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3.xml" ContentType="application/vnd.openxmlformats-officedocument.drawingml.chart+xml"/>
  <Override PartName="/word/charts/chart54.xml" ContentType="application/vnd.openxmlformats-officedocument.drawingml.chart+xml"/>
  <Override PartName="/word/drawings/drawing51.xml" ContentType="application/vnd.openxmlformats-officedocument.drawingml.chartshapes+xml"/>
  <Override PartName="/word/charts/chart55.xml" ContentType="application/vnd.openxmlformats-officedocument.drawingml.chart+xml"/>
  <Override PartName="/word/charts/chart56.xml" ContentType="application/vnd.openxmlformats-officedocument.drawingml.chart+xml"/>
  <Override PartName="/word/drawings/drawing52.xml" ContentType="application/vnd.openxmlformats-officedocument.drawingml.chartshapes+xml"/>
  <Override PartName="/word/charts/chart57.xml" ContentType="application/vnd.openxmlformats-officedocument.drawingml.chart+xml"/>
  <Override PartName="/word/drawings/drawing53.xml" ContentType="application/vnd.openxmlformats-officedocument.drawingml.chartshapes+xml"/>
  <Override PartName="/word/charts/chart58.xml" ContentType="application/vnd.openxmlformats-officedocument.drawingml.chart+xml"/>
  <Override PartName="/word/drawings/drawing54.xml" ContentType="application/vnd.openxmlformats-officedocument.drawingml.chartshapes+xml"/>
  <Override PartName="/word/charts/chart59.xml" ContentType="application/vnd.openxmlformats-officedocument.drawingml.chart+xml"/>
  <Override PartName="/word/drawings/drawing55.xml" ContentType="application/vnd.openxmlformats-officedocument.drawingml.chartshapes+xml"/>
  <Override PartName="/word/charts/chart60.xml" ContentType="application/vnd.openxmlformats-officedocument.drawingml.chart+xml"/>
  <Override PartName="/word/drawings/drawing56.xml" ContentType="application/vnd.openxmlformats-officedocument.drawingml.chartshapes+xml"/>
  <Override PartName="/word/charts/chart61.xml" ContentType="application/vnd.openxmlformats-officedocument.drawingml.chart+xml"/>
  <Override PartName="/word/drawings/drawing57.xml" ContentType="application/vnd.openxmlformats-officedocument.drawingml.chartshapes+xml"/>
  <Override PartName="/word/charts/chart62.xml" ContentType="application/vnd.openxmlformats-officedocument.drawingml.chart+xml"/>
  <Override PartName="/word/charts/chart63.xml" ContentType="application/vnd.openxmlformats-officedocument.drawingml.chart+xml"/>
  <Override PartName="/word/drawings/drawing58.xml" ContentType="application/vnd.openxmlformats-officedocument.drawingml.chartshapes+xml"/>
  <Override PartName="/word/charts/chart64.xml" ContentType="application/vnd.openxmlformats-officedocument.drawingml.chart+xml"/>
  <Override PartName="/word/drawings/drawing59.xml" ContentType="application/vnd.openxmlformats-officedocument.drawingml.chartshapes+xml"/>
  <Override PartName="/word/charts/chart65.xml" ContentType="application/vnd.openxmlformats-officedocument.drawingml.chart+xml"/>
  <Override PartName="/word/drawings/drawing60.xml" ContentType="application/vnd.openxmlformats-officedocument.drawingml.chartshapes+xml"/>
  <Override PartName="/word/charts/chart66.xml" ContentType="application/vnd.openxmlformats-officedocument.drawingml.chart+xml"/>
  <Override PartName="/word/drawings/drawing61.xml" ContentType="application/vnd.openxmlformats-officedocument.drawingml.chartshapes+xml"/>
  <Override PartName="/word/charts/chart67.xml" ContentType="application/vnd.openxmlformats-officedocument.drawingml.chart+xml"/>
  <Override PartName="/word/drawings/drawing62.xml" ContentType="application/vnd.openxmlformats-officedocument.drawingml.chartshapes+xml"/>
  <Override PartName="/word/charts/chart68.xml" ContentType="application/vnd.openxmlformats-officedocument.drawingml.chart+xml"/>
  <Override PartName="/word/drawings/drawing63.xml" ContentType="application/vnd.openxmlformats-officedocument.drawingml.chartshapes+xml"/>
  <Override PartName="/word/charts/chart69.xml" ContentType="application/vnd.openxmlformats-officedocument.drawingml.chart+xml"/>
  <Override PartName="/word/drawings/drawing64.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216C61" w14:textId="47308546" w:rsidR="00065883" w:rsidRPr="00D523D3" w:rsidRDefault="00050E69" w:rsidP="00BF6F3E">
      <w:pPr>
        <w:rPr>
          <w:rFonts w:cstheme="minorHAnsi"/>
          <w:sz w:val="24"/>
          <w:szCs w:val="24"/>
        </w:rPr>
      </w:pPr>
      <w:r w:rsidRPr="00D523D3">
        <w:rPr>
          <w:rFonts w:cstheme="minorHAnsi"/>
          <w:noProof/>
          <w:sz w:val="24"/>
          <w:szCs w:val="24"/>
        </w:rPr>
        <mc:AlternateContent>
          <mc:Choice Requires="wpg">
            <w:drawing>
              <wp:anchor distT="0" distB="0" distL="114300" distR="114300" simplePos="0" relativeHeight="256693248" behindDoc="0" locked="0" layoutInCell="1" allowOverlap="1" wp14:anchorId="2B75AFFD" wp14:editId="224C40EE">
                <wp:simplePos x="0" y="0"/>
                <wp:positionH relativeFrom="column">
                  <wp:posOffset>-742036</wp:posOffset>
                </wp:positionH>
                <wp:positionV relativeFrom="paragraph">
                  <wp:posOffset>-1035406</wp:posOffset>
                </wp:positionV>
                <wp:extent cx="7680770" cy="10911005"/>
                <wp:effectExtent l="0" t="0" r="0" b="5080"/>
                <wp:wrapNone/>
                <wp:docPr id="15" name="Agrupar 15"/>
                <wp:cNvGraphicFramePr/>
                <a:graphic xmlns:a="http://schemas.openxmlformats.org/drawingml/2006/main">
                  <a:graphicData uri="http://schemas.microsoft.com/office/word/2010/wordprocessingGroup">
                    <wpg:wgp>
                      <wpg:cNvGrpSpPr/>
                      <wpg:grpSpPr>
                        <a:xfrm>
                          <a:off x="0" y="0"/>
                          <a:ext cx="7680770" cy="10911005"/>
                          <a:chOff x="-59641" y="-119957"/>
                          <a:chExt cx="7680770" cy="1091100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59641" y="-119957"/>
                            <a:ext cx="7680770" cy="10911005"/>
                          </a:xfrm>
                          <a:prstGeom prst="rect">
                            <a:avLst/>
                          </a:prstGeom>
                          <a:noFill/>
                          <a:ln>
                            <a:noFill/>
                          </a:ln>
                        </pic:spPr>
                      </pic:pic>
                      <wps:wsp>
                        <wps:cNvPr id="262" name="Caixa de Texto 2"/>
                        <wps:cNvSpPr txBox="1">
                          <a:spLocks noChangeArrowheads="1"/>
                        </wps:cNvSpPr>
                        <wps:spPr bwMode="auto">
                          <a:xfrm>
                            <a:off x="4695514" y="2560415"/>
                            <a:ext cx="2179568" cy="511286"/>
                          </a:xfrm>
                          <a:prstGeom prst="rect">
                            <a:avLst/>
                          </a:prstGeom>
                          <a:noFill/>
                          <a:ln w="9525">
                            <a:noFill/>
                            <a:miter lim="800000"/>
                            <a:headEnd/>
                            <a:tailEnd/>
                          </a:ln>
                        </wps:spPr>
                        <wps:txbx>
                          <w:txbxContent>
                            <w:p w14:paraId="35847BDF" w14:textId="259AF161" w:rsidR="002E4705" w:rsidRPr="00D206B9" w:rsidRDefault="00B83B00" w:rsidP="002E4705">
                              <w:pPr>
                                <w:rPr>
                                  <w:rFonts w:ascii="Bahnschrift SemiLight SemiConde" w:hAnsi="Bahnschrift SemiLight SemiConde" w:cs="Arial"/>
                                  <w:color w:val="454141"/>
                                  <w:sz w:val="44"/>
                                  <w:szCs w:val="44"/>
                                </w:rPr>
                              </w:pPr>
                              <w:bookmarkStart w:id="0" w:name="_Hlk154582114"/>
                              <w:bookmarkStart w:id="1" w:name="_Hlk154582115"/>
                              <w:r>
                                <w:rPr>
                                  <w:rFonts w:ascii="Bahnschrift SemiLight SemiConde" w:hAnsi="Bahnschrift SemiLight SemiConde" w:cs="Arial"/>
                                  <w:color w:val="454141"/>
                                  <w:sz w:val="44"/>
                                  <w:szCs w:val="44"/>
                                </w:rPr>
                                <w:t>DEZ</w:t>
                              </w:r>
                              <w:r w:rsidR="00D206B9" w:rsidRPr="00D206B9">
                                <w:rPr>
                                  <w:rFonts w:ascii="Bahnschrift SemiLight SemiConde" w:hAnsi="Bahnschrift SemiLight SemiConde" w:cs="Arial"/>
                                  <w:color w:val="454141"/>
                                  <w:sz w:val="44"/>
                                  <w:szCs w:val="44"/>
                                </w:rPr>
                                <w:t>EM</w:t>
                              </w:r>
                              <w:r w:rsidR="0016792E" w:rsidRPr="00D206B9">
                                <w:rPr>
                                  <w:rFonts w:ascii="Bahnschrift SemiLight SemiConde" w:hAnsi="Bahnschrift SemiLight SemiConde" w:cs="Arial"/>
                                  <w:color w:val="454141"/>
                                  <w:sz w:val="44"/>
                                  <w:szCs w:val="44"/>
                                </w:rPr>
                                <w:t>BRO</w:t>
                              </w:r>
                              <w:r w:rsidR="002E4705" w:rsidRPr="00D206B9">
                                <w:rPr>
                                  <w:rFonts w:ascii="Bahnschrift SemiLight SemiConde" w:hAnsi="Bahnschrift SemiLight SemiConde" w:cs="Arial"/>
                                  <w:color w:val="454141"/>
                                  <w:sz w:val="44"/>
                                  <w:szCs w:val="44"/>
                                </w:rPr>
                                <w:t>/202</w:t>
                              </w:r>
                              <w:bookmarkEnd w:id="0"/>
                              <w:bookmarkEnd w:id="1"/>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75AFFD" id="Agrupar 15" o:spid="_x0000_s1026" style="position:absolute;margin-left:-58.45pt;margin-top:-81.55pt;width:604.8pt;height:859.15pt;z-index:256693248;mso-width-relative:margin;mso-height-relative:margin" coordorigin="-596,-1199" coordsize="76807,10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meRwMAALsHAAAOAAAAZHJzL2Uyb0RvYy54bWykVe1u2zYU/T9g70Dw&#10;f6IPWHZsRCm6pA0CdFuwdg9AU5RFVPwYSUfOnr6HlOzYzoZ0XYDIlyJ5dc6555LX73aqJ0/CeWl0&#10;TYvLnBKhuWmk3tT0zy8fL64o8YHphvVGi5o+C0/f3fz80/VgV6I0nekb4QiSaL8abE27EOwqyzzv&#10;hGL+0lihMdkap1jA0G2yxrEB2VWflXk+zwbjGusMF97j7d04SW9S/rYVPPzetl4E0tcU2EJ6uvRc&#10;x2d2c81WG8dsJ/kEg/0ACsWkxkcPqe5YYGTr5KtUSnJnvGnDJTcqM20ruUgcwKbIz9jcO7O1ictm&#10;NWzsQSZIe6bTD6flvz3dO/vZPjooMdgNtEijyGXXOhV/gZLskmTPB8nELhCOl4v5Vb5YQFmOuSJf&#10;FkWeV6OqvIP0ceNFtZzPCkqw4qIolstqsV/w4a0s2R5FdoLNSr7C/yQIoleCvG0c7ApbJ+iURH1X&#10;DsXc1629QO0sC3Itexmekw9RpQhKPz1K/ujGAbR9dEQ2EAbsNVPw/4NiG6EIXkDvuCMuGrewSOmT&#10;4V890ea2Y3oj3nsLB2N/XJ2dLk/Dk++te2k/yr6PNYvxxAxuP3PLP4gzOvHO8K0SOoyt5UQPkkb7&#10;TlpPiVsJtRZg4x4a8OFo6wBG1kkdxoL64ETgXfx+Cxx/AHvEzVaHiQT6BWdk5OE9sh5+NQ2SsW0w&#10;qY/OvPdvFnrThgcDQV3nw70wisQALIAufYo9ffITzv2SyECbqCXws1WvT14gZ3yTuET0UwgysYVw&#10;jvm99Bi9Ev8/ternjlkBlDHti53Kebn30y2TO0YaQb5ACkPKWIhpcWxqEna/GLRgkZh6e2Yv58zQ&#10;CdYA5Wixo61jnu+qzmy+rKpiljq8rOb5rJiOgH15ymKxrOa4CuIpURVFeTVPjt539/8rDhlquqzK&#10;KnE8KpuSAXdLL1VNr/L4N7o0Ev6gm1TZwGQ/xvuiRgXGosYo7Na7SdG1aZ4hqDPwDs473HkIOuP+&#10;pmTA/VFT/9eWxfOkf9DQc1nMZvHCSYNZtSgxcMcz6+MZpjlS1TRQMoa3IV1So+/eoytamTwaQY1I&#10;4Lo4gNlSlG4IRCdX0PE4rXq5c2++AQAA//8DAFBLAwQKAAAAAAAAACEAI9ewtjlcKQA5XCkAFAAA&#10;AGRycy9tZWRpYS9pbWFnZTEucG5niVBORw0KGgoAAAANSUhEUgAABzUAAAovCAYAAADO4MhAAAAA&#10;AXNSR0IArs4c6QAAAARnQU1BAACxjwv8YQUAAAAJcEhZcwAAIdUAACHVAQSctJ0AAP+lSURBVHhe&#10;7P33nyZHea+P+784BgQmCK0QGWzCYsACDAZsC0ywDQYDJhqDQDluVM4555wDQgiQNkokYxswtrGN&#10;wznnfzif7/dzftj+9NU717PvuVXPzOxqdnZmtn94v6q6urq7urvqrqr7eqqf3zj11FO/8qd/+qe7&#10;Pvaxj+366Ec/OuhP/uRPdn3oQx8a9Md//Me7PvjBD+76wAc+MOj973//oPe973273vve9+56z3ve&#10;s+vd7373rt///d+fxFPvete7Zok85OV49Ad/8AeTc3J+roX+6I/+aNdRRx2168Mf/vBQHkQ51Z//&#10;+Z8P+uQnP7nr05/+9K7PfOYzuz772c8O+qu/+qtdX/ziF3d96Utf2vXlL3950Ne+9rVBf/M3f7Pr&#10;6KOPnujYY4/ddfzxxw868cQTB5100km7TjnllF39sxlE/LTTTtt1+umnP0vr169/ljZs2DBre+PG&#10;jbs2bdo0hFWbN28e9p1xxhmD3GYf22edddYkHZ155pmDMg2Rn+PMT56zzz571znnnDOkeVyK/ezL&#10;85pG6PHnnnvurG1FOjr//POHMPepCy644Fm68MILd5133nlDiC666KJJPEVe9l188cWzdMkllwxi&#10;n/HUZZddtuvSSy9tKo83LfNneor0VhkQxyvz5j5C0s1z+eWXD6rb6oorrpiEV1999SDiV1555a6r&#10;rrpqkpbxa665Zte111676/rrr9913XXXDeENN9yw66abbtp1yy23THTjjTfO2ka33nrrrPjtt9++&#10;64477pjorrvumsi0O++8c5J2991377rnnnsG3XvvvRPdd999u+6///5ZIi33G+ccnp9zE952221D&#10;eVDGKaf3RTrltcyWi/MhrvHAAw/seuihh3Y9/PDDEz3yyCODHn300Vmalv6tb31rEn/sscd2Pf74&#10;44OeeOKJib773e8O4Xe+851B7Ccvx3BOrktZvG/KR7m5D94L75D3TL2m7dAeadfYGewQturrX//6&#10;rq9+9au7vvKVr+z6whe+MNg7bB828FOf+tRgD7GL2Mhqy7Gr2m5sMPb5ne985663v/3tu373d393&#10;19q1a3e9+c1v3vWmN71plkhTrTTTaxp6y1ve8ixNS59Pb33rWwe97W1vG8r7jne8Yyg/OvLII4f7&#10;4b7oU+hL/vAP/3DoQ7j3j3zkI5O+wz6DZ/e5z31u6Ct4pjzbY445Ztdxxx036Qd47uvWrZvY48EG&#10;fvxPu3Ne+vLu/F4X9LrkZYd1l718TXf5yw/vLn/N67ub+3aaddM6Sfvg3WedpE1k3aSeffvb3x7q&#10;jvWoVceMz6U81rTvf//7u5588sldW7duHbRt27ZdTz/99K4f/vCHu370ox9Nwp/85Ce7/vZv/3bQ&#10;3/3d3w36+7//+13/8A//MOhnP/vZrp///OcT/eIXv5iIfarmNT3jnpdwX5Vl/OlPfzoR5f/xj388&#10;3A8i7n2qH/zgB4MyreZppXmc4jnu3Llz144dO3Zt3759EM/XZ71ly5bh2aOnnnpqEke8l+9973uz&#10;3hPbiLgyb4pzcW7FNmKf58hzP/Hww92DR76nu/+Vrxl0X697jnhNd/cRrx50/xe+1N3f11Ftdtpn&#10;6jL1WhtMH0O/k30SNsw+jH4v+02FjXPMYMiYIPt8+kbOR1+G3acMtCHaDm0Fu0pboZ7zXHjWPHv0&#10;zDPPTN4T75y6YB2x/lFXf/nLX+76p3/6p13//M///Cz96le/GtTv/7993fk//fsfdTBp27b/s/3M&#10;s/7v1g2bBm0765z/d+ejj/4/fTv/P6OWWDt3/p8dN9z4/9+yYeP/RU/12nHDLf+/Zt5Ro0Ytuvqx&#10;zahRi6p+rDZqhaqf3yy5+jH+qGWgfj47ah/F88P2tfrYUaNG7bt+8IMffPQ3jj/++KM/+MEPdh/4&#10;wAe6973vfd173/ve7vd///e7d7/73d273vWu7sgjj+ze8Y53dG9/+9sHve1tbxv01re+tXvLW97S&#10;velNb+p+53d+Z9Bv//ZvT+LTRP43v/nNk+MJPSfXUVybMiDKQ7ne//73d5T1j/7oj7o//uM/7o46&#10;6qjuwx/+cPfRj360+9jHPtb96Z/+afdnf/Zngz75yU92n/70p7u//Mu/HPRXf/VXE33xi1+c6Ctf&#10;+Ur3N3/zNxN9/etf744++ujuG9/4xqBjjjmmO/bYY7v+OXUnnHBCd+KJJ3Ynn3zyJDzllFNm6bTT&#10;Thvk9umnn96tW7duqjZu3NitX79+lkjnOOKbNm3qNmzYMCudYzwu97nNvs2bN3dnnHHGRJ7HY81D&#10;OnHCekyKfYrtM888szvrrLO6s88+uzv33HMHsZ37CNl/3nnndeecc84g86bOP//87oILLhhC8hoa&#10;Z1/VhRdeOCtUF110UXfxxRdPdMkllwwiTl721zzKc5DPNI4lv+mGnqeei32pzGea50WXXnrpIMuI&#10;3L7sssuauuKKK7orr7xyEl511VWzdM0113TXXnttd/3113c33HDDoBtvvHGim2++ubvlllsm4a23&#10;3jqExm+//fbujjvuGELFtmL7rrvuGnT33Xd399xzz7N03333dffff3/3wAMPDCKOSL/33nsHGSe/&#10;57vzzjsn17zttttmlS3LbZw8loljPQ/n5Nxc88EHH+wefvjh7pFHHpmlRx99dNC3vvWtiTJdkZZ5&#10;vv3tb0/0xBNPTPTd7353Ev/Od74zyeN5H3rooaEs3Dflo7zcH+/nuuuuG97d5ZdfPtQx2g1tkvaO&#10;nTnuuOO6r33ta4PN+tznPjfYtL/4i7/o/vzP/3ywfR/5yEcGW4hNxD5iz//gD/5gsJvvec97ut/7&#10;vd+b2G/sLrYYe/3617++e81rXtO9+tWv7l75yld2hx9++ERr1qwZVNNye2/0ile8Yla86ogjjmim&#10;KcqHKCui3K973euGe3jjG9843BN9y9q1ayf9CfdNH8JzoO/4wz/8w+H5/Mmf/En38Y9/fOgreI48&#10;0y984QtDf/DVr3516AN45th8nr92d7B/ffrGV722O/OQF3XnHPJb3Xm9Lnzhiwdd/KKXdFe8/4Pd&#10;zf07pW5mvcx2QT1AtA3rI3rssce6xx9/fKg/1KfU9773vUF1G33/+9+ftc1+66R5n3zyyW7Lli1d&#10;P7Du+klp1w+su2eeeab74Q9/2P34xz/ufvKTn3R/+7d/2/30pz/t/v7v/777h3/4h+5nP/tZ9/Of&#10;/3zQL37xi+6Xv/zloH/6p3/q/vmf/3nQv/zLv8wS+5R5WjKP50T/+I//OFwn5fUR5VHT0im74l68&#10;J+PcJ/eLfvSjH01kWu73mRCm6rE8R9UProbni/qJeNdPYoZnzrP3+RtHTz311PD+eD+EbBNXbKc8&#10;xjjiGimuwX7Paf0Y6kVftx494aTunsNf2d3zssO6u3vd1euOl+7WbYcd0d177nkTO42NR9RhbC02&#10;C/uL3aKPoa+5+uqrB/tF30Uflf2Z/aqyf8fGKccSjBHYT3/JOejjsI3Yeq5NOWg/2Vao59wr980z&#10;5/nzTnxXf/d3fzfUBesMdcy6+atf/ar713/91+7f/u3fBv37v//7LP36178e0jkH7WTU6lU/IRra&#10;L3ZRbbv1tu6p09dPtOWyy7sdfdtyv+181H4WdvRbj3VPnnFW9+Rp67rvn3p69/3+fWztx3XY2FFL&#10;p9rXjBp1oMV4Z9TylGPUUUsv5wkrVTl/2d/K+fOoAy99F6tN2ETGtDnPWIl61hh9has11j3Qsmyt&#10;57/ale9moXr66ac/MUBNHOAAQ4GmUBOgWaHm7/7u706gJg5koSYO8oSabmea4jgc6xVqcv50RCuc&#10;8pQNJz1OaYDmhz70oUE4p3Hq66AWbAo1EQ5rYKYhYOBLX/rSIKHmX//1Xw8hzmzgAUDzm9/85gA1&#10;cW4DNQGZJ5100gArcXRPg5qnnnrqRMJJVbeFkqYnpCQO2BA8kma6ElB6PgFlAknyARjrcZ4bJdBk&#10;m/x5DrYr1EQ4I4WTHoNzEqeljkqclEJN0slrmHFCpNMzgSYw0Dj7jFcJEnWopnO1pgsa2fa4mmbo&#10;uc3nPpV5M08NUR4nwMxyCjoBXILMGhdoEseZjFNZ4WTGEazTOcEm4U033TQBg0JDQiSIIUwog0MZ&#10;ERfS6OxWgkRhokBTqEkI1FHkRxwrjNRxznUJLR9lpvwJNdlnucifZaIMXINQgJRgs4JLBHxspZM/&#10;oSbOdIEl8EmQmWpBTa5POXgWLajJu+P9UkdoK7Q17AJ2BRuEfRJqfvazn+0+9alPDbZuGtTkRyoI&#10;+/nOd75zsN1r164d7C92GRCYUPNVr3rVABKBjmtmgCbKbaFkFfsSRpKW53J7LrWgpukCzWlQ035G&#10;qMm9VqhJH2f/Qb/Bj2HoNxJq0icINQWa2HFsq3byrDN7u/fxP+vOOuS3unNnoOb5L3xxd0GvS170&#10;ku6ylx3W3XDSKZP2Y72uUJP2QJh1LUFNHQzXQX+diOXkjPzWRfcxQWRAzWCJQQPwB0c+gC7BnxAI&#10;qAkEEi4KgxJWVqCJ3Ff3Z7pKsMn5hZp53QSWSNhaJcik/EiIWQXoEkYm1Mg04xVy5nYe14KaDkxx&#10;us3naPD9+I6Ms8+wJR16OveU1+HYWi/Q49jpdx45C2reOQM1b33py7vb3vXu7t7eNmmfkXYWm2Vf&#10;ItTkhzQVatrn0XfapxO3n7f/R9g7xxRscyzn4Zxcwx+wUA7akDZZ+8t9ct8zA9vhvfi+qAdCzazH&#10;1EmhJqFgs8JNwCZ1NevHqNUjbCB1pk6q0I6+3Tx1/oV7wOa6Dd323m7PyhOTqlH7T9jSLdffMEBN&#10;weZTZ5/Tbe/tnLZ21NKo9jejRh1oMQ4atTyV499RS6s6Z1gJynnLUsq59KjlIeerq0XUbcayOX9Y&#10;yapj9JWu1lj3QInytJ75waT6fubTBGoudKUmjmIgpKsscSAnrEyQWcV+ACgSZuJ8VkJNwaZAVYc0&#10;QDNXaQo06ypNVi4BNHH4CzYBAK7SxHGNcFy7OjMF0MShnTDTECe3oUATh3dCTZSA0rhAEuiZYBO4&#10;SD72mYbzXFDJvgwzn3KfcUFlQklhI055r6mT3jREPtLJS1xwaTpxhBOSkP3kTSXANI7YJ7wUQqZ0&#10;diKcoDpEFdsJB902jTCBYWraPo7TAauEjHl+8wsf2ZfncJu8lre1j7ih12GfcSS8rEqwKdB0paZO&#10;ZVdoIhzPhjqhgWcVaiLiwk2BZkJNhFNbQJMAEen8TnDTAptI8InI77kMuZbXp0wJMi0noeWzjJbP&#10;clgWrs0qSaFmQiSUwLLuq/uBTqrCJx3shCmO47rCVcpEOSk398D7SKhJ3ae90R6xL/yYgh9YYLOA&#10;mtgz7Jo/4sAGIuwhthH5IxXkSk1srHYbm/yGN7xhUIWaaE1ATEPSW2Hm9Xj3ud99rrrM/XnMXGCT&#10;8iXYFGpyD/Yx3Js/lBFqcv/0bfYhQk36DZ4hq16Bmjxbftwi1MTWY8+12dhM3gs27ILenp35ytd0&#10;ZwfUvKjX5S96SXdpr2ve+wfdbf075R1TL62T2S6oC7VOWsdq3cqBfp185XZOzvI4wRjOH2EmDn2h&#10;jyAwgSYQCLiYKykTaiawBAoht+t+twmR51FCTUJhZq7ANE65hJfGLXOCTFfpCbZSgCnuX5iBgJE+&#10;E0GHcUFWpqEKMnMQxqA0HW04F3wHhKpum5aqaToq0qHnQNhrmodja53QRj165pndXS8/fACaQs3b&#10;XvryAWresuaI7vbjTuju7essdRdRj1FCTfqb/FENfRJgkz5N0dfRHwo2HQs4LhBm+iMo+3/6Qvo3&#10;roPNx8ZTDuwn9pz2QlsRanLfPHveA++Ed8T7pj5knaZuWZepk3W1ZpVgk/o1gs3VIdpyttup6uvT&#10;tr6vfmr9xj1g84yzuh1928p8tvtR+1fbv9/byE2bJ2Dzyf59bLnt9m572MBRS6fsg0aNWg5yzDVq&#10;+UnQNmpplfOH5SjnPjlfOVByzjxqeUgfyEoXdTvnDKtJrbH6SlVrnLuUogytZ3ywqr6fudTP5/dA&#10;TZzgOH5dqYkjGKjJCh+hJo7iBJqu0pwGNFkJpBJqcmwFm66s4Xo4ork20iGNcqWNUJMVSoJNHNSf&#10;+MQnhpU3QE1CHNaf+cxnZkFNPzFYgSafngUeIECmn51VAAZgJqs1kXFhJvuFnDjCE0AKNSuEBBSy&#10;3YKayP15DMpt95Of83AMoBIHvDAyRT73Z0g65xFWkq6zkZA8SOcjyjhy1QXxdGAKM5HQT2UazsyU&#10;6TpGhYwJCFMCQh2qrXjmRZwnRT5XUGY+lOcwrZ5vmsjjNdzmfF7HawouUwk0hZkCTZWfnU2QyTah&#10;aYLBhJumKWFMCqdyhZkKYEOIwzmhZqqmAzU5JqEm4lpCTRzolMcyWn5kHspqeT2HQJNQqIoj3BWT&#10;giTChEoZTwk1gU2uwEzohBJksg+RD8c75wViUQbKxf0Kb7kXoCbvk/dP/aDd0B6xJdgYfmSBzcJ+&#10;5SpNVhrmSk1sIzZSqIn95Ich2FXtt3Z72kpNtCZAZcr0afuR53CbfKa1oGYeU/MoQKZQk1CoSfkT&#10;atqv2J/4GXOeBc/EH8UINfkRjJ8nB2p++ctfnkBNnjn2HFuujcUmYvMG8HLscd05Lzl0gJqs0uTz&#10;swDNy3pdeeia7qbjjp+0G9sIdZ73L9QUzijrVqt+MeEynoP+nIjViRlxBtNMHHEqMGjCoQ+YEfjU&#10;1ZmCn1zVhgSSAspUhZpuZxrKcwgzK9TM1ZpCzYSZKiGmqiATgCGI4r5VQkgHT6Qp8wE+8jjTKhDh&#10;PA5Kda5Vp4Lvwcl7yveEnOjPJ86bzry8Pu+aPHl+687ETvV26b6PfnwCNW9nheaMbu7r9S3vOLK7&#10;+8abJraduoydrVBToIn9sp8i1JYh2gtjAMcHyHGFom1l++J4zoNttE+iHLQfbLj2mHZCXed+uXff&#10;Je++1nHqkfWaumZdpp4CNltw0xWb7KN+jWBz5WpBILNoB234gov2QM1eW/u6v7Nva7PyxeRq1P7T&#10;1vsfGGDmBGyee363vbdr2r9RS6fsf0aNWi5KkDZqeSnHxaOWTjl3WE5yfrKc5Px51PKR89eVKMrP&#10;eCnnC6tNrbH6SlUd5y6VWs911MLrVj+3n/35WaEmjnChJo5hhJNYp7iOcZ3jLaiZQHOhULMFNBEO&#10;aVfa5OcDceQrPz/rSk3BpqtwcFp//vOfHz4viPMasJn/p+kKTf9HE6hJmFATwJBQ021CJdhEuSKz&#10;AkgFZCTM/YJH4wJHxHbrXGyzn5A8LXEeQ5yHxHUoEvf86WTEwajzkW2OBVKajnOSfQk1dVwSCidN&#10;F2BWkJngcj4JEFsgEUcocFDhYBUWmofjquo5lACy7tdZ29qfyuuivB6h+4lPg5qm6TD207MKh7Jg&#10;U6iJw1mxnWlCwYSaOI1xVquEhcQTGOJYTuH0VkCbBJcpQE5u6yz3nJ4fCOS1K9SkzGyjhJqUT4DE&#10;OTg31xAgIWGmcNMVlAkyM55ydSYCOOlMT/AkxBRICUC9Dtd3pSb3S1m5P1dq8v6oA9Qp2g9tDRvC&#10;yvBcqYk9w7bxA44KNfn8LDbSlfcVaq7tbS32V6jJSkeBJsBwzRRoCVis+5DQcRqgbKUlsJy2P0Ua&#10;5VOUdz6o6UrNhJqu0uQZ0X/w7HiGCTXtE4Sa2HdsufaWdyJ0oc2e/8E/nPWfmsPnZ4Gav/XS7prX&#10;vaG7o6+z1mvbiHWSelihJnXFOpZ1y4FxxnOwn9t1gsaEFmcCg6aEPQCa+YCm4Ef4M00JMI37Wc/W&#10;8WxXqCnQTKiZKzQtp8pVmQkyW8CJNIDGtAES6TwbJbhUFWaiHHTxbHWozedIyEm80DFlHuPTzkN6&#10;OvKyDMjjOI/1BOWPLx675dburte9cbJKE7DJSs2bXnJodyOA8yt/PbHN9gXYXqAmfQp2ix/TVKip&#10;7NuEmobYN8YLjjUcXyj2cyzno0/DRnJtykH7od0k1OS+uE/umffJ++Gd8d6pH9SThJrIumfdFGpW&#10;sCnURBwn1GzVs1HLU9SF2mb3Rtt7m5xQk9Wa2x/91rPyVbsyavG1ve/Lnrrs8j1Qs9fW3o7pGBi1&#10;tMo+Z9So5aIEaaOWjxijjTowqnOIA62cpy435Zx61IGX89eVKOweY9c6X1hNquP0la7WWHd/yWu2&#10;nuuo3cp3M039HP8Tv3HiiScOKzUBhjh+/fQsAjC6UhPoiHCKJ9RMTQObxGveXFHjJ2cR10ugKdSk&#10;fK60QQk1idfPz7pK09WZAE2c1grnNZ8a9L80gZqs1ARqskITATb95CwirnKFZsJM44ZAiVylmTAy&#10;waXphOYVMiKc6eb3GOO5TT7jnINtHYWeC5nP/ToWczvThZYJOQlNy22EUzIdmYDL3BZQmm6cUFho&#10;HpTHCAWBfRUaImFh7p+WNyWg5HjiXsfyuD/zm9e0vAbxesxcZRDCWla3UwJNQhy+SLjpak0czRVi&#10;4hQmjjO6wkzjAk2c16kEh0JDhcNbWCOsxOlMKEysMp/HuWKTc+d1BZopy4yEmpaP0PJ5Xq7jijhV&#10;QaYwSaBEmGl1X4JNwACDFhzrKIGBgJNzeU3KwjPgfnme3IeAADDAO6eOt6Am9glbBtTEtmHj8vOz&#10;2ML8T03sprY8oSa2F5sMDHzta187wEFgIQARwLhmzW6YSaiEj9PSE1AiYWQqIWVNz3jKtISZAk1E&#10;+f3RjFCTe+ReuWf6D/o0nodAE/jLs+LZ+alyoaYr9oGa2HhtuPZZm4itGtryiSd1577ilQPQvPhF&#10;L5lAzat/62XdNS9+WXfTX3yqu2vmBwG5SpN6SF1AWR+tXy1o3hroo9zHZEwgZpwBNQMngBwgRqBZ&#10;IWECTSEj0EcQKbQ0nhIGGc99HpMSdCbcFGgKNVX99CzlRgk06ypK5LYQkkFPOrx4JsTrwFLVAVXN&#10;43GcQ4dBdR74Huq7UaSZbv6U51F5fh1EeS+pzGsZqCtpnx7r6939X/5Kd+ehh8/6T01Wat6I1hzR&#10;3dn3O/5oBBurHaY/EWrS99gn0U9hx+jT6B9pK/bzSKDpeIH2RLtSpJOP4+nXgJrYSK6N3aQduVKT&#10;tsK9cG88L+6bZ8E74/0DtKgfAHDqjuCeOmU9T7BpnZ0GNtlHnUuwuZSqsG7UdGX7z7a8r9p63fWz&#10;wObWa67tdszUteWktFGrVdv6/vPJjfEZ2vUbu+19X9nKu1SyPxi19Kp936hRCxFjp1FLL8emow4O&#10;5RzGOc+oPXL+Pmrxpf/kQIn63xqnj2qrNbZeyWqNVxX7W89g1L6pn/fv+fxsQk0cwYBFoGau0kSA&#10;SBzHfn4W6VBOoFllXo7LlZrCUoGmKzV1RqP89CwO+9anZxFOalbe6KhGAACAJjCgBTV1Ygs1gQes&#10;0KmfnuV/7VpA0ziObxzgfnZWqOl2Qk1gooBSZ7nphObViY48RrEvz6MAIYTmE1ISkl+xjTPR/ToW&#10;2RZSmo4qvDTutqFAEwEwlWBSqKlI1+lpPkCg+c1jmiBRCIgEhQJE9gsF3YeI53amJZw07nVMc7ue&#10;w+M8V+7PY+q+KvbpEEY4iHEUp7M4gSYhzuQKNfMztAiHMMIJDdAUago4cVLnikghoaDQ7RbMTKiJ&#10;s1lwI7hELaCJPA5xTpzmXhcJWVNCTeKWzfIRcg7OZXm4jvAIkFQ/PUuYEmC20hNqugoTh7rwSQkN&#10;BAccL7iiHJQpoaZwgPdHPaAt0I5oi9gP7A+QDVuVUBM7J9T0xx1AO+AdNh27mVDTH6Vgf7HJrtQE&#10;DgIKhYiCyTUNeNlKQ0JJtz3XfEp4mduZTuj/aAo3BZqU3z6GPmjaKs3afyTU5FnySV9W8dsf0Adg&#10;67HhCJuM3cTOYdto17TRy/r3deGHPzILavK/mlexUvPFL+uuO+LV3R3nnDu8b4GmddHQumE9QwJz&#10;6xSD49aAXbk/J0qCMZw3Mx3+BGgKeVSu0gQqAnpUwsgKLJVQsyrzVJipBKjToCblqlCT8gs0ua+E&#10;l0KMjDOAxJnCpFpYmE4WVAecVRzDs3SbeGvSzvnzHfiO8p1knsyr8nyp1vUsu446lfk4v/VE20Qd&#10;Q4/ecGN3z5vXzvpPzZtfsnu1JrrlqA91d/X2VqipHab/SKhpH4Xoy+gX7ccTamLbhJmKsYZiHEE+&#10;juec9GXYSK5rf0M7os3QVrgX7ot75J65dyYLvHvAFnXElZrWd6Emdc36R120nlunF7Ja80BIcDdq&#10;thYbZKa2f+eJ7qmzz90DNjdu6rb1NruV90ArJ9WrUazW3HLlVbNWaz51yaXdjj69lX+pZN8waulV&#10;+79RoxaiOg4ctTRyLDtqdYv5R2u+M2qPnCOOWnwxNzxQot4zLmyN0UfNrTq2XsmqY1XTW/c9at/1&#10;Q6DmMcccczTObyTQbEFNnOFIqCmkTKiJcnVmrqBJmKkq1OR66Mgjj5xATVdpIhz1FWoigCaOfZzU&#10;rNRkBdOnP/3pQTirgQDCzPz8bF2pCTgAarpKE5gg3AReAjYTbgIu/TyhAm6mSANMEAc2CitVQk1C&#10;YaTAUtCoQ524+Yx7vGmGwkvOYTzTcSyyrzoVcdqblgCTkDTBpXnYNp/7hJnGdWgKMI0nvEQ4MlE6&#10;QYWGCRaFgIg0ziP0dH+qwkS3DTnOcxO67TUyn7DUtBRp7Hc74+5vHafI7zUEmjqKBZc6j9lHGtuE&#10;rPTTwZxQE4ewwhmtAGpATQEh26iCQkJUV2kmlEQ4nAWJLblPuMm2x3I+zo+Em5ZDUTYc6ZY991lG&#10;oaYQyesJkIRIgkac4oLLqgqbgJkCzWlQk4GMcfKQ33NxbcrCfVO+hJq8L94jdYC6T1uiTWM/sEWA&#10;NuwUtosfaSTU9POz06Amthz7unbGfmuzsdH5n5qAQ4DkmgCXKKGl26blvowDItlOOFnlvmnKfP6X&#10;ZkJNgCblt7/hvrhH+hNW/9OPCDXpP1pQ0/6CfoL/06Q/oC/wf5W130BN7CrvhfejbRjaYr994aFr&#10;BqB5US8/P8tqzWtf/LLu5o98rLunf9e2A+qAdTEhu0ATWb8IrWPUrfkG6TlRYkCN84BBFE5+YAgg&#10;MAEPoFCgKdQU8ChBDwLwtICladO0UKhJKMxUFWrmZ2e5J0BGQow6iNSBUifWbCsm3uTR4aKzyzSP&#10;J9QZRhw5afc8hHkNJ1d57VTu9zyeS3ktr5dplpd7tWyIdPJZHq6hXaJuocGm9fXt/uNPGKCmn5+9&#10;5SUvH1ZqAjVveMWrutvXb5jYZWwWNhi7Rf9SV2rax9GP0SfT/9NmHBM4XnD8QMiYxDj7yc/x9HOc&#10;n+vQT9nv2IZoK9yH7YP75d6dMAC4rPcJ86lPFWwmwK9QE/3617+egE3qn4DxQKjCvFG7gaY2YH+I&#10;OrW1r/u5WvOps8551n9rLgc5aV7N2t7bs4SaT67b0G3tx1atvEup7HtGLZ2y7xs1aqFinDTqwCjH&#10;taNWl3LuMWp+OQ8ctfiqfpKlEO+UcUlrfD5qfrXG1itZOVZt3e+o564fJtTMVZo6woWafrYQASOB&#10;kwk0BZiEfNIwwaZQk7wJNJEOaK6RqzRzhQ1lS6iJw57PB+LAR67STKjpSs3PfOYzw2cF8/80cVwj&#10;/zsNB7ZAs7VSkxCAWf87U5iJw5sQAAG4ZBuxjSNcoEmIU5x0lDAywwSSOPkSQiLSUKZxjOfOdM9R&#10;j3EbB2IrHw7Huq0DUumYNC7MRLlNHsGmjk1AJXEcnkAcnJc6MZFQMbenwUD21zRkXuCgUBCxXc9V&#10;0/L6glJkHs9JiDwP8hwZZh7Ow/mR2+5DrWsILQWaqfwvM/YLNoFkfoZWsAnAzNWZwsEaT1iY0DDB&#10;o+AQZTzBZUqgA2isEmpyDaTzHHl9y6hqOXF4J9DknJzbsgA1kaBSAZWQ4JHQeG6nEm666snVQggH&#10;O9tCTRzvno+y8Ix4hpSZ++D98L5439QL2gftDfvBjymEmv6nJgBOqMknt7F/2ELsIvYReIe91J5j&#10;W7XjQM3WSk0k1ERrZuAlIUoY2ZLHERdIsp2QsuZJeZ5WGmpBTVZqJtTkvtbO9FP+SIb7d6VmAk2e&#10;G+IZIvoKf+xCf+BKTX+cgm3GVvJeeD/aJN4Z7e+Krx/dXfKSQ7tLX/SSQULNYbXm4Ud0d/X2kPdO&#10;ncz6mJBd0CSoSZhpOE25n8G0UIzBFJ09ICTBDoAQqFMF4EnguDfQMkFQ3ScsUnkNV4Qm3EyoSbmE&#10;mn521hWaAs0cOKazxEl1Pqd8rk56nFTm81PuQ5mech9590Vct56T99eS96ZjqDrpUOazXN6f9kq4&#10;Ofzwoq+Hd737vcPnZwGaA8yc0fV9Hb7xDz7Q3X7j7h/AYH/pR7Bb9DEof3xjf+cPjezvGQfQfpRj&#10;CdoV7YtxCOMFxgiODTgXfZpQExuPfceu03a0x7xP3wH3TF0AaFI/qCeuUE6gL8RXgk3qJHXU+ivU&#10;zNWa1GnOWWHjSpAQcKWLd4t4z3Vys7+0o29HgMwEm1tvvb3bOWNnl5u0i6tVW26/o3uyfweT1ZoX&#10;Xdxt721AK+9SKh0Yo5ZWrf5w1Kj9Lcdjo5ZejnVHHVgx73D+Uuc4oxYm55qjFl/Mf5dK9AmMwfFP&#10;qDo+HzW/WuPrlarW/Y1aPP1QqKkDvAU1gY5+ejad4hVoJsjMeEJNjkMtqMm1EKtruLarNIWafj7Q&#10;/0XDie+nZ4GZuerG/9N0laZQ05WarMYBEAg0kUATgIBcjekKTUIl2BRoCjEVTnDTdYr7SVlCHHiC&#10;TPMjwCSOPZRwExFXbOMMNN1toagh+0w3n3mrU9F0t81DPAElaYQo4SWhqzCMK7dxbLryUrhnXMiJ&#10;hH4K56ZhynPU9FRCRUNhBGHmM468tunGEecxzj7vwbSWPCav4XY6g5HbNQ1waegqTkAmUEXoKdQk&#10;TKiJAJtCzfrZWbcTFgoVCREOZSTUTJipADeCTCVcrFAT8MgxhgJTr0fZLF8CTdIso9LhLdisUNOV&#10;ccJF1YKa7iOeAjbhQFdCARzqSmAgLEB5TsrDM6KMlJn74d3wvni31CPaCu0PW4Ht4YcV/OgC4IYt&#10;w67xow3sHcIOCjUBd9hJ7CX2E1uOTcXGYmvXzvwwRTvtf2oCCgWJgMc1ZUWmMq0q8+R53JeQUmiZ&#10;mmufmgtq0r/QNyn7FfsS+hCei33Hxz/+8ckPYFzZz7PlBy/82IXnTT+ADUfaUH+ggZ2yjdL2ruGH&#10;Be953wA0r/itl85aqYlufOe7unv7up11klDQbv2i3lCvUgyQs46x3Rqgk+bEiEmlg2oc/36CE6AJ&#10;1BFiCg2NJ9RBCSorrDS9plUJPBNmZlyoCcysQBO1VmkKNQUaDhrTsckz4Jlku0yY5/M13Xw+4wyN&#10;1+dsWk5G3Yec4NdJvnkzf+bJ43QWqHTiENepVpXHeU3vh/v0GWjfHuz7uDte9boJ1ESs1gRqXvOy&#10;w7objzluYoNdXU5fg+yb6Kvo0+gv7e+V4wRE3DEGIeMJtx0rcA7Oyfm5HvbSfoa2I9T0Prg3n5cT&#10;CCaS1H9gnlCf+tOCmq7YRNRL6651v4o6WYHhalYCxQOt/fWJ2YVo2/0PzIKaT51zbre9b0+tvMtB&#10;2sbVqO3YuAsvitWa67utd93dzLvUStA2amnV6g9HjTqQSgg3annJ8fSovZdzjJyzVDmvGTW/cm44&#10;anHlfH1/C5vC2DuB5oGar6wGtcbXK02t+xq1uPphQk0c4AgHsEAzV/jgDFc4xQWaC4WaAk2hJo5n&#10;zstnArmGKzUr1KRs6AMf+MDgsMcprWNa5zRA01U3fnYWqCnQTKiJ0xqI6SpNQ/9HLT89m5+dJWR1&#10;Zq7YBFwSAiQTTiKd4YAJgSbCOY7cRuZJkEm8gk3TOR4HYDoFEXnd77Et5bGI82Y6256XdFdP6IxE&#10;Qk0dleR1H3J1BsexLQggTQioSDdEQj/36yQ1faFKqFi3cZZmuqFOWeJcm9D9mddysW3ZPNZ0ts1P&#10;qEynDB5H3DIZV+xHOo797GwVUBMHsHBTkNkCmzimhZjEgZo6rAWbgEVCQCFxoaOO5VwVaZorNQU3&#10;FWoi8qh6PPJ6WT5l2S1nlhUl1LQMrRWaCRp16mdaCtjEPqGmMARnOkr4ISARaCbUxAlPmbhHniPl&#10;5j6Emrxf6hLthXaHTcDuYJemQU3+Q9jPz7pSEzupTZ8GNbHJ2OiEmqyGBCwCItdM+cysaVUtKJn7&#10;Mh1xrdz2+NZ53K5QMz8/65cAWlCT52D/4afL7TfoM3ie/gDG/uEb3/jG0Bdg41FCTWxbhZoAnqtO&#10;PKm7bM0RA9RE/K+mUBMwdOfXvv4sqCmYsX4JaKhDhtYt5cC5DtLZZlLEJJLJJp28QEegCcwBxiTM&#10;SagjaBREAnZaQGcuJdAUDM0HNV2hWaEmsJXyJtQETLlKDrjhoDGdmdw/z4HnIsBL0S7zWZtOvD5r&#10;0kyvzzq3M13lxB6ZTj6VeTOuoyAdB8SZMBEnTKdZdejqrCGv56WM3Iv2i+egfXu4r5t3/fknB6jJ&#10;f2oioCarjQH0V7388O7mvm/BZiXUpP776Vn6KftA+/scBzgWIMxxRso2hi3kvFxHu69tT7vuu+Te&#10;fF48B+o/E0nbQF2tSZ0S5lv/E2pmG0C1npNnpa7W3FdVuLiU4j0uB8cAtmbLFVfOApvbbrp52U5c&#10;tY+rUbRzPjnLp2cnYHPDpm5HbwNa+Zda2uRRSyv7wFGjlpMYk41anmLcOGrv5BxlIXIOMmp+5fxw&#10;1OLKOfv+Em2CcXfCzFQdn4+aX62x9UpR635G7R/9EKj5jW9842hhJmKlplATp7DO8ASbOI1xIivh&#10;ppoLaup45jycU+dzQk0c8ZTDVZp8dtb/QwNo4pj2E7T1s7N8RhCgiYSZAk1WaeZnZwEFAk3/S1MJ&#10;NlmtKdQUYgo0XYkJfEigaVqCS0Fmpgsgkelu40AXNrptmmK7OgTzOELTMt28OBTdJ+CsSnBZwWbG&#10;ySv8dGVGOjJ1UlaAqQSYKtM5TrCnwzQhoWnsz3ShA2Lbc7id56l5q8hrWZDXdF+Nm497MO71Padl&#10;qdcmxEFclfnYbsFM4wkxFY5hwgSCijQFbFOufhQWCjJTOJmRoFJoo3A+C3EIXaVJXo/lPJy7rtRs&#10;lQ+R5opN8nJclpFzCpC4PgIg5X8YCi3drmkpHP9KGIIzvUIQ5f6EBgk1KSNl5z6EmrxL6g5thfaE&#10;fcDWYI+wVawwx5bxow1sHT/kwPYJNbGN2EnsJRBPqFk/P4sN1k77+VmhphCxAktDtCaAZ6anEkjW&#10;tEzPtBRlSfDpNlCT8go1+dw590I/RP/C/dmv0JfYj/A8XKnp/2kChFml6Y9fvvCFL0w+P+uqfX/E&#10;gm3GZqYtsx3S5gAv1/Jjg/d/cPanZ2c0fMLz9b/d3XPFlZN2QJ3M+oioK9QZYRt1KQfM1i/iDtAz&#10;DxMiJpsMpgB+rtAU4kwDOa6WBDaiCnCeq4BCnjuBZgtqCjYpZ2uVJmAKyJGrtXRk4pxwEs3zsS0m&#10;wPMZp9hvu/bZ+/yN5/toTY6cNPEO6kS+btf01LR9TJaQDgWdMek0q45d9ut4oIx5Pz6TtHv3X3xJ&#10;d+trXj+Bmnx+VjBPnb76Y3/aXT/Tv/AlAOp+9lHZB9L3CTRpM7QdV2SiHOcQJ404ti/bGLZRqImt&#10;x3Zi22lD2mbeGc+e++TZcP9OKKgn1BegnO3BFcvZHhJq2hbmAvukUz8r+Bu1eBJm8g5z8nKgtb1v&#10;N09tPnMP2Nx8Rrf9ie82847avwJgbrn40j1Qs9eWq6/ptvf2L50Low6Msk8atXKU44pRB48cV45a&#10;XnLcfyDlHCTnJctROccatbhynjvq2aLuMeapIHO5qDV+HjW/6ph2IeK41jtYiOr1Ry1MA9T8+te/&#10;PoGaOMARUBNHuM7whJo4jXEeCyuRMHOadDjrdOY8nC+hJkqoSXlwRvMZxRbUFGj6+VmhpkCTlTeu&#10;0kR+dhantZ+eBRQAOP3cYEJNgKYw00/R1v/VFGoKMQlxfrtCU3iZsNJ0gIVQk+1Mx7GncPqRJoxM&#10;J6D7dRJW4RwkJE+q5lOCSeMowWSuzkTGycM+8+OQRMQ93hWawkphn2nGFWnGBYI4StkmFAzqQG1t&#10;CwAFiULFTDOf28QJPY/pbqdIZ39rH2VG3Dd5iJPOMVXs97qK7XQWI9Isa6YLMnH+EicEslSoqfz8&#10;bK7OTCUwxIEsNBQYqmlgM6FmjSMc0qhCTcEk10NcX7CZZcPB3YKaWUbLgri2UDPBZkvsb6ULnFAC&#10;ECBBSmDAPoGJ0ECoSdkoI+XmHnhPvDehJnWGdoo9wM5gi/jhRUJNYBxQkxWHfn7W/9PEXvJjEG06&#10;dpwV8XNBTWAh8FDYuKaxUlOxr+6veUzLc7bShJaqprs9DWrmSk37F/sU+rEW1OR58ezoM3iO/vcy&#10;UJNnTF/A6lieu3aed8E7wc5py2yjrCaj/aFre5t45csPH1ZpAjV3r9LkE56Hdje87LDujs98rru/&#10;r+vWyfmgJrJuCaWMM4g2zW0G1TikGBgBBHKFJgAGAXGEhwlxAIyCnBbEQfyfYCt9PgGAXK05F9QU&#10;tgo1BZoAKIEmsKOu2mIQiUOGiTfPgGfBc7EtCvBsw7ZNlW3auM8/xXOeT1y7NRmca7LNvrmUTgXC&#10;dHakQyqdknkM17DueC8+k4SaD/X18s7PfX4CNam3CTWveNVru2vXrZ+s0tRu2T/ZH9I+aCeOAxw/&#10;OCZBjn8YxxAnjTghx9IPct5cqamt165TZu6B98az5z65Z+7fyQX1JFdrJtSkbs0HNecCm+yzTo5a&#10;HCXIXK4TvB04f6+7btZqzS0XXdzt7OtdK/+o/SsgM5+enYDNjZu6bQ89PLEBow6csk8atXKU44pR&#10;B5dyfDlq+cgx/YHQSoCZqZxfjVpcMccd9WxhOxmPMm9Zrqpj51HzqzWunSaPaT37vVFef9TCNEDN&#10;r371q0fj9K2rNHWE4yBeOwMhW0DTVZlIiFm3ySfUdKWmQDM/P8u1BauUxVWaKv9Pk9U2Qk0c+wBN&#10;HNR8lhHVlZrAzPwvTSABoas2/dxgBZqATMGmDm6hZq7WxOmNcNLpBAdUJqwUYBLiICcknTS3BZYe&#10;w7bwEpHmuXQOus9tYGPuw5mosxAJLHUy6mg0Tl72CS6Je05BJs5K4ggHpHkFmUqnJnmUUFNAqUxP&#10;wOk2zlIdpgqnp3H2sV3zINM5j3EBIU5T0lLuy+OR8Xre3D8tj9s1nucg1DHsKkyhiU5jwhT7XOVH&#10;3ONcrSnIdJVmlWBTUIgAhcJCICPxFtRELbCJBJgqwaYrKAnJ6/GCScGmQLN+Gpeysg+RZvkso+dL&#10;wCpAIhRw6shX6dyv6akET4ICJSgQjJCXc3A9rkt5KJf3Sdldqcn7pY7Slmjf2BHsj1ATG8aqQm0c&#10;P+bABvrpWX70gVyliQ1Ffn5WGw4AxD6zypHPz+anZ1GCyQSVaM0MzCREHjNNgEnyE/ccAsuW6vHI&#10;fULN/E9N7gEJNemrhJqu1ORZ8OMYPz87F9SkPwBoorT52FxsKe8GG8Z70k7Y3vwhwfVf+sqs1Zo3&#10;9OL/CYFEt7zytd09V1091AXqZQXsCd2ET9YtoE3WtQrRmMjhjGJABBjI1WjCzISGQpwEjICcaQBn&#10;XyXQRHmdhJstoIkEmq7SBEpxb67cciDJfefEm2fCM6KN8ixT2UYNfdaKNAGnabW95/NPTZsAEid/&#10;TcsJuHHCdCJUp4aOp9zmOeiUQvV5WF7Kzv1w79qntFEP3Hd/d+sbfqe78cWHDquMAZq7P0H70u5y&#10;/jP2j4/qrp6p89gtlP0TfRlthH6f9oIcVziWMe6YB+V4heM5D+cEnLIqFNtPv4Btx45SVtoP98B7&#10;8tlyzz4PRHsQaiIg5LS2QT1EQs0KNlsib0K5UXsv2rQwc6VM6HZ893vdlg2bZoHNrXffM9S5Vv5R&#10;+1fbbrxp1mrNpy6/stv+1PL4DO2oEW6uZOW4YtTBIceco5afHPfvTzGOzjnISpTzqlGLL+ewo3YL&#10;mymQWglqjaFHza/W2Ba5v/Wsn4vy2qPm1gRq5krN/PRshZqEQEkcyC2oqaNcsZ1Qk2MV5+L8FWri&#10;hKYsSKgJyARo4rhHCTQJce4DNXX246TG+Y8Amn56lv9L8/OzrMZRAINcqQlEyM/OCjeFmUhgKdBM&#10;gGnoKk4dd6QLJHXkCSmJ6+wzDxJE5r50ChI3P3Hy6kT0OM+h2AeAJMSBKLQkzP3uU6R7jM5KhPOS&#10;/EJNw5SrNwWbAksBHxJm1jQk8MPRSTqhcpuQfIrjSHc7j/FcpBM3TLk/j7Ncc6XlOTNPa3+mk5bO&#10;4RTgpO4HYirz4QB2tWaFmqlcraly5SPKVZPEBYcIeGgoRBRouopGiClYdHUmSpipPKfXFWgi4GWG&#10;lFPQSbktZy2Pzm8d4DjuK0hSQs26fy6oWUGHQIT9CQ0SalIu75Hy47AXatImaF+0Z+wMdofPoGKj&#10;sF+sQOcHG8C4/PSs/6eJveRHKsjPzwL3sK+u0tRus8oROAgkBBYCENfECkzic21Pg49VNS9pAMqa&#10;D2W+zI+Emq7WBGpyDxVq2q/Qj9GPuOIfqGkf4up+oSZ9BVCTH73wAxegZtp8f2SCvcOOaZP8UcHw&#10;+dkZqHkT27/7zslKTcDQDS8+dAI2bz/qw90DM8Dd+mids95Qh6xTwqhpYkDNBI6JKB07wA9QkCs0&#10;E2gKEFur0oA0gEhWZE6TsLKV1hLnFAwJMgVGbs8FNbkP5Io44AeDvRxQMqHg/p3I8lwEd1XZPt22&#10;HSfANG76NKiZcoLjpM8w91lG9+fk2zihToWUDgfvVwcH29UB6TFey3J4Pz6HtE8IW313P1a54bAj&#10;Jqs0qcuA+ktf9JLu0pcd1l116mlDfaevsf+xv7NvdyyAGFc4ZnEcQ5rjF9LM4/iBc3A+zo+NxFZi&#10;M7Ht9im0G6Em9+Wz47nwLJxsAMuoN9Qf6pGrNacBf9qEwN22oazPQk1EPRXQjVq4BJmuylxpk7lt&#10;t98xC2puueDCbnvfzlp5R+1f7cBmnnveHrC5fmO37YEHZ/UTow6c7J9GrTw5phh1cClB2qjlI+cB&#10;+0POGxhHrwY5txq1+HJeebCLdlPnL8tdrTH0qPnVGtui1jNeLLXKMerZmkBNV2q2oKYwE7lSE8c4&#10;IY7kXJm5EKjJOTgX5/UaONz97KxQE4c8UNPPBuqQxoGPWJ2pdE7zWUac/gJNBNBUfoLW1ZmATP47&#10;DblS0//SFGwCNHFquyoTERdW4uxWCTZ11GVIOk48QSPp6cxLMElIWobKY5T7Pb9OROIZIsGk4BIl&#10;tDSv+1I49DOe0NL0TEsJNRHOShyfgIEEgm4TNz1FOkpYCAhKSOg+tqtax3ks0FBgaL4MSTdOWdy2&#10;XJaR/Xkf5k95XkUa50PESXNbWIljl+Msp2lCzISZrhrDETysHJsRMFMQmBJoJhxEAk4BHGELZqaE&#10;mjiddTxn2IKabBMm0ERAzSxjAtksP7KslMuyWQ6unfAIsS20RNOApvuEmSmhpvAjJTDxvFzPZ8C9&#10;c6+CWd4N74t3SrsQamJrsD8ANqEmP9LAxvmfmnWlJlATu5k2XaiJzdV2J9RECTUPO+ywZ0FM424r&#10;jjGecFII6f6Ek9NE/oSdHJPHCTVdqennZ+ljEmrSr9CH0ZfRj/As6EdaKzVd1U9fQf9A3+CPXOgD&#10;eP7+cAU7y7vBnrmSjPaYbY4fEPBOb/zmMd21h71i8p+aQM2bXa35sjXd3aeeNtQHIFLWMesNoh61&#10;IBqDaONOLJiE4oQAEPiJTT+tmcAmQWaFNsAZQSSg8te//vWghJcLUQLNVIJMxfUtU4JNygxsEmq6&#10;SlMQwkCPgaROt5yE8zxolwkvBZcon3Hu43lPa89KIIh8ByknOdMmfpmeykm44p50MqTTAenYqE6o&#10;lOfxGlyfMlJ2nw92jHqnfRRq3tf3Bbd88I8mn58Val72opd0l6DXvaG75tLLhnpvv6WEmo4XGFc4&#10;/lCOWRgXYesIUY4//IET/R5ti3ZFH4Vt165TZtsN9+Uz5v6pF9QRBrtAM8Em9cjVmtQvwaZ1z3ZC&#10;G0ngPxfUJL/1c9TC1AKZVXXSsuzU17MtF1+yB2yu39Btu+POdt5R+1W09QEyr9+4B2yefe7wn5s6&#10;HkYdWNlfj1p5quOLUQeHKlAbtTxU5wTPVasJZFY5Bxq1+Mr57cEo2g1jm9b8ZSWoNZYeNbdyTMt2&#10;67kupur1R7U1gZq5UlMHOI5hVmkKNYGRQk1XauJMrlCzSqDp8UJNPxGYDuhcpZlQE2e0KzX99Cwr&#10;bRTOaYAmwjnt/2gCAFh9AwwAZvr5WRzXCJCpAJsAzfoJWlfqICADDm5DIWYK5zdKRx3CiUc6eRJC&#10;6ixH5lMJI40TZno6DDnGOGrlTUcjIds46olnuhJ2ZjpgMmEl5xBy+tk58rk/V2YqtnVaIkAg6a6A&#10;wlFqaB5FuqESAiKhoPCP/aQRd59pCDjoapM8Ls/ncfV4yuH+LJtpbKdzFnE82yjPRZjXpUzGFRAl&#10;wabbAE0czAonsGAT0CLYFAKmgIc4iw2BbQk0hY2GQENDASKgTqDpf2YiHM8KRzRyX4JN456bayfU&#10;RMBMRLr7CLOsWR6uwfVw1Ou0T1hZwaZpyGPMI3RCQk0d6akEKYj8HC8w8L55ljxr7of3wjvjfVL/&#10;aTvYD2wOdgjbhN0CumHXAHH8iAO7x0pNbKL/qYm9ZFWiUNPPz/oDFeyvP0bhhyf187MAyDUFXJpm&#10;uvmMJ3zMbdPUfGktoJn7XKUp1PT/NP3hDPdF3+IqTfozngHPov4wJldq+qly+gmhJs9c+y/UxJZi&#10;57BpvCfaY/6QgPdIWxvqJCuk33nkBGpe32vyCdpet731bd0D/funflmnDK071KcKNBOcISYVTNpw&#10;PrRWaCaoARoKa4SKCWeEj4BJgWZCzQo4czuPczvF+b2mEqoKNBNqUnb/T5P7ERgBphADPQeVONyc&#10;kPM8EjzaHoV4Plvita16zDT5Lup2ai6wOdc2ykm44r5SOiDS2US85XT0mSCuR9koo+XnnrVp2qi0&#10;1bev39DdsOaImU/Pvmz4n1g+PztAzV5XfvovJz/GsA9D9Hc5DmAM4VjE8QhjFWycYyDiyP0cy3lo&#10;Z5yf62j7sfPYUMop1KTd8I65R+7XZ4SoI9QX2odtpAU28wcA1kck+FcJOFOch/MerBJWThNAGS0E&#10;Zq4k7Xj4kW7L+o3dFlZqojPO7HbO1LnWxGvU/tMObOS5589aPbv1ppsnzoe9kf3LqNWlBHWjVpbs&#10;00cdPEqQN2pxJczMucKoxVed643aezmvXm5iTOHc8rmqzi1Wm1rj7JWs1j2O2n9qvYPUBGrq/HaV&#10;JlBTJ7jCGc4qn70BmmguqMk1EmrqhAZo4pjP/9JErLLRgc8KTVfbsGoJoOmKG4FmQk0+O+v/ago1&#10;cV4n0FTToKarNV2pWQWw1Dmns04BLI0LLc1nHLlPCSTd1ulHmPvNk9sIGKlTUXhJqASWxAWecymB&#10;pdCSkGNxZFbgmRDTuNvCPoEmEgjiJDUuAFSmCUDZBjAQTwCIM3TatucgTKBpPmVaPTfKc6Asj6F5&#10;Ml/rPIQck9exDMJNAaYQE02DmghHsKBlLqiZEm4KCoWFQDjltgAxwaSrI5VOch3lQj2Vx3M+zut1&#10;KQtlcmUmodAoy2lZszycm2txXWAiakFN0mo62+4zTed/Ak2giIBACUrMxzGch+tTloSalJ/78fOz&#10;vGvaBO0LWyDUxEZhu4Ca2DdAnFATO5hQU5vJD0Kwo9hU7GsLagIFW1BTCTJV7ksJHiuMNL2VVsX1&#10;E2oq8ws060pN+hjuxT6Ge6w/lAFq2o8ANXOlJv0Gn5+lr6Cf8P+V/U9NbT52GhuqnaM90yZpm7Q/&#10;2pufyLRe3rppc3fdyw+fgZqHdjcE1Lz1sFd09x79je6hvk7U+pWQrcKyCs2YMDE5nenQB1DDfwXW&#10;T2oCZwSadXVmQk3B5Hwi33/8x39M4lV7CzWRZaXcQCYEdMrPzubgXwcljg8njgnuBJmIuM9V5X7k&#10;87Ytzyffje8n343vZ5pyv2V3ApwOBh0Oam+gpg4Lzp3PRXHP1U5pq7FTd/V2/qYP/ckANQGaV8xA&#10;TT5BC9S8+PVv7K7q2wT13/7Lvpy+n7bC2IJxiT/YInSsQpti3ESYP+hiP+MHxwe0MfoybCXtS6hJ&#10;f5I/CuB+uE+fJffO8+HZ0D6oNwBx6hIQzs/Q0l78EUC2GdtNthlVgSYiD+essO9gUkLMFM99tU7a&#10;d9IOr7xqD9Tste2aa7une/s07I9J16j9r+33P9A9tW7DHrB5xlnd9se+3cy7nJUgbtTykpBt1NKq&#10;jnFGHRxyrDvqucs5hPMD5Zxj1P6R871R+66cXy8H0Sfpk9gfqnONla7WOHclqnVvo5ZGrfehJlAT&#10;xy/O74SartJEa2dWak6Dmgk3a5z8fnZWoMk5hZqsIvK6CTX9P01W2Ag0CSvU/MQnPjGsXPLTs67S&#10;FGzy2VlAplATCTT5xKAObD87iyObMKEmTm0k2EyImXGdc6iCTdNw2uEcV3VbGOk+t1E6/divI9D9&#10;OBBrXGCZ+VpQUwFUKtwUUmZc4bx0VYZQ01DnphCTkH0I56ewj31smyb8E/JlmvLYhICkG0cJJQWE&#10;bnve3E/IOcybx9RzI8vHPkLKn/tMN57Hoppm/kxDOHWFJwkxc9vVYoS5ckyoiernZ4GE9XOurtQU&#10;LBLHiZwinbAFNXU256dfUxVq+ulZxPk8v9cGELlCRwhoWYVHqpYloWaFlKqVzjbpyLSEToQJRRIU&#10;JCzwmPmgpu+NukYboV1iK7A52CBskys1AXDToCYrEbGX2E1XamJbgXzY2rTh2Gc/PyvUBB4mrFxT&#10;oCbK/eYhTAhZ4WXdrmrBzJpOXKAp1ATIstqUfiahZvYr9G32JUJNVmrSd/hjGECxP36hT7A/oC/g&#10;fzWx+dhabCe2EZtmW+ed0f6EmrYfdPutt3U3f+ovd39+9iWzoSa6/U1v7R7q81u/qDMJ3So0YxCd&#10;4IxBPpMlJv1AA6ACENBVZ0KZCjMTzAgzUUJLgGUq99U8bi8UanJdwrmgJoCptUozBzY6uZic8xx4&#10;Jj4v26GirVaIOQ1qevxcMp/yvbQmYTVNOdF10ttSOh2QzgicEzp8Wk4/8hhyDZ+NZSfknqlzShuF&#10;3dY+33nttd21r3ldE2peSPixjw99k30c7QIbhmgrjllyPORYiHGTPxgw3XEK4wnOxTmFmvZT9A3Y&#10;ePsY249tJtuGzwFHNPWGiSJ1iTol1HS1Zl3ZjISauboZUZ+FmcTd5hgB38GoBJn8CGE1w8zUjr7u&#10;bVm3YQ/Y7OM7+n7f/XXyNWo/qreDW6+6ZvZqzeuu73b0dqCZfxmrwrRRy0fZ745aOjnGGXXwKeHc&#10;qL0X4+E6p1io6txk1N7Lud+ofRfzu+Ug2hNj+4SQ+0POIVaLWuPclaTWPY1aerXezQRqAhNxAgs0&#10;cYILMxGOcIVDPMEmzvH8D023hZo4m/P4dDzrfNYBrRM6oSby87NHHXXUsMpGoOlqGxz8uVLT1ZoI&#10;R7UrNXOVJityXKmpExuAINDEoc02/6mGUxsJOHXGpUNOp5zCaSfEzDSdfALGFFCxBThJF0ASkuZ+&#10;z+f+PJbtPMZt0zyGfQJMtjPEMYmDUWc+EmhWsU9oybbOTSTcROx3FQYyjgMTEdehKThIuGieCgDN&#10;UyVYrOchZDvjHuM2DtXWMeaxPBlH3pvXNo9xt1XmIWTbfZZDsNkCmq7cFGjmKk3/izLjwkzjQkLC&#10;BIXCxYSaAs26MtIwP0GbMFPYmdJ5LtBEXBO5GtNyIVdvWl7LyXFZFssgWMVhj4SUgEZlWpVw020h&#10;pRAAKIIjPWEHaewjPc/FeSgP5aKM3K/3Agzj3fGuaQu0S+wJQA37g23CXmHHsG38iAO7h/3j87NA&#10;OqEm9pJP0AI1saVpz4Wa2OS9gZqZVve5X2gpwFTmr+nCSpX7KuQUaOYqTYAmYrUm/Q39EffmD2bo&#10;U+xLWPXPs+GHMX7CnM/PCjXpJ4Ca9BH+2EWoyfPHzmuzp0FN25p1FFGH76AdvvHN3U0vPnTW52eH&#10;1ZovfXl396f/cqhnWa+sPwIzVYEmE02cPHTwAJq5gKZQpoIYlDAyQeZCJeAUbraAptdFgiGhJuVE&#10;lNlVmkAmVtABnRKQcK86FXVy8Bx4Hj4n2yHQjudIaFtVCTLNm+04n/tCle/HdzQtrnKya7w6EdxW&#10;OCYQ9454DtXhp/PCcyOuTTnz2VDXtGvUw/zxBXaKOnzT177eXdPXXf5T08/PXvjCF3cX9Tr/pYd2&#10;l/T2yj4t+3vHHQJNx0TG83P9jI/Iqxw/0A/ax9lPYe+xn9h5yqld5364N+7RZ5dQk0Evk0TqUoJN&#10;2g11jXoH2KxwU+hOXW3V46zfbHOuCvsOFvFs0WqcjM+nbTfcOGu15pa+7u6YcXyoOgkbtX+0o7d1&#10;T51x5h6wuWFTt/3x7zTzrgTZ541aXrLfHbX0cqwz6uCS495R88u5Qp1D7KscV4/adzkfG7Xvci59&#10;oERbYDyf8HF/K+cRK12tMe5yVuseRh141ffUhJqu6qlQE0c4EmhOg5rG2YfIL9BEnC+hJk53BNCk&#10;HOmIzv/UBGjikMaJj0NaoCnUxNHPKqYKNVndhHBYs9oJpzVQ01WafHqWz83ixBZoIpzZQAVX6ihX&#10;Zc4HNXGCpxMPEc/9CS6FkUJK4gkYhY86CpFp5nWf+ZHXYB8yH8pz46xPmKnMhwSagk7FvoSfpuvg&#10;VAAbgKbwEzAg/MMhmqH7Eu6lKvhDAkjEvro/YWSmcS7CPL4lz0ec0GtYlgy9L48h5LiaN1XTOM4y&#10;sS+hZsaVK/5aUJMQJchEbgtjhIQKpzahwBEJNJEQUQnthJZCxYSaxoV8HMcxftqWa6IEmsbdVpaZ&#10;/Jwjy5PXd+WlIDMleDRuuvndjxI+CUcEIcIC95NfKJpQk+fGfVJ2nj/vi3fJO6dd0AaxFdggwBo/&#10;usB2ATVZjV6hZq7UrP+piV0XamqDsePY5oSaAkSBZYatuGI7gWTK87Xk9VIeA8RMsOl2C2pyD0JN&#10;7iu/AODKf/oR/1MTsOl/agI1/SEMK/qFmn6OvEJN7aS2S1vA+8v2ZT2lTt5JPf7KV7sbDz28u3EG&#10;aiKAJrrt0DXdA71tFCy16lULmjE5YoJPxw5EcLVZBZpCzQQywkyho0BTOPmf//mfs6DltDSVUJPz&#10;JNBEwp4EPyihpgBJqAkY4p6ATkJNBvYMXHQocv9M2HkWPBOeUbZF26PP0m1CtvMZV5HH557PH+V2&#10;3U85pk2+Ml3lJNdJb3UkqHRO4LDQwUPYcvTluS0D5fTZUM8SbGLrEmpqp27r+5br3nnk8L+artQE&#10;aAI2z+913lvf1l3U9/e0Cfp5+3jGBbQZxjs5/nE8VL9w4fiHMQfjB85Dv4dttI1p8+17sKeUl7Jz&#10;H7xT7tHn6fOhvlB3aC/A8YSartYUbCLrI8p2ZN3Nemy9VtTnCvtWs3iW2UZz0nFQqa9nW845bw/U&#10;BKTdd/+sPDkBG7X/tKO3hfyXZn6GdstFl3Q7+3fUyr/cZZ83avkpQduopVOOdUYdXGJcN2puLSbM&#10;TDlPGbXvcl42at+Vc+ulFNem30/guFTKucRKV2ucu1zVKv+o5aF8T7OgJlDRVT04hf387NoZqAmc&#10;VAk0W1CTUPBJfpzNrBJylSbnTuezDmiApp+fdZUm8rOB/h8aKzVxSiM+PwvUzP/TdOUNAmgCA1yl&#10;idPa/02rn55FrM50hSZAE8cbMDM/NaszTuGQS3ipc0546X4dd4bpxMP5J6x0H3JbMEm+ljyn51Ck&#10;mafCR/bnOTIf1yJPxj2ONCSczDhhxnFyEgI0kfvcFv7hvETEcY66r4I+twEKCsAn/GM785uHfcJA&#10;4uZ1H2Kf28TJbx7EtTNueVKtvLltmcyf988+r53lQ2zj3GUfIfAyQwTIZNWfUNPthJoJM5UQJmGm&#10;oFAJMRNqtiCigFKgKFQ0jrNcqEmePEaoWcuBExsl0LTMCTUpk2VROr2FiwJLnPhuG7rixzyKNCWw&#10;VK4OEp4ITdiX5xUWUB7KSZm5D94J75D3Sh2gbdAGsRfYH2wSNgvg9vnPf34W1MT+Aei0jdhJoKZg&#10;E1uKXeXHKkJNbDF2GTvNKseEmkBFgOOaAJiKNNONKyFm5hdQzrXP/TU+DWpSTpWrNBH9DPdnv8I9&#10;u/IfwMszAWzy4xhAMM+P52i/4edn6RuAmjx3Pz+rTccOYut4R9go3hftjjZm+0K8V9vN0F6uu767&#10;+a1vG6BmrtYEat7R6673faB7pK8T1EmBphKyCdQc0DOxZ5ALTADM1M9nJsxMqJkwUyXQRADMhJh1&#10;uyWOnw9qJgByW6iZKzW5F0AT95VQ0wGMjkSeARN3JhoCRp9XPj/hHdu0TdKEe+afJvK15PuoaZbF&#10;iWtOhpDvD+UEl3Ca86AFM1E694zntsAXWS7kvfE8tGPYKmwkdgrbrG0f7HFvY2/85jHdlX1d5RO0&#10;l82s1Lyg17mH/FZ3Tq8LP/f5oa/3B030845BsGWMmRwfIcdQ7MuxkmMYoSZ9Iv0wNpK2ZT+Vtp7y&#10;Yme5D98774Pn6nPjeVBvqD9ATepTBZtATcGmdRHVHwdkXa6hOlhWax70ILNoe9+/b1m/cQ/YPO/8&#10;7um+zrk/J2Cj9q+297buqTPP2rNas9e2O+9q5l3uEqCNWn7KvnfU0sqx0KiDSxXgjdotxvz7C2am&#10;nFeM2nflXHDUvqnOr5dC9PkJGpdSOddYDWqNdZeTWmUetbyU72sCNXH+AhZdNenKnoSauUrTVZhK&#10;xzISdJIu1OR4zuM5kas0E2oKNHFC18/OshIpPz2LU1qgiVylmVCT1TctoMkqTaTzGgk2gZl8ZlYB&#10;NOuKzOqUwyGHMp7bOOs4xrhyP048HOY6ARFgI7dTgsfc1umeaeZLGCmgNK95VEJLnfhIR6VOy5Tw&#10;Ugku2UeY+40DLU1zVWbCPUKUYC+3gXxKGGm68UxDAIgEhqYJOxVpHmPevLZlE1AStuKI4+t9qDwH&#10;8lr1flCWy7jOXkIl0AS05GpN5IpMoaaAkzShoZBQJZxBgMf5gCah4BKQpxJkmp+QYzgn5/aaGVK+&#10;lgSb5LF8ls1yUQ6ujbMepz0SVgo6lfvNY9z9dTVdwkzipOlYN+55vX/vlXvjWfP8K9Sk3WEbsDvY&#10;JX54gf3CnvmfmthAbKGfnvU/h/38LHYUewrUw74C+9b2NthVmtjqhJpCxDUzoBL4aCiUdF9NryJd&#10;1e1UhZaWwTTjbrdWatrf0NfQz9C30H8h+jWeAys1gbxATZ4Tzy1X+OdKTfoHnjd9gSv1sd3aSuyj&#10;P7iwrdLubGu8T+su9Zn3TR2/87TTu1teetislZq3zUDNO1/xqu7B09fNgprUpxYwYyDPhAiHDkBB&#10;GCOAcYUmAKauLJu2OlMBJ//rv/5rAJiESqhZ4WYeqzxvwk0/z2lZlMBVoAmUdZUm9yU0yf/lY+DC&#10;pIIJvJNrngvPKGEdz1HZRlEFlR7jNs859ycEzDSumXmJZ3qGKCdhvsOqdBbgmMB5Ux0UpqN07lUH&#10;ax7rdbO82i5sVP7AQzuF7cROYVMHO3zzLd01v/vOYaXmRb2GFZqH/NYANc/uddZvv6m7YMPGSb9P&#10;O6G90G4Y4zhuwq6h+sMw9jkucozCWIG2Rp+HjaR9+SMcbT3lpMyU3fYjrOae81nyXHKi0lqxSd0D&#10;qlMPqY+0KeomdZT6qrIeZ90WapIn4d9qEc8L2Safi3wPq0k7+/a29eJL90BNQNott84Cm8tBORFc&#10;zQJiJtR86uxzu+3f/V4z76gRnq5U2e+P2ns5nho1am+UMPFAivFtnSccSDmHGbXvcr44avHlnHxf&#10;RLtvzWVWolrzgpWs1nh2X+T5Ws/suSjLOmr/aBbUzP/TBDgKNFldiSN8GtTEoTwNago0EefhfAk0&#10;p0FN/08zoWau0sShL9DEKZ1QU7CZqzRxVgs1/eysn54VaPIJ2oSawMwEmzreWsJJl7DS9EwTcrot&#10;fARGCiQTNOoQnCbzZF7go9ueTyAprHRfhoJLlXmJJ5ycJgEl+RTphu5XuRqzCtA3DRqmBH6oprfy&#10;VFhpGsq85qMMAsbW9RH5jFvOaXmrWnk5n9e0PMQFmS1VqJlgE0ewAmwKM12lKdREwJiWcGoLDQU1&#10;SniIBJWAROLToKahx3EezqsDfXCiz1yXMEFmKgGsx1kmz28ZBJUCSoElacq0Ko8RaCZ8wnmewERQ&#10;wH6hpqufeC6UCWc8ZcY5zzvhfU2DmtglbBafn8WmVajp52exkdhL7CYADzsK0MSuYmexudryaVAT&#10;0LgmwOVhhx02gZIJLVugMtOAkKaZblhBpXK77nO7/qemYNM+h36Je1vb9zH0YfRn3Ls/khFq0o+4&#10;wp/Pz/IsXalpP0G/wCrNtP3aXOxhQk3aJ20woSb1krpoWxnqYV8fbz/qT2at0nSl5p0vPay7592/&#10;3z16z71DnQHKCGYSmjGoZsLDRJYOHBADhMkVmkJN4YuQZSFAM8FlQs0W2ER5vKpQk+uqhD+WrwU1&#10;87OzLaCJIyqBXcI6npkwUwmI83lm/vqcPV/G6/66z+2cAOV2nVgp3mc6A4wL4nRYqHSqpGOuOjfZ&#10;Tz1xgmx5LDPPxOcj1HQ1OcJWUXfzBxg39GOCy9a8YoCarNIUap7V68w+7dxP/sVgvxgvMH6gzTC2&#10;ybGTcVduCjeJM0Yiv2MSxw20MaCmK6Kxm5SJsmHnte/cA/fjO81nzLPw2Thx2RuomT8UoN5ajxNk&#10;VnF8hYIrVTyn/IHBYsnJyGrS9r4dJdTkM7Q7vv14M++BVE7kV6369s5nZydQc92GATLzedpm/oNc&#10;9iOjVp7s30btvXJcNWrUQiVYPFBiTuCcYTmJMfeo5ybnL6MWX87L90bUa8ZIrXnMSlRrTrCSVcey&#10;+yLO03pWi6Va5lGLqwnUxPnr52dxfiOcw6gFNQWbAswW1CRPQk3E+fw8oECT6yI/E5irNIWafl6R&#10;VUmATZzSrrT59Kc/PeszggBNPtPoyhsEEEigyUqc/B/NjPsfajizBZuEON9cZYB00qGElTjmlGm5&#10;D6cdceGkUNPtTCfEwZfpbKdyn/uFmQJKoWbCyszD/gSfHkc+9+usJBRM4nQkzW3EfqRDUrBJHJCp&#10;KshMAXcSamZckEAITBD8KfdXAY2Q8UznPB4nKCSe1/L6HkOoSEeU07h5czvT3WfosWxzfvMqy5Ui&#10;LyH5W1BT0JJQU7AJFMQ5LBwkTEBo3G2hIyHOZJRQU5BpHIgnUFSmIfKaX6jJdVQCTstpmbPc7M9y&#10;JtSkHFw3V2kKKN1OmJnpKY/B+a9wngMwBVDGSRdqJizwnikb90r5eQ+8F94X75H3TFuhHePox/a4&#10;SrNCTewfUBMBNbGP2EvAnf+piV1H2FvsLjYYO45txlbnf2oCDIGOa/YSagodW9uZ19D9KKFlpqUy&#10;nXIm1ATKcg/+gEaoSd9SoSarV3k+PCdXago1eab2Fzxr+gj6ggo1tYvYMu0Bbc9VZLYx6id1U6iJ&#10;eP/3XHZ5d8vr3jiBmqzUREDNu162pnvw6G8Mdce6JGxLYMbAGgcWgMH/0QSeCDMFmhW2CDUTOrri&#10;UiWwrFBTZZ56fAWcCTWJUw5BUEJNgSz3wf1wX4AUIQqDFQedOu9wKPAseCaCugR22S6FXD7PlOke&#10;m3FC48q01r6cAFkuwtakStWJrE6BBJgCTZwYpqF0yrUcm+TJybFloqxpq9JOCTYTamJbqdPYq6s/&#10;9ekBago2hZpnvOBF3ebDDu/O27z707G0E9oMYx2hJaEwUyXUdBxlW3PcQD9H39aCmthTyqud5p58&#10;9z57noHPz2dFXZoPago0Ee2rQk3rcNbrbHPsc8XxSpUwszVBWyzViclK186+fm298qpZYHPr1dcM&#10;/+fYyn+gpE1d7dre27inNm7eAzY3n9nt6O1CK++oEWyuZGX/P2rvlGOrUaMWqoSMSyXnCctZOa8Z&#10;tW9y7jZq8eU8fSEiP2Oj1vxlpas1N1ipqmPZvRHHt57PYquWedTiaYCaX/nKV4aVmq7WxPmNgJnC&#10;SB3hwswEmlXsE2hynOfgfKzS5NyupNH5LNSsnwpMqInjnlVJCKiZDmmAJmH+lyZOalZqAgMQnxUE&#10;bLIKR4ipcGCzMof/0sSRnRJsIj9Di/NNyCmwrBJeCieJCzXZFkiybV62TXPbMAEmQBK5rYSV5iWO&#10;g1FQmXGE45E8gMcEmhzvNseo3BZoImEmaQkxTUugCbzz07OEbCNgJqDAuHAzwR77K9ysMl3Y19pX&#10;Zd56XtJSeYxp5vc+LJ9lz/JW5fny3kzznF7bchIqYSZyO1dqCjITugDUWFHmKk1BISAGCQkTFgIZ&#10;hZnGBTY4lgWJCogjzEyRLgAl9FjPy7WU19ah7io40ltl5fgsj3AVR32u0hRkks628FKnPjIN5bFI&#10;aKkD3TgABREnj+fmfN475aKclJ37SahJnRcGYFv49ClQE9vFinPsGz/iwO6xUhM7iD30Rx/+EAQb&#10;6qdnsa1CTW06thlbDRBktSOgEHAIdFwTUBMJJoWSCShb+4SQNW/uJ818qMJLlceYBnx1laZQk3uh&#10;r+H+1sZKTVf+o9Z/atKH8Dz9MQx9BlCTH7/QJ/D8tfnYZO0jds22SbsEavoDAuqp9TbbzNAuAPef&#10;/avu5pceNgGbt89ATXT3Ya/oHrvp5kk9EsIBohhUM1HEcQWMAZYINIEvriQTuABVhIkqgSbQscJJ&#10;4nOBzLqNWkCT83tNoSZK+EM5KS/lpvwCTaBSXaWZA0+cT07seSbCReGk8hki2mg+S8EeaqWTlnmq&#10;2MdEx7ihYp+hEyiUE6TW5JUwnQLCTJRp3DvOlHTIVYemDheO8dqWlefBc8FO5Q81tH3aKmyptkob&#10;fG1vny56w+9MVmry6dkzD3nRADXPeMELu7Pe/fvdeX0e7JjjGMdLtCUAJqHxhJqOrTgOG8jYgjEC&#10;/SL9Hm0Mm0lZbFu0K8qLneUetL3cI/eaz5VnxzPRAUzdAthR14SbtCt/LOBqTcGmPxrwhwMqYadA&#10;0zZI3a6gcLnL57G/YWaqNUFZydpJu9185h6wuemMbntfP1t5D7TSvq5G7di6rdt6zbV7oCbv48qr&#10;xtWa80g7OWplKccBo/ZOjptGjdobOSfZX6rzgJWknOeM2nsxhxm1/+S8fC4xHmrNW1aLWvOClaw6&#10;lp1Lreexv9Uq86jnrllQk1WTOIMTauIoVgLNBJh1dabAs0JNnc0JNQGaCMc7zuf89CxQU6DJf6AB&#10;NFmlKdTEoY9jnxWan/3sZweoSQjMZJVmrtTk/zSRUNNPz+K0TqiJ/PQszmyBJk43QpxwgkzgJA64&#10;XJGJE05nXA2Nkw/VdJXHZB4krExo2dqv2EY44XEwqtw2jvMw05DAUgksjSe4FF6m3C/ABGgSzzBX&#10;ZQoycWCahhLyJRBUCRYNEekCwNx2v2kVJHpe4xl6LsSx5jXufVhuJKxUpiPLQzrHuJ9093ldtjNE&#10;gkygCmDMUKA5F9R0pWCCTUFhAsUKaFy9YzxVYWKCzBT7BZoeR1hXa2YZLC/lJJ5lRZQvyyg05fpC&#10;SuGksBKxnZBTuT+Bps7/hJgJCFLk87h8BkJN74n3wfvivdImaIO0fewLNgj7hO3iBxpCTeweUA6o&#10;iV0EaGIngXaschdqslIRuIe9xfZWqAkUXAjUNJxLCSBRK03VNGBlxt1u5UuomZ+fFWrSv/hjGfsU&#10;V//n52d5hjxLfgxj30F/4X8t89zpD7D92HhsrLYyf4xh+xNq0p54t7xj6rP10XZx75VXdbe+8c27&#10;oWYvoeZdL9ut+z/+Z91jff2zbgnMmNwweabjBjwk0ERCFQRQESQm0EzwiASZqYSZ05T5hZoJNxcK&#10;NYFDrICj/AAk7slPzwJUWlCTZ+DknskGzwcJM1tqQc3cb7rnynzT0r22+zNdOWFqTZzqxBU5ySLO&#10;/VWHhiKN59ByyqF0tJDf61tWnocCALpaE3uXNlubTH3G1mJ/r8dWfeaz3fkveskANYdPzx7yom7z&#10;C17UbXrBC7tNbH/5y8PYAzsm0BRqZqgSavrDL45nHEFbo0/0xzr+sMU+SDuPzeYevB/bjs9aBwvP&#10;g2eE83dmEDxRrtZE9RO01FVXRGd7Q25bvxH1nTRXHi93CTNtd0upnJisBmGrtt92e7dl3YY9qzUv&#10;uWzZ/bemShu7GrW9H5M9tfmMWWCTzwS38o5auBKmjVo+qmOCUQuX46dRo/ZGjtcXW4xZHb8ezMq5&#10;0qjFlXPPUc8WfcKBmBMtpVpzgpWs1li1yryt57EUyvKOWhxNoGYFmhVq4gRPqKkjeRrUFGwm1GwB&#10;TYTjPaEmQDP/TxNnPY5oPjsL0PTTgUBN5Mol/xdNqAkESKjp52f9BK1AEwe2/62JE5vVmq7YdJWm&#10;TjhXEgg2CYGUGU9oSdz8wkf2kT8deKgeaz7PI6QEWAId2Z9w0zh5Ek7qiGefaeQ1j3HyACIJ2VYe&#10;QzpwEkcj8QSXCTIzzj6FcxIJ8IgLAAV+Qk3hnnkNhYFI4JdpyHOwTwBIekLCzG9e8yPSa17inMv9&#10;eT7LRlihpsd6H24j4t6bxyLSuRZ5DJUQhVDh8E2g6co/oKYgU7Ap1BQOKrZxXiNBYQsYCmkU2wkn&#10;hTdCvBbUVDik8zw40JXXtkyUL6EmYZY5AZJlsRyCzYSaCS7dVuQzzr6EmoQ4zQGXCQWUQFNVqEnZ&#10;eJZCAt4R7456QJugzdHeafvYn2OOOWawV9gwoCa2DvuH8tOzrEAE2rEiEaiJLcW2YmOxudWeY7eB&#10;ggBCQCHQEBC5pkBNlQAz882VllAz46mEmC25n2Pn+k9N7ot79NPmufrfz8/yfOhP/Hw5YLMFNV3J&#10;z49beAdAF+wkdk87aDsXtiDeZUJN6yP13DYy1IFjj+tue8nLB90RQPPuXve8+nXdI+ed/ywow8SW&#10;ThvoAHCpsEW4IkxJqFmBZgtmqhbErMr8LajpNRNqUiahphBISCTU5L78XCeTCO6XwWc663Qe8Ex4&#10;NjyjhJMJK5E/MmCfqnmJC/yMq7pv2n5EeZgEERrPfamcUKqcSLGtM4OQe/be2U5nyjRnnHk5F9e0&#10;vN63P8bAbmkDtVMIm0o9pj5Tr+k/BnvV26oLXvPaWVBz0wt2g831z39ht+4tb+vO6MdMjosY67gq&#10;M0EmIe3LNkZ+bB9jFdqZYwj6Q2ykPxrAbtI32PcINbXv2F3uzXfr89Y54jOjbjG5oK4BNal3rtQU&#10;auZqzQo1E2Ta/pTtEJE/4eFyFPdfJ10HQjlBWena8b3vd1vOu2DPak1A2t33NPMeaOVkf1Wq7zu2&#10;9uPGhJpbLry42/Hk7v9JGrVvyr551PKS44JRe686lho1aiFizL1Ycvw/ao+cK41afOX8c9Ru0QYZ&#10;HzNHHMHmylJrvKrY33oGS61a5lHPTROo6WoeoCPwce3atQOMVEJNwWaCTNQCmwLNCjVxOnMtrglM&#10;FWrifEYATQTQxFGPwx7Hvas1ceSzUtPPz7raxk8IKlZqAgL49CyfFFRCzVydifj8rCs1kQ63BJpC&#10;TZ1vOuBQgsncn1CT7QowFU5zoaXnRGxXCSOVIJPQY4gnkBRYmkZ+4KPbHqPjnn3GMy3Po9MxIaZ5&#10;2WblGWkp0lylWSX4E/IpnJqCPmCi+YSChAJJ4Z9xQo9HpOW2YLC1z/2ekzjOVa+lLBf3UM9hWfO+&#10;3Edey59pntPz5vUV25QFqJJQM+XqMZ3RCKiJUxgwSJigMFc+pnBqG09wSNxtoQ0hEEfHeK78QTig&#10;hY2EHue5EI70vDblIjRueRPGeozlsQwCTQElskym6xDPuHmJ6yzXYa6AAYIBwoSbAk2OzfvnfoEF&#10;3AcOet4J75N6kFATW4M94gcX2C1+pIGNY1U6Ng8byI88KtT0/zSFmsA97C32N225n54VagINW3DS&#10;OOI/NnPb/R43TS1YiQSWaiF5XKmZUJP7sZ8RanLvAk0/Z85zAmrman+AJuLzvkBNnjUg2f4B+8+7&#10;wK6m3cSG0QZta7Qr3id10vpIXeR9I+q6de7hvl7d8a73DEATDZ+eFWr2evBDf9I90dcpYAwDayYc&#10;OKkAD0AXQAsgEMCSK8aEma6SbAHNBJKqBS4XIo9PoMn1lFAzgaYC9ACKuA+gkas0ASwJNFE66Sqk&#10;q6BOkJXphNPkOThfTavbVVmGfFc5KULsc79xt1EeQxw5ied+pzk4dKRUJ1xu+7w8P/fjKk1tFrZK&#10;O0U9FcJTf7FV1GfsLHUce0WfdNmJJ3bnvPilsUpzt4Cap7/wxd2mfkzGuIaxj+MnwKUAkzSUPxpD&#10;jJ0ch9jOsI3YSH+UQ1m09bYxbCv3oF3GJmdd8Nn6TKlP1C0mFgk1639rUjdtb9PAZirreNZ7zpEQ&#10;8UDrQK7KXO6qE6Xnou19/UyouWXzGd3Ovu238h7s0t7vN/V28alzzt0DNtdv7LbddffEFoxamXJ8&#10;MGr5SUg4avHlGG/U6pDj/NZYf9TC5Pxp1L7LueKo3f+jyRxpf6g191gtao3vl4ta5R21cLWe6XJR&#10;E2quXbt2AjVzZU+FmhVskp5Qk2OEmpyvrtQUarqaBrHCqEJNYaZilQ1KqJlAE5iZ/6cJ2BRmCjR1&#10;WrMiU6iZQFOoiXRqCzQTVKKElO5LqImElgLMhJZKqEiIch/O9NxXxT6c7fU8OuEFjWxXuT8hJunG&#10;FZASkS/zmpahcnUmMJNQoInYbkHNlDAwgR/OTeKmEyZYJA/h4HidOc5jDVMc57GGyPOTlnmNe16P&#10;I81jzGNaphP33gg9j/s5X4aI8wMuCYGXhOxPoFmhZkJMncFKqOmqlwoIEU5jBHwTdroa0hABECvU&#10;FOAhAaJK4Ele5fmQ10aUJaEmZUxZ1hbURDjphZWCyrqNMzzTc7/xaVBToDkNanIO7pv7pTyUj7Jy&#10;T7wL3hHvjvpAu6A9YiOwPfzQAluVUJPVhdi+hJoIW4nNBN5N+/zsNKgJLARqrglg2dJcUFMoSpiA&#10;FCWkdH+FlSjzqdxH6GpNyp7/qcl9ATXpY+hf/Kx5Qk1/JCPU5Dkm1HRFPys1/Y9l3oNQU6CJPeN9&#10;2R5pb7Yx2pN1knYyDbDfd8653R2vel0Tat572Cu6RzdtnsAYJrl02ACXClgAKQJNlFBTsCjQBDy2&#10;4OS+KqFmAk3ilsFyCXcQ5aXsQs0Emq4Yy4EKzjEn/kxceSbCRCR8bEFNwgSb9Ri3q4CO86UJJ407&#10;Ecp4plXVPKhOMJ2sV0cHDhCfSTq4yJdx8nIer8k9+0MMpJ2iTmqjtOXYKe0v9Vp7ZX93/vs/OKzU&#10;fBbUfP4h3Wmvfm23cWbslGOoHFcBOIWagE7E+MmxCW2NcQF9I/2dbYy+SpuPPaW8tC3tc9pl3zH3&#10;7vPk2fHMqFfULyaY1DvaV4WaKNuc7Q6o2QKb/sCgQk3SOHeFiwdC3Otqn1Q/F6Xtea7a2bfDrRdd&#10;PAtsbrvxpgGwtfIf7KrAarG1/b4Huqc2bNoDNs89v9vR24RW3lErSwnTRi0PJYQbtbhynDdqZWva&#10;jxZH7Zty/jRq39Samx5M4hnQfyWEXGy15h6rSa3x/YFUq4yj9k2t57sctChQU4hZJdTE0ayz2VU0&#10;rtD0E4Gu1EyoiQPa/9P007MVauLgZ+VSQk2c//npWYAAAmYi/y8NqInj2hWa/o9mhZo42nTICSvn&#10;g5qZZy6IaZhxgCTKvDr5Mm/mZ59QM/OaLoAknmI/jkNlPs/hto58QuGl+wSY7s98wkzDBJgAHOO5&#10;L6Fmwj4l7NPRiXCyqpon83mOzJPHCgiJCyLzOM+P8tw13TjK44kLM1Xuy3PlcaRZLiTMNF0l1MQB&#10;zEpNnMAIgGkoxBRqJiQUIOI0RqbpQCY0LkAUZuoQdyWmIFOQQ1zAQ+ixyvN7baVjPctYy8pxQiTL&#10;gnKFnBAz5SpM4uaxvBknTzrNlXBA5T7yc/6EBdwj5aXsPP+EmrQD2iX2A0d/Qk2gG5/V5kccQk1W&#10;rWMThZp8shvbCchrQc205djvvYWaKoGl28JKYSRx0wWSpiNhpenmmSb3V6iJhJpr+35LqMm98wzo&#10;U4Sa9ic8t0984hPDc6T/4NOz/giGH77wzAGa9Anaf2wr78Yfawg1bYOuil4o1HyAOv/xP598flao&#10;ee/L1gy6/9Wv7Z64975hkoYDg0EwoCWBJlBFiOJnXoWJKKEm4NFVmYZz6b//+79nqe4XZi4Eagoz&#10;hTyUt0JNQFJr5RgDFe4/J/5MOhIuKgBWhZo1rSXzZZoQEJnmdU3L/YROiIznBNG87st4ymOUE/UW&#10;1CRNuEmo2OaZmZfzcC3KyX3mZ7NbUDNtMXbWvkKoSd9Dv3TRSSd3Zx3x6gFqbuT/NHsNn5/tderz&#10;DulO+4P3D21HYOmYyk/OKqEmeRkz5diEMYH9LP0aZahtTBuf9tkfmvheuX+fp84knhHOcOocdQ/g&#10;B3j087O5WnMuqEl9ng9qogO5WpP7G2HmwlUnS89FO/q6t2XDpj1g84yzuh19vWzlHbV/weaO3mZu&#10;ueyKPVCz19YbbmzmHbWyVIHaqOUj+tpRiy/HMqNWpkaYuX+Uc6hR+6Y6Nz2YhG1lLMp8aX+qNfdY&#10;Tapj+wOpVvlG7btaz/hAa4CaX/rSl47GCYwzGMc3jmEgpKsscYQLMxEO5CohJ/lwLiOO8xw6m4Ga&#10;SKgJ0MyVmv73mVDTT8/iuAdq+l9oOqSBmqyyAWri8Nc5LdQEBrT+S9NPCwINDBNq6mjTCafTDaiJ&#10;BJakufpSkEk885BuHiSMTDCZ20LNzG+6eRH7CBNqeqzp7iNMQEleHYceyz7Tc9vzEOfYKvIlyETG&#10;54KaCDBAyD73CzMr1ExYCEhICFglEGztS5lHQFjP53WR10NsexzKtDw25Tly23tkm315fJVlNFQ4&#10;ei2H+yvcFGamcAwLN5GAsEJC4sptYY0C1qWEOIIc4ymd50pASpjlMC7QrDAzRZktD+cXriJhUmtV&#10;JmnGKW/dRglAkVDAzzgm0MSxLizgOI6nLN4rZeU+eA/AMN4bbYF2QtvFfgg18/Oz/GgDqIn988cd&#10;FWpiP7Gl2lZsO1BzbW+D05ZP+/zsmoCW0+Iqj0ECSyElMq2mVwksW/sUefxPTcrOPdDvcD/0M/Qx&#10;fgmAH8wINfP/NIWa9B88S6AmfQer+/3xC32EfYJ2n/eCrcOuaaeyvbVWalofbQ/WKevf/Rdd3N31&#10;mtfPWqkJ0Lyv1/2Hrum+9cUvd9v6CRoDCGCL/+2XMEVgklBTuIgEj1UVUlZVqDkNbCKuoYSbQk3K&#10;JNgxpPwCTUAPEIn7A7pwrzgoHaTgENMBwGSVCQeAClhVV2YK7XJ7GtAU8mW8lQ+xv+bP7UyzfMad&#10;HJqWyv3Gc0JufNpEnTScIikmY4TAzTyGMvps8gcYCTSxUQj7mT++oE5jqxJqDn1e3w7OO+rD3RnD&#10;Ks3dUHPDDNg87fmHdKe+8MXdur/+62EcBLB0POUYixA7l2Mt8jG2EWoyLvDHP9nO6LNoZ/RF2njs&#10;81xQk2fMM6Eu8ZyoW9Q16hx1D/CXKzWFmtRT216FmrbFlGBTqKnYt5SrNbkfYaYTkVF7p5ww7av4&#10;P8dtN9w4e7VmX5efDjs36tlKYLWY2t73v7NWa/ba3tvDVt5RK08J00YtHwniRi2+HCOPWt5iXM74&#10;3DH9qP2nnCuN2jc5Nz2YRPtk7N+CkPtLdd6xmtQa2y+VWuUZtXhqPfMDqQnUFGgStoDmQqEm+wWa&#10;hALNXKmJ09lPz7qaBpjpKk2czzqgEU77CjUFmjilgZo4pYWartBk1c3Xvva1CcwkzFWaOq5Zpcmq&#10;HD81WJ1sSMc2zjlC5KqCCi3ZNo/7iBMKKBFOckMhZMLLVh7zEXI+t4WO7jPNdByEOORVTTNOuiEO&#10;RULEecgDdDGN/Yj8wkz2o4wrQUBL7EugmRICKuEf8QyNsz8BYQK/1jYiv+mt/Yg0z811Mo9phrVM&#10;7kPm916BWRnWvFkm0nJlpmJfbuP8xfns6jGcwILNCjPngoVAmQyNT4OabidMbAnIg+pxrg7yWpaL&#10;MmV5DRMeGXI+z285gIoJlIRKgkq3BZiZl5BzmNfVQIIBnecJChJoomlQk3fBu7I+0E5ov9gLnP7Y&#10;KWwXsA3bxn8H88ltPz3LCnYgHXayrtQEaGJfsbeu1MQeY5eFmqxyBBICC4GOCSiNZ1rua6nCy7rN&#10;dZTbdd9c+QgTalJ+f0yzduaHMy2oyTPh2dif0IfQfyD/j5l+g2fNKk2eO/0B0EWbjx3G7gk1bau0&#10;PdqaQNM2RF2kPlsfqUNZr9Ajve77wheHlZrDZ2eFmoeu6R4Aar55bbfj1tsGQOEnMHOFpkATYJJQ&#10;E7CoEmSqCidb2luoaYgq1EywCdjhHgSagCOBpoN7HJMMUHRQ4gzQEcCkQ0C3EKhZt00jrJAx86Ry&#10;f+Y3zXQnRcZbk0KPc7tOHnMybpwwHSG5n/RUOk3I4zW5Z/9LM/9PE5umfdI2U2f9cQn1GVsl1MRe&#10;2YfRBi7u28aZhx3ebZ6s1DxkWKV5Sq+TCd/xzm5dP8ZyHCXMFGjmGMuQtubYhPZG30hbo2+zrVEm&#10;2pj9DfeQUFOwaf3Id8LzwRFoPUPUvQo2hZsAzYSagk1Fna6Qs7ZPQ/JX+LjYGldlLp6sH89VO/p6&#10;uOWsc/aAzfUbuh0PPdzMO2q3hFSLrr7tb+1tSULNLZdfMazibOYftaJUYdqo5aEK4kYtnhKcjVp+&#10;cnzuGH7U/pfzpFH7LuelB4uoN4w9hY1LpdbcY7WojuuXSq2yjFp8tZ79gdIEagIbcXoDHwWShLmy&#10;ZxrIVKQJNRXnc/WnQDOdzq4mytU0OJ/5bzhWabqyxs/PAjNzlSarbPz8LE5/oSYQAKBJKMxEOKyB&#10;mTisc4UmIcLRppOtfhZNiJlgE+cbAl4m3BQ6ksb+CjQzHyINcGgoRGTb/e4TMppGPkEjMk2RhnOQ&#10;uBDSbc7tdqYn0ESeB+hCmEATkV7BZlWuxFRs+x+bQj734cg0DYdmQgQBH85VoR5xna3kc9v9Aj/S&#10;3M48OGtVnk+ZRliPR16X0DjiHnLbPNwPMr/yPpHX8xi2LZ/l8bhMJz4NauqcTriJ41rhyE5YqHIb&#10;qCnYFEymEibqMDcNuS18FPbl9ShDwkvKZnlJIySdvJSN8uCIt0xCTeICJWGSoNG4sMnyotz2eECl&#10;UFPnuSAz40LNPK9loZyUl/LzbnhXvD/aAu2Eto1twP5gqwBt/EgD28YPOICa2MDWp2cRn1rNz89i&#10;b/3RyjSoCTCsUHOhEmZ6joSYdVsltGyp5lfsYzVnhZr2NfYz/GgmPz9L38Kz4TnxvIDCPEdX+rNK&#10;k2dMH2G/wI9deAf+IEUbqI3DPmk3aGu5UlPgItTMOoisd9STh/u6cfdb3jZZqQnQZJXmQ4ce3n37&#10;sCO6bV/40rCSEaiS4KRCEyEiQFGgCWCsIHIhSoC5EKiZcDOhpjBTUdaEmqyC8780c2DP4ETnpA4b&#10;JhtMOgCIgko1F9xM5T5CAWOV+VTdn5MgJn6mzZVvoaqTypykp9inowTxjOqvwMnjebkPnlH9AQYg&#10;UBtFHcVuUm+xUdop6jR1mzpOXafeI/oq7Na5X/7K8PlZdNoM0ARsDnDzRS/pTvv8FybjKsdUCTcV&#10;6YyvGMM4tqC90YfaH3J9+jBsP+VE2FZtNnZXewy8tW5w/z5fnhP1ivrlYJj6Nw1qAt/RNKiZ7ZL6&#10;XaFmFeesIHKxNMLMxZd15LkIe7btlltnrdbccva53c4tW5v5R+1WwqrF1A5Wsm8+cw/YXL+x297b&#10;D1bVtvKPWllKmDZq+ShB3KjFVUK0UctDjslVjuFHLY2cS43adzmPXO1izCloXGq15h6rRXVcv7/V&#10;KsOo/afWOzgQakLNaSs0UxVoItLJj4OZkHNwTsU1EEATsVJTqOmnZ3FAAzaBmgJNHPc48IGaOPNd&#10;oan8/KyfnEWs0hRsKldpHnvssROwieM6nWo42nCstUCmAlQapoSMxIWYmY5MF2YmwDTNuPvMj0Pd&#10;PMQ9jjihcY81DcdgAkjkucmbgJLjEY7EegzbmU6Ic9/QfcRT+d+ZbBNWaDmXBHwJ9pRArwJGpBNU&#10;+KcjFpHmcYJA43kOrp/biPPWfCjTyJP3YBqhad6PoftacUScNMtquvcEXEnpgCYUuBDioBZuVkiY&#10;UBPp2E5wmHFhpBIm4hxXOsuVQNM4x3AszmnOibIMirIl4DRuGS0P57EsXMPy6PQWKhlfiMwv0NRp&#10;XiXsFH4Kr7jPhAWUm/LzDnhXvm/aBzYC5z+2iR9h8KMMbBpQ08/P5v9p8uMPYB12kxWJQE3sKFAP&#10;G+sqzbUzn5/FPvMDFD89iwCGLaDpCsyqmgdwaZgQs5WWEmBOg5mmK/9Ps7VSU6gJwK1fAQBq+kMZ&#10;fiDjin+epav8ecb0E/7wJUELdhy7iH3DnmG7EO+NHw6gBJpZJ6mHvn/qIPUhV/wOYHPT5u7uw185&#10;rNZ84NDDB6D5rZcf3j1x2BHdlle9rvtpfzwgRZiJgIS5OlOgKdQUNFYQWdUCmMb/5//8n02YmapA&#10;cxrUBOZQbiAQ9wIkAhrVVZoMTHR+6RRwUiUsFDZWaCmsnEsJHU1zQlPT3c59Gc9yEdZJYOZR822n&#10;PJeqk3Ti1WGScfJwHu6FZwPcqz+8QIJN6ijSjlKH7RuwVfQf2Cv7Ovpvfqw02K23vX347OzpfHr2&#10;ebtXaZ78vBd0J/7mC7oTXv/b3fqZVZmMsSrQZFvYifghgeOcHDNwXdsaZcKO0h/Rvmxb3Jf2mHsV&#10;duc74tkk2MQJTr2jDibUBLgj4LsrpVUFm8JNoaZgswU3ycc1FkOAzFyZ+VxVJyujFlHYs3PO7bau&#10;27BbgLS+/vIZ2mb+opy8jXru2nbX3d2W/j1MIPPFlwyrOGu+CsxGjUIJ60atLCUMHLV4SqB3sIqx&#10;ZYWZCxHj0lHLX86/Rs2tnMuuBGG/GGe35kUrTXXusJpUx+eqlXfUwaVZULN+etYVPYLNhazSFGoi&#10;zlGhJg72/PRshZo45P1MoJ8KxAmNAx9HPnKFJp8N9NOBOKUr1MRBzf9pVqjpp2cJAZys1ExHmw62&#10;hJo42XBst8KElgqHnHEBInGOEWwmhDSeMNJ0z2G6Io1jMo1jzJv7cManBJXkSWhpHEAppMx0HIzI&#10;fQkydW4SIpz/7Bdout9tHZUCPkFgDQV7Qj0hYIV7Vew3D2E6Y5HnqMpjax6PpQzGW7Lslpcy5H14&#10;vGl5Pc+Rcp8gRZCJhJhVrtTMVWRCTZ3UhArn9TSoqXAgI2CN8DAl1BRaChONV5F/oVCT6+e2ZbVs&#10;FWoKkbgOIRJQKqHlNHkMEkYJotJ5rkxPqMmxlMX75PlRbp4574R35LuljdDecezzowsAG7YLmwbQ&#10;xN6xSh07iF0UagLssJtCTT8/m1AT2+4PTrDXAEGhJsBQMFkllKzxNTNQs7VfKNlKU1yzps2lFtRk&#10;tSn3UqFmrtTkWfBchJo8M6AmKzVd5U//8eUvf3nST9A3CFyELNhV7Bl2TbtEu+T9ZbuiXtY6yfu3&#10;zluXhJoDfKGuHvXh4fOzQM1Hej3+8ld031/zym5br6ff/d7uF8/8YBYomQY1F7JCs8LLaenzQc0K&#10;M1UCzYQ5lB8Y5CpNoYyDcAamOAvTQcJkPyceAkVBnQCyQk23TfO4KvbV89f8uT8na3Xy5nZNM95S&#10;zd/aN9eEmrTqFDHOObwfnoOrFgWbCTSxdWmnWj/AoJ7T59gvJdQ8+6+/2m3o6++6GajJas0TAJoz&#10;Ou2jHxvaEmOrHG+x7bhLqMk4KaEm16HPzPZGW6NstDHKTJ/DfaRtFmr6Pn2mPBuhJqLOUfeoh3Wl&#10;JqKuIlZLJ9RUCTVTWfergKQJJ/dWlHMxYeZCVScRo/ZOO/q6uXXjpj1g89zzu6f7OtnKW5UT+FHP&#10;XTue7G3lRRfPWj277c67mnkTZo0atVhqAbdR+1/2/aMWXxXyHSzaF5C5UDm2H7W6VOdzo/ZeOWfe&#10;V9F2GWMzn5qm1nxopajOJVa66victNZ9t1TPNWr1qG+ne/5TU6ipWNWjw7hCTZRQk/3zQU0/O1s/&#10;PYtcpZnOZ1dp+l+aQk1W1wgzcfTjkObzgUJNPiPoKk1WORECN12Bg8MaAQ3Y9jODOtcIK9TEyZYC&#10;TKKEmoJMwaLxBI4exz6hYwLLBJLEOUaZB+V2wkvThZDuS0BJ3H2mZ36EI5F9yuMElrmffaTh7Efm&#10;MZ8AM/cl1MRZmQIWCA3Y1oGKEhSyLQzMPErna4I/QWA9xvO4P/MYz7RaLtNzf4pru4/7Qnks5zYP&#10;+c1LeuZjH8eaPyXEVJku1HQ1mRJmCjQr1ERCOMKENQIbwaQwUyVMTLGPvMjjdaJzTp3piPJQNq6v&#10;g914leVRnF9nPRImCScFjnPJ45QgKh3nVaQn1OQcCQsoJ+Xl2fNeeK/UadoD7QXbgN3BFmGzsGUt&#10;qJn/qSnUZLVmfn4WuDcNagIEAYP5+VkEiExluvE1ZZWmqhCyppmu6j7VOh9AM6GmqzS5F+6J/mZt&#10;A2rm6v8W1PQ/mXnG9hP+n6agRaiJrcOOYbdsw7w/2phtKetnC7BTjxKOU2e+DWQ6/4LuvsNf2T04&#10;s0rzOy9/RffUmld22w9/Vbfz8Fd3f7dh8wAFASKufhRmVqA53wrNCi9bAmgq0+p5EmoapwwtqAmI&#10;BfQAhIBDrIATzjDQdHBaHU5M6HPyIWgEVAmrjKfmgpp5HuJ1gtTKozIv2puJ6bRzKM/VylcnwcYJ&#10;mZDpUMl8nMN74BkA+Pz8rLZKqEndTDuFqMPUZ+xwQk37Zn+IQbs4rx83bPy9d+2Gms/fvVIzoeYJ&#10;L3lZd/o3vvGs1Zr5Sdr8GgZ20LELtpFrce1pUBNxD9jcSbua+U9N37/PlOeEE8o65qSIiSv1EdAu&#10;PNwfUJN2QVv2Gnuj/MTsgVKdSIxauJ7u7du2q6/dAzV77bj5lmbelrSTo567gErb+/FoQk1Wbu7s&#10;7UQr76hR+0MVuI1aGuU4c9TiqgK/1SzH3vtbju1HrS45pxu173LOvC/ieMbWzG0EmNNU50IrTXU+&#10;sZLFuNx4617nUp5n1OpR30Y/8Rtf+MIXjsYZrASaOMCFlTqPFQ5xV8kogSbH4mDmPMJSV2kKNnU6&#10;AzRxPOOIB2ginPMJNVmliRNaR7Sfn9UhjbOfTzMKNf30rP+nqfhvOlZmCjSBmcrVmjjXcLIJMw2R&#10;qzNxtgksDY27TV7TBJXmy5WaAkjSMx9xoaZx9pmWxwsikduGnJtjhJLCS9MJB4dkL+KexzQEaFGC&#10;SuEkcfJw7kx3nwBAgElY03BWCioNBX+INAFCVaZ7XO5XOEMTBBKveUwHUpiXOKp5U3U/23kvyH21&#10;fLXMHpvbxhX7aznzvhTbOoCFmbk6EwAj3CSuA1uRZnpKKAfkxPGtQ1mHuHEczNOUeRHnaUFNIVFV&#10;ha/mr2XyejjtE2IST5Em/FQe5z5CAECCTcFAwkxDz82xCQsoI+XnuSfUpM3QlmjbOPixSdirXKmJ&#10;3QNq8ulU7CI2ErGqXagJxHOlJj8ewd4CNV19L9QECibUVAJFgaVwU7XSlMdynoSWLYCZcLO1v5VH&#10;oNlaqcm9re37L/oY+hfuny8A2LfwbOhXAMH+LzPP0/9jtt8AbNJH2CfYB2B3eT/aL9sjba1CTd4x&#10;Emry7l1JVoEmgAn48sTjj3eP/uknukcBmocd0X2f/9OcAZpPv+LV3Y/f+/7ul9/7/gBEcnVmAs2F&#10;Qs1UQsyEmaar1rF1pSbXpyx+flb4KtAE/ACG+E/BBDQMRnQcp7MJZwETDsFcislIwkviyjwZVzmZ&#10;cbvuM96aLGXe3E9c5b5MR9MmsXOlt86j2I/Dg2dF3PNwjGX1OblKM1dqYqO0k9TRtMfUZeo1/YYr&#10;/anv9Fm0AZTjgDO+eUy37sUvG/5L86Tn7QGax/7m83v18ff8fnda364YZwk2/REZ4y5lm2OMwtiC&#10;69jv0a9RFsqFHU2bzz1wP9zXrLbV3zvPwWfG86J+6dx0ckRdFGq6ShP4Tn0FarK6MsHmXHDTVdWE&#10;xivc5PgKLasoCxL+LxflRGLU3mlnXze3nnHmHrC5YVP3dN82W3lbErSNWgTRz1x86Sywue3a65qf&#10;oUUVSI0a9VxlPzTqwMjx5qjFVQsArhYx3l4qmKkc349afXJuMmrfxZx3b8VxjOuElgtRaz60UtSa&#10;T6xkte5xIWqda9TKV98+d6/UxBmMBJoIRzGaD2rWVZpCTc4n1BRoCjVzpaaOZ5zOdUUNq5GEmv4H&#10;mmDT/9JklQ0SbLpS00/P8jlBVt/4+dkTTjhhgJo4rVkpYFihpgJk4mDLVZYIJ7eAMUUe8mcazjnl&#10;OThWAInc73lRppPXuMckiBRG6mBkH3k8j1DTfZyHMMU+RF6l01K53232Z17lPp2fCoADyARqtsCm&#10;oE+5TQhEEPSZXsGfsI84Idum4RA1bp7czmORoNBt5TmV6Z7D+8hj8p7YJp/xafL8lAN5vNcx3Xyk&#10;I9JcsSnUFGi6QlNntVATB3HCQiBhCuex0LFCm6oEikhImNKBrjiO8wlNUUJN4oqyuy/LmBCpglUB&#10;JRJkpiwjYUo46XFIKCWYMp5QU2DAcQkLeG6UXajJu6LuA8toW7RX7A52CZuFHcOmYd/4IQf2Dyjn&#10;Kk2EvQRq8t+R2FPEj0awswA+bLBQU3su1GT1IwAxQWYFl6YtVJ7PeEJL4wkrlXlSuR+oOW2lJv3O&#10;2hmoyX1z//kFAH8sU6GmP4rxk+X8AAaYTB9BX+APWrCX2DjeE6J92wZ5j1kns21YF+eCmq4m+/79&#10;D3Tfecvbuu/yX5prXtntOPxVA9BEP3zV67p/OG3drE/OChCFmapCzYSSxhNYCjITaFaw6fGpFtRE&#10;wlaBJlAH0APEAQwBigA1OchMhzEOESFdnYQI6oR1AjvjiH2Z12Pr5Mf9NV/Gkcd5rPvzXKqmuU04&#10;1wQ27zXTMr/xmqc6PMyDKCvPxFWa1DltFjaKOqnd005p46nL9hPUcfoT+h/qPn02fTdtgX4e23VO&#10;P87Y9LGPD5+eZaUm/6d5fK/jfvP53TfRyw7tTvrSlyfjLdpXjrty/OUPwxiXYB/t+2hvQk3am22N&#10;cnMf2NyEmo8//vikfvAseDY4pahjODSpbzEgHuolMNH/0xRoulJTLQRqplpQEwn4W6Isy3kSnZOJ&#10;UQsXqzW3X3f9rNWa2y65dABsrfwtJWgb9dy0s7cLWzadsQdsbj6z2/Hot5p5kf3UqFGLpQraRi2d&#10;EsSNWjxVELgatNQgs6Uc649aPXJON2rf5Jx3b4SdYi4jsFyo6lxoJak1n1hpat3X3qp13lErW33b&#10;3A01WcmDQzhXaQopdYKr3J4LavrZ2YSa/MebQJMVmjjfcTrjjBdqHnXUUROoKdDkc4tATRzRAM38&#10;/Kww00/QVrDJCk3gAI5qgKZQU+Fgw5mmkw1nWgJNIKRpQkqcbYYJKQk9xryCSGSa6cJJ4kJLzqNI&#10;Mw9x4WNN9/zuJ50wzyewJH1wQM6czzREGnmJCyZT5k+A6T7S2Gea+4UAAswKNYkLNZVQUAeqDk1h&#10;n2kVAAr0qtiX+YWCxsljGiEyv/kU28hjUN2f5XW/24SU3/xsew3ieW3ENtcintcm9NymIRzP+Sla&#10;Pz+bcBOgRijoFGjiJBbMEJIGLMRxLNAUPhpvqQLF3M44jmjlORNqIspi2XRkW+bcR16P53xcBye9&#10;10soiXDiC5kI07mPjGcewoRS0yTUJK/nohw8G8pHeXkXiHdEnadt0H6wHdgj7BR2y5WaQs38/CwS&#10;avJjkAo1AZr8iESoiW1uQc0WwAQoEmZ6K60l8xlvaRrErEqo2fr8LH0Oss/hqwBCTfsXoKb9iv/P&#10;bF9CH8Lzpc+gr+AHMH6WnPeA7eedYBt5P9g27JVtlDZH26It8V6pk9ZF6zb10Dpo/REuCTUBLkyY&#10;t51xVvckqzQDaj4D1HzFa7qfvOYN3b/+6EcTaLgQoKkSUKoElwk050rLc+Z1lVAToAm0cZUm0AcY&#10;5Gdnc2LAYERnsc4QJ3pMPHLCwnOqSpiZUNP8xlOZd1oelROnzJvpNS23Db2f3Jf3aXw+1WNTpCvy&#10;eX8tqOmPLrRRaYu1vdha+gv6Efsd+2v7cfp5+v9h/ID9eu3rn/X52eN/8/ndcX144trfnYDMhJvI&#10;/9R07OW4xTEBbY4yuDK6tjXbWEJN7rtCzXS8UeeoezMD4mFFJPUzoSYgHgExW1BTmJlQM8EmbSCV&#10;UJP8CTLVcluZOU05oRi1cD2Ng3RD/LdmH9953/3NvC0lZBv13LXtlltnr9a88qpmPpQwatSoxVQL&#10;uo3a/8oxwajFUwLBla7lADRVa+w/auUr52+j9k3Or+cT7YixNPMYYeXeqM6FVpLqfGIlqXU/+6rW&#10;+UetXPXtcs/nZ3OVpmAzoaarNFVrpSbHcS7PR4ijOVdo6mxGrKTJzwOymqau1ARqsrLGFZo49ivU&#10;/PKXvzw4phEw0xU3fnZWqImzWpDJSigc18QVjjVW5uBUI0yomdsJJxHON8EicaAiofsTLqbqMUJK&#10;ISP7SCM0DZmvdYznzTTjgkeVeVK5+oJjUMJL45lmXmEmwuGZQDOdoWwLOVPsw4GpcGQK+4R6SJiX&#10;oQBQuJdhxjOf8hzK61AG46Sbl9DzuC/zuc1+74PQdPNUeQ7OrThH7vPaxH0+pgsyibu6BglecAYn&#10;0ETAmAoLdRgrgaFwU0dywkyd4gA8YaIOc2U6qsdzTlcIeV3KgyxrltEwy8g5hUgpnN1IqOl2FeW1&#10;zISZ7rEJMAUESJiZ5+c4nwflo5w8a98N75E6TzuhLWEvsEPYKWwXP8zghxqsTMcG+ulZVhxiI7GV&#10;ADtsJ3Y0oSY/Iqmfn9V2AzSBg0BC4KOgMiWYdH/GAY65f5oSULLteWq6aQkxM49QEwk1uQ9/TLO2&#10;72uAt0BN7pn758cz9DHAXvoVALCr/nmW9CV1lSZ9BZ+fpT+gH9DeY1Oxcbwn7BZtzjaWK8cIrYu2&#10;Cesg9YL6YX1xJRnAhQkNTq0fPv6dbucff7jbOQM0fzADNH98xGu6n/T6+4//efevP//FAA4TaAIz&#10;lRBT+Gg84SQSWia4rBATeZ6qXKlJWVw5ykpSoQ1QB/ADAGK1W0IbJwY6inUu4TxoTUIQYKq1MhMZ&#10;z7wZplpp0yZFOWFK5SSUeM1vmtuZTug+twmN53ZLHj/XPuRzEWpS5xJs+oMN6qf2WDus3XVVufaK&#10;foy+mnaAzXI8wViE8cf6T/1ld+KLXjyzSvMFw4rNY35z92pNPkV78qc+PcBMx1/5qWfBJuMtzseY&#10;wvZmH0hZKBPls61hX7XRtjHulXvm3nkGPm8mszrdqHfUPwbE1EVXavrpWTTfKk3AZMaVULMFNlOc&#10;30/MrvTJ8nJUnfgsF+24975u6/qNe1ZrXnxJ9/SMo2WlKGHfStaO3j5sOe/8PWCzfx87Hnq4mXc5&#10;SAg2atRiqsK+UctHjllGLb6mQczlBDL3p1rziFErR84ZRy1M1HnGrwLK/anWnGQ1q84RFkOt64ya&#10;X61nuZrVt7fdUBOHtyt5BJo4ixHAEke4qzMr4BRocgzHAjMTaLpSMz87m1ATR7xQE8cz/w/Xgpqs&#10;rMERzScD/S80oObnP//5CdR0habOaaGmQBPhQPOTs8qVAzjTBJgIh3aCTcIKNXXkuU1csJghEkCm&#10;EkCyP8U+RDyhI/lxIhKyz/Mots3TUp7HuOlCywSVwkohJunG3TafQFSomXGhpkATJdBEOEyFf0ho&#10;57ZgLyX8Q4CGhH6Z1pL7yes1PBdplsXterzHki/PQVx5D8g08ynPn+Wped2X13W/xws1c4VmlY5q&#10;QQzCQSwkTOE0xsHtZ/6ENYQVSrKNc3kaWKwiTx6POK/XJbRclFVlmc1rOS1DXkc4icNbJ35CR/dn&#10;aDzzcbxOc5RAk7jpiHyehzJwb5SPclJ2oDLviHcm1KT9YV+Emq7UBGpi74BwADlsIsJG5udnhZqs&#10;gsfOVqiJndaWAwWFmkDDBJkZb6nuczshJMq0zG96BZemTdNcUJM+x5Wa3DdQk+cg1OT58KwAwkJN&#10;QDFQk35DqOlKzQo1sZXYN+wYdor3RhukPSXURLxj24ntwPpjXRG6AOiALUysGQD/lP/yu+Sy7ulX&#10;vnYCNBNq/u0rX9f98qprBnjYApoJNVtyXwLNqnoMSpiJvJZAU6gJbAVqulLTz84CbgBFwJv8rCYD&#10;EZxpOGp1LjDhEMgJ5xRpKoGmqnlzO1X3MdExTNU8qbkmlqZ5XN2P6jk9pqWaZ75j3M81hJoAdKEm&#10;9U87pX3THlN3qcPYV+qzUBN7RT8j1PSHGIi2gf1inLOpH0+d/DtvLv+puUfHveJV3am9bXO1puMx&#10;V2sy5kKMbWxzjh1oc5SDNkfZ7Je0+dyLtlmgSRvzffNscFTpzMJZSN2bGRAPYJH6WaFm/p+mALMF&#10;MlPToGZuu1qzTkZGLa5y4rNcxGrNbZdetme15vqN3fY772rmXa5K0LaSRR+0/fY7Zq3W3HLWOd3O&#10;J59q5l8OShg1atRiqcK0UctHjltGLb4SaCbwO1hU5xCjVpac842aWzwrxk/M95ZKrTnJalZrrrCv&#10;ap1/1MLVeqarVX1b2w01cQhXqCnM1AmeQJMwV2gm0Fw7s1ITB7NOZhzrfArRlZo6m/00IAJoTvv0&#10;LEBTATRx7gs0Xakp2MQ57epMHNQCzfz0rCCTUGeaqwSAmblSU7gptKzC8YYjz20BpnH3Kxx/Qkeh&#10;oiF5EWDSYxH7EkYSR+zzPOTnOPNUeUxN89o4D3VOGrJfp2UVoNL9hqQl1FTsI70FNRNsuj+hJmIb&#10;CTcBCjhXW3IfocIR6n6BIHLlidtez30ca1nyXIi4xxInj9c1f+Y1v3nMZ17TzeO2eZDpeV7TTWvB&#10;zPzUKdvT4KAAkXiCxQxdqWkIRBRuCjNbQDMBn3lwRHNcSoe611Q617PclkkJNS1HvXZCSgGlTv2U&#10;+fOYzI/TPOGUchtwKjDg+pSH+0qoyXsQatIGaB+0RWxNfn6WVYTYOKAmK9T5gQc2cT6o6UpNflCy&#10;trfHrtTEZmO/WakJ0AQSAhNbIDNhZaZXrVmzZsgLeExA2Tqu7p+mFsz007OUHahJX8Q9oYSa9DN+&#10;3twvAQg1+aEMz5A+hP6Dz5bbb7SgJn2AdhU7JtSk3dHebF/187PUZeq39ZC6RH2wnuQqTSALHTIr&#10;xAAov/jZz7offfCPJzBTATX/7pWv7X72kY91//bjn0yAZgWOqEJJYaX7KshMZf4qz1+hpkDTT88K&#10;b4A+/o9mrtDMgYjONJ0JTDoAUNOgJOktsY9Ji3kydEJDPLdTpucEsTVZJE1Ncwi0jmnFU1y/dQ7O&#10;b3zasSnOk/dPHaOuVahJfUybR13VVlGHK9SkvtPXCDX90RLtgvbhOAQbtu6LX5oKNY/t00466kPd&#10;un7c5RjMcRhjMMdbjn24BjaS/j/bHOXLfsh2pn22jQk1eTY8Px1XOLJwFFIHGfxTLyvU9D81E2pW&#10;sFlhpmnTgKZpAE3aCuI6dTIyanGVNme5aOcDD3ZbN27eAzY3bOye3rK7P1hJqsBtRaq3BVvPPHsW&#10;2Nzajzfpm5r5l4HsO0eNWmxVoDZqeajCuFHPTY4HD5ZVmXMp5x+jVp7qXHDUs4UNZT4gcFxK1TnJ&#10;alZrnrA3ap1z1L6r9YxXm/o29uyVmjiIc0VPQk3j+elZ8nIcx+cKTVRXaSbUFGj6f5q5SpNPKwo0&#10;kZ+fdaUmDn4c0jql/R9N5OpMgABAM6EmnzvzU2c40Vy1yTbOtISaOrRRC2qS1kpHOMEJcfDh6MM5&#10;l9BRWKnTjnQBI2I791eRh5D9ef7cZzy3FdcSWma6aYJNQSVhgktCIEzmc1+VkBMHqACTEIAprBRY&#10;5nbCPJTpgCAhniCQsCXzqQSAbte03Of18lxue5znMC+h6R5nHpRwNpXHoHqvijwASuLsZ5s4kAwJ&#10;LwWcQk3ENk5qwSASZqqEiTi3kduujMGZrENZIIkElgkTa1zYQ+hxnEfl9VOUNYEsaZYPUTbPp5Ob&#10;63htHfip6tg3rMcAKhVOcx3nQirjwkxXhAoKvEfvg/fAe+Id0zbmgpr8gAOg6Q87sI3AOewkoC4/&#10;P4tdTagJ5Fvb22RsM3Yam439dpXmQqDmXCKPULOCyXreTK/bAsxMy32UtUJN+iL6K39QQ59Df8MP&#10;aPwiAM/D/2rmWfHs6E/oR3iu9B35/8tATZ49/YOARTuOvdNu2S5ta7Yp3q/10PdOHaAuWGeoL64i&#10;AzwxyAamAFEAJwMs+c4T3Y/ftLYJNf/+NW/o/uWSS6dCzRaMrMBymjK/8ZTXSKiJEmoCa4A2gB3u&#10;B2Aj0HRwlY5ZHTU4FZyYCeUU23MJcOekxfwZuk95Hc9f97XU2ledAcbzXHkccfLU/chymHc+eVzK&#10;+/GZqASaivqofdMuV6iJXFVOP4O9ov+iH8dmIfp+2gfjEMY9tBnGUSe96z3dcTMg08/PIj5Le/wr&#10;Xtmd1Nu2/GqGUNNxlOMfxg8JNWlzQk3KSXm199nOEmryDHguPHvqGcKRhfOW+ki9ZNIJ0PTzs9Tb&#10;CjVVQs1UQk1WKU8Dmoh2ItgktH2MOnDKCdJS6GmcqpdfsQdq9tp29TUDYGvlX85Km75SteNbj3Vb&#10;NmzaAzbPPrfb0ffTrbzLRRVGjRq1GBKijVp+qmBu1L5phJnPVmuuMWrlqDUvHLVbtHXG+QkaD6Tq&#10;/GO1qzVvaKl17KilU+udrAT1bWo31MQprISagkwFxEyoKdBMqInzHCXUzFWadaUmTnhX0aD89KxQ&#10;k08F5gpNV9i4UlOg6X9qulJTBzX/j4ZwVONAAxgoHGkATaEmTjVBpp+bxaGtkw253YKd7EvQqFPO&#10;eEJN8rKd4hzmZT95PRfx3Cb0eoo085kXJbyscbcFlGwT11mJQ9F0RNx0ZJqhjk5BDdIp6UpMQ5yU&#10;CTNJExgo8wj4CIV4AkDhnnEl+CP0GEVe0pD5BIKet4Yem2VAmQ+xX+cvIXla+z0XYn8q071O5rPM&#10;im0lzKxQE+c027naUVVQSJjQ0LhQM5UgUYh37717/lMTEa8ij+DHc3F+nemIMhFyfcK6UlNxHKHn&#10;sQyoQkrjCTQzPfMRUlZC8uMwV4JMRVqek+OEt3lvADDeB++KOkLboO3QDmnT2CKhJsANO+enZ7GJ&#10;9T81sZvYT1YlYleFmthebDA2GeiHbceGAwSFhEBNwaPwMZXprf2moxaUdB9x8ppuXJiJzJdyn+VF&#10;Qk37IfseoSb3bR/jj2aEmsBgnqFQkxX+9BkVatonaKexo7wj7Jo2yvbMu3QVMe8YUaet39QD6xt1&#10;BKDkZzGZRNIZA1GAJ6wCc5XXz07fMIGZw6dnhZq9fv72d3X/8ff/MAtmpoSQ04Bl6n/9r/81Sc88&#10;rbjnF2gaCjT9P03KL9T0s7MM4lvO2HQuMPEQyhmmalpuE58mz6ucALpvrslgThaNp9IRQLwe73Fz&#10;OQxqXuPTjvE67jd/PpuEmtS3hJrYK20VdZO6qu2m/mLr7RcSalL3tVmOAbRdiLbCuIgfhZ12zLHd&#10;8WuOGMAmEmwe8z+e133zf/Rp73r3LKhJe/MLGYyFOBfndPzAdenrKItQU5tvO+Oe0iZzzwk1fffU&#10;Neod9ZD2x0DeVZp1pWZdpbkQqAnQRILMVAtqIs5dJxejll45SVoKPd3Xza0bN+0Bm5vP6HY8/HAz&#10;73JW2vaVrG3XXT9rtea2629o5ltOShg1atRiqQXURi0PJZwbtXDlykzEGHrU/lHOWUYtnZwPjtoj&#10;6iPj1ISKy1GtOclqUp03pFr5Rx0Ytd7Pclfffvas1ARMAihxEishZoJN4+wXgAo107nsKk0EzGTl&#10;DI5m/0szPz/rKk2czn5SEQc+cpXmpz71qWGFJv+DRsgnGRFOaVdp+n+aOqdZoamTWseZzjNhJgJw&#10;AjT91CxONZxygk1CnNs62hJisp1wkTgO8AobPaa1T5jBuUhj23RgIaEiPfd5HrYJSUvlsR6DAJeG&#10;OCWRkNI0HZZK0Knc7zFCTOSn6RDbOCWBllU4KpFgU5hHmvtNx6Ep8BMsCPqEhUI+ASUC5CHyuH+a&#10;yE8+zpngYlo+lMdY9ixXinT3Zai8r9yPPN5rq1a5EPdLqANY4agGwCCc1QkzcRLrKCbNuDDTECey&#10;IFKYqVOcMEGOYUrnOeL4KsFQXhdRllpO5TGsHuUclINrc416fRzfSgCpzJPlNk7+uaCm+zkPKzU5&#10;xnvlWXEPlJtnz/vhffFugfy0Ido/dgdHPzYLW8YPNbBz2D3sYEJNgSb2E6jpKk1sLVAT2yvU1L4L&#10;NVnxiFypKaDMOBJKqtynOIZ9wEdhZCsfcp/nMn+VMNO4n5+tUNP+h3sUavrjGfoafzTjFwB4foj+&#10;hNWvPFuesZ+e5bmzop9+gj7BH7Zgc7WBtlHbGe0qPz9rPaYOWocQdYJ6wuoxoBOTDxxHwBTgiUAT&#10;DSu7+oH4T9/3gQnQ/GkvgCb6h16//PJXu/8sqzWFj0pw2RIwU5kmuMzjPXdKmNn6L03ADWAH+AMY&#10;4v5QDth1xOqcwclQJ2RCKCGd2yj3V+U+z5Walu71W2JCJHQ1bljz5XZL066V6ZapJa6BiOfxHue9&#10;88wAeoiVwQA+hI1yJTn1Evum3abeYkO1t9Ve0bfRl9O/Ow7AdtE+cnzEmIlx1ikf/pPulOe/sDvx&#10;N3dDTZQrN0/px2+Ow2hvjrs4h+MaxhDYSK5NGejTaG+UDZuPbb13pq1pm7HF3Cv3LdD0+enQot5R&#10;BxkMUyepo6zSFGoKNoGaSKhZAWZuI+p/BZpDe444EmYqACfXzAnu/pRtcdSB187bbu+2rd8w0fYr&#10;r+qe2b77M1kt1cncqMXTzr5/3nrWObNWz+584rvNvIutCitHLVyCuFGjVAWBo5aPEjTubwkyHfut&#10;FDnWH7Vbdb4zannKudZyEWVifNWaBx3sas0vllqtcu0Pta49avWof8d7VmoKKCvQJEwl1CQ/4thp&#10;UNNPz+Joz08Cqgo1kc7nuaAmq5eQ/6UJ0HTFDQ5qPz3rSk0/PYuzGohZHWkVamaIdNa5rQMvYSSh&#10;0PGCPv2Sdeu7y09f112yfkN3zuY9Kw/MU49hW0deFY5DwsxH2gV92mV9Oa/o7+GKjZu6i87anV6P&#10;BzoaIvIgAaYwUicloVCSOPkuP/uc7ur+3q/qr3fZmWd1F8TxwktDV2q6nRDTTzgKOokLCgZ4d+ll&#10;3fV9WW/o7/G6887vrurzAPjYJ+TLbeGQacK+4Vy9cIIit9k3qD/mposv6W49/4Lulgsv6q6//Irh&#10;WPJMypL5Z0Qe8wkePYZty2F+tm/o7/nW/lncdsGF3Q2XXNpdNZOPYxR58xyexzTzVJlOmW648qru&#10;9v78d1x0cXdL/3xvJG0GaAoxUwJCnNhAGaRDGxFHCReHlTH99n3XX989dO113UPX39Dd16fjFMe5&#10;jHCUq4SFiP04zyvU5Lw61BHxO/rw7v469/X3eF9/b3f17/HWGeCKspzkR1kOxDWFlqgFM9HD/XGP&#10;3XxL963+OT3Sn/uBuA/OIbSsMBPpTNehjrxXoSbPkDILCXhfvFfaAe0aW4ItwkZhs7Bj/FgDO4fd&#10;wwYKNVlxiK3EbrpSE3uKfQVsYnMr1NR+J9QEGAoZE1rOty18NE4ohDQPymOQx+X5PA4lyMx0oWZ+&#10;fnY+qOnXAPwKAM/Nlf+sfOWZstIf0XfQX9BPCDV5F8IVbSK2rELN/HEA9XBoH/07R7UdUFeAmgy0&#10;mdgz0PK/NIWagA8gx7/+y790v+jtOUCzBTV/9rrf6f713vueBTUFlC0lxKxAEwkzqxJoogo1BZqu&#10;0uReuCcgjVDTgQeTi3Q64WhgwpqTEMGccA7lvlY85bGtfahOvqZtKyfVnDO3Edv1mNxX1Tq/8vqp&#10;up+Qc2ccBwjxvOcKNV2lCdDUBlo3/fEFdlhbj62iTmOv6D/oQ6n79O0VajK2wH45bvKHYeuOObY7&#10;4TWv7Y7/zT1QM3Xc69/YnXLcccOYjPyMwYSa2ETHF4wZaHOINke5KB/2PqEm96QdFmpy//lcqG86&#10;u6iD1Efqpas0EW3Sz9DW/9RMkCnMdGUm28LLVAtq0lZsN0N77+Mcn5Ow5S7b9Kjnpmf69rutH4NO&#10;wGY/lt/Zt9FWXiQEG7Uf1NuEbb3NS6i5rR+3P93bjWb+RVQL1o1amBxTjBpVlTBt1PJRgsf9pZUG&#10;MqucS4zaI+dDo5avnG8tB2FrGDe35jAHu+rcYqnVKtP+VKsMo1aH+vc7G2qiFtQUZKYEmkLN/D9N&#10;HOlCTT49i4MZ4WxHAs38NKBQk5WaOJ9x3uN8FmiyqobPBfrZWWCmqzT53zmgpv+NhvxPTUDmiSee&#10;OIGaOM9YQeDqTBxpSmcaDjlChKNOsZ1Qs+4Xcl68YUN38zHHdrd/7evdHX/T6+hvdDccf0J3/uYz&#10;BuefENPjBJmmu62zMOMCTfJd1G/fdPIp3V39te755jHd3d88trvtuBO6y/vynT+TH6egYltHpM5C&#10;JbxM571p6Lr1G7o7jjmuu7e/Bte689jju2tOXzdch3zmFWIKNY0LNZFQU7myEYB3XX+Oe089vXuo&#10;v6+HTzq5e/CkU7q7N27qrp2BfMK9jCPhXsJEQR/OWMLcz/nu3bS5e+iUU7tHTz61e7i/3oP9Pd58&#10;6WVDXvIJFJVpHM85Cc3jPpXnuLV/Vw+dtm64ziP9/Tx46mnd7WedPZTfciLO433l/Xm+zFtFeW7u&#10;n+ND/bN6rH8vj/XP8NE+fOCMM7ub+mNxTKMEmjiGAYIZko5DW1iYMJM4TuS777qr+/Yll3bf7+/h&#10;yf783z/zrO67fT144IYbJyAHJ7MOc5zNKfYJfRJoCjUn1+yv/0B/T9/pr/HdDZsGfWfzmd3DF1/S&#10;3dLfizDTsnkuzo9w1COd3QhnvquUUo/cfkf3VH/ereecu/tX+uee332vv8cH+zJxD+ThOB3m80FN&#10;8nNdjuU+uTfKiSMeCCZkFxLQNrE/2CFsFbZLqMlqQv9TEyjnf2oKNYF2CHsKyANsYm/9/Kz/p4nd&#10;BgQKNYGEgEPhYwLI+bYRsDG3W6s+OUYwmXndjwSYQsy6jRJqooSa+WMaP3fOD2j4HC/PhR/NuFIz&#10;oaYr/l2paX/han5/5IJd115iz2iX2pX8sYD10bpoPbTeU3/8HCaTVZyYgJNcpSn0EHL8iv/1e/f7&#10;dn969ojdQHMCNV/5uu4fP/uF7j9//otZAFJgmbDStBbITOV5KshMJdTMVZqUnfsAAuUqzQo1dWrg&#10;cHASBHhSgsxMQzlRmZZe1Zpk1bRp28rJtPtygp3pC5GOipqe92FaPW/drzyfz8PnxypF6hv1zs/O&#10;Ug+1gdgnbCT1NG1x9gf+KIZ+ZhrUZDxCO8GG+QnZYVzVt6OTP/HJZ8FM/1/zmy94YXfiRz/WnTrz&#10;IwLk+Itz2u5cqUl/CNTM9kaZsbHaeu6N++Se/cwzz8JnR51D1D8cntTHmQHxLKjpas36+dkEmoj6&#10;rqZ9cjaVUFOgOWnvfYg9yEnYcpftetS+izq48557B5g5AZtnn9P9oK+nrfyIY0btHz3d29Kt/bgz&#10;weaO3i628i62WsBu1MJUYdaoUcox56jlpRaIXAytdJipcp4xarfq/GfU8pRzrgMp7ADj5dbcZdRu&#10;1bnFUqlVlqVQqyyjVr76dzv7PzVxEFeoqSMcuY3MJwwVaqJcpXnkkUdOVs4INgWarqJJqImzHqiJ&#10;41mo6aoaBNDUEY0Emv4nmgJqHnPMMZOVN8iVmQk0BQk60yqwNJ7pwkvl9gAc+3PceMxx3V1fO7q7&#10;82++Puiurx896Oq+DOfOAMsElG6j+aDmZLvX9aev6+795jF79I1junuO/mZ323HHdxfOHINDUKjp&#10;tjJdxyEyj1CT8Kr+3u4+9rju7qO/Met6wM3LzzxryOPxFWrqAFWsShNkCjURoIAVmvecfGr30Akn&#10;do+ceHL3yEknd4+edMoQv3PT5u7KGfiZAgzh6FQ4Xg2R8EEoOIT9MXefcVb3rf5aj558yhByrWG7&#10;f6bXzxyLBJM1XiFjKw+6qX8Gnns4P/fTb6NbLrhwkg9Rbu7JeN6TEDXltSgLZX74tNO7x045tddp&#10;3bdPPb17vN9GD551dnfzTTdNnNSIeAoHcRUOYyEjEjw+evkV3VObz+yeOmO2gJz39/lwlN977+z/&#10;1Ey5Hwk2uY7iuuiuG2/sntiwsfvehk0TPbF+Q6+N3T19nQF6WjaO07ntubkOElwigaPhoL5MAM3t&#10;Z587S9vOOqd74ooruwfuu29yjNBSsGloXFiAuFfK4f1xTzxXIJjvT0hAG8T+ANMAa6zUxKYJNfkP&#10;SG0iP/jATgLqsJ3YUH4cItTExgo13/72tw+2GduOTceOs9IRQAgoBBwCGIWWaM2aNc8CmC0BGzMu&#10;kDQ9Q5X5E1oSF4oSV+5PoIm4hwo16Xf8MoD9jP1LQk1+JJNQk/6D/oLPlQs16Rf8kYtwBdvGu8J2&#10;aVeAPf5YgHdrO+GdWwepC4IWPz3LZB7Q5+ctBSIJO/yfyl899nj309e8cfg/TWCmAmr+7LW/3f3b&#10;nXfPAprTNBfMVPNBTWCmyk/PUl7KzT342VngUA4g02mrQ6MFNQVyyDTFJMXJknlNn0t1guU1F6Kc&#10;SOfEOlWPme86rX3ch/vcX/O5r6bnfp8L8v80/fysKzWVNko7Rd3FVlGX6RewVUJN6jx138/P0iYc&#10;jziWAWgqxlTDJ2j79nTsb79pFtT8xv943iDA5nGveW13Sj9WIy/H+MMxzme7E2pSBspiP0Y5tf1C&#10;Te0z90t7mw9qIuoldTWBJnUYwOhKzWlQU9mGFQAz47btlO0GATWVk6+VoJxUjHoOwh5eEKs1e22/&#10;8eahbjbzz0i7OmpxtePBh7qt/VhzAjb78frO3ra28u4PVWA3auFKmDVqFHLMOWr5qQUl90WM6xII&#10;ria15h0Hs1rzn1HLT867DoSoJ8xR8LXUecuoZ6s1v9gfal17qdUq16iVrf69zl6pKahMBzhqrdZM&#10;qIlTuUJNYabyf95YRcQKGldp1v/TxFmP057PzuLAd5Wmn54Fan7xi18cgKYrNYWaOKb9P01W3SBW&#10;aeqoRkJNhONtIVBTJ5vpOvBcnUBcx94F/Tnv/NrR3d1f/8YAARVQ89Y+PG8mb4rzqDwfehbM7LfR&#10;hX2eW487vrvnG98cNABHoOawfUx3xeYzJqCR44yn8nw4D5H7jF94/gXdTevWd/cfc+wsqMl17vvm&#10;sd2tJ58yC2SmhAApnJO5ajPh5g19eR448aQ9UHMGbBI+1IdX9/kr1BQOAf+EiYZKqDkBEf01Hzx9&#10;/QAAhZqpW/t7FybmOXKba9TrII6zbOy/Z9PmWVBToInuW79hOMay5Xk41nOg3E+cNKEnZbvtootn&#10;gKY6bQI1v71hU3d7f4yOYD8riNI5DHQTvLmNwzhBzd19/PtAzAbUfPKMs7pH++sIE4WYStCHcEAn&#10;gEyHuqDy0QsuHCAmMPO76zdORNojfb28vS+/ZSMUJHFurq+TW8iIZsHMGT16511NoIme6svwSF9O&#10;j8VZrlpQ0/NzXcpAeSyfzxZQ4PvkHdMmaCvYFiEAUJNPoibU5AcertT0PzUFmkJNQB5AD/vr52ex&#10;zdp3bHdCTYAhkDGBZgtqui1kVK20VnqFlKZlvAU1FeUVbAo0uRehJqs0Abj2NTwDAK9Qk/6FZ0a/&#10;AtCkT7Ev4TnTZwA16S/oI+gLkLYYG4mN02bZZl2l6Q8DBCy5coz6QN1wlSYDfRxvrgJLIFKhJtAQ&#10;ePiLr39z1grN1D/+4Ye6//rHXy4IauZKTeMJMlNzQc36f5qUGXAD9PGzs3XwmI7adGTkxCeBHGI7&#10;oWVOlNyX+82T26a1tJBJcu7P/Kl6zLTrzlUm072fmp7x3J8iXZjpKk3Anp+fxU5ho7RT2Ch/WIKo&#10;v9op+wcgIn2MfRJtgL7cMQTyh13ToOZp/Rjt2JceOlmlCdA8uhfbxz3vBd3JR314aHceW6EmINV2&#10;Z5uz30rbX9vbXJ+fTYcndZOJb67QbEHNFshUAswEmRmvYJP4NKjJDwNsPytBObEYte96um+js1Zr&#10;nnV29/Tj32nmVQnCRi2enu7twrbLr9wDNfux547bbm/m3R+yrxy190rbPmqUqjBt1PKR84F9EWO6&#10;1Qw0UWvecbCrNQcatfzk3GspxXUZC/ilqBFszq/W/GIx1brmgVSrjKNWrvp3ugdq5ipNnd/ToCbb&#10;5EcVavr5WVfMADKro1moicNZpzNg00/PukIzBdDEuY8q1PS/NIWawEygAOEJJ5wwWaWpcLS5KgDl&#10;qk1BpsJZp3CyIQGk26lLTjttsjqTVZOIVZtsAzvP74/TEZhKsIlI43yZR/BI/IIzz+pu/+Zu0Og1&#10;BqA5c81r1m8YnI4448mf8LKVjkwnpAzEL+x18ymnDgDzvhmgOYGaxxzb3XXiSYODs0JNQaerOpQw&#10;E4hpiKMUOHdzf82H+vMBMV2h+fCwfdKwfV1/LvKaX9gn3AMS4XxVggdBoGk399d8+PR1s0AmEHC3&#10;Tu3uPufcCXAi5HN3HOt5UEJF0hXphEP5et2/YeNwfu+HUD1w2und1TP3kufw/gi9jue1HKabdud5&#10;58/AzFOHVZqzVmtu2NTdedXVgxO4OoQVjmEkVEzHNnHSgHP33nrrLKC55YyzJmL7sf46LaCp2Cfs&#10;w5kuLDWOuB7l+PZZZ8+Cmk+s2zABm4+ee153+8w9WD7LOJSzP3+WAyc+K5N05iv2PXbTzc+CmtvP&#10;3g01t/TXebg/r/ldcVdBZt32PhHl8dnm52d5f7QB2gltDXuDHfLzs9g07Byf3ObHHdhBV2lOg5rY&#10;Vn44AtQE8gk1/eEK9ptPtwo1BZYLhZpIEIlyu+4DRhoiV4ZO20aZP0XehJrcA/0Q98T9JdSkz6n/&#10;p+lXAICafsqcfoQ+JFdq0l/wIxj6h4Sa2LP8BKb2xFVj1kPUgprUDVbMAVeYhDOgApYAL4Ajgo8E&#10;HAk1f/Xtx7t/+L13z16lGfrVaesmMLICzPmUIDPPQbgQqAmYAdAAdoA/gCBXaTpwxEmbziWdEUxM&#10;mYBUMMn2NKjp/pT7zZPKtJqvNUHObePpMDEtt+c6V83jvirLVe9nmqYdL9QE5gk1AXzUQWyTtpB6&#10;mbZYqImoz/YX9H/0M/ZJQk3sFmJM4biJMZRg0h+P0ZZO78OT3v+B7tjffEGv2VDzhD7txBe9uFvX&#10;j9081vEW52YMwTVtd/WHBGnzaW/aaCAuUJN2x/PgufKceAfUPRxpTHqpm9RRoWZdqUmdnvb52YSa&#10;FWzSJoSZ06AmIe0HJdRkH+WwDa0U5QRj1D6or4s7brhxD9TstaNvf/zPYzP/jBKGjVocYRt29OO5&#10;rf14dwI2N53RPd3b2Fb+/SEh3ai9V443Ro1SFaaNWh5yTrC3Wu0wM8XYddRs1XnQqOWpnLsuhbAp&#10;zElGqLl3as0vFkut6x1otco5amWqf5+f+I3Pfe5zR+MYFmriKEYCzYSbCTT9ZC0OZaCmWrt27eS/&#10;NBFOZh3NONtdoan8NGB+HhDHM6uRcpWmjmig5pe+9KXB2Y8zWgEAECtuAJpIoImG1QIzDjaE48xP&#10;DCJX5iTQRDjrdLAZR5meunjz5u6uGbAobLzzb742hLcfc+wACcmX8NIQsEGocOiRZt7U+f21bzvh&#10;xOEaA9icWa05qI9f1ped4xXnIfS8gEsc9aSnBJtCyQv77RuGz9weO1zrgWOPG1ZtqptPPW04Ricn&#10;xym2hZk4JnVOCjQRoIB00m46/4LuwZN3wz9XMz58wkkD2GSl5lUzABSgl/CQEGcn8YR/in2kqeuv&#10;uKJ7aN3ulZpCwD1wk5WaF0zOa2i8wsU8d70e4V2s1BTSztwTca5138ZNk2NV3hdKwJn7CTm/uu2S&#10;S7tvsyqzfx8D0CTe6zunr+++tX5Dd0ufn89k4ggmFMIQ6hw2zXQk5CTEcXx3Hz555tkTqDnR5t0r&#10;NR++9rrBQV6hotKJjgNdDeeNONfnmg9feFH3/f4ZIaEmkHOAmn39uuPWWyflpXxcN+WKTYGkDn3h&#10;JOHgBGel5jkVau7WUxdc1D3cl8tjgJbziWtwXu6TcnBPPkec8UJy3it1n3aCTcAmYZuwV9gxfqwB&#10;dOMHHazUxC7yow9+/IG0m4A7AB621f/TdJXm2t4eCzW160BB4CCQUGBZJdhUAk3BZW5nesLMCihN&#10;a+UxBF4m7HRbUWaApj+wSajJ/XLf3D8/oPGHM34NgGcm1PTTs/4wxh/DtKCmdpH3JFyxHeb/+wnV&#10;qce8e6Em9cFVmkzA6XwBJoISYQggQ7gh0BRq/mcf/tOJpzwLZqqfv2lt9x/fe7L7nzNAcm/ApvkT&#10;Yk4DmsBMRdkoK2CG8ucqTScQ3Gt1MjLZcJIuaKqTHtKBc5mmpk2QTCesE97M09qPdBpk3G1C0vxF&#10;eCrPk/kzLUU53F/LpUwXcFbQmfky7nNLsJmfnhVoaqOoo9VOYU/pEwSa9jHUeaA+fTZ9On28YwrG&#10;QqyuxIb5YzF/MIb4Mdkpf/3V7vg1rxigpv+pOazU/M0X7Iabb1nbnd7n4zycbxjn9OfnOlyTdofd&#10;tM3ZTxDeO9PfaKeBmsBc/1MTWZ94VtRB6iL1EngwMyCefH62rtJ0peZ8YDOh5lxAU5CZ8RTtaqWt&#10;1lwOcnKzkvVMX0e39WOPCdjsxz9P9/W3lXc5qQK5VaHeRmy76uo9ULPXtssuH1ZxNvMvQ9n/jlp6&#10;OeYZtfokjBu1dEqQuS9y3nGwqc5BRu29nGeNWh5yLtwSdZ75QALNxVade4watVRqzb9GBdRMoKmz&#10;ONWCmjiTcZQLMoWbxIWaAk3EyplcPeMKmvz0LCATqIlYrclnAv3vM53QAM2Emvynpk5pV9sINRGf&#10;E0yoqYMNh5sOuBbUFFoS4tjGcUfINhIukuZ+dM7mzd0NJ5w4WakJZBxWavbh1aedPvwXJk5yzzcc&#10;059HqOg5STfNa8y6Th+/et36AWAKUAf12zefcNKwItTjlccSx0k/TQkm0WVnntXdeexxwwpNQCar&#10;Nonfdezx3eV9OXA86uQ09DxAG9Jc5QS8JKwi/ao+z939O0moCQB8uN++rX8XOFURzk0EVBDwJUyc&#10;S+a5/dzzum/NAM3dKxt3r9Z8oK8D182cX6CY5zXO9UxLsT/z33DJpd2DJ5/6rFWaj5x6Wndj/1xq&#10;fu9LaGIZ3M4QefwNvR4848yZe9m9ShM9fvq67v4LLhwc1LnChRWDgku2cQynk9h9bKdwej945VXd&#10;kzMgM1dqfvf8C7r7+/06mIWagsTqRBdkZhxZljv78n6nr3tAzfxPzcc3bOzuuebaSXkFSfWc6ehG&#10;liNFmdD3L7/iWUATx+J3+uvU/9RUOM6N40hX5OW6XJ+yCDQRz9r/p+O9AsloP7RtnPkJNbFvQDcg&#10;HFATuyjUxGYCNOt/agLzgHqslBdqYpex10JNgSaQEBgpxDzssMMmKzXRNKiZALNu13ThZN1f0z2H&#10;8NL9gsy6StM+ifviHhNq0t8INQGaFWrar/j52YSa9Bd+mhzRF2CTsWdCTdqdcKVCTetgAnXqhKs0&#10;mZgzIAaaCEoEIC2oCdCcQMQf/qj7+Tve1Yaar3p996veLv93f7ygssLLlCAzgeY0qOnqTOKUgzIh&#10;ykh5KTtwBwgDCAIKOcjAqdpyBjkxqbAu5b46kcl4S+xzIup2PZZ9TvhNI+4xxlOkVQcJDhbzeh5l&#10;msd7nNscx/4sl/lJQ4A4noPKfJmfMI9BgLz8P81crant0x5TZ7Gj1GH7BOSPMLRX9NX06fTtAk2U&#10;UJPxVAWbjLkITzrqwxOgiQCcQM1BL3pJd2rfLhmHMcby3IwfaHf0hZTDfkz7j33lHmxv3F+u1BRo&#10;8vx8V9ZFHM/UUeoq7bL1n5oVaibQrFAzIWZVC2qmaPfIOOFKXK15oKXtWal6pq+TfOZ0Wz/OEWxu&#10;v/Ci7pnebrbyLxclSFtN2vnEd4cVmhOw2Y9Ddzzw4PCeWvlXoyqsG7Vw5dhn1KjFUsK+g0HPBWam&#10;GAMejHLeMWrfVedeo5afqOuMRxNALoVac5FRo/aX6vxrVHx+VqhZYSbSeYzYxjGOcCbn6kycyoY4&#10;1BFgEwc7Amjyf28JNdPZ7H9pAjNxPOPEx/HMKiU/FZirNHFE4/THGe2nZwEBOKZdcSPUBGjqVAMa&#10;IKFmAk2EY06oqXDYqUwXbOp8AxYODvB+3/UnnLhn5eQANE+b/J+mkFFQWc+ReYjX/cJNwOXVp6/r&#10;7gRszujmk0/uLu7LicMRJaxk2/OaJoDMdJz37iN+UR9e2j+TO/t7AmYCNe847vjuiv5ZzcrXK6Em&#10;20JNnJKu0CQ0jhJs8r+ZrG58eAZqPnLKqd1t/f1e1afj1FTCPSGgcE/YR5oSeBJOYGR/3G3nnd89&#10;PAMBHzv1tO6+zWcM/7dJXvLU8+Q5JucJUZYsDyHnuL6///vXb5h8hpbPzt500cXdNXH+VrkzPc/N&#10;tTm/1yDE8XxjH7+3f/ffmoGa3zptXXf3BRd2t8wAzYSaLbhJHEex20gYh+MYDY7vPs8jV1/Tfe/M&#10;3Z+cRd/p7/G+Pp/OZYWTWelEb4FNxDbnpwyW457+3r7dX0eo+e3+Wnf3175tptyUjWMEm4rzI66V&#10;ZciyZPyh/pjvXXHlbph51jnd1j58vL/2g/05Mi+AKqFmwkwkMODevb+EBTx3oCbvjXoM7BcOYIuw&#10;Tdgs7BkrNbF12EA+PYtdBGqyol2oiR3FpiLsK7YWqOdKTeyxUBMbjx33PzWFii2oaVoLaJomjDSe&#10;Mk+Fl6lWeuYnFHIm1EywyX3l52eFmn4VgOfj1wD8tLn9SoWa9Bf++IX+QbiiXcSWYad4d7Q33qNt&#10;KutiBerAFVbNMaGm4wWY+OlZoabAQ6Ah1BRoIsDiv95x5x6QOaNJ/HfWdv/x+Hcm0LKCzFQFmgJM&#10;1YKayE/OUj7KSbmBOQk0GeA7yMAh2nLC5ARRGJcTk5pu/szn/pR5mdigTKuh+TJ/3Z/7dKrUNEKd&#10;JRybx9d4PTfbljHl/STUNC3zeR73eUwLalIPsVtpoyrUTNs7F9R0jOC4hDEKbYXx01xQc13fn5/4&#10;2tcNMJPVmeh4oWavk9/y1m5zf4w/JsA2Mn4YxgZ9Pzj0c32bo2yUkzZHe+M+tNPa5go1eTY8K94V&#10;dZA6idOZOkpdBWjOBTVtrwk2XZ0p1MwVmrSN1DSYiWzzCTXZ5rg6mRk1v7Q/K1XPUE/5BP4M1EQ7&#10;e9vfyrvalDBtWai3Edt72zhrteall3VPb9nazr9KVWHdqIXLMdCoUUupHHOvVC0WzFSO3UfNL+cX&#10;o/ZdOV8btf/FWKUCx+Wu1hxm1Kj51Jo/Hczqn8keqCmsbAHNTEM4x3Em50pNnMoIR7pAE/lfmjiZ&#10;hZqunkH+1xmrNIGafn6WT88iHNBCTYAmK5eEmsDMo48+ehAQAAE0Wa0JGPDzs0LN+vlZlDAzoabC&#10;USfQxMkmiCRdhx4SChon5BOxF/fn8H80E04qz1fTkbAjxbnJj0PRa57fp1969jndpX3+BJkeb74U&#10;+4SP5iWduA5LYeUsSMl1Zq6vzCfQVDg/lQATiCPYNA24o8NUaHlNn35df04/Oct+9yEBoKBPCQEz&#10;DQiIMxQJBCd5+2ve0F/r5quufhYsRK1tQh29pivKk2UwJO9N/T6uBVA1v+fwONOMK++TfXk/bgNY&#10;vL8b+mNv7wXkJB3xyVmBGiEAU+HARunQzrRcaShAHHT7Hd39N9/S3dfnuefuPasjEQ7zhIGKNJTQ&#10;DxFHnNdrZVnu6suNbptxtJtOPoFrngfh6LYclkWHvnH3Tfb3x/EfmvfHPeS9JNRECTTrObl+3pOQ&#10;AKe875R2QFuh7QEDsFXYLaEm9g77lys1BZr107P8cAR7C9hMqAn0w167UtP/1BQgAiBbSqhpGrBR&#10;kKkEkjWOOH/Np7y+yhWa7BdotqAm9+GPa+rnZ+1z+H9Rnk/+cAaoKdDkRzL0K/44xh/BAF94FwlW&#10;eEdpq2h3+SMB6yLindMGqAPUET6DCVDByQAwcZWmUETggRJo5irNCWDs0//pM381AZpV//znf9H9&#10;z/444eX//t//e1ACTdWCmsQr5BRoUo6EmsAX4A2Qx8/O+l+aLWdoOihakxGhXG67OjEniDlRrMfU&#10;/VX1HDmBR6br/GA7HSKINPZxL6ruV17LeG7Xa1Z5/xVqKs/h8eZvQU0AnyvLtVXaNupqhZr0C9Rv&#10;ZD9D/0wbyB8uYbccDwk1GVcBMxlnCTTzaxmn9O3uuEN+a4CZ/J8mAmiyfeLzDuk2fO6vhrbHeWl7&#10;jB+wk7Q7yuJn1G1zlD1tNPfI/QJyaXv+nybPh+fEM6Mu0h6pl9RRBsQVagI0hZoJNFtQUwk0K9S0&#10;fc8HNivUJOT6OZEZtTDVCc9K086+PudqzW3nnd893ddj/nezlX81KfuP5aCne3ux7aKLZ4HNHffd&#10;38y72mV/PmrvlLBp1KilUgLClaLFBpktOf4eNbecr4zad+W8btT+E7aDsX8LHC531fnLqFHzqTV3&#10;OpjVP5PdUDP/S7MCTNMVefM/NZFOZcRqmfz0rA5mhQMeJzMOeUOhpmATxzMrk/xPzYSaAE0+Oev/&#10;aAo0DQGa/i9aQk2ca35+FuF0E2pOA5o6tXXaESqhJvEEjgqHn1DR0DyGmZ7xlPmREJE4TkWOQYJF&#10;r2m+ev6U1zf0GKTTElCZIs3rpASaOB8JzQ/AFGjqEBVqsq0SViLScGIi0wSFODYzTdhXhRNW4Edo&#10;Wu5nX42jPIY4jlTi9VoeQ2g+jrOs7DNEeX23a9pCjkNeixC5aswQ2ILzN6Gm+3EIJ8xUOIh1aqdz&#10;G2e34HCAmb10ghMqYY7SyazYVjihyZ/HEgqGvF4t4zQQK9T0XALNVJYFkZZlMq0l9gMshZqEbCco&#10;cD95XQFFWXhO3JNQk3fBO6QO0xZoK9gZQBoAALiGLcPWAd749Db2ENso1PQTtNhQPj3LD0aAmthY&#10;7C42GFsM6Fu7du0EamLTWys1qwSaCCBpnPwtQFnTOTfbhhybwLJ1DvYJMTOuhJr+0Ib7oS/ihzVC&#10;Te6bZ8DzcKUmz4g+BvEcXanJswUa05/Qf9h38A7oG7T52ltsF++Md0fb4z1mXRSwWP+oC0AVABOT&#10;aDpdYYlgJKFmwgw/8eoKzQlk7OP/ft/93S/WvmMWzPzFq/bo36+4ck6YqQSaqYSZKoGmUJNyUm7K&#10;D/AB1AKDpkFNnCsCQCfKdUIirMttYBTx1gQx82e68ZqWogykE6ajw2MIM115D9OUeb1GVZZh2rMg&#10;zftrQc2aH2VeQB5Ak/rnKk3BpjYKYdvyxxfYUu2sfYt9jX04fTo2i76ftoHt8isWdYWm4y7GYP64&#10;7NQTT+xOfOfvTUBmws2TnveC7pTDDu/O6PP6gwKuZ39PP5vtjvJSdvsb7o17dKUmYHcuqEn9nBkM&#10;D/W3rtJEuao6gaaaBjVTtu+EmkLObPsKGyDU5Hjb1ai9U054Vpz6urm9r/e5WnNHX+9ZOdjMv8qU&#10;fciBFn3Yjt5Wbt24eQ/YPOfc7uneTrfyr2YlqBu1cCVoGjVqKZXAcDmrjqH3txyDj5pbzllG7bvq&#10;fG3U4or2zJi/BQxXiur8ZdSo+dSaOx2s6p/H7v/UBFQm2NT53YKa/p9ma6UmTmUc6azU9LOzuWrG&#10;/9T0s7MATZzzOOoFmkJNHM8ATRz6AE2EA5oVmjihWcWEI5oVNggI4OdngQI4pwmBm+lQ89OzCpgJ&#10;vBRo4pgjdHUmTm2ca0qoSVxgOE3mEx6aLkQkTrpg0f0Lkcd4LpzuXscQsc/tCiQzv+dAgEnhpGl5&#10;rA5N4+YlFGR6DuKCTGGm8YSWqQo6hYmEODZJI2RbCfuQzk9hYCtEOmtTuZ+4Tl0BprIseUzN5z7K&#10;6zbiOI/NciLSjat6Tra5lvtIY1toSRzHL3IlmSF5CJEObMS2TuJMx3nMtjATcFNhptK5jJMc4WQG&#10;FOpAT+FMF/p5rOfxGoDKLAuynIr9FbZajgSSKIGmyjIpj6nHAy2REJNQqGk6IXmFmpTHe6G8vAfe&#10;Ae+NOkQ7oB1hdwBpQABsF7YNqIn9ww7yA4+Emq7WxI7mSk2hJjY4oSZ2G3sOEKxQU+iIgJnIbfal&#10;zF/jbqdqHkElYSs/qiDTMhKv/6lpf8SPaux7jjzyyMnnzvPzs/QzPD+hJqJPoT9B/iCG/oJ3YL+A&#10;Ddd2JtTk/fEusy4KNXn31C1gEkCFCQ1OLYCJK78EmoCQhJrCDAHiLKCp+v3//KW/bgJN9Msj39P9&#10;dz/YqVCzbu8L1BS0UFbKDuThnhK6MDjX+WmIY4VJhxM8JsqtiQnKCaAgymPyOAFfPV/mJe52xi0L&#10;YQLJzMd23W+8qnUeZbmMm8413KcyzfsTVCqfifszv3mod67UFGpqq5C2TxuHzcROaW+x+9gp+zRt&#10;FbL/Z9zA+Abb5ZcsGFM5xvKrGMLNAWj2AnKe/PkvdMe8+KVtqPm8Q7qN73t/d25/Ptod12RMQN9o&#10;32abo7y0OaGmNhmxQtWVmtM+P0v9dECcqzSBmoLNCjUr2JwPaKIKMIWaGaoKNdG4WnPflZOelaan&#10;+/a77cyz9oDNzWd2zzy1pZl3NUqQthz0NLa9HwPkas1t11zbzLvaJagbtXdK0DRq1FKpwsPlKMZl&#10;Sy3H4qPml/OiUfsu52qjFlc8W8b6FRKuRNX5y6hR86k1dzoY1T+L3VBTh7fCYVyFA9nPziJgpsrP&#10;/+V/aeJg57OzOJj99CyrinDG65hPqMnnFV2l6Wqa1qdnXanpak1gJg5pBMhMsVJTZxqONlZDIQAC&#10;oSs0jbviAAkwlUAR551Q0zj7M828QkPzmZ77CQWMphnHeei2Iq/HCySVedx2P2k4CHFImpbHVohp&#10;nH1uk8f9KtMFmQk2CZGOSVdgIrZxlgovWxIeItMEfxlXQkNCJfhryX1cxzQcpzpz3c+5axoiTjr7&#10;iRNyLpRpyuM8NtMJKbvHE1eZN8uhON5VmgjgohJwIsBgrjDTOUxaC24SAmwQcE4J7BIkAnQqDEQJ&#10;Ed0v9ONYoaaOdc5vGSwHZcuyWy7Lw7GcJ8uQ5ajXzzIZpvIc5hVe6jwHbgo783wc4/1RRu+B98D7&#10;4p1S/2kb2AXsDjYIhz9Q05WartLELvqfmthMBKzjByLYVewr9pYfkQg1/QQt9hkbjw3HlifUFDAK&#10;GRNmTgObVZknASUyzWtluvsyjyATJXgFaOYnaP3BTf6wZi6oSZ/D8+M58ilf+hVX/tOPAJHpL/jx&#10;i1AGqKmN1a5hx2yDtDPronVQuEK9ACYBUnBmAUyAJMKRhCBATWEGqyD99GwLaAof/2Prtu7nv/3W&#10;9mrNV7+++9cNm7v/9R//8SyI2dI0qCnMrEATCEP5uRc/O5sDcgYX6fjUqVKdCU70qnPBSYoTFtLy&#10;2DxOeb7MY1rdl3lqWksJK7mPCjHrNnGuqbiO1zKek7GapoCTwDhBJRJkKvPmNiF5c6WmoE+gqZ3C&#10;Vgo0qb/aKqEmfQr2iv6I/pZ+m7bg+IH24Q/B/PRsinbE2MsVm8ZP7dvZie/+/eG/NRNqntgLqHna&#10;y9d0Z3/jm8P4gjbHdbGZtrvsp2hz2mnsMPcJxPX/NF2p6bPiHfEeqZfUz5nB8FB/aacVagIU/QSt&#10;7VegyQ8T8hO0tukKOQWaFWC2lFBTkT5OeA8+/QD7ecONe6Bmr+2XX3HQrNZcClVgN5d29rZ064ZN&#10;e8DmpjO6HY9+a3gfrfyj9p8cX4xaXkqYNmplScC4FMrx8sGgnBMcbMp5zqi9l3OXUW3R7zB3m0v6&#10;KFaiWnODUaNGzdZPfvKTT/zGZz7zmVmfnxViVrjp/lyhKdAUauJUBmhWqMkqzfw/TZ3MOOY/+tGP&#10;DitodDjjwMfpXD89C9BUQE1gJmKVZkJNgID/p0nIyhucaTiqBZo42gCYKB1wbLvqQEgpcEggadz9&#10;pqsEoCmBY2sf5+E4gSSQkNBjFI5EQ44jrGmm63hkH/EU5890HJWCTOOEyLIIKtln3szHfhz/Qs3c&#10;1jGJcJACdFpQs24jYZ77Eds4Od2XEhgqHKE6Z9nHdpXHZVoej9ivSPcYRNz8WQ6Py3Ti7jNOuvdj&#10;XraVaZ7LEFk+oWbCS+O5ahOHtRIWGsdJnMLRbVyACKhLCSVxLk8DioK/3Ed+xXlwrCOukyDQ61tG&#10;7sN0y0TIsengVjrwkWnGcx9x92Ve09jPPQg1EfBKsMl+z8cx3pf3Q5mth7xToSbtNaEmcA3bhq37&#10;/Oc/P/y4A7voSnbsJvYTCTWBeP6fZn5+du3atYO9xm5jv1nlCBjMVZACRrQQqMkxc+1LkZagMtNb&#10;+c2HOA6QKcw0tH+i38of1Qg1eQ70Owk17Wf44QzPkn7FH8mw6h+ITJ8B1AS60EcAaXg32DltGfYL&#10;O8Q7pE0lXBGq8/6pGwAVJnQ4Tv3sLFDE1V3AjgSawIv8L02gYoLNhI7E/+3Ci7qfv6q9WvMff+89&#10;3X9t375XQDPPj7x+Qk3KSpm5B0AP9zQX1ExnybQJPttO3NgmZNu4eZQTvbpd8yHSkHl0oqQzReeK&#10;Mj2V+6c5ZxT5va7K8+Q2ccvmBC3jwsqWzJP5iAtAgXlAzfqfmtoo7BP1VRulrdfG0pfYR2GvqPf0&#10;47QHxx20D8YtjJsYP9FuHEsJNZFAM8NT+P/zNUdMoOaJz9utU3qd9vxDus3v/YPuon7ckW2OMtHu&#10;bHOUWZvPfQk0Abm0PyQY5tlYB3hv1EvqKfWVesvE15Wagk3bbAtoVqiZEDO3aS9KqNmCnNiAqgSb&#10;XCcH8KMODv2gr7/bc7VmL/5vUyg36rkrYdl82n7jTbNXa151Tfd0b8tbeUftXyVMG7V85Lhv1MpT&#10;Hd8uthwjH4zKOcHBJOc4o/ZdOd8btUfYFHwPFWK2pJ9iJao1Nxg1atQeTaAmzm5XvuD0RqYptutK&#10;TZzJOM0RTmVWBuFUFmrmKs25oCarNHMVDTCTlZqsUsKpL9R0lab/gebnZ4GauTITkCnQ1EktuNTJ&#10;Ng1qsuIACTeFjTjvjBMmQKxK0Jn5TM/zABZJy/MKHQl1HpIvIaTnJc395lXmJZ/HmIY8H9eqElrm&#10;tvBSCTfdFmQq0nCCJtAUagovK8RMkKcjFZiXIr2mKWBfSuCnpqVxbAJCRZrpxlvy+hn3Wm5nutfM&#10;eG5nmvdbr2kZAWUCzRbUzDTTAYQ6sBNoCt+Mp7ObEAkzkUBTqKkSBgoEdaYrAKiOdYGm4jpZFkJV&#10;y2sZhUqC1XR257Xdzn0IMOl+Qu8BeaxwVgk3iXsej/W+KB9l5bm3oCbtEnuDXcJm8eMMoWb9T01s&#10;JXaTVe7YUaCdUJMfkWB3EXY4oSbChgME54Ka80n4mFDTtJaEk17L7ZpPsV+RT7BJmZWfn7U/SqjJ&#10;CtX85DnPx//UpI9B/GCGfsX+xNX+9BnZX9APYJO1cdgx3hnvjndoe6I+8o5pD9Q53j9QBZDigHsu&#10;qJnwIldpVqiZGgDkP/1z98uPfPxZQFP9y5f+ek6gieYDmgioSbkoHxCGsgN3uB/ADyAoBxbpJE4n&#10;SToznOwSd9LmtvuNo2nHZlpuV3mM5yGszpVWmumW33jeU1U9fqFlc5JWJ7AVZBq2xD6hJkCvQk3s&#10;lLZMm0291cZra6nTLahJ/22/z/iBsYUrNSvINE57ol0hYCbiR2bAzVM//ZnJf2vuWan5gm7d8w/p&#10;Nr7wxd2FfZtsQU3Kqc1PO59Qk5WqiGfBc+G58rx5R9RLnK9CDeotk96EmtRvPz3bApt1lWa2aYEm&#10;os3MBzW1AQk00y4g8lGmbGujDgL19fPpu+6eBTW39+3vmb4+W39HPTclKJtPO+mrzjlvD9hcv7Hb&#10;2ducVt5R+1cVpo1aPkpQNmplKce4i6nW+Phgk+P9g0nO8Ubtu1rzvYNdtCfGyBVeTlMFhStNz5ob&#10;jBo1aqIJ1BRc4igWaibQRHy+EAk1BZp+dlaHMs50Vgq5WkawieMdB3NCTRzz+X+aQE0czqxMSqDJ&#10;ZwIR/32Wn531vzT5H01W2QA0dZ4hnNQ60HSy1ZWaiBU5dTuhJo47waPwUaDovtS0dI6taQAN4wkm&#10;Ez4KIN0PZCTMNPPhbDTuucjjOTJvSniJ816IaToh28SFlWwTKkGmqzQBAKRXqElcgIlcsalyFaYi&#10;LbeFfQoAiMOzAkFCwd9cmpaP9DwvcdIzTHFNQvJaNrfzHIQcb57Mn3mV+zyW0DISRzqgEaAlQWaF&#10;msgVZsLBKkEhoWCO7ZQQUQkoBTtKh7PAL9M9Bsc651Oc37LUcrptmmW0HNNWiyrLUstT5f48h8cJ&#10;Nf1vTaGm+SiD90T5KCfPXajJ+6S+01Zo+0AB7BJQE8DG6kFsHisKE2r6+VnsZwtqYnfz07NrexuN&#10;rfbzs9j2hUBN01srMuc7xnhVAstp6YLMVEJNPj2L/HqAfVH+p6ZQ05WaQE2eG8/Q/9MUatKn2Jfk&#10;52fpA/KHJrwn3hc2CxtEO3P1M+Id875577lKE+cOg2ngHysbBSICEKCG8EKgOW2lpkoQ+e833tT9&#10;4o1vbkJN9Ot77m0CTFXPnSBTCTSBKpSZ8gN7BJo52NZJnI4tHRo5sVc4OZiwtdJT6RDhubby1bTc&#10;9nhVy5T72HZ/Hpdp0/a5rfL8xlVO+lFr8sp2hZitbdOMszqxQk1/gKGNwq5RX7GZ2ClsFDBT2adQ&#10;3+2r7dcZEzhuYaxEe8GGOb5KVajJtmnr+jHbiW9eO4BNoeZpzzukW//8F3abX/Ci7uzXvaG7vL+W&#10;bc6+DNtPH5E/JMAWAzUBmty3ULP+n6aOO5zi1lfqLu1UqOkqTTTX52cTaCbUFGwKMluiPSltAKHb&#10;FWoizjlObg9C9XV0+0WXdNvXb9wNNjds7Hbefc+sOjxqidQ/851A5v4dTEDzBRd1z/Q2PoHbqKWT&#10;441Ry0v2taMOPuV4uI59D3bVsf/BIuc4o/ZdOfc7mEV9Ymyc0HKhSlC4GvWs+cOoUQeB5oWarITB&#10;GW6YUJOVmgBNoaarNCvUZIUmK2b4L00czDjicTL7f5oCTVbQ4HROqIlDn5VKOJ9ZtYQDGmc/KzR1&#10;RAM0XaGJAJnCTUKcZy2oiRNOR1zKVQc4tIknxEzAiXB2k4bIBzQ0XwWY7qsSKgoflfARkFj3CRhJ&#10;9zyke7483nObjjLdcyEBpdsel/vN34KaQEugJtt+cpZ09+kUNZ5QU8jpKk6cmK7iTKgJDMo8Cf5a&#10;YQLAloBMrXQkMFR5Lfa73Uo3f54P5XnquTke5bb5jJunHp/3USEmANPVmaim4cxGCQ5TQkbhHBIk&#10;4lQWJiLBjo5zAaAwUGe60qnOcV4jQSBKgJnbpnFcloVzev68XpYpy9NS5k95DPcEIPDTsyjzUQbK&#10;lc+N58674d1Rf2kHtBXaJD+gwD5hv4Ca/HADqIkdBMLxg4+EmoLN/PxsQk0AH7bZz4Rju7HpAEGh&#10;Jkq4iBJIEhdqJtx0XyuuBJe5L+Fl5lPkS5ipWis17Z+EmtyvfVBCTZ6PP57hGfIVAPoXoKY/lHHF&#10;P8+e1WP0D/QB2HFsIMKepS2izdnOaEO8Y+oe7x6IBERhUj/T0Q5wBCCSMATgkUAjPz07DWomkARU&#10;/tcv/rH7p7/4yybQRL/80Ee6//q7v9+dt5wnt1WFmn52FgFiWJnGfQB9pq3SRDoadW6kdHSkwyPj&#10;uW1+Qx0CmWchqtedVhbFvuqc8ZiU+fM+M2/ej3HlJD8natO2hZXGp6UhViYKNQV7CTXTDmt7ETbK&#10;/gEB7bFV1Hf7avt0xxOMOWgnjqcYXzHeYtxFOzKen54Vag5trd9/6l9+pjvhhS8ePj17cq/Tn3dI&#10;t+H5L+zOAGoe8qLu4k9+qru6b3fZ5ui7sK2Um3vhnri3XKXJ53dRC2pSN6mj1FXqLRNBJrtCTYEm&#10;AuALNevnZwWZKONIuGk7Ry2oKcBMkJlxxTb5KU+dxLaU7XLUytfTDz/Sbd985h6wec653TPbtu+B&#10;baOWTKyS3X7hRXugZq8d/Xi0lXdvlKBu1N4pYdqo5SPHUaMOHjkOrmPeUXsk6Bu1b2I8P2phcm64&#10;WsQ90edXWLk3as2ZVrNac4q9Veu8Va3jRo1aCk2gJjCzQk1WwQgyU37KcO3MKk3kKk3Ep2cTagI0&#10;cboLNQGagE2c8nwSEKjJ/5z5f5o48AGbAE0cz0BNPz/LpwJxQvv5WVdpAjVxSPsJWlY74TBz1Q3O&#10;NYXTDXjAisyEmcrVmTjsdGoLDlOCy4SeQsPMZ5rncVvoqdMcZV6gIY5DwsyDhJKCR0Q883Me85g/&#10;ZbqAMiElaSrzuM84zk1XbhjH+a9Md59AM6FmFfsIAXcABOICTbaFeqbh6DQtJexL4aAF+gEAEwJW&#10;sOn+ms45PH+Fiop87MtrGc/zmKfGuUe381p576Yhz8l1cELj9CWuYzod1OyrgJM4cBAok+BQEAcs&#10;FDLiRHYfcUGiqy0RcYFggsN0pKdaUNNrG6IEmYiyE5pfBzfnEmpyvbxmlmM+tfITB2K6XVdpeh1E&#10;GfLZ+dx5D75n2wjtFbuDfcJuYdP48QZ2D6jJJ7nrKs3WSk3sLVAPG+xKTYAf4A97jo3HtgMGEywm&#10;eDSs+3K1Zu7PPDUt93E9IWWCzBT5Cc3DtlAz4SZglnvJlZoVavIsEmry3HiGrtKkP7FPyR/HDKCl&#10;fw/aZ+wf9o53lW3Q9mb74T1T96kTABUmXTgpBZq5ShMBPQQbwgugpjBRqFmhY0LNQX3arx9/4lkw&#10;8x+Nv+YN3b9dfEn3341zVWg6F9CkjMAZ7sFVmk4MHFBwvy1HVgV900QeVdPny1P3G88wRblyf6rm&#10;TdX7qunEPQfbOC88r86M3HbCSX1xskYc5YQ0AaafU820GicPQI+66EpNwab2CztFncVuUn+174JN&#10;f4Ah1PRHGIhxAHbLcQ72C6jJ2IoxlxJiMhYjjgSduWrzpLVvG1ZqnvK8Q7pTew3/qTlAzd/qLnjd&#10;G7orNm6atDvKRhntf7D52N/66VmBJs8inzPvhTrKpJg6S92lHgs0Xanpas38BG2FmkB+IaY/VKhQ&#10;MwHmXEqQmfFsg4i8OYmcS7bNUStfz/T1dvvV1+yBmn2447rrJ0Bs1BKqtx07+74+oea2M8/qnnni&#10;iXb+BSoh3ai9k2OPUctPjo9GrX7V8e6o6XKsP2rf5Bxp1Pxi/rNaxPya+U0FlXurOl9a7WrNKxai&#10;1rnmUusco0btb02gpg5ioKaA07SEmziQAZqs/Fnb+PQsAmjyn26slKn/pYlcpcl/adb/0xRqAjQR&#10;Tn2Bpp+d9T/Q8v80cUjzP3Su2MSBhvz0LMLZplxRQOhqzASbQkoktBQ2EpJuGvs9h+nu8xzIYwnZ&#10;73nTMVivQRynunlIR8JG83oc6QBEQtLIY76EkYSeQ+msdL/yOM+rQ5OQNLcrvMx4wswUjlJXaqJM&#10;F1rqUAUomC5YQAn/EPmARm4TT6A4lwSMxIWRphl6PY8xzf3sI/R8Gao8Z1WeI0PE/jw/Ypuy4oAG&#10;sggvE2jWbYGgQIZQeJgSyAkwp0mgiXCSA/R0mutAFzQSGtepznE61pGAkzJQPkW5FfvMk+Xj2Lwu&#10;4hqEAkqv7f4KLlU9D2muyDSPkDPzEucevS/KyDPm2fOueG/UY0AZbQs7gN3BNvn5WVdqsrIQ24iN&#10;xFZiMwF02FHEj0X44YhQE6AH1MyVmthuVjViy4WaAELBYV2NiUhvSUCZ24ZVmW5+NBfYZJ9KmJlA&#10;0z6K+/EHNgBN+h+gJn2PP6YRaAo1eY70MfxYxn5FqMknzAGa9gvYXGyj9g/7YxsVaNqGeM+8e6AK&#10;EIXJPYPmXOmVIETYkeCitVIzIaSqYJNVmL868eRngU3081e+rvvHD/xx9x8/+nHzXCphJvKTswiI&#10;AqSh7NwL0AcAxP3lgAKnLA4sHIzcv8APMYHH0ZFpKJ0haqF5pm3XYwm5NnEdbLk/ZXrua+Wrjrpp&#10;x+U96+xB1bnRUk7cc0InvJymhJqs1sz/1HSlpvYtbVTaWeo3doq6jq2if87+3nEFbYSxDFDTT/f7&#10;NYyEl8LNFOmO0U7/5jHdiS85dFipue55h3SbXvCiYaXmOYf8Vnf+C1/cXfqnfzbYTkTZ6Jcot7Yd&#10;OyzU5H6FmjwHnokTe56rjlbqqXWXiRj1OaFmrtQUaKoW1Kyyjc8FNQWVVba9uq24dp1IHiilDRi1&#10;f/VMX7e3bzpjAJvqmce+3cy7FKpQ7mDT9iuvngU2d/RjbeBzK+/eKGHdqJUl+5dRy0s5Xhu1uKrj&#10;27lUx7mj9l4J9kZNl+P+UbtV54orUdgQ5h2CyeWgOicatXzUmreMWp16FtQUZqr5oCZKqAnQdJWm&#10;q2WAmjjeWVUk2MTBjIOelZr56VnEpwFdnan4/CzOZ1Yv+fnZhJoJNHWUJdTEwQYwEGTqfBNi4pTT&#10;MedKzYSUhDrvEGlIoJj52Ta/Tj+PdX/m0TlIGvHcbzy306GIahwHPKEiP/tIRzgldUx6Lo9j23zm&#10;BbzozCSNuNvuN0ygybaQ0lWZhoJL05QQE7mfOKAy9yFBn5BP4Oe2Il2QhIQSbqfYh+ZKN+45OVct&#10;R4o87PNclsu8rePyOpkXmd88hDp7FU5fAJogzVCgiXRgIxzaKrdxHBMKDKtwKiOBJsJRjnA2V9CX&#10;20jAmccjzg2oFFpaLpRQU9WVmvXaqf+Pvf/u8yM573NhvY7z2FakmbliEkVQIkXJsnxsHelQlm2Z&#10;9hFtCbJlUWJabs7IeQFszrvYgAWwCyx2sTkjLkkxk8scJJOS81vop66euX7znUL9JgADYDDTf3w/&#10;VV1V3V3dXVXdfV99V2PMN26ZTCMOuCSv3o55emgmIMhtuK7HYv0TatK26Sf0Pfo24xGGfsYyxjT/&#10;qen/NIWaemsCNBlLhZqMtU4/yxjMmLyijM+M1YzbjN+M5QBBwKBQEwEdAZmGxhNEItNZxzTLuV6W&#10;cdv1thJqmmY8gWZCTYEmciYBlFAzZwngvoMXKx6tnC/OmzMCpLcmH8hwvvXw9x7hxy2OiYxrXDP6&#10;HNeQa2mbpP1xvWkPwBReHjBu6aUpFBGE6NGVUBOIOJfpZ1HCTPWjL3yh+/r//f80oeZXSvj65Vee&#10;tB3lftxvy0OTOnMMTjmLfGDECOtDhQZZjR0ak4R9Aj7zs0xLczVGZblx65BunvWo62JenYZcv6VW&#10;eZX7wiBRG3kU7aY2XpDmyzmhaS4rlnnhE2jOBjVznEKOUY5TfAjDOMX9xnsx923GLPqDzxX0EZ6Z&#10;eL6h3/CspXj+AmYaJtDkucxntFGZf/mH3eX/1z/org4vzU1FW//hz3XXv+mt3Z2bNo/uYUJN7h+O&#10;x/k/TY7baWc5L5w3z7PXjHZqu6Ut83Iq1BRo5v80W16aCTXpJ3OBmoLKmWT/Gye2Q1/Ml7dzJc/h&#10;oLOgo8e6w3ffMw1qvnrjTd2x0q6b5c+wEsQtRx155tnu5fUbpsDmmnXdkadOz1tTCckGnV/K54JB&#10;i0etZ7NBpy6fafMZdi7K59tBp6Z89h80s3xfGjShBITnm6g/z501VFwMar0bDTr3qt9ZBi1dzQo1&#10;TU+YSch0fwhjsv/T1KCslybCe8j/aWqERxia8TgSamJoZspZplkUamJ0Bmhi2Mc7EyM/BmjEtLMA&#10;TUKBJl42TjurMJwhp5wVbGq4zv9nIpZrqClMJLQc+Rj0TGcZZdlUpmkMzHyW3R6q45ZnOWGl8Vqu&#10;S9xyhIJIxLLGSfNcznIJMOtlywo0ySNkGQEqBZsaRhFlBJwp4KUA0zhG1RbINI0yQj4BYEJAIYQw&#10;CQkDT0XuS7Et62S+yjLuP/ORdbRsXY7tZrksn8fkssL4mxJs1lATYzYGYgGmaSq9IBNkqoSRCEO5&#10;EgQm8NOYjjBIC/9yW7k/66X0jMs0RFnWZXts1/3XatWnzkPWz7pmPmBTqOnUs4gylve4qBf1o86A&#10;Aq4N14/2Tn+hb+vlhGGf8QyvQcY5oJvTzwI1GS/1cPd/mi2oyVjMuLxiEmoyZgs1AYJCTYAhwPGN&#10;b3xjL4FkDSFdNi9hpGkJNUlPaOn6puX6tRJqJtxMqAmYHQc1OX7OA1Az7zUCTc4l59SpZ/lYhvuI&#10;94+cltzxWqjpeGT/4prSPrnGXHuACiCFF31usMARvTQTagI8BB0JMBJqChprqNkCmj3ULOW+c/2O&#10;frrZGmoafu+ZZ/t1c3tIoMm+kV6a1I06Ul/qPc5LEwOsoUY9jB61QSnjKsuk5pqv0pg4rg51HuJa&#10;1eVa69ViOzOVc/u1MEiMM/DwAp7LiJc4Q/N9Wc9yLPviNxvU1Ns8xynGedoybZq2racm7Z12732c&#10;+zp9wmcTn5voL/SdFtR06llgpqH5PqOha0ofvOKd7+6hJp6a6/7BlKfmtqJbfu2D/fjPeOpHLIzR&#10;HE/tpZlQ03PI+eZ6e424hrZdXn5o0wk1s+9m/1U11Ewl0EyomeDS/tVKd0wYJ8qw7/oF7lzJsWDQ&#10;mRdt9pX1G6fA5nWru6MHDjTLnmlRl+Wso2UcefXe+6agZtEr23c0y85XjE+Dzj/lc8CgxaXWM9mg&#10;+etUYKbK59ZBpybfAQbNTbwDDJpSgsLzSdxfEyQuJrXeiwade7XeWwYtTY2gptP5EWL0RjXUFGwK&#10;NPXWFGoKNPXQBGg69az/0sTITMiUgE4LiLFZoIkHDdMtYnQWauKlyX80MT4n0MS7xikD+Z+moVPP&#10;YjzTuJZAE8MboYbrlFAz4aVxDNw17BRk1qrTMf4BFgWUCsOg+RgKhZJIMNlaJ8vVYnuux7Ih29dA&#10;L5R0nUxDLNdpSqiZcBNDZ+YDADSAEndZj8waamI0zVBgWYPMFGUTagKKzGM5YV9CQJR5pmc+Snio&#10;WHZfmc4+67SZ5HYQ+8r6Whf3YznkfnJfWeeUMFMJA1MYh5Fx4WbCROIttYCmShCoBH/maVBXQlKU&#10;+0lvTeuadUfU1fqwrXFQU/DYUkLJhJkpy2FET7WOjbp4LNZb7yeuZUJNxh7GJYz9fKAB2MQTnY87&#10;GAsZF4WajJlAOj3fGVv5dyRjbU4/K9RkzHb8ZjxnbAcSCheBkEJNwaZgUgklVUJJoaaqy2RZ95lp&#10;KdKFmgk3AZo59SxT6ebMARwnnqkcN/eg+mMazhdernppCjWdAYD7iZ6a3Ce8DzCOOg4yfjkecQ3p&#10;U1xT2h7XmnaQXpo85OJJJRjRy0sIAvQQZggqgIlz8dBsQk1gJd6a/++/nPDOLPryZCjU/Pq/++Pu&#10;B2X/uU2BplCzBprUkzpzDByPUDMfFtMIq+GoNiapltGPtEyvl+v02fKyTCtdtfIzzWMaZ2Cu9+2y&#10;yvOQxiBVG3jGGX98KSfMtFxGvqy2oCbAXajplNnIsZdxirbsRy9ATe4ztPeEmoxZPDP4fMLzEP3F&#10;D8d85hJaCjV9JjOe5ZDPZ9eWPnrNP/zZHmquLRJqXv+Pfr67oeiuz1zYPVDGU+pM3TkG+l4Lauql&#10;6XnyvHM9uF62W9ow7Zl2LdTMvtvy0kR4L6MW0BznpWmfV600x4OWsgzrAV/zBe5cyzFh0JnVkb37&#10;epg58tbctr07Xtp1q+zZkH1pOerIs892L2/cNA1sHinPkPx3s1V+vvL+Muj8kvf+QYtPPo8Nmrt8&#10;Zl0o5bProFOT7wGDZpdAb9CEEhaeD2L84R2jhomLTfU70aDFodZ7y6ClpWlQU9VQEwOyRnE0E9TU&#10;S0aoibEdw7swU6CJYR4DPVMCYmhmekWhJp6aGJ35pyZGfQ3Pemmmh6Zi2lnBJgYzjGl6A9RAMz1x&#10;amGc0+sAOCjYFFIm0EQJL4WOxC2n4S/zlHmCRSXcdNusZ57bSQBaw9Ba7h/DvLBS1ZBTmU+cMoQA&#10;ygSaCCOn5U1PkIlME2giASdhQkziwk3TkMsCy1xOkU6YMBAAYVoN/gSDqUx3fcu7XaGiZVnOtNY2&#10;Um6jLoswJpOf+yHOMZiuLO+6bo+0/I9mejcS1t6OxJHeOhq4yTNOmMDRuCAzlRAw4wn+zAMgpmFd&#10;ZT2sCyJufZVl6zqwj5TgEmW+UNJ0oSb1IlR1eYRB3fQsy/F4TJ5jrgXXietKW6Vf0L/o64xLjF2M&#10;YzXU5KOPnH6WMRQPRMZTwB0fjgA19dRkLGZMXhFQEwjI+K6XpmARECnITAkoE1YaTyiZ+UhoaTpg&#10;0rwsMy6OWkATcV/iGPjQRrDpfaiGmtx7AL+cK+41NdRkBoCEmpxzzj33CoAmYy/jJ2Mb14mxijHH&#10;vse15LrSZ7j2QCMgCg/ekzfX0fSVenkBB4UgQk1hhV6aqAU1E2imEmoSfvf+B0+Cmsa//O5f7b59&#10;x93dD8o+aqjpvq0PdQPIUGeADoCHY0L54M6x1sbXlhEJtfJdNq/WfIy61gNZrzp9nCyfofH6gbi1&#10;Tl0XVB+zUA3NZCTCWJHLvpSPM2awzEsqIW0QJdQE8o2Dmox1OU61oKb3Ze/3PE/wXEEfYewaBzXx&#10;vtQ7U5ipzMt1GAPXl+2sft/7u3X/v6npZ/HS3DEJNW/79d/odpVnB+rrMXBMAE2nnuV4OfaWl6YG&#10;Oq+b7Zg2TdsGZqJ66tkaaKIaaNKna6gptKwlnMy4sg/WapVhPx7DYpB9ZNCZ1bHSpl/dccOUt2bR&#10;kTL2t8qeLTkuLjuV8f1wGUMTar5cxsijZfxplj8F5X1l0Pkjn3MGLS75HDBodo17Tl0I+Tw76NSV&#10;7wKDZlZCvUHnD9iknfN+kfBwMat+Lxp07tV6Zxm0tHQS1ARiGjq9H0qvmISZAk2NyU49K9TEWwaD&#10;O1CzNjDjoYkHTU49m16aKP+nqZcm+sxnPjOSIBMvGw1mOcUZwuDGdLMYzYScGOIEnMQTXBLHaKfX&#10;JnFCRBr5iOUaOgosDVGWQeSZn+u67Hbq9ZDbtl6kCSFJZxnDYy3XF0hiqGcd1weukC7EVCwjypBv&#10;em5HeGm6aYTGE2hqJE3ACeSxjGBTSImIJ9AzTegp9BMaCfoQ6XVaChBIfm6fZdPGrVOnZdk63/2b&#10;Pq4+5GcdTK+X3U7uh7jCKI2Emgk4XRZuIgzaQhpBInGMxwjDN7BQWGee6QgIKAjU4FzDwExHAk23&#10;zTbdtnVC1NFpc+t61nXEUO/+cp+pOt36WKc8HuQ6rW3mukJaRJ2on3XnnAObuZa0WfoKfdixiDEM&#10;73MgG2Me4x8feTA+Mk03QJPxk3EUoImXptPPMt4m1ATyfeADH+g/QGHcZgzXUxNAKGwUYKqEminB&#10;47i0Op+4kDLjqt4G9SHd0LhKqOnHNkJNjjPvQ5wHzon3HKef5eMZzqVQ02nNOecIqMm9guuBuDZc&#10;o/z4gnGGa8g15dpynYFFQBRemjBk8VCrp1d6aBKOA5oJNdNbM+Em4NK4yy29/qd/NgUyQ1966wXd&#10;V//w33Tf/9rXR9tOoJlemtQRaEP9gTp6aNYP7DxIpOG1ZTwiJG82I23m1/KhxWXLm555WT/q24Kx&#10;5o0T2yN0XddX9XJuV9X1ymP13Hh+CDHyCD01+hDXeOGLqMuWQSz7AqiHItOv0i6BfEA/BAB0/GK8&#10;ctxFjlXcF/xYhnuO92vu4z4r+AySz0U+X/nchZxalmcyQ5/RWK6hZt/vrryyW/MPfnbCSxOo+Y9+&#10;vvfUvLHo1p/7xe6eT3yyrzf15zj01ARq6qXJsXMOPF8CTdsi18VrxPWzfSP7LtJLs/bU1EszP1JQ&#10;4zw0U/Qxw1qOC3MVdazb3nKXfW8p6+j+A9OgJjr63HPNsstFjrXnQq9su34a2Hz1/gf66WlbZc83&#10;5b1r0NkX961BS08+Ay421c+h50o+6w4690o4uNzku9egU5fvp/MV6/JM7/vZQijf3c931e8+g5ae&#10;Wu86g05W6dsTUFPPTOEmEmjWU/1hJF8xCTUxnH/oQx/qjehOPwvQRHgOCTUxvuNZhIEZL02hJoZ6&#10;Dc3ppSnQZNpZhOEZz6X01ARo6qWJkYwQKKARLQ1rehEANoGYGM+Ek4QJNWsJEYWYlEfmIeCjIFLY&#10;aJplhIqIbQksDV1HiJjlLZMSSCrWYbsCSACjoWJZuZzbI431CYWUKYFlnYexM/MFmYJN40gDacJN&#10;AI+hEmYCgAgFChmaZ4gEfCkMs5QhnuDPfxxmmQSHppvmepnfUl2u3n+GtSw3k1hXT0wM0Jmu0ltT&#10;iGkcCQiFhEIaBDAULAoLxymN4sTT2NySeYQIKJTbY3/u2/pYP8K6rtbRerI9oeY4WYeElEgPTUPl&#10;sutgRMfbiXi9XaGmx2L9vQZcJ9ou7Z/+Qr8XajKOMa4xzjHuMUUqH3qkpybjp17vfCyilyZjLuMv&#10;4zBjMuOzUJOxu4aaCRaVQLMFNc3PZWGl8ZmUkLIGlizX+S4b1lDTj238yKYFNTk//lOT8+fHM9xj&#10;/Kcm9xWAJvcOPPz94IVxnHHRMY3r5ZhD37INcq3TSxMDIA/NNdQUhCw01NRLM/X9V17pvvrrv3kS&#10;1FSvX79jBDRrL02gCnWjnoBYgAlea/WLQOuBQuNny3iTBro0liLXbam1Dx/yjNcP9lnPhFWpLINI&#10;c+rRLGdaLa5vneZ2s06E1tVjaJ2jllGpZdyp47nsi6PemkJNvBdrqIkYr2i/jtu0Z9o145T3Rto7&#10;91Xv2dzDeVZg3PK5yPEL+czFM5jTzyLizqBBniH9DbEuz2f2u41/8C+7Df/w53qoiZcmuvkf/UIP&#10;Ne9413u73Xfe1dff8VioKdDEU9UXYs8V59W2yHXI9sK185rWUDNhJtLjugaaxsdBTaFlKw05HsxX&#10;7Iv6ezyDJmR/W7Iq7fjwjTdPg5qv3n5Hd6y082b5ZSLvHWdbRw4d6l5evWYKbG7Y2B0p41Cr7FJU&#10;3uMHnV+qn0cGnR3Vz33nWosFZs5FPvcOOnsS8g2aktBu0JkR9yff0RZSbHOpqPX+M2jpqPWeM+hk&#10;lX49ATWZkhCDce0J49Szemg69SzGcoEmhmShJl5CeAxhYE+giXFZoKmnJkbm9NIUaDLlIkATozPe&#10;SgioCczEAJ3emnhppoemHgC1wQyoqbemU80m1MSQpoEOabATUppnmnFhpemulzATuUzo+pmWIo1t&#10;JtwkndD0hJEqoWSK9Hod8xJMziQhJqFyWWjJMnHziSuNoQkya49MgEHGhZSINMqSntLgKjQcBwQx&#10;ziasTPiHTK8BZpbFyGs59um+cn3E+q5T5+UyYCTLmZf7UezL7WY6y26HUJDpMnFhmiBTj0FCIaHG&#10;bCCcQDOhpsDQuCBTYzhxxbIAsBbp5hnHqC4ETLEf6iAUpH7IOGHWsd53DRxNq9MzrYaZiDTTKYcB&#10;XbmeoesICqwb9U2oSXumP9BP6I+MQRj1GbsY1xjv8FDXU5Nxkg9Aai9NVENNxmPGZj3pV0xOQctY&#10;ztjOWC/UrCFlQk0kkMwyqYSWSBiJWmUSWhp32TSmnK3LkEa9/admQk3uRzljgECT6Wf9mEZPTYEm&#10;U5vjqQk45p7CxzHeOxJqMu46vjH+2O/pW/YXrj3eYbzc8PA9eWMdCzUFIAANoYRAU8go1EyAmSCz&#10;Vk5B25f7zne716++rvvy29/VhJpfft+vdd956ZVpQFMvTeoFJMlpZ2tg13rISsOmBhsNZsg8y6F6&#10;3Vw2Xu8rH+IJ8+WEuBI0ch0QYBZxPMZR5qm6DMt1WqazH5bdl/u2LtY3z53HrPK8qXFGJg0M9bIv&#10;2cA8oN44qOn4xZjFOJXjFeMq4xT3EER79x7sTAo+S/CsQj/xQzGer+g/Qk2ew1LCTfMRcdZhXfod&#10;z0f988zV13Sb3/nubss//Llu+z+amHr2pp/9he6Wn/3F7vaf+8Xu3o/8QbevjMv0P6ef5X+aCTU1&#10;OHiuOJ+2S865bci24/VDXNd66ln6hGoBTSTQrKFmwsuZRB80nKsoT/2yjQ06feW4s1h1rLTxV9Zt&#10;mAKba9Z1R594oll2OakeX8+Gjpbx5ZXb75iCmkWvlPGzVXbQ/OWzxKCFV/3sMejsKaHiuZTPk+eL&#10;fO4dtLjle8mgU1cN+paLePet3+0XSr77LRW13mEGDZpJrXen81mlX3/0Z/74j/+4h5oYi9NgnFCz&#10;Bpp6aWJIFmYiDOtATYzsAk2mAMSwDNBk+kSUUBMPTbVy5coeahLqpekUgUBNhREaoJlQ0xDDmWAT&#10;Y5nGNmEm0mgtnBRkEiZwROQr00zH+FaXJdxctGXduu62q6/p7rziyu6m8nK7ZTKdfNZL9euU7SS8&#10;RONgpKBya0m7voS3rlnb3VX2c/s113Q72UZsx/JAR9dXpNUyXXA5UtnGTeX47rn2uu6ecjw3r1vf&#10;7Shldk4a/VOCTeOCAQyiAkrCFJCyj5e820u5+8q+HirX6b5NW7pbb5oog3FVAflacQEgIUoIyDKG&#10;WpfvvO327v7rt3d7N2zsdm/Z2t1z8y3dnVFeOKiB1zT2YzwhZJYx7OOlPrvKce0t+9hbrvV9N9zQ&#10;3RX5inqzP9YVThL3mHLbuX3K9uASWHn7Hd2eckyPbNrc7S7n/D7z7p3w0BRuCtoEhBi0hYiIOErI&#10;OFJJf/iBB7sDpQ6Hdt7QPX7zrd2eso3dJU+wh8F8nCyjNKqftJ/Jfe0tx3Bwx87uwPYd3cNln/eX&#10;OlvPLMt23Cb7weCN6uU6vVeJP1q2cejW27pnSjt44q67u0f27u3TXdewhpqK/SPPGaKOgmSuE9eR&#10;tkyfoG/Q3xiTGKsYw4CaeGoCNYFvjIt4szNmMnYC6ACbfCjC1LPAO8Zdx2DGY8ZlxmfGa8ZuxnDG&#10;dD5aqaEmAj4myGwBScFjS1mGcKZ1BZX1svAy4/U/Nal7Ak2OC2jL/YgPbD784Q/3UJN7D+eGc+SH&#10;NNxvAMScU+4vnF/uL5xrPDXx9M97BvcBrg3XyI8xGKPod/Qb+gbXXC9NjAI8JPCwnFCkBprCjgQX&#10;gkVh5kwemgkzW7LcD44c6b764d+eBjOZflZ99c/+c/fdUg+BplCTOibQ5FjqB2dDHyRaBkhV57tO&#10;bo/lDN0H5zLjSGCIEkIlZEz5X0QBFceVyjTjXK+Z0mqxbULKIvfdAp3I4/bYjHuu0tiowUm42YKc&#10;yDSMCLwM0iYBe/5TE+BXQ03GrxyzaNPcC7gneP9hvKLd0/79OMlxi+cdoSbiwzE9NYWVemum1yZ5&#10;9DVCns18PhNq8rzSfxD17/+/btvP/kI//SxQ88YSv+3nJqDmXT//S93uteu6R0sfxEtToAnE5bg5&#10;fs4DBgHPD+eRc5ptMNtVtqNsL/bhGmoKNOnTGU+gKazM/p7LrfyZ1CprGsdgWxq0MLKtLGYdKf12&#10;mrfmDTdOG2uXq/K+c7Z05Mknu5fL+1iCzcNl3OW/m63yg+avvD8OWli1oNugsyOf9c6mWs+S55sS&#10;oA1anEpAN+jUlLBvOYhjzne0MyX2sVTUeocZNGgmtd6dzleV/jwdamowTqiJ8Tg9NWuoiSEZYzrG&#10;5NmgJsZlDPN4zQA08ZxpQU3/d5aemnppCjX5/5lTzmIoA2imAU1PTb00NbzhFZVQE+mtKVwUCCKW&#10;MbQJLC0jnDwprYQ3Xbeqe+DTF3YPf+rTE/rkp7tdF13c7Sj7pZxy+27D7ZhOiPFwnHaUuj9w6WXd&#10;3s9c2O359GcmVPZzWznObZNl2AZGQpXrT4OWkxKAYrw0bUcpC8h85LMXdY8WEe4r+7nvmmu6GybL&#10;9kbISXiZINN0lJ6atQSad2/a3O2/4srusXJc6OBlV3T7rr2uu7NsS3ApvDQu+DNNAKhYRgk17yn7&#10;2796TXfoiqt6PXnlVd3j5RgfKMfjegJD1zHN7QMg9b5rqV+/lN1TjunQ1dd0T151ddnP1d0TZV+A&#10;1Lsny+T23V9qrlDzoRtv7J4obe/pq68d6fG167oHy7o11BRsCjWFmAk1CYVz0+BhWfeprdu6F9es&#10;6/XS2vXdC+s3dAdvv6P3nsnpWlsSPKZYp94PkPRgue7PlX08v2pN99yq1d1z5fge27K1e7Ach1DT&#10;ugNG9ax0XzV4TOX+H7/n3u6FTVu6l9dtGOn5sp8D5dzU5dmmynQBgfW3XpzjhJpAAvoDfYv+qYcT&#10;YxljnJ6aADimn2WsFGoyjgI1GVfHQU29NecKNVMJOFtwMpfrNOO5HnHSayXMTGV+Ak2hJvcpoSb3&#10;pRbU5P5TQ00/oNFTk/Ob089yP+EewnXgeiTU5FoxRnHduH70HdoqYAhgxAM4BiEeEHhIBowIRYQh&#10;enUl6BBKCDTHQc3UOIhZL6NvbdvehJpfJHz/r3Wv7354BDMV9aTO1J3jqCEccrllcOTBYtxyPnzk&#10;9mr5gO4Lh8CJkDqlBIgCxVoJH4VTLXGN6mWV6XOR+xamogSdHIfyWJHH7zninNUGL6Gm0rBDXAMC&#10;7VFvzYSaAHgAYEJNxy3GTsYq7gW0b+9D3HsSavJhEv2BviHU5HlKqEn/EWjqnekzmXHSfUbjAwJU&#10;Q03GxhtK/Pp3vWeapyZAU6i565//bvdIGVs5JrxR00uzhpqcO86j7dB25outbUygaf+dCWrqnSnQ&#10;TKgp2LSvZ3/P5czP9HFqlXGZOtmGBi2c7I+LVUeff6F7Zcu2aWDzyL5HmmWXm7z3nDWV54BXy7Nk&#10;Qs1XyjPE0TIONcsPOiXVMG7QwslnjkFnVz7jnWm1nh/PdyVAG7Q4lYBu0KlJ4LfUxbHy/Ob72ZlW&#10;voef72q9wwwaNJvqd6fzUaUvT0DN+l9lNdTEKC7UxIBcQ00MyQk1nXoWo3JCTbyMMM5jYMb7CAk0&#10;8aJx6lm9NFFCTbyY0EUXXTQNamo8c8ozjWoYy3La2fTaxBingJoIgxowUegHcFDmJYQk3TR1fSl3&#10;/0UXd7s/+aleAM29PXC8sLvnssu7TRsmvEMpyz4IhZm5XdPcv+ms0xv9Snj3lVdNwcyivWUfhA9/&#10;9uJu5+ap/25mKKhEbIsQwz15LAtbEmresXZdt3cSZj5y4WcnNLl8ZzlvlGE9toMEm4SKfMJxYBOo&#10;eUcps++Kq3qY+fhlV/R64vISFu27btUIYiohJqFxl4F+gkxCoSAg8u477+weXbe+B5lTAjhe1T1x&#10;9TXdPTfdPIKHhm5TCRT15ByX/8DWbd2hafuZEGl4h1Im10M12DSduPtzGQHMdpXlQ9eu6sHpU1dd&#10;Mx1slmPdRZldu3qDtR6aCmO2IDPjCeeMo6dKW3lhzdoR1ByBzQ2buv1lexjJMZYLA1UNGBMGCjQF&#10;leiR2+/oniv7YV891CxtAD2zanX36A03jspZZ+KCzdyn+2nVyfQXN2/tXlm/sYeZHAviuJ7esbN7&#10;pNQvy+b69fYTzlInIQHnnGtFO6S90xfoc/TrGmoy5jH9tlCTj0AYN4Fz46Am46//1ESMzwA/xmzG&#10;b8ZyoSbAUHj5xje+sZcgMyWcBDIaup7QUlmmllBTYGk6cWVeDTXTU9N4Qk3uSRwjx+rHNd6DhJqc&#10;K+85Qk0+ngFqcp4539xPuJdwD+Ee4Qcujo+MXYxP9nGuKdcZmIJnGC9sGNp4oOQBWTACFBGI1FBT&#10;IAFUFGgKNQ0TUKoEmjXErJd/8Prr3Vf/8N/2ILOGmn/9lhL/2J903/7610dgBAnxOAZAD8eTDz75&#10;4Kxx0QeKNDqifNjwoSm3hdyeLxdKyJSgqQZOQqc8z7UAPUgQNU5cn4ynBFlZpiXLIfadQNX6Io8B&#10;wCms5Zg9D57fPKct41capxDt0JfC/KcmsA/op7cm/wPOfwI7/uZ4xX3G+ydQk/u2UJN7O30D8O8z&#10;FECSccxnLp7BEmT6bEacdMQy5RHrsz2fi+h37OuWyy/vdvzsL/RQ85ZJqHnHz/1Sd8/P/1J335ve&#10;2u0t9zehJscq1OQccD4weHFuOG+2VdtdtjUkJLd9ee24llzT+nrbPoSZ9m+hpn0q+3utLDNb2ZZy&#10;HULqn/1r0MLIcWxRqowPh0sfTqjJlLRHX3ixXX6ZKe9JZ0NHMbJv2jwFNssz6+GH9wzemgusBHGD&#10;Flb5vDHo7Cnh45lQPi/WYPB8luBs0OJWDekGzV++4y1lMRa27AJnSuxrKan1DjNo0GxqvT+dTyp9&#10;eeKfmsDMetrZGmhiPMZLU09NgCbeMRjQMainhyYGZeQ/zTAs42XEf+GQnppAzZwSUC9NpNGZ6QH1&#10;0sSjBjHtrFPOIg1kGNL0FhAUJMgUZqZ3pgY58oCNgkNCJGwURNbpLiPWu7FsV8gI0DTeL3/ms93m&#10;SajputQl1zfO9t0H6UrQuL1s46GLLun2febCHjICNHuVZcLbVq/poYmwctq62ye8j4xnGrCFuAB0&#10;Z4nvKi/meGjuv+jiaVCTtIeuuHK0nmIZaQgFCAgvWcZIqvdH76E5mX/vps3dY5dd3h289PKAmlf2&#10;YBPdeeONI0CJAJiGxlUNMxMK7ir7PliOSQ9NwwlPyqu63Zu3jMobjgONWe6keNGBtesmtqvYz6QO&#10;4IE6uc5MqrdrXTgWgCbAbE8570+XYwJiPlNC1EPNEj513eruwXJ+WE9PTWEmRmylURsgh5FbOEc5&#10;4w+X9V5YvXYkAaAQ8IlbbpsG+ZDwD++gBIKIfCGoxnX39VS5Dnposq/nJz010RMl78H7do1gJuuw&#10;fu2pidh3KuuFDpbzAdAUago2CV8s+zlQjp+657G4bqa5XeQxcD65RkhQQFvHYE//Yixg7GGsYkwD&#10;sDn9LOMhII6pU3PqWcEm4ysfkAg19dRkXGaMBmjizcg4ztgO1BQQChCFlELMWgkns4xg0nwllFSk&#10;sa+6HLIM+S1ZV4EmQJZj4F7lfSn/7wzU5VxwH+Lc8O9R7zucQ/7f7P0GL82cylyvMe8Do/Gv9Cuu&#10;FdeMMYa+Q3+gPQCL8IjDWMANVTCS0E0YAvxI760EEy1PzYSTqRpqplrlv/vkU92X3/W+KZhZ9IW3&#10;XNB9/i3v6PWN0n+oE6KOAByBm7DNB57WA7PGRQ2NPlzkA/ZM8qWCfQkxE2QKl4SUKeGSINHzrNec&#10;0Mk0YZOq0zwPXiNE3O25Tiq3k/tDdf0Q9RZyGnKcHG8CTuQ54jx7XluGxzRYaeChXToFLaBPsKm3&#10;JtPQOmYxXtZgU89y7jfcn+kD3t/pG/QR5DMUz1g8eyGexehPQk3GNdOEnT6v1c9mPPOwfZ4f2C/j&#10;5c2/9/uT/9OcgJp4ad7782/o7vuFN3QP/dqHuicOHOi9UTlGjpdj5+Wfc8F54Rx5zmijtrtWmxvX&#10;7mxfdRuz3WTbsO0ogaP9vY7XMm++Yl32n23nfFOOLYPmodKuX92yrXv12lUjHbn3vh54NsufghyD&#10;Bs2uI2WMfaVcgxFk3rK1h52tsmda3psHLT7l/XzQ2ZPPTktd+Wx4qkp4OOjsqIaBg+avBIGDZlYL&#10;LJ4rMebwLgzy3l4AAP/0SURBVOB78KClB12XglrvSIPOrUpfmfDUFGom2MQQjjCKYxxfsWLFCGwC&#10;NJniEOmpiTEZA7temkBNvIk0wuMtA8z0X5oATYzMeCI5JeDKlStHnpoJNPXSFGg6VaDCcIaRDGOZ&#10;X/4LN13WcKZHgMY4BOA0TXApUEQZr4FjLhPfee1100BmDzOdhvbTF/ZQ07Juw2XAIwY94uYLJDMf&#10;9VDzsxf3ABOw2evCz/b7I3776tWjsgk0kZ4W/XYmoWZKw2UPOsvyfVdfM4KYav/Fl3SP4pF62eX9&#10;Ogk2WQ+5jEFUMCDE1OuDNNPvY+rZSy7tPTUFmdOgZtmW8FIPEkLSiAsxFXnCTYEgMPC+sj+hZk4/&#10;2+uqq7uHyzWxPOuyTkJN05DbNJyWXnRgzdrRdhFelE9Nws3HgJqxrdF6sTwunfoIywCVe7fvmOad&#10;2e+rXDeg5pPXreoevPmWkYcmRmuM1xqwcxkB4xQABwkO95b1gYzPr17ThJqHbrl1BPpSGNBz2kPS&#10;EgKmYZ39UY+nNm6a2NeqiX2NpqAtenLz1m73rgkAa93w0hRsWgf25f6U+3P58XJeEmgKNVHvfVrq&#10;kuu4TZTpxv0/KMfB+ea8c524brQdIQF9kDGHcYnxig80gJp4pvNhB+Mh4yNQTi9NwCbiYxE8ERlv&#10;+aBEqMl4zPjMOA30E2oytgs1AYYCRWHlOKiJhJCUIcw0waVpQkq3n3IdRZoAU3jpcqYhgSbiHgXU&#10;dOaAnDXA+5BemkLN9NT0HgPU5J6itz+QhWuhxxhjINeJ68X4wvWjr3CN8XgDovDyhJEE4yEPnwlF&#10;UA3bBGaCCDw1E2rO5KVZaxzITH3/G9/svvHJT3dfetsvnwQ1PwfY/OBvdt84fKSvG/WkzhxDPkjz&#10;sGDcdB8iagOq6Zav1xPaJVDSQ85zVkPMhIKeywRMqAaOLCtBpefeOOVyuY6rOj+3XYtteq2pn8uK&#10;tDw25XkXKHNePFf1ea4NdErjFW2Sl8MaagL+Emo6FjNuOfYyltLGGbOEmtxfHbP8YInnEcEmot/4&#10;IRnwMqGmQDNFX0M8m7GeU8/6zMNzA88F3L/vKOP9Te/45R5q3vFzv9jdzdSzv/CG7sFf+MfdQ7/4&#10;j7sDH//L7qnJ6WfHQU0MyLZPzqvK9se5t+96XWhzhl5X5TW3faSy/aSEj/Z/l+u0UxHbYN/Uv+5/&#10;55McQwbNT0efebZ7de26KbBZnp+Olb7fKnsqyjFo0Mw6BhC46ZZp3rOHy/Nqq+yZVg3SBi0ete7j&#10;g868avi3FHW6MFPVwG3QmVfCuUGnphrcDRqvGiyeK3HdeNbkvXfQdLXelQadO9XvR4POvUo/mYKa&#10;GIrTUxOjMcIonmBTrxiAJl5BeMcINfGQYTpE/6eplybGeKSHJgJoOu2sQNN/aea0s4BNvDSBmnjV&#10;IKcKVBjJMJxpmNZYpsFMoCm8VAAFjXIsk59AEQkzBZjmGSfdbZC+vWxj92fiH5cBNe+/+JJpUNNt&#10;YcQjLmg0T5FuHSyzrcR3XXb5FNBMqFnCm0o+sLEvWySwFDgSZ9uZZ36W217id5bzuO+zE9PNjqAm&#10;XpslvPe6VSNDpxATsW4uYxAFZBp32TgGzDu3busePclT84oeOh648qrutlumgKYg0xCjK3lKoNkb&#10;Re+Y+q9mDwRL2oFS7xHUFGhOatfOG/p1XE+QqEgTMibsTJGO9m7a3G9zAmZe08fd5771G0bl3Z/b&#10;rdXaX3pqPnTb7dOgpnrmmuu6J1ev6e4v6wnYBJvCTKFlDTSRhm4ErHu4LD9b6p3Tzo6g5roN3WNl&#10;PxjJlRCwnvJQCJgwEMM6sj4HS5sQnibUfL7EH9+xs9tdylE/5fpsK/ft/sbp0bLOyxXUVM9vu757&#10;tGx7VLZsT+m96f4Q+xdqcj45x553rhlth/ZKP6AvMwbp3cS4xvgm1GRc5L/DQLn01HRKbz01gZp6&#10;awL2nHq2BTWBgzVgrIGmy+S10s1Dbou0hJTElWVTWXacZoOaemr6kQ33Iv+niZcm50io6awAeL/i&#10;Bct9RaipJ1kNNRnD/OiCcYa+R9ukHQCHACi89GOc4iGHB8/01ATOCeMAIjXwAETU08/OB2rOSWVb&#10;eGt+6Vd/rQeaNdR8reiLF17cfWMS3FB3QE/94OZyPmDnw4QG1CxPOcGc8RoieZ5qrzgEADQUCiZU&#10;quFSCzB5rmeTUKil+WyLclkf62j9Pab6WIl7HhDnhnOEBJyI89oyVmusw5ClUYSXRKehFWo6BS1Q&#10;M701HbcYdxm38Ejm3sJ9R6jJ/Zr7PP2CZwefSXj2AUoyjtGHfB7LZzSfzxTlciYN+xxjIs8fPif0&#10;/Y579x/92+7Wn534nyZTzz7wC/94BDX3vO2C7okypjL9LMfLSzrnoAaaiPM3DmZme8zrwzWzDbba&#10;ne0j1WobKCHkmRD7oG720fNROa4Mmrvwyjxyz33TvTXvuKtZ9lRlPxo0i7gWBx/vXinPrADNXuXZ&#10;9WgZh5vlz7DyXjFocSlh26CzqxoELgUtFMxUCdsGnT0loBt0aqrh3aC2arh4LkQ9eFbRXjDoZLXe&#10;lwadO7XekQadO5U+MjX9bELN9NLEcKzxOKeddbo/vIMwpvsvTaedxaisYVkPI6AmxmWgJsZ6vJDS&#10;QzP/pwnU1EvTqWfx0MRTE88a/6eJNwDGMWEmcYShDIMZxjYEPBBkEhrHIKdhTmiIEipibBNa1mms&#10;Q9yQf13edeVV3e5PTnpnFgEaH/rMhd0tpT6UY333AVTMfQoZTa/LECcN3bJmbbcnpoSd+Kfmhd29&#10;V13dXV/KtdYjLsA0PyEmRkvzBZM3l/UevvyKHmTioQnMRHsuvby7sWxDQ2cNNk3XQIlRFAEJhJmC&#10;TdJuufnm7qHy4n9wEmYiwOZjV1zV3bN1W2/gVILNlLAR1VBTCQjvv35790Q5T4JNPBsBjfxrE2Mu&#10;ACPXFSgSByYKFk03LfeB7i11OnjNdd0hvDNDT1y7qrun1Jl13a7rus3cHmIflkfUM/XYlq3dU/3U&#10;s9d1z5btP3Ptdd1TJXzkxpt6sCZcE2gKNZUwMSUwzOVH77q7e76cJ6Em8O+lome37+j27Tn5f5oJ&#10;AgWbyHygIOqh6aT6fZX6PLNpcw8xAZpCzafWrut2l/NBfa0f6yTMHFeHelk9Xa71KxumT0H78sZN&#10;3aGyn9xOvT5x9oWy/tRNqMk559pxLQGawgH6H+MBMAAQwPjmPzUZC/EqZLwUauKtKdREjLP1PzWB&#10;e7WnJmM6/6IEDOqpKZxMAS3fGP/XbJVBs0FKIKTxhJumpcblCTOpr1PPcgyI4/FDG44TiCvU5Fxw&#10;TvDU5N7DOfO+w/kEauZMAHwsA9Tk/HMd9ORnrGTs6selcs0YW7iOtDXasF6aGBAwTPHACSwBkiQY&#10;AYoIQwQgCTda/9ScaQramaaarcU23O7XL7m8CTVPFB3/9Q93XyrtmDoL0PIBOh+oDeuHCctOPliM&#10;IBzgSHjkuUFCowRH46BRCxwlKFIJdlrpM4nr0IrXIk+18hH7rOuZx5KAUyXcRMJNxPny/HEuPbd5&#10;znkZTCMdxiheEp2G1v9rAjUB8oBNPDYdjxm/GD8ZdxmzuFd4H/RDDPoC93KfGxi7eAbiOYqPAYSa&#10;As301Mw0PTV5TsuPzdgW22Yf2e+ow707dnZ3vOlt3Z0//0sjT02A5sNAzV98Y/fYR/9999yTT/Yv&#10;xxqFOA/0Tc6N7ZS2mUATCTNbbRJlm1RzbYsLrZnaHvu1PhyD7eN8ldds0Nx1DG/NjZungc1jTz3V&#10;LHs6EpYNmlmv3nLrNG/NV2+6uTtWnhlaZc+GEqYNWjyqYdugsyefmc5n8R6y0DCzpYRug86OalA3&#10;aP5KgDdoZtWw8WyJcUxbw6Dxar0rDTp3ar0fDTo3Kv1jOtQUaOIFg9JDM6f5w4CsEbmGmnpp1lAT&#10;o3z+SxOgiQCaNdRML02gpv8+A2ICNQWaLaiJMK4BNZ3WzP9nYjjLuFBTOCksFAACKQWWyjIJMk0T&#10;IG4t277t6mu6+0o98c6877LLu1uuW91tjfUpl6H7ZJm4y5lHmOsBLm8tx7Priiu7By+9rLv/0su7&#10;O6+5tttR6uQ2KOc2jbegpkqoiYSTN2/e0u269rpudznfD5f93V/O+S2bNvdlMP4ryyvSCAWaNcyc&#10;BjVvuaW7pSzfv2Fjt2/V6u7Rcix7ynm7d8vW7tabb54GMBNqEhdoEmZ8HNRE9wPh1q7r9l+3qtu/&#10;Zm33cDnGu0v5BJS5nmnCRdOEjJnmer1BthzXPv4XWvZxYPWa7pGNm7r7yvGwHYTxONdzm7mMNDK7&#10;TqqHlUX7duzsDq7f2B1av6F7bOPmbk8ATSXQRLNBTVRDTaDd/lKfp8v5e7Zcm2e2Xd9PO/vI7odH&#10;gK8FAJFTHiLz9a4UCLo/6rPn7nu6g9t3dk+X8/dU6T+PX7+9e7jsm7pbX+vEdtx3qw65bJrp+8u6&#10;T95xZ/fc9Tu657Zu654p5/Hxcq4fKfWyfL3NOj3r7vmknl432iNt3D5C32McEmoyniXUxLMwoSZi&#10;LBVqIsbbFtRkvBZqMrbrpTkT1ARonkmomWXqdGU+SrA5E9RMT03Og9PPcu/xYxo+ogFqcq/J/zUD&#10;NYEtnH/uF9wTHOcZuxibhCt4r9FOAUJ4afLCyYM4xkIfOIEl84WarX9qjoOa45TrKbbHttF3ATe/&#10;8y96oIn00jz+5nd0R4te+/gnui9OArP6wdljUz7I5QNd5re8MYVGwruERijPEcrz1dKpwiOhUK3+&#10;HFVp9Xr1+pmfsm4pj8tjUwk3PS+CNSXYRHoUcn4F0FwHDdYa6jBA8TLPyyJgU6jpfzX11gRqMiYz&#10;ftG2Gb8Ys4Sa3oO4j3KPZtziuYH+wXOTz1R8QDYOahrWUJN1hJo+i7Ftxsfsd4yd9L37L7q4u+sX&#10;3tDd8/NvOAlq7v/l95Qx+4b+eOmXHD/nQWN+tmXbp200+6vK9pnXS7XaYq1W20jNpUytce2ObdX1&#10;4Tg97vNVji+D5qgyBhzZ9cA0qHm4PM8cL32iWf4UZb8aNLOOvfjSxP/aBZur13ZH9h/oPTlb5c+G&#10;aqA2aPHI+/egxaUEiItJZwtmni0lzBs0oRrQDZq/WvBu0PyVEHIhRd/neV/7w6CZVb8nDTr3ar0n&#10;DTq7Kn3jZKgpzEQYxTUcp5cmUxw69WxCTQzsCTWddhZvGf+piZHeqWeBmhjvmWrxz//8z0chxmah&#10;JkATQ7/TzvpPTQ1kKIEmAnKmlyZGM5TLgkyhppASY50AkTTLZb6hQNNlIIXL/Trr13db1q3vtpZt&#10;mJ4QFCVYNI40HFqGMNMTPG4v6Ts2b+l2lpDpYkmzLq5DGgbJvvz2qSlmCVOkZboAhrSdJbyphDdd&#10;v727oYSkm4eIJ9Qkbh5xAKahIDOFERNISXhnCW8vZW6/eeJ/duYJMwWWGWJ8JTTNZUKlkda828t2&#10;70KUnywrRLScIk2oiCyH8Zd84VWmu3xX0X2lzN2l7kynZ75l3K77acmylHMd0gCaI2iJ8ffue/rp&#10;Zu8r5Vge5RUJM1PANzQObArqCEcqy3uK9pXye4v27Z3wtkywKDRsgcwU6wg2Nawj6/RQ0cOl7og4&#10;dc66Ujahpsp95L6Jk39SfVivbO8Rjqtss96OcdfjuAQCyLp73qgfdeUacf0EA7R/+hb9E2O+UJPx&#10;Dcgm1GSMZLxk7ATO6akJrGN8FWr6T03GY8ZnPj4RajKeM7Yzxgs1AYXCSEFl7aU5E9hMmIlaQBJl&#10;WpYx3kqzPKqhJseAZvPU9H/O6anp/zTTU5P7CvcT7iXcN4SajtGMW45LXD/aHNeZaTwBRTyIY/CY&#10;vJn2EmoKR2pgJ3QQRgApWlCzBS5nUoJMt5NQE72+6/7uCxe8e5qX5rE3v707/Ka3d6+8413daw/v&#10;Oemh2eVU5vESMg4SKWEd56GW58WwVoKajCfQaakFf4SRnnOU579OG1c+ldvOfSkBk6L+eXxCMs9H&#10;wk2UoC3PqYCTc87551rQDjVaY+jCIOKLKBAeqCnYxGNTqOl4iBhHGbe4V3Bf8d7DvZK+wH3dsYvn&#10;GZ6lAJM5OwZjmf86R/nvc/Jmg5rsg+cD7/OMn4yjeO7f98/+RXfvz7+hn362n3q2aN8vvbF79Jfe&#10;1D3+u7/XHy/HzfFj9ONccF6yvdpWkZA4+yzi3GffrdtntsVxyutftwvzWukzaaZ2lnUipP721fNV&#10;vqwMmruOl3Zfe2sefWh3d6KMDa3yp6oalg1q60h5Lp3mrbnjhu5YeW5olT1bSpA2aOmohnGDFk41&#10;UDzXShi41JRQb9AANs+kEtoNOjXVkHI+4hrwrM+7mdLWMGi86nelQedWrXekQWdXpV9MQE2Bpp6a&#10;emsm1NRL06lnEWATqIkhmX+ZCTQ1KGOI18Mooab/0sTIjPEeQzMhwuCMsTmnnsXQjy666KIeaCIN&#10;ZQjPAA1lQk0MbMACjGbCTIRngRJUJpwUBpJmPiIt5Xquq3KdGoiyzPaRZVwPY555iGXWE2LW2xdU&#10;olzPdQ0tx3LCR9dFLJvHsnHWyXIooaVlzTPd9S1LmALqIGEm/+tSGDJnk2CT0LjgMWGm+S1QaPkU&#10;6TU0VK5nnJByGFyzvOUQebUy3/UyzXpkvShneULWyW3ixYIBWpFGSLrG6d7TZRIGEtZgkLhAjrh5&#10;SnhoGYzfSGO4QBIl8BNoCv8oy3ICRdIEm8j95L4RceptnDpmvRD7Z3tu2+0rlt1/pmVZ4WiuW8dT&#10;eezI+lI/zj/Xg+somKft0z/oz3pqMoY5/SxjIGOiUJNxEzjHByJCTcGm088yDvOxiVCTMZvxGzGe&#10;O/0skBBgmEATtaCmy1lOJdCs4WYq04WXlhdemp/lrCdAMz01uVfl/Ynj5Jj9wIb7EF6aCTU/+tGP&#10;9ueRc8qHM3pq1lATcb/gmjBuMlb5r176EO2CKTuZepYHeQwLGJK4mQr39E6s4YhQROggjACU1SDS&#10;eAtetiTQzPVRQjji3/nil7ovfexPeg/NE2+eAJpHil5909u6F9/41u6l3/gn3WuvTHwxGQ8JTXm8&#10;giGgkDDT4/bYaziEEsAIYfK8mJ5ppueyqmGPx53yXBPmeR+nceVMz/yMs6+sSyqPGbEsKOO8CDc9&#10;fynblKrhJtfEa0e71DjEiyNQE2/N/L8mHpu05xybaeOOr9wzvOdwH+VeTZ/w+YLnGWAkz1X0G+QH&#10;GoxnfHBGqOdm/ZxGWcAmz2p+aMaY6AdP9DvudYyh1Ifx/eG167r733rByEtToLm/6EDR8yX/1XLM&#10;9E0MkRjwOSe+LNM/VbZb5Hn1fGe7TZCp8jrm9TTeuv6no2zLmd7av3XkOH3pGnRu5Fh6NnXsiUPd&#10;q6tWT4HNrdu6Yy+82Cx7PquGdYtRx8qzwqvbd0wDm0fKeNsqO2hhlKBv0PxUw7xB516CzKXklXkm&#10;VMPAQfNTDfwGzV818Bs0HnqSx/3a97OFVst2sRTVeu8YNOhcqPWedrZU+sIU1BRmajDWU3PFihW9&#10;kVwJMzEio5x2Nv+niQEeqAnMZPpEp51lGkA8NYGa/E8TIzMwEw9NjPkf//jHp3loAjPx0gRo6qXp&#10;tLMazDCQaTADaGIs02tAg5tQU48ADNfAQYxzGNKEjC4nnCSuTEuZ53r1+kjAaUgZxP6QhsJagkmX&#10;63WAiXWILINMU24vgaQg0rjQUihJyHqWU0JMy2VcCTHdjiBTqCngJE3wg4ScpAkvUxpbMX4mBFSk&#10;m0dZVZdTmZ/xhJYJIokDrAxNs6xwkVC5rmVcVq16WIb12b77U+wjhRFY0ElciKnIQwkFhZiGSDhn&#10;GcWynpGKZaEeBnJBpvBSkFiL8hjTCevtWY+sC/VDHEfWH1mHFnhMkc++s1y9DsvIY3I5yxk33Xp7&#10;jqwn55rrZzvGaG8fZDxgrGL8Ynxj7AO6rVy58iRPTaEmwA4x3ibUZGzmw5MaavKxSk4/CzgETNbw&#10;UpGXaYJM4wkqx8FMJLBswUvXy3TLofTSTE9N71XenzhOjhmgy/1IqIk4VwDhnBmA+w33Gc4z9xfu&#10;K3r8c+/gHsHYzdjHuFR7aeLhll6aGIG4kSfgS7AnGGkBTZSwLXW6UJNttiDIN+5/sHvtne/tgebR&#10;SS/Nl9/0tu6FN76116tXX9u9Vl4yOCYfmPPlgLjwVhjk8XrMgiBDoVCCoQQxeT5a8hyNUx5nKz/P&#10;q+fG9DxnrfOYaePOe30NUK7v/qxjHpvnwHNCyHni3Nl2BMPCNsS55rwr2h3XhDao5yYvi3ps8gLp&#10;vzWFmnhsMg1temsyhjF+MeZy7+BeQ/sXatInuIfTP3gWYfwSbCKeufxIQ09NgWY+o1EO2ef8yIzn&#10;B54TuPdz/+Pe572qH9/LePrwv/o3I6j5yC+9sQea6LE3vKk79Csrupf37hv1Tc4BbTnbbQ3hVd1n&#10;Vd126/brcl7XMyXbUaZlXZT15FhoC75wDDo3ar2AnUkxvenh226f5q15ZNf9zbLns4RYi1rlWhzZ&#10;90j3SrkGI7C5Zl13tIzHzfKDTlsJ6QbNXwnUBp1bDTBz7qoh3aD5q4Z0g+avGuoNaoNNxjftCmdK&#10;2i6WulrvHYMGnQu13tXOhko/mA41gZk10NRLU+W/NBFQUy9NjOz5H028ZOp/aQo28dIUajrtrFCT&#10;qWf10rzwwgt7w7NQkykancpMYxnGMYxlGswQoEDvASXUFGwmYBRCAhpYJk6acrlOT7GeqrfLvoxn&#10;WfaXUDLTEelKEEI+cddDuR3LZhmMhZnntkkXRGqsRMQ1MCrL1ulZPkPgTZZDAswU5RQQAWHUFGoi&#10;jKo12MTo2QKaGGHNq/PNa6VlXsJG4SPCyGt+KoFlLUEnkNE40mDsMrIe9brEhZoJNIWXSFgp1DQu&#10;zBQEWpZljNcasclDQjnFci0BoiCPULgn9BNctuKGruM22GaCwVrUL4+FNOuU8NE65L7dL/nGzXed&#10;LGN9WlAz44py1iXryrn22ibUpB8zHjBWAdWEmnpqAuFaUFNPRMZbxt7aU5OpZ4WajOVzhZp1mjBT&#10;WUYIifS6zDSVgJIw81pQEwkzE2iOg5rMIuC/njl2zoH/00ScL84d59DpZ7nP4KXJRzPcWzjn3E+4&#10;d3Af4T7BWM34xVjF9aLP0SaZrhMgxMM4RgaMPxjQeKBMqJmAT0ACFBE4JJBANWRTNURrKcsrttOC&#10;H+hbpS5/vfI/TfPSfGkSaKIXf/O3uxP7D/QvAxwT8uUgoZAQKI8VcayCzFSCodZ5EPhZ51z2/HiO&#10;as2Uh/K81Gkt5Xmtz/dclevnfhF1zWNFng/PDecqzx/ntYabef4BdAk2uV485NE+E2w6DS3tGEDv&#10;vzUdA4Wajl/cKxy3vF/TL7jnM37xLEN/SaDJ8xf9iWczPxhAPq/xEZpgk/J4aQI12Z7PDX5MwD3O&#10;+5T3mP0lL6EmHpro4Bve1D3xhjd3z//VJ7ujr7b7Z7bfcW24hpq02Rpq5rWyTXstz6SyzSjrUcs2&#10;xPG2XjwGnV3VL2BnUrT7o4ee7F5dt2EKbK5a0x1//vlm+fNZHOti17EjR7pXrp/urXn49ju640fP&#10;7TS0S10J6gbNTzVcG3R2pXdmC94NGq8a0g2anxLODTp1tcDeclcCTdoaz8XaF86UhH7nszhPrfRU&#10;vmsMGnSu1XpXO9Mq/WACajrtrFAzgaYGcgzHeMQk1MSYrqcmBnYMyQBNDO9OPeu0s0BNpYEZqOmU&#10;gBjyMTYjDPtATbw0kVBToOmUsxrIgAIYydJDU4gp0ARkYjhLmGloHKNaLdMth1wWUmb5zGtBTCW0&#10;FC4KGlUCyYSQKOO1XAcJIDPushI2ZjpxjItCSEJhpXl6bLBsvuu4PYyTLivWI53QuOmCTKEmoUAT&#10;w6rGVdKAlcRb4DKXMYxmnvCQdELBojJfJVSs8zC4ElJGsZzbS5HPOoa5fi5nWsYJUQ0xXTYNkJky&#10;XRBIiASewkEMx0LONGwbB+ykgHgYmoV/NeTDUJ7wsCXhYG6DbbvPlPWz/tTNulPebaHct3Gk96h5&#10;tVzf40K5XdRah7p7Xqyv59jrSLukTdPm6WeMCxj0Ga8w+jPG8SEHH3bgvY43O16GeLozlqanJh7x&#10;jLmMv4zD/FMTD3qhJsBPqMnY7vSzQk2gYgJLl4WaKNOyXELIWoLMTEtQaX6WyXiWqaGm089yv+K4&#10;VpR7lFCTY+cc4LnKefE+xP2H6WcBxM4I4L0FqOn/mb2PcM9gzOb6cJ3ot1w/2gEQCCjECwvGBg1n&#10;3MCFJsAlAQlwRJgHXEjgIJBIcJewrYZkLVkWJTBTblsJOr5+5Gh37H0rusNvets0L02moCU8eunl&#10;I/gjKEMeWx5fwh+OsYY/qdbxew6y3spjyuPM467PQaYvhH70ox91P/7xj/uwVis918vtzCTqW183&#10;lOeH88X5sx0pzrmg0+sCqPOa+UJHG9U4RtsVbNZT0DImMpY5hjF2cd/w3sk92fs1zyA+6/Bs5XOX&#10;z2J+ZIacScPnNaGmz2Z6arI9nwW4t9v3vAdRN+qIZ+kjH//Lbs8vvbGffhYPTfT4G97cHSp66v2/&#10;1r364EP9cU8+6E6DmtmObcuo1ZZtz9l2U3mdxon23UpXs+XPR9aJMNsMbaF+6Rh09lW/hJ1RHTvW&#10;Hbn9zmnemq/uvKEHac3y57m8Hy9WHSvj7iur1kyBzXUbuiPlmaJVdtDCqQXsBs1NLdg26MxIiDl4&#10;ZS6Malg3aP5KSDfo1NSCe8tZAE1CnocTPp4NCQCXsup3jkGDzpVa72lnUqX9nww1ay9NjMbI/2kC&#10;NQGaGJAxpgM0NSRjbMeQXEPNnH7WqQAFmitXruyNzf7nDC9N5NSzGp7TSxPjmF//YzQDZgo0FcYy&#10;jGyCTUI9AoSZgkckvKwBJOVQxlFuI8tj7LM8It9lDYGKZTQOaAoo67jlWFa5vmlCSNIIs7wSNgol&#10;a0iJgZGQsoSWN9001st8pAEUUV6Rjohn2YSaSnBpqJdmpqEEl7mMYdS4hlIlMETCRIyo5qEsbznj&#10;lLU823cdt5nbpYxx5LpuhzTLm5fpGJeNk55Qs5YwU5kuCCRN4MayILMFNV0mLrRLCSNRQkHiCQ8J&#10;/XebopzrCxAR2806KIGmMFORR1m26fbcp2Et66BMZ33q5TF5LB6XyynSPB9ZZ+oqbOba0f6EmvQX&#10;xgbGJMYuxjKm2Qa4ATX50AOoyZjJRyFCTWAdH48ANfGOF2oyJgP2GKeFmozljOmM7wBB4CDQEHgI&#10;nEwJLRNqmqYsK4Acp4SUqIaadRkhJpoJauJtirdmemr6sQ0f2nAeuBdxXpgxQKjJvYdzKdTkoxln&#10;AOCewrnnGnCf4P7AeM314TrRb+k7tA0gEFN48qIyV6iZECrhnhBC4CjEa0G5cZAsQZ4AkO24zRT7&#10;EnJQr89v2NS98tYLupcqqInX5qu/sqL76yef6o9FjzbkMaEEQDNBoDzmPO48fkGex++x5PGpPO5x&#10;5yLT63MngBwnYGWtcfkuZzibsi6pOs9j4TzkdeQcep4555z7hJqI6wbYpE36kkM7FWzyQplgE6jZ&#10;moLW8Yuxi37Afdf7Ns8DPFf47ETf8dkLYOkzGh8M6LWJhJx+RMB6QFGfkXgWwBvUezX3OsZ9xlbG&#10;WupIXR8v4SO/9dsTnppvmPLSfPIfv6XX8x/7j/0xTz7ozhtqZpvO9lurbs8t2f9m0lzKzKasl33d&#10;dsJx5svGoHOn+kXsTOr4iy92r66f7q159NH93YnJvrGU5P14MevwfbumeWu+esttzXKDFlYtYDdo&#10;bmoBuEELK2GmqgHdoPmrBekGzU81oBs0fwnzBk2J+0oLOp5pCf6WulrvHYMGnQu13tXOlErbn4Ka&#10;Ak21IrxgEmgm1NQzBiOyXpp6ExEm1GTKWWAm8n+aQE2nnQVqYmxGQE2AJsLQL9DkX5p+/e9UZsQx&#10;oiE9NIWYhEADl2uoqTCmCSddNk66hjuXCVk2jbKCR+S26u1kGgZBASWh5cwzPQEkch+Wa+W5LHQk&#10;jbAux/oJIjFWtsAkaULLOl8wOVOecYyVxNlmPe2sU9sBNTGeCjWJAwxJT4hJ3GWhJRIwtpbrskJC&#10;YSISJGrIVZYldF3Sc33L5TYQhuF6P2yD8pZ1W4SUJx2RRghYcV2XhZaUN64oU6dhpEYZx2AshFM1&#10;TGQZCe4SPAoBU6ZphEYATaGmaZQRaBK6fUXdhJaKOhOal1AztyVwzP2hcenmCTKV5XI51yf0fCDP&#10;FXWiblwbrx3tlXZMH6Cv0IcZk/RkArIBNf2nZu2pyYcijLF6ajLuOv0sUC+h5ooyfjOOAwDxbgQI&#10;CjUBhsBEIWaCywSaGU8AKoycq4SU7te0Vn4CUDQb1ORYuTc5c4D/d/YDG84dYFhPTe8z3Fs439xT&#10;OPd6jjGmM1ZzfRiP6EdcT8APEIj/afKyhyECYxk3Um7cNTCpoaZwREAiiABm1FAv4VYtYZfAq1YL&#10;arovAQf1+tKLL3WHf+8jI+9MoeYrb3pb78F5/Pc/0n1tEmSOAz4pAQoSrCRosQ4p65f1z+NDrXMw&#10;FwkRgY2ZJpCcSX/zN3/TjLeW56qsT8Zb26vLUXfPh9eXcyq44vxzjYR0emsC8nyRo43yIinY5GtZ&#10;AD1tmn9r6q3JGMd4RptnjOVewT3Ie673bcYwniF8bvE5C1DJc5hjGmCTUAk16W9CTfqbzy1sn/s+&#10;+/NeyFjK2Er9AJrUlTofWrO2e/TNb29CzWdKGz5y6+19/+QcCDU5L0J6z9dMbdw+a7+dS7tO1X1w&#10;nOZSZjZZJ5RtA3E8HH++bAw6d8oXsTOtY4/un+ateQRvzXIPa5U931XDrMUm/qP5yuatU2CzXI+j&#10;TwzemmdDCeoGzU81hBu0cKqB5gA2F041pBs0f9WQbtD81QJ7y1WMdzwDJ2w8m0r4t5RVv3MMGnSu&#10;1HpXOxMq7X461HS6Qg3GAM300kQYzjUg6xmDlyZGdqf8Q/xP06lnmf5PqIlxmalnMdojwCaeSXpp&#10;YtTnf2cooSbG53r6WYxjGM0woqWRTDmtWf0fzZReAhjWWE74SDppGZpHOddjWVCY6xp3Obed4BLl&#10;smXMQwkjjVNeUKnqNEEjUFIwSUieaaanWEf4YhnTMi64bMHNVjmEURTDpSBTQ6ZAM5VwM6GkRlbC&#10;jJNH3HJIiJgSQCKBonHLE3dZ4GgZRXquS1wYaRny3IZlEfswPcu4HZaNY9xN2KkwOhMm5ASmAf8M&#10;FUZq01VCTQzZNZir82oJMDWGCxUTAiY4VKTneoZuk5D9UkdCIWbWN+vlcm4v4WNr/y1ZpzpeH1NK&#10;mKqoE3XlXHNdvKZcb9oxfYH+y5gADMDQzzjG+JbTzzJO6qnJeMq4CqzjAxLGXAAenpp8XALUzH9q&#10;rlixoh/PE2o6/SzwMEHmG+OfmuMEzDQujFSCzoSTdZnMm0lC1xpsCjTzAxxnFHD6We9H3Is4R5wv&#10;YDDnj/sPH9IANTm/3GcSanIP8V7AGMoYxjhCf+KaO/UsD+W8LGOM4CbKDZsHyAQmgJLaoxHAUIMR&#10;BMwQaM4F7mValheMClFqSMI+qYNefcDX17Zd37381gv6KWiBmfxfk/9sHi3in5tfvumW7puT9c/j&#10;SHlMCX5yv6msn/VFHoPHOE4CPmFfrRoOpsyvgeXf/u3f9qFieVxaKvPrcnNNm4vqOnsuuP6cO85r&#10;Xluvr2AT0A7Q8+FS4y5GMwwWgM1nn322b98AQ9q64y9jmPcc72WMX9ynGcPoIzxH8KzCcxbPXPQj&#10;vJ790Czhph+kkU45n898VvJ5gecBxkrGTcZQxnXGWD+M4T+geJg+U8bxx3//I/20swBNpp4FaD4F&#10;1Cx64cP/pPvcCy+MPjhA2UcTaHLeBIAo27jtl/Ns+x7Xzuv+l8uZ3lLmGZ+pPLJOKscY4nkcHGe+&#10;9C6EbFeDFq9OHDnSHbnxpu7wdatGOlaeW+oXwkELoxqmTRNj7wMPTvPWfGX9hu5YGYub5QctGdWg&#10;cNDCqQaFi10Y9sfBzMWkGhIuF9Vgb7krAd2gc6+EhOeTaEs8k7Zg4/mu1vvRoDOj+h1n0CD0hS98&#10;4WSoCczEUCzUVHpqYjzHiI4xPYEm0/0JNfEoqoEmMBPppcn0ihiY8dTU0CzU1FMToInhmelnE2jm&#10;1/4aztJQBihAxDFUCzb10hRQ1kroqISXyvRcx3SM4ea7bJrbdlkomXDSuMo0wowLGy1DXGUeIYZC&#10;4i6bbxlEWq7nssZLvTMSTCqWE2rmcpZNiKlxVGBZQ02AgqDSNJTgsiXyxknDrMuCROEhEiZmWp2H&#10;odcySKMvccqwnHHXIzSOrFOdrtKYzLJgEwHLBJkJNDECp4SCKsEgccWyMDPlepmW4NE4RueUwA9D&#10;+WOPPdaHqIaLgkIlGExQmfWwrhwDsg6kEbpvt0e83qf51jHVSieN7bpNt2Ge+dTbc0Q9Of9CTa41&#10;7Zc2Tl+gzzIO6amJ0Z/xTqjJxx5OP8tY6tSzSC9NoCYSajI+8wEK4zVThzOeM663PDUFlLUnZgtu&#10;mmdcUGnc/BbANK1Oz7xMs365TL3zf5pCTT01OWagpvckwC/niXPGucPbFUCsp6b3F/+nyf0EEMO1&#10;YGxmDOM6cc24jrRfPMOcepaXXgwTGDB5wNILzOlaBSUIECgkSfiQYCLBXioBZsIsRZkEg4SCkxqG&#10;ADioR0KvLx8/0R37g3/VHX7T26fBzONFJ97yju4LJe8bh4/0dU9oWSv3U8u6ZD3HHVtqJmCZy4JC&#10;44BA0+aiBIj18nz1X//rf+3VSkvNlD6brLfnwXbAufYa0+a4zoJN2qYvXjz4YQTEoMYLJi+aeB8/&#10;/fTT/f81aeuMa4xnjKmMYdxvHMO4/3Kv9v7uOMbzFc9b+VGZz2Z+tFFDTT5C87mMfsezB2Mj+/C+&#10;yP4Z16kT465emniY8pHBszfc2D0x6Z3Ze2gWPfvGt/Z6obThY9et6v66HDfngf5pHxVqcp5a0N72&#10;bpvn/GZ7N6z7Wd336vaPsvw41dsdJ+ukso8S93gU56F+QTzfVb/YDKpU7lPHHjvYHV67bgpsbtjY&#10;nSh9vwZygxZGLailAJivbt4yDWwe3nV//6/TVvlBS0c1jBu0cKrB4WLU+QIzT0c1IFwuSgg4aEI1&#10;jBt07lQDxrMt6sCzUYLA5ajWO8ygpa/mu9mgBVUPNf/kT/5k9E9NDcUrVqwYecAoDObppcm0h0JN&#10;vGL8hxmGZL00AZoJNTHSY1zGYC/UdOpZjc1ATZRQ06lnMUDXUBNjNHFCjGSCzASaKaEmAjQKJV0W&#10;VGJkE0K20nOZUBCJkQ+RLjB0ud6uIfmWQ24LkV6XSRiZsnwtjPTmJczMuECyzhNqCihZRsLMTHOZ&#10;vHo5gaYSaCKhJmCS5YSUpmHsFGoaR5Y1bhmFgXRcvFZCxSxjGoZWoaV5NdQ0j5C8FGnK9d0mYW4f&#10;mUY8tyPYFGa2gKZKCKgEhEoY1xJG5Xp5HNQkLvhDeNZgKFemJRhUrO82EXVU7Nc6E3IMxsmzPmxD&#10;0Ig0hqfq/WYZ11G5HZcz3zTPgfWkfpx7gQDXmfZNu6dv0I8ZQwBpjF2Ma4x3jH2MhXz4wbjJ+OnU&#10;s4yvjLVIqMk4DNRkXMZT0+lnE2oyvuulCSQEJAIoc3pZNRPUTHBZazaomWl1Xpahfgk2hZq1p6Ze&#10;mk4/m56aemn6cY1emjXUZAYAzruQhevBdeH6MN5w7WhTeLE59SwP5ry4Y6DASMXDSj21ZXqBJdRM&#10;4JBgAoAh7EPCjwR/teqySIBSAxEBh1CTelnHrz7/Ynfs7e/sYeYE0HxHDzRfQ2+9oPvajp39uln3&#10;1jGg3LfxrB/1tf6zQcyUADMl3EvIR1jDvzrusnFVQ8UaNubyOP3kJz/pNVPeTLJsXQeXUxwDx8z5&#10;4fzZFjjnXCvaHdcXiKe3JqK9YgDEsIYhhvbMVLQAQrwf8YLUYzPHMO4/3A+5two1eS6gv/Ds5Edk&#10;PIPpqSnQxFPTjwd8VqO/AT55RmN9+h7PG0JN74OM8YytjLOMz3pp4l3KRwYvlj751J+snOahCdB8&#10;DqhZ9Opv/U73xXJsAk00avtFQk36RvbTur3Tplvt3nZeyzzLZT8wbZxyvdlU1y3FMSTQZJljXGov&#10;1q2Xm0HTdeLY8e5IefZIb02nZx50ZlQDrdTRp5+ZBjVf3bi5O/bMs82yg5aWahg36OyphoxnU0sd&#10;ZqZq4Ldc1AJ7y128Ywxa3GpByIUW428N+JarWu8xg5a2Wu9lgxZWI6jplLMaijGI19POYjDHcIwB&#10;HUM6wrBeQ03/o/nv/t2/672MEEZlgabGZYSXJtPOAjadgtb/naELL7yw96bB8IxRjK/9/ZcmRjGU&#10;X/2noQwDW4JMjGaIuGkCRmQ+Aj4qjHZZDjiYyynhJlCQ7ZDG+ixnuRpSumzotggtY3kkpMztZFwg&#10;iVzH9Uwn3kqv18HIqBJgIqGl6ZTJMPOQMFO4k2CTNOI1oAQGYUwlLowUNuYyYh3Xs0yqlabcBnEh&#10;VMYTLAobLaMEjuQnhLS8yynTszxym+PWxdCM5gI1awkDU4JOJLxMAXcEh0qIiTCCu6wBOuX/0Ign&#10;EFRuI/fBfrM+xKm7QDPrnDAzt8v+gKm5f1WXo0ymzUXuE1EH6039ONdcF64X11F4T1+gb9G/Gasw&#10;8vPRBuMd4x8ffKxcuXI09SzjKYCOD0b8n6bemk4/ixij+QAlp59lXAcEOv2sUBMI2YKYCTBzuQUg&#10;Z1KCScsLLJX5KdMJgZko/6fJsXiv0lOT4+b4ORecE6Em9yLuQ0x7nrMDMLU5AJl7C/cU7hvcL7gn&#10;OOYxjnD9aBdAlJx6FuMERgoMVDysAIvqqS0BhwCTGmjWUAIJO2pIWUPMDDM911EJRgQcghu90tSX&#10;Lr+iO/G2C0Yw83OhL3zot7pvlYfwrC9KcINy31lHgFvGUwkshXQZN5/lFog8HQkMa7D405/+tFcu&#10;13nj9Hd/93e9ZsprKcu5L2QdBZv1sufF8+V55XpwzbnWLY9NHv5ouxqfeKkF2AMK8YIUbDIWM7Y6&#10;hnE/YgxD3Lu5tzuO0XcYy3j+8rmM5zQEyDQkPZ/V7Hdsg2cPngOEmvQ/xlLHdOqUUNM++dKhQ93T&#10;Kz44gpoCTf4R+xL/h73ksu7LVd+0fwo06aOE2U8Jx/VZ233d9jM9lWXq7bS2qeqydZqyrtafEDn2&#10;5DLnoH7hWgqqX3AGTdfx0l8Or1k7BTbXruuOP/FE78nZgnKDFkYJtFKHb79jGtg8XMbYVrlBS081&#10;bBt0dlUDxzOl5QQyayXsW05qgb3lLuHZoMWthJALKcYDntH9uBbVoG+5qX5/GbR81Ho/G3T6GkHN&#10;eupZoKbemU47C9B06tmEmoJNoCZGd71jEmoKNoWaKyf/pYmBGZDp1LMY9PFUYgpGPDQR3jR4avql&#10;vyHGsQSaSgM1Bja9B2oPTeElhjTkskqoCSy0XC3BYy67jnnCR+OZVqcr4GTmuYwwIibUNI0woSah&#10;cZfrdOMJNTVUEiddMFlLeCnARKTXy5YzzeWEmhgylZBTuClsRAJLQgysmUd6a726nGm1WnkYVoFR&#10;gkXjiPy5LLNext2OcJI840BK4/W+nW7W/NpLE2EEnotOFWqmMHgrYaZwL8Gh0jsT1WAQsZ7bc3+E&#10;WR/r6DGwbB7l3T/bq/etMh25/3rZ7cwmyglUqbv1FrxSV64r15D2RfumX9BXGWsYnzD4M8Yl1GSc&#10;ZNz8oz/6o348xfud8ZVxVqjpPzUZl51+Fsgn1AT+5fSzCFgIZEyQmWoBzVOBmoqyrj8OZppeaxzU&#10;TE9Np57lvqSnJuAXqMl5Awoz/Sznk/uN/9PkoxmhJlCZ+wXXg7GP8Yl+yXUEpCTU5AWNB3QMFhin&#10;eEBZKKhZS2hZS0hofmvdGowk9BDgqG88/0L3hd/5FxPemQE0Pz+pL/+Xv+y+U9axvrltxP5adUuA&#10;OU4JLhNgtpRQ8lSUUFBomBCxBRczTbVgZELK2TTTdhT7zvrW8pjy/NRem1xvrjXtkDZJ+6St0mYx&#10;ttOGacu0ado2no94JDMNLdO8Mr4xnjGOcc+hTzCG+XEG/YTnBJ5TeK7ieYvnL6EmELOl9NRkHaEm&#10;4yLbrqEm4yp14eOU2lOz75PlZfzFq67pni5ttQU1X3nne7u/3vtIfw6yb84ENVO2+1Td/lv9LpVl&#10;6u20tqmy7EyyrsLLcfI4bQdLTa0XnUFTOvrAg9O9NW+5tf/nZg3iBi2caqCljj39dPfqhk1T3ppr&#10;1pa0Z5plBy09tWDboLOjBI9nQssZZqZa0G85KIHeoAnVAG3Q4pQgcqHENnn2BOTx3pGqQd9yUevd&#10;ZdDyUf1eNmhhVMaU6VATIzHSU1OoKdAcBzUxsGNsB2jO5qm5chJoOhWg3pkYmvGgQUJNgCZy6tmE&#10;mmkgwzhmCNjUWEaI9NjUcC3YxJAGfCSe0simLAs4zPRauW5CR0Se6wM0anDpNhCGdfLNY5nQuMuZ&#10;7/bMV4BJVKdTVpCZUNNlgaZ5xA0xZiaoJC1DZZlWWQTU1EBKPKGmADMBJWnmmaaEmuS5LukaYi1j&#10;nPQU8DBDJFgk1KjrsvkCSNdR7oM84q6ncj2X9b4kbr7rCTEJLYcSZiZIG5dOiBJgEmaa6RqUE9Zl&#10;Wi3AXoLDhIm1lyRKOJhejoh4XR+hpsdCPNdh/wkjc1/Wo85zOVVvZyZRTqgp3KUu1I36Uk+uE9eQ&#10;dkAbpU8x7jAmMV4B1oCaeA8yFjIuMk4C4xJqAur4VySeiIy5ALyEmozVjNuM33ygMheoKcDMZdME&#10;mC3VYHKmdKFmnaeEmBlXgk3+qQnU5FiYKp37FcfagpqcH/+n6fTn3Hs4r8wKwDkWajILAPcOrgVj&#10;IuMSYxDXjLYFSBFqMk0nD+i8tGK4wDDFAwoP5wk10xNMYAJQGAdKEnikhJbjVOe3toESjiT4oF6I&#10;tK+uWTfNQzOh5hfe/q7umw/vGYGWevvWRZCZcUFbHc+02hvT8FTUAn91OpoNWpo3DkSejmbblvkJ&#10;NmvI6XF53hDn0XPM+fd6c41pi3ps8lLFAyDttzUNLf/XZMplxkvGNcYzxjHHMO+13Mv9OIP+wzOX&#10;H5bRpxJkpvwYzWczn40YF+l77IP7H+M8+2ZcZaylLwJcqR/1dDro3pB08PHuud/+Z/3Us89PQk2A&#10;Jnq16NjvfaT7Sumn2TcFmmq2fqrsB7XsaxnWcZdVbrNVJvc7rj7I+tq3s4/Xy2ipemvOpvolaLnp&#10;eOkrh7ddH2BzdXf8iUPNsgutFvBbzmL8PXzPvd2r164a6fDmrd2JY8eaZQcNSrVg3aC5qwaRC6UW&#10;3FvOEvQtNyXQa+WfrnL7gybE+8CgM6MWsJyLePbjnTNh5kIrgeFiVuudZNCg2VS/Sw1qq4wFU9PP&#10;OpWf0kMTMb2fQBMjOh5C/k8T4zqGdr008YxJYZjnf5o10GTqWQzMCTWBmSo9NYWaTmfmVGYayDCO&#10;aUgjTKBJHAE0MaAJNBXLgk0goekCRvL0uhQiGs/lhKP1NrOsUBFjIKF5lBdMuk3L5DrkAReNZ3qW&#10;rwGl5cxz2TzTWcZYSZgg0jzCGl5mWuZlmmI5vTQxjhICNIkjjKZIQImRM2U+8XEAU7iYkLJOr8um&#10;yMew2krHuIsSPtZlLEdIWpbJ9Q2BKIauj0hLr0ziuY7wMiEmEl6Og5XmCQrNyzIKuJPwMEGmQE9h&#10;fG7BwhoiGncdoWa9L2T9hLOEdb2tV9YDozz7AagKNWeqh6q3g0zLdUwXZma9qSfXQaDJdadt0+7p&#10;A/Q9xgfGKKCm/9RkPExPTcZQ4BwfiwA18UIE2jH28mEJII//aQL2AHwAzRUrVvTjOUATAAgQbP1T&#10;syWhZirLJ6RUWQ4wmXnmE7LvhJnmZxpKmDkOajqrADMKcNycA6ef5RxxLwJo8nGNUJPzqqcm9xbO&#10;OR/IcM/g3sAYzBjHeMK14zoDd4QoQB9enHhRx3iBsZEHVR6qmdoTpadmQpMaLiSQqIGGSmBZa6Yy&#10;QkVFGmVznyjBzbc5ht/6nQmI+ZYLpoBmiaOvfOxPu+988Utj95WQsgaZgkuhWy2hXELIuaiGfITC&#10;ytkkNBwHF2eCjjPp7//+76fF62XjtWaqR8r6J9hECTc5p5x7rrlgjPYHyKNt0k55UMYwSjsWbAIJ&#10;aed4a+Y0tIx7jLPcYxjL6B+OZfQXnj183sHz3OcxvTXTa5M44JNyPJf5PMZ4yHME22Ss5D5HH2Sc&#10;Z3xl7PYDA/pj/z/NyY8M7I+vbtnaPfemt/VQE72Ml+Yk1Dxywbu7L+y4ofta6Z8CzfTStH+2wKGA&#10;Udn3xinLjVuHtHrbreVMczllH67lOFOPP4Sm2Q4GTVfrZWnJqNyzju3d1x1evWYKbJZ+c6L0oWb5&#10;RaYa9p3vOv7SS92r6zZMA5tH9+ztTpSxuVX+dFRDsUGDUAv4DZq7fIZKkDfo9FQDvEHjVYO9QQPc&#10;PJNqgctxYnxM+HiuVUPGs6XWe8agQWdCrfem5aLSxz/6M3/2Z382gpoYiQGaGIqFmgk09YTBcKxH&#10;DAZkoSaGdzyLEAZlvWTw0nTaWT00nXI2p50VbGJwxnNJT02Mz/5Ps/bSFGQKNTWWaVzDaIYwWreg&#10;JsY4oaIw0TQ1UzpiO263VUaYSOg65LlsKFy0bIYz5bk+IYZBQySItKwiHchofuYllFSWN50QD0zz&#10;9MYkXpchNC7QVPWUs4YCR6GlMt08oSeGUNOFh8r0zBM2pgSJGG4NzXPdXE+4aPlc3/QsS54wEqNt&#10;va7LhLWEmgkx2Q5xl5UgM8FfLptfKwGiy6gGjYI8YZ7LgkBgkKHCKC0QTLiISM9tzQQ1CQWbWYb9&#10;WSfiQkeM8rWXqPu3DHIdQupAqDLfbbhe7pP1rK9Qk+vB9aP90LbpA/QR+j/jEQZ+p59l3GM8ZIwE&#10;wgHk9NQE0tVQ0+lnAXqM0cA9xm/AJp6MjOtM1woMxEszoSagEUiZ/9Q0zXgtIWQt13E5AWW9XCvX&#10;EXrWUBMgK9R0+tmEmtynuDdxLrgvcY7wbOXccQ6dflYvTe4zTPXLxzJCTT56YQzl+tAXaYPNqS7L&#10;CxMv3TysYyjkIYKHZQBBa/pZlFChBU5q4CGEbAFEw3GqwSJprMP2cp8pocnrj+7vvvCOd41AJvrr&#10;oi++9YLuS+9+X/et+3aN9pN1EmC6bwHmXJQwLiFdKuFlKgFfptUgENWAsIaHC6EWxGwp15lNdd09&#10;ZpTnKM9jfe25trQ52iHt8stf/nLvWUzbxaipEYn2TTunvQMO8YpkrHRs857D/SyhJs8M9B2egXz2&#10;YlzTWzOf2RD9jTI+m/HMxPMJzwjc49k+90fGePoh46xQ048M7I/UG6Mi/REvtJf/zUdHU88KNQ8D&#10;Nd/89u7E//uH3VdL2RbUtF/WfTP7h8p+mjIdZblarbKWN47qeoyT9UaOMYjjynFHecwc//DC3Vbr&#10;hWmp6MSrh7vD23eGt+aq7mgZ2wGerfKLTTWsO991tDyfJtR8ddv27tiLLzbLnq5qoDVokHBu0Pw0&#10;wMwzqwR3g2ZWDfUGDWDzTIp3r9lEH+ZZOqHiuVYNG8+G6neLQYPOtFrvTctBpY9PQE3/p4kSauL9&#10;g8GYEMM5hmOnnsWwjph2FmN7emrqIYM+9rGPjaCmHppOA4hXEtPNMhWgIcZmPJYw8iOApqo9NBGG&#10;M+AlRjREXLEszBwHNDOeMFJhrEPkGzcdQ5yqy1vOfAx/ljOfZULzjAska9homuVqWT63bx7GRyVw&#10;dHukGU9wqcwXTGY+8XHLlDU03XhCzQSbLahpWkJM84SdwkMBIqHlTCcOsHAZCRSFi65rurK80NGy&#10;CR4VefUyxuBWXq1x29SgLLisJdxUGISFgALBWqQnGJyLMDLX0E8J+jRCK4zRuaxaYBFAyD4U+/QY&#10;lFDWPELhImJbCS9Vvc9WvD4mRV69Pcu7X+uLqCOGeT1rbce0f/oj4wBjEuNUTj8L1GSMZMzUU1Mv&#10;TaeeddpvAF5CTaefBfbppYlnY0JNAKKQUhhZK0GmabkeEkbWaS1YaVxoWccJBZmENdREemkCNZ1+&#10;FnjrfcoZBIC9nCegJueOc8i55JxyvwFoen/hvHMv4RpwD2CcYyyhn3FdneoSyJNTXWLIwKjBTZSH&#10;VoAmkAhYBNBMqFmDEzQOnCToqIEJqgGiEmImLDSNdYQlrX3W+/36Jz7VQ0z1paIvv/WXe33ln/7z&#10;UR0M3W/WIQFbAresX12mVoLKBJapFuhDNRCci4SNLfCYaf/tv/23aTJP1XmtMim3n/ubSR6zx+15&#10;8bxxPvPa02689rQ92iPtk7bKSx6Gbg1zGALwfhRsAvT11mR8Y1zjXsN4xr2Uezb3cp4NeNagDwE1&#10;ff7yozP6mCECajp7hs9erM/zAGMk22c/7I8x1bHXjwzwJE0vTfsjx/LaU093L73zvf20s0BNvDSF&#10;muiL267vvjH5ocF8gOa4PtlS9qfZ5PZzP3UaquuVsu4ojwXVYJO4x434CKP1UjRoQvVL01LR8dKP&#10;EmoeXr+hO1b61QA2z40O33TLNLB5ZPfDzXILoRbYGjQIJbQbdLIGkHn2VQO8QeNVg73lrgRxgxZW&#10;LZCpyOc5LYHiYlINHs+EWu8TgwadTdXvTUtdpW9PQE2BJkZip/MTZmIsz6lnE2qmlybCkAzIFGpi&#10;UGbqWQTUZOrZBJoY8PXORAJNpwaspVEMATQxjtUgM5XeABjQEmoCFQjrtJbIS6jZEuWEiC5v3bS5&#10;u76su60sCxfNz2UlWBQiJpRUCSBHaSW+s5TdgUo+61mvej3CjNdhDS2R6xC/iTLbp7w8s3xCS+Ok&#10;Z1rmJdRE06AmoLLEby+h8FJImRJyCh0FkrmsKFfn3VXS7i3hPY1tCCCNI6EjoXEktMz4tHxUtttr&#10;Mm2UF+u6j1wXOR1fgsyUMLP3YizLD917X/fgJNxMIKjmAzUTMgI0EUbufQDEkv9IWcbwrIR+GKIR&#10;UPPgwYOjZYzkpCUgFA66fZSQcHc5FvRQ1NtjId7XZxJAum89NAlzua6n6tM5FrZXQrfHtslnGxlS&#10;nnzPh/WlTlwLrhnXlmsp1KTN09cYHxiTGMOAa3ikM/4xLgo1GUOFmoyvjLUIcAfUzOlnW1AT1Z6a&#10;QEQAZEJMVafnsuspYWSmm2Z6lkECSyGmeS6P02xQk2PnXHBOnA5dT029NJl61o9ovL/wkQywhfsE&#10;YyZjFdeJvsH1xSsMgCLU5GGdF0chCg8NPCDXXpqnAzUTjgClUi2QiRIQooSMrFeDktxfre8+/Uz3&#10;lQ/91ghk1vrW6rXdD0vdrEeCSiVcQ8K2TKvTUzXIFNqphHqoBn2mmW68pYSJCRpb6QkpW8py//2/&#10;//dRWua1llv1aMVb4vg8L5wnzyHXgGvP9eH6e82FXLRL2mpOQ0ubpm3zMkpbF2oC9hm7HefoG9xv&#10;uE8JNRFjGs9JjGmCTZ/RfF7Lj9D06PTZivWFmtzv2AfjqGMvYzd1oU5MkUs9MVpg9JoGNUt45KKL&#10;u5fe8o7R1LOH3zQBNNGxX1nRff2FF08CmtkXlf2FfmF/zP7Z6qOkWb5W9jOV+8iwpVYdkQCzlhAz&#10;xx7iCTUZnxjD8kVo0JRaL05LRUfvvGsa2Dx61939/xxbZRejalh3PuvYE4e6V9eunwKb6zZ0x198&#10;qVl2IVTDrEGDUAK8QVMCZg5A89wood2gmVVDvUED2DyTqmGm4l4iQFysaoHIhVLrXWLQoHOh1rvT&#10;UlXp11NQE0O4Xpo11HTqWaf3w3gM0ER6aWJ4Z5rEhJoYlPHUZCpFgCbKf2kqwSaemqj20nTaWT1r&#10;NI6Ng5oa1fTORBkXYmKA01sACTEVaZZnWUCYENN45m8r8duuW9Xtuuzybtcll3W7rriyu6nUqYaN&#10;dRzDntvot1PKG7dsXeamclz3XXlV92DZ1wOXX9HdWc7H9i0TZVlfIFmLddmWy8SRcBIRR+TfULZ1&#10;bzmm3Vdd3WvXqtXdjeU4hZaCSwyTrbhlkOmECTQBCmhXqf/eVWu6R8v+9qxZ291b9n+bsPOO6d6X&#10;yLRMH1fOOKDp/ptv6faV63+g7GN/aS8PlmO8s+yffCGmoDHTUIJHy9Wy3H0l3Ld1W3dw3frusbXr&#10;un2bt3T3lf20yhPmtpEefwkxawk195Vz+cSmzd2TGzd1h7Zd3+27864R/NPDEY1g4aTGpaMW0Nxf&#10;6vP0zhu6Z7de3z27fUd3qJwfDN8CQyRIVCynBINIiFlrTzmmx0tbeWrz1u7JTVu6g6UtPFz2Tb2s&#10;r/VyW2xXQ/hM+7Rcr1L3J+66u3tux87uuXLeni7hgXsmPPY43rq82yDP/Xu+qBfn2mvDtaRd085p&#10;8/QnxguM+kLNSy65pB/7nH5WqOn/NJ1+FmDn9LNCTcZoxmqnn2UsZ+pZ4B8SagIIgYgASKaddepZ&#10;oSQSYpKX6a5nPDUuvZaQEoipSK+hpnkuAzWpP8eR0896vxJqcm9KqAkQ5h7k/Yd7DdPP8uGM/2gW&#10;ajJeMiZxrbiGtB2hJhClhpo8tPPAwAOsUBPvt5x+FgENUIKFBA+CCaAFQCMhCJBEeKiElYCrFiQk&#10;LtQaBzVb+xrt89vf6V6/7MqTYOZXDH/117vvPf3MjHVJWa/5qoaaCS1nUwsAjpNwsVadn5ByNgk1&#10;VW6jlY5yX7lv4y1xrC2oyXnnunCN8vrT3miHQE3aKG2WlzvaMYY7DEgYAVpQk/7AeMfYBtjkvsT9&#10;mPEM8RzA8wbPSjxr8QzGs5lQE9HXfF4jn3J+LMYzApCUbbJtxk32Mw5q5v9tE2r2D/GPPda98qHf&#10;HAHNhJpHiz7/p/+p+0bpp/bJui9mn7SvjO0vkzBTkdYq6zZq5T4yVHWdWrL+yDEGCS5rJdREg7fm&#10;6an1cnU+6Hjp54fLs+gIbJZn0+NlbG+VXayqYd35quNHjnaHyzNiemvivQlkbpU/XSXIGjQolTBv&#10;0JR3pkrgNujcqwZ7y10J9AZNqAXkBp0ZMV4mPFysqkHkQqr1njBo0FJS633sXKv06wmoiRFcL01h&#10;Zg00hZoATQzqTDurpyZGd6Gm08/yL02AplBz5cqVvbcMnprjgGZ6agI1+ecZxmcMYkBNp5/VOKYS&#10;aOqdaSiwTNXpGNYIAQ0Y2Agz3/QaMmaIyN95/fburmuv6/Z8+sJu32cm9MiFn+32fPai7qbVa0bb&#10;z5D1kGlui7jLSgBJ/k1r1/XbfUSV/ewruueaa7vrS77rJLA0ntvLdJcVaTeUej18+eX9PvZfdPGE&#10;Lr6k23PlVd1NJZ9yCSwxUCbIzGWNoEigiTGzB5q33dbtLtfm8cuu6PXE5VcWXdEdvOLK7u7tO0bQ&#10;EwktW/AS1XkAw1F+Sbu31OdQqf+TRYeumAjR3k2bu7tKGcEiYl2V6QojbHpbItJ7SFm2dahcp6ev&#10;vrZ75prr+hAdAtbG+q7DdlQCS+PCTdIAZyN4VtIfLcf03KrV3fOlnT2/as1kfG23t5wvPTM1ShtP&#10;EEcISDRNkQbc01vn0Qce7F5cv7F7cc267qW163u9vG5D99TOG7pHJ+GfEBBjNF6ZiuUEg4JQjNeC&#10;TPe7r+zr6a3buhfKuXqhHAfiuJ5dv6F7uBxz1l+w6PbcN6Ews45nXZ66487ulQ0bu1fKtj2mF8sx&#10;PV6uyyOTx852U6QJNa23oR5NiOvagpp8UMFYxtjGWMfYB3QDwAE1GUf9nyYfjgA1nfbbf2rqqcl4&#10;jdeiYBPoB/wTavJPSgAhEBEAKbxMmZ6hsDLjqYSTLdWQ0rjLLZnv1LMo/6mJlyb3LI6TY+b4gZqc&#10;D6Am58l7kdPP4q3J/QZPTc4zH8sAk7l/CDUZh+hXXE/aKhAloSYP7LxE89COsYObKA+w6amZ3ppI&#10;T00kQEkQQVyAAdAAgABHEhqqcaCwBloI0CjUqqFK7qOlH5Tj+coF7xnBTPTVt03p9U9d2P2w1Jt9&#10;CDSzPvNR1p24aoHMTBPmZVoN/WaTEBGNg411HsByoeU+DbN+Wd9aHrfnw/NYX38kIKMN0hbz35q8&#10;4GHopl3TvmnnTEFL2wciOgUtYx7jm2Mb91Y+RmJcY0zjeYJnKZ6vGNvoW0DNFGl+TEY5vTR5PmBs&#10;ZJxkvKQfMo4yvjJmA1affPLJaZ7TGCuoL30RY6z9sT+ecq9tAc1jRcff8/7uK7semLVPChgFk7U8&#10;t6iVl/2tlts2bIl6qFy2jrmsWkDTZfNa+XN5yW+92Aw6j1X6y/EHH+qOXLd6SuX9hX5Ul/WlcdCZ&#10;0wkgs4AZlef3Y48d7MfmVnmUoHLQ/FTDvEGDkCCzhplLUYLBQaeuFlhczqqB4qCFlfBwMYrrz7sC&#10;NpHFKN5zzpTq96VB81f93jFo0HxU+uHJUBMj8Yc//OHeSI6xOL00MRo7xV96ago0me7PaWeBmkw7&#10;C9B0+j+A5sc//vER0MSAD8xMqMk0jHgtYXTG0E+olyahHpqECTf9+h9jGR4AGs0EmKTprckyxjSh&#10;ofEEiUro6DKGOwFkhqQT31m2vfuii3uYuedTn+n2fPozI7B5/2WXd9eXMpRzPbeBch+IOHV1+0j4&#10;uL2Uv++KK/vtAhsfLfvcO7mfvSV+QzmmXEcYWov0WkBKQSRl7l6ztnv04kv6fey/6JIR1Hzsksu6&#10;u1evGQHQGmoiwaYQEyOohlCX8c5AgMsDV14VUFOweWW3/5pruzsmYeZMcFN4STxD432Zsq9HV60Z&#10;gcwJXd2HT119TffALbeeBDAFjUDFOq8FJFmm3F68/iZBpmIf6NHNW0fruw3jiH1h3EUYkRNo1nq4&#10;7AuIiYR/6ql167uH7pvwfBFoCgNVC2pmHNDTA7yS9uyWrRPQr4KaL23Y1D1R6if0wxgtyDRUgETL&#10;qRoQPnbb7RNAs4KazxU9fsON3e5yLNYTJdAcJ6EmIaL8/j17u5c3beleFWqW8+UxPbttez8dLdtO&#10;sOmydc56I84z10WoSbujjQPO6A/0acYioSbjnFCznn62hpqMv04/y/ic088yhuutmdPPCjWBhcDG&#10;hJkJMOtlyrKOecLKOt/0WgLKWi2ImWlIoHnBBRf09Wf62Zx61o9wOH7vT5wbvDS9H3Ev4h6E9yv3&#10;HqAm9xjvLdw7uC8wznF9uG5cV6Em/9QUavJCgSEAwwdGscmbaP+wPM5TM6egBR4IHxJKCD8QMES4&#10;CMhML0ihlUoImOmWF2olTKm3bzxF+rfvuKv78jvePQ1mqq994IPd9w4+PoKaue/5Ko9B1bAylTBv&#10;JqhZw0GB4alqNqD5P/7H/xiplZbp48Q+UOsYWvK4PRee04SairYlAKMt0iZpp7RZ2i8Gcox5tG/a&#10;ef5XU29NxkvGO8c2xjX6DPdxxjSeHXhmYVxztgyfzxJq+pzmsxhjIesKNbn3cT9iTKUvsl+8pv2/&#10;LXXjBRqDEoZH+yPHMOqPJe3oP/+9NtR88zu6L3zsT7pvlj5rn8z+KFS0T2bfUfVypo8rn2K77sP9&#10;tZT1Uo4hLY2Dlrlci3zGqdZLZq36JWLQ+a0TpR8dKc9zCTaPl+chgGddNmHaoDOjo+XZMcHmkTIm&#10;nnj11WZZlaBu0PyUMGvQ8hbPPwLNBH9LXTWkGzR/1WBvuSsh3KCFVw0TF4u4pwoQF6uEkAup1rvS&#10;oPmrfucYNGg+Kn1xavpZDOF4+SChpp6a/kuT6f3wEHKKP4zsGNyBmhiQ9YwRajrtXwLNhJoYmIGZ&#10;Ak29NIWaeGkKM5HTBaaBTO/MhJqKZQxnyKnOEIY0wWZCxUwXMJIOGBQ6ErKO65mmbir12DsJMoGa&#10;D3/q01Pemp/5bLd1ch9uJ8Gj281ltp/lzNtZ6rj7kku7Ryc9NHuY+ekLe/BI2u2lHpYXVrIeMo14&#10;phNPr8s+XnT/tdd1By6+tIeYCKCpdl9+xQiCCi+R28h0gA4Q01BhGCXcVY718SsmvDPxniRMr827&#10;b7p5BDJZR0iZAl5ShhCoKOTEACvYvLfU5WA5Jjw100tT7dmydbQu6yWoRKQnfCQtl0frFj22dn0P&#10;MJ+86uqTwObj5Rr5f02277rAS+JCzBSemYJM4oLK/TffPAJ/CTWBnM/i0XvHnX051gG6tcAmAszV&#10;gM70HuqVbQj9BH/qlfUbu6fLfgR/gkShpiARkd4ChIg4dXimXAfAKQJsGueYDpW8/h+bk8ehAbyv&#10;4+S+sw6I/VIX6+D+H7/3vkmgOSWP6YWNm7r95Zy5bbdrHWeCml4z2gdtUqBJP6NfM0YJNfFM5+MO&#10;xkWhpp6ajK+Mt3jHAzUBmgA8xmXG55x+FtAH8NNTM/+pKUAENgopU5mW0HI2CSXrdPeXyvJIgJlx&#10;lF6aQE3qn1ATaMs9i3sVUJMPbzgnnB+gJuL8Of2s/9TkHAs1ubdw7+BacF3oe1xDrnENNZ3ukhc2&#10;DCA8vE/eRPsHZTze8r+aAk2hZk5BC3xISCE4AX4IFcfBzIR+irQs43pCS8EKyyn2YZlM69NLfb75&#10;H1c2oSb6xkf/v+7HZb3cr6rrU6cRT+VxZFoLVs5VCQQTTtZqwU7ThIzGWyBSCS7/5//8n9NAZirL&#10;1nG37/7quqA8PlRDTc6b5zivP6J9CcSEmnpr0m5py7RrjFy0c9o7AJH2j4dkTkFLH2F84/7E/ZR7&#10;t2CT5wj6E89bgk1DxXJ+YObzCM8IbI/tCjXZH/sFagJYhZrUEWNSQk37o33xr0s9j7zzvSdBzRNv&#10;eUf32gXv7r529z0jGMi5qYFiAk37Z0ueY8QyZVk344Z1HOX+auU4YR0JrXctx5cEmca57sj0FOm0&#10;hdaLZi1fIAYtDR0v/Suh5pGt27oTpf/X5VpAbdDC6gSQYcfOKbC5ek137NH9zbIpId2g+UuoNWj5&#10;ajnCzFQN6QbNXzXYW+4SwA1aeNUwcTGIcVR7yGIX9VwItd6PBp2e6veOQYPmqtInJ6CmXi8YxfH2&#10;0ftFT8300gRqYjjGyI73EFAzp/oDZhIy7Wx6aGJQ5n9ximlnBZo1zMypZwGZOe2sIcYxDNIYyJBx&#10;DGVCTWEmoUBTaVBzGUOcaYhlwaNyOcM6ftOatf0UsIBM1YPHooc/89kOD0vKCRzddh1XCRzRKL3U&#10;8eFLLxsBzV5lH3hRAjaBmrmu8VSmu30EpMTA2APJsvxAebkGarJtQuPo4SuuHEFNgWYtjJ1I70w9&#10;NGsBNQ9WIJOwB5xFd998ywheKkBlijSAp8sCxsy/p9TpsWuu7bc7gppXXT0SUFNQ2cPJSZiJWBY4&#10;CiJn0v61604Cmoi0x1ev6cuwLeQ6QlSAGPCSPONKYCbYPFDOaYJM4SbxZ0qb3FvqjaF4HMxMMGdY&#10;i/S9Zd8vrZuaojWh5ssbNnZP3X7HSSARQIRRXG8f84SKAEJhpmJ/T2/eMgKavQS25bwd2rqte7gc&#10;N3W3fq6b+0dCzJTeoujxcn6Bmi2w+cLGzd1jZT+5Peut0Z19ev6oj+fZa8Q1pe3Rxukn9Df6eQ01&#10;GQv9pyZe7nhq8rEIY+w4qKmXJlATwMcYzngO+BNq4uUIGBQeAhYFlgkuBZkp82aSQLJedl+mpVrw&#10;cpxaUNMPcbhXcfxATT664RwBNP3QRqjpPYhzzL2G+wv/ZuaewXgMcOZacQ25xgk1ASn5Dz8MIBgS&#10;fQjj4VaQAhhw6tnaUxN4kFBTkCEYESrWMLOGfbUSZinWF1rW23XbuZzq80r57z96oPva+z4wDWZ+&#10;LfTd2+4YlU9lfbLuLbWOByWwq2FeSy3wZ1oKSDgXWV7QqISRKcAkMHM+EnSqepvWIfdtWh6jaoFN&#10;r7+wTUgm5KJt0k5pt7Rh2jRtG4MEL6lOQQvUZApa+gR9w3GOew/3Q++5frBBf+JZCvls5sdoPrfx&#10;XObHXT5zMD6yPe5vjJ/cE9ifUNOpoOmL1BEjJPXFME3dOQZeWO2HX/l8Oab/8peVl+bbu9fe8o7u&#10;c0WfX/HB7tulXPZFVEPGFtBMkKkol7JsprnNVL2/TKNus0mIqRJw1uAyoWYNOGkPc31Rb71QDDp/&#10;dfSmm6eBzWMPPtS9VvpVq6wgbdAZEJDtwGM9zByBzY2buhPHJqbXnkk1rBs0d9WQa9DSF88OqAX5&#10;lqNqSDdo/kqoN2hCNZAbtHCqweK5EuNHDQ4Xu3jXOVW13okGLaxa7x6DBs2k0jc/+jP/+T//509i&#10;HAZqOp0fBnJgpsJ4jsFYqOm/NPXSBGpigAdkAjUxJPsvTQz0GpQBmQgPTYTXTHpo5rSAhMJMhAFa&#10;AIBxDMOYINM4kEAPAaThTHiZcNN0y+hdYLpQUyXkbKWrfvrZiy/pvSaFmgBHQOeuy6/otpXyrJMg&#10;k/WMI6CH8BJh8MPwl+nA0V1XXd1vl+3rsUm495JLuxs2b+nXU6zrdjLdvGnbLnEMlD2oLOE969b3&#10;08867WyvEgee3l3Os+CyhplKb03AQQto6ql5Z6nbAWDfJNQ8dMUE1Oynny0v94JMJKSsVecLJQlH&#10;abff3j2yek2/3RpqHrrqmu7+Uk+hJmLdlOBR0FkDzozvuX77dKB5zYTY16PlXFMGmFJDzRbIxIiM&#10;WlDz4VKPZ8sxPVfOEwJuCgGf2lja5KShWOhGmBIMIozWuWy+4O6Zrdt62CjUFAK+VPbzeNlPDQ8F&#10;muO8NYWChBiy3eeB2++YgJqTx6GAmgd23tA9FFCT9YSNbFexn3q/1AmN0sp+X9qydQJqToJN4i+X&#10;8LntO7sDpW65bePU17jnhvpwPbxOXEfaCO2ONk4/oH/RzxlvGMsY0/igA+CWnpp8HOL0s3jFM+4C&#10;NRmDGY8TagI0GbsTar7vfe8bQU3gYEJGNRO4zLwaStbpQsxxy6alang5Tgk1AbXpqekHOMwkwHkB&#10;avKxDWCTc+fHNTXU5B7DfYX7BGMinrTzgZoYwnz44iF3NqgJNBA4ACIAFoIPgIjgUSCVEv4l6BNi&#10;KSGh6wAb2V7CzNzmbOrXL3V9/S8/0QSavX7zt7sflfNQr5v1se51PTNN1cengHYtmCd4TM2UDxRs&#10;wcP5pKsEkcRb4HImJdDMbSn3n/Uw7vHksSLOFefR62AboH3RzoRlAq/01uQlj4dCjXy0daZcpu37&#10;X036BOOmYzTjHOMb90T6D/d2nicY23zeon8BMnl+E2r68RghZel/jIs8BzBWsl3GUaEm9w7Aql6a&#10;1AtjiVBTo372Qz2mv7hnX3f0/b8+bepZgGYPNYu+Up4vvvPNb54EFVPZT2eS5VqaL9Q0vQaYKeGl&#10;19O4eQk1a8BZLyvOW75YzqT6hWLQ+asTzzzbHVm/YQpsAtIa3poqYdqghdWJ8oxx5Kabp6Bm0dF7&#10;7u1eOz6AzTOpFvgatDTFc8Ny9swcpxrSDZq/aqg3aACbZ1I1YDzb4vryTFhDw/NBQsr5qPUuNOjM&#10;qH7vGDRoJpX+OR1q+j9Np53F+wVpMGbaWYRhPaeeZZo/oKYwU9VQUw9NoaZAk1CoiccSBuecdlaw&#10;CdTEOAbArD019cxMD03jgkriemWiTCPegppAPsIaXroN1s30rSXt9lWru72AzICauy+6pLtx7YRX&#10;EOthzGPbhK24onwCx9SNpb78vxOA2ntqFu397EX9fy63l3yBJaEeYkqgaRnENgkxMgoie7BZlh+8&#10;+prpUPOSS7uHStqNpTxlVAtoIqEnhk/ziGPIFGreesst3f2bNnePXz4BMgGOQE1A592lnpRz+tkW&#10;2DStlVeLKWgfu+qaKajZg81ruoe2bOuNtAk1EcsCTdUql+rhZClzYMPGCZgZUPNgSSNPOJlglNB0&#10;lWAz40JNlh+56ebumetWdc9eOwE2+6ln160feWkK3DQak6ZYVhisU6RhYBbc7bv/ge7ZjZt6qCnQ&#10;RE+Va/PoJPhLgJhQEwkGgYLKbaNRPUq9nty+4ySo+VRpIw+V82W9qWMNNd03YQ01EWXIN+/QXXf3&#10;/wTN4wHSHiznlWOynu6jXs66ez24blxL2pttnHZP/2IMYHwSajL+MQ4yTjJlN1CTD0T01GS8Bdgx&#10;/jIW5z81Ga8FmmjFihU90JwJagos9ch0OcukEk6qTG9BzExPmMlyQsvMS5kv1ORYaqjp9LMAXqGm&#10;nppAYc7jypUre1As1OQewywA3EsY6xmfhClcQ9oD7SKh5ksvvdS/QPDSOh+oiYSaAgdghZAD4AHQ&#10;rMFjCwrWsC9FPmUTaNXbPBX98JXD3deYqrMBNb/6jnd237ludfe3P5w+Da31tU7W3eU8plR9TKka&#10;4KEElqlWfsLBFjyca3oNI1ULXM6kev16PynrQZjHlOcCcZ7qNpBQk/ZG2xN41VCTtozBD+MWbR14&#10;iGdk/leTMZPxjjGX8ZdxjvEtp9f2WYJnI56pfFZjvMtnMp+d6H88C7AN7n9s03sO4zRAdTaoOflA&#10;exLU/GqJf/7Ci8ZCzS/8+oe71x9/YgQWFVDRPmo/rSFmLQFmLdcnrMElyn3W6Qkxawkxx6mGmjXI&#10;rD01lePaXFS/VAw6PwUwO3bPvdO8NY/cdEuzLKph2qCF1fGnnp4GNQ+XZ+3jTz7VLFurhnWD5q4a&#10;fg1aWhJmDkCzrRrQDZq/EuYNmlBCuEELqxoynm1x3+TdqwaG54uo+3zUeg8adGbUevcYNGicSv+c&#10;gJoaw/HQ9F+awkynnQVk6imE4TihJh4xQE2EIR5pTHb6Wf+l+YlPfKIHm3hpJtDEU8lpZ4GaeGkC&#10;NpGemgAA/qOpZ2atNJgZx3AmtCQURGYaobKMkFLQiEhXLAsoU65z07r13f2XX9E9dMml3T1XXd3d&#10;ULZLHgY/y2D4c9tuT7Dosmkpt9HnbdzU3X31Nd1Dl13ePVD2d2s57usntyewFFISogSaplEOkSaI&#10;RJYjfu/6Dd2eK6/u9hbdt3Zdd8P2iW1ZFoOmIFSIaVoNNJXGTKTXJgDzkbL9x4DD6zZ0d9848a+t&#10;hJbjwGWWyXRhKHFgJOHdt97WPbxhY3fgulXdo6X9PFD2e2dVhlD16wTEzDxhZOazLKjcU87xwbXr&#10;uydKu9hXztuuyfwEl5TTQ5O89NYUZgoyiQsoEWl4Lu4p9X9iy9buybKfx6/f3u0p2xASJsRkHaGg&#10;SohZpwF7hI8Ym/eV/T9Vrt8LpQ0+u2Nnd/C+XdMgX4JNYaYSKgoGBYIp98sUswduuaV7csOmHmY+&#10;VtrLQ5PnwPpTTqjJdg2FloS1qIMhZdHju+7vni/H8vzW67unS5vbX7ZrPS2T+1DsG1EPzxvnl2vE&#10;9aNN0PZog/QF+hnjjAZ/Ptbggw7GQsZJxk0+CmEcZWwF0jHW4h2fnpqMzYzTQk3/p7lixYoe/DFV&#10;K96NQk1AoZBSkJn/z0ywieq4Mm0m1YBS1fk12CQvl4Wa/BcUqAmoZepZp0x3VgHuVX5s43To+WEN&#10;UPMv/uIvpkFN7iWM2YxB9D3aE9eadgFIaf1Tk5dWXv4xkHAT5cGLB10ejmfy1AQyACKAFcANQYhA&#10;swUEBX0JrRJipYR/rJNgS4iYaabncqou/72NW7pvvP1d3dff9s6TwOY3fuO3ux8fOTaqr+tm/VXW&#10;M9NQXTZlmVTCPQFfLgsAhZO1amA4HwkiW7ByvhJozgQ3s86EHmN9TjhXXgOum1DTKWhpd4Iy2iPt&#10;sp6ClhdUDH4YIgD5TkHL9K/0B8ZTxjzGaMY5xjjuVdwDuXc7vvH84RjHsxjPVsT5AM1nNPoezzM8&#10;B/QzNZT7K9tibHdM78fl0hfph9SD+lAv+yH1xZBvP2x+WFDyTqz40MS/NANoqq986sLuu6+/Pg0o&#10;cq6Ekcj+Olcl0FS5/ZRQswabs0FNJcQ0LsBsKeHlOKjJOcsXy/Nd9YvPoLZOlL41zVuz6PhjB7vP&#10;lf7VKn+uVcO8paYjd98zDWweue327kQZm1tlF1pCvkGLTzWoGzReQEwlzDyTSkC4nJRQb9DZUw0P&#10;l4tqsDfo3MBNxrwaEi418V55rtR6nxm0dNR6rxl06ip9ZgJq6qUp0NRTE+8XvTSdctbp/TCy6xGD&#10;p6ZemoZM+YfHEcZkgaYSaibQRAJNPTUBm+mpCdhsQU0NZxjMiGM0UwksBY/EhZfmsYzS4NYSIJEw&#10;oaNpCCNdAsoUxr46rgGwluUsI3g0j+3X5SzrNlxHcImEkBgfiVvGcgkpc51MT5HOtowTCjGRccAB&#10;ymWnoxVqCh4TTAqDjAsRXc5yinzSW9sAMKUEkLnsPpBpwknDXFe5jnHKUF5ZjjjAUgk1M00gRoiE&#10;mcp0VANKoSXl6vQ6LjzMuAbrTDNdEIkS7LEsWFQJDpGAUZCY20ICTcT+rAOivuOOC7GO+2XbrX1m&#10;XVSCSsUy9XF7xDM/yyGOO+ts3bg2XGvaAW1Poz/9hP7JWMP4xbjmPzUZH4FwAE0+EhFqMuYy/uqp&#10;iYSaeCrm/zRXTEJNvBqBmng5JtRMiFkrwaXxWgJHJKRMUFlrtvyEmC6r+n+aempynNyzOHbOAR/e&#10;cG4SauKpyb9JuQ/xYQ0zBXDPASBzbwEocx0AKvRL2hbXmjYDSBGm6KnJy5Qv8RhMuInyYMLDZ+2p&#10;KdAUHAAbgBSCEqebRcJDlEBQ0JfQKiFWS4It4dY4jStj+rT8736v+9a//Nc91PxGEWHqO5/4dPeT&#10;Uvdch9D6ErZU173WuHJCvXESAs6kFjCcq8ZBzf/1v/5Xrzotl1tyewsBNRHnX6iJhJoIWCb8ol0C&#10;NmmvemvSpmnbtHFelIH5TkGbUBMxxnkvYpzjHsu9nWcGn4l4lvKZzOc0PzjzOYUxsQU12YcfGLB/&#10;/6nJyzQGHV6oMfLaB6l/DTX9qODLt9/Rnfjl95wENf/6rRd0X3zv+7tvHXy8PzcJIe2rCSvnqhbU&#10;VAkukfCyTksJMFsSaqoWyMz4bGLM4jzmy9f5rnzxGTRexx7aPQ1qHt2xs3ut3PdaZReDWkBuqehE&#10;GX8Pb94a3prruuNlDG6VPROqYdqgxaGEdoNmVgLHsyXfEZabauA26OyoBn7LRTXUGzR/1ZByPqLt&#10;8WydAHApSsB4rlS/ywxaWmq91ww6NZX+Mh1qAjMxEmso1luzhpoYjjG0MzUihneMx8BMDMh6x2hI&#10;xjsGY7JAE09NgKb/NlN6aaanJt40QE08mRBAs4aagkwMZYYYzGoJMWtpfCPUsyChp/nGBYouY5TL&#10;ZfMzT+Md4NA8RXnyhJKuYx4CgrBu5puHAdE4ElC2lhNQYkgEQJJGvulCSWVZ4wkvLWs804SaLgs1&#10;TXcZY6YC+ihhZAJJhOETYCiwTHCZZeq0maCmwFEoKZBkO4TkK5dddzYBKI2z3cxjO+S7bcEmcYGl&#10;wJM4xl6hHmGmCf2U+ZmXwE1QqUhTmZZlkABPEJnS2I0EfxilFQZxQaJQMNclFGqirFMet8eU+QJV&#10;t8V+3B+hcWUdZhLbcZu5XOfVUJN6Uj9CridthfZHG6fN0x/ox4xV/ieY8Y9xkQ9A8G5nDOVjEcZY&#10;PhwRauoxPxeoiWcjHo4JNYGLCTBrmKkEkXW6ElJaDgkiE1DWZZBp5rveOFF/PTUBm0JNjpdjrz01&#10;+eDGD228F3HvcXYA7jF8JMO9g/GPcYHrxDXjetJWmWozp58F7vAixcs7hguMftxEeSjhwbee9hKo&#10;CUwBJAAagA8ADaFHa8rZGmqOg3ozifKu34KUtXpoWalV7of37eq+8Z73T4OaxHv98nu7Hz3y6LTy&#10;rbqfyvHUGgcux8HMhIIup8alt5TwEdVwsoaaLcjZUm7PeO436488B8pz4/n1OtqmEmzSBhOEAbFo&#10;q7RZ2jDtGcMpng289CbUxFuzhpr0Ge4z3M+4X3Lv5p5Pv/JZxQ/GFM9KPGORTznGQ6Gm/ZDxlHGW&#10;/Qk1AZp+XEAfpI7UdfJhtu+H46DmN79Q+ujH/qSHmuml2UPNoi/989/rvvfN1/vzI5BU9tn5yPUI&#10;hZkq0wCYhsDLFtRkOSFmLa9lynFnHNQEXI7z1ESDt+byFNPQHtm+cwpsrlrTHS/3RO93i1EJ4paS&#10;TgBlHt7THV61egpsbrt+Tv/WXCxKGDdo4dQCeIOmdLY8M8epBn6D2qoB3aD5K0HfoJlVQ71BpwY2&#10;WY9nL9+7lqoEi+darXeaQYNmU/2utNRV+spHf+a//Jf/8kn/pamBGEO5nppMc4ixGIM6BmOlN4xQ&#10;E5iph+bKyWln8dIEbGKoB2w69SxAE+MyMNMQQzMQU+mdqYemU88iPGzyP01AS2AkSpCZgFODGnEh&#10;pSCSdEIMbemlSZrCACcoZLneRpbLNMpr3BMyug3Ecp1neUWaMs/6YBRE5rkNwlrASMsTz2UMkaYh&#10;DI2ECSrdRqa7XsYpK7gkzWUlwBRmupxAEwhEnBBjp6AygaNpKJfrdNYxzfUJVb2cSgCZYUtsB2WZ&#10;hJbI5QyR8JI0IaZKsCncU8IzYV+K8uQj4R8SvhnWaUA6QiWwMw8BfwSIKYGgIDGBprJMvS7ba+3T&#10;Y8hjyWOiLMr9Ay5zvy4joeZMcDPrVafV5ai39bVunH+uGdeWNkHbE+rT3+jDjE+MbYx3eKozLgo1&#10;mb6bsTWhJh+UMBbjkci4DMgTauJlzzjOByorVqzoPRqFmkw/i8ejMFEwKdBMqCl4dLlOb8l8AWXC&#10;yrqs5VIJMFtpTj+rpybTz/I/TadM5xwAeL1PCTW5LwE1OZ9ATT+k4aMZ7ivcLxjTuDb0Fa4d15J2&#10;AdTkP356h+U/NTFaaLTjwYGH34QpghTggOABMCHo0EszYSYSKAKmDGcCejXUUq6fgDHjuf1aY9O/&#10;/e3uO//+j7tvvv2dTX3rd3+/+6/ffL0vW9dnIeUx53lImS4MTDh4ukr4iISW6H//7/89UqbXct2Z&#10;VENNlMfoceW5yHMk1BRsAjWFbQA0Pf+AXrRRp6DVW5N2jWGQts4LLO0fuA/UpF847jneMdYxznG/&#10;5D7rfT+fV8bF6X+U5z7P+oyZ9kP2w9jNftk//9KkPhgn6IPU0T7Iix9QNoGmHxYI77626/7uc+/5&#10;1R5mfuEtF/QSaqJvbN7afb/0U8Gj8tyNE/05vWFRro/cJqESYKoaZHqdMt3xRNUAk9B00xJmzkdC&#10;7kFTar1ILTWdKP3tyJp1U2Bzy9Z+2tNW2cUk78lLSb23ZhkvR1Cz6OhDu7vXTkxMu30+qAXlBp2+&#10;EuItdznF7LmGmaejFvRbLkpIN+jsqYZ+y0UJ9QbNH2wyzib8W0pKmLgc1HrPGbR01HpXWqoq7Xk8&#10;1BRo+j9NoabTzmJsRzn1LJ6aGJFXrlzZT6GIMVmoCcxsQU2mAsRLSe9MjM2GeDFh9BdqImCmYDOh&#10;JmFCTKc90+sSERdqmkZcmOl6pgsnNcARYpBD5luGNMtYLtMRBjyWM5846Snycv1UvW0ESGQ90ygj&#10;uCTdOKH7ADQmiAS2CDItjyxnnuukKJ/LwkshTi2NmEw/K9DUkw0JNBWG0loCSuN1vnnGBZcJITM9&#10;84i7LssCSeOWSwmvWlCTUFjptkhHxgWXCMCSqtOFmAkzhZwqIWACQKQx2tC4SqgJrMtloSbpNdRM&#10;2IcxWoCIWMYgLmAUKOb6SEApJER1vWtZL9ZnuwkvCd1v1inrgbLuyjrVy5YnzjkQaiLrJNTk+go1&#10;adu0f/oL4wbjE2McYx9jIWMjnu2Mn4yl6anJmMv4OxvUBPatmISa/lMTIJhQUwkshZqtPJV5qcxP&#10;IGmYZTN/PhJqckz8U5Pjq6Gm9ynOEefL/ztzP3IKdD01gcjcU4Sa9HP6FdctoSbeYXip8R+//Kcm&#10;BggNdjw08CAMTNFLU5ACTBA+ADESgAA100tTCJUQsgaECewSdGUZ5PotQGn+XNJq/c0Th7rXf/k9&#10;3etvf2evhJqvv+tXuh/uvLH7aTmW1roLpQR5Hn+t+vy4fKpKyCjUFFImzJwr1KyXawlPVdYllefC&#10;88O189oLNZHQDbAGMBN8Aa9orwBAoSZtGqMpxibafP5Xk37BGMrYx5hLn+F+w1jHfY6xjvs645zP&#10;EvncgnwGIY0ylPXjJbbDNh13GafZL/sHatoHeammjjzI2gfHemlOQs1vlbQv/dmfT4OaAk30ld/5&#10;5933Xnm1P0cJKGfTOKhpmJoJatZKiLkQUJMwvTMzryXOny9Gg6ZUv0gtNb1W+v3R226fgppFx+69&#10;b9H+W1MlSFtKOlbG24Sahzds7I4/93yz7GJVwrhBC6cW4FtuOp9BZq0a9i0nJWwbdHbUAn7LRQK9&#10;QRNqwcuW6KvAMCHgUlMCv+Wi1nvOoKWj1vvSUlRpy+OhJgZzDOdMc4iHkFDT/2gKNTEeCzUxIOOp&#10;CdBsQU3k1LNCTYBmDTUTbCbUFGQCNZk6EAkyMVAjoWYCSuOCS4CCy4jlhJ4IQJjQ0hCjXC4bIox0&#10;yDih5U1LA5/pGPhMJ56GQOLIMq5HntsRQJrmeqYjDYluP/NQQsksQ7zOrwXwFH5SlrjwkrAW6QIe&#10;44h4gk4ksMwQJeysyyBBJUZWja3ItFYZlfmZbl6dhoBXdVquTz4GW2GmwKuWeQJMhNHY0HjmKUAa&#10;AJP0cVAz4ykBIkqgKLTLfMEm6YI+JQBMqChQFCqqBIWKfQtNc5/Ietb1dh3q475T7FewybL1IlTW&#10;O2Wd6mXWZdlzg6wvdeIccz28xrQZ2qZtnv5BH2WcYUwDstVQk/GU8RWPeD01a6jJhyeM10JNIN+K&#10;FSt6T8bZoGYCywST4/IzrS5nXGiZyrKZ3oKX4+T0szN5ago1OU+cN+5JQE3uR0LNT33qU/155nxz&#10;D2HM53rQT+kzXDuuJe2BtuJ//IA6PMzzIsSLIMYHDHXcRHlg0EMMqJneYQADAAMwQsiB5gI1a7Ao&#10;vKrBFtAuyyHXT82UP5d1+jKlft+/9Io21Cz61r/4/e4nX/3aSestpBLkCS1T9blppZ+Oaqip5gs1&#10;E2LWmgvU5JjyXHh+vHY11KS9CdkSkNFGW1CT9k07p807BS3ekkzJzPjHOCjU5L5D/2Gsq8c5xDOE&#10;zyrK5xqfF/TUbPVDoCb7b0FN6spLGfVuTf88DWoC8fjC+D2/2oSaX6Itr1rT/eB73xv11bmoBpoo&#10;QWbqbEDNGmgijz+h5jhZHnE+fTEadPqqX8IWpUrfP176+pHVa6fAZukXJ0pas/wSUUK4xSSmoT1y&#10;y63TwObRe+7tTpSxrFV+KaqGeYMWTi1QeL5oKQHN01ENCM9HJWwbdHaUkG+5qYZ6y10JLseJNsP7&#10;FjaPBIFLRUK+QePVeq8ZtDzVeo86lyrtcwJqAjT5n6ZAU6jJlH7+SxODOgZjDOw59azTz+qlyf/L&#10;MCILNDHSM/UfBmWBJsK4zJSLeGoCNBH/lhNmEkcCzfTO1EMTqEmaccIW3KwlyEQZF2zqqWnc9Loc&#10;ccGkxjrjpiPL1Ya9lOWEiKazjLKsYp3Z4GWGyHL1ehogBZN1+VqWM65cZlsaNlkGWCLiwkxDQKb5&#10;CsMohs4ElYq0lhKCKoBSCsOp2yBk2TRCygAhDZXrCx5Nd32XyTeeIl3IxXJuo84XahKiGmQq8wSa&#10;ymXKEAraiAs5ExIaFw4SzzzSx0moVwPABIWCxRokJhxkvyj357J1qetF3PUoz/7dLvtTuZx1sH6I&#10;5TyGDM1z26Z7/IRZJ8S18Rrb3mjP9jPGAsYrxjXGOcZBoCZj5sqVK3sgh6cmYy3iYxLGX8Bd/T9N&#10;xm6hJv+a5J+TCTXr6WeRgHImSJn5rbJISGm8TlfAyXp5LqLerX9qAjX9EAe4C+jl4xtmEuB85Yc2&#10;3Is4txdeeGF/zwFqck9hDOdacI2E/bQlrjEQXA+xhJq8fCdQ4UG49g5LoImAEUAMgcdMULMFFAV4&#10;M8GtLD9XtfbVSkv95PVvdd/67X82ApvCTeM/WLOu+7sx6yeES7XyTRNKepyGKM9BKs/P6SqhYoLH&#10;GlYm1ET/5//8n1kBp8rt1qqhZn2sea6U19C2JdQUvtEWbZsCLOAfAAswyIsLhmSMhrR3pl4WajIl&#10;M32DMZDxzg84GOu4P+YsC9zffSbI54mMk8/9nzGSbXi/YkylH+b/NPO/ttSNh1j7IC/Z1F2gmR8X&#10;COoAfRzz17ds675Q2urof5qT4Zff+svdl9//we77x09M66staJlprXzUgppKqCngVAk1c/zIsNY4&#10;kOm1rcU5SbiZ5Vpxzm++yAw696pf5s6EjpXn2hHULDp68y3da0cX/zS051o1kFsInShj8OF1G6bA&#10;Zokff/a5ZtlBbdUwb9DCKUHjmRbP3wPMPFnCwUGzq4Z7g+avBISDxqsFEM9XcR/1fetsi/2eKSW0&#10;G7Twar3DDBo0k1rvVrOptLWP/szHP/7xT2IU10sTAzEGc6eeBWpiTHfaWQzGemgip51F/Adu5eT/&#10;NAWa/EsTgzKh0/8pPDQJAZoYmq+88srewC/UJGR6RsBlemoiwKUwk2VDJYxMkGmcdQWW5hEHEhpX&#10;wkbBJCHphqQlaARWINITYprucm7LdJaJAxxZTuOf22CZdRNUZrlcpgxGQ8Qy2xBmEqZIQ0JI4q6b&#10;y5YlTlnjCTAzj5A8PTCFli6r9NDUMMoycQyeSgApyBynhI2EQknkNixjfr3cKkuaILKWZVpgkzTT&#10;jVPWfAy6gkpCDMVCTfJMV+QbZlyoKcQ0jqFYgzESwAnjMCKbV5chT3BomBJqGmLwRkJAJFBEpCsB&#10;YWu71s26cBzKtBT7d9+t/bagpqH1sP7G6+W6fNbbelA3rpnXm+tMm6Q920fo64xDjFWMc3pq4lGI&#10;l7vTz/IRSXpqMh4D8Bib+fBEqPkbv/Ebo6ln9dTMf2oCCIGNwsm5/EvTNNPrZZWwci6qweVMAmpS&#10;/4SaHB//Dq2hJh/fpKcm9yM+suE+5L2Hfzfz4QwwmXGUcYdrRD/hunE9ucZCTT3E/EqRF2IMCBhy&#10;eFjjYVvvMKGmQADgILgAZAhIUA01Wx6aQjyVUCvjLbB1xlTq+aOdN3bfetevTAObI733/d3fvvDi&#10;qLwAMuPIeqs6P5XHadzyCfzOtISMhDWYbEFNwaaq10klxHQfLrfqgvK8IM+57Sg9NWlrtj3aotCM&#10;dgrgAgDSfgGDvOTxgIjhkPZO2/e/mgBGQKNjH2MxfYfxjn7kOEe/4r6fYFPlMwKiLOsxXnKPYrts&#10;n/Eaz1D/ayvU9KMCXrDpg9Q3p54FaPpxgX1R6Ncfc1nvS3/wr6f9TxOw2UPNoq9/7E+7H373uz2Y&#10;5HzVsNJ084y3yibITAkwa5CZEloiPTUTbCbMVBxrLc+BSqiZZVw2rjifrZeOQedW9QvdQuu1cr87&#10;umXrFNhcu647Xvpkq+yg6UqYthDCW/Porvu7w6tWj8DmESBzSW+VH9RWgrhBC6cWfFxoCTNVDfUG&#10;DWBzPqoh3aD5qwZ4g9pqAcLzTYzBvGvVsPFsSQC50BK8DTqzar3DDBo0m1rvV+NU2tmEp6ZQs552&#10;Vu8XDMX1tLN4ZyKgpjATYzxemghDMgZ6oSbCWxPDMgZ8PJPwmgFoAjf1oMHgjHcmhn5AZsJMICZh&#10;vQzQBBAQGq/hJMuohpyZB2hA5iMM3wLIlgCFKeGl+QJLQraTy+ybMqYrtwWIJE8gaVrGgYyErXga&#10;EFlmHdMVy5kmhBS+pAEyy2uwtJzLmeb20gMTA2YCTEJFPhAzvT2ElEiwaVxYlPkZF0BmyDqEimXh&#10;omnEVZZzny6Tb2icvISX5hM33WX3RVxomaHCYIzhmHThpcIIrCxDmABQCGhYi/QEcgpQZ4ihGelV&#10;maHAz7jgD6N0Pe2rQFAoyDqux/YSEFqPrH+KNMpZN/ctxBRkkmZ6XZe6ToptoTpey/PgObLeXAOu&#10;G6IN0HZo3/QH+o/jC2MZYyBjIuMjH4MwngLlhJp6aQI1GY8Zl/nwxOlnE2riqblixYr+35N6auLp&#10;CCBMGFlDzXFKkCmUzDTKJLBM5ToqgWUrvVUuPTWdflao6ewC3K+AmpyrhJrck7gXcW7x1ARq8qEM&#10;9wiuA2OF/Y/rxnW23Qo1gSm1pyY3UB6InfIyvcMAAQAGwINAEwlAAJoJNcdNOSu0QjXIMl4DrYVW&#10;vW2Wf/q1r3ff+X8+0oaaRd/5d3/c/V05Vsu7jaxvxmeTx5xy2y57fk5XM0FEISMhIDJBpRCzBpkp&#10;y7aUELOGmqquT54PzoXXyLaUU9DS1vTWFKrRPoVcQECAIGCQF0jaN+2c9s4LLd7K9AU8NYGajH2M&#10;d47LQk3u3UJN7/k+E9TyeYDyjJFsQ6jJ9umDCTX9sIB6YUi1D1Jf6p1QswaagkD0ve9+t3v9llu7&#10;L77zvT3MTKDZ622lDd91z0mg0uXZZHll/0+1YGamjfPKbEHNjAspU56HXE610lKcS85x64Vj0LmV&#10;L3NnSsfLs9IIauKtuX1ns9yg6WoBtdPV8Rde6A5v2jzlrVl07NH9zbKDxqsGcoMWTjWIXAgJMVtq&#10;gb3lrgR3g2ZWDekGzV81wBvUVg0JzydxnX3XOpcSRC6UavA26Myq9Q4zaNBMar1fjVNpY1Oemnpp&#10;AjURRmKmOtRTU6jp1LMAzZzib+XKlT3MFGw67ewnPvGJEdRk2lkMy4BNoCbCOxOYqacm0kNTqInw&#10;rMEQDQQAXAI0EQCSkDwFLBBmAg0NkTAh82uRbxzIKNhUWRaRRjmXjZMOSExQKYxE5lmuFkZ3wgSV&#10;rpdlzEfCyVqWI3S7pmU5DJCECTSVZVzGMMkyoYZLwSbSoImEmaQlyBRsZp6GUUIhpaBSYQQlzTIs&#10;C48yxNAqmMx1hYvmuWxaK4+46+c2UsJLZBrGWpYNzcsyxIWWwkyXlSBTaIkBOCGfYDPTEIbnlmpw&#10;yLJKuCiwU4LIloR/gCEl2BQgCgkR67B913efKOtqHWuR7vpsGwkvFfutl1OUd12VdRyXR9x6c16y&#10;znkdaTe0Udo0fYE+xxjDWMU4x0cdjIWMlUBNxlKmn8UTnrGWsReYyVjMmKyXJjBPqAngA/QBNYF+&#10;TNEq1MTbETgIZBRmvvnNbx7FE1Am6DTdvDqtVoJIwGSdb1oNLXOZuMvUO6efderZFStW9FPtcsx+&#10;iFN7ajqDgJ6anFvAMfcX7iWcf8Yuxg/6H9eL68a1pD3Unpo+2GM0wNDCzZaH7JZ3WEIUQAUSitQe&#10;mk45mwBQWFdDrFoJtOai3IdxQVjKMnXZ1N/e/2D3rQve033r7e+aJqDmt37lA92Pdz3QT0Ob67gd&#10;652yzLjlWua1zsuZUsJGYWQLXibcnAlyqhps1hoHNZXnQ3kdhZo12BS0Ac9oo0AtYDxtmPbMyx7t&#10;m3aO4YcXcvqAU9ACGhlH6SuMeYzDjHP0I8c5gaX3dcY9ng94bvDZgDzv64yRbIN7GNtlXAaeAlGz&#10;D1If6oVxmjpSV700/big5aVpf0Q9QCxlvvaHfzQdZoa+/pF/1f3gC389gpT2XcGlMi+XZ5NQMyGm&#10;y6alZ6bKY0gJNJXwUtWQstZM5TiPiHPqS8agxaXWy91C6bXS94/eeNM0sHl8z97+v5ut8oOmqwZq&#10;p6ujux+eBjUPb97anXj55WbZQePVAnKDFkbCyNNRC2DOpBrsDRrg5lyVgG7QqakGeIPaSlB4voh6&#10;A6RqwHiulFDyVJWgbdDZVesdZtCg2dR6v6pV2tdHf+YTn/jEJ53Cr4aa+T/N9NTEgyj/o/mnf/qn&#10;o2lnnXoWCTURnjJCTYQRH68ZQSYemij/ownARBihkV6aSI/LWoJOjNaGCSmRaTXUTDCJElbWeYoy&#10;yGW26XrCSssYF0CaTlmWBZUpy86UL6hEgkdUp+V2XI/Q/ISXxoWSyPRWWfJNw2BJqDcGeRo4BZjG&#10;BZh6ZrJsmvkYPjV+ChUJydOb0/S6HIZWl1WCypbMr+FlLhO2toNhVnCJAJnCrRRlzbdMgjCXUwLL&#10;Gm7WqgGgoA0JDJXplMt0QKEw07jLQjxC0ghRAkCM0kJEAJESKlrOdVNsM+ti/Voin3Xct5DSfdd1&#10;cP+Wsx4qj0F4mdvOuiP27TmyrgjjvNdRqEl7pU/Q5xh/GKuAmnzQwYcejJN4twPigHJATcZbQB1Q&#10;E9VQM6efraEmXo3AQOEgsHCuUNNlIWQLapKey4JJ4WTmIdMIs2yKPPNrqMnxJNTkuL1neb/iXPlP&#10;TWcQ4F7EufUjGu4fnH/GLq4JfZn+xXXjWgs1mWpToMKDPYYCDCgYbng400szoSYgQIgCnNAzC5gh&#10;0ETCJsCTECrB1Dhgl3ArAd/pyjogt6uybqb9fan79/7TX7ShZgm/+2//fffTcg7qfeQ2RtuaTMs8&#10;13G5pTwvaDb4h8aVMW2m9ckTNM4FaibcnEluaxzYdL8z1c3zhbyOtC0lRK+hJrCM9iq4SqhJO6e9&#10;0/bxVsZbEq9JYD/jKH2FcY9xmP7D/Yxxjnsy93fu/YplngP88MnngLxPs40aavo/Tf7rST0wQlEn&#10;DNPUkbrW/dB/aQLq7IuK4wUccvzffebZ7svv+dURyPxK6p3v7b6z84ZpwFKoyfmr0xN4Ci/HSagp&#10;0ERzgZoqj0cJNFPjYKXAV9Xl6nxEPuc4XzIGLR61XvAWRKWfHX/s4DSoyTS0J55/vl1+0Emqgdpp&#10;qYx9R3bsnIKaq9Z0xx7aPUxDewpKEDdo4dSClPORoHI+qoHeoAFqzkctUDdofuL5fNDsaoHDxSzG&#10;dN6zWoDxXEgweTpKyDZoaaj1XjRo6aj1blWrtIMJqKmXJvJ/mhiJMaIDNDEU66UJ0MTY3oKaTvWH&#10;ERnjfAJNQGbtqem/NIGZhv5LU+/MhJp6aOLh1AKZKD02TRNiCh4TaGZcyGg5QSb5Qsq6HIAwy1tO&#10;kW+accJMz7RaQshxaQklkct1GQEmIWlAxxpq1hJSKgySiLyMZxmWMWJqvBRqCinT0Cm0NI+4Mg0j&#10;aSrhpGUzL8toLDUuiETmYYglrEU+6yW4dP3ME0yazrLbNI4w2AK40lsTJfS0TC6ngJh6Y7psKOQT&#10;quWycZSwMCEcMi1BZh0XZtYhStiHMEzXYLGGia6L3E+rfnkMKcqzboJHto/cfwJNRR7KurKO20HE&#10;VV3WuPWu68t14tpwHWkbtBeM/fQL+hxjilCTcZAxEW92xk7GU8ZXxlvGXcZfPi5x6tm5QE2nn+V/&#10;lIBBICFAUZCJBJsJMc1zmdB4DTVrCSTVbPkJM1XmCTRbUPNDH/rQ6H+a3LNmgprck/inplOccy+Z&#10;C9TEKw2g0vIS48FY7zBgCkConnoWODET1BQ4jYN9LXiVslwCrdMVdck6IOuHMv2nf/3F7tsf+NBJ&#10;ULPXO97V/ejW20/adr0N5D6zrKrTXad1PuYiwOBMcHA2JWwcBzXRYoCaTkE7H6hJexZs0s5p77R7&#10;pn7NKWjpH4x/jH30G+5B3M+4/3r/9v7vB0yExv2Ayfsr90H6IGM69xT6IB6hNdTEWEedJh9g+5fc&#10;hJr2Q45HuJfwT4DY98mib159XRtqFn3tw7/d/ejb3xlBS8El50+A2ZLwspZjAToVqJnHUctjVeOA&#10;JuLcqHH5dRrb4rwudoNA62Vo0OyqXw6nqYwDx26+ZRrYPH7nXd3nTkxMAT3o7OpEGQ+PrFk7dT02&#10;bu49altlUYK8QQurGugNOnWdKtBUNdQbNH8l6FtuaoG6QYtLNSA8n1XDw8UoxgSe+X3PSrh4vonj&#10;mK9a7xiDBs2k1vvVoLOjcv4noCaGYUCmQBPDuVPP6qWJxxBTITr1rEDTqWcBmnhpYkAGaOKlqXdm&#10;wsz8nybTLqaXZnpqtqaf9f+ZSGCJhJqATIzVdToSXrosiDRdARlJN+6ycUGhywksU+YRJ1R1uTrd&#10;7RIHfiDzBJLmYZQnjdB4rocyv043TyDZSss4EmZisFSWI90ypOudYRwJNDVuYgTFwJmGTiElcZeB&#10;QqcijaZCyYwjYaTpGGZJq9NTuU3EOrkMyKrzMNrWQBMl1FQYd1FCy4xnPhLwCdSIA9VcFoRmmVoJ&#10;EoV0ADsMzAntEmYm0ETCP6GfcYSRGpgobDSkHOvldrIOrWPLtKxTbrtWAk0Bp2UFlCxbp1ymjHFl&#10;vVF9johzzrmWXGPaC22R9k1foP85FjG2AdoYE4GaeGkypjL9LGMuY6//0szpZxmrAZt8kALcGzf9&#10;LDAQKAgoBCwKJwGa6a1pesZrKJnrt/KUYDIB5VwkfM1lgSb/0+R4gLUcIxBXqOk9i3MEBHYmAc4h&#10;9ybuRdyDmBmAc839gzGdMYtrwvWhP9GehJp4iQE1ATkAFR/wMb5w8+QhufYOw/gvRAFCACgEGsAO&#10;wRJA0/8ejgN9NbgbB7Ra643TuP2kBGO5nPnT9vmTn3Q/Xr3upGlo9db89q/+evfTL36p34bH6fZy&#10;u5k3F9Xn4HTE/jOey7UEokJGVIPNhJhzhZooweZMcHO2dpDnSbDp9LMqwRsAjfYKtAII0p5p17Rv&#10;2jntnXbPSzjemkBNQCPAkXHQsY/xmHsZ90yhZn2vz/s7IWMi5RkjGSvZBuOnYzkeodkHMTxhvMSY&#10;zMsDL50CTZT9sO6LSIDYA02Pv2zva//sd0cg86tvm65vXXRJ9+NSPqFmrTrdbY9TQs2EmaZZ31oC&#10;TOSxCTGRIDOXPRe1ZgOabqveBu0jX+AWo/IlZ9DC6HOvHu6Ort/YHV21ZkIbNnYnnnq6WXYmtaDb&#10;oPkJr8xjd909DTIfu/ue7nMnzt2UwDXsG7Q4lNBwMep0QeZik3BwuakGhIPGqwXrBs1PNSAc1FYN&#10;KecjzjPP07xjzVcJE8+1alC5lFW/Cw06N2q9+ww68yrnfjrUVP6fDGEkFmpiLM7/aCbQFGoCNP/q&#10;r/6qN9DjHYMxGbgp0BRqYmAGauo9I9x06llUe2kCNQGVCTWBknpl6qFZw8wMkQBToImBO/OEmgkz&#10;awEPCQGSmc56pgksidew0fUJxwnAKPDM9VzGKG+6QDLzU5QVWLpeLgsmSSMOfBFSWiaXyRdgEuZ6&#10;5hlXGDgJMW4S19CJkdM4Ekhi+DTftBTpKtOMYzA1NC6sRILHWkKoLOM69brGBZTCypRAUwkvWS+X&#10;kcAyoaUSTtZpKYEfcSEgoTJf+JYgLuOqzhM81lBTMEmYwE+gmJ6SpKEsh9yW+8v6to6BuPWkLgJH&#10;95n7qtPreggxrROhZcwzP2W9E2xSL84/15PrSxuhPQn16SuMPYxTjHOMfYyJeLUzjuJhyDjr/zSB&#10;mnpq4pEo1GTcFmrirYn34ooVK0ZQExDIPzXx1gQuJrRMqCmorJWgMtMyj+1mvKUElamZ8hBQk7pz&#10;DEioyTEy/axQk/MB7PUDHDw1AZqcR+5J3I/4qIZ7DfcY7h+MvYxRjC9cH/obbYpryTV36kuBCi8I&#10;GC0wxHDz5GE5oaYwAJggrABeCD0QQAmvOWGmAkAJpVIJrRJmZXzceq30cfs5Hf3da5/rvvvb/3f3&#10;7QbURD/41IXd35VjT9jGeq34XOU6hPWxel5Mt1zmzRTP5XGqoSaqASWhUHOuYFO1oKZAM699inrn&#10;OUJCzfTURLRF4RptFTgGvAIICjV5MaWdYxjFaMULLlCT/gBorKegZbzjXsc4J9T0Q6a8t3tPJ/Te&#10;6T3Q+wvb5H6BRyjT3eopTT3og9SJFwde4qinfTC9pTkejgsYmP2xBow/LHnf3ryl++oF7z4JaKKv&#10;lfTvH3hs9D/ScZoP1EyAaTzThJgZRwJNYaZhiuPOeALJ1ExQk/VUK5+xL1/gFqPyRWfQwujE7oe7&#10;o6snoSbTnpZ+3So3k1pAbND8deLZZ7sj6zdOgc1yXU4cerJZ9mwpYdqgxaMaJC4GLTWYmUrYt5zU&#10;AniDTlbCuUGnphreDRqvGlbORazH81qCyvkqweK5Ug39loNa70ODzo3q959BZ1blnE9ATTx+nMLP&#10;afwwojuVH8LAzrSzGNvx0mSKRIRnkUDzz//8z3tPTYzzAk2UQLOGmoRMv4hhHy9NvTIRUFPppSnU&#10;JBRepodmpiPApPBSWZaQ/ISalsXobV7GgYyZRii4ZLmGmoRI2Oiy65pe5xMHfgAf6zJKMFmHimXX&#10;F0yaRj7LliOOkZ9QUAmAzDSADMvmG0eWcR0kxKxDDZ0YNjVysqxYxjiKMl5rJqiJwVSY5DKhUJNQ&#10;MIksn3GXEeVTmacwzhomzMz8BJiWyTTgiiESVgIwgS4JM1tgU9gn+FMCQfOElEK4hIPIvIR1hAnw&#10;XBYCEhpXgECM3wk1leUV20Lurz4Olz0Oyllf1st9tvZbQ81Mzzp7DG5HJeDMctY568u14Ppp6Kdd&#10;0tbpA/QV+jjjFB7pgDbGRcZNxtCVK1f24ywfkuT0s4zLjtF8fCLUBGj+5m/+Zg/6VqxY0YupWhNq&#10;AgmBkUJMwpTQMiWsRLmc8YSXdRr7zHitcekKL82EmhxPDTUBmt6zvF9xn+LDG+5PnE+hJvcaPprh&#10;vDP+MkYJV+xfXEuuM9AGqAlQYepNXqQwxGAk4ubJQ3vCFAz+QABAA3BCgCLUdMrZGmjWULMFrGqg&#10;lWDL9VLmpVr5mXbKKnX/8c4bp0HNFNPT/u3BJ046zlSCOGTZVKtcvR007pgz3/i4bdTK/eX2a/Ao&#10;4Kwh52wCeua6tRYCaqa3puCNdioso+0KNRHtm3ZOe8dQR/unH9AfAI0AR8ZOxj/GX/oO9zLujYx1&#10;3Mf9iIN7uHIc9D7NfdF7GGMoYyrjq57SeIYCU3nJph70QerFyxsvrUyVS31z2lmOBajHcQkHE2gm&#10;gKRv/rCs97Xf/CdNqIm++cf/sftx2a5TR48DnLld5P5qUZcEmYp6qoSZiuOZScLMuUDNVF1upvXI&#10;Y8yrX94Wo3zRGbQweu2VV7qj1++Y8tYseq3001bZmdQCYoPmJ8blo/fumuateXT7zu61o0eb5c+G&#10;hGiDFp9aYPFcaSkDTdQCfstFLYg36GQloBt0akpwN2hmtcDlTGKM5h0rIeWpqIaMZ0sJ+ZajWu9D&#10;g86+Wu8/g86cyjn/6M986lOf+iSGYY3DTj2LEV2vF+SUfk7rJ9QEaGI4Fmgy1R/G+QSbCTSddlaQ&#10;mUATgzMwUy/NBJqEwEy9NElTCTGBinpsJrQUOBJmWZYp14KZ5gkaWRZqKtOzTOYh1gEsGiaUrOOu&#10;g4STlqkloHTZ8qksC0yZiwCPhELKlCCzXkZCS5c1appOKMysIaZGUEIMnimgg3BSQJQizTIss/0s&#10;n2qBScCT4JF0QvLMT5meebl+vUwcJbjE+JtpwK9aGHpb6YJLQkGMAM3llgBugsKMCysxTBN32TRC&#10;0xI6ChKVUBIjt8I4XQNEJBxkHcX2lPVQwkLrnvVWbMN9Ci8BmrXIs4yyTsLK+SjrTp083y2oSTun&#10;X9AXGWsY6wCawLb8pyYe8IyzjLmMwcA6p6B1+tn8pyZAEy9Npp/9tV/7td5TE6iZ08/i9ZjAUo0D&#10;mkhIOU4Cy5YEk/XyfKSnJsegpyYeqEw/K9QE7nI+WlCT88j5FGpyrwEiM/YzvnItuC70U/oO14/r&#10;qZcm8AagklAT4x0PK8IUp7wUpgAXABQCDACIMMn/G47z1GzBKjUT0JpJbpcw41lGtfJdr7WO6X9f&#10;jvF7f/CvR//TTKjJ8vf+/C+7n5ZzkcAtt1unZbmW8ryl6nVze7Ntt5Xf2k99DrwuCTZrwIlqkJnp&#10;hLm+Mk3NdP091jwO6097E2rSHgVuwDVhGW2Xdkx71lOTdk57p91jiOHl2CloAY70E8ZNxn3GPMY7&#10;+hL3RvqV9/QaZnr/zfsfYzrbYQxmnOajAvofnqH2PwyGGEV5eOXFjTo67SxQU+/DGmhmf0Qcfw0k&#10;v7dnX/fVd753Gsz8mvH3vr/73v0PjPrxOLiZQDOV+0YzQc2EmF6bmVSDzFpc15kgZcrzl8vKNLdn&#10;+1jsql96Bp2ejpc+mlDz6IZN3efKuNAqO5sSiA06BQERNm8Nb8213fFHHu0hVrP8WVIN1AYtDtVw&#10;8WyJ54elDjJbakG/5aAa4A0ar4R0g05NNcAb1FYLXrZEu/T9aiHUgo5nSgn2lrta70ODzr5a7z6D&#10;zozK+Z6Cmgk0ncoPLyG9NIWa/kuz5anpvzSFmkw7izEZz0wF0GS62dQ111wz+oemIFNvTOAk8Rpq&#10;Os0sAjwKKoGJAANUQ03Lsa5lTLc8xm7LJ2A0PfNzuZWuWAYsAjUBGoTGhZKGGQdKUo5tuKwoI4R0&#10;GRF3OynL53op4KRxjP3CSkIBZgJLlxNyEgdcZhmhZgpDpwATJeTUAKqEkbmM0dR0ZRrbGgc1hZFK&#10;8JgSatbK8vW6GmldFmrWXpiKdPMw6CrAisr0VA010WxQM0FgLWAcxuSEiYLChHWUSbmeZU0H9AkH&#10;EzCmzBdoCgbZjvs3zHp5HOa7DvtlG2wz91MDTeT+BZqsY9xlt6UoX6epuu7UL68f15i2QftLqMlY&#10;wwcZjH1CTcZLoSaemoy5f/iHf9hLsAm8Y7zOqWeBmvxjEtCXUBPPRqEmkLAGloQtqEke6TW8dDnT&#10;M84+LCuYrJfno3r6Wbw0hZpAXI4fuMu9i49w/BAHqMl9auXKlaOZA7gPea/hnsGYyrVgTKGv0oe4&#10;flxToeZzzz038tTkQR8DDTdOHhiFKUJNDf6AhvTSnAvUBETVkEqAJTRTs8GtWq1tj1Or7Ezrk2f+&#10;T555tuMfmgk0R3r3r3Y/fnjvqLzrGAfAZZ5QrpbnK+OZ5rq5bLylXL9W5uc61jHPAxI8jgOU46Bm&#10;inUyz+2kbAf1/pF1Q1n/9NYUaqLZoKYvRrR7jHQYEOgL9RS0jL/0HfoQ9zX6E/dI7ufc7xn3kFCT&#10;vPyoh/UYPxlL2Z5e0kJNXrTZN3WwD/ICm16atbe0x9WCmgkiUQ8oy/l4/ZOfbkPNom9+5A+7vy3n&#10;y76sarjpuU3lvhHnXbCZgHM2qNlKQwLMVroQEgkma5lXQ82W3BZt5Xx5cc6XnkGnp89hsN+xcxrY&#10;PH7/A93nX5uYwWA+agGxQfPT8fJMC8wcgc3rt3evlWeVVtmzqRZUG3TuJWg8WxJoLkeoiVrQbzko&#10;wd2g8Uo4N+jU1AJ4g9qqAWYtyvDMXIPJ01UNH8+UBHqDJlS/Cw06N2q9/wxaeJVzPTH9LN4uGIaB&#10;mXgD5dSz/ksTYWjH4K4SamKM91+a/k8T4Z0JyCRMqIl3piGGZiTU1PsS+AiEFGaSTkiecNIyKgFl&#10;QkqXLZcAMtcROAokM57roEzLuLA00wkFme5DGGl6QkjSDI0LJAmNK2GmYb09ZLlcTwEkUS4LKjNO&#10;iAACmZf5mS7AtIzLQk0hZAtoImDQuDSMowkss6zp5pkPYDJO6LJAcpwsp1p5wkwktCSNeBpxleBL&#10;CSnr9FTCzJR5CTITbCIMzylhHKEyL9NdFlymyDfegoGAQiGjSnioWF8wiBJgso/MM5806+W+3UcL&#10;aCLzqZv1q+N5HKQh0sgzzbjH7nnyvHtNuM60B9okbVyoyXjAOMa4h/c60A34hse7/9QEzgE087+a&#10;6anZgporVqzowV8LagIfa4DZEuVqqGncZdVKa6kGlrMJoEm9Ecfg1LNCzQ9/+MMzQk3OIfcn70uc&#10;X+413GO4ZzCmAly4LlyfU4WaeoglWDgVqFmDMsFVDbHGAa1xyu229pOaLb+W5dHf//jH3Q8+e8lJ&#10;QNNpab+94te7vy/npIaD07YxmVcrzxUal5bp81k3xbWpr0/K7dZ153xwbWoImdByLpor1KzbQV2f&#10;PE6OZ5ynJiCNNiuook07/awvRbR7DHT0AV58hZpMQcuYythI32HcY7zjXsf9kPs593mBZt5/KcMY&#10;Sb9jzGT8pO+xPbbL9ltQE8MsfZAXWPpgDTVruFdDTY49gabivPzgxZe6r37ww02oSfy7GzadBDMV&#10;2xBi1nLfSqiZQFOoqcZBzVxWOfYYV0LIGk6mzJ8L1ESW5/znC/S5Ur48DlpY5Quj+twrr06Dmkc3&#10;b+lee+HFZtlB49WCgfMVAPPILbdOQc2i4w/tbpYddHZUg8TlphbQPJdKyDhomB53OaoGgYPOvGqg&#10;eD6I+1cNJM8HDUBz0LlQ651p0DnVBNT0f5oYzIGZegY57awh085qLEYrV67sgSbeMAJNQCah/9MU&#10;ZiKnnk2QybSzhHhq6q3JtIzCy4Sb9bICIpImuAQiGirL1um1BIgJIzNU7FN4SR7rsC7x7WUfd1x9&#10;bffARRd3uy+8qLv/kku721av6baXvNy+66FxMJJl85Bx4MiNO3d2t6/f0O2+4spu3yWXdQ+X/dxz&#10;3apuZ6lTrkuIaoCZ6rc3qYSarnNrqetDq1Z3+y67vHvk0su7h669rrujHMuNk+VqsR29MoE5gkwN&#10;nHXayPBZlndv3tI9Vrb/+NXXdPvLPh8sdb9zElamBJOEma4BlTyUIHMEJ0v8oRtu7PavWds9fs21&#10;3cFy3vZu2drdV9KBHJTRoxIDLHJdQuFlyrLECVkm/sBtt3cHyrafLG3gqVVruoMlvrvUUbCJYZdQ&#10;EJYSWtYwk2XFcg8u79vVPXbjTd0zGzd1z61b3z25aXO3v+x79yTUFAQSGhcSEhcephI2uky5g+Uc&#10;PL99R/fSxs3di1u3dU/delu3fxIKJfxTwkTEMvlZFsN47oeQOj5y733dUztv6J5fv7F7rujJ67d3&#10;+8o5fXiy/kJFJHhkHwkygVSEwsysizpQjumZO+/qXt52ffdKaX8vbt/ZHSr72T8JON12Ak3rnOfI&#10;c8s14fpxjWkvtD2hJn2TcYAxi7FPT0283IGajK2MtYy7jsUIaIc3PVCTMVuoCeADajL9LF6aCACY&#10;088CCoGPCS5b8ZTA0vxcnqvGQc25wE7BJt6aQk2OjePkmDn2hJqcI2YXYEaBhJrcjzi/fETDRzPc&#10;A7gGCTW5XrRrru0TTzwxgpovvfRS/1KIMQCDDQ8yPEQ79WwNUwASwgtAhxAEqDQfT83TUQt6nYoE&#10;ZHXc5brcT55/ofvOr3/4JLCpfrhqbff35TwkGDQ+TnmeUjOBx1RCSuMpr0cu53VS9XaRdcxzgRI8&#10;tsBkQkzV8uJsrYvGXV+vA8p6Un+9NFGCNsAasIz2C9SiPdO28YKkrWN8p93T/ukHvPg6BS19hHGV&#10;sdCPOuhH3Pu4T9K3uK97X/aeTH9jXOTe5X2IMZS+l1M/sw8+KmCf7NuPCnh4pQ/6YQEwViBnP7Qv&#10;IoAhx5n9UpA5TaXcd668qgeYqRHYfPevdD98+eVRefu38VqcZ+PuO1WDTeuLhJrjQGYtIWYuCzRb&#10;ElAil1t5LVlOb83FourlZtACKmEcOnbvrmlg8/g9955UZtDcVEOx+ep4eV45smbdFNhcvbZ7rdyL&#10;W2UHnT0l6FsOWkwgs6UEe4MGL9LlqBZ8G3RmldBwMYsxkvcq3v1aEiAuJg0wc9C5Vut9adA50/Tp&#10;Z/0vGd4uGIeddhb5L02m9auhJsZ4oCbTJ+Jt1PqXJjAT4z0h/zZLmMm/NJFgU6hZg01EXDiJWAYu&#10;GtbQUniYEDLLABfqssi0lOuZz/ZyHbStpN915ZXdnk9fWPSZbt9nLuy158LPdreVY7t+EnyyXyR0&#10;xMhOOsuCS+NCSdOEIrevXdftu/iSbv9FF3ePfPai7lFU4vdfdXW3fXLbwEnBJOu5DdZnm5mPgC41&#10;5Ly1lN1zxZVlP5d0j11y2Uj7rriqu61sK2GmMNQQcICICzAxcAo1zevTy/LeckxPlO0eCj1x1TXd&#10;Q9uuHxlHNZCmMg+o2YPLSiOgWfTw9h3doauv6Z4q2376mmu7p6++tnuq6LENG7t7SzkNsxhgXY+4&#10;cnvEKSvETJF2/223d0+uWdc9d92q7tlrJ0T86bXru4dKXTXuYgwmLgxLqGm+EmamHip6Yuu27rlV&#10;a7oXVq/tXiz7JHy+hAdvvmUE2xDG54SH9TIhRmokMMz4wbvv6WHmy+s2dK+s39i9Ws7ZK0XP77yx&#10;O7B33wha9rCwATWRYFCxXfargbuvQzmmZzZt7l5Ys3ZK5ZieWb+he6TUwbpSnm24TUL2IchMqKlY&#10;ppx6rrTHw5u3dIfLcR3ZtKXXq0VPlet8oOQn1LTOLHtOrDPnF4As0ES0EdqlUNP+x5jFGKinJmMo&#10;UBMveP+pCdhkTMaDnvEZqAnIY/pZBNgDaCKmnsWT0elnmbIVIDgXqOlyK10BITPeWs60TK+B5VxU&#10;/1NTqMlx4p3KsXMOuHfhyQoA5nxx7rg/MSU69yahJvccPprh/sE4yLjDden7abletCfaRkJNvTR5&#10;4MdQxUMMD9NCTQz7GPoFCgAJAQowA+Ah1BwHxxJGJaRKOJbKMrXmW34mterUkuX+/ic/6X50zaom&#10;0ETf+a3f6X7y8itT5QNepurzk3CxBo51/nyV26pBZqquE6KuHgdhfV449y0o2ZIQU6CZqsuq1rXN&#10;c2s9qT/HlgBOsAlME2rSjhNq8sLIgyIGS4xg9ANefgH99A2noGVM9AMP7kX0Jcc85X2aeyZjImUY&#10;J7mvsC7jKWMyXpoATbaPlyb7Yp/suwU1qat9MPuhfRHNBjUz/qNyrF9b8cGRd+Y0qFn0rU99pvtx&#10;2YflPafKbSOh5mzemiihptfkdKEmEkCmPFctZf64srkt2kv9kncuFS83gxZYCeJee+GF7uiWbVNg&#10;szxnvlbGgywzaO6qgdi8VMbFY7ffMc1b8+itt3WvlTG7WX7QWVMN/paqEh4uVtVQb9AANpejWuBt&#10;0JlVwsPFKNoFz8+8V9UwMyVMXAwagOagxaTWO9Ogs66P/sxnPvOZT/ovTQzDertgHHbqWYEm3i/I&#10;6WeddhZPTY3HgE1Bph6awExApmATjxmEkVmYaYgnDRJeEqbqNECnMFNomRBSCSNRlqmVZVwP5bYB&#10;EpYj7jJ529et63Z/6jPdnqK9n76we+TCz/ZQk/DBiy7uvTWFi0BFAAcSOrosxMyyirI7tmztHsBr&#10;8rMX9VBTsGn8tlJfQWWu675QwkvTiJtOeEMpf9+qNd2Biy/tHrv0sum65LLuwVWrR+WFmIQuK9MJ&#10;gTuEQE3hJlDzvnKcj195dffE5VeONAKbV17V3dUwktZA0+XMTyDZx8u+HrtuVfdk2eaTZX9PXX1N&#10;DzXVw6XuAssEoW5jtJ0SAkQyHYOtQHNXCfdv3jICmannyzl9fNPmEbgkRELKGl4KPIn3XplFxgn3&#10;lWMG+PVaMwE1e7BZ4s+t29Dt2zUBbVACTtQDxL1TXpoCTdMIR/CuxF9av6EHmkLNkTZs7A7dfU8P&#10;hhIYogSKLGPEFhQaR8JB9MQNN3YvrV0/gpmpQ9t3dnvLsVivBI3sAwO5akFNZPmDZX3ALEDz1Y2b&#10;SnxTH0cvb9/RPVb2Q7mU+xudlyLOk+eUa0I7oE3QhmiTtHX7I2MF02kzBuqpKdQEyDH9LOMvYzEf&#10;mQA19dJkunDA5j/9p/+0h3uIf0wC+1asWDHy1BRqAgdbwLElgeZsUDPTWgJKGs5H1FXppen0s4Ba&#10;jg9PTY4ZT1U8Vp1hgHPFOeN+xcc3QE3/6ww4ZoYAPphhLGccZAxifKCvcr24blxb2gvABi8xpr7k&#10;gR/DDTdNHqQBKQiDvkAFkACAqOEJ0EMJNmtINg6KoXFgsk53uZZ5lpuvhGTWL+uZeR7DfyvH+e0P&#10;/dY0mPn629850g8vu7KHn3nseS6U50kgx7lriTxhpPFUbudU1KpbSxxH6zrW1wO1AGVLMwFN5TZz&#10;n14T68ZxcK5shwnaaK+ANAAY7Zj2DKwHGPLiSJvHOAtQxAjGCzCemvlfTcZWxm7vL9yn/JjD+2fe&#10;h8mjvzHGCzQR/U6oyfbZj/2PfdsHeYHgBdt+qJcmkE2wR1+sYSZK70mUQFJ9//Y7R0BTqDlaft8H&#10;uu8ferK5nttkHzMBzZRAU3Et5gMzawkza3luCIWTnrNamce5RXV6inZSv+Cda02+4AxaYCWI41+a&#10;I6iJyrPu544fn1Zm0FlSGR+neWuW+PEynjJm1qBt0Pkn4eFi0mL3zFwoJQRcqmqBv0EnSzC4HNWC&#10;dYPOrGr4eKbEM0QNME9HCR8XWgPMHLRY1XpnGnRWNQU18QISamJExziMpyb/J8PA7nR+hhiMMcAL&#10;NDHI46GJATk9NIGaAE2FYfmqq66a5qWJ94wSauqZCcREem0KKU1HLGOozjjQwLihIFIAmXKdVj7L&#10;5rtsHKAJdCRk+abVa3qYKdBExvd+9uLu+lJGUOl2gByAQaEjcptuP/N6IFnWY7pZvDOBmHppCjXv&#10;XrtuBCpVro96aFmU8QSR6MZS/sFrr5vmodnr0olw35VXT5W9cQKQGjcd6ZUpzEyoSRyoef+Wrb2X&#10;5hOXXzGpKaiJ7r35lhnh5bj0BJLE77/l1u7xckxPXnV1rxpqPrJ128gg63q1cpu1gCQArV0lfHz9&#10;hmkwcwJwru7B3FOlTd8/6bWiMAgnvDRep5tn/LFybnr4NymBJmIq2kfLsWh0Vgk1W6IMYYK7R8v+&#10;BZotqPl0Ofd6Zs7mpdlvbwwcJHy+XAegZh6Lenrb9d2+ctyWZRts130kzKyhZg04nyznHagpzOzj&#10;wM2iV7Zs6w6W/bBtjwe16u0545xyTRJq0g5p6/Zz+j3jGeMgH3voqcm4yhjLmMsHJYC62lMzoab/&#10;1BRqAjRrqAkcFDbWUFIlzEygmevU2yAujDQvAeV8lUBzLlCTcwDk5Zxw7xJqcu4+9rGP9eeSmQOY&#10;NaCGmlwDrgfXhetEv+LacZ0BNQAbvDR54OdlVi8xHqqFKQAgDf4ABUGKwAKgAeyYK9SsgRhKaJXw&#10;yvRadZ7l6/Xq9HGyXqmZ8tDfPLS7+9Z73t9DzBpufvt9H+h+8tLLJ8HMPC+ECSUFcoLMPJ81wDRs&#10;qd5XpmW68cxTrXSBZg01PdcJH11eCOW2iLtfr431o8553miTwjahJu2Xdkx7BtaPg5q8aNMvAP7A&#10;R/oK46tjIX2I+xL3Mj/4EWoyDpJGnv3NsZtxWA9poWZ6abJvDKnUh5davTSFmtRdgNfqi9knZwKa&#10;/Tkqea//+49NA5up1//jyu5vfvDDaesQus0Em6quh5oJap4q2FR5PoxznsbByVbeTGUR22QcbL3g&#10;nUvFS86gBZYg7XOlXx7dvHUKapZn2hN79nafK/3UMoPOno6XsfRIuQ4jb82bbh68NZeIaqB4LsWz&#10;wHIBmioB4FJUDe8GjVcN+5aLauA26MwrweOZEmN5C0yejhJCLqQGoDloMav1vjTorOpkqMkUfunx&#10;kh6awEyEhyYGY700MRz7H008jgCZGOoRxuQEmhjx8U4CbOqpiaE5gSYeTHphCi6BmiwnqDQvlwWf&#10;QAND0l0PkCiARKS5Psvkj5PrpISOQsibSj33BchEemruuejiblvZV5Znu4RCRyEjcfMtjyEe9VCy&#10;7PvBFtRkOtqiOzZsHG1LaAloNK21nBBS8c/MB1atPhlqTmrP1deOyrottguoND2Bpp6ZiGli/b8m&#10;IPKB67d3j/dQMzw0L79iFL+rrEO5lOByJtUA8r6yv4OTUBOIKdzsl6+5tttTzrXGWEIMsRpojec2&#10;M08vTcL7SnigXAe8MgWaI6/Nck4Prd8wgppCSwUUA44RF2oSCjUFZ8b333rbdPCHR+Nk/Pl1G7pH&#10;Sl2ElISI9ZDpgrksY9x8QOJYqLlxU/f0XXePQCZhwkAhYkJNPXWICygNnyntAagp2FQsP7V9R7en&#10;1MV6sR22i9iHMDPl/msd2v1wd7j30Jz01pwMmYL2lW3buyf2TPxrkbJsN6Em+0XUIc8d10WvXY36&#10;tHX6SEJNxj/GScZOoCZjq1CTD0r4wIRxWaiJV6JQk6lX8Vbk/5If/OAHuw984AM90GQK2nr62RpI&#10;ooSXNdSsyyK3kRJI1sunIkFmDTU5Dv4PCqgFagJwf+u3fqs/DzXU5EMcP8LhHsX9iY9tOMfOBMB4&#10;zzgl1KS/0q9od1xTQA3/83PqWV76a6iZU89i3AdAOHWkwAKYMQIlRQncaiAmEEwwhQRhGZ9JrfVa&#10;65o+F1m3rJ/xzFM//c53u++u/M8nQU31nd/7g+7vyvnxHAjeEOdIeKk8f61ly9dQM7ft9uvlVrnZ&#10;NG4dj93zgzzXCSIXUrnt+rpSF9qV9eO8eN5ok4K2GmrSnmnXtHFeTnlQx6iqEZP+gPdk/lcTGMn4&#10;SP9h7KMvcU9j/PPe6AdCjIfeyyjruM246scEQk32w0s3hiT2jUGVB1fqZR9E9kEBHuKYWl6aqAaa&#10;nhPPD/r+/gP9NLQtqPm1C97dff+Ou6aVR27vdKBmC2yeKtwUZGYcCSQ9Z5mW53Jc2VqsA2SuX/DO&#10;taqXnUELKEHaa6X/H1095a15rDyzfe6ViS//B51dvXb4cHds541T3prlHeD4o/tPAmSDlqdqOHkq&#10;StC33FSDwOWuGvYtJyXsGzReLVA3aH6qIeRCirYMKEwgea5UA8xa1HOAmoMWu1rvS61y81Vru4NO&#10;0gTUxFj+kY98pBdG9Ppfmni9ADNXTv5DEw9NQoEmU/xhOAZo6qEJzBRsCjQRIBOwCdREGPUTZgo0&#10;E2rqtQkIEF6ah4GadMGkynRCJEDMZYFnpqVMT5Ge20Es93CyxB+69LJ+KlihZg82i+698qr+n5pC&#10;Sj0na2BJGnHSc1n165bwnquvmTblbA82i/Zecll3w/UT20pomV6UppluHJFHOSAkeXdv3NTtL8ck&#10;yASaEh4ouqucO8q47ZTwEnhgGtsUcuKdCVQQUN5d0h679rppQLOfhrbEH1m7bgQxCQFE46BmpguU&#10;EIbVXiXt0fUbuievumYEMoWa/FfzvrI+61leeOkyhto6jzSFMVftKcf87KSX5jPXXDeCmqQ9esON&#10;06AlAobpyQJw1ECcUNPy5vVgs4TPl3OUU7QKNp/evKXbXcpgRBZkJtBEwkTBXMoyxHvYuPOG7sW1&#10;66fBTfRS2Y9ejTU4RKYTKuEg2621v5xX9lN7a/b/Cb31tlF9WN9tsf0EmsYJkXUxbvjS1m29Z6b/&#10;0wRqAmmfv+nm7mBsW7E/gaxQ0/OU103DPu2JfkD/og8zZuT0s0BNxlI9NQGaTAHu1LPATKSnJkAz&#10;PTWBmk4/K9TEu1FICDQUPAoxE1gKMzNN5Xp1mqoBZUtzLVt7aQI1OR6OC3DLseqpyfSzCTW5ZwE1&#10;uV9xn2IWAbxgOcfca7ivME5zHRiH7M9cr4Sa/NMPcOODPwYdbpo8XPMADkzBoy09NROkJDwReiR8&#10;SyA2E9RsSYClEmrVynVyG/ORdWvVL/MEtBzT3zzyaPf6r6wYTTurvone9s7uh2UM4Vykamg5kyyb&#10;688HVM6nrJqtvNfRc5PXQfjY0lzKjFPuQ3k9sm55bmmTgrYaatKe9daknfMSSbun/QM26Qv0CYA/&#10;fQQACdjkQw/HQMY/7k/eA+lf3iO9l/kxDuuwLuMw/Y7tZd/jpR4DGkZFDLP2Qb0088MCANu4jwvs&#10;jwk0sy3V8b8p2/nWX/xVG2qi932g+1Gph+u5TeR+3K/1aKmGmWq+MDMho8t1vqGQshbnUdV5rpeh&#10;Ypk203oRW+6afNFasvp86ZPH77izOwbQnNSJMgZ84fMT/749k2qBveWuE/sPdEfLM3J6z36ujKGt&#10;smdSNVAbdP5JkLncvDIXg2qAuJQkGFxuakG/QW3VYG/QeAko5yvW5TkqweJiUw00l5Ja7wuDBp0r&#10;1e9X56kmoCZGc4BmTuGHUR2giYEYb02MxH/2Z3828tBE/kfTf2liPPY/msBM/6Up1Mz/aDr9LMJT&#10;0+llUwJHQgGmy+m1iSwDLDAN47XxBJCqzhdiJtSs18880+r0m8tL5e5LJ8FmEUDz/ssu724o9RNo&#10;JqCkHiNYGaBT43suE7IPwpu2bO0evPqa0bSz7Gv3JZd2t69bPwKhhIJK4SMiXdDIsmWEnQLIHlaW&#10;tPvLMT16+RUjsPloOb4H1qzrdpZ9UJ5ylEduM6GmMJO4UBMwKYTUa/P+7Tu6A9euGkHNx6+4snt0&#10;9Zrurpsm/n9neYCo8BJglBDSZeQ6iDzD+267vTtQztOTV1/bTz8LzHxi1Zpu9w03TgOYlkfuA+Os&#10;aYjyvWfmpJemxlz0wP33d3s2b+meLscAPH3m2uu6Z8t5e+z67d0DJV8jb0pQiYRjlhNoIvIJBZSP&#10;3HlX90zpEz38W722e67o6S3buj333jcyIqOEb4QJLwE7etyYJ+zEAN2rbOtpvCjXbxwBzRfKMT5R&#10;zoWei0C/9M6sJdQURrJd9+1+9pT9P3Hzrd0LGzZOAc2yr0PlGu0tdUioyb40jgs0E2am2L8hYr0n&#10;yvl9cdv1Ux6aAM0dO7vHH9rdl0moSXlhpmFf38lzyDXyumnQpx3R9ulf9EvGLj7kYDxkrGTsZDzV&#10;U5MPSxiL8ZyvoSbeiTXUzOlnE2oCBgGFAsUEk0iYWUNN4q4zkwSRGR+Xluu0yqcSaiKOR09Np5/l&#10;HOip6T81hZrcq7hHAYr5yIZ7EbMBcI9g/GT8E2rah2h7XE88z/BCA6zw4M+LeA01ASo11ARCACcE&#10;m6cLNQFUuWxaaia4hVrr5LaMz6S6brlsXAk1f1qO/bt/8VfTgebb3tl9Y1Kv/+7vd39z4sQItgmT&#10;DOeiPJ/zhZqnovlCTeQ5b4HIccvzUa5rvL4WiPPjuRW80UYTagKoAFpCTbzvaOu8gGHkFGrSJ/Ci&#10;xJsSCMl/MB0jHQO9N3nv8v5I3HsRZRk7Hbfzf5pOPWv/Y9/UgYdvoSYfFtj/BGyzQc2Ej9mOsj15&#10;rn78wgvd19/z/jbULO352+Ve/jdlP24ntz0XqOm5ryXMnA/URJ6D2cT5qjUb0KzXb22H61G/KA1a&#10;4mATgPX0M92xDZumwOb6Dd3nX3q5XX6B1QJqy1mfO3a8O3bDTVNQs+j4Pfd2nyvjZ6v8mVLCsUHn&#10;n4SZA9A8N0oIuBRVA7/lpBbEG3SyePYfNLtqWDlXMc4nQFyMqkHgUlLrXWHQoHOp1jvWeaaP/sxF&#10;F130SWBm/ksTw7D/0vwP/+E/jKae1VCM/JemU88KNTEg650JxETE8crUUxOQ6XSzemcCNTE4Cy2B&#10;mqSZrswXaGKgJkxvTkEkEDDBo+u4bL5pbMs8t2E88xDbMk4eYnt9WHRDyb91zdru9utWdTeV49ux&#10;eeJfmsLLhJiESGhJHmLZcrVYD91Y4reVfd1V9nHn+g3dTWU/eHECGut9uA5ghVCoKYQUfAIcE2z2&#10;ZcryreW47irX5e5167tby3EDO13HMMGl6xMHQhJH5CPBJCHLQE3ieGw+UOr30NZt3f07b+juumUi&#10;T4hJqFgWYAIojAOSCMlXlLccurekPVT2tafsa3c5PqalZcpY1lWs15ct6W5bUJUhSqiJ8VawiWfo&#10;A2Xbe8qx7Nmxs3u4HAtAUziZEAyZbh6hxmCNxQjDsGnE8cbcU7a7//Y7usdvva17pIQPl/X6vEkJ&#10;K1GmZx7GZiTcFDKqHj6WfT12733doTvv6mHmgQcf6h4peQJNAWAqQSISCAoFhZruv69Lqde+sp/H&#10;yvEcKNpfzvHDZd/Wk/XchtASzQQ22bdAdRQvdTlQ9nWoXL9n7rm3O1TO78GybQzuWV61YCbiPHrt&#10;CWkTtCHbOO2fvsJYxfjHBx54tTN2fvzjH++hJmMuY7CemnxwItj83d/93R7k4aEI1EuoiRcjQBP4&#10;h5yCFkgIRKxh5lve8pYm0FRCSNcVRJqWcZdVK72VViunnk2w6fSzQFvgrVCT8+HU6Zwvp55dOTmr&#10;APcmPrLhPsTHM5x3xnPGP64HfZvrxLUTatJmgCuAFV4aMDLwAsBNk4dRHrYx4Nf/1EQtqClASQhX&#10;w7BxYLOW4Eq1IFcCrlyn3tZsqutj3HTrnfKYOMb/+uWvdN/6tQ/13plATYFmD4UueHf33bUbRkBo&#10;JnHeBE8pAZTnVOW5XUjNZducgzxnnnuV16Z13U5Fud36+lgv6s554rwJ3RKsAdAAVTXURLR5DNUY&#10;OjFIYXAAatI/8Kpkylg+BGCsdBxnHMx7l1DTexqyvzG+sj7b0UsTT1D6HkYgDKt+VGD/qz8qELiN&#10;g5ocb90fkW3LvjlNJe17GzZ1X58EmV8vbRcJNr/+m/+k+2Gpp9vKc4uEmuPgZp57651Qc67iuDPe&#10;UsJHVAPM2ZZRbqe1TdIAzq2XpeWseOFakvo8AOTue6Z5ax676ebuCycm+uyZVA3TBn2++9yLL3VH&#10;166bAptlDHutPM+0yp5JJSQbdP5o8M5cHKpB4FJTDfuWi2p4N2i8Et4NGq8WtJxJjC+8R/nh6mLT&#10;UvbQrNV6Zxg06Fyo9Y51numjP3PJJZd80v9oIjyE9NL8/7P3nv+WHPW9NX+QbYwtzGUumGCwMZh0&#10;zTW2yCCSMYisnDVJ0ijnHFDOOSeQhDQjCSdEkFAg2STbNz1v++nVc9ae7/lN7X3OzJwJ55x+sT5d&#10;XVVdXV1d3Xt3rV29GVz/5Cc/OQwQCwPFSk3+A87/0mRQHpmp1GQQGZGp2PS/NFkiNBlgVmoiLpWb&#10;DDojLY1TajIQrcyschKRyHrGAfndxjjDtYwWKSoh4zOckL/KSch0xWTCILsSUxlpPEviCOfSfMZJ&#10;riswWSIqhe2UkYliUtkJxIGikyV5FZ6sk+66UA4oM0XJmXITaUkY8eg6YZaGlZiJccpK41NoEq+Q&#10;bOUhTompoBTi3I518ps3t3EJDOLmQC5xholXSiq+HPjNZUIcKDBbMIic6wo200DxprBkALpKOSFd&#10;zGP+SspJwopAloYBoWgcpBhkP+zDurjOknXjOQ7j3T9l5L6qxJw1YxNSVrp9jQfq6yA8+zLO+lM/&#10;25/zxfmlX9Bn6Kf0e64Trk/uS0pN7pm8vpt7Kj8c4b7L/VepibBDbCLvlJr5Cto3v/nNwytZ8381&#10;EYCIQKSgr59NYZkyswpNpGMuM36WkDR9Mfla8ZJS09fPciz19bOIXdqBduEzjPZCBvu6dF4/y2cT&#10;0pjPINqb+z73Pu5P3Fe4rjlXSBbOH+fU/9R0piYPokoVPvh5ENiZmZrKkirfUgoqpFKMtWiJsSq4&#10;lFw7S9alknX2OESBBj858+zu+3/wR/Nk0ITX/ffulX/8p3lSqIXCKQWUtNpzT+F+E9Noo2zLaecr&#10;WUyeabhtnrtaV9qL9lS4Kdbos/RdBRh9GmlPH6ev83BJ32fAk8FOrgeuC64PJCQwy5L7pvd0riU+&#10;u7wfci/k84/rzDjum1xvbIfUrLM0GdRg8Itrj0Fyrj3qQp38UYHijXp7/eU1CBxrS2TaR5N6PhGb&#10;P/ir9w4yXqmZffkHX/1699O+PS3ba74lNq1Ptrsic7Ey03NUZeKsvIn5c/ukisxcn7UdaeyTvpMP&#10;SSPbiAevFcfmR7/dPX78um1Ssw8/ecutw3Xbyr/UpEwb2dx991tXzput+fiFF3VPzd1H9zRVmo3s&#10;W/D5qsgcZea+RRWBK42UfauJKu9GppPybmQ2VV62oE2RaTxHSUss7i2q9FsNtJ4XRkb2Bq3nq2XE&#10;fKnJoLBS01maSE1EpjIzhSazMxk0ZlCe/9Os/6Op0GSGJjJToanURFoqNn3lbEpNYF0BqZAkTJ6W&#10;lEQcGiZ/xW0WIzSzrIxXdLrOIDm4jekpME0D1pWSYr4MA0Iy41kiEY03D5CGbGQpxrNNRVHJNiwZ&#10;6Fc6slROKjVdF/JYxrT0lJrOVJsmNVkqL2ehJMr1WSg1WRoW0lmmpExBqZQ0jvymJbkNA7gO4oLr&#10;VVgqvgjnrBYGfJ3NMi2ecIpMxWVdb4GAE8UgYaWicYrEzNfCgWylpuKvUkWi21mO+899smQ902oe&#10;pSZlup8WVW6ynvVx+xYel8dWpSZ1sn1pf84R55b+QJ+hn9L3uS64HrkXce/jhx7MJOQ+yj31gAMO&#10;mCc1gfuzszWr1Hz729/eveUtbxlmavq/mik1kYItqSmLlZoZpizWZ8nJmp7rs7aDnK2J0OQ1us7U&#10;RGpyrEhNhG5LavpDHGa+Iov5fOLziPbmnk37cx643yg1OWecR84tgqa+fpbBHz40+QLakioM6Lek&#10;prJDmZLiROGUgrDKsIrySlpyKyUXtMpZDArMZJrIhHkyqD9OjveV/iHluf/5t/NlZvDcxz/V/fT5&#10;ba/wbGG7sazkPqVVt93FtH17LsH29HzUc7YU1HPNfms9aUPac5bUpC/Tp1Nq8qBJ32eAWqnJgzGz&#10;KR944IHhWlFqcl9UanofBD/z/Gzy3s09lPuw1xxSM2dpMrDHtce++cJNXfIHBdRVocYxcDxef8rE&#10;vA5r/6FN8ppMbLeXLv9W9/0/WTOZaazgHPrwH+7XvXjrbZPyAakpVW7a5rb7zkrNpJUPMk/Kx1yX&#10;xchLt61l1Dj6TH1QGtlKPHytOJ688abu8ePmpGbPE2ee3W3ur+FW3t1BirTVzpP9PfSxk0/dJjaP&#10;X9d99667m3l3NynQRvYtUmaOUnPfpIrAlUbKvtVEiruR2aS4G5lOS2JW+EzmOUqh6TPe3mY1zc6s&#10;tJ4VRkb2Fq3nq2XCVqnJbCD/j8z/0WS2S0pNZr0gM8HBYgbilZrA4DyDxwlSk4F7YFYSA8sVZ2mC&#10;UpMlkrMlJVnmDExEYUpHwyku3Z7tXGeZstFtU0YStgzzE+96S1yabhgYSDcPYVA4mpb5INMRj6YT&#10;Vl6Sx3XIbUw3DwP5SkhFpNspIkEJmXEVxCS4bn63VWam1CScItOlMtMZmcrIKi1dr5jeQnmp0FRq&#10;IiFNI59iMlFKup55CCssDbMEJabC0nCVmhnPYK/xOQhsmGUOEjs4zNIwKP1cN66uKwbBAWbiDIt5&#10;IeNFmQlKSsUfMNDdClcpmFgP99vCertvysv9MFAurEuNcxvqkfWGFKWEzUNcrrN/6p1tzDnhvHJ+&#10;6XP0U64BrjWuY+5D/LCD2ezcN7mfIjWZYci9N18/i7BjtmbO1HzHO94x+U/NP/uzPxtma/Jfk87U&#10;RAIiA5GCyEFkoVJyGshGl0nNR1mm1bDUuFYeUbrmepWa/qemUpNj5vhpC6Wm/wXNZ5avSueHN7Qv&#10;P6zhxzTc92l/7lVKTa5dzhfnkHPdkpo8CPCh6UwxxIpSk8F8RQJyAnGh1KwzxBQoKZwUhYowxVSL&#10;xYox86XoynClCriMz7qxzLoLx6QgAqXRK30bPH/+BYP8qUJz4Pdf071wyWXzpFCS4skyhTgFVNKq&#10;37R6e2ymZ3gxzNqvZdV29by0ztvOUs91PVfUj/aiTRcjNZGGik0eOOn7XAMMenI9MNDAAzLXCNfK&#10;XXfdNXkFLfdD7tHcB/2sSrh3c62Rj+vNV88qNXm1LdcdAz/sz2uPL9vUJaUm9eW6o/557QHHqFzM&#10;PpV9yb41rd/Az/t2+fHHPjm8Rlly1uZz73xP90p/L6A8ynefoNSsbS5Vaor3E/EeozzM9cyXZN4q&#10;IF0HzvfOSM1pjLM1dx9zD277JJsZhD/r7G2zNY9bO4jOVt59De4xKwlmZT5xzbXzZms+tvHEbvNj&#10;W7/LLCdaMm5k12kJzZ2lJeNGlo6UgCOrU4RW0bfaSHk3snNwr+YZKoXmjqCA3B2sZqm5O2k9R4yM&#10;7A1az15LzLaZmg4IKzT5XzJnvCA1P/vZzw4y0//RZLA4Z2oycAz56tmUmVBfPetsTHC2prMzEZJ1&#10;NqZC0ziWhpGFNV7cJrd1G3A9000DxKVyk3UGxTOddXE9ZSdS0TjSM63i9spJwiyVj9ASlhkW5WWN&#10;U2am1DTe/IQr5kk5KQgb0lJssm5Y+Uletk+pifDJmZpIRoVlxbTM43Y1vaLETJlpWFkJrisxWU8p&#10;SpzCM0mhaR4lJGISySXmg4wX8udAsOVIyjPDDBYbVvyllMwwQtB0BWIVmpLbJMSRrlhUUjKwLQpB&#10;wwlx5Hcf7t965rGAdc16u3/KSnFZw8pMYf/mAeuT9TMuj4uw6+LxUyfq6/ni3NIH7KNcB1xDXNPc&#10;a7jncU/knsm91NfPct/lxyX80IT/OgZmab773e8epKZCk1mazFj0PzWZpblmzZpBavp/mszURA4i&#10;FFNMtmZoJuZXRBpOMWm4xu8oSswa5+tnlZq8fpZjROAic2kH/1PTzzDaTanJ5xWfT4cccsjwOcRn&#10;Dvd32p/zwP2H65nzxLnjHHLOU2ryMMVDNINAfGgqNRE+VawAcgJZoVhJsTlLoqQAqxKsosBKpkku&#10;aJUxi1nyEpR4oiRKcZS80rfJ99//gUFi/tMcKTa//4EPdi/3bdraNtuMcGI7WgeWrfqKbZxkfM2X&#10;64anYT1aaUAZrfOa56mewxat/ISzzNb5o31oz5RtCjalJv2Xvozgol+n1OQLKQPMPBRzPfCAjHz0&#10;FbRITe+rXEd5//Z+Dd7LuW9zP2UbpCbbe80hS7nuGMxjf+yX/VOP1ixNrrmcIQ0toZn9JvtOttM0&#10;Xr75lu77f/jH82ZqOlvzX169X/f8KacPAr+2cRWatrntnlLTe0gLjtNlZSHpqLDMOLep1PQqPDOP&#10;+XLd+nKPzIeZkX2H8hC4dPTX6ZP9tfz42vXbxOaGE7rN/f2imX8FkjJur/PY491jJ26aJzafuPKq&#10;4btMM/8qJ4XfSqW+anZfoAq8kaUjReDIOCt0ZGGqCFwp0A94hkpJubtQVC4GZeaO0JJ3I3ue1vPF&#10;yMjeon8G2zZTkwFhZgflLM0DDjhgmDnEUqnJbCKkZv6XJq+eVWj66lkGkX3lrCA2ff2sMzQRmM7K&#10;ZOnsTQb9QeEoiscKMpAleYwzb25jOa5nnPujLOVjSkjjCUumg8Ix45GNmRfI4zbidq4jF4lTPCou&#10;WwIztwEG7RWUFdOUkLluODGf6YpLRSWS0rxKTAWOeVhXhrJU9LCO0FxIatY4RWXGGc9SWSnE13Xj&#10;EJAVZ10qNlmm1Mx0y0RGKirJw9IZlykszZf5a3rOzoSMM16B5uBxrjuIrPhjabwDy6ZBXa+Q5nbm&#10;ZanQAyWfMxlZphhkmRLR/Fk+S+vIMo8l44G87jfLThg0d5mw/5rX+gpxLJWY7AOI85g8do6BunkO&#10;OF+cV6Qm/cy+zjXE9c+9hh9wcJ/ktd3cS7m/cq9NqYmsS6nJzET/SxMQmr5+dmelpuGUnOZvycqM&#10;IyyZZ1dBavJ/oP6nplKTmZpITYSuUpO24TOMV6crNfkhDj/A8b+e+ZENnzHcX7mnch44J16n9mXO&#10;+bTXz/KhyRc5vrQjVmZJTQVLS2q2ZIoiTWbJzRRbKbeSTG+VMY1pQjPrbFg5xHEpjqbx4gMPdv/8&#10;J2vmycwJr3lt9/xZ50zyZnmKKHF/hq2L1HpLtqvhSs1rXKZNY6H9A+V4XvPc5rla6FxWTF/oHNJW&#10;tKfCDRRtKTURU0gsZiG3pCYDolwPPPwjH/n/S2ZXptTkXul9PO/V4OcJecjLNvyHrVIz/0+TQTn2&#10;hyzwuqNO1C2vu3rNcVxed/Xak8Wcr3n02//4q1/fbqYm/Zfl9//q/d3LfV1rG7ekJrSkZmuGpigN&#10;FYstMt38UKWmeRbDNKmZYcn6kjY+9O67pIhbSobZmueev01qItIuurjb0n9+tvKvRKos25s8edfd&#10;w6tnJ2LzpJO7J/vvNa28IytbbO5rMlOqiBtZOlLojWylCr/VQoq7kdlUIbjc4Zj4bpLicXdT5WWl&#10;JSt3BMXayN6l9XwxMrI36O8L+7/qkEMOOdBZmkhNlh/96EfnzdJMmclAMSAyfe1s69WzztA85phj&#10;hpmZoMx0ZiY4U5MBZ2dqskzZWKlCUmlJmEFr86XMlBSX5stwxiEfDCMMXRomnaUQr5hMaUkYyJ8y&#10;kjjWTXcd2K6KS/MiCwkzMF/jWeY2xLFULLINsI3S0ThJGWkc27JOmmHiWSIpJfdh/lY+JKZCE7mg&#10;0JwlNhOlZF0XRSPSQhnJuuGkSkrWwRmYma+mAeuksy2CxDKqsGzJzRbmS6mZYUGgJQweZ9h1hI0y&#10;0MFlIC4HmheD+RV5Sj1Q/rEUZaNC0LB5gW2tT9aZuNbxZLr7dpCc8lNeJqSZbjhh+wp1tZ7WO+PZ&#10;N+2Qdfd8cQ7pC/QN+iR9nWuBa5T7Cvc6fuyB1ORHIrwulfsu918EHfdlXz/Lf2r6+tmUmsxYRGr6&#10;f5prQmoyw7FKzZa4rFLT+JSVNax8nBa/szhrs0pNXj3LcSk1Oe6//Mu/HETve97znonU5POLH+Lw&#10;Ixw+s5CatC+fSXz20O7cW7kncj64TjlPnD/OI/0AwcLsMwQLDwQ8CDPgxYcmX+L4wp4zxsDB/FlS&#10;M+XKNKmiTGvJr6QltlKEGQet7ZPcV0vgpQxSKILHVFHozIvv13909HHbC805/vUtb+9+9vwL88rO&#10;fUnWBWa1YSWPcVrY9YXClVoHqemuu89s/zwnnrsk0zNPjbeeWQ/by/OToq1KTYQUfZr+jUSkv/MQ&#10;Sf93YJRrgmtDqXnPPffME5vcH/PemJ8b3kvJxyxNfkTA9vl/mpTPfrzueAimHkshNb32Wn1nFryG&#10;9gdvf8cgNXPG5rD8/T/qfnzs8ZP+7r6r1HS5WKmZ0lCRuFimbdsSlcmsNKC8LCP3A9ad/uPDxsi+&#10;R5VxS8VTDz44T2o+vm5D92R/b2jlXamkKNurPPVU9/jFl8yfrXn5Fe28I00ZuNzZV2Vm0hJyI0uD&#10;Mm9kKy3ht1qo8m5kOgrBlQCfAz5D7UlSYlZSUO4sVbCN7B1azxcjI3ua/p6w/6sOP/zwA5ndAszS&#10;ZECdmZrO0HTGi6+bBf9PE5GJ0GTg2JmayEz/RzNnZubsTGdjgjM0edVsothEQioiXWeZMjHT3J51&#10;45WPrGd5rrM03VlUxik2WSIjWILCkvINi9u5rnQU4nI948nLgHsVlSyJt0ziUlqSH2FCWKkIpCMU&#10;a7xxprOE3CZJqQlsS5yYlttkHAJTeUl+hSZCMqUmEC+mm5ZUkQk1HZGZyxonyI0qNSspN1N2up2S&#10;U5kJ5E3JBZluHCIz103PGZsKs0TZV6VfYlqKQweZxQFoMK21NEx+YZA6RSYwaO3AtYPciXHktRzK&#10;dQAcph0TcUoot6UcykxJyYB5UmWmstM6gnGkG+cxZVihmVhf4Nx4HpWa9HmuB65d7jHc/7hH8npU&#10;7qfcZ7nn8upvhSb/pQnMRlRqIvN8/Sz/LZkzNf1PzWlSU5SRrXjkYs2zEGyT4Wn4WtlWGpAmCk2O&#10;A6m5Zs2a4Rg5Xo6fdnCmJrNaaTM+u2hDpCY/wqFd+TyinZHI3Ju5V3JP4r7C9cl5ol9xDjnHyJkU&#10;LDwMMjA096E5fFlHaqZccTBfwVLlirJDuTJNrKTwasmuJIVXi9Y2SUt+iXWjvta9heJGieOxZlhe&#10;evyJ7l//8t1NqQk/+vo3u5/2ZSkwRRlVpVSr3qI8bLWn2AY7QpbXKr+1P/NValrWJ8/TjmCZtoHt&#10;Qbt5LjkvKdoUbHW2pmLTh1P6Pw/HDEIyOMS1wStouVaYZanU5N7JPdL7ovd1ltw38/7LNsD2XG+U&#10;x4ACg3HsC0GQ15w/JPB6o87UneOo15z9x/5nX1qo70C2nbDdi2ee3T33h/ttnbEZYnPgNa/tXvrO&#10;Y5P9eQ1kW9veosysQtPjY5mkXFyIzJ8S0vBCuG0L87CPWk/XyWe/Gdk3qTJuqfjut66cJzafOP+C&#10;YRZnK+9KpSXN9gZP9vdn/k9zIjbXruue6u+1rbwjy19s8l1Vqjzcl6kybmTpqGJvZJyxObIwKQaX&#10;K/R1vocrGvc0SkxQRi4lLck2sudpPV+MjOxJ+vvBVqmZ/6XJa2edpcnAMP/zBvk/mkhNJGbCwDzk&#10;62aZpZkCE3JWJqTENAwpGjOMRATFIZgn0zOOvFnWNMyXZVt+bp/5FIwsjcttwTxQBaeQpwrNJNMM&#10;i5LRdONSULIUpabrhEHhaTooLIEZlm4PpBFnes2fcQgd8io3kY5KSwUkS9IUmuQ13TzKyLru9sZl&#10;GiiWjGPdpcJymtRUVoJ5lI5gXEtqwrQZmqSxJD3zKEBZEl9FJiBhDCvSUvrVdQaVHWBOMcmyhk1v&#10;LXNbYaA6xabyT3nZwnSWKQjdj/I1j6Mej/Vw/ykqQZnJ6w2VmpCD6rlOvQy7LtZV3Gett/XlvHB+&#10;6Rf0OfqmUpN7Aj/k4Ice/f13MlOT+yz3Xe7FCDpEnWIToZlS09maSE1mLjpTU6mJBFRqIhIRhikf&#10;kZbMzDScUrPiNjVcIS3308JZmK00ML0lNTm2N77xjcMrdzl2Xj/LTE2lJjM1+fzyc8vPLNqX189W&#10;qck54fxwnXl9cN5bUpNBFwYq+fLGF/UULAzeO5iPpEjJksJvMWIFmaLYmiW4WhKzRWtby2VfVd4o&#10;DKsQ8hhaLFZqvtK3x49P2NT98x/8UVNq8t+EL956+6SNrAPhxDpmvROPS7Itk2yLGt9qr5qnFT+L&#10;Vn2ynllm7n9HsEzbwTax7Tw3OyI16ev0efo+1wCDpTwo89DPq2J5TTNS8u677x7utd47vU9yb/Re&#10;zX3U+yv3ZK41ZmkyM9r/0/R6Y4CZ/fHgyv5zlmZeb9Sf41Bo2h+zD9uPpvWdbCvXJeN/3j+Y/+gD&#10;H9xutqY895GPdy/39wPbWaZJzZSZGU45WEm5uDMoJKeRedym7rfWqdZbOF+th4+RfQcl3FLC/zk+&#10;cerp28Tm2vXdU3fc2cy7kqnCbK/Q36+ZnZmzNR8//YxBMjfzjzRl4XJhOQpNaQm5kaUhhd7IVlL2&#10;rSaqvBuZTpWEywnOtc9Pe5PdKTUh5drI3qP1fDEysqfo7wXbZmoyQ5MBYWYJKTU/97nPDa/wYwaR&#10;/6OZszSBAWNmaDIbhgF6Bo8VmrxyNmdmVqGZMzQNO5OSweeUiEpD1pWaxIH5AGFAmuW4vdu6Pi0M&#10;luu6mM99uCQv4tE8bk86mN5CSZmiknArr+milMw48yEdTSec+ZWNmc66stJ0QEiK27BEUBKXUrPm&#10;NWxe46bNvERkpvBUaio6zackyiWC0m0JE2d8SkxBVrrMMFLSOEB6KCczzTjFlcKTdYWlKCuTKjEV&#10;mcRPk5qEU+wpz6r8cx2QNaJ4SzHpgPNCTMtLvIIPGMh2QJulA9wOZBM2PaUmUJb7sc55LODxeTy5&#10;f8pXVEKVmpJ5JOtW60p4mtS03taZunFOOHece/qK/ZS+z/XDfUKpyf2S+6dS89Of/vRwL1ZqAv+p&#10;qdRE4r3zne8chF7O1ERqKjT570kk4Gtf+9p5UjNRaqbMzKVhBWUr3Epz3fA0ZslNpSZCU6nJMSFt&#10;OU6OGalJO/DqWV7NSzvx+nQ+w3iNr1KTzys+o/hMos1p+5SanB/Ol/2JvoCcmSU1+XKO6EGyKDUd&#10;xN9ZqalAUWpNk1stcTmLur3lVlmj7KFuiqAk5Qy4nhIJ6naVVxBlb3n7NpH5e9v+lxB++KnPdj99&#10;7rmJhEtSSNX2k1YbVmyH2jbTqNvuSLxps9YzfimwL+U59twO52DuvLWkpmKNPl2lJg+PfHFk4JRB&#10;Mq4Lrg+uE6QkcpJXyXo/9Z7pfZ17pVKTPNyLlZpcb/6fJoNNXG8MLrM/r7f8EUFebxxD7ZccJ8er&#10;2Kz9J/tLC84Hy8wzbNNv//Jll8+TmvPk5h+9rnv+4ksn7SzZ3rb5LKkpSkLloVJxGovJVwVmK86w&#10;ZWWZ7iPrlXWu0Hfqw+9yJB+eRmbDZ+WTN97cPbF2XffEcWu3sumU7un+3tHKvy+TknK5srm/Tz++&#10;bv282bNP9vfjVt4docrAkaWjysrFoNDcV0hhudypknBkx6hCcWQ6ysflTksSrmZSOO4J+IxOubi3&#10;2J1Cc2QbreeWkem0vu+PLF/6a2D/Vx155JEHOkPTWZq8epbXzjIwjNT0/zQZIOZVs/yfJjhDE6Hp&#10;K2cZpOdVfwhNRKZLZ2IysJyzMpGASEqFpuIwURYqEY1TGhpnHlBqQs7czH2YV4FJHFIwyyOcmF8y&#10;jmUtV1JOJqSlxFRMuk3KSuUnKCkzTXkpCkjDVW66vTKzCk1RSFoG6whHllVq1mUKTXCmprMxlZVK&#10;zJSXFeUQpBh1G0WmMlMBmfHKTfMAMlIxqZysZBrLlJaZlvGmKS/B+JSahHM9MU2pybKKSyCOtJqu&#10;wFS6scw4B5xrfGIe87UwXdHH4DVUUZjxKQhzH0CZHEcei+vAsaTYpBz35YB5xcH2HFR3SVytq+vW&#10;2foaTzjrC9SJc+D5o0/Q5+ivXAdcb1zb3JO4L/q6bu6t/HfxAQccMLwKXKnJ/2kyUxN5B8zUfNe7&#10;3tWUmkg/Xz0LSE2kIIIQWah8BKRl/S/NFgrK3LZFSsnFQr2UmxX+T7NKzTVr1gzHyUxNjp22QPQi&#10;fXOmJp9diE1EMZ9X/J8mApnPGO7XnAPvNdwfuK44b5xHzjuiJf9Tk4czBjUYaOKDky/ofFFHsjAT&#10;SRHAAD5iojV7TKkHi5UsCwmvWfJSsoyJmAmoR8qfKmMUMi6TjMvjW4if3HhT98+vee1EbKbU/Jf9&#10;/lv34tXXTeolrbaSVpvV469tYfruYNo+Mn5anh2hVYZtYHvYRq1znFIT6LcpNenX9G/kPVKRfk//&#10;Z/CU64HBF64PpCZS0v/V9H7qfdPPBO+dpJHH/9JklqfXGg/+lMuAKA/kPHhwrTlLU6nmtYaMVWgC&#10;x2U/y76TfSXDO8qwbd+GP9r/IxOxSb/Nvvz9v/tw93LfXvWaqe2dItl2F2WhKBSVjd5zcr2S6W4v&#10;yOGaV9xnrUfWbxocB/0oIb4+TK5W8gFspbOlv46/e8aZ26Rmz5NXXd1tmfscXU2kCNxbPHnzLd3j&#10;/TmYiM3Tz+iemhv43JtUmTeyOPZVkbkUpExczrTk3sjuJeXgaqNKxeVIFYGrCWXkUsB91B+ELkQK&#10;yKVklJn7Pq3nlJHVSevZZTnR9+dtUtP/0GSmEK/vy1fPIjVTaPI/miyZAcOAMSLTGZoIzZSawGzN&#10;lJoKTOIY3Fc+pjw0PoWkaUpDwwg91zOf24Np5EvxSLzi0XjzZlngNkhEMC9Ltnc94wynlHRb0o3P&#10;PJmudGRJvHmE+CopxTi2sQzWFZMsWUc2EgblY4pIMT/LlJWsIwmMMz7jWGep1EyUlJBSE/GY4Vwn&#10;n3ndLkWlr5VNqWk8S9YJA+LRvKCgVFa6XoVmpmd8QryCC4hTfrKutHS2JuHMn2mgtFTqVaFZ06eJ&#10;SkghR74qO10qfIxLSGPpwLWD1w5oKwWVhISVg8I2tXzKVWBCSk1lrfVlO0Uj+0mpma+edbCdcEpN&#10;IN46Wo60BuaB+Fpn6sY58Dxynulv9FH6PtcK1yP3JqUm91Dur8yMZ6Y8rwPP188yExGhySxNls7U&#10;9PWzSD6l5po1ayazNH397DSpuRhym1lUYbkQ1ClBZNawr5/lWJCazEStMzVTajJT0//U5O0CvlEA&#10;aYzU5POG+zH3Qe5L3AO4Prmu7OOcb2TLYqSmokUp4MC/g/mIC0QGQiNli8JlmqhLibIr8ivlFuQ+&#10;2K/Sp8pMBYx1TymT6+b32DLsuuG6/sMDv7JNZKbU7Hnu/f+z+1nfdimlFtNWYHtVWu2zu5i2z91d&#10;F8q2DWwP22nWea6SjT6s+ELcKzXp83zxdSCVASQexPkfTF9BO01qet8knvst92WlZs6KpjzKZR9z&#10;X1InD94tqUm988cD9jGONftO9pfabzwvGWd8jbOcnz3+RPfcn7512wzNoQ/Pic1X/3H3/FnnTNra&#10;dgbqCrQ194gqMyVlIigcq4hkyXmqkjLT63rGE67Yvu671i2h/sLxeFyGhXNXH6BWI/kAthrYfPfd&#10;3RPHx2zNEzd1mx94sJl3NdCSenuM/vvLE2efu01q9ufluzfe1M67h6nCbmQ2K1VmJlUQLldSuI3s&#10;OVrSb6VTBeFyJUXfaiPF5M5CG+az02JIGbkUjEJzedB6ThlZnbSeWZYTfX/e/1VHH330gQykIzGZ&#10;4cLAOrNcwNfOAkITmcmSgWIG4iFfOQsMHvv62ZSayEyFpsJQ4ZjyMcPkZYngSxiYVjiyRP4pFTOd&#10;styX6+6DPED+uj2QP/dDnFLR/IZJN478lmm82yob3Y6lQpO8rmc+lsSZlmGWSMbMbx7j3N6w+cmr&#10;rISUnYRTRLoE8ig1AVHTypf5jTe/YhMRmcsMKzIVmLkuxme6olJ5WcNIS9dTYho2PiWmzJKabmOa&#10;pKAUJApp5GcdAaaQrFLT/MpKMG/KvkxX+pmmdJOUl4LUAWUhYeIZkGZZpWMKRZcOXisuGcRmaVyF&#10;/JZr2PIVhHlM1tGw+4UcMGdQvZIS0yWwjduBwtLyoHUcrts+tc6cD84d55k+RR9tSU3uofxAhHss&#10;99wqNQFpx/9GIjWZnYjQ5D814W1ve9sgNRWagAD01bNKQmWiElJpOWuWZpLy0nDG7QzOyqxC03Vm&#10;a3IMdaamUpMZq0he2ueDH/zg0G7M1OSHOfwQh5mafFYhjn0VOvdazgHnwmudc8S5sx8hXFpSM0UL&#10;X9qVmr4SUwHgoP5CUlMUJYkSReHSklgLwXa1XCVPSi5RwKSEEeNMr7BtYnm1fMMv3nd/9y9vftsg&#10;hPL1nYZfWH/CPCmVYiqp7VRptcuO4CzYWbNhYaH0PYHHbJtkO3nOPQ/COU3RpmSjPyO96N/1FbQM&#10;QnMtcE3wEM4rY7lW/F9NZKX3zbyHus79lzzOiH7ggQcGqUk5lEe5DNx6rfnQnVKTelJfpab9kOOb&#10;JTQX6i8tmu3Z7+OF49bN67swmbH5ujXdy3170cbUK9tZgcw9wvauKBRF4aiMXAw1v2UkWbb7yjpk&#10;nawrS/FeB54Pj42lsB2DHK0HqdVGPoStePp7xXcvvnT+bM3LLu+2zH2WrjaqzNvTPHnnXd3j6zZs&#10;E5ubTmnm2xtUcTfSZjUITVAKLndawm1k99OSfquBlIPLmRR9I9OpQhMco/DZabEoJHcVvusrNQ3v&#10;KpQ1svdpPdOMrAxazyzLib5/7v+qY4899sD6ylmlpq+e/fKXvzx53SxikxmavHZWqVlnaLJUajI7&#10;hsFkQFKKYtEZnCkyQRGpVEQCKvJAEZjikLDbUJZh0sB1t5MsizDlJcS7jyzDOLdlnTS3MU4UjpZD&#10;usdkmhLSuJSRrFOOYfKQxiC9UhJymwznOvmQjRXkYyteUlgqKk2jfPNkXvKwTKGpjBTTMk55aV6k&#10;peS6eVxHVLBMmclSicG6EKeUVEwK6ykuFZXEs8ztTENkAXKyYjyS0nzIL9Yl48nLMoVlktKvomRj&#10;ST5RwC0WJWcrDZSKguhj8Fr5l4PZDm6bJmzDtpZJvaEeE/WnLixJJ5z7pHzEJFIq/0czw9ZDoanM&#10;TMxj3RWYYH0VuGDdqZd19XzTJ+hn9E+uA68/7k/cK7mHck/lHss9l3sxcg5JxyxNXz/LbE2E5l/+&#10;5V8OQg/y9bNvetObJmKTV9AqNXOmZlKFpfGEiVN2przMfNNQSrbSKsrLzG8cOFNTqelMTSSuMzWR&#10;vb56ltf20n78QIdX+SI1+b9SP5f4rOHeS/tzLrxHcK7oS5xTzjv9BUHD7DNmoSFbeEhmMInBNz78&#10;+eLOQ0D+z58SwMH+abPIAOki0+RLChXCLZFVId88+TIns6BKTFC6KF4SJUzGZb4aTpRmdX8T+rb5&#10;0SGHbyczgdd6Pvfa13c//fZ35rXLLGwjw622SXxtb8rIum5cTd8RahlJ5sn1afzmN7+ZR5aVZDsA&#10;YfsY/SDPg+ewyjb6MX26ztbk4dJBaAYeGUTh+kBKcr0gKRGW3GvzXirEcX3lLE2EKGUwkMF1RrkM&#10;3vIAxXXGvqkDYi6vMepKne1/HlNeV7V/SKvdWpg/21Je6Y/9B3/57rbU7PnBFw/sXu7b0ja2ncF2&#10;5jg4nkS5qGyElJN1VmbmSywjl5D7cJ9KygxTv4qS0vqD/QYItyCNeteHqNVM66FsJbLl298eZmhO&#10;xOb6jd3m/l7Ryrsa8P65N9jMgP+5522Tmj1P9t9hW3lXGlUOLif47rlaZGalJQpXEiniRpaWKvxW&#10;E1USrnZaQnAlodDk8yJF5Y6ScnJHqSJyqUm5NrL3aD3PjKwcWs8ty4G+b26Tmsxu8b/IEJvO0mSw&#10;ndf4MfAOiE0GioEB+XztLLM0wVfP+tpZxaU4WxJYZ5kSMqVhpcpC8yoXXVKmaUKa6UB6xtWw+XL/&#10;5mmReXIbQULmknwpMJWY5ne9BdsoNZWJUPOZjlRUerLu0u1SQBoHCsmarxWnKDXNeMpQWqa8NIzk&#10;zHhRVkJdd1anItN4xaXxknJTEanYdF1SaqbkVFxShunmqVJTECYKLteRl8YpL403DTGm0GxJTSWl&#10;4VyCglCQNkrOSgrFCttBKw3YNkHyKS4NKxwNm5ZkmUrNPB4hzjwslYvug0HzlJlSB9kJV4w3j/Wl&#10;/BSwGWb/thFYZ84h0pu+QR+jr3ItcM1x3XPf44cfvBqV+ysSDhlXpaZC05ma/p/mLKmJAPTVswtJ&#10;zSosDdd007KMXUUBWlFq+r+aHAuv1E2pSRvQFr5+llfPfuQjHxlmuvI5xo9xaFc+p/iM4jOJNue+&#10;yj0xpSbXIeeuJTWRLTwo8ICs1OTDky/YfIlfjNRUDFbJp3iRFDAVRUxKGcMJeVO8KDNTaCocU2hl&#10;PSsZn4KmBemQUjPDQn1efvKp7vuv/9Om1IQXvvHN7ud9G+bxSD3OPH6WKaYS5KBLybRcr+Q200A2&#10;tuJrObU81uu2uV7DuZ5lZzsI7WMfa0lN4Bwrn+i79GP6NNKMGZJKTR9ouAYYcGSwgOtDsYnUZAYm&#10;0jLvpcA692HSmNFJXqSmPx7gwdzrrF5j1IG6KOHy+qLfZf/K68q+Yr+Y1TemYXu6tM8xW/PFU06b&#10;+t+a//y6/969cMON3StxzXid2daKRFE2Au1fWYzMlCwr95EoMEVRCYrKVpz1Z2kY8vgqbM85rQ9Q&#10;qxUfxFY6vPb0qauvmfca2u+edXb39Nx1vhqpwm1P8lT//Sal5uMnnjTIzlbelUaVhcsBheZqlZrQ&#10;koEriRRxI0tLS/itFqrYW+1UEbjSoL/zHbuKyqUmRaaw3+VKCruRvUvrWWlkz9N6btnX6fvPVqnp&#10;LE2lJgPsSE1muvBfb/6PJuQMzXz1LAP0VWiuW7euKTWRiYpMIU6UicpFBqING68UNH+mEZ4lSc1H&#10;vHFsI6bVbZWRlkFe1xdCCVnjGWBXTor5lJoKTzEPYSQJEKeodB1cRzIqHY0DBWRKyLpuXBWeknla&#10;4VlSk2WGU1wiHXIdzKPUJJz5lJfKzMT4FJstlJgZzpmalGO6kK64THL2ZcpLw0pN4hSYhhV5C0nN&#10;GgcpCZWWLampjDTNvKKsy7jE7QUxlOKyisFcF7bJMqvUtF08TtPZn2VQpkKKQfNcSorLFqY5CA/W&#10;lSX19/iMpw7UxTYiTB05h87kpb/QX7kWuAa5b/Aqbu6bvn6W+y2v/uZePEtq+vpZpaavn33zm988&#10;VWoiB5GFKRSVlUmmpdTMeMOu17iFqAITEJh1PaUms06VmshbRC4zVmkL2oV2os1SavrKdKUmn0kp&#10;NbnfcB/gHHGuOH+cS845/UapibDxYUGpCXwR5ou8r6BVIqQsyEF+hV9L7qWASQmTKGQE2VLzuP0g&#10;XObKbMlMqJIl61nJeCVYpiemu5/cr/WAQbT2yxcvuXwiNZWZz80tf/D6N3Y/ve/+eccl9dhr27RQ&#10;Au4IC21fBWOGk4XKgVpOpaa5Dpad7ZDtQ5u1+oTni3OMeKLPIp/ow4o1Z2vyMOuDB18gGWxkoIBr&#10;BCmJ1ERSIiz9b828r/pjE9LIQ96W1GQgly/VXF/sk+vLHw7ktUV9qTf1z36l1LSfZJtAnosk23Fa&#10;u2Z7Dm3a7/u5v/yriZBPqflPPc995nPdy889N7k+vM4UfRyL9wzb3PuI7V/ZEamZZSdKTGmJS9s4&#10;1zPe9s/jqesV9m0fWiz1YWtkPvXBbl9k87f7a/ukk7fN1ux56oYbm3lHFkfKuh3l8VNP2yY1ORf9&#10;PbqVbzVSpeLeImXmrlIl4WqgJQ+XI8q5kT1HSxCOtKnicLmScnC5wvdBn5v2FCtBau5OWs80IyuH&#10;+jw2sjCt55mloD8fW6UmszSZJZQzNBGavnbWGZq8dpZBeGYX8T9lDMoDMpNB45SZ/n8mtGZqIgtZ&#10;TpulmWJR2agIVAIi9QhnXrc1jiXb1HjLM51ycj8sTTNe2Zj7yXjzEQbjM6yYzHXCLD0m44w3zXLM&#10;l3KSOFFuZrmsIxpJU27WdWUkA/6KSMWkctLtzAvEA3Fu6/aC1FHsZBySUVnJunKyCs5ZVJGpSALS&#10;wLREueky87Ou0FRmQkpOw+QF5aUoKNmOdSWm0tL1ShV5LpNZQhOQaykKFW4uZ4lKSJmpsDTePHUf&#10;5kP25WxGJWDKQPMgCbN8yqzHkseZx0pd2N59MWCeElOUmw6yV3LQXZkpWe88Ho8hhSz1sb6cM845&#10;/YK+Zt/neuS+wX2Q+ybSjRmFzCzkHozURM7xOlVknf+nyYzEKjVzliYzGNes2f4/NZWaSMKWZJyG&#10;wlJpOU1gZlwrvYK0bK2n0KS+OUvzT/7kT4ZjQtoqNXn1LO2R/6f5sY99bHjjAO3IZ1jO1ORHN3wu&#10;cQ/lXsj9h+uca5NzRb/jXHLOnUnGf/0xA42HBR7eGChhsIkPT76s8oVeqalkSGnA4L+D/KD0q4Iv&#10;Z5YpY0SJopzJ9YxzO5YtaQWKlZQrO0prW49LOD7DeZwwyMzCDz788e77ITUVm/DjT32m+0VfXqs9&#10;EqUTKKJmkdKKpZKwpiettGl5K26b1DzKymRWfNIqn3ax3YT+QX8DzkeeK8UT/ZY+rBxDKNLHfYDl&#10;SymDvwyWMgDE9YGU9PWz/rcm8tL7bt6LSePVs/6fJts6G5prjLJ5WPDhPGdDUy/EG/W073k90Zfy&#10;+sl+Udumtp9tWNeTVnvCy/3x/Otr1zSl5j+95rXd89de17zuOAaORbHIsVWpKUpKz4ltkXlYn4b7&#10;SFJiet5t16xjkmk1TysNSKNs98f5zIfCfYH60DWyjfrguLM8dfMt86TmEyef0m3uP19beUd2L0/d&#10;dfdwDhSbT1x4Ubd57t47sndYapG5q6QgXG205OJyJEXdyO6nCr/VREsULkdSEi4n+PxQNO4pRpm5&#10;eFrPHSOrk9Zz1siu07ft/q9au3btgQwCM0tIqckAu7M0U2j66lnFpv+n6f9nQs7M9PWyhnN2JmIw&#10;ZaaSUOGoMKzikPWUgYTNZznmo3wlI0vzmcftTc8lebL8zGe5uY3lWofT+viz1q3rzunb5Kz++K2v&#10;y2nkcbk0XNMVmuf2+zu/b/Pz+3qdNScwEZVKToWm+UEpST7XjWOJlCTN+CGu3/clJ23qLj7xpO7c&#10;U0+bSE1QaiYpMxE7iErjyJ8S03zDer+87PQzum/1+7jsrLO7C8uMzJyhmXIypaRSsyU2DbO84tzz&#10;uqv747+qr+9l/brlKCxBoenMu0xLuam4ZEl+wsN6H77ykku76/p9Xd9zTb/NVVduna2p4GRpOKlC&#10;T6rwc/3afpsb+/rf3LfPTZdf0V3bxykckW7IG6WmcWI+BZ2yznjzD+E+7qa+/rdefEl3a388N/bx&#10;SCElY4rLFIMpA126T/F4XF7Xt+dNF1w4cC3HNFd/cH+UraRkEN2B9BSaYB7iDE/oy7n7qqu7u791&#10;ZXdXX3ZLbGb9rXvWn7pxHu0L9A/6Gn2Wa4LrkXsEP/rgfpkzNX39rFKT/4pkpmYKTV656v9qptQE&#10;ZjIi/5CASE2koFIzRaK0RKVxSc1bw25baQnMFpnmLE3lplKT/wl94xvfOBwns1NTav7t3/7t8H+a&#10;Sk3eNuAPcnizAJ9TvB6dzyXvm9xruM6r1KQf0E+QLgoX/++PwQ6lJl9M+FLfkpopDXLAX+GXkg8Q&#10;MZWUJsoUli1IQ+ggqlhm2cqUllCZJSJ2lNwPxyhZF6GOQp1fuvGm7rn//qam1Hzu1X/cvXTRJZNj&#10;TXlZ16XKqBYpr1Ji1bgUiNO2q7Sk42JIadmi5stt89iEtrB/JNlPPE/0Tc6jAor+S3+mXztTk75e&#10;pSYDZ1wbSEn+G5OZlyk2uf8miE7SyAP+nyYP5QyMcI1xffEQqNSsMzW5ruxzeU1xTHntZP/Idsl2&#10;a7VlslBbws/7evz4q99oS82ef/nzd3Yv9W2X14jXTco+2jxFZIrKlJeQUtM8ifcg192HsF/xXpBh&#10;65dMi1+ILJ99U/d98SG/PiCNzCel2E7Rf3Z+99zzt0nN49d1T159zfB62mb+kd0Gbf5E/3w1EZub&#10;Tumeevjh7UTbyO6H75T7mtCUFH2riSoHlyst8Taye6mybzWRcnC5UmXhcoBr3eelPcEoM3eO1nPH&#10;yOqj9Xw1suv0bbv/q9avX3+g/6MJzHBxlosyk4Fh8dWzzNR0yYAxOFMzJSZhJGCVmwzsz0JpWAWk&#10;IjHloPFsp1wknqX5LZc4w27nNqwL6+zDPJnX9dy3aZR76oYN3VUHHdxd/7WvT7isb6vT+zxIjZbY&#10;NI4lKCSJYx/uT0k5zLDsl1ccc0x34ze+OXD917/RXXPIod05fT2Ul+ZVYLI0zrIgBSXyxbCzLi/Z&#10;dHJ300GHdLccfGh36yGHdTcfelh30YaN3VlzZZpXoWlYWZmzM0HBmRB3Yb+8+ZhjuzuOOLK74/Aj&#10;utsOO6K7bv2GidhUaioolZPIxhSbGWYpKTRv6M/VnUcd3d3Vc/dRx3S3Hb+2u6wvW3GpsGSJ/CBM&#10;mnIzZacSU6EJhOHq/njvPu747t7+uOCefj8IzpSXSk3KSJmZcs84UE5m/PV9+N5Np3QPrdvQPbh2&#10;fffw+o3d3WecOcg2BKDbKASVca4TTkFXwxOJ16/fdc653UP9+Wcf8MBJm7pb+3jlH6IRUgoiAxWe&#10;lKUgzP3A5Dj7drjpwou6+yn/+HXd/cet7e5fu667rY/LelEG5SsnU2o6WyjFJpjPbW7ry3ro9DO7&#10;b594UvedEzcNPHj2Od2tc2WDx+IxWHfbhfrYxtkX6Gv0ea4RrmHug8wa5FXd3EORb9xzkZq8PhVB&#10;x+xDhB1S01fPKjYRekpNxSYzNZGavKZVoekMTcVhpSUqk2n/q5nrO4LichbmrVITWcsxcqxITcQu&#10;gpfZrAhgpSZSmM8z2pN25cc3vkmAducezb2P+wjXs9ct/Z/zab/w9Zi+FpMHNgY7GOhhIIovJny5&#10;z9fPKhoUCgzgpyRQwFTZl4IPpknNGiZfS2SyH0h5Usl6LSZ+IVLYTDtOyWMdeOnl7sef/8I2kVn4&#10;4Rve3P2ib2clVYqmxPgWKahcXwxVelUBZnplVnqmzcpXmZWX+Dw+oV2qjKt9hvOU/QX5RP9VnlWp&#10;Sd9nYJyBWK4JBnK4RrhW+CFAna3p62ZZOkOTawuh6Y8G2J5yuL4omwdA9sU+2X/+aIDryj5nX+M4&#10;OK48TvtL7Ru2Y23LjJfajrUt4Rf9fl++977u+2/6s3n/q6nUhB8efuS8a8S29npT+KWIzHuJ6yk2&#10;M1/F+4/bEpaUl5J1cX0a1n1WfM1DmezXvrUvztaE1oPSyFZSiu0sm/tr/on++/xEbG48sdvSf7a2&#10;8o7sPvgO8+RVV2+Tmv3yqTvvmifbRnY/+6rMlBR9q4kqB5crKdtG9hxV9q0WWpJwuaEoXC5QZ767&#10;VvG4O6mybmRx1OeNkdVL6xlrZNfo23Wr1ERmMhDMDE1muCA0lZr+LxkyE3iVHzj7Jf9Hs/6HJjLT&#10;2ZgsU2YqAs1nPJgvxaGCERSQVfgZD5avbDQ+w7lPIK/bmifX2YdlZrqQflpf/uWHHtZd99WvdTd8&#10;7evddV/5Wnd9H0ZsXnzMsd1pfR7FZqLAzPUWCskz+vCla9d1Nx90SHfzNw8eYF83feOb3TVHHNmd&#10;MVeW2yFUFI5KSBjKmpOaiEjkYuYl7oK+bW445NDuloMP6W5BbA5y85Dupv44L+jbgjLEbVmmsETq&#10;pJRUbio4B1HZb3fjscd1dxx2RHfn4Vu5/dDDB7l5zcYTBxlpGWyX6wjLFJliHEvW2ebifnn9yad0&#10;dx959FYQm0cc1d3Ztxti8/I5AQpID8Um2xPHunGUq+BUZLFkHa4+/4Lu3mOO6+7rz/1Af3z3H3t8&#10;d2/PdX29lZopM41zHZAuCExAmk3E3xzXXHlld8+JJ3UPHr9uwsPr1vds6O4+6+zu+jlpqXSjHNZT&#10;aBLPMhkkZkDcnf0xPbJhY/fI+vk8fMpp3S19GUo/ReC0GY+KzSoFh+Pp63dd33739sfwQH9O8rge&#10;XL+hu7Vvc7ZhW/eDjEJeMiMohaXx1sM4Yf3BM8/uvnMCQvOk7rETNw0Qvq8/R7fOCdqsu7B/6+85&#10;ov7ZB+gz9G+uCe4T3N+4RzLDnXsqM+L5H2NmyyM1eZUqsw99/WyKzZSa+X+aVWr6+lmlZgrDFJIp&#10;KVNgZhjMn9vUcIuWsMx4Z2WC8QpN6s9x1P/T5NgRmrSFMzX9P01e38usVz7H+PyiffmcYmYsnzPc&#10;Y4d7Wn9euX45T5wvzh/nmL5AX0HCIGYQL8xC44GNQQIGPBiI4kuJX/BTvKRsYPC+igIG+1PEiKLP&#10;pTM2B+k3J2tyXZRTlJm0xINSodYpw2LcNAGSsC9pHZtQ1zzOPNaf9u383Gtf35SaP3j1ft1La9d3&#10;/9bnTzklLQllfE2XlshKwZUslL67+e1vf9uMnwZ15bgVelXGZfsD54ZzZp/hHCO/6MOIRPo14r5K&#10;TQZlGfjkuuDhGjnJ9ZKzNZGYXEtCPOIT+A/OOkuTMvlyqtBEfqXQtD/a7+hv9i36kceo0Mz+0OoL&#10;rfZLbEuwHbM9vSZ/0dfh+f67ClIzxeaEP31r95N77+tenquzbZ1wbIpH7h0KyYXIfISzDJZe9/Va&#10;zn234pK8vhPjTM/8uT1l5/Fxn/Thbl+jPiiNbKPKsR1lC/eLyy7fJjV7vnvhxcMszlb+kd3H5v5+&#10;/ET/vX1yHi69fJ5wG9k97Osis0UKv9VECsLlTEu8jexeUvatNqooXI6kONyX4fPEcQhxbGIp4ZkM&#10;WrJuZMdoPXeMrE5az1kjO0ffntukJvg/mghNZCazNJ2pmTM0gQF5Z8AgMxWa/pcmA/cpMpGJVSCC&#10;8SwT86Q0dJuMZ5C6ykaWlJFL87uN+ayP+zXefIjBuv0szu6P97qvf6O7/qtfH6TmjX2YJVxz0MHd&#10;qf0+LBdqWFJktjijr9PVhx3R3fSNgwaRCexrWO/3c15fD8rMmZgpNA2njEyp6UzLs/vwFcev7W4+&#10;eKvMvPXgQydLuPqYY4fyU2QSTqEJSk2kIoLHOIUmXN4f922HH1mk5mGD1Lz9iCO7i+fKEMqy3Cou&#10;FZqKyAwzGxN5OZGahWv643FWpkuwHECIZBryypmZya2bTp4ITWQmUlO5eWff73gNbUrMitKySk3D&#10;cuMFFw7CLwUgQhMe3Hhid/OVW1+xqcRUYGY4QfIkk7g+78MbT+geWb9hjo3doxu28kgff8fFlwyy&#10;TwmoRFRqphCsUpB9WB+447TTuweOWzswEZo9zES9u++zvvI2pWaKyjo7MyFN7ur3PczOPGG+0ISH&#10;Tz2tu63fT0pNpS3LbB/PRUpN+oh9nuuEa5L7IvdLZBv3VqXmZz7zmWG24f777z/M1KxS09fQIvT+&#10;4i/+Yp7U5NWs+fpZcLZmlYopIVNOVpGZtNLczvA0ct+uS0rNXKfe/qdmSk2O9+1vf/sgdt/znvd0&#10;H/jAByZSk1mazHbls4zPMV6dzucWn1XTpCazo4frZ64fpdREwCBelJo8qDLQwUMEH6B8wfcLv6/I&#10;rFIzRUIO+CMCEEkpAFM0AbJElCfEm18oQ7Fg+e4rSbFhnHWrmLdCWpYJ7C+PqdZP6jHJIKP65Yv9&#10;9bed0Pz9Pxr40Z+9o/vFd5+cJ6igSqqMU0pVUbUrIBiTVp6dYVpZdX/T8iXZFik1q4gD+9M0qUl/&#10;rlLThzIGaBnwZNCM64PrhOuF/9asYpMlKDXJo9RkAIFri7IoM68tpSb1yOuJemZ/m/SjKVLTNtnR&#10;/mA72pYtScx+4Wf//C/d99/6502x+U/05f672Ut9m3q95DUEeZ3Z/gtBm4DrSkOxvaTuE6xL1suw&#10;0NYJ7e59JzF/lg/u33pRV/pUPtztS+SD0sh8WoJsRxhma/bfSSdic+36bvOddzbzjuw+NvM/xnOv&#10;oB046eR58m1k6VmOQlOq8FstVEG4XEnhNrJnSNG32qiScDnSkoj7EtyfeFZKobk7pWaVcyM7T+u5&#10;Y2T10XrGGtk5+vbcKjWZ2eLsFmQmg8HO0ERkMjCs1OQ/NJ2hidD0lbMMGgsiM2dqAsIwwwhAZKFi&#10;0TjlInEpC5OUgKynDKx5Lc99AflyXawDWBbxxknNm5y7dt3klbM3DJLxm8NyK98cpCb5qD9ykv0o&#10;Kj0m8Bgzj+nIkTP7Olx70METoXnTNw8acNbmxX092AZhqdRUYub6NJSdZ/d5rz72+K2zNHuUmYPc&#10;7NevP/yIZnnIRsSlojQlpmlVal7Zt81thx0+SE3F5hBGcB5xZHfp2WcPgghSboppgMAUxFIKyG/1&#10;+7792OOaQhNu2HTyZBtBaLJEhCg0WSquDCMyJ4KzX96x8YTJ7MxBas7N2iR89/qN3VVzMzSrxEyQ&#10;Lkg+pVmL2845d574A4Qm0vHBDSd0t/T1U1gqDw23pKakcISb+joqS0WxyWto7zrv/HkCUJkpVWim&#10;FASlK9x34klNqck+7z31tO7G/rgph3KRUdPEpeFWPNx75ZXzRKZiEx7ddEp3e7+fPCZQbGbdOQ+e&#10;M86lfYO+SV/nOuH65f7IPZMZ7/xohB+TIOL4P0j/TxOpyX9qIjXf//73T6Sm/6n5jne8Y5B7SD5k&#10;nzM1+e9JJCAy0P/URBKmVISUk0mmT5u5meXsCErLltSs6y2p6etnlZq0C+1DW/H62So1malJG/NZ&#10;xQ9u+EzhHsqPLrhHcG6cqanUpD/4mkzETBUvDA4oNfliqnzhQQIBk2IzZ0qlUEhRoBxI+SctgSlu&#10;By2J0EKxkChRMqx4SExrlQt5PFm/rHNL1CqGBjnUx/3o3e+bJzN/GLz4tYOmiqqkJad2FAXi7373&#10;u3lCkXVhPfO21jO+ll2ZlpZ1qPWBLFtoB9tJIVdF3DSpCfYD+nHO1vQBl74/DIz31wIP1lwbPGQ7&#10;WxNxyfXj62idnQmkKzXZhgEQtqcsyuTaaklN6kM/tY72t5bQhDz+ne0X9qlsx1li86Xrrh/+W7P+&#10;v+YgNl/z2u6Fhx+Zeb16Hdr201BmJl6rkm2VsH+v17qkPVlOC7OsmMf01vHlcVlfzinnuD7kjWwl&#10;H9ZWGpuvubb7bv9dbsLpZ3Rb+ntAK+/uIOXeqmXLlu6751+wTWr2bH7k0XbefYiWLNyX4XNtOcvM&#10;PU0KxdVElZDLFYXeyNJTxeFqogrHlUSKysVCf3DsYXdB+TyL7Q5S8I2sPFrPNCMrh9Zz1d6mr9f+&#10;r9q4ceOB/P8YA+vM0OR/yJCaDLbzf2SITJfM0ERqMvNFoQk5Q5OwUpMlIDJzNmRKRJakpTw0n+uZ&#10;Bko/lmCc4cSyxH3VeGltn+u5rXG57zPWb+iu+9rW184iMp2pyRIJ2ZKa4PEYz9IwMiTXWZ7Vc/Vh&#10;h0+kpjITsXljz/l9u7OdMygJi+LRGZrmSczLTM0r162fCE3lpq+gvfrY44b8zux0+5SZVWwqNUWp&#10;eVnftrcWqTnA/2seefQwU1NhmRKzik1lJmFlJCA0WV7e57vtuOOH1862uPb0rTM1h7xzYko5qtA0&#10;rMwUZ2i6futJm7bOzpS5WZvIzds3nrjdTM2UYrlepWZdv7k/VoTfQ2vXzwMB+MDGE7obr9j6v4EK&#10;uBSZhDMtUTwqGvnfzuG/NPtyLT+l5h0XXTwIPyUgUrMKwZSaVWx6XOzr7tPPHGae5uxTwuzznjPP&#10;6m7s80+TmorLlJeZxpJt4M6+nJbU3DpT8/Rhpib78TgUmtbftqLenq+cqUm/pJ97vXNP5JXdCDd+&#10;OIKAQ8Qh5ZCaztREajITEXmH0GRmYpWaSD6kJjM116xZM8zUrFITWahYTEk5bWZm5qvrs8ILUYVm&#10;SsyM89WzSk1mnabUZJYqM1ZpE9pHqfnxj3+8O+CAA4Yf6DD7lc8wpSYzY7lnD/fO/v7EvYFzwzni&#10;OqP/cV7pFyk1ETAtqcmHOl/c+HLug0WVmsqHlmBQIqQoSAE4jSoSWgJhGoqFRAGSYaWDmD5NkkBK&#10;kSTrjkBTpimBlEKKoZcvu6L74Wtfv53U/BG8er/u53fctZ2sSlpiSlIEtuTgYlBoyrR40zI8LW+m&#10;tci8//Ef/zFvHcxXj9c2qTIu21uxybnKvmR/oA8rNenb+aDLl0gHmRmU4xrhWuF/MpWWCk7WhXjy&#10;5P/Vcm0pNbmu8ppi/87UzD5o/1KW25881lY/qW0ErbaT2oaWZ1vW9vxZX8cffeozg9SsMzb5b83v&#10;/83fdi/2bekxJByb12i9Dr2f5H1FvG7ZTuq1yrkV7x0t8tptkddzxmcZ7if3X4/L46BP5YPSyHzq&#10;Q9uKAXlx2hnbpGb/nW7zTTcP138z/25ASbaaear/bptS86kbbmzm25eo0nBfZpSZO0fKvtVEFYTL&#10;FSXcyNJTZd9qISXgSqWKy1nwHWZ3Sk2f8xznWGqUXyMrl9YzzcjKoD5P7Qv09doqNRGaVWo6M1MY&#10;HGaGJoPxwEwjUGgqNZWZzspUaCo1UwoSBtOVfSyNI11x6JI8LCXTlY3myzigTNIsN7E+hN1Wcl8J&#10;5eU+kZaXHXLoRGoOzM3avPjoY7pT+/Ity+NwifRQYipAgHXyyBDXp/OfmjfOzQR1tiZi85rDjxik&#10;p7MtLS/LN40BfmRklZJAPpYXnXxKd+Ohh3W3HXLYNqHZc1N/nBf2x00epI3bs7RMqQJTjEP8XNTn&#10;u/GY47bOzAzuOPzI7roTN82TlcpLpCXLlJrIS/MoNZ2liYS8pI+7rj9PSsx7jjpmmKHJ/2oiOy+/&#10;aJsIFYVoXU+xqdBEaCm1ruE/Nedmas6Tm/36tf1xKy5TYrItr8VMqam8VC6KEvDaPu+9fRulzJQ7&#10;Tj+ju2auDLYZ8ofUBOINp2A0jjCQ747zzusemvu/TkBqwgMnbZr8p6YCcNpMTdJTarofsJ7X9+13&#10;X78fhaY8vGFjd9sllw7bptRMsZlSsyU2qddkm56Hzzp7IjIf649DwXl/f/5unauv+8p6s8x6e744&#10;9y2pCdwv+DEIPxDhPst9V6mJmMv/1OTVs0hNhSYyE6kJztRE9NWZmvU/NRWLSkhBbNb4Vl7jMr6G&#10;Z5HSMqlSk7BSE6GZ/6nJMfqfmr5+FvGL1PT1s7zCF6nJmwaYqckPcnz9LPdo2p8fVXif4Bxxvjh/&#10;nEv6Q52piXzhgYOHdQYeGKjiA5QvbXw5zwcLZrP5/38pHxQWOdBfBUOVBklLIFRx0MJ9KhUkxYJS&#10;xPWsN7hNq/5i/a1f6xhSPimgKr/4wQ+75z/6ibbU7Hn+/f+z+7cf/nA7WTVNWFWqCGwxLd1tBcFY&#10;06p0zLRWOS1JOYtp+Sm3dbwp5BRxk7aeITU51/YJhKJSE8nowy5fbB1o5rrwoVyxCc7KZAkpNHld&#10;LdswUMO1xSAwZXJdsQ/2ldeT15F9jzrXfsVxpXzM/tHqI56TGi9uZxtarustsfnyDTd2z73+DZMZ&#10;m1Vs/uiU0ybXje1tm3udKv8kr03bwusW8hq1jRL3B16r9ZoV4zKesNdxpktuL7l/jwvyeDi33Dd9&#10;UBqZT31oW0lsvuue7rv998aJ2Dzl1O7p/j7Syrs7SFG2Wtl8733zpOZ3zzu/mW9fo8rDfQm+H44y&#10;c9dI0beaSDG43KkybmTpaEm/lY7ibyVTxeU0uEfuKaHpOMfuwPJHViatZ5qRlUHrmWpBt2q5AAD/&#10;9ElEQVRv09dr20xNBtaRmcwcgnzdbDLttbM5WxOqzETGsUyZSJxh0pSDgLgzbLrxoNyj/MxDnPKg&#10;tZ15Xa91MCzmMy/LaXmB9LP6Y7/qoEMmr6C9vueyQw/rTp+rX5bjNsRZb2DduJaYHIRkH3fVMccO&#10;MzNvYqZmv8/rDj28O78vU2kJCEa3Gbabk5aKTMl4w3Lh+g3dTQcfOuyD/9e8qefSDRu7s+bKT5SY&#10;Ck3XnaHpUgkJismL+/hb+mNCbPpfmjes29Bd3Ke1pGauG4escN3/wWRpGBCRN514Unf30cd0d/T7&#10;uOuoo7vb167rvtVvo6xMgSnGQUtkKiRz/Ybzz+/uPn5td29/XAN9+Mb+OJGWmU95aVjRqdxUniH8&#10;lJNg/A19+L6TTxn+c/LBteu7B/vl3WecOckvykmXlklZLBV2VTZO6PPcceZZ3YPrt87OhIc2ndzd&#10;cvXW/yZU/ikxUwhmPNR9sH/rgoi98fwLuvs8HoTthhO62/u+oFC0XGSUojLl5TSpCUpNuLMv75Ez&#10;zuoeO+nkge/0PHTW2d1tfd0p132xlNpGtCf15lzRJ+w79EPEPdcR1yH3xpypyQ9KPve5zw2zDD/6&#10;0Y8OQhNRxyzEfP0sEg+ZyUxFhCb/qYnky//UXDM3W1OpiShULCogk2mzNSW3rXlNm4WyMqWldUqZ&#10;KQhNxaazNDmeN7zhDcNxptRktibil7biv0iRmrzCF0HMj3P4v1I+s2hrPpu4Z3MOuPd4b+A8eQ3R&#10;j+gXd9555/D/f0jNlC88WPGwzgMFA2t8sPPFnAcAHzB8Xaazy1JApHjIAf+UDZWUBikmzM8yxUHF&#10;/SlJlAkLkcIky8t6t+oJyo8K8mmW0JSf3XZH94M/+OPtXj87yM0/fG33ypnnDEJplqxKFFfTSDFY&#10;42paxiEYF5KSrfSMs4zKQulgHsn6e+xVym03s7A/J8D5yX5mf+L80x/oy/TpaWKTa8LBFh66EZvg&#10;bE1FZpLXFAN6eU0pNLmW2D99l75Mvez79rUUmsAxKiCzH0C2DbTaruaR2pai2LRtf9G3548/9Znu&#10;+78/f7YmQhP++c//snuhP/Zsa6HNvU94zXodGmZp2Os7r0/KlHp9ZrvtDPaVaeR+PD6P0WOj3vYp&#10;hTnnfWQ6rQe45Q4C86n+c3giNXue/NaV3TP9faCVf3ehKFuVfPfJeVKT/zrdMjdjfjnQkop7i1Fk&#10;Lj1V+q0WUg4uZ6qMG1k6lH2rkRSBK40qMCsc/+4Smj7X7WlaQmxkZdB6nhlZObSeqfYWfX32f9VJ&#10;J510IELTmS0MBPsfmsCgMDM0BZnJq/wQmiwVmMzOZODY2ZkMILfImZeKPeIMk8dl5nEbw4pBQBS4&#10;jWnEmcc4cHvjDFuW+Ws9jc/8KWhrGjMyz+3b44J167uz+7Y5tY+nTlmvhO2so/lSZBomL+FMO+ek&#10;k7qLTzixu6hfnt2vM3BPukLSdanxdT0Fp6KS8Ll93S45sd9Xf37PO3Xrf9MhLFkqMV0an+mCvERs&#10;TmZozslJBeVFfdy3+v1d2R/r5WeeOawrKxERQx7z9ktlpWUokkw3TbFpfriir881Z5zZXdXv79I+&#10;P2nKKOWleXOdZUpNSEEJyk2W11x62SDobuqP+ZpLLp0nLFNcIlgMS86SnAi/HuJSBA5yrY+/+eJL&#10;ulv6Nruprx8CkjTLyHKUcYmyEFh3H6ZN6Le/pT+22/r2ug1B3K+7raIRGZgoNEVJaPnuL49vaJP+&#10;OG7pz82t/Tm86aqt7eG+EKaWj5BCYCKlFJcKTeJAyZlCE4b8fVn39OXfc8W3urv6fWTdPSawfYB6&#10;UG/a03pTZ847/YO+Qt9TanKdc3/kPorU5J7Lq1KZXXjAnNTk9bO+etbXzyI1kXj19bNIPmZqIjUR&#10;f0hNZ2ry+lYEoYIxZWTKSZj2OtrcdiGpqazMcC6B+kjGGXaWpjM1lZoI25bUZCYrEvgTn/jEIDSR&#10;w0hipCazNPkRDp9V/PiF+/VwH+uvee4NXMPDtdmfM84jfYm+QP9o/acmDxM8TDLowCAWH+gpNCGl&#10;Zs4wU0AoIVJkOOgPyoBpmFdZkNuCcsN9sV9FCHVRJqRUqGFwO6j1layXMiOFicJM6izNDCf/1vOT&#10;rx80SE1naMKP/2Dr8oX3faD75T/+00QytQRUgqSq4irXq9gybHxNa9GSjNPip8XtCpSRx2vYNoIq&#10;NYH2z9maYJ/ivNe+Q5+mj9PXfRjlyyTXA4NYXCM8ePNDgJyxqeQk3nSuKa8nBjAph/K4nlpS035I&#10;/exn9qtJ3+mPz5mU06TmjuK2tmOWD1Vqwk/7Y3ruDW+aSM2Um//86j/ufnT8uu6VuWPxespwtr3X&#10;Yb2mbQ+Whi0HWtemeI0uFttZvKYrdT/WIetJ3Tmn3nPoU5zzfFAa2Z58eFspbL733vmzNdeu77bc&#10;/0Az7+6kJcxWC0+cfMo2qdmfi839/bmVb18kpeLeZBSau4+UfauJKgiXKyniRpYWJd9qIyXgSiQl&#10;ZsKx84zkeMNSsreEJijARlYmreeZkZVD65lqb9DXZZvUZBCY/yBTavofmry6TxwgZlZmztT0lbPg&#10;zMxKFYgsiXfdOJezUP4pAFnmdu4ry52F+bLcjE9yXwySK2SNq7iN20nG5TG4XkE2Zn4FpTADM8MM&#10;3td44gDJKDlzM8k8xikoa3rGpcxMkZkoNSFnawpxGZ9CMvOB+cgj5MttWuspK32FLOGa5itEK1Vo&#10;AnEpNZWVGUZ4uSQ+XzOryHNdjGeZ8oy4FIEuM6y8ZGl+wq6bPojKOVGoqJuG6W4jbIv8Qw4pABGC&#10;uQTyKDTdH1Bm1g1sA+OzDik0IaVmSswUnMZVqZlkmWLdwZmnYL1tS+tsf6AP0UeRmlwXXL/cI/lB&#10;SEpNZhci5ZhxqNRkFqJSk1maSLy/+qu/GqQmYq/O1FRqIgIRgr5+VtGYpJwEpabUvLm+IyAqXabQ&#10;TJGZaQpNhCxiNqUmr9pF5CJ0aQfag5msf/d3fze0G+33+c9/fviPUn6kw2cZP8Thc4rPKNqd+x33&#10;Ha5zrnmuP/uX/SmlprPMkDA8UPAgyYM6A1l8mPOFTbGpjGE2m2JTGaScqAJCCWEYAVClhOu5TcVy&#10;lQbsL2WUEkHZCikyM1xFSq2vZB1boqQKD2TIQlJTOfSLf/3X7kd//q55r56d8Oo/7l5Zv3EQTCms&#10;lE4Zp5hC+qWoynXFYlLjM2+KxIVo5XP7TMu4nYEy8rgTRZwzC7O9lVR53jifnmPOv/3I/oNs5CHY&#10;h1GuA64HBuIccOABnGtGuWkYSHdwgmuJgUtf6UyZlK3QVGp67djv7G/2q+w/ysbF9oWFyDLsY+4j&#10;2zWlJrx45tltqdnzL298c/fSk0/Nu76FY+RYlZhe1zXOc1ShjHpd5rJ1rVbyml0I80KWwX6sh8dF&#10;3b0/ZZ/injk+/M6mPsCtBJ7u7xtPXXb5/Nma518wzCBs5d9dtITZauG7F160TWqu29Bt7r/3tPLt&#10;q6Rc3NOMr5rd/VTZt5pIObicqTJuZOnwu/RqIyXgSqQKTeAzh3GGlJFLwd4UmqIAG1mZtJ5pRlYn&#10;rWewpaAve6vUVGgys0UYcJ/2ylmkJoPyztRUZio0M5ziMkWf6xkGxB3SzrSMN2/KPjAe3J4l29UZ&#10;l5YnGc82gAA0LObN/VWpCVm2tOJr3V2v1HrUvApLcJ2B+wThaHwKScKScYrJmifjK6QjLAnPEpqK&#10;TGdqSpWViUKyxis/k5SaiknCriMklZjkS4mpsEzJydJ4yyNOqYmYTKmZ8WK6YlNIS4GJEENEuq6g&#10;FNKVekKc27kEJI1LZRu47vZVKLKsYpPtMp/hREEJKQENVzEIub37Euvp8RjH0vooTykbGZkzMQnz&#10;34iQMzVByQlVaALlJVln9qnUzHaybVly7ji3KTXp71wjXPt1piYSjhmGn/rUp4b/hkTSMfvQ2ZrM&#10;RmxJTWdpvulNbxr+bxKpyX9qKjURg8x8rAJzGsjHGs6lpIx0vabXfEkKTWVmlZqA1ERockwcG8eK&#10;yOXYmbFKm9A+Ss0DDjig++xnPzuZqenrZ/2cou25P3E+vI6dqcm545xyvukXd999d3ffffcN/wfo&#10;TDMeNHiIZKBFCcMHNF/IU2oiZBikZ7CegXtREi5GTCyGluxIYZDSoIUiE7KeSs1WPRUvygppyZIq&#10;RZSYSUogpNBEEPXrr5xxdvejV++3vdSEP9yv+7fNW+YJpxYppxSIi0FRuDO0tk35aHgpcT+tNqhS&#10;M+Wb56aKKM6xfcs+RT9BMtK/wQdhrgEetrkuHGSZ9XDudcRgF9uwLYPTPPj4wE759lH6JHWgLva9&#10;7F+1/ygbPf7sA/aDDNt+rTzZjjBLaoJ1Gdr2X7/f/fB//u12r6GV73/qM93L/TXl9eO1BXmdi+fD&#10;9cxfr0PJ82q4klLSNl3oWnWdpX2olkPZ1stjyv6U9yful5z3+iC8GvHBb9XQX/9PnrSpexKhCes3&#10;dlv6721+vib5ADuyNDx17XXbpDJS886tbV+pMnG1UoXmSkShOLIwLRm5kqiCcrWjTBxZmCoiVzv5&#10;XLSjcC06xrBU7CtCc2TnaT1DjIwsJfU5bF+lv5ft/6qTTz55IjWdoclge0pNZWZKTf9DM181i+BT&#10;aFaZmPJOsWccYQWh8Qg88pqutGuJvJrfJWSZLCHTjXMdSDfeNJekSca7f5a5rdTjMy9kuXmcQJrl&#10;C/EISvNkewBpLJEoik0hLkWkS0Qky5qecS3Z6XYsM911UWoiMJEKLJWcKTVJY4mENE6Uk66bl6Wk&#10;wARlqBIjBWWVn8QrOQEpxdLtMp/yUhSagCiBKjWdlSnOEnNdkZlCE0kGKfaUewi1lGmmK2lYF/OI&#10;6SwzzFLRqLCrccbnekrNlIBVCmacUtDyhHp4DLaD9QT3V6UmMhMhpdhETCk1jTMP+VNqZpjyEvcD&#10;ztD0WLPu1I225fxxbuk39Bf6JX2d64R7AD8CQbQxE75KzQ9/+MMdMzWVmszWRGq+973vnUhNZipO&#10;k5pr5l4/i9R0tmYKR6XlNGqe3FYUkrk+Ld1w0pKartfXz3IsSM36+lmkJm1SpaYzNWlXfpzDGwb4&#10;rOLziXsn9yLOB+fFa9Vri/PJ+aYv0G/4X80HHnhg8gpahAwPJjxcMPDDwBYfpHyx5MHABw6lprPM&#10;JEWhsrCKih3BbSmLsiWFgTNGnfWm0FQYSa2nVKmppFCgZLglThQeixElKTUHQfS9f+pe+B8fnCcz&#10;fQUtvPjJT3e/fuml7cQTpKASRNU0UgwulpZUND7XjdsR/vM//7MZ3yL3w3HWtpglNTkHCinOl+cR&#10;CVX7F32DfqPU9IGYL70M9jLAx6BPfYBXZAppDHiQ3wFiBs25jijTa4h9ZZ+kLtTLfmaf4niE41M2&#10;ZhtM6wfZhjVtWltWqQmTPhv9+Rd9/V666OLuuf1e1/1rQ2rCC1dcOblWOC6vp5SVKQS9Fk3La892&#10;WQjPNeT1aXvmMSwG+xBUqSnU03tI9ielprJ8fEjfSn1YW+lsueXW7sl1GyZi86mzz+me6T9jW3mr&#10;bBvZNTbfdvs2qbl2fbe5PxetfFXurUZWusxMUtyNTCcF4EqkSr2RUWwuFp8FRraSz0E7Am3Jd+MU&#10;krvKKDRXDq1niJGRpaL1HLYvMkjNU0899UAHgJGaLBls9z80feWsIDIlZ2kyWM/AMevKO1HcVTln&#10;vEuFX6an2CNMHHJOoWeceQGh57ppYH3qdhXrYP4KaWxf65x1zPLJk0LTfAnHpJSsabU8tkeQmJcw&#10;IlFpaTmELZew+YR4w6ZnPgSA6QnxNV+KS2Wl25uGvFRiug4pJQEJ6SxKwojHXK+4jflYum4ewqCY&#10;BPNmHBjnjExIsckSlJVgvhSeCE3lZhWaYJzyU8HZkpoKPeMUaMYjZRRsxrltxmUa8eK2VTAK8Ylx&#10;yj1Q+CkAE2RRjVMOZpmQ9eR4aQ+w3kD+lJrISoWU8tLZmopM1k1jPUWm65SRUD77qet5zNY968u5&#10;tb/Q/5ypyb2SeyQ/EOEHI/yYhB+VIDU/+clPDlITSffBD35wu5ma/p/mX/zFX8yTmghN4BW0CMBd&#10;kZqQ/52Z2wrycaH1VlwVmBlvHFJTsUn9ff2sMzU5Zo5fqYn0RQL7+tkvfOELHa9TP/jgg4cf5vD5&#10;hUDm/su9k/sO13de25wv+zLn2H6j1MxX0PqAwWAGAz8MdPFhyhdLHhCUMsBAfQpDZKMoC12msFBg&#10;pFDMPBUFpDKzyoKEOFBmZv0qWU+gHsoWpYoiZppUUXAoTJQmGZaUmoMs6pc/veLKeTIzpebzf/L6&#10;7hdXX9P95tfb/69mSqwqqySFYJWDSc03jdxmobwLgdSUVnqS+/N4sy1SwtG2LakJed5SQtnH6BP0&#10;nSo16f8MenM95ICPD/H+GIAwS9MZMFNoeg1RJmXzowD7Zl4H9Dv7mX3KvpNSk2PONpjWF1rtmLTa&#10;crFSc2hf2u2D+w9SU7GZsza//4G/7V565tlJu3s9ieteby4zXSxjGopGr8d6TbbIvlJx28Tr3X0J&#10;9aPu9ifOKfeXvE850NJ6qFqN+KC2Gnj6ie92T51z3rbZmmvXdZtvvKmZN0XbyK6z5d775kvN/ntQ&#10;K59U0bcaWE0yU6q8G5lOFYEriSr0RkapuSMo9Ea2oqjcEfjcdVxhKeB7dkqxkeVP6xliZGSpaD2L&#10;7WtMpCYDwApNBoKRmgwG+9pZxSaDw0pM5aVhluDrZhV4ijnCyjkhj2FlndsS5zaIubotKO8yDnFA&#10;frZlmWmUQX7ShDj3nUu3qfml5rEc625ZYnvkdon5c11qO7FUKrJvw3m8xAvxYL5pICAzH+s13BKY&#10;pCkpXRdkDtLRJaTURPgYDwiHlJDSkpp13e2JVzwqKYV1haV5yG+827BUUpJX3CalCCg3c2amYcWl&#10;MrOSElOBJ8QhzFJC1rAC0DjjK8QrBgmnSMww6ZaX8XUfFSWf0lIRmJim0EzYF1hH28Q2mLYvpKTC&#10;0qWSkjCCCkxLiWle5SbUugLryEz26dI6ZL09b5xv+gh9iX7JtcC1yP2R++hxxx033Gu59/L/j87U&#10;/OhHP9oh6ZCa/F9k/qcmIu+d73znIDTz/zSZqYnQhDVzMzV5dStUqQnKSsVlystW3GJRTEKup7Q0&#10;nEtImSlKTY6JmZocp1KTWau0CzNaP/ShDw1S8zOf+Uz3pS99qfvGN74xzNTkM40f5vADHD6ruLdx&#10;Hjgf3gOcqcm55LzSF5Sa/K8mr59VauarM3nYZ6CLAS8eOPhA5YtlSk3kjCIxBaJiExSSwED/NDIf&#10;ZBmUaflKAkVBisxcz/xsX7Fu7FuhlKRcmSVUlCcpUVqCJKWUYkpe+PDHB5kJzxde/Ognun//8fMT&#10;cTVLYLXIPFVw5fqeIEXmLFrbegwp4KRKzWx3zgfnpUoozqvn2j5In6C/IBxTavKFl2uAgVCuizqg&#10;odQ0jkEh8pGf64drhzIoy+uGPmpfTKGZ/S37UwpNWKzUbGEe82c5C0lN+3G28SsPPtR9/4/+ZHgN&#10;rXJzIjlfvV/3wtnndj/tjyvbXxSW08g8blOlIuG8BrNuYJ1b5HHVvFmGUjP34/6B+nm/4FymKAfO&#10;t/1qfEDfRj6wrXS29N/Fnly7fpvY7Hm6v3e08oKSbWTX2NJ/v5lIzZ7N117XzJek8Fup8P1uNcrM&#10;SkvijWyPEnA1UqXfaiG/645MJ6XeyFaquJwG95YcV9gVfGZLGTaycmg9Q4yMLCWtZ7F9hUFqnnHG&#10;GQcqM52dCQy6g6+cZWAYeQm8cjZlZopMBo8hBR2koGNwnzjzEE9Y6QfmyXTDLEkHhR1knEvLyHIs&#10;C9wnS4+BdeM4FuLMm9TtIfPW7QiTl2VCnHU3znXLzvyQx41sNL9l5LrtYT6WbgcM9BtmW8OSIlNZ&#10;mWKzJTqTnI1JWKkJxicISuVkCsmUmBkPSk2WSklQWFoWYVFSZrzbgeLSfKa7rFITkYUkIew6yyox&#10;yeMszZSXdZkyL+WiIP6MR6hVUmSCYcplqYzLsmtcplmm5WXelIxVBrqsolAxCFmW+7GeHgdp1iX3&#10;p9RUXgrCMqWm66LYTKEprfqKdU6hab2oK+eP855Sk77Otcf9hBnuSk3kG/8ByWtTq9RkFiJik5ma&#10;SDyEJkLPmZqITaQm+OpZ5B8zG/1fTURhiseUlpWantsthpSXxrleUWa2pKZh/hOU42D2KTNRlZq8&#10;fpf2oF2Y1crsVma58n+aLanJ62e9j3Pv4v7D/YDrlmuQc8Y5RGpy7ukb9CekJjM1fQUtMzXzFbRK&#10;TeDDni+VPDDw4OBDCAP1SsWWRExRmVSRmRITsgzLBfcFKTQruU2WRdnuz323pKaCQmGRAiNRsCA5&#10;FB+SUkRRokRJYfTLJ77bPf+mP2tKzedfs1/38wsu2k5cScqqKgFzfU9SxWSVloslywCP02NPEZfy&#10;Ldvdc8H5SRnGOc2ZdUoo+xj9Oh+Q+ULJdcADeA74+ACfAxxcO+Tz+mFbyqA8hSb7sQ+2pGaKOvtP&#10;9ptZUlNsryTTDGc5Ss0qNu23LeEHLxx1zCA14bm5pTM3v/+X7+5e6e8V2f67gm1jea7XOuX1Vusv&#10;0+Khlget/gTUq0pN7nHed+xT3DPpU/VBajWTD20rmv5+8NT5F8yTmpsvvWzqa2ihJdxGdoynH310&#10;h6XmruL3pn2VKjMVnC0y30pFcTeytKQYXM6k6Ftt5Hfbken4LDCyeGg3vgOmmNxZRqE5sieozy8j&#10;K4vWc9i+wiA1zzrrrAOZmQm8DpFZmQy4u0RqMrMoXzdbZ2YKg8bEOYCsjEOgEUbQtQSe8a5DpoPb&#10;m6aoM5x5jc8441thsc7Wh/Wsm2HI+rguxLFke8vObY3LNMPWHRCKrTqbznEn5M98mZe0mo+waUhJ&#10;87BM0anEVGgaB8iaWUJTFJYKTuWm8UlKy5SYKTVBUZl5Mh6h5LIlNRWWhFlWiem6GGd+4hSYoNBE&#10;ZiYpNGGxUlN5CEozSImW4cyf29WwZbsdZbhOuGK8+S2v5kPyIYZAAZhSM5fklVlSU1Jsui+gLERU&#10;naGZcjMx31JITY+VsO1CXZWa9A/6Cn2aa4BrjXsC98+Umog4Z2oy65DZhy2pyatnEXopNd/61rcO&#10;UtNZmoAEZJYmUhBhqGBMYckrZvM1s1DzuS7IyBqXpLScFi87IzU51re//e1DOzhTk/b6yEc+MrQd&#10;bUhbMvOVdqV9aWc+t7yXc89SanINc66q1KRPKDXvv//+QWrm62d52OBB3kEtBsH8UOVLnWKTBwln&#10;a0JLIoKiUokoxkPdBiwvUVpCzsyskLdVZqsuVWq2Zmm2xGZKDSSHwkNShiBJUq6kMPpVn/7K8eva&#10;UrPnhf/+pu5X3//+PCHVokrA3UmVji0JaXyL//qv/9puXYyrZXmcVcRByrcqpjwfKaA4nymgdkRq&#10;OsiVgxmGgXTyOYDMF2XKUGp6rdgPU2raz+xTyjr7j8e5s1KzRZYj7qeS7Zv9+2ebt3Q/fNd7B6Gp&#10;1MyZmz/65sGT4/EcuNwRsl1k2vVmm7VYbHqWCe4r9z+tTzn7l/uOfYp7pn2qPkytZvx8Wek8w/1h&#10;wwnbxOYJJ3ZP95/BrbzQEmYjO8bekJrg/X9fosrKXJ9FlYArjRRxI0uLYnC5U2XfaiG/247MJoXd&#10;yMLwOelYwq7gs5rfrUdGdietZ5iRlUPrWWxfoL+/7f+qc84550BkJjNaWCoyBaHJoLAwS1Oq2GTg&#10;WBR1LBnMV/albEOOmcd8oHxznTxun3lMY6C6puc2xruNdUuII3/CcdR8kmXXbS0/wywNZx1NM5zp&#10;xFNnt3Ubj4MluI3x5mNJG2caS2Ul1PWUlhmn9KzxyJqUmrxmVkyHFJi+ilYZabxhxSRCCBEJuW66&#10;otJyzGtcbp9lIiedaVkFpmmuJxnP0jACS5lp2HVJkSkIlQwr8BQtijKWipcUewnxUuOVkFmWYfJU&#10;qZgo7AizzHDmA/IiGpFDSkEFoULQsDJTOWkZ7gNsD7A9hG2VUKCkdJYdAvPuu+8eaElNlkpN1i3H&#10;OOuddQf2aZ1BqUndaVPqyvm0L9Bn6NNcC1x//OADqcmPRg455JBBvv3DP/zDMMvwE5/4xERqAv+p&#10;idRE3jlT0//URO4xa1GpyQxN5B+zNP1PTaUmElHBmBJzmrw0X43LclqkrFReSsZnOmElphCH3ETM&#10;cjxr1qwZpCbHy3HTDjlTk9mtBxxwwNCGX/ziF4f/1FRqHnPMMZPXz9L+3Ks4H9wHuHY5V/Ynzq99&#10;gL7Cf2pOk5o8zDLYw4AWg2E8fPChyge+Dw8pNhmwT8FYZaJME5igiGRZUVQalmlSE2r57julJuJh&#10;IakpLcEiKVcWI1hSFCGo/u3Jp7oX3vFXTakJP/3qN7rf9ttNk1VVAO5JqpyscZm2WNym7otjpQ1m&#10;STilVJ4DmCagqoSij9Gv6Nc+JNP3uQ5ysC4HfVg6+FWvG7anHK4VrhP7Jvtin9aB+mTfsk9R9+w3&#10;zqTM42/1i1bbGZ/5shyoszTFOjRl389+3v1k08ndc6/+44nQTKkJL99zb/fzueMSrx+PO4/feMPm&#10;d9vcv9dYYnvVY6jr0/JBLXNyvHPXedYT6FfOALY/2ac47ynL64PUyK6RD3/7Mpuvu37ebM2nLryo&#10;e3bu83VfRVG3HNny8MN7RWouFoXj7iLl5J4mxeFKJL8PjCwtKRRXE36vXAlU6TeyNFQ5uBzh8yHF&#10;5M7ieMSeIuXWyOqm9RwyMrIQrWesxdDff7ZKTYQmg7/+hyavmxUG4FNqptjMWZmgxFPSpehjvYJQ&#10;g5R2LUizDOUcsF7LzrQECVfTCLt/ysmlx5PxWR4QL+ajTJakV7lrGKxHK446mQaWbb7Mk+T2hAGZ&#10;AsYpJKfBoL/bEBbWSXdp3pSayEolJmFEpnGKTFBwKiMzznhEZIpLSbGpqDTsNq6TN8Um4ZSVCCfz&#10;VImpwEyRSViIM76KS6WmEpOleZSYUKWmIPCq1IQUf4YzLsl4hSYQZ7iVP0H0QOZbKK+iTyFYpaDr&#10;SkG3reW5r5SatonbuB9FFHJSeVllJpCu0DTMdq4rM10qNrP+7FOov8dNnWjTlJr2Gfo+1wvXID/+&#10;4HWo3Gt5PSqzCp2pyf9CKjURmszU5D81nanpf2oqNZmp+Za3vGUQfik1AamJGEQQIhx3RF5Oi0dC&#10;LrTO/pSWLqeFzavIzDBCFqnJMeX/aSo13/e+9w1tQ1tVqUmb8l+l/jd0S2pyXrhGud7oU5xLzi/n&#10;XCmeUrO+fpYHUgYWePBgYMwBOD6Q8ws+DxXInxSbzkSrpGBMWnklJSXU+JbUNI58uR/kgstpUhMh&#10;odScJTRBoZGipQpNUIhUcQIKql/34Z+dduZ2MvOFP/jjgZ+84S3dv991zzwZBVVcLTWKxZZgNL5F&#10;lZMZt1jcLveXx54irrYrQqqeB6UY506pqYBSatIn6CP0n5Sa9HsHiB3MdODGgSjiHOz0uuGLKNtT&#10;DuV5bbAP+599z37W6k8p3lpSM9sl2yvJ9Myf5cBCUtO2raLv5/0x/vCv3jtVav7oU5/pftofv8fm&#10;+ZhF5lUkuj/3zTLr1qr7jpLl1eOUaVJTWW5/UmoC59+BmHw4Xiz5YDSyZ6kPmDvL04891j15+pnb&#10;xOba9d3T/edxK+9yISXdvsaW++7bJjX7tt58w43NfPsqysmdhc+ifRE/K1cbSruRhanCb7Xgd8vV&#10;RkvgjbSpknA5QR/3zTU7QsrMnJ252mg9G4yMLETruWZk+dBf+1ulpq+aZVYmA+4MAjtDU6nJUpnJ&#10;AHGdnal0S/mnlHMdlG3AID+D/ZnWypvrbAPGZfmZnnlAqZB5jDNP1teweFw1zqVYlmmmG18hvcZZ&#10;T9ctx/VMyzjjPT7L4TgT4pSThMk3TWRmvNu5nktlJnLSpbKySk2EY4aBfKCwzKVy07zgOkvzuI2i&#10;UgGptGSptFQ4Zb6aNktqIkQUmUislsBUYhpHOEmRqbjLsGJPUvZlnPGZnvEJcUpNYD/TBKeyLtPA&#10;bcxnXlAOKTSRRApB45SDlp/7qOFsC+vpNmxPeQpNQEa1ZmhCztIEBaZCExRbknXOuis0rYt1Bc89&#10;fYs+qdQE7p3cW5kVz38Z8/+PyDhenzpLar7nPe/p/uqv/moQm75+FsGXUpMZjYDURAgiNZGHCMod&#10;lZoLoaBshZGSdWl4GuZxtqYzNadJzfe+971Du9BW+Z+azHr98pe/3B100EGD1ORHOnx20e60v/ch&#10;rmnOkVKTc8q5pQ/QN+g/SE2E5oMPPjhVagIDUA6w+eHKFyS+XDtbE5Caik0H8RPlorTyVFqykmWl&#10;lY/t6z6dOaVQSqkESk3FZsqKlJst6aJ4UbRUWvIk5dSv+/J+8t6/bkvNnlf+4cDut/0+FFM7S4rC&#10;Kg1rfC4l80CVkC0xWeMXQ27rPlPG5YzNKuKUUSmhOD/TBFRKKPoJ/Sdn1TlwnwOyOfgGOXDpNTP3&#10;RXQoh/Io137I/hTq9LcqNbMv5bFln6ENJNtGbLdW+4llJS2x2RJ9MrRxX9+Xb7plqtT81/1e3710&#10;zbXdz/pj9HrxOkoy3nYQzyX7tB7WqdZ3R5gmcqEer3WgPta11afq7F/vTdwrd2VgwnvwyJ6liryd&#10;ZbiP9N+vcrbmkyec1D3Tf+a28i8X/I6wr7G5/84zT2refEsz375MS1YuhJ9V+yr5ebnaqN8dRqZT&#10;hd9qoQq/1UJL4I1sTxWFywm+L/A9uCUuZ+FYw2oWmtJ6NhgZmUXruWZk+dBf9/u/6rzzzhtmaqbU&#10;RFwiNiGlJjMzlZgp7aCKzSrhwHVBpjHQzNJ8Dv4bZz7DlkucZbJ0PfdDOaZZLgKOdePMS74qHy2L&#10;eNOI85izDfKYMwyE2S63NY28xNN+xrWwLtY901i3fPPmMbLu8ecxE858goREVmYctCQmGI8wgCo0&#10;M02ZOQ1FZQU5BIgiMG8KTjHNvElKSpZJSs0ap8w0LqWm0pI4IQ5xqeCClJnIL4VmK8515WEVaNNQ&#10;CCoBASmYkrRuQ9mWn+mtvElNp4yUmiwNQwpOcL/ULcvhuK0zeBzW3/1SRkpJZ9glyCllp+KSfCyp&#10;D2luTx2NT6GZsE+OUaiHdaKOnk/OP/2EPkd/5FrgWufeyj0WqcnrZ3lV6uc///nu05/+9PDfkPvv&#10;v//wSlX+U9PXz1ap6f9qIvh4/SzC7w1veMMg/xCa/A8lQpDZmgjClJGVlJrTBCfSMcNJK1+mKSqV&#10;mi5NE7dRavp/mhyP/6nJa3Y5Zv9TU6nJTM3PfOYz3Re+8IXuwAMPHNqUtlVq8vnFZxf3MO5B3C84&#10;N1yTnC/6GP0Qscn5p6/4f5r33XffvNfPKjV5aHJQgQEoBskYXONhhA9XviDlF2weMnjoUGwqN6HK&#10;SYVlYnzNk+uGQXHpPox3O/ebQlNSaErKJYVmFZkpLhQZipeUL1W8zBIuKajgl/c/0D3/J2vaYvM1&#10;f9L9qr/eq6hqkSKwRUsY1vAsUjrW8FLRKt/6IeNSagJtCba5Msrz4XkCz2NKTfqAUpO+k1KTPk/f&#10;d7C4NUhp2IFo8nudUI79lLJTaqbQBPvStH6Ux9wSmrbRNGo+12t7gm2afbbVvtnOz3/hS1P/W/OH&#10;H/y77md9WysEZ1GvJ/fjfm2PStbX+uexTKO1fYX9eqzWD1JstqSmfYo+wH2S/kDfoJ94P91RfNAZ&#10;2fNwbe8S/X3iyVNPnyc2N191dfdMf39p5l8meO/bl3jquuu3Sc11G7otd9zZzLevk8JyGikNlxP5&#10;Wbpa8Pv1yMK0pN9qoCX9VgNV4I3MpkrDfRnu9zsjNGGUmdvTejYYGZlF65lmZN+nv973f9WFF154&#10;IDITFJm+WhacnUk4Z2ci5lLeKdQgpZ3CzTxKtBRpxCe5TeY3vW5jWitf5nUdyMfSehkW4limhPSY&#10;U+y6hLqtsB37I5z5a7m5DRBn3YV4l24vxOfxe4xiHBIy441LzJ/5Ml25CVVmKhWr1GQ9xab5FZHg&#10;rEtFJmnGETZeWE9paXxuZxpxLBWUxiMqFZYISYUmcUpNIb2uKy8zTolZlykthXhQaiJZCKfUXCwp&#10;/Vq00pSLbtuibtOCMlJapghkWaVmikG2tRz2p8w0DFkftqMMxaSzLxWZSk1IqUke87st8S1Sbrpk&#10;n8gvsb6g1ERo0gfoP/RB+jnXANcTMwa5xyo1kXBITaQcco6ZmohNpCYzNRF3iE0kHlLT/9RUajpT&#10;E6m5Zm6WplITMahAnMZipGZFAWnZuS6IStNSXoqi07DbMUOTeiNklZocF+IWgcsxI3Z5/SztQzsx&#10;U/OAAw4YZml+5StfGWZp0r6+Uh2pyX2X+xz3H+4DXKdKzexPnHf6ClJTockszUcffXSq1GQAhgEz&#10;Btb8cOWLUX6xVmqKslGRo8xxySB/Kz7jWusZ18pnHEslZlJnaYpiS6mpaBKFhSAxUmguJGFmCZiU&#10;SL/qy3zl6wd1L7x6v4nMnEjNnpfe9d7uty/8ZCKjFFMtUgJWlISzmCYZTWvl2Z2wP+vfknBVToEC&#10;apqEmiU16bv5q2D6vYPLORCbg7PgIPTcl9DJtZF9kv0o0hXo2beyH9U+5PEqNHdUarawPWubSrar&#10;dQHbN9v5Zw893P3grW+fJzaVmoRfPOW04fi4ZvI6yvNTjz/DuX/rJPYBsN6G81gWik+yfI/ZOllX&#10;6u/5q1Kz9ikHZ7iHKoK8p+4I3otH9jxV5u0MTz/0UPfkho3bxOamU7qn+8/iVt7lhPe/fYUnL7l0&#10;m9Rcv6Hbct/9zXzLgRSYlfo5tJzws3S1keJuZDYt6bdaaIm/lU4VdyPTqeJwX4W+XMcKFgvPYjnm&#10;MLKV1rPByMhCtJ5rRvZt+ut9m9Rk9lC+ZlaJma+aNcwAMRKNpUKOJYP2xDN4nKLNeJYp2lhnSZz5&#10;ktb2LDO/5WW4UvNNS7PshHSPjWWFNqEdbIusZ4u6vfFVarJv0rMswsK627tufSGPIY9VWFdMmq6s&#10;lNzW9MyX8VVqimLTdEAqVMxPWNlYRWbmV16SL+UlywrxCibDSEvCkBKTpXJSqZlxFaWmM/OMQ5gQ&#10;p8wkXKWm4jLXlXkp8pR9C6Fcm7XNQmm1jFYdWKeOKSJBqakgUjqyrFKTPOR3WaVmYru4nvuiTKUl&#10;KDZBuZlxoNREYBGmDHA9hSZYd8MeA2S9aRMFNX2AfkP/o89zjXCNc//kXsvseP5TE6nJDENmaqbU&#10;ZJYmr55FaCo1wf/U9PWzvJJVqen/ar7uda+bN1MTWZhScldRQFpurguyMtfNV0WmYeMRmorNlJoc&#10;o6+fRWry+lmkJm3lTE3+TxOp+c1vfrM7/PDDB6nJGwj4PPMHIkpNrm2lJucOQc25rVKT2ZoPPfTQ&#10;IDURmo899tjkQYmBBAdfGDRjUI1BSz5c+VLkl2oeUuqDSs7UTNmYZHwr3fjKrDQwTYHkTCnDik3F&#10;knJJlJrIiSqcJGWMpIhJCaOISTkCSpMqVv7twYe7F970tkFitvj58esnIqrKqUQB2Ypr0RKJs9iZ&#10;bXYF9scxKO9S6mX7ZRsroaqA4txxHjm3nGslFH3C/rKzUtPBffKzrb9Ktk9SPrIrpWb2M+qXfSj7&#10;TvYXjtu2yHbJ871Ysj0tX+yntV0lJd/Qzv1xvHDEUdvN1pzwR3/SvfLY48O5aEnNPHawfMn2EOuY&#10;7ZN1z7jFkOXVfc071uhT3huUmvYpzrX3H6UmfYJ7KP2E/uQ9dV+Deo208Trfafp7yVP9Z/S82ZqX&#10;X9HOu8xIEbe3+e7pZ4TU3Nht+fa3m/mWC0pMqZ8/yxU/T1cbVd6NLB1VDi5XWtJvNZDibmQ2LYm4&#10;L0EdeY7KcYLFkM9gI21a391HRpYDrWerkTb9tb5VajLIDr5iloF3lwo7IU6ZpswknFJNmZYSTUwz&#10;XTGWeSyvxrkNS7cDyyOseKuYByjD+CzPfWZe84D1SmiDhDjyZrtUahr53db1rE/FfJk/w61jy+Mw&#10;j7MoaTMxTmlJnHnqUsiHLEBKsqSMKjiVm4rLFJOuZzxLhFBNq2TeKjUVmHWJeFRiGq+QVEqyJC1l&#10;5zS5qbBEkiTEg9IyUWYqNkV55yxFJV6lprleyW3MV9czb02fJTUzHjmpzGSJIBLiDDvDsUpNyrK8&#10;PHb2n+1COvmVmopIhWWVmik2XScMVWCybhx1TZFZSanJMVhvzmlKTfoOfZ7rhGscwcaPSHg16sEH&#10;HzxIzb//+78fpBz/qcmsQ14/66tnff0sMxN9BS2vn0Vqvu1tbxtEH69lRWo6WxMZqBxcSGrOSktq&#10;PtalroOS0nXzGN+Cuio0ATGL1Mz/1EToIjVpC9qI9vr4xz/efe5zn2tKzbVr1w6fZdxzue9VqUnf&#10;sv9yXjn39JFpUtOHDx4oGRRg0IUBJwbPGFBjwNIPWL6Q+KVaqZmvn1VsKhoZ1FdIZhjMMw3SpRWX&#10;8aJIEIVmlZoKCFFqpthUWEiVmlXIpIBhWcWItITLb/u4nx5+1DA70xmayUtve0f368ee6P5jhsBK&#10;WZkoB10azvWMWyr+1//6X814MI2l1DzWi2OrIk8R1xJRtn8VUEpNSAmFgEqpSZ+mb/sFPAftW4PK&#10;rJuH/EpNrgX7pFLTfabQtE/VftTqL1Vq2h6GJc9rC/PZllVs1ja1XRPrKz978snuuTe9dSIy64zN&#10;57/y9e7n/bXn9eM1VMvx+IH9ZB0g22NnmXXM044962ifyv6kKM8+xfnnPmWf4r5JP7Hv2Mf2NfKh&#10;amQ+Xus7y9OPPNI9efKp28Tm2vXdMytgtiakiNtr9NfVRGgC/13af6dp5l0m+LlTP3tWAlX4rRaq&#10;jBtZOlqScDlShd9qIcXdyGyqSNyX4PPKH3gullFo7hit7+8jI/s6rWerke3pr/GtUjP/PzNfM1tn&#10;IUpKP0Qag/U1XnmWcS0UZ1W6UW4rr7gNKPRqfGKerCfxWc+6z1of03M9w0Ie9pNxtlEN5/aKTeIo&#10;g7BL8meZxFsX8xAGj9l0wkpKtzOO9kI2ujTcakfyA3lcZlihyVKpyZJ1UUbCQlKzFW5to8AEw+Zj&#10;nWUKSkFIGqfIFCVmbmM48wHbpsx0tp6kzEyRSRhZBwgxBV6VeJDhaestMo/5apzkNoZrPWpeBaNy&#10;T4GZMrBKTfIpM8Gy3E8KU9sn09kmZ9YtRmomKS8l16eJzHpMSk3bg3p6jukH9hf6KNcI1yj3V0Sb&#10;UpP/f+S1qUjNT3ziE4OkY/Yh/xXpTE2lJjM1EXrO1ETyAa+gfeMb3zhITWZq7ojUBF47K610qGUo&#10;K1sgKF0anpaWszRFsYnU5Hg4NsQtr59Vavr6WdqLdkNqMuNVqXnEEUcMr55FICs1uadxP+L+wDXL&#10;Dw44Z5w/+yjnP6UmQjNfP+tMTR4mGRBgwIXBJgbTHKz0A5YvI36ZVmqCMlOh2RKOgOBpxS+EZc4q&#10;G5SZSQrNaVJTdkRqVilTZUxLyEBLyiBYft3X9cV3vHs7qfkivHq/7ueHH9X9ri8z5VXSklcpB2v8&#10;7iIFZZWVVWLmesZD1jePc7FSE3ZUatK36MstqemAsksHm1nm9eF1wbVgn6TfKTXtY0hNsE/Zl6x7&#10;9hf7DMddpeY0sv0qmc/ysj9m21oPsX2z3xt+6bzzp0rN5974lu7lO+6cev1YFky7frItEiWl/WJa&#10;WiXTcxv34/HXY4bsUyk1namp1AT7FPdN+gv9h0FLwvazkfl4Ta00mK255Zpru6fWrt/GGWd2z/af&#10;va38LbwnjWwPr/PNmbBPnXNeM9/OwjW7J+EzZhrcR0YWR5WKq4Eq+0aWliohlytVKq4WqiAcmU5L&#10;Ws6C68MfdyaOGbRQaC4WxyJGlget7/kjI8uB1nPYnqC/brZKTQbZefUss4hydqYiLWWaEk1ZplAD&#10;1hVriflqPHFVnhkPGQ/kJb3G5/6zvMxvmeSbVr71Srko5K9h8ph3MWR7gvUwrSU1CZvG0jiP06Xb&#10;WDeWeUweY4JoyXBKSsoFwmJe09y32yk0kZnOlkTopNg0jXjCUEWl65nXODE+t3Gp3BS3qZKyiskq&#10;NsFtwPVMdzskFpKEJevKzLqEltREiiHziGeZYi+FXlLTp+VLarpSzjTTDVuPSm4vSs2UmFUQkqbU&#10;REyyXZbnvl2yf9onRa/7ojwklLMuEZbOyKwiMyEP9VJiVsG5kNS0/h4LdQLryXlVagJ9j2uDazil&#10;Jv+p+bWvfW2Qmrx+9pOf/OTw+llwtiZiM6Um/6mZszSVmryelRmN/qemUhNJmDKykkKzJTVTRtY0&#10;00kzX8aLslLMR3ia1PQ/NZGaztREanL8Sk2EL+1Eu/G/pMzU/PKXvzz8pyYzNXn1LD/W4TON+yb3&#10;MO5B3BO8Rjln9LUqNe+9996ZUpOHWwZCHARiQI1BPD5Y/WDni2k+VPgrTB5WUmo6mD8LZE8rvkUK&#10;zaSWwXpFqYlogIWkprJJASZLITUXkjL/duMtE5mZszYHsbnf67vfbHl6npBKSVXDisFMMz6loes7&#10;SgrIafH/+3//73nCciGyHKGOHq+khFM8iQJKCaXYrFJTCdWSmvRrH8To/1wHDiLnMq8RrxOuC64J&#10;roXsf/a77GPTpGb2newz9JHFCE3w/LaoeadJzWxXyfa1rl4Dv+iP5Ucf/thEbMogNfvljw/4zOR8&#10;5PFWWsef1LqC11CFY6thlhkPtTz3lcftcYL3APuTopzzzPm2T3Ffyj5Fn6H/cL/lvpv315H5eF2t&#10;NJ5FOGw8cZ7YfPrGm5p5WyjYRrZnS/8dPKXm5muva+bbFRSOuxvl5c7g97iRnadKwuVKlXEjS0fK&#10;weVMS/qtBlLcjcymJS9bkNfnIGVmosRMdlRo7ig+z43sXVrf80dGlgOtZ7HdTX/N7P+qiy+++ED/&#10;S5MBd3GmpiJNlFgKLiWX0kvRJSnaMi5lW0oy4hRyrLs966aB+7Ec03Ib8xDObYU0jiXzGc7taAOW&#10;xptmm9Q2Or1fP3vTyd0FGzZ0F61d153XL8865ZShjHn55qCsWoblu820+p/Tp11w0qbuUvbVn8Pz&#10;Tz21O7PPW+srHh/ni7DUPErKyXrPBf0xXHbiSd3lJ57YXXTqad15c9uaF5yhCUhGw0pNxaMgGDKO&#10;8CV9mVf07XHVyad03zrjzO6SvkzSnI0pKSwJu2448+U6IJuu6JfX9HW6qd/fdT1X9dteEcJyGopM&#10;ZSZyBJSahpWZV/Xh6y6+pLu539fN557Xhy/urp0TmkqwFJnKPAUepPCrTERgz039/m6/9NLuzgsv&#10;6m7tlzf25ef208pIlIeGW2Lzhr7Ot/Tl39Gf2zv6trzt2usGKaTUVBJVFIGQr6Ft1XHY99V9/fs2&#10;v/2CC7vbOaa+zW/s01JCVWlZpWauKz8NKzRv68u6o9/vvf25uu/yK7q7r7q6u72vU62/5HFknWkr&#10;zjl9gz5GX6P/c71xTfLDEaUm8g0JxyxDZht+5CMfmfyn5gc/+MHJK2jf//73T149i9Dj9bPMWPQ/&#10;NZnFyGzGNXOvnmWGI1ITQZiisZIic5rUBMWk4SzT9RZKSsWl8WxnWitvSk1fP4u45Xg5btoC0Uv7&#10;8Mpe2g6p+aUvfWmY+cpMzcMOO2x4/Syfbdw/uY95f+JewHXsTE36HudU0c0sTaRmvnpWoclDCA93&#10;PqQzCMKADoNqfrDygV6/nPKgUKUmUqgKRtdrvGmZp4ZzPWWmZL4WiIUqNUGJqWSqICgUYMksqQlK&#10;GUWIUsalpDxRqAzLl17uXvnM30+k5iAzg1c++KHud/1+q7TKdcMKwUqVhkkrT5WNLfmolEyJSViM&#10;q3lcz3y1bOqjfIMUU7ad7ap8UrzlueF8KaaRiZ5/JRT9hf7kQ7f9nP7vQHYOGDvA7TUCXhdeD5SZ&#10;It2+lUITquCr/Sf7ikIu28TzVmm1pcxqzyTbVmxj2zn56R13ds+9/o2T/9d0xqbhl6+5dsjn8WZZ&#10;uQ/IY0+oZ5LH0CLbyvWaJ8vLfWV9rDdwzvLeoCjnXHPOvQfZpxxYoZ/Qf7jn8vpv7rnE1Qeoka3k&#10;9bWSeLr/TH5q/cZtYvP0M7tn+s/jVt5peA8amaO/Rz91yaXzpOYzD+2eV/umfFxKUkwuBQq6kZ2n&#10;SsLliN/vR5aeliRcjqTsW21UgTcynSoxK3w+8p13IfaEzKz4XDeyd2l91x8Z2ddpPYftTvprZavU&#10;RGgiMZWZztZU5inaFGUMDufMPcJKMuMqpEGVc6RRXmtbhZnbEpfbZT7jzWt+04zjOHJ780Etl3Xy&#10;0w6ErTvbEFZEEoah7H553saN3TWHHNrd/M2Du5u+8c3uhp4rDz+yO3tuxpD53caw+5Navli3c/tz&#10;dNVRx3Q3HXRId0vPTd88qLv+sMMHmUo9yJPHU+E4aF8wLs+l8Wf35Vy5fkN306GHd7f2x3XbIYd1&#10;t/T7Ie68s7fO8EQWsFRcptxUamacMjKlJMsrzzizu/XY47s7Dj+iuxOOOLK78fi13WX9tgiizGtY&#10;2O8gRft8rCswE2Zosrziggu7Wzee0N19zHHdvUcf2917zLHdnevWd9f1x66QWqzMlExTasIdfRvd&#10;v35j9+Dx6wYI39m373Vzsw9lkIUhx1gq/JR+xFWIJ/2Wvs4PnHxK90hf/iP9uXmoX9536mndzX3d&#10;FG9JqyzItKyX8Tf2cfeefkb30Ab209O348OnnNbd3bdRSr+W2EwZKHmMeZwI39vPObd7cOOJ3cPr&#10;+uNZu74Pn9Dd08fdwvH2ZSGiFJXIKEBiVhSZiVIT7u739Uh/TI+duKl7/KSTu+/0PHTmWd2d/Xmw&#10;7s7U9NiQss42BduLc875b0lNfijCK1GPOuqo7hvf+MYwu5BXzzLbEKnpq2eRmrxeVan53ve+dyI1&#10;3/nOdw5isyU1c6bmQq+enSUyE6VjhpWRmaeFsrJuU+OEOvvq2de97nXDMTELlePkeDnulJq0mTM1&#10;lZq0K6+fPf744wepyWcZ9zHuT9wfnKWt1KS/2ZfoF/QXpOYDDzwwSM1HHnlkkJr+pyYPdT6gMwDC&#10;QA4DbDyczH2wzsMHBIUmTJOaDuwvFG9ahlv5UmpmnhaLkZrKpiqcUljIYqTmNEEjVdQoUgax0q//&#10;8uZbu5/8tzdOZmxWsfnLcy+Y/Lem4ipllXGt+ExbLFU0ttZTTtb1afGtfMZl+dS5SqmWgErxRvun&#10;gALOlWKT88v55tznzDr6F/2Y/kz/5kvstIFs48oX0GE7trd/KjVbfUyhOUtq1r6ihMs2gcWc48zj&#10;dpbXalPYUan5yxd+0r1w4FfnSc3kB2/98+7nz35vkt9yLNv9SdZFsq7Wv7ZJK66S6ebPNqjHncfJ&#10;OeP8eW+oUpP+xPmnT9EfnKlJn+H+yj2X+y/Qn+rD08g28hpbKdAPNl908Tap2X8f3HLd9c28s/A+&#10;NNLfn594onvqjLO2Sc0TTuqefXrbfx4vNfl5sKu0hORSkHJuZOeognC5kiJuZGlpScLlSIq+1URL&#10;3o20qRIz4X7Jd13HBWaxp4Um5DjGyN6l9V1/ZGRfp/Uctrvor5OtUpPZQwz85n9oQgo2BJmSTOkl&#10;DBYvVmpW0cZ2bO+2rINht5tVvumtPBnH0v1PKytBQnj8buv2xOXsSoXj2X3cNYce1t34jW9ulZrf&#10;PGgQm6xfcfQxwyxO81o+S8tlaZlCnHnNd1a//NZxx3c3H7xVaIL7u/6QQ7uz+/weB+TxEnY9w2A7&#10;guflkhNPGiQmMlNu74/x1n556cmnTGSmSyQOAhOBoMRUaCIiXVYuPfe87rZjjx9E5iA050Bw3rxh&#10;4yCIkJXkpWy3My7DSkxBMAFC47KeW084sbvnqGO6u486eqvUnOOeY47tvhX5p0lNhIjysoYByYnc&#10;uun8C7oH167fKuTmpOYQ7rmtT0NepjhUjolxir4K8UOevowH128Y5J9Sc6Bvt/tOObW7od9PlpW0&#10;yhXlaua/54wzu4cm+9nYPbrhhO47J5zUPXLSyd3tfT1S/KUMBEWmQlCpmeW771v6drbthON7eOMJ&#10;3V0XXzKUz8w6/0ezCk3XXSqslJpsx/bwWH9Mj/X1R2rKd3oeok/OHUcelyg1rTfnEhnL+U+pybXB&#10;9Zuvn1Vqfvazn+0+9alPzZSaiDxeP5uzNXkFLa9kVWoyoxERiNRkpqMzJBWPLRYSm8rGul5JQek+&#10;DYvpNT7TWVap6X9qIjV5/SxtQZvQNvynJm1HGyo1mQFL+1ap6T2J88I1zDninHH+7KeLlZo80DLw&#10;wUOJA2IM3M19sM6DhwMeSHx4QQRVqQkpGKeR+d2mblvzVDJvMk1qIh4gpSZSQnZGaqagqaImmSZo&#10;JkKlz+NszUSp+fK739/9tj8HiJiUVElLaC0FSkfFY66nnNwVsnxRPKWAUjxJCijb33MDVWpynltS&#10;kz7sAzdfYB3A5jrIQWjj88uu1wbbUxZlTpOa9qcqNWvfSbHHMde2kGyvadR+ktvbD1vtKtYp2zhF&#10;30B/HD/t7y/Pvea1Tan53O//UffiMcfNO1aPN/clWRfqpnxM8jh2lizPNmD/9Zg9TqWmYpNzupDU&#10;tD9xb+V+y0x57sfcg7MfjWxPPuitBIZ+0H8eP9V/J5uIzf777ff6z+JW/ml4HxrZ2p5P9s92Ss2n&#10;Lrq4mW+pyM+DXcHvW3uaFHcjs6mCcLnSEnIjS0PKweVMFX6rhZbAG2mTIjPhGSh/7DyNvSE0kxzP&#10;GNl7tL7rj4zs67SexXYH/TWy/6suvfTSA33VrDIzZR0g1JReii+FFxDOdSCP+Vl3WfPU7VgnPuNa&#10;8ZZdy894sHzTDWf9RHmYstEl2ykcXZo3Of+kTd1NBx08EY1KTbj+4EO6M6dIzVqP3EfWa5KvP0/X&#10;HXZ4d7P76st2n3DhxhPmHa/hJNvTMEvaTM7ruXrtuq0S8+BDh5mahAG5ed3RxwwisyU1WboOCIUE&#10;+ZjhK087vbvjyKO3Ss057o71S/sykERup7xUZLLMMGlIzEFkzklK+Nb5F3R3Hrd2nsxMbjzjzCGf&#10;M7paUhMhUqUmccnVPXf21xUi84Hj106Eptxz4qbu2mu2/r+mM8ZS6iXGKxlZgvG39cesZNwmG7fy&#10;0MYTu5v6Olu+WK7hFu5jQl/XbeJ0bj99XwNmbN5z8SUTAVhpCcGUmnXf9/T9IdtrEJo93+6P54Gz&#10;z+lu78tASCqips3SRFCxVGQK68Mszb7tmZ0J24TmSQOPnnpad2dft6x3HgvHYN1pK4UmfYI+RF9U&#10;anJvRbIh25hJyGtSEXG8fhYxh6BDaPI/kb5+FrGp1ASkJjM1EZr+rybCz//UrFITUaiQlJSYSs2F&#10;xKZh5WOFePOmoEwyf6YrX4mrMzV9/WxKTeQubULb0Gb5+tmvf/3rg9Q8+uijh3bmLQS0O/c2zgPn&#10;g+ua65UfHXDeqtSkH/F/mlVq8hDCAwoPdDzMMujhIA6DXgzc+SHul1AfClpSs4rNKhlbmG/WNsRT&#10;bpWm0toGpklNRVPO0lQ4TZOaCgxoSU2lVMoaRU0Km5Q0okxSqvzmn/65e+mNb2lKzRdf89rul6ec&#10;1v1Hn79KKkh5VaWWaa34hUiB2SKFZBWViyXLc7/UtyWgbLPFCKiUmimgOP/0BaUmfSalJv09v2A6&#10;kN26LoTtuA7olyk1U57Pkpr2H48j+4z9I9ti1vmsbSm5vWSbur+k1b7ZxuK18NKxx3c/+P0/mic0&#10;fzDwR92P3/7O7hff/s688mDaNWK96rHvLK0+lWQ7WCePOY9TsVn7FOe7JTXpH/Qd7q/cb5Wa3JuJ&#10;s0+NtMlrcSXALMLNl12+TWr2bO6fM57t+0Ir/yzoV6sZ7subb7xp2yzNni233d7Mu9SkoFwsVTDu&#10;TfzON7IwVRIuR1pCbmRpSDm4nKnCbzVRBd5Imyo0+R6itJwG34NTLu5N6rPbyN6h9V1/ZGRfpz6D&#10;7Q7662Or1FRkptBUrm0n0+YEGbIKAVYlGCjKchu3S4ir2xBWsGW8+xLiLNf1rCdxLk0X84hxKSoJ&#10;i/mMz6VpQHtdfOKJnaJxEJrBjT1nnHrqZB9iWZLtThrrQtywv5NP6a4/5LBhdmbKTOXmJevXN485&#10;11vx4DmB8/u2u3bt2jmROX+2JtxwxFGTvMpLQGrSR5SbkAIT6eg6sH7VKad2dxxxZHdXXyYMMvPw&#10;OcF5+BHd5f0+EJWKTMUlUKZh01kilowzz5V9ve46fk5qHrNVZN43t4Sb+2sAicm2LaGJEGlJTEGW&#10;DMsrr+zu2bRNakJKuvtOOGl4Ba2iUnGo1EtSnNV44m4//4JBYM6TjXPrD244obu1PwbLz5mRWdY0&#10;Mt+N/TEhFhWmgGQ0fO+FF03EX8rMugRnbLakJpL33pM2zROaHhezQh8886zu9n5bpeY0oQmZllIT&#10;ocny3iuvmkjNKjYf7a8zXkFrnbP+kFLTWZrKbvoN/Y2+z3XFD0eQbOv7a1Op+ZWvfGUQcrxCdZrU&#10;5FWr73vf+7aTmkg+lkrNN7zhDYMERAYiBXdUas4Sm5BCsoKUzDwKywxnHHlrPPB/mi2pyYzUP//z&#10;Px9mqCI1P/CBDwzt9NGPfnTy+ln+nzSlJjNiae9T+3sunwGcB+4LXNdcn86Qpv8hNOlL9An6S52p&#10;mbM0gQfyHLxh4I0BOz/A+fKZDwQ8nOT/ae6s1JxGlsFyR6SmMhMQVik1nUmFfEhSaoIyM0mhuVip&#10;uZCwgZQ28stzzutefPV+22TmHC+9+o+7l9/y9u63fbsjZxKlVV3fWVKKGU6Mr1IyReXOYNnCsaR0&#10;ynbKdkwBBYsRUFVq0p/ox/m/mn6BzYHsvC6E64Lt7KeU2ZKa2Z9aUjP7TB6fx5xtMes8ez5qfG4v&#10;9kFlXiXbVarYJDy5Hl74Sffj931gntgkDD/seembh8wry2Otx1yvi1bdofaRGm87sZSaV7IdqI/H&#10;nsdqn2qJcqj9ifsl/YX7KgPL3HORmg8//PDk3kwfs1+N7B7ygXFf4Nm+DzzVf//bNltzY/f0HXc2&#10;8+5u8v623Biuq3PO3TZLc9Mp3TOPPtrMuzfZF6XmUpLfIVciVRCuJqrAG1k6WmJxOeLz5GqjJf1W&#10;E9z7q8Cs7EtCc3eTz4Ujy4PW88LIyN7AZ7K+X26VmopMlxNx1pPhlF+KLMUVGCfky20py+0T8iof&#10;3ZbyUkaaZj7iKNMwy1w3bDyYzzyZj2UKxCoUWWdw3PaReaKx59yTTxnkJbIxYabmtQcfMpGabpfl&#10;ULb7cL+s17xw1imndtceceR8odnDbEqWF/XbWSePz2N33eM3bPuw9Dyc169fs/GE7vbDDh+kJtKU&#10;fSg1r1u3fugDOSPTPjFs34dZKjURi6LMVEB+67TTu9sRmMnhR2wVnEce1V3cl6GgBGZcAZIiBadp&#10;LEkjnOmX9+XcsXbdRGZWru+PWZmZUtOlszOVmHUdqTnQh+/oj+mB47YKzTpb877+emuJReJa1Hzm&#10;ZXlbf5wIv63yD+l4wkQC8p+U/K+m8jClpmRZSNIUrSkdeY3tw3Plpthkf4+ecFJ3z2WXT+SftGQg&#10;5ExNyk7Y/11nnT1pL48FkJoPnHd+d3tfpmKyJTBbIECFbYft+zo80V+3T2w6ZZ7UhEdPO2MyUzOP&#10;J48h2w1RRl+gn9Dv7OtcU/xoxNfPHn744YN8Q2oyUzOlpmIT/D/NOlMTodmSmq9//esnUhNBmFKy&#10;xTSpqZw0XOOnYb7Mm9KyFZcgNJllymxT4HiUmhxr/qfmhz70oeGVvcxyzZmahx56aHfMMccM/13K&#10;q9W5n3I/4l40XP/9dcz1iYDm3HEOOa/0BfoFg+bO1GQQ/dFHHx1majKozgMZD6M8WDNo4+CUg3B8&#10;wPqlL7+0V6mpdEzxmKJxFq38xkktu5LbwjSpmZIpWYzUhJSaE4HTo+xQ7kBL2rRQoqS8+fUPf9S9&#10;/MEPbSc15Wef/PR2goZlFVg7gyIspZjhFi0xuatkfVoCynaqbamAgpaAQiQioDjHnHf7BH3EvkM/&#10;myU1Cfvls14b06Qm/SulJvVoSc3sN7XPeMy2gec+2yrJc5TxtT0p0z6ozKuk3BP7efZ7w/DK1dd2&#10;P/zD187JzK1SE6EJP+r55aPfnnqsUK+JrHPFY7JNWnjsSS0Hsh08bo/dY84+xfmsUtP+RD+gT9A3&#10;6C8pNflhCT8w4f7MvZo4+9NC2P9Gljn9veTpW2/rNvffc2GYrXnued2z/WeyD7YjC/Ps449vE8O0&#10;4fkXdM/232km6XP37r2J361G9h2qtFyuVAG5mqiCcKRNFZDLFUXiaqMlE/cFOCeMB/jDZqhC0+/A&#10;I/sereeLkZVD87ljZFnQn7/9X3XFFVcMUhNxpuBSsCm7FFyg+EphxTLlFQPILpVklOV2LqGWR5j9&#10;E+92LDMvmG6acR6DaeY3j2HzsO42wL6TjFM+Ekf7AHEuh7R+ecUxx05mZw5Cs1/ecNDB3cXr1k+k&#10;pNtnOZYBxGU4txv209fh4g0buxsPOXQiTpGZ/MfmVUcfM/ynpm2Tx267GGc6eA7F9AtPO7278cij&#10;t5upedMRR3YXnnHmRBggKVNmEgZlZi4Nw0Rs9n3mpo0ndHcdedTW187yn5r9Pm7v168+5ZSJlBSF&#10;pgITKMd40xLzXdcf0z3HHjdITGdoMmvz9hNO6r41JzCVmAlxSCtnayozjUupSfi6vg73bjhhEHMK&#10;OsTjg/1+bu7zI8MQK4qxxHjTch2qnLy3Pxf8h+Yg/+aWD/X7vvO88yf5K8SnxCQu98+yisfbL76k&#10;45W2lD+RmrwStt//bX2+FID+n2YVgWAdKN99gXW5rm/T+07cNJml6b4e3nRKd2ffvoooZCUyU6GZ&#10;YUVmS2jm+iMXXdw9ccqp82dq9uH7+j5zWzkWlyllqT9C0/NOf1C2cw1wzTJTE8mGcGOm5sEHHzyI&#10;OP4PUqmpzPQ/NZmR6ExNZijy+lWkJrMWefWsr5/1PzWVmshBJaOyMqVlisyMryghLSvXk9Z2dam4&#10;dJuUmcwqRcICUjP/UxNhi9RE4io1aZtpMzUPO+ywoY2ZEcur1blnci/jM4n7Ddex1yj9jPPILE3k&#10;OP1GqXn//fcPMzWVms7U5IGXwQEGeZxJ4EDc3Afr8OU3f2mZQrNKTeXQztCSlMZlfCsuSaGp1EQu&#10;JQoISKmJoICUmZJSUxmVKHSUNck0cSMpcH7Xr//bpZd3L+3335pSE351083df/7HfJGT8moxVOGV&#10;8bNoicilJOuSx5fyiXZSPslCAkoJBUqoaVKT/u5DQQ6gQ3zpnHd9cE0oNSnTfpb9q/Yl6ma/ob6t&#10;/pJ9hGPPNsm2As9RrhvO7bIdW21ZsW1tX7GdweOAXz73g+6FT3x6IjKVmfL8e/+6+/e+jep+PFaw&#10;ji089myDDC+G2hZge4B1qsc8HF/frzh/zgC2P3HO7U/2JfoH/YV7LPdb7r3ch7kfc3/mfs2Se659&#10;aiHsgyPLm+/1n7dbzjlvIjY3998Nn+6/k9V7zsgU+mtm80WXzJOaW/rvsa28fq/ZU6zkWZkriZYo&#10;XI5U4bdaSHk3MpsqCZcjVfitJlpicW/Cd5gcC0hGmbl8aD1jjKwc6nPHyL5Pf97mS01kV0o8BoJZ&#10;T0lFHGEFmEvD5pNMB6Wawsx9uh8gDUwzbFrmyXXLNm/myzDpHi/r7t91lsbZFoSRiuZRMBKvdHSb&#10;s089tbti7bruhkMP72486ODu2sOP6C7ZuHH4P03zsgTKZh0y3Erbjr68izee0Jd/ZHfTQYd0N/b7&#10;u7Lf73mnnT7U07py7LkuuW667WZ7DeFzzu0uPOXU7ppjj+tuOezwgeuPO767tK8j5xdZIJ73jIOU&#10;mIpM5GKG4fI+3/WnnNLddsxx3Z1HHt3d2u/nmv54LunzmQequKQMSYlJujLSvMP2fb7r++O9Y/2G&#10;7u5jjh1eR3tzf4xXXnzJJL9Ss4ZZpshUZkpKTbi+3+edp57W3Y/MXL+xu/f0M7pbLrt8IvEQYmJc&#10;Kz7XW9x83XXd3edf0D140qbu4b5f3L+pb8cLLxpmV5KuQFQmGpf7y3iWxGfYfLdddHF3/8mndg8j&#10;bPv93Xv+hd1tfZriEuknKTYVgbUeWb4wk+7Gvr3vPu2M7qH+eB4+4cTuvjPO7O648qqJaFRqVlJs&#10;Ii2NS5GZ3N2X9VDfPx4//czusb7dHunP0T39vm/r6+urSVl6LKKQhZbUpN9zPXC9IjURbccdd1x3&#10;5JFHTqRm/qcmsw+VmgjNv/7rvx6kprM03/Wudw1iT6mJ7HvTm940kZq8rpUZji2paRh+7/d+b2Ah&#10;qSmKyGlMy5/r04RmlZr5+tk1a9YMx6bUROgieJGa+++//zBTE6n5hS98YTJTE2HM62c3bNgwzI7l&#10;/sl9jHPBtc/125Ka9AP6iELT188ymJ6vn+VBl4EBBkUY4FFqMgg498E6kF+A95bUbKVXnKWp2HQ2&#10;XgpNZZMonWYJTVBEKaNSaIJCJwWIKISmCRwkSkqV37LP/T/aFJrw0498rPtdf4yKmR0VOpWUX64j&#10;GJVkuZ4CcneQ9cjjq/Ip2xJSPinZPDeKTSUU55tzb/+gv9B/UkTZ98GB8fKlc3Jt+Gtl+6d9rvYv&#10;+xL1qH2nSk37S/YPyDbJtsrzlOum53a1LaW2qWTbJlVqZvhnt9y2ncyUH7/mtd3Pzj6n+02fN/eT&#10;dck6Wuc8Bo9rV6ntAbUt8pjtV/Sp2p845y2pSd/h/sr9Vqn54IMPDvdoPoe5b/Njk+xzC5F9cWR5&#10;Qr945q67u80nnLRNbPbfRcfZmovjmYcf7p7q22wiNfvv8MzcbOWFKh53B/44bJSay4cqCJcrVfit&#10;FlLcjUynJQmXI1X2rSZacnFvwH2zJTSJG4Xm8qP1jDGycmg9f4zsu/TnbP9XXXnllQcy6DvIuDmx&#10;lXLLsLLSZQqsjDeszDIOQcbScrP8Sk03rIDLddJzaTi3oz6msW5ew7mecUpKhARL2ol4y7PdWLZw&#10;e7C8KkBn0SpHrOM0PF7DLD0+yfRWGnCsxmUZnl/SkQWuT0OpmfIRwZBhYZ28hjMtUVAijzKebRSa&#10;LkE5WUFytJiVprCUGocwQcq5hCrtcoZkijHTFX2mZXzKwFyvojAxrcLgIGRca/sW5EXsKTMNKwGV&#10;mUpA8wH7bJXpcSamuT/KUkSlzBQGPpnJUePzvzRZT7EJplN2otj0OCTbi3PJ+eP8I7rpe/Rj7ntc&#10;O7xKmv94PPbYY7tDDjmk++pXv9r9wz/8Q/eZz3ym+8QnPjEIOqQmr591pqZSk1fQAmKT2Zp/8Rd/&#10;MUg+Z2oym7FKTWRhisaW3KxCsyU4q4ictW7Y7bIMxKXbEK7rCE3jkZrMOuWVukjNt7zlLYPIRWoi&#10;eBG+tBFt9ulPf7r7+7//+2GmJv9TitQ86qijBqnpTE3vWZwTrmuvUc4b59aZu/QJ+g1Ck1cdilKT&#10;h0MedBkU4AHFgTgG/+Y+VAf80ou44WFld0nNxTBLbLZmaC4kNAEhkSieEuTFLKEJVUxJCqqkSs2U&#10;OYNU2fL01P/WfOk1r+3+/Ypv7bLgqeLLdVAy1vVd5f/8n/8zkOuZDu6TOnl8KZ+qdALbmTZXruX5&#10;aUkoqFKTvu3M5PpA4Lp4XbAN27akpv0qpSb9KPtN9p3aX+gfHvdC59s2M5zr4PaWZ1sm9slsW8j2&#10;XSwvfv6L82XmH2zl+Z6fvO+vu3//x3+a7A+sQ9YPsu55PFKPM7EdwL6V6a02AdvCY/eYlJpgf+Lc&#10;OltTqUlfoF/QR5AdDDpzv+Xey32YH5twj+aezecun7fcf2sf253Yr0f2Ik8/020574JtUrNny2WX&#10;Tz6Hp5GybjXybH+tbL78inmzNJ/+1pXNvEtJlZji96cdIcXayPKjSsXlSBWEy5WUdyNLS5WKy5WW&#10;JFwNtKTkrsD1lmMAykyfnfYVHLsYWZm0nmlG9jyt55ORXaNv121SswouZBWkyFJwsWSAWIEpGcfS&#10;dQf1iVeWuR8gLanpFdPMB7md5dTt3AYp6LrbZbrbKxCdGalgdBvXTVNYittlOeRxPcl8UvNmeS6t&#10;u3W2/iyldZzSis/tWuc5z28l4xE6Cs+UmoRnyUqlZi5rOig1WYppxCsyU27WdVBUkqbINOx6hZl4&#10;oMQ07Awww8jMFJVJSk2oQk+RV9dFmZZizTAg/3ImYabVPEhGlpnGNq36ZHluK64z6LgzUpP92CYs&#10;M63uD8moiAJnZhoW44D89dWzSRWaHkfSOgbqq7ymL9Bv6GP0X64XrldmDfL6WYQbUpP/00TGITU/&#10;/vGPDzM1fQXt3/zN38ybqen/aiI1EZoIvpSaiL81a9bM+z/NlIqQIjPJPC0UlQpIw0pJ0yu1jMyv&#10;vLRM14VjQNAiNRG2s6TmAQccMMhhpOY3vvGN4f9KnalZpSb3Bc5NSk36ZfYlpKavnq1Sk4cdHvR4&#10;QGGAhkE2B+gYvMsvLXyB5CFhmtR0qWDcHSg0p0lNSLGp1EyxqcgCJESyWKk5TWxOk5qSogpS5kwT&#10;Oj8/bu1UsfnKu9/f/e7lV6aKnp0hBdA0qoDcGVoiU9yPdWpJpxROkuJJqZkCarFSk/7tA7H9P75o&#10;zsPrgush++auSs3sI7VPzDrf2W6242LaUmqbJjsqNOHf+7Z4/m3vaErN5/s+/NMTT570/9axivWf&#10;Rh5jJdtBap7aJpDtsZDU5PwqNasgp49wT2UAmfst/2fM/xszi557NPdsPnO5h3Pfrvfe3U0+SI3s&#10;HZ7t+8PmjSduE5snnNQ9e/8Dw/9utvJDirbVyDP9d5mnTj51m9Q8sW+z7+6ZGa5+T4IqKneEKslG&#10;lh9VEi5HUg4uZ1pCbmRpSDm4nKnCb7XQkpM7A2Xx/cPnf+B7rs9N+xp8/x5ZubSeaUb2PPX5ZGTX&#10;6Nt0q9REjimzWKaYYh2UWYZNN94w29Y8phGfwoy4KuBYnybgwDytuJqW5eT+ic98WW/ilYXmbQlH&#10;0lgqLxk4nyU1c91t3ZfphoXyzJPl5naU5XFZrmGPh3AuPW6OOfOZVvPZdqbZXp5XlsrL7DvGAXJH&#10;IUnY9SSFJCg0My7zpZhUImV+hSVphElnnSXpbm8eaa0z844lIK0gXz2bMlNYV1wqviRF5zTpWbdh&#10;XVxPCan0M+zsS+Na+ckDCLqax/1MqwPlum3CgKMCUJmZmM/6WZ77oD1st7rv3B8CMoVliswUmi6V&#10;lszGTInJukyTmhl2/5DtZB9IqUlf5BrhukVqMlMT4ZYzNZlpqNT01bNITYWm/6npTE2k5tve9rZF&#10;S82WyASFYysuoRzlIxCXIpL0Fm5r/rp9lpFhXz+bUpPXz3LcSM33v//92/2n5he/+MVBEiM1+U9N&#10;ZsMqNWl77l3cj7juOTdem/RhUGoiNPP1swyk19fP8pDHYAADbDlQx8BdfmHhyyMPCArNaVJzlnDc&#10;VRYSmoBQAKRSyk0FU4rNaVKz9QraxUhNWEhsVlEEKXSUOoZ/8+z3upff8/6m1IRfHHbEdoJmZ2nJ&#10;nxYtEbmzLDRLE6aJOIUTVOGm0EwBNU1q0icWkpotSCev2P/tf/Y1+lP2KfuS9VLA2m+yX2SfENoi&#10;z1tiu9mGi2lLcD/ZpqJk3RmpCT8765zhdbMKzYnUhNe/sfvVlqcn10Ctl/UVj6Picdp/al9qkdtb&#10;fu4722Oa1OQ82p9mSU3upwyAc7/l/su9mM9y7tN89nL/9jsX0rPV33YXrQeqkT0M/eOa6+bP1rz4&#10;0u57m7e088+Rom21seXKq+bN0txyzTXNfLuDpRCaUiXZyPKiJQmXI1UQLldaQm5kaUg5uJxJ2bea&#10;aEnKHYXPrHz+B5+Z9lX4Dj6ycmk914zseVrPKCM7R9+e+7/q2muvPbAlr5RRgqwC8ohxphNn/sxj&#10;nPkyjn2lcEvJZl1czzjD7IMl27mt8RmXdTFPYn3rOttnvVxXKioaFZrEIS4J16XbVEhnSblZBsvW&#10;9plfrJ95WBfjPTbjhO2Nz/JY2g62BdiOLNkuzyc4ExMpSdh1l6YpNlNeGieKRzAu85COpFBaJm6n&#10;nATFJOHc3njTDOf2xrX+Q5M4pZYz9kAxV5eIMORdCj3jzGNcSzK6HfHKRVDSiOmGlYK5brpxFfeV&#10;+wTyu18ln+JSAajEJG+mg/ujTI6JY/f4aTviCGebsS+2VTpOk5mSUlOxqcx0KVVqZprHk8dlmwH1&#10;o84OsiI26Tv0Va4RrlnYuHHjvJmaBx54YPfZz352+E/N+vpZZSYSD5CavHqW/9REaAIzGJF+sGbN&#10;mqn/qbkYyNsiRaVS0njWM005aRyQN/PVMiG33W+//YZj8PWzztTkuJG6tAXSF6GJDD7ggAMmr5/l&#10;f0r5v9Jjjjlm8p+a3vu4N3G9c2689uy7nHv6B1JTsekraJWaDJzzkMODKgMaDtDwwJJSky+M9QGB&#10;B5h8qFE2LiQcKzuaP2ntT6FZZ2oil0SRBVVqKp9aYrNKTSVZlZstqakUmoZCqTKIld/+tvvFKafN&#10;m62p0JTfPPJo95993pakmSWCpqH0qVJIUbQQO5K3hfuzPlU40TZKsGxH2llSFHpuUmpyfpVQ9BFF&#10;FH2KPu2DcH5hr+S1wfWAxLIfptS0P4H9KPtN9pnsKxxf9gXI8wq2VbaX4RrvNpaVuJ9ZbQrZr6dR&#10;t/n3vp1e/J9/u01kzvFC35fh5Q99rPtdf/x5rNbVuicel7T60ELk9ll2tlFtjzx+xSbnknPqfYPz&#10;zb2HfpBSk3sq91cG1FJqcq/mvs09nHs53+NYJ3+rz61WWg99K43vIRdOO2Oe2Hzm3vuaeZcTVQgu&#10;Bc8+9vj8/9I8+dRh5mYr71KylDJzb+D3vJG9T5WKy5WWWFwtVOk30qZKxdVClYrLFYUm55Lnf5/9&#10;+X7rM9Bqhe/3IyuX1vPIyOqk9Xyzu+j3t1VqIqWQVgz8KrBSUgFx5BPiajiXknnA8o0jzH4RaAw+&#10;m248+Qgr2ohLzNeKz21Yty4OchPObUBxl+UaV6EcQDhCis2UkQqNXHdb8+a2kNtkfo4p81GPPE7b&#10;0bzAcZrH/OSd1na2C+k1j+1omuvIG88x8pJ1l1Vkug7KSdNcFwVlKz5FpmGWNayUVEw6w9L1FJam&#10;m9/tM52BNOWVUtNlCs1cZwBOcaegm4YiT3kopOW2xiPVGNRT0IjCrbXOkm3dhrD5LBfqvgy7fZYp&#10;CD/lH3KQ9UwXywSOSzj2bC8gjn1bX8pmcBMxOUtskm5YsZlhxaZlpdRMPB7IY/D4qRvnWaFJH6Lv&#10;0Ke5Rri+AdGm1Pza1742zDBEaiLnkJr777//IDWZicgrVpWZ8O53v3siNX39rFKTmZr+pyazHOt/&#10;alZ5afj3fu/3JnFJjasSMkVkXU8yrS5ruqTU5Jg4NmakcuxITUQv7UN7MUuT1/fSjkjNr3/968N/&#10;aqbU5P7JOeBccC1zjjhX9C/OHf2T80+/SKn54IMPTqQmQjOlJg/nDE4w0MLAV0pN4ItdfonPhxpg&#10;8N5ZagrGxdASk7NYKL9SU7FZpaYys1KlZspMhWZLaiqkqpiqIENSFIliTpFTBZPrv/3hj7pX3v2+&#10;qVLz53//xe4/+nq25EzGTUOxk6IHqvxxPeXQUjBttqb1S9Fk+9h22Z7zRNqc0FyM1KRvKKLoX/Tp&#10;fFj1Oqh4LSj57ZspNWu/Wkhq5vHYN7Iv7Mh5Tdwu2zFxP7PatPbrWeR2v+n5+WWXN4UmvLjf67t/&#10;u/raQeBTl1nHl/1Rat9ZLFmG5dc2yjbJNlis1KRv0Fd4SOH+ykCXr5/lHs3nMd8D+F7A5yzfB/kO&#10;yr269rfVTn3oW2l8D/Hdf35v3nDCNrF52hnd9/o+08q/nKhycFd4tm+PzWeePX+W5lVXD/+x2cq/&#10;VCxnmZmkWBvZu1RBuFypsm+1kOJuZDZV+K0WqiBcrnAsPPP43D8KzW34rDiyMmk9j4ysTlrPN7uD&#10;fl9bpaZiKiWVONNOYUVcDbONceYXy8ltWtshzBRzKdDqdqKgs86Q25In141D6DHIzXprm1quAhBq&#10;/VhXIILykW0yXkhHbKSkNN5lphFWgrJMmck+xDq7XtM9Lre1/qQZti3IV9uFdduTpevguclzbjpp&#10;SkxlJGHytKSmccpNhaV5Mk5SWpKuyDSsiDQfYaWmaRkWy6zx5FVqVqrYNF6BkigLpcYh+lL8MYhn&#10;OOMEOcNS2Zb5Ujqav5YtSjrTrItkWubP8lMAAtJIsel+DNf9QbaTszRzn2xLuYrIFJeVmpYy06Ww&#10;TplVZGY4BW3WnXZSatqf6HP0Za4prl0E27p16yZSk9fPMsMwXz/rLM2UmvyHJEIToYfQ5DWsdaam&#10;UpPXzzpTU2mYojJlpVLT9cyT+UD5WJkmJiu+WtZZnMTVbUjjtblITcSsUpPj41idqanUZFYrM1yR&#10;wrzGl5mvBx100PD6WaTm+vXrh9fPcv/k3sW54Jx4ndKv6E+cU89/ztJkEL1KTX55yYMKD5wMTDDg&#10;pdAEP8T5UsfgvF/gU2oqNPe21EyhWaVmys2UmYJ4Qki0ZmgqolJGVSElSyU1W/z67nsmszWr1Hzp&#10;v72h+9Wtt02ETMoZZU2LlDopdwwrfqoIyvUdBYHZIvNYj6SKJmVTSjglWrY950QBpYTinE6TmvRj&#10;H9brgw14PYDXwiypWftUlZrULeubfaXVPxY6p9OwP2Q7Jtmm7l9a7boQbuPx/Lo/7pc+8olBYm4n&#10;NXte+egnut8+/8Kkjq1jsF/uTB+sfSyxTPdT28k2yXawXynKU2py7ukD9IeW1GSmJv9xzGe4UpPv&#10;BnzW8p2Rz1i+b3I/9h48spX64LfS+N5Tm7stZ587b7bmlksu7f6x7wut/MuFlIO7RN8OW669bp7Q&#10;fIr/H+2/yzTzLxErRWhCFWsje5cqCJcrLem3GqjybmQ6ir7VRksSLjf4HPS5P8cDRkapuRpoPY+M&#10;rE5azzhLTb+fbVKTQV8FYgoqIE7ZZB5QXEHmbaEEq+UKdUh5ZjjjLMf6mgZKPeOBdeKNY2mceSS3&#10;I+w+LddlhpWEKRFdz/w1L8yKS3mZ8ULZYloeG7CeWE6meaw1nBDv+fGcGef5MOx59ZwQVlYiGQmb&#10;h7AoLCspL2sccsJ44zJeKVnFJOsMhCmelJTOrjPOMPFua7xShCUoMF1XZgJpzChQ0qUkNM74XDcu&#10;ZV4uAaHGOlRJyLbguijkwDyWax7WM82w25vXpeUpLyVFIGTeivvJtnC/kMeraEREKSuRUS5ztl2m&#10;VZSZzM407LpiM6lik/pkvRlk5fzbd+j33puUmrx+lv/U5L8fmVn4hS98YZCaH/vYxyavnhXEHf+r&#10;idhUavKfkkpNZi++6U1vGqQfr2ldU/5TU3GYcnIhWkITLKuKyIxDShqXeRbC7ZSaCFnEJrNOnanJ&#10;f4hy7LQDr+VF/NJezNRUaiKJlZrHHXfcdq+f5b7D/YFrmuuS88V55NxyzpGa9BlnaeZMzW9/+9vz&#10;/lOTAQkGVxi4g7kP1AG+zPGlXXkjKTNbQpNB/VzfEabJy1acKDOTlJktoYnUEqUmKKASxEUVmkop&#10;qVKzih1JWZUoUSpKlp9/5avbC805fvp3H+7+sy87JdA0FDjKHKiCx7hp6+avpDxqiaSWxGzBPrLO&#10;KZnANqsSTukkVWoqqDmnSqiUmqDY9GHGh9a8JvK6IC+wnX3RPsY+ZknN2mfyWMB+UvsCZPsshNtk&#10;G4ptOa09k6yrZFrmlUlZfXu98Lo3DCLzJ3MyM/nVt66ed1z2taTVV8S+NYvWdmD52V7ZPrYLx+Nx&#10;c+7sU7Okpn2H+yz3W18/y2c5n8F89nIP53OW74Dc30877bQhPu/FI1vJB7+VyLMPPjR/tmYffuaO&#10;O4dBxVb+5USKwp3h6Qce7J46adM2odm3zzP9d5xW3l3F70MtMbgaqTJuZOlIObiaaEnC5UhL4I20&#10;Sdm3mqiScDnBteqzjiJvZM/g8+bISOt5aGTP03q2WWr6/WyVmlVKKZ0Mk6aAcn1HYBtFV8ZlHiFP&#10;SjPjFGyGxTgFn3FQ8wF5YFYew8YrCt3WsJJRYZhxrtf4FqZPy1fTrU8rTqy79TePcfX467pxnoMM&#10;g+cv44mjj9R1SClpXCsN6joi0rhMy3AFeVGlZl0HRWXKy5qeYVBeVomZYYWmUtMZhynpWBfFWIbN&#10;B8g8w8IAnpCuZBS2z/WUiGAZtazch3WwrNZ+skwFJqQEVAS28Ng8frC9ajuQnzIRUQjIlqyElJrT&#10;SJHJDE2pEjPDUOtN/awz550+Qj9DanJ9cN0hNU8++eTuhBNOGGYRfvOb3xyk5uc///lhtmFLaiI0&#10;EXgpNXOmZkpNxN+aBaRmzsJMcVnDuS4pL2uYpWQaklJhOQvzKTWdqanU5PimSc1PfOITg9T80pe+&#10;NLzOF6nJ62fXrl3bnXjiiYPU5B7JeeB+xH2B85NS03NMP7Df3H///dtJTV8/y8MWD+UMrDBw1ZKa&#10;wJdrhSb4i01nayocXTKoryTaUShjlsCchUITdpfUrHJzmtSUKncQJMqqJEVTopD6zWOPdy+/7S+a&#10;UhP+/cxzuv8KKTQN5Y0iB6rcMS7TdoQqkQwvJJeSrHMVcrZZlXBQxZNSk3Om0AQlVEtqKqPs+4bz&#10;mjDN62Ga1Mx+VGf7Zp+p/QTsJ9kXMpxtNAv7kNsmtqPk/q1TtulC5DYwKa9P++na9d0Lf/japtR8&#10;+e3v6H73gx9O6px9UVr9ROxbi6G1PeVne9X2sT08TqUm53QxUpP7LPfclJrcq/m8VWryOcv31VNP&#10;PXX4nsu92nvxyDbqA+BK4+n+e9jm9Ru3zdY87fTu2f6zu5V3udESiIvh2f7a2XxWee3sFVc28+4q&#10;o9DcniriRpaWKvxWCykHlzMtgTfSpgq/1UKKwuUE32FHobn3yGfOkdVN63loZM/TerZZSvp9bJWa&#10;DPYqqQwzUMA6S+OUUJkPlFgZX+Ny3biMN4ygVGyC68DgNHlMS/GW+cB48wpluB35FHhZFmFEhOnE&#10;Zz5FosuE7ZSHLMljHGHwdbJuQ17WTScuw5mPcniFLcvMV3GfifX3eMhnmS4h28U2cSn0A8+ZYftH&#10;9hnCxCEfFY3GSUpKpSRhJSQQZ96EMkWZ6dJtFZZZXkpKwxlHGa6zvbSEpkvkZUtoptRMUZfrGcdS&#10;UiAq9oB1BWPmMax0AyUcYtE0qGWYN/djfdynmO567gNJ1JKaknnZp+VlW9huwLr7YzvKdHYls+sA&#10;SZkzMgm7bnridqLQzFma1n+a1LTenivON33BvuY9lOuMAdeTTjppeCUqUhP5htT83Oc+N8w2VGoi&#10;6/7mb/5mePUsMzURmrxulVfQKjX9T02k5pvf/OaJ1OR1rbx6FpCDyMUUkwrLKi6n/a9mC6Wl4nLa&#10;esrKlrzMeOpqHGGEJseA1GQGKuIWqel/aiJ7/+7v/m4iNRHDzNLk/zQPPvjg4fW+xx9//DArtkpN&#10;7wecK68vz7FSE5ytqdRkUD1fP8sDOYMqDFwxkMeg3tyH6rwvUwpNHm5SaqaEdMmgvpLIdcn43YH7&#10;QVTBQlITGYGUkJRQSDBRRqWUEqXmLLE5kTtzKKwkRVOikPpdX/Yvjj62KTTh5TV/2v12y5aJmJmG&#10;8iZFkWHXU/Tk+mL5v//3/zZlUkK+up5knauQs81aIg6y7RcrNe2b9Gn6+bQHSr/UEiadvCk0Kcv+&#10;pdTMPlT7TPaR7Cf2jzzuhDbJNloMtR0h2zHb0vpItulC5HaT4+n51eYt3YvvfM88mZl9+Odf/Ub3&#10;X319qOu0Pplk/xH6XotMN5xlsZ9pbVXbhWO0X+Urje1P9IOUmtxPuc8yQOTrZ7k3c6/m3s33LO7n&#10;3Nf5rsr3Yn7Iwv2d+7F9bmQb+QC40vhe31e2XHjRttmacMZZ3T8+9VQz/3Ii5eGiQX6ce/48ofnU&#10;6Wd2z3znsXb+nUSZOUrNNlXEjSwtLem3Gkg5uJxpCbyR7amybzVRheG+Dp+Lo9Dc++Qz6MjqpvU8&#10;NLLnaT3fLBV9+VulZgomSSGlyFJUVXIbl1C3ryDPzAusA2lZpnmVbEo5luZPzCuZH8iT2xo23bDb&#10;pyQknDCQYnoKSNbZNtdZIi8VmmxLGMlpGUmWYzpL4lv5yceSdLD+pmU4j6/C8VM+4WxP21c8x4nn&#10;knOniLQfKCE9t6yThyV5CKeQVFDWfJZDHnA787gdEFZYKptYRz4x+GUZYj7LJ6zAlCo3q8hMkHKG&#10;FYQuDdd4RRlLZaPyMKnxrKdwc9uMp0zTCLveWkLWVcyT5YLSUkkkGW8YrIP7y32w39bsVvZDmQhI&#10;ZKQSCpCVue5MTfK1ZKazNAGZmWIz5SZxCk3WPQ7rTR3BfmC/ov9xLXDN8Wo8pSavn0VqHnjggcMs&#10;Q6TmRz/60eE/NZF1ik1fPet/ar7rXe9qztRE/DGjcc2aNYMIRAoiCBWMLTkJLZHZ2qa1XiG+JS9J&#10;y/UUmZmXdV47CwhNZpwiaVtSE8lL++y///7Df5Hyv6RITWa/+n+aSE1mxSI1ucdy/+JccD1zflKW&#10;cy453/YnZmnyn5pITYRmSk1fQcugAgMqDFoxkDf3gTrAF6j65dpXbTpD07BiZ3egOFWaJkrMXFdo&#10;Qs7YVGhKnak5S2wiL/LVoUkVVJWUO5IiSUk3S2LBb//5X7qX3vDmeSIo+cUhh3X/2e8PIVOlV5U2&#10;xqXYqSyUXlEWpTDKuFmYv1VP8JhoB9sqZVOiUKPtOS8KqJbUBPqJ/Yd+TB9XbOaDhNeDceRJqWl/&#10;s28pNe1H2XdSgltf65/9ovYBaJ3fxPTMxzLLsA2ntWXtv7ZnK960XId6PPCLU06bKjVf/u9v6n5z&#10;733d/+rr2+p72U/sN1VeLha3t8za72y72j4cZ/apKjXtS9yr6Ef0EwUJg1rce5mpyWc4n8F8d+Ae&#10;zv2c75J8X+Uzlh+ycO8nv/1tZ/BePrI99UFyX+LZhx7uNvfXyjyxef6Fg/D8x+8t/1fRLpbvIXyu&#10;vGp+O2w4oXv67nu2k5I7S4rMpSBF4GqiSrqR3U8VhCuRlkBcSbTE38iuU4XicqWKxj0F114++4+M&#10;QOs5Y2RkFq3nr5GZ7P+qG2644UBFEUvDCiKWxCmiZsGgMduk2IIqw0RRZn5lIkvzEG/eFI4J6aZl&#10;mG0S87f2A6wL6WyDkFDwAWGFIksFI8ucbWkeBaN5klYZhpPMZ7pxGV/3l3Wux+Lx2SZimxi2/VnP&#10;tvKcQfYB+xBh+kIFWVjjMr8yUilkHsPkNUxZlpfbGGbAS6GZYlOpSZh8FcslbH5EiDLT7ZMqMIU4&#10;BUoKO5eJ6QpDlhlOAahINN20afHT8tS0XFIXlonbiGWBsnIxUpP8texsG6hSk3q6HyQUMjJFZoYR&#10;mq3Xzyozp0nNlJmEjWe9Sk2Pmzr66ln6gn2FPsQ1xDWn1Fy3bl135JFHDlLzK1/5yjBTk9mGCE0k&#10;HVIT/E9NXrX63ve+dyI1EXstqblm7tWzCEFe34owrNKxUqXmtPytdVBQmu46pMTMcE1PEJvU3dmm&#10;Sk1moyI1Ebq0gzM1EcEHHHDAMFOTtkRqHn744YPUPPbYY4dZO8yQ5Ucj3L+4V3E9KzXtU5xLzjF9&#10;wlfP+vrZlJoITaUmD9UMjjgwxSAfg4l+uOaXWQSOMzUROVVqtqTjUrGzUtOZmlVqKjSVTy2hqYxa&#10;SGoCkiOFT5KCp4IsSbmU0iklFCBZ/v2Sy+aJoOTlN7+t+81DD8+TM9NA4oiiSLlT4xZLSqKURouh&#10;llXrq2SybUDRVFGq0fYIKM6PMzUVm5xrzj19ARGpjKIft6SmZJzXA9uwLWWk1Mz+1JKa0/qHArDV&#10;B8C2qG20ELWcWe1o3RaDbW2717Lcz7Cvl/pr7X1/3Zaar96v+8WXvtL91y9+uV1/gFa/aQnLxeD2&#10;WT793rayr9lOHovHzPXO+UypyTm3H6XU5J7KPZYBKqUmn+18/nLf5vsV93O+E/Jdlh+w8D/KfL5y&#10;7+e+bJ/b08RD1shOUCXdoun7zDN33tVt3njiNpm3fmP39OXfGmYuNrdZadAG198wvw0Qmjff0s6/&#10;g7SE5N7C71+rkZR0IztHFYGrgSoHVxMtiTeyPVUQriaqpNwR2J7PSJ/7fR4aGdldtJ4/RlYOreej&#10;kalslZotAYXQUR6xTFmlyHKZaSyVXaZXEZZyrKJUk9wmpVtCvGmGXUfkKe9YzzyGWVIO+QizrPIP&#10;lIIsaxiccWle8ygaSc/8YJoikji2N86yWmWyNNyKB4+PsNtTlni8tgVhl7TJtPPlefG82x+yj2Qa&#10;2K8UkcaRL5dKSfOy7jZgmGX201xnsEuImxZ2m4yrEI/ITJnprLwMSwpNhWWKOzAeXHepVATCDOAZ&#10;l0vilTLmyfyZB/lmnDLOuEyv+yVMvYxL2CblHmEGHJWBCk3iJLexfPeR7VDXrY/lIaFSaiKjFJop&#10;NQmbJ+Um61VwUqYCM6UmacZ5HB6DdUdqKrXpJ/QZ+iTXFdc9co2BVmTbIYccMsws/OIXvzjM1ERq&#10;KjSRmXWmpv+pqdTk1bP5+llnajJLExnoTE3koQJS8TiLVh7iKKfGtUhpWan1SZmZ+H+aztTktbpv&#10;ectbhuPlPzWZtUq70EZITf6PFDFMe/LqWWZqHnfcccNsHdrbV3V7z+K8cI3arziHnE/7kv0Gqckg&#10;Ov/PBkpNXj/LQx+DAwyKOMDk7AU+WPki4hfOFJqiyEyUi5CycXei2BSFpjM0F5KaCqiFpOY0oQnO&#10;1kxZNUv0yDR51YobREtf1s8++el5Mij5+Wc+P09kTUN5WQVmxtW0FlUOGTa+tZ5SCdw2Yd9ZX0We&#10;bTMIsjn5V9tUyQYpNTmH06SmfZU+TN9WbEJ+Ma/XwzSpqSi3D7Hv7C8LSU2PsfYBsC2yfRbCtkuy&#10;Hd2vdbDfZlvOIvNbhrgfj+c3/X3oxT9+XVNqvrzf67vf3n1vs09kn4GUlP/v//2/gbpe4yXLYEn5&#10;2eeyvai3x8Kxcu6q1HTmr1IT6Ef0GQaHuMcyWMT915mafCbzXYDPW36gwucs31e51zM7n/9U5v+V&#10;+UzOPrinKQ9bIztASrQdBqnXf1fL/9ckvOWSy7p/fHbrWxVWLP3xPX3NdYPEnBx7z9PXXNt975md&#10;P3a/30BLLu4tUvKNzCZl3sieoQrF5UpLEC5XqsAbaVNl32qnCswK4wNc83z38xkIfPYZGdld1GeP&#10;kZVF6xlppMn+r7rpppsOZFCggsxRFiWKqlZ8oshiIDklWFIlWa4j1mo+BAEQznjFHXEZNk1ye+MI&#10;Gw9KPSCcks94UCLWJZA3JWIrzrKVl6Rl2Lzmq2SZSc0HeSzgcRqu7QTGJ7YRbcs55/x6vukrnnOx&#10;b2S4wraGyUc5ysTsf4ZZmgchKW5jfF1XWiqcIPMaZ7ywzjYMnik0CRNXRaaCU6npTEMFigIv41pL&#10;8zFwJykTjUPIKNbMTzrhmtd1cDvTazlZXq6b3zDbIPeSFIJVBKYMdH/WyX3QBmKbgHnZXtGIjKwS&#10;s6LMNCzEsX0FqUn5SlPJY6nHQD0ZYHW2Jv2DfkN/5lpSavr6WWYTptREziE1U2jyn5rIO2ZqIjWZ&#10;rYnU8/80mbnoTE3EX0pNxKCvd1UiKiNTTta4zFvJshKlZYYrLXk5DV8/y7EgNTkujpGZqRw/r56l&#10;XWgj2i3/U5OZmoceeuggNJkRS3sze977GeeD88J1at+iP3NeOffKbvoKr5/l/zQRmszUzFfP8sDH&#10;wzEPMA4YMdjH4B8frH4R4ctmSpwqNpWbDuYvJS1ZOosUmwgmqVJTWlIzwymlFJstuTlNakpKnxQ/&#10;irmUPgvx63vu7V5a86fzhFDy65tu6f5rAemlvKwod1rxO4PyaBat7dhn1leRx/HbVradbSm0r+2e&#10;UlNB7TlWRFWpSX9OqekDPddCxnktKDXtZ/QnpaZ9J/tMndWb/QFm9QfbQbKNZmHbVWzDbEf7aNZx&#10;Mbhd61jm7fdXv+5+8c1Dupf+cL95/XaQmj0/f/f7u//1b/8+9IPaV6qchCowpebJ9YRy7efZXrZZ&#10;to3H2pqpSV9SatKP6CP0Ge6p3GMZUOI+nP+pyeduSk3u8dzr+Xzlhy1ITWbs7+praJeC8tA1sgNU&#10;ubZYvofE6fvHPLHZg9j83pNPrchX0X5vy9P9MV8/73iHY774ku57T21ubjOLfVVkTiMF3sh0FG4j&#10;e5aWLFxuVEG40qhib7VTxd7I9nKTHzrzozuWPvNXlE8jI8uN1jPNyJ6n9Xw0sh1bpaaiCMGT0oil&#10;UklSQpnOUrmF8AIGkMW4RHmmMMu0Gud6YrmEHbRu5SU+92VeMI/pxCH6XFf8ZZoi0DAoH93GdAWm&#10;6YZTPhJGZGa6YfOI22aa27Dv1jZCnTwO68d6Hr/tYbtzPrONDNsH8tx6ru0b9gvJuMwj9D3DCkXj&#10;2MawEtJ004xDWuQ6kMc0ZKSwbh7CYlyNV2qyrQIzpaYz9YR15YnSTglmvGHXU+BVGVlJseY2ULdn&#10;mWG3y7Drbg+sG7ZM0922ykrCCkAxD2HzWU7uz+NvQT62Y3vKaUlNZtcpMw1neoYXkpqK05Sa9Vip&#10;U9aRc8h5p3/Qd7geuG5SaiLbGHT9+te/PkjNT3/6002p6UxNJJ7/qcn/SSo1EZpvfetb5/2nJiKQ&#10;GY51pmZLUkqmKyozXRSUKS8znLjvVrgFArb+pybHsmbNmuHYnKnJTNUqNVv/qclsWP5bbdOmTVOl&#10;Jtem/Zhzy7m3f9B3dkZqgh+ufhHJB5uUOQrNHRGPO4JlL6b8OkszmTVTs75+NsOizBQFlZJqZ6Vm&#10;ip9kngSqIMq+8vV5Qih5+S/e1f3u+8/Nk1oVJU6VOVUsSsYLMmihOGXULDK/ZJ1EyWQbVRkntK/t&#10;vhipSd+YNVNTeDAiXlLss/1SS83tzntPbZPFsjNSM9txMbhNHkurPyPcf/Pot7uX/+zP5/fbOan5&#10;Ss+vTjy5+999vekfLREpCsz/7//7/wZyfZbITOyD9nXbqyU1bZNpUpM+QF+gH9FnuIciKrjHMpDk&#10;TE3uz9yv+ezlHs5nLd9Hub9zr+e+j8z0P6v57pcPhnsDPxNGdpyWbFss/I/mdv8ryYzNiy7unn38&#10;ieY2yxWOdcu3+mPNV872DEKz/87S2mYWy0lmSoq7kdmkbBvZM7Qk4XKkisCVRhV7q50q9Ua2iU3G&#10;BHyTE99X6rNPUmXRyMhyofVcM7Lnqc9HI1vxmaUPb5OaDA4gg4Q4yXjFU2WW1ATjpYqympZxroPb&#10;WCZhRZ35W9uIko8w2+T2YB6XGZ9xlpOYJ8tJFJApNVlXaorb1qXbtuRla3/EZRl5HMZ7/NletiFt&#10;nPGeyzzX5jct82Qfoo8s1IfA/sYSMUQc68gIwwpHy3M941kqIzMP/VxMr5g3ywClZs7arGKzJTWr&#10;tJy1ruCrgtEwS1AqKteMq5gm5DcttzdMvPusWIZh8iP4EgYcK8rAFIKWkfuzPSrmy30gH1NEKTMr&#10;ppkPEJqSQhN5WaUm68bV46BOWU/OIeec/kGf4zrg2uL65v++eDUeA668frZKTf9LE6nJf2kyUxOY&#10;oYnURGgyU5H/00TwIfpaUtOZmshCROI0SdliMVIzqVJTSWk40zIdkJgZXkhqcty0gVLT/9T8zGc+&#10;0/3DP/xD9+Uvf3nyn5pHH3300NZIZF5JyL2O+xT3JK9jZtXS5+iLnmv6A33F/9NUakJLavKAz2AF&#10;g0QMqlWpyZfBfKhpSU2WVTIuBQpNaKWDQooltKQmpNQUBZQSKkVmkrM0U1ApqRaSmtISP0osRd00&#10;oSX/2fPb7z45TwhVfrnxxO4/+7Kq3JIUOCkQq1iUjN8RUl5Oo7Vd1kkWIzVtX9tbqQmcQ6UmKDXp&#10;GznDLqVmfSiy/6fYZJuUmpS5K1ITpvUB2iDbI9tnGinoKrZhtqNtmO24GNymHoe4z6E+/f5+ceQx&#10;8/psSs2fv+0d3X/0fZy+YD+pMlKBWUVmhus2LeyD2eeyvbJtPFb61c5KTe7HfH7z+c9nL5+13M+5&#10;r3N/58dD3PeZqc+ryPl8RWxyn64Ph3saPxdGdpwq3HYIZFf/WZ+ib2DTKd2zDz3U3maZ8Wz/3WTz&#10;2edsd4zMSn22/57S2mYWy1FoSpV3I21Sto3sOVIOLmeqCFxpVLG32qlSb7XDOABjAnwnBa7t+rzf&#10;oj4XjYwsB1rPNCN7h9Yz0mqGZxa/1/bPAFulZsqbFDoMzCuZMo5BhBRRrDOAT1ipZbyCLMOgJMs4&#10;4xVlLjNNAZdxLIkH4x3IBsMp88Ty3N50tzE+y0lIy/KgykeWbEveFJI5S7OW474yLuPdtxBPeq67&#10;T/LmumWxf9ZpL89htmlCmnlYeq5Jy21rH0jsT4TdBiwPan+zz7k0TD7z5jbmIU55aTn2cYWmcZnm&#10;q2VdB9YVmMpM15GXxqfcZMAN8hW0issqwoxX7ilbkHlgnOvAoF5C/gr5XNZycxvzQe6HPK67vdQy&#10;gMFGBFGKzCo1ycd27pOw65ad7cN67geZqIRSRCkrU2YKgsp0SalpOYnHwBKhSTjFpnLVOlF3zyPn&#10;nP5CX+Z64JpjBsnJJ5/cbdiwoTvqqKMGqfmVr3xlmGHIf0J++MMf7j70oQ8NMzWdpZkzNZF5Sk1m&#10;avIqVoQmso9Xz6bUZJYmYjAFIkKxJSqTKjTZJtdTYFqmeTLOfSoqzZfbmG5e15WazDZVav7pn/7p&#10;cKyIXKUmspeZrR/72McGqfmFL3xhaE+lJjM1eQ2h/6nJvY77jPcJrlXOFX2L88f59dzTP5ypycwg&#10;ZmkyoA5KTR5qePDl4X7ug3QYBOTDlQ9ZvnjwRZCHmJQ4ykyFpjJIybgrUE4tqxXXIqVmik1EU6LM&#10;BAWUEqqKTaVU0hKbyqoUVlVypixK8YM0acmfJCWLkuqX6zfOk0LJK3/57u63/XlNudVCkaO8TFIy&#10;zmKWnBTztGjltw7UzePl2LOdqowD2ta29hxwbhRQ06SmMop+lFIzH+LzOshrgb6ZUjNnarIf+0z2&#10;E/tFqy/ItP5ge1Q8p6203H6xbbijsN2048n9T+rUt9Urb37bRGYqNOGnPf9+5DHd/+63bYlISYkp&#10;xrVolZF90D5nO9petW2yX3GOp0lN7qHcV7nHOoCUMzX5TsB3Kz9r+c7Kvd5XvPMZ+6UvfWn4v2Vm&#10;b3J/zgfDlUh92BvZyj8icfifyY3z/2dy84mbumf673Pf6/tYSr1lA989+u8qW047Y/5x9Z9vT19y&#10;afe9p55qbzeD5SozdxcOlqxUqnQb2TOkIFyuVBG4mmiJv9VMlX4rGb6P+iM74LWzfP/K555ZpCwa&#10;GVlO1GeOkdVL61lrT5HPKvl9tl/f/1W33HLLgYibFEKgCAIGg3OddMWUMgrIRxxL05VWhkVZBinR&#10;zM/2mU/5VoWb6yxrGkLBeFD2uTTcwm3Mk+UI+yDNsiCFJusKRNYBiWke84GS0fzg9ll+JfNTDvUi&#10;vlVn41hmvTOv8a5zjJ4Pwyw5N57zPGfi+WZJHqDf2DdIMz3zWmaL7JfG2R+zb7K0TxtuyUrzsE2m&#10;mZclAsSl8jLXWyg0p0nNDCfIsSoLCSv7wDzmY2leRVuNnxZXqXkIu0+W1j3rm9srHKvIrCKwVU/3&#10;4X4S6+C2CihnaiIv6xIxJQpOSKFJXpbO0hSOQaGpzBSPzWPI+vqfmvQd+ibXCdclM0iQmrx6lpma&#10;zCJBwiHjPvnJT05maiIymakJztTk/zR59Wz+n6ZS881vfvPk/zTXrFkziEBnaSaIxJSTKStbpMAU&#10;t0sy3f24rOHMT3yVmoDQpP4cB/+niaxlJiqv2uXYU2oigfk/TQatlZrf+MY35r1+ltmxDHRzz+Ve&#10;5j2E65cfHnDuOI9KTfoBfQShOU1q8gDDgw0PcjzYz32QDh+yfuDygc8XQB9iFDkpNqtY3FUUmGJc&#10;zTeLhcTmjkpNxaZhpWaKKmVVCiuWhlP6tMRPiqYkZdB29Pt/5QMfbEpN+MWhh08EzTSUhy1SMi6G&#10;aYISUmJWal73bx1TzNkuVcSJ0klSPimlPbdKTfvFtNmaSQrNlJr2NcqhX2U/avUT+0XtD0pA+wTL&#10;et5tj8VSt5/VhtantqH1zf6c1ONI8hiyXpzbX11/Q/fyH/+37cQmUvNnf/rW7j8f/25TRCoolZUL&#10;SU3jazmQfbD2Peqc7WTbcA7tV5zjKjXpF/QX7qHcW7nHMojEbHmlJp+/fB/ws5bvjXzOcq9npib3&#10;fz5jmaXJ/y3zGUv++oC+O8iHvpEdIx9al5pBAN56W7dl08ndlvUbtrHxhK0C8JFHun+Kz/B9Gh7o&#10;++8hz/T9f8uJJ80/nhNO7J657vruH/vrprltAwcIVhJKydVGDvCsRFqCcKRNCsiR2bTE5XKkysaR&#10;NlVULhae//kuqtBkXIDP0Pq8M7LyaH3fHxlZSlrPRSPbWOiHl/29eKvUROww0KvgcYlgcr2iVFJi&#10;mS/jq7hSiglpxFXY3m2Nq/kt13Vg4Foh53pFaafIS4FHONPMbzip+YwD5OLFp53WXb92XXfTscd1&#10;V/XLC848c558bC0TygbC7qvGDfFnn91ds2Fjd+Mxx3bX9fu65NTTJvmsV7ZFhi3X9RoPeb6u7o/p&#10;5v5Ybum55pRTu0v6c+D5z76Q2B/oGxlPeXV9sp/zL+hu6R/Wb+8f0m/adHL3rQsvGvqX0pHyWM++&#10;STxL411PGABTXg7Ssi/nltNO7+5Yt6G7rd/fteed313R55uk99cEA2cITNZZpsxszdI0Xqk5SMCe&#10;2/vjuv/U07v7+na7vW/j600LcYfkAyWf6xlOlGosB/q42/v9P3D2Od1D/XHd2x/PLf1+2D4xv2JO&#10;3A9lAuvWL6HeN/bHeHdf/sOnndE92O/vrn6dwcYUfwn7Sup+wX2ynOzvuuu6Oy++pHugP56H+mvo&#10;3ksvmwgoxWRKSyG+JTiNV2xSjtzX7/fRvu89cubZ3YN9n7uzr1sKTY/N46PutBftwbnmvNMX6D/0&#10;ae5RXE9ITf7fkRkkvn6WAVdnan7kIx/pmHlYpSYzNf/H//gfw+tnW1IT4deSmnWWJEJRWalcNK7K&#10;zMyTZJp5Mz7lpNtMW0+haV3BV88yU5Pj4dgQt29729uG/9NE7iJ5aR+kJoPVBxxwwNCOvn72iCOO&#10;6I477rjJf2ryX6YpNTk3XNecL/oXfVGpSX+gvyA0H3rooYnUzNfPptTkIZKBFj5MHUxTbvIFxS/D&#10;Ch1Q5iRVLu4stVxIgcp65q9Mk5pIh4qz6lJqCrKiSk1n3UmVVVVqLlb6KJoqyqCUQrn+q+uu717a&#10;7781peZLf/Qn3W/6c6+gqVSB4zpUyZjrO0MVmSmSKlknUIJ5zLTLYoWc8kkBxTlUQi1GakI+EOa1&#10;kNdAztSkTMq2/yhTs59M6xscl3iceb6htkfGtch8YLmwUBtST3HdtKSWIx5H7j/PLWL+55/9h+2k&#10;pmLzl3/34e7/9n2lJSNTViYpOMW0Vjn2x+z/9rvaXraN/UpJTn/ivNMH6ENKTe6h3FcZcPSX8TlT&#10;k+8JfNfiex3faflBIPd6pOaRRx45SE0+E/jRC58TxHHPrg+Ru4PWw9jI4uC87zZ4IH74kW5L/4w0&#10;TwTCSZu6Z/o+lT9O2lf5Xv8dZUv/LLHdMfTPMM/ecefwyt3WdhWOdSUKTciBjtVGFYErjZbAG2lT&#10;5d3IdKogXI6kuBuZTRWWC8GzvzJTuN/WZ5yRlUvr+/7IyFLReiZa7fisspjv9X3ebTM1lT3CYIHy&#10;SClkfMaB0sq0lFUKKwf5XaagBNdZpvBqbcMAdW6bKOYMZ1yLKgBbtPIg/lhavnnO7+Ov6B8ubz3s&#10;8O6OntsOOay7/dDDupsPP6K7+JRTu/PmpKXbsw3hFqQrOV0H0y86/fTupiOOGsq/47Aj+uXh3S39&#10;/r51wglDPcxv2yTZloTNa373R9ql/fLmDRu7u488esJdPcRd1qdzfuwrnreEeCAP65xfw8mlPdee&#10;dkZ3zzHHdvfNcc9Rx3R3HH98d2Vfn+xzMK2/AnHZp92GOLj6wou6u45f29137HHdvUfP7euY47ob&#10;Tj9zsg2CCgECCk3jGFBTZLlUarJu3PU99555Vvfw+g3dI+s3Djy8bkN3z6mndTfOiZWUiKCwnIVi&#10;kPzDes/d/fE9etKm7jt9//v2xhMHHu7XEZ2K0ITtWLpfywPr1OKW/pge3HRK9+iGE7rvnHDSVvp9&#10;3n/Jpd3tc5KoUgUn+xLKdL/z9n3ddd09Z509HAflw2MnbuoePfuc7t6+nJSazshUXhIWJFWuQwpN&#10;wg/1x/TE6Wd0T5x8Svf4ppMHHuuv13uuvW4yY7N1HMA55Hx7/ulf9EWuHa5dZpAg2BBt/N8jA66+&#10;Gg+pyUxNXz+LyBSE5v/P3nn/a1KUeXv/onff3TXgkBFBMIBh9RXFiGIOiKuS05BmGBjykHOOA0Nm&#10;SBJUQHR31TUgimQMu+ru/tZvXz1zHb7nnnpOmDkzc86Z54fvp6urqqurq+6nK1xPVQPxgJpAvfym&#10;JqsXAZtszyrYrNvPChxTwkXPW1BTCFlFHI5cr1+m2ZLxcAszK8hMN1AWqMlKTZ6LLXaBmjw7UJMy&#10;4ZujrGz95Cc/2R144IHDt9MOOuig7tvf/vYweQ3UZKtfVsdS9q5g570z/Pb7OspvalKXE2C7tw3s&#10;J1dqCjUZ1IzafhbR6DopSmNMJ0XAU1eocdSdYHEuJTjKe9TzVAtqCpwq3EyoKYiqEmxWqCmkSliF&#10;KvBJCa9GCXCSAKhqA2DVP8Pzn/lsG2r2+t37Ptj98be/nQSSVAKcBDpIuKi7dT6dEmC21LrGe2Q+&#10;J561f34Ak5Cpll0LyCXUpO6sx6mgJmpBTX4HHPVPu+dabauu1NRm0lYqHDTv2kDKZ27ZQssv/Wu5&#10;tcrOe2fZIWGm5ajMez5DppFpt/JPnibqt3e/dvua7rklO08CmkJN9Pqll3d/6W0DANmCl+meTnl9&#10;BZvV/rIsrQvLiGcXklPXrvrGBnj/YBfYCu9Q3qm8Y3nf+v2ihJr0xeg38m4HarIy3y3e3Q3BNhaw&#10;SRudA8jNqTowG2t2ov43l3706KPdk+dfOKzS3AAM9n31p++8q3umb99b124tDStN167tnrzo4g3z&#10;3I/Dnuz7yT/qw1vXphYzyGzJvtm2pgoCF6NaEG+sDZXgbqypVSHhQlUL4o21oRJajpKfP6hAkzD6&#10;eo5zxto2VPv6Y40112qNibYl5Xil1b8dpf6adVBTcJMAh2MFQp4LjfRHQqt0qxbEEqoRJmRT+CnO&#10;jW9cwdt0Il5LGQd4l8BSYJjXC/imkulcdM453c1HHDlARqHmOh3SXXvMsd2q9asya5qcJ8BUQk/8&#10;M/75/fm1S5d2t62HmYBNxL1uPuyIYWUo8XgOyo6j5emzZ5jlm+fo4t7vmpWnd2v6Z0qoOejIo7vr&#10;zzhzos49Wv/UG0dtBOHHfbQDRbwr+udcc+zSATACGoWNHG87/sRJ6SABZdpp2iHC33gT532c1Scv&#10;G4BmQs27e9159LHdNf1z+zsgvm5/FwgwkisyBVr4pVavOm8CZibURGvOXTUJaiom7BL6pYSRAjUB&#10;4W3XXdc9vB5ooodOegM4rj3t9O6W/j7CTNKvx7wHwi/zwlHd39f5QyeeNEigiR5evqK74+p1KzYT&#10;aFYYqLyXeUBZDrf1dvFgf48Bavb3AWg+2t/j0RWndg/09SnQFER5rEqoyTUIkCnYvGvNmu6xM8/q&#10;njj1tO6xU04dBNR8bMVp3UPnntfd2edVqOmzZNmTVyAZ9S3UxA75/TDZmlDTCddcqcm3IYGarEAE&#10;2LFKk2NCTb+pCdRkpSagD6gJ+ENs1QoIZKWjW9AmeKzAMv1aUDPdeY2wUmV4Dctw3IBLjwDMKvIt&#10;1FyyfqUmUNPtZwG7lAflA9RkhWtCTVbAUr65/SzfM/XdyXuH3zN1xG+W3x71R30KNdNmRkFNBkMM&#10;gJ1coTF1Em2mUDMlEFJM7le/jVEr7anuqRJotqAmIGK+Qc2EP1VClhTw5dU77mwCzUH/9Nbu5fMv&#10;6P7UpytIEtxMpQQ8FTh6Pp0qxFQJkaq8h3lFPqvl0AJzKctaGGf9VKiZIAol1MS+tfkcBOZvIO2P&#10;a9OuEmpWW0kwmHaRtiFEQxUKqrSDljKuaVh2WX7eO/ODyKPStj2vcU0jn8HnqHnPuh1EHX3toOZK&#10;TfTCPu/v/rMv94SQcwE1kelpj2l/WY6WmeVEGbSgJu+ZFtRkgs6VmkJNdkygz8B7nL4j/WN2Q2Cl&#10;JrshuFKTPw7RPnz2s58d/jh08MEHD+/rHDxuTtWB2lizkwPbzaFnnnxy+J7mD/uxzQaQkC1p+377&#10;033f4Jknnmhev6VEPoGsT/Z2vsHWuajvdz917fUzyue2BjRVTnpsS7J/uljVAnhjtVXh3VijVQHh&#10;QlUFeGO1VSFmijG/fc8UfrSljnHG2rbU6u+PNdZcqjUmWuxynLKx/fb++v3+7rbbbvsasIYJAsFN&#10;ApwKhARHQiOFHxMMugFLKuGVElAmTJsAaevDcRuHSWn8deOf8G0Afb28xnPj1nM1rK4MqClYNB7H&#10;ChgzvjKdS1eu7G4bVmmug41vQM1Du1t7v1Vnr/tuJunU6/FnVZH3M45h+nF+QR/vpiOOWn+fdUBz&#10;nQCch3WXLV8+XOtz4qZsLHdleeFv+arBrz/ecPKybs3hR2wINXvddvwJk+qb+q/1nvaS/hmP43Vn&#10;njWs0gQuskITCTfvPPKo7vL+GbBBRXp5rl/eD79qw1edf0G3Zv0qzQo1cd90+hkTtk983Pm74Lei&#10;AFkAEoEWcEvAhe469dQNoKZg895lpwxgpYoJO4EfEvjhrmEIuHZX/8zCRQCgKzUf7uvuoVNWdLf3&#10;efNajlUCOqV/gk20us/fQ6SZUFOwuXxFd8/FlwyQSACYEmYq0/T5EM/vtrz3nXb6cI9JULN/lsdX&#10;nNY90tfhPWvumBZqZhhKqOnx3r6+AJqkqwCbHL/X28KdANZ4jiyrzDP1jX1gM9g0vzl+t4A1t59l&#10;wpVtUoGariIBarL9LFCTLWiR39PcZ599JqAmUE+oCejLb2q6UhOoCSBM2CigrBJmCjRbcTMd5KrK&#10;Ci6Jm+dV+nMUapqWQJMjK015Dp4nV2qOgpp8TxOoyYT1IYccMqyEZaXmsmXLuuX9OxCgDFimLqgT&#10;3gH+Tqm3waZ7WxzgNrbQ28r999+/wfazDGLqSk0nV2hMnUCjQaZhpoGmYyLgEepUqCncSW0q1DTd&#10;mv5M7otaKzUFT6kEmwmjlCAMzQRqCn4q/GlBn4Q/qgWwkIBF2DIBXfr4vz/o4DbU7PW79/9z94e+&#10;rIRILXCoX6oFG6v/dBJkpjv9qrxH5s3nRi0olxI6CZ6oD+tHqEmdTgU1sStsXHvPAaD2n78Brqkr&#10;NdOW6krNFhystpHPKIwcZReo2kSWmbLsvIfy3ubFslPatcqwmv98BsT9ar7JW9Yv9f3Hn/28e+4f&#10;39qEms//3zd1r608o/trbx+bA2qmPab9ZTlablk+LaipDWEb2AzvUN6rvGfZ9pt3MO9j3tG0wfRL&#10;eI/zTqdPTBvLn1gSatLGAjUPOOCAYVU/7SzxcuC4uVUHbWPNTtjB5tIweO7b8ycvuHBDWIj6vicg&#10;8amrru5+/P0tvHKTQXrfL/lh3/8c8tHKXz9e+hGTq32/Y6rvgfKcKfsq25Jy4mNbUkLAxagWwBur&#10;rRbAG6uthIMLVS2AN1ZbFWYixvuM/yvQRLxbHd+MtW2q1d8fa6y5VGtMtFjFWGVT++p9GuugpoAm&#10;wQ1ARzdhgB2hkXBI6QeYqkehFRoFL1P4EZbgTREuqMtrOMffMN2eTyXiCCRTeT3nCRUV4XlEl556&#10;2rBCE8Ao2FSrDzu8O/esszYAlKqmZR708zrOLzz77O7Wo46elP4t3/nuAE+595X9YJy8U5aZTpZb&#10;9bNevI66uKT3v/Hkk7s7cqXmkW8cVy89fgIiDvH7+uZcaQPaiP7G1T44XnfGmRNbzwoyB6i5Hjhe&#10;2eeLNNL2ELaZEBJ5P8MTbF7VP/Ow9exwr2Mn7qduWnn6EJfr8jeR5/wmBJoJMfP82l53sarweLee&#10;fWMLWnTv8lOGb0YCV1ydCEgUmCU4Q4LGGo7uuviSN6DmerCpHjrl1G5Nn19XF5qO5wnpqswXIg+3&#10;9vl96KRlw0rQAWxy7CVwvO+SS4dJx/oNyryXyuchbe4xGWquHNJ2+1lXag5Q87zzu3vuWAc1E2Ii&#10;VtlxFGLqL9jUnwlSdN911w9QU7A5rNJcv1rze30e7urz5rMAwMi75UP+yTd5xi60QeyZ3xB/UhBq&#10;Hn/88cOE67e+9a2J7325/SyQju1nBZqIlZr77rvvxPazaK+99hq2n/WbmqzQ9JuarHAECgIIEyjm&#10;KkzdCTT1I67xPE9QqXvUubATd0ukSbgwUzcwU5F/wCzPI9QE4gJzAbtATVaxfuxjH5v4niZQkzJl&#10;pSZQ87jjjhu+rcb2s5S928/ynqF++O1SX4M993VZoSZA08ELgxqAZt1+loEQg18mC2hMcwKNxpkO&#10;CR1fAQ9iwl6gk3BTqKjSv7ozXsp4LdU4eV0VcKEFNZVAEyXQVKOApscW1EQJelqq0EcJsRJgpRIK&#10;pQQvf+A53rFXE2qil087fRJIUhUgCnWqWuAx/aZSgswESC2RbuYHCZYQZWFZZfkJ1LKsqQvrhfqi&#10;3lCFmmkjrrITZmaHPH8L1e4TaqYttexFMJh5bQHB1HR2MJW81rLLdGu5kS9FPs2z+W6BTZTPYdrV&#10;ns2PNlvr+ZWzzu1++w9vmQQ0hZov7LF3918/+/kEiBRsoha8rPqf//mfQbi9zrSqTaYNmmfLzeek&#10;DKhTbYk6p+6ng5q8h3kvCzXpH9De0m+1jeVPLPyh5bDDDhvaA9oFV2oCNT/1qU8Nbtp/B41bSjl4&#10;G2t2whY2t56++57uyb5P2dySdtBJ3ZPnX9A9fevq4buczzz+xIy/XTmtgI29nf/o4Ye7p3v7fuqy&#10;y4dvfDbz0fe5n2SL3L7vyZa0zfTWq8LMmSj7MYtNOfkx1jq1QOG2oAr8xhpDz6oKCReqKsAba7QY&#10;27vdLH1OlUCTODmu31qinzzW1lWrrz/WWHOt1rhooSvHKXPVP+/Ta0NNz6s/UIcJeyQkQgIkYJXu&#10;FJPJKMEZ8lzA6HmNJ2TD37jVL+O1jopzJNDDjyNQEbeAMcOV8QCLxlMAR3TBGWd0q4+oKyjXQc7r&#10;jz6mO/fss4frTZNrSRc//c2faRue5+efc053/XFLh7RzNeigw47oLu7vY55Ruj33XrXcPQ711ruv&#10;OfXU4RuawkxXbbKS8vpTT5uAk0homUpbME5eo9/Vq87r7jh26QAW1wHH9aCxP65Zenx3+fq00gZ1&#10;o4SXhmu3GZftZ9ew/ex6oHnvMcetW7U53PPY7roLLpy4Vvs3XcFmQszq5qhu6+th7dITBogp3Fx3&#10;PLG78+xzJkFDJOATmimhnxAQJVy7vb/XwwEyAYFuQfvAitOGFZYVJnquH/fI9JFxCRvU5+H+vs4f&#10;FjZyv/XA8Xv9fe655toBEjHxWL9FyX08Iu/hszFRmVrT14PPMHGPXo/393/ossu7e9YDSyCmINNz&#10;3UxgprsFNVnx+fjKM7onTlsZqzRPHSDnw+ec293R57FCTfNP2Zh36h7bwMawaX5DCTXZEvXoo48e&#10;vv3I1nif+9znholWVpAANV2lCbTzm5ochZoATVYsAvlGQU0EHBQiIqGl7gozVcJHz4WWKePVc0Fl&#10;lRBTpV8LaCK/qckzsioVkAvUpExY0QrU5DtpQE3K8pvf/OZQrmw/y2odJrhZuXPW+j+R8M7jfeZv&#10;l/qi7qhH6hY7wCawHVdpulKzQk0GPwwWGfgyGUBjSqPsxCANtp0ROr4OQoSaqRZkTOgznYw7lWq8&#10;mkaqrtRswUw105WaQk1ghkrog0bBHoGPEvwkAEolDEog1NIAifo4L/W/cbabbUHN53bYuXv9h09O&#10;gkioQkSBZVUFj9VvrkS6mR+Uz0pZWEZZfpZrlndCOerK+qNOqesKNV1ZjD3nYM/fgX7+BrRDba1C&#10;Te2nBTW1lczvKNtA1SY4z3JpKeOmMt1aZtqt8NI8Z96R8VQ+w6g8m68W0Bz07HPd7/f7eBNqole+&#10;9s1hteZ0IFN4OeocJdQUbFYbFKZbhjyTz0lZJCBPqIk9aEO8R5l85l0r1OTdzHuaNpg2l3c5fVVW&#10;4rP1LO0rW4+zYp/24Mtf/vLQxvLHIdpZhJs/vPDu9h29JZSDubFmJwe/m1vP9Dbxo7vv6Z668KIp&#10;4OaJ3ZPLV3RP9n33py66pHv6uuu7H91xR/ej3j5/3PcJploxOaHerp/p+xM/uufe7um+D/LU5VcM&#10;293+sLfh1v0U380Eqj7T90Omu499kdkqIeBiU50AGWtqVRC4ratCwG1FCfq2NVVAuC0oId+2Jsb3&#10;7AqSQDNFX5Q+iWP6xSjHa2NtXbXGEWONtTVUx2SbqtmONVr905b6sc/olZr6JdRJOFQBkhJccQRU&#10;CTRTTEQg3Ez8C9g8F6zpL3zTnVBOjbpmVNzqh4gLNAQg4k5lHJSAUTcCWl7dD4gr1GSV5mWnnjrE&#10;EVBmerkKs95LVf/LTz+9u+3wI4b0vRdQ8+p+AHx+Scvr8lxRHtZNutWl/XW3Lz1+AmS6anP1cUu7&#10;y/syF14ioSPHKtNPmIm87rL+eNOKFRMrJoGMgFRWb17dP0/amUobTFvEPrXRtFvEva5lpd8GUPPY&#10;7ubTVnZXRlxtH7dp5W9DoCnMdPtZoeb1vf/dvT0AMhNq3r9seXdTH08glscEi0JF4Zn+QjUBG7Dx&#10;7gsufANqnrxu+1ncay6/orulv95r8npV76vwmwCa63VL/9wP9mlXqHn/uau6229btzJToHnHHXds&#10;ADV1ew/uLdhElAPnrGK9f+UZG0LNM87s7u3TFFgKNVsSaE4HNh/oy0ioqR479bTu3quuHp6JZyHf&#10;PAt5z/yTV1b+YQ/YB/aFTWPr/K6FmsA2oCaTrqzUZMKVFSR8TxOo6fazCTWRUBOgyYpFtmNlBSPA&#10;D/C3ZMmSQWzbChgUaqKElkLMFtBEXuN1uiukRDWsxqsQUz/yVmEmYnWpQBPxLEJNnpfvib7nPe8Z&#10;VmqyohWoySQ1E9dsM8gkNlsOAjWZ3BZqsv0sYJn3HHXC75nfpTZH/QE1WamZq3qxHaCmW8+2oCYD&#10;fiY7aEyzAWZS0c6AHdTcejPBToWMLb+pVON7PpW/flVABSXYHAU00UygJgAjNQpqVuAjBFGCK2FS&#10;AqCWKhAapT/1ev1nP+9++/4PNaEmen7/T3Z/7tOsMKmCRKFlupHAR/dcKu+DuLcr+nxG4ZKy7FAL&#10;zmW9UFcCTTQV1MS+66AszxkwEyftLW1Me9KWtJfMD6r2oV3kc6FqC5aD7rQDy8mjapVXLTNEngSX&#10;qOYZaePGyefI/I/KYwtqWu+vXnl199s3va0JNdEf19wxJ1BTVahZ7c9ytPx8TsqBesWmKtTEJng3&#10;YjcMeni38q4VavJepj9B28v7m7aWNhaoSfvKKn12QuDPLbSvX/jCF4aVmQcccMDwBxjaWo5sWU46&#10;vqPHGkPXCa2Hgj966OHuyQsu6p5kheZMdeLJ3ZN9n/jJlad3T51zbvdU3x9/+sKL++NF3VOrzu+e&#10;OuvsdUCUeCiubUHMCZ1+xrCCk21m+V0ILlsSTs53ZX9pW1GdgFmMSgg41ra9IrQFCRe7KiDclpRw&#10;cCFqOqCJeMc5lhlr9srx4FjzX62xwlhjbYwYXzlGafWP50J9+pOhJpMESLCJDBPu6E88zvVzMj/F&#10;JDLQCpglwMI/QRaTEsI14gk88U+3YbgNSyiHPJ+JiA/k81pBodAxwabXeJ7x0o9zIMZ5/YD2yuWn&#10;dDcet7S76ZjjuhuWLu0uX7myuyDiVnlPYWfeT7f+qcvOOLO7funxw31uPHZpd+Wy5d0F61cmZTzO&#10;KTPBIsqyTX9kHVmHl/Zp3NA/0+p+AH7r0hO6609e1l226ryJa40L/EsbyLr2vIal3+W9bjjzrG51&#10;n/7tJ/b36p/n2nNXDf7GUdqfwBFplx61TeJUXdc/5+pTVnRrTlrW3Xbyyd1NZ53dXVXicC3S7v09&#10;pASaHlPArhv74x29Tdxz2sru3l6s0Ly5vw54pxLqCVsEZkLN9FcJ2G7tddell3Vr++dYe/qZ3X39&#10;fdZcedXI+Cnv0/JH5g3d3J/f1pcJ6d9/+hnd2r6+7r74ku62Pl0AUZVQU5iZ9/e+mb5wF63uy++e&#10;887v73Fm98CZZ3cPXHhRd2+fJgAKjQKbwqmWWlDzrjVruvuvurp7uLfpR85Z1T18/gXDtzaZ/PQ5&#10;AJv5PDyH9UKeqX/tDrvmtwxQA6wB2dh+FujGNzVZXcjWeEy05tazAE2OwEy/qQnMA+r5PU0gH6sX&#10;Xam5ZMmSYWUjqzSBgwBEIGOFlkqoKZjMMP2Enp4LJoWTug3POAkz8c9zwxNock6+AbI8A0CTZ9pp&#10;p50GeMsqTcqAsqBcKCu+p8kENWVIWbLdIJPZhx9++ACP+abmyv6dC1DOlZrUD79Zf3fUH3Wc289i&#10;P6zWZBDDIAfNBGraWNNw25DbOaRDL9BEgp2WpoOPKkHlKLWuG6UKNAVOSpipgFAKQFHBpjCMYwLO&#10;UWATyKOEICmBkgAIYNJShUFVQheO6uXLrmgCzUFv3b579fobBgCaQCkl0Kl+FUJuDtV7+3wqy0Zw&#10;phLQWfYJ5YSa1qVAE3vAPlxhh61h1zl4Tfv3NwDUTLvkem1LoInSZtJGBIJpFyihYCqfXbWAoX4p&#10;45tW2l/eu5bZKJn3auOm2cpz5pF6TdtS2MCfn+9/V/t/eiTUfGm/j3d/ee63G4BNwGVVhmVclCs1&#10;c/tZbdDfE/nNsstywqawpQo1saMKNdnqiz+V8AcT2mvaYPoN9Kvon/Fe5x3P6kvaVrYgd5UmQJM2&#10;AvEHGLZ5Z6UmbQZblPOu9j091jptAPm2ZTEAf/TR7um+H/rUeRd0T/Z99woj51ITELMfZz3Z9xuf&#10;6vvuT993/4y2uRUWLiQ5EbEtKkHgYlNCvbHWqQK/bUUV+m0rqsBvW1EFhQtB9DH949xUIq7jmLE2&#10;XjkmHGthqDVWGGus6eRYijFKqx881+rvM7PtZ1NCIo5M3jOx4HX4cy50wj3qXAgG0AKuCdx0KyFb&#10;hnGNsM44gjuOXlPdLdW4CStrXEVYS1w7QM3+yPmFvS7q07rA85KXeq1uwoznuccMm1AfduG5q7oL&#10;SxrK+AJIzy07/S1f3JRxaohH2ffXXXrBG9cQ5pH6tH45t56z7g1PGzAOGqBQH+eK3n3FRRcPqzfr&#10;dYj0sT9tUDfXa5+p9J90TX+8krT6+wz3Xp+O8nptv/4eUAtmCjQnAF1/ZGXmTb3/Dev9FeHAFQGZ&#10;wC9V/Y0vJBQaDrAN/z7d4RgAEQnj0k+RXsuvQk3Oh/z0Wt2f39ofAarAPsFfKqFm3j+fN+9hmRjG&#10;KlPuc1t/XNOnJ9AUagoyAVG6kRAz3SihpgJqDWCrz/9dfX7v7I/6Ab0EXzwPz8gz+Rzk05Wa2Iy2&#10;ym+M7U/5tuOJJ544TKTyvS8mXYWaTLgC6YCZfEeTIys2WakJ1OSbmgA9V2kC+ISaQL8KNYGEwsPW&#10;asyUMLKec236cV6PymvSPyEm/sLLGq4IS6jJs7ClbkJNVqpWqOkENRPYlCkrYFkJW7efzW9q8hun&#10;nrQx6tC6RdrL/fffP3w/w5WaDHpGQU0bVCfraMTtCNoppDOfUHMq6DhVWJVxVU0fta5LCTPVpkBN&#10;NApqjoKZStiTwCeV4KfCn1SCoJYS+k1AmJde6p7/zOfaULPX7z75me6P/XMKlaoETLo9JnzcXPJ+&#10;Kp8PWS5ZdirL17JPQOeqOutyplAzB6/ptzFQM21GMJj5RtU2VNqFyrJRo4AmMi3hI8p71zLLvNbz&#10;mvfMd97TfGQeqVfrWHtLG/vTo491v/un7ZpQ8/dv2b7742VXdH/7y18mQcoKNAWZHP/3f/93kp+a&#10;DdS0/Hxenl9QLtik7rEl7Qib4T3Ku1WoyfuYP50INelf8T6nrw7UZHW+fxhilSbbktO2srW7SqjJ&#10;Kk7agjoIG2sMNlsatozt+wLP3HlX9/RVV3dPnnXOulWZDTi5UTptZfd0Pwb5Ed/s7Puxz/R2n9By&#10;lOxzLFTlhMS2pBYMXExKoDfWOlXgt62oBf22BVXgt60ogeF8F+N5+pctiJli/E/fKMcyY228HBuO&#10;tTBUxwhjjTWVhjFTPz5p9X03p/p7roOaQhgBDcLdgjm4hT1CII66DWdi38n9loBSiskJoJmATT8E&#10;ZEsgZ7iwThDHuX5VhtU4nnM950x8AxcTMJp2CxTmNabHeaat9Ff61WPG0195bphH/c2r13ud/hwt&#10;Q8J9bs51ey5sNH7WlxCyAsmsV/yp/4yjTVTb8Fwbws0x7Sj99fNccb32V0VYjZ/pIK+v54pzfwf+&#10;RnS77azuBJrCSzUJdq7XBMDr1YKLiDiEqRoOoEE1TP+WCM971/iGK++d58YVYHpUeS7URKblPbI8&#10;kGGI67heAAWUFEApJj51J8Q0Xp4LNhNuMmkq3ELeK49MqtZnIK/UJ7agnfEb4Lck1GTSFah56KGH&#10;dgcffPCwBd7nP//5YZJ1v/32G0AmAthxBHAC8ISaflMTsAnQ9Juabj/L6ka2ba1Qs0pYidIf+CjE&#10;1O25cFK36dR4hgMqPU94ab4Emcgw3HWlJs/Hc7I6lZWqQE1gL2XEJDWT1n5Tk5WarNIBarIitn5T&#10;k/cb7xp+9/w+/f1pt9YxdoB9CDUZ0NSVmky0O4Bj0M4kjo0qE3U06DTsdAazIw/QUUKgCh051y/d&#10;rfPqr0iXe7QAJ6rXpxJuIqFTC2wKNIFRqQo2K6BKtaCP4GcU4GxBoPRLGNSCQ1WCmD/0ZfXcdjs0&#10;oSZ65Zpruz8HWJpOCZ5SQqhNlenlPQVKyGdHlk+qwjnKPeuD+qHOrEvq1roXamIj2I12l/bugCht&#10;P22ea9Om0na0l7SZtBNto2Ufgsd8Vu1iJmrZFcryyvtrs1l2o5R5z7zW/JqXaqdZ1y17euXYpZNg&#10;5gA0/++buxd6vfie93V/ffW1SYBSteBl9RNmVqCJRtmfZWi5WU7UJ/U8E6jJu5c/LNE+0wegr0A/&#10;i3c6f1jhe5r8kYW2Faj5la98ZVilyR9f2NqdI0DTNoMw2l7gJ2nXAdlY65RQb6yGaO8feKD70Y03&#10;dU9ddPGw7ewAOt1edpROOXX4hubTV1/b/eiuu7uf9H2ITDeh5SglGFzoykmJbU0VBm7rqiBwsakC&#10;v7FGqwUKF6IS+G1LakHE+SL6lYznK7xsifE/7VSObcbadDk+HGtxqjWmGGvxyvHL1uzT92OjyVCT&#10;iQKPTNADcvKIv3AnQY9i0lg/wRB+Ai4hVoIwoVkKIMCxgjbDEGEp4lSg53WeZ3j6mYZbwOZKTeIJ&#10;OY2vP8K/Qs2Mo9vz9Mt76Oe5fqbPURGWR0TcLItMQ7dlaJkIXjj3WurG8leWOTI8j9YldYwf1+jP&#10;0brPIyLMcITdCBtxY0s1zPCEkvqjtEnO81jj5vW6jadbO0fE43dQ5e8nv6XpuQCzJeGdcBB4xzGB&#10;oVCvFW6YAtBwrNfqL4irMl4q/Ukv80kYx+rHhCOAqEJNgJF+3jPTR/lcqZq24AkYKcBUFWrmMf0T&#10;ago0R0HNlKtQc8Up+aMuqWdtD9vhd8Dvku995UpNJl5ZVQiMA2gy0eo3NYF1uWqTlZp8T1OoyWpN&#10;V2om1GRVY0JNIWNCS0FkqhUmjNQPtzCyFVavq1DTc5VQM/2FmjxHQk2elWcG6Ao1gb58U5PyY5Xm&#10;QQcdNIBivqnJd9WWLl06fGON7Wcpf6Am7zneNdQPv0ttlzrUrhA2gX0wiV6hpkCTQRGDNgasTFQw&#10;GWOjSoNOw04jT8cuO/GCHSQEQkKhVPrhrue6WyJNAZIQqco0q4SZaiZQs4LNFtTELaSaClYpoU9L&#10;gp8WfMKdIKgFh6qEmn989dXuhaUndL/5hzc3oeZzu+3R/bEvowRL00nw1FLCqI0RaXgfn6FCpQRL&#10;VRXSCZyU9WNdJtRE2AP2gd1gU9ha2nrL9rVHbc3VwKTXsp2NgZqoQkLtxDKZSsat5Zbp5/212Sy7&#10;UWrlfS6h5p9/9vPuhfe8b9JKTaCmYPP1E5d1//3Xv24AL/NY/dVUUDNtMe3PMtTWLCfqlfoVamID&#10;2AP2wXuT9ygTm3WlJv0A3t20tfRt/dMQUJOtx9mCXKgJyOQPQ4JNjoitaPmeNX8som3gvV0HaGON&#10;oeZGqbfbH/d2++O+j/Djxx7rfvzoo+vU9x1+3PcZftL3FZrXhSrArOK3sdhk/2lbU4V6Y43B5ljr&#10;VOHgQlWFfduKKkicL6JPOZPtZhXPUsfyY82NBGBjLU61xhVjLS45ZpkP/fg+HxtCTZXQZpQ/Evjo&#10;5sjEMRIeCbiERbiVAIxjgjcmLAR1+qUbJVzjnOuR13ou6Ms0DVP4Aw+V0BB57vWonhOPdPGvENLw&#10;1jV5bLlrWpmez8x565kUYZZRCj+vq/6Uq2XrtdSXbsOzLq1bw7zeem8pr8dWTAe3gEg7UumnnXHU&#10;FlNph7q9t+kQDzfhqqaTSvtH+fsQZvqbEmpyZDIuoSbCT8AiQEygJ/QjTobjFg4i4ymvreG6PWZ6&#10;Kf1Jx3zX+2b+EKAPQOT2rOlOeb1peT3pZxmRvvfkOsAiE5sCSQElsDKBpgJMoQzD3YKa6RZuCjN1&#10;8zz5HDyv+aZ+ffdhS/yu+O2yNV5CTSZdWSHC9ndAOSZehZpMwAo1XaXpNzVb289WqOk3NYWNFVrq&#10;X8MMN47xdAs1axz8OAomjad/KsOEmAk0K9TkmYSarNJ0+1mhJmVG+QGHmcQGFAOMWakJ1KTM+ZYp&#10;UJPVPLwjeW/xe+d3in1pf9RlQk1shG+4uf0s4l+dKKEmA28mKZiIiUZ1YnKSBj878Al2UgkbVYJG&#10;oVGG5XkrDdPmfjVM1XughJkI6JRKqJUaBTWFUylBFXAjgVXCHoGPEvxUAFThE+4Kg6ZSwkC+mfna&#10;k091z+317ibURC986zvdn/t7JFxKJdyp/sKfKv0FRDNVpp/Pkc9HWVg2qJaj5Ut5VzhHvVBX1mOF&#10;mtoI9oI9ad9p8y3bT1vjeqGmcFz7SVvRRpR5RdVWkM+Xz460j5Q2pDJuXlvvoZ1mmY1Sza8yrZpX&#10;8pX1iKzftKkN7KYPf+3sc4dtaFtQ84W3bN/916OPTYKVCoiZW862oGbdelawST7SDrU9y9Dn5Pm1&#10;K+qXeqbeK9TkPcr71e3BeCfzfuZ9TVtLG0u/FajJH1hoW9l+nD+3JNSkXXUHBMQ5f4jhW9bEIT5p&#10;14HaWOtkWzbWlhe/gVQFgYtNOTmxLalCvbHGYHOsdWpBwoWohH3bkipQ3Npi/M4flBnTtwBmFXFp&#10;i1tjmrHmRhWEjbW41BpXjLU4xLtxPvXf+3HSfn+3Zs2arwFhEsygFrDRn4l7w1NCH8IrPBJy6S84&#10;A2IlOEMJ7ZTnxsv4pCOc41rlddVfcQ1Kv1FxUwknvYfno+7XgpIZj9WhNS9Tibg+v8+OvIfh+GXc&#10;FGVo+etHfGGk9ZPKOmuFU7f1PP1wawPppxsRbhzd2FX6VwkiCcetDXqtfvpzjXGNkzIs7Vo797cg&#10;uNTPc1VBJu6U/kAx4Z3H2SqvS1CYGuVflfHMawWYeU58AB9wCIgpAKxA0xWOKO+Bm/wLMbOMMu2E&#10;msJMQSXSrX+G6xaEJtiskLOu2ET4cf/6POTXeuQ9ip1gW/w+gJquJDn55JOHiVe2SGW7VKAmW+Gx&#10;ggSY6UrND33oQxOrNFsrNQGbdaXmkvXbzwo1AYXCREFkgss855jwsSpBJMdRcaY793rdSqCJ/K6m&#10;KzX5pibPyjPnSk3KiQlrt58FErP9LFDzmGOOGaAm288CNVmJw7uVdybvN37X/Fb9bWJ/2pZwGzsB&#10;hjuwYVKdwU1+U5OBKoNuJymYiKFRpXGnoafBt1NHx12oI9gROHKsoLGeoxovZZjppvJ+KeKbdmoq&#10;qCl8qqorNYVgSnghpEpQlUr4U6FPVQIgJZRKYNWCQ6MkkHnp1JVNoDlox127V++5dxJcmokEUClh&#10;kO6qVlj6ZfoJk5RQCQn5UpYl5UyZVxBnXQEZEXVLXVPnQijtRvvTxuvA1d9A2p42llCzBcS1l5o/&#10;NBUkRKPsJMsmlXF01/JKjSq7Ku1aZV5RzSv3r7ZrHVd7SvsYIGNfbi/s9Z4JmDkBNNfrlQO/1P21&#10;v4cgcxTErMqVmnW1pnlJe7SMLUOflfKgPqlX6hi70p6wDd6ZvEd5rybU5B1NH4G+Ff1E+rm842lb&#10;jzjiiAmg6R+GaFtpK9zOnbYVN22tKzYPOOCAoa3I9/V8VA4kx1o8EmCOUgWbW0JOUoy15VQnZxaj&#10;KrhcTHIcsNBVoeJYo1XB5WJTC1IuVDFmpy/pn5RnKtpDxzRjzQ+1xpZjzW+1xjRjbXm1xiCzlWOT&#10;Vj92a6t/X6+DmkzwMtHrCjOhTUqggxLwVH8FEGJyXyW0qucIQJZgjWPCNqUfR93GRwK+hHopJrfz&#10;PEFjS16TyvjcJ8NMN/1ShpnfzHO9Dv9Mv4a3rleG4SYcdy07yhzpr6wL42Q94ZfnWZeteq3ho5Rx&#10;BIrpVpwjr/F6wrA74xtPW9Uu8/q8rsr7VbtG+PGbEF76G8HNbwjxmxJkCr1wJwRTAr0KDmeqBISt&#10;85mIa1rXkTdVwxB5FjwKMgWbQs3WCsd6rywD3AIn4pr2TKFmFYDKuC2omXK1ZoWaqAVpzTv5pd6x&#10;DeyS349Qk287Llu2rDv22GMH8MZ2qUJNt8hjshUJNYF3Qs13v/vdE9/UHLX97Nve9rYJqJlQsULM&#10;PFfG85qWEkrWsOqX516TEmimu67WXBJQ0+1nWblK+TApTbm5heDXvva1YUL7sMMOG8qYrQiZ6Gb7&#10;WaCmf/Lg3cVvn9/qKKipXWEzuf0sE+sVauZkABMbTNzQsNro0wGgI0GnLjvlgkXcTOKnBEQoAZDX&#10;6Gf4dMr7pUy3pQSbcwE1lZBMSFWVAKhCqpSQKSEQAqIIUnSjBEMz0R+ef7777fv+uQ01e/3+awd1&#10;f+zzKcCZqRJEoYRBCaaqahzPM22BF5p4jvVlgSyzhEuKcrbsFfVBPQEVE2pa59jDKKhZBzRKW9T2&#10;WlCTe1Swqb3UPKpRsHCUnWgflk1VjY9quWmfiPu28tVSK5/Ke5mParvWb9pT2gkCMgIc/3jrbd3v&#10;/2m7JtR8YYdduj+vvr3777/9bdZQs7Vas2WT2qHlmeVnWfhnB+ocG8AWsA3emUwm8V71n/W040JN&#10;2lje5bzb+Z4m36sGatKush35gQceOKzEZEWmKzVpU9kBQahJm+sfY4hPW56Dv/moOrgca3HI/kKV&#10;kHFrqE4WjLVlVEHgYlIFgduScqywGNWCfmO1VeHhQlQLHM5XMV5n7M4YvkLLqURdMWYZa36pNbYc&#10;a/6rNaYZa8urNQaZiRyTtPqt80V9/tpQs4owJhKEObpT6Q/4ER4h4BAASXClv+eISQqUYC3PdRtP&#10;4Qfgc9JawMdRd0oY6HlCTcPTz7i4q+o98KtxDTOe/pkuR8+JZ5yafso0UMbRT7X8Lbc8z/JOqOmR&#10;Oso6FAqmX0v1Guo9r81wJGTkqJ0o/dKePPc6hT/HtFH9FWm04hm35ac/9p6/D8/5LQk0UUJNoV0N&#10;44gIE/K11IKOLRjpeStMGZZxPAoYcZMvzpHXpvDnOsGjEmri9tgCginu6b24r+kiriGdqaAmIIpt&#10;Qz3HjfDnPONzrEATTQc18znIF3kk3+Q3oSa/IX6jQE3gGlCTVYSs1GSrVGCcq0mEmgJNV5UA8Vil&#10;OROoCQjkm5otqMl5wsuEmsLMhJp5vQI86ia8JcMEljWuAFOlX0JNAO0OO+wwsf0sKzV5fsoD2Et5&#10;MWn9+c9/fpjEZqUmUJNvqrEalrLOlZpCTd8X/E793WF31CX1i21tLNRk0mZ9ozoxKUlHwA4dnfGE&#10;iopJ/FGA0XDdppF+06l131H3S1WoCXRoQU1A1KZATeBGugU/CXtSQqoKq4RAwirdFQy1VGEgeq2v&#10;+9+85W1NqPmbtyzpXltzxwTAmUoJegQ/qMKoUWpdgzvvgXyGfA7LIsFShXMIwGa5WwfUh1CTukuo&#10;iR3MBdTk+oTlo6AmeUj7qBIUVljo86adtGzF8kl3lWlZfgJNlWU3lWoeU9zHPKBqu9Rt1nnLjoSa&#10;f+nDXzno4A2B5nq9sv8nu//u47eg5ii4WaGmYDPvn/ZIni3PLDvLKm0roSa2wvuTyWDetUBN3se8&#10;o2lraWPpl7K1OH8YYmt3vqVsuwqk9FvVbjvrKk3crtTMbWjZuhaA2hoEzhfVQeZYi0f2GZBgcWur&#10;ThiMtflVQeBiU4V925JyvLDYVMHdWKNVAeFCVQsgzjfRf+T7mRVYTifG+bTLjFnGmn+qY8uxFoZa&#10;45qxtrzq+GM6tfqq81H9uGUd1ATIuMIMAWUENpwLbIQ3FfCk9E94hBJiKUCUAABwhp9ATX/DErDl&#10;UTFpnecImCfwExJmOOdK8GfcBJuE68exJa5LZZrey/T1q/FJB/9Wml6PjMsx/YmnG2UZWa6t9Cxn&#10;y5qyn0rW31RhqVH+qWojaTvYSdoWwo94uA0jbsapMi2Em+vJG+5qw/rhTn/d/hbyd5NKuAk8SSXU&#10;FOAJDRPsCRaR8IwjSn9UIeGoeLhJx7RrvJT+5m2q6xHQL2GmQFMIWGEg17fS9fkpF/yFmqTHxCbw&#10;0dWWwkxBJm5hpkp/jsJNZDoVaiIgF+KePJfPls9B/qhL6hp7wEawKX5fuVKTlYN875FvarL9LEDu&#10;gAMOGCZfgXRMurKSBGjnqhJWabLlKlAToJnf1Nx1110H6Af8W7J++1mgZgJDIWSCy4SZnid89Jr0&#10;S40K855qVJwqQKZHgCyrTSvU5JlbUJPJaLYb/MY3vtH9y7/8y7BSE3BMWbOC58wzzxygJvXA+5J3&#10;G7/d/F1ib9QjdattYRfYitvPMshJqIkc2DmoZ9JifaM6aDqomedM5E+lhEata9KPox1//ZX+iLgJ&#10;pPI8VeFmAk0l2EwoVcGUcAol1KywSjhVgY9KuJTQqQIhJbxKJSgaqT4Pv/+X77ShZq/n9ty7+1Mf&#10;JyFTSy0AiQBAGVYBFeejlOmomn+ek+e3bARKWYa4E8hlnQg0BU/Uq3UsgEo70b5yAKPda28pr0uo&#10;qS21bEgYru20bEa1oGHaCap2kqpxs7yUMDPLb6byukyP9L2f+ai2mlAz7UGbEWiq/3zmx90Lu+4x&#10;Emz+6dLLJ1ZrAi2nA5stqNmy17THtMO0OcqBuqRuqWfqHlvAJrAX3p9MgjMx5UpN2mLe1fSvaGN5&#10;t9O2sjKfP7S4/SxQkz8MuVITgAnQFGpyjvhDEVvQ0o6wjTn9X+7bGgTOJ9UB51gLX/MJZqbqpMFY&#10;m18VBC5GVeC3rShB4GJUC+KNtaESDi5kVYg4XwTM5E9qs12dqXhHOXYZa/6qjjfHmv9qjWnG2vJq&#10;jUOU45FW/3Q+q8/zG1CTid6EMgJNJMBBQp1RYlJfKKQEUC0xOcFkMxMKnHMUtAneCEec6/YajsRJ&#10;SOe58C5BnmlU/1Zc3YhJcaBmnquMhzIPuvGv96lH0+JcpV+mi3/6WSZ5bvlUd16HMgxRJ8o6qn7U&#10;aw3jPNXyQ15b/dLfcySITBmGraW/59phyuvq+aj4qtp4/h7yd6I7gSZHoaWgDhHGeUK8KsGhwi/P&#10;hYlM9AnYapjAMN3Cw4yruyXj5zW6TRcJMV3N6JG8JQgkbuaXc9LzuS0jn5e4pCt4cjUdmg5q5nnG&#10;83qUQLMFNoWaPpsiX+Tbeqb+sRfsnt8V33IErJ1yyikTq0n49iNQ04lXtsBzRQmTrq7UBN4BNEdB&#10;zfpNTbefFRYKHwWXCTHzXCWE9Fqln+Gp2fgLL0cJqAmc5VlYfSrU5FuiQE3KhDJisprJaMrP7WeB&#10;mn5Tk+0ImewWavre5j1H/fAbrfZF/bpSUztKqOk3NQWbDJwY1DFAZTDPhEU0rBOT43bk6IBXsJjA&#10;ESX0yXMm+muY4bpHKe9V713TFjSlRq3YTBAljBJItVbbISGZYHMqSNUCP6mEQCmBUIKhlhIWtQRA&#10;eu2BB7vf7LJ7E2qiF5ef0v2pv0ddQZcS8rT8M8zz9K9+ymu4r6r55xmFSahCOUUZC+VaUFPoJNQU&#10;PiXUxHawqTpwSdtv2VddqakdVahZbabai5oN1ExVm6nhlF0tP+3Te7byk+WZ/l6b6aG8J/mwLrOe&#10;W/YyCmr+9Q9/7F5belL3+398axNsvrj9zt1f/u3fJwHM2UDNXKVZbVMbTDusUJNyoV5HQU3epbxj&#10;+ac972PaY97VvL9pY2lfE2qyUhOoybbktA20q0JN21eOtB+u0mT7WaAm28GTBu/5HPjNV7UGomMt&#10;PGHn8xVoKvs1Y205VQi42FRh37akCgIXmyrAG6uthIMLWRUobm1t7Hazimeij+VYeaz5qxxzjrVw&#10;VMczY20dtcYjC7nf3+f7je1nkXAGJbhJtcCOEgAJg1KAqgq/dKdfAjbAAJPRHDkHxiHTIW6No5uj&#10;AgDi5/WmhV/KeIabltdlmpwTX+mf7urnPXWbZt4jZZ5Mg3PFRH2eUx7m2xWlhuFvWeFGuPFriXDr&#10;I+U9LH+ln3CQo/GBhrpRppcyHtcq0sJf8Kg746aNVeU1nqe/x1E2q3/afIZp98AsoVaFnEJNV4bp&#10;RgAV4YphFR4m8POYYSn9UV6TYTXedP6k0QozXcREo9AS2Af8wy/9FX5ek+mTHsLPMsFtOgLNCp6A&#10;lWwTKrhU+CHiGC7QrFCT9BJkCjM9JtTkiISaPgP1SZ1jG9gmvwlXaq5YsaI7/vjjh0lTVmr63S+h&#10;JisPnXRlhaZQk29qAjUBmoA95UpNvjkJ/FtSVmoKFVULYFY//avwNz2P3mOUBKutMCTArEDTrWeF&#10;mrvsssvEKk1WrQo1WWHjSk0AMdvPUq5ATb6pyfazgOQzzjhj0vazvjP4zVJf2h71SN3mSk3tJqEm&#10;k+sMlvgHKIMnBj8MThnIO1lDw0rHwE5CduQEi7g5Ch6VcBF5LgDS386810x1rjvDU6aZ96kSPKlR&#10;UDOB1Cio2QJULUglmGqBHyVoUgmDUoKVKoFRSxOgsE/3hSOObgJN9Nwee3WvPfbEJNg0nRL8VBCU&#10;7gyv/sp8DnmN/PuMlglqlSGijIVy1gNH6oV6os4Emoh6xw5mAzVRy86mgprVhmYCNVELamof1VZU&#10;tRmU4V6XaaIsO0XeWso42nbNZ96z2mi1MWxCoKgmAc31+q+f/qx7cefdR67W/MOhR3T/06cHxET/&#10;+7//O+GuYLMFNafaflY7tDwtQ57bskqoiR1gF9gS71Dep7xjeefSftMe866mnaWfCtRka3f+METb&#10;yh+G+IMLbSuwEnCZbauAkzbX9kOg6Yp/+tp14DcflQPRsRam5jvMTNXJg7E2v+xTLla1gN+2ogoC&#10;F5MqvBtrtASDC1kVKm5Nbex2s4o/LNO/+mnfPv+0/53+7Ac/7H7e+/28T/envW3/tG+zc1w91tYR&#10;/Sfeo9T34/zRfP28DL8p2s4ce441e/Eb4F3Ob8o5L8qWvmAr/myVY5mxtq4cjyyGfn7/DPv93Z13&#10;3jlAzYQxAk4mfyvsFNwowY6qIEgIJOBCTC4LuTxXLcCWcA5lmOHVzTFBYvoJEvU3zLj6czR+hnEO&#10;NHSyHLdyVRD+Xss1ea470zROukkvj4ZluZgmfpap4bh9PpRlZjzS8DrjGMYx68pzlPWYflmfhuGH&#10;DRjGEbggVFTG0U149at2VeOZZoZ7TQ1Pt3FUvbaq2r2/l/yN8NsRair9hCqCPIRboKc/0MXwlgg3&#10;TsbVP/2mCtMtTEzIWNMwDv5CR4ClKxk56gYAJtBU3j/vw9FySuDEtaQFYAQ6CSYrwFT6AaTSLwW0&#10;SrDpas2UQFOYqluwmc9Anql7bAYb53fFu4DvfgE1mXg98sgjh4nXXE3i9rNMvLr9LHr/+98/ATX5&#10;riZgDwE13/72tw8rNYGabj8LCBRqVijpFrMtgFnPEeAxz/VTnHMfYGTCy4SULaiJn8p4HAGa5F+o&#10;yXMBNd/xjncMz00ZUB5MTAM1mbRmC1+2DQRsUq5sPwvU5HualDkrNSl/39O83/i98zv1d4ndYWPW&#10;MfWubWE3/NsTCTUZ9FSoiehgM1GzvmEdJiztNLQ6dUBFOuctyFjPUxkf1c7+KHHPPK/pmH5CJ8GT&#10;asFNYVRCKSDFKLBZgWaFVEKiBJsV/qBRgAolnEqwojuV4CgB0sQRoLfzbt2z/+efBlWw+eJRxwzw&#10;M4HTdEpYqaYKz7BUhZkony3LZCowJ2BC1olAEwk1BU/UP/agjWiXaV8obb3aFte7ArgFNUfZjqp2&#10;o1pQE01nLx51qyy3LD/uwb2U97ccU/obR5s2nzVv5sM6pZ6R9V7tA5hYV2kmgPzDhRd3L/zDWybB&#10;zBfX66Xd9uj+8sj3NgCZLaiphJqqBTVR2qNlyfNaXtShdattYRfYi4Ms3q0MqmnLeTfTD6DvxHuc&#10;fjHfTfZ71d/5zneG9oC2lZX8AExXaybQpM0lHJjJH4xoPw466KBBpMG9ctC3LcsB71hzI/oFKWx8&#10;W1SdjBhr7lTh4cYqIdxs1EprS6iVl1GqIG6maqU1V2rdb6ZyHDJf1MrjdGqloypImyu17rUQ1HqW&#10;qoR9c6nWvTZWrfQ3RsAtxDjdMXsLWqJH1q7tvteP9R+7dXX3gyuu7H5y0rLuP772ze65j32ie+nd&#10;+3av7fT27g//tF33h39864bq/V/bcbfulXft0734qQO65//lkO43Z5zV/eK227qf9/1oIOhP+/bt&#10;p2W8PdbMRJ8I+378sceHOZirr7qqO/mkk7pvfv0b3Sc+tn/3nr3f1e2y407dW9/05im13Zvf0u26&#10;087du/fau/vIhz/cffHzn+8O/e4h3Wmnntpdd+213YN92oBQ7sU9W3nZGDnmna+iT0//i98e81l3&#10;97+DC/tx1NFHHtl94cDPdx98/we63XfdrXvbW97aLFe00w47du/ee+/uE/vv333r4IO7U1es6G66&#10;8abht8XcGG0Z92ndf0spxzBjteWYZDH1x/tnmQw1mSxQwhfDlPDGc9wJeRIE4QYcIQAXExEpoRIQ&#10;QNiVQA4/joK4lghP0KcEfsLA6s+xKv0FfhlGWooJFVZi4a/wr26BpKrxPOceHnVn3AyrIjxhpM+a&#10;58TjPGUY7rzGMN3KerKusu6yLmsYwhZquLaBtBX8cRvfsJS2pfKa1nlLNQ1ttqqGVXvn95AgE3f+&#10;dvw9CevyvAI9QJ7SH2jGUeU1hqeqH8DGuK34mR7nxjMfnhtuHN0JHVWuaGxBTa81LcX9LCfcmT7p&#10;VOikBJctGZ7xkWB0FNR0lWZVgk3yRR4pP/JM3WMb2Di/N2Ca28+yRR5QkxWFQE2AHGAOQCfU9Fua&#10;CTRZoej2s4iViwBNVmqy9exUUDMhJlAxz1HG8ZqEkPrp75H4HBNSci6oZNWlfhme58Y1/iioyarU&#10;vfsOVK7UZGL6gAMOGCavKUu3nz3iiCO64447bpjkzm9qVqhJPVUboz6pV+oeewB6u0pzOqjJgJyO&#10;HBMrTtrRUabDQOchO1u1EyxUFPxMdZ7+o0BSqnU/VNNDppngSQGfcgtaJISqmg5qohacSuiDhFOC&#10;nypBUAVCCYWQUCXdSmg0SkLDV665tnu2H8y2oOZzO+7avfboY5NgzkxUwVT1z3PdKUFXzTPy2bNM&#10;LKdajhXIzQXUbNm7NlbtivQq1NSG0mZQ2k3azkztptqJyrKq5YYsuyw/0udeKvOgPSv9DDd/mUfz&#10;lnZqfSbQRNqIEmpWsIkGANlf/8onPjMJago2Ob7+9W92/xtQU7lqc2tBTQYpvF9bUJN+Gf1eoCZ/&#10;Ylm6dOmwUp/VlrStrMSkbXW1plvO5nc0iQfQpP3ge5y0IYcccsjQdvA+TzueSnWwONYbcuA81joJ&#10;MzdF9jG2NdUJjLHmThUQolNPWdEde8wxM9ZZfX+b/nErrfmmu++6uzvumGOHfB9z9NEz0o033DgB&#10;IDeHGIu07rtJOmrLa1U/5mJsVKHlxgpYdf555zfvdfRRR220Lr/ssqF/sRjFmHWDZz5y08Rvhf6X&#10;QHJrqQU0ee8k0EwNY/j77u9+cPk6gPmLr36j++2H9ute3nn3NrjcSL26yzu6l/b7ePf8t76zDnTe&#10;unpY7ekYaKy2eB9jV7w3jjj88O6AT3+me++73j0lWNtUbb/d24Z7cK/DDz2sO/uss7pbbr55+O20&#10;8ri11Rp3zEb0n5jTvOD887sjDz+i+8ynPt296517zWkZ77zDjt3/++cPdd/4+teHvgPz35RnKz/b&#10;ilpjoq0txyGLsU/dP9M6qMkkQQUw+qEEmHlUCXkSAuEWWgmshFS4U8KvCtBwC9wAbcACzxHh+uUR&#10;JQw0vmH1PP05eq9UAkYEsOQcEe7RexrueRVhQk/OMz/4mZ7KPJn/zG8tK8vS6zzPcp6N8rpad+m2&#10;jjl6nsr6Tz+O+OFWnqe/tqWb69LmZiLjep1KG672nHFQAkx+B8JN/fK3lMBO4SdQFC7iJ+RjkIM8&#10;z3j6GwcwYxz99OfYCkN5T/1w49fKi+H6CSyVqzQFmkjYKaCs6aS4J2XjM3IN6QGcaJSZ2BRUKiY8&#10;UevcuMLMdCPBJlvQKqFmCqDJsUJN8kdeybNQE3vk98v2eK4kYdKVb2oyccp3IF1NklvkfehDH5qA&#10;mq7QFGqyQhOg6SpNgB9Q0+1nEVAQSAg8BEAKLIWQ1U9gqQSPqobVIxJSJqgUaqa8rsZT5F2oybPw&#10;bBVqUi6UD1ATIOw3NVlh893vfncoX6Am39R0pSZQk3cs70TeW9QNv01/f9qwNjYKarr1bAtqMiFB&#10;x3x9ozppApJORHZyamc1gaJwqJ5XGVbTqsr75f1baSmBU0KrCjUTQqUEUgLNmYDNUVCzBX6EPwmX&#10;9EsIJdRLQKQStAiNRklw+Afye+AXBojZWrH5uw/v1/25v1cCnemUUKoVVt013myhZpaXomwTyFkP&#10;CTWtxwSbM4WanmtzaV/aVQtootkA8bQbnqdlN6jaicryquWGtLm0O++xKVCz5s18pH1WoIm0m4SJ&#10;U0FNQOR/PvBQ98L2uzTB5ktvelv3lzV3bLD17FRb0eY9uG8Lag6/nfXPkmXJs1sm2hn1X6Em71Te&#10;r7xzeRfTNtOP4N1NO0v/mHc8UNPt3YGTrMCkfWBFJm0FbSxHRJuLaDvYphagCQjlz0a0IaTBqk/u&#10;U9/dUykHjWNNVkK9bVXZJ9hU0cfYVlUnMcaaWwn90D7vfk9z8nKUPvqR/YbxVaYxX3X5ZZfPekJ3&#10;+bLlG4DIudTZZ53dvO9C02c/c8AAmlqAcmPEuOuLn/9C816bove9d5+hf7EYtTlsaYe3LekuuvCi&#10;DSDj1lBCTeyjgkz12B13dv9+7PHd797/4e7lXd7RvfaW7ZtAcq71en+fV3fdo3vpgx/pfnPy8u5n&#10;jz0+aTw01k+HtmLpscd2//z+D3R77P6Owb5adrclBOR8x25v7/Z5z3u7b33z4O76664b+vWtfG8t&#10;1THHTER/8aJ+nPSZfszzzj327Hbafofm88+1aFvfvuuuQ3kefcSRw3waY4FWHhez6lhoa8pxSKvf&#10;t1jUjxHegJpMFHBUghmUAJNzJu+BOvoJeZDgR3iEmEhGuIVZwC5Vz5HwDAnqFH6AOtwCO9wCP4AC&#10;wk9gmDId3dXf64WOgklF3ASaSr+attd4zLB6reHE9dx8KeOkiG9ZIOJZRlmWWbYZjhsZpohvnaVf&#10;1qXSz/pGxM1zbQJV/1YcRbppV7q1t7Q9ZH5Upku4fvV+hqXbNHVXe6+/D+XvSlBXJVDkmBLwCf+U&#10;foanalzj6eY+KK/J+3nMa1vKMOMC9hATgQk1OeIn8Mz4nmfalot5NS5pCDWZ2BROIgGmAArhNsx4&#10;isbVVZoowWZdsVmhZq7WFGqSb8qOuq5QE6Am1GRbVFdqAuIOOOCAYTWJk66ATaGm39ME5AE2gZp7&#10;7rnnxCpNwCbAz29q8j3Nqb6piSrIHAU3E0ImtDRN/Wt4XlP9qwSaCTdZqfnWt751gJo8E1DTZ+W5&#10;c6VmflOTlZrf/OY3h1U6Rx999AA12eqXMvebmrxHebfxLqJ+qCd/f9gY9Uh9CjXTxlpQEzGYcgDJ&#10;wNvJEhpWJx/pRGSnwo4OHVShYko4NOoc1Y6uaWVHSn/c3tfzDM/0cacSPgmwhJvCKCFnQimPgrBR&#10;cAolnKqAaio4pRI2KeGJgCghUQpg5FHV89Qrt6zunn3bjhNQs4LNly+6pPtTHy+hzuZWzSP553kt&#10;AyESqmVHuY6CcRVqChoFT9S/NpE2lDaW0tbSprQn0hNsep+pbGcqm1HaTn1mlDYyG9UytPxqGSLL&#10;MZXhXmcea560WepUeJ1wswJN1AKaCKg5iGf41ncnwcyJLWh7vbzT27u/9eUJyFQtoGl6pi9MNR8C&#10;12qfPpvlx/NTLtSlNlahJu9S3q+u1KR9FmraxvLNanZCAGqy/ThQ0/YVeOmKTdpZICcwkzBWabL1&#10;LECTrctZoQnQpI2mrabd4L3esufNoWwnxpq9hIfzSfYD5osqINxWlJMeY02tBH9jqDlZY6g5My0U&#10;qImu6ceDjuMWiyj7/T/2sebzbormG9Tkz8UbrM7sx+vfu//+7ombbu5+/i/f7fu1uzWh45bWazvs&#10;2v3uu4d1v7h/bfez/v3zs35M5LhpJnLMvpBFP+2xRx/trrziyu7Tn/p008bmk3bfbbfusEMPHeaJ&#10;mP+hfaSv3nq2Lak6dqiiz8P2uqeuOLV75x57NJ9tSwto/OUvfnEoS36/rXyPNTvVMVBLORap/eKW&#10;an9woal/hjegZlXCGVegcVQAnYQ56S8ASsCVbsOYZBaatdwCNI4CwQRvQjnCEuIJ9YR9XoufMizP&#10;OeInaNQNcCRcN/4VahqOvJ/KNI2beR11DTJ/yGs45vXGT3/deW6ZpZuw6m+ZI+oj6yTrz/rEn/Pq&#10;b5jhnLfi4IdwE5ZxMyyP2hjHlrzOOPV63SivS1iJvD7tOv0Qdp+/FyTgZAKO35PADgHsPPKSF+Ip&#10;IV9CP9wZNkrEQwKbPEeta5DhGcfrMl6mqYSawCEmHRGQCHlOGHHyGo6k6XNxtFyQ6XK9KyUBTgkp&#10;BZoooaYyDkdAFVCTY6qu1pwKagK+EMBWMGu+sQPsgt8Nv2m2pwasMekKbPObmkymHrAeajLhyve+&#10;cqUm29CyKrFCTb4vCehzpaZbzybUBBICDoWUQEu+qYkSYur2vIo0ElDO1J3XZ3jGS6jpSk2hJs+R&#10;UJOVmjw7K1cpF8qJCWomp91+1u9pAjWZ3AZqsnoHoOw3NXlH8l7xd0t9YXPYl6s0hZoIm8BmWlDT&#10;lZoOIhl454QJnQM6EXYo7GDYGaFjWgcseV6V4XZsVfpnhwfV+6byWjUV1EQCTWFmhZoqwdRUYHMq&#10;QJXgpwWoEjLhVgmGhEO6U/hXiFnPU38AwHz5ayOh5m/3/UD3+k/+tbmybnNog/ytfx6ezTJAlkuW&#10;HbJcE7YJ4KgL6od6o/6EjdRthZoIe9EeW7aWtpV2NRXUHGUzSJsxv/kMKIFhVdrITNUqQ9LXRuv9&#10;zVcqw2v+zFPaJ3U6ypZmCjUngGYvgOR/Pv5E9+KSnScBzdQfV5zW/XefVsLMmUDNmhehJvnXPi3L&#10;LDvKRaipbSXU5F3K+1WoSdtMm8u7mz4YfV6gJqvyee/zxxb+4MJ3NWlfhZq5StN2A/DJ1rOu0uRa&#10;ti+nDQFqkh5tQ8ueN5d8X4+1cbK9nQ9KmDiflBMY25JaEyBjtWU/dgw1J2sMNWemhQQ1v/SFL0wa&#10;yy0G3XjDDcOqs9bzbormC9SkvhiHt7abffLiS7tffulr3Ss7v70JF7e2gJu//9pB3a+uua77Wd/n&#10;y/H3dHKMtdBE34xvNx6/dGn34X/+ULfkrds17Wu+ivx+4H3v79//y4a+ROsZt6RaYwdEv5M5yqOO&#10;PHJYIdl6lq0tVooe+NnPdRdecGH3ZP9bbj3HWDNXHQMpxyC1HzwTtfqEC0V9/ttQk0mDCmmElroF&#10;Okq4yaSxEgAh4FHCKo5CMvyFaEKwDAO2CfiIkyAuIaFp4MaPeEI/3Cn9U6YnZDQebv2qW8hpGl6f&#10;cUwjj5kP/IiPWxkPGZf85TGfV2W4cfLccK9tibL3SPmnsl6sS93pR/3jRqajP8cUYcprTGcqmZb2&#10;pqpfXqPSP+NWGV7t3d9Dqv5mEL+l/G0BwACFHnUTT4Ao+BP66ae7da5fS8JBzzN+us2Pfimv9ZpM&#10;k4lG5CpNoZ9AM6FmKz3v6f0tC+JzHXAUsOgqOgbOKiFmQs3qrxuIyXUcAZxCzpmu1hR+8Xw+v3nG&#10;BrAXfjv8fgFqgDWgJtvPAjWZdAVqsj0eKzQ/+tGPDqCOFYgoV2sKNd/1rncNYA/A19p+ltWNwEDA&#10;INAQqJjQciqoKYSsSiBpmrrTP90pV2EanvEEmcJMBZQVarIKlecE5LL1LpCXsnGlJuXH5DQT2Acd&#10;dNCw0oYJaYAm28/6TU3AMu9o3nm+U2inqC9+d9ovdUr9amPYgbZToSYDdgdYDCIZeOeESXYQ6FzY&#10;0cjOiB1UByt18DLq3OtGKe9R74mMwzHvgQRPFT4JNVHCzARSqZlCTbSxULNqKliVsCglCJwKZqZe&#10;68vz2TcvaULN3/zDm7uXTju9+1OfVl1ZNxeqaZKfhEYtqCmMq0BOUa4J2wRwcwk1tbOWXbWg5mxs&#10;xvzmM6Cp7GYqOxmlVhmStjaa984y1F3zWPNnntIurd9a72gU1EywWYHmACT78D+cfEoTaA6rNfd+&#10;b/fXH/9kA6DJqs1RUBPVvJjPtM8sR8uOcpkKajJI4f3KO5c2m/cyfQne3fTJaGPrSk3aV/7o4vbu&#10;iPbCNoOtaRFtsN/S/M53vjMATVdpkhZtyMqVK4d3fLXpzS3bi7FmJ2xmPqiCxIWi7LcsRtUJkLFG&#10;i37sGGpO1hhqzkwLCWruvec7h7F8QsGFLPorJ55w4qxteyaaD1AToIk9VJj52O1rul9//kvdKzvu&#10;2r3+T9s1geJ80eu9gJsvHvD57j8eeHDSGHwqOcZaSKK++GblHrvvvllsckuKdxD9iNZzbmnVMQP9&#10;txP7ccs737FHt92b39LM/3wScPMT+398ePfWZxlr5mqNg+aiL9/qEy4E9XlvQ82qhDYcXZmZMDP9&#10;ORKW0CiPSojFEfCVEmwZltBNWNcScZnARgBB4aJAD7+EfMZB6adMB5GO4py4uL0HRyEnuqR3X9br&#10;kvXpZ5qZR9QK53k8GsY9fVbchF/eH6/o73f5RX14H8cyJMxnsmy8NpVxObfsEWECRz6sflUf5+o+&#10;7pXrrzOcuNSpdea59ay72kCem9ZV/bXXXtGrP78alXheN5UyLraoX4ax9cg13Ku/B/fjPsbxGo+6&#10;FXaurWv3LaApsLyxP7+pjzeo/00lvFPETeCnWxBYZZhwbVB/fhuwpr/fao4RH3mv6lbmgWMNqyL9&#10;2/pn4H639XlIkFndCHhEHslvCj/uxT3zvvgPsPS227u7++N9d97Z3R9QM6ET4p97+e89wqoEmh6V&#10;UHPt3Xd39/f3ue+uuyZWbSbUVG4/S/7JL+9J7AK75zfE758t7IBrbIWaK0mYdHWyFbCZKzURKxLZ&#10;ftbvarJSk+9KulrT7WeBmqzWFGwCBgGHCSzzPP1HaSogSXieCzD199zrqwwnn/pVuJnbz/KMPC9Q&#10;d9999x1gL2VFuR1wwAHD5DQrbZyUBmqecMIJ3cknnzxMSDPhzXdNWanJu83fNr9NbYz6w0YTamIH&#10;2EQLarJKkwE7YhDpwJuJktK4TkwW5oSnnZHsoDpoAfrkICaV8Wsaozo3yDCv0T/TU9xH+JQAKqGm&#10;csVmQqmUIExA1YJUAI1UhT8JgARJupWgRDA0SgKjBEcqwaDuUXrhjLO6Z//vmyet2FTP7bZH93pf&#10;hsYdBaVmorwu00lxD58hny2fm3LJ8lKCJcuZshcuUxfUj/WWUJM6p+4r2NROtbO0qwoz035G2U3L&#10;XpB5bNmKqtBQTWcnteyQ12Q6iHuovDf5ainjZ94yT9afdmg9axNu7VqhZmuVJhJETlKfzivvff8k&#10;mJn64zHHd//Tx6tQU7fpVLgpVE2o6e+A57EseWaenbKiHqlT6lrbwj6wF95RvEeZyOK9y7u4rtSk&#10;z8xOCLSv7IRA+wqkpH11tWZuP0uby5bltBus0qQtZpW/39IUagI0WelPG8J9eIdr11tKvqfHmr2y&#10;vd2Ssr1fyMqJjcWo7KONNbXGUHOyxlBzZlpIUHP7ty3pVp627s9LFRAuRLH96mc++anms26qtjbU&#10;xKYYhzu/M4zL772ve+bMs7oX99i7CRDnu159+57db84+t/v5D5+cGENNpxxbzVd9/4knulXnnDtA&#10;tpYtLUQd9PWvD33z1vNuLdGnYe75Qx/4YDPP8107Ltm+O64fcz36ve8Nffc6DhprZnL8Ufu7m6JW&#10;n3C+q8/3Oqg5QJdeFWaqhDcCHGEPR/yYKM54hlcxSaAEYEhAJtjiKHTLcyHfBNBb75/xcRMOBBzg&#10;4npYR/yEg/obVz/j6EcauIWXCj+O+BvG8ZLzz++uPfW07ubjT+huPW5pd/OJJ3VXnX56d3EflmmT&#10;H8Q1nHMv/XTjn3nH3+dE155zTndr39m+vb/HbSed3N3Yd9AAnIabXl5D+dTysoxJ33D9qadrLrq4&#10;u7VPe83Jy7o1J53U3do/39XnXzDEyTodpVb913PudXWvm/vO/R3LV3R3nry8W7Pi1O6m887vru7z&#10;kHFNryXDjast5nW4b7rgwu72/jm4z52nnNqtPvuc7tr+PoRzTUvaunaOzSNBpuJ34+/qlv66u/oG&#10;/r6+/NBd/X1uufKqIUyQl7AwBdhr+aMBYq6HhMN5n85dF1/Sre3Lb+3pZ3T39fe5s6+fvCZB5VRp&#10;G0/I6L2Ga/rzNVdcOaT/wBlndg/0x3svubRb04cJMBNsMhEpAEy3eefIPWre0J19GT148aXdo70N&#10;PH7+hd3j/X0fufPOCaiZHVyhpmAzYaZxuAZxfeqBe+7pHrnu+u7x3s4f7+36sb4cH7r+hu7e9Sv3&#10;hJuALwBYhZrUJfYg1OQ3B1ADarJ6kMnShJqsGuEbX0BNV2i6SpNVifWbmkBNvi3pas1dd911WM2Y&#10;W9ACBYWMCS+ngpn4J6hUpFP9iJ/nQsp6LsBMaJkSauY5YqVmQk2eEajJ81MeCTXZRtBVmm4feNRR&#10;Rw0rYivU5P1KfQzvl/63ze/T3xz1Nx3UxJ7qSk23LHLg7WTJ+oZ1UE4WOuFqJ8ROqQMVQWIOXlLZ&#10;kc00dJv+KNV4Xp/iPuYDJYRKmKmAEILNCqZ0zwZqtoBVQiBBUEuCoQRRniOBUQVHupUgRhhT/V7/&#10;j190v/3wR5tQkxWbv//K17s/9vfLa5BwKiFVhVapDNONarqIPOazKiFSKstSICd4o+ypB0GTqyaz&#10;PqnrCjQFUdVO06Yy7kyhZstutI+UtpI2o93ks7fsIoUtVD+vqeVn2XlENV+qlS/zlvlJu0RpA6hC&#10;TUGiSqCZKzSr/vOmm7sXt9txAmpOgptv26n76xPfnwQ1E2aqjYGayDK0vLA36pi6F2piMwzSeJ8y&#10;mcV7lzY6V2ryLufPKkBN3vfHHHPM0AZ8/etfH1ZhAi4PWL8FLQJuItpdvqcp1KTtEGgCRvlTDJCU&#10;dptdFvhjEu1AvkMXgnzPjzV7JaicC2U/YLHKPs9sNVfpLBTVSZj5rI2BmrwrW2ltbdk/VxsDNU9Z&#10;tnyDdOZS55y9eKAm46MWuEUJLGeizQk1Ed964x6te8+1EkBuDjGe3WXHnZrPuakCal580UXN+861&#10;KtDkz8SMwSfmeB55pPvBddd3v/r8l7rX3rp9ExguFL3+prd1L37uC90vV98+6y1p55vo71x79TXd&#10;Zz716eE7ii07Wqg67JBDNxjfbk0xF3XUEUd073j77s38LiR9bL+PDnPyreeca7XGSwtVji9afc1t&#10;VG+s1BTAKP2ENEIcxDmAR/ijH8LPeAmDKlxSTE6oBGkCN8R5wgKOQj/cXoeMQ3iFhynDOaY7w5Hp&#10;EZ7wUbCJnyKMRv+6vvN7x5FHdXccfuSgO484qlvTn18N2CROiLS41vtxr3w+45gvw9G1QKtjjuvu&#10;PuqYQfccfUx3V3+8adkp3WVxjfGrstwsf+PrN9Rbn9adJ53c3dPf655jjh3uc3d/vOOEE7ur+rjU&#10;aVXWMRrlP0l9Hd926mndvcct7e47dr169z3HHd/deN55k+JmetWd8ZB2l3Fu6tO7d+nxQ/rc5/7+&#10;Hvf1umPl6ZPsFlV7Ft6Pgpmpm/o4a5ef0j144kndQ6gvR9xrexthNWVCzQEYrod6SuhneMpwhPue&#10;c1d1D/fpPrJeD5/cq7eFOy++pHm9IizDPUctqHl7X4YP989E+t/r0390+Yrue70eOOfc7o7b131P&#10;U6gpxORcgJRQU+U9kf4Pn3l298Rpp3c/OP2M7oenn9k92Z8/dd753SN33TUBnKoEmCn9hZwVbD7a&#10;28QPzujTP+Os4T7o+70b0AnkYkK1Qk2fT6iJPWBf/H74zbL1KXCNSdcKNZlwbUHN1kpNVipWqMkq&#10;RqEmIJDvUQo1AYwVXAok06/CzgyvoNLz9NNfd66+9FxwKbys58JMxDMk1OQ5eWaeX6i53377DeUG&#10;1OS7aE5MJ9RkUpoJ6Qo1eafx++V3OhXUZNWuUFPbaW0/y+CLgSoDdScmmECxgc3JOiZLa4eEDhYD&#10;AY+CoepG2SlTNb06OZuqcXDX9PK+CaISYAkyU1NBzYRjLUiFpoKawiBBkDCoKoFVulMtgIlf+ieI&#10;qX6Dfx/3pUsu657tB6IVaK7bhvZN3Ss33TLpGiScSkhVoVWqhnle00XksT4rapVTliMSLqGZQk0B&#10;tzaBsBdU7Ul3xk2ombYj0BwFNcmbeU2lrWgvKJ9bm2jZhapQM6+p5Uf63sv7tvKGar5Mw3zl/dPe&#10;qm3UVZoJNFECzamg5t9eerl79bOfb0PNXi+/933d//T331ioSR7Jb9qoZWsZUg6UzVRQk/cq71ne&#10;vS2o6Ter+dMQK/VZdQmsFGqyKhOIiQCawE2hJnFoO1zlb9tBWnyj89RTTx3abraQp6/H+9x36Fjr&#10;lO3LtiaB5eZU9h+2Jdl/Wsyq0G0+ajFBTZQAcQw1N5+mg5qowr6ptLmh5u677tbd1/ctWvfeHKoA&#10;by7F9/RazzgX2pJQE9H3w44Yc+f8Dnry8iu6F9/57mEr1xYoXGjiOV7dfa/u1/1z0f9diKJPuPS4&#10;47pddtq5aT8LXSccf/yk8e3WFIst/t+HPrQgtpqdqXbeYcfBfuj7tp55LlXHMgtNjg9afcttXPv9&#10;3T333DOxUhNVKIMquEEM9D3qRgAjQRBHYVJK2MQkM0eBmiDNc+Eb57pTFdqZRg1PKFj9R0noaHzh&#10;Yg1HCTUvP++87vajju7uOGIdzFSc37r0+AnYWNNImT/vq595GY79/VafvGwS0OR455FHdXf17qv6&#10;8IyPLB8FKM5zy50jYZ7ffOaZ62BmLwCg7nuPPa679fQzJupzVD2T1lTh6vo+z3cvPWEAjQNk7O91&#10;7zHHDce7jj9xYhvatCuvbaXpOce85pr+ue7sByjep+rGCy96I25/XQq7Fmpq81X5m7nz3FXrYGav&#10;h09aNgiwyfm955w7fNSd353wEHfCPpSQb5T/7X3eHjl5+TpNQM1193twxWnd6v4+xOc+eb2q6bXi&#10;DOrz+MCKUyfdC6g5gM3+Pvdcc+0A+wSbSLeAczqgifC/r7fdx/s0vy/UPOPM7umzzu6e7svt+335&#10;PxLQCQkwFX6u0hRmCjQVk6UPr13bPXX2OQPQVANA7Y+PX3Bhd1+ff2CXqzV5HqGmz0K9JdTkN+tK&#10;Er+pyTZ3bJfKhCpQzu1nAXVsP+u3NBEQDwE199prr0F8W1KwySrGnXfeeYCarNJMqJnAsoJLlf4Z&#10;L8GlbuR1Ga6Alx5Vy1+YqVuYmXCTZ8lVmjxzrtSknCg3vpmWE9OstnH7WSakhZrUgVCT9xm/aX6X&#10;rgqm/qhHgCZ1y8S5KzWxDe1IoOn2s67URAxUmZRw8qQ2tE5SMhlKh8ROVXawODIw0K+67cxMpzr5&#10;WpX5UN7He6USbqK6SlMBp5SQCgnFUMJNQVUFVgKgUUowJGiqGgWuBJhVCTBTCWVSrwPbRqzWRL/9&#10;yP7dH/oyEUSmElCmX1WGcWzlI/Pqs+TzJoxriXKkTCl3geZMoKYrNRNsjoKaaUdpS16v7aTNIO2k&#10;Qs0W9E5pH9pI2omAcpR9pIzndaaBhHL13uQrVcPNV6aFzE/aIvVbbUOomWAz4aaAUVUQqYCU/3Xn&#10;Pd1Lb9puEsyc0D++tfvzxZd2//O3v40Emy2omUCz2q3lmuVHGVGv1DV1jl1hG9gL7yneqbxngZq0&#10;1byb6T/Qv6JfyipK3vOASFZa/su//MsANfmzC+0DfxyinXWVJlATP6HmQQcdNLQdfIuTlZ60HWw9&#10;S/sB2BRq8scY7p/vzLHmRrV9mu+yLd9SqsBvW1LtRy0mJWybr1psUBMJEMdQc/NpJlBTVeDX0uaG&#10;moi6bd17cynh3VyJctpjM67a2tIrNVtA89H77+9+suLU7rW37tCEgwteb3pb99zJp3Q/78sgx0/z&#10;WfTj7rv3vu5z/e++ZTeLRStPO23S+HZriD4hc7j7vue9zTwudAFp/+Xgg7vH+jFf6/nnSnUcMt+V&#10;Y5BWf3KsCb0BNfmhoASbujkqYU1dpcZ5BUCISWTBkhI6MdHMMeEaE88q/YRyAjqV0M5z/QCHutNf&#10;d0JK43rUnenqxh9o4dG4uK8686xuzWGHN6HmHUcd3V3WdwqIT1yV6SHvhdujfhyHcrjwwu6OpccP&#10;MHPQMcd2d68Hm5zfeNZZk9LIskx3irownDoZYGTvZvWkQLOKFZzWZ61jj6STYapecwurJ49bBzMV&#10;4FT3df2zp13VNHCn9K+6vi+Te048qQk18Vvd16FxhfZC+oSa9TcgzPT3c0Pvvu/0MyagJjAzoeba&#10;vlz51ia/K39/SKhXoV/66e+RbWebULPXQ6es6Nb05ZHp6G75tdJXq6+9bngG78VKzUHLT+keW3Fa&#10;d39fRwI/oSZyVaNQswU28xw9cs653RN9GQk1gYxPn31O9yMA5OVXdN978ME3Oru5NUn4CThbUNNV&#10;mt+7dXX39FnndE+ddfYgoSYQ9fv9vdb2eU6omSs1zSv1Rt1jI/yG+J26koTvc7FSkxWFbI/HpCsT&#10;rHznS6jJtqpuP4tcqckWtABNVityBPTttttuk76pCQhEgEKAY0LKlEASCSlbUBMQmeGmqTtF3Ao0&#10;kf41TLCZKzQTarJSM6EmzwzY5ZualI8rNZm0phyBxKzQYaUN3y1lghuInBPSfOeY+vA9RD1RX9Qb&#10;doh9CjWH76quXTsJauYqTaAmgy0GXchBak6c2MA6OecEJR0SOii1c8WxNVio8UbJdLPjg7xvKwxl&#10;GqrmocKo2ULNhJmuwBNSVblSU3DVgkOCoemgphKmVAkBqxIUJmCqevXBh7tn3zx5tab6zVuWdC9f&#10;fGn3x/5a4eQoJQDyWN2olYfMY+sZLYNaPsI+ypPyzXIfBTUFm9Z3Ak1BFEqbncqOKtQcZTdzCTXV&#10;VHaRsuxGlSH3aOWhpcxTppN5yfqkfrUDVaGmMHNjoOb/9Ne/fvC321Cz16v//JHub7/81fA9Tb+p&#10;mWlMBTUFm2m3WaZpe9Qr9Uz9CzWxHd5bTPS6UjOhJv0u+rR+s9qVmrSvwEq2Jad9YKUmEmyySvPA&#10;Aw8cwoGffH/T72kCNUmHttqtZ/lTjG0I92MStvXOHGvT1Gqb5ptsS7eGEvRtS4qJikWp7DPORy1G&#10;qIloV8ZQc/NpIULN97zr3d33n5i774DORBXkbapWnbuq+WxzpS0FNenz+f3MSfM5ax/ofnbo4d2r&#10;b9upDQQXiV5/y/bd7//lu7P6zubW1DVXX9194H3vb9rMotGb39JdcP75k8a3W1r0Gc7uxyTv2O3t&#10;7TwuEtEuA8iZq22Vw1ypNRaZj2L8sS30h+dIb0BNYYzwUjCTkEb/UTCnBTaZRAYw6Vb4Ac+ETxwT&#10;qOHmyLlQLo9I0Edc/VIJA1thhiPhn+fpNsxrvI5jwkl0+RlndmsOO2KAmGsOP2IS2Lzz6GO6i/oX&#10;o3Fd3en3OTN975f3V5QB381cs/T4idWZAM0BbK6HmteduQ5qKtOwfIc0+nKznCl/RdjEeR++esVp&#10;w4pJ0k7giO44edkQL+vW+qTOTUcoqPQnrrZx06pVG0DNiVWb/fHavizqNSnTzDiteDf05XDPSScP&#10;aZp+avVZZ0+6lqO2nbaPO8Uz4u9viFWY9wo1AZnrJdgEarLykVVjrhybSgI0VMMSagIZdaOHlq8Y&#10;toxNYOp1gp3q17oHYsVnpr0h1LxsYmWmYiJSsMnR9BHP3QK55OnhEVDzmXNWdU9ecVX3aD+AToDZ&#10;EmGCzQo3gVYMwh+9fc0ANdfp7O7J/rfjFrQ/6AcKa/twgGbdgpbnIq/knfqm7v1t8XsWarL9LKsI&#10;DznkkAHCAeMOiO1nXanJNrQATb6piQCaiK1nXaUJ6GNbVlZpAv/YqhUQCNQEGgIahZGCSt0JIxNQ&#10;Gu51+iGgZOtcCS4Nm0oVaqYAmqw2XbJkyQBqhZp77rnn8PysXqV8KCsmqBNqskKHiWnAMSttnJhm&#10;Qpo6AGry7uNdx++ZesLuqDvqELukPivUxDawGWyIgTVAU6iJGIA5OGdSggkTG1cn5nJyks4JnZTa&#10;uaqDhBqOakdH5cRrlfes8rqaBm7zIISqMEqomRJKteBUAqoWqEq5UnAmUFNApBIUJTBKaJQCYHqs&#10;SriUEiR6/P3RxzWhJnpur/d0f+zzJdgRTqYquKznKeGQ966qz5cSymV5IcHSKKgp2My6BEJS5wk1&#10;sY9qr2nPyLhIoIlIS7CZ99lYqIla8DA1yiaqLLeWSD9t0XuPylvaq2nUfGR9ajMCTTQKaibIFDai&#10;hJCpidWXr73evbzL7k2o+dI/vKX709mrpoWaSKA5E6hp2VEmlJW2Rv1jC9gH9sO7k/eqk1u8j3k/&#10;0y+gn0V/FqjJH1gAkrStBx100NAmADJpX12tCcykreWPREBNtqYlHn+GcftZ2o6EmmeeeebQfnAP&#10;2hBW/HNv35ljza1sg+ajsg3fWrI/sa0pJisWpSpwm09arFATjaHm5tNsoCZqAb/UloCa6NJLLm3e&#10;f3OqAr2NFeX9yY9/ovlcc6UtATUBmoyxnddJ/eLgbw/fn2yBwE0V27++8r4Pds8f/J3uudPO6J69&#10;+pruV3fc1f2y73f+8pFHul8++FD3q7vu6Z699vruN2ee1T3/3cO6lz+8X/f6m5c009tUDd/ZPPCL&#10;8/4bm1dcfnm30/Y7NO1lLrVd/67+8D9/qPv2t/6lO+3UU4f3N/NuzMnR5vCNVebz7r/vvu6uO+/s&#10;brrxxv73fEl3xsrThy2Zv/SFL3bv32ffWb/zFSsIr7nq6g3GuVtK9EPPPfucYYvWVv42VTwf7f1B&#10;X/96t3zZsu6ySy8dxjvMhz3cl+8w/rrr7u76667vzlt1Xl+mR3Wf+sQnN1t+0Pv33Xeo01Z5zJVa&#10;Y5H5Iup8W+oLz5HWQU2gwgSI6SXEFN4INIlnWI2jmHCoAAslVOJc8OSRCecEbhz1UwI6QF/6j5Jx&#10;hYMIP86RcDGV9zCuaRiWcdzaEHH9Jeed160+5rjJMHO9bu07xZeuB5hD3PV5qHnh3Pul23sOz9f7&#10;3bL8lInVmQqgeedxS7sr+3QsB6/3XJhJ2Qs0PU8Nfn34Teee290DACyw8d7+eHMflvWqG5FG2kBV&#10;XjfYTZ/nu044cR1s7NMeVofiPu747s5lp0y6JmV+cZs26XmeNjm4+8bpjtNWrk/7DQE07z3+hO76&#10;Sy8b4goqVYLLloSb+ftY09f38D3NAjXxu/P8CyagmBLqpV/L33N+kwCa1f19WZHpKs3UA2ec2a0e&#10;ATRT1Y9z0hc6Cl/XnnX2JKjp9rOP9h2Iu6+/YdJKTYGmoqFU3qMK/6FBvfa67vHTTu++36cLYGQV&#10;5QA1zz2v+/5NNw8d3QSYDH6UftkpTrjJ+cSqzbVrux+ed8EANQGab6zUPKt7/OJLuwf6jpMrNVF+&#10;VzPBJjaAzfEbA6SxwoMVH0JNJlCZeGX7OyZa2UYVSAesS7n9bP2mJmDTlZp+T3PJkiUT288KNYWQ&#10;Qk2FnyBSSJnxkQBS/3R7XmWYqzFTeU36V7AJ1OQ5ALQ8F9DWb2rm9rMf/ehHJ0FNVr6yQoeJaSa3&#10;gZpMSgOTmZRmMpp3qu88ftfUkzaNnVGHrW9qulITW8GmcqWmgzAGpk5KZONKJ8QJSSdHs8Nip8rB&#10;QXa0plOmg0x/lHJyNPODaloo84O7gk3BlFATVaiZbiFVgqqEVSnBlZoKEqm5AFhoFOCs5+rVZ37c&#10;Pbf3PhsAzV+v1++PWdr9oU9XsCOoSlX/GjePVZm/1vOgFpiz3ChHyhcJNIWaQmjrL+uU+k6oORP7&#10;rWBcqOnKT5S2wv0r1EQtm0hbQBUeKsuC40zswng1HdP3fpmXljJfmU7Ng3ZF3WoPFWoKD1srM4Wa&#10;CR9bAlAKK/984cXdS296WxNsvrzjrt3f/uOXExC0pjMd1NROtVHL0jKjLqnThJrYCe8g3qG8W91+&#10;jHcy72je2/T1AI2AR76fzHuftpUVmABLVmYCMBEwU9Hm0m64UpM/w9B2sHWtW88CNdl+lvbjnHPO&#10;Gdpw2hDac9oP3v/1fTnW3Cjbpa2t2mbOF+Ukx1jjiZ6WWhBvY7SYoSaT8YsBar5n73d1H+vHkB/r&#10;y36+6MjDj5gV1JxO9AG+2LfrreefS33hwAOHfCd03BJKqLex4s/x73zHHs3nmittTqgJzKTsGWc7&#10;X6Meu+++7uffOaQJ/zZWr+24W/fSB/9f93yf7q+vuqb7+dM/mhjnzkp9G/TrG2/qnj/ymO6l//ex&#10;7rVddp/T73y+8JWvdz///vcn5gnmi3iHAgxbdrKp2nHJ9t373rtPd+BnP9et6N+5zNHQ1rfyMVuR&#10;DnM8F55/Qffdfsyw/34f7fZ+517dkrdu18yLAvqRj9bYdnOL/iiAdtc5/FYpv+UP7Pu+7qCvf2OY&#10;H+N3Rh+8df+pRHkyr3vyiSd1n9j/491ee+zZvN/G6jOf+vRmB5uojkW2lhx/2L9tqdXnG2tCb0BN&#10;YEVCzQo3q1+GpRICISaRlRAKtxBKcZ6ADQnhVIK5KqFf9fMI2BMIci6IVMJE0zG+7lYYx4SQuC+6&#10;8MLumjPO6NYcdcwkoHnbcUu7q1atal5juqat23xVf5/hivPO69b0L5OEmncee1x3w1lnD512y6HK&#10;chYc405lvaBr+zi3nX5GgZrHd7evXNld06eRdays0zxHGaeG8c3Mm/pnunfpCROrJoGNd568vLv+&#10;knVbz2Y6rbwahtL+dGuXrNa8a/mKCZg5AM0TTupu7e/ful5g6fVp8/4WEmr6J4Cbrr+hu+ucc7uH&#10;2AYWqNnX14P98e5+AHNrHycBokBPdyrj6Ub8bvW74/Iruof43mUCzdNP79b0earpVGW4biT8Sd3W&#10;P/PaM86cDDVPXdndd8WV3R1r1n1PU6iJXLmJHx0DQVLr/sjwu/rrHr70su77rNI886x1KynZevbq&#10;a7pHH3hgaIing5oo4+HeAGr2erS/51Orzlu3/ez6lZrfX3V+9/Dta7oH1q4d/hE2G6jJ6mu/+QXU&#10;ZHtUJlETarL9bIWabkEL2GTLVaAmUM9vagI1UW4/u2Q92BQiKkFlQk2UcYzHsQUqq5t7ZDz9plON&#10;J9TMrWh5Bp6FZ+L5eE63n6U8KJsKNVmpKdRktQ2T07l9IJPRvkN53w2//f73OfwRoK9z7ZNVQNQt&#10;9exKTexD2xFo5vc0GZAy6GZCgk6+DaudDyYh7aQgOy61Q0Vnu/pNpewEobxHS3ViNMPy+kzTe5E3&#10;Bm8CqVSCTVfbVSWoqmAzYVUqweZ0UHMUwFKCqYRUno+SAFNoKJRJv8H98ivdi6ee3v36H94yQMwK&#10;NX/9T9t1r9y/dgLuKIGVsLKeT6dWnuoz+JxZFgniBEsCTQETom6sK+sPUZ/Uc0JNbKPaZp6rtCGB&#10;plCz2goaZSMtm8hn0h6qTcy07lN5TaZl+nnfzE+V+co0aj6ow1rP2MMoqIlmAzUFkymg5t+e/U33&#10;6kf2b0JN9NqBX+z+509/HuLXNLkX90yoiVpQM8uUsqBcqEftjfoXavIu4n3KO5b3Lu01/xim/0C/&#10;ij4rUJP3PKsrbVu/8pWvTLStgkzaWI/4s3LTb2ryPeYKNVn56Z9ihJq0IbTn9MdpL3iHtmx8rpTv&#10;4bHmVrZ106m2mfNJOcEx1niSp0pwt6kaQ83Jmm9Qk/yfsnz5MC6ZT5pLoIk2FmoCWFv+o7T3nu8c&#10;2vcKHbeEhHsbI4Dgir7fMh2YSe2y407du/fauxk2SpsTajKubgFNduP62dHHdq9tt2MT+s1Ww9au&#10;B32re/bKq7v/6G315+vHt3Oh/+if49fX39A9f+gRAzRt3X+2Ir/PH3JY9/P+nZVwbmtr5amndbvt&#10;vEvTTjZWu+/29u5bB31zmOvmT4z0w1r3nivR18b21ty+ZlgF+eUvfqnbcfvtm3kDapKnVjqbU/RZ&#10;L7zgwm6XnXZq5mu24jf8hQM/31168SXdQw8+OJRxHX9srHhXM6d2Uj8m2+c9s+s7jBLlzsp/6ql1&#10;z8Uixyat/u18VavvOQ/0BtRkUp4JA4WfbsENbgGOSrgj8BH+CIYETQmdEqIpwji2gCYaQN76sBon&#10;gZ9h+iEmJFD1V0JDwzknPm6vzbhMlCvO049/VVx+wQXd9StWdDedvKy7duXp3SV9Z+CSuIb0vM50&#10;ubf+HI1rHoxjfPwu74/XnXX2sGrz5r6huerCiwa/VhniJ9C0nJHnynqyrgb17hv7fN3WP8vtp63s&#10;buzvg9+g9XGsc5RpVBkn43Lfwd0fr+3zyhawa/r73Hruqu6aPo95n7xOm0u/Goej8TLutX3Yzeed&#10;193BM511VnfTFVd2164P8xrdAkuVdt/6LfgbGtS72f71rnPO6e7qG8/Vl1/R3dTHT5CnEvQl7Es/&#10;Go4Mnwjr3QDHu/u6ue+cc7u7Lrm0W70e3kzEqdf0Ijzvw5F8A3446jdxXX8k3bsuu7xbu+q87v6L&#10;Lu7u7P0EmkLNBJvAPyGgat0fcc41bCNxz913dw/curp7vK+b7191dffYHXcOW01MdHrXw0okzEy4&#10;qZ/KDjOTpYJNtlh4+N57uyeuva57or/Xo32dPXD/2gFoAriYVBVsjtqCFhvA3vhN8bsFajI5ymoS&#10;Jl4BmqwsZFKVVSSs1ORbmmw96/azgLsPfvCDw/azQk2/pynU3H333Se2nxVqtlZqepwp1FQVWo7y&#10;T0DpsbqrX4Yl1CT/CTXdfpZnpgwoE8oHqMnkNNsIAjWZmGbrTQ6uOgAA//RJREFUQSamhZqstAFq&#10;slLTCWnel7xj+E1TT2lnCTVz+1mhJjbUgpoOupmQqI0rjT4TkE6SIidW6cTYadWdHZzpZDqpvE/K&#10;idDq37oWt+lzNI/CqGHgtt6NKtRMVVCVgAz3TKFmC2KphFgJjDxPKCVQyfNRSliIRkHNAdb8+tnu&#10;17vt2YaavZ7/3Be6P/TPUGFVC2JuCtRUPoPPWcvFchPETQc1s94ETwJNbaLaZp4jbKjaDtoYqDkV&#10;0ETaQ7WJmdR7S5Zhlqfp530zTzVvo/LjPay7Ws8VaiY4RBVoogo1hZFCTLeS9Zzjn6+6tgk0B715&#10;SfdfN986kU4qoaZKqJn2XMuT8qEu+a2PgppM1vHupX3m3Uxby7ubfi/Akff80qVLhz+0sJUsUJOt&#10;Z21b2dqdIwJq+l1N4tB20B4DQ7medCrU9HuafibC/jfv/2rj80m+18eanWwHbTPH2vKqEyfbkmof&#10;cmtrtlATiPTwQw8305pKFThuCV3Rv8dnCzVXLF/eTGuudG7fprXuO0rkf2XfVlU4upDlmCq1sVDz&#10;+uuua/qPElDw9JUrB8jYysdsVKHl5hR9pM/1fZrWM43SgZ/7XPeZT36qGTZKABHmMFt5UELK2chP&#10;DLT0owsu6l6boy1eX/r4p7pfPPpY9/O+jzSXMHOSSJf0+7J44ctf717/p+2aeZmNSOO5lWe277cJ&#10;cnw/W7HKEdjUspGN1aHfPWSob/ph9GFb992c4p70/RhzHH7oYRtsqcv2t99/4onmtZtTq2+9tXvn&#10;HnOzAps/bdxw/Q3Dc2YZO26YK1GHjJGOPvLIObOTz3/uwKGv0LrfQte23u+dS/U2sg5qCi9d9QXI&#10;ENQIMoU0nisAToIeJo0FO/gJrDgmcEqAphsJ2gRxAjzc6Z9hoyQwNC6TIaNkfNw1bc89Eo+JcoRb&#10;ESawxJ3pG0e3wFIZlvEzLeV55rHmN/0RIJPzCjTzvMr6UtRr1lUNr0ogiPDL8/SfLs1R19VzxH3r&#10;vfXDHtM/ZZy81nPtOe2btOrvIOXvRbkSOs85CvIEfLoFkYZnnBrPuDVc1fBWWqmWX8rrSDchpYAI&#10;2OdKxgSZwk3z3Mq36QJEAYfAJv4h5fcvAZG144uElwIoxblhKVdrcky46X04cl8E4OII8GJylXwp&#10;nok8Uy7UO/Yh1MztZ4FuADi2vWP7u4Sagk1XaQLw2G6V72nmKk2+LwnQbG0/y0pHQKPgMgXQBEp6&#10;npCyBSuV8bgmz3EDJ6uEltWvCoiZEmiy9SzfCAXW5kpNyoHycKWmUJOyPPjggweo6UpNyprJbrYm&#10;ZOI7oSbvB36rCesTauYqTW0NG8FeKtSk88vglYG4kxI5UYNoZJ2ss7Oeys5rDRslJ2CrnJCt8v6t&#10;MJXXm17eMwdBHIVSAk3hlOe4E1C1NGp7USXY9FiBkUqwJDxKgCSMaknIInCZiQRQCRZfvP7G7tl+&#10;8CnYTKj57Nt26l6+6ZZJsGpT5H0r1Mw8+uwpyoQyyrLL8h0FNakroaN1bP1rE1PZpTaUtiMM9yjY&#10;rPZRbYO8AsISbNZ6z7qvqvU/k7o3XqbjfbS7LNOU4eaxlY+8V63rCjXd2lWoKUicDmwqYaZAcwJy&#10;9mm++tFPNKHmi71e+fTnur/1ZV7Tq1DTfJnftFef0fKjfLQ56lqoiZ3wvuK9ynuWdy/vZN7RvK9p&#10;X3mn+2ch3vl+T5PVl6zEZGUmQDP/MMSOCK7aJA5t8Ne+9rUBhn73u98dtofnDzGkSfvBKn+hZrYh&#10;iLaDPGrbi1Wt3/NiVLaFcyXb3bE2TnWyYltR7UNuTW0pqKkS8G1uXXH54oCaQLhMIwHhQlYCwo2F&#10;mvQbWD3cChslvt3JOC/vv6XUgoQz0V133jWrVXNL+rE2dsP2nq3wUZoJ1FQteFnFGJqyznmZCfXj&#10;7qeuvKp7dfudm6BvNnppr/d0vzntjGG1o2PZLaK+HXv24ku7l9//oU2Hm29e0j3bl8cATFv32gKi&#10;r3T5pZd222/3tqZ9zFbvYGXmNw8evoNJv3++iL4vixkOPeTQ7r3vevcA5vjDA/2SVvzNJeaaPv6x&#10;/ZtlNxvtsfvu3dLjjhvah9Z9VO3/z4VW37q6+/QnPzW8O1p5m6m4ftnJy4Y+Uus+C0mOObblfu7m&#10;Ut+PfGOl5igl1ERM3FeYk1AzYQ9uYZPQCliknwKuVeCmnEgAznEuqEsZnucIAKgf7gSIqQoV8366&#10;84hMC7fp4PY+pmuambbxW/EMq+fe1zR8LvNJ+emu5eS55Ys4t9yz7LNesq5a9daS8TgiJqF0G5bh&#10;Lb8894gtkZZH4+r2Gs71S3dLhrfica5Na/Mc8a92nv7GTYCZ5/nHASTIqxL4JURMVcCIm7RruHHq&#10;eSrDqkaFe23Cygo1BZv4GyeBZusZ8SOeoAmIyOAEyJgr5xJW5nkCzZTx7DS3oCZKqAncSqDpak1X&#10;aiLgK/mmLrUDfkf8TpkQdYs8oBvf/WIiFSCXE6/I7WfdetaVmgk1+b4kUJNVjIA/BAQEBrpSU3CZ&#10;ylWaSFCpu0LMlp9u/Su8RK0wIKbHCjMRMFbxHEuWLJkENfmWqFDTb2oCNdl+lrJkMptJacr3uL7j&#10;xqQ0q22EmmxTyIQ070B+19QRdaXNuaJYqCnETqiJ3Qg0EYMxBmUMRBmAO6Hg5IwNLJ0WJznpyNTO&#10;TatjiWq8lBOx1Z330Y2cJFQ1jKPppEgz84KbgY1ASzilAFNCL90oQVVKqIkSXKkKNQVZdaUeSnBU&#10;AdIoJViqgCnd02kAiv39fvuVb3S/+j//NKEEm7/9yP7dH/t4FVrNRBVeVrXylM+ZZcIxy82VcgqI&#10;qOYCaqbtpP2k3STUTLCpbSTYrLagfL7p6r3W80xE/FZaludMldeaD/NiXda6T6gp0JwOago0W2Bz&#10;FNREf/3pz7qXdty1CTVffPOS7k9XXTspLdLfGKjJM1N2aX/Us1ATG+G9xHu1Qk36N/RVaVdXrlw5&#10;sa07f2xhlSbtKt/T5M9CtBPufEB7ipt2FrhJ28tqTa7h2kMPPXSAmqzWJE3bD3ZaoP3IlZq0I7Tv&#10;tBHa92JW63e9WJRt4Vwr29yxNk45WbEtyX7k1taWhprIvvTm1hWXL06oiRIOLlQl7GP8vjFQk/Hb&#10;CcefMKvVQsDB+/pxYN5/S6sFCafS0uOWNp9llNh2ljmWz29GqIkSYFbRt3NepqXvr17d/e6fP9IG&#10;fDPUa2/arvvNAQd2/3777d3P+r4MfcutoV88/Ej3/LcP7V576w7NfM5Ur7z7fd0v77q7eY8tIebz&#10;ZtsmtOSWojfdeNPwvnJ8ON9E/5c/DLByk29FtuJsLtH/+eqXvtwsv9noI/24h/ku+hWt+1TV/v9c&#10;iN/5SSec0L1tFttjt7TH23cf5u1a91gIcsyxLfdtN7f6PuQbKzUxfFewVAk0BTjCnJRAJ8UEPxIU&#10;JazKcyRUQ04ccBTIpfSv4cI+/QWBGZ7QMI/GrfE9KuILFqt/ps0kiNDSa9JtHP0zLe+f6SHDMk4+&#10;P6LcLM9W+RI/4yjrhPoibLr6qjI843LM+h+laiPprx3luX4CTkUc/PL6Gu5REV9AqRtxD49p4x5J&#10;Z5TdK8L5TSmBYD1Hwj3dxhH0ccw4CQVThqfwJ24rDE11bUvmnWvoHCvAJYAoV2mmCCOeea/PkOkQ&#10;X8iUQDOhJo0lsAnp5liVsJMOs+mghJqALIFmQk3cTKzmFrQATZ4zy476xn6ZeAWkAdVypSarQtj2&#10;jslXtsJzJYkTrgk199lnnwFoogSauVJTqAnQBAoCHYWVbjnrKs2ZSniZwFNgmXESWOrnSswEmS1V&#10;qOlKTcTz8Gw8I1CTrXcpC8qFsmLCmolrv6kJ1AQWOykN1FyxYsWwkseVmrxDee/xe6Ydw361PWyN&#10;+qRekfWNHWAf2ItQk4EYYlDGoI0BKAPwnIxxcoaOixOcTqLauWl1Jh04pF92iKpfpqkb5aSqx5Th&#10;GSeV6aebe5M/YZYSUiWsEmgmpKpKaKUq1BwFsVpKgDQd3EIJlloSwsxULz/+RPfrnXbbAGy6Je2L&#10;q86fADwJexJiVQmDRsHLKvJdn1PYZ9lYXpSp0Ngyz7qo284i6tS6RthE2pw2qLQf7TrtJSXYTPvg&#10;/jOBmlnvaKq6n029pi200rJca/lWf+V1NQ/UbbUFYGZdpYmEhmoU1FQJIdUoqInfn045dTLMTHdv&#10;23/r85jp533NE9DV/GrD2rFlSTlRd9Ql9SrUxBawEd5LvEvdfpZ3Mm0t727e4xVqsoUs27p/4Qtf&#10;GP7wQhvhzgf+Ocg/xeBHOKs12QaeP8a4Ba3bl9N+8GckwSZtiFDTPwAyLqINSDtfrKq/64WubO+2&#10;lrJNHmvj1JrU2BZkH3Nza2tAzY2V/e+Z6orLFy/URBUSLlQxxmLcvjFQk7EbW9Dusfs7muGjdMLx&#10;x0+CjFtDCQen0g9/8MPu7bvs2nyOUTrwcwcOY9jNDTVRgkzFGJp+nQBzAz38cPcfhxzevd4AezMV&#10;1/7yK1/vftiP4R17bFX1/Y7fnrhsk54JvfD1b3Y/79uA5j02oyjDD3/wn5t2MRux4vH445YO7Rhp&#10;LhTxZ/aW/+YQfe4zTj+9WX6zEavOn+nfoa17TKXa/58r8dmynXfYsZnXmYo/ZNC+tdKfj8oxR6sP&#10;O5Vqv2+s6dX3BddBTSbjBZcM1pn01Z1QExHX+BwFOBUE6Qb+cAQgMeEvtNKtmKwQuHFk8mAUuNPP&#10;eB6FfTW+4Z4TDwkK87z61XRqGhmPoxBSIKlMO/0En/i30sz0EOfeP+XzUXYcFeeULceq6p91YjgS&#10;/in9UzVOVYLEChWRduI5bpV2pF0h42dclGlxNG7K+yiuIV718/oUNo+/vwP8vL4qf0MI8JW/KSFh&#10;SkCWUFMBYTKeQNCjYVVen+6U/nmsMj/pJq4gMmFkC2oKNF2xiQRLpMMx0yGNFtSk00uHWFA5W6iZ&#10;nekEm67UTLiZkFOoWbeg5bnIP+VBnWM7/B75XTMhKtQ8/PDDh+1nAXGsEmErvLpFHhJquv0s35MU&#10;avo9TYAfKxmBmkvWf08TOAhYrEBTqCnsFExWcW2Cy1H+niuBJwJYJuxMkImAmB4FmkigybOwpS7f&#10;C02oSRkwOQ30pcyAmkxIs90gE9JsP8jk9vH9YBSouXz58gFqssrGyWjqhHcVv1ltV/ulHrE16pYJ&#10;dOq82ptQs7VKMydVcNO40ilxAjMnVOno1E6kg4Z6np0jw9JPZfrec7Yyv5kWaec9zZtQK90Jq+YS&#10;aibImg5uzgRsVSW8Uvgn2EoINVIAmiOO7n71929qg823LOleefKpCcijBFmqhpP2xkLNhGq1rISa&#10;WebWA/WSdSXQzFWaCHvQ5qr9aDPaTbUdbQXlak3vOVOoiaz3qereupxpnRqvlVbK+2VZt2T8eu+E&#10;mvkNyhbYTKCJ5hJqor/+6791r7z3/U2o+UKv1w4/qvtrn4+8B/fMVZpCTZ8l7djypJ6ot6mgJu9W&#10;J7+EmvSb6NcCGQGOfAOT9z5/avFb1UBN2gjbUoAm7air/WlbCaP9pR1xtSar/W1DaD+EmrQhQk37&#10;6fSP6QPSJ8Dm09YXq/xdL3RRX/NF2PlYm6Y6qbGtSJi3OTWGmpO1kKAmSji4kMW4fWOhJv2Hj+8/&#10;uy0c99pzz+GeFTRuabUgYdVFF17YfIapdOkllw7XbgmoiYSZjJ3t0+U8TNWTV1/TvbLDrk2oNxOx&#10;Ze3PDz28e/yR7w3vSsceW119Pn5zzqru1d32aOZ7Jnr9Ldt3z152RTv9zSTer9/59rebNjEb7fue&#10;9w72Sj/MMeFYG+ree+7p9n3vPs0ynIlYCfvNb3xjeIe10p+pWuOATdX1110/635FFd9fxSZb6c8n&#10;Od5o9VtnqtrvG2tq9XbxxkrNCiwSvrRkGBP5CTcFPp7rx2S/AIxz3QnQBHEVQnrOEemX4VyX57pb&#10;foJCjhmnwsMWRMQv5aS5YZmG8DLBJPF0p0zP6/JcZT5q+aAsI8tSUb6jzq0L60G/FOHAO92qnqcM&#10;s/456kakJxCscZD+aUv6eS0yjm6PquWv23zop0iv2nGKMMNb8XHn74RjAkLC/a3pL2jJuPohwF/6&#10;CwUFg6he53n6VU0XH3fNq+FCSFWhJm7AHxJoZr5TpsV1gKZRkInGWpipWn76p2pnOsHmqBWbQk0F&#10;1GS7Up+NsqDOqHfsid8Pv2FXajL5CtR0pSZQ0+1n2SYvV2wKNBNqsgUr39ME8r397W8ftp91peaS&#10;9d/UBBICFivQRMJMwWYLbgomW37pL8TMY1UFmaM0CmoCbIGagFygJuUA1KScnIxmVQ5Q0+0Djznm&#10;mGGbX76HhoSaTEjzfuV9yPuI3yL1pb1ha25znAC92pvbzibUZOLASRVFw2qHhA4NnRs7iXRy8pwB&#10;Qx51K/1SXm/HKeXErZ2pOnmafqPk9a30uS/5SrCVkAo4JaBqrb5LCa1UhZpqc0NNJGhKkKXbsJno&#10;5X4A/6sddtkAaqrffefQ7rX+GYA8CbNS1Z908VP1nsp8pygHyyTLybKkbLOshZq5ShMJNanjrHNs&#10;QltL+6r2MxO7qVCzZRPkdyobmK7eZ1unrTKdiSrIVK17Z31PBzVz61mh5iigiUYBzVFQ83/6NP50&#10;1rkjoeYLO+za/fn+Bybu5X2ngpqCTZ7VctAuqUvqVaiJHWAn2BCTmRVq0v+gbaXPzTcv+bMQW477&#10;TU2gJm1DQs1sRzmy6p9vVrNak3aYNoQ/GyXUJF2/y5wrNWlH6G/br6UtoR1IW1/Msm1YiPLdNJ9k&#10;uzzWxqtOamxLqn3PudZCgpqoQr2ptC1ATVQB4UIU4/iNhZq0z6eftrIZPpUuuuDCCbi4NdWChIr+&#10;0ec/d2Az/6PENwIpT67fUlATMW7mvgJNlXMxw1i7H4O/8J73NYHeTPTqdjt2Pzvy6O7RfhzPON2x&#10;x7xR34/6zXnnd6/u9PZm/meiV9/+zu4X33u0nf4ci/Kj/0vdt2xipvroRz7Srbn99iG9sabWYYcc&#10;Oqsts6sO+c53J2x/U9QaA2yq6Pfe1I+bdtlp52beZ6Ldd91tWIHfSn8+aK779q2+31ht9f3AdVCz&#10;ggon6RPKKGFNHgU5oyQ8akGuBGvIcySgQ5wntEMJ9VpuJyGqfwWEFR4qwrzOY4YhAWQN594CzfTT&#10;PUr1mpT3xG1ZCC/zmLIskeVrWausEyXoMyzD67l+NTzTRqSpHxIgonot0naMk/bE0euMo58ynXSr&#10;ej/TRto28pxjxmvZfV6H8reDWzCI9EP5u0uQmOcVAKaMk9elaljGrzLcuKjCTEU87g8cSiAp1OSY&#10;UJM43sfrzL/XI64BNCXUrKvm/L4h4rz6ZVi6BZt2qCvURELNBJvkA7WgJs9AeVD/2BS/Ub7DBdRk&#10;mzy2tGN7O6DmF7/4xWHr1ISafOfLLWiFmky+OhkL2ANqskoTqMlKRqAmAJDtWgGCAEQgIxDz//yf&#10;/zMJYLbAppASCS5VwsuqCi1HwcxUgsw8F2oiVpvyTU2eiWfjOXlmtt+lHJiIppyEmmzhW6Gmk9GA&#10;5LPPPnsDqEnd8HvT/rQ1ADp1St1S5wBN7CDtjQGk/zidCmpmZ4TOjR0dBwiqDh6EPKPOVXY4Mx0m&#10;bvFrTeRmflBrklc/rzXf3kdxL/OWAk6pmULNBJsJr1IzhZrCOzUd4EoJm1IZlhBqOr2w6oJJIDP1&#10;7E67dS+vfXACYo1ShZjpRjWv+uUzCdYoiywnypDyRJStIBNZFxVqtoCmNjjKltKOiJvXpoSaQC2h&#10;JvevQLPaQqvep6vzLK+Zymta6c1GrftSp9R3BZmpjYGaFWZWoDkKag768392L+/+zgFmTgKa6/XK&#10;Nw7u/tI/S963BTXRKKipTVKP1GmFmtgN71Les7TXvI95P/POpi9Hv9fvVbtakxX7tAeAyk996lND&#10;u1qhJm0J7Sp+bEPLqk7+HAPUrN/VZAtaoWbrm5q0JeSFfo52Ptb8ke+f+m4aa7KyvzLWaLUmUBa7&#10;FhrUnI2u7N/js4eapzTTSlWoOBttDqi5pdSCkXMlxl9f+sIXm2UwlRi7ef2OS7Zvxhmlzx3w2Ylx&#10;3nwV41e2Y2zlf5RWnHLKxPWf/9yW2X4WoJnzLiPVj7d/duzSJsibidja9ddf+uqwfS11PtW4Y6uq&#10;7+P+7sSTutf/qf0cM9Hvv/WdYeWn4//NJebGPvKhDzftYaZ6z97vGuZVWukvFjk/sqlirDPbdinF&#10;lrNP97+7VtrzScy77bT9Ds1nmIm+9pWvbNTWuqnWuGFj5Vij1Xfc1tTqS24p9XWw39/dd999XxM0&#10;CCuELhXMICbulecV7qQY+AuQEqIhIBHnFbQJ5KaCdoQhAAJHwV/6O5mtX4Ypr0PVP8/1UwLTVjwE&#10;mPTf3bg5cq4bmU4ea3qZX93G4Zwysfxa5YM746isE+vC+vDcOK0ww3XnuXWe98EWCCMfNQxlOijt&#10;Rz/cnpue1+LvNV6nMn3D6n3zWm272nvGqcprkMASN78n3PVoXH5zwj2Bi27P9Uu357pT/pbzXDjp&#10;uWEpr0t5XRXxuX9CTRorlFATtys1kXFbUJN4XMMkplCzQqaElCn9R4k4tXNNmsJN7sG9WlBTsMlq&#10;PrYqBWoCw3g28s0zYAPYFL9NYBoToky8AjVdqckkal2pyaoSJlkR8C7BJhOxrtQE9CFWMgI2AYAI&#10;GAgYBCxWkFlXa46SwDLhZUp/BJhshSXEzKMij7or2BRqsvqU5wPgsu0uk9GUA2WTUNPvoVGmAOOc&#10;jAZqApTPP//8iclo3oPUDb877U1bG7X1LPaRqzQdqDkozMmMaFQnlJPdtfPbHOz0Mt4o/+yU6Yfq&#10;xPpUk7pT+atMK+9X84UEXgk168q7KgEaagEsNVuoKcgT6iVYmkrCqwqxEkale6T6e//mY5/YAGiq&#10;333pa93rfTqCygozPWaa9TzzqfJZUAtoooSalK8w06Ow2XqiDmcCNenMVjvSPcp20l5aULPaRQtq&#10;opnWt2WVZZkaFa5/K82ZqqaJqFfB32yhZgWaaiZQk/Mm0Fyvvzz0cPfSdjs2oeYLb9up+/Nddw/3&#10;Ig9qJlDTMtQuW1ATu8BmeKfyruXdS/tMu0tby/ubviP9aNrXU045ZdJqTb+rabtKW5pQEzdtK8CT&#10;NviAAw4YrmOlJt+9Jq3cftbvMmc7Yh+W9p780EaQ53xnjrV15btorOlVJyXGaisnT7YFjaHmZM0E&#10;aqIW9JuJFjLURBVGzpUYt28K1ERsWdiKM0rv2mvv7rbVqyfGevNN9I3YjWj77d7WzH9Le7x996Ef&#10;ZRqbG2oCNPkz8IyAZq8f3Lp6k1Zp/vbjn+oev3/tcD/e13W8Ma/U9xd/f/B3utf/abvms0ynV9+x&#10;V/fL29dsdrB50oknbtKqwY98+MOLHmgq50k2VrxD9//ox5rlOBN9YN/3dffcfU8z7fkm+ui0XRv7&#10;jU2AKCs+W2nPRnXcMFvlXEftL27LavUnt4T6eli3UpNJXgWsELqgBDEICCPkUQl3AEYJiRIgMRkh&#10;zGq5lXBOGJfnCet0C/gqEMw08jrDvUbltVXer8bHL+PpL7wUbnLUnQCzwkzzmWm21HqulOG4LVOO&#10;tS70o84Mq+6U/hle673GS3+kTXBU+htXYV8Zrkyv+qlMr4bpj7var34p4WPGNSyvI46/EcTvxmP+&#10;hviNeS4c9LeHWtByFLzEX2Va9Rw398tzVc8VeeRoPpVpIGEkEmQm0PRciJnxcftcHBM0VagJZGJy&#10;M+HldDCTDjXCbdzpoKZgU7iZQJOVfOQJCEb+AJs8m8+APfA747fM79xvarpSk8nT3CKPiVfEKk0k&#10;0GSrVSZfEROxwL3cfpatWVnN6Ba0AEEAIWAxoaYwUyXErH5cW+Flgktk3IxnWMJLz8lThgMvhZlK&#10;oOn2szwTUJNn3WuvvSagJmXDSlbKjYlotvEFarJCh8lotp5NqMkqTaAm71fej7zn+N1j09QV9oed&#10;uSKYuq22hn1oRxVqMlDOiQwbczo3dnTo9Nh5qh3g5kBnGtU0kOnn/VodrsyX51WGI9MwTZ+hlS/h&#10;FHKF5iioKTQTaKIEVymAx8ZAzVSFS6OU0EqI1VIFUy292A82f739zhtsPzuoH5C+eO31QzyglvI8&#10;oabHUcq8mnfks1eoKdC0XCnjhJrWDaKuBI0JnJQ2pz1p+y1bGmU72os2kzYyCmq27GAmUHMmdTgq&#10;PK9tqXU/lOE1TWR9owo3E2aq1krNCjdHQU01E6j5P32ar3/3sDbU7PXS+z7U/fW116eEmjyDQFOo&#10;iSgP6ol6S7BOvWMD2AXvHAYovGd57/Iepg2uqzV5x7MyP3dC+OpXvzqATdoI/gDDn2FoR2lDaEts&#10;V2lj+ZPMJz/5yeG7mrYjpEUbwg4LCTXpu9Pvph2x70jfjv4QbQhtQL4zx9o68n001sxl32Ws6VUn&#10;URazxlBzssZQc3oJEedSjNs3FWoyTp/NBPqSt243lK3jvfkmxqWzLZOv9X0jytI0NjfUJI/Os0yr&#10;frz97yee3L325iVNiDedgKE/uOXWIS2ejTFHHW/MN/3ih092L338083nmU7A0N8deUz383/790nz&#10;AXOpB9au7XbbeZemLcxE79/3fcPvrpX2YpTzJBuryy+7rFmOMxG/TcYj9IFbac9H8aeHr375K83n&#10;mYnobzi/sCmqY4iZatx3nlqtPuXmVl8nb0DNhBZoFIDBjYQ6KX5UCZoY+HMUnCFBGvGQE85IEKcS&#10;0BmHcyYXBHkcPeeI9E/VdPHjKFCsynsgztNfeU9FHP1NS6DJBHuNbzrmKf29PtPDXZ/FeziBb5hl&#10;VpV1IVy0PnAbrr/nyHjpp1rxkelqD8Yb5RYSmlae655KpMMRm9RPG/U8/VLa93Tx8MfekfE8R/6O&#10;cBOfY8JB3UzSCcX0w+1vkqPhqfQzvQxviXiqdV7jUQ6GZZx0k4+EkXRiEOfI85RQ02dI0ClsYgKT&#10;iUxXzgGZAJJ0yoWVKSY/6URzRK04SMBJWoqOcAWbFW4CvASbFWqSZ56DOsZG+U1edNFFw4QoKz4A&#10;bocddtgkqMlkal2pyUSrYJNJ2ISafF+ybj8L0HT7WeAgkLHCStwJN/VHxPdY3S0RDqDELaw0LP0T&#10;cAIuORo/QSbHhJqs1OR5KtTcd999B+hLebEKhzJkG1+2DWSFDhParLBZtmzZMBkNTGZ7Qia9gcvU&#10;B+86fqP8TrA76q3Cc+wtgSa2IdSkA8ZAjQETg2QG8Exg2JjSiNPJobNDR8uOjx0nO74bDGx+MXkF&#10;3HT+KDvSqtU5EyrlRG89169emzL/HFv5acHMqYAmGgU1AR2CN91oFMxqaSq4lUogJYCaTgmlRopn&#10;+crXJ31bUwE2n91hl+71X/16gFpKmImaaa4Xeaj59RmQMBNlWVl+lq1QU6hEPWRdUX/Wp+CRetYO&#10;tKNqS8hOrbajbXJt2oyqUBMJWtM2poKaU9W75dQqz41Vln8q76fqtbXeE2a2VmgKNFtQM4GmULMF&#10;NnOlpmoBTUTYXx5/ontp93cOUDPB5u/X6/VTT+/+sj4PqalWaiLKR6hJPWqH1Dk2oI1hR7xfeefy&#10;HqY9pu1ldwTaWtpZ+ru0sazWdDcEtiMHbLI9udvQ0rbShtCW+I1mVmvSzgI+2TmBP8jQjgg1c7U/&#10;bTn3oh2hb0l/jr6RfS76L+RxuvfoWJtHo95DY81OvrfHml45kbJYNYaakzVTqKkq8JtOiwFqIkHi&#10;XGkuoCbuz3zq0814o3Tg5z43jP+EgPNJzEvsOovv0gE9zjn77ElpbA6oOavtZlP98/x+3w82Ad50&#10;evWtO3T/tuK0AYxiK/QJcnw6n/Xr62/oXt159+ZzTadX375n9/O+vOkvz7UowwNn+c3VFNs9A+la&#10;aS92OeadjXhHbWx5s5L25BNPbKY738V8204buVoTXdWPyVrpzlY5nhilHGe0+oRjtdXqW24u9XUz&#10;+ZuaDNKr8HcAj4Q2whqBDSIe5y1QpQRreQ644piwDgHomEgQ0HHkHH9BXx51e278ei1HJSysynSI&#10;l0DS61LpV8NNswU1FeHmmSPSnyNpGq6MZ9wMQzy35as8t/xxW08o42a8Wo8ZN/3rOfGACbjziEyz&#10;pm14lfamzY2KQ3oIN35pr8ZLv/THbZjnVXldxsvfkG7jchQS+pviyKSYyoky42V4CjCjODf+dNcZ&#10;5tHrMx2OukfJOFwn1GyBy/SrYVyXaRificsETQk1hUxKiFmV4boFmhVqohbUFGwm1HT72Qo1KRPq&#10;GfvnN5tQ8/jjjx++2fX1r399mGwFzDGZKtQE2DHxypZ4TLQivwUG1ATuATUBfazS3HXXXQegydaz&#10;S5YsmYCawspUC2YiIaVuz3W3RHgCyhpeQeZU5wJNoSZA029q8nxCTcqACWnKZ//99x/Kjm+SslIT&#10;SMy2gXxTjcloJredjAZqssKGuuDdyXuP+uH3ha25StOVmtQt9VyhpjYk1KTz6aQFjSiNdk4M2gGi&#10;o2Qnl8FLulGFOrozXPcomaaqHTU7YS1lnjnPzhvXtp4Dt/c2v0joJZyaCmoKMl2Jl+BK2IZaQHMU&#10;zFICE2HWdKrwaSoJZdJdlbDq5bUPdL9+85IBYqKEmr/++zd1z5+0bNiqVrDlda10U9y/5j2fSaiZ&#10;5ZTlNxuoqQSb1n21rbSlVNqQdmQaaUPaTdpJyzbSFvL5rP/poKZqletslWmNco+SdZ1AczqoiRJs&#10;ChEr1BRsVqjZApstoIkI++/+Hn84ZukEzBRsCjVfePse3Z9++OQkoOlKTcFmQk1tm/rQRtMeqXNs&#10;DXvATrAr3rG8c2m3eSfTF6Dtpa9Bf4r3Ot+7POusswYQKdjkzy6svqSd4M9D/nGI9pU/DiHcrPxn&#10;C1riAUJpS4499tihHclVmvbbaUPoV3Jv+0D2fcgX7YE2P9aW0VTvn7FmrzohMdZo5WTKYtQYak7W&#10;bKEmakG/UVosUBMJE+dCcwE16UcsX7ZsWIHZitvSLjvuNIzzEwTOF5180knNPI8S3zVkrJtpbA6o&#10;yXiZcfMkYDkD/fi8C5rgbib67cc/3T1x//1DOry36jhjXqtvc3//nUObzzUT/XbZKRPj87kUfVzs&#10;v2UH04n30ol9X5z+WSvtbUGOeWcq5kD32P0dzfKcTh/b76PDO7KV7kIQC7J4t7SebTp97oADhvam&#10;le5sVccWKccZrX7gWNOr9i03l/o62hBqAlYSvjBwx1/xslOcC2yUcAglqFKCsJTwTRCXx1ES8jHZ&#10;oPIcd8Zvwb9WGlV5nef1OibOhZL6jYpb3YSrzJdxUA2vIh2VZYlwt8ocUR8JFHHrn3GsS44Z33j1&#10;OsPwR9Um8lwZ12tHxcPeZivscjq/mra2XP1U+vE74LdimL8h/Dkax3j522q5aeBShFVl2Ki0jZd+&#10;HDOu8QxLP93VT5F2wkjkas0KOTnXT7dgk3Rwo7p6DtAEXBRq0ngLmmYjoWYqAed0UJMJVcRqEfLG&#10;JOZMoCbb47GK8Dvf+c4A4YSaALoKNd2ClknXhJqsLsntZyvU9JuagkdBZkqA2ZJQMs8rtKxhLahZ&#10;YSXnxKtQU7Bp/FypyQpUwC0QV6jpqhqhJtsLuvUsK2CPPvroYTWsUPPss8+eBDV5L/I+oX6oJ+2M&#10;+qMeqc+0MwdaaWsM2BgIMkB2woJGlAbbCUE6PnSA6CDRsWXQ4jElzBHoqPRHGb/lVqM606M6Zhyr&#10;zDfHmk6m7z3NY+YfCTUFVCmhZsKqhFapCjQTYlWYNR3UUgInlOfCplHu1Ch/IZXA6rU+/d8ff+Ib&#10;IHO9hJvP7vmu7uXv/2Di2lRNO2WeUX0+RVlkOVmGCZGQZS9ApH6sq+mgJkr7scPvbwFpd2k3Ke2n&#10;2kzLTrSJlj1MV/9ZZqhVrlXT1cPGKuu5Qk00G6iZELOlFthELbDZgpz/3Zf7izvvPgE2FVDz+X94&#10;c/fKUcd0f+mfw5WjM4Ga2i11pW1St9Q3NqCdYV/YEANW/lDCu5j2mTaY/gH9BvqL9I95z/POz10R&#10;BJus6j+gH/iyapM/EtHeItoSzoGetMn84Yjta9mClm9q8r0qVvznH2No22lD6D/RF6IdoR/Dn7Bo&#10;S2g7tPmxNr/y3TPW3CgnIsaaWnVCZbFp1lBzv/26R/rxUiutBH3zQWOoufklUNxU0fZvKtREt/Zj&#10;vz3fsUcz7igdc9TRk0DgfBBj0j378XErv6N00De+MfSjMp25hprMqTh2npX6cfeL79qnCe2m02tv&#10;2b578oYbh3R4plFjjfmsXzzx/e613fZoPt90em2nt3f/0Zd9jtE3Vbyvv/vt7zRtYCb60he/2P1r&#10;n0Yr7W1FjpFnqqXHHtssy+nEitjzV5039INb6S4E0U5+6QtfaD7fdNpz93cM7/VWuhuj1hij1fcb&#10;a+ur9jFRP4bZ7+/uu+++CaiJWlAz3QzoE9IIcoQ8wqcEU0wGpBJeCeFSwjjBXAI6jsJAjoK/6hYE&#10;ZjzcNc0UcaYClMp0MxxVP+NmWunO/GRYjZ95bMk4rbi17C13lOfWWwWLxMHPMOsWf90evZZzhR/S&#10;Nmq4cdK/xkm7qnZWw1Hao/apn5Ax41RlmHFr/PT39+FvB7/8Dc1GwkMlOOSoapx6bU3HcOWkXMbL&#10;cM/9jafbc2R+yJ9wjyPASLhZlXCT63QrJggFTa7SZDJToEnHGchEBx3RwU/Iqb/nSqjpUZjpUaiZ&#10;YBN3hZqI1Zrkj8lVntP6od75XfD+YAUJqz2YIAW6ffvb3+6+0Q8s2DbVlZpOsLKKBKAJuANqAvFy&#10;uzzgnlCTLWiBmsC/ulITgAjAzO1mdQslW6pwEgkuK7xMf8N0AyvJBxJaJsD0XD+PxOcZeBaeC3Cb&#10;KzUpD1bWMBF9wAEHDFDTSWhW5gCN+Z4mAFmo6baB1AXtBr9ZbBfbdiIaO6MukXY2Cp4zaGNgzGDd&#10;CQsbVyYD6fzQCaJjZMd2g8FLQMAEOvqlO2XcPNa0U1N11JwIrm7P67XZUSdt7q3Mn1AqJaCaClQJ&#10;q5TQrcKrCrGUMGsqqCVE0d2SwCndqRoPJZwSUCXUHNRf8+ze721CTfT84Ud2rzfSzPu0ZH7yOXl2&#10;RVnUsrI8hZqWv0CzQk1kvWqX2p32kDaE/B2otJ+0z1Taz1S2Qp6ngpqtuk+NqltUy326OphJHY2S&#10;90KjoOYomCnQrFCzBTZbMFNNBTUzDP35ppu7F/7xrRtCzf/7pu75HXbu/vzU05OgJqpQE2WZUR/U&#10;l3ZJ3Wp/2AE2gW1gP7xfeefSpvNO5h3Nn514f9MHob2ln8z7HhDJH1uWLl06tAu0D7QTX/7ylwdw&#10;SdvB1u+KbWfxo03O9oSdFQCk/DGGdpz06UvTL7W/R5tP208+/BMWf3gir/n+nC/yHb8YlO+YxSKh&#10;4rYu+1RjbT61JoNamkuoOd905RVXbhGoORude865zfuO0gA1+/FOK62ZSPg438V4fWOg5uOPPT4p&#10;HaDXpz7xyWbcUWKLV/odCUe3ti67dHbf3mN7SvotCTTRRkHNSy7ZIB3nYRg3b4yeufzKJrCbTq/3&#10;+sW3vjsATWyEfk4dXywUPbfqvOE7ma3nnE7PXXhRM82N1UMPPjis7G3ZwHTaa489hz5xK91Rcoy4&#10;rYr+33vf9e5meU6nD33gg8O7rZXuQtI1V109q+20U6zApwzrmGdjlGOM7I/WfqrKftVYW199nbyx&#10;UlNYIZjBXcWEsNCmikljgJIQiwkA3UwqM/nQkmEchZZVhiGBIgBPJTjMY8bVr5W2buIINT1PtdL2&#10;XGVc0tDfuIZlHPOY/sh7mD9lnjPM8vFcv1reivrhSP0kEMTfusu4WafGMX5eP0rCwDzXnem1wpH5&#10;rP76pbRHjmmvGZYijfRvxal+nKOEfMj71d9QBYIVJKa/YRyFhroNr2pdm+ejZBzzZx7Jv/JZPTce&#10;1wk2E04KNZV+HInnCgeeSzciToWaAEVAEwMLoSSQqcJLz1OGKa4dBTXpGHMf4WaFmgk2yZtQk2ey&#10;Xigj7DihJpOsQE1WFbLFHStHXKlZoaarNAGawDyg5t577z0BNf2uZkJNVjf6fUrAoiBTmKm7Qkzd&#10;xBkFLYGOMz3HTR6UwDLhZQo//YkP1OR7mnwvlJWaQE2enXKgTCgjQDCT0UBNVuKw+lWoCTwWarLC&#10;hvJn20Deo7zD+M1iu9QVdaadMUFOnVrf2AH2gJ2kLTF4Y0BJB5IJASZGoiGd6AzRMWp13CsE9KiE&#10;gUKklNcpoWLrPsiOYu2omb881w9lx9A0atreG2UeBVIJpqqEZ4IqYZXAahS0ailBZqoFs9ItWBEM&#10;ej5bVTiVSr8Xr7iy+/Vbtp8Amb/8P/844WZ72pfvf2AS8JmJzHs+J89umaBaXpYvorwtf+sEiFjr&#10;kHrVHrG7agtpSw4Cql2NsiOEDZGudp92MxXUrM/G82ZZtNQqR2X5W5/T1UfGQ9Z5K149N65K8Kcq&#10;2GxBzQSaFWq2QGYq4aVQU+ln+H/3eXn1wC+1oWavlw44sPtL/0x1C1ryzXP4TFlG1If2Sn1Sr9qi&#10;dodtYDfYFe9a3r+04bybaZP5IwrvcfohtLn0m1lV6Va0rNhkW3K2faftZZcEVvezehPIiWiPEUCT&#10;OPzxiFWexxxzzNBus9MC32S2DaH9oG+UbYhAk3YE0Z+YqwH2QlP+9jeXKNuxRsvJlm1RObkx1qZr&#10;n3780ZpEHKVFDzX7NsHrKyCcC21pqLkxSki4pTRXUBNd1I8LW3Gn0nmrVm0AFreW6AN97StfbeZz&#10;lD7yoQ9P/Ck3YeRcQE3GxtQP/bKN0qOPdr88+NtNWDed+Ob7k7euHtLhN+mYYjaqY5KtpV88+VT3&#10;8gc/3HzO6fTi57/c/Uf/vm6luzE668wzm/U/Ex11xJFDW9xKd67kmHKx6Prrrm+W5XTizwrXXH11&#10;M82FJt5Ps/3msfrkxz8+vNtb6aZaY5aU44var9waavXHxppefdltCDWV8CLPERP3CXcS8ACHEnrh&#10;VpwLyVIJ3oRy9ZgSAFZ/YWQCQqFgql6HjMsxYaPpGI4f4chrcXNf/U2n3ivTV5wT5tF4KNNCo8pC&#10;N+EZx/Msa8uYY9YRx4SEWV81jufV3ZLXaCf61/Mqw1Pmofrj1/JH2mWqFQ9lnKnygfxt+JvI343+&#10;ngsMjWsY/hmPOMYjzDhCQ9xTifij4noP08xz/Wr+FOeUiUfdiOu8Z0JNt/f0vPrhdnUjbsFmhZqA&#10;RCYwK9QUNLntCbKD3VIFm0JNRadYoCnUVMCuulqTFRnk0e1neRbKA5vh98VvlwlWoSaTpHyvi0lV&#10;vt8F1GTrWbefBdgJNhNq7rPPPgPYA2gKNYF9QD/gX0JN4KCwMldojoKaVQkrU8LH9Mv4uokzHdTE&#10;X7+Mi3gOoGbdfhawK9Tk+2cHHHDAAIaZpKZMjzjiiAmoyQCfMhdq8l6mPqgX7VV7pO6cjKZuqWvq&#10;HlvAJrQz7MoBJR0nB/c0oE4k0hmyY0TnKTvgOYASSgoChTkCHZR+xkvNBmq2OnM5QZz5TuW1pOe9&#10;8hlQ5tX8K8GUqlATSKUSuM0GaibMRBVkIQFggkDdCZxmqgRSSHiZsCrPX/vVr7vnPvHpJtREv9nn&#10;g91rffm07tVSfRZlGcwEagoKBUmI+ql1mPVLfVcb017Snlq/CZTXar+kiU2nDc0Wavq8o+ofTVfX&#10;Qz2tP44S9ZnxreNUppXpea6f8XEnzFSjoKZAU3goSJwKbOa5oDI1CmpOnPfX/eedd3cv7rhrE2qy&#10;De3rl10xEmoqnssy0na1U+pUW6TusQXsAltxkMk7l3cx72X+eEKbTBvMu5x+Cu94+slu+75y5cqO&#10;NuGkk04avpMJrBRwCjAVf44hnK1naUv8PjNtCenRz6b/SRtiX4d+ituX04aQH/oKtCHkNW1/W1G+&#10;B+ZavlfGml45ObItqU5wjLVpGkPNyUqoiRwLzJUWAtRECQm3hOYSajIHsPc792rGH6UD+zE71zkO&#10;3JpijmTf9+7TzOconX/eeZPSEEhuCtRkzoUymYCTG6kf3HV39/w/f6QJ66bTr77+ze7xhx8Z8sJ4&#10;xHHFbJVjk62mvo/z25NP6V5/09uazzqVXnn3vt0v71/bTncj9P59923W/3TaafsdhnmUVppzqZyf&#10;WAz63AGfbZbndPr4Rz829PdaaS5EXXrJpc3nnE68lxh7tdJMtcYsyPFFq0+5NdXqk401tfpym/xN&#10;zZSQpfoLNoA76W5BIPyUAIxjQraUIE5NBewyfkJAQaBH3V6baXAk3KPpKP283vRSXlP9iJ/p6c4w&#10;lPFnIp9Z1fKrcS13wj3qznPhoKr1R1rE9xy38dI/lXZQj9WNMh2vVdVPuGZYyyYzXtqu4a375LWe&#10;5zUcSY9j6/eRAqIIEc2D7jxH/t4SFKaqv2m3lOGknf7Ie+qPvH/Nm+c+r+eZJlBPKMkko3CSIyJM&#10;eClUws/rUF7n6gdgE42V24swoUlHWoipOAdAcWxJsMn1SrDpkQ4290mgmaCTfAg287ua5Jnnoqyw&#10;J34T/J6BaqwaYVtUt591Gzy+4wXQ3G+//SZgJt/UZKUm26zmNzXZfvad73znADMRW7MKNfmu5pIl&#10;SyZgIfAQyAjMVKMgZgtwVkgpuBzlTr8q4aX5ynNEnvNbmjwHkNbtZ/Obmrn1LFCY1TYHH3zwADUp&#10;W7YLXLZs2TDAZ0KbrQgZfFEPvlOwXWwVO8PGWOkjpBacYwPaBPaC3TAIZDCcg3oaTzpBdIbsGNFp&#10;stOdA6YEgIJJAc5UEvSkhJqp7OxX1U7dKLWurffJvKOaX2GUQCqhlOCsAioF1GgBqwqtKriaDmSl&#10;EixNJSFUC0YlkKoS2rT08q2ru1/93zdNAE2OE3DzH97SvbDq/GEb2nrPlvKZ8nktH8vL8qNMleVt&#10;PVAnCZ2VdZr1re1pH2k7uh0g+LvIOKm0p7QhpQ2l3WgzaRso7SPLQ01V/1neurOerVNho/Xpefpn&#10;uDKtmuYoJQSsQDOhpkAzV2oKNYWZVUJM3QJMlSAzNVzT5+PVL39tEtRMsPnC3u/p/vzz/5iUP/Mv&#10;3OT5LBPKWfvVZqlb6ph61w6wO+2LQR7vYdp7J9Noj+kr0AbTl6B/Rr+Xd7/f2QRMspUs7TCwkq1p&#10;AZcI2MkRPwQABWay4p9raL/dfpZ2hP4ObX32UegL2H7YTyF/2TaMNTv5DkGCuvSbjbx+W1NOjmxr&#10;qhMdY22cxlBzsirU3FjlWCK1UKCmSli4OUWbOldQE510wonN+KP07r327m7rx45en4BwS4q+D6tG&#10;mcRv5bOld+/9ruFPV630Pv+5A5vXjJJQkzkV5lAEk5uiH/W/w5d33r0J66bSq0t27n7cj5uwDdr5&#10;HHMvVP36zru6V3d/Z/N5p9Lr2+3Y/eayK7r/aIy1Zqvb+rFqq+5nolOWL2+muTnlGHOhivmm2fye&#10;Fas0L7no4maaC1X03fba853N551OK3rba6U5So4zFkJfudU3G6utvrw2hJrCCtyCDuS5UIcJBGEH&#10;biaOhUR5TAnCBGlVFdolnKvHDGfyurVK07i4U/gbJ9Pi3OuZyEC4a5jh1W2cGlfVeMi0ObZk/lKU&#10;VT23/Oq1xjWOEl4mSMSd5yjjWH/IMOq5poOqHbTsAndehxs/hW1pb9oawg4552hcw6tNctSGvb6G&#10;pz8yP60w78tRd/5+VP6OPFbltcZXAkjdNTyvG5VGlWka13Q5t4x0myZuntOywG0Y1zKZiASWgswq&#10;IaZAk/heqz/xnDAEOgESgYuCJqGmK+gSaqaqn1BTTQU1mZxMqKmbvDB5WaEm+eV5KAvKh98Cv2vA&#10;GpOirBZhBQjf66pQ8yMf+cgANBNqekyoCdwDaLL1LEAT7bLLLiOhJrAyoabHUUqwKdRsyXso/PJc&#10;GS/j406RZ1ShJs+UKzVZrUp5sKL1U5/6VBNqMlkt1GSVJmXP1rO8V31XYa/YHDaGfVGHAk1E3WMD&#10;aWfYkQNZBvFMSNh40iHKDhJHO9o5UBEKCoeQk/azkdcKl1LcJzv6KvNkXqsyPjJNoROaLt8JMpHQ&#10;rApooQRsCd0qsEpohSqwmkqCrFFAKyV0Sncq/QVTgivV8lOvv/xy99uvfmMdxOxVv7H53Ac+3L36&#10;r/82ca+pJKRTPq9QE2X5Zfla5lkn1FcCTWS9ps1pd1PZmr+Dqho37SvtCJkHgeZsoCbK+letcqyy&#10;flPWn9BxOmWdq5oWyrh5/aZCTVRhZmoAlOuPAktVYabymr888+Puxe13mQQ1J8Dmm7brXlt5RveX&#10;Pt/mj/yOApuUd7Vd6lLbpM6xAWwPW8FmeN/y3uVdTJvOO5p2GbBpO0w/gn4K/Vve/bQBrLQ877zz&#10;BsDJNzdpIxDQEoBJ+8x2tYBMwhEg1D/HsP0s/Xb6prTx9FNcoWkbQj5oP+hH2Mcgr0K6sWYn6loJ&#10;6dJvtjKNbU11cmRbkX20sTZNY6g5WXMFNVEFhGgMNdtiTDaXUJO+wu79GLN1TUtL3rpdd/rK0wcQ&#10;yPUVDm4p0e/52le/1szjKB180DeH8multzFQk/5Qzplsqv592Skb9S3JF969b/eD+9cO76kcby9o&#10;9W32S5/+XPN5p9PzRx/b/Uffd6pjrdnq2wd/q1n30wnwz2+jlebmVGu8uZB0WT9G4f3SKtOpxGpt&#10;xj6tNBeyeM+2nnc6/fP7PzCMHVppphxfLKT+ce2XjTVafXmtg5qCDY4t0JGwIwGPYiIhJRRqiUnm&#10;hGop4VsL5umXYcK7CgqV4UJDjohr051p4VfTQfpnOvojr0dec3Wv6y65tLtqfVwmR+q1eZ3K/Hiu&#10;LLv0u7b3u56Jlz49wjMuR9LgGs5T+FUYaR3pJhwNfv3xxv4eN/YDAsOdRMpr9Pc4lTIOtgQ0G469&#10;/y193m9c76+EiRnXa6tM22ua8dbf5+Y+/xuE9cr7ec5vIX8fniuv8ZzfE7qtv/9t/f1uXe9XrzUe&#10;bgEk5x5T+NVrvea2/t639/dZHelnuGnk9fksmS+f2edHhq3udUd/fnt/FEwiBg0CSqEmckVmhZoJ&#10;RHNLN8HiMFnYu5/s3UwYjlqV2QKdxFVOOAo1UxOd9Ece6Z7o7/1Yf6+EmoAvV2uSN6ArcEyoSblS&#10;TvwO+J27/WyFmnwTEjjHysMKNdEHPvCBYaWm29C++93vHragTajJNzVdqcmWrW4/K3ys0HIU1BRi&#10;5rlpIM89VlDZOk+/DBNiVgk1Ec/Dc7FSk+12AbqUAeUDBGbbXraeZRtfoOYhhxwybO3L99OYmKa8&#10;mcBm4MWfXHjv8Q7AZrF36gkbq1CT+qXusQFsQRsTajqIX99oDh0iOkbZWcqONgOUhIPTAcGW/ygl&#10;ZFLCJpT5mIm8rubXYyvvgqcEmRVCKSFmupGArcJMAFULViWwElp5bKlCKwVgSncK4KJ7VJyEUEKa&#10;qlbYq5TlrnsMIPPZgJrD+f99c/f7FSs3uJd5aIlnzHJAllOWJ6pQ0/pAs4Ga2ppKe3PAkL+HUb8N&#10;0zL9tDHtqmVH1V60kbQVy2IqG6iirKmjPOpGWd/TyWtUTQtlvLw2AaDuUVCzBTRRQsy6FW0CTN2e&#10;V5CZbvTffTp/WHX+yNWav999z+6/fvHLGUNNpO1qs9qodqkNYjPYEe9c3sG8k2nbeV/TRtMm8z6n&#10;3+AfjOjD8O6n/0tbAOBklQErL2mbaSdWrVo1/AnGP8IQ5tFvadr/Ji3Spf2wf2L7kW2HfRPySH4F&#10;dWPNTJTZXCtB37amnBzZlpQTHWNtnMZQc7LGUHOyaOO2hGhX5xJq0l5/sR9Htq4ZpQM+/ZmJdh21&#10;IOHmFvnebeddmvlrie1A6c8wjm2ltzFQ84LzLxj6OmqYM9kEPfuFLzch3XT6xaGHD89Fv9Ax7GLQ&#10;cxde3Hze6fTSfh8ftrDNsdZsRd/1ve96d7Pup9Pxxy1tprm55RhzIYr+7pGHH9Esz+n0zW8cNLQj&#10;rXQXsngn7LbLrs1nnkqsXH3k4am3oF3I/eFW/2ysDdWX1X5/d999931N0FGBh6CjKgFHCmiUkEoJ&#10;z4RjQDDd6SeMa0kQ57nADzn5wDFVoaFAEXcrHcO5FjCBMi3dxk33RDq9+5pLL+1Wn7ayu/fY47p7&#10;jzmuu6d/4d985lndVX16xDE93DUPeW4e67NP+Pdxblm1qrv3xJO6+/p73L/0+G5Nf9/rLrts0jW6&#10;EWWtOKe+UrVeBv/efdMll3b3rDi1W3v8Cd0Dx5/Y3bv8lO7W3u+GPtx0Mx1toZ6nXaSwnwEE9nHu&#10;Pvuc7qGTl3UP9c/1QH+8o+9I3Uge+vC0vwrbUoRl+Abu/j63X3RRt3bZKcN9Hjzp5O6es86eBDe5&#10;F78D00L4+Rvxd4LSnSL+HX3eHzjjzO6RZcu7h3s9cPoZ3Zqrrh7gZsbN3+FU8t55T9zAzPvOO7+/&#10;zynr7rXitO6uiy7pbun9jZPXe23KZ1aWV4r07uptnPS/19/re6es6B7s6+iuPm3hZEuGcRRqchQ2&#10;CTTdGhTY9P177+t+fOVV3U8vvKj76UUXd//Wl9szDz3UPbV+8lCI2RLhKsEmUDPB5jAh2Q/Gn77h&#10;xu4nffn9ZNX53Y8vuLD7wc23dI+uh5lCTY5CTfJKnoWalBW/NyZRGUww4GQF4VFHHTV8x+tLX/rS&#10;sIUqcA6o6bc0EUCTbVYTarJSE6gJ3BNqAvyAmmzTyspGoSbgMAGlKzUr0CSOEl7WMNzCTEX6gs0q&#10;4GWCzKr0B2SS3xbU5FmAmjwrINfvaQo1AcJf+MIXum984xsT30FjC0G2FmSlDStjKXfKn3csdaH9&#10;Uj/YHRAaqEkdMhlOnTIxTmcKO9BOEINXB/B0IOlc0DFiojQ7S9nJFvYkIBTYpBIitcASal2HSFOw&#10;1IJNiDxkvlKZv6pR+UXkU1XoVFXhpUBKCaZSCaiEUwmpqhJMjZJQqYIllH4JmgxrXZMQKlXjVZHW&#10;C2ee3f36H94yQE01ATffsn33Sm9n3le1ngnx/LWMEIDIMsyypcytE2Q9UY/YmjbYqndsIpX2gh1h&#10;U/l78DeRbpV2l2l6L/PSsq+NhZpT2Qpl3Kov1arrUWpdW/30bwnwpxJqJsxEo1ZpCjGrEmhWJcxM&#10;kJluRBp/pYw//LH2as1eL3/7u91//XHdak1BbIWaiDLQtrVj7VU7tc6xCWyFdxa2xPuXwQuTcryj&#10;acd5d/Mep89Am8z7nf4E/Qv6M/Qv6XvST6VNqH38Vl8f2T+2f0p6tB/cg3vZdgz9h/VAk36H7Qbt&#10;RYV2Y7VVQeTmkrBvW5ITI9ui6qTHWDPX7KHmR7vv9e/EhHfzVVsbairHF2ihQc2UsG9zaK6hJn2H&#10;0087bVYrpLbf7m3DmLGV3myVYHE2Oq0f47byNkoAKvoprbTQxkHN8yeA5mwkxKx6ac93NyHdVGJl&#10;54/68TztOf3CRaVn+jHg23ZqPvdUem3Jzt1/9O+THGvNVrf0feXddpk5NFe777pbt/rWW5tpbkty&#10;vDtTMS+5Md/T5L11ztlnN9Nc6OL9eOBnZ/etX3XhBRdskB5ji8XUB27108Z6Q30ZrYOaAowKO5gM&#10;ZlLAY4pBfko4lRALMIY4ZzIB6VdleMpJiHQnAFRMSLT8nZxAOXGRcXIiw6PXpj/Ka3R7rt81/fH2&#10;U0/r7j126QA01T39+QA2+/S8R73eNHxm4vHc+eyGXd2H3XzOud29xx3f3R8Cbt7Z3//aPq7gEuGu&#10;sFJ//DjnmH7Gu/myy7v7l58ywMwHTjixe/CEkwb3fScv627uy5Q4SjtIW9A/7aSeDzbW3/OeM88c&#10;IOPDJy3rHjrp5EEAR8Cmtsh1aYv46V+lf4bf3LvvvPDCifSHe/X3RPeuXNnd3OdH+0fp5n5TgUXd&#10;iLi3XnlV9+Appw73eeTk5RPP9WBfnmv6esxrFaCPe0yljD+ov9favqEDMgI0B9i4Xneff+Gke1R3&#10;ijxz9Hl9Zv3RnZdc0j3UPwv3eXT5iu7RU1Z0j/XP+Ehvj4BNIWZVhZpKfwCh36liwvCxtQ90P7ns&#10;su7fL7hwgJo/u+iSAWz+tLfHZ/rOeoWa9Tz9E1a1oOaPetv7197G/vW8C9ZBzVXndc/0+uGNN3WP&#10;PPQG0EQMFFwZQp7JPxOe2Ba/TVaEsBJkZW9LfKfriCOOGFZqfvGLX5yAmm4/C9B0xaZQU7Dp9rOI&#10;7Vj9puYoqCmcRAk1Uwksp4OaxkuoiXArQSVq+edxOqjJ8wA1eVaemecXan7iE5/oPvvZzw5gWKhJ&#10;ufItNLYRZHDPFoNCTd+V1Ak2i51pY0JzQbVbB2IL2Iqig+WgnQaTzhEDKTpKdprozDIY8SjoEdoI&#10;awQ2QptRynDjo0wHVTDkfdWkgVKvDENe57W66328P/kBNJm3hE0ogRlKmFlhVEoYVSWcSkjlMSFV&#10;wr88qhZQyqPuPE8ZNp0yfsuNXvvXf+ue++CHNwSa6/Xbz36he60vu8y/z1llOdRyouyEfFnOlD/1&#10;YP1YbzOBmqm0F20Qe6oDO89Vyw5NJ9NPW0uwqU2NgpqcV7vJMkqbSVU7qfW3MfL6llrxUQLNmUDN&#10;mYBNV2huDNTMcN1/69P/09XXdi9st8ME2BRoDvrHt3R/XHPnRD6nWq2Ztk3daLfUY9oo9qCtYT8C&#10;MCaEmZjjPS3YBDDaPruTAu982mb6TPZv7NdkX7T2U5F9H66l/eDPS0JN/hDjCn/uX4Gm7UW2FRsr&#10;0lisEjZuCxIybmuqEzPbinKyZSFqY6FmK60tqQoOW5ovUBM5xljIUHOUBHmbormGmoh+wZ79eLp1&#10;3SgdesghzbQ2t+jn0Md49957N/M1SocdcugkiFm1JaFmSz/sx+IbtfXse97X/Wv/u8lxxWLSi5/f&#10;uNWrv7np5mZ6MxFleUb/LtmYrVA//rH9h8UCrXRbynHhtizGEB983/ubZTqVdt1p5+7ee+5tprm5&#10;1BqXbA799N9/2p180snDysvWs0+lQ77znYl0HFu0+mVjzT+1+nEboz6tdVBzKtDhJIBQg2MO+hHu&#10;OjmAAGPCMSaYAWYCNPyEZsYlXGjHpDTnQr88Gq4SatawlogDMBRYCjyFjQLGjOO9PTctQan+11x4&#10;0QA07ysCbN55/AnDlrQ1j5xXTaS3vkwy/lAul17a3bFs+ZD2JKi5/n43XnTRRBlb7p6nfx7T32tY&#10;pXnHOed0D6wHmVV3n3X2UH/WP7ZgnSrDkJNJ2lTq9ssuH2DfQyeug40pVjjest7ukPapDWqHVaSb&#10;cbjm1v6Z1p62cgCMD7MilHush5oP9rrj0ssmbB15r3T7W3GyLJX3u4dVp+R/PczMe6498+xJaelm&#10;Es6JuKq8L/KaO3p7ATJOCOi4Hjw+uOLU7rb+mc1f3hOlv8pyo74mwvrzB/t0qSPSFpwCNR87dWV3&#10;f2+rTPwJKlP4MTGIBJu6CRdq8o9IJiefuv6G7t/Ov6D7d1ZpXnhxJ9T82cWXdv96y63d0+snEumg&#10;CzDTnRJUMfmY29AOeujh7l8vuHC4l1BTsPl0f6/v3X//kB86IUyYJtQk3zyHUJPfDVAtoebhhx8+&#10;bJcKkAPM+U3N/fbbbwCafC8SuAm84/uRQk22XgXsvfOd75wENdmCFvgHBAQKAgcBicDIv//7v2/C&#10;TCW8TJDpMZXwMmFmhZrI+49SQkzkOUfyj5YsWTKx/SzPyTPz7JQHZUSZUXZf/epXu4MOOmj4niZb&#10;zwo1+RYa30Fja0HKn3cm7zLsFxt3QjpXaVKnufUstoCNaDMOzGksmZxzcpIOEx0nO3x21gU1qQpr&#10;BDYJbqq/4hqvMw3TY6I/xb0SGKmaH9VKx3vkfZWAyTwLmlQCTAWASgmjFBBDiFnVglOpBFNIMFUh&#10;lRKmJEjKsJa/YcIYJXhqhaGR6b7+h+6lSy4bCTWfffOS7qVrrx+u9TnqcyrKIMtIUXYJ+hTlb70I&#10;jLQ36zrta5TSXrAj7aw1YM3zUfao3aG0ubQzbU2byudCPu8ou9HdKse0l6nqbrYynapWXJUAUE0F&#10;NVtgs8LMVAtUJsxMteKSxt/6cnx5v/3bULPXC//vo91//vZ3E1BT8Sz5W6Es0r613bRV6l27xE6w&#10;H2yJdy/vYyf9BJtMfvIHFf6owvud9zxyVwX7JfZBaLNpu+lH4dYfEc+4tPFcS//EP8XQdrjCn74E&#10;eaDvQXvBIE2gY1uxqRICLibZnm5L0i62NeUExrakOumykLTPGGpO0uaCmmrVIoSa0ynh3ShtDqjJ&#10;+O6Ls0xzhyXbD/2LVnqbWyyGaOVpKtHnEWC2tLWh5r+ffmYTzk2n3xxx1MT4YjFqY7eg/f2RxzTT&#10;m4loo4H2rXqfTkceccSs68Nx4bYsxhaz2U5a7fue9w59yVaam1Otcclci3EB7zrAbevZp9In9t9/&#10;aFOyn93qk401f9Xqz81GfRqTt59NqJESbqQqPFIVaKmEZbjx8zwl1EtwqDvhXgV9QkBUr0emq4iP&#10;Mo6q13Iu+BR+onof3DesOm8dxDz2uAnAOJwPqzWPG1ZyZj68zrzohyyPVvlc319zz4knT8DMtUtP&#10;mAQ3bz131USZmwbn+iVcNkywbLwhTn+864wzuwdP2BBoovtOOXVIJ4FlKm2Dc+KmH9doZ3dcfPGw&#10;KlPAuE5vgM3b+rwJ2xK6ea6tmi5+6Tb8tquv6R5gZaHgD0jXp6/7rvPOn4iP6m+DNPRP4cd1CgC4&#10;tu+4Cf4qcHzwtJXDCkuuFVJOJ2Fnvebuiy+ZfI/1wu/h/lnv6G2gPkM+o+cekWWn8Lu1twehbN6D&#10;FZuPrzite+CyyycmATkqJwnTjwlF/ZgsBDjREQcaMjH5zGVXdP92wYUD1Pz5xZe+oUsu7f79xpu6&#10;Z55ct0WosrPOgMVjVYJNoeZTd98zATSVYPOZ/t6P33f/kB9Xa5I/JksBsOSbZ0ioyfe4gJoMOIGa&#10;bJPK6kK+qckqTQDdxz/+8QFsAjSBmX5PU73vfe8btl9l+9m99tpr+MYksE+g6UpNoSawERiZ8BKN&#10;ApktJbxEullhqV/61/MaTwkzUwBNVmdWqMnzAXDdfpbVq5QTZXbggQdOQE2+p8nWs3xPM7ee5dtp&#10;vu9432Db/D6wMWyrrtIEajJQZeCMTWAj2A72xEQDDS2dIzpKTsbS+aKTZwddWCPsSQiUsEZQU4FN&#10;KsO9xol9jjVtJGCq927lpYp0VSuPqOaxBTGFERU6CZyETirhkxJCqYRPKiGUx6oERQlShJGqhme8&#10;eq6AM9U/406r/jl/9/8+OgE2U8NqzU8e0L3+q18Pz+Gztsohy6mWY5a59dCCmijrOW2hZSspbU4J&#10;LWeivI500k69f7W7tLlRNjbKrlDLpixf1ayvXln/1S/jbaoSZqpRULPCTIFma5WmEk4KK1uqYa10&#10;/vPBh7sX3rJ9E2z+7s1Lutcuvbz7zz7vmWefJ8vMcteerSvtlrrWRrEJbY53Lu9hB61OjroLA+9y&#10;Js2AjrzfE3LSZqfoc9jvQLoJo63wyJ+YSMM/NpEmQJN7JdBkYEW+HKRvqckAZPs0nyXc25blhMu2&#10;JicutjXViZeFooUKNVWFhqnFAjXPOP2MZlotCRIXmmjTvzzHUBNdd+21s14RdM5ZZzfT2pyif3Hw&#10;Nw9u5meUPvuZAybmQ0Zpa0PNX3/1G004N5VY2fmbG2+aGHsvRv3q4Yc3agvalz/80WZ6MxHzHnw3&#10;tlXv0+m6a69rpjmdEphti2LOv1We04kV2K30tpRaY4+5FOOt9+z9ruazT6UP7Pu+7sEHHhz6XON+&#10;58JUqx83G/Vp7Pd3/SB+2H5WKJPCD5jBZH1Kv1HQSsilG7lSkMnm9OM8JbSrEvi1/IGCCQZV9c/r&#10;8Kvxp1LGNV3vn/7X9I2+W88CMwGMbAnL+d3Hn9Bd06eT+fC6zOOostCfcry+j3vP8lM2gJnqlosu&#10;nlTmuJXnHmsdGW8I63XH2WdPQEzgJtvPCjnv7jvVXKstcKzCP+GY8fTH1gBmt19y6fANTSHmG9vC&#10;cr6su7W/xjQqgEOmkzacMmx1/0xrV5y2DsqtB4yD1p/fcdFFQzx/ExzTnX4p/PN50H19J1iomdAR&#10;94NnnjXsRc+1wkndwstRMp73vvPyyyeln+Lbl7f3HQ/ylTKPnpOO/tSNsswH9WU3bD1refXivsM2&#10;tHxztbdLgGYqQWYFm4ZXqMlk5NPXXDsZavb2of795lu6Z/rOfh0AtDrvAk3cTHxWqPlDGkJWajZW&#10;az5z8SXdY30j6+SoUJNJTiY8yb9Qk3Lj9wPUZNUgsI2VhKwqBGryPUi+CwnQBGYiwWb9riZQ05Wa&#10;CTVZqbnLLrtMQE3AIJAQeAiYFFyimQDNCjKR5xzdNpZz3aMgZusceJkSaAIyhZoc2UaXZwJq8qzA&#10;XJ5fqAkM/vznPz+UI98ndevZ5cuXDytizz333GGVplCTdxf2ik0Dz6kn6svJaeoSufUs9oBdYCfY&#10;EYPp9Y3kxGQkk7J0uujY2TEX0gh6EtAACVWFNPW8ivAKGTlP+KMb1XuPktCopVY+VQtkCjErZKqg&#10;KUFmupWwqUKnVMInVOHlKLVAlGr5TaUEMynTn6le+8EPu9/ssGsTbD7bD9pfuuTyaaEmEtRlWSLL&#10;PutDqEk9KupVu0LawSibST8Bk2qBy3reUrVZ75V2X22w2ly1tVoeqtrXTO2p1neqFR/N1D5T2pdy&#10;lWPCQTQV1GxBSJRAcxTUbIXlNRPp9fd5/ejjBqiJJkHNv39T98L7P9T9Z19vmWefKctNG9eWrSdt&#10;V5vVTrVB7MbBNe9k3tFO2treMxFoG+8KTiCn733acQElsFNgiTv/9MJRN9cr0iNt2gzuRZtBHhhE&#10;01Y4AaDt56B9cynh4XyU7ehY4297bmuqky8LQQsdaqKEeqltEWqihIULRZsLatJuf+gDH2xeO0qA&#10;QPoTrfQ2l5gT+eD7Z75NJXZx6SWXTJoDaWlrQ80X37VvE85NpVd327P71YMPTYJji02/7O395ff9&#10;c/P5p9Lr2+3Y/eLf/r2Z5nR64vEnun3fu0+z3qcS29U+/dTTzTRnIvvJ26KWnXRys0yn0zVXX9NM&#10;b0upNfaYS/HO/8iHP9x89qm0157v7G5bvXrc71zgavXjZqr++jegpjBGSJKAg7AEHAKpqgRZqIIy&#10;joowji1opzIM4NfyQwDBBIPpb1j657np4NdKoyXTNa73YBXnVX1n4o6Tl61boXlcqD+/re+AXt3H&#10;r89gWqSBX31OlWVzTX9+21lnd/cvPWEDsHn3Scu66/r0LGPicxwg5fo6QfhzXutJP7W6fyZgoyBz&#10;HdQ8adiS9pZLLx3i1HpPP2xjAGK9Eph5rp3d0t/7gVNPm1ilOWzVul739h1+0/A6r22p2jEy/q29&#10;7lu1ahKYUw8vX9Gt7tPP61vyHoLFDe6xPt6dV161AdBEnN/dD6yElKNWYLZEXNNXq/t7PnTKikn3&#10;UHxrk2c2j1Mpy9hyzuNNfb3dde65E2XnswE1v7fy9O7uW24dAJJKgImEmhkHCTUBT0wuMnH4gwE2&#10;vrH17BsrNS/r/vW++7sf9x1+Bz6twYBqQU00AM0f/rD7YX/8SV9PE1BTsNnr6euu7x773veaKz4Y&#10;bJD3hJr8phJqHnfcccOqQmAcUG4U1GSL1Vyt6Tc1gXut7WcTagIJhY1IiNmCmi2wiRJk5jnpCiur&#10;G0DpuapxBJioBTURqzR5Fr4Vuvvuu09AzX322WeAmpQPUBMozCpNv6d5/PHHT2w9C9S88MILJ96h&#10;vH+oD34b1A+2xT/AnMCmLqlTV9sINbERbAabopG0Y8REJBOzdLro2NEhd8K6BRNHgZnZKK/VPRV8&#10;qjKO8RNe6TZdVfMgAKsQM6FShUsJmRIqpQRyFTSlBB5CpwR9nlcwlMCppQpXplPGHXVtvX+et/SH&#10;/ple7NvRJtREO+za/aGvi4Q+lkOeJwhKWf5ZNwKiBJvUb9qTatlRy1+QnoAzIaZuz1saBTXTNtMe&#10;fYZqg9pbqpaL5ZZlqUbZE7Kes+5b8VKj0lKt+3mPVELNUVvOqi0GNXv9pa+7l9617wZQU73a9w8S&#10;aroFLbL8eH7LX3tG1J32q91qq9odtuOkSEIi3tn2B3iXJ+BEvOsRk2qCzgorU25Njrw22wv7Fdle&#10;0E7YRmjj/Abq4H1zKUHifFECvbHWSZvd1lQnMbYVOfGyUDSGmpO1GKAmcsy8ULS5oCY6sx87tq4d&#10;pXfttXe3+tbVzbQ2ly65+JIBKLby0xIrlhjr0i+ZSlsVavbvidfevKQJ56YSqxF/2fe/hGKLUb98&#10;5sfdi5//UvP5p9Mvv/e9ZprTiT/u7bTDjs16n0of+8h+E33djRXXb4s6+KCDmmU6nRhztNLbkmqN&#10;O+ZKjBe++Y1vNJ99KrFlLTxl3Odc+Gr15Wai/tp1288m1BCSpB9KsJGQSkCVSrCFhGUcPfcIBMAQ&#10;hXYJ8aqIZ1zdrXPE5HbL7bnXeMRPsJhxkdCx+hPX+KSjm+9Z3nnysu6e444fVm3ec/wJ3ZoVp3bX&#10;rv/WW+s5M50Mx53SH13XX3PHaSu7+044aYCb9/W6q7/vTRdeNMS1zBXnQssWvESCyKzDG3rdcd75&#10;3f3LTln3bc1e9528vLt91aruhvXp5HVK+5gAYr1w44c77cs4t/dlsPa007sH++cYVmouX9Hdd/Y5&#10;wyrNTKdeq1vbbdmw/ghwySpKQCDf63ykv8+DK0/v1lx19UScjJ/KtICM1U8JIe+55NLuoVNXDvdB&#10;uO+96OIJQKn8vlOqld4o/9v7On7g9DOHZwE0su3s/Wed063uy5t45pHySqW/5au71t+gvi7u7euE&#10;9L/HvdjK98yzunuv6+1kBLRECTc5B2QqV2myko4OFhOMdH6f7tP7t8uv7ICafEvzZ1dc1f3bmju6&#10;H/cNex385EAg/bIj7yQnE5JOdA5ws78vYJNvawI1f9L/hn7Unz/x4INDXlorNckveRdqUjb87oCa&#10;QLbTTjttAmryTU1Xarr97P777z9ATb6t6UpNv6nJSk2hZq7UBPq5BS2rG4GCrtREFVYKKDkm1MRP&#10;f8X1+ivTbSmBZoJMJPAUYqYSbCKhJs/l9zSFmpQJZUS5sX1vhZorVqzozjzzzGHr2UsuuWR4T1MH&#10;2C027SpNoaZA0wlsJ6ixiZygRjawdIroaNHhokOXoEaoU8HMKCijBEstteIr0xRG5T099/7G0W1e&#10;RuVJkYeEYBUgJUhKmFQhUkpgkUrIVNUCTlUJgzyqBEMtteLN5LqUadR761f99UOv9++c5/Z+T/eb&#10;v29AzV6//+5h3et9mfKcCX6qLMssa+sl68q6rHaWdpQ2NJ20eyWk9LeRmsq//naUedFutdlRNukz&#10;8/wte6z2lvaFqk2lsg5bdbmpynSrjSUYnApooplCzYSWFV6O8keZ3t/+6y/dH89e1b3wT9s1v635&#10;/D++pfvT938wAWJHgU1EuWfdWGfasO8i7RVhI9pdDrJ5T/O+dpCT/QDEO1755yZEH4C2YOKPTuv7&#10;Bcg4tBHK/oR9DSaLuR/3Jh9M1mDjad+bezIgJUzcmmqBvLEmy0mXsdbJPtdile+lhaDZQs0Pvv8D&#10;3bV93zu/TTxfxDggddqpp85669H5BjXJ/9FHHb3Bs81IzDdsgnLeAjE+tq2da9EGby6oybhwrz32&#10;bF7fEmV++srTm2ltLh38zW8289JUn79D+vEx/ZWajn0WtTWh5pOrb+9ef9N2TTA3lV744le7X/Q2&#10;UcHYolLfL3j+sCObzz+dnr35lnaa04gVbq06n04nnnBCM73ZSli2LenjH9u/WaZT6V177dVMa2up&#10;NfaYC9E+t55/KvEnn/PPO2/oZ7X6lrNR7beNteXV6pNOp/66qbefbfkzcS8MYeK4SqAlEEslVEPC&#10;zRawa0mYmO4KAqt/nrdU0014KWgUdnqefsbn2tR1l13e3dj/wG46d1V3w/kXdNdcfvkGcVA+u25E&#10;2dQ4KcOu7923XHJJd8t553e3XHBhd31/H1ZxEidBpm6OynpAWWej6vSW/nlvv/ji7ja2Z+3vc+P6&#10;60jLOF4jAEs3NoMNCcladsXx1j7d2y+7rFvTP9dt/X0qlDM9z7VH3MRThqffJPXXrOnr785LL+vu&#10;vLx/tj7/zXi9EiZmmgkY0+35oN4NcGSL2Dt7u1hzzbXDykrDHRgw2NBtWE0vz81Hxr+tL6s7+2e6&#10;u7/XHVde1d3WP6PXEd+ysrxS+Fm2hmf9Ie3hlv54R2/33Oee3t7u6tOvwHIUzEwZD0DI6kdW0gmd&#10;6Pz+8Pvf7556+OHuJ/fd3/3k/rXdj7/3aPfjH70BLacTnXmPdORbk5rDhOYT3+9+8PAj3Q/7vPzw&#10;jju6H9x9T/d4nw/AF3lBbkWXqzUTalI2/CbZArWu1ATG8U1I4NynPvWpSVCTVZpCTcEmQC9XagI1&#10;Wa3pSk22oAVqAgQBhMLFBJaphJejwri+hpluSwk1PQdYJsicDmq6UpNncaUmz8v3NAG7lMsnPvGJ&#10;ody+8pWvdN/sB3iU5zHHHDN8TxNw7Pc0L+vfGbyLeR9RF9g9dUMdYV/AaKGmq3CYyMYGsAfsQ3uh&#10;gaRzw8QjE7R2tujITQVkEsQICVUCpZSgBrXCazqI9AVSTvS3zpFQaLo8VVhUwVHCIzQdyERCtwqV&#10;VIVLahRgSiUMUgmEplICltko75P3Tb9WGMo8/7F/9hdPXTkSaj67wy7dy/07iGsEm7Xssmwtb+rE&#10;+sl6S/vK+tdmqh2n0s5xt8TvocJL/ap/hmcaeU/ylLas7aadTmWTLaipsgzT3lTaWNYZyrrN8Iw/&#10;Kp2WTAuRdtVUUBOIme7ZrNREFWC2lHE5Zpp/7evppX0/OPFtzYSbbEP74he/2v3nCy9OegafK8uM&#10;skr7ts605bRhbABbSJtN++L9nGDNAaqDnpxEtl+QE362AynDjct1mQ7p21bYTjBRQ760ZWwYt+GL&#10;XQk1sz42RqYz1sbLyZqxNk5OtGxL2uc9721OHo4SWxHu8fa+//6OPea93r7Lrs1nmEqnrlgx0Y6M&#10;UrYLs9VsoSZidUrr+Ta39ixivEu7uDm0OaEm47+v9uPK1vWj9Kl+PNpKa3OI/PGbauWjJVbbXXrJ&#10;pc20UPZrNgZqXnjBBUOeVIWVM9UzV141fB+zBeam0guHHN794mfr+leLVn0f9ncrTtuo8nnuoovb&#10;aU4j6rVV59OJOcFWehujhGXbgt69197NMp1KB3z60820FptgFa3nn07AUPourT7cWLNT7Q8uBPXj&#10;xXVQMyEJSjdKCFIBh+Ic2CEgq8JfwJaQTf8EdVVCw3qsbs9bGhWe/kJLAWaCywSYSD/PFWkJHqs/&#10;4rl1Z1xEmNKvxkGmwdEy9Jq8niNhlrHHvI6jbkV9Wa/WncIv43AkPY4obYbwPOeIn/ZjmOH4aWsZ&#10;p9qncQzTX3fG5yjw01+/jJNppIw36vp0c2yJsJp+jbMpUDPDvE+e17CplGWP2/ryqB9H70t+/Tds&#10;Qk2B5SigmXGBTm4PCjgEOjGYYcUE0Ck7462Bj7LzXv28tgU1uUftpAO8EPkQbAo16zc1eXbKgd8F&#10;7wW3n3WlJisLv/rVr3YHHHDABlCTVZq5UlOomSs1E2qyklGoueOOOw4wEEDoCklBZAWTHBNq6k4/&#10;4wkpU+nvvVpuoabgsgU10VTbz7IyFajJFryUC+CXsmML329961vDN0qBmieddFJ3+umnd2effXZ3&#10;0UUXDdt/817kfYatYp9ATVcACzX5VzF1Sj1jY6680W6YYKBRZzKQSVUmabPDlUDGifWcvG4BRGGM&#10;ANFzAQ3yvMZDmZbpo7yfACj9VF6PMu28rwAhlcAoldAoNQogIeGFMKkCJZXgpypBkEoQNBMJWKaD&#10;mzU875f3n86vlfc/9mX13O7vHMBmC24+/7WDuj88//uhPBL6qCxny14QlDAIpV2lHWAracMqYWPa&#10;efVX/B4SLnle/VP413S8z3RQUwk3fea005nYZNqhtpi2VutslDL+TGxYZRraWCqBoFAz4WYFmwkd&#10;U8LJVAWYLWXcDdLt7/enW28bCTWff9uO3R9vWzPpGfw9ZZlZXtp42rT2TB1T19ov9oBdYCPaTtqa&#10;kyRCNsFOBT2jJqNtBzKco4MnB37ZTqBsI8hT2jF5xt84mb/FIsthSynrc6z5q/y9LEblxMpi0Wyh&#10;5mLXTKDmpui8c2cPNeeLVvZj3Ww/N1U5ft9YqPlEP37PdFpizHdOP36czfaurNZknqKVXsq5iE3R&#10;bLfHfc/e71oHDRtpVc0F1NxY/euq82YN7Yj//EnLu1/2fTvHEFOpQrOFpOcuuHD4RmarHKbSb09d&#10;2UxvOp14/AnNOp9OzJu00htrQ2W/H83mnaMO+e53N0hnMYq5utbzT6fjjjl2aEtbfbSxNr9a/cgt&#10;qX5MuN/frV279mtMyKcSgAgyEOcAjSqhh2Cr5WbCP2Ga54iJaOGfME6AhwivagHD6p9hrXOOpG9Y&#10;KiFmQs30053pm9+p8t16Lv2Q5YKb8mr5I6+zPDMuyrhei4zvNXlew61H1fL3XHtA2IQ2hNKmtKVq&#10;V6RhnFFqpSNc03aVYUJC4xneukZ/3aTRurYl7sPRdFvXZVjCy+queW7FzbxV6U8cRFnVOkkR5u/Y&#10;uOlGuK1b3OYFqOe2swkvE2y2/Diy/QsCELr1rMCpbgtqZ7w1gJhOXCfU5Og2ckJNBk5IqIkSbOY3&#10;NYWaQFjyzrNT1vwOeCcANVk9uHz58gG+ffvb3x6gJis1gXMJNVml6UrND3/4wxPf1Nx33327d73r&#10;XQPU5NiCmnxXM6Gm8LElwWX1a/mrTC/hZQq/jC/YJE8VcLrdLPKc/ANneRagJs8IxAXoAncBvnxP&#10;80tf+tKwShOgefjhhw+weNmyZd3KlSu7VatWDWVO2fM+wzaxaSA7dkYdMQil3rQv6pX6dpWmdsKA&#10;mk4RDSSTcXaysnMqjJkKvlQJYKqETq0wJYyqQGomqhAo8+G9WxoFLRMOqYREVRUYTQV7EvCMUoU+&#10;KYBJqvolXBGwpGp69fqp4k2nzH8+z2v33Nv95q3bt1dsvnlJ9/Idd00AH6GPouxr/Qj2rEfrumU/&#10;2Cq2K0hMVVCkzacyTOWkQj3P30/GMS3T5f75u+JYf1f+JrTntF3BZpbLKHudzjazrqpq3JmqppN2&#10;kvb1/9n7839fivreF/e/uJlzTs5J4qzECUHmGQREBgFBBbbMsEHmGRVEUERAQRkExCHOs4nGWaNR&#10;Y6IZTZRZRNhET5Jzv4/HOefe29/Ps+G5fK031Z9h7bXWXnvz+eG5uru6urq7qrq7up6r+pN1jvpa&#10;R2pWniAdg5SZKSpnIbddSPv//r+7R046dXi05lHrun8flUVed3m+YF5az7N8KLsUm9bprMvee6HW&#10;YetavjBLSrgqYQyvwi6nmRb1utZp63HWWyBubjuJPIa1iHm1OVHLe87K0+oEeTJQO142F+ZSczFz&#10;qTnMcktN8J1sJaUm8C4/yydo4ewzz2ymtRzYz0G/xP4vne0T0Mgptx+C/g847rWvbaYxxHJKzX/q&#10;RyK2xdwQj75w2+6+G9+90M7aXPC9Zxbu/tCHuw0v2amZD+P42Rsua6Y3ifPPPa9Z5uPYeYcd+/Zf&#10;K72VgrbbV7785U0Gdbd1XNNim57rsJWnk3jrVW9Z9G6wpeE7xY9++KPm+U/ivHPO7Z8drXbYnLVH&#10;q925MYzuD4/9pmYKFFF0MKWT2I5ipQZTUXpUsZXSC1pSjeUUcSn4XFfFH/PKRJcz3HXOu2xYplPj&#10;Vegod0Sm8xlWMc0K58J27tv957KYT5L5ldCBD8ZzW6fEcR1k3EzDeaC8cr1lalm2IF7WlZy2YB11&#10;LOuV89a9Frku66lyzXrM1PWQdZt5MX6mNxRXWnGG4rfCPU5HZdbwhPBWuuI69yM1f5yOw2vYa9f5&#10;Gg5uQ7ocZ0rNKi9hnOhk3k/PIp38NOi0UrP1ElSXIRvzzpMu6bMfodGSQnNIaiLJUmqSD1wLXOO3&#10;jBr+/M4jUvPSSy/tf09TqYnQ5HOqfnr2la985SKpefDBB/cjFBmpySdo8zc18xO0/KZmjtREHKZ4&#10;VDSOQzFZw+p6yLRb4YkSs4pNhWbOO0qTc1Fqcs6cP/lBHpFnJ554Yv8JX6QmeXrFFVd0V199dS+P&#10;kZr+nib3M+oo1wX1TmFu3crf0uRl2fplPbGDgQcujSsbW76g1A5rO9ORLpId2MqkKhNzvuI6SYFj&#10;epXcH/GSTCv3owBLEAgtoZlSqIqhREmkKFLkDEkjGSd6hkjpM0TKyxQrknGTcetbxwLTxIE8x189&#10;/Ej3szPPGfwM7b37vbx7dFSnzNPMa8qhlpPlWOtSrSeQUlOhWKG+V1rrvDacr+SLXYYTP/cnHFfi&#10;Neaxey1Yv2u9nlVq1vraqpOJ5Zjxp6WmM0TWJ+tjS2Y6WjMlZiUl5lKEJjSl5oh///5fdz/fdc8n&#10;SM37nvP87v6tXthteM/tC8cP9TwzHxWb1vUsw6zb1umsz+D9GJSb1u9aP7NO5ot1hmUcw6DW4VqP&#10;8/nAceV9mXDTmRZf9tcaKQo3N1ribc7KUTs0nky0OmDWOnOpuZi51BxmJaQm8E620lKT/oCzRu/o&#10;rTSG2OEl23VfH71TttJbDjgm+uFa+x5ix+227/9pl23HwfsueXrcuk0nNX/8pjd3jzak3DgeffF2&#10;3b3vvXNR22tzoLYhp+HuT3+m27Djrs18GMfPzr+wmd4kTj15tk8ww8tGzwfagK30VgrqLaJ/U7Gx&#10;vyFqe57+xFaeTuLmd9+06L1gS8F3iWwv7rj9Ds08GMfp60/rnxutNtictUmr7blURnXoMamZkiRl&#10;SBVOKT+q6BA69nNe6QWKNZehSrmW6FMM1uXEcMWikhH5CIQpI90mqULS7dkGcj7D6nZDcHxs4zmM&#10;w/yQVn61wtyWZTENt8l5l51vhVmGlqvTWsZZL0T5lfOSoi3nXc562ArPOut80gonLIWhkLbzrHMf&#10;Q2kYPhRH6jrSRmbmZ2YruS63dftcl+l7LJB55bx5mNdyhltmlGnO13J2vdtzLEOjNBFKkDKzwno/&#10;Pat4QiTS8HUUnTKyNvzrC1AL49aGPek5WhOZSWMJ2K9S0ykSDBk2NFLTz8+SP1zjN910Uy81r7rq&#10;qu6SSy5ZkJrr1q3rRx0iNRmpqdTMz88yOlGp6ednlZo5UpORjYhApKCiUNGIkHQUJhhWyfg1LElh&#10;2VqntDSOy4pN4TgVnUzz07OcC+el1PTTs+QTeabU5Pc0X//61y/8niafnkUi8+lZ7sXc86ib1Evq&#10;nZ+ebf2WJuVN+Vu3qC8+aGlU0dCiwUVjlJcTO6/tKE/ZkiiQsiO7ipdpUEiBaZhekvtzn7ltTVcx&#10;4AgoJVBLZsKQxEwhJMpLSZkDypy6DFV2JCl4MixlyVIwzRpW542XDB1fa/0QnPeGr36tu2f0Atv6&#10;DO1dIx688i0L+Zv5r6TLsrJMLWvrgHUDwWI9TfGTQgZS/uR8Xgc1ruEZV3ypq2FuA7l/ry9wnmNW&#10;XtW6nnXb+pz5Yl7VulzrbtbVVv3M5UrddhJsU+uDWIesh1KFJkz6PU1YqshMhqTm/xwd74bLrliQ&#10;mopNRmr2n6H9kxd2/z4qb8+hXh817ygH63rWb+9RWbfrfdD6kXUcrEdZx5Ksu635SisNr6WsuxxD&#10;1lOvxezgmBZF4lohBeHmSHagzFk9skPjyUSrE2YtM5eai5lLzWFWSmoC72krKTWB9/hWGuN4x3XX&#10;NdNaDuijOPecc5r7HYIOfd5la19HQn+KYnFTSs1/ufQNs0vNbXbo7v3Qhxe9Q2wu+P4zLXd94Qvd&#10;hp13b+bDOB48/cxmepNYd/QxzTIfx+GvOLRvl7bSWynok2sdy2rB519bxzUL5NkXR+XbSn8S+It8&#10;J9gSGGqLL+U3R086/oT+mdFqf81Zm7TanktlVJcek5rICTrlFRwpQxQgwvKQ8ABEWA1XkCnJchmB&#10;lkIvJeC4MMNTKqZkzJGUzCMbwPVOczsxvLVuiNymhcdbzyFxveLReTrqySslJeGZh+ajKDSNz3q3&#10;MU7d1n2IZZfllWWaZcxUEWb9UHyB4VmPqFtSw3M5YZ0STxR8LVrxZWjdUHrj9uO6lpBkfpzElHEy&#10;U+p6zsHlPB/zSjIPs1xqeGL5tjAN0ua460hNZWaLlJmAdFJqKp6QTgonpWar4V9ffioZlwY96djo&#10;J12lJvI0hWbSkpqO0mQEIOfA+ZMXXCNKzeuvv74XbxdccEEv4/h8Kr+niaDz87MtqcmnZxF6fH62&#10;Sk2EJr85ifxzpCZisErNFJrjpGYL0xAlZQrLcfNMU1wydT7hmDl2Pz/L53SVmnxuF6lLniCAX/va&#10;13Ynn3xy//nZCy+8sP+kr5+e5bdL+T1N7sHcx6ifXBPUS+qiozQpN/47TllNeSvNqQ/WJx6yNKho&#10;aNHgohHqi4md2XZa22GesgWyo92ObLAzvpISagjTaKULGcdlUPIkyoEqfpIqgFL+yDh5KSkslD8p&#10;byahAKmk6GnBpzpb4UuldQyVVtx6Lrm8wCgvf37hxQtSM8UmUvPunffoHvnOX/X5bHkkVfxQxllv&#10;qC9V+IwTPdTzSS/jXg8Z17BcNr4vMJkG5HbiNZYoiDwHRZHXgucr5EGrPmedFuty1tuk1lnrcdLa&#10;boi6baYNWX+yDk76/Oyk39RMOZmyclqGpCb8x4/+rvv57ns/QWzKL86/qPuPUV57Xea10Mo/yoNy&#10;sYxadTzrubTqu3Xeel+xflVqHRyCuKblflp1Nesp670mZqElF1cbpeCWQu1MmbPy1I6NJwutjpi1&#10;ylxqLmYuNYdZSanJPx2ffOLKSk14zeidvJXOEMcfe2z/LtlKa2PhH3EPPfiQ5n5bIBzpP1ReVuj3&#10;sJ/Dvo5NKTV/cuElM0tNPsd6zyc+uej9YnOjvv8M8dOvfLV7ZNc9m/kwjp+ffFozvUm8+sjZ6j4c&#10;/ZrX9G3SVnorBddb61hWi+WQmvC5z362mf4k6G+v7wSbI75HtNqGcvCBBzXzYBzc03hmsH2r/TVn&#10;7dJqg87KqE61paaSo04RU5ByAxRdUIVYK1xJBnREI9xAAWgHteGuy6nzCkWmSsvEMKbOEz/J+Lle&#10;MZpxWvENT4aOeRxuy7l7/iknMzzzEFJguo1hTOs2tRyIw5T4llMtrwyzDjhvPYGW2KxSE1if0i3r&#10;IfMuD82Lsi+F31LJNDLdBGFS47hcwwHplcswFIe0M/1MzziGkQ8uZ56YR4aZv5nPTFvXcitMMtx0&#10;UmoikRyVqbRUXCozq9BEOiEIEYV8OkXxxIuMo+iq1PRlx5dBl5OMDzbsJaVma6SmQlP8BC3HyLHy&#10;0sHxcx7kAXnBtcOIwZtvvrmXmnwiFQmXUvM1o4YgYhOp6adn/fws8PlZhCafnq2fn02p6UjNHP2o&#10;iEyhmbIy5aVkHDANUVoCy+wnw0R5CSkvW+HITEdpjpOafH6WfEJqMtKVEa8XX3xx96Y3van/9Cwj&#10;NclrPj3LfZN7GPWXa4L6SF1zBLBSk3KljLN+WUeoNzxcaXDZ+KIBystIyhY7ve3Erp3XKVskO97t&#10;kIfsoIeM16KV3jiUl5Uh4TMkfRQ/OV9FhKSkGCdvkhQ5ovxIsTMNiBMZF5YMhcvQseX8UFzJ86zn&#10;/8tRXbt3593bYvO5L+h+dvHru0dH5VnLxjJL4ZPlT12pkoc6S91V3CgyreNMx72A1+vCF/ZKxs/r&#10;KeeN6/49hpRGXnMcc+taG7rGhup4zcOh+mw9rvXXZanbjcN0cnvTTawn1imgjrZkpqyk1BwnNHtG&#10;+//lLe8ZlJoP7LRb98uvfb37j8fPqV4DNR8pj5bYFOs6tO6f1oms/3kNWIecV0QulUzTdHPKMWTd&#10;BOp6XhvTkoJxNUkRuKVRO1TmrDy1U2POMK0OnJVmLjUXM5eaw6xFqfndGYUjwm7rF47eURtptdh7&#10;z726z47eNVtpbSzvf9/7u+23fUlzvy0Oe8Wh/XtulZn2e2Qfh2zK39T8yXkXzS41t9upu+fTn1n0&#10;jrG54TvRJH76jW90j+y2VzMfxvHzE05ppjeJIw47vFnm43jtMcf07dFWeivFliI1P/XJTzbTnwT9&#10;rq30Nob6frHStNqCLRgJ3MqDcaw7+uj+mdFKb7lotc/mrA1G73K/lpqVKqZSaqT4gCq5QEGmDFOM&#10;CesA2cY0JRySUKFnnIoCEOoyDMnGitsSV4mp/HT7jJMQz3SEuByz8+Iy05qO529clg3LfMmwmpeG&#10;MZ9pMJ9xwTLKsqrLYHm6nvQIoy5kHaB+KLnA5YT4TIfWE16lnMvjQGCk6GMeycZ8pkP4tDIy5+sy&#10;U9JxHbic8VL2AcvGSznJPOR6p5MwXu5XyFPyHMwH8znz3TjOe80zb1kzzXUus43n4CjNFJeOwkyJ&#10;ybTGcTQdwpARkTR6aYTzn4WKJxrnNPbrC4/wUpjLvhy0GvhKTan/wQgpNhGakCM1kZocN+dMfpMf&#10;XB9Kzeuuu66Xb0rN448/vjv22GN7qclITcjf1HS0pr+pqdhEauanZ3OkJp9tRQ4qFpGOLVmpoMxl&#10;42y11VaDcZIqMJ1KXQaFqzg6M6Um54CgBc6Lc82Rmghg8u60005b+PQs+fq2t72t/8Tvrbfe2uc5&#10;9znuUdRHhSZ1C6mZspwypW5R7rVeUYfo4KQDl8YXDb6WZMlROdmZrWCx87pCR3btiHc5cV3i9jVN&#10;w1vbEZZip8odSLkjiktlj9Mh8VMFjdNxKG2quFF41LAqHRWUSUv0tDBu3T7TX0k8v8wD8mTDxz6+&#10;SGqm2Lz7hdt2G0Z1tooeSMljfWCq9FOuiPVXqUkdH/fiXV9KxuH2Geb1NATx3XeKTVFq5vUG4665&#10;cfU/8866Pa5OJ604ue0kcjuo14VYL7Le1HrsZ2dzuSkcR6SUbEnLacg0ktzPL17xyu7B576gp4rN&#10;h047o/v30bl5Ptb7pJWfrTov1n2gvCXvg9aJFJ3i9eG1khDuOuetezUe05qu61jOegkcL8ut62Et&#10;kDJzuUmZOOcxWp0nc9q0OjPmzEZLYlbmUnMxc6k5zLVvv3bR+/dysjFSs5XeELzPz1rnr1+hT9Ce&#10;e865zf0NcdGFF/Xvs5kG77a856bITJYkNUfv2620psG+FfjJeRc+KaXmtNz1jW8uSWo+dOIpzfQm&#10;ceQrj2iW+TiOPWbdonc38b1xJdhSpOYnP/GJZvqTQIa20lvL+E4xazv38EMPa+bBONYdtfJSE1pt&#10;qjmbnlEd+7XURFBU4QGKqxQc41CMKcNSmLksCjqoQg/5V0VdwvpxKAwzLLeraRmXaUrNDHe+xssw&#10;pqZZ92EcMNzz9RxzmpgX5lfmY4a7fY0zVCbjsDzdJstZqTWJlGEsK9hqnWOqmMs4LBOeAo9paz6X&#10;a1hdl2SccfHEOByTQrKGJ0iWFJdg/NY+M04u1zDTbKWTec28ZN5aLlk2zFtmlLPLGWb5E599cRyc&#10;I4JPgamwTKnZgvUIQqSmv3lIo5cXmWmFZoUXROeVmYlpptT0PxltdCs0xc/P1pGayFzKgDzhunvv&#10;e9/bvfvd7+4/jYp84/Ozp59+enfcccct/KamYvPII49cNFrT39TkE7QKTdh7770XRmoi/hjV2JKa&#10;kGJyEq3RnFKXTR9ZmfNSwxyRmUITiZlSExipidDknHbZZZduzz337Pbdd99FUpNRrojh80YNSj49&#10;y2d9r7nmmoVPzyI1ue9RP7kGlOs5ApjyoxwpW8rbF0DrCQ9EGivZsUsDHcGSQhPqiDE7te3YtgM7&#10;oSM7O92ldsYbluF2zNshPk2aiQLTeWWA84I4aEkelmuYVClRUc6kpHHaoiUYUzwOkbJnWmoauc+V&#10;Is8984W8+tWo7jyw7ri21Bxx/1HrukdHcVLwZNkC5W8dUapYVwExqNAEpOHQy2heC9ASFHWd27mu&#10;xhsKy/163aXcrNedpFDyushrw3yRWu9b9T2pEnKI1rYt6nb1eoGsF1l3av1Nqel8CsZEAdmSldOS&#10;25ueuJ//8eWvdD9/yY7t0ZrPe1H3b3/2hUXXWp4rZD5kvio2K5aj10KWdd4TvSby/inWn4Rw572O&#10;nGady/jTUOsl12BeB2sFr9GVIoXenMeoHSdz2tSOjDmz05KYlbnUXMxcag6D1OQcfJ9aTlZLavJe&#10;eMboPbOV1hBHHv7KRSJxOaAfYo9dd2vur8X2L9mu+/Do/TfToH+D/pOUipXVlppg/8pPLljCSE0+&#10;P/vJTy+8r2zJ3PX1r3cbdl2C1Dx5fTO9SRz16tc0y3wcxxx11ML7WiXf55aTLUVq0m/aSn8Sn/j4&#10;x5vprUV8j1hq23aWz28Lop17eSu95abVrpqzaRnVtWGpSQexy1VmgMvQEmEVxZikhFPEpdRDANZ1&#10;isGchxSLNVzquprmEG5b03G5hjkP7iNxmwzLc6xkHtX8M4z8ddm8buV5hmW8hLAs7yxP5lknii7r&#10;iHXD9dalhDqFeKh1znBu9sxLlXV1OcOSVvjQ9srC1jrXVwxX6GU8wqrENCzD2cZ9ul/DXUd80s99&#10;uL6VluvMO6ZZTuYr85YXsCyGtcobnDc99qfUrKM0x0lN1vHfkYgnPw+K1KThQoPc0XTZWM+XEF8G&#10;M6yS20KKTdJnPyk1bXhXqcmxKTURsEpNzpn8J6+4/pCa7xq9nKbUZJShUtNRmvxWpFITecdITUZp&#10;IjSr1ERoKjURfwhARKBSM8WiQnISKTSdpsSsy+5jEkrMyjRSk1GonCe/JUoekCfk1QknnNB/epaR&#10;mm984xu7q666qs9f5DGfnuWfS7j/US8pC8qEsrFeKcspR8qXMqcOWJ+oQzwQaajYqUujjMZ5jhRz&#10;hFtrhKad3Nl5nWQHe3ZqZ+d7hmV4rq9hUreFlDeTQBCMk5cyJGJapKxIOTMOBI2Ssc677PxK4P6g&#10;dXy5fijOODIvMn/6PBvl7SOjl/Z7tt2hKTXvfs7zu5/fetuC4KHclHSUt3XBOqiEoZ5SZ1NoUqeR&#10;hvkCat2v8GLiNIWEyxlel1txW2Huy2NRaqbcnCQ1q1xqXRvmV633rboOKSCHaG03jty2XjOQ9SLr&#10;Tq2riswkRWaifExJuTGk0BT28z/J17POXZCaVW4+uOue3b+PyjHPC/KczYeh/PU+VaUm5PWQWBfq&#10;fZl6UpdbWLda9axuz7S1r1ZdJP64a29TkNflSpL3hzmPUTtO5rSpnRlzZqclMpO51FzMXGoOo9SE&#10;+g6+sayW1IRbb7m1l3et9Fps86Kt+34Ytq19DUvlXTfOVg/47TnyyO15t82vTw2xKaQm9FKTn9No&#10;SLlxbNh2x+6ej35skTzbUrnry1/uNuyyhN/UXP+6ZnqTOHbG31eFV73yiL7t2krP97jlZkuRmgyG&#10;aKU/iQ/96Z8201tr0L5vtdtm4YD99m/mwTiOP+64/l7cSm8laLWr5mw6Ru9Qj0lN5YdSg85h5xVb&#10;ouBwWdlVUZApzqqUS1hXZV4Kulyf0lBYn7KwFQda0jGXTaPOw7h0xWOscHyeQ41HZ7xxPNeMD+YT&#10;+WGeuA2QhhjPbYA4zrMuyyiXDbN8XZ9xWKfQYp51Lotxsk4By4Zb55xPIec6pinxIEWe6+qy1DiG&#10;uz/Xm+bQdoK4M1zRaFjFtJSSPMSMT5j7zPOpabltDSddz6Hifs3vzH+hDCgjyHDD2C7j1HgJ++SY&#10;OMYqLKUuIzKd5m8eOpqOhi+NcqRjyifJF8GEF3HnjWtDPxv84ChN8AXA/yKUlJoKTUdqcuxAuZIH&#10;XBtck0hNRhAykvDyyy/vRRwjNfmEKqMOlZqKTT9Bi8BjpKZik5GKCE0+xYro8/OzSk1+hxIhiDBE&#10;JqaABOXlOGmZGO6Iy7oMLYGZ88rL/OxsfnI2pSbzkFKT8+Oc+fQu+UC+pNS89NJLu8suu2xhlCaf&#10;+SW/uU+T/9RH6iJSk7JRlFOvaAzz4kdZ5yhN6wsNFBpiNspomNdRYi2ZWTu4s1O7dmJXWp3vs2In&#10;fgs7+un8rygGWkJHkaB0cVpJEVElRYsqBJMqbKahJXUEwdIKl1Z6SesYIdfV+Dl1vpUPLRaEzqi8&#10;Hnjt8YtGa6bcvGef/bsN//CP3S9D6mR9oM5ZD5WaCk1lpvUaWUhdnyQ2Wh3uNCBz2bBWeFLTYZl9&#10;uN+8/oTj9B8LFLNei/lPBZDXYesazOsCWvVfqPeJ9b6GZ/zc3rCh8LyWIK+lvKasb2L9Aupy1nUl&#10;pqR0bMnJWajpZNrgPv/j29/uHtx2x4VP0Fa5+chbru7+8/Hz8jw8VzEvIPNoKD9hSHRK3huzTlSy&#10;zliHIOXkkKicBY+L+pzX3qYir/nVxPvLnGHynjlnMj6L5iydWaXm1i94Ybft1i/u5cdaBxnVOodx&#10;rEWpyXm0zm+1uf6665vnNAu+s1dWU2r+1ehdf5ZRknD6qesX3iezr2Ep8G768v1f1tzPEDe84539&#10;tvZrkF+QIrHFppKa8C+XvWlmqfnoi7fv7n3/Bxe9G2yp3P1nf95t2Gm3Zj6M48Gzz2umN4nT15/W&#10;LPNxHHzggd2/jtqNrfTE97nlYkuRmvR5ttKfxB23395Mby3gO0SrPbYUZr0Pw6mnnNI/S1rprQVa&#10;7aw5y8foXWnxb2oqKlJiKLNEyVHDXec8sitFWoq1RKmnpMt51mUYtEQiUyVkxnE54+Q2Na60ljPu&#10;ELmvXM5zyHDXCfmRy8ZpyUrWKzKN77JxWigomZqe84bn+lwHlLFikinrsr5Mgrhsiwiy3rmcGKb0&#10;U9a1YH0rnrJtaHvCc9u6nHEg00rhyDxk/NyHcY2XcVw2LdcNbQNsl3kk7hPMV/LcaZZBLTPDDM9l&#10;oKzFbUjXc0DubUqpmUITjJsvDJJS05Ga7BORSaOpSk1/TxOhyXEqNTkHzpt84Nrg2r7jjju6G264&#10;obv66qv7UYXnnntut379+n6k5jip6ednlZqIvfrpWX9PEwm4FKmZ8jLXZ3glpWYVm+47ZeY0UjOF&#10;plJzp5126s8Ricu5kxfkzWtHL14nn3xyd9ZZZ/W/p3nFFVd0b3/72/s8vuWWW/pPz5Lv1FHKgbro&#10;p2eVmo7+bdUp6w4dhzTIbKDRIFdotqSmQnOc1Gx1ZMu4zvVJne8ZbrzsvE9SZMo4oQmKA0ihUEn5&#10;UKWEIC5yPsVMXa5MEpCuT5mT8y7XeDWslXYeWz3GumxYTp2XzJMWKXD+7a9/0N33kh2bUvPuP3lh&#10;9+Dbru3+bVTmlCVlbF1QvlgPU2pSf3OEJlDHh6SGjfDaqW7jkWumzjPNedcntWHvPthnHku+LOW1&#10;yHl4LXo9Dl2L5of54/WS18fQtZDXwCRym0xjHG7rtWT5V7KOWJesX2AdbtV9SOmYgnIpDKVj+MJ+&#10;R8f16GVXNKUmPLjP/t3/GD138zzyPBPywDxKzL+EfKUc8z7nfJa5eO9Msq60aNUpqenUNHMe8jjq&#10;tbja5LW/KfA+M2c83ofnTCafM3NmZ1apecD+L+vec+ut3Yf/9ENrnjeP3iOQsK3zGGKtSU2On052&#10;Ru9sar4+eodvndMs+M5eWU2pCW+49PXN9IbYcbvt+z4Bt6/9DbPwsY9+dCbhvvuuu3Xf++53nyA0&#10;pxGbm1Jq/vitV88uNbd+SXffLe/p20pbOvd8/BPdhu13aebDOH528eub6U3iwgsuaJb5OPbafY++&#10;7dhKL8l3uY1lS5GaXJut9CfBb/i20tuU+P6wnO1T+g/4B6lWHozjrDPO7J8lrTTXCq221pzlYVQH&#10;F0tNRUlKDUWWUivFVoan+MowSamWYSn4REE3tM55OrOVjmK46zJuK47UdBSahre2EdZ5vK11LRSR&#10;zjMlPxSTQDhpGBfMRyEfM5ztcj0M5f9QeJYd81nOziu2UnKBdcl61CLrmqScS5R0yrwk10PKP5aZ&#10;Kgoznusk5WHOu5wMhQPpuj7TlwzP4zA9BBnUY8w0DWda8834zNd1mddZDs5nmWZ5KzIJgyxv0uU4&#10;ODZGx7WEpvKvBev8Pc383UMavQgo5RPkS0d9GQIegrk89IJBmi2p6QtAlZoIMY7Lz88qNZFmnCvl&#10;RV5wrXCvuO2227rrr7++/0QqEg4Zd8opp3THHntsd8wxx/QiU6HJ52eRmYzS5BO0Lam511579b8z&#10;6SjNKjWRhIhFpaMyskpLqetrXNeLIjOlZs5LSswUm+OkJp/PBaUm0pbz5dO7r3jFK/o8Qgafeuqp&#10;3dlnn91L4re85S291OQTv/yeJp+e5f5HGVAXKQ/qFvXKOkUZUp4pNbMu0dCgUUbjjEYaDXE/eZkj&#10;xJQojg5LgQI5eqfV8V07uFuMWyfZIW/HeAs79lsMSRZoSQQYki0tUuhBDUNk5LwoaaYlBc60tNKB&#10;PA5oHd+smEYrf3LZfDWvH77hXW2pyWjNnffoNvzTPy/IGuoB9YY6R/2jLiL4qKfU15bU9GWzSo1W&#10;53kuKy4TrqF6j/baEuM5LzRE3YfHkvjilKM1If/JgPNs/XPB0HWY18i4a6JeF+MY2jbnW+S1lfPW&#10;iawjrbqY9bdV14dE5HLiPlJs/k/q4n4H9mLzCXJzqxd2j7z+skXnMXSdgNdGzSPnhfzM/E8sYyVn&#10;S3RmmPfXacl0xtHahv1y3bbq/0rjdb+p8b4zZzLei+dMpnZ6zJmeWaXmEYe/sn9Pyuf7WuWDo3e1&#10;F79w9M7SOI8h1prU5PjfMXrXbKW1uVLbkMC7+WpKzW+O3hu322bbZpotkMvXjt5JM43a7zANjNK8&#10;5KKLm/sY4sLzL+jfZ+nHUGRWUiYmm1Jq/tM7bugefd7WTTE3xKMv2Ka7/9rrFwmzLZV773xft2Gb&#10;HZr5MI4HrnxLM71JvPUtb22W+TiQ77RHWuklvsMtB1uK1CTfZv2nGnjjG97QTG9TsVLtUfpeW+c/&#10;iUsuuqh/jrTSXEu02ltzNp5RfVz8m5qgtFBgMFVusazsqCjBEGR0MruN0kxSzhFHGajcc9kpYU4z&#10;DcIQfu973/sW5GFO6/xQGMuGVbFZ1zvvsmGteHV9LkOeH+fEMrAMzrONcVrUdSxbFqZZy0cMdz4x&#10;vsuKLqbUj5RkUsNb8VphKd5S5glhk8Kr+KvhLGccJWJKSZaRc4azTa7PbYH5uuw8uF/jsUzarf2K&#10;+2BqGrk9U8KZmm/ugynU/BXiZv4zX/Gat9yBMLEOMG+aHBf5lr+n2RKcgMgUxCCCEFGIMMzPhOaI&#10;OsgXBl5K68tQJeObBunx4iC8CCg2bfwjvzgGqCM1W1KTsiDfuIYQbDT6kZpXXnll/7nUc845p5ea&#10;fH72Na95TfeqV72qnwIjEZGaCE2l5stf/vL+07PAb0syUpNPzyL8lJoIQGQgYhBpqGhEQuZvZUJr&#10;vsZLiSmmp7x0vspMlhWaLbEpis2E40fOIjU5L0dqct7IXfIKqcnne/mML5+eRWped911/ShNRsX6&#10;e5qUAdeAv6fZGqWp1KQuWE+oSzwM6Vilk5dGeMpMhSbyRBwZpjyZJDOl1amdndsbSwoaaHXuV6GS&#10;80mKBGkJB1FKKF5yfhpSzoyTNJNIsTINub/WcS0XrbyBmo/kM/n/y7vu7u4/+LCm1IT7Tzuz2/B4&#10;nQLq15DURABSn6nXwMuIUoOXEslGd3YAivdVpnlPZp77KffXxPtuxe3E9Nkvx5Gyg2PkePOfDCCl&#10;5riRmvUahLz+EEpD14p4jeRyK3wI47Wo1x2Mu9ayHknW4VYdhxSPLTG5XLgP9vk/Pvnp7sHnv3hB&#10;bC4SnM/buvuPv/v7ReeRjLtGJO9N5l3ma+Zzq1ySeu9UfCbWl9a8sFzTyvTdpsK21OnsMFgJvO6X&#10;i7xWn2zkvXPO0shnzpylUTt2lotZpeaRh7+yf4drpbXW+OAHPji71LzmmkXtoeXmpne9u7nfITj+&#10;d17/jmZa0+J70FqG97aTTzypmQfjYARjK71pOOWkk5tpDnH8a4/t+w5q23YWvjF6Zz3i8MOb6bfY&#10;4SXbdZ/4+McX/jF7HCk55bjRMbfSHQKp+Z5b39NMa1b+/vY7Zpaa8OAbLu9+OnpH531gS0QReP8N&#10;7+oefeG2zTwYx303vmshjVm4/fbbm2U+ia999avN9FYK3h+vevOVy8IF553f1+nWeQ3BNq3jmpZs&#10;i++28y7NfYzjtPXrF6WxKbDd32rPTUurHZN89jOfbZ7/JCjXfxw911ppztnyGdWtx6RmCg3IeQVH&#10;Ci6p4stlOvhznk5nphWlm3IPlH6sr2HgNobn+pZEFOMYvxVnSGqyTS63ts/wnNa4ucy8eeN5Oc8+&#10;8xxbcZhmPleMX8uktZzlmmVJ+SfWlRRjVZDVdQrLjJNCzqlyDknmcsK6RMnH1HnJ+IpDpkkrbBzs&#10;g6kCsq4Hj8V5w5WluW3GNczjrWHGc55p5qHL5hXzloMQluUjlkle77Xca53IcuS4UmoiLKvMRAI6&#10;r9REDvrpWQQUAnFIatoZ3noBSWocljONKjV9IfA/CB2lqdREik0rNfkHC6TmO9/5zu6tb31rLzUZ&#10;qXnSSSf1IzX5/CyjM5GZjtRklGaO1FRqMlpx33337SWfIzUdrbnDDjv0UhNZiERULiIeU1amyMx5&#10;4hnGvJiG80kNY5/uW5GZQpN5xKXLjs4URpk6VWoib/1NTWQvI1qRwaeddlr/GV9GavJZ33e84x0L&#10;n57lnk2dtB5SJozSpJyU5JQr5ax4oR5QN3ip50FIA42GGg02XiyUJylOknFSs8qTnM/O72nJTu/s&#10;BJdWx3l21ifZya8EaDFOqlRakiWlRA2XKhFTzEgVM5NIoZJhuVzJfbWOzfV1uVLXGb+FeSOZnwqa&#10;X43K8eHb7+zueeGLm2Lzruc8v/v5Jz+1UE+oYyk1qaPW15Sa1O98MWl1+A11eOW9NOUl5H1VuIcz&#10;9Zprkfdr9v14w3ThmvS65IXQ69J/NMiRmi2xSV54/SUpNSGvn3rNQF43ef0439omye0qed1Jyrqs&#10;G2CdqXXKelfrd+L10ZKRlf/1v/5XM3wSeQ3+56hMHj72xKbU5Lc1f/6Kw7v/+PlDTziXpF4fSeYT&#10;tPKy5nerfCp5H3W+0opfw1sYp7UN168dByuF19RywrX6ZCU7auYsjeyUmLM06jN8OZhLzcVsiVIT&#10;so23FuH9fLWl5nvveO9MwoNPcdIHQ3t2qXz4Qx/qP2XbSr/Fka88ou+LSHk5jioWN6XU/NHHPr40&#10;qXnmOd1PR/e7FIFbHKN22gNXXDnz53nh3tF9rYq0afjcqO62ynwSt95ySzO9zYEvf+lL3S477tQ8&#10;ryE2VmqCbfGDDnh5cx/jOPSQVyxqz68mtvVbbbjl5tZbbm2e/yRuvOGG/vneaiPN2fIZ1Z3FUhNZ&#10;UaUmpOxKlBy5nOHKtSTXKd1S4InhxnHZ9TU+pDxMaryhuCk1h+Lk9lWCtrbJ+M4Pnat55DIwX8Od&#10;Z1rzum6T650fR4qsxLpA3ahCrC7XsFZ4lXAJ6+oUlHmAwADXM2+cCutSJrrsfKZXqdvUdMTjyn3m&#10;vpF+VWy6Hlzv8rS435wnT6rUZNkwy6KGUc5ey85TJ3LZecvSfbekpvKyzrtMgxz5xGdCEYZIxPxM&#10;6LgOcJn0YuYLg2lkR/yQ1ESEVamJdIUqNSlDrguuL6Qmso2RhPz240UXXdSdccYZ3Yknntj/NiSf&#10;n83f0gSFJvDJ1YMOOmhhlKa/qYnURPgNSU2lI6S8rFTh2RKYhlVcj8RUZEJdBo7L0ZjOt2SmU86H&#10;8+IckbiIXfKF/EIIn3nmmX1eXn755V2Vmtw/qY/UQ64p6hbl46dnq9S0HlFnaPzQgKKhRqONFwpH&#10;gkGKkyF5kkIzpWYVJ9OgqKzLdHynwEyyo1yyAz879MUO/yoClAMtgTBES0S0SOHXAgmS87OiTKkM&#10;rc9tJY9nHK34Q+dY8wEUU0PCxnL5FfXuFa9sS80R9xz+qu7hH/9LX1eoc0pN6qZSk/pbpWa+nHAN&#10;DN1D876b988qLpWXzntfFcPFbTN9YJ/1ulSc8DKYUjP/4WCc1KzXJXh95XWW11OLvG7q9ZS0toVW&#10;XDBN8PpLsl5kval1Kutc1unEut+SkRtLXlvy/xsdy//4/J93Dz5v6ydITfm399w+eJ1Uxl0v5pXz&#10;ma9JqwygVWbT0qo3pNnan+tb2xBGna6dCcuB19FKwbX6ZIT71JyNo9U5MWc2eGYuN3OpuZgtVWpC&#10;bfutJXg/X22pyT/GHnzggc10W/Apybdfs/gTtLNy8QUXNtNuwf4uveTS/t1WaTkNKRY3pdT8wZe/&#10;0j36/Bc3xdw4Hjr62O6nf/vDXwvALZHR/Ql52zr/SdzzxS8+QaJNA59cZuRvq9zH8brTTm+mtzmw&#10;qaQm0CY/7tjZrj/gnx5ob9f2/UrTaretJLP+rjG8ZJttuvfecUe/fauNNGfLZ1T2v5aaKTaUFkCH&#10;vcJLyeG8GDaEgq1KNrZlioirks9wUegZJ6Vhaz7DapwEMel8bse+avxcNl6unxTuvOfDObLsuTE1&#10;PBnKx9Z8xW3BshpaBymxrQvCOuoJKMSUYol1J9dV0cayQtJpkuJOEEi5HWEZnylx6vYpEjOszrfi&#10;SBWSFbepuF5p6XzdzuUa5vxQHCBf89yBPLJ8Mt9bWF5Qy9y6kFAPrAvsh+NB8KWwFORfThN/SxOh&#10;ycuwUtOOcDu8Wy8dMumFjO3tPIeUmnbEsz8a2lVqpthEaHKcHC8vPJxnlZpItptuuqn/zUekJp9M&#10;5dOpjDZct27dgtTk07OvfOUre3Gn1ERoMlITqYnUy9/U3GOPPRakJiMad9xxx15qIgSRhsjGlJcp&#10;LZGYW221Vb+cUlNR6bzkMvMZV4HZmq8yUxCXTJWYikxhlCbng9RE3jI6lTwgf5SajHa9+OKL+0/6&#10;0rFwww039CNi+fQs+U695TpwlCb1yjpFGVK2lDNlTh2gXtCxQeOHjkkabbxMzCJNUmYqlJQmQ0Kz&#10;CsucF+VKUju/h7DjvHbkix3+SRUEME6eTCIFRYoWaImWaXiCLHk8vCVXKkNpJMZJ6nEv5Rwyjcyj&#10;zF/J/KdcLLMNX/16d8/zRi+rRWwiNe9CFt12e/fI4/VOgUf9TKmp0PRlSgnBNVDvldK6X4JiMqUl&#10;ZIdJ/oMIMO+67GAhHe7BXpfg/rmv21D1Jc7rE+r1Oc01OunabF1TkmKKcsmwVpy6zvVsm+stZ8jr&#10;cdy1mXVJJtXPVr2H1jXTYtq4NX3E5sMnnrJIaqbcfOiQw7r/+PG/LDqHpJ5nvVbG4T0uyfxOalkY&#10;1qKWdS7XNKYh0+J+73W6XCge1yopCefMjh1BTzayM2PO0knZl8yl5mKQVq20IAXhUtmUUhOyLbiW&#10;oK242lKTNuk5Z53dTHeIQw8+ZOH9spJt6xa0hffcbfdmui2222bbvi8m29OzsimlJjzykp2aYm4c&#10;j+z38u7u7/zVE0XgFsRdo7r3i1cf3Tz/Sdw1qketNCfBe9rLZrzfw2677Nq3QVLYbS5sSqkJF194&#10;UXMfk5j0yd/WO8BSsG3eanutJLRJ1h19TPPcx7HrTjv398RWmstJbT/NWTuMyqctNemkZ54plSTF&#10;V4qwSSjOlGgu13UpK1PuMS+5nm1SHjoPSErJcDEdMV5NJ/dZt8t4GV7JeMY1Xc8jpyk1c75F5mvN&#10;44p5PlR+hEuKrJRbkjJsEinTUq4xVU6KMg4QFMgiyHnXZ7jxh0gBOGk+w1xOWmHS2j7jM4qxJTVb&#10;1G3rcoZB5ovz5Kl5br5DXusVr3fLmnnDEtMC9sXxIJSkysshlJr+9iECkQ5wOslp5NvJ7YtBfQGr&#10;L2M5L7402GmeHfRKTRr4NLKr1OR4qtRkpKZSkzLl/MkrrlV+4xGp6UhNpCafTk2p6e9p8nuRis2U&#10;mn5+1pGaSE1HavK7mkhNRKC/qYlMVEAqLRWXNQy56boUl85XTIP5aaSmYjNRZFaUmvymJiM1ObeU&#10;moxiJc/4PVKkJp/yRWpee+213bvf/e7+NyAmSU3KjXKkfCln5Qn1ggcgDTYabjTgaNiPk5o5Amyp&#10;UjNJkZlUoQkpRlrQGe4UWh3n2bHfEgCSom1IoLRoiYgMg5ZsmYYniJLHw1tSpVK3reR+pHXcOT8t&#10;mUbmVc3jWgZVvjx48aULUlOx2UvNEfe87KDu4Z/8dKHuUSdTauYozfqiwv3S+2PeI/M+6ahKSYmZ&#10;eP9Mmen9k2uwyk3wPk+6XpvAsXBsdhhyvF6jSs38rVulptdpS2q2rs+8RvPaa11fCWWS4TVeLtd1&#10;lSznvEal1o1J16R1NKfO13qfy61rJ5kUJ9MS9gH/Oap7D+22V1NqPvi8F3X/9s4bF46zUs+vXjOt&#10;60da+SmZ70NkGWWZVVrlW9OaRG5L3bVjYWNQGm4OcI3PWTrZ6TJn3vE0CynnkrnUXMyWLjWhvj+v&#10;BWhfrrbUhA+M3i+33frFzbRbMHryk5/4RDMtyLZ2ZdbPLfLbm7Spazt8Fja11HzoyKOaYm4cG7bZ&#10;obv7S1/u3wW2VO4alevDe+zTPP9xbNhp9/7Tta00J/HDv/3hkkQSfOXLX27KtbXOppaaN95wY3Mf&#10;k+ATq630ktb7wLTYHm+1q1YD+gsOPOCA5rmPY9+99+m++IUvNtPcVLTaW3NWjlGeP/E3NRUXdNSz&#10;nNKLMJcVYinN6vK4eSVeSkDCUu4JYSkF2T7DkyGp6T6MY/i4uKTvNhmecQ3PYzFOps160zM+58C5&#10;mB/Oe365vmI+tsLFNDIu85ZnxjUMKPdEyUUdSaEF1psaniLNZUmR6bzisiUsmSbGyfkUfkq/nB+K&#10;Y7iikWXmpcbPZcMMdz7jZVqm53wrnsvjyP2ZT+AykKeZ55JlyLzXufOUv+Vd560bmR775LgRSvn5&#10;2SGQTlKlJg8zGrtVagIvBa2XsErrJcLOcrCz3g77KjVTbCo0lZocK582bUlNrl+lJiM1+f3HCy64&#10;oB+pecIJJyz6/CxS08/PIjar1OT3NIFPsfL5WUZqMkozpSYykBGQCEUFZArMXHa+JTXdVnFpGPPj&#10;UGoqNBGYKTWdzxGbikzmkbIwJDX5vVHyDKl59tln91Lzqquu6oUxefze9763v7dSJ6nLXA/UL+oU&#10;4pnyyvpEWVP+1hEaHHao0pBD+gCyJKVmjgAbEpqVcUJznLwEJUjOV7IDPGl1lmdHfqvjHxQFUkXC&#10;OFoiQpkhQ+HjUIpUUZK05Mokahp1vzDrsU7C8wfzLfO7lkeVLv/2d3/f3bfP/k8Qmz+F5zy/u/+N&#10;l/V1jrpHvaSuTis1W/dG74sVZabSUlFZ75ui1Kxy0+1Ia0hsej+nw9BrlZc1pSbkNdqSml6ryyE1&#10;87qjTFrzULeVXJfxs5yz3Ieu2UnXaNa1rHvWxazz9VpoXS/TUtMC9wO/vPU93YNbvfAJYrPnJTt1&#10;/3nX3YuOXer51Wumdf0k5qH5Wcn8n4UswxatbWTSfqmD1O/saJgVn22bCyno5iwN7pNzfk2r02PO&#10;E6mCTuZSczFzqblpoJ24KaQmbVM6yltpD3Hiccc30wL7Iyq0e19x0MHN9Ia44/bb+3zZGDal1OSc&#10;f/amNzfl3CTuf89ti4TclsY9f/6F7tHnz/57ow8df1IzvWngeXn+eec1y30S77ju+idItc2BTS01&#10;P/Hxj3fbvGjr5n7GceLxJzTTS1rvBJOgHV7bUJuCz3z6MzONWpdXHHxI37fQSnNT0WpvzVk5Rnn+&#10;a6mZ8iqpwquKsFyGllyr61LwtYRfyjzmWacsBMKdB9a5vk4T0spwt5MMd97lFJSE5fG2ME3jex7M&#10;M2XZ82TZ85VW/kkrnvO5zn0QnmVV51tQ9kypGwov56ukrMuTwgXxhhSrck5BZzhTJSgY5hQUfi0x&#10;WONAxlMotraF3N44hmW6dXuXcyos57YZb1rcv3lCGFNFceYzU0UmU7FMxXoheV+gPihAgTTZN8eN&#10;zPTTs3xqFvHHND8/629RMgV/T5MXYaUmnd12cmeHOy8F+eLlfOulMl8gMg2gMW3neXbU09CuHfNK&#10;TY7PkZpIM6Um500ekDdc54wefNe73tW97W1v66Xmueee273uda9b9JuajtREaCLuHLF52GGHLRqp&#10;yednEXxITT8925KaCEakZErMKjJznQJTmZnLhjElXad13lGZlSo0RampzERsptTcaaedFqQmI1TJ&#10;B/KIEa6O1HzDG97Q8Xua73znO7v3vOc9/e+Xcm+jHlIHqX/UrRylSVlStpQzZW69ob7QCUgjjgYg&#10;jXpFSY4AA+QQKEkUJQqSKkpSYCpLqshEbAwJlCQ7yLPD3LAWdJhnJ3528FdSkOQ8pFCooiHXISxY&#10;ToExCy0ZAlWY5PJy4H5axzQNbj9NOjXPEvMdKBPLDSzTX43qzkNvv7a7Z6sXLAhNR2siNn8y4udf&#10;/2Yv7pSaCD7qMeKPOp1Sk8Y21wDXA/dB7rWJ98W8N4pSUlJecs3lPPdM7p3ieuUm6ZG+YtPrlGPi&#10;3l2vVY6fa5VzaV2rXq8pNlv/fNC6Vr0+W9chcM3VaaXGbVG3yWu3Mu4aznrTqlfWuVoHa3jW4db1&#10;kWGJ62saplv5z5/8tPvFYUc2pSYjNh8+/qTuf47yI48xzyXPTTIPpJVXQ+R15nyGLSeZ7jT7od5m&#10;h8M0cI3MeYyUfU8mskNlztJodZY8GZn1c4RITZ7xbOt72VpluaXmUsn31rUgNVcT2p/TQBtxU0hN&#10;ePvbrmmmPcRO2+/Qv4e20hri05/6VLf9DL9n+NK99+nzZGNZitS8bfTunWnku8G0sB332Xs/+emm&#10;nJvEz087Y+GfkCsp6jZXHrjq6uZ5T+KB69/ZTG9arhu9Y856T4STTjixv5dVsbbW2dRS8y+++Bfd&#10;Xrvv0dzPOHbfZdf+HbmV5qzw3rCW2o20HW6++eb+XtM693Ecu+61fT1spbulku21OY9Lza985Svr&#10;kRspL5gXREbKL2VHLqdIkxruMh3RKf8IQ+op+pw3boY5X9MwXkpEpi0J6XLOZ5hkfKhS0/CMLxnX&#10;OK7Lc3DePGphfk8iy6m1rhWe6yh3ZZVl77KkDKuSjOWkFZcpAoJplZQ5RdQxX5eVeGLYOFEILVnY&#10;ip/xnGfawu2YH4qXaRG/HmvdLj9R26KuM83MG8JZVmQqOIEysLxqeQJlrry0fuQyU+MQ37LhuJSa&#10;QKMelJmACFRmClLT3z5UQiEW6eRWaionWy8Dvhz5ckhYxlVqpsjMeTvvaWgrNGtnPcel1ETAIs04&#10;H86X8yZfyReud2Qbv/eIfEPCnXfeed2pp57ayzmk5rp167qjjz56QWwiNPn8bEpNOPjggxd+U1Op&#10;ifTjdycRgEhNxCDyEMmonISUl7mcQlNJKYY7LywrMl3vyExxmWmKzBSaKTUdrVmlJtKWT+0iNRmp&#10;Sd4cd9xx/ed7yUckMbL4xhtv7POZ/Ob+ST2mvlepSdnVukSdsNFDxycNOhrzvAwpSRz9lUIzBcm0&#10;kiRFyTQCE2YRHlA7x5m2Ou+hJQBaoiClQouWsBhHFR65XGnJk0n8r//1v3pa68aR+63HXKlxclvJ&#10;9ZWahzXPLY8sryxX+OXoxeO+fV/WlJpw9wkndw+N6nKVmtRp6rYvMNR76j/3S+6P3AtTZnpPpOOB&#10;6yfJ+6Jwf/QemXC/VGpyPeYy25EOadrJwT69Vr0/c3wcJ41VXrw4ds7D67UlNjnvvGZbYtPrNa/Z&#10;Sddo69qsYTVeTUNcb9m2sPyzTlTGXccwrg7muqRVt6G1vm6Xy09gdDy/et8HB6Xmg89/cferT326&#10;/w1Oj5FzyPlKnr/zYv7UPBvC/JZWWQyFZ1iL3H6IjG/doW4rLKdBoeezbalkOnO2fEFqB8mcpVM7&#10;V7YENkZqjoM2+KZmrUjN5KZ3P7mk5jh8hwfah5tKan73r77b7bbzLs30WzDy6pprrhnss6jQzr38&#10;ssv6T9e20mvxxje8oc+TjWU5pOY0pNAEyrd/7x7dCzZss31T0I2Dz6zeNbrnpsyUlHSbKw8ffGjz&#10;vCdx9ze+0UxvWj720Y91O++wY7Psx8Fz4qtf+UozzbUMn83dlFKTd+AjDju8uZ9x7PCS7fp+2Faa&#10;02I7f621/7gnXrTE3xq94vI3NdOcMzutdtvmwOjYfy016RxWWADzLqf8UnYY5nxLyCUKPFH0peRz&#10;HfOtbXPqPOkQh/kqHFNCtsg0xPRdNq0kw3M751tS0zim7zFLnm/NT5fN6yTjDFHLLWGdZQ7Ug5zP&#10;OpEiDGHGsmEsJ8bL+KBwU2ImKegyPIVnXa/sU/gp9pJcn2FMM36N57IgHat4dD7jSY1T440LmwaO&#10;PfPCc2FKXiszybdaLlmWLlvWXutAuPXHukI8wkmb/XHcfnpWqelITcQmsMxUoYl88tOzdnTbyZ0i&#10;ipeDoRcEX4B4IfRFyLhuRxopMp0HO+/Zp532SRWaSNiUmpx7Ss1bb721l5q81Lz+9a/vP5vKSEN/&#10;UxP4/CwjNB2lmb+pCQjNAw88sJd7fH4W0ecozRypmVIzxaXysk5zXkEJrhsKm1VqKjFTalahCchM&#10;4Fx23HHHhZGajFIlD5C+SE0+34vUvPzyy3up6UhN8pv7HvWQuk95UMfGSU3qCA8+GnI06GjY0bgd&#10;J0iqHIFJQrM1MnMcSo5JoqPS6hyng77VmU9YygDnK0qEIZrCYgwpQJgqFKtkXAoKzSo2W2GVPC6P&#10;zflKK26lFU9qHrbyvVVmlOdCeY/qxsOf/NTASM0/6X7yom27Bz72ie6hUT0dkpq+xHANcI/0fphC&#10;E7gncu0I90KmVWhybxSlJSgxmSaEEZf7KtuTnml732f/3quB46zXLJ0Xk6QmTCs183qddH2Oo8bN&#10;7Z2HvIYn4TU9DupO65qu9Q6sj7WOStbppMbJ5Wn5v0f58ItDDl8QmZWH1x3b/c9RGdZzyOUkz9v5&#10;Fq08GyLvpVkGlVZ4hrnt0PaVjG/9oU4qGsfBdSGt9Ush05wzF5tzJmPHypbCSklNqEJvtZlLzbUP&#10;bT+gPbqppCacc9bZzfSHOP7Y4/p2bSutCu3ho1796mY6LXbZaee+v1BhuDGsltQEhSbte95FlJAP&#10;H3pEU9BN4r6Pf3IhjUqVV5sTd3/zW0v69OyG3fbqfjp6jrfSnJbvffd73d577tUs+3FwH7r15lua&#10;aa5lNrXU5J6//uRTmvsZB/8A8ZYrr+rb6a10x2Hbfq22+f7mBz/oDnvFK5rnPYmPfPjDzTTnLI1W&#10;u22tMzrux6QmHfMIDwXGJKoUGxJrhivtqrwDBaJyTzJcCZgQnrIwBWKdN05Cmu5DCM95l03PMMOZ&#10;ZvpuK64D1rM/pnkOTGt4JfPS/M91uZzhTJVQxoMsS1BStUjxRTxgPgWZwkyJlsvGy/WgiJOUdEMQ&#10;R4mWYSkECcvl3AZSTGacXHY+MZ7rTUeZB4bndnk8uc75uu/Wcg2HPH+kJXnKsvnJvOFOwbKxXCyb&#10;LHMltnXD5YzDdqTncSk0AbmkvAQlp8uIJwShv31oR7cd3HZsDwnN1otPhhmeYlMUmsB+6EhPqZkd&#10;90pN8Hg5duQs5Uc+kw9cZ3feeWf/2QSk21vf+tbukksu6T+betJJJ3XHHntsLzT5/CwjNV89eolB&#10;avq7mohNf1MTocnvafLpWaQmoo+Rmn6CFqnJb1AyyhGZqIAEpWYl1zNFTuY6hWULpWaVmYC0ZMo6&#10;16fMhBSZiVKTc0Fqcm6MSuXzu0he5C95x+d7L7roou7KK6/sZTGf9+W3S5Ga3Muoi9R1ZbqfM3Yk&#10;WEoS6gUPazsqaeTRuFWOMEpTMaIcUYxIlSMtmen8tJIkO7Szg9sO71bn+xCtTn2oQkBSeIyTHeOo&#10;AiSpEjHF4jSkoKz87//9vxfI5dY6yHTzGCeR8TONacm8SkmT82J5ZZlm/XjghFMWxGZKzX991p90&#10;Pz3iNd2Dozo8TmpS/3mZ4v7oPTA7HbwXcv1Uien90Cmi0n/2EJYlw8bJTe/7HIdi0/s19+/HG6v9&#10;i5jSxesWOM8Um3V0NdfspJGa465XaF2zrfmkta3LdfshvAeMuw+Mu8aHru1WGFDH63INm8S4+P85&#10;ugc/uM32Txit+cBzn9898LwXdb/88EcWHXueyyzkdVSvp+Ugy8WyqWFSt22R8bP8uY6t84nPMGit&#10;Xy5yP3PmcnPOZGpHy+bKSkpNSam3msyl5uYD7cJNKTX/9IMf7LbfdvS+3dhHiz123a37/Oc+10yr&#10;8qnR++sso+MQoPRBKAs3htWUmsIzJgXkg5e+sSnpJvHQ+td1d43eaTKtSgqszYLR+fzszVc1z3cS&#10;Pz/xlO6no/ZaM90Z4PcaW2U/idcc+aq+vdhKc62yqaUmXP3Wq2capS384wT/jNxKs4Xt+bXexqMf&#10;bym/M8q9iX6DVppzNo5Wu22tMjrew5/yzW9+cz2d8wgKOogVXUoNaAmxDEuqVINxwq6KxRSAGcYy&#10;8VkHuQ4Ujy4bJ6WjtPYJNdz4GSbEBUdkElaPwXnj5jF47k4zvJL5a94bnsut+ENYjpaz4kp5pehU&#10;fEGGpRxLUpw5b3yWgfqWog0Uck5Zz7yk2Jt2nmnOI6Ik12XcXOe8U+PWOAg9puI6t6nLmUauH4qb&#10;1HDzx7zLvKp5DFl2livzlCtYB6wfWU+MYx1gn+zHPOCBlJ+cVWCOk5p0ctPBbee2/803bqRmvvBk&#10;eGU5pKbQMc9xc/ycJ+dMfnJNcP0iNW+66abuuuuu66644opexA1JTX9Tk8/OgiM1+ewqUg+pyadn&#10;q9RkNCMCkNGNKTUVlEMoNQVZ2VpXhSYoNBOlpmT4OKnJaE1HbuYoTUQt56fU5FO85JW/p8moV0Tx&#10;9ddf34tjpOb73//+/l5HGVDnKRPKBmFiXeIlinrUkpo2wHn5qSO+lJo5SjMFSUtoKkakNUpTiZFk&#10;BzZk5za0OsArduAnrY7+RKlRaYmIIZQXio8Wir2cn0QKyBSUzjPN8Bo2tC73UY9zHBk/05iWzDPy&#10;uFUeQtnV8s36sWFUv+/defcnSM1/edaI0fy9N767r7fUYyQ9dZs6zosN9Z6GH9cB90Wui7z/eQ+E&#10;eg/kHu3oS6fcv7knej93PvE+n5gG6bof7rscB9cs92WvWaDDj+uWFzLlAtfukNSs124dqZlis167&#10;eb0mrWtXKJdcNn5uW6d1G8PGMe5+UK9/sE7VazzJurkasM9Hr7iqe3CrFy4asdlLzRE/33v/7j/u&#10;f2DhuD2Hacjzdt68qfm1MdR79LS00kqMl2VOneT6tVNCvA6grltOcj9zHkMBuCViR8acpVM7WjZX&#10;VkNqQpV7q8Fcam4+0EbdlFKTduxhrzi0uY8h3nb11c20Kpe94Q3N7Yd485vetNBO3lhWW2pyvr5z&#10;y33v+0D36Au3bYq6cTyy+97d3X/57UVpVZRXmwt3/e3fdg8ffFjzfMfyvK27B665rpeirXRn4X3v&#10;vbNZ9pPgXvTxj32smeZaZS1ITX5Pd9utX9zc1zj4XU36WltpJrbhbZus9Tbeueec0zzfSSB5W+nN&#10;WR5a7ba1yOhYH5OaCpAhqaEIoxO5hlWqWGNeeZco8RR6ikAwPMPA7TLM5RpeYb3UtJWRppFi0rjG&#10;YZ54HAvzVWq63qn787w9X8+FZTF8KC8rWRYZ1/1lOdUys5wFOZMQprxSgLlsGCAVnHe5Yjh1DJBh&#10;ud4wp1KFnbJOUvC1JKByMFE8JnV9jau0bMUZimcY83k8Q/OJ4Ynhdb15ZN5mPpFvmc+UA2VoWVmW&#10;li1Y9tQXp9YX4wDbkD7HU4UmUyUmLwTMKzazw9sRPHSYO7KOxm9LarZedqS+KCQtqcnUTy7ywsQ+&#10;eVFQaio2OS5HFCk1OQ/Ol/MmT8kvrrfbb7+9e/fopRSp+eY3v7mXmnx+9uSTT+5/T1OZyShNUGoi&#10;8Pz0rFLT39NEaiL69thjj34kI7+piQRECCIJkYfISAXlVltt1eOyGCflZW5nuOtmlZpAeBWafnKW&#10;qRiO0AR+T5PzcqQm506+IDVPPPHE7txzz+1/T/Mtb3lLPwqWT/y+973v7e+71EnqPHWdOkf5ZF2i&#10;bC1v6gJ1hQc0jTwafLz4KDTztzSRIkO/yzckNRWZKTSHpCad1TmfHd9Jq+Nb7LSX2sFfqYJAqQEt&#10;+TANSD6nzkNL7E2L8lERCSkoh2jFrWF1Xx431GXDMtzlWXBb8waGZI1lWcuauqDk+OWo3j14yRu6&#10;u5/zRKn54xH/9LwXdQ9893tPkJq+3NDw41rwHsi9L4Wm9z9lJqTQBEdhcr1xj/c+73xCeKLUBMUm&#10;cL/1/s91W/8Z4fEG64JY4KU0r90UmpP+ISHFZpWares2r90Wlo3LrfhDaeV2pjPEpHtCMumeMOt1&#10;PxR/3D3EdZV/H5Xrg/sesOjTs0pN5h8598LmMbfI8/T6qcvQyqOlkvfoyrh4ua6S8bLMqRfU5ZZk&#10;NGwlyf3NeYwqArc07MiYszSyk2VzZi41FzOXmpuGTS01/27UBr3owgub+xjigP32b6aV0Dex5267&#10;N7dvQXnT70AbeTlYTalJXwvPTtrtKR7v+cpXu0f22b8t68aw4UXbdvffdMuitFqkxFrr3PuRj3Qb&#10;tt+5eb7j2LDDrt29H//kskhN7sc77zj772rCfvu8tN++le5aZC1ITe77s/xmb/KWq97STBNou9c2&#10;XV1ea9D/sBTBC+973/uaac5ZHrK9tpYZHevhT/nOd76zHiFBxzCd9Ck4UmoozUQBJ8bJuMo1wpzP&#10;cKUeArDCupR+hOX2mUbdjimCkfmUkbneOKRDGLifpMav6dVl4tfj9Fhz2TD3m9sJ+UY4U8qhiskW&#10;uS3kNq4zLco3SWkFKb2sF4ox5xMEg/Nuo2hTulHHmCouFZYVhZ1xMzwFX4VwqeuQjIY77/KQkHQ+&#10;MW6F+OMwjvHrMWaYxyatMDBfEvLLfDPPJctGLE+hLqTcpu64DMSxbMkLqCM07fSG2tEtdI4rDelI&#10;Ryxmh7ZCs74MtF58JONVoQmkK62Rmo4aSqlJ57vng5jlfMl78pO84BpFtCE1r7322oWRmmeccUYv&#10;5pSagMxs/aYmvyOJ0OTzs/yuJJ+fRWzym5qO0lRqIgORhchEpKNCUklZSWmZy65XYBJWhaZSM+eV&#10;lxWEpfMcG1NHaSaMMnWkJlKTkZqIW84XqUmeKDXPOeecBal544039r+neeedd/Z5Tl2kjjtK0/pE&#10;OVKelC9lTl2g8cjD2Y5JGrW89DjSK6VI/XzltEIzSYmhyMjO6qR2etflJDvq7bwfR0sqQEtCDJFi&#10;znlpibxZUDoqIKuI3BhMK/eVy5Vpz6mVbmteTLfmK+WQZVUFjPUAsr48+tc/6O7ecbdeava/p5lS&#10;81lbdT858+zuvlH9VmpS133J4Trgvsj9z3ufMpN7nuS9L2WmYtL7Ovf9xH9qSbhnitsD6ZEu+/EZ&#10;kGKTY+T65b7+eIO1v3Z5acvr139IyH9KmCQ1uW4drTnp+q3S0XnDk9Z2LrfuC4np5z6SrA+QdcR5&#10;6w5Yl6xXkPVNJt0b6vpKppPpZR03rF8eHcejb7/+CUJzgRdv1/3qa1/v45l2kufjOdUwyfxYCcz/&#10;cbS2q2T8Wu7UDep6ysZNgc/OOVu+2ByHHR1zlk7tjFmLrJbUXCrKwKUwl5qbD73UPGnTSU2gH2TW&#10;+sJvvLXSkjtuu7253RCvXbeuzwuo0nAprKbU5HpVNC7i7/+h+8VrT2jKukk8dNyJo+3/vp3uGkOR&#10;NsjomfDgeRc2z3MSjO6867vfa6e7BC696OJm+U+Cz6jeeMONfVuxle5aY6lSs5XWLFQBeekllzb3&#10;NYk9d9+9fz82nWynt9ptG0OrDbOccH+44k1XNM9zErvvulvfj9FKd86mIdtpq8lo34c/5Xvf+956&#10;OpoUm0oPOutbEg0ppoCr4RlGnBR3bpPLkEKwkgLQ7Zl3nemxXNOpshHcZ4YZbro1fAjXZzyPiSnk&#10;esOdF+PWeck8hmnEZsZpxScMFFiitGI+pZewTmk5DuWZ88gvZVsVbs5XMSeso16m1FMCZrhhojis&#10;GBcxNSlulZcZV5mXcUyvpplhGWcoLGmdm+EwlGeZvwpNy4VyV0w6n1gPJOuLdYF02Afnb2e2Hdd0&#10;dtvpLSxLdmrboU3H+ixSk5fA+vIDxnFbZaYoNHOkZnbsZ+c+x2XHvufRGqnJNe5IzZSap59+ej9S&#10;8/jjj1/4/CyjNUGxyahERmkiNRWajtQEPz/rp2dTaiIYFZQpKSuuq1PnE8RlSk2n7AsclZnLLalZ&#10;R2sqM1No5khNpCYilzwgTxDB69evX5Cab3vb2/rf07ztttv6/8ri3kg9pL7z7KI+OfKLsuRFijKm&#10;zKkXjz/w+gYfDT9eNBAiKTWVISlEECFViNQRXsiKHOlVZcU4QZEd29kJX+drh77LlZQHQ1RpUUkB&#10;p5CTKuymRREIKRxzOYXkcpL7ktYxTkNNY5r0Mj8rlIdlZ9mCZQ9VdPxqVKd+fuNNT5Ca8M+Ize13&#10;7u753OcXSU3qPfWfa8H7INcIEtF7nvc773ncn8H7tfd07vEKS669fAa6XCEcWmIT2B/H4LXLfVmp&#10;yX3ca9jrl3PyGm6NtB6SmvmPCXkdKzOlXsOwkP9xPdf51nYydG/I+cR0W3j/yLpR7ydifbJu5f1C&#10;sh5mWNIKk7qt1HUu/8eonB7cZ/+21Bzxi9PP7P7j5w8t2hbyHFrzUM97ucg8b4UNkWnkdnUZsoyF&#10;ukCdtdNic4Lr9clIq2NozhOxE2TOZLLzZjVY61JzY+B3ErcIqfmOdzTTWil8z15NaAsuSWqO2rat&#10;9CT7FCbBu+QrDj6kuZ8hjhu9w9J+baVH2/bVR76quV0LhBF9DeTFtCgUh1gtqUn73fZ6iweuu74p&#10;6yaxYdsdu3s//dlmmmsVxVbl7m/9Zbdh1z2b5zmJB8+/eFl+T1P+7PN/1u20/Q7NOjCJQw95Rf/+&#10;2Ep3rbGppCak1OTdd6kjFN9y5ZULQrPVvtpc+MbXv9Ed9PIDm+c4idPXn9bfY1ptpjlPOg5/yuih&#10;s56bEJ1VdNQjQRRYyK0qxJRvuexUWFb0GT9lHfOuRwgMUeMbznxNY5wcFbdjvqZpeGL6uU3dznnj&#10;5vHmNMM9L8ntMi5T83laUmIqo3I+SYGVUhOUVxVl5TgUaMo15hVsSjeXwXiur1SRx3yVgXaqGs/l&#10;jJfzdLSy7HQa6naS651P3GelFWfSNsmQ1ATz07y1TCifLE9FJuXvvMvWCaeE5/aky/krNRV/dn4n&#10;dmRnh7ajdOjM5gVEqal4zJeA1ktJC+NOkpoITaDR3ZKaKTQ5Ts6BDnmlJnlPXnAdce/hdx6Rmm9/&#10;+9u7yy+/vDvvvPO60047rR9teNxxx/WjNJGaRx111ILU9BO0SM1DDjmk//ysUpNPzzJKM0dqIjR3&#10;2GGHhc/PIhUVkAjJ1qdnW+ISCCd+DTc9ZaZT5GVSpaYCU5kpVWim1ORcGKXJuSk1Ga2q1CT/kJqX&#10;XXZZd8011/RSk5Ga/p4m+c91QP2jPqXUpB7xIppChMYTHY40AHnBUIjkKM2UIYqQ1igvhWaVmlVY&#10;tOREq6M7O+WBjvpcZ6f+ECkYIKVZLk9DSrgUmtCSdpUq/gxLwVjF40qT+8zjmhWP3zTqcsV8q/np&#10;MmWT5Zh1wPJP2WGd+uWort1z6CufIDUZqfkPz9yq++fjTxorNbk2uO95v+Ne5/0OUmZCCk0FZX3+&#10;yVAY23Ct+jzI5wL3WK5dnwXclzlG7tWta5gXOc7LaxhSajLaepzUrNeyMrN1HdfrWfKaXlQ2jW2n&#10;IdOGTNPlcbTuK0nWraxzs+D9xPmczsqv/vLb3QPPbUvNB17w4u5XX/nqE7bJc2jROu/lQvG4FFpp&#10;1WVolStlT/2gfqcwnDMeBeOcyWQH05ZI6fiYMwUv228uNZNrr3l7M63lAGG4OUjN1YL2nvAutxJS&#10;c1buuP2O5n6G2HX0bkvbN/sx5LOf+Uy38w7Tf+bz0IMPWZCVy8XxS5Cat99228L2Sstx0MdCW73K&#10;veSe736vKeum4RdHHNVMc3Pj5+dc0Dy/abj3c3/WTHOp/Gj0znXcutc268AkkO9XXnFF/2621tmU&#10;UjPh+jjmqKOb+5vEXrvv0X1z9K6ebZ3NrT1HW+OGd7yz2+ZFWzfPcRzI4JtvurlPo5X2piTbUnNW&#10;jcOf8qMf/Wg9HVt0KtFhTycx8kPhQad9yjJFm2KM+USJp+gjfkUhCIo+49d1yr3cLsNyG+YljyHD&#10;TKduW3Eb92N803E+l/O4wLQMJ47TjJtpGJaYtzk/hOUCyKhWOeX6FFmCLGjJL6auE2WZ8VwGxZpU&#10;4UacDK/xUmKOIztPDasdrrlsB2sNM25iPOaNL7kOct91XQvTMZ7bQ12GVl6YVxXz2HnLJMvVMmS+&#10;1gFQZio03c5tSZtjr0IzocM6O68hR+ek1LQRTEc2He90ZrdeCHjByPmK61pik7TpLIccqcn+uQ/y&#10;Up5wfBwr5+AIJc6ZsiAfuCb5fUdkG59HRb4h4VJqHnvssb3QRNQhNVNoAp+f9Tc1kZr77bdfP0oz&#10;f0/Tz88iAxGDCEOEYgrJlsx0XlGZ8aWGKzIrSEwEZspN4FhyRCawXMOE41dqOlITect5M1KTvEEE&#10;M9L1/PPP73+jlHwlf5HH5Df3MfKfcqD+UUY8w6hLlGcKEV6SeeDR2KOzk4YkMmSc1ESCpPyQodFd&#10;Q3IiO6dbnduQnfK1Ex8UCZNQlFVSomVYi5aYm4aUekq+lIi5PI7/83/+T08u5/rEuOPitPZtWD3e&#10;obCaDlPjjEt3CPLZcqDcWmWekiZlh4IDHvrs57ufbL1d969lpOY/PnOr7u9H059++CNNqcl1wX3P&#10;+11LZHK/5n6XODKTZ5PPZp9JTnkm5DrxmQfcP0knBSf79HnAcXEN8zzgOLlvcz/nOuZlwY54O0s4&#10;RwQupNSs/6BQ/zkBvJaVmVCvZ6nXc4u89uv2eb+QGkcyHWntLxm6v0DWJ+ehVfdWgtzfwv5Hx/uL&#10;M8/t7n/u87v7n/NEfn7oK7v/HJXRQvzA86jnNolWHhGWZLjTmr/GbVHX53JuP5QO+6plTp3g2cO1&#10;XOXdnPF4v5izdGqHzZOd6ETZYplLzcWspNSEm2+6qbnfIbZkqSm0V2kDrgWpybvkPnvt3dxXCzrp&#10;3/62axb6I4T27FVXXjl1/UMUveXKqxb+EbsFeTQrGys1JSVmhXpNm6WKs8pDp53RFHbTcP9tt3d3&#10;TbGPtcq9n/1c92/Pf3Hz3CbxCJ+enSCNZ4XyuvGGG5Y8enC7bbbt+2amKfeVgP1Ow1qRmnDLzTcv&#10;SepxD7nsjW/s70+tdtu0tNo4qwX36QMPeHnz/CbB1yToQ2ilO+cxWm27LZjDnzJ6yK7n4UNnMB1L&#10;dDbRMYUAUWykGKuiTQwHBF0VeRlOWIpDlzNMGZjpGMcwqdvnPjLcdSybdsbNOM5nWIa737o+jwnc&#10;F2F1mtsydVvIfK15X+MkllVCGbbWKatSbiqtIAWY61KEuawsQ6Ih0CQlJctME+PVcKEzNAVeYgep&#10;83Wa2Ilqh6zLTFvktsZzuxbG9dha61rUeG7vOeQyZH44P5RvmbdMKQfFZpZdlqV1QBSa1g/jAemw&#10;H/IHqUSntx3UCfeU7LiGSVJTAdmSmr5g1OUMV2aK6Sk02YdT9sm+HampyBQ7+1NqUjbkK3nHdYhk&#10;u/XWW7sbRg1BPpPK51KRcUjNk0YvYwi6devW9SA1X/3qV/e/p6nYPOyww/rPz7akZn5+tkpNR2oq&#10;I1Nm5nKGJYbPIjWr0Eyp6XSc0ASlJig1OVdGqJIP5M0JJ5zQnXnmmd3FF1/cS01GwDISFqnJPZV6&#10;Sf5TB5WalFf99Cz1gZdjHu50cOYIr1mkpp+rTKmpAKlyYkhC0GFtp3ZipzxUGQBVXg6R0jJJiea8&#10;ErPSknCTUOZVUvhNSxWUKS5dl9MMn0Qe29Dxt8Jy2zrfSjvJ/Qj5bHlQbpZxlnmKGkUHUK+sZxvu&#10;u6+799TTmlLz75753O7vdt6t++l3v9fXeRu33CO5D9rm4/7GPwMA9+a8d3NdKTLzOdh67vi84Zrk&#10;2eAzR7hOK6TnP8T4fOB4uAf7PKDTxH9O4Ng5B86FF7FZpKbX9MZKTa/roWvccKjbe69IMrzGh0wr&#10;0677lZRj1h3nW3jPsb5J1kUZCq+00mLq/oTlX379m90Du+yxIDLvexyXN1z7joW4y0HmhXkzDeat&#10;29V8d73TafA48lhMK8taqCPU7yrt5oynduDMmR07SOb8muhI2SKZS83FzKXmpoE24FqQmnDpJZc0&#10;9zXE8cce2x+H/RXAe+oxR08/MmvP3Xbv++sUmC1SMk7LSktN3r9to0/inlG7/9EXb9cUd5N4eP+D&#10;uru/+a1mumudu3/wN90vXn1M87wm8rytu/s++rFmuhvLX3//+91++7y0WQ+mYd+99+m+/KUvN9Ne&#10;aaowHGItSc1vjN59X/6yA5r7nMTee+zZffELX2y222ah1cZZaWhnXHDeec3zmobzzj2vf0a00p7z&#10;GLVdt4Vz+FNGFWI9nUY8eOlQouOejis6pRQdik3E2JBQy3DnIUWf8q7KPDqpJdfXdIzLfO6XZbdn&#10;njCXM5ztnWZaxnFfuV5qupme69xOjAM1beZd7/xQXtbwXC8pKysIAKaUo/MuW76uS3E1DXZigh2Y&#10;1J3s6KwdoGLHZ2sdnZ4KvAr1szIUnuIwsaM2O2ydH7cdGKfG8xhMzzhJxpdc3zpHwzJPsnM4aeUl&#10;+WwZAWUGWY6KzIpS07pimVNuHAed3lVqptzMjvIUmkNSk0Yy9yOlJuQLAS8WPMR8ych5II7byZDU&#10;ZF/107MpNTk+4Fg5/pSa5Cl5wrXH51CVmldffXX3+te/vjv33HP734T0NzUZpZmfn0XcKTQZqYnQ&#10;nGakJqMbEYMIREQjAlJSYDqfyxmeYTUdqDIz5xGZ/nam8xxPfoa2JTWRmeInaJGanBuf2+Xc+Qwv&#10;I1nJM6Qmv02q1Lz55pt7qcm9j7pIXaYOUi5+vpJ6RLkqNakTdBjwcKeDM0UIQrOKkJb8SJFZJUiV&#10;EXZAD3V0Z0e2nftVCiQpK5WXieumRaGWIjNpSbgWVd6l4JuGKiNbgnJSWJLrjJvU483zGIojuc64&#10;laH4kPkG5HOWiWWZ5Z4iJ2UHUL+oa4+O6uHPR/fanzzvhU2p+aMR/3Tx67ufjOo99Z/rgPujUpPr&#10;xfsbcN9OuK/ns8xnDNcczxWf3Uy5Fn2W+HzJ5wzriQemQ5rcT4FrmOeD13GO1uRa5pg5dhqunAsv&#10;YVzPvBDmtewnaKeRml7XKTRb13Re15UslyybFlVeulzJbVrUfddl7zViWN57kioNvS9Vcp11NGmF&#10;Saaf/Pvo2H5x/kULMrPywA67dr/8wd80t10KmQ81j1pknElxpbXNOPJYalqWLVD21NcUdnOmo3bg&#10;zJkdO0nm/JrSobJFMZeai5lLzU0D7+trRWp+5MMfnun3BpEmf/HFv+i3pS+CtuznRm3gHUfvvq34&#10;LY456qj+ukqJ2ULJOC3LJTVBkZnw3K3CaZBR3IdOXt+WdxN4dMTPLn1jd9foGdVMe63yk590D7zj&#10;hm7DC7ZpntckHj70iO6u0X2jmfZGwnvVu9/1rmY9mJZjj1nX1/dW+itNCsMh1pLU5Fq58PwLmvuc&#10;htcc+apmm21WWm2cleT973t/83ymhT6DVrpzFtNq322hHP6U0Z/1PGx5KNKRROcWnUx0VtkpRQey&#10;HfhQhZrLTBV1ij6nFeMoCKs4ZJrbEp9wJWDF9W5jPMJMz31CptearxCeaRtW19e4uS/DzKvEbSqZ&#10;z+NAUjqlrBSXCYJKWaWkqtgxOdRBKXW9HZyKSklxaWcm2BnqMvGgxlPiAZ2gVQK6bBxF4TQoMe24&#10;nWZ9KyyPxTjOt9bDUBqS5y2GZ95kfrkuy4F5l1NogsuUYy1764N1Jte5Lely7HZKp8zMeeDhk1KT&#10;zmvEIY11pCId2NyDlFGgyIR8sfBlJ5eZZvwqNIXOceUmjXGlJmKVYxGlpiOYFJqcL/nM+ZM3XKPv&#10;e9/7ultuuaWXmldddVU/uhAhh9RkpKZCExilidRkmlKTEYr8niRCs47URGoiNPlNTWQgUhCZiHxE&#10;SorCspICcwhF5pDUlBSbCk2mrq+jNSFFZk7zNzU5V6QmYhfhi9Q8++yzuwsvvLCXmu8YvbyTx/6e&#10;JvWQOk15UL8or6xHShDqBh0GPNhpONKApNGbQnNWqan4qAIixQLYYd0iBdY4liIuQXGWwrJSZdsQ&#10;KeZS1qXQc761PIkqJTeGobSTPAdprcttlgrpZF6a97W8xonNlB0pOKiHG0Z1876LLu2F5o9H8Jua&#10;Ss0fPmPEbnt2/zx6blD/uRa4B3J90OHDNeP9TYmpZFRo5jMlnxc+B8DnBG0M2yO0L8DwfI7YNiBN&#10;n3fs0+eEzwau5/wnBe7nnAONV17AuJ75JwWlJig1FZtVbtYR2HlNj5OaiWWQ5SE1rveJFq7P/db1&#10;42jtjzDryhAKtHH3p5XCfeb+f/VP/9zdv8OuvcS8t3Dfc1/Q/eKSN3T/PqrnblOp6Wd4LkMrP1aa&#10;Sfut64fqklCPqftzZqd24syZnewsmbPldhgtRWryHlVl3VpkS5Ga/BaZ29M22hKhvXrKSSc382Ac&#10;KyE1//Jb3+qOfOURzf0NcdWVV/VtV84DLr/s8ma8Id7+trctbDuJFI2TWE6pKQpN6mMVTWMZvZff&#10;96EPdxteslNT4E2C7di+mfYa5Z6/+FL3yO57N89nEo++cNvugRveteyfnk1oL73y0MOadWEa+Gwy&#10;oo7rppX+SlPFYWUtSU340qg+8One1n6n4c1vuqLv82q12Wah1cZZbmhf0Kd68IEHNs9lGiiLVtpz&#10;2tT23RbK4U8Z3bjW8wCis4uHEo1SOpfoLLYjq9VpJUo556vcA+MQbpjxXN8Kc56p8ykRjce+WV/D&#10;mbqdmBa0jqnuN9eJ2+Zy3aYVJ8Nr/olxhDiZ78YjzHCWXW8Hop2KQFh2MlKeFTsqIcPtuKxQL4Rl&#10;OyntsAQlpbBsmB2lzrewQ1WZR50EO0JByeR8ojikw9R5yTi5TYYnpl/DIbdxvpLHRzyPKddnHM+d&#10;qbA+86difmb+ZnmA5QVZ1i4bRl1hmp3RljtTypFj4hzyE4KSy1VoVqnpqBzuPzTMuRfxEpCSsr5c&#10;+MLjvOG5jVJTkek8HeRKTV582D/3vRSbKTU5Xs6HMqNsyFfygbzhGlVqIt6uvPLK7pJLLunOOOOM&#10;7pRTTuk/PavQBIRmfoI2xSa/J8knWJGa++67by82kZpIP+RfS2pWgdliSGK2wpKUms6nxEyxicxU&#10;aNYRmjlKk+NHZjrlvJC2fn4WqUneIIPPOuusPi8Rxe985zv73y3lU7/c76iD1HFlCGVFOfJCpQCh&#10;PvCg86FOI53GoxJEAYLQXIrUzI5mO6Kzozo72wVRpbByvqLgkirApCXHDM91LkPKtZRtijznFXKt&#10;+VkYko2J6427MWQ6uY8hlnpe02L6YF5n2SQtqQkpPVJ2KMMe5gXupQc0pebfMGLzjLP764B7Ivc/&#10;7rXc67ivce3wcsF9XPL5w33e50Y+G2wPZhuEtovtE7ANk20gtstnic8qnm0+R3hWeD37jwpc09y/&#10;uaZpr3I98wKm1Bw3WnMaqel1nXKxdX3nfJZJrk9MK9PN/Tif6yW3d3ka6vENQb2axCxxK97zmK9p&#10;ZLpMN/zph3uBici85znP61kQmzvs0v3bt7+zaDu3TXKd62vY5kCWYS1b6gF1hbquqJszPbUDZ87s&#10;2J6a82uiU2WLYalSk20VbWuVLVFqgu/FWxL0CawVqcl75WWXXdbc3xB8ipPPeXIeHNMsv8uJSKRN&#10;rLScBgXjJFZKatJO5z27JZrGcfdou18cc2xT4k3DI7vt1d07eo9opb3WuHvUnn3kZQc1z2MaHn75&#10;Id3do/ejVtrLCe92O+0w/cjkCveos886q68TrfRXmpSGlbUmNWmfXnrxbJ+3TnbaYcfujttu75+/&#10;rXbbLLTaOMsJ9/VTTzll5mew7L3nnt3Xvvq1Ztpzhsn23RbK4U8ZXUzrOVk7vHjo0qFEBxMdW3Ro&#10;0QllJ1bKM+ezI0voxEIyukyHlkLSzi7D7fRy2TDTAffDfG6bZBoKTpYNy7TcxjQh47g+503LsNa2&#10;uT7J4zHfWuT6Ot/a1nKwgxGy03FakQmtdXQ+VlKMuUw9UVq2aEm3IZR4idIvUQBWsoNWFFIpOMfF&#10;B+KKYW6T5DYZp8ZvxavL4Pm1zjvzJPOx5qvL5L1TO6ctvyx7y9r5oTpCHNIhTY6HvLEzWpGpxKwo&#10;NLm/KDR5CVZq0iC385qXhxSbvlQwzwPRZedrHIWmKDZTarJP7nd0nHMMHg/TFJoce9YB8pe84Pr6&#10;4Ojl+Pbbb+/e9a53ddddd10v4C644IJeajJSk9+GZKQmHH300QsjNfnEKkLz8MMP717xilcsjNRU&#10;aubnZ/30LJ9qRQYiDpGJSEZk5DQi07A6TarUbIlNRaYQPvTZ2RylqdAEPjuL0ATOi3Pk87P+piby&#10;FyHMSE1+n/Saa67pR8HeNnqhIr/Jd+ow1wDlQp2jPik1KWPKn7rBg45GGg1GGo40dBEgVX4oQJAe&#10;KTWHPj1bJUOKhOxorzKzRZWY0JJekpJSCE9pJoZNSxV844TftOIQFI2bgtbxLJVZ00+pCeSx5WVZ&#10;Om/ZZ91oSU1lB3XQOvngBz/U/fg5z++l5j88c6v+07N/i9R8xnO67z392d0/jK4VrgnusdzvuL9x&#10;v+be7bOF+xrPiXxG8AygDZFtjmzP2KbjuuQfDpw6n+HEow1je4R7KPuxjeDzhOPivst9OJ8NXNfe&#10;/72ukZpe1yk1q9hUauY/K9Tru4rFvL7zGvc6z2Wo8TMtxWXifnP/hjuf22d6UPdhWCWPMY/bOjUN&#10;s8ZPppGLvxqVw8+OPra7J6Rmcv9R6xYdw7jjqevqdlKXJ4W38jMZ2q6FcZlCTdvlhPK1fvCMot5T&#10;/yeRUm/Opic7j+YsjdpZ82QiOnBWlI2RmmuBlH2VLVVqLje0tTY1tP2WIjVpN7bSmwb7ElrQTm3t&#10;bxzvveOOvs+Bn09prR/izNed0Z//SsDvfbb2OcQ0UpN0uT/7j4azct/HP9F/TrYl8qbhkf1e3t37&#10;nb/q7n78PX9aUoStKKM2292j95iHjzyqefzTQP7czyjNVvrLDPeA1512WrM+zMJZZ57ZXzutfWwq&#10;+GfeWaXmheef30xrGmivj4O2OtcOv6Hb2vc07DHalvOinZDtpbUEx3beuec2j39aLnvDG/u62Up/&#10;GrI9NWdt02rbjeExqUkhE0CnFw8m/4ufDiY6uoY6t4SOKuWd4o2pEs/w7AQzTIzLFEzPcNLMZTCO&#10;ZHimQ5jLbp/r6nqp29a4LoP7dH0eg+T+JPOwFVbXKy4Nd1koI6hhKalyPjE811H2yi7n7fRMUmq2&#10;5qtsgxR0rgcajbkO7HhN6acErKQoVEYxZZ3L0+AnRxPXtfYFxKnrWnGNl2HG8/zqObJsXjCtecq8&#10;4YYpIJ23vCxLsXwt91YdMa5pckycRx2pOSQzRanJfQboZEdG0SAeJzV52bBT2xcMX0IynHm2Takp&#10;VWqyb1BmOh2Smpwz505+cP3RWY9su/HGG/vffWSkJlLz9NNP70499dTuxBNP7I4dvTxAjtQ84ogj&#10;FkZptqQmkg/Zt/vuu/dSE5SaCEQEI9JRiVlRXI6jSk2YJDUdqZkoNXNUZs5PIzWRuHx+lhGr69at&#10;6/PunHPO6d7whjd0b3vb2/r8RR7z7ECKUIep65QL5UOZUY48v1ryg85EGpa+xCg+HKGp+EB6yJDU&#10;rAIhO6dBkZm0pKYCa5LETBSVVViyXMn141C2Od+Scy1S6FW557Lib6n8P//P/9PTWjcreXxLZdZ0&#10;U2iaz7WcsnxnlZpKjl/884+7u159dP+bmv/A6MzHpeYPHpea333py7ofjq4R23fc27h2uIa4n/GM&#10;zucC9zfbEbQ7bMOkwORT0E7hzjvvfAKMYmeq4CSNbKewH/ZrG4F7LM9drmnuwS2pyT3e65oXQV4I&#10;vbar1MwR2Hl9D0lNaQnCep1bFpZHxmPqfSIxbcstyTCPI+NXMt0WeUySx8p8ns84PM+6XMNzfQ2T&#10;1jYsPzKqd/dsu0NTasLDH/hg9z8e324o/Uzb+dZyi1YejVvO7ZjWfWT8cbCdcZMsQ+Ytd+oH9Za6&#10;nvJytaiSbs7s2LkyZ+m0OkCezDzeqbNsbO5SE1LQJXOpuXL4Tr5c0PZbbak5ide86tXNfQ6x7uhj&#10;+vdTpq31LbbbZtvuC6P2Oee/EqyE1CRv8j17ZkZt+YfOPKcp86blF8cc193z7e+0018GlFRL4e6/&#10;+dvu5687q3v0+S9uHvs0/OLIo7q7Rve2VvorwV988YvdnrsvXbQBn6I9ff1p/Xun72ubmrUiNW1T&#10;26654Z3v3KjP0O63z0v7d2qef9leWgv87ei+88bXv6F53NNywH7792XXSn9aWu2nOZs/ozr/mNTk&#10;oqKgeSDRcURjgA4lKg4CBYmB4KAzSpmWKPCYsqyAU+LldEhqZhw70JjPeLlsvFx237k9+3K5kmnU&#10;daaZ6WW41DCW8xwT4pme85B55rJhOZ/LCstJ0HGIBKDzMCWV0ipHTeS6XBY7PFtSTHnJ1Hk7S+2w&#10;TNkGdKgmxlHaVQhPUvhJSsJEKeV0GojbohU3yTjjjgny2PO88jxbYeZJ5qn5J4RZJsxTbswzrWVY&#10;y9r6kXXBcrbsOCbOVaGpxKyk0KRRk1KTTmulJo3ilJp0YIsSU1nlcoY7hSo1ua+l0KRRr9R0lKZw&#10;bMCxeg6cp+XE+ZMfXId06vNZVD6Piny74oor+t+BfN3rXtedfPLJ/UjNlJoITeDTs47WROQdcsgh&#10;iz4/yyhNhCbkb2oiChGICEckZJWUW221VT/PVFzOuJAiM+crKTar0ASOx5GayswqNMdJTc4Ricv5&#10;M3IVqXnaaad15557bi81r7766n6kJlITMcI9jfrLdcAzinpFXUqpSflTT2zY0WikYclLCSO6EB4p&#10;PVJqKjxaUjNlgh3SlZbQXIrUJLyuSxmmiGyJsrq+omBrzbfk3CRS7lXpt6moxzWOaeNJ3c8Qykwh&#10;j2s5Zfmm1KTOUH+mkZoPj+rtAx/9WPdPi6Tmc7q/fvpzuu8+/dndXyI3r7iy+/73HvstTe7ZPhO4&#10;r3OfVzTabqC9QVuFa05xmfKS/zqX9773vf31yT94COGGITeB7UnT9hD78dnCMyufKTwnuB8zmj5H&#10;YHOfz+uaF8O8tnMUdr2+x31aWmnkNa5QEvPe6z6Xazym3icsp4r7zf23wobiS8aptM6j0jr+Siue&#10;1LjGmyUcfjkqowdOPrW7+9nP61Fmunzfvgd0/zYq+9a2ldbx1X23ljcFrX1n3bH+1HKnLqdsXE2U&#10;c3OWjh0sc5ZOq2PjyQzPxeViLjUXM5ea08O713LBu/pak5r0m7X2OcRuu+zavevGG0fTXZrrWxz9&#10;6tcskpDLzXJLTdrntMVTAC6Fe/76Bxv1adZ/e97W3SMHH9bd+6UvN9NfDlJWTcs9o3vjL16zbqOE&#10;5iO77NHd85WvNtNfKSjTO0fvd4jJVr2YhVccfHD30Y98tG//tPa1mqy21ATyUmxH1zbN9777ve6o&#10;0bXf2v+0IDZ5b+cZWNPfVPBcuOC887rtt31J85in5eabb+7bOq19TEttN83ZMhjV98OfMrpBr+di&#10;4+LiAqDTiAcUjVM6ixEvdDbR6WRHV8o1O76yoyoxHuuMJ4g/17UkIGGZluHO51RMt7UvYZntmJpG&#10;jWNarsu4huU6MX2nHpeYZ9Ni/iWGKy7remGd0rJKqhomrlOECuVfRZgQruxSaCo1W6R4EyVdorzL&#10;aUIHaJWELVIyMu+y27uc8SpD63Lb1vHUfSScg/PESzxH8yLDwDzLKdS8pjwsG8opyTLMspZaL7Ks&#10;OQbOCVJqVoEphik06axWatppbWNbEZnSsgUvF84rM6vUrDJTuMf56VmOI6UmxwhKTc6P8zTvqdtc&#10;H1xjdNTfeuut/e9pvvWtb+3e9KY3dRdddNEiqcmnZxF1fH7WT9AiNBmtyUhNhGYdqbnXXnstCE1H&#10;aSIDEYeO1FRWprB0OcORla4XJWaVmc4rMseJTUdt1s/PQktuKjUBQYvQ5Nw4T0ZqkgdIXvKKka6M&#10;eM2RmkgS7rnkPWXANUG9o5woQ8qT+kN5UweoHzZiaEDyMoLwgJbwgBSaYAeygkDsjFY2IZ6SIaGp&#10;qBySmVVyJaxTPs6KQi2XW7TEXNKSeCn4hpg23hDLMVqzHvc05Hbj0hsKT8jfLANIuZl1I6VmS2xS&#10;/xRX1E/kHJLjX49atyA1+fTs95/+7O47T3t2982nPqv71l4v7b4zun9zH+Y+xv2ca8k2BO0Kri/a&#10;LikyuccpLxGUiEr+kYPfERZFJi8cN910Uw/zxHMd2yND+UcQ20fs17YGzyieZTwPuedyXfOs8J9e&#10;uG9zT/faphHrtU0blut7ktRsXeNVbOY17nU+LW6T94qWkJqG+g8VhrXCx2E9yXNLPN489lnmk6Hw&#10;FsQVwzZ8/6+7u5/7ggWRuYjnPL978G3Xdo+OzinTcH5WWvuv5LpW/LqtyxlXMk6LLKcK5WjZW/5M&#10;qd+KxtVGOTdnbWBb58lG7dh4sqPQ21i2BKk5xIdG7Y+51FxZFIAbC+90a01q0gY96ICXN/fbgrLi&#10;tzVfzLtzY32L66+9rj932r32jSwnyyk1SY9nkNJvoxi15e+/485uw4u3b4q9admw217d/Z/6THf3&#10;qK3S3M9qMTqfe7/y1Y0TtSM2PP/F3QNXv727a3Q+KcpWi9dfeumyiE1GIb7z+nf0zyrkXmtfq8Gm&#10;kpq2nVttGaGfddbnU2X7l7yke9/ofZt7MXnd2s9qwL7pmzti1D5oHecsrD/11OY+loptpjlbBqO2&#10;3eFPue+++9Zz4+Vio7HHw5qHKJWQjn0+LYksUXxUiaZ8U/a5rNAbigfGcR4yvEXd1qn7oLNMMp3c&#10;B3FNxzTcxniuc7mVjvFy6n6ldf7OZ7jxatg4aQm5vm6HhKbDMOWUgkpJZbm6juVWHEgZ5jy0RKYi&#10;LcOYV74liruKEol54jGv3FP+KQWHULxBLjNvGhnHdeI+arhhhjOd5niEuJxHLhvmdBw1r8wj8zrn&#10;hfynXLIcxfLOsnfZTme2sTw5Bu4NfnIWUmQqMcXwlJqQIzVtbNNxjZTkXtQSmONgGxiSms7TEFdq&#10;cgy8jAPHVqWmZUy5kM/kA3nCtUaHP536/J7mW97yll5q5kjN448/vh+lmVLTUZpKzfr52f33339Q&#10;aiIJlZpVYFaQl06HSKEJVWoqMqvQHCc1JwnNHKXJufH5WUQucpf8IM/IP/Lxsssu6z/riyQhr8lz&#10;6iL1m3KhfCgr5bj1hzpAnbHxQkOS51xLeCg7kEIpOuw8VgzY+WzntJIppaYSSqGpoBLF1TRCswqw&#10;cSglh8Lr+pZ0G2KcqIMUehvLkLxcrk/QQj32XM7waWjFz3SSVvksRWqCciSFByMQf/bDH3X/uMOu&#10;T5Ca33jqM7uvPPVZ3dfOu2BhlKZCk3YKojE/JZsisyUxuR7f/e53L8AyvyvMiGrhHxGUm4pP0iNt&#10;9sF+aQ9xDDxneLZwf+U+y7OF5wb3Y67tlJrc27m2aa/SkOUF0ZfjlJpc31Vq5jWe17rXuNe51zgo&#10;LDP/U2QmbuO9IsuohfeZvNc4n+uSvD+Nw/QSj8Vz9XydrgQ1Pybx4Fuv6QXmXc9+3hO4Z4+Xdo+M&#10;6oFxl3LcrTKqzHrMlUnHlfme1PJKKNOss85T71M2riYKtTmbnuysmbM0aifJkwVlXzKXmouZS83Z&#10;UQJuDLzTrTWpSV/DFW+6YlkkT4uX7r139+nRe679FmD/yHKxnFKT/KAdskjmbQyj9B464+ym3JuF&#10;DaN3oQevvqa757vfm/l3NpeDe0bl9rN339xtGLVbW8c3Cw8dfWx39+g9SEG22tC/su6Y6T+fPImj&#10;X3NUP2Ke66m1v5VmtaUm76iztNOuffu1/TXXOo5p4f503jnn9u/TPOdb+1lJKFt+T/jgAw9qHt8s&#10;vOLgQ7pv/+W3m/vZnKltsTlLZ9S2e0xq0hHERUcglZCOIzqRkA50gNmRT2cyoqxKtFmhI0u5V+Wj&#10;MtB4ho/DY2E75aTpmobzkOGuy/VS1xsn98GIBqbGz/XEN42aVi4zNU8zX5mnwy/FZZLbGYfycRs6&#10;LVmWKjgVV5UUXc4jw5xXbjElvCU1ZSg8ZWbOt6Rdrgc6PZWBFQWU84lh3OBr2NBywrrcd13ndBpq&#10;OhmemBdMaxj5ktSwzG/LK7E8LfesF1lPDGMb0rEMlJqO0FRcikJTQQh0UqfUdIQd9xsax9lxXcXm&#10;EL5kKDRTaoIiM4UmLzzsV6HpcaXQ5NgdqWnZcO7Ud64lrl065+m0R2oyUhMJx2dT+Xyqv6fJZ2cB&#10;ocmnZxGaSk0+PavU5DclEZqITUYuIvuQmjvvvHM/slGpiUREPCIlFZjPfe5ze+q8UtNpiyo2EZgp&#10;NpGZkjLT+ZSaKTQrSk3OAzgnpOaee+7Z7bvvvt1BBx3U8flZ8oz8Y6Qmkvj666/vpQoyhPsrdZH6&#10;zXVD/VNqUqaUr/WGekGjgc5Xnm+8ZOQozaVITTvEERgpOarQhCo1xwlNWIrUVJS1hBlholRzflZa&#10;si5F3nKwnL+fKa1jzXPIdXW5Mm6dmMYQ5H+WkUKT8q5SE6xLVWpS/5Qi1E/qLPWXevyTt729+9Gz&#10;/6T7Ab+lOeLbT3tW9/WnPrP7iz9+Rvf55z6/+8IHPtjfy2kvOCJTgYl4ZOQ5pJBEXCIqFZd8bhuc&#10;5xrlHgjMG8YIdiUn6XEd86laQKKyf65p2itc1zxfeL75WWmube7PXts+G7jf0zlJm5UXxZSaCM36&#10;jwvjPj/rda5Yyus8r/dJZHzSkCFZ5b5beHyzkmm09jmE516Xk4xfGRenFV7D3B4e+defdPccdGj3&#10;02c/r/vJqB4Ly/DAmecsxK1pZXiGWQ5ZJkMYJxkXp66D3LfTDB/HUBm2yhuo41U2rhYp1eZsemqH&#10;yZzZyU6SJxsp/uZSczFzqbk0eA/bGBBwa1FqfuyjH+t232XX5r43luNG78D0T9DmlSolN5blkpoc&#10;G8+eKvQ2lntGx/jIIYc1Bd9MPP/F3cOHHdnd/8EPr6rYvO+zn+t+cdRru0dfuG37uGbgkd327u7+&#10;5rcWBNmmgHcs+sL23G3jfl8zQSoeu+613Sc+/om+DrX2u1KsltScVWYK9xiEZOs4ZoHnBL9D+c7R&#10;uzj9Yq19LTe0JeifO/nEk2bO4xY777Djmvuc7nJS22FzlsaofiyWmlx4NELoOOKhR0cxnfp0MtHZ&#10;hABRnqV4c14UfJNQ8BEfmFcIGtbaTlpxMg3THoprfMKZZrjn5bokjzH3Bcafdf8us99ZUGBCCk2X&#10;lVLM02lYUVglyq4h6BBF7CDLlJop0BLqDaRsA+QQKOgkxZ3UMAUgpBBkfghFJtOUmjJp+0m0tndf&#10;7s/jrLTW1XNmPvOJsJwm5jH57xSUz0xTakItf+uN9cNyJx3LgEZBS2qmxEwUhuAIHEZK8vJB45h7&#10;DuJRKSU83IfIlwzism0KzZSawr7YZ47SVGpynMpYzo1GXEpN8pO8UGoi2uj4pwOfkZpvfOMbu7PO&#10;Oqs79dRTe6l53HHH9Z+frZ+eZbRmSk1GKTJSE6mJ4FNqMlqTEY2MbEQIIg6RiUhHBabysiU1kZZO&#10;K8hMhabzKTirzEyhmTIzpWaO1mTqSM0csdmSmpwvUpN8Ic/8/Cy/UYoYUWpyjyT/qYNcV47UVIxb&#10;f6gPNoDofOX5NjSKK2XHUIcyndcpLZAYysxZR2iC4lKpJSm8JqGkHKIl1FrhklKuJeoybLlYqsR0&#10;u42VoJ7bcp9zppuQ/7UclZqSYnOaT9AqPKjDyDv+K/nv9z+w++unP7v7q6c9u/vW057VffWPn9F9&#10;4Y+e3n3mD5/afXzvfbuPja4jpCIik2uLexjSERhhyTUn3NuuvfbaBWHJvMtwzTXX9DCiOtflPOkg&#10;REnfUZuITaUmbRmeNTybeIb5bOE+zD+/cH1z365Sk+ubdqtSk86EHI0N+enZKjXBa5y8rNd5kgKz&#10;UuOm8DL9Fnm/yWMSjlVa62ch9zVEHlPrWHO+tbyx9OmNpj+7473dT573ou5fHxeaTIXln3/+zxZv&#10;s4ZpHaNhnkOlVWYsZ30Q6jT1vgrHOXPpuinIzponE61Ols2Zl+23f7ODcYgjX/nK/n0q0+AZvRZZ&#10;itS8btS+aaW1XNx8083N/Q6xuUjNjYV39qVITd4HW+lJSsqlQJv01aN3+da+N5abRm3l7LNYTjZK&#10;at5++8L2wnWeMm85uef73+8e2Wu/7tGG6FsKDx9zXHfvl77U3T263pZdcJLeKC/u/ea3up+/7uz+&#10;tz1bxzArG3bYpbv3C19s73OVUNAB/S177Lpbs44sFUYU8juSn/3MZ/t+PNoRvtOtFCspNTl2ZebG&#10;8J3Ru+8Rhx/ePJalcMiBB3Uf/9jH+/dortvWPifRavsA6f3j6L2c++4Vl13e7bT9Ds1jmJVtXrR1&#10;9/Zrrmnuc85kbIslrXgrSesYVoJR/XxMatIJxI2Ll0AaV9xUeFjR6c8NjA59ZAZSw0+WpYRzHuig&#10;orM/wxJlnMvKPraRaYSg29TwJLfLeajHkbgO2CaPjfVMPUaXhfgpOmuaNX3XZzylZMZLXC+OxGTe&#10;0ZmOykRIKadSXjGfy0kVWQqwnKYwU1w6z9R5RZqiLUFMiEIuRR4o9xLFH6QQVCbmvELRaQvW5TaG&#10;jdsGcr3zbgfIMB6cwDqPU9y2ta51zuYRZP447zrzN8tIKA+lZpZtlj/L1pkMs9zZF8eTUhNa8rIu&#10;Cx3V3F+UUdxvEFJ2WsMkqZkvGMZ1W4UmpNRkP1VqAsczTmpSRpw3509eKDXvvPPOhd/URGq+/vWv&#10;784444xFUpORh47SRGoi7oDfj6y/qanQ3Geffbq99977CVITWajUTHlZZeaQ1Ex5mQJTxklN5eUk&#10;qenIzJSajtIUzsff1URq+vlZ8ojfISUPL7744u7Nb35zP8oLCcKIMu5/1EPKgjKh3lFuinGlJi+t&#10;jz/k+sYlz7eUHcjM1giu7ETOTuiUHUgM5dI0QhNSZEoVmc7XcKlCTEnZoiXUKlXA1fnVIKUk80nG&#10;a8XJ5RpvWjzf5T7nTLeSZQiUddaLjZWa943q+Y+vf2f/6Vmk5jef9qzuy3/8jO7P/ujp3Sf++1O7&#10;D/7x07v3nXd+/1/XyEwkJrISlJEISn7LFhiBnlx99dX91PUsJ8ZhnaKTdBm9idhEajpiE6nJfZTr&#10;mucMbQWfL9x3Z5Wa+Y8LQ1JTYaQ08hofkpopL8UykLoNpNQckpt5HHlcUgUWGF7jjguflrz/mTc1&#10;DIbiVzLt3CbnW8u/GJXr3Ue8qvuXZ/1J968jmApi865DX9n9YnR/Nz4MHWvm91D4cpP78byG1k1L&#10;1gGhPgP/oGNHSosq+57s2EEzZ21QO0Ge7NTOmk3BckjN5SQF4MayJUhNRMBpp67v3jVqvy3ihk3L&#10;Rz784b59ViXiUuG9fSWk5lKhv4Hzox36liuvau57Y9ht9E7MO619FivF8cce19z/EEjNO26/Y0Fm&#10;AvnAuzXt7mlRlE3FqO1y/4c/2j2y615N4bcUNmyzfffQsSd2D9zw7u6+P/vz7u5ROTb3PS2jOnHf&#10;X3ype+CWW7uHTn1dt2H7XZr7XQqPvmSn7oGbbtn0vwta+OQnPtnt/9J9m/VkYzn04EO6N77+Dd0H&#10;3v/+7utf+1p/zdGGreJwKdD24z2SftJrR/fz7bd9SfMYhphGatrebrVzlsIXR+/DL3/ZAc3jWQpI&#10;wlcf+aru6tF7OiNkvz96t6bN0dr3NHAPoC/4jttv70eW7r7b8gnv7bbZtrvsjW/sn4+1jTRn86HV&#10;nlsJRvVxstTk4UqF5SZAZ7LSLCUcuKwEzOWUiTVc+VfJbepybs88+3e5Hg/b1vhJxnfe5TwWcDnJ&#10;dDNehte06z4yDDGZyy1SaIrhCk1QSKWgqqJKDMs4iizFFx2OLiPGlGdVZOZ8lZop3ZRwQmdmSjqX&#10;K4o/qELQZaaQ4jHDK0PrMt1WWGs9KDadZzpuG8Mkz9X5zJcW5qP5azkklonlaNlm+ddlw4jL9uyL&#10;4+G+QMcz8g9SajqfTCs17biuUjPnK8ZlOzAdUGqyDxo0Sk2F5qSRmpQf5UDeknfkBdcZ9y465/k0&#10;I532V111VS/i+D1IpSaCTqn5mte8ZkFsMkoTqQkITUYpptTkNzUZqclIRsRf6/OziMvnPOc5CzKz&#10;krJTsdmSmikyk2k+PZtSU5mZDElNzofP6qbUZMQqslepedFFF/VSExnCf4gysoz7HGVAHaRclB5V&#10;avLi+fhDrm9k8nybRmrSeWyHc3ZSr4TUBAVmisycT5CVrbCK8iznW1QBV+dXmxSWisqWsMz1G4vn&#10;u9znnOlWahlS1lknhqQmKDYVacoy6i71uJeaozr+01H9/5uXHdR/evYbT31W96V+lObTug//tz/u&#10;7viv/7179867djdefXUvHBWRwD0Mrrzyyv7aA0ZL8xloYJ5/3mDqetcxn9spPklfqcm90pGajLxW&#10;anI/tY3Btc39lufLrFKzXude68spNYfCKik1W7SklrKqLle8X00KZ7meM+G5PAum21q33Dw4et6m&#10;zFzE87bu7r/51u4XcW5DknBcuOucn0SWXYblMtR9DWF+mqc1b3N9Yrlar7nuqftcB0Mo9OY8hp0y&#10;c9YGtSPkyU7tsFlt1prUBAXgxrIlSE1AbNJJvZY48fgT+jZalYFLhXf3tSY17Vegf4Bzbu1/qdCJ&#10;n/JxpViq1GRb+lLIA56jLXE5DtopMzF6Ntz/oQ93//ailzTF31J59Pkv7jbsumf3yMsP6R46/czu&#10;Z++4obvvU5/u7hndwxhxOXQs94zq1X2f/7P+tzJ/fvZ53cMHH9Zt2H3vZfnMbOVnN7x7+Fg2IZT7&#10;5z7zmWUbjddix+227/bde5/ulYcd3p1/3vndTe++qfvcZz/bff973++fj1UmJrR3eUfk3fHzn/t8&#10;d9t73tO94dLXd689+pjuwANe3u21+x7ddjMKTRgnNW1jt9o2Gwvvwi/f/2XNY1oqPP9223mXUX4c&#10;0N+zr37r1d1HP/KRfqAAfamt4+AZzH2V/mXy9OILL+pedcSRfTnNKognwfFdfMGF3Q9H95vaNpqz&#10;+VHbcivBqI4+JjXpAOJGxUXJCm4GPLDpSOKmwIObjiakCMKryjTFnaTUc954ij7Xud7tHOWYccV0&#10;WvuUuh/SzPUyLg2PzWPxGA3POFK3zzgut8htOSbzdNJ8QodgLis1ISUm8yksU17lsvOg9AKFGKQo&#10;S4k2JNOMA8o3SBkHCrwh6OwcEoGSsjCFItvnOtcbZ2g+MSz343558AxtY/y63m1dz7Sec2J+Ma1h&#10;kPkM5n9LZkqWN9Q6IZY7++M4FZqO1KQDOkdsKjJzHpCHSk1kFA9JGspKTcWkklJhWQWmyxlGfNIQ&#10;0gQb8nSMsz/ubchMjgM4pjzWlJqWCedNHpA3XGfcG5BtjCREDtDRf/6o0ZNSE6G5bt26hU/PMvXT&#10;swhNPz174IEH9lLT39N0lKZSEwHI6EZGPyIUEZGISqSmYvPZz372omWlpuRozRSczisynSo12V+V&#10;m0pNheaQ1BREpp+d5Txgp512Wvj8rFKTT/MiNfn8LFITgcJIMqUm+U5dpjwon5Savmj5Qs2zjEYm&#10;DU6eb1VqtoQm2DFNZ3WKDgVGS2gin6rQVE4xHZKakAJzSGi2UGIy35JnszAk5Wr4SoKo/H//3/93&#10;QVq2lo1XaaXFdOgcWudn2NA2s5LpgeVlmSUpNlNqgnUrpSZQJ6vUpF5Tz2nL/dPoefTt5z6/+9pT&#10;n9l98Y+e3n36D5/W/el/+6PuPf/lv3XX/f4fdFe/9thFUpLfA+bz2XDppZf2ZBgYVy6//PI+DjBv&#10;OPdCBKejNhGa3CcZGco/gnA9M/J6aKQmz0Kub+7JPCfyH1+4z9Ox5DXOyxbnm9e5QrP1iem8zpVU&#10;XueScjLlZYuMKwrNltSs4ktRBcoqj7WGex5MNwbTr9O6vwzLcMh0xuE5ToqbaRt21xnndD9+1p/0&#10;/PPjU/nJAQd1D/3zPy9KYxrM95Wgpl/3necIrXIZWj8UTv2mnvf/zDC6DsbB83DOYrLTZs6mpdUZ&#10;8mTHDpvVZi1KTWgJwVnZUqTmWgRZ5jvYcsB7+1qRmvQ1ZL8CrD/llOb+lwJigP4H07bfYiXYGKkJ&#10;5Aft7Za4nAa2nYX7P/6JbsOOuy7bp2gn8ehLduw27LJHt2GPfboNu+7VPbrdzs14K8Gj2+zQ/exd&#10;NzXzYS3B/R7Zxj9XtOrMSsH+dt5xp27vPfbsXrrX3r1UY8rvfe60w44z39unpUpN29WttsxyQjsA&#10;obv/viszOrYF96Lddtm122evvXoJzKd6V6uc+UeRM05/Xf8cqe2hOZsvtS233IyulcekJp0/PGS4&#10;SFnBg5sHKo2ClJp0OCHKlGuSUs55QOYp9ljnsmEKPecTtzctwzPMdJh3305baeT6FsTNNN0n8sJ1&#10;xnWdYU4zHJxnvxXTcj0d9jVO4nqmKTKZl7o8TmoanstVeqb8UowxVZaxPCTSXE7h5jxQpyCXFXVK&#10;JMNS9jFfSUnoPAxJRkUjU+p3jYOgFMNqWqaT85Xczmked8J6pp7ntJhPQD6az+a/5ZYMyUym1hPI&#10;cNKxnDgP8i2FpjJQMVhJoYlQpEHkSE0aydxzlJHKzBSWfvbFZeczrCU1bYTTKQ7sj47yHKE5JDUp&#10;f8uE8ybfyBeuWSSbUpPPLCo1TzvttO7kk09ekJpwzDHHLIzW9NOz/J4mQtNRmoDcQ2oi+pSaCE1G&#10;NjLi0ZGRiMeUmtCSmkwBcZliM6WmVKmJwHSa81VqKjYVmBxn6zO0Lam522679Z/aPeCAA7rDDz+8&#10;zxs+2ctITT7lixRRanIf5v5GPaQ8hqQm9YFOAh6idFqm7KDjV9ExTmoqIJQdKTGq0ISUUDIkMxWX&#10;LYHZCktSjAnhVaDNSkvKyTRxZqUlI1lWYjKtuE3Gk0zHtGpYsrHnNLTfxH1UstyEMs86Yt2hHs0i&#10;Nanb1HPq/Y9H18D3zzy7++rTntX9+R8+rfsUn579gz/q3v37f9C99Xf/S3fZ05/ZvemCC7s3vOEN&#10;PZdcckkvMpnyDwUXXnjhgtwU1nFdIjiRmCk1q9xEmPJPCfzDB5/nVmryuW6lJvdQ2ki0a3jO+E8z&#10;PAu5trkvKzV9RnCf51nANU57lXPlxZLrnHas/7jgPy8oNb3WvcbzOodZpKZlYDlUqtSs+2O+Jb5S&#10;XOWyx1/hHjYrrXRk3Po8lla8epzGz/C6PIRxHvzrH3T/ssc+3T89a6uef17En3R3X3HVQprTkvm9&#10;0rjPen5LIcswoX5T16n31H87WoZQ5s1ZGrXDac7yUjtC5mwasblWpeZSSYE4l5orx5YqNXmvtE8h&#10;oW9k261f3DyGWWHEFMdd9zEO+zdmZWOkJuVLW0JBuSqM9nf/n36ke2Tv/ZsicEthw067dz/jk7Oj&#10;+36ViGuRb379G0u6PjdHUmralm61YVYK+r4YGdk6ti0FZPUVb3pTf79ttYXmbN602mbLxegaeaLU&#10;ZKd0GPGw5OFKxz+dx3Qi0+FExxMdy4q2FHOSIxxdnyj+cn1uy9SwXD8UxvEwn3EyHsc5bv005DFn&#10;Okw9V9Ot6yHzKpfNx0rmcSuM+RSZuQx1lOY0KLKYp6EGCDBupMgc55WWQrgCDXJdhoMCUzkmSiOm&#10;zrus9HOdy+PCkW6KRDEscXTluDjQWmdY7i/XpRit23vc9Zg9l1kxv5SZdUpZWIYtoQlZD5w3nHK3&#10;DNkPx6rUTJHpfApCUWhOkpoKzSosmZ8E8VJoZqMf6eVITaUmx6LQBI4fuOdxfpQb+Wsekh9ca1zb&#10;dMoz6ohRSNdcc03foX/eeed169ev76Umco5Rmo7WVGgyGhGpye9pMjoRqelIzf33339hlKafn0Vq&#10;IgMZ7YggRCwiHhGT46SmZJhik+1NQ6HZkplMU2amyEyQmlVkKjPr52cVm5wX58endjl3pCZ5hAw+&#10;++yze9HC5yv5ZCUShHss9zXqIteLI7moR9ahKjVpeKbUTNEBdArb0V2FJig4qsyoUjNHaQ7JTFFc&#10;ThKYFWVYirEMWwotGVeZJS5Mkn0KwRSDzg9JTGmlYdiszHJOLabdt/kHlleWp+WbYnM5pCbXwN9+&#10;6tPd13bYufvcHz6t+9h//+PufX/wh90Nv/8H3ZW/8/vdxb/1u93FO+7SXXLxxb2sRGLyTxlwwQUX&#10;9J/SRm4C88RRfCI1U2RyrSozlZ2O1OQfPvi9zvxNTa7nO++8s5ea3Eu5p3Jv5T7Ltc0zM6Umzwn/&#10;aYF7vFKTa9zrG2jHKjXrPy/A0HXutT5OarbuA7kuMZ0qNUWhqdRUfg1JsJRYCedY4ZydJx/Mi1xv&#10;HPMHMqzGreQ2zg9Rj79uU9Nzud/u/ge6u996TfePz31+94/P2moBJec/PX/r7v6vfm1RXlVqfg7l&#10;sbCulslQvHHrE8+vFTZEjWO+mEdAGVnGwLWvvBxHSro5s1M7m+YsL3aAzHmMVgfOSjOXmouZS83p&#10;2NKkJm1N2pz2J1T4TbojX3lE8xhmATF64w03LPSFTIv9G7OyMVKTZ6Dt7VXlp3d19379G93DBx3W&#10;FIKbO4/s8dLuvs9/vv/Mre80ax3ev3gv4/64XHJ/rYLUtP3caresBt/59ne60049ddVHx64GjA69&#10;5eab+z68VjtozpZBq322HIyuj19LTW9O7FCpiQCgkYq4oKOJDic6nuhYTkFXScHHfF1X4wBhxmeq&#10;vHM7l2v4ODKu6Trv+tw/uAzGy2Xn3Z5ppi2Eub3U487jc76isGyRQhOIr8xsCU3KrorLXJfziC9R&#10;hKXUZOo84UxB+VPnXVa+VVLMKflECdjCdUxb0DnqiDvDEFXjyO0NU0y24rj/Gk8p5hRym0qmleEp&#10;L4cw75SYCXlPWQ2Vq+GUfdaNrBPEJS3SZ3+cSx2lqRiEOvLRMESiQpPOan8LkYYy9xwaR7wQpdiE&#10;FJdQw1xmyrZVajpKsyU1wePmXDgnygwoT8rAfCRPuO643umUZ9QRo5DovKej/9xzz+1OOeWUBamJ&#10;0Hzta1+7MFLTT88iNJWaCE1gtCJSk5GLCE1gJCOfn2VUo1ITuaiQHCcvxfAMQ2QOCU1g2XlHZkqV&#10;mY4erWJToel8lZo5UhOpychV8uikk07qpSb5yacrb7rppj6vuZ9SFykLyoTrmjpFXaJcKWvKnufX&#10;4w+4BeHBC1HKDjuK6TimU3qc0IQUGZAyM4XmtFJTkSVVcNVwSUE2LVWsGbYUZpWIKR6ZDknLGj60&#10;PsPqfnJ5JZl1XzXva9lmeVexaZ2aRmpSn6nb1HVeuuiQ4T74l+ec1332D5/WffS//3H33v/6h92N&#10;v/8H3VW/+/vdRb/1O905v/dfu3OPOrq78IILenmJzAQEJ1PDmCo1AYnJ9ekUsYnQVHIyz29z8s8e&#10;/p4mIzWRmozWRGrym5r8QxjtH9ot3Ft5vnBtc+/1uZEjNbm+uc9zbnQEco37cs15Oxqb61zx4zVO&#10;HqXU9Hp3RKXXekVxWe8BGZ7xlZmWDbi/ZBqh6X2qJbJSaHHO4zBfnCbj0nBdXZ/hLfLYmM/lDK9h&#10;4jac7/0/+Jvun/ber/v7Zz432KrnH0b8y1Hrup+N7vM1nyTDzU/Dclky32eltU/I85kmbBLmU5YJ&#10;ZQtcC1VitlDQzVk6djTNWX5qR8iTndqBs9JsaVITFIhzqblybElSc5LQBPoV3nLlVRstGfZ76Uv7&#10;PobWPqaBfJqFpUpN8mVBMm4qRu8AD73u7O7RrbdrysHNDX6P8xfrju/u+d73Ft5nNjfoa/nExz/e&#10;HfzyA7dI4Qbnn3des62y2nB/ff2ll3Y777Bj8zg3N/jc7IGjekPfcj3XVltozuZPq322sYzqy/iR&#10;mkNSE/GRci6lXA2vsq+SkjCp6bXSTlrrx21j+mKYx1OPyzgZntsmplPDXZfzLjsPKSlTWtLxB8yn&#10;0HR0JvGZKqIqll1Laiq3QOklyi/lZIV6ofRxHqpgU4gp4ZyvKP6GJF8NUxgmmYZySrlouALScCAs&#10;tzXceKx3O6eZHnGS3M50jF/Pw/BcD+ZLzrdQbELmO+WC1LQskyznrCe1LrA9aZE2x8Y5jZOaLarU&#10;ZPSNUpP7DR3wVWqmuByC+xVT4g9JTVBqss8qNZWwSk1HalJunC91l3wkT7jmEGxKTTrt6cCngz9H&#10;ah5//PG92KyfnvX3NBmZiNQ8+OCDF6Tmvvvu24/UrJ+fRQIiBJGHyEeEZArLpEpNpWeGsb20pGbO&#10;TyM1ZUhqpthEavI5Xc4Lqcnndjl3pCZ5hRRGDiNHUmpyT6V+Ug+5FlpSk/LnpYvnGA0ipSadvXaW&#10;03lMp7OyA6rUrJJDoYFUcpRmFZrjZKajMiVFlnIrBZfzuQ4UYynLWuIsSbmW06VQhaLLQ6Iv14Ny&#10;Mqnh0yxL7if3u9zk/lr7zuUhLI9a7i6LYtP6NCQ2qZeKs5bUpKOM++D3vvTl7vPb7bQgNX89UvN3&#10;uvN+47e7s7d5SXfh2Wf3ozGVmsrMHK3pKE2mfII2hWYFqcmnZxmlWaWmIzUZ6c59lPspbRKeM1Vq&#10;cn1zr+bezfXNvZ37PedGI5bz9KWa807hpmjyOk+h6XXutV5HZ3rNe923cL24XUpNyydlpig1ZRqp&#10;2ZJa3NsWOntGuKzkai1XMp0MH0pvGkhTWuuTGsftPM+f3npb93fPem73d898In//om27u97/ge7+&#10;iD8O83CIcXKxloOYruuH4lXqceXyJMwjyqbSkphrjZSDc5aX7BSas+nJzpzNhS1Ragrtjpml5rXX&#10;NtNaLrYkqcl7WArbjYF236mbQGrSp2BfgtinUPn4qA275+h9vXUc03Lqyad0Pxgdcyv9lWApUvP9&#10;73tf/07danOsOqP3gAduvrV75OWHNEXh5sIje+3b/ezt13f3/PBHC+8ymzPf+fa3+8+H7rPnXs16&#10;tDmD1Gy1t6D13F9JeGb86Qf/tDvqVa9esd8QXQ12eMl2vaClH7Z1nnNWjla7b3NmdE7t39QcJzXp&#10;VHakJhItBV0dmUgndIZl/Bo3w9mOuNKKlwzFy7B6HK1tho4JWvHrcivc+VbaptmCjj6nQr4rMIEw&#10;pspOSXE5DgRNzksVX4kiM1GeVVJqMq9wawm5hLomKflAyQQZR1moOCSeuExHqdtmHOVVzrfSYp24&#10;rpWOcZh3fY2b6ecxGYflzAdo5RWYr+SxZDlQRkjJVnkqLcH6wNSwjEtaSk2E0pDUVBAydd7llJp0&#10;ViM2U2oqNKElNRWYLXLbfAmpUpN9tkZqcg5KTchyIE/JR/KG644RRik1+dQiHf6MMERoKjXr72m+&#10;+tWvXvhNTUZq+puaKTUdqekoTQQgIhApiEhEQCor+eSspNRMUmZWoZlSE6aRmoaNk5pOq9TkPFJq&#10;Im4535e97GW94CWvkMJ8ApPfKCVvyUrNxisAAP/0SURBVOMqNa2DSo+UmrwIP/6Ae4LUBDqblQYp&#10;O2BIcig3FJpDUrPKTNlYqYkMczoLLalWwzcGhV5L6uW6lpxMZllnmknd90owtK9pjiHzvpa7y6LU&#10;hHFSU3lGnaUOD0lN/onjqzfd0n30j57WS813/t4fdFc8/vnZc3/jt7szf/t3u/Nfc9TC6ExhGakp&#10;ykxEpqM0/a1NlvP3Nbl2Gb3OSE0/P4vU5FPSSM077rhj4fc0uZ9yXfO84T7L/ZbnJ/dj7tF+epbr&#10;m3s7HU55jfsyzXmnCBu6zpWZ0rreE6VlCk0wXIw/jdT0fqPQBI9Vqsz0vIDzVABy3pkHuTwNs8Yf&#10;x1L37XFXFs5xVJ//8TXruh8987lN/vGwI7p7Ru8uir6E7Z3PPFwpLKucSsZrkcddMS88H/Mo81Fa&#10;EnEtUjuG5iwfdlzMWRtk58vmwFxqLmalpSaf3Wvtd3NjS5Ca9DNkP0LC8VRooyIXWscxLQjDVtor&#10;xVKk5of+9ENj22urzuhY7v3u97qHLrq0e/SF2zSl4Vrl0edt3T106undvd/4ZndPiOJsx22u0P74&#10;2ugd7ozTT2/Wpc2VC847/wntLGk981cantM/+OsfdNde8/b+062tY17LvGZ0z6QPm/7b1vnNWXlq&#10;u29zZnQ+j0lNX5B5yaRxxQOdhzeNAjr86TxGZtCpT+cTIg3hhpjLEYmKO6aG53qXc73bVFifks94&#10;LhuPeeVehrdwv4nbMI+oqOnDUBjbtI6f8BrWItPNec+H6RCuV2QqN5GZzMMsclORhbxCgOXnSlNs&#10;KTIrKdQUbMiHGgZVylXo1FQmMXU+BaCiUPEkhikWlYuGKQ5zfQvTMb5kOs5nmMs1vuEV4+U5EG5e&#10;sMy5my+GV6rUZFmpCVVqWq5MwTqQWDcsd9IhXY5pnNR0PkdAMlUgtqQm0pF7jlKSl6JEcZnzdZn5&#10;ltB0Ssc49zT2yf4VrC2pyflRDpwr+UuekodcT1ynXPeINkYRKjXp8Edq5khNf0/zqKOOWhCaSk0k&#10;HlKTkZqIzf3226+Xmoxc9Pc0lZqMcEQMIhL5ZCyyEoGZUjPlpkKzNXITkZly00/QIjJFsVnlZgrN&#10;KjURmRVlpuRITc7NkZr+pib5Rf4xMozRr3zal98tvbNITa4ZyqklNXkp5QFHQ9NGNs84O46HZAey&#10;QRGh5EiZkaM0Qdmk0JSUmaCkqvJKlFstUoYNoTRribS63Iq3VFLkKfYMy2VJMVnlpMt1ncs1XNz/&#10;SpH7qPPT7t98lyzbrAcK71p/qtS0PlapSX2mbiM9qPtcB9wHkZrfHD1/PnnoK7s7eqn5X7srfuf3&#10;ugt/83e6s5Cav/Fb3VlPf2Z33plnLvymZv1dTUdpptRknnDXEYbQ9Lc1GanJb+IiNpGaN954Y3+/&#10;9Hr+4Ac/2Le5aMdwX+X+yr2W55z/sMB9muNXanJ9O1KzXuO0Yb3OEUh5nXuNe52DQjOv94rC0jxP&#10;XAfGJ52UmorTFJmizGyNzlRkpgzj3IDytQMkO0H4B46kyqNcbmGcVhpD88lQeGK6S+Enf/Gl7odb&#10;b9f97TOeM+K5wWPLP37XTd3do3jmR2I+Zb7VfDRM6nKSZdEKnxW3d585lTwf8sNpC8pymjJfK3i8&#10;c5af2okxZ9ORHTBrnbnUXMxcak7H5iw1aVva/zkOjqnyjuvf0TyOadhnr70X3mFXi1ml5nbbbNt9&#10;9CMfWdQmWUvc/7k/6x4+al336HY7d482JOJagON6dNsduocPPaJ74EMfXiQzk2zrbe7Qd3bCccd3&#10;u+28S7NebU6Mk5pJ69m/0tCHefr607rdd9m1eexrBe4jL9t3v+7Gd76z769tncuc1aXV/tscGZ3L&#10;Y1KTl2duPlyMNCIQBDz0lJp0HtPZhNygUxlhhnwbknqEKfaq4GO5hlXYvqZb5R8dYc7X5dwmlyX3&#10;73r2l1KTOB5DpuO8cVrnkuF1W+NkmKSsdNkww5mmvDSMZcIpH+bBeaYVpVUKLddRznQwKr6YR2op&#10;t1oo0pRryjTmE9Yr4oagU1OUeqAATBRPkGEpEVtCkTDiMq204tW0gY5X4xuP+Yyb8QnzON3OYzeu&#10;8ev5my+5LOa7eS+WAVBGlKOwTHmm1HRqPbB+WO6kw/44fqUmElCpSSe08IBVZo6Tmn5+tiU1W+Ky&#10;4jqm0JKadIg7SjOlJsfi8XL8Sk3g/CwvzplzJ9/IE65bOuTpmOf34a4dvewqNc8555xeyvG7kApN&#10;f1Mzhaa/p4nUBEZqIjUZtcjnZ5GaSD+lJkIQcYhQRESOk5qgzEzBmSLTeYRmS2pWqsxMqYm4VGKK&#10;ozMBkSmO1OT3NJG2nKe/qUm+kFenn376gtREhpDH5DX3ROondZvrhHLKkVyUOXWAZxgPOJ5nPNd4&#10;SaDjWEEwSWoqJpQaSoyUmjlCM6VmFVKgrIKUWJLyUuGVYUO0BNpq0pJ8SUtI1rAk149Lw3CmeTzL&#10;RabrvPvN8MTwFq2yA8s560JLbFap6UhN6qfibEhqcg/k+uBa+ex113e3PedPuut+9790l/3273UX&#10;/ObvdGf8X7/Vnf5//Wa3fsQZe+61SGi2RmoyVW4yUpOpy6Dw9Dc1EZvcH/nnBD49q9Tk9zS5h9LG&#10;og1DO4X7K882ny/cl/2HBZ8PXN90OtEJ6DWOxPE69x8XWv+84DWu0BwnNVNY5j2gBevdbhapCVVo&#10;QkpNz0X5VTs8EEKKLOaX8oIytM2k8Lq+tSx1GerLP8vJE6TXqNz//pzzuh88a6vuB894zgJ/43Sb&#10;7buffOObC/lhHtXl5WCo44nwuq7Kybp+WjI/Ml+cVszTus2WTM2DOXOpudbIe+RaZnapeUT/vG6l&#10;NY4q91YD2h1zqbkybK5Sk3Ylx23/wazQXt1lx52axzKJa99+bX+eq8nSpOZHn9CWWVOM6ssDH/5o&#10;99BZ53Ubdt6jKRY3FRu227l76JTTugfufH93z6ieNY8/aLUBN1e4jj/z6c90b7rs8v43Nze3z6Xy&#10;idR1Rx/TfeD972+2sSqt5/5qwD3s05/6VHfp6F19v31e2jyXTQVlTh6+64Yb+3ZC6/jnbDpabbPN&#10;jdF5/Fpq8kJIIDcfJAEPPYQDD2o6mBAmyA06n5Boyrkq9RCDNBgVe84btxVfDHO7jMey8o9l5yeF&#10;DeFxGZflug+PNcOcinHymA2rZBp05Jku87mcuE7Mf6biSM0MU0o5n+Iypy2RpQBjXUuGKbicdzmF&#10;mlLNeaVbyriEzkwZEnl0drZIIeiywhFyXoxXwxP2m+m30hbW1bAazrakmenmct2O8KE8Ytn8zHw1&#10;n7MMhHKiDLmOhTIW60hCuOVOeuyD4yMPlJmgxKxw/3AKdZRmlZrAi0WKy0kQH1Jogo33lJrsD1Jq&#10;cnwtqWn5cM7kn/c/rmE65N/73vf2wo3PKyI16fB3pKZSE5kJyE0+QXvkkUc+QWr6m5pITX5LE9Hn&#10;SE1AAiIKkYrIx2mkZlLF5qRRmi2QmorNoZGaotR06ghNpSa/D4qo5dw4X0anMlKV3xolz173utf1&#10;UvPNb35z/1t8juzi/kd9pB5yfbSkJvXBTgKeaTSoeUFQaiILWrIDEA8tuaG8cITmLFIzZWZLaqbE&#10;rLRE2DS0xNpyU6VelY/Gy7BWvBY13da85DGtFEP7y2PO8BatcsqyrvUixSb1akhqUl9TalLHqe+8&#10;WPGCw/2P64N/QPnz0T38zlcc3r39d/9L96bf/r3uwt/6ne6s/+u3utMel5qv+2//vTv/+OP7a0+h&#10;ibB0NGZKTaifnwXDuXYRmn6CVqnJ/ZJPzyI1+fws91Kua9sdPNt4vjgKm/s0nVOch88GOqAeb8D2&#10;56mwoh2rBCQfkINe4/7jAigaYZLUZN7rv2Ic44FC07TdT5WaHA9MIzWVmbWjg/OuL9HZwM+OwWmw&#10;c6+1rsL9lX14r5UaR/K4Mqy1HjyfhPB/HD2Lv7/Ndt33nv7s7vtPf07PXz/jsSn86OT13U9G6VXJ&#10;5bKC0+UMd974xm2RZdAKz3WtsElxc9njgponWfbQysfc/smC5T7nMbKOzNn01Ot0LbJaUhN8DqwW&#10;9NXMpebKsLlKTY45+w+WwkUXXNg8lnEwsuobo/au/RWrxRYpNWHUZrpndE+596++2z14zXWbXG4y&#10;MvPBN17e3futb3X3/POPHzu+1nGvIrYzVxvaIlwnn/j4x7tTTjypr1OturYW4NhOOuHE7vbbbu++&#10;993vdX/3o7/rn1W1bTVE67m/WnA/473/1ltu6Q456ODm+a0WfBb3rDPO7PtSf/TDH/XPutYxz9n0&#10;1HbZ5sboHB6Tmt5sqGxcDMgBJAMXBR1LdO7TkYzkQJ4h2xB3VegxRU7msqIvIRyYz3iJktNl5tmv&#10;27tMh5gCsEKccRgn447bNsOHzm2IGpe0OPacd9/MD6HABOYlhaYiE5yvssqwltBSeOV8Ck1IWaYw&#10;Y6pMg5RrLqd8cx644SnrlHy5nFAfQfHHlGVloPOCoKKTVBmZU8LBZWGZtJjmNoZDhk2Lx2caeV65&#10;zrCUmC6bZxWFZs33LCOlJmXulLBaB8R4lh/75zw4d6VmSkyXlZgVpSZwf+HFAyFFI9sXAyUlpLyk&#10;kz6nxnF0Zx2lCTlSExypyXE4cpTj8tg5J+uD+c15k3/kA9cT1+z73//+7rbbbut/I45Oe6QmMuCs&#10;s87qTjzxxJ7jjjuul5mKTaQmIzWRd3xq9dBDD+2lJqMUgd/U5FOsiD5+a5JRmvzupJ+fRRIiFpGS&#10;0whN4hhPCcq2OWpTqSkITKeKzIpSU4lZ5aYyU6FZpaZiU6m5//7792IX4Ut+OVITMYIMIZ/Jb+5/&#10;1EnKg+uEslJ6UM6UP88vH3B0bvJsoxGPGEAQVKmp7HD0VsoNZIUCIz872xKaKTKTlsiEFFot4TUt&#10;LXGWYctNCr4kBR8MhW8suc/W8a0EnkfuM48jye2GyPLLepD1Y1qpqThrSU2uBe6B3O+4X3P//9Do&#10;fnX9Hz+9H6l5/m/+dnfWb/xWd/rjnPkbv92ds8uu3cWP/7YmYlORCcwzGtOpozSRmAhNJacjNbkn&#10;Ijb5pw+uY35TU6nJPykoNWnzcF1zj+U5xrXNPZh7c47U5Prm3k9HF23VoWucPACv8XFSk+u9Ck2v&#10;/cT7QJLr3U6pmUITuL+0xKbHCMhMqULTTgFBePniTD7YMZqdgT4n8/lZwwxn2nrmJq4jPnXL9Fpp&#10;Gs+4Sa7LOHnsQxDvh6+/rPurpz+7++4Ipwtsu3339x/+yEJ+VHw2JPWlrsbP9WCnRTJuXSWlW0vC&#10;1WXSzeP1GOtyknlmmk8mMv/mPIZ1dM7aIK/ftchxrz22e/n+L5ua0087rf+H0VZa01DvYSsJ73EH&#10;HjB672qcxxB0ELfSWi54x2ntd3Pj/PPO69sK+QzaGHifv2T0PtjaV3JAgXZjtjuGoP2RfQcbw5e/&#10;9KXu5S8b7X+//RfBPwgMceGorc11Y5/FanHeOec2j6dC3h54wAHdoQcf0n32M5/t26ObFaP28v2f&#10;+nT30LkXdA8f+Ipuw+57d49us0NTQG4sj269Xbdh1z27R15+SPfQaWd29/OJ2dGzt3lcm5j6TrHa&#10;8A7zN6Nr9I7b7+hOW39ad8iBB3V777FnPyqyJcdWgq1f8MJux+136PfLCNLjR8+8t1z1lr6ec09u&#10;taNmofXcX224h37hz7/QvfHS13evPOzw7qV77d2fM+feypONYdutX9x/Zph7xonHn9DdfNNNff9c&#10;67jmrE1abbPNhdHxH/6U0c1lkdSkw4GHM51IdCjR2U8nE1KDjic6oOiIUkyy3JKSxnFZYUc4y6xz&#10;nmnF9ZLbZxgd3Qg+psbJuB5DbpfUbZSHbt+KyzzpQiue5Lrc1vnEfeb5KC9dTnKdKDJFMZXzibKS&#10;KcsILCWWKMJAMaYkS4akZqJ8S1GXYYq8SSj+UhICyzkvdOhKK0zhqeBkPtPIOCy7LsMSwobCnScN&#10;jj0FpueSy65v5VvNQ/LYfLcMahllmcuQ1LQ+sN50ORbPJaWmYjAFZkWJiIhypKZS05cCXi7sXM0O&#10;Vjs/nWea8aBKTe5hTMdJTY6L406paTmZv5w3+UdecZ3xDxcpNRmNxO/IIQLOOOOM/vc0lZqMPERm&#10;8nua/qbmOKnJqEVEH8IPoclnWhGAfn4W2ajUHCc2XQ+O0syRmik1na9ys4rMWaRm0hKbjtTca6+9&#10;+vNm1CpS05GaCBOECCKEfGZkLPdH6iXlQflQVpQjZUo5p9Tk4UznJs82GvDIAUQBQtMRXIBYUGhC&#10;FRsKjPzs7DRSEyk1JDQhhVZKrmloiTKYtL7FkIirks7lIap8XClynx6Xx5jMGt7C/YD7bq2rZBot&#10;siylVUcUm0NSk/o5s9QctYVuOuXU7vLf+f3u3N987Pc0U2qe9V/+W3fhCScsEpnOKzGZKjFTbIK/&#10;qQkpNfmMtFKT6zmlJvdUrmvusdxveQZyL+Y5QWcP922vb+79tFNtxDqazWtcqVlHY5M/ik2vdWhJ&#10;zZSV4n2g4nq3NT3I/bSkJniMoNBsjdLkHIVzVtz4EmLHqJ10+Xwk33yu+ox0KsbJ+brcWmeY8xXW&#10;5TEkHt8Qxqnx/4EvLex3QPeXT3tWk++vO7b7h9G+yQfzQ1iu1E5UGLcOzG/IZetlXZ7E0Muk6UDd&#10;b4X1edw5T11J6fdkgHOesxjq2Zy1Q+uaXyvwjuY72zR8f9TO4H7TSmtaWve1lYDnSX0/nQTvk620&#10;lgvaOK39DsL79hqE9qbPneWAtKhbrX0l/Xs8/RGPM/S8T4hDXWi1XZYCdaTV90ObdgjeYe2rWE3I&#10;r9bxJBw79wHesZHEXKO0RzdbRu3i+774F90D7/tA9+Db3t49dNa53S9es67b8NKXdRu226n7t+e1&#10;ZWWLDdvu2G3Ye7/u4SNe0z30urO7n1/51u5n772zu//PvtDdO6oLzf2vMfK9YlNCe406+cUvfLH/&#10;xOu1o3fGC847rx9NfPCBB3W777pbt82Ltm6KtGlAlPbicpTWMUcd3f8Dzhvf8Mbuhne+s+9b+sKf&#10;/3lfv3kmt9pNG0N95m9KeH+iD/eDo3dvPnnNb4S+9ph13YEvO6Dbdaedm3k3BCNZ99lzr+6Iww7v&#10;1tOn8MY39hLzk5/4RH9P497dOoY5a5/aLttcGB37Y1KTThJOhIYVlZ6bCxc4nUp0LiFW6Eim44mO&#10;ZTqilHrM+/lYOszEOMwr/1rbOgW3Nb7hbpsYjuBz2TDnIffVwvRaDK3P7fN8c12Nm8fpOjDceYWl&#10;U3GdOGLTkZrOIzDr6Mwhqam0SgxXdk0rNUGRJtSZlG6VKuiUeQkNq5xX9NngclobjxlGI1NaYcpJ&#10;yThD23MMLjNf42VcqWEeK3B+npfnm9T8Ssxnpua7ZZDlY1mm0KxlX+uFdcB0ORbPpSU1na/ky29L&#10;anLP4aUgOy+TlJlS49SXk3FSk2Pw2DhmheY0UpP7CZ9PvPXWW7sbb7yxl5p05iM1EXInnHDCAow8&#10;POqooxakJkKTz89WqYnYY8Siv6eZUhMJyKhHhKFSsyUyk5SaVW4qMavUZJ70k2mkZqVKzdYnaP1N&#10;zZSaCF9EMKNdESVKzdtvv71veJL3lAFlQvlUqUmZU0d4jtGYpKFMg5nGe5WaiA5lR0rNlBwpM5Zb&#10;auYIvZbkmpaWLMuwcYwTcC1BZ1iLKh9Xijwej6mGjQuflTzHofDW+nFk+UmrjkySmtTRIalJe45O&#10;G64L7rXc07iX0067+R3v6N607XbdeY+P1Hzd4/RSc8T5f/L8XmYKo6YVnFBHaLKs6BSlJvdGflOz&#10;JTVtO3Fd89zhHss9l2ub+zHX9jipyTlurNQk/7zeRVGZeB+ADM/twPvHpJGaHs84oQn+3r0MCc3s&#10;pPPZmM/CIchX752z4raZRqZV53N5Y6Ae/OD9H+i++ew/6b75tGc9EX5j833v7+PZnnA+sd2QbYoK&#10;+Wme5hQyvzPMjtict4MWKC+oYc7XbU07Mc4QGY8p9UTZ92QiO5fmjIf7yZzVxw6ZOY/h/XHOeHxe&#10;zPk19Tk4CdoBrTbGcmP7Z3ODekbbmnboNBB3s2HUlr5ndP/ldzjvGbWR+J3Le0fvG/d96cvd/Z/4&#10;ZPfA+z/Y/ey2O7qfvef2fvrAne/r7v/ox3opeu93v9fd83d/393zD6Pt2J50SK+1nzVOvl+sFXjP&#10;oU1C/funUdnQTqc+0lf3+c99vvvohz/Svf997+vuuP327vb33NbdPnqnfO8dd/SDDT4yWvepT36y&#10;7yfinxt++LePfeXH9wDa61z7pM3zt7aDNjW1fbCScM8kP/6Oe9Qon3jfpo/34x/7WHfne+/s85Yv&#10;FLzn1lv7Lyz96Qc/2PfBffMb3+h+8Nc/WMhb0iAtnt+t/czZ/Kjtss2B0XEf/pTRi996LiQCuNB5&#10;ANOJRMc/AoKOYzqaEBvIMuSbkpCpHVNimJKzCkWXFXm5DnIbprm92+R2CD7nE+NlGm7nukrd1mVp&#10;HU/O1+WhOBwzHXmQorKGOe92uT1locys806VVFVqpsRyncug8KLMFWHKrRRkwrISTfmV88ADZhwp&#10;7JhX5ikxFX45D3SAVginEzfJ9SynyGzNO2VfuZzpAOtN02nGYzvnwfjOew6eD2Gcv5gPkHkk5rX5&#10;bF47X8sqZSVl7HKFdVnu7IN0OQ7OCeh4VmqOk5lOgY7qFJr88wT3Gxv/2dk4qcMxscFiOkAjiLTZ&#10;h/DQRmiCx8TxpdS0rCkPztm849rg2uJaRmrSQU9HPfINqXn++ef3n05FZjLiEEHnZ2df85rXLEhN&#10;hCYSD/jsan56FqnJp2d32223hU/PIgSRg4hExCOC8lnPetYTqFIzl6GO2FRs5nyO1BwnNxWbyk2O&#10;r0rNcZ+gVWpyvn5+ljxihCtSE2GCEOE3NR2pyT2OcuA6oHyoc9QlytW6wzPs8Ydb3zCm0c7LVsoO&#10;pWaVHIiIFBRKDIWmKDOryJRphKYyqyU1h8TXuPDloiXoUtwhFnO5hqWAnIW67VB6hkMe40pR95P7&#10;X+oxtMpQwZ31pEpNoP4p1lKeKchSaiIzuAdyr+MZw72c9hWjy688/oTuvN//rwtSE6Gp3CTsgtG9&#10;CZkpyExEZpWbjtZkishUcnI/RGq+7W1vW/j8LL+pecvoBYnfIub+aRuReyr3Vp5XPF+4tpWaPCe4&#10;vjkP7vGcEy+jXOO0WxEXvATndQ4tqalQ9Hr3mldEet2ntIQqM3M+7xfQEprQEprAsSk0q9SsozQV&#10;mr5wkA/Cfa/1LCTfJJd5LvJPP8B8YnjSCp9mO3E9+3Z5aLtx6xYYPbO/c8yx3Tee+qwRz+z5evDN&#10;l+zY/e3oWV7POyG8xbj1uY48rm0O2y2uA8MqGae2ZWq83N8Qxs1tSY8wrhuuF+rQWkMBOecx7Nya&#10;s/xw75wzHTxj5mwc+YyeszRSWi4HtJV4HuazcyXJ9sFaw/ZMC9oPtqvnbGbCdk5Pvje12gNz5gzR&#10;ahPNWfM8JjVpfPGw5wWYhxmdSHSE0WlMBxOdTYgOOp+Qaoo9pnRKpcBkmrTiuK2yz3Dj1jjs02md&#10;z7BWXNPNtJxPcrsUiRln3PEMYZxEaSlD4YnS0mXmJcMUnEwdtamsFMWV83V9Cs1JKDlTbCrUXFaI&#10;VVLaIfMUd1XmuV4BqARMQZiwjnoLCqqK4Qo6t2Xe0Xp1W+O0lnOacVrxhOPk3DwvzifJ8yfOkNTM&#10;qdRySLmp0JRaH3JeuUka7J/jMs/Ip3FSU2mYtKQmnZQ2snkJqJ1ywEuI861l4mYa3MdINztI2Rf7&#10;5RjAY0qpmWVOvpOX5h35wfXEde1ITTrrkZp06p9zzjndKaecsiA1GaWZUpPPqzJKkxGagNQ86KCD&#10;eqmJ2OPTs0pNf08T+ecoTWSiozQVmc985jMXqBKzkiM2U2RW/J3NIak5NFKzSk5QaCo1/T3NltRE&#10;+p500kndueee28sRhAgjYfkPMZ4L5D3lQD2kfKrUpA60pGaO4FJ0VMmBiEipqbxAaOYoTeXSkNRU&#10;aLakpuKqJbWSIfGV4SnJlso4YZfhLaEIKRs3lpre0D4Iy2NbDXKfHpdkvGnJMpVppGaO1FSoUWcR&#10;ZtTnIanJNcLzhfs47TDk4lWXX95d+OJt+8/PnjHCUZosw7lPe0Z34anre4mJzERiptAEwsFRmtwD&#10;BcF51VVXdVdfffUTflNTqck/KnBd017xGcM9l2ube7FSk3u3nSycEx1dXOO8qHqN0+mQ1zmCUKGZ&#10;UjNHZXvdp9D02h9HSk1xW+8juQ/IkZrKTI5vSGgC56TQBF/MKdvaYarUzI40n4HQeh5WuI+2woF1&#10;SSssw9kXU57xPuddX9NkPuMMhddtv/e+93df2+oF3Vef+syerz2Oy98+57zuB4+P9BXzI+eTGg/M&#10;O6a5nuWK29gWMbwuG7e13vkaX1zn9k5zuxa84ykS1xrU7TmLqZ0sc5aPxztA5kyA58ycjSOf03OW&#10;RkrJjYF2Eu1I20mrRet5vBbIdkXCOu6TKfXmzMXm5sJcZs5ZDlptojlrmsekJo0G/3OJF2RGM9HZ&#10;T0c/EoOOZCQH0owOfeUeUzqlnDqfy3SiVYxX0xiaTyEobAs1zO1cL4S35sXtFYQwFEda+0nqsRmW&#10;+8g4GT6EwjJlZqLMVGgCZedUhiQWnYugAEsZltTwlJotFGxKN8WlYo9lwypKPmWgwk8Z2IKOUeWb&#10;kirDFFhMq8zKuLlNXe9+nM84Oc86jjmXhXPwPHIePE8hf8y7hLAqNVNoAuVjmaXQpKyzDtQ6QRy2&#10;IU2OgePiHMgzhWaVmZLSEJSJKTXtJKQRzf2HFw5QVnJfqgKzhS8qtbHO/Uz6jtDHpSbHxZTj4hyq&#10;1OQ8OV/Om/wjD8gPrjvuH3TM33TTTf1nFRmRRIf/mWee2Us5hOZrX/vaXmim1OTzqn521lGaSM2X&#10;vexlvdDkU6x8ejalJiM1U2oiJBGUz3jGM3qQmXWkpmEuy6xSE5SZKTRTaiIuU2am0GyN1ERqAueH&#10;1OT3Q5Gafn72+OOP784+++xekiBElJp8VoS8pxwoF8ppnNSkQUKjlgaussNRmik1lRwpNxQXVWiu&#10;tNRUeFUJZvjQuqUwScqluJOUjS6vFEP7IKx1vKuFx1WPYyg8sQyHSKlpHaJOTfr8rFKTuk0954WO&#10;Bp5Sk39Q457GvR6R2EvNq67qLjrttF5mKjaBkZpMz+YztC/dr7vkcZHZGrUphOXnZ5Gab3rTm/p/&#10;9uAa5h7Jdcx+lZpczx8atZ9o99Cm4XnDfdZrm/sx92faokobrm/OifYq1zgvrF7jdDi0rvM6ShNS&#10;Ni6H1MxtxwnNjZGanKcvWdlRakedUtPnn89An30+Z4eo8jFhvfPGa8F6ygta68X0arj7qOsM81hz&#10;/TdPOGmR1PzK47D89e137r7/8U8sbJvTTNfwWRjKV9Ou4eA2bud+M9x1FcOH4mU42P6pdcFrZq3B&#10;cc1ZTHauzFleohNkzgSUc3OWhs/qOUunysmlsKmEJmS7bK1hWyEhr2h3ptCb8xgpz+asPai3rWf+&#10;nDlLodUmmrNmOfwpoz/rfdjzMONF21GadC4hTRAbSDE6oJSGoKQkzHDlnXFcB7nO+Bknl513G8Vf&#10;zkMKPdebnnFNo0VNq87XuM67jxoHTGMSGbfum44+puAIzERpmXEUnq6vKK1EcaXEEoWXspKpuKwk&#10;E+VZijTFGqRoU7ylmFPaMR1CuZkSUAGY80oppgn1udKSm0O04mSY+8j9eUzgugzL5Twvz5dlz5uw&#10;zDMwLyXz3HIQyi2ldQpNyHohljtpezwcM+es1EwUmFKlJhJKqZmdejSufQHgXgRVXI6D+K2GOmmz&#10;Dzsb2a+fns3j5NgVm5aJ+UtekgfkDdca9zyl5nXXXde9+c1v7i688ML+9zRPPvnkJwhNf1MzR2ry&#10;W5pIzQMPPLD/9Ox+++3X7bPPPr3U5NOzCD9GNCICEYOIREZMIiPrCE2lpiKzJTRBoanUTLGJyEyZ&#10;WUdqptAURabLyswhoSlITYRtjtQkT8gjpKafn2WkJiKEvCbPub9xr+E64FqiDK1HlDn1gGcZHQl0&#10;CvpShiBAFiANquhQatbPTyo1kUgpNQHJBEMyE1JmwiSZmeKrSrA6v1TGibgWSsQqFWtYZdL6IUy7&#10;bp/LzOc5rBSt/XhsMil8CMuyovS2zrSkpkIT/NRpS2pyDXA9cP/Lz89yHXFN8Y8YiMjz935pP0LT&#10;T9AKUvPsP3xqd/Fppy0anangbI3aJD1g3s/PIjW5R/IZacQmUvPOO+/spSbHQntHqcl9lmcf1zb3&#10;ZI6bezb3ca5v7vFe3zRgeeFAiNjZgNT0Om9JTcWispG8a0lN7wFSJWaS21gepi/uV6nKMSk1FZtV&#10;aIIv6EofX7A4fzvp8h9+bMNLSi/xmZvLPhtz3uVJ8y2UmgrOaUSntLYZu+3oWf217XZakJnw5T9+&#10;Rg9i81vrXzfxeIE405LxzceaTi4738r3aWltk/sA0+aaH4I6Ql1KobiWUOjNeYzsXJmzvDzeCTJn&#10;jcBz7clIS+LNaVNF5bTQTuLZl6Jxtcn+ibUMx8qz2Hb1nI2jSrc5y099T5ozZzlptVfmrEkek5o+&#10;cHnpdSQTHfxIDDqR7cxHwiHy6IxSOiaKvgxT9OV8xiEtMMx544rCz3mOxzDn3YfHYVzTSOq2lQxv&#10;be8+cpuEOExJp7UP03E547iNtKSmGIf5jIfEdNoSmpDyqi4rsyh/511WkjEvhqVUgxRulZRzCruU&#10;l4o851NcVljPFCEFLDuf0GEKikilpJJOseX6xHDTcdm4hue+8hhZzjDjAcueY80DqfnEtOZp5r1l&#10;YrlQfik1W/VAjGPZkjbHwLFyvubVkNBEOIlh3FfoqF6K1MzOW+bFMOJnw9yOXdK2Q5AOQKWmozSF&#10;489ypDzMX86ffOA64vrkuke00UF/7bXX9qOS6Ojn9zQZqcnnZxGb69atWyQ1GYmYUjOFJr+n6UhN&#10;pSajNJGASEKkIXIRIanUzKkMycwcpQkuD0lN9pXziktwZGaVmuNGaabYrFKTPCA/GM1K3iE1GfF1&#10;zTXX9AIGCcK9kvynHKj7lJNSk/KlzKkPvMDSUUDjtkrNFB0pNGEaqekIzaUIzWmlZkt6ZViNO4kq&#10;3JRurXClofNLZSnbj9vGY5J6jrMw7fateHkMuX4ofIgs22RIaqbYpC4q2RRp1N9ZpCafgWWkJtfY&#10;JaNr7axnPrsfrfkEqTni3Jdsv0heKjT9LG2C0ERm+gnaK664YkFqMlrTz89yPX/gAx9YaD/RTuHY&#10;uNcOSU2eC5yPUpMXDa5xXmR5qc1Pz6bUrEIzr/lphKb3ghomud2sUlOx2ZKanA/3Ll/W8+WK87ej&#10;Dnxugs898LmXwst5n4euV5BlWIbX+VzOcKYpIxPjOV/TqPGB+ztkWG4D37nm2u4rz3hOLzJTavaS&#10;c6sXdH/1kY8u2r6VDseS+ZXroMYH42b8oe0h009cn8u5XtjeuMJxteLZ7hGWgfXUHerUWkWhN+cx&#10;vPbnLD/RGTJnDcCz7clIS+DNaaOonJbaRtrUZD/FWoTrMKXcnI2nSrg5y0PKzHlbac5KUtsqc9Yk&#10;v5aadILwwotwoEOJjn069REbdDohzuzQT5SToqSsctJ506jxmSfcebcTtnNa4dhY5z6Ygutz+8Rt&#10;c53bSMb3uAx3f+O2qeukrvc4nK8wmgGq4DTcMjJ8KVLTMMp8CCVmkvJMFGtVtKWIYx6QFCnrUuSx&#10;TEdnFZqsY6qAcj3LwLLzoKximqSYTKlZ4yWmMxSv7jOXwePM9YSB583xOw+ZP86DeVnzGWpZUH4p&#10;NRmNm3UgGZKaHHNLaFapKSk3q9SkU84ONxrTNvpbUnMS00pN9t2SmpyP5WN5mL/kAXnB9cQ1yz2q&#10;Sk1HaiI1jzvuuJ5169b1og6pydTRmnyCls+tKjURmozSTKnJ51n53UkkoOIQwYiIVGYCn6CdRmo6&#10;rThaM6Vmnc4qNavcHJKanCfnzUhNPsOL9D3xxBN7qYkc4bf4GA2LBOG+yP2JsqAecu1RhsshNVNu&#10;KCtmkZowTmrCOKkJ44RXhhtvOalSDlpycVqWsv24bfK4oHUOq8HQccx6TFm2SQpNUGoqNKvUTImW&#10;UpOXPK4B7ovc/4akJtfY6y+9tDv35Qd2Z/3m7zxBajp/0VFH9zLzggsu6O9zik1FJiA8mSIzkaXc&#10;E3OkJr+pyT8o8DvE3Dv9TU2ua9onHBvPKJ573Iu5J6fU9HmA1KRjiwYs1zjnysutUhPqSE1l4rRS&#10;M+8D3gtyWeo246SmxwDTSs18ac8XK8rWUZrZYedzT4Hlc0/RlctKMeeHZN8QQ3EznXHU7Ya2HZKa&#10;TuG7X/py97UDD1mQmV96HMXmV3fYufv+6LmfaeT2kvkCGa8VX1r52WJoXT2e1r7YtrX9uLiWeUI4&#10;dcVrZy1iB9Wc5Sc7aeY8xuOdIXPWCIq+JxtV3s0ZporLIWgf0Xa0jbQ5kP0Yqw35RbuzSrk5G48i&#10;bs7y0WrjbGpabYw5Wwat9sqcNcXhTxk9xNbzssvLsEKTDmPECTID8YE0Q5jRAYXIS+nIfBWSdFZV&#10;OZnzGSammxAnxWFuKzWc+PUYgXjSCjO8FZbHYJiwrhWeuF5SVrKeKbLSPHZKmFgGwLzxUlym0EQA&#10;GO4ysqoV7jrws7Oi0KkQrvBiSockAkiRBso01yVKuZR0zosyT2HZoq5LQag4VFQmyitFluGtuJDx&#10;Xc7wSoYzn/E9vozj8Xq+nrvTOm/+ZZ5mXjtvOVhOlp1yM8VmrQestyzZF/vnODkP8gmq1HRkZpWZ&#10;KTUVm3TIce+hI5bGfBWZNLBzueL6fGmxcZ5SMzsEFZoep8fOOYllZP5y/uQH+cN1xygjOubf/e53&#10;91KTz8/SyY/UPOWUU3qhyUhNZCYjNQFhp9A87LDDFqQmv6eZUpPf00T2OUoTGag4RDIyyhJBqdjM&#10;39XMUZspNRNEZn5+NqUmAjNJqQn+rmZKTcWmU2WmpMxUaHJuwEhNzpk8QGoifcm/888/vx/lRd4i&#10;Nclr7pPcrygLrhOlh3WIMqcu8CJLBwGNS4RAjuBSdOToLaRDig0EhlShqVxiWsXmkNB09N0kqSlV&#10;fuXytFTpZlhdP46WVMywScwav+I+W+R5LZVp06nx8jiSGr+GJ61yhpSaCs2Umvn5WaQa9VZpVkdq&#10;0sDjeuDa4DrhmcJ9nXYZ9y1kI/IRSXn+687ozn7OVh2jNR2hye9q+lub5zznT7qLzjprQWYqNutn&#10;Z1lGaiJLL7/88v43Nd/61rf2/5zg52ff85739P+kgNSkjUYbhvsqzyWeUzxjeK5wf0Zmcd/2+cD9&#10;nuubTi1eMBAgXuN5nSs1kYZe69KSmi2xmdJynNR0ajpVarI/y0dSaA5JTTpBFJqKHsrUzs+UmvkP&#10;PQrNKjVTeinChsKdl1bYNOugrmdeUdkSlnU5qdslf3n9O7qvPPO5T5Ca8pdvuqL73uP/TJXpZfoV&#10;13v8Q/Fdn+eZEF5pxUsyTmsbjkUyHIxfyzfrA9eRdWtLITuW5oyndtbMmZ3oSJmzSqQEnPMYKfue&#10;TCguW9A+sm9A7CPYHLA9t5qQRzwbqoybs/ZpCb8tlc2hrddqL8yZM45We2fOzDwmNXkRRjLQ2U+n&#10;Ph1gdDAhNehIVrIBHVGiPMx5fisJqWm466rgcxnclg43yPg531o2LcJd5zT3XfdpWEKY29Rw4zvv&#10;/ohf4xDmcmJ6yskWQ+sdkZnyk3lFZpLSEhSXSqtcznBpyUuFWA1XljGlzmS4YSneFEVMq6irsA4U&#10;l7mcsE5SECbKqhRX4npFXZ03vvMuj8M4pJ3hLHusdTnPL8/T/DCOy1VqJpaF5QAuU35IOuE6t+yt&#10;CwpPtiEt988xc27kTUtmCsuGOQ8pNeloo/OVTmsa1byEiB22Sa43DtN8YbGBrtAEO/K4z7HvPDbg&#10;HLK8LZOW1OSa4/q+4447+pFHdNjTgY+IU2ryu5BITYWmIzSPOOKIBaGZIzUZqYjY3HPPPXupWX9P&#10;Ezmo1ERMIi2RmeKozVmkJiIzpWYVmzmfUjNRcCIzK0pNjr9KTcWmIzX9/CwS+NRTT32C1ESAcL+j&#10;XlIWlA9lRhnSqZtSk5ddXvRpWI6TmsoGxINSA0Gh0BwapanUTKEJVWrOKjMhRdfG0JJpSjYYJw9z&#10;3WrROoYaVqnnt1LkvnL/9djr+gyvZFln+afUTLG5FKnJNcD1wLVBu47nCPcv2mbIRUZRIiAXRmCu&#10;W9ed8Ru/3f++Zo7S7Od/+/e68w8+pLtgdF0SX7nJFKmp3ARHavKPHghNfhfX39R0pCZSk3YibSLa&#10;MrRZeCZxr+U4ecbUa5t7O/d7Oqzy+uYlt0pNr/OW1ASF47QjNVu0trE8kpWWmj7/fO4pM1NgpdiC&#10;Kr8yvIYlbpe0wlO25baGD2Ec06kYj7aD8wtho+fB1w4/clBqfnWPvbvvjJ4fxM206j6ktS7D3H4o&#10;jXHrxjFum1xX511m6j+MtcrNOkH94EXa+rWlYKfSnPHUDpU5S6N0qMxZBXgGzllMyr4nE1VmAm0j&#10;RWbFfoLNAdt0qwX1iPZ0FWZzNg9S/G2J8D6U7Zdsz6xFalthzpxJtNo7c2bi8KeMHmbr7einU58O&#10;YzqX6GSiE4xOpxRzijyhk0xYZhRTrmcbR22CklGM45TO61wnhhlHsSdKxtzWuK31QlhrH1L3kfHq&#10;PsDlGg4ccz1ul5WVwrIoNIEOQMOcEpbrW2JTuam4SlJogeJyHMrLKs4QYMKykq2imEsUdsq9KvaY&#10;KgANd5l6q4xyXgGXIk5x5bLzxAHjjIub8XN+CI/F4xrC88rzdpl1mVcIt4Q8Nd+ZJ+8tG8sCKDuF&#10;ZUL5M2VdricN0jf/PX/yo0rNpIbRsQ52SNrBRueaI3F46VBWAi8nYljFTt18YaGBTpqKTTt22Sf3&#10;Oo/F4/Q8PC/Lwnwl38gTriGuTe5xt99++8LnZ+nAZ/TSGWecsfD5WaTmMccc08OnZxmpyShNflMT&#10;sXnwwQf3oxNf/vKXL4zW5PclkZp8enac1EReVpmZDElNPznrb2qm3EyxmUIzxWaVmlVscpwpNT32&#10;FJqcF3COSE3OmfMnP8gn8g+p6W9qkscIEO6R1EfqMvWQcqL8KFfKmHKnLvBSy8sZHZw0gpUESAME&#10;gmJDoanYQFRUmanQzJGakjIzRZSMk5lVZuWysisZkmMtjFu3YTklnFIuw4bCM2ypzJrOuOOBPLfl&#10;Zij93H9S19Xthsg6AEpNBfkkqemoQKUZdZy6Tt3nGuCeyP2V64Rrhmc79y7kIqMokZCOuISztt9h&#10;QWoC8+c8Pj37ac/sLjj7nAWh6TZKTua5Bzpyk39KQGpyDXOPVGoyUpOR17QXaU9xP+XZ43OG+67X&#10;Nvdrjp/7OefCc4COLM6Nl0bOk5ddhabXOZIQlIdVbCocyb8qJlNcivldqdtyHxkaqem+W1KTYx4n&#10;NX1BtvOSe1w+//KZ5z/ykG/As498VHAlhEuKscR4rm/FyWf6EHX7XB5Hbt+SmYv48qi99NznLQjN&#10;lJtMv3HxJe3tHsf91GnCMbSOo4Z53JlGhtV1Q+sh47TIY8rjYNta5gnXlNfRnNmw42rOr6kdNHOW&#10;j0bnzZxlgufqk5UUhJs7tovsD1gu7FdYi9DuWw44T9rSVZTNmTMrKSI3Ft6BUmbOmZ1We2LOnOWg&#10;1Z7axDwmNengp1Ofznw6lug4phMfOUankzKQqaMpEXrOg2Izw9yuQrjrFIopC3N/hkFLBgpx2WfG&#10;z21Y39qH6w13XV1f44jrOB4gzGMzTIzrOqSk4bksLjMVZaZyU4k5JDITpSWkxFRgKTcp+yovXa7h&#10;SRVoCjblkCjJhlDigXKzhrdQRikJUywqrJRyQxBHWusl02Va95fkOo+tBcfu+TrPVLmZeUQemo/m&#10;L/ltnlsGFcoupSXzuZzhxGUb0vNYOAfzR6EpdEQD95OlSE06aFNqwjRSs9XIT6lpJx77HCc1LXPO&#10;kXMlX63P5AfXENcq9zlGGyHc6LSnA5+OfaTmySef3J1wwgndscce24vNdevW9SMQlZqO1kTiMVIT&#10;qbnffvv1UhP4TU2En5+fVQwiEJGOyEnlZUtsKjSr2EyZ6TzU0ZqKTUSm0/r52brsZ2hTaio2of6e&#10;ZkpNPj/LSFVGriKAHanJ6FdkyC233PIEqcm1QnlRhpTrJKnp6C1EQoqNHKmFpGiN0FRoptRMobkU&#10;qQkptarsmoUhiVbDWU45WGVhLq8FOKbWcRGW57USDO3DY5pEa9sWWR+gSk3rmfXPejlOaiL4qPt0&#10;8tBRkVKT+xfXkiM1/WSsXLh+fXfOHz21O+c3F4tNPkEL5+6594LUrNsqOpWa/KYm4tRPzwKfvU2p&#10;SXuM9s20UpP7Pdc2jVde1ri+efHNUZrjpKb/yCB5/UtKSzG/U27mNkA6kOnDkNRUaALHmlKT8/GF&#10;XoHCC4SdkPlMTKmZMhPyn3l8BrpcSRGWuI3rE+O0wioZZ4ihuIYp71LcVb510SXdl57+7F5i/kWR&#10;ml9+0TbdX42e45lOK726nMfU2sb5SeeZ65lv0VrnNkk9xgzP48lyr1A/fFbOWT6yQ2nOeGonyZxh&#10;SufNnE0I9805i0nBuNqslNCU7GNYa9jnsVRIg3txS1DNmbMpqO8/c9YerTbKnCcfrfbRJuTwp/zN&#10;3/zNejqI6chHkNBpTAcTsku5pgxkmuKSZeeVmnW924Gy0HmmbqNENC6wDG7HfEpBQe4ZB3L7jG96&#10;pkm4y8YD06nhSWsd+2hN67zL0+IIzCo1q8ikzOpyDTNcqanEMizDq8TMZUSPMlMIUwIpwxRuzksK&#10;uqQlLlP0Kf9ynfOuY6pEFGTVOFGpqGutq2Q85kmffbb2K66v8Wq455J4/kDnNFPzy/wl34VlyyBh&#10;HWWnyLQsKWvK3bpguGVKeuzT4zavqtQUZSFTaUlNOl7piEU+8uKg1ASlJS8rGyM12YedeOwTqVk/&#10;QTskNTNfyQ+uHa5d7lf+piafV0TA8QlHpCafnz3xxBP7T9AyYhO5uW7dun4UIkJTqcnnVvPzs/vu&#10;u2//KVakJrIP6YcERAgiNlNqIixbUjNFZmu05nJITedTaiIwh6Qmxw4pNnfaaadu55137s+TT+4q&#10;NZG/5N95553Xi2I+W4nUZHQZ9zzqJmVBPaS8KEfK1fpDfeAFl4cbjWEaxkgChAHyQKmp3EipgbAA&#10;xREok2S5pWaLSetTmo2TaK5zPdMUg1UU5vJy8v/9f/9fM3ypeD4txq2bBdNhmrj/XM7jklZaQ2Sd&#10;gBSbyyk1eVZw/+JTzik1/YwsQvKi0T3s/Jfu2537W7+7IDb5BO3rfuO3es76nd/vLhzd04jPtik2&#10;CQOkJqOsuSeyD6Tm9ddfv0hq3nnnnf09lDYa7ZuUmlzb3Ic5Zq5tjp/7ude3HWi8VCk1ucar1PR6&#10;V2pWoVmvf1BYivcE89spuI2k1LRcYJLUVMBWqekLvfDyYMdhPg95/tnpNo3UZF4Mq+GgJMv1hslQ&#10;/Axv4batdMR1GVdhZxsi1xvnO5/9XPeVPffphaZSM/nqwa/ovjuqW5lWi5p+LkPGqfErHl+mU+dz&#10;fV1uMbTPPH62t/wsl7psh2bWtTkbT3b+zBlP7SSZM0zpwJmzCbEtMufXKBlXG9tBK0n2M6w17PdY&#10;CvSx0I5uyaU5c1Yb3n1a7YQ5a49WG2XOk49W+2gTcfhTRi+36+lIQpbYeY/UohNZ+ZeS0nnlpVIy&#10;wzPMbZi2yLgKSdNSOBKmZBwnE8E4Q3HB9JjWOHXbnG9R44vHZLjLeax1mXkh/3Na58d9bpbyg1w2&#10;DvOKS+ddboktR/G5LCkzlV8pzxBCKYVcHic1U9ql1CPMqfPUWanLoJxSHDLNMIWkIitx/RB1vWku&#10;FY/PY2+dcy6TV+ahUjOxDID5LCfLE5Sb1gHJMiYN9qHU5HxbQtNlZSHkiEjnEVF2utHxmlITUmo6&#10;IiU7cXO5vsjYSCc90rWTNzt3HamZx+7xp9TkfMlL85H84Brh2kOyITX9TU1GJdGhX6UmQlOxibDj&#10;tzWRmnyCFonnaE3FJqMWlZr1dzXz87MtlJrTyExFZhWapJ8gNCVlZkrN1m9qOkJTEJpKTUdq+pua&#10;fH6W82cUKyNbGamp1ESG8Bt8PB+411FXKQvqIWVGOVKm1h/qBS+4PGRTeFSpqXiAlBlIC8VRHaGp&#10;YEpaQhMpJVVYJS2xlWFDtMRZhksKt5RuNXwlWE2RuVKYX0N4XDC0XYYPYdlbZ6xHCnPqmfWwfn5W&#10;iUadpm4jxXgppP5zLXAv5L7H/ZdnBc9/paafn3WUJfcv/jHj4ted0Z37R0/99e9pPs7C52hf8KLu&#10;ovPP77dxdGbCb2pedtllPVzDjGRXavL7uLfddtuC1KRtxP2U+yrPGp4zXNv5DwvcwzkPr286zmi8&#10;Ig68xnOkpkITEIjidS9KyConvRckKTalbicpNEGhqcyUlJpVaPpin3KEc7bT0Gef2KmVUpNnXj73&#10;FFrO12VlmM9myfit9TVOhg/Fl9Y2LWo6rXRZps7AN954efcXT31mLzERm198nF5sjsK/df07uu8+&#10;3g6xPdLCdHOfdZ3zy00rbzzWDKvksTE1HdPKZaAOUKdSyM1ZPrIDaM4w2UEyZzzRgTNnDZBSb87q&#10;is2VHqFZqTJxrWEfyLTQfuQ5lVJpzpzVhve4uczcfGm1U+Y8uWi1jTYBhz9l9KK7ng58O+6RGnQg&#10;I9nodEIupnikQ9/5ui6noDx0XomYuA0YJ1E+jpOaiXHcfiiOadbwJMMyXivupDjKSMg4uZzrnW+J&#10;TMNBqUnHYEpMl1N4Gi4pslxuCUyg09Gp87mcUlOploJN4ZYyTpEJzOcyAs+pQo9l5p0qARPipTAc&#10;Jx2VmlVs1ni5zvV1ucbNsBYZh+POdXmueb5g3pl/5quQ1+a585aRElOpaVkztezBeKwjDfZlfnN8&#10;Ss0Umy2pqcx0CtkRmFKTBjkvDTSyWwKzFWanri8c2VhXaoKdu+yTjkGPyWP3+K0HnCd5znmTp+Qh&#10;ecE1wrXHPfCOO+7opSad9oxIQhAgNZFy/C6kn6BVbB599NH9aE048sgju0MPPbQXm4zY5Lc1/V1N&#10;Ri7yu5pVaiILlZrIyRSWwHyVmlVkOs1RmS4rMWcRmpOkJvOO0lRqck7gSE1Gp1apyednEcWO1OQZ&#10;wX3P+kj5UGZVavrpWRpZKTUVHciFlJpKDaVF/T3NaaRmFZvjZOY4qTW0vkWKs0mkGHQ5w9cCk46H&#10;9fX8c3klYB9D5HFBa/tpseynkZrUSaUmUH+VZtRvxBhSjAYm90jug9z3uFa4l3H/4vOz3Leuuuqq&#10;/p6lmERq8puYcMGhhy0SmYsE5+/91+78I45cGJmp3CQtYZQmQhNxyv3xHe94Ry9SkZr8FjFilWua&#10;dhFtGI6LeyzPM65t7sU8Izh27t88G7jPc05c35wfHTEtqVlHaio0ve6lJTSTFJgKTafQ2gamkZoK&#10;TWhJTc7J8/OFkQa7HYb12Uc5+48846RmUgWXz2WfzZWM01pXw2BceuC+mR8Xz3SM04pLmFLzO18Z&#10;tZ/2eunC6EzFpstfPeCg7q++8MWFbUy7UvdV1wvrxp1HhmVeef4ZNhQXUmoO7acVXsn9AvWFeqaI&#10;m7M62CE05zHsHJmzMpTOnznLiEJvzmNU+bgS8L6X7//LAW1NnpE+S8H3y+VCAbkaZJ9IC+ouUol2&#10;56aiCi5FtfBsqHGWA9rXuR/qFG3vVtw5ywNlmXnOvYJymLeHNn9abY45czaW2taawOFP+c53vrNe&#10;8YHYQILR0USHE+JP4aisVGpWGen6nCoOXe9yyj6WjZMQxjauz21A0QdKQdcZP7czTo1bw3Jdrq9x&#10;DatxmXrchtVjbS1neI0DSkw691NmOk/HoOJSiZkQDoorJRbTOp9SK1GOgWHWHaaJUg2UbUwVcs4r&#10;MwWZBCkzc1rXM09HKBCWchDGCUYFJIwTmxmWcWo4U46jbmPYNHgeiefJNPPMvDQ/zedaFpaZQtOp&#10;5W555zxlyzLbk75lwDEqNBWZkjJTlJlipxudrVVq8oKSDZ4UmLlsWHbs1gY8aWYHb5WakMdepSbn&#10;Sh6Tp+QBecJ1xrXI/Q2pyecU6bR/85vf3Hfmn3vuud369et7qcloTfFTtEg7RmsiNpGa4mhNxCaS&#10;jxGbSE0+08rIRoQgghCZqKRUSIpyE6rMVFo6lRreEpnKyyEYQZq/q5lSU/ITtEMjNckHRrOSf8gS&#10;pGaO1CTfKQPqIuVDWVGGlGuVmsoOGtFVaiIZlBpVasI0UlPhJNNIzZbQgnHrJpGibYgqB1vhm5px&#10;x5PHDJ53zYuVou4fpjnGaah1JKWmdY26Rx1klGZKTcRaSk3qOGKMek9DkHsk1wXSgnvb/5+9/+y2&#10;pTjvtXF9jMfHylY8wpZsWbKyBEoIBCKHLQQINjlsQGRJ5LjJOYMQIighGwUUQEIghLJ9gu1z7GeM&#10;5//yvDjDY5wvcPrfV7OvxW/eu3rOudZea8f54lrdXV1dXV3dfddd929VT+w/9gtB8c477xz+EYNZ&#10;ldgtRE3FSWAm5rnvfV939v/zn7pzBl6ZsclnaM/767/tLgpBExQ0nanJ+3v99dcP/5jALE3OyT8o&#10;MMNdURM/j/eafggbi72lf8Ee009sqagJipq+95IztVsoXlZyf+bXnuQ5vDdCXcC6QYqaCpvYLa/P&#10;wSIOu8FC2qH2e/7zTvZ5kOJVilou637a3fVK5qn75mHaceyrZHpdr7hPXup96Gf+8q+XRM2Jz9Hu&#10;9s7uhetu2OyYFq3ztM5X91dqO7fScp/bWX49T+7LNLfHyPN4fp4nxbYFW4caFFqwCIytJSX4s2AV&#10;oW9eMEkKkKsNYz1FwtUEn+mLRx7VHXLQwUs8/aOnm3lXCj7b1iTjIgl+JL5mFRm3BYpecPqpp3WH&#10;H3rYwJGfP2KIQ+X+1YLxheeBS/pxkG2yYG1grJdtfsvNtwy2ouULLNixaPkcCxasBi2fa4R1r3rx&#10;xRc3IGBgbJyhqZCIOCcEoZLch9BZZ3ACQStA3HNdsS/T6zG5BPJVFPsq7vdcni/hGlvrifVjv3lc&#10;T8bSwbLMYx1z3W1AoDRNETPTcl+Kmy3xsoqbmS4parFMFLYSAo81TUEzRcwWim4pxIkincJdFfJa&#10;aWzDPIJhCoxuZ3rd39o3jcyfZZieS+rLeq13a1u81myLMVETaG/uCShoJtxf7n297617S1mUb/2o&#10;e4qaCJcpDk4TNZ1JQTBNUZPAOw42zr4i5SxR023zO1jQWadMIdjLuQzkEfRLYdN6UneFTduftuba&#10;aUfah3eG9w87p6jJ52edqXnuued2Z555ZnfGGWcM4pyfomXWJqImHHvsscOszSOPPHL4DC1inrM1&#10;991332G2pr+tye9qMqMRETA/QYtQqRjZEioVMnN/ipUszV8FTIRJzpOCZYJombMznZFJmiKm6TlL&#10;UxA18zc1EXCdqbl+/fphpiafwczPz9K3YOt4HlP44D4yCOU+8xww0KUDRAxgoIRAgGCAeMAMKYQF&#10;BYcUJxCJEItypqafn23N0qyCZopRY6KmtEStTBujimVVSEuq6DYPW3LsljLtvNZLsg1Wk1p2PW8y&#10;Vjf3jZXZIp+NfI54thQ1FTSrqIkoh3CGUIY4xvM+Jmpix/EVEBWZOclMzfxNTMVN3j1ma17Y26qz&#10;X/eGl39L8/95Zabml/ptxM4L+wGpgqZlIGgySxP4Rw9ETewj58NW8i77+Vn8Onwe6kRfQ/3o2+lf&#10;eLex1b7bBGaw9/7TAgMo3vEqaub77js/TdT0nxpaKGImtrtkfkXNnKk5r6iZgibXwjV5fQ4WcdgN&#10;FNoHYvNoG/u5KmjS79n3zUsKXazbZ84SzFr5LSf31f25LTUvdt703G/+JPM8d+qGzQTNpfUPfqT7&#10;bf+sTStHMi2XSc2b6bUdanuMMS2fZdfzJfUYyLokPCc8Xy3xbcHakoGhBYvg2FpSAkBTUTwStlv5&#10;ZoFdyXKAtFbeHRmuacEkipCrBc8Ovo9j/tWGfvATu+/R/d3fvmeJv//e3zfzbikpPK4G+oEt9A1Z&#10;Jx/nd5y8muC7Pv7Y490J64/r1n/xmIFTTjyp+9ULv2rmTxS+Dvjcfktt/+EPfHCIxaYwtloQ/8n7&#10;fGI/5sGnbuWFC8+/oHvfe967xBePOmrwxVt5F7R54vHHJ9r8oq98dXivW37Ajgh9LDZqeB83vXeO&#10;x1gn7b/1+/71X16OVbXK2FZQv3y+AaG/lXeM9DWAd+zY3gYcc/TRAyccd1z3D/2Yv+ZbsGAeWn5X&#10;Yd2rXnjhhQ0E6xG+CBwjwCkmErxX3CSwzKfLqnDpPkXNuj9FTLZZptCYec2T20C+Kk5WoU9hEMzD&#10;MVD35XZi/jyX+8aOq3nq+VrUOrudAqbrLjMvgmYKlkmKlmPpCFqKWlXYTLGrJXJVFM8ISkIKaym0&#10;pQCniDkGwU2FvEoKnSn8KQYqvFURMdMyT2vf2H6p+z0GQUxRLMk6sJ3HVOq1sO21V1FTsm1te1DU&#10;9B6xzn3k/gr3WdjO++x99X54DQqaY0KmKByKwUmDaEMnvylorUAJDFqqgGmagxowv4MERU2FTZ15&#10;A7wE9Tg/9ajCZoqatjnXTZvSBrQP7w7vH7YJcYDPKSK8KWqed955wydozzrrrEHYRNQ89dRTl4RN&#10;P0mLsMmsRIRNPkXrb2wibPLbmn6G1t/WRAREEEQ4VJBUpKwoViakK1oqakoKmSlass5SUqhkXZyF&#10;6X5FzRQ0+eysv6fJDE1AsOX6uFaum98apW0QhRFKEF2Y4YUIQh/g52d53nkGuWfcS+4t95vnQec4&#10;hQ5EAwVNhQ1naClUKGoqZipoVlEzxUwFzaQlaFbxKgWtWVTBbCy9oui2I9O6Lsj2WU1aZZM2q05b&#10;Wt98VlZD1CRQgfOHrcQGYmuxadgw3iHsFu8VguPll1++JEgC752flb2wt2Xn7L5Hd9YmMRNRExA5&#10;ETbPff0bu4s2nDFxPCKpgibv7w033DCImszW5JO3iJr8M4h+JP4MvgnvNf2WfQzvNraad9v+gffb&#10;YCjvuIJmvuvO1BwTNVPYHBM1U7RMqqAJedy8ombr87N1lmYVNQGH3SCh/SJ9H21jf0dfZ38nipos&#10;XR+jJXzZZ4p5Wrg/89ayWsxbbit9DPb/+tvf6Z79yB5NUROeO+nU7rd9/1/Lc3samW/aMV63bWBe&#10;tyWPcX9NS6adk32t/bXMfCbY5nlqiW4Ldm60MTs6NQCyYMt49Bvf6C7v+3S47JJLu+98+9s1gDQX&#10;jKeu7v0CyhD6plbeBS+TwuCCV8D3yTH/akN/uLVEzQq+3Jbw5He/O4hEo/R+/aWXXNJtvPba7t67&#10;7xnEBfr+1RQ3/9CXd9jBhyy13Sf3+Hj39d7nb+UdY3sVNS84//yJ/EcfuRA1l8PLgvdjE23Ic8l7&#10;3fJLdiQYlxEvveuOO4fn5Jijju4O3G//bq9P7zm8A5/6+CeGddKOOfqL3XnnnNvdesstvW353hCn&#10;bPkzWxvGjnlv4JKLLmrmnQfGpUcfddREefT92KpW/lm0fJQFC5L+OVn3qt7h3OCsP0Q5OhDFyRQo&#10;q6hZhUzT8xigPIQ+lm4D54Kat26bV6FxTAg0HSx7WprHu86Scylqms/9Hl/Lcb95PNYy67rbdT/3&#10;gCXXI26zz7xsM7uhipYtFDFdV8xMQTO3EW5YJ8goCly5ruAlimigiJnroOCm+KZ4KSnSAQFOYVCU&#10;4h5wjGksUwhM0dB9CnKZh2Cv6bP2TcPjOKZVJnWoaVK367WwDXntQBvZjmIbQ96XvFd5byuKmpmf&#10;srwf1JXrm1fUlDFR0/8apJPDmVSsBJxFg7e5vRqiJlCXrKPXwvXZ3rYp7eD7wfuHbVLUZBYSvx2H&#10;qMnnZxU1nbHJzENA3ETU5FO0wGxNhE1nbTJTEWHzgAMOWJqxyWxNhD8EQARBhMIUIBUqFSvBfaaD&#10;aabnftYRIRUvFSZzPUGkpB65bVpLyPR3NBEynaHpLE2EW6714IMPHsRdRE1muzLjC0GE2V20M3YV&#10;+8V9QNTnOeR54n5yf3l+eC4IBuBg4jwrcihuICooNqSYoaCpqKmYuVJRswpVKV65PouWONYixTTF&#10;tcqs/WvB//2//7eZvhyy3q5Dq61q2krIclxnWetU65b7Mj23LbdFPivTRE2FzWmiJgGBaaImtuuR&#10;Rx4ZRE1ERz4TixiJiJmiJsthtubJpwy/oelMTUDQ5JO05/3Zn3cX7r7HMOhpiZqIpnyaG0GTf/xQ&#10;1OT8+oj4M/gm9DnYWewu/Qr22Hd7lqjJYJnr9n2nHRQMfe8hRU3abbmiZos8bpaoqaDZEjX9/GxL&#10;1MSeOaDj2lPUBPs9+zv7PPs9+9oUOE2jjd0GtsfSqlCW+1r7pVVWxWPr8a3jxs4juf83/XP0/Lnn&#10;L4mZw6dnk3e+u3vxwYc2KyOZp/5J5s/jXLdurHMPJMuoWEaLsX15HtNqXuvAEnhGeM589nZWMhi1&#10;YHUxALVg9TFws7U4/7zzJgKSV15+RTPfLBBDP/bhj0yU9ULvw1chb8H2hULi9gB+T4751wr6wG0l&#10;am4pN/f+dtZ7Gh96/weG69yvH3+fc9aXuhd7vzuFxZVyxWWXDzO8OMdHPvih7q477xz6hVbeMQ7Y&#10;b/+leiJqfuub32rm21KIAXkeOOmEE4dnrJUXmKmZ+flMMTPuWnm3lBQDd3Qcz/AcPPboziVq0r89&#10;1Y9hjzt2fbfnJz/VffB975+4vmm8/71/131ij48PzzvxxVb5K6XlP8yCMWOt40pFTdrljtvvGK7R&#10;snh/sFOt/At2HNK3297o67fuVc8888wGxDMCxwSbFCsRMKEKl26bL/dBCoOsi2kpWtZt8ykctrYV&#10;A1mmCGh6wjGt9MSyXbeemTaLWl5uV6x3pYqaCs2JeVlXuETgrJ+gFUVNSRETnKGnqOU2BlZSyGyR&#10;ApgiGqSwppjputstMVOR01mJOTsRFPmq0JdCYAqF5DOtokDHspXHNPablutJPb7mY3/NY1pifV3P&#10;a6VdvF7aJNstBU2grfMeuZ73lntOmvfe58BjLIvybWPbLAXNXFfAbJGiJoMHArGKkAwoDNQqXqaQ&#10;mduQAxydesuCDPAauCOQx/mpB1CnrD94X2hz29X2o41497BV/C4cvxGXs54uvPDCpdmacM455wxL&#10;BE6FTX9vEwEP1q9fP/zOJjMVDz/88EHg8zc2/X3NT33qU4MgiECYomKdHekMSXEfsG2eShUhPY/p&#10;dT8Cq7gP4ZJtBcwqYiLMAjNPAUFzn332GURcf0+Tma2IKfwe3y233DKIIPRB2EKeV55FnnueP+4j&#10;zxD3mmcBx5gOF+eZQYEChzO1QEEjBYwqauZMTQSlFDUlhUxBkHKm5pholenzkMKYpIjmemt7JayG&#10;GLma5HVLq51Wk3qeeu6sV6uuro+Vl+Sz4fPj86SgCTyLVdDk+eVZVjBDGOO55/nnXcAuYv94T7Bn&#10;2C98B2ZKYrP8TU0ETD85y7ripsLm+Xt/dunTsyluwgV/8Zbu0hNPGsrB/oG/p8k/ejBLE0GT39O8&#10;7777ugcffHD4JwX8Rn05/BTqhq2lnr7b2GzqTx+Bbbdf4NpwXhm4ca0MmLluBEGgHXjvAQHR9z9F&#10;TRkTNitVwKwoZo4Jmt6jKmgC9a2iJtdlEMBBBNcNipr2fQi+2EBFzRQ0U7BiHVLQyvXcTrgXYlo9&#10;1nW3s7x6rGm5Pca8x7Xymfbbvr949j3vXxI2q7j53BFHdr/p+3qPmUaeA+p1tvbNouZ3fZ501zPN&#10;9Fad3Z/Huu3zwvPku7WzYwBowdbBoMiCLSODOGvJmoqa/TiylRdaAtuCbYe+x7aCsX+O99eSlqjJ&#10;jEZjDNszyxE1W9x0443d/+jbWmFtOeC3EnOyrPf/3fu6yy+5dLD7rfzTWIiar5Di4I4E47IUM2Vn&#10;ETXpp/CXeSZSuFspjINb59la4FespqhJHPXgAw8ayqB9Npx++tCXtPIu2DGpftv2QF+vl0VNhDiC&#10;TASbFDOBwL3iZe5DvHRJgJ+ledhGFKQ8SdGybtd9KWJW2NcSBxUEIfdzjNum5TZYtuuKmrnfOplm&#10;urTSW+cC6ykpZmaaoqb7aj62MYQpaqa4qZDptmlV1GSpyMW6eVL0glwXxB6Fyxa5r4puBDEVMFlP&#10;TE8U81LUq2kKgARHxe0UE4WBlZiWx3pczVO3K639WV7dZmndrW9uS7YD69lms0RNhTnvK3jfM028&#10;d5TFuTg/deW6qqjZooqZrhNowxlg8EAQloCsM3GEoG0VMSs5yNGpN8CbQV4wmGugL0VNGBM1ecZs&#10;V9qO94X3DnuF/VPUvLEfDPAbkAgBF1xwwTDbEEFTmLmZn6QFf2PzuOOOW/oULZ+hRdjkNzYRNp2x&#10;iQCIIIhQiGio4FhBuGSZwiPrpHGcomQek4Kk5DbrwLndTqFS4dJ1txUvmZGJKCvMPkWo5dr222+/&#10;4VqZpYrAe/bZZw+iCoIL7cqnZ+lbsF08jzzn3B/uE/cTJ4z7zvOgw4QjnbO2qqipiKGgCQhGMjZL&#10;E+oMTYUoSZGqClcpZs1LimEpnrmeaVL3LYe1EDXnLbPWP68pyfZZbbL8el73zVNXy8hyMi3x+UhB&#10;M2dp8hy2ZmnyDM8SNXk/sHPYM+wX/oeiJrMpmVmpeAnO0vQTtAO9PTv/r/56Scg8z+WfvcxXPvyR&#10;oRxFTWZqYgv5Rw/+MYFz3XXXXUuiJj4l7zQ+Er4Mvob+ATZ3HlHTd51rnVfUhCpsKkQ6yzKFymSa&#10;qOmxluU5PKe0ZmkCdkpS1HSwqbNugC9FTdql9neKmrRfMiZmuW56xT4z01rlVNzv8a1yZjFv/lp+&#10;XX/xnnu7Z97xziVRM3nmr/+2e/Hue5aOmYbn8/py6X6vfwzLyOPzuFxvYf4Ws/LUcnLbZ4QlvhfP&#10;4M5OBnUWbB0MiCxYORnEWUsWouYC0PfYFihoimP+tWJM1GSfcYbtlZaoyWzJj36oH+P3IBA6i7IF&#10;+6+47LLBB01hbR7wPY9Y9/mhnA/83fu6Sy++pPv3/tlp5Z3F9ipq8unU/IT2PXff3V/jvzfzrhYp&#10;FO4otMRM2RlETfpgZmcefuhhE9eS7LXnZ4bPE2847fTunC+dPcyGPuP0Dd3x64/rDjnooO4j/fuY&#10;+X/+7LPNc20tuCZsyCUXXTwBv4Gavse8XNK//9oaZrESE6Zvb+VdsGNS/bbtgb5eL4uaiIkEmx55&#10;5JGBKmYCaZBiZ4qZQsCf9BQnq3DJfjBv7vM41j0epomDmZZ58ri6T7J818eox7bI/LVukEJlipWZ&#10;t6azLgiXuZ6CZoqakukKnQqaiposEbZyGxC3CIZWwct0ha8UwFgm7lMcYj3FuAoCmoIly5ag6b7c&#10;VvhLCOYmCCItUoSs+VvHmT+PA/JmOgHasePyPJB1bl1TXquCJkva1bazjWlz8R5IvZ/cd++5+1gC&#10;x1IebU29vCZgXVFTcVCmiZsE/xg4EHjFESYgS2dq0FpaMzNrHnAwQhktUZPzcD6CeIqZkvXlWrw3&#10;3kuum3alHWgn3h3eJd5tbB2iGwF7RU0+QYs4gLDprE1ETcS6FDrZZuYmMzbzU7TM1kTcZOlvbDKT&#10;EfGPWZsIhAiGiIssERAVOhUTFRYRGdnOfaRVSBeP9bixYxArFSmpU4qXLEHxkiV1F2Zn8ruhXBez&#10;UhE0uX7agzZjppefnqUvwv7R9jyHvAeKHtxX7jPPAANvHDMcaZxqBU1EBEUFhAYFDMQIBc0UNZ2h&#10;ua1EzZYglusKaIppLVGt7tsRaNU/07JNZjFvW88izy+tuub2tDLqPvH5aImaME3URJhTMJsmatJn&#10;YNexWy1RE/GS2ZowIWhu4itfPKY7/zWv784PMRMu+LNXdxf8+Wu7i/tBi7M0/fwsNpFPz2IfeZf5&#10;B5Ccpal/pKjpP87wflNnBJZ5RE1IYdN3P4XDsdmaVdSUFC3HMK9lWOY0UTPrBNQzBU2uowYEdNYN&#10;LqaoSX9nn5d9XRUyW7RELtNcn0aKeJleyzON/BX25dJ1aW1nmtvCc5P7XPIZ2ueO+mJT1ISff+oz&#10;3e82PXO1XLbrNbWuL9db2zXdfTVfrkvrfnocdcz0uj/Lq9uSZbPOs8Qz5/u1s+I7tmDrkoGRBSvD&#10;fmEt2VaiJiioLdj24HdsC6qgCY7314ppoibgi26vVFGTz2F+78nvdc8QI+pBOPnlc7/sHv7a17oT&#10;jz+hKXDyWdrHH3t8QlibBX3prbfcOoiZlMFvCnLvWnnnYXsVNfXNhW3iDa28q0kKhtszdezSYmcQ&#10;NX/+7M8H0TKvQ77w+SMGTYNnCz8am2Gs8p/7dcZq+Nj0f7fefHP32b32Ho7DL2+da2uCX1FtMPa/&#10;+h6zYEzPe8t18S4zRqFPb+VdsONSfbbtgb5e617105/+dIMiI4KlwqbipgJmipnicaJ4qUjprEfT&#10;XM808rmeaeRxqUgoin+5rgDYwv0en/tqmcA253bbOrDuce7Ldal5WyBKsjSfS0VPUcAkXYESWmmg&#10;cNlCodNthUzFTEmBKzFdcUzRTAEMTFPAZAkIbhXFuCRFzRTxchsU+gyGVnFQTIcqLEoKjzK2L48T&#10;RT7312NmkXVM6rWAQi/YXixpT9s874X3yfXWPfX+8zyQlveQsjkv9fRaZUzUpEOv22AAjk6dwQOd&#10;Pp08DrmDFpzhWZgXHGhkgBcUNTmPATvOn3WhboqvXAtwXbY9zxfXTzvQLrQP7w/vKvYPUZPf1eQz&#10;i8wuJLCPSODnHBUKEOtY8pubzuT0dzeZtcknaZm1uX79+kHgc8Ymwqafo2Vmo5+iRWzMmZBjpPAo&#10;HoPY6P6EdGaGup+l7LXXXgPUo0K6wiWzSxEvqbPwOV3herg+rvPoo48efmsUsReRhc9WIrp8rR94&#10;Yf+wUzy3POc8g9wznh/FDoL8OF440zjWiAMpaKaQoSChmDntk7NjgqaiZkvIrLRErDFSAKtU8cy0&#10;bcHW+ERtXmerrbYGtY2tT03LvOZpUcuvz0qKmj5zs2ZqKp4hkCGM8fwzOOGd4N3A9mHbsGPYeHwr&#10;ZkvySViER/4Jw9/DRLxU1MzZmqxfQvqHPtqd/2ev7nlZ0Lyw58v99sAb39xd0ds7BE3sIP+UgE1k&#10;piafnsVG5qdn9Y/wV7Cr2FfqyPuNDfYdR6TjPceeOzh0sIUDy7UaXGDwr6gJiLyKh/nPDaAAmbTE&#10;TUkR0+0UMkE74z0RBFWwLoB9on6goEn9a9AkBw5cM/e1ztSkz7Ovs7+j7SCFKtfHUOxS+FoO9KUs&#10;W8ezz/3TmDefjOW1nMqvv/5I98x7PzAhZuZnaJ//6sWDsFnLYd3rYtv2EvfXNp9FvT9jx85bpmVU&#10;2Oc1uZ7H1foLz5jv166AgZ0FW4cMjixYGfYNa8W2FDUhhbUF2wf6X2uJPk6O8yv4P2vBLFET8Lu2&#10;R6qo+dnP7DXEM9zPO8UYQbHsZ73fffghh3bvK5/P5PqJs5hvFpTLLMbb+3HF/ffd1/3X3l9v5ZuX&#10;7VXU3NYoHm5vzCNmyo4satLn/qofo378Y7tPXAN85lOf7u69+57BdrWOHeO//df/1l1z1dXD+9ba&#10;v7WpPsZKeOzRR7tbb75lAHvayrNg5yF9tm1NX591r3r66acHURPBMkVNBU3SFDRlTNQEAme5LgiD&#10;KWYmKWyynqJmQjDMgFiuKwhWEP1yfytvLbPmcd301n6Zp06Q+xU3FTMVK83LdhUupe5LwRLqdkVB&#10;S1FLQZNAI0JCSwQjrYplkoKaophCG8sxUVNhLrcTAp6KTOI2yzEBUHFQ8VBhLgVI18eo+XESTRPS&#10;2O+56n4wnWWLrKvr9Xq43hR8bR/arCVqgvdq7H6CYib3nnXyec8om3NTL+rPtUqKmjiIKWC6nWkG&#10;BenoasDawUqKl2Mw4HHQ40CjJWg6cyUDeAYrgbpVUZNrtO1tY9rW9klRk1lPzEAieL9x48ZhplIK&#10;BQgCKRAgbjqD01mcfJJ2w4YNw0xFP0vLrM0vfOELw4xNZjIibjKzEaEQ0VBxERAgFRQRE8F9KTi6&#10;zH0sPSYFyURxktmVwKzRaVBPZpgixgr1V6RlyTUhZvLpXQRdBF7ahzZEcKFN6XOwf9gk2p/7wf0h&#10;4KoYzv3HIaZjxbnG8VfMSFFT0QIxws/OIhClqJmzM1PQTCGzUoUpqQLWPLSEMEgBLbe3V2aJnvOI&#10;onn9rbbaGmRbZ31qPWte0yu1fJ8VxfEUNXnepomaPMezRE3sITaPdwYbRn+Pf8Xv1GKv+N3LtFN+&#10;flYh033APxtc3A/4ma154Z+9emBJ0Oz5yn96dXfp5/brrt302Vlmad50001LoiafnuWd1nfER+Ld&#10;xpZiV+lnsLX0MdSXvoL3HPvtu24fwbXxzhNg41oVJXz/EQgVNxURU9RUeExBUlK4dAamdiPTXM9j&#10;LdfzCIJmnaVZBc2WqOkAMwOJXLv9n8G1aaJmksJWi7rf7STzZx76UveblvvcPy+tc4zRqkcu5Td9&#10;v/7ciaeMiprPvvf93Uv9c1nLamHdaNdcr9uuV8zbopUv0zJ9HsjfqnclnxvWeZYYJPo87uwY1Fmw&#10;9TAosmDl1KDOarKtRU1IQW3BtkdfZK3QvzEeMA3H/qsJfd8sURMUCrcnpomatKn//JcQ+/Czscm3&#10;v/XtzfJuLRaiZhtFxO2F5YiZsiOLmvjEJ5940kT94Quf/3z3kx//pHnMjkjLz1iwYBot321b0Nfl&#10;FVETIbOKmqaNiZpjwqYoVM4CwTLXFTBdTxQNq4CoSJgoGEIKhUmW45J08ntMHpvnIt11j88yxrAM&#10;8DyKmYqVpitWVsbSU7Ss24BIkOsKWcJ2imCiAOZ2FTQlBTWClQptLBXeWEKKmHU7SVFPFJ6qAOg2&#10;KBgmDKYUF3O95sl1SUGvppHXc9ZjWNb0zF/Ja5C8ftdpG2duZlvX+5D3EbyX3vO6TR7vGWVzfurl&#10;9SgAQoqaKV7mdqYTVGPgQMCaYDVBWQYJOJM43ileEsQVBztJDm5w3FuiJhjMA4OcoOiawmbeG9uY&#10;Z5I24d3gveG9xL4x8wiRgM8sEsznE7TM1kQEgMsuu2xpG3HAGZwKCGwzc5PP0QICJyJffpKWz9Ei&#10;AiIOOtMxRUZERz/p6n7Exdxn/twmj/kRIsU0hElmVCpM8tuXuQ6KlHDYYYctzb5EjAWFWa5DuK5j&#10;jz12mJ2JmIuwS3vQdrTj3XffPfQ72HrsF88yzzj3hGeIZ4f7yz3nmWCgjSOG04844CxNPzmZggWC&#10;ZoqaCEUpaipoKmoqaG4PouZas6UzMDleanrNk/tb5PW32mo1aJWdaay36pP1zH2ttIpl57NSRU0F&#10;TUlRE1qiJs+7oiYOJu+Foib2GvuF3cJmMWsS0ZF/wMAm8U8YKWqmoMk+wI5dSr5PfGozMRO++p9e&#10;01309nd0V519zmAHnaXp+1x/T1O/hzphV+lnsLW849hgbDPiypaKmn6GNkVNSUFSUrTMNLZT1IQ8&#10;DtZa1Kz9IO0BKWrSXthHUaSCKmxV6n63k8zfypNpY/tNb+1PzNui7vcY+/W6bdpvfvij7pnd3jUh&#10;Zia/PPnU7rf9++LxY3jebN+sT91X99d99X7VfGPHSet+J3k8S/PnMXUdeL58HncFDOos2HoYFFmw&#10;clrBndVgexA1QUFN/vVf/nWwTTV9tdHfaO0bg3Eox7X2bSnUhfId96wlCmGtfQqQ0+BYfBPq2trf&#10;gutzTI9P4zjPtIo+0HLRr+Qa6z76vdUUNSmP62jtW22miZr0b4pjlUcefnizT9Fet3FjM+/WYF5R&#10;k2viedT3Xy7EE/Kat7aoie1ebv3JW/GdZPzQ2r8WcK5Wf05deOdb+2A1RU3HQ619qw33ingfz2PW&#10;/5N7fHyIT7G/ddzWgjbk2aW/bO3f2lAP+oB6f/RZVgJlco2U2dq/YNuiv7Yt6evxsqipgNlCQVMR&#10;k3XSWGeZ4iXryTTR0/IIXnu8oqZLZ3cKgmGuu62QKCkeKg4qFJpWBUa3zZf53TctTy0Hanorj+WI&#10;sy7Zl9sE+HOd43I7UbSs2+KsTIWsFDZZV+RqQR6WBCNBAU1R0+0U2dxWzEwBM9MAEUnxLmclQhUt&#10;W2lCgFQhThSrTDdPPabuH0uz3IpC5iw8b4VrqtAuLLM9FDRZ0na2ebY75L3xvnEPve/ec9bZl/fM&#10;83q9KWoqCCpqKhIqYprmOsFFg2YGqxn44HQ7UKEj1FlJahr5IAcalJXCZoqaBiQNclof6whcC9fH&#10;tea9oA1oD9qI94b3EvuEfWQGErMLmZnEpxcBgc7fl2NdsVORABA6ncXJrE1ncCJsMmsTYfP4448f&#10;PkmLCIhYiIio2OhsSNbdBgVH94PpmZaCJKIpomSiQIkwqTjpEhBbjzrqqKFuCrCsU19mYLLOkpmn&#10;/HYoMBNVEHG5XsQTZo0hgvDbe4gfCpo8i7Q9zx33h2fHgS7PA44cAxucbIQBhAKEDAUFRQmFCYQg&#10;RKFZomaKSi1RUxEqxalE8WoWVfRqCWJVKHN7e2MesXIWed3QarO1op6v1kVm1TnJ8pLWM6OoCT57&#10;PIs8lz6nPLN+elZR00+bIpAx0MSxwy5iA7F3vDv0DbxP+G7MnOTTs9ijKl7W7fzHDJaXfbW3V299&#10;+5KYOSFq9lyx9z6DHUTMvP3224dz8U7zjx9+ehbfTh8IX4Q+B9vKe469xf5ik6l7ipr0Ebz39gUM&#10;nrlWBkrYAAf0VdRMYZO28p8dhDasAqV2o5WeTBMxPZ+CpnVRzExBEwhYKKw4QOAaDViA/R7tYCDL&#10;vg5oK/pWxSmx/8t+kHWoeSr2l2P7cjvLyOM8l2Re81XqcWxnfrczre5zPc/5wlXXdM+8/S83n6kJ&#10;73l/99Jjjy/lHcP2mmfb9gXvDcvWfWrtq+tJ7tfXEdJZeuzY8a10YR/PH+9WwnO64GUyYLNg+yYD&#10;MAvGMUC0PYia9PW/euFX3f333jf8DuCnPv6JpTL4Db8DPrdfd+H553dP9f4NfaB+wRiUd+0113ZX&#10;XXnVEvaxL/TjPj6Zd0Q/7vnwBz80nAOxZ//Pfa677tqNw5g7y2f9v/zTfxl8q7PP+tLwG4bW7ZN9&#10;PU896eTh9wmxw5RP/nmhnr956TeDz/SlM8/qPvfZfbr3x2dCCaYf14+x7rj9jmH8j0/QKqfFVf24&#10;VG64/vqlMTWfI73wgguGsr32vT69Z/d0P+7N4xmX8clEyyBOwPVxnY8+8o3u6C8cOfw2I2UgApz9&#10;pS9NHF/BjyEWdP3G64ZZgx/90IeXrvMj/X04/NDDhvNQD3wcYwXzgH/0LGVfd133+cPXDeVZ9u4f&#10;+egwywoxkPNTD/q9eUTNCsfib/Abll/58le6A/fbf+k3JuHju+/eHduPk+/o/WJ+25JnVR9utRgT&#10;NWnj9DUr+DsffN/7J4798gUXbpbvzjvu6N+dawZ4bl769a8nBLdp0IYeC8RVWvlgTNSknb/9rW91&#10;Z244Y/hNQ4VY3ov9ezuAQPaTH/94eHcYC9RyK4wzPA/MEjVf7Nsyr+F7Tz45+ACtvAl1+bf/+W/D&#10;+Oa2fmx07BeP6fb46MeWzkvb87ycc/bZ3aP9GA0fq1UO6dgb3r8rLru8W9e/F/k887ztt+/nuvPO&#10;Obf7+75uPPvztMO8UBZ1yD6VcxB/x0ZhK7wnLPfbZ9/ugvPO737w/R8Mzyf5VypqYm/pM+656+7u&#10;uGOOnXhHsTUH7n9Ad9FXv9qf6/vDc9IqY0vgHeK+Zd05L9feyr+W0F48S3f14+vj1x+3ZK+BZ2Cf&#10;vfcebC46CzaJtmuV04JP6GLb4dqrrxlsVStfQn1+89JL3Tcff6I79+xzhvueto9n9LBDDu0uvfiS&#10;7kf9eH/e+0O9uc5bbrq5O/KIIyZ8CPoIPp198UUXDfFY7k/Ll1mwy/GyqElwnk8pKmQSgAKCYIqY&#10;ua4gmaRgqSiZ+xAfFSzBfZnmcaJoybriZS5NNy8oHEqKj6CQKOwTtxEKXZqfZa57POueq+atkIc6&#10;um0ZSasuipN13W2Cg6aDszHd57YgYiloKXBK7kPEEYUvoFNNoQyqkAaZxjrBVYVMRU23he0U7Vxv&#10;gWMkGL8xUog0jQ4SMi3zJeaTPD7J/NP21TxsW4ckr691/bYPAWHajja2nfM+pJgp3Md6j4G8ec84&#10;B+enjgqazmxUDBScRHE70+lgCfQxcEhRk07OQQhBWwdZ01DU5BiOp5wUNSkfGGhxThx3oR5gvaxn&#10;a7Ym10770ha0G+8B7yV2B1uIqMlsJEQ5fkuOT6gibCIcsOQ3IjNNsdMZnIoJzpbys7T5e5sIguvX&#10;r1+atSkKjYiPQJozJVmSv4IQ6ZJPwCakIVAC50OoZIk4icCq0KpQyWxLlqeeeupQV5au+0nds846&#10;a7ge4LdE+V1RBFyum7ZgZhdtRxvyO5r0FbQvbY0t4B5wb7iH3E/uMfcdRwqnxwGAgiYCQooVzrJC&#10;BHKWJlRBU1EzBU1YrqjZErGmoQBWRbIxwcx8K2U1xMcWzsLckvLrtbbaa2tiPbJ+tZ6teotl1HJb&#10;z02Kms7WnCZqIrpNEzV5V7Bx2DJsF74Avp2/p4lIWUVMGMTLHmwTdop3VNi+7PNHdBe95vWDkImg&#10;iZh5Sc+lf/6a7oo3vqm74dzzhveZ38XlnWZmKDaSdxt7ia+G78M7ji/SEjV537HT2U8wKMbOY/sJ&#10;Wvj+48gqMKSoCSlsKjRCipBjouYsWoIm5HmAe6OomYJmiprYL+4d18D1cF3AQI3rBK7Zfo92MJCF&#10;PVTQhBSkRIEt+8FMy/SEdPtKaOVJspw8Js9B2tj5WrTyturi+XKf65ThOjMxf7H/QU1Rk+Vzh67r&#10;ft/7A5Zh3ZPaprld2931vC+te5TpSd2PPwM1X6bX5bTyK1k2x/B8EWDg+Vwpvp8LZlMDOwtWjwh8&#10;LJgDAtIGEeHK3gdo5QP7rBYrFTX/qe/P+OoDAf88tgWB0zNP3zD4EK2yhD40hQBgDPngAw8MwdhM&#10;r7D/vnvvG/piyvrtb347CAi1vARR5vR+TPS73/5u6M/ngf79rjvu7NYddvhEcHgMBJ6vfvkrw5gV&#10;X6FVZpLHIg5g4/kHtM98+tMT++S73/nOxPF33XlX94EQwR647/5B4DrrjDOXRI3ki0ceNXF8Qh+L&#10;sPGpT3xys+MqBO8JYjNGN14wDfzGG/sx+T577d0sL0Ecpw2IBSxX1KT9iMXxaco6k6sF50KMXm1h&#10;syVqcj30wekXV2gnRWg5v/fjaz6EdfcjKjz53ScH33Ue+IeILP/rDz/czActUfMXP/95374nzmxf&#10;hGr+GeOPve/SKjuhbfLYWaIm9cj8fL2GfqWVN+GfExCJPx3/9DAG7zt+QC2D89zdv3dfPOro7oPv&#10;nxSgW/AeIngRC6xlLZeWmInNJ17IP5p8aMY9wT6ef+653e97G8hvr+a+eURN3pPrrr12+OeSln1J&#10;EIv5B5OXfv1Ss6yV8twvfjFh8+CcL53dzLuWMDa+5KsXdZ/da6+JurTgWUL4vrPvS/TjZ/H5vs/x&#10;eMT2r3/t4WY+YZxw1RVXdgcfeNDMewO8n+eeffZwT1vlCX0D/0SRNmeMdYcdNthhjqt+yYJdjnWv&#10;+uEPf7gBQRMUM4UgGEIm4iMBKQVNAs+KkmJaCpOkSear+yTFTctBPKggDrqeQmeSImOLFAwV+3Jd&#10;0ZB8kseyVJzkXKTltkup+yyjlituWw/zuC3UWep2pnFNCpcEEkEBs5IiV90GBIcUNFMIq6JYroMi&#10;Zi6BoKbrinakgduZjtim4CY49cI2AxwwzW1QuMp0tysEWmt+tkl337x4vGUl1kPy2iCvP9uGJW0p&#10;trX3AxQzod7PhP0eT7m2I3XPGZqS4qYCIdRtA44E+ugIM1iNI6lIqWhp8Npgbgvycyxl0GkDZYKB&#10;XoJ0BhxhCGxuqgtkfRU1uafeD9uddqUdeR94p7Ax2CyC9QTuna3Jpx0BgRPcznQFTmYoIm4qcgLi&#10;Jp+kBQROhEAETsTN9ZtmbfoJV7YhP+2K4IjwqBApCJKIkCyB/RzLPtI9jn3+ziWzRjk3IFJ+6Utf&#10;GmAfMy2pG7iuIMs6n9ZlFmqKJl4j14vYS3vRbrQf7Uj/gI3jOeTZo/25J9wz7iX3l/vNM0EHhhOD&#10;0614gXigaIHwkDM0Z316tiVqtgRNqaJmFa7mBdFL0WxMOEsybzJtXzKv6LhccXJLxMyK12r71Dbb&#10;Wtim1qe1PQ+13HxuQJHcZ2tM1OTZHRM1CTow8GQwwDvC+4Jd4x3CbuFL4NOlqJnvJ9u8m4qauY2g&#10;ia1ixvmV/TGXvPd9m2Znvrq7uF9e/uev6S5D1Pzz13bXvvOvu9tuvnlpliaCJrOv8SV5v7Gb+jH4&#10;JLzr9DX05dQV24stxjYjqmC/ten2Fdh+g3fYAQUBrt//TKY9sAv5zw5Cm0EVJGlPqSJmpR7rrMyW&#10;mCmKmhkooq4KPw7ouCauTUET7Ae5fgZw9nnZ14GClKIU1P6vinWmzWJW3izTvLneIvfVfK3tmsZz&#10;kttjmO+3/Tvx4p13dc+8628nRM0l3rZb9+INNy0d5zmT2qa2c5Lt77akcDiLPJbjknnSPNb0uq2P&#10;JG5nHp4/ntEtwXd0wXS0AQvWhk2BjwVzsBxRE6qAKCsRNen/OP88op4QVEXIwX9olQn0oVWEfOLx&#10;J4aZdJk2xsc/tvswW4z+97CDD5krkAvMNmS8ynVN45/+8Z+6M047fbOZc7OgHoi/jJda5SZ5HALe&#10;Qw8+1O0eM8cq84iaZ/VjxLG2GBM1f/+73w91zhmosyDvhtNOWxoLTgMhaTntiFB30403Dfc402eJ&#10;msTUmJmbx8wCEfHmm24ejudZWg1aoiZ9uP7wGL/q38XaTpdcdPFm+baVqHndxuu6A/ef/Y8NwnO4&#10;b1/XP/3xT83yhfFRHrcWouYPf/DD4Xma10585tN7Nsv5H//6P5ZtEwBB/1/++V+aZc6Dvpv9p34K&#10;YzbauHXOFlz/kUd8YRgHZvosUZOxzYZTT1uWjQBm7vKPFq0yV8JXv/zlifIR57i3rbxrBTGxg/Y/&#10;YO5nSXhuEBIZQ7bKTZYraj71D08t+95Qf/5h51/7/rBVJtx5+x1zP+/Hr18/vLce2/JNFuwyvDJT&#10;UxGTJQFmRM4UMkWRkyVBfdfJZ5oCZe73+NznugJmplVB0+0ULsG8breERFAkzIAazohCjmKPSwU+&#10;hUDFTgTClrhI2YqWrfNXKAPMy/GKmIqRs1C4HMM6i9ciXmNrxp6wnyXtwrptleKlwpnbLRTKIMVM&#10;wWDn0jwEOxXzWDdNFN0U/lriIGS6ImKS+xQfXU8x0nXTk5q/tZ6QnlgH8Hpy23agjYQ2oK1YZym0&#10;c7a/98j7B4rbeb9Jz3tkmxJsrqKmYmCiSAgpHBokNEhH8MxANY69QmWKmGPrip8sHVhQTkvUBAOL&#10;BCCtB1i/rGdL2ATagnakjXi3eIexPdhLfjOOID6fXQT+uxgQEBL2MYsJMU8BFHGP2YoKnQgHOYPT&#10;2ZuIisyC9FOu4mxJZ0oyO9JP2JLGUnK/giWCJEsFS0RJzseMSoRVluDvgbJkpiXrCLBAXV06o4vr&#10;4VpYAteJoMt10za0BWImn6akf6AtsX88f7Q1bc594D4RWOWecr95DghO4FjjdCtopkihKKGgmbM0&#10;U8ysn51tiZpVyExSmErBKgWspApdrqegtz3iDExp5Rmj5p/nms1T22+tyXNaB6l1a61nnlaZFZ+d&#10;FDSB505BU1ETIb6KmjzrCmgEHXgnGCBiD7F72DPsN+8UvgY+HfYHO8M7qpipvVHArOR7jLh51bHr&#10;u6+++nWDoHnJJkHz8j9/bXdlzzWveX130zHHdnf39hC7+NBDDy35lvh/+HDYTvwX/QnsKv0XdaVf&#10;xAZTd+w17z62HNsOXBt2QLGP4BjOLIMZrp9BeEvYTHGTNksRckzgbK0nHCeWpZhZBc2WmAkGCcAB&#10;Gdfk9WHv7PsYuLX6O9rH/k4xCuz37PuS7Aeh1T9W6CNZtsrIbfdX7GfzuNw2X+6fRpZtWuscld/2&#10;fcsv1n1hmK3pjM3h87Ob+PmHd+9++6OnJ8pPbKtsW9ez/ROe41nor7T2jZUxlj/JYz1HPa6VBhzL&#10;M8azmSLlapPvwYKXMUizYPslgik7HcsVNcf4zre/syxRk/798ksvm8iPuPGFdZ/vbr/1tkFk+v5T&#10;Tw2fpGX21sc+Mlk2s5mwXa2y6UerqKmIgtDEpw3vufvu4TOGxJX4nF5+DhVOPP747rSTT1na3vsz&#10;ew2fbWUWEj7NfffcM9S1Bp/59CR9e6teQL9+4fkXbBYk/uxee3fnnnNu98jXHxniNoiqfBqQT/rV&#10;mWt8AhdfSt+oReYncHzowYcsbX/mU58exB3u9dW9r4fAWj8/W0XNU095pS2o+yEHHdydd+653cZr&#10;N3aX9OPCKy+/fOJ4wL878vNHLB0HPCMnnXDC8AlE/FWuk8+cEmiv17mx92HxgRQwE/wixpiZHxAe&#10;zzh9w/CPdk8yfn/88cEPpr62ObNBa/uPiZqcn88e1+eDNmQGL8Ld3/djWj4pygxTZvrmM8H6448+&#10;thQDaZW/HKqoue/enx367vQ7K/jKzIiqzyozhWveKmry+dWaZ4wqaj7Sjwla+SBFTe5Ffl5z7z0/&#10;M9gl7h2fmv377738WduDDjhws2s4/rjjhnbR167wDGb+1RY1f9yPbfb97GcnjuGfND6/bt3wqWWe&#10;qx8//eMh/nvzjTcN5z9jw4ZmWdyn9/VtgY1ixuIZp5/evyd3D88f8TrKur23L9i+at9O69/PafWs&#10;ODOz5ZMA7xczAPMc2BH+cePGG24c4mPYjIceeLA77dTTJu4fz2QeN03UxE4grmd+ro3PWzP7EEHt&#10;h729xV4jbNXr/tJZZw3vUavs5YBt3mvPPSfK/kJvu/D7W/nXAgTaww89dKIOtvm1/ficMTWxSWzN&#10;BeeeN7RzfR/O6/uyWe2xXFGTZ4+82AP6EfrBr/Vj/u8/9f3uRz/80RDX490/5MCDlsqVW2+5ZWjb&#10;Wubzv3y+26c8J/vtu2932aWXDv8gxSdsv/HII0PfQn15hujXaznbkpYftGCr0BY1nbnJNmIlQqMC&#10;p+JlipQs3WdaknkrPPRj4FSmuNkSNk2vgiakgJhiX4pzij4KOWK6+RB/FAcpowqMipKcK8/rdq2X&#10;+zKNpcKm5eU5rH/dznSWWU/Xq6BJGu3gjM0UtkxPwcs2cF2RbIxs18T2xfFGvHCbdUCkc58o5kGK&#10;e5kmilDTSCGxRQqOVYB0nSXCF0zLk+uZ13TrVNPq9bid101b0T62n20Jtrf3gCX3hXvnPU18zslj&#10;eRloVtAEgs5V1GQ9IbBYtwkoEvhjwEkQFocbpxNH0uCtAdzcrrAfZomaYGDO4ONmAc5NQVDq6LVw&#10;fVXUpC1oR9qId4d3F9uDzUOY41OL/I6cIHIC6XyKEUxjf4qcCp05kxMhwZmczt5EcER4dHYksO1M&#10;yfzEK8JkRYESURKYqUXZCJWKkjlzy6WzKwVRJPHzugq0zkp1JiZ4/czeUsykj6FfwHZju3gOaWfa&#10;neeM+8L94376jOgE4XTjgCNWICAoNEwTNKfN0GyJmik0QUvMhJZgNYZCWK6DgtiuTLYH1LZbS+r5&#10;crtVv6x33ZfUshKfnxQ1naUJCpuzRE1EM94FBpwMELGHCBTYMuw37xW+Be8c7yS2BbESMZN3G1zn&#10;/WYftocl2ylqwsZ+32Uf+sjwydnL/vy1A8zSvPrVr+02vub13Q3v+bvu7j6fn53FX8SXxN/DZuLr&#10;4NtgR7Gn9E30N/Y1KWpiu7kWbECKmtgChT+cWWyCg25sAwNzgyQIioqbKWxKS9SchxQ0W0ImKKhm&#10;0Aa4XzVwwHVg3xjMe232d/P0dbQT7SUKbbRjpfaDY+krIc+TtPLqF8zK10rPY6TmgTyHaS899kT3&#10;7DveuTRDM0XNZ//zX3UvXPDl7nf9+5Nl255jZJvnfRD6siRFRNal5qlpifum5UnGyqN+Y2WQzvPH&#10;87qW5LuwYCFq7ihEQGWnooqa/JZdxhvm5Ybrb9hMlKKfp69rgc+QAVmEDX7jCxtV89IXEkRN0ZRz&#10;3X/ffUP/WfPTl9bgN5DG+OS/9P1ozc/vIOaMUYQF6/f5ww8fgqz02R7DOuOXQw8+eOkYmCa2AoJt&#10;/QzoaaecOow7HftQttCPbbzm2s1mtKw/dv3Q52XeJPMmzKRCzMXWZ37OndtV1LQtaMOb+vErfidt&#10;P3Y8Y7mrr7xqok0/scfLM0ZpH/YnlHdJPy59f+TnHjNTquYFfMoqJiGGITrjL+lH6Usxvr+0L7+K&#10;ADImajLDkXuaeQ8+4MDBt63nwV/Dzz326C9O5Od3PnlWMm9C/ealJWpy3up7Jlw7dc7jAF+85t0W&#10;omaCCM7vvuIrmFc/mmcE+5T5P/zBDw6ziNlPvgpjjMy/mqImzz/CV+Zndt9dd9wxfFbbf7xMsLk8&#10;/zVd+A1BZrAhcI1dE8/MVf24Lc+LTWF81cpfoVyuqeWPAPu+cuGFE+Xz3nN/GYPU/LzvzPRuiVow&#10;TdQkPvTBsId7fGz34fcVuUc1L9f9QD/ezFnW9AnElWre5UK/Y5nCp2exa638q81//2//fTM7w7OE&#10;MM5Yo3UMvyN86smnbGbTOIZ70joGlitqPt/bD35r9Bv9+J4xEs9wzUMaNg7hOevCDH7atublE+/Z&#10;NzDjnHh3q2zsG+8xfWPdtz1AnRdsVV4RNQk8IWgKaS1RkyA0eRU2FScVLkk3LffVtKQlaIKCpWKm&#10;SwJ0VdicJmoaQEPMQ5hDuMFRRLxBGAJeGjpyUTRSJOIYgoMKggqLgsihCOlS4VLBMuuV+zKP6ZQh&#10;bFMeAwTPVwcO7mNJ/eo+hMoqarLkmlLUxCEcEzVZksY67SE4a4pmNQ1s66QlapJWIZ17IXl/aprg&#10;qKUgJaTNQnFRqnCZ6RhqMK2WUY+r2+TNurE/0xKvLa8baJ+EtqS9xfb3Xngf855C3jvvF88/56Su&#10;XCfBZmAdJ1IhkGVFodB1A4t0wgTJcIAMUuOk4CBUDOoCg8vcZ6CXY3X+M9BrsBcnkY6T82ZQU6wb&#10;9eRaQFEz75G2gPbhveGdxOZg2/i8IrOSEOwQMYF1Bbwk8911111LYp9CaAqc/h4nAgPiIiKkMySd&#10;xSl+SlJxUpyJpXghChbDzKtN1JmVLp1hqVipEAsIswq5XAvXJHndfoYSR9W+Q1uOfeJZpH1pa0UN&#10;7hn3kXvLveZ5oOPCWXZQoEih0ICgieBTBc06S1NBE1LIFGdppuC0JaJmClySYlgVybaUWTMqlzvj&#10;ssVqlJFk20Btw7Wkni+3s35Z38Q6V2pZic+PzxjP3FqJmtgqRU3efdAOJPmPC9oE1pcEzU3/wLCx&#10;P/ay1//FMEMTQfPKV78sal73mtd3N772Dd1dxxy79I8L+o74erzz+jMpatLX8+5jc1PUtL/ADthf&#10;YAvoA7hWcECTg+kUNaGKmi1hM9GetHA/S49viZoKmnWWJhhAoK45ADJw6bXZ12U/B7WfW6momdsu&#10;7auTPCbTpqVDqw6ZL4/LtMwvrbzzkHk9lmt84dzzJ8XMTfz8bbt1P//gR7rf/vBHS8dxDdmuuZ77&#10;WeZ+/Q/XuUcsXZdMcz3z1P2mz4PH5nG5zZL6uS/JY3g+eWbXknyHFyyEzR2FTQGVnYoqaiIuEiBf&#10;Lq1PyNLP09dV/tDbUmbiZN4zzzhz6Adb+YH+kjFGHsPvG+Iv1LxjoiYiG+XU/EDfetQRX9jsGALo&#10;fpq1dRyz9DI/n4JElGnl/fWLv96sndZ/8Zihb6l5OZ9wPczazOMIRj9w/wOD/5B5JfMKM2O4zrFj&#10;kipqynW9b0h9WscI5ePbfSo+18pzRVAcHwffznF9Qt2qSHR+/3zWfPhI1127cSIfgX3EWvaZp4If&#10;9ZULJz8xKS1REx8MESUFZYQGnmv21fweg9+Rn6pFHGRGZyu/6PPNYrmiJrFFfo81jwF+i7H6z7At&#10;RU1mQ/Nc4DfX/KQBNitFGTiqtyWkmyfhOcy8qylqMns08/KcPPTgg4OP08o/D9zjeY7/9/49+3T8&#10;Ri3P/60339LMK9zv7M9avggwRqv/oHL6qacN7dbKD5T3909+b2LGplz81baoyfueNgL43eBWXsG+&#10;YIPyGOrWyrsciIdmmcD95blq5Rds9b/07TIP9G+tMuC2W2+bODf3k1n009qCuvEPOvUfFvbZe+9B&#10;8GwdA8sVNakDNmpWWwC26CO93bB87i+zrTMP95AZmeYBPiOeeXYkaJcFW5WXRU1ETIJOKWYSjGKb&#10;ALRiJrBuUNpgVWtfipbuV/BM4bK1XdOAYJhLxUxw22UVD+m4FfUQJAicE0BTsFGEQsQABBsFnBSZ&#10;yI9ohIEjEKcwSNkKjylGErQznXpI3baerWM9nu1M45xVuGR/bgN5EgVNUORkWUVN0lmalpCeApgo&#10;mkGKaG4rlCm8uZ5inGkpakJLzAPuyzQ4Dlj3PqZoyPo0eC4S0jjOdZ+XzKMY5nprO9PAcvO8mcbS&#10;axGu3/bJdrQtbXPhPnCfuH/iNvc176H3imfeevM+gMIfDiG4nWmJoqGBUoNnOC0MJOgQcYhwWBkQ&#10;GcTNoDXrCftz8KPjT6cJBnoNynFOg40GNTPAyTr1s85eK/eWa6f9aW/alrahvXi/sDnYPGwln1lE&#10;sAQEPCGwzz6WiHr8FzJL9wHrin+KoQqdiIbO3kRkUIh0JmeC4ODMSWHmJFCGKE66jdCRQqWzKxVa&#10;K9YRvA6uiesEP19uX2KfoP3G3mHHsElpl3nWaXOfE+4h95b7zXOAk4ijgGPPYAaxQEHTGZqIPTlL&#10;U0HTWZr52VnJGZoKS4qaKWZOEzTrdiWFL9dTFFttEBxXW3ScVt5qnmtMBFxNWufw/lRadUxq/lpW&#10;PU8+PwqaoqipoMmzWkVNnm9/1xFBDQGNQSlOHe8KNhBbx7uEDec9w6fiHyl437EV/nMD//QAipmA&#10;uOks7DF7AhsPO6y78rWvHwTNa179uu7anhte8/rulte+obvj7bt1D9x405Id4P3nn9Lwd/Rp9DOw&#10;qfbz2FpsLnW3z8CG219g57EJ2H77CANmXH8Opv3HB4MfiowKkBUFyiSFzkzP46qQybIKmQYORBEn&#10;Bz4ZtOS6sp/jmsU+TuznxL4O6NsU3XLbtNyW2j9WMp/bdd8san63x6h5ph3jc1Pz1Ov93S96X+qT&#10;e74iZPaksPn8yad0f9h0nMe6Tv8kbNd7IKazTGqeTBvLN7Yvt3O/PpBLqcckNZ9pXCfvHu+Vz+7W&#10;Jt/tBSsjAy4LVhft+M5CFTVXE/r41jkZF+wRv+9I4JM+zr5xDOw7nxH1uE/s8fHuNy+9PIMjoU+t&#10;oia/DUegt+YVjqmzn+CUE08afJDWMcLnYM3PdfE7hDUPfT3/gJplM8sI0ajmbcHxx5SZPMcc/cWh&#10;3vpGSeYDRAo+59nK26IlavIp3Bd/9WIzP1BH2gpf5pbyaVhENPpWfR1hbJ/gK+anYfkcI89R5qGv&#10;q+LnBedvLn62YIzPb/HlsdASNfHBuP+ZDzG15mtRxUdmofKMt/KOQV9cqeV+fPc9upv7cT6f5xQE&#10;Ej7pme9KwgxXftc1fVfZVqImzydxg1beCnGZj3zolfeb5wU7kHkU8oj15HlWS9TEX6J9Mu+G004f&#10;numad63YeO21E+e/4Lzzhv4/8zgWqT7CGFwr727O/qN9Gb+18ifYqS83/mkAURP7UPMz+z7/yeOj&#10;vT3Extd8lV/0413+ecTj+Kca3o1W3iT78QrjZ8sDrvmO2+9o5k2IIfIp6jx2DGZ+tsr4U+93M5s7&#10;8x580EGDnWvlrzzX27T8igH3jnvI/WjlX66ouVzSZtKOfGI899NPIGKaB045+eTBN8h8OxLVx1mw&#10;prwyUxOmiZosKylqpqAJipNuZ3qKlQS6Zq0DnZrpipcpZmZ6ioQZOM/AGQF0HKIUZBRfDIqwdH+K&#10;G5RDeZSr4Jhw3hQvW+sswSAfx3gcWJb7TGeddK4rBUzSWGY66y1SzARmX7qOYOMszdZMTZYpgCmW&#10;KZyxnLZO2yleViEu08kHBGWBdq8o9rF0fWyb+61AmNR0t5MqQLrkmYDcL+7L/a00yfNJ1tNrEdqE&#10;9sk2FNox2577A967vJeJ99X7QBtb7xQ1Ff/A96OmA++PSzEAaJAaBx1HEoePQZjCpQFrB0NJHfjo&#10;5M8SNTOgCQY7Xbe+XisQXOde0Ba2LW3FO8S7iE3C9mkzEfRS5FPgYwnaWdLEfeZXBFXsZAYkYqNC&#10;ZC79/U6ESZaKkoihzqJEiHQmpTNDwZmVKVKCAqvXIdbNOrPkWrTtaa+xx9pm0HZpm3j+tAs8y7Qx&#10;7c094H5x/7in3GPuOc4BzidOOA65M6+cNYXIM/bZWchZmilq1k/OThM1U4yCllCVaZICF1QhrIpk&#10;q8EsUbO1fzWFSZmnzGwLaLXh1qDWQ1p1TlrHSOs8+QylqOlzN03UdJYmzzrPPqIa7wHvBU4dNlRR&#10;E7uNzeK9413FBiBMImo6MxNhM/9RAth23dnafloau8MS23NTP6i/7t3v6a5+9eu6jT3X83uar31D&#10;d2vPbT33fHLP7pHeTuj3YRPwd9KH0Q5Qz+yrsbvYYuyyfQZ2HbAL2H37CwNnOVDDViiG0DYGNHLG&#10;JqQ4maRw6XqmeTxQnlB+FTQhgwigSGNgEuzvhOur/Zx9nW0B9nP2dUK72e+5Xsn+UOwXp5H58rjW&#10;euIxgr133f36CqYnY+W0MK/5c5tr/11/jhev2dg9+1d/vSRmpsD58798V/ebBx5cak+PA7azvW1/&#10;7oX3w3XQH0nMk75Kbkste4yxc9b03LZs8VpqXpe8Z75X2wKDUAtWjjZywepTAiw7NNtC1ORTtZmP&#10;37R0X/aVFfrH8889b+JYfn+r5qNPraImn+n75//+z5vlFWweglCdScm4ppU/WX/MsUv5CbA/8fgT&#10;m+WhX6m/l3bS8ScMda15x8C3yhlUnIvxlL5RkucBZqHSP7bytmiJmnweOH2xSvoyB8enKAls80lE&#10;/Br3J9zX5IAQHREM8CFzP316tgPiEmPPzDMGvhSzwVK0gZaoSd+an7pkFhoxgZqvxdM/enpCaDj2&#10;i18c+t1W3jHwAStV1Fwu/HbrNKFyW4mafBaZT7a28lbwUY48YlLUvvmmmzfLhz/O+CLzrZaoiSBX&#10;nyF++7PmW0t4FvP8fMaa99P9jEFavsE0eIfrJ36xHdjmVv5KazZ6S9Rk+8LzJ/ues8/60kSeMRg3&#10;HX3kURPHIpy18lZqXy7Eq7I8bNbdd93VzJtgf7dU1MT21Bmu33ziiWbeMapIyKdsaadW3rUWNa+6&#10;4sqJutx3z70T+7n3V1x2+UQeZncSZ6Sfy7w7EvowC9acSVEzg+wGr0lvCZgGsiX3Q0vUzG33K4Sy&#10;nkFxA+MZIHcdDJaLaQTNDJwZNEOsMWhmwEwRxgAFsJ6DeCANp5MgC8coSCFyEIyj81CABMVHg/iQ&#10;aZDipiKs9XZflolRzW3TgGvM/aYl1NF8LBUyFTMVL1PEdL+Cl+lgmgIZ7SApprXWuQ+i+JZipuuK&#10;dilu0uYp7Lk9JvyJ+6tQaFoyJjCCAqTwLPg8uJ3L1npCWpad54JaV66Fa05sK8g2BO8J92lMzPSe&#10;KmgCZdi21IP3hQ66JV66XdPB4GQGKHmfeL8YFBB8x0Fn8ILDBDheQseb25CDIwc9OvlV1ATeYd9t&#10;A5rWJdeFulJ3rhe4du4V7cBzSLvSVrw3vEu8q9gv7Jh2VNFSm5i2UbsH2kLTzWcZgJiIuIjYiChR&#10;xUlmhiJA5idfFUSTnEWaYiW23nNZb/uCrDtgf7HD2mDW02Zp74C0tEf+w4T2gnbkmeW5pn1pa9qe&#10;+8T9435yr3kGcGZwOnHEccgZlChMIGhWURMxUxCDxmZpIhyNiZoKTfOKmtOoQlcVwqpIthooJi5X&#10;qCT/co6ZlXfa/myDZFobtvYth2lleA7z5Da0rkFqXqnngHyGfLYUNX0OVyJq8p5gI3l/eI94r7Dl&#10;vIP4c9gMRE3ESj81y1JBc+Lzsv3Sz87m7MwlQZN/oui58agvDjM0b+Szs5tmaSJo3vm6N3b3/MVb&#10;uofOPX+wb/pu2Av9G22C9sC+mr4Qe2Afgl3GjmvTsfHYffsNbASDIa5f55aBhCIIS+0GKDxqQ0TB&#10;ch5SzLS8lpgpGUxIcYY6U3fgOsR+zuvMfg64x0J/qs+qL1v7vIR0ae1Pav9YaeVz232tPJWax/te&#10;j2uVxXXktnnGjs3r/i1+zmf26X6OmClv2637xSZh85ef/kz3+77v5xjblCVtneOExHT9HO9PrkPN&#10;C/osdTvz5v6xNPB87qvnT8xTy6rl8gwqMO4o+K4tWH1q8GbB6hGBmm1CFTUP3G//7ktnnrVsmEVI&#10;IDjLwjdpnZPge+Z7sB+rtPJV6Efr7KRre5+G9IR+tYqa11933Wb5KnwiNMUyroeyWnmTs844c+kY&#10;AvqPPfrYZnl+9MMfdZ/59J5L+aAlyE6DcWqdfXdXPz5s5c08cNFXL1oaZ7XQP5GWqPnTn/x0s3yC&#10;T+p4nf4zj0Mce/yxx5f2z4LPCnss9+OxflyKbyTf/c53J8o/cP/9h9lKmWcaX3/464MgnGU81fvP&#10;NR+fs808hx96WPf8L5+fyENf2eK5Xzw3IRDym3G/7/2TVt7lgHiXdVoO++/7ueGdTD+5sq1ETX53&#10;kX68lbeC3Tz/vMl/buAfC1p58TEzH6Imz1grLyCOZf5LL7l06AMzD+1XP2OM+N2qv2OCLYHr5Tp4&#10;xpmlCIyffvj9H0zU4aQTThg+c1rHH8uBWYN8zjfLRdxr5W1BXevxLVETAZtPb2e+eYVJ4B9h8lg+&#10;1drKNy9P92PULA/bf9uttzbzJsREP/Pp+UVNjrHvl3vvuWciHzP/a55Z/KB/FlJM/nDf/2GTW3lX&#10;S9TEHmEPjUUTh+D3N/nMu+UDM8fzOPry2tcC2/x+NH1u5l8wP9Vn2kl5RdTMwHbFQLsYwFfszKA8&#10;6Qbq2Va0NI/BfNfHIAjWwtk/BMdS1MxZQewjkE4AHdEMMcLgOYaGTsDADwN9IUCkMJKQzn7yEwgh&#10;2EZZlMkLi/iHcKi4aFDf4F0ugX2i6OmylZ/1SoqXnjeXCpniNkshoGhgMVHcTNHLdZYKZIplQnCS&#10;9nZbITMxgKkAl3CfXCpkggIe6+4zTeFSTHPJPRKFwhQNa5rbmYaTkJjGM5C4v5Vmet3Oc7he61iv&#10;LddZAu1mBwKtdoe8b97ber+8P4pO+U8A0hIxE96xXDeoaECQ94l3i86PjkrREjK4K+4z2JtQRg32&#10;+k5zLgZSFYOauU09hXpzjQTXvW+0N21DO/KO8J7xDmN7sFnYurR3abMS7JPr1YYBwX/K035iU529&#10;CQiRoDjJPtMQI7HZLF2nDMVK1i2XpbaWc2Z92bZe2qq0RYqX2h+W2g2WwLPm85bvPc8rzxXtqnjB&#10;88Gzwb3zmeC+01HRIePAMxBAOEBQYNYUoo6fnUXMdJamszMVM0UxsyVoKmZWUXNM0ISWYFVJgWtM&#10;BMv01UBhsiUojomMY/nF/S3cX4+Zlg7ZBtBqv61Fnt/61Hpm3WfhMZDnAZ8fny1FzRQ2fU5T0BwT&#10;NXknFDWxh7xDvE+8Y7x7vLvYAf4hghmXzM70d3b91KziJWImeVwyMxMQMZ0NDku/pXvjjd31737v&#10;xCzNO173xu6u1/3FwP2f+FT32P33L9kY7Al2RF9Em5F9OvXG3tLvYBu00/YbXB+2HjtB8EhbAQbi&#10;tBsMFBU38p8iRDFSgVJS7FTAdOkxkGUB5XMegwetAIIDDAOGtY8D7mMNjHHN6Y+CwpPo12a/5lJy&#10;O/NBin9JFQXZrmT+zMuylbemmV732SdnGtS8rNdryXxiHpbw0r33dT9/xztfmaG5SdQchM2/+pvu&#10;1/1g+o+b8mdbQ0v4A+9N3qfczjTI8sbSXW/lm4fWeet2JY/hvKzzzPpsL1g7qt3YmTDQsmD7pYqa&#10;zLJo5ZsFvzuZM9MA339TEGqCdYceNpHv0IMO7o4/dv1cpOgCZ5x++mbl07dWUfORrz+yWb7Ko/14&#10;iU8gegwzBnO/fkclA+xjoiaffs3PVRJMpr+v+abx33q/4JSTTl4qA5jd1MqbeajT3Xfd3cw3BkIG&#10;dbQMRED8lZoPnwbfLMfsP+7Hg/X8CILrjzlmLvK3AoGgv2XD7eX355iVhA+ZeabBGPVjH5l8Vlui&#10;ZhUbEK4QbBBjZnHk54+YeAYJ2FPHeo550T/ks5JZp6Hs/jx8jlV4zj6+++7DJzrXHXZ4d+YZZwzC&#10;MP1N+rUtqqjJb8bWPNUflpWKmghId95xRzPfGHwGOGdK7vXpPZv58CnNA6shavLMn1reQ2xA5lkp&#10;3CPGRPyjxxkbNgz3g/bJc41xwnHHD+MH+9/0M+aFWM3BB07+RuPPfvLTZt6K50VgzONboibvAp+z&#10;znxf+Pznh89UzwP3O4/ldzWz/OVCm2d5cFl/7+nbWvmF9r7/vvu62/kpp8Le5bdsFTUT+pXLL7ts&#10;It8Zp2/YLN8sXnj++eE3k7Mcxtm1n4aViJrYoB8//ePuphtvGvrhaqOngc2q5THG4J618h90wIGD&#10;PUAwpY+pxy7YtenfmXWv+uEPfzghamZgXNjfgsC4GMjPdWgJmy7rOoGvXG+RwfaKs4YIthMsI6DH&#10;y4s4lDOBGJwTGFJU0TnQscEJM7ikQ8Z+RROOJ1iC6EEAjkA9wXsD/Ab8EwJ5LhUJhDT3KxiYpohQ&#10;UUhg2UpPFDRzWzHToGJiGtdkWgoUkGKFaawjirmdIhlL9ytuVAhsugRFTO4hLEfU5L5UFApTMMxl&#10;ppuWYqNCpCJXXWeZ6bkPLCPzsczz1CX1qNcIXr9twZJ2TWx/29774r3M++m98f5QHuehHrw7/jMA&#10;4HTMIvOxnkFHg2UGpn3fDO6K72DddqDku0kZGfDNoC/vagZ5x6BuBkGBeldRk3vBM0j70Ga8J7xv&#10;vKcKgS0x0HfT91sbYbr7kiwTu6cdBdYTbSuQV/tpfSyHZdpK0M6I9WOJrXBGKstqK/L5AZ8f3mHa&#10;iefSpe8U7Uh7ao9pd+4Pz0QVuXFacMpwinHqGTQhKiDk1M/OIvaIgmaKmjlDU1GzJWgqLklL1FSY&#10;qmJVJYUtaIlembZaVMGx7qtpps/al2R6zT8v2TbZXrUdtwZZF+tW6+l2JY+RWnZu57NUBc21EjX5&#10;5wc+TY1Y6ednmZ2poKmAmTMy/cR1fto6P2+NqMns8Nsvvri74S/eMoiaztK8+/V/MXDPm97afb0f&#10;1GuPsDnaPn0R7Ar9j3ZDO8FgsmUnsOvYimov7CcYJNMWDApzcIcdUdis4qb2pUUKmfUYUcxsDeQT&#10;HG/qRh1T0ISxfk1a/Ztik/2cZL/mUuq+ul+yP0xa++qxlVbeTMt9rfQWtRzW81pqvjH+0D9fvzr+&#10;xCUhs/LLPffu/tA/l7SrbS20fwvvT96nmp75YVp5Y+dslTNvmtQyc9u6ejxLnj+eY8X7FvkeLFgZ&#10;LfuxM5HBiAXbH9tC1GTGWObbEvw0YoKfUEVNfJGar4KomdfA7NOah369cu45s0XNrz30tQlxgpl7&#10;Nc8s8CXOP/fcpTIAQa+VN/MgqH3ziW82841RRU1mQ9Y81Z/Rp2GMmeffUm7sfVTKFT6Dm/tPPO74&#10;oY/PPNPAX8jPykJL1GR2b+bZUoi11HPMC34i3NH741km4gIxAeov3+99bmaeMVv0T3/802CH09ed&#10;xjyi5hibi5qPDOktXzpFTQRz3r1WvjHuuO32ifeJZ7yVj3GFeWA1RE38dITrzMd9yTwrATvKs07b&#10;1E/bzgOiJuOHlp8xL4hjn9tn8h9HeF9aeVvQVg/149A8viVqMu7Lz0xvKfzGbpa/XLBdae/gtFNO&#10;Gd69Vv55OKL8TuaYqJn9B1x15fJnnfJJbv6BIcvhSwC1n4bliprcfz77Pu9ndistUdNy+aeclmhP&#10;Gu/BVb1NYTzSOn7Brkn/zrRFTTHNYHoKmhlkF9MMtOc+g+6KllC3CXxJK90gfStQn0F6AmUE8xAf&#10;EIYIjPGSMFjnJTAYRgc2FgxLR9XgE3k5ho6LcghyIH5wDgJyBPkVEBUuDOBRL8WKJIUF8oH5XJJG&#10;eUmmeVymWQeWYt0MJCYpVlSqeJGCGMHIFMwU0EShQxTcaK8WipZJCiSuSwp9ooAiioOuS91X91cY&#10;iClwuUzc39oHlNFKz2PqOalTXltes20DrNuuLm1z743k/QPvX94XzsO5qRfvj+IkKFZmmum5THj/&#10;GFzwzhgY4z3KoHS+i75vmeY2OEgCnXoD3QZ9DdBVDPwapGRZg6FeRwqb3A/a3TamDXmfeO94TxUx&#10;eW/zPfSdEwRC/6mAZe4TjuF4yqZMxcgqSgL7cx2sE3UR62J9rEeu+1z4jNR3ub679V30HcpnGieV&#10;dgSfDZ8F2p/7xX3DSeS+Ym+xvThkBEgRDJwplYJmztJU0Jznk7OKmdNETcXMLRU1U+xKIWweZgmG&#10;iopVXGwdV/PleovWPo9xX65vCbYPtNpxazDtHo2lSz3Wbannymepipo+kz6vsz4/yzvBoJd3hfcG&#10;e4jt4x3jXeQdxi7w2WlFTX9DEzHTT82mmNkSNEVRk0/Z3n333Uu/w3vHQYcMszRvf90bl2Zq3oOo&#10;2XPfbu/qHv/6I4O/hu3CFmGfsEPYHPwP6qltwZZoQ7Ad2gzsMjYDu47NsA+xH7Afoa+ovhwOr4M8&#10;BtgpwChytsjAQt2XZYiDdyjO9oQ/qU8J1Nv+LINUXJvYrwn32D7Ofs4+LcHOKlyK/Zy00mjrpKZn&#10;3uWS5bbKqvtyW+xDptG6rhZDvmee7X75vg8NIuZzm0hh89dfuaj7Y5/PtrbdIe9H3pdc1nTXk1Za&#10;hXPX87fIsmq585xHyFvzc36e0/oeVQxmLVg52pKdlbSRC7YvtgdRkwD+SuFzrLV8/IMqauKD1HyV&#10;KmoiErTyAX28zCNq8g9n74vgLQH9mmcW+BP1t9OOWPf5Zt7MgzjF+K+Vb4wqavKbkO7Tr9GnqfDJ&#10;0jw/tO7dvFxz9dVL/h9cc/U1E2Uff9xxQx+feaaBz/Tx3feYKKMlat5YfvsVWvWbl5/0Y+56juVA&#10;m3Nfsj777v3ZwXesAuNKaX1+tpWvxcUXXTRRN0VNSB8bqqj5zcef2CzPNKqoyW/ytfLhQ5oHVkPU&#10;xE8/5uijJ/I90I+9Ms9yYJyBzTp+/fqJMoXr5F1EwD5w/wMGm/e5ffbd7HcYnanZ8jHmhVjOfn3Z&#10;WS5t2Mo7BnY0j2+Jmvz2Jp86z3ytd2ZeaJMsfyXwDyJZnwP226/7Vd8erbzzMK+oefaZZ03k458p&#10;ar5ZYP8QdrOcxx97rNlXzytqUjdsJf+Ak+UCbc5zybvLrNmD+ufy4AMOHH6zN792AGOiJvBc8An1&#10;3T/y0YljEv6hhlgB9WmVsWDXon8OJn9TM1HQbO0DhEqWOVMoRcwUPVuCJrTSEvcbDFPITAzwG8xH&#10;CEAsIDhGkN3/9OcFZHCOYafjoqPgpcER44XwpUhjgBFmuamxBsjPsYooDPApH4OPsERwjiAdATsC&#10;d4nigkKlQghL12seA4CKJK630looYrCueMGSOipkgALmmMDJdSmCse62gof7UgTJ7RQ0E8URtxUy&#10;KymezEJxRRQHXa/Mysu9nYX5FHJWAsd6TrEuXpPXx5J2S1GztmMVNb0nFdO9HxzLOTg/daqiptQ0&#10;tzPdACRLgoe8LwbKeIdwyBns8E4BznmuJ6YDxzgQoQyDwLNEzUzDJrikbhkEpb5ch2IcbcA94h7Q&#10;3rQTbca7w7vFO+h76HvGu5TvU7430nqvEo7TlmAL6rnAd5zzAuuc323rkeVyPt9N11uiJc+CzxfP&#10;XD6LkM+uM6vyeWFJW9qutDVwH7hH3K+0ydxnbTH2F6ce515Bk8/O+juaiJp+dtbf0KyzNOsMTajC&#10;ZhU0FTVTfEqqSNUiRa0UwLaUMREx01t5FCDd18oziywjj6/bsxhrF9JqG+b2cljOsdYHap0qmS/z&#10;13Ww7Hq++jwpbK62qMl7iv3AT+L3dBEoETFzdqbCZv3UrCImwmaKmszQVNRU0OR3fO+9/Irujne9&#10;e0LUvPf1r/BwP4h7ovfn8OH0c9JWUk/sDzYHe6Ntwa7kP0NkH4Kdx34oAnLt9iXYEdpDtCnp4+Vg&#10;G1rCTIqYkPvq8aC/WH1G65H9GdiXAf0YtjDh+uzTxL7Nvsz17MeyP3PZIm0z62NQRm63jpex8+Xx&#10;oF8Arf2mV0jnWLdb5yMt0+t2MqT3zxfC5S/e8c7NRM1h+53v7n7fP7O2M0vug3gP6nYrX82jP5Lb&#10;rte0mjfLGaPmqeev6WP7hfOzn+c634cWrXdkwfLQXu2saC8XbF9sC1Hz8PLZQX4n88nvfHdF/Kgf&#10;89Ty6W+3N1ETgSd/x/GTH//EZnlmwXUxs8Uy4KTjT2jmzTyIU7RTK98YVdQ84bjjhnT9G/2ZFow1&#10;6/lv6n3MbzJpYQUwJjUOAHfefsdE+ccc/cXBd8w80/h1P4bdY46ZmvfePfn52UMOPGiYhYYAtxL+&#10;8Ps/bHaO5YAdvefuuyfqtJaiJu/Qt7/17Wa+Fmdu2DBRtxQ1IYW8FDV5zpjJnPtnccN11w/CimUg&#10;vLTy4UOaB1ZD1ORenLD+uIl8CFGZZznwXl1x2eWbzVj7/OGHdzfecGP3bD9e4t03TuIYhWc+86+G&#10;qPnSr/n87EET5XL+Vt4xqvA++vnZgw+ZyHfPXXcPIvpKePqHP5oofyXwU09ZH2w573sr7zzMK2p+&#10;ufw+6yUXXbxZvlnQnnzGPcvhdzZbffW8oibjpi+s+/xEmcyI5jnDNv7yuecGe8815HH8w0EeM03U&#10;FOKKvAOI9vley9FHHjWMSVrHLti16J+3yZmaKVoqamY6QiWwjljJvhQw3TZNMVM83u0qYlbMkwIm&#10;S2ZtVpFTcZOAPgF6Anq8DARACEIwCCfwxYuWQS5eeg0unUEGsBIH6Jsabsl5o6NgoM95CMIRkOP8&#10;iAjUReEBECJSxEwxsy4N/ClgJJaV23mO3AbroeDBkiCiYkcGFtlWkGE787GewohCiMJICiUVBZOK&#10;4onbiiiC0yqKbayzdL1us1R0SWHQ7SoYZlorXeGmbgODs1yv266PYR7LbkFdvL68TtqHNrENsx2B&#10;dlfAynvTulcpaFG21+8sO4PKLl3P7RYZgCR4aECM4GwGonmfBCdNxtKB4zgeR7KKmhn85ZyKacC2&#10;uO0+A53U27pzjbQB94p2se1pL9rX9wp8jyDbuT7/tDP3jnXvoem55DjK8N2z7Lpd73M9t0vK9bkR&#10;68J1ge8P97/1vCpeKvj6DNhmYDtyz2lX7gP3Q7g/3C/un/c57TK2FrvLgCc/OVtnaeYMTT/RqaA5&#10;j6hZxUwZEzWrQFVR0Gqh6LUWzBIVW0Jk7p8Xy6llLae82h7ZRq02XQnzlpXnhqxni8yX+es6WH49&#10;Zz5Pqz1TEzvIu8Z7yXuObcJf4jOxCJYKmMzOhNxmP8Kln5dlViai5tLvZ27CWZqImcwAZabBg/3y&#10;viOPHj49i6B59yZRc5ip2fPAf96te/zKqye+rKFPos3ERmmfsEHaH/9JQjujPdHOK2zSD9ifpE0B&#10;A3LYlxzwCfbGpaQwk/vyuBb6iJ47+zCpfRjYh8k0MROyH8s+rAp4uV5JW+162nHTKKOm5TF1vUUe&#10;D9lntPabvhLsd/LaLa+2B9vD9fX95fN7fHJzQXMTL677Qven/r2irWn/7M+8J3W75quw3/uX625L&#10;3c96ljFGnsu8rWepbs+COvC++Y6sBN+nBSunZX8WtMEuL5iftRQ1X/zVi0MfWTnlpJMm8vH7ca18&#10;K4U+d61FzeS8c175JCyBcGbI6IsIgfecHUjglk8G1nzT+Mc//WN33LGTs7mu7O9XK2/meVnU/FEz&#10;3xibi5rHD36O/sw06G8nzt+36ROPP7HkA20pxM2yfH6DjbFsK28LxvC0SZbx1D88NZGHfg+hM/Pw&#10;W7D4q+zb2nBPGAOstaiZs/QQMB79xqPNfC2qqFJFTVDIS1GTd2E5oiB2/itlxjLvRSsv/mfmWw1R&#10;E3v3pTK7jt95zDzLgVhL/Y3CL19wweCv4kOZL2PUwPgvj1kNUZPPFR/9hSMnyr2vHwO28o5xwfmT&#10;fcrFX71oeH4zD77oseUTvt/65rcm+vKtDW33yY9Pzn7lOeV5aeWfxbyiJv/wkfnWH3PsZvlm8Yuf&#10;/6L79Cc/tVQGArmfnq4glptvEDUffnizPDzjzKDMPgBuveWWYWzB/nqMVFGTY1r5KvQvxAKu27hx&#10;M/uMjbj2mmuW/I0Fuy79O/PKTE2FSIVMf1uTZYqa5GPdfHms+yvzCJjip2ZZV/x0G/Ey87BNkAyc&#10;rYmDSoCe4DsOFINvXjQ6f5wuXg4uHuNJJ0BnYMdAx+pnDlnWdfNxHC8aRocAFc4a5yBownkJyik4&#10;ELRT9HAGJiA+uq6Q6TWQL6nipdvuM104V66L24qWGVCElqCZ+1hyXVCFk2mkoON6S7xhXYElBRfa&#10;E1xXfDH4OQ3FGWFbWmmKN+5rrbPkPovbLCW3675pZL3AawDWvXapbWU7C+0K3IfWvTLN/JSR7aao&#10;iQOYzBIzU+hyPd9HA9E4Bbw/vJs18FshTx04OciADARnEM8gIEvXK+6DGgw1oE47cC+9F7QVbee7&#10;zjLb2PZ06T3L9vWempaQ5n2t5P1ynbyWJT4jrnteyOeO6wLut3C9kvczoX1or2zXXOdeCPcGuFfc&#10;N+85Nhlbql32H0m0vwiaOTsTQQf87GxL0EQMSkETIXOe39FEZJIUn6owNYaClih0bQljgmFNV1xM&#10;avq0vDC23/SK+zLPrGOSbKtWe64lee6kVc95sYx6jjxvCprCs+ezyXPqc5uCJs85zzzPPu8Boibv&#10;CO8K7w7vEjaQ95H3F9tAf48PxYxKBEs+LesMTWdnklY/NZszMpM7+8EMYiblMfuT/2B96KGHXvYV&#10;+7Q73/aOTULmm4YlwibrD7zhTd3X9zuw+9Y3Hl3yc/BdqB9+CPYT20md7eOxWdgr7ZL9EHYH+6yd&#10;0a6A4qY2ptW3YG8ySBcO8ZIdAgdUbpsn1912nbLBc9lnAfWxv7Ju1pV6K2pyHdpM+zH7Mu1rwv22&#10;z4K6ndinzQP5086D2zU9mZZ/FrOOaZ1j2nXltUurbUijLV+67oYJMfOXyV+/p/vd3fcM9yDvSwvv&#10;1bR9LbynuZ1LqGVYd/fl/ta267ld0yt1v+fjmWc8tCVkQGvBytBWLZiOtnvBbNZU1Oz7c/bZb8pV&#10;V0z+9h5B8JpnS6Af3taiJunpfzzf+zj1s7vMTMo8s3iu95cQsbKMH/Z+VStv5lkdUfO4oV1zXD6N&#10;vfb8zNKxBNj5lKs+0ZbCJ+JpZ8vnnjErqZW3Qh3uuP2OieOhipqAb5ZtgPD0w/450p/bWtCexi7X&#10;WtTM2XO0Ec9BK1+FZ6POsGqJmpKiJjDL8996X9r46zTwnasghhDSystYIvOthqgJN/VjqrxennHv&#10;03J5+GsPT5yTz3hmHRn7tfyBZ372zMRxqyFqch83nHb6RLkItrRBK38Fe793vPvQEjUZN9VZ5/xu&#10;I8fbj29tOPdFX/7KRJ3g3LPPGerfOmYa84ia8MTjj3cf+sAHl/LxzwQ8S628Yzz+2OMT56Kv4X1q&#10;5Z1H1OT5q/fn5BNP2ixfC2ZR53HziprAPQB+E7j+hidfN6BfNc+CXZP+GXhZ1FQ8BIVIhUzXFSfd&#10;VtRUzCStJWyaBhyveCkKlq1t65T7Emdoso9AGUEyAmMEwgjCE6zA+SBYhEE2eI7hVMykE83gOZ83&#10;bMG+KnAyIKchKVdHh3PisBOYQ0wiWJeiJsE8RMwULF2myOl+g38tyMcyxUvFTDBf7lfIRKRMFC4h&#10;hU4hjbZN0SYFzhYKapAijLideXK/QmZNI+ApijWKOJUUcYBtMY18riPwuF63U/yBFIRymYyltdIl&#10;z5/XAXntUtvJthbalvuR967en2x/24O68CxXQYv1Frm/HkOA0eAb74kBaN4bOmneTwPBs6gDKMrA&#10;wTcgnEHhDMBVCNQZrCOP1KAnded6mDHEfeM+0EaIhdm+2a6k5z3K++i9zXvuM5H4LHjv67rUNNY9&#10;VtjmXoKfiHW2Jdfm/Ury3tkW3kPJtrTNbX+W3BMwaM994n55v3EIsaE4LdUuY2+xvXV2JjPV/Oxs&#10;ipnSEjUVjGSWqJmCJqQoNYYCVtISvpZLFQgVDcfEw5reypvrrbQ8ppVXWvtmHZNkO7XadKVQZis9&#10;8dxJrd9yyDJYeo56Xp+p5YqaCPgpavJuKGri1/BO8c7xjvKeY4Po8/G9ECMVNVsgajIzM38zkyXH&#10;gb+f6QxNBE1maQKipv7gQ/3A7543vXWYnfmyoPkX3f1veFP30Bve3H3tbbt1T1x2+YSoCfob+hLU&#10;O4VNbZe2Km1StT1pa7AzQtuM9THYoBpoNK1CusIluN0qt/ZTBqLSFrquncy+K0lRyT6qoo2upP1m&#10;fRo1j32AbV7TXWfZKt98mXcezJtlJdP2Vbz2MWi7pT7td7/vXjzosM1Ezeff9pcDLx5yePePfb+p&#10;7zCG96rev9yX/afnd7vivlo+eP9b+8e2wXqJecZo5aMM+u4qVC6XDGotWBkZAFowTgZBFoyzNURN&#10;yP6VAGz9FCtjkcyzJdAnbw+iJuhn4BucdsqpS/kAAQnbap5ZIGjlJyr5VCh+Tytvnmc1RE2EjfRz&#10;ZnHRV746UYdjjjp6mJma/tpKoc3qpyuvuPzyZt4KfWi9D9ASNfHZ6ucXeT/08bYW2DPFwLUWNU8/&#10;9bSJ8q+47LKh727lTW679daJ42CaqFl/T3GfvfYe4iEKedP4yY9/0n2izHr++bPPNvNiV/I8qyVq&#10;cr4qjN/fj5eMbSyH667dOFEOYhLvIGVN85tuvGHyN19XQ9SE6zdeN1EuNod708pbebIf8+Wx0BI1&#10;4dZbbp2wZ9hs+ozsx7cm9FOIaXsWMQ07eGs/rsautY4bY15Rk7Hv/p/bbyIvnx2mPq38FdoW+5zH&#10;X/TVrw7prfzziJqMUWuZ2J6ar8Xpxb4uR9QU6o44+v6/m/wkMzZZn2LBrknvV6171c9//vMNBJn8&#10;lKuiYgqcipOKjKwrdEqKmmBa5iFdgTIFy1z3/KbXZYqaYJ0JkiHYERDDyBLMYADOg47B4UXgojGY&#10;dBaKkwqZBs5zRhBkGnmA/ATc6YDpXHzR6BB54QmUIBgQkEPgIGCHWKjQqGCpKFlxv7TyVFLMbAmc&#10;KWiyVMhUsBTr6n4CjeZT1FQcc508ma6w04L7k+Iby0yvM9MIbirasc9gZ4pFKRpVFHuq8JNp5Mv0&#10;MehgFJyAbQOu7jNNalo93nKTel7raV3z+m0T2oc2TGxX70nen3qPyGd7cw7qQR15jsdEryQDklDT&#10;eB8NHvJeMvjg3eSdmRZwlgwc12CxAw2DwhkY5lwZLMygHOtiGlDPDHpSd66foDrtQdt4LxQ2bT+f&#10;U+6N946l7Qk8L4qKkMIi65J58ph6PNumcVzdb3q9h94XyQCvyxpMBdvWtjYgD9xTBlssvb/AffI+&#10;A/eTgb02GQc9Bc1qmxU0U9RE5JlH0MwZmtMEzZWKmilgVarwNY0xIXCacDiPeNjKN+s4jzFf3c58&#10;ub0calvVdt0S5ikvz531qfWclywPPEeeM5+pFDTB59PnNkVNZmnmp2fxR3g/eFd4d/A/eMd4L3mP&#10;sQHYJHwD/DA+G4tw6e9mImTyyVlma7KO4ImgyQxNyNmZfLrW2ZkpaA6fne3hax6Kmo/06w/uu/+S&#10;qAmKmvDwBz/Sfbf32fDXFDb1TfQj6Juou3bU/ohrSjtW+xTQJoE2CHtkX5E2CLKPmcWYeJl4HtH+&#10;ZSAq7WXaUJba1oTrwgZrl2v/1EpLtO25ndQ8rGffLXlMbtd9lSwjmbU/yfI8pnUtidcjtlNtL/s5&#10;+f13n+x++Z73L4maCpoD73hX97sbblp63tJvqP1kkvtdr+cF900jy4A8tp4v00zPbfE5g1l1IY/r&#10;5OM5xwZtD2RgbMF0arBoweqRgZYdla0laiaMlepMreOPXT/0m638y4U+uoqaxDpaeRUfYS1EzYQ2&#10;Mh8QUL6397ccJ02DvozfDczjr736muFY/MJK5tsWoiY+3gff/8rxiNgEt1t550EfC/D3Lrvk0qWy&#10;4eMf230Yh2e+FnwGeI+PfmziWBgTNZkBmPk49vtPfX+zvMsh/cRZ8CwzZlYMXGtR87ZbJsVJ7vs/&#10;//d/buYV/Kv6bMJyRE2Eyasuv6KZt3LWGWdOHEtZ/++//7/NvPiQmffkE08cnqdWXvjOt749kf+y&#10;Sy8d+tGaj7QTjz9+Iu8R69YNbVHzzmJjETXPOP307t/+579N9OMV7vmnPzn5ydrVEjV/3I/R8t2H&#10;MWEy4dxfPOroieOmHcvMc2YlZt5zzz57eEdq3q0F9vTK/jnMOsHuH/no0Ddii83b8gmSeUVNznnh&#10;BRdM5GWW4nO/eK6Zv8JM3xTYsYWIy/RvrfwrFTURoWu+CmP26gesRNSEh7/2te5DH3jln5+AZ6OV&#10;d1tSfYoFa0v/Dq571XPPPbcB0UtxDKENkZMZkIiICpKsg6IlgbIK6ebjGNLy2DFSxMztTJMUNNnP&#10;kroi/hEUIwhG4IsBN4aUjh+jyQPGoFdB04C5gmUGzQ2c53aiwGlQEccCQ8Z5CJRxXhxN6oEzhdBB&#10;3QjcEcDLtnY9STGTJflq3rxnVbyUTOPcFQXMKmqyTNEzBU5JEbOKZZKiWYpnLQhgKsy5DtxPhU0h&#10;zWBnrie0u2SaQmHCvtw2XwqMrI+hWCU1PfMm7Ktl53ld1mvxmoG2ok1sL9sQaO/WfXFfvR+2t+eu&#10;QeQUw6RuV2qQkSCYQTQcc5zI5QaXDUjngIZBBu+dQeIM0hmAA9Mk84lBvQx8ci1cK23hPc37YQA+&#10;2498tCEoLEKrHW2rsW3OO+0+mNd9btvueS3gNUK2De1RyaA7KBYA99DBGEsHmt6jvG/YR8D5owPC&#10;JmM3scsKmvyziLPm/UeTMUHTz84qZkqKQvWzs5KCpuJSkuITpDBVqWJWClxV+FoLUlh0fZb4yHbr&#10;uLrf9Lpd89a0ecg2S8bauJW+XLKcPGelVd95yXLy3PWZ4jnzGQSeyRQ1EeZ5nnnGU9T0n614T3hn&#10;eH94r3j/eId557E/2Hr8Bj4NiziJqJnCpjhL09/OzFmaipoImeInZ8GfKdDXG/y+y6/s7tvtnUui&#10;Jp+ffdDZmj2PnnTK4LMhaurn4KfgZ+hfUHf6I/t7+2htqnYUG4dt05Zpw7Vd2C3tlDYq0V6lzbJv&#10;GduX+3Ob8tIeStrL2kcl1j3RNnNtXGe14/PCM7Ec7FfGaB0DnIs6ZtrY8XV7Wn7JfObN7Xrd4j7b&#10;EHxmNqMv86UzztpsluYS73pP96dfPLd0b5K8d97T3O85Mq2V7naS+ceo50vcZ/1yPdOS1rkzL/tY&#10;p09XWNzZMFC14GUyaLNgOjXosiOxLURN/JivfmXzz/wxu4Q+s3WMYIPob/EdXnj+hWYexiHzippA&#10;mbDWoiacdMIJS3mBGWqM0f/938a/GoH9PfKIL0wc97l99ume7X2nmlcy70pFzQ9sgahJv3HS8ZPX&#10;Cg89+OBwj6tflnB/6cf5rblM158D4pef3GPy9+/4zUt8BY7PvEAaY+sDyowoaYma8KP+uflsf48y&#10;L7MEiZ/h67WOAc7HdeLDfu2hrzX3z4J89E0pgK21qEkMI2fP8ewwe81/RK7gF19YfkNRliNqCve1&#10;XrPQL91/730T+RFDr9t43YTwm/A8ZP7VEjWB95Lfi83855173iBSjbUX/P/+v8nrQ7zJMj6xxx6D&#10;7aRvyT5ZaPNLL7544hhYLVGT89YZyjzzCGVjdcLm3nTDjZuJoTBNEK0CNcffdONN3f/sr7GVX6gH&#10;78cPvv/97r/0vmkrz0rhWo74/BGbfU4ZDj/k0O6nP/7x8AzRd5CfulTY9/nDXhEPYUzUBGxT7bNO&#10;Oenk4Rlr5QdsPnYdwTWP4xmnbVrHwLyfn62/G8vv7WLzuLaanzTs3aEHT/6uLjDLtebnHYGaLjwv&#10;V1951cQ9QOht5d1eoA0WrD39c7/uVb2B3IAoRSAJ5w4QvAg2EXRiBicBqBQRWSJgKlwa0FLUdJ9U&#10;YTLzsawCZq4nnl/cprNDuEOYIehFAIOXCOPCC8BDZceGoJkzMw2YGywXAoiS6YqdHKewSZl0VBgx&#10;jAkdCy84zhuBN+pEcA5nG4dHsVFRMgVMRcxpaWAZlRQzazr3VfEyRU3vObDOfgXNFDWhJWompima&#10;JQpnKaQJ6QhDrLMU2s2lolFFwZKlVCHQNAKjiXncVqxyfYzMz/1NzFO3Z5FlZpp15BrymlnSNixp&#10;P7FNaXPvhfcn70du2+6UxTmpN06sQppBRVE8a+2DDDQKgxHeCYJ9vJ8457yjvC8KX/NgEFnoZHnf&#10;KNOyM0jMOcFtIU+FdJwF4BiWBpK5Bq6XdsGx5P54b3xmbDv25wzJbEfbIgOsGWTNbdfJL5k3MW+l&#10;Xjd4ra4LbQc4wCkI2MZu2/beu1wXHBPsrwNrOp3s6BmgKGbq6PvPJtrntNFpm8cEzWkzNJMUk5Iq&#10;PEmKU5UUsaaJXK19K6GKiNO2WU9qutuVPKZF65jlku2WjLVxK3251HLyvEmrvpWxvKTlOSo+Uylq&#10;KmiCn59NURNmiZq8l/oc2CH6Ynw4/DPESX4zExQ2/f1MBU2ETEVN8LOzzM5kZiZiJvjJWQVNRc0l&#10;v67ffvCgQwYxk1mafoJWYfPhd/5N983+fNTNf9bCR9H/SFHTPsk+j+tK28q12r9g67CDaevTpmm7&#10;0o5h18Zgv9TtxH2WK9pQzw9pa8F62keJaS27bl9UyT5CTK9552WsX6/nqGmZDrWcWaRfkeW0GKtD&#10;tlWmJfadtf3/8OT3uuc/+NG2qNnz61NO6/6xryN58/55PxP3wdj5ZuFxKz1eap2yni1a5839lsM7&#10;gB3aWcnA1oKFsLkcauBlR2FbiJpAv75f+Y1JBMFTTj6l+9Y3v9n98Q9/HPwd8jKuoF/9ae8vIOqc&#10;cPzxw+8b/kPvU9RygXHJckRN4BxbQ9RkjHho+XQqotndd97V/bpvL8ZT5sX20hb8fmAGdzkHPlvm&#10;BdpLsvzlipqUe1fvF37gfa/M/lmuqElfwac8q/D44Q9+cHjmvtf3vX/q+2bz41u91Pt7+It8jtPP&#10;y2aZQLlAP3XWGWdMlE0bnXjCCYOv+V//y8vCKfy+9y+YzXTwgQct5U3hDsZETZ67a66+ZiIv7P2Z&#10;zwxiGj4s92kpf39eZljxLPEJXgLxJ/bPUZYp6V+24J6m+AVrLWpy/9eX36tEgPzOt7/T/WtfZ8fx&#10;zCT88dM/7s45++wlIetTH//ExHHLETW9Hwg0N/fjF3xC4wUs/9D7dzdcf/1m7/X+n/vcEKOp5Qvl&#10;ZP7VFDWB95b3K49Zf8yxQ0ydZyfz0n4/6cdrzLD22oD67/GxydnDhx50cG9Tv9v9yz+/LE5RB2Iv&#10;jJcuvuiizWwt8Lu3PAvZh68UYrH5iV/gtzIZF+JTWyf+GYNx2xWXX9F99MMvt0POGoRpoibv8UH7&#10;HzCRn2fhzA1nDCIq4yfzck7alDbkny6OX79++AQ3djPLXA04L78hWa8FuN/YQ/7p4vFHHxuEVfUV&#10;xrfffOKJ7s5+bF0/YztN1ARsRs4ix55xT3n3qA/9FPloS/oR2oDrz3OwzRi6lp3MI2pie5iZWa//&#10;1L5/ph+mDublmXvyu08O/WXmlVtu2lzUpF/jn5i4NsZunI90rvEf+2eCeMRnPr3nRDkbr712s3K2&#10;N9KnWLA29M/Kulf1hn0DhkfxCMNIZ6y4BQhiCmt+qhYUHxUxCWzlNriuMOn+3BbKmweETM7Pks/P&#10;4uxgNHhheaEZZNPx44BxoQxKER6dAWSgHFLMNFjucgzFTYVNP0dLZ4TR4yXEeaYOODW8mDjxtDEG&#10;jjZVbEzh0iBfbrPftBoErFRBM7cVNcH7yj1WsPR+k08BE8xL+1ZRk+ekkukKZwpsYKCSZYV0oJ2S&#10;DGyK+1jnvreoglMVn+p2pue2AmMKlLkvxcu6nstZZJmug9fCsrYD0A7Zjtne3oMk013nONuTc1Ln&#10;FDUTnMHcTsFO3M5gIw4P7wOdMA4I7wdOZEsMy+1KS9SkLMoEygfONYZ5KuwzUOe6AT2ugWviehl4&#10;0z7ebzHgTh7bJdsAKCvrMgvr0iLrPbYv2yUD7SwN7oPtmIMr8B5JvR/eL5Y4NIANBOxvduzYR+xx&#10;FTO1z/UfTkBBE7ucgmaKmn5ydpqo6Sdnc5ZmJYVMaIlSLaYJYWPiVzJLLBzb53Hz7J/GtGNa6Zk/&#10;mbYvsU1ajLVvK3251HJm1aXWOxnLQ1qeo5LPl89dFTV9lhU1eeZT1OQdSZ+Dd453F1uBzaG/oJ/G&#10;Z3CmJoImIqbiptspaipoQkvQzE/OUq6fnvUf2/TlHr3zzu7+t71jQtR8YJOo+dAb39J944ijum/3&#10;vlwVNRU28SPol/xnG/om+0H6R+wsKGxqZ+1ntNlpO7WFLRtYMU+iDYWah32Wl/mk2mS3wT6GpbCt&#10;8Ab2HZJ9Su1fMq2m130tst+2P8/9Y1i258ljXW9tTyPztupe83ruVpuZLrZ5Ll3/p37524su2UzU&#10;dPbmC3/3oe7333h06X55H73H9f4meZ5Z6Znmeistj6nnHVt3Oxmre57H9NwP9PcpBO5MGNBa8Arp&#10;1y2YTgZedhS2lagJjENbn61E2ODztMcdc2y34fQNg0hw8AEHDgKRAgoB99UUNeGxRx9dc1ETH44g&#10;eL3uD77/A8Psyy8eddTwu4YnrD9uEOH4lGDmo/w7b79jGK+NlQ95zHJFTdrvrt433BJRE/CT7rrz&#10;rom6AMF6BDCuj6D9aSef0h31hSMHgQoRNAXHVrmOWX/V+4i1HSkbwfuwQw4dRAmEjwP3P2BiNhOz&#10;XmnrPG5M1AT6xPPPfeUeC/cCoWfdYYd1p/TnQjBjtihCY55vTNQEx+UVxuApfMlai5qcE3GlCnVc&#10;D7Ow+D3SU046aZix9qm+nd3Pu4lYl8fMK2ryCdJTTz55SUDhU8Wf22ff4VOmfIp1/THHdPvtu+/E&#10;7/DKN/oxCX136xyAz5j5V1vU5F25/LLLJo4B2gux7rhjj+3O7G0YtuSQ/nnn2eQZ5f5yPO1NfRDx&#10;ahm8+4f3z9Ppp/Zt3rcPz9Zen95z6f34+O67TwiCvKOMS2ofvlLuuO32JXsr3IMD9ttveG+5N7xL&#10;e/fvINdknvpPALM+XftUPy7kPcpjgOvn+riuM047vTv2i18c+oE9P/mppWeF9lgLUZP+nPFD/Sxs&#10;hfcEW7bnpz411Iv1j/X3vv7TBMwSNWmj2269bbO+C6HzoP66Tzz+hKEdeC+YNVk/3btPbwuefebZ&#10;ZtnJPKImMAbfa89JYZH7zLt+VH/fN/R1OW7opw6cEMD3/ew+E//McvONN25WNv80wz6ujd8TPbq3&#10;/5THZ+gP3H//zewPM+wZ29VytjdafsWC1aX3c9a9qh/EbiAIj5NJUJ6HlcCRAgmBJQUtxC2CTwhs&#10;BKPAT9U6cxJSqEwBM8XOKnRKLcNtyq8gaDpLk7pSfx5ujDcdA46cnVp+zrAGyWug3GA5uJ77gGMo&#10;o87a5Fyck4cYQ4RzQqCAehGAI0CHmIQjTb0J6EkVImnn3J/tzv48zm3XW/spG1LQdF0R03X3m+4z&#10;QLCxoliW66Bw5joBysRnLNdBcdNtxbuK4mWKfQY+x0Cwq+uKhwnvQRUXW+mumw4KXJmW1LIyPfeD&#10;dYW8TkVdyLYC2tP2Zpn3wXuRaaxzHOVQNnVIcS4DhwaQwe3cDzXYCDz/BsUM/uKg47QplCGKJaRV&#10;yAsOYtLZJ9A8LaAMdV/Csa3jgXpTf67Da+LaeacVORUxbRPyQgZSax08JxgQZzmLDKpnIN51yLYR&#10;7BHt5sDJtvQejJGCJThQzg4lO3CdP4OCiJgpZCJi5j+aSAqa2Fb/6aRlp3OWpkKmYmZrlmYKms6S&#10;83OzkoKTtIQpaIlZs4SwWVThMNdbeXJ/rrvdWs+0aemt/Zk2tj+354G2nCUErhbeoxatus1LHs96&#10;69yQz5XPYEvU5DkeEzV5P1LU5D3jHeWdx75gf+gvUtRk1iXCpSKmgiZCpihm8rnZFDQVNREzXTJT&#10;s87STF8Pn+2RM8/qHnjjmwdBU5itOczY3O2d3Tf7euQ/cumrpN+BT2F/Rf9k/24fRT9LPwUKnGO2&#10;F1KYqWiTXa/7l4tij+ezDxHrU+sI1t3rAPtVBb3c5/6a1sJ8WY7rYh8nrX25nfsrtXyPr9R93kv3&#10;TcNra5HtCXkPvCd5r2C4h/0xv9rj0xNiZgqcL60/ofvHvm7eW+97Uss1H8s8b9YpqfVtXYOMlZPn&#10;cL1S6y01Ty4Tyuadod+3z98ZyeDWgq1H+pY7Kukr7whsS1GTsQVjU2YutoLA0yBoSjC8VS5+0vYq&#10;asov+jE9YlsVDaZB0Py+3l9jnNYqM8njCBDzCdFWPmG8R7mOvVuipvvE8fksvv7w14e6p/AxD7Rl&#10;qzxwbPt87ycikM1TNs8YM+B45jKwD9NETWDcfenFl3Qf+8jmM+RmcfIJL38Ochp1/I49VDhL1lrU&#10;BJ6HC8+/YK5nk3anDi88//xmn4adV9SkTZl9d/5552323o6x+0c/1j14/wPNshP8yjxutUVNIOZx&#10;8003DyLcvM84caT0Nfh9yf33/dxcxw9t/tnPDqJ+zo5jRjd+m2VuKbTTJRdd3BSTW+zRX//dd909&#10;XFumz/N7nAqbipXzwjFrIWomjz/2+CC8zdsOY5x3zjnN8hPePWw8/du8zxJtxsz2Z372zOCDtMpN&#10;Ph+/9TlN1IRvPv5E8zeIW1APRHjG+vvs/conu6/fuHGiTK6R2Zt57DToO554/PGhj85ytmeqb7Fg&#10;9eifn3Wv6ju9DQz4CQxg5DE6BIgIFiGqEERK0YROn2AZjiCCGCKZswgBgROxMcVHg1wpahoEy0CY&#10;+SopYrI0jdmavCTUh3oS1GKATeePE8YDRMdC8I8goIFyMEAuBA4NkI+RQqeBRoKM04RN6oEjglhB&#10;MII6UleCdLRhipiiGFlFzUrdz7GWV9NzhmYlg4hui+m0MQFGlqAgBimQjaWzrpjJuuKbKKr5nLmt&#10;iNeCdhyjioG5hBQOW1Rx0bRE4dL9brN0PfMmuQ8so9bN+gL199oVNLO9xDZO8r54P6C2P+ehftgA&#10;gorYAwOLbE/D4KPLDDhmgE3hTiedQVCKZ2JaxYFTdfoJ6lO2welWYDr3kbdF5hGOpe4GSr3OFDVp&#10;g1bwtJ6fc6QAaf0lr2ks3WtPckDHeg4wXa/QntnWrKdw6brbdh7ZSQtOUQYAoc7IlCpmMkMTEGwU&#10;NccETe2wdrnOzqyCZoqZKWS6nWkpOrVEqaSKWisRx1qiYBUL67ZpdX8rX+ZppbfIvHVdctv9yyHb&#10;q9Jq69WidT7JetX6zovHt84N+XzVZ9DnVVETeL5T1OR9SFGT94t3j3cXW4K9wR7RR9B/809fzKZE&#10;rES4RNhU1ATS/O1MBU0/O8vvZ6aoSTnO1AQETWZp6s/hv7kcfLd+30Of+NTSLE1narr9yGc+2323&#10;9+EUNvVVql+iv0E/RR9Fv2dfTh9p/0qgFDusLbbfsg9yqW12qTAD2vmKtjxte6YnrXSO8dwspW6L&#10;dc1t+xzXK5m/knlyOVaebZe09rue++o5oVVGkmXlvUsyfy3fc7bItgfvB3ivWOa9t7/+w4MPdc//&#10;9XuXRM0JYfOv3t394aGvLR3nMUmWnZDmPtfFutW61vTMn9uz0sHzinVyPes5iywXn6LlB+xMZBBo&#10;wdah+po7KhmA2d65+KKLB4FArtu4sZlvFn//ve8Ns2ayLMaXrbyV3/V9wY033NAdfeRRm83QqHx8&#10;9z26Y47+YnfDddcPfUKrPPwkAqFZF/yLVt6Ezwa+cg0f7TacdtowHpoFvw9KfuD38Pi0XitfBbt6&#10;a++nMevlQx9oB8zf9973DjMYv/LlLw+f+2Ts1iqrYn2AmTWIRq18Qrk5ZrzvnnuGa2HGGTBDL/cL&#10;485ZMJbl/HxukJlWs8Qy7gGzLOtvalYYA1M2s5O+fMGFw3Gt8hAzDzno4O6qK6/sfvXCr4bjmPXl&#10;tcEPvv+DpXH1GPSV+L3MqmOG6DTRgXMyu+jsM88aPlHZKi9xzA/cC3z+HEvLA/c/MIgMgpix2qIm&#10;EAtgRjCzA8f+4YD2pt1/2fvp1PdrDz00UTfE/VbZcMS6dUv5mA2GQIft/MYjj3QnnXDicE9a50T0&#10;ZKYocVH66VbZCTYi63TmGWcMz04rL3yvH6Nk/muuvnrom1p5E2IfP/3JT/v2uOBlQWfKs4EQx3im&#10;9n+Mb3jPW7PXhWP5rDFjImwWs9usK7Mn8c9quVsCtvTBflyIbR4T9Zh9SrvySWmeG3z7bMMrL79i&#10;SG+Vn+C/X3/ddcPsz1kCIjMijzt2fXdbP9ZlTNwqb7XgueRz6A/cd//w7vPZ9HnFV2bTHnH4umGm&#10;N//40yq/BWN7BGXE1Fa5wExN+g4Ewj/9cf77zsxn7w3t+Ng3Hp3wXyrff+qpYbYw+Vv1gEMOOmj4&#10;PDT3grofcvDBfd/zct97zVVXT5RHf8OnyZnhPq0d+ScBzssXGXh+sowdgepfLFgd+udn3at6I76B&#10;h43Oj4A7zhSDYQw+gQQCZDmLU0FF8QShSzEM4YygFJ0KQSpncfqpWAJdipcKmjlrUxFT0TK3TUtR&#10;k7I5H/WhjtQZwQCHigukMyXwZ7A8Z/4YIB8Lko/BfvMbbKQ8yk1hk1lIBhypC3WinWlf2pSOhwAd&#10;7Ue7pbhpcG8MxUpFTdMpI0XNzG+gMCFomNvcx0xT0BQFTaizMlukqKaA1loH2gJSnOO+8rwJgUyF&#10;vVwmin+u53amgcKhgdHWekJ6pSVQ8izWNPJVcr/l13NCXke2B/guJrTtWFu37g37aXvK4zzUjUEn&#10;zykYVMQhGQs4JhxjPgOOBthw/hX0cNhxInk3UlQT01pwTDr+lAdVlOR8uZ1Qj0SxkWWF/JTFNWgf&#10;wTaBvE4DfuC5rCODk6y7bdCCfdP2J7YLtNrPdsUJcAk5gM0OooItSweoBvuwd6CIWYVMZ2dCCpnY&#10;TMl/PElBU1utva62WjFzHlETFJUUlhSaUniqglRSRbCkCl3TaImCVSx0u6bNWl8prfJYtsh8uT2L&#10;2mbZrrm9muT5ZKxeNX1eONZz1fODzxbMEjX1N3zueQ/qTE19DN55bIv+BX0FfTY+EuIjYiUCprMz&#10;/dysIia/pcn6PffcM8zQRNDMT87mDE3ETT8/m6Imfpn+nT7bN778le6ht//lKzM03/DmYTkInG98&#10;S/fE+RcMfiLo1+jD+ClariNnbNLH2f/Zr9tX2tfSf4n9kX2S/VL2T9pztyvmz+NbafWYMXJ/LdO0&#10;XM5DnruSeXKZ6TWvWL8W7q/H1HIyf4u63+0k8ydZ9xb0yYl9uOu8M/TtYJ/t9p8QyY85bhAxW7M1&#10;X/jQx7p/+vVLS/kr1Rew7NwmTzJW15qW+6aVU9NY1vxZH7Getb4VywV8HXyF6hvsTKQPtGDrYUBo&#10;R6f61dsrvM8vPN+PTzfBu97KNwvGO8N4N8piPNLK24JxCTaG/p7fP7z26qsHgeDcs88exDACpoiF&#10;9P/UkTFNqxygrFoXxmCtvAm+1SvHPT+IrTluGoP+Z8k36WEc2MrXgjbiHuDvMEPnkosv7s4955xB&#10;LOK3BQno4tswPmwdP4b1GerU+0tcfysfME50TCnUafC/iM/04GPVPODYdR5oF+ImxJ3uvOPOl6/1&#10;S2cPcI8JzvPPb7987pfD+R03T8PxNf0XcZJHel/18ksvG8q84PzzB7EcoYrzcn/Nz30yHgUc775Z&#10;8PwRQ/lO73dT/pcvvLD70llnDfeNmX18WhG/lnZfTrnGDPD3c0yd0Oa/xdfdBL81SX/VyrulUA/6&#10;emb58vt6zLhjBiciBfFefG3eQ/P/j/5+8KzK/+zrmuUlvDPmoxzeP9KJJ/zrv/zrcL+wA1dcfvlw&#10;TtoVcc1nucYdxqBPyTr9U3/vprUv70Lm55md91zkoz3wV3/w1PeH55l/eBjqf8mlw2xOxkD8Qybv&#10;Xe37gPPTHvyeJKI+xzMT/IrLLhvGXBzLM0Be+hna8cXeZgH+M+evZa4GPMc/fvrpQUT8aj/e45qu&#10;vOKK7rFHHxtsJveE+pCXOlgnoM3dNwvaxfeLGYQ8a5zrvHPP7S7pnz9s4pN9G3JOYnY8N61y1gqu&#10;k3Z+5mc/67724ENDP/WVC7/c91PnDF894B259pprhn8K+eH3fzA8x/Rr2PlWeWPQXhzDufh0+K03&#10;3zK0O+3Au8DYHbtsf90qYwzKXLo/m+wi5xtj6Bv794B/PCAOwD3Btp5/7nndxmuu7fuofxjsEM8u&#10;+Xk+eU7JD/xGZi2TvEO/97NnuoceeHAo88vc5/5Z51352oMPDmP+WXXbnqHdFqw+vY1Y96r+zwZe&#10;EB42XkoeFIw1HRbwcGEcedgx5DgwGA1FFqDjV0hB8CIIRTAqRU4Fzjrb0uCX22Ka4qeBMo6n06Qs&#10;nBzORV2oGy8xnb/Gm87EoHkGyacFx50hUTHQCAYbDTg6i0Jhk6Aj5yXoSGeGY0GD087Uj3oOxqM3&#10;GrQfIlMVNlk3yGdaUtNT0Mxt7wHrOIxsey6WCpigoOmStq1UUXOWuFnFM0jhLdNwPNOZBIOXGcDM&#10;tNzHcyC57XG5P0knX0c/11vbvANiWjK2b9pxnsPz5Db19DryuquoWdsV8h7kvch12to2om50PLxT&#10;PKcVHLNWuuRxBh2xIzg/2BQcDgcRDD6wPbwbQIcGue62kB8cuPBOAWUqQE5DoVJbB6xX3Jf2kGvg&#10;/TWQx7V5jaSz3+v0XJTloMTrlbyuvN56zUnmwdYJTt80NPzZqdbOVnRyMpiHw59g2xIdeIVL7J/U&#10;WZnYZOykKGZiQ0VBs/4DSstmt8RMaAmakOJS0hKixlDE2hIRrEWKhvOSx9Zy3J6XeozltKj5cnsa&#10;Y6Kf7dnatxIsq5bpeVp12xLGzif5rC1H1Ewfo4qavMfYEmwNdgn7iy2nv8bvQnhk5iXCJWKmszKd&#10;mck+QNDM2ZkImClqsk1ZSf6Wpj4bLPlw/eDz4T33XpqdiaCZMze/9p73dd+6976hnviJ/qOW/g1+&#10;isImfoc+BX2WPkP6AGD/aT+LnyX4r/ZtCWkylp7H5tJ1RVOWdV3IZ9/ods3j/sxX04B+pwV90TzU&#10;vB4/Vv7YuVt5pZab+ypZfgvyWJ7bprWgfwbeCaGPlkyz305M/8Mjj3Yv9M9pipnJby/8aveP/Xla&#10;5bTOWbch62m9TWut12vMdanl1rJqOstax7wW05JaBuDjpN+wYPXRP1uwclp+766O44IF257WGG5r&#10;wXiS8WWOVVcCfcH2DGPyHQXez/zH4J0JYwe7EsRMGL+1+vedmVZfvGDBNKqfsmDnoeX7rJTed1n3&#10;qr7QDZs2lpwZAud0+AoFBvUZxDJoZQBNoMWgDsEixZcUpgg8KXISnCJIRbCKWZwIkgSyJIVM/9sf&#10;qqhJPn9Lk/IIcBG4IrhBUA9Hiuugs6CzdPaPgibBwRoYV6yswXHX63YGHJ2xCQYdCc4rbBLEpwPD&#10;mNPOtC8OCu1JO9J+CElch+1U4TpXAsciTqaImShmJgqaritieh8RMVPQrKSgmSigpQAnCmys+/yw&#10;lCpuup0CnwFNhcqk7kuhEKqAKIqNuT+DpUnmrXlqOsssv+Zhn/XMpdeb7UH7KEralhXbHrgXrXSO&#10;9VzUpwZqa3DR9VYgNrcNOmI3CIyl0IeN4X1tiXUV80AOlniX0k5RtoJiC/YDeTlGFEYtq5JlZ4DP&#10;da/Nc3CM5VHHvNa8ripIpoGudtl8NY/UziJpOQqis5kONusyJl6KA5MUMF1iAwVbLFXMFOx0ztDE&#10;XitqzvNPKNpqUdRszdRs0RKixmiJWtMYE/1a4uBY2nIYKyuZJ5/7cv+0/GMoJEptz2n7VspYWXku&#10;aNV3pYydU3zWWqKm/gXMK2ryfmNbsDvYWew2fQX9Nf8AxoxKZl86I9NPziYpaipsImIKMzMRMCvV&#10;P5MJf+6667oH3vr2JSFThhmbb3pr9+gJJ3ff7vPj0/kp2vwcrX4M1wP4Iulr2O+lX2B/b39qH2of&#10;Z7/b6p9Na+3P9ETRVJETAVQRtKLf7LpkX5rrud9+lXX7Vpb2yaZV9NtnYVmWk9vg+T1XYv7MU8uo&#10;x2VeyGuseXKbpXWeBtedwhvYd7egHxe3/7Ev56VTTm/O1IQXPvrx7g/f+/tX8kc59Xy1LmN4v1hW&#10;WteYS9om84vl1jTTXc96Vn8nMY9YJvuwSelDzIv+x4KtR8snXLA80tdeMJ3W2GXBtsHxZaWOt7dn&#10;jAVsDyhArjbECnKsvatTYxA7EruqmLm90erHFywYo+XLLNi+6H2Xda/qjesGDaw3TmeHIHp1Hgju&#10;Qw7aDTQQeHEmJ8EfAkgEmRRQCEQRlEIsU2gjcOVMzmmzOE0DZmmSn0AXog7BIepBvej8uQY6DoJ+&#10;BAAJlmeQvBUUV7CsQfEWBh4tQ2EzA48KmwQfCe7bkVE32tW2pN60G+3FtRCwo10SAnsZ4AO2oe5P&#10;aGPa2vauKF6C294f6sHS/RlMNKDoemKgUQHNdYU0ApCiEAfmYZ12ULTLvKa1hE4DmVC3xaCmgU0D&#10;nbS924lBzNyfaWJg0+3l5IXMzz7WrWMuuQav3+tm3fZhaTsntK1wP2o66xzruagD71QGVg0o+q5L&#10;BiGh7mebQBvPOfZCQRGxj3cAu5IDKFDwq2mu50AGh18hUtFxDPZ7/hQsU4Cs5H6WnkP7V89h2dTL&#10;Omo/rX+KmJCDTI2z5L6xPK2OtzpvuQ3YogoOt+sKmJAOeQ4sFDEFO1dpCZmSgiY2M8VMbbX/MDJr&#10;hmainVbIbImaCEopZkpLhJJpQljdbjEmAs4jDioiLgePq2WN0co76/jllF/bb6x9a/pymHZ87vNc&#10;Yv1qnVcC5eR5K/m8+TzyfKZvoX/B886z3xI1eQd5V3nfsS/YJuwstpt+gT4bURNRkhmZCprM1kTI&#10;9NOzipp+dhb81KyfmG0Jmv7jmT8hUH21pX9E63lk/fFLszTve32/7FHcfPiv39N9+74HBp9OYRPG&#10;Zm22fJKWn0GfWLHPZN1+1H7VPtZtqWluk98+U+g7ETft4902TbEzBU9FS7Hfddv8uS/7Wvtl+1pB&#10;YMrtSs3fIvPkebJ/l8zX2m963ZZ6bRXTWXquMbz2FOukinOQ++zbYWl/f+9+9YGPtIXNt/9V95uz&#10;zu7+1J/LY1zW8+a2KAbWtLwWMY12qPtb+9yGzFPXOafbWQ+vP8n9Huu65eEH6Ussl+qrLFh70odc&#10;sDL0vRfMpjWuWbBtyLEo1LE3OIbdXnGsvT2QYuRqQJnY6Bx7L9gxhc2Ff7P90OrDFyyYRsuXWbD9&#10;0Psv617VG9oNBKTtJAxk58uP46PQoMNDZ0vwnsGrQX4GtgxqGUAblCEYQ3CH4A8BIUUYAlAEpAhM&#10;EaBSqFPgJBjnZ2YROwmO+elZ9pOfMggkcT7qQOfPhdFxcE0E/gyWZ2DcoCEYAK8YaHQp7jeAXoOP&#10;Y+ImAX7qRNvycigY034ECmgvgl60EdelEMl1ukzBsoqYBv+E/EDbUpbliIFB85hOXu5JixQ1ge0M&#10;KlZIN8gIKaDlMtcNNrJt0NEgZAYiWYoBxgw25pJnhPVpGJQcW0/xMSG9hfsyuOm6uJ1luQ5ZP+Ba&#10;uHahPWinxPYE2pv7wLKF7U1Znp86GUAFA45i0FEMoLGs6WLgCxtB4F2R0AGJAydtSw6q0uYIx+jw&#10;p/jIu6ToOAZ5wGMsw8FDblc8Js+R65ZHOVlfrwEcOGKn7CRZ6mSl3c1AX5L7sCdj6YlOdSvNQYLi&#10;ZEXb5brUWZiKLaJwKQqYKWRKzqRviZksFTKTKmSCtlrBSBAyW2JmS3iahqLVaolgUgVCtleDsfJq&#10;+jzn9Bjz5vZKmCUAriaca4xW3ZZDLYPtVh185nwWfTbTt/DZ1q+oPoXvGe8j7zo2BDujqIndpq+g&#10;z8ZX8jc1FTIRN/30rKImgmbOzszfzaxiJgJmKy2/puE/pbEc/lmNct/3wUHERNgUBE7Ezm8cuq77&#10;5uOv/NMaxyhsptCZvk2i76L/om9CP5c+C9v6J7kO9pktzG/fal9r/wm0uVTfIcl0+ltFT+4bIqci&#10;Jih8Kn7St7K0H2ZpH2w/7HoL99s3Z3/tes3vPtdn4XGW57GuW+ex/W6bZnlZH7czzW38jRTbFOJS&#10;mEtSiBxbZ/nbm2/tnt/trycFzZ5B6Hznu7s/fv+HE8eJ9cg6uG1dK15LXp/tMpae1LS6zfGcx23P&#10;mXUA65h1r9eUkNdy8Hem+TGz0A9asO3BN10wH/THC7aMKrwtWHvqOHslOKbfFjDu3lGosYVpEC/I&#10;cfqC7QvjKGMYb2n1qwt2HFp9/YJdj5a/smD7YBA1/9f/+l8bDEITnDaAncbaASY3VAcIUU4nyE6a&#10;oL9Bfgb2DHIZ4BLEIBBDkIYgDgEdBRqDQwScCEYp5hG8IqDFZ8gIahHoUtBkH3kRtCiT8yBUUBcu&#10;jA6EayD4RxCQYGAVNceC4QYYDTYmpucx04RNP6WosEn7Ui/alPakHakzYgjtRVtxPbQNATSCcoqN&#10;NYDHMkXNise1UOhMAdNtYL/pwv1RwKwYFMz1GgQEtlviW6YpXmawULjfuT9FzQr5Xa/iYAYck7ov&#10;1zMYmWlVqEym7RPLyW3TWFon8LoS2qG2qevZ/qxL5qP9KIfyOadBVt5Xg6hiAGxamtvA8yy8ozzj&#10;2AfFPwcjDogU/lyvaZKDAmyOYuM0UVMxk3xQhUvKrAMj6wd5Ps+V5UGWQ52dkanNBI2vHWQ6TQbz&#10;dIKT1r50mGelCXYdG1RJsTJJ4TJRtKykiJmkkOm69lFBU1GzCppSRc1pgmbLhq9kdmaL1RLCWqRQ&#10;mGLiWrCS83jMamFbttp5tfFcSatO05inHbL8Vj145qaJmtWnqKIm75OiJu839gS7iO1DTMCHwK7T&#10;b+M3MdOS2ZeKmIiarPvJWWdo8ruZ/nYmgibL/N1MhUs+N+u6pJi5JGT2S3y2YdnzjQ1ndg+85W0v&#10;z9TcJGgCQudDb3pb99hlVywdw/H+ExvXkPh52vqJ2uofgf+8lT5P+kGuu90ifSOgXRVN8XnsS6tv&#10;4lI/JP2R9B+E+6bACWxDipoKmlL73NrvjmHe7LdbfXhlnjyt8pPc5zVMY6zuNT0FNVBogxTkZpHC&#10;ZK7/8blfdi8efFhb1Oz51T77d3/q71MtK+thXWqadfYaxGttkW1Un4fcJ/X4JM/bqgvrtc613nUb&#10;e4Rt0ndZCekfLdh26K8umI0+/oKVk2OmBWsPY9UcY28JOW7e2uT4fXvHmMI0yEc/mCLagu2PjLEk&#10;Cx9m56PV5y/YtWj5LAu2PUuipoFngtLTBE4CaA42vbE6RIoPOhd0yIoMBgUY9DJAZoBtgEYxh2AP&#10;QSBEF8UygkcEkQhOpchJGoEkAkOURfmIDdSDelFX6s71pKiZgfF5guBjtAKQGYRMYZNzE7S3fWlX&#10;g5G0o+1nexEMIIBFm9AeBM4IrBF0M1BnsK4KmRncawXrMi3TDdQZtDPNdIN43JMM5iUpZqaomUKa&#10;4puim2Q6GBhUtEsBz2Ah+RTkatAQxtJTJFRAzLSKeVoYlPQZXgmWU8uWrAv1ty0k20No0xQv3c57&#10;IeSnHMqnHilqEiQj4JWBscSAWE3LfcA7z7vPe6qoyfuKw46tYCCk/YC6bZoDpjowSKGxJWgC5wWF&#10;SM+faLskzwnm83yWA9Qjj0tBsxpebJQOkvYUUoR0PdNapFPtekXhMknhUlK0TOwTEkXMJMXLFtji&#10;lpAJ2EoFTeynKGiCdlaqoAktO66AlCxH1KzilIJVS9Cah2mimKKZeXJ7tWmdc148NsuoaS1su0q2&#10;71rROi+06rklZNmteqSoCT6nPsOzRE3eNd5L3mNsAzYFm4Ntw87iP9Av0H8jAjLbEtESARMhU9j2&#10;dzQVNBU1OaaKmoiZipquV1GTJShKJsNszQ99eOnzs4qaztp88MMf6x7rz5/lZFmKnVwT/9xWZ3Am&#10;Cp6JPlKm4VMC6/UYtt2Xx6UPJvhI+EH2r9nfgv0spC+SfT/9rgJnipqiz2zfnCJW7W/HcL95W8dP&#10;o/bz8x7fymvaGK1j6/UkimmKaywlhUZxXDKNzEM5v7vzru75v3r3ZoKm/Obqazc7b25nvbKuWf+8&#10;JtugQnv4DFRsr8yTaa3yEs9d62J985qss/tyG/Dd0sdZLhlMWrBtMaCzYDbV51+wPBTbFqwtjFFX&#10;U9AEx8HbghzP7wgQN5gGtmTa2H7B9kHGZKTVhy7Y8al9/YJdk5bfsmDbsiRqZuA5BU4ggE0AzcA3&#10;gTSMOME0B515g3WUGMzqZNA5p+hgoIBBrwNvAnEEcxRyCPoo0CCQKa4B6eQh0MNgm3I5D+elPtSP&#10;enMdBM8JCBIgz5k+BhBbwe8MeGfwUcg7JmzWYKQBSeph+1I325I2pP1oL64B4YXgAMEFAl4IVgTF&#10;CFCmYOk6zCNoytg+xUygjVuiZsI9qcKmuM+AXgpo0koTrjkFTMVL1l2SryVq1qAhz1PuI00yT6ZX&#10;DDoK92VLaAmhWX6el2Vej9fhErK9aBfb1vZP3Cfkt2wDqgZQazCsBc9pTeO4DJIZCOO9T1HRgQgD&#10;IcXLMXLA5IBA20JZlMu7o4jJuaqgOU3UzLpMgzwOOOpx1JMBIqShzY7QYF0Klukcg8JjK62iXV4O&#10;Y2KlNr9in9Ai+44WYyKmpJipoJlCJqTdBuytaIOn/WMKNrvac7dbolOSAlWlJWjNS4qAdb0KhKaZ&#10;nvtzXzJr/yzmLX8esr2y/aDV5mtFPa/rtb5bSj1PUp9D8Dmt/kT1I3hfWqKm/gM2DVuL/aUvoN9G&#10;+EOYbImZopCZcExShcxpoiZLhcjKNy6+pLv/TW+dFDU3CZv3vflt3cNnnNk9tulc9ZwpdHoOhE5Q&#10;5HQ2Z+5jW0EUzGO65DFJ5mNdITUFT/0u/SVIf8i+N30XyP49/YGWsJmi5jRhUxGqbieZf6XY37f2&#10;TcPjktw/rY65z3Wpgpp+hyKc68uFY5eO/93vuxcPWTchZD63CdZf+PTe3e+f/vFm55ZaR6nXwvXZ&#10;NtUP877L2HNRtzmW7SwrMY9tW9scqCvX4fos8MPS71kJGVBasO1Jf3bBdHIcsGD5VBFuwephnK6O&#10;cVcLx8bbghzbb+8YT6hwbxDHMg6wYPsm4+ILFiyXlg+xYOeg5d8sWF0GUfN//+//vYGAM8EyaAWm&#10;M4htAJzgOEE1jbn/nZIGXccpnSc78RQiHPgzCGYQzeAakZOgDgEeAj4KN4g4iD3sZ2CNaEFZlM1F&#10;cX7qQx2pO9dG0DyD4wbDaxC8BrwT0zMIaSDdQKTBSOB8OeOIOhiUpB0JTFJHA5ObbsjgkCG6cF20&#10;BcEsAl8ExBATER0JnqWQ6brbokiZpKDZEjZTyATOmetgoG5M2HQfdc51RbQU3txOvM/ec4J/uazp&#10;inxShUAZ21Y8zKXUbTDwWLcVBcE08+V2pps/y2LJeSWvxXWu2bayHbJNWVZB08BqQl7fKerB88a7&#10;ZTCsBrty6brUPMK7zTtOgIv3necbG8Cz7gAI+9DC/VIHLpST/zDRQjEzBU1FzSyvnmuMsfzaOuB9&#10;piPDDhqcA4VMcMAyJlCOpU9DwbKFtjsFyzFqHzAN+w5JIRNSxJQqZkqKmtjreQRNbXlL1NSmS9r0&#10;Kji1SIGq0hK05mVMJKzbNa/brX3JrP2zGDve9OWQ7ZXtB602X03yXLU+NX1LyLKy7FqffP58JvUl&#10;fJb1I1qiJu8b72f6DtgZbCU2DTuL7aaPoK9W1ES8bImaztJUzGSGJp+e5RhmaLqeAiPL/A3NFBpd&#10;prDp9kB/zNcOOnhJ0ExR897X/0V33/s/2D3S14vy8/c6rU9rxqjbnJslkE/Yz7GUAaa7zTVLHjdG&#10;XqMipwKn4iboS3Ef8IHsg6ufY5+uD6AfYH+coiZ9c/bP2TeLAlSuJ5kvlzDWp68Ejs3j3U5q/tyW&#10;rLuYzpjBZUW/w/GFy0yfh3rMH/v7+vx7398UNZ97xzu7ly66dOIY18H6Uz/XK1437ZH3OJfc/8Tn&#10;Ip+PFu6jnLHyPb/UemXdbWu3W2CX0gfaGjgGXbB9kMGdBYsA13KoYtyCLSdjcmtFjq23BYqGOwIK&#10;mUIadnMhau4Y1Nj3ggUrpeUvLNjxafk2C1aX3q95WdQkWGYAugaoIQPYVdwEAuYE1AmyaeAJtuUg&#10;05PiUDGTSYdK54OBr8KEMzkZEDPIZiBOgMf/XGdQzkCafIgUHE95PDiclzpQL+prAH0eUTMDjgYg&#10;ayASDEQajBwLSBqUNDBJPWxjhU3bjXpj0GgfrgXHRsGXYANBLsQrgmMEylK8nCZqElhLEZN0A24u&#10;U9AEj+U8LF2v4mWKnKKIqZCZ64poim5uK7a5Dwj2AddsGkFAcF0xz3WDg4nCIIHCVrr7cr2FYiNL&#10;yW2fT2BdLDOPa9E6v2lZb6ltArWNq5DZWidfiprU3wDYrGAXaUndD7zDBPOcOamoyfvOu+8AiGe+&#10;hfuTHAhQ1ryipufNgYMDIMqt53Rbe5X7ah7IQSO2iPcZ28e7LdjGHKi0REtFyFwX7W3a3rp/jBQt&#10;tT+5nWjvW32AaWLfIQqXFYXMKmbmP39oL9NeSxUyQfubtljbrGiUaMNTaJpGClSVKmytlCocSmv/&#10;PMetFXnuldBqQ2m1/Wph+SyzHrV+W0KW6XqeO0k/Anx2faZ93sdETd9d/Qb8KuwPtg07i72m31DU&#10;RNDzNzURMvkNTbn//vsnPjmr0AccRxpLhUNEPYVExUxRwMxtyH3w6J13dfe/690TwiYgat7T89Ax&#10;64dzStanponiK1BnfxOUa+MavU4/w+u1P/jgg0v7STdNLEPRV6gDbUGbcG2Km87c1BfTx0o/yT4Y&#10;6Lft07P/xyegP05RswpW3Gf75ux/6XNdKji5L8l0j7es3DbPLGp5rbJcr9R9rbyUL2wrqFVSRNT3&#10;UJA0ze1K5q143D/1/OayK5YEzRQ2h+2//bvuT70fRf5aH+pOWl6L1yNeN0vvcd5v1n0WIJ+NaXhc&#10;LQts7xbUJevYqn9ifuG68aFyPLg1yEDRgm1PBngWLIJcyyHHVgu2DARN7HEdy64Fjq+3BcYJdhSM&#10;SwD3aCFo7hgYu12wYLVo+QsLdg5a/s2C1WFJ1DTQXIPQFQLWGdw2wCYE2gieG5xX5NTwiy/tpkoM&#10;DpZOlp07ATrECEQJAwowBBX+6eUZXwojHEtZDGQ5J8F96kLA3QB6BslT1KwB7xqATAxGZkASDKK3&#10;ApNioJ662Na2n21GO3ENXIvtYaCSQAHBCwUtgmQKlYqVBtFyHTKf24nCJvtS3DQYJ3W2Zi5TzKxC&#10;ZkLdWY6JbQT5FOUULVmmgJmkmKkQOiYGmi4GEGEsXRQf3Va0NPhYxUzzu7+1r+bL81mXVr2B67Sd&#10;xDZknTblHrBske3NOawPz1gGvcaCXPNiUItnmHcZcVFhkXeXZ5yAPM97CoSJAyRwsKLzr6A5TdTM&#10;c4KDiCwX8pzUB9sEOSAkXciXeTSs2Le0dylkYp+qkJmCpCLjloJd0b6kvZ5GCpWAvc/1aYKlaG/t&#10;U+r6mIAp/jNItZ8tQROqkAlpm9NmJy37XklBSsGqCljLYUwgzPRpTMu7nHIqs+oytj/T5yHbzXUY&#10;a/N5mCe/eVh67qzXcpjn+ilfal3AZzD9h/Qd8h+jeCdaPgPvuKImvhT2CJuGvcNG00fQLytqIuI5&#10;SxNhTyEPFP4Q61IoVLhLEPEUOEEBUzFT4bJuZ77H+nIeXn98d+8b37wkZsrd8Bdv6R7euHFp9qRQ&#10;P9cVLcH6K1iyzOu94447BhB1we0777xz2GYJt99++9I66RzvfkVgygPOqehJW9E2tAsCJ5+ppd1b&#10;Mzf1mbIfxoehP8++Xl/Bf5RKYTP7Z/vo2ue6BPablvuTVr/use5z2ToeMi+QT+q+zG/6WLlZTqKI&#10;maJjkumuz0OWW8uRP/z4J90Ln/ls94u37TagoMn6z3te+MLR3R/7+2RZte5eW7aBKDRKCpPe/9z2&#10;2QCflXxmoOYzTTxXfa5yHbLO9d7Ua/UaWccHw06l6LgzkQGpBdseA0gLVo7jmQXTyfHh9g5j1Rzn&#10;Sh0Lb2sUJncEjCesFpSJX2/sdMH2B/Ec7pH9TcsnWCnZjy1YsKPQ8iEWLBij5UttKb1/87KoSdCs&#10;YiDaYBoY2BYD3gbFCbYZcANnCBGwN5hvh1A7BSqk06VgoMOAIFFnWbEP54e8HEtnQNmIBJyT+mSQ&#10;3YC5AfIMhmfwuxWETGpA0qCk1OBkDVASzLd9qZ/tl+1ku9AetANtgIhLMIXAAwIUgTACYgTKpgma&#10;krMHFDChJWpmWgqZSYqaBulaoqbBO/LUNNalCnSgaCkpZIIipqJlbhscdF+mjZGi4hgKkBl0dN10&#10;87S2W+mt87Tql9fC9dtG2Y6S98P2rm0OlEN51olgVw1sGcAyoOX6rG2DWwYGCbjzHvsOO4DJwVUL&#10;80EOJChD2zAmajpLs9oO7YdwHm0P5EBQu1S3hW2NKsYaW8Q7XMXMlpAJ2kvQhqYtzeW8aJMl7bR2&#10;O2142nTXRftf0YZpY11m/+G2TBM0YTVEzbTP2utKy7ZDClEpTiUtIWseWoJYpi1n39j+SuYdO3Ys&#10;fdb+TJ+HbMNWe68VnrNVl0ybh1nX7fVYfq0L+Aym/5B+g8/8SkVNbC99CP0zswcR3BT8EOoQABHk&#10;FAOdiZizHXM2JOs5O1NBM0VNZ2UqYlYhM7c57tHbb+/u/9u/20zUZKYmwua9n9mre/jeeycETOpM&#10;fa2zpPiIMAm33XZbd+uttw7LW265pbv55puH5Y033jisJzfddFN3ww03LG2bn3TzU44okNKeCJ3U&#10;gbpRV9ra9kDYfPLJJ4dP0+J76W9xX9JHAv+5yL7e/hhS2FSAyj669rdjZL7WeqXuq35Aq+9PSKvn&#10;znyZNkYtJ1FEU2isImRum6fudx/l1HT3eYz5Bvo6vXT1Nd0v3vFXS6KmgubA2/+ye+nOu4a81pVl&#10;XlfewyRFxxQwTa+kD1qfGZ8b191Xj09h0/P5nJlu/Wbdu7zWvH/4WBm829lwLLtg25PBkwUrwzHN&#10;gtnk2HB7hbFqjqsrOR7e1jhG3xHA715NsF/GSxMFtQXbFsZc2d9XP2A1sOwFC3YUWj7EggVjtPyo&#10;LaX3cV4WNQ00Z/DZoLTBtBYGvQmEGzA36CYE31LcFDtqxc3sKLjg6ojp7Cg6KCaQl+Moh/IUCagT&#10;dTSwnoHyDIgTUDS42ApAtsjgeAYnWwHKeYXNbCs6Tq6H67INcJ4Qb5jxRqCAYATBLwJiCpsEzVwq&#10;Uopip/tN49gEETM/O5vCpkJmipmS4lkG7EwzD0JcFddIc5koYNal4mWSgp+kEGiwUMEw03JfpSU6&#10;KkbWQJLpmUdyf2vbY/I8iXUWRU3ItpS8F9neuc6xth3nNriVwasMYmVQzoBV3ee2kG5QEIFRURPn&#10;nfe5DqwqvvcJx/I+UI6CprO6q6CZoiZ43oo2RTCQ2iDfwTSeuQ9I0xaBoibvMnapipnaROC9l7Sj&#10;1Zbmds03DexLos3WfkPadNenoV21j7DfaGH/IiliypiYCVXQ1L6y1IYn1T4nLXsuVYhyu9ISs5ZD&#10;CmMpEso8+8b2VzLvco+dRZY3D9mG2cauryWet9Yl6zcPs647ryfXE5/F6jP4XOsvAO8G71DLV8Ce&#10;YGOwO9gv7GGKmvS5iGoIbc5kVNDMGY5sQ4qaCaJmCpgKkywVLKeJmqbnsfDwl86e+PSsoubAW9/e&#10;fe2CC4fzUzfqSp2pr+IsOLPS2ZcImYiRCpKIlYqWcP311w/bLGHjxo1LkP+6666byCumIXAimjrT&#10;kzrQrtbPtuJ6+SStn6XNz9HiT+kPtfpi4P7RJ6d/oQiFwGTfS/9sP1tRXJLsk+sx7mvh/uzbPb/b&#10;Se7j2FqP3Ae57rbUvAnlQgqPlRQkax7TwHJIz0/QZh7zLdH7Sr/c/ZNLszUnRM2eXx5wcPf73k+z&#10;/nlNCoUJ95Kl9xkUGBUlhX25nc9JPjet/Xmc5LmSWj/9Qe9LC+8P65mP9tQ/WjBODRYt2DrQjy54&#10;hRzvLJhOHQ9ubzB+bY2vk9a4eHsihcQdDQXLWeDHG8vcElKEW7A6GJPdVWj1kQsWbG1avsmCnYOW&#10;L7Ul9H7Oy6JmDTCDAegaoBaDbBUD55LBdQPyindgsB/sOOw8fKBrxUljH3kQD+jEOZ7yDPgTnLeu&#10;XEcNkNdgOMHFDDwakBwLTEoGzMHyDFBKBiqruEm7UV/biOtA+KA9uEauF6cUx47AJUINQRUCDQQw&#10;ELgIkhEsS9EyxUtFTvcrhKZ4CYqbbitoppjZEjUrKaZVIc00RTnTchsBkyBfipmui4JmhaBgridV&#10;yJQUEME02ncWBIpc9/gMImXeMTyubif1WoA2sW0T2jfb3W3TOI7jvU7qaWArA1cyFqiaBvkNFuYn&#10;o6uo6T8qyLRBVg4QFDWhCpqeD0EzZ2pyHGVQlufm3WoNBKvdkWqQ3cYmtcRM3mVtnIJmCpmStnIe&#10;qq1NFCfnFSlFkTLXRXta0Y7ZZ1Rq35K0hExsZaINVfhJ0n5LtclJy4a3wO5DS7SqaZBi15jwpRi4&#10;ElajDFhJOWPHmD4L2zLbNTE923+MefJlubkN1qfWcYyVXH+eD7Ju4LOooCnVTwDeEd4h3i/eSd5t&#10;fSjsC7YGu4Mdw8Zh+7C79CHYej6BisimgAnOyhS2QQEzyU/O1tmaipSQomYVOPkcq6LmxHHfeLR7&#10;8JOfXhI1h0/P9tz1ujd2d/bcvccnuwc2iYbiZ2VTyHQ2pjMxER9TuExh0iUi5rXXXjuQwqYgbrqe&#10;+Tje2ZyIm8zYTLGY2ZoKm7YLMzaZrennaPGpJPtkfRr6Ze6fvkMVnqrAlP2tyzHoj3PZgjJqv296&#10;QtosX2DW8bmvLpPMK1VwhCpKJu5vpeunmEYZme7SdfntY493v3jXuwdB89m3vmOJZ2C3d3UvXn/D&#10;UluC9417mMKh69zjFCzTj5RMn+YvSuZprVMO2/mcWYesY5LXlOQzWfcB/pdBswXTwa4v2Lroyy+Y&#10;JMc/C8ZpjSO3JYxt5xE0kzrm3p5IoXBHw7jFGOTBBhk7WA0oa8HKyXj0rkjtHxcs2Ba0fJIFOwct&#10;P2qlzCVqSg1gZ7A7g+IVgupAMM5gvOKmEKBTyFMAsEOmQ3Emp9jRsJ98CgWUlQF968v1ZMDcAHkG&#10;FKuoOS8ZMK+BSgPvBuUzYJnCJtiOGbTkurhGrpkXGycVpxMHCMGGAAuBAoIPBMIIjBEoQ4xU0Mx1&#10;Amp+Bi2FS8VLQLB03ZmbY6JmKy0xYGfQDhQwM810xUypImbNQwAw11so/kkKmYkBIMk0gz9jtIJL&#10;Bp1a+9xOWvvYznrnNbnOtWc7SrZv3gfTaccsm3oaNG0FpjLAaFpNr2TwkSAhAfc6UxMcTM0jajoA&#10;oAyC+M7UVMhMUZOlwqbnrOdtiZotY5kGOA0x63a6LLVPDiqqqImdUtRMGwgtoXKagKlt1b7mErS/&#10;2uJppD1PtPtjaL9yXbRv9imJMzOrqKmQqZ2uaFMl7bdUm5y0bHgLBamWYFXT5qEKYimKtfZVlpN3&#10;GrPKae1rHWPaPKS453pS235LqeXmuaxPreMY9VrnufY8H2TdwGcxfQXg+R7zEXi/eE95v/UPsC/Y&#10;G2wPdgwbh83D5tJ/YOvp7xHYENwQ3pxRqLDpb1QqaCJaKmaCQmauL4mSgQKmTBM1he1vXLuxu2+3&#10;dw5iJkIm3N5z22vf0N3GjM1TT50QM1uiJrMz/VysAibiZi5BURMULAURc0zgrKImZTpj08/QUkfa&#10;WHG4ipr5G5vpb+U/f+Hv2L/TJ+sD0DcrNikwKY61+mD7XajbmdbKb/q8/fusPGK509Ly/LktCol1&#10;W7ERFCQVK03L9QrpluN2Tc/zsJ71euH0M5ZEzUHMDJ792Me73/T30/vFvVMoVDxkXUFRqu9Y0V9M&#10;eGZa5H6PrfvAc/qsubSOieJmPoe5PgZth4/VCqAt2ByDOgu2HvSnCyZxvLNgNjmW3NbkeHo55Jh7&#10;e6OKhTsaxiEq3C9jmqsJZS5YPruymFlp9ZMLFmxNWn7Jgp2Dlh+1EgZR8z/+4z82GFyuAWe3M0id&#10;aRncFoPhGTCvEGg3WJ8YrEuRUzGAztl1YJ9ipgIBZXgO6mKduZYMmBscz4D4tKD3WHAy8XjIQKVw&#10;PgPz1iMDl9l+ihO2A9dLJ5viJs6dMzMIFBBoIGBBYIxAGSKjsy6dnamw6br7FS9BgdLtMeEy01vb&#10;QD0yaJcoUNZtRUoxneuqeRT22GdAUBTsEtMN6OS6gZ4M8tS0GkwywJTBp0yvuK8VsGJf1kXYtu6J&#10;12x72Da2J22e7Z+YJ9sjg1kGqzIYZaAx1yvs8zjTeDYJEKaoiQOPc+8gxYFUFTVzcFUHBATwFTQV&#10;NT1PFTTHZmmC/8nqIFDjiKGtHanbLsnHuvB+8p5WW6W90lalvaooSLZI++n6ctA2j6ENmkXtC8bI&#10;PsRtUbgRbaL2eYy02zBLyGzZ6koKUNXOt0SreakCoNtVGMv0JPdPyzutjOWwnHJqfdyel2zjtSbv&#10;basu06jX5vXOuubWswQ+kz6f+Sz7jFffQF+LdxS/ADuBDcGuMPDG9mDDsG+KmthybDz9PYIiYhuC&#10;pp9yVdxEgAMETmcYKmJKCpGKkwqUrotCZiXzWBbrj/bnfPDQw5dETQXNWzZxMzM3b7hh4pOzCIn+&#10;dib4G5iQwiXrbiNIIlwmVaxsiZjmu+aaa5byUSbn8vc1EVj9bU3a0TbjuhE18xO0kP5W+kf6MPTJ&#10;kP6CfbOiEv1s9r0KbLk+Ruu41r6K/br5xo4bS6/UfLkN+A6tdPeJAmQLfQLXJfNQRm4n7qvnz+v4&#10;3ZPf63750T02EzR/tolfnHzqkgjo/VMsBO6tPmH1C/UN9QUT/UKfl0Q/MX08lpTjftPFZ02yXj5/&#10;LiWFzVxPeG6EbXwybFYreLagTfqZC7YO6fsvWF0cZy2YjWPT5YA/mOPorYFj9a2FMYGdAa7H2MG2&#10;RlFvV4U4TqsP3tVp9ZELFmxtWv7EggWwJGoaWDbwnAE101wXAm2VGvyuQXOD6xmoN0gnBPtT3BQE&#10;gQrpigOUAwbvOb919/oMmLdm+UwLgreCky0sQzJgmaJmkm1tG1J/28ZrRxTB4TCIieOKI4Rg46xN&#10;ggoEJgiOESRTbMzZmilojs3UhLptWm5LipoKaYqaCmkpuEkKca5XEOxSwJMM2rg/twnYVDKAY3An&#10;03M9g0ist4JMBoFyX8WgkOume3wuPV+e1/W8Xq8xxUygHW1v8F7UNNubcrhmzkOwyoCbwSkDURnA&#10;G4J4I+lJBh4NLM4SNSXFTfPo/Cto5ixNnv9ZoibHTRM160Cy1ZHWNMEJFpxi3tMqZmqvZJqomXbS&#10;9dVAO5w2ehpp29Pm2wfMovYhoj1OZgma2uy027AWoqa0xKrlkAJYi1n5cv/Yutuuz0stY7m0jjdt&#10;jNq+rXsxxjz5W3nyfGN1yu15rgNm5WvVJfH5bPkH00RNbAJ2AhuCfcHmYIMUNbF52FzsOf0DfTsz&#10;JREunUnoLM06U9PZmIpybrfES2il5wxNxcypomZf/sPXbuzu/st3dXdUQbPnpp7b9jugu3vTrEiF&#10;TGZnKmYyQxP89GwVLwExkqXCpSImYiWipfkUMBUxzXP11VcPxyhqcm4ETYVWP0FLm9KWzmjl2hE1&#10;maWpqKn/hT9l/0yf7D9q6YfoG6SolP2zfa19sWJbim/LwfIS+/rs7807doyM7fd8Qhrl1/SEZ5pl&#10;lqF/kSIkZLo+gWJmkvnNa5rp4nlrWwxp+N3nnLckYspPZbd3dr96+OsTYib3E9I/lOoL8jz4XIg+&#10;YPq65mHJs6TvzPY0OKY+b9bFdZZZ7/o8VhQ0E9NpM8Yvi+Dh/FSfc8HWoQZNFqwedcy1oE2KlfOw&#10;LQRNcby+NTAmsDOAjU9hcVtThb5dAWKrC59kOq0+csGCrU3Ln1iwYDNRsxVwzmC0QbYWBrylBsgN&#10;yoFBdgJ0oihpcF9xsyVwgvvIq5hp4J5zWS+vIwPmGRivQfFWANIA5axApdSApWTgUqYFMIFrsw0U&#10;NumAebFxeHEkDWYSlCFgQLCBIAXCFeIiwbNpombOHFC4zPXWNuWmmOm2QloV0xTcWLagrgRhcpul&#10;gZkKwRgDNzVIIwZ7EgNFBo4ygJR5SE8M8oxB0KfmJy0DV0B65sljrIeYlvXP6+PaaSfbKts74b64&#10;nqJmXiv1zIAptAJ4YPpmwb1N2y4NPPJcElhEYESIRJTEkXdwUgdGkgMYcACgoKmoiYAJCpopano+&#10;RU3LonwFTQaCdSDZ6kRzCTp5Cpqtz862RE3tVoV3fR4hU9sA0/ZJ2uBpVNuddl17Oi/2F9rfMbTL&#10;LNNGJy0xE1ZD0ATsetISqGravKTolywnz7zp8+LxSSvfGPW43G5R21da92K1qee0Plk316F1Pa3r&#10;ngXltuojPqM8v9U30CcA3iHfSd5vRU1siKLmJmduQtTEB6B/UNREZENsq4JmrjNTs4UipGJnCpSi&#10;cFlFzUoeQ1nDOfp6PXDs+u72175xQtB0/aa379bdfv4Fg6jJrEh/QxMhM2djKjiyTCHTdQRKxUnW&#10;Sc+lMzSrqEma+YBzcG7qQZ2YpZmf9rXNvE5EzSeffHJJ2MTf0mdKUZM+Wd/Gfjn9iBSRsg8WBcAx&#10;eC5y2z7adWmVLZmvHleZtt/zguWyzPREcdH1TKsCpbDNvro/l4n5sgzgXFl36qmPJL/p7+PP3/eh&#10;JUHzJ4Vnv3BU98JPfzbhC+r36eflulSfT3hefGb0g0WfkHX9ZfPX/ZLntB4+eyzzOWSdpfhcDu2w&#10;SdQU2qqmkQ8fbRFAnB99zgVbF4MlC9aGOu5a0KYKl9NY6SdnV4scs681xgR2ZPDdM3awPVAFv52d&#10;hS+y49Dqpxcs2Blo+UgL5mcQNf/P//k/GwwoZ7B5FgatpRXYNiBuUK4FQfcamDdwV0kxQDE0RQDL&#10;9PxZ3wyaZ2B8OUFwA6Ou1/2VGrgUg/QGMmsQ07bjWrw2rx9xhGCmHTEOL04RzhFiD2IOgRiCBwQf&#10;CFgQNFOUJMiJqFkFTZZiXkjR0nW3TSOf2wqarCukGbRr4X4DLaRlwKUGXyTFTZdV/MttyMBNDeAk&#10;Y/sM7FQM+oB5W/tb+cFj8pzWAay/AS3WuWbbItsu21QUMt1nfsqxXgSnWgHTDOZlUK+1322XBAMN&#10;FvJc5qxJnlcTfnDfAAD/9ElEQVQHJjkQmjYwchBAGQqbBPGroKmomSJqntNzOAisA0iMo51My5ni&#10;vRPSXWcwwLupoKmImVRB03/myH/MaKFtWw2qXc7tRDs6DeyVdivRnk0jbbKkbUzSfs4SM0H7W21y&#10;C+160hKqtpQxQXBMSHM5D/W4accup1xplb8cbNfa5nkf1grPlWS9WE67rpVcf56r1ief0/QNeM5b&#10;/gDvIu8pvpK+EbYEO5Ofn8W+YfOwudhy+gj6Zn7PMUVNhc1cuk4eQZxzpuaYmFnTp4mYYFmUS/lL&#10;53v44e72d79nEDMTZmre8JrXdzd+eq/uzjvumJilqaipmKnoyLakyJkCZeZhn4Km4mXmzWMojxmh&#10;nJt6MFtTUZOZsNluXL+/qcnnZ7/3ve8NoiZ+l74VfpI+T/bv+gL2zQhHCkJiH0w/KynEuazrSfbf&#10;9tk1DTxXTR8rZ6VQlteQaeI+UIBkKWPpVdwEy2mVkeekDnn9LPM+KNb9+t77up++bbfuJ2/5z4OQ&#10;+eN++XTPsNztXd1z99y7mb9X0bfzWUjS99Wfk/T/KvqBbrfyeg7OL9Sn+qmu68vW5xP0IxPSajq+&#10;WPpPOyvpQ+5q6DMv2PmoAaVdmTqG3NowjsUH9CtHFce8uwIZM9geMY4B1Jc+ooqKC9aenJmZ/fWO&#10;QO1nF2y/tPrOBQsWTKflZ83BpKjZwuCzQbYxalC7FQAHA3QVZxUZxFewJNifIgCkkCmW43moQ9Yv&#10;A+cZIM8AYwYeW8HIDFQmY/mlBi8T65RtnO1n2xjMRBQxoEnHTAfHA4BTi4OEeGNgk4ALQQcCFAQ1&#10;CKARTFPQVNQkuMbSbdMMurmemJ6CJqxU1KzpBF5SsFPEM/jidqYbjKnBGWkFkzLN9SSDOhnIqWlu&#10;e9y0vDVd8rxZR+vPdbltG9g+kO1dqW3LsZRDPfyPe4JOGSw1iGdgT0zP7Uxzm+N4DsdEzRyIVKYN&#10;Bvz8LOWtVNRkoMcgsCVqalRxSHQg05HUsazwPipq1s/NStoxxUxtXbVp2kTRxi0XRcoxtDXQSkvS&#10;xkva2XnJPiZtc0vEFMXMWYKmtGxxi7TlLYFqHuYRu2oetleLtSgzqeW7PS+2r21uWt6HadTjM62V&#10;3sojtW5Qr3Fs37zk+bJukM9oS9SEfFd4H3mP0w/AlmBn+OcmbBJ2DPtm349oQB9B/4yghsjGbMyW&#10;qJmfoE2qqFkFzAr7W6JmHmc5KWo6Y/Sec8/tbn7TWydEzRs3iZrXvf4vuhvPPGsQEvPTs4iMCpcI&#10;j4qSKVqKYmUKlCzZRrjMGZqKnG5zrPkBURNB00/Q8pufiJpcU4qazJJF1MyZmvhZ+lD+w5F9sv1y&#10;+hEtUTP72xTgUqhLca4KdZUsy/Wk9vFSyxk7PmnlMY2ldW3lYZ/Co0thu4WCZhU1oXVs69x5/a57&#10;L1Koe3bdF5aETEVN+cne+3bP9/c5fTx9u/Tp9GvBNEhfj2em5dulzzdGKy/nTP8aqBN1tL6Svqy+&#10;o8+o4mWKmHUptDsD0ZYvtbOh77groj+9YOeiBJN2eeo4cmsyTdCUOsbe2anxg+0F4xiA344Pn2Lb&#10;grWF9q6fmq399fZO9q8LdgxafeiCBQvatHysOZguambwOYNsLVrB7lZQHAzSGXA3YJcQ1DfYDylu&#10;VgGA/JbnOTh/1q8GzjNQPm8QvAYq63rmTVoBTMl62dbZfjWgCQY183O0GE2cW5xXnCXEHMQdgjAE&#10;EwhOEBghgEGgU5yZqZgJBt2E/blet1mmoJkYNMnASzK2n8ANQZYM5ADXYAAG3GZpICYDMhk4cnuM&#10;GrwRRccUIk03uGN6ptV9NV8Lyq31sv7JtCBXi2xXsI04Zw2aGrQziJeBvGlkXpYEBwkSpqiZAqMD&#10;j3kGIw4COJYynKW52qImxlQHhKUOZHUqK34+ZpqoOTZLs9qztGuJNm5esB2J9qSVPi/apiTt7Dxg&#10;49LepQ0cEzRBQTNt9jRatngMbXmKUilSLYcxEawllq0WWe6ssmte87tsUfNn3ta+iu1b2zvvwXKZ&#10;pwzzJK36JfWapl1/Kz3P1apTPqPpE6xE1MTuYJ+wZdg47CE2F1uOjad/RtRESERAVNRMcdMZmi4V&#10;5hTnFCJBcXI51OPYTlHTutx3xx3dbXvuNczOVMwcBM1NXPP23bqbrr56SdSEFBoVOBU1U8AE0hPT&#10;qojpOp+qBUVNy+EcnJvPz84ranIPEDWfeuqppX8aSx+Jvjl9GH0PfIZpomb2u4p+CWmVzD+2r1L7&#10;+GSeMjK9lSePt96tPPX6khQm9TsUMscETcp0Xeq5vfZEYS7Bz37+gQe7H7/3/YOI+aPKW9/RPXPB&#10;l5s+nX5s+nSV6s/lNvAs5T8Xul7xuUuqf5jPYvVHIf3fFDWFtgDXW+0F+Gbz+Fc7C1zrrkYGKhbs&#10;XDSCSrs0OZbcWswjaEoda+/M1BjC9oTxD+MGC7YOxkql1UfvKOR1LNgxaPWhCxYsGKflZ03hZVGT&#10;IFoNMLtdyWDbPGTgm2UNkmdwPQPyBPBqkF9Rz+1WsN9ya7Dd64J5AuWtYGTSClyOBTKzXMhAJmTd&#10;wHa2vbJtbBcCm87aRNz0v48wnDlr0yAngTACDAQkCF4Y4FCYRMhUoFTodNt1Ma9kgE4MshgsMfDi&#10;dgv3ZyBH8bKui8EXyPUaNEoyOFO3DSbmeoqOVaisuD9ppVtuLR+yLq6D1yhs2x61HW3/vAdgO3Ks&#10;5yYglYGmGsjL7RQ9xwJ+wD6Cg6Co2RIYJQcjkgMAjgGOr5+eBQOYUEVNz5eiZhU0NYoYUd6haU5k&#10;Tee9878t5xU1tWVpzypp26qdm0XLvpo2L2lDWRfTWthPaMdcut4CMaclZqadTDudaFOrrU37O41q&#10;x3NbFKqqeDWGYt+Y6JVknjzO9Jo2Rs07VqaM7Z91HGQe12dhW9Z2d3sWNa/Ht8qp+6RVrzG25Ho9&#10;X9Yp8RkFnmGf8Zaoyftm/49NwF7Y99PvZ5+PnXOmJkICfRt9M589RUxEbEO4RHzj9x+BddLqTE3y&#10;8huaiHMKmylMKk5OEzoVL13mOmUD5+L8fL71vvvu6+6+4MLuxje9dUnIhI2vfl13XQ/L6w85tLvl&#10;5puHWZrMlkzB0nU+D1sFTYVKBUyFStOn4TFZPqKmn59F1OQTtLQn7aioyadnU9Rkliaipj4TpF+U&#10;fgt9M35CikWKQylqVhT+XLqe1Py5dD3ztvr2FlmG21lOzeM6Zda6mm4+yDyuK1C2SJ8ATPdYy6pl&#10;e+6ENk8fScHO++L6i8+/0D1z7PHdD9/ynwcQM1n+4M1vf5m/+pvu5098c7jX6c/pl+m/6aulL6e/&#10;3vK33Z+YN/10qXk9h+fj/PqW1tVnE1/UpeBH+rxWkdP28dnNtqS98buqT7Uron+5YDY18LFg2+L4&#10;acF0UozcUvD5WsLlalDH4jsrxhi2Bdgx4wXzUAW6BfORsVFo9b27CrbBgl2XVv+9YMH2TMuXGmH2&#10;52cTgm25ncHsWWRQHFpBdIPvGZxXuFTMawX8E8viHHl+g4VgENFgucsMNraCkUkGS1vbSZYrBuWt&#10;h4F962j7Zlt5jVw7wU1nryps4vjYeXODEW4QchB2COoQrCG4QMCMQArBCwIaBj3EGZs1ECKZzvGt&#10;wIrbBkgMlrhdMagDBnlYGljJ7UxjPQNEbhuAmRaIqZiX9klScKwoUuZ6CwM9eVzrHKzXOrnuNWY7&#10;AO2X7ewyyXbmeK/TuhF4ymBpa2lwz3zT4BgDhjx7ioyIkikwJmODDPMTtFfQTFETEZNz5CxNYL+i&#10;pmU5mGmJmhpQ3p+WQ9iC901R08EH7+KWiJpp88bs3Bja0ET7IWP2t1JtKNs1Lcm+QRvm0vUWKWq6&#10;TLSVLTsqaWvT9s6i2m3XW2LVWjCPUJYCW4tWvmnHui/z5HqLaXndbpHt26Lej9Ugy896ZL1m4bXV&#10;622tVzx3q27ic1t9AN8J3yneN95h3m1sQxU1/c9jbBj2DRuLLUQwoM+gD2aGIOIaImLO0kSE87cg&#10;8xO0zjZUdGQ9hcpcF9OSFDCrSGpaipoIg/fcdVd3676fG2ZoXr+Ja1/9uu4a+ct3dTdccOGSwAjO&#10;tnTbGZvAdgqZfk5WUrwUZ2i67Wdps3xEVWZq3tXXFzEWaE/alWvj2hE1v/3tbw+iprM0+T1z/SfF&#10;JPpl+mT9Fu6bPkIKRApB9L/2rywT0lqindTjct2+u5WWuK+Sx7ktuZ37WVKm+3K/eB15XZACZqal&#10;gJmYnmXkecU6JbQ5PpJwP7wv3iN9vV8+8c3uR+/62yVhU0Hz+/CWt3dPH3di9/P+vdSPwydL3636&#10;zelXp989C/NO8+vN6zny3KKf7TPqUv80n9l8bmmbRB9TfJ6xWS3falfEwNOC6WTAY8G2J4JKC2bg&#10;mHNLYOy6nBmay8Vx8q6AsYGtCfcPwc2YwTxUsW7BbBQ07Vtrf7urUfvRBbsmrT58wYLtlZYfNcKW&#10;iZpQA9puVwyIJ6S3gukG8cTAvkF+gnu5H2oA3/LF+hlEz6C5tILnrYBkxSDmrGBmlguez/NnUFOs&#10;P9eTbWM7KG4imiCk4PzQkdOB8TDgPOG4IQblrE2CDgQiCFYYADH44ednM/jRwoBIYjrBEYMyLTJg&#10;4rKFwRQDQARTgPUMtBBYMc08BlvE7QzEJFVkdDkNA1m5Xsm8db2eD7JOWU/WvXauO9uvtm1uZzpk&#10;UIp68CwYLK3BvLEAX02rcBwBQgKHKWryHLYEzWmkqAkIlZSloNkSNXnWydMSNRm08V5UURN4Z+j0&#10;qzM4xpioOSZmzvrkLGjnpNo60N7NgzZxjLTJNT1tqHkyLam2axrYuiRtoOtSbXKLamdzexra62rD&#10;W2LVapKCWa63yH3mTTJ9Wj7I/WPrFfe18ua+pLZnq41NXwvqeVp1nEZef6WVP8lztuoGPrf2//ku&#10;8H6kL8U7zDuPLaiiJrYHe4UNs59PURO7j5iGqImYiIDoLE2ExBQ12ZeipqJjCpIpYroO/n5mS9T0&#10;+ArpnFOBFVGTWY9333RTd8Nu73zls7Ovfl13dc9VLBE5991vSbB02VqH1mxM0kyvwmYKmgiZfn5W&#10;UZNZmswQZZYmouadd945CJq0I9fB9XBdXDdtQLtUURMfSd8qRaT0WfQTFMwQhRSBFIUU/URRbppo&#10;V/PWdPvuFtm3z8Iy63lMH9sH7q/58rogxctMN830uj9pnY9rtI1tc0iBLu+L60v+Xe/DPXPZFZMz&#10;NDeJmn//5rd1T/3Ne7qfPvDgko/Lvec58FlgqT/tuj63/rXrPkfmz/QEMRO/nucPFDcly7Ae6TMC&#10;ddUX91kVnln9V/1ZfUvbDFGTdlQYzrbFJ2v5V7saGXhaMJ0MeizYtkRQacEcOO5cCYxbU4BcKxT9&#10;dgUy3rA1wNYjuhkzmIcq2C2YjmLmgldo9aMLdk1a/fiCBdsrLT+qwfJETTHo5rJSg3Lz0AqqQwbn&#10;a2BfMo/HtYLv1g0MINYAOrSC6K3AZIsMpLb2Q5Zn+dPEzWxL2yjbw0AnVHET48XNxklFGCLoifBD&#10;MIdgAsEHAhQELQhoEOAw8FYDJG4b/JBWuoGRDIqAwRIgj2nuN9AjBFAU8dhWuMx9wDWI4l8GXKBu&#10;JykmGlA0OLNSDOqwNODlOZYCYD0ZDMp6JF5TYjvYdmLbZlsLx9ButoN1zP+iN3iZ1PSxfMA+g5EE&#10;DhUaFTURGecRNhUzheOY6VlFTYKbySxRE1LQBI1iyxGspLPMOwY40bxzdZamgqZi5jRRc0zAlLRz&#10;Y2j/pqGtrWhfcnsa2iWWaVvnQTvXssFpCzNNtJljpK0do2WfFaJSnMrtTB/bt1zmEcmmMXa86Qpx&#10;NV8rLcl9mXfWcZDt43q2cW7Py7zHWH6l1rFSr8nrrGSeeWjVMZ/VsX7fd4v3kPdaG1BFTf+BCRuG&#10;XVPUxAbTl9AP8NnTnKmJiAmKmgqb7MvP0KaoqVCXQqainQKmy7qugCmWDwqaw6dn7757mPkIt5xw&#10;UrfxtW8YPjmroHnlq1/7Mq99fXfDRRcN4iIoYCpoijM4U7hUzMx9uR8REwGTdUVN93FMippw++23&#10;D7+nSf1pQ0RNrpfrpm2YrZmiZn5+Fj+JPlm/xz6Z+1Z9CEQhBaDse+1nFeTsc1mOYd7W8ZU8xvym&#10;1zyZVtMr8+Sp16EQCbOEzExz3XShzKyvbUr72tYKcApz3AtIny7vl/4b9/Lpvfbpnnrz23veNvAP&#10;PU++6W3d93qeOvjQ7qf9/ddf02/2uUif2/VpmC9nY+Y24Nf7DCqw536PgfThrZvPqj5k+tg+u/n8&#10;2kb5DNue4LPMkvvDWMV/EpuF/tfOSgafFozTCn4s2LY4llownRx/zstazs4cwzHzzk7GHtYS7qPx&#10;gpWS4t2CV2A8tCv4B6tBqz9dsGvR6r8XLNhR6f2q+URNg2y5nYzty/QMhrfIYDq0gvEZ4E9aAf0s&#10;i/Jr/cYC6tAKnLeCky1aAVVo5QXLN2BvHaxftmW2F9dosBMxBFGEgCfBzips0oHhROMQ47wh8iD6&#10;ENghiEOwgWAEwQoCGSlQsl4x4OF+85pmMISlQlvF/SwNlgB1EAJ9kCJe7muJmhlkAdMMuGTgxQCU&#10;264bkDFQlQEaj3O75qv5DYCRVs9Xj7HspF4PcE1eu6JmtqHbiekpaAJ1M2BKgAky0JfBviQDqxXL&#10;MBCJyDgmak4bUJjH9XlFTdJS1MxyOBcDtXlFzVYQTccZ5hE0W6JmS9DcUlEz7Z82sKZJtY8ylj6N&#10;altnMWZ3Je2gdhHSHldatnUaLdvMegpSdXtLaYliKxHKUmQbO970sbxj6WP7x6jHge1at8fafR7m&#10;yZ9lV6yHdarktdRrTFr5p9GqZz63tc/3HfGd4v3i3dYGYCuwH9iUFDWxXdg2RU3sMH0Kth/xgs+g&#10;pqiZMzUVNRHkFDXrp2iroAkIl+J27ucY4LxZluVbF87vLE1+oxJuvfqabuMHPjR8ehaWZmpuEjev&#10;fs97uxuuuWYQGQHBURQ1q2iJSOk6S/MpWrrPvCloup/8/qYmgiYzNRE1sw1T1PQ3Nfld0/qbmvo/&#10;+jL2y/T73Dt9CMUghbbse+1n7avtc1lK3TZvHp/pybT0pCUS1jxjcGytYyuddYXKFCsrHue66Vkm&#10;sG1dbQuWtjMowHEPqj835rdxD7mXP7vhxu6pd/7NIGICgiZ8F9789u6HV1295J/pO6efDSk0JoqQ&#10;VYxkmxmZCpXOznSZoibkfvMDZdW6UD/qyrPqM6vfDfqU2Rb5HNN2tqfYxjzT+Gnpc60F6cftqLSC&#10;UwuWRysgsmBtcYy1YGUoai6XKlJubRzj7woYZxiD9sBnT4FywcpoCZqt/nLBrkerz1+wa9HyQRbs&#10;3PR+0rpX/cd//MeGGpyehxp8m7XPc4yRwXRoBeIzuJe0AvtZFuXXuoniYQ20t4LprQBlpQZTpZUX&#10;MrgpGeSsgc5sr2yTFDYJelZxkwE9N13HmAACgg/CEAEeggsEHoZgzM9enrUpBlcyLfcRkKmwj6VB&#10;G2mJbqYBwZJKCpmiqOfSwAr1NzjIsqZVMgBTAzEZuGKbfR5joKbmEwI4Yp4s36W4r2Ldxev02mkL&#10;2zPbMdtXSOc424LyDTRx/wks1YCp60nmacF+g4UEE+tMTX9Xs+X0J+RJEDU5fkzU5FzziJoO9lqf&#10;n63OUSsQlkGyKmqmsKmgqajJuymKmbJcUdN3X3uX6/OS9jHtSit9DO1qy7aO0bK3Y2h/0w63SFta&#10;bey8YKcVo7TbKVBtKS0hbF5xrDLvceSTsfS6r+7PtMwzhm1XsY1zOS/LyV/PB9Yr6+g6jF2b6ctp&#10;C88JtW75zEL2+WN9Pe+2NsD+HZuCncH2YJOwXdi2KmrSPyBSIKwhtCEmKiSCn6IFBDmFTXAdIRKh&#10;TrEOcj2peUAhM6FsRM0UNJmhuSRq3nprd9NJJ3fXvvYNg5CpmJlcc+RRSyKjMy9T1HTdfYqaKV6y&#10;T/Ey9zlbM4VN9pGf81E/6km9/fzsNFHzySefXBI1uR8pEunT2C8D9w6/gf55XlFT8W8W5q3HTyOP&#10;ze0x5smTKDLOkwYpWNa0ZOx493k9ticotAFtL9Xf00fznkH6ac/2PvP3Dzh4ScxMUfM7rL//Q93T&#10;jz+x5C/rT/ts6HcrMLoOKVqmGJlCZlLFzITnMvNShuehLJbWibrqX/rc5vObvqXks2y71rZlm3tC&#10;MCL9q9Wm+nIL1p4abFqwCLjt6Dhe3FqsVNCclypEbktSJNzZwB6mMLdgy1mImQu2N1p9/oKdg5Y/&#10;sGD7oPeVJkXNxEB1rlcMvrkO9XgwbVp6xcB6DcQb1K9BfnC/eWtwnnNazxbTAu3Tguo1cJmMBTcz&#10;PcsyyJmBTpa1rtlOXjdtokhC8JPAp+Jmdv44yQg6OFkIRYg/CEEEeQguEIhA/DLYYkDFwItpphvw&#10;AIIdLVHTQEiKbq4DQZG6bZrricKe6xWDKwaYMuBi0CXXMwBTt5OaZrDGYFcGvViXadvmF86RdbTu&#10;eS0uuf5st2zvVlq2DeUbUFLQTDLQ1yLz5XGmESwkUEWQHQESgRFBM2dqTiPFTI6rgqaiZgYzFVDH&#10;RE0GTQ7kUszUKNJpVQcFWgEySFETFDV57+pMzWmiJlRRM21bRRu3JVT7OItqt7Wnplcb1UJBc5qt&#10;lbSFaRvTXrZIm5o2dwxtcSUFqipcbWumiWpSRbh6zLQyWvnnIduv0mr71STPk+eVrGPWueK1t9pg&#10;OW3ieWs981n1meZ59x3J98z+HXuAfch+vYqa2DbsJDYQ+0tfgs1HqGCmJrMmESn93Cs4Y5MlIiMo&#10;aoIipMJmXUqmg7M0Wed4yqJsRL8UNa0HwiazHoEZkAO33tpd98GPLM3QvPzPX9td0ePyyr/52+66&#10;r351EC75/KyipCKm6SwzXSFT4TJFTPabRh5hm3LAmZp+fhZhU1GTa+L6EDUVNL/73e8uiZopGuE3&#10;ZV+dfbO+gaImVFFTQQ5SuGuRecbWM81015OaRxQK3Z/7zF/TlwPlp5iZ2P+L+et2lgfWKX0XBTf9&#10;Opag78dS30y4b/plgG/KPf3xPfd233v7bhOCpqLmt9/89u4fTtvQPd0/D/rT+tTgc+JSgdF1RUy3&#10;ebZMZ70Kl3wCWWGd9aQKm5btsvr4CdeZfnj6lyxpM59nn2Wfa5e0OeDjtfys1aT6dgu2DjU4tKuT&#10;wZgFOx6OHdeStRYzkxQWtzVVDNwZ4F5mrGDByqEdib3Yny/6+AXbI61+f8GOT8sfWLDt6X2mcVGz&#10;hcG2adS8s451f8WAu0G9yrxBfsuwXM9r8DCXMBZ0r8H03K5Byxat4GZSyzbQmVAn6+l1cE1eK+1g&#10;8BORhABozuqon6vDycKBRPRB/EEIIkBE4IxgA8EJghUELghmZOAlgxxjAQ+CHbltmlC2olyKc6ZX&#10;nJ2Y1DSCKi4NNBlkqUsDLxmgchsygOV2xaBXbrf2m577WRe2PU/WhWUGi+o67ZLt12rnTKO9ONbr&#10;MaDEPSdQmgJlbrueaWMYeCVYyPOkALklomYKmjynY6JmnamZs0IZWDhoYhDH85/CJtBhVcdE0mFm&#10;qaA5S9TkHUxRM4VMyZmavsezhE1IWzcvaVvTNs4ibY7b2qN5GbOvLbSD2tpcn0bLvsK0faAI1aIl&#10;Wm3vzBLgpu1vCXqzaLUbtNp6a2I9WnWWvNaVXLt4Hs8JtT75rPI8+7zbv+d7xvvJez6PqIl9q6Im&#10;/QIihZ+fVcRUTHQ9RU3FxxQ1WU8hkzTFS5buTzxWIZM8oKCpuMrnWxEGFTQRDG+77baBWy+9rLvm&#10;LW8fhM2rXv2yoLnEa17fXXPo4UvCpShcgmkKlgqbCpeAoHnVVVcN6awrYno8aWBZ/KbmzTffPNTP&#10;mZqAqMl10j60CzM1aXeETcUkRSeFIvpl/Rv8Fn0T/QNFH5hH1GwJd5B5M3/dbuV1/9h6kvtreoV0&#10;61vTK/bvSUvMlLFjLM9z2Y7pv1RRU6p/Jtwz7h2+leh3cV+fOvHk7ttveusgZL7MW4ftb5H2gQ91&#10;P3joa0s+tSJmPidgeq6nAOm62ylmKmgmfA4ZENtdV9z0Wc3yPC915J8VRb/S5zf9U9un+rqQzzUo&#10;avJ845Ppa+0IpI+4YJwaGFqwMlrBnAU7BjnWnAV2kH8+r+LjWuL4eEcgBcMdAWxgCnMLVkYKmtsz&#10;tf9bsGC1aPkFC3YOWn7Dgvno/aaXRU0CZxnsNphm8FpqQDuDb7mdgblZWN4srGOLWUH+1rXUOs4T&#10;dM+Aeiu4XoOXlWmBTsiyDOCLdbBuWXfbB2yHKm4SBGXGJqKLTgHGkQchZ20iHhEUJQBEgIfgAwEK&#10;AhcpYLqUDHRksINlQpoYzEsMCrE+lkcyiFQxsCI1CJXpNVBl8AoIyCSZVoM0rfRZ+4R9nrNVJ+rK&#10;NRk4Yin/f/b+7MuW7KzPhfk7UK8qVZV6AbIAAzoIAQZj4NDIjQALbGzRDCRjgRFCTXW7VGpRL6Gm&#10;1FarKvUSCDzg+Jzjc8bx19z6zmP4u/TwX2BfxLeetfeT9dtvvTNWrMzcuVdmxsUzYnYRMWPGnO+c&#10;8f5yrrSdsm0T29028z7cU4dSipqJjr5ROqSzVXQa4nhMkZH+tY+oSdmRqImACdwDjHs/RdS8Jv2c&#10;DyI+4DpRk/FQFxBSF61V1GRsHVfUBEXNxLHsuK509m6OtIXaDOMj0tZA2k7t5hzYqxrv7Gsl7WAN&#10;z5H2tNrXjFfSPldStMr4RaGKeMcR9mybbM9s39Nk32vvemc+69wzZ5lROe/DUWpdsq86tzsmHCOO&#10;Ped0bEAnamJ3sEXYLmwb9g7biO1lXsHeI0iwaxChETFRES7J3ZoeESA5GlbITFGTY6KAmXHOr2kI&#10;gNxXMdOfnd0KmR/60FY09Pje1/7adTs0t7s0Pd562/T+e++9TthUtFSU5KiAWQVNQLC8cuXKkaiZ&#10;wiaQDl7fn5+lrvxkLrtMeRaekzZB0Kw/P6vIhEiEOOSaibnZ9QxzuWsS1wqKPyn6MP86v4JCXRXy&#10;Mj3L53kZ7sqO0mr+KE1cN1imK1frnOkdKWqOymYaYe5rXRLXMGBbQ67dXKPlmsx1Wbf+4t3yjr/z&#10;xBPT46/88SNhU0ETCH/1db/1FMGSo+FMT6FT0VHsY6B4WUVNxEt2Drt7WFLg9Dz7q3Bv6+X6P9f1&#10;9uO6Bs/2g9qvs38D67duvXXI1LXiyunROX4uM+nEWTl/5PfmiJshaI6oYuJ5QkHxZsN7T2FuZX/O&#10;i5gp3Vy2snJadGuDlYtBXTOsLGOzdroqanbOb9DpvcTxXUknuM7vmgZZtl4joQ5Zr6ynLHHy+yxZ&#10;B9CZKDoZk3S462DvnOzViSnp6OycnVKvJzpAqxPUZ6htpTMU0hla/9cmg4hFNItAhB8co4hCCEQ4&#10;gXD04MxRQMNR0wmaOnE6dH7oAEl0hnSM8nWcJNQPR0qi4ymdUDqlpAqIin5QHTKiGJnUPBw30OVJ&#10;pnP0nt4/60XdfS6fleemPbI9u/amnO3BtbgHdcOJpDMvRcmkcwKa57mJZeg7OB7dVenOSajCZhU5&#10;FTQtn4ImTi9IQROnJUfzFDURQ/PafGDwoeb/0+QDMgzi0aTCoqEuTHPBCoqaLroZU8D4yv+pmaJm&#10;FTKhEzNB4bJSbdpSsAuirdhF2kiptrKiXcp42ivT0p5K2tVKZxMr1X5W27qLtMs1LFXIkl35Fx2f&#10;v2uzTD9rvH9XZ6ki5Zy4uYt8Zqj1sW/Sp7Pv5/hgnDH+nMuxB4qa2BLsShU1sWvYTEVNxALmCUQI&#10;dgwiKCJesjMSEOOIu1vTsChqIkIqTipwEvfIdRHzgDShLOKlIqnXIM17IAoqaiIUKhYiZrIjEgHx&#10;/e+4c7rv+3/guv+nqch594b7Xvnj03vuv38rXroTEwwrTFaxEkgznOcTr+dyJJ86UUd2lVJ/2jJF&#10;TYXNRx999OjnZ1MkQpByx5tzNnO48zMw97tGYJ7mXTq/1jm5CoRV0OvSjXNuPb+jlpk7z7wsk+Gl&#10;5DMkXVqlliGebeb6JaFtFdloc3B95lrM9wOuw8A1mGsu172sj3nXX3/rW6cv3/HCIzETHr3lSb6+&#10;6fcpXCoeKmCKAmMKmKB4mfEUNjkiWtIX6ZPgLuIqbnqe53pN+y4obPqcudZ0fU672JfF/iy0dYV3&#10;wTqtW3MdMrlWXDldXJevPEk6c1bOF6zXRvBdmqLiIVDFwvNGCoxnDffHT+AfPesvWFnGeRMzK918&#10;trJyGnTrgpWLQbduWJlns356UtTsnOXpBN/HEQ465QzrqKtkvuVNy3itS60rLHH4+xxZB+/fkQ75&#10;dEDOOdurE1N2OTuTek3wfiMnKGR78by0iQ5RBJQqbrJoyF2bLKpZhCEAIQghDiEW4QjC4YBjAmeF&#10;Tox04GS4kmV15EmKcjpEdIqYViHPMgp2HTqf8phCIc+D08pwJQVGHVygw3EOHTfG63l5Pcl7Q9aV&#10;uvscPjNH2iPbMdsbSLetuA734f4KmtW5J+kEBJyShi2jozUhXQdmiprunFTQ7ETNPKaoSV88rqjp&#10;PYCPDD7SFDWrsOmEwnioi9JcqNZdmpCiZt2lqagpipmSYqakPTO8xMZJtZPaTm3gEtI27rKVknbJ&#10;eCVtaZJ2tdLZxEq1ndWu7iLtcg1LJ2TBkjI3i5OIdEvIZ+/aLNNvJN09OXZ1TvYVNckflenqkNg3&#10;7df2fcaFY8a53DGMPZgTNbFd2DXsJrYP28t8zRyhqInQiPimqKmQWQVN4oIAqagpKWZWzBOEPkVN&#10;rs31FDW5vqKmPz2rsImgye5L+PP3vX9696//xnWipj9Bi6h579OfNd3/+t+Z3huiZCdQIkyyIzMF&#10;S0VNyprubk/TLEfcnZrUFSFWUdNnHImaCEQKQ4hWCkLOz8C7AuZ45v5cK/AunVvr3My7TlLMU9DL&#10;9Cy7VGis5YibVu9lXpaxXMYreR0Zpe+inkectuL+uX4RdwkqatruuQ7z/YjvDVxr5R/7KWhy/M4j&#10;j0yP/4OfvU7QfPiW245Ezcd/6membz/22FH/6GAcc6yipoKmAiRHxEmh73FEtExBU1HTnZuguJmi&#10;Zl7b+ilq+nz2ZdfxrDddo+Y6ljZlTUwbe7TNhThru7rmOg+4Vlw5fdLhs7I6vS4CCplyiIJmkkLh&#10;eaIKjWcJtktBcxU29+M8i5lJnctWVk6Lbm2wcjHo1gwrYzZrqKuipsJXOsA79nGKp8CmMzzTssxc&#10;nuQ9dfRVeI6kKwN5Le9dSac8jJzx6XSHJc70kbOzw+t1TlCojlDw2Xxe368Cio5Rf8IO/GsoBhIL&#10;6/xJWsQhhCKcQziEcDzgqEAkS4cO4NyQjGc+R87TAQKkcSRdhwjoNBLSuK/3thzOkwxLipkcda6I&#10;TqsRKTSm+IhzJsMdOG04jsp4PuQ9odYTUtTk+T3yzLZPtqeYB5xvfXiPOkp1kOrkM57oEATLpZgp&#10;pOu83EfUTCijqIkwCZyPsJmCZjouoRM1vaaiJh85fKDlbk2h/7tYqAtSwxwZKwqbLsBT1Bzt1ExR&#10;swqboKAJacMM5zHzl5L2O8MjtIXaFuP7oO1M0oYlaUtHpE3cRWdTl5I2WpudzIlZNe+iks8Mtf26&#10;9BtNva/hrv4jTiIC570r2Tftz/Z9xoVjxnmcMcs4d/4eiZrYLmwadg4biS1EHGCOUNREdERI5Cdf&#10;3amZAmYVNCF3WboDM0XNFDCF8gnXUMgk7H2ohz87mzs1FTW3uzQ3EH7v/fdP73zJy7ZCZoqasP0Z&#10;2h/+0ek9d9+zFUEVNEHxUmGS/51pHCxjOUVNBUzS3N1JXFGTOiJo8gy0Y4qaCJqQ/1MzRU12ulVR&#10;M9ctOUdLN1fLSCh0Tqz5phMenSvkS5eeaXnNJMsQt041b4T1HdGVyXM5cq9ss2xH2lVBDbLdWYvl&#10;mss1Zq6pcr2VQh9Hxt42vDl+413vPhIx4ZEQNR+9/YXTV9/8liPRUjLeiZoKj4qQgjCpUImgWcVM&#10;Mb0Km4qheW3vqagp9uVc59s2rlNpQ9aw9mvXxoaz/RU5Wa+5Blt5EtejK6dPOpRWnqRzIK2cLvpd&#10;UkQ8dKp4eMik0HhW8E7xEVRR80aiP+I8Q5t1c9/K2dDNjSsrp0G3vli5GHTrmrPkKaJmdajPOc51&#10;iGccJ9wSR3lFZ3mX1+E9IOskc/VORvUcOe7nnPEycrx3Ds5k5ARN8npzDlGwPbOdaBOdowgqOkcV&#10;N1kQIdRoeHCUssjGuYDApKCEowinEA4JHBU4edKpYdi/4M70dHqkM0gxDnSIdChmduk6UEAnoQ4p&#10;w6JIyFERUUFRoVG6dB0yUOOJeThuUuQUr+3180idJOsOPI9ONtvAtrMd0wHnkfO4PnXBedQ5Somb&#10;xnFUhvQkrwc4EhU1ERnpP+68VLQERUexTCdoci1Fzc55SZ4iKuU5l3sonqawSd8G+rlGsU7AHbn4&#10;cxHO2FHUVNhMUTMFzRQ1q7Cp7d1lh7u0SrWP2gKoNm8ObUnaacOStqdDMVPSZo7Qxkln/zKto9rO&#10;tKdzzNljRas5OpGryzvP8CzZJl14Cfu8l5OwT9ufRNTM++X97YNiH6av1/mbMeb41RZ0oiYf/9gk&#10;RU1sHbYWe4g9Zq5AREPAQHBDzESIkypiJv48bQqbHBU1OSpcigJmCplciyOYRj0QBVPQ5CdnP/jB&#10;D25ByFTgJL4VN9/8p9OVZz/36P9qskvzrqc9Y7qP+DOfM73rX/72dUJmhj0qUkrmuWtTUtgk7M5R&#10;oK7Um2ewnXh+2pj/pwn152cVqRSCWB+5FmIud253LZJij3MrOP9yVKxTIOS957wImZ90aRXK7Dq3&#10;hrmf8Uy3XIZrfk2vz+LzZXrG6/lCnSDXMa5TFNFyfebRtZfry1xfCe/Q9a6iJuRPtXLk3T/2K7+6&#10;3aEJV0XNq8ftrs1XvXr61qbfKGKKuyQ5n2MKje6sVJC0v1WxkrBCJv/nVVLYFARNzwPvJdTButmX&#10;7c+u8W0b16CuzXOtK7S12N95F/R11mT+AVlHrsVW5qnr2JUx1Vmzsj9+U63Mw9pNQfNGUIXIs6aK&#10;i+eZKlruArubguN5JkXHGwHfMquYebHp5tqVy0e3XlhZmaNbO1VmRU3QcZ4O9Ax3pONcdI7PobM8&#10;4zVNuntkHbLOXV0zPa/h9UdO+uqYh+qIlzmHezo6ZYkjOK+hQ1SnqGR9s/1sI5+d96u4iaNUcdPF&#10;iw4DOgoLbhZ0OEwRiRCLEJVwIOEQwjGBw0LhTCEzScdPJ2JmeESew724p3k6TwjrgCJfRyEQzzQF&#10;Qx0tUOPpeDGcaekIM5zpHZ7f3cdw5lnPfBaez+fNdhHb2PbJ9qAO1C8dpTr4dPZlukedgVmGo2Gv&#10;Z1n6B87GKjJWUVNS1LQcR/scznpFTXdpphOTOP1SYXMkavqBwgcffRsUNjGe3SScMC4YHyzAXZAz&#10;blLU9Odn9xE1q/1NHLeVtGu7SFunPeCojViCNkX7LGl3OjrbCWm7Rmjn0v51VBtpWqYbH1HtMHHT&#10;8rgEBK5R+CLAs2Q7dWGZa/sl7+UkHKfdT0PUTOx/UuduxoJjxTHmGNUGOFcramJzqqiJ/cTuYR+x&#10;x9h7BBV2DSJEpqAJiIuCOJe7NxUhEShT2Ox2Y5rH0fIKmSlqAvfg3v7kLPA/KhU0FTfziKjJ8Z0/&#10;9/NbMfPupz1jK2jes4H4dgfni186veeee7cCpIJmJcVLRE3D5GW65TwPcXP7U7jXdpBSL+qcoiZt&#10;RRsgaOYuTYQhRU2FIAWgOkfzvlyDMEePRE3mPXH+y7Dz4SivS6vXm2NUbsn51j/TvPfc+TxPUtMJ&#10;c75rFOMcTYNcs7huqaImuObKdaZrq1zbppjJu1XEFN65uxy/vukjj/y9H5weuiZkJg/devv0xBve&#10;eJ1oSL+x76SYmaQImeKk/Y8jAjsgZHKkf3JMkdOy2W9B4RS4n/Wwnp1Q7zoUcl3uWtZ1LuTa2D7P&#10;EbBl2LcUMivpNFs5XXLde9moTpWVG086qC4DrNuqCHkjqELjoeE3+XmgEy87eLf6Bi4S+jxOk1XM&#10;XDkp3Ry+crh08//KyknY9KuromY6z5POgZ7hjnSWiw46HeOnQV4faj1gVNe5Z/D6ndO+OuQhne/J&#10;nBO+c3ruA9fQKZqOUaBOOkd1kIJt5nPy/LzjFDZxliLGsMuMxYsLDTqLi28WdThOEYsQjnCe4ijC&#10;EYGzAscFDgwcG9X5I+n00FFkuJLpWU5HCUcFO+9NmgKeThTQQWVYiKeImOjkSseLpAOGMjpiKvU8&#10;nTkd9f61rlCfNdvFsO1vGfBZrfsuUTPjhsU08Tp5Hg5FnI0pMqagSZi+pKBpGvhTtZ2omT89q2MT&#10;iFdRk+t4/dylCXxM0adT1IQwkC2MCZxpKWoCY8Zdmp2oqYhZuRmiZqZp85aQ9gTSxmhzqg1K0nZC&#10;2q450t5VezqH9tLwLqog14l1imQ1bw7ErgwvYZ+yHSc9fw6fxefPdqhpMNf+S9/NcbGu3XOMOCRR&#10;k3GODcBWVFETu4M9wm5hz7BxiprYYmw+ggMCBoKjgmIKmhlXgKxCpDsvuQZHxU4FTUHUS0FTwQ+4&#10;pvdDDKz/R9NdmQiHipmEFRI5vvfNb57uecGLtoLmnddETQTNq0LnM6d7fuZnj3ZYKm76s7HGFTEV&#10;OYH03MFZBU9whyZ1A+qbP0HLM9IGX/rSl6aHH354Kw4hCiE6jURN10LM07lmce3B+gK6Pxiq5Fzo&#10;fGi4y6+MrrOUbj7mWK/Z3cN7Zx7new3DSU33Oq5R8pquWTzSlrRpCpqQ6zDXXrwX3o/rq1zX8h4V&#10;9FLUROgTBc0tX/va9PgfvGF6EBHzGkeiJtz2/Omrm3GimKmAWEVN+hQiI8c5UVPRUhFTUVMhk7BU&#10;URNS2OQ+3p949mlQ1LRt7N+2Xa5BaV/bOtfGvAPeh3HeF2u0KmTeSHSSreymWx9fdvx+WDkefodd&#10;BhQdz4IUEQ8Rv8vPA1XArPA8+gQuO+kj6aiCZjcnLyGvUVlabuXy0M3dK5eLbv2xcn7ZvNMnd2pW&#10;djnTzRed5HOkQ92wzjvDu6hljUu9J9S6d2WSvH512FfmHPNzjvjO8TmicxTX60E6SUHhwLqms9S2&#10;8l2muInDVHEzFx10GsVNFm6IRSlu4izCKYHDAucFjgzFtYriW4dOkBGKdILAB4RxQOkc1IEiGTfs&#10;kTqLzpbqcBGeMcPGa3o6yxLy6/XznlkXyDr7fIqaSbZftidlbROfj3qko1SHn06/Lq3mVbiWUBZn&#10;Is5GRUb/x6XCpWKjEFfYpBzl/dnZuktTx6cOS47EyauiZt5LYdMPD/pyipocw0AeTXyGhfHAAllh&#10;k8V77tQc/fysQmaiqDkSNqv9SqrtmsNx36G9W4p2cc42dmiTqt3s0ippS0d2tdLZy7Sjx0GRLMMd&#10;CFz7pI9QLMvwjabeu8ur7XJSTuPdVKzr6Fl2sY+4mffMOkD2P6FP53hwjOQ8zbhlnGMHsA/Oz4Cd&#10;cW7GdmHPUtTEvmP7EVYQKhAiFTBFkTMFTak7LlPYBMVNBU7LcuRawj2EuD872+3QBMRCw5X3v+99&#10;07t+6ZePfn7W/6mpqHn3s547vfvfvml67zUBExAjOVYh0zjiZYqYYFqW5RqIo9SD+rpT07azXUai&#10;JqIWO/cQfxR8cs7OtYhrA+bpXaKmcyEo7knNlyxXRUHTM99wd8/E/Fom02peYl2STM9yXRi8F+2U&#10;dOsV2rWuyVxzud5ybck74p0pZoJCprsyGWsp9FXoA1/79Gemh3/kldODz71t+tI1FDgJP/zz/+v0&#10;tcce24qH2/KbI/1HIVM6IdN4ipcImoqaYFyquAmkKW56H+C+iqrWK/u2Am8n2gNtaT8H21xcDwvv&#10;hrVfOiXPCp1fK/PUtfFKj98VK8cnBcHzjH6UQ0OB8TzQiY1niX6EDsZ7FfcuMyli6lNMMbObf280&#10;OYetXF7qPL1y+ejWGivnj8277EVNHWk1nFTHu47zLGOa6KQz3KHTnLDlTBuR53teJes1qp/kPdN5&#10;L52TvjrgQcd753yvTs9EJ2yNd85SyOtyr1qPrC/1z3bzmXWaAkKLu0Fy56YLAToPi3IWlizgEIxw&#10;pCIm4WDCYYQzAqcFTgzAsaGgmc48SSFOB8gcOpkMi04oHCfpPAHTTNd5xTGZc7LoaDGPcJJldoma&#10;ls04x1qfrD/PJ6P2ENvTduF8rg/UI52kHqvzL9MyrHhpOcOZrsMRgRHHFH2kipqKjVXUVNCsoqa7&#10;NKvzUkfpElEzd2zyIaeoqbApjcE8gnHAeKiiJmNlJGqmkJk47qDa1WqvMm7aPqSNNAzahKV0trBL&#10;q6SIkzaqS6u2LO2ppO2bI+1ktZ/JyMZWLJfHCkLXPukjUji7EXT3yfuP8rI9ToNd72YpWTfrKvkc&#10;S7gooiYiBYJbJ2oiyik6ZlgxMwVKxcsUMsGy9RzCeW1Q1EQUrAKmuzQ5ZjqQzo7N995193Tljhcc&#10;CZmImoibct+rf3J6z733HgmRooiJSJkipuEUMZP77rtve/Q6/vwsoqyiJm3A/xj9whe+cCRqKgi5&#10;q60TNZmneUfO0a5HXA8wT/MeU9QE5z7nPeZZIW6a+RXLdedV5vIqWS/pylWyHuI8bz7xzM88w+A6&#10;JbHdEtrTXYF13cV74H24rnR95fpVQVNRU8HS9wymeTT/61/72vTlf/cnW1Hzi8993hbCRyLnC14y&#10;Pb7p41XMtC8lpOXOSklR07ACZhU1IQVNz6vXTVHT4/Z5NijaYmtoj9yx6Xqf9qMdXX9ztL1dByeu&#10;len72LZ0SJ4FOr1WdpNr45Ux9ZtiZX/yG+08cqiCZqJweOhUofGsSSFT8CewLk9Rb+VJYTPFTOjm&#10;3rMg67Byuenm6pXLRbfWWDlfbN7jkz8/O3KUGzevOtvn4nmdXaSDXWdel6dTPdOSPE9q3ZKufF4v&#10;HfhzTvt0TsLICQ84NKvTc47OSZqko9R7pBiQDlOobehz20YKmzpQFTZxoroowQiwQHcBjGCEeIT4&#10;lP9vE6cETgucGYpsu1CUS0bpkI4nHFE4CRXxRCdKxkXHiij8VdLhIgqVOmAyvlTUrPexHllH681z&#10;Cc+Zzz9qP9uF870v9aiOUhg5ABOFy8RrCeV0aCoy0jcQGVPYVHD0mKImznnhXK6ToqYOy3SekkeZ&#10;FDW9XxU1gb5LH+ZDZPQztGEwj2AhxMK4ippSRc05YXOpqCmZnnZrKTnmjWvr9qXaxpF97EhbuYS0&#10;oaLNSxvYUe1kpp8WKZ7JXN6IWh7BLMNSy3TlarxL78qYVvMI+0ynTb6P034/3bMsYYmo6TXzHvX+&#10;Po/QZ+nTjgHnaMYP4yrHqLYAW5Fz8j6iJiIboiYCXBU2QcExxccUM1OkTBQ3M41y9Rpc13shBLpL&#10;s9up6U/OpqBpGrsu2a35njf+myNRUzHzaMcmuzXf8MYjITLFTMidmTVsmQRRk/P9v5rUBzEWYZZn&#10;4dl4Rto3RU13aiIAKXYpaiL6KGoyP3NkjnY9UufpOlc750kV9nZh+SoQZt5xqPWCmp/lTM97WifI&#10;ckvr5bog6dYutCnt2627WCu5rsq1FO8MoU4xk7EFR4JlQ5f3ta9+dXr41T/9FFHzC5swwuYjP/tz&#10;09ceeeRoVyTQlxJFzRQeE/pfCpr0yU7UJN2jYcVNryPEvT918nkUbe3jCpspbro2zfW561vfgbg2&#10;5v2wjubdueY6S3R6rewm18cr89Rvi5X98BvtvHEeBE1QNDwvdILjWZGCJmAL9QmsPAltUufUOt+e&#10;NVmXlctLN0evXD66tcbK+WHzDntRUzrnuQ62LFfZVcZrHZeRU76mQ94z6zCqYz3f644c+LDEUZ+O&#10;+OqErw7Qjs5RWslrQt4/HadC3VOgsP1sH3eGdLs2caayKMAQuFBngae4iZiEuIRDCecRDgodRTg3&#10;8i+459CZlOEK18RRorOEI/dKUhjMuE4VwKGlM0Unl+F0tADOlop5OGEqXfm8rmHQsZb1oq46ggyD&#10;jjfb1XYyTLplfV7uTZ3SUdo5AGs80Sno0XBeT2ekImO3W1Myjb6jqMk5wPmKmlyTa1u/eq+8X4qa&#10;uVvTDxA+iOi7KWoqbGIk/RA1nhMgiyHGQCdqMlYUNRU2R6ImjETNpNqqOaodG6F908Zl3LQ50oak&#10;TexI25O2SNskabcq1Y5WsHsZXkpnT28U2vIUwTqWlIG5clVsy/RRXqW7PmlLGLVvphvOcl2+ecfB&#10;etfnNn5SvB509/cZxD5Kn3YsOE4YS4w9xyhjH9uAnXAuZh7WSYAtwj5hy7BviprYYuw+O6gQKxAc&#10;EeH4X5ZAWEGTo+KcgqRxUbD0aDjTETgVRj2KgqY/Pas4qKgp/v/MFDYJb3dpXhMW4cqP/8RThE24&#10;63ufMd3z8h+c3n3l6g7LTqR0V6aCJuEUOM3zqKhp3ainoqbPjqj5xS9+cXrwwQe37Y0ohPjjjjYE&#10;H3+eE1gD5TqG+Zm5HlgHuE5grq5zq3Oe8x5UYTDDYlqmE87rZH5Nm8P65LUyrcsz3JH3z7qOqPfJ&#10;9QFt5zpFaFfXXq65XF+5noRcT/HOEOrcnSlboXLznis1XRGQ8BMf/vD04ItethUxFTc/v2ErbN5y&#10;+/Tlt77tSMzMHZLGwV2cppvHUXFTIdM+mQImPPTQQ9eFjVOWcz3fuOIm5LPRv20Pd2wq4CviuyZ1&#10;je76Nte/4noaGAes4VxznSXp/FqZJ9fHK2PSEbNy82H9dKPh+zKFw0MnRcNDpwqNZ43+BHwFKeSt&#10;XBUzc3dmN8febHIOW7mcdPP0yuWiWxusnB827/CpPz/bOdBxrGV85GC3XF7DcEeeWzFfx57XzvgS&#10;vF7Gaz28V5LXqE5+HY+Gdc7roM9wdcpD53DvHKGVkcO04jXTcSoKB9YxHak6U3Wo2lYKLnWXiAsW&#10;JgQ6FAs6Fpgs7nCuIiYhLilu4kRSoMOxkc6iink6/BTupKbrgEoBr0OhMB1YxnWucDScjpWOdDwm&#10;pid5DtfONPC+0NUzn42jz51tUtvMNsnn5N7UUUdpdZaC4uUu8hoJ19BpWUVNhUZR1JQUNDlPEDXd&#10;pcm1sx7cj3Qcn94PUkTtfoKW/soHXBU1K36YOvm5EHKnJqSomTs1d4maji+odilxPI4Y2a8ar6R9&#10;m0MbMUJbMkKbM0LblPZqF9o4SbunHdzFyIZ26adFJ4KN7HuWTTJ/rlxHJ8aN0r1P3iPTktpuozbO&#10;dMPJrrL1vCw/Ip9JfN4ljMrXa3b3zrraP+3D9nvGiGOJ8eb4ZGxjG7AV+4ia2HjsPyIDIgWCI8Ji&#10;ipqIjSluCoKkomQVMMF045YBr+F9uLYQR9BUzKw/P0uaImaCmOj/xjT87jf+m+nKbXdMdz/tGdOd&#10;GxA37/zeZ0zv2HDXJv6uf/LPrtuhKVeuXDkSLCukJ6S5i5NruVOTHaY+m+2gqKmwqaiJyKTY405N&#10;RU3na96Tc7RrD9cNoz8YEkU9hb8R9AmOWbaeO7qWaeaPcP1gPOuZdc08w5kHef+se8XrdFgf2q2K&#10;mq6/XPO51mK95FpKeFcp0PEeeZ8KeYqViowKfSlqkmcaZb6+6RuPvu63tgImgibiJoImbHdvvuzl&#10;0xMPPHB0ntfgXNM4eg/SIQVNQISkL0IVL4GdxRnvUOQUd25mXSR3a9rPJYVN2tr1Lu9AjOfamHfF&#10;e2SNVh2SZ4HrvZXduEZemac6ZFZuLn7j3Qj4hqyi4XlA0fA80ImNZwl1wB9QRb3LimJmN58eGt08&#10;tnL56ObplctFtzZYOR9s3t/1OzU75/gInG1L0sRrJ6aPyhGv1xzFOe4iz8v7JObneToYO8f+nLN+&#10;5KAfOdw7Z2gycphW6nWrExWoW9Y1HargM2d74VRNYRPHKgKOzlUmBRbw/kUiohFCEqISAhNOKZxL&#10;OFtxWuDUwLmh40gxrgOnX01TtOOYYR2EHQp7lXSuGIZ0rHToeFTMBB1mlTwnrwHpzOGYdcv6p6hp&#10;m/DMtkm2ZbaF19JZRD3TUaqzFHQGmj6H19BRaNzr4HSsoqakiCnEFTNT1OQaODYh62f9iXMvHaCU&#10;92dvFTUhRU0/REBRU/gIzXB+oDLxuQCi31dRk3Eh7thU1NwlbGqHdgmcHY7VEWnTOhjzKaYY70hb&#10;0aGQOSJtT0WRZ2Q/R2hXtXfGl9LZTqk29rRIm77UvlfxzLDpNW8JnTgHef0a7ljSXtmuS6nndfFd&#10;5HNJFSjnGJ2X6d19s55g37Tf2tcZF46fHJeM7ZGoqR3CRmHHsG/YTWwhNh77r6ipGIkYxy5DIIyo&#10;yRFSyCScop3ipaKl5VLU9BzIe+S9/OnZKmgmKWiyQzJBWNzu2nz3u6d3/uRPT/deEzVhK2heEzXv&#10;vvW26V1v/tNWtHRXpsKlKGBaRlGUIyCqKsYqCts2n/vc57Y/P4uoiRDErjZFTYQn3kP9n4O57sl5&#10;mjmadULO0znXKdo5xyruOQfOYflkLk925YNzc9ZrH6xHrU+NJ7ZDxTUCR9cnrtHAdViuuVxbuZaq&#10;PzfrUUGzCoqSIl+m2x8s8/iHPzJ96WUvPxI1OSpqEn/sn7726DreSyEz7y+KnlXUZKdl7tBUrETQ&#10;rChiWsY457trU1GzPg9Qr26npqImbYtdop3BPg+uu12n5jjgyFounZErPTrpVp6EeXLl9OicSpeN&#10;/C4c4bckPhG/KVM4PHT8Rr4IVCHyNGFMdOLeZaWbly4K3fyysjJHnT9XVubo1hsr82za7fqdmukc&#10;N1yxbNLlpVMOMk/yHK/RUcvC6JpLyWtnvLtPRzr2R076Oef8nOO9c4zKLgdqh9fNe2ZdqF/W2+cC&#10;ntNnpm10riLOpIMVMYeFDH+Z5aDU0aq4iZCFyIRzCkcTjgqcFziScHLo6OCYQp2QlugUSbwG1xTz&#10;COs4SUeKaTpSdHJxFNN1sugQS6rDbAme63106oj1q89jG0HXPvnMwnW4B/eljukkTQdgxk0z7DkZ&#10;B52GQDpORRyOvGsERhztipopYlbIt6yCZv4vTfsOeG/j3JN8yiloAtdV2MTpr7BJv/SDhH7qB2dH&#10;fqTav4HFirs16f9V1ATGSAqbCpmioCmOM+3RKDwi7VclbdgucuwrZiZpJ+ZQyKxxSdsjaTvTftZ4&#10;R9o37V3a131I+5lpZ8k+tl7qHGE802ua6eYZPi61rWo7npTRdfOeu+A5qziZguVceuYl9R61ftk/&#10;7c/0+RwjjjvGLGOacY+twIb4B0WKmizmsFHYM2wctg9byLzCvIDIgDCB6FjFRiBttFtTsTJFy64M&#10;R/MUSb2P9zKcOzUrnbCJgImYWIXN7c7Nt7xluvuW2452aPpTtNtdmxvu/Yf/aHrXlStbQVLBElLI&#10;VMAEhc4sk4Im97SePBPPy/OzC1ZRE2EIEYgdbYhKCj4IYSn0pKjJfO4cXedp51XnOkU7cZ7dhX8U&#10;1KWlSJj5kOlZrsP6eFzK6H6VPCef3zC4HoBcp9R1meuuXF+5tuKdpKAp7ED0f2gqIirscVRUNGwZ&#10;w+QZB+KP/uvXb4VMfnr26Odnn3vblode+gPTE+957/ZcBMxKTfea3F/og4iR9Ed/RpYjNkEhEyHe&#10;MLuMwXAKm/br3K0J3IN7cW/qNCds2t9do7pO5T247vbo+tj3xXvku6JzNK6cPem0u2zkd8DK2VCd&#10;WIdMCpo3g06gPC+kEHno4D+gvfUBXGbOy87MlctJN4+vHCbd/L+ysoOn/vysVEc5dOUg83XG7aJe&#10;o1LvW+NLrjFi33Oz3pJO/X0d8+ls7xzu1SmadM7TzpFayet736yPjlVRcOD5FDFoC9+BTtbcuQku&#10;bADDxMKeBR+LP4QknK4IVv6UKA4nnBUKeDqWdC7pYErBLkU7w56X8Q7FQu8nOFB0ohhOTNfBUp1j&#10;po9EzVG65wLX17GTdQPq7pHny7aRbB/bIduC87mH9UknaToBq0Mw0zgn04lDJ2rihOQd152aioxQ&#10;BU1FzRQ0FTV1bGZdrA9xHaHc87yKmjm+doXnqDZMOls2gjGf4Yr2bxcp1hhP0u7IyHbWeEfatrR7&#10;x6HaTtPOkiX2vTI6J+cOw0mWM3xcalvVdjwu9dqZlulL4DmrQDkXTkyX7vpgvaDOvfZn+nyOE8ed&#10;45lxj60YiZo4ghQ1sZXYQ2w984KiJrsJFTCroKlAl2Klgp1Hw4nplud6KWAqaGYauzSrgJkoZhrf&#10;7sp879X/Z4momGF41+t+c7szc7s785qgeZVN2vNun971R3+8FSQVLlOwhPwfm6CwyTnEFTUhRU2e&#10;g7bj+fnpWX9+FjEI8UexB6EJwamKPFXUzPmed+eaQUETeK8p4Ilz4xwKmF1aioXOo4lp5nNPw0lN&#10;t36ZltfJtLxXTat5Uq/t2kBcp9CGrntce9HGrrlcV7Fu4n10uzT9yVl3aSpSpoCosNelWd584vSN&#10;x/nJ4h/5sSNRU0ETHtzwyK/+k+nrm37EPSWFzKSKmobdsYkY6W5L+qjiZYqahIV4FTUJK46mwJnP&#10;SV3cmawgXPt8XaPyHlj78k485tra90c/YO3VOa1Wbg46oi4b+S2wcjZU8fAQ0e9xs6li4XkihcND&#10;B1uQ4t5lg2+Rbl5YWTkk6vy9cth08//Kygz9z88aly7dcJfXsbRcsqQ8jr8uXeaukemGLS/mS+fk&#10;T4d9dc6DTsuRMx4nZzo+pXOQyhJnaofXrqKmpJMV0tHKs/r8tjtthLPVnZs6XBF3dLrS2VzkIyBV&#10;cRNnFA47HBY4MhThcHakcJeCnY7AdI4QN9/zdZhU0oEIOrjSodKRIqTOlnSUVchLp0yS18l7cP8q&#10;bFpvn4lnzefnmM4i2ySfn+tknRUEK9Up2JUzjaNiZl5TZyMOqBQYFS4hRc1MtywoauqM5bpZB8l7&#10;UtbzwHtwP3YM+781EQEUN/044WOqfhgCf3ELJxU1QTGzgnCxlGqnOrRZNZ7keN4HbZ9h7YPhObQp&#10;c6JmRbu0i2rPFJF2kXZ3KSP76nFU5pDYd/5IfMZDIetU69rBs1dx0niKl0mWy+vkdSvWyb6W/ZM+&#10;ax93XDiuGJ+MW8Y79sE/IKrzKzYJu4Udw8YhamIPsfeICIggiBcIjyloCmmIkSMQK3MnpmkcTSfs&#10;dVLAFH9yVhQvOSISunPTNERLwxxTxCQuW8HzXe+errzih4qg+czp7e7e/NEfOxInETQ5poBJmqKm&#10;eV16iprUl+fkeRE12anZiZoIPQhNCD2IPP5PTd6L/1+QOZt5Oud71wXMqc6rzsc5P+c8KwqVmZZ5&#10;Gedc50ziVSSs5YRylq3nZN5cWjLK8/5dHRKvL7l2cX1S116utWhv11S8C94NApxCnKImpKjIe1Uw&#10;dKeiZFwhM8VGUNQk/OVNH/viLbcf7dJEzHzolqtH+MoHPnh0b1FcpS4eFRQVF7m29QN3bKZACSlk&#10;JuS5W9Nz8jzjKWwCdbBeCJv0e9oy+7xrVdrdfu/at661fW+OB9Zv2L7OcbVyc+B9XEbye2DlbOiE&#10;xEPhZu7O7Eih8LyRwuGhwvrbb39Ise+is4qZK+eRbh5fOVy6NcDKSsOToqZOb8OZlmQ5j0mWy7RR&#10;3PI68Wo46dJHZev95shyeV6mJ9xTB3515FdHvc52wzoyDUM612WpY7bjJE5WsL7iM+lwBdrAttfp&#10;Cog2OF4RN13gufCh06W4iWMCJyzipjvxcEbhtMCRgXNDZ5PCXYYV70gz3TjniaJeogNFZ0qKiTpV&#10;Ms04dM4WwtTbeDpgLJfljUte33tat6x3Plc+N+3R/QU85PNyL+ulGJiO0uo0NT9RSEyHoXhNnY0p&#10;MCJSultzH1Ezd2nisPQ+9Z7k5T29Rt4PMV1RE0FT3LXpx1T9MBQ+WPlw1Ygy4dK3ETZd6Fdhk7GQ&#10;wma3W7OjipgZz/QR2qsubQ7H9i7SDmgXQFuY9qLLA21LkrYn0W7Oof2qNg3SvnZoF5fS2dRKljlE&#10;ds0VI7pnPU1G72Tpe+rq3KFI2VEFTcj8vEZes2KdfCb7o33W/k3fd8wwphiLjFnGef2jIewMNsc5&#10;FecKdgxbiu3DdmPzEWgQFxDaEB9TcERohBQ3FSYzrJgppEnGFfk4L+8DCJkIgaIoqajp0fQULxU0&#10;8wjmvQfB8fW/M93znFuv7s7c7th8xlbU9H9t3vcv/uWRqCkIluzSJIxw6dGw+Zznz99yf+rK8/i8&#10;iJrsglXUrCJP7lxT1Mxda65XnO/BdcZork4BjznP+RGY/xQpazjLgfN0jdf0Ls97V6xfpmV9M89w&#10;lydz9+/ItUuuE3Ld5TrL9qb9eQ+8D0VNd9UqavLuFBQVDlM0NJxplul2UALp27yHHp4e+eXXTF+8&#10;5drPzm54eBPmuN2t+SM/Nn1j06+4t2ImR8PWib5mf6v3pD7u0hQFytyxCfyMsj+l7G5NBUyoQifX&#10;or/7/NbDerpjs4r5rtdzjSqOAcm1M/0Bu5eOqpWbS3VErYzx+2Hl+FQx8RDQv3HIpGh4Eagi41nC&#10;/fFvKWgeF30H5wWeme+Pbh5YWTkPdPPyyuWiW1esnGuuFzV3oZNtLjwH5aRLS3TqZVwyvZLOwF33&#10;kCzbYRnLZ11GTvt0zuu81Nme4USnZ+e47ZylHelwXepshXS2gnX0GXS6Vser7W0bVQdsdcIymdD5&#10;WPyzIMydmwhPOGRxWOCUUhBMpxMoXireZdw0SUEQ0pGl86RzpnispJMlHS0ZFh2SNd28eq16L+sG&#10;9TlsDx1DKWqSns+fz8t9uHeKgTpKdQQmWUY8V2eheF3K6IzEkco7VWRE1FTY7ARN8lLQtD/oxKSO&#10;9b5Afcj3vgih3lNhk3u5W7OKmoCwmR9L+QGYH4V+wNKPmRjp07t2aypsnkTUdHxVMs/wLnLMGu5I&#10;W7eLags7tI8VbYuk3RmR9iltatqutGlJ2toal2ofa9oS0s5W+2tel16ZuwYsvc5S8nrdvU07TbKN&#10;Ddc2r/FdZJ07nC9zzlS8TCFzTtScI+vi89gHs/+CY4Fxwnhi/DGmsQXu0uxETf7QgnnU/1tdd2oi&#10;LiBUILyl2Ii4qDhnmmKmwiSipT8xi4BnGfIU9ThWIZPrIlJ6fXdqpqipkCnEgTzjCpcc68/OEiZt&#10;u4vynnume37kx45ETIRN/8/mNv7il0zv/LM/O9qF6U/OgmJmjYM7NPN/elp3nov2oV2B/6lJOyP4&#10;IPIo8CAsITIp8CCQpaiZc7VrEObpXCs4DzP/5TzH0bAw59IHFDRTzKxlu/NNq+kJeYqINSymLcU1&#10;SL3G3P3Ec8F1CuQ6hbZ0DVfXV66lFDUVMlPUVEBkPLnDUvEyhUOOCHy5c3EEfWMrAHK9d71neuhF&#10;L726S1NR8xqEH/+935++eU3ARCQEwkIfSxQ1OVIv6oPYjrCZOzYVKBEvETL937D2Z1Hc5JiiJn2d&#10;6/E8tsfRc4Wwmf3evu961XWt69Q6DnI8GMbepZNq5eZTnUYrY645YVZOQAqKN5tD26E5R37nXgQ6&#10;wfEsoA9WgfK4KBgeOuvuzJWLQDcnr1w+6ppi5Vyzn6g5Ip3gXf4Iy+f5olPP8HHI60m9X9ZnCZ7X&#10;3Q86R311uqdTs0vX+dk5cDvH6S5GDth6baiOV6GO6YDludIJm45Y20pxE2csjlgWbv6FF8aED4EU&#10;NxGaRuImTigcHgp6OgENi6Jmips4TarjxGsZVkhcCo4V0dmyD9VJ43XToWPdrKtU4XYkavp8XCvr&#10;rJM0HYGVdAxWOFd0GKZQCjofeYdV0FRoNJ5polM2HZrUq94z70u+Tk7O4/y8dwqb9LNO2KQfgh8t&#10;Ne5HYe7YdJFE31bYTEFTFDZhqbA5QkEzw8LYq/Hj0Nk6413eCO1DJW1lh/ZTG7oE7VRnV5O0sV2+&#10;ZDnRTlbbKVluF9rhapPnwjeDen/jHfX5jZ82eX3DHfkcSc6LNZx0Zebo6iDUlX5V51Ogzzs2HF+M&#10;Q8e88yj2RUETG4Q94g8ysGnYOmwfNhH7j4iAwIBIgQCH4KjYSBhhDowjTiJUplipYGlYcTPPB+Ip&#10;XCakp3BpunGEQsVCxMpMR8DkSLoCJ2kIjYqOxN/9R3883fP0Zx39/KwCJ8LmOzbHK7/6j6d3h4Cp&#10;eMn5puXOTfF/a1oP6kXdbS9FzQceeGAr9uTONYQeRKUUdxDJFHfYtcb87frE+dr1gXMd865zs3Oc&#10;86ukeGlcarphrlGvYxp4n9MmnyHjUJ/RY4bNF87p1ii0Xa6zhPWQ6yrWSrQ/6yf/jybvRzHT/6Wp&#10;cMh4AoVChbwU9UhH6DNu/ggFwEdf80+OfnoWIRMeucajr/jh6Rt/8cmtmEm9FDYh6wdeDxRgwXq5&#10;S9O+ylFR8/Of//z2WMMK9lXYVNzkurYH91LYpD7UjXZMYbNbr4LrX8eB7wt8jxxZ++X6a+VwqI6j&#10;lTHXnDErJ0Bh8WbB96D4jXgeqOLgecZv9LOC9uN7v4qTJyHFw0PDTQkrKxeJbk5euVx0a4qVc8nx&#10;RU0dboYzvhTP8fwEZ3iGj0Neb0RXnzk8r7tf56ivTvnqaJ9zvnfO2s6J2jFyxlZHbb2+6HxNqiPW&#10;Z0tnLO1gGyGo4IwdiZtOKH4UsDCt4qbiFo4rnFQ4MzqHFMd0jBg3X6chpEiYot8+6GzRwbIveX5e&#10;1/oA4awr+Iz5fIqakqInZfP63E9RMx2lI9JRKOkwlE7UBJykVdTsUMyUKmpal7wv96Qt6/NwX87h&#10;fK7jvelPCpudqIkw4M/QVvyQoY/yMVNFTXdqSoqZkqKmOzYTxYslOLYMJ9ipGp9jrpxjeUS1gSO0&#10;DYaTajMT7Uva0LQ9mZZoVyvVpi0Feyjax0razowvodrjOdssnnMjqNev9+7Itsjnr+nQteu+5L3n&#10;yOfoqHNizevCc3R1sM4+N30x+2vOo4wRxxdjkDGOfaiiJvbHnzvDfilqYvuwicwDiAgIDIgSnagp&#10;ipIpXhqvkMexnqugyfXBMEfzFCoz3zQFwypqCqIikJ+ipjsoid/3C7843fu0Z073IGqyS/Pabs3t&#10;js0Xvni6/y1v2Z6DcFl3aErmKZpyfUVV6mz70Rb5PzURe0aiJsJT/flZRDSFHebqXI/UOdU52bmV&#10;95xiJPPdiFou4x1ce8Qof+68rLPhETmHW37Xea4PbKNcK9Q1F23r+sq1lGso3gfvBhg7iocpGrrz&#10;EaqoSVw6UbPGFUgV/772+c9PD/3AK64TNRU2H731jumrv/366TshaioUZh1FcdP+x32sA/0zoc8i&#10;UmIn3KmJoGlYUVMxkyMoakLuAuUe3I86yC5R0/Wq695cl/vuwDUfsK5z/aWTauV8Uh1Nl4XilFk5&#10;BoqLNwPWYClqgqLheSCFwfNOio43GsYua/EqTJ6UFBIPAfwZ6/y6srIfdZ5fOWy6dcXKueN0RM0u&#10;nozydNx16AA/KXPXy/tJrV/GTYN6rZGDXue7Dvh9HOud47ZzooIOVx201RlbMa/ifdIBmygOdA5Z&#10;yDax/RBMdMz6s7Qu3lwwYVT4OKg7N9lVhxCFsxZnHA4sHFU4N3RKpVMESO+cJDUMCog6T3aRzhUd&#10;LEvQCUO4XiOvT92sE2RdwWcyDDx/CprVSZTPx/2ro1SnYA0DzsERXKcjr8s7U6hMYREUNMEyghCq&#10;8xWHJtezztwj25Mj6dTJ+3IO5ytqgvfaJWqOxE0+ZOibfAh2oiZ0oib93Z+NVNTsxE1FyhGOoy69&#10;CpOZVvMqXX7aPm3eHDnud6GtrKTdrFQ7muEObZT2SrRh1a7JyO4pSqVNzrRMPw3SFo+otvs0GF0/&#10;00eM2iHTDY/atcZrWmJ+R9Y5n6Njbk7M9FG4kvUQ6+xz0wezv9KX6eeMA8YIY8rx57yJvWDedM7E&#10;/mCHsEnYL+ZK7By2D5vIfIDYgcCCQIGoiQiHIAf+JKziZKKoCSlmZhpHr0UYETKFSkVM4qYpVJpv&#10;mQ7PUUzkPMRFBM0UMj1uRc4775yuvOz7tjs177omah7t1txw90//zFNETXZnXrly5Sk/SWs4hVPq&#10;QZ15XtqjipoIP4o7CDsKSog6iE4p6vi/BZ2vXZs4X/MOnU/r/OYcpwgJzHfHJa8DXDuvb9y0Gu/K&#10;JVnnPGZ6LVfJ8mJ7cExoq26t4HrLtgba3vUT7yR/ctYj7453yPtErFOYTFHTeKYpInIciZr2D3ni&#10;rW+dHr719qeImo9t0h578cumb336gaN6JYiGjPcUOBUz7YfWQfGRutJfESURKem/ipgpaCpqiuJm&#10;ipopkvp8+Vxd/6fNl4iavDvfn2s+xwfrMtdfZ0F1Xq2cH6oja2V/ihPp0uL660ZQhcezRpHwspGi&#10;5Rz4qfBfpRh5kVDQzDkv58CLQp0fVlYuK91cv7IyolsTHQBXRc1dTu/TJh12lXSUS3WK30i6+4N5&#10;WSbP0xm5y0GP87I62ZdQnbidMxV00Fana5dey0jeJx2xlZFjFmwPoK18v/Qzd50o9LCISnEznbWK&#10;m+7cxGmLEw7HFU4NnBw4PxT60lnVoVAIeU46UDKc6FDhOELni060EZb32twzqXUUHT+AM8gdBhyF&#10;MuQB5bLuIydpdQh61DHoOUk6DHUwkZ7XxdHpTs0UFivmA+URI3WS1rrkPeu9fQbO43z6Sr13/Qna&#10;Km5KJ3LSJ/noo3/yYUNfpc+yKHChTF/2owCqwJmiJnS7NqGKl0vQllfISzvrWISafhK0jZ2NXIL2&#10;Uxua4SRtjXHQDmV8F/vaY22iQlXaSMLaTcl42tabQdr4auuPSz6rZHvUtLn0mp/xTK9kPWr9wOe+&#10;kXT3Berkc4B9jb5nP6UP088dB86ZjFtsAXYC+4E9wb5gb7A92CLnSOwathP7h71PURPBTVFSIRIQ&#10;6FKYNB/Bk7DipUfLm+81iHNUiESAJOwuS9LIhwxXsVPxMtPcoamYmUfDipqE3/kbvzHd/YxnX/2/&#10;miFobndrbuL3veENWzHTXZoImAiaYLp5YFxRk3rxvLTnJz/5ye1Pz6aoqcBDu6doNRJ1/EMk53xw&#10;vnZuA+dUcH5LUpysYqVx02p+knNnHkmv5DmJ9cz61rSKZTjW6xKu5WwPjqwPOnLNQHu61qKNFdJc&#10;Q/E+eC8KhLwvxcEUCBUGeb+KgxXyzDecYiZHrqXgqPDHPb7x0MPTYz/7D68TNR/dcvuWL7/6p6fv&#10;bOqV4quM6q0YyzHrj6DpTk36Lf0XMTNJYVNx02OKm1wDuKbPq5hqnaxn7ta0/wPvI8eBa1fHQ4X3&#10;is3jg9b111mQzqCV80c6Z1aOR3EmXSpupKApKTIeOikMXgQ6IVN4XtbhVQi8KPiN0c17F5VujlhZ&#10;uWx08/zKyhzd+ugmcr2oeRpO7u58HXQZr2mZPiKd3zeS0b2W1EcnfOeIBx3t+zjRYeSshc7BukvU&#10;zLhpSV5fZ3HnnE1xAPJZ00kLtBnvmT6ioxYUN9Nhy2Cp4iZCk+Jm/iwtziscHOmwGgmEho2bRjnO&#10;9xqGjYPOlTmq0wW6Moa7+0DW07rqhNMBpDOOo46hdBAB53Jt76v4l+KjpDPQuE5Bw8Y9pqhouufr&#10;kORdKWzWHZqQYqaCZjpSuVa9XyXvDTpCwXsLdVDY/M//+T8fiZpV3FTMzLgfNeDOYowp/dUFMn1Y&#10;YZOPhF2iJiBsJiluisLlvqRtT8zT/mb4pFRbWUm7MCLtR2dTOxurSFSpdqqS9rja5gx3pF1MW7mL&#10;tLGdre3yDw3rWp/f+I3C+0jWpdZR6hx3Wnjtej+gPrXu9Cf7nf2Tvpt9nzHkGMUeYCOcI7Ex2Bt/&#10;1QC7hB3DrmHrsJfYfAQDhAREBv7fIyKkuzM5GlZgJD+FSo6m5bl5PqIkeA3FyBQlLTMH5ypqEvdc&#10;01LINC7bHZrxM7Hb3Zp/7wenuwei5p0vf8X0zre//WinJsKluzVNS0xLUZM2YOcroiY7NWlfdsMi&#10;8ijsKFwpWinqIOYoairqMK/nvO98nXMb7xVY8zi3QRUfDWe8ps/lO3fWfOfzxPQUGzvm8ir12nkP&#10;sR0MO+8nrhlcN9CerrNo41xPKWoitiEUKg6m2KgIiSioMMh7VsxT0FTUg4wrJHK0b3BdORI1N8ev&#10;3HnX9PDzX3RN0LwqZsJ2t+aGb/zZ26a/2tST+ioUQidqZv2rqKmgCQiT9N8UNPN/aoppCppzoib3&#10;4r7Uw/4P1Bto8yru55o818m8v4rjAxvo+uusqA6hlfOFTpmV41McSpeCsxA0xW/N80CKguedKmQm&#10;9IEqBF4ELqOYmXRzxMrKZaOb51dW5qhrpJtIL2p2VKf1iK4sTuwar2k1L8n0dPwlu/JPitev96lx&#10;6Bzw0jnZdznNZeSwrc5VmRMwMzxH3kencdZJASCfJx21tkW2l+9a0QXBBqctgk9dXDFgqrjprhRA&#10;pML5hmMLJxZOjnRc6RzhWEXNJMtzfkJeTdPpCIZ1wJgO1KeWreR1uVfWReG1EzUJK2gm5oHPw324&#10;v06+FABHTkGgXJbVUWi61xPKcD3QOamoyZH31QmaoKiZzlSdll7fNswj0M5Zz3r/vA90wmaKm1Xg&#10;VNTsdmtqUHNhQN/tRE2FzdGOzZOImnPltOOjdMaj4RqfC++DtjJtZhfXViTakY5qYxNtUbW5u9Cu&#10;aeOqzct42sROxNJujkjbWkn7m8zl3UiyXoahPvNZY52W0s11x6W7/qhtcq50jhT7OmOA8cIYYzw7&#10;N1ZR0zkRu8Qf+2BPsZnYSeYQhDPEBIQLdhKmiOlRFClTtMyypmWcsOJlJ1KaB8QTzlfwVLhUxCTf&#10;MOdyVNTsUNg8StuE7/+9398KmO7W5HgUfuZzpiu//utbEVThUmHTnZuZTtzrU0/rr6jpTk1FTUQe&#10;xB1FnRQ1EZ3cpaagw5zNXJ3rDOY2BRtgbmNOYz5kTnN+FOZM8Y+Ckq6c6d31xDnUMhkXxcUMn4R6&#10;/cQytEXO9RkX2ow2dK0gtK9rK9odQQ1xmXei2IbwpjCo6JhiJqKdpDBIGEhH0DSeQifYN+wfipqw&#10;FQC/8pXpsX/089ufnX1yt+ZVQfPLG5541U9O3/nil7YCrPVV1PTnZzmmqAmKmtYjRVlFzRQvAXGT&#10;XciksTsTUswUr8Nz20Ycs/+7u9R2pv/T9rwD17Wu0xkPvjPXeK73xDTet+uuQybXiCs3n3TMrByP&#10;cChdeM5S0JQqHh4yioIXFZ4R31SKgReFbr5aOTndvLOycsh08/zKyohurXSTeO33/Pf//t/f2Dm9&#10;jUM6pjO9yz8pOri7tCQd3l1aJZ3gXZrpmX9ScFR67XRejhzs6USvjnNJZylUZ2rndO1YImhKvYf3&#10;7uqXTltJ563ty/vy/dKH6HPVgQssIDWyflCwsHTnpjtUEKpw0uHwwsGBo6M6sEDREEiXdChmODFd&#10;R4vOFu+T8TxKxglX6r2so3WHKmiSZjh3bZJGHud7Te6ro1Qn6Yh0DGbcNNHpWp2voGNUUbMKi6CQ&#10;qZiZjlbvyzVtN56jtls+V9ZBBynX47pVVFUY96doIQXOkbiZwqY/QQv0UfoqC1l3agL92A8H+3Vi&#10;n58TOg13aYnC5kjcXEK1747PuXxIm70v2vCMaycMj9DGJmlvRXGzUu3VLrTPaac9njZp6+dIu9zZ&#10;6kw7Ll6rq2fHvm1ykja0bpXuOcB5rc51x6FeO++fdbS/0OeyX9pn7f+MJcca49j5EPvhfMgCLudB&#10;/58mNg9biO1HNEBQQHxgN6GiJEJhCpPQCZakmS6Zn2Kl4mMVIwHh0niGa77pNR8UFREiERZztybp&#10;uVvTHZtXXvXq7f/WlPw52re/7PuPdmsiXIJCZoU8rsm9qAv1dffqJz7xia2oqejjTk1IUdOdailq&#10;Qt2pmWsM5jXns5zTRKHP+S3nOedS083LeEct4/UzvoSsK/EuXNM8N9NrGnDtiumuF1wLAOOB9rRt&#10;wbUUbc87QFxT1EQcVBhUEOQdsuOQd6pghyCYgqbiXqYBZd3FqdCnOGr/UMzkXhy5/7c//4Xp0Re8&#10;+GiXJmLm47feseXLz7tj+sab/nj6y01dFQkVDLfnXtuxybWqsOluU+6v8Eo9sROKmu7SpF8bBgXP&#10;FDgVOfP5eU7uAdzT56Nu1o+61nHg2pb3A44Jx4NrvQ5soOuvQ4d6rpxf0qGzcvGFTb7v+NarguNZ&#10;wnrvvFDFwIsCfd1v+YuAfyS5cuPp5pGVlctGXTusXBy6tdMZc1XU1CmdjuvE/BE6ok+LdG4bz7Tq&#10;5DY/03aRDnAZpUM9fwl5fjox55zqOj7nHLzpNK0O1aRzwEru2Kx5I+r1O8ctUPd8JqgOXNrH9wb0&#10;I/sb4oyijguv3LlJ52WRzyLTnZsIUjg1EKtw6uGAw8mFU0uHVjq1IEXNTJfqCDNMuuBk6eJ5rGWk&#10;5uU9sm46eHT2cKwoZuogBZ1C1pl74fxJJ6mOwBGU69J0HKZTqV4XZyTvASdpJ2qmoKkjVscpTsq8&#10;n+2U7U/YOPenPtaB86gD1+F6XLuKq+7WVNgERM1KFTbpc/wMDf0vRU36Jf2TiVtRs35EgGKmQmZi&#10;vz8upylw5pgcpTsHjMBeZ3gf0j5ItbGgPalpaXPnGNniJWirM5xU23hc0ubP5VW6/GrHk1o2qffd&#10;h7l2qekZr+R5HdbTOnfPWOnmuo7unEyTrr2sP/2Efmbfcz4E+jf9nrHi+EpRUwcENgZ7g/OIXZrY&#10;J2wYtg2bh63E/iMaIGAgVKSoqTiZx8wzjHhnvmRcgY9wFStH4VrO/ETBMndvGveYoqaCZu7WJP1d&#10;f/qW6e7nv/Apwiai5ts23P3Lv3okaELu0CQsXptrUheegTZS1KRtEX4QehB3EIgQvBStEHUQmEai&#10;pkIOc3Wdr0dzWqLgqCA5J2rmPJvnZNww5Bxe0+fI+hnv8sS8zO/SwPWF2C5gW4Hrk1w7AG3M2oh2&#10;d5cm8D4YMykIKgamEAiIdgqbipeKejVMGQXQFDWFayv6ceTeCH+Iq199w7+ZHr31jumxW57cpQmE&#10;H3/FD0/f3tyD/pTwDAqz4HV9Fu9LPbJuipqIlAqX7tIUd25WgXNfUROop2OB9+Af5bl2hVzj8R4h&#10;15yu+4B+gE1MR+IhU509K+cLHTkrVwnH0oXiEARNSeHw0Ekx8CJA+4++6c8b6VNbOTu6eWRl5bLR&#10;rR9WLgbdGuoM6UXNDBvv0AFn+LTQuZfObNNMTwe2+Zm2i3QmSpeXaYa7eCWvASMnepKO8nSIdixx&#10;2qZDVvzZ2RQ1K6Oy4vWtQ3Xggg7chGdMZ262F+/PvkSfU4xBqNGpy2LMhRiGkU7MBwcLTkQmHbyK&#10;mzh5ccClMKaTROdWOhI70sloWjpYkup4yTSO4jVqHumImNxzJGpWcALVPMt7rbxX5yTlOEJHYabp&#10;MNRpKF5XByPOSJ2mVVDcJWpaL69pO9V3YTydW5S37jpHuzp0oqbiuGF3bypo+hO07tZU1NSoYtTp&#10;m/RT4QMiP4bmRE2oQmVlV5n8o4DTEDcrjlHDS9F+74v2fR8739ndEdrfDEO1X7tQuEqqTaxpSxnZ&#10;2czr6PJzjqjUsnl+3nMJ2Q4waqOkOy+p96hknbvn68i5bY7unEyTrr2sP21gXwP7KX2Wvk1/Z6w4&#10;vhi/2gtFzZz3sEfYJ2wZ9g27hz1kXkCcQVRAqGA34cc+9rGtGIcwiSCnOAmmG1aoTBEz0xUmCdc0&#10;yLBxyxKeA/FQYVJhk3CSAicipLszZStO3n//dO8v/8p019OfFDW3uzSviZrveOZzpnf+8R+3uzVT&#10;7DTN5wDbUFETwYd2VtzxJzgVdVKoQsjxp2cRcpyzcy3CfOd87bxb5zRFPoVG57jE+TfzCOc5NW64&#10;knl5f8LJkrQ8d5RX0zPPNYbrBHG9AK5PbEvXDbSxaybGiTs1FQSrqAmKmlDFQIRLjwp7Qpr5wLkp&#10;anJdoI9wP+4L1GH7c7Jf/OL0lVf95NH/0lTQNPzEpn+nmKlQuD13cw36HNfzOcBdp4qyPod1VtxE&#10;rHS3ZoqaHBXxq6jJdez72f+5L89HvYS6Img6DhT3wbVvrvF8j5DrTtd8hFnXsQZLR+Khkk6elYtD&#10;OnguG34HXSQORdCETjw8VBQDLwp8y/sNf57Rh7Zy9nTzxcrKyphunbFyuHRrqDPkyZ+fXUI629JZ&#10;3VEd0/tSHdkVnYBd+mmgs1GHY0fN78paplId6p0jfZcTV+fpLgduOmY7UrxMAbOKmVKvn05cj6AT&#10;N8lnTceu7cU7zH5AX0OMUahJcRMwenRmd64obuLoRZDC2YuQhUMOZ5jOD9DRlehA0ZmSZJl6bjpc&#10;OiyT5es1QUFTYbKi0wf8+TTCHpN0ClkPHUCgk7SSTsKRo7CjXpf2pt1TvEwxs3O+4jDlPO/L/Wwr&#10;UKj1qBOYNqQOlPcZfR6coV6fe2VdEL/pIylwiqKmwqY7NhU26Wv0OT56QcOKYadfsohNUTPFTYWK&#10;DkTLDFdqWVHInINxlKTgmWjn90X7bzjTklF6jv05jmP30/5mWopL2qRK2q2k2reOagcVuBJtpnaz&#10;pp2UtMtdfB+y3lCfKZ/1uNTr5PWh1qPWMZ+PMNR567Tw+pL1oG75HPQZ+1T2Q7BvMzYcn4zZdERg&#10;X7A12J38Ix5sGbYT24dtRKhBREBgQHTg/z9+/OMf36JYiSjHURQvwXiXnkKlYVDYrJCe+YiRxBUs&#10;K4iSHFPATBEzxUsFTERNd1SCQuX9f/qW6a4XvWQrZt55TdAkbPzeH33ldN8992zL8j81OY8jKGaC&#10;u0CpA89AO9B+/E9N/p/mAw88sBWCFLEUdlKwQmBCaEJ0cpdmztc5lzHnOZ/lvMrcyHymuAjObUvJ&#10;87rwiLyGAmMVG41nPueaX8t0ZLk8r6OuWVwzgOsS2tJ1lmsH2ps1kzs1eR+QwibvDHh/KWgiBipS&#10;KmR6VBD0qNCn2OdOTQU/+0f2EwXNLdTj3715euy2518nZuaOzW+9+z3bn6FNsdCw4izXRsz0Xtyb&#10;+uRzZN39WVnEy0RR0x2blstnRST1OX0uBdUUbB0H4E7N/PlZ16++O9+lY0N8144VbGM6ElfGpPNo&#10;5WyoTqCV/fFb60bjt91J6QTKQwF7ebPoxMNDhL6w67v9rKAe+6LvYRU0V24U3Vy3snIz6NYMKxef&#10;zTx9vai5rzO7c0rX9HREnwSd1zU+RzoMj0t1PGa6dPlifpZPqsM8HaCQDtIR6VDtnK7QiZNJJ2CO&#10;RE3x2nl/yLrpdK7PBencBdqpvkP7EX1TJ68ijos1JtRrHfroA0JxExEKUUrHL6KWTjacYDhCdJTo&#10;PNH5pZCW6dCleY2OLJPnJN6L+3ZCZoZBQXOXqOlzWBcdP6BDsHMMQoYlHUjVsWR5jrQvTkmdoYqY&#10;CorGRacq51AX78e1qbftwzMBbWGYdNsx6wI+G9e2Lt6T/pDk/9nsRM1ux6YfPXyg5Y5NJlb6paIm&#10;xxQ4u48VoW+P0kd5QJ7jQxEzw5BiScYhRc1Klsk5wPxMW0rOEzJKh5wPKtVupA3ehbYH0h5pn0aM&#10;7PbIls+hMOfRtC7fsJjW5e3D6Nya7n2s21KyTbKNjtteSdavknNTzomnRV4f8t62k88I9J2c84A+&#10;Sz+mnzMGGGuMT8Y189xI1MQmMbdhT7G52EpsP0IBYgbCBQIEYiYiHLstERdBkVKBjjwx3d2ZkmIl&#10;KEQqOKawSXotV8k8BUuvxXGE5QAxU/FRcdM0jld+4zeOdmeC/1dzy3Nune797X81vfO++6YrV65s&#10;xcx77733KaKmAir3o660DW2qqKnAg7iTApaiDuROTWCHWs7bOZfxHpnLnE8l59VEsbGj5uc5o/NN&#10;n4N6CPUS411+V3Yuv5L5zu1A27hmyLWDuMZS1GT94Bqqipq8I96VQpxCoIIm8H4R8ToUB+0LCt2E&#10;FTOF6yo2gkKqAvhWnNzc74mf6HdrwhM/9/PTtx999GrZDYqanO8uTXdnAvf1OXK3qfWmH2MzFDA7&#10;FDndqenz+pz2f+5lO/Jc1CfHge3OO3DXcq7vXPeBa9jE9Z5HoP+y/nLNleiAW9lNOolWLg7VEbTy&#10;VFxn3Syq8HieSNHyEEhx8jjwTLu+2Q+V9JFBNyfeDHKeWbmcdHPTysrKmG6tsvIkm3XbyURNScdz&#10;jVfn82nRObHn0nQe7ks6Hw2PqOd6jscsl/F0kHfO23SSzqFTtXO8Jp1AORIwSV+6Y1NGjl2PssvR&#10;C7w737n9jX6KwxfBJv8SjcUSA98PEhajLEoRnxCicAAjVrErT4ETBwgOMp1iOEdwliiSpZOxplWy&#10;TEUnTDppKjjc5kRNnT2Qoib4F+5iea7n/Xk2njGdpKJjENIxmOg00omUkGY5rqEDEnSU0t6dmCk6&#10;LKmL97NNbaNsA8Lp+KKc9bEeOj11hFoP69IJm6K4iWigqJn/XxNRwQ8fPp66n6Fl8ZaLeUVN+y10&#10;HyO7GImbpHd5jhdQ0KwoXM6lMfZMM8wxwzlODY/IuQJM6/KwARlO0k5o85O0KZW0OdogULxcStoz&#10;STtnmWr/jEO1kaN04kmXnja4UsvMnWNeXt/77SKf0XAyl74L65J16+oPzo1L58h9yOvmPbNuPJP9&#10;pM5xQL+lXzsuHHOMXec2bEn+IoFzmr9GgH3DXmL/EQwQERAtEB/4mVR+fhYUKKt4yRFxE1LITBQh&#10;M5woYro7M+EcjgiDKYBmmihYQu6QNO6OTOKGIQVO4tvdmvfdN931ih/aCpvszjwSNDe89XufPr39&#10;h354uv/ee7di5j333LMVN7fnXft/mvWa1IM2QtRkByw/7avAgzBEm+8SNRVzFHKcz5zLnK9H82oK&#10;iyk05nwqNT3Lz50zh2Wc48X6ccx84pk3Yld+4tye6xaO3RrFdYTrK9rctVOKmu7SVNT03eVPtgLi&#10;XQqZCHocTVfgVugTz3e3pqKm/URRU/HPPvOtj39ieux514uZ8uXbXzB97e3v2JbNXZopaqawmeJs&#10;iprWnT7sTswqbhrvRE2emWtwPXdrImrahp2oibBPu+dP0Obajvfl2o536LgQ33WFdVquu5J0rK2M&#10;SWfKysWiOoNWrqeKjDeDFArPGykqHgJ+px8H+sNxv9NvJtS5znk5D95scq5ZuZx0c9PKysqYulZZ&#10;eZKtqPnf/tt/e6NO6eqQ7tJ3odO5xufQGb2Lzlk9R56D47DLq87Fig5IHd2ZPkLH5Yjq2NTZucSp&#10;O+e4lXSydk5Y6ERKSRFzyW5Nj1Kdu4lO3hFzzl/7AX3GfqnzVyGnips4gVlku0B196YCJ+IVYlY6&#10;6dIxpiMFUjyTzO/io3LgtTjivMGJkw4d46JgCYqa+ZNdphvnnCpq8kzpJE3SSZhlDIPtAulcSgeT&#10;18LxSHvStiliZlhse87hfK9ve2Wb8Ny2E89XHV/WhetYl6yPTlnrAVXcBMVNf5q2/gwtuFvTjyf6&#10;muImRpZ+yOKtLugVN6vAWbFM/WBZgiJmMpfnOJpDcbODsSjGHaPAfLDvfCJ1zki0C3OkzU/Svuwi&#10;bXjGtVf7kLY+bV5Nh85OLmVkbxXc5ujOq1C/uec5LvV60tUhyfp384/kXJXhuTmzYnmo18/2o975&#10;bPYfyD5qX3f8MN6wAc5n2BNFTWwO9oc/uMA+Yc+wz9hA7D+CASIGIgM/jcr/fVS4VHgkjNBIujs1&#10;FThJN1+hk3TOU7BMUdK44YrneY5l83wFTcIKmoqYuVOyCys+Jil2vvPf/tvtrkxEzBQ15e7X/ebR&#10;/8/0Z2i5RoqZ3pO60xaImrQrOzUBcUdhK0Ud3gOCDiITopOipjs1na+dz5zLnMechxXzmMOcVzty&#10;fnWuS0zrjrW8aR3WA2rdRljG8kmdp0flxPm94lol1w9C29LOrpdYPylq8l4UNVMMRJBDDORdKggi&#10;3PGuFQFFIROMp9CH2J2CpqIm9/B+kOLfVtTchL/6ut+67mdn5dFbbp8e/7Efn76zuQ71T2GW69D3&#10;fI7cpQnUifqBz0A/RrDMnZmgyGm+YiYgaNr3eVau7TNy706odQykoOm6Ndd3vDPeo+RaMyFd6AfY&#10;yrruWkJ1vK3cPHTkrBwG6UC6aPgHqZ3AeMikmHjo+J18iOgjSmhf1uD5XX3o6DtwLqvz23mlzg0r&#10;K4dON4eurBwq3broPHEkaup8TodzxjN9FziZa1y6NEjHXpeW6Iyu8Yr5OA5N05Fofqbtiw7tk+C1&#10;0uG5xIm7y2Eru5y0VaBcShU6u2t3jl7Q4exzpPMXOgew+B59t/QT+hN9Mx3BLOwQglwIXevsRwIn&#10;C1h/nhaBCrHKHZyIWDgEddrpJEunSTrK0tmSZJ7ONM8xnuC8wYmTQh1hnTsccfjoBFXQhEyrTlKu&#10;bT2oO8+h0y8dgYn5kuekA8lrinlco4qaoKO1YlvrrOQ+XC/byraBkePLZ826cC2fy/oA99T5C+x0&#10;6nZuKm7SNxAQ3LWZwiZ9iQ8g+hX9iw+hFDWBfmh/dJFuH814oqhZ8/zI8uMlP2hOgmMnwxxr+gjF&#10;zYqipuM04xXniDmcIxJtwi7S9meapI1fQtonSJtVw8clbWLaymQ0V+xCG9zZ4hHOTVnHG0nezzB0&#10;dco0nqebg8C5scP5y3DGK921IeuVz0JfsO9kH6QP07cZA4wZxhPjjfGdcxj2BVuDzcEGuUsTm4a9&#10;wwYyByAaIGAgNCBqsqNQsVKMc1TM5KiYaV6epyipIJlhhcqK51qmnicpatZwFTeBPEVLxUcFTfKN&#10;c2Qn5t3/4Gentz/tmVsRk5+hVdAk/Pbn3TG98y1vOfqfmhzzel5TUZM2Yveroiaij7vzEHYUrxQ1&#10;EXYUNVPMYa7O+TpFHOYx513nr5zDurkUnNMIM8/VfDA/oazsyst5lGOtm+kVy41w3QBz5RVAwfld&#10;bDPGA+3IGsKjawnXU4qavAtFTcbOLlGT98t7Znwp7CEI0gcU+FLUVOxLsRtS1ATEv7qjUXHym5/8&#10;1PT4D/3IkZDp8eFbbpse2fDV33799Jffvn6XJqSoyf18BuoyEjWhEzWTFDU5L0VNrmv/97l8Jp8r&#10;x4Kipu+lru14f1LXm0nmsa5n7ZVrrCVgb1cOB9fQKzcfnUcXEfwDKRaeFxQMzwMpIh4aKWb6PY/9&#10;8dv3PKC/4CJS54WVlUOnm0NXVg6Zbm10XrhO1Ewns861SjqWl5KO5y5N0rmX8YrO5xqvjPJ1JhpO&#10;RukdOqt3kc5M45lvmuic7Zy0MuesTaoDVgetpDC5i7kdm/W6ssvpy7FzpOfzZ9vY9r4n3i99xX5F&#10;H6Uf4xRmgafo40KPSYaOz8dL7njx52lxEruD012cOP/ScYfTTOdJdbKk40VHmmEcM0A446CICTpy&#10;DOvc0dmTAuZI1NQpxDW8H/WgjinyVXQGimk8b6bn8xoGy3FeJ2qOSIcn53kP687z2wa2g9hetqVt&#10;7juyzrVOWS+dwAqbnbiJeAC5YzNFTYVNPtz40KR/aWidLHKxQ3+sHyDGOSaZL/btxPT6obMUhZQM&#10;c6zpc6SYWXFsdnHnH46GHdcdzhMd2v4O7YbHmpf2RXuzD9WuZzxJu7aLtINpG+fobGnaWFHM7Oxw&#10;h9fK+i1l13OP8ufuaZ5kXZfMk6M5sotbvl6jkm1Z600fsX+BfY8+nfMXY4nxxph23kpR0/+nWUVN&#10;bCFzAKIGgoKipv9TU4FR8RJITyEzy6SgCYqSKU5mHNEvQXgkz3M55nmJAiZH46aJgqbXRnhU1KwC&#10;ZIqacP8f/dH09ltv70XNDXf95E9N91/72VnPAa7lTk3qwHPQNilqIvIoaOVONd5BipqIOQo5iGnO&#10;3cxlzmOj+dr5q86rrE+cw3I+M55pozhwHbFMzTfsHHoc8hkMd3TnAO0Atolhcc5nPNCOriPA9Rbr&#10;Btq8EzUhxUCEwE7U5D0rBiruLRE1u92anagJKU5++5vfmr72u78/FDUfvf2F0zc+/JGtaDgSNemL&#10;PgP1EepHnYH6I1jmz8ymsOlR8ZPyPGs+Z4r6KWpun+PaOEhRk3fQiZo5HhwT4juukMeRvsA6zPXT&#10;PuRabeXmk06XlZuL3zUXCdZWVSw8T6RweOikkHhoKGgCfYL1t9++hwzf/d08dtHo5oaVlUOmm0NX&#10;Vg6Zbo10HlDUfIOO5BHV2SzV0dyBk7lLh8xLp3QlHc/HIZ2HNZ4Oxo7qtK7giO3SRuDYzLB0adVJ&#10;W0mnrY7pdK5WdNSmszapImUKl3PkNZIlDmCx/pDPmA7rbBvayvbOd0t/oT/RVxVMdBK78HOyYdGK&#10;04OFNotYxSnFKkROf94PgRPnMY4+nHs42nCm6UDDkaLjpSOdah042nS2iSKe4PTRAaqImcKm4RT7&#10;qkNIZw/oDKT+6QzMcKLDaA7Lcm0dk9VZmk5SybbkPtTXdsln1wlsO5Cn8wt83lonn9d6QdbBOuns&#10;lSpy0hcUNRU2EcUVNf044kOTvkUfE4yuk0ZdrO+Cj6suvYOy0qWJYqgfRYZ3oYCp8JLhWqamZV5H&#10;jtnkpHOQtqGbT/adY7p5QnIeWIJ2X0bpaffSDh6XtKuS9tZwlq3XgK5+9RmML6GW9xowuqdkfXMO&#10;yblFujnIuXFpOni9vF9tr3wGsK/Ql5yvIOcsxonzFfbCuQrb4h/hYIf8wxvsGXYPe4hIgHiAcIGo&#10;gujm/9TMn5JVtFTQ5ChZpoqeiHqKjYiPpilkks5RsZI45SmTYmWGzTecAqZxrmkaEEdsVMj0/uQR&#10;Ny9Fyrt+4Re3AqZCZgqb73je7dOVP/iD63Zrep28p6Im7ckOWEVNRR6EHUQdBB1FHUQlxSbEM4Uc&#10;5mvmMt4bc51zGEfmQedE5i8FPedV51bnrjqHGa5pHV7H+bCLL8G5NevH0fSa3+Utwbm8YnsJ879r&#10;Ao6usVg7sJbwHfA+ENjyJ2h5Z8I7VNhU1EwRMAVNoS/kDsYU/FLY5JpcO3+GVgHQnY32nW9trvfY&#10;y39wK2YKgibCJnz5V14zfePLj2/LK5D6DFyfe3FPxNUqaFpn6URNBU1/hpajYYVNd2mCgn59JscB&#10;be47yPUc78nxkOu6urZjjHSYz5qNtb7roIuA3y8rx8d1+MrhUh1WNwrWVVUkXDksodTv6rOCe2Jr&#10;8/v1EOEbgW/5OkesHA7d/LOyctZ0c+zKykXAtdz/D1FzMyn+ThWAEvM6Z/I+juWKDuYubjjRoVzj&#10;c+g41ImY8Swzwnycqx5H6LDM8Ii5MjpCRQdpOk0ru5y1oGNWOhGyoxMxK915kI7gDI9I53B1FMPI&#10;WVzfmX2EvkT/tA8jmtSFoANCp7GOYwVO/wenAmeKnDoJcczpUKuOFZ1pOmZEZ43gyElw7lQUMz3i&#10;CEoxU3QO6RTSGWSdqKcinwImR9Eh6PN49HyfS0yzLOhkxAFZHZ/pSNWxaftxnWwjnsHnBZ+X48gJ&#10;VutmvXxm0aGadbJeplVRk/eeP0NL36CP+L81hY8iPgxT2KSfpSHOBceuBXDmG97F6GNHUbPCuKj4&#10;8ZRlTDsujsNRmgJnknOSMK4d4/vMRdoHbUTGnReOi3Yo54bTBHuXYck5I+1jl35a5P2zjpW0z5Dt&#10;BN05lbyXdHWCOl/m/Cjd/LMvXCfvI908lc9iG9j/xH5Nf2ecMd4Yr9gK7Af2BNuCrWE+Ytc4Nglb&#10;hW3DZmIjEQsQRxBOFDUR4EDxUnEzxUshTQE0hU3CnK9IicBHOMVLxcdMJ0554xWFTKG811BIhBQX&#10;K+SlwEkYUVKBEkGTtHfdfff0tpe87EjUfPJ49X9t3v0Tr57eeeXK9v9rVlHTOlFH2oT2QNRktya7&#10;YRV2FK4QkBB1FJcQdKqYk/OY85fzX85boKDnnAnOU3UOq6LmiC4/5z/DkvfNuGkZN81065/PYNw5&#10;Ocvsop5D2PWLbedaxaNrLdrc9VIKmoqavCvFOMidmoh2CJspBo6gPwhl6Rvu1uQaipoKmoqa9pkq&#10;asI3Nv3z0efdcXV35i0Im1d3am6FzRe9dPrqO991dD5wPa7LPbynoqbPoCiroAkKmpIiJ2HKG18i&#10;alKXTtSk/et6TnhfjgnfY8J79l0brmAv6xroPFPXhiv7k+vwlcNFZ9WNwu/+FPNWniSFxUOgio83&#10;CvrGaXzr3ijy+2DlctLNaysrc3Rz7MrKReDaeu6137OZGP9xOoorVdTkaLhzJtf4iOrQ06mc4TnS&#10;kbwLnYg1rTJK1xFpeCnVCSujvHTMig7Sznla2cdZexoCZ1emkveBri6ik1jH85zTONuItrPNfU+8&#10;y+wv9Cv6pf0Zx7GLQ0ijr7jJIjqFKpwj/h9OBC0FThzL7uLEEYizDgcbDpV0wOis1FGTpCMHcO4I&#10;zh5Q1FPgwyHnUaFP5xB47RT3OKbAp8OUtHQMjZxEPgvXFNPI9zrpcMSpWR2m1dmZ9+eaipS0hc/O&#10;M/pX/T4veZSxvI7hUd187gr1sD5C3HqnqImYwLtnpxR9IYVNQAz344g+xMdhFTcr9Lu66Mg44W4h&#10;Wxe6I2r5XR9EmV/DjhnIMZQfXXPsU1YUN2sc6nzlGM95KueaEXVeSfuRZJk5tENduKL9ShuWaR3O&#10;G12eWKYjbWja0hrv6O4l+VxQn7u2wahNoLu+ZD0T58y5eTPnmJx/cj7qyPOgXtf7WpfaVjwTz0s/&#10;st918xLjzDGLfcj5yD+yYe5hzsFWYduYW7CTiDKICQgMiA2f/vSntz8/qxCXoqWQp+CpiJl5nFdF&#10;TUVH4wqSGYcqXrqz0zzTOa+eb1oKmJACpmkKn+7KVNREoDSN8D2/+7vT2572zOmt3/v0LYiaHLc7&#10;Njfp973hjduyXJtjXp86uVOTtkHUpH0RjhF6EIcUvcBdeIg6iDn87CZiDkIOc5hzNfO88zXv0Tkr&#10;5y3FO+eminMV7BI1Sc+8en6l3kuoS9Ypj+ZBlrV8xp2HjUuWq/n1HOO0Fe3m3A+sBWhb1xS0t2uK&#10;TtREdFPYRBBMURNB0l2OCIKKgt1uTWAMGmZMKvzZR7imOzUVAVOUVAykTltBcBN+7Jd++UjU5Pgk&#10;t0+Pvfqnt+U5T0HRZ/CePAN1UNREkLSuomApdacmYXdpeh2OPhPtlSJtCprdz8/mes41XY6JXM+J&#10;46Pi2AH6HjbUNcxFwLlh5fjkWnvlcMnvpNNEQROqmLfyJAqKh0AKjzeS43yjniXdnLBy+ejmtZWV&#10;Ed38urJyUdiKmpvAa5jAq3NYp3CNi85iGaV3pCN5CdWpDDpKM7yUdJouyc94Oih3UR3AnUNYx6dO&#10;0DmWOGuTzinbUYXHpBMql+I18h713h3VcbzEeQy1bcX3CPYp+qH9mr7PGFC80fjnh4+Lexa8KXAC&#10;AicCF2JX3cWJQ0WHm84WnWwKnBxTlKtiZoIjLsERpMiX6ZzPtaozSCeQYiakM6iiY8jzuValXhvS&#10;4UgbAO2hk9J26drGdtH5yHPnc4LiJum2F+XTCeazS/fsWU/RiWo9dey6Y5P3y3vuhE1/htYj+EFG&#10;H/IjWoEzqR/d9r+alkY8yYWL4SXUhfJxYfwI48kxZbij+2BbguKPYcn5qjI3R+V8s4s6F82h3Tku&#10;OffMoZ3L+D6MbGfH6J5d/Ufs0zZ5j1oXcW6tc+nSubKjzj1z81CS97d+2T7Zl+h79En6p3065yHG&#10;O/YC++G8g73B7mCLsEvYKuwm9g+bqKiZOzU/+clPHu3WBEROf5I2RctO9CSNMoiRCpQIfFWA7CAf&#10;UrwU0rim181rKiCC6YqZ7pxU2CTPsHmkpbCpqAnvvPPO6a5X/vh2l+b2Z2c3KGy+fcOdL3zxdN87&#10;3nGdGApcl7pleyFqKvYo7ihY5Q68FHNGoqYiDvNWzqd1nso5NOdWSUGzipeZnmn1GmCZeh+O9f7W&#10;KedQMT/zarh7Ppk7Hzw3oc1cl7imyHUFuK5gLcH7UNTkHSHAKQzy/hQ0ea+KgQp5KWiOhE3FT4U/&#10;d2wqMioC2l+qGJjQj76xGTOPvvQHniJq+jO0X/l3fzJ9/dp1gOumqAnYB/A5EDbpw+7IZPex4qVi&#10;pkKmYibPxjNzPs/E9bg2z8L98jkU9RU0aWtFTcaC61bXcuB7g1zHJY6Rmi7ksz6ra5SOXM+sHI+6&#10;vlzZn7q2Xzk9WFPxXeW32CGSouJFw+/hQwUblt+UhwLfy85Rdd66zOTcs3I56ebQlZUR3bpg5fyz&#10;WdddFTV5yUya1Qlc0SmcpGO4xkXnXcaXUp3EgnOwi+s4nGOXA1bnqeU4VtJZabiik7XLk5EztkuT&#10;dKBWJ2uCE7YTDSsKjh2dWAlzeVKvBXnPrMMIHcs6lKtjuTqRsz2znXlPvl/7DP3LPkn/dvGIYzkX&#10;kBpBP4ZyYY7IiYCFs9kdNO7iROREAOt2ceqEweGGo0aHW4qaoNPTv2JXyKzoFBIcQlXc4144eIQ6&#10;gPF0AtW0dA7qXMrriufrXNQJWZ2ftkNtC+9B3bMNeD7AAdnt1gRF4XQOZ319Fuvo81tP6yM6Tamr&#10;Tt4UNnm/iAu8b4VNd2p6hPwLUPoM/Sc/YOlT+ZFtfAkKnaBhz3AXr+Rkn+RiMReQx6F+iIjjzLBC&#10;Z4aNG+5w7CaZV+cyYc7yWOevOhctRfsyR7VFmXYc0r4Zd24y3JE2ckR3nuQ9JZ9pF7V8vVaH9+7q&#10;WufMubly1/y5i7x23hNyDrKdeL7sJ/Qx+x19kL5KP2csMOYYm4xx7IXzjH9Eg+3BFmFTsVXYN2wl&#10;thHRA0EBkQHhQVETIROqqJkiZj2CwiMg6LnLEuFwqahZw8I1atzrZlnTFS8VMz2myAnE/QlZRU3S&#10;t6LmffdNV37v96e3PfuWrZjpz9C6cxPu/sVf2v4Mbe709F75PzX56dkUNRF3EKtSpELUQYzatVNz&#10;iajp3Ml7T8GRsChadmR+npPXqOXrPYwn1muE86hzaiXz8jzI63flxTZyXndNwdH1iusD1ke0OWsl&#10;3gPvw92aCG68p614eG23I+8xhc3cqYmolwJfipkp+onCdwqb2V8EQZD7d8LmN6jLr//zrYCZYuYR&#10;L/3+6aub8a2oiT3g+gqagABJHagPgqZ1V9RMQRNS1FT85JiiJnDdTtSEpaLmaA3nOi7XpsYT033/&#10;9BfWQa419qVb06yMcd24cnzqOn3l5GADWFPl99ehogh4EdF/cmjQN0bfkzeL/C7Atta56bJT556V&#10;y0k3h66sjOjWByvnm838fVXUJMKkmc7eSjp9DRuXGk/SmadDr0tP0gnYOT1NM73GR3TOWB2lks7I&#10;mgc6UTNc6cS1ivkcO6doplWWOGVPKmx24mSmpYhZyXMk71Xr0NGJmhmHzqkMtqFtne+P92pfsY/R&#10;H+nD9Pe6mHTxpEHMjyMX6e7M0/mM0AUKnP5Urc5CHXM6YXDY4MhJpxvg9MThowOUcBU1U9yDTtSs&#10;zh+df5COoBqHFBx1Lhk2TwcS5+Nc5Nl0RnZ0DkjvQd3zWRUzcYAZhnxunlmnZT6717WuPpP31hma&#10;9ck06qpDt4qavFtAaHC3JoLmSNRMYVPsQ3mkb3WQN5dPv1yCk0CXBjn5A30/8+YWkubton6UGAfG&#10;nTgOK6SL43UE+Y5ryfmt0s1voq3o0JZA2pZMy/nJuGk1flzS1mnvMr2WSRtpONPAa+yiPmuNL6G7&#10;rtQ6V7q5IAXIDueSZC4P8vx6v5x7bDuey7YA+ov9jD5HP6VfMxYYR4w1xjQ2AbvhH87whxTMJYqa&#10;2CtsG3MFNjFFTUQKdlwpaiJkemSXoeIlaR5JS1HTXZrA7sS5nZrdjkxRqATOJQ3x0Xyv6XW9tuVB&#10;8dIdmd1RYbMTNcG0O3/81Vd/cvZ7n77F3Zpw1wteNL3zj/74OlGTa1MHRE2ek7ZS1ETwUdSk3RGN&#10;UtRR1FTMcR5j3uK95Xyd85TzNPNQzqfOR5UUJCXTa5k8V3blQwqaI6wrZN1r2LhhGF1rVF6cv8F5&#10;HlxXuD5IURN4F52wqajJe0Ro5J3ybhXwEASrqGk801LUTAGwippcHxQ1RWGTPgSEv/aZB7YCJrs1&#10;FTMVOB/a8NhvvG76+rVrce0loqa7NauoSVx8NuEcruEzVVFTQTNFTdrYcVBFzRwLHIExUddvSa5n&#10;c+2a5Vmn5RrjOLhWWZmnrglX9sf19srpwDeO30l+Rx06fiNeRFJMPBSwXX4vHgLUpZuHVq6nzj8r&#10;l49uDl1ZmaNbJ6ycXzZruydFTWASrc7dETrj0ikH1cl7XNL516Hzs8Yr1SEKOkV1Nta0TB+RZatT&#10;dZTekc5Pw3Ok4zSdqjpZq+M16UTDEZ3o2AmTlZGYKd31KlkGFDFrPIVNsT2ynYT2q+3Pe8r3Sp+h&#10;/2W/zgWmi8ycSBWF/FhywY4jGpEToQtwSPtTtf5MrSInjjuccjgvccDgwNEJh5NHJ5wCHmKegh8O&#10;ISCsyEdZzk1RTwcPTp8OnT+VPB90LlnHdDZxHRxLCoLV6ZjogIK8Hk4sn5XnUsDU6agjDGyHdIjp&#10;uORaHVlXn9F66BiTzpnMO1PY5D0qbrpbM8VNhc2RwAn2lfy4quSHoGWJ14/gxA/4pWQ/BuYE0zpq&#10;vvMIdAuHTEtyYTqH4y4/ZqrAWcXOmi+Oace1YeexHPdd3oicE+ucBjmHLQWb1KWZnscR1cZlfB/y&#10;mlmfXdTn36c98p61PqO5dm7eXILzyGgu6ejmF+uZz+Oz1/mFfmofZ1wwphjHjHNsh38og63xFwCw&#10;SdgtbCb2EvuI6IGQgbiAgILwgLCJiCmImpJCJnEFzRQ2AUGz7tL0qDCJsJhxqEKn51E2r2N+ho2b&#10;pnCpiIlIqZCJ8CgZt3zGESrf+ba3Te+4/flHP0EriJsc7/n5XzgSNb0G9XDHKu2DWKzog4BFe7sT&#10;D6Eqd9zlTk3ms7ndacxR4JzEPOQcBKwXqtCYYqSCZE0T+s7oPMk8y0oKjpD1AstknZ33R2lZ3vsY&#10;T/Icw+K6gzZzTncNw/qC9nVN5RqDNUSuMXg/im+Ih4qaio2Kg7xj3jXvPIVMoT8Aop9iZoYVAFNo&#10;BPpNFTYVBalP8pU/fNP08K1P/QnaB5972/TQ9718+spmvKaoybVTTFXYpD4+C3Wm/gqbuTOTvp5C&#10;refk86RAS90V9SEFTYTjulOT9+EajncljAnen2vNXMNJrtsy3XKkY0tz/XAcck2yspu63lvZj1xX&#10;rxwP1lL5rVO/lQ4Zv/0uIvmNe7Ohj9Rvw5uF3wIr+9HNPyuXi24OXVkZ0a0XVs4nm7Xd9aImBqE6&#10;aUek81bnXJeeDrya1pHOvzmqU9V4OkABh6LHpVShq0vDYalDNenS08k5R3XEzlEdqumA5VjFvqSK&#10;hMehEx9NN89w0pWdI8snKWpmWNIZneFsw2z7fF+8X/qM/cm+Sd+lj+fCMxefaSR1SAMLZoQod3Ei&#10;duGgVuBEFFPgBJx7OuhwxujEwbmDwwfHj4Kmgp6ipnHKpTOoOoDm0GGkMxDSmWSYo0Khjti8D04k&#10;nYzpeKyOJ+/j9XBo4XDkeXgunF7uoPBImo5hoE0UNT2mQ0yse30+w6ZDPgf11qmKk9cdm4iaCpsp&#10;akInarqbV0HTfmGaH1gZruS5kvl8LHYfxMT9qM80MW8EfVrngOHEfj9Kc56BXEw4bpJucZoL10p+&#10;1BhOHKspbC6BcZ7hHP8dzoMjds2D2JwMHxftV8alSxPnt5pmOK8ptd4jljx7Xq/D+nSM5tu0+ZWc&#10;E5wjluJ5eQ/COY9AbTeejzawT9Bv6F/0U/sz44Ixw7hkTGM7sCn+9Cy2BxuEXcJGYeewl9hGdmoi&#10;JihqIkIgRrCrEDpx0zBCnTs53b3pLk3FSYQ9BEVFSdLMQ6BMUdNdjSlMGuZ8BU2o52YegqL5iplC&#10;nkcFTUXIFCSrqIlgec9v/PPp7U9/1pGged3/2XzOrdN9f/TH23PyeWkL2iV3agKiD22NuKM4VUVN&#10;d2o6d/HOmK9yzqrzlPNoin4Kh4qHHBUgU4jMsPE8ZpnEPPEeHCHLELdOI6w3uA7ItFquOy/xGpBr&#10;jDzm+oL2dH1BG7vGcL3Ee0hR052aCHGIcrlbk/fK+0UY5F0r7LnLERD9FP+E/CpqJt2uTe+tMJji&#10;5nbH5qY+j/3Uzxzt1BR2am53a/7Sr2zPrWIstoGjz0B9rKeipuQuTcV7noOyPDvnc+TaoICaoqb9&#10;P0VN1nKdqMm7UdT0ffn+clz4fsV1Za4tE87BZmJb6/rgRqNdX9lNXfetjHENvTKGdVT9lllCfhsd&#10;Avktd5HIb9ebBfXg+7B+z501fgesHBbdPLVyuejm35XLR7fGWDkMNuu260VNcGJPR+yIdFJmWpdf&#10;0bGnQ9N4LQPpDEzn4C7SEWs4naA1PodOyuqwzDRIp6ZO1ZOis9QwVMdqOlsVOFPgS8EvURDshMPT&#10;ZNcOzhHdtSrWvz6b7VDbpaZDtrHwDvM9Z9+yj9LPc0GqyJkT4bXBdt3HEgtphCwFTn+qFlLkdEcF&#10;Dj6cNTrocPTgABKccoBjKB2kOoGqI8hrdegA8rx0KCkOdtT76GxMuG+GvY/Xps7U32fS0ajzq3OI&#10;UYaynJMO4uocS3yerLNhsa0ARynOVJ2tvJMUNnln+f81U+Dk/UoKm7tQsMzwSakfcwkfdvnx3H1Q&#10;ZxrUft2F51DwlJyLOkYLjF2LTsejHymO0wrpiYJmh2Pe8Z92IMvUdONpO4ynXTHcUedL58ok7VVl&#10;V35Hvb5YB+p8UryO1wTu0dXHOX1uHncu3ndOdj5wfu3mh5rmPbwvR+ua7eWz+t7pE/S1nDMcH4w5&#10;BU1sSt2liQ3FVmHnEAawiSlqKli4y4r/r8mRnZuf/vSntyh2pujp7szcrZnCZgqOCn4KloqPipN1&#10;p6ZYph4N5/WJg/cynmKmgqbhTBPjnvPOt799uvPv/dD01u998qdn3amJuHnnS142vev++7flqZe7&#10;NIF2UtRE7FHMor1pe4UdhSgFHeYrRU3nb+Ys5innKt6p86hzaYp6zEEpLBpOUdJwhb7D0TLGXWuM&#10;zjUvIT3nRCBsHbO+YhrUebWmS5ffkWsL2452zPmd9qWdGTOuNXgXudbgXYH/VxMYU8A7VRxU0EzR&#10;UnFQyO/gXEVBhUZFQQVB8P7udhREQur3zXe9e3r0+S9+irAJX3ru5njXPdMTjz9+JMZqF7x/PsNI&#10;0FSwpwzPaF/Pa3DtFGRBQZa6KmrWHZqOhVy3+Y5yreZ6zffp+0187xyzDxgH1ty5FjhLtPErx6eu&#10;7S47uT5euZ781jgO+a1zCPgddhHpvknPCuxKfoudNXwDdPPFyuFQ56GVlV108/XK+adba6zcfDZr&#10;tqeKmgxEJlkdb3OMHJnpkDwJ6QjUMaiTcAnp9NTxmQ7QDO+DDsuMSzo30+F5EjrHaqYpyhmWFPCq&#10;4Fe5keIm4mT3fzZrGdNGZZbgc3TPmO1QRc2EdrSd893yru1L2c/sr7lA1VGdiyHHmH856kcKi2qE&#10;K5zXil84sd3F6U/V6ljEqYdzBscOjh6doTiEdAoR75xB6egRnURimueB18HJpMMpIc2ynMt9dDB2&#10;ZD28D9fQ0Yg4m05GUNCswmY6iDk3nWNivcXnEZ8xnzXbhDrjNNXByntQ1OTdAO8qRc1O2HT3pu9b&#10;FDJ3gTDp0XDGd7GkfP3gg8zLj+v6wd2FK+k06HB8dHHFT3GB0S02TEtcaDomKzleCafAmTjGj4N2&#10;QluR8aSbW+fABmW4zqEj0pZJ5mVZyGvnPZN8hpM8j/exHllH0B4nOTdL2nFI+274OOQ16z2pi/X0&#10;WfL5aBP7k/2Ovknfpa8zVhhv2AxsCLYFUTN3aWJHsVnYO2wg9nAkaiJOKMAZTnEzRc66Y5OfnkXQ&#10;Y+elgqPiIkdFP9M5KlAianbCJmUUJ41zJM71jBMG75Nx01K0nMMdmpT1p2Xv/c1/Mf3Z05+5/b+a&#10;4K7NO5929Xjfb7xuevfmXOtDGyBq0k7+/Cwg9CDu0OaIOwpT7lTjvTBv+Yc4vK/6R0jOpc5FzI/O&#10;mQp6OQcB6wL6g+LkLiznuZVROnhPRUbSDGe6dax5+QyQc2rmK1Iat8won7BzNGNCXGMA7en8Tjuz&#10;LqDdWTfU9YY7NYF3xztUZOS9KhA6vhQvOSoOpggI5GdY7DNcT1FTUtSUKmp++8uPT0/88q+2oia7&#10;Nb/0ih+antj0T66nqOkOTeD+Xd1T3ATTzeMcd3uCoibtw73YHVp3aSpqMg5ob/8YD3IcuAar8P5Y&#10;j/E+fb/du67pmU+fxcZic28Gri9Wjkeu51ZOn1xDn2fyu+Ek1O+Xm4nfXZeV/CY9LXjHc99hNxLu&#10;6/p/5fDp5qOVlTm6OXZl5TTo1j2Xmc1c/lRREzDeTrrphNuFTrt04BneB52nOk3TqSk6Cys6NjNc&#10;qc7HfUkHZjo1RWdndYB2LC0HKbbVsHQiHSwRNxUEk044PC5zImXNS1FzX3GzPkP3rGCbiO3EMdvU&#10;ds53nP3BvmffpM/S9+vCtTqwHW98fOUHC+IRwpPObB3aCpw4tXUw4tBLkRCHj847UZirzh0xP8tx&#10;1InEsYqCOgXTEZv30qGUWE/Ie+c9uCbOLZxcOBh1MqaYmZCnk1jH2FJR0/uO8FmAulJv2lvHLu+g&#10;ipoI0e7YVOBMUTOFzQ7yFB67/Ey33FLsV4aTLDcq0+GHpvH8WLQ/J/UjHarjQGfCEhg7jqEuvIRc&#10;eOZidI780JnDMa8N4Lgv2pA8gvNuhpfQzbNL8Lyku771k3yOXXTX4z7eP+uj3RXmdo/7zvVp2yva&#10;/5wDlswHYt19Hp+VNsk5wUUq/ZpxwHhhTKWoiY3R/ivgYMcUNbGJCB2ICYgLCA2IFogVCBGImwqc&#10;wu5NxE2OgLDJLkTETHdqIuIpaipAKl4qLhJWkARFQBjt1swywPmkeT5U8dLrmy4pau4SOBE0r1y5&#10;suW+u+6a3v5Df/+qkHlN0Ezu/L4fmO5/y1u296B+tAEiL22EqEl7IWoi9iD0pKipsIMIpZiTcxZi&#10;mnNVzqXOP847VdQExUL6Auwrah4H575EQTLDI+oz+By7ysBcmV2iJuFca9jWtD3rBd4D6wfeSYqa&#10;iHG8O4Q5xxTvVGETgZDxJYqWioMcU8jMsHAefSZ3agL3AIXBFDW3YuY1tsLrhz8yPXrL1f+tWUXN&#10;B2+9fXrs935/+sqmvoqxipvW37pRX7GuoqBJWfI5KmZmvWkfSEE2RU3HgGs22t4/SON92P87eH++&#10;z4rvOt95HnMtx7qsztVnSbemWFmO67WVw6CuqW82rP/rt8JJyO+TQ6B+V61cJb8/l4I9Wfp9cppw&#10;z25uWDls6ly0sjJHN1+urBwy3ZrqPLBZq10VNbuHcJJPJ5xOuSXoxON4XHQGdnEdmxUdiTo1a1xH&#10;Z8ZNW0I6MkdUB2ilc5CehBTgJAVNSQGvE/k6UhhMobATEFNY7PJHZY5Dip4d9b5QnyGfM9sl2ynb&#10;j3bt2j/7B33JPgf0Sfqr44JxJZ1D248xP1wUixCxEMSqyImY5s6ddDzi3JMUEyWdPYCzSKdPQnqK&#10;gYmOQdHp5LneQ1J8Ba/PeV4P5y5OrpGgqWNYdBCDO190kqWzuNZd0mGW+BwcDVN32hOnKm1MWytq&#10;5v/WZDeV4ib4zgSRIoVN46DouYs813AXR5z0eBzsf6dF91FZP0xH1A/7pDogMt6h8FlxDBqWnPAr&#10;3UK2kh9Fjvld4UrajLQju3D+rmiTKmmv5qjX6+69L/Wa9Z5L5v6kzvNzpB2vOFd3eZDXyfu7XrH+&#10;tpPvkXdtH6Gf0Tfpv/R3xgtjF5uBEx5bgo3B1mODsKfYJexYFTUREhAWEDEQHhRc3GWVuNMwRU3E&#10;OnZpImgi4PmTq4qTKTYqKBpWdFSwdCdmCpemWcbdnF6Xo2Tce1S4/5yoSZw6EXaHJtx3331Xxc23&#10;vGV6xzOefbQ7k5+g5edn+Tlajlf+2Wu396feiLuIvf78LIJwipoKPblbbSRqppjjHJrzT86hzD2K&#10;eIp7zkNAv0hM7/I6snwH9+rIunTplRQj6/MswWtzXq5zgDEhthvkmoP2Zcy43qDtU9RU2OxETQVN&#10;jrxfRULHmKQwSJ+AzDfdOOenqMl1wXspbFIXUCBMvvKb/3IrbMJ1OzWfe9v04Ct+ePrKpq/Welt3&#10;61jrSpi65vO4wxM412tx3ezzkqKm/R9o59ytPCdq5jrMMeE7zmN99753373nA3O88+3KVXLNsnI8&#10;ujXiSk+usU+LutY/VPL75dCp32Lnmfz25D3Ub44bDev/zvaurJwnurlvZWWObg2wcrno1mynxWY+&#10;f1LUrDfDaDEB64gTnXO70JmX7MqrYZ2Vpmc405J0KCbpdOxIx2R1WHbo5OxQ7OryxPw8dmT5igJm&#10;lyYpykkKeMelEwZTMKz5XR5UAbKKkyN2iZowukeS9R8xEjgh2573VPsJ/Yn+Z/+kzzoOXODq5Hax&#10;kOMRxwsLbxfjOroRrxDAcHYjcOLwdienQmeKndURWB0/6TDiqBMJFABxAs4xcj5BOpt0KlmW87h+&#10;Ohh1fOEEwxmcmJYO4hQ1cU4qakLugkl8Lh1nGQbr5/NQd9qONqQ9aVfaN4VNRc0UNnlH7tiE3K3J&#10;MVkqaiZcp17LNEGg9CiZl2kZhxQlIdPnyp2U/PiU+mFqvH54+zGuAyEZpScKm+JYNJw4XpNuQbeL&#10;/FCoYUgboSjWoU3Zxb5zeuK5acPkOHWp5PXzvnX+T3atAcA5fi5Pu53xatNrepb3etXeg89H2/h+&#10;gT5D36Lv0X/p24wpxnKKmtgZbA62HHuEXcJuIQhg/7CHiAcIHwoYCA4IEIoU7rhS1PSnaD0qbOb/&#10;1/TnZxEeEfZSYEQsRDRUeFT8U8A0nnnmE+ea3Q5Qyxk3T9G0C6eQiXhpmDyFTgXNyj2/9EvTO57+&#10;zCNBM0XNu25/wfS+u+7a1pF28Kd5605N2jjFKQUeRJ0qaFZRk3kq5x7nHHHuUdgTRccUJglLzlNd&#10;ek3La3DMe0jev9Yn0zt4hgrpeV6e35UjrJCZuM7I9Q1h1zXgnF7XHKwbGEO8F94RawzGUgqbjil3&#10;UTq+RqJmFQmBsWhepilsck1FTe5nH6IO1AXcoQlH9aQuP/LK63ZrKmrCI6/7raP6p6jJPbOeCpaE&#10;ETE7UZO6cuR865p1TlGTelNf12+OAdo6RU3Xa6zNujUYcd6f68fRu844WB4yznoNu+ucunKVnJdW&#10;jkeuBVfmqevpk+Aa6rzgd8p5IL+vzjt+O7IOz2+NG4nr/s7mrqycR7q5b2VlRDf/r1w+urXbabBZ&#10;U41FTeI6JbsJOh11I9LhOJeexxpOMWiEZSCdlEk6HZN0TFou00YoNmZ4HxTBgGukOCa1fKUT1pKR&#10;qJmkuHlSsbOKhBlPIXGOKkzu4jg/TVvjlXyGpBM3ob6HfK9if6OP1T5Nf8+xxbgTxybkRxALcoQf&#10;HN8IUTi/FTlT6OzETpySOAfTEZjOnnT86UwCnIBVGATSpTqedCzpbALz8vo6F3Uw4vgSRcx04iXk&#10;p5MMdBbnjk2vTxiyzklNt57UmfbSsUo74vgdiZq8A6iiZgqbu6BcJfOybGKfMFzJvBQma7lM78pl&#10;mv2xpt1I+DitafXDVfLDfM6pYF6lOkwUOZOcQ51HoabVY9ItBnfRfXBI2pMOhTbRDtV4Jc+BvGa9&#10;t+GuTsQ9v14TuBc2Msn5X+o6IMPGDS9Bm+2aIOM1Lc/zvta1azOe1XdnP6BP0f/on/Rjxg9jXEET&#10;m4Kd0X5jV7FL2CpsnTvMsIkIHwgK/ARkFV4UKhQ2+TlaRLkUOP1fmyls5v/UVGxEKHQXpOmIj4h/&#10;KWpStkKeQiZhd2p6HfM5eg/O46hIaTpHBEuOipkpaia5U1NIu+/Nb57ufOn3HQmaiJtXBc6nb3+W&#10;9sqP/S/TBzb1cdcquzURNd2piehD+yISIe7kT4fyPnKuqqImMJfmnOP86bzpfO38IwqNKUp2AuVI&#10;1Mz07ty8R6ZJzoc1XRQka1pNr+dBV8ZzxbYR28z1B22pqOn6hnHjuoD3UIVN3hXrDQQ5hDngfSLa&#10;pajJu+adKwYqCApiYaZ1AiKkGM61uY//x9M+pJjpkT7luug7m7SvveXPpkduf+GRsLn9+dlrouYX&#10;bn/B9Pj73r+9vjZBu6BImeGsa9aZelpOUdNrAvVV0HR3qaJm7f/+AZpjgHdRx0FS15a+Z991994r&#10;XoN+gp11Tlp5klxbrByPuq5b6XFdfFJYf+f6/DxQvz0OHb+fLgL0mVyb30hY83d2dmXlvNPNfSsr&#10;I7o1wMrlo67fToPNmup6UbOjOhqdoDmmk/E44Ijs0paQ5+hEXOK0TAekDknTMp6C1IgUHRWxatqI&#10;FL+gXrO7h6LZEhTaUnDjWAU5SbFOYfMkAmeSYmGKh0kKjCk6zrFrt+aS3ZxLsF71uWRO7Mx3ku8V&#10;su9JOsPB8abz30mBAexHnB8bKezoFEd4wjHubh8c453IqWNQh5DOHx2AOJgU+yBFTUlHlOdCOpfy&#10;2nldHYuAUzHFTJx57lLIv/jXSQaU11HG+TrLOOosU8wE69w9D/F8FrDutJGOVaD9RFETECF2iZqi&#10;wJhpx2V0rUyzTIW+kuERNd9+1sUN17Sk9lmPXV5N2xdF0Cp4Ammme3Rs5Qe9H/gy55zQeZEOF8N5&#10;rGFgjNf52Mm7kmXqAjLjSX6YYF8U2kwzbF7FcpaVrMscls1zRZsHrj1cdyTaybouMJxrgzm0vRlO&#10;uzyH5wn3tX5Zd8n24t35vukv9j36OWM17ba7NLXX2lBsFvYNUQb7p8iBoKCwifAAiBAprihudjs3&#10;EesQNdmR6E/RIjwiLComQgqQiJIKk8ZTyDSe6Z7veYaNp7DpOQqTCpXkVWFTsdJy5tc88Jy7//E/&#10;nd72tGceiZrb/6n5tGdM927Srjz9WdP7/+APtsIubaGoifhLm9F2tGmKPSlqOk8p6qSgo5jj3OOc&#10;w3ysUMc7d+5JcTHFyCTFykpXfpTWpTv/VbExybzKKL+mK1p2eWKZJNcyKXLlugNoc4VN3oOiJu8I&#10;cg2iQMeRMZWipgIhpCjY4bjLNIVNzueaKWqmOEg9FDMVNo1z/PbmGo//1M9sRc3u/2s+9GOvmr76&#10;yKPXiZDcE6FSsdK6ZH2tI/k+r2GuQV1FEVaos2s112jgeg9of9doOQZcQ4JrSPGd8n5HkN+dx5Fr&#10;MkaYg3IuWzkeOX+vzJProJXj4/o319ZLsPx5oH5THDp+Jx0ytGt+P+zC9fw+5Hp/ZWVlf7q5c+Vy&#10;0c37Kysdm3l9t6iJYXFyrpO18W4RsIQqTmb6EixfnYrSOSATxUuFJUUm0/dBwSpFyJOQ101SJJsj&#10;hcwaruJbRZEu6cS800DBsJJiYhUZE0XLTsDMNMNJLVfTxXp09RfbqWvPfAeS71jsh9mH7eOOuxQU&#10;NPj1wy4/LnCQI+LgJEdQQpDSWe5uTkQ4BU4dhzoFAQcQDiadgSkC1jCMnFHGzc9r6ZTHqYjDS2fi&#10;1lH37Sd3ShBOZx7lRGeZOzXFXQBV1PTYQb10rIHOMNoDpyltRFvh4K2iJgJEipoKm7tEzSTzbwTd&#10;vTIN7C81TlkFyl3Y7xQkO+yfHYqRWSbTTgPHSE0bUT+QHWs57gwnjs9klC7VGcM4r2mmS87fNQ51&#10;0bgPSz40uvvW+u2qF/fR1lVhU5asPbp1Q0fa3Dly/SDmeS3u69qo1plnsY3A98e7pt/Qv+h/jBnG&#10;mXZaURM7g8iEDdKGYq+0n9pObCP2soqa4K4yBYvctZmiJiDYIWjyc6v8BK2ipiIhomYKkJ1QaZrl&#10;ajjxGuQRVtC0vLsyU6ysZF6GFTVBMVMsd/9dd03veMn3HQmad2+4B0FzA8Lm/T/yY9MHNuVS1OTn&#10;etntStvRloqaCFMKPJ2o6Tw1EjV5v8w3naiZMAd1wiN9paaNqOKl8e66kPdXXMy0mlcZ5dV0n3kE&#10;+SMUtTy6BqFtaWPHDrAW4B3wLhhHVdQE3qHiZhU1gXcujq8cZ4qDHZRjXHId+w0wfhVSXf9YH8Z4&#10;Hq3rN+575/TIrbdvRc38/5rwpdteMD3+J2+evrKpt/VPYdO6K3CmyGk4n9PzwTqD9c06175PO7tG&#10;y7WZYwB4X+AaMvHdzuF7r+R1sbXMNysnJ+fwlXly7bOyP6whc/1keB9yrX3o1O+JQ8Zvo0OF/rOv&#10;79I1/RJc6wN20ePKyspyunlz5fJR5/6VlY7NOmm3qMnCsTrmICfwbgGwhHQq6gw0vean07CiU3FE&#10;Oh7TGZkiZlLFpn2oYlUKkh1dGUUvID/jKYwtpYpqxlN0SxEuxcyKAl4n6GV+LbOUFDIzvItOjDQt&#10;BcuO//E//sd1ZF69Jlivrv7ZFtmmYLsL78L3Krxv+6H91L5LX2dcjBbO1fj70ZcfRDrNEYcUqHCc&#10;I7pVgRPnJU5NnIc4iHQI4WxSjORY0SHboUioY5HyOhVxcrlLQgddCpo6yKqzjLKQDjPEUeCaipru&#10;BADv2YV9rnSs8dw60WgPnK86fGkr2mwfUdO2n6OWIb7kvH3I63n9ETj/Mpzxmp4oRsIov8YrNT0F&#10;yBo/CxQ3FTor5OVHfpIf10mWSWfGvjjm81jRRuyzeJzLx9bsgvt26d01rI8fN9q5ug7pyLWJuLbo&#10;qOuJLg20w2mPJa/nPa1P2mjIZ/Wd8f7tW/RnxhJjEluhXdYmY3sQbbTF2C1FTWwf4gEobCIyuItK&#10;8QWBQkEFscXdmuJP0iLYIdwhbFZRExAZFSE5KjoSNs4xxUrzFCqNZ1piHtdQSPX+koIlIFJ6NCyI&#10;lxk3De67777p3je+cXr705+1FTXvetozpruf9swtiJv3Peu50/tf/ztbUZM2yV2a/t9B2pQ2zl1r&#10;KTzlPOW8tI+omfPPSHjcJWh6Tp6baWJeYh51OC4+h8+S4VqmxhPbRCETbC+o4lauQ3L94RqA94HI&#10;xtqB9+RY4r3VPxQQxMEqbCoIOs4QAx1vkmKh5ysOcg9xreN6R+xTyXbd9K1vTU+85h9Pj916+3Wi&#10;JiInuzUf/vFXT1/9/Be296GPpjBp/X0GjgicCp6Qz8k5PD/XyToralJH12e179PGivquv6Bbe7n+&#10;yrDrsV105xkHyjA3aZ9XToZz98puXPus7E+uZ0+Ca7DzQH4jHDr1++ZQ4J2zLs81+1Lym2KEa35s&#10;oWv/+g2wsrKyjG7eXLlcdPP/ykpls0Yai5pM/CwAcCazmNJBJ91knnQLgko6BXUMduElVCejaZUU&#10;NSHFoxpXXEoUK/elilcKWjWvE7oUI7u0SldGAS3jlSrASRXnUrQbobhXBb/jkKLmUoFTFCVTpKwC&#10;5i48J6+V9wBFzuMKnflugHeXfYd+l32Ufkz/zrHEmMvxWRcFjOl0ogPiSzrSFbcUOAGhDgcpTkyd&#10;hziBcAbpGNQ5yFFnrFAu4+RTNtGZiFMehxdORBx0OPHYGYFzrCNFTc7BYabTTMcZ19RpXNGJpkPT&#10;sM5lSMeaTjQdqThaaZcqaoKipsddOzUznukV0uv5xyHrwTGvD3lP5oCMz6EwOZdmXOh7NV7TOM/0&#10;DvuxfTnju9JPA8XMUXpiOvNrHg1Ljc85DnJcLyUdO4mC2xzaE+mus4Q8N68HrkVycZt2rVIdCGkP&#10;K3W9chyq/RXvb53qojyf2XfIu6Zf2J9zjI7sMHYJ+4S9wp4pyCjGaEOxlSnAKG4CYgUCizvJFOYQ&#10;6RQ1/Qna/PlZyJ+bBUXHTtQkn7BxoLxiZ5LnJ1zDPEVMhEjvqUCZuzMzrYqbQtl77713unLlylbU&#10;JH73P/iZraiZwuZW1Hz6M6d3veRl00c/+MHt/xpF1KSNEDZpN9rQ3WwIPnWHXRV2qqjpHOo8ynxT&#10;RU1FPsVFQGykf0gVIiuek+dXzKtlR1gvoa5ZX+NJTbes6RlPunMl28twiluuRWhrYJ53DeC7YN3g&#10;eiLHE++SdyoIeDmeFPwULB1fxhNEQ8XCFBYVBe079h/6DnWwH4lpmc7P0D720h/YCpv+DK2iJjz+&#10;h2/a3gebwD2rwOlz5HNB5ntekvX2Z2ezbrXv2/9ddwHvI8cA7wx8hx4NS77nLJN4rQo2dtf8snLj&#10;ybl+ZX9ynXFRyfXTjaJbL58X6jfCzcTvk0OCNXmu3U8D1v18V7j2P3Q627uyctno5tCVlTm6NcnK&#10;YbBZ//SiJos6nGw6lAljAKpjcER1+I2oIuQovUNhZ44qZmZ4RApIKWZCCk37otCY4Q5FrQyn2JWY&#10;nuzKr2KmVLFthMJcCnWJeVXQS5FvX1I0rCJiFRgThcxEgdLwPnhed68k69c9j20Ctmu+i3xfvEf7&#10;UPZF+6h9mv6eY8tFtriQTaPsx5sfHwoxONURkXCs5w7O6ljXiYRTCOeTTqjEPCBfJ6KORMCppaiJ&#10;swsHorsiEh1mOs1w9LlboRM1gd0A6TyrpJCpsGnddDD7HDjFeN6RqKmgqagpVdTshEPTKpnvUREy&#10;r3USvJ7XF9NMz/gobYTCZMZBEafGMy3zMmzcMNh/7cvJKF125S9BcUqyXgnlRjAWM2zccAdjeOTU&#10;qGmW20U6eSojx1J3HenKJ1wzwUZ5rAvLjvxYgfohX0n7eBwUMatDw/tn3fK5eFbbhPfB++P90k/s&#10;34wt7QU2pP70LLZXm4q9UpBJG6rggbiA4KCIkeIFogoCSxU22a3pz9Ai3OXPzyJmIk4qZCpqKjZC&#10;ipcIhxxJI890BU3LcqxlvLbXtwxhyiFAeg73SUEzRUzTLZflATETUZMycO8f/uF05x0vvE7YVNS8&#10;/+nPmj7wK6+ZPvGxj20FX9qItqLNaEd3uNG+ClQKPAo7/sENIrRzEXMO75J5xznTOYf3rWiX4p6C&#10;IqKjgqakQJl0eZnmNZOaXu+fabWOplUyr5ar8by+6ZmfMD6SKmoK7UtbuyZxHcC74L2wfnBNoahZ&#10;/8iKd5tjyl2bvH9xfClkSpbhHK4B9Bmuzb3EvsMRqI+Q7lH+crM2+vob/s302O0veMqOTXjoxS+b&#10;vvIXnzyyCT4H9QftAyhoKmRSR8PaFfu5UGfXZnWNZt93XZZrMHDdBfm+FCareJmYJ1km379rOqGf&#10;YIdz/lg5e3LOXDkeft9dVFxD3Uhy3XoeyfX+zSa/U2429J/0k5wGdf1/Xujs78rKZaObQ1dWDpW6&#10;Hlp5ks3a57XfsxnUr8nGYuLXEZuwUGIiTKfeLroFwFKqQLkPKfQYThSERqRoZFgxSYHppKRYVeOK&#10;kqYZrmKXx5q3lBTSRJFtKSnQKdLlsdKJfDDKq+lVKDyOsCmdcLmEep3uvpDiZq03ZLtkm+b7yPfl&#10;u7afgP2SPlr7Of3f8dQ539NA5ocQNgAnu6IMIhSiHCDQ8fOqKXDqPNRppENWx5FhRc2RExFnF45E&#10;nF84wnCOpcMsHWdV1NSZV0VNrglzomY61TKsY83n0KHGs+I85dl1CLtT092a/gStoqbYjgqCHJdS&#10;y+8SNXddf+n9Lccx6dJEcaam1fxarqaL89AovTLKr+KimJ/ndfmZtgTPW3quYqYiZo0voXMkOLYT&#10;HSCHgM6kFP+0TRXXK/vCB0z9mO/iFdczGU47mtfp7gv5XD4z74B3w7vl3dNH6HuMKwVNbEX9f5rY&#10;HuwQNgn7pC3FnmFHtaUKHdhJ7SY2VPECUQJBBYEF0SWFTf43JLs1+RlaRE3+fySi5gc/+MHrdmsm&#10;iIsKhgqNipCZ7g7NFCrzOqRbRuFTuAZkmGt7D4VKjgqUphkXREx2aBKuwub9m/A9P/+LQ1HzPbfc&#10;Nn30LW/Z/jQv7fPAAw88RdRUoKrCVCdqOu8oajrvKMrwvhXtFPboC85BQh+RmteV6cjrGiY947UO&#10;mZZ1tM6ZVsvU9MzLeL1PV8awaxJJIYxx47rENYlzfo4j3pHrCY68O96jaw/HlWuUFDcVAekH/uGA&#10;uzJNswzYV4DrpyAI9htgXCsQWrdMd9x/Z9MfH//RVx6JmuCuTXZrPrLp31/f1NW6W39tgwKt4fps&#10;hBU1tS9g2+TajKP1pV1pX9dk9H36vX0/+7/vCnh3jocRvGfftXhevvsKedjZ0RxwUpxfVg6bbu5e&#10;OR26tdy+sH5K8fE8kevd80b9djhk6rePkMe6Pf2MJ+G8ipkrT9LNASsrF4VuHl5ZOQ269dnNZrNW&#10;uSpqEmHRpWNtBIMknXojFFA6usVBRwoyKVYazrQsk+kZriha7oOiZhU4M7wvKVQZTkbpc6QQNkcV&#10;zTJNUS3Ftn1J0W4Xo/IpAKYgWFE47MTFFB4VIjuxMvmf//N/tulzeO16P8NJ9wyV2p7d++J9Z3+S&#10;rv8C48FxxXh0zLLA01j54ejHjIILNgDhKXcQIeDpcMfpiWMRp1I6kHBOCQ4rHVg4s3Bq4dzCwYvD&#10;C4cczjCch+kwlHSe6VxMUVNnH44z0XmcjjSdaR5Fx3I62NK5hpNMUTOdxJ2gmWKmgqZtp2AotGtN&#10;myOvM7pmZVc5hcVal4ybr/iX8S4seS54fgf9bEma6UmXNseovP09+37mjdiVnyy5XkcKnQpiNS3x&#10;oz7DfuRDOi3M05lhXpYZxSuj9H3BFo2cWQqFGa8LnRG5QJP8IFhCnmfY62e98lloF9qY9+E7pR/Q&#10;FxkbjtPuj0i0sdggbGzaVGwXNgw7xw517KmCgmIMNhQhAkFCgSKFF4VNRE1EOn+Glp9a5ednP/Sh&#10;Dx3t1kzBMcXLJPMVI427A7PmgecqfCaKmcC5CJKEFSo5lzBHBU6OoGiJgOlPzZJPOvlbQfNa2fve&#10;+tbp7bc8b3r79z7587P3bng3ouYznj198Gd+dvrkpk34+VnEX9pMUZP2pH1T2Mw5infjbjXmoJx3&#10;wDlHYYY5lXfOu08h0Tko56J98Jw833Al70k9al3EvCyTxzmWlJGurHOzcQXOFLsUuGhjxDP/MEAY&#10;Q7wXxpBrCNYUvDtFRmA8Qa5VFAdzfNEXFLoVBBUFFQs512vVfmIdXMPkWsa1E/mUrQLnt978lq2o&#10;KVfFzWs7Nl/4kumJu++Zvr6pb11r1eegjqZR5zxS3vUY9VfMFOsE/nIGbezai77ve3C9Ja67fGc5&#10;HoznuzXuOzfN8/NaxvMe2Obq+DwL6ryycvNwHl85DHI9lWuq80quBU+K1zpE/DY4FOhL+j5Ogn4T&#10;bbc+lEMi55aVw6ebh1ZWLhJ1Xl9ZOQ1cH17jtd+zmexfg4NNB+scOOG6CbSSImalWyR0pPiiOJkg&#10;THbplU7M9DiHu99qWoJ4lOGTUsXJubw5qvC1LwqaHVVo2wVipEepZZIsBwp8Ge6YEzWTJYJmMhI3&#10;R+kpbIr3NZxYb8lnsg1qG+X7qO/OPpB9xz5KH84x4BhhjDE2Hb9OQH5I+vGkI157oAMex3sVOHE4&#10;4lDU+YTTCCdVOuBxauHgwkGXjkP/0j+dazrb0vmWTrR0BHKddAaCwib3874cJZ1sOtqo55yoyTPi&#10;4OV5eW6eX1GzipkpaIIi4VJSEMz00TW7e+y67+gema7wUsOJ6ZxrmGNX3vQ56GtdutgfLZfxXVhe&#10;YUkUm1J0GuUlWW5p2S5vXxiXKZIZF8duxutHP2li2j7OCct255B2XHY5cDLPstX5pUMsycWQ9i4X&#10;S/uQ1/L63DfrCbRFvgvfF/2AvsiYYZwqaI7+cAQbhF1Nm6pdVejABmIPsYuIC9hUbKZ2FVECEFgQ&#10;Xfx5TIS5FDX5aVV2JCpqslsTUVOREWExwxlXlFTANK4oiaDI0fKeT7ppnKOASp7nea7CJChMGk+R&#10;krBx8lLUzPwsd99v//Z059Ofdd3/1ETUfN8znj194LbnT5/4kz/Ztg/tVEVN2hUxiDkr5yjmJ+Yk&#10;BR7nHd8hOOekUKNYx7yTKDrSPypzeWBeljOcaTW93j/joKhofTN+HPLa3C/TatkOha4UuFyXKKbV&#10;tUkKiK5PXKMo2PFeHVe8Z9cnjKsUNjsUNRmLnO8faClIKnznuiXXJ0I6+WBdFWT/5lubddTP/Nz0&#10;+K13bHHHpnz5H/3C9I1Nf7Xu1l9cfwlplslzrD8oauZzSD5LPo/tD/R9RU7eT74vcExUeMeSQjaQ&#10;7/v2Ol2YvoIN7xyPh0Z1Gq1cDLr1xWUm11THJdeCF426xjwU6jfAzYT64NvQp3hc8JOkDdZncohk&#10;PVcOm24eWFlZmadbL6xcPsL/9trv+S//5b+8RufqElhEYYS7SVRSxJyjWzRICi4ZlxRloCsjlO1Q&#10;rKzxJSgUVaqYlPGldMKUadIJWV3eSUjRLIU0SIEtBbcRI4FuhOUrKfolKQwqFlYBERQXO0GyA/FS&#10;anrGR3i/pNYp6w712Xz2rp18H/V9ZX+wD9W+Sj+27ztWGEeM4Vxs5UelHys45tMZj0CVjvjcWYQz&#10;FqcSjiMdhziydMZtnW9/8+RPvOEYQ6xMp5pOtiRFTR1pnI8jrRM206GWjrUMC87CdLJRd+A5OlET&#10;cqdmFTUVHiVFwxEKf4ZrPux7zTm8X94r0yq+9y5dgaamZblM3xfnI8PZF81LRulzKDglpu8qM5cv&#10;XZml5yYpjnUooCUpYEqmp0Mg0wzXMruozo4ar2nJvs4by89RnV3GK7FYegrms6jyGhxrfXw+2412&#10;9r1w9H0zHhgzjOU5URO7g/3RGV9FGewXtg5hI4UYRQdsJzYVwQ0UWRDi3LHp/9Z0pyaiJv9X88Mf&#10;/vCRqJlipJDWpStokqcwCQiKhsX8eg3IcgqXGVacVLg0nEKl6eCOzSwj2+ttjlf+l1ddJ2puf372&#10;Gc+e3v/M50wf+uEf2bYPOzXz52fdqUk71z+8YV7i3eROTeZD3l3OObzfFGt2iZo5F8kofY683oha&#10;B+vRpUMKjMchr8V9uvSknsucragpClr+YYDjx/UJ74Zx5FhSmGN9oagJvFvecQqCipr+0UAVOEl3&#10;/HEe41Ih0HUL/cO+kesRBT/jKXAC51h3rvHXn/v89JUXvXR64tY7pi/XXZvPe/70lTvvuk6g9Bm0&#10;E3UN5h9GcEzqOsy1mO1GG+YajLrybJDPlbjucizMwRhRzKyiJlDGd57XNW4Y++v699CpTp6Vy0l1&#10;8lwUXGedNq77Lgp1zXnIuB4+S7CV+hKPi/5NrmX4kMl5YuV80Nn2lZWVs6Vbi6wcLuGX21/UxBHH&#10;RbpJtKMKmTWvWzxAiiwZlxRioCvTUUWcFHYghcs5FIWqUJRC5Ch9FylIzbGkrCLXSUnhDKqwlvFM&#10;H+Udl10CZxUIoYqIkCJjJ0ZKiprJqGyXnuR9pasf9fZ58vny2bMtajvZ9vU90idqf6N/Zt9mXDju&#10;HLMuuBj7fhT6gZLOecQjnfI65HGU4ljEsYQDUcehzjed7zjAcITpJOwcazrXcL7pTKOsTkEdaoqa&#10;OghT1NSpNgcOt3QipmNtJGoiPChs8uwjUVPBUNGvCxuvaSdh32t5f96pYenKdNR843PnzJFzUY0n&#10;tfxc2RH06YrpXZm58zrmrrHPdRx/I8ivpDiZYpthxnXmjdJE50Fl5MRIB4fhOU7quKnOH+Md6fRK&#10;R1gl8wnn/cBntY1s+3w3vGf6JuOB8aSN0H5C/vysttQ/FMEmubNJgSMFGcUY7KECDDZT24qoovAC&#10;/ESmuzYRNhHqEO0+9alPTZ/4xCe2oiY/P5v/VxNRMXdQGidPMZOdlhxJG5U1bL5hy1UQIrMMKEi6&#10;C1Nx0rBxqGInR3+e1rRt2Te8cbrn1tu2ouaVp4eoyU/QPvM50ydf/7vT5z/3uSNRE0GTdkTEoo0V&#10;fBR5eBdV4OGdKWp2841zjiKd4mKH/QS6tDnmzjdcoT7WyXBFgTGfwTTpzsl4d0/TM97BfavQ5fih&#10;rRXRchzxXnIc5VjiPQrjqoqajiuOCpoKnaCYCaxd7BeuU+wT9gdFbvuEdQfHv9CPtANc5+/+5t9P&#10;f/mvf2f66m3PP9qxqbi5FTZf9vLpG5t+Sz+lLq6rrF8+F/CsYHlQzHT9Zdu4Bqv9nfq5Dsx+L7wT&#10;x4BhnxvyHebRsSKWE9ss8T5Cv8N+V4fjoVIdMiuXl3T0nHdulKCZuM67CNT15yHj2vgs4D3rzzgO&#10;6bM8j3Rzxsrh0tn1lZWVs6dbl6wcLscSNYEFlAa4m0Q7qqBpGosGjlXgVHTMeJdfScEyw6M0xUxJ&#10;cWcpKV6OqELSLqo42WG5LD86v4pb+6JApkipaGY4BTXJMqeNwl4V+iAFTehEwwRhsRMgk5GgaXyJ&#10;oFmpouacwAk+X8dI3Ex8H77T7B/0Gftq9m3Hi2OUcevCCyOSH4Z8QOC0x0bopMc5704jnIs4n3TC&#10;4djCyYXDS0ehoiYOM51oI1FTdK7pVAOupwNSUdOdMTrWOnQEViezTkUdZ4qaoAN4H1EzxT0FwkrN&#10;r3GvNYp3eI163SyT6SN2lVVUTHblA32nC2eazKVnfJTWodDUYV4KUoaN17QRS8pmvuHunCqUdSio&#10;SYqRhpMuXSdBxmtepXNg1LR0dpwV2iyoeWnTdH515DXA830u26a2fb4X+y9jKG2EuzRT1HS3piIN&#10;tgh7il3CPinGKGhg57B52kFsq/ZVEUabitCiqOluTQQ6dmsian7605/e/l9N/6cmuzXzf2oiMiow&#10;ivnmpSCJwIlg6PlCGvmEvQ5xyypGejQPEdI0wlXUJD1/bpYjAqb/gxPI939rWobjuzdp9/2Dn9n+&#10;P013avLzs+zURNT86IteMn12U09ETX6CFlGYtkS4Yq5iflLU5D04Ny0VNRVkDknUrPmmGXZurIJl&#10;xg1nvuQ1Mm1ELVuvSdspbKbgRfvS1oppwDvgXTiGOlETXK+45kghMNcr9AMwzNE1DP2C67g+oS8w&#10;fqkDY5r62Qd8BiBen4P+wrO4vsrn+LsvfHH61iv+/vTVW++YvtIIm0/889+cvrWpE/XRPvA8HjOs&#10;kGmaay/bgyPQRq69RqKm/b3CM7jm8rlyLPjckmPFdqllbEvLem2vn3HWbH7jrlylOnxWDpPq6DmP&#10;nIWgeRrUNeDNJtexh05+A9wouA8+i/T5LQEfo/6Oi0Bnz1dWToNuDlpZuSh065OVw+TYoibOuDRq&#10;ddKkI9RJtaJI4sKBY4qWu+gWIh1VtNyVPyKFnkqKlzUtxaJMW0qKTqN4l56Y16HAtYQUxQyPhLNR&#10;fF9G56eQmWFJUTPpRMOTiJonQVFTMTPDHd3z5DODbQG1zcQ2zXebfSL7Kn2Z/s9YYdzVcavR5yMU&#10;+LDiYwLnPbYCZ727jnB64mDEwYTDqhM1cY7pPMP5x+4GqA5BUdTEEadzUedxipo6Jd0FoXNNiGda&#10;53RLpxmORR2nOnhT1PQnaBU3aQPFzRQCDXdQVhGwy8trmZbxxLzR9TLP/Ln4KK1D4WYubyk5D82l&#10;ZzzTah5zWcaX4DUUpsT8mi7mz1HL13AtI51glpgvCm6d8FbzEsb2rnQdCkuojo7TYO66Sxw/6STq&#10;HFfp0Krncu9sF8j2z3fCu6QvAWPJMQ1V1PQPQxSOsD067bFLCjPYLNC2IpSkGFNFzRRh6m5NRU3+&#10;Z6Sipj8/i7BZRU0EQMVIjrkzM8VJjkAacTGfdM/12l6TsKJjnpdpCpsZBkVLhUshL8sZvvfee7ds&#10;7/22t01Xnv6s6b4NdafmR5/13Okz/+zXpi9u2ondre7UZN5ijqKtnZeY43gXKfIgOoFzTYo5zjmg&#10;oMW7r6Je4ny0L911ajjLZ36HgmInWpJmeoalXiPT5rBsvbZtVwUvx44iGu3PewDeiesB3hVjCVxP&#10;OJ4EcY+xlGsTw4wvMU8xkOtwfcVMBTbqZl19Hp8z1x8c83nymbQJ//vmGf76jX84feN5d0xfuyZs&#10;PnHr7VeFzVtunx7/vpdP3/zQh7b1UdjUTkjGFTaBdM5TzBT7ue3m2sv+Tr2oX+J7oP62Q5LjQXzm&#10;zLM9kiwHXo9j3osw6axn87v2spOOnpXDpTp6zhvnRdCUuj68mdT16CGT3wE3Ct4Pvorq99sFvg3t&#10;nj7L80za8ZWV06Sbg1ZWLgrdGmXlMDkSNdPRthQWJZ2Bk25inSPFEqlCpuTio4ublnmjsCjcdOmJ&#10;ouUSUhwa0YmQIxSdujxIYaqWq3mVFLiWoDBWBbJMSwGtCmqGu7Sk5o9IMU8UN6vwZ3oKhQqKVWzM&#10;9F2MhM/jiKFdHarIWanP2j17tk+2n22c75h+Yf/Jfu1YYRwxThm/jHknAD4ksA869BGvcNSnsInT&#10;CeeVznccezjCcI7pDETE9Cfc/Ok2Bc50DrpjgHNBJyPXBJxroDNSB1sVMgnreOtETeqLs0sHKeBg&#10;1MFbRU0FzSpqgoIgx0Sxb5QveR3J8nmdWq7mj7CM5RBfMg0UZSxTzzO/lssyXbmk5isG5XGO7jz6&#10;ZZZZSp7nXGhaxjO9O28U3sXScpUU1BQuFdoqmacwJ5mO08D0dCTUeJfeOTWqs8N4Ta95md7lZ7ku&#10;vUMHUXUaVfIc722bAG1Fm3fv2DT6t2MHHNvYC2yHoqY/Qat4o1iDw15nPHYKm4X9UpTBpgH2D3uI&#10;CIHNTLCj2FSFTXdrImry/yI/85nPTB/72MeuEzX5v5qKjylIKkBWLKv4SJiynJvCpWmUMc9rZ7rX&#10;SVKQJK5QCYiaUNNT3DQP4dM49+Le7/q1X5vue8azj0TN9274wDOfM33kWc+dPv6il06f31zD/6dJ&#10;GzJXOTcp/DAvORcxDylqKmg53yis8G4VtoD3rbjlvKPQZTxRCN+Xes16/cw3PAd1Tkb5VbxLlt4L&#10;vF7ieAFFL9qYthZFNd6BfyDg+qCOJdcVrl14t7xnxT/evWsUjmB/UNBkPUIfUOCjDtTLelJv25x3&#10;6fvs3qvPniKndmG71vqbfz9950deOX3rec+fvsH/0twKm1d3bLJz82uv/fXpLzd1zXVUCpdJplne&#10;9VZdc9lm9nUFTfo8zwy2O1BfBUbgHYFhnisxXxwrozLddSHvSzr2ljVt/VaV+s27cuNJZ9PK+aM6&#10;oSrnTdA8Lbq15Xkh18A3G9fgrvWx09WnNwJ/RrXxKzePzv6vrJw13Ty2snLZ6NZrh8aJRE2of8la&#10;J6I6Sc1RBU1gkVFx8ZHxmmZ65o/YVeY0RU3EoS5tKQqQS9JNq3k1vZKiVlIFr0wfkWJZFc8MZ9ou&#10;vEZHinVSBb1EMVMUBkfiIemd+FgZiZoZPw5V2Nwlcvpc+ay1DbKtbMfa5rxj+4Z9yP49EjcxLn6o&#10;8XGBrUBMwlGP0IdDDmcdjiOcuDi7cIDhGMNZpoPd/z+Fc1hwFldRU2FTBxsORp1r7hjQwdaJmonO&#10;Sx1vOht1vFFnncud01FR011WKWgSVrBIEaNSRY4uvV7HMGVGIkmm7cLrdCgSQqaNwonpXTmPlZqO&#10;EJRx0yrOU4RrGdN3kdcwnumZX9NMH+WdJYqRhhHcap7pinHGa15HOhNqfER3ro6J6qjwuOTaeW4y&#10;lzeiOm5q2Lj3zmfiaBuP+gFp9O8ce45XbQZ2BJtSd2umUIPjHqc8YKtS2MSuYfMUNRErsJPYSwQW&#10;SJurqIlAx87DL3zhC1tRk/+pibD5kY98ZPsztIibCJspROYRETNFT7AsYiF5lreM+YnXs4xpwHUU&#10;JTOcPzULhKWeY9zr1Xzv+T7yf/CHp3dfEzX//JnPmT58TdT8GLs1f+7np8c2beb/02S+qnNTFTWd&#10;a+of0Siw8F4VaZx3Uvhz7rlReI+5e5EnNb4Unsdngu469Z4Zz3Twel7TMG2Xop+Cl6JWimuOIwU4&#10;1wbAuwPWE7xPRU3esesYhU37gGONvmA/4Frcg3v7rq0zz+OawnVFhXTKaBfE59U28Iw803/46Men&#10;77zoZVth8+vPu2P7c7QImoibX3nRS6dvf+ADR8+SzyPUXRQ2Saesa666O7MKmq6teG77u21uv0/y&#10;PYHtJF2ezy3mQ72+1Dzi2Of6rXoS8vt45Xh0DpeV80N1RCWXVdQE15MXEdfMZwl9bYkPEPRfrKyc&#10;hG6+Wrk81LluZeUi0a3ZDokTi5o47njQbnBXugmgkoJmBwuUXeRCxXhNT7q8KmSCIo6CzhKqgDlC&#10;sWgXKT52+UmWzfI1fRdVxOyoQhikQKZgZloNW24X3TUqKdRVEa+i2NeJghVFRemER9i1K3NfgTPv&#10;l/dPuvp2jMRNyHYD29O25z3bJ+hH9Fv6uOODccMYZRxr/PhA5YMG5z7OIYQlnPU443Da4XzCiYXD&#10;EEcYzjEd7OzOdNcQDuLcramgmXCOzjYcbDjmRFGTe6SoWYVN4jqZdbxVRzOOLp1mOpd1JI5EzeQ4&#10;AmPFa3idJdfcla+4WONz8D45Ul5xUbLMXHrGu/IVxaGM13znJ8smOX91+R1ZNs81PMfScpXjnieI&#10;kB6TuTxQlEt25dU0Bb7E9CyTYZwQHiuZTngXee6+pAOmc8iMHDTe22cS38cI3rNjwLHneIZO1FTA&#10;UKxJ4QJnPOIANktRUxGmCjDYyhResKvYWWysP0FbRc2Pf/zj00c/+tGtqKmgqRCp0JggXGY8y3LM&#10;8wh7PcgylkNkNK4AqfBY41W0rMJmB3l5HnAv6rP9ud3f/b3p/ufcep2oiaD5iWfdMn1yk/7gn73t&#10;ujmLdqWNmdtyPlLUVOxR1FTgUdxRpHHOyXlH4Svp0k7Cca7HOXme8UyvaR3dtaRLM10U9jKsqEk7&#10;2q45dmh3BTZFTeDduC5gPLl+4B3mmFL8A9cjiH+5s5FynMO757rck3rkesJ1BLu0/dUH1xO5rtA2&#10;KHxK2giuy/V5xv97c89//+uvm7592wumb14TNreC5jW++kM/On33Wh2TfKYaJj/XWbm+gtrHxbbN&#10;Pm+/V1RUlKz47nx/YPkuL/M5Qt4nMR14H6xj67fqWdJ9T6/0pANm5XBpnFFDOgHwsuKa9LzRrZlv&#10;JNxzzu8nlOls7srKcejmpJXLRzfnraxcBOra7ZDYrBdPJmoCC61uUGvgaQTjafSNj6iCJrAA2RcX&#10;LnUxswvFmkoVLudQtOzypAqbNb4PCk4ZV5g0nGVGaaNzFTErCl8jUhyr6V3eKN08jyNSlINOxEsU&#10;+5YKnJCiooJjipGnRb3HLrKOeY1MT3YJnbZhvgPeuf0k+zLjhrHG+E3jx0eGDn6c9zjjcLzhcMOJ&#10;hFML5xeOMXdq4hDGsZ67XjySByluck7dOSDsHtCRXHdrpuMNFDVxwOnMBJxuOsB0mFXncoqa6YgU&#10;ntufoFXAmCPFjRHdeSOyfL1GFVaM1/QRWRZxMcNSy+wLAlCGpcbpZxnPdPMyXM83P8NZPo+72FVu&#10;6XWOi4Jkpcurgpxk/q6ykAKjQh/npOhXy2AjaproqCDs+cYzL+MnpTpk8pjpmWcdwHaS+l6E9w/0&#10;QcYFYynHZvcTtClYKNjowMc+IQwoyGC7UohR2HTHJvYSu4mwiR11tyZ2l5+f5f9qKmp+6lOf2v5f&#10;TYRNRE1EvtyJyTHFQNM4ioIk1PzMM1+8ZgqSpueuysyraZZT2DTfMLs7TcsjdaGe8IFN/H0//hNb&#10;UXP707PXRM2Pb/jks2+ZPvP3fmh6dNNW/qKAoqZilrvZOlFTgSfFHd6p8w1CHO9anHf2IUXxml7T&#10;kqX3sk9m+ZqWxy6vw2vtop5nO9lmipqgsFmFLtpeYRMU33hHwFhyvVDHlOImpPjnukTxj3MZm9yL&#10;OlhP3oNrB9cLrhkq5iluKoB2dsLn5fn+909+avqr73/FdrcmfO15d2zFTYXNb/3hm6bvXqurz5L4&#10;XJnGM7nGsl8L7WXbVTEzBU3bniPwPng34rsyLLWMaVkm08V3PsJ6YJvr9+lZ43fzyjLSCbNymIQj&#10;aidV3LvM5Br0vOGa+UaDDag+vQQ/BT7FztaurJyUOh+tXD66OW9l5aLg+u2Q2KwVTy5q4rDzIbuB&#10;naSxN5wTQYeCJmGFyg4XKl165tVwhwJmhkUBZxTel9MUNSuKkQpQps3l1zwFLMMdKXbVsKJYLTtH&#10;J6RVLFPLZbogznWiXUcVNzOe6VJFxQ7FRQXGjO9Dva4szat199mgawuoOzeBduZdZn+hLzMOGFeM&#10;V8a2ho+PDIQI7AUOIhxyON5wuOFowqmF4wunYIqaOIZxrrvzhaNhoEyKmv7Emw5knHI437iuTjfB&#10;8SY4JRU2qQfgaFbQBB1vOLt0kLlrBqchz4ITEWcijERN4PmrKCjptExqXhdfQp6T5yo21vL7kIKl&#10;4RGUsZzhXSgAKQKN8vYlz8+5LdMMJ1l2hOVG5bv0fa6/DyORLdNB4VBqfpZBwMuyxlPgI845mTYH&#10;9qLGTcv7ZN6NQkdMdc6Y3uHzJtne4nsG+iBjgXFUxyfCBfYDm5mCBXZHwUaHvc547FUVNrFv2Dns&#10;HzYRG6moqbA5EjUfeOCB6dOf/vTRbk3+tyb/V3NO1AQFwRQnU7gkj6N5kMIlZJ5iY5ICJUfP51iv&#10;Bf5vTcqK6Rw5h/+pmXnUE3jmD/7Jn07vfeZztqKmPz/7UUTNZ90yffqW26Yv/c7vTY8/9tiRqEm7&#10;VlHTOce5RlEzBR7eZYozzjcKYAp5Cf1CMatLn8uvacfBPllZWm5EPX9Edy7MiZqgkAW0P+QYAoU5&#10;3xdH3l8Km6w5hPetAKgIyLunPGOSd0wdqB9jmrHNOE8hM+fXnO8yPW2Fawyuwxqkipvc7z9tnuXv&#10;/tXrp7+87QVHOzb5H5vbn6OFH/7R6a8e+Oy2rlXYzGfJZ+XZFTR5PgVN2sj2ci1leypo2uft92L/&#10;F99VHROmZXrNM81ykO8872XcenAd1rH12/Rm4Pfzyjz6JFYOmypeztEJfJeVbj16XujWzKcJ7YMP&#10;ovr1JH2KKys3im5eWrlcdHPeyspFIMXEQ2GzTjy5qAksVHzQbmBr4EcGP9M7XIBwVJBMWKhkeFc8&#10;wwgxphkX4jVN8aaSQuU+nJaAuZQUMDOcKGJWITPjozIVxcYa35fumqDIlvFEUe44wuaIKg5KFQ+N&#10;QydMmrYPeX5ep0vfRT5T1w5JtintzHvg3dtn6MeMA8YL45RxreHDPiBA4NzHgY/zDacbzjYcRjiz&#10;cHrhFMNhhkipiKmo2eFuTeAcnMc6kHW8gUJmguMNBxz3BB2TOuNwVurExBGHA06nWzrNqqgJiprC&#10;s4IOx+qw1CFZHZRd3LSaJ5nfkeXm0ubI8nmeAqXiDMeOWjadtZbJNEjxpyPzDVdGeabnnNbFK5m/&#10;i33KH+f6S6giW41nOcXDKtBlOnRCY02v+XPomBil1euYd6Oozpga76CO2WYV29n3DPRB+77jChQ4&#10;sBvYEkVNUKhQ1NRpr0O+CpsKMNpAxAhFCqiiJv9XE1Hz85///HanJqImOzURNvkJWoRNRU2FSQXI&#10;DI/yFQoznXIKiZLCJOF6HY6cx5FzKeMRcdL/r5mQDvfee+8WzuWY+VmeerIzFVGT537/L/3K9P5n&#10;PHsraiJosltzK2o+59bpCy//wemJBx64bl5yPlIAUvjZJWr6XkExbomoCaO0zKtlavq+ZL0IS5ap&#10;eUuo5y+lXsc2BOZvSUFLMYv34BgCxlCuCTg6pvwDKYVAj+A6REGT9811eafUibGsmJlza50Hq70Q&#10;7Qak3ag2g/dL3+F5/59NPf76pT9wVdi8tmNTYZOdm9/6nd+b/mqzjsr6E85+DDwT0KddR7mGyv5N&#10;e0EVM7O/i6JivhPDQLvlu8sxIqP0vEZe03smWSfasH6X3gzyu3nlMNEXsjJPFS1vBFUMvKjkuvTQ&#10;6dbMpwljUH9eQlr6Eg+Bat9XLg51XlhZuSh08/nKys1m0zdPR9QEFpDNDRZRJ4GcGBIWAQqSI+oi&#10;pqYtRYEmhUtAiPQoo/QluDMzSYFxX1JsNF7LzJHnjUiBUXGrpoHil+GMZ1qH4lmS5+b5KbjtIkXO&#10;igJehjtSDJwjBc+kExiTKmRKLTMXN61Ll6xTrXs+b7YRbZjvwn5Dv6U/MwYYc4xXxjJ2gI8uPjZw&#10;6OOQw2GH0w1HG042nEo4vHAK4ihjt6WOdUVNnezA/3ojjTIparIrBth1pPNt5IBLQVNIwymnYy53&#10;GOCMw/kGOLyoM44z6l+dzDgPeTYcYSlqikJFOjFPgxRDuvgco7Kkm5dlTFeE8WhYTKvpUp2yNW5a&#10;h87d6uidCxvP9IxbBpjXMp7p5hlOarkO8r1fpu0677iMhLW5MpIinQKlaXnchUJklzYCu9GlSzoz&#10;ThsdMNUpk46keg5QL5/PdpOu3cW+SJ93nIkChShSKNwoVuCs1yGvvVKQwZ5h17R92EFtYoqa/MQ3&#10;9hVby27NL37xi9PnPve5I1HzYx/72PbnZwGRD8EPEVFhUdERFC5JlxQ4K4qcWR66NEkBMsVMwu7K&#10;dGcm5S2X6V5jlKaoyTMjan70fe+f3v99L58+dG2n5vZ/aj77lulTz751+uxzbp0eft1vTV+79ksC&#10;zEnOR7Q1fzwDvAfnGd6P4pkij/MM8F55vwpyinTOOUmKk4Qznmmmz5Xp0mr6HLWeNTx6BvNG+UvI&#10;azhH59G2VPBS6EpRyzGkuOkfCAjvTmETeKeOqzwC+awnuA73oY4Kms6pjP/ONlQb29mUtB/OuVyX&#10;dYZ2w7bhuf/ju949ffcFLznasamwuf052k3f/qvPfm5bf9dPuYYinPaDsH1aIVNoJ9uNZ08xM/t6&#10;Yr+3749gTKSAWeOmZRzy2hxrHbo60e71m/Rm4HfyymFT/SErV7n2F/Vnhuu1y0Bdqx4y3dr5pNC3&#10;qi8Pf0QKiCkqHgpp31cuFt3csLJyEejm95WVm8WmT56eqIkjjwVkc5Oj44huIqjkAkCxcil1kQOI&#10;L7viSU1LYXKUvgSFzAwrEhneF0TGLq1Ln8Nz8lzDCFqZp8iVpPilAFnzTTM8R56b5yhYZngJVazL&#10;eAp6KfAtIcXBFA53kYJjipEjcXJJmUp3X8g6Qz5PtgvtlO8i+wt9mDHAmHPcMvaxC3xw4IBDtNHR&#10;huiHcxHHEs4uHLw4yxQ13ZEpiprGcb4raoKiZu7WhOqQE8VMHHJV1ASccylq6ojDwaVDDOegjlId&#10;hjh9cVYqbCpm4lTk6G7N0xY1Kzo1T0I6R2t65i9FodJ4OmIhw0ktAwqDS1Aw9Jx6bubvg/Nfxmve&#10;iFpu6XnHIZ3f1RlufEQ606tgl3m70hUi8xqZpmMi05aknwZzTpbqjAEdSF35rKPPme1puye+e/oi&#10;fdzxkWMOu6G4ORI1AduEjcIxn2IMtgyRATvrz2UK9tGf/nanPH9Iwh+QPPTQQ9vdmoian/zkJ49E&#10;zQ9+8IPTn//5n2/FPkVJRMMUJ4U4YqaCpuVMI98yipWmWybzhGsgQAICpIIlR/IVKcF80iljOuIl&#10;EM7rgGnUg12piLgf+chHpo9v2uAj/+pfTx967vOeImo+8Jxbp8/f/oLpife+bzsX0a75k+i0vXMM&#10;7yLnGN5VCj3OM8C77eabSoqOipCyK39ELev5u6Ceo7rO5cGu/KV4HbDtFDRF4SuFLsdQjiPhfYGi&#10;Ju+R9+kfDCQKfpTjHXNd7qmgyTrAuRAboJ2oNrKzMWlfqj3RlrjW4F7aDdrg/0Wdf/lXp+/e/sLp&#10;O9dETYVN+ObP/cL07zd9VvvgGspnyjWUaydFevu0/VpouypoZl+v2Pfn0O7VcMYzTfI+3H8XtB1O&#10;8/wuvVl039Erh0f6QlaukoLjWVHFv4tMXaseMjmnnRSuh39QHx5+iCoYph/x0Mh6rlwcunlhZeWi&#10;0M3xKys3g01/PD1Rk49qFo+jjk5aZ+DrBDCHk38KlktwkdOBCNOlVUbpHSla7kLxckSKRqeBImSX&#10;V+nKmoagZdj4PihIKpBlPNMzz3hNV6Ss8aUo1qV41wl6ozzjI6pgCJ2wCJ0QCQqWXZklYqbU+yXU&#10;K+ubz+Cz2ma+D969fcM+zZhzkc7Yxy7w0YGNwNmmkx7nPM41HEw4unD64SzDCYxg6S5NcecmDndR&#10;0MydmjiS/d+a7pBJp1zC/UDHHOh0dseBDjodzjq5qDfOyc7JjAMM3K2ZVGFTUsA4Daoosot9y4sC&#10;zBIUJmu8UvN00GacvpRxqeUSnb0cl5DnZZph5r7My3jOj0s5zWuJTvJd8RE6zufIsnlOOt5ruKJz&#10;osureA3PuZFURwzgPOrKQldXoF1s80q+d/oXfdcx4jjDRmA3sB/YlRSYsEEKNDrsFWMUZLBjgF3D&#10;xilOcMQWYi/935r8tLei5oMPPnj0E7SImv78rDs1EfsUKhUaxTRFyxQuySfs0TB5hsVzjXtdrwVV&#10;2DStYvkULoGfnyU/rwHcj/soaiLq0gZ/8ed/Pn3kB/9+K2p+7jnPmx565aumr2/mLdoz5yHaPOeY&#10;FDUVfFLoUYTx/S4VNe0fSVfWuUq6c7q040Ldk64MLCmzlLxWjhWpoleKXbwL3kmOJQU7xxNiHriG&#10;SLGPI++aslyHe1GnFDQd+9pObUdnX5K0M9rgtClpS7gX6w9sB/enHf7vD314+psXf9/0V7Fb88n/&#10;sfn86bt333NkJ4S+azifk3awP2efroKmfTzphM18H9KJkylaGh6R5+W9wHXdHLyb+l16s6jf0iuH&#10;SfWFXGZSaDxrqvh3UenWq4dKN6cdF/pX+vFSLDR8yFT7vnJx6OaFlZWLQp3nV1ZuBpu+eFXU9GP4&#10;pPDBx4X5a9ZrN8ibtXQTwIhcAFThco5c6FQQIUfp0qVlXk1L0XIfzkLU3JcUrVLElCo07ovimMea&#10;vgSFTI6G90XR7rRIQXCE4qF0QqOkKJki5XGp14cqZCY+F21lO9P22Vfor/RjxgTjjnHK2PdDC/uA&#10;o01HPc41nIw4mHB04RDDQYYDGKe6QqY7NBU1SVfUzP+rORI1c7fmSNjkvjjrUtTESUmd/Ak1nXI6&#10;uHCE4SgbOZl1AM8JmxxFcbNDYUNxI8NdmbMgBZcO8rOM8SQFSNmV36H4SDjPNX0JOpYzXvNMy3iH&#10;juUl5Dl57Zp3Fozm9Y7MG5XF2V7jI3ROGK75UK/jObvYx4FSHS7GRedRnpNkfYU60z7ZxrXtfdeQ&#10;/RgYP4zx3K2JXVGEwt4o2mCTdNIryCjEuFMT+waKLthBRDdsJvYTe4p9VdTkJ2g/+9nPbndrfupT&#10;n9qKeoia7NRUbFQA7ITHivlZPtMUP0FBsxM1QfFRUpA0nmVzR2b+TC2ipgKn1+AcwtQDUZPdqezU&#10;5PkReP/iTW+aPv7sW6e/eHb+/Ozzps9v+NLtL5yeePNbpm9u5qRO1Ky72pxfqsjD+1TMdK7p5hug&#10;L4zEyewrljU9y9dzs2zFa90o5p71ONiGFUUvSNHLuT7HEu+Id4VQl8ImKG46vlxDUIbzuD71YL5n&#10;XGvvtZ3YCmxItTUdaZOq7dFOcl2uz324HzaEe/OOqcf/h3XXa/7p9NebvsrP0CpqKmx+6yd+avqb&#10;Rx/b9ldxjQT5nHWHJqSgmf3bPi62MW2e+C4g39FSuvPymuC98l2PoC+ypu2+T1d20/kAVk4P/S2H&#10;hj85e9Y/PXvWdHb6vJLzy6FDffX16XtYORy6uWBlZY5ufltZOQ26NcrK+Wfzbk9X1AQWF4qa125y&#10;dKxh6IyZ1DJOkLloITyHguQSFCUzbLymZV6XXgXLfTg0UXOOKjCeFimc7cKySRUt90HxznCl5o3K&#10;VTqxMFHcJKzIuEvsTDrRsqbV/CTvX6H+Pjfta9tnX0lR04Us490PJJxsOuxx0s+JmjjVFTRxrFdR&#10;U2Ezf4LW3ZoImuDP/qVDOUXNjKewWR2SI1ETcJLhFO0crzp+eU6pwmaGFSw6UrwERY6adl5IwUbo&#10;F1XMMW2Uh7M2yTJd/i50ANe0fekEq5omeY7hufKwK/+4dHO6DnKd5DVtjnSwG++Yy6tYVkf+LnR8&#10;dHkdtXwNJ6ZXan0T27C2fb57+7v92XHDOMceaDsUpLQ52CFskk56RQNFGGxZii+KmthB7GSKmthW&#10;f34WUbPbrcnOxSoyQqYhCGZYwdJyWZYweUC4iplZVhAhFSeJp2BZxcn8mVlQwFTQ5Aj1POrDz+ym&#10;qMn/F/3U5viJf/jz252an3r2LdOn+enZ5zxv+uKGB5972/Toq149fXvThrSrcxDtTbvT/rmjLUUf&#10;3p2iDu+zipo5zyTMN/aJFB67dKlpo3KJ+V5bsi6ZV9NvFrSd2JYc667NFL9S9GIs8Y4U6Xh3vEPG&#10;lWOrQj5lOZ/7sQ5gLGvDsQXaCmwK6yWd5HxLdYwc6dqktD3aFuYybYi2g2f/T5ux/rcv/YGj3Zq5&#10;Y/Obz3/R9N0/+dPrBE3XR/ZhnlFBExR7U8wE+3YVMu3rHb6DDseF76syyqvXqfe0Plk3w0Ab+k26&#10;sj/5/b9yuuh3OSTSXlXbddFIW3zeyXXuoUPf1ye4cph0c8HKyhx1fltZOQ26dcrK+Wfzbk9f1AQW&#10;dyxeBzedRUOWRs1wTpCKloYzL/MVJJNRegVxskuXKmQmVajcBwXNDEuKSGcJAmaNm2YYELpG4Yxn&#10;mukZr6SQlmlz6RVFuaUsOSfFvqWk0DlHFRZT4EzBM8MdIxFTPF/qfcE6UX/axbbOPkF/pe87Hhmz&#10;jHk+kHC0YRt02ONYq6ImjjFFTQTK/MlZwcmewmbu1FTYxCkPKWoqbArOZY8pcOpwTuedjkmddDrm&#10;cHBRdxxlONB0lgIO1HT24kBMUdOw4gTHjipsKmhkPPNBxyXHDJufWOa4nMY1OhQmU9AxnHmKPlUE&#10;yvxd4OzN8C4UnqRLSzrRKvPq+Xkfzx1dY1TuuDiHZzzTkxToMi0xTQe7x2SUBlUg7FBIPAk4Rrp0&#10;MT8dKVLLivWrz2Zb2cZJvlexb9Kf6f+OXewAdgRSPFKk0WGfQgw2DFuGTUthkz/qwP4pbGJHETWx&#10;sQ8//PCRsPm5z33uaKcm4h6iJqKj4h9HQHxUFFSgrGHIc8BzIMshOBoGBUm45557prvuuutIoMwy&#10;ipOImQqWVQAlnnAdy1AHUND88Ic/vH3u7S5NRM1NW3xuE/+LF754u1PzM8+5tlPzuc+bvvTc26aH&#10;brlteuLfvmn6y2uiJnPNSNRM0UcxpQoyvNsU6XKeUYxMzDOfI+fUcvVaWd5zkixnvJYxvctzjsz5&#10;8rh01x/VJ/HeSQqctLfCF/BOeDe8I2FM8f4UN0FxU6GPd8t5XI96MW4Z14x37AG2AjvCOknnuOJl&#10;/X4S8yuen7ZJu8P9uC92BPvBuoN24Fn/45+9bbtbM/+35pGw+fIfnP5203/TZkiKmbaDIibQp7Nf&#10;Z9vZz+3rot0yPEf3rhwru8jr5L2sU9bNMHUmTrv6XbqyP/nNv3K6dPbiZtHZKNFWXURSHDzvOJcc&#10;Ithh2rv6/1YOl24+WFkZ0c1xKyunQbdmWTm/bN7pa7/nv/7X/3rqoiYLDRatebOM144lnUGr1AlS&#10;8XKULilG1vgIBJoMJ5mWgmSXti8KmhmvwmaGu/iNQDHSMKKWaR2ZX8t255J2Gihi1jhUgXFEV37J&#10;dbJM0pXdRQqbhlN4rCJkJ1BWAbOjnuP1kiWipuOC8cVYZUwz7vkwwiZgG3DY41RDhMNpihMRRxIO&#10;MJxmONdxquNQZ3fmI488ct0uTci4P0ELOOLdrQmKmlXY1HFvXEETuL+CpkcdlDjscNDh2NIhpzMM&#10;JxnPonM0nac6dnlexcwUOBPFTDCewiWYprAhpkkKIEuwfHceaR1zeTcKBcsOxZ+MZ5rxJIWjGjbe&#10;hVOAMtzFE8+t5xuv+Sl2eazlOYrlT0Kdz7u0Sp6rEx1qucybQ0GwioJdOmHsyxJ0hHTp1VlynDJJ&#10;V1eobWLbVXy/9kf6L/3fMcmYT1FTe4P9wdGvsx47hYigsIkdw54BwkQVNdnl7m5NRE1sMMLml770&#10;pa2oyU/QVlETsRKRkGMKl4qKCo0J6eRbRhQSvYZlazjP8ToIksYtT1gx0zKWA+PkI5BmWaEu/NSu&#10;OzXZpfrxj3/8qqj5wAPTZ37zX0yfvOW2I1Hzi4qa7NZ80Uun7zzw2aO5JkVNRSHnlhR7cm7hfTK/&#10;VFHTucX5pZL5Wa5Lr9eDueuI52W9JMskzpHdfLmU0T1hLk+8d6JIVoWyHEu8H4U5xhOiJSjqKWz6&#10;XinDeVyfOZ1xzNhm7GMnsCU6w3X4z30nVfy+knSsa6ewQdyP+2JLsCOsF2gn6vX//uu/mf7up392&#10;+xO07tQ8EjU3fPd1vzX9h2t9lvVQirbCs9IOKWaKaybbzT5uP09sa8MVRUnHhe9q9O5qOclrStbD&#10;+iWm03a0e/3uPA71G3fl9OjGy8rpoD9nRNqk00LbdtFJUfEikOvm08J5jb7Y2dWVlRHdXLGychrU&#10;eXJl5bTo1lkrT7JpoxsjagILM2/kgjRuPGTOSBCukxMCSobnUHBRqJxDcTLDI1KAHKUvQWESRukV&#10;BaUaPy0QG7uwolYVJI2blvE5PH+OFAm7/F3k+aBAZ1iyTOI1PGb5JefN4bUqiomKmnNUcTKp4mWN&#10;e369JqSgCdSXZ+K92R/oe/R5xgtjzHHLuOejhg8QHPo41dKhhpMWRxGOMBxm7GRBjExR092ZknF/&#10;ghbcqSkpalYUOSV3beJ0zp9aw4Gn44566qDTyaVDDKeZztF0nvKcopipEElYYYJwh4IlZNi4EEfs&#10;8LiEvFaXnygq7oqfJQo9ipaiEKQY1KWfBIVFoV+L8VqmYpld11PgklE5qMLYcejm80oV5/LcFPDE&#10;cjW9Cn6mJV1+jWNfjkPnKNlVZlSuMnqG2g62jeS7AN4zfYT+m32fMcu4x0YgPKVYg13VcY+dUlDA&#10;fqXwgm3DxmHvsH3YQewmwib2FPuKHVbU5CdoETXZqaioyS5GhEzFQYTEFCQr5iEodmmGPSIqWpb7&#10;GM5zECFF4ZJ0wl0eEBavoaiZ5wP/T7OKmgi7W1Hzc5+bPr/J+/Tf+8GtoPm53Km54RF2a/7yr07f&#10;/eY3t23svJKipjs1gfeUc4uCjKJmzi/MKR4VIBUhM15xPpJR3qh8h3VK5vKOi9c76T2dq21TsK0h&#10;hS/ehYJWjifHVKLA6XulPNeiTsyTjGfGPXYBW+K3kt9Jc99CHZTN80UHufaK+2FPmCewJdSFdQdt&#10;8f/d1O//uOfK9JcveMl2t2b+DC18+44XTX/74Q+3QqZiptAG9mOPrpkybJtWbPNEIXJEvrf6/jI/&#10;z0m8T97fdw21jpxDm+a36Eno3uvK6eB4Wjl99OlUqi26UWjjLiJVGLxI5Fr6ODB/Mo+epg1euVx0&#10;c8XKymnQzZUrK6dBt95aucqmfW6cqMkHtDdi8Zk3lvqyZGQgajowOaVwOUeKlh0pSCrQmD5XhqMC&#10;ZOalMLkLRKEMz6GQdNZUIRIQtxS4ujyOeX6Wr9e0nGWOg4LbHCkmWt6wot0c9Xric3R5I3ad4z0V&#10;FJMUPKETJJORaLmLFDTBuvnO6JP0W/o848wFI2OWse9HCHYBhxoOeZzxOPlwNOE0whGGgx2nLw51&#10;dl4iaAqOdcRMqDs1FTXBn6PN/60JnaiJAz/h3oqa+TO07koAHHg67XDM6bAEHWdQHaiik1ghU0ir&#10;YqakcKmI0aVDFSmPE+YoCig1LePAeZat5+xKW5K3ixR8FDBBETLjmV/JfIVDRaWOLEPfruFapuaZ&#10;T1o9P7FspnVlqyBWWVKOcVrj0qV1eQp2jvuKeawTJM8xj+OovOLhjaQ6U9IhQ7g7J8n6is+Uz5XY&#10;juI74/3bN+nnjhfGvTZEO6NAo6MeO6XIoPACCBOIa4hs2Dx3a2IjFTX9Q5IUNfnpVUVNBD/ERsS/&#10;FBsNi2mWA3d1Zr6iJWQ6UJ5j3kvhUdESuAbCpAJlipopVnIN45S7++67t8Km5YF8nvFDH/rQFp4b&#10;QZN2eOCBB6YvfOEL27b5wh+8sf352Yc3PPail03fevd7pr/etK//t5l5RVHIeYV3BAopzicKmjmX&#10;iCJeio91nsl4zauYn+Q1M837Z1qmZ/w06K4to3TwfMaF4S5NcRNo70704t2AIl2OK9cGxsnjfK7H&#10;nM0YZtxjG7AfOK/5FvJ7xu8cHW/1G0bM9zzPhfzG0vGv3cK+cH/sCXZE20H9/tPGDvzNj796+781&#10;ETYTdnB+9+f/1+k/bOxCipfZdz3aBraNIqZ9usO2NSy2f+KYSHhXXXzuHNM55r09x/dsnvmG6e/5&#10;rk5KvsuV08fxsXL6VJtz1qQYeNHAdl9UXEsvhfUza2K/z+hvnS1dWVlCN0+srJwG3Ty5snJa5Jpr&#10;5SqbdrlxoiawIPNmLDzz5uCLqS/JOKRxqEYDmJhGH/1dOihQVlKQrOldGdMzrrhjeCkKQ124ovh3&#10;M1CEq/E5lpRLkcy4aYbnWCI6Sle2S5tL78j678Ouc7h21kNSaIQqckInUs5RzyFe7+PzUm/7JH2V&#10;scD4YlwyXhnL2AAceDrr+RDBEY+DDyciTiIcXjjJcPTiVEeQxJmeoiZO9TziaOenESknipru1PR/&#10;ayJqsvuo+znahHv784C5W7P+TGA67XB6VecbjjKdpBUdvxyrE5mwgiXUOA7IjHekuEk7K1hC5nXU&#10;8qZluvFK5qXgMpeWZD7h45CCT8ZTDMpwRy3bkXkKi0mm1zIKVObldTJ9VDbTE9JrXgpiNU54BHN3&#10;jde0mpdlOOo834VCXle+pmfZFAkhhcTTBmdKhpMs11HrCfkcFZ6ztrHvjPdr37SPM14Y09oR7Qwi&#10;RTrsFWEUW1LUdLdmFTWxoZ2o+ZnPfGa7U5PdiuxcRPCroqQoPApxxUSONS/zgfS81lJRExQ1U6C0&#10;DNfjyDW8Pnm1PNfgHjwjzzonaj60aZvPvurVR7s1ETURNNmp+ditt09f/cVfmv76G9+8TtTM3W4p&#10;BCmm5JwyEjWdU5KcU3KO6bDMXLm8ZqbV+xGmTqZbxwwno/RdeP2ldNdIFDKTFMaY41PQghQ1oRP0&#10;eI9cgzowRzKOGefYDtZGfhfVb5q57xcZOeVce0E6/bmn9ge7wnxCnVg38Lw80//56c9Mf/Wil25F&#10;zCpq/uWLXzb97f3vOrIdiTalPj+kqCnZjmD7Vuz/joEMG+/CkO8v08V0jt29s64eSc8j79P3dRp0&#10;73PldNCPsHL6VHtz1mDfLiqdGHhRyLX0HKylmbeYs1wDk8a47uzoysoS6hyxsnKadHPlyspp4Jpr&#10;5Uk27XJjRU1gUZaLz1KBbVp9Qb406YxFN0GBH/tdWBQol5Ki5S4UI2WUPocikeEEISnFpC7dcKWW&#10;PQ6IbLviVeTrIG8Oz894pRP6an7Gl7DPOVk/8dnq8+5i7t3Ue0DWw2ev4iMobtZ4JUVM4xw9z3vY&#10;PtSBulFn+ypjhbHG+GTcMrb5cPGDBAcQjngcaThQdaThBMO5i1PdHULsxvTnZ+Ghhx7a/gRiipsK&#10;m1XczN2aUgVO7uMOTkVNdmvi1Of/ywHOZx3Q7tKsuxF0cAHOMR1lPFvnPNXxqxO4kg5mqKLlLjxP&#10;8VIhkzzDYj5HxBGOYnrNU3gU0xPT85hljVcUaQyfFD9+xbT8MBbTMq+WI17LmWY80xQapeYn5Cte&#10;GU+y3BxeA1IQM26a4Q7m7S5dMp8wYxtM51jDc3jurnTvk6RYmCIiYeOGT5N0tuzCOkn3HOKz2r6Q&#10;79B+YB93TDn2sSHYmSrKYKeqqIktw67xRxvaOkVNbCR2E1uKfcUWY4MVNRH0+J+SH/7wh7c/P6so&#10;qVgICogIg+SJZWq61/AI/tws5TmanpjH0et6FOuCaNldh3tahvyE/xnKM7IrNUVNfnr2OlFz0z4P&#10;vvu90+de8OLpi8953vTgNVHz0Vtu34qaj9/+guk7917ZzieKms4rvA/FIAWgOqeMRM0U7+p8AvaL&#10;Ec4ZXTnTRtfO+3LMOpGW8VpX0zrm8iDz67WMJ+aNYLxUHD9V+GIsAe8ohU3eX75DoBzXYnxi+xnP&#10;2ADWRX775PdM951Sv1myDHiuay/XX35PcR+d49ojbAzzBXMtdaOOPOP/s6n7377+d7e7NVPY3Iqa&#10;G777qp+a/q/NWi3FzFwPic+fKBIqECZ1DZWY7nuo5DsyLL5Djvk+E8/jmO83cTya75HzaNt8ByfB&#10;97dy+uhPWDl9tDM3CwXAi4gC4EUlxcsO1sXMVX4/AXHGdGdDV1b2oc4TKyunSTdfrqycBn7jrVxl&#10;0yY3XtTkI5qFWS5Au8pAfWGdgag4KdWJqn7474sOBEXJjBtOLCeIPKO4IlCiqJUiUZcHikkpfI3S&#10;jsNJrqPYtYQU6fK8Gq9lU9CTFNwyXslz9iXrkGQ9R/ju6rtNat/wnEpeN+uRz1ef+yRkG0A+k/Vm&#10;zDgWGbt+aDL++SjBmacTDUcpjkYcQjiLcI7h4EVIRGTEkY5gqaAJCJoKm4KjPcVMf4LWMMJmFTfB&#10;n6TN3Zv5M7Q49vkZWuqD0Fp3a+rQw3mXDjodYzrJcKKlkxR0ovL81THcpY2czR2WBRyVlZqXAudx&#10;UFCRTBuVAYXLSpdnmiIO1DJJltsXPpZr3LQarmXmQITKYxcGxofhmu+RMlnOOKT4VeNJzUsB7UbC&#10;eiDDSZYbYdkUAUGxMKl5CozJXN4InCx5FK/VkXXtqM9lvD6/787+YB90XDnGU6jBBmGPdMwrvihs&#10;ulMTG4etw+4pbPJHIOzWxJZqjxHwPvvZz24FPURNBD52MCL8pQCJUJjCoOIhZUDxMAXMrgw/BQte&#10;gyPpns+Ra6RwqagpCJn+DK2ipmW8LnRp1IPr83yKmuxQ5ed3EXZpC9oEHnzwwenhL3xxevDXfuMp&#10;/1Pzy7fePj1x6x3T1172/dPffPVrRz9r7h/KAO9FQcw5JQUd5xDmBd+xc4lzhza+w/6xq1zOKR3e&#10;L+9b02vdoDsXumcxPeNL0hPT5sqIbZtzdgphCl4VxxXvrL474Hzuy9zE2GV848hlfeR3S35zcMx1&#10;oN8Mlfz28PzEtRjwbeV6TCc5Ngt7gh1hnqaOPCf1/4+PPzH99d9/5VURcwMCpyIn/N2b/nj6v/7P&#10;6wVNRU3aAGiTSrZLtl9Ndw21BOq8i/oe67mZVutEvTOtqzNtyJrXb89Dw36wcvqkv+Kyon05FLRz&#10;F5EUAy8aKWS6vmbdi32t0BadrVtZOc90c8zKymnQzd0rKyNSmzsvbOp9VdTUmbYLnW37wHksWLrF&#10;Z1cpqI0L3SBNnBTyoz4/8vclHQejcKKzQapDIuM6LDoUrgx3aQpKhjvm8m4kKbJBVybpynbnZrkq&#10;so3oBDroynbkPfPeNc06+k7y3WTcd5z9Iun6VIYh+0NiHcS6ZX1r3X1O0zOe6RWfy2ehfi7IGKuM&#10;bT9ScOpjB3Sg4XzHgYbTECcSTjQcuuxcwaGOIx1R0h2ZVdRMYXP0E7SSP0WroEkYQdNdm+JPLrpj&#10;sxM1FTbdWYMjL52YOsV0zKVTTUcp6GDVyatjNdOSkTOY9HRCp1Oao+Kl6Yl5ogiZcd6V6SMUVGpa&#10;za/lcPKapiCZ5cDzzQdEnCyfeaDQc9rQd7v0JD+690GBMsPGa1oFR3nFdEXLSs2r4tlZ4Pqgy9tF&#10;ri2SkYhIWhUgu/AcOlnm8P5Q6wBZ7y48wuf23fnu6Rv0O8cC45axnUKNznzsEw567FUnarpTE5un&#10;qIldzJ+gVdRkd6KipoJmFScRBoW4+RwVDhUd8xyERcKmU96yxBUuxXPqz8aSx9E8hFH+XyaQrsiZ&#10;1/Jc0rkucM+6UzNFTXauuksTaKfH/vwD04Mve/l2p2aKml+59Y7pqxu+869eP/3dpp1p9/pHMgpj&#10;ikA5l/A+fbeS80G18ZJzg/E6Z1SyTDJXLuelWrfMh8yvz1Pjlbx+lunOGeUblpyfJedtxS+PzvPO&#10;/RXzuQb3Y5wyhrEjOGT5zvG7he+NusYbYRnXXUl+v/g9BKzJ/LbSMY69wp5gQ7Ad1JHn2tqHTZ/8&#10;3970x9N373jRkaCZouZfveAl0//xxS9tbYgiJtB/Od/+m3TtU+NAHRLbey6+C96BdrCek+lQ61Xr&#10;1+VzDdo02/y8kN/QK4dL+kIOCe1Kpfp6LgqKixcF7NahwRzJujjXugl5jInOnq2sXBbqHLGycpHo&#10;1hsrKzvYT9SEzum2Cz6guwWii9+6IG4qekTX+dPQ5wd9fuTvSzoLdCCkQ0FG6Z1DYh+qYKWIlOnm&#10;dczl3UgUvU5KFdKgE93m6ATNSneedHWAWj/rTJvX92dc6Bu1X0nXD0d4fl7beybWbR/ymTq4rve0&#10;3o5Fx7SCJjYDZx4fKDj2EKpwIuIIwtmFYwznLuIhjnSc6P9/9t7DzZKrutf2//J999qAhCSiTLQx&#10;wSSByIgMEtGADYhsQESTTRJCgG1sosHmGrDBJKGMciLnYF9n+7sO9zre+uo9mrf16zWrzjnd093T&#10;M1PzPO9TO9WuXbt2WLV+U6f5AhPRUmFTEVPHMWnk1Z+ghSpq+rUmVIHTn6QFBE1FTb/cVNhMUTOd&#10;0Dr1qtMunXM4zNJRCjpSq3O1i69Ch3JienU+17hpCpmKIpmmCNlhvgJkB3nJVLrCTEeKlknmGVZg&#10;7FiVv1MoRio6ZXxdeHnPsC/4WYa0qRd/8xQujWd6imVi2m6DXdClr0PaFmmXLBMUzUsUIhUlD5Ws&#10;u16XcLbZcKbVdON57zwjnzFjgPHl+GdeMXeZ/6wfrDWss+msR3BQgGD94j9osP7yn0pS1GT9qz9B&#10;y7qLgJdfaiLyIfjxRSPin+IkIiHhhHwFUMqkEKqwqNCouEg4BUbSMy2FSCGfsgqdHkknnIImR8sg&#10;eJpnPtDmt771rRs/PXv22WcfJGoCe9TiP9kgbD75qcOH/5//vgBR8xP/788tRE34o9vcfvjiue/d&#10;JGryLKqo6T6i+JJ7R7dH5Lpt2PW8o+4J4PmJZbvy7jUd5kttr+UyraOWyXitM+O1j7o8yf1Z7HPD&#10;CmHu7c4ryf0f3PvpB+Yq8xmnLfYR7zK+o2BDpR0H1Y6r+b5nyJQNyTW4lu9WOrJZr1hbaBfrB31C&#10;ezfWhz/57PD5291hQ9D805+9xaavNr/0mMcNl45rBmVFQdPxm9g3lew/yL7t8BlU8vkY76h1mE64&#10;Xqu2s7Y5w6y9vnfObCbf1We2R/pA9guuKTuBPqFjhSou7hdSXDwcYCunjVvh3YX+Y12pe91+pa6H&#10;MzPHIt2+NjMzRWdzzMysYOuiJqTjbV0wmKphl1QjlwY6sDPN9IoLZzUijE8ZGZme6CRIljkVJMus&#10;YsphIenUSEGpS98NVolbHds5J/F8jh0pOKYAuYpO0EyyXJ5Xrym13VCfU32ejpEcU93Yy/HZjXXI&#10;Mp5nnTkeK7VN69LVxbVsI/PTuZxfaOKI52UE5zuOdxySOJFwBOHExamLaIgTHXERB3oVMyvkKWwu&#10;vow58Pc3/VLTo2ImdSpwpqiZ8FVSCpt+sYmDH0c/giZOaB3ROqPTmafzjntL55mOMxyc1Zm6E6TD&#10;NtMSHciAk7XGxTSd2enYNrwMnHscLa/YopCZ4YzX9HVQzKnhTEsUgAxLje8ECo9dHnT5pmWeL/OZ&#10;luUz3zBUEbOiiFnTUjwT0w6FdetxzfBY0Z6AapNU+yTzIQXGjEMVKGFZHuT5U+T1s11TbezSiXv/&#10;PhOeseOA8ct4Z74xd3MdYM1hLdL5zhqlCMH6i6jp39VkHWat4z9zsPaxFrIms24qavKfSvhak7+r&#10;6d/UfPOb37wQ/hA2ERNThFSw5OjPypqeoiYoIkIKi+QpXFJvLadgCYqWhE3n6PlZ3vqJe14Km57H&#10;vXGPfJWqqMnf1Myfn1XUZD9a7D2///HhI7c7efE3NTd9qfnffm741H+72fC5xz1x+MoXvrhJ1PQ/&#10;ybCXuI9M7R+u6bm2u4ZXzMt1uYYT1uEuHayzS8t0r2nbki4970e6eC2fZZaFs6xh+7JCrcl25wAA&#10;//RJREFUP0v2vWFwb08RrEI5rsPcZM6yHvAehK2E3YT91NlaU7Z9pnf2JaRtlvakdmPaaKwtrCOs&#10;H/QL98P6oD1zwZvfOnz+ZsffKGiOfD456bbDRe85d5Ptw9G1RQEwBU3XoEr2mf06Rfb9snSfE9Rn&#10;OUWeD9m+bH93P5Th+WqTzxyMY3Bm++gDOdzok9lpXJ+OdlJI3I90guNuwV6U+9EyKMNa4t52pFDX&#10;wpmZY5FuT5uZ2Ws6m2bmqGB7ouZ28IW+M/CgGrfZ0JrWDdJuAU2mjIyaLgpESQo6U6RjoTocOqac&#10;E5BOjOrY6PL2A1OC37p4fhUPjWd6TasiZEcVMyXzs3yS17JdUp9LPsccH46lbsw5JrvxDTknEs/x&#10;/IR6cwyvQ7azI9trG5jDvgzh8GfO64TX8Y6zE6chDiOcXThzcabjSMeBjriIIKloWcXMCqKmgqai&#10;Jiy+lhmPipn51aZfa6a4SRjnvX9fU2FTURMnP18yKWr6tzX9O2g69nTu6fCqTjIcZzrYkupUXZdl&#10;5+rQTXTmTjmbwXI6qZMpJ3bmZRmOVbRcRYqS0JWRqbI1XRiDHZmnUJSCUVLzMr4bKGYmU3n58p9i&#10;ZWVZvqJZlybOa4W2SpYznvVkWfNr2hSKflX8q+GMT6HoyBFSqKzhxPRKrV9sz1ao53Pv9h99yTN0&#10;HDAOGcPMN+cwawDrg856nfGsTylqsgYranZfarIusj6yprLesu5WUZOfZUX4S4ESFDYRDk1LIdMv&#10;NoVyogBpHYqSmWc8UZwkL8VLBUowP8t5zPOB8xFiETW5T0RNfn4WUZM+QNTka83f+73f2/gVAfea&#10;P3j1a4aP3Oy4VtT8zHEnDued856NfWQ7oma3ri/DdbmmVVhDa7ieJ8vybJdty3jF+8h7Mpxph0rW&#10;k31pWNybs+8NQ+7rKcqJz437Zo4yf1k7sJOwl7Cf8h0hbcZqW3assjWrnaYN6ftWOpFZO+gD2sy4&#10;05b56jgev/Tw0zaLmcGXT33IcPm4hrCmiOdSj+uNYQVAybTad1vFZ5LPyGeWzzLD3fmQbRHbaLu7&#10;+2Hc8J6a9vfMoeG4ndk7fKebQn/MXuB6dbSSQuKRRhUnt4P7EHat7y5TYPcyJtzXjma6tXBmZmaa&#10;bi+bmdlrOptpZs/YO1ETMGA6ww6qMUsDazgavmkQdQtaXfCSNByqIZFxSDFHh8Ey0rFgPNOMV6ac&#10;FJne0Tk89oIpce9QWVan16xlTFN4rGJkslUhs9Jdvz6TfH6QYwjqGBPGXx3HOeadD7JsDuV5U3XW&#10;9CmyrGGOXCdfbnT4M9d1wuPQw2mmExGnEY4uHLgIhDjRERARFxeO4AOiZoqX/uxspgllcbYDjne+&#10;lKk/SUud1F2pAmd+rQk49wWHv19rpqiZjmjQiYeTS4dYOs7SsdaRjtUpuvOgKws6bTmmUxdMS0if&#10;ckzrxM500AmeWF4UHdNpviwv0zoYV0mmK/RUFCfFdM81XbEoy3TnKywdbqqoWVGgVBDr0kHRLKGc&#10;glolxTawDiHfOqzP9HquaatYJv7VvGViY83rBEuFTKl5hrOe2oaMr0utj/u2n+zHfP6MTeYMc445&#10;zHxnTdBZz3rEusT6pKDJ2oWoyVrGupaiJiBq+nc1+Y8hrKust/5dTX6CFZEPsQ/RL7/CBAVFxUEg&#10;nXIImmIeICyapqCZgqfCZAqRXgu8FumIk6ZZ1nQxjXL17216H7SXn9jl52cRcVeJmhv7DXvTqQ/e&#10;EDX/AFFzBFHz0yN/cqe7DheOfe6XmrmPuIfkflHX9FyvgWe/VdZda2v5Gq/pUNtlPNNrWt5Xvb8p&#10;sh7KG+/ql3qN7NvEvncuZVjc5+tez/n0CfOT+cv7DzYT9hN2oPbhdu34KbvTdw1tzbQruT624jqi&#10;Jlz0Ox8YPn/bkxci5hcOiJkc4Ys/d9xw0Wtft1hTKtSTaA9xFNPNS+g/+zIhr0vP8oSnnlk+u6nz&#10;a1uyjbY7256wPtPP9PnMzuDYndk7fEes+H55OKnvvUcyVSg8kkmxch2wn9OeFd9NKpzDelD9JjPr&#10;U9fWmZmjhW4fm5nZazq7aWbP2FtREzB+OuNuGWnQ0nCP3YDaCiyEdbNPA0AUo9JZUNMqOhi2SnVQ&#10;GO+cGFLz0vFxpFCFwilSVDTckQJkFSYrVeBMslxCvbVt9H0+S2As5HhxTDn+kjo+HevifFj1EmH+&#10;KrKuZWlJvRbOsXTsKzzwcoLQgsMM56LOJBw/OHARBnGi+0UQX7fgDOaLS5zDH/rQhzYJmYY5mo8D&#10;Wfxqs4qafrGpkOmXm/48rXmImnyVhBNfcdOvNfNva+YXm/nTgTqkceh5TGcXDrF0ooHONdH5lo63&#10;qfyOLFOds1PUsunk7Zy/mVbDwLPunMmmV6pTvCPLdQ737aBICVPpkiLmqnzAiZ1h4136TlO/3Mxw&#10;R5fXORZMy2NSy3VwrXqeKNhN4bqyiioOTsFaVQVJ46vSxXzIevM667Cs/dZHnn1Bf9mfPHPGE+OQ&#10;8ctcYb45t1kTdNSzDrk+KWymqDn187OKmqyxrL0IeAh6ipr+XU0EQAVEBUnFRoVCwoqUKRxaVoGR&#10;Y9Zh2PqBMoYpY53mGa8CpmHbRN3ZPrBNCKwcuT9+fpZ7RdTk3umD3/md31n0B/uR/8mGfYd9ZfEf&#10;dd74puFjx5+4IWryteb/+G8/txA1PzPypRe8aLh47P+6hyiouE/kOs16m2t1XWNdMzOeabmWenT8&#10;VLJsh/kdeT3DkO3lyD1knvcl5gn11ToyXtNWYb8uw33VvTjp9nTOoW76lfnKPMZewqbD1vMdodrs&#10;1a7Uhs30WsY6qv2p7Ym9qY3J9bHxaAtrGOsJ6wdtpd2uEfJVvuJ+8tOGLx4QNIHwhrB5y1sNX/30&#10;ZzadU8VK6yQ9x3Utk2Q5MFz727QOn1mS6YbzHLBe2wC1bV2Y++O507/298zOUN+NZnYf1ook30X3&#10;A8yzo4XuXftIJf0DHYiZ7Idp/3fkuwP2L+uA/pOZ7VPX1pmZo4luL5uZ2Wuq/TSzJ+y9qIkI0hlC&#10;0Bl7Ug3avJFuQK1LLoadASApTIlOA44VnQoZ3wrpqFhFdXBk/GhBR046eDpHj/lJJ0omVcD853/+&#10;5wWrRM2Ea/s86rOs44bxVMdcHZeO7Xx5y7mSLwgd6XzfClPn5hzWyS7pbMfRjpNMhyfOMhxHOH9w&#10;2Cpo+nc0ERBxACNE4jTHKYzjnL9RBjiLBecxaYqaHHUki6KmwqZHnPIInBwVNvPo15p+sVmFTZz9&#10;iLCKmtwD8LWmwiYiAY5pyf/Rr3MMcJwZTuccdM414zrgTFtWXsddYjnC6ajVcbsMnMseV6GzGDKu&#10;czvzdUKbXuOmcW4y5VA3PZ3uhq030yyjQGla5+Sv+aKoxHGKLr8KksvI8qvOZw5W0kGQ1HKe35Uh&#10;XJ0NSZaraXm+dRgG15ApuvUm0zpSFKyYnvlT6510+VlfTZOubcvIc63PPPtOeF6MBcciY5k5w7xj&#10;brsm6HhfCBUH1qcUNV2TU9RkDWQ9zC81WXf5MtEvNRH4/PlZv7BUKAQFRiHfvCpYem6eT3oesz7L&#10;E1aUTDLfI1BPPd+vNCHP57rcF/f31re+dfGlJj+7e+655258qZmiJn3kl5qL/yTDf6Z51GNuEjRH&#10;EDQVNT97518Yzh/3LZ6Dz4V90j2DZ1fX6W6dlVwrXe8yLcm1LXEsGe7yOXZ1JvXa2R6hzdxLxr0P&#10;j9vBerKuin1ofyb2tdD/3d45tddSL9dlbrJWYVdhw2HbYe+lja8N21FtTNOyDFhX2p+8d2hvanNq&#10;U2JDso6xntBG2su9KM6BIuWlH//E8MUTb7MhZuYRLviVZw+Xj3aQ5yWuO4m2T4YZ5zXN9Ip2zCp4&#10;Dh6l5te0JNsBtf31/oyz12nfz+wc9R1pZvfJ99D9hu/FRwv5fn+kkyKm+B+g2Q/T9l+G7wnUyRrg&#10;XjZzaNS1dWbmaKLby2Zm9hrtp5k9Y+9FTcDAqUaQdMYepBHrDWjcGu8G1VboNv+kilM6DVK8FJ0K&#10;Gd8K6aRIdGB0Do1MO1x0DhdZlrcKHTtTdZie5aQTJZMqXipyJpkPWTfHbIvPw2eZ4wAYM3Vs1bHo&#10;+M45kPPEl4QUMkWne+dQT0HAsC8ZGTfNdMO8ZOC0SRFFdHbiINPxhxMKZw+OWhy3CIJf/OIXF05z&#10;nL44yxEd+cpSYTJFzY78YlNhU3GzfrGpqCk4nIVrC05ohc38YlNRkzYDjn+/1ARETYVNRIIUNv06&#10;IZ1fOMPSQaeDTHTaZRnTpOZVsmwHzyUdtluhOn3TEZwwBqrDuHMu64Q2r8a7clCd5DrOYcrhnmVr&#10;GeKVml4d/CkmJaQnU+mJcyjDSS0/VU5STIQUwqSWAc+dKpdrwFQ5w5lmHKzDNQXqetPRrWGrSIEw&#10;YX2s+Wmj1DikmCl5fkdtz7pM1UH/2I/0Kc+LseCYZMwyX5hvzHXWA9YV158UNfmPGKxbrF+ImvyH&#10;DdY4fnqWdY8v6EFRk/XTtRkxD2Hv7LPPXnzBqKiJYKgYmIKikG+ZPCpqJqaLdXmkjHFETb/ANC3z&#10;Tfe8TOO8V73qVRvng+30p2dT1OSnZ9/3vvdtiJr8HC+iJnvPQaIm/znm9z8+/OEJtz7w07M/txAz&#10;4Y//+82HP/nZWwxfevavLRU165rteprrY5LrnGHHRremQY0nWd4yHLM+w6uwPZLtnaIrM1Vf4nmU&#10;s2+SqT60f4H+TvHL52DaFNTDdZmbzFtsNew5HC7Yf9iFaTMmaU9qZ1a6stqd2p6drem7EjZkipr0&#10;E/fHuNNmkcvGMXnRy87aEDG/dOBo+Mu3v8Nw6cd+f9M5rjdJrkOGOS4j7ZoO2lzJ59DFs1wXltqG&#10;bBfkfRLPMPZ5dbTN7D31vWpm6/gueiSS789HOvn+fySgmKmvAptdG38rYAMzDnMfm9mfdGvwzMzR&#10;Qt0bZ2YOB77HzRzE4RE1eZnG0OkMIegMuopGa97Q1IOv6VPk4tVt2ClkJlWw0qGgqLUd0kGR6MCo&#10;rMo/kkhHzRTp4Emm8lOMNLwsDaaEzU7khLw2x3xuwrPNsQKOrzoe60tZzhFfFKqQCekI56Wgc4JX&#10;ljkvM686EqszEIcfDiGcOzjQ/TqTr4H4m5R8CVQFTb/QVJz0q0wc6ITBMA51xcykCps6mJeRIidt&#10;8YtNxU1FTZz8tFtw/uff10xRk3sFndMyJXCuSzryMq4DruaZnnlTTr3q3Mt0HemmG+/w+Wc4ncMc&#10;q9PYtBxDGc4yOe5gmVPbPI61nGmJeY5x0zg69jMv07u5U6GM8yyp87DSlVt2rqKmpKiY1DXBst25&#10;y/KtI+szbLyS+bLK4aGQmbjGbQfXSIXDjrRZpqDcVN2VrbTbNtT0vH+fA8+dMeZ4de4wh3NdYM1h&#10;/WE9Yn3yS03WL9Yy/sMGoiZfaqaoyVrN2piiJj+7qqiJ0Mff1ETUTEExqV9SmqZ4mGWNp9CpAGnY&#10;a3BMMZKwccO2iTDiJWHTMmxZoA1cHzETURP4IpWf21XUpA8UNekT9hz3FPqLPYT+oy8/89KXDZ/8&#10;uVssfnqWv6mpqAmfO/E2w0VjeZ6J+4T7g2t5rqUVnrtrpmMg1yfDrBkeXT9yHTE987t0sO6a5rXz&#10;+knmT5H3QLiSZTu6c6bIfjPuHpa4/7kHGs490zyeCfVwv6x3zGNsNd5FsPO077UXsR3TTq32aM1L&#10;0t5MtDW1N7UzebehHdiPipqsIbSXe3GdcK1gPC7suHGtOO/e971RxPy54xbHFDfPf8KThivGdSXt&#10;G2D8Gs66DXNMXKsMu4YZr5AvxvN5+Ex8ZuZ35cS6kq59XfuFsYQNr22/inz3nNm/1He0oxnWCf0s&#10;RzL5Dn20kz6Cw40+Cva/as9vBe6rWzNnZqbo1u6ZmaOBbq+eOTZR45rZ4PCImoCxo+EjaRBVY62i&#10;wcqNeEzygdeBsAwXjm6jVISqVJHKeKKDYV1SBDMM1Xkh65TZDp3DZL+SbdXps4x0GhnuqKLmFFl3&#10;tkt4NvmMHRuMGcdYblqOX8d6zg9fGFLUTEe4jm9eCnR+A85HnX84snSMLnPUQTpzEp1UotMcYQ9n&#10;uWImP92KsxwnL85enL6Ki36lWUVNHMUcU+AkrRM2q6hZv9aETuzECZ2O6Cpq8hO0iLC0HRA1uRdF&#10;zRQ2FTQhv9pMYbOKmxnOeKYl3TPono3OuKRz1pm+jDoWSNNRuBUca4430xiHMlU+y6QzOtNMnwpn&#10;PNERPuUUN71SHfYwlZ6O/5o2RRUUVokPkHNdqqiYdOWhy+/iHYiUXXpSRc3qyKikmJdU0W9dXCdd&#10;M1eBzeJRiNd6l3Gobebc7BOfA8+d8eRYdX45V5njrh8LgeKAqMk65U/Psp7lz88qarIGul4rarIe&#10;8xO0iJr8FCuiJqKfPz+bQqRhhcaK5RASCft1pKKiaeZ7jsKn52ZdipmGPSJo8jOzlPMcyxI3TDoo&#10;aips8kUqoib3/N73vnfxE7z5NzXZe6ZEzc+N6X90n/sNn+xEzZEvPuDUxd8vdJ9wrXd97tZEcZ1y&#10;fVu1BuWaUdcP00w3XKn1eQ3XxtoG45lf6fK9txpehuXWIfcFw9m39rvzqVL3R58R9dEvzFPfd7Dl&#10;sPG06bULV9mfSdqY2pkek7Q108bEvqQd2I9bETXhkne+a/jySbddiJoKmxtfbN7ihOHS95x7kN2S&#10;9WmbLIPxnmHJOO3s6PJ8JvX5mddBntcS25R095n5PPepd8kO3z1n9jfpLzia8b3zaKDzIR2tpJ/g&#10;cMH+wvpXbdatwh7FnOvWy5mZZdR1e2bmaKHbr2eOPdQIZjY47Wf+7Prrn6qTbi/BWFHMrGAUdQZa&#10;Gm7VaK03Vx98xpdRF49us5QqYk6FQQfDOihOGtdJoSNkKmzc8HapjhOdJh6zjPH9hu3r2px0jqND&#10;JevPNoHPC3y+OWbAseeYdEznnHCuVFGzOsARDKrzW8cfjh6dPzhkFNPS8e3Xh3zRkyDi+YWi4iVH&#10;HOQIff6UIU5yf86QL34QDPlpPhy/KTRWUTMFTcIpaCpqeuQcjtQBCJpi/YYVPaGKmsAXm4qatFen&#10;NPegsMl91a81uX/7JkVNUNTUYS3VaWia6DDLtMT8dKR1pGMuHXWVdObVcMZBB6AOw+3SOY8zz7AO&#10;5+p4Nl4d1MYzPcn06gyvZThaxnIZh84hn2mE0/lv3LQMZ36GIYWGzCPded5RRUXTzF/3/Km8DFe6&#10;PNalDKewadw0jykKur5l3LWvkudVFC1dOw1jo2Rel17rqnTXtC3L2jQF5bOP7FfHhGPNeaODnnnv&#10;WsEa49quqMkaVkVN/6Zmrtmsk6y1rMmIeQh7ipr8NCuipqJgCo2KiGJ+iouSoqZlUtykftMswzHr&#10;UJzMuk1D2MzypBnOOOdyDf+eJqLm29/+9sW98ndEEXS5f8TdFDXZV/w58xQ12T/++NWvGf7o5rfc&#10;+Huai5+fPSBq/unP3mK48PVv3NgjXNddf3NN7Na+xPUm1w1hrGyFPC/PzzTweh3k2ybHqGRanpNl&#10;8r6mqGWMJ11f2YcdzqOk7nuGM53zaAP9w1z1XQcbDvtOGz9t0s6O7EjbMunszLQv07akHdiQKWrS&#10;F7Q/1wrXC+2Ny1gnHv6oja80K+fd8S7D5eMa4tiVGp9Kk7QzOrRH1sVnlc8pn1fN87y8ZtdO+8h7&#10;qfdEn2K/d++OU2j7z+xvfDc7WmGNqD6WY5n0PR0JpN9sr/HrzLRXtwPnMw67dXJmZhXduj0zc7TQ&#10;7dszM0cL7P3b4LSf+bPPfOZlPxxf4HjBTdFxL0CM4WUfIwgUakADqTPUMq0an/UmTe86K9OmcAHp&#10;Ns0kHQdgPI+is2EVKYCtQ3VsrKJzhmRaOk2WUc+vaeuy3fOmsC1Z75RjqDqP1qX+LG33RSf1Z7uS&#10;fH4+d8aL4yo3sRzPjH3njsKm88oXChzfiAY6vnUW4mzB8YYDB+cLDisFTEQ5hUkd3XyZiJDH0Z8o&#10;xPltWqLwh1McZy5fOoLOcb5gwemLyKgICQqTCpgJTmN+4g90IKe4qbBJumHrBEVMME0oR1sQOBE1&#10;cdz7lU0nbEL2Bf0kCASKuwgGojAM9DOk0GmawmaikzvRyQg1nqTTDUzT6aazLp125qdDLx185un4&#10;SwdgjZuWjsLqSNwO6dA3vopaTqd1OrA9Zpll6BiHGodlznbCzsd04tfwFCkUgGIDKHZth+78Wu+h&#10;Xkcxs0Mxs8sD89PxsQrLVYEwybytUutahu2ubZ+6l1q/929f8hwUlRgPjC3GLuOdueacdf4Dawbr&#10;DesRa9UyUbN+qcmayTrM35NE1EPgQ+zz72oqPipYckQkVIAUhUPFRgVHjqQjKFrWOjPu+YS9FliX&#10;Yb7MzHTg3MT0s846ayOfc7imX2sqanK/fqnJT9Dmz8+y97CXsI+w1+XeQZ9+YQx/6n6nLL7UVNj8&#10;7AFB8/MjX/7l+w6XffZzm9Zo10zXzW5dyvXF9SBReATnrpjmWMq0JPOhK2O65PWzPbZ1KyxbNz1a&#10;JvtDurzajx3uBfT9OlCWa9Am1ivmLzYa9hrvE9h02vbYf9u1Pz0vqXal9iTw3sG1tSGxHbEVWUt4&#10;brTbtcL1wjUj146v/vYHhi/f4oQNIdOvNhfc/JbDRS992XDluL44hq1HtAvIy+uZDtoKkOmryibO&#10;GedNR1eGcFdfXl/yvro8jtji2vJHAvm+MXN0UX0bU+gf2Ul8b53ZGunr2s/gl2NPwQ+R9uqhQH2s&#10;SfrU9hN13ZyZORx06/zMzMw0nc0zc3Qw2pqn/cwP3372Wd9+z3uHH41GBMLmXoMRpKiZwmaKl4qZ&#10;iXlp+BGeMqa7DqjkgK8TgHC3qUg1ehQza9qUqNmlp2NC4WuKdGisQzpDqpOkK5NMlV/GVsruNHld&#10;2256OolqONPWZZmwCbaj4nPM5+94YewwxnJMOradH8wZBU7mlV8S8XKAc00nOA5GHXo4cHDWLJxV&#10;B5zciHJ8hYhoh3iXAiXUsEIfmOdRQVPHuKJm/UIzBUhFSkVLQMhU2Mw0RUyFTI6kKVZaZ8azvOlA&#10;W/xyE6c0X9r4xSbtz/tV0EUEoK8UNf1i0y9Y88vNRBEz6b7qJL0LA8JExjMthU6ca8bT+aYzzvQk&#10;nXKQTsSa1+VnWjoFDetErA7FKabKpLN5yvFcy1TScT2VbpijGNdRvixsvDrXTQOc4On8z/TE9IT0&#10;FBQIK0I476egjGR8K2UyvC4pVHbxrhwo6okOkBQKDdc44SpEdnlbwXrWhWvR7ryu6Vmuw3Ozj+h7&#10;x41jzfHOvHHuMWdZB1wjXHPyS03/s4prvms366B//5g1kzUWMQ9Rzy81ETX5u5oIgYqaCISIg4iV&#10;Co8KkmI5wxwRIjkqNvp3MAkrNPqlJume6/meJ6ZRb01PwTPzyaN+v9Tk3vibmn6p6c/P5pea7CH5&#10;tb/7H325EDXHvv3C731w+PQJt974UjNFTX7C8+KzXrWxvnZrps84yXVAci1YhuVyzpGe8SmsI8PW&#10;B9mWbFttr+HuPkzrqPm5xpqfZXK9TUinH+sR3AOcU6vwedAXzFPWCOwybDVsN+18bL3t2JcV7cpq&#10;W3a2pDYkbcFeVNSkj7hH92zGHmPQcchRe4K/m3nhM551kKB53oHjV37xHsPln/r0hh2QdYHXcGxn&#10;OckyWda1zPCyNG2LajtkWleGcNbBMdsBttP+sc2GM04d2Oj5rng04rvJzJFN9Z/sBfpoZnr0b+1X&#10;8D/gc9iOPTwF/gv8HNWHNrM9ujV7ZmaKbm+YmZmZRq1o5vAx2pOn/cwP3/SbZ3398U8afnjtdZvE&#10;xr2iipqSAqaiTcY74wqqkZzGMxy48YM6YxUM2m7xFw2HNCRSlMp4OhqMZ3qHolel5qdjo5KOj3SG&#10;dHTlljlUxPO2co29JK9tOO/FcB63SxU4qa+2p1KfKzA2HEOMMRdQx7QvPs6T7qtNHeI4IHUy4oDT&#10;cYODBke3X2r687E4YxHyUsjMsGKmZBmdunyxgkgIfvGDgMhXLYqLOIUVKRUxU9BMSLes51FHipqS&#10;AqbxTOtEzSps0v68Xx3UfrFZf4YWUTOFzSpqIibQ1woLHjM98zJfFDLJM5woYAgOSY86GHG6bTgr&#10;D2Ce+R1dmerUk+oU1FlYnYdQHY2ZptNxq+iUTsd0pi1Lr+joxumd8SnSOV7jhAUneHXQJ+ZNlSFd&#10;mNsKDB0pSqQYUZkqM3Velt9pUtQU1jJRIMywuPYZrmReCpWGV+H5Cem1fqlt7vDcxDzOzb6x/xkH&#10;ji3GJuM55x5z1bUg1xTWK9Yt1jDWMkVN12+/sFfUZJ1kjUXM42vNc845Z/F3JhE1/buaio2KgxwR&#10;D1PUVMwkzTjnkeYXm5Jxy4F15jUsl+kea73mWU+KqcTrz8/yE7uImmefffZC1OT+/VKTPmEfoY/8&#10;0p/+c9/I/wjzp889c9NPzyJofgFRc+S8291huHLcI1g7XS9dI3mmPmNh/cj1wTVAcqzUMVPDW8Hz&#10;KnntxLZ12Pa6ltW8Q6GrI9fgxL7NtV/cKzrI53yuRR+xTrEW8D6DjYbdpp2PrafNeah2pliXdmS1&#10;IbEdsRtpC23CNmQ9ob20n/HGuMv9HaqNcPm4bpx3p7tu+loTUVMu/rXnbbIBsi7XI8lykvmuYc6D&#10;SpaDtB06uyHTu3KZBt21pLY545nOvFj1/ng0wD3OHLn4Pnk40F8zczDVx7WfwN+gj2EnwZfBmqLf&#10;Y+bQqGv1zMwquj1iZmZmmtSMZvae0Za8UdS8/gEPHr71+jcOPx6Nk0543G14wcY46kghM9M6Aws6&#10;oxCqER2dcFBah4O2W/w7OsMCcC7o2DBsvEPnhGIXpPhVURxbh3SEZDipZaaYKkMa1zI/qe1J1imz&#10;iu5867Vt2c4untTzD5Vat/UbBp5pjgfHi+PMhZTxyzh3HjBPmFd+uYnAqbMdRxYON52NOPBw6OCA&#10;wfGEwzvFTZzdiHmigJmQjgNXZzhHfnpPp7iCJs5xBEPwJ2gRF/0CU8FS8TKFzGUoaFpW0RLIsxxl&#10;kipwKmzSVtrtT9Aq0HKvOP0BJzX9I1PipgJnFTdF8bOWSREz02ueIoVUgbOmK24k6bRkDJimMzLz&#10;Mi2PgjMvw9XJV+PVYWh651iE6pxcJz6Vti7LHN1Q87J8HiEd55lWqU74Si3HXGZOV4HB+DKyrGHj&#10;KWIYNm8KxY+dQjHTcE1XLIQUCDNeHSdgegqUxrOcaV06eC54zby2bcv7yPyOWi/k+dnfOR4Ya4zz&#10;nE/OX+a1awLrSIqa/vwsuI7zpSZrN+u1X9izZrLOIui95z3vWQh9fMXI14z+PUzFQo4Z9qigmOKi&#10;YeOUVfz0a0/SRZGScvXcPBrOeK2LtFe84hWbhE/ug3KImgia3KM/QctXqsDfFqUv2EtS1GTvoO/c&#10;M+hTv+w/7xN/MHz2bvdYiJp+pYmo+cUDItGFTzxjuHp8Tqx1uWbxXH3GifM/5203P50zO0HWWes3&#10;XtsDrlGGXbem8N5kWZ75y9Knzs/+rGuz5FruvkBYyPMa9APzFbsLWwz7DHstbXltv842hO4XP7r0&#10;rMM6vYY2I+8eXF87MUVN2ux6wVqR+/bUnn/J+L745eNP6oXN408cLvv4Jzbq6HBtEsZ6hiXLZN5U&#10;uvNlCp/bOniOdYvXrPdiuKZTB3b4Vt4fj1R8T545cvD9cT+QPpuZzaSf63CiPw6/wpQ9fCiwL7GW&#10;VN/ZzKFR1+qZmVV0+8XMzMw0qRvN7C2jDXmjqHnDAx483PDghw3f/+xnN4mNe0X3taaijEJmxjWq&#10;NLCq0SVpEFbjeYquo6QbwNBtBtWIqAaG4pSkcDWFjoplpCC2Ch0ghjM9HSSi4yTzpuKZNoXX22mW&#10;1V3bYFszv7uHqfMhy2+Fri6vA93zdSw4bhxnjEPGqOPYlyDmB/Omfr3Jy4hOdh2MOOVw5uCIwXmF&#10;8xvRDMe3wp1f83TiZoqaUEVNHOM4fSVFTUVJwEns38/kaLjmJQqWxglTZwqa0J1jOdqB0562Ib7S&#10;ZvCrG+D+uFfun36gP4T+UdRM6L8UOREvp8IIDQqcopBZ41IFTp9bTTcvhQ1Q2FTIVPzItKl846Zx&#10;TOfnFDr+0vkHNT0diYZ1NHYOR9OlOihNq/mr0HHd5UE6tyvpFO8wv5KiRTrdJcvpTFcwmBIVZFX+&#10;FFPnKWQsQ9GjUvOXlZ1CsQ8UEBMEhi5NcKbUuGR6knlZp+GuLbbVY80H65Qsl/dMP6VA43hgPDK2&#10;mQvOKeco8965z9rBusSaxdrlz88qarp+p6jJes1ayRrMl4qImoh8fqmZoqbi4FR4Cr+YlBQaiSNi&#10;ppBpmnGoPyVrPmGPoLjJNVLUpDz3wZeafqXpz8/ydWr+TU32EvrEvWNK1NzYI9hHf/1lw2dvdnwr&#10;an55TL/8fe8/aH3KNSFxDEzNyTo/cwxtl6yrC0O2w3Biu5fhusbRcOZVptKTrkz2p/Oo0q3dkGV8&#10;HvQFcxd7CxsMmwwbTVsfW67afp2NuA6eaz1pO2or+h5CO7ALsQmxA1lbuH/GWt1/2afrfu7x8nE8&#10;f+WUUzd+fjZB2LxgzLtyXFuyvgrXq7iHd3ndOZYX93XnjmHznUtZpotnWtaf1673Ydj0zGe8Y5/7&#10;HI5m8t14Zn+T74z7gfTZzBxM+rcOB+xl+BL0IaSdvFNwn9VfNrMzdOv1zMwU3Z4xMzOzHDWjmb1l&#10;tCFvEjX5WvMbz3jW8KNvfasVHncbXrKTVaKmR+kMsDQGq+Gc8aTrqCQHreFuM6h0BgYoTunsyPAU&#10;Oiw6UhRbhg4QnSAea550jpQuPVl1buK1D4WunkzL65meYePZTo/d+RXP2ypZh+2AfKZ5zLHAWGEc&#10;McYcj+B4Zqw7R5gz3ZebON9wmOtoxDmHMwdnDA4sHOAKajjA/aKnfrmpqAk4dKETNXGO+9WPX0ki&#10;LlbxkWOKmqb7dUzmdVBeoZOj1+jKAY7p/FpTUVMHtU5q7k9RExAD/Gozv9bkWEVOBc4UOjNMHyty&#10;mma6KGZmvIqY5pungAkpbGQcFCulpuHUrPFMyzhHxo+YR7g6/qTm6Ug0XB2LxjPdch06LnVYSjoz&#10;DwWc3BlOstxUGZ3n1VGeDvfqeCeOY5q5KykcGN4q1qXj37pMz7IpXFRxoyPLZB1dvvFVrBILSZdM&#10;4+g6uArPq/Gs13BHtnOdthr26HlAv+QzYiwwdhhXjmvGvHOPOZnznrWBNUZRE9FNYZP1PNdv/pOH&#10;oiZrJesuwh6ipn9Xky8169+6VFgUBcTu71tyJN28PF9RkiNCZMbFsl7DeOZlOK9D+KyzztrI4x7q&#10;z88i3CLgKmoi6rIX0RfsYfwnHUVN/iMMojB7haKme8RiHxj7+vN3ussmUdMv3uCihzx8uPaiizet&#10;E7kOOCeXzUvHSDe3dhLrzGuA7TBs+2o7a3ri/XXpU2R+V7ZLy/W04tosPg/zcz0mzD3RH6wP2Fm8&#10;i2CLYZdp26etvpP2I6TtqI2ofYg9SHt0TLOm0B+uFe6h4L7t+pFxuPRdZ9/0deaBcauoed5xJw6X&#10;vv4Ni32butzPa7ijtiPPM839HHKty2NdB8H5ZHoXNyyeC15/GVP3yftrvhPO3ES+u8zsHb4n7if0&#10;2cxsjfR97Qb4EPAd4DeopCh5KLAvMS6rn2zm6KFb/2eOPepeNDNzLFI1ppntM9qPN/38LNzw0EcM&#10;3/3Qh4cfjS+7KTjuFRg0UMXMDkUaBRvjGl9AWGMvjb7OEDReDWw40FkHdaDk4DTcLeIdiphTpIDV&#10;ofOiosNEB0fGIR0gNW640jlUtkrWU+s2XNtgG9ehu3+o9XTxSlfWcJarmO99boWuror3KIwDxkoa&#10;jnWxZPwyzp0nzLEUOHmh0EmPE1LHH847HDs4sXCK4wxHZMMx699h0xGeAqdf+eDcRRj0Z2dx+uYX&#10;mlCFRp3mxgnzN9w4JqZlOY9inqJmls0y5PnFJuDAp731i03uSXFTUVdxE7E3v9ikfyBFzSp0Iip0&#10;4S5PodPwVkHEEJ6jAmgNK3ykANKF88i5HBU3l6G4KTpJO8cp4BjMcNI5DzNenZFTDsrqwDSe4PCc&#10;yhOdojpLl5HnQDrMM02I6zyvKHRUwaNSHfrE10EBoooQnSiRZTtS8JA8b6oe0xRNsp4UWaZQKOyo&#10;QuIy8jzJa+Q1V1HPXUaeB/YJz5ExwBjhyDhhXDnGmQvONecqsCawlrAesW65juXfUc4vNVm7WRtZ&#10;MxHz/JuaiJr8Xc38+dn6taZkmsKjacTrOcRN41gFyhRQsxzHl7/85ZuEyiksX4VQRE2FTURNf3oW&#10;IVdRkz2I/cP/EKOo6X+ESVGT/cH9gL6/4H3vHz5//EkbX2kqCH1l5IITbjNc8Y53bVoHcm47Ryo5&#10;PxgjOVcyfS/IazpPHbNJ3lO9P+M1fwr6qK6B3Xk1zfMg11XJNdhw5nsu9XK/rBM4e7GxsLt8N9Cm&#10;Txt1u7YieG61F/MdQUci1+cdBxuQdtE+nhPtZr1wL3T/hG4fdp++Ytz7z3/4aQeJmoxfuPB+Dxiu&#10;HMd91uc1DpW6fyd1D69x51SGl0E56/Ua3f3kfWaeYcYMdnh9B5y5Cd+fZ3YXfRtHC/pvZnZe3Mz9&#10;YhlVoNwOtD/9GDNHL936P3Ps0e1PMzPHGumvn9keoy24WdSErz39mcMPv/6NgwTHvQDDSRBdqrjZ&#10;iZ2mKWR2dIYapAGYRiFoKKfh3HXiFAzSbgGvpIDZkc6JShW3Ep0bUOOSTpDqFMk0qQ6VnaLWXa+b&#10;bdou1rOs3szr6Mp27a1kmRruqOUkry8+b8dEjh0NRxdNxzHjmjHP3HAOMf/8aVpeLnTe64TEcYeD&#10;B+cMDi2d4wvn7AU3inU4bXGIp6hZneKQX2n6c4bgF5MpNuI0BpzofhXjsQqdOpjNBwVMjx3kKXoq&#10;tKaoiZOae8BRzf1wb/4cLfeLw1phl6POa1HIBONT+YmCpqIm1HBXBhQyIb/oNCwKHB2KmNKlMQ4c&#10;C5mmgGm+pLgJii01XtMzDyehTlbDGa+Yr5MxId9wOi2N6ww1nHmZLqQl1TnakWWmWOZQFx3rkI76&#10;dN6nM59wZSqvpi87P49JChopctS6ocazfBVJahrhKrAknUBYhcMUMcUyWTbD22Gqvqm4cI/ZVzz/&#10;HCeMK8ap49+5xPx0fjP/WStYaxA1WbfyP6iwzoHrd/17moqaZ5999kLsQ9REAPQnXRUgU6z060jT&#10;8m9bKihuBa7hdawn6+vqtQ0InkBbPFof+LWmPz+rqImIm6Im+wb7GP9Zh35KQZN+zL+/TF/T54u1&#10;d1yPz3vK0zZETcUhBKHzRy6+532G68bn5nzPueyc6OaC1PEimb4Odex1dHVnWm2b7XcMS03L+zVc&#10;qXn13A7yu7UyybXVdbeuxT4XjtRD+7lf1gtsKWwrbC3fCdJ2Tzsu7b20BVcxZR96HdAOpA20BZsP&#10;ew87j/bSdtYL9q/cN4F1w/1TMv/yP/ns8JWT77RJ1HQcn3fzWw6XnPWqTeXdP2VZesbdX7twLSPe&#10;U8Zzv81wh+Uh6/F6Fe+ltj3jjIt13w2PRXxXmdk9WAfSr3G0kP6bmeXo91oF+5c/NbsOKVBuFa7F&#10;GpDC18zRTV3/Z45Nun1qZuZYQ/1oZnuMduDBoiZ85z3nLgSOFBz3ihQ1U9xMFDSFtCpkQhpnXdo6&#10;YABqMKcB3XVo0g3YbjGvm3wKUjUtHRVTKHKJTo4aX4VOknSaQOdY2W1qG2pbd4Kpa9R0WXZOpZab&#10;ot5v9kGmQ3cd8Dk7HnI8Md4Yh45RxzJjm7nh/GIe5t/MwKmJcxIHGA48nHk4enDS4PRCrMqfMtQp&#10;7pc+/nxhCps4gBUQ/Uoyv9hEbExxMuMcKziXcbSnAGp6QhnSORom3evSBh3UCpuKmnyp6deaCpsI&#10;uDquU+BUJMCRrXhJWMiTWkah0+MqEDQ9prhZ4ylyptgpfsWZcQWQKRQyaxpjwuMUKVhuNV0UOqfA&#10;oVidsumYrfFERyQQt5xp1cGZjk9IZ+hUONOgc65OkY52He8cJR30kE79KSy37nmr8hUYlpHXsj7S&#10;u7pYgyo1XTElRZXtkGJihtehXnuqPTW+CuvwvukX+sxxIIwlxzHjlrngPHK+MsddsxU0hTWN9Y11&#10;jjXPn59lvXYN/q3f+q3h3HPPXYia/Pysf1MTIRCxUhAQOSo+gqImwqFpKUiaD5xLHPL8mpZ1WCbT&#10;TM92VCyXoiZiLaIm98i95s/Psncoarpf0F/uDe4HwHrOerxpbf34J4bz7njXzV9pLjh+uJC/rfnC&#10;F2/M61XzABwf0o2hjm5sZ9pWxr5kO7J92V7uJcm0Lt8+sB+W0ZXLuPng2pPrZ66nOb8IJ+S7btnn&#10;2E2dqKkdX23xzt5bxTJ7UNuv2n20hXcm2obARj/Qfvck9jHXjGQybVxXLn7Jy24SMg/AOF6Ejztx&#10;uPJLX96oF9wvM57pmW+47pdivvun95HxKVwnDVeybL2u5D2sA/XS//kOOLMz+J49M43vfb4DGj+W&#10;UNib6WGPwB+AH6CKluuSYuU6cA7jM/1eM8cG3Vo+M7MT1P1vZuZoIu24mQOi5vff9JazrjvlQZtE&#10;zesf8ojh+xddtEls3Eu2I2pyVLjsUKTcKhh5nSGsgdx1LDjocnHNxTbJDV4RSmpaFauMi6LWFNX5&#10;IdUxYpyjDpTqVFnGP/3TP02mm2d4qmxHtkuyvcuoZTJuXTKVLubZJtM6zF9F3mPGa7p01xKedR0b&#10;4JirCyJjmvHOXHGeMf9wfvHSwU/T6tjHcYcDD2cYThqcOzi5cJjjsMVJ7s8ZprCJMFi/1ASERBzD&#10;ipoccRYrZipyCnmKlqJgmefpeFfAhBoHynlOfq3p30jzJ2i5B0XNKmymuJnCpiImpJBJnmUsVwVO&#10;45kmmYajXIGzQ3FTgVNxU0zj2ZlGWBQ6FT1TwOzSqqjJsaLAAoiTNa5gabjLN57lQEETqiPWNJ2R&#10;mWea4IQ0XMuQx7i3jE5L07fLlIO1Q6d6TdMRLzrcBUe2TnwhvaYB53tezTPN/CyXcUWEKiSI9dnW&#10;rk7JujphxDRRVFFkSdFlFa53Xd4q8roZNy3jpq0L5b1f+oT+ynGgIz7Hbs4Z5h/zlDnt2sEa5LrE&#10;+sV6xtrGF4esefzHDtZCxDvXY4Q9QOTj700i/PH3J1PU9OdhOZpGXEHSuCgs8jVllicOiI3EOZe4&#10;9QDpKVi+4hWv2CRWWlcVV8G49QNtRqRF1PzN3/zNxVeaiJoIue973/sWewn7DfsV+wX9Qz+xN7gv&#10;dF9pul4u1sExfNFzzxzOu9lNX2giaCpqXnjLWw3X/uEnN+aEzz3HTh3rSTd+KlPjPNO2Og+8fs7F&#10;bGNN7+au6V2e6ZXso1wzMlzzwfUnybXUtVYyjbDPh3ujr7CZqqiJ3aXNXm3xzt5bxZQtqO3HtXQa&#10;Yu/xvkJbeFfajqiZ6Rm/YhzvF9zjl3tRc+Sixz5huGoc754DXsdw7ps1PfOSzHfNq+R6WHG9nCLL&#10;5HnZhq6t9Z4yjzjjo773HU58J5hZje/1RyL5vrfX6C85Eqi+nmOFfP9nf+io4uVOwXX1ae0E3To3&#10;M7Nf6faamWOPbt+emZlZj9F+2yxqXnvKqYPhb7z05cOPvv3tVnTcCxBU1hE1Mw3DKPMS8gTjTTK9&#10;5kFn/EEawZ0RL13Hd4sZdJuddIYbpGA1hYJmdaQsIx0lOk7SmZLOla2QAuZWRU3bke3Lo+HtsOxc&#10;605qej0n6fLrecaTrg8ky2W9ST53x4LjhjHluGNMMlYdzzkfmIPMR77cBl5AFDhx4OkcxLmnkwdn&#10;LcKYznKcuzjH/WKzipr507OiOOkXlIqOkEKmR1CgFMrifOaLGo6GcUZzBIVN6+ZatId2+fWNwqZ/&#10;Kw0nv+KmPzPoTw0qcPrlpl/pCIJBhXTFzcR0hc3EMoQVN+nvFDyNG4YUOCs43EVxsxM5p0hnvcKJ&#10;xy4sipMKLqYpwmyVPE8xR5GTsI5ZMU/Bcx10XHIkno7LddHhyTFJByqko3UVndMdh3uFfJ3xmaaD&#10;P9Myblp3Pnh+1kO41ptYT9YrtSz1pChhOONVAElScJGaluLMOnTnZpyj18+0pJ4jXT71eL/2E8/Z&#10;MeA4YmyC45754PxiDjJnmfesCwiauUYpavofUlj7/FKT9Zm1UlGTvzHJT7MiaIJ/V1NxU0Exw4iH&#10;CogKikK+IiVh0hQwSfOcKmpmHZBpnpfnW8ZyCqeEaVuKmn6pyU/PImoqaNIP7BfsFewT9BV7Qoqa&#10;/ucU+rmKmovnMu4dX7n9HTdETYXNhag5ctkZTx2uu+zyTeM/x4LhjhxLU6wjWO6kqMnROZvhrVDX&#10;AaGPanotk1Dedca5lHOqhl1Ta9hnw/1sR9SEVTZfMmX7VVtPOw8bT9uONmHH0U76hntwzWA/ck+r&#10;ZLpry4IxfulrXjcpap534m2Gy95z7qZzvE7GpUuzbVPxKjbWPVRYHzO8LllHXqdrT217hToYE/l+&#10;d7jxXWBmNfkufySRfonDge+XRwKdz+doBz8Z7/pVyExSiNwpuCbzSt/ETtGtczMz+5m618wce3R7&#10;98zMzGpG2+0mUfPaA4LmBg8/bfjuH33qsP8MrcJmhqXGEwy0Gp8iRZxKCpyQRiDxagxDZ9An3cOQ&#10;usDVTS+NtWrEgQ6NSgpcOj+qQ2QVW3G6VFK8TDGzUs+r6Mzp6NoMq/IPha7emtbFO7r8jK/bH9ZT&#10;8fk7JhwzjCXHG2PQccpYdtwzT5hHzE3FTRx3/G9/nZg49XSQ4UjHcYsghqiGcxcnL05y/0YbjmDA&#10;KSw4zBUxdRqLAicipEKmeaQpWAppVdSsKGpaJ3XRBoVNf4YWh7V/L62Kmn6xCYib3KfH+tO0UuMp&#10;KCSWSxGTo+UBpzkoaErGFTelCp4palaBc4oqeOKs95hkvihuQsYVXAxXuvQ8r+ZNCZ0KPZVMV+Tk&#10;uIqDHL0Ny8p0zk/mUTpTl1GdsDrcV6HTXnDOr3Lwd3jeMrJ8bQfUdmd560hBQmp6FTUyTXEl4ynA&#10;GE5hJsM1zXOs1/wMQ72e5St5Tof1QPajz52xkA53xhbjk/HsnGCeMB+Zu8xj1gDXFNecKmrynzr8&#10;jyh8zc46yfqZX2oi/vnzswiC/H1Nv9BESOSooKm4SDjTDCtEKi6an0ImYf8WpoJk4vmQ4iXpQFg8&#10;hzDlOIe2cC8ItXypiXD7zne+cyHicu/sF/4nGL/q90tN13/60rXZdZW+d61ynfnqu84ezr/Z8RvC&#10;poImXHSr2w3XfPgjG+O8G0eMx26cgnlTLBMsyZMuv5LX5Gj7xLYbrvPTeJdW82u6a4SYX8PgmlLX&#10;F+PgGlTTkyxD/dwzfYV9hJ2E3cS7gnZ/2ujaZdpseZS089Ley3LWk/Zd2nbadLSDdxpsONrHM6LN&#10;rBu5XqRwabhi2Q3GMXz+3e+1GL+JwuYFj3jUcOX5F2w6J+sgvAzbZ7hS90PTXBOncN2cwjJ5Tr22&#10;ZHuTrgzjpnu/O9z4HjCzHN/X9zu+y+0Xqq9kP5O+nqMV3u3dEzoRcwoFyZ2ANrD2uGftJHV9m5nZ&#10;73T7zcyxR7efz8zMTDPabTeKmteecupC1BSFza8//0XDj8YXdIXGw4Fi5hQpXCaKMBlfBcZdhhU1&#10;M1zBMKzGMHQG/TLywXQLXLf5STXkdJp06PiQ6hAxLuk0MZ7odFnGlGhZ0/NoeB1qG/cSr51tqGGp&#10;aVPxTM988Z4N176AWpfks89x4QuA441xyLhkLPvyA8wN5h1zs4qbOPNwVuoow3mDwxYHLs5cnLs4&#10;eXWW4yhH1MRRDlXY1Gmcgib4FSZQhriiJuBox+mMsMnRdJ3wYhnzgXq4Bm3wp2hx5its4rT2p2gV&#10;OBU2FTfzy82Ee4epuGmZJ4gNiphV8DSN/lX8VOjM+DLBE2EzUbgUHPIJaYoihhUvFUy6sCKn4maG&#10;K4ybVSAMZFlFGwWcLg4KnJ3g2VHLi6Im4Oz1KFN56dw1znzJ9HSIGk7napKO2FUohCXVWQ+Z73ld&#10;OegEgWXla5sqnm8dig5TKFqsQqHE8wgrskAVZSpZxnNqHeugEJNtIlzLeZ0sA7Q9+5N+ot8YC44V&#10;xxHjjnHr2Ge+MO+Yt8x11oBO1GQ9S1GTNZD1mrWRddf1FFETwQ/hL39+VkFTYXGKFBopb5ywEKes&#10;AmaKlMT5qVnj5lm3aSlaer2s17KUIx1RlnvxS03uD1GT++Xe2SvoC/aH/JqfflPUdF3OddP1imeR&#10;a8JFpz26FzVHvvrQRwxfG5+p4yXHBsep8QrkbYdOyFwlcNb2EM/xmziWZVmeONedv5le14mcH5lu&#10;XpapeZDrj+FMSziPdnDP2ELYRdhHvHtgN2njY2Npc3X2GSyz69ax7ajbdwNsOe042sF7DO3CZqOt&#10;tDvXDdaL3KO6MGO27lVw+bg2fOXWt2tFza8cd+Jw2Tveuake6rAew0mKgDW9I/fDGq94z+43q6jn&#10;Q21LxrO9SZZHHFj1brfXaP/PrCbf2fcr+hf2E+kn2e+kAHi0wX7A/sR+UEXLdUhhcrvgR2AuVR/W&#10;TtKtczMz+5m618wce3T7+czMzDSjzTYtai7Cpz5k+M6HPrJJZNxrqoi5jCpiGjZPwTLJ8sBLv0eF&#10;zAxXNBA7Q5hwZ9R3dA+oW+gqboJpxOk0mSKFreoQSSfJMtLJAtUJsw6Kl9sVMyXbke3L9u4W3XWy&#10;PUnmZ3nTljFVblV/JHk94Znn2PAlwPHlWMyx7Rxh3jhPecnBUcZP0+rcxNmHQwhnDo4wHLkIXDh5&#10;cZzj/PVnDfnSRYFT8VLhEhQ6PaaoCTiYETcVL3W481WNAiZHfjoQ+BlB4pRX/ATi1Md1FFsVNf0a&#10;hy82aXcKm361KYibOLV1bgNipWGFz8y3zDJqWUVPSMFTAVQULTgiYvAMwHgVOavQmYJmh+Jmhect&#10;XbpiJ9S44qbhTK9pmQeMNahxhATDxlOwTDKvK5fipgJnFTqnSAex8XQQV6pDFHCsZliqQ3YdcNR7&#10;ZN6mAz/L1DzjHA1bXsyDmreMep0kRYiOFD4yLUWQLh0QVRRjqiCTZSyXcbFcLd/liW3Jsl35bHvt&#10;M8ZCjhvHmWPY8c9cYb4571kLXDtS1GRtq38LWVGTdZO1lL81qaj5lre8ZUMM9AvLTrgU8hQWDYPl&#10;U9QEBUyFTdI4isKk1yTNc1L4JJ96LWOdXod87gORlnvyS03ulXt2n2AvYo+gbxA1/U8urOuuyfSt&#10;6ylrn+sRzyTn/uUf+N3hgtvfsRU1L7r5CcPVb3zzxvhg3CFKKSCmiJhph8J2RE3bUJkaz128polj&#10;njBlMm64w/xcN+p6InUtWwXlbB/QB4qa2ETYSLwnaONjW2lrdfYYVLsNm64rV0k7Lm04rq3dRntw&#10;YtNGngv34LrBHpNrRq4jmQ6KdJvOGcfzxc989kGCppx/x7sOV33l/IPOhUxbhvtdPc9097/cD8U1&#10;MsNT2C9Jrc9rSrbDdkG9P8swXnguvsMdyTjWZm7E96bDSfoX9hu+Tx4N6O85UmA/4v3d9/adoIqV&#10;68JYSN/V0Uq3Zs7M7DXdXjVzdNDZADMzxxKjPXbaz3z3TW/aEDWvOcCm8IMfNvxwfKFTvDgcVPHy&#10;UFDErCjScKwoaiadsFlJwzeNecPGTeseUrd4TVE3MB0cGFXp8KgoaHZ0zpMOnS+rqKKlQmZH5md5&#10;w1NUp1DX3t0irzkVNm446coZNyx5r7UPKnkeWH+FZ55jw7HkGHPMOsaZC8wR5hZz1a83/VlaHGc4&#10;EXEK4dDBiYtTF+cuzl6EOQRAnMEIhTjP/UlaxUy/mPRLTkVPxU2cy/4dTUVKBMsERzRf2Ih/Gw0U&#10;PIHz/VqT63I9HPm0Kb/YxIGNsz+/2kTYFO5pGVOiJmSe+RlPkXOKFDsVOTNc4Vl4VORQ3NQhn/FM&#10;T+GzhhU8FT8FQcVjCp0ZrnR5ijMJ4yuFTlDcVFBIFHo6FIIqmZdCZ0XBM8PMgakjzmGOCWmdAzep&#10;DtdVdM7aTJPOuZusyq91G58iz024TocCRKJwkUyVqXFJoaLDMoorNW8Z2Y7u2smyOjk3+4j+Y3zo&#10;8AfHE+PPcQvMCeYSc5T5ztxX0GT9YI1CnGMtY13mP3Lwnzr86Vm/jmfNPPvssxd/b9IvNf0JWsVI&#10;RUTDorCYomUtn+cQRoDMn5xNQVLBMqEseRwpx9G0LJ9xrsP1uQfuhXviS00ETe6Ve+be2XfoD/YG&#10;RU32Ab/UpC/pV/+zCOsdfe56xDPJ+X3V+HwuPuMpm/6m5kLQHLl45NLbnDzcMK7L7KkKmh0pME7l&#10;7RZcI4XMDCc5X6bSGeMZN830DGdc6jxbRl1TDOf8yvzE6wN90H2pic2EPY8tpT2+jn29yl6DarNR&#10;f2evYatho9E22kl/e4/sIbl21D3HdNMynlz++x8fvnLHux4kaAqiJ3+D03or7mfL8jLf+Lr7CNSy&#10;Xfn67Dvy/GxbjdvOmg48C23sIx3H3MyN1Hf5vULfwn5H38exgu/Mhwv9Vbyrd8LkocA6tlXYGxX9&#10;jgW6NXNmZq/p9qqZo4POHpiZOVYY7awbRU0FzA0hs4S/8fo3Dj/67vc2CY17SYqSOwHGVIY7titq&#10;ZrwatRrynWGfafmQuoVrirp5pZMjnR4dipiVzonSgeOlE9MqipSKkxmfShPzrGsVOoSWOYVWOYy2&#10;Sr2e4an0jCc1vSuT91jvfYo8P69hGPL5MzbSIGecMS4dq4555gTzhjmlsJlfbuJAwwGIYwcnD85c&#10;nOs4enWqI97hSFfcRESUFDVT3PSLTcgvLhUp+VIT4ZKjYibgoDbPsuDXmjjtqZ/r1C82FTVpZwqb&#10;CLP51aY/35hxMV5FTuOJeZIC6BQKm53ICX6VpciZYb7e9AvORMEzqeKm4UxXyLQM4NzXyV/DCSJl&#10;ly5V0ASFzBpXTKgo8nT5KQRBxlPUrHHp0kCBM0XNLiw4jHXkSjpHq3PVsOnr0jlvD4Vad8Y76vmi&#10;oCCZVkWG7Ygb9ZxKJ5ykmJFpWaZeg2PeR95Dls86OrIe+4j+Y1ykyIA44XhiHDJOGdeMdeYPc5F5&#10;PCVq+p9NEDVZ/xDxEPOEtZJ1FFGTv6uZoqbCJF9spjgppClqprBJXgqeeY5iZoYVKlOkJCyUsRzC&#10;5stf/vJNZavQKVybrzX5+Vm+1mTP8Av/TtSkj+gv1nXWaddZ10rXONcZ1wGeETBfr/zk/xguPOm2&#10;m77SRNCES25xwnDVmS8YvjE+5xQqFTkVFTkarpiXLPvyclleB9dQyOzETKlzBkzvyLJ5XIZzybmS&#10;cdNMNyzOqSTzs55sJ32AzYP9s1OiZpeeaKcJ9ftOkDYa7zK8T2GX0U7623tl7NW1A3K/6fJq2lXj&#10;eL5kHKNVzNz4Sdrb/vxw+Qc/vHG+dXB078pwTePIOmd67hsZXobllpW1Xzx2ZD3ZFuOmTeUB9TA2&#10;tK+PZBxzMzeR7/J7he9mRwL6P44F9AsdDnL970TJnSAFy1VQnufPXnWs0a2dMzN7TbdfzRz5dDbB&#10;zMyxwGhn3ShqXn3/zaJm5dpHP3b43he/tEloPBwoRO4kCjEZr6JmUsVNwGBMNCSrQZvxSjX2JR9Y&#10;t4B1uGmlIZVOj2WkoKXTpaaZniiUpXiWYpp0ImXGa1pinuVWYZugtnevmLr2svSOZXnQ3XtNM72j&#10;tkN41oyLHEsaRIxJxijj1xcn5gPzhLmU4iZfL+DwxJGGwxFnDs4sne04enGwI6YhyuEYRixEPERE&#10;9Odpp0RNwlXUVMgUvrIBRU3TKQcKm/m1pqKm16QNtEdhU2iromaCoFnjigVCHKqYuVWq8Ik4wZG4&#10;4mYVPTuBU4FDcTOpwqbiJXRpoJBZ44qdYDwFy8yXmpflIcXNDgWddaBsikAcTUsUi4D8FDINdyhq&#10;KHRWOlFz4TgOh7DO3grO02V5nZOVcDptl5FlDVsfZJ1d2HjNr3iNZc5l8pIUHKSWkVpOQcQ848tE&#10;FPLq+WBavU5eX7p00rKeiuXsB/orxwhCGWPHMZZjlPHM/GHeMWdT1GR9YD1xnXINZu1DxHPd5T9+&#10;uM76pSbiX/5dTb94RDxUxFS4zLgiJkfFRtItqzCZIqUgVIJCpWmKmMQ9T1HTfMqTl2UtT3sAsRa4&#10;R/YP/iMMewR9UL/UdD1PUdOv3l2vXEN4JjwbnpGi5jXj87v81a/dEDVT2LzkZrccLr3jXYfrP/2Z&#10;TcIhdMJlpmWex50i66/tShFTjOdcAfNzzNcySc6FWpa4cyjDzhmp64dzaRmWtW6uZ9vpj+5LTewj&#10;bCXtc23yzpZeF23xtN+10dI+872EtuBM9j+a0V7uw3Uj145kKs/0mncle/ydf6EXNRnLZzx1uGqc&#10;A3keYfcB6zReob1dmvCMPB4q64wJ25NtyHYZ7uLAPPGd7UjHd9CZm8h3+N1Gv8GRRPWFHM3oG9pL&#10;eCfHf8Z+lCLkbpDC5TLwETA33K+OJbp1c2Zmr6n71MzRQ2cbzMwc7Yw21k2i5iph8xuvfPXw49Fo&#10;SQFwL1DQxCCbEjdNTzK9hqfiHBU1p0iBU1YJnBmupLFruDP8wQeXi1ZdwHJhEzawalilI2QZOk6q&#10;8ySdKtXZIgpmnbiWImUVKon/8z//82Rehmv+FFW4Wybk7QX2TYansMyysl2e913ToPZbLUd9Up89&#10;aJw7xhh7jFHHcoqbzC1eeBA3/fIDRw7OQJxCOHZw6iL06GzH0Y5TGOc6jmK+hPQLTgROhUZFTURI&#10;UNjE2a5omV9n+hOCiptgOeA8zqcevsTBgY/jWrgu18+/rwkKm3616VEyr6YpbpJmGMd4CqB+4Wka&#10;R9MUNQ17VODMcFLFTVHgBEVORU3jOOo9KnZWFDkrU2KnaQqW5mcZ4+YrFIjn1nRQ2KxpNV8UN6dQ&#10;IBLTjdf8jBMGxnyGFTsVPBQ9FD7SeZwO4eogTnSe5jnEqwPWtAwbr8dad03r8mVZHnhdqU7kVSg6&#10;6JDuHNNZpqJYkaKFQklSy9dyWWe9fmWqTD3feC1vX9GvPF/GiqImMJ4YW44/xilzxPnIHGa++58g&#10;WDNYY1iT8st5111+Fpw1EkHTtRXhr4qakkKlX3CmaAmmG68oRiaKkH5tqXhJmPJg3LLAuaRRL1+S&#10;ei5tIM49gF9osjf4H1/8Dy/+Bxf6xzXbtZZ11PWRPqavXVec/zyPFDVzXlx831M2foJWYRNRE658&#10;8tOGr9/wtQ3BMMVK9tUUGc3bCuueRxnFy8R2JYqVFefKdsi5ADXP+ZLzZCeo1+M+uD/uk37BxsFx&#10;i82D/eN7AbaR9lLa4Mts6GU2drXH0ibTHgOurS2mDcZzou3cD+uGa69jMPeKCuW69Dzvsvf91vCV&#10;W5xwk5gZnH/8ScMVH/nopvJe3zZwdE3r0mz3srhphmHd8eAz7tIzntczvAzvkXCew7PR2TizGefM&#10;zDQ53/UFGD8W0HdyNJD+oUPBdR/fWUeKkbtFFTPdFxmf7lkzO0e3fs7M7Ge6/WxmZgrtm5mZymg/&#10;3ShqXnX/Bw6AeDklcPK3Nb/32c8tXr72GkSRNMYUJCXTp8pULGP9Uq8NnbgpVdQUhcxKGpwZlzRu&#10;NdarAd89TOkWgbqJaAClU2SKFLR0sOhkqfFKimQpoK1CsbKSZaZEzymqWJfhjlp+L/CalWV5sm5d&#10;9MVUv3XlrS+fteMhDWnGmWOQMZpj3LnC/OKlJn+WFueaXwzo5MLJi9MXoQmHsM52He0IiH656ZdD&#10;fDXkzyGKX2AqXup8V9jUUQ2KmsY5X2HTv+vpV5uQP0UripudwAn+XC1HoJzhWlZIS7ET6IOM40xP&#10;odMw/ZXCJ+kKmjrf6Vfxa87uK07FTDANUujMcoqgVejUyU+eggpHME8B0/QaVthcBUJCjVcUNGu8&#10;ipsZF8Uhj5WazpgmraKoKSlsVnFTsUpncAfzSGqe5+okzrI1bVX+VD3deabbji4fKAPVAdzROZbX&#10;ZZnTWhQtpKZ5fpZH4DBe60620+Zl2Ff0oc9ZQZOxk6Km45Hx7rxi7jFvq6jJ+sI6xPrGesfax1ro&#10;fyRhrWQtZU19+9vfvvjbk4iB/GwrwiYCoV9fKmIicipgmgcZRmDMcIqRHgVB0qNCJmGFSq5HW/gZ&#10;WeCLUtrKfuBXl6z13A/3xr1yz67lrrP0h8IlayN9VtcZ1xH62bnLMZ8Fz8E5TppzAnyOV7z7nOHC&#10;W93uIFFz8bc1jztxuO63P7AhGLKHKkQqLK4jSiYIXf6HI+uqZaReK7FNkEKmcyPDzqE6XzJtiiy3&#10;7DzzYCvzrZufmUbdtN97UdSkXxQ1ecfA7vF9AFteG73a32lfSdpdNWw8bTHte+rP9wWur/2lqElb&#10;7R/HnOuHawjkeuLeQTnz5aDzxn3s4sc9YZOYmV9sXnCf+w9XXXjRxnldG2qa/U+8PhswP/O6cuuS&#10;Y8iwcclrroP3k2nUw9zhWfkMZ9bDd9xjHee672DbxXqONNJvcixQ/UYV1nx8V/rDpqgi5F7AXqjv&#10;YGZmXbr1f+bYo9v/Zmb2ms5+mjm8jLbRZlFTQTNFzUy/9jGPH370zW8dJPrtBbyQYxD5P73yf311&#10;xtoyqMujdVfy2ooyHdsRNWs806rRSrgz4qfgweaEy0noppCGQjpFjNdjhw6Wig4XURyrAtoUCm6J&#10;AibHFDOTrq4khTqpbT3cZLuynaZ1ZdfNl+yTZf1n+Vqvz9jn7biBNDgYe4xHxi/j2nlR5zLiZv1p&#10;Whw9OLFwouH8RehBRNL5rsMdMRAHNAKjwiMiZP1aUyEzBU2P+cWmaTi6OR8nN2IpDnzqRzwFRU2/&#10;2KxfbYKipXEd5FlGOBcsAylspoPdPOuHFD3plyTTMkwfJp3A6VGBM0VP0xEyzTeuwJkiZ+JXYQqf&#10;Cpw8W8KWU3AB0s0nrohAWNEzjwlpnmOaAmYVI5JO7KwwLhGIUuxMFJAIp5BpOhBXzPSYKEiB4kg6&#10;mT2uQ5ZljmVexglXavpUWa+RZZZRzwEdwMYzbQqdxFCdztUBnfmG16E6tbdD146aXvOWQVnu336i&#10;LxXQGDvC2GKsOTYZ18wL5yDzN0VN1gvWFtYaBE3+Ewn/scP/RMI6yxrLesm6+c53vnPxE60IhwiJ&#10;KWwqUEIVNevXmcSreKlIadyvKjmSTlniCKqIlrSHNZy20nbug3WPI//Jg/WHdSDnKUf6rI4lyT5P&#10;MQuqQMdehgCIgKQIaJiy3ZjdBGvCIx+9SdTc+NuaI5f90j2HGy66+CBRUbiOImSN255Mq5BX6+PY&#10;5SXcN9gv9JECpkf6x2P2abIsT+zrLr2mZd/WvMpU2S6da3lv3C99w3NGPMS+wdbhHUHbPm3ytJ20&#10;p5K0s2p6tce1v7TBqu2F3YXNhb1FG2mr/eRYBNaPujbnugyUy3ypaZf/9geGC27788P5IWZm+NJf&#10;f/mmOZBtkJqfR5+BrJuWdGPFdKnxTJe8DuGkS/deM59nlM9xZm9xXh5p+K6/G6Rv4WiH9fJIB58R&#10;fqnq8zoU2Dd2CtY45lrufTMz61DX65mZw0G3B8/MLKOzrWZ2ntEG2ixqKmBWgTPzvvmudx+Wn6EF&#10;hUzFzIybBssMsWqw4XTIcNK1QTEzwzgtplDMEcXLJEVN4ylqTtEZ5t2D7iYZdAt2NSSq86Qy5XSp&#10;dKJaRwptlRQ1p8TNpKsfbIvtyTh07d9Lajtqm8yvZWq5mge1L5Ku//JcyPoI53NnPGh8OsYYf4xL&#10;xzPjm3nhHGLeMS9xAiJu4jRV3MRxhNMH5xZOehzzOJ8RoRC4cMDz5YziJk53BEgc7nx9g8NdYRPR&#10;Eke3wiYO+BQzhTJ8feTPDCpsKmjmF5tcDxQ4cZ7XrzfBtCpiWr6eRxkFyzzHcKYD958CKI77ZSBW&#10;5Bed4NecKXJKipyGO1LcVOCsaaZXFDJ5roYznumEFSqBuKJnptVyCYJGipyKm5LpCpsdipuGMw0Q&#10;SjzWcKK46VGhM0HURHSBKXEz0w1PxUVntHV4nMoD5mTN6+jyiWdbapvIr/V3aTq9JePpPDY90wxD&#10;dTob78gy9VjLVOp1iZuWR6j11XprnHO4T6AvO0ETHGOMOcYqc4E5xRx0HjPHq6jJ+pOiJutsFTUR&#10;NPkJWn9+FjETARNSuFTMVNAU8hApQfFSQVMhE6iXddufwGV9pz20UcGS++IeuffsL/uW/QURThHP&#10;MHsQwg/7kcJU2o/ESddmzP0rIY39TftSe5KjdbjfgYKnex9c85GPDhcff9KGmJk/QXvJcScOV73y&#10;NcPXb7hhk6gI1COZ1uWL7TBuWUVK456f8cTykKImIP4pZlZRyLQubxnrls8xIDW/Y1UecH3ulXu2&#10;LxlDPGeeN7YOtj/2T9rp2uCdnZ12VVLLQWdz8X6Q9pbj0F/IoL223zUn15B1cA2u8Y16xnXokiee&#10;sRAygZ9TTnGTv7t55R99aqMvs29tj2003fhW6UT0btw4niqO3TqGodYBeS/r5jNHeH6+e+0FvvfN&#10;bA/n3OHA9/sjDdfAY4Hqs9ktWOvZY1zn9yu0tdvDDifdujgzsxN0e8bMzDK6vX5mZr/S2XiHi9G+&#10;OFjUTAGz49rxJfUHl1yycNDsNTqVlpHOJ8OgUZXhSjqe6rVFITPDCpjGMw0wNj2meCk6HzJeSePV&#10;cGdEdw+6G4jQLah1U+6MwIoOlxTSpqhCWlJFtWWkqJliZ1LrzWtNoVh3OEnR0HimJ1km21/zs8wU&#10;9pH91fWZ9Xb1p+MtDTrGmmPRMQzMB+cLc85569ebON9wlOLswXmEkwvHGY5qnPM45RGzFDdxwCMu&#10;1i82cbrj+MbxLoiaipg444E45cCfJUxhE8e5X212wqY/SSt+xZlppiuEek6GFTfFNEVMw4qbHPPL&#10;zQxDCp6KnoqZCBd+wUkfggJnCp1V5KzxKnYiXmZ4StSs8SkUNEURk6NxMT1FTeIczTNdFDE7quAp&#10;5DEGBcEyw8YNI7J0YeOQoqYoaHaippjW5QFiYY2vA/ONo+cRN22KvEZXljzvI6nlKrUu25KOdZ3q&#10;UtNxInvMME5lz0lHc+I55md8CstZd16jhjOtXrdeL+Oe433SN/RxJ2oCY4wxxxhm7DN/mIc5f5nz&#10;rAmrRE0FTdfR/PlZxEeFzRQvFTAVODPOF5cIl8YRPv3qky8w+Q8nrL+013thHjI36AvEGvYM9g6E&#10;wvxqjiN7i4KTtmDaiNp51X7TNtOWS1uNo/uY+capS3syzxfy0u6kHbbzu2Pbrz/zhcNlN7/lgq/e&#10;bGQ8ImpeOnLZPe89fG1cy1JMVJQUxcYpsqyiJvV0ZTs81zj9r8AHikApajJ2qxiUIlFS86fKm544&#10;T2q44jzKcC2f6TWP63N/OfawX3iOPFOeM8+dsZJ2etrh1aYWbSrtqg5tLe0s6sfOcrylfeUzpq32&#10;m2sP5DqyCtde15+Oqz/3p8MFt7/jhqipwLmAMX3m84drx/Uq+3Oqn7cL9+nY8545Jll2ihzHme65&#10;np/xdchzmPfde9huop0+sz2cx3uJ71NHKq6DxwL6a3YL7Q9tCUi/1n6BNjJfuj3scNOtizMzO0Hd&#10;L2ZmltHt9zMz+5nOxjscjPbQtKiZpKh51SmnDt9869s2nDar0Em0E2Cs4YzaDjquKml0pUFouGtH&#10;pbvfdFzpyOIIGKHLUPTRYVbTII3aNKC7B90NwooLat2QOwOwotMlha0Uu5IUxKpglkJaCmur2AlR&#10;0/ZUoW4/kX3XtbPLr+W8R8j7B/toVX95fpLX0AHnGMrNmvHoWHV8Oz+cO85znbuKmzriFs6yq69e&#10;CCE4thGOEKtwdPvlJgIh4iaCJOIkzvf8WtMvNDn6s4mKnEA6XyEhiuK8p478KVpJcZNrSoqdhhEu&#10;OaYYKpbz/BQ+FUMVOSuKnVOkuEnfcPQrLFDUVODMLzgVOhU3RfETUdO0FDsVOjuxM+nSFDK7tCpw&#10;mqagCVXkzPQUPD1WgVMQS7pwpqXICYqaipkZz/zM64RNqcKmAuCUMFhRYLR8xhUHM21VXk033JXv&#10;ytb2Jd15eawoak6Rjned7xk2zhEHeualU92yxLtwxXMNm279XiPTjIt15Plg2S7P+6a/6M9O1GQs&#10;KagzHhnHzAvmGHPROct8Zv6zVrCGsM6wPrHesQb687OKmqydrKEIj4iab3zjGze+1kzRMkHA9GgY&#10;QbOKmIioXJ/20FbmBcKC+wPCJUfsubTFqj1GXLvOfG007bO0r9KmSlspbSv2tdzTDHM+9eTe5n5n&#10;/eZr47kXgu374bjnXXfP+wxX3/yE4aqb33K4cuTyA1x2ixOGa57/og1BUYEx2Y5AuZVzRBFTUVMU&#10;kxCDFIQUcJIqENX4dmB+1HhS09cpU9OBdnqP9AV9qJjuWHNsOU4gx5S2d2db1zTQtoKsx/HneHLs&#10;aVMpatJW2l3vyzUm16WM1zTXnkrWedmb37oQNEVRk/CFtzl5uPpPPrepP/PcTN8uPh9wXGVal9dB&#10;mZ0SNfPe8hzCjJV8vvsRbfqZG8k5uBe4/xxN5Np4tKPv5lBgP2F916ZZRvq5DhfcN2tHt5/tB+oa&#10;NzOz3+n2opmZnaCzO2Zm9prOVpxitIvWEzVlIWoSftBDhx9dceWG42UvwUBLsfJQmRI4pRqHoKNs&#10;FbZZpxlUJ9ZW0ClmWNJITsM5H3Y3WDpc0LoNNI2/NAZBMbOiyJWilyCGdaJZRZFNEDBNV8zsRM2K&#10;52TdHVNiXbIsby/I9tVjF0669K4foPZh7b+sw3rB5+/YcJwwdnLDdKwydh3bzBnmD3ONeck81Xmt&#10;AxXnEk4gHGs48XHY46hHpMIpjwMcIQ9HPE5xf5JWcVNRU4e8KGjytaY/X4uwybk48RU2/Slajilu&#10;KlgaRpg0DJTLshlOqCNFTlDcTKbSU/CkH1Lc9EtO0ggrbCpyptCpsImACaYZV9CsomaKmxlWODGe&#10;mKfQyTHTJMVOy6XoKQggYhpCZpcvjJ8kRUzF0UwDBU+OCp0ZlowrchpOFDmhCpyKVFUQrGlT5YQ5&#10;U8WvWsa8Lj2hTNZnONNM91oItIaTVecnndBZ86vAmXHTdM6bZrwj81eFjed1K7abcD0vMb8rl3Hq&#10;yr7kSF+zPjqOGFeOP8Yt4955xFxjbjKfWQMQNVkrWFMUNVnvWANZFxEdXUP5zyH5paY/L5tfXgoi&#10;Jj8p65eaiJ+cS12ssayBrEPMU0RYnif3h6CAKKNg5D4BaWspIqW9xJF084B9J+0j7R/3K8h9bRlp&#10;79T9jmtYt/YUYa5JnvaaacZp4w/Pee/wtRNvO9xw3IkLroNbnDhcO3LVLW81fPNPPrf4MjB/zlbx&#10;KkVHw5B5XZoiZeZnPPMVMIlzZG/2KJ1opJBzOOiEs0wzvaaZXlHwog/oR/ofm4V3CMel41A7necL&#10;OfY629px5DHHDkfr0Y5KW4rrph2VoqZt9568v7r2ZDpzMMvUc7LOjbxxvblkfGf078NWLnnkow/6&#10;WnMncIxx5PnkGCTdtByjHZ7flbOuvN528XyeEc/WZ72fYfzN7A6uC4lz/WiFNexYwvV6K2jLpO1z&#10;KFSf127AHsh6Ufe1/UZd32Zm9jvd3jEzsxN0NsjMzF7T2Yodo310k6h5ZYiX63DDrzx7+PF3vrMw&#10;VvYSDLkUJQ+VFDWhM8iqEUgb1oH26mSrKG6uEjl1wtV0DVuOOkqSNJx52Dk4crBILmC5qHWbKHQG&#10;YUVhS2dfR4piKZZ1dAKbX2lKl1/ToKtfsk3Zzmz3fqJrW6Z5TzW/o/aFZL/VMMdaT14L0tErjCPH&#10;HOPSlzzHNuOeOcSc0ymHM7v7aVod+jjvcdgjPuGoR5DDKc8Xj/mztIibOOQRMFPYJKywyZEyCpqC&#10;0x0QNKmvfrkJXIu4IqVxRdBaXrr0Km6CX30mft0JVeD0ayuOhhU2OeZXnIKokGHFTlHglBQ4p1Dg&#10;zDRFzUQBk7ACqEfzpkjBUxRuFDQTyxCmnOmEFTIT0xU1RSETah6kSJplFTerwKmwmV9vKlAtEwUN&#10;W4YjKA5mmYplu3PyvBpXSCQtw1kGrJd78D44ZpnEOipeYyukgKg4aFpN96izHoibJ55nXlfGcpbN&#10;Y5JlOVpPHiHbInku/Ua/ekQMT0GTceYYZUw63pk7zC/nJXOcNcH1gjWG9Yi1DFGTdVFRE/xS8y1v&#10;ecviS02/0kTUzK8xOZKO8IkQyn8cYV1kHWKO0y7aynPm3ljfEclY81n7EYtA+007LW0u9g8NXUlb&#10;SPuGfcj90GPucVBtDPiXf/mXBf/7f//vDUyzDPWI9RqucfbHTKMtHGnf3377O8OPT3vs8N1b3mr4&#10;zvG3Gr55/EnDt0e+cdxJw/XHnTh8/RGPGn54w9cWfeAe6X8Cos8Ustgvu6PhJEXLjsxX1FT0WQXP&#10;81AFoEMlRbcad75nWlLrAkUv+oH+9OvhHJfYM9rqjkXpbO9laDOJtr72f7WfHBeOBdpq270njt77&#10;MrIvKtaZdV87nnPFO941XHjSbVtRE65429sPOncd6ljKuKJjkmkKk/SFR8NTWMbxnnnUme0wPEUt&#10;k+1iDavvXPuRbmzO7AyuCZLz/WjGtexYwPV6XVjXXdN3Cu2n3YJrMH7z3X8/061zMzP7lW7vmJnZ&#10;CaoNMjNzOOjsxI7RRrpR1ETQvOJ+BwubxCXT5du/+8GFgbXXYCj5kg5T4UxLMl2xxLBwjXSYaZzh&#10;oPAImd6R7U5RM1G4XAbGbIeipmj8dga0D74bNJVc1Di6ebqRdkZgpkGKmqLI1ZFOvSl0NGZ4inRC&#10;ZnpXV4fOR+nafLjp2pZx82tazZOuHyrZl1N9mPUT9vnn2ODouHLcMT4dr4xnxjjjn/nDfGKuMS+Z&#10;v4qbOOlwMuEYwumGcx+HPo5xHPg47HHSI87hoMc5r1Meh7pfbypq+nc1/duafJEkiJr+jU2POOQF&#10;QVIB03DmceTaknkJ5ylq+uWmAqlpNay4WUVNUfQk3AmdgLAAiBkKGmC8EzgRNA37c7UJfc9R8ZMv&#10;PE1PFDxTxOzSRRHGY6ZLlwYKOaKoqcAJlMu4ZRU1EYQIVxQuFT4VM7O8ZSopcnbCpmKggqDiH+Gk&#10;SzPdcyHDU3iNCqJTl55kPdl2f1YXujbkuVnf1DVT7DRcSWEzxc6K4mAKiSkcinXVspmW5azfeE3v&#10;6vQo2Y5sl+dQD/1h39G3jBt/clYYW4y3KVGTecoc9z8+pKjpGuZ/DvE/gCBQKmr6NzX5WpPjWWed&#10;tRA0+WlZ8ll3WY+Y07SB9tBW2q5wonigeKZQBKz9aduxJ2hvYVOxd7CfaJdoo+S+5F6WYqRhQaz8&#10;P//n/yz413/9101h+Ld/+7dNZBrlquAJ2iSZBtZ9EOP5/+szfzz8+Qm3GX56wq2HH9/y1sMPR35w&#10;/K2G745859a3H37y2x8Y/nK8Z/ZK9kjRnrWf6DuFzCQFS0lRUxGzg2ekyJPhSoo/64g+67JufVV0&#10;U4gT01K8y3CS9QD351ilPxXgc1zybLTR0y4HbfNqn2uHp40EaSeBdn/aTMwDbSaffSdqQt5r0qVn&#10;P0DW07Eod/kVwyUPflgraMLF977fcM0Xv9Se3+Hz9tk7rnJ8Od6WkWMzw5WujOM8y3ltqG2u1DJ5&#10;LnPONWs/k+NzZmfJ+e6cP1bIte1oxnV7HerevpOkn2unYT/yvf9IoVvrZmb2K93+MTOzE1Q7ZGbm&#10;cNDZiZXRTrpR1ETQTBQ5F+ED8U7YvO7pzxx+NL7kKtrtJb6kA84tw4niZTq/VqETKOkMtWoU4jzQ&#10;gZDxJNuvoJlxjFYxP9NEQVNwZEgawZ0R7cN3kNSBM0Vd6HJD7YxCSTEzw1Okw3EVVVhTvKwiZtLl&#10;dXVLtqVr73ZYpx+2A22dCic1vZbJ+5+i67upPvUaFfrAcZKGmWOO8cmYZSw71hn/zBfmE/OQOcv8&#10;9qdpdTThSMPZj5iBcIJIhMiEOIWohrMeIRAHPcIkAqc/p+hXnPnzs0I5xEwFTZz7HPliM0VKw4qU&#10;xCnDeRwtPwXnImwqkBpOsXMKRU5ByESQyK87CSt2IlhAhkFBM1HY7L7gTKEzUczMuMKmYUmRU2p6&#10;ipxTKGZCl5YCp2S6omZNSxSDKoiWGQa/8DSMkGMaYVHcVNhMQRNSCKwoZClm1bw81rwpyE/xMAWz&#10;mmZ9mWZ7od5DTbMtHLOM9Zo/RV5XqrApljWOGJhhUSj0WNMzLjWu6Jh1e616vSTPXYXnZB/Yv44f&#10;xUxgbDHOHIOMZ+cJc4x56n8CYS1gvWAtYf1hfXIty681ETXf9ra3LX5G1i81ETH525qInayl1MGc&#10;55q0i7Yq0CKY4NxHHEAcYj1P4Y01Pr/U1MbTbsNe0g7StmGfyb0oxUQFy06Q7Pj3f//3Df7jP/5j&#10;wX/+539uhDssn/UoiNbrZf1gHYtrjPn/8MxfHf7qpNsNf3HibYf/OfLnI3924m2Gn5xwm+HPH/XY&#10;4e/HvmAfdf+EtA3ZP9k76S/6Lr/kXEe8rPkKmO65lRR7EsWcFHFS3FnGVsquYkqYM94JeOZ5BNrE&#10;/dIP9BH9qQDPuNT+Z3xqr2ufa48n+fym0J4X6vMZA9fimryL0Abmif8JjDbyHGx/Uu81+0BRsytX&#10;zzeeXP3J/zH9teZxJw6Xv/q1w3XjuTkuKtTD0XHkmOrGW47Fjhy/FfK7ejLfuOG8dr33JO8HptKx&#10;b+u71rGA7wEzN1LXhozP3ERdE48GfPdlPde3tBekr+tQoC7GbPqEZtanWx9nZvYr3f41M7PX5LvS&#10;zLHDaC/1omaCqLk4NqLmVQ988PCt9/7WhjC3l2AspXOrQ0FTx9c6KGR2dAab6LiocenuoYJgg/EK&#10;KWJWdFxIdVyl06RSXwS6gSHdYiFpdKUR1qGIt66YtxVhzSPOyiQFNstZtiPzLFtR9LONGd8ruj6s&#10;bcq0LtyVy/Tu3itdv1V8Dnme7Ui8J8dLGkiMQ19YGdO+5DEPmDPOOeZnOu5wuuJcwjmEwxyHP45+&#10;nPt8DYdTHVENkQ6nPWIgQiLOer5AQsCsoibpKWoCDn5ETUmxMuOEPSfLJ1XoJA4KpRXFTo7Eq7gJ&#10;iAiImHk0rLjZ/VytoqbhTPNLzipuGla8VPCcEjslxU3CiWkILcYVNjkShxRkKGfY9EqKm3k0r4un&#10;sGk40xEx82iYsQaGU+A0LoqaipmKeinCGVbo64S/TDc+BflJptUyXLcLg2UzXWFNcS0F2sRyHPMc&#10;06xb8rqQ6V05+6xDYTFFximxMct0IDAuy4e8btKVNb2KlxXroF7vm36zz0FRE0HTn591LDKGnRvM&#10;G+Yj85a5zrxX1HTtYb1ynUTU5Cv3t7/97QtBky8xgTjrJesLc5Lr0AbahpCpI1/hAIFAcU1hqFK/&#10;0NRmYx9gX9CmYT9hD2HPyS8hO0GxiolJCpOKjAmCo/zXf/3XJqYEzzynS8941vfv433/3b3uN/zN&#10;Sbcb/jr4yxNvO/zlrU8e/uF9v724T/dd9vLcW9lP2UfpJ52kuW/Sv/Q9AjJHnkeKmD4bWEfUhBR6&#10;hGdeRRyFnWVstfy6pDg3RZar59Me7pU+oe8Yu4rvjk2gzzv73DG7yibPfM8V6tP+h7SNmCNpG9FG&#10;2lvvQ/I+O1HTuGXWwWd2+Yt/vRc1Ry7+hbsP133l/EXZHCuSccMcc7xVlo3NHL8dWa47p4vXdtd+&#10;gGy/ZQwn1Mcz1R4+lsh3zWMZ53yuC5k2s5m6Lh6puJ7znus6vtdUf9d2YC9iPvtuP7N16to4M7Of&#10;6faxmZm9Rntp5thhtJtuEjUvv98DFqSgqZjp8SBRc+Tqhz1y+Mn4kpzi3F6AoYfDQAGTF3YdCcKL&#10;fMUX/Iwvg2tINdjSANRx0aUto96XomYlRU3QeZHo1NBpknSGc74MdAMEusUCus0MOqMs0cnWiVvJ&#10;dgQ2BbSMZ/pUXsWyHbQp22d8r1i3/6aoba5h8D5rPPuho+tLHKxZJusFrw3em2PFMcV4Yyw6VhnP&#10;jnXnA3OHOcc8ZV4z/3HS4sDD4YSTCCccznQc/zj8ce7jaEe0womPIIeop/NeUREhEue9oqSQpyBJ&#10;XMGTdEVJ86bwfH/WVryu4RQ7QXEh0xQ5SU9hE/FSgdOjkIfosEzcTBQ6ETsUMcWfqE0xk/SMm5ai&#10;Jn0vU3HFTdMJi8Km4UxDoOlQwFHEqWEFzVpeATOFT9M4Gk46kZOjEAdFTcYlIhTilOIXgpY/NwoK&#10;XOQp5CkIdiJgzc9ynp/hrDPzurLL4HzFScW1FCwzfSqPo/Vkewhn3LSMi20XhcVVKBYqGHbposCY&#10;ZfIc06bakXXJVLrUa4L3bP+BIjlHRU0FTcYg4zbHO3OMucp8Zy1gbWC98Ktz1yz+0weiJl9pImLy&#10;U7SslZRjjWDMc13ayLhVCMGpr4CmCJR2mWiHEdamM007TDuK/UCbxb2FPYcvMutXkZ2YmQKjbEfM&#10;TLJcV75L78ot0sfr/vM55w5/e9LtNoHICX978p2Hf/vpny3azP0h4vrzt+zD9gl7Kv2EDajj1P2T&#10;/lX8UrxUwExhM0VNBR9R2OlgH06BZz+QIl2SeTWccE/2Tydq+i6AHZ+2+jq2eKZnfp6b9pA2Edfj&#10;uswP5w9ton08P22iei/Q3TMciqgp13zpy8Ml97pPK2peNHL5U58+OW6m0ur4k6nxafoUOeaXUesi&#10;3rWx9oHtzmMHeTy3Ze9bRzO+ax6r5PzPNSHTZw4m18YjFdZx9mT9RK7ne4021nbgfMZq+n9mtk63&#10;Ns7M7Ge6/WxmZq+pdtPM0c34LnyjqKmg2ZHiZkVh84aXvGz4yfjijBG2l2A04TjgZT3/J79MCZvL&#10;0GFWSXFT0njrSIN0XfL+qrCZKOboyKjg5BCFzUoa0d3LQB0w3aIhdVNLY6waaR3LxDoFsBTHxHQE&#10;tJpneuYZ78jzatlM95q2C7p2bwXvP/thWTzTzTOcTKVDtv9QyL7JPku6rzal1kfb8h7BscRYYyzm&#10;eGUsM+aZF8wb5hHzj3nLnGZdyC8UcBjhkMPRjrCA0x0HP859HPuIYjjkceQj+iEUIiwqLio2Kkgi&#10;ZuLgJ2yejn/C5INffBoH8jlXTAPKmk4822CYaxBXhCUMCpyAkJlCp+JmCpyKm4LICSluVsFTgZNj&#10;/YKTY6ZlHuEUOBPSUvC0jOXN96jICZ6j6MkxBU/zFDvNM9+weaSZzlFxEyFT0bPGFTYVOw1nXIET&#10;FDP96VnEJr6mQ3xSoGOMKgqlc1THMumOZc5J8S/DHJNMoxyYxtHwsjrA/C49RTXw509Np4zplkks&#10;Zx153hS1DRxr272/KehLj0mKhx0IjfUcyHrz+uZl2VV01zXdurI/7Dugn/MrTQVNxqeCJmOdecK8&#10;U9T0P0Yoaro++TU7cfKZ49RF/dynX2QqKKTww/qM/VTtHtfwTCds2QrrP7YQ6792C3uIewv7jj8z&#10;i7i5TMSsWLYrn+Kj4SpG1vSa3/F//+//3RRO/mPcz/7hIY84SNiU//W8Fw7/+S//sjg3258iZ37J&#10;ST9hf9Fn9B37KH2KfZv/MaiKPD5PUMBJocZ0j6Tn2tXhepZ05XaSqet06VNluT/7BcGQse27CP2I&#10;LcIYZnymfZ42eGd/ZxrhJMtZp+8EXIdrMl+0geqzzOci9b4S7z3vv+sLqfUavmEMX/W61w8XH3/S&#10;QsSsoiZc88EPL9omjrMkx6B932G+QmUdx5kuCr+EPWY4z0+4VrY7yf5IyKvnGefI9Rgr2r8zO099&#10;l90P+M69l9Q1ZqYn196dhP2Auc4anjbQTqFfaq/gnqqfZ2Ym6dbjmZm9ptuDZ2b2ms4um1mf0Yba&#10;LGoiXt543CxqepwSN698wIOG7/7RpzYcUHsJToMUMjt4oa+kkJkoYnYoZgIOA8OdQQedYbkM7scj&#10;joll6MDQoVHBOM6wBrMQF4zPzlhnkGjI58DpJmO3QRjvjJmK4pWCVh47UgRLccywKKrVuOjggzyv&#10;lq15Sbala+s61PvvmMozvdaT6euQ97Edar/Yd/Rx18+1X63H9ngvkOPEMZbjk/Hq2NaxxzxiHjJH&#10;mdvMe9YDHXs4jnDM4XhHjMAJj+MfgQlHv459nPoKgYiECoegsAmKjDj4OSpGTgmaifkV81PctG6O&#10;tEFB0zzCpAlChGHLmw4KnKDAKYqc9IEip6JnpiluIliCQqikwJniJlRBtIqXpHVkmSynuCkKk4QV&#10;PBUqjQvxmiaKPoqZHYwbjsvKKXD6lSbjDYEJFDb5mo6xiCiFUIVoyTjVkczYTecoaYibjGPKK5wp&#10;6ilwEZaMZ34eu7BkXi2j+JiCGvckipumGxfTPBeM13TI63XUtttHNV3MN5x9Wsl0BMVMn8KyCpK1&#10;fMYt25HCpqKm53nv9hkwthQ1GXsI652oyXxyHjPHmfOsD7nmsd6wjpDHfKJO2sRXxH7RxdjEOc+a&#10;m//pjDWZ9TntGNdvwpnuel7tJbEM9QE2jfuD+wh7Tf707JRQmVimls2wgmWNJ6YjNHpclxQ0F2lj&#10;Xf/7Qx9tBc0Fd77b8H++dN7wf6OObAdt90tV+oGfq6Vv3HfZW9lP6VP3T2xf9s4UeHimKb6IQo1H&#10;y7hGVRgjrmkeMy/jMlXXdqjXT5aVpQ3CPSJq0S+M8xQ16TvfBRzv9C1oe0+hXdORtrv1afNwLa6p&#10;qMmzoz0pavJMfC72Z96TaUntl66Pah0VrnnduB5dep/7LwTMi0PMNH7Zwx81XH/RxZvGVaUKilNY&#10;1nGbMJ476CMxrZ7HsbuW2L+VqT7JPMJZF8/Pd6mZ/YHvuLtBvmsfTny3mjl06vpdYS1PG0bSztlJ&#10;2B92E+6FeZI+nv0Me+dLXvTilnPfc+5iXnbnzewddQ2emTkSqPv7zMx+prMFjxRGO+q0n/n2G950&#10;1mX3PfjLTOM1XRAzM37d814w/OQb31wYB7tFNfg0+nAe+NIuOs+Al8JKFTMrCpmJImZNS2MORwJk&#10;WjUoV8F9dfefYDSKTo0pFDF1GuoQMa0a2J1RzoDxKDkRusU70zojpYLzUSdkHqdQBANFsRTJOhTW&#10;kpq/TrmktqFiW2v7p+C+894zbrij5nv+Vplq/ypqvwh9V4XNDstbn+2p98RYSYPB8ehYdVwz9n1R&#10;dG4yZ5nf1cGHQw5HPOIR4gBiB056nP4IUYhlOvl18CsKKnAqGiIqQhUkjUMVL/naiXS/fJI8J89L&#10;gZNrKp4qdiqwclSIsJ1SBU1IUTO/4FTYANIUMxU0DWdagnCZYQVNyLiiZ8YVK2tcIVNRM+MKmqan&#10;oJmipeXMT+o5hvPLTUUg003LMlXUBMZV/vQsYeMpbiJIIVAxJhE1GaOMVZyd1aGKQxRHM2NYcYtx&#10;nMKeIp5hSeEv06ArL1N1peCooJaiJiiwdShqJnku8bzGMryPhHbb9gyb572YJ/SrZLplp/KTrHuq&#10;XHf9WpZ4ipmZz7neK31g/9m/COmMN78YRtRkXDqWmTPMNeYm85n5znrgf4ggzPxgvFK/YibCuoKm&#10;IgfjEzss7SrWY+yYaquAtp22jnbelC1FuuewxlOH6797BfsGXyn6tSKCHsJeipYdin8cFQVBEbOi&#10;gJhMpYPC4zI2BM0D8DO0f//wR/Wi5q1uP/zjs54z/Ne4jx4kiHr+gWvTLgVO+gWBk/2XfZY+Yy/F&#10;HqQv6VueG7Yzop3CjsJLCjIp0CQKXwnjxDWtw7HUCWjrsu65Xiep+RzznhSgFLywKZaJmuC4x07R&#10;5tYeN74Ky6edQ73OCeaB7yo8M9pDuxTjbHd9NhmuTPVLkv3iseOaj35sQ8SES5LjbzVcffa7F+1z&#10;bxP3u4r3lXHTDCeKl4qWjmnTK+aBdXTXFe7RNud91/7JPsp4vV+eb74r7Rba1TOHh3y/PhLwnWtm&#10;e7iWa+csw7V9L2DPOhS4t2592a+cc845w+1vc9uWa0cbhLnZnTczM0Vd22dm9jv662dmDjedvbmK&#10;0Za6SdRMYVMyvQqZVdS88tSHDN/9+Cc2HFG7STX2MKIUM2WZoJmkkFnjOuCmUOQEnQgcE428znBc&#10;Rt5f1weJ4mYFZ0eCAyTRMQLVaSIa3hwdOBkGB6CDsVsgc+GUzhCAKmJthVUCW1IFtYyvotbVUcW5&#10;Gl+H7IfsF6j9tSpeqdeq1Lba/ry3Su2Div2nyKnQmfF6Tr2G7eEeuD/HE+PMMcmYZVzr9APmCnOL&#10;+dg5/HRG4ZyrX28iNOH8R6zC4Y/AhrMfgU+B0yOCoaIiYiMobKaIee655y4wnGKm5VLIFPKryGlY&#10;sdPrdWKmwgTkT9R2IF6IAmeGU9ysIGBmuAqbNZ7pkCInYmWGhTIZX0YKlwqZip4Kn5JljCekKVxC&#10;5mU6YUhxEwGpipl8LZcw1shHiGL8IVghVqaomQ7adKbidFbYVNRS4IIqllU8T0xXKKO+WifxFB8z&#10;rJCGUCs1btoU1sOx4rWWke2z/XkPeW+mdaRYmH1GeqWeU9O6cjWtywOvi5jYiZl5j2Bf0Yd+GcwY&#10;8ytNxiXj1LHtGsc8ZP46z8ljLPO8uJ5fEIN/55WjAjxOekSBtLG0s7SRWIdZgymn3aYNR1nKsF4T&#10;rzaV52snka5NSDztGPYO9+4UNkEBc4oUQT2uEjgrColTKHIqOhrv+Ndrrl18ldkKm7e9w/Cvn/v8&#10;JlGzI+vj+twL90nf1C842VvZQ+lb+9znpLCjgMMzT4FLwaujCmUZz3Tz8tjR5VlPCqRdOVmVL94f&#10;9+w6zBjGlnAcO8616bXZq01e7fAubti4dWDrU7fvDto3wPV9ToqaPKf6bJY9J/PqORXzU5QD96ZM&#10;gyue9ozhkpvdsuWy8Z3yhtH+cmwB4S6egiNMpac4WYVK4kI/JZlnea+R1zFe75P+WEaWqecK194r&#10;oSDf0Wb2hnx38Z3Z+JEAY3NmfVzHXbvXxTV+L9DO2ircE2O6W1v2I+yR97nXLx8kZt7lTncaPvaR&#10;j7bnzMysS13rZ2b2O9ogMzOHk87WXMb4XrxZ1EwRs5JC5uInZw+QwuY1Tzxj+Mn48uyL+25SDT0M&#10;E17cRaeCTrRKzeN8jwnOmyl0HGQYBwYYrobiOnhf3me994oiZoZBp4foQKmOlOowmYJBo1FeBxM4&#10;ELuFMRdM6QwAqeJbjS9D8auKY4nimnRp61LrrtieSrY3259M9QHUvloVl3qNKWobZereMn0Z9FmK&#10;mFNM9W+2Me8THFuMuXyBZIwz5nUCMleYa85V57+OKxxJOOr8e4UIB4gDOPMRoRABEABw/iPG4fRH&#10;6EMgRNhUNERERFhMEVLhEiHzPe95z0bYdFGwVLTM8zMt8zgiZnrMrzmroCm0V2w/gqZHRU2/0qz4&#10;BSekmMnRNOOicJnxTAdElSTTESlNR+g0bRk8K8MKN1LTOVYUfHzuHBEuEXkIT6HAyZhJwdIv5VJY&#10;SiFU8ZMxh1jFF3n+XU3GZzp30wFKPg58RHnOU8xLgYzxLP6MKeWFeApmVSyzzhQJjSs0ppCmcCk1&#10;Lb9ONY2wWI91ZryWsx3Znop59kni/UCN5zn0SWL6FJTp6hHzahrHvE4KmIYTylO/9QFx7ps+oq8Z&#10;Vzn2/LqY8coYZ3w75ziSRnnq4RqOF4VM0rwWYfIYq4hDOv4drzjvFT/I44gISp0KoYxjHf2KC5TF&#10;tmOtZs3Ggab9Vm0nypCfaz57AvsUe0Z+tclR0ZJjip1T6SlqdsLmVPoqFDMNp/CY/MfY7n989Wt7&#10;UXPk7+99yvCf496XIib/ujBQp9el3d4z4qZ7MfsrfcheSn/Sz/Qx9i/PxX3T57ZMABMFxBQRMy3J&#10;8yrLypinqJnpWW5VesX7dA3m/rEfGKu+XzAOtyJqaotnWLKM5zu2qds5oE3Dc6ENPJucQzwjBci8&#10;n5pmXPK5SpYzH7iG811M4wjXfeaPh6/+wt2HS29+k5hJWK562csX7eUcjmJ9hOlzSeGx5mW+zyjL&#10;1zzzsxzUOpPaPu8z+6RS0/PcrIMwc23Ve9NOoR09s/uwptZ36Ew7EvBda2Y9WPPZB7RXtoLr/F7A&#10;mrNVGA/1vXy/wjx7//jefMeTf/4gUfOlL3nJ4jl1583MbIVu3Z+Z2c+kLTIzc7iotuYyxnfj037m&#10;2wf+piZi5lfve8qCKWET/HubU+Lm13/jjQvDy5f33SQNPYypfHlPYdMwL/h5NNyBMwIUMJeBA0ER&#10;M8NQDT7ojMeOvL+Ori8yDWeHAk46QTp0rEw5VCrVSO8GWDcgc7CycLrh58afxoAoyHWkyJWk4JZU&#10;kaxShbQqrtV4pi+LV2q7unuAeq8Zr32U8al049aR1GsntZ2El91PzU/sG/syRcwunufWa9ievA/u&#10;z/GU45CxyvjVMej8YL4xN5nPzHvWBpxYOKlwPOHozK83ce4jDiBMIQogBiCKId4h9CECKgwiHKaw&#10;6ZeUy0RMIA2xU8HStBruzvVLTa/nT+IqborpUEVOBU2OiWKmYqeYDoi8oKhpXIEzUdjMcAqchjNd&#10;waULQxU6FS67rz2TFDhrnLCCT4qcFfNFcTNFTQUl8Cs5ymbbiCM2URZBinGHgKSwWR2ixHU0O14R&#10;JlMkQwhTyASFKcoqQgFh4ZqUTeFKoaySAqMoUgJiGvC1IEcFtkw3jSPxDuur9ZtXr13LpcAJtL1L&#10;y/Qarn2wrF/MMz/rMT/jlTwfeJYceZ75bMEy1Gc/GObe6dsqqCOmO04dt47BHH+OHa6TfUq/O66p&#10;m+sriDN+ECxtn+unbfL+qMd7orzjjrEpjHPWZNZm1mpsuwxzxA5i/cb+SsGH9Z71n/2BfYQ9BtHO&#10;LxMR8RA4E0XPDKe4meFEUVMyPUXMWs58j4qciQLkv113/fB397zvQsT8m0Bh8x9f9dqN8ilgJvnP&#10;NOtfXONAu1PgpO/oQ/ZV9lL6lf6l77GdfSZ1TZJONHTdyfAy8jzDSS2zDvXcTOvg3gDBSWGL+873&#10;jxQ1Ie1zbe9EkVO0U2qeadovjnHgejwL4Pq0xfcihbL6TDoUKyvet8+25lE/1xHjin4bjOlXv/il&#10;w6W3OGH46gEhswqb1//JZzfmO2Q/bwfOtS8y3bQpsmySbSHsPdNmw0AfOB/ENNM5Zvkapn7mW9ry&#10;+w1t7pn1yHcT34sPFes70kn/wtGA753aJLuJe8FOU31ZFfakfA/fTbr1Z6v8eNwrn/mMZxwkaD7k&#10;1Act1uTunJmZY4Fuv5qZ2c909tDMscNoN25d1JQqam7woIcOP/jyeZte3neLasjxAp8vorzMiyIm&#10;4HiZCgt1gc4BHQQZlxQx1xE1oTMYK/X+1kEnBxA2blhnSIdOlARDvKMa6/WFBA4MsjZdXIjq4pQb&#10;q+HOsIUUtQxPsUxok05Iq3lJ5tVyxjumxLlKd59i39g/GV+VDuZZH+S1k66N9R4q9V6N176xvyRF&#10;zQznOWC9tCXvIe/RMVXHI+OWMc64d54w75ifzGHmNmsBawlOKpxLOPtwrutwR0zAOY8AgziACKDI&#10;hoiH2MfXj4iFCIeIm4DQqFipKGmcIyhqZl4nalY8HxQ3wWtDCprGFTUVNqd+lrYKmRxJT6GTcH6l&#10;mV9y1riCpMJnJ2pOYRnLcexETVDQVDi0zLLyCJSZrsip8JOQlygQKRYxPlLUJA4Il9TJdegT+5Aw&#10;90MdCkuMuRQ205HMkTjpOOQpgziEiKSYhNCkMKVwlD8XqkNbqI+6yKMc53G+oloKb5BCl2IXc0OB&#10;MgVMxK8k80Bxs0uHWj9xjgqbCe0i3TwFNcm4YY4J99fF80ifdOeKZfNapIFpeb55Cen2vYJmYl69&#10;Dvdtf9HfjClFzfq1MSI7eZRXaORIHZzrWsc4RxClrF8YO9a5Duk8M85RvFfAJ8/54XzgSFs4l/Mo&#10;Q9h7cLwC492xr3DDOo2d5vrNeq4txhpP3P3BvcP9BdEyQcSDFDUBgS9R+EsBMOMIlFk2Bcwar6QA&#10;miLnIj6e+09veutCyPzrA4LmJnHz7vce/u3Kq4f/WiFsVigreW3ayj3QF/QL+y99yb7KXooNiQ3K&#10;/knf+zwQZFyXoAqIq6hlazgxveZleseysqZlGdddUHBS4Mp3D8YiY0+bXtscqv2dVPHStIyDdgv9&#10;ru3C9eh/ru37DW0CRbJ8HhXyEvcVw+41uecIacB1xDhjgT7iKF8b5/Zlv3j3haipsAnGrzzjqcM3&#10;rrp6k3BoPy+De+3SOde+EPNq+hRZn9iuvO8O+su+q+mGuz4U1rW0bY8GtM+PNfJ9hPBeke9A+530&#10;MxzJsD+yfrtW7zbuNzuN/qsOrsv4yvfw3aRbS7bKeV8+b7jLHe90kKj5id//eFt+ZuZYotu3Zmb2&#10;K9XWmTm2GG3Gm35+VjFTpoTMDE/xtbNeddh+hlbn1hTk+6JfUdAEHAKJToKaBgqZYrrONMDoq3Gp&#10;hmNS78+0qXDXRwqaUJ0iFZ0pq0TNKTDg64vJFDkYuwVKus026QxeqSIcKK553C4KbVN051R0rELX&#10;1kp3j12fTLFun4rX6Noite32q/dVw8vI/qvCpphWz6V+25DtzvvJccUY9IXT8e48Yd4wp5ifzGnW&#10;BNYOHFg4l3DgIfQgBvG1G0IPQgIOeJ33OPwV8BD5EP7qF5KIm365qdjpF5YKmRmu4mXGq8hpPSlo&#10;+tVmhsF2KWoiaC4TNT1yXylmiumIlIYVMo0D/aNASTi/5jRsfociaAqbielVwFRENL9Lt3yGwXLC&#10;c1bgSTIN4UfRRhBsEHAoR1vpU54Lz/Gcc85Z/DQxz4h+4rqMK8YX44zxphBZHe5AGqIm4g/jEwFT&#10;QVKI55eaiprpYAXiWSfCUv3aThQRFc8UtDqyHzhmmnGgHuqzLo4J+V4LFC5rmuUIC+Wy3Xkf9Z7A&#10;cwzD1PlJTSNuW7p88kwX+lrse46IjaCgCeYD53od+wPoY8Yk44pxyJrFkT7mfJ4xUAdp5DEOncc5&#10;PxnjzjHizAvESsa2kOZcZI3gfOLU4VwiTF2caxrtpG3MIe+TNjF+GbeKLQoMhLHnWK9ZuzkSZy1n&#10;HWfNx+ao+1rdZwQBL8XO+tWmQl8neIJioOGkllsmbNYw/Ntfj3bUKQ9eiJoHcavbD//r5WcN/zm2&#10;P4XKShUyp9IVUxfXHdvKPdM/7LvsrfQpeyl2JHsodi79jd2NgOU6krCmiGtZpZ6T502l1/waNy3z&#10;psiyoojHPSnWOf58z/BdgzFIX2BPVJu82t9bhTryHUB7xfcV7Rbff1jPEcxoe95P4n3lPRrnqOgG&#10;5mU+pHDZoQhI+Pp3n7MhYsJlEb78dncYbvjQhxdtz/5NTK95mZ5kmSyXaT6/TJuCcztR03vNNMj+&#10;A9NqvnHIfuP9LG3ao4G0y48FWCu79+C9wmsfCSgMHqn4Xsk6vZe4J+w0+q0q3Cdz2XfvvaCuI1vl&#10;jCedfpCg+eY3vnFhx3TlZ2aOJbq9a2ZmP9PZOzPHBqO9eNrPfPMNbzgrv9BcJmwiWN54vJFMyzJX&#10;nPqQ4Qdf+tLGC/xuk4YcxlX34ulLKujwqmkKm4qWhDNeUbycQmcGR8NimgbhlNGY6etgP3T9BDpT&#10;RMdIdZaAAmeKnKKI2aUBxrxH8QUlX1iSA4Ny0yCtC1a38S4Dwzcdl1N0Atm6IlyGq+CWaYn5HV37&#10;Klsx7g+l/xKvk9fk2LUvBUb7svZpl1axv3QwGzY98w1zHnVmeyT7iv5wnDHuHLOMZcY8c4C54brC&#10;fGVes06wpuBgwvmEwzN/plOnO8IBgg3OeJ39OPPza0iOKSYqeCJGKnAqPCJ4KWSSp2CZ4ibhjFsW&#10;qJujIqZ1em3wp2dtm2kpcqZwadi41DggYgjiBSiQZJx+SsFE4YOwWN4wZQxnuQ7Kis+Fo6JM5pmO&#10;uGKcvCpsCoKMxwwjCDEWFPAUkxBvqIv+4XkgZP7mb/7m8Bu/8RvDm9/85uGd73zn4hmSTzspz3kK&#10;T4iViJIIApKOeMcl4iVj0681CYPnU47yOKYZ0zppcdjqmCWPMlyD+qgLkUlBDuEshUTaqEAJxukD&#10;7t/+yHAlz69p1Cc1nlieNqWomW0V0rKM5UzzPivkK0Ka1pXlGhwp7zVNT0jL8wl3KHgyFsS0xHrq&#10;dehPxpNjinWL9YsvMxUzGcOMP+Z//mcI1wMFTqAcaTnHTWNN4Mj5rCnEOZe6wDXDusgjzvigHZxL&#10;2OeB0Mm9cR+MYwROxirjmbFKGNuOMYzQwtqN3cZazhF7iD1Am4P9oduPcp8BRE6O7Dl+zSlV/JSp&#10;9CTFzU7kJN4Jn//ylQuGv771ycNfnXS7g/jr2/z88K/jWqAYWskvPw0nKWp24ibQdvqCvmJ/pS/Z&#10;R9073TN5FqwpPIsqpLleuXZtBZ51l74VvPY6bXCNVHhSbHK9zPcNxpl2ftroaX9rZxhehucJY5j6&#10;qJdr+G7BdXl3sd9pk2s57eYest9qH5qvSMk5HE3z3sE8jmJ/TKEQyBGuPO3RCzHz8oarHvHo4Vtj&#10;Wd/lDhX7o8PnJpnWlc2490IfC/eYcfsL7D/Tk8wX6+O6rFnasUcT+a5ytOL7Rn3X3Wtsw5FA+hGO&#10;BNj/gDVb3wvr9F7jnrMbsN8I12JM6RvYa7q1ZBW8F1VB8wmPe/ziXrryMzPHKt0+NjOzn6n2zszR&#10;z2gr3iRqrhI0NwTLA0ylm3fts35t+OkBx9FeoRHHy3y+bIIvphXFTEkh07DxiuLlFAqXlRQ2OaZx&#10;2FGNSZhKF41asY+qU6RSnSiSAmcncoKGfKUa/PWFpaMbsMBilZts3Xwr1fitIpfozJwinZxTVOen&#10;acvyO7JN2cZK3ld372Jf1T7LeJe/Dsv6tFL7s8aXkf2GA3UZtW/zOral3gf37djzpZQx7Xhn7ji3&#10;mLfMb9YA1hYcTTidcPgh+OBcV0BC9MEBj6iCuInAhaMfh71OfJz1CokIBQqKCo+iOImwoLiQX3Um&#10;VdTkfOvjKNTD0etVYVNoY4X2J9yLZJx7TVLwMM14pnNUiMxwTcujIDxmWTFd4TLLEU5RUxQ2FT2r&#10;sGmekJbCpqJmFfJI4ws26uK581PDCJqve93rFiBqnn322YvnST9SZ9bDmELYYpz5s5z59SYoavql&#10;JmUVNiFFUcrjnGYs66B1fONQxdGKw5tyKeAjLNEORDPGeoqJ3m/e91bozjesWOl1DHt9QPDKdOIp&#10;KJpWyTKZVtOJKxYqPiog2h+eU8+t2JaunVmXgmaGESBFITPDtg3MA9tJmGfp86SfGcvMY9YIvh5G&#10;cGc98T9asFYobHpknJLuGmWYczmPOOP83e9+92K9IY08v05mrSGdMc+6xfWoFwGTtrAuMF+YN8xz&#10;+oD1hD5iPDPeGZeI7qzHjFXHM+NY240wazhrvDYOa7/7Qe4T7rHuYbm3uL9wdP9B3MzwFCl0VrGT&#10;uMJmBSEx4//K/vWcMxci5l+edNtNR/i7Rz5m+Ldxf1OETFLglCpsSgqayaINY1tpM3sv/cF+yj5K&#10;/7p3sm+6Z7KW8HxSSFvFVHnSt1rXMhgzXbpwLdZJ10rGkrhm+n7B/XLf2uva49XWXmZ7T6FNT33U&#10;zTW4lv3Me0sVNWkv7a791cVBAc77BdOoS4ybl/2R4Q7a9vVP/MFwxcl3akVNuOHscxblxP5dlVZZ&#10;Vcb8LJfhZXgv3KsiZoYh+8i+M126fMj+5Llv1VY/EvAd5Gile6c9nPjOcySQPoT9DO+OvDOyprtG&#10;51q91/jeutPonwL2eeavttJeU9eRVfB8fvWZz9okaN7zl+4+fP5PP7+Yp905MzPHMnUvm5nZ73Q2&#10;z8zRy2gn3vjzszeKmqdsEio7qnDZpWfeN9/7voOMur0AI6u+cOaLatIJmili1niieNmlgQ6GSidq&#10;mqaRWA1Hw5lueBUYttk/CpgdnfNEFHggBR/CkEJmpTP+60tLEoN006BlocoNtm68lWr06qzsSOHL&#10;sFRHZhXOTOvo8nF45rlJXrO2L+Pcl8e8xwxXss/sw0qWX4VtWJe8N8PGl1H7bl0oX+vymvab/eX9&#10;O+5yrDLOmQPMEV8UmYPMc9YH1g8cTjifcPyloISzHbEA8QBxBQc9TnlEAxz0OOdxzCsCAg58BU6O&#10;gLNfgVMUOhOEAsVOjikwAPUoYNawR65HWLGC9nCskC61/RlXzKwCJvFOwDRuOPOzHP1Xy5luXmKa&#10;+VmG8JSomfjcDGc6xypq8qwRI/kaTlGOI2nk0176HAHzDW94w/Da17528aXmW9/61oXQw3OmDOMm&#10;xakUuRDPFSlT2JwSNRU2SSffLzV1SOfeqfOZdMY2Tm+u4deaCGK0gbYpyoHio18CCvcuxjnSH9lP&#10;tWzF+oW55dE2ZLiSQqft7sLL0nwGhH02piX1vA7aU/GaHA17HcIcQZGywpebjA3/pipjAHj24Fgg&#10;n7L0H2ObuY+gqJjJOATSWEsYk5QR44xjRMt3vetdi6+M4e1vf/vwtre9bRFGzGScA3WTpqjJeKcc&#10;ee94xzsWZUlD6GddY71RGGUt4ZqMA9KZv4wX+oL74j68V39imTGOSIBYQ5ixzlrOmo4txprOOo+9&#10;Um2NqT2PfcRj3V8Iu2eZt2z/SsGTeBU78yvOTPvX8fhPXz5v+Ku7/NLwFyfetuX/e/d7biw70omb&#10;UMXKSgqaVejkfNqmIMt90gf0l/uneyd7Jra3e2UV1CoKbInpmZ/n7CZcS4FP0Ym1MddN3y14J9Cu&#10;T1t8la29DtRDfWmP+I5BH3Nt2kBbXMdpb9fn9mFCugKb9wspuHn/Yhp94b4h9o1k+rfGa13zrF8d&#10;Lr/5CQcJmnDFyXccvvmV8xdlfXfzviTTky4/z6t5y7BsPT/hnhwPhLN/so+k5tnnmZ/1caQN2Ki5&#10;Ls0cOr4D7Ab5Hnu04Pv60Ui+/20F1+adwPV9N2HvOBRoJ+M736f3O9i7iJgpar5ntG95fl35o5Fu&#10;/ZuZORape/XMzH6ms8VmDoiay35+tvtiswqXU1Dmyoc/avjh5VcMfzYaTtVY220QGroXTsiXVAXN&#10;ikKFomYlhUxRzJxCZ0OimAk6JDINR0WN6yCpLMsTjFj7CMdKhjuqI0UUNHUCguJmJ3J2afVlQOrL&#10;RXJg4G4ayDnZuw0L0pjTIQldWpIOyq2gM7M6NCt5TofXth3QtVO8n64PJPst+9E0qXHOrfHE6y7r&#10;T/E+6v0RzvQO+y4dwtmnmZ55XV22I/E+8l4Zl45bxrzzgPnkHGUNYM1gjcHxhEMK5yACE051HOz+&#10;rCOCBA55vt7078chiCEo4KBXnEMQxIEPCot+PanwKAgKCpgpcpKeIoRxyhHOOoS6vYbiJUdRyMz0&#10;FDGFfMMKmJLp3u9WyH4yXvuPsBAnP8k+z3TPsYxCZT4nj4Cg2YmaCJrAc07RjiPPnXPpA8Sit7zl&#10;LcOrX/3q4ZWvfOVC1ETMUdSkbsQxxo9f1PlTowpeCDqk+/Ulwg0QRthRxPJ86lLYRKT0qzbGbu6V&#10;hoF8HNuOac6lLtqh+KYgx/j2XvP+AYEWMk08B6xDiEtNR8jKfOMcax7tMz3byzHvQSzX5QHPBrGR&#10;o89DUpSseD7hbEsl20pZ6lQw5br0v19g8lx5zjwbnjtjQOGCo89NcZPnR32MR+Y7IiOiIgIjwiJx&#10;QKz0P0m4fvifKBi/4FeYnPumN71peP3rX78h0vP1MaI9aYiVCJqG4Y1vfOMCziXOfKA85zEvuA55&#10;zAnaybVYo2gDYdrEnKV/SCeMoMu9cn/cJ3HGLmmI+YxnbC7GNuu3dhZr/DKbpO4RuQfmPui+5p7m&#10;vpZhyT0q9zGFTgXDyiJ/LPc3z3ne8Gcn3Gb4sxOT2y74i/s+cPjHr319UV5BVBQ7/fIzqcKnpNiZ&#10;mE991E37uXf6iL0TGxB7kz5nr1T0UThTZJMU2UBhLeNT4Szb1VfTatnMzzDlFJ5AwQkU6XyPYExp&#10;02ubV5s77eplWNbz0ilN3VzH9wrfSXhXoR2u4/Z1d58d9gl4vwptinCGM177Yx2+Ma7jV9zm5BtF&#10;zJufsGBD1BzD1z3v+cN3xjrz/S33p0zznitdej13XbxuB/ct9gV9wzH7qvZf5nHMfjRsnGefa8/M&#10;zuCavpPU96yjjbo/Hk2kHTCF74Wu7buFa/5Okz6irUIfafccCTAfvzravR/l3TToyh7tdOvfzMyx&#10;Rt2vZ2aOBDpb7FhmtEU2i5pV3Ly8ETbXFTU59/Kx3Nff9JY9/xlawNiaevGsL6eJzgidAZ2QmeEu&#10;LileToEjQqdHhkXBpEL6FBqbXVoasvYVDpIMV6pzBVLYUbAkzTAoAunMMq3LT3hJyJeKKXIw18ne&#10;bVzSGXeQwlZFJ2QlnZLJlIimwCZdmSSv4TW79kneT3fvkH2WfVj7tOtjjx15jWwHdG0V7yvvL+PZ&#10;H0ntS9EZLF0ZsJ68VrYr78f+AMcpY9gXWV8MmZvMYeY/6wfrDc4pnIOIRvmFGw52hCic8Ag4iDwI&#10;C4hhimc45j0iyvm1IygoKjziyEeQTNGSYwqXlDG/5iWUk07YVNBEkMu0FCo51jQFTO4j0xUht4qC&#10;L2FFyMwnTjpQjr4U8jx6bsYzTaEyv8yEGrec+LUmzzVFO0Q+8rkGfYyIhPjzkpe8ZHjxi188vOxl&#10;L1v8/CwCEc8JYRQREyHKr+sYP6QhZCnIIXAhaiHYMNYUNf1iOM/jSFnq9OtOnfR1n3TvZCxTpo5l&#10;2oDAliIcbeJevW/HOHD/YFiBk/KWMZ7nm5bpxr1expNMUyRMSM/2GwbPMa/Wg2gmzGehfI2bZlis&#10;CzJOOK9HnPPpb9YPxEwEO4Q6njXPhvUmnyNrEY5w8ijHc+c86mMcMk8RBxlviI2Ih3xhyVeTiIh+&#10;TSkKmcb9khP4ShNRUlHzNa95zUKUfMUrXjGcddZZC171qldtfJVMOrz85S9fCPrkc/z1X//1RTnm&#10;AWmI/JShTr/m9Nq0F2GTNY95zprFvGHeOUcY74wX5oKiPPPDMHYca7f9xrpOHPtJeyltHvcASAdn&#10;7hVT+6J7TO49uQdxzL2KfUxxs2KZ/w+h45fuNfzkhNts8FPFzVvdfvjb0Rb/l3G/2xBCRwxXkdPw&#10;KoGzEzaFc6jDNnJf9Ad9RF9i/zIuXV8Yn6wtKaopvikmKigaTjKdsPGsI5m6RqYnpGX9ilIpNAH3&#10;wn0BdoA2vXY49w5pXy+ztaWWpQ7tDurmOr5X+M4C2b+0l7Z7P8uo92+feu8KcIn9Ydz+WJfrX/Xa&#10;DUFzM7ccrrzL3YZvfurTG32bYwcIi3kZr+d15ZIub1l5sT2OB6BPat8Q7/ox0x1bFfuVNSjXl5md&#10;Id9rDhXfn45m3O+ORnJv72D/Z112Xd9N9N3sBvqItgL3zXzJd/2ZI4u69s3MHIt0e/fMzH6ms8WO&#10;ZUZ77WBRc/EztAfEzINEzvvdKGoeJGCOZBnDcOUjHz388JJLWgNtt+El3xfMKfIl1JdSX3whnQOg&#10;YGl4Kh90MFRoVzogap7CSBdeF8VMSUM0DVjCtd90miQ6Vjq6Mog9KXLqAExHoPFl1BeMdchBngtA&#10;t5FBNfJ0OGa4Uh2RkqKb4NDr0qTmTeE1uvZIvReo95t9ArEgrE32sazqY45dm6Hel/ea2Ae1X4B+&#10;rGKm2M9dGmQ9eb1sD23P/qIP8qXW8c48YA4xt5h3zGnWBdYXnFE6WRWbEJQQJHC6I0gpZiBgpMCJ&#10;eKbQlije4chXSMShL4iNipSKj6SncEk4z6n5nquQmShMpqhpO5JMo70crYM82+/9APfneXmvHfZH&#10;CpJ5DmGuQb5CpVQRU+x344Qzbn7WRVqGp0RN4pTh3hBiEGUQdp73vOcNz3/+8xeCDqIPIhPCM+cg&#10;HvqFHWKiAicCFQKXoh1CF+mUQcCxLOVSCPXLvmWCmPug+yTpOFwZw5TlnBQ1HbtCm7hn7lchk7Bx&#10;xMvMo7xlOHKuxxoWzqmYV9sCq9JM58j95D1lOMswbxPTah7xpKZb9zIor6BJ3/OMESF4Ljwj1pu0&#10;F1iDSEe8Q9jm+VMP44957leWiISIkf5cLHEESkVNv9Yk7heZCKCUIUw6R8RHv8jkK0uESURNBEnG&#10;NcL9i170ouEFL3jBIsyYf+5zn7vgzDPPXPDSl750kU8e84LzqQvBn3xEf+pFOKUNiKwKsLSBOGsH&#10;6xJjhj6jv1hvmLOEeX6OXwR65oAiBH3KmEdYoG/pU+1B1nX6s7OvsKfYA9wPADsmnaDsH7k3Su57&#10;7Jccu73J/Ys0whw9969+94PDj064zYIfHxA2ETUXAudd7jb84ze/tTi31p17o1+A5ledhP2iM1n2&#10;NScoiCqecm3ujX5gn2R8MlbdJ+l71pYU14C0FBShxhn/hpM8F4ibluGa3+WB9So6OWaAcQG+S/Ae&#10;wP05RtLe1m5OpuxpybLUoS1P/fajfSmu3bTP/oDavxnPdPG+ReFN6Av7I8P2yRT21YKxf69+wIM3&#10;xMwrb3EjiJpXjMdrn/YrG/Mw9yWOuVcZXsaqcl7DcF4z6e7DtOwLyT7roF+hngfUl/Csl9ndM9tH&#10;e/9QyPejownWmz/Cvu345DTnf+X8hR3COK/vlIfCj380tqe53k7wg+//YNP+Lezr7O+sw98a99VP&#10;8J5R+MJod7je7xSs+Vvl4+O7T8f/GG0hy2jDrAvvD7zjfPpTn9oTeN/Qp7FdeGaXXHzJ8L73vnd4&#10;8QteODzhcY/bxItf+KLht0fbkXcm3uu7Og6FL37hC+29LYMxdO011y72YMZdV+92Oe/LX26viX3R&#10;rYmHArYe9//O8b3i15797OEJjx37PHjtaON/5MMfGW4Y77M7/3DCeP/UH31qbT4/vstdj/00whrR&#10;1bnTXHjBhW1bDpWLLrxwscZ21zza6PbwmZn9TGefHauM69SNoiZCZhUwp5gSMytZ5voXv3T46WgE&#10;dwbaboKhxkuoL5gd3UupL7LL8CU3SUFzGToeOnBMrIMOy2XocNOhMoVGLdh3Ok2qE6WmSeeASXTw&#10;pQCUaRibHA1XfJHIF5ll5EDvFoIkNzUMvQwLTsMMT6HjMR2GO43XkK4dkO3PexTuPfsJur5cl6yn&#10;9jHU62f7uvbX+5Tsg9o3oFhZ0RncxTNc6+M62S7bzz1xr77g5osuY565wvxivjK3mfusLzijeKnn&#10;JcWvhHCo+1OQiA4KRDjeccrzpZ4CmcKZAluKcQp5KSJ2KCgqaipKpniJuEk+R9MAcTDjXb2m2w6O&#10;tU1ZBqhXEVIh0jD5piVZ1jhH+6JCOn1nf9VymZ99XFHMrEfDoKiZ4hrP02dKPfQ9YhE/u4nQ88xn&#10;PnN4+tOfPjznOc9ZiDgINHxxRh2IL4wV4cWbcUM6Io31I+AwhkhnTOUXmqCAztd+HBlziJ7UqajJ&#10;+MSJmvuheyXpOLVxeiPO0wbqZcxSp+2gzX6JiUhp2PFsmsKmaZbPsHVlHaRthTzH9hkW05K8nyTP&#10;c64C5TuBMvM7ss5Mzzp5tjw/nhdrB8+B9YS1hT2f9YZ1h72cNPJ4noh0ipmMS+Y54w5BUBGTLyL5&#10;yVcFTfIUKxULLc8R8dKfjgXO4Vx/LlYhkq8sESNf+MIXLgRJhMpf+7VfWxyf8YxnLMb8s5/97IWo&#10;yRGe9axnbaQpctI+vuwkD3EUkZT6SUPERESlbbSV+eRP43IE5qT/gYNxxNxk7NO/frVK3zIPmDOK&#10;OYxxjs455oC2HPME28+5oW2IzcUz4Jlo1/lssJfSzjGce6X7aLdP5n7E/pTpfzde66ePfeJC1Pzh&#10;Cbcej7deCJqE4S+e9JThf431u6/lHuo+KH7JqSBpOFH0rCh4iiIo53Ad2sx+yb2zV9Jf9BH9R58y&#10;rhm3VWBTVFT4qcJaQl4tK6Sb57XAa4jlEs6h/k5oqu8Szstqg2trVzs60XbONM4RbXbqs/98j3B8&#10;OjZpm+s295X92kE/eKx9Yp/Zz9kP3r9pYFpi/4h7DHzzgx8erjzptgsx86oDpMj5zT/85OK+wPmW&#10;51eyrPF6zWV4vthmwlnOdMh7te8r2XeZlv3q+ZL1CvZmXSdEW3Vm78n1fKu4/u9XWBvy7xFuh7vf&#10;7W7DS0a7gH33Rz/80Zbe7yvs0d01dgL2fK9DG33Py3UZu6E798mnn75pzd5r2B8umGgb3O2uv7Cw&#10;+d1L1oU956yXv6Ktc7c4d7RXuzVuFTyrb4x71ttGG/WXfuEX27o7HvqgBw+/97u/u9i//+5vd+Zv&#10;hj74gae219oKT3rCE4ffH9+HvzOu/X87jsnuOuvy+Mc+rr0G+09XfiuwBrI3XXH5FcNLXvTi4a53&#10;unN7rY6HP/Rhi3cV/nQZ9XT1b4Vcl7fDteO7VtfOdfnle9xzMV9492Jfd8/eSZ77a89pr32oPPc5&#10;z92V9s7sbzq7ZGZmis5O3GtGG+2mLzXXFTYRKfNrza5McmO5Bw7f+cQftEbXbsOLfvci2JEvpfmy&#10;2lFfdBMdChWdDToepsCIot1TUCbjlO/A0SE6PgxXqtHa9aWkMQ+k6YCpThjIPJxYbJAJaYnOvg5f&#10;KrbyApSDvpuM3YJeSeOIo07FKXQYJjoPdxLqzet5fdtrWw3X+7IPYlFYm2XPIPscVvV3trXD+wPv&#10;23D2RcZFsTJJ521ivudZh9ejLbUfvUfu23HqOGfMMz+YU8w95itrAGuIzi4chDgOESn8so6v6hAh&#10;cLYjFiFm4HxH+FDUQQQSxU7FtRTqBNFQOoGxgvAhmc65GVeYzPpqmqKkaRwT26VIuQrvaVnco0Kk&#10;YfrHNNMl0ylHn9Y0hUuPlElIA8Q4Xsz8qdAU/cijfYgtCDH8RCcCztOe9rThjDPOGH71V391IdYg&#10;HvElJ8+bMYGw4le+OVaom/GBWEP9iJykC+KNX2kypvyZVEVNhEm+VmMc4rRmbLIP5r7GmGWfdMzi&#10;DFHUpA6/NKYdogjJGOWoWJkCZqZnOEkxU1JgrFA+qfnZvkw3nvcgWS6p+YR5BmDeOnht7806cPrx&#10;vHhuiG30Of3P82E9Yf9mnXG9YZ3hOfE8eeYK3oxfRD1+shUBkq8c/TuWiJmAUMl4FMYfX2IKaZbj&#10;PP5Wpn8vkyNfaCI28gUmwiNCPQI94xkhE0ES0f5XfuVXFuGnPvWpCwjzZSZzgPKInaTz1TJxwtTL&#10;PEHsJA2xk5+pRewERFS/biYd0ZavNxFaOfI16vvf//7FPKcP/AKauUr/0OeMYcYb6fQdYzvnEf3P&#10;vOOIY5cw8wGYN8wT0onzDJgzPCPynD/OJdJ5VuwNPEOen3uFtg5H91T2TvfJ3C/Zg9wn/2EM/9VH&#10;f3/40e3uMPzgljcKmT8+IGjKX3/s48M/HtjLwD0O3AcRMTkqXlZRk7hpiJiZp6jZQR7nuZfSdu7N&#10;e6dPGNeuMfQl64wotCksKv5kOOOUk2VxrgUKd8Yh8z3P60yJTTxfYK/XFtfO9sj9gjZyZy+bVnGc&#10;UBdoW/gO4TsHbaA/aRPt5B64P/pxGYqZSe0b+0KyH+yX2je0JbGfNnH1NcN1Tzxjk6jpF5tw9T3v&#10;M3zn8isW8yj3pgwnXbk8duWWkeXz/CTvmT5wvOS4yXFUsT87sm7geXdrg6StOrP7+J5T33u2iu8V&#10;+xHWiM4Bvh3ucPuThyc/6fThdz/wgcVa5n63FfZK1GQ/Zq+q6/F+FjXf9IY3tm2DO57884t+p9xW&#10;edVZr2zr3C22Kmoyh64c7bPXvea1WxIzKw978EOGD/zOBxbPvrvOVtgJUVNOue/9Fs+W/aK71jrs&#10;pqj55fGd9AVnPn8xv7trrMNTn/zkxdfEh9r33Tq9FQ5V1EzudY97Di998UuGj37ko4u9u7vedphF&#10;zZmdpNojMzOr6GzFvWS00Q7++VlFzQyneKmYmZi3jCufdMbwo9EQ7gyv3QTji5fP+iK4Cl9Op168&#10;8yW3okMhIV2HwypwTiyjlsFpkmEcHBUdHxlPqsEKXX+KxjyOF+LLHDGZl1QxUzBgpkhRU3zhyHDF&#10;QV8nYV3Ac1FP0jgyrFNQujRQEEtxzPgUimsprHVkfcI1uzaaVu8NuPdYGA6i9nfGk3oeWK9M9bXt&#10;k2x73l/ed+2LjEv2ZaIDtyPL1fq8du1T+5B7pi8cs4oNzAXmFfOPeco8Zm1gjcFZxYsEzkMcBryk&#10;8zKtUx0xCoe7whhCB453hRQc8SlwKqylyJbiHCgAQgqeoNCIAKlwmZjW5UnWldfJ+LooOi7L68oQ&#10;r/ddqSKnKFJmmkKmYbAcGOc5IJQgKPHsFEVSZKJtiJqIRPycJl+sIWg+/vGPH57ylKcsvnBDVKIM&#10;1+M8//YloiZjA3GF+hkPiGI8e8YCca/NNVPQdAwBZWgX4ow/C8Z4dN9iT3Gcsoc5VnFqK2oqrFJX&#10;iu9AmxDpFDErpJNP2GMHeRWvIaSlMEhYalnbWOuxLPmVLFfjieV5xoaXpYnXpozPhmfml7Q8e0QF&#10;7BOeCWsJa4v7IkfWFsrgZKPfGI/MOb64RtBD8POrTL5sBIRAv9BUzPTry0xT0KS8fy8TMRP4KVj/&#10;NibiJIIjIFYiYDK2OSLan3766cOTn/zkxVh/0pOeNDzxiU9cpPnVJgKo8wAxk3TK+6Un8JWnX2wi&#10;dPrTtrSFtiFw+mUn+dwLoibCK2Imoiz/WYD/sIHQy7zgyPzxGTGHGNuOP56N8xiRmefDvGLeMA+Y&#10;k/S9IpAiHHOIMGmUVUgD5hPwTCnnPMMm09Zi7/AZu7+4h3b76N+P5X/8uCctRM2Onz78UcM/fPs7&#10;G3tr7m3sfQqWhFOsTJaJmqYpYqbIqaiZeyv7p/fFvbI30gfuh/Qd/QYKbopr9GEVhIBzM2w5wkk+&#10;C1CwE9JqOeLUVQUmnyX4nsDz5H46OzttaW3iai9rQ1c813qZ967VwrVpg+2jvbSfvqMfK/RrhimX&#10;49m4/WJfSPbFFPZN9hPPGjb6bAx/6w8/OVx13Ikbombla6953fC979zYv86ZKbKM18t4pk1Bfp4n&#10;np/1cMz75UjfVxyfU3TngHUnjBVt0cpB68PMruJ7QL7rbAfr2I+wRnQO8EMBge35z33eYv747rgu&#10;eyFq4pvo1mLYr6Lmt8Z15PQnPLFtm7x4tKu0J9cFu/M1r3p1W99usVVR809HO+6+977PcPJtb9fW&#10;txXufMc7DY946MMWe2x3rXXZSVFTHvaQhw7nj/Zrd71V7IaoiZ36rne8c7jX3e/R1r1VfvEud12I&#10;t921tkK3Vq/LToqacuc73HHxk8f8JG93za0yi5ozO01nl8zMLKOzF/eK0U67UdS89L6nDNKJml28&#10;plcOyrv/A4dvvOe9h+VnaHnp714EO3wJ9aV7inyRTXzZ9eU3X4oNJ+mEqFQnRYV8xRHjpokiZo2L&#10;TpEpOoMWun5OIz8dNB5rOGHTlBQ4M02RqCNFJOOSLz9JmQyLY52g3UIvGEoKW8ZNW4dOmNsqnp9C&#10;m3XntWSVcZeLUvZV9mf28xSr+h68Tu3rDNf+NO79LiP7ZxkpYKagqcCZaZDneq3at9mH2WeMZcY7&#10;84V5xJxk7rIWsH7gtMKhheNQJyNiBi/WCFg41FOcQkTC+Y4jHnC844BPQQixhDQFT1H0VJxDOEtx&#10;EBQHFSgJ55eVCpikZbhiecMKjtafcY62JfPN687r6PKtl6N474azP1LAJJxHoQ9Jsz8BUYRnhBjF&#10;s0PwAML8FCwCNeciNCHC8POciD5PeMIThtNOO20h9CB08kUdP6FJv1InY8CvNKmbsYDAwjPOZ0qc&#10;ccF1EF+EMUN5xg3CWX79x3hjb2M8ul+wB7hXkM4YZX/kpRcHN4IDbeGecOxQp+MQchwy/jq6MsYd&#10;y9yPOMaNE844eA5lPSbWW8+r5TLP/IzXOur5wHMzbJlalj7jmShk8kyY98x/+lnRgGfAusEawnri&#10;WkqYZ0V56kKsQwxnfPH3LxUlESkRJhlz4FeO/nxslkP48wicx9eZ/r1MxELEQwRNxqp/J5MvKRnL&#10;iJGImBz5OhOBkjhHREzGOqLm48YX+8c+9rHDYx7zmMVREZM4ZTwPURPRky8+ET4RNbkm1+e6fNWJ&#10;qMp9+bUo6eQzv/jSlHzulfbTL/QTR8atX3OyZvBcmUs8C8YjYdYB543ziCNziLHPfzJgTnJkXhBG&#10;kGZeKf4zT5i/CHSU4xkzfzjyjFn3FTQ4atMx/7S7tIm0i9xrcy/9myuuHL5/2zsM37vlrUZuPXzn&#10;wPH7CJu3ut3wl+99//B3Y/ncK93rqjiZKExW8TJFyyyb6R4VRIHrcW33T+6B++I+2RPpB8Qz+hMY&#10;32CYvq1C4xTkZ99WqCPp0oQ6fGeQ7j2A+Zp2drWdtZfTVu7yKuRbJ7BWM064HtB3XN/1WuirtC2m&#10;ID9JQVNRc6pfur6R2ke2U4ib9rVfefZwzS1OHK6+xQkLEDONX/vL9x2+c95XFmW9X+/deFLrN63G&#10;TaOOGu/KQt6P4XxXzPtnTNlHjrsaFspnPMk6hbnDHJpC23Rm93D93Ul8l9hPsEZ0DvCd4Ndf8tLF&#10;+qZtsw67KWqyT7Mndeuw7FdRk79hev/73LdtmzziYQ8frrryqsXetA7Uy1h/7atf09a3W6wramIL&#10;f2S067o6KoiV/Cwq3GUMrxJAH/nwhy9st+6667AboibwNSl2ZHfNZey0qPnTn/x0+I3X/cbiPyh0&#10;9Sb2u3Rlkqc95amLfZix1117HXKt3gq7IWom57z7nLHvfrJY77vrr8Msas7sBtUemZlZRmcv7hWj&#10;LbieqLkhTEY8f67W9Mzrzrvy8acPP7rqqtYonKIaaduFzbB7EVxGfTHNeL68+kJbX3AhX4Q7aNeh&#10;kI6MTBOd04lOaknnSKUzaoE+rfHu2RlWvKzxDh12YlqKnYpEU+jog3z5yXiZDItjTkrCuajnIm84&#10;DaVqQCU67TKuOJci2TKyrGGdkol1T2EbbHcl+yD7Dbq+XobnifVJ9nXF9mS/Sb2nrh8qtb/sS0nh&#10;EnTyJoqaHsH6sm/B+7Af7QP6xXHtPGKuMTeZv6wbrCs4r3B04UTEicDLlAKnDnNephWrcLZXkROI&#10;+yWYApDiUYYVxRTrFPqENMVBHP8pUoKCpulTKGp6FOutYfE62QYwLrQ187OceXlfy6A/sk8IKwQb&#10;pt8UM4E+5ZngDPHrIh3COIh5hnzhhXCCYIkIg/iCeIOo8/DxxRmxJ0VN+s16/VpMERFRzDZxn7Sb&#10;uv3ajDIKMBzBdOpgLNFOHNWMPcahaz/jU4izp1CG/VCxAZHGL0apUxGP8ebYoj2K6WC6eY5NwkA4&#10;4+RbxrBxyXitw/KKiLVMLWddpGU50z3SfsOZnnH7IiFNIZPnQt8heOGYYLzgVMCO0EbwmbB3sv+x&#10;nri2EKcM44pr+rOrfOXL+FGMFL+0JB0UNC2viIm4SRoQRwjkS0eOCIUIh4xRxEMERX46FrHRLzL9&#10;GpNxzRGhnqOCJl9iwqMf/egFj3rUo4ZHPOIRG+ImRwRPz+Pr5RRGET8RNhEsn/Oc5yxET9pD22gP&#10;beFvcSK8Iqr6c7jcP/2AYEtfcW/8nU3uF1GT/kDo9EtO1hz61XUUmI85/3iWzGnDzE/mKnPNn3dG&#10;/KQO4swXzlfoZA4ylyjHGsF8ZCywZrAPMNfYCxgTaddhvzEvGRfsK7mn/vT1bxy+d8KtF2Lmdw+I&#10;mjdyq+FH977/8DcHvtZ0L3SP8wtMSGEy6YTLSv17mmLdoLDpfuq+yX2wP3J/zAHunTlBPzA/cGID&#10;/UR/KbKl/Z4iUEeKSISnoF7INM7Ja+U7gfZ/nbuQaylH7eGK5abQZhCuwbjgesC1aQNtoW22k/tg&#10;TLEf0Y/LoF85UjaFTfra/q7Yn9k3SfYTbZyCtn+Pn6G9x703iZqGrz7uxOHrL33Foqz3nGR61lvj&#10;mb64Zjy3zKvnWc6weG+SfQ/ZPxwdSx1ZvpJ1CnNlyl4WbeqZnUd7f69xvd9LWBc6Bzg/rfjyX39Z&#10;y7Of+azhsY969PDzt7t9e27y0nFPZz/rrp2wT8CUqHnnO9xxePCpD9oeDzx1AXt0t0Yn7OXd9Z98&#10;+hlteenW9p3kfe99X9uu5E4/f4eFfcOesg48F9aSd4124UMe9KC16K4L9/ylu7flOz7yoQ9veufv&#10;YB7+/kc/Ntz9F+/WXg+436c/9WnDW9/8luFjY1l+3hQ+8fFPDO9429vHcfrM9jx5wuMev1hr69q6&#10;DlOi5otf+KLhFaM9XXnBmWcuhHH+9ml3XvLo0x612Ke6606xk6Im8/BNo13d1Sf8DPCZ43vCW8f3&#10;jk+O76v2/Sf/8JPDG8b3isc95rHtecC68fLRhmdcd9ffTbDNuzbBQ8a1ouMe49juynfwE70vHN9Z&#10;sBnqvrIuU6Lm/e5zn7Z96/KaV79m8Y7ZXXNmZj/S2UkzxwQ3ipqX3PcmQbMjBU/jmV7zU+Cs3PC6&#10;17fG3TKqobYdMMbYMLqXwa3AS2q+mGe44otvvvT6Ity9KHfpxreKoqboBBOMsgTHSIYr9F+NJ/Rx&#10;96zqczSsgFmZylsmcmJkS40nCkqduCb1pcnJkmHpFlMMoAxP0RnkimPLSCEtBTXo6pyitifvwfvj&#10;nrNvsv8MV7pnUqn9n9ep/Z7tkqn+68h+qWGwP5MULiVFzYrnWafXsF+9l+xT+sG+SoGTuaWDkvnP&#10;msG6w0sGjkScihjYvMQjJuEMx4GOoxxhBMe5IicOdZzuokMepzvHFFfM4+VWsamKdYCQl6JfJx6C&#10;AiZCJ6JAhsn32J1T04VzuvNoQ2K7xDIKlOQjAHo07LmJeYaBOjjW/lHkpN8VCnX0sh+wVxDGQYxg&#10;QTl+8pIv5fg5TcQbhJ2HPOQhC1EHkQbRCaGF++bZcI7PF4GEZ8g1aZ99zP2SxrOljAKmIKTxzAkz&#10;ZnDa4KTCwcrewRjs1mnirPWMTcal94KYxv0i6tA+xhHXRgxM4dL+6kRNj8K9AmHHqXVmvmU4kp9l&#10;CWfZmme+ZWq9kO2ifM3P82ua59R20fd8QUvfI24xFhgrClj5DFwbgDBrp+sj6whlGGM41RDmEOoQ&#10;7BDmUszMLys5+pOzCHqURbjkS0bi5CmmI/pRjp9x9adcAeEQkRBBkXGKgAh8pekXmoxnxEfESER6&#10;xjTiJYImYVDI5Otk8giTRhwQNYlzpH7ESepD5KRO6qc+hFKui6CKwEmY/yhA2zgisJLmV56k0xeI&#10;u4iZ/Gyt908f0iccgX7gJ2s/8IEPLOYX6wR/k5NxzDNmTDsGXEN4vs4z5ivrM0fKMe8Ik4+gqaDN&#10;HOI5MrdZ04lzHkfGCDBH3Qc4Ml5YV5iT2G7aWIt95Zprh+898CHD946/1ULUvPFrzRvD8GfPPXNj&#10;P3W/c59L4VExUpEyhcpMq/z7v//7gprueYiinbDp3skYZ59kzWFOcJ/cP2uV+x+w/ii+ka+tTt8k&#10;XVqXTh3SxcXr0C7fA9LWB9rNfp52M8/Io/DMgLBrbeZXOB+ok+euzcD1QNvBfQdoK/fgf5JaF/qV&#10;dV5hU0GzCpvZP/ZNxX4C33Gm4D6+9a5zhmtueetNX2wSXnCr2w/f/dKXF+Xy3telXqvGp6hlCNPX&#10;HhPus+sHyLG0ijwn60i4FvOeubMXpE1+rJM2/pGA71nbhXWhc6A/8fFP2LBXKqxTjFH+486bRhtj&#10;1ddZfzzup921O7Cfujoe9YhHHjSXINf0jm+Ma9vXbrjxP3+kPTzFdkVN6Nb3neLXnv2rbbsqrzzr&#10;rI09ZRm0l/HD/Kf+ut5NccZoq3XX/e33/1ZbvoMx5Lv1FOxRy/5+5mNHG/PS0dbiXpi33ZrGfX1h&#10;tM0e/pCHtnXAU8948sIWr+evYkrUZF/Ur5L8xYF5w/76sdH25IvM7nx5/vPObK87xU6Kmu8f31MR&#10;jLv64DnjWOT55BhKmMfsp38w2tBTojT/SeF3fvt3Djp3t1kmamrPVOjDC8+/YPjd3/nAcPoT+/Gf&#10;/Pztbz88fXxvYg/PvWVdpkTNz4/v/9qA2wHbkufVXXNmZj+inTNzzHHaz3z7DW/a+FKzCpCdYFnT&#10;u7wa31T2fg8Yvv/l8zYZdXsFL768/KVxm/F8Qexwkc+wsIl5TKphZpovxkn3kpzp5nXp5tU04L4T&#10;NqkEo2kKnTHroOGbcY1r8wjnM/GFJ9MyfRUpciYYBimkTYHhmGFQYEvqS5STKBfQurBWOmNJOgN9&#10;N8lrd20F7qneN31hP2XfbZWso/Z1Jfu76+et9KHCo+JjxhOFymV0wqbU64J9zT3k/dEfipuMfecQ&#10;c5P5yhxmbWHd4YVbpzYvCDp3EaYQSFLgxHEuKXAS1uGu6KWwqdhjuAo1OPJTlMKhDyn+AcIaIpui&#10;YrJMuFQUqOdZp5BvGcOSbZlKhxpPFC67PNJBEVOxDuhHxD0c7TiPeWas5a7FhNlreEniGVEfohFf&#10;uSHyPOxhDxse9KAHDY985CMXQifiCmIK1+I58SwRTHiOPCOfAX3KV2V+WabIQhmfM8/cZ02YccBY&#10;YfwwnmgrY44xOLV+stYyNrkX9jLGIveC4KJwQ91cFxw34JiBLi3HGvFu/ElNI055w5J1gMKiQmOt&#10;g6NtMT3baLm8FkfqI5znUcZ+oM/pb4VM+px+Yw7z8sv8pk/tf/o61whxTeb5UJ55z9hGjENoRJxD&#10;wFTI5MtKIB0RD2GSPIRLxpZfY55zzjmbvtRE4OPna/liEeEvBVGO/L1XvoLkK81XvvKVC+EQMTG/&#10;0OQrTMRIhUlgXBtGtCTOl8kcxTxETuYE+cQRSREwrRu4HuImYQRPfp4WYZUvNhEw+TIToZM8jqTT&#10;br4y5T8TcG/0DX9rlDz6hj6h7xAzyfNrVUDkta8II3IC/zmBvy/MOOALT8KsEcRZH3j2jmnmLvOQ&#10;I+s1aawZzBuco4iYzHHy/Plo8plfjBmcwoig5PP8mbvYfszftPH4Oavvve0dwzdPuM3wreNvteDb&#10;CJwjCpx/9bk/Hf5+HFPuUe597msKm/WrTAVKRUsFzGQq/T/+4z8WR/KtrwqcQDvYL7ERXHe4T9Yc&#10;nOo4stn/WHtYb5d9tbkdWKfZb+u7Qca1+bXt0+bXHudZaBND2sXaw/UotQxoS2snYKenrQBcO9uk&#10;/UC/0D/0UwqXMJVWYbyxtwF1iYLAsnep7CPbuozvX37FcMPDTtsQMq8NiF//oIcNPxjvKe8dnAeZ&#10;ZnpNk2Xll50n9LnP3DB4z/kcgH6yrzJcMW8qP2EcsEdoEx9JpE1/JDH1XtJh2SMd1oHOgY54ZZl8&#10;b+y4ZNy/+BKoqwee8bSnL9a27tzKlKj5+Mc8ti3fgX3FXoNtpX9hXS44/4L2+uuImtvBvWAZrDe1&#10;PQjJZ738FQel88Uka1xXT4Jdmu+06/Ks0faq14Q/+Pgn2vLbgbXvvr987/Y6fOX3khe9eLFndud2&#10;fG3c5x66RER872gbM867c6eYEjVpe1e+wnx4/vhe2NUB97jbLy1sw2597dgJUZN17YLRbmUMdXXx&#10;s75vf9vbh//559N/9zmhPuzlU+57v7Y+uPSSS9tzd4tlomZXvuOa0VZ98TgG733Pey39mWPXva6O&#10;ZUyJmtjHXXnIvWlmZubIQBtr5iA2i5oL0TEwXvOM1/SpvAzDNc9+zvCT8eW3M9Z2EwwaDL36kljj&#10;mWYceCHNl9JMS9KZUEmHBxieekFehzwn60gwWAUDKmEDnUKnieGtQp9jDOuEqUZy95yge3HYCgqb&#10;lXTQT7GO2OaLUDOpNtEtSFCNC41WwzU902r6dsn6ujZCvvQB927/JF0/dnTnQu3fyjp9CnlPeZ95&#10;34DztgtnGk5Vjomi5SooW+u0XbTTe8k+pX8Yt4xf5oDzhrmnU431gjWGtQkHIo5FHAwY3QqcGLEI&#10;Jzq+cYgjpoBfcuIs54sgv+gEnOwKX6AgoyjTiUGKODjsEd4SRcAUI6H72lIUILtwV068lmRaV0Zh&#10;spYR208ZREPiKWSaZhjoB/oT0QHHL8+J58bzc/0jzDqNE5hnxHmISwgxiDkPfehDh1NPPXUh5CB0&#10;ksdXYvQzdfv3+3h+PBPOpz8QMz/4wQ8uvtZD4ERI4RyfGWUVNDnynBkHjBHGjcIa7WP8dXPV8cm4&#10;5L4Yi4xBnN+MOeqiTq7BmKljJcVBqGm0l/Kew5E0x1iSaZTjWlnWsOnWa3qGK7bNum2f9ZqXcY5e&#10;A1LIpE+Yh/QR85Rnz/zVVqAv2SvpV/qXvmZtcL1wzQDyKMf5jAcENsQ4vjxEqENwRIjLLysNA2Id&#10;ghzCHV8hImASR9TzJ2sRNDn6k7QKf9TFEfGUayoQAtdHREQ49O9kIkryE7IcESsVKo0zxhHxGfN8&#10;oUnYI18rc7Qc9VAv5yJgEgcETr7A9GtNf/oWgRUh069H+Zla0uwTvjKlv/gbmwiy9Av3g0CLsEke&#10;aYi/9DGQTj/RZxwRNTnyd0uZo/QfIjBfVjMPmZeMC+YmY4Q0xgbzzzHC+CSPNZo4eYiXpPN8SWNd&#10;Jo085hhrAOVZP/zPLOwBzENFK+Yl9uYPGW+nnDrcwM91HnfS8I3jTxq+OfKtEQTOH53+lOFvvvf9&#10;xRhjj2KMuV+xhyEuKjR2AqfCZCdgmoaIKRmvZavIyXXZS2kL84Gxz77I+un+x71y36xhCJvsf4qb&#10;CmzMs7TZtwLnd+lAvdWuT7TH3QOqTSzavDWeaaZzdC8B6qNu7HhtBO0E25b3b585XqTGM73C3qaw&#10;SV3AuKNuyX4C2lD7y7Yu44cj3/7tD2wSM1PUvPaE2wzffve5ww/Hvub+xXeb7JPMT2q+cdMyr+av&#10;Q46JfBaMrWXjaztQP+85uXccSbjPHSlox3d5U3jOkQzrQOdAT1ET6vtjhXXkcY9+TFsXX2udP+51&#10;3XmVQxU1eQfL96+tsteiJuTe0MFXkLU9L3rBCxf2Qk2Hz/7xn7T1CPfJHNU+2Aq7LWryDPk52e4a&#10;8PznPm+xT3bnLuOb4772pCc8sa0TQZ49sjtvikMVNYHnwE/TdvUglr15tNfpj7q2duyEqEl7+EK0&#10;qwewnddtj7B28IXh1Fe3rDM/Gvfi7tzdYCdETWD9v/CCC4fnPee5bV3A167vGN/PWI+6OqbYjqgJ&#10;dX+amZnZ/6SdNbPBjaKmPz+bwqOYnnmZluldvj9Du6ncAx40fPvDHxn+fDSUOmNtN8EJ4MukL5Q1&#10;nmnGwRfzfDHNNPHFXUzj6MstDg/I8HbhxXkqvXsJ94U/weDr0GnShdchHTCCgexR6nPyZWG7VFGT&#10;uGkYC6vAgZai2hQYa0wmjpKTrFuMks7ISDBip9J3kqw72+d9eG/eN/1jHxnu+rFi2Yr1TrFun+Z9&#10;QL23et9TKGAqZiYpXi6Dsl3dtMP22rfcI/1gPzFOGcfMBecL84757PxmTWGNwomY4mYVOHF88/WP&#10;QicOcgROxDEc5KLYKQgyiF+CUx1StPKo8AMIan69qBiIUJiiJGRaCopdWqbXPIXJhHRFy1VlIcuA&#10;oqbCpfdRhcwEAYN+VSRkbeeZ8Qxdf3iWrLfsHTwb+k5RE8EmRU1EIvL4CgwRhOfDM1Oc5plwXURM&#10;yiCsKGqSjlhC/aCYCZzHs/WrMMYLY4jxRHsZd4zBOgcZn45LxyL3gWMKQYHxlaIm/aHoBwqDjpNM&#10;N0552kuYezat1pVQjnM45jkeTc96EvM80hbzbIt1QRfnXO6bvmXu8Hx4TgjcjAfmJ3OVMeF+y/7o&#10;fufeRB+zJtS1irWCZ8B5OPCYXwhujBHEOr+Y9GtMv6g0jhgJ/pwxIFoibCJwIsgp0qXASRnOoRz1&#10;IOwhanIthD++2OQnaGkH4iBfSipqItL707J+hamoSbrCpaImY15R88EPfvCGyAnU588zK2hSD19y&#10;+uWmf3sTcRMRE0GTn6cF/oMA7aO99Bd5tPnMM89cQD9xH/wtTvoJ0ROhlq856Uv6gjDzUWGYOYfA&#10;iahJmH7imfilK/3JF5t8ucl/5KDPETgZX8xPxgxh10fnAGPH8cRzJt311zWZseWXmsxj1nXCjA3m&#10;cwp73/nUp4drjjtxuG7k+pGvHXfSgoXIeevbDz/5yMc2xlzuoYTZx/hiU3ETEDYVH6UTNSVFzSks&#10;q7gJCJt+tUkbmAfMAfdFbFnWH/c/7pt1iHWVI/fPOpy2uuFDRVs/bfpE+xtYJ53v2sTu62n71vhU&#10;unHqoT7qZk1JW5825PuH7aav1hE1jXNMFDRBMTOhfsi+gq6vsn8yXOM/GO/hhkc9bjF+k4W4OR5v&#10;eMjDhx+Mto7vMhXrrEzl17ZUzF8X7TVtNvui9tF2qPUQ5zo5j48kaPeRxDrvJB2ed6TCWtA50Lcq&#10;agK2Il9zdfV96IMfbM+pHIqoyZ6C/cW+sl0Oh6gJ7gUd3U94fmS0P1gfTnvEIw/KO/O5z2vrEfoq&#10;bdKtsNuiJs+fv4PaXYN0nlF33jrwH8jufa97HVQvAuLZo53XnTPFToiawPN44hOe0NbFTw6T362v&#10;lZ0QNXmHvOPEz86+5EUvWsyt7rx1wE7u6kX4+/AHP9SesxtgW3btgK78Mlj/+Wq1+08Hws/sYt93&#10;50+xXVET6v40MzOz/0lba2bBwaKmZBrhrkylipobImakydVPf+bwk69/ozXUdhuMOl4AFS6Fl/Ga&#10;li+M6+JLa5IvszobRAeEL/s1vVLTuR/PTUiH+pLti3m+qOfLvS/7gMNEdKAY3i44Y3TIGMYIy7D4&#10;zDBKp8Lr4EsLRx3Iy1BcgnWFtyRfmpqJt6BbpKAzOjowbjNc6cotS+vaArQ176O7X7Cfpsi+rHT1&#10;JbYh22Hb8rgO9X6zD2q/JVWkzLiCp+AMzrIdXMM2cF/1nukvxiLjlbHOfGDOMP+Ym8xh5jlrCuuO&#10;DksFTpySvOyBzl4c337do8iJ8SwpeCqeIVQBXw6JX3VKCp2KPSkIAQ56HPjSiYnJlOAoigGiCJnx&#10;JMtkO4Q8w1PiZQq2NZ0+oE/pd54Jz4jnxjN0nBNmjeO58Vw4B7GEr8oQbBB6EDURghBfEEoUNXkm&#10;PCOfGc+EfkbERNCknF+I0R7yqF8QRXx+PFeeNWMCBzXjh72C8cU6ydir4zHHJGORcch9MOZ46ePl&#10;ljYyNriegh+ijIKNmFbTM9/zwXFFOI9CvtBXQLphsK56rpBue4x7zLDtJs71GP/0qV/P+bUY/cqc&#10;pI8YCzx3xoP7D30pjA3Xtrr2sD5Qhr2ZucsXuYiYfJGIOIcYxxeHCI0IcAhrCG+KmxyJI0giyvGz&#10;qght/A9q/24mwhxp/OQsaYK4ieiJSMcXm9RhnR4RNxEA+alXxix/89KfivVLSyGOWKlwSZpxQOAk&#10;TcFTURMRE2GTeaHI6U/QIqJyLeC6iJqIq/QNIHQSR7zka0x+Hpe+I4320m7uk36kjPdCfypwcq+I&#10;ldy/90z/0Z/0D+IvP/NLP3NEBKYs6SkU87c4+bla5inrDWOH+Uvfsz6xlrD2uGYx3kjnyFhzrfE/&#10;KDDmgPWA+cfYE9d95ua1z3jWcNUtThyuujl/k/BGrh25bkz7xqkPHf7nOLYYY7nHcnR/VNxMgdOv&#10;NkEhshM5O/Ey0+A///M/D0qjnPX55SZ7q/sm65Q2K3shay77HvfOPOHeWYsV27Dnq/1NvJK2/BRZ&#10;nnqY49DZ3GkzT9m4HitZLrEe7QGwH4A20J68R9qtjaB9sFU4D7AxgLokhc3aX0Absp+yj7LtPtPk&#10;++M+dd0d7nKQsLng+JOG77zjnRt9bH/4DnOoZDsyXttrvOKY6J6Jz2WnoD7qZ4w4d49l6IPdYivv&#10;HDsB19svsAZ0DvQqak7hPgPfG8frGRN/c+7Vr3zVprJTsNd15y8TNbFnsbv0DRwKy0RNy3Tr+27A&#10;3Me+5ydXsy0IavxsJ2vja1716k15cK973HOxpuc+I/QR8ynt0q2w26Lmue85t60fsfxz43tpd866&#10;ME5e/apXtfUjHP/Psc+78zp2StRkPTh3tNu7nzF96IMePHxn3Au68ypPGO3oej6wh3flK7TjmRPP&#10;9j73+uXFeOvOWxds0hee+fy2/mc+41cWNlBd83eDnRQ1hXH19t982+TfIX3m05+xMe/W4VBEzf1A&#10;7nUzMzNHBp19dxhZX9Scyqt0AqZwHiyEzvs9YPjmaIh0Rtluw4svL39VuDRuWo2vS31Z9UXTdMIV&#10;X3bXob4Y17xKdSBUuhd0X+h1EEA6DDJsfCvokEnnTB41pmvYeH2m+YKxDhgLCU5mHc31mKwjwCX5&#10;EtVMwAXdQrFVOiMhWVUu66rU9vpCWFG4WUV37iq8bvalx67N2yX7pDOy1wHHa5deyX63b/Oe6SvH&#10;HWOUcctYd54w75irOsxcE1ivdF4irOjAxDDn5V9nN+AAxugVnMF+1ZmiJwIYznMFTwQ1v+ZMUuz0&#10;qyLBCY/wqcimAIU4pFCkU19RsRMRU5TMspbPc2ueolVShSvoRDHTsjyQzv3QJ/Qn/c7z4Bnx3HiO&#10;zhmeJc+R58Yz4TxEKIQgxBr+nuYDH/jARZivyxBS+NqLvuMZ8Gx4TlyH58Mz4N4QSfjbm8BXYSm6&#10;cQ3O53nkV4TUxVjAEc0+wXrvWpprnW3PMUk57o89g7HGvTB2qJfr+HzpH5+tbbL/TCNsGn3JETjf&#10;MeLRskI6R/IsZzzLmG+a17IseF2vkcdMF+6R/mR+8Dx09jP/3HfpI/YrxoF9ar+Kcz/XH9cH0tmH&#10;qI/5x8+b8jUhXx/ydS9CnD+jimDHF4eIjwjliGqIciloIsAhrPllLwK4X/gqjHNkzCGm8WUhghvC&#10;J+cyVvlSkyOCO2F+fpZ2MF75+hGBXpERoR4hE7HSry8RLIGxzpGx3ombQBghE/xCk/J8oYmwqdhJ&#10;3DREztNPP31xpK/4SVq+3KR9CJmE6T+ETcKU8Wdo/dugiMbAPSJ0kk4fMh/pU8rTx0AZ+hwxk34h&#10;35/tpc8QjMkjDSGU/uXIl5sInOQjVNPnzF2eAf3uF9eIm8wTypLGmsZYdP1j7PofHpiDuY77Zf4l&#10;H/3YcNGdf3G4+OeOHy692fHDZTe/5XDFyNW3OGHBt171msW+Uu0hx2qOS/a3KnAqZCpCGq8ipvFM&#10;A0XNKXHTuv27m1yb9rg3MsfYD1mLmIf+UoGiLvsg61zay8wp98x1qDZ+1uMeLGlPp42c9mxFWzbp&#10;8glTl2ircy2vSxvq/dFu7QJtgq3AOUJ/TomaU+9LtsP+sq32U8ZNE35q7luved1w3S1v1Qqb19/l&#10;F4cfXPrVg95ZwP4xL+PrsLh+iXfU9nf4TOpz2Smoj7q5FnPXeXsso429U+R+vdd47cMNa0DnQF9X&#10;1ATf5VjD+XnQrr6nP+WpG+WWsVVRk7nB/sbeoU/gUNhPoia88fVvOKgtT3vyUxZrBHvQhz74oYPE&#10;FATAT3z8E5v2HMEGyHfXrbLbouZjJ37C+JnPeMZij+zO2Qrsm3e4/cntNfjirjunY6dETfjTz/U/&#10;z8rfTb3+uuvbcyqHKmreMLEOwFmjjcxc685bF9bvP/7MHw93u+svHFT/L9z5LsNXx3fgut7vBrsh&#10;agLP/bnjO1NXL3z4Qx9uz+s40kVN6fa9mZmZ/Utn3x0mDv6bmpUUKZcJlrJM8DRvo55TTh1+fMWV&#10;rVG2m2Ck8dKnYOlLuGE2dOjyfXncCr5o+gLry6xpeQRefMFy1TmRYeP13KQ6EJbhC7ov8OkY4IiB&#10;aFqSTpZlUJa6jCvQZDgdP4Y5ViwDPtt8gTDcUV9mdOaBDj3DvHRVeCkyjMFfHdXiS5RxJx9pMRHb&#10;hWKn6AyFrRgS2U6o91ShLzrMq+Wn8DqS189j1+adIPuGo0Z2pRriW4Hz85q1f+kvxphjkrHK2HYO&#10;OJ+YszpUWQdYZ1y7dDbiiEyRk+PiK54gRU+cwoBRjIMccJzjKFfsRMQCBU/BkV7xPB3tfmUEfhHK&#10;F2+Ko5KiKCjSmUe8iqngV4kIT6KwhwgAXtewR/HeMi3hXKAM/USf0uespTwfnhnP0efK82Rd4Znx&#10;DBDcEEH4mgzR55RTTlmImohBiCqISYhLtBkRE2c9z4nr8JxI454RQ/jKDhCoEHAR3qif/qEMddBm&#10;7olnR3upy/ay9jK+aHPO2RyTjkfKcX+MO8Ya44oxQ71ch2v6E7QKglXUFOMpcCo4Guc+FCfNhypY&#10;EueY51reOoA8zzHfOHkdtp/zGX88c+YH904fMPfoD+ake5L7B/1G/9GXFed9XWcoTz3UzbhFVPNv&#10;RiIe+jcgERb5WVW+KOSIiMmYQmBDWFPMRFRDSFM045hfDTKGSEdc4x4Rzbhf7pvrI7DxtSH1UicC&#10;H9dH9EPURGQ9/fTTF19CIjAiaiJAIkwypu9///tviJQImoCYqTDJmCdOviKnoidlEEc55k/Qch7p&#10;Cpsc+VqT/yTgF5q0CxBbETrpN8JAfyJYcg+U4ctOjvQpX2wi6JL2vOc9b1GOLzjpY4RcBGT6gv6m&#10;PzgiMAP9T9/wpSb9i6iJAEqf0e/Ma8IIzHzFSZ/zZSz/KYFngPCJgEmcZ4ToyXmAkEmeP8XNuTwb&#10;5pxz2zUNFuvguD5+8VeeNXzx544bvjJy4c2OHy4ZQdi86hYnDJcff9Lw3c9/YTF2q+3EesVYdC3I&#10;PQ9xka84ERr9anNK2OyoAiaiZgqbGaY89YHiJtdm3tA22q09zJrGGqm4yTrHPMWuZz5pK2s3V6pd&#10;TZzztLkz3303SXs67eO0WTu4h6TmGbY+YC8Br2kbvD/bDty/tgD7j/u+wuUU2gyGgTryi03tDN+d&#10;vGb2mf1G27KPtGFMM11+POZ//6KLh+vvc//NYmbwjSeesRA/6e8O+2kZ65SzTV16tt97yHiOueyT&#10;7Cf7bR3yXI/WzzhxTznWoR92ity3Dwde/3DC/O8c6FsRNUG78txz3tPWx9/btMwytiJqaoNL7nXb&#10;ZR1RE+r6vhuwDjz1jCcf1JY3veGNG34T3uUe9IAHHlTmrJe/YrGWuc8AfcQccs/fDrspavJ3L7sv&#10;Fu948s8PHxttp0NtO1DHa1/zmoOuAXe/2y8t7I/uvMpOippXX3X18MD7n9LWd83V17TnVA5V1Dzn&#10;7He35wM2QXfOVmFMn/bwR7TXeNP4TuQav5tgI3XXh678VmDP7uqFR47vQawb3XmVWdScmZk5HHS2&#10;3WHiJlFzmRiZ+LVllweZt06d1734pcNPx5e9apjtNjgD0uHPJp6QBxn3RTLDU0y9nJI+RX3R7fCF&#10;dRm8OCfpZNkKUy/p+UJfHQdTpBNGunzFmo48t+ZpgBPO51xfJowvw5cdhSTFywxXFAESDN1l+JJl&#10;mEnpUSwzRVcmz690C9Iyujqmriv1PqXLq+dmvXnNri1dW2ua6cvI62Z6d26te4o00jDMM25al551&#10;0B77ifHkWPNFnPHsmGdOMI90rk05Nl3XxPXPry10UuKwTEcmTgMdxCl2Al8F8bcD/UoIELgoDwql&#10;OlCNm59fjFKH9fHi7RejHeZztDwgmhIH25NwLa7ZkW02bBvFtmYfUIY+o0/pd54Fz8e1wTFNmGfH&#10;WkpdiI+IJAgy/OwsoiYg2CCaIG4gqCFWcB36j+fkXkKY+0RARPBAtELYRKBC6ECcQuxAlELQRIhD&#10;UKafaDPPmvHBuGEcMbZoc87NnAuORcox9jiPMcYYos94HlwH0Q+RsAqCxhXLoIqLWYb2ewTFRzDN&#10;Mp6fx0zP8mJd4HXF9hmnPH2JaMsYo/+4b/qPOUd/8MzdO7IfXROc890cz36mjxlH9CfCFj9/ipCJ&#10;4Ia4huCtgMZXg/6dS8IKaHxByM+gIkQizvmFJkIY4wOxDMEc/M8C3CfjhnyENCDM+GMMUQ9iHEIc&#10;whyiKeOUdiEYKkry9y5PP/30xThWoHzAAx6wGOOE/RLTfECc5FxES4RMII24f0+TfML+5Kx/S5Mj&#10;1wPCCKukcwRETr7OfMYznrEQKRE7iVMPcQRMyiiC+jO0/iQtIiaCJl910v8IyDwP8gnT//Q7cxnR&#10;FDETkZP+4chP1io0I4BSlnMQmvn6ln7mOZHHT/3y9SbpzGdES4RR5rVhnqP/gYEwz5LnStwvOHmW&#10;/GcGxj/P94sf+9jwhZPvNHzpZ28xfPkA5//scQtx8+KRq57y9OHb45rPuGM8s4ZpXzEeGdOOU3Ef&#10;8+tNhEYEx/xpWsRNj9sVOVPcBMpSF/XytSjXZy65LtF+1kfWN9ZM5irrE3uZ4qb2dNrK7pceM58w&#10;53TnaR/Td4ZFOzltV/dtjq4by7C851iX+z73C16z2/uB+2bPcG93T3afXwfPVdhU3KRe7QntC6/r&#10;fmWfAm2s/eV9iPbMog9HvvOW39wkZG4SOG978vC9j/3+opy2kH1fMW8rZSzXpdd2Q96XcL/ZB5DP&#10;x/GVaZWuvPVkvVyL+Zr25bGMe+7RQK7Bh4OdEjWBdfv94z7XCVM7KWq6h7FHdKQPYKusK2pKt8bv&#10;FPxHpvvd+z6b2kHfYvu737AWnfGk0zeVgSc87vGLtdxywDNyn98uuylqvuF1v9HW/Yt3vevip427&#10;c7YD/dJdhy9eLxr7tjunspOi5rXXXDucesoD2vr2QtRkzjx8tOG78/lp2O6c7fKec85pr3Ovu99j&#10;8Z7Vrfc7CTZSd33oym8V7Paubr5Q/cynP9OeUzlaRE3p9r2ZmZn9S7XtDgPToqbi5TrCZGL5db7q&#10;hMse8vDhe5/+9MIY20vDD3jxTNHSsPFKvlgeCr6IQpc2hS+uhhPT09GSVOdBZVV+Qr/5Mp8v+TXc&#10;oROmS98qOnk6NMi75w51rHVgtOmc5igZJ9zBC5TOasIZn8KXLyan4VXkeVlPV2elW5SglqvnWyd4&#10;nbxWl/b/s/cf/rYmZZnwP3/Bq6iAo2ACRGRQxxnJsQndTQdCN03OTY62gIAygoEcTCCgBAFBkmIA&#10;SQoIBgRERRDHiDqOM877e/+C912/57v6XIfr1Km19j777H1Oh7U/n+tT9dRTue66q+q+dj2r3/Vz&#10;57sJm+rVde73m8I3oevTmMUZ/Y1tdRgxbt5mGzn5pCzyE9kidzmIR57Jest/5pW5GCObOT7qhdYd&#10;EH1E37U+DOE5kp1t6ARxYuAMOp8RM0J1WzmNvI9hdcRYjyCG1xnGus2QfLq+wvWbPtXX9JNxyZhl&#10;PvAbK/EcNhARCCqEDTLzwgsvXJM/bpG5XYesQFgiIsXXZuNkbI2z8TVWyC+EB7LJpy0RHcgqhAay&#10;yk1WZGNuzCKOQ5Cqi/zUi2yRtZbvlkdt8D6yp53WBHUwFghWBNhIaoK69DOE7AyxmDj8IwEJ3jcS&#10;3ukhz40xH27qkXR5Tph0+WQyUk/b9J1x0GZt1wfWi6wHrePSf+a2w3nP8/RnkDTyMVeVhfRySxCQ&#10;a4g1xCUg0xBoITURn4gzhGZuZpIH5Jfbf8jRkF6IS4S69mmXm31kKGQ+eUGMGR+3Aj278SefkG9u&#10;jipTPdQPmYjMDBnpmVy7gcxFXObTs4hN4eLkNmc+IYu45OY2JoTUTBxhCEzhwI+UdPOSP++EAQJU&#10;mFuuXOQmUpMfqYmsRH6ad1dcccX6U7XIy9zQBIQneCcO8hPx6VkfIJiRlcbIeBgX4+Ndfn8Uwanf&#10;+BGfCGLEc8jn+EMaG7MQ0ohO/+TAD/lNVIQoPWH+I0KNl3GlW8gwUtpYG8NPvvyVq/fd5Gar317w&#10;Gzf+rtUHv/O71+TmxxZ86pa3Wf3pW962nsf0GT2TdSNrSXRa1qPIN5dcuzmJZBx/dzNubloGI6nZ&#10;CKnZZGYj8ZCl8g+5qS7mEP1It2kLHU22A/OXjqezrYHiaWfgGfIu/kbCIXtjaeMPsh/uPWv2p5A1&#10;fBsSN+nlFcjbOHWZaYN6Zk0HbabzrY/G+aCkZtDrbdZFyBra5yby1H2Xvlbfrn/7s39JH/7jF5f1&#10;9z6XnkBshtzkrm9rfuEv13G3IfntBfH2A3VMPTe1BVq2Mj697+q+ancT0qftQvJXH/NzNBKfKrJu&#10;XVuhD6/JoDNPBeb+zIB+EFIT3risbVNSc1nnZ/FHbCIdkJr2VtaqnJkOG/Z+p0pq7gezdWA/eN0v&#10;nEwA3Xs5W9AF3mct+bmf+dmT4vkErX1e4ug389+6ejp46pOfclJZ8N7ljDKLv18Y+/Pufo9p3k9+&#10;4pOOxxv12UHh5txYDrn96WU/PIs/4ppEan5+OSdcdM8Lpul/c9lvztIcFJv0DfgyySzNYcK+Z1Y2&#10;zNaLU4V9wWXLuWiW/4tf+KLVv//vvf856ZpGau6wI3Z32OFUsOwHTiY1m8wMmoTcBCRmx/U8Epsz&#10;olPY55/xrNW/LAe+w9zY7Qc2bQ6COYD3QfxUMDtsbkMOnpCwPpDO4H3HiX9Ml3g5MOdw2waE9vdh&#10;u5+3IYf3vTAzEmxCG2n2izbwxB9kUw6zsZ/J2ogcWhjINsGmf4YmMfn7eS/YqLdRvJ9HJE37R4xp&#10;kud+MKYdMSun/cljll/CGoOCOilsG/YTP3ESL/6u136xKV3nfzro/PVp5Ih8Rf5yqB7lO/Og54t5&#10;1vMzhrie29ENEB0CdFT03agvg9aHM90z5t3+QLrWZ9GPm9BxIfUNOm/oOuyFTf0CY107b/2s741L&#10;dETGzngZC3VHLiKZECRIoJCayB4ECcICsYSMENfNUMZ5YybvyAIdx3CPqEKSuKGH9EBmIKWa1HQA&#10;RF7Jy0HRuKmzOpEb+ZG1lt/eXEcWtStypn+0h2Eb4ec/wt0QC3kYsnAkDYMmHbkhE7khIYO93stv&#10;Fj4ieaQOngPv9RnjTt9u1TaESIhg45BxzhjP5v/scJK5rS8D6eUlb+UZQ7cBAfGNHHMT0I1M8uH2&#10;oDDPbksiNBFmyDKEGIKLDCG7yBGS22dmtRvpTCYQp9rHjVyAm7ziIXT1Rz5dLA9yhShVFuIOKYj0&#10;QyIiD8kyAhPBiaBEYiIkQ2wiMLk+P4ucTPx8QlY8ZKf8hMknn5UVP6RmbmQCslJ4bmWKC4hLCKmJ&#10;lAx5idiUTv0RlH5fEykq3JxEaJpL+lycfLJWPC6S2TggNY0PV5r+RK2bnIhNZCYYI2OF5EQMe0aE&#10;8iMzxeE39m5sgvHMp4NDVAMSFNFpjI1HwjwjNBGgCOzc5DSev/+JT6zeuey533mjm67edeObrt5/&#10;k5utPnTTm6/x+991i9Uf3u/+axk3l+ka85pOJ5NgrpP5rD3cyC95ZgBCbAZNbobYPJVP0zap2bc2&#10;O1xceYU8dWNUPdSHblRvutq8ZZzSPsQ9vzDty1pBF0bfp83xb1pTIOvEDNkL07H6Dvban86QtJA1&#10;HbKed5nqnHpnrYT8U47xDUl5qgihCSE0Qb5B7wm6/LH/0t+9D2l/2pZzAvzDJ35/9Rff+1+mpOZf&#10;fM9/Xv3dO955vL+TJn2V5xHb3qX8rsvM3+i2dHugxyYyZQ/R/ZR9xSy8/Z0+LnT/mqdtoD0o2th2&#10;bcK4dl9TkX3LfrCJZDgoqfncZz9nmt8PP+tZ0/gjNpGaD3/ow46vVUeJoyA1YbYO7IXHL/ubsR6v&#10;esUrT4hj3bEGjvHgZ3/6Z46vS/q2ScSD4qhITevLLF/wm5OJN9NnB8HLX3ryb5XCM5e9HzmbpWkc&#10;JqnpnxHvfs5dT8rrnueet/rSsgbP0ow4HVLTuWD2W5d3u8s56/VpluagoIfH28fBq5c98SzNYcK+&#10;Z1Y2jOvFQWCvao7O8r/8kY9a/dOyz5ila+xIzWseZuv0DjvsMMeyX7mS1AwZ2UTmDGOcJifH5xEj&#10;oTnm8Tfvee90U3fUcJi1MQILuUM/5FDeSLzE7ecgB879oA+o2zCLl8Nr3nH7UJvDbpBD7gwxLOTA&#10;PR6840+cTRgP8DZqCesDP8RgMBoFNhkXYpTYD2L0aSNQ0MakoDf7MJOTYHagsZmFJpv4R4TYmKGN&#10;220kbHR4x5thW74z7CfPg6LbMKIPplDK6aSww0Dn2xjrNWvHYWEsa4aON6Y3ri1XkTkgjy2vLddk&#10;vefCOG/AXMtc3GSMm+mT6Arxes6P83dTuZC4Kb+RPDvvDk/aEcm7290Y+2QTup6Q/LsO/MLk2WMQ&#10;HcE1DuIy/CKKkE+IFqQOQtPvDiJ1EBz5LKjPSbkB6XO11ib5k4vINJmQJ5IKCYPkclMvt/IQdMpC&#10;XI23NK0d0spTHeVlPsjXproPdsIij+ROe6ST3prDsB1SU136NzXzGdeRTASHY2FxQy56l3BIOIxx&#10;Ic/cQB36GZIWOr1wRKZ+Quo5DIb8CAGsndpLBoytPtMXPR6NmX7peZy5LB99aTyMN0ISOUY2EIZI&#10;MmSYsUWSheQE4QhGY2/cpUVy5fOkCM2MhfYZn3yqWRshZGY+r0zekJjSSQNkEaFJnpBpboQi7ZCA&#10;yD2EIMIPuRhSkiy7iYmYFB6iE8h8Pi8b4rLjSy8fhKR3SEnP/CAcQSlcXGHIRn2GyBSWm5ri5Dc2&#10;EZnqCp4RmsL4kZfiJx/9i7zMs/fSeeZHfiaPkKPGTTpktJucxk8ewoxdbnJ65uZTwt4hO93ARG76&#10;VG1u5RpbpCUClG5AcHqmPxCZueWJADX+bniCW5xIztzcJvO/+sIXrd52i+9dveM7vnP1Wze52eo3&#10;b/xda/ejN7356uMLPv9zr17Le27wRU/0fpKui27MPIj+IPf0RfQHchPRGIIz5GOIzU3kZofPiM3/&#10;9//9f9doglOa3NxUprrQU+pp3mqHdtFTQN57bmctC7Lu9VoXjPE2IWtV1o70G5jzvUYHwkeInzyC&#10;XoO6zNTRWGlz0KSmdoeo1CcZb25utCa83zfkIS8EeFzoc1Sfi/p80n3YdQ+0KX3X+Mry7svPfPbq&#10;z2/xn08gNkNu/uU97rn6x6Uu3UeNdR7H/LM4J5R17Hn2fowbqHdjbFfa3POpx+hUkP4ckf4FdbDu&#10;9Fp+VUEb8K5q6HX82oLsV/aCeT8zoB+E1CSfj1/W3Fl+r/75V0/TjKCbZukf9pCHrvX/UeOTy55x&#10;Vv7pkpr7RdaNWT/4bUnj1etLcOE9TyaKLr7gwrUeszc1R5tEPCiOitT8wLKfmeUL/7Do2jH+qH9O&#10;Fe9657umZT3yYQ9f69xZmsZhkZr00y+9/heneT36kY9az6lZuhEHJTX/n0VX/MKrXzNNq3xr6izd&#10;6WDTb5o+4LL7r3XALM1hwV5nVjbM4h8EZHlGEt/5Dndc79lmaRrPWM4iY1rYkZrXLszW9R12uDZg&#10;WQeOkZr3vHi1RpGN0+cOG98vCFk5Iy2DhI/4kwc+ZPVPy8Ix27AdJWzsHPws4tCH8dmzA3r7Z3DY&#10;jHvYyKG1n+PaVOV9+/McxNgRP/RhewZxuOMBfRv6UB//iDYGQBsPGjE+HBRtRNoL48a/5WV2oEl4&#10;DHvQZBM/NBkVg3YQQ/c2tEG8sVc+/X6GWX0ae70Puqwuvw36QR9Ig0E5TcO34VQW9s6/oW5d9/2i&#10;27ytL2bYT5xG8o0sNVoGoWW0Zbnlu2W/Dac9/3qOzuYtZJ72POtyuuz4Gx2367QfzPLvsPTDiO6j&#10;bUg+QdczuiXochvi6iN6l8EYYYQYQsC4tXbBBResb2siXxAR3iO4cksTwWZdUR+HmNyG4hcmnpua&#10;iBSECFIDqSmffHq2b2nKi15XJ3XWF+TLPJAnI0AICa55lTlC/pQpnfTycfBSR/VAoiK/EGnISZ+/&#10;DLHZBGfIRK56NuE4IvHjFzdIWLt557nL866h3NxadAB0gM2ab23NOknuyXfG13zLnNQvM/2S941x&#10;/up3sqEs4+R2nlt/yDOkWW7+IS+RX4hEtwCRXcIRYMgsZBhCC+GIzAI39vRBbp2GyDFODGCICO3L&#10;Gp925zdX3ez1aVp95JYnudRn6ohgVQ8koM+3IgbVF7mIUPR7lW5pulWJpOQC4hJCbnqHdERS5iZm&#10;iMzk4zl+MEek4Ud0xkVyIhbdmEQ8IlnNL3UUJ7c6EZHeI2RDcIon3PsQm+aScEh877mewTthec5v&#10;n8pDfiB/4cYV+al+udWZT9giPo1pxt8nao01UtSNToS1936n0ydpjblbnSCN8Q/hSQYQmRBS041d&#10;eOvy7rX3vu/qTd9+49Vv3uRmq/fe+Kard9/oylubH77pzVe/d+vbrz6zjDEdRVa49AWyyhwPyWlf&#10;l7UhephOyLygJ8wFeiP6hIvYDLmZW5uNEJ0zsnMbuQneiSet/JWjXHVRL3VVf7KPuDcf6ENzPu3K&#10;fM9+N3MjYTNkzztD1steH4P0G53SEJb3HT9rc5D+V0aXqa7aAfb/2kXfm9/G0XiGmBzJSs9Nara/&#10;4zXkNyM1Qbk5D41nku7nEb3P4O9+/LsPf3j1hbvc/SRCM/jyc39k9ZV/2HyegOS1Kbzf83f46A9S&#10;z25Dtwm0dzY+3TeeG/sNzzN0/1qvMg+vLshe/myh1/MdToS5PjOg+53GWfxG9kbBHy37xfPuce5J&#10;efmtQvu1Mf4MdNOYHvwmZ85CDevUYWITqfm4yx8zjd/oM8LpYvZJWSTTuL4Efst0jA8fW/bvxipk&#10;4OniqEjN2ad24b73uvc0/uni4x/7+Oqud77LSeX5DKx1cJamsYnUtJbM4m+C/dUzrvihaV7PW/bk&#10;9joznTrioKTmvy/nlxcu55FZ2h973n/bd/mngve8693T8i69z33X/TdLc1gwtrOyYRb/IPjCX3xh&#10;da8LL5qW4cw8S9PYRGra387iz9a8HXY40xj3BzvscFAse8EJqRn/SFqO4eP7BSEtm7zkn93S7Dh5&#10;/sJPvWj1r8tGa7ZZO0owFljEY9DLYXz0j8hhfRaWQ/yZQB9sc5jNYTlI2AiH3hx8gw6Lf3weD+oz&#10;jIf78YDvuQ0BQRsJbFaC0ZjTz6eKGIliVGrjEb8NPz8371tmZoeR8bACDlA2eJsQAze04ftUMObR&#10;bpcxlt3oA9/sfSP5jei6pG6NEIZcB1Fu4HlQTsfd8d0mnO5imTp1ffu5MbZz9EP3V8K39R8kj85n&#10;W3jK6Hw7rMe15bJluA+5kX2YzRswL2ZhnTb5d/nbkLqOdd4vxvbmGbpf4m/sJzx5QcqY9V/aHnjW&#10;L/qIPqP3rBMM6j4Xi6hCzvgdTaQmFwHid/EQg7lZiWBiWKbLlY1ozCcd+cmuOIgO5Il83dRDavoU&#10;LHIUQaVc+TA8Wy/odHVTV/mSL3PBwRmRmdtV3BCbmRPiSyd92sW4hDjdRGoGIRm5ISVDQjZCRCbu&#10;tvjihKgEcblJm/dxpdE36qrO6q4N+qTXnaw1xjEyTQ70wSbdNeqSyM4oT+lDZRprN+4QY0g7xFg+&#10;X5pPzCK1EInC3PIThhh3Y894++QoMpv8uKHpdiWCEqGd274ICNBWMmkfwFUPMmG/4xBP1hA90iNE&#10;jRvizK1BNwrVJTcZEXWIPXVWdyQkwhJZH+IScvMSqYnA9I5fWIhJ8fiFhexEcCIoE44wVJ74SEPx&#10;EJbe8yMazYOQlIFwhCFSUvyQl6l7E5zCQmKKm3faJ4/UQRnih2QNiSmNcHlIo/7SCOfXZ+qI2HRb&#10;07iG5ERk5vdK9W9+g5M8uK2JuERgIju5iE6kp39qCMHpU7Vu6obU5M8N3je/7OWrn/m2G63e/h3f&#10;uXrPjW+6/hztexa87ybftcbHn/SU1ec+c+Vv+DKKRG5ChpMR8kFuyQz5MUeiSyLfmQs9R+gr6Jub&#10;I8HZpOZIcIbYDLnZpGZubSZuyE3l0Wnmmz0mmWeY157cVOYXpj3jHlc7N6Hfd5og+9rokewzs2Y2&#10;sobw533ipn8b8tT38u8y1T97fO0B8924zUjNIARm0GEdL0ge8gupyQ35rbzZeShnkpwnxv5Mn2lb&#10;2pfntPmvnvu84yTmSGp+4bZ3XP3973zweJ+nrxrJawzr8DzPMHufemYc2h9oY4+Pvmh0P3V/zcJH&#10;dD5j/1q7Z8bNqyp6L3820Gv6DifidEhN6HXhx1/w49O8/B4mvdFxN4EumuVxdSA1wZp5uqCP3Ooa&#10;6/Bzy74g68oIOnqMDz6FaQ42kXY6OCpS81nPeOY03x997o9M458u/I4kwnRW5sc/9rFpmsZhkZqb&#10;Pnd8p9vfYfXby1ln1KWbcFBS0xy6Ytm/ztIi1s3JWbrTgXPIrLwLzjt/9dnPzIm7w4I9zqxsmMU/&#10;CJwTH3jZyb/ZCq/+2Z+bpmnsSM0ddjgRs73HDtdcLOvOQGo2QjjO3jWKlJwRlWP4Jj98+kEPXf39&#10;7/3eerM127QdJRw2HcAbOZRDDAJxG8JG5CA/w+wwGozx9oof5NDbh9ogh+dt6EP26J8hh/MYIdq/&#10;DZsO/QmH0UDAHyNDDAn93GiDzza0kShGoxna4BT0oWAmS43x8JJDVYx+jRi8Z7DhiRt0+OwdzMqB&#10;8XDX/hHju07L7fzGclKPsX4zhETsw+pMcW3CuJD14tbh29BlQ+rUdew6z7Ct308Fm/q0kb5t/4gx&#10;DSTvcXxH+W1Z30vmWx4C5c/66KiRcduEjG3ij+M9ovMOum/HPtRPdAX9Qi/RY/QjHe2A5FagW1PI&#10;KeSOz86ed955a1IT4YGQ8plQBnfGdmkYkuheZSMzY+znd9C1XiEzkCjIEEQXUtMtRHkh7uQXQkte&#10;6qae6q09+sBcCaEZsiG3nkJspv3ara3ysdbIGwmrfflkKXITgei2X25jwkgwctufeEHIyTE87xpN&#10;aAaeQ27mk7zIPoQNY7z1ztqS/mhoJ2gzedBP9EXrllGmWj4iI9DyQlbIhnFBPLm9hwBDtCG2Ql66&#10;oQnGFZmIzHRDE6GJCEVUvf3tb1+TmX4/kfzof+0LaaONxkh5WS8jp5FVMhHyijxJp5/0m/zVMbcE&#10;kXDqm9uHITSRdojH/H4mkjLEJBIycPNSeP9GJlJQ+OXHyExh3CYrzQ9lAFIRCRg/0pD8c0NCeuYi&#10;G9Ux79VVvlxh3idOyEfvEq/ThLTkT92Ur4383hlD+SEqE1c5IU9TX/H0n/GGfIpWOn79K9yzcGHI&#10;TKQn2eB6JgtITaQnQpNcuMXJb7zc4vVbnfQCgvOnH/jg1au+5dtXb/i2G61++dtvvHrrt99k9a4b&#10;3XT16zf+rtUHb3P71e8uMkVvkCEgC4j33OINeUWu7FPJDh1HvshV5g15Nx+iS80XRhW6JAQn3ZJ/&#10;0thEcAYhLIO+tTkiBGd0GD1pnqoT+Vdv8t5Enmf7ero6bcp+NfvcRt5tQvazmXO958zc0189FxuJ&#10;m/1qQ37y1uddpnpn/58zgrZmvLQREZA2G88RudE9Q9I2uSlPCLkJOUONZ6LUaTxnjH2qXY3ux39Y&#10;yv/COfc4Tmo2scn/padfsfrHpYzED8bx6LBNGON0fUYI77FodPvS9oxTj9VB0Ok7z5SjDZl7O8yR&#10;tbzX9tNB8rqm4XRJTbA2vOWXf3maDyBHrBv09TZYU5BNszw2kZp7ofd++8Hpkpqb0OervfCRD314&#10;fbu1y7+S5PrtaXygix73mJN/g/NeF128XnuaSDsdHAWpaX/99GUvOMv35S972TTN6cLa9eAHPmha&#10;ps+HztI0TpfUpFP+5NOfXp17t7tP83ncss+0V5ilneGRD3/ENB/tnMUP7FUuX/bpY7rb3PJWqze9&#10;8Y1T3Xq6sK6N5YG++NQnPzVNc1g4E6QmPGk5E8zK8FnvWfzGqZKaOxwM4xq/w7UTsz3NDmcXy35w&#10;C6m5FwZCcoYTSMtJupHU9PwXz/+J1f/4ypX/7X0mYZG2aDZZ6UAeOJT3uyDh7QZ9iB+Rw+em5xF5&#10;vxf6MDseaoOEjXHaH8TYMCKH8xHjIX4vjAaA0TjQxoM2QLSRYfTDaPjp5xExGs0wGpgaZGYmS43Z&#10;QSVweIrBG2zSNyFG8n7usPF90PnPDm5jPfljYIs/cfZCtyvo8iH1Sv1niPGzD67HFNZx/yaMi822&#10;hWh8hjF/z6nPDLP6w6z/90L32zbM0gYpd8Qs7izvjGFkYS/MxrvLHfsl/Zax7L7s8L1wqvFHZGz7&#10;eRs6LqT8caz1gX4xb+gPuof+ojPpZ4Zeh4yPfvSja3IIWeE3BN3SRGre+973Xn/CE4mEhIwBOYZ2&#10;Ok6ZDPQx6jP0Iwboa7eyECUIECSG26DILbc0kREM1dYzep6+pf+MobrLV1tt3EM0NMHAj+h0qNUH&#10;2pz2ykf56sjYjdhEgCA33RJVh8DtyCY7m8iMH/EYwrKR9/GHrGy/voNOByFVlY+sUUd9a61OXxi3&#10;UYYb6aPokxx0hEUeIhPyaWSO9PxSprE1TsgqpBeSiwyEwHRL07vAc0gsxFU+Neo3E92ITft9Nhah&#10;aaztIciidSvztOujLt6RL+PnEC+N2536DkmKMHUL1KeNEWfqRs6Qc0g6xFxIPkBGIiu5ITAD5GAT&#10;h/nUbOIJQw4mPSIzRGjIRe/1lT5TB25ITMRhSEX+3IwE6RNf+Uknz5CRgEDVjhCPKVcYN/6QtOIL&#10;40++wpTvWX09q5O8tCvlCRcfSaxv1dMtTjcz3dSUh2cyQQaQm/z5TU6fIXaDlky41YnwRmhy5cd1&#10;k9M/PfgtTu7PvvwVq5f9wK1WP/Mt3776hW/9jtUvftuN1r+zidz8tRt/1+p9D3zQek6RIwi5SZfk&#10;HyToE2DkJi/ZB9J52T+ZU5E5MD/oj54/fSt8P+RmdB+MNzdhvLkZclOe+ecM81X9zH11p5vJfcg6&#10;z3T2uA/u/W4gj7gjsoftfehsb6mfYAyH7EeTvmHOKqfro57Zz+dsoI10v3aNpOaMwMzYju+SJpBP&#10;1qgZqZnzU5+LUqfZGaP7MX0XZJ8f/M0737X68+/9L8eJzJCaa9zytqu/+83fWvf7CGnbP8OmMrfV&#10;J+Gpf2OUD23V/oxTj1XGq/vqVNB5KiMw/zLndjgZ2e/1Gn+66DyvKThdUtNcefELX7QmQWb5PP2p&#10;T1vru95zz0CHk2k3tWb5HJTUhOzT9oOjIjXB3mwvWCNe9FMvXN3qB255QvkIOGvaLA3o41e87OUn&#10;pIG73eWc9dc5RjLroDgKUtNa+cTHPX6a75vf9KZpmtPFV/7xK6vLH/XoaZm/8ta3TdM0TofUpEve&#10;++53r+598cXTPPwWqnk5S7sJByU1//mf/nl1/0vvd1I6N4WdQWa69XRh/bzw/JN/A9bvUDr3zdIc&#10;Fs4UqfnaZW8+K+OcO99lGr+xIzXPDMb1fYdrJ2b7mh3OLpY94WZS8w/Ov+iksBPQhOT4fAwjablf&#10;/P2yQZxtwI4aNhaMsjmIj/Au8NyH9oQ7tLc/B9PxUD8ih9F+7vcjEn/EeDDOobYPuf1uhj4E5+Dd&#10;z9vQB/fxEL9fbDIMzAwIYxjEWAGMPnE3YWYsihGpDUodBjFCzWRpG3JY6QNUDH4zxJjexvUxrP1J&#10;M+aTg1rK7DptMqiNbd+ExE8+3S99MEvZMNYP0gbQpiAHWBj9QSu3cfHhZkPSceLfhM4/ZW5C17eR&#10;9szaO6L7ByIro7wEszw2YZZ+zLvL63fcvcZwHDPoPhz79uqIUR66rdqvnzKP6BE6il6ks+l+xl+E&#10;AKLIrSnkFVLTTU3Eps91+n1Ch7R8KtaBylojD3mqByN/G+uRAHQfcgth4vYagtMnQxknEJoON8pX&#10;D3WiF9XVOKq7NpkTDq25pdkEAr9yEJ7ipc3Sy0f51hVrn8O1eiuPURyBqD0hOpEkiF0EI3IT+hbn&#10;JlIT8o6LvAuZGSRMnOQpf4RqfqNUnazb1jRjZLzSD9q1aYzzLvokMCaJ23NinEORDzCW+spNWp8P&#10;RawBAosMIK0QmLmdh7hCZiKoxPeZUSSjMXeL0u9nar+blYB80v9po7mrfuqZ+qm3ugXqFJlDUBgr&#10;MvSud71rDUQ8kkzd3CB0W5OLzEPOcRGPyDpEHbISecdFAApDKHovnjBAXnKFIQVDWHKFJZxLvuUT&#10;klBeyEBEIPIypCbXc4hNcUJ6qmfqkTzkK09+ZaeOyg3xqC2eufJR5xCZ8UvjPX/aLu/kmfKEi6N+&#10;SStPc1dY2qF/peVHcuZTtVwgH1w3NhGXiE1kZ+QknylGRnvnc7Vubor7yic+afXKb7/x6lU3/LbV&#10;z3/Lt69+8VtvtHrdt37H6i3ffpPV27/jJqtff/krjv8TAj1i/oTchMxpchYdRQdkr0gnkL3sqaJv&#10;yF7mEhk0n3JzM+TmSHA2yRlyM4iOik6EkJohOKMrxZeHcpRtzquf+kZHh7wzB8zR3i+P+2D73BHj&#10;3jX7V+WkL7btnSDhQdIG9Lc8Qf7KTZ3UMfXNfl/b6Dy6uUnNEJjWhyBkJuI6N70TBk1ypq/ojKDJ&#10;zT4jqQOMZxj17X4d+5AMBWnzGkv7vvTYJ5xIZha+cNG9V/+4pMl54IS0xzB7l7JSfoe1f4aud7ej&#10;xyf+jFP3RaCP0k9jf/W7GTrPyIGy1M+c67Vrh68aKqOLjgLyvqZgE6mJ8Mk+aQQ9ax68Z9mnnH/u&#10;edP0gNDM/msT7GHkZx2xnmwiNREeT3nSkw8M++bs27bhKElNyNlrE+hUZY3l68tZ/IbxmH221ido&#10;jfVIaB0ER0Fq/v3f/f3qUY945DTft/7yW6ZpThf/41/+x+rxj33ctMy3veWt0zSNTaQmvTzOMSDr&#10;ZPyTv//JjX0IyD5r9KzMbTgoqWkeI77HdHe5453WZy9xZnr2dGDdveySSzeWOUtzWLCnGcsNZvEP&#10;it98329My4BZ/MYmUvMRD3v4+kbzQfDC5Uxhjzor79qO2Rq/w7ULM529w9nDsl5eSWoiMEcSc09S&#10;M0BExo2/nzt8P2ELPvOoy1f//OW/nm7AjhIMBw6BOYTnQO4w3gfzPM9IzUYO75DDfIftBXWZhQd5&#10;n8PrDDnM5mAL/W6GGBhmyKG8MR7WA8850B8GYnDYCzFQcEdD0KmijU/93Mam0Rg1k60ROay0QTmw&#10;ic2BLf4gh8MRHZ50M2w6KMWI1m3rdkOMP428C8b+2dY3XRdI24O0a0QTDfw56M6UXDBbhE51YUo5&#10;oNyUHT/M6hhkfBrdXhhlYcQYZ0w/vm+kn9P3HTbDfscpSDvTdm732bY+nb3bD8b0ed6U5yx+v98L&#10;SQ/jGBtP/ZO5ZD7QW/QmvW+9YPxFAiCffAbS7Suf6bz44ovXxOall166JjWQcQgDhmcGYunlY26R&#10;2ZCauYnE4K9Mt+kQIG7Q+X1FhB5iCqmobMYoul+95KWuGTttsllHLiAUlBGiIKSBcpAB4qUPtJuc&#10;KN/hnN7PemE9UZ76WyeVrx4M5dqHeFM/hAnSEcGXG5xNco7wLgRmSMyQm9IjTOWH3EOgupkZklgd&#10;0p/WCfU2btrRMss/jnH6yRj0wV2Yd5nTmXM9h+LX52RDv2i730dEVpEFJLebeUhNY5jfWXQr8mUv&#10;e9makEJGIaV8ctanZpGZPjPsNqV2a69+RT5opzFRftrGzZwl06lnxs+YOcSTGYSWG6CIU7dClYsc&#10;Q2qqK6KQvCLqgOwhBhF0XMSdz8tyEX+51ekd8g+ZCT5RKwy5FwI05GPCEYTIQEQlKC+3HhF+CQfP&#10;+g3RKR9lIgeFSyNfYfKQt3ieQzqqpzjqqG5c7XjgAx+4rp94EKJVG/w+KDdp0m5h8lJP0A5xlKtt&#10;yhOPP/mGRFVX/axu2sWvDZER8oHMJD/GJOOj7chnMoP0RGx69g7R6RYnWXrFT/7k6uV3usvqlTf8&#10;ttXL4QbfuiY43/jtN169ecHbbn271W/+yq+s5xhymzxkTpmzmcMMauYWRF9B5j+dkP0COTMHyJ35&#10;kjmV+cQNuTkSnCE3gyY5R1IzujHE5uzWpvyVpx6R/+goZJ120cF0l/Zk35z9bqP3vr1vDeia7JNg&#10;3Cs19E/WkcTrtKA/s+dNGdl3t+4N1N8apH0hNbUxRGUTmEHC+t2M2NRf8mtiE5STM1LOSeoxO7eo&#10;r3p3f3b/GRtIm4O/fe+vrf78tneYkprw16/66dVXlnTdX8kr+eVdh8NY9uzd+L7DxzakbcFsnII+&#10;43Wf5TnyuBfkH6iPeZd1a4ezZ5wc95ZXJ9AhMwP6Xe9yzuo5P/zsk/DkJz5pddml91vd4ba3m6YD&#10;xNqPv+AF6zkxKxOyf8k+K3utTaTm6cJ+VP6BfdQMR01qNrKPbPiNxdknSd/1zndN4zfo6Uvuc9+T&#10;0hoz64/18XRxFKQmPfiQDZ+Cff8xYu2wsY3UfNmyt5qlaWwiNZ9xxQ+tnvvs55yAZ/7QM9Y3bc+/&#10;x7nTNIFPk/7+Jz6x1imzMrfhoKSmtWuWjgz+wac+NU1zurBGz0hNeP1ylp7p9sOCOTIrF2bxD4pt&#10;pKa5P0sTbCI1Twd+49O+aFbeDvvHuPbvcO3EbE+zw+Fh2R9uJjX3DUTkfv3cY1jf4hzCOv6XXvPa&#10;1b8uG4jZJuwowVgQsrJJyz6Uz94lPIRmkMNn0AfUvdBpZnBgbf+IPsxuCt8EB4sRs3CbGwflvdAH&#10;+1PBzFgQPzcGiTZYxJ/wxmgYgk3h0MakGJegDVAQI1RjJl+NPqD0ocXhKQc2cIDbCzGoB50+kG+X&#10;30g70rbuA9BH6V/ovu/whI3pZ30366vuh657t3NEyAcHXhiU3AnPwUEXmJTRZXGbMGjM6tvoMYNu&#10;8yaM8jGGcxvpzx7v7ucOn6HjJs+x7B6btLv7oftsFgaz/h3ReZ4OOq/Ov8e6MaZNWyHjpl/0V+aR&#10;eUBP0ZP0uDWDARipiYDzGUikxf3ud7/jpKbfIERUIA8YkR2mGJDoeHpU/g54DPkx1jPSe/bOZ0yR&#10;HwgOt/cYZXIzkdHZmkRnq5t5Z0zVP+2yAUcoIBCa1AyQB96pQ/eN9str1B2Z88qjM2LI1R/qom3q&#10;pa3+Kx5Bks/Vuh0GCMwRiE0EZuA5tzERmPJCuMg3bbc+W//Uwbiok/qqt/oby8iANo1jHHRf5cCS&#10;+OmHzJ2gdZ0yjaW6ISWRUsYcOQgIqr6RZyx9UhSZmU+HIkL9LmI+OasP9JW26z95kzd9rj7q12Ol&#10;DuoVuTVW+kYaLjlFaiJK/fYrstzvNbrpp165OYpgQwgi2RB2ZA8hiLBD3CHwghB3CD5kID8XEIDC&#10;Qbh85BcyU56ec3sRmSpObmd6by55Bu/dakUCeo8UFI7Y9Iww9CyvEK3CAKmoDqB8pKSy1ZM/dVdn&#10;5OWDH/zgNaHpxjXSUxxhwC9OSE75p736J/loozJCpHpWtjB1RHird+qPqMwnaH3CWhiXbPgMLcLT&#10;7cwQnsYLoZnfYs1YvuTFL169+MlPWb3oBt+6eskC7stu+G2r133bjVavX/DG77jJ6j1Pe/rqNxcZ&#10;I6vIc/Mst4GR8uTN7XPyAiG8Qm6ad9zs2bI/IH9kE8wdsgnmk3lFx+SztCE3c3OTP8RmdNWmG5uQ&#10;25p0ZshN8UEeyjGnzQX6gW5S/7QlZK1wujh734Y53X7tbWj7TDeC+diInug4nRb0Y/QqdPnZx2fP&#10;n3OC+d2kpvYFm4jMjGueEyd9E8xIzaxfyoU+E43nlpwv0ob0Y5A+hN5v/sOS9otPftqU0IS/uPt5&#10;q7/7+MevjHss/Qx7vR8xG98xvOsfpG3aCj1OjYwZpM/Sb+0PZnlAZAGUq16ZX9uQ9e2ajhiczgay&#10;h7q6YROpeRD4HcinLGvQhz/04bXem5UH9HP22iOuTaQm9N4SfvH1r5+WT0eMcUdYW5647IHGtG7A&#10;WSdmuuFUcaZJzd9bzgGzNKcLMuj266xMt9pmaRqbSM2D4F4XXrR685vevPq7RafPytoPDpvUvOe5&#10;5y1z8TPTNKcLuuHxy958Vu4vvu710zSnitn6APYxs3JhFv+g2EZq2j/N0gQ7UvOqj9keYIdrF2Z7&#10;mx0OB8v6fCKp2eTmGJbwU0ITlWP4iCHOnzzi0at//PSn1wvZbCN2lHDQzCGcQSb+fu5w/n52cPfM&#10;bdhgxp0dSjt8L3S6xuxQeyrI4TfPOXRDDuEwHszz3If28TA/ouJ++nEAAP/0SURBVA//bQAYwzch&#10;RoQYN2aI4WdbWJ5HtAGpjUoxMsUA1f5GDFPcxkzmRuTwksNUDm/j836RA9lYTuqUNnWbQT/oo00G&#10;m/G5wzI2ccf+hVl/zvqq+6PblUMut0mIGEjBQWQbjinDqf8gGNMmv9Sn67kNfYDnb+wV3sjYdx/2&#10;M4z9nDCu+I3k2+XO6g+n0t4Rs/w7LOFj2IikPVVkvMY2dN7pi+7DzCMybz7Qj3S2NYFxHHHn5tPP&#10;//zPr8kINzXvda97rX9PEzmCrEDOMRzHkE6fmi/KZOBnuP///r//bw3GesZ5Y4PcQzAhMxBeCAdG&#10;aAZnhig6Xb3MM3VV98irDVdIBESBPBEAXU5uOCE+e5Muj/THKCf86R9zWtnaQi/on6w3+qdJTkQJ&#10;ks6tMMal/lRtA5nXtxNjSJeffs86pjzlRtek/dDjrS3jeKcdiS8s/Zb4wrUzuiv6LIie0//2CcYK&#10;UYkcRDohqPJJ0RCb4BO0btz53KxPFvsNTZ+ddUPT7TkkrxuaCCafBEXoRmaUq03jGLVuBXXSR9Lp&#10;f3mBcpTp1q+6ujGKPMsNTfKbm4UIOG78yLncSETWhdhE6oWo9O7yY+ShOEg/rvxD8nknPORjiF9k&#10;H5IPcYnEk0Yfkn/xhENuaELieY8gVX9kaOrpWbg6CVNXUBfkI5JSvBmZ6Vm4+ZxwYZ6FSys8hGeH&#10;yVvZ2itcPynfc/pFO5Db+t84RD7Sj4hPcmLui+sdEtOtTDJGr5AzeQgDccnXT5xzt9VP3uBbVi/8&#10;5m9ZvfQG37q+ucn1Sdq33ub2q3e/9rVrUtMniP1DBnlDapqX5l+ITfLHBXonc5Brntujksuei+Qv&#10;84ZsktPMLXIbgxOdA/lMbW5wRl/RSyE3YUZw5h9BQnAKi06Tj/LUR93oJvOUzqaPEHv82tJ77XFv&#10;DLP9rz2RfHt/FZ0Ao74IOp70I/Rl77+UnT27+qmrMTC3tYdupCO1hb7Utk3wjyEhNUNsJqzjGeuQ&#10;m/KlQ0JyWsOCnI/UB8Zzy9iX2hKkDxvavm7/Uoc///5brv7s5t93Ej6/4Ev/7QWrv1vyHtMdTz+E&#10;5TnxG5vCod9lPLQj7dKOtC1jBN0P8aePAv3Wfdfo+EkfjH3LNdes323Q3YQ2yl2TkL3L2UbOCVcn&#10;HAap6bcBf/5nf26tM2ZlBNYCe5jsvWb43KJ/ZmWcLkZSM7BeNc40qRlYq8zlxz768pPK/tHn/sjx&#10;/d1e+NV3vOOk9IA0m+mEU8U1hdQEtypnZZ4JUhPR/CPPee7qox/56HpOzMo4FVydSE3y7pOos3IP&#10;i9SE2VpxVSA16dxZmmBHal49MNsD7HDtwmyfs8PpY9krnkxqIhTbHd8dGprInJCaf3jhvVZf/Omf&#10;Pcn4diagzBgAAgvKpmdGDsiztAnLQXTbYRTG8L3SBUkPObyOz6cDB+D252DcSFgbILYhh/3RSDGG&#10;je9niBEisAA3GH3GsE3hbSgCxqS4jTZEjZgZpRJOruI2InP9HOTwMh6m+B3mEh6Mh73Au84Xukx1&#10;HNup7emb9HfGhDuO5Wx8RyQf6PHqPofuz65n6t59kjYy2DeamGg0eRG3MYYdU5bH/aeKpE2525D6&#10;jXVubGsbdB+MMtD9lee90Hk0upxZPWBTWzpd5xPMyhrDYFv9gjFv6HrEvx8k/VhGz6nMHfJN5ulH&#10;utp6wODL8I+MclsKIeGTs0jN+9znPmuyw6ciEQUMxwzBdLk5In/yxJDPGI9o9BdSUz2k8+lJt7Hc&#10;snNLU5lNjppX8tJ32iJPGy0b7nx6lpFfnvIeSU3hCABxwUEwGzXjnT7lj9yn/9Jfyk5/qc/YX9qs&#10;v6yzjF6M5rnJqf+QKCHxECiM8+JKl7VIXtExxiT6g+5IPTKeqV8j71LfUedoVyBe2hS9FR0G0Wvq&#10;Yhx8uhM56fYckmn87UzPCKf8FqJPhb7+9a9fE4x+KxXBZHzzSVAkkz5BOBhrbVeuOkVvpZ7akfrp&#10;H31PH+s3faifEaVkiYwix8FnS33C1A0/xBrSDJGG8As5CPl0KqIN4UnGkZhIuna9D+QhbkhMeYTQ&#10;u/zyy4+TkAjNkJUISs8IPP2k7zwnzDzSjyGJpdHXSE3vheempjJSvucQmupiTiIekY3qLZwfkYmw&#10;5Oa9uG5eg1vX3nPFSfwQm4hMbvoEkZk8lJs6eB+yWH+HzNVO7RMmvvDIjb7RZwhe/eDGL+gjcoYU&#10;RWrqD/6ffN7zVs+/2c1XL/jmG65+4pu/ZfVTN/iW1YsW+CTta771O1a/9JCHrW8G57amm8HITXLC&#10;JYNkGsxJeofbN/iyN85ekryRveiBzM/MS3OQzEZ+o2uip+ig6CEkJ39010huhrwMsRl4BvFCbMpf&#10;uepiHqmz+iPv6GTt0Zbsv3t/rE1B9kOBOdZ7HIh+MB83IXFA+s6D3xwG+auvspSvPuqVs4J2qLc5&#10;HlKTXg1hOUNuvDeEJTzx5EMHB/IOuamsQPl9NtJ/fY7pc0Yj/al9kD1k48vLefHPbvH9axJzxJ/d&#10;4ZzVf//o756UpvvusJG6ju3gRmbS3m4/V980Mn7x95iOYcmr8+yyUg/zq425mxBj3DUJbWC6KoB+&#10;uzqBDpkZwU8FF5x3/vrTtG9f1hXzJXq+ISx7sG0406Qm2EcFZ5PUpG9nZX90qbv3+4H+n+XxoPs/&#10;YD0OM71wKrimkJr/59//z+ppT5kTa2eC1PSJ5scuMvWan3/18X8GmJWzX1ydSE17occ86tHTcg+T&#10;1IRxvbB3mZULY9zTwTZS0xydpQl2pObVA7P1f4drH3qfs8PhYNkvnvz52ZHAzHOHHRgz8nKGY7c3&#10;//iSy1ZfWRbI2SbsqOGg6wAe2MTnQN7PCUt4P48YD6dg89AH0qDjQL+TpsM9z5CD7Pi8X+QAPD7n&#10;UByM4THixLjSaMNEo40A4zP/NsQwARZgiD9GoIRvQ8eNH9oI1Whj0wyjQaoNVTHizTCTxz7EQB+s&#10;+oCV8BFjeugy1W9sn35Iv6avMyazsd0kG/3c49/5pRyY9Xv3Y7dh1u7xwOtQHDRp0Qg5EThMb8NM&#10;oW5Cpxnz4I5lN9St44z13i+6D2Dsoxk6bqedYVbmJojfZcQPPYbxZ4xnY533Y1jQeTdSb/5ZHRvd&#10;vk4XKCfyaG6TV/JLvsm7OUBPWwMcRBn7fTIUqYBAQYAgNJGbCA3EhBuIjMYIKvPGHDX+DlyM7wzy&#10;IRuBwV793J6SHgnmJiCDcwhN9TCn5ZW+kYYc2mTJOzeg8unZJjVBucLFCZGQ21PZsEfu+ceNfMt/&#10;5Fk9jKF6pf/Us/vP+qX/rLvaEyM5v3Drk7jRH/KInjUu2puxa2QM+TPGkHeRI/VrnZP8Om7iRGeN&#10;UC9jiRDwaeD15z9f8pI1UYiICpmJaPLpVO8QmohFt3pDaro1iVhCKLnxy/DmpipSE5GgL7Q97VZH&#10;fa2OwlrX62fx9a+9CwOZ27GIKuX4zK3bmj57qy4hNd2IRBQi1pBnueHIRWgiCBFtXOH8ISybMORH&#10;KCLkkI5IUQSnPPjlbY4gIj0j7MVFSKYO+okLiDt9px/VFdmpjoi8fHo1BKfw1FsZSEN18aze6qaO&#10;IR8RjvmcrOfczuybmvwhM0N4egZkprDxZic3aQNlQvpIfZpsVU9kJrlBMAv3jHjWL9qVz/Dya692&#10;56Ztk+f6BvH5/Mvuv3r+Db9t9fxvvuGa3PzxBS+8wbesXuzm5o2+c/VLP/lT608R58YmGUSqk8F8&#10;AjrkOpBJ5KZ/OkAIhuDq/bD5QAah56u5lPnHJcPRKxAiM7on/hmxSV8FITGDkJt5L75bn/Kio9SF&#10;TqG/QwJyo3u0IftjyD6n9z30UvY92jnub7Kv0f5tyLxN+kD9en/WdVCnnBvAHN9EajZxCfRUbt1C&#10;nuOKk7S5rRlY5yB9FczOTaBu4xlF/Rvdj0HavV4rPv9nq7+4/4OnpCb85SMfc0J86L47DHTdQH3V&#10;PWPS4zIi5zR9kfNdo+fNDOnD7sexTyH9SXay7u+FrOPXFGQ/clVC67erOszjmRH8IPA7m0gvOq7L&#10;sGfpPdo2bCI1z7v7PVY/9RM/eWDQX9kDzmCdgrNFasJPL+eIsdzzzz1vrY+sX3tBHuTvaRuIR/p8&#10;phNOBdcUUnPbb2qe8c/PXnTx6neX/dasnP3i6kRqWq82/abmYZOa0OuFvcusXOh4p4ttpOYsfmMT&#10;qfnsZz5r9eLlTHQQOHPSEbPydjg4xrV/h2sner+zw+ljObPv/fnZkXAc443vxrATcIysPI4xfIy7&#10;uJ99/JNW/7oc5seN3FGDccXC7hCZQ3gfxuPvQ3ojB9BNmB1KIcaHHGy3xYUcZJOGP5iFwXjI3S9y&#10;GA5yQO8De4wOcftd3jf68B9/Y4w3GhGAYaLBcDQ+Jyz+GWIk6ucYnjYhhqYYpjp8fNeIkSoGK/IW&#10;g95hIvI8ewcpN/VupC/0W/e38ch4zuRkG0YZivz0mHdZoPyMDei31HHsv/Rhz+XxIJqDsANzEDJj&#10;ExywgyZmgmMK9bh/r+dZ+IixvFke29B1hlm7tvXBpn5J+Kb3I5J/oO97PHqsNslnP/f7GTqfzrvL&#10;igwcBF3vLlfdIpvklNyaK2ScHrYuMJIgNRECyCHkBFIToYn4cFurb2pKYw7qRwctBnuG95CN/kJq&#10;GmM3pZA6r3nNa9ZkF8OydcLcM7fMFXXP2JATmysb7eSfW5ryVE7+QmoiAxAGjP/BSG4mP8+N8cCY&#10;jZ26RzbSx/pUfbs/6QPtyLoAwvSRvjcGPd7ykq+2KiPzInKZsUzcxE8dklfGOvIIScONDHR9IfoT&#10;1Nt4GlvjE0IT2ZZP0IaMQyCSD598fd3rXrcmMxGMb37zm9eEqN9OdTsOsWmckUdIBvsRZarT2A71&#10;8q71qv7LPoFsIiuQU0h3RCYgNX/u535u/flbJFrIRIQZIBkRgkg3ZGRuVyLaIDcRQ3TyiyOueNyk&#10;D3mHWAyBiZRz85A/5CdSE4GpPog8xBy5RwCrp9us/P5xIASxvkT2I4gRmtrgxmOTp+qnbM/mIhIT&#10;EIkhHwFBGaKSm5uZcQMk5n3ve981kJXS5h2/MvKM6BRHmrxTNj9XvyE6EaGgrohM/ROiU9/oT32u&#10;XdqnXelD/RSSl5tbrJ5/5OlPX73gP/+X1XO/8ZtXz/2P37z6b990g9WPfdMN1/ipBS+95a1Xv/xL&#10;b1jLX25t5jddQ7D7Zwyfzs7naRGbub3JOIo0R24CUpC82pPaA5BNMpp9UeYUkF/yDNFZrbeiU6Jz&#10;6CN6LNgPwRmIJ02ITfPHXKFHs99X95B29ui9t6bve78TPWX+y0c76QZtDbQ56P0Mf5D34ke3BPKN&#10;boTsrdQh81v91V0bGOnUP7dPQ2I26AJ6xe14bhBisxGCM+Rmbmwqo29r6reMe/oScpaB2Tkl7en+&#10;hOiyNZZ2f/kNb1x9/vtvNSU14a/f+a51vBPSnSL0b/w9ttB1C1LvTXtm7+LX7ozVDDkPctNvjbEP&#10;+busEeZT5s+1AdlzZP9xphG9dXUH2ZsZ0B/z6MtPiEfeP/3Hn1697a1vXT14Wd8QmLN08NIXv+T4&#10;Hi26fr/40w23FR++rJvZ1x0VrA+f+uQnp+U/btnneH8Q9N5zE+j9u9/1rieV+/xlL2n9mKUZkbPF&#10;B97//pPygVe94pUn7eNPFZtIzV97z3un8fcD+msTqWlPPEtzuvjX//GvG0nNX3nr207SNyM2kZrW&#10;88QhU5//08+vfmfZh//gU5+2uutd7rK69Q/ccpru0vvcdy3/Xcap4LBJzfPvce7qT5a9wCzN6UIf&#10;zUjNc+5050V2PzBNc1j4iz//i5PKDWbxDwrzYVbGbW55q2n8xqbPIn/us5+bxj/bmK2PO+xwVUbv&#10;bXa46mHZO55Ian7q/AtPIC2DJhvH8NHfcQ8Lf/32d6z+5zHDxpkEY0EO3Q7gOYx3WCPhgYPnDDmU&#10;xr8NHX98BznA5iDch9kgYQ0bwrj7QQ7m4zPksA7jgb7fjfA+hoA8b0MbE0bEqBN/P7fhJ8hz3gWj&#10;sagNT9vQBqc8j+82hcVoFUNWow17h4HOt8sZ6xfog+5LMBbGq+WhMcpaYxa/ZSjjHKTMcayME6Se&#10;2/ozbe+5nYNjDqbjIbkRAihw8B4RsiT+2XMwIySF7UVUdpyZP8+bkPrA2KZTwaxPNkHc9HEj45Cx&#10;CVomYRzLTfMkGPPrMtrfxoMZ1HEWDmPdU7a6kcXokMwV8k0P0+GM4G7Cvfe9712TMYiKkJrIDOQE&#10;kgs5wEhMp8vbhoqRnbE9ZOOM1HRDCiGGBEMmWLPMO3PLHJKXtkUOyIXNgPwd2pvUZOAfSU3PwpEE&#10;IQu4iE1pkQk5tMjPc9DGAcjBJhuSyG/kM7Izyol+7vkOGXtxpZnN3bS5889YQsY3Yz+WmzEOhHU8&#10;79Wl1xB9Hl1mHIypz8YiNf3+IcINiY3URNCFgENoIuWQim9605vWJNLb3va2tfvOd75zTSQx3CA2&#10;kUgIBKQBeVG++qT/um7qpC6RS3WKi4BARPmtTmUgU5GCPpPLfeUrX7m+RYoIA4QZUs2NQKRkSEpk&#10;W+A5tzL7piZ/PjkbUjM3NENeypvrE6rKymdjkar6Tj8hgc0XLsJSX+k3fhBP3bnmG/e1r33tmhBF&#10;msoP2YcABPUKwaruyEGEIoIRgYl4jBvSMqRk5jEgMS+55JK16xY2eBaPK04IzOQRPyhjLBPUB7zT&#10;l/pev3kGfau/xdEObdIW/crvliYyM6SuPhAG+uF5D3zw6hnf+E2rZ3/jV0nN5y14/oL/dsNvW73s&#10;8seufvH1r18T7HSMG5vITTd78zlkBGfITfJJpkJsIr1CeDXRRW6jozJ3zLHM68w18mzu9rrW+oMb&#10;3UNfQt/c3A+p6V2ITfnIU9nmFZ2unvb3yDtknnlj/5/997a9TfYyvXcZ0TrGnB39XPHkEV0jT3lH&#10;1ygX1CHnAPVTT/2t361FxiOEJrKyEULTuM2IzcZIbGaMIST2jNzMWUndgj63dD/Gn/6EtDf4W/k+&#10;5BGrP735905JzT+/3wNXf7uMl746Fci7/cfLW8Y0e9Z2IXXMWMSfdozQXshY5Yy4Cd1vnuOH9GH6&#10;MRjL1B5rcNbsazJ6r8F/NpF6XF1B9mYG9JHUbNiPvGvZV9zrwoumaQE5mL3bqeBskppwFKQm9P50&#10;BuvrnW5/hxPKvN2tb7N6+6+8fb1mztKMMDbWuX9YdIGbrZ0X3O+SS9d1yb79IDgKUpOufcTDHjbN&#10;V/tnaU4X//LP/7L+/OuszMMiNUdYp694+g9O08GrlrPCLN1+cFBS07rh9z3HdAhG+79ZmtOFfc59&#10;73XvaZnXFFLzZS956bQMn4GexW9c3UhNmK2NO+xwVca4r9nhqoP/u0lNhGYjZOUMszhNQs7CTgef&#10;fcKTV/+0HIRnG7KjhE2hg19IS4fwkJcJa+SAngNnHz77XQ6hQQ6i43NjU3gfXsfnIAflMWx2yN0L&#10;SZeDeg7rQR/mO2wWPns3i5uwGBJiOBiNDZsQQxl3E2JICxI+GpxmxihGphia2j/GmYVBG6yEx4jF&#10;oNeIcQ/Gd5ved9gYzk1ZwVhP7dUP6cv0vXEZDTSRDZjJWvsbnccoVxn3Hs9Gxms2LpB+hVl/BOa7&#10;g9vswOrQHLdJkr3QJAq0IXYWvo2UDGk5Ytu7IHl0mXsh9R/bdCqIwWHsT4h+hR4fyLyILM6ekybh&#10;eZZf8tk23o2uS3T/aFDo+A1ldF3Ur+cM+SXL5Jx+dkD1W5CIIzfykA9IDoQI8gIhgeQKqSm9voxx&#10;fhPZyBBvjJGaSBwEGGO0Ncc8MofUS1uMSWQCbAYcMJSBnGTMl18+cdt/yhWuHrn9FAIgNzbbCCDP&#10;JjYD4YnTh5tsTiK3owy2TMXwE0S2On4gn+SXPEc5jH/TeGd8WwYjY9y8p49aRxlDuo1R3801JBBi&#10;DXEZUjO3DEMect0sdOtQXLfjyAzks59ufMoP4UCuyJexTv0yByKT6hX9HR0bHU1OkBKIUuQU8hSh&#10;6lZjbmgiAhGICE1EY8hHQKwBIjBkJsISEG0hM7mAZOMiEcHNSCSmvBFuIUq5ynID0XxB/nLVi+t2&#10;q350M9OnktwoRV6KBwj+3DL1XhiSVjkIPUSeT7IqW3nqkhulyEBtys1MpGH8CMn8I0ITmly/j3vv&#10;e9/7OJkJfVtTGnFDcEoTEjSkJl3gNqayxAvpqQ76NqRm6h3iVR+HNNanbp1qgzYJ0+/S6NO03S3N&#10;EMfPWvBDP3DL1bO+8ZtXP/ofb7AmNGFNbnr+/v+6esUir2SVnCKR3eQl00A+3dh025d8MnC5tYng&#10;BAQY/YcYI7MBYpAMZg9ARskr2Y0cm2eZ6+P8DszxPoDSLdE59NNIbAYhNHMTXRi9ln/WkBe9ox7m&#10;knqqc0g9BCeyzhyc7Wmyl6EPst+UD2hjI7ola0r8eY6eSXp5jXu03p9ljjtDOKeE1KSPQsymHU1k&#10;NoQ1EjfpQD4hNuWbG5v6iWucQ2qG2MzZKWefnHNS59keMYicQPQa968/+KHVn97iP68+d/PvXZOb&#10;jc9//y1XX/rFN6z+7ljcEem//SBlg/7OGMffY5D69nOQNoI2az/oi5wbR3RfdbwOTz+2f9aXZDpG&#10;xmsqem/R+uFsIXW5uoKszQzo20hNoJ8//rGPT9OC39jMHvVUcNZJzUVHzso/XVIT9McM5u2LX/ii&#10;k27xXXTPC9Yk6yzNCGum+WEf/r+Wsp75Q884IS9w+45+z379IDgKUlP7n/C4x0/zfetb3jpNc7qg&#10;vx/6oAdPy3zfr/36SXpnxEFITbDePOB+l03T+uTr3y5rzSzdXjgoqflPX/mn1f3ue8lJ6RCd/sFt&#10;luZ0YT1F2I9l3v2cu64+9nu/N01zWDhTpOam3wz90ec8dxq/cXUkNWG2Pu6ww1UVs33NDlcNLPvL&#10;E0nNkJHjc0jMMSz+RojI8XlT2Lbwxpff/MvTTdlRw8Yph8YmLnMYDxI+e5f3OXCOyME0h89Nzx1/&#10;hryLQSAH2n5u9GF6xHjwHZEDetAH+Rzm447+RqcZjQMj2pjQRgX+GHQ2IUafNv7wBwxDM8RwtAmj&#10;QeqwEONVgyy2gQs6jD+IoT3+fp6h81BW6qGN6Yv0Xfe9sYpMkJtRxlo+G3mXeKP8wUzWIhuRhYz9&#10;bCw3jZP2pb3dbkhfmftx2++Q6RCbA2cfbGeHbRgNrzOEbHHob3RYE5RNWu4XSbtfjGlSx0bqPrYn&#10;be/+6QN6+rnlL3LeY7VfdPpxfJN/lxW3w/eDpIEuTx0yVzJPyCmZJcNknH5m3EU8ugmHzPI5SYRG&#10;bm4hKhBIyABx5WkjFYN8CE1kYwjHkJrGyy1QZJSboG7PmEeZH+ppHDK2gfwd2Bn+kZOM+V1O/4XU&#10;jOE/kEb91BNhmQOLfD2H3MxtzoRBDAbjQccmpesZRB5bviJvMMofl4y2HItDHsfxjVy2bAbGfJS7&#10;jH/eGa/oyOhJMkDXIQOQkQg4tyCRb24+Gm8EndubyLqQcMhM8YT77CyZQWgijMgHkigEEZKAblQH&#10;beZqQ+pFLtUlewj7kcikuiEY5OVzom9961vX5SNW/YYighyZiQRUv3y2FZmJOHMDMMQZ0izEZm4V&#10;5vOtTXSKB/HnRqbbmPKSv0+mIuCUkU+nIiP1GTIuBCdyDQGMtERY6j/9lnboP+1ADEvHL412IGpB&#10;G5SVdqT++dRrbkkiNUNkmrf5ZwRhSElk5sUXX3wcITe53uf3OfmFh9AUN8/JP64wrnLoCH2pPsCv&#10;nxCaqWP6OLdphYXQDFmLJNbn4ujDkJprwnPp7x/61m9bE5vPXODm5o/+x29ef5YW0fmyhz9i3X/k&#10;l67R57lNTH58GtlNYsat+BGcubWJ5KSn+kZfiDB75cgkeQW6K2t45mLW316Dx3lOf9Aj0SkhNnNr&#10;s9G6jG5rYjN6TR7yVb56mT/qq/4h9BB35lbvX7KHMT/phOxRtCntakSntG7ZtN4E8qN3onuUlT2T&#10;umSu53wyIzVDWDLQGx/6IP5G4oxkpzzyOVrjGfQnaUNiz25tjmelcX/Y/dn9mr5tfOGZz1p99ubf&#10;u0aTm/x//tCHr/5mKSPytR+M+UPKnpU/q+sIbQrSTm3OOGWsum+2IWka8kpfdn+mT9Ov5k3myTUJ&#10;5v9VGW2QuTqBbM0M6HuRmsErX/6KafoHPeCBa1nO/m2/2ExqPmz9PmvEUeEoSc0gZ6fAvJ19ClWb&#10;jc9MjzWsE52fT6v+9CtP/n1O+IVlD2U+Za9+qjgKUtO4bsr35S996TTN6YIu3UQufuLjHz9J/4w4&#10;KKkJn/3MZ1e3v81tT0rrk86/8evvW+uTWbptOCipaT/yiEXOZmlf9wuvnaY5Xej7WXkXnH/+6nPL&#10;/mKW5rBwJkhN57X7L3v9WRn76dOrK6kJ47q4ww5Xdcz2NTucXSzn8wf9h7968UtfgKD85EBcxr8N&#10;ISObkByfO2wbNqUNPv3gh63+edmo9SbsTMBCY/Nnkzg7QM6ex7iNHDIDccewHED7eXw3w/jewTVh&#10;fZht5GDb6EN3/CP6QJ/n2UG/n2doQ4CNdj83Zhvy9jdi3NkvmggDz6PhaUS/a4NUx+nwg6INWSPa&#10;2MWNwQ9ilB/Dx2eI8TvvuPJUftqSful+S/8bH2PZMtTy1TLZ8tj+vE+6pA1G2RvlYjb2PY4jxvHp&#10;/uy+mEF/tX7gzg6h4MDbh++9gGxhYAr6OYRMjLYj0dPPMyTdfnCqaVPXoNuUg7/+6H6LjELk7aDo&#10;9KM/z7My8n4vRCbyPOaTOQJkjyySS7JKZsk6Xc+w61OMCBaEAsIEwYHURFogHZAMSCs3XPQN4i+G&#10;d4TiSDbyM8IbJ8YVJAPyjCFZ+eaA+snL2IjXGwEbNAd2hGPKGYnT/Hn2Lkb/kQDIzaYcVtogEGJz&#10;JDOD2QGn69hh2tAy13LW/jz3vOEXRh71Sc95iEyO78Zxbx3iXWQguii6kS4zFkgdhBrCzadRfT7V&#10;TcLczETGQT6dijDymU/xkUZuwrlF+f73v39NDJGjkEHIAeWpi/k11lfdIof0aXQvcoHRXD7yRkq9&#10;5S1vWZedm6Pq4vOuPlGaW40IRsRYk5OIM6SgZ343BhFqiDyEprAmDPNpVHCjMLcyhSPclIPkdHNT&#10;PZCZ+Z1RME/Iuj7yzq1NRKV6+yxqyDZpEZ7aJA1yVnrhuRWqzshNBKE6elZHRCHCEJmIjDRfkY2e&#10;M2/5EZNuaCaMH1HpGaHpOTc4AySm9xdddNFxMlNaCImZcGV4Fq4envm56WOuvlV/fa8Ptcc7z8Iz&#10;Dtrnhqf3+txY6gfj8LQl7IfPPW/1I998wzWR+UPf+E2r5yzuFde/8rO0L7npd69+5gU/viY19WGI&#10;TcQ7YlPfA1kCfjKL2CS3uWGMIEPII9XIMGKMa59szmRP0TqMLJPtrB+QdRaiD8zxUc/RMfnHCqCr&#10;AroriF7jBtFt8pA/3WCum3PmEr2eT7Dm1uls35I9StaK1iFB1pht6PjRO70/y/4ofQjmu7rqX/oC&#10;uai/t5GacRve5x0/SNc3N0Nuyhup2cSm/oEmNoMQeDkXZV8IaUf3afctpN1f/vgnVp875x4nEJvH&#10;8X3/dfXl97x3PXbR0XHj72dI/jArd0TH2YTe58avzdoe6IuQvk1ujs9Bp4Xkxx37M2UCOTJHsgZf&#10;U9D7hqsiWj9dnUCmZgb0/ZKafnfvgvPOPyk9gubXf+3X1vuzU8FepGbQ+8LDBB04K/8oSU1l3v2u&#10;dzupTDfXnvSEJ+6JJz9xWeufvOy1Cn6jccwPfugHr1jf5Oz9+qngKEhN+LHnPW+a73Oe9cPT+KeL&#10;P/jUH6zOvdvdTyrPJ1D/eFn3Zmkam0hN+ncWv2E/88PPeOY0/XOf/Zy1HM504DYclNQkjz+87Btn&#10;aX/mVT+9nuOzdKeD9//2b0/Lu9eyf/7ysobN0hwWzgSpaf9z8QUXTsv41Cc/NU3TuDqTmtdkzNb9&#10;Ha4ZGPc1O5xd/N/7ITU7fBNCRna6Jif7/X7QaZIH/NkPP/ekjd2ZACOKQ2AfIm3quQnLIbLfzeBd&#10;Dpg5cI5hyurnDm84jI5hjX4/+oMYCho5dLd/L8wO9WPYNrThoI0JwWhkiNE4iCE5iHFnhpBds7AY&#10;h+JnMJqh37VxaYa8H7GfOCPaqNVGLjIaQ3yTRQnnBonT6PeQMoLUM32jzzIGXGPS8tDyFLmDluPR&#10;38+jvHbeM7TcpE49vo0e3yBj0GPR/RuM/TT2Y2OmS3JAHQ/FQR/AY6Ad0QTNfuAwBB0mj73ySbpt&#10;SNzkN9Z1NCTkcN79RB71bfr9KBE5bn+P/6kg6ZPHODcyJ8wBsk3PM+YioxBHCJsmR5AWCAefIkVq&#10;MjrrMwZ4RnWG9hnZyO+dcWBoRi4gDhyS1CPt0+/GyOI/bs6QjIz2MejvRWrmtmZDWregmtQMZof0&#10;YLbxH+uYfPIusjeTsaDnmniR1aTRH9GN49j2fI9/NuYjjH/WJONPL9kjMEC5sYZkQ1zm9x2RQm4T&#10;5lOzIRLBTU2EnZudbh0ihxCPZAMphFhAJJAp8kXutAe6ruqUumTNJ5f86oZwcHs4BBTiVbluOKoX&#10;UhNp6Lcs3ZgM2egGJUISUYYw68+cCkOwhdjkF+ZmoTDP0iPW5JFbmYg45CnSVHmArERG6hs3RRGU&#10;fs8R2auuyF79iZCTH5JYP7nV6tOo+T1S6cTP7VguUlOZuampHurnWVsQmkhB8zR+JGMISMRkbmL2&#10;DU1EJfD352jzzB/i88ILL1zrAARm8pO3Z2QpeK9MYerCTRzhiM70uXp6Dpms/9PvGRvQPn2WftN+&#10;7V4TnctYPuOm37VyUxORCVdc/z+ub23+2DfdYPUTd7jT6kVL/yHm9XduFpPVEJv62u1i/8BhLMgt&#10;8ivEppvGdGHItHxKGfFFLsl09gHmU9ZsMj2uvZnn47pJ30VXcKM/ogdDcAZ0YN/cbN0WYpMekp7+&#10;oBfUjW5X7xB65qQ29N7F/Mu+JPpCW1rvQPRN650xvONHF2XtgdY/WYPURT2dQ6wNITX9QwM9knEI&#10;kUknzOC9cQvJCSE3QR5Nbua2JuijEJu5sbnp1mbORdkH7rUX1Nbgr7/0V6svPO/5q8/c/PuOE5uN&#10;z11079XfLGn00V5IH85wQpmT943sh4NuU/zaHOTMqD/G/ul+Gp/Td50PV1+mP+NXNqi/+ZJ19pqA&#10;3j9clUEPXd1AnmYG9P2Smm4FbjLC+6QqPX4q2C+pCb1HPCzQe7PyD5PUBGtO8IZljzYr8yhwx9vd&#10;fv3J7tn+fT84KlLz9a993TTfBy57oln808XvfOADq9vc8lYnlXfZJZeuvviXX5ymaZwOqUmn+cTt&#10;7LamG850+KgD98JBSU1rxQt/8qemaV/wY89f/fsyz2bpTgevW/aXs/L0vT3gLM1h4UyQmu9993vW&#10;82zM3+eF7UNmaRo7UvOqidmav8MOh4HZ3urajOWc/1VSM0Rk/PvFjIgc3zU6fIy3LV2Izb/97Q+s&#10;F7De3J0JMBT0IbHR4bP3CXeITNxGwsUbD52NHHy3QbwcVHNY3pTWe5uXuEGex4P4eEgf0Qf8bZil&#10;i/Eg/m1gsGEc4gaeGzHu7BcMQjGaje6IGItjTOrwfh7R6UbEOBX/QRCDVwi3GLjz3GFgHvXziKQZ&#10;y0l7uv8yHsZnHOPIT+Qx7oiW9RHSzLBJPiNLjb3kpWVgr/EKul/a6Lipz4MYY1uX5eDqkBy3MR7O&#10;23i7DQywwSycwbf9QYjL/SJ5BCkn9U07cjjvPoD0FVcfdt9uQ8Yi45ZxHNFj3Oh0Yx6zd6A8YT0H&#10;YDYPyGnkmEGXMZ/xH5kS4oKLiEA65KYmI6V+RBTGuL6J1GR0FxcxgFRgeFaeOqmrPtX3xslmqDfb&#10;DswM+oz5m8rIn7AmNfn7WR7y2rSZHzf6NiLqtE3uetOSMPEiW5GpEZExrjiRea733kXOWoZ6rBPe&#10;78YxD6JLeuzpNUZ9tzQRPchCtw2RQUg6xCEyCCmEPERmCkcmhtRECiGHkI4hh4wvQgIZgRxQlrKN&#10;s3al/mmDOtljkMXoSPsNRIPf0QS/h0guEe4IQGRVPofrU68+l4wERHohJPOpWEQaF1EWIhM8Jwz4&#10;Ey5+yDTkmluCVxz7JKobk26wusmM0FS2/lI3/ZGbq/oFge85dRGP/COQ9VP3m3C/98g1x7RFWSEz&#10;1UX5SMHUNZ96RSSan7ktiVA0b0NCQm5rhqi84IILjpOYXMQmotO7kJ7xh/QUN6Rn8vcOPCsXiakO&#10;EHI1NzhTV3CrlD7RHsRmxgUyHiGW+dP/xgKedt55qydd7xtXT7/+f1yTmtynITbhht+2eu7DHr56&#10;/jI+yGGkMjlBNhsjJHIIToS8sSL/9JO54OYmF8GJKKMTEZ0+T0um6UlkV/bP5Lb3fmTavCXvWTd6&#10;rgf0Q9ajwNw3L8x9uoj+y+1xoL/yidptxCYdpAzlqxN9i6zLzUfzXhuyTzHn1J+uyLxMO2bIXmL2&#10;rpF8WjepT9ahzHd1UMecNdRNP6svIjKkJJISadkwbjCGB9LQSRBiE4zl7NZmoL8g5CY0gZczEmQN&#10;pVPTp9zu38Zf/c4HV5+7/Z1Xf/Ld33Mcn/nu7z3mfs/qi7/y9uO6Ovr6VDArcxPEDVLnoPe/3V7t&#10;T190n4xhgXczZA7B2Jfdn+Sn1+irM7K/uKai90RnA2RoZkDfRmqO+7Y3veENU4LIbSV6POeG/eBU&#10;SE3oNeIwcKZIzcBa9+hHPHJa5lHBXqpJtlPBUZGan/j4J6b5AjmbpTkdvPY1vzAt6/GPeex6DZ6l&#10;aZwOqQnm3f0uOfm3LOGjH/noVBduw0FJTXjTsr8bf88VnviEJ6z3RLM0p4NHLvvNsSx41LJHn8U/&#10;TBw1qfl/Fll90U/NSeKnPOnJq39d9rezdI0dqXnVxmwd32GHw8Bsv3VtxLK/PJHUdCszSFhIxn4e&#10;0eTjpvBN6Hjb0iE0vfvcM561+udlwbXpPZOwiXTw6wPieFCcvQs6TvwjvMshsw+dQQ6/wex9x8uB&#10;ud+PsHnh5oCdQ3cO4I3ZYX0TRiNBDAcz44GwNi7kucFA0+88b0OMO6cKB/sZRiNxo8M73oht6do4&#10;NRqr4k/4XmAIi7FvG5pkC2bxRuNa6qXu6TdGtMD4GKeMb+Qn8rhJLvMM5kM/z+IHkd0ua5O8zuSr&#10;5Ub9Wx66fdzIQ8I3yUiPa49L0P1LtzSib6J7HGLbPztUj5gd5BsOfMFo9A1mBNM2iD/m0eWkbPXL&#10;4Tzt0t5RBlvmZogc9hhAxqaxKTwY38/koMuYxY8MjbJPNsktmQ6JhDRCpCAjQmoiIRA8CJcPfvCD&#10;6zT6NaRmf3q2CUd+Bnd9ixxwQ4pBXdnkUF/pT+8t/DZBvdnOLc1tt0HzJ2y/pOYoH8oew2CUk5Yf&#10;MjUi8VveI08tU5GrQLyk846sRY70kzHl9rhugzEPjHv0ScbfuDM2M/iHTENe5rOzSEzPiE2EECIT&#10;EIkIzXzSM5+d9RuFiDqyIU8EANKA4Tq6KzpH/bo96kSe1Ilc0JtIUbKI9FM/5SAIyaa6qSci041S&#10;5J9Pu/p0K+LL50sRidwZoYkM9IxUC4EGbmUKQ2jyk3eQJ1IN3AZVrlua+cSp+ugPcPsSSYaE9ZuN&#10;+gaZps8QZ6BNSDXt4tf35oW2Mc7J36d0EaduJ2ofcs+c1CYEIZiTCMImEjNnQ2aCm5QQ8hIxiaz0&#10;HJIzz/FzIXEC7yAEJ4T0jK4I1CU3NkO4qqs659O52pHfNfUMGRNtNn7GRD8YE2HwlKUfHvOd37V6&#10;wnWvvyYyn3IMTz3m/vAtb7167iID+pGMIOtDzhsLcm28jAPZypgZH7/56xPZfh8WsUkOkZr5NC1C&#10;LKQXOSfj5Dc6layTb/Ke9SLrR+a+eT5b6+iIzHv6h65qwyF9mN/f7FubQYhNcek0+SrXPFM39UVq&#10;Ivi42kD3m3vmoXjZH2S+BuPzXmsgSBP9JW9onZS1qNch/ame6matCKmpzkjmJjG51hVAOkPedzzp&#10;Zrc26ajc3FQWhNTsm5uBegHdOTtDaUPv+wJ9fwKWOH/2lKevPv3d37NGk5vw+Uc/dvXXS36RKRj9&#10;29Dl5jlpG4kHvW8N0p6MS9rbhGUj/ZM+2gR5NeTZ+St3hLnRe4OrK0ajzzURMeScDZDVmQF9E6k5&#10;7vPoZUTB7GYS+KcXcfaLUyU1IXvHw8CZJjXpzll5R4kHP+CBJ6yTp4KjIjWtebN84SMf+vA0zeng&#10;iqc/fVqWz906m8zSNE6X1DSHNtbhh5891YXbcDqk5keXPdvd7nLOSWl9/vhvl33HLM1BYY8zlhO8&#10;cdljztIcJo6a1NS+e1108TT/l7/0Zav/3yJbs3SNHal51cdsHd9hh8PAbN91bcOyBu+P1Oyw2Xuk&#10;Yz838q7jjP4ZZu/W5fps0K+977jh4kyCgSEHwxwac0C0yc+7fu73CePmEDm+7wPmNuQwvAl9aE7c&#10;MQxy0O6DN+RA7rAef54bwhhq2pAP4/NeSB5BjMOjG38IhPY3YtyJgQc6bD+wYQ4YjWKIaoNUnvv9&#10;fsIaeR+0sWoW3tj0bkaeQcL7XYyB0HE7rNOlDOW2IS3Q/xkvY9vy03IXeU8Yf+ZBz4Vt86JlV/7x&#10;53mUs6BlKVDvyMqIfpd2tn9EZEYfxe3xaaRf9XWTMAHdM4b1Adehup8Tth/EyAAOTCNCJDUJtQ2J&#10;D8mjy4DRoKC+3cZR7sb+isxvkr/GfserIV7Ge/Y+8D4QP3LfckYOySgZpucZdJFSjP5IBORDiAqf&#10;i0SoIAiQV9JZqHODci9SU18iB5A2bu+piz6KbOl3+Y0b7ZCa8kgZm/5SdojM1CfPDP5ITZuslodR&#10;Plo22tAEo7yMSLzITTDK0YiWN8/kK/JkjhrTlqe95CBjDtEpPfbG2+2k3IJE8CB8jG/ISyQQ161I&#10;YcjN/JamG5NgPBGaCJ/cbENI2oO4AUW2Ukf11ybt4U8b1MfeJLo1cogQRDbJP6Qm2VSfn/zJn1yT&#10;flykn5uN+Twp8gsZBkhJRGYITLcCQ57xI8+8I9tuRfInP2nlkd91RKYhMxH7bmjqG32GBEZmuvWn&#10;niHGGD8RKogWc8aNTG1AciIztdE75Ke4yE1xtCmkpjr5HK1bi+qjDohAcxNJiCzMjcgQiSE14yI0&#10;+cH7kIb6wLsQmSE7m9CUPs8dHkgjTqCMkKjqw1U3pKWyIUQsYlP9PSNokZv0TIhM42hcuNovPGQ0&#10;4vmxSx6PQ2Je7xvXRKabmm5vwjO+6QarZ1x2/+PjRa7JbxOc+TQtGQPybAyMX0hpco3cbGLTmCHB&#10;yHk+U8o1p6z79CqZJt9kncxnHc18zzrYuiO6JzqETsqhkC6M8RCpmd/fpH9HcjP/vEF3SitPukdd&#10;1E29EXoh+Tyruzqbp3RO1rPGGD5b/0ZEf5nv0V+Z970eqZe+M//pAn2KRGQgRzwiNNW3icy4QPcE&#10;ITib1GxiM7c29UGgDPqwSU39AiE3oQk79RzPWb33a2hfY73fXOrw6e/5/imx+Zk7nrP64m/99rpv&#10;sj/dL6RJmQmb1QG6jqn7DBmXtDXkZPqD/I/o8MQPklf7N/VloB3myLhHuDqh5/N+kPg7nIg2Fo0g&#10;OzMD+ozUpGNn5wC6+dGPfNQ0H5/TjI7eDw5CagbZF54OzjSp+aplXZ2Vd9RA7jTJtl8cFalp/j50&#10;2avN8kbyzNIcFP/+v/99+unXW9/yVutbi7M0I06X1IR3v/Nd0zxud+vbrPcLo37bhtMhNa2B9774&#10;XtP09tqzNAfFb7zvN6blwJ9+7k+naQ4TR01q/vqv/fo0b6TxRz784WmaETtS89qL2fq9ww7XNixn&#10;lwf9hy+++KUvCFH5+8dchGLCGiEig5CPB4H8lDd7twkhNz/zqMes/vXv/2G62TtKMFowEvTBkL+f&#10;9wuHgmB8zgE3/mCMM4N34yE68ce0Ha8P4Nwc1DehDQGjfy/M4sYgHLJphH5vxGATf6PDY9yJP4jh&#10;p5+3IQajgBFpG8Y4DE/BGNbxNr3LczAatjbBJrdJyhj+EtbhIZMaHQ/E6/y7jtqc/tKnGYse54x9&#10;ZDNuZBNmcyUym7j9HBmO7O5HjrtO27BJFrnexw+Rs8hey0/Q8jOOKXTfBhmjjEePz4gYdNvfCAEU&#10;0Gt9OB8ND8AgETIKQlAFMVw0On5DXqOBow0Lqaf6jzIXt/sr/Rp5g8zpPAcZl01h/EHHgeQ5lsMV&#10;P/IwylnLN+MiEgr5gqxBJiAgkBJcZAMiAYnj04zys1AjCpGGQYjF/AkTR5+5mYa0MW/IWeTFWOt3&#10;G+AcjrMhZryP0X7Me/zL+66LP36kpjwY+8nEpvHOmPe4Z43N8/iu40R2W65n8h4Z4vb7hJOf1ls9&#10;vj2mmd+z54RlvFv/MDgzdiEMfY4TWRnykj+EJiCBjLtbiYghNwrd0gwJRx6QCEgDZE8M18ZZ+dqQ&#10;OZF5o02R5chhdCpiIaSEG3M+16qOIV4Rmz796nYm0sqtzCuuuGJNaCK8msTM50y5TWZ65nackGnI&#10;UQSiPJGIP/RDP7TOW1lu+CHG3NhUFwSvW5b6AxBiSDD1dZOTXzv0EWIM2Sk+4iWEsDknvmf9aQx+&#10;/Md/fE1uKtPnVt1CRewhI81FJKB5ieBEGkKIyxCMSEXQZuSo3wNFlCJstUE/6kNEZm5hIi3vec97&#10;rpFPy/pU7fnnn78OEye3PUNw9u1PSPnC1Ufd9HXfKBUWQlM4vzaFaKZ/jt/KPHZLM2NljPTFoxf/&#10;o/7rD6we/g3XWz3uutdfPfG637h6woInIzkXPOHbb7R61tOetv4N1Pz2qc/R6ld9bHy4iGYyzzUG&#10;xpBrnBjAkOvcwFiSdUQY8ou80p3mVHQp11wzB83brKnmd/Yz9AVdEr0TfRRkraKv+nAU3UhP+ocP&#10;t+Xp2JCa/HSmd/SnuPI378xFcw3RZK4i+xB82qHO5qS69hp/qshcj3+2/4oui47SV1mL6AB9idRE&#10;KurbkLAhKM0pOiI3aTO/uEETnSE4IXmMNzeNZ25u5pO0xjbkJuTGZkg7aH0XaEdD2xrReZ976tNX&#10;f/zd37PGHx1z4dM3/97Vn7/kpasvH9sntu5O2uQTjO9Tboe1v+O0P3UO0iZnybQ1bdcP6ROY3W6F&#10;kJuzfmuM59WxLuZOz4GrC8a5e5RIWdcGhJxskJOZAb1JzejW6N4ZPvD+D0zz8VlL8itO9orbcDqk&#10;5qkge9IRm0nNx07j7wfZ746g1+953vknlfWg+z9g9c5f/dXVe9/zno349WXv89vLGWEvPHPZj435&#10;w+uX/Yx/5IGcI/aDoyI14UMf/OA073PudOf1mjhLcxC8e9mzzMq5w21vt/r8on9naUYcBqlpvZ+R&#10;q2D8Z2k2YROpab8wiz/iiY97/DT9Dz71aWvdMUtzqqBHNsnPPe56t6l+PmwcJalpz3j+Pc6d5v3w&#10;hzx0X5+ehR2pucPZxLhv2GGHM41lvzknNUeMZGcTjDNiM3EaiZc8YSxvfN/hI77wilet/u1fT7yx&#10;dCbgwGdD34fQRh8WN6EPkLOwEX0gHsNG9Pvx4J13jaTLQRwc3GOkHY21Yzi0UZf/dNDG4hGMQTPk&#10;HQPOXoixB9r4k+dNsDmegTGp0Qam8d1e6LTxj+8bMwPXNpDdGLzbPz6HBOj3gXgw5q381D19ln7N&#10;+GWMyUkbhyByGGyS0/E5aNltfyMy2rLa/sYsbMQYp9vYMhl3k6yNspTx3DSm6f+MRTAbJ/4QOSF1&#10;ghmxmcP7aHyIEZiRAkJeQgwY+0HSQ/Jsw0X0bJNWkUXt0e5NstbzPLohEDaOCSSMO45f3m3DmC7y&#10;FDmMfJJZBkWGXMSj301E8CAbkBKIEeQJUhMJwGAsX5tFRvSQiCESQyaGYGR01ydupyGo1EE/Zdz1&#10;qT6XXxsluLmN5DZo5z37y/tGwtUjpKaxbgNNZGsMG8d6lMe8T5xNegm8awjLHJiF66+ehy0XGc9x&#10;XGFTePSO8bYXYKxHrBkTNwcRdMYduYPsQmYaaxCe39JE6onvVhsCDiGHXICQPGSJTKU+2qN/tM24&#10;a0/0njqpD5fBWx7yRGbKP5/GVSflI6LcXMwNTWQfwpFshghDiiHAuG4IBshAtwHzudMQaIgyrrS5&#10;5Sk9EhAZqAxAMOoHNzORgi960YvWRJg+RFZyEWF5zo1NpIobfsgS7RKujdqFzETG+B1OeerbfH5W&#10;Odqa26c+g5u65bZm4Najf0AIoYg4RGaKD9rrPSKyyUdp+XMLE4GJvDzvvPPWfu+4kLSIzMQd0yUs&#10;ccRHbiqnb27yp+7aEsJZ24wLZFyQmD2W4ugPxPNjLrl09agbfuvqUd9wvdVjr3v91eOu+41rcvNp&#10;17uS3PzBO99l9dxl7JDQiE1kMRdRn9+IRdQj8fN7mxlDN28zjohNugvcsDVmCDJkG6MxYhDpRZaR&#10;OPbNWfvNAfOX3JsLYK6bE9El45oGWYuyPlnL+pAUfUmn5XO0ITdDbNK9ITbpOOVam8zN6HzkHiDx&#10;zFu6vfVz66Ve62cQR9og+4bsI/RB9hlZ96Kvop/0nbrRBwgy80b/IpL1ufmU25nGAcwv6xLX+MBI&#10;cErTtzgRm7m9Ccowlrm5qVzQLyPBGeIuJJ36BjlvwabzU9bev3jvr63++L/eevWHN/ue1R/c7BaL&#10;C1cSnJ+57/1WX1zy0y/Q6cZ88rwfzOLnrBd0G4JuYwjKjFH6ownNhPf79FmwjeCE9F/qRW7ty0bj&#10;8lHBvDkM9Jy9uqF1ztUB5HtmQH/sMVKTLs3efhvosnPvdvdpXq9/3eunaSDnheBMkZqbQJ/Nyj8d&#10;UnMG+2E3t865851PKutVr3jleh0RZxOMTfb/26CMMX947LJHMK6zNNvwtKdsIDWXtX8W/1RAHu4x&#10;kaHb3urWq19+05unafbCqKOUcel9579lef9L77feQ4xpZjgMUhM2EVgPe8hDT0l3ny6p+cHfmRPK&#10;8OfLmjNLc6r4i2WN2vRp1tcuZ6lZmsPGF/7iC9PyYRZ/vyBXP/GCH5/mC7/5vt+Yrhcz7EjNHXY4&#10;Gsz2QDtc9bCsw1eSmiEXuUE/N7EYf0jKGakZzEhP6Tdh0/tOH/zhvS5Z/f1yWJ5t3I4SjKsMBTkA&#10;Qh9KO7zf9/PskJvnDk+82aE6YSP6fQwYnW5Ep02akQTKc4ftBZui8Xm/CFHQxhj+JhMaictvbIKO&#10;k7AYe4IYtNs/IsaiGWJQilFp5m9sCocYqMRpY1W/34bR+DVDDGeNhHH3gnizfJWfeo79lzHo8SQT&#10;LVcxKrXMjrK5LRw6j6DLaHn0nHrMkPgdZ6x3x8v7RmRylN3I4dhPYOwjI6cyriN6fB10YzydYSSS&#10;wEE9BoSGAxOMxuCDIHl0/srN4T1EFrTsRdb0U/pNf2aOQ/d30OPAH3mMP8/jGG7CGDdyQCbIHpls&#10;XcuAyJDLeI84Qhg0qYkQQq4guxiRtcPBp0nNTWQig7s6IQmQOtLqs4yvPtXn8uvDO2O8tAz0blom&#10;301/KTt1yV/C1FWexrXlaYZxjFPXhPf7yPCof1rOW08F/a7jSkt+sg7AKBcZz4zpONcTnrEOrN0M&#10;zIz4CBqfTQ1xaWxzS7N/RzNEHtd75I9biUhHN9cQBtCkJoO18sm/9ukv0D5zRHvUjezFMI5UQPaR&#10;QTflEEpkBtGE7MuNUcQU0s8NzZBb+UwpN8RYE2EIMi45DrmJRMu73NCUBuQhL7ckkad+w9ONv/ST&#10;26pITSQvAkxfqLe+UeeQLG5iIlC4+kh4bmj65Ck/YsXnTvW7/K+44or1HFQGAk4dQvQhb9XbzUZE&#10;JkJQu9WfXxiov3a4/egWpZuW5jKCsQnJkJZITHFCTnoGcRIeCOs8Eh5Ss8O5ITYRmgHdAkjNfHqW&#10;q225iQoZq4xdxlPbjPua2Lzt7VaP+IbrrS6H615/9ejFRWg+EbH5rd++etbSb27buqEaUtOt5Nw+&#10;5pJrMoY8RzAj7fP7qOQPsRmymg4jpyE2kWNkF+lFjjMHet03H8l81kxzovVKG6Gzvs3WsW3EJgIz&#10;xGaQG5veiy9fuop+UR/7f8QmGdQO5J0wOtpcbV0XHdd6ahuyFnKzd8h6mDUxeo3Oiq6io/QfsgsJ&#10;NiM1Qf+HtMx8C6EJwoKQn0mL3JQXhNhURhObITXHW5vGF0LUhZxT50bOVnRczk1B1t0v/NGS9wMf&#10;uiY0P1VYE5w3/77Vn3/ow8fjNjqfzm8bxjQNdQ3GZ+h2aWtIyejuoEnf+PMcUjPoPEJuBmMfpk5c&#10;MtXG16PGaEQ6VfRcvboibbg6gA6ZGdDd1KRPc07ovf0mvPTFL5nm9cTHP2Gty2ZpoHX5tYXUtEa8&#10;bNknjeW4sfbBZb3MWjKDepKz3v9vwj8s/X7/+112UjkXX3DhWq/M0mzDUZKa8MKf/Klp/k97ylPX&#10;6/8szTaM+ukDyx7cZ2ZnZbxr2V+O8TfhsEhNYzDLx+dK/3CRxVmaGU6X1LRfumByaxh+5DnPmaY5&#10;FdA1v7js0d3cnpVh/ZqlO2wcBalpLpKru975LtN8fZpb//YasQ07UnOHHY4O4x5oh6selr3nlaTm&#10;J86/cAUhMKEJzRlxGbIx8cf3ITRnaYOkHfPK8yxev/+z5//46n+chc/Q2iTZ1PeBNJgdXk8VOSAr&#10;I/4R3u0F8Tbl3eg0jB4x4MaI2/6DwAbpVBDD8gwMNDHS5Hn2njEn6Oc2Ys/CIERJIwYjh/2gjUgw&#10;e9dheyEGqhnaeAVt1OrnbdgUr41owLAWUqCR8I475qUM9ex+Sb9mrHqsW04iZzFStlxGNsd3/dzv&#10;G11GQ1mpQ8reC2PeXW7nw582dptnshr53Ev2GpGL8XkmDxmrjGHQBt8chsdDdA7tM6MCxHgRojOG&#10;4ZmxeBsSP/kqM4f41FOdI3Npp7ann/Rf5jR0/6aPE97jkLE5HcxkhGxEx9K9DIlIKeQMAgdZgHBw&#10;q4qLUEH6ILkYh7UNQRhScxOZiIwUz3rjVpvPcZIFfZYx1Z/62YFd3CCG+oOSmomfsJCaysu4BZGz&#10;DsuYjvLZ74VHljPu25C4jchNoH8iL+Qh4xjd0HN51DUZ26DH2BgwODByIWXcSEOcIXUgn+HMLU0E&#10;G9KH33vPiLc3vvGN69+ORGgiDJAEueklf3VQNzKin4xz+k1btS1yqU7SqhOCATHYZCaSKXVCagJS&#10;CsGIbHS7EqEHZJachtREfiHJ4g9xxgUkGUJTOiSZT5quf6txeQ5JilB0c7J/RzOEo77g6sd8Whnx&#10;xa8d5on3+UwmIMkQn4gx8RDL+dypuMYAWeszqcg1bURyal8Iv77l6DYpAlr9fEpWf4TYRBrmM7EI&#10;Rv4mH4UjLu9+97uvzj333LWfm0/NhtgMudlhI9GZfJMPvzRubAaIzdwk1YbArdKQnBkfBG0jZKbx&#10;CozrWi8t4/XQG9xwfVvTTc3HXPf6a1ITyemztE+/3e1XVzztaet+RYYjNhHSkN/bJN/Gk7wbY2R1&#10;PrGM4DRuxpncQ4hNRBqCDCGY231IMSQOo1bmH5i35rP1gC6gO6JXsn8Psq6N6xbXAam/QOCZIYpu&#10;Q2AGITkD78WVL11H15iH6pkbm+rexKa6RUePa566Rz+OOgxa72UvkLWw9VvWueizrEchzNRHvZCP&#10;mUshMhshMq0xxgYSFqJTuiY4Z7c2EZvpi76x2eQmUrMJuxk5F1KO2xCWM88XFv9nX/ji1adu/r2r&#10;T97sFseB2OT+8ZOfto6/CfI7nteCWZzGGGesW5D6z8K1k54PQvLqi/hH6CNIf3XfgXzSh+nHWfmg&#10;DeRxNMRe1TAzPl3TEIPNVQl0yMyAfvmjHn3CmWAbstenQ3zCc8zrwvPvufqjRTck3jaQ7TE9XNNI&#10;Tfr8ScueaSznsksuXRMv4xrX2O8tTdCm5/zws08qx+82vmNZp829WbpNOGpS02eM73T7O0zLeN+y&#10;T5yl2S+srY+9/DHTvJHJ//ciy7N0M1yy7Mtm+VjLR922Df97kYWHPPBBJ+Vzm1veavULr37Neo7O&#10;0o04XVIT3vrLb5nmcd7d77Fe8+mwWbr9wN7lfpfMb8gi8f5t2SvN0h02DpvUND5/tqzBly1n/1me&#10;d7/rXVefXdb0WdpN2ERq+s3RWXwY15oddtjh8NB7ph2OHsv5/WRSM0Rm+2cEY96NSLxNpOYsDcze&#10;bUqTsv/wkstWf/fBD083cEcNG50cWPsAux/0AXmGNtKcCkZD637z7nTA8BHjbRt329gb/6bnMSxo&#10;wzH/NsQQ0wSETU6MNDPkPTgAxKgTf4w9MMZLeEiSGRiNmkyKEQlCLPX7PJOXbe8hcWbvRog7oo1c&#10;bfgKNoW30QxiCNyEjjvmlfLVP/2Sfs1YGKdxrMlD5CYY5TJkQpMKkdP2j4i8dRnxj+Gz9LDpXeoB&#10;yQPkObZxhpbbyGD6bRsiI/08ykWPS48tI2oQ42kIp9ZxfZjuA/zMqAAxVjAMx22D8V5IOnkpR7mp&#10;izqqb+QvsqbN22StkXnOn36fyeIMkZOMa8sMzOSCbm3dy4jI+IGUYewPqYl0QCpcfvnl689fIlAY&#10;hLWNkXwTqZlnn421gWIcRhwwKuubjGfGTx87WMsTEJohNbuMbX/edz0SP2HyUYYyoy9azhoZz01y&#10;mrFumc54R973A+m6DM/Sk5PIQo/pOI7BuG5mXLOu2wswFjPMI2GQbsgahKExzWdlm9TMLTbvQrh5&#10;j+yRnsGPYYDcMNyRIXUk6+mfjLO2aS9Xm7RHvfMZXAQCIsGNRTKoDPVxow6JiAhUJ4Q7kjGfhj3+&#10;GdLHfPUTpYgu5B+5ze0/4SHIcgNQGgSoz7PKAyHoNrJ8vCPvSM3c8AN9oU6IXWQk4tGNvve9733r&#10;OruBiexFyOof70N66SckpjmAUEFqIsj0K1ITkel3Q5WnXcg2n9nlR7aqtxua+U1KxKU6SYP8feYz&#10;n7l+h0z0HnmIYLzrXe+6xj3ucY81gSnM7UnEpOeQmiBOE5PijP6OFwJ0JDXBO3VRFjckJ3I1BOdI&#10;bGqTNoKxarIz5HTc+N3CfMR5568ecd3rr4lNQGhy3dp87DfdYPXUJT/jifjVZ0hxvy/qk8I+8RuC&#10;k3yFPCdv5M48gRDtxtvYIzaNNbLMeCLFwPgiwZA5vQfPHCb/5rd5bj6YJ617ohezdmWdGtercQ2j&#10;Z0cdmpvuubHpPQOytczcNFfVRz3NRfoBqUdfq7P34mUN7fVPeHSlNkSHBa0boxc3rYPRCfQavaU+&#10;9Am9ol70gzlkLjWpGTckJiA1GwnjJg2E2Ay5GWKzyU3lmrf6IwTnNnKzCboQc9sIOvj8Ikef+oHb&#10;nEBqHsf333L1Z0sdErf1+bawGTbFU7+ua6PDQjhqX9qq3foh0C/pm0b6KP3ETd91vzXSh6lHoA1k&#10;hRzPjKFXBbTx6JqOmQHnbMK+YmZAPxVSM5DXQ5Y1aZbfW5Z1IDp6G8jyLD1S0/ucXY4KZ4rUNO/d&#10;xhvLecYPXnF8XZtBH5gz1qb9gMy9cdnz+ITrWNbzfuRH12viLN0mHDWpaX18zLLPnJVxv/tesvrv&#10;f/3fp+n2AzcFZ6Q7vGbZx8/SbMJhkZr2Iq9a9k+zvJ6+7MHIwizdiMMgNf9u2WP4BO8snyc94Ylr&#10;+Zul2wvk3W3tWb4I7Pe+571rXTRLe9g4TFLT3CH3l23oM/84gJgWb5Z+Ew5Cah4VxvVrhx2ujRj3&#10;TTscLRad+dXPz378vAuOE5kjEIghGPM8vh+R+I1ZPMi7LituI/E73qcf/6STNnBnAjYNDn19CMxh&#10;Nv4RHbeNoTGOwmgwHf15jn8bZnnM0sZoG7Rhlx9iLIo7QniQsCYDEqfD+PcDxhiIcSYGmr3Q8WPc&#10;CbHRxp48xxDURiH+RgxH2zAa1WdI3DZKQb+LP2nyfpM/eQQxerURbC80odAQPsOYPmWrd/dbDGyQ&#10;8RnHOXISjMRC/AnfLyJ7nf9YVjBLD3nX9Zj5EzflNcb2BpHVUQ4b3Y/dr43IQ2RhHBvjNY4rPQaM&#10;pyFH2j8eqqEP83luAwNDRdw2CO8HSQvJH9q4q95pk3Zq79gX+in9CenfhEcGZ7I4G68exyDjHRlo&#10;f3RrdC49z3DIgItUQhq5CYXUDKGA5HFjDKnFCKxdTWoGMyJRPzMiIwoYj/VNj5/+zH9qtzEeGONT&#10;xl5/ITKD/HVdlKHs6IgZqZlxnOmQES3X0SvRkY28DyILeRdZyTsykbE3nj3Hg6yPPZY9ppB1nYGY&#10;0Un/I96QaMgw44k8RNIhcBBsTWpyxfEOoYPcQeiESGDoZ5hWB3VUZ+0wpulf/Q3CgYyrt/ogKdRJ&#10;fkgGJJ8yUh8yg0hUJ3LpliYSCpHlNiWyL7+FiZh0mxjRRWabxMxz/OIiRqVDasqPH6GJ/HJr0+8w&#10;Ir4QncgvJKObez7F61YmmXarFAmLrFRvRCVyRFsQKdrlnXjIEKQIAz7CBEmGNEYQGxPp5a2NyFbl&#10;K1N73F40F9UPIYu0RATy6xdpkbzIReQh0hDxeLvb3W51q1vdao3b3OY2qzve8Y5rglM8BGRIzZCU&#10;jcSZQfwAgTkjNUOEepd6BYhNn8NFXtIz3R7t1Vbj5Z1wrnETX18gqkE/GcdHLeke/p9usXr4N1xv&#10;9ZCvv+4aiM1HHsNjbnTj1RVPf/p6nP0+qjRubnLdwAVkspuxxoDc6XtzgCyaK8hMIJdcujKfYA5h&#10;Zty5iDHGZMSNuWcORgebJ+a1uZL5T5dkzYtuzNpl3dm0HmUdE0+Yw5MDK+MNXUeX5lO09Kln4eJJ&#10;qzy6h45RRwZ464Dbi1w6RB3VSTmQdVD9MrfN85m+bL0W3ZZ9Q9a+6LroObokukvf6UN92aSmfg6h&#10;Cfo/MB7m0wjzMbc1g+QjT/k3Qm6C8oMZsQkjOafuTczNCDpwK+IP7nPpnNRc8NlfeN3xuKNeP1WM&#10;abuOnlPHDo8/7dLGkJHaHeJSf+iX7hvYRAKn3/Kc/gvGPux6A3kbDZZXBYzGo2s62nBzVYC9xcyA&#10;fhBSk2575rJmzPK74uk/uNaDe4Ecz9KH1AS69KhAZ83KR2omTvbipwNE46wce5/EyXrRIEPWpFMB&#10;feIm4ljWect+xFo0S7MJR01q0gl/sKylszLgXhdetNZls7Tb8PFljUYyzfJ88AMeuF5PZ+k24bBI&#10;TeNpDb7zstcc87rbOXddz89ZuhGHQWqqy5ve8MYpAe6zsS954Yum6bbBPuulk88sB/e5171X//6/&#10;ryTqzwQOi9R0Bn/RcrbaJFNgD20ez9Jvw47U3GGHqx5m+6cdjgbL2flKUhOhCZ+Ie/7JNzdDJo5h&#10;jRCPIwkZzNKOec7ijITmGPev3vyW9WcIZpu5owRjQg6w+z0E5+CYgzO0gXT093OHjWCkmBleG4kz&#10;g01Qo41DMfbGH8NIo98H4m1DCIP9glFmxKbwIAadGRh8ZohBKEbxGWJAihE5zx1OPmJw2vQcP3R+&#10;B8Gm8jZhNI7BaDTzHPIhGN/3M8i76zX2XRvbMk49zi0jkaXIY+SsnxuJ3+j8xvyDMU3nOc6JcZ7E&#10;P+YxlpGyu63Q8gqRzU1yGvlsGR1lZ9v4Zjy54IAaNPEEIThDcm5DH/IDxoQ2YMRo23CAGcPEbUNE&#10;H9ZTt7RDu1rmMgdb5gJ9ln4d5S4wRhnDjHk/9/gH0aHc1rl0dnQ/wwsjLrILSXL55ZcfvyWFaEAg&#10;IVmQXkgobWMgdxOzCc2QiSESkZL6BfGDJEDmGEt9lv7Tpxb9JjTzyUTG+JSx11/K73r4S13k5VBD&#10;XjI2kTV1iszlXY9dxq1l2bsey5b5GTIvxrnS7/Le+GesjWvWwozbDBlLyFrOBUZjRAXSzRgjwdzu&#10;M54hbfiF+QwnMrM/OesWIsIRiYOkIwPkhcFZndRZO/SHfjM/jLF+TR+D9mkXoxRyAKGAaHDrTb5I&#10;Q3VJuVyka8g+xBNSCiHlpl7ITEQYILmQXYivEJhu/yHFkGT57Kx40nmWTz5lKy3Zd6MP3OBzAxLp&#10;5UYrgtdNTTcw9SNCUr2RILmpiXgRzrCjz7UR2cL1PkZ+/Smt9iOM5aeN2oxM1Ub1CsnHzT8b5GYj&#10;8lJ7fFbVHA1piKi8/e1vv7r1rW+9uuUtb7nGne50p+MkZgjIkJnIx/i5ITq5d7vb3Y4j6YOEh8yM&#10;27c3R3IzBCdSM7/z6dam39oMeal9XLc4EZ7ITOPURHXGU7/og4ctZTzkG79p9eCv+4Y1nnK9b1z/&#10;1iai063NJ5973lpeEN+5hYvk1NdgjPW/25rGOjc2zQuyCJkfXDKA2HRLF4wl4qxv/+VTpsacjjVP&#10;o4/NbbrenDBv6BNzJWsbvWkOmUtZe0Jojsi6BJ4ZqMDBlT514z3wzIh57KC1Lk8drC/mMvJJndUf&#10;sUmPqBtdPZabtVBdW4dGf0aHjnoyOjDrnbJ7DVMP5dIvdJf+S51CHJs3ITL1e2De0XP5xHP8ITYh&#10;6UKKhtiE/KNFPkvLHW9vQm5umssjaRfXmEOTdPRxyLrgT179C6vf/67/VLiS0OT+8ROetPqzJW10&#10;eev15Bd/0M+jvzG+T327zk00BtoX0jLthxC+0XHxNzp+iM3kFQhTTtcndUydyQv5HY2WZxOj0eja&#10;gjbenG3QrzMD+kFITfj1Zc+z6XfzvvTFL6313zaQ3VnaJjUh++HDxpkgNa1XD3/IQ08qwy3C/77o&#10;9o6bsxLo35Fc2w+k9VnbsTywLszSbMJRk5rBK1/+8mk54NbfX37hL6fpRlhn/VPVNvLp3e969zTt&#10;NhwWqQnW9Psve7dZfm/4xV+aphlxGKQm2I88fpH1WV7w4he9eL0vocdm6Rva9aIXvnB1x9vdfprX&#10;ucue2P5llvaocFBS0/7N3uyzn/ns6s3LGdAneWd5wO1vc9vVQx/8kPVecZbXXrgqkZrBuIbtsMO1&#10;FbN91A6Hi+Ws8tXPz4bYHEnNkUwMZqRn0KTmSG6Oz8lnLG9Eyprhjx7w4NVX/uQzJ2zkzgRsMi3+&#10;DsD7RQ66eZ4ZTDtsBsaIRofP3m9CG+Bj0LVZCGLQbzjkttE/RpLZO/5AP0GHzZB4m9DkT0iJMWxE&#10;jDojYvRpMAY1YiRqMB41RjKlDfJxg7ybYUw/hjfyLnkK21RGh8ffaOPYDIyAwez9iJST8tVt7MMY&#10;3TIWxqnHuWViJmeNhHfcGTrPEd533qM/8yHPM4x5jm3p9o3YJq8Jm8lo9+koF+O49Dg2YiQFh7kg&#10;5OE20IEBndgH66CNCtDGDAazTRiNEPJq3av8GHm1I+3cJnvpt+5b6LEwVsa5dWD80Y0zfZnw1rH0&#10;cXQ6AyJDLnKFYf/yIjWRBsgApKbPkDLyahvj+DZS0+9giqOdiCoEEUOwPtFn6XP9aWMVUjOE5kFJ&#10;zdQlfwkLqWlsMiYtY5G5HqMeF4iM95jFzRyA8T3kXca34ycs454x7nHLeG1CG30bjOsM8oz6iDNj&#10;jMhEFoKbZ8CPrAHknduRgNRhRHFDUx4x+MtXvcieemuj/jMHjKs5kb5Nf5JfewyGa0QBsgFRKl/5&#10;u72obkhMn15FKoXQDJnp1qTPhyKlPJNVhBcXuYXoarIrpCYizHM+W+r2MZJQuNuabn3m5qfbmYiv&#10;K664Yk0s5tOz+kb/6RN1R2YhSZAdCBBECXKLcV8/eRaOLNFnCBQEP2QMuAhO/0zgE7SeuQg39ULA&#10;ahs0yQeIQGGIQZ95RSo2MdnkIxfhGCLSjc2EJ03cxElacfm9k0fyT3kgvInNhCM0PXMDRKf6urGZ&#10;39yMH9GpjcZM2zzTQ8Y0Y6ntSE3PsCY6hd3ie1YPQmp+/XVXj/uG669JzYcu/oe5ufkdN1o9cRlr&#10;44vYJDt0mtuaCGwyhhz2GVo3NOkrY+LzxxCiPZ9kJgv+OcCcMn6A5ESiGXfGVQQZwoxhGaFjzmSP&#10;be6Y59EFdAVdaQ5lDcu61boSGKTixp81q8O4dB7dShcHnoHelY4+7/mpnnQ12SXb6ksv0tvI0hzU&#10;Qp7KI2tg1j7tyJqnXb3etb7Ufmtb71/0TXQaggsBlhuk5tJIbIashBmhaU6CZ7oGcsNWGvk0wSl/&#10;YxcoV1+E2Ay5mZubIfPUcyTn9GUTgk0UhrD73JLPJ/7rrVcf/67/tPrYAu4njrmfOv+i1WeXNuuL&#10;kdzblG+e90LyHOOrc+odf9BEpPaGrNQHIXq5oH+6jxpJF4To7L7r9gSpMzkls22oPNtoQ9G1DW3A&#10;ORugh+g7+6SZAf2gpObfLPux2U0vePXP/fxx3bwJZHWW9tL7XrL6CF3T+NBmfJhuGkA30bN9Fhmx&#10;idR80P0fMM1zL3zog1fCXKTzwbydlYHMSJxG1jXjNiPY9oNXvfKV0zIfu+zrZvE34UyRmtr81Cc9&#10;eVoWGI/XLPsLn0w1n8b01tH3L+uW3y3d9Bud8NIXv2Qtt2P6vXCYpKa5+Oxn/fA0v3tfdPE0zYjD&#10;IjXBPx9cdM8Lpvkhhx+1nAne++73rPctY1pjYY/yhuWM9Ijl/DDLA+56l7us3rvs68f0R41tpObH&#10;P/bxE/DRD39k9ctv/uXVzy9664ef+czVY5czxQXnnT9NG/gt1Ocve+O/X/Zss/L3g02k5tve+raT&#10;6niq+PJffXla5n7Q69cOO+xwuBj3aNdmLOfxE29qNqkZdyQQhQXjO0BAbiM1G50u+c3e828qD7z/&#10;y5e/cvU//+Vf1puaMwkLNMNAE5WbIM4Yz+FgL0MqiBOjK7eNsCOEB+Jte9fPCYuhN8aPgEFkxKZ3&#10;IQa4mzB73+TCNoSMCCHRzyNslmLUir/DAkagNgS1sXxEDEiBg39csDmO4T7+PG/CmNfoHzGm5Y5l&#10;jOGpRwxh/bwXYkAb/SO6fFCHWR92X/d4Gc+WBX6y0rIWeRnD299I/CD5Bkkbf6fJu/H9iMRPvbv+&#10;CZ+9D7oPAjIat+Uy6P5suTiVsTWWQYgnboy+MaD28wwhNqEP1334H40RDoYMwzEYNzpe0idPZShP&#10;vaAJM21K2yN/kcH0W+uAHgPjk/GMDow+DOjIxviOHo2+bR3OgMhAgrBBGrnFhjhAICB+kJpIAKQm&#10;MkqfuvXTpGaTifzeMZyrJ0IAWcB4qT+6v0fDe5OaPhl7KqTmWA9//AhW+dloGZOWL/XJGGV8Mi4Z&#10;j1HuG+Q+/rzPWGZOZH4k3oge58znjFfGzDiNa3TW7Rh6YTQCMzgx1CNckJO5lRlS0zNSMzc1jbFw&#10;bvzeS8/4n1tL6qgOXG3Qb+TCHNDHIff1adqoTerEqB0C0OfJ4B3veMea0HMTkqwglZBJbvgi+RBP&#10;iEwkI4Izn50ln4hK5F/f5MsnSkMAiofMTDgZ5yLLuAhEn3BVRohNz6BsBCsCSx3dxNQPCBFkR8gf&#10;/axvGOX5hZtXyE/ECILFGLz97W9f3/RDGsvX/FCmG4LeaTdSE/kGuVWK3DMnuW4zIjURgAjBkJq5&#10;JRmSMQRjSMsmNENc5r24npvw7HgjpOu84w88h9DkJpzfbc0Qmuqe394M2Zm2ITW1FXkZnQTGWJ8I&#10;C+H5oCXNg7/hemtS0+1MbkhN7mPveKe1UVBf02du4QKZclsTsUn29D+CE3nuc8eIdWOE7Edq9vwx&#10;juCWsdu6ZDlkmvmCQDP2IcQQQyGlzGv63NygO+gI64I5k3Uu6xRdmfUn61ITmP3cYQyM9B7DZW7C&#10;c0GY9/I3Z61D5rN6qSeDuLoj8ITRkcp3SOtDqzyUpY7qm/Uvenbca7V+jG7I+hbdF/2mHuaTOmQ+&#10;5bOxM1JTvwf0S9+kFRay07jEDQkdclPeIU+5+UcOcz4IuTmSdyHoQs6FoANtof+48ef5k4+8fE1o&#10;/u5Nb776vcXlXxOct7zN6tNvedvxuNHzM12ffDvvxixN0HlKn/qm7o0QkNoakrL7AfKcW60zJG2I&#10;zfRd+q/bE6SOXHOI3I3GyrOBGHJ2ODiiTw6C6Dt6amZAPyipSaf5rcZZnne+wx3Xui572RnI6Swt&#10;IAxOB/e425U3w3IGmcEcnJUNszz3i5e95KXHzzyvfMWcYHTLNXFG6Fvzpom1U8GffPpPpmWCNWaW&#10;ZoYzRWpqK4L8gfd/wLS8NX7gB9YE+pOfsOwFl33GryznsZ9Z9h1PeOzj1uH6fZruGJ71jGeu59Gs&#10;/L2widS05s/i74Xf/ejvTvMDa8gsTQPROEtrr9B6d7/4/DIP77mFwHMb+y7L/lBfv+0tb139ylvf&#10;tvrJH/+J1aX3ue+67zfd1g7EPRtr0TZSc5yzsFc7Rvh8L/1Krmbl7webSM1Z/U4Vv/T6X5yWuV/0&#10;+rPDDjtcezHuKQ8Ty9pwJan5sXMvWEETlo0mEGfhTUSO6LSb3m/LL2GJ18+QeH/0wIes/nE52MWo&#10;fiZhcxfD537QBtNNiIGVG38/j8j7bXEaITBnaCM948deCAkAIXCaHOiwxrZ3NlXbwDg1PjdiyIYx&#10;LEaeGMGhjeIxBgUxEMVYBDHIx5DEbTSpEv9+kbw735lf3ISNGNMHXc6m8CDGsoNA+uSdukD6Lv2o&#10;X9PvGZ8e18YmGeGPrI0yl/eJ29iWR9InvJ83ofOOzCXv8f02JG2gT+LCKJtB+ng2nrMx2gsMvoym&#10;EFIqEMYYDInDz/jQGHXleOhmEBgNFKOxY4Q0SZ9yui7qF/IMtL9lDlrm9G363jhFr7UenOnJTZiR&#10;ZMCAyIDr5hFD/uWXX36cDOJ3g43xH7nFSKmdI6mJPAw8uxnJ2C1vn3RETvHrh/StQ6A4Dhf96Vlp&#10;EZqAkGySctNfyt1GaipL/0fu+McxyXiQYf2fOQLb5lvPE+j50eM4g/QZ1x6foNfoECIwM0SPQKYw&#10;5odIC4GZ25mBsJA1iDtxkTRIT35EXm4rMTprk/7QRvM684zs68/IvD4lz9qnruqJJAjh4IYmslBZ&#10;4NO3SCW3I8FtOTIJiCgI8ZhPzyIyEZP8IbpCcEaOQ2CG9ESEchMP6em3NJFbiEwy73O3bvIhUUNs&#10;Ia/yu33qHyJT3wgPecVob66YV6C9uSmLONHHCLJ8zlQ73Rz0GVR1cJNUO7XRDdN8chbRh/DzydZ8&#10;tpWLCEQeIgbzmdcQiiEbQ0aGWAxZ2e+a6MxzbmoCfz8njjy4nWduZobQ5KZO6ofATF0hRKe25LO0&#10;2qvdxpAbQhexmZuaITjX4337268e+PXXXT18wQO+7hvWhOaTrnv91eMXPPybb7h64hIPge0mLsLY&#10;WGeMwQ1hhLpxyC3dEJsIaLJp3HKb2fiF1DR3yDNi021cMmLuIc3yaVMkjvnDNW/Nb/PeXKILzJWs&#10;oeZO1i7zKmsMWINCYNJrTWgGMfTHLx6DIV2b25p0r/fypAuVTx+pV/QHQo9x3BpibsvLIbANQ6mD&#10;eslLfdVdntpB59ITs3UOogf1g3KiA+kM9TCfUhd92aRm5iNSM4Sy+RYdQ3flU9HejZBeWnmF4MzN&#10;TRjJzSY4Q26C+R5Cr4m6JusCa2HjD3/251a/e4zUPAE3u8XqD1/68tVnKm7r+oTxJ++8GyHduFYk&#10;bd4nLBjrLowrPKSk9obAbHS/QOKlj9qffLjdZ12Xrqd2AJlhNIgsnmm0UWT2HjrODqeH0VjUeg7o&#10;jZkB/aCkJpDdWZ63vfVt1voh8fosEGwjNU8X+Y3CrAkzmF+ztKcLNwLpeOvUvS66+KT3d1/qZo8o&#10;zgzGMmvQXhgJr2DT7bu3LueYWfwZzhSpGXxpGa+HPfgh0zJPBz/63B9Zr6uzMveDwyY1jfFd73yX&#10;aZ4vXPZYxn+WLthEapKpWfy9oDw3ni++4MJpvgfFOXe68+oVy57QHm2m+48a20jNg0Kbnv7Up65/&#10;C3ZW5qliE6l5GPjF171+WubVDVnfdthhh7OHcX95WFj2pptJzfHm5viOOxKLIwkJHQ86rlucibNX&#10;fmM+jcT90+f86ElG9DMBCy1jYhtFR7SR1PNoSM3zYSIGC+6IGN6hDfIQQz7EwD9ifM9I0sboPO8n&#10;fHxuxAgT/34RI/cMMfBAjD6bEOIobtAEUvuDkEnxj+H9fnw3y6+x7V0wy2P23GFdryAkxCbM4nme&#10;lQPdh6Bf09cZk4zTOKYtFy0T3E0ylPedT9Dx9oNZHjO0rHk+SPrxGVpm9dsmmYTuf8iYzMZrG5qQ&#10;aggLgcgN2bIX6MrozRy82zgwM1gEHS9po3+Tf+qkjmlD2t59FbmLvKWvyQ+9NurEmZ5shCSLbo2f&#10;/o2OZzxknHGLrElNZAFSBcGDTEJwiavN20jNkIj6gyE4nxJl4NEP6U9GqCY15XkQUtP71GMkNT2n&#10;PsrT75HDjMM4FsZA/+v3zJGex0GvL7BtLiWfGbJuGa+skb0m67cRMeoy8Mboa2xicI5RODcFfdoV&#10;+ZKbmQiYdt3KzKdnuQhGtyeRcG5pkg/GPfmSH/2TPoxMk29jS97Tl+JlLVZfeSAeED8IIPVBpisH&#10;SYRMQoADks8tSWRTSE03KBGaZBLx57YmMguhiagEBBcZJr/Ir5BgIcLEQXJC/OQ8v7eI5PLpWVC+&#10;28vqgNj3udyQlPwIEG0K4cufMAb9/A6puYXU1Kf6Vzv1echcYcg2bUO0qbvyMxdzaxHRx82nWkP+&#10;IQKbIAyRGFIzJCXkuW9khpw855xzjpOUwkJihrBsUjPP3DzHD8pIPYSHzGxiM3H4Z6RmyNwQug2f&#10;p80NzjWhyV3CH3ST71w95BipyUVqPvl637i+rfnIm99i9fhjY62vEdnG3NjmNzbd2CRvGfsQ7MjO&#10;ILeIueYMOfZPAcaSLGfeIDeNP7Ist3fJBVkJUWOOm/t0CJ1PJ9AZ5k/0U4jNIPozOnQTsQkM7tKY&#10;m54dshzg2uAnXBx60PpjvqqX+c4wrr5IJ+HmuXKTR4wy8k09vFeedZA+kEY7stfqda51rT7QF1mj&#10;6EA6Tj30m/UEwUgf6VNkZEhNoFv0d9CkJn+Hc5GaubHZ5Kg53Ai5ORKcxhMQnJn/oK+CJuoaIQXX&#10;/kUf/u6tbrf6yE1vvvrogg8v4IdPPO6J6zjR743W+5uQ8vizVgQdJ/7Gum5VzyBh2hdysglM/hny&#10;Xvy40P0VpAzoOql3CE5roT1FGwjPJMg9zN41Em+H00cMRdEzDXpjNHzD6ZCa9OJll85/I/AFP/b8&#10;tY5L3JwJAvI5S3cYONukpvzpwrvd5ZyT3iMy6PusVw3jZt2YEZgzZJ0a8fM/+3MnlQtPe8pT17Iw&#10;SzPiTJOaYI0nN35zdFb2qeD8e5y7etMb37T610UHzsraLw6b1ISXv/Rl0zzvdeFF68+ZztIEh01q&#10;At1h7XracoaY5X2quN8ll65+6zd/a62LZjr/TOAwSU3y+CPPfs7qY8vexp5tVt5BsCM198a4xu2w&#10;ww7XHCz7ka+SmojKkJtNaDYQi+1HKIaQTPhIOG4DIjLpE9bPISsh74NN7/72t377BIP5mQLjYhtJ&#10;Z2C8aH8wC4M2iI/hp4oY2RsxyM+M+IF32xBDcdDG537X4Y0YWGbP/I2Z8Tr+fhfYmEEMOkHC4jL6&#10;hCiK237GoRFNIAVkIKQROGy0m/fcMW7CDoJNdZmFQ8rL8+gfn7ue25C0Y/r4YezH9HX6GzI2PZYZ&#10;70a/3xQH+v2m+JG5Dh/9QeQqdWwXZvXfhjH/TRhldSabsz7u/s/4zMauXSC30ARhI+FcxtRGiM5N&#10;sJlnQJ4ZkUeDwSwsoOtHYjN1SP3Sru4H/aL/epyMAxmI3qL/8o8fM9Ch3OjKDodR/zIUMhC7Pcag&#10;j+BBALkhFlIT0cNgj5hiMOjfuwyRGCARkZTaykiMEHDLzRqhj/WnPmIEGknNJjTlfxikpnzcAjVe&#10;+jyyF3nqcfCOHHe/d9+PSDhXvMyZpB3Hjhskj4yR8RhJywbjfsCgGyPvzNAMjMaIFAZ9pKbxQ2yG&#10;3OQiNUNsItYQM1zPbnciZRBzjPjKUK726SvjS44zVyLrwvVn2h1ZVB9GMGSPm21kTlnKz+9okj+/&#10;aYgsQiq5JYcARDgh+0Jqull5+bFbxMgsRCZykswiBLnCc5uPPCO+Ei+3OvNZWnkhuuTnE6RuSSK8&#10;EIv8IeaRksgQBnqEMVLEHilGfQQH4gPhYSwQtfoRiRLyWDnydCtVu91kdlNTu7QPmetzughbLgIP&#10;wReSz+3MkH+IwNzORBSOJCbCkD8kZdygSUgIaQkIzpCWMIblOXnEnZUBwlM//tSRm8/m5lO02ofY&#10;RFwaO2OJxAXtj9ukJxjTR9z9HqsHXPf6a1LT72r6nc2HHCM4Hyjs3PPWY4tEBv1MvvQ9chOB7ZYu&#10;lwySP3JpjPjJJGKTS1Z8Mtmng3NzMzedkfXGHpndn6U1B5BgmbdgfpsnmTNAD2U9MM/oTnPMukJ/&#10;0md08SZC07sY2rMeZS3zXroY5PjFFYc+VDbdRCeRb3VE2pFp4ea4PKQdDYchN5WfNVK+dEPWPfoj&#10;e6usdXRl9GLWKWXrG3rOHDO/9B+iMaRmoH/TxyEv6a4QmoFn4SE2m9zsW5szcpM+bXIT+vamPoIQ&#10;eCHt9Bu3Cbv41/jgh1a/e/F9Vx+66c1XH/zO717jQwuQmx+927mrPzyWR8sMtP5viBukvBGb4jdO&#10;qOMxpB1pm3aCNqf9+mKE8MTt+OmroPPvclMn9dXuELPkhby1HO4HMSgeBDFWzN5dVZA6XpMQ3dJ6&#10;DugaoDdmxu/HLOto4hwEr3jZy6f5PvqRj1rrrpCaI+ivWbrDgNuQ9CUduwl/+Ad/OE17ukBqWovc&#10;Upu9/4VXv+b4Pr+hTmRzRl6eKj79R388Lft+y77AWjJLM+JskJrBB5a1xic0Z+XvBZ8Rvf+yN6L7&#10;ZnmfKo6C1HTem+XpJqDfZyUHs3RwFKRmYF7aox2UVNb3P7rsC0+nbw4Lf7nsGWd13A+0A+657Id9&#10;xtWZrdePw8KO1NzhKDDbH+yww1URyx5y/pua2xDSM+RjQ3gTjIF3s3AY8wi2xeXfRGp++pGPXv3L&#10;sgG10TuTsPFkKLG53gSbj1n4iJCX2xBj+YjZuxguuI0YedsoH79N3DbEILQpPEYj7unApvlU4ODT&#10;CMnUEBbMiKL44zJ4zcBgFNioBDHgx7AUjO8b4sIsH0jYWF78HaeR+I3Zu7RHuLwSnuekCcZ6BZ1u&#10;5oexH4P0f8apx7HHd+afPXf4Xthv3Jk8QctUMEs/Q8rdVgf5payW1W3y2ehxyFgFHRa/sY1Mjpi9&#10;c/AYEWJxDIMQm9CG4D6YR7e2f0TShugJ2ZOyu45pH+iTyFr6WN/TOdFr0YmbQIfG3zo070Y9zEjI&#10;mItcckOJoT8EELKH0Z+RHzFGjzMiIR8Rjk0khlxEItp0kgeGY8Z/Bn9p9a9+0XcOl4xUDmdITbcp&#10;Q2iG1BxJyvGvy+265M9zSFZlpo9bttL/Y99nzQjS92Of8meNyVzp8Qo6bdJnPPSNNTbkZW6iNGLE&#10;Ddoo3cbfGIcRkYzzjPi/+qu/uiYS3SBDtiBdQr5wc4MzYYgY5CODP2JaXuqlvtqmr4yvvsqYQuYg&#10;13t9oU3ayICNDCAT+Uyn8kDZCCLkIdcNufzGoc+AIqEA6Ugec8sSKZlPkObWXp75kV5kWfzc5iPX&#10;+Q1O4fLwTO4f//jHr4ktJL7ykVpchCYCEmllHmgHggMRgoTOjUzhXIQI0jO3uMTT/9LKH2lrHBCb&#10;2mfuuYmqjchbbj49i7xD2IXga1KTiyjM7ccQirkhOZKL8SMSEz+kY+KEtLzLXe5yAqkZhMiEfi88&#10;+UPedVjITC6k3twQm9qU9qXtxhS56xnZyQ2xGULT2K711uLe/8Y3WT0YgXmMyLxsgef172ze6Mar&#10;Jyyyg0Q25m786u+QzQhOxDLQe3Si39hEaPIjN+k0ZDT5zOe1fZY2/xBgPvkngvyGqrHPnIpsmKPm&#10;LqLGfCZHdIC5Qj/QQfRR1lVzKsSmNSY6dDTwB4zx3jMkj+tWjPUIAocuelga75TR81dd1ItuIctc&#10;uk08aeh6OpyRmOu5yQflqIOysw5aA+nd6BH7iOjN1o3RifQfkkv5+q5vaoL1K4RmSM2QmCOxGVKT&#10;m/Cko+tyaxOUgcyMq1zzfhO5mfk+kngh/7gjWbcO067HPn71Oze9+eoD3/nda/xOyM2b3WL1qQ9/&#10;5IQ0ZEa6TcRjh4/ldfiIbe+Cbgf/jMzUD32bNf3RcfIcNLnZ5QWpW4jNAMFJnmLoPQzEcDZDGytm&#10;76+q6HpfHbGJ0GzQHw990LIGDHj+orej8w6C313m98Mf8tCT8n3s5Y9Z6256doYvLrrsIUu8o8Dj&#10;lnXLGhECc4bPffZz07T7x7KXmuCXfvGX1vs85Ob47vGPfdx6DltLRuSfD0Zy8SBQ/nOf/ZzVw/wT&#10;WwGB/fuLftlPOS950YtPSg/0+iz+YcOa+M53vGP1zB96xurBy77lHne92/R3D8+5851Xly77nSc8&#10;7vGrF7/wRWuZ+38WeW+ddTp4xhVXrD+LO8J6PYu/H9inPHPZ087yfcubf/n42W+GH1v2/7N09guz&#10;+AfB3y37DmTek5/4pNVll1y67vux3+Fuy772AZfdf/WU5ezxqle+cr0/meV3NmD+z/ppBN1lXj5l&#10;aStZe/myX/2NZd9jf0W/yWu2ZhwG/EPIrE6HgXe/813TMnfYYcRsT7HDDmcCi4498fOzm25p9ru4&#10;a4Lx2Hv+tbugycdGwpuAbMzid/job1LzBFxw8epLr/+l1f9aNgkxLpwpMCIwmkIMJ41+1/COy6jQ&#10;8WBMG8RQDnnPP76bgREDYixuxNDBhTYWt9G4n9sYHT/E4LxXWMJHxHA9g03GLJ7wEU00hRiCPDP2&#10;xKDV/sAGb4YQJG20Z6QKQqZ0WKPfJe6YRyNlpMwOG5G6zTCL1+1pdLxOB2P5Y9rG2HczpL8zBsZn&#10;Np4Z5x73TWEJPwgiM/G3zGxC0jQ6z7Fe3Mhw3I4fyKfL2Y98jpiNyww9ppG9TXIcud0vQm4GDLYh&#10;Ix3OEDYz3TqGh9yBJjQhxlxQZuoaGdUXkTN9qX/T/3RRdFx0YXRl681Rh+Y5+lXYqHcZDBmBfUaR&#10;Ed/NNeQJ8ofBn+GfgZ9xXtkOo9tITe8YmNSZofiFL3zh6jWvec26/BBg+orRR14O9/k9zYOSmil7&#10;jO9ZPjEgjDKXZ+i5rd/1t/4a+3zsU0i8rD0ZK+HB2O+BddIaG+M9MNQGMdwCg24QI28boRmTGIgZ&#10;kxn53bREIAJChYtgya3NEC/9jGwTj8GfXDBAM1ArU1v1kb4jx2Q6RAsZJ9f6MvIrvnpb/xn+1SFl&#10;yN8tN4Q3MhO5hzBCErkJR+aQR0g+QELl9iKyDxmJlCSnXMQXcguxhdREaCICc5sP6ZVbf2Q8RCgX&#10;mXn55ZevZR3BpWzkFqKR/LrB6tOkSE7EJsIDyYEkZgDT38gWLvLKbVMkKIJEGFJEu7XVjUB9jWh2&#10;c9Mtv7TfO3WAtE/d1TsuUs9tRjc3uU0Ucps0RCSO5CMS0e1ORGK/S9zcxuTGH9z5zndeI2lCcOZ9&#10;yMu8Q4wmb+g65lk9Qm6qlzHTNu1EbCIv88lZfoRnCE7PxrdvbK7HfMnvfl/vE7Rfv76xef9jpCb/&#10;g77heqtHLG1AGutn485PBsgYcvOKK65Yjz25IwdI7oy/m+ch38kqGGsEdT7fTF7yzwLmW8hN8k8+&#10;kGpkgmyYsyFrzBX6gF6gP3p9Na+sF+aduZY1JwZ0xqnRyJ93DNyMyuJzE5+RmQ4OxBPHfDaX6UR6&#10;XH38U4N6Ip/UVbi5Lx8HN4Yx/zxC18ZIJly+6iKesul/9dcO7Wl9Ya1rXUtvRD/Sg9FtSMWQjSOp&#10;yW1SM+Ql6PcQmk12ig9JH4Q0VU7Q5Ob4WVp1A0Rek3njbcQ8t97+3R97wer9N7vFcVIzQGx+7Odf&#10;fUJ6kEfSQ9YC7zpsfJ+wsU6B8CDPs3cNbQxZqd36IKTm2Ccjki55zPJP+WM7yCG5IJtkLMbew8Bo&#10;FAtiqJi9u6ojdb+6YS8yM6C7/upLy/n7GL70xeUcv+BvFj1K/xwU9OGX7cOP5fdVfHH1L4sei54d&#10;Qdf1nvAwQf/+2//8txNIzBH0LH16Oug9bGBdSJ+M7/SJdSFEZqA+ZDCE3umCXPzTsn6oywhyYA7P&#10;0jX+6StXrnEj1HcW/6hAVv56OXPQZx9d1pLf+PX3rX552SO+Z9kvfGRZZ+g+fWu/bT0dddXp4h+O&#10;rcEjTqes9fgse4hZvv+8hHs/Swf/uJwvZulCih8WyCM59s8H+l5fv2PZp+n731z2A559JeGvzLVl&#10;Ls/yOJug82b9NIJMk51/W9q6rQ97rTgs2OPZxx4F6JlZmTvsMEP2EzvscCax7CEf9B++MJCaAZIy&#10;+L1z7zl9j2DkdvwQj0GHh5jcFLexidRM+Db88cMeufqX5aBuw2TTdSZhYWMcgBlxuQlJEzAyxNCQ&#10;5xhn8258HuNtQgzEjd4s9wZ7r003jAcAaP+IMe6IJiqb8BmRuNBxGW1GZHHuzUfcJtLyvI0wipE+&#10;BvsZAXQ66Hxm/kbKHpG6df3i77A8N8b2BmO8xG1/nmf+beg+B2NjvGZjGURGgox/kDhjuv0iMtNy&#10;M0PHm+Uz1icyG3TYmBY6f+W1rLa8js/dt93X28YkY9mInIyyt0kmg6QZ00fOgcHVhjlgHAgcgoI8&#10;twud1mEiCKGZOiq/25n+6jEzDtFNMNN10Zf06Pg8Q3QzODAz7jLKu0WGMAqpyeCP2GTgR8KQBYs0&#10;0rFJzZCJwvJ7murK6JvfnaOr9YF+siY5yDs0O9SPn549FVIzcYL85Z28HNiUO8pg97s+19f0d/o5&#10;a1D3ZfcdJDxxg7H/E996yEhvfeXmZqb/vg6J6YAdxHgbP8NuDMwMwTGaA6MwAzJDvE+lIlQgJCVS&#10;BbnixiBiEdmCYPMsHpJNuLSM/Yz4ylWmOqqzvjHfybZxbBkn0+TXe32pfdKrGzIAcYAIVBbC1e02&#10;8oEkciPSDU2fKkZ2kkXP+f1DspgbjPlsLFklp4CgJLchLkN0NeEVElNakI4bEhFpqiwklrKRqm7n&#10;IeWRm4gsBJa5gPRwg1MbkCoM9MZHOxEm+jU3vjzrW23yG47aKJ2xkJfbfchNJJo6aKN6qbv6qntI&#10;PMjvTiICEYRuOIbIRBCGNIQQkCEREYfSdXjiBcIRkne6053WbghOz0jNkJ3xJ07ySfzOL+WAZ0id&#10;IWRnPkGbT+v252hzgzOf5BWGxNQ3wvi5+u3S//z9q0uu8/WrSxfcb8H9F1x2jOR8wDffYPWIpV+N&#10;eUAG9D2QMwSzsTImSE7/8EEukM9ubSLeyS25IMPGE5lNdkNwGvP80wDX/CP75oA5iUSjI0P8mCf0&#10;gXlGV9BF5hHQT/SUtc9cs84wtLXReDTyBwzzMXTn/EH/CveeoQuEJY55TTdag+h9Ok296Cj6gJ5S&#10;P2uafBgN6HLEZshNoHutGSO5SR8rw1oYHawseUaHRm/SmbmtaZ4hEfWbudbkZm5a6tcQlSE2zcEm&#10;OfmDxAVpA3M3pKZ8m9iEkJsBYtM/N2y7pTjT2/T5x1/7utX7b/F9q/cfIzO58X/4iU8+Hi9I2ll4&#10;P8/C+VN+nhtjXeMGiScOaGdkONAHkJus6Zeg46WfuGOfjWWmDdAkJxklg22kPQyMBrE8X52RtlyV&#10;QV9EZ5wO6JujBr15thC9flTI+nK6sL5kTdjhZMx0zw47nGnM1osddrimYLbX2GGHo8SyRzyR1ERe&#10;hsBEOiZ8hhCTHW9GVCbOXmEN70JQJiz+hO+FL7z8lav//b+2f7rwKMB4wMjKOMAwEYzPI0JIcoN+&#10;5h+NtnkOOl7iBG345c9z/DFuBPshMwNxQgTEUB0/OATHn3f9foT4DYamfp7FSxxuSIoRIYWaGIrx&#10;fXwO2iAf7EX6hEw5DMzyTNg2dL1GjO+6LTBrM+z1Pug4Y/zkMcun+90YNeE0Q4yQkQEykbDIgfCO&#10;2+n3gvKDyE1kp5873iyfLjv+1BnynDgjOv+x/G0yPPZvMOv7Ro8RRE7IVftH5F2jwztuy3OIGqA/&#10;gxCXIS/bn+dOx2X4bUITlDe2Of3VY6b/Wz+1Doye3IToVhh1L9DxDIYMvozyjPeInpCaMfgz5jPI&#10;G1sHnxCOIRTjIjXdumRsJzuMkAz8jPvqri/OBqlpM2tcZjLoOfMlfa1vu++6D61nWRuztkHibOp3&#10;cZvE3IvIDIHZaAP0aASOn8E/pBoyBYnCWI+EQyQiLEdSE9wsc8MM4SKeNPJSljpqs3XVuHLJcIgJ&#10;8yj9qS+jO7RV2+QTwiA3NcmEz3YCYghBiER0E47rtiRSKbfp3NBE9vGDW4wIv8grhLzkD8npOcSm&#10;+NL5dC1CNAQn4l4+bushsxCpbuapl7q4nWl+6CfkIze/N4rccgNT3+lbhEmTKrntxa+/tU98+UBu&#10;9rkFiEDTXvUw7xB06pjbi/ldTeRefkczJGVIwpCDTSJCyMOQiiEdQzg2AclFYIbEDGmZm5r8icfv&#10;feK033t+buohXZD6QOqn7j5Fq02gnSE448+ndyFkr77hh/VtzYsuWt33Bjdc3edrv25NbkITmw/8&#10;vu9fPXKRA+Ovr3NbM/0/EpsIaf/cQS4R3vkcLTI+xCZZQXoDeUGGG183Ns0vcxHIAZAhpFpu/CF+&#10;zDdz39yhS6Lr7SOsB9YH8838o9PoUvqWOxrxR+N+jNTRv9DxYiQXR97WqKxJ5rR5T5fRW/QRV71m&#10;xKZ1AGKw9Y5hO3VRhnorR1u0KeXIkx6O/ozupButV/oqRGKTmkjIkJo9B5vAHEnN8X3SSE9nNrEZ&#10;dxO5qV5N4LV+DjYRdb//G7+5+sD3/deTSM31853vejx+CL2kHfPiH+N0vMSNuymeus7CG+JoX5OZ&#10;ISr1AYTUbOR93DF9+qzL6XJBndJOsmiNsh6RszbSHgbaGMZ/TUAbXa6KiK44DNA3R4no0rOFJiGP&#10;AnT16UAeZC4E3g5zzHTPDjucaYxrxQ47XJMw22/ssMNRYdkjXklqhsxsUnPEGCfEJHScDg9BGX8/&#10;j+9HJH6n6+cZkdnhn7z4Pqt//L2PH9/sMS6cCTAeMBjEIBv0M6NB0O/3Qoy2m7AtTht/IQZhbshJ&#10;/g5n4Mm7MU77xQsRwEjSxqEYTWaYvRPGSAvtbyTf+Lkx7sYPISuCkEIhg2aIMT5oo3wwkj3BSNYc&#10;FUIMbUPXqevYSDsas/YGe72fYb9pus+NQ8iPcQwh45vx3oRtMtH+TVD+iMhPo993+pQ5YpNcj/E6&#10;r03lj/ILLbtxR/9+EJmIvESWOmwTkkeHtXyOMt1EZIjJEJYhKzf5x/TQZY0yOJMx/W0MWhdFj9F1&#10;rTs3ofXtqLsZzhkQ3RpCKjHgI1FCaiJ/GP0RLggcdXb4RjiONzVBuENRbkXK3+8FMuiru77xznrE&#10;GHPUpKY6ytdGFvkWWex+95z+Ngeyhsz6K6Rk0GsmiDPra2up+IjMkJjbiMw2JgcxPseo28bkNhAz&#10;tiPXQmoatxj/+XNTE7nCBfEQL+C937tkzI9hXr21gzySAa7xbTlOP4Kx1odID3XNbUV1Uy+kJsIn&#10;n/FEGiKIIL9j+JznPOf4b2giHZGaZBGQmrmlyXUzM4QmeM5tzdzcA3Itfj5X61O18kJecRFbyvbJ&#10;UZ/CRWCB23dIKoQvv35yw1LfiSu9G56IUG3Tn+QeyZVPkabPtc9cQ4Zpo8+XIsi0E6GmXkg17Q0h&#10;G0IztxJDaCL1kHwhC0NmjmQhtz832wjpiIQMKRl3vJkprInNpBOe+JB43Dve8Y7rOOqQMkdSM4Rm&#10;/CFmIcRm2hxiMzc4m9RsXLb01X1/4Jare1/n61f3uc7Xre67uOtbm1+H2PyG1WVff93VQ847fy0L&#10;xj6keWA8IUQ3YtNvboIxNNb+2SPySl6QneQ5n1HOjVyyjsQnN5EPt3PpXXMNiRZyjmvehdikV+gP&#10;eol+ah1mfUEKQnRqG6NH437eO3uMcWOcz3v50dfWLXPcuhT9qD7RX+pIH9Cv8qBr6fSQmv1J2hzy&#10;EBbiKsv5JP/8Yz2OHpEnPaI8+lQ/KJMepOfotNzW1G8hNRGRITVnxGZITfooYfwhOkdSs4lNhCm/&#10;8hrqEWK6ic0m7Jqo48Z/XMcvz79zx3NOIDOP47v+0+r3l/ZmHRjXguSTvNs/otPAuuzKa1PcDg+0&#10;qdehYCQxR2StynP6Ku/SX42U2XUK0gb7InuKNtCeLtoYdk1DG16uKjiM25kz0DdnAnTomUbr8aNE&#10;7Faniuzzd7h6YKYHd9jhTGO2Zu2ww2FgtvfYYYejwLIvRGq++AW/e+49VxDCssnMEdviyCP+kaCM&#10;f3z/sXWaK8nQhHf8xpgvhOQMQm7CZ57wpNW/feUr083fJowk5UHAmMzQGMIyiNGkEUNs3FmcQJyZ&#10;ITdhHZ7n0djeRviQkkG/y/v2t3G/0+UdhASIP8/xQ0iDRt4x5hwEm8ihGTEE24ghRuQRbZwPGKCa&#10;sGlSBUai5XQQgmb2Lkicxiw8dQZtaMzauQnpl+6n9N8s7iw877r/jUnGK2PXY9pj3ci7USb6ufOI&#10;v9Fltcy0HyI7eddI+pQ/Po/hM4x5QpffdUg94u++hO77+BvjeIwYZaTlZPT3+34OWvaCUT5hlO1G&#10;vx/TgTyVNdZPWyNf6TP9mj43JuQk+ojeotui80ZEp7YuBrqaHg88M0gzIiJb3DZCIiF+8ruDwOiP&#10;fGHopTsYqmeEJiAQGTAYxPWDOiOCGPL52wjPGGPBd4g+CKnZRGYjf/z5HK46GYPIY/e95/S1/k0f&#10;ps/SbyElc8MS+rYlf0gIbvyBOIAIyM3LAIERYzUjbRuO25jbBuQ2DMeYDozv/elZRnfpGP8RKMZC&#10;eOIg55ArxgnyzJgvHfJAvfUDOSS7kdn0X/qVXIqTftQ36igPhIDfE0SauqWGHHTL8fnPf/5xuO2G&#10;KHJj2K04JB/yyM1JRFMIKEBohtREviMoQ14i//Ip0hCdITfzCVpyTr5DjoY4RbCqG8IV1AtBhZBy&#10;W9knRhFSyErh6iVMm/SttG71SYfQ8hlS7UaapJ+lN6fcBkSE+WcCbTPv5OdZXdQTaafukE/PIvXy&#10;OdYmAEMMxt9EYZOKTS5ykY4hK0NYAoKSm/hNXHa8AIGZNN4nbqfzLmWG3GxiM23p39p0cxOZyQ2Q&#10;msjLEJr6A4Rz133mRuc3ffPqoq+9zvrGJmLzkuu4uXnl7c373/g7Vw9Z5ABpGVKTbPGTh8haSE5y&#10;SRYR3fwITi5i03ga99w2JttkgYyQDwQnWTD2+SeCfH6YfNCv5hwXQWZ+m/N0g/mXfXJ0lTlnLtJr&#10;9Kr9vX0+3QvODTF6x+DOuD8zhCcs4X1mQDjK3/qlTHNbXeg38xvRyG+doteVEb2eT9EGMVR5v+nW&#10;prKiY6yD9Ik1L2XSn/QSvdekJoR4DPRniMsmLJvIDME5kprQtzVDmEJubHKbjFYfui6gj+m/6OzW&#10;3/zR69HxH3r4I1e/fZObrYHMjB8+/vZ3HI+fNO12PkHK4Aab4jaSDsb43qUNI5qc7DUpEB6Mzw2y&#10;n/WNm/y7HY3UE7FJhkbj6EHQBrDZ+0bHvaYjhprDhj3aYd7O3C+iG48arWOPGq3bjxptp5pBfcyR&#10;Js12uHZi1Js77HA2MFvXdtjhTGO2D9rhmodl/3clqfnRc79KaoZ0DHk5EpgdPnsX/8ehyMeOdyJO&#10;JDVh7a+0wQnvy3+czDzmT/xPXnyf1V+/41dX/+uY4WG/iKHhdMAAEkNtjLXQYZsQ4/gYn7EhSJxG&#10;wjse40yHeZ5hm/E+6DijP0TmNjDSBCEzN4GBpRHCYRNCFMXPGDUjg9ownLAZARTEKD+iCZm4IVqu&#10;ClCfrlOeg9QfGLYas/buBX21qQ8b29Iakx4XyBjGwNjo8e7xb5no54R13Phn+afsEV3P8Z10szK6&#10;/LgpJ3H3KnfE2E9c9co4pJ7jGIyYjccsfD8y0nG2oeVvE2ayOmKW91intGeUsfRjj4OxiQ6is6Lj&#10;Wn/G37q39TTQ3SHbPCPiGA7zWUwkEmIF4YNkCWHkJhmDLYPhJlIzBCJDkbXGmqVNDPfIM3VnsGYk&#10;D6mZ/+A+bFIz/q6TPo8ctz7Q5+lja0b6MH0VNIGZm5YzeB/Cs9PkFmbfsuGON28YaRlwY8xtw20M&#10;vQy/jMIM5zHsBwzzISYZ68WV1jufu0S8GRPkmnE3Np6Fu02I7ETeIQWUpU7aoD+MoT7UV/owsp5+&#10;FOY9GdUX6s3wnxtp8laO25oIP5/pRKbntwkRmsCPLMpNTaSTG3PkEclEJkNoIjOhiUvuCZ8iXcLi&#10;J98hRJGGITURWcpzIw/R6AYmMsrnk8m/vtOP2hGyBBnl87kILG3SPsQVYlQ6EK5f3dYUL5+dNd+0&#10;lYtAUxfzD5mLQFOf3ELkIu7yW5rITH6EXxOByMEmNfPMjzwMkRhSscnKEJohJpuElKbjxM8NxJM2&#10;/oTLo/NMeKD8EJshM+NqXxAyk987/v4krT4JqZnf3TTe97njnVYXXefr1qTmGutbm8dIzetef/Xg&#10;u5xzXLbIFfgcbf6pwzvjw0U2GxvEZn+elqwaNzfa3dokz/kMLVlGaBr7/NYmUtM8cHuz/5GAbJmz&#10;5CskmfkH0S90k/mVuZh5aD/ltiPdCnRwDM8xdtODbfRufyPnBaQmyE/+5rh9svKzptANiEYuPSou&#10;I77DHAMS/R5SM8bNHOhDZIifcpGbIVLpFu2js0OmKpMuNRfpJzowuo+uAQRkSM2+sRnX3IUQmnkO&#10;mtSE5Jc8Q2oGKd94NbEZ4i4k3UjQaUPg+SM/8rwTiMzG7y2yI17kIevCmE/y2oT9xFO/xFHWmCZt&#10;CNIube31acQYPosnLPl0XilrVldu6metJVOjIfNU0can2fsRHf+ajDbWHBbOFqEJIR3PBKKHzwRG&#10;nX6UGG1VDWNrfkT373Dtxqg3d9jhbGC2tu2ww5nGbD+0wzUD9j6w7P0e9B/+vEjNYC/icoa867in&#10;g2159bsmOPPc+JMnPHn1P/7mb6abwG2IseGgYDBgCGGgjGEb4h/DOyxG8viD0ZA+Isb2xOPGCB/j&#10;/FGA4YWRGpq4FB50eCMEAnhO3A5n2G2yocM2IUZ1YCAa0eQGl0EHYoAPRoKkyZMQKyFfQiAeNhid&#10;oJ/7/X6QOgap+wzd1m77iPRP+ip9OPZjh2+KDz0mkPED4xmEGNkL4u1HVkDc5Nvl7oWul+dZ3Tos&#10;/k6XspPHQdFyPfYlf/p5HBtuj2mQsL0wyknPkQbZmoV32sNAt6Hlqv3dbxmDjFF0TP5xI/o0mOns&#10;IMTcGM4AyPiKcGGMR6TkpiaSJXDrjHHR+oGAnJGaSEiGawYVBhxGKu1GmoE20BH5BK14FnwH3RCa&#10;8jhsUlN9laWfI+uRS9DP+pWO16/6Mn0WQjIIsTDetmzCkut94iadOIjLkJcxwraReiQtuTEa80MM&#10;58CQ3kZ1RneEJDDYC1OessVHnIS4NCYhMgPkpjiM9iEL1Eeb9It+049cfUmW9aH+i74AbU4b1Q8x&#10;oD7IHL8xiNhB8CB6gOwhhJB8bmb6fCfyCMmHQEJkIp0A2Y504gJ5hXyqFZEVQjPIbT6ueMiqEFfy&#10;5ipH+chMhBVXXRGQwpFPiA4u8inkB2LK7TtzyGdGfX5UHP2pnd7LQ3uRW27yaZ85hfxCiCFVtVU9&#10;uCE5Q2LG7VuJyLzcbkTwhQzsm49cz0EIyvihycuQkDDeuvR8hzvc4YQ4wvNeODdhIUulS155JxxC&#10;riY87QHtSZuCEJz9jpubm4jNkJv6aQ399103W937a79uDYSmz9AiN/2+5v2/7TtWD3/YlbIU+TIO&#10;wE8OjYfbmkhv5GbIdi65cWMzpKYbmz4tTA5C2CM3+8YmmTD3/LYqucknmc09cmW+mMvmoflnLtEt&#10;dIS5TD/R/3SWeZh1xLpFxyIF6dicGRieo5djiOZn1I8BPGeM+KWTB53PtT9TjvIg65B/3KDvgM6k&#10;G/JPKw52DEgxaIbYbKOSOCE0YvhP+dphn6hdyqar7cO1X3l0W8i06EIYic2QlE1cQkjNvqkZhNSU&#10;PpBvxqURHRy9HFITorcD4zkSdPQk9yOvfs3qt4rI/M1j4P/wjzzv+HqR+GP6GbocELfjtz/1GtMk&#10;TN2zRiUON6Rm3jVBmX5I2PicsPilSdgYPvZfl60uaQs5aQPmQRD5nL2bIfGvLWjjzengbJGZDXrn&#10;TIF+O1OIrj9qZO0YoQ5kJfp/hx1gpj932OFMY1zTdtjhTGO2J9rh6ovxH/SO7fs2k5rtb4zvx3iI&#10;xZn/IGiyMpjFaWIzZGbf2PyrN71p9b+Xg/tsM3iUYChgEGEYaEP4JogXxDDe79uw3uj3yhsRw3w/&#10;7wenmobxJSTmiCYsg72eg5AMY1iMPpA4MfYy+MzQJE+DoSoIITKSJRAipklARqgQh00kbkJIyhk5&#10;2e9G9Psx3ami6wxpB6SNjbR97I/01Yjuz2Ds5+7/jAtkrBhMQji1P+jxH+UgICsJb9nZBHG7DOg6&#10;zMIbXZdNSNpN6LZ32NgnYz6JA2N/ctPX4xj08wwZ03HsR2ySmU0Y00PL0Ayp06a2pM15P/ZJ/N1v&#10;GTfjHxmhy6L76NVRNwe5JdhhjbxDtjH+Im98OpERHzEUYjPkJhKGsZABw83HkdT0nN+utIhb3PnN&#10;XwSPG23aFD3BSJ54bn7ObmnKs4nK8S/vRuSPXx7yZyBXfnR5y7xn64Q+1Y/6BikXQjMGewh5CSEo&#10;ZyRlwhERSdPx2igbhLiMMTfG8Rh1ExbjfYz23BjWGeERmm4VMsLLN6SDOPn8a26GITaRbwgVRKcw&#10;Bn5lKI9r3LVB/+gzckqG9WfLMHivD7VRe9RXHdWLHCgH0Yf8Q+6E2MutRQQfIghJ5DmEEiAaEUe5&#10;Ucf1KdkmNRGYua0ZeEZudTiZdrsTQYXI51cGggpRpXy3NZFObl2qb25h6kP95POzfjdTX6cvAWHl&#10;ObdgEbk+QyoPfqSmtstbW5Xvs7vIXfNN29QFOYvMzE3NtANph8BD7oXU4w+JGVKQPwh5mFuR/dzk&#10;ZchGQDSGvGxisiGedOAZ6QmJ633Cu5yRzOQKS/267kGITe1NGz0jd3NbM5+eDfEbkvNeS54XXu/6&#10;q3t9zbHP0K7Jza9fXea2pt/YvNWt18Qy/RdyE6lpbJCXgNTM52nJDfKZSy7d7gWfpSWjP/qjP7rW&#10;mW74km2ucfdbqm72kgeyEzkgV4hxc8T8C2luzpqHdId5aE7RIeazeWZ/bX2gxzIv6Vw61j4/hKR9&#10;fxu56d4+dCU8ED//BAlIyuzBMvejN9WBjom+tK6okzrIyyEv68EmY1IOg30gVF/1UH/ly0/blC9/&#10;ZSuLbtIndGRIxZCNQA/SP9CkZROaHQ4hQUdis3Vu9G7r3yC6u/X3SMqFIOQ3tut14DeWsm5ysxOA&#10;1OR+6ElPOb7GiH88zbH08oK8G5G4iZ+w2ftgfKfOaUPqzvWcd93WtD1r19gnY3j7IfGClM1Ne7su&#10;qa/5QW5b5vaLyOTs3ZlG6nJNQxt/ThXRW2cL9OXZQsjKo8a4HhwUxnlGau2ww9UNM/28ww5XVczW&#10;3R12uCrDfmHELN5RYlaHRs6pjdk+sbHs3Q5Gas6Q9008tn8Wd4Z+32Rl0HGh34XMDBL+yfveb/XP&#10;n/3ccbLxTMFhjwEyRpH9QFxgREi6JjAbMbjPwrchJOQM/X6/aYKR1PScMIaZuMFezwHDShMOCYvB&#10;vBGyJ0bgETEKM9gETYyMJMpIuoSQCQEYNFG4F0I4wLZ3I7x3+6qfO10/7xep/4zUFBYkDLo/xv4K&#10;QjJ1/86eMxYZF8hYhXAC/n6GHvOWgchLZKb9ee7wft/5BMl/LLch/aZ6dFjySHtOBekTSD7JK33W&#10;6L6E7v/27wfj+LYMjGg5iX+UIRjTQfJPmWM9oGWl0W3dhPTf2I8Z/yCkJn3aejm6OWBkDnHZbozP&#10;CWP8Y7h1iwyRw7CP9EEWIXqQLAz8bhoxHlugEZAzUjO/Xcn4koOg/kVkIX70hblNJzBUy8sm4TBI&#10;zX7OH39ITeWR8+j+9Cfdbo1In+qTGOdz01K7Q0yOn4oNSdnGX26Mz7N4MQRvMgAjEgNG3kaM5ozo&#10;MdQDQ7twY4mwRGxKr67axGWUR8g1mtSULjeWGOqlVx911w/6R1+RS3O05zf5jxyTRX2lndolv5B7&#10;iBskoU/PInuQP8jLkEBXXHHFmlxHGPHnliYIQyqRSzIZ+QSkJrlFACL/cmsT8q7D8ruaCEQkFn8+&#10;L4qkUgc3RpFQyEakI1LTjTpt0Q5+/Ywk9qwPQbi+RWrqUySnG3pITSQmIldbtRmBqnzlaC/yEpGm&#10;vdqCmEu9tQvJibhD4PXtzKDJzCYJQzwmrJ8RiiORGTdE5BgedFrPITUh76EJUc9ddtclfvXPjdK0&#10;Je0KmRlXP0CITX2WfsrtzQvFufnNVxd+zXVW9zp2Y3N9U/M6X796wNd9w+rSr7/u6sEXXXycyCQP&#10;xsWzG71NaIboJC9cMkpufIoWoRlyk/wAQpPr9iZiM59aJhNcc8FNXv9YEtkhN1xz1rwOiROdYn5F&#10;n9NnWcMzF61j9CwyEBCU2f8zNtPRfegajdnihdSkO3Njkj63HtLl0af0QtYgepOupEO9l0a+yAi6&#10;fnaIHJGDYwgM6XNuUQ/t6jrQ3fpBufqH3kGI0V/0JN2Yf6xownITiTkiOjbEZvILmTliE6kZ8o2r&#10;jiMZt3YX/NZ3f89xQtMNzfg/8JCHrz5xbG3JepO8+OUFeRd4n/Li73djvMbsXdqQ8viDTWuafkif&#10;5LnD8679iTMi5UDKVY+uozqTDbI0M/htQsvh7P3VEd2mqwoyv48Srd+uCggxeTYQ/X4mkDVEuU0K&#10;7bDDDidjprN32OHaiNleYYcdziacIXIm7X3rbI+3Ccte6KukZmMbAdnvGrM4m+LP4o1xPTdhGSRu&#10;0GH8uZ3ZhCj/5579nNW/LQf1GBzOFBg62hgBI4GZ5w5jIO138tgLY7wYkLmngpCUs7BtYHhhvA46&#10;rAmDNnTPMMYbCYeEOUzPMBI9TXrEH1JnJHeaVIEmXCCEDKNTSEAISbhfMBjNiMiEb0KTmtDpOp8Z&#10;ZnFS/25PtzEY+yFIf0Ge03djH4O+z7uMxYiM20g8tX8c8xCII0a5aYzvZ7IHY54ziLepHmNduz0j&#10;8u5UIF33V/pvhvTxOC7QY5YxDDLG/TzKQoP8xI0sxd/xxjzjb3QdWz72g/RJkD7r8cg4ZbzJAb1F&#10;70Wv0sdBiEouo3LIyyBhCReXIRiRhVRhnEf2hAjiRxgx7LtRJL5FfRupyZBhEffJV2SifmWoZwzW&#10;T5nvDOXi2izMSE04LFLTwZExXP/ps1439GPWNmCUD6EZIjNAJjAoB21EDWJo7bAYf/ljIBYvhtsY&#10;ciGEJbeRMC6Duv5so7sw74yl217INmUgrbVHnZCLyBJA0CHj4uazs8hnt8TkyYCsnfpBHuk3/UiG&#10;jSe35ztXPyJClcnwnzLVC3HDfcMb3rCWOcTOs5/97OO323zyFRBGbiu6qcl/+eVX/o4mIjM36iKj&#10;uaWJ9MvnZt1y9ByCUxiSUDj5Jte5kYfA4iJNEZrq4zadz4giYN2iQ0aF1EROIjH1sTFDcubWpj7U&#10;l9rJ79OiuamHzASf2lWGduVGIEJTnbRHOL/6qmvqzs1vSLqZicjLbU3IDcYQgojAIGRhk4iJg2gc&#10;Sc2Qkg3EZJOTeZYGpPfcpGbnGSSuOuR9nrtujTGsCc6Qu0ETv9w8X7Cku+C611td/LVfd5zYdFvT&#10;b2tyH/Sfvmf1iEW2yJf+JxeRtZCdCM4mOZHSyMzAOOamL2IcfJIWyUmeyDgZQGa6rYncplsjZ+Qm&#10;N3y55mPmuPkdQjPEIUSnmZfWjawxdC9dS/fltiOiMgbn4Nih6wSDtDPCjNQEa6b1z3y3LrUepSfU&#10;zz9RWGPURx3k5yCYA2Ijh8fRqOHdjNxUr9RHG629yol+Vwf9ROdGp4bUbJ0Z/14QF/ZLakLr9Cbo&#10;ZgQcZF3gvv82tz+B1Ayx+YFLLlt9/CMfXcdJ/E15NRI+xs27jjNi9k4bYCQWE6adcRvph6x5cTeh&#10;48OYH6QOaZs6xG8NIiuj4WwbWhavKeg5dbbRc/pMIEalqwJa554NNPF4lLB+cI33SODssMMOJ2Om&#10;t3fY4dqGcb+www5nEjmT9rnzMLDsv64kNT9yj/NXH12wds89kVwMNoXDSIjO/PLfqwzEZPyJk7AQ&#10;l3mf5xEhMUN2huD8/ftcuvrb3/rt9eErhOOZAuM9Q0SM4jHszsBYsBdiaI8/z0mfsBjl+7nRYWOc&#10;+GOUhrwbwxvIAGg/MIRASIP4m0jo9/0ORoIozx0GbfiN0akRUicIWTISKUETMA1GHkanEIEQY9Re&#10;aHKRH1G5Cd53nNE/w/huW/yuV6AtITMD7Z1h7JcZMRUyasRsfIIY7ts/oscdyELLCn/kaoZ+37Ia&#10;eW253Ybkwx2RusAon92uftdtCjqfvfLqsGDs30bGo8cp82IGY7oXqbkXpA9aTuIGqc+s3mMbR6Qv&#10;Zn04jk/GsnVZ9GB0axOZcRl2IYbvDkPYJS7jM3LG7725dYQ0QgIx6nOBMZ+xXdkW/hCOTWr272na&#10;FCApkZX6CNnDSKlPM78Zyy32NrII0JHQ7Juam/5mJOb4LC91pj/0Wa9zWffSP+m7vqGZW5khNGPk&#10;ZThlQB2Nq6PxNc9t5E283MZs4jLGcuBnRI9BXViM8X3LCLyXB0ISISJMXdWfKy2CBLnofYCoC8kp&#10;rTjSKseYaat+019kNXMssi+MTEfuySYiNQZueclbWYhAcoTAcfsR0YfUQfAgNd124wJZvPzyy9fk&#10;EKIRwYlcQjQhk8hnCEoIiYn88+lRbkhN7/PZVrf4kIORbSQiyDefuDUXcqtSfdUb+cqfz83qK/2m&#10;393ORHoiqRC2XECAugGNwHUbD1HqxrNbez456jcXEV3aG5LWLT/ty6dTkWrakM+pIvAQeU3mhdDM&#10;7cWQmoAsbMIwZGSIxhCKieMZIXn729/+OGk5Iun4xU14yMyEiSfflMkNpE8eHTfhITGbmNWufvZe&#10;e/Mbm/xc/bYmMevmZvrzXre61ZrUvOhrrrO62Kdor/N1a1ITwfmA6//H1YPPPe+4bORGcIDYBGNF&#10;JxonBHSAzETIk90Q5MYzss1vvJHabmuSs7iIzdzYRG6SM0BsuklNR/uHBfPKnKSLkIfRVXSXOWrt&#10;yFw0R+2F6FskYED3xvAMw+HrBFITQoj23sxaKX/rmPUpujX6k95RP2HiSCdP+TssOjQ2+mA5YhO5&#10;2WSrdtJN2q0+1kZrHWKLzqVno09DSoasjE5tElNfd1i/Sx5NakZ/97Mym5xTD+MXbCIk37+cEUNq&#10;Qn5X8wMX3Xv1sd9+/zoOSB8/jHnN8o/8jBCXvt70vvNP3LSn/Xke4b0+aMKSmzVwDI+/kTzGMEg5&#10;KT9tJ3/kZzSeXRsxm1tnCpnDM4SAPJNonXemEZLxbCA6/6ihj8ncjMDZYYcdTsaor3fY4dqI2f5h&#10;hx0OA/ahI8Y9aPZpHTa+O1Use6+vkppByMS1/9hzwuPv5w4b34WAXIdteL/JP2IMR1i2f4YmOLmf&#10;eeazVv/zH79ynGw8U2CwYDiPcbeNvYwkHcZIEPTz+C5g5AhmYQnnxkjfYSNCWua5DfxBwvYCUij+&#10;kAaMQfHneQxrbIsfQiIIeTGSOiFBAkaiRhMp/I2RjAkYd5r0O1VSM0YrbkjHTUj82bvGLF4MbP3c&#10;75NmVrcmbBvd7pHcbJIqaJIKuu/HsWlk7LghqDZhE2nVstOkZWSyZXQbOu2YV8KClB20fM7qDql/&#10;ZDhpYJZf59X9k/T9fuzPET0OPTYZr3EMPRvnng/7gTQjRjnpsrouqZ82jHLRbYbuu4a+6zHqMQPj&#10;2GPeujD6GejsEHONDm+yUxijL9KJcT1kUYz6yCAuAz2CRhscvhCFI6kZ8pBBI3GQlerPOM8Ib15m&#10;flt7bBLEPQipGQJzJDHzzE29bFqMs/Y2sQsIOORlnvVLh+ufkJkMpTGajsbVIMbsEaOR1rNw8SFG&#10;doZzRvM2tIe4hPwOHFIN4hefMT3xGXqRCuqvLGFIOLcIkSQhS5CNiLjc2gRlpE4Mw73mkoHMwchu&#10;ZDb7CP2ln5QrP+W6yejWIjc3NLkIHvD7lSEw3c506w0JhCBCIF1+7KYmcgnRh8SEyGnISy7SMrcb&#10;gxCcwrnS5oYn8gpZhZRSvtt05gOiMiQT0kn9uQhPyOdlkZw+FTreeEVS+WytuAhMJKkbez63i+hC&#10;hGmTOaddITQRrEhMNwyFqyNCLuQdxJ9bmiOZGSAIEYZIwpCXQROI/YxkRGqGfAwRCU1O8jeJKU0/&#10;x5/npJnBu5Qfv3oBAjNuE5oQUjP9wUVmjjc1Q3Tf5973Xl347d+xuuBrrrMmNt3QvHSB39lEbt7v&#10;Jt+5uqzkims8gJzEb1wil8jwuMhL40pnuvmeG5zCAenplq5P0ZIHtzaR+yHCyReSkx/5jxAHc5Ss&#10;mefINLrDHDPXEIj0Ff1mrbD2mJvWIusWvZt9ExdB2TcyGbsdvOhJ7khq9m3N7MHsrayTdIGysh6Z&#10;//Sr+uRGqTBronTys0bksGcNUO7ssLnpQCpNDPTqqX7apH7aqF7Ko5ecJ9RBP9Hb+k3/QfQs8Aet&#10;e/N+REhN4B8JzawDo943Zk28zQjJD9zvASfc0DxOajozLnVKmk4/ovMbkTrwJ+4YlvCQgyOyFgba&#10;A+0PQjxqf1zQN9uQeIk78wcpI0hd1NXaPzOeXRsxzqkzAXPWHN8vYkA6k4g+OlMIyXg2EOLxKGHc&#10;Q9bssMMOVw/M1owddjgbGPcRO+xwqsiZMXvQ3u+Ne788HzaO7fdOJDU/XMTjDIhFcTqesI4zYnzv&#10;eQbkZPtHbHuHwGx/k5rB+sbmPS9a/c17f/24oaERAvKowNDg4B+DJOM4l4EkzyBOCMd+bn8jhtDx&#10;ucPG8BhGtqEN+vEHbfgf0cRA+0fyAPq53ydsFifG3RAVjZAajE0hPxohRpooieE4aJKF0aZJmcbp&#10;kJoQ8hBCQIyEY5473hhnBnH2g44/+lPmrO4hNyHtD7EZsqqR/ux+hoxDj0ePUcaMG4Ku/ZAxh8hB&#10;y0jLT2SxsSn8IGh5Tfktq3vVG8bntKWReNB5dr4dFvlPf47ovu+x4I5j1jCm47xoGdgUHowykfJS&#10;h9QjyNinHXlOm/fqt8gB5LnDZmManRc9Gr0NITMbI5nHT8cz+rlphlhyA4kRfySLEEvIGu12GzOE&#10;40hq2jQwmoSkFFfdkD/KMy8zlxm3xRfHZ2tDZDbk26Rl/4XA7Pf9zJXejVGbCuOS9jNyM7hDbmIK&#10;Y4hP//B7hxRsQ26MsgzWjRixuX1TJ2HAGJuwftcG9jamh6AMgQnIskbCpWdcF1+eITq0zTPyEymC&#10;HDHexgRJ53cu4/cOORcyUzrGbTJFHslyZNwc4Y+MA3kkh9ojvfYhTtUTWePWIpLQjUU3NT0j+ZCI&#10;iB6kHmITqXnFFVes/cghhFH/9iX5bKIyBGdIyxCZIbLc0uMmTtKTb8RmiCpklPogq0I+qa/fxNQ3&#10;CFrtQPCbD/pRuPbpw9ywQ2IipswpxGhupCJKEZo+R6pNgKB1UxTxhQRTD3PPLcy0BxBzITSRdlyE&#10;XghNBF8IvyYAEYQhKAF5GbIQQiByQzCGiEx4k5J5DjpN3+7M+xCdqUO/i1941yHlJCxtCpHZbc0n&#10;aJvkTR+F1EQIAzkQdq+lD87/+uuuiU03NOGir73OlZ+lRXIudY2skBOkc26wg/Eybohwckle8nla&#10;xHg+mYwgN6ZAlkNukm1yRh7IAvngR3wjMxGdbvQiNc1LN4XBXCWDbm3md2/pI4Qd/UXPm6vZG1tL&#10;zFVrl3Uu/+hl/0T/2v8jK7kM0fQxXcmf80ETm/R29l72VvKUtzKsbdYl+j5rTvQPWGvoC2nlpYw+&#10;TCp7BofR2UF1ODAer3Pqaa1RP3WzhtJL9Dp9jvCim+hpui66s0nNGfpdyEzgH0nN6Pbo/BBxiDbr&#10;SMjCEIghEdd696GPOOG3NBGa3A8s59SPL+PeafIPNyPGvDu8y88/oIQAHOMmLP4geYwk5vgMIRq1&#10;Xz8cFCEwZ2EpI0hd1NW4k4+dEXdvjHPtdDGb0/tF5viZRHTS2UBIx7MB8+OwoC3mlr39UWCcwzvs&#10;sMNVH7P1ZocdziRme5QdrlkIgbltD2mPMgs/Kix7rCtJzRCVTVaO/n4ekXeJdxx3P4bFP6ZBUI5h&#10;QW6IbkOIzDw3qRkic0ZufvKS+6/+59/8zZTYhBgZDhuMAIwNITGD8ZlRoBFj+ogmIBuzd2MYQ0zC&#10;Z/nl/ejvsDb4NwmwCQweIRGaSBiRuONz0oWgaAIjxt74m9AJCRIwvjRCpIwIEdckTMiZYD/E5iws&#10;hGEQQjFERKPf5b/kZ+87LPG4B0HnO9YVxvaAdobYnCEk1gh93SQWjGMU9DiGzIrbMgD7Ja2CyDK0&#10;nOc5c6TnDCSOPFJOyyukTpHPWX2DyPc2jPm0rHdY9xfM+rQxjsMMPTeg58emMQ56fiUvbpc9+htp&#10;x9jWTf3XYxBEDjbJQ8az0ePfMkB3Mypz429CEzwLZwB0E4iRPYQKsgdCFjHUu32mHxGWIRwbIQ8t&#10;4CEobSIRh0gga4b5aJ6av9Yemw9GCmlDZEqb9PJt0jJ/IS8bHR6/9AhThhZjgOgLidnGYIZu4blZ&#10;FNJTuPcx1OqrGFNjtG5jNoSg5AYxfHd8fhDOSJ5bmCEpcyMz5CUiA5COyEmu5yY1ARGqntpgnLVT&#10;+eIgRJBvyBFkCQLO2OfmprAQJtooH8SE9V//Rc4zb8hlZJ78iac8adNv5EZ98wlWZA0gcPzWJILT&#10;rTXkH8IPAUTeuEghhLobcCE13ZBDRCL6QrpHXvkRmXmHkIKQm8LJs3fCuMiq3E4m/8pTLlLSZ2LV&#10;DeGkzxCZbpoiM91wddsUWYmIcus0v4uofciqfJJWHPkgbxFbbmOmXcrXLiSYeoC6IjX51TOfTs0t&#10;RG6IzJB6Tfj1LccQhUEIQ+Qmt8nFEJDC5dHpAu9vd7vbnRCXOyJx4La3ve36WXrxOz/PwficG6Uh&#10;YpvMDNIHIXpDbIbw9awvIZ+kvdfinn+T71yd/zVfu7rwa66zJjfhwq+9zprcvOgbrru6ZInX5Dci&#10;k4wIa2KTzBi//q1NY2s8ueTYmOcWMvSnaMk82eBH9Gc+mB9kymeKQ5aTwRDquSFsziN16DRzNf+c&#10;Qb9bC6wn1iLrlHWNDrcn7L2UMwB9TE+2kTvnjiY1k8a+Sj70gDyti9Y261LOCOqQfwxRP/qBrpAu&#10;xGbKjGG/YS1pkqMJTv4g76WRX8416que6kdvWWf1Cb2oTvSTvoteDknZJGaQd9B6fdTnI7JehHiz&#10;joRQbDRx+KHHPO6km5prUvOcu68+9u73HF+3RmwiOPdC16ORd2Nc/RY0sRl3Bm0PAQnpk+6f2ft+&#10;lkfnM8bJe+i6qDP5JDczI2uHbUPiXxuQeXZQ9Lw8HbRh6Exh1ENnEtG/ZwvRyacD8jMSkUeB2Rzd&#10;YYcdrroY15kddjhbmO1bdrh6oM9/2Wv2/q33c1cFLHurr5KaHzpGPoaAbCKyw8ewTRBHnp1vv9uE&#10;Ji63YROp2WTmjNSEP3/Jy1b/61+/+mmohoP6UYGhOeRlg2Gi/UGM5zPEwN6YhTN+jOFtqN+UZuZv&#10;NAHQpMAmhOyBkAvx9/MYN8/iNGHB+NukRrsxAMc43IRIkyTgEN4kSxCDcsBgMxJ1TWoy6jSa7Is/&#10;aIKQ4aqNWPxBCMbZcxOQY9heyG83cduf9/JKfYKuc9owtktb0x9jXwXdn8Df/Q7GYkTGK+MIGWeI&#10;LARNarUsNSK/I8i3edHzcNOcFDfpkm/KS/nkEiK3kVPIc9Ay3ug4SZt2dz80Nsn8DGM/d9iIjGGP&#10;Y8Yy4zmmGcPGMjf5G2lP2t/o/ku/j5jJwIhxLDssiHy0Dg+p2YQmhOhEziFjGNoZ6hnwQ2yG1PQO&#10;6WYuIQlnpCayk0HDBiMEJT/DI2O8+ma+msfWNJsTv7vZtzRPldTsvw7jpl6M8soPSdmGWUZZBvcQ&#10;niE0Y4wXl5F0G4kZQ3cM4DGI591oGE8cfi4iMp+RDXnZRCaEHGyE2JQ2ZcqTITfkhjYKD6nZhKYb&#10;iMhGhCaiDmESskR+2i0f+iVzPfPWPIjckj1xyJXyjLm+Qo4qC2mKDFQWwg95gzQMmYk8dDsNsYMA&#10;QvhcccUVx0lNuPzYbU1EEtkEJCaQ0ZCb/MhLzyE1A+EhOLnI0YDsI0yVQd4RkOrlFp1P4/pUKBJT&#10;XyE09Z+bpm5uIi5DYIonDcJWG5FT3rm1qV2ITKSt9uWmH4SoRWS6lYnE1Bb1zE1DxFzIO4QdMo8b&#10;kjNhIfya2EQ0NpmIbAzR2BAvBGMIyn6fdCEsO17CvJ+RmmNeQZeXZ6RqiFcIsQkjqQn6ICQmN/0R&#10;hNR0U1NfXrjkf+51vm5NbF6w4N5fc4zQXLD+NO1/usXq0mMyQ64iI3QjeEZI55O0xhCpaUwRm+TV&#10;LWO3No03kOfc1gyx+cxnPvP4LWXzIQQ4Ip0skSEy5vdczZ+Q67klbL6a2+Z8SK38g4b5aD0wR60z&#10;1l7rnf0hXW4/RCdnn0VP0ssxcPe5A0mYfRiM+yrrq/VOWdmLW3/UgX6lS9WLnlAP6VOedUN5M+N+&#10;DqgOrdaT8XAbjIdbecpbu7QxdaS/6DL9Yv1TNzpe/0W/032tTxvejy6ExMw6EX+It5BtygkRqNwg&#10;6xL3w09+6ur93/nda5xAat7pnNXHlvEWJ2PNbQgb0eEddyx7kz9pA2FpQ0PbuN7x5zl+7W8SEvTP&#10;SE4mfHxOHyafjtPvoOsDxplMzIyrbXTdhk5zbcBsnu0HISQPA20YOpNoXXQmEb13tmCOnA6M2YyA&#10;PArM5ugOO+xw1cVsndlhh7OB2d5lh6sm+nx3NveFB8Wyt7qS1Az5uImE3AudbuYf0WmhSc2ENYG5&#10;H4TUDNnZGInNT172wNU/LodNh/EZmog8TDAuMHbkZk8bxYOQJ5sQMmUG72PoaHSc/YSPaGN+ECNr&#10;4Hm/COkzYvY+z01OjCRPP4fkaGKnCZEmSWI0DoxN0ARNnkeCLqRm3BCaIxiWGk0QhnwIeRiCspF3&#10;IRyhDV8JH8MaITADYQxoMIbDWHaeO0zdx7ZpbwxwQfdZCLB+Tl+Pfd5jk/HKODaMc8Y9aHKrZakx&#10;ynTPBxjnXuZnx0nacQ6kzMjrJrQcwywOdNsi25uQOGM/df91f8Y/Q49B0HNiLzJzludBkHqnfd0P&#10;/Om7Hu/2Q4/PNmzSaQkf5YNcIC9npCaDLtKLYdbtIMQRQz0D/khqImAYac2/3KpsQhOQk9YoBxef&#10;pkVMMtIg3Bjh9YM5Gr3CAGKzkk/Vni6p2WFB6kV/6A8G2RhcY/z0zMDL6AkhNPmFM4gynmp/DNkx&#10;ZjN6ByEngzZ8x0geJA6iODc0EYm5hQkhMjsMKQn97L308pG3MrUpxIb6C5e/cUCKIOSQJJDPWiJJ&#10;cgMMSaJ++kk+ZIrMkjEyb/6QabInnJ6xb0g/Kk+d5BPixW0zcPsM+YdIR+C40cjNTU1kD/InJFBu&#10;vSGMEJpIv8go4rJvX8YVBjNSM7+vCMkDKSVfBJUyIKRmPg/q2a07RLB+13dIJ2St8fdsHiEvpdMe&#10;ZKjfzgT5mEe5hZrfYwT1UL+0Sz1TtzUBd4yIg5CayEtEHqIuRN7sJmNIzSYPQzRy+0ZmxwtRORKR&#10;npu09BzyMsj7EZ3XLN/k51kd8vnZIETn2D7tbhIz/dF+/QYhNi9acP4tbrG6+//1tWtiM5+fRWie&#10;tzzf83rXX12ypIt8GQ8yEjmhK+OP3CA0wZj2rU3PZDgyTcZDbpINnzomG0h9cobURIqbF8hN/wjg&#10;M8hkLHO156w5RgbpKTD/kYjmvzXA/DV3zVV62Py1NwT6OPsmerKJzZw5uLn5CNYB8bOPtJeyzloH&#10;oxeUR+dae9RDfeiH1EkdlD0Sm6Nxnd+h0EE2B1sYD71B3ktj/ZG3MrRN3dXX/o4e0xd0l/WQnkPW&#10;Icjo0L6NCf3PK5A4XAiRGSA0gybf6FTjQy8rL2jS8ENPffoJNzXjrknNd+yP1Ow8u4yO2+Hb/NwO&#10;h7SBGzSJyB/kHVhz0xcQmd30PGJMn7ARXXZgrEfjap73izaKXdMxm197IUanw0YbiM4Ummw802hd&#10;eKYR3XsQkJsZAXlUmM3RHXbY4aqLcZ3ZYYezgdn+ZYerBvocd03Asq+ak5rwwbuft7jBic9f9X81&#10;PiLySv+V70d03HV8OJamP1Ob5yY6YSQwx/AZkbkJH1vw+R//yY23NY8ajBEhNkdyM0byMez/z959&#10;f2uW3PW95x8wSmBf29fXxmQJSUignHNEWUISEgLRIphgI7gGkSVAiGiSAYONMYMAE20JAUoIRDLB&#10;lyBscrZskrFvWOv+dp/7vJ7ud893qvdz+vRMT89MzzlrfVbVrl27du3aFb/vp/Y5rTK4U8Blhp0U&#10;b8Zfw1KG/Wnk3wrjvyWaICI/YxEx6EwAxD8V9JjgIyiSgiWBl0DNqoANTRiXMloFNqcyRtEK/4ix&#10;KWXImgatFTDOsCsRQxmDU+6qeZ4CnLSVXpKnDHXkObaec5YHV1mt5TgV+KzcvYeTAFnvdAKv6of6&#10;Ut1Z65h6qk7XDo61v6nZXmc7WttGdXbW26nq7lp/t8I9z6y7U5VBdTz/PF7jzjDxZvgxKf/ewXR7&#10;N4VdTZXH8km931TYLLfKfJY9//r+t3Ss/yo8ed+zrrQjM4iZGHIZmMEwO+fsIGOoZ7wHV4JEDPfg&#10;DEOmtgg4gpbzf2oCkCYijBogpTDxjCl26bmH96BdanfaKMONBc78f5oBzY63oOaElvNvhlP5YvjQ&#10;/j1vhs7V2MzgyehOoFwGeOHiBDRTBu4gJQUpuY5BBnEm8AxgJtAPbCQAEywDKewE5JIwx2tYCmq2&#10;Y1NevSvPwVDv+dzfefDDbkxQE2AE6EBNYXYggo/BUeXDkK2OqE+199q/eqseOVbPxFVe7uuZ5QV4&#10;cQ9pg5g+pQn22ZUJAPLbpQZmcsEdwA8IssMtPyAEDAFFPvVpVxy3OqrOcgNQAU3g0jE5BgmFAVv9&#10;n01x24Fnp6b7Stu9wSWQSf6ATZ9oBpiUnR2ogJMwz+KZtBPPAGAGN137yle+8iKsBbHkH/zS5tyz&#10;Z5jQltv/gATj5Fte7TgE8IKaoB24F9BcdzOCgEBhYJAfYAQQwUOgcIWJ7YpcgSfxBy8DkfmT4+6x&#10;qvvM465Z43S/eTyhpmfuWJkoi3WHZrtYiT8ofPDvy/Lx/8vf3j3+Pe+ye+p73vgpWlCTnvFBH3wR&#10;gPeO1BUQk+sdcQOc/N4rYK0OBa656nE7Nu3KDGxWN7h2bQKb2oI6pO6169eOX59vbnd1bbY2rV/Q&#10;xvVNATN9mD7AGGB+oB0bH4w7xkdzmuaAXP2yeVYgU3/f2oDfXEofHiCc8yhp6eONifoEY5N76Rv0&#10;EyvYdN5cyj2lvRrHpzL0WxwGOeYCmIFiGswKtygWN0O95/B87inf8mw8Vx7yaoyccFMfqL+fYDOQ&#10;2Ziwhs2xZWrCN/2ke6QJD5XPmz/t0w8QMwU43/TIx+x+4ru/52K83KmZ1pZm3Hn/GX7smo5nnqeM&#10;rfM4wDkljrJYNcvpmJRdcdb4lS25R/da7++9Z9SqzlwNleadUbOt3V60GpVuTdU/3V4UnLy1tfbT&#10;yl1bWMHjnUFrf3CmM53p6mlr3DnTmc50+1ZrsWMKXq7zNzK3mv47svbzpfNQ8zx0vCl4XKHkLdVM&#10;c02/e4KaNGEmrWEg5nq8BTcnyFzD3vGMZ+/+4G1vv2hMuJZinGCEsLjPEJJx/BhUET7PdZyAlTVs&#10;hrsmg0vhDAyrJqRZ42TMzz8N/GmCACrOGn45MeYGIvIzigQuAj4zrPAJPaYCI4GSCVACM6mwFWpO&#10;BeHSFtwMaqYMVBQE5GbIChRyGYVuriaYZMw6jYKa83im03Hx5v3KO3meCTjXMkiznNayVL6z3LmB&#10;5vnepiYAm/Wj+lN9Supl9b12dUy1UW5yPNvSTHveUx6SOsotf1NrPT1WV2+pSrOyOnafeTzbxZbm&#10;9dyZ7hr3tCrN0kqzTafKUPnOsqf5Xi6nY/1V4cn7nv2qvhzQY1j2KdEkjJEZTANg+gRmuzUDRnax&#10;gU9gFUMG4Dih5tyV6bydnMK42iRoxuio/9F/aF/CDfQWK7c21HQP9w7wZYw+BjUZbzPKMpCKtwU1&#10;g5UJDATyuMHNAOcEmgAm+NBOzHZcgpYABQjc52CTMApuFhfICGoK45c/z+Adex7P6P7OSRfQBBe/&#10;6Zu+6eAHHpO8lG/PDj5UX9QtdVid1gbUX/VMuPPNGZSXZ/Zs8iRdEMa97DYLarb70W7HPsspLLAJ&#10;9IB+gFCf81RHgSN1Mvge0AxQpmAUf4Az145HOzYddz2AOMEVOCVf/hdicBLElDf5BGnt0rTr1HFx&#10;ACnPBF5JA8zybFxyPZDJFSdIq92BmvJA7dKcOzXlMagZtAP25g7NCTe5oN8KCIFDx6DlBIpApDjt&#10;kJxAUZg0hRe361at57qH8O4x4xVefOq+W5KXwGvPCfIql8qjT/MSiDmPJ+B80od/+O7xd7377knv&#10;edeDQM2n3mXv3+tpd7vH7rn7+1SX1Jfej3oCZNZf5lc3vd9cdaBdm+ozaK4+qFtJXQA1wU71X53j&#10;B8yDnAB7n6JV98BN0r70sdq2fkS/pL8K9OjbtGP9fz9w0W6N9dqxOY15jvmQ/rk5WvOtACdXeBK3&#10;OWLzJmmZDxkb9RXGp+YwxiJ50CcZS4w/4uib3XPeK2Usz4hujGmROxfGLaCnAWyeb1HseulJu3mi&#10;ZzCPUxbyY/xURvLYGLD2/zTDjAeOG1O4+RtjpJPAtcYYmqCQ3vKPP/1GkHnhM7T0Y4963O4nv/ff&#10;XizDxizS5+dKY0JI/i3NPLhW3JkPcbil23HxaAW0jmnGm1ARaEyzXPi3dOzcWrbSKy2a95rlrS6q&#10;B9WVq6nq4Z1J2tdJhqnbUtOodGtLnbo9qr7z1pZ7qQ9bwO/Ooq0+4UxnOtPV0Tr2nOlMZ7p9a67D&#10;miduzRWbR63hU3O+tXX+SjTTuhbaz5Fe/B6/8trXvfrHHv+kHR2DjleiNa0tbaUf2AxuTmjZ8THo&#10;mYKWAcwtOR8AfeeLXrL7i3ef/79j11IW+hb2Ac1jsjBMDCQZ0acYMwovztQaf54L6AQkaR6v56ZR&#10;P2Xw7/wEAZ3bCr8SBSdWOETTT8Gh3BWCOA6WECNLwGaq8EDaBGxpQrh0pWAzgxXj1dTNgZoZwoKO&#10;KUi5inFrK3xqTWumN41vMx/Bzfk8K+ikWSazvCpD5Vk5z3L3PuZ7WuUdH4Ncs16pl7P9bKm2uNVW&#10;na8dzTYy6yxt1dtZP1MAr3o5VT2cz97zb5XFejxV+rWB7rnedytsptv5Nf9TW2mcVmv6abZn6l1v&#10;vW+a7/uW9kWlMeuNusF4PKEmAzcFNcEyBnUGeDCHAkaAEOO8nWjqlckA4Dh3aQYwjR/zvDBtxicT&#10;3Ue70t60KW1VXIaAPmebgprSCFCuf1vhhSV5k44JlLrJIMsI2s6aaYSeUHMabBlHxclwPXfsBCtT&#10;MDOwuZ4T3idm22UZ0AQnA5cTMq5gEySccBPYlJ4dn46BUkZeANe79iyeE/R0r6Cmd9JOTbu8pOke&#10;8pGxmDFYPVGXlMvse9Qz9Vm/oW9hYCfl2O5U95Me1z3BGJ+eBQbBTDsW7UwDONU/gM8xyHPu3PnP&#10;svqfhIAQPzikLva5TwBJPQ1KrgAzAYEAofAkjMQPYoKL5Lxw6bu/fIFM/H1CVv77LKhnApvAWuAJ&#10;4LRjE6gCpFwLZvYcIC2/9IK08u++nitQ69iOUvAN1AQz+UE5gG4Fd46DncG+FKCcEhZsfOhDH3qT&#10;/3u5Spyua/dm4JGCkjP+VOHdo/B538JzxS+fAOZ8Bufm802QyZ2QszJxPMMuQk3l9vf/wUWo+fS7&#10;3u3wOVo7NQHOp/+t/2X3zH35qy/qk7qkfvSeuNMPbupLvcvApvedgM3+12aQO3gezOzTtCA5aReg&#10;ufrlk7Tqm//v6kcC2jCoqf36IYG2l7R9/Zj2q09oLCDtWPs1npm7NP9rjmfu1Dxsrg+aUzV3mvMm&#10;/b20jMXGQ+nrK/QR+hH3ra/QPxlT9CPmUdJ0rxVsUmCT4dwCUZ8+F8stoFfD14zTQtr1Gft7Ps8r&#10;//Ih78ZreQY327mpPwxkcqc/iNl4Mv0UeJvATZqBvwkL6S3j87OXQM19f6/85Isat0g4d02Tvzj5&#10;13uu8We83KniNlZO/3w2CnR67lzlGaCcZVPY1LHwNK9PE2jO8uZ6z9WX60mz7l8L1a5uqbTL25Om&#10;MepqKtB4R1Cw8rRSburgCvrOdMu1tvMznelMZ7qa2hrfz3Smm6u57mqOZw4051nXm9b53tR+jnQe&#10;av7o45+0oxVIbgHKGbaeX49Pqwk004SVwcwtFWfu1iQAMzeYmf/t4l+45je+5Vt3f/Fnf3bJAv/W&#10;FuMGY8NpwCZ3C7wIS8fCZjprPIb5FJRZj1NGk3l8LGyqc1uA4EoUnOAGiKY/WETBDW7gIyASKAmW&#10;5Gd02gJBEyZRcPNygDMwNwFnBq0U6JsKAmb0mrDwcgowTvA4lSGLm6Gp8C3Nay+n7plBLqPcqoAn&#10;zWeeZcJVVrRCTlLevQPvxHtbYVvwq7pAK+RSL9X12S5qL7WZrfB5rrZWmyntqeooyQ/Nerclz9Oz&#10;Ve+qaz17z5+Kmz+VZvesfNJJ7eOk8Hldfu6q4tBMZ+pYHl1fmW1pbfO951n+9UUn+U9S8erLyDtX&#10;D/TfQc11lyYx2DLwAU6M6AGjdh4FgIAeO/vcz2SlHZQTavq/ldpX5wtTbgCafNSWtB3t0UTHp2on&#10;1AxoHoOa+ddwf4XRhK0mFN4XwyYjdNAtgzSjqHOrATaja8ZrINN17cwMVk6gCR6Cl1wqDGycn5gN&#10;ZFJwMngJPAKNPm/K7TOTgc3cwCZoKF1puJ+8e78M3p7B87q3a6TZDi+yW9NuQ2kGWTPKKwtpMGCr&#10;P/oR71Hfwl+9U9ecF5cx2fMrE88s3+6p/pAdZoAMQAMKAprAnx1pwA2gA/CAPu1gA4EI1AQA1U8Q&#10;UB3lAkxBS37giT+gaUdm4fzCqttd43p1H4CSbp+HPXfu/P9CDLQCmnbNyad8ex5gE6AV7hn4iwdC&#10;OZaGnXrS4Q9salt2Z2p7zrtnzyW/dmcGNQ8A7kk37joE5tqZ6bjdmQQ8tpsxIBgwDBZyt+DiBIuF&#10;P+QhDzmoOJ2fKky6qyZALW7prmmu1wY2V6jpeIJNqiyUTRAzBT4psFl5PulBD9o94S533T3hPe+y&#10;e8p7ngeadmrSU+9yt91H3O/+u2dfgOC01r8Zpo72KdrqlLrjXbdr0/uvTuh7272Z1BNQU30iuzer&#10;X+odaK79AOqBTW1N++2T1tqh/kqbDOpoo36owK1NG5OMZY3j5jP6aXMifTrXnAtYnPOo5krNj5J5&#10;UeO8ftfcQl9hXDLmdH/ST+lPjI3mT8YI6c95Xn7zQ8ZzBnd9ukVkC+e0ZZyZYcVrkZ3xXtru5Vk9&#10;g7wYu+RdH9fOTf1poLJxoXEkuJk7waZxJDfQFmRbYSGA+JZP+KSLIPNHJ9R87BN2P/X9P3ARDB+T&#10;NBrPjt1j1VZc4fN41Yzf9Z6rZ1vDPDdNsNkxv7qqjCg4mQo/puJJZ6qynvI+vf9p1LueNOv/raHa&#10;0NVWxqHbi6ZR6mpqwsPbswKWp5F6twXkznT1tLbzM53pTGe6mtoa7890pmNqTTXXVXd2bc359nOk&#10;41Az/wopZzjN6zqe8U+r+fnbCSwnwDymLbA5oeYEmvmL986XfszuT/cLfsaEyykgeTXEgMAYkVGc&#10;JjRZNcFLCqgkxhPqWJyu37p2xmVU6PokLIM+bYXzr/FowoCOb4kCFdwAET8FNVZtgZUVmhTGuDIB&#10;UEAoSJQmUErBpqAbBeJoQs0tsDn9AU1izAoGnqQJM4nhaCqDVUar/J2bdXJqK4xmuvlXlZfyVR6T&#10;fGewW+XZA57KZQJOmuVc2fd+eocrFFNHqjPVqeqmOj3bxlab2WpDVPupXax1tfpZHa3OVc9mfVvr&#10;V8+W5vPyi9Nz9+zzOFUeU5XNbBu0xpnujL9eu4ZPFSeV/loGhSfXzvbce1yP0+wX5juuj5rvfA0/&#10;SeL0fpN3rk7Ud0+oySVh4jD4gU2M6hnjV6gJKAFTntnCeoWajk2GtR3nwUTi98yM7Z5b+6mP0X5N&#10;glaoOcHmFtT0N+Hl/JvhJG8+bWt8lA+GT2Cy3ZNgHwO0cMbPDK2UEZUhegLNoGZpTKgZzOQCC+SY&#10;CzraUQk6EIAYzAxotjsTxPS5VruvuMq+XZs33HB+N2cKRrYjUj4ZkQEDBmnPIL/uLW5QE8gEs4Ob&#10;0pJHMCSjvDTUEem1Y7N+pT5GnRBH3VJ+7hdUcT/5B7WBF/qqr/qqg8A+QJMCf+1qBDLVR27ABwQC&#10;h8A/Uj9XqBTApAAm9anZICGX2nmnjoOapO5rA0Aj6OTeAGt5AqHaXSdvdmwGZD0DGOV8z8GVzrlz&#10;5w7tyDnpBbe4ng1E7dOz5SXgCmgCb3Zq0gHCPelJh/BgXS6QGQBMYB83mBgonGAzyBhcTMKOyfmu&#10;5R5TcHJK+JoWbcUtrwTQesbCg7epsqCAL3f6ucrvJlBz73/8+77v7jF/4y6H/6/5hPe86+6JFwRw&#10;Pv3v/N3dc57ylIvvpv6xukeFq0Pt/m2npvfMH9j0ztWF6lN1LdkdrC6BmRTcBNP7xLF2Y3ew9qSN&#10;9X82b9i3Zf1BO7j1WfoFbVrfBkABX9qs8cH4oX82/hnrjMvmMnOeZz7FcD3nUM2V5jyxOVHzAWOl&#10;8c9Y5T5gUmNQcLOxSB/tGveUdvfonvJg3JAPBneLR4vouaje0mkW4RcWnRfnjZ7Ls/QM8qbfk2/l&#10;V18XzJwgM/8KM7egZkAwKMg99Nsf8/JtqLlfS/7UfkxZIeaWgpVbYHKeOymOdObxSfHLv+fiP6bA&#10;ojKY4JE74eUKKAtfNWHmeo10vavuOfNm7FoNeteT1np/tVS7uTU0DUO3V63GqqulFSjeXqRfvJy8&#10;u8Dbma5vbfU1ZzrTma4fbY37ZzoTrfO/rTnSmS7Vfp50Hmq+6QKMnHBzwsoJH4/FW8OnXJd7kibU&#10;nO4atiqouQU20wybcejXv/brd3+5X2ivEPPmKEB0GlncW8RnGCeGhy1NI+eU8GNyvuu3rmMAKe70&#10;zzAG/AkATqMJDlYxvEz/zVGwiBFkagKOoEdghEsrYCEGlRWwpODmCowmfApABdqmVrBJ0zg1tQU1&#10;M3idpIxTKQPVNFSl6t08nvVxPXfS8dR6T5p5OiZ5z3CXeu5ZFspnws0JjZWz8g/yeVfenffq/fbu&#10;g2DqivpTPVRnq/8ntZkt1U5ordPV0eriWteqV2s9Sms96jlTz3uSjpXFVOfKX/7Od9xzzGtPo66f&#10;cp+0dd51va9jmm2/dzrL3/vo3dDso2bYvGZqjT/93r3+mgGZtqCmcPWIUdCnZQEXRniaUBP4YXAH&#10;3rwvuy9XqAlAMspoayDlhJryw8CuzLQbdUVfYjwyQQIdg5rBzKsBNeXL9fIjX8qGURnIbAcl2McA&#10;LZwxNANoxlHhzrum3Z2ucW0CMPMHMYWBeuSYCxgGM2nuzKR2ZwY0A49BTeHFBS2oY3DUsft7nwzL&#10;jNGehXEddHVvcaUDloIg7gFs9ulKOyulUbkADt5fdak2oy6r4+qh8+6nzFzjXtKRnnwHU4Fzu8rI&#10;zka7zAiYkQefbLUzDRgEdMAeUDDgAwIBQgARAKh+gkhgknpaXQUtyWdbucL4g5pAIH/hQU31Hoiy&#10;s65ddu4VyAQg3ReQFC5foFO76OzMBDfblQl4OgY1XeNYG+sc8QuTvvsFxwK1PVdQ005NmnAToAvk&#10;AXbrZ1oDmyAgkBg4LA5/QBFcTIW1Q7PjY/Go9Of54nAn4Axqzuup86vm83jGecwFNIUrgwk1t9R5&#10;AjUDm0/cHz/m7u+1e+wFsDnhps/RPuM+9734Tuofk3em/szP0epH24VLwXL1WF0KcJ87d+OnloWp&#10;c1zSBrQL9Us9a/cmqGm3s3bzute97gA2/W/Xr/u6rzv0G9reDfs+QT+j/9E/add+oKFvA3XqJ7Rv&#10;7VibNr4Zk43h+mpzGnMc86GtuZQ5UVAzd859jBn6DGkb84w5xqPGJGCzMYnEc517Nt/iNo90T/kw&#10;fjC4G3csGOcimya4nGpRPtU1wQVGevdxT/dXBsrDfMBYbnyVf2BPvxfMDGROoEnTH3QLtPUeKL90&#10;3/zCl9wEZl6Emk95+u6n9uNQ4FIfnX9LE0Km7rGl8nK5OLlbChpugcSOjbWrGndnWa2a4cVfj7nT&#10;r6ylv5UX73jLqHdn0DRUnVazjd1aWo1BtzfVT1wLrYDxttYEmVPqxgq/znSmK9FWH3WmM53p+tA6&#10;lzjTHUOtk7bmQmc6vfbzpJvu1Fy1wkkSvkLQNWzrOuo8gDnDV7i5KrA5/ekY1Lx4nAbEdDzj/8Sz&#10;n7f701/51ZvAyVuqCYtOkoX8FtAsrHCL/NypCSFXKLMVf2pex+AyjwtjqJ7wJ9e5zudf5Vzq2PVB&#10;g/ylnzp/khh9g0arGG0CMEkYw0/AJD9NwLJqwqdVgaMJpCZ44k8ZoQiUC9AFNFNgM7A3FfTbUgap&#10;jFJTDFRTW/Xw1lb3XvO2Sv63nq8yUDYZ9ijIOcta2Qf8AnrkXU9QNiGYeqd+qve1na32sLab6vSs&#10;t9XL6uGsZ7PuVG/W+jHrySrh67PO5531k+bzV+9rEx1PlVf+rXa0auvarp/HNN/DVOnk39Js37X9&#10;ynuq95hmf9Q7zE3zHU7N8/ldqw6oHxmOVzEcc/XdQBVQ53+0nTt37mBw7/OzjPPtPrI7iFFcfQ5A&#10;TqgJTGpHjDDOBxRNhIBUYM/710bUC22EgcRCVnwAc+7SLCyouf5139NATRBWG/W8oFsAkjw7Iz8j&#10;NGPpNIYGNOcnZwE7wLKdmAFM4u/YuaAmP8gH7rWjkoKawUzwMoDJBR3BPn7n7dQU1zVBTOGFkfwx&#10;3mZcDmrKl/t1H9Cj9N0vaCp/8gnAel7XM5oru+ovaQ/qfX2Rdwz6Kkvl6nr5kWfgVPo+0wrAqGug&#10;5hd8wRccoOZrXvOaw26zdkI6Bm7UR9AP6CG72wDAoKN6CSTNHZcJrAxkitNOzWAnPxDluOvVdXW+&#10;HZNBTXkBJoFW+fDZz/xBSXkFPYX1/zddR2AsF+AUr12ZAJXn9VwgV+0ODJMnefGc8tuuzJ4L2PRJ&#10;2sAdt12IAb9AINjXcQAwuMgNRKYJGvkn1HRcmOPOpc7NeA9+8IMvHpfuqvJRviaEneG5niF5PvGJ&#10;v0/QBjDzCy+scOXWZ2iVJz3u3vfZPfY977p73AWoyfVJ2sOOzbvdY/fsfdzqywTP3ltAs7rJ772q&#10;SxQsBzjVseqNOsB1HCxXt9qtWR3UD3MD6ORHAdoVd/6vTe1N+9autX19kL5J+9QnaNv6Of3FbOPG&#10;ruajwU1zGX2oeRzN+VpzouaFxojmB439je/SNV41Rhl/Go/0IUCZfIjnWmm4d/Mrcn9zMfc25jCo&#10;G0tWGGARGSBZoUmLdGrhzujiuGuk21rJPT2fZ5MvcwFjvfFWvsEx44YxRNluQU1lnQJtrtNPT2BI&#10;YOSPP/2ZN4GZACe9+RnP3v3MPj3vTNwJNflT6awqnNu91zidL07H89yab8czjD94SJ2fQDEFNZVJ&#10;42/ltB5zA5sdF++YApozP8l45n2vBrg7i6bx6iTVNq6lvJfbs9Y+59bUBIu3tQKZybtaAdUdVer5&#10;r+zXUq//rtfvvvjVrznoy7/sdbvv389p3/Xr79r9z//xPy+5Rvv4jE9/5e5BH/6AizJmrPHOdHlt&#10;9VFnOtOZrh+tc4sz3fZqPTTneVtznjPdfO3nSpeHmtNP4OUW1LwSldaqFWYe0wo1j8HNYzs55zGJ&#10;87Of8mm7v9hPklY4eUsU0DlJJmYMHYwPGcGnhFHGzYBksujP0E7F24pbWOe7dk0jCQsOrJoG/5lG&#10;hv/Or8poe0zBicspsEETeFAwhjsljLGE8SeIkn+FLQEYRqepFRoBCSlIxSgzNSHUBFbHoGYuTcAZ&#10;4FvF6KUebUHNaRxLW/XwJG3V7VVb19E8d1K8mb/y3vP0fOR5pwFuQs4AZ2VMyn8CP++wd+29T2im&#10;XqmD1fFZLwtbz826WB2rnlV/Zn2pfsw8ynP1Yao60XHxuq46NZ8xdb+el6rr1POvqv7z9yxrG1q1&#10;XjtVWeefeVnTEId/3iu/91M5z34gre9nqr5Hv1S/dqy/muHFnddS/fTc/RLQnH23PtY5xm47fsCW&#10;CTUzzpNdQQyJ6nRQEzAMHNoNqU2YHAU8uYwxDIfgoDqhLagL0jHIA44TanJT97glUFMaFsruy/gM&#10;TrZriUDAPsu4JZBu7s6c0JL4pacMKZC5yrk+O7sFNO2UpD4Fm/r8rDjUJ2jnJ2r5A57yOaEmv7KX&#10;byBUPGmCmv6XZmCz9KUd1PRsyoBRWNmpq9W36n91nqHb/Rilg5qeMTjrnlz3BDJf+9rXHuAgEPM5&#10;n/M5B0hDoA24aeeiY8DQjkbAp7oJCKmb6mjQHUAClsAm8A+sbFej49QxMBgI5YKc0glsuo8022kn&#10;H31WFmw6dwFOttsSzASe2mUX6OTKu+dxfefALcBKnNqbMPfkBsc8UwBTvgNvICcol0C54B2wF8gk&#10;EDAFNQOEK1wMPgYkJ6xcw6aAy9wHPvCBm+empLXeO8nXzOOaz/k8FNTsuUFd4g9kcifUrKzarUnK&#10;VVk/8dGP2T32b//dm0BNrv+tabfm0/+3v7/7iKc+9SLY9I6C5BNmBqW9X653XNgEm8D5/F+b6of6&#10;ROoLBTW5+bUPYNynaPs0rbYEcPZDATs3tXXtT3vUF+m3tFE/QgDb6i+08cYQcwft2pinv9Z3N96b&#10;4zQHmnMh4YG/5gFda8xvXJVufYlxqHHJ/eVDX2Js0seYI5hDSLP5pvs0n3Tv5mjN9TK0TyO8cWgu&#10;Llu0t4g3bq0GF+cDCtI193NfefB8nk35KCtjLpBorAPZlOtJUDOgSZ55wkFSBj/2iEdfAjR/bK+3&#10;PP+Fu5/ZXzcB5pSdr/N/llIwMs37zOOtsHl9/q140588W/CQfx73/GlCTX6awLKym/6peV2a6blH&#10;956Sb3VrGt3ubKrOb2kauW4LzXZ7e1R9xK2t2Z/dHjT7WfVkhVN3VJmjP+NpT78JoKQHP+CBu+c8&#10;69kHeGm8Uje75jfe9Ru7Rz38ERfjvuLlH3eTNM90Zdrqo850pjNdP1rnGWe69rojzbOuBx2g5n/8&#10;ki85+vlZCmKuMHOG/cjjnrh74wVthXdNmiBzKxy4nP5VQcypIOcKK2nLP+Nwwc7f+u7vvbhwv5ay&#10;gA9cTog5/asYRtbjY2EzfA3bMtrnFz6hQMdrmPilM7XGK2xqhgcogkUnKWPvqqDmVOCEAjCrGE/m&#10;cfAlmHlMjEJBJEaYFNCkFWgm7z1D1pYyMhFIwdi0pYDfhICMUUHCCQ+vRLOObhmy6DRxZjh3jT/D&#10;aM3HBJ3JMwY5aQJOqgwzAE4A2Pua79H7p+rMhGizbs06NuuTa2d9qV7MulAejr333nfPkH+NNyGn&#10;ejSfrfrn3vP5qDo9Vb63jnsubuUyn3u2qXkdf8ddX5y0Xr9KePer3Gfbzx9cnv3J9Nc31afVv50U&#10;vnVc/0lBy2Bmx/XV83px7M6z46cdZBNqJv/3kEFSfQ84BhaBR5NU7aBPzwYUtR0GXQbO6of3r30w&#10;ltnhWXppQs0tcOmve58ENeVDGiZv6p88gJjBSIZ9wBLUBC/BPxCPm4Ka4gY123kZxMwfuAQFaQ0P&#10;aN4wPhsLRAJ/oAO4mAtEcGmFmgHNedx18sfAmwGZQRe88Lzu7ZrSb4dm0MM5+ZG/4Id3pxwYf9UZ&#10;9Ul9p8BHRnRGY88qPwAqecZ2bQIsgKbPz9qlqc6BMD7XCs6AnEANANiOR4CnnZN9whMEqo4GNQNL&#10;YGbQMpDZ7kYKdPIDmq7LLR1pug/4pO67d5+9DTg5BqCASu2GX35BWecdy/e5C/DTs3pO4Crg5TwF&#10;TtuJ2r3lR/77v4/BTTp8KnUfDtT1+dSAnrB2LoKDEwQ6Fo9fOMDY+RUeAo8rkHS8hk1AWZx57kEP&#10;etBBXZvmdfP+gczySOKWZnE6Jx71vNTzT7i5BTWDwvzKULke9GEffvjsbAI17dQENp94l7vtnvrh&#10;DzjUoWBm8s6Sd0jedfKue7+kHs/6pT6oO6TuzM/PqmsJ1FSn1LdAZ5+k9T9etSuu9mbX5td//dcf&#10;2ro+QH+vbesr9G/arX6CCyyS8cL4ZHwzTuqzG8/NZ5rfzPmOOc6cB8x5TeN947Z+Q/8xxy59S2BM&#10;f+Kcfsa17muu0Tyz+WT3X+eRzdXmPG8CgrnQXKHmNLgEdMQrHfdyf3nxjPKnnIzpxtj6whW+rdAt&#10;qBYApAkif/Q+978JzOT++F5ve+nHXISW9b1TvUPqeD037zNh5AxLM86x8KnOd9xYJIzrmQurDJTX&#10;VDCyeulYmRV2TMp5lnHprffoviQf6tp8/2c6r9XwdUfQbNu3lWZfc7U1+7Tbg/SRW2Dqjihz/Aky&#10;TxK4+Xu/+3uHdfAn7ed889wP7OfBW+mf6frVVv95pjOd6c6n1g+3N80fqJmnzHnT1dI6F7ql2rrH&#10;SdpK4/ai/x7UfOPjnrB70+OeeICQqw6g8oLbMXcLZr5hnw51LXUMWk7gSYUdA5vHNHdorjoWnpzf&#10;1P7cz7ziE3fv/k//+SaA5VqIkYARwoJ9GsiPaRrOV81zGTO2NK+ZhvyO0wQD/Fua16zXl+Z6TeBh&#10;KkBBQYsrlXLMKJwmHAmkTK1AJQVgGIpWQJTAq8T4QoGlCbIomEkZsLgUqJpGq8BWCuAd0wSbGaMy&#10;SKVpmDqm6uQ8nousQOT0r5rxT6N53WwXaT4D9Ww9L3l+UhZBTgoMBgLJ+wg2ele9w/luJ4SbmvVh&#10;ff/znc/3m3rH8pTmO5bvmXeadaLn6FmqTz1PdW/mSz5nnvmn1rCOZxuoDR1rL2v5zGNa4/Gv7XCq&#10;9qo9T822Xl+h75h9Sn3M7H+mOrf2UaRvnP3sqs7po48BzZkuwySY1W44RnVGd8b3dhwxuvufm4yh&#10;6j/gGLgMXppMaAcgZefEU+9BQfdXV9QJ9UC4SdYKNQOaSVongcuTzrnWLlCTCXWfATOoCdox6tvZ&#10;KH+M+1NAJ/XJWQpoupbAOgpYUp9vnYBzxgEVAL6AJNAwoabdmSCjXY38wpwThwKRwpJwcaUpvwy7&#10;GW8Zej2H/Lhvcds9WVrCg6zy7HmlZZcRY7Q0vUN1U92uvQnLOAwIi+caEBXUVB7SBVV8cradYz6T&#10;CbjYVQb2BTbBGBAHuLEDMsADDII+Ac0gkfoZRGrXJRDYZ2YpuDkBp/PUbrvApjrfLrruGXAsL/IG&#10;vAYt+YOc7azrf2b6MQDg5JnElU67PYVLO/DluaTh/tqfvAUv5U/+g259bjZYB96BeOAciBfcowkJ&#10;g32FgYXBxTWs8PxBRQpc5q4KXB47F+TsHt27+3HTeu953jUB0fzz2ZXFhL2BzUDmBJsJ3HzKk/Zl&#10;/L/+vcNnZ+3UbLdm/1/zyftzT9/Hqw5NMK4+qUf1n8Im1PS+uQFN8s4dt2Oz+qZuqSvVGXVLXaq9&#10;8KtnfgzQbk1g0+5NshP6y77syw7tTpvvBwzau/ZZGydtN8gDgBk3jFfauTGz+cOcEzTHmfMaEqdx&#10;v7F/jvXGUOOl9Bvb9CUTqBlvhLu/OYM5hbTnPJKaa9E6h5xzvuZvFCAwNhi75sJ/NUwwBKxw0/zP&#10;veTFs3pGzyav+khjr2dRnoCcsg28OZ5wLcBHntt1P7OPH8xc9fZ/9KmH9yPehJVr2Ema8fgr88O9&#10;l+M1zjw340+omX9CzS1/Y8cqZRPIzK/sgpWV5ZaKk2Z5p/Ix5R1Ow9SdWdX7DEXXqzI23VaasPJq&#10;q77u1pT7bAGeO6J+a7/ue/5znnsTOHlz9JQnPukwFm3d40zXr7b60TOd6Ux3TrV+uNZqvbLO35pz&#10;zLDrUXN+dXvTfg364vf4j6/5klf/+8feCCLfMMDkG/bh/EFLWuFmUHO9NnU8r6eOaULNdAxm0vQH&#10;KucxbV1Hl8DMC3LubU95+u4/ffu/PizWAyvXShbvDOEMHX3SMEP5alDnz3Ce8bw4GTBWbZ3v2i1/&#10;mgBghQGp60p/xuucsFVBiKlbCjUpAHIManYcQAm4bAmACfQcU/BoBZqU0SkFoQJSE3al4NUKvCbA&#10;3JI6lKYxasLAaZDaUvVxhk1j1arVmLWluQBc/SctDqW7lZ+p+Ww9b8a4yqLymbBQ2VbeEw7O99a7&#10;XFWc4s13Ot8j9R6Te2eYXFUe08zr1ISb1R/3l5fypS5OZfC8Eqn3AcrZVgKTq4rfNVOzPc3jVPq1&#10;zdprbTnNdj77jdmf8K/9DxU2z69x6mPrZ6d/HtMWzCwfXGGMed/8zd98MI4zojOmBzUZ5EmY3T7i&#10;mzSAjxNqgo+1Cf4Zrj4AZPpMdaZ+Rtsw8RMnoDmhZp+4lc5J4PKkc0FNbdg7ZfCUF8ANuAMmHU+o&#10;aVfjFKP/3KXp2sAmWCmdCTTzz/Dk/ISaFJikdlAGNYMQAIS43BT8dE0wFKSQZ4bcjLeeWRio2edg&#10;g5qum3kIsCqPyqX0lA1oOcdQUr+cnztcQVTl045S9wM1X/e61x3gCpfs1gRe7Djjgnx2a4I0IE6f&#10;Z7V7EWBUD0FGdTNIBBCpo0BSIDNg2XG7M/u8qN114oNQ4vCTdAJPpQ0yBZwAJvnQVuQZZHIsr3Zn&#10;yqf88gvzHOCT+OUdCJVO8YoLgE0Yxi+fT33qUw/PID/yD3BSUDMwB1SCeNwVaraTMf8EgcFBsDAw&#10;WBiJByKuYDEgmT+AuRU2VfiEmlSe3LOw8uC60s0vvGs8V2GOKwsK4lYugc0VZFaedICa+7J+0v6a&#10;x939HrvH/o0bwSbIabfmk+56t91T73//Q/3xntolDGD2DoPk1atZv4Ka+lpQkz+oqY6oL7n6ZfWs&#10;uqY+2aEJZLZTkx/kdEz8AOerXvWqQ5vqBwVf93Vfd/gENFdb1071cdqstgu+gUDAVFDRWNZ81Djd&#10;nMIY3/xlzmP49fvG/fp7mmO9/liajZONdesuQusM/Ywx2D2NIVsgMzXval7W/O/YPNBC05g2jQLH&#10;jBMZClzTvNA95ME8yHzH3Mb8wtzA84CboKBxVn+sbGkCvAnWgoU/te87AUw7M4OZ+d/+uZ9/SFNZ&#10;BTNzr1TzulnuUyedo87Le5pQc4b1nMegZuf5G8MqN2MZv/EmgLlKvMY/bv603o+6p2doXnJn1qzr&#10;01h0PWsanq61Wmdeba193a0hdWUL8NzR5Dm+Zz83f9iDH3ITQPl5n/M5h/+p+dxnP+cm4Sfpa//Z&#10;11435XKmK9NWf3qmM53pzinjwK2tO9tc7TTammfdHrRfg774PX7pNV/y6h9+7BN2wCa94QKYBDQP&#10;xxfCApeByvNw8sbrpi6mcUFBzK6nCTdBzAk5yW7NkwDnqqDl6u94wsvcGbfwn3juC3Z/8V/efXHR&#10;fq1ksccgwVBuod4uoPwZ0jOuM4Zs+edx15CwrXiF5V/F4JFBJEP9SfGLm3+GTc10gxG0Qs2Oj6l4&#10;W5pgM/+EJkn4BCoBFmLsYSAK1ARttiBQYDMFwHKnASpNIBYUC1qlYFZALOPWMQXzjhmnMkydRlt1&#10;1WLrcsasdNJicOsczetXzXuu+SrPnnE+99QKO4OHlfFa9sHJY5pxg5C9p5Pe1czDMZW3k/JH8jHB&#10;Jk0Im2bdVFfTrL9rWKreT50UR1uhCS3zr5ptL9Vua7tTtW/tf/YdVL9yrD8icVLnZr+ov9T3rqov&#10;LV5pSmftu7jiMAR+7dd+7QGugC3ADPjCAJ9xnlGdIdyzmaiBhVM+Oatem0wEIskuTP0KOKYc1Rfv&#10;1vvXVlw3oeYEmpeDmoXPcx13Xt7kQduTd7uRwDqAD2AEJQFKwJJhXz6JP4k/YWZAUxoEXkprCsDs&#10;M48dc0HHGy58enbu0pxgEmwEmQObyp0/6Fm8Gbdw9wEmMppzwUbP5FntwpRO1xE/ub68eGYCMl3L&#10;MAx2MPwygs86pN45J45P1YqvfOTFvUBNQFN+v/Ebv/Gwa8zuTODFLjI7GQEZ8AWsAWjsRgMMSX10&#10;rG722U51EjwKvLeLEbCcuzI7DgZyQULh7awDDLnt2AxmcgOd5N5AkbzKV4ATdJJHAmHnOccglHOF&#10;gVbUOenxt9vPc7Wzr/wBZnZnyns7Nfv0bICO265E/oDfBHxBw7SCwsBg59KMk5+Ck1ufl51xird1&#10;ft6nPM/j8iK84ynh6znHK9CsfDq2c3Pu1AQyA8b8dACdH3TP3eP+xvldmlN2az7xbnffPW3/LiZA&#10;9w7VGy4FNafULwBT/c0f4MwFOrn6YnWMgpraAxc0D2quUlf9UEC78v+StTPtzo8J7Lr/qq/6qkN7&#10;vGHfH5H+TT+ozWvH2jpYZW7fGKS9G+/05fpxY3pjf/OF5i/CG/sb85trNhZLp/FS2sYo45d7Bsnk&#10;Adh03rgvPXMPc6Vjc8V13jW1ztfM5yw2jV0ZB6a2jAjknGtcb64nL57dc8uj5/R8yqvn8hwrzOMP&#10;/lGg8O1f/CUXYeYUsPlTX/t1N4GRqz8VtsZZj7vn9F+p1muDmNx5POXZU+Uxy4U7gWSQ0ri2HnNn&#10;2Hqua6h7zOPyYa7n3a7GqTuDqtcnKaPR9ajVAHVbaa41b22t/eGVSF6BHP8X//aiFTKdVp7lS17z&#10;xRfB5OMe89jdz/7Mz94kjn7ihS/4yN1DHrif7wyIOfXRL3np7g//4A9vct2ZznS1tNVvn+lMZ7p+&#10;tbX2uN7nYldDc051e9F+rXgj1Px3G0DycFz40Awn13b94dxII3h5Xo6nbgSbE3jShJp9kvakz9IG&#10;KfOvx1sgc/rpfJwn737p879g95f7BfTWov3WFGMCA3lAkybUzJieQf2Yv+OM8DTD17gnKYMLdwKA&#10;zl8unc7P6/OnCRkYV65EAY4tMehMKMK/wpMAyjyeQJOCmfkn3KSgzoRCjFITKG1BzYDmhJq0QquA&#10;VoArYJYmCEvTCDahXmDzmMFq1VY9ZWTaWoRtaV3gzeNjmvFmWquCm2nmcT6DZ51lMDUhJ1V+lW1l&#10;vmqWP22V/Uly3/XeNNOh8lAdmJp1hKGvupSBc9Wsj7N+8necf9Zlqo6fpNkeuBNqbql2RrP9kTa5&#10;pYy0NPuBCTVp7Vumf8YVPvsq0l/W/6bZ/xa/dGjtixyLC4IBTaALuAJuMqgzvjPOAyugJjilnPuf&#10;mQl4tNhSV024ApHBTmXMUO6dqSdcfYi2E9QMbJ4Gak5oOcP9da7zQU3tSxmAmgz3W1CznYlBTWHE&#10;2J/AuuTadmoGL6cm1OzYTkkAAVycn5AFErnAH9AIZAYbA5zFEyfgGZQUTkCismbAZYABrL1fz7ZC&#10;TUDjG77hGw73ko78yJ/37JmUkWtBUekoF0Zfda26pG46Vq6M2nZ1KjPXu49nli87xOwU87lZcEV9&#10;A1z8zz87GUEYu8l81hXYrB6qk45BQYAnV70Ei+ygVD/Bo6ASOJif6xjMBKiAqqAg2Ok68UpPWup9&#10;u+m4jt3Hrrl2MgcoHQuXVzDTzrgArHO1I+lIw7Xnzp3/H5uglON29rmfOFzXuaZnATUDshNqzv8X&#10;GdgURgHCYOYK/oDCwOIKFzs3IeTUPAdWPvCBD9w94AEPOLgzTukUZ8JP4cVJ8kf85XNq5n+Grc/G&#10;H8idULPycazcJtQMaCrbAKc684R92o/7m3/rEqh58TO07/f+u6df2E1b/QuSq1+931mngMzede89&#10;mMk/Qae6AGySeqNuBTj77Cw3gZz+32ZQs0/Rtmvzta997eHTz6Am+cGB/kBb1RfqK/R/2jzwNYGV&#10;MUXbN8YZP/XlxvNA45wnmBc0B2g+aYyfY7exYY6b0nYPfUr35MqHsco47H7Sbn4051FzfkXrnMvx&#10;1jzNWGTBuS6KGQ5WgwJlaMiwcGGxeriHsUZZeG7jnOc13/CMxnPP5nkm5Jt+z0xv+/hP3ISa9M7X&#10;v/4mUJJ/qi/pzHNr3I6pcl79x46ntsIde6YkbH1eCiQKyx9wzB94JOPa1ISXaxz+YGZxhZX+TLv7&#10;kbIx710NS9e7qs+X09pGrjdNA9RtqdaXt7a2+sPTSn0w99+Ci7elJgQ6rfTf5z725Rfh5Ks+67MP&#10;/fkaT9/wA9//A7vPfOVn7F64n9s99lGP3j30QQ/ePfsZz9z908/4zMO6cb3mTGe6mtrqv890pjNd&#10;P5rrjTvL3OvW0tb86rbSfp5xI9SkoOQKKrnF+aHHPH73w3vNOGvcefyGx13Q9F8QoDn9BGj6H56B&#10;zqDnhJvBytPqRmB5KcicCmq+5UlP3f3em37sMBG7NTQNAasYJizMaULJDO2rYZ0KE2cNSzP+loIA&#10;W/4Z1vGafprnpn9eO9NKK3AIFExNaJCOha8Kambg6XiFKVMTuqxAZoLNoM6EP/wMLhMgebcZoCgI&#10;RRNqMmJNYEWBrAnWaAVqUxnAMlBRQJOmwepyUjfXemzhlbulrQVefh3QPFendFLYVpw078ktjzPf&#10;/OtzzfKgyinoeBrN8p3X55/pTq3pkPe1vkfvufe/perIrENJ3Zp1LsCZZtj0r8AzQ+lUBsUt1Ta0&#10;ky3VjtY2No9nW6ztzvarXWv/s6+o79jqTxyv8UiflOqvqD64487rr1w3+5X6mfLoHuIyYNsxB7Iw&#10;iIMzQZWAEZgEzHlfYCNYCBoS8GjioL4wKAQTyQLM/e388c7UBe+Ea5LW/9O8OVAzzb8ZXj6AU3XU&#10;swJ+4CT4F7gDKIOa7cykoKbzxUtBUWoXJigwdcMNNxwg4TzXTk1wETxspyYFNQGGND8vS4HQoCa5&#10;xjlh7gVEZqwFG31W0nPIZ/9TE8gENO3QJcfSlb707CKVd+XgemAzAzGDtXqnrnIduw9jsPesDCsT&#10;9+pzl312FkhR38AWcBNoAWH4hQEz6mBwBugECEEcOxxBIJAILAIMq6Nc8C+4FNgEL9t5R8Dg3K0p&#10;Hle6XGlIS/3XDoJMoNK5c+cOkFWe5CXYVH7BWdApYNW10pF/8UBQ54R7Bvcrfc8jDGQFxeS/3abc&#10;dpyCcGAcQAfcgXWOwboA5lTAj0tBxOAhF2ycoJEboNzSCicL75hKB9BMruveaxrUcXEClaXl/Dzn&#10;+ZRB8WhCzakJN6eUo/JTturGAWZegOBP2oc97l73OoDMrf+t+cS73WP3lH2evCPvcoLogKb65N16&#10;7+pV9aMw759ATK7zAKdj9aK6FlR3rD5VF/0IgEvqIdAJavZ/N4WR9mW3ps8+a4vaXLuo9Q36KG3X&#10;DyC0e7AnGARCAWX6UWOHMc84aZw1Lhvfm+81V9DvNu4b540BzTUbmxtTpWesaLwLypG+pT7HmG3+&#10;2bxxzpWaS61zqtQcbNWcpzWHS8Y2Y9U0MtBqfGjxLD15kTd5NNa1c1N5eUbP54egW/AvvcXa8APu&#10;uXvzB97r4M7P0P7shf5WGXG3tAU1Z/xZtvkpKLnG29KMM/M+j48933ouBTgDjQHIFIScIDMFMGmG&#10;z+tSEHPeK+jqHa2G5Fuiaay6vUndzWh2NZVB6XrV2k/cmpr9062ptV88SeKrPytQvKPK83zdP/va&#10;3Ze99rUH/eh+/NN2Z5zZpv/7X/33w1j0C/t+/Kff+dOHNdVf//e/vkmcM53pTKfXOjad6Ux3Js25&#10;2Nac40y3f23N36b2a9LzUDNQCVpOIJmcP8TZ+8XLL95F0HnBv2qms6U3DMhJgc2A50XQ+fgbP0u7&#10;gk0gch5PgZXH/DeFmTfVz/+TV+7+/A/+8OLi/VqJcYDhgZFhahrXb44yyHOvRAz4W+E001+h65rf&#10;eU1pBh4m1CTPH3wIXKw6Fk4BhikL6WMKlHAnSKEJV4ItQc2pFW6u8CdjU/AonQQ2g5srvOJfweZU&#10;MCyoSRnCAmo0Yd40Xm1pGq+m1NmtRVlqMTcXdtzZEXWu8PX8lWimRTMvq2pvU+tzr+VzJWU21TXK&#10;fX0PHXPnO+s9eqe96+rC1nH1gyYYr05t1bm1Ls7jACcFOTOYJvW7ej9Ve+BOzfYyw4KcE2yu7XBt&#10;n45nG5/tf/YH+pMg5BqXZt+z1d/N8/VN0ihf8lye8ovDyMmA3Q4zEAmUYVhnjGeYZ6AHY8BA7zoA&#10;Gdh0rJ6qO0CkMBLHJE1+GRTrP7wP6ZjEBS5TQBPs5HaP+RewpAk1J8xM0nQfdYwR1U5CzwFKem6u&#10;3Uk+LxvYnFCz3ZniJTB0BZn5gUC64Ybzn5glfmHz07MpsBmonLCSH2xwDhwEGl0PiAqn4vh/p2Ch&#10;857RLiufhAU4wQnPJ4+uBUD/+T//5wfQyAU1AU73kMfyxq8cpAFWMsKDm95l9VP9YQxmjHYO0CT3&#10;8mzuJW2u+9ghBmh+zud8zgGwgCvqHhjIb+cmPyijLqqT7YYMBoJCYFBgs099BjADgWTXHUjVOQKd&#10;Ak9c16vn0ihcGKDknu6XHPfpz0Arl7SbPikrDqDUrk06d+7cRSjlRwIk/9LV3jybfMircCCsHabC&#10;5M+zAG2gZjsy26k5gWbnOg4KUtAvAFj4BItBxQAjd2rGK40ZthV/+rvnseuKw7/GnS55Fs8KWgZt&#10;PXN+4Y6DmjTLLajpWLkGNIOa6tAT9uGPf++/eRFqBjYPUJP+wfvsnr6PFyAPbqqj1E7gICaXevdc&#10;4XN3ZlCTq84EN51zXD1St9oprL75UQC4qQ0FNNVF7Yzrf8Fqg+2c/uqv/upDP9CPGvQRpM/wIxD9&#10;hx8tBIr0o/r0xixjnHHUuKt/N9Y3n9PPN77PcVvcxuXG2MZTfYv0zdVXaCdMv+Na95F+c5PmO+t8&#10;aao1zNY8aw2jOc+zYM3gEMik1SAhXvO6xkV5NP9RDuYkxmDPaez2TJfAwR9/8+4t93vATaBm7lse&#10;8vBD3LVs0gznP43m9VvairceBzqnPMvWucMzDk2gOf0TcK5ad17yByn557mp4uSfYd3T/c1pvdct&#10;4+vNVXXl9qDqb3X61tA09lyPmuu6W1tzzXhra+0Ht6QOTeB3Z9FWuz7Tmc50dbSOU2c60/Wk5l1z&#10;/rU1tzjTHVNbc7ep/Zrwxe/xC1/0Ja+eoDK94XE3gsfOH4OXW+GFBUmnf0LNKfe8EWreeEwnQc1b&#10;KlB0hZpvfdozd7/9Az90caF+LWXB14I8gYQTFM7j9VzG+Hmcf+v8DJvh/Bn51ziF0ZqPNT80r8kv&#10;7QkMJjhIjCxXKgaNLQGXJ4UHNqeCFVMMRMGZCWkCOpRRiRsAYmw6CWomxpkJNVdNkJVLQU1ikAqO&#10;MfqkCdOCbPlXrWBuGq/yby3IjqkF3brIO6atTuuWqrTXvNF8LlqffR7P8JPOzWNlOss/zffSe7oc&#10;1Jzvf/q36kt1Sb1apb7Nujjr5tRJgFMdr76n2sPaLjKyzuNjUPNy0j6PtelVW/1C/YV+ZvY/+qU0&#10;+yDXuF/9QPld8y9frmNgBLCAJIZxQKYdYwzxjPSACiM5uKV+TKhJAKS6o24Kn0DRIG9sYCj0nr0n&#10;70E9YiAoLZpA8zRQM4jZ3xbUlKaJo3rDULkFNUFLYUFNLoP+/D+aE2yCmjShJgUtSZkCA0AkN1AY&#10;MBBOwF+7NCfQDGqCgQQ2uB5MdS/HriOfkQUEX/Oa1xzS9AwgJIESPhvrGVzn3u7lc7PkWju1yH2k&#10;304t91MWjMft0gQuwU11TT3zbjMIqx/dz73kDSwh4KTPXtohZrcYwCLPPo0JvoCYgAs/OAjWgIDn&#10;zp07wB0QB+AJAoF+QUmuehqUDGpSMLPj6jSBT6UDRqn3AUUKRPVZUC6QJC8AE5AkrwRwyqtzwrUp&#10;x8K1Le1KGq7zbNLyfI6Dte4nH/Igf/ILZMqzPIJsQGefmu3zqYAcaDdhXVAzyJcCgceg5goeCyc7&#10;K4/trpxa463prMfF6/rO55/glFs4eZaefz7nSVBTfOVDysoxKdfAJtfOTWXu+In7ez/hrne/5POz&#10;JPypD3rw4Z0FNfnVzbUuccn7DmZy26EZyOSvzoHpYGZQc8JN9StwXh+uPqp/ACc3oKltaW/6C23R&#10;jwi+/Mu//OJuaj+Q0CfpR+ofudq1tk/6AaDK/NlYZMwxnhhjjLf6WmN98wLj+hy3jc/G5DnWknHJ&#10;mCk96ZqH62uCZ8YqrnD3cy9jSvNIc5Jj88LU+mWVeVD+OdfizrleC9cJbjJOZLDISNF8rvSNefJq&#10;DtQ4aIw2Dltr6Es9q+d853d85+7H73P/izs0Ac2g5ttffu5QDmu5OFZelVnH013j5Lo+rcdrODet&#10;cUh+ylP+LW2BzaAiNa6smoByAsn86/lVM777FDbvLS/qt/e/ZXi9uVoNXLeVqqfXQrWZ61W182uh&#10;+qJrofrBLcmL+jxh351Ja7s+05nOdPW0NWad6Ux3RLU+mHOurXnEma4frfO2qf168KZQc8LJ4GPH&#10;6/ktBS9PirtCzXn8hgE1+Ym/nZq35BO0lxOQuR7/1Mtevvur/WK+Bfm1EgMBQ8SEmSlI2Dn+9XzQ&#10;cKrr5vmtsBm+hs3jwmjma81LWq+lFWpOkJCCCYGFVfMcf8f5py4HQLagJjGO5KZg5lSghoI83ADQ&#10;CjQ7zijFJbApEJUYmFaAtUKuLagZJJvALIA2IVsGq6nVaBXAU0fzrwuy6vAaTi3m1gXeMW11WldT&#10;7rHmkXqG1LOm9fzUGpdmGSrXynxLvSPvbr5P7zr1vlc/BTKnZj1aoSZV72Y9rI5OrVAzf2Bz1v8r&#10;kbYzoeBUbWsNX8HmVO12Daetdl//ob+pL5p9j+u0+e4pPxmLy9/Mp3u7ngEP5LLDJ1gT0AwUASuM&#10;4Yx/6mRAEzTkmripDwbzwkk8dZUBk/HUe/Y+vAd1rv+nOaFmQHNCzQku/QUug5jzr7DyIE2TSO+f&#10;4dKuo8tBzYAmEBjQ3NqtOaHm3J0ZrAxYcgOb67nkHbTzMoGMwrml416gI4AqTWF2aYKBACHY6Vna&#10;XckFGeW5a6QHNNpBSUFNYc57ZuXgeVynzOx68R7twmSsNnaqd8Z4wMOuUMADNJY/wBQokZ5nBjTt&#10;CvO5yy/90i89HIMrBLZ87ud+7gHGqGeepf+jCeb02c12sYE83GBk9RVICsT3edkJNMHAoKYwdTvg&#10;RGAUF1AMPAWlgCf3bQedY/kiUAnE1HaEk7x7HmHyTq7tevkXD3QCqDwDgVueg8pvzyG/QBuICcTl&#10;B+OCdQG6wB03sBfcCwQGNSfcnIDRcWEdBysnsOROOffAC5+ZLU5pzePSLY15vN53lfhc+fYsnqvn&#10;CGamgOaEmlPKLFWmQc3A5mHX5l5PeL/3uwA0z4PNJ73nXXdPBjX3etLf/Fu7p+/fWXXJewuaU1BT&#10;/aqeTE2oSY65AU0KZqp36pHjCTUp0K5ucdu1SdqaNmentM8+a3d+YPCVX/mVF3+AoK/RbvsRBFff&#10;qO3rU/zAwVigP9APNEc2phhf9LXNBxvb53htDDgGNZvHGteka16ujzF+uJ++h9/cXFxju/TNK8xB&#10;mk82T5nzFvOaY3OeqRnHfKk51zo3I2NehoppuJh+8ZrHSVNe5FW+5V+ZeWZl2PO+83VfsfvxD773&#10;JtT8qa/86ptAxVkuWxJvK5wq2wkoj8HK7jm1FU9+0np8TKBmbmAx+JjWsAko1/CTNOPN67ovoFl+&#10;1FPzmy3D683VNHjdVqrOXitNg88dRfos9fdN+znNKu3mN971G4f2LO7aL9xammvPW1v1e/pAawV9&#10;/xvf8MaDfsyc7y1vOfTB+tUt8He9a6tt35Yynvzaftz8sR/9sZvIOGoNvXXNmc50e9XWuHWmM90R&#10;1Nx/nVOc6c6lrTncfj51Hmr+4GMev6NgZAIcif9YnC0Vd2qen5+65QY0J9zMpZN2a+ZfNQHllWoC&#10;zl/9mq/d/dV+MR60uFZiSDBhamHMncBw1QSI6/HUVvwrUUCSv7RO0nrdlOebKswkPwUcbo4muNjS&#10;VrwJP/InxpEJNyZkoQxIwRqAgSzeKRiUJijKKGWxN4GTyXTKkEXBrKnAViAM2AxurgqepWmgykiV&#10;tgxSx4xUuVMt3ubx5bQu/vhn59X5NXxLx+LMNOa9V828T81nXf1TlZWyXMuZ1ndB3lEwM/eYOl8d&#10;4M66QrMeban6pv5NVS9XVW/V44yoW6r+1xbSGi/D6wSE1DkqbLY57VCbnCps65w2XFvmzrY/VZuv&#10;nW+1647XPLoPI6pdN3brgTCBo3aqBVbsVLKzR/9uwhaIBBz5Dd7qgnPCknPqCYOh/tU7V87eiWuA&#10;y9IKas6dmrQFNQOWK9ScQHPmQTvyzIzxAB8DfWAysElg4ASawcwtqNmOyfm5VgpWgpEByyDmBJrg&#10;IwUtc8FMcJN/hud3DdDQfaUPFAIWYKG05R1c7NORnrdPzzpvFyjgCIaCmX2GlsBIaSsnzwxkAJyO&#10;GXq9y2kEdw9lKJ7ycx958mlLeQY75RtwBTLBky/6oi+6CDRBFbKTDMj0SVpQE5gJsoM66ibwE+wB&#10;iIAjCsSDfuAfaNluzKAmv7q8wk7xglABKGm5h/uBjNoD170nUHIchJJHEKkfB9C5c+cOAjdd5xzI&#10;JO0AlueQfnJcHuSzz58GNwNth52DT3ziRYgJxAF0wTsS3o7FCS6DfYUlADF3yjXcgGWwMj+AueoB&#10;D3jAxXgBS27nZ3jnuk9aj5M8BjHFST0HTZh5DGxWRnPHJjk3oSZ/5f2E/f0fe4/32j3mb9xl9/i9&#10;nnyX8zs1uQfd814H0A6Gq3PqlLrl2Pv1Xkl9ylUPgprVqeqHelZ9o+qf+hYwBzWT+jZ3D6tzfZLW&#10;Tmj9hPYFaBK4abem3dP+561PROsf6mtIm9YX6Be1934wAQrpA8yhmxMbj4w1+vjmiY3vjd3GZmOT&#10;sWCOmY2bjXvmvYE+99DnBMH4zcWNY9KRrnvM+UaaP547NqeZx51vbtkcqbnTnHfNeZsxbYKcDBwd&#10;Oy++NMy13Ete5V15GMeN6//H/rl++tP+yU1AJvlfmj++P/6ZCz8sOQYVA5atycTb0oy3nlvTLOxY&#10;nGPhq3p/x2SMoXXX5lQQcoWSW9ByasZdzzue9whsqnve/ZbR9VqqunRLFGjP4HY9Sdu6udJ2tUn9&#10;h3f/mi969e5hD37I7kEfvh/DTqGPetGLd//sq79m95PvOP8vFtSXrftQfcWUvumffuZnbqZ9S/WC&#10;5z7vJmvI00hZ/Jf9XB20/JzPftVmuque/5zn7r76K79q9wv79v9n++dRx7ZA4M/t2/gjHvqwzTRu&#10;DT3v2c85jClbebkSvWO/Tnr8Yx67eY8vf+2XbV5za8u7+u39+Pn673r97qX7ecNW3qae9RHP2P3r&#10;f/Xtuz/Zr6XVO/3KVrq09j9nOtOdVVtj6ZnORMfmVI33M+xaa847znT70X5+dR5q/sCjH7ejTfi4&#10;1zE4OXUxzoW0Sm+Gz/hgZmq3Zu4bLgM17dicuzbX4zRB5Wm1for2rU99xu6Pf/bnDpPRaymTdwaM&#10;uYBmfDgN3Myd2op3TBM8HjvHL52Zr2N527p+1YSa7ZRaoeaVQM4VUmzFmemt8VNwg4KaiaEkBT4m&#10;/KAASIamK4WaCXjKgJWAjKmMThmegpor3Jx+yuC0Gp5WA1RwbiqjVJr1d+t4hk1NY9Y0aq3HU8fC&#10;LSrm8Vacwk+rrTwfe760ltVpoOZ8R9N4mHq367uex+rCWldWiHlM6po6mKqXq6q3tAUtk3MnnZ9t&#10;heG1NrTVltZzGWpptsOtcKrd1pbT2r5nOt1LXnuW+Uxr/lwjDf2Y3XWgGIN4O80Y5RnjQZQ+v8jo&#10;rQ8yyQ9EgoYgpLqnXth5GUwMKHrPwKn+0juWH+/MpMu1Ac2g5gSaWzs1g5ZBzfm3Qs3SlD9l51n7&#10;vOwKKQkMZLgH506Cmv1PTfDvhhvO/49LAi0BvQkhJxwIZnIDns4XP4GaaT0HOoIOpQlIgoM+O9nn&#10;Z+UVhAQguJ7HTtLyB5yCmiCGnZqgNknLPYKmntO1ygy0ZOQ1zjcuOfa/O/2/PVJmykf+pMtYDHja&#10;oelTlz5zCbyCKcCmHWIEZAIu/vdf/0czqHnu3LkDxAFzQJ2AD/AHSLaTMkCp7gaVwKQJLQHNCTWd&#10;o8BTfte6H4FMwFMgUh6UtbYSZOLaDaeNOCfMDjp59yw+/6l9iedZ2lHnuN2gAU33I+2w9gdqArIE&#10;XtYmA2/CQLkJNfNPgBn8m2EzHDAU3nFh3CDkCjWDlFs6BjUDnhSo3NK87wyXR8+25j/1fECmcuBO&#10;qJmcm7taAc3KsXKl4OZByvr9P2D36L/xnud3al6Amk/Zuwe913vvnvXYxx3eqbpU3QpaA5neM9ex&#10;uuVdnwQ1q2OkXtGEmhNuajPVr9oRqA5qEqg5/7cmv/bXjw60VT9I0D/4wYO2rL8CNrXl+kd9gv4U&#10;DNInmDfr481HjU3GGPNHY3XzvsZuY3PjU+PgHC8b76SlrzFOSd99Jhgzl3dP9zOuGOebE8z56Enz&#10;zuYsHdOcd5r7HIObZGxprmZONxevWwYP4eK5rvmWe8qn/HuOd3nOF71k9xMfeK/dWxeo+eaHPXL3&#10;Mz/904fn3wKFjpUTuMjN33H+eX4Np9LtHoXlX4+3/GnmLf9Me8YzpuReDmyuoHJCSnHmMRVvXj/P&#10;FZ6/vJg3rYbOa60tg9qVaNbFtU5eL5pt77TShtWzr3jdl++e95znbsKgK9Fzn/Xs3Wu/5Et3P/9z&#10;P795P9L+p/QztybUdI+5pjxJ+qHv+s4bdude/nGb6Z1GL/+Yjz20mS1YdkeEmurW13z112ymT2Dn&#10;X/3lX21ee2vI2AGyfsHnfd5R0HqSAPsv2Y/3v/xLv7yZftrqh850pjujtsbUM935dNL8ydi+ht3W&#10;WuceZ7rttZ9zgpqvefX3P/qxN4GQQck+SzvhZMfByeJfjMO/1+HchXQKn2nxS7/doGlCzeQ4sDk/&#10;Rzt3bk6wmQtSroBz+k9SUPMtT3zK7pc+/4t2f75fvM8F97WQRTmjw4SFwUOGiAkOpwKIx3TsmvyB&#10;xvW6VeKWt/JVGqvWa9d7dMyQMjXB4zGoKXxq6/xWvMJpgsypCTyOAZAgSMajCTrSFhRZQdGqDEjT&#10;iETTz6gUxJoGpmlQWg1LNI1LE6rRCt1WGLfCugnytrQVT/2e/mRRMf23hbbyspXvkzTLJ63lmCp3&#10;72K+o97hfI/z/W75qTox60b1Jq3HSV3LeElb9XIqqDmlrs/6HsSfcah4tZG17ZzUlvLX5qZmuHaZ&#10;gppru00TYkqjvAdvp3qe9RlI36Avs5PPLkxGccZyBneGeNAHPGHIB1BAL/e32AUKA5vgY3VH2ISa&#10;IKc8AF76Ke/Tvb1vC4XSOAY1Ha/wckLN9W+eC2oCo/Kmn2aED/KBb/PzsyQcmAtoznPJNYAmI/8N&#10;F4AmWAgwBjTbbdlnZIOTAGYgk+uawGfQEkSgoKbrnecX7j0ADsHIr/qqrzrsyAI8wEJxgYegJoAL&#10;TspjeQs62qkJbAYw/N9LrnvZBQqEzrR0dPv0AAD/9ElEQVT6nC1jr3GJAVsYaC3cvZSNMrFT1LVA&#10;5ud//ucf0pVX4AT8s2MT6JRn0A+YBVlAF89z7ty5i6AGwBHmGOwBiYDLYKW6ym2XI39Qqd2a7dIE&#10;CAvjBjZdJz6/tKWlTN3POdAJcBImP44BSkBJHPn16Vzniye/wSVtyzWOgSTPBVpJWz7kGegSBnYJ&#10;0+4oGNtuQWFBNxAuSBe4a/dmYRQApI4BwBUKBjUnRAxGUpBxhgUo+QHLNW7nu6Zjkv487pp5745n&#10;PufzOC6tyiA3uNvxlHOpnZpBzoDmCjYPIFn8u9/j4v/WPOzU3Ovpd7nb7ml7fcQH3XP37FGvvE/1&#10;kV+9mrs01Z2gZjCT+NWvFGRXr5JjdSyomdRFAjNBzcAm8O6HA+AmV1vjqo/aoXbqRwZ9Jlobbeem&#10;vkqf4McO+kVtWxvXt4NCoFTzZOsB81VjlHHImK3Pn2O3ccGYZDxrTOMa7+Y8Vjr67ubhAFwAjN+8&#10;XV9kvJRG4xx3HRubD5SH5q1U3pqHkDybtzT/bC5kjmRMMYdq7kXNzcABIMEClmFhGkWmsUE88aUl&#10;XfeSj9955zt3v/y4J+1+5oM+ZPeTF8BmOzbf9tKXXYRtEwZSsHFCysqr46kZr/T4Z7r5T1L33zpH&#10;nS/fW5rxSFwCnLbgZvBxKjjJnXECl50/pnkNf7s15cf7WQ2dt4VmXTqtpiFuVfXxetA0HJ1G+oJP&#10;/UefvHvyE564CX9uib78y163ec90raEmTXi5JX3cp37yp9xi6PjUJz/l0CevkIzuiFDzz//sz3ef&#10;9AmfuJl+evN+bbF17dWWfuhLXvPFu8fv5ypb+bgSPW3/nr5zP1dXH7fuRVt90JnOdGfU1th6putf&#10;6/xiHue/Pat8n+n2of1a8UaoSRfB5KIg59a5VcVdNQEo8QdNKaA5QSatYHMFmukY7ExXupsT0Mz/&#10;1mc8e/cHb/+Jmyyyr5UYABgXgoYnaULEGcZgMc+leT6txxk8ZnjXTx07V3jQMhU+JZzRJuCYJuBM&#10;wcgMM6tmvPzr+a7PH8ic/qmAZlAzsBkkCYxkSJqgYxqDMghNo9BqHErTQMQok6aBKCNRCnStCpYF&#10;M9fjlIEp2DaNToXPY4ao0ypIs6UVDKatdpGRa2or3qqZ7rxv59a4l8sbFedy8vyz3NIs595B7+aY&#10;JsT0bucxzfqw1pXqS/7qVPVs1jfuaQCnuludvpxmfXdcm5jtg38aT3PTVjzu2uZSht3ZPtc2Wjrd&#10;a+s5ac37TEPa+gf9GYDHqN3OM3CFMb5PXTL28wNV0gUqA46goYWv+mGwnkDTORNCfQ6YqP/xntxb&#10;3ZFOMJOkt0JN4aeFmsK3oKb7uJ9nDWoGLcG+NAEmPwU98wN2XPF9evaGG264uPsSMAw82k2ZhAUs&#10;aYWYqXjcFIDseELNYKQdj94dkAYKuqfn85x2V3qeAGz5FKc0gEafnXWue8qfY88rncClsc/nZBmH&#10;jcsM4Iy+PuurbN0vEEruBZb4vCVQAmgCmSA6feEXfuEBrJAdmmAL8ALCeCYAEIzhnjt3fsdm4C8/&#10;sAMaAUYgEWik/gY7wcB2OQYH1eeOA0/ic0m6gSWQaEIlcLIdccLFU/bCxXVOuGvLp2dpZ13PIZ/u&#10;wwW0tL0A18w7gAnEcgE1eW+HJgFxAF0uzd2HBFQGANvFGBicgDN4OAHjdGd4wBGk3NKMP6/jAp/r&#10;52nnNfzzHskxyWv5L++Ft0NTOXC3YGaqjAKb/MFNmmUc2ASVD2B5n/8n3uVuN/m/mk+7C91t9/S7&#10;32P3nH3c6pT6yU/er3fee1dHev/qxQSWHa/hpK4ID/pz1a1cbcau4T6FHNjsk7Tzc7T6/z4HDWxq&#10;m3Zugpp++KDP0Zb1ddr3+jlafQIIBEwFyfS35p7Gm8Yp47MxiX8dC40LzVG5rjWfNc81Fzbn1v9M&#10;qEndSzxjWnPd0lrnu1ONy3NMLX/U/KI5SvNT40nzy615o3mZuR5QACZkXACRjIkTKBk3xXGNNKT9&#10;R/s+91fvff/dL93zvruf/eB7737qgz5k97YPvNfuLXv95Be++iIsnACSlE2gcgJLffUst3ltcUpj&#10;Hhc3t/P51/D12rQeJ2NH54KH+SmYOcHjFqCcYYVvha1aIWbH3IBmUve8ry1j57XWNLidpOrZ5VT9&#10;vF40DUhb0ta80+c/93mbsOdq6LVf+qWb954KNmrz1wJq0goySV/1rl9/1xV9cvckXW9Q8z/vx5Gt&#10;tKc+85WfcWhzW9dfDWn3xqBP/8f/ZPP+N1fe+Vd+xVccxrOt+9La/5zpTHdGrePrma4fbc2HGqfn&#10;3OKOqjnvONNtq/388zzU/L5HP3ZHwcYVPk7guRXncjpcv4S5PqAZ1Lzcbs3AZfByHs9dnFPBzEDn&#10;CjcnyDxJP/ep/2T3V/uFtkn7tZSFPANCkDJZSK9hFExcj49pKw5DRgpAruEz/kxjPVeYdEorNzlm&#10;WEkTSuafYVNBSRInzTjz/NY9krSOAc1VAU3vJgNPYuTJoLRqGnoCNFPT8EMBJQo2ZRDaglTcwNYE&#10;mhmNtmThl5tRaYVsWwCusCvRaqQ6jbZA4lZb2Yo3tZV26vxp41+Jeuat8qBZpjTfx3xPU+t75Z4W&#10;aq7h1SVuqo7lPw3UnJr1eUvrdbMNrFqvm9dkMM0/jalpqw12Xddu3Wdtdx2Xh+65ps8AzABp5w0D&#10;dzvJ5s42RnyGfsZ4Rmzl30I3qGnCpD6Y9K9Q0wCuHwO8GJHlS9+jnm19evbWgJrypR551sBbUBOg&#10;DFIGLyfUFD7jgHzt0mTct3MJ/AtSBh77H5XcCSXFmQIQaZ4PZG5JenZO2VEJRvIDmQAH0AFKuK9n&#10;8HlI4pfnPj/rHoFR14MW/NJu92ifxw1qgpagpnHQmG68ZHwGM+zWUqZ2aXLtduW6FhQBSABNuzMB&#10;2P6HJqAJdrZjTB3sc5nED3ByQRmwxjMGMvMDme3KDE4ClerxhJfqtOMJOh2vQJOkG3xq16Vj4UBS&#10;cJI7JY/AUXkl1xN/O+kKm5BK++O6v3x5hmCmvFKAU7sMsgFuQbkJ64J0jifUpMBm/sBgUHHCxjRh&#10;5bHwVNgaTvMa/sJyO8/dgpoBzQBmeQ949kyeO6g5y2ZKuPJTTgHNNEFmchzUfAr3H7zP7nEXdms+&#10;YS9Q8yPuereDnvX332f33Gc96wA01RvvVT0NvHMBTS6t8JK/uqFudcyvDomjDgKX6lvgnz+I6Zww&#10;ql2ROur/1wY1fYq2ndLa5Pw/m/oZu7r1T/q5Pk2tT9S39L97/fDhHe94xwEGAVXm2+arzUGNQXPs&#10;WsfCoGbzVdcZo8xjpWMcMQeXrr48ANa9nDNfbm7cnLv5cuHzx35pzpGbFzf+NuYaT42vzU3mXLX5&#10;aHMo8zJzvcCmcTDjwjSeZExxXjzXmIv94Re+ZvefPuR+u1+714fufvme99n9/Affe/fTH3Tv3Tvu&#10;94Ddz37bvzw88wSIqbA0AWf+rXiFz3P8lXHlPON0fg07jWa6FDhcj+cOzeDjMVA5w2YcUi87d5K6&#10;V3L/4KZ8mWd6Z9PQeXvVrGfXQtXv27O0M+3rW/dzqcc+6tGbkGeVXZwve+lH7z7FfOSCPvL5L9g9&#10;+hGP3IyfTgM1k77jn37m/76Zzi3VCjW39If7vu0zPv2Vm9dPPfFxj9+9/GUfc9jNSa/4uHO7j3jq&#10;03YPeeB+bB/xrjeo+a37OflW2lMA+e/vx4qt66+GjFEv3s9Bt+6dHvXwR+w+4dwrdp/7qlcd/i8s&#10;fdEXfOHu0z7lU3ePe/RjNq9J/neqNrJ179uDtvq4M53petEEbGe6NtqavxiP85/puNY5zJlOr/06&#10;71KoGXCc/iuFmmtaa1zHwcwffuyN/1dzQs1Vb7iwc5MAzKBmMHO60x/IXKHmFrg8SW9+4lN2v/lv&#10;/s3FXWHXShbjFvqMnhMeZgCdmuf5O57hq9ZzEzbSBJD883grjRk+/fParTQnaJzAcfXPY5oGlhln&#10;qrj8E2puxaFpqEkZgdI02OTeGlCTVrhCjABBqamA1QRcGYhWBSwnRDsmi8MVwHV8DM4VviUGqgn+&#10;bo5uDnzMOHZMW3GPXbuGFW+GT3/PnX9qLTvaeg9pfZdphZtUnVi1VX+mgpo0gV7uqoyqq/80Kv6W&#10;Tht/tiFubYybitvz0Nqupp9mWQjv/qWtPc82rq9grGOoZvxmNGdsX6EmQz5jOuO192RQNgkPaur/&#10;1QMQMpgYUFSv3AP8Ki/6Hgbcrp/agpoTaPq7Uqhp8qr85IPhfWunZhBzhZoM94FMAjPt0GyXJgP/&#10;SVCTVjAZyKQg5oSaa3ySDhAJLthd6X/egQ3gJpgB6IFuIAVQ6Znsouozu47lN6gpHZ+DzXUNv3t5&#10;Js/X52dd3//Py9jLQJzR17tlEGY4Dhi7t+tBTWDEDk2foQU3AU3wxI4w8MROTq5P0Pp8K9gCZnIB&#10;TZCGQD8gEAiyM019BYv6tKdPxrYbDhAMYgYvq9P86ngCm1w7PxEqXQo+tQMTUOrTuCQ8yJTfefnX&#10;pviDnECTa+QbhAalcoOcjr3L8iO/IGYC07RHCroBcIBcOxIDmiQM5DumCTdpAsQJEfkDkRNQUuHz&#10;uhm+xt+Kt3W+e3PnNR07N/NePrtu7tBUFj3rDF8hZgp2Kl99oJ2xJMw74D/s1tzn97F3u8fusX/j&#10;plDz6RfA5rM//AGHOqQuqVvkuJ2Z3rn6NeuBvlYdUZfUea56o8475q89aB8dg5X8FNSsznHbtclt&#10;x2Zgs0/Qgpv+vyZpk3544H/g6h/0E/Vn7djUT/gxg/6hXZt+/KCvBa/Mqc1jzVP9qMW4YwxIzTG5&#10;W1AzNW+Wlnm8dcWEZMLIXF08c19uc/vOF2eqeX1z6ubR3dt4Vd4bm40ncw7SD7eMg82fjH3mfcZH&#10;4x14YOzMKMCQMo0rLXjF/cMnPW33O/e+/+43P+R+u3fd6767X7nnfXe/dM/77P7Dk566+4/7MpZv&#10;zxKoPKZ5nr9r0oxbWRa3MDCvc/nndVPFK86WP3BZWtygYXJMK9TM3QKUAczVT8amFWzONFd/WqGm&#10;OuJ9rgbJ25tWg91trWkMuy3l3X3bt37b7uEPeegm2Jn6wi/4gt1b3/yW3W/t+6U/2rf3uVbRB+ij&#10;1JF//g3fePiM53r91YCaj3nko3bf8HVfv3vjG954Kpl/rfI/z1eIuerf7ue2J+3SBC2/5/XffegH&#10;371//tZ+//Xd/3X3B/uy+MV9v/Lt/+pfXdz5ehLU/C/7NZ25pLHicvr6r/u63aP34/Sanxc+/wW7&#10;H9jPS7euWeV/T+qPt/JyWl0OCBKg+KNvetPm9bdU1tKf8U8+fffgB+znShv3ps//3M/bv4dfPKyv&#10;2eOMI8nnc3/rN39r98Vf9OoT6/5X79cUW/c/0+1HW/39mc50Z1Nz5yvV7Wk+cqabamtudD3qEqjZ&#10;Z2iBx/V4AsmteDON6V91MZ0LafFPwBnY5F+h5gSejtMbLxyDmDcJvwA3yTF3ws31M7SX2735lmc8&#10;Z/dff+M3DhP4aykTKRP9FszTkHCSVqPDSeEzjN/injs1w9bzM62tdLhbmlDzJNjY+a04U/P8vOaY&#10;5rUpI8zUBJqUYYahKDeombEmTeAxoeYqxqgABZeCOCuECbAEXVa1SMwotGqFYVMnQTOacC0VfixO&#10;i7X8K8gL9t0cBQbX45O05mGG3VKteThNnmY+ts6t5Zkq72Oa7zyYqV5UTy4HOKtn1bv8Heevnqbq&#10;71qPp9Y0ZjozrPD1eEunOe+e8xmPPf8arixK2zNps7Xn2re2r79g5GOsBmQY04EU8IcY7RnxGfUZ&#10;wf3PROnr501AQEcQUr1hvOUPJHIde4d9rlSe3Ftf4/pAZlqBJklnhZpBy5NgZ1BTmu6lDBgnPQND&#10;DwM8eAlSEmAZ4JwAMzHe57dLiUH/hvH/NEFNUNJnXcFHAgCAQi7I2edoyfGEm8FL/uIU1nG7KwOF&#10;/X9KIAT8AuMAC+flNyhL8j3z2Y7PuVOz+wQsPB8pE+CCgQiw8D4ZiI2XDMEMVMZRBmpl617Kr92e&#10;3Uu+ABKftbR7E9zk2iEGZnL9Pz+ABWwBXYAZwCboro6COfxcgLNdcP0/TKBy3akZ1Mx1PoGgAVHp&#10;aAOBp8Am4KSNyA8IBFraWQoolxfny2tQU3zPE3wSN3gpfa5n4FJwlut5Amhzh2awjUuAZhATnAPr&#10;gpkBvmAeBfemAoMTJAYZg4jg4yrhgUhu4f1fzdIofIbNc9yu6X7Cyofw+b86+cWR14CmuMRPE15W&#10;JtzKql2ss+wqS+ETHCfH3kl68v69POYf/IOLn6D1PzWfutdT9jr8b83/5W/vXrCvbwHNFNQk7129&#10;5lcXJiRXrwKRoGbh+Z3rvLpIhbVzk+t8UiepndDamh8UvPKVrzy0Q3AzwAls2l3tBwnt2NSe/TCC&#10;9Cn1MdT/2AwQAUH6BnPV5p/GgMYkfvPIxqTmqRRYNI81VjW/Ng/X90yY1npDuPPNkYXJQ3BqAioK&#10;uLVmMddvvt2c3r3LO/DavLj5gnGt+W1zGHMecyJjI7hpzLRGysgMJFjcGptWAPTXP/8fdn943w/b&#10;/f59Pmz3u/e5/+637n2/3bs+5EN3v3qvvT72Fbv/dGFuL5/y65k9J/UcqfB5rmPXOZ7lOMtjhl1O&#10;89pVxanMK/cZvgU15ztTl1YASRNS8qcA5jzeApv5S3emPe9P8kTe+ZaR7fagtS7d3qS+31bS5r5v&#10;P5fZgjnJrsxXf8EX7n5v375XQ9Tl9Jv7/us1+/nLs5/xzN0jH/bwqwI15Ufd27rmmCasPI30Uy/6&#10;yI+85N4EdH7Gfv4ijrTVsRWyTInz9re9bfcJr/j4Q5+5FedK9M59O3zifs6z5usffeIn7f7bft24&#10;dc3Vlj5svf/jH/PY3UMftJ+jLOH/7Ku/Zvd//1//92Y6N1cM8d+0X0Os90rqyI++6Uc3r12lHfzI&#10;G39k94THPm4zLfD2rW956+GeW9ef6fajte8/05nujJrAMt2e5h1nujLNucz1qptAzX/7qG0Y2XHn&#10;gppreDoWllaoKaydmyvUTMHMLaj5xr0uho1z3Ak5A5zrjs1A5kkw86Ke+OTdr3zV1+z+cr+wXsHj&#10;rS2Tc0aFdUGd1oX1liy250L9JInXwn7rusLEmWHr+eKk9TgFGVdlRJn+jtc4ha9xAqdU2NS8ngKZ&#10;UxNoUgYiBhkCnRMjEiPNSVAzA84qhijuFhBi5AnKJEafLbAZvDqmCbvSFhQ7rU5z/QrkAnkUwLsS&#10;bV070+zcPF7zkDo34840Zzrrdatm3NK4nI7FL3xq5nernNM8750HMFfNc7MOVbfWujbrHwX6Tqvq&#10;Ma3pz3RP0kzDcXm7nHrOte7PtpEqj3l99/Yc2mrttfat7TPYMkAzWDOeM6oHdRjeGe0z+DN22+Uo&#10;PfnQ1wceHRuog5m5zrmvnZEMlfLjvsJMRleguUJNn6dd4eUEl6eFmvLmvj6hCswxvNvByAgP/lFA&#10;M6gZwOw8gZkBTQI0gTsCCwOQ7X4EIdsNCWyuAgcCmcFMYZ0PMuaXHjjofdmpSXY5gmCgFxdUc14+&#10;ewbP47hdmu7lPvIW0JTH8tGuUc/nWgAY1HzTm950qAPApTHcGMTgZqxknLYjwI6tytf9lI170Jd9&#10;2ZcdoCUQC8r6vKX/rxnUtDsM5AyugIZgOkADwACCgR7wJyAU1PT8AU0gsmMCNn1ydoYFNYUBiMKk&#10;I13gkfilH4Bs1xzJEyAkfyATBZKEyTuI5J04F9BsJx6/XXrt5Jv5J37vleaPDKgd1B3XTgN1AF6g&#10;D7ScQBMEXI+Dm0BhkDDoKGwqsJiKwwUb6cM//MMP7jy3xi+8c0HLCTU7l5tKO4g5gab8p56RWxkl&#10;5eRc5RbQ7HgLapL3EGQGyZ+4T+cJd3+vC/9T8267J9/lrrun7PUMUPOud98993733z1v35/2mVny&#10;vtWn6kP9L7f6pY4Q4KgeCVOXAptpAssJMoOZ6iGpr8Im9AQ127EJvgOZfSIavG9HtR3WdoXrf/pU&#10;tf5IP6Ev1Nb1FfoJPxzRF+hvQSQgSB9hDmtO2vzSnNN4Yu7oOKgZ2JxfHTG31d80FzYXn+CNms87&#10;F9h07P7yIk/khxnBrgm0glb6spleaRkv5Un+5FX+mx83ZzD2GouNieY15kYTbFJQk4xNFvIMLxlk&#10;/uyzPmf3R/f9sItg8/fufR5s+hzt73z9Nx7GT/N2eZEn+fPM8jrXNK1xLqfKr/JsfcadZbyWNwUm&#10;86/nXVOcY9qCmoVRUDHYeEwTXNIKMwvrvdP0r1Cz4+5ffjyX97ga125LbRnybo9aDVjXUnZdboEc&#10;shPxkz7hE3c//c6fvhg/A9SVSvu089E8aev8lqyTrhbUpAktL6cf2c/P1/smn9rVP4unjm3BlS31&#10;442tc1ei2wPU/MLP/4JL7v8Vr/vy3f/+ys+4JPzFL3zR4QeeW+ncXOmL1/ukpz/lqfs6+85DH7B1&#10;7TG97S1v3T3rGc/cTPPjz73iMHZtXXem24/WMeBMZ7ozas595nh/pjuutuY015MuQk1Ac0LNY9oC&#10;lumkc9T5oCZ1bmun5gwrPHhJxVvD6Q0gZu5e7dacOzcDnCvYvBzcfPtzX7D70/1id4WO10IW9y2I&#10;aS6gTxt2UjitC/iprXiXC0sZCI7J+amMLPwMH6s6n9ZzucfSnZrX0vwl+RbQnJ/QWoHmhJqBzYBH&#10;WqHmekwWcCvUpIBKMGcCnQmkKICzBWxWBXcoENbxen5qTSd1fqZTulOBtyAdBe9WBfmKN7Wme5JO&#10;k5/8a/rr8ZaKM/Oc/0rUdatK/3L5mPK83susE1t+qv5Ur05SdXDWx1lHV39xttI67T23tFXnc6eO&#10;vfvCU/HXPM3nq31qq7VhbV4fAlQxWjOsM7IDKwEhxnuGfwZ+u+sYhPUbrvd+W1i5v4klgAgkpv/3&#10;//1/D/0OwKUflyf9Ete1Vwo1uaeFmu4vXWkYk/SFdhh6XpCV8b3/NTnhX+6Eme1aXIFm0M5uRDAw&#10;qMnYH9gEAbjAZMeFieuaQGauc9LgTwFSn54FBPukK2hhJx/IBcyBIs7Jl3z2bPILaMqre0qL5FPa&#10;QIW0yTFI6/Oxnr/P14KV/Z9ORufGJUZegFgcLmOeaz2ne8k/qOlewtqdqU4BKEAKgAms2CEG1AI5&#10;IEyfbyVA0fN6RpCRACIQHowMBHLV4epx4YFLgJBbXDs0QXzxuYF97QFoco8JOd1feyFQCBwSLn99&#10;Qle+hYOZ7bxbISa/e7l/u0z55asdpn32VFucIFOb7JOpwgJx2mtQM5iXZjgF/joOJgYIg4oByDQB&#10;YyCSO7VCzXndTBeEXNOc/o7Fyd957oSZE2h2PJ81/ywbbmWWlGOwWBlX7sTvfQTJ01Pu/2EXoeZT&#10;73LX3bP27rPuerfdM+96992z3vtv7V64r4fqU3WMC1i245J77gK0BBzVc371HmzkF+Ycv7jFseuS&#10;nxu0dJ4c136cFxbUJG3MOW1PXdYW/SjCDk1tEtjkBzWF+2FCn73WZ+j39C36Rv2ET0/rH4BNP4Dw&#10;oxkQsXm8ue2EgsanxiVhc35q3tpcNqhJ+hxzcelJdwI0Mr93XlwuEAVqyos8lTcyJkwAS4AWkBBc&#10;k7Z7SVea8mI8kUfjaHPl5sDGN+OxcdGYbf5jngRsJlDMuAQWWORayDPK/J9/8Ie7P3n8U3Z/fN8P&#10;P4DNP7gPsHn/w45Nn6N99/7+0nYf91WWyqdn7dnXNU7H3PVc5ZZ/npvnpyrzWfbT3/EaF8Rc/YHN&#10;3OkPak7YOBWkpBVcnubcmt5JUDPJk/dvzrMa2G4LTaPe9N9etRqwroX0NSf9P0Kf9vzTP/nTi20x&#10;TUPUlUi71r63zm3JfPq2gpqvePnHXXLfpH2Ck8pCXZtQ5Vrotoaa+lr/k3Te2yeBf+xNP7r7if2Y&#10;McMJHP/tfV3bSuvm6K/348RLP+oll9wnvelH3nRo81vXniTX/OB+/eOTuWuanuGH9uP41nVnun1p&#10;HQvOdKY7g+Y8Z47XZ7p+tDWvuV50gJo//0WvefX3PvI81MwNcOYHJKeCkbdE0glsTtBpB2dAc+7g&#10;XBXADGwKm4DzDQNm0rpT86Qdm1NbYPMXP+/zd/99v4AONl4rWbRbaLe4TXORbLK8hq/nZnjnZngL&#10;+HURL84M31LnS2dLXV/cLa0gMqNLOgYo07x+aivuqqDmacAm48cUA9KEmoHNk+Dmqgk0M+hQYGiK&#10;oWcqwBOE4T+mCbAYijoODB3T1vVTM25wiFZwtIKlK9Wa3tS877z3Gt650lvvcTkdu2aCxwkiV3C5&#10;StzctJXO1Nb9p3ru9fnne1rf3Xyfp1V1bta96U/zvqvm+XnNVnjHdKXv8aTyW8vJveZz1fZql9SP&#10;ERhk9VWAo51xAA1I1I43u5AY9Rn9GfYBNJ8Z1cfoI9zPhFJfLy8AJogYTCTn9WXuwdXu9VuuBRuL&#10;R0FN4VtQc2oLaPrr3ISa0vHLafdlxG6nJqgJwAX9EojHDV4y1ifHYN0NN9xwcAOaYGGfng1KgndA&#10;HuP/3A3pHH9gcwJQbv7OtSPKNdKxOxNg8BlX8BIw857AFrDODkbQEEwEXeXZM8nz/PRsaXZfzxF8&#10;BCpcB1IAvP3vUeUHChtfvU/jH8MwMAAKeM+AsWsDxO6p7JSXe/sELZgJoPC7vx2bYAqAkoCWPokJ&#10;+nhOACd4GCAEHwkMBIkAI/WXS2DhhIYTZuYvjrLTDgJP7tF9z507d8gzF4AieQGGApjOgUv88uwY&#10;SBIHCA1ktkOPq83Jb3n2LMFX4GzCzD5DG2CjPplK7T6c4DKYOaHnhH5BwSBmADLQmJs6fuAFqBjE&#10;dEwTaq5hXZPcU/64zs37dm3XdG7m13NwhXuWCS6niselyoS7lg8p04BxUDOY6X2Q/rHdmqDm0+yo&#10;/bt/77BL0ydon3e3e+yec7e7755z17vvnr3XCz74g3cvugDh1QP1rJ2Y6oY6o76rbxNSqnPAo/q0&#10;1jPh6ha/9uLYNSSeesstTFzpcGc4dR8/KrB7Wl6o3Zt+aGCXtf+xqf3qe/Rh+pF2adZ32tmtH9DX&#10;GjPAxACVPsN81bzU/NM80hzTmDLnoPziNIcNaubqf5qn64+sGabM6/X54gFkgBaYqf+SL355S/IY&#10;4ARhA2DgFqgg/9J1v+be8mZuPeFmc2JjXWO/8c743ZypnZvr/9ukv/zBH9r98YMedoCayY5NcPOP&#10;Xvbyw7XSkq6x3ViuHJVR5TLXJ7SuYSo3as10zL9qrsGKN8PyU+9hDTsm72mCzSnvIMi4KghJW6BS&#10;2ISaa/iMm0o7kDklP/Jr/rVlcLtWYtg7jTL+3VG1ZfC6EmljX7Ofh63wJn3Gvo/7q7/8q81rr0Rb&#10;xqvTSt9wNaHmaaUfOvb/Ij/2o192sV8CUMzxb22t0Oa2hpr+H+f6qdZnPO3ph7WUfvtx+/nBPEff&#10;sl8HbKV1pdLGf3w/ToGo6z3oS/bj8NZ1p5V3/48/5VM301bvnN+67ky3P61jw5nOdD1oax7TeDvn&#10;CNdSc8w/0/WtrTkTbcW9Eu3nVDeFmsQ/j2kFkjdHW+lNUDqhJpiZApwr3AxmBjTXc4HNqZOgJjne&#10;Aps0oeabn/y03e+98UduAhyvhfwK2aJ+XdA6ThaFLXJnnGNhU6XRwpzWRft6vOpY+JZmOvmnGBKm&#10;GD1O0oxzJWmswHSFmhNmTq1gs1/Cr2BzgswtBTPzcxlx0oQnAZWpgGaaAIaCQBPOzLAr0bH0Vs04&#10;Ez5NMUoxYKwQKQWninNSXJr3mvcvXJzOd0ylWVj3nJBr3nv65/GMn58mQAtUTpCZJrSc/q101rCO&#10;ac1L+aT5/KnwrXhrOZ6krlmvm+HzHmnNY1qv24rnGbfKY1XlPlW5O9/1tN6n56hu1860vdolg6u2&#10;qh/Qz4BdDNogC6ACrvSpS8Z+UIDxnqGbsVe/oe1Ln7FDmha/4OGElGQcYCAEEPVD8qHf9ixBzeDj&#10;FtR0vELNoOVpoSZDiTI0bjBet1PTbqL5PzWn5u5Mu5AAOWK875gfsPv2b//2m0BNRn6gbkLNdkAG&#10;MrkBxenPnRJWWnZI2SnlXYCa/IBIUNPuPmAOeAAq5Uk+g4r8c5emtBOo6XmATVBTXLuugEou9b80&#10;pzEZzOQHCYIYyi7gKx1+9/UMwIjPzNqpaeeXYzsbgROfugRRQE3HQRoABohx7HmBH1DIs4KC6q56&#10;G+AMzAczg4Tt0GxHJAUSSVruAzTxc4ND7gkcaSvtegOI5ElePUOAKCAlLdfJJ5AlPZDW+aCmcHmQ&#10;Fn958y4BMwLT2iXoeEJN7147TeAcUKfdckG5wgC9QOYEmgHDFHSc/gkmk3Bu4cWhk6BmrvTlk1vc&#10;8jBVXCrP8t8zCO+4Z8yfHK8Qcx6DmcoykDmhZmWt/PWL+kPAeX6C1vFHPOBBuyff7R67p9/VLs3z&#10;MPMj9n7uc/fhL9zfI5ANiqvLxK8eqWvqC3jpOFc4P8jIrw6qR9zkPNeOy+pn9ZDruuoyV5i0533I&#10;7kxpuxc/t/ao3foBAul/tGd9h/5P/9IPGPwAoh84BDeNHfoJ0MoYYP5qTtocNPWjOq4xShwyfpjj&#10;mutOeGdO3noiKNb6ofm68+6tb6rvt5uc3w9cjAlz92Y7OCfk1NeBsoCWtKUbZJW34Gb5N8Ya75pj&#10;mhs03zGON6YDm+3a/Ot9+Ls/+3MOEHNCTTs26S/e9GOHuMCmMU160ncv95WHoK/ybS3RGoNmuZ0k&#10;Zbal1mCniTf9Heef8r56f7nBzN4pf7s2qTGIApFTgOXUhJpUnGNQk6Q978VfHZAn5c3AsWVkPklb&#10;xrsr1TT23VxtGezu6NoyIP3+vn34TOcWvPmYl370/vzvb153a2o1kmnPtwXU/N3f+d2j0OyH9324&#10;Ob5yXeHjtZJPqz7x8U+4JG+f/ImftPuzfX+5dc3Vkjby9V/7dZfc+zM+/ZWHc+K87rWvveT8k/dz&#10;BP35Vtu/Ev2Pv/4fu9d80asvSZ+e88xn7f54v7bbuu5KZMzdSp9ev5/Hb11zpjNtaWucOtOZrkTH&#10;5ibGzDXszqB13nCm60OXhZq5E05uqWu3zqXizLgr1JwwcwWaK9Q8SRN4vuFxN925CVy2e/PmQk16&#10;+4tesvvz3//9m0DHayGLdYv9Fq7rAje1oE1b5zoujTQX4XPhvmrGK+4alk5K+5ifMiDQBI9b4fN4&#10;vb44W5pQM4PKlPLe0uWgJvUreQaZk7QFNdv9daW7NWnCF/7LSbzgzZZmvPW61X9SWhNUnaQJlWiG&#10;c7fSvhIduwf3GGRbNfOUYS0oln/VSZCtc53Pv167FdYxrXlZ87uq8+tzb8U9SceuneHkPlPlc/Wv&#10;8XumqbUMKcMmbYUlRkzuWn408+sZ1Jnq+azvtcHApv5AvwM2MXADL8AOqAL+ACmBEEZ7OzXFn20H&#10;zJQOw8e68xJUlD8GbcZj/Y6+gjHQ+HAMagY26WpATYst5cIY2U4dCmq2o3AqoBkIBOXSPJ5Qk9qp&#10;CSgy9gciA5uOAcpAZnGCA4VzQcfilo6djUCmnVLehx2bIElQ044x79EnXV3v3cqnZ+lzuYClc3NX&#10;KBAr3z2Ha5SBsgAoAACym4mxN7BgbM6o7LwxGhDgBzUqT3DVc4GY8g6I8IOzdpUGM8EUsluMABkA&#10;BqSxKxLIDGqSsD7hGrwMaqrD6nJyXBjg2SdgCWQKMAaalCMI6T4BSPfTVsAj+e3/fgI/oA/4I8/g&#10;kDD5BisDsI5BJ+m3Y09e5UUeAFfyHO0ABM4CaUG0CTVBt8BccC5ol5wP9E0IGCCc0JAcU+coKDkl&#10;PH/gcqrzW2Gl2/1KZ+YjFS/Je6CyZ8jPTRNqUmVUufAHNifUzK98a1tBTf2idzChJr8+8ln7d/fU&#10;v/f3DyAT1HzGBahpt6admx/5999n91HPfd6hPqkXgU3uuXPnDvWEG9hXt9Qldc4nYNUfx+CiOI65&#10;JG5SP8UDK8UJanLbpcnvXHFL23FwVFryQbVL97ZrU9vVhvVt+g99jf5Pn+lHIX2GVl/Qjx0AJP0F&#10;KGSOrQ+Z89IJNc1HzVGFi9Ncdgtqkr4oANaaoTk61z0BSmORH9lQ+aPgawpy6vNcFxADGKTlHtKV&#10;D3lqnt1zeIY5Jzb2GjeNRc0RjPfz/23+5a+/a/dHT3zqAWqmP7oANv/kSU/f/c99fGOnuNZX5gTS&#10;Mea7hzm5+8tLa4XWFasqm1XCV7UmmtqKl5w/tl6bx8XhKs+p3uVUYJMCjVMTSAYvj2nGm9dJpzD+&#10;LagpL+XTvGs17p5GWwa90yrD39XQliHtjqwtA9JXf8VXbkIbOxTfvm/b4N7Wdbe2JlzUF9zeoKb2&#10;am6vnqzA71rptoSa+lj/Z3W9t92TxVF/1vP08z/385vt/kr0x3/0x7tnH/m/l9+wn0+r71vXXYn0&#10;J5/3OZ+7eY+XvOjFh7Fm67oznWlL61h1pjOdpOt5LnI1tDVvONMdXweo+bNf8EWv/p5HPuYizJxA&#10;M/+x4/xTK8ykrTiBTH7uMbi5gs0EXl7073WIv7+2cyvcDGz6DC2XTtq5mR/QzL0J5HzSU3fv+hff&#10;uvur/eJ5QsdrIYv3Fq2r5gJ21bG4a7i0Wyi3oF4XzleyUKetuHQsHWIkyCiwGg9WXUm8AKbj1c9o&#10;wZhCJ8HNgOY0HlFgcwLOwGY7N08LOoOaBFxMuHk5BVtohS/z3AwXb5VzuWker/dbj2dajE8TDgUY&#10;t4DR5c6X5rxP5wpbw2cejikQt3XumMQPfuU/BuFSMHILqN1SuXd5mXmax2veXZMcT82wGY+27n8l&#10;ms8/y2QqMLkFJzNerhJ+Wkm3e5WXnq/nnu+7+lSdInVeG9UvMBIySrebrM91MtAz5ttFBQ4IB8Bc&#10;lyG1NPUlJqTBzAAlV722E8ZuPv2IfkZ/yZjiPPC4Qs12aQY1nQ9UTm39zfOlK2+e2W6bdmlm2G6n&#10;JiN8cmy3URAQtCQA085DwK8wCm6CgRn2lRUYCWROoJmClfP81IxDjgOaYILdjcAgQAiMeVfgFsji&#10;PQKFYKU8gQyepXwHXdtRyi8MdAxsBkJ9nhec9A4Z+NUXMsY0rhiPGIAZ/p3jAhiBTWWpXLuP5/MJ&#10;XXkHRQgk6X9pyjuIAgqCMu0uAwsJDAoUTjDZjkuQkEDDYGawMGAIaraT03XSET+4CDr1aVn3dy/h&#10;7gNAAT4gD6gZfCL5pc4L8xyO+4StvHtH5blnkJfyKM9AWVDTsTbZjs3edwBzgroJ5wKafYI1adPB&#10;wAkNHfOvAJIcBxULzxVWvCnX5NL8P5tTxZnHqXvOe8vnfI4AJndqPnPwkiqzKeWmTCvHyriyVO7K&#10;n7wT76d3xL1Y1/ZpfcTd77F7xl3vdtixCWrapfmR+7AX3OO9dy/c5+VjXvayA1RUF/S9wCa/+qaO&#10;q1d2Mld31CXHzvnBgh8zgOjO+0EABdWFVe/AToDSvQKb0uDmp84HNkka7i0dCmy6j7xop/1AQXvW&#10;j+lP9IV+ENFuTf2s/lYfAhS225uh3nzbXLY5q7EksNn805gR1BQvqGl+3PxbOtYDKwRrzeA8PzCl&#10;H5Ondp/7VC64uQJOY8WEm+3aBLykA25JU9ry0ny8Obd8z/lzgHPO84zXxvLmB+/+V/9693v3uf/h&#10;f2j63OwEm3/2xV+2+z/3aypjJ9Dg04ft2jQemx8Zb4FN95aHyqp1w1w7pMJbk3C3VFlvaZ5fr1nX&#10;VI5T72au57hzvec9Nu6Qcld3kncxoWQwcoWVJCytYfyl1fG8T3J/+aiOeU5Gii0D72m0Zeg7pmkA&#10;vNraMqjdkZXxSPvbAjb0qZ/8KQc7RXFvCwUXb49Qc9btCfuupW5LqPlbv3lp3Xn0Ix55WLcV5/f2&#10;/bpdk2s8Oyz/n309XNv7legn3v4Tl6RLT9rPQfRDW9fcHP3HX/6Pu0c89GGX3OepT3ry7pd/6Zc3&#10;rznTmY5pa+w605mu9znHral13nCmO7ZuAjUDm9M/Qeb0d7wd/piDO2HmGqfzWzoGNfmdC1oewvbH&#10;ha3np4KayfEbLkDNCTGvCGo+4cm7n3zpy3bvftdvXAIdr4Us6C1QWwRuqUUsvwVjC9qpNayF8eUW&#10;zmmePxZnS+t1UzPOXMyvOmYscF1GhVXOcyfInP4MFqeBmhmgJ9xk+EgMSYkhJncaZZLjVNgxqMlN&#10;QcRbIkabrfCpIOHWuS0Vf17HDQJNIERr/Bl3ni+dea90LHym474TUJ2kK4k7geEKAANlt0RXms7M&#10;T3lawwovn8ckvemfmjAw/9RWeIByPZ6a4HJqwkhaYWY6dn4r3P3kYz5Xz9q7VFbzfWdATepZUJNx&#10;GSADcEAbgIVxvk/PggiAgHMMwO7PoCov6qi+Rl22uAcQJ5zk10cwZuvT9QH6LX2SCa7zK9QEMifU&#10;pOJNWMnd+uv8TNeEUB/FMC0vjNYM2Bm22004oeYNY2djwNIOR1AQ2JxQs2NuYBPAAyIZ+skuy3kM&#10;7E2oWRzgkgorHDQADwCNz//8z78IFAgga7ce4AKQiAuuypdn8RzyJwx4CGwCmY65BHR6XvFd53oG&#10;/j7byNhrjPbejU/qkDGI37gCHIurnMVX1qCmcvH8niW4Cc56VjtOfS7XMxGgE0ThnrsAAh0Dn6Bi&#10;uzQ9ux2UICSQCWpOUAkyBQS5gKZ4XBI3CAosApukvkvffYGe4E+foeUHfUBY/1tQvkChoKZ8A01c&#10;YEjcwFEgS97dXz7dH2QFNOWVgmbtBAxoTqhJM4xrNyE5DmhytePgpnYd0FwFGgYhV63nA5Dc5Bi8&#10;nACzsK5zTOvxlrrndCfIzM8lYannrQy2FNQMCAc0leWEmu3SpN5J7gFm7t+dY/3nM+99n4tAE9x8&#10;/t3usXvJ3d9r98K9+4L/9X/bfeK+DgOY6rLdwNzqE6Co3vAHKtUvYdq7fqMdz+10totTHBBTvOCj&#10;MOmqwwRkVg/VYcfal7wIKx6px4Co66fkR92WP5+hrS/SjrVvfYy+U/+hL/XDkeBmYNPuR32FccH8&#10;Wf+hH9Gv6Eeafxo/zE+FGTecD8Y1f24e3hqhNcRcR3RemDFP3yRfZAyQv/I4Aad48txOU5q7Nueu&#10;vebyzcfld861PY9xyNhrDDZuGo+N2Ye5xx/98e53n/z03W/f+/6737nP/Xe/d5/z/0fz8L80H/6Y&#10;3V/9+Jt3/9f/eX5HWUBigk3zAmO/dM3DlaH+WT7kqfXDlHKU5ynlmmZ4a5zKfMab4fP8lr/33XFh&#10;U63xtt4pKfcJNwOUaQt0UgBzS867bl5b+tT9uOVDvghINqfZMvBeTtPod5JWg+CtodWQdkdWxqNv&#10;/PpvuATWJO2weLeltGVz69sb1Hzjvg9U9wJ4t4VuS6j59fs58XpfsHLGsZtz67299KNeclh/bbX5&#10;0+q1X/Kll6RLL9rPUa0xt665OTJ2fMxHv+yS+zz0QQ/efed+LNc3bF13pjMd0zp+nenOp2Nzi8a9&#10;GXamy2vOGc50x9YFqPmai1CTXv/IR+++e68b4eZjbgIjHZ8Pn2HnYahzx6Bm/qkVaFJQM/8KLTue&#10;UJOcp4vnLrh2ca5ws8/P2rUJXnKPAc78E2jOeL/yFV+9CR1vbZl8WUC3ADymuXjNX3iLW+7W4pd/&#10;a5G8+qkFdeGun8fHtJXWPF4X8VOrsSCJO89NI0JSdutxhh1isEiMKRlUtsTIkqElnQQ3Myzl7zgF&#10;NQObDDZBzWMK4J2k08a7tcVANLUV53Janz9txe0+K9jMnQpSHfN3vGqCQgoCTk1odqW6kuvFDcat&#10;2srfeu08puDjloKQU/qm/FtxOs/dUuBxakLIq6XSds/yJr/z2StLZTbf96wPpJ4xwukHGGtBpHap&#10;gUGM8gz3DP6AAyDAAK5/YkQ1QeVKW18tT/3/y1X6KgZuBmz9AuOhfoIxIOiYxL+aUNN1rme48ax2&#10;3gQ0iUHbbqKApt1FBMJx7XCcuzB9QjWAKRz44woThwBNwA4oBCyDlARMEiDBBQAoeLnGSYUBGME/&#10;fiABVADf7BwDYewaAyPcG4SVv57DMwCKoAPJJ4hJgCOoCZgIF1e5eB7vz24mhjXjMaOvsabxLwMv&#10;gz9AIBxAVtZAgc/7KmdpBleBQJ+xtPPUrjNg3bMJA2WAE4AGbAESwZV2Tea22zEoCRAmxyCT8gCa&#10;gpoH4PTM8/9fs+v6X5r9r0NtgR8cBnrKi91poLL2Ik8AD7jjXXzu537uIf+AcyBowtmAqLz3CV3v&#10;rR8TuN+EmsFYx6CZHxmQdtmnUANthQtTD/idA+om2AsCcicgXGHhhIyd65ifVhg54wgPas5zHc/r&#10;Sqd8FD7Pd6685J8gc2o+q2c/BjQ7F9AMagKZs4yJf0JNUu7VLe+J1C/171lA59/+OweoSS+62z12&#10;L7/He+8+cu++8O7vtfv4Bz/kUA+S+qz+aO9Bce0cmFS32hlZ36L9arNAojoHaqqbIKZ6Bzi2e1Na&#10;fV5WPQxoBuAdq5edp8BmIFOdpnaNug/JlzZbn6Q9Bza1c32HvlS/ABgGCvUV7dgEicztzW31K0Cc&#10;eWlzzctBTX1Q64DWD0Evx50j93HelwP0Td///d9/URO+TsApv2T8CMgCm8Y041mQS9ryIl/N0eW3&#10;HxSaUzdvbq5sLDYmG7P/4F982+4/3/t+u9+69/0PYPN3B9j84xe8ePfX+/mgHxS1KA5KGIsZ1s0T&#10;zAvMAcwh3UMZKstZbkkep7bC5rqj9Qk3/zx3THM9xN87a900VXia767317qwd0zByIDkBJNbmjCT&#10;Cp/ppEBm8q7LA8mTZzMP2jLuXk5bxsBV0zh4a2rLkHZHlTZijvxxH/vyS2ANve61X3axLd0epO3e&#10;FlBT/+EzvOt96ePPveJQRyfEu9a6raCmvhbUW+/7tn3/P+Mpn2/dz7Uf/ID9XGfEe/xjHrt7x36M&#10;mG39SrV1f3r1fq6gX9i65ubIs772S7cB6pd+8Zcczm9dd6YzHdM6hp3pzqHrcS5xe9HWvOFMd0xd&#10;gJpf9OrvfuRjDiAT0AxmpnZZpoDkDLvcNcd0OcCZAperJuj8/oMeexFqHoAmmDn9A2y+4cJOTW5+&#10;elPuBWi5agJN7o8/+Wm7P/65n98Ej7em/JLYAn4uSNeFoeM1jFxD6+I2zcXvscXwDJ/ncy8X76Tz&#10;W2pxPhfrLeq31PnVOJDBIOPCdCnjRDBzQk1agWbGlVUnAc1jCmiuYBMsmXDzSnW5awOCx463wvNf&#10;TgxMW/6p0jt2L/IMaStshlPXk/tOBTZz86cVgM7zHU9N2JUY1IJhAcWpCRUDZyfFmccTup1WXXcs&#10;jeDjSaDyNApATjf/acWYmPRzafZ9W+cdr+nM41XljeYz9MzKIsipzLzLCTe9++qFeqXd6hMAJwZv&#10;IKdPYIIpjPjAAIjA2M+wrq6ZrFqwGJSlqW9mFAEkJ5wk8RitGbYZZdR7sEv+QMsZlybQnGDTucBm&#10;7klQM4nreu9Bf8mgzlCd0ZoR2+dVJ9BMN9xw/v9pTqiZQM0U1AQ8AcA+6Tp3YQY1gbwJK4UFNimY&#10;CQyQ+Nw+Mwv8gZgARnATbLPLCxADV7w/EMK1wII8AoncgKu8ftM3fdNFuMkPaAKe8i+O5wpC2KlE&#10;jPkZ743Nxi3jjzGJ8dc5x8LFDWhKAyh2r8pQuQAyns1zeRbP5Dn5ARPABRAEUbjAD+ACCAKaIDwg&#10;qe4CQ1xQXlm0ExNkCjQFPp0vTtcDi3PX59ylCfi4P0ik7OUHOAKT5NMxeBRE0laEuybgJB35L+92&#10;57VDr3zLi3xNoCnv3muwElgD2eaOQmEBt3YWTqBJ/MG+4N8KCwOGH/ZhH3YAioVNBRvXsOAkgZel&#10;MeMXb4an8jDPr8fFSyvUDGT2nB1PqBnArHxmeOrzvYHMWb65gKZ30s7M3tvF3b97Pe8BD9p95Hu9&#10;987/0/zoe7z37mPf62/uXrJ3X753+T/hOc+7CM8Bw6C59gsUqjukPYCU6lW7vbVT7VXfpK3XR6h3&#10;6mBAvbajj5+wkl+YNuY40KmOkmNugFVcQJOkJ333ked2bGq/8h/Y1A/qc/QlftRQf+sHEn3SFRwE&#10;k8Aic2Z9iT7E2BQAJPNT89fmtua6zZNdN9cJ3NYTrSmE65eao+uv5CGwKV/ED8C2g1Neg5v1hQHZ&#10;PkdrjOsZ5r3kzbhTnoO1E26aL5v3/eGv/fruPz3tmbvf+JAP3f2nD7nf7jcvwM3fuQA33/0N//ww&#10;jhlrGZjBiLlAFm5eYa5gPmCMNdabX7qPef4su9YOp9W65uj4mLzHk9S7o3ms3FLHvVNu/t5xkJEb&#10;hAxOciewnFqhZnKudMxZ0rxPdap8lDfrIoanadi9JZoGwtuzVsPb7Unq6rM+4hmXgJqHP+Shh/c6&#10;29BtLfP52wJq0qf8o0++5L7pZ376/GdOJ8i7lrqtoOZP7Pv29Z4f8bSn735/36eucX9p30899lGP&#10;viT+t3zTNx/ayNq2TyPrrTW99BNvf/vmNbdEr7/huzYh6is+7tyhbm5dc6Yz3Vm1wrw7m+4oc4A7&#10;m7bmFme6/eki1AQib3jEjVBzhZtbIHKGz7ir5rWrToKaAOWWfx6DmWv4ReC51wScgc0JNdMbL0DN&#10;+f82J8js3AwrnN75SZ+y+4s//uOLRvdrJZMiCwyLQWphmD8VNjUXjnNRWxgjRedmnPwZMoo3j08T&#10;vpXOlopjIV7Y1iL9WNi6uJ9GAFoNBxkYiKHi5kDNdafmCjfTCjUpw8wKNY+BzQn1qLhpXk+lsV5H&#10;xel88ZPwQGPu5XQl8ee9psoXrc8zNePyS9N9t6AmTXjJv2orHk2gmSbQXBUM29JJ5wOQtMLOFUqe&#10;VhPU5Z/gMve0WuFgwHAqADk1YWSqX5vH67ljKh7N+2zlZ0sr2KQJNud78G68N+991hFtWn8BcNlB&#10;xrjeLk0whVE/qMCAz4juvhbwYKOJrDT1QyZSK5zkMpbY4QIS6hv1LYzCnjVQOcHm5aBmAjX/v//v&#10;/7uAMW/8E7ZCTWnIt/EgmEkM1ozYoBuo2f+dzKV2Yk6gSe3KJLAwoAkOrlATuFxBJXi5gkzhIF8Q&#10;064nAgkI2AA1wA4QAUAgYAEUCdIBckCn9OQnqOk55NPuzeRZgEYQsx2awsXz/MpGWTH+z51JDL7G&#10;k8Yvhl5+40tGYDuAlbfdTQBnn/Tlui8w47k9f89Idm16TiCQPEtgJqACBnpmAh9BQfWX+vzshJiB&#10;JudIPXeszPjBfNeCjdTuuXPnzl2EQaCTfLUbDQTmgjpgpvdD/a/ToDPQ5J1JA8B0H/mXvvw7dn+A&#10;tryCY0AmdQygEagGtq2fRW23ZjsOA5ntRATuAn0TaGrfXG098Lh+JrZznZ+a4V3TLs0Zv3hT8x5d&#10;327OrsmfyncQcz2mY1BTOVQ+lUlh3FS5KuekjCv/dmgGNdWzFWp6nx+9r5cf8z7vu3vWXe+2+5j3&#10;+psHmHkTffC9di/a10fQHDxUv7Vt9V3d1x60Y3UpeM6vfmk32rf2WttxDQiqTmo32oo6KAyYVAfB&#10;yqRuBziDmfkLJ/HafSwd6coLBTa1DfcBN7VhfZm+T7+ij9Gf9OMR4LBPuva/KvUr5vrNe41NzUfN&#10;Mbnmq81lzXmbKzf3nuuCuaYgYXM+LkyfBlTKTzv2ucHNwKZ+jPrfm+3YBDf1bfJv52d9o+dozSB/&#10;xkjPM+fgE26aA/7mt3zr7lfv/8Ddr33Ih+5+/QLYbNfm7+7Xpn/+O797cS6yBTb5hZlfiGdOYN5k&#10;jDavNF93T/dvrZDmOuK0Wtch85jWtcuWen/T3/uZai21vmfl3Ps1BpGxJyh5TAHMLR2DmnQMaJJ8&#10;yat52JYB9Eq1Gg1v71oNa7cXvfHfv+EAMFdQ89L9PMmaaxqZbmtps7cV1PzB7/+BS+6bfEb1N971&#10;G5eAvGul2wJqqtOv2o9r6z1f9VmffeiD1/jCnvLEJ10S3y5h5bvVxi8n8+01vWRdt3XNLdFP7fu/&#10;Jzz2cZfcC6w1jmxdc6Yz3Zm1gr47g7bG2TPdfrQ1tzjT7U8XoSaIGdSk77rgbsHNLaiZhB27Jnf1&#10;r1ohZVrD5/EMD2oewOYKNfda/7/mGw5Q8zy0vDlQU/iPPvlpu9/8nu+9xNB+a8ukj3HdgrDF6PTP&#10;4xnObQG7LiRTBoSpGb4uiudxYVNb59ewLbkndy7E5+J8a9E+w9bFPTcDwGo0oGlkYJw4CWhmUJlG&#10;lS2o2fEEmlNXAjXThICd39IxCHjStVvhwoKPU6Uz/TPuSTBzxl8175t/lsmWitd13WeFmhNcbmnG&#10;C1jlT4FMbv4rVXAsN3+aMHMFmxNUHtMKLymAOf0T5E0FKk/SFiCkoGJGw1Vb/RkxLqZj4eu5VfM+&#10;Mx9b+Zxan00ZVFaVqffQ+/Leqw/qi3auj2F4BlnsVGOMD6gw7gcZgB/GX88SbDS5la50+AOT5DxX&#10;nhiIGYv1T/oskNOAvoJKx6eBmn1a9nJQs12d0lAWdtMwSjNUJwbsDO19FhX8CwI6BgUn0KQVagoD&#10;FwKEgJcdVRNqMvJTUFN4QJPaaUVBCgAjUEDgWFBTOIAGKABj7Ub0vxqFbUFN+ZVX0LLnAGPlHYyV&#10;f+fEVSbem3Lqs72M+MZCY/E0ZDP2co0n/GABWMFALK5rgxrS7lO3nlkeg7oBXQDH83lWAKWdZ+0O&#10;AwT7dKtnb6clVxkQ0KTermATbAogFmeFmv2fQ7ApkMN1f+8B2PT+vCN5FSbvngOsBXWCmmCPONLw&#10;44H5CVr57d7typy7pVP/T7OdgiDbhG4TuAXowLwU4JzgL7CpjYOHwUHgsHZ/OcBYeOdcNzXP5Z+S&#10;vnhd2z234qbyGbAsfD5bz9uzz52YysdOzI5neJrlG+BU9gBm70F5BzfVI+/PuwI3vT/v9gDH9/Ge&#10;fpe77V56j/fenXvvv3XYoWnXph2bz9/rRY97/EWQCDQGDQHK+gbtXVtQ//pBg/aizepD1DESrv8Q&#10;RzvRhtRFP56QHnDqXu3WdL/AJX9gM7g5z4Oa8lb+gqbApv6mvql8aBv6O32gHaX6GH2A/kg/ABZO&#10;QKjPAJL0F8Yl/Utz1qCmsaa5rPPNjcWf6wGSTusKfZJj8/Hm1uK4n37KuBDUJD/mADWTvPZDGHAT&#10;kJVvUFbeA5tzx2b5cC95lN/m5c3BPdNhHv3L/3H3qy9+6e7/uNd9d79yrw89gM137QVq/ua977/7&#10;46/7hovzl+YjxuItsCm8uYTx1xzAOG1uad5pDi8PVwI1i3MsfuPAVti6dumdTf9U65/eE821FLd1&#10;Wu95fdcrjKRAZbs0uWkCzbSVRvXIfXq/VH5I+ZgPbRlATyvXr9DwetWWUe5qSXv4xq//+ksgDX3O&#10;vq/SprauO6ba2a0l7fUY1LRbcsb1bFdT+pItKJc+8nnPP/Q7K8y7FrotoKY19Av3c7F5v4c88EG7&#10;7/j2f31oo1vXfPN+LjvjJ2uyrfiX07/Yz8e30qNjebgl+tVf+dXd0578lM37/cq+T5991JnOdKbb&#10;XuYK10InjdXrmH5ztJXuma5PzXnMnVkXoSaIOTXBJjDp07Tr/9nkXgowb/RPdW3wc0uAJncLVm4B&#10;z/U4BTMvgs0NuHkAnI/d3rU5NXdw8gc+bwy7EYL+5Cd80u6//c7v3sS4fq2U4ZNahM7jqRmnxSS3&#10;xeT0z8XlDJvhN0drOnNR3XGaYeu5FuhXomOL/cIYBqYhIaPDaeCm95AYi44p2BnoZITZgptb0G4N&#10;uyWaEHDr/KoZn47Bx44Lm9fmn+muCuym9dxpyqn7U3CTQNbLCaDKPUnBzi0FPif46piCmFMTbs4w&#10;mmCTS4G2VRNYTlngn0ZBvQn8JhycmucDiVt9VApKrmIAuBLN6/J3j/Ixteb3NKo8lN0sX+/AO5nv&#10;U33R7hn5GL6BHKCHQZ5xnsGeoT/oAPLo/xg/Ao0WwdJVf/mBx8CkY/Gcu+GGGw7GYP2H+/n1scl4&#10;kJK6NpBJpdG54nFBy5OgZuBTXBNydTzjdYZqsLUdmqDfCioBTXLMIE8AYGAzKEiBwnZrBjXBBFCC&#10;cb+dl6AdAEbCucCDc/1fSfJeAAIwgoAKOwIBMhBBmHhgG4gCiNmFCJiBbKAbSBmoDb62WzOwmSvv&#10;xQU0lQ3jPqjJiE8M+MZc44pxxliiHjk2Fhkv9HPGafWF2y5N0ADQVhfAjYCrcPe2owug6VO0nsHz&#10;AiXACdASlFEfA4/Apt2poKY6rAwCl4BluzODm1zAqXDx1H/pHCDUXsCjXZTnzp27+MlNUCdQ5J3K&#10;r3cnv6ANyb93KR7gEwzlegYuMOWztn3i1j34ATF5Azi53qcwPzBoF2ZAk2unpjDnHANvwgA8AvOC&#10;l1tyDgwEFAODHQczC9MH+JzsBI7Or9eKF5zkTlA6tabRdSS866bKM7fjQG3nUiAz6cv6X5k0YWaA&#10;s/MrzKy85+7Mdadm7wk4D2pW//if+YEfuHvxPd5791Eg5t3vsXvB3e6xe85ez77b3Xcver/33738&#10;o192aLfqtnqujatH6hbpB9Q3fuGApj5G+wYPhat7+hPtxrE6qn7qb/RD+g/1r93O3ICldmU3pnvL&#10;B0242adntQHuumNTfuuXtA99k3zIq34I2JR//Y7+Up8bOAQL9Qt+MAEKNtc3ZzbH1c/MOaq5q36n&#10;Pkgcc2Xx51y99QJ/QIp/zskdg1ngpLwENKk+a/0kLajpRxryTPWL8j8/Rbve07y9+Xp9J3mmd33H&#10;d+5+8T733/3SPe+z+48XwOav7gVs/ubjn7x7975PbU5krmNu0PzEnMK43EKZv/mFeK4xxzJWGweN&#10;ycbiypDm+iF/x2krbGpeN+POY8+fWsO0jpnHqfXOui7qfVtjzXdNynwqIBnUDGzS1nH+jnuP1D2S&#10;e1NrPfmSX3Ms847VAHk5ZTy8M2rL+HVLpW28Zt8XbkGar973idrK1nUnaRqlrra01dNCzVWe5Zbq&#10;9d/1+s1drcmnSd/4hjce+hXz82ulaw01tcW37uet6/8Z9T8yf2Hf1reuoV/b96Uzfnr9fg20Ff9y&#10;+vzP/bzN9P7xp37aZvxbqnf/l3fvnvvs52ze88f3Y9zaX53pTGe64ylQuWodj+e4PM/dmup+Z7r+&#10;tTWPuTNpPz998Xv89Bd80au/8+GP3n33Iy6FmvN4Qs1ApfAp4cWfYTcFouDleSBaGjeG3xRwBjPT&#10;hJfr8VQ7OSfUnAI1Ac111ybQ+Qa6ACoPunCu40DmCjXf+IQn7379W//lRcP6tRRDu8VfC8658Nxa&#10;OG4tKC1iUwvLFpctdKdaAK/nCqOtONM/1X2LPzXT4V81F+YnSdwW9ass+KeBIKNAhoQpRosMKGmF&#10;mo7pYGC5EJYRKZi5ivE6/xasu5yCgMG+NM/P+FcqxptVEx46Lt4aNjXzRmt+O+ZuKSDML96a/pqv&#10;FNg8dm76VwC6BTVp63xQcx6nCThXgLklhjM6LdRkbFuhZnBuVfBy+mmCvWDg1BY0pODi5cQwcpJW&#10;w8BWnC1JW3+4lbet59jSfPbKhpRpZazsez8TamrvjLl23AApAE9QkxEfGAAyQAKQRp9g4gs0tqNS&#10;+uqJBfEEk02Q9WEgmR056jmwqG9zfUAzWNm11CJ77tIsDv8W1HS8BTXlQztjfG6n5oSaAJ48MriD&#10;e7kUsGw3Y+AyFR9cAOnI7ikG/KBmYMEOKkb+YAV3hrczE8AABIKZCTAIHrQjSjy7qSasAyGkY8eg&#10;PK5wVh7L+8y/ZxNHXGWijILA6gkDrzHP+zOm6MsaIxo3nDO+NGYYj3yWUdkrdwBDXXAPoMNuJ4BD&#10;mdnhCoAEd9ux6jnBE/LcdpjZjQpE9gnadm4Cm/1vTDseg5nt0uQn5wKbE2oCpdJWpsCOe4GQIKty&#10;B4aCNcrXMwBJfXIYWJJveXZdu9tAIQKDgCIQE5ANysobKNauUcdAWbAMPKPAJoFtATYwTntNW1CT&#10;HwQM/BE4GFwMNFJwsXDH97///S/CSuHTz83fsfNdX/g8zu1axzRB5lTPMY97ptRzBSyDmu3OTHNX&#10;ZqBzng9okrJW7uAl2TXLfepTn3ooe+9AmHel7yTvLx3e6ZOfsnvB3/lfd8+72z12H3kBaj73Ath8&#10;4d3fa/exj3jkoV6cO3fu4Kpv2gFXfdKPqF+AoTah3mmvfhSgLgKY+hvtwzXauPopfuno50m91J+r&#10;l+q3etmPBdw7qFletAVx2t1JE2yCmiRdP0LQV9VO3Fv7kD/50c/oY/yI5IYLn6IGEPUL+gg/gAgo&#10;meebQ5vbmsc2b02OhQe/9D3NyZujt15ofTHPN0e3trDLEqycQDOoqf/Td5Exo36sT9ICm/rH/s9m&#10;YBMsnWsX92z+3zMd5ubysV+P/Yd73mf3C3v90j3ve+OOzfvcf/e7r33d7r/sx25j7Ulgcy6Wm4c4&#10;Zz5hfmBOYD5mvDZv1D/rsyvH8rO1hqAZzr8V73Lhnnv6U8fBzFWte5RdUpa9y95377xyp959kDLN&#10;49WfHB9bl9JcB/Zu5VM5Kvctg+IxrUbFO5u2jF63VNrHKz7u4y4BNA/bjx3f/frXb15zOc12drWl&#10;bd9cqEnrWuRKZa338edeccn9p4C+z/6nn7X7g9//g4vz9Ftb1xpqes//7Ku/5pL7PeNpTz/Uqa1r&#10;SD1+6Ys/avM672frmpO0lRZ99Vd+1Wb8Wyp9lh25W/f89v2cfavfOtOZznTH0wSZjW3rONzYfC01&#10;73+m61vr/OXOpv0a7cXv8dOf9wUHqEmApM/QTgU2AcjgJDd42flD3L1m2LxGeACz8I5XqEnCgMs1&#10;LIGWnT8JcLZjc8pnaPsU7TEBmdN/HmLeCDcDofzt4nzTE5+y+/Pf+Z2LxvtrJZNCgMdCsUXjqrko&#10;nQtK/s7PxSW1wJyL27no5ArjFpYKS6UxtcahmQa10D4pzHFh+Vuk559aF/Rzkb8u/qeRIDEqMFxM&#10;MQoxaEwjUYbpNA3WgTlajwOcUwG/k7ReM6/LvwLAVLxVnVvjX6lKb+ZtPmd+bmUwy2RqxindmX7+&#10;rXykzq9xgaJ0DHROf+fXOGnCzpMg59QKPIOaKai5gs3TgMy0wss0AV9AMOlnTpK+KMB4pdoyCExt&#10;XbOl+sOT8ty59Tk7riyCmspzlrN34J3Md+T96xcYaUGc4I/dYQz0jPngAJABCoBk6pjJcOCRpD+h&#10;pjCTFc8lj3awMF6Dma5vx+aElGnCTPfhgprByeLxBzDnX0BzSnzvQ/8G0LXrhvrcIIAXrGR0nwpe&#10;BiynOs8FtVK7NAmkY9QH6ZRhCtoF8DrfLicCKIA0ACI3f1CTe+7cuQNQAVAAsT4/CyIEaMsncCiP&#10;AUznAp7g4utf//qDlFM7krwzrndovDZGGWuMA/q0xhF1Sn+gT2PUFW78cZ2xkpGYwd9OXekpd/cB&#10;lOVJWQV4wUFQpDIAT0AXgAVQ4QZVgEGQsN2a1Cdp1evqNvEL7xzgFEgMkirPYCSQqizlz/vkB3ic&#10;lzfvFsDhl3f5tovOe3StvBO//EsbgAVPufIqL/Lm/fUcjgOaANrcjcl1TI7beQhiAnuOtdkJ+ibY&#10;7BgYDCIGFFcFJwOP+oP73e9+FwFn5ybgpOLzS79jku4ab96ztGaYNMp3xz1PEJd6PmGAZeUy4WUA&#10;s7DK0DE/Acbt0BSXv0/OBjF7N4FOx4FoPw7Rl3IPAH2vF9zvww4QE9h8/t3Pw03+F939vQ5g82Oe&#10;/4JDHVG/1RntW90CMdWp+ozqnTYMdIqjPxJHveQ6J1w6YCPoWF2UvvoornbE1a9w3R/QtFPZbuI+&#10;lQxkOkfanbjSIe0ELJW2vGkj+i/9mf4tsAnMakf1Q/ombf+G/fgAFOqf+xQtuAkMmuube5v3mtfq&#10;V/Q7Bxh4YS6rj9EfiWNOra9Z1wWtI5rHNxfnF+Y+oKS+LqCZAp2NF4HNCTf9UEOfFtzU5wU35xqn&#10;+zePl/f/8Fmv2v30B99797N7/fxev3gBbNqx+euPfeLuD97xkxfnWMZyY25zouYD5gnNKYx302Ag&#10;zHlzBHMDaeinzf3MJZWnclSmU+YH079qDT8W75haq6zrlbmO4ae5/slvHFrfY1rXjNQ78D7SDFtB&#10;5vTTrFPUvapPc+0mz+bTjHTTkLilCTMzNN5Sld6dSdNYlrSNj3rhiy4BNI98+CN2P/LGN25ec1tK&#10;m/6sfT+65hdI/K7vvGH3i7+wr183Q9r3NKadpD/az+cftS+fNQ+rHvbgh+y+97u/e/c/93P95u23&#10;lq411NRfvnw/R1vvZ768FX/qG7/hGy65jv6PfX+2Ff+Y9A0vedGLN9P6lm/65s1rroa22sutfc87&#10;m9Yx4ExnurV0Z58XXG1tjdtnOtPN1I07NWkFmikgScHIFMBMwkDHGS+IuSrwOWFlClZuAU2a5w7+&#10;R+2v2WuFmv1Pzvn/Nu3WPIDNC9CSpj+QGdg8wMsRNvWGC5CznZs//9mfu/ur/SI54HitZHFtEdiC&#10;8ZhanFo8cluczkVrapGZxMlv4Uni5W8xyp3XzeOtdOf1qcV12gpLnrsFeQvh1d1SIHOqBX+L/2kg&#10;mAaEjBMZghihM0bP41UMHivE7LhzDNtpAr/885gYUua5zq9xj4G8woo3Vdyped3l1DUzTXnq2cvj&#10;6p/lkYrTef6Z7qqZ1/KxqrgzzwQYgQoTcKbCOs+dKt5JYJOOgc0Jy2hCzQk0g5rr7swJL6cs8FPg&#10;biqoNw17p5H+J6CYIfA0mrAyeHlMa/wt1RfKk/xvPUPhNJ+XZlkoo8pthZqVfbtovSP1QH8BdoE5&#10;dqsFNRnpGfkf+MAHHuAFIz+DtHdvkmxRNqEmgys/gOicZ5I/7x88BMsYd9VfhmvprFCznZ9zwedY&#10;vHZdFve0ULNrlKNnZbBmkKa5I8enUIOajO2JAT5/IDP/PO+zo3ZmEqDZLk27qUAuuzGBCbulpoKY&#10;BGAEMZJdT2ADIJHaaQUcgH7igHrtDgNQgDlwQb4YYTxbOzRBEG6wM+Apjt1TpDyATUZ7BnvlxkgP&#10;RhoPjVvGEmNM44mxQj+kb6qP4Rdu/BGHkZ/x384mZQ+kAgBcoEN+lZv8AZuVEUDS7jKQBbQFVewu&#10;c9zuynPnzn/GdQWcgUx1nF8ZgZ4TgHILl2bQRnm7L+CqzIBiefSe5ZELzHjX4I33ARi1aw3okc92&#10;uIFIIFDPIp8B2HZuygcYBo61KxBQC7S1O5A/cBe8I/5gJjeAGQTkFjbBofZOMwxcLJwfcNQn2MFd&#10;eHKudCaYXKGm87nzXsdUfnumnoUcBzQnyOVXDtygZiAzN7/+bfpXqFnYhMneC3kP3g+gmbw3O4P1&#10;pYB5/evz9+ee87f/zmGH5vMvgE1Q8wV7F9j82Pveb/ePXvGKAzSv7atH+oUJCLWLPn8MdGrr2hBX&#10;W1FXua7XjwTm9RfSUx+dU7+Dmq7thwPaEaAZ1LRb0zXiBl0du64fFmgn5ZncX77lVf8mn8Cm9qMP&#10;0ta1ef2P9gMY1t/YsalfsMO73Y76HH14c1l9T3NXYcEw8+7m7evaYc7lpSdu8Uj/5t6NC3bxU3Az&#10;v/P9MIbafR7U7FO0wKxnCI6R+7U2MG//xe//gd07H/KIA9T8mb1+bi+7NYHNX77nfXe/8arP2/3B&#10;fk5mzDTOGr+N5c2bjPvGWmNc8xnzjgkpHDtnDmGu4NoJNvXT5qv15RNOTv8MS2vYuu44SeKmrbDL&#10;QU1qHUW92/m+e79zPdm7mMByhhWe2/Xc0uN2r95nazf5I8+jzJvPbGkaG6fx8ZZqNcTdGbRhMDq0&#10;jcc88lGXAJrHPvoxh/e2dc1J+sP9Ouhn1IUrFFC4ld4q7XkLat5SfcIrPv4mfcLlpH/4mJd+9GZa&#10;qz7lH33y7h0/8Y7d//jrWw9uXmuoeewzsr/9W7+9GX9KX/GIhz7skmu/fj9ea5tb12xJP//85z7v&#10;knTo9Td81+Y1V0PHoOZrvujVm/HPdPO0NR6c6UxXQ3f2ucCtra2x+0xnuhl68Xv81Od9wav/zcMf&#10;dYCa3/HwRx7keIWaK7hcddI5CmTO465ZgaXz83iFmvP8Cj2BTJBzKrg5oeb835pTK9hcjwubQHPq&#10;x57+zN3v/uiPXzSwX0sBKHMReUwWkalF5fRzt+TcXHjSetxiWPzObWme79pUWIvry2kCzI5nWAv2&#10;Y2rRPNXin/qV8zQUZHTIcMEglBiep39qQrqtMAruTQXfjp3jBvtW+Ne1BIR03YR7a/h6zdQKAKfW&#10;a6l0kzx5zvJJPXt5nmU2y6hrZ3rH7pd/dfNPbT1LCmKmy8XZApsr4AxormJoSydBzQnZtqBm8DIw&#10;l4RNeEdBPQr4TRCob8ndUlDxctAxTUh5Wq1ppK38yGvPsT4Pf8+6lkOq3JRlZVtZV/4U1PSu1Hv9&#10;FkMzoMPoDoqBY4z1gABwQYz7jNDSMxCbKAc13VPaoCQ5Ly/iqmcM1YzW+kf9DsOvawKUFNCkOTEP&#10;ak5ASZeDmkHQrlFGxgKGcwpoEkM16Gq34hbUnDuLApiM8vzcFMwkgIvxnuyaAiJACUb+jP0TZAoD&#10;HYJgwAM3qBHQBCcCZu2GcgzUgSveHSAG8oEU8ggagHGeLRgLYAY0yTEo4j0phwk2M9Qz0BunjYPG&#10;IH2accWYUZ9U3+e961PqB407xjXQgMHfmM7o385Z+XMv+VB2IDAI0qdolQt57uAl8AOyBF+AXM/t&#10;U65AIZAUqAQMgcPgpXP5qXOulT746P7KVrkDM3bIKUOqfPh9/pOrDqgr3re4oJM0wB4gyLv0zgAh&#10;70b+g13u7b6OwcyAGDgGmHm3gcxcgG2FmkE8AvtSADMQGAzkTrCYf8LOwgKSYGX9QuCyONzi0Ex7&#10;qnjcFaySsKmZ5/I9XdCy5w5qBncL5w9krmr3ZvDyclBT+U/g7DO0wcwJNrXHgDq4yf+8fX7t1uzT&#10;s1xg88V2av7tv7v7uP21E9qrN/oOdUodC26qX4AlqKif0VbUK/H0KeqZNqMOq4PCnJcmCAlwVjcd&#10;q+PScgxkrlBTeJ+iDdCrw66VV+7sr9zb/fqBhv5Ovn2Ku0/leh59q36n/lh/oF/ww4d2O4KC+h1z&#10;5ea65rX6niCcvkh48/Hm/3Pezt+xtLjitMZwH5+PbbfmCjWnjCPyCmoa41zTp2jn52j1m/o9cJYm&#10;KPt5a5+P/6TdOz743ruf+qAP2b3zgwKb9zl8ivaXHvbo3W/v+83mZeZhgc3mUcZa45v5QXMe84wV&#10;UjQnEUd81xm3pSd9fba+Wp+tTFs7UGuHreP88/waZw2fxwHMYwpszrXOXAu1dvI+W49R75qUde95&#10;aq49869ybl476xC5l3u3jit/1VNzd/OlOa9J0/B4a2jLGHe9axiLDtIutgDNzYWaP7Rv5z4Fe6X6&#10;9/u+YSu9VbcHqKkc1U9zuH/6GZ+5md4q5fm6137ZYc23BXBuqa411Pyq/Xi63gvkVTZb8af00y/Z&#10;+GzsuZd/3O6/7fvtrWu2pH8+BjXf/ta3bV5zNfSP9mW6dU/weiv+mW6+1jHhTGe6ubqzjvm3lbbG&#10;7zOd6Qp1Hmr+64c9ckdBTfpOYPPCDs52cU5omZ8b/AQq8wcsU0CTvzQCm/yApGNu53IDloV1vOom&#10;Ozf37rpjc4Wahx2bj33CRcBJK8Q8dhwADXQeIOdePkX7M6/8zN1f/MmfXmJsvxayaG0ByaiwfvKn&#10;ReWqdcG6hq9qsdtidJU4uVPr+VRa013VYrcFb4vvYyrOMc3FfJqLfYto2oKa3AwNgc2UcSh/mnAu&#10;g8caRhP2TQDHv54L8uXmn5rxU2luaSvuaWBm7lYaa57Ka1rLouNVzq3PtOZ9vddU6fOvacj7VM8G&#10;VM7jtBWWLGBTgJOCmoHN6T8GNcmCLKjGnQpoMqxdTltQ8xgAzKiXJkzc0knwMa2gch4XVnj+k7Tm&#10;s+OeJYA5/T23sphay0qZVsbKfVWg2Q4N9cnuSYZo4IfRHUhhkGesBwYCF3YwMUBLV54ZPkyig5re&#10;Z2DSefdQB/Q1DNSAmf5HH8ZQ7XkDlNS1Tcyp9IHJFWrybwHNFWqCn9L27HbMMFCDZxmqOwY1g1PA&#10;VJCS+IHMAKfjduolxwTIcUEGO1uBhnZpggiM+8DWNPYXBmK+8sJOzEDElHMUaAMNQE0gwnsDZQAW&#10;4OTcuXOHc/IW0CT+wCY/iEj8wAJY1//TVDYM9/2fOy7jvHHN2GK8abyob+Ln6h/0QfzO6XfEda06&#10;wM/A3y7eG2644QBXA4J2QHIDwson0OvZ2ykGsIAuBGqCQYHN4GZAs/+5KYwrDETsuE/CAjfS9569&#10;J/f2TuVJ2anLlWn5l1fvGqDxvsWVd++83ZneIfDj3biXHxDYGS0fgSX573/agmJgWVAzcAaqBTSD&#10;miu444J6QUBtmRskBA4DhcAiVxj/hIqO04SaVN+QurY4QcuuK931Ptw1bIbzl9c0n2m6njlNoDkB&#10;5rpLs92ZlWcAk+yO7X+YOtfnZ9uZ2W7NQGY/CuEPagrTt3rX7QR+7vv8w91z7nb33bP3etZd734A&#10;m3ZqvsiOzX/4vruX7OukOq2O6x8ASTu+tVvt3rF2oC6pV/obbUM4eBhYdK767Fgdc6xOA+6O1T3n&#10;3Kfdl+IENt1DHe7/bAY3Sb12DbipH3I/986VV/lyP/2RvOkLtQ/Po3/SprQh8kMB/Q64CRL6FG07&#10;Nq0JzO/NtfUhxhb9jb4kUKZfcq45ujl7a4K5Nug8tW4gaw39kvsClnOcaKyY40dgk+anaP0QBNjs&#10;U7r9n812ntJhrfNt37578wffe/fWD7jn7ic+8F67n9wL3Dx8ivae99n92rf+y8M8z/xMf9p8zPjd&#10;jk1jsjHYfKC50Jz7mJdMYCHMefMKcwbXG6ul6z7uZ97aWmGuG/hPq63rt9JYIeZU65jWNXOts66D&#10;vPe59upd9+7nO06tO1d1bo3LlcasP+4112/lZ67HvKfmNHOOc620ZZC73pXRSD3fAjQ3F2p+777d&#10;b6V3OX3/vo/YSm+VdnxbQ011dIKX79jPDbd2Hm7phc9/we4/7+d86t1M45bqWkJN/eh6H/rO/fi0&#10;FX+VPvZzX/U5l1z/9Kc89dAfbF2zJf3GbQE1v+orLgW6dAY1bx01LpzpTKfVnX18v71oaww/05mu&#10;QOeh5r962CN23/6wR+7FPa9/fYCbjzrs2lzBJvEDjPkP5y64xZv+Y3I+UBnEDF46zy38Rv95iFnc&#10;FNjc2qm5gs0VauYPWl6El8L3+nc0wy+4N4GaF3ZrvvGJT9799g//u8Ni91rL4tzCM6A5oeZcSLYg&#10;zT81w+didmouRGkrvvB5XNhU4RZE67kW1HOhe1qt11ogH9NczLfAnwv+jAHTQDANCwxBl1NQcwV0&#10;AbwJ21YF3rbizLA13TVu6aRA4KrOd13hwb7LSdx5X5p5miq/5f1yEld68zmofJ90LzqWTs+49ZyM&#10;U6ubf6rw1M7NCTXnbs2pPj0bzFyhZrs0g2ypnYSngZrBu2NAMyCYMthRRr3T6BiQvDnQckuzvyuv&#10;0089UyBzakLNtYyUY2WpXCtnZT/V+yAwWj/A+Hru3LlLdmkCJ8AAcAFIMOqDOdJwL89kYg069j7B&#10;Qws0+fT+3cMCnmGXsVr9zZhrMJ9QUzot7pqo80vzSqCmeMXlgprSVU9BObDuhhtuOLgU0JS/dmoC&#10;l4ztAGXqs7LBziDm/Mxs7gSaQbo+odruS24Gf8b/QABgSWDD9NMrX/nKi/H4XStNwALwAnWATQAF&#10;aAAP5C+g2e7Mdp0Cc6ndmcHMjPYZ6IFpn1cENY1NxhbjnXFCn1Qf5AcR+gbvnr/d3voR/Qojtviu&#10;k5Z0gQEAQ96UrbwqO7u5AE07yMDBykr5gSzgirpLYEsABhjsf2y2I5Mcg4nOTagJhgI40nCtdJSf&#10;dxkk8t69U2WnHNUX5QVmKCdgRp6VuXdSvr3joCaVN/dz7Hk8F5Dk/vJll2ZQU1v0bvkJUAuykfc9&#10;4V2QrjCwL+AHBk5gGCzk54KKgciAYkBywsv6hMBlYa6bcj23NLrnPL/m6ZjE6xnyk2cL3hZWWSib&#10;tVxWiRPMXKEmf+Uc3KQgJrA55T35QUE7bHuH3iegefF/a9q1uU/72X/zb+2eede7755x17sdAKfP&#10;0bZr80X3/7Ddy/b1RB3XB6gndtTrR4SBiNVbdQw01C/w14+AjNU98YkfjBRPmtIS3/WuUe/1LcKD&#10;muI7Vj+FBTSDmu7RZ2hJX5UrLe21PAKn7XrWN+or/WDEDyrqn/y4RJ+sX9A/zE/R+hGOObs5sr6k&#10;ueqEZObC5sji6KNOWhs4n7844ruX/k4eJtRs/DBuCCcAlrvu2HS9vLfLHdgkaR/0gz+0e9PDHrX7&#10;kff/4N2PfcA9d2/Z620feK/dOy6AzZ9/4Ut2v7Z/DuOm+V7ztcCm+Za1kzHZeG9uYK7QvGjOgSaw&#10;aB4jjrG6eYO0pKvf1p+bcyrbuW6ojK0nuDNsPT7m39Jcp6RgZmuZAGGwsLVO66C5lvJee5+90+mn&#10;ucZszTn9naM1jVl/Wq9ReaHyScqyOdM0Rl5LbRnkrmdlNNImtgDNGdTclrILtkz5hO6nffKnbKa9&#10;6rGPevRhZ6r0ttK6ObqWUPNt+/56vY9PGP/Kvl/air+l79mPFw990H5es6Tzb/bzxq34W7JWuy2g&#10;5qu/8Is273kGNW89GRvOdKaTtDWeGzPyn+m20TqGn+lMV6AXv8c7PucLXv1tD33E7l/tdXAfdl7n&#10;Ief5T9FOqJl7E2A5junGuI+6sOvzpuenOieNoCVN6HkxzjgPYhZnXkfgZrs1U2Bz7tacuzYJqAQw&#10;L/r3ugg8L4RNqDmPJ9Tk//HnfuTuz3//D25igL8Wsuiw6JtAk9vic1ULy6l5bstIQYXP82vYNHLw&#10;H9Ox8y1wuakF7zHNuPMahhlp5l81F8+r22J6GgkYFlLGoGPaApppgraOJ5jjT4XNONyttOY9ZxpB&#10;vAw7xOjieI3DL80J+3LntatcO/M581Z4x/Pc5dR163NQ9y3P87p2IPQuKptj6dB8tvW5C58Sfjmo&#10;GZgIZCbQYoWaUxnbLMqCbCkIdqVQM8C3BTPrSzLiXaky9K1p3FyQOdMpb2nNe7pSqBnMnFKulXMA&#10;M/U+uN6t/oFxFtgJagZOGPvtZLrf/e53ECM+o6464v3Lk4k1GOm+8gNAmnjLgzqh3rgHgzRjsLrL&#10;rz+ziAtQum5CzSaK/BNqBin7HG07M6eK5xoSV1rybRdNRmlG81xwqs+uAnygZp+QBbIY3gOVE16C&#10;WJ2z64j4XSsuKGfXXp+dZdTv84z0ylee30k1ASYJCwp0TnzXBiwCmoAbsAC0AEXgDoAi7XZ2TaDZ&#10;rkxhXGHk2ZXFaqS3qxaUBjaJMd74wshsHNGP1Fd5v0HN+gX1UF+gvnkH4uh3jF92LtnFBFyAAe4L&#10;Isij8pNHIAfQdAyCKENwBmAJrJy7ADUJhAnE2HUJ/LQTs/9X2U7OCTUDmeAMgKPce58EtgKa4CW3&#10;z06qO2C/OEBNnwX1iU074UAc7wLUseuT37N4L57HefcrL8CXdsjV5oAycKwfG0zAxg++gXPtOmyH&#10;ZlIfaAJBChYGFION4OPqEmjZzsyg5irxqXS7R+cKK07x1nDuvCZ5joAmUMmdzxrALLzdmMqk8tGv&#10;KbN5HMxUnkHNCTTJjzyS96CfnMdBzX4YEpjOD3SSHxwcdm16z/f6kN1T73K33dP2euZd73Zx16ZP&#10;0j7n7u+1e+GjH3OA8OqnOqueAIiBcef0E/oGP2xo97I4wrnaijoNRmonXO3EOenpT/Qh2pXr62Nq&#10;Y1T70kYm1NTvBDXdV7+k3biftDpW59vxrN/SnrVrbUQb0Jfqi7SJ+intytikTwAIgcE+Rds8Xz9k&#10;XhsU4+qT+PVP+hjz5zn/X9cEzjffn3N659zPmKEvnFCzsaNw+RSu7+oHGv0IpP+zqZ/r/2we9IY3&#10;7t7w4pfs3vD+H7x74wX96Afcc/fmwOaHPXD3S9/2L3e/un8mfau5n7mevrP5Wf2s+ZZx3TjcPMH4&#10;bE7RnMM8ZoKL5jXNOcwrjNvmBtKUvnuZl851w4SQjuWtsMq/eDP+9B+TNKeCmak1TWq9k1pPkXfY&#10;u+59567QsnXnVDAzzTRmfWmtlubaTP7mWsx7MheZhslrqeZVdyYxGmkLW4Dm0Y945O4n9vOZxcB0&#10;WV3vUNO8e8KWJNx87nu++3t2T3vKUzfvMfWkxz9h9+P7Pm8rrZujawU11ZtX7ceq9T4fvx8H9Y9b&#10;12xJn62Orel8+n5M3Iq/Jf36bQE1j/0v1TOoeetKGzvTmdKdeey+I2lrHD/TmU4pUPPzXv2tD334&#10;7l885OG7f3kTqHmjHNu5CXKe38F5U1DJfx5+nv9fnI77jK3wCUanpPX6C/EpSEmlTRNezjgrzBQG&#10;aE7N3Zp2as7dmhNwTriZgpoH/0Z4YJOAzAk46Re/9LW7v94vAqYR/lrI5M2CcV1cWkhOrYtNWuNY&#10;bLYInRLWojT/qowc09iRocMCNn/HaQ1f4+S38J3uSZrXtGDOnYv5qbmQzhDAZSTIeJDhgUEi9ySt&#10;gC3wtiqANwHdCuuOaU23dBjBA3kTyDkufKr4tMan6S/ezLN89LzHnvWkZ5p5XjXvnea9ad5/lfDS&#10;6vrS7DmnGKXSjD/PBzMTKJEYtk67S3PCzAk0U6AtmJkCdBTADNxxM9JRBjgKBOo7godbqn85KTz/&#10;DDsmxsC0dT6dlI5z5b3nmJrPOTXh5iy3NMt1hZveB3k33hPDqL7FLhkABfjp87Pt+rv//e+/u+99&#10;73sADHYgMdbqW9Q/6ZtsW4hJX54ASBM8x+qFOqTOMvACQPw+yacPEjegSS3oDPLKVjrCApiBykDo&#10;FtQsTuAzv/S0HwbndiTaDdRuu44Z04E0xnUQC3wCtgKU/EBmuwgZ5IXxC3NcPH7ymUVwC9Rk0Gfg&#10;z9gPPAAAjoOVwmn1O0+FARkgASABKIAngA/wYzcYiCbfAG3gEjgA5IKcYFzwIKM9Qz1DPJAANHpf&#10;3h+DfLukjEvGDf2Hd6n/8q7VOz920I+pd+pbfYK+Qp1zjXoATtjF5B7qBsO/9wMOyDPooSxBYfAD&#10;SG63JkCiTAhQAVbOnTt3gDSgC9gDWgJBAJC6PQUIccXhiu+6+S6k652BF+3gBTiqK8pPvkmZ2qGp&#10;DgS7vXd5B4lAbdBTPQA+8wM/8i2P8iAvABjAGRwjbZILcvrBAZAW0CTQrp2Z2q06kIKY8ziIOAUg&#10;BhK57cJ0TvzCaI2TX3hpXU4zD/kL38pfMHOCzCBmz00zDLgELSf0DWhWdhNoHhOArNxTALN3AWo6&#10;7pOzweiOe4/k/ZI+95mufa/3vrhT8+l7F+Ak/uf8vb+/e8HTP+IiCNWuq6/qrrqjfqmrwcpAp7oM&#10;TOobtAtAsl3IwUnxq++zn3Gta6RP4rk2+J+ATfGS6/phwOy7Slffp1+qbfT/NbUZO6FJ2++HGNqd&#10;/gDY1Ae147H/T2lO3/zYPHfOa815zYebh5+0JsgtLfNrfvfpM7TBTGOGH8AENoVz60P1YfqEdmwG&#10;N/sfm6QvfeMXvnr3/fe8z+4H3u+Ddj+0179//w86gE27Nn/8A+65e8fHvHz3C/u8GG/1sZ6puaW5&#10;m7lac7MVbJoLNHeacNPcw1g4AYbj5iGucX3jt/Tdx32bk7aG2FLlzz/XG/N4utTaZFXrllXClclc&#10;8wQSWyeR99f6bX331oyBy7nW7LPAfU1iri3zl171KrnfrD9zjdZ6TNl4Bxkqb2tNo9z1LHPnBz9g&#10;PzYtgMbnVH9w31YXA9Nl9YP7tv2Exz7uqLZAFt1SqPnk/Xjxs/t6XLzZjq+WlFeA5STpd16xH0Me&#10;/pCHXpLPVW9761sP9W0rnSvRtYKanu2jXviiS+7z2i/50t3/vS+jrWuO6WlPfsol6ZB3vBV/lb74&#10;GNR821veunnN1dDW89OXfvGXbMY/09XTCrbOdP3rzjgun+m85th/pjulzkNNQJPAzaAmfduF42Bm&#10;7gSVE2oGMQufYVNBzOBomiBzhk+Q2fmOg5ncPkF7DGquuzUn0FzB5hbkTFtQM6A5oeaPP+d5uz/6&#10;6Z/Z/Y8LC+FrKYv1FpNz4dnCssXlqhnOv2W8KHxqK3wuhFetC9kttbjdOs4/w7bC13NzsT4XzXPh&#10;PBfQLaJTBoEMDNP4k3tzxNCRgnKrJrDb0kxjpuO6tAXxaD3HP1X4lOudm+nTzEv+8pKKN6+Zx7R1&#10;f373XeXcTGurjKfkaU2/dNa0j2kLZKYJM9MKNUGLk3ZpBjSDmhNmpsBbBrgpi72pIB7DxAR/qb5j&#10;AsOOuWu8tBXecWltKaMgl7binFZb+eiYJtDsuPJYy22qsl2BJnk/3pl6oL8DWRjLGa3bsdmuP0Az&#10;qPnCF77wYLAFo/Q70moSzs94Ck56LvWgz4+qtyCO3Sn6JcZdcOvYLs3K1mRPWHDyJKjJ3/lAZq64&#10;ylW/yfDMUA5K5RK4N6EfwzpDOyjJ6B7A5AYtue00YqBv55Fw/sRw3ydJ26lHDP7tosr4nwtKJOeD&#10;Atx2Y0mj3X+gBvAFWgEwYIN7egbPE9QE4uw07P9C9j80GeW923ZLMsYDeH0+MdenE42x3r8+q35J&#10;X+R9q2/qnfevTug/9BHC6yf0M+qecck7AQ6ky9jv3t4H0K7OABvy6jmULcgI5ioTz688lIUyaddY&#10;ULNdmtx2tTnmFweUcY7/3LnzO9gmjJGmslVG6o1yAiiUi3ICOgAPEFgZy6f8gq8gpnoh3xQYBzKl&#10;6b16Z9qc+8oHkKntBbCCX+QHBe2gbpcmEAfYUUAT6AtqBv5WqEmOg4UA4gSd2n2gsjgUwOz8BJqF&#10;U2nO9LjFKb3yUFhueZlpUHkPXPbMKcgpvB2Y3IBmKnzCTOUZKJ7H3GNQs92ZU8KATOIPdk6w2Y7N&#10;/M96yEN3L3mvv7l72T3ee/fR93iv3cfu3Y/bH3/Se/+t3cfv9bH3+dDdx+7rbQC+Hb2Og5PqNKnf&#10;6jLA2A5LcWoPFJB0Xbss64dcF6h0LggqHddOqCn95Nj12qL0+Ou/tCOutuoHCX6EAWpqI+1q1kb8&#10;iES7J1Czfkv7Awu1Of3Q3LFp17j5u7m5PgkMa24bAGvObC495/xzvZDmfJvrPIjq3uAloNlnyuWL&#10;P9AZ5JRX/dix/7GpH/2Rf/0du+9/6CN2//Z9P3D3/e/3gQew+cN72bUJar75kY/d/eybfvSQD3P6&#10;5u76WvPE5ntzx6b+VZ/bHMs8YJ07NbdpDmNB3XgrXDxzLtfWZ5v/uVf9feVL63pihs/z5N2sLrU2&#10;oa2wdR3DPS3UbA2lfsz37L0GMi+neR3NdWL1Jbe6U36oPLYu887MbaYR87bUNK5dr1L3n/URz7gE&#10;0Pg06Lfv50GLgemy0j7+wLroiMDL9V50taEmab9XU+bgE7CcJP2JXasvOALd0lOe+KTdL+/r/lYa&#10;V6JrATU9P1jo87nzHo982MN3P7Yfe7auOUnHdvX+4A/84Gb8Vf9t3w8fg5p2zG5dczV0DGr+i2/+&#10;ls34Z7q6Cnad6frWnWkcPtNxzTH9THc6vfg93v7ZN4WaPkHLpXZu9inai2Dzgj8oGbyc0NMx/9QE&#10;nPlLY0sr4Ox46rBL84I/uAlm5gY1J9y83I7N/MBlYSvEDHAmMDO4GdT89497wu4XvvDVu7/aTxIz&#10;tF8rMYxbCGZwsKjMP4/nopO2Fp75xd86N+O0UE1BzFUtktMMb1F7kk66fmqNO4/514Vzi+cWzmka&#10;AyiDwjRAZJi+OQoCHgOAwTraijvDpub1FMCjCfQ6l7bir9d0XXnommP54BZn1by+e0wxBnVP/sIL&#10;4y8ftFXGNPNTGqWz3uOYgIS0wsw0oSZjVpowMwU0gxVpQk2GsbQFNFcxFqwwk9ptcJLqQ2ZYQDDN&#10;c2m9hoKOWwpmTm3FO626f/nfyk/yDO3WzPi4pcpauU+o2S5N705d0jcyNjOQM1gzmDO028HkE5NB&#10;TcCBQR0IY6QFoqTRZFy68gcgyp/6oc6oa3Y9AFD6aX6GXXkJTq5Qs4FeusJuDtRMrpW+snJvhmfP&#10;wCidHPc5VmJUZ2BnaJ/AkkvgGvEzzlOfHZ1xOwcu2mEY1OzzjoG4djY5pvzcYEPH4gYOgII+SXvu&#10;3LkDVAF2gDHwDxS08yk4AGjOnZoZ5pUJgz04xxhvlxGoGUA47CravzPy3o0/xhTjiDGHkVZfVH/g&#10;3dYv6EvqD9QHcYTxG3ukJQ1wAjxg8AcD5Nd7kQ+AGRRUxu3UVB7BR+UShFFe7SijCXHIOWFADHjD&#10;dY30lKu0S9/7Al7ASkBTOYEUygNUqVyADBBGeStTfjs1fYJY3r0Dx+qM/LuPPHC9N37tzg8LvLuA&#10;14SaNIEmBTWBuqBeajcjFySkoGDHQcPOFRZgpPxBzHVnZv7UdWs6pSGsc91/htGat+R55HPdjZna&#10;rRqwbEfmCjTJuQkwCcQMdM5yLt6EmxNkzuOgJpC5hnHBTe8XtFYf1Ydv3tev737Zx+6+9x9+wO6H&#10;3/cDL+7We9Neb3i/D9p9z17f+dEfc2iz6pD6DmCqM+THJtQOzuq6+l9b0L+7pnOk7gUl+5Qs0Oma&#10;zqmbwviFlx5X2EwvQBrU1K7UcX7SX+mr/D9NcB/cDGoG/bWZ4KZ2o+3pt/zQwQ8L9E0AoR8T+JEM&#10;sKlPMraYt+tLmucGv8yN9TPm2eKY77eeaG3gev7m/ubX5tr8jVlgZbu09U2k/5wCN+WzvnT2p/1I&#10;5N//23+7+779Out73/cDDppg89+9/wftfuRDPnT3jm/65kO+5EFePFd9rvmgsduc0/i6gk39rTE/&#10;sNlcqvmP+YV5h3kLiGGs5Tpu7mEMd21gU/rupZ93/xVYTrWu2DoXsJz+FWKm1i5b8l6VSZrrIOVF&#10;853TfOfUfCR1zJ2aa8Tc6klrsuSeVB7KU/lsXWaumzHz9qBpXLsepV6/fN+XbUGar/qKr7w457xa&#10;euvG/2Ok2zvUVFbm4BOuXE7qz7v2a9N/8mn/+JL8JrtkP28/J9W3bKVxWl0LqOl5vu6f/bNL7vHE&#10;xz1+9yf7vnDrmpNk7rumRU/Zzxu24q/6f/bv+Bhg/Jb9OLF1zS2V/v8Fz9sGqWdQ89ppwq8zXT9a&#10;x6cznYnmuH6mO5XOQ81vecjDdt+8V2CTLu7cfOgjdv/ygutTtBN0gpvByYvgM3cfThfDLxyvUPM8&#10;7Dy/e1NY4UHMgKbwjueOTQpqUmAzqPm9B934vzXnrs0VbAY080+wOd0tsFlYatfmG574lN2f/NzP&#10;X2KAn8oAf7XF8DkNDesic9W6UKUWojOdjlucTrVQXWXhurV4ndqK0+KWZpwZr3Odz7+eW49Ldy7k&#10;Wzi3aE6rMWBCzQwNGSlSIO20AtvW4yBd4C8oV9z1eA3r2gkMJwhcNeOu16xxyfnyOO87Vb6Kt5X+&#10;1ISKDEATKKb5DFt56J5p5qc8lMbl5H5AZXlZAWZiFEsBzYxkU4HMxNg1YWZAM4gxd2lOqLmlk6Cm&#10;BdYxIHlMQUzXTpVO549d1/HaN9X3TaBJs1+ccebxVjqFzzysx1Py5jkm1KzcKkNSppX7hJq9J6Ba&#10;XwAkMVAzXtv9A54w7oMEoMWHfuiH7u5zn/scAAPDNcM6wy6jsjSaiEnbswCI7q2+OK/eis/QzcgH&#10;BLmn55hAM6iZgU2aXGHiBTZphZpbMDO5TtrKAIiSlwkzGcyDfQzoxKButx0jO6jZbktijM8PeAGW&#10;jPQZ6oXNODShZv9TE0hm6AcCADkKBhAYAAoIA9j4i5MrHNQESIEGcAWsOXfu3CHf4FpQoGf1nJRB&#10;XnmAchnh7da0G5H6H5pAI7jJ9flZY5Xxh+FZH6Uv07/oE+orhOkH9BHC1bnZZ1Q3Mm43foMH7YTi&#10;gptADiioLMFau1NnOQKbygOY4U7QMuV8uyLV+XaqtYsMePeu3E+5epfuqwyVGagpf2CK8uBXTspR&#10;nZFfZanc1R+AJqAJ2qgX6ol8yzPA7f5gEyil/dmRGcQEvvoft6BY0C3AFribOxZXsDk1geaEmAHF&#10;ICJ/EDKX5v/UDGgGLIsnfB6vcSbA7H7loeMZJp8UyOR6tp43KYPApTJRNnOnJjme5bcl51Pgc4Wb&#10;607NFXKu4cFMn5tVD/3gQXtT343N+su/2reFP33OC3Z/fN8Pv4n+6L4ftvuD+3zY7rc+9AG73/zO&#10;7zp8jtS16qb6rN585Ed+5EUgHtwMcKrrXHWrncryELxMjmeYPqRjfuqcNKRbWMe1p/qzpE32wwFt&#10;TF+onWnLfqigrwI2tROq3XC1q7ljM7DZznF9ul3e+iXlaX48IRJ/gIv0Xeb79TdprhGai3PJOffx&#10;gwb9ZT8QqV+lfoQhj34gAoDK6/wc7eFTtN/3fbvve9GLd9/zvh9wUFDz+w5Q8wN3P/wBH7z70Y//&#10;xN1P7sdI+WkNIu+exxy++bv+s743uKlf1cdSc7DmB81/qLmHOcqEGs1ZzEHEm2BT2uaL5qD6/bmG&#10;mNKfTxWWa9zI3dK6ZtnSfL8pkKiscpWdMjz2zifUXFWdmJprxVlP5tqsfKTyV56ty5Sh8l6NnScp&#10;AHl7UYa4O4LU68/dz7+2IM2rPuuzD/PpreuuVBmpriXUvFpSH823m49fqZTxP/nUTzvsfl3znX7t&#10;V39t89rTSvs7CjX3/dzWNVcqZfGyl7x08x7BpivVpx8Bvr++70e34q/62I9+2eb1X76fq27Fv6X6&#10;0z/5091znvXszXv+xNt/YvOaM52JtsauO6PuyOPlmc50tbTOM860qfNQ85sf/LAdsNmOTXIMavoE&#10;7Xn3PNDkgprpOx72yIP4Qc+g5tSEm0HN8zDzprAzf2ATpCw+BTgDmBNkftcFf0BzhZrn/Zd+inaC&#10;TGoX54SaNI9XgLmloCa9/WM/bveXf/qnFxfAW8pIfzVlgWEB3MIyzcVmmgvOGW7y20K2eC1IC8/f&#10;InVLFqxTLV5Xrecsbqfb9dLseJ5P87hrCp9aF8wtmi2Yc0+CmslxBorTQM3TxAvC0QrtaI03r53h&#10;XRvMCwTmpvWYum7r3AwTZ95v+stPaa1pAIe5EyQyMDH+TLCZv3hb909rOdDMw7wfdY/1mCa8PKYJ&#10;NLeg5hbMDE5QIDMxpK1Ac0sBTcrwRsFMmoa4CfZm2DxeFcycKnzGK+0ZZ4Yn/dPs/yzk0wzf0uzj&#10;1mNpz3vmXyVvlU0gs/Kb5UnKuHfBwNn78e68X/0EwyuDN+OzXT/gCYN+0KPdmkCCnTl2LzI4MyoH&#10;NT279A3OFjXu4Zy6pH8F8+x+01+5Tv9l0h/UnDs1m/xLiyvsNFDT+amApnjSUI8BurnLhiG63ZkE&#10;RlEGdQZ2gMtuSzDKziIGeWKQX9U58QKexC9MOQByoBaQBlwG4wJywts1CAS028n7KR5NSOAa7w5A&#10;sQsMFAXRPAsgwPie0Z1LyoEY6dUBuyMZ3fvE4+ETiXuB1wz6oAHNTz4aP/RNxhD9W/BSf+H980+Q&#10;Xt3j9z7E0e/o04xx7sf4D9rIl12OgKJ3wfVMYCYgqAzVqT7Jq3xAFaBlgsxgDbWzLKgZdFFeQUbv&#10;CWhxH/BJGYKVlZW8Kacgb5+lBISFgxrKvHIHZezgJPVI+t6Z+3mH7YbTBsGpw/9ZXKCmNknAWlCO&#10;G6xrh2JwM6C5ws0JMic8BBjBx8In1AxgbmmFlsWfxyS90gxmdq/8hZevFNDsWVIgc6qdmEFJCnCu&#10;ClCu6hw3qJmCm+DyCjKT8BTIBKq1VTsQ/ajDuKx/1s8zJB8Wf3v3f/zgD+/e/eEP3v3XD33A7s/o&#10;fufd/7bXu+mZz9n9t3f+9KHvNn8F2mv76or7AJsAp7oU3OQPdrbLEkh37Fr+2kdtQzuqLTmm2k4q&#10;XJrS4LqmPgrgTPVl8qttvepVrzpI/6i9kb6WtHdlFdzsRwXakzaovemv7Hysf9InNc9vjt0ceUp4&#10;83/qmql17i++3aDGDz9s0H/KkzGjvjXXjzHkUZ8h7k0+Rbvv277vMz5z9933vPfuuy9AzQk27db8&#10;4f067a3f872HvnY+j3zIvzHbPF7faw6u/21OaC7XvE0frK/V/5oHmB/0QzFziDkPMX6rh8bcFWyK&#10;6zpp6Lf12fp69zRHbR0hL60ngEnuqs5TAJN/rk8uBzVb36S5/lE+6xqpdZQy9B6TclW+rSmPSZyp&#10;rl/riPukNQ8zj9Q79G7Md1Zj6EmaRtLbWod+6w4idfprN3bf0Se84uMPc5Ot665UFwxUd0ioKf/m&#10;yivkuxLJN0j8kAfux/wl7+R/Um5dd1ppe7c21NSnrunTP96PXd+mn78Z8r9Ht9L85v38UplfTl/2&#10;pa/dvP4VH3duM/4t1X/+T/9594ynPX3znr/4C7+4ec2ZzkRb49adRev4eEcbJ890pltDW/ONM91E&#10;56HmNz34Ybspuzb/+YMeepMdm1PAZnAzWBnkBCUL29J6fh6XRuHt0AQ0uUHNFWyuUPNwvJf/sdn/&#10;2Zw7Ntul2U7NCTZX2HmAmRfOBTWDnBNirppQ06dof+2bv+WiUf5aqMW2RcbWIpNajK4Lzqm5aM1A&#10;UHhqgbqqxepctG4tXqc6Nxe063mS5gxfNe9zzN9i+diCmYKaK9zMqDA1QWUKrK06TZxA3Ja24m6F&#10;0QR+jCiXU+DvmI7F6x5ThRena0HMtAURV5DIAJSc65qZj/XesxzWe2/db9W858zLlgKaE2oyXFHG&#10;sQxkE2gGJ7TTxEgTREsBzC0F3yxGCaTL8JbxbQLGCfaoOMVfr1vDU+dnvDX+Gsd9A5uUQTBNqFkf&#10;th7TvLbjNJ8t/8xLeVNGyqryS2v5BjPJ+wkueY/qhv7CLpn+nyajOMM8OABGtEsTWGDMB9fAPdcw&#10;8KofJizyJn2TekZR9UV9cg+QStqAmv4LBNLnBCrnTs0WBdLM2G+R5NwEmyvUDGBOTagpHW3HvS8H&#10;NRnS7bIDb+0eArbsEAxoMsS3U9AxFwzjCucXB+QEMwOajp0LairLafQHAUBNgA0AYfzPP+En8MAV&#10;5hygxw9aABtAhV2G7TAE1wABz0rBgWmEZ4APyvm0I1jXLk2Asx2JdkQZQ71HdcdYZGwxFtRXMVzr&#10;V9S5+oj6Ca5wrv6l/s/1du+6l3wEBOQV1AAEHXsX7WKlCYDPnTv/uUxlE9x0TI4BmRTAATTBRWA0&#10;wOI9BqDt0G1Hr3wBKEFfUPOGG2445A/oFAZoiq8u8TvvWmUN0qhH0pdv+ZMP9/FMvT8wE5gGMQEx&#10;Ase0ywndwLsV6tEKNbnBQcfcgGGwMfgoLMhIgcktkLmGFTfN4+4jLHgZwOQWJm8B2BTETMI84wpz&#10;A5pBTC45V7lNzbKcuzALyz+Pg5opuEn8HecCjN6t92++qV3ok9cxrj79L/Z99n/58q887M780/t+&#10;+Hm4eb8H7P78fg88wE3H/+35L979jwv9u7amrajDwOWEmlNBTeAceAxmknMApfrYOccgJVdYOzwd&#10;8ztXmL69uPy1Le2wNqh/038l+dVvaQv9IEQ/Cfpr4/pfbd5O+X5E48cB+jPtqbalTfYpWv2HH1yQ&#10;+b7y1k81T6bm5ebgrQdaE3CtFVoXrHN/4e5h16U89AOYCVy5zpF+oHxeBJtf9rrdd93rvrvv+ocf&#10;sHv9XsAmXYSaH3Sv3Zu+5V8cdoK3+7Q8yYO863ebz3v/zRONb+Z+6hiwqX/tRyb6XPVlzq/mfKZ5&#10;SnAzNUcR17XS0I9L233MSfXdK6xsrTHBJYm3gswVYjpe1yzUMbd1Djet7zi1dprrO+VJyrb14VTh&#10;VL2onsx01JFUPXG/VB7kqzzOY+VhbjKNojdX05h6vUkZ3VIxHB3734Yf8bSnH9rO1nU3V2/bt9+t&#10;e/lhw1b8VdroZ/3v//SS65/8xCftfm5fzxaD2FVRc+1bImn87n7u/6xnPPOSvNMjHvbwQz+zde1p&#10;pN3d2lDzK1735Zekf2vpk/fj4V/u++StfEz98A/90Ob1ynMr/mkUhNrSO3/qnYfP7W7d07pv65oz&#10;nenOpjn26rfXMavjO6sqhzOd6UzHtZ9/vfg93vxPP/vVX/+gh+z++V6A5rdc0MF/4bO07eIMat64&#10;o1P4jTs87eo8/7naG3dynoeU5xWwvDEczLwxDpC5aoWac9cmiHkUcu4FcN4INbc/QUsBzfk52gPM&#10;3KvjqaBmgHMVkLnCzTe/6KN2794vvjLEX0tZsPsF9kkLzhadWzrpmjQXuamF6rpwpRavl9Nc3KbL&#10;nad5rrjrfTs/F8gpqDm1GgkyNiSLa5qgkv9yKu6qCeZuqaSVMoJfiQKCaQ3nn/eY6v4zfsYjwCYj&#10;0uUUYBQflJTGTK/7rXlzLgVDaaZXXqbW+wcsV3hJGcCSBUtiFAtkBidSEDOD2eUAZgp2gnDtNNyC&#10;mRPwFTbdYyqdg5H4CtT15WUNT+UtZRjUP66QMs34XTP9Hc9n6/5r2RRGW+XqfXg3NAE0eZeAI1f9&#10;0q8wMvt/a4zQAApjPXBgh+aHfMiHHARGgCriMEaDmnYcqSMmrvLlvgAlvzqlHupbGKalm6HWLhvn&#10;go8r1DTAZ1RlaJG+cOcBygk1j+3SpKCm9I0l+j2GZQbnAB8xShMDNcM5qMmQbleg52Rk99lQhndA&#10;0u5AUDIBYu0WJOfFEx/0BIG54BWo6fwrX/nKA4xj7A+0BdlAENArYEfCyLsST3zvQhhAAOoJO3fu&#10;3MEvXwCBZwE1PWfGdv6AZjDzsIvoB37gADHBOsZ7LoF13jXQ2f+wM6YYO/mNQ46NRcYQ/ZF+JGM6&#10;8Vc3+dVFdaf+ST9rnLcbSh0BUMFwUKBPt5JdXMo2MKyMlJnnrvzsBlNOylZYQFMcLvCi7JwTFtj0&#10;jvokJvjovsqpnWHtWpVP5UAAB6Cp3MAVZUkArLIldUrdUpf6LHF59xzuDRCBUe3M1F78T81cny/V&#10;LoNsBNgFNkG+BPwF/UhbDmJOoDmBovbdp2VByKBj5yhAScVLW3EKn2msx92HZv4m3FyhJgGYPSv/&#10;BJpBzbQFJyeg5O+awoo743QMWBYOXE5/MBOQ1qeCc9qI8Vufu/bRja/65MZc/t9++St2v32f++/+&#10;8D4ftvvjC4Dz3Xv9lw/98N2fcF/2cbu/+N3fO1yr3QFo+qDA+ISbc+cmqEkTdFLwEtAkeecWvzD1&#10;FAgVl4Kb7dLUvmj9EYH2RrXJdmzKc/2o/lEb1M79mERb51eGfhBA2lE/0GgXpH5Cf6Ft9mlzbdRc&#10;3/xd+Uzpr5rz68NaE8z1QesA8Zt7u855/YD+wA8X5I3aTdru7KBmYPO7gM0v/4rdv3q/D9p9+/u8&#10;3+473uf9D/quf/j+u+++ADe/54Putfvhz/28Q5+rb/EcgVprmNYi8mSe33weIGyeakxvTtqP09SR&#10;+mLzhOZbxunmMs1daEJN6sda4rnGvE3drf92T2sBfX9QM22tNaZal8ww1wib6xYqvHPKwNonVS69&#10;49T6ieY7T60R/3/2/jRqu6yu7319e5pxztjj7ESD9FVF9T1toaKJGhtERRMVxY5HVISAiIrY0Td2&#10;gKggogiF9AgonR2KYt8kNjFqNJoY995JTLJzxjlnjL3frHN9rvv+Ps+/Vq37qaeKqodqrhe/Mdea&#10;a6615przP5v1/15zXemk903nTdtI2VL3oPmeJj+9o623SR01x7k9lDPx7qa1E+i26Nc//OvLZ376&#10;P90ENR/Y9R1b59xW3dFQU5oJJD9SKePm4beHXvnDP3KzvKc/2b3jbp1zLtLe7kioqdzX174j9bmP&#10;/pzlj/7wjzbzMvV7v/t7m+fTX+3et7bOORedBGre+FNvXB758Efc7F6P++Iv2Y8BW+cddNDdVfeE&#10;MfaO1Hp8O+igg85oNwc7AzVfsdMPnQ5vOL1qE+CcYHPqKO7oM7XJ/28K52rOqZOgZvv9Tydtgc3i&#10;gpkTbk6gmdZQs+0JNelo5ebNAeYebu7C4OcaZp5Oc6xg5hpqvvtTP335g5e+fPlvuxfgCRzPh0ww&#10;vRxydtJ8yexFUzhfQlNp1nG9mPaSOjVfVL2cCtN8OZ4vruu49Qt1Wu9Pne0YzfvRvEcvyr0sk5f+&#10;KQ6BlIOAciRwRmyByuKmgp9pppvn3lad7Vpr+Nf+lkpzLlqfs95fQ8VAYk75W1KwMQhJE1YGMacc&#10;m+nnddoWP+NS8LLtCTEDmVMBTcqxSuADh1iaIDNx0k64dq7KubaGdhxtaxVfmrOpawknALyt6jpp&#10;fT/5WsPJtH6G0k/NtI53n628TCk/5ZijXN3MuqJAZspxTtqxFXic2hzSnNNWhHHwAw+t0iRw4bM+&#10;67P26TimrWrj2M0hJ79sAUAUsjs2zMksPUe//onzGfTxUgw4ApMTaroWB0sOVdsGfPFeLCbUdH7/&#10;pdm1ik/2XVe56sOtmuEQ55DmHCeOaM5yjulWCHGmW6UHaPosolVEfTrWKsjUKsFkXzwnvVVIzkmA&#10;ZlDTcTALfOPsBwHo1DFkc63gZrBUenHSlw4cCHwGOx0DTUG0VjcFAhJnO+CmDtVH//fmc46tzCSg&#10;ALBrW8jRbgxqfDX+2DfOqPPZ58w+JOc622Wv9qXRzzmPPQY1wUL5AgfARZ+h9TxALfABPCpDz60c&#10;lCMpN89fWQYuK5fiA59CZeVarpvchy0AEvLh2YO8bFp5WfHrs71sWnxlJr1jyplNAcvsTf7ZFFtQ&#10;j+pU3gEloKhVdYCUlZpgZis0A2YBOAIsA3oBvtTqRfHa7hY4nNuOWXEJVgq1fwImW4mZSmc7QDmP&#10;J/Fdx/VLO8Py0faEmvI+1fMIe2bbwVuqbEDJtgOSQcmpeazjW+m24ueqzKSPBAvZpx8KmItpC9qA&#10;fjGQye6N3Y31zTmE+/33f2D5vc/8nOVfXX718q8vv2b5iyuu3QNOKzj/2n9sXvOQ5d8//ZuXvz2e&#10;I5jbgmn6CLYEbE6xKfmi7CyoKQQunVdYfNAz2ElBTCHQmQKb7Jm0ubZneyR2X/8V3NRftloa+Nf3&#10;gpt9upkm2NTG+lGG9qjf6ocXgU1zev1+82SyLa53gPmesH4/6NzOt+/a7qe8GzO0cXnT37Yyvh+R&#10;vNZnq1/4ouXVu/fTV9//guXHH3Dh8tpjqPm6nW584EXLGy68ZHnr479ieffOZjxD/Yxn0R+uwab8&#10;sC1zefP35svNVZsPmtsZ6+t72aA5Qz8oaz7T3AXUXK/WJHGONU/Z6sPd/2xQs+357jHfT2a6wCUF&#10;MpO43nN65+n9h6rjZGxSZtV5dX1r1DnTNlLvi1Prd0F5krfyU3zH1MN0mn6kypF4d9PaEXRrZT7y&#10;ZV/yuJuBGgIQt865rTofUJOCkh+pzK+bh98e+pM//pOb5T0ByFvnnIu0rzsSav78z21/NviO1Ft3&#10;892tvEzpd7fOpfe9572b55yrJrwh/f33vOR7Nu/1zd/0jP1YsT7noIPubrq7j6fnW3N8O+igg85o&#10;Nwc7gpove+gjlh/cSfjynQKb5DO0QU3h/vO0O024+eoRTsA54eYRwDz+zOxuv9WcMz4FLlOQc4LN&#10;4l6/i/Pp2QDnBJogZ1DT6swJNe1vrdic2wnsLC54CWgKZxz5L5eA502g5k7vefRjlv/1T/90Ezze&#10;0fJivn7BXGsenwD0JDlnvphOeUk96UX1XNWLq/D2UNdc7/dSnHrZXzsEpkOh/eI4ImgNK6ccm8fn&#10;PmdG8cHHc9FW+q5ztmsFHGkrLgUkp25tfE7H4GOAcQ0RUyBxS0HINCGp62/dY+qkawrdN3EyrTXh&#10;5dyeIDN58ees2gKaa6h5W4FmTrUcaznXKNjX/q1V1+v6a3nxTfJxkma6ee68FpX3jzTftM73zMOU&#10;/FWWOctnXZE6JPVZ3Vb/bEI/wDHMaQ2UcUxbYQQYgBZXXnnlXqCmfXCFI/vUqVN7JzSgw0YMyPIq&#10;T14A3If96l/AHICGE10fwwkNAnlpDjreFqgZtDwXqOk8dsoZDVIFMucKTdCMY7pPHlolBGa2cg/o&#10;4nAHLEGwoCY4xTGfglWOgZeBTAJEOe5bySkdCMe5DwBYQahsOf0DbuvVTKAFSNyqJ3IN6VwDkFBH&#10;zvEMfbZRPWxBzf5LE8xUL8SpzqHOsW47yNnnaPv8Koc7Z7uxFEBoXNGX6pPYmnJniznTs2v26rh0&#10;9b3GM/+N57ruAbKqK4AZMACW1YU6URfKEtRU5tWDsPKpLCloLL5yVZbqwjWtoARRgppsgU0oJ88a&#10;3AUYhMpN3oIp/beflWNszOpNIfAhHbtyfc8gX0CPfMgTGBQQ0ga1FTAzqGmVZvAMTAPqgpkp4BfU&#10;DATanis11woiBiYBS2qf5qrMGU8ByhlnX/zUSVBzDVjXUNNz9Tw943xmsj0/O5vm/hawtD0149ue&#10;6WYcrYGm+tKW9S3mmMZzfWFjpnZQ32jOoq2sgUxzt9/btaXfed3rlw9fdvXyW5detfzLXfinV167&#10;/PmV1y1/edWR/uLahyx/+c3P3Pfxrqd/05fpV/QDVvwSqGm1JrA5JT7AaX+CTnKNAGerNfUt2Wmr&#10;N9ue+6VLQc00+zB9nbaoz9Qvao+1c1DTjwGCm9qlPm2u2NTm/AhC31VbDWxqr+pizp3J/Ln5vv7L&#10;+0Ir9IrrXUD65tnOk0a/aAW3vrXVmvIX4JQ/fe7+xzMve/nyww9+2PJD93vg8qr7X7AHmz92/wv3&#10;KzYBTmDzDbv3wXe8/vX71d6eYYLNnmNCWnliL3tb2dmRuXjzYH2peaS5oflg87vmc+xRv2weoS9u&#10;/gJYclZ75zob2CTzHOdPsOme8jDBprzR3J/vJG23L03763eY1DvOuu30DhQsnO9f6k25VbfqcL0i&#10;M229P3ZOdjHV+2LvjIXdm9b5WUudmevkRL09NJ2JdydNR9CtFTv++id+7SassSrNHGXrvNui8wU1&#10;ie18JFKu5skTdH2kkq913tOdFWrK8zO/5Vtvdu07Wu65lZ+1/sU3PHnz/O941rM2098aBXLImPB1&#10;J7STl+/GODYz0x900N1JjZ/1r3P8Oei2q/I86KCDbqrdmHoGaiZQ08rNVm8SsNnKTdtH+zfsV2kS&#10;4LletbmHnANuToDZykyacHOdpu1AZlCT5nYrNVut2YpNYZ+gDWgm+8FNwHINOPvPTVrvBzut4JxA&#10;kwKaE2wGN4HNDz35Xyz/dfcSvIaOd7RMsLzcbr1kTnlJ7YU0iZvxnZvWL6gzvpdTL8S9FM8X2OJK&#10;03bysnq2F9m1XGOGbXfttmeaXpa3oObaGZCDYW7nbOAUmWAzaLml0k1NGBmQnNtz/5Y0r9m55ypO&#10;nbUClDT318dOUsBxgsag4q2R8wKWW5rXnZBygkrbHW+/7S1YmTi1prbiaL06kwMsp+xHAjGncqZN&#10;h9pJ6rhwS10nuXYKTnbfuU2e5WyaaU+Sa3a/maeZj3Ue09ZzdM4671v5o5zl6owmyAxmqutAZvbF&#10;rvUTVqRxZHMsc2ADKMDBddddd/rTs6Am0GEVEuc2eMYJDeywDS+48s7Rqb9mx9oW4AUAAgIc1hyP&#10;HL6ctF6ig47zpdrgPp2ort2g70UjqBnAXANNmlATMHWecgCeOME5mludGdRsxY1VgZzoVgoBUD4d&#10;y8EOorVKEzD0XEJwDJwKQoJqygaAlD4BcMJWaZJrgHIc+yBX/0fXqkKAJEgqLbm2ezkGClCrOsE7&#10;247LLxAQAOiTiKdXD732tfvPNwKa4CFHOlgHCACLnOjqKahJ0gUcAYTSGl/VrfHEGKQfZnvseLbl&#10;bJzNshv2qN/LHo1p7smZL1833njjvn7AWfXhmQLElaHy88yVgfrw/EGT6iWAYlsZkrpQx60KU+/2&#10;hewE8FdOnlOehMqB3YuXP+UAYIKbjotzXBzoodxBcvfQ1tgAyANiyo86t6/+tS1gCYDS1vzAgOYq&#10;zcLAZmDPKsWgX59tJXCwECxsteYMCWRcK0gZ6KQJLwOWQcribXf9ebxt8Um+thTInJC252tFJpBp&#10;O6gJXk7oGIycYJPWx7fOmXFnU2mBP//Dqo2YX7FpfU79svZgnGbn2om5mznmnKM2NxXf/PHXX/qy&#10;5ZevefDya5dcsfzuZVctf3j51cufXnHN8udXXrv82U570Pktz1z+7Pf/YD/nY4P6WP0DaOnzxYHN&#10;IOdjH/vY/X7S/wc0p4wHbQc2wUrw0nagM/hpv+0Ap5Cts3P9Wj8u6McG2qW8arf6OdK+tXVtUZvR&#10;dvQB+mZ99PwUrX68z0MDm8q/vqmVjsp2PZ8XiiNlPt8j0s3q4ljON7a5n/v7VLm8UeB1/8npH/qh&#10;5RW7vL/0qmuWl973AcsP7vQj93vgXoHN1/gU7UMesbxl10/oVwnY1BdPsBmkZS/y5VnkRX+r3pvD&#10;N2fuh3j6V3Zn/GeP5gbN78wfzC300+Ygxm9gM3BpLG8sngpuSl9/7rru4X7GfnkJYp6k3kt6V5lx&#10;xae5vwUzew9KvR9VX9W5skvVc++G6pRaGVv8TJNddG7Xyr6muu+WHM8Wq0f1EZC8vbTlWLw7qDnh&#10;bdEv7NrRFqyh7/2e793b99Z5t1Z3Jahp7t08/PbUOu/pzgo1//rf/fXy+C/9sptd239Lfvku/su/&#10;7PEfsR7+kN1caHV90t9u5Wnq3e969+a5X/SF/2z5u//4d5vn3BoFdfxAZes+n/TIT9jPgUt30EF3&#10;ZW2NlfWpc7w56PbVHLsOOuigY6j53md8y3N+4CEPW176kIfvgSbtAefxPrjZik1Qs22yYnO/cvMR&#10;Zz5VC2aegZxnoKbVmgDm/n83j4Emzf/f7HO1QOaMBzTFFe63C3dxYCbISadXbB7DTUBzC2q2cvM0&#10;2NwpgLmlk6CmsDhQs/gtqEm2/81b3noaNp4veYHmmO9FMnnJzCE0VXwvqWkeny+oOTdycKzjvHia&#10;SM8XVvEzzvZavVSv1Yvt3J5yrnAeL24taSbUJC/6XvynI8B2ToOcCgHNWwM1pUkzfn2O/cTJMvfT&#10;TD/PmXHBypPEgdJ5W8cpeClsf6pjc39qrqC8rVCz807STBuknKAyKFXcPBa43AKVga0gV/vrNMGw&#10;6fS6PWFmkM5LJ0dYMG9Cj7WCfRP6TbkWrQHg2RQMpJ6NgrdpHptpt85vu3ys82O7vM78l24+x8yn&#10;a5afCZjbT9XbVt2yCbbCpqaNafP6MGCOwxoQ4uzmoAcbfHoW0LRS89prr93DiD6tyEnNCQ3cyCun&#10;iOfRVwu1F/0DaGYFEODAGa0P5qTWP00Q2Qu1FwvXynnqetOZ6rj0a6jZdlpDTdfk5G11XSs0rcQj&#10;DmhOcg5pILBPzoIUgCYnOwAGaAKLOd+BMeWg7MAyYE2cMpUWdHMeBTSLD1KCcoHMtTj7J7ATBugA&#10;gVPHK57Eu468gKfuYZUTmMbx75kBOjBTSDfeeOO+/jjRATmO9EBAq4KEnOqt0gSFQcxWc0pPxiZj&#10;pnFQ3epD2SIbXrdhdq5/sa3f07+yTX29cYrDRJ6sIq2ePIe68Gyz/CsXZRKwrIwm1AxskvTKSh2p&#10;Vys0lRWAou6BCaACtCRwU/l4fs8uf2BGZaYclSuYYl+ZArJAC3gOeMh/KzXdt/oGM4NC2mCQSTu0&#10;KtoPDCbUBPK0T4BOmwpoJsBvQs0AYQARaNSOC1P7QUn7bQcphWuoKT6t49dQM02QOfNYnlNA07Zw&#10;PiOQGcQUkrIBGFs1mSqvNdg8CVwWv063ld71rULXH/rxgPZifsGuG6PZdqDH3MucTdsCqbQd7ShN&#10;gOVa5qj66A8+81nLL1x13fIrF1++/NYlV+5Xbf7xFdfs9SdXXLv88dXXL3/yjc9Y/njX9swHtR/9&#10;LFDOlj73cz93DzcDnOIm2NSnt2IzKFnchJrByranAEzlENi0H7yXD9vBe/av79IGhPq5ddvUX/pB&#10;ibZJ2o72adW2NtWKTf23/q0fGfgUrfanLSpT5andGnvM95ubz3l8c/75bjEljXJtrk3i9AXuKy9+&#10;CEHaeWDzpc961vJ9D79h+b773H/5/p0Cmz98vwcur7zfBcuP3v+C5TUPftjyhhe9eN+nUKvmA5v6&#10;3vplzzHBJltaz/eby7PD5q7NKdlk8z19sHmEOYYxXH9szgVU9hla4y/AQ3Mcpt7LQFB9u2u4pvkG&#10;ezfempPLz4SVc7t3k95PpuaxtTxv6p2nekm9G9Gs81mvvQ/2bijU7lLxvS/2zrgl9kDZVffsPS0V&#10;X/rSCJUXh990tN6eWjsW7+racgydi9jrP3vsF2xCm3/6qZ+2n7tunXdrdT6hZjLXvbVSlhNs3Z5a&#10;5z3dWaHmB3/pg8unfNKjbnLdRzz0YcuP/eir921o65xbq6/56ifc5PrpXD4hq3/97M/4zJud+8mf&#10;+EnLe3ZjBVCzdd6tkWu84uU/eLN70Od9zmP2/985wdBBB92VtDUe6jvn/kF3vNZj10EH3ZO1m4sd&#10;Qc3vf8jDFgIzwc0pca3Y7JO0tm+6avMIapLVmiBnmqs1jz5F6383jwBmEDPgGchsP6h5GmQOqDl1&#10;EtTc65OOdGbF5hmouQabtwQ1haeB5qccrcxs/3SccKc11Jz6xa/+muV//Td/tn+pPZ/you1lt5fI&#10;+bI5X06nToqbL6g5NLxgtr3ez/lBvbSm4lMvrdRL9Vq94M7tKecKHe9aW8dLM1/qp5NjyyEwHQcT&#10;bp4EK1Ow8aR0HT9pf8bPY/NabZdmrSDlWreUJli53p+ax4KZ89Ozgc2TQOQ67qTja800wcw1qExb&#10;EJMCWBNMJo4mTqzAZdtTpaMtmJkCbmlCuFtS8C7AkSbETB2TNgX+prYgYHkO/tmfz1M8TTC4pdLM&#10;tFvnt+3685nX5Sa/UzPtVM+iPqrH7pWqr5lGXU67YEs0bSw70+45ZYNiHMqc3wAB+HD11Vcvl19+&#10;+R5SBB18CpOD22odAI3zXD1wehbKg7ajD+KMDj5YScNhyznN7tdQ08uGiS4nC6epa+n3p0PVcelb&#10;nUlng5q2Xds19H0c0EBTKzPBTM5nCj5xmssjmNn/YHKwByiDmQkwU3Y0Vxut4aXtud/5zjt16ui/&#10;Hjn8ibPffquYWmVI7TtO7g8EuI54sg8Ccq63ShPIBOhapdnKJnBOyIEOqrSyyVjJiR58YSsBRw53&#10;Tt8AjHFPemOOflw/qT9im2w5hznZrp2wTQ5wMgYZa+UFfJbPgCbArC7UA+BBweT1s6+lvCo34ER6&#10;AkjVcdcGNdkA+wBUwUmwRF48p2dWDkKgobLqmHz7DCYbd67P1so7W1L2rmObbVi11io3dQ0Cgf+t&#10;pCNQs9WaoGZgjQC8VmaSNraGmgFBcDFp12sI2bH2aR7fWqG5PjbTd/0JMl0/qLqGmq3EXOskqEl9&#10;frYVmxNYTphZedEW1Cxdadue5864tUBCfYL6NvcyV9C3sWd9oLZgnmWepk2BbH4Q0H9A1v76YUFg&#10;nLRHtqVdfXAX/tzXfv3ygQddtvzSxZcvH77kyuX3Lr96+VeXX7P80RXXLH+407+66rrlX37N1y5/&#10;cDxHBtXlDZgMaOrfJ9TsM7QBzVZjBjMd67O19gPwtrNf0FIf5McBfrgi7AcE2pkVl9qr9sfu54rN&#10;Pgtd30b9KEFfqV3qx1pN3apN8FDbcj/9uH6iz2kDm5WrdhoUBAOVi7rQXzV3b45PjpO6Svalm/Pt&#10;pA90H2DVuGE1qTa+X7G5K4eXXHH18uJ7328vYBPUfPkx2PQp2ldecPHy2mc+a3nD8Q9MKHtgC/rb&#10;+QyBTfeVN8/gXaC5v/7XuN4c2nyWHbLHxv3mi3NOoY82fjcfa8Vmn6Jdj8ONz9SKTefq013PPWYb&#10;CGQag9tuf0tnO0ZroJkqh1lPtpVR72uzrqtjbSyQyU6m9u1vvGdmI1Oux0ayq+pl/d5GHc/25jmk&#10;XnK6nm9Nh+NdXVtOo6m3vPktm9DGKrrn7uatf79rB1vn3Rp9NKAmTWB5LjL3nlDr9tLf7vqCdd7T&#10;b/7Gb26ecy7Sru4oqPmDGzDP6kT96Vb626Kf+8DP3ewe9JWP//LN9FP65C2boOc/93n7vnnrvFsj&#10;ffkn3vDIzXs8dTem6ytm+gmMDjrozqi72/h20M21NRYedNBdRbu52OM+5mef/oznfP+DH7pYrZm+&#10;b7dPR6s1bwo515+mPYKdZ1ZzUts3gZqPGP/Buduf2685TlOc/YDmVBDzaJXmmbiAZp+jBTX79Oz+&#10;U7QbcLMVm2uoGexcQ00qXrrgZas0Acy5UtN2UDPA2f67P+0zlj9+7etu8sJ7vsQh6sVvvozOF9Je&#10;SovrOHVOL6frl9RedHvp7YVzbvfiOePWKo2Jt5fqXm5nfOFa55KG5kuye/QyH9BMHADTgbB2Ftjn&#10;ZMgRwrEc4OSMCDQWl0NCOEFoaU38217vl259zkly7knirJn7rlf81FbcBJhbcnzCzLmdAz5NODn3&#10;1+nSTL+GTBNmBinPJvCobY4QAGHCrhxWt1YA3RrOrXUuYC6Vzsum9huwnJrxtkl62rpPsDBIufUc&#10;swwqk+LmPgUEA7xpnS7N48LOtV/5Ufcn+zPfU1vPMK8963nut72GmMSm0rQ7dgg6aRvAEacyx/Op&#10;U6f2AAUoACWs0Lzsssv2cNOqTWCBQ5wzmyObw5rznfOTc1NdcXCyZ85MTliADpSwmokzv9UsyiDo&#10;aCVlLx0G9pym+vscpyTOxNU5Qc3CYKZrtZ1cm9NV394qTU7o/Uqal770NMi0Cohe+MIX7h3zfXYW&#10;/ApGAlKBNFAtsCYMlgU1AcsAnPMBBlqDTQ58Dn/1ENTM+S9OvYBzwiSNVU/S2A8YWB3l3hz/nsOz&#10;ed4+paq+Of9z/BMI18rLIErjoPERuAPwrB5yHqn34qWT3nnGJuMOG2PDbEGflk1rxznA2Tz7ZZ/G&#10;EuOx63Log7CtwgIa/cdlUDOwHPwQgiHKCFyxrzyCmn3mUpy6Uu7qgFzX9cESda68lBU4Qq3AJM86&#10;5xPggjj5BSOUj+3KlK15BuVun231SU35UG/qzA8EQCLASTvxv4xgplWaBLxNwNanVoOa7U8ImAKJ&#10;6/0JN4OOAcji5/GZBrgsDGpOuNk1OocCmcK25UcYwCyPgdniaYLM+fytzqQAZVAzzf8ilS6wGZi8&#10;JXXulGuChOqTbZhLBY/MFcxftAPzQfNRgBKsYifAtxXsbReC3mwnoKVNBs/3Kw13bfP9j3v88v5L&#10;r1x+6UGXLb9+yZXL71x21fL7O4GbBHT+zhc9bvmtn9mdt+t/9W/aBjDJtrKvCTcBS6E01GpOKziF&#10;JA2Yqd/Rx/mxirahzwDStHF9uvbd2FVbNz7YNj4pE8/qfG1XewU4+wxt/Vw/1NBW+xRt/3Wrnerb&#10;gENt1wr7/jNYnsBcbdd9gsNBTe8EASr9ljl28/b6MdLv1c6Lk6a5d3Nu57i2PlVZa+MvAF+f9A3L&#10;cy580PK8j7/v8sJ732/5np2+9z7334PNHwhqXnzZ8uqn/Iu9LfiBSbYQ8GYHbIA8B8AZ2NT37m3i&#10;OH/yJl/N/83Rm58b59lmP8hrrqk+msPoi5urGcf1z2u4aWyfY/HUXLHpGq7n2s0F5EF+5Iu9pPku&#10;st6f8Wt5xgkxJ9ScILNwq57ZQHU83xV7h8xepnpflM758/2RXLv70HyXm/eftjbPFUqvvAON51tr&#10;R+FdWWun0RRb/YrHf/lpWLPW23ZjNtveOvdc9dGCmrQGlydJOU1AdXvqHbs+bJ339O93/cPWOeci&#10;beSOgJrK4su+5HE3u+6jP/Oz9mW1dc5tkT4UKF3f5xMeccN+LN06Z+qNu7mC/39dn/+PH/XJ+7nH&#10;1jnnKs950ipN+vCu7LfOmwDpoIM+Wrq7jmUHnZu2xsKDDroraDf2HkHN73nwQ/crNYHM7x0SB3K2&#10;kjOoOf93M8DZKs5WctJJUDOtV3IWb3uu5kxBzbWs4Eyt2nz9ToBmuiWoSYDl3F5rws5WZwY1J9Bs&#10;f8LMCTXpA1/0Jct/2r0Ur6Hj+ZCX85wOvWz2EppOejkV37m9lM4X0144Uy+hjvVSOl9M03xptd3L&#10;7DpuqpddYVqn6Xgv522Tl/ep2wo1KUg5FXwMes5ja6hJE0a2TTPN1EyzJdeZAhwL2z5J67TnqlZt&#10;BjLXasVmqzYpYNn+WqUtHU2omZPJy0ywaq01yCJOoxQ0mAqWbQGzqdJMyBY85KBK7W/Fn6TSeNEM&#10;Vp6Lgpnr650EMjnmqO1ZNh3biqsst8p6hmvN9FOOue7MU/dZ33/mf+a7kOa1t2D3Gmaypexqatqn&#10;7eydc5ij2mo1oBJMARb6P00rNftPTQCB89tqHit0ADlObQ5N/bI6I05MbQUc6nquzTnPUQ1USR90&#10;7IXYhNQLdY7T2ecTB5M0zplQs+sAmmuoGTBlN/LaCk1A0yrGCTSVhVU2AU0QjTO9T84SQDmhJTi1&#10;1gScM31gM6gpdA0QjhOfY5+DP6CpXuy3qona75OO0jkPuACbATJ1ycHuGT2rT6m2UjMHeiuZJkDh&#10;MOcoN9Y1vhi7jJvAAGgnbaCgFUSO5yA2XhlP9KHsTsjm6jv1yfr2bJWtGAs4qo3T8gQAshHwu08C&#10;T7AcSFZugWXAMggiPsBJwZLSqAtw1Aow9a3e+8Sl+wEjoIhyAhgmZBB65lat2nYckFI+titbq2GV&#10;t3IHXMAZkBzUlAf1ph0RmKRtAUigk1WafmAgDNoF4ibcC/hRUBAonAoqpkBj8DEA2f5cbTm3p+b5&#10;YOb1119/GmrONFMTaFJ5FQKYjgk9S1DTM4KXhRNiVh6tYqUJMzs2jzsH1Cxt8R3rmoXrY85RJ4Cf&#10;+lTP5lnNCdizuZF5mvagTWUXoBV7AN2yDXZWmM1JJ7124NxgFpD1i+/ZtdGvesLygUuvXH75kiuW&#10;X9+Fe7B5+dXLv7z8muUPQM2dfvPzvmD50I1v2OcPsNdPsK2gphDYDKS3ktNKfFoDUG0KRGTb5pnm&#10;L8Ys8MXLWA4lffnsg+cPV/Td+nUwQVnpQ/zgQv+qLZw6dfQpbW1VqI3Xh/aDEH0ysKmt6h/03foH&#10;UNO1yI8JjD3aZH2be4GB+hihPqv5fnP7+T6g7npXmO8I0jUH1z/adi3loq+Vp+d86Zct33Xxpctz&#10;7nWfY6h53+UlE2ru9LJLLlte+Q1PvgmEVffVP7hZ38wG9LlrsNmKzd5l5E2+vAPoT5u361+N9fpg&#10;fbF+uTmnOURzluZ95l3mYFtgs7F4DTbFBTadYx5gzHVt93Nvfb93hgkn57vIen/Ga2OdM2FmEHNK&#10;GaiX3p3aVj7V97qelWPvims5NtU5yXWUP7l2dkXu2b27f3mY+aB5rjmaudB00J5P5SC8u2jtPCJ2&#10;+463v2P/2c4tePNp/+RTl7e++S17W986/1z00YSaxIbOJmnqt29v+X/Hrf+mpMc/7ks3zzlXadN3&#10;BNTUT66vSa/6kVdupv9I9M1P/6ab3ccq4Te8/sbN9FP6ap+BXZ9PX/nlX7G3m63zbklsQdl+xqd9&#10;+ua1v/orvnJvM1vnUvOAgw46n7o7jlkHfWSa4+BBB90VtJuTHUPN649WZk6gSeLmys3AJu3/d/MY&#10;bs7VmgHNo7ij/90MVvZfm1PAZscDmkdQ8yjsU7TU6sybrdwcULPVmrQFNddgE8BsdSatoWbx7ROQ&#10;Se0HOIOZCcRsG8jcQ83jbfqNZ3776Zfc8ykv3V5cvVB66fRyv34RTY51fDoB1i+lvVDOF8vCqfXL&#10;6TqevMSmGdcLdur4TL9W6TrHc0/Nl/mgZgpqnqRgZmBzKofIVDCz7TXUJMc4L9qf6dpufw0xKad3&#10;21OBmHRLaef2rdEaanJUBmpyXp4kTqO2S991JlSaYHP+cn4LXK11LoAsSBmwnPEzTprECZVybgWq&#10;yH6gse32t9Txzl+Dyy11n3md8tTz9Czk2ScEJOVDs7xOimufKv9zqYeZDoymztm69pak2cp3566v&#10;MfPUPYntsKPUakxh22s71C60c6ColZpWi3FigwlWZgKaQU37nPngS58oBGY48uqX1ZE8a0PaCxAF&#10;RoAWwBMAZLUPR60BPGe3l+EmoRxNAc1gaRLv5cV5J0HNtlPXVnZAwRbUDGiCgYAm6MRxDlpwpHO6&#10;e9Y10BTmeA9otl/cTAu4Ke8JSbvGhJr99xxACV5uQc3+v04cCABagBLiPBMAIfSsrWDiOA+YgB05&#10;zFsJBDqrT+NMjnFjjzETFMixHqgpzra6BY2BF2Otscn5xiVjQjao73dtfTZbdMw93Nf9AVj5AmVB&#10;R3UCPIKByl+ZzbIOLIMujrMzQATADJAESdSJ9NJZyUrgiHp2H6u+wBBgQfl4NmV14/HK1OBCz6/c&#10;wAX5Fg9sABQBKau3QBZ14HnUu9Vp6lwe1Lf2oC1pVwFNPwTQ1ijwNmFbQJNawTihJgUSJ9QUBi/b&#10;DkDO7UCmcAtqdo3OkQbUnGkdW98vqBnYLK/6G6F4MLPn8awAm0+hsnl1qz36wYH6YhMBMeXI/gPB&#10;ldu6/NbbE2yCnX3KVpo1DC0O0ATX1LE5l75On6rfM69iz+aa2gS7kI5NgZdsgo1pj8L1NtipnbI5&#10;bZVNaQ+uo31pWx/c2dsvfOnj95+h/bVLrlx+8xhsAprAppWbv7XTh6576PJzL3353ib1xfrtQKVy&#10;VVZ92tiK4ABwK4TZoX4GqPMsxgvji3HXOA1grftojnL9LUdTjk59ds6n+nl9ufONe/oXbU/7rN3q&#10;D7Vp0mbVM/kxgvaq/NmAvOnrtC/tjLQ5P+IIFCr/yk97DQjOub85vG39kHD9jpAca87eHNy5rv3a&#10;n/iJ5cWf99jlO+99v+W77nWfPdR8/gpq7mWl5hNOLa/e9XXqnE2od/Wk3sFYUFMfNMGm/qYfUngG&#10;fW3vM/JdvvS5+tjm+ObazWv1wXPe2ZyiOeR67mdOxkEe3GzFZuMxNWaTY9KswaY5SvMOfX6AMslr&#10;YbLfjzOnPNuEmtVD6l1JWRT2HqauquPqWRlS74xrdbyyXsv10nx/3FLHk/PLC3UNz6Hsg4wfDWmr&#10;dxflNFpLH+STn1sAh/7xJ3/K/jO1bHvr/FvSRxtq0oSYaymb2VdP/emur9iKPxe57w+/4hV7SLfO&#10;O73pjW/aPO9cpV3fEVDzhc9/wc2uSfrGrfQfid721rdt3utbn/HN+/5165ykzt7/nvdunk/P/q7v&#10;3tfB1rlnk/bwNbuxaeuapO/eOm+qsf6gg+5I3d3GqINuX80x8KCD7grazcmOoOaLr3/w8pLrH7KA&#10;m2kPNoXHwDOoCXKCmn2q9uVWb4KbxwIzb7qC0/9v3nAaYE75/03g07EJNoObE2ge6cwqzi24uQac&#10;r1ut1lwDzvWqzSPIuZuED7g5FeCcQPNsULNVmzQBZys237XTv/uFX7yJU+N8yYt5L6KBy9QL/zq+&#10;OOfMl9L5Url+6Vy/rFIvp/NFte2TIGUv12v1st15c7846kWd1i/vtoOaKai5dhpMx0EAc0smr4Vt&#10;z3iagPJsAHMrzn5Acq1g5FocM3P/XM65NXL9nD/EWdn2jEtbcRz1c3/KMU6lwOZ0LnH6TDiWglgp&#10;6BUIC+p56VrDyzXUbDs5PuFhzqypIOPU+py1ZtoJK7e0Pk8YxKQ1yFxDzMpjXU7rsptlOhUUTOpi&#10;XR9n0/rck86b6aYc28rXWvNa9p3rfhNkrgGmsO1pw/bZuX4wAAQM5fAGFKzMDGr6BK1VWI4Dn5zj&#10;nN0Ag36GU5PDUzl3D30SUANWgBQAFQezOH2VF5L5EmwSysmSYzTn6JR+X7oJLeenZ9cCOV3bZMHz&#10;WjFnRQ8HOKBplQ9xjFvNBHABmmAJyAtABtKAqABlsg+0TIiZcsgXH0ybQNO+eMfVAfgWsJxq5WZw&#10;Uwh4tpJTnNV+VlS5Bme/8ubst+KRg5/jPFjHyS/kJG8/QGcMNO40vhgfOewDekJqNaJtjnfXCLoE&#10;DVzHGKS+6+/1g2zUOGIcMLZJy3HPmQ8wA5utllUPIAYpM+Vd2VbWlbFjYEgwE+yiwEj1pw5AbFCz&#10;TwyD3EEFz9ZzesaArbJRJvIL6IozN/DMYIMyIOUBSngO9sbGPI/7yxu78lzqTlsC7azS1PaCchPM&#10;TYFuAc1WMAYBg4MEGqYJE8FFCkYGIGlCSdtpnWbGzWvZ7/wgZvfr/vJjX1heCcz0SVmwja2DVuxW&#10;2Stz47P+Tb9Xf67f09ewL+kAIu1XnQPEynCWG1gZsGzbsbaloc5R/msoqg/UbrUl+cqm5c/cij2z&#10;B+Bbe2HXbKEVu33+2g8NyDY7IftBzuCm+4DkbNE12Zu2+du7tvXrT3ji8qtXXrt8+NIrl9++7Krl&#10;93b6l8dg8/cuu3q/ivMXrrpueedTv3H5wZ0Nsj12BlaClz2bcu/ZlYNj+hJtRZvQjrVVz2nuMucs&#10;jWGF6sY4bew2vgfD9Ov6bv2xPn/2z44bk7Q1/XCf4ybbs//Udlqx2Y8e9Bl9ilY7ttq6FZvKXb+i&#10;TQY2vQf04wv925zbU+8Cjk2gRb0jmOura3Wxr/M3vXl5wz//ouWl93vg8tx73Wd59k7PPf707It2&#10;8p+ae6B58WXLy55wannVqr5JWcsvtVqz/oQdnQ1qylPvCfK0BTWp/rf5wqy35pHzB27mY+rRHM7K&#10;TU5vMh6fBDfFOa7unec6rus+7Eeb1W7krXcR6v1krQkzp7agpudfS7nMd7Xql6pXttC7YdvJfmlS&#10;5e4avSOm7GhqnSa5Rteh6tK2+tJmJmi8s0i+7mpaO5CS94cvfOwXnAY3W3rJi168n0uz+a1rnKST&#10;/jvxfELNs6n+eEvf+e3fsf887/ve+759P6Det9KtpX/4yZ947c3ynP7pp37a8ld/+Veb556rtOvb&#10;G2o6bwvCfsmuX99K/5Hqd3Z929Yz/LOdLeqbt85Z61ue8c03O5982vbVu/FPXWydt5b28Wf/5s+W&#10;p/2Lp25e7xEPfdjyoue/YN+3b51/ZxO7PujuobONO/PYWuu0B93ztDXmHXTQnVV7qPnupz/jOS+6&#10;7iHLi6+nBx+HDzkNNVvFGdRMR1DzzH9tBjkn1Jxw80ce/sjT2v/35sNv2ENNcHNCzfZbsTnhZvtB&#10;zuLXYHPCzdft1P9szv/aTGuoeQQ2z4DM9f5ctRnk3AKbwlZ0ng1qfuipT1/+y1//zekX2/MlkzXO&#10;rPnymbPCC3//Q7Q+Rva9PPZCO18qewltW+jl0wtxaTo2X5ST/WCksO25P9U1Om+937mpF/X5At8L&#10;vfKgoCblGFg7DaZDIUiZJsicEHO9PwFlKm6t9bFg5Dy3uKkJHWkrDW0dn+cRJ8E6zVSOHwrO0Dp+&#10;7q/jto4XH9g8CWpOJ2HivOVwogAeTagZ8KM1tJxAcH0sp1WawHKCyZlmS9MBJr2Xw87NIdb+Wutr&#10;kbzNZ6I1zKxM1tqCgFTZKuu5HxRcK2A4weGt1Ty3uhaq++lYXKctb7TOeyptcj12xb6IrbG5s9kj&#10;J6oVgWAQQAaocN6DEn16NgEmHOJBTVANBHQdMFK9ub++xb1vvPHG/bUAC47zVg9aUSX/Xlbmy+fx&#10;gH7aITqdpymH0gSX8/OGVLxt1/dyw9mqX+ToBjTlA8js06PCABfYZDWQlU3gF0d6MGxCzeIn1Ayu&#10;ccSnwCZJS/Na8xzQAeiy2nJCTWWtntZQE/yxT84BNl3LtTn9OflbtaSuc5K3kpCzHEgQgnTGRmOb&#10;sce4YrzhwOVE51AP0IB+6pfsu55rgC7Ob8WnMamx1TVzQhtzXLsx2HH54OBvVaZnAC8CywRqKs9W&#10;cXlW5ae+HLctPqiZKpPqTXrwxL1AEXWvnMAEz+Q5yXMFL5WXsvCMIAnY5DntAw3KRxk4xzUALKvG&#10;ABb3YEueRR6F8qIOtSdQs09/tkpTOIFamiDTdp9pFU6YGSy0HVyc28FHCli2Lew/MregZvH257Vs&#10;l25CzO7bfqH8eQ4QTZ9idbQ6YDf6OxBF29WGteXaeP2GeP2B+SDnr/FB38ZetWttRpkqQ8BOeQF4&#10;QUxSphNo2q/MhbMO1Iu25ocC2go7dj9zB9CFjbMR9gJCshntA5wEKYEroA3Mco3sg2z3v5DSEBu6&#10;cWdLbIo9uqeycS/zrz/Y9Wm/+YxvWX71quv3ABPY/P3LznyG1v6HLr5iee8VVy+vf/Rjlu988lP2&#10;fQTb6rmVCSBO6kL5+P9MbcI9PZN55JzvrTXndrbNsYwLxgP1aLw2PujPq8/ZV6tL/b50+gQ/Auiz&#10;0dpyP7rRhkk/oJ/Wx7EZeVXf4KZxplWbylIZKn9tVh8DbGrT2q7y1P+Yt9dHBZrs1z9RMEs8OUcf&#10;5v/FfvmVr1re9+mfubzlwkuWH73fBfv/zzzz6dkjqCn83suuXH5wVwcB7Opav0et1lxDTfUg3wHN&#10;3m3qO0/n5fgdQH2xzX44Mue2genmH8Zic4zmT3M+2TxR3TWP087m2DzBproNbFLjuPNcwzXdwz0B&#10;IvmSx95DzB3YdmHqXWaqsYQ8d+9CU70vCXu3UlbquDqfdTvfF6l3RVoft59tZCvUtbtP9tLxaVNb&#10;28LSy6/yb46k3dydtOWE/GhJv/WFu/ntFtBJwOeLXvDC5dd39vb3/+XvN69DxqT/trP7X/7gL58I&#10;ie4MUFMdGEtPEqjpXp94wyOXr/2aJy7f/73ft/z+rr1upSXP/mu7tvasZz7zZvmdevELX7TvJ7au&#10;ca7Srm9vqHkSgP6xXR+9lf4j1f+66xOfeOprbna/Gx728OUD73//5jlr/cXu3e9Lv/hLbnYN+uRP&#10;etTyjU992r7fVzdb55M+3H90ng3sf/ZnfOby53/255vnH7St+u2DbptuabxYH7+7aP2cBx10R2lr&#10;XnDQR0+noeYLr3vw8vxrH7y8aEDN9arNoKbtCTcn1HzZ8b7/3Fz/7+ZpmDn0ql1cqzat2Jzgs3iA&#10;E7w80pmVnHuYmY6hJoi5D4+3+wyt7Qk137ACmnPbSs1gZgIuj46dAZpgZVAzcLnWhJoTaM7td33a&#10;Zyx/8TPvOf0iez5l8tpLphdQMDPltGjfdpJ+/UK5fjGdL74dp+J6cU29MAsDlqmX6iRN6dpeq3vY&#10;7hq9pNN8kbc9NeHmdA5MZ4FtyqFwNgUzA5rFpZwnJymn1zqd+KkZH2gMRlJAsvSlKd3cL25Ljp10&#10;je51Lup6J4GjKWk4lNZOpaAUR0/wioJxE2qmoGagbzqi1g4p4Ywrns4GNdtfx3VOIHNqnjM1ISfN&#10;6025xjrPyTN65qDuucDLqVnOc58mXFyrY2kLSJ6Uvv2AY+e2glJcWl9LHuezzGOpa9vuutnYtMlp&#10;921rZ5zBHP8cxT6B6ZOD4AhoEdS0StM2B7jPLgIwQExQUx7ASHapX9CnyAfHM3DheoANRy6wYxUV&#10;G/DS0oufibxr6NO9YHOEcuZQn7ybUHO9OjPYMR3ltrs2p6t+3yoeTu9WZ7ZCE3Sywqv/0QS9CHxq&#10;RSVNGDkV2OR4J4CSU35+QjHAKZR+Xsc5rTBUHwFKUs7ApjjgOahpP6jJ+Z/jXz7BQHUDlkzHfqsr&#10;g5qc5WAcATHGReOe8cb4Ybwx9nGkA3bOCfyBNpzsQU7pXMc2gOB+9l1DPys0VrB144+xSVpOfXmS&#10;F+eoE2WvnJRpEJjtKLPK0bN6bnFWcYpTBsowqHnq1Kl9+UhbPbq29O7zohe9aA9+QV/PBCTIh2cF&#10;F5QTaMmB3bzBs4FT0ohXBs03lInj4ITryrMVmsCLOgHK5Us9qlMgT1uyernPgbaCrhB8CrhNKNf+&#10;hJraW1oDTZrbwGOwsn2gsv/GLJwQM3hpP7lmIHNeT3zwcp2n5DmUgX5I+enDjAPaOqenl676idr3&#10;dBqt47V15+lf9HXAs3alXJVbILjybIWifKQJMSfUJD/q0FdoB9qI+Yy+VL9nnz14DjYx4TZ7sVI6&#10;qAmgg25sxIpxsg3GBTaJHbEnNsm22KD7NM8z9/uNnX71W5+1fOiSK5bfuMn/a169/O5u+zd28b/0&#10;oMuWn77wkuXll1y+fN3nHK3G96xzZW91xhaDtuag7gEiNXds3mh7wqWOKYvmitq98cePbIwTxm11&#10;ox9Xt9WdOtb/q3fHnScP2rr2Qtq0/oAm1Axs6seBzQk1XUN5a9/KUl+lHCmw2btA835h7wRtq1eS&#10;lsTt+8lf3L0TfNu3L+/blfV7Lrp0+ekLLl5ufMBFyyvu84DlJR9/3+XF977vHmjuV2re5/7Ly3fj&#10;ic+fV78kb63W1P/pX9U5+6lf1I/Kb0Cz/Hk30K8256+empM3x2WjzQW25p/mGM0zm1c2X5zzRPO4&#10;/mczuNm4vAabJN7xwKa6dT33cE/5aC7S3CFoyZ6mZrwwu6PawpRyobbnu1XvbOy7+lWv9fFtpxkn&#10;zB6cW12Q67EL4VTp1sq+1nHzetq7tqGNNJ+5O2k62D6aMq/81V1ZW0W4BXWmQCefpf36r/265Q03&#10;vmH/KdX0yh955f4/DT/hEbsxbpdu63z6SKEmPfLhj1g+YTeO3laBlfqe9ZiagppTnsl5L97Nnd6y&#10;66PS83djuGue7ZnJ/0D+u11f07h+W6Vd355Qkw1827duw1h9xdY5H6mUwTO/5Vs37/mc73725jlr&#10;ucYv7cahT/mkR21eh9jJ05/2jctv7vrKv9v1v87TL9t/xct/cG+rVmJunZv+7e4d9COts3uilNlB&#10;t07a4tZYcU/SHJsOOuiO1Na846CPjk5Dzedde93y/Guu30PNCTaP4OZD9p+m7TO09gObrc5ME3K+&#10;7BhuApr2fZrWp2iDnEefpj0Cmf53E+S8CdQsfMT8NO0ZyLleqUnBz9MrNXdhKzeDmumnjldsTsBp&#10;W7hevTlXalIws+0JOtumCTPXYNNKzbZ/4SufsPzX3QvrBI7nQ16kvbRPkLlWx2j9UtqL6Xy57GXS&#10;y2lOjuKKnyEFH6e8jNJWvLAX69T9tvbbdu58WZ/K0ZWDw8v+2kGw3k85o2a43m4/5TiZYHNLE1S2&#10;3X4wsWPruLmfOEGE62ttpU2dk6Sd563Pl/4kzevMtLZPyo/jOZXApgm0OJZyLq0FZgU20xpubgHO&#10;tAaDOakmSJzidGp7wsoJGycUpRxezp3qOlua10xdWz7lvWcSUs9cOaxB5oSVlemWOPO2pC5mvdhu&#10;v9WPMy7N89fxpe98CjpS9jCPd/2ue1K+u0/pu3b2SGs7TOL0JZzGwA9oBFZy4IMS/j+Tk/vaa69d&#10;rrzyyv2+Y9IENQE3K2PUl77YdfVL8qCPATJBD45zAI5TH4yzSpKz08tLk3dOO325F20QkyOH8zRN&#10;uCk9qMkZHrzsBbI46oXStV0DiODwDmZZpVcY0OQc5yTnMA+iKZvg2tSMm+kCbsIgJonrPGlpppWG&#10;4x6EAzaDmgFNasVmn6IlkNh5rg3YgWfgHZgGanJaAXQADyc5kDgFzhGnufHQeNMYwkaMoSCA8gNp&#10;XEvIAU+tIHJtaVwnB7zzgELxxlZjZeOsYxz4QQfXAiHAWDC5cglU2p+qHD2zbWmknRCEXEN5KB/p&#10;AU33YLtgEsDkeQAPz6ZMAAVlYlxVBvJtDqAswF+aKzTF97ye3XOBVGwdQGdL8lY9q8vaEYgEMvlB&#10;AfgmDKIFNINvaa6u67OzCSykgKJwQkntWnywsjiyLX5KvD4hiEkBTLK93ndOULNrk/zJu76EHYNQ&#10;ylB/pB83JoAf2joQop9I+ocgCdnW73gR0I/UB9iW1jijf1Wf2idoXDnKA02YmRwXKvukLtSLvpKt&#10;qm/to7mPOZS+j52YZ7IDNgVUSU+2CeQk8JKNsENiJyROm9Be2SBb0y7NW5vjsj2yzy6119/4nu9b&#10;fu2Rj9r/vyaYaaUmgZy/dskVywcedNny+gdcuDzrPvdfPu+qq5dPPK6v6hkUVyfyxZY9C9tvful5&#10;PWfzP328uI7Tev5ZevNA44OxzhhtnNenq0Pwqxe65vTq37imDLXv2ra2o62TNkX6Cj8W0N/py9mU&#10;Pl5fryy1b+WpH9Qu2YO+it1pq8qz8lWW5tm1d/1U7wmOS6vMf967xI//xPL+L37c8t6LL1/euytb&#10;+tmLLl3eceHFy2vud8Hy0vs8YPm+XVl//30fsLx09674I8997mmIOW3BuNiPTjyv/lL+2NCEmdW3&#10;PPUuUL2oC3Zo7inUnuack4zLzS/MJ+b8ksyp5lyy+SJpl83rtE9qbK6t1i7V4QSb1ak00s5Vm+5r&#10;LiN/8s5WeifxTEFL+23PePL82R0pk/mOJJzvW+p1Sl1Xv7ONFdIEnCe9Qwq73vr6wsa9ub3WPNd2&#10;++rLvGc6fnN+3l2Ug+2jLf3U2f5j8/bS7QE1bw/96K5PauxcawtqfiR6zGc/evnwr/7a5r1urbTt&#10;2xNq/s1f/83+U7vr6z3+S79s+evde+fWObeHPrhr4+t70qd+yj/ej49b52zp597/geXRn/lZm9f6&#10;SPQ5n/XZyy/8/C9s3vOgc9fsuw860kn9/4y/J2uWyUEH3dHamn8cdH51Gmo+F9S89gzUDGy+8NoH&#10;Ly+57iEDdB6Frd5stabtNMHmHm4+9BE7HW0HMyfUnApiUnDTas4+Syucn6RNQc1A5+mVmwNqrj9B&#10;uw+Pt8HMBHASmBnsXIPOCTaDmqDlGmgGMttOQOZ6xebvv/Rl+xfY8ykvy4CIlz8vnzl7ehklL6d0&#10;0kvp+sWyl8r5YtnLJeX0oF6U15rwUrg+Juwarmdf2DZ1//ap69F8cZ/ykp9TKXEEUA6DnAbFTXAZ&#10;vBSWdn0sZ97UGmamCfrm/gQsU8XN80q7Pqc0M+1W+inHt/J3LtfoePulTetrzfTTwTQBFqdO4GoC&#10;uQk2QbvpfJpgk3JG5ZBKHEdTHFSBSAowBhuTuAkc19ehrtM5gcwJNLfuU5zzc5pR1y3vPY9nm88a&#10;0FQmwczKKlWGNEEgBQLTrIvCGb9WQHLrGLUit+21ph2s5XjXn/eY+ZnxpZvXDWZOG1y3Q+LUtWIs&#10;sGYVJgc+B7eVmdddd90eaFqtCWSAAv3/H1nZyQHOgcBZyaGor1H+VpdYFeU8znL3AKycp38GGpu0&#10;G8hb1ZHT0zVTDlTOnaDmGmamCTV7aXJt9sWJzNHN6c35TZzfnOH+mw3QBLw40enpTz/630sCxYAR&#10;YExZBcg41ydo43QPXFkhNvdJmpzytktTejAuqAlgBjbTFtQ8derU3ukvf0FNTn7PZlWQFUqc5Vb/&#10;cJYDJcHNnOc5zo2LxhTjgrHE+AiqcK4Dk6BAMBMkEHLCg4Cu7xrGUKAzp7z7iDcG22YbbMB1QURg&#10;uc+/goCtavQ8lV2AMjCo/KoD+8qOZrrKVjp1KK1rAtZsAPBtdZxtK4nlR7vov/eMv8pE/oO3xmX7&#10;AVBx0gZCxVkl5rrsDUBV1+pWntSXdlR9+tRnn50FzqzQDGiCa3OFoTCQqV2lNdCkoKLtCRaLD0Jq&#10;70LHAMn2g12dV3paQ8zgZUCz+3eubasBPVefmQWR9Rn6MX26Pr/xSbg1BkgXfHFcWv2DfkE77+VM&#10;/yLOcX0dO2UnfXZVmVJlHMwMeNqX1+Kk8yMNEI2dswlzrOZE+j3zM+1FW2IDtREKXJF9tsY+QEz2&#10;n8BN8WzLddzHnI+0K3anXdWO2aQ5rnv/5od3+fmJn1x+89M/8+gztMdQ8/d320DnL198+fLOCy9Z&#10;Xnaf+y+P+5/+5+UT/sE/XK678MJ9P68erUKVB3asrbqmeaZ+wPMZQwJl5jPmfMpAmua0c47a3LS5&#10;qD7FOc43DqtX8wB9vLoyDlR3xgLxbEO/w160H22ntq49a9fqRH/hxyhW0fZZ6cCm1fnGHkBR+evD&#10;2J5+SPkp54Ch9t48n5S5OlUP3hukeZ/+8qnfuPz0Q29Y3n3RJXuQSVZqBjbf+MCLllfe74HLy+77&#10;gOUVn/ZPl1ftyhXMnPYwbUKe2JV8eV51G9BUv/OdJaCpfLUf83NzcmN7c9Lqac4nzCGU+5xbmj81&#10;n6xNzTlec7PmcxNqznF5Qk3vZAHN1LvaHONdy7XdW77kVd4Dm2yG1u8y9qeCman3IOWjnLLLbHNd&#10;t5t1fPzuqF/PNjrW9qyTea1pP5RNzePCzil+fazzyXMp47M5he/qqu++MwjEeulubvDJn/hJe7Bz&#10;R+ieBjW/6Av/2fLhX/vw5n1ui7Tx2xNq/sov/8ryqI36VvbGpK1zbg/9111/uL5n8mnzrXNO0od+&#10;5UP7ct661m0RoCsP2sTW/Q66dVr33/c0rfv7re2DbqrGpIMOOh/amoMcdP60h5rvfPrT91Dzedde&#10;v/gMbXrBbh/oFBY3oSdZtQlwBjop0Dll1SaoOT9JG9xMfZIWyJzbKahppWb/wRngXEPOPdjcKaC5&#10;B5zHn6F93Sc86maAc0sTdKb1ys3252rNNGHn1DtowMy2Hfvb3/3d/cvrGj7e0fIy34soTbA5X1Lb&#10;ny+k88XSC+TasbEVZ38CyBxPJ0ka6Z3XObbb71rr+3SvziHX87KeY2OqF3ovwb30By8DmGutj+eo&#10;W6fpGKfDWhNuEgdY2xOmTKhCOWFmvO2AY5rHClNpOjbTprlf+pnfnqNj8/iMK369X1zbM677TrAZ&#10;mAqgBa0mcAvC5YQC7wKcQc4cUlM5gtcOqumkShMszm1pnb/WvE6Q8mwKXk7Ne6zvw7GWeh7PGNDt&#10;2WkNMwOYwlYxrgEmrWHgdPzNY/P4VHV4kjgUkzpfa9oozWOdt3WtkzSvOW08G2TXtePZVkEk/28J&#10;EIFjVotx6FuVeemll+4/O3vJJZfsQ0Di8z//809/LpOcwxnLkame9T/KT71wjgOaoAh4YBUkYGVV&#10;mvppAsVZwOk5nZ3sZtqLa3OAclRw7JnoBy2nvDTO1Zvi3MO11Ttw1SpNju/52VlOc7CLczy1Eiiw&#10;SaBYAJOAksDbGq61WtB+4NI5yru0HScg7tSpo8+lTqipjipzIDmwSdK6BnAHvHL0C5U3OGKF0vyf&#10;NrCF0xwUoRz7QTzjUGOHsYdTvePO43h3HdfkpO/aQivLABGQTwh2up94Dvwbb7xxDxZy6Dsf3AEY&#10;QU0CYwPIgcBghhWpPa9jnlk5toKLKkuyrzyCmcEP9QxkBzOBTRAS9C7/ntccwhzBnEHZFGc8lgZ4&#10;KA0AUfmCFlaAei6wXD6DrNqMOlSX1a121adnJ9SkgFtAM6g5geaEmuAhoKi9rkHjhIwg1pS2Kgxo&#10;Oid1ju3Sz23q2t1/3ovkDVBUBmyAbem79OONK0L9vf5Dv63/PVsf6Lh2Lb1z6x+af2r3oIuxhD0D&#10;/NpOYDMFLim4KZzHrCxVb+xGOzB/1N+5rvmWeZl5JTthF2yeHfjRB6DGzsk2yAZe6ovAt/oi0jex&#10;HaAre3MvNpjNaVcEgGnD0rFB80LztD/48K8vv/u5X7D87mVXH3+G9prl93bb/nPz5x902fKGB160&#10;fNPH3mv59P/H/3O56v/yf10u+5/+p+VTdvWjfbBh9/I8zSfN+Yx7+m1lLVT2xhtjirTmz/LQnLp5&#10;q/6k+Wrl5XrGKHWsvvXxHPfq7Pilbl+H6tJYYEzx3P5nV/snfUH9aX2f/lk/7kcE6kn7a+VrbZ3t&#10;aef6MW3VdZUfqTtl3buA8LR2z6V+f/ZHX728bfcu97YLL17efuElO128/6wv/cyAm2+/4OLlJx9w&#10;4fKaL3rc8rpd/6g+9ZGzL9YfEluZMBO0Vtf9EKQ8KdPKU1nqp0E+5Wk8b/7Q3EGd1UZIvTWPbA5l&#10;TtWcsXbY/Iwaf9VDY/CEmqTujN2BzdrfGmySeMela7x3fW20du8ZPI/nYs9shjwv9Y6Tilu/E833&#10;rtT7VfWbvWa78x1R21MHwuKneoecOm0vxwpQTnuacfO8GTfTJHVo7rOe90wH6N1BzQ3vDFLmPjG7&#10;BXxuqx7+kIcuX/a4L13+dHfttUNrS3cHqPnEJ5za9yVb97it0uZvT6j5ih98xc2upa7e8fZ3bKa/&#10;PfXcZz/nZvempzz5Kfs2vnXOSfrfdv30Sf/jemv0A9/3fZvXP+gj07r/vrvqpL59K/6gs2s9Lh10&#10;0B2prXnIQedHR1DzaU9/znOvuW4JbD73mnTd8pydgE3/tzmBZ1DTys011GzFJgU1z3yi1srNI02g&#10;ebRq8ygEM63anCs595Dz4TecBppBzang5k0+S5se+YmnoWb/s3kS0NyKD2quP0ub5srNNdSc/7d5&#10;tH3zVZxCx379279r+fvdC7CX1/Mpzisvq14258vo1gtpjoL1S2kvlq5zS8ph46U5eYnuRbrt9tME&#10;lPNl2zULt9S9Cs8FahJnQL9wDlyeiwKZbU9xNkxtQc2p4F/AJQAzQcw8HpDpPNvzWOE8PtPMtKWf&#10;+6WnYGbPMo/N41txJ2mrXNx/QqscThx2ab3vhZqTZ/3res6f6Zhq9cr8xT3lqMpZdUtag0bnz2tN&#10;x5cX1MDlWpxUSTqajrLuMe+T5D/1TOtVmSmQORUIVnaVYeWpfFOAcq2tYzkJ16ou1wpQsu1sjrL1&#10;tT3SjJeua9A8NtN0bjbWdmH2WLutLYvTLwB6PoMJDIGVnP3gw9VXX72HmRdffPFeVmqCKlbySJfA&#10;JQ5Y/a86cn11qmxAHHAU8PiMz/iMvcOewxlU4KQxcQpo5sDm4GQ/bCS7cD374jlVOUJN8oHL9cTf&#10;i9SEmuJMElxbn8i5PQGa5wed+l82qzQn1AxkToFjnOittORYV362g2meXdkENR0PuAUzpSld59k+&#10;NaCmz84CKcCXFa6AsHLvc7RBTdeWN/kK5IElAAoHPic6caCDdkFNDvSgpvHS2GdMyUnMyZ+jHURx&#10;vusESkGbPusoBCpdDwh1H+Cg8wAdQKFPQQJMgQb1AFgAmp5D2Va+s1yADKFyrUwdm2VI4sk1grw+&#10;UdlnZwMe4BHoIfQM8upZKxeg0vxBOQR3mzuIN5abM5g7aAeemZQ7aMXGgCL5q76tsFWXVmcSoOnH&#10;BICm9qetAGgpqEZroBnInAoqUmAxODlBo3Y5NVdnCks3z58g03bHndNx95j3kQ99h2cFk4EkfY/+&#10;WJ9hbNHWhfaNd/pcfVh9VlAjmcvUj5G+UL9tfNBf6CcCLZyb4lzT3E/da09zNWzA2I8vlHNhgJPA&#10;ZqvatSvP4FrmYeZ37IBNsA/tih1pd2ycbZG+R+iHHWxDf1g/NBXYBNm1NW2ITbku8KUtAWS1Z3Hy&#10;o/2yRXNAZfKHu/L5V9/27cvv7947QE1w0+rNX7n4iuXdF16yvPw+91++/P/1D5Yb/m//9+WRO526&#10;z32XV375Vy7v+8nXLb+46wfMM11L+Stb47D+WD0Ze9Wfcchx5eD5tY3ax5xTu1ZzYf1KIM7YZqx2&#10;XX2/ftpYEgADpdWj+jOuKlf9sj5PP6Bdaef6gn68oA/Rl+jX9SvKUpmvV2RbRVvZtqJcGZZ3+T4t&#10;z/ajr17e9dVPWN526RXLWy+8+DTUtA1s+uTsuy46AzZ/5pGftLzzu757XzegpfupMzDTPnkeCk5T&#10;/c4aaspT7wHKUd3op2sLxvvmDcqqOQq7V1faVXPI5o7aGzVn1A6Ntc3ZKKDZ+Ks9edcidTZXagY1&#10;1dvZwCY5Pn/I5D7sQL4Cm/UBnrEx6SQpj96J0nxfCmYm9ZqNkjKm+Z7Ye6T+v/dIYdvzPTLNa9K0&#10;o5PinGc7eLlOk+Rbea+dx7ek9Tzprqy18+18iK0ad75rN3/9qq/4yuUzP/2fngY/tyT/Vfh5j/nc&#10;5WuecGp59q4/eOdPv3Pfl64dWWfTRxNqaqs/94GfW779md+2fPVXftXyaf/4n2xeY0tf8Hmfvzx1&#10;Nwd7z64Nuc7W9T8Safe3F9RUzl/8z7/oZtfy/6Dqa+uc21N/8Pt/cLN706c86pP3ffPWObckK0/Z&#10;zT8/x5Wb/pPTf8F+x+5d6Hd/53f3ZbJ13YMO2tJJY44+dO4f9NHXeow76KCpOf846PzqJlATwAQ2&#10;92H7O73wuiOoSS84hpsgZlDT/20GNKf6D87gZnGBzrlqcw04J+Q8s3/DfrXmEdC8OdQMbM7VmsBm&#10;/7k5V23OlZpTJ0HNBGz2aVpaQ87A5oSbgc25X1xwk+y/67Mfs/zVL37wNGw8nzL5POll1AuoMJ3k&#10;gPFSWZi8TBbOl+NemFOOm/YnwEzOmS/a7c9rz/umrtW53cvLuxf61Et+UJOmM5ATSpjs5zxsf8at&#10;t9unCe+mgiyJc4KCMYkDRthx6pyuU5xzT0qT5rGZnmb+1uo5tp5lrXUa+5VHZbLel04eembK6ZTj&#10;aS2ORM6ok8DmVE4q9k8TDHIUJU4r4iRM632S1osUdR3bXSPHV86utaZTTFpa38N15n3mvSiHWwpi&#10;pgDmBJkpkKkMk/1Z5rPsC9u+JW3By2w7u8sOs5O5zyam1mk6v7Dj89y5vba3Gde2dlv7dq7+DuwJ&#10;hPn0LCc/YOHTs0HNBz3oQftP0HLwg5qtGATXnKevBCdzpHLA6J9AmquuumoPOpxnVRInNLDEweEc&#10;fXarNpzHsclW2EU2l33mYJ1Qs8mXUJyXKTCTvGSJdy9OU6AKTAAlwINWaPb/mYWc4gFNTnIhtWoz&#10;SCYMvNGEla0sbJVhoK0wmFlast9KRKv5QMtW8hGgqY5arQlsgizSu7c8dF8Az7OCiK0MAkA48IN2&#10;gbsgpLHQeMJGjBnGH451TnnOf8DStVphSa5Ptq1IAw046znlncdZ796tjgI0gR6S3qchyapSEGJC&#10;zcpVmSmbyoiUYeVYvHTVAwU01WuQo1VxASTAA9SUf/lWRmRb+YBUyobMJewT0Gt+YVxWbsopKOFc&#10;zwma+hRw+ZIf9QtEq0ttwudMAU0gk+YKzYBmqzMDb/1/ZlDzhmOAGdRsnyZcXAPHoKRQmxdOzWOg&#10;5dYKzu4jbcdsJ8dAQz9kAJaUof7MeKY/r283dunT9dH6PH2UOYx+pLnPlDkQW22ew2b1c/pefb3r&#10;6UMap/QhxgnXvXFXv9oxmNxK2MpWSKAmzVWbVtKqP+2KXat/bUT/xwbYCJsHrUDH2kMrw4Vsgg1m&#10;h/ofAlr1R4A7sU3tQjtxLXnWdrVD7Ulboo6JB+bMdZWXctmXxe/9/vInb3zT8q8+83P2n6G1cvPX&#10;L7ni9GrNZ9/r3ssT/ud/uDzjY++1/PB9H7C8BZTbvQO85ylPXX5uZ8vmk8Y0daU8G7ftK2f3cC/1&#10;YR4d8FEezbHFV4fSma86x3xUnbk+e3Bt/TTQpc/Wrwtbbeu4MUb70v/Wv2pfSRvzoxP9t75EvxIk&#10;bsUmqDl/7KHstNtWR5Z/9UofuPGnlnd/1ROWt+/e9cBLEHMNNd9ywW5/J6s133XRpcv7HvvPlg++&#10;7nXLz+2uo7+o7tSV/Acyk/vrb+ShPiaoWX6M170XKMvm+tm/Md64PueZjcnNf5ovzTmj9teca87t&#10;jLXJnA7QpAkyp4zhKahJ6vAkGf+lBUNdw33c3xxWXuXd83g2z+l5af2+w6Z6H0psjZQV+6vskvJk&#10;m5SdErvVTxVq171Lbqnz5zWmZvzZ0vUOejaxR3Wt7KYD+Vw0HZp3ZeV0+2hIuesHjWHv27XLH3/N&#10;jy8vedGLl+c993nLU77hyXsg9PSnfeN+/xW7fsYKbWCJHbNr9j6dV+cq54Fev7Cr/9tDv7QaU/UD&#10;a0Cxlmf/2//wt8vv7Prs9/zse5YbX/f65QXPe/5eT/q6r9/D3m//tmctL9z1t69+1Y/u28+f/us/&#10;3fcHW9e7PQRc/uqHjv7Heur3d32G94utc06S+l1fh35514ewu61zbk+ddP9f2c2B9Llb55yL/vuu&#10;/P/8z/58ef/73r+8bjd/V1/f9q3P3NfXN3z9k/b7P/yKH1retpu7/Mav/8Z+DJCXrWsddNBad7fx&#10;5Z6kxrWDDtrS1lzkoNtX5ikbetzHvONpT3/Od1917fLdV197GmrSftXmbv8mn589Dlu5CWoe/dfm&#10;Q/Zw8whwPmT53n14BDSBze8HN4+PAZrzPzfJ52n99+bRJ2qPPlP7QztNoCk8/Sna47DP0vrfTXFb&#10;kDPtP0k74GYrN48g56NOf5o2nYGcj9qFdFPAOf9rM03A+ea9jj5TexLonLCz7V/6+m9Y/vfdy6rJ&#10;+PmUF2SOKy+bvYgWcg6YaOdsWasXy5wZU70IezmmXpaLC1AKqRfqmb79JqtzXziv335xndN55D79&#10;Ijmw2Uv/1BpqFqaOBT3Wx6ljwmAJBVA4U4IvxdtOjhEHBXGGTYkrTVqfP9Osj23Fd0xYPs9V8xk9&#10;8/q525/phbOc1uc4Pp8/x1POpykvwSmHVGBTOCFnIXFU5SwObq5BZ3CSgoleZGZcaTuXHONY9HI+&#10;ASZxfK0B5twm90hnu890cvc8QcyeNykHADMpJ1JmE1BWpsJZ3h2f6Uoz07VP6i2dZLvZXbaXDUz7&#10;qG1t2Ut2lYqnec68RnEzvnZNtusLXJMDHhgDfjjrARbO++uvv37/6dkJNf3nmlVkYEz/p0kAlGfk&#10;8JA3dcuJAfqAGqAmiAJqcOQ734o4fXUwk4BKDlN2wi7YQHaczbo2G+NQNSH3QuW+ZCJgguDlqpct&#10;acS7j+tyZnNugwdBhD47C3xxhPd/lBNecpJPkGnfcxdPnOlAWrCSsz3ZB7WCmhScm+lPnTq1h5kE&#10;VhIABmwGkZW5UBzoKY308uD6rWAC8AARjnsgEmgJaHKgq59WYObIN56oSzbNTsRx6DrPNYA/EMUq&#10;S9vibFMQBywoHjAATJ0vHtQCdlodSQBOYFme1QXwIx789lzKyDN5NtvKr/JX5pWx+Mo4qAlsqOdW&#10;b5E6FoId8gQ8lSeh5wAfcmYLzQ+MxZWH480bxIEQlasyB0+AqcCq+2lj6kvdAWqPecxj9kBTuwIw&#10;A5naYGqVYGBzrtL0edkbjqGi7TXQ7PgaNJK4AOdDj6GlkBwrbAVmxzrfdufTvLZ7Fg8QqjsgHGjQ&#10;x677df24/lrfqg8xjzHPMRczJ2OHac7T1EdzoOY++jw27FrGBvfQd5AxRV/uXPWjLoBk8FJ5KtvK&#10;OKgp/8pfvei72JxzQSn1bi4pX9qQtgRcaQsgPjuSdn5itr6Hzdf/1AaKYzfSOFe7UXZAGPsCwG7c&#10;2Z576EeJvdW+/ZhA+SgXZWGMMi7++S7846/5uuUPrrpu+a1Lr1w+dMkVy3svunQP4t54wYP2estO&#10;bz3Wfvua65f3fed3L7+1K99/vRtTG5/VWfWlrJW/OXJ11VxbqL6qKzJvDTqps8Yi+VRX5hEAl3m8&#10;MaKXvAk2je/6Fu2qvrP+VD/rRzrqSR+u3SlTfQoYXXvvM7TKVnkaC1shuW/32vw7fnp595Oesrz9&#10;8qv28BLEJACTgptv3pWVeNtvv+Lq5T3f9Izlgzv7zY6VA9tQd2uY6b7q1b2DmrYDrCQ/2X5tYsv+&#10;G+u1IWVqDqIvV0/s3nxI2bEHbaP5lPqsbs3LjLPN2SbcNM9rpeYEm3OFZgpqqkPjc+9nc7ymjjUX&#10;cD3XN2807mdrnqO5j3bOfjy35+9daC1l37tT9kdstXKsD++9sPas36/vn/VQHPVuKf1U13G8NMLi&#10;5n2E5WGdl/blc0re1ZX5TQ7lc1XOzLuDtpxwdxWtHVvnW82RDzrooIPORXfXceSgA9w86OzamkMc&#10;tK3ebT5CHUHN77zqmuXZoOYx0Hz2Xtcuz9u9nLdKM4GdQqs2j1ZrgppH263ipNMrNh98FAY8Qc4z&#10;n6O96adpT0POhz5irx8cYDO4uf+vTZpgc0BNAHMNNX9sp5uu2jzS/CQtkNmnaYOaVPwR3DwDNd+Q&#10;PumM5irOI7B5U6i5hpun94/jjo79k+Vfv/FNp19mz5e8HHNgefnrZVI41Uvj+sVR6IVxOg7WYHML&#10;OFKgMQUfe6ku3ZT4k45R95j36vpt93I/HXsTZgo5O1KgQ5jmsZOOtx0g4WDIebJWxybYSeIm2EsT&#10;DK3PSbd0jNy/uLaLL19pK24tz7p+9rVKR+uy7Di5n7ysn38CMmFOKAq2BTZzSuWYCuwF+aajKrCZ&#10;AohJO5nbaZ4zr7EFNXN4cX7lCNtSIDPNe897UUCzZ6Ger+dNgcwg5tZqy8qSlG1lPMt5fTyVpv1s&#10;tbpb2606Tls2lH2spa3StJu219o6d7b7W1L34RAHWIAX0NHKSs79Pj0b1PR/mgAFCOMTkhNsglHK&#10;n1NTWXB0ckqCQ65jhSfYAjSBVlan6Vs5PXOA9vk5NsQe1H91PsFm9hfUJH1+jlETCnFeuryE2XbM&#10;PdgJqBBQsIIHTLAyk+O7z84GNa105BQHMoWc5GQfUEvigpqAWnASwEriwLiAW474nPFC6VqhST5R&#10;SuqF+vws2bZSE/CUliM/aOp68sWBDyy2uhIU4UQH3TjSc6aDccY5TmA2wabZsfHEWOmcoEogJZBJ&#10;gIoQQLU6Eex0bfdxHonzucdWrRFwox6UtzpQ/spZ3pWxZ1GuFCye5eh5xc8yLWybShvgAE3ZoTwA&#10;Rj7xCWb6j0P5lF/gQbmAC54DLBLaV5bKwTY7NofgnFaWysYzsjNAitzX/eUJhAanAc1WaPa5WQIx&#10;gc1AZkANXAu40RbUJO1sHUcTUs5wAspWYk64abv/2VyDS5pxczvA6nnYtTLT7+iXZ3+u/9Zv61/Z&#10;nH6JHZprKdPma4GFVq8FF6RRB+ZQQTLX0He6nr5f39RYqF9xP2nYszauLpSv/AY201y1aQWtHxM4&#10;h81kI80vwTA24hOj2oT2oP7ZlrboxxRBTf1OP6TIJsl2cJONAnGu45ryyw61LW1yrtZks/bliV0q&#10;F/NDZW4cUg7K+i92z/6nP/LK5Q8+5/OW37z86uVXL7li+eDFly8feNBl+xWGQOabdtpDzgc+aPmp&#10;nWz/zCc+avnlb//O5cO7+fyv7eacxhxlra7cx7y5ubR709bcWqhuneNcdSaP+h31ZaxVR8YP44m5&#10;fABM/y7OOGEM0E95bv1FfWz9qXavP9aP6F+Ubatj1YU2CjgrW2BT2SlbbfjtVrx+/w8s73ji1y1v&#10;3b3nvdUKTLByQM1gZtvK7K2XXL684zMfvbz3B162/1StZ/R8ZO7ORoLSU/XD/dhEmIKbAU62pmwL&#10;lSf1bqBMawON8c0/la8yaz7DJppTaovaiLI3DzM3M9aasyVzvuZ669Waa6BJtwQ1q9fk2ASbru9e&#10;8mEOIJ/mX+zZsxmflK1nnu9ZvR/Nd6ven3qPq9woG60fL6zvmf1OfU9y/KT9znet9l1b3dVnVI+z&#10;rcw0tju2zq8yUFbT0Xyuau50d9CWA+6uorUz7HxJua2BxUEHHXTQlu6O48ZBN9XW+HTQQVNbc4l7&#10;snp3mdu3o0DNpz3nu66+dnn21dct372TkPZxwObxis2gZv+9OcGmMO1XdO7CoGaSTtjnaNcCNifU&#10;bDuw2adpgU2aUPM03Fx9ljbA+ZoBN63YDGrOFZsTcB5BzJtDzVZv3gRuDqhJc5XmGmwWrqHmWu/8&#10;nM9b/u6P/uj0C+35kpc9L/G9OArny+Z8YZwvir08bkHNXoy35MU59YJNE1iu0yVp1tej9T1L3wt7&#10;53qpD2oGLdaaACQoIjxJM+3c5yBJQbq1Ajnr4+qDAkCBvQDRBEO3VvM+Z9PM21rz2aZmuUxtHcuZ&#10;lCrDruU+8tuzznIIkAknUAvM5YRKnDwU1JuQk9OYk4ozKChEwcM0oeIaLnJwUedOqDQdXK3OXINL&#10;28XN+Akzu2f3cD/5nUDT86RApuedZbGGmDQh5ZTynaqcT0rT8epEXHVGaztUx9lD7YYt9IOD9Q8P&#10;kvh+mLBOky0J1/HCzqkfoByqZH86kV1LPwLsAGMcwWALsAKCWF0JZlqhSf5PE0wBJH3+tP8C5OTn&#10;JFaH6lgdckyqR45m5/mMLTDAyew+YJyy0kdzhgKanKMAOftQ/+q6OrbNHtyD7bA153jJms5S9zUZ&#10;MPnqJcy2NO6jPsAC4CCBCpzegJqVfGQ/oNmKTY7zgCYFOINuFLgizvVTp06dhpsTxnG4t58jXjpA&#10;M7VSU90AmlbTKmt11KdnwWjQMxgqnXPcA7AFXkA2QCkoAnrkvOcwNx4aA40v7Ee96KfYiPGPY53T&#10;3fmuA6CAAAAlKOAewU3xcyWneyfxAILVUSBP9aCslZ0yVX4U0CQ2k+wrMyCztJVnZVqaGU/SqmP3&#10;BLXBJZDJ5z2BJ3lXNp61cgokKCtxVuBZDee5pb/xxhv3x5QneWarwFzXPQAp4Na91a+6Umfrz84G&#10;NUGzuTIzmCkE2AC3uVIThFtDzLYBxi0ICWbOVZe2xbc/0zp/pi2usHuWvmuTfPnkLDsFuvU7+mJj&#10;VNK2xelT9ZtszpzGHIxdAglAYVqDHnGBAvM059a/aev6YX1192080a84pm7VlbYFJFeeAeMAZ1DT&#10;/2lqY+wIDGcP8hP0sC3uxp1dsHlp2Jb+sU/OsgtAU/sMaNYPJQCuH1wAoH4cot2xPXbp+iSutud+&#10;AJ80bFietF/9vr5eOQSU9dF//qu/tvzht33H8ptXXbf82iVXLL/4oMv2/wFphSZAB2bSG07roj3c&#10;fPODH7a89fMeu7zr+S9Yfnb3zHNO3bwapKHm2HO7+XVzW2NQeVRn7MDYbV4AagU29e/6cdviQE/j&#10;jfSeXT9Sf6r/ta3d6aP13fpx5ao9qodWa+q/9Ev7stNPPuObl9d9+mcur9+9N77u+LmVx/7TsscQ&#10;c0LN03Bz9574zm/9tuU9u35gvjOYnzf2en62qw5pgs35Q5Ot7WCn84ntq2Oq3Ndl696Vr3kC6dv1&#10;8eadbMK8RvtgG9pFY21zRmNu8zRjb3O6Ndg0Hq/BZlCz+ms7oJmM2W2XrrlB8wL3lAdzP/Yh/55H&#10;e1e2vQ+RZ6/8K4u21Q31rpemnSblWj+UKvPk+En7tQmacbUZmmnkYd6bZn7KI9WWtOfmOrdWW47N&#10;u6qm4+2uprWj7HxI/W/Bi4MOOuggmmOEfmr2twfdPbUemw46aK2t+cQ9RQM4ng897mPe5vOzV1+7&#10;h5hkG9TsM7R9khbIDGa2PWFm0HMPNndqxSaY2YpOUHP/OdoVzJz7E2yeXrF5DDUDmltwc79a8xFn&#10;5L83j/5/8xOWVx8DTis1W70JdK4/R2sfxAQvA5v2X+sTtY+8OdQEMddw02rN+TnaoOaWAMytePqN&#10;F3/P8t93L6g5n8+XOD68AHo57AWyl0kvifPlsBdbTgHbwl6AcxSsX5DbFtJ8qW57xq01j81rzv2t&#10;6095mafABXHqrcUBwHG0VvCFgnS3lK60iWPpbOJAbDuHypYcm5rX2IqfcTP+JM08T62fS9gzC9dl&#10;N/c7R1yqvKeklW6rLMp/5RAsm04n4szhfNpScG/CTQ4PDqoJNwOVUxMoknSdR+ICSpxLaQ0zJ7hM&#10;xU2Q6VpTW/fMAT1BpufyfOSZg5cpB/kWhKTKtHKe5S2+9J1TPdCsl3muelOnKTvKTtjCBI454ZL9&#10;qXlsfbz2neY157kcmTT7DPsdd4786ds4fQG0U6dO7UELEGF1Vv+nGdS04pLjH8icUJOTn1OZ41H9&#10;cHIakJUFQANqOtenGzmWAR2fBlTfwUzqs7PqfsIOYc5W57AXNsXh6aWL89P9coLq9028mqQ71lig&#10;37ciMAEIrc4EMYWc48IpTnEKZgqBOKCtzxwGNTnTg5hCyskunKAt+DlhZgpoJuAFIAI0rdS0b9Wf&#10;upO+/9y0La9gDZjUKi5QMmc6ALcGmuyC3bJvfRN74oTlVHcOWAKeAABAALAHVIp3DyBTSFY9ORbk&#10;DIA6VwgoAAzKWtmBlFQ5ta3slBNAOUFmgHNdlkENx5VBsFkdBovUO7AENAH6oJM8glFAmXKxDTSA&#10;CEFLofIQVxkKlSt4BdYCpK4JRAXG3b86Vo/AtPYzPz1rdTSo2ednSTsMbAJrwcw0oSatV2dOyBh0&#10;JHByK674eY6wY63eFBcwnffrnuQYCKitKw/zKXY1++n6Z32ovkJfpp+StnKu7NmgbeHcJ3AnOzZX&#10;0s/pc/Vvrqsfdy/3nWOHflt6Nsp2gGVlKu+tMq1cxSt/abQ59sSOb7zxxn0+A5ryBX4H9aVhE8Ft&#10;6vPK7JCN6H9s1w/VLxVKD8JZRdwqaCGxO9KutDHH/PAg2GqOq20rW21aOXh+fWxj/p/uxoDf/tzH&#10;Lr9yxTWnV2v6lGpA88YHXrS8bqeffMCRXncc7revumZ549d/w/L2Xf//rre+bXnXri6URXPs6mWt&#10;9fw68Kfe9EFsQh2ZN7RiU/8eENOf2zfWSKOe9XHam7qsT9Bn1D875gcryrNP0X7Prg94+a5+Xvbs&#10;Zy8v/+dftPzghRcvP3K/By6v2unH7n/B8pr7X7h7zgtPr1ZVLnuAeaw90Lz0iuXtu/J7z5vefPr5&#10;PFvPx6b1rfpTdaFM9C3shP1QP6K4JTmvcLYBda0dBN2CYeWldtHY35zUfLR5qPbZHNP4aywPcFJz&#10;x0Cncjf/M+6vV20GOKs3cHMqyEnBTDJWt+2YtM5v1eb80RM71ra1c8/EhpRvNlUdVA9sbkvKKGgY&#10;1AwoqivlqWyp8SGgHOgkcRM40zw+03VuaezPNtN95/Y6TXmUf+UUqLwjNZ2fd3WtHXX3BOWY8/xb&#10;EOOggw665+mW+vn18al12oMOuj20NX4ddNDtoQkpT5J3Edo6dr60u//xf2oeA02foaU12LwJ5Lzm&#10;+tPbQcwJNfdxx/+92Sdp296v1DwGm6fh5tzeab1ic0JNn56dqzaDm/OTtBNq2j8Cm0dw00rNPdQ8&#10;3u5ztMFN4dFKzTP/sWk/qGkf2ExgZmFQM7A5P0X7xuMQrLwl0Jne9flfuPzN7gW6F9nzKS/nvQAm&#10;L4XzRTZnBPWiK1y/GAcZ53byQj0VTKDittKl9fXSTDOvmbagJicWB1FwrZADINjSdgCmbZrHpzqe&#10;OEUCdSlgl7aOBfCEa3W8tLQ+t7j1eet7zZDW+ab5PD2jsDIQnk2dY7syn+U/y36rrOaz9izBsxyy&#10;nE05nE5ScJOmUyo4OJ1TaTqrAovFz3Mm1OyX+rS1OlOaNOPWMDOnKs17JnkPaHoW4sgK3s5nr2yU&#10;lTIjDvPKccqxgORUx5L9eVy9zO2k3tR/9qSesxt2kGqbHIu12S2t2zZnZMdsa+fCnJTzep2z7lPa&#10;L51ryBOHGic9eAS4ACyAybXXXrv/3Kz/1LRak3yCklMfkJlynpUkHI/qK0ckx2tw1PWsSuOodw3A&#10;jUOUE5SzklPUPrtQt+quslUX6lbdswu2yKY4TE1+3cvkI0eqPt+EoAlMDlK2CrgBCZzbnNxAQtsg&#10;mNCqTCGBDNK3UjOoSZzlQc3gGeDGmR7QPHW8SjOgGXhLpQtkTlnVF9Ak8Ngqvwk1gU9Q07E+R2tf&#10;vq2GBGw4+0FGjnN1kkM8qGksYw/sVZnrl2w75hzQzvlBTaAmASmc8mCKNMFMYIVaOSYf4JbVkVag&#10;tUpTuU6AGZBQNpVDcSCm8q6MK0Pb4lqhKb16Ul/VJTjkfq2Akw+QSL48k+eQX88iv6BUYFOoHMSD&#10;B8otiACwOd/13AMs8WzuK189gzrRztQP0Adofu7nfu6+vZE2YZUmmBnYbMUmONiKQWEKuE3dcMNN&#10;V2hOSDnhJImb4HJCy6l5Xse7h/vROg9CwFZ7V176R31z/XNtu77TGKnvMufivFe+ylb5T6BTfQgd&#10;bwUb2GBep49zLX20++hHyH31IXPs0L/rO11PP6B/Uq7KpGeY5Qlqgs/amvYF7LOLbKE833jcHkBH&#10;aayy1N/1yVl2MleEB79dUxjorG9ShuwWiHcd7Vpb8sMAQJ4dE6junv2AQdnIl7mssUI5e2bzA2Oq&#10;MVd/qz/9U3D5+35g+ZXHfP7ynkuu2H+CFtB8/THQDGq+dq8Ll5841mt2+vGdXnvxZcsbPvOzlzd/&#10;w1OWt77gBctP/8Rrl3fv7q0PmXPr5tU0wZN6m8DNOKr+5NPcAdg0vujr9eX16fr7wKbn0xa1e22P&#10;9C36DP218lWm37kry+9++jctz/2aJy7Pf+wXLC/cvSc97/4PXL7n3vdbXnrfByyv2OmH7/fA5Ufv&#10;f8Hy6p1+/P4X7sthDzZ36r8z33bpFcs7Pu8Llp958UuW947nnO8NnrFx1/OpB2nUjTrSz5C+R98p&#10;Tj9DbIst2Rau5Xhtg4L9wc5WMhvjveeUN/OB5hfyo8y1GXOW5qDsRLuZbcb4O0Enu1E35n7G1rPB&#10;TfU2FdgMbgYy1yqNc1zHNfvxE9tlH+yEvZjPeKbsKjtL3vPmu96MnyCz90PSFyk/ZZmCllvx+gBq&#10;W1h6aYTtz23XKs529w1mtl2+psR7fnOeLafz7a218/GurOnouqcoO9mCGwcddNA9R7fUp3f8XLR1&#10;/kEHfSTaGr8OOuhcFRy8JX204eVJOoaaT9v/p+aEmq3apD5HG9j0iVrQ8whwXnczoPn8a898rna/&#10;anNATf+rOVds+hTtDNerNSfcBDIn5Axuph/aqVWbWwI6+yztXL3pc7QTbAY3W735k8dxfZp2Qs3U&#10;as31is222wc0C9erNMWt9Svf+sz9C+z5lhdrL7zzpTVtQc2p+VJMXpgT50DhBAdt5zgo7rao68/r&#10;TXFKJE6TwGYghdZgLeAi5Aii4tt2fK2ZPnmZnpAuUJe2jrXNebJWx+c1bimuc+2v89O+UH57lvkM&#10;PXsqrrSV35Zm+VbewavqwbHKb52/9TP1LBOw5ZQNbOagnaBzbhPHJSdUYJDWwDBgmSZYnOeIC2oC&#10;kxNqBjODlmut44OZrkfdc33fxGnlOVIOacpJ7rlzXisvZZcqz8o0BSfXgHKe55g62aqn4kmdZjek&#10;rqcd1CaFQcXZT6TZ7k+Kr93P4+s0lFM1x+p08tkuLxzgVo6BQX16ljPfp2cBTWDTak2rLTn2gYpg&#10;Zis1gTn31M+yBYMxJyeHvP/SJEAEmAMAARtwkaOag5IzVHq2os7VqfKtzaiHbJ4NsBNpOTpNXDhI&#10;9fMcqRyfnKAmKU1qco6yMRCAc5uAp8QRHgSb29K1PwWaBTVbOQhqtnoQWAOzTp06tS+fJH7uE5iX&#10;AmAEaoKWYFhAE7hUX0JxAU2gDORUxu4JjAQ1raLNMQ7gcHpznnKGGvvYAbvN9o0j7CRHK4c5OwH+&#10;yKow1yXbrt8KTVChe3LQ2+esdz7gYpWU8gveCJWfPHv+QuUQsLUtLkihDGe52lfurpPmyiz3AZKA&#10;IVAIDLJKE2yyyg148hlKzyKfyinAEECw71kcV5aBTs9qxVegCngCTcETNuEZqrs+HaztAJoAGaD5&#10;6Ec/et/uWp3ZCk1Qk3z6dA01J0Bcq9WSW1Cz8CSoGbhMjk+YWfqAZnkQgqzyKJRnfQpYoy+sn2Zf&#10;+sw5xtYX6ZfMycCAQI1yvvG4Dma5U5CTQBxzue7VuAXC6DfW4yMZK4zN2gGbUEfyX9l5roBmUFNd&#10;qU91DSLKl3uDE9qVfMknqMmesi1tsf/SzFbYpf4lAM9mbdfvlIYtAfL9GMA1XIvdWQXKjt0jqOne&#10;2qKyAlKAD2OGstavKh/jqPLpR0XK6493c4bf/6UPLh/6/pcuP+0HjiugGdQEM4FMQPPH7n+k4Obr&#10;LnjQ8vorrlresHtHedNjPm952zc+fXn3K1+1/0yt+qHGoMalttlAYyX7kFdjujo0rhgr9PH6ff25&#10;fl2/b1+8uYhnVO764voL29+409N3/cgzdu3tGbt3sm+55LLlWfe/YPmOe917+Y5/dO/lufe6zx5q&#10;fv997r+8bILN+7Va86gc+hTt2z/105d3f8/3Lu/b1bv8z7F1qvl7c3V9q331ok/RT9aX6l/s62PU&#10;n3ACz/ok9tU+2aeOscnaBxsAOwNq+nT2MN9t5FH+5K25rLapnTYn0lZqw43D6oUNNTcMbrZ60/ge&#10;3CRjc1JnFNzsXW0CzamOS+t84NR9zAPYrrzJq/bf/Kfno97zetfTz/SO17tggLBQWVHAUji3hUFM&#10;0g8kfUE/uKCOl3aeO683t4UzD0L5Sh2z7fmUxZaz+Y7QlgPy7qzpKLury/NsAY6DDjronqGz9eHr&#10;vv5ctXWtgw66q2hrrDzorqEJAu9OOg01v8PqzL2uXb5rp9Nw83i/lZxnwmPIudt+3vHKzefvwufu&#10;whf6NO1uG9wENgHNFx9DzcBm+t4BOAOardYsXK/cBDBfPlZv0lyxuV+1+fBHHn+a9obllXudWb0Z&#10;1PyxY7AJau5XbB6HFOg8gpzCM8DzdZ/wqOV1+0/RpptCzT3Y3KnVmsFNYZ+kJdtr2NnxPl/rOn/1&#10;C7+4+dI61Qvs7SUvwuCJF9heWMl22gKc9tsW7+V4OirWIQUYilsDh5n2pHjba800E2YEOTiEcpoE&#10;U7zgp6BbgC1gQEGZtdbppgI4a0i3pa00gaFbq853zbQVR+WRtp5hqmfNqVO5VZZbZUozLUnDMZdz&#10;rjSVY3krz1vPElAL0E2wOQGncGo6bVuxmfMpgYTBwiCiMImXznmlaUUHpwlxXp0NZkq7pQkyyXYw&#10;s3t3/ykO2J7Hs/WsQcykrCakXNuM7Y7NNB1LM16dTFufmra1tp3sQJvUNrVL4Wzj0/m5dsIVV/uf&#10;23Nf6HrCzq2/mn3Z3JdG3pwDMgEtwJGVSsAKB36fnrVC06dn7VsxBshID6KRbY54ZdYqDZMMdQPa&#10;OA8QBWmsOALqgAHOOOn7P1b2xB7UsWsp09qOuqgNqH82y/b07cFLQJUTVZjD2zGhfQ5U1/X5R7BL&#10;nhM4OVdbigMZwAVpC9t2XLrOmzAtqAm2Bd5AN5rQbq3g5hpoJsASdOkTtLbBThAzyBkElA/gBEgB&#10;7TjGc3xzchv7sgm2o6yVrzbFrtlV0JONcJJzugMmgIEwpzuAQhzq9h2TNoc70NLnMQEY9sYOlKN8&#10;gg5BYGUQ1BUm8dQqzMqweFLu1WHbIJF9dak8gKDAjzBZcep5lA9HNEczpzQYkNNZvHL0rD03YNXq&#10;U7A0aBW48myeRX1VR9rL/OxsqzRbnQlogmeg4Pz0bCszp2ZckFPbBR1TELLteXxCTKGV2OSYuDTP&#10;pbkN/HVv+ej/P33GWpnoa9iWds2+9M/1lfpI/aL5C5tjj+xOWQcu2VWaAIdNBjirJ+frj41djTXG&#10;le6dGi/1J9JrC4ASOwKRPdN81qS8/aemNqd+2Q7g1Ao5EFZ+xGkD7ApsBEyzk1ZqBjSJrbLRpJ9p&#10;pSa1UhPQJH0YG2u1Zv8Jyx61M/dmq6CWcjG3NfYoc89rnFQOxtbAprIy9upfHf/ln/v55V3f9M3L&#10;m3bvJm940GU3gZsAZjr6ROsFR+FuvxWcewh4rP0Kx927lf/hfOc3PWN5zw//yPL+XR2/921vW973&#10;0z+9vP9nfnb5+V0/Yz5rvDQ2sZHmQupKn2+MCJTpz+v//8euf//vu37/73fjyb//N3+2fHA3n3/p&#10;rnye9vjHL0/8J5+6fO211y1Puu/9lq//Bx+7POUfftzytI/9R8s37vQtH3ev5Vkf9/F7qPm8e91n&#10;ecnH3/c02LRi84d2etX9jlZrerbX7srhDY/4xOWd3/3s5T278Yvd6B+psfhs+/ra5gPOZcfZCVV/&#10;bJEc64cU6lMfJWy7ffYGhuqT5g9MSlu/zx5qKwFOfbx2o53K46wD46+xgc0Yg7XdNeA0N2M36ocN&#10;mecFN43t6sucoNWbqRWcAU5wc716k3onVM/Jcee1atP9zCe1e/lj58rYM7F9z0dt9w7Yu5/tVJkI&#10;ldGEjcptreBlP66ojEk8tU/SU7BzDTyF835tT8nXljy3stlyON+ZtOVQvKtqOtbuKvo//o//426l&#10;LWhz0EEHHemkizzMkgAA//RJREFUvnfG31M0n/+gg24vbY2zB90+2oJ99xTt3nfOQE0Q89t3+rYr&#10;r16etZN98RNy7kHngJtnoOfRCs7nHq/kBDz7/81WcrZak/qvzRcfb1upCWKCm63cXENOUPMIaB4B&#10;zgk1Qc75OdpWZ85P0/7wMdycYHMPN2+Y/7N5BmwCmK3gnApunlm5+aibAE3QE6wEJPfabe/B5vG+&#10;7f3+TnsAuguDmIHNjgvf9cVfsvzn3YtvL6snqZfa20teor30rV9iKaiZegkmzgcKcOakCEyk9oU0&#10;HRlT63O2NNOs5fgEmoVe4imYNuFakEUYKOA0CrTN/eJoxs34xNkxIU8Q6KT9GSecCiIVbsXNY67R&#10;/Wdccmyd37R+praVQ2VUmc3ynGU499uuvANYnStNZVz+1s+ROuZZOfQ4aQKZ0xm7pRxNgU0KBnI+&#10;EcdPChpOkBhAFHJUcRZxeoKVAGYgMwUsJ9Bs9cdarsWJOkGme1BAc+aPyn/P4/k8q3KZmjBzlu26&#10;jG2ndZmvNdNkO+3PuLXtqHM2wDk42+ls2xxu+ghhqq9J89hUx+ePMGafJZ5y2tW/FUovfxx3oEv/&#10;zQhqcupff/31pz872/9pWrkJugQzW6npM6hAFduxOoNjkuNRvwoKOM+nZ0EPq9jcA5RST5yenJ+c&#10;kuxGfatHZanslJs2pC7UcXCEvQQ1jRUmla365OiUh45x8tnX/3tukCAoOcFkKy2pFVMAQyGJB+MC&#10;m+Rc8CoBaoE2zwm+gXH2ATr7E9hJU9g2qZeA5lypGdwUJw1Qpi7cQ36EQAmAwlHOIR5smZCDDSpj&#10;tsrO1QdbVubsRDrgyPmgJAc7pzknu9WaQUtpiOOcc51T3n2lk95nMa2KBF/8LyBAQ/IKagY05ds2&#10;BS+LV3Yzzr6yDiRT9aZuWt3mPkIr3sCgVrSBB8Cm55BHZcP5zDHs2YU5pdmM8gIFlIVnlh48cB3g&#10;DmRi2xNWyRMwDWiqo4CmNtOnZ8F9kMwqTZ+eBTbnJ2eBzVY+riHm3A8oTqgJzAUvp8C5hx7Dyi2o&#10;qe3P4/Octino5z7dn+TZs6gfdqFvbDzRbxvXtG/t2hipT9Sn6a/0GZz27FQZU2BmrlYj9uZ4Kzqd&#10;41x2zY4bD/UZ+hQqTiheqG9h8/LKVkBmzzSfkex7vqAmmwIS5av7y09wX3thH4BjwJsN6iudC1zq&#10;U9hrYXEU2GRP7Mp5ZMWm0LW0J2Cz1ZrknuxaHtiwPl6ZNB9R9p559qX9wMh4rB9XLvoE/cN7d9d4&#10;x7d+2/KWz/nc5acuv2q/erPPzlqhCfgRqLlfvWnV5k7S+EwtuOmc/QrH40+30pt272Rv2b1v/PSj&#10;H7O868u+fHn31z1pee8zvnl5/3c9e/n5F79k+eBLX7b86o+8cvmNH3/t8tuvv3H5/Te+afmTt759&#10;+ct3/czyH3b6u3e8c/nf3vq25e9vfOPy96969fKfv+8Hlv/l279z+ZtTX7f88aM/d3nX1dcvL7r3&#10;/ZYn/s//cPnKnb56pyf+g4/d60n/8OP2cPPpH3ev5Rk7ffPHffzynfe69/Kce91neeG977t87+68&#10;H7jP/ZcfOF6t+ardc//4Z3/O8lPf+szlnbt6Brr0CY2/7LexvPeDqcZ8ts7WjL3Ssht9qx+fBKdb&#10;cdsnhfWl9VVBzrXEd5z6YYk+qpWf7JRtBjf1beCaft7z6PM8j3xRNiOvxojmr9oW29COZ5syN2M7&#10;7Mlcz1zQuO4HS8Z5Mj6n4GYrOOfKzWTs7n3w+AV/L2P7HNeN/eYR7un+8mR+Ju/Kv7mSOiN9/Hz/&#10;00aCmNS+cllDzTWMVIbKcy1tT1jfUJxyF6bqIc397iEPQiofxc/8eS5lv+XMvbNp7RS8K2vLEXdn&#10;lfyuoeDdQVsw56CD7qk6qa+d8fdEzbI46KDbS1tj7UG3Tmugd9Ax1Hzb0572nG8/hphrqAlcCsHN&#10;wGfxU/PTtPvP0h5/frYwuHlToGmV5tF2qzXT3A9sApng5cuOoWafohU3V27OVZvCtqkVmxNqBjQT&#10;yDk/SWsbxAQ6T4KardYUigM2g5zBy1van2BT3Gl98j9efu9VP7r8j90LaS+sWwpG3p7y4rt+oSVx&#10;UzkrhFNejqfjwot/2+v96RzoGM3zA5QdO5smzEwcJIkDYjohOLBSYC24loMiBWbWWsfbpy3Iw9Ex&#10;Vdz6eLBoLfFpHceBMvdtd9321/Hlb+Y/ef4JGiuTgFRlNctvqnRrSav80yx715/lsJXnedyxoGa/&#10;jE85ZZP95Djwt4ablHN5KnjYfmnFcXJyeAJOAU0KYK4h5tx23lprmBnITEHVNGFmCmrmqE5shJTb&#10;ujyFa3udccWv60L8tBma58xj0w7UfVCutku1e6p/qG/J4Tb7m6ngSn3U7Lc6t+Pr/i0nXen1bfLH&#10;yQm0BF+srARRrrvuuptBTYADfAHQgpoEsgFZ7ALU1HdzNHLSus4111yzByJgAEc8kMMpzx70x85j&#10;N2xCvSpP/Vj9pDakLmoL6p+tOLexgqMz5ylHaat4HMv5KW/AxYSZfbIU0Gx1n9DxYANQRsGGgKY0&#10;ws6ZAt3AywBcUO7UMeQEIymAuVbHAU0AJQGZgCZ1TF2IB9I8h7xaDcYhDgZ55hyrnKSctuq/smXH&#10;tRt2a1yRxjnAkWsEM1sJJAxocszalo7znMAdx0rLFkAd9Q7SKMPKfK7StA2GFScUb7t4mqBzAk31&#10;oRzATCAoAUHKBAACEEADzyN/Qqua5Lm2wvEvjuNY+y0ukAYQgA0AhOt6nuCp/Miruu7/M4H/2gsF&#10;NbW3CTT9aCCgabXmeoXmettxAA5UTPYDjyCktgdWar9T4ud2+6Vtv2u0Heyb9yxPBGp6RvWt39Jm&#10;68+NVfpY42G2pp3rk9ic8manylo5K+/AjPoIzgQ4s+1AARDgGq6n3poXuV99yHrcFOe480BC/aFn&#10;WENNz+5Z1VntbULN8qsdAExg1QSaoDf7t+KSnTgfuBQSG6rPCWpKF6B3HgU12Z3VmvLMptmiNt+q&#10;aGWlXNi0sUN56PONT8YrbV5f2jjfylZjtDjzCHWl/NTjz7zlrcu7fuiHl7d85VcvP3nxZXuA2Wdn&#10;A5xTrdr0udozYPPofzrfeMGD9qs3fcb1rRdcfPT/lDu948JLlp+++PLlXZdftbznymuXD1zz4OUX&#10;r3/Y8ssPfvjy4d37zocf9sjld3b6w4d/wvJnu/AvH3rD8te743+7S/d3O/3t1dcvf33V9ctf7M79&#10;ncuu2l37Qctz73XvBdh8wk5P/9h/tDzzH3388syP+/jd9r2Wp1qx+XFHUFO8T9E+9+Pvu7z43vc7&#10;+n/Niy5eXvHFX7K8ZleHr9/ZIBtjJwASe1W2jc2N5+vxvW1hNqnfZfuupb6yj+qTzQQ556eFSXp9&#10;D81tMNt+9c8G13CzdjN/EOCZgnQA2fqZeu9gB9mOMWM9R9WWmjeyIbZkfmh8b+WmMbpxGti8pf/e&#10;NHY3jh+/4O/VuO+Ysd15rmWMdz/3N3dk48raM+xt+Hj+Q56z/p7UZ/VaXLCwOq+cgo6k/ChwScqV&#10;2t4KZ7r6L5rb3Y/kYa3yRupOntmZstly6N6ZtOUYvKtqy0F3Z5WyXwPBu4O2wM5BB92TNPvV9fZB&#10;Z1S5HHTQ7aWtsfagbQXs5vZB29pDTSs1gUxgM6AJbgYy96s1B8B0LLg5AWerNQObCdC0anP+v2ay&#10;UrNP0QKZdLT9kD3QtGIzsDk/Qzuh5klwcwJOmv+t2TYBm1Zv0oSaa7gZ1Gwl5xHg/MSjz9Eeg01h&#10;UDPQGZy0La74KXFgJs34Vnq++4sft/zdH//x6ZfTsykgeXvJy/d8mU3ivOwGBoIEXoanvOwTx3DO&#10;4RwWUzk1bOfYyLkxNc8pnTAQUvxMm6OBgpo58AJq5IU+TegSZAvKTE1Ys6WATgoArYGQ/amT4tP6&#10;eNscJ1R8xzq+PifJm2fsWYUnyfHKZpbZWrMMSzvP2Sp7x7vHzN/M59z3HD0zWMdhtNZ0zM64uc3O&#10;Jwhdw8E1PEyOCQFGziGAknOqlZkTZlLO0Kk1yExAZjDT9SfMJA6xmZcJZ3sOz+X5Jsik6l95slPl&#10;TW2vbXfac9tbcq76qz6nzbStjmfda4fao3ZaexbWbxROELlW/VHOt9lncbxxYuVYnf0Y5ZzLUZeK&#10;kx99B8epz2ICMOALsMKBb3UlkHnRRRftBXBy6AOSAI20ZNUZCMcRl4PSBI99ADs+PUvgJthDVkJx&#10;tHI+EvvKCakOlZvy8Vz6W4549VB7YCNsiAOzgZ9DtFUh8sHJySEa0OQgZZccvvIVIAPFApH2i5fP&#10;YGbwcoLN9gnUDLaBb9RqTGFQs2PKGkSmCTbF2++YuAk1gZSgJpBMAIyw/HsewANsAVdyoOYgZQPK&#10;lS0aR5Rr7YgdK3t2GRxybqCGQxxYsp9a9eM4BzqowvEefOJcJys1OexboabclLE8K6PKyb5nUU6V&#10;mTBQWFhZSi9OHZG6ATSDQYBmn+0MGMgLCBAoAzXlMed/z0rKrfal7IAA6Vuh6T8NwSVl7l6gVMBV&#10;Haqf2koQM2lLgKY21/9otkoTrFwLxAwiBjKFpM0WgnEg5FSwMtlfS7y04N1W3JR7uF9wNaBpG5hl&#10;x6AKe9JX67/142xNf6sf1f9o5/o/ZaxfYnPKPICsDgIy6ieoTmzsxhtv3Ntqq5WcHwBwPdd2D/lg&#10;38YHECYQ0zgiT/oadsAWQWbl27MKlUd9oPbIjtmSvNQeACN5ZF9gFBthc4AVGwQk2SNbCYJnq4FN&#10;NixspabjbDqo2f9qTqjZak3tXvvzHMpHWQaqtGttXlkof2VR3RiDjdX9KAnk1B87bmxznj6DXOut&#10;u3K/8RuefPTjyMuvWl5zwYP2ENOKzR891h5s7nQS2EzgJlm9CWy+Hdjc6WcuumR5z0WXLh940GXL&#10;L158+fIrl1yxfGinD1965fLbl121/PHlVy//9sprl7+++vrlP1wNaj5k+V92sv3vrrp++TdXXLv8&#10;xiVXLm/fXffl933A8qJ733d5udWXO73g4++7fMvHffx+tSb5FK0Vm8+6132WZ19w0fJC72lf8VXL&#10;D730ZXs71k+wRfZmrKsv1S8Yo9mO8q2MyD7NMZ+MveYHxjX2yX7UpzquntWtetW/kPpttTu7Us8J&#10;8Ax6trrTtj6KHeqXjXvC2k/9sx811Y8H12o7PZs8ex5zGflmO+Y+2kzzVeOHNhXYNJcLlDdPNHc0&#10;RpP/Yp+rN7fgZoAzsBnQPH7Rv9k7orTzc7Ts2FxBOzfOybtn8UzNk6hnrQ9JyiEFFvU1QuUU0AxQ&#10;9kOMQKV9YjNTlfdanZe6bvcQpu5PbcunfHse7ZbDaMuhe1fU2oF4V9R06n20pCy3gODdSVuw56CD&#10;7k46qX9cxx9059AcBw466Fy1NYbf2ZVPbups8ScdO+hIp6EmkAloPvOKM2Bzwk3QcoLMCTwn2Axu&#10;tnKTAM3gZhLX52iDm0Am7T9Hu4KaE2hu/c8mmLnf3mlCTWrF5v4ztANmUp+jBTpbwblesRnEDHC2&#10;XXz/t/mTn/Co/erNLbB5BC6P4GfxUwHMo3QjPN6m3/ie77vJi+nZNKHkRyov0BxqvcxOcdh46U2c&#10;DsHMtnNWrB0Zgcc0nRhUupl+bk/HUfvU+TPubFCTsyRN0JImZFsrkEPr/S3l2Ehzf0LGud3+Os65&#10;tD5vK+1aW8flzzMEns5FgauTpOzS1vGt8hbf9dflRes4zxLUDFKepJyyZH9uO0bBzQkIacLD4kga&#10;cVtQcwJN8bSGmGuQybmV1hCzbc4nAlhnXgKZE2aS5wtkTvvIhrbqPnvu+JRjaeuY+laXtamt+ndM&#10;+9Mm+zEC1UfoC2zXjwjrZ/Q7a9Un6adS+xxwqWM548Tl4Mo5l1POtuPyKA8c6T6LCUJYPQascN5f&#10;dtllN4GaV1555R62SANqgpl9ehZY8pyckWQyptxAHP+lST5pydkKoDrHMwOabIn9sA11rFyVleOe&#10;VR6VqfpTvxyn7JPd6MePB/3Tn54DNef/agY0if34TCjoRBOMpeDgBGUAHIgZzAxoFm5BzVPH4BKY&#10;nECTgpUTas4QMHF8bgt9fpYCmrbVnRDslAYA4eDmiOew5gzNUc0W2JVxRJkqa+Wpv1Bf2a6yd56Q&#10;szRYI+SU5QzndM2hKi0QKA3wxJneCiHbAU2OevlTbspfeQmDmsqmuqk8qycgU92oF7LKkwKd6iD4&#10;DBC1yg08AhxBpSCBVW1BzVb7KSvPFbzgnM7RrOx6TjAAPLKyyvMATEEIQEIeqzerNEFN0m7A/D41&#10;6z80bfe52f6HslWa4OAaFgpBy2Cm7WBmqwoDcFtwcgJNx2nGCYvvvK4zr9m93FdeqHyCr4CtelCm&#10;+kT2pe2xNW1Y/6l/1BfWnxUqa3al3NWL8lZPYAx7YtetsHV9afWjbFq/ob/oOmRbnP7JfetH5g+G&#10;5MuYIA17ABTVl2fpeSsrzwhqapP6zqAmm9EG5JPta4PsrFWa7GMNNdkLaJkm1GS/9tlyduzc7LmV&#10;muw6m54r+pSRPAEgykH5KidlpI0br7R5ZaDfbaxvXLctzjFjq76i8U1ZK1dl/yaA5sUvWV7/dU9a&#10;XvvZn7P82DXXLz96/wtPQ80+SwtqBjZvfOCR1nDT6s237GTlphWb79oJ1Hzfgy5bfn6nXzoGm792&#10;yZXLb1x61fL7l121B5cA5r+/+sHLf7zmwXuoKbT/V1det/zp7vhv7dL+3O58qzZ9Sva77nWf5dv+&#10;0b33EPPJ//Djlm/Y6akXXLh808Mevjzrcz9vef5T/sXyot04oUyNWQCxOq5v0C94duVan6ps2XNz&#10;fuVsn+2R48kx9q882Rw71zepa/XfjzEmvK6u2RKpc7Ynj9X9GnbKu/43wCkMbvYDgX7AoW8PyOnr&#10;miuoZ+OAZ1DvgU320JxK22Ej5mPak7Zu/tiPj9iSOSG7moCzlZvAZv+7GdgMbhq3jeHG8t4F10Az&#10;ebeTznmu5druY25hziB/7F6Zq4f6nOZMqb6DmjdVHuqdgovGBPbQeDFDZUqBY/Vsm2wnaQtJHSTX&#10;cg/bwgk1U/vyJZ+eQZ15/i0H611Ra2ffXVE58D6aAkQmALy7ag2BDjro7qCtPnHGHXTn1BwHDjro&#10;1mhrHL+zaA3gTtLWuWttnXfQMdR889Oe9pxvvvzK5ZlXXLWHmmm/evMYXK5XZxY3oWfgE9CcqzV9&#10;gvZcoCaQ2apNILOVm63U3AKa5D8296s1j/fXUHP+1+YW3GyVJu2h5k4/dsPR/2tOeCl+vZJT/NGK&#10;zaNP0k697pFHcBOcDHIKizubgppTb/iUT1v+w2//zuYL6pbWcPK2youvF24vtMkLLnFQeCGkuU1e&#10;hKeDQtx0ZOTMmPvFJY6B4nPEbR1rf0teyoOawmAmTbhZyJmXAjA5JXJMFAZyyP7UjCsNhwYnIa33&#10;13JsHg9EzWMdX6ed6ebxtHWt8tpzpvns7RdX2aTKa5bbPDbLlDiqaF3m3Uu+yufM64zzLJyu/fqd&#10;o2iKI5Ico9KtVXoQMDA4oSatoWZpwMXp6JxQM8cnGLUFNGmCzFZntkJzQs0U1JQX9y+/a5DZs5My&#10;qt6VYfZZWD1V9jSPt00dn+lLU12r19qXtjfbWu1Ne9Q+tVNtWFvOsRnQrF8Rkn6HI6p+SGh/7XQL&#10;UKb2Z/x0wp0k15R/TjLArdV/nPUc+f7/8uLjz85ecskl+9BKSzDmsY997H7VWZ/RBCg539lgKytM&#10;4jnuwA4w9Oqrr97DAI52YAeEUndsKVtR964hX8rEM8mrMlO26kMdO49tsyHOS4M+p2crQjhKOUg5&#10;RQOaOUnVD2AQKEtBx+KBqQAacBbYnJpAUzpwbV53rrIEuVqJKHQsoEnBzGBYkiZYGdCcUDMw6rh9&#10;+eTM5nwndcAZOp2dypMds2tlqV0pT2Uz7c05bJdNcZg23rmGfc5XzlTX5bAF+jj+CXjiPOdkt7KI&#10;wz4gA94oN2WxLnflIM6+8gxszm1lXb1U9m0HnYEB9wkKtJptfs6RLXLoy3vOY6Fnrz0pvxz/ylPo&#10;uUAEUMG1AQj3JvlTP8B9bQQc8x+y2ha1SrMVmvNzsxNoBgtv2ICX63gC34QBuGDcGmjSSVBzrXmd&#10;0nd/7VnY/YOafXpWfbMP458+mtictqxvzJYqb3ZXf2ib/amPoCYIQxPIAAGuo8+oz7bNVrNb15JG&#10;/6tvlh/9vTGD/TeGiNMG5Bk00h+qj8pWGflhhrrxYw3trpWa8sI+sn3AXDu0us6PKNgfW6FWWhYC&#10;m6AlOwpqUkAz4Cld7ScwGuhqBR+gGbQCZwMi2qhy1Z6VgbGssc/zG2ON9/rh+lH9sj7WnKA+ovmJ&#10;8VAdVk/K7M27unrja1+7vPGVr1pu/M7vXl772C9cXnPVtaehZv/BKXzdA2++YtNKTVDT52j3n6Td&#10;r9i8eHnXRZcsP3sMNn/h4suXD+70q5dcsYeaPi/7ry6/evmLq667yWpN8jnav7nq+uUvr7xu+ZMr&#10;rll+/ZIr96s/f/C+D9h/evZpH/uPlqfe/wHLU3fvP0/951+0fPOTvmH5tl19PmtXzspVvQWLlasy&#10;rX/TZyjXypYdszl9azL2C+s3C9tWfmxRe2D/7qFuW6Wr/oPZ6p7UO5g9614+2St4PiFnfV1ws1Wc&#10;bBOkZafZLbGXbGb27Z6t96IJNrUV40jzpWlP5mbmbmwnsDnhJhsz9rdik3x1IbB5a6Hm3Pd+J725&#10;iGu4puu7Jxs3h6yfUD/NNaaaS5EymNKnqPe9ze9UeQUlhcRGKlPQWCiu7fZTsNM1XLPrUGMTde+Z&#10;B9IOG+fl23Po15TJ2sF6V9WWw++upi1n3vmS+wMjawB4d9UaCB100F1RW/3gOu6gO7/mOHDQQbdG&#10;W+P5+VSA7aTtqXnerdXW9e7pOg01n3H5lQuw+a2XX7V86xVHAjnb7vO0wUzhdwzouV6t+ey9jlZp&#10;gpinAecx3PQp2qkXXffg5SXXnYGaR5+gfegeen7vMdgMbk5NsDkV4Dw6dgZw/tBOr3z4GbAZzAxw&#10;BjXBy9fstF616fgZ8HkENNMaar6WjmGmMAU2k+OlaVv8+lxxP/tVT1j+2+7Fs5fSW9IaUN5W+UWw&#10;l3Mv7Fvystt2zogcElNe9AOR06kRyEjFlzaQGfhYx01xJKwVPCEv6Imzoe0J1YScELY5ItIEblOc&#10;FIVT8zhxZMztIF2Qae7nFJuax28vzTyV35QTpudvWzlUThxN7dM6bSr9TKuMqfjSVj6pfLZdeeQA&#10;5hwCeYQcihNi2nas4+ttYdvSc+RwXFLwcgpEnCBRHGcUJycnVL+w31qVyVG1pWBmEDMFMNefvA2s&#10;lo9gZgBzPn/PqJxmfc+6VP5J3Dxmu/1Zp6WvLqn6pNpV0JL6gYFtbbW2TLX52X9Q/QunMG0503JM&#10;zXhOK061taOtY9PJJV0hB1hOMOn0W56DAxyEAcWsJrN6DKjo07NTHPugDFgzV2o6j9NeXXNA1r9y&#10;voIggCZI6jyOWCCHM58NsCV2wibUu7pUhj0PJ155VS/qWBthC87jvDTo68tzyHOUtlJTfoScm1Yt&#10;KAPADHwCF4OCgcVAWwAN2NwCmsUJQTXppHdu0DIwGdic9wlETqAprrTBS0BTCLAI5wpNofM8D+e3&#10;MuXIboUWpymHqDqfdsRO2br2U19im61zYOc4dW62yemaXXG6ZkvSk3tZCeQYB7ltDnQOdU53zncO&#10;e476wKMyAyOFgWDld+rUqdNQs2PCBB46L7hZXQQCiNMfQFImHP6AAWe+PBG7DzzZ5+RXbpzK7C1Y&#10;47mkAwtAAAIMAATP5d7yq56Cz63OBDPBr0Cm7eBmqzV94hTU7NOzfX7Wf2kGCbXHtW644eiTs3M7&#10;qClsW3yAcsJMoTSByjThZnHSBUeFrlneukf7BASyV0BPObKr+mh9KPvT/9XGs82gCek7pXGc7QUL&#10;1RMFmNiq/pU9GwuMC/pz5+sX2anQ9V1PvLFd+sbdxlvb+hj2zD7Ynb6qsgU0J9RU12wO+Mp+wFbn&#10;sjdAybHAk5DYpX5Q/8g+garApXYMlLZKk4DNVnQGNpPrgPXBLPbMXvu0aG1VWXt2c0PP6NmbY5A+&#10;QP+rHzZ2N87XN8/x2ZisHzbuqavqqf6hct/3I4DPD7x0ef2Tn7K89rMevbx2947yk7t3o9ft3sle&#10;d9ElyxuOV2zOVZvAZjpasXnx8s4Lgc1L9qstf3GnD118+fLrl165h5r/8rKrlz+98trlL4HNq47A&#10;5n88Bpu2/+b6hy1/uXtv+aNP+dTlw5/+Wcs7P/8Ll+9//Fcs37LrawKI+iPbrZCsjtSbtu5HEKAg&#10;G1THyhZoIs+a/eo7jO/N85XPetxPjjWuSe+6bEGfQvq5fqAxV+2SdGxHHkl+++EGm5Nn9pBdBDcD&#10;m63Y7McB+mw2o7/LZswb2M2Emp5PXo3R5jzyr01r49qUtqcdaYfmnM0l2ZC5X2CTbZlP9l+bfYp2&#10;gs1WbBrD03x/S/PdMLgJgFJw0/Vc34/y5EG+2L+y1x95tsYydVnfJGy/uRYbVz5kmw0oM7pxN2bq&#10;rwqNJ43FwvU2BTM7Ztu5ybWoe1Bj9JS8yHP5lGf9rx95bTlY78racvrdXbTl6Lu9BJCswd/dXWtA&#10;dNBBd1Zt9XUH3f201e8fdND5UvOBNTybWh/vnPOhed+DBtT8psuvXL7lGGwGOEHNbzmGmlZu9jla&#10;gBPIbDXnBJ0Tbp7+DG3hNUehlZvP2+n5116/h5nA5Wm4udtOPj3bak0CN4OZVmsWtnJzDToTmGkl&#10;5wSboOYPP/yGo8/OPvzo07NzpeYZmHmkH90fOzqejlZzHq3oPPoE7c3hZkDyDJg8AyyDmus0Wwp2&#10;vu5T/snyh2980/I/xi9xb0lbL7e3RZw3XvzIi3vb7afpmPAC3At+yhmXU2PGz7jSUY6PFLwUnrQt&#10;TAHNoAoHwxQHFgceeXmn4Ez7OSNySAingyJxYk3N+IBS2ylHZseL29I8h7reSdc8272oc+cz9Jxp&#10;PjtN54xwaqabcqxybFt5V8bz/HWe1+rZA5s5HImTKAX1csaeTc4NBHJGBjWDmCmAyNljnwOTIypQ&#10;NGHmGlxOzfiAputMgZkBTXlZSx7WULNnSJ6r8pr1rKyV/awDYWp/XTdCcWmmda3aVD8k0Ba1WW04&#10;1c617fqJ2V/M/iQH2nSa5Tib28RRxcEYnGx7xk3HVmpfyAmWI8z15FH/wMnu86VAjNVVIAtw4dOz&#10;PjkLZlqp6T8xrcDizA9mSm/VpnNBBs4zDkSTEqswgE9w1LWuueaavVMWCABzOFSn/bAH9a3MlZXn&#10;Lq/KWV7VkboOarJHfbjxgFMUJGWfE2pSKz/cD2wLoAGCIGIAEVQEqOZKwfUqzRzOczuoSYBmcNI1&#10;PW+gUtixIJht+ZhQs/wEL6UDiYRBTftC+eWM59DmvOasbiUR56f6Z1/GM3XORpWx9qO8lSPnszJl&#10;59I5x7nZoTpwDXbr/Max6okdsy3O8sDfXDXE+Q7GqH/lFjBWxpWb/aBmcpyKty2deml1ZnXA+c/x&#10;D/wEfDj+OfvlhVMf8AU45avPNCovQIpDnzj3PQvnMjDluPSuRZ4jwCBf6oD9q7eeQT2KBzZrJ9qC&#10;1Zvay4Sa/ZcmEAhmtq2tAZtruFkItNH8PO0EmoFIcUFKwDJQmWZ6+9KkwKbrlMY9A5lzWz6s8JZf&#10;z6W+tDX9oj5UH6t/1oeKY0/6LraWnbGnOcdhZ9KxRTatjwlqsjEQ0fnOMQ6wZbLt/GyZ2Cn7Zbfy&#10;oA3Ul5BzjMHi9dnsgF1ZVe7ZPHvlovxB6qCmthfUlEc2w7bYPijG/gOY0pJ+tzgAniawBK7YGFtz&#10;DwI8Z5quB2Sx8VZqZs8giX6APWujykQf2lyjZ2+OoD8wPusn9a20Hsv10+YHztMnu6YyVbbrMauy&#10;J335Xrt29eaX/+Dy5uc+f3nzM755edMTv2554xd9yfLGz3r08sZP+pTlpx78sOUNl1+1/NTxas1W&#10;bPoU7bsvOvqPzfcfg81fveTK5bcuu2r5Pf+teeW1y799+Ccsf/Ppn7X8x3/2Jct/+tonLX//Hd+9&#10;/LeXv2L5rze+Yfkv73v/8r/99u8s/2H3LH+0m2PIs/5KGbfKm5SzPqQfRegv+i9LfQabDqgHoUAt&#10;tqyM2XBz/WR/ShpplVljm3J0HfUoD/1wYyrAOSF3tpA9AJxsS77Bzfk/nGySfdSvGYPZLLH3ANuN&#10;Nx79EEYd1r9rSz2X9ls7NRfSntiV9q1NsS02pS2av7EXdsO22JExuh/JnQQ1Ac0tqBmsTL3H9V4I&#10;as5Vm+S4c13Pf222atN8QR61B8/AJjxn87FseSpbbj5Fyitpb8pwDS4bX7KZIKZy7/O/yXEKas59&#10;faH7CNkLnW5bx2KL1Z3nYF/KYcu5elfVlqPu7qS1k+/2kHLbgn73BG0BpIMOurNo3b8ddPfWVp9/&#10;0EF3lOY8IFA2t6dm2o+mtvJ2T9VNoCaQCWKegZpX3wRqth/gBDQDm8HNPk9L330MNoOb1PYR2Lx+&#10;H06oSX2W1n9rTqhppSbQSQHMwCZ4GeCcx8TvP007oOb6PzZtBzYpoDl1BDxvCjUDm63iPOuqzU/Y&#10;BpgnQc0JRNfnv/srv3r5T7uX3Pkyej7khZeDxsvshA05HVLOiLWms2JqOjXW6riX6BTUnOI0oK24&#10;dEtQM01I0zZNqFOYckQmDou0FZezTLjW1nHbqbg0rzs1j8/0UzO9PHqOqfUzruPWx05S6SrHtreg&#10;5lZZFbZdWbDHgGQKaLYftMwxuaWu4bwcTByXgUyyT8BGqzmBRcCRE5NDMwfnFtDkpJoKUtmeqzIL&#10;A5q0hpryE8wk+V3DzMrBsykr5TbrWJkre3Uwt2c7SI5XR22n9XnakzZG2p32qt3WnmndN8z+I+lX&#10;cppN5YBqm9bAkjjR1vszzjaH14yzXxy5vz5D/jlKQRmQ7DGPecwepliNdOmlly4XXnjhHmqCklZa&#10;WlFmpRlIk0AaAEdeOSNBTZMoZeQzmmAogQGgUCvWPB8bykbYg3qVL8c46zjxlIdrqQ/1pL7ZNlsF&#10;TvXhnJscpK7hmhylW1BTW+AMDpJZIdmKygkYg2ogVfAsiLkOyXFgznWDmkFJ13X9qeCkNBNq2na8&#10;c0m9TMA546WXD07sVhJZpcVJqt6zKWMbO2XDylE592MBbUb7Ue5s0zkcorP8xc3xSn2wd9tsybY4&#10;znGOco5/oAXU4VQHXZVRcMZ2wJICm7Yre+q4cqVgZgDCsyf3AChy9IMSgI/7y0eAVTm1ig7UCABz&#10;VmsbbbNn6aSXDiQAldgwGKXdyNOp4/9NVX/Vfe3JjwX6/1jtpFWbc5VmUBPQbIUmiEZtT6hJQGLA&#10;cg00Qci1gpoUnCzten8NNMm9ut8NxyAzlaeApv7DM6pn9jDtTr/KzsSxK3amnLPT7Kh+Wl+rz9R3&#10;raFmIEadgSzGAn0Cu2bf+m7n1ge6vn02Kw/y0pirPxEah/Ux0mhD+gpQ2nN5fv2isrGt/tQzO2Rn&#10;2l75s81uAKrgJXtkO62sC3YCZ2Tb8ezXvdkbgBXYnLYdwHLvNXiTj8onGKIMjEnqYvajymqO/cZo&#10;43fgqTFfnL7amK2Mjb/6DuWsPM1N6z/qQ9xT/QSC1LVtx/Ub+3FQ3e/i3r7rb95x4xuWt7/udcs7&#10;dnn+6Z947fKuV75yeef3v3R59wtfvLznOc9d3vPs5y7vf+7zll94wQuXX3nJ9y6/9SOvXP7lG35q&#10;+eN3/8zyb3fP83d//CfLf/2rf7f873/7t8v/5z/95+X/+9//+/L/270Q9oJsrm8c8OMbYwU71Cfo&#10;w/U/6rJ+JEgY2OyHEUFjKxyVMzsBmbIxz6ScXZv6sRPNOYKyql9WfupFvP6THQQ1Z383f7ghj2xj&#10;gk12wdaCmsFutgFqso36v6CmZ/AsQVqwTd8fFKuu5Ff+6vfNf7RVeWcDbIFNaUNsg1015zS3aw5o&#10;Xmguaby2ajKgqU4ATdBxfn52Qs0+QbvWhJo0oWbb0jnffMDcwFcb5EF+zDm1Bf2OZwts9vz1UTSh&#10;ppD0TwFN0uYClOyjH8tMgClNoHOq8wKZU67tPql5XfmY+Vr3repgy7l6V9bacXfQ2WEoeLIF/A46&#10;P1qDrIMO2urXDrpnaKv/Puigj0RzvA+Izbizxd+V1DOci7bOvy3auvb50k2gZgI1rdoMcJ7ev/zm&#10;/7mZgE+gM7BZGNTs87Ot2AQz0/yvzXQabvos7THc7LO0E1pSMDMFOB0DM+eKzan+Y7NPz75qrNgU&#10;gpaA5oSYfa42ABrslA7YDIL2P5xbkDNYebZVmjP9+jz6g5/4ydMvo+dTXqRbPeDlfS0vuTkj1vKS&#10;vxZHhZfjnBlppnGc3DfHh5BzaAtwJo6EKU6FYAtxjkwFZXIUpuANB9eEOrY5KNIERrZTMKntFKCb&#10;WqcL5G1pnjfj1tdYX6/j63zP5+lZ259xPf9a6/RTndv5s2w5etbnr/NP85k5VnOyBiQDmOKmZtq2&#10;Z1zncy6BgTktaYLDHJopJxSnH0dmADMFLIOWQamTtAaZaQtobuVpDTJnGVSOlX91oOxp2j7VJtbH&#10;qjfxs91oT9oXaWu1S+1UGw5U6h+off2CfX0Hh1LSv5BtziaOJ+IoSzOOg4qDkdbbW44s4XSuSZvj&#10;izpXHpWVNGAM5zz59CxA4nOxF4//0/SfmKAHIAnOBDRbsQnsKDsOQ1CTk5HTHgBwrtWaYAfHvBDU&#10;U95sJ1tgk9qCfrDn4ABUTspdnahn9c0OpOeY5LTs07OutV6p6RgnqX11yEkcPJPv9WdilYd4koaz&#10;O5gW4ORgDmjmfAZAg1qBSWArqOnatsVPSNk9+yStNM4jdQKMtZKWihcGNDnmWyXJ+cl2GsvYoTJl&#10;y+pcu6mt6SvUG/tm7+xiggf2wlZdh00rP3XkGtqB60rnHPfjjOUs5/znTCfQpdVQ8ssxbxsQDFoq&#10;X1KGyXFh8cLgJblOTn52FdDk2Fcm7m2lkrz02VnOfNugRJ/HrczYnDbiGTj22Z7j5BzngkZC5Q06&#10;yUd1TuoUwNQ2rNL0uWXtxQ8BAM35P5pTrc4kcDCoGbCk4gHEG8YKybaBNgDyJDgpPjhpf0LLLQU6&#10;U+fSvHcw0w8YWmnqs7vqgpM+29N+hdrytDP9lpCdOq6NNyayTXZ3464vAOmqO3UmBGLYqP6YTeoT&#10;jCXGMP2E+Oncd1/5YcfagjG58VLonu7PttkAaKit6bOUV5+fVT7qTR2zTUApmMiuWqXJ/oKXwfAJ&#10;IoVJvOPSBamUIYFXAGfxQBsb71zXCtqDV/24IfgGpngeZWHO6dn1oQFNfYEys60MjdnGd33pGmo6&#10;bl4xy0vfocyUr3JufJv1Wz8hD3MsbDyc+42lza/VmbpkO/qqxgJ5kG/5BWCNB/p8AMuLoBfR6UAS&#10;Z2ySBkTz3O4H/tWf62PqT/oRwwSb9QHKmHy6Vf/BDrOz8l/ey/96zlC/6rmUoWdj6+VHP5nkS19H&#10;Ac1WbAa5sy95Ta4V1GQf/ZiDnYKa7GMC8J5Fnc16kV957Vm0oeZJtaPmm8HM2qN5YHNJQNOPkfzw&#10;CMxUZ63Q9B7W6kx11HxiDTTVIZ0ENFM2cOwUOH2Oa7qP+5orsHFzEHNNbcOzqavseEq5ZNfGDGWV&#10;zKe0s8rRWGIcoaDmBJj2g5ilFTrWtus0n+v6ZHvO6Wpn5Y2yR9LuPfM91bG+dv7d06QMtkDbQQed&#10;TVv9xUG3Tes+6aCDzqe2xoWD7vyaYO0kmeM23z3ojlVlfT61e3953Me88clPfs7TL7ti+cbLLl+O&#10;wiuWb9opoNkqTuo/NluxmVrRGdjsc7RBzcDm3J6rNSfgDGiuV20CmkKfod1r4z82J9T0v5pBTdsT&#10;aIpfQ83TYPMYbgYyg5fBzPV2KzgDmhNutoozwDkBZVBzgss1BG0/BTXf+JmfvfzHP/yjm7ykng95&#10;YfYSzsnQS3wv8skLPdnOMZHjgnLAUI6Mud3+Ok1ws30OjsRRlLxo09xOnCETwORATDkfOAkJUPDy&#10;viXOIgrErRWMm+LcSmeLm8cmzLOdSt+xk7S+Xtvls+foWeZ+2nr+ANeMK/3WdTo+y1aovLtOabfy&#10;WhxxDCWOVuJ8LG6WE830M77z1lCTjVPw0DYHVMrByRHVio0JM3NsJmlowsvi2g9eCtcgk+bqzPIn&#10;H+UpqLkGmp6zMqyeKvdp6+1rA1OzbaTaEdme7Y8jr7aq3dcXzD7DNonfcoiR+Bzt0wGVihMG9ziv&#10;gi7TmZXaF0ovzXSGiZuSP2XC4RkkA2CsHAMsLr/88v2nZwnctA+mgDPzs7MBTg5Y9cdZyGnIYey6&#10;VngSsGkVKADgOmCQ+pz2oM61F+XoOXLyKU99oTpxXDtS/2wGqOSs5BjN9jgoOUuDmkLivFRGYBkQ&#10;lQDFCTXBqVOnTu2PgZryDLwJQU2QM7hJxUkbIA1cKoOgprAVlmS7e66hpvqwwg/MBE7I/pT7ARtz&#10;9ZDyYifKcI5R7Fdb0U9oS9qYvkH7ULZsmf2zbbbBPsl1jFXSKXdpakvSOc6e2SrHuDyAKQEdTnVO&#10;dw75CYUBSmU6y7hyVj8kPrBJzmM3HPqgA02gGYAAecAHeWj1GsgkX5z4gBgYJgxa2s6BrAw5+qUn&#10;ZRsQcF3XBKrkRf7UnXpT3/N/Zgnc8/lSKxfXn5y16rlwfm72JKhZXFBzwk0CHoE30NE28GZ/KmCZ&#10;Skel6Tod73rC0gY25UHe5L2Vpp6HvQJBytOcpjkKO2RP+kE2U1/H1vSv+nJ2qc9nq+yMfamTVgAH&#10;64Ka+gp2K70+oT5F/6LPYKPu5x76kvLDpt3PefoToTGYncunfKlr7dNzKROr1a+77rp9eYhT32yT&#10;7U14btu57D9g2aq/oJP2EZAUasuOBy5J20kAlrggm/TOJfdin8RW2Wy2rZzYN4CirJSnctEfbM0X&#10;9MPGZGO6cT+oCXLqY/Ud0isr5adPdr36jsa4yrxxrj5FfGmoPmTKdahxlporNx6zjexFfuWxH7OA&#10;YEGtHDqcihwE4sAtP3QB1zyveypD/VQ/WNG+WxXZqljtXh/Qqkflq69gn8ZZfa9nrf9dz/U9R32y&#10;NMQmpVGGnknZuK76lo/yM6FmfR0BmdkDO5LH7IsCseU5qKk9sVf9tnYUYNNm2YnnUC7yWF3I5wSa&#10;5lzsiO1os+YA2iCpE23RPFHdgJnAs9WZE2YCmepMfUygOVdnrldoBjLXQJPUe1LXOSLsd84Em+5v&#10;vmLVJptn39qEcW7aNLHlOW9rTmZOVcgWSFlOBTHXUFPauS8sruuoky01FyT5WUs+Z3tj68pi7Wyn&#10;6fy8O2rtKLynSR1vQauDDrolrfuKg85dW33RQQd9NLQ1Lhx051Tz1oPunAo2ni/t3l+OoOZTL718&#10;edplZwRugpmBzsDmhJqAZ1CzeNtgZmCT+n/N/muz/UAmwJkm2KQ+TQtmBjb7HC2ouQabrcrcg8yH&#10;PuJ49ebDl5fvtu3TfnsX12do12AT1DyClUdAc6+OHe8DmYFN/8EZ1AyEBjWLkwbcDFQKA5prcLlW&#10;UPTovzs7/xOX9z/lqcv/2L3Erl9W72h5sfYSO50sHA45IXKu9IK/jicv/YUnKQdHck9qm9OA1lBz&#10;KiehsO25z0EyxQER5OGEEgaC1grAJY6jKU6MNAFd+6WxvdZMN+NyrtFMt07f9vo4rfO5zn/bxXvW&#10;WR7CAJjtyqOymudNSSteus5fX6dzZ15nnov3/JyrOVrTunyofWnncXIOZx8FNQOGKXDoeGnsc0hx&#10;CnPwBDUn0BSfODmDSQHM4toPWm1pAs2gZvmSnzShZs9b+VX21UVlL646Yf+kLWgn6/axbj/UDwtI&#10;u5ztt3avL8g5mfQbOZKm5q/mOXdzPHGM0XRGcVKtHWZtrxW4TK0UyBk2j+UMk2/PARS1EtBKMnDF&#10;6i6rM316ts/P+nyslVjAJ62hJocqpyAnJKehugI3AFECNYE4EA8I4VRVx9MW1LG68PyeIeegMtfn&#10;OaYu1TcbYDscoO7n3vbZHCc8J2WfsMtpyinPoQtCBRHXqzQn1AywrWGb/cCm0H5Ac0LNwKVtcVtQ&#10;071mXmxLG9QkgAg8oQCnawEdrRjqM4hshH2xw8YutqtdaDvKnGwrTzbMXp3nHOeyDfGNb+LZijah&#10;7LVH/U+2X3tQZwG/wKIVRFZTgpjKKhBsW1l6ZmUNbla+pDzFBzaVtetw7gccCNC0v16lyZnPka++&#10;gR5QE9xRTqQNcORz6is/Dv7p3AeBwAqh6wQNXB9Ycm/5U1fZk3rWNibQ1KYm1PSjgT45q30EAoOZ&#10;aQtqpmAmBRfXUDMQGaxshaHtCSxnmlZ1dp11mgk1xU2wOaEmaKsd+cGE/qn2a05jm70FBZI4/S+7&#10;qs/Xx7M5x9UNoJkm1NSvsUHpjSWNRcYR44N71ue6j/bgutqE++lLGltcg4077hx2wzY9k2cGNUkZ&#10;6Cv1fWw0qMmWgCMAif0HNCmgOWGk41NBTXaWrQUy3cN2nxeVPngVtApc6Rf6/8SgphWFQIk60XaN&#10;a42FxknjqbLQDxuLleGEmsZ+/bS6kU56ZegaylhfQMp4Sjka+wKabXd86xxx+i/5JP2Le6jn5sXu&#10;23ggz/JrHADKQDHgCsjiIODQycHohVQ8UGZcADb1ie6p72rlff2MPqY6qe7YtjJX1voQfYWy1Y+y&#10;19mPlm9h/apnq7xInHowR5GGXbtXfR6gGWTdAprZV0Azu+hHGPpA9skmiJ32AwF51+dRcwbPERCT&#10;V3mq7JU7e9G2tBdlb95m/GUf5nxz7rj+70xjczCzlZmplZk0YeaEmsb7LZg5pX6JM0B9s4Fjx8D+&#10;eGDTfMU9zRXkSR7l2bOYO5tT6gvUpbJgt1tQc86xmrcEMxP7mFLe6nnuk23p577rlc6x5nHGXO1Z&#10;HtZzyDTnnZ7DnGjteE/TAXp31HQa3tO0BlUHHXRrtNVfHLStrb7noIPuDNoaGw766GrCsoPuGprA&#10;8Xxo9+7yuI95w5Oe/JwnX3LZ8pSd/sVOAOeRjvafdgw8g5s+Qwtqtnrz9Cdqj2EnsPltO337lVff&#10;5D82nz2A5j68yva1+/gJNGm/UvO660+v2Ex9ghbspCCn/9uccPMIZt509eYR6DwCnC/fhT+4C1/x&#10;sCMBluAmePlDu31qRWbwcu63ovM0BKXj+Ak1227FJhi5hpY/fnwscJnEBUOle83+Omf2X/ep/3T5&#10;s/e89yYvp72M3tHiEMvRsHawcDykuZ/jJaeF8CRxDEzNuGBm2wGVtQKbU168E6dD4iQJ8kxxRgV9&#10;bAfoAkMzjtMo+Da3txRoWsedpJkmUNcx+22fpHkfeaPyvKXSSbP17OIqo8pnK92U663PC6JV1qVL&#10;c38+f2VAHIdpxlNppzonoMnZxAEZIOTkDRpOcCgd2Xc8h+b8xGwQc8LLCTDbL67tCa04iqhf8gcz&#10;13ma+QrMcjpXDtX7LMtsltZ1wFlYe2h73V60odrXbIdJO80hOds81VfkOFprHsshtuUUy0Elzr5V&#10;hTnKApVC+9Kt4zm7cqjlJMshlqRxnudxHzAmYAa+ACnXXHPNfoXmBRdcsA9BTauTfJo2aFMI3Ajl&#10;gVOQk5Cz0D5I4lz/zQmSnDp1ag/kfJ5Smaj3aQfqVlkrD/nmhJdXEEL9qDt1q87ZOnvk7OSkY6fZ&#10;rRUhVoFwknJW9lk79sUpHLwEpNaakBGsCKoF2ah4oFMIegQlXResPEnBzqBm93Kebfe3HdRUXhMi&#10;CwFNju0c6kG6nNBkmwNWeSo37UV7UtbalvbBBtSDtGxBevbsHO1Au6hPI3XgmDbmWo6rm8ZDts2R&#10;Lm9AgJVGHPGBTGAzuFnZrcuUgsbStM2xv4aardBUp312EehpZRInfivWOPIrK+2idsepDPiIB860&#10;K2GflXS+67o+qOFeoIe8qSt1kc202lkdBTMDmj47O1dpagPkhwJ9dhYYTEHOCTGFJM5+MHMNMSlI&#10;SQFN2/N40rZbgVha21MBz9R13FNe9Bvy63n0E+pUHShnNpOdsDd2NvtAYrP6Yn08+9Tns1nnqSf1&#10;o07UpTCoSfo119YnGF8CcfoC13Fdds0+9dXyI8713c/Y0jhjX//CtuXJvdisOlTG+kZSRp5X/+dZ&#10;2QVwJH8U1ASmwCb2Q63WZEvBKDbbDwGkD2gGrgJqwU3ndY77BO7bbl//wO4rs2zfGKBelEnzTH2E&#10;PsGzVwfGbP2qsgxs6nOVsb5UeekX1JH2r7zUb+Niceo7qQOh+NLPcMa7hvoSGntTeW7eq670SfJj&#10;ztFnaPX/xgfvDl5COQ9yOto23zdeGRuMGfo091O22rh619foZ9SvH01slX9lDA4qW/bKpj3DzDex&#10;PWFlQ8rDfT2X+YpQ/bh2qzXr/9b5yIbYDQGYgKv8BbuzDWITxB76cYB+jrINY4ln0D7lS9uSJ2XN&#10;Tsy3tDXlba7GHrQ180T2wk7Wn5gNZK4/MUugYjDzpJWZaQtmznfEtar3HEfHzoHT53Zd9+0HUPLL&#10;hsx12bn5pmef/Zf6VUapuZjyqwybw/RDmanijD1bx8n5jtGcv7XdXJCMW/LBbpI8qsPmnNmbNq4s&#10;phP+9tCWA/WeomzszqotSHXQQQfdep1rv7dOd2fX1jMcdNBdXVvj4fmSeda5aOvc20Nb9zrorqWb&#10;QM3XP+nJz/mGSy5dnnTxpYsQ3JyAE9Dsk7SgJoGYQU2Q81t32oPN1f9u9hla/7t59OnZa/eAE9QM&#10;dh6BzeuW515zBDWfd63P0h59mjbIGdQEOV+4C4Oa+8/RHq/YnApmTtAZ1Dz6/OzRSk6AM6hJtlu9&#10;aSUnzRWaKQjaeVPOCWYK50rNm8DMncQFKksnPIo72ncdaQOlZyDnJy7ve8rTlr/fvQTPF9T5IntH&#10;yQsuB4mXV/JSX0icETlsCsmx6XzxApzm/hpszn3OIWFOGxLXduLMWctL9xRHD3FCTMCWPGMgTpiK&#10;F3JeBN84ACdIOkmlO5sCkumk+AAWOd712y/u1qhnmuqZ0yynNI93nus5d5blVOU+z+m8tTzLhJNT&#10;xXU8bZ3DIbkFNekkcJhTVxwwxEnFocNBFczcApq03qd+rd/2hJoBrGBmWudNvuSJ5I8836x3ZTnL&#10;vvImds/+tQXto3ZT+5jtpnalrdUGhYHMdXue/UHKYcSBVDidt8XlyOd04oTKGdV2ylHFOTaBpf2c&#10;WqljwukIA2fsJ44y6cBSz82xCcQAmoAZGAGSWJUJRrZS00pLAAOgATBBG6FzgprKm6NS/2n1Cye8&#10;T9a6js/PgjTgIKgD/Ki/7IBNqHtx+lJlIf+cxMpJPcive6hn6dg4xyknJ2cp22JHa6jJSek4OR8g&#10;C2oCjAlgDGq2elB+QTXhBJd9MlUa2xSMJNdSrjQBplBcK2PFBcQm0JQPaUFNdRM8Vt6Ogxuc6Dml&#10;1Se7ZIdsk92xM3asLWgvtW/tyr4xhl2zS2mzVXav3WgPlXnX0d6E6sA1HJdeHbEvqx3Ve5+bnRAz&#10;VZ6VaWW5Vumdb5UmyNBqpUIOf859sAhg4MzPkc9xH9Bk87UHbaT2p405Ju+cz8qSzTlXescBi55J&#10;Hsq/uldfrb5lQ+q2uuo/NH1yGdDs07NWac7Pz1rZOKEmKKit9JnZCS2DmDccr9K0DSq2ajKoKQQe&#10;g5prTWjZdisQyf/pEnjXdmnTBJzdX56APs+rDsE1dqX9kvkR+2RvOd0T22OTxna2qn1r587TH8yV&#10;muwMoCP1pa6c71xjDiABqFgppn9ht67j3voXbYV9izd2Nv4J7RtT2Lb2BDoASdqeOvHslQ24rK7Z&#10;MJDP/tgL+2GDbBJo6r8OhRNW2ndcOmqFnbiAVeeW3vmOB62A00DmBFf22X9tQF+v3BoD2LZ68Iz6&#10;AWWvrXt25ags9Kl9OrSVdj4dqnwJ6FTe5hzOVwfKuFDdG/Oq48a+th1rTOyczp/Xkke2o97kVX+k&#10;Puc8WX3JO7uR78YAP2qZYHM68eyb80+wyQ7kW13qf1ohrs8BN/UD6kPdqAfpQEPlrHwDm+xb3uW7&#10;94LyLPQsbNG9pFUG9j2H/tdxNq/e3b8fdAQ15WPaiLz0Yw52Ub6yCyHbnPYwV2nqA9mFuYZ5R3Ui&#10;740J2YYybq6o/rMR5cdO1v+XGchcf142Kf8p9VV4Etykc1mtmUNgOAZOv0vObddyL/lp1SZb14eY&#10;n7BxY5+6Y4/sVr0Ze9c/Pms+NhXcXEsdz2MBTdqKay7nmu5D5oTqTD9Zftqun53tTb1qu7Mt3B7a&#10;cije07XlaDzfko8tOHPQQQfdep2tv5v94V1RW8900EEHndHWGDs1gdSWts65o7R1/4Pumtq9qxxB&#10;zSddcuny9RdfuggpuDnBJpgJbqbg5v7Ts8dQsxWbR5+iver0J2j7DG0ws22ySnO/UvN4tSaYOYFm&#10;n6ldw83A5vccr9YMaK5XbRbXJ2lTqzdBToBSOKFm28FKKzEnvPyRh29DTecEM1Nw8ghiHimoGay8&#10;SfoRN8872j6CnPsVnY/8pOXf/Ox7Tr94nk/5VbGXeS9/xLniRTY5xgGxlvgcL8I0970Ur8VJM8WJ&#10;wPlRyGkTmGl7SxwiU2uomUOaJoTjrJjxSXzwSEgTKKW5X5rbIg4T4lhsO63Tlp+pk/LT9pY8I/XM&#10;lcOWSjPPX583y7nt9Tkzz9Qz9ewTUlL7HUvOmfvSTKgJWiZOqMBhcYHD0jvGgRPUbIWm7Qk0J6i0&#10;v1bxMx1NqDlBZgpoyltO5uS5eubKbV3+lTebpy2oWTtpm2pr6zap3SZtu/ZdfyBMOXBz0q4lPucS&#10;RxOnE3FGJU6xIGZOMvvEeZUzazq5cnQJHbPNEcZZmcN/OsakkVflwUHeKk0QBmgBJ4KRQc2gJJjZ&#10;Cs1WDhKwwzastOAcZDNAj0/Yuo7rAaZWtwEDnMJsL6hJ6lx9KRvPMGGFupFfdaqe2QD74DTl3ORg&#10;z8kqH/Y5JYOaHKv2XRtsaVVmMDMwNaGmdME328CFePDR/qlTp05DzoCk63WtwGVQ0zbo1Sdlg5ru&#10;eRLU7LOzylj9OMaBzTEN6HCGsiflwe6zQyFbZdvaiPatfWlHtYtsWfmyQ7ZZWTuuDWgX2pnrKH/9&#10;pOvVrrQBjlN1xWkOtACuEwCqc2XVisvi1iFV1pW99FZ4ulZgAcy0zbnP4W+VEuXE59TnvOewB6Tk&#10;zfMpF8+Yo7d2mhNa21CezgOWOP3ZH0AEIri3PJY/9R7AVpcB6ICmcK7SZP99ehbMtEqzz7UCmWAg&#10;aWetxAxmpqCmbcfXUBPQpLa3IGYKYLYN0hUGMqdKm+Y1bbsPwCnvnlf9qQflXJ/K5tiYesjZLqw+&#10;pGFfjXvsTZz6U4+gUasz2T8gIF7dqV/twDgTXBHaN66y3+Zv7N6+ezmmXTQOGmPcl41LywbYmfoF&#10;nT3rVVdddRpqqmu2YMUwsKQdUCvmwEptNun7ApuAVKvsAprZc8CKnBNIE0rvuu5B7sdOlXfgShi8&#10;CgRrD40B7F65KzfPqd1r0569MtFn6MuBHeWpv+0HImSeDF758ZP+XJm6XmMezbq2b1t9aofiEruo&#10;fhpTxZFt8fVZ2VNzZffVR6kz+Wc78g60yTNIZZwAtbzo58Czbb5vzDJ2gW/OYQfyqj/T/wCbrZSc&#10;P6RQH+qsPqdyVsbGbs9VX2wOUZ6FzSk8X+UjrefxLNKZE7AhMDWwqd+TB/2sUD6CmtIGNIWt1p32&#10;wTbYRO1IG5JfYy6bUC+eXb5qJ8YM44BybdzWrrKNfkQAAvq8bHaiPP3AidZAs0/Mtjrz1miCzQkx&#10;t7R+t0vrNMLApjw1d/A8+hHzX89u/qGOvO+pM+XFntdzNW0sKds11FTucz+pi614qp7ShJru3zxS&#10;flLtq/aofapbNqYsp0P7o6Etp+FBR5rOyY9EynlCmYMOOujWad1frbcPuv1UuR500J1Rc2wNOG3F&#10;reMPuvWaZXlP1+495XEf85Nf96TnfN2DLlmeRBcfwc0jXbL4LC2Bm32K1mdoQU1h263gpKCm0ArN&#10;Z+0k9DlaWoNNqzRTcDOwSUHNgGZQs//ZpKP/2bz5f26CmcIfePDD9v+jGcic/7EJZqYjkHnms7TU&#10;as0jYHkmbq7knKHjpe+zteAkCBmsDFIGLYOZqXTrfQpu9onaNz7m85b/8jf//iYvo+dDXmw5dTgZ&#10;vARSjhUKYLafOAG2xIHRdg6ZLXlZpgk2ORXW8kKa5j6n1FocPcGec5UXdwKLcmQLJ5wrfqYJNlEg&#10;csZtSZop5yUOxq6z3qd5nfK1VnlbxwXDqOed8T1/x6bmNddplF9QbZYlOa9zu5ftyqFnzKk7JX6t&#10;0pM0AU22G7jcUjBTuiQOaAxAzpWZWzDzXARiJjAzcYpNqNm2vMmXvMiTZ6GApudd17dyVLaVObF5&#10;mu1krdpS7a02GMRMs/1q99p5/UJOVwqS5NTNkZRTiTiccupOB1QAk9YOsZxia03nl+1UHCdaTn/b&#10;OcQ4Luu7QKNAJQADsAAT8/80fX6WEx+ICWgmsA28AbE4/3Iysntw5uKLL95fCxABfEAgUFO5BLDV&#10;u1A9qwfPz/kOLsm3shavL1Sn2gw7YCMcpRyQ7JS9uJZtDniOVA5UQJPznaOVk3euriPwUAhIgony&#10;CMIF3IJYQU3HbAvXMDJIGshstWYgs//DpICnewZTXcO2/E2oqY7EcaJznKvL7IvNsnk2ygZzRrNx&#10;7UPbqd3bl055ZtOkjO0rY+VLrqltqRdtz77xxHXd0zZbVkdWAgE1VquBO5zwYIDyo2DmlLig5fw0&#10;rWOAmNA+oAlkum6fnAUV+iSnMgEfrFLiuA9mKiNtq3Yqr9qSeDamrMRpK+Jrj2BZsAIEELpnz5A9&#10;ZEfBTNImQC6rM7UncC/1P5pgZiszCchsVebUDcerMduen5wFLQOZbVNQsxWUAc011NQeJ8hcK5DZ&#10;8cClUFxan0fuq6/QVtSHMq4P1eeoD7YrPiAQSNG/sit2ajzUjzhPvdSXpQkF9Guuy26NJUALEAFQ&#10;GbeMjfqO+vDs1330JY2BbN0+u3dcerYCIGqb6k45+H9gfaKyB63ZAvtkg4FEz27fuSAl8MReaQJK&#10;x9hvUJPsBztJ2qlWderPWo0HVukb3FseSFsQR61CVl6eyVijDmofytlYqJyUizLTxyq/PkELYIJV&#10;+l1qFby+VVnrY/QP6lkdq9cp91uPd+KklQ/nqZ/GV21UaD85rl4arxu/GyPUGzuQf+OBeYz8AWmg&#10;lfm9F0QvzBxoQrDTMWmMF37M5Xz5UheApn6oH1cEFYOJEyAqd7apjD2z/Btv5VUey7dnEO+Zag/a&#10;gPjm/c51PT+qCGqyM+oT38Ze+ciGAppAays05SuYmS3UfrQdUEy9yEfjhzzo8821tIs5P1Sm6hvM&#10;nCCzHw8FM7OTYGZSzmkrfmt/vcJzAtFWdE4FPdXr1ASZab2C03mu4T6ew3OBtuyCTekj6h/Umf6J&#10;LZtbKcvmbGxASMadpNyVv7Fzrfo529IVb3ue33Xdw/2EJA9U+5K32p68alPNE8zrawcfTW05Dg86&#10;oxx8t0XO34I0Bx100LZO6ptm/EF3vGbZH3TQHa2t8XMquLR17KA7VpX9PVm795PHfcxPPPFJzzl1&#10;0YMWeuKDLlm+dgjkbOXmk3fyP5vAZqs3T3+adkDNgGb/r7n/j80BNfvsbGBzbvtEbXBzDzjHKk2f&#10;pJ2rNVupefQZ2iPIOaHm1Fy96bO0ACeguYebto9BJ7VKc+oIaJ6Jt00gZtvz+ISa+3CnNZyk4gKf&#10;UzNN++sw/crzXrD8v3cvmb10ni9xhHOg9AI4HSvEAZPaz+GyVg5kYU6NLeWc4ahJnAttB2Jyekw4&#10;037y0k0BHg4KTsKprTiaIC4n91rBOdulE5eCT+eiIGXiNCjc2k7OlQf3m3lbq3zSTDufM53tWFJG&#10;W+nEK9Op4ksjL1Sc7crA8wUpA5UpqLdOk6QBMDhnA4MnaQJNDiuh+Ak1J8w8CWgGLNtvlWfH1iAz&#10;TaBJrc6cefMsPZPnW9d5daoMlfO0cyHbn+1hthOqTeVo1DZrp7PN1qaFs71zOOoXSB/BYZTTqG2O&#10;pKkcTTmbpjMs51TOKpqOrLVydE1NR7/jnGN9otG+89zPM0sDuAVjrCQDWICJ/k+TrLTkyPfpTBAT&#10;2AzitC/fnH85ht0HFHEuqMn5D9aBPa6j3tR3UFO9s2tl23PIs+sq9/pG9epcadkQx6P72mYzrsXh&#10;ytGaUzWgKZ5TOvBIAccgJDhBQCVoOVcOTqgpJKAjEOm6XQewbPVeYLOyVl4U2AymCtuW1rGgpryC&#10;IRzcgJ1y4YRWXuycPWeHysu+fq5+QKjMtAOOdPZcyM5zumtL6kWb085qf0LXU/7Ss3/nsFFOcg51&#10;jv4c7iCA1U0gIDjcJ2jtT0ljBSSoGeB0btt98tG1OfaFnPmteBMCPBz4HPdWSbEd+dK2tDmOeu2L&#10;Ix/kkcZx8dqcfWmVn31lHFQSghfy0fOwBTagntSLOpqQn42voWafnZ2fnO2zs3OFZqs0z6Yg5wSa&#10;gczCQObUhJoTTKZ5PEC5Ptf2FvAsvThpwD9tCFBRB+yM2E39Ivul+kHb7Fef3NjIttm4Pmv2eeqv&#10;/jKpT/Mi/YBxC9gE44xFxjjjwpxnuXZ9SePmGmpK697six37bDBQHNRUD+ocbJJG22RPABLIBTKx&#10;I7ZKYHyacJPYGiBFtgkwa5vWANQqTfdVzuyWtMfsfGqCLOXludSD+jCWqR/PqwyVv3JQJsZxfedc&#10;ralvBZlIH2tfPwty6YuVtWu6fvVbHQsb82zXRuc827lzLLUvntiDPq7xujpN7EfdsR/zBv0fGCV/&#10;oBhgZX7vJTHHmZdmcY4Zv0A6P44x35BXZa1f6wcYflyhH1KH6sRxAFt9+CGEsmarnlH+5bvyTfbX&#10;UFPo2dinvtrzsXt24J79uEOf6P40P4erLywfQc1AK5vILpoPBDPlUdm7n7FD/ZlfaRfGg7kyU1kC&#10;3H1iVrkCmQRyU2NvQHNuTxW/lvO7FkBKwdJ5j2mHtIah61Wgwc6T4CYVL430ruFa7u15tQPzWWOi&#10;dqLMlF82rV/SP2ljttXfVPMb5T/DtuecTZyw7dK4RtdzL/uzXyR1O1dwZl9Jm9JW7gyrNWntYDzo&#10;jNYOvlsjZbsFbg466KAzOltfNI8ddH61rouDDro9NMdI7wJz/6S4gz66Cu7dU7V7PzmCml914YOW&#10;L7/gwuVrHnTJ8gRw86KLT4NNqzj3n6bdqZWbPk0LaIKbND9JG9Q8+gTtEdS0WtN/a/oM7YSaa50d&#10;avokrdWbZ+DmTcHmXLV5c81P0rZicy1wE5ycqzdpQssf2YWvOoacQc1gZvrh8Wlax32qNjg5wWTb&#10;QU1h/9t5Js3Rvu3CFNR8/Wd81vLvPvSrN3v5vKPlxZbTfTpbhG2nIEfOFo6KGebQO8kJQ/MYh0aw&#10;hYNJWByHg7hzgZr2OXdSwGctL+YniWNogjvOvuImWCpNx9um0m3BS3Fp7m9tb51Dru0+5WOt8mC7&#10;vKfyOrWO30pX2cx9muVaeXcsde/25a9n4UikCSrbpo4n5VE6DqicsydBTfFBw5y4ncN5NaFmMPMk&#10;oEknQc2A5gSZwUwKZCb3Jnksb/LlucizzjqvDKsbZc3m2bkyF9rXZmoLtknbOan91VantGGabZ5D&#10;aDpec762zWlknyOJ/FJ+OnSnOJ62nF+Us2qq+JxbKedX8RxgnGMc7TnJnCtvyoDTE5Ahqy3BFpDE&#10;p2Kt0AxqXnrppXvnPUjDgQ+ygXVBHBBPHXD8cQRy/HG++mRtUNPnNQEhsAMUUr/qWp2rf9vqUlmV&#10;Z8+g3AJu6k49uxeb4HTWR7tfNs22gAxOac5Rzk9OeGmcB0QFHCd0DEYClEHNAGZQ03Yw03FyvRTM&#10;VJ6uWzgFZiozUn7igLGAJln9F9Qk+eG45izvs4HKhj0Zc4itETtVTpVRwNi2vqb2QMrVuKK9iGf/&#10;4vQpynLd1+qnnCedNiAP8kQc6j6LmOMdPAYBwclWvNpuBWaAUxpAqFWanPSgDujjen1qEdDss7at&#10;kGqVFHjEUS8/AS7tqjaoPdrPyWyb81mY07h2WrvxTOCR/AAIQVd2oP4DmupHXQYy/YemdpICmmAY&#10;qGm71Zqt2AQyhfb7FK2VmwBmn5slMHPCTW2SHJurM2mu0EwBSJpgMgUmS+cc1ymuNGuoWfq23X+u&#10;1FQP7Iqdmjupk/pCUhc536VlX9o56bfZmjT1exz39l3DOTnx7bsPWzXW6B8AGONS/Qs7ry8xRogz&#10;thhr6kPss3X3l9Z1QUo2rY5BZM+p3LVh9ihf7Ef+9b8gErsEmbSNILy0bLmVxsHOYCU5h9qfko7N&#10;O241XvBKOesbSFsAr/Sj+or6U2Lr8lo78Gy1E/XjeY0Nnl0Z6DeUJUg8V2sCPPpXfX6r6OwDT8Cn&#10;flhf4brVM7nnVCvIGjfJOSRfjbG21/Pu5tjGaDYj77Z7BvWrH1Sf6l/+rbhbg80cHK3W7Icyfhjj&#10;uZWBayozddAnsPVL+iN1qV5I3wUwtxqSzXo+eVe+8utazTVqF54x+/FsjrN9z6GO2JJ76Q/1R8JW&#10;a7Kj4GpQU/oJNCfI1H4qf/eTh1nnzSeVmTmcMghqq38roAHNuToz8Dhh4xo+FldaCoaS6/QDpOQe&#10;6oH6vC11b3KOc6lrdX33ZJfBzrmyc4LNNN/9SJr1qk33VAbmxfoMZaa+2C4bD2iSbTaQtD1qjiac&#10;Eqe9qq85b0uNV8Kpruse7kn1i/WttTWSz9qZd4AtZ/JHQ2vH40FntHbwnavW8Oaggw46o3Xf03bx&#10;B310Vb0cdNBHquCQcXG9PcfMg+68qt7uidq9mzzuY15z6uue8/gHXrh85QUXLeBmAjfp6/dQ88zq&#10;TdugptWbE2r6FO1csdl/bH7z8b5wv2oztXpzA2oWnv4k7bVHn6QFMgHNqRcc/7+mT9IGOo/g5hHg&#10;tHrTfp+jXf/n5hpqgpKt2pwrN28GOHfH7HdMWNqjNMIjwLm1EnMPL49XcNIEmnN1J6h5dP4uPAal&#10;nds50v3Cd3zn8t/+838+/dJ5vuRllgPMC2sgg4Kbbedo4aCguZ/zRZgDJs19zo4AJtkn98/BQban&#10;5jk003AscVZw8JDtqQBcIKi4gFviHForqEQzfn2e44HNlKN8Hd/1bHMWzO3SdO48v7RUPsQXR6WZ&#10;+SPPWz6pZyhcq/Kp3LakHNflOY/P68mXZwnacsIFMNdh26k4TiiO2VZdUgCTOKhy2ibpk/PAJQ7M&#10;CSm3tD4exEzBzAkwae4HMNf5C7J6ntRzTshSXVWGlTmx+WxfW9B+yHYOxakcozkYZzum2c5nH6BP&#10;4BTM6ZpTUpjTPZhJHEycSQGVJD6H1HR8ze31vu3p1OL8StOBXVzObY6z+iQwyWdNOeY568EVIAPE&#10;BDOt1gQlrUgCXQKagVDbzufsZwcchvpLdmTVp3MvvvjiPdwEd0AsQIfTtboWBrTVmWcDlHIMKz91&#10;o19Tn+pZvbMLq4L00ZzVXYvdcb5ydOZk54TkaOcoBAiBqFZMeo6gJkgFKAJWQctAZpCzsO1WaTof&#10;oKxcZjmlymtCTXHy496uIS8kvRD045hWnzmnlRF7yg7ZH1tUTspQGen7aufKSh+jDB2vX9Q/2ddm&#10;xGlH4uqDtEPtsj7CdbUX7YANAygBGGCGg51NtcqylY0TaE6oGfRsFacQLABt2AhHfY57Dn37BBC1&#10;IorYCVuXp9qjNqyt1x8opxy62hyHc21RWYpzDeXcNlghr+paPVfnE2jWdnyCtP/ObFXm/A/NoCb7&#10;b4VmQNMqTf/VOAVsBjX90CCwecMxyKT1MbAtEAly0oSbE2BOMLmGmzNe26fST0kD7nVeUNM9AVrl&#10;Ba4oZ/Whz1EP6qg+kaoH5a69V3f6bKFzHOeo56BXh+xdP6aunUeuI159s1djTeMTO2bz7L2xgK0b&#10;49l6/UftxRjD3qV1Te0OSFLf6kYdsQFg0fNoW/Iqrb5ZW2XDVvAFI9lucD6JC2qye6H04NiMm9Le&#10;WhkIaCpj0LXPzwbU5njQOKH/D7pUbsrcM2jXlbtyUjb6AmWnDNerNUGjwGZwE/TR9+qbjfPK2bXd&#10;xzjnvuqwe9YmU7YhXEtd19c1hhmzG8flXdicurmwelSf6hfoBsRAWHALtDKGAJoUyDKWebbGDs/t&#10;+V1DPvU/+iU2Ud+kX1JvQebGW88u/+xYGc88yyuxec9WOdh3XF3Ydi11zmbcNwVVW6UZ6NYvsgdw&#10;W70bM7Qh15YHZdeYqp7ZvGczdms35nDaTnUO4imH9f9mUjCSgpMzrm3nAOLJtRJ7Se5FAKp7G9/J&#10;DxSmxDnuM7jlrzx2j/I0Aae6Z6/qH7Bs5WaQc77/TbhpbsMunO+aykEe2Ll2Ul2pb3auH2jONqEl&#10;qRPtUr3OeRppu0m/M9tyY1SqTQsd6x7du7auzQU39ZONebU1dbPlUP5oaMsZedAZbTn6TpLyBG4O&#10;OuigmwLM2dcUf9CdV9XVQQettTX2TQWFto4ddPfWhIJ3de3eSR73Ma8+9cQ91Hz8BRcuX3HBRXt9&#10;5QCbX3vRxfvP0lrFSX2WVtj/bfYpWp+mFX7jTv3fJgU4v+Xyq/ZwM33LTlZwEqh59Anao//aXK/a&#10;TABn4c0A504+RdvqTUCzbVCT5qpNn6IFMyfgDFAGNW2nwGafrm27eHH2pbU6s9Wap0HkgJA31xGk&#10;pM45He/84zirQ4/+w/OGm1zzJ/7xpy7/9pd/+SYvnOdLXq69rOaUSJwrwuKlCYTYnuJEEB/czCHD&#10;ocEZczZxPqQccsKcT+vjU5wWKchGtonDh4oT2g8Utc3xsVbx87jtqeIT5zoH+lpBqtS1hPbX53FS&#10;ids67yR13HXncwtLM/M9052LKtvKcpb5Vvru5Tk8TzBBmOzTGmq23T6nFEcu5yzHLAdVTtqt/TU8&#10;tH9boGbbQuIM4xRzLeLwabv4CTTdN4dy+zNf8zmVUfVf/cwyn7aetIHZPrQnzsLaX22xdrtuu9o2&#10;aeucjjlY536OyMRplBPJdk57+1shx9Pa6cUhxRkljrOqOGFpc3BxenFe5gSbjrCOibPvmsqAQwvA&#10;A/Y46gEZEAWsACP7P01QEhABaAC5Ceba51TnFOMo5PBTXsBGUNMqLpDOvcAdz6Ge2SE7YA/qWn14&#10;Jk55DlnPpnzVgzyrT/XODpzLscghyea0AfbDBjk4HcspLW+cs8BZwLDnFnoGQNEqSdBqqlWbfWZ2&#10;67jzglwTYE65Fykzq2IDm4FV55L8BUetCuQoD9ypR7bCEcn2sks2JzQu6OP0G8pDGWlL9vVDOfpJ&#10;2lme0mhXztFOnafNzTZorHFP9ceW5AuA4dDnbAdsQMkJKimw6XmK63jgU0hgKEc9B76VUK2GAn5a&#10;oQbm9D9xOe0JNAl6NOYGDLQ1+c6+AFnntpLJtjj7VjgBBVaYqttAs/ZivxW56tP/Z7YqM6gZwCQr&#10;FqnPzgbEJtAs7L80W5EpnCCzz80GMwm4nJ+fDWoWzhWUwccJINvuHOlLoy+YQHMNN0tHE366hufU&#10;NtSV/k8daN9C9sqGgS39kLqhHO7qUD9cvyy9ulV/zhNfP+568zodN77WJ5Bttj7HZeMHmy9dYxLb&#10;1yZcw/ghD/pbdg5oa7faO3jF1rqePOmvtA32GdTUhkGn2kkgk43ZbqWftsS+gTFgyjYFRV1jtoGg&#10;JnvVX7LfCTVJH8rmk3aiHAPExp/GM2VZH+GZKh99tXEcEAxwATqAkZV3+tlWwtkGkPS5wJP+RLmo&#10;F2OP+7q/elav7q2+21aXjgU9t1Ta2c5pjufNqz2LOpzPYoUd4CWvgS3Qqv9VBLHEORao9Uye13ji&#10;fcB15FPdqD/1qp6DzerfmKu8lbHnl+dp2+VRKE7f6rlJOmmas7Bvdaz+3SexCbYBZrpnK3Wra/MF&#10;5yor5bOuW/26ZzEvC2SqZ+MlYNfKzAk0lZ36nRK/VrDSuRNSpgko3S/1lwfNK5tTssEp8Y5L7xrZ&#10;ZveUB3lrBWerRgOb61WbQc012EylkZ5duJ6ycF95MVaah6pLZZ6tqwN1URvUJvURzdVqs8ag5mvF&#10;9UOmOY9ruzZenGt2D/1V957tXRvUl87+lr3p69j8ljP5rqItZ+fdUVuOuy1JC+T8n//n/3mHaw2P&#10;DjrozqLZP8x+oviDDvpIlU0ddH7UGAf0zDGvuK34gw7aUvZyV9DuPeRxH/Oqrz71nMc94IKFvuyB&#10;F+715ccrN49Wb160POHCBy1ffbxy82suuni/WhPgPPok7ZHAzSAnfeMx4Fyv4GwV55n/3bzq6PO0&#10;x5+oDXCuYecacPZp2qPP0p4Bm1Zs0n7F5vH2+rO0YGcrNwOa6WUPPQKbQcr9tnDAy6kJNQnQDDxS&#10;+68EIY/B5ISRa5B5Zn/7nMBm6RIA+ubHfuHy/969VK5fNu9oefHlAOB0mFAzoMlh0D4nC839nBiF&#10;pcmxwZHEcSFsO3FCpNK0z1kT4Jz7iRM65cSeEt/2dPYFiYJvc5szpO0Zd1I8R+JawUUwLzAp7PjW&#10;NUpL6mLur2HmPHdqHd/+VlrXmWkqk3W5tK/ciqtMU+lm+in38kwcqQGGQELaiiMO2QAgZ2ywiNrO&#10;sVucdDTPc4xjK6iZchxNBTRT8dP5FMicciygmQO5PJXX8ua5PJ/nrlzU9bqOs1ta23uabStpe0m7&#10;rM0WatfEuZgjNWdq28QhxGHJOVTIWcRxlPOIUzPZTxxMlNOLOKPsp5xUM27LQZajayqHWdvSyKPn&#10;5yANqglBF3DkiiuuOA00qf/DtBotKBfUBOfAN8+Sg5gTkZPVJ2z79KzzwQCQR3p9XjaXLWjDylpe&#10;OfI4Zzni1IH60b+pa22STbAxEJWTkh2xFdfjDOXQ5HCkHK7sqU/AgoyeO6ApTyAFaBWsbFVeUFM4&#10;P0075dmcG+zqPq7r+spL2Smzyi0FhjuHADT3txKHszqoyTbYVnY4HfvKSNkoh9q0bW1GO9EmtANp&#10;9DXKUptSZq2UrT44szmKtWftUjr9ljpg3+pHvnKoA49gplWa/eccYAkKpj7hC2YSgCmcn6kNdPq8&#10;o2taBQUW0AQ6QE6rkLQxbVC5KA9td91eKx/HpNdunAsGgRCuDRC4j3v3aUd5mXbQilx1rM7UJagJ&#10;ZvapWfIDgMBmn5kFNIFMQNOnZYFMIQGarcqcYJNuOAaaqVWZE2pOoDm1BTTbd6zjW+dMYElBzI5N&#10;qGl7Qk1pQE3thZ2oG2WvDrRndcKO6i9n/0ji63fVrbgc9I7ps9myfqTriXef7MAxNs7+2Tu7t0/a&#10;g/6GXesXtBV9SGOTdqCPcY52Awa5P4DFPghAYleu5R7ahzy5t/7YDz08O3sNYGbLZL84YFM7Yt/u&#10;wSadK6SgZscd67OzAU1tMhBC9ffGh8YWavwQGnsqb+WsLJuT1t96NuVj/Na3gkdWxgWNWgk3gZEQ&#10;SAK1ADL9keu6lz7dvWu3yosaS9kDqUehuFSbnmInJO/qozFdnc25tXrseeRH3yZ/8mocCWyZ78/P&#10;0BrTEgjWD3c8s2czv9A/q0v1qL7UTatnlb9+2xjZ8zamyeOcj8h/ZeGZxKkHedd+2JU6B02zD2H3&#10;UufSKF9lrfxcy33Mj9iz5zcuNP6yeXM+8zhAMTgIQFKAcEq5UfsBS3bhXOMHuZYyWkPKOV8Uzrlk&#10;6RxrPlm71EaF9o3/nRtszy7ljW0C0OqpVZrZJ4GSE2oGtoOaJ8HN4p3DFlyLrbuv51Sm+gT1q77V&#10;u/porqZNptqqups/SNCWSTzbaj400wmNYUJS97X54Ca7m/NJfViAs/kpO9HW5FWdcfJsOW3vKtpy&#10;gN5dtXbOrQXo/P/Z+9Ov/bL7rvPjHwgeJNWgmsdfDapSDVJJ9atRpclSWZLlQZI1eVDJg8DYRja2&#10;GYxLgDHGNsZthqYxGIo4tom7oaHphu4O3dBJ46yV9ErygJUHSa+V1VndgQQsGesJD65cr3Pd7/v3&#10;/R2du1QafjVeDz5rn7PPPvvs/d3f/T3n/nzuva8tAfJSIRHpiCNeKGzFhCOOeL6wFaeP+NKw9S6D&#10;hJ2ta0cc8ZVgCocvZuz/BvnwImp+6IYbF1HzIyf4qPTGg8i5bE17snLzu1u9eetty+pNW9N+6rbb&#10;l9/ctB1tsD2tbWkPqzYv3prWMVHTb262YnPZlvauC1vSEjJtSwuETaLmWthM0JyiJgHTas31720S&#10;MYGgScxcRM39caJm29JauUnUbJVmguU8DrPMXMXpuG1ow2Er2otXbiZEdlz+qXD55lZkXsgP1UXw&#10;LE9d6vntv/xXXxBh0x+tiAVASgSk8jyHyoE/bpETUkBchDWxEaYIg9QAgmX55c1rHSsDjhN1kCLK&#10;TOFnLQLNfOSPNAFuS4h7rkCkTCRKAWIxIFvkKbO+f97TfaWha8pr77O1ubZs5U3M69V5Vr1s5lq2&#10;Y8uOpWHrfu2eoibSaQ0k6xT4yl+LmiHxMrHwLFGzMsiihMdJOq2xJqEioBBjcJagCa5FUEVSzXbV&#10;Nu3SL/1ll9D4QraGtQ8Dv59zovkEyM45J5uXc96a1xC5PolU55GskemTjEUURRhFHoUETUAqRzxF&#10;NAfnEaIIqnmtPJgkGZKrFCLJygfxSX+JNkQ1wh5hhthCjLCyMkHT9rNETtcquxY1CRfGAMGHGOQf&#10;BEJb2KpLSsyRR8gheBk/vpvfGX9jhnAjFkTSspexMF7mkbniXn7B75CQyEv+oj6+hFi0eiLimagp&#10;dhtH7U9sbOVkoqYVeESrhMqnnnpqSVuh6RoQtxI2CV6JXXMFn2eUJmpms4QwYD/n2qUNxEz1GZtW&#10;YxEtkJrGnD/ld6Xsw6fZjw3YMpuaM3N+mBNsWBxhf/ORLRGaSGHjF6GNLDZnxWZjwL/5nLHRvrbS&#10;JGb+4A/+4KlQaYtZQmbbzQaipnxl+EGiJpFImiBaHnGRWEDQ8Twr2JD4iF4Ebv7Bn/m1ea6P2uq8&#10;OewdK5+dzE+krrnQKk0iBBG1Z3uuvulPoqZ2f/KTnzxduWm8jKlxJGS2ShPafrbVmaFtZ4mYCZrQ&#10;qszz58+fHp8laoaEzUTNVlpOmM9AqEyQDK67p+vlTVFzCpeh++d9lQ3y9TVRk98Wd4yXuShuPnMS&#10;L4Ny4qJj/l1s7R8/xAf3qKv4bXyVcy+4bl7Izx/4vnkghoAYwqfNg/X7r3eUfGXcx3/4mlgqPhEN&#10;9EM95pF6HHvXeDckarbakv+2IjMhMzHTef8cAGeJmtAcmGKWuWA+TsEDpsghdrDdfIcAu2ZvdmOz&#10;5pPvRe9YMYQt2EZsSPRK7JpbfBI2E41arUnwch9besd6ZsKK8TJW4Pna0jj2rtQ24wt8Yo3uT9jU&#10;9gljx1f4Qt/Avhe9M7RL+4ldBC7vL4LVyR+Py/kUNQlZwftOf/XP+OuXsSluEx/FF2PgXa6/+aa2&#10;9v0vVgXnrtWnYnsxjV3Utx5v/maMtSF78UP18clivm+qfJ2fQ4KmWN/Yeg8E/Qu9F6aA6Z5Ey74R&#10;1ek7sn9wS5gEfuRcGWU92/1zpeaEa31jGi/n67ZqT2ImIZM/EhoTM30LtJLYMRi/OaZniZqBP8yV&#10;vFP0Vi//93xt008+ZuyMp7H33jRO89ssQbLxhMTMwIdA3HGufHN+lq3O6ucnvh/ntyMfKRbwFXOs&#10;eQbmiH5tkbUvJWwRpS9XbBF04BqRZ0t8vJSYAtMRRzxf2IoDRxzxfGMdn4/44th6fx1xxPONtYD4&#10;YsT+748PL6LmB2+4cbfg+hv2uHH37TfctOBU2Lzp5t3HT2DF5lO3nFsEzk8OgfPwe5u3LyLnQdQ8&#10;CJuJmxOJm58+ETgJm0ROKzcJm4TMRM1+c5OouaR7PNtvbRI2EzeX1ZonYmaiJsg7nL9xETUJneEX&#10;Tn5fc9mKdgiZxMvgvN/gnNcuOt7jYmHzgkDZcb+ROUGg7JgYunVtLXYetqk9CKR/55u/Zff/2v9B&#10;7I/L5xP+2EMK+CMVYQCOI04dB+QKQiIgMCIxOu58TWxAwos0UWYtznQ8r5UG54AUkSJ1AMmH3Ins&#10;XqNrkYAJcdK1KIfMm+cwy5enXEiATKRCACC9ut4989757OpI0ITqUgYROZ+9xnxO5Wb5rlXPFioL&#10;M39tR1BP2Lrf8/QBgRhJGpyXPzFFTaTjGgmEUgJH4qE8hF5wnhASqRuBNEmqUJ7ryCaIxHKvOsIk&#10;smaeZ01Bs3bVtgTN+g7sM8cse7Iv/w75+HpOzDkV0TnnY3O1+ZwoYp5HqEojHCNUkYgTyKHIoshZ&#10;pBZ0jFAqjWiCSTg7R0iVlocgBcfr//yPxJauSS757tN37STWENQIM4QYYspdd911uvVsv6dJtCDO&#10;KLcW6IhyRCC+EEFoDAg3BE0gir7vfe9b7rV6C+FrXI0v3+QDxlu7tLOVKIg7tjQGxsl8at64lwiH&#10;XER8Nh/4lXPEJqJRirRWljiY0LgWNYlUiZpTvEzUnNemqAnyXCfaEjXVlajpOdNm7EUEs+qVTRyz&#10;o3a4jy2RlvwMARqRadz4knzEeL7G//gum5sf5k7z3TFbmQvzumvmoLlq7kYORwqzFSBnzWm2dr95&#10;wGeNkXYRYKzO/PSnP72ImkTIVlwS/xI2oe1n57myiYjdTxgFx+om7lrlllBAxPFs80FbzME5f3vH&#10;8SV55jg4FyvMfT6F1DUfEgPU63naU3+0Sz+Mv/F+6uS3VY1zYrWxS8wsJWhOMXOu1OzcPJgrNRMy&#10;zxI0t/KC1dVWaSZqmq9bombHW2h1ZUjATKTsfKI6KzPLuaaPVi8bO3EvIdK48CW++8yJkLWOm8Df&#10;5TtOkDPm7hETjLc6+UDlwLH6lWnsxf3eC+KI9wi/bj6IQQk83m38Xr4y5pA6aq/nqVcsEnfELrFH&#10;nfzL998UNQldbRlKxEzQDPw7JN4TLRMvQd5a1ASx0nwgeiR4iPkJXb0X2K53zhQ3HbNZY8BubMpe&#10;5ouYoX/s490tzosL4gWRi7ApZoixbfNJSCL2tV2rfzoRT9zPluxYO7SJTbfGP/CD2uc4v3AfiIlB&#10;+/sm14/iAhizvgeMnb753hD/tNv7IlHTH7it1vRea4WmVB4keBJw9VH/PI/txSpjb2yMiTEQZ/RH&#10;m7VTm+a3f98l8tmo/mg3v9V2/WIz74NioHP2UV6f3a8e5X0b+S7mx/w5MZOfG8tAkExEZA/jZYxD&#10;7wTXEhrd417zRd/V7d3T9xv0PuI/fV/2/agO9REl86PAnsG569Pf5CdeSqeQ2YrhxMzGbY2+V4xj&#10;giYkYm7B34FrYTM/4D98vu8NdhYfvDvFDONvTvIPPkGQBN85E+Yxv1mjd18Cp7JdkzfrLAb0juub&#10;kc+A4+Y/Hwr8yBhtkbUvNWyRpy9HrIm5wAZbouPzgS3R6YgjvtrYmu8z74gjXgjM+HzExdh6Vx1x&#10;xIsFW0Liiwn7vz0+/Pt++Tu/++lvve763bddd8OCD1x/w87KTfj2BQTOGw8rOG+8admaFpaVm7dc&#10;AKHze/awLe161WZb0i4C5x5WbyZw/siJuNlvbC4C5x62pP3xO8f2tCcCZ+ImYdPvbx5w3+4z9/Qb&#10;m1ZuXrx6k4iZkBkOKzjfcNFqTanVmlKipZWYxEkiZULnGq3WXMq+6ULZv3iyjS1BszRxMyxbzJ6e&#10;Xyx8Ei6duz7vm2ImLNvP7s+lnf/zn/v53e/s/yBNcHy+4I9gRATSASJRwPEkVaBriIYIB0B+qCdE&#10;vjmOhIvoSJCZx/NaefN4Qt4UePyRHdENSL51igwpTTjqOCCGJhBWsM6f5SuDAEyEDM7XdcznzHq2&#10;7u++2c7uDWfld+2s/K5t1d1zy592DF1b27D+aj+SjbCbgJmYB+V3LRFnkkdrIOwQSokcQb57piiq&#10;TITX/C96KcgP83p4NkFzwjOCtnhu7azd2oSE00f9hilYZ+t8Mhvn4/n5RHOheWW+NQcjPs3PsJ7D&#10;5nXEqXm/JtIjWyNmIxsBcRSBC5FJUkSXNJIp4qnz8pSb16TyIqmImwmcCZsdd47c0kZ2QHwR3RLa&#10;rCqz6uuOO+5YhMwETVvHEk1sp9lWrd3TKkOrjBB5YiMS0fOsHHM/EDmIfYk+bGNsjXFjb4zZWbuQ&#10;d8h6pBx7GwPjJGYZd+PPZ5HoyES+Zu7wG8dIWOSitiA/tY1vEsjmCkr9aYWk9hEm+81EaasznSdq&#10;ykvkgsokaCZqekbPYbPsRsTs9xcTNeVrA0HNGIr/+qz/CE7ja9ymz/Ez53yVv7NJIg2bSs2Z5gj7&#10;sPOcwwRNRHHb8wJiGMmMsDZfjZNYxuf5LN/TJqvE+v1MAmAgBBI1W5mZiClvLWxapUnYTNzsmKiZ&#10;oEn04V+tSgPkLXvwF3PXXG7+sh3/5i9SbZfyHXHWsTnFR6VsqF8EI21IZNUG7Te+xjYYU2PJb/i+&#10;cTQ3+HVbzm6tzgRippTYF6yAXq/aTLhsm1nHxM614AnyXJ8rNRMlpzjZMeHRFrH+eQHaLhaUmfes&#10;hcoJ5bq3bWfXZfSFvQh6fNYYGRfjJJ72DcWnE6yUmzHS+YyVYoey5kdxu3lhToB6itOek4/0zcQX&#10;+LV5Mt953mOJPN5vrokz3jv8SB3FIfPNu7h3r9jDv8xFfineimFT1GxVJp/2G7G2lrY6WH7b0/L1&#10;xMspYMprFaf8RDPPSNg0L/i1OA+9E3pHZNNs2TuGTdmMDQlu2u+dKWaIKeJGoia7EKOINq2Qa8Um&#10;sUmsFUPa8lNKcFKGGKoudXuW5zbG831ZPsz86R/geI65OvMpfeAj/EPK5xp/0AbvEn5g/LV/vVrT&#10;977Ue40w1go/75zKgGPX9Zvgxz+MQ/FKvOyfitg73yx+1a6+/+Vps3J8Wx/6plGmb5H6298c7nNd&#10;OTGfj/Ze9K3V+OXn/UNaPi/mh1ZDJl7OcuowX7wf+IV55Bls2Xda37XNEXNp7Tt8gr/wj1b5GoPS&#10;VvyWF7pGRITKgPEpHxIvjVEwnomZiZjPRdAEPkHUDPlIdfMDbeQL5gZb67/4YZz4NN+YYqa56x+u&#10;Jood/GedJ/U+dNy56+qS9g8OnuFZxYS+CYsLxYbmWvHBnGPLLbL2pYgtYvXliEnMOd8SG59PbIlQ&#10;Rxzx5WJrbh9xxBFnY/2OeL4w30VrbJW/VNh6/hFHfLWxJT5eKuz/5jiImt987XW7b7n2+l3iJmEz&#10;fOj6G5fUKk7ipm1qbUn7HTf7vc2TbWkTN/fHVmx+37nbdt8Lt57b/YFzty/nBE6/uUnkJGxeEDgP&#10;aNWmtOPltzeJnK+7+yJB0xa1hEznsKza3MOqzX5r87B68/7TlZuJmtLDCs7DSk4rNwmardS8sBXt&#10;mw/i5sl2tMROIFhaoZmYOQXOw9a1F65tiZoJlETLg3CZYHlB1Cx/li9dyuyxXuW5bEV7cvw33/mu&#10;ZbXm/APz+YI/zCMWIhSkIUKlNFKlYyQFICFCZIYUMYHokHYckB/zuPOOkR/r4wiRUvBHNjhGwoSu&#10;O04sihhXPjFuDQQGEgWcKy/tvOPIDsTHFpSTVl91VV/H1VNd6/IzfTbM9q3h2vr6rLPrnj3LsBlb&#10;sWF2zo6l837tRwYhoCDhMkFvwnXXAOGIMIlY3QLCKeEIEjy6DxklncQlwgoir5B+iZKuRwJHkIFj&#10;16CyIRFzwrMSWGtrbYkg0192mURZNmbDCXblt9PnJ5oT5oo5lahpHpqbzWHpnL/BNQRjRCPyF5mK&#10;AAKk6iRdI2oh0miSRwG5DPKRzFOwhFlG/pqQkkZiI6wQWK3MdCyva8rrMxsQpBLUiJMEF4IIEZOg&#10;GYichBOCJBEHEueIckQ7fUUmIvUQ28Stfk/z3LlzizDz1FNPLcIpkYjt+XF+xweMLXsi8SLqtJm9&#10;jZF7ij/mDN9BmiPf1KM+PsQvkYna41pinfsIasRDbZ5io2OCVas1p4gpTbCUlk/0TPiUJmgScRI2&#10;1et5rda0GnOKmgmbrhPxjI/+8hkCBbLTGLIvf5vCTeIDX+b7+t/8ET+aK/LNo+Y3u5m/iGqCZitc&#10;Wg3DVoh5181l97I9H4osNT4EFsKMVY2triQGEiUJmETLfkOTOMj28vvNzAROx4mJMAVNPkrkIex4&#10;NtKWX/N5/TcnEyv4tXnJduxizosHxVvH7MGX1KG+RB3HRCfPn7/7KTWWxse4Ns5rUdPKzH4/k6C5&#10;FjWtWoaEzERMKzUdd26ebYmanSdkOu68cv7xIGHTKskpLiZMJkImZiZEKj9XcnbfPIYpciZqVmfp&#10;PNYXtiPKiY1s7/tGKr4SZJ7ZjyPk28XN4mMxMyFLOfeL5cZUqq5EHlBfcdozei4/5ivu835J6PH+&#10;SuBJvOl9JjaZQ/yo9wp/Mr+8l3oXK8O/XPdssUssIz4QIa3STNDk1+ZOx63WVAb63cwEzM7Z0bE8&#10;x+pO3OTDRIyEjN4R5q24wtd7z/Q+6RzYPfuxmX6Is8UPfRRDxA42EiMIUwmbYsmWsAmO5SnLtuKU&#10;8TDec2wdN+a970Af5M13qWP3lKprjn3vcvHB+Pfe6ztgjqPvKO8N8c87gzDVKj5Cl5Q4RiRLNHM+&#10;RbCET/0l2rEbn/cem8Km/mirNrKzdmmPtvFPdgFtdx34t+vef3zXdXn6Vv+8B2affC9pA1vzc99c&#10;fbf1zWYs+nZbQ9nQN533Bx+A3jPmgOd5bu2T5jvmj/sTM/lIQia/6B0+RUp2nIIkOJZfXsJk1+e9&#10;857KJlomaspP1AyN5bNhLWpCwqY61O25+mPVKJ/Sd7ZjJ2PFZ/lCYiYfaR4Hc3uuyHbduTggBshz&#10;DsrnZ9JWbooF/jFK6nvC8fw+BDFi/d1pDvIf/doiSo84G1vE6gsBbdkSGo948WJLyHulYz2/Jr7Y&#10;9SOOOOLSYeu9ExJ7tq4d8crAFP2O+OphETV/6ePf/fQ3XXvd7n3XXLd77zXX7t6/P/7m667bfevJ&#10;ys25gtMWtadb057g4zddEDeD390EKze/72Rr2n57ExI3w9ymNoHTak5poqZtaaXLqs09iJttSwtW&#10;bBI3iZ1SAuchJXAexM0LKzcPv7NJ4GxL2vDzbzhJiZhvaNXmIT0VNU/EzMTOi4TNk3wgZk4QJksT&#10;L//S/jix0nlC5hqzDuWmoAkJmuE/+cQnd7+7/0Ny/UfmpYY/npFcEWcIlDUSRSIfHHfNMUS2lELk&#10;G6wFTZgESATNLBdxV1lER+gc8ZCIOc+lUPkpbAbkRUDiBSTGvBbc47pjqT/sS7egnlDd1bV1Pu/p&#10;umciVirnXF/mfRPln3U9zDKzndpQfs+ednSevbMHzPunqBmQiaG8iFRE3FrUnMdrIJcSEJVBdrlf&#10;Kg9RhfhCQEV+RWjJnwKlVP4UNh3Lg1k2INYAueM8gqz21B/QP4RZ/d0SrSG7Stk1/83Pmx/QnGiO&#10;gPlmfjZX5/xszkLk4iTfIVIVnCOG16Rr5xOTYI68B3mRS9KI6UnuIsshwnrmAeIq8ioCq2vqEF/0&#10;g9DUSkvCGoGFEHHu3LlFzLzpppuWLWhtHUuIUUZZwlxCqLynnnpqGStkIpLQGCunHqImUdQqNiIf&#10;sYdYZeyMq/FXng8YR32JpEP2sQm7i4/GzRjzAf7ANxHMiPLmjnr4IuIUaWnFBJLdubFJkJpCY+fa&#10;l2hJvCoF+Qmb4LhrygHRq3qnmAk9J7u1YpUg5pyYZpy00RghIMEY86F8znWp8fPeMZZswh7GYM4h&#10;MUOeucXO5mdzkWDZb5AhlxHLCGaCJnsl7Bgb88jzEKWJLgQYokwrNRMkEyxbiQmEy0RNZRIzQflW&#10;a7YFbYKm+olA+QJRgC16b5qz5qo5zHfMcdfMO7Yxf5XpPdqcdg+7qpevIY8RxfpEUG27YatwidfG&#10;Vaq92mk7WnlETf5vdeZaxAz+USBBM1EzAVPa9rOttiRSdg5TwEzcBMdWVRMyA0EzrIVN87pjYqTr&#10;lbVtrX9m6Hrlt8TK6ik/EEnFicqqzwpU8wL5zn+MQXF4ija+oVwnAM0YOuOicZcP7hPjiwNiv3FV&#10;T/NEmmjEV/IXabFfzEhw4esJmuZGK9PMGe8p88h7p3d673FxTBtAe7RF3foj9vKxREnzhniZkAlW&#10;aoI8vm7FpnL+YaDf2HQvtC0tX50rNvkwIaNVXyB29F5I4BRXvF96x3TMvuydjY0D+xVz9al4La6I&#10;CWIsocaK+ITNKW72zxGJVoS+fteYsMWu3ufG0rNnu7S19mq/fjhWrnaa49NHHBcba78xEAc8w9jz&#10;kd7//NA4Gk/90xbfHHxBH9qKljhFpEoI847rn2Wm+Jk4JpXXe8c7it/rR8Km8dBm7eOf2mc+aJey&#10;MOdHZfhVYyHVh8q6V1/4JT/sm1GfxH9+btzEfn3Urr7x+l7rm0y5+a3Y95nvRHVOf++bSzuKs+zK&#10;nu5Rp7lli9lWZeYTrbhkTzYD9k6InLbPth2HhET57gH3hM67d+Z3bau+jrewJWqCfHCvZ2k/H+L7&#10;5gK/Z3M2NGb81TwVI/rnhERKMTPx0lxfQ37zP8EzEdQxX2vlJp8L/dNDYmffifyzORe0z1xGTm0R&#10;mkdsY03svVAg+GwJZ0e8+DFFvVcytuYXPJcyRxxxxFcH870yxZV13ix3xBEw/eWIrw4WUfMXP/rx&#10;p99z9TW791xz7SJqvm+Pb9rjsHqTuHn97lsG1qs3P7w/ti3tx+Cmm3ffcdMtC75zD1vSfnKPtqYl&#10;bi4rOfewghM+de62i7anJWoexM3XLb+72W9utjWtNGHTlrQwf2vzgsB5YQUnWLW5/M7mfQecHp+s&#10;2GyL2i9YsfmGC1vSXljFebHA2TlYrQmJnomRCZJrrFdlQuWfTeScAib0e5ttS+v4//rrv3HmH5qX&#10;Ev5THWmCPEsMiYSIiAhdh5kPkW4hcTOBMyANImVA3iRBXA+zHPIjROREzoXyyp/lE40CIiMgWEJC&#10;3RSd1tfW54iRjrfOQfmt54WtsrO963Z3X+eurfM6n/nr4/ncnt11Npu2dZ4dldVPQP5ARFEiXiJN&#10;KSBWI6sirBBNAYkUIqMmuqZswse8N9IrQXIKk8iuicpFkCHHIsrkTYKMoLKFSLPaoD36WD+zA/tk&#10;r/xj2jqwLVvz2/x+PQ+k5of5Yn4lfGzN0Zma50hIiHif5GqkascJmvKCvDUqH5CdiZpIpilYOu84&#10;ImoeS0NCphRxJQXPYANkGmEuUZPARiwhTJw7ESP7TU3iiBVoVhgmahJ0upcYhLCLLGQvgk31WLFJ&#10;3CDgEfM827gaY37AT/iy8UC8Ieki6dlILDVe5pIx5wPutzUeIhRpykfk8SnnyFPtmSslkHwJmImM&#10;oC/guFWWiZWJnImZU9SUPwVP965XZobO2auVmmzh2G9HGjN+ZcxaaWG8EfTAl/IRPsjGCXZsIj40&#10;j5s/UvPQfGQX85VtpvDQ6qp+hwz5Kt8/Kpib6vYcz0eUEl4Ijj/yIz+ygABJCFyvviRiQsJmqzUT&#10;MJUNhM4ETXUSeBJ3kLaeyxeIHuar9533pGM+I66KCeZ3gkbvX6n2e0ezZ3PSPGPjCOS54lRb+51U&#10;46o/2qQtyhE1p6BphWZI3CRmzt/NnEjMnGh1ZmJmKzQnzp+Im+B8LWr2m5qBsDhXXzqWR8hU3v2O&#10;5U+RMvGyvFZ1JlyC42B+B/dov3mArOef/NJ7QGruitHG0Njx4+JrguQ6rjqW5xrfd18+b86L/XzB&#10;teZLoqZ6E7Tm95Xna4s2mSNEukTNKW7KN2+UE2PW73XP7r2kTerld9og3hIaiBB82dzhP4GoaetZ&#10;KI+fKQtEzYTNtZgREjTYmj+bK1ZoibG9F7TDceJgmIJm76PsrP3Ghb28L+qnOG0sxQf2IVaJ/TB/&#10;fxHEFvGEmOkfJ8C5+MO+YhV7eWbvOu2SgrzeW/pRe7Wz96m2z36A+qYfiAH52Rz/vgmMpW8H4+sb&#10;xDeMtouHrfybYhgRziq8KcrJJ2QRvYhalSPgsQU/9V73fvM+dqydU3g3V7TLuw7k8d1imXP+p65E&#10;RW3vPseNU9+HfeOxtXjuPWD8At+XylcG3Od+6DkgxqpfG9iNHc2r5pY2uzZ9xN9IxpvA2z/PsBv7&#10;rVdmTjEzOGf3RMmJKTxm81m+8Vpj1g+N7br+0HOkoefOvzsTNSvrXvXqnz6bB4R/McW4GDNzjT+Y&#10;v83p/omhmDHhvQjiwjpG9A8OYoL6EjZbtSmFhM65erMYYZ4196R8St+2iM4jnh1bBN/zBWLPllh2&#10;xEsHU7h7JWBrDm2VOwtb9x9xxBFfHFvvkEBE2co/4ogvBWth7ogvH6ei5ruvunr3jVdfs3tyDymR&#10;M4Hzfddeu7OSc1nBuYicF1ZvHrarvX75/U3b0n7kxsPqzY/annZZwXnL7jtPtqm1NW0Cp9/ddPw9&#10;JyLnpxZx8/ZTYRMImgmbiZuf3uOCyHlYvWkr2sTNVm2eruK8+0TYvPdk9eY9B2Hzz2yImhdWbp4I&#10;m3P15hsPomaCZ+dT1HR+EDUPqzS79myCZliLmuXNbWcP4ufhXH1ES3mt2kzIDM5/4yMf2/0v+z+c&#10;++Py+YI/WhEhSIeIEyRa5+VtIcI1smKSA8iCiUgOQGAgYyb5Ia80KLNGBA44nudhLWpWBlnh2hQH&#10;AZEHU2hai07lzfxQfog8mVBu65mdV2bma6c2h9o92++4cuU9F8xnTXRNndkxmwbP0t6IIv6TILNG&#10;pG0CBZQfaYWwQpBEXoVIrIlIq/U9lY3kgrWYGQkG5bk+/+t/iprur/xayITZJu3QF5iCZkIv++QX&#10;2XrLL9iWjafPmycw88B8MbeQhuZgWM9TczRBM6IUERWpmmAZoQqTdJUq3z3lB2TsJGQdT1Ezcgnp&#10;JEU8QSRUQEaFiGD5CKsJzxcfEGFEtoRJoiVRhDBh+1mCJEHz9ttvX0QU22sS4Kw0JGqC+4gX2oWs&#10;ROAh75BthBJ1qEu9n/jEJxaxhyDInsbXuOcfxhkBjYxDziHqtZ/djIM2G9vmDj9BPCNG+RMfMS8c&#10;I8wRqNqDSFSOnxMP1iIjcSqRFhI1iVkztYqz84mET5iiZnWvnzdFTdeJaAhGvmDMkZBETWOF9OZ3&#10;0ilEIMK9K/i1WJM95hwCtjAfkcvETCIEkjmC2QoSYiYbJTwQNJVzr7rND35pLBCjxjYxEwiyRErC&#10;Xys0iZeEQXlztWZQPhE0QVNK1DRGntEKFLYwB9gggQLYwHz1fhIHxNnelXxFym/4e/c1D/WHffkY&#10;IJD1RTtAGwmXrdR0DdmsXdpsjFudSbjk147XqzWnqGnV4sQUNJ23erNVmgmZhMcEzVZpwhQ0O27F&#10;ZeKlFBI15QHBU9lEUNfWomYrOsuboqYYYfV1Aqdz1wik/FpsYX/vAKIXUUPKD81542XcjBM/No7F&#10;WGNljMyH4qFj4y9fGfeI970bxH3fTa4Vox0naqqfH8/vKXNHLDFfvMuaIwmajiFR03tKzDIn+j7y&#10;HunbCBxrh+eL4cQDfpwAQZSwKtP8ScwE4maiJsEi8YJfuldKtOCDCZvmBrQyyzxJ0ITEM+h9IE4X&#10;R0AbxRNg695J5gz7mT/6o5/sLc6wl3jtn5jYyT+WBLElGO+ETfHGP5mIMVJ5yvt+MAbGXDuJLNpJ&#10;aKnNjsF7TZv5gHHVPu3sfdl7FPSFv8CWL/StzRf4YN8IxlAf+aj+9c8erchMZHNMsPSuS9gkXLk2&#10;BTDvH2W9G9nCd4321z9218biebGr+NXfBX2LOPYO5IfFenPJ+LiH/xknNlWm94ByfWNJ+0YMyvSt&#10;aU65Xz19S7GN+ps/Ca3NN3Z1XVuyXat4vU8Str1v2Mo7m/0SNANbJTo6njZnyzUSHBMQlQuVmXmJ&#10;mGvM8urZQs/oeYmaCZtrdM096tUXfSdy9471/cvn2I9/+/ZJzOz3df2TQ//sUIyQ304J4oTjKWwW&#10;G9QH/ZOU44RN8WFizjnQHvHC3DKWW0ToEV8cW+Te8wEiz5ZQdsRLC2vh7uWGrTmzVe65Yqu+I444&#10;4gux9d444ohLhS1x7ogvD/u/MT78+37hox9/+h1Xvnb3ztdetfuGq67evfuqa3bvOkmf3IPICURO&#10;sDUtgXOu3mx7WrA1LVFzjY8vqzhvvvD7myd4ao+2pbVFra1piZtWa85taWEtbP74616/YBE3T4RN&#10;YuZFKziXlZsHUfMzhM1771+2oU3U7Dc3EzcTOBM0p6jZSs3OAzGTiBlaqZmwOcXNs1ZfzjLEy0TL&#10;KW6GdT2uT+HzVNh86NHdb//1X3lBtqH1B7o/8v2B749TiHgFZMQ87rw0wq0UkREmCQfr8xAJ0nEk&#10;jWOkxBa6lnAZIuy2jhPlSgH5gcxYQz4os5Xf8bwGCJV5XvmJ9bWt49oXkJHytb2y8/o873pl3Quu&#10;SefzO+68+6btOgf36yPyDKaomYjneI0IKseJms4jq2ASVQmVCYeh6+4LlUVWJlYichMvCU9EDlBm&#10;CpsEzOAeSAxNsOreidpVW+qDfk2CLfuwVb6RnRsP9g1szK/z//UcaX44jqBrXpqDc352jHRE3iFR&#10;ATEpRUhGvk9EDk90b/cpN4nYyFjpFDURSwimhMuESinyaU1ch/X1oC/6TEAi5hE1iWzEFwIIsYKQ&#10;SZC0ypJYQXgh4iSAgmOwTSdbRgxasUP0UU9bz6pbHvGGaGROJEDyEz5iPPW9LdQQ886117gYN+Nr&#10;/PkC/0mM4yfy1KkuhDkCFWGJULc6wv1W3yViJjYm0HZMfEzYnKKm9rc97UTlIFFzq27w7H6LVD5B&#10;k/BhnI1VgiaSkQ8k7rBDq5H4jneM9wN7mBP6Pwnrjs3DBAcCBDsgmBH1ASlPzCQ0EJ8IEuowR/i/&#10;NvAlhCjxBOFKiGlVI1GT0JeASQwkYEvLS9QkZEqVB+f8UF2EQ2KP+ok3+QH7mHvmqjGU6jufM8/5&#10;g2PCCNKfH7CLa9rPXtDcNv/0hwCkfiQwoYmoWj+0n18TrI35U089tVyX8nkCv61k+bP0rW9960WY&#10;Qqfztp51nBCasJmQmVg5hc0pYjqf+efPX1i12Tlhk0iZmDlBoJzby8K8Nq93PvPmqs0pZIJy5jj7&#10;8FNxnaDR7+aZo/yLD5rzxkicNm7G0tjwad9Q/A1mjGwM+UECkPt7FxhrMY0PKCNVV99i6ndP3078&#10;SAxyr/eNmJH4D4TMCe828UZZ7xv3qgfME88H9XuuNpvPfCyRgijRdrP83WpnxwkVrsMUNQkVkJip&#10;nsSLhE4pPzY/PY9gkag5V2IBv/cOgcTMBMH57srObKqP2co7WVzxXidc9Y8SRA8xRuo8OPc+EHcI&#10;hGIPnxCT+Yf7+Qq7aVviiva3msyxfoiR/KJ3gXuM7YyNibX1q74EfiEGqGN+a6vLOPKp+slPtU/b&#10;+S9hcq4sJMoRqeRDwqZ3DiErUYsARtASZ/vnGu3QN+OgX2KSvuSj+tfc6PskP+Zn2scfwbF2a79x&#10;qg/mWN9OfVOuvy37vuq7qm8pz/B8z24O8Ws2XM9NfdFmdWgPv+gfGYxzgqZ3TTY8C2zKVtl4IpET&#10;EiKnGAlTuOx6KB/mMxzPcuv6Ok7c/FKFTeUSNj1bH9mCbcwZ3z/GwNjyBXM5MbOY0T8+zH9+APmV&#10;c0//ACFeQP/0AP0Dz4wRoVgB81tRDNMm463dW8ToEV8cWwTfpYRnbglkR7w0sSXevZSxnh9hq+yX&#10;iq16jzjilQ7vBWJIacdHHPF8It874ivD/u+LD/++n/3wR59+6xWv3b0drnzt7h1XXnUQOF979R5X&#10;7Z686upF5JTOVZzvv/bw+5ttUWsVJ3zb/ritaW1T++17WMlJ2PzYHsvWtDffesDJas5WcdqWFmxJ&#10;2/a0f+i223c/ePtB6FxWby5b1L5uETXDj7/u7uX3NqVEzvm7m4mbtqb9qdffu8DWtFZtEjfPEjiJ&#10;mcTNg8AZLmxN67c3EzgTNS+InBdEzb/4wAEJlmGKlK5PUXN9Hdb5a1Gz6/ITN1371Sffs/vX+z+e&#10;t4THSw2kFxJojQiB0siJ8pwHf9QCYiOyBeY58gDZIF2fS5EhESLBeaQb4qMykXHSCJFQ+YkIk4D8&#10;AEQIEiWCURqcu16ZNbq/sjCPwfWExq165rNC4mRtDOVVZ/nOy+sZ62sTW8+UP589bTWhjHunsBnB&#10;NDHJJyDYTDFzjSlqQKTXBAJRGUhEdLwWNUOiZED0dTyFTeJJ6L4paJZCbdHG2jH7oY+RbZCN2Auy&#10;sbHZsm/+m6+bGxNzXplv6zm4PjZPEXeR7YCELI3cm2lAqs7jyHnnyiJeIYJZXsfIWYImREgnUiJ+&#10;I6tLuw6zLHSMoNJ3zyHcJFK+973vXYQRAsW5EzHTKk3HBAsCTb/9OAVNIPYY30g740J8qQ5CiG06&#10;PYOoQ0QyjsbdfURw/mC8tBvpBtoc2avNrjfH+AMRAlGMQJUHfIcPIqIjSVsVwaZExyk4JjLqk7Rr&#10;c7UmJFZOUbMVmvJAGYIoqHfCs/otTXBO0EMm8gdkYqut5GkrAtm1teggnx/zbfOALcwTcaH5lW3Z&#10;gijDHkhUZCq7ROZKib8EB3ZkJ/ebG57l2caB2EpAQZomaBIjW2GZUGl1Jr8Cx4mEYX3OBsRMdYIV&#10;J8RMdvBMwoY2aA+/4jf6Kn46N+bmOz9hM+XYwzUxwPvPe9hcdc1c1h+2RvoigJHDia1WmBK+jWsi&#10;tfFrla2xs6KZKJlQ6TgQ9qaAKW2lJlTeNecESiBIwhQwO0/ktJKTEOq4cmCVprJtJTtXaE7RMmES&#10;Eixhq+y8p7TVm9URrPY0twlu4i8f4k/rlcBtOcovvc+MER82t8Va85xwYqzESsjv5SVUisnG0rj3&#10;DlaX+KCe+d0VlCfQNG+U1Vb3etd4D/Ue8y1HmJniplij3d5Znsm31KVe6NhztZtYZU4navJrAibw&#10;c4KmNKECCBNrcTOYd4mdiZvqbIVWK7MSLRIEg7bw+/mO6J9mpNkbxBw27B2ob2xtXokr3utz9bcx&#10;TcB0DK1wBdcImwS9hE1wLuaoiz8YW+009wm05j8QYLTbHNeWYp5xMI7ZvPcl24sZ+iYmuMZ/9Evs&#10;9Bw+Uf/A2KlLP71j+ER9TdjUZqvsWpnZ+yVhc+Z7D05h0zGBzHXzwHcO3/ZO1mY+nm+bD3xU7Jrf&#10;Kfm0a9rXd5W62KRvnvpRfOyd2beTc5jfqO5VL/uaJz2PvdiPHdmUjdnXeLCv69opJps/bGVMW53Z&#10;6lyxgO3Eg0Rg9oJpu+wXylvns3tI5JyYIiXI633XfVPUXN9/FtSVyBnW4uYWEkETNz1fv9mGb4k3&#10;vl2Mtbnp3WSu914UL4oZxRGYImfCZv/4AAmbvrn6x4e+M8SJ5heIGcE3pblonIM5+nu/93ubhOkR&#10;Xz62iL+vFFvC2BFHPN84S2yc+ZcK83lHHPFyxtY7YIIIspV/xBEvZayFvlcSFlHzZz784acfv/zK&#10;3RN7EDffduUBxE3pO4fIeVjBucfVh61qT39/82T1pvPDNrUHYfMDJys4iZu2p72wavOWReD0O5xW&#10;cNqilrD5iZPtaQmb33+yNa00gfMHWsVp9eYJCJ0/eufdi7hpS9pWbpa2La3Vmv3e5p98/T0nv7V5&#10;/8nKzT3uOxwnahIzpc5/Zp/amlZe29K2ajNhM1FzCp3hFxdx84IwucbherBq85DOexYB0/keCZmJ&#10;mlAZ+Rfg/MHdP/6JP7b73f0fkVvC46WEP8oRCYmZgKSIYCsNrkkjVyJYEAoTkS6dR6AhO8BxmCLm&#10;1nHEBUwCpDLyJrruWN9CRAjSRIocQZaESJTgurKTTCkP1vdv3TPvdb1zx8itjqu7srWx9spbn0sn&#10;qmPmzfLQc2dbtu7ZQvcimZBzgKRaIzEzJGg6TgB0Dq6Vd5aoSbiEKSaC80RNRFmCZKJkiESbmGUB&#10;Kdxx93SfdLajNtR+fU7IBHZhI2CvCTbMxtMnHee7+Xrzw3yZc6t5F+SZa46bl1JzF6GekInIA+eI&#10;UuRk5Ls0cjjI77iyIfI1cnmShyAfoYRgmuJkpFP55YV53nXwTLZAdhFprBgk6Fl5ZpVXqyuJkWDr&#10;WGKJ6wQd5RPmgFiJZEfUIuvEQaQZoUM94H7PIua4X7+Mr7HnE3yGD7Az0g0ZJ0X2srNxEJ+MrXnG&#10;H/iKVQ4IToRgc1KdzpHniEPtQRryO6IAgSrh0jGhMVET5K9XakJiJWGzPEJmaYLmFEohMbOUvZQj&#10;BhIb+JPxjmy0akK/+Qrf4g/5Cj/ih+zBr/m/ucCW5k/2NNfYAMGcoNBKGUAQI2iRuY7ZSjnisjrM&#10;nURCPqNtxjgRBblqdaY+WKnZ1rMEQaszrdYjaFqdSSxs9ebMI4QCYRQZmziToJmY2fgbe/019sUK&#10;422u8xv2kvLt+d4SE/iOua0udbI7ohcpXD+0TbuJsQRN42xM+UMivrHzG6j9bmZCZlvNEipbudkq&#10;zECIlBIm22Y2QZMwef5E1JyYW86uz+fWtIRMaCvZKU5O0XKeT6FyK39eh7afncfg+ewkzpjDBA1C&#10;RgIGOJZnHvJJPmoMjZ/x4cu+a4xz30b8r3gpNU/kF5eNs3uLBVI+It915frWcmz8PSPBCPgHn/Ke&#10;8U7l+95L2kegIbYlzJlP8lxX3rM9S709i3+Zs+Yv/+XH/Ixf8zXiPfD5ViWbS1OYSNyUEijErObH&#10;nCeJF85brUm4EEMSA8US7eDvvQd6fyRKaat4XHxhd3Zmw2xWrDG+bCNOrLfqFT9gippslvhJ8Gwr&#10;0lbvOeYT7hOz2FSbiC/1BQgu2qld4jzf6dtB/NNW7XcvwU0f9c9x79T61/tbrDBu+ZP3vvGsr3zK&#10;M3zH1H5xVJsJdASpKbQ59q5JnEtsa1UfYcuxPHOCLdSvLdqqjdqmXewufolbfedD7ZWvfd5pfFI9&#10;3ovarlz9UE5qXhQToWvKepa+q9ez2Vg7+AF7ZdP8KLAxX1eP8fAO712ToOmdk6DZsVjQe6j4AAmd&#10;2TXbSsuf9u2adC1Mbgmave8SNCFRc0vYdD5RXter2zdPY7yFLXEzgdtz9YF9fD/xM7bkj+xrTosP&#10;/QORFIobCZ5QvAAxIYgNvvVgrtj0Tk/YdCwN8s25+W0Jxtu4bpGqR3xl2CLsvlyob0tgOuKI5wNr&#10;YXGmzzeaX0cc8XLCVtwPiR5b14444uWGKfS9knAqaj562RU7eOzyK3ZvueLK3RNXvPYUVm9eJHa+&#10;9qrT7WmDbWrfc821p1hWcl5ji9oL29T6LU4ip1WbtqgNRM6PLVvTXvjtzU8s29KeW1Jb1Prtzban&#10;nVvUWsH5w3fcuWxJS9z89Mlvb4KVm1K/uWmlZlj/7iax0ypO29OClZsHIfMgap6u5DwRNtuStt/W&#10;TMSUnq7i3J8nbE6x8iBYXkiBGLoIm/syv7SAcPnmRcBci5quyXPcisxETeJlKzRD1/7S+Yd3//If&#10;/eebwuOlhD9YkTitJoB53DkgDyLbgj9kJxIzOy5FQgCySRqJMRFhEalRGjqP5HAOnU9RqFQeIEiQ&#10;T4D8KQ2JfkiW8iKk531dn+W2ricUnvUcQI523HXlnUtnm6un/NpW2TUqW709B3qutnZcue7pGdN2&#10;yiHjELEwRU3kasedB4THPE8MhATNLyZqdg0hiAyDdVnE5RbmtURLSMSc6Fr3VPd8fu2tD/rLFiH7&#10;JGJOsHn2nr7ZcT4dzAvzZc6xYC7NuRiat5F95i7CDzqeQuUULx2voQxRZYqWgLBFHIJj15FaAekZ&#10;seS840TLtbAZ8Sh/Hru3uEOIItIQbIhwRBkrvIiYCZpgm0kCDDFnippS97tX35CVyD4ktW07CR7q&#10;svKTCETIU4/fKGRvY833+ApC1DirB/mGjEOsIXqRvtpr/Mwd484f+D7yFDnKn/iEOvkYQp2IgoRE&#10;pBJa+IQVePo7RUzHCbTOEzVD4lbHnRMyHc+yCaUJmFPM7DnuJV4Y5wQQBCLxgxDhPF+SskHH/Irf&#10;8WN+z2bFCKm5lOBAWGj7P6QxEtf4RKRG7CJUEfbsRhxlZ8/wLG0hjBAYCCqEmX5LE8nKh9pClliZ&#10;MJio2UrMrkkTNRN21EukCZ7H3/XZnPMeM6+NO+izsddXY25u8hFzXDzwvtIH97heLGYzBD1ynr0R&#10;xtqgjdrmdzNbedtYGl9jZhWiVcrmwJNPPrkgYTNBc66+nL+NOY8nzp8Il1ui5jzvmHgICZvguN/R&#10;TNA0hxMjEx47bqvYeT7LEDXdu0ZlQvVoj/nMj4kr5v4UNM1N/iWvlcBELu8DY2gsjZm5mcAiHj+z&#10;H3eiCvB79RtjsUvsML7GmT/wWXWZA8baNfGCX/Bjdc1Y7xl8pW+bGVP6RwvxRBubS0RNaaKmudaz&#10;1Fd7i9sJmv0jQPOmrZqlU9SEuepqCppSc8SxuhIuOk+44M+tyvLsxEBYC5uh9415Me2czdjRNydb&#10;sZE5J14n9iZgboG92E9sz47+CWUKm2C1pu2urY5lf/PePzaIOfoC+kJs0UY2b6z4jjbKn4ImONZH&#10;scQ71tioWx/FNn10L6x9g0/wJ2Otv9pWf7V1CptEtilqTmFOvnfQFL4cyzM/zBf+xnd6H/BbbUpM&#10;7ttlzg/HbOD9yU/VwRby132C/paYUKbvGs/3bPbp24Q92Y7f8KEpgrGrbx8x1rP5Q6Kv8TSu5nxC&#10;pmNi2Mxnv8TNBM61eMl+06br68F77CzBEcrv/de7L0ET5v1BHsxys/xa2JyYwmZI1ARl3KseviJm&#10;8it+Jp4ZH99s/nFBnOh9CXPr6tKETfFDfHBfae/WOaemwFnMSNA01sWOtqbtG5KfbZGsR3zl2CLs&#10;vhwQc7bEpiOOuFRYC4lTUJzXnm/UhiOOeKljK9YfccQRr0xhcxE1//SHPvz0Q6+5bHd+j4cuu3z3&#10;2OWX7x7dp/A4kfPyK5f08SsOgieB029wzq1qw7tfe/E2tWAl57Ka82R7WlvVhlZxfmQROG9cVm4u&#10;29PuMbep/cQe33vLuUXYbIvaP7hsTZu4eedhW9qTlZv97uayWvNkO1ogcC7p3fdc9BucP7mHbWmt&#10;4vzMvYff3rR686fvu38RNIHQ2SpOaGtaQmarN0unqEm0TLwkXLZqM2HzsEXtBZFzCpkdV55AmcC5&#10;iJVvunir2TVm2d/85Pfs/r//0/97U3y8lPDHLRICmRahBvMYkAkIurWw2TkionQiQgK5MUXNiQiQ&#10;yL8QQRJJ0rH8ynQ+RaHuQwCCa8gMQP6UTqzztsojBWGWjYDu2ta5P6pLAdnWcaise9U/23wWKguV&#10;l1f+uh0TPbfyW5h1ugfhjphC7BLwkHSAMIV5DAmZgQgYub8WNhFNiZWIucTERE3XlAmVrUz3wPo8&#10;INPCFDYTM6Hr1dOzobbqQ/1li2wiZaNs63iONRtm2zluIZ8G88FcgTnfzkLzcM5faAUDIH87R5Ii&#10;BSMGkayhc+IUwrD8KWYiDx2XQuJlRLS0POUcI5lA3gQCak1GgWexh3YQb6ZQSYwhbJw7d+4iUVOe&#10;7TPXW88SNKVWKhqvVkzwTdtzqoeoaQUZoc99noF0M2b8lT8QCviKMdN2JBySXn/ZttgnBrmPD3ie&#10;e5GjxBK+wz88m78hWBPyEIXIaPbXDm2uH/WFaMUGzomQU6gMCZaJngma5XdNOoXMhE11uwf5iDDm&#10;O9JIRYKmcc0/YPoLP+Jz4r8xZAt2MHfMI3MsAp6AQDxgH6SvsQEkKrKWXRCpyGTljIG61Mvf+bG2&#10;EUO0K1FT2wmZbTk7t5KdoqbVjlZtJmRWBtxD2OEHyFjiTIQrElWf9VNbvG/Ma2Pe/E/Q0G8+w0eU&#10;1X5xYR1jnZv3yqmfvZG5CF99aGUpQdP4GMM5dvnGFDWtWubjc7VmW822EnNrNWZwfn4lWj7bMbQy&#10;s/NZb2KnlLBplaV5m/gY/IPCWqBUjnDZSs2EzFZqrkVN9bhH/4yvOEm0IqAnaBIsShM0+Vmrgfmq&#10;uO+9Z8yMo/ktTou9Ym3xVWyVJvYoo7zxdT8/6B9i1FUd8xtrfjv1XdQ3DV9xH79Sn7q8E4tNrTQE&#10;Ap22izPuUY/nmJvmi/hlzvAxMcycITQQIvh8gmbiZuJEq60SNDueoiY4JmLKn5jCRSuypgjVu2C+&#10;L8SaCe8cMdLcZ3u2ZrfENf1lFzZpFbi4OldngnzCDLspKyZJjbtrhE1inrjML6TEbvb1XeC5bKgf&#10;YgLoF3uav+zcu7Z3qPZ7H3pn9L6U17lj9xVHi6W953vHAP/hE/zJN4u+6mP90kftJdIl3idgJmwC&#10;8W0tbCZ+Sb0r3U8IFL+1RYzi+3xKzOrbm5/1vd/3v7jGD9nMXBIb5btX30L1PXPyd4c8tjOn+jZh&#10;m+zIP9ifz4j9fNkY8DHvKfnqMP88m30Sq8UAY5pgHeSF8sQF8aFYMUXNwH7TpqH8wJbea2eJjNm+&#10;919iZeLlRHXMsgmZa1RHz5z39szZjpCoCcqoh594Hyds8gljzpf5v1ghjhA3odgx/zFC3Fj/Q8Q6&#10;TjSn+icIx4mc/plA3JCKG8Z/ipv8gn8Yxy3S9YivDrZIu+cKQs6W6HTEEV9NPJto2LUXE7baecQR&#10;LyZsxfMjjjjiuWFL+Hs540TU/NDTb371a3bw4MD5y4icl+0evuzy3SOLyHlYyUncfOJkNeeyghMS&#10;OU8Fzqt333BVv8V5ze69J1vVHrarPWxV2+9vWsH5QVvV7iH90B4fPvkNTlvTwnfsYcWm391sBaet&#10;aT91zqrNC9vSSn/ojsNvbva7m3/kdXef4vC7m0PkPBE3oVWbtqBt1SYQOYmac8VmsC1tKzcnEjWn&#10;sLnggcMWtQmdp2LnyXniZqLmzJsC57IN7UkZSMDcOk/U/OVHHt/9n3/jNw36pvh4KeGPdQQFMgGR&#10;AI7DzJMiVQLSIZJlTbZAxNwEEgb8AQydIziQIRMIknBWnjQyZX0MiEB5U0RCAk24Frk8z7tnnkPl&#10;ECVTrHLc9ZkPSLY1lJEieLoXembt7Vw9W/n1r+sdq7NndFy+dJZZ56t7Xke4R6ROUTMg1QBxtQXk&#10;KzIrcTBMoTIkKAZ5yihfHfJcm2UTI7fgGkxRE3k5Rc1QPeqsfZ6pD/qin2wR2CawFXs7Nq7T9nNs&#10;pMYtf21OmAdzDpmbzbOttOvQXEXirQVM5+U5Lz8RKkQchsTNKWoiZBMsI51DwmRkbeXmPZG6nSvb&#10;fcioyGzPZR/EFfGNYENsm1vPTlHTMVHSqrRWaILjxB4iFWITyYeI1C/3uPfOO+9chExiUUKQthpj&#10;484n+AzfE8sQqMh7hBvbiJHGzFga48Qt84XAgAREqDbf1SkfwRrh6VgeAk9fibGQiLkWNYlaYQqa&#10;hElYX98SMWHmqffjH//4Qswbb75irOaKKvl8Ix+ZPmPcIuLZQww2D9jB/DWvWg2FgG8LUASwcYmw&#10;RZ4SNI0TwROhbgwIguYMn/cMz+JHiE3tMx5EFgQqUXOu0CRsEQbbXtZqWCAUOocparoXIUvQRLqy&#10;CUIVYeq55p/3kHEuFhQX9FlbxQ/9Vo6P8A3ligf8oXhg/puj+qMfnokAJmhqm5WGMLeazUeAmMk/&#10;EjWnoPnFRE04S9Sc5+dPhMr1+RpEy8qoY678nPeaf4mbE0TLfm9TGmYZIuYUOteipnv1my+Ir8Qr&#10;q7MSKQgUrc4iXrhGxLLCjX+uRc3GjU8bT+P/zMn3UXGXX/atk9CdX/SuVBc/MN5iufvBveaM+6Wu&#10;q6d3fO8W96vHO8m7yZzy7hI79FGM8w8D3nfKeLY6tNV8NZ/FWrFVrBHH+Bkhon8CCOaAlLDpesJE&#10;osQUNvmruhImCBxS+aH8KWqat+LLWpToPQK9F7Q94c87jN3ZMJvrJzuxi3htHJ9N1HSdrea73/dB&#10;AqG4QwAj4IBz9yrjOWKe9osN+sYOvRcSXOpP6RbqX+/EhE0+pY/GTj/5hbQ+8yMxhq8SmOpTfqAP&#10;+fwUNcXWxE0xNgEuYVMMTuhyLH8Km9ohVvHZvt/FZWnf9/K10ZjwQb7Ib8U81/RLH+d3xtb7hC36&#10;hyo2YkciVjGfD2V/tjcGxC8x2rwxP4xx2wobTzZpTDuWhmcTNae9Ei/ZJ8gPMx+846aYmHA4xcME&#10;xCk8ht6PsM6foqbxhc5da1znPbOOLWFz3bazhE0+aEyNk3ktRkxRU9yY/xghbhgr6J8fxAdjF4of&#10;BE51gnEtTeDkA2IZf1gLnHxIP7eI2SO+Otgi7Z4LCDhbItQRR3w1sOWrsBYRX4zYavcRR7wQ2Ird&#10;RxxxxFeGLfHv5YpF1PzMBz7w9Btf/eodPPDq15ziVOi0inMROC9fBM65TS0cRM4LwmZb1B4EzoOw&#10;2Xa1bU37vmv8/uaJuHndYYta4iZ8m21qr7/hoi1qbU/bqk1oi1qwNe0FgfMgbCZwWsFJ5LR6MyR0&#10;EjX95ia0ahMImcTNtbBJ1EzY3Fqx2W9uEjXX29AmZMJFIucJEjWJkImYoTLyu9Y2tI6l7it/ipkd&#10;g3LPfOsHd5/7nc9uCo+XEoRUf/BHqkXQzXNAPjhHYCSkSCNXAqIjIDNCef7ojeiAiA9ASAXEyET5&#10;iZXrfMeIE6gMlJe4mRAIyCDofGItHJZWXkqY2Kpj5nWM/Erc2oIys22Oa/u63fWl/NI1Kl8bwszv&#10;2etr8z5lEmiQ9AjVs0RNSMicQGZNIMUSC6UJmomV0HnlqgvBXLnEx/XxGq4lbCIvEZKJmGFrpaZn&#10;e15kHERub8E4s5V0jnm2bVyk/DPfXc+V5pN51lxrvs05ONHcTbxM1ITOwXVk8FrAXMP1yEZEFWyJ&#10;kRHOzqXyJjkr7Z4I6SAPEjUjd92njWyBDJvCHpHG9pW33377Rb+nmSjZis7gXkKPFNmFsETKIS0R&#10;aoQQqzSJIkQgoiaBR8rOxpsP8AskOV9gR8Qawg2ZhnRle+WNqfHmB4hcPoMER4i6v2t8GvGMNEU6&#10;Jnp6FkEtoUq/YfYlWxAjW3mZoAkJlWHmJ1yG8oKtahGKxp9fIZojjo0PP4hwz0ciovkKGDv3Gj++&#10;Lm6Ys1MwIBwZAyQx8pcNIlaRkJGmVhkhotnOnDJf2NkYeCY/0i7jgdhGkBIhEahWmRFpCJqEzVY6&#10;JmbaehgSNa3UbEWne9zL/9QXsYoo1UdtMF/F3+a/cdVX0Fax0Xg69g5lE+NfrBAbHKvDNXOV/yNz&#10;EzO1mZBJaO43UY23seIH+UmrMttyNkFzveVsv6EJBEa+bt7AXK05jxMh5+rLL4ZEzerqeNZZOf+k&#10;QNyEtqadSNyExMuQgJm4uRY0kefsS+wx96dAAc75IXKeoElkN18JQ0RCPmsMi/vGT338UDx+5iTu&#10;Gl/gE2I7v1e28Xa/2FFd8pVVh/uLHzP+uy6eeB7fcn/vy96L4F0lPplb2kzAIXJ5n3kef1SHtvoH&#10;DD4mbiUE8W+iJX/P/5sDUnmJnMolbCZodjxFiqB+4NPO50pNzydM9Nu0CRKJEr0/oPeCYzFIP8x/&#10;cYCtfEvqI7uzlX6zhxib2JeYGRIA2co3QO99tkwkXAthjuWxsfHwbO3WL31nBxBD9Ze4qY/sXR8n&#10;El8cE+vqr7imj1PUFCPyDeAr/IgvaL8YmaDtmC8459PF2gS4RC/HCXMgFstPABOPZ0xWh/eU2KZN&#10;kP37npHOb3t5xUO+75hve0/oo+8CYzvHu3Mw9v3TE1u15S/MmM8XwVi4jz+wDXsYb+8cc7yxlEJ5&#10;wTXx4LmImmeJl9O+M49dExHXwuGWsDnRfWsYG/UmYELPB+euN6ZrlD/r9LzZltk2192jbu9o9mrF&#10;prH3zcDnzQGxIkGzuJGoWczonyHm/OkaiB/GGcwn72FYr9w0v0Lzy7F4uUXWHvHVwxZp92xwz5YQ&#10;dcQRXwnOEgWnYPhSwLr9RxzxfKH4vI7ZE+vyRxxxxJeOLQHw5YhF1Pypb/mWp+/9+lft4J497t/j&#10;Da961e6Nr3r17oE93jQEzlOhcw+rNwORcxE6T8TOw0pOW9VeuXvbHm1Va3taW9M+CSdip61p33/t&#10;tbtv2kPaKk7b0xI4P7gInFZu3rT7+OnqzVtOV3J+4pZzu+/ZwypOIHDC95+7bVnFeeH3N++8sE3t&#10;HXcu4mb4sTsvrOD843tYtWk72sPWtPcuwqYVnImbjtuW9s8tKzYPoub8zc21qAkEzXUeQfNU3Hzg&#10;YjHT9YuunRz7jc553yHvIFzO3++8WNQ85P93v/CLu9/93Oc2xcdLCX+oIx2QJxF0kRWRbZCwiXhb&#10;Q1npmnAJ5UVyIDQA8RESNiuzJkUiTCbkhXW+NGGzFOG1hSnmlUc8nGVgXt+6Z53XceQmJHKtxa7E&#10;SmntnQKm485nfzoPs3ztqi21YZ0/sc7XTiQUYpZIgyCNnIK1qBmmmDmPI2ID0mkCATFJW+Rkgua8&#10;R5lES+ieWU/XkJWArEy47DhURvnq8Cxt1p/6ywZsAchTtkmgyFYdh7V9G7N811yYc6V5hcRsfoHz&#10;jtd55m8wVxGGRBLCE+LXOXTctYAghoTMRCqkIxIZyTpFTZhiZURkBKRzx9B9jqegqXz5CZvgun5r&#10;F8GJkEfEIcLZXpawcW6s0iRuEjWINgSeBE3lCT/db7za6hXRaRtPdRFBCDbuIQISeJBvxsrY8yWk&#10;MZJcHdqMXEOmai+bGQfjZzzd15zhP1a3IJUd84dEPkSg+IsgJN4hy42/NhBnEzQTr/QjgVaePiVY&#10;roXL7CVN3Oxcmo2g8oRRq7GQktrBj/QPIY9MNi5r/4Dy+Il7Exr4OBvoL9uxOegn8phNkKLGI9LV&#10;McKYXRDKCGfChDggdrExW3sXeab2ITSNBQI0QVM/WnlGnCFY2mqWSDgFTYIhH5urNJVvhZr6kKme&#10;QWzRR3OHf3rHGGvt0k/xgb9oq3Oxgr94h5mjzXk+IN91x2zFbuYDohYZrC/aoD2tzmwM+UCrMaXv&#10;fve7L1qRScTsnIj5bFvNwhQ3HXe+LnP+/IXfxgxtJ9uWssrM+hNE5UPnyk4B03GrMQmSBMoEzLka&#10;03Ewb21T21a15SdomsNiLWGHSNHv44Fjc44P8jFiVYKmeZkoaJ569xhbY2q8fZsUs/mBeSLu8kn5&#10;xlk5Y5tfeJf0nuIj3gXKun/9fdV7oHiibCKddtU27yv5vesSNgla4Nx7LFFT/f4hgTjEz/gYgcE8&#10;4et8rVXMzYNWObtu1VXCBJgbCRAJSgQKc5FoOVdnipeJmbMMECjML3EGzDP/qGA+gON57t1hHoo7&#10;7G5+6R97z/gqZrd6lXiZuBkaazFJ2d73bMq+CZvEMP6RECaeq88zPFdb9MO8zQ7ZRF+JbK3c1D//&#10;JOK488QXMXa+L8Vb78De23xEHIF8hC+KI9rOH/QD+r7Rf33l2/y91ZqJXVKC21rYlOc6sSuBS3x2&#10;jchnTol7+W5t4a/iojFpjkjZqZhojOTrm/7yRzDG0uyROCXtH2uALfnUjPdtl8wv1aF+42ge6D8h&#10;tnF8NogFU9RkMyh2eF8RNc8SM6H32RQYu7a2aZjCZpjXYUvYTJSczwqzPaFylZ3noL6gfs+srbNd&#10;PVv9hF42Y2dzwt8e5qax4v/GRNyYwnNzxJwBx653LO3cOIN51D9IiF8JnI49az2vmmu+VYzblnjw&#10;lWKSu0c8d2wJUkcc8aXgrPm4lX/Eyw/rmHLEc0eiyvp85h3x1cG07RFHPN/YEhmfb5yKmnd/3dfv&#10;AmEzEDqJnAmdDyyrOV+9e+P+eAqcy3a1e7RV7SJ0tl3tHnOr2ncuv8N59ekqzuU3OK8icl6zCJ5W&#10;chI6bVV7WMVpm9obdh+64cbl9zeJmX6DU7qs4Lzplt13nazglNqmFlq9CX/gZJvakMj5QycCp9/f&#10;tDWtVZtLugdBc/2bm0+//vB7mweRs21p79v99D5dVm6eiJzws/e/8VTY7Hc3HZdH4GzV5s+9QXoQ&#10;OKeoOQXLmTfvTyg93Htx+VZoHvDmZSXnX37ksd3/+N//i03h8VLCH6lIEORQhAmiYo1IO0BiIJZD&#10;9yHkIuOkHYeIDpikB0xhc5ZxHlEyIc/1iBRpx+t7IhkRKyGBUP4W1qJged27vraFRKyZhsRFdWlf&#10;7XIcanuYZUrX/Z3X1uVnGxz3/HnuWF75CCgEPEIKWYiglXacqNlx5wmRSMIJ5NtEAuIUEuc1xJT6&#10;IMJRPvIkMvese4MyiZpb2BI0oWfrW/1OqFiLmRPGNmzZ2zjlq3yY/zdf5nxybk7NOel8lnEsz5xE&#10;fAaEYas0zd1ETCmSp+POg/xEqrZ9C62qgPKQzM4TJiOdEy4rn8g5jyGi2r0gTzvYR77f0yTkENwI&#10;cIQSIsbNN9+8gKhppSVhhJBB8JvCnXMgaCFikXCIW2NhtZrf3SOYEH6sgGvbTu3g83yObxAL+Iox&#10;Qz5HVOsn+xoDMcvYqpsf8Bc+hSBFqjrnO3wJ4SxPW5CLrXZAxGm3dtT2xCsob4qRQPDSfvlTtOxa&#10;gti8Vj3gOlLYmOoHXzMeBAapceMTxoZ/EOGmX0jZjD34FN/l6/rMhq0iQnwSBhDE+h7p2ri0OpM9&#10;2Acp737zjl3NFW3jp9qFwEycQW4TAoGYCf1eJuGSmMkPiIQEze/4ju+4aKUmIafVmuog4iBRrQZh&#10;h0Rd88J80z/jbEz1U+zTVrFDe8UH/qC92l28LvY7Vg+7IvQ9J+IWoTtFTSs0rR42TlPUtCpTStjk&#10;t7ZfBudSfu0fAVqNCVNshATIiURKaeUSKx0nbioz4VpCaiJp94fz5w8rNBM1CZlTvAxTvEy07Bj6&#10;7c1ETfeoi6jLH7zzCFp8KVECAT8FTb5IzCD62KqTjxKzfBOZu94xvQcSNY2j8TTnja0Yy+fFAX4v&#10;piujLB9wL5/wXsqXtU1ZMZwPgLqcq9e1vov4mBjU/BEnzAvtm+87bRVXEjYdKyPeaIu6+TCRiJ+x&#10;ER8nWhIzE/yn0A/91ixhU4xwDyGUWJFAkWBhLhIs+XDwrPwaXIfyCBMJVuYzIavVmuZ4Yhd4J4gz&#10;5gyxj62yNbvqa/bOFsaT7RI1S6eoqaxx7h3vmA/wH+X4B8ELHLvP+4BPGDtzV/xhm8Rf9iDKEHb8&#10;Y0Qry6QdQ32u3wm4Yqp4y7f4GP+YviEFcUib9bt//uIv2s8P9E9/ibEJm8Xe4JxYF5wT7QhdBKyE&#10;NUKWfHOHD/JP41CMc973zfyON0bFSnNCnn4Z0wTMhMvskp3CXJXJ//giiJPiPP90Hz9nD2NKfDav&#10;EzUnyjOewD5igXihf4maRNwZP/pNzWyYwJnI6X3WP+mwX++3eS3BMLtOnCVofjFRcz4Hao+08Zxl&#10;uh5cS9ys/YmbW21xTVn1JGyaK3xPfPNdYG4br0TNxH4piBf9k0RzpnPzKbGzueS82AF8gsjZ/JpC&#10;Z3HFN5W4sEWMf6XYIjGP+OLYEqmOOOK5YGsOrvOOeGVgHVeO+EJMgWOdN8sdcWkw7X/EES8EtoTG&#10;LxVb9T5XfIGo+bqv/brdXV93Aa/f57WCcwqdQOQMbV17KnTasnaPtqtN2DwVN0+2qW2r2n6D0xa1&#10;7z4ROombYW5R+8Ebblzw4RtuWpDACd9x0y2n4mZb035y4FO33b7g+wmdi8B58e9wEjSX39688+6L&#10;fmsz/OTr7z3dmvawavOwgrNVm7BsTXuyPW2/r0nUbAXnInCegMC5iJJvuCBwhsRKmPnz2iyTqDlX&#10;cE4htGPi5j/8kR/d/c7+j8Qt8fFSwh+vyJGItS1M0s3xFEHDJFyILdKIjY6lYZ5HfiT0OFdXx+Aa&#10;skTeGoiU7pXOY9cAsZLIN4EUQopBApRywfXuK6/y856JyjquDsfKli9Pudm2UH7tdx6qz3F9DbNc&#10;ZUtry0xn34M80FYEPBIKSRThN9PEPukUNScQbZNwm0A+TqyvIYFnPdWxdZ+ysL6O2EW0JGIiu0Ae&#10;IliZ0p4NnqU/9bF+R8wh6dZIyCxd29ZYGCe+mf+bK3xdup536zmmvHkWyjcfEZ+t6iD6tCITHEPi&#10;ZVBunhOrIKFqilaELaR4QqU85wER27XKIaAhwXIeKz8FzvK1V9+RV8RMQo6UgENIsfXsFDX9vub5&#10;8+cXEYdQNwXNVjYiu5BuiDsio2dZ0eVeQggRiCioDqvi2NS48wM+gyB2LB9xioxHmLFNsdDYGF/j&#10;zj/4Cz/zPPfzDyQ4v0K0E1S0B0GKUFWGeNDq0omEzURIfUy8ZZ+Ou94Kz8rqm3TmVdYxclhf9EF8&#10;N3bIdgQ7EY+Yl4/kD8aOHSfk8z8xiw3MHzZAgBMCkMgIY8TwJFIdswMCmb2QzMh4tmd3c46/82Ht&#10;0S5kJWITAYrkJmKyHyEGyQ1ETELNBNGGoClt9Wb3JGqqC4FqrBNY2KB5au6a49pFABFjilX8Rr7r&#10;2sweMw7zbXWxHyIfWcv+SF3Pc64fhCXt1VYpgd845teJ3MZQmtAZ+HLbzkK/qTlXbSZiJjbOVZdB&#10;foJkqzhbuTnvcayuxNNE0O7vWQmic4VmAuaziZohIZOoGeRbyaltxpHd+Q8Rqu0jEe/SLUHT6uG2&#10;nDUPezeA+WpMEzXF72KvsSzumjfyXOMf5oDy5r250DuBH5hnxfj5bSV1f99RnuVe80D7EuK0s7YB&#10;3/P+Uo6QVz+c80nPVZ+4zOfEL3OGoMnPiPtWrvO1CX6XuGleJGoC0YHYMIWIKTp4RqusQqs0XZdC&#10;qzX5PrTKyrwjepnrvR/Mmd4zhE1zkT3ZWLzVV7ZgG/1nh+eyUlOMcp/3O7Ap2yUIEsASvaTuVbfn&#10;+SbVVvZkl2zknE3qNyTASIN3U6KuevRTH42Vd7GYy0fyq74boFjE1/gXP+UH+jNX7epH8Vd8NQ8S&#10;58Ax+KeSjuWLy/4+IGIR26Titevmj3miXeYA/9UWPtt3uvO+z31Tiovs69g9xtfYT7tM32Az51Li&#10;FnuyL1/kt0G8ZGe2Ml/E48ZuippSMN/lSxM2t0TNsBY354rNBOEpEk5hsPcbeN9NsXCNBMOJed19&#10;896ERVB3zwHtWWOd3/m8r3dyffCMs9rlmvJswCbsZm6Yf/yAHxtXscL4JFAG8cKYug5W3PZPAebP&#10;jDHKejcWS5pXUrEmv5F6Zv5E4BRP+OyaFH++sUV6vtLADlti1RFHPBvWc+mII14M2IpxLyQSEtbn&#10;M++IIy4lps8dccSpqEmsfP0eiZnEzUXg3CPBcwqdlZ9CZ6s5W9Fp29oHX3PAw6+5bPfoyQpO6ROX&#10;X7l7yx7ETjhsU3v4TU74htdetQibwQrO91197ckWtRe2p4UPnvwGp1WcHznZpvZjJwLnXMFJ5Gxr&#10;WtvVft8+tUUtcXP5/c09Pn3ym5tzW1pCJ/yxk21pbUe7rNq0YvNE4PxT99x/4fc2h7h52I42XBA2&#10;Yb1iM3FyHkMi5VrAlCZYll+58jsPzq3a/GtvffvuX/7jf7wpPF5q+IM+Um2SbQj7mbcu43wiQm6N&#10;SJiJSc44jgBZlwn997c04iTypHNpWJ8jvyYQLYBoTsgDRKRUfmR0547Ln2XXqGzP6T7XOu9aqJ0z&#10;79mulTfzHc96ew7UrtpR3mxv1yBxDmEYGQXI3VAeJG6uMQVJIAIkPgZ5W3BvYim4r3sRJ927rr96&#10;n03UdOzarKf6QV3an5hZ39mCTdjnLPCLwKbS7Msvp48jJtfzaMJ1c8jcAuel5qB5Coh1ImVCZcfy&#10;EzY7r0xo9R3BChwTjxKwEjVDeYhXKbIZXJviZvmR0q45nmmCWKS1vmgfIp1gY4UaUZMgQ7ggZCZq&#10;njt3bhEnrQwj5BDtEuwSBJ2rk6iBtEN2IusTSIgs7iMYWe2JWDNefC9ynL/wBX2KQLOyBrFuDCKX&#10;jW/zRXkrhJCmfCkRjK8h2RGliEMkKXLVvVbkJVjVfoJVSISExMxQv5VzX7boWtdLu04EStAU742J&#10;lTPGI2KdL+ircq63eorYpyxbGE9+xGfZwjzQb/ZDdHrHID2Rn5GnEaLGBnmMcEcsI+Ddx1bsKB6x&#10;s/Z4HpKSCIDURH4iQZHdiZqtPAOkN/Gy1Zkd84EEzVajAUET0YoQ1S/95eOeX4zVHmMpHiQmiR/a&#10;Ks9YK8sW5m6Clrlv7qqLLQkanqftjgnJiF9tTsjkE/yffxpL45aAmZjZb2gSMtt6lpBplWYrJwOx&#10;MSRQJjgmXp4/ESuJmlO0hFlulnVcPVB+17pfnf2GJmHT/E28nELlWUjc7J4ETgKpLZiNlzEx7/hU&#10;QsRcoUm4SNAkbvA34s/8R5feIb0HiCXmqPE3ps/sx9Y4EmcSNkGsKVYr1/dJ72Op+VH8NufcU33z&#10;e4m/iCfaQ0QTTxLh+FvvVu8rZbS/1Ymt1nRN29VlDps/BAIr2/g+cd9vtvI18NutUnkJm+aMObK1&#10;FS1/BXUSGMTGBIYpSombiVVbIkTCpjlQTGlLVu8F49o7w3wUa9iNbfXPGLFJ73v9J2iyGSQKP5uo&#10;ydbmqne9sReD3Ks8fxLDQLyWz+bGU6zUf3aBKf6yUWJMthFbwlrQ1e9WpeqnMesffaZvgPPePdrO&#10;BtqtPyFhd/aD/5sL5gSIv+Jywn/na2HTSj1iljz3sYPvstkO4wH8LTj3TmVX5cVI5dnN2Oc7iVTs&#10;BcSsYrv3Mv8To8VtMRwcu5+txGX9N/bGW3+ncLkWNRM8XRMP5vaz4kSYAif7JGwmACcCJxD2bksc&#10;lBe6lmC4xhQvg7KQ0DjPq28+Qzu0Zw3v2rB1PbFz9sMzakdiam2U1g73sAnbsbv5xC+aG9CYBmNr&#10;jsx/COh9CERN8weUX8ebWS8UY+Yc41/erb5zP/e5z20S0883tojAVwL0fUuwOuKIifV8OeKIFzu2&#10;4t2lAJGgdGJd7ogjXkis/fOIVy4WUfNPf+hDT/v9zPv3IE4SLVu1eSpuTqFzf5zImeB598mxe+87&#10;EThtUQtWcC4CZ6s493j4ssMqzof2qZWcbVP7lisInH5/87UnW9RedbqS87CC87BNLYGTuAm2py39&#10;wMk2tVZwLtvT7uH3NwmbiZtzFSdYtWn1ZtvS2pL2D9/xut2n77xrgZWbYEtav7lJ3DwIm/ctOF25&#10;uWxJe/+yLS2BE5YtaU8wBc25UjMkTD4XTIEzsbJUXoJm55W3WhMIm7/1Pd+7KTpeavhjD9kQwSbt&#10;OES6QXmduzaBsAgRMTPteJIzW8dIEpjHESXIwuD6mkSpvGPEU6QiYjJyUTrzICFqnY8wKQ2VnXVW&#10;b8ee37m09swylYPaX7l5PLEuV966HfPZs62gD5UNrstHwidqIg0TMaVB/ry2JWwiXtfCJsIDkJBI&#10;KGl5wT3qm3XKc809Ec+VnfXLr8xzFTXVU9uk6vRMz9c/Ikb9ZRdjP5GgCTOfLRsDMEb5ufmxNXdc&#10;m8T4hLzKmoPmKVJ9CpUIX+gcKaqMFGZZx8oiBQlYU9wE+YG4JS0/gTPxMvJ5ngfkFlJa2gocZZ0H&#10;9eu/47acRbITcwgwxIspalq1SRwh4hB3lE/YS9xDfIptkW7Gh7hz5513LsKIYwKh8oQihLox5wf8&#10;A7HNV8wDbUa8IqL1he0im8UhY9184ENIU2Qy34ksVydCHXGMNESUKqPPs93Eq/oTEienQNmx8gmh&#10;X0zUrG7Chf5qv34Yz1YLGYvETClB0ThOMZMAgYhPfFBOzGVjNjCvEMwIYytd2N84RIQiThHCriGT&#10;kcvIaPPTveowX/g4X9WutplDXCI6WxGF9LaCh1BDiEmMCXP1mfPETilhF2EO6kGQeg5b8G+20a8Z&#10;N42lGME3CEniiPYmYJrrvUPF6N5F4qtj/WE7fYHIfW3gs8bGqmFiZuMmNbZtN9vvaRL8+XErMqW2&#10;VzZnwHHniY6ExrMETteIkXPFZgLlzJ95MEXOUNnyHZuzrdLstzLNbQKleTlhNXVwPoXN7nE/O7Cj&#10;MUCqI9dbpSk1z+QRLghThA7zk78RAb0jiv1rJMQYO2Novoi//KK4KhYUX+UZe2XEer7gXdD7lP+I&#10;F67nI+pafy/xE2W1IT8zN7zXtGm+ExM0zTdCnT45V1ZM8jxxns8RBYiU/Ex8Bb4GnRM253wxr9qa&#10;OWETWk2VwJCYmbjQOYHBMSQ+yFeG7yfsgdWkCZvmfMKmY+8McWotarJD8TphNzGPPRwTMYF/QGPP&#10;pmzY2BgntlUfe6pDzE4cS9Rkc+PqfahPBBn2gYQZ8UR8yj7ZJjuA/os3CbriaStUxV0xmGDOX7z/&#10;849QzBWT+Ir+zP6Cc9Bv/TAPCHbNEbE5UTOIzQQw7ykiVluQit2umU/swG7apB3zOwf4nTFiJ+/V&#10;5pN8Y6rv/DHxCsT0UFxvdWYr7a0s5pv8j194Bh+o7/ppfjdm4HhL1JSfqGkFKngfhSluZi+Y9mKP&#10;BEFIYJyC47zGhuBdmGgICZYTlZ33SNU9nxm2REvtA+MMnetDIrbzyquj9s/nzrZO1BZ1sRm/MIfE&#10;N+9R40ywTtDs3d0cMXfEFSjGJHC6nj+s485Ec2z9zxVS32ziApJli5R+vrFFBL7cod9bItYRR2zN&#10;i/KOOOKlgOm7X214b63Tjo844sWIfPSIVzYWUfNnPvThp62ktKLygVe9ellpSZQkUFqpmZh55wku&#10;nH/t7o491vmLuOn+PYikRM62qA1EzraqfWgRNw84FTivuPA7nG1XS9z0G5y2qZVavdlvcL7vmut2&#10;37RHW9SC1ZvffsNNpyByLkKn3+EcIqdtaa3evGjV5u2HLWkhcTOBk7C53pJ2bku7rNy897Bys9Wb&#10;tqO1avPPbazYJG5OoTOxEtbnW0jMTMDcykvULG8RN990fvc//O1nNoXHS4m90y0EBcIEURQQbdJI&#10;ugg46FiqXIjsi4CJeFkTMROReSGCBLpv5k3I7xqiBJApXZ95ES4TEdUh0W9en+VcD7N85QKS5Syc&#10;VUY7tVlbKzevd98kiybk15agfd23huvdO/MQe0iySNhSxG5I4IMEv7WwibxCNJUitKQdA0FzS9R0&#10;j/o8qzrd51qipfuqcz4DXEfoEhumqBnkIS2VUU/3Vld98Gz9yw7APtkWWVe6hcpmX2OUT0dqz/my&#10;RVpONL/c1+qgKVICEhTpKwV5ykzMsoRM4g0CFRIsOw5T7ISud18CJuJ5ipvqipyWImwjbcsHgoCY&#10;QlQi7hEbkesES2IIYYOoedNNNy2iJkGDCEPgUYZYtxb3EKYIaYSbGKddVoe5l7DS1rPqQOqzZ34W&#10;SS41bq0OlOqTssbCuJhD5gx/4bd8CnnK1/Ib/qQ+JCrSUJsQqYhY5F1iZKJjSJScmNfWfQ6urUVN&#10;YFsrAAkN+Rr7ExGMi7Fc+4XryEllgPiAKCRAEDqNo3LGj9+bV5HLVgVFliI9J6FqxY9xQToj39mL&#10;DdlSLFQfsVT9no/8JwQY10hvBGfk9xQ1JxDhRBzHcwUnEDXdawzUpf5WTpkrc3wbS3HJGBtPSDxy&#10;rbYndumDVMxmb/lsxW6eg8hH1CJztSuRySrlRE3g4/1eJhEvEDETNaUEzLaATbBci5ZrTDFzipHP&#10;hlnOcff3e5uzrtL1Ks1Ezbn6coqWCZr+gQESNhNApfpq/I0RAYtAkQDBvxwTJdpy1vwzN/lmopax&#10;5HfGUDrfJ46Nt1juGWK0ONw/k4i1UpjCpu+a/EZM6J3iXSK/+M8/ege4R8rn+Iq44/3TO01c0q7q&#10;cyyfD+oLoc48StRMbFdPoqYVUvmZfx6Z4HNT2DRnpqhppVziQ4JDqzYTNVt1l3Dp3JzqWtfLF4cS&#10;9sUU4l4CX/NeXErsE3vFJnbzTtU/8884WpkY+ALMczEpG01Rk32NS+91fiDPNffxFT5DBOufVdjc&#10;s7VDHDSH++eIxM0EGfYRW9jI+23aQd9bsendUhz2rhInxGDxOGGzmC3tmB34BF/QV23Mx/VTv+u/&#10;vrtmPojNCXTgeK7gFLMT4VqlR9yS57r3Fz/j4+vvbMfA170TzKu+2cwlcV2/ZyznU/lXQhef44Ni&#10;eKuJiZrK8gk2MBd80zUHvPMTLc8SNZVJ1PSPDgmbE1PgnMIm+yRoJmpOQbD3OzsF5+WdJRRuiZhb&#10;qL6e1bPX6F27JVqvz8tTtvs9g2A5xU3QzqDd8pTRFvWwJz80j8RC/jwFbHPBmJsjidbBeDd/QvEm&#10;n3DsfvWAOifmHAOxh7+x2xYh/XxjiwR8uWNLzDrilY2tebHOO+KIlwLW8e6rCeLAVv4RR7yYsRa4&#10;jnjlYRE1f+GjH3/aikjC4Vsuv2L38GsuX1ZT2kLWSssLqzcJloctaYmYBM0tvG4Pgie0XW2rOOHe&#10;Pe4nnO6xiJ2vevUipoLf4Xzo5Pc4wXa1j+3xxMn2tLapXbao3R+//UorOK863ar2Pddcu4ic37RP&#10;l5Wb115/CtvU2p4WPrxHAqetatum9hN7PLUHcRM+ZQXnHofVmweRs+1pl21p97B68ydOVm/+ibsJ&#10;mwdx8ydff8/pFrUJnP3mJoGTuEnkhARPW9TKt2rzzw/Rc2sVp7LrvLOwXglK4Ay//Nhbdv/z/o/r&#10;3/u93/uysSVcfjH4D2xkgz9AAVEjjZiNqEPClSozCblJypUGxIu8MMskfibqyF+TNjMFpLG0+ua1&#10;NSJbpB1PwgWQMAit4HxeW1+vTOks33M6DwmWQRl5Yba1vNpY+epdH/eM2hK0r2vQs7fK15dEOkRV&#10;RD7CD7k6IQ8QF8g9QKwBAgvRhBAOCYaAnOVv0nlcGff3jOqVpxxiDGZ9PUseVB+ykygFSK+QoDmJ&#10;4upTl2d5pmdrQ2LFWqR0zF7yp5Apz7WuV95Y8VV+b94A/22sIV+YaG4on6CZMImsRvIiPh0jbxIz&#10;E6e6BuVXNtESWUyERKQmTpYnjWCd5Wee88p3PzFM2jEgqkPnyuubdhGZiHKEHeKblZgEENvNEjOJ&#10;msRNgggBxwpL5Yl1U+AjBCHTEJHIOUQ0Qowo0m/wEf2AWISMNl78gF8Q2JDafIKtIuaRzmxqHLTZ&#10;+LiPn/CdCFaEMt9qHvFJpCsRD7mGPESqus/KvMQrSIicguRa8KyfQPCCVntC5UL3E8oQgWI3f2Rz&#10;5DAYhylcGx/i21yZicAnLiZqdh8b8Ws+zAZIdGQyMlhfEcERw8h0KbIYAcpWyHE2Yg9zwHuHf2oD&#10;sh/5TwBBUiIuEZtWnEWMOn7qZDUP8ZIg47jVPeUjyBM7CZzuVQeSlOjgOa2Y8q7TFnNaPGh8wdgW&#10;h8Sq4iZfMD/ZtXdl71A2YitCDdtZYcLftV2qTW25bDvVVhEbY35OfCdqBqImIbOtZgl8/DpRM0Ez&#10;yCM+nj/ZDjaUR5AEwqOUGCl/ipPBPfKgOuRXR9fmfV2bKzX9hqb57Tyhs/wpYCZsJnJKtdPc4ScE&#10;PIIFMSI/A/ONOCGfrxE0CDv8kzBlrov3Yryxkxpr854/Gmvj29ia78/s/TwB05jCFDaNu3jtHWvu&#10;T7/hS+adOvhGcWR+S7nXc/I9z+8d6Ng7V6qNYpTYRqTRf9A/ooI45B7vHm0Tu8wd80R8nb/J65jP&#10;iQ/5oDLs21zho823VlIR8xI2iXRnwbydq6qcJ2pOzNWaxSUwZ8Qi88d7R3/YkR28y41lAqYVlqXi&#10;ilTsNeZsRfiS5gPG2bizkzFjc3ZTr3uJgVv2dZ8x8p4RU9mHKMM+3ifZKDvVd+KO/rdSVSxttaYY&#10;a5wSc71TvW/EFH6hz33DebbvCcfswL+8t/KHxFvn2SPhz7vH3Jhb0TqGViQmbHp/JmYlYhGwlCMG&#10;svG0n3ki1VbInuKluMl/+bq+8ht2mnEcCOl8ju8RM/kk+CZgW/bRf33m5/pXv0Oi5hQ0YV3GdVBW&#10;jICOEzunsAlT3Ew8nMhuE977iZrsSCTudyrPEjUTFRMWpeqYYubW88F7dwqajbG2w+xL/alPc+xn&#10;+2d7alMCp3PP9Qx2FZv4pbE2d81v420ugDE3luZMMPb5QXnK+HaTNrfcy29CdYpFYK6Vmm9ikPm8&#10;JqNfjNgiCF/K2BK0jnjlYcvX4bmUOeKIlyq2YuIRRxzx3LElmB3x4sciav7V7/6ep7/tuhsWMfAb&#10;r7pmWQVJ4LQd7KOXHcTFNy0Cp1Wcr15EyVZxtlrz9q+5OD2F85O8hE4gji6rOU/quges6NyDmNqW&#10;tVZyJm5axWnL2mWb2mWr2iuX1Zz9BueCfduXbWqvvmYBofN9RM5lFefhdziXLWqJmzfctPvIRdvU&#10;+h3Omxdx87sJnCdb1P6BE3HzB267fRE2f/hE3PyROw+/u/njr3v9gp84wR8fqzgv2pr2nvsv/u3N&#10;EzGzFIiaVmcmehIjCZtTpARlEj/hglh5YbXmuuwibL7hwha18HN7/OPP/OndZ/d/7G4Jls8VW8Ll&#10;F4M/RiPr1gLmTJEr0hAxN0XOxEYkTMfqLq/8SLytMsga6FqQ1/2Vl5cABN3bOfJDGsmCcIHIIWQM&#10;IgZxGTEz4Zr8ea3zxKjqlXpezwq1YY2IqY5D98AsX30d15Z1u8LMl9bnLSiDgGKHxBhk1QTRIXSe&#10;qDkFSGQT0hUSDEuRgQHJ1bF73DvFxOqX7/7uqa7qXUM5hDWyey1qykvQVG62bbYBIaMN7BCpPW3r&#10;PFEzKCftmnL5x9rvnRvfbC9t3Bvv/F355hpCl2gCCM9EqARNUMY1QLqXDwmbU5xEFk/xEeSFLQFz&#10;S+isjnV9iZvlEzO7rt3sgrxGpBNyrMhAsBNirNy69dZbT7eeve222xZxxHab/Z4m4S4BSKoetoz0&#10;Q6QqQyixUoxAhCSV5x5kuvFHvPIPhBwYe+QyMhoBrd3sZxyMiWcYZ/XzHf6EYAX+4/6IdyQz8hBB&#10;iExElhuH2hESMxNdQR/1KxAx9R2efPLJU3G3/ofqTNREErM53+IbkefGwhjyI6mxRa4nYuo7G7Wq&#10;KhKePdxj/PgvvzeX9BVpHnGuv0hhx1IkMcIYycwO7GPOsaX3CJ9AhCK+PRchipxEVBIQkJzEGUIC&#10;OCZktiqz485bman/wT3IU6KD1R1EhvrEl40zOxlDY8s3ihdgXM13fecPfEH52i71vsyezok1RAyi&#10;BnJWOyLwrUAiJvF7Y944N9Z8dq7SJPi3OjNRMxAxrcCcIDwmPp4/ESvDlgipTOXMt/LntVnPPC+t&#10;vgRNIEZOEZOACVZrzhWb5mopcRMSNd3LLsbL3CNoECIImPwLEjT5GYGCrxHQ+RshxnvBOBrf3uP8&#10;1zun95f3mfO+DYw1/xRf+YfYah4VW+Ubc2WaE+rv/ekZ4rkyfUvxnd4J628X93uf8DXzQ1/V47xY&#10;M1cSzj6KX+ai+33Xia9Ifn7Pz2bMERtmzCFyJmyaQ63YTHQgJPhHAPNRbEyskxIQzKfEBL7ufJZz&#10;TtRM2EvUFFcSNcUmMShhU5zy/jCf2J192ZYdvNcJlIS7UjDOMFcqJvZNGxnfbM8Hsi+RkI3nCkD2&#10;lee6OW+uswW7FlPEJKk5zlZiTPYi7LCD/rOPtPgq3ul7/ReH9JV/aFvfCn1T8BGpPOPs24Vf6++E&#10;9rKDVL/1w7wwRxLrxOaQyNXKvbWA5ZiwRvwyx9TNZmynLX27alv+63sLtNE1dmMP/sS32C6I2a3M&#10;7J88+CKRi0/ot3qMO6HW/DeuU7BsTiRcdtxKTePoGGbZkLDZqs3eZ9mLjRIAA3v53mAz9oG1IMh+&#10;CZpt65uwuRY3lZ9iaOdT1Ey8XEPbQoKmdvcuXvcnNP7uU8/sT32ZqK3gOjuok13NRePEf81f892Y&#10;mw+ESePZO7zjfKF88whmWT4zMUVOq34JnL4TzLnmnfeuPqxJ5xcjtoi9lyqmaHXEKwtbvg1bZcNW&#10;+SOOeKlgKwYeccQRXxm2RLMjXtxYRM2//X2fevqTt5zbfezGm3bffv2Nuw9ef8Pum6+9bveeq6/Z&#10;veu1Vy2i4RMEztdcvgiMVlQuv8H59QdBkkhJzPximGLn3K4WrOhcVnV+/WFlKFjFmbi53q52WcG5&#10;b9Nhm9rD6s25TS1x8yBwTnHz4u1pCbm2qP3gDTcuv8Npi1pb04Zla9q9Xb7vdHvaw9a0c3vaHz75&#10;7U0C56m4aeXmEDbXAqeVm5+5974FjlvBOX+DcxE3T4TNuTVtWARN2F+b10/zBxI0uyadoudfeds7&#10;dv/P3/7tTbHyuWJLtPxisA0tUmASbVviZSg/MTNEzoFjQD6Vl0DTdanra8xyzmd61j2RgZFTHXc9&#10;AggxlJg0gYyBeV75yJp12chQkJ8gVVpbzoIyW3B/cF7ZmadttW+2TV7ntav2lj+PlVfOuX4CIipB&#10;b5KyCN41EK2AdE3UhClwBkQxMnAN+a4rr56eXf3ylYsYQ0RCdXZ/9RMgCJfEEiQfcnJL1KyO2hy0&#10;YbYjsTIbTVt1DRwDccY19m28+CDfbV7Iy+4T8hrzWd58m2IlEl2aoJm4GcEuDyqfmAlTvEIUE7qI&#10;OaUIx0TIBMzKOnfvGlPU7Fhd0pCoWQr6xDYIr0h1ZCZRhyBipVaiplWaRA7iDJEnMW8Kd4AAM+YJ&#10;iJ5HIHUvocUzkPXuRZayDb/hL3wk0cNYIJuR0FI2SNQ0RsY30pbv8TsksmfzXb7Dv9SJ5EMSIggj&#10;gtVJxGpFJkxRU8oO+qStU8jUf2miJpFHmWmH7CLfdYQgW/AH5DDyPLFA34yjVB7ByJhYoUpsAOdE&#10;CiQ8kpDYIFYXJ8wZc4sNkOaRpK0AcYzwJGoimpHRbOM+cUhd/Fx7EPytYkrURFYiLokFreSBREwr&#10;MomDrdAE51acTWFTOlefqVuf2MOzzQ/jbP6Zz2KCWGGMiwvNcz6g3c1R97eVJP9PlGFPYg6SVR+Q&#10;t9qirQh85H1jD42Zse23NBM03/72ty9bzlqlScSUthpziphSc2gKjQmLUnNhio3SygZlXJNC+eqX&#10;zvrX6Fr197xEzbWYaX7C/A3NzgNxk5Br3NjdXCNC8LdWVOVj8ogTiX3EqQSehHQxt/cxH2y8ew+Y&#10;x/KU8zzfOXOlZvFVXC3G+o4SI/iE+K/e+Q7oO0pdpfLVL1XOfeIPH+vd2zxzzh/1Q5/0LTFnLWoq&#10;qx1iOv8jECRq8rH8bMYP18Ql5cTiVmwmNrA9YSKRLuEyEE9bJeU6gQEcJ+qB+yBB03xP2DN/EjY7&#10;Np/EJ+81NmMb4yRWJ2bqN7tAeeyR8MU+Unl8Jxv1zmXz4rZYpg73ZmP38iHfD+a+d52+FVvYKGGG&#10;rc11/4TR1pn1P1vV/2JdsYMNvB/5lrjCN/pGmN+BQbt9c3gXsYd+E/zquzYnauqHedEqROLWWtgq&#10;ZntnEYMSsKb4Jo+IpR72ZjftYxft0UZt4rtiJ3tKldE3sTBbsZ84Ll5bkemffYiZwA+VI3izg3lp&#10;/uoj/29cmwNgzidWTlHTNWXPui8kbIoh2WnaatoobImAkCic/RI1P/vZzy5w3Ba/U9icoqbjztWZ&#10;sOmZaxgTbQMCJWhzcXH2pXgZypv9U59+zT7VrnXbtMl96vfNwy98w4uXfJv/e497hxvTOf7NIe9E&#10;ec0l+VLvbKkYZG4RNB373gPnc655TiKnWCU2I8gioF/sWBN7LzXow5ZwdcTLG2s//lL9YOv+I454&#10;sWIr9h1xxBFfPWyJZke8uLGImn/3h37oaSsOf/j2O5dViYS877r5lt3Hbrhp94HrD1u3vvfqa5YV&#10;kLZ7tQXsY5ddsXvoNUTGw29w+t3MuXpzLWje9jVf8wV5B3zNRas4p9Bpy1qrN+fvclopmsDpN0Bt&#10;VfuoVZyXn2B//JbLrzzZppYge9Xunafb1B5+h/M9V1+79Ido+82EzrFF7QfbovYGW9Tampa4ecvu&#10;u266Zfed+3QROU+2piVu2pqWwEnc/MMn8LubP+a3N09+fxMO29MSNm1Je++ycnO9grPVm5Cw2QrO&#10;tqJdC5wJlafX9pjiZcebZZ2f3PMP/siP7f7d7/7upmB5KZCw6Q9r5E6rCPwRSnCQlodI6hgi5ADx&#10;Ao5nPiTMIOy2MK9F7K3v6ThisGPlpR13jqDqPNIy0grJGNkYEDGRMR2fda68tOMQwTQJp9nG2b55&#10;PNvnHml1lNe5NNTu2gKznTOFSLGIpzXkI6GmQAf8IjJ1EqvIKnCMTEM2JWZOgRNBmOiIREzMDPIS&#10;F9Whfs+Vql9dyiESWzHlHvVVZ8euIc+Il3OlpnS9SnM+N3iWvrQqRjsSKWHaELKVMkE59swnjPP0&#10;WWPS/dUbXDPm7uHz5lLzDWkOEenI3URFQkz5E+UjdMpLhCTAAIIRYRyIWuA48bGy7kMsT3SNoFlZ&#10;qXPo+oT7tE18IA4gpZDqCE0kOhHHqkorM1ulaRtaq7sIOVPURMS3OpEYiCBGRiLfkJZIZ3URTwhA&#10;xC5kfUIfu/MLPoLoRsTxM/GMqId8Rrazm5hoXIyt8cs/+RH/IujxL74DfFJ9tQdJiCxVHtm2FjXr&#10;R8dr4SFBk7hlG9LETbaofPboPtcQhEhF46ovRDZCh7EwpgmaxguhTsBMeGhFEfLdMQFQHcQ6fsWn&#10;xSN20H+ksD4iUiNVAdEp33WEO3u5hy0T7LVBvQRfbfBcY4CURFYiQ5GX+oME5ytgTBM3nTuOJHeO&#10;KI04jSwFAo26CQqeyx7mmv4YZ/O4f9owZlBskCdWiAHmuXcl+yXEsrd+SPkkeyJZtV/biJlEdSvj&#10;8gHpFKIbbysziZmBqGketNVsgmarMSeIiaWwJWoG5c4PYbIy3TuvBc9M5FyLnaH75/azc2XmXJU5&#10;Rcx+WxOcu5/QwXfFa+LEFGigFZryEzKU43OEEO8D81LcNs59rxhDscD49h7wDjLPXeMPYgJfBXGL&#10;/4dETWnfTep2X99CxfK+l6Drz+zfD46h94T29A7mZ94vUn03f8SWVqvpo9Q5MU4cEp/UZV6ZS4QB&#10;/sa/+BUQzfsHCT6XsNmKTX5q/hAciAnmYKsQxbApYkKipTwihvk1hU1lxBFzJCRqmivrLWgJmlJj&#10;LlZ577GbuWmMxGpipj6L39LAPmIS20wBy3k2YlvvXGPA9uzOB3wj8BX27P5ETe8LY8Ou3g/iSnGH&#10;naB/nPBuE2fEL/OfXaaoKc5ZBZ+oqb+gv+rnT3xDu/KBviu0u29E1/krwU8btVvfCZmO5TnXB/Mi&#10;wc58MW8SNYlaU7gjlBG0CFfEtgQ4x95pYjvh0HP5at8+5pZj9uWvfadpozmg32zEbsXCtkEuJrZC&#10;k22MubqMi/Ge47oWJ9erMLUP5DX+7JLoyyZT5HRPW9BmH4LfFID1O+HvLFEz0Y9QOQVNKzQJmnO1&#10;ZuKmcmw7hcPq6VjdnuN5PTORU1umoDn/mUhfYI576FrnCZ36qr7Eza0+BnnaoDxbsb85yS+83811&#10;YrYxNTe8ixMy+0ckx8G8MqeKP8p3T+/zBE9I7DTfxCipONU/YRh3JNkWOf1ixJrce6lA27cEqyNe&#10;Plj7atgq+6Viq94jjnghsBXfjjjiiOcfW+LZES9OLKLmP/iRP/L0T9/7hkVks3UqQe7Td9y1+8Hb&#10;7th9/6237T5567lF4CP2tU0tgfMdy+rIK5cVkw9fdtkiNFrFSYC0nexde/h9TdvPEjCJl2tR89zv&#10;P4idcxXnQeS8sIKztN/lvH9fPyy/x7lsVfvq01WcD77msmWLWlvVEl5tVWslJ1jJaUWnlZy22LWS&#10;8xv3eO++P+B3OL/5ZIta/bRilbh5ukXtTYftaefWtFZvEoL/4CJu3nn43c2TlZuE4kDYbMXmT959&#10;7+4nl9/ePPzmJvzUHlZqQqImJGpOJEo6TrDs9zi7RsBctpfdp1DeFDWdL3Xsj//Cgw/t/uU//Eeb&#10;AuSlQsKmP+Qj3iLukHMRdNKZHymHuJvHEXPqKm8Sdh1LoetrIOM6Xpfp2syXB8iehKSIn1LkD7Il&#10;IF8A+RIZs07PAhIJHKtL3dUvjXDq+drWce2pzY67t+NZR+cTynq+NKzbJ61vCWlQXvnzOrIuICOQ&#10;UFtAMAXkIiIYEggnkFlIrYCYComL7kUmqhtx1zPkVxaBOeup3lJlEqjCs4ma7kus0M7I7IQL/Y9I&#10;TrDMTtlKmcqB/MYRpn8ak8pl4+oyVsaVbyhvjpg/zcFIc+QQQRCei6g5V20mhCJLCTgJkVPQjExG&#10;qkrlJUau0f2O3V9+ombna3i+vuinlSnEJ2Q6gpPgaEtNQodVmv2WJlGDwELgiYAn3iXidT/7RcYa&#10;Z0QpAYWQgsBHkCFN3YPoN+75SWQ4wSohoN/TZEtxsHE0dgkg/AjRSjRx3pzgawhlBB/CD0mINDXO&#10;iLlWZIb6AVPMJExCIleipv7IV0b50D3qQe4lCBALCG1S46qP+ZBxIVYiHltlBa2oYodECMKD+vh3&#10;c0N/2U7/kKYIVYSoviNLiUxIRTYyD9nJfXxcXdqoXQRXJH9tQEYiJxMikZeJgiFCFDpXhj+AcwRo&#10;QoN6EKDq9QzP5L/a4b1lfHqXGWvzO2FTuxtzviNO8WP+zOfZl/CrDwmzRByijrFAyvJ3hD3RKF8k&#10;JBkvYzfHea7OnCDQW7W4Xql5/kRcPEtYnEjM7Fw594eZH7rmGa0M7bnr+0LPWYuaCZlhCpowRU3X&#10;xQXCkDluvhIppvAAfI8g4XvGdUJFq9XMUb5nLMVc4yuuEiif2Y+hse6dw5+NrXL8oe+ZvoMSNd3v&#10;vHo6D+6Z31Sug7y+j/K1UIzhd/3zUPMMtN/7yzvNnEvgmaKmd6X4ZI5qp3nL/8UZvsWnbOMt7bda&#10;xRP+lz/yTavmzCnzie8mHBALjAWRoliRuJmgCfxemcqZzwQ98yJBz5whapqHYkv/NAGJmuJV7xpj&#10;4B3LLuwgfhNP+EQCZ2APdpnCF1vxBzZiYzYyBsajes3vhOPEQPepj4DHN9hVXBRbzGfvruKP90wx&#10;q5VkxBV2YAM2ElfZwdgUMwib4qB+i0d8hj/4RuubiE9qc98LjrVbvpjEFtlBvAX9JeLpB7Fp/buR&#10;iXWJWTBX7BGyCFcJdOCcyKUs24iP2qldMGNn32j5pHcqu7AXHyNmFgO9wxyzK9uYL/rmfmOsP/Wl&#10;MZ3QvylsEjS9fxy77r4paiZsrkXNbJOgCdlpvVrz2URNIuUUNmEtaJ4las56Zl5C5sQUNaF3sPEp&#10;Nk6Im1J+kC903vH0DfXN/nrm7GvtSth0L7uKufzTHPYPD96DYpF4YozNFXPGexH4BPTunhCHpN0j&#10;VUdovjXnEjnBN7Bx2CKvX47YIgafD3j2llh1xEsfax97JY71lg2OeHlgK54dccQRLx9siXBHfHWx&#10;iJr/9I/+8ad/+U3nd7/4wIOnQpdVgz/1+nuXbVRtqfqHbr9j2Yb1u2+5dfn9Sb9HSfgjBFr96Pcs&#10;+x3Ohy67bFlFaetYwqPVlkTJhMqEyylqgtWcobxAGG0lp9Wg0G9xXrRd7aumwHlhNefDezx2uVWc&#10;V+yeuPywXW3Q9ne/9urdk1ddvazeJNq+/9prly14reD8tpPf4bQ1L4HTNr3fcdMtC/z+ptWb33/u&#10;tt0fJG4uAuftux+6/c5TkdNvcP7YnXcvv7fZb2/2u5sJnIuw+frDyk1I4PyZ+y5sTZvYmbj5Z53v&#10;QaBczk+F0AOmyHnYzvaCoLmcD4ETfvlt79j92//5f9kUIC8l/IGNNEEgJKJExE1hZY0ET4TQWUAI&#10;BuSRFHkXUdi1SexNrEm/dT5CEvGzTpEnoXNkS3mRLwQlf3RPnJUfEg7BufoQTLP+IN/za9u6nbNt&#10;jpWf17q+Pj+r/c6D9iGaSkNtXx8HJBICFSk1xTvkascQ0Rb5msCZSChFdk0B0XFIKEB8qcczPc9z&#10;IphnecTWFCXLAyQlAgUZOQXNLVHTfZ6tfSEyWz88W9/qp3axSfbRxvLmNTZvrIxhvmpcZl36l6jp&#10;vsYelDcfJhkO5hsidQqUCZflJXB2vTIdI0oTHRMiO56i5lwh45oyMO8tz3FwHeYxJGiCduiL+YsU&#10;RmgCUkp6/vz5RdSwQpOoee7cuUUEIdwg36eQFwGPrLcaxjgj1RB57Ie0t9UlcUU5YqJ7EKlswR8i&#10;xZGljo0LYhnpjGhmFzbVXmNrrjQPkLT8CYHcqgS+w5/UhdRD8CH7kIRIcfZAghM1tSkgdKXaN4VM&#10;6HiKXY6zRcgm6iY85DPEggTNxiafMCbGm8iAbE+IQL7P1VfECGWsnOEX4j5bsAGiH/mPDI7wRYIi&#10;TpHK7EAgMO/Yjt+Lc/xUXch8BDabe5bnEwGQkshP4wZITISnVb1ASEBubpGhiZoRn4jUhE3Eqvr1&#10;l6DA19lCn8xbbQPz2ZiKC2KUuVsM0HdzlW8QiNmWPxMx9YP9jEEkrjZpb4ImX+e3xt2YNe7EJX6+&#10;FjSJelsgbCZqJnC2grLVk2AOTIHyi6H7QD0JlPN6z3CeQCq1IpSIuYatZ9dbyxIt/V7mTCeUcR+f&#10;5qfmFl/jV+YUHwNkfCs0CRRT0DQ/xQZz1ViKx8bN3AbfIcZazDfOfNo8FguMM18w/4vDxVjHYR2r&#10;O57fTu4jfvbdBH3HSMV97wDzQ1t6h2qLeQPeT/IS3Ygz+mqOsYs819zLTz3D/DKXCJX+MWSK4omb&#10;8x9GEpb4KH81jxI2CQfqImoCP4fEy1ZmFkeU+eEf/uEFzhP0zBXxNbRSs5XkbT1rbopZ3jViFZuK&#10;w2yhj2K4/oJ3fgInsIXxJ7olerGTWO97wXxm+8aJ7eXxAdd7LySAsa+4bjyUJ8ayR3M6cZO92Erc&#10;yWbFHHZJBJ4rNhM42UHf9Zev+DbQV20y7nwzn3zm5BvDMZsYbzF2/R2kH/mK/hP4zBXx2txJyCRE&#10;NZ/KE88JWd5hCWzEISBkWcXnPnbWtvldav7wV+PUtx77irVsIV7zscRMvicOsqH3gG8XfXKffhiL&#10;tVC9FjEnxIJEzf7RwT39E8CE+lwvrugTIZMNShP4YAqbbABT3AT2SfRbC5xbcK1VsImECYfVU/4a&#10;iZreu6B92qkf+iM+Gu8E7c7ZJl9YnyvDF7JF/Vb/Vn+1VSqPbdRhzhh7MdY3iDhgTngv989HvRd9&#10;l813u3S+7x1717tnHqtHfc0571v/gEHcLOVv2rJFZr9csUXqXUp45r//9//+iC8RW+LZiwFrf4Kt&#10;cq80bNnliBc/tmLWEUccccRXG1ti3ysFi6j5z//4Tz39Nx9+dPcrDz26+6sPPrT7S28+v/sP3nR+&#10;9wtvfNPuZ9/wxt2fvvf+3Z+8+97dT9x197IC0Zar33vrud1TN9+6bMv6kRtuXEQ/IiCB8x1X2qL2&#10;tcsKToLim171mmVlJeGRwEmITNycAuYUNSe6tmxVeyJwJnKCFaF+i5PIee8etqgFv/vZ73GCVZx+&#10;E9RKTu1qFedbr7xyEWRtVUvgJG7qR1vVvu8aAueF7Wnh209WcH58338rNz9xy94ee3zPyfa0Vm8u&#10;29Oe/Pam1Zp/5M67F3GTsGnlZsKmdK7ehM/YknZvdys4pUTNtqdNzLS69s/ucSpy3r9e5XnhWiBm&#10;guNWd3b+597wwO6//aVf3v3u73x2U3y8lPAHa0JKJFyI9FlfQ7rI9wdrRJ20Y/nIOnA8z6Gy5Sfo&#10;TJHTsWvldW/XETuJSJVxjOhJKEL4ALJlHgOCc+Z3jjjqOiBpurY+d5/nOZaG8qE21ibH83zet76m&#10;nlmutnbsuaH2htopRRBJQf8i58urDFI14a40JM4l+iVsQgRWQMIlZM5jKchTDtHsfvV7tlS98rsH&#10;kNKJkhNETeQmMm8SeZGd4BqickvUrA2QqAn6h1DUHnYJ2SI7SeWzs/GY4+ecjafN1BlhzubGTfl8&#10;Gviy+Raab0SqhMpETXmJmoA8rwwQ8NaCZuJWx4BMRiJHKK9FzcolBkysy3UMngNIae0w37XZf9AT&#10;dhBUiCeEZlvPEjTBsTwCTquJpoCHECV4EKcQl8g0pCXymMhC1CT0IMwIS8RAxJexIcbxFaIHUpaP&#10;yEdWI5nZgWDF9tpsvhkzY28cEzWtjOFbxpXf8C152hPZiCxVBpGtvaDviZr6ok8wRU19LiV2ER/W&#10;ombCWEIEuxZ/jSEykWDguHHQL5CHTEe0E+H6XapECoJFq65aZWU1lXvVb74gzJHIiN+IVUQochRR&#10;jExkJ/YpvrmXb2gXUh+JHeGP+NQWAiQxM9JSGgEa8RnBGenpfIqa7klcAHXqY/3SJ0ItnzVvvFua&#10;t+Zl8924syn/ZT/I780Zwow+ECvU6xkIVc/WBm3SbquH22LReOXHjXvCddvO8nuiJvEpcTNRqm1o&#10;CZrExXkM509ESaKjubBGAuU6zz3zfseuTVGzst3nWpiiZnlT1EzQnKLmWSCA6hdb+lYQywkQfCsB&#10;BmmPQDffiBZT5COEeBeYe2K9efvM3v/ER74PYie/dK33QO8j8ZkvzHhcHJ7fQnzDNW10fV4DefzL&#10;fdWz9Y3E9xKxvNfEEm3pPSTm6IfYpW8JMrO/3oHuU967RCwnLhLe+BR7AhGcL/Er+fxOjBFv+KMY&#10;5R4wt5pLxkKMSbA0b6VQzHDsulji2HyQumaeEP/Ne7EH2oIVtFfsBXPLPBMrzD320yfjIvZ4l4vb&#10;7ME3xHNwnCiZjRK05PEH9mFzvlC95nv1qlMcT0iTsq3rxllcJVayDRt5xxSTxJrijpjDZsVW8QHY&#10;gajJFuAdxg6EXf8kwS99Uxh/Y65NvlW0m5/wmb6f+Se/Vpb/8hPt5Edib6IgH+ErCXiEq0SrBLBg&#10;bslP2ExgS5xLgHPN/PMe9cy+axLnE2TBde3VX3byvhL/eqezI78RX807/TBWjaUxSJxN1NyCWACJ&#10;muDYtWJE8yb/cE05fc8ma1FT2nGi5sRZW7UmSiZuBuczz3Hi4BQLq2d9LXiu52sTGDPtbEyNc3YA&#10;48UeYV7rPGEzX8gm+u4d7zlb4mbtUZ5NzSHfu+Yvf/dPEWKJ8Td3+qeAfkd1omtT8OzdXzrf++r1&#10;zWDe+WcCc69/ZDJf+e0W4f1yxRbhdqlA8NkS7Y744lgLZy8UtnwItsq+krFloyNefNiKU0ccccQR&#10;lxJbYt8rBYuo+ds/9Zmnf/2xt+x+7ZG37J555LHdrz5E4Hxk99cefHgROH/xjW/e/QUC5/1vXIQ0&#10;qwp/4i6rDu8+/R1OYh6B0wpO4qbtXG1RSyTsNzitlrRyksC4rOA8ETfvPBEpiZbES6s3b/39v//0&#10;eEL+uT0SQsNB4Oy3OA+Yv8cJb7SSc/9s29UeRM7XLKtKiZxWcbZNbSs4ba+r/Qdx85qlT/oG30bg&#10;vIG4edMQOP3+JoHzsDXt8vub+5QIDFZssten/e7mnXctKzah393843v47U3i5kHgvO80/cy9F9Aq&#10;zlZvJngSMpeU4LlHebAIoEPkvDjvwrW/9r737/6n/R+VW8LjpYRtaBEfk4hD9KwJuknmzWuRdNJ5&#10;HulyFuZ1pBKiJrIPUdM1+a7PspVPzHSM2HEsnUCQhATA9XlCYCh/ovxZHyBFEU0wn1vbOndcOfc4&#10;D7NM5RIB1qiO2j/bO/vwbEA8gePuS7hDQkACHCDTQuIcOEZeAdJqLWomIEqnoIjsQloh4tyrrrWo&#10;Oe/r3nkOrdREQiIdJ+QB4pPwOetR92xHZLZnS+tjomUiZnYJ8hF5bNh4zbFxTV1sI3W/+rK7stMP&#10;8uk5n8y7SHEpwrPzCHNI2AzKJcIghokwIbHRsWsJlJWTui5F/ndfYgDCueN5fX1/dUi1Q9/ci5Ai&#10;7iCfkL5Idasy23rWak3CB9GEyJOIh/xMDHKO3GIDhBsYU0IfQZOQQhCKQCUaIZSNMf+ILEXIuo/N&#10;kMvENm0kCotR2mysjHVjyW8iXB3zBfn8TJ1IQUQkEhB5aryRbQlaU9RM1NKnBM3ETEjo0hepfriu&#10;/93fNpIEYr7A5kSCtnR0jlgEoqQx0k8EM9IP6Z6wiVhOZASChGtISaIDn+S35jlBWF+RnAhOZCbS&#10;PBHA/DSfxBr+rW3agLgnIKvTMwginpsgaMWFcWslpnFGbk7y03nEp1TZKWo6Jy6oi+2lBBniSr/x&#10;12pN/qld5oy5Zx5rr/eN/rrWvOLH2k/MJMokymo/OyFu9aFnaoO2GnNjnJBp/Iw3GD/iUqvntlZp&#10;JmSG8yfCIyQ4wszvWgIkEB77jc0gX1kiZtvKJpC6po6O15Dfs51L1SlVj+NETdvJzt/R3BIz/TOD&#10;1Ja1fJqNzS/zim9FuEfWEzDkEycIVwl8CHUCl5jPB81B42mszQv+b14YZ/V7D5jLynoPme/mffG4&#10;WDy/c6TqFCeci0Xr76YZox0rpzzM7x3vDO3wLjK3tMd57xzn+mJe6V/ijn4Te+S5pox7zFH945vm&#10;CN9qHI3xWtx0fQqbYgsR3r3mE8GAP4sxa2Gzf4RwLp+AB80J+eZ5K8BbpdiqTfMQWlUOxWF9MOfY&#10;j72MiRjuPe7dnrA53/fSREk+kW+IV64ZW3Y3r8V57131iu/eBWJ7dlYHqJdvKEt8FDe9x4pJxaDE&#10;leyVsKk8G4g/xddWbPJx/e83RvWZT0y/zDe1M38DNnGeHxp33xjKslGCr39AMTfYwXwxdxKtpAlg&#10;U9ASz4lkhCqiGuGtFYeOiVhELnWxt2f2HWkOeSeyJ5+U8nFzj23EQ77mfSYm+hYw/vrhXm1vHLXd&#10;WNT+hMgpYDovT3umOFe/5CmrjLkTnLtenxMv9Q3WombC3lrYhMS+MEXOVlwmVpbfsbLuD2vB0Pms&#10;s/IJmpCo2bjqczaRspHxD/ISOLNNedkxf0jsZoNWbtbn2qR9rrmHaExY921s3Pm+96F3urnTOz34&#10;TgP/VFFe73qpa6WumXPqgt7/fMszzDs+JV6Ze+YF4mWLAH+5Yot0uxTYEuuOeO7YEs+eL2z5zVa5&#10;Iy5gy2ZHvPDYik0TX0rZI4444ogvB2ux75WCRdT8P/30zzz99554++633vK23W8+/sTuNx474Nce&#10;eXz3tx5+dGcVJ4Hzr7z5od1/8KYHd7/4wJuXrUyt4CRwEt6sQPzDd7xu9wduu31ZuWhrVgLnt160&#10;Re3Vy4pIKzgfvezy3YOvPmwTS3j0e5ltUdvWtImcgaB56//q9+9u2eMgbl4QOyuTyEkk9XuebVXb&#10;73Het4fnLb/JuYftaheBcw+iK1jBCW+5/MrdW0+2qn3nyRa1reC0RS3YnvaD+z5+C5Fzn36UuHnj&#10;4bc3v/NkFadVrW1P+wf26Q/sbfSDt9+x2OtH9rCKk0B8uopzj7amtQXwZ15/37J6c8nbp0/vz5++&#10;57Bl7Wf2kFrN2Ta1hM9WdyZudu1UAD05XsTNExG043/y0392ERm3xMdLCSQF0g/plniCwHU8CbqQ&#10;oDLzECwRK4gW5+V37jpSKPGmY/lbUCaxZ+Z7Bszr8MwJGQ2OE42kzsEf2MgVedIEqI7ZIcgHZTuv&#10;HKhr1g09f7ZjHq/LzfvLC+XVz5k/2w/yOtbOdR+miBnW14lwkVKIUeSSNDgPCDckICAZYRJwCZwB&#10;qdWxcggvJJj7kYyemXAUsYvYatXKFlxDmiAckZATyLxITmITVFft0M7ZDtAv/atN7DJtsr6eDdfj&#10;4T7lZ73ukV8Z9zSmxjj/NldC843gsibI53lIeAmIWyRpwuNadAR50lkusXKKl4BohnmeIOp5pUG9&#10;Uv0wZxG5hEeEFHLcSjyrz4gcxEzwe5pETqQ7op0AFBL/AHll/JB4SDj2QNYTUIgpyiPPIum11fgT&#10;IyNKW01gdZDViAhr/WHzYozxNXb8hG+qg28hvxPC+RJfQ4Aj/5B8iEDPICQi5hK12nYPInal0MpM&#10;YuYUNIld8uu7skSkVsW5jtBDkiOHW/k0x4MvGFMEo74SIpB+CEBjQYCIbAerDxMn1Mt+/JPP6299&#10;ZX9kMAIU8cw2bGRsxBR+zH+1hW21j8Chbs/07CkGEgYSNCM0J4gtCS5dl7Z6Y0JdfCxBxvP0m6hp&#10;dRQb5fuQ0NF7sHxjyL/k6wNBppVpU8zUbs9DsII2aesUsBvnVmca3ylotiqTkDm3lj1/IjZKExXX&#10;IqI0zOvgfKYJnMoQuoJ6gueFdV1b98mb7VCOQGlOTjybuCnPM4wf23t3EO4SY8B8R9An7CHQ+R7h&#10;yvwW/8V8fir2irfGz3gTj4hp4hd/5qPmcO8v8Vps934Xm31b9A1TTJ7fNuJE58Vk544Tw/mNPGn1&#10;gHs9w7ugf4KB3rngfaN93l8EKvOOqKnfiZr67Zo+i0nqM9fNYfODT80xAWPKtxLO+SB/5KPiVKKC&#10;fyogbPZPAkQCPp+waT6ZC9IETfBPCq1SnP8wYe6LJ+agONTKTfNRbCBotlrTGOmHOcnWxpF9vL+J&#10;Zd7/+iwFMVkcNv5swjaEsClqso9xLyY6Vq8YzwfYWbn+8cW7wrl4xhe0TV/4p7k9xRe2Sthkr7ag&#10;FeOmADyFTbEE2IG4KT6LN8bQM/mk8efHYm/fCFL+45hveVfx295TbKQv7DGFTb5j7iT6SaE5lTjo&#10;2lnCJhDpiFhELuU9g796X2qH9tYOkCd2so93oBgI7MYO5os5YAyMqTE0Bt7R/vlI+/n+XIEL4kJt&#10;1of65f27BdfEEOW7b4qa+tM/6iQaskHiZtcJeomJna/h/oTIUL2uz/uJhImFCaez3ll25rknaJs+&#10;1Ef9y0bZq7hRfvbreugam4L61Oudn/hbe7WjfjknfqrTuJlv4h4f9w42b8yXKVwmZraTBchrfgXn&#10;iZpzzhWjgndw/1jgvWzO6QPSaZLbR3x5iMAj8mwJdUe8uHCWIFf+EV8a1nY84tKjmHMWtu454gK2&#10;bHbEEUccscaWaPnFsIia/5ef/pmn/9Hb3rn7h299x+4/feLtu7/3lrft/uM9/rePv3X3G4++Zfdr&#10;jz6+e+bhx3a/eiJw/sr5R3Z/9c0P7X7pgQd3f/GBN+9+/g0PLCLZZ+65b/cn7rpnWYX46dvvPGxT&#10;e8u55XcnP3rDjbsPXU/8u27Z0vVdr716WQlpFecjl122e/DVly0rKNum9vVfdxAjrcBMqFyEzTNE&#10;Tas34TYC5wmIoheLnIeVnMt2tYmcBM6xXS2R0xa1YIvaRy67fPf45YcVnG+74rBF7Ttee9XS/nct&#10;v8F57e69e3zTtdcuwuYH9n20Pe1HbvTbmzcv29MSeL/r5luWlZsEzrantTWtlZs/fMfrFhA5T7ep&#10;JXLuYUUscZOgmagJjtuq1m9x2qbWlrWE5mVF58k5ATNhM1EzYbNrVmwu6R6u/eyDD+3+x3/x25vC&#10;46UEIRVREOmGlEMwRMytU4ikC4iVSfxtAQEDyBhIrCy/a9LIQmUSfLretSn2Oe78mRORENbnkBgp&#10;DQlNa+FvwvVZXjrrrS3PFbPNHc88dTpmg3lfqA+zDbUPtLl0De2fqX4DUgkQfAgqaccBWQURsIC4&#10;QMAhsQARBxFaUF6ipnvcq/6e6dz9iGzCCOJSCuWVP0VNBBhMQROQnJGe1aUe7fAcbdEO/Zl9RMBp&#10;ExEyYXPapOvZk53ZMrimbPZJCJXvuvLGzzg2xnw7/25emWsEoSlqmntzPnbe3FUWkY6whcRF5DAk&#10;ckGijfyOO4fESyAIIJpD+Y6r171Sz00scmy+ahtSC6GJcEJ2I6UQ7OutZwkhiHak5xQ1CUPuR7pb&#10;9YNIRbAhPJHltqwlmhBZlEGAEY+ITWzMH5CkyGokN38xDoQOpDJCWfvZUpuNj3lh/BI9+BGfk8rn&#10;P/LliaOIPoQjstTzkHnIOsKWNiVorkXNSN4ETZgr+IiarksJXmxkFdz58+cX2xAn2z638Wk8pMZD&#10;/wgICHVkO8Iv4j3Br61UEfedsw+/Yit9NqeQ45HB+sqm5hy7mFvmFPt5vvYQjNWjjUQQQgcxMEFQ&#10;OwgBxMBESWQlAnMSmRGgzvmPPCI5AdE4IzW73zESnVjasxIYCAhslY34N1FF/vy9v0RitnPMT7Sf&#10;zZCmCFTPTYit/dqVoMlnjdFauG672caZqLkWNPlyYiYkKIYpMs688luZ6Tg4T9R0rt7Ey54TEi0T&#10;NqvDcfdJ53ntAML7vffeu/yjwlrYTNRshSa4Zu7zP7HRHFqLmvzNOXKeH7pO8BAHxITmpznLX5/Z&#10;vxv5rzFsfPmkuCl+81Vl+a35LHaL0+4rRosHvmPW3zzzvBisXnAcZrnqkYr5nqMd3hG9X3oX9U7U&#10;JyKBviZK6HtibqKmd6uYRRgjHpoDfMuYiY9g3I2VcfVPJewt5X/FIz5rrrUiSj3idv8EkWCZsDlX&#10;apaCuJKoqZy5Q9AE7UvYNCbiA3HTvDMf+4cZfWFbdmIbY+Q9rr/8A3wPGHOpbwDxiK3EZOAbbMie&#10;xtJ7yXuLXxhf72a2U4c4xp7eFeDcGIh/4qo+iCvmN5jrxSH5CZtiWvFV/9nIvSDGTlsAO4gxVqvq&#10;r75qLz/oH6K0vW/gjkEfXOc/7uHPvnfYxnuO70xRcAqBcz7lW66L7wQq7zSiVVupEjWlVh7KJ6a5&#10;h+21ky3NKePUvHLO1n0DiIPeh2K/OOz9rJ++FbWZzbV7Cpv8fK7YnOJb/REfEjbPQjGke3qP1Vfv&#10;70RIx4Q6fWyl4hQdHc/zBEdI1AyJpMonQkr7x6DgOZCIqswa1eP6hPv1x7jqHxsFNhMzIPutr4fK&#10;TfsWf9WfuJnN6rs2abcyfM1YikfmmveuuWGurN/niZkhkbM5No9hfhP4DihOeQ83/8C7X8wyRz73&#10;uc9tihSwRQQfsY3IL3bbEtGOeHHgLN8u/4gvH2ubHvHVxSTZz8LWfUe8+LA1dkccccTLB5///Oc/&#10;/Pv+bz/zs0//k3e8a/eP3/4Nu//8be/c/WdvfccicP6DJ96++0/e8rYFBM7ffOyJnW1q/9ePPL5s&#10;U2uL2r9+/pHdf+h3OB94cPkNzp+7/4Hdz9z3ht2fuuf+3U/efc/uxwmcd7xuWZ24/A7nLbcuYt+H&#10;rrth963XXrd7/zXXLQIhwZDAaQUnQfHNr3nNIjISHO/9+q9fVlrapnZZvXkiWq5FTUJngueE6wTR&#10;CytAL2xVa3UoLCs5v/7CNrVgBaeVpLanJW5qm210LwichxWch9/hPGxRu/z+5nW2p71h+Z3RD91w&#10;47Ji9WM33rSs3rRyEz65t4PVm1a2AgH4B2+/c4Hf4LRVrd8vXYTN171+98f2toSEzbXICcTNP723&#10;u5WbYQqZcwvbRM1F2NzDKs1Z9lc+9JHd7/yrf81BnlcgKRARk4QLCSah80i6NdbXI/si8yLypogT&#10;SdO5Mp2HeV2aGDSBgIyIDM4BISVNUJo4S/wDf5Aji2DeU71h/bzOtXNi5mmzvsw+lK9c6bNhtgHq&#10;X+2t7Wu4NsvWV0CmhYjWgHhCFAPyDKwOAKQgEgsSMBM1EVvlK6e8e9WJCJMivlxTJgEzTFETWqWB&#10;qESAQeJm563gQLa5XzsSNWtDJHb902ftATZhG8fTHlLzJXtlO3mgTIJXpKR7KsvuYPymHwDfn3Ou&#10;edhxc8t8ULZ5Bt2HPLS6BRk8RS1wHspDOCkzy61FzcSyUL5j5POst7rVR2DVP+UQTogo4hKim9BD&#10;mGvrWbCCCwFP6EGuWzk0RU0iEULLs5HWyDN2JoC19SxRCGEK6kEoGxO+gdxGeCN4+QabIZQTuVqV&#10;x77mk7E3hnyG//AlPue8MeaPCFjkH3IPuYgQ5M8EgAi6KWwmchERgNCV2HWWqKlcgiahiEBBiEDs&#10;EQ+INo1NY4q8lyLKEeb6qmxbtE3inehg1QyhAQHfyipiA38yF/Qb0YxYjghFNCOdEZjmOF/n38ae&#10;OEHQ9GyCqjo9H7kdENvIRyRkomRb1BlrJCa/gUhN9pyE5iQ1S6Ft6ficPgLf0y9ipTFnN+wCi2EA&#10;AP/0SURBVMd8gFjODnyG6KIcAYI93Gc82Y6YWTv5nue3WlSbtK+x5sPGbi1oJmomaBKXiJptD5qg&#10;CImJU6AkGnbcOWyJmjPtty+h/O4/f/5iURNqwxQwJ3q+69quP/ptnNjDmLINslr/+bD7zFXzfYqa&#10;fFs5Ipc5a17xNaR6q4YIEXzPHEOc879ETeXNa3NSfOeL4qp5wAcT0hzz6Wf2c9w89j6A3gfFaTG6&#10;+DzjrePOxVzfJY6L10EsgXlP90n7rvEeFmt6p+i7duiDd5b3GVHHfBNn6r++i2fmpPmnD95B3gHm&#10;Gz/lb8aZvdm3Fd7GzLjyNSBs8klxqVhrzvHn5pJ5as4Ww82LBEyQB52bL+a7+QSEvMbAXIMEvbZi&#10;JWyKV/PdIpawl3EpHidiGm/H7JQoSQhjG+8IaaKmmMzmYqL6+YWxY3tjrw7lvCsIm6A+zzMu3g9i&#10;pJhSTOfnYhHk74QVthIrshU7FFcTNcUX9bVqkx303/uT3/VtIQV5+dr0Icf8SIzmN+KwOaAffEN8&#10;7r3HJnyHLyVo8anErHyMgNVqfIKVLUYJm34Hcq7YJNYRBdXPX/mfNhgnNu07S9v1l934mJhp7M0P&#10;fexdakznt11jYUyNY+LsFDdBXChGaHsC5hTjtkRNefXTu9s7nAhJ1EyIlD+FxrOQuAdT0CwvIZIQ&#10;KFWfej2fDddIPJxQ3r3d1zm4nqhZnGCjYHzZDRyvIZ9tQ+XyCUjgZDdt7PkJro7lKydm+W7io+a3&#10;bw3jbs54tydimkfwbMf8JnR/8w7mOzhR0z9KmYfmnbZvCRRfDrbI21catoS0I154bPnn2n+POOKF&#10;wto3J7YIc9gqe8RLA1vjecQRR7x88Hmi5v/9Z3/u6f/mG57c/dfvfPfuv9rjIHC+a/dfnIicreL8&#10;+0TOPQic8L9pFecjj+/+5qnA+fDuL73p/M42tUROYtmfue8Ni+BGnPvRO+9ehDuC3mGb2pt3H7ju&#10;+mUFJzHQ1q5WQr71itfuHr/CNrVX7B667PJFYLSKs21qCZJEyoTKhMuETOLmzXvcdCJyOl+ET+d7&#10;LMLospLzsJqTYGq72qX+fd1372HFqC1qW8FJ4ASi6yN7+B1OW9QSOd9x5VWnW9QSN21NawXn+63g&#10;vPb63bfu8aHrb9x9dFnBSeA8bE371LJ687A1LfzACdjI6k2CsNWbtqYttVWt3+C0Va3f4AS/x7ms&#10;3iR23nXAn7z73lPYxtZvc07Bk/C84N4V9nk//cY37377bz+z+71/9+++QHi81PBHKhIOGbbGJOiQ&#10;J0i8SdRFsJQv7XiWCwmX6zx/+IJzBA107vrMg/IShybKkwLyEiIqkYhBXsJecD6hTHWE9XM7jwR1&#10;XJtBfuge+foy7+m4NChXfqh/MNumX6W1f6Lr3Vc+cilyVTqBIIZEO6QVIK0mEKtItURMIGqWr4z7&#10;EF/qqt5IXOWRi1tAekVmRnytgdwFZZR1D2KltmiDtqzbUL/XPuBYfoIlOM4uM59dAgJVKl+5WSf7&#10;z7Hmy82L5hKYd82v9TwK8z7zFQHcak3kLUzBUX5IfJwipmNIIAPiTyBUVab6oboAGe269ugfwhYR&#10;hRxH6iJ7CTlEDVvOEjSJm8Q6RDvxA/G5JWwSkdgvko44QRCyGgx5TxhSLsGQaGXckbuIV0CO8gHt&#10;RKwS7vSzrQ6NjfnAL/hkgnh+l/ihDqQ6wlUMRVwi9BCvYh8hIHLOChV9Af1K5ErommJXgleil2v6&#10;QgxiIzh//vxSF9IOKW68EgKMgfFFwhsvhCIxge0Ri5F+xoFIQYBwnajAFkh3eYj3bCP+sAGCnFAA&#10;+s0e7MvP+bhy7GjFVdtKqledRI7ETCsdQTsSCRMICSmISj4Dk8yc4maEpvKA1ExEU1ciA3IzUbP+&#10;ItiNPdtpH0HBMfGFEKEMMUJ5NpsrM6u/Z9QObWplJiRoGs/GeUvIJPS1QpM4uEYC5RoJilOYDPLC&#10;vGcKmsG9/Al6ZvWUN6/L73nO9YOIyxeNubhm3vSPBHxGbDZfzF1+ahUw8SfRjeDGBvxBnDLnzNUI&#10;dQIERNYj3Ak05ppynkH8EPvd6/nirvksFhljY05II5rK005+27tMzM6PvRt77xZf+55Zx+LOpWK2&#10;+GsOzO+mea9j6P5n9u/g+b4Rd7THvBJf9Mt80+/EGHbRd3OQmGsesq8+q9u85ff8z1ixb//44R8i&#10;+EDjbgz5Hp80HuKT8RS7+DV/B/HMXPCPCOZFYp15bW5JQ3MtoTNR0xwzBsZfmsiZqAmtju5dwx+8&#10;D/nO/E7oe8B4+8aQZi8+wT7sxjfYx73qEc/ULU4aD3b3rlan+vgQm/Jf8Bxj4n2mneKmue4906pW&#10;cYmNxAN+3faX7MUebEBcEQdbEQ98MnGTPdRvfvAdvufbo+8U7yX+0veB9uRDymYffqAf+tBqR/OQ&#10;yMQm5s0UrBK/ErcSCRP8iFXEubah9bMV/+bf/JtF2LRik1invOd4N7IV9B0kTz+MKduI1WKsMfCe&#10;1Wa2X3/ngfE0HgTOKW62cnNL4CxemCuQGCcvrAXQBERCo/4QKBMh5SuTkDcFxo67b2uF5hQ1JxIB&#10;QV3qJkoGbZuYbZjH2g7OldPXbMEuje0UK6X8YII92TU/cQ7TX4A9t2ynD+zgXPs915gZX/PYPwx5&#10;f/YO905PuAzzW08MAnMM1mXNuyBO+XYA73yxyvvaPDQH/XOVv3W3iPYvF1sk7isBW2LaEc8/tvxw&#10;+ucRR7wYMP0TCT6P5/kRL080zkccccTLD/vv6oOo+c/f9Y27//Ybntz9N+98cvdP3/nu3f9uj//y&#10;7e/a/ZO3f8PpCk7iJljBuQictql9/K27v+s3OB89rOD8Ow8/vvsb5x/Z/cr5h5ff4fxLb3pw90sP&#10;vHn3FwicJys4bZlKlPN7koS7T527fVm5+F0337r78A037r71uusXUfA9V/kdzquWFZGPX3bFslry&#10;wde8ZvemVx+2irWq8p6v+/o9vm73uq85bDFLpCRwJmSuQeiERdw8EUBb+ZnIqR7b3tqmlsgJnjO3&#10;qU3cfPg1l+8eORE337pv59tsT7uHrWn9hqi03+D85muvWwRO4ua37/v50RsPv7tpe174nltv233S&#10;9rREzpOVm7aotS3t3KLWCk5b/BI1gxWdP763KeGYbRM5F8HzZEXnFDWNgW1tHVu5WR7xkwDt/Fe+&#10;/SO7/8/+D90pOD4fsA0tUggZhyiZ4kjnSJaEljVZF8myhYi8yBfofIo5E1v5zhE3XUM4AvIxcUgK&#10;5QEiCOQlKE0gFBP1EIqJT85LlXM/VB/0jJ4przZKa1PtnXngHDoH1ysL9XddZ310Xv+CPnVcH+f1&#10;+u64/jvX94Q9KYI0QS+iCrmGrIoIRlgFZCNCDRI2oZWaoIz7EB3q8wypc9cSkMBxQHRFdiUuIbvW&#10;giYSDJSpHkCa9fzZBv3x/PrdmE9ki/rfPbXbuZRd1nDNvdUNbD7H3Njy8chu86b5NudA82AN+coi&#10;0iPUE7USM4mO5UnLB+Qu0gnZK+0YEssQkODY9QTM7lW/lKiWsKYvYgeBCImFXELoIn4R6lZn+S3N&#10;tp5FtBN5EPFrURPJJUUo8yeEGdIWEew+oiYBBzHvPsKRZ2oDX0GGIuoQdohe40Fwa+WWtkckGx9j&#10;bkz5cj7Jr/ggohb4lLrVidRDhCJM1Y9EQ94i32p7giYkaCZizmNI1ATnBB+CBEFTP4kPCEKEOAHR&#10;uBgvtjemjTEimWBH0ESyI/oQy2A8EvkIz0Q+xGNCBRIeyW7c1SUOmH8IZjDHzCW2ZDdxnX95JnGC&#10;bdVJzEhURGYbw8RM5KN+TDFzioSRn4ma81wZBGnl1aO+KWqCfOSmvoI2gH7qLxsSGAgvU6TRTvc9&#10;9dRhJal61F1bPRuhqi3G2PhOJFzP8eSXbfkJrZSDfkMT5grJRMS1SJk4Kc/1icp1Dyi/dU/iZeiZ&#10;83zCPdqmL+xgfPmH+GqOIbqR9okgVndJrexq20oEOGJdHLYyj82JcHzGu0gsN6/M80SJBAp5kfKe&#10;l3CaqGlemp/80vw3L/ijWGGs+bQ8/ioei9FitXvMeXP/mX0M8G4VX/uGKSarU8ztO6br89tJDE7Y&#10;LJ53TTpjezEHao+4I9aYZ2KXviY2ARvou2vioH6LU+5VJ3GZPcUaYyh2iJEghhA58wFjyv/4Zf9A&#10;IV4lHJhLiZrmgfmQaGceNV+aV8F118wpc8tcE4dapQjGZC1qavv8fU3vFjbznWNsjJW403dG3x+J&#10;konpiTNsJFYZW/UY+0RN48DfjL26xHkxXR3FOePgmdlVv8Sh3kvs5FxcYCtxQmxjp0RN9knUZINs&#10;kbDpvUjYFIf1W7v4rzb3reJbRBtcy9/md4B++CapL/rBN/Tf/GAPSAwkUPGjhEDHnZtrRCuiGaGK&#10;KGe15hQ1wblVjYQ5fsleffP0vVT7zQd+wH7G3Fwwnq4bO/4r9X4PffsZV/3xnadPU+AkYE+BM2E2&#10;Ua/+FUO0U98SNhPoCHGJluJTomUi3SyTkOgYlCVSshMhc/6G5hQ4O+84uM/9PU8M1S5tXbcdOk9Y&#10;BG2TV9/rPyRkhkRM8wP4Rf/wNSEvn3GPe9WnTaCN0ybaD9qjLeo2p8Q43yHmhHeGd6Z/mpiCpdR7&#10;07yCdjtonkEiZ2nfAuafbwB1m4d9C/jOEQe9y/kWknWLeP9ysSZwX+7Q5y2B7YjnB2f53zr/iCNe&#10;KMx4ESYJvnX9iJc35vgfccQRLx98/iBq/sLT//t3vWdH2Pzv9kjgJG5avflfvuMgbob/4m3fsIib&#10;bVP7958Y4uZjb1lgFSeR81cfemz3Nx56dPfXzj+8++UHCJwP7n7xgTft/vz9D+z+zL2HrVIJcD92&#10;512LaOe3Jr/nlnPLCk7bthI4ben6jYvAedim9rHLDwKn37wkLr6J2HgicBIgEzgvbFN7WKU5Rc2O&#10;p+AJCZ3QVrVWg57+HucefotzWb15snITHtzj4csuW1aWap/Vm0/s22rFKVGWOEvcfPKqq3fvu/og&#10;cH7bvm8fvP6wRe0icu77+/F9v4m7n7A97a237T512+2L6EvkTOi0PW0rOAmc8Ok9/sjr7l7QlrVA&#10;8PS7nGycuDm3sCVgEjvB+bLa8+T46fvu3/2zv/xXvkB0fD7gj3ACC6IBARcJN1H+LBOB5xjZFxAv&#10;4DjSDyHT8cTMT6QJzv1BDJE3jhP/oGsJfIl94DjRD2mYsBeJWB7CCCk0UwSjtHLVPdFzYN3O2Y/Z&#10;n+5d9wOqs7rmvbP8fLbjtbA54fpMO65f+quvayCcAEElJWogpyYBPNMpcCIcIx6Dc9ciudTXSkfn&#10;ricgSSfkAXISCEyRXGtR03VEmPKIDFD3xGxH/Ux4nOMvL4Iuks49Qb/ZA9Z5jpVXt7qy/dpHG19z&#10;pXkFc47A9IUQwdlcNE8TLs1Lx5AAKS/BC1mcGLmGsgmUkGBWCtU5yyd6eg5fR9AilpC9CE3ELkIK&#10;sX7u3LlF1IS2niWUEIIIQgj5CK7ILSuQjDWSzfghsPqtPkIMYp6IpB7EurFDtCLoIvD4CVsj0q3a&#10;IqpoM1saF2NlrPkIcpj/8Cd+hWg1tq7xL21BGLbqAuGnLOIeaRcZp+3EgrWYmWi5zgtEBn0iRBEk&#10;iBHO9Zs9kezGJLsbVz7AF4wzcRVRjlRH8iXyESfkNSaIdaQ6kp3ISfxDurN3fmNOsB2wCzvIY0vP&#10;5EvGm0isXUhM5L1VSsbC8xDaSMYETe3hGwmUiZbElIhOKbAnKNPqDPd0H0KT+AKusVHnVm8gVKfg&#10;QnCQ1i5wTd/laSdbBe2Venbt1D5jGxmbmNlYJ2zyR4J7KzSJ1FPUnL+hCYmaQR7/niIlJFImWMpz&#10;3mo8xzDvOUvMDLMN0toW/OOBceArYo/4jPxGcCP3pwBiNRfx49/+23+74Hd+53d2n/3sZxfIJ3Ka&#10;N8hy88a8Up9/DDDHpyAhNb+IFpHyCHeCjfLmOfHDHBV3xVpxkU8SUbQX+KU880MsLr4Xx4vXYkHv&#10;cv0svvJ3sVeemFG87pvHcbHXM6TuhVm2GN57+Zn9u9hzvTfML/FGn4g34pa+J1awlzx213dxSDzS&#10;fu8Uc5B/i6HGvxgJ4ohVm2JJvtA4t1qT3yYamF/m1vwnAfGj+TP/UWD+44CUoNdKTXFFKq4kMIs5&#10;VmuKxSFhU+wSmwmQ7MjubNU7uXGTGm/fGP3TBZ9IkGEf+cqyu1ipXnHTOPEBNnc/3/MNIcb1TZFf&#10;sqtVpPrFJuZ67yjzga3Wgkr/TMEe/ROFeMsOjr0n8kvCpn8C0Xd+xhdmH8XafHG++x33Xdk9+uO9&#10;pf0EwClqgvmTOGVuEcoSwfIxeQQrYpU5Snzzjwr+SYGwCXMbWmKWdyE/9F3Xd5W2ZD/vE/PPGGiz&#10;ct7jvsnW34jSvtemwGl8wPgQn9crOM0L/RMntKc+zb46XsM1SLyExM+uZZPEzARFx3OVp7+nxEAQ&#10;49jNsfQsuKcVoq149Hxt04eJKd7WLmlCdcgGiZnANmzEVuYI3wA2JBhPmDvylXNPtlVPz9c+z09g&#10;zTbspowx4sPmmzlgfnh/mjPe674HEynNpb6ZwhQ6gzzX+i4oTvVNUKwyD/tHLvHGd9oWEf+VYIvE&#10;fbliS2g74tIjP1v73hFHvNCY8QHJPY87n/lHvDKRPxxxxBEvH3yeqPn/+LlffPr/8OR7dwvefQCR&#10;81Tg3MP2tP/0nRe2qCV0WsHZFrVze9r/+C1v2/3Wye9w/sZjT+x+7WSb2r/18GO7X3340eW3OP/D&#10;Nz90YZvaN7xp9zP3vmH3p+69b1k9SOC0ItFvTVq1SOSzbSsR8L1XX7P8BqetXt9+xWsX8dDvXD7y&#10;msMWtYTGN7zq8NuYto8lQs5taq3GtJKTgGlrWiBudtz5InDuQQy9eCXnySrOfb0E1Hv3IKZ6JnEV&#10;rCZ9+DUEzsPvcL7l8it2b738ykXcbJtaAidx0wpOqzfB73B++/U37j5yw007KzjbnpYNbNdL7JX+&#10;wG13LL/B+Yf29rFlbb/HuWxXS9w8AdFzETnvJHImdt59unoTLgiZF36b03F5f2Y/Pv96/4ftWnS8&#10;1Pjd3/3d5Y9YJM8EciWSfOZH8CHouh5hN4k7RJQ0AqYUlHHdcen6OFIRYRN5A5GB5SX4IajA8UTE&#10;4VmIUEQczTwCl7R6t+pPgKw9E/pQ2nHla7N09kE90tnXjue96/K1bfbLedcr07V5ro/1N5ETeTjJ&#10;qQg2JFVAohLxkFARUWcBOVU5901R07kykVeAHOsYmYWY7D/2I7Ym+QjykMHdqz5k2botwXP1S//0&#10;t/GW1v/6Ofs9Rdz6sy6jX+6v3sZjjhkY1/xjzpv8xjg7Ds2POdfm/EQAl3ZM7JJGsEe4J24SxKBj&#10;6RQx5SVgzrITcyVnsYGghmRCLCGwkdxEHuR6qzSJm0h2gglCPbJYGtkFiDD9R7QhyrSHQHTXXXct&#10;958/f345JyAh5ZHjxl75SDlEHrJX/5HHSGp9VBe7Ghe+YCzzRb7E76T5sJRP8j2kHjISkUdoMdYE&#10;NITbJOH0KZGLeKmdITFz5nVOfGrrSP0jAiLJ9a/2s7sxYHP+xM+MLdGWiIBcR7gTJxIlEIyuswMx&#10;AdlsjOSrH/kujwCgbv7Ch/lzBHuxX6odkdZEJPBsAiEBJFg1wT6ERn3RJj4S0TmBuMyGfGFeS1ic&#10;UI866ytBM4KTDya0JGSyS+3SJuSnstomVc9cASLtuca39uWvU7huvOUlUhvPhM3ETaLmWkDky1N8&#10;TIB0PgXKRMtETSBoEqymqAndo57gmdK1wJmoWbu0kQirX3zHWIuByHD+j+gnahA/zAUiB5IeWT/F&#10;TaLm5z73ueV7Q+rcNYQ/Ih8RjoRfE+fBufxJyiPdW6VpTpqb3lNiK78k8BHR+DMhqdVw4qH5Pt9r&#10;YrZj/l28LTb3HdO3TnG6PPVJwdwLYk3xtjLd3zu9d7DnaocY5V1GoPNdRrBhE7aBBF1IjPBeFJvU&#10;Jy7wbz5ozAmZa2GzrWj5hvE3zvyRn4pH7hV3ifgJBeZF2zu2atN8Nq8mzC9I1CRoiitS4zDFPGMj&#10;7oCYQdjrH06Mnb4YL7ZkP2B3tutbxXt2ipqJMfzTu4I9lWFz76lETePC9nwg8YwPsWUQ99lVTCW0&#10;6q8Y0Fw379lJTCrmJKYkakLi7rSD+MgWpYRNfe991PeZNF/UB3A8/bPvOT7kHebbRPvZoVV3/Mbc&#10;kTa3iGHmnXksL0HMeUKVf1YgtlllSKQzp4mbrcI2f3sHmp/s3TeVOcW22mXs+icZ/t73n1jSP4M1&#10;B6VgPrB/793EZ+PkW8+8b54k4Oqfdpgr+jJjSHEEmk+hvtd/yEZhiprzOFGzf+og9k6wGzhms9K5&#10;kt19iZtT2NQGbarN+rbun3Tdj86VZZPGnz+wk3kC7GaesGOpb5vOlVEe+pbKxtrETvkRmyT2yvcs&#10;80pcEnv9s5B3qneoOeM9av6sRUxp301bUNY3gVQd0D87NQ+LV2KV5/LH3/u939sk578SbJG4Lzfo&#10;55bgdsRXH9OvOj7iiBcS63gASO2t/COOOAtrUeSII4546eLziZr//ZPv3cEUNhM3Ezj/GXHznU8u&#10;W9MSOKX/9bKK8yBwnv7+5hNvP92i9nSb2j1+87Endr9+soLzmYcf2/3Nhx7d/cr5R062qT2/+4sP&#10;vHn35+5/4+5P3XMQN4lvP3rn63Z/+PbDCk5b1H78xpsX4Y/A+f7ldysPqx8JhsTDRy+//HQVp9WT&#10;fguzbWr7HU7CZL+v2crNKWzOc+myVS2cCJxzi9oETqs3wbOs4rRNrW1yCZzLNrVWce7b9/getqp9&#10;+5VXLas3bU/77quu2b3naqs3r19Wpn7gZHvaj+37asXqx2+65fQ3OD9xy7kFiZ1WcRI54Yduv/Ow&#10;Va3VnEPklGdlZ9vWLuLm3rbLCs6777loi1pi5hQ7Hf/aH/yB3ef+zb/5AuHxUsMf04iRiLiIOpjH&#10;nQfniRgh4gUxM+GaFAkzyzmOnJn3RSwisDoOiT1dcw76gKxcA+FzFhAsCVqASIpolLp/1juf5fm1&#10;QftLg/OZ57jypeqp/o6hPlZ2oufPtsDsa9e7FrpH2dnXgIBK2AyIP4iISryLkALE0xT7Op55yrlP&#10;PepTlzyElRUqCZkTiZpILERdoqZjpFYEpOvKuQexpr5EzYix2uWZyLPIN+ADoP/1OVIN4VYfq6Pj&#10;taAJ6na/etiSXRuTxqDx5xf8vfkA+UtlQnOjcubOnJ+R6NBcjRCOWHct0p1ghWgEx1sCZtcqO/Oh&#10;VZqJmj0TsY28QuYSz5C8hJs77rhjETTBNrQEGIQ6URNhFaGVmIX0QkyxJwKO7dWNkEfSI+eR8laR&#10;EY2QzvrKF5C6yH9EHHKO39kiFXmcKMgebG0+GC/jly/me475qPF2rbqRd8hM5CPST92ItQSvScxF&#10;hK9FzTUSwNiEQNXvaCLunnrqqWXVgS0aPSu76y9fEIuNCUEAUU7cQLJH9hEn1OEaEVL/2YGYgFRv&#10;VRUBiNCgjPr5mrnBd42tMScOaINUHcbYyquIekQ+Qt+4IxWJhoBoJD4iISGCE4y1MQf2C5O8VG7e&#10;0znoJwES9JWImyDj2dqhPfwpgUa+NCETIZrg6tyxeqeQqh2NcWPLf40tGGfnjWXgnwTCBM25SrM0&#10;8TJBMnEzoXNeg7Wouc537B738qP5LOdrUbNrQXuNizE1/mItshyB3baD0shsJL/zriHoEfVIeyT+&#10;XL1pxRdCnxCqXKuTIuqlk7RvpRFyHcxpgob3gblqfprD/NU84L/5NZ8mnPFXc15sfWYfl5X3Hipm&#10;8/MZl8HcmjDPoBg7Y2+xEpybm+aMY/cUtz1DG8Qd7fBc7Si+eLcRF/QxMUEsIxQE+eKOMdF3dRHu&#10;iGfGzJgTMMVJ/wACjhM1IbGbL4qhfJb/8m1+zu/5f/8kYK6AudRqTWnHwT9HiAHaQuCUNg6Jmq1S&#10;JG6KQcanFZvGThwjJooz+uX9wtbs6B3qnWr8vJsJkL4BCDHeE/yCDYkq3vPsLt4RSaXGxRi45v4p&#10;arqvf5BiV+MkvnnviFnNd/+4wE5szU5iBdsQNcVZsYZd9F9cDeyQ0G5eJWyKn/rdP5PwGb7Cx7Sf&#10;T+Y3+ShkC98a/Fh/zAl24D/zPQjmknmVIOU4UbN8IpX5PP9hwd8Ja2EzQc57UEzgl97RxkVb2I+N&#10;tVkfzKfmnfmmTN+DfY85hr43fWP1Dda3om8849OYGXf91L/5jxH6NAXBbNA/BoTyYd6boJk9EjKD&#10;OJeoKY6xx0SrNaewGbJhwqbrCZtsrv5E53U/1v1z7lplKlfMrM/iBTslZsIUMqXFHucJxvmR+42x&#10;uoibnpPftGqTHzh2XV3G1bwzD8yR3qGQOAl9+4XerdA/CcnrmwD6RixO9d6G/okLxBq+vEXav9iw&#10;RQi/kNCmLQHuiK8Ozhr/df4RRzwfmHN/DWT2Vv4RRxxxMdYi0BFHvJzw+UTNf/Hke3dwKmyGjZWb&#10;/+wbnlyw/AZn29S+4127/2qP0xWcbzuInIvQ+dZ37P7TJ96++3tvedsicFrB+ZsnW9T+2iNv2f2d&#10;Rx5btqn9j84/vPvLJ+Lmz7/h8Bucn7nn/t1P3eM3OO/Z/eiddy8rEr//3O2LsEfo++iNN+8+cP0N&#10;u/dfe93ufddeu6yAtBrSNrXEQ6s426b2oi1qv9aWsl97uj1twqUVmmuRcwqdc5vaVm62RS0QOReB&#10;07P2sILzja8mcB62qSVwPnTZ5csWtY9fccXuLVdcuWxR+47XXrV791VX795jBec11+6+6Zrrdt9y&#10;3YUtar/9hpuWFZwfW0TOm3ffefPhN0g/eetty29xfu8etqclbrZVbSs427JWugicJ6s4iZwETqs5&#10;f9wKzrvvWUDsTNCEP/WmB3f/w9/7+18gOl5q+A9Wf6RGviGOAPETykewhM4n4YdkibiDeXxW3iRo&#10;utb5GsomzCFK5HWMdEXsJR5NyJ9AAkkT9tbomtT91T+f5Vh7AFkz+1Ge/sDML4XZ7tC1NZSF2iCd&#10;x9UF3SPfuWs913H9m31FNgFyLGET2eoYMYFoQkIlbEY2AfIKEvykkBgEyiX6RVjJVwZJlZDpOKxF&#10;TSRJombnkZAJUO5DfNUGZFikGGiDvkSi6Z9+Zo/6qmz9mX2aefVfnUH/Zt1smr/lN9MX8pH8RQrz&#10;2tZ1x+ZK5PnWXHWMBC5Pap5DwiQ4R6ROwXKNBM0JolcrNd3vmUQ3JDiCyeo95DSSichy7ty5RdC8&#10;5ZZbFoIdoT63PkRmIa0irpBWCF82N958l5DlXlAn8YVQRDhCJrM1Qg751ioF52yPNEaaI8r1SXuN&#10;g3FvzBM1+RP/Sxznp8hvvoYkRGYiHxF68hD3CDttnsTcWtScK/cSvOSB61byJUiwj3uJcOq3iol9&#10;2Vz72dz48gcp8pBAgEAk2BkDq60Qfkg+goMxcT9ynx2Q6Yj1BAaCpjJs5Vl8is/yN4KmewmZrhMi&#10;+m04JL3ntiKT8CFF8hNEtEU7tCeB0FhGcK6JzYjL/KBy3SMvUTNSM2IzEUafCQ1T4EzEzEe7BxI0&#10;5fFZqbp7rmfyzca1FbhT1GxsJ4wp0eisbWeNM4FxipKJTvLntVlmfb5Ggqb7PW8tWnpumPmgnfrL&#10;J8wNhDayOiIfEO/y1qQ7Mj24hpxX3mqmVnK29WK/K6de5RJaQvVG0CfmIduR7+apeSkOi7n5qXlO&#10;PEpU4tf8XawzX3rv9V7zDy3P7GN178oZY0vFCyh+iqlQ7J1x0tws1hajzVH1qNtzwDNB28UZ7y/x&#10;RN+ICYmYjqfAIE+qnNikL+IwMRHRbwy3RM22s25V7/QPPsqX+baxN7fMV3PBfDF3+gcB85xoJ23V&#10;ZseJnK3aBPHLOIg1U9Q0LgmbVnSB+GP8EjiJiuIOm7J342fMjJ3+J2yK9eBYLPcOzidaqakedbC5&#10;mM9/+JF3jO8L905RU1zlS2KDeGyOm+tT2GxVq3iXjawEZ4NWrYZETSlkE3bQf2KudvIdfqPP+qAt&#10;fePp//yeY4u+XfhRtuAz+Yu505ycc2yeT1HT/J6/G3mWsClfGaIW/2Q349K3lndybfWtpa1gbPpG&#10;kl9afv0J5njfXq3c1M9EzQRKfRSHvPuLGc0X7WsOQXMKxBXl3Vvc0id2KOYBm3S8Fn0DsbcVmB3P&#10;6+zGjsG5MsRRIikRjkDo+WKi9sz4Ku2842JlQmf9Zxc20Ef9JVaKG8Dn5/H8vpbHh9h3CpzAnur2&#10;DM/kOwnA3gny2Jcvint8m8DoHwO8T80ZMcb7vW++rW+m4By6Du5xv/q8p83B3uO9+z3TXBSTt0j8&#10;Fxu2CNIXEltC3BFfGeZYz7E/4ojnG+v5fsQRR3zl2BKCjjji5YLPT1Hzt5983yJqXrRqM6xWbgKB&#10;cxE595hb1C4rOPf4J1ZxnsA2tVZxLr/Fucffe+Lty+pNAqff4iRw/p2TLWr/+vlHdn/lzQ/tfumB&#10;N+9+8Y1v3v38Gw8Cp+1pl61RF4HzrmVFIhHPCs7vuumW3cduvGn3oetvWIRAv1n53muu3b3rtVft&#10;3nGlbWpfu3vssst3563eJHC+6iA6Ejjn9rRtTXuWqDnzYG5TGxaRcw+iaas426LWylErOJdVnCci&#10;52GL2isXIVZbW8FpBSqR9v3XHn6D81uvtYrzhn0fb9x9eA9b8oJ+E3g/cfOtyxa133frud33nqzk&#10;tMIVfuC2fbrHH7r9jt0P33Hn6WrOVnDaopZNA5Hzj56InX6b82889T27/9/+D9u18HipQdhEIETC&#10;RaZ0nCgCjoMyHbuGsPMHbMeTCISuO47gA4RNxCEgnKSIEIhgRDZC4lDXwTkkHk0CaOY7Ll8eIF0C&#10;crBrle9+z1Fv6Nm1SztD/XHc9dB91af+6uve7iud93Rf93RcW9flpOqprlkW9HP2P+IJyYRcQv4B&#10;HyFIIquIkgmcIcIpIDSQhgl/yidqSuUjJBM0EYn9J75zolJAtkQ4TvIx8cm9CZrqTMD0nAg2z09w&#10;DAma+YQ85RI1QX3Bub5pe32rf55TvezGhmw6fclYNK75iHSisVpfa86YX46heRr5CeaXtHkJzWWE&#10;LoInUUwqXxq6Lj+SHhCtyOGAaEb4Sj0fkNTIcCtVEtkQT8j0W2+99XTrWYQ74aTVQVPURHYBAgzB&#10;yxeMKzGNQOS3OJH06kDIW1GG8EKcGRMEHCIP+SflG2wRSV572c+4GCtjbmxbtZNIbqzViURVDxEd&#10;wRjxiNQzzki0SLpJzEnXwpc+T1FzgrhA0Dp//vxiD2ICkYBdiYxsahyMh3EuNhgr5D+ynLCAYEfy&#10;IfuIEgg+9bAROxJ4wOqoSHYCJaGSqCC/lVKe2TiD5yhHcEbSEyyQ90h8BGLEfqm2IBtrT8IkYnOS&#10;mwmabNYxuFbZBE1+0rn61MtfPEd/E2KMSysuQ8IlaJP7ShNbp+gaeSpNyIx0Na6NrXHln/yRQCRN&#10;yIRERWMbEi2BwESITJRMsJQ3hctW2nV93ldeSBidz4TEy54986X6ZGyJCeYQcj0yP8IdiY08dz2R&#10;wNybSFQxTwgmUxStLqIBEWUS+FMkneIE4QGpjmg3FxOfvFPMY3HS/CDWE9P4vJWDRCP/YCFumTfe&#10;gWJz4on3QO/4dfwVJ4qh4khxstjbN9A6XiojxhZn1aEudXoO9O59Zv+u9Q7xDvNuY7vEA+m0Z8KC&#10;c3HKe0kd5igBje/yN/FRnCxeSvttTdcIm3zEeLda07jzcXOQ76uruZJQ8NRTT52uRhRrzPuEzNKE&#10;TraXalerNcUNmMImMc+7olWbzhM2xRtxyNixK1uLe8VudvN+KD4TY3wbsAu7sjtB0z+FiGnEX3ne&#10;+8V9sZ4t+54o9rOr8totnpj37CR+sxU7iQ1sJa4oI95N8bf+88fsIOZOkTNxkz30XYwWa/WX//Ab&#10;/pLPgvbL63vOuXeROcse+sKX9Idd+EvCprmVGDVBkDK3zUlzFbaEzUS5VhsS5Ah85i8hzDdRc1Kb&#10;tRGM2fzm1uaJ8iGhU598U83vT2PWPwAk3raSMBHTecKlviuXgBfYpVWLyooz4k9ipvhU34mX4Nz7&#10;v9Q1sE1vIE6C8l1L3Azs2EpOqTLKqpMt2V4bWv1YXBQPgzGUD41hcVNfskGxmQ1Av/uODmwJ81iZ&#10;5lR2gmlvz/E8basNjo2DOWnMzWNzQRzpHd573DtezAHzq/dpacdr9J2gnr4FvMM9wzvfXPSPTL5D&#10;iJtiJsJxi9x/sWFNkr4Q2BLkjvjSsTW+RxzxfGFrbm/hK7n3iCOO+EJsCUJHHPFSx+cTNX/7yffu&#10;/o/f+IWi5kXi5hA216s34fQ3OE9WbxI3w6nIObaq/c/e9o7T3+L8rbe8dfd3H/cbnIfVm3/74cd2&#10;f+OhR5etaf/qgw/t/PbmL56s4PzZ+x/Y/fSyivO+3Z94/T27H3vdBYHTb04S9GzV+uEbbtx94Lrr&#10;l1WP77nGb3EeVnDaAtYWtQ++5rJlq9j7XuX3Nw8rOO/8mq9dVmCC1Zit3gxrUTPMVZyEUWglZ6Kp&#10;7W+Jm/ftn+X3Pm1Va/XosoLz1Zctbeo3ON925WuXLXWlfoPTKk4Cp74QOK3ibLvabztZzWklp+15&#10;/R6nbWu/++Zbdk/dchA6v39Z0Xlu96nlNzkvbFn7B/fHy1a1BM477zpFKznB8R+99/7db//6b3yB&#10;6Ph8AHGBOImMi7CbpF3EnRQpJFVOiihMTAHlpPK6t3PwLKThWUD8RS4CEqs85Eik4DwG5E4ESiTK&#10;FO9KI1dKI1K6Vj1S9crrWR1r0xSo6lNp7a4MuN+5tDbW7lmue9Vb+YnZtnU9E/KrJ8x6wrQDMikk&#10;0EGCXUIhIAUB0YTIQgROJC6C8gi3s0RNQFQBMgQZFyJZIlqkkZDKuocgpT7PVL/neB7UzkRN/UGW&#10;6SMyTd8RaPVPHYgzUOfEuo/6oW7Pq+4IOfZUNzRejfPaz+cY5UeOpc2j5t08bg6W1zxsDrrefJ6i&#10;Zqn89TVwHpEMjhG8yHMkMSSyab97ELcEJqS1exC1CGBbzxI14c4771zIdKIPcmpL1CQoIYa1n18Y&#10;K3W7DzkP/aYmkhmhpT3KIq8QbchbxJvx0c5Ibe1SLxsbH/5hXN07/ct5Powk5oeIQasREJrIRs/y&#10;XO2t/VJA0CV+JYRFyK3FTIIYIYLQQLCSh5gjCrBlKzSNATsbTzbnU3zEGBAj2YjwQKTTJmSfY6Qe&#10;4lwZIkF2UC/CnjDpOUTPKSpMsYHQ6X4iBPIdIe952pig6TnGjQCCVNQHAmOioTZNQnPaizgAyEqI&#10;6Iy87Lp7JqGpTnVPcbLjxFTnBBp+0qoOaeLlul1SZcF57WpMG1djmUjND9tedkIezBWa/JYYmfAI&#10;iZPyCJQdS53nG5DA6fpEdXVveWvxckvoBG3TVuPIr/g3Qh25nvjoHGlNzHQdyW3ORJIXpyPLkeLK&#10;mY/uVYe508pMYmeIEAfkvHvWgmbkvGeI+2K0uC6Oi5V8mmCGRCe+8U1xiD+bQ2KduSMmi9Nii3u9&#10;A8Xn+Q5nA/F0xkZzz3koVoK6nStb+a6Lz+qd8V7quc+ciJpizhRp6vMUE7IBocH7T//FMX0zj/k1&#10;P+MvxEyxF8TMVmsSNfkR3zDmfLMV73yaf5tf/N9cIRT0TwJEgkRNtu04gVOamJfIKU6IF2KNsUjE&#10;M06JmsUagrQYNEXNRD6xVgws/um39y3bJXJlF7HbuBo/PtEKUO8CY+HbiN/0HTK/PaTuV7/yhMhE&#10;TXby7mIr5+KCeMFO/TPF3PaaLcRImOJmYBfjltgpttZ/7fbO1V7fDdrDXwMf7tuv7wy+lADoW4Zt&#10;fBuZn/nVFKKmINZKzYRNIK4R2bzzCHUEOSIcYdNv4wJhzjV/R6iT/b1XtWV+O/cta+yk5UvnNyvU&#10;n2Cu6pc++Scj72PxxXwxH/QNpnjHF4pLxSZt67vSsTLuYxO20P/++YLAWJ8THSGBMyi3hbNETeIw&#10;TAG0etnZsxM1xUttMjbaR8wUextD+eIoGMPi5lbM1FfxGLJJ9pjp2kbF98RQyOae4VnapT3a2PtB&#10;OWNm7vJ7gr93be9xMcb8mf8g5H3aPwmFvpOg6+Ze343qE6v6J4zmoee1YtN8Yvst8v7FhjU5+nxD&#10;G7YEuiOeO9ZjesQRzwe25vMWtu7dwta9RxxxxHPDlih0xBEvZXw+UZOgCW1BuxY3p6g5xc1A0Cy1&#10;cnNuTxv6Dc62qf0nb/+GU4HT73C2Pe1vnYibv/HoW3bPPPLY7m899NjuVx56ZFnBSeD0+5u/9MCD&#10;u59/wwO7n73/jbs/c9/9u6dff9/uj9112Dr1R++4a9lq1e9NfvKWc8tKRr9P+YHrbth907J68+pl&#10;RWS/wWn15pte9epF4Lz3675+d9ciQH7tInD6/Uxb1IZWbG6t3Jx50i2B0/a0h21qv+50Fef9X/+q&#10;BbaondvUPnzZ5YsAa3taIMi+c992qzgJnO/Z9wX06Zuvu24ROK3iXLaq1eebbl5gq9pF5Lzl1sUe&#10;tqoNn7rt9tOtav0GJ4GT2Gm7WrCS0+9wEjeffvTx3e/8q3/1BaLjpcZnP/vZhchBvkXItSIooi7x&#10;IySWBGUSVhzLcyzPMXIpwtBxKXJPfkRfZOIk/pAhlUGChEgS6fq480iSIA95gmxBEkHClrxJwoR5&#10;b1C/9gXtq3/l1fb6Mts276++dX73d2/Pnu2Zx/o166le90+7ds8sq/9IKIg0i/RN1EQoIasizKao&#10;CQhCmIKffGXXiEwkGPE9hG7E4iRXIKJ8IuIFCamOtgrtebVZe7VRnnYjWRIejXuEtrQ+avsUNB2v&#10;MfvoHs+ZdbPjWX7VmMzUuORDYO6E5pu5ZM40z8pTh3PXwHHzDpqzzW/zs7Rr4J51WUCswhQzy1NO&#10;n+QhchFKSGj5yCRizW233bYImufOnVtI9fPnz19EoCOnkFwJSYh5RC/bGVdzSr1Ier/HiaBHzCPv&#10;1YO4YlskHZINwYbYQ7wZA8S4lVqR4uyjza5F+kbeRf7xw8aaD/A1dVu90aoUedqJVIugk06yTv+C&#10;/rb6ILJOGWUJTfpEYECS6xPCuxVmMx7zlea6cyIlcYCIwE6IQ4KmdjlWFwGh+KROIqV7CA1gpSZR&#10;E6nuGAidriHbK1cekjIhA3lv7D0HkYhQTFAMhEVtMc4RmjDHf9pxQplsOfOVZyv18hnPkCZYSuez&#10;Iz6lnasj1LbqhdlObZhj51iaoBmmqGk85zHw/0TMBEgi5RQtu3bW9ZB4Kb/j7intODFzipqJrKBt&#10;7CIumEtIcquWoNVC5paVP0S2SPHisVjcP6SUJ0WsI7zNGXVF0CPgW1nU8cxL1GzFYqS8VN3ivhgs&#10;7ooVYo7Yw0f5pvjDN60kJpg1/8VI8fiZk/edb4Dm01b8LRa6tzkI5mQxsFgZXGPHYqw4rK5ivjnc&#10;O1sbxCG2Y1d9FWugVVbyExKk2UB81H7tMCf5rDH1m7zi5BQ1/UNJ/xAi1vAffmjsxVI+SqDn63ze&#10;PDCHpqhpnidkJmpCsWAtbLYNbQLejCeETRB3iJlSMQnmP1f0jxjEkeyZLb1rvd/5Al8Tw/mff0Yx&#10;xsbGveoS8wiFxoL92c03AR/qO8QY9A8t6jaWYqG+sws7mSdWZSeuiBnFFP/IQdRMAOZ/7JPIC9M+&#10;3h8hG4nV/NU/4vBZbdBf77i+yXyraD8fCvMbw3zwTaIffVMlRhGczK3ek82/s4RNYmVbrSbyETKt&#10;1CRqWq1J6CTkKa9e703tmXPKvGP3vnkmtHt+H637ZY7os7Hm88UW8cA7O+G/mAT6rO/G07G0GAXK&#10;uIcoJx6JTa1O1d8ESQJkwuMaCZut3EzMDO5LxAxTxFTes8JcwZ6oWcw0RsYuEA/F5aCMvETNYgew&#10;0RQzgf3YZdpGCtktWymTXbs/uxevPJMvgbjtGv8z38xtscP7d77/vccTNdciplgE5hrIq4y5556+&#10;A3zvqNv7Xrxq5bR56LtEvOI3SJkt8v7Fhi2C9PnClkh3xBfH1jgeccTzga15PLF1z3PFVn1HHHHE&#10;F8daEDriiJc6Pn9hpeb7lu1n+23Ni35fk4hZuoEpbiZsTrSKc4qcc5taIufyO5wnW9Quv7+5B4Hz&#10;Nx97Yvfrjz6x+7VHH9898/Dju199+NHd33jokeX3Nwmcf/nNB4HzL7zhTbs/f/8Duz977xt2T7/e&#10;b3C+ftk61VarP3jbHcvWq5+4+ZbdR2+4aVnVuGxPe7XVm1ef/P7mFYuIaEtYwqItaq2mtEUt8bHV&#10;lq3ihPVWtYmanYdWcMKyVe0exFKwTS3xtFWcnkngJLASWrXHCs5HXnNYxfn45VcuW9W+fd9mKznn&#10;Ks73XX3t7v0Ezn3fvs0Kzn0/bVfrd0et4gTb1FrJaSXrU7ecW1ZxBqtcbVV74bc5bz/5Xc47Dr/F&#10;ucff/fGf2P3uZz/7BcLjpYY/phEnyDiIwJvknDwpoiiirmthEnzOlZPXPZPgkyZuhsgP+Y4jACNG&#10;wDlMUqQy5UeOTEyiJBIlgTPMvI67Rx3aM1FbHGuzfs12dlzZjme7Ol+Xl85yMNukfHmzjR13rq5Q&#10;/eVXHgmWwBtxRqALU9xElgFCUErUS9xM2EQqSuUrFyrvGpIhEmUSKp1HpCBQpEiYCWWQL3OVpjZ4&#10;BhJMm/vv/tqs/frheoKjPivrunapS9sQnaB+54i62TfPgkRTqH42nKIm20rZe45xMJbNhTkn+FMC&#10;pflU3kR585rj5pn73WtOmofmcfMblIPmpzLOZyxAmiOVS8uvH4hoJBKy1jMJZ4gm5Lnf0SRqItet&#10;IJqrNKWJWgj5/tsekcyG7IuMRmQh5RM1iTTEJMQYgtwYTMJWym+0DSneqhd9Y19jYczdZ4zzM2IB&#10;8K38wPjzN2Qt4hHpiLjjW0izSDoEm75AYmVAfocpjOm/lMBAbFKWMImEQ8TPMTCG2m7+8xdjbPzY&#10;BylOxDEGRLwEO+Qe8px4QHh2j7qIP0hzIqZVQoh0Nk9sQLCrkwDRaiKpslLjHGHvueyw3mp2iovG&#10;dpKZ2QuyF7BP+eBc/iwD8958J2FhipjS4Dyh0j3rZ4BjdZYaH+OVgIlc5XfgGOnKnwkdreKCKW4m&#10;hHROdJoC4xQfpwiZiOmcfyRoOp/HXQ/OE02neAqeOYVMz1dGHrvwJTHVHEKUt5oSSU1QQ4ybK1vx&#10;WureCPHykd+R8AmazdHEO8Jl20cG1yc5rx7CjHmqbvHY/BVvzQlzW9zhs3wTmc0/rZITn/i8uSQ+&#10;KS82Q+9JsUz8c72Y2D96zPjpGCpbnutdm2VAXeZu8b73bu9e70Z200d21mdiQWINlJ/IKyYRDRI1&#10;zVl+bkytyixe+qcScA7+sYToKTbnP/kAn+bz/N8cEcPNpykStFozUTOBM7RCMxA1xYxEOxBjWp0o&#10;5vSPFOIRgRNaIS5O2YJWDJcaQzZlOzHc+5jtiuG+G+Sxi3LifytAbUHufuPqu6l3AF/Kd70P2NU3&#10;grJiI19iE3OZncxvMZytxJCElURgMZy4OVeLsZM0sB1bsQ/xV4xlC6I8fxX/9Z3fitn8xnuLv/i2&#10;cJwP8WfnXdcv70790Dd9MhfZx1ziR80x77XEKHPUnCdsEtOIm4S1VmwS4whzrdbc2obWffxTG5of&#10;zY3mlHzzYX4HdSwF1/vG1V9zRH/qi/HuG7FvQnHB+7pvtt7f5UuVF0f+/+z9+fNt2VnfefovsEug&#10;IVOZqRyVN+d5vDlqRAgz2BgEYjCDADMYjMFMxoDAGFyAkMCAwMIMafCIJ5oOu7oc7upfuqsjqiO6&#10;oysqqnDb3W0mgxkFMh1hx+7va5/zvvnk1r6pFOimUqnzwyfWHtde61nredban89Z+/ApvkQsFOsS&#10;cvvh0hQnEyClhM65ynKKlBOOzWvmdYmZBFS2Bc+VtpqdHRMrxczEQmXWbsrtXHG6H4rMH4KIGeop&#10;bqtzdsp2xW22qe/PeU9wznVBP5KPfOWvT3mePuX5/fjFvfyML4vJxmDjamM3n5rzoWB8NY72g6EE&#10;TnDe9VCc4n+N94mbfmDA//oMLWH1I2W15ocKe0Trs8E9e4LdCe+Pra0/Wmy3V+8TLi32fHWLvfs+&#10;2rBnlxNOOOEDY0/AOuGELd43/1NziwsrNYmX0rZ3cDFRcx7vM7Ww/g/nmw6rOYmbc/WmlZvEzZ9/&#10;3RuXf/ba16//venTtP/widctf8/naVvBeQYiZwLnjxwFzvmJWv/B+c13+ETtHesnVr/8nM+w3rR8&#10;wfUHgfMzrr1u+ZRXXb0Kg2+4/IrlNZddtoqHj7zs5evnaa2a7BO1VlUSH1ttSZC0evOwGvPwf5rr&#10;J2t3PlsLU/RcBc7jPe5vFaf8iah3vKRP1RI4n17FSeRUNv8P+sTLL1vxWiLn5Yf/4lwFziuuWj7x&#10;yqtW0faTp8h59fH/OM/qTegkcFrBCf6T9AuPn6r9sjP7EDf9J6fP1SZyEji//qGHl//53/wf3090&#10;vNT4/d///fUlFTl2MSB4ApJiAmGxPbY9jtyYJF9iDfIC2Z4oE6kBjkV+2J7nHIdJhCBBwDFkyB6Q&#10;QF60AQm0t40kkkaquEfqGeXd8+xPzOOz/JW3POb1pc5XT8cqc2Wo7NLKpqydc6xtcF4+XWt72rFn&#10;TJIXmQeJc1IEVbBP0AmJlcjBhEXbU/BLVHRt55AnSJQIkwgWZEuYhFVwDFyPNEHAyAvhJW9lUn5l&#10;t+35lZHoqA6RgmyJ/HTMdcofqRPJ6RmOIQc9Ywt1SdT0DPbxfM8InlV7zPae7TD3+QHwjzD9pvPa&#10;Ulrf2h4H9+WDiWPtTzg+z+XrfJ8g1ipNqWP8Wb/yDIQsItdn/tgUgUwkIkDecMMNq6iJaEeeI86R&#10;UYlKkxRGSiGFkbnaRH8kSiDqEfNIeis27SO4XIvo1o8QeAg1xB5STxsqI1JbmdVNWevz2ok4rX31&#10;J0Rdwol+WD/QzxxHHFqRgXQkxLArwn8r0EXaTSSaIcEBIddqA6QdYQFZhxRHwrFnZLY28Cxtyrb6&#10;lvKrm3qxNVIccZeoSbxjU/ZBnGsX17MnG1i9BEQEwgJBAXlvO5JdCuxPnJC22ggh73mAtPdcJGKC&#10;JmIxMTFBExI0QR9gq2mXKSxmz2zXOcfLyzH75el45KY06FuzDOUdPLv26Fm2ayep/paomXhpm1A5&#10;Rc32gQgyRU1pQuZE4hIkThIu/QggoTKRM3Rd50tnvp4F/A7OH8XM4JxU39O+4qO+jSyPKEdQ8y3+&#10;UYwOk+y2zQ/nedeL2UjvyPgpVE7Bzn6wjyR3j2sj5yPm+azYK96L82Kr/k20IgwRjaaYRCgSB8Qv&#10;viQGJAQVk4uVULwVM+Rre5u6xjYfhRlLnQd5itczZovTngmNu+wu3ohDYk12sE048EMLNpiipuPG&#10;JHHSM4mE/E4f2xM1W7UpfiZs1n/0Df1UH9YX9Hm+xnf7oUnCZp9WFQMmEjXZG6a4KZ4UU8Q2ZZWK&#10;N7YT88SgVm4SQsQtwmY/TOkHNWzPfk+dxcJiePMFfU6/ECvZRR7inHyNK/qA+41d7jdmG/f1XfG+&#10;cd74oF2VST8SO/gwfyFs8n22EifYSlxpDBMDpxCczaRipm15Sv1AJFuxD9GXPZSXDYibxHp9rfmd&#10;PmPeIm0eoy/VpzvfvCbRlu/kb/pRwmZClB8bTGEzcZPY54ePCXUJm1ZsEjRhfoZW/NAWyqXczSOk&#10;bJr/wHY+A/kMv1Rf9TDPmvOyYoy2B+2nntoStKF99+gb/IU/qX+xRX0TBtXT2J6oqb5gzA8EySlS&#10;JnAmVCZm7qFrEjTlTcQkYGZnqbL0SWDxV3tMQVN8tu2Y811n3qM+XZeoKY6ou/itTZpDswn7saXY&#10;A81ps132AzaeMZ6fyUdMFp+yq/LpV1LP0A/FZf1cLGlsFWP4Dxhb+VMQh/ga2AZjb9cnak7fm8Jm&#10;ombCZmMB/0Dg7RHiL0ZM0vK5wD17QtYJT2Nr4482m+3V/4QPPfb8c2LvnhNOwuYJJ/xRsSdinXDC&#10;xPuei6h5QdiEuT0wxcuJeX6KnZC4adWm/+AEn6edn6X937/u8L+bPk0L/+TJ1y3/+Ph52r//+GuW&#10;v/fYk6vA6T84f/KRx5f3EDgfOr/8rQcfXn7ggYeWd9z/4PJd99y3fMdd9y7fesfdyzfeduf6KdWD&#10;wNnnaW9YVzT+mVddva54JA6+/rLLD5+nffkrlkcJnETFj33pct/H+i/Mj1kFTv/Bua7i/FPHz9SC&#10;T81eEDoPKzn3RM2EzafFzcP9xM3t/3De+TH+8/O4gvOlL13RZ2oJr+dffvxU7WWXLa85KzeBs1Wc&#10;b7riyuUTCJxXvWqt3+H/OA8Cpzq/5drD52rBp2o/l8B5w43LF91402qbwwrOm1dYuSn9ia/8S8tv&#10;/8ZvvJ/weKnxe7/3eyvZh/RJvAj2EzcnIiki8+xLE0ec61iEYOeRFhF/e0BoTLEGASKdgo1zrnNM&#10;CoifRDxpglFiRoQmwiUgThyThnl/ec58epZ9sK8c7UfQKOPcLo+ul0L1rI5d51mhslXmvbLO66Fn&#10;hW1ZXKPuiDAgwiGKA0KptG2EHyIWEjYTK5GMbUuRalMA7RwSBUGCLImgmmTJBCIGkCTOg2vdi3CJ&#10;kJG3MiErldO2Z05R0zlEC/JPve2rj3LKQ17IG8+QegZyZxI+EOlTfatnz2BHz5Gya+1Uu86+U/+q&#10;rSL1JiIAIwO1Yf2lPjP3Iw6lfC5/bHsLhLHz07/tOz7jQKlnqI99hBEoA7siZhFRSHQrNZHqfV4V&#10;GZU4NcUoBDpCChHsufqaciHUiTvnzp1b85mfsEWm8wV9BOGP1EP2IfO0uToQB5WXHfT5+rs21376&#10;UX2szzo6FpmnzyHrIjsRvghCZDMSO2GsOgX7IRJvwjFknrqwC0IOAYf8Q2YTa2sDdlVu/Ui/1kcc&#10;VzfkNzKc/dkOcYjgY0+2IzSUnz4mT+Q+2yIbExKk2i0hAhIq2Fn+CHlpn1gEz0z02Iqa6qQsCYq1&#10;eXZht0jOwDaOOZ/A2Hb3ZOO253n7PQ88H+pn0nmPPGb7tK2fTgJVW01hM7I1sTJBs9VcoG3td0+i&#10;5lZ8hASmKVhuxcuOdbx0K2pOETNRM4EzIbNzyqm9+Ih+zX/0cWQ5f0pAEw/FazER+EjxMV+BSO/A&#10;nybx3Q8HPAvknYjnmhBJHjFv3/XK4ZlisJjLH/iz2Ej8IpTpo4jsVhYSzohbhHxzD/4zx85ipzzE&#10;CddIzVfAdnHUuWKwc811Jrp+5ltcLgYF8atYJNZUd2Ab++xlP2GTXRwzVhljzLHUUTzS38TIRM3i&#10;pu2tqDn7j36g/+rjCQb8hQ/zaz5OJEikm+LmXK253Q/iWj+SSNxM1JQS8ubnaMUsaLWmtjPWqCvb&#10;GyuNreYS+iHb6Wu2xX5tLOZZ9Si2+eGGvIij2kw7GKvMC4zh7M+ejevGcu3mfvUUQ/JfvsNefF6M&#10;EC/EkWJOwoof+ojp9UN9ErKfbXkDG7ENu1jVmtDLHsqtLvqUPqPezSvmXHD2K/tPnc1D2IKv8EX+&#10;k2ieQE580p/sEzj5f6IaENqIfcTKKexZ9TaFTSs37RPw+poBu/IBY07zBtCG2gCMY+CY+uVPfMu9&#10;6qctCJXFmNqpuZhz+oF4AImaYpFxnd8k4CbiJuCqo3hHVEzAVVdQD+Kjcb+6b8VK2BM1bXfcvfJI&#10;zGyFJkGzWJuACcpGZFZOSCTURomazXXCvKcfjhQ/xRBt3zxHOue3bKWt2BBsZ9v8Adiz+O5ekI88&#10;xSp9yzPrV54ptpmnmE8YZ8SVxlS+I97wo8bTxtQtHHete0Jjdb4nVnlGvidemZ8kaopL7LxHhr9Y&#10;sUdeXgx7ItYJB+zZdu+6jwbs2eKEDw32/BL2rj3h/bFnuxNOOOG5YU/IOuGE8L6tqEnA3BM2LwiY&#10;c3uDraAJ89zedYTNPkn7P6wC5+GTtGDl5r96w8evn6X9hdd/3IoLn6Y9w8+95vWrwHn4RO1rlp8h&#10;cD765PITjzy+/Pj5wydqf/ThR1aB8/vvt3rz/uPnae9ZvsXqzVvvWD+rajUiAe/zbnj18hnXXLt8&#10;6quuXlc4vvmVVy4fd7n/srx8FTh9BtZ/XRI4Dys4CZzHT9S+5CWrAEmITJiEPlMLFxM1bbe683Dt&#10;n1yF0afz+VPHT9T+N6uQSlC1ipPIed/HvnR54Pip2oPI+bL1f0LhibMyW8X5+qPI+aaz+ljJSeT8&#10;xCtfdVzFec1ZfYmch//jBCtYP9dnas/sAT5T26dqpV95x53L//PsJXQrOj4f8HKNdGglDyIFEBJt&#10;g2scgz5LiZhIGAmOdy7Cr23kxSQMQ4RhBCDYdgzJFPEItiMOuz6BKPFIGtqP9JkEEPLEtns7ntDU&#10;MdvlId0eUxZl6HntSzvW+Y5X9rldXboHZrmeDZPgklY2+c1nVSb5qjuCDxLiAGEMyDEik2NtQ+Lm&#10;FCy3SOwDBKLU8UgnxEgkSUQ4gnICCRMR4zwiJkIGyYVwQWRFciujsoHnVQb7ziED1VV91CPiL8LG&#10;c+azEk0nkWa74xFqbCE/z5A3W3oW0n22EZvXt2Bua5P6eW0l1f+nn3Quf5DmO/bzr0jCfG7uh/wU&#10;8mvg53y6GJC/IyArK9KXyIWQVmd1QeIizBHqfXoWcY6YQkQlRk1REwhiiCd1YzvCoWsR8ZHzyHjk&#10;suPIcG2KUEPkIfeQegh/NldeZVcvdlE2PqFN9MHEAuQbYs5+fTDSznGEIXISyYkUQ/pZXaPMCWml&#10;iWYJcjCJvImIOmQcmyG2rSqyMkfZlVsbKne+p99qd22A9E+IRNwRFlsZSeBA6smTSNBqTflqK3B/&#10;28QFpDqCHQGYiEmkcCxCHhD1gDBEHlodikgEpKL6gDIkarJLQiJ7SO1HTIJjbTvedfOeue1+/aB8&#10;awNwfPaz2qTj5eNZ2iKitG1CZCLm3JbO1SSThE3QPH8UDcFx+bnPNlEkISnxMVEzwTIQ84P9vWsc&#10;K7/y3IqXoFzzmH1QNu3+1FnfQkbr31YvteKZf4jBxcFitn3bxcGQsAmuEUeL4fyMj4Ht9hPxbBfz&#10;nUvgS9iTh2d7Bh8U05Xb+CXmETX1Y31X3+QP/Er9CETEMfFLLDAeisXiWPFWHuKhOcqcnxRHoVgr&#10;RhWX+SIUT13veLG7WA1iJjQ+gzGDHdV7ipqJEdloK2qygzgpThDC+Jn2J1qKuWJmaLWm1fOJmvWr&#10;+k1CnX7OL/iTPPk0UZOvsyubJhSA+CBOFCuCc+KP49L5g4mEzVYmJmq2qjJhc36GVexiZ+3QGGHc&#10;nf1MHzQOs7X+ID9590lX81ptpA2MEa41FrB//ZZdzQnEXXHTmJRg3I8Q2Mu+WMC3xZJijZhnLJs2&#10;I2IWN/s0bZ/GZCc2Mqawi1Wt7GJ8I8gqNzFWv9PX9RfjnjGhuR7o08oM9tlHPcyN1It9jJWzL/WD&#10;Afv8PSENjKdEtz7NmrBJtLNaM2GToBkcM1YSCPVT5dRm2sKPaObYJp3vEo61r420oTaawjOojzZT&#10;tzmv1JaO6QPGcHVVR2KfeAZTBExE9N5jhSQBt7oSHWedLyZoTsxVnPbd496ETJBnn5j1TPFWeRIk&#10;ia4JmOxX+xAMoXZKnE2onXC++93LDuKI9m8eDWKpfjHnsOzHtuydWJxIXKyvHYCvyKeY7XmeC/a1&#10;jfbUp/kEP5nj6nZlZuNoMNcL+VrjsLG6OMXv+Kh5R74Hxat+SCCO/NZv/dYuIf5ixSQtL4Y98eqj&#10;FXs23Lvuox17djrhA2PP/8Le9Sd88Niz7QknnPCBsSdmnXACvG9P1AzPEDXhKEpOTIFyD3v3QOfn&#10;is2DqPkJF0RN+O/P8N8d/3PTyk34hde9cf007T8/Cpzwc0dx8x+coU/U/sxjr1l+6tHHlx9/5LHl&#10;3Q8/uvzQg+eXdx1Xb/o87V+/+97l2+68Z/mm2+5cvv7W25evuvnWVdz0OVafZ+2/Nz/5yquWT7ji&#10;yuXjfaL2Mv+/efkqGhI4+zwtcfHeMxAcbz8DAXL9TO2fOoAwuf1E7VbUbNUmtHIzJHCWn7ytEoU7&#10;X/KSCys57zsDkXMVOM+gjFZx+kwtYfZ1VnKe1WFdxXmGP338XC2B889cdVjJ+elXX3tYyXmGt157&#10;3bp688Jnam+4ccW3f/ybl9/5MKzW/M3f/M1VFEIiISG8ACKBECpgHymR4OmYF9ZEj0QQQFBMTJGz&#10;feRfhGHbEGkoRQ4GhGIkY9uORxxGHpZGINpuXxoJBJFAyCHnE5kg4abjwX6k6LzOMei6yjHL4rx9&#10;6Sw3zPrOe6DnQNvVYW5X9rntfvn1HNueJe3eKWwiy9pGjCWoSCeQa4mayAuECGIk2I9wmkCUIEki&#10;wJEiMAXFSEpIaHJMisQM7keuIGE8q3JWJmnkl76tPkQtqWtd497Imfl8z3I8IkeZETwROh3fEzXn&#10;cxLMZxvVrrVpbeFc/cgxcJ12q8/zF32k/pIfSLekPNiOcO/+9tvmk9On8+f8Ox/n265XD89BViG4&#10;xQY2cAzBhDzv/zSJkufPn1+JqCk8RQIjzoEohsStvxIjkFkI+XNHYh4Jj9xCXIlF2gTZFwmL1NOO&#10;7lcX5VVHtpJvoqZ2jCQkECDgCJizH0oRgkQe5CRC0nPkgZSe9Zh1sZ1otiecsUOkneuR2ghtpD7i&#10;l921h3Jrd8Suvqtfs7u6OI/sJuIQCRDkxMVs2apXYoKVPtpH2yCY3ddqIECg20fetwpzpsjA9uUJ&#10;6o+wRxxqC8IHtEJzK2iySWLiFC2zTQRlcC6xsmtt7+3D7Ffb49LyUwap/fm82qb2iXRN5ImABduI&#10;WH0zItZ2gmaiIjjmWnAuYVI6BRLCUkIlJDh9IFGz40F+PdvzIAFzksWgLvoMvxZLEeutGOJHfINf&#10;8IVibWkkd3FRWjwH28CHQBznXyDPkMjCF53L77qeb0bKI+Q9X778V+wWX/k1X2mlJqGolcP6KIFN&#10;H9fv+UHCpvvE2WIi3+AjUNwshkIxtjFU6ljHu6f7HXfNjOXgufxYHIGnzsYLY4n6JjBlk2xUrErw&#10;SNQUE7SfOMzXtDvRUqwUe4P4abXmxURN0Ff0Y32VH/AL/sSXWwGVSCDmJxSIX6WwJ2qC1ZpT1Ox/&#10;NrVZn5+VtkKRsKnNvu3bvm1tW2PQjIvqbszR9+pntsVKNhdLiZpiZOJg7a8dxFXjtTyajzQXMScw&#10;bhtjxGYxjW3ywURgfpS9xBn2SmBJDO4zmMXOVpA5xpZbYZOdEjaNCeygjes3+nw/3lLGOW9oPuE6&#10;45w5CT/hL+qlP+lbxLIEs4T0uYLTj4TEA7GAsLldremzqwTMrbBp5aZzhDyinbz1cW1BpFaXVt72&#10;PiG13zaYY6iHuio/oc08C+yrFxsE4qnj2l+c8NxWNYppiYdzRaN99XNOHaewSZRVZ/VI0Jyi5QSB&#10;N5EXbDvuPqszp5jZJ2bNKTxbWebKSm3A1/m3eNAcuHionVynbhPabMI1xZFnEzXFHX2fD7AfNI9n&#10;81L+4Dr9SBvYh+bD4jL/q4zgme4XV/m6+MFHjDt8xthqu/Ez7I1XjrvOfVL3zTmDcd0PuiBh09hW&#10;vAL+Zo7DHgiaPTL8xYotcTnh/J5o9dGGrc1Odnl27NnrhPfHns+FvetP+NBgz94nnHDCB8ZWzDrh&#10;BHjf3udnp6jZ/h/ls7N7x+Z9CZpT1LRi039shlXYXD9J+/HLv3z9m9ZVm/3nJnHTp2nhn7/28Hla&#10;4ib846PAaQXn3/X/m488sfydRx5b/vbDjy4/7PO0Dzy8vPP+hxarN7/z7nuXt9959/LX7rhr+brb&#10;7lj+0vHTtG+74cblc6+7fnnL1VZvHlY0fspVB4HzjZdfsbz2FZctT6wrIl+xPHZcwUlQJC7eTdz8&#10;b/w35iElQhI2+0xtKzIvCJ3rKs3DCs1Wdh7EzYPAmcj59OrNp2F16K0EzpcQOD9mXTlK5LSK1Ody&#10;1//ifNnL1s/UgvL6TC2Bs1WcH/fKKw+fqr3iqvUTvJ941WEl55+7+poLn6kNn3VmE5+q/Wff+V3v&#10;JzpeavzBH/zB+rKNXEAkSSf50C+tIyCmqJno4VrHkU/Io4SRiHpA+rWduAIRgxGHyPuOOR8pbxux&#10;FVzTtd0XoYgIioCcpCISCNliGyKGwHb3zfN7QB51TdeVh2fO5yKd2lfGWU7o2Pae0p5p37M8pxSU&#10;xXnX2m7fNT0bbJev8+6NYEX0IQsTNRFj9jvWNkKtFQOJlVPUTFSEznfMeWQIEhEBHpEYIigBESPd&#10;XhNxjlCRF+JF/pFc/Wo/OKfMSDLlr+wImsrgOcgez4z0kT8gdCLvARmUqOn51TlR0zPYDunIpmxb&#10;e9RetsO2DWszsF//0Me3yD/yqfyKbzgXHIO5X+oefroFv86n+XD+p0xiAEIWca2c7CBuIJ769Oy5&#10;c+eWu+66ayWlIn4RUAlQiXAEMASUlTHs4FmECcS7PAAhj0wmOiGB2UQbIfCQg0hK5GBEmjInMLhW&#10;mbWDPqB/aHckHPINWglWPwAkI4ITmStFloqDyhyJHZGdqClNSEs8SyxLMGMPKeKbIIDkJz6yubYo&#10;rukP+pIy60f2xQwxGElMlESEJ+T0fGR6ogJCn12tVnKP5xAOnEPybUVNpHtEfGSgtknE9JyAOEQg&#10;EjMTMsF2bas8bLQnakKiZiSlY64DAmRiZPvd59rs3PXbfdvlO6+xP59X20xRE3GaqDnJ1z6XF9Eq&#10;BYKS/plQCYSikHCZUDnFyMSS0DVtz/TZ4BmVo+dHECtj5XZMXQko4hUSutVLfIlPJarN+Iu8Lh4W&#10;B2dstO+a4iMfs19czd8Qy8Cf+BgSP8K9ZxX/3dO58kaoi+t8o/goHvEHgpr+m6iZfxG1+I3YUuwr&#10;fvIpsQLyPcfnNW17Fhg/3ecYNH43L2ks79rG8bbFOeODMcNYpq7swO7ANom6tokUBItETbbVduIF&#10;EYzfJWoSMLeippjss7TO+xx4fWwraurTfIB/8A0+zL/5OnuyrTiRsCnOTFETEjbf9rbD6k2pvuaH&#10;Ksoq3oStqEnII2pqL3GrlZrGInFdO7CpmCjW6w/6C3sYgxxn+0RNfaIYqP3Zi/2NBYlh5g/NR+Rn&#10;XmC+Ix7rO+rPNnyMzaZ/TXuJJ2KUmKc9EjbFULabsRMcZztgJzFZPGen/n+UTdRFn1JvY4B+o3zG&#10;hOYScy7YWMc/jHXsxEf1sXxuCmj1PX6fMJawSfQjxvUJdisxiXzEyynoETS3wqZ7tY2y+/9n7Woc&#10;MgapE7Fa+5o3tK+NtLH6KH9zTPUA8zt1zwb2tZ92EyfUST0Il5V/uxoSxDurNxM2rdj0/gN9dld9&#10;t8Jl2/PYFDRhiprsJi9iZp+a9VzlYWNl1SZzHlIcVCf9shgqFmi3fuAA7g+Jo867TlyXdzFUTJUX&#10;lL9Yyr7sDOxpv3lzQief0I+gub1tPif2K6cyel5jh3bhb/xc/OAf/AXmODoFTDA+8a0wRc7u5XON&#10;3+YHzTuKVeYl+VhzGTFLX/vd3/3dXSL8xYw98hL2BKuPJuzZau+6E94fe7b7aEd+NbcnttefcGmw&#10;Z/sTTjjhuWFP1DrhoxvvS9T8H4eIOYXNPTFzipRt7+HZ7tn7b81V2Dx+ihZ8ivaCsHkGn6M9rNo8&#10;fJJ2YhU5z/Dzr3vD8i/AJ2qPIuc/evK1yz94/LXr52l/+tHH19WbPk377ocOn6Ylbn7PvQ8sf+Oe&#10;+5Zvv+ue5a/efufyDbfdsXz1LbctX3HTLcuX3XjT8gU3vHpdsfhZ1163rmb8FJ+nveLK9ZOub7z8&#10;latA+OQrLlseIRwSOM9ATLRyksBIaHxa4Dx8pjYkdG7FylZpTqzi5lHg3GIVOM9AQPUp3ERVAqty&#10;WFF6YRXnWfkeOYMVp0++QtkvX157FDrV5+PHp2pXkfMMRF2rNwmdn3bNtctXnL3I/b/+p//b8p//&#10;839+XpCw+d73vnd9qUV+IyEQQV4CQyQTAgKJmOABiZ2O2Z5iJ4EzoQQSOxNJAPER2ThJxI4HL8kQ&#10;wdU9835kYyRjxGLkYsRiqeO2kSgdT1SKKEISBcdKAcnkmvKZeZV/6RaVs/3KDBGljstTHnM/ePYs&#10;i2OzfDCvh8rmnPvdF5BhkCAX7CcKPrUjakZ+SO0joGxHRoHziBBkR0QIIjHyuzTSJUK9Y64HZAyS&#10;LqJF3sqV8Or5ETCe6bx+rdxg3zmEjnyRMUgf5F7P9BxlDJO4rwyzHPJkE/mzU6Rj/UM6+9Ce7Sdq&#10;V+1V/4BIdP08oZ9/5ReOTX/Jxzo/rynNL/kr34UIRscSNPlYfQdBiSwSK2pTq3CIOgRNQKITbIhC&#10;iCdkb0CWR0T5dT3i27PYR+xBWLk/Ur5PzxKlCHFsjKxD7LXyAunnOHuAurGZPOvT+ofy6mvaPDJR&#10;H9D2UvvyQn4iJa22QEZqa4RzgmyCXVA2pLaywxTJbCO+wXWIN2Q2Ihv5Loayce0lNigvcVw/Un79&#10;wTlxlt37bCyyTn7sqRyIPUInAcE1CHLEvv+WIyIkYhIgkOjA/omaiRetLCIQBc+ZqzJLs8dsW2VJ&#10;kExsZJcEgLZDx7bH3Qvz/NzfO9ezAvvXBtpEnwRtg1xtPzgW6RoiZEOELNI1MREJCxGx7TuXeJmg&#10;FBIlL3bsYucCUSpxtBWgygOTELYN6qUN9Tnxj4iB5AdEO1IcMc2/+INrindiHz+ACO2OFxe32/xK&#10;XgkOyPdWEgFBxXPkNUly90Xy25Zf8ZYPi7nirHhoXkLA0o8JSfopILMJasShKWzxIzG0sba5hBjX&#10;fELaONy4KeWH4orjCZu2oZjT2D7vA7G9WKTsxgt1Uj8xh40IA7bZTCxybAoZ9o1Rxl/xgvBmlZL2&#10;9iOSKWr2v8b9r+Ydd9yxXpOwqf/Ub/RTfVr/4Cd8iA8XpwkFYoO4L+aAGNJqqISDhDrntAckaBoj&#10;+u9IcVybQcKmGAXGgFZqmm9OYZO9xUVju/5SP9MvxH/njV/iKpFUfvIwxhnztJ82kAcb6kvaQD76&#10;nn35uJ5t1VucYKd80Daf5k9iQbFEjBHzioH9v3EojtpuJVki8RSA52pNdhDzjWn1S/1LvzK26VPN&#10;LYJj1Y+d1E2fyuf0ofoYH+OD+l3n+ajxj+hHkOtzrAmbrWBM4JzCptWbrunrBp6v/NoYtAtxE8wj&#10;WpmrzbQv/9FG/EMdtAXMsRAcq27mbsUX8UzZPbvVmfbFtlC8S9gMxnmiZitTp6iZiDn3E3elkKDZ&#10;p2d9ytYPoqwGlb95irKwL+ExQVOMa96pT08R0b7j6lgbigfFUfWG2i5B07XaVfvKGxLu6+uek5gJ&#10;5rBti01S58Xa5rjSjrG/eTT/UcbmT/qV4+IhfxeLjbt8pbGosTE0Zm3RuCU2NT43nhvr+yEBX0vU&#10;5GNi1fwhhngkLikr4m6PDP9ow55Y9WLEXt1h79oTPrqx10+22IoAYe/aE074cGKvn55wwgnPL/aE&#10;wo8kXBA1p6A58Wyi5sWwvX7e0/YUNaewmaB5EDWfXrX5rxM3h7DZZ2kTNvs8LYETDis4D+LmPzn+&#10;/+Y/eOI1y9+zevPRJ5afOsN7zj+2/OhDj6yfpn3nAwdx82/ee//6adpvvfPu5Ztuv2v5ultvX776&#10;5luXLzt38/JFr75x+Zzrblg/y0rc85+UVjT6jKvPuVr56H8sCZyPEzmP4iYx8fCJ2o9d/w9zFTiP&#10;8H+ZfVZ2xQWx82lx84LIeRFR88JqzjOs4qY8jvcnchJWw7qK8wwPvPQgcp4/g8/UPn4GZX/NZZdd&#10;WMV5WMl5xSpyEjg/6ay+8KnXXLf8nW/8puX3fud3dkXIS4GETYQE4i/SAeZ/HIWEzsSPhE77sBU3&#10;Ez/BPsIosSQkssxtmCIMQtJ9Utcl0iRqAtInIH+QJBGN7SfORFJGOtqe52CSRc5PdMz18nV92x8I&#10;kaGVCxyr7LYrb8elM49ZB0JYz5/HZ3m214eIsIB0ndsIJiQSUWgKm5EdkMCZqAkRJUgQIifxC5GC&#10;UIEEy5DIiYBB9HYcYQKRMZP4kbeyRRJPUXOKrBExjkdieg6yCAmzFTVdEyqv45MYUg75ydezgX0Q&#10;cIi3bAtbe0vZ17ZrJ2HnXG2nvfQT7af96+v6fgIe8Aspf5DmH12X/+RfbTvHH/ksH+bLwH/l6Vrw&#10;TOXRD4llSCLlYjP1RSRZCZSo6dOzSCkk1J6oGfGLhEJ85a8IcMRX5DwyHvkuH6QVAYPNEYIIylZh&#10;INTYMjsoL5uxIzsro3bSb7Sh6xF+oI9p90g5pCASEomLnEVEahckdOWXIv2RakAEgMQ4pFsrClyb&#10;mEYgQGAjrhHu4mXtpMzamJ3zuXxR3Zx3vXiM8JaHMhGpsi2REZHnGYQCtg1sS0jtM5AI9AROxN9c&#10;USQP6STitZU2gD75Bp7LBrOds81WdExc3Nppe6zr5r1hmyd0b+fnNXNbvq3A3MIqELBN3EnAnNvO&#10;S5GsEa76eSLH3N+CeDRFSEicTDBJbJr7QIiaYlSYee2JmgFxLGUj/UCc0s8j/yP+iQLEM+f4Bv/m&#10;L8XgSGyxrzgaipFgX8qn5CVvpL5neQbyHZDvrpEXv+aftt3r2c7xTfk5bgxBpvNlMZOPi1v6uj6v&#10;nybC5QcEooQTsU7cmwImv9oeE9san/mjOMIHpSAuw3bsLlbPNMxYz7eNj+yonolKU3ASixxnJyJG&#10;oqb2MJ4pNz/m82KmH3+Il34IEoia4EciYnKfoNWX6j/6jP6pz+jX/IOvTFGzlYfzs45EggTOjtkW&#10;Swh0Yk3Yfl7VGJKoKZZpv4RN887mnAmbjUfszIbq31yCDY31YqVriKLylLc85WN8M45pO9cZq+ec&#10;QL8GfUvbmKcqozqzB79lu0Th7JbN5gqyhBa20w9DcRTmj0fYzQ9REjX5J+HX8wmB7MEOCbvqwQ76&#10;nz7VXA2aVxg/1E/d6mNErsQuSNSsr3WcWCYeJPIZAwl0CZtEu8RNQt4UNrefodVf+Y+2MAapk7YJ&#10;2kf9tA//qT7aaM6F5nGxS93EA/VqzE7s4ydizMWgbuYN4pE6Bis1iZDblanq+GxwjWshQZOt5ipN&#10;84kETWXVDsVXsU4biW3q1by5ObNz5ijNVYsV0tpTOmMIm7i++FlMbi5bvPW85qxSSFBun69MoTO4&#10;tzLKTxmbU/FN/VQ/1vf5RoJm4xMYl9qeY+W8xj394IKf9QOCfE2caj6ZsNkchn/1YwvzHL6lffcI&#10;4I8GRLLZ3hN1XkzY1v2joc4n/PGw12dg+k3b7Z9wwgsVs6+ecMIJHx7sCYUfSXiGqPk/fsInr0Jm&#10;qzQvrNSEIUzuIXHS9rOJmVtMQbPPz+6JmlPcbMXmCuLmGS4mbhI2rdqEPk97Qdx87Mnjp2kfX36c&#10;uPnwI8sPP3h++YEHHlq+//hp2u+6577l2+68e129+VduvX35yptuXr7s3E3rf29+9nXXr+LmZ1xz&#10;3fJpq8B59bqi0edpiYDEQP9jSSiE8y972fLgSw+rJQ//w3lcxXkUOVtdKe3/OBM297Anaq7C5jje&#10;tURO+QbPe4bAeVaWB16qfIdP1T6yllnZL1uevOyy5bWXvfKCyOkztf5f9M1XXLV8+pkd/j//y/+y&#10;K0BeCiRqAgJt/qq6X1YjBRM4A7II4URo8FmpkDCCbASE1J6wCQQIRFTEfkhIkc7jiRZtR/K4FiIm&#10;bUuRP5N4jGwMCJdg33WdSwCc6Lrudaz9II+eM/PbHgflVa5QmYPrO+7a8uj+yhjhal+5Oi7t+bPu&#10;3RNZVIpIAtvtI5IQsZPsSKwExGDoGLgGHEd+IFEQIBHjSBYELTKkNIEJCQOOu24SMu6XjzyRKxEx&#10;tiNZOg+Vi8DpXnl5DsIH8RMRg2Dq2RE/YLuyQucTVuXv2UgfZWErtkvAzLbTpm27xr572Nmx7tFG&#10;oJ21mX6gD+jb+n0+kQ/lU1sfg66d97kHXJ+oCbbdnziYL+k/rkW8IinZk/34H5IJoX7DDTdcWF2J&#10;xEJATbEr8qkU+YTILm9kL+FGHkRNZDzymNCEnHKdNhCnWqWJxNSubKM+yqO8bJbttYu+EPmm7bW5&#10;tH6m/ZGGyFFkLmLT/2whC8U4xL5yX0zUJJ4lyAEir3MRdURAQqJVk2ytHYpx7Ky99YX6U31JPbS/&#10;dlEWK1yQxFZOKY/nSJWRDR0nJiDKQwKD+8T3Vm0SfraiJkTAJ2zKeytqakN20MZQfScSFBMeIfuA&#10;PiKddpv7iZUT81j5lffEPD7zjhyd2AqcSNQQqUrQ1K+RsUHbTjGxfUJIsB86RhjZCpdzf4qXznV+&#10;Hg/bZynXtpzqQADTf8QzftOPAoiOc3UT8h1Rzj+KwcXe4uKM46G4bdt97s9XWxFl26oqx/mWa+Qt&#10;lvJR+cpDLOaTIC/XiOvijnhOfDK+iRvmKYma+iQhTn8mFhH+xJi5WlN84HdBXGyMLdbJOxRHpAkt&#10;0LjaeG2/OYLUscZs1xfvjVfGRvYTQwkR7JHgkcjkeGINm7GX+KX+yp1ooG/qT1Zjipl+FAIETXHZ&#10;J7z3RM36TvFJn9H/+QjfFVPYks+LAeKC2BISNdsXR4h0BATtMWOPcaMfVGyFTfGIwDXnm+aY2qw5&#10;pXZmTzZ86iw26guNwWzJvq5xv7zFWHnKR6zVxq5hf+NBwoz75dOcwRyHbZVLfdmCjdgu+7Ebe7Mb&#10;3+oHD+KImJSoyXbA76awKd89UTMBmI20LRD/xHs2MJYbl5WPLdRHv9SfwHjRnI1/NPdSP/1M36p/&#10;JWrCFDYTNflqQh+BjrhJsDMuJm4mbFqx6EeRRE0poY94ZHzmz4RmdVEv44/tVutqL37JR9QF1Ku5&#10;q3rypQTNYoT4oOz5Cd/hQ8rPV4I4x38CYbO5A8ExECCN94m4fakhgTORcyIh0zWJmVL3splVmgTT&#10;+WMOPqwtiqvqop3UTR2LD/p4/ZOwWUx0r/YKtVuipvZ1XFxtPu05zVmDOOoZ9Z0t+MHEPDf9p/7l&#10;GWK159o3n/EjBvMGfsFP5hi5B2OXtOsgUXP6mPGcn5lzmH/kb4mafIxvFaP4l5jEx8Rjf7myRwK/&#10;2BHJtifovJiwrffeNSecsMXsM/xkbs/9E074SEF994QTTvjwYU8s/EjBM0TNsPfp2a0Q+Wx4tusJ&#10;mHMf9gTNRM2JRE2fot1iCp2Jmwmcrdz0WVorN//ZGQ4rN1+7/MMnXrv87OPEzSeXn3z08Qv/u/kj&#10;Dz2yvOuBh5Z33P/g8t333Lf+7+a33XH38k233Xn4302fpT138/IXbrxp+cJX++/NG5bPvvb65S3X&#10;XLv8ufW/N1+1rmr8+FdesXzcUQx83SsuX554+WXLoy9/+YXP1K6fqP3Yjz38D+dRYJQeVnImcL7/&#10;J2thCpfSKWxOTGHzmSLnMz9TS1z1/D5TS4Bd/4vzrJyPvuwVy2MvP8BKVJ+pfcPlhNsrlr/2yZ+y&#10;/N5v/fauCHmpQNRESCD2EEL9mjqRE0HUJ6Mm8TQFT0In0jTM/9CZwkniCRIqAYYgkWCJgLI9BZtE&#10;mIgd21OccY8XaeUPCMo9IFAQJhMJhfNcAmEEi/2u65ztroeZR9uAnInkBOW4WDld13bXJC7NfOSr&#10;HEigLZRtPhcqi3OuQdJORCqFSNiIsggNmMJmQHREdgCyJmLNKogIRCQNkgUiwxEwiJ5I8c5PRKbL&#10;LyJImZB5CBrHEzU9D3EDlcG9kS/IoYCIcexiomblA9uOq0dEaCIU8oed2C2b2nYsRDxukc3dU9vU&#10;h2o/fQChWRrylfwJSQh8DKZ/2Q5dO6/JrxLa9L36Df9GDMknsQERjYw6d+7cukqz1ZWIdsRTK34Q&#10;5GA7IMHFDc8QV5BUCPg+oYiIR2oh2MUiNkZkIicRhYhJRB77s0PihLLyC7affUNbakPtrd0j/LSp&#10;YwhChG4rU5CSziPJkdPVQ52CMhM0EW2JZhDxJo3Qc706T1FTmYENtL8+HeFYv9AXtL/r3cdmyGHC&#10;jTzZB7GHOJ+rqZB6fRISsUfE1H6tBkr4VKatiIkcREhK5WsbOQ+1H1uov+cnaKrzFmyQeBiIJ9tj&#10;7DbPTXsmcgZ5wvY4lM9EYqVtKZIU9FPnEi0RqFvog600qS23ZGyYAiPhIwFkpkBYIpBMJF4mYO6J&#10;mPKQ994xUAZlhAhidWAX/YB/8F0+pK9Dq54R8D7LiIBHkrtO/xfvxGwQ90Lx0TWBL4HY4H4iAz8l&#10;kCRqEhoQ/Ah4fiefxEpxW57uj/ivDK3S5Bv82jgmbolBRDNCUWK7PssHHBc7CCvinPhWrCh+inP8&#10;iw+Kt+KuGDzj+ERjrOuKje5rLG6+4Fj5Oede/mzMEo/UiwCRICNld3EIEju1VYKI+GXsVW4xgM/q&#10;09peHxIzCZsgFrdKs8/PuqYVh/pO/ba+wg/kx7f4Nh+fohwbh2JNaeKmbWJCwuYUNedqTXEQpqjZ&#10;HNOccn6K1timndjXOKu/JIQnauoL7iGWJWraFzO1t2vEVIJffS1xVCpPeesHyqIe4hf7EDSzYX7J&#10;5uxWfCi+GA/6oYm+qE8SXMRQdtyKmvySrWDaCVrdSJg3n1YX9dT++lT14RPGDnMMxxr31JOd+BJf&#10;C813pPYTCPVB/tnqaoKfcZC42bhIuINWbRL4CJvbz9D6cRD/Z1Plb8UuGIPUzVhmPsFH+BvwJ3Eq&#10;3+RP8tDWCXzKncAnjih7AmeC5lbgBHXrBxziUas0lVUdSxM4CZSJuYmbxFxI1HQN2ySGuk8e8hVP&#10;2VJZ+C8782H10C7imbaasUR9xQl11rfr6+avYqN202bqLz+xgg3kzwaOsU8x1D3u1cflU18vjs75&#10;54Tj9ad5zD1imH6nfNpF/tpF2fiTdtOP9Xt+wU8an8IcsyaKRcYw4FuJmsZ2PpmPzR8QNF8RE/mX&#10;eU2CZrFInzPWIZr2SOAXM6rznqDzkYrq1vb2/AknTNRftvhojAcnfPQgceWEE0748GFPNHyh40Mu&#10;as7zczsxUzq3L/yX5hEXEzTDdtVm2BM3Ezi3n6Rt9ea6cvMMhM2/32dpiZuPPLGKmz/68KPLDz90&#10;fnnn/Q8u77jvwcXKzb9x973Ld9x1z/LNx8/Swl+6+dbly8/dtLzt1eeWz7/h1cvnXHv98plWb15z&#10;zfKpr7p6/TztJ135qnV1oxWcVjwe/oPz8vU/LYmGCZw+B0tU9JlauOcMd77k6c/VWsG5ruIcAiUk&#10;cO6JmwmfF0MiKRHVczyPuHkQOD92LVfwqVqC7OFTtZetn6r1X5z/u3e/e1d8vJTwC1bkGUII8QS2&#10;vQgiihI5EzgRFW0jJxBIfl1f2i/tIaGzz9e2mhNZBW0jHZE2xBZpoucWCTAJOkgrL9JbIEY6h6xC&#10;lkQ2RiIk+HUsQlI6gURy3PXbc2HeZ9vzwD1BWRIytlDetiexM6+XxyxrZCrYBserm2uDc0iT7rHd&#10;vUjXiKUI3ElyIDIQLZFoU8AMSJrtNgIFkB8IjylqhsjwCOyLAXkSGYRQUR7livxB2EAEeOWIeJF/&#10;RN7FRM35vAg05xI1lXcSoWyRwIr0yZ7sGCmUoAm2Ox7YN5u7t/5Tn6lvzL5sOxC8+AGfSKjkb/2g&#10;ID+awqfj7btX/vW36S/6ijKIBVZbsCnyU/2R2IhegmZCJGIK+YR0QuhOQTCSF1GO7BYHlB/hSXyx&#10;wkheRFL5IrKQ6crJ5sg7ogvCFTmFwGO/bKOc7JfN9Q/lVVbtlqgJiSba1L68kZCRlJ4hD+SYsiPQ&#10;Wh0QCHkJbAlwCQLqj4BDdBOV2AGBzY4R9Wyv7fiq/qMf6U/KHdSFn6qbe8RTsRlx5zlTfECYJypE&#10;7EWaI8kj9xDLc6Wm+5CBSPeAJIyIT9RMNMoW6j+RkAkJjFI2IJhoTyAkJl7al7pWOpFNYd5TvhMd&#10;2+Yh/0hR97evv5USJhItpY4lZCJYS0OCRtDniYtTYLSdOBmmiJnAFObxrp/iJfSMi0E55vOl6qRP&#10;8jHxRSwzziP4A6Jf30f220eOi3v8Yytm8iWp+JhPFbsD3xJb5UU46L/liKiOeb5nKIv8xdEIcvvl&#10;LU0AcA1fzj/4hJjmR1YIdP1ePy2+EP31deKf+UmiZvFtxrjSOU4Wj0Njo/ji2cBvG4eljb2Ny6F7&#10;+LKyq4v67YmajiXWOEaMIYqwF1urv1g3VxNq9/oX8S1x049E7EMrDaWJmvrHFBLyUX7En8W4Vhuy&#10;bT96KF6IMYFIN39UkZggzog3CXXNLZtfqod5JSERzCvnD+XEO20nTrKrsZINGtvFTO1jDHC9Oak8&#10;5WVfjBU7s717myuYE+jLUn3P3EY76lPiphjONlMYhuyXz7GdWCLesJ34N0UX9iPwALux37SVZyUE&#10;T2FzrmpkF/VhC+O1fqpfGaPUyXys8aKxj0+ZC6kfX8o3+SvY5ufGUZj9jp8m/vHf7UrGxL5Eze1n&#10;aF3D94lu2q7xB8QibW/854f5C9vzQ/2br2pTbat+jeHKLW40j5tlz1+AT8EUN4t16iXeFZuACNmq&#10;zVaognq0ahNapUrUtJ+QGdwzRU3zFWKr8s14p/8a89WbDZp7qT97qLf5oj6pbZs/ZwNtJz9xlo3F&#10;B6l9ccJ5qeu1P/uJo8VSfqOvFN/EJ/3JdvFqxjzH5/uAe5V/zq+Uy7a66MP6vbF0jkmNS3ObD03w&#10;ufNHUdPYy7eM3XyrT8rviZpik7jf3IeoGcQjsYiN/Yh3j/x9sWNP6PlIw4u1XidcOugjSOX6SyRz&#10;+yec8GJHff6EE0748GBPNHyh4xmiJhFzT9BM1EygbDuBMpFynms7bK9PxGx/T9hM3LyY0JmgeTGB&#10;E7YrNy+InITN48pNqzaJmz5L+w+ffO3y9x9/7fIzjyduHj5N+yMPP7L84IMPL993/4Mrvvve+y78&#10;7+Y33nb4NO3XnOGrjv+9+QU33Lh83hl8ovYtVm9efe3yZ1519VjBeeXyxldescJqx9cQOS87fOqV&#10;WEg4fPhlL19FxPtfevhULZHR52LvPMO6wvIlh1WWiZIJnVPgnNgTOOf+zKf8iZxWjgblUCZQPuX0&#10;qdq3Pvzw8sv/6/+2Kz5eShA2CR5+SU3AAC+nfRJrCpxgGwFE2GwFZyBuIqYSNYmckVTIDORMIGpC&#10;+8h7mEImcmoeS9REmGzhpRraR1pGXEZiIroQQwiEziNVHI9csB1ZGTlpPxJmCk8Ros613Xlpzy3t&#10;nGchccKsh331kFZGmOTHHiqv7crR/hbICyQF8iKyIjIDkWE/oiwiA2GWALMnbkLHpUgUiAwHRAsi&#10;JCI88gXpE7ENSBKIUE/UlK/n25Y30mee7xqw7RzSZZJhiZrIocg+5ejZkX6ukTpf2T0n8dQzkE/Z&#10;kN3Yi60iGME1Useza2Jn92kP7TXbu76o3esXoWv0E/7Bj/hwPsVX2s+38qf6WX3MtmeE+phrCQR8&#10;F3GGHFQHYkn/gYn4Re4idhHiyKaI3CmISf2inthAdFUuxC4ya/6fJsILiYWM4nNsj6CMlCSQaB/9&#10;WlnZwHXsmO31UX1D22vXRE1tqR31M3k4hhBFaCJrEbhWWLCJsiLPAMmPTAsRbAlvCZpERtvIOPVP&#10;XETmio3aQPzSDp6h30xBs35THfQJ7aCdxFKEsPwSVpWNjedKoLaRfIh0AnSkMiD6+nyka1yLFEQO&#10;gnK3UtO2doME3p6dDdR32iJBUWrfdvswRcqusU9YacXY3O/a8tc3PFMK8xnBPUhVKD/biZltTwHT&#10;NtiGSa4mYjou1We3xKz9RMmQWEkMkSaOEJgSSToH7kk0mWKm7fYjirfP7prguL5KONK/xD1kf2IZ&#10;8Gfku9TxiHE+UtwVX4uzkevF7xk/gX8RR/gq4YBY4EcCfNZzrD503n3yEkONFfIWVxNhwLM91zWl&#10;4ih/4DvmGeYm4oQ+nLCp7+rf5i/qbv7h+sbrxuXG4cbIyH1xBCahL21czCelbYMYBFMYKF95GCuM&#10;G+xE6CB4BDZhe0igaaWmuMvG7KS8xDt+rd/rm/pBfaiVhROOJWiCPqa/6B+JCPwh3+PLfLsfTLQK&#10;KrD1RMJmKzb7MUUrNc0hCXTaSuxP1OzHcgmazSebQxpzjBPipfGIHcVFgp2+oE+ztbmgNpYP25h7&#10;mmeKsdq2GNv8pH4W7MtLW3mu8c54xbbslrA5bZh/iQeuY7tiE/sVm/XHKbxkv+ylnxoj9OFWMkqh&#10;eXcirfhvHDfesUXzCz7RuGE+oZ/xl0RNfYe/6Xd8Vtqx5kP6I2EdxAVjYJ+iNSb2KdqEPmMlcc9n&#10;aOf/a0odd48YoJ20iXrqF/3QwLxCPfI923xUW4Jj6lbMMV6LObPswF/4j/jFX/gN/5nCpuNT1PSj&#10;KKKj2FSMUs9EzblaM1RfQi5hM1GT0DtFzf5P03M8l+DIxsqsTRrjxQO+bFzXv8Fchg2k6t+cUvvO&#10;9hQbtaM43VxW3GUPz3FOyl71b2BL7cF/KoN+VNwqjhXblEEZO1aZzF3Vo3jmGZ6lnZSfvydqijON&#10;aXtoDGt8Bf7UWNz4v+dX4DnmKPxKHOqHAtCPt6S91xqHLiZ+vFixV9+PRLyY6nLCpUP9PkK5/RNO&#10;OOGZmMLLCSec8JGNPXHyj4r3W6l5QdAMFxE2wxQl257H966Z6cSeoBn2RM25YnMKm9tVm1tBM1ix&#10;+fObT9ISN/9RwuZjTy5PPfrk8lNHcfPwWdrzy9968OHl++9/cPmedeWmT9Pet7z9rnuWb73j7uUb&#10;brtj+Zpbb1v+4k23LF9x083Ll9x4bvnCV59b/vz1N6z/vfnp11y7fOrx/zc/6Sr/v3nV8ibi5vET&#10;tYdVnK9cV0D61Osqbh5FRP952X9xJnA+8zO1TwubW0xxM2yP25/3J3DKV/4HofOwitMq0vvOytKn&#10;ah89K+9Pftd3L7//3vfuio+XEsgKRIqXwAgpQMhDL4aIlklMRU71y3sEFSR4ImQAYSRtNadVS3MV&#10;p+1WcgJCK1HGNnSeOIAYSSCIGAiIESmCAHEQ7EcmJIiUOuacbbDtZR/x4qXetmPgGCDbpM7Zbh/K&#10;w7GeM5/peUiAykZYSqx1HBKfujfSQx6zDLOspROdrx6RFlLEYEDahkhcQJYhMiARBhAkyI1S6Fzn&#10;ETIIauQHckqKANnub89Ju0+KmJFXz5AiaRArzkmRlpXFtmNIoEngBfuTCIpMjzxzDlmEPHI+kkie&#10;kUPswTYRUNkJEcVO4BgSKdh3bddL2TiCSduG2h3qL/UZx+orCZjbHwfwEXA+P9n2sfIC+9L6DQKS&#10;CKZsiE6kp+cgn86dO7eSvchcpC1yFlGLvG2VX+RTv6pH5ooTfBhZ6zgy3ipNsMJI3ogr57WjtkIQ&#10;tsoCcakNlI+N9G39WhtMolcbRYbWltpaG4LjCEH1isREbiJ4PVu5CXjESiT/BFEtINtc53qkG7EM&#10;CccObCduipFI+kRNNlduba+8+oUyJ3irC3+0zfbq5x6EP7GGbT1zS/A5HsmXUCnVLohzZJ/txMyE&#10;itqMgNG2fLSZNkrMbJXmtEXCYkBCsgFCcoqM4Ng851iiIzjm/DwuhfLyjI45L68J918MCNNEzeDY&#10;+aN4WQoJmDC3EbHI2oCcRdwmeEwkNBEwbSdqtr+H8ptkcM9KzNySwcoHjiW2IIW1MX/lL8QxhD8g&#10;2wlpBAH7iWrinhgo9k4yHMRg/uQaMdH1Yqhtx/gT/3KMjxIPIEGTsJBIxx89g38XJ8V2z1HWYv2M&#10;567h3/zCmCeG8CtzlcT8BCTktuPmKPyuuYK413gpfvCrIF/+2Lg3x8fGweJ094jXrmvfOSiP8uPH&#10;yq9+bCWmZX8xVXs4Jp1iMzs6z67imbKbW4m1fFF/1971Gf2KCLcH/VD/qm/Wv/SV+jz/SkAgiBM2&#10;xRY2TdwUH8B2wqaYMtHqKPPHVmqaW5o3tgKx+aJYC+olbd5ovmheqO2MS+zMpo2x7KodxVTjVPe7&#10;11zSOMdexVh9qLmIvhf0N20jb/cpszqLDWzmBzd9zpd9p+3ywQSY7GdcSIBhQ/2yH4tMUVOqLRP9&#10;EoPnik19mJ2aS/Nn9Zoik/FDHdWDv+Svxjk+GxLE9Cc+mJiZkA4JgImaPs2asNnnVsH7wvyPTeKm&#10;lZv2nSfu8XVtpE7q592BjbUn/1MPsG9+Uptpi8Q8bVSbiTHKXx3kr8wJmvyJDxXfqpc6Gef5lHg0&#10;hc1WbPYJ2uqZWGleQMQkarZKM7BBguZcpcl+Yh2fLtbVx8QTbWeepc691zR309/ZwXnxpTmN/isG&#10;iI3akg3E3hl/s41tcB3b6ePNndmVDynHbAOw37HmgcXK3hvUAfS5+prneIay5z98gp/MsTDfCXyo&#10;sSxfmmMwnzLGG/OLSXzKnCRBU9wXj8xp+BR/Mu/q3bXUu6vY4lPJzyaGvNiwV9ePFLwY6nDChxaz&#10;b09E7O6dO+GEE94fUxA54YQTThh4f1HzYqs1p5g5xcopUNqe57bXQddNMXMKmm0nZoatoDm3p6i5&#10;FTb/1RsO2IqaPkf7C0dxE4ib/3Su2nzitesnaYmbPktL3HzPw48uP/rwI8sPP/TI8gMPPLy8437/&#10;u/nQ4tO033XPfcu33Xn38i13WL15x/J1t92+/OVbDgLnl9x40/IFr75x8Xnaz7ru+uWt1163fNoq&#10;bl6zrt78xCuvWj7hiDef4eMuP3ym1qddfaK2z9T6j0sCp0/Brp+p/Zjj/3AePxvbJ2ovJm7uYYqa&#10;e0jcDFaHHlZxvmR9JnFVGT7plluXXz57Yd4THi81vPgiH3oxBL9cBy+GyBbpJKlaxZnI6ZfZkNiJ&#10;iEfIOCbtl/iQwAnIRySW1D4CJ8ETvPhvhU2kQAJOws0EsiRhEAgD230v75DQAIlKtr3M97Lf+Y5N&#10;MmDeY1+e7UNEQc/yfOWb28gM5GtQB+fmffM55StVJscr1yyLc8E+IGGlCBYEx5a8nUAMIs8izkqR&#10;JIhnaSA4BvuImEmKRyYmLkW8dWyeaztyJmIGPDeSJ/J9lsU59yN5EEtIeCQeognsO44cc81W1CSC&#10;JWpGGilLz1G/CCK2AduOTRs4lqAZ5j0R4IA0mv1kYvbVUD/W/xFiCE+YQubc1qf0swn5zu36s77I&#10;h62uYH8rrthCDEDu3nTTTSsphbQVLyKQCArIpsSwiHHkE9IWscSfEZ2EKYRxn7FFfBGfEObKy97I&#10;SWQkkhUQl2ysfyurPh3By671TX3F/dpNO4N2rj85rh8QSxGXyEmEpPsQ8sqOREvEm0JmxLXjxAX1&#10;U0+kNjJc3Qkt7CEuqnPEpfbQdspceRGX6sTPbE8fq4/r09pEfgg85YvgIzgmOibsIP0A4TeJ9Mh0&#10;5Zvi5hQrkO+1oXrJmy2mPaZdptAI7JBImdgICYna2LmJeV3H5MvWsBU4p6Apv/LeolUfMPcjTm2f&#10;P39YlQmOTRFzKxgmaur7MInbthMoEzBDx2HvOtvlWf6QqJmwqRyVtTLO+rCPttGP9TPxK5Kf/xAD&#10;xMIgFoqD4mWxWJ9DVNf/xF8+41p5EN+k9ouP8hAzHW+FFBASiAoEBuUQRzxDn9bH9X0EOd8TX8G2&#10;OAvOuUbsFCf5vTjHr8xDzFn048QjfZuwhsg25zBfKPa5t/GSbUDcNf4VixsP55jYdY2b7rft+BxL&#10;p6jpfvv5NHuyUQImQYk9tAc7Sokh2S4bu0c7eIb6JGpqZ+1ff9R/CHGt0vQjESDIdawVh/Wx+o/+&#10;xJf4FX/TfxIR2FRM6YcP/fhBrEjcFEtA2cwXxXfxz4865nxR/IK2my+GxEnzRHNAMdMYp93Yl22z&#10;L3toU+OJ+STbgH0xVrsYYxsP9OEttIl+qJ3EaOOb+rIFnzTOETb7pG8/Usgv+SMb8j3xRXxiv1aW&#10;aSdxVJ5TgBGDpcbL4rJ+rN8aJ9mO3fohYbYxPzY26sNs0NihjjBFzeZFYJvPNR7qb+LB9FM+SpDj&#10;r8bFPtM6V2tOsW/+7yQxE6xmdKzVmuJJdlV+fqvNjN/NfcHYZl8b12Yz9oCxu3kan+A/fITPzLgm&#10;ha1YG9Svz+tuBU1124qa1VPadvuucZ88iKTmSeyYqJnvqlPxQb9VZ/2UIK+vg+3ee+r34ow44v6n&#10;zuaT2aR5jDRo2+wT6uPucz+7iqPy5FPN+4qN2oXv1EbNNXufKO7xQXMU8Vl55K9t+b3+Lp7sjXHF&#10;nuLPHNP4UeOatHmCeYB5RvGoHwoUk/KpRE0+pBy9s+ZHwBe86+4JJs8Fe+TwCxl7dXgh4iOtvCc8&#10;f5j9+WL4o953wgknnLAj6pxwwkcznruoebFPyU6Bcns87J3rHtgKm9Cx7XGYAufFhE37CZvrqs2j&#10;sDnRf20SN3/+KGzOVZs+R/sP/Ofm469ZV21asfme848tP3aeuPno8u6HH1n+1oPnl3cdBc7vtnrz&#10;Hp+mvW/51jvvWf7aHXetqzf/0i23Ll950y3Llx7FTZ+m/dzrb1g++7qnV3D6RC1YyUnoJHC+6Yor&#10;L6zg9Ilan6YF/2mZuAlWS67i5hm2KzgPqzif+ZnasCdiPpvAOVEeRNRV6DzDt3/6W5b3/cEfvJ/o&#10;eKnhRZ1AOV8Q+xW5F0VkVYTLfGGMtCKARFqBvAgjyMf563zkxgQiygt9YqftCKopgHrZhylsShN0&#10;Enc6lpATECcRKM7Z9vIOvbx7sZ/bwQv9Fgkr232wPSG/+Syp51eGyjXLKt1eV15gG0EyyzTLMY8h&#10;IiIk5j2RuxGwECEbEBgEF2QIAm2SaIAsiTBpOyA9EIqRU4g1aHsSVvN4RE3kjG3kTER3+TqGqECq&#10;RJIj9jwPyYNAR7QjmBI1EXqQ0BUZJLUfOe+8+7tGuTxL/p6D1EmgZJvq73z1d8w55KNrI+dbxTNt&#10;zfbaQ7vUfrMtbSOgQPvrI0SyKezXf+ozMPuUPhSZaH/CsZ7VqhX+hjgk+Kk7QttnYhG9SClkk2PI&#10;WfECyU1MQzwBgovoh3gSL5B24gEiHIlFzAT5IbcQwsQYdtEOyEHkKILVCgsrwdiqckZ0s239k92V&#10;VZ/RdtpSXtpYG0ojRZGaVlwgJYmn7Cr+EfKQ0oCgVs9gH+lf/RBtCDgEHTKcDfoEpviHsBSfagNl&#10;Vz/9ph8M1HfUQV3sq4P+B+qintpDHGbThExlUSbkn/J2XPkSJNg/8pzok6iprM65BrSl1H2IQ3Ur&#10;f6SiFDyHLabQOOFYwiPblIYpSl4M5e3abf5dU34JluePpGj7thMmnQvOBfuJO64H+wmZkHAUCds+&#10;TJJWOkncKSbZj+SFvePd3/bMGypP9ahuyqwubKFdtJ2xVkwU8xD80KpA8a8fbeQbxVwxWFwVX8VV&#10;2467Nn8kevAXYoJ8CJvFzSkoIPhdS0gQR5wTV8Xnp44xMp8V0z2v+N52MVS85e98VKwzLzDP4Gf8&#10;DcGt7xKMzFNanSOWzdhm/EtgEEv4Ij8MxWPHg3ET3D/ReFqe3Tsh9qufOmefVsjZTliWsicbs1Xn&#10;2daYIn/x01xM3OHv9QH9Vf+Yfc4PRvqPTcLmFOb0L31YX8o3+AxfS0Tg4/xfX2plVHFCzNiKmmIK&#10;25svzlWHCQrNEffmijB/FGfup67mcsY44xZ7azNxkF3Z3pjox27mh80dWw3oGn1GP2qOAcSg2cfZ&#10;1rXmjETYKWoam86dO3dB2Ewg3vplggz/E7OmDcXj7Ce+sleYsbg5tx8TGgOVBdiLfdhF/dRXvZWZ&#10;7/Bx/UvavCjfcQwcU3d9yRgqDuSj/Jif8tFgrDXmtlJzYop/rdpM7OsTrY4ZWz1DGbWPss95yJx3&#10;8GntqW2Nh+7RLsodtJd2E6v40fQhdQp8qfolePKn6qp+ibY+GTvrQ8SE6uZc56Vdo35Sx9lEXQml&#10;YiPh1LOVRV8Tu/hu825xyHzAvECb1v/n+xLxWjuzD9uYF2aX2ri577RNqJ+b7zjvnvqI+QVby7f5&#10;Ye9Dc27ofG3UvBHcq+/JR576mhjNV/m+mMEX+I9YUzwq7uQ34k8oDhWLjGfNE6aoyZeaU/KnYpC4&#10;0+dn+Y45Et8p9oCYox9qQ0TmnhDyXLAlRF+o2Cv7Cw0fKeU84dJj23/3sHffs2EvjxNOOOGEPeyI&#10;Oyec8NGIg6iZkPmMT9BuxMytqDnFzcTJtrfH57k9fLCiZpii5r85CpkJmomaYe//NcGqzUTNf/G6&#10;Nyz/Yu9ztE8cVmw+9egTy08ehc2/ff7RVdz8kYceWX7owcNnad95/0PL9933wPI3j/+5+e133b0K&#10;m990+53L1992x/LVN9+6fMVx5eYXvdqnaW9cPu/6Vy+fc90Ny2dde/3ymdded/wPzmuO/8F59fKn&#10;r7xy+fgrrlzeePkV66dprd48CJyvWB552cvXFZzr52nXz8F+7AorOBM4raa0qnJP3NwTKz8Q9lZ2&#10;rqtDz9I7z/L/P/3cP9kVHi8l/Leml2PEC0RYRbx4aZyfykrohITOBM7gRdIvzYMXd2kkFvQJMi/z&#10;oX0v/ombXkhb0emFHwklhURNL9ada5Vaok6EStte3r2sl3qJRxZJe4GHjk9SVNqx0LF5jzR4RuRA&#10;xEFp5VJe6Fzla9u9pbNcwX6Y5Yp4rezBPpICWRjRi8RFWoDtiCYkBiAKkSuQGCMN7U9iSr9K2ATb&#10;iZiRMO1LAwIrwl0eyJmA0JGP44iVnuuc6wlarUqAyPzIrw8kagIiv/PKpi6eo27IqilWOg6JmtnD&#10;dZHyYJtNp52B7bftU5tK60P1Bf1kCpqzz0w4Vt+vL83+Nv3Bc/QtPoeUVk4EICgPcgnJawWLX90j&#10;nohcCWgIcIRTv6iPgELaig2IajHBOQRXoibCGDGMuCLGsJ82QkQiWBGGCEltoJ8qC6KP3ZRRG7Br&#10;7a9faDMkrnaewk3H5Y2QRE726VnxCAGNjCbmSdVPvYPjiYbq63xCFwJO3BQfkWryE7e0kbbQhvwt&#10;AUUfkOoX+o2yS5VR/1N2ZUVQsok8CAVsjeDzbM9M+IsArE0SJBI1xfEIdeV0fIqa8nU9uLdnQEJm&#10;NiBAJzxOoRG2+xP6DLS9PR/UqXrZl4Z5PyRiToFPev4o+kzCFLbnEjU7ZxvRql0BCYuM1cbthwQO&#10;aHUKAncSupPY3RK9W7EzyCvMZ0MiSuVWXzZgE+1j/DYG8hcEP3If0Z6AVmybP9iA4rCYKtaJq+A4&#10;fyR+tGqaXxILHNdH8zVxlpDAX8WN/lfTtZ7vOv751DFG6vtS+6D/B/vO829+wuf5kLGdX/Ev8wxC&#10;kH6s3ghucxPxxvzBj6D4jTgqbswxrzEufwzF58ZF10NjKpRX+bluxvPymKIm+2gP9gGCTOOS1MrN&#10;hE0pe2kjtpC/uQ/SvrgzxXv9Vb+pfyVq+hHKFORAn0tYmH2Ib/HnVmsmInhe8V1a3GiOKL6z+56o&#10;OcWF7bywT9JuRU0/djPnU19zOmMTe2sP7VPb6Avme/qCtja+1N6uYXd9Wf8NW1FT/9a/jIXKpQ+x&#10;Axv1aXTj3RSIp3/yTT7Zjw3Eo2xY3GRDMZXwzmbZrTgsFZuJmsB+5tSJwmzVZ2jVV731h8a8xEvj&#10;h/rYzrfMTRxTbz7PX/U7fa0fHkxBc4p+rWScSNicYmDCZqs1rd50vh8i8YHmKXx3zj2ad+Qz2le5&#10;iwWzbtpMPYozxR4+IhXX+JL68R8xr1T8ScCtfuqTWJlgKU3ETMiFVnNW766RR/+lKW829Uxl1L/0&#10;Q20FYoX5lT6tv3of0v+1cW3NF7z/6P8EevbS3mIf22hztpnxOTjW3Fpfb86aHfUFbaEs8jQP1A5z&#10;Hjjfm0pdF8RR90/xWZn4oDmGOZx4Ig7lL8UePpXPNH4majamgVhkLOsHAvwoUdN8EsxXZuzxftrX&#10;hcRI9jQGsCm/Zld+xA6Imz0R5LlijxB9oWGv3Cec8ELCXr+d2Lvng8VevieccMIJexjCzgknfLTi&#10;maJm2BM12yZmwhQ4p5hJhJzHwnY/fCDx8v2Of9zTgqd9oqZjCZwTiZyJmjA/RztFzRXHT9ESNy8I&#10;m0++bvlHT1ix+Zr1c7Q+RfvTR3Hzxx95bP2vTZ+kffdR3HyXT9Le9+DyPau4ef/ynau4ee8qbvos&#10;7V+59fblL9186/pZ2i87d/PyJeduWr74KHJ+3g2vXj73+j5Re/26itP/bxI4P9nqzSuuPPwH5xle&#10;d9nly2tfcfg87aMvOyCBs9Wbh//gfOlB4HzJ4RO1VnEeBM6nRckpcH4gsXMram4Fzs9/wxuXX/33&#10;/35XfLyU8J8jyBQvjUgYBBb06/yIGC+vrc6avy6fn/2RT2LnFDy9ZILtCK1WckZsIXCAsIng8pIv&#10;te9lv8/USvtVM6IgUTORc/uCDs7N4wk9XvITHoLjjnU80QkJ0zW2vegnNEagtj2P9yzo2ZMwqIy2&#10;5zWhPBy3DZWhZ0h7fucidNuuHpG1gDSRImEiZm0DMgXxl4iHxEBoREZLt3A+MgrhgpBKhJT2S/Jn&#10;QyQkuG8SOImaUvuR4K4jCiGVkF5IrokES+eJXRH7EWOOT0Ep0t9z1EW91B/YYkvKq/O0Sde6TsqG&#10;bIsYmsS67doFtBPUZrWvttd/W42srzhePwPbE7MPgXvkE9Fo23X6gHP98IC9CH4IQYQq8pYIieRF&#10;UCHTEU8I8IRMadsgjogX/J1vI72RxggveSGNEWDyEmv4p3ZF6Pd/moCEZU9lZCdpRCiCjW3ZXjvp&#10;N9oNiZt4o08ExxCukbKEF22LHEOcqQ8kbkLiHkFzirbIN3YhMDiHFBcLxTgxC8mejZVbefWBxBNl&#10;t69uyq/uCR+zb+rX+oXYihz3fAKW5yduAFIdEVj5CBERgBHqCRLyCVtR073qMwVez0PWJ2gmMirD&#10;RGLjPJZAOc9trwmuu5ioabs81DtUf9gTLRMdOp5oKY1UTeDp/BQxExZhkrK2gdDBJyBhaRK60PEJ&#10;1ydkTrEE5vGe45nKVHnVR/2zpTYyJosv4pcVTVPUFBOnoCm2Ir+B34h1xVU+gRR3nFDAZxD4RE3i&#10;R+S954B4KmZ4lmsJB1Z5J4ASIvif/OVdTCw+ipsgxtoHMZaP8HX9X6wT+4z//Mu8AZHdj6+mqEnk&#10;cq0Y6t4ZO9gHGt8a60Lx2LWNkcVikJ/9zslLGYvp8mzcVCf2ZXd21CaQyKxN2CaxqfOOaSNjm2eo&#10;szkV/+WP+Yc+r8/qm/pNggIhbgpy4Fx9Tn/KB/QjfUiefLtYVxw3J5ReTNRsTsj2RDltYj4IrToM&#10;zQMTOKeoqU2B6DNXrGkHts2u7G0sc147mxtKCUGud23xtHmEvte8Q3s0l9DP9CtzTvVhAza64YYb&#10;luuvv/7CmMeO059dw97FCf7IF/lhwiZ/zI5sVwwWc40V0ubW/Fb/TRTW1uzFRvq58rGJsUQf1M8a&#10;O/SxOfdovsaX1FHd9TV9rvHF+DrFTCsNW4nNx/m68R+saiTgEfdCgp9xlCBotWbCZl9AIPSZT2kz&#10;Y7s5evNv7ace03/4XmNiMQDUQ8zQbmKN+FW84iOOJWpWx/xIXcUf9e3HFuq3t1JzipnqqA7Vu+15&#10;vv/SZD/5F2eVT1uoB4hxbKC+5l0Ee+813oG0cf7CLxzjD/xAn2Y3thJzZpvP9mYb7dz8OjQ3dl6f&#10;UAZ5iF3NS6TK1DuT5zlmuzlix12vHOYu2kTe8uR/YoC4JJ7wj/lDgDnW8ZnGz+k7xu3GcHEtHzL/&#10;2K7U5Dt8ppjfe2i+0ztnP6DgP+KMcmq3PQHkQ4090vT5wF5ZTjjhhYC9/hr2rv9IwF5dTjjhhI88&#10;7Ag8HxLsPetDjb3nnnDCHwHPFDVXMXOImlPQnPsJmlPUbJ9Q2bGQgLndJ0zO7fYTLDsW5rF5X4In&#10;IbPtVmtOYfMCjgJnIidxc36KFqawuf0cLXHzZ/3P5qNPrJ+kBQKnlZs//ND5dcXmux44iJsHYfO+&#10;5e133b186513r+KmVZtfS9y85dYLAueXHsXNLzh+mjYQNj/t+Gla4uYnXvmq5U9fedW6enNdwbkK&#10;nK9c8eRlly1PvOLwedrzLz8InOsqzjMcBM7D/19uP1FrBWefqp0rOScIlqWQuHnuT/6p5cY/+SfP&#10;0j+57t999px/8p4fX1dP7omPlxJe9r1AepGM0ILIbsSMF0okOEIGQTNfLMHLbS+ZSK5eMoOXeC+c&#10;CPpJcs1f1HqpB/sQqYMImKs3JxI5W81JUAj2vZgjVbycz5d16RR/EFwJP1Mksu184lHoXKn7obw6&#10;137P8YyO2VYOKVSuoCxd3z09C0Fhu+dUjs7Pc/YjZRGFYUssSaFfz0fMgG0ECVJjEtCTgIpoQ3og&#10;xrdkC3IKIhjnPiCsABnXNYh2efWLdLCN3Ink2RM1pVPgTOxChCUaRcwnakLnPdtzEEPqtkfEe7bz&#10;oM6OZYsIRmBP9mVrxGskeCR5bTP3tV39I6JJH3b8Ytdv27z+B/pSZJZ860P6AV/hk56D/EP8sR0/&#10;Rkwhen2ODyGOfJoEOEQ+zbhhhTf/5d9iByLLik95IYzlhcTyDLZgd+QgohBhiGjVHuymnvpq/ZRt&#10;aw9toJ0iOt2jnSOz60/qQ3BBYiInfTKODcS26jEFTdvqVZpw67rz5w8r5lwnJqqreKa+kfLaK79j&#10;43wqRFIqu/5ntQeBQ3n1TWKRfu1+sVTcZVuEHxIdGagMU5zQJq6JBFS2CPVEieBc8ZwNEjBAPbWn&#10;VJ6eSTQF5D0BIJEREhhtS+1H9CdI2u/6xNHy6jrbwTXQ/l4+PZctEiWDfXZJsAREqn6Y3dq/GJyP&#10;iE101G/bRthOwaj9KWS2H8m7dw7kVx5S523P5yqTckcGqz/b6KPGVX6hnxM09Sfkvn19iW+A/iW2&#10;6VvF3OKtY4k+fEfcJAjMlZeOJY4WQwlxyH3zCIQ/P3OPcvBH+YvbfHX6AJ8AgkZpJLx98RLENLHL&#10;eI+gNlcg/vixhHkHILbNJwgC4lgxg0gpnZCn/MWS4jF0XlwEefC/4mvbnWsMbdyUnzqIS8YEthWL&#10;2Izo0UqzROHGnc6D8+yqDeRpXqOu/FTs4YP8gj9of/1av9Bn9DGiglgd7NeXXKMfJSxMUUGexDj+&#10;PuO5uCA+FCvEcvGjOaA5X1/zEMsJNdsfu0GCJhBwpuiQmGOOJ36KncYstmVTdtA+bG7sIlqbC+oL&#10;PnHqHtdrV2OvmFq/Dvbr3/qhNtKnPF9d2JVt/OCGqNk4Zcyy8pVtga+yIxsmzGiD4h5/FC/5ZDGU&#10;7bKbtG0CDVG4efS0XXNktiH2NpfV/xpP+MoEW4H65b/GFGKfsVVMgIQ+Pu3HB/2ICPht4marNs0H&#10;bE8QiYiBVmvO/9jsKwjGV2VgY+3Z3NucRDvyoXwz31P2GR/40hTvgjmh+COu8a/pQ34gAERNdQb1&#10;JbT2Aw3jfys1EzSlMAXNiY6rG/uYn0xBky+rr/Ipb/NW80JzQnVTZ22or2tfSIhrn1945+EL5mXm&#10;EOzFB5qP6+PNt+U/58jg+eairq1fsC/b8x9oPlla/7Ldj0WBr7lev9PnmuPb9l4mBogZ/EGsSdSc&#10;Y1zjWLFn+o4xOt9pDiC/Oe/qPXT6DBRz+Ex2hOIL32ZL8MOH9773vbsCxYcae+TjpcZeOU444fnC&#10;Xp8Me9e/GLBX1xNOOOGE5xs7ItUJJ3wweO6i5hQ0nw1TzNxbyZnwmTg5kVB5sfMT2+u2omYrNfdA&#10;1Nz7r80P9B+b66pNn6N9/LXLzz7+5LpqE6za/DuPPLZ+lvY9Pkn74Pl11SZx8x33H1ZtWrH5HXff&#10;c0HY/KvHT9J+7S23raLmV9x08yps+t/NLz5+mtb/bxI2fZ72M669bvn0q69dYfWm/920evOTrrxq&#10;XcH58a+8cvm4V16xvP6yg8D5mldctjx5hj5T+/BLX7aCyEng9IlaAqfVmyuOQuf2E7VzP0FzipqQ&#10;qEnghE+7/4HlN37lV3aFx0sNL7eRWpH6gEjr17LQCyaixgtm8Mv9SC4vm9Cv97102kbORdr0i3SE&#10;V7+uReL0K1toVSdixwt0iABDaCExEzsRgOAFVupY4qaXdfDirq69rMNW+Gl/AqmJYIC2p3jUOXB9&#10;251zbD6rfWVRpsrVtnJMcVNavlL5grJs0bnIWPfYRo4gkkKkLNIjYjYglRIykSMTjiNq2u+aiBak&#10;WuQTIhGQ2ojzkJgpDfYnCZmIGWljO2ISseJ5CBzHEUoILqQwgks6gQCDSchD9ySGIZvlJU/PQRpV&#10;z+rn2eo4yTbbjlUuNmEnxFz2RbqyN9jWHtqltmm/NtMP9NPIJ+3uXO2HJHO9NKJdWp+T1mf0Nf3I&#10;NjjeM5GmfE0bIO4Qf+rC3xG6yF1EFSI8AjzxT3zYippIcD9usAqHfzuH1GqVJuILoeVe/s6m2gDh&#10;ingkaiJdtYM+qoyIz4jO2sN9bK+t9B3tqR1rQ31Iah/JiZxEZCJl9RHlU8fqIN5NQVO5pW0j2JxH&#10;YhPV7CPExTb1FKtaOaS9tJWyayvlrx9I9Q/lV0ZlQ5ISgSZBqk9pJ/FSbFVW5LtnIwO3Ap7jk1An&#10;SIjVkehbRLBrL6s7td2ss/rJy7iQyDjFRX0hQnK775rQPVIgaAZ5zn2kZmnb3ddz5/OIMnuiZoSp&#10;47YnHEOqTtES9G+YxyJjCRkJjCERcwqUkbmT2IVEkXksdO/MYwooobIotzqov/bWhsY6cRKhj2yf&#10;oub0hxmP7Yu14qHzjutzIBaIl/IjZtY3xUjXuy9RwXP0X2Km2CHlx/o1f5S3somN/JcPTBHRvpSv&#10;FyMbm/J/MUscNNYjqc0Z+F2iJnKbcOa8uOke98uvPOa457jnFpfnc4utjbP8uDjddvF2lpVfJzap&#10;q5jERvw52NceYpV99tFGxKdET/YV1+QnlpgXmWPxf34pBokD/EMf0Kf1C/1FvxOzQ30uUVMfqq+7&#10;j4/Ig5/Jk68X7/ZEzfkDieZ8RDnCZqImNMdL2NReCZvGmuZ2iQ/mdcYh8zbtzO7sygbivv7C7sYw&#10;8zn9HQiaxBfXa0O2N1fQt0Eb1Pf1QX1b3HWdPuW5BBI23RM1IVvm0+zoWjacsUZM0ibsKL9iaD8w&#10;YT8psB9bJg5nw+bM5sZsxTbGKf3aXDZhUH/TdxPn1Z2N7Juz6GN8l9/yQ7DNl42t/JWP2g5ETsKm&#10;8ZcPE/CATxPyHE/wJHQ2nrZaE/79v//36zHXiAvmicpsPGz+wXf4UT6Ub9nPR0Gd1K0xX7upW7GJ&#10;/4g/YDznPzBXPydqElnVT7mImFZqtvIyQbP9MMVO++ZG7MIORFJ5e1ZzDj4tLtrOt5XNcWVuLqle&#10;Yov21P/4gLae70IEf6I9fzB3YyftyxbNK/Vhc02xpnkomLs57hr2cx9fYnN5aQ8+Zm4Z+BC/gt6Z&#10;pLPP6W/Kr031P+UWA/pBgHkdP5HO8U5casxsXM1vYM4ZxCExqDkY/+kT2MY5cXD7QwrvlPwlQZPt&#10;wDjBd9hYqm/84R/+4a5A8aHGHvF4KbFXhhNOuNTY64uwd+2LEXt1P+GEE054PrEjUp1wwgeDZxc1&#10;JxItt/tbtGIT5n7iZtt74mXHLnZ879iF40cx0/YUNiemsDk/Szs/SetztIRNn6FdP0X72jes4uY/&#10;PUPC5j8+A2HTik34mceeWJ46w2Hl5kHYfPfDj6z/s/muBx5evu/+B5e/ec99y984w1+/694Lwub8&#10;r034qptvWfFl525a/sKNN134z80/f/wk7Wef4bOuvW5dvel/Nz8VXnX4/00C5ydeedXy5j5Re/kV&#10;y+svf+Xyev/BefxM7YqjyLl+pvZjD//DaQUnEDp9pnZdxXlcuUnUbCWn/83cCpyt1gwETsd+4Oyl&#10;bE90vNTwou6l0Utl6Nf7U+yM3I+s8bLZC2dEzfzPE+gl1AuoF9FWc06x0wu9F1PEF3ixtx/51Ytq&#10;8JJK2ESEeflHcBE5AQFUivRybv7yOCBawEv7BPIFEA8JkcgY22AbvOiD83twTdvl17HIhcqCZIDE&#10;zbAVOGd5IHIooggql+0Io85FJEXEIjyQLBG8EJGIFAn9ShwiVGxLp8iJTEnURC4iypGJSHTEDiAa&#10;Q8cgkj24By4makbmOI4IRiAhkqaoaR+QTBFPE467rvPyUQ55ToJI3ZBqkf7OlfbreNe6ZtolYold&#10;2Tuwv3ao7WoXbaWNt6STflD7uRfmfeWJDJSH9tc/avvZB4J79CXkj2cg/ZB9CE/PQzb5BN+5c+dW&#10;UpyQgrQlpIgFiKd+9JCgCYgn/sxH+b9YguxCGPfpWSQWkhdpxn7IQeRjoiYClk2rK/vpk/U7bYIk&#10;1Df0Hf1F+2tH7ToJbe2PrG1lRp+eRR4jzMQy9ZioTtLgOnVnF4SbeCeWqauY5ccX4k6fQ6xtap/8&#10;Sz34i76iv6krUhnhjHxGxlpdo17ahQ0JN0SNhAwkOnELOUjUs+84YlDc1jaJEpHoE4kTiZrET9er&#10;u3u1r22pOicwgmd4VoLiFBmdCx23nSjZtnzkmVhq33HHEjG3mPlmg62omVgJziNNHZ/nbBMkbCNY&#10;EbIJPe1vkZAROWufTwDi9gMBwUsUiejdOx/mdT1jiprqpE34mbFRX9OfkbatxNKn9CGxTVwr1hZT&#10;p89EvLuGL4pp/Mp5vkPMBEJCsRns90z+hfCP9CciEBbkLV95JibxheIU8JMZn2w3fjknFaeMf0h+&#10;JDURwPzB3IJv5IfmA2KXPDynZwE/lHa8sa/9rq1c23EWbCtb1+TjYpT7EzXFJmMVO7HttFtwnH20&#10;UTYGx9lfPsYBbaye/FgMEIv4JRQP9An9Q2zVd1o1VT9yXD/aCgv8hv/wL35YbOf7xY9ETbFCzJ4x&#10;RB8019MGze0S5giazyZqJmiaz2lTsdN4oP3YuLgPtrUHe4iv5nUJmo53rbGBL+jfW2gP7WLewLba&#10;T38xF2VT9jDWbVdqtuo1kXjasdiSDYtp5svThtCPAWHaMRtOYZjNspXxWTnVV/3VV9nry/qffX3Z&#10;HIS/tzqz8URabOCb0tDxVm5CKzeDMRP4Nh9P2DRfaLWmT9D+h//wH1aRkwAoP2VRxubZzV9LzW1t&#10;tw/5GKgbP23MFEeM7fIVm8QgsG3eB/lRNhAL1U+9/KBJ2YiUyg/2O0bITMwsVUdpoiY7sCGbin+e&#10;Hez3vGxrXNcG/XBB2fVFfVW76fP6P//gJ70H8Y1WbLKdWKOfNz83v9SPoblpc1DHXMMn9At2ZE92&#10;ltecW0KCZj8IBf3Nvuu1iXx6nnIrq/6rv/OHRM0pbBZ7jF/AZxqDxazmLc0V+FA/rMh/zNH6cZZ3&#10;S/Oh6St+QDH9RTxJ0PQD2KAOv/RLv7QrTny4sEdQfrDYy/dS4cPxzBNeWJh979QfLi32bH3CCSec&#10;sMWOUHXCCc8Vb/0Tv/i973z7xYTMZwPBsjTxcm7vIWFzipthipQwr+nYFC+7pnMTriNiJm4mdG5F&#10;TVhXa4bNqs0+RTtXbbZyk7Dpc7SQwPl3H39y+alHDp+k9Slawua6YvOBh5fvve+B5buPn6L9jlXY&#10;vOeCsPl1x//a/Mu33LZ+ktaqzS87w5fceNPytuOqzc+/4cZV3PwcKzfP8JlWbl5z7fppWvjUq69e&#10;/uwZCJyfdNWrljdfcdXyJgLnGT7ulVeuqzdfe4bXXHb5uoLTJ2ofO8PDR4Ez+D9O4ub6P5xHtIqz&#10;z9XOz9RuV28mbt50hv/57IV5T3i8lPj93//9lWDwohnR1Usmoiayxq9yEzi9dEb2I228fEaCJXIG&#10;BBjipl+l92KKrPNi2stpiBBL4PTC6iUaEZawSUTw4gqETcSA1AtsnyYjbNrvl/0RYv0SGSmGKAoI&#10;tQkv9JEx7DNJmBA5M0kaL9ARNG077nx5yt8zE1yhY4iGrbDZs7aIAAqOeWYEcWRsiIhFiiGMkE7S&#10;CERAzm5FzUiUticcT2xCGiJXkCzIWUS5NDJ9S7AnPiF6WwUEXTfvRQbJFyLfXee+fr0fuZVYCc4h&#10;kxDGMIkw10X+z+cqdyQRqFfPDImsrlP3xF1gF8QSEqpfzEeiZ3/phPbT1vqCPqov2NeOXeN+cH95&#10;RHCWN0TEu7c2rz/Ydw8f4EvaD4lH+CNG8D0kFGIXoUtMQT4hvfP/VvTwf+RTBBQfR8wh5cQCJNa5&#10;c+fWvIikCDDxBAGuDNoe6UfYQ6AiQ5GS7Oc8myUWZONETf3C/ZGcRILasH4lL+SlukkRkvIVo4gE&#10;yq0OobrYVr9Zx+otnolZ4pKYBOKMmCO+8NXaAdSBX+kH+pI+A8qL+FR36SSi9S/5RXqLrcQ/RKAY&#10;nSiHIIwcLF5rI+VWZm0QeZ6YmSBhG8nuGrZIyOyHLNpbzE/MNCYYGzxL2nbEZKIlJEJCIqa8jCPB&#10;8QnXzG0oL8eklUGdA3sYu9gkRJxC4gNktwTL0DH9E2wndHYsMTMx8mJA6Ebqtp1YuT0enO+aKWxG&#10;Bqu3fkjMMy7oP4j7Pq04V18h1vV7PiHeEQKKVeIa3+AzxUoxkt84J7a61n4xFcRY/gS29V2xwvP6&#10;bCXwX8+PwOej8nzqLH7yY/4gzvERML41Ns4x137jGTgmLvIJ5DU7mEMQ1KSIbefkIcbxcc8q9hX3&#10;bBMHnIdtPHaNONlzlaMyNQYrV7HVfeUnxqtjIkPj1hbFLW3DtmyVGMOufF8exmvzGkIhf0Xu6wP8&#10;1I8P+BP/4A/6tT6bsDn7U/1yCuSub75X7Gh+J8aJHWJCouYUNsWPoFzEhlbMgvJqH0h0SKwxn0vY&#10;TNQUO61y177szK7FS9Au2sF4aMxq7uaYc2xuvDAO67tbWyfWO2/8MKfRzuaHyqqe4gh7+eHNXKlp&#10;7Np+zpcN2ZoNs5/YJF6Ja+Km9mnsAM9IoNmKm2zYDwDZzw/9zHdbtcc+rdbMX/SN/ENdzDX4tf5k&#10;PqNPJey12rrUsQS/UucgkRPEFv4stiRutlqTQEjs2/63JoGTEEgAlDe785V8CLSjGCYN6hW0qzqq&#10;H//UtvyhuNQ8ThwSY/iMejenU/e5YlOdxMYEWbDdvrpMMRPUwZxB/WwTPV0vH/nJl7/2owS2Zj+2&#10;Iv5mJ6td7RejW+WprPxcPzffJ2DyiX4IYG7hHcfx+UMp9ijOgHY3N2If8yLbCZquFZf4k/4iD/Zn&#10;494vmmv2blTatrK5h5/xG3nLRzn1ZXFDXOEf5nf5SXFHPAIxxzg2x2Y+l+/Ih/+Ye5iDiD/5SjFn&#10;vjvOH8TylWJKX/bhM1I/CDAuAJsjAPcEhA8ntgTlc8VeXiec8MfBXj+b2LvnhEuLvXY44YQTTthi&#10;R7A64YQPhLf+iV/8b9/x9gti5QchbH6oRc2QMLndD6uwuTkW5j0JmmGu1LQ9Rc29T9FCoiasqzZf&#10;N1ZtPnn4FG3/s9knaX/6+D+bPkX7Yw8/uvzIQ4cVmz5F+z333r989733HYTNu+9Z3n7nPcu3EDZv&#10;u3PF1yds3nzL8pU33bL8ReLm8ZO0X/Tqc8vbfJL2hhuXzzvD51x3/fLWa69f3nLNtau46bO0xM2E&#10;zU88rtyET7jiqvW/N9+wrtw8/v/myy9bP1Fr5SZx89GXv3w5fxQ4/QfnAYf/4bzwqdqjyNlKzluP&#10;wuYUOPskLWHzq//cpy3/6Vd/dVd8vJTwi2svk61iifCKtNmKnIgb8BI6CZzIMAQOQixMQmz76TJo&#10;BefbjiInQqyXVi/QbXvZR/ZEjiHGEjj9Qhe80CZwerFFDNhvFScCza+RvbRDJNkUE7f7k5QBL/bI&#10;l8jP9jtmv3OOTdImUgGZ4DnB80LPhUieLSqHZyAtel77EV+dk0buRpAA0WUKm8iSCIyETUCYSBMy&#10;wbZjhLxWoCVqIhPDluC1D4g4pHuEeeg6xE/XTmK+4+7dCpXBPrIL8RUJlgCKjHKN1HWuSRCTr2eo&#10;BzJenaSerQyeHSLsEUoJmtmF/QL7Zu+IcETRJNK1jzaN5NNmEefdO/MA98/z5ek+bR353jPsu14a&#10;2YMU/Lf/9t+uZJ768WHEFFIXOSUeIJ4inCDBb/o9n+fT/JQPuy5xFJDGCC2kOd9lJ+2CIESeIk2R&#10;qdpIP2wFDvu5dvYxbaF/aDPlT5jWHxzXjvJB2LbiAsGI8OT7YlFxCmwD8TAiels/QECrGyKt2EPU&#10;FGfEFT6t3WoH4F98RD30E/1LH1dmBCmikzhEcEWMImRdJ18knlipXAhzROAU58TrCMJidDFZuRGD&#10;CZnFXXUAx8Vm16hbYon7CRyJkFtB0XiwB9dEUM5t95dfQunMHxpXel775VU6Rc3GJ2ADNmn8SsTc&#10;IrtNARPsTwFziprwXAVNmEJS4hJ/2opMtkPXtS1VDvbSB/woR0zRZ5DjSHaEO7/Vt60kQqTrS/qQ&#10;fp4YySfEs2Kyffkg4vU12/pj1/Cf4iTf4qPuKVbbdw+/9Tx+C3w4wl9MdZ144gcI+jOBSgwS2yLS&#10;wdiXWGXssy8G8qPGPnHRcfGKX0xRkxhkfmC8d41n8DsxT5xrLATHZtwEx4J7wbN7fuO/bXC82Drz&#10;6ccLfL1xUJzajmHS4hP7GocSNbWZ68U5+ZuzEAPVsZjFr8XQfnjAN/iD/qrPbPsT1OcSNl3LH/hN&#10;vsv3+L68i3lbEa45XDEFxBJxpb8emOImUbO5m3qYvzWHS9QUO/Vvbc+24r5Y2dzCuFZbuEbf0JaO&#10;JyKzdXZuDAD72qBVmuwqb21NuDG3FP/Vn/hy7ty5VdhM0IQparJlq8/ECDZsjqwdxCxxjR21z1bc&#10;7AeAicXmxcXmVrwaX9grGzWnTdhUf/2RH/ENcws20KeMgXyacMYXxYIpXs7Vm0S/YgAkzjk3BU5j&#10;U8JmqzWNpWKQ2JOwSdAE7xLOiQnihDZU3uazfJTfG4e3PzgsHrhe/+dP2qzxns+AcV/MEmPUeYqa&#10;+VP1Und1EJ+Ii9VjCrTKG55N1GQHdmFLduw59uUtPz+ecv28V3x2PJFTedynzfRH9SXAaXNtn6ht&#10;fmFe0XsAm2zn63N+JLXvePPE4pn+Ur+Rn36kP2V7mG1im7+5h7/IVwx3L5/Wl43H4sofR9SUB//j&#10;O81dij0z5ogxxkI+MkVNccV80riQr3jnE1ea44L6vtBWa4Y9gvIDYS+fE074YLHXt8Le9SecsMVe&#10;3znhhBOef+yIViec8GzYiJoTFxE4p5g5j4WOzeNbcTMQINueouTE9ngC5sT2WmmrNVux2XZI4PQJ&#10;WiBw+q/N+Tlan6JN1OyTtD5H22rNvRWbTx3/Y/OnVmHzsFrzhwmbD/gU7UPLO+57cBU3v+v4Odpv&#10;u/OeM9y9wv9sWrHpfza/+pZb11WbxM2vOMOXnrt5+eLjys0vWlduvnrxaVqfpH2rT9IeQeBcP017&#10;/CxtAmf/u/mmM7zx8leuAucbLrN68/J19aZP1FrB+djLDp+nJXA+/LLDys3QZ2qByEnchMNnap8p&#10;bsKDr7xi+df/9J8t73vf+3bFx0sJBBuyBiJzI3d7CUUoQwQ6IMOQa0icSeQgyaEXVClCJ5IMoYMQ&#10;I4QgdEoReBFkkWSInggyv/pHRvXr/15oEWTQCk6wPwXOVnH24t6LfClCBZCuiZ2RrV6KvdB7yUcm&#10;RXJGukKkZ9sdd588pG17Xs/YYl4784bILOd6htQxz55A/jlnO4FzErKJYZMkiShJ3EyQaTvxLhJl&#10;HkNAIQ+RiBG6EbkhwhEiyiMiEVVtz3tAPsF1iK2IYYQWAi0kWDqXqDmv7xqw77g8PVeZlR3BHxkq&#10;RfoH10iRqf1CPiT6stmWYIJsjrxFFmkXbVR711baCCHVPbO9yssxJJe8HI+cd1xaW8un467TV/iM&#10;ZyH7EJFIO+Xg3xG5CCmkLcKJbxMqJ1E7CVs+jnTip0hvhBViPVETyeUYkgqRxr7aDYEa2djqjuqb&#10;IMie+hdbaw+213e0a2TmFDWliE4k5Pz0rH4kXog/SDllTtgTm6TVB4gIjiWAikXiDiDnkWgRz2II&#10;32RvbaNNIOJd2aXKptyEpwhXBCuyE4ms/NpFOZF3CD1lZXtxFykoJifEJVBoN+SgWOxasVeZWw0k&#10;viq/H5DYFn8vJmpOsTFBMQJS2nboGHT9HB8SMeUNjRfSCYJm95fHzEv+xqEpaMIUNdkC7O8h2yVg&#10;QiJF24k/E89V1AxTXErUhL3zwTHPUU9tpj/pLwRvhLi+7L/rfOoRQWt1FEFB/+a/U9QU18Q89/MX&#10;/sa3xDn+glRP/OQX/YhD/9M/HQf5FI/zOceJIp7Hb/mZfqw/y5cviqnu8Wy+Kw6Ka8ZWvoKsbyWN&#10;tPEYXCMWGnMj442VrjOmG//ry1IiJx80poptiZiex5eCOCiuQPGzGBncHxp7obFYPq6Tf/kVo8Ur&#10;xL8xwFjIponJxi0pm7CndmDb2gLsayMxQ/7ipHqJA/oDf+arza/4OX/iN/yfH+ir2/6VyDBFTb4w&#10;4wZf54PylD+Ie83XmrOJJ1PUBGUzdyM0aw9I1AzFzeZtxh+ijbmZNmdf9tRPivdSdnWczbWnbfMV&#10;NhZP2ZdNG9/1T7Ct7xurjd/ir7FE/uIy2xJFjEfqLZby03PjywKNg/Ozmgk12ZIdxSBxcMY7eTZm&#10;Np5ou8YdSLABMdn4yW6tPmteqw+Yz+r/+jiYIxrT1Us9CWzENT5pTOePU8hMxGzeM+dK7Utd5x6+&#10;LJYYk8Qf+fJzY7WxKmGzFZvikhWbhE0/tiDkEQD1e75kXsuH+TmBVl2alydCSZ3nZ/yKH6gfn5CP&#10;+MNvpKCNp6hZndoW39RHXZRFPRI3zQcSNaHP0W6FTal916q/PCBhk63sG8Pd71r3icvmVWxjv3lI&#10;AqlyKJu20y/FFfXX5to/H2Gj3k3Mz/R/PqEPN28Xc/iKfBIfxaLmUfLmX2JpEFunoAme07tRYqq2&#10;8Ex5ag/l8D6mLxuL+QQfyV/6VLN4M/1kzlXAvca5xno+w1/EteZdYg4fEW+Imv0ANlGTnfqhhHlY&#10;73jAlvqYelQn5fduvUfMf6QAcSn9L//lv3zIsH3GCS9ubInwib3rTzjhUmCv/51wwgkffuyIXye8&#10;OLEjan6Qn6F9Lki4tD0FUOg8MbLrHN8KlomVe+i+eU2fnIV1defYnis3W7G5ipoDrdrsPzb7HG0r&#10;NgmbVmwCYdOqTSs21//YXFdsPrn8xKOPLz/+yGPrp2h/+KHzyw8++PDyA+v/bD504XO0f/3ue5dv&#10;v/ue9ZO033LH3ctfveOu5Rus2rztjvWztFZt/sV11eYt6ydpiZtfdPy/zS989bl11ebnXn/D8rnX&#10;3bB89hF9mtaqTf+7KfVJWuLmnz6u3PRJWiLnunrzDH2ats/TWr35yBnOv5y4ecD8TO39H/vSVdj0&#10;mdpWcEr7RG0C5xefvdy993d+Z1d4vJTwsocsnOTXJH4jbyKRvZQmcIIXU+RaIieyLXK9FBI3I9y9&#10;tCLLvLQid/xqHabI6WVWGokZkQnKjADygoukQpohA7zkJjhMoRO88PbSi2CJYO3lF/kSEhqRAFPc&#10;lEZ4QmRB+wgI6SQTbMsr0RSpUP5TSJV3cNwx95Zn+QXHOzdJ3Y4BYgMpGDGIEEsQQ44gQCDyAhIz&#10;SxEnyMTQMWnbSChk7hQ2kY4hghwipwJiUuqaeZ3teR0ia34eEbYEHWILSZyoGRLBwH0R8PL1LGVW&#10;9gjTxIDqAgg2+0QA9VXvbASJmcDGkd7sDGyuDSLdt23nHDLKPe6vncon0cx1toN7HHdN7Vxe87w+&#10;zl/UExGHhERg8hu+jpxChhN6+DZ/JnhZxRPhHfgzEooP+xECYpafixfy8T9lSGL5ig98Vx3ZGxGL&#10;NE0YQeyzp3IC+237lfbQBvpE7akv1IZgW16IRqSkOnqOvq2MCDOC3gQCLdEgRKwhosUksYbdrKJg&#10;K7GlT57xXW3Jr2pXRDw/Uu58IlFev0MyI59b6aZPqq++IC6Jb+IjQhzhx37iL3KwuNwPT8RjbdWK&#10;B22l3Ama2gUZiQxkA/WpzuWf4Ihg9KxieyjeTzISphA5940F8onkL21s0Ke2z03AnPl5ptTzG38A&#10;Odp+ZKltx2yzy/YHOjBFTdvtG/OMfZB44VjbiUWlE1NAIoAEJG/nOtb+PO4+PqM9CH36t76RfyZm&#10;/sqv/MqKX/7lX36GqNkKICQ7Mp9PFNP4TPHYMXFRjBT/+Io+KZYBkt3xYqR8xGXl0W/5nOOR+fw2&#10;sr9nu95z+aln8l2+LBYZyxpvEfaNyYkaziVsNjYaB42V7OK6VjTpy9AcQJ7uMyY23ompc+wDPgr8&#10;sxhp23XA/+TRGGzsneOvPMvLfcVXsVV8F2cS3fg9GxA051jI7tqBvcQBqZigrYwf8vRMtjGn4b9i&#10;rP4h3vJZcZaf8x0+Iwboy/rq7JuQyKCf5xPAV/gzH5urpcR2z5g//hAvEhrM1abAWYyZX95I0Cxu&#10;tgqNCCF+Euy0abHTuMVu+gsQhvUbxxvXjIViJNuyK1vqb2yp3xoP5pig37Kpdkhc11bmcvqMcrMj&#10;O7BRPpuvZj9+Ou0oLhRTxByxiR21AzuKZcW75r7ZNNEmwaYYzXZi9Hac6Wsk+j4YG/Q7/qqeRDvj&#10;R+MoAY8v1q+Ms3y2OZF72AqaI0mbGxk73Uu0S9xMFBRjPIMw1ypHY2z/r0nYLCYZ1+TH5srMvxMy&#10;jZ1gWz9IvDU30Rf4Ue2s/eYPAkCcAvFI+dWpPiBN1FR39SBCqofyA3spnzmCugChlripXgmU6uGY&#10;69Q70dh8Qp7sQiR1j2uzhXgtBfZI5CRuslkiqXZSB/1dvdmoVc3eX9hFXAOxyNypuJVPsJV5Bnvx&#10;H/YOzstXLBFbi6nA7xI0i7uETW1l2/PEuuZifE98JSrqy3yGX8wfAuz9ryY/EWv4ijGOv4hVxZ18&#10;hq+IZ70jFnf4iNjSD175SKs0iyX6Tu91QNjUl6qT+qkvmyPt9kj2FzoiHPeEyeeCvTxPeHGjPjOx&#10;d90JJ3w4sNc/TzjhhA8/dgSwE158+GOImh+E+DnFyi2cl3bNxBQ0Q6LlPHax66fASdRccba9FTWn&#10;uLmKmm/8+DW1WrNP0SZsJm5asdn/bFqx+XNnSNj8+xeEzSeWn3z08fVztH/74UeXH37w/Pop2nc9&#10;8PDy/fc/uHzvfQ8uf/Pe+5a/sX6O9t7l7Xcd/mfzm89g1ab/2/yG2+5YvuaW25avuvnW5ctvunnF&#10;l507iJtWbvqvTSBqfs4QNd9yFDbnJ2k/5aqrl0++6lWrwGnl5put3jz+5+aFz9OuAufly2suu2x5&#10;El5x2fLEyw94zCdqjyJnn6m9//iJ2j5Te+e6evMlK4ibd37Mxyz/5F0/uCs8XkoQNREZyGMvoyFx&#10;c76YbgnkrbjpJRWZ7UU1kbNfrSeOAHJnEjwhcRPZk8gJhE8vtggzxFm/2vWSCwi0XnYjhULkkJdf&#10;BBFyJXiJR67N1Euwl2Ev8YAEi2i1DZGfCAP70ik0Oj/PAaIgQkH+UoStvG07F5Hadd3bOflJu65y&#10;QKRrz+688kCiGWIkIhZZgRiRIkGQsltxExIyw/aYbUQkIgqJDpG5CVGAREdQJUIhpxCTUvuuifyd&#10;JBaSEiaBFYkZIYfIkkZuIYwm8RXZ5Rrn5Rdpr6yIUkCkhY5VJttIUqQionRrA3Zhy4AQyo6Jmogi&#10;pLi20i5SbYJsjxiPmCqfSCywDdowdAzk4xnBeffZRvoge/i7lQTAPvwOKUWMREbxcb4c0c1nI2al&#10;k/hGPPFNfsrfxQz5+JyfPOUlD37IFmw/yViEqWNspOzKq+7sycb1qdohYVC7S+s7oE0RmIhJJCMC&#10;UbvzNzEFUUYggIh6MUgsQqipD1Kt42KSOIFYFFdabYQUF1PYk58iD7UhH7MN7K0e+ooyt9JEX2x1&#10;DWJTf9X/1N/98vQsbcLG4qe2EGvF4ES4yPXIQkSh2MvW6qC+iEACqdiIMBc/5csO6ip/bbsVF8Vz&#10;+UU+tt1+sR5sXyz2yxfE/8YAqWdKEzY9133ul1djSs9Sd2SoekLjEKh/Y5Nz9qd4Y79rwjzPnlPM&#10;nGNgSOCYIsfcT6AshSmQ5FtdA/L1fDYxTunvVvAg2RHgc2UmITNB0z4Bge8i3fkQop1P6+tinpgm&#10;7ibqgH3xjo/oi2Jxgo+UH+mL8uBbtl3ruOv1W/FzK2oi95XbOf7oHv3csxOT+IYxbCtoBsf0+0j1&#10;xt7GSP7rvDGcrfhhwiZ/dD8iu7FZTOWDUj4l3iYKhMZCyGfFY2OpfBprG0eD6xI25VF8FacbO7ei&#10;ZmOh+KUN2FYMYDfjEbs5bxyRp+ci5/mt2Mpn+TSfFaf4rVTf4Wf8Ur8WE7b9tT6sj4sXzef4S/O3&#10;hAX+SIQrticuTFFTKn4mypmbTWEzUVO8Ke5Ip6BJ0NLO7Km+xr3mEESefiw0RZvSKWrOsaB+q5/y&#10;gfpgY7V7jY/aWH9RTjZUfzGAT06f3tpPbMiGbC3WsN+MfeIeJGw2fmZT40zjCxtq11aiKU+xWp9u&#10;7tqP9MxPjSnqrv8Q7PghYY0f2naMH7IFO0A+md/z53w6uK55FOibBM7EzUQ8oqB4I0aJPUS6VicS&#10;NsUs+0RC5dEG+jK/TagzdjY3V8+EKf2BT/Eh7aXdtB/faf4lv6A+zfGg+lYPdcjHxKyLrT4lcPZZ&#10;2gRO9QKCpXPFOvVnB3nJxzlzDXVu1aqY/au/+qvLf/yP/3GN2cVrNuqz4fJlR3Y199GnxSp2yCbs&#10;ZY4hDoh/7OgaNtIP9OX8o3loPiMemUvp6+LofKcRh207lvgHYq8Y67iYKw7yTfnLT+w2n9CfjafG&#10;tL7GMYXNfIe/8Cuxhr+4p/FbvOI3+YzYw0f4Ix8Rc8Qa8cUPXPuxxPSP+pE+1SpNUA/1Uyf1CGzz&#10;G7/xG7sE+wsdkY17guWzYS+vE1680Efm9tw/4YQXGuqjJ5xwwgsLOyLYCS8uPMvnZz9E2IqX2/15&#10;fAqaEwTK0sTKtjs3z3dMuhVBbe+t2AzETP+vWTqFzVZttmKTqJmwuf7P5hA21xWbj40Vm+cfe/pT&#10;tMcVm+984OH1c7T+Z7MVm4RNn6L9Vqs2V1HTJ2mt2Dx8ihas2Pzy8TlaqzZ9ivbPn+FzriduXn/h&#10;s7TETcJmKzb/7KsIm4eVm5905eF/N9dP0174PO0Vyxsvf+b/b1rFCa3g9Ilan6fdfqLWf3ASNq3e&#10;XFdwvuRjVjxylvf/++yFd098vJT47d/+7fUFehI6ETmROZHokWK9pBI3EzgRzzAJ6T2CO5EEEhMi&#10;0SaRltiJQJu/bO/Xu1Pg7Je8CZyIz1YHeAH28jvFTSkguKBfRUPkqpfjXpAjBBCtk/R0DAGA/Exg&#10;tN15sO26iFp5zhScn3Cte+VlXx7lO/N2rG0koed3fJKxSN1Elyl2JZzZTkwLCI2EzkiT0DGIkIzM&#10;RUYBAg5Zi5CagiVSKkINyRtR1fmuj4QH5BwCCGk1gcBD5AWE3yTybDuG6IrwS9T0zFZfzjIj0hyP&#10;jA7OqR/SVZ3BdrZhE6RStpNmv8imyHTklHQKedm2+8prtlHbtSFyy/FETccnXON6z0ImyxcZh2BD&#10;THoe/zx3/B8xvs6X+e0kZafPJmoiaBGziCc+y+fFDQSX/OTlGB9GoLGddmiVA0IRsaet1aGyKhPb&#10;TlFT22gT7aY9taO21YfqP/oD8tHKCfAMbYb8SshM1FQmZVaHYk5xx754JKbwGUSfWBLZLJ4gHpFo&#10;fDMxZPobP1Mn5Ua26nv6HdiPeNev1FXbiQPyF8+IxAg+9hdHxVgxV/xN1ATEIYHCebFXu2kf8VL5&#10;CT9iIXFBrJSv+qu3NtS2xAx9wL0I+q2ICXM7JGpKEzOL9/2YpX4CYn0x3/HEzYTNni9P8MzGFPWL&#10;FJ2CJsx9Y1NjVGSqFBybYDs2bJwLCRmh8VDa9tyHKVhu97fn+IW6Gcv0Ff2BL+iziHEkOHKciDlh&#10;hSZY+eNaoj2CnvDQZ0z5R6Imf3vqqcNKTP0wgY1P8Cv+BWI339In65/lBfb5nD5MIGjVFvBl4gcB&#10;wTXu45OeITbyAf5hrDPObgVNEJf4krFXnGhMbMyV8kHnjePG9AQzfmlcd951xj3PgznuJUIWe4P9&#10;xkWiQeN3Y2jjqPwSFVwL8it+F5vF12IWG7CrtphjGjsluEjZV/u4V/7qTGAQY8xp+Kx4xYfEBBCf&#10;+BI/4yv6eX1ZH6uv6af16zmPcz2f0g/zX37LH+W7FTVLi5/Nx5RtKz6Yg4k52qg5mLiWgEWgIzSw&#10;obin3vqKfpiwKdU3226MtZ1t2ZU99TmxX2pM0I/Zmk31ffnIP/vqY/qO+ok5YgFbZa98u23Y2k5M&#10;Ynd26wcZxT+xrDkve4rhCTbguc1r2c98lu2INuI1m7EfsBt7Kbe68y1+SFjzwyD+T6xL0GQHNiBc&#10;skHQ/5rDNK9xXH58vHmScbW50lYUTEQlABL/+vFQqxIT76x0NMdwP7/gn8ZM0Bdm/YypYgB/V0fz&#10;HW3FhxrzK6862E+YTZxVfm1e+auDVFxUB/aZ9YBWboJYJgYnbILtVsGqt+sTRu07n7ArbhMzf+u3&#10;fmt573vfu/z+7//++l5FSHOcuBnYqPgtL/5vDsAGfKT5BWEzoU5sE4PEK3HH3I7vmCPyi/xDDHLc&#10;deKWPMXGxEuwL89ibpiipmeJbdpDfHOtvqpf8wFzRWLm/C/a+cMd/sNn5lhs7OY3Yg7fyVfEMD7C&#10;N8Q4sWa+7xH9+/RsfaYfSYgnxg9lr/y9uzV2SMVxtt4j11/IiGS0vSdcXgzbfE548aF+cbH9E054&#10;oaP4dsIJJ7ywsCOEnfDiwTNFzUTG54TnuFIzwXLvHHR+i4TKthMloXMfCFPI3ANhs//YnOJmqzaB&#10;sOlTtNtVm/3XZsIm9Cna/mezT9H+3TP81CNPXPgU7buHsOmTtN+3rti8f/nOe4ib9x2FzXuWb7nz&#10;7uUbbz98ivZrb719+cvHFZs+RUvctGqzFZuHz9HeeOFztATOzz3DW6+9fl2xGabAafUmgRN8mhbe&#10;fMVVy5uusIrzqqdXcV5+xVjBecATVnCe4fGXX/aM1ZsHcfOAVnASOL/77KXtvb/7u8sf/uEfPq/w&#10;Eu8FdJKvcxsixyLTe1mNPA4R7P2Sfa7ggcieiG/EekQa8gciwnvJRaj1ouvX7a0QQKZBL7+JnIi1&#10;VgwkSASkQb+AT+SMWEW89rLfy780cRMh5qW/l+VemEsTGBMy9wRN90snHOt6181nSKG8QucTOZEY&#10;ypDAEkGLoIiIRRwhKwD5gbBI/EKQAGJEigSMNNnCOcKdbSRUBCQgEgEphUSLgESiEXKQUchIiHxD&#10;VkHkr+ORbZHsiZiAdAvIM6njrkNwTaLOfc4jumw7jwzzHOWCyH6pMihn5XIMkUokQCxOQVO9t3ZB&#10;MDknTdwE9kZIRYbbR/o5N+/vettzH7RNxJU2k852BHlLPce17tMX9F32QUQSNZF4jvFjxBRCSgwg&#10;WEU2TTFzbk9RE9nlGGGpX/AjuOTF3/mkfseu2oEQElmIdGTbSDr2qi8lkmsX7aBNtJ12nu1Yf5IX&#10;otGqCYQrApNdxIViiPIi5W1H1keiOQf2kc5sxnZigBiCpI9MQ9Qim/leAkriBxBKPFv5lU+ZW02n&#10;HvUp/cl1fFk8QmyLZ56P/GZXNhRPxVZtxa4gDheLxWD2J1AgCN2PBBTfCEHiHoFEnFRHeScyisGJ&#10;muJ1omWiojhuW9o2dF3kfkS+fjP7iLKweba2L3WNa93jXn1OPvIDz24skSZsJmIGdkm0LGUfaXDc&#10;MbYKCRWNazCFjHmsMXBie7zxco6ZMz9QDuOdttbHCZJW7vBHogDRkqAJiZjgHOK8Txnq3/wXyY60&#10;51d8u7imb/EfcXgLzy0+iWP6IB9LIEgkED+h+CnOEgc8MzHAdqLqjK9iKj8u9vAVfZHf6I/bbeOv&#10;MdcYa0xLVORfjYnGYWN1omY/XkrUNGa6Nj9spSYkBgTxCBxP2MyP5xhaXo2dCaDdK9by30RNMZzd&#10;G0eCNuH3bMtGbMlm4gF7aZcEYLFAffQRcxg+y2cSxQL/4j98nm/oW/r07JOz7+nLxQs+w3fOn/lW&#10;czT+19ws3xUnJrbCplhiTkaYazWVODNXaDbf0tbaWTzVTmypzmK+PihW6jfiJbCXffacY6tr2YuN&#10;9dnGeWhMYHPnzUES9/V5Y4z+RSxUfvYTU9hl2mprQ7ZjW7GE3dhb7GO3fogxV56xI4jF2x/xaTvx&#10;j+2ax/qRnnkrsKF2V0a20o/VnY+qI3Eucc12vsf/jYPs5to5/xIP2ABsO8e29cvsKA/QR/XNhE0/&#10;PkrMI2oS5MSt/ktSXOoztMZf51yvDdRBXfiqfqF/gPFJ/9An9Pn6g5ghdszygzmAMu/NE6F54qyD&#10;uMU+CZtilXlB9iNUtnJTPK1u5hH21RecnwIo0VYdzaXE5V//9V9fxUw/Eo0Q+oM/+IMLwqbzBE/7&#10;tombbOa9S3nUQxxhK/ML9mIbfuOdRGwTk4o7YlhxxxydzaT2HXde7BI35dn7zFbUTBC0DY57ljgk&#10;H3nKy3X8RYzgK+fOnVsFzURNaLUm5DdiDZ/pvdD8gd/wGf7CV5ov8Ive98QX80pzIfM3/aV4P9/h&#10;jB3KbXwB9VPn3o16P2I79fid3/mdXXL9hY494XLij3LPpcReeU7440Ns2Tt+wgknfGRgCkcnnHDC&#10;Cx8bQfDFgLf+iV/83nd+UKJmouPeuQ8W5bWHhMm2Eyihcx8IXb8naMJW1JziZqLmB1qx+fP+Y/Mo&#10;aq4rNl/z+hU/R9h8YnyO1qrNx55YfurRJ9ZVmz/68KPLjzzUys3zyzvuf3D5nvseWMXNv0HcvOfe&#10;9X82fYoWiJv+Y/NrjuJmKzf7HO1fOHfTQdy84bBqMxA2fY72M87wmddev7zlmsPKzU8/ipvw585w&#10;EDiPn6a98qqDyNkqzlcSN63ePKzgBCs4+0St1ZuPrv/B2erNp/9/sxWcn3BWzv/p7OV7T3i81EDK&#10;TWKWyLFdZTIJnggyaBtxjFxD/PTL3MhwxE8vs1vyx4stIs3LLdLXdmjVAGIveMEGL76IoVIE0fwU&#10;GnghRhIhixI5I9v6RTRiNCBOW70p7YUZEAKQuOkFGrw8b1+kOw5dR8CU9mtiKZSXPMB+6P6ZP3Rt&#10;SExFygbHvNAjKQApkqiZABZBkkAGkSURJgmYW6Gt44l8CMcpRoVJoE1B037CYURwRBWSKkSyIe8g&#10;kh1hJXUM4YeYQ2y6H7HlHnC9NNIdiefZnuf5lcG+47Nsyo8MVDdkm3qqb6KA+oP9SNcpHCRssmsk&#10;uO3sV15dN5H9EzNB28x2Ssy0L+/aFlzvuL6GNETIIeEQjwhRgiO/RlJJ+S4fjWzqBwf5Zdv8EvnE&#10;7xBQyC4xQT4gXogBCF0EHfuwu2ciEhGGyERtq+7Kqi6uY+MEmfpP/SKRRVtrY20EjiMHrT5FsiIc&#10;tT+/ERMi48UMqbInbMIkmG2LG9oDgSgeINMi6dVHXGDTfkzAt5DPUvuED22hL+j36q7cymRfnfQP&#10;7cMnxRT5ag8igTKKc2IfkQERmKhZvJ3CZmS767SdeCnmiWdIQOW3PwVTBLs21c7iceT8FDCL33ui&#10;JhTT3V8cB2R+cTvbJ4BoA8c8X/9wn/4TEjY9ewIpqo6NLW1PUXNub5GoqZ82hrUdEjUcbxv4xnZc&#10;dCw4HqHbmNm58lNWdhCj9QdkOVHAyp0pYAYiQejzhfp2/82GYPcDAWK5+McH+IhYm4hBGLAtHvGr&#10;4lfxhr/powlK4p08xOd8Td5irOcQBhI3PN82vyMaJK7waf4qX7FLfRHP+nc/MDLuGn8hYdN4a1x1&#10;fX4ExjHjm3NT1NSn5amPG5v5unFx+qOYB1MMEB/td0zqGte713iZqFk+/Nk1pe6b+SUAiOXsPsc7&#10;KSQcsSl7gm3HtYsY6JnqKh6wCeFnipp8JmFMKhbzH77IJ/Tv2W8n6vPN0fiKexIZ+DD/47/ylT8f&#10;hgTOGTebgyVq9oMy8y3zLO3TPKs5ln6gHcVNdsxu4j1bieuN1foRu7HnHG/1K/1aX9VP+ZJr2TZB&#10;k/2N540f8mBj8ZaN2VaZxT8xjU32bAbZjW2b24J4VBxkQ3GL/WYcFLshYTObNuawnTG0eWvCMP8w&#10;99O31Fl9jB38jDBnHLXN3xxvLHSd+iZcSvk2/wd2Ds6xkXsaX9mSHdkTtAO/9jyxxpid+Ef4M94S&#10;9swntqs1/XDJ/eYf+oB66R/6SZ9GFw/0CT7Pz/gUPxA3tJcyaztlVa/atDLrH/qA+it7YBNgn+aK&#10;7KUe4pW6JGomVFavYF8dtnBc/FVHcymiJQET+ZGgY9ux3/3d312FtARP+L3f+73lP/2n/7SuvhfP&#10;PUtcVTfxhLDIX/IhfVV8E9v4TPM7vmPO1ByveaFz7CiGiSXbd5dETkIlmMu0TeD0PsJH8k0xT5w1&#10;dunjfIGImaiZsPmBRE2xpvlDMWcbbxL8PYtvmK8UV8RCcV9ZiinKrC7qpG69X/WOpF8Vy6V8RBts&#10;ieYXOraiYfhgrn0+sVeuEz44iCF7x0844YSPXCSUnHDCCSd8OHAUNd/xdsLhnui4h0THvXMfLMqn&#10;PC+GBMrESPvb8xfDxYTN9X82z+ATtGGKmgmb639snuG/2wibc7WmT9H+/OueFjb7n81WbBI3CZs/&#10;+/iTy1OPPbn8xCOHz9G+5/yjy489/Ojyo4TNBx5e3nn/Q8v3n+F77r1/FTe/6577Dp+iPcO33HH3&#10;8s3+Z/O2O5a/cuvty9fdcvvy1TffunzVzbesKzcPqzZvWr741eeW/mfTqk3p287gPzc/69rrV7zl&#10;mmuXz7zmuuUtVx9Wbl5Yvbn5300gbP7po7j55qO4+cbj/2+2cnP9380zSB8/ipuEza24+S2f8Zm7&#10;ouOlxm/+5m+uREukbYjM7UU1ogcQ6l5yp6g5X2LPD1J6EuJI60igxE3kjxfctiOCCCheeLfEWqQa&#10;RBBJEUTQr3wjiwCxPz9jFOGPfANkEkS0IlGRLhDpGjmwFSQTKXuplgJiodS10u4N7g0zP7Dt2Mwb&#10;yqtrbPcijwguDQjaScgiPxAkEBkijSxJUJMiwImZpY5D+4l6kzxDRiVuIiAjeaeo6VhEHFJnkr8I&#10;TkD8IsciqKagiWi3HQnqvuBe9wTXyMt18/nIsQgyx4KyKjdyUH0SBUBdoboDsWDW33UISefYim3B&#10;draUB5K2ayZcox1sJ2aGSWRpL20X0SWNbI+UQlx5js+eIR6l6ojURUJZWcmHEbX8MlFz+mBpiJhF&#10;0vJpceHcuXMruWXbMb6KKNMXtIEVHxGjfXpWGetz7BCRCWxfv9BmiEptKNVPHI8MR0wSfNQN4YoI&#10;RXolVIoTxAGEWTGk/X4YEfg/+yLLkGhiRKImMs1xPsfHAqKe/yHP+Jd6qYM+hHRVfmVVZnBc+yNz&#10;xRYEr3IoU3FNzNMOSEDxVGwVZ7VVIl3EofNsTpzQrupBYEAgIwbFP/mruzbThomKCYmek3gZzh9j&#10;d/AM10kRk8Xx4rdtQFAqg3qwsW3xWFy2L5Yrg76mzMGPXuTvuUG/VL8EBdtzH4w5U9Rkn8aj9tkq&#10;8TKxojFti8a7xMnGwSleNj7mQ9D5rpcHu7E9nxSvkOIIbYIlAXOuzOSfjiPMCQRANCAeINIJCYhw&#10;hDwfEgf5RMKGWMpv9D2+xO+3sWvGbdeI01tf41/yLe4mCuS/hE3bBALlQMyrG98UT+XLB/iE+KN/&#10;EzLAGNz4m7DZ5wP5Ep8Ixiw+ZexNpJ+iZqS/8bB7xbzuDQmZ2kB8bBzsePcgwGEKmhONofIpjwQA&#10;tmXLRKLGkbYTitgJxC3Xahdx2/PUQV3VSV3FLz7Ln4q9CQDgBwT8hj/q+/XvPWxFTX6TH/M7viwe&#10;zHmXZyTG9SMFMao4Zd6ljP2QTPsmyEwBQtuJc+Yr5iPsqM7sps8as9kG9KH6sn5kbIXEuEQtfVS/&#10;L74WV51PAEvcS2RnY33NXFAd1J09iqtstI0R4HyiZvFHbBKrGjObuxYLgzYSk9mRDT3XmCQmQPNV&#10;ZdKf9QFl5cPqRKhjl+Yx+lH+7jxbNI9S36De7Gce0o8ZmnOAc65zn/vlxab5v+eKAfrqFDb5vtWK&#10;VhqKSX2GtrjVD4tcq4z6c6KmfgJT1Jy+27yl+ZGyV071mXPK/Ex5Syt/vgbKb66oDmJVoqbytQIz&#10;wVK9IBFTXR1P7DS3UGc/MiFotjqTmPNf/+t/XVPvUz5BO1dvBvvETv+7yVbmLJ6jjOoonuif/KfV&#10;rPqE+b+YJFaJN7CdA9qXyoOPsSvbm68k/PHBhEzvN8G+azzHvfLRB81r9EtzEX2dXxAyb7jhhmek&#10;iZrGRONl74TG3u37oJjTOyCfMQ8Rb8QYsU5cMV/gE3P18owpxgz1ECcrt/rOeZmyq0vCpvjN3ntk&#10;8wsVUyyEvWtge92HG3tlPOHZIT7sbZ9wwgkvDsy5wAknnHDC841dUTORcHus7b39D4RtXhe7v3MT&#10;iZMX29873jYkaj4bEjqnwHnRT9Ee8a+O4ib8wuveuAqbB3HzmQIncbP/2iRs+iStz9Gu/7X5yOPr&#10;/23Cjz58WLHpc7TwzgeImw+swuZ33n3f8h1337P4n81vueOu9bO0/m/z6269ff0s7ddYuXnTLctX&#10;wc23Ln/hxptWgfNLzlL4glffuHzBDTcuf97/bZ7hs68LR5Hz6mvXlZyt4rRy81Nedfj/zT5Rm8DZ&#10;Z2l9opa42f9uSvtE7fpp2pcfBM7DCs5XrP+9SeT8v/7CL7yf6Hip4WUbMYC4iZCFSd5OgizCZxI/&#10;k/yJOIs881K7/XV7pDhSLjIcpqiCIEIK9WteL75T4EQQIcmRbQmbXogRRcHnvRApkfshghVaxYkw&#10;RSZGxAUv/sgGqZdp271MIw5KEzETG6W9bNvuOtvS7p1CafdESsAUUztvu7ylU9iEyiL1Yo8UAS/3&#10;yJFIWURSmGQJ8SyBDckU7DuOfJrnEVAI2ilqRpohoSZhjuxCSkU+ItX0v4g0mERe2wh2BBW0Osi1&#10;iNApakZmJYSCY855vmcpwxbKGFGo7OqBAFQ3JBtyUB3tR7zZd11Q/8QE17FPtsxGENHouPPsCWyf&#10;/duGztU+iCdtFpGFrEcWI3Ck9vUH/VTdW/mFmNMP+CUyCgmFfOKTEbNI2Mht2+3nh3yP37mWryO0&#10;/GJfijjn10gpZdG22sgqE+IjaDskpToCG7FNfcc5fUM7aA8krjYmBGhD7RcJqy8gHAmaPs2JtGQf&#10;Po00Li4UKyKVixNSiExDlLEfog+pKC5IE1H4IR/Mt/K5iDPwfP2/fqYeUD9TP9fwy0hMz1a2yivW&#10;iY1EMfGTndk28l0K2s658+cP/6uZqOkHHeovL3mqu9ip/VwjxmpvgkaiZhCjPVeewf68Zrvqvlit&#10;z4i1YiUC0nZEtm1lE6/Vzz3y8Hz5h/ncRE3QZ0MiZuOM7UTMYDzaEzTD3LedgJkw6Vj7EwmYpa4J&#10;c7xkJ+KyWIFQJ0oSAIiX81OzWzETaU7MBP0aGUso4LuIdp9QJCSKf/yCf/AHviZuJQaJM2JRsYaQ&#10;ydfyN+fzOfcVp/VRsbgfh/Ax/ksAiPznx8QB/qYsrnGtPi8//ZuP8Bn9mx0ae+ePi/SRVt24nrjR&#10;uCS1z9+Mw/zQGM23I/z5ozGye/lu45sYCGJkSNRM0IT8lg9D46VzM7/ibWjMbPzj88WlfL1YRWgx&#10;DhmXajf21gbyUHbPRsaLK/yHrcSERM1+aGKfLzvGj82l+Im+PvtyqI+LG1PY5F/NyfgzX+bDngPF&#10;fs8z52ruxX/FE3FFnOfX0Kqq2ravYWjfxOfipHbQD9mMncRH/dd8oDFUP7Jf/Gzsnvaddu66KWrK&#10;i421kfZSBn1H7FdHPsp2YoqYMeezxVfnXCM2FRvdZ5wzZxX/ioOJmaE2S7RhN2NNcVlsNMbov2zC&#10;T9W7MVDdzJv4+Jy7qJ9rwPXqWV335hb8UcoO4oDz+b485Df93/PMG4zV/DtBMGFTLBKTiHyETHGr&#10;OYZ9MUJ/17f5q3k4+KENkUq/IGo2nvI51yqjMiu7cvbjC3WSbsurvZW5crOROQL/Mu/ga+pA1Gy1&#10;JohdrdgUyxI2EzMdkyZm9tlddfuVX/mV5X3ve98q4BAzEzR93omgCd6rkAjORWh6zyJ2Wq0p9ovv&#10;8lQGtlY/dhDreich4ImN5hlihD5iDgjsxGbFIufEK/MR7wfuk/I98wyp9xfHt8Kmtqgd5Ff85tPi&#10;jD4vlpjnETOvv/765dprr11FzXPnDv+radwr3uQ7vQOeP84h+I94ZdznL/xjzimBb/DPGVPYwhyM&#10;PWaZey8C5RU7iZniKDskbLKdvmK17JZsfiHi2QTCzr3QsVf2E0444YSPdkyh4YQTTjjh+cAqav7b&#10;d7zzr++Jiluxce4/K3b+a3Pev5f/9tzFkGj5gZCgud2HhMy5vV29OVdwJm7Cf//Gj1+FzcRNwuYU&#10;N32W9umVm4fP0rZy0ydprdzsc7Q/S9x87Mn1c7TwnkceW/62/9t82Cdpz68C57seeGj9LO33Hv9z&#10;02dpwadpv83/bt519/LX7rh7+abb71y+8bY71v/e/Jpbbl++8uZbVljB+RVn+NKjuPlFrz63ips+&#10;S+s/Nz/nuuvPcMP6iVoip//f7BO1q8B5zWEFJ5GzlZyfeOXh87Tr6s0j3uR/N63gPP73JpFz/Tzt&#10;Ky5fYQVnn6h961mZf+3f/bv3Ex4vNX7t135tJZ4nGRaQZCFybBJlbXuRRZpBxDICzUttv9aNRIMI&#10;8rlawMvuJIoih/rFe2ILoi1yzwsxom1LGiHQEfuIN0D0J3LaliJZEjmRLUjThAyYqzcTOBECU9wM&#10;U6QM9hFpCAPbUvttS7fbiZmhfKTzmLS8pYksXu7tS3u5By/3EbjID0TtJGiRIhEakSZgH8kUIsmc&#10;iyRHOiEiIYItAiqyDCEXKecYYgqQDYi7PTGzfehX95BQmaCJhANEfOQxMitxU95T1IRJEpYqJzJR&#10;uZFMyGpAAiYEqKvtiFfEbGnEYvdEzE37OO8Yu03iMduWTvKqbSQW20sj2SOzQNs6jpTXT5E5CEbi&#10;CdEEMYl05q+IKD7NPwlLfC4/42N8LYLbNiC1+Rd/4698njiK2BIr+Lk8+JHysin7E2KQhgg8bcQO&#10;1Zst2Gv2mURN7RJJSRiI0HbOcQQlYpD4g3iUNz/g20hjMaBY8GwQO9zDX9iOzyMWxYTiAN/vxwz8&#10;i69B/mdbG6g38lh91KW+pJ7aTpt5hnu0EVuJT8qhrMqC6NMe4qQYmhghncR7KyLY3bVsnzgqFspL&#10;jESqT0FTbBVrxd7icHF5Cou2IyP1kRChnxDiGdmZvdgE2FFsRU6KtcjKRE39yf2VoecSEEJiZuKl&#10;7S0aZxpzAtvon9AYNdHY1djWeBc561hCJUxhExIwQ9fJk430Hf1a3ydMJmjOlZkJms4lZlr9pD8T&#10;DPRt/Rq5zn+Q7X32VfzLJ/gDn+E/iQDijBgkzkj1SdsJGwkF+qnYVSyWn3zFTPHTs4iak+RH/vNl&#10;8cS5RFZxXH/n2whl42Z+RNgE244lfukj/IBfbYl7gqKxC4FNAOUr7o/wNw6DsZDvNsYZ28KMkx1L&#10;0CxmBqIb31QO+8VV1zY+gjzlw5/ZUzxLhGK/fsDTWMOeCSxSY5UxUP+Qd0S854sj5hbIfH6crxSH&#10;+bFj5j98jw/pb3ylvj778ezvzc34UkJdc7DmXc25/Oig53mWZyZq9uMQ/mwulQChbaZgXRuJm+Yj&#10;CQy1cf1Qyo6Nq/ok+7AhgZ39wDawb2O2PhsIo9qhuQV/kJd8Pc/z9UlzPvVR3+KPGFe8kbJPcW/G&#10;yWKgYzMOZjttMsfNROHislifuGdcMV7pT8Z9PjvHQcIsqIt6wfzhQnZrzjBFrvp6/V3qvGun/3tW&#10;P2pgT7ZlY2NufbaVjoRAMcicwmpNcS1R0/xCLBPHxC1xT3toe2OrubhUvfsxQyIbH+dv+gUopxgC&#10;yquOYlj2UV62qN0TNZXdHEDsmqJm80YQz8QrcWsKtVuIt8U7dRWTxeuEsQRN296htis0E3eOZMIq&#10;hDrvPza9b7GVPD1DOdhbPzUvIOCJdVI2EhuLbcWz7RyweCZ+tIoxQTNRs2NSx3qfse0+vslP5C2m&#10;8m1xgD8Y24iYBM3rrrtuhe2EzcZD46ZYIxaJNfmTsV288a5XrOErvc8VW8SVGVPMH8QUtugHp8qs&#10;36gH2/TOw5fYqThevLHNRtpxkssvVOwJgx37SMEs+wknnHDCCQdMoeGEE0444fnA2XvI5/yJX3zX&#10;D37Xnqi4FRvn/qXCsz0fplA5sb02AXNe0zFI1Jz7U9ycAuf2vzZbvfnMVZtPf5rWZ2nDXMG5CpzH&#10;/9okbv6j9f82X7P8vcdes/zsYz5LS9w8fJbWqs13P/TI8kMPnl/xgw88vLzjPuLmAysInN95973L&#10;X4e77l0/UWsF5187gxWcX3/r4RO1/ffm4f83/ffm4fO0xM3187TXv3p523GbyOkTtYRNqzelb/Vf&#10;nNdcu3z6GaRWdFq5+Wde9arDf24e0edpn/7vzcP/bq6rN1eB8yBsrrjssuXvvP3b15dkL8LPFzwP&#10;SRnBu0XE2BYRw217kUWcRba3KiCyCFHk5bbUS24EUZirgEIvwBFGUgQ9YirS3ksxEh8QSNAKLGRS&#10;IkdC5xQ2vTz3Av22tx3+GwqpAAi6KXB6oe7XwrYBUTBBdJzbAVHgmBfxKWRObK9vu5d4x8K8z4u9&#10;PKWQyDlFTS/3kbWT9AqRjYgShK1tKWIpEUrqWMdhin5ISWQZIOYQW1PUTDiMsHMeGYWkR6JDgiYg&#10;pghjyKmQUInA+kCipvu7Dkk6yWZEWFAuxJ6yKTfSr3pJI9XULxFgkqeJmt2HOOy+xAP3yg9Jl6g5&#10;kajJxpFL2bq2kGqnyCztpk1rV0SX9kb+qAfSsZUBbIRoTZjhs3yT3/GxyNgI2X5IAMgnvsWnkFD8&#10;lt8jtAib8uLPfJFvqCNbIxERh0hC5J22Zht1jKyMyGbDCEvt4VrtNtvPcUSm9rd6zApN5CqyVX0R&#10;X8j2/F1qH/g9/w9do17IVv7Bh9gOkSYOtEIA8cfPtn6LTGNvpKK2U5/qFjGtXuqsvZBsfFMcQLCL&#10;MeKQcohZRAT2R/wh0cVPsVRcFV9nzBVn++GIeOoebYMcBDHRvrabgia0SjIxE7QfyKv43LlJ5kdK&#10;IjzlL5aKnYQYthJ3iDQIWfFTHcVXbSBeq6M+JQ/xXj09z7gw0bixJ2p2rHEmG0mBrQKbhWwHe2Nd&#10;IAhNEXMiAjfxKEHTvrqwA5/X34mTSP/EzNDKJueImgmarreqEwGL8IY+i6iPExfENv2f+CB28Zfi&#10;D18Sp4pD+iEUX6bf6ZOur5/KS1zcipr9KIHACsrD94gcykMkEKvdqxziFKFOHJiipj4gtd+qPv7V&#10;qkv9Rgwr7iX4GfuMv+WVX8qfXxoXjXmu5V+NZ2Jh6NiE/BMxpcjwCHHx1PHy47tbKCNbsru4JD6J&#10;WWA7exIsGt+mqOle9eUr6g7iifoSbvkVf+G7xeREzfzIcf5crNDf9cMw+37zMtclNCTUEejkM0VN&#10;z/UM8LzmV62oErOaR2nbVlW1UlO7JmqKedqHXdlTGzfX0C/ZQp/Vf5ozABtmS+hY265lS2OC1L4x&#10;WX9+6ijy6+uepV31F/1H7Be7Gt/U1byy+gcxSrwL9tmp7WylHRKC5cteYrDx0rjDRvo+GyX66r/s&#10;omx8tnmCck+wCzgP/JY/Z8P6o76k/5rrTXGn/szurne//Bp3+X9jbnMj4+0UBgmb4kArtsUBYy9h&#10;zhxDDCNsSh0nDLpP27J3IjhBWd2N0/pH4yofAD6pLvURkIf5knKrP5toY2WurzT/80xQ7i3Uhx+a&#10;I4prYlerNRMzbUOiZvVUr9/+7d9e35cSbhAFxMr+Q9P/aTo/yUvvVoROoidBVB4+QUsgJQCbu4in&#10;fqwibmgfcwN9RHxkq0RH7Zh9YIqa2t55/Ym/iSFbiLHii3cH+/oftFLT/fKTl2PaS/8WL/wIbitq&#10;QqJm46KxU6wRh8QaY/UUNc0fzD3km6g5faWYop/wF3MHMUU8qc8os/JPUbN3HjGmfi92NzdmN/1n&#10;tt8LBZPotr13zQkvfOT32+0TTjjhQ4987IQTTjgBmked8P44m/t+/kHU3Fldecnhmc/23Gc5l5CZ&#10;YPls23N/D3vi5hQ5t6s3t+Im9L+bq9A5BM5WbyZw/ovXvWHFunLzDIf/3Xzt+r+bPkvrPzet3vzJ&#10;Rx9f8Xes3vSfmw8fBM6/dfw07bseeHj5vqO46RO13338RC18+139B+dB4PzG2+5cV3B+7S23LV99&#10;C3Fz/AfnjTet6WEV542rwOkTtesqzgufqj0InBc+VUvcPMNh9ebV6wpO/8PZf3ASON9M4PSJ2lZw&#10;nuHC6s3LLl8+/+wF8BfPXnK9fD3f8GK7JX4nKbYliCONt5ii5iSivdxGWHvJhUmqI9gi2RI3IQJp&#10;kkiRbl6KAfGGTErgTORs9WaIjIPEDS/vUis5/ULYCzXydK7gRDIgUnu5Jnwg8CcxAF62kRIRCSGR&#10;0rmEzQTLKVZ23nFpBMW8pnu1V3AsbIVNKZIrcXO+7CMwvPBH8kaWIFcAcRsZbntikk2JmoAog0RL&#10;hOOWiHQO7M+VLFtREwE1hUpI1Gz1BgIOcey4X+Mj2V3nfsddgxgF5FfEnWdDpGjlQpolZqpbcMw5&#10;1yDUAlLQcXVWf/fBtAcyrnOtmEJMQva0nZ2nvdtGOE1EbmlDbardtKE+gkxGlCHPfumXfmkVSbQn&#10;3yNCEmP4KL+LZOJT/XAAOcuvSvkXf0I+Oc+X5eGTZAgvghLCih/pe+qrXZChEYWIRPZK0GXTyFU2&#10;TSTWJvqKttLGyMrazTnkn3ZGBhKB1M3KC/VDBCLF8ml+bjvynY/bBufVSdzg33yDn/Fr+fD7ftAQ&#10;AcsXt34Z4ahNIua1cwI2P9F+fAxxKx/5iSeIu8pC1GRrbSH+iYNipNjJvjP2is1irePirHYVO8XI&#10;bfvZl2dipnhKxJC/9p9C5kSiZjE5QtIz9BV9QrnZiC30ObYpxiBQsxP7aoeEVmWST6JmZWh8CPoZ&#10;IFbnWGIf+uFMwmaY49EcrxrXkK+liZj681a8LG0bXAfu6bg82Mp4oe/PFZpETD4obXVmYiZiu9WZ&#10;yHN92eogpHpEe59FJCjwaXGOX4hnM/54rj43Y9bFfjzReffwPbGv+MjfoHhKnOVrCP7Kpzx+rEAY&#10;4OPit/v1ffnr58ZIIk4/GgoJ4Imaxk8+IW4hpcWwYhmCWp/ik8ht9yVqyt+Y21g4iX++Fum/jZeO&#10;S10X+e05CULSxsjy6t4gvwRi9hevjDPAho13UyAyHrErO7lHW3hGoqY0UVN92UlM4MPispTv8CFx&#10;WOwiCPBzvsRHixX1fXOxYJ9v5Ev8bfq3uJDYEDyzudUUHxKpIFEzwVk7tVJT+6gTmxqn2DKwLVuy&#10;g744f9xiuzmFbdDHnWO7OV4kcLXtGtcmBvIBYwNbmx8pmzmeuKse1YfQabu5odR+P5JTdzYwx6wd&#10;bE+Yb4J75e85bKKvG0f0WT+EUw59Tx+acwT1LFX2/LnxRF2aC8z+C83x9CUpXyplf9eyd/O27MtW&#10;2xigHzf2mkttVzb2WVY/wDAG+1GGeCauzU+r8gFjAHsCeyTqNqY6zx7KraygPvWRhE2+pszso8z6&#10;gfbmY8opVs2V4+Z+UDyD/FCdzEfUSaxWVvFVmtCpjuqhPoRIAmVkqvclIiYx0ydlCZat0nTOtc5b&#10;nQkJn0TNX//1X1/HAyKwvMV98b75kXobS42r2UlsFB/4kDYUw4pjrndc/9be4qEYAmJn85XeDzrv&#10;Ga16FD/1EflJ+a5+LCaIHefOnbvw6dkJx5wzDjYmGmvd07wEmkv0o6jijNjFb/hXPthqZn2lH0qw&#10;A98xVjTP6F1I2b3jsI+yA1tAdgF9iY210ZYgfz4RAVc/0W/mCt9WAV9qbMt1wgknnHDC84fGghNO&#10;OOGEBMhLgbP55lHUPIp/zyv+GKImTGFy7j/jmjc/fc3FkKA5t6eouRU2/4c3fcKKKW4mcCZu+kwt&#10;cfMgcL5p+Zevf1rchD5N2+pN4uY/evJ1yz9cV28eBM6fefzJ5Wes4PSfm488vvz4I48t7zl/+ETt&#10;jz786PJDBM4HDnjn/Q8t33ffgysOn6m9d8V3WMV5/ETtX739ruUb1//hPKzi9D+cX33zret/cPap&#10;2i8/d/O6ihO+8IYb18/SPgPX3bB+rnYVOM/wmcf/4fzU439v+jztJ1u9eeVVKxI4wadp33CE/+P8&#10;sb/y9esLz/MNpCuiZksEz+25P8myCceQZ1tRc5LVCDXwshu89IZI9Ih0L8JI+e1qgoi3BE4EXART&#10;IkxEXORVxFOEVscTQJB0XqgJnODFOnETOeUlO8LBi3Zo5SZ48U7oRNx4CUceIBdsIxYiGByTQtdJ&#10;g/2un/dO9IIPCZ2AUJR64QekRwTX9uV/ko4RJwilxLW2SxFyEZIIOAQZwglBFzmJKIOEqlZTREo6&#10;hjxDoCOaWs1yMVFTan8raroWqYVgB9fOa1pBg7BrJU1lImiC8iDL1CEyEZGGAKyOiDTEkzpEpDqm&#10;vojIScJGvkVYOoeclBfIN5ISEh3aZ+dpf20SQa9tkDQQqemYNtXftCGh5Jd/+ZdXv0bcIaqIL0RN&#10;gg6fjMzOlyBRrBVC/AqJy4/EBz7Iv4mZRE1EFqLccUS8MrGPNiHCJIDYZwv9BknJxuzERuzongRw&#10;7aPtasPaC7S3fAksCFWEoDbW9/kp/0UotzKTT7c6W9q+GKB+YgV/ZUP+hXzO14kn/Hz6M1/Lv/Jt&#10;22wfSa1+2tI+e+RTyDf3eAayW5whtCqTeCV+iW1inrYRK4l6hIoZb2c8do79XbsVJ7QrwQMcly9B&#10;U1wlZoi14vCMye0Xk12X8DFFTQQ/8hHpql7FoQQa4nYrQ8TL6sje+pd8lMNz5nP3oK8mcNo2tkxB&#10;M+yJmgmZU8TcQ6Kmfg32p7DZ8faD/q/s2lG8SNBE8BMx+w9N29v/zuSj+jBiu1WQRMxJsNtO1CQi&#10;io98gC+IPeKs+JKAU3yBYkqxum3nXO++KWhMMYO/ird7oqYyJmq2UlNcVZ4paooHjaP6OjjWDwb8&#10;QMh4mV+5jx9GRvMpx/kfX+QzENnvPuMh/9PfjG/dP+NlMTMhoLjpOqnnwBRV5rjoHj5cHuIyO4rn&#10;6kxYaSxiBzGsOGbMIa40Folx4qC2UI4pOql/wiYbIfnFBHGqlZOJmuJXMTlhkz/xF74wY4bt5mR8&#10;hh+5rrlXvi2G8+05t/JM4O/8lwDh2Yl/4qr2fdvb3nahbROrxQRiW6JCdgfbbDjnDrb1TceNeVL9&#10;CRL2XNv8Qt9tLpEvPHU2nkDCoPz4hTbUP5RLHzJOsK+5n9ikb07RHdRJ3foxjOvU2X3q3xyy+aQ8&#10;XS+PKe7qq+Z5+qi2JrKqT3MG9bIPYki+q95skN/qx/Xf+os6ibnF2+Z8jvXDNnCddmhOwSaex1aN&#10;v7PP6qvigLkUH+frCYD830pG8UCs88MMombxzb6YIX6oq3HZmMvGbM/32SXf199n2dWrfsPv5FFf&#10;0KYzdvE984TKqLz5Gn+0HfhhwqY4SuQyl1CnVp7bF2vFObHZHMpKy0iHBEtCpc/JEiqt2HQcbLs+&#10;ERNsg+uJmv6b049b2IytiKeEVPbSj9WfffQfMZJ9ZmxrPgHFKLZyn3jZewP0ztB7g35oDiKmguP6&#10;ibzlKw/Cs7hirmCu0SrNhMwETmk/bGssNM4ad8Wai8WZPVGTH+2Jmr1r1V+UWZ3UU1+p/ys3n4Bp&#10;k2Bf3zcO7xHMlxqz/0wxM7hmT3y8VNiW74RnR8Tj3rkTTjjhhA8WxZQTTjjhBJhC5IcS/7+DqPlD&#10;H5SomRi4d+454xM+afk/f4hFzT0kaq7b4/owj7e9FTYhQXOKnIdVm2++kBI1J/rvzadXbx7/ezOB&#10;c3ya9uet3CRuPvm69fO0fZrWf2/6PC383ceeWH760QOs4HzP+UcvrOL8kYcOn6mFH1gFzuNnau+5&#10;f0UC59vvvHv9RC34H86vv/X2dQWnz9QSN7/Kf3HedMv6mdovPcNfuPGmxadpwX9xEjqt4lw/Vbuu&#10;4jwInJ9x9eG/N/vfTfCJWis3P/nKVy2fYgXnFVeun6i1ehM++eza/+///f/xfqLjpYYXK2QR0muS&#10;wiFCPSDKIs7mNZNAS9Ds5TYggaGXXZiiZiQ6kq5VmwmbyLutsAmRfgSYfkkPiZsJmPOX921HSkVS&#10;SZFXXrARWsiqXrQnKetlG4gUXroRuQisCINewqWIhISRtns5RyzYjoxoGwGR6BkhYds9th3r3ISX&#10;/bkfqQURqBG5EQFe/CNJIkwQuAilRDbb7QOSCQGHmItsDMiZyDIEPPLJNkSk9yv7RE2wjXSCKWoG&#10;ZJR7EFYRxq5BUPmlPlHTdVPUdF1AOnsuAk+qbMRWZUXwqQeyD+mHSEsoQKIlaIJt9VBX5OQkXAOS&#10;1bkIy8hL+QECM9I20SHbsjObR0JGyNcu2ql2RHIiPLWzvqHuSDPkGaKRrRBGCTP8lP/12cGtH0H7&#10;iCeENj/hV/yRr8sHoYXE4tMIcD7AXmyrDRCFCFAp27NPZC1bsCmbs6M2qJ9oo1ZZJOCwuVTdEICt&#10;EiGuyANZjTzlpwho4LtIZsdsJ2o6x//Vm6/zJSQqP0XoJWiqD9/mr+C850j5aX6MjNUOSMHIV+2n&#10;XfIz4oW2cV+iJtJcbEGQI/eIF+KaWCf+sav4mVgntrJ9omY/LolAFDsjDdVN2xY3EzXlC89F1Cwu&#10;T1FTPvJXXjZVl+IWsCV7FHvYCzmp/4nH+pB+pUzPJmqqT8caR8D4lD2mqNn2tBFsxUzEK8z9Vl8m&#10;akrbD34MAPMa9yqTPsRHkeJ9rpD/zVWakdgXW51JBECm8xXiAXJdqn/r74mI4h9f4gti7FNnfX8b&#10;V0J9sZiS7/FRvpgwwPcSM8RMfsfP+LBy9MnJympfWZ3zYxLXul955G+cMQ4aK/XvxJ4En/wLYa9/&#10;8CN9BTEdcR8ZLabpX64lFPGbRDP9rfEvIYefiYuJkMXMxE3H5duY53mJmZ4PjYuJb+5PSJAH3y6G&#10;qbN4N0VNMYx4Kc2uYNu4YUzQBsqnDOrrOZ7h2erERvoVP9uLxeC8uYs5Dr/il2I6v+ELzccCH9Ff&#10;8zHX8T++La7zbXGj8UBM98xETf4750t8WjzVvgmCiZrmPcQScZVtm3/YVlf11/+Mu/qgbX22vjrn&#10;G7bZ2/kELf3efWCc1Q5gu7HXtfzCOKvdPFu/UUZjQHM928ovTulfzovNUL1KE28TPIPz7utLHokv&#10;YiE7JKrwQfXIX9mBn4J6K6e61l/rv/lDY4k89fnmgnMeOPd7Pt9wr3L0DGVgK20A4oC+rK/qz1ME&#10;FAvMrcQkvt8PHcSwKWq2ArHVmnxAWfQRNjNGt1rT+NqcuPEDlJtIyweVd/rd/KGZNhYHxSzlE4ts&#10;80F14I+Q/+Wj1cu8sVWo0vbVT93Ugxjp/ehIDFz4f0yiJsGSgOndKaEqQZOAGRI2bf/Gb/zG8qu/&#10;+qvrmJCtzGPEVnGerdWNDYyt7MQ+7CEesQX/KV4UO/QN/uW+OR67l/31Cf1F2juJc/qPvuF+edvm&#10;A3xdXDDGzVWaBM4pap47d+4Z46HxtnmJeCPONJdoDuEdbhvP+KJ5UO9c3rVmX2GLOfdSbn17xpX6&#10;N3uwVT7jWNvaXxvukcyXAhFVe0Jm0K9cuyc+Xkpsy3rCxRHpuHfuhBNOOOGPguLKCSeccAJMMfJD&#10;hbM55jNXak6B75IjUfMMzxA45/YHgQTJvXPPFdU/bFdtXlituQPiZp+n3a7ihGd8ovYMfZq29ML/&#10;bhI4z3BYvXn4NK307z/+2vXztFZx+kTtU48+ufz0GXym9ifGKs53P3T4TK1P1FrB+f33W8H5wPK9&#10;996/fqbW/3B++133LG8/w7fecdfyzQTO26zgvH3F16z/xXnr8tXH/+P8inOHz9QSON+2fqL2xuUL&#10;zvB560rOG1b4PK1Vm/DpV1+7fNoRPlH7Z9dP1F69/NlXXXNhFSeB0+dpv+4Nb1x+59d/fX3ZeT7h&#10;V6zIh0jjLSZBBnvH7UcyI9ASNBFoIbI82I84l070IhzplrCZuImAIwbM1Qz9AhjRFxlHxED+JXQm&#10;dkYQ2kbWJX4iu1qNMMVNL9uRM5FgXryRWV68ETW2E0ASOe0DAtdL+RQtnUcwOG+7a7qua9t2PKLC&#10;y71tKUJjboMX/4gtL/8Rt5G2Yb78T7IE8QoRjIB8i4hDMCHHEIiIcoRtpCKiDImL4EU+JR4iHx1D&#10;8iKYEPUETcRUQmZI7Ow80gchhbxCULg3wg0hRdy03zXIrEgupJZnJmYCEo9gpryIUnVQp+qIRHMM&#10;eeo65U7UdE+rLcD9UF6AgHUu4SGSFbkZkYlg7Bjybp6L6ESI1hbIJ22GxJE655j+4BhCjqAJSDN5&#10;85uIJ77JtxKoEEyJmXwHmR2hzV/4A99w/vyZ/8qDwIPM4vPEKT6k36kvu1s5gRxE1GkbdlOv+kui&#10;5uwn2kPbaNeEFe3mOJs7px9YJWKFCOJU3mxF8OCbiZoJmhHTfHf6sfqIEfyNTflIYmM+bZ//8jdE&#10;dSJnZCw/5ev2EYb5UqQjQl++zkn5ppjgegS48iawZnfxTGzTNtpIDBVPi7MJdUjDhLuETXFWvCRs&#10;uF/ctJ0YKYYWb0thihwzXs84XTyWnz6jvEQNtlKfiHx9UF3ZjK3EyOooNquj+smn8nhWz5QqQwKm&#10;dMKx7NFY47h7nHNs2iZRU58NiZjQMStNpmCZiBkc75xr5amsxgj+qb/rj8h9hPV2heZcnUkIcC0/&#10;1Zdb+Yhc15+R8/1II2FTap9PiGdiKd8Rd5HgwL/EktJiiPKJD1BM4YP8L1FTnjNO8kHPUh4+TMxE&#10;vCszQcOxRE2+yjfFdbFGv9cf+B1/yxf194QvPwrKv6aoOYUM45B9/YnfuKd79bnGSmNiYx3yH5Dc&#10;jWGl8pMa44qfroPEN2Ww7Vzx1f3g/sQV9m1cMKYE44lYx6aNL8A+Yhibayv3y6s81VddPVMcJWqa&#10;e/AZcxtxoXmNWGt+QlDsRxpitPmO6/gW351+wjf4SP7tfD4NxQ3jBMin8aB5lDmTZzdP0vc9W8wV&#10;Z/m6cs9PRjan0X7aiY31vylOSu3rO/osGNPYJbC5fq3fGnPdp//3AyL7YLsxeYqa7mdb/UVZlX3W&#10;I2ESzO3ENXUR35vHgX4HCS3N6dRNuxGF6sf6mXZtbM8Xm0/V7vXP+qo+AfVT/RHknTDVfNDzxVo2&#10;lnZOWaD5oPvcLz+2ZWP90DhcW8w5jr4sHui3YoJ5l5gkDvF9MUBMEMeIcv23ppWaYF+s8EMMbcGO&#10;zZ3FAH2ksRTYlp2rD19W5/yPbdiNzZSfTbWzmKOM5hzN7/jbLH9+6Jh9qWvFN/OJfpgB/YjDj6Za&#10;pendaK7C9LnZYNVmIHYmXvos7W/+5m+u244Fx33O1tzMOJGtEjbZV3nVlz3YSNtq69qveDT7jL4t&#10;7mnv5ibsWJ8oRtp2rmvs80n56nP6inbi+2KF8Y6AOf9Ls/1EzoRN46hxsTmJcdmYXqwxT5xzzuKZ&#10;uMIPzSeKKfyweVg/MKvMyqgu6svXlL/YqR62s8u0EfBBNt8jmP+42JJSF1uVuYV790TH5wvbenw0&#10;oTbbbp9wwgknPF8o9pxwwgknwBQl/7g4e4f5MHx+ditenuFZRc25fYmRmDm3EzUnWrG5FToTNvcw&#10;Bc5WchI3V/gPzuOnadeVm0PgJG5avfmPz+DztGH9D87HXnP4RK1VnGf4yUfP8Mjjq7j5YxdWcT6y&#10;/NBD5xf/xfn99z+0fM99Dyz/7X0EzvuX71r/h5PIee/6P5xWcH7DbXes+FqrOM9A3LSKs8/TftkZ&#10;/Aen/9+0ehM+7/pXH3DDq9fP0xI5V6HzmuuO/715zfLp1xxWcxI2farWKs5Pvfa65V++5z3rC9EU&#10;HS81PA9BGXlcGpBk2/2I5c7NayKbvdR6uQ2R5V50t6kX38RNqf1IeYh0S9iERE1IkJmrCyLkwtx3&#10;PqEz8SayC5CHCZtetgkiSLxIsEgahJ4XcIiwjbSJrAHkjZdzZIMXdEBaONZLe+kkbQFhEUFhGzq3&#10;PS+N6E1UQQIQNiPJkABtt48QQAwg1AARgHibhBJiACmGqEOMJVJBoiaCkVgVSRbRS7xyPCI9UZMQ&#10;GfZEzY67FvmU6GUfKYXwT9R0zHnEfKJmiNhCciGPlAOZp7zKri6EN6SzFCGHPK0e7qseCDVkYOSs&#10;fXmpX4Sr+yNYEzYjOeWfACEFdk2QkEZ+JmYinrRJbaaNnLetzT0fafNrv/Zr6yoxxKJ+wBeJMUQe&#10;2xFM/AeBjWTiP4lrYJsYhWhCZiOj+HeiD1FIXvyRP+g/no8ARQ4iP63WsM8W6puoydZsxGZsmQig&#10;fRCU7tGGiZqAiCT8RKQShBxD9nl+PzpoOz8F/guO82M+z7eRYuyHKENU82OEa6JmvutcBFvH2ZWv&#10;Oc/2+VN+l+91HfBp93uOsmTbBD/twM7aRdwTK8VSgiaisBWGrYiIQBSHtYX4KpYWOwmHoTgb2veM&#10;4H4xW1qc7lzxWdmQnuKkGKguEZDZyL62QFTqQ2Ku+ulr6lWML3/PS9AsbTxRrwnHt+NO12anbANb&#10;YTNBkz+UJmjCVsyc+66Th2eplzbXVxH8RMtWaBI0W40zV2ciy/lkKx7zkVYLiXXyE+/EMn6E6Jba&#10;Fy/FLzGGTxVP+JW4HMRpsQNsg34OYot7xCQ+OH9QwJ+AD4qvYmsrl5Sd7yXEKhcx13X8NlGTTYgY&#10;+gZf68cE/JFgNIWvyGo+0tiEhFbOBB+kNf8kkhE13a+P2Xcv32s8DAmbczxr2zNsz1U+oNziQcdc&#10;45h7oLFQ2cRm8Vy8YztjgzECtI3jtuc59tFe7i2eq2vjqzIWP8wh2E4M5jPNc/gQkTFh09wE8rOE&#10;zXxsz6ehGBCabyVsTuFhipp8PvEhQVW7FncTrsQEbVU80B/MZcRqYxgb6Cvs0bioDzte/60PbPtt&#10;44f+3/gLjsHeWOt+7Spum68Vd5vr1UfVwfnmcPWvhMGEFPWA+op+UlvOMud7HdfGrgVtPZFA45y0&#10;/um5YPxQngRW9my+aAxSt+aMjs35I58wHslbX2sOVzuwGXs2HjfX4dfN0cQfcUo8ELsSNftqQsKm&#10;GCjuOeYHGfJR/n5QJC7oG/qFGKBvNFeuXuytvGzMNs1F9R0xTV/Rxsrc3MwcIp9rfjeP2+6ceUU/&#10;nrLtmDhmpby6qQtBkuiUoJlw2X9kAmFz/mcmITO0QtP5rkvwJGwSTf3ohc2MHX6oRSw2z1U3/S67&#10;aF821H7FIzbR56T6jrihnbW769kxYbP5h23nwHX22Vge8nSMT4s3xljj31bUDFPUNDb2Y5/mJMbk&#10;+QMKc5De3cSoYtmMK638FkcaK/QTNqg/s0s+wU/UHdimGK+fsE1oXyo+a9M9cvmPiiNxdOE9emIr&#10;Yk64b09ofD6xV58XMxCGc3vun3DCCSc83ygOnXDCCSfAFCX/uDiblx5FzWcTFSe2xy92Xdg7X/5H&#10;EDR3Rc3j8fXcNo9LhGcTNfssbas3t8LmVuDcgrA5V3H235v/+oj/wxvedOH/N4mbv/C6N67wadp/&#10;/trXr/CJ2uATtX2mtk/VWsH5s4mcR4HTZ2rh3Q89svzwg+fX/+D/U7PpAAD/9ElEQVT8gQceWt51&#10;Bis4/9t7j5+oPa7g/LajuPnNt9+5fqL2G2+7Y/krt9y+rtrs87Rfce7m5cvP3bR8yavPLV98hP/h&#10;JHT2iVri5mdde/36eVri5mdYxXnNtcufe9U1Kw6fqL16+YY3vWn51V/8txdelJ4veAlDMiCPEWFb&#10;Qhm8rJZGLEcuu2eil1qEWohUi9SO4I6IB9uRbAmaU9REugUEOyD9pAkyXph7aQakn9SvgxMyEzWd&#10;82KN6IJETUjUDJF5kXhImoRNZE2iCGIs4hYBKw0RUBABJUUyODePISMmcdv+JCzabh8SVyIAIoki&#10;4iIDItCQR5EmSI6IpD2SLvJ8K2r2q/+njqJmBBkgluwnYiGTkEpT1EzAnPt7omaCpuOI9URNJDxR&#10;ABGHnE/MnOJmv96vTAho5BjxUX0S3iL9t4RYoqb71BMRqK4TjkW0yjf7yBcQrRGuW0TsZnP21w4Q&#10;0V57IWmcT7BGPBIziZoIMyut9FFEEwHHpzn5JNI7cgkSNflOILTxBQQw/+B/yKqEHuKOvFyHfFNW&#10;dtEuyE+CDeFDO7Cluk0ykm3Z0D2TbCSoyEMbIlWdA23u/wWRqFa7yd/9CDr+mJCJPI1s56P2+W3H&#10;kGfqrF76v/7Ob/hqK3TyXfWSItbyadvAP/mq5/O1iG6EbL7ITyOZQX5iRIKPsrCxOMXmyjVjGyJQ&#10;HEUwTlEzYRO0KTFPDBaXxdgZT4uljl1M1Oh4guKM0/Me+Yi/4qw+EUlNyNDP2NcxMVLdxFbxVh/R&#10;x9yrTMpS/Je35/VsKTS+zLHHeWnjTbCfjbafn03UDAmbSNg9ITM4noA/j8lDPbSr/qlPEiwR+XyO&#10;mAnIfT8waIVmgiZRcAqafKT/gyu+ScUyx/kSUdN5PsFPxBg+xJfELL5VTJ5CSjFkgpjheveJT2KV&#10;+CY2eraYXFz2zERNPjc/mavsYq54m6gpT+MJ/9APjJ2Nl/zQONkYGWGfiJEQiXye5TUO+dIAf5Kv&#10;e/moexsf8zf7fM5YJx4miiQalTrX+QnPAeXoWhB3lUPZiEJsyPaNc+puW5uAfbEpQUWME+/YRxvJ&#10;Q+xOqIl09xx2UE82M48RB5r3JAbwKf43Rc3mL/2AgL+5Xtw2j+J34kkxIR+EYkSipvv6kcsUNeXf&#10;KtGEQOXU1jPGJm4mapr/aCc2Fm/1zUR34x2wKdTurml8A33adWzI9omX/XDIdkIm5BfukZ/21j/0&#10;P+VkL3XaCir6qDLrn/qU2N74Wl+ov9g3HusrjmtDZU20TqxWZ9fNPmbbvKxtkE/HzfX05fq3sQYS&#10;NRt75jyy/XlOHtVBv1Ye5WIT9mYr9jNf0W/1VTGGT4sJYo65l3mWOMTv/aihT9AWG/oMrbgnDop5&#10;4pw5mjYwtjYmzziQsNncWD3UV/2VOdsqt/4w5518jf8pc2i+1vzOeb4obR6nXurnvBjoPnUUi8Vn&#10;dSBCEjOJT1PQJExO8dInZUMrNBM0iZlWd8K8v//WZCdjhB++EFKNEeI9+6svu7CP9hQj9Y0p3rmm&#10;+aA27r1Auydqsmd9Q1o/su+8POXD1uY3/FscMI6eO3fu/UTNa6+99oKo6S8IGhuNqcbGi4ma4o5Y&#10;ZN7Ze5t5gTkCH+yHEvqI2JGoWf+oTurYjwz05+K57ezCD4vVxZEJY+8eufzBAvk0350vhq2YCY67&#10;f09ofL6xV7cXK9h87/gJJ5xwwocLiRknnHDCCbAnUP5RcDY//fw/8e9+8EcuiJrPEBh38IxzhMDS&#10;sLe/xTgnv//LwHx+2+1fuPe4feF4+XVu7u8d774wr9uAqDnFzATNKWq237FEzM7P/ba3qzghobP/&#10;4Fz/f/MMq8B5hBWc6yrO1x0+Udtnan/uCJ+q/QdPHD5VayWnVZw//ejjy089+sTyE488vv4Xp1Wc&#10;VnC++wyHz9Q+tH6m9h3+g9Mnau+1evPpz9R+6x13XxA4fZ52/SztLQTOW1eBc13BedPNy5ed4UvP&#10;3bx88Y03LV/oE7U3HP6L02dqP+f4/5sXVnCeoZWbn37tdcvP/8APXnhhej6BnPCyGdEMcxup3DaS&#10;OWLZ9iSl3TMJ67kPz0astY2E2wqavRQj3hB3iTAIOFB2SNQMiDlpIiaCDmxDwmcrNAHZ5WU70gt6&#10;+Y7MmysU+ixthA1EkIGX8z7LFrkQQTXJhogIQDxM4taLfYRF+12T6Nk5L//IDkD0Ii4m4YtQixRA&#10;HiEGkCRIjpCwGSGAKEAwIsSIVMhFiFxEjk3BKqIpYgnRi1giYCHRp3gJyCXHkPodm6ImEl2aoIn4&#10;R67bdsx5pDwxbYqZMAVNULannjp8djaBINI0QdP17gvuU48J+cxUXRFubFHeka49IzI3IGCBXdk3&#10;cpfNI0W1T0SOfeed09byQDASNK0EQJQpAx+JcCL88DX+k8/0g4BEzfyIr0RgI9HdRxBCdBF7kF58&#10;lL94vr7APtrLigerNPr0LOI0AlVfUS52TyB2n/bRZgkqVlKwPTiufYkpfarNPlKcr0WuJ2DCFNjs&#10;23YNe4gxtvV7/oBM5av8V37zRwmO2wYkW0QbuNZxPsxv+aL8EG78EAHnON93nfyJgMoyxQi2ToAo&#10;1olztgl/Yu78/OxEJKLz2jcyUYx1b8Kh1LHi84TjnZO6vnuC9k/00H/qH3u2B+fUTd/Rt9xXbC/m&#10;VzbPbPyABEx1Uac5rkDXQNewASRoZqvETNB/iZmtzkyonKJlqza3Kzht8yPl1gf0YQQ0Qh+Zn6Ap&#10;RYo7hqhO0EwM3Fuh6ccI+nxxi5AglvGf4pt9x/nTU2e+g4zvBxJ8H9nPx1qduY3ZYkWpa/miOohV&#10;SHT+VmwNYi5fzu/UxYoidVEH5RLD+S4/Ftf4lL6uP+jf+kH+OMlq4yK/4x98xRjlXvFMGdWhOqmD&#10;8Yl/5Uut1JxEvWNS1/UjIGPeBP8M/BRsGyulXWd8BGVqTDQWsmGrxcSyfrzSOKhNHNNGCSxs7Jgx&#10;QFvVPuo6SfjqqQ7mFXysOFBcKHabx4i9xTfzEqm44ri5jWv6QYH7QB57cM51xgPPTThtnpT415wo&#10;QRWUoXIod3FUW2ljgoQxgq3Zds4zqjewb7aAbF4fZrsEy8ZSaZhjuPZpLJ39RzzXN9WNbdSTvZrj&#10;Kb85nD5qvqYtEgf1J3VIWKmfGI/VSXm1p2eBOjrvuvqje4P9BBopsFPzw+aG0kQ/6LhyubbUsWC/&#10;+WN9u77cHE7sYE+204eLB/qtsZnwV1wQC1qtaWzn/63YFA9arWne0Qp1cc+14gM7mCez7/whYHPk&#10;UNmVW0wwR62vaEe+p9za2NxKmYEg248JoLkZP5znmtNJ9RcxxnHxTlnFc/97SYRMzCRSEizNrayw&#10;7PPiwTH3mHclarZCk6BJHJ2fryVsuta9RE0wXrChH8mwtzYRF2vz/Icd2YOAJ9XvHGMr19Tm+sS2&#10;P+g3+jTY5g/l51naRMwwRhsrrcQkYk4kaPpPzVZqGhtd3zhrLtI7ofHaON+PKsSxYpg4472L/xW/&#10;9I/GifrG1g+L2creO0x9ZMaOxrt+YFCM0efZf49cfjZMsmnv3XmLrbg5IQ957omMJ3zw2LbVCSec&#10;cMIJH1mYos4JJ5zwx8fZXPSZouYfCVMIfLb97fVn21sBcytuhmfce9y+cLz8Ojf39453X5jXbdBq&#10;zT1RMxFzux8+0P4qcA5R89983NOfprWCk7i5rtw8rt70v5vQKk6fqZ3/w7n+Fydx88nXrf/Buf4f&#10;J4HzidcsP3sUOK3g/MlHnljFTfix4+dpwSrOH3jg8Ina77vvwYPAec/96+dp/f+mFZzEzfXztGfp&#10;195y2/I1Z/jLZyBuwipunrt5/f9Nn6j9khsPqzf7RK0VnGD1JnHzLdcc/nvzi+66e/mV//V/e78X&#10;pUsNL95e9L2ETlJ7CpJzGybhDF0T9o7NvBHFU8gs7dOzSDfkXvBSvBU1EzOBKEPETMgMCCzHJlmX&#10;mNmv9pGwAdGV+IDw8uKdqOkFnDiRsNmKJS/jkXqAHCOSACFkklNe1COoELK2kQ8RUl7iAfkQgTu3&#10;AYExyYwJpFmiJiADIDJurhJAeEV6TcxfyYdIZ8RhpFjC3RQ1AdmNQErss49U2hM1bU9RE4kmnYLm&#10;JNiQ6iFhQJ7If/lPUZNwlkiWoKlMEdLqEEn61JGQdm0rFsojIS7YB3mVJwJNHvJO1JRvz2AzBC0k&#10;ZgK/Y1eIhIGIK9AmiNMIdscQUsqGHEPWIN+Qjdqc3xFoCDxIJv7ER5BXfIGvTFEz8BX9nh84517i&#10;DhJLfoQkeen/yqCuBBlCDHKQGKI9tLl+AuqfqOk4u2mLRM0IVG0oL/Z3TntaRYEkJapYKeJ6/Zfv&#10;EdX4I0SwQ6S7MiJUbSszcY2Pup/fIM8QrI5ZUZKQyV+n/zqH+HOe/yLbpMh7/gv2p8/yaffKX3wQ&#10;Jwg8yiqWiEHaY4qaIOaJf2Ij209RM/IwYbPVmtqk1Y1ibnG2mKsvFKMTBqWd75q2i82QoFn81Uf0&#10;oWKkuugrxVUxVR8ikrhHXcT0Yr10PlM5QoKlcpa6BhozXIc4nas0gS1arZmdoNWZU6hMrHQ82O/Y&#10;vNa+56krPxVv/IjASsxWaU5Bc/6HJtK/z7Za+ZigSbAsvhE0i1f8gO8Q7sU2PiUmWsXMZ546iy1i&#10;SgKZ8gDCX2wubojbM3YnEPUDAz4rVsuTv/E9zw3KZXWWVVmtxkK880N1UTb3KLfYx8eRzXxG/24c&#10;5YuEpAhrfsQn8htjlViVgKGMCYfqKVU/542N/HIS3VJ+x2fBucZQsXGisZF/Jix1fIpNU+CMNE+A&#10;RJInrhTbGgfBGGgMaExgY/WYMV4d5ZcYpm20ndTzxRnxma/xm+ZDfEk8di4xQPwD9gW2ZnO274cF&#10;zYv4Y5CP1HG+zG+b68z5TfFVOuNq6FoxVgwtZmon7ast2JuN2XrOQ8w5Gttss0dIGKz/sh07J1w2&#10;rkoTlRvLs3X+YB6jDGI3+6iruptDsmWirTrqo+oAzdnUQz9TF32uuZV+ol+C7eoFzutP6u2+CX2z&#10;MaLUcc8xZnimZwNhpzEpQap8lKlytb0tK5srCxvry/pwcUMMyc+yY6K8uGD8FY+MyeKBmJSwKQaI&#10;a63WFBuImWIgiIHOiRPyZc9WayZsmiOrWz8QquyVmz31Be2n3PUDZc7f5J0oC8o+52Dq4zg/bI6m&#10;rv3ww3XqJs6J3QRMoqTVlra3/4HZ58TBvnvU13VWYVq1SbgkbhIxiaMJm7bl7RqipnvZDOTHnuK9&#10;+ae4wA7aWx8pLrEHv5DqZ2ykn9WHion1pWwq3tan7Mszv3MdvzCuG2+NdxcTNaewaT5ofJyipnHY&#10;uGyMlpfxOlFTDBPTxBxxSdzhe+KYOKJvzDii7/MF5VM/vtQPAfI9caKxTvxM2EzUlDafLn6zsRWT&#10;e8TqFoih5ypkTuyJmUGee+LcCc8de211wgknnHDCRy6mIHPCCSf88XA2Fz2Imu8nHh73Lxwn8h2P&#10;PysSBLfb7bd9hgvPOzvec/YETZj3PSPfuX2x88fj75dX1z1HJG4mYIL9BMvOTeFye+3cn2gFZyLn&#10;BXHziIPA+fTqzSlwzpWcVnASOVvB6X841//iPK7gXFdvPk7ctILzyeWnHnli+fF19eZjy4+tKzgf&#10;XX7k4UeWH1hXcD68vPMM33f/g+v/cH7Xvfet4ua3HD9Pa+Xm1992x/I1t95+AVZwJm7CV5xtf/FR&#10;2Fw/TXtcwXkQNm9YV3B+1nXXL2+59rrle9/yGcsfnr14bV+WLjWQEQixPlUWCR3sRy5DBPj5I/E8&#10;CfHOh3lPmPl6JiRoQmJmhDoBICTCIO0SLqVelgmVCCvHoP1ETWlAEKqztG0kVyLmRCQiIPN6EQdE&#10;jRfykLAZQZYQEhAOc3+SUZETyIf2nfNyb7uXfJjbkbO2ESERtcgA5BYiJEKgNGKxVQaRihGLkyxA&#10;CiDFkOPIQ0TjJMUilhKuIpKQSlJiFRI9oixBcwLZj0AjHthHsidoOjdXMbluXtOKpylGWo2UoIkw&#10;UjbljATtl/8RX+5JbEtsIHC6P6ibvKZoG5kmb/nJH7KPZ7HXBIKOHRHlETDsjKRh/9lGkd//f/bu&#10;9GuX7KzvO3+IDX7huDUhqefu04MmkONRYoyd5TiLLJzlsLAxthkMCQYECIOZMQIhENDyxGAzmCzb&#10;sROTZCWLwZDBIQiCJZCEQAshBKKltl/ceT7383yfc5196n7OOaK7JaR68VtVtatq197Xvva1d/1+&#10;967bNc5rY6QU0c+KAaSaT9CyGwIRwUTQsdU39SF9QF8AfSVhs74UyY2w1k/0RaJZAg8hDVnlWv6N&#10;LGIztlcOwg0xRBuwRWJxKyuksRcbahe2dW2rNG3ZOlFZm/eZzz7RJh99I6JdP02EtQXldz7yFGmn&#10;LuIGskxf0B8Jjq7p87OAaI1Mdq9z+jPCWz9HykrTpxH4kW/1X30WEee8/OThXhAvEn3EJXZUJm2j&#10;fEBAFPvESrZGEq5CnXZoVaL2cU2iJkJRe28hsrGttOIyiMUzPktL1ExwFYf5TL4CYnBCwbo6DKEp&#10;n/KzrSyVtf2JyjTvBeemqKn+YYqayFZYxcqgbzhv67gVm9AKTulsrW76oLiFAOePEdqETVgFTf87&#10;1wpN/SIxU/8Ux/g70X7GqQTG4lzXiUNiDaJenyJIJLBBP4YQI4Bo1o9SxJN+DOE694pLCH9xy7M9&#10;o/irz9kqp1VZrcbyowJ9UP39cME1xFblkqdxRn/S72Z/5O+R1fUzfUMfSXSJoJ7CRTHTWOOcvqVP&#10;ApLeMeh7+iH0gwRjq3HSM6Br55irv3bevnE0AaHxUvzV7gmb7KmMbJ3dEzlB2zxxFuOMJcYD7aUO&#10;6lSMl4e2AWmJS64Rz9XDvEQ/aoWzrRghXojb4re5ijgnton3bCy+TDGS/V0nluunzZFsHUvXTgmU&#10;8mkeoy3FOnlKT+hMnGre45rmO7XBFKmKi2DM0ubs3JylNDZf7Z6gxc5sxL7GzcZWtrVlZ2OM89ph&#10;9gdt5xnKlqgpfmVPtjSGZEf+mfgutkPzt/xK+auD4+povqUO6sOf+BZfc2/zP3nILz/NH7uWb4ee&#10;a9+57Ola6R2XVv7KUjkTCM392JNdzCOA/9Xf5ljdXE1sMiaLCeZaxvZETXGNECfOiQ39yENMJAKK&#10;gWKesZ5d+Ar/4S/2+VdozK3+bKcfNi/VZ7SjmKe89Te+UJwopul76tC8K6HWvEE99V/xhl+Zxykj&#10;sdLcyWpLYqbVl+rRjzn6gQqhVkwP4qF4r95z5SbhMmGzFZtETcfy9yxiJps1ZrCjH72IqerFj7Sj&#10;NrSvDcUH9kg4ZyM+yF7FO+2fv9nP3/izLV9xT8KoNP6vPxhDfVqWcLmKmoGwSdTsE7TG1cZa468x&#10;2fhsXDefSNTsfU6fM18Qf4iaxTAxpViiD9bvlD8/ZgexQbnnKk1o7OMjE/zdVrvbirfmyleRquPz&#10;Xb8vrIKmtC2RbsfN2GqfHTt27NjxkY0pzOzYseODw9l88+aVmlNMvEkIvAobQuBNuLh2zbv9rc/Q&#10;3oCRx63S1zw6viHfWbbyWNMGCJNwq8/STsFynmt/6575adr+dzNxEwibx0/TLgJnImfi5vknas/F&#10;zR9+2fn/bx4/UXuxgjNx8x8QNx99yeF7H3388D1n8HlaAucbCJwXKzj/3sXqTQLn373vwcNX33u+&#10;cvPLfZb2uHKTuPniwxc8/4VHfN7zP/64ctOnacGnaa3c/G/+2HOOn6a1etN/b54Lm3/0/L83Lz5N&#10;+1897/mHn/rhH7l8EXo2gYyLxEayt1pgCp2QIBkQzrZXnQ9rurzt94teiET3IgyrqIlo9oKMXI+o&#10;m6JNouV67EUasRUQf17qI2EJJZF8U8h07OU7MRMBBpGJyMApbCJrEH2RfRFkEGnlhR2RExmFlIiQ&#10;AmQFEmKm2e/YeUBSrEACQPuRtcgR20neIo8CsiMgDSJgEQcJm4gl5ABiCaEECKRJLCHMkWP8KVET&#10;wZWoiRSfoiYC3zHyDBwj0xDuke7SCQOJmvMaYgBCaK7SXAVNAhxySxmVNSIP6eWc69wnD+W0Ja5t&#10;iaNBvdQ14kzeiZrZxDM8axKz9tkPsdiqkgQJ5BXiTRshcRA4zkXUIrYQPfJGKFqliUhDrrG3vpKw&#10;g2TSx/ShhKgEf+SSPlRfkhbJ7Tr9kqiTwIP00k/1G75KcGAT7YDsJN5oIzaKbLRN1MwnnGdP9u2/&#10;NLUjkYetnbeVF/IQ6YdQ5ANshXTWH5WzvtuPEiLK9Mv6n2sIA+qr3yBZEamERkQaJLi43r4+HHmv&#10;XyeYJHbq0/bdwxby1Bf1Y33c9a6Rj/zlpczKoozKkgCobcS64p3Yx87EPOLdFDQntA3ROlEPmUjY&#10;RChOEDATMTtuf8ZlSHQE+8rBDyIn2XGSlFPEFJelg+vcI4+eH5RRWaG0ngkdV6Z5jqg5BU31D1PQ&#10;JFYmWCJeEzUTLWe6NCtPEjPtI23drw7ak0/ycf0NIZ2Y2ScEkdOJfwmaBECiPLJazOLPYhx/b4Wm&#10;flB/SERwnqjoWsfSxSfijbih3/UDhwQK8SMBU7wWI8TvYrhriT1TDBCXxTDPKL56rq34SrxUB/WJ&#10;2CdmsINr3EcYkCf/N+bx7/oiGEONk/qafqTv6BvGvPqicUc5lVHdxI3iqLyV3zjmPs/Q59xvbLTV&#10;PvXHBJLG2MbWjvXhed4xNM4G5TI2Gi/FYjEZjItsnL1tp7gpJit3giYYK11j7BS/1UceiZqJcWxA&#10;jDAPEavNg8yl+KDYoK+1ytKcp/lL8xNoXmKe4rgffoiRM066T5xsrmNuI9ZpJzZuPpMIVfs5t6LY&#10;yfbaQTuxbcKK+Ahs7Lg0W7YWN81RbB0n5LC1eQf/ZqfGTdvGFnY2tgDbO29+4h7tw6byUy52Mq6J&#10;VWIUOybwsglbsEM2APepS+UNUzQC5eajnuXaxov8LZ/ruD6QndoGx87bz9ebA+ar2dTWNfn6TFee&#10;5nj8jv8l8IA+l1BYvzNO69fmQMZkcyuxSAwTE/zYQVwTG8QEMY8AKAaKhWKiNOKneKJP8xH2zzf5&#10;FX8yPjrHd9hGHZSbPxCvmoeaA9XvlFt/4hP5gz40+536lMZP7KtncyvXmHMQZq20J3T50oWVmepg&#10;zkG0FPvUUTx3rTqLgVD9XdsneImh/cisz9HO/9aU3kpN90CiJruKw3xZfcUgdtAX2ALm/N057Vu/&#10;yl/yu3zHfn0y27KpPNjf+5EYY+wkWG4JmfOY6NknaBtDjbnG335cZQw39he/xDL9rh9E6Xet1BSj&#10;EjX1vSlqKr86Fo+zA382xvGJhM3eT6Z/B2nBCmTvuiuJmpg5Md+NPxhMUdMztgS8HeeYxPaOHTt2&#10;7PjoQ+Pxjh07PniczT+vr9Rchb8pMF6KgFdhQwTcwnzGrbD1jNJvuE7eF+kTl+fHPtxUr1G+U5hC&#10;Zvu26wrOrul4K739jufKTts+Sbt+lrZP0/rPTZ+mvfw87SJuhj5R+yMXn6dt9eYPnOEobj52/lna&#10;N/k07aM+Tfv4Ed917Vzc9P+b3/6Q/97s07QPHr723vP/3vzKe+49/u+m1Zv/7QtffPjvLv9384XH&#10;z9JC/7l5XL1513OP+EtD2PRJ2vlZ2q/7C//F4d1nL8frS9IzDZ9e8jLpBTRxE3oxDUjriGvbxMzS&#10;Om4fOb5ivcdW3j0TIvoncR65R4jpl79IPtspYiZctu8lOmKv7RQybSMHkVsTyJhEDi/fk+zrZTwx&#10;0xYQuJF9bZELk/AKCAfEBIIiIK5KQ/glZEqX1nFCZogIse3YFjGAFOkYqZFwhihA9iALED9IFaQB&#10;Usm2X0OvRC5SCWEUErASNm23RE2EEqJsgjiGLIcEy0TLLVHTsXTn5YmsIAAQxBIiEzOVRbla1YHU&#10;AkSo8iHxCJgJmvKyDa0gXAXNVdSUf8+QN2Qbz7NlM6QbUo4NkS5sy8bsjbyJuEI+OZftkTjaSTuq&#10;OxKOoEnYRIxpR2IRoonohWDStxKgEEr6Sdspauon+oG+4ZiARPxJ4JGvPqqfKCOykG2sKkPIEW+0&#10;I5tU14hGtmEndmsVSJ+3Uw/t7JiPALGzT88i/ZCo2tRz9UNkmL4Lk6y3r7/qh/of4lS6WOIefUCf&#10;6VyiZeS8rTT9HQnb6iTQx8vXNujP+qk+jIzT16W7XlnLi92Uj53FK3YXzyLZi3fFUyIemyfWhVZG&#10;tGIzYdO1k1BMoEw4TGDUrrYJheBcouY8V3qxfGLGZ9vGC+dc7775PNspaDqeZWlMsPXcnl1ZwH0E&#10;TVDv9bOz7BLRynfDXIWJjE3AnEIm8HVb1yorX+LLfJGwh7hH2idotuJmkuDIb6Q3nyUAWg2E3C9W&#10;EQP5uvhUDAH9IpFfP3K9a8Ue5/UlsYNIkEiWqCk2iBGECzFjQpqY7brEN31Tv9QnxTzPEletxiq2&#10;2urT6uNHBbbqRNhwTtn0Z+URq/j8lqjJho2bxkXjILLa+OU+Mct4I/4pn3o+cRZPCSxijLqJd/qY&#10;vqdf6asR34lE8m2sbewF54hTCW7tNyZDY7ByGVsR6Y2Pnh2RnrBZXFa2BOMEyqDsBJfaKlK9WO++&#10;BBmQl7FdrED6mwvx//pfMaJYnrjZnCeRc85jQuKBfW1RrNMe4h9IS2DKhvalNacBx851Pkwb1zYJ&#10;K8C+zXdKA37Q3IXdt4S45huEqeYc7JuvgGPg39mcnc13lEksJ2CyHTs2HrJ19hOf81l+pl7VQ/nl&#10;E9RR+ZuLgeNZ/3k9sE+2Ki0hyr09J7vlk3yfIJVgCV3TPfadt99105b8lj3ZBNiVjdh1CoPmQ+ZM&#10;4pPYIyYZn/V58UE8S9wUE8S8hE0iXT/0EA/FP+O5MZfvrfGA3/Ep/sYmld31+l5zUljnoeIZfxB/&#10;+ERzOsf9QIIvgDrqu3yMb6iX2KbMVlcSNAmSrcxUJzGv1ZkETCItiIFT2HXede4xDhgPCKU+S9uq&#10;Te9VVoJO4ZStPD9RU97mUsYB5TUv13bFH1s2aW6oLonbzT+mzznmG8VH5/ioPNmSf5ibmOsZg42T&#10;W0LmKmo6nqKmuaFx1zjcPER+xm9jufmAWCZuiVn6XD8kEJeKSfrb6gv5sLqqd/6g/KsvQzGWf8z9&#10;GX/5jTZG/GwJmSvWd+Q7QYKmfYTtlpj30Y6V1N6xY8eOHR+9WAWaHTt23BnO5pyf8TFv/ZbXvfYn&#10;/9SrjkKfbfuJf+3fIAKumALgerxivfcCa/5XPa9z67b9LVSXWR843reWbZb3AgmYU8hckYAZTp0/&#10;tR8SORM4rdycqzd9kvbUis15nLhp9aaVm4mbPk/7QxcC5/w0rdWbbxqfp33jo49frNw8/yytlZvf&#10;6D8373/w8DX3PnD46nvvO3zF3eefpf3bL7rn+FnaLz7D33qB/9580XHlZp+m/avPPRc4rdhs1ebx&#10;/zZ9kvYMn/FHbe86/NSP/OgNL0jPFvz6GNET4e5lNAI7Ym3uQ2Jn+7bI+VZ62ocI74leercQaQ5T&#10;2GzFghfyBJpWbHphblUm2I9kTQQJvVQjvJCJ7U8xwws32E/Q9ALeS3jkoG1kH/RyjkywDREMkQ0R&#10;EIiJyCtbJBV4sY+kijxL2ET+TGEzUtA+Mi8BMyA0ApIAkCUIlCluAqIZEjYRuUS1SALkACIXadTq&#10;CSIeshzJ2CdZAXlOOESg+/U/kgyRHpD4rRKyhYh9IHLOT8/2eUbn5JWo2eon8LwEA0RdYmOCGyRq&#10;up5Ah8BD1svP1rE8kWDIOWQfyFP91Mv9RLspaiJXe0ZgowRNZBwgr9gTQcPW2qJ2QcJF1LgGEDja&#10;zj5CjZjZJ9PYhW8m7hB9kEv6l36k70SGB/1HX9J3EiGQu/ob4SjBh2h07dq14/2ISH6g7toS0Ynk&#10;Q3ayWfWPdI54ZrMpHrs3wdpWGhs7r02RhpGMnkHk4PP6pnLqv8qsvP1ogSirn9YniYrOiRn6G5vq&#10;P4h5tpJXpH6QLo/iACBiPVOM0O9dJ39IDADPQFqXj+d3v1ijjOITe7N78VX7FFPFS0IGUpCwph0J&#10;mFPYDNKhT79ZKRGhqL3Acei4cyEBsefO4/kDFHCsjMVl5Rari/HOd69nqUMC5orK4lp+qv7l5xny&#10;muVEmKoj8nQVNAHBGtGaiLklXl4F18nTimZ+Lg4hrSPsI+0JmpHSfDQCfAqaxFD9ko9b8SRG9cML&#10;faG4pC/xfeddx/+h1ctijVglhkTaiwuTrBUbxJGEzETNxADXIvQThhIw5O9Z+q/y6mvisBir7OoR&#10;mU8IcI04LEYSNY0Bxhb9wvg6x1w+z/cbR/VL/SPC3dhl3NEvlVH51LMV/sqovOKgHyS4T5/zLNvG&#10;2JAYB/pjfdSx54JrOtc4Lb2xuLHWGNtYSkRobFRWdm0cTHBjh4QVEP+kgWvAmBncm0CnXR17jrqZ&#10;x+hL+kf9pD6ibzQfKoab/yTOsb/YKBaGYlexka2yxbRV9siexTPp2dL9rs+m5WG/fNsvD+3W1twn&#10;Qa45DTu3Gqv5SGKW+Yf2n+KxMbT5Bh8xNtiXxpbawz3aSZ6ere780hjWeLjaT2w2XrCZ2K2+6grq&#10;3RihfuqiDuZq6uRYfaf9sgVkI1v58bXsUF7yCdnKtuuaH4Jj9QqulQbsCnyXPact2aQVbvyweMAP&#10;+SxbmsvogwQ2MUl8EAebk4kLYoG4QNhsxWarFft8q1hobNcW7Ck+mGMXD4yR7Jlt1KN6Krt5kDms&#10;NtTvmofqe8XA/KI+WDqULh7KTx9WN/NLsdqPU6ystDXXmEKmeiVmmt/4EgXMfTERXJPASaCUF1sQ&#10;MM3N+s9zn55lG+MH8ZONXMt+bCW2ivnKqJ6JmZCQqZ+wiX6TH+QL+R3kR/kGiGlsqn/xP+2hLxhP&#10;/aBnipenMD9BSwhN1DRmnhI1xTLP6YcE9TPjQ3GJP9TflJnP84Pig/o3VrANaNfmyKExcY6RpRV7&#10;xQxi85aIuYWt9+Q7AZJpS9D7aMIWeb1jx44dO3ZsYRVqduzYcXs4m3deFzUnEv5sHU8RMEzx74a0&#10;kX4D5vkN3HD/xvFEz4PKup6b4qX9idLDzPuIyrvUYRU2wypahtLX86euXdNOiZowP0UbpqA5Qdjs&#10;07Q/+opzcROur9x8+RHf/5KXH/7R4y+/FDcJm63ctGrzO47C5sNHYdOqza+59/6jsPmVd993+PK7&#10;r//f5hdfrNpM3Px8/735vBcc/3Pzcy5Wbn7Wc557+MsXwiYQNeGLzp777rOX4PUF6ZmGXxUjDRA+&#10;k3if5HvHa9q6nzgZEjm96AYvvFMYnSi/8myl5hRlEjanqNlqTXA8Rc2JfjlOeEjURL4AwmXCSzfC&#10;MUEjci8gZiaZhTSYxAJIQ3rNNPte3sGL/CQqIrHsRwDCrURNae3PdIgUsYVEtBCxmLiJRECGRYgh&#10;w/gHcgBpFCmGEItkRMpEjj3xxPn/jCHAT4mac5VmoqY0JNoUNO9E1Gw1ZeJqgiPiM6FRWV2D2He/&#10;fJBwQKCTRmRD7skvQTMxE+RdfeUXuSr/SVon/iZqRnKzJxsjbNgekUXgjKxByNgHZKRrPB9pZiUA&#10;IM+US19oFR/xBxEeoaQf139grnbWbxDh/F+f0S+RVHfddb5qjXgkL0IPf1VuNmF7qzYIH9qErbJB&#10;vsDm2oD9Ei0JyNm69iP2JOxoYwQhwQjJSOhBUulX+mmiJgI/UdOxc/VL/VTfVjd1RIrxX/3GNYi0&#10;CLX6uH7vGIoLwbVdX/+39RyxIVIOxAmQ5l52Vb7ikVilDWYMnTGQeIgUJAgiCu9U1EQmuj8xUFoo&#10;LSRigjaGrTR5BuWbsbky99xAkEFygrqEKWi6zn3qnz0ac/jhLLet+9U1UROyB99Hsk5Rkw+fEjQT&#10;O+d5RK3nirviCMKaHyKiEzX1vVbaIPP7RGEkOMJbv0gg5OPiCb8vNukT4oZ+8sRZDJGmD/SjCuh6&#10;58VX8YSoGVGrH4oRxQakf3HafseRv+6J/JeffOWvfETNREt9WQy2VQ/10cftr6Km8hiP9It8HBpz&#10;9VXn9C19Qr+JdHefsUjMU359XHysbGKqffHSeeOSMdIYqp/p5/bFBdsJ5+qjxubEJGn6rLI453iO&#10;38bkhCTlM5Yqo/isnMQh9mVP5VW2VoVNoc3+HBcdF/sT5ubYoB3FdmUxfxG39RP+nlCgH5o/6W/1&#10;EzG9H3YlbBYP2d+WSCd21QYhG047ZQP1B8fZzjXz/vLYmhO5p3axDeZA7JuNEy6ai7AxW5t7rEKc&#10;eUdzDnZjU7bOT9iZzRM1+b881UccZhf2YsPGRceNhf24Z/7Yje/aNkaoq3rwX+WXNxtN31P34Nps&#10;nF1gzvuyhzSoDTquLeZ1rpmQ1pyx+SKb6jP57bSlmCB+8F02AzZlQ/acMcmcrR95iRXmXuJFP3jo&#10;M6x9graViNL7QZLymXPzRbblj+zKh9gmW+UXiVnmr/pF/lD5ta86mD/Z138CP5He3IkP6MvOqY84&#10;ZiVp8VzZlXUKmkTGKWiq6ym4JiRwys+PXdiBaGr1JkHTfqLm/EGM54m/5rTmmWKLeeEUNJvL26qP&#10;ts4H9at8wf5Msw/uYUv3s7t4Yew1h9j69GyYqzV9fjZR0xhrrDX23o6oKV7pZ+ZAxgj+0JxKbCoe&#10;KTfw42JwoiY/4Mf6du2vvbW19m1sZL/2O8ffA1u///3v3xQxt7C+J98JELRbQt9HOlaSeseOHTt2&#10;7LgdbIk1O3bsuDXO5p3nouZP/elzMfOnhqgZEjWnGHiD+AczfYiAt4XuW7CKjcfji3sqR6hsXTfT&#10;5nGY6TCfc0TlqowX2BI04U5Fy63zMFdohilqzk/RJmqGRM31k7Qw/3Pzx1/xykv82FHc/ITr/715&#10;IXD+o8dfdviHj7/0+v9uPvKSwxsfeezwnQ8/evj2hx85fNtDPkf70OEb7nvw8Hfve+Dw2nvuO7zm&#10;4lO0X/biuw9fCi+6+/AlL7z7+GlaAqf/3Pybz3vB8T83P/e5zz989nOs2HzO4b/+Y+dI1ITv+7zP&#10;v+kF6ZmGz+V4yUZGegFNQET8JIgggiZKm4R0ZPfEJO696J4SNR27vy1MEi9RJmFzS9RM2LSN3ItU&#10;masXECsTU7xcMUkp5NUkEaTZn0RU28imCCxppYfOzbQg3XlEu5d8QFr1wj+FzZX4cC4xtHQkbcLm&#10;JEyQP44TNwGRgEzql/KRCREJkeQIWiQjcjGRD4haCDJEDUELOYYYOyVqguPgmMgFyHREuzSCp3ym&#10;AJmoSXBrpSbxoHIg7JSzsipXQlsrB2eeRAXnkXtwlaiJXFV3+QKCEFHoWbaIa2lIRDaLdGFPpGNC&#10;suMtks4WmeM6drHCgKBpBYBf+xNCkd6t0kSIE5rqQ7PvrP1HP6lP6EMIKWRVv8YnIumn+g8/UR/k&#10;IOED4YcgYjc2zwci99mGvdhOu7hPW7Fv9kaWEpa1nXT5IR3VC0koX/XWL/VZpLM+nahpX/mRzvql&#10;fupaaeooBrArQlQf0pcRafX/KT5KQ7DZB+Jm10m37VgeCZr25/EUSZVX/FGORFZtUWwT89Yfe2gD&#10;ggaiEGF4lbA5Rc3aHaF47UK4hITEic551sS8b6bZJnJWzsqdoFnenpegCcoGW6Km+4vxjTP8VT3K&#10;zzPL/5SoCfy/T9ASK6e4eSu4Tt/h5/qpmGPlDWI6UTNBEyFN0OSnkdKR4EhzpL94pa/2n7/iDF/W&#10;H+YPLPQVafqHmKMPuF5fcb0+pE8liokfiFkxBKkrHvNtPi5GgHgtJjgfxBuikLqJRU+cxS7P1A9X&#10;UVN8FWdbwRmqV6Km/IxN+knjbWMusGV9rH6hfxorjYHGKOON8hIr1Et8KXYA+xhjlF+MFIOMicbd&#10;KSYRReRrm0jiWYl2CXAJVI3zCXKN6/KtbMZP42bjYsKKeJyomUCpnKBtjTnGB3EPGocaHxqDGh/k&#10;Z7xVBnbUr2Yfqh/oA/pFQkF9RkwB86BEg1A7FOO1R23CBmyRfaq/uQshxHF2c7141v0z3tW28gur&#10;3WsT+c55UnMbdmZjSIzraxFszofZiY/kw+zNrvwlP9E/Gi/NcTxPedmFzYphjY9ijXGCMJy9xOvE&#10;Tb5dffgTmzTva+4nzXZCXacP2pY254ZzTig9G/WMbGVfWs+a5SiP5ozme83pEgWLCcWJYkJzOH6Y&#10;TfU7cx19XAxq7BYrzNn6wYO4JwYS54zX/QBEnGz8Nt57Pv/LF9m2HzzwG/7BRtWXT/TDPX1PHfiE&#10;8vOFFeZMxTlxpH39tbkvHzFnUaYER+UV469anUm4FBtBnaHjmSY+Ok7otIpTnuzjBzCNIY0j0hI1&#10;PdezxFx2Fu/FdXXWjs3zm8uLTdq7PhryCz7ElvmI69yjP/AVbWGcFWPM8dbPzJ7CKmoaZ/shnbGz&#10;OYixvT7WDzH0MzGq+KSP1b/0T31MH8nP+XFxIR9IoJ9jW/NjvjwhPjfPdn6Om2L0b/3Wb20KmFdh&#10;6535KrgHQbsl+n0kYiWmt7B13xa27t2xY8eOHTs+nLAlLO3Y8aHC2dzzuqgJP/2nX33cwhQBJ6b4&#10;tykIwiIG3hLrfRvHx2ddHK/PTZyErTIDcTY4nvfMvI7ouVdgFTVPiZTtd82tBM25Dz9xhuv/r3m+&#10;WpOg2erMKWpeFzav73ecuBkSOFu96ZO0Vm76LG2fpL1ctXnxOdrvfuTxixWbjx4/RfvND/qfzYcO&#10;X0vYvPe+I77qnvNVmwTOo7B5sXrzb338+edordb0OdrPfd4Ljv+x6VO0RM3z/9b8o8dP0X7Wi+8+&#10;/Py/+YnL/+V4NoHkIBZuIQItrIKnl9eETdsJabAKmPPYdfKQPkWZ8vAMQETNMiGlrCbz0py4GUGV&#10;qIlMgV6kkSqhlQxIuEioyClbx162A/IFQRDhZD9SKaKuLSAVQJot0ga6xv2OI7fKCyKsXNc15RfR&#10;4eUf8eG866RFhNi61hZJ4lqIMEnkdGwLCJXIxYiEtoijSTAid5FiyBjkUSSjLfIcsUu4aqUmtBIT&#10;0YTMsZVWeoImEh3sr6ImwSABEhnkGQi4xAPk3BQ0I6CVC2nnHmWSD7JOngj7VmkmaiZmIqcTM5Gp&#10;EaoR1JCg6Vm2EYa2CROIFoTMFDSRc5E0ETWTrEHqOI+Ee9e73nX89CxxE4nGb1vVR/RBKkXa6j9T&#10;0Jx9Vt8hDuoP+ojrEFMEHsQVwgpJpa8hHxGj7Mne2sSzCR1EGHZR/y1Rkw21C+GZbdkYQQqtSGNv&#10;7YooTTBCFMqPPyujvqsfJ2YqM5FR/0WM1lftu1Y9EXj8lY31U7ZyvfvUKbESwRbZ6p5ihePSwH6i&#10;Z6RcKJYg+eUrzfXKisgTn9hSPNM2/biDKAjaDAgYBEBtsa7WXPeRiXOVRHkRQPhBgoh2TFSc6BrX&#10;JxxuYd7j2H3d21b+kBgTEjXB+fIE5Cc7iO1so83Yh10qk/q4zv3qS+glaNomZiZoIlunmMmPV2Fz&#10;S+h0vzIgUPkocrvPKkbUI8L7bOAkwxHYiOz6gziVoCm+8Hv+rx88cRY7xAtxE+xLc04/8Gx9QizT&#10;d/Qj/Ur8SNSMrBUP+DahQt8UQ4rT0GoWiNgVg8Qo/Vic1Af15Yh5cba4LN1qK5BeDFYv5VUGYxUf&#10;N97yb2i1oL6qDzTWRl4bY/VF/brVmsqtXmwiXoohxRGQZrxJrDKeIev1d7Avz0hxkG4sFw9Af4cp&#10;xoFzyuR69xtr55iqjPyiOL3asjHFeKAt5484tKnxQzqbg7jo2Fb7q7dxQPxiOzH72lmfqi/VZ6Ql&#10;FjRf0leK7Qmccy6UuJlgl8A5BQWxatoim2Wr2g6Kdd0b5BHcN+0NCSxz7tSciR+wtXYlxPXlgoQ4&#10;YHfjIh/QF7I5G9ZH9A+21D5833zGs5Sff+rf4kkxjC3ZsXGR3RLm+S8bqT/faD6YeATSspdr8qF5&#10;TVDv/JOvKpd5HOSz2n8KUuA43+55+pBnOu+cOWQw/+OzbMmG2ZJ/sa2+xo+LD+zFbmwKCZvTn/V1&#10;MSlBs3gh7hHkpnhHtLMi0WpE8dH1fJxt+HZjt7G1HxGxsTqpj3o2/9XH9T3tqOzKXXwr1hX3QBwU&#10;D+27lh3YxLE5ivisrGK32N7qzMTM4vgUM6doOSHOi4vNTYuV0qH75Lv+OMbWcWOI53uu+8xn2ZwP&#10;azf9Qixq/m6/dwA+k++xH8z3FPa0LZ6xhWvEBWKj8dN/ZBIs/8gf+SNHrELmivn5WTDmmof046pi&#10;lb5lDAfPanzvhxfmneJQPiBGqIfy8unedXonYQvtrr1rf209RU1baHxsK2b4AQ5IA+PbKlreLua7&#10;8lVAeG4Jdn/QsZK6W9i6b8c5tuy1Y8eOHTt23Am2RK0dH904m3tui5qJf3M/cXCKgJui4IYAeAPW&#10;a07dO44vn3ORvj6z85XxdtA9YeZ3WYYTWAXNiVWonMczPTh23zye53/iQtCcoqaVmnOV5hQ1N9Mu&#10;RM2J/m+TuPnPjuLmJx7/d/MobF6s2Dz/HO3LDn//MSs2X3r4nkcfP3y3FZvXHjt8+0OPHL71wYcP&#10;3/TAw4evt2Lz3gcOfY4WXnv3fYfXvPje439tEjZbsenTtF/gc7T+Z/M5zzsKm/5f8y/9J3dd/M/m&#10;Hzt+jvYNn/PXDr/z7nff9LL0TMMqMERMoqEVRl5GJyKBIGERqZZgkvg4BcmAjEtwSbzseL12Ql6R&#10;eD3Lc3t+L8yRq8ipKYBE6LXaKiIPIt8ip5ADEUuhF+5JvCAXkAVIhxAhmnAICYelRVC07T7bCCr5&#10;hwiwznnhX9H9IF/Psu9cae1D5bRtv7IiEeav5Fu1GcEYUY4wQPBGRidsJXAmbCF3EfwELeIhgiwB&#10;MzhO5JxEUcRR4qd7EevykucUApDJrY5BICsDUk3ZQLmcd71yRODbOkYqESFmXnOFJsIJIqjlrc6A&#10;EEzMDAhDSMRArFhZgICLzEfOtELTtv1EY8faRVl8xoyoqY8iyIiByKKEHiR4QlF9KlHTdvZPfVef&#10;QPoimVxLNEJagfzkpU/xfWSQMrC7dkH6aRPkPQK0dkeKandtwG7EE9ewOXJR2xFT2DriX7o8fbqN&#10;aITscw07IHb1W324fhwpiqSL+I3IQ5Ih8cUK+2zMfmKaPq6+oN8jruUtv/K1JdTIH5wH10bsS3dc&#10;LAF5el5Erevkx7ZikTjK/sqlbSL92BjZbgtI98TAVmsS3RIzg/YBbeZ6ZGL5EEBAWvlNcaRzcwsJ&#10;l1fB9fNekPcULyv/isoB8lJeIk3+WqxnF/n2PNerJwIV2MQ2MRPBmpgZiJX5cvu285yt+5SBHz1x&#10;1rf5IZI+Ipqg2f+gWd3jHEIcQU6ER4YjwpHdYpU+sf5Aoh9aiEfiQiSrfX2HcKAvFMv0CdfrT8SG&#10;YgeSFpC54oI4LJa0YpPoF4rTrovcLU57pjLpg8obUV98Bfv9kKR9W/VSNvkaC/UX/i1ORFhLg/pI&#10;Iph+YWx1X6JmAkv2SLAqxiprcdw1riVaGK+MhcQxY6MxGeQtFujvk/BvrAdxoH5q33kCAR+QV0Jb&#10;47YxMAFFvZVDuyjvOtZpS2NH44c6iInKX1tLzx/EVeNrthSb9Yv6SX1FP5BO5Nc/iu8gphTnjQfm&#10;ROL7FDe1C8wYKs7NWFccg+Jc6TPuFQsn2LMYmE1Be4vPwLbNZ5rbmIuIz+zMDglXiVb2+TMfzu58&#10;ZBW9jbN83JhhTDW+8g9tzD/FFfYrBolf+r10dmOvvvjBRuqqHsCP+JO6OK6e8iY0Nmd0jTHItuuh&#10;OaS0xquE3cateX3gk7b5cWVxPX9pTti8bs7l2BP48PTlBCK+LI7wP3ad4qZ5DPuKQ2KZft/8TIwT&#10;L4z/Yp+x2qpDsVGcbDWiOEkcFNfMJdk0Pyw2ZEd1y2bNs9VLXcxblTvBW9/nF9rXsf1WoKqTuqmr&#10;WOA+/VB5CYxittg94/e6OlO9wD1TqATH/biDLcTGYmT74BrXys9z+oFMtmmVaOVgRyKouCs+mFOr&#10;n/qLRUE7F/O0P3vlm3Off+Rn7mND+/q6dyX9wNjZp2dPiZpruusJocbQKWoam43v+pU4ZQ7SuD5F&#10;zWJScUgfK14ou7ZXN2Weftz7h7bWzsYAaO7cGMeXGyPtiwW2IDa05e/m0kigLeHyKmy9M69w3Zag&#10;9QcZW6TqxNY9O7axZb8dO3bs2LHjTrCKWjs+unE2/zwXNX/6ClHzEkPcnELiTaLgFAC30lbc6t4z&#10;3PSMkbZiFS9XUXZi3nfTc2ZZFhAz265CZkig3MIULU+dt0LziCFqzk/PhilirmLmpah5kbYKm32W&#10;9ihuXqzY7L82rdj0f5sJm8dP0T52Lmx+18WnaP3HZp+j/ZYHHj584wMPHb7u4pO0X3PvA4evuufe&#10;o7B5uWrzhXdfrtrsc7R/7bnPP/6/phWbkMD52S980eHnz16O1xemZxJWhgLigiCYOJhQiPCxJSAi&#10;gNpPWJxo5Q2ybSIizosuMs523V8xr0dATfQ8ZUh0rXytUkjcTJyYJCtCBTHVr+6RSEiByKZIUqRA&#10;xGmk3BQMEXO9hEfSJQ5GyCBHSyvdtuvd72VensgLz4j8si8teHaI9HBfmOfh1DnHyl8dYO4jiJQ7&#10;EQ5xFLmLNEi0i5CObET2InSRt4glZD0SnViFKIMIdEhgjBxaRU3nXJegKS+ipnwRZ5HInjeJZOUC&#10;+4Q213q2Z5S/ZypXK6uQeeXXCk1bxDVEuHuGOsu/lTuJm2wyRU1ECnuxHXKGLREziEUkjHMB8RK5&#10;6Do+gmh75zvfeVyl6dOzBEB5IagQSwQwhFKf/KrPRHYHx/qlfq0/6Af6NRLKp2cjrfzyXj7Ibz6p&#10;LOyiDVq9wI5WtCY8JGoSh4jBEfwJmtqNnRM1CT4EZMcIQOQoAhDJ6F79A+GFjIuIt3WMDNNXI3f1&#10;T8f6tlignogyZJhz+rl7Iu3VWz7yRLBNeAbbOA/FjQh+W+kRs8ooHTwDXCMf8SfRZ4qabEucIFJM&#10;gZCAgXhn/9sRNSFCUT78oXykTSFRumtC187ndn37MK9pvzzmc5RDudf96pKwCe7z/FZiApsgQqXP&#10;+5Cm6snPpw2QqquoedeFcDkhbQqcHTvHvsYxBKnYgugmrBM1EdBgHxE9V2nOFT76A9JbTEH+yydB&#10;k/+3Wk9sEAsiXcUNcUSc0bf6QQXfF28SNcWQ4od40QpMZYbETXEl4ldsEF8ifBM19WPP9Ax9Utwt&#10;xurP9c/isX11EiNt9Vt1EZf0KQQ1+zUfMNbWj+ojjbmur88aw4wv+qdytvqRTRKrlFPsFXPZwnm2&#10;YAf3uNd4auw0ZhkDjc/Ga6S+8VsMaIUb6Ktg7J+ipnK5z/2N7YkqntHYN4UgZRXvlJNNtNkcg4wN&#10;bJ4QJ801/EG9jEnqrb2M8eKMGK0v6FP1F31FX9MvnNNnxHl9ZcZ6cL84Y06kTRLqmgtpr7Yz3iVy&#10;FufA/mxD+52DYl6Y9mT3KRRPIbN5DVvzAzY2z2DnVhKGRCs+zoe1Pz9gO7bnF/Ybb7WLNnKP+ZRy&#10;8Elxl/3YFNiXLdnQOTZjq/y3sXH6iVg/650g09wxccl+9edX+eIUnNTduMTnpLsu/5y+6tk9y758&#10;3d+cNFuyo7mcPrDOD7Nx80525ctsOuccbGfLvnxYXzdm94M0Y3/zJjFP7BMvzUWM2+Ik4Y5g5Ecg&#10;4qSYob8of3PxfI4tGz+zXTZKsF3nonwEzA0gHwG+wwb5lXqIY8opXisPEbHY3Qr7hMziuPo1N2we&#10;CupeHJxgF7GzY3HTtfLzHPYxfsyxhOgrXZlc41r3mJ+KFerTu0BtGKbf5GcT+Zpr8gc+yvbihXH1&#10;rrMxsE/P3krU7JxP0JofuteY2/9qGqPn/GLGqOKT90ExybtZsUc84dvKxv+Vmy8rszpr+96jErP1&#10;68Y2/tv4tgV+F/h1W35u3vq7v/u7RyJoFS5vhfnOvAVk45aY9QcNK4E6sXX9jtvDlj137NixY8eO&#10;O8Eqau346MbZ/PMzPuZXX/e61/7Mn3n1IRA2ww2i5gUIhFMMTAS83E/8u0i/ROlbWK852y/fuX/5&#10;jAHHU6hcBcyfvEibmOfX/I6YZTuBuTozrMLkKazXrceQqNkKzfl/mv/qQtgkVrZdRcywdX79380+&#10;R2vFJmHTp2j7HK0Vm32K1mdoCZt9ihYInD5H+7qHrdz0X5vEzfPP0hI2rdr8irvP4bO0xE3C5hef&#10;4QsvVmx+znOff75q8znPPfzl42rNu46fof3KP/GnDu9773tveml6upGYGQgnSLyIMKT8RERZ8Atc&#10;L6tzS1hI7EQYQaIKIJJCxxFzE53rvhW9LLeFBM7EBHVI1PQinUjhhRqpgixCIkUK9II9ySdErP3I&#10;OUSBF2/EA3j5RrpEtkS8IJGIgpN8sU8kbNuvziOdvMxP8dGz5jPnMQIAHHeudMcznxWVPfLEFnnk&#10;+ZFJ6pUYW5kjeKewmXAYyZjAicRFICBrErYiz20jg5BPCCPk+komSXPetXOVZis1+8RjZDHyOBIc&#10;iAlIctcg6pBOkVYJpvJN1EyMQPwjqeWrHsQ7kH+EqrzVHRI4EawhEiUiXvuzn33kq/PsNyEP+SK8&#10;XasOCLE+Pfv2t7/9SIAhgyK6iZJEMgRSq3jqP1PQtNU/EEv1BX0GGUUYIvYgqhy7HuGIUFJn4qQ2&#10;QsCxH1u24mgKEdLYTbsTa9zHtrW59tNuzvELbduKBkSfNlF//Q7xqZwB+U4g0UcT+8G10pzT9wks&#10;iD0+basezoG+XyyY+SJaxYmJ0l1/6h778o3sti8NcScG9eMPMUqbrCs12RohmDiYmJeouYp5jqWH&#10;VkpEKtpOsdE2YSTkN7bz+UEZIFGlvMpvQlpiAXTvrAc4Vx7y9Mwp1NgHebpXvaqjOmcHIi+sKzSR&#10;re13nJi5BfcqB/KXvxLqiZatOkJAR0LzTUR0gubWKk19ko/rF/ybQGlFZDGJuIVYFTf1ez4unogv&#10;rtMfWtXpHvHFPcUP8WKKmkEshsYWQP4mes4445nis/oqo/4o/onB+qWyg3r0I5L2Xasv6+fGK0IF&#10;oryx3rjfeCu+1DcaaxtjjaX6rPHFmCIWKp+6Kh9beUYrvp944vr/F7OX8mdL9VNXdTbeytNYZvwT&#10;HyL/p7BJCLCVZh+M91MoaqxtDFROz0KW93UCZdVGCZuVUfnEbGW0dexccdFWndynTbSdZ7KTGKEv&#10;1Af0GT5af6nvukbMTzgQU6A5lflW8zHxB+acbbaTOJfQNGPcVswTj5WzeGf+BMU+PgFsq63ZNFFz&#10;xmsoTVtps1YUNodqhZb25f/6QTY11rLrnG9Ib8zVVuZS2lX9jHviTLGKfdmSDbObcZCdxOyEF3VV&#10;58aNfDkYV/iPsaft3M/3EppgXuNcfmhrLsp+5Z99E1bdr/9MsPEUj/kuu3ZeGhuzL5vw5eKD+GGr&#10;D/JDx+YffNQcSAwTJ8QGcUCsMD4T/wiBxm0xU3wkZJqn9JlVP1ISG8Uy5REr+JytNsmPqls+oy76&#10;ofn2nL8ay/MP9UjgBMfq5x4QC5XdXEW8Vk6YqzMTNFuV2XxQHIe5b95jniIOBvGQTcRIcNxc1j1s&#10;5Bme37jihzFsxTat1lSm+QlasURbmIPrJ9oO6jPam//kO0Ea++Vj2p4vsKd+zL/FDmPnFDSvEjLn&#10;fqKmsXWKmn5wZHzXp8SoYpP5TaJm807vjnwgUZNva/vKre2qc6Km949V1OSzxrXEy4RMcaJ9cWBC&#10;/AD74gT7b4mWt4utd2nE0paQ9eGMLbJ0YuueHb8/bNl5x44dO3bsuFOs4taOj06czUHPRc1/eyFo&#10;tl0FTmJm20TBBMZEwbk/cZm2IQxepnfNwMxrfcbEuXB5o2gZnLPCtHKv57ZEzcvjtVyz3GeYn54l&#10;Rt6JsLlesx5PQXN+drbtVaJmaStOiZrzfzat2PQfmz/88k+8xHG1pk/RnuH4KVr/sXmG80/RXqza&#10;vPbY4fUX/7X5uoceufy/za+7/8GDT9L+nTN85YWwaeXml77onqOw6XO0fYqWsPnZz3neUdS0WtP/&#10;bP6lM/yLb/6Wo9C4vjw9XVgFTXj/+99/JAMQDsgdJESEBExiLOEQEjttEWrgRbqVA4mbiDuCCSLJ&#10;y640x1PMjJxbRZlQGsivvMGzPFs5QBkjU9THC/4k5iLhEEteriOkEFGRJL1swxQNEwUjWbyAI+MQ&#10;R9B+YlafT/Jibh+ci5B2rbwSSQGx45kRrbMc0LEylQaRIZFC8okk6tr1mlaLJmpWL0RSKzaVU7kR&#10;C0gEJEFiHHIxcS9RkzhIKIwcQ/5A5FCCZkQSJGiCY2RRJNIk3+VJGCOgRRYjlisDOF5J/ElgKYM8&#10;ia7yQobJ75SoCYma1RcishM0I96RL7X5Kma6zn1QecG9xA8kjnoSMn12FhCHysO3kdpII31Fv7Gf&#10;oAmzn4D+gejWB5C1+oN7Eb0JQUgqBLD8kYvKwQbKwW5zVUH2TnCIvGc7pKhr2D1RM1u3Ks05ZF6r&#10;PRCAnqPe+mEkOkQu66PKlc/yX0Rf14tBSFN9gg8j9xBnzkXOI/ADcRLJBuwRIl+7bhL88iq/bBkR&#10;razylIeyiEViFPtrk0RNxB87IwIhwj0RMFEvQS9RbxU2IxUj6wkg5WUb2YjEDwmJiYnS3Oda91SG&#10;8phCZejcLLP09kEd5jnXQuWsXNmhZ7U6szpOMTMbrCs0t7AlZoJz8jU2iGH8ErncpxSJmUh6QES3&#10;smaLGF9FzX4c0Q8jnjjrI2IFQlVfAvtEMf0msYugaet6xDaxJpFGzHCfbWKmWCIGN5aIy40jjicB&#10;jOQlxiXEeY4yJlYUV8VAUId+6JGw6TzhVR7GEX2R/ZDVxtxI64Qh/Ue/0R8ir42z+q4+a2wznqiH&#10;OKmu8k4kZIcJ4giIM+wmToqh7KMN1dcYK09jlTFUOQkBnikOGNNhCgCO19VvxkbjoPhROdlSOdmx&#10;8Q6UWfy3dcy+yihGi5vADxpPtHdjiHy0lXKKHWyoT9YPbPWV2V/0V/2lPjzFzWK/WDPnQYmb9sWk&#10;RM5iHIh/88cdjmfcK84Vj6foVuzrOKGCnRM253xjnYvYN+dIeDPfYHO24euNl8bJ7M3OjT1sqb+4&#10;hq/zKXloW3ViCzGXHYtBbMl+bMdmxkb2Yhf+K35nE8gOc96YTxPJiXPNI9Wbb4E0/qUsjtnFfQnr&#10;9kF+2bLxxPH80V1+CjNPkMbHbUt3TcIx25rLsau+Un8xR2UrwpH4wrb6WeO4cbqYIA6Yr5k7EQSN&#10;137oQSBqhTtRE8RRcdJ4rg3Zs3k4e/KhxlJ1VU+2U3b1qNx8R5/kKwldfASar/It17nXPfqhuZ4Y&#10;PUVNP0TpxyhzdWbx2zw0zGN1bt4Kxgtb9piipnRzVfc0j/WshE3jyCpqOsdOxhL3ixvaRp9gg+b3&#10;3kGKYflQPpgv5XuQL7iGP/Nxfm+8nELmiilkTvT5WWNnoqbxeM4/xKjikv7W/NQ7mz4oDml//Up/&#10;0u7Kr+z8VX21ZW2diN0PHMSDxjTj4Spk2u9YzJgQt9s3/prj/87v/M6RDNoSLW+FrfdpBOOWiPXh&#10;hpUUndi6fsfTjy3b79ixY8eOHXeKVeDa8dGHsznodVFzxSpqhi1RcMUUAy+PF1HwiJnedRsoD9ue&#10;C1Ok3IJrEjVXYbM81vKexCz3GeZ/ahIjp6iZUJmIuSIBc147jxM1z1do3vhfmpsrNYdgKS24Duzf&#10;StTs/zWJmj5BC4ma0H9s/sPLT9G+5PB9j77k8L1n8D+bb7h2ju+89ujx/zb7JO03PfDQ8XO0X3vv&#10;/YfX3nPf4avOQNg8/s/mx7/o8IUvOP8U7V9/3gsOn/Pc5x3+6nOee/jsM3zWxadov+jsWW/92Z+7&#10;6eXp6cCWoBl8msdLoxfQSP5JSsw08NIckEIRaUg6hL4X2gmkGzHFuQj/OwECau7DfI7nQqReRJXy&#10;I+oiVSKN2nq5RhAgBxAHSAFkQuSCF+5eupEOSBVAtCRqwiSYEzQRFV7GETxsi3gDL+nQsRd317sX&#10;ASVfz/CSD56vLMibCA9A6kQAVc6urczBvfOa0hFE6jUJXaQCAqm6RTZWF0RYpPRKOiKjEbnrL/4j&#10;gKagCYggQDIhm5BC0qeoGdkuPyuHEO2JmokBng8IT893redNsqoVSjO/PomaqBkprR4Eu1bjhLlK&#10;BKE6gThBsCQ8sFWkeCtOshcgZuWFkEO88Bt5ION8cpag+Ru/8RvHYwQkwghxhDTSDxBHkdr9KKA+&#10;EvQRfQGZlCghDyIRsQdZhaDyWT79hC+oC3uwPQEHEchu0pDzbJ6gyU7agUDDjtqHXdk3IhDJSexk&#10;a7ZHPCL7EH2IPe3FF5FxCYf6qvLqn/pkJDnwb4SY6/Vr/b2y67v6sv4tj8hp5xFryHvxLIgP4plz&#10;nbd1/YwbkbDlCxH+XSsfthaD2F67aB+iJiEC8YcARAQCUnAKgVPUbJugB1vCJiEkyC9B5NoQNBNF&#10;PB+kVYZIf3nB3J/5r2nKukKZYE13T2Uj2kDPT8zp3uqnvkjUiFTbLVFzFS8nELJgXx7aQjwVPxDc&#10;CGbEPDI+QdM+vyRoTgI6QVNfmD+84M8EAL7Nj4kD4oR+Lk6Km2K8/i2tGAnijL6jH4krYoKYKl5E&#10;2k5RU1xp/JCv8cIYYx/sN64Ue8QdeXuWPigeKzPY10+Vv9XVoL+CfffJB2HOx42xjcWNv8Z9fq8v&#10;6T/6b+MrApvQksiCrFY+eYp7yiYOiifZJbBNYCPXsR87sSWbFm/lmWBj/DSWNXYayxM5bR03doKy&#10;iT+u74c9iZqR5eKyuKjMMGM4UYJPsSGws1hZ+87y9+MVtjDvIDaKDfpB/aQ+or8Q4hI268etioKE&#10;TWNBcyLxRztpF7Ex1EbilHYq1tmWVhwspmnL4nExD8Tm9ouN6tMcSoxmU/Vk03605Tiwt632Mr7x&#10;X/7O3vqANs7Wxkn2m+OwdG3Cnu7Vbp4t3rOBMY0Ni1/2sx+7GS+nnZovTtsk7Kojn86v2zZ3bDuR&#10;+GhfP4D23SvP7NszjGnZEaZY6t7SEzETtPQx4OP5NNvmy2LFFP7N96TrP9m4vqjv5c/mAOZP4h6x&#10;TiwUE/tRElHTKs23vOUtl6s1zeP0ZzZq/q2OjcP5Un6jPsrOZ/RPMI6rBx/iN3xFuV0Drldv8wP+&#10;o6+ZQ/bpWWhFZHG7+aXrzAfFb/NRMDdsfgjNXZqDzv3iZ2muBfexlTmT5xo/2IlNwJynMQWUVTmM&#10;G2KN+olN6g7sUBvziXwmP8ynnHMNn2APfisO8HVzBuPfFCtXEfOUqGl1Z+Onsden343DxufmAfpU&#10;camYJB7pW+JRPxow1zKXEjfUQzmVmb+qM3/Vxvy19yoxgd+yjRivnydggjEEZprYcQpiOF+YpNCW&#10;eHkV5vu0Y+TiloD14YCVBF2xdc+OZxZb7bBjx44dO3bcCeY8ZsdHJ87moZ/xMW9/3ete+3N/9pMO&#10;P/tnPmlT2NxatUkUPCUSTrEwEXJTJDzDSUHxhMg585zP9onZ0hIwZzlvwFnavH+WNVw+cxEyVxA1&#10;CZEJmlPUTKzc2r8d3Pjp2esrNEOiZpiiZWmt0jwej/MJmlPYJGgmasKPXoia/luz/9ecn6Ilblq1&#10;6XO0hE24/L/Na+efpP22h3yS9vxztF9/XLX5wOG1954Lmz5F22do/cfm5z3/44//rwlWbf6V5zzv&#10;8n82f/A1X3F48n3v23yR+mCxJWSu8B9+XjgnuRXBA5P4skVYQMImcihhM6GxrZfbxEhIjIwYlZYQ&#10;0/681nXzfGnd37M8ByKqlCvRInLOFjkQiTTJASSCF+1IlUgUhIOX7oCoI/55+fYSjiCaYmYEcy/k&#10;XrwDwtkLeIR1L+y2rpeP/BC0XvI920u/ckTEQuSs9Lk/hUvbSNsEodJskVvOOU7YRHxF7kYyRDCo&#10;FwJZPRLrAlIMmYXERepaGYQYRwRFICFxEjITM1dMAdK9ke+t9psrnCK5Iz2RW8g4JFPPSNSUX2Q+&#10;4U1+xAgktFVW8oyERlTLn4DnGaB+iZAJmWxgm6CpHbWp/Yhw5GyIPATkrPzYjj+wr2db9dAqzXe8&#10;4x3HciOBImUTMlesoqa+oS8gk/RrhJJ+gSRHUiGrkF7yda++wJ/VlU20F/EHGUjkiJwH7ZwQwW7a&#10;2z1sTyRhY4Qfe7O1c+ytHYi0CUeO2RMZrT8id+ufyoy85Nf5Lj9H9iFClRdJqt+ro/7oGrZSVySq&#10;fu8a523FrX6kUfyKeC2u2QbpIK9I/Unudx/Il0ihPGKUNiFoItATNBGA7A0JGQl/tlPcW0XNhM3E&#10;zYjFxEP7hMJrF0JmW89G5IM07V8ZICEz8r+ylGdppSdcJkBW5so107oW1nzns7sPpqAJ/ZcmQTMx&#10;83YEzVaaEEHVm1/wWfEgHyRiAnETpLWipk/PIvJb6dMqH37Lv4tLRAA/ipC/vk2cFM/1afFcXJDm&#10;nP6j34gxrUQUF8SBYorYUSwRbxMqbY0R4vAqZsK8VkwpLnvW/NEB2J/Qb6HzYqOyyR8Bzb/5tVhR&#10;zGnsNdbqR/pBQlDku3v1YeOmsUWZ1U0dxcRit2ettoFpJ9cVi93LXghrdVXnxk/jlXhAEOmHO41z&#10;0DguvfO2rjfmuV9e/YDHc9iyciqjMs0fc7BdYwpfqPyuVS9jifuVV9nEMDYlviXugz7RjwD0VX3a&#10;VvwI+rIfubQySlvMr1qI/YmZIdFuiprgeE2bKA6Kodq2WBi0tXhtDmX+JD43tzCPYFNzCHVO3AzS&#10;zZnyVz7RvKIx0/jAR7S7MZMdHeszruVL2lx+5m7KZ9zLrsUV+9nRuT5D2zg5VxyrtzobixJw1dF+&#10;80Zb/m2cctx+4mNb80rnu4fN5lwUupcN3dP9YpatPlR+9tk5YbN9YyXbNw9szkrc5PvmtOzjeu3D&#10;7tPH2Zm/imXGbXOnxEBCHRDiiIXiJ5GOqOlLEv5XExw7rz9oaz4zx15+1nhavatT9TEXmAKtOigv&#10;qIPzzdndp/yel5goXoOyzh+iiNvNB82pEiLNNc11ViFzxan04H55eYaxQhmMI8aTKWr2X5/Ou9bc&#10;Ux3EJe2nftmCbfgA3wD+E/hT6fkKP9XXxQXjqnmez8hO8XJLxFzPdZ6waTw1hiZsGucbz/UpY2tz&#10;jH5kUb8yNngH0/baXP/R5sqqfvlr7x+NEauoKT70/iROJGZC4qb0KWJOdE7M8LcOKznUu/adwH1b&#10;wtWHClvEZ9i6fseHDltttGPHjh07dtwJ1rnMjo8ePJWo+X/+2U8+AHFzCpxT1FwxhcIpLK6C4RQN&#10;pzA50+4kHeR9/bnnz5nlmee6dv187sTWM3r+KTFzgmCZuJl4WdoqVgLB8qrjy/RF1JwrNRMuJ1ZR&#10;c8VVoua6WvNHX3G+WtP/aoYfeun1VZs3iJuPvfQGgfN7ztDKTeKmz9F+y4PX/2cTfJL2NXffc/jb&#10;L7r78MUXn6ElbH7uccXmdWHTis0vfviRw1vPXnq3XqTuFLcraAbkgJfPSKxJaNmGiPzEgYTNKW5G&#10;ptlHGk3R0csu9OILzoO0tvNc6R0jWEtL6JT3fH4kVWQKqJ+X/4iqCCfwso1QQCxEqkSoRHxG1IGX&#10;b+KjF/BJMkc0J1j2Uo20O/XyLR28wE+BU/4IQc9GVvVL7lXUnASB8koHx2v6eo39SIXqGZAMnj+F&#10;zcgE5Ub49ilBpCNiDKmL3CWGIYMQPogjhBIiZ4qYCKdIJ+hX8+5BrskDyZ5wQLj0jERBZBySWxqC&#10;2fNmvp635jcJaPkS5RI1EzSR1wjUhE3PUEfPU29tGSJZtLVzSFllm/dEzkbMgvOu1d7sqoyEzHe/&#10;+91H8sXqB2Xh84hZRHfkEVIWVkK7fmFfH+DnfJvvS0NGEYWIRMgpJK/+gkhUfvUn1rAbQlCbiQvs&#10;m6gZXIvYZ0PCpXZyLztrB+Kme/MF+bV6gWDkWiIMUg7hFVGOqEN68c3IWcQsP5aOKEaO6df6vDrq&#10;l/qAPo0wrb+DWBVJXzxI0IQI1+JE1xbnxL8IaPA8W+fKXz7syP7sjNjTPlYvsHFCY6IiQhAS+7Rv&#10;oiWsgub8HGuCoXsSDuVFAPGsRFTbVlDMcriuMhBS3B8qT/uJLfZ75iynY1Cu0qaYuZZz5j3Plwfi&#10;FIEKc2XmXKEJq5AJrc5shYnrPEO7Io6Rz8huRLOVRomZ8xOBkc4JmohyJDXSXFzRH8QyeSVqIqbF&#10;DjFDfxcPjAWNDfq2uKD/T2HMPTNGEGkia/VFY8EK4wI03jTmSEvQ9HxxSWwRu4rJ9VNlBvv6JjjW&#10;V4M6KZPYL34QfcSYBE37jbvik/P1lWIO6Kv1ZeNJY4myNhYSr5STbcRF9slGxWFxM1GzuA/qKA95&#10;aWOxNNt7FhAqjddiBJHHtv3O9+MkIPjIp3FO+ZRBexkrjDNsyW72Q58gZu/qkKCp/Npafuov3rIX&#10;W4oJ9cP6W8Jm4qbYoe/Wr4F4IcaswmZzp+ZBoH3Mz5qviYPN2zqGYqI+U6y0nTHRHKpYDbW3tiY0&#10;mZ/M2N0cAubciR3YeH71ob7QsfZmv8AHtH/trp9ob8/wXPFfvdmG7YorbMumYl+iMNtlr2zFHuqb&#10;L8+YD+o7hU6YoiQbgH3pri8P+QXHiTzdm4hZHtLLq3PsGxJA7etj5q3GwOaGtuax7k38cp792az5&#10;KTubV4kHYprYZgy3Jfz5EYfYJwb6gUeipthphXurNYma4qe5A9/3XD6TzwW2Vf98pjraqou+oS6Q&#10;kAmN/eriXj7GH5rzETETNJVTeYmyYnY/bDPHmhDLp2Cp3uYtbdvvfNesKC/P8lxlIfAmbJr3wBQ1&#10;zU/FEDHBnFz9ZttqL3XlI/wsH8z3bPMRvsTO4gAfN1cwDk7h8uM+7uOOKG2eWwXNMMdXY3Lju/G7&#10;OYe4pE/5sQAoQzFI3NGfzJP0BeXW1uqYv2pj87vGh/W9ypjGT8WK3pP0fXYLjiekGQPnPvDv3/u9&#10;39skicLWu/QKhOKWYPVsYiU4J7au3/Hhg60227Fjx44dOz4U2JoL7fjwxaWo+X+96lMO8H9ciJo/&#10;t6zanGImcfBnLlZtnmNbSLxKPJxpp4TLLXSPvG985q1FzXkM5TXzn2XZEjUTMYmXcz8BcwqZc9v+&#10;pVh5G8eh1ZoJmmGu1GxFZqLlprA5zsEqarYlav6zC1ET/unLPuEIqzanuOlTtITNc3HzZeefpX3s&#10;pYc3nSFx843+c/PaY8fP0R7/Z9OKzfsePP8c7Rm+6p57D1/+4nsOX/LC80/RftELXnj4mxsrNgmb&#10;3/YX/uLmi9Sd4E5WaQarNZF7SKuAgEkcsC8NKYGsiPBaSYsINPsRarYRR7awipyAJI0oXdPnPuEA&#10;EnA6X94RVMqgfJOUi1Tyko0wgAgWZMIkiBAn4KUbSZeo6eW7F+9WaCJqEUWRy0jWiFEv116qEXgJ&#10;gYg56Bip3Uod97hXXvL2HG2DiFUOQmSipi1iAKQnWEoP1QOcR6K4HvFVujT17DxCUn2RDMheZZhi&#10;rfKpV3VB2iKiI9AjyBA+/Yod+ZTouO4jhFyHfHJfgibCvU/6IYwnuQmIY6QyAkoe81NjjuWXyCY/&#10;pH2EfkS0vBM1I9JDRHptFVFSu05ExEbCs4l7bR1Hdkdysx3xWt7ILp+cJWr6BC0SjJCMNEImIZKQ&#10;2wSqfhU/yWz9IFFNv+D7yC6+ra8inOSDoCIeIc+l6RPam9+xBduzIbCdttSuIVFzkvzaiG3ZOJJQ&#10;+7O1c/JB5CFDgVDkWchoJFdEsW3kK/+b4KP6JiIvEk9fR5TxZflEHqtTfd12xir7EMk/UZwA17tO&#10;7JNviKguPsqfrcUy9tcWiZraCeGXoEigSFRspWLiXqIgEh769Gr7iZqJhK61H2EvT89o5QTwlbat&#10;Gu3ZYRUY51b6PAc9d25XzGtn2sy79FlXQmZIyEygDJNoncerqClf7SCG8VE+h1QmYCZoJmpurdCM&#10;HE/UFL+Q4+JZsaQYIm7o0wQZcVGsbLW7PmwsINTo867Tf/SlYljjgj7oftcnZE6Iu8YEY06CJiRS&#10;uKYxR349r76asKnc9iFRbgqeiZr6HX83vrKleAPFmcbdyGt9Qd+YYo/+bDw1DmmLVuiph3qqs/jH&#10;PmwhTiqz2GsbisNT+IJpt+zDHtoAjNOeKdZoD2UA+9nQPY1rE2K6Z3h2NmSbbDfHj3740fhRrO9Y&#10;PuqrTOIbO7GhmC4W19/0x/qzWJGoCeLI7Nvid6uj5higXcSj5kMg3m1B2zVPKuYV/4qL9jvX+eaF&#10;4vba1jDnF82fzF/Mn7QH27OvtqwfNF6yVb6b/exLc73+UptrP3MUY5ixTp3E3ilq2mbTbCgeshub&#10;NXec80WxXf3EeX0AjDt8u+0pND5ko4nmn/LIbolT7GccS+SzdY5AmNhl6zpprum+VjgC+0tTFuWW&#10;D59jo0R8cYlApD/1wwcoDhi/jduJmn6UNFdrmp9Y6U7MJGr235qu8cMx/Y09+SLb5mdsW4wI2UGd&#10;moOH6pmdmq8rvz5JVFS+PpHbCs05/0vEBMczbRUqzTv78ZvtPDevNQaA/ezkeZ47BWB2MrasKzVd&#10;Jw7zY7GxuldfbZZ92IvfTD+s3wGb6vfGfzGEAOlrBatwSdRs2/48nmkgj8ZZeepLxSiiptg0RU19&#10;qvGhdtfmzcWUWd3Usxih7omajQ/96EGM8M5hXOt9KmGzd6REztB5dnU85+p8/Zd+6Zc2SaKw9T49&#10;4ZotoerZwBYZGbau3/Hhia3227Fjx44dOz5UWOdCOz58cZOoCVZsXoqbFzglcE6hM2wJiluiIiQs&#10;bmFeM+8J5Tuf3fPn87qm9HmuZ61C5uU+MbPtIm72udlTouaKU+mroFnaFDXnKk34V6+8LmSGxMsp&#10;am7tTzFzRSs252rNCcJm/7V5FDfPcPl/m8vqTcKmz9G+8Qw+R/vtD/ufzUfOhc37HzqKml9z7/2X&#10;n6L90uOKzRcf/2Pzbzz/449o1ab/2PQZ2p/+/h84ipJbL1VXITHzgwFhkyDhxTNSJtIeGeNYOniJ&#10;hikYOEYIeYmVFiGGZJIWidb+FDjbT+gsfaZBouYK6aH7J1k3ybjqFFmFNECSIEwQCcigfjHtxRsx&#10;l9AXMYew6cUbudLnvCKfewEPXrAJlsg6pJyX64g8abbS7IdENC/oCNaIWoIqsjnxMihnJAG071z7&#10;8555fqJr1DeiwTMjo5GIEcARCuqn/MhHBD+yFzGG9EH4IHuIAsTGBMf2O+7X9HwQUYRQkgfCXX4I&#10;LARnYiEgkRHNnkMQlRdCqTw9F3G1JWrK073rKs2IadvEU+0ReQ5IksgT9de2yqP+EbCI8MoZOSt/&#10;cMxefEObqqMVD3169ld+5VeOtuCTCCRkki0SaYqaSNkQqR1Jy98RXvxbX0DmEjOJPkQkBK9rndfG&#10;yqMcnpv92AxhnwgTkKCR/Ig5dkUCIv1qP8dsjRyVH0KPgGSrrT2Pr3l+gqb6ImWRXIkPCfl8FRnm&#10;GjFInfRzxwhbfVe6WDXjE0TKzzgUilPs1fXymPtQ7AviR3krizjEntoCsYdYB2SfNiMoaoNr187/&#10;1zJBMaEvgQ8SMUPpYYqESMZWd/EPz/FMq5GAr+QvU9RsVZgyyAPKs/JM4XEer5hlm2Vez8175idm&#10;W5lp2/4UNW+FKWaCe9kCgar/8TdkfJ8D5Iet0Fw/Deg6KzQTNCPIZ3zSL/i2/mK1sv7gOWKE+G9s&#10;yH8TNZ0T+/vRQyKNfjCFmuK9fMTZKbYR34wzfggh38aexLmETXnIL8FIHBPf+mSqfmu/ldbSxMQE&#10;T+KGuGYM4ON+JMGXEzX7IQXyupVu+lDjq76caKMNjKWJKvoz+yi38iZsso8yi7WV27b9xkTXiLeu&#10;DxHc6j5tFPwoJ7I8iLvucW+iaihP6FnaqjjIluLfFDKL9/14xXXGgsYs+aqvsohl7MN2RAF9UJ+D&#10;2Z9bDZWwqf+GxoHaZbaJWDTnUfbFqDB/9BVqv+JeMbS5na1rOm5OqI3FYGKMdiZE2bbizjzDfEJM&#10;1/ZENbbXVnyM7Zv/gH1gz8bhKWqyY/1EHnxfexpLlENdxLpEzWIRG7Mpe7Mdu4nV7GW8dF9zxGxQ&#10;Hc0TjVHGqsarBKXStKfrjA3ThvJks/JL3HGPeWf2M37pKyvmOTZ2XDqYrxoXwb48G5+Ux73aofmr&#10;uRwf1EfYUf9i24TNxnMxTqwT88Q+Y7h46EcfYiWxTuy0WpOoac7ic7TOmXfpW+pqTOTnfLDxli2c&#10;A2Wd83DlVc/gOBuDa/mW9he/lE+5xGsQr5VVmRMuwXUTzQsTKM03zVUSM0F6KK309s15zD2NEea4&#10;zXWVg3jJHo0tbNf44nrxVj3M3WtbNgj8RDs218he+Q+f4198WEzg38ZUYqTPx05BM0wBMxFzTQs+&#10;X9t4apzWl6aoKTb1I4HZp5qDFmMqu/KqJz/1VZx+9KDv9q6R6C5G8FHxHPT1YjKb2YofpdmHzjVP&#10;X9OM208++eQmUTSx9X4NWyLV040twhG2rt2x48MJW367Y8eOHTt27Hh68BRR89de9/rX/t+v+pQD&#10;THGTsDnFzfmfm4TMU0Lnubh4XUCcImJY09bjLSFzvWYKmRPzme3P9M7BbYmaJzBFzYlV4FyRcLke&#10;n0IrNQmbiZunBM3Ey7n/+xU1f+xC0LRtH4ib//RC3CRsnoubrziKm4TNf+BztI+eC5vf/Qhh89HD&#10;68/wuuP/bF47fOMDDx2+7j7/s3kubPoU7Ze86O7j/2z+rRe88PD5z3/hUdj86897weWqza/9s68+&#10;vOuXf3nzpeoqrELlneI973nP8WUScRApEqFfWi/YkTRzPxLHFnkRCRYhNuFl10tvRNu6HxxPci7h&#10;EhI1Sw+OXR9ZB5UDlA9m3bxwIwoijXrxnp+iRQqtQh9CDbk8V3wgdJDQkaZephM1I+0QdIg7QHqu&#10;kB7hHcnqxb6VCcqgPMhCxACCAHFsm8DZtv0pYpYGpalj14H8CahWVxBykWFIYkRi9UQaqJ+6KTcS&#10;Etm0ippIHGTTFuYqqIgmhBHSB+mOhE/UZDdAxCHhkFA+/SWPVhhGLs08lcW1CLuIffcTNRM0IRIV&#10;tFPisjq21Ra1a6RsBOxKciunY3kjDm2dY6/syDZvf/vbD7/5m795XK2JKHQvcogAhJxFIiG2p6iJ&#10;xJ6iZqQ20ppfIwQjFt2fWCRP5K4+ggzVpurLNmynTRB1CKBsouyV31Z7JF4jA9k3UXPa2rHVEwhQ&#10;IpKVHNL5MgI8gk5Z9Tfka4IQ8D8+zi8j/vRbRKm+7l4kOnJ4xiOon4N+Lx5sxRgQI+b17CbWsWNx&#10;AqSDNLGu+KQ87J/wg+CDRE3E3xQ1tUcrtBI0kO9TFLRN/IPSEwi7L8IekS9/z0rQrBz2nUvQTMS0&#10;VYYgTd49Zz7vdtJn+bcw67R+bnYKnL8fUdNztAtSlB8iuwmXfDAxM0GzlTSIZ6TzXKGJmC6eiCVi&#10;2fzBBf8XP/Rv/VksFJ8Rs/wWxGpjgdjhmmLCFGnEEONDBKy4qn+IDdB+gp3xxjg9hc1EQtd6nrw8&#10;0/gh3ujD4pzyis9+rGBfDBQL1aUVnK6Th/FEv+HP+VI/phBTpqipb7lWv2s8Rczrs/qncdT4oi/3&#10;tYPGTcLmJKorO5skKoq1kI2KweB+5W18BHZK8BXfsldpbCkfeWqDxmXwPM9pHJe/Y9cZk7Vb8T0h&#10;jp07J5Y2FtTO2lheni3GsY15ir6aqKkfJWqCGKFP366oWZusoiasca/2ar4mnjW/myjeadf2QSzU&#10;xgkxiVHmTSC2E9PMI9RXu5s7mUdoB77KvvUL9rGtLfJZmOOp67SFdmdPbauPmb+Yt6kPW7Rqrbhj&#10;X+xjxwQY1zWOsEn+O8cRNuDPxilQZ8eJStIcQ/Zyn7yguWdjSPcar9htiprZr3HOuZ4xn92++rrW&#10;1rXSK7fz2sC4md3nPE4fYUM/EuC37Cwu9AMHY7/YafwW/8RCYlyrNcVNsZSQaZUmYdO+mOpacwTt&#10;3xydjRPTtZEysgls+ZP6JGg6V52dE1f5iDKaq5hftELTcXM/80Iwlyl+J2iaq5inJGQ2X7FNsJyY&#10;15Xm/uaezWN7pmPjCFu1+j+wofPsrA80t1Fn9QX1VW/20T+zV/4I0tjVHEOsEEOMnf2X5q1EzVNp&#10;7RNGjatT1JzzjatETW0u3ogzlV375eP5ZvHBuwbfNHZaXS9GFKfne5W+fwr82bb43XEwlogfxv4t&#10;IXPF+n4tbUvIebqwRV5tXbdjx4crtnx4x44dO3bs2PH04KlEzX/36nNRc4qbrdhM2CRq/uyFiLli&#10;ipo3ipvwqsNPERgvREbHq+gZEhu3sF47RczL5wxs3VNeiZmrqDmFzS0hM6wrNa/6FO0EkbJtWFdq&#10;tkKz/UTNPkHr/zRPiZpTxNwSNbeEzBVEzeN/a77ilcfP0MK5oHl9/yhsXqzYTNhs5Wb/t9l/bX7f&#10;oy85for2ux85/4/N73z40cN3HFdtXjt80/3nwqbP0f6de+47fMWL7z2u2CRsHv9n8/nn/7Np+zee&#10;94LD552l/evv+M7DB97//pterE5hFSg/WPjFtZdqL89eqiNiYJJcERK9sM40L+GIiy0kMoIX3hDR&#10;1rZ9L8YRdOuKTi/0p0RN17rX9TPPKV7McqsbIiHCCaFC8EHGttoAvIAjVVqxSdhEEvUSjkxFroKX&#10;cC/WiNNeqJExyDkgAkZwT1EMkELSEKSuneKmF3zkrOcihxECCIIpVEJl7xwkbM5rOzevkY6EVl8g&#10;MEU4qKcyIHsjfJVNOZUdYY4cQ/xsiZqEgvalR0Ih0CKb3JuoiXgnomUL9nJMWHDPmj9yCZGFXJpC&#10;KdIKEYa8T9Ts04FPXIh3wO7aCcGqXpHpkeyADNSeK/mqjInSwbmI7vKWH1u61goyn5y1SvPXfu3X&#10;jkQYH0NmI7qJTcjtVpkkaq6CZiQtv0cg8WM+j/RCRhGJkF5IKWn6Ix/RhoQMNs+ObMf2ysw2E65l&#10;O+fZM1GTncE+W0uXDxIPAYrwtJKWzfktgkt/Q8pafcHv1Fu/StREyCLEldN16qVvq7++Li7JR7pY&#10;VN8Oa7yZcWYl+btuxoYZB4tvngPspyziDbtrC+UKiYkERsSf9rt27dqxLZGQiMHExZAomPiHTAxb&#10;wmb+kaiZsIlsJH5EODrumdp/fe6EvCtDzwprmuev92zdF1ZBkz+GeXy7giYkakbAqjdfItrxZaTy&#10;XKXJD2Hrs7OI+whycUp/iCBP1ERsi02rqEkkE5dXUVOsFEPE8GJ/cJ9YIh64fwp0bSN2Qf4EOmKO&#10;MccY0I9NCBWul4fniV2e2Y9N+jGC/tu+8tuC/qxOrjWOGf/4Nh+eoiYRDXEN/N41+pK+o1/oK/r1&#10;FGr03whsdtG39XN1MZ40Xq5gk3mcTSbYV3lt2SDhEhI52QqyEXsX09k/JJrB+jxlWe9h4+5LkGNv&#10;PlHcl+Z8/iGeiWVsJjbok/pQfVn/nKs19ekEhPq0+7RHQoLYX3usomZi0ox1CXhhjXXiqvlQc7/S&#10;Q+OLNiY0JcxpayL2ukoTzJkIa8Y97aB9+GriAzuyIZ9tnsSWYJ/45hr2Z3f3yEcfM1fhr+rBDuzE&#10;hsXIxGK2dM74x25T1OS/Yrr4P+0y629fGtus9nF9407z3dAcM7vBFDX5A/uBY9f1rMYd+5Wh/uVa&#10;+9J7tnv9QKjxFMwRgf3ZS1/g22zPpvy0cb0fOBjDxT1xUDxMPDQ/EUt9btYPsHyC1pcmwCe9nRcj&#10;xSW+1o8f2Jkv5n/TzmyjXtkVqlf1t8+v+Iz5pbisXH6AAsXr5pPrVvxujimOm5+YQ4K6hkTLRExp&#10;5jnzGvfKR77NmTzHfNNzzEGJmo0p9hOFEzXVQRuYa2t//qDO6q6ubMI2/DJhXJotn2JP/T8B37hq&#10;PEzQXEXNKV7CqfSQqGksNjYb1xvv9SUxybOLSc1LEzXFHm2tnZVZvdSzGNH7hr6b8G7s5J+NaeK6&#10;cU/8ZSt9vvl48bjtKmKG3r/EDBBb3vve994kYm5hvmMjk7aEnN8PIqnW/R07/qAiP96xY8eOHTt2&#10;PL14aoqaW8Jm4marNQmc5+LmjSs3bwc3Cp3nuDntXHxcBUrn2p7G9WvBfsLmFDL9/+YUMkuHS0ET&#10;FhFzYkvQXNMhoXKKmh0nWp4SNRM0p6hppSZRc0vYhETMLRAs257CXKlJ2AyO+69NsG+lZkjcJGq2&#10;cvOGFZv9x+Zx1eZjx8/RfsfDjx7/Z/ObHnj48A33P3QubN57/+Er7r7v8KUvuvifzRe++ChwfuEL&#10;rq/a/OpP/OOH3/j3//6Gl6otJEY+nUBueLmGSJuIBi/bkStesMExdOwFNrICIlsiMWy9pHsxtw3O&#10;tZ/A4KU4YXICIYi4S8SMxJtkXnC9fECelcXzPVN5QR0ijBAMSCMv4a3Y7AU8oS+SjkAT0Yyoi2CN&#10;sPNSHWEXWUfsmmImkjmi2VYbJLg579rI0Qg9+SP1kIRIgYRXQJRYaZNIaSutfXA+lNZ17csrUTPS&#10;AeHgueqIbIhER0Yqp7IjyBFCSJ5Ex4DQaR/54zwR0rWthEIcEQ4QP+zABsjNBE3nXOs++U2hNBKr&#10;PBPaEFMIrERNKxPklVgXCe052goRshIkbO9chGttJx9lk66dEjC0c8QsSNOGbKfd1POtb33r4V3v&#10;etcRb3vb247l1deQ20gk2z4tGnFEWEjUjNQGZBJ/jxzTTxBOBCWCD2IKUe5a5xGd6sTObMV+2kQZ&#10;CB7qF7KT9mA7baCNtZe2cI88aj821y6EIySoLZJU/fkYQhbBlaCZ4MHPQN9K2HSN6/VRdUTm6evq&#10;IF2/1YdnnCmezFiiz9svjhQXig3FoYliw1Zck4cYo0xsql2moAkECG03Rc2gbQkZke+Jf9opATAR&#10;0LbzAcHo/gh7aGXXhDZHfLoWElHmM08hkdJ2hXR52K+spSfQVMfuSaSdqzInkKhTtJzHU8D0mb3+&#10;9yuol3YSj/giUpl4ScxslaZjK40gQRMRj2xulSbxXXwSS+bqHr4tjvB9MURfEMP1IaSrMYDPJuJM&#10;UVNcKAYEccLY4H5jBYJWPlNQi9S1FXcTNlt96JmJmq5xX0SuvjZXFyrrjEeOnzjr0+IXMUO/FgPl&#10;q18hqAlAwK+LPYloc2WgvqBPsL/+mNiljzfGGE/EnITNPjWYAKn87AWNo6WpVyS3bXBfyBZspA7l&#10;6xjkw7ZiuS17Z3fbiHFbzwPjW6Jm5yPJs7M2ZGt2Zlc2ZFs2Z39jhnuVRb2JM2wlTuib/La+XL9J&#10;2KxPz1VRicy1BdQW5kTNfRI0Z3wDcbBYWZuZuzWvs9WGtu0HMZdwBtq3djZXIiy2SjMhW18orpsr&#10;QcKa9msOkV3ZUb9gt5DYaQuucT178h95G1OMe+ot5rJr8Y1txT9p4iE78uXpv8bK7NTcEJrfQnPc&#10;9rOPfXacdrXfcddP2yVqJnDO42zvvp7hXueal7K5fOSr/UD9/ZCA/fU181V2ae6nLYyr5nBsz7/Z&#10;vNjEZ8U08wHjt/FaDDQvIGjOH4gAETNR0zzGfxaKqeZe2kudxImErnyTnflhtlL2bDx9sWPXqL94&#10;QXgVk8VncZqw2SrNUOxuHgjmJ80vzVuK4+aE9qH5zBQzne+64Jz8zJV6HlslmHqesrXiH4wtQdmM&#10;H2KZ9wvtpi2rc/OLOX9xLN0+G/Jfcwoxwrhr/FtXaU6R8mM/9mNvOp5pHYN75dH4alxu/qEviU/i&#10;kr5UXNLnxCUxaY4J+oA2VD++yz/V2XjAJ/moMaHxEub7lPgAfFXMFkcTMsXf9vkxOA/OrRCzgf39&#10;5cqWkHkKWwLOnWAlprau2bHjIwWrv+/YsWPHjh07fn94KlHz/3n1pxzg373qHFPUTNgMN6/evFHg&#10;vErsbBXn3N/En77xONHy+v7VIGQmZm6tzmxF5uXKzATMjmfahqi5JWBC4uW633GCZphi5oopbPbp&#10;2QTNRM1WZK4rMxMpO56YIuZEguYqaiZorjhftXn+idopbM5Vm99/sWKTsPmmxy7EzUdecnjjI48f&#10;V22+vhWbDzx8+MYLYfOr7/E52nsPr7n73sOXvfj8vza/6ONfdBQ2v+Aobr7g8P1f8IWbQmZYxcin&#10;C8gJJBQCxYsoMgHJ4sV7kluIh+Bl3NYL+Xo84eW2F3bHEUcTznkR7mV+ig+l2UdCwSTvSgNp89h5&#10;iEyJcOq5yqte6jyJpn5ZTFhJ9EPSRtZ5GUe2RKZGpHoR9xLey3RiWEIXEQz5mTBGDGz1YJ8GtJXu&#10;PLje/UgoRKq8PcfzkAEIU2WKzFJO5OIWEF+RjyExs315RETLGzynuiJlqmfkGJIcQb6Kmggg2/YD&#10;4ilCCJHWL+gRScRRhDt7qbe8EW6u6RfxkUowiazECOST6+UH7kfes6+82VW+bKt9IqAjsdnYFnHC&#10;5pO4TvBDBiZmRsA6VmbXBwQtQpb9kDSIwne+853HVZo+PesTbvImVCYYIbeRV8jsRIW2q6iJSNLH&#10;kEf6oBUSflFPQEJMIczl5ToENGLZ85B07EaEZDttl+CboJl4yycRcpGA2oydszdbg32rE1oVRzhy&#10;DzKV3yG/+dkqdCRqIr8RsMROfVCf1EfVCaGPIK2vFkv05/q07Ywd9sUO6ZGFnQPHYkLxILCn/D27&#10;femuFVeUQ5kQt9pithExCOFH1ET+TWETGdmKyVVcTCTcEgsnEkOQjAh7bS1/IohnSPMcPpSo6VkT&#10;a54TPbNytJ8wWbk6P8XXhARls9+9fDG0MrPVmRNTrAwJmsjbEPHq2ezOZ/RxRDKCHfmeqAmJmkR2&#10;/3XWJwH56rriR1/gx5MMLzbpA2Kzfi2+i4HIWH5sbODTfNh4IH6ICcUBsQHEAhBXijnyIfIkqkXq&#10;JuKJu0QJ8MMIW2nOicfuieiVbyIQJBIpS/vimP6tPvq2cvnxir7Fp5HVYk/CZjEnsYIwlCikb+kf&#10;zRuMn8ZO45CxpH7uhwr1dTaqHuJiY0tiZMdt17QglmUX+yHx1/XZaAqnnpPdJjluvzbRHraN5c7b&#10;b2ywZV/x3ljApsb3fujC3q7zTOMnW7AP2+mvxQD9U5+p3+jDIG60IirxIAFhCsxiUcLRXKFZfFsF&#10;zeZCa7yb8zf70LyvfeU3J2yuNEVNSLiY8V17txprChfNI/Ld2iARYvowOFe7uF+b8ynPVx9+KgYW&#10;d4pHU9RMFJ4+nL2mrU7Zxn5wXZg27r7Gj2yY3WyDPjNt3XOkEzATM42F9tlfvp7vGY4JRo2rbK/f&#10;1RZ8rjmr/sb2fD+/FwumqGkMbzViopwYKV6Kq/1YpNWa5i4gTTwVK7ULeya6GyfZmX+KF/lldsov&#10;s2vpYP6tjMplvihGi9WJhkTEftxmXtgc0Pxvzi2nUAmJlMobHM9rgE38IM5WHsYEtvEsY0XjBCif&#10;cihPwmsrSh0rmzmo+KNttJ32Vvd8KNvMvmuf/cRf8SDh/q6z8dK4aHXlFCnntv0//If/8A376/mO&#10;iZpztaYx2vjteeKTZxeb9CdjRH2qWKSN1Uf7FS/4sjr3QxfvKo2X4oPYIF7r1+xTXDAuQmMbFH9n&#10;mn1pnZ/bYrf47AeEW+LlFhBJW8LNrbCSUWHr2h07PtKw5fs7duzYsWPHjg8OTyVq/vyrP+UAl+Lm&#10;GRI2Twmcrd5cxc2rRM0tJFye2l8xxcs1rZWa10XNG1dirqLmKl4esZH2wYqaa/oWTomZq6jZp2dD&#10;QubWCs2EylXEXI8npqiZoNn+lqgJW8LmKmr+45e87PCPfIqWsHmxatMnaf3P5huuXf8U7Tc/8NDh&#10;G++/+BTtvfcfXnvPfUdxc67a9Enaz/c52rPtL/6P/9OmoAmrGPl0wS9YvcR7+YxsCV5MI7QiXiJq&#10;AAkz09qPIJtEhePSVgLDsXO95Hupn/ByH+bxJPFC99u3PUXkKac6qnOCZmQdYtaLeCJgL+PzV8bz&#10;PzYRRr2Q9yLuhToyOXKboIRQhkRNQHggmcE+ogkS4QhNCFN59aLuOUgqhBVyAHmFUARlTuBMzAzI&#10;IljPdX3EZL/yb7Vm9fRM9YzYVS5lRg4hehA+iJ+ER4gISjhAPkU8uQ9phECST2IusI1zrnVvxNHM&#10;c5JZ/TpfnvLrE4vIe2BPdm9VjfKrRyRKZElESW3o2khr5ZqCZqKma7RvcCyd0MBP3OcTbsRMoiZx&#10;E1mo7YhTiFgkN1GKIIbMnoJZwoJtpCHf1+f4Lb92HUELIUVEkp989AHtqo58j2DDfuzJdvp/fpbo&#10;C4maiD3EH5KQfbVzkBdoC0ImkpOwqZ3kp34RWvoOMlr/SeTgX0DskObX/Mha8UjdkHqJmuIQrPED&#10;9PGr4sFEsQEi4UAMEruKX6Wzn3yRdspjZQL7awftUxtNURP5F5CB2kV7JGgkDmr3BMJQOszrIDGk&#10;lV3IRnDcM5CQEfyuh57bfvlN9BzbBMzKxp/sl76W1bb8Z35bgmYrNMMqZkKCJrRKEwibzqsrX9AX&#10;kc18j3jJ9wibfXZ2CppWHvV5QD8wQDjrB+5HTBdH+PgUNWds8jxxgTDDZ/kyvwZ+TMgSn8UF1yZq&#10;igXijXjgfnGGSKNPJmqKq4lwxpOEPLFXDJ4rHZ133RREI3JDzwP7yiQ26ZeJmtKMHXxebBEv+O8k&#10;raeoCQlC+oV+0lhKuCHC6Outxtbf6/ONJ42d6rLW0RacB2nGOPuJodkiSJ/75SNftgo9x5btZswP&#10;jqV3LrHNOGHfNY192rZxgV1tEzXLS3nMG8RowiPbzn46IU4YCwh0U9hstaa2mKJmK6RWUbPYts57&#10;xDppQVrzMe04Ifa2Le5C7ZzoZq6UsNlcovlDwqZ2mW0724W/1w/YjI3ZNn8F+9m9fsGPzNH4rbGB&#10;rdhQzCkWiY/s2eoy9mM3ILix27TZtBWbyFv9bRtz2K0xwxbm+WyZ/Zxjs+bI0LmuZdfmoQmaxsAg&#10;feYH2mDa35btm7fyOX0OxKnEfjGGLc0lxQHzIbFAvEu0My8gzImRBEvzFDFUPDW+t2LT/2sSNgme&#10;xn9xRv0aF6ef5p+NuWKH/ebn077qp8zKJRab41WmVkNOQbO4bT6pHuYqkKA5IW1FMd48x5xxhXOu&#10;kbeyqKu5TwKq52e3KWxWTteaz/Nb7aQtpy+xw/qjhOYa5hV8V2wQM4y5xkTjIBGyFZpTrATpRMyE&#10;TJjHc38VNY2vxun6kefqS8pw7dr5//0qUzFJGyurMtee+TV/9uODfiQKCZvme2JDMUHfFg9m/A18&#10;FhIwwzwndhSjpYvbxW9t5D16S8RcsSXYnMIWCQVb1+7YseMPHrb6944dO3bs2PFM4ymi5q+/7vWv&#10;/X9f/alHMTNxE/ok7fpZ2kTOrdWbcwVnouVVYidBcj3ewuX5C/FywvlEzClqnq/QvFnMDCdFzQVX&#10;iZh3gi0hc0vUhClo9vnZVmvO/9WcqzQntgTO2wUhs+0UNtd9SNxM2ASrNUOfofUfmz5Fe/yfzYtV&#10;m9/z6OOH7/Ifm9cePeL4OdqLVZtffyFufu1x5eZ9h9fcfc/hS1509xHETSs3v+Mv/peH977rXc+K&#10;mDlBZEF+IFMQKOuvyr2cehFHWNiPnLE/j13ruoCc8HI702b6JIDAcfDS3wvyJEAiASDhQnqILFgx&#10;CSdbZVD26qjO6s4GiNlWIXgZT/TzQo6wS9hE0nohbxVCgh+Szsu3F2pED5IzAjQiCRAdyHLC2yRR&#10;HCNYkDqt4CQwuTfiFNknf89CBiAIEUEJnMqIWFbuyMZIr4ivuU/QnGIo0mESk+qKoI2IRDogC5C5&#10;6kEY61frkWOQAAnSJxk0f02vvtUR7MvTNe5DGPXrfHkillZRMzECoYWIiriXV0iURJQiSdWD/aaw&#10;aYsYYePajchX2bofkIO1KxBMQZp21z7sph7+w7ZVmvaVmd8hY4lAVusgtBFGrZRCGkFiZsICIpe/&#10;57v6gfuQUEQj+SGh3Kdv8lf14W/agD3ZT7mkJWRO5J/agcDjWmVm72zO3toSgYf4RHoiQT2DffgP&#10;Eku/IXLwqVXkAPuu5X+IMH0RGYzsI64gzYo1+rD+qx/r22JCRGCYBOHcD8UP2+JDMULeHZe3+5Hg&#10;yoEQj7jVRqCMSL5EIaLEtYtVlIj1hAxI+IuAn6ImAdA28TAkFIL7CZOJIeVr37k1/+7v3ETXJVhC&#10;QuQsU8e2W9esqPyumWJmmALmRKRqAuYqaoL82ZzP8E3kO99DrkNiZp+cTdBc/0ezOFIM4bPFkOKS&#10;ONIPI/QJfV/cEOtnvOXT/FhsFJeLHSBG9AMH90a6ig2QKJmoifyGRCCCEFEPAWwrrbFGrJKHrbwb&#10;c0B8bgv6o/KLTcVF1+ub/JwPt8J4xqAZdyKw9Qd9p/G7sZTQYjyxUqxPTM8fM2gzNmM7cXHWEaRB&#10;9QXXAvu6FxkuH/nJ3zHYL2/3d5/8Zt6ex75syN7ZvrYgeDq2r51qs9oV+rFSP2ZhU/u1N3trE89R&#10;NmKGeM2uBAL9VR8G+62+FrO3RE1tA/NHLcYA0B4JdGJVc6EZ1xxr4/XcnBs1PxL/mpPVtmKxLYjP&#10;2rmVgglr2j3RQnsnWkC214aOtYc5E/snTLAZ2/LTbGyr79g239E+8vAs5VJ3cZftxDRxh12zqTjM&#10;juyX7cRwtjO+NJ9U9/w5GG/ab7zJXq5tvGg8cl372b79bNszsmvzzsC20HzcdeXjfvc4x/5sb64K&#10;tYM5XXNVfbB2SMxnbzbmr2KaeZJYJ/aJgeKheZYYKVaKmeKnWJqwmagJfkTihyLmB/ydTcWNfHV+&#10;iraxuPiRv6pf/qkOyicGi8vmKlPMhDmf9NwpZiZgGhvCmiauz/0paIr3bNI2uEaZzHHZyLMTNZXF&#10;eKJszVMTXdmVncUd7aod+ZG61mfn3IX9+CcbigHmD8Z2Y+pdF6s0+3JBn56dQuWdoPsSNvvRkPHa&#10;88wP6kuJmsaIVvObA2nj2ZfUjX8bD8QKfsonvVc0LogPYrj4XCxI1GxcC3MlphhRPF4hPYgVjXuO&#10;+dOv/uqvboqYE1uiRohkWvd37NjxkY36+44dO3bs2PFs4akpahIy20KrNlu5uQqcc/VmguZcwbkK&#10;maeEzYkpYk4x8/L8EDInVpEzYfOUoHmDqAkbYma4U1FzXjvvPSVqrkjUnIJmIGhOUfOUsPl0i5qn&#10;0ErNHx+iZp+hBas1CZs/MIRNn6IlbJ7/z+bjx0/RwnddrNokbFq1+XX3P3jE+Sdp7zu85sX3Hr78&#10;4nO0/mfzy86u+Znv/8HDUx/4wLMmaAaEBTEvQcE2cdN2CpeRW8gVx7aRM/O4e7YQUTRJpMih9ich&#10;hPDwsjwhbU13bXBvBELHEUvKUPnVD6p3oiaSyMs4YXO+lCdsRqICEjVhM6I0QhQhFwGaAIbkSDSK&#10;TEGaQL8Mj2yJXGllJ0FUHlOgi0SNFEcUILOQB8qbuKkewXGYoiYkRCXgVlf5EjYRD4gE9VIX5UQu&#10;IXoQPAmZE5FQU4BMOGAHK6EIgsh29nDe9e7tV/CQGNHqqsglzye+IbaQVWwlL/mWN3sh+hElkCDQ&#10;MTiPSNVW7pOHtmJ3dUViy0d7aoPac8Kz5MFWfMKKh1/7tV87/pemVZr+j0o+yCtELOII2Y3MbmUO&#10;UitBMyQsIAj5M3/VFxGHSCeCD0JKfsgn1yGVCO+ex68i4NiOrdRPefOr6Z/awT1T1MzutaFj9UN4&#10;IjiRoNpUHyBiIrH4U7/Q50tT3AD7/Iwv1i/FAfViC6SZvlvssC1GIAcTHgG5FlkYYTiPQ2T2Vtxo&#10;X3wpD+KBcmgzbTFFTUCat1ozURMhiVhHCiY8apsERUAeJgYmFoL0xMGuhXnvRPl2ve3Een3pp54f&#10;SrflW/O69Z4EzLlPxGw7BcwtrCKm45mG1OXnfF7/4ntWaU5Rs9WZW4Im8h1BHuGsL8hjxiRolSb/&#10;F3vrI4QWcV2MJdLwY/4sThJs9HdxUcwXIxK5HE9CVswRe8TRQHAQv40jkODnOVMcEoMTNfUx+UTs&#10;AkIX7Dc2gH3lUQ9921Y5CCD6B2GIz05Rk48naALfT5xICNIftYc+S2wxtkxRMxiPoH6vLuKS+oAx&#10;NDGTLQMbBzECjGtiSTGF/YstzntO17rP8xLUPMPztGGrRdkzaMMIdm3SWM6exgZ2nKJm43rCpnOu&#10;YVv5eLa4Jq6IE/y3OADFhVZDJWombGqXVdTUDsWjLVGzeVFxrPlRKD009wLtCc3jisdh/dGXbWJa&#10;cwftoQ1mm9rWjmzCt/NjtppiBDsH/bxxu3mOe7W1sU192YW9xNnGUz8kSYjhz42prjWGtoKwMSBf&#10;nnPS5quNO9M+02bumffPMWTdd43+Yr4JiZlz7m3L7vKe97rPXNU16q4tbIFgZqttWhlXO7C5/sYf&#10;xQv+aT5g/iIWmGOaC8yVh4l0xESxUyw1xlup6TO0/lvzLW95y3G1pjQx1nxJ2RoPszU/BX7KXxPv&#10;Gpu1Ad9lZ7FPzFUW8bmVj8rSXFIZxewETRCvQ3PnKVpCc231tZ1p85z5KLBNcCxvz1WuymD+SeTM&#10;XpWzH8sQQtmZ/dmGryVoBnbJRvo3X03Q5MfGaWOq8a/x8OkQNUOrO1utabzeEjWVpx9bbIma2lDs&#10;0Qf4r/ryUfFBDGxcEKuLA+xSLBBvQR8Xc83HxV2xYY6fbVfMGDKFTeCb73vf+zbFzHBKzFj3d+zY&#10;8dGF+v+OHTt27NjxbOCpRM1f+KRPu0HQXLEKnLcjah5xFDLPBclEzVsJm1fhtKh5fZVmgmai5pVi&#10;JmwImWFL0FyPbweraDkFTedLC1PUbHXm+vnZq0TN8MEKm7AlYk4QPImacErUvPwM7YWoeS5svuzy&#10;fzb//mMvOX6KFr5nfI727z348FHY/KYzfMP9Dx2+zidp77n/8JV333sUN4/C5hle90mfcnjfb//2&#10;TaLjMw2foUXGeQkNU9S0jdyyjVyJ6AL3IGPm9YCo6B4oLaLIcUTRPI4AiiSyjeCZKN01k2ha720r&#10;vTJPEql95ND81buXcSQRws5LecKml3OkEXhBR9x5OUeSzhdzL9SIuYSyhDBEOeFtEiwRMX0WCyJm&#10;gmsjXBLt5CfvyHNkALJQWRAHSAQrNwmX6gNb4qY6IsOqY4QxArE6Ro4hETzPc5FQhAAkDyKH6IjY&#10;aQtT1ERGIdHUR/2rhzqpn3OuW8kiYsQUNdf82I295JlINwlntkF8sE/7EdUBWa2NlImdp5hM7Cs/&#10;eSuzNHC+axCGSBX2l5eVDcRMoubb3/72I0GIcEe4ImGR2sQvxOz83CBSMCCPCAvIWGQgH+ev/Np5&#10;eSQo2ZcHAk1b8gVl00a1CRGHvykvgcNWnaqX1Vzagk0Rc4ma2pfdHYO8CEcETaISEtKzkJMI7kRN&#10;ftQKHgJDQgOy29Z1+l3xQdnVF6mPxNd368f6MOj3CMJIUQThFDEncegYXOvYNkJ7xhPHgJzr2gQE&#10;tlcm9tY+gLxla0D0aT/tSJxABCZqahMCRqJkgmKi4ioKdg6mKLmKmomTM98Va36eJ92+cxOzDDCF&#10;y5l+Ct3fqkxErGPbhMspYk4gaxGrgLRN2EzUVBa250N8l6/pS1ui5hQ0+x/NPjs7Y0jk9BQ1+Xux&#10;SQzQH/Rp8U5MF+cT4vNrsbG4KI4U86G4nNhobEjUTMx0L0xBk/gm39lXCHGJQQS3xplJAndcjPNc&#10;cU4M1NfFNkKRfPQ5vo2sTlCLtCZOiDshIaj+03jafKCx0zjSj2Km0NgYAomZQf2C60LipPttEzQh&#10;gjxxc45XxZxZhgRVW89kz2nr9hM222ordmRPbas92ZJPQGNCIjZbs797jZdisHgtdrTyKlETHCfC&#10;aQPjAmiTVmomINQO2ixBE8S94lsxrJgmZs4YN+Fc8yVobiYON0/StuZHxLcpYkI/+krobJUgu2uz&#10;oA1A+9nmA/ydnaZ4zF/zWf2HryYW83HtIk/PU3624LOE4Wy6fjKTPye0aQf3sBl7nbJDNmhMsg1d&#10;5x79wBbkA9nfvm3H5Z1tgW17RnNkeRqDwH3ylt48VVtol9rGvbaETXbRB9m6dmBvduPLbNsPs8S2&#10;5m+N8Ql1xnbzLj8EEUvF1oRNYqb/5LcCzo+0nDcH06ZsnM+ytfE7f81n29cGxRTl1oeURRl6vnmf&#10;eK1M0gme4rXyFrPNU5o3i93GhzlnFsvVM0jbgnPme63ONx8yn3Fsbsk+5rLNZ8EY0jzVVjldp5zK&#10;w87ijrbmb+obEjSJv+Kt/u4HaeJAq7qNe42hc5ycn58NW6Ll7SBhU97GbXOD9QcCYpey1Z8aH5qT&#10;ij+JmvyYnxI1jQneL+YKYrGdTRI1+WaiZj90aBwTE8J6vKbx7cZaMbvxT5rxP7JoFTSlTfFi3d+x&#10;Y8dHN4oHO3bs2LFjxzONp4ia73r9G1775k/+tMOthM1wKW6+anvV5vo5WlhXb36wAucqZoYpZML5&#10;p2fPMYXNW4mYK1ZhMpFzFTYTJ+fxqbRVwJzo/PHzs79PUfN2xcxEyq1zK1ZRs0/QEjYJmj9G2Hz5&#10;ubAJiZo/9NJXXK7YPP+fzXMQN/sk7fc96pO0Lzl81yOPHV5//J/Nc3zLgw8fvuFi1ebX3EvYvO/w&#10;FWf4Mqs2z/C/vu7bbxIdnw349bWXzX413hYSKiNQ5jYgU9yzpk/ypjxsETQROLbtr8cRR3MbiYTI&#10;sW2/+yDyqH3onDJWR0SsF2/beRxxl+DnhRxRFGHLVhBJ5yV9vqAj6rycI+F6qUYkIUERy8gkZElC&#10;XgRM5AyCCBA8CXZTuIu4QdYkvMkTCUNIQw4hAb3oKwcyHJmrrMqvHq3QREwm3PYrf0RsolTEcESE&#10;vBDxCAPPQfgoG6IJyYPwQUIloLVPRED0IKESH9VfuRHt7KC+rkEMnRI0+6W86xBbRAh2YQ/5IaOQ&#10;zGwdIQqR0hF60hDUgDxVl0h/5JZ6lR+72lZW6bDuu06+yEO+oB6IP5+dBZ9sQ3ghf4hdkUZILMRs&#10;ZCAgBwNyEBCBiDF9gx8jkhBhCCiiEmGLkIYk08+0OXKYrT1Xe7AfmxFslLe6qbt9deRP7MmubKxt&#10;3R9ZJ01bIzyJSERNq+O0MfvqC4kMU3BQHsLF3OpDfE/fq7+qIxsQNdUlcjeCtziALHYtOyBGwT4g&#10;DW07v+7PtAhk+dnKZxKPiDvkLBJPeygbUi9BM2hDxN+1a9cuRU3tW1snPE6BMTEwEdDWcddMgXKK&#10;me3PtBXul/98TsfOOQ7r+eC4czDTK+uK0tUHEjIhkRKmuOm4T+slas7r2FGbizt8j1DJ55DtiZpz&#10;laZVnK5J0GzFT/FDHtOfI8jFMr4vBtT/xQb9SNwjECQY8GuCGTK/eJ+oWWwBY4BY7DwSFmnr+ilq&#10;EhlbQSg/EG+JEmJvQlAEsPtBXgma5W/LTp3zfP1S/zbuKKP+Zzzm14hqpLU4lJjWapziT8KEPuHH&#10;BNqicVUsauw0hhhj2Ma4ofyJiupATAT7IF39XNe11dm+PCCbTxETjFHtO1+7tG1fnp4lr1kWW/Gq&#10;lZuENrDP1mwsnrNvQht/SNhsrJHmHNuyN9u73/PFazFEXCBUzD5M1EzYJGRoB9dNAUE7aINWGWoL&#10;20QiKPYVxxLS5v6E9msupQ2V0ZjRvm1t23xJ+yZmQj+Gau5gPuEHVNoftJnjmZb9jY/8ni/z2USI&#10;KWYGx8Zv7aCf8F3zFOXjj2wk3rJjNmVLdhSTjSPiNV/m7+zFVvw4IXLOI5uvZoMwbcT33cOG7m/L&#10;trWB/bbzOe03jtl3XT/S0Za20lyjXJ5bW+i3lQdc41wrNbUHmzdH7QcRfJq92ZFNm++YC5iTmReI&#10;h+KjuYt5l7jphyGtijfWEzKJmj6lT+AkdvaDJmVh60SvhM3G0PyX7ybosZfYZt4hBnu+uUoi4fwR&#10;m7lIomZw3DzQ3Nh8ZwqZ7ctfXaeQGVzjHHuI+fq1uXTzddewTfPaytRctbK6RnlslYf/agN2If7V&#10;Z+vD7NNch782b2jlceN046ix0vh4J6LmH/pDf+iG/QlpfYLWWOs5xnf9yJxFOZTH2FBMmv1JPdSn&#10;eRRf5pv8tHcpcWK+U4jrxd/emVodX7yFxM05rhUrxGNbsRaKH9LBdbbiBmhTc3BkESFz/tVLJNKW&#10;mLFjx44dUJzYsWPHjh07nkk8laj5i5/8aYc3X4iaYUvQDKuouYqb/dfmxJbIOYXOKV7O44TL9md6&#10;KzNPiZonPz27IWACsXJupygJq6jZ9pSAuV4TVjEz9F+a60rNLWGTcJmwuSVufrArNK/ClqjZis3+&#10;V7Ptjwxxs1WbhM3EzctP0r7Eqs2XHf9n04rN7z5+ivb8vzb9z+brLj5H+40+SXv5P5v3H77ynnsP&#10;r73nvsPXnl37tp/9uZtEx2caPs2DwE3gAy+liJIpcLaPVOkc9Aks+90bImIiity7wjWwEjeRa+t2&#10;AuFTPvMZ8im9PHuO8qprn+yyD/ZhCppbomYv5whLhAXCNHJ0FTZ7GUduIzgiQiOYES0IlVXUjGSf&#10;QNzYEv9c12rOhE7ES4KcvL3Iex6iVTmUCXmEMI4gRjaoV5+gte1X1c6DOroHmaiOiEWEAwHPczwf&#10;kYOMStRE/KyiprIrs3IikJQzUi1h1HWuRxIh1RI0E+QQSQkRib5ECHmwKRIKGRUpFeGMhE7As03Y&#10;ZBvnXV97gHIhs1wvXVnBufbBc7WffdfKj30QKghAn55Fplit6ZgPEA369CASqxVSU9QExJFtwgJC&#10;DAmqj/F9hO61a9eOBDmRSZ6OXYdMQmKqF9/QNrWD9lIndqiO7AbS+ZB78kNkovsj7ACBRzDq07OI&#10;T23Lz/hJgkSiQv2EH0FihnN8Tv+MoEXqIqrZBGkmTb2RvLbtI9ESKt0TsV/a1n7Xde3EPJ+gGQGJ&#10;fNUGiZq1DyRqIvuQfq3WnCs1EzWRlEjDBMcpACItbR1PQbHrITEk4fIU3FMe7Xdc2tyfx1tQJtuu&#10;c7wlakoL1WkiEXPFFDEnnJMvXxCL+SdxcuvTswRNOCVoiiP6AF+egibMuFp8EgP0HwIA4hTpSmjk&#10;s8XHRAOkrDiv/yduAZEG2apfWJEWjA3uAeMFIW0KmvLUR/Qjz4wE1qfF8VZqwiSA2y9dmZRBjKu/&#10;K49+SWDhx/mqWCR+JGyuK67EFf2iVW4I7DlmtyonArt+n1ApLqgHzH31cwyuK05MUdO+vJQ7eMYc&#10;h3serLEHyrv82TOhOIFNe7DxSrazJbvVvuxpbDGOiOn9SIafRKy713PMM9iNXQkV+lB9WVyAhE1t&#10;oD20AxFBHJyrDMWhVRwSo2ZMI46JjwllIFZOca2Yaj8xb86zpIH95k7qQTRbf/jEzkQ0aQmYts4H&#10;17C7+QNfZ1P+Om0Kc7y2D/U/17uvH80oj7qJwWyWqGkc7MdCbCgui89sx15zZRmbsMWsb3Zoftl+&#10;6HpbfWiKmyDPCc+ZbTHbRllA22nH+pb7PKv+1by6ea5zlU2a8+au+mDCZjEqIVk/Y3t+WVxg537I&#10;ZF4wx/zmYQRLP2ASVxM1fX7WD7aIm4RNsVg81af4ZWNj85cETlvtAPb5svcG8co8Siw2t2i+J1ab&#10;8yVqJmJ6VlBecVv5+0EKiOFtm9fZF98nXOMcO4j3+jLo1+xjHuk6z29eW3mUtdWkjpVF+ewbT+Sj&#10;X/AB7cv/EjPVn43E2uYMxHi+248fxAnjX2OpMZEAeavPz54SOrdETfkkanqG5xWbEjX92KJ5aqKm&#10;8k9Rk0/zfz7JV/XPU6KmWC/2irPiLZ80JhrXxFrQ3xMyxVOxAuwnZhIsbaVfdWyrnda/dyFwbgkY&#10;O3bs2LFii3zesWPHjh07nk6czU/PRc1f+uRPPxA2rdYMhM25vwqdW5+jPSVyrkLnFDgTOQmZq9iZ&#10;gDmFzPV4S9zcWqHZ9iYMUTNM8TJRcms7z4fEzClizrRVyOw8IXNL2PRfmoma60rN9XgKnauw2ado&#10;V0zRsuu2jgmZbVdh02rNxMwETbCfsDnFzf5r02dpg8/StmLze32O1v9tnsEnab/94UcO3/rgtcM3&#10;PfDw4RvPYNXmV997//n/bZ5tf+BzPvfw5Pved8OL17MBwouXT8QIgsQLqW1CZ8cJm46nIDivm9dI&#10;S1iUbhsJU37tuwekTUiLOO04bKV7bs+eZesa+162W5Fpqy4dRwoRWxL5YBJ1CKMIPS/pc/VHv4on&#10;bkU+e7FGIk1hk4hEUCKIIVYQJ4iZKWxG4gQkjm1kfOn2XR/Bk+ApX4K1ZyFoEK+IAuVCcCG6kF7q&#10;pv3Vt7rZJnAihRG06oiMUDdkJKJcuQmuiB5EFET+JCIoN5Jnkk7QikAk0BQ0EzKhfQSSZ1RXNvLs&#10;BEjbbAkIrFZR2oLr2EIbaIuIVPVIpLSd9yC8EG4hggx6FrFFmyJPkDOus5LBZ2fhbW9725EYZN/E&#10;rrmaZK6MQhbZAvLIFhGG+EQY8WPkEWJMHhHkyDAEGbIUiaSN1YO92JX9tIOyKS9b2PLB9tV/9UH3&#10;sHu+Z4sg6r+2EJraiK2QUfoAAjsxQR+JWE28mKKmfjeJdAQgexAB1Bth3AqXiF5pkcQI6kj9kEgJ&#10;63nHofNzH7GMfIyABOQre2uL2skWiA4JmnOl5iQoiRmgnbTXFAcjLMG+tOAa13dPbd1xWI/dF+RT&#10;2tzOa+fz1vR5HhIsK/cpEXM9PiVk9snZFZGs7EYUEq/4pP/H7NOzoRWafXp267OzxZD8uLjZKh8x&#10;s5U++oG+I1YQWcRvxCvf5c+NAfxXTHQO2ZpAk8glHkTEGgfEBsIMJGxOUZNgM8W+UNxtXOl+fTzo&#10;ez2jc9KUSYxTFzHKNcqvn/FbPgqJmpHXhCD+ze/1AQS2dgD3TgLbmGoMnQQ2OzU+igez/6uTrRhQ&#10;WnCdeJEACY7FEvk27gZt0DO6tus7b790qCxszp7aga20ExKd7dh4riaMTGdPbZv4EbR7be56eYqF&#10;bFJMEwvqz/oxEC8SNRMQCBziiXu0gxgzxwJtUWxKWCi2edYUzsQ129LANYSzxLjEOUjwtJ3ta27U&#10;fEAbTLuzb3a2bb85Azu0OjPfTLTQP7JnYjE/NV8B6WzK/tpCH/Fc/qYOxkv2SggSL/rBEH/m4/kx&#10;W4nrbMUm6l791TfM4ylstt945Xw2VJbysw/T5nOsAf1ojkm1h7yNcQmazWW1Q+mVp7JIMy8w19VO&#10;5q8Jm9pKW/B57TB/GMGfzYMId8bv5mPiIoiRYqYYKs76qosvTvT5WZ/UN8/xWVrzG3Mh5eGn/dhn&#10;/lgrH7Zvyyb6tDJ4rrlic8jme+aGM2avEL8TNMXu5mTmceZocyuud4196eK8+Z8y6Ntgrm4rTdx0&#10;j2cpk3Gk+ZCymVvZb/5dWZWHz3qfUE9zCOCv6t+8wZyB/+r7/Bb6ERQYi42vxkzj4tbnZ4mTp4TM&#10;rbTSgaA5x1tjvLjUjwP0o8YE88vGBfVQn/oS39Un8sXes/hjY0J+KPaKC/ryFDX172KDcar4EPjr&#10;elxa+x2LGUGa+Pye97znhvfeLeFix44dO05hi4DesWPHjh07ni6czU9vFDV9hjZMgXNL3JyiZsLm&#10;VaLmKm5uCZurqBmmkDnFzBW3LWomYM79gSlYThAmT+1vCZlbOCVqzrQpap4SNldRc6avwmZoFWdY&#10;BUzYSpvYEjWnsHnDp2iHwLmKmgmbx0/SXqza7D83rdp84rhy86VHYdPKzdc//Ojh2x68dvjWBx8+&#10;ips+Sfv1ZyBsfsvLXnH4hX/5Pxz/63K+fD0bQPwmbK5AliBX2krzsgrrtdA1XmwjZbzoBscTM//2&#10;uw+6r3PSkDwT5Vs+nu+X67Ydl4ZoqPwrpqi5JWgiSieximDzkh757EUdAd2v4iOXvaB7wfZyjaxD&#10;3CFTiEkJZIiQVVSKvIlECQigfsk+f9EeqZLwJ79+kY7YIWIhsSJxEC8RsEhIxIN6qSsyIvIeGayu&#10;6qlu6iMfhE+iJtIHIYXoSUiTjiBTloinyDNCp3KugmYiRHDONeXlPgIEYor9EHLlq77VOeIqobK6&#10;I08D0so514C8HLsvEmwLkWeuky97RoxbGWaVJkHz13/914+rGZQJcTlFBGQRYgtRhPCL7EvYjDxC&#10;xiKOEIaITiQZUiySHAkmP9cilbSjtlXOiDf2Yzd1Uj9CJij7FDWJO9P/+BO754f2iUVITqImIYn/&#10;8WVkKf/wfGQ3f+E79pFZIQGCb+m3k0BWT2Q+26gPQjiSGImrfkhn10UURw5DZPEkkef50tZ723c/&#10;eycctLKk1RXaBbQXaDtkHxFCmYkSCEptTLzWNoj2Vl6sQiLxbyLhEFaR0XbmsZ6fkE/783zppVWO&#10;0HXz/CwP2FdWJGjnOt5CImbk6dyf/6UZaduxfJG+4re+ys8IlquomaCZqOn/NKeoOWMIf07M1B/4&#10;+RQ0i5P6xBQ1+TbfFftbkca3xXzn9HtkOIFmClziJJJWbEDairWubzsFTTFY/4H6yiSAXZuwGRFs&#10;fEnI9AzbeU4cSNRUF2UwtvF3RDUfLR4h1/kwX468nmJQq8kSNfVX8ci4a2xt7GSfxkfjhr6egFn9&#10;2redmPFhQj5sb1xqK39tkLhW3On6zoNxDZzLtmw6xbaENmBLiGQvnS9oV3ZNwLYN0hHy7Ky9lBPh&#10;z5bsTDCoz+rL4oI43g9dEjZbZZiw2fggBolLiST2tU2r/optYplj2xkLxU3Qhu0XY7cEvtqXQJFQ&#10;VruyO5uzpX1ppbMtm7IF++kf9QPp+ae0+o0xtLmRcdpWmvNsz6b6ivyVR1nFZuJlKzXBfj8aStQU&#10;sxPos0kCsLq3lSc7zDHJmAP2jcGJibauD9q5sQqmjbN/7dPzu7Y85Bs8048AIVGzcrm2rWubH7NL&#10;P1DTDxOU2Ez/am7Klmw644O414/rxEZzB3MZcfUXfuEXjvOYKWr6sZatdCvmxVmxR9347RTl22qL&#10;2kP9lcncwfPMLcTo5nqe33xWzC52B/coq3mfcs952ZzPtW9+45ytdHMf9VZ/fVe/JoglavJF591j&#10;vDCfNY5UpsqlHNB8XZp7+Lj3Ef2weURzB7YRZ8VcEBsSNZsvgDhhHGwMnaJmwuYqVE7x0jXzuDR5&#10;QGOt/D3H+J6oqQ/144BWaWpDdVAX40J9iQ/rH/mqmOF9Sszgg4nr4oW4vyVq2ooJ/LKYm4C5hUTM&#10;YvLWeem2jvmHLxN5391Xae7YsePZwBZpvWPHjh07dmzhbI56o6g5sSVqwipqXoqbrzoXMhM5V6Fz&#10;S9wkZk6RcxU1V4HzVqImzE/Qbn169ihuJmDO/QUJlltIxFyPiZO3EjenkLmmdy5hk6C5tWJzxZao&#10;2X6CZiLnDbg4l8AZEjBP7YdV4Oz/NSGRc13BSdgM8z83EzdbtfkPHn/pUdy0ahPe+EifpPVfm9cO&#10;3/rAw4dvPsM3PfDQUdz8J5/12Ycnf+/3bhAcnw08+eSTx5e/BD/iHyBJoH3nA/KkNNtVHCyPxMi2&#10;U3yE8u56cL5rEiY7Z78XZ9e0P0XLWa72e8kOiJ9eumf6FDMjhSaJGhB4XtK9oCP2vKx7UQfkm1U4&#10;CGgv7BF7XrIRKMg6pB3SBIGOdCGQefFG1BCWECkIEkRJ4lLETysikSxtQXrE0CSFEC7yky8CHwnk&#10;ea3WUyYv/sqKaFAHRBgiorpGjKkb8gEZhLyZhFS/tCdAeL5ne26i5lo397mekIlAg/nZ2epWfurh&#10;fnbKZvIlTCiHc9VxihTqmaA5ydNEZXAdsisxk40izCYixtxDIJSPdkXKeAaxj5hpBTRxE+HHtsis&#10;yGtEVqtxEEWJZAgjxHVAxCKtkUZITQQmkgzJhPxK1CRGEOT0AaSltmHr7Mt+7KLMCbfaHbKBOmc/&#10;ttQ+bC4PfgTyIhqpIxCPXIsE5Bf6A+Q3U9iYwoP+pP8hzRGz6oekRfoizxBp6h/xDJHKrneMTJtk&#10;8YRzCLeO7c/j7pXGnmwHrdC8StS01VbaTftpiylqbq3SjKBMFJyi311D1HQubAmKKxJI1nT3Sp9C&#10;ZXnOa1bMa0qrbPMamOW1P0XM0DFC1qqQKVombk70eT1ArmoPYp8+Jxb4DKKVmQmardLs87P2XUP8&#10;tKozUZPf5sf8WjzaihX6tf6AaC9eGBfFcjGeqGNMMDbwbzFfjBffxQDiTHCMmCXsiJeEBAIatEKT&#10;qKbfRPQmuNWPSmcD17mnT6NGAovZYL90kBY5D8rkXmMhX+ezrcghpolJ+l2iJl8nnE1BExJjJolt&#10;TJZv4yk7IbLZyLihLgmX6hNKg+pdrGjMsS+eJGZC47L4kliZzbKh9CCf8nLO84xx7M+m6zit3dYt&#10;8AVgV/YkahpPQuOotjCOKjPxSwwhENyOqJm47McS/ehlCkJikXaxTVyYwjPYB+1c7ANxL8xYqE1r&#10;11YfirPGHO1rniVe17bsXvtqJ8fAvnyWr7MTG7EJOzlmY/7vvH19gy1bqTlFTWBTIpPrXF8/ND/j&#10;f+ot/rJdQlCiJjs6N4WYRE31TmxMeKz+6j6FSzYAz7MtzVZaMH65H4xP8px2dpx4ysbB88B+ouXM&#10;tzaw717lLC9tZAx1vh/2mQM3B0/g1Ff4f3GkmMW22ofNzUPNC8xxxEjzLjFUnDWH+fmf//nDL/7i&#10;Lx5++Zd/+ShuJmxaremztOKvOYe2YXO+C/mxNDB28l/11P/EW/FYbDZPAbG6+auyQPvmgMXv5rLN&#10;y2DOcWwTNJvj9aMudeZ3/A8SM4FN+J/5kfs8L7G1+azne66xQ72VS/nMhzyHn2sbfbC5nLrrz+wh&#10;zrYyWwwWAxI1mzOIEcbcxlBj5FWi5hQx5zW2CZmh8Vi+xmlj/oxJ+pDyNSYos/KrS+NCMYVf5qv9&#10;EIIP8oV+ADTHAbF//vhT3y4eTEFT7AX7xV5wHBwba9svhpcO3cOXve9uiQ87duzY8Uxgi7jesWPH&#10;jh07VpzNUc9Fzf/vkz/9QNjcEje3Vm7Oz9CeQqs4L0XPM5wSOBM5b7WCc67WnOLm+vnZVdicOIqa&#10;YUPMDFsCZvurcDnTt85vYb1mFTUTNtcVm1sgdk5hM7Fzru4sDRI+OwelbYmfq9i5gqjZNnFzgrDZ&#10;lrgJc/UmEDd/4ELcvL5q8+WHNxE3z3C+cvPiPzcfOV+56T83fZb2Wx58+Ihf+LF/9iFZrUmkQEoh&#10;JpEhE4gR2yn+JRo6BzM9cRMSJW2nQDnTEyxdL8+5Xe+Z189jW9dX1sqtTG2R0QmWXrZt2w/IOuSd&#10;62wjU5F2kXgRrpGokc+Jml7YETatBGnlh5f1XrQRdog8AhQSHdmSuJQAiDyJ0EGoIHyQK4j6VjUS&#10;ASdKSxBMIJxi4xQckTDIIcQPskd5EDxIBuQXImwS0erkHEIIeaOM8pN/KH9ldx4Ij9XHOddUF+VN&#10;0KwOlT+B1n2IJHaJxGInaeoA9lt5pT7Kl0iRoGkbicfe8knUgEgyeUvvGLpOvggzechT2yJnPN9/&#10;ThE0CZsIP//rx3cQ1gRIZBHSul+/I4rmCgawLx0RhjhCGBEQEIGIWQR5BBQyjLiG5OS/CHV11rba&#10;wgoD/sMmkXrgGpCmTs4rvzZC0E2Skf35nzZCXvp/LQSRtnKvZ+oD+of+Ur8K+s8kwKWJEwgwdULq&#10;IsbUDcmHTFP3STazgWsjgqVFGIdI5ITKKcZE7E8kZE5hoGNlQd4lIKxtg6BN1OwzcomayMlV1NRe&#10;iYVEwJAoOIFkTDAM7nP/KmSux11nexXW/E+h8lS2md65U0CYhgTNKWxOzHOuZ0fCgljJH/WjVmqu&#10;IqYVmrZAdEfGt1JTDKkP9AOP4gTUz+vX+rQfm4gRiVRiHt/Vvxrn+LR4KEYiY5VTTATx033I1Van&#10;iQ/GAlviDNELqWusSNgz/k4BDowx+lYinHuJQvocNLZM0RQ8UzkSiRC7BA0CFf8Wg/ip+NEKweLS&#10;KmrqP/Uv/ZGYoj/qv/Iz9iZqNoaCvs5u6pFwuW4bQ2f9bRtngTApfsiP3Rur7XvOtFf5diz/IH0d&#10;z9g1YZMNG6cj1BuvIdGjcWSCIGer3RM1lZ3YxH5ihFhQf50CQm0grrdqlpAgvmgLaHwgKvQDi9qI&#10;YGcrZhXLoPin3YqloC3Fv+LmPK6NxdrEMvOr5lFzHjhFC3VlY7ZkA32HncA+W9YHAju5lk31Gzac&#10;tpXO7oQKfcz9fNjzlE3dxGG+W5xNqM+GCWpiOPvwZ3bJJgmEkLiYcCn+JG62z+9D/YCt+rEN2632&#10;lm68Avm3H3p2kJc85d0z5dO45Xr5u9e5WT7tpU9qM3Po2ktf0U/mHK52MucDcUIMFB+N+8Z3cVRM&#10;9d/FPkHbik1zmz5Da87jM7Su11bapS8YNM/hy2DsZH/l1P6eZ87RHBfsBzG7uaQ5zYzdcy6YaGlO&#10;k6BZmn3pzW/70UlwPMEPCZquN4/0XGWwbczoWfI2fiiXOajz0vmp9uBvfK8fQ01RU7zlp8a6hM31&#10;6w7GauPs/HEQrELlPE6w7Nowx1rbfngk/xmPlKU4NMcEMUhdxBptKF7wRf7KB4sX3te8i83xgO+J&#10;D+IzHzTutVKzHznwB/0c+hGJuMFP7U+hUtqKxEuY7dt9/MRnaLeEhx07dux4prBFXu/YsWPHjh0T&#10;TyVq/vInf/qBsHkn4ub6H5srEjM73lrBuSVqTqzC5paoOQXNVdgkak7ciagZEjevEjVX3K6o2XXr&#10;9auo+RMXouZVmAJnWI9D4ubcT9y8SuT8Fxci5ipwTlEzYXN+lhbmSs7EzT5NC/O/Ngmbx5WbF5+j&#10;tWrT/20SNr/30cdvWLkJr3vokSPe+Mf/xOHdb3nLTaLjM433vve9x5d4RFWC3oqZbj+ia6Y5tkWm&#10;eLENCJaIlgTIud8vyyekTXIGZv7OO4bu77jyRb4lsCgngmclRycmYQpINGhVyCRMe0mPLLWdwqaX&#10;9vnC7iXdSzYyCZGHvOtX4eyf0IasQdogUqawCYj6hE3EPSD9g/84Ks2+bdcRpmyneLgKh56NmEGI&#10;IxYRVeqAiET+qgvyJwJM2fr8rLwio+SH6EFa2UYOeRbSzPWrqKlM6pcYob7ukQfhjU3AfkJccJwA&#10;iYxCOLErIiuClb2lOecahFToXpDXmuY4sdT92o1wwCbalZ2RfETNd77znUfyT1kRmQSEKWoi/SL5&#10;YBU1AXmEzOwzdAgk55FOSCjkF/JJGkKJ7/EpZdUGbMjOhBxplXuKmtlBfdm4NsrXoPaan54lJEln&#10;T+QUwUBf0b/qj/re7G+gD+qn+j3iGHmrXghnRB9iT52QgEizSd66NkGTXSLkYZL0CLeJRJlIYWKm&#10;NPsJmKsg4DjBIFIyYjJBEzl5StRM2NTmq6h5Shicx10Tum+Kl5Cg2THM58z0iZn3rTDLZVta5T6F&#10;BE3kaYJlpGrE6yRawfXu1T/EbX2V74ljU9S07XOz0gNB07XFEzHG/fpDxHiEOOjTkeLFC6ImYlvf&#10;JnIhqBPjG4eMEWJ/oqaYLiaK65GpYoL7xcspOhJ+jA3GCGOFccNYgvhNyGuMSfBzrfvcn/jWuALG&#10;mSkaOZ+oKf4pn3wQ7XyavyZq8lm+e+3ataPdI7BbCdiKvwSvhB8xqR8csYn+zkb19crfWAmO2ypP&#10;+6D+raxMzEzQ7FiMadwGx9qmayACXZ4EYXExsLctm4cI9lbBsmfCpnZkx9oWjCMJQfwE2NnWeOle&#10;baN+7MNu7CpeiwMhEUE7aIOEzQS52qL2EH+KRY0VxSgohhFStJmYl2iXgFbslA6uUb6udV77is2f&#10;efEFDLF8hfYW29mfvdWVT/M7NjMONeayHf8zj5h9Qd9hJ/ckRKyihPu0A5u6N7GYzykre/BbdmRP&#10;8TZRU1wWn8Xr/JmNjAn58rRPImWipv2Op4DZlp2k2xqXpl0ddx6yPXiea1xvH7q/a7rXfmNW41b3&#10;TgG0MvuhQT82YCNjsbay1Sf1ifxdO7AtaBu+K/6JiWKl+YM5jThrzPcZWqsyrdac/63ZZ2jFZIIf&#10;/+CzCWL8GPoRlzook/ZNNDTPEKdtmz+2BdckGjb325qTmUP3A8HSHauXuQpf9Fx9Wn0dS+ev+nbz&#10;cfmYH3mGeRF4tmPPcY3+n/DZHNQ1fkQnzvATfZHf8VM+2NxB/27eoN8najZnECus7DaWz7F2jp9h&#10;PXaNcXSOrbbG4cTRxll5e4Znea4yKEs/ckmYbo6qLmJO8YV/8kHjijkoiHl8wHggRovPjQHF4H6g&#10;05jVOGlrPOWPMx6AWFBcAMfS+e88b39e47ytNufLW6LDjh07djyT2CKwd+zYsWPHjvDUFDXD7Yqb&#10;bz6Km9f/Y/NWmKLmFDensDkxhU2C5sn/1hxi5o0i5/UVmxNT3LwUOBMxN4TOKWpu4XYEzvWa0rbu&#10;bbXmPCZq/s9nSOS8FDylXYia0P6aDueiJ6HztNi5iVf+ycO/vsBcvXkubl4XNicSN6/Cj7/i/DO1&#10;/nvzKHJeiJs//LJPOAqc4Qet3Hz8Qtx87GWHv//Y+Wdp3/TY+Wdpv+cRAufjhzdce+y4cvN/+Zq/&#10;e3j/h+AztH5xjRxEVEUetpWOFHFsW5pjW8cIzQTEBEVAYHjJJV4meJTWFpyLhOlexBnI11bePce1&#10;8/y8Pri2F2tQXttIUmVfz7WNVI0otZ0ELSIvITOC1As7EjziyEt7JHQv616yvXB7yU7YjBxFviQ0&#10;IWwQ78iSKWxOMTDhEpkffBZ0Ev2BADBFANdBIighICHM8xA5SBzkDgJHWZFAyCDHyuga5SJmQgJC&#10;ZJR8oM9zVQfXJsyCujhudaGt69wTmcUWnucYIpIinFp1BUgthBPyaQqajtWHkNG16giIssSOCKxQ&#10;npM8kx+yFUGDyLKCkZhplSayDxGIYEE+I6sAgYXMQvJFtkIkNThGXCNfEZeIIqQREsl9yCekuPwQ&#10;Twgm/QdJpH7Knp8QHtlnlh/JF2ln3zl1noKmNkjsdqyNrITzKTrCJoHTPfxZP9Bf6pfKoq/rj8UQ&#10;KC74kYJf9CP9kGJITnVG6CPVEGrskBiJwEXcguuRuoksEfKOg/sgInim2ZeGbIQETJjiAOIOETmh&#10;TMg9hC2CVlskaiLWEzWRgpGTgGzv05MJgrYRlWGem8LjFCOdD+t1W+g+xGUobZ6fZWq/87bSKmfP&#10;73hikqaI1EhXx5GrEa2Rse1Ld51nagdxlW/yY3GtVZlTzJTOF8Ww4tiMJXy3OMS/I54jxSO+QZ8g&#10;TgGCW98VvwljxjzjTT+w4dcEAkIjYUZMjyQX18V3aWI+stY1EbjEHPcZI9RR/saTxpgwxxhjijgz&#10;hU15gn15Sm/M8VzlKe6JU8Yy4oe+xk/zT32u1ZpI7FXUnD8M0PeIMPou8YToRTzR54237ALGVfVh&#10;I/WY46Z956pv4qOtY+lzbLZ1LIZoh+YfwbHrgmuzm3wbo9kvsGcwZmsL+wlt4lrkODsm0rFlAmZw&#10;3Dij7bW78V6+/IXNCBliQn0wUTNhE7SDGJiYIMYYI8QcsceYkKgQil1iWe0kJtZO4iUkkhVHE8wS&#10;1brWeMNHWnWljYkUrcjN/8X5bK99tCu78kH2S0RgO7Avzbn83/VTTM6PofkSv9UG2sKx6/iJcYQP&#10;qrv4Sxie9uTfiWrZkE+zU6IgZCf2YRd5qv+ENPaa9nN9ti0vmHactnY87d3Y1fjVGDbTHWtTddQP&#10;G788J0FT2SaUl7hZ+812Y7P6pT5Y36z/sT8fFnPFTfFUzLVKs8/PTlHTak3zHJ/Zt2/+I+5qM+XM&#10;/jD9WV31U33KnE18bu64zhmh+R+YcyhfMI8Tw83JzGVALHeumK5velZx2bZ5d33aFsxr+1uI5kbG&#10;CeW09RzX8GljhGulKVfzUM8Tf7S9djN30G/nj6LMHRI19Xn+CmIAXyZqJmyaNzQOT2GysbR9W+ia&#10;OSbbNmbPY3mKRZ7Vj1yMBeYzyqft+vGd8hdrtK++ox/wuz5F/pmfef4fvMbKYgSfK673jqT/N2b1&#10;9YHej2zF0FAcrv06TrCc15Q+94tFrhGv/bfmluiwY8eOHTvuDFvE/I4dO3bsuHM8RdT8zTe84bVv&#10;+dT/7PDvP+VGJHCeEjfD+mlaIucKouZcuTlFza1VmxNzxeb635qrwJmwGRI4EzTnceLmRELnpuC5&#10;CJylER6nSDkxzyVSrudLs52C5jwvHdb7VlyKnQOlJW7Oc8fji/Swrvgszb4Vna3etJrzfPXmjSs4&#10;5yrOjmfaKm62grPt/EQtzBWc/edmn6b9h4+/7HIF5/c8+vjhjWf4/ld/8uEdP/NvbxIdnw0QMRAe&#10;XkK9jIYISFsobV4T6ehFNpHR1guu/bbSJkrfEiSdb9818zrnJrFpm4Di2BZ5EumpjOoAiM8I0Mo/&#10;zzmOhI34CV7MAXGBDErAjDCNqPPSHmGHzPOyHnrZjhzZIlQiZ1pFh+hB+iB/EPYESEJkombCZcS/&#10;X85PEKMASdU+dD6xQF7yRVARtzwTWYNAQuAQXpUvIYxQqUyIKWSY48CfoH3nwbXqkLCpLo49T17l&#10;g9RS9wTMiC5wrAyAdIp4Uk6CHaGRTSOskM/S1SFSLNIKEjVty6trEGdT1JQ3YiySVtv4UQBBs0/P&#10;siEfJBYgWltBgihq1UIiZtvSkGCII2ImoghZiUxyPxIK2YWAQo4hOfk4IpjvaBN2BOVSHzZR9sqv&#10;/WzVST0Rh+zN7vmW+2s/YhFfaZWm8/Lg7/qL/tkPFOrP0qF4whb6resQrhHrSE71jtRTRwRagiSC&#10;N9I5chih5twE0jchMwK4NOQw+wGiMSQMTBGT7dtXDu0RIiUJP2yPrEXeauPIyURNRGFEu/bSbgSN&#10;BMNIxkjJlWxcEbG5wvUrplAJjrfuL73rQ+ftK9OKSZrOtKBOiZYJl3M/zHM+nccOhDY+TQzUz4mU&#10;fnyRqGm7Cpp+3KG/FUuKH5Hj/Qii/l2/5v/8GBI1xQoxGVmqb4v5fJdvI2xt9TfpYr0Y4NrI1GI7&#10;gjZBE4wDYExITDOOJPLpI3MskmaM6YcyiOAparayRZ7SgnPKkxBn6zplJqiIPfoZv+SjxSb+i8ie&#10;JLZ+oc8kuiSoiEeIbLGJaNIPlozJYgF7VYdZvymmqFtjKDhXrHA9NH6DPOd2IruB+8qTfdtmQ21a&#10;W7BXApt2cSydbY3T2hMhbpxuHEnYnECWO+fa2p5viINsLrazcTFgCpsJCmKHOKINxBZxxn2gLSCh&#10;uVgGxUkQK6ew1jaIuWJp5+Z1kHBn3CGOtfqPOLYKm83Fams2NhdiR/abgkNiBT9kf7bRHu4hOCfu&#10;8w1b7aDPJGr6sYB85OEZ2ly51Jm/Ztts2ljLlmI1W7KfcYAvGz/YyhbUXb0JNNWbj0sDNmsMylah&#10;+xIvYV4Pc6yrLxmblGeOcxOus+05yqlt5ZuICcoZStN+tSGxKVGzMdpx7anPsjtbi4eN9zPmWh1P&#10;2LRa0xcoEjWt0nzHO95xFDet1nSd+Ydxn98magKfFlfU1Xn9yLyyOYd47V7zvQnXmI8Vs5uX9cO0&#10;RM0J8dw8tfin//If2znn7rxjW2UyBzdP7AcvbNIzXM8f+bWt+aXzyqfsxhbXqJ92V9fmHOYTzfP4&#10;JJuYO/DTOX9I2IRTP4pax94tuK4xvzG+cd2+GCRP+XtWY0AxSPn0LWVVbuVXDz6rXvyRL/I7fpY/&#10;GQv64YN+KjaAmN+PS8SIGW/1dX2bD864IZbahuKxrXa0hc61bd/9tVX3mQ/8x//4HzcJ+h07duzY&#10;cefYIuh37NixY8ft46kpaoYpakKi5lXi5uXqzTMkZK4C51y12X9sTpwSN9cVm63aXAXOhMwtoTPM&#10;4/lZ2kDIXMXNW32qNqGxVZur8Lh1LnS+/Y7n/lXouomETPuJoVPIvApb4uYqak4cP037idv/w7ki&#10;UfMUbhA5L1ZxghWc/nsTEjh/6KWvOBc5Hz//RO0/vvhEbZ+p/d9e85U3iI3PFn73d3/3+PLnBTQy&#10;Etq37VzbgFCMcEyITHwEpAoQH6WHKWp2befsy8c95df9jj3LM5GfiZrSQBpIi/CsrEiHSNZI1HkM&#10;ka8hEhbJDK3uiCj1kj4FTfDSHkHX6gPoJT2CJUIFQYpUacUm4gaJg4xHzHshJzIigohOrdZM1IQE&#10;TQTTFC+tsiNK+UU9gio4lu48wdN9yCykFtEAwZVQ4Pn9Yl55iAbIKEJkYmQiJiRktg1ETXkSNVtV&#10;JS1h1PXqmSBR3QMCqXIgktgIIp/6hX5ks202dU0EWSQZyEd+CaTzmggu98tHO2k77a2/sNX89CyC&#10;T57ISCQV4QBh1OqFW4mayCOkEbIoARChjfSKuPWLevcglfgnAkc52Y09tQc78SHEm7Kvoqa6qTeb&#10;sjufIgwlaJfGv/gGH+Fj2l39PVc/RGL1GWn9UH9CYCVa2ErTF/VpRGsEsXoizNiHnZBqbIA8Q/xG&#10;nrnetnsQaysSNSOKEzUjFlv10j6iOwFzhXO1S0jQTNRE/l27WKWp/H1K7pSoOVddRE6uomaE5Iru&#10;iZg8dX4rfZKaM31iPrfjLSRazvImZoZV1JyYguYEUdO9bMg/xMRJsPeDDdti0xQ0+WxivNijHyRq&#10;9sOI+je/T+jXF5DY4q444bn6NCFGDDcO8Fs+PkVNvo+gJSK6NjI2iPOJmq4BY4HxwdhB0KlfgPHJ&#10;eGXbmJRQZJyZRDDMPCGRTprnG0/URz+VbowlkvBbJHa+yVfFlRmf+Dd/1wf0nfqXvqcfijlEJbHJ&#10;Ss2I7MZn9ppjbOOq7TqeAhs7N8dc1zeGb6GxvmN265kzH/kXg9hRzGajRGFY7egcgt0YzRfYkF8E&#10;tiVoTFFTmuvco+21lTKyldgtRogDxAR9UTxw3GrZtQ0SNcUg90MrpUIxUtskghGeQVutSHSbQmYi&#10;aFtIiEuwaOUfEZt4MT8xKf4D27P3FDb1C7Cfb5ovucYcSptoO/dqf2OG9nF9QgSb9tlQeclb3+jT&#10;vnxVzGBL4NPsyd5smUDMl8V9tlLXbGWfPYiB6p0Y2HHjTmNQtrN1rTTXOi/Nlu1g3u85iZqNS+C4&#10;Hwt0f/trmjw9S7vYzn3Pcd61YZbTjxC6rjJrSz7K5vzXnMWcQQwVT8Vecdac0P9m9p+a4Edc62pN&#10;oqf4bP4lfz/6MUbagvkNO+if+o0YbQ4LCZrmdXNuN+N1QuZEc5t+nJKgqX/qq62eB3PtkKDJv/Ix&#10;NlD25kn9CA6MD65rDs8f9XvXKqvyK6t5mLik/nxNG/M7PxDhg8AO/Db7EDYTN/ly84gtYbMfRjWm&#10;N66vSLRs3rG1X/zxLM+sHMpF0CwGKbP4I+Y0t2pepp6Jmn2K3HhgnscOxX1trt/r/41lxlfxtnej&#10;xtEESVt2ti3dcWmu6fgqaPu5z38RSFvk/I4dO3bsuDOs5PyOHTt27LgzPJWo+Suf+ucuRc2QqAk3&#10;fpL2ZlEzXP8s7fn+XL05Rc2EzbAKm6u4OVdrTnFzfpb2VqJm50tr9ebEunJzCpynhM0pWM59omJp&#10;6zVr2oT0BMqt82He3/WnkLh5K1wldM7Vm+Aztu0nclq92faIV17/X86QyDlXcV65kvMVr7wucl58&#10;ohb+6cs+4Qb84EtefviBM3z/S152+KFX/qeHd/7kT94kOj7T+MAHPnAUtJAc/XoeImAjCB1DxKGX&#10;1sjZyEZEF4LT1gtuBJg0iACNFLPvuoTMKVyWnzT7rrX1rJ7XMZLMfmQnwky5KmdlbX+WPXIVIkZt&#10;1Vt92SSSGaHdC3qEaGJmKD0S1Yt7ZKkXbEQKYiWSBUmSsIlcQaYkwiFMEPMJiYgnJD5CqNWayP5V&#10;1EyMSsxETiGf4M1vfvMlHDuXyOm+VnESsjyD4JUAmUAJCZowBc3Ezs63Lw+kWSur1GVel6iZKDEx&#10;ya8pUiRoIrTYD0HFpsRNtkR+RYoh79yHNAvymkRaYqB8I84iy+SLZOEDzvs0G2KPqGnlAttrc+RV&#10;v7xHFs1fwDuXWBZ5DQgkZDXCiHCAUEZ6Ipjkg4wiRCBskUzIXf7Ij9SL7bSPNlCfhBvlj6xrny1c&#10;w84RmXPlrPZwLCb06VkikvvUT/9CYiG4/ThBv0w8YBvQXxI49TH9GAGGDEO6IseQfgh9QiByn22k&#10;IX+RoBGxCFr3sAcyGLkWkG3sFiKNgZ0SMm3bj2QkYiLtEjRnuyhLbZWYCYg/guZKSK5k5CQkIVJy&#10;SyQEaYmLW3AvInMel2Y7r+38JD5n/vP60kurfCvW8m4hUfOUgBkImdAx27Cx+M1n+SR/E3+Q5SFR&#10;M0Fzrizfih1T1NRH+O8kw/VrcVfMiARHsIrhxrv8vFVqjo0L/Nw1SFlxPVIWxHoxn6jZOGCsMGYQ&#10;dOTbeKNfbIma/XhGP5rjzFXwTGSvuogJxhnltIpGvxA3puCeqMl/+XOiJp/XN+qH+puYpB/2Ywv9&#10;uB8zsIuxWwwwDlcP9WvsbUyF5hPQODvTXZ9NoHG+MX6esx88s+f1bPmxpzjEFtlJe9Vuic/9AEma&#10;NmysThgB8b/x2vjSmO2Y/7hHXp7JTuJPdk/UFAsSFRI1ExYS48ScBAWiSCtng/YU+7QNkU4sFRtt&#10;xc3guLRi6Dwfui4xLCFNe/eJycTNVm3W9uZm5loJ8fyVYAH6CF9m/9pZO4H2Yyf3uTbBiO+yMT82&#10;P6pP6j/alYCizMZMvsu27Al82njCnxM1XSfm82V1zGbyUN9ESONScMzn2SHfn9d0nK2yV+g6+3Pc&#10;AmVwLL08W2FZvj3bNbWJtJn3fH7X1ZaeU9/lJ/ZtnfMc7aZvsCsfNucRJ8VPcwgxVaw1b2ye2Gdo&#10;CZwJm+Y+YAWn+aN5g/Zkd74M5j5iivI7J/7KXwz3rOZgzb/E6OZqCZpz/lYMb06ToLn+QGWiOaF9&#10;PqWv1rft68vl1Rzcvi9zuNe1/DMf9QzXm4saY5RP7DDH0We0L3vrp3wP9GG+yBbmgX7gJubO+YRt&#10;P5Jq/sinm0skTrYVUyCh0rb97mk/iDvynIKm52qrOQY0N1J2MYcPqRcf44fiwhQ1+4ELG9S39Xlo&#10;LOu9SVzQ58VcNuWHxk62NYatomVpxOX13Ba063qd2Kyt/IB3i5zfsWPHjh13ji2SfseOHTt23B6e&#10;mqLmlrA5V2xOgZO4eatP005RE1ZRM6yrNq8SNk+Jm1srN1ckaM79kPA5Bc5WbsKmwAknBM5Ey7AK&#10;kTOd6DjPr9efQs+DrpfXmtbxVc8B57ewJXDCKnjOc63yTPi0n/CZCEr0nEJn+wmcV4mdPlN7/n+c&#10;F6s5X3EhdA7880/7c4cnf/u3D//hP/yHI1YB8pnCb58984knnrgUJAARGCmFkADHtpOMjExEbnmh&#10;TWyMjER4Bi+9tq5bz62Y+bh+5h3Jab/ruwbJ6aVamSKRK6P0yh1c075zs24JmpNo9nJOAE7A9II+&#10;CWbHyM1e3BM2+9VxvxAHREskHkJFG/RLceQNEgfp44UcYZ9oSHxqxSaiP+KfGJmoSaRETCVmIqYA&#10;MeU/ksA+IKycS+R037qCMzEBKUUAUw7lCQmc0oHYgLgKlXmKEa7rvlZareKEFZsJFIgkBBiCi7CI&#10;3GKvVmiyI7Cjc64DhFmrAeQzwb4Rau6JKIssi9xClmhTUHafYSNo9ulZNiHyIYoQUq0cQVxFsq6C&#10;WQQS0gsRZgUGAhn5iEhyb8QUIgohhlwiJCgHUlKdsju7qe+sQ8in1JdN2TuBHLSPetlqa75E1CSY&#10;S2djfQJ5hdRGaOtr+oo+oT/Mrf5S3NBfkeLIWAQsgjWxBcmGYGOLSDTE8ySUI22lA9uAPAIhJtLf&#10;NiEzMTOBIMIucTOBE+lYm7TVZmyu/ZB+SFplRgRq50jIRE11ObXKInExAXDFFAgTE+/aEB6nKLli&#10;npv75TGP5zMq252gsip7/+91lZgZEjXBfWzG9/kM3xQb+sHGxFylyV8J7/xS7OH3fvgA+rR4UayA&#10;yHDQF8QHfUf8jeRO5BLj81m+3goUvm6s4Nd8fAph/WjFvjTnjAWuS9R0n/sbi+TnGY1vjqX34wD3&#10;RAKXV/k5tjUO2XqmOlQf5fEsxDO/5qMR24QgviotEYhvt5I8Qc0PAwgj+p2+KDa1UpO4NUXNOa4n&#10;XKlL42jjKjhujM0WbaF5xJwf2IfGdvnb71nS3GffFuRVm2nPYpO2qc0SKxI7YQqfMMdt9jXOJGiC&#10;feNDK7rMGQh/bMeu/DtR07Z4Lk40TmgL7SC+EBYSNsWl4tr8wUZiFdjv2DMTs2a6eFvsdH5uw7zG&#10;vpgr9iakETeBkDFXaGkf9teuc84EtYu24yP9yE07aRf+y2ZEiH7kFRIxtIU+4Xr380M2aexgz8Qc&#10;cdiYK14n0PDlxpTqzKdBHRMjEw2nYCjNWKwftc0eiY3zWmjMcs5YzZYwn6cO8koccuwe5+TlPuVM&#10;SGo7n9lWumu1deNe413jqTHRtcZgfUs/EC/MbcRE8x+xszmBuWRf8ZhzSQJnwmarNd/2trcd545+&#10;hGL+xDbmLQlm2kDdxDTxXf7mg+Yg4nLCpfkc2E/ADF1T/G4+E4rp/djAj9D0yXxJTGzerd6JXs6x&#10;QeOBvm1fmjz4pP7PB23NAV2nnMYXdiOCsqdxgo9o43ytOYo24Yf6M3vwTRBz2Uq/B/bqh1LgRw9z&#10;TjHB32cs6UcrXe8YOrYVa/QRcR/0oVXQNF4oJ99R7vqMevEhbTlX7BsHxDt9Uz8Xd8X34q53p8az&#10;4m8wbjV2ahNgY20D6z5oQ9fPe7pmYt4L2pKfbhHzO3bs2LFjx0cStgSUHTt2fHjhqUTNX/3UP3eA&#10;t54QNtdP0hI02yZubomaE7ezanMVNU8Jm+3fIHDeQthMwFz3Ya7mTNwkaiZm9nnajuGqlZtTNJzi&#10;4Zo+z5U281jzPoWuP4VbXTPLAFPUbBXnKnCGhMyO1xWfiZyt6kzw7HiKnG0TPFdhc+K4inPB5Sdr&#10;/R/nyz/x8Obve9Phqfe//1kXNhEWhJKIVIQTRMgCcglplbjpxTWCciUWEYowyUmElmPESoJkQqW0&#10;0sF1oXMzLbKsvHseKEMkKUSgRqqCskOirf15biXo1Fn9I5tXATN4WUeM9uKOtIskjRz1Yg6RLsgU&#10;hAxChZCGpJkED6Ie6UTwQzwhhZD/BEIkP9Gxz9ASIhFRfj1PoOyX9gmY81Ni7UNCZwJn4mYrOPsM&#10;ZKs3lYGYlqCZmBmcJzoklFVenzdLRHNdoqZ87kTUTNBks0gsdkQ0I7rYz3WINPfKJ5TXzM/1EWSI&#10;KpC3dkGIaEd+gSwh+LVKs0/Pug/506/skVKIPYRRn/VCGoWEs1aTID6RnAhjhCUSDMEVcYXgci3i&#10;jH8j2diAjbI5H+Ez7JIfta9uzqkz+7J5baI9kI3aypY/JY7b9wzEkL6FvLLVr/SHBP5ihr4RnNd3&#10;9FOEeKQtIlZ92aBVA0g1dUakOReBBvYRuwg25G3kPsKwrfsicCN3A4JX3gkF7bMntD/bR3sB4nGu&#10;rEACaldtgxjULto88jACcq6oIBomHCYEnsIqbK6460KYnKLlKcznbp2febZ/J1BOwiQx0zZsrdic&#10;YiZI81z25PP8S98UW1ZRcwqaxQ++y+fFQ/45Y0TbfqwQIQ76tT4tXkR2I0b1bzEdASvuG8+MK4Sb&#10;VqTp/8aByNkEMPciaG2L/fIK+oH73J+A11jXWNaY5dlT0GxrbCk/x66Rr33PVo9WIimH/MQR/YqP&#10;RoTzT/7Kd/kwIp0IxMcT0/QXfUhfqy8SK1qxh8xuxV6iJqiP2KA+7Kc+xtFIbltwrvPK2X7p8pBX&#10;YzsbZSvXZ6vuKQ3cG7qezZVDG4hRbMlGIXLdtvbUjraJm3yEjQmbxhs+ZKyxNe6wvWu0D5uwGdsb&#10;C8SAMIWIRE3tI6boCwly4pFYVUwjkCSWTMHE+XmNbZjnipmuKY/iaduud41rtb24C3yJDyTI8QPi&#10;Nl8wJminOYfjD+wAzutHieD8g5+bOzUv4rf5r1ggTVu4ph8aeAZBRfmMqcaOYi27sie/niINfzYG&#10;VF91ql6EmsRC+6CeCYZTgGxr/J0iZNd23ypMeqZtz3PO/TDzKh/lmW00ywvOl0/jqOvVUV314fqx&#10;NOdcq720i/GY/7MxgU48FBfNk8RTsbVV8s0rzSnNBZtHmi8SM32hotWa5onmFGIS2xdblIXdxCmx&#10;uFgtJidKgrlMAqtrxHUx3LwMnJvzmuYzyi1fx8TIYjtfUkcwZ9M32yZQ6sdskPA5Rc3GB9dOH9Xn&#10;PVc5beXBP4ma6qn9azPtrh/pU+Z45h3s0dyCncRdfT5xk83YDhI21x9NgX0ofd3vOCGzrTzLX7zx&#10;XH0pvxF3iv/5obrwofqDPtgPG+aPW/RPMVms11/1cSjmgv4MjZ9iLBvDFCrtz/YD8dd2Xrde07Fr&#10;5z7woSeffHKTAN6xY8eOHTs+UrAloOzYsePDC0+toia0ahPeuoibb1lWbiZqJmxOcfMqUfN2Pkd7&#10;lbg5McXNm1du3p6o2XHiZsLmT12ImdexiJpn+N+vEBgTKtuu6VvnZl43oGdunbsVNu5byw2zHKBs&#10;YYqc7c+0FZfCJsHzQvi8cRXndZyLnddFzkuh85V/4vCvL9CKTv/h+S+HuPkvxv4//4TrKzqt5vyJ&#10;z/jMw3t+6ZcuRc1nS9h8//vffxSUvGj24hmRGrnaL24RI15aQ4QlsipC0xaxuIqRiJXIr9I6RkB2&#10;PlKy466b93TOfZ45z7k/4jMiOYJVmSOZe/luv2NbBI06T3hBT8iZL+jZC5CjMInRXtq9ZEfgJWoi&#10;UJAr/Wo8ognRE3GD8Ef2aCMCIAKqlXYIfwQUIqpP0PqlPSJqFTYTMYmagJCaSOycAqf7iaSt3CQs&#10;EMCUIUHTMSHTvm37QMAkViSgESQS0WYeiKxV2EysAHYgQLINEmsKFOxon81cQ6ycguYUSpFl4DqE&#10;WLYuz8ixfrGPLNG+/Mf17ELMJGpasUD800+QQ4gkQB4hqKaoiTSawpljxDXSGWGEeEQYIZFcj4hC&#10;1vrFvbwQTYhkfqm+ysJW7BcJOMk/UB9b6Yg49nSP9pltoo2kaZv56VltzQfVTx/Sf8QAPp/fFx9s&#10;netYP3I9wouoGXEbQabeSDV1YyNkGhIQWet8ZC8SF6GLYEO+I9tCBD5EygO7JmbaQoKmbUJmWNtm&#10;JR6145agGeGYmKm9YBU1EwIJl1MA3BIyrxI271oEyPW4NPBcK8Rm+jw/03vmVjlm+ro/hcy2CZkT&#10;iZkf93Efd4Q0tmF7sVpf45fFM2KmbWilePGDr/J79xQn+L8+z89n3+4HC/pCq+v0H/0aMSo+i9Vi&#10;txjPb/k6kpYgM0VNfc91rhfjxXfiS/0BGjdt9QdjjdjReNQYadxqnLTvGvnXh+ShH80+ZX/CWKQc&#10;kbfGGGnKrb8gyvlmfimWiCuR284npBWP+jHAKmr60QVh0+eviZp9dpB9iFjsBY3L6mbsNZaqW+Ov&#10;dOga9WePwBbOyWvNd84PXCe/4lI2lu58edtKVxZzF23Mntm4cbz2tNWO9mGS7PyG+AHi6vQn5/mF&#10;8hE4xBjxYcYCbSBOtIpK7BBHtEXjBYg54o94pS3ERSLJFDal1VZEk+CeeTzjIoibU8wsfrpWnCy/&#10;GVs9C9wjFhfDgW8kciZwsEHtqW2CdtCPtAGb6zvmRtnY1nHtwJ7aiU+7l5DCJ8VosZgdsyl78uuE&#10;GrElf66uttlRPo5tEwzVi9hoHG4l5YRz/dAmIdN+QiPIy7OmjT0jQdL9CcTysy/defcmJs08SlNu&#10;19hqD+3Ez9hDH26eId118iZA+YqEtmBLvs3WfJb/NmcSR8XU5pV+TGIuYB45/7rA3NCXKoia5kHm&#10;QOZEBFBx1nMT6fkT39DWziVAml+ZWzXf1ZeUwdxWvDcfMYdzbbE7EDXl05zYddKbryVoqmPgVwld&#10;7felFFvQj5VH2eThvnwTXOMZxhNzImWWJu4Q9/hMvtGcpTasr2oX/TMBujkGf63vs1tzDZg/nhJP&#10;7Df3WOFafcC+rePSbOUnzsjfs+bcVH8p3uSz6gDNx/iruZwxYIqaxgAxWrxlj96lxFtjmjjbmMj/&#10;irXAxvP9aIW2moJlkFabtt+1/TjCfuekmUNsEcA7duzYsWPHRxK2RJQdO3Z8+OCpc1Hzu1/7tk/7&#10;84e3fdp1YXMVOK3gBPtbqzin0DnFzfZXsTOB89TKzUTO+VnaVejcEjcDgTOsQicRc+5vYQqcPzNF&#10;zvFp2sTNrc/RruJgSCC0P8XEk7jIs8/e3vCsUxj3n7rP8Wb5w9m9W2Vf0yYSPgmaiZ3SEjdvEjvP&#10;MFd4TpFzru4kbrY/Bc8+Vzs/Y3spfJ4hofPNb/iuG0TNZ0vYfO9733t8se9lM1LJSyhSAqkasYqU&#10;Qtb28hphhThMRAQvuRGLkY3IldKRXxABaX+Sl0TKeV1pXqDtl4/7HUekSfO8yqFMyLReuNsP1WOm&#10;q5+X8omI5PmCno0iQ+cLO8I8UTOCxEs20gSQo4gY5BJCBZAliCbkCfImcQ5xj8Qh0CF/iIKttkP6&#10;EwKQUAmbfj2/JWomYPpsKnJqQhqs4qY85GeVIrIL6dQqTeVIFEvIBMfgnHImZoK07pGHvIA4p34I&#10;qylUIK6IFZBIgWCKUAbHiXfuca98CB8gX6sZpcsPMVVeEWfySNCEyGptzh+IfFYp+OwsQo+tEIBE&#10;BITRJKkjV5FWiWXIoxCJhEBCmCIfEZ0IMPcmRiCzCA9IJs9BTCqjOmQ3foEUbKUpHwrqll0iLvMb&#10;9bGtDR3zH6ImX5LODvq9+vN7/p0QJC5IYx/XiAtBH9L3EF7IsMi+CFzkGWKN3dgIAYq8dR0CLYLQ&#10;tcBOkfoJmpHt8oq0RxxGaK84JWbO/SlmgrYg/iRmQqRiguYUjoCIAUTFu4aASAhM2Gx1Zuhc+4mH&#10;EzOvFfOc/RXrtTNt61mVAWaZppC5ipch8XKuznT8sR/7sZeiJkFCe4qZfFcsEMdamckXwxQ0+Skf&#10;nqs069PygQTN+jbUt8VcZHQrcfixWK5f5efGEGNMgp3jxBjX6gMEGf1AnJcGkbfycuz6xhb9QT6N&#10;VY1fjVPOE1TnODPH3NKQxMFzlMO4ghRWFuVHOOsLCGy+yRcTf1YhrThVfNIP9SH9SvskxIhNYhRC&#10;O1I7YVNcImZNQVO9GnehHwtJY4c5fmeHbGOMl1eCpjZI4OwZ5c9utqHx3ra5gK00z1cO7cKu4lfz&#10;m/b5Q+0b0c5X+jFSP6LhT8Zu+85pA/cpD/GXHYkJrSYE+4maxY3ECHGQ2KA9xHuxUZuIW7WHuDfF&#10;kSlgzvgn3fNrSyhGFjPFUzG0/IJ7xEmYcdO2PNxL7CDqGbvUl9Ctbdidfac9oXFitX221hfX+ZJ9&#10;17mPXfkYgUV5+G++zbZsypZ8mv3EcXFdmdkt+xk/QsINH09oJNoAUTNxMwFSPR27Vp/oRzcJktAY&#10;xUbBceKQe7t/5lE+c4zr/sa72l9bqBv/MEY1x9Du6ikfZdZHCZr6C78XM8QlvpoPi43NM82PzCfE&#10;2b4CMv/WwI/bzAfNH82DzIHmak1zLH2U/bUDXyJqil3irnmurWfrR813zcPMNcw5QBnE74RM6MsT&#10;c04s5kuXb33R/Fq/hQSt+q19fpXIlaDpvvkDBfflg83Zu0YZlMfz+Kc4JAaqp75QuyZw8zFtqN/M&#10;/qYNtVlo3pG4ac4xV28295j7QZyBxNDS7bu+2CK/xEx+07P1J75T/+Z//JAf8c/8Vb8wBujrrdZX&#10;d23Ox/R974LGIL6mr+u7+n79vZigz9fvi7Ns3Vi2xt7aTFvA3F/h2u53bAvamr8ik7ZI4B07duzY&#10;seMjCauQsmPHjg8PPHWjqLktbE5x0/65wHld2FxFzrl6c2sFZ8JmOLVyM2HzBnHzVTeLmrcrcN68&#10;ivPWwua6gvNS2LxYuZkoeCkMDkFxxSoCbl1zifJbcMOzTqR1fBUSNKewCZf5npVhLeda5s6vSLhN&#10;1EzM3FrRScxs/yhwXqzmTOxsP1wXPm9c1em4tFZ4ApHz33zKpx/e8+ZffNaFzQ984APH1X5eFnuh&#10;T5zzEuplFCGCSAUvq4l9CBPEpRda5GEksJdcL/0RltKl2QeEYwRlRGikZtsI0InOR4i2X/7y6QUb&#10;GRYimCNa1/TO2Xox91Ley3kv6Ag5L+mTsAsIOshuSA8v19mzl/TIlClqIpgieVqlicBB3CDtkTiJ&#10;mgj9BMNW3BECkFB9hrbVmv3KPlGTYLklaE4kbiKr3OPehE0+gvRKUCNgIqSmoFma8sEUMkP3TFFz&#10;rrxqdSYxjh0SLJBdbESgQEKxof3IOfaaoiZ7JWjK1znXsTEgxSLMgnaQNzJMe/IH++qPFCFq2iL4&#10;tBMCKJErcqkVUJCQOYGURPohjpBFSDHEEcILkYWkBYQU0glJqY8ggpRPXdgO1DO75EPVS7r6sgc7&#10;sDmfSSzSNvkS/0FeApFcWyADEVJ8PgLalr8XDxJdIMFFPxILkKrKjrRF9CVUqmdiIRuxBdIWicYO&#10;EWldH9EW4YsghIh8hNwkDAPbBTafAmaoTewjFyMYtaEyas9JJmpj7W11UO2UYDFXZm2JmomEp5Dg&#10;6bopMsLMa00P83i9Lszrt66rnFvlXUXNRMvbETVLkw8bIoERkHyZH64rMxMzgc/mq8UKfp+gWZzQ&#10;H6G+XZ+exLcYLBbz5ca1xMNETQLNKmo671q+L74X7+WRmDn7w+wH8jAuGacS7Yxb0pxLdIsQdr8y&#10;lV9jkPHWNeCZ6tAY41g+xBd9Qezgm3OVoBiVkCbO8O9V1Ey4aoWZPqkPyxfmak3EdqImclvdGouN&#10;reYGymoL0pRxjvltp20gQbN2AOmucX3ju7Ee5CuNzds6bwtzXGcrcU175gPFM+nGboT4FDInjDtg&#10;HHcNP3aPvIlJ4pCYwf6Jmv3ogRjXZyIJzNpiig8Jm+KQuCWOaZdiXKKlfSKWmBgca795nbIE6c53&#10;jfOuK17ygWIgOFYG1yWGisMEGzE6X6ifsDEbsgU0F2LbRM3sz+5srQ+5lg93H792n/P8X3vyB6Ki&#10;cvNbP/gp3rIzv2ZD9hO/1csYsdpI+auDcYnYSLQUjwiZiZqOpQd9QJ1buaZf6B/6CZTv+izXeE5j&#10;m/vnfuOia1zPxsrcONeYph20CUGKfyRMqadrPUd+6gDaRv/cahs+a45jvmCOIIYmaoqz5gfNKfux&#10;nPmPH8iZQyZqgjmjH9CJ09pSmbWPciuDdhdv6ye2+pB5W3MZP2YhoFrxaX5rPlfsbj4jrXmxMovx&#10;7hfb9UV567Piu33PMK92Xh92TqysX7vGtc41l9SfCWv5oq3rXaO88urHMeoqDpnjmL/lN/lK7Zxv&#10;8If6J9vU7+bcpDmJmKyNiZD8WVwQr/n3KazXOAZtAfLiM3yoeO+ZyqA82o0f6RfF/eZi+oL6rT9m&#10;EZuL+WKweCvGGqe0O39rzGy8bPxk2+yc8LiKmtpotuuKeR7cX16O2+/Y/NeXibbI3x07duzYseMj&#10;CVtiyo4dOz70eOpmUfNc2Jzi5ip0ztWbW6LmXLV5StScuL5q81zcnAJnouZN4uYZEjdPCZxT2Ezc&#10;TNRM4IQtQXNiipuJmgmchM1EwktRcAh/d4TuXzDFxpvEx400+6toeQrritPLvLbKt4GEzK20xM0E&#10;zkDAnAJn6Qmcrdyc+0eR8wJbIueNx+fC5lHcvMBP/5XPOTz15JPPurD5W7/1W0fhyAt/L4iRS4l4&#10;EYEIVy+tkLCJNPFSO4lFL/0h8tE+IjOi1zZID923piduRgrP6+YWIjuVS/kqZ2UNpYXIzylqRjJH&#10;yE30og5sBr2se3HvZduL+CRGbyVqIusTNRPopqhJYEQmEQAQQ0RH5BBhCglF2CRIEuCuEjWRVKG0&#10;VdhEXMnb8xIjEzET2OxXtokpcoJr5n2rqIlka9VVtgDEFlshoYDt2Mw1U9BkLyQde8mTAJJQKp9E&#10;j7kSQN4gT+SWdtPm/EFeVq4i8Yia7ITo4wsIVGJBn3ZEIEUeRQyHRDVb5CwyM7EAkeQcohtJK0+E&#10;FiIMOagcfAihpzzZjb3Uhx3yoepjFQQ75j/srv2QlraJy0Qj5CW/0cb8yX0II77Nx/Nvx1AcqH/o&#10;K8qoPyVgIL8SNRM2bZHkCDdkPltFzDqHRItAjjhu1QNyMLJ3EoQT8kYUytN2kobZP/Iwgs9WOyoL&#10;IBTZXltGFCZstlJzS9RshWa4awiHCZWrUDgxRc2uD+WzYj5j63gLXTM/jxt6diBgzvIlaNomWl4l&#10;akprH+SJYEWKIoj5pTi2ipr8k186B3w3n9en+9EDP9X/I7r5fX07UttzENONbfo2gpVf68PiOh8W&#10;940ZSNpENMfGMuIKnzcGui+Ctjz0hcTMxkT3NX41ZiXa2fecCOGEzSlqyrdxVvnkCcqpzMYZddEv&#10;nZcvYp3v81m+SdQk/vDPPmMoTvHrYpU+oJ/oO/qU/kVc0ff0WUQ9UlucQmwTS0KiZvaqPo2jlddW&#10;mq3YkG0m2Mn9iHKQJ+IciAetCDW2N657Vmj8t+852iEoA7ATu0KEe7EM2FXaOl4nYNrONFvpiHj3&#10;sonYxLZixClRs1Wz2iJhU5voG2KRmFT80i7GC0jwSjQrNoI203bakA+4j2gx418xcI2DwbPn8+Xh&#10;mVPoJnYQOoxLYrw20Z58l135ZH7JluySDwM7s7m+09jSvMl+Akiipvmk/kI8Um/lYzv2FHP5Nrvy&#10;+URN9WaHbDXtZWusUQ8w3qhP4k3iVGlgPHLtFCEbk+S5onPs1dgHxjTbnp34JW22obZWB+2kPvwi&#10;6LPSXecZ7lU+ZSZospNVdQQofUa/YkO21B7mo3xXbBQzEzXNLc0HxNtWzvef7eYGiZrmhz5BC+ZC&#10;0s095eW5RDnlJ3hrd23KHxKX6jfis2f6EZX7iajie/Mzc5ni+Yzp0Hlznn6wYivWOy8PcD5RU70h&#10;4Uy/dW7+4KX3nmKr+1znPJi3u4cdxRvxT0xUb/Ex/+FTtbH25RPaih/ONp5zltkv64fzx1UJl/M4&#10;SGvOYjv9BbSJPi1vz0hUtZ39JH9V7uZi+VSxv3hfnO5dSwwQ48XbYmn9nA94J9Kv84fAL0Ltw+75&#10;C5iLah9tYTvRNes9M1/gd95rtsjfHTt27Nix4yMNW4LKjh07PrR4KlHz7Z/+n98kak7cqcC5JW7e&#10;zqrNPkd7R6s3LzBFzpDAeUrkDKvAua7gnMJmaPXmyU/RwhD7bhsX9868bsp3ICGyMkizrVz+B3SW&#10;MUg7x433w/qMzXLC2blj2bbOnWGKnlPsJGKuoucUODte0yY6HxI/J4icx5WcZ+fe/uP//eGpD3zg&#10;WRc2CVdIAS/vXh69CHrB9IIfCewlFZBXSJKIXGSVl1kvtYBEQTx62Z0EZARm54LjCdcgOLs+wjOC&#10;uH0v1KH82wfPVRYkZ8Rq5fMS3ou4Y9cC8lOdqpc6qnOEdjZw7AU9TDIEJonipZxNI0giU6aoiahB&#10;xBCjEPWnRE3ED4KfQJiwiYSKHCK4IaF8MsxqzfkJWqQUsTLxEqaoOZG46T55WAFKeCCGKUdInESI&#10;JWImbiZoTrEzgSIQNJFqkPA4kWiB1JqCpmPp7mEjAh8QPcozMRNxJy/Xs3M2jzgD+9oEIYK04gfa&#10;mODHHq3SZA/1QPQgUlsBhZhGKCEdEVKTRIpQdmyLREJCIoaRYAgl98mLGEGAcIwMQxzzQ37DJ9Qt&#10;cUe9JvEX8iPnibqubxUGf0koAr7Tp+b4j7q5n+9GQkFEc2JLgkF9vf6oDzlGqk5RExB76h9Bh7RD&#10;riHOEWoRzGzTSpZJEiMEXQvIOMQgYg4iCOUHiQKQ/SMNI/Ankd/qCFA+bQtzhab2CYh0hDpynXBB&#10;QApETaLhXYvASNSbImFCZvsdT2Gx6+3PvJ4O9Iyt9LVccNUqzRVdM4VOIoQ24h/8ll/yRX4Z+Cfw&#10;Q/EDXAf9+KF+TdTUp+sDYoJ+rX+LEcULhKYYbEwToxNUEK8I2MYxvmwMQdb2aT0+LRbw+UnU1hfc&#10;m2DjOnmA8afxivAjv+AYyp89jEMJb54Fs2xz/FIGfdI4oyzuQzYjo/k7f+WbrWaz5a+tDowcn6Km&#10;PqQ/Idz1t8SXKZb4/0RihZjUih2CI5Ib1M3YbFxtzC1OKPcch9nIdXPcZo9pH3UCz7IlcLrG9Y3x&#10;4F7PdY7NpXmG57JdbZRdofHcdqZrUwR8P0wyHrQiaBLriTNgjHefMopXRATxIjFTW4jrCZoJzKBN&#10;Wq2ZKNc4IaZpkyk2J9JBQgkUE/Wv4p185Kc8UKwDsW/CtaFnJ3h4rmclaorTBBwxXnvxX/ZlA/3L&#10;+Alsy4ed0xb81La2sNWnXDfHGuhe/qJ9iSp8UmxnK/5c7GXbxHrxu/IrN/DnBBvbVqK1bdxJvDcm&#10;2+f39hM1XT/Hs+4HZQs9p2e6rmPnHYMxzvnGN7ZWbuXXJtpMHzU22dc22ledysuzlb0ym1NAoqY+&#10;oS+wNX/n0+af4qRxXhztyxZirHjrByXmBa3WNPfzAzlzH/NH/6dJ1LQ1p3TeXE5f46d8UawoVtW2&#10;+ol5hf4kRps/Nnc1t3TcXwOI5+ZkrgNxvDmz883nXNNcx3zZHFCd1M09+m0+qf62yiK9ebj+rFz6&#10;vGttlRXYS3n1d6Kma8UTMUjME5vERGD3hM0E8Xwjn9BXtR8bTXFzzlfmPEW7a//mJ/mD/dJB+sTs&#10;7/JpHir/4gooR7Fk+jSfV/5+zKJ+RM1WzxsjxVyxVhw379NX+YC+Xb9m79m3jVn5Advaaosgbcbd&#10;ju0D+7cN67UrypuPeNfdIn937NixY8eOj0RsCSs7duz40OBsHvoZH/Oem0TNFVPg/PM3iJoJm/3n&#10;5ilh8ypRcxU3L1du3kLYnILm1irOKWiux7CKnDA/S7sKmysSN1uxmUBIFLxBhFyEvlti3nuGRMv2&#10;1/SEyPns9dwW+oTuLUXNrTKeYT5n6/wpJGROkTNhc+6H0ua5ec2thM3EzX/7uX/j8LvveMdNoubT&#10;gSlirnjyySePIgciwMt+L49eCnvRT9hAVEQIe4mFiCv7tpG7iI0EQy/ACLAERYjUdb40hAFyMvHS&#10;du67ByI3J8nZ/sxTGbxwVw5pzrvOOeWUPglX+xGdEdmRIqEX9Ql26sWd7Wy9UE9RE5ApbI1cQswg&#10;cZA0CBqEzSRptkRNbRUBRQzol/UJVFZrzv/WvB1RE0k14bzriaLyQz4RG5QhUbPyKEtCGSRK2K5I&#10;0ARCRURUq68mEjXZKRF4ElkIOQIm+8jLlvBRnjMPRFf5EEDYHEEmP+2BuNJefJsfexbb9elZNrEC&#10;1vXIVeQ0khqhSghDNEUiRRBHJtkCUhLxHWGEPEIuuR9RC/JzLUEBua/PKUsCJbsnaqqTegT1UVd1&#10;Vn/XsXNE5RQ1tY82JYQDH2I/9uHDkVGRgkjrhBb9RP/RDxGnYF/f0U+tXkCOIcoC4ky9IuYQb0g2&#10;xJrzrTgB+0jfRM0IasRvBH7EHJsCsi6Rc5KE7F97aB/PnaRfRKD2A4JPgmarM7U1UUL7PNOi5ikk&#10;QCZGrpjPmjh1fk3vGDxvlgsSNadwuXVMxPQ/mkG6e9mMDxgr9F/9VTzok7PAT0G6H0oAn599O1FT&#10;nOT/fF5/1kf8MCe0Il6/FoP1bf6cmMWX9XUxnk83RhhjiDWJaMYL8aDr9QPbxLIEm0RNY4s+4F79&#10;t7xs5yoX541X+hJ4hjwn5N2YZKuMiZr6pbIoM3Idaa5/JagRNMF+P5ZI1CSg1Qf0j0RNfUuf0x/1&#10;X4IPkr7VOomaCZqJjQmb6qT+jaHKb9tx9WQrdm0cL46wUZCv/D0HPLM2Yd95b3ME58B+ts2WCWnA&#10;buxYWm2obNq2eQ4bI94j382LEjaN4+ZK0vmUNmUvMUfcEB/CFDVhFTXXNhGrimnaJbEI2i8eJmZq&#10;w2KdMag4W6zlG8pm7CpmzjjpfNfIy7MTU4H4IRaLy2K08YvQwce1OfvVn9gx321u5fz0Ze0vTb9i&#10;v+ZQbN5c03ntqO09ky3E6Hxc7LV1zIbOqbu6sc0UbCCBKWExEWf6OTGTOGXftvHINWA/lAbykZ9n&#10;sNMqpoK0+hfYT5RWN/ZvTNJm2lKbqk9tIf9ZjkRNolo/PCBqspl+pG20BXvyY/5rjDdfEEPNkcw1&#10;m2OaF4jFfQHEfNK8xxcrzAebLyZs+hqIa8Vgz1VPZTE/4A9zrmx+rAzisucV981HxHXx3PyqeVpx&#10;XD/T35R5ipfGhX7cZ9yQj3mke82/m7coBz8D5dB/lQHsm+/0ntPWeAHegzwfXMd/1U1/F/PYWT9o&#10;1SafAX7Ed/iFNgO2SdiE5jFt5/yleWP9OX+w39wF1vlm93Qsn9mniyf6h77RHIvv1rfrA+rDp7Rr&#10;KzUby8RddoD6eONk8ZX99WVgV/YrnmqftmIo2J8ofYqW9mGmz+P257XaWBpf3iJ9d+zYsWPHjh2n&#10;sSXQ7Nix487w1BQ1rxY2J24UNRM2IUGz/90kbJ4WN7eFzUTNNx+3t16xGf7dq87Fy0TNiVXonPsT&#10;rdq8E1HzfMXm+f9sEjhPioOQuLemzeOBxMYbBMQLdDyfl0A50bn1WphC7IRre8ZlmRd03VXXbCEx&#10;cwWhsu3Eel1w7pSwOXEpbv7JP3P4lX/yw5ui5DONd7/73Ze/cPayn7jpxdPLfcImAmoSBW2Rg73Y&#10;Iq0gIstLLyBY2kcOOEZalZ7gWHpAYoYIy16owX3BvVvnOi5/qJyRrsqrHuoQATpFTfvIIfuTrGEX&#10;9oFETehF3As1cj1yhn0RL4h4BA6yhu0TNVupScjql/SQiIjsT9RECvXL+v5b08t7qzX7b02k1PoZ&#10;2ili9lmxIM217iOQ+tW+FX+JDFPU/P/Z+7vf3b79vO/6S3L8+x9+/wBSIsdEJjWUolaRQBRxUlFV&#10;IIFAArWVKiTECbSgyMJHKT2Co/KQSiRKcFJsB+qoVambFif23t52bO/sR0dZrNd3rfda1xpr3t/1&#10;/T1te2/Pg0tjPow55xif8RmfMeZ1zXHfsGUjSsgLSCfpCp9d4z4IKnUl0qk3tE2cQ3JlJ9t9qY/U&#10;ImgSOiAbsReCzD0SNF3Dxu7RvZBwUugrfMSLttfOyqn+/fQse7ExH/n88zf/f4mgJhQQwpDHEdIh&#10;khmQycgr5FGEKZJLHveI+HZvJCcyid/yJ+WvfurKZtmHz6jb6UNskHCE9OMj/EVbqJttbcpX+Aw/&#10;YlOkJztA/s0ekf/6ib56Cgn6pBTJdyVqIvUQamzU6gKkm7oi1hC0CLUIW3Zin8hAJGCEfqTckoHs&#10;WwqR9dsGno0c9Gzb/VxboqZ2ZH/t8UjUDNqLYLGi5v707ClsEgsTLkvbThgk/nU8JDKu6HiFnnPi&#10;UZ49Dp7h+ZVBmqC55dsVmK3CDPJIT1HT/Yk32las5Ld8sxgWKV2s4LPFFHFGXn1d3+ajfD9Rk9/r&#10;y+KpsUtfXiK8MSx/FrsTrSJfjV/EGP5tjCDUIG+lfJq/NyZI5QviARhD5HN9/cL1iO8V/xI0jWXG&#10;oMYn93A/zyDCSfW1xqfGKuUN8ngWIUMf4+v8lZiZuM5H+avjfLoPMOoDriGaJGIh3fVH/U9/FKda&#10;/YXYJjAmbCY6rq2UR32UVZ0qd2jsr97s4LrESfZBmrNVzwme5Zx80DzANZ7vWLZ1zrPYsLbdcR20&#10;e+KxvNpD2ZxzjfPGeb5jPOdLIEYaz6V8Sx51YSc2FEfYnOCWqGnfeCGWiCvgAxZtssJmwpx2KZbZ&#10;bl87gdjXdvFOnkSPRBDHa1siRqKKfbGz6xNAIBFEngSY/IKfET/0ZeMY39Mm7F57sKM0sA371j/K&#10;Y5+d9cfmU+JDfVN7uSc/I96J+fw20biVyGIzG7K7+iu7cUKZwfgRGo8SIBt3+tDI2KVetvl+41F5&#10;7BMR7TsOCZp7330mEI7YP3smZLJ/7ab9m0tou+rRtezf/TynZyfI1lfrr/qMfsHW+gGbmk/w4f2o&#10;zhxJTDWvMMcQl5tT+lDOPNJcKOzc0ZzSHMK8T/u1uo8/aNtibHNk/Uhc9jzxXVwXy8XxPkxRtt5D&#10;lFVafvAsQqqymbsQX40f5jzqZM6d/4B+rI97V9FfjQ8JpkQvNlF25Wvu41i2Ul79XR4xjf+KV+KO&#10;2Fd8StjMh7SL9qmd8gvtCNp1+2L+0EcH2n/7pGPS+qrU/hX0adcX293bcyDB3/OVJ7/l29DqfPXh&#10;R+Jwcb4xrPGrsYl/iaVsrL17RwJtz3bne1HvRomQZ6qtwHbiJDhfWj77fXDi+AqaYJt/fec737kk&#10;bG/cuHHjxo0bf/pwJQ7duPHTiHei5j/85/75V5C4uQLnx2Lnrty8Fjdbvfnhys0Phc0PBc6Ln6RN&#10;3HwrdEpX4DzFzg8Ezk9gBc8Ezd0mboaXrNz8SOB8u3qT8NcqzhUM34mBs311fo/v+b2ufec8Z/f3&#10;GthjUNkWm//pXm/FyKftt/jg/BUSMXf7E7gSLhdnnkTN0hU2T3EzYfNv/Tf+hVff+/a3L4XHbxI/&#10;+MEPXlnthxRAKCCFvSR6QfTS2Is/JPAFBAICwwttxGwkotQLLyCxIjfbR1ohvSKFvSjbjxhrRYbt&#10;CNDOOd6LtWvAcXC8fO57wjXOb3mWWK4+kTLqHHpZzx4QYeMlu5f3Xr7ZkT2RKGyLUEHCs3WCFDFq&#10;RU0EDRIf6bOrEZfYIQAgcwhSfsJL+xGqkD39DG0rNq+EzV2hmZhpZWJw3Nf5rieYepZnK8cpagaC&#10;GVGCQCH/KWiCfK04VE+iZiBaECStICBasBF7ES7sE0Scd90KmlL2WoFUXtcg7lyfQMr24L6AsNJu&#10;2pQfaC9kWas0pWznOQhDAkFCgVV9iGhEcuIZIJx2H9GEwEJwESwRXogl17kPYhbJjYxGeCHJ9B9k&#10;DL+o/aVsxE8cX+EWsg9bsLN26Oc9tYe24Dv296dnHWcrdojY4+v6QOKEfqPP6IfI0hUyEiQQX0g9&#10;5BgSDyL0ELTqi7RF4NpGuCFs2YVNXBcxzA7ORQavoBkR6HpA4kXksXVkoHaoLTwvKENg8xU196dn&#10;EeiEiBU2EerQaiHk+oqaxKSr1ZoJlYmFbRMLEw43j/QUH0P3uzr+COXZ+2+6qExbthUuzxWZ5/6f&#10;+3N/7gnysgU7I0jFRP6p//cBBB8F2+B4YiZ/hxU1xQa+vx8rRIQnZkLjl1gsRiNXxfNQXJcmbhkv&#10;+DEhBfi4MagxQ3zQF2wvGleMSfoE8hf0B4Rw90sAihR2zTn+VJbGpp7nPIJe2eVx3L0IS8hp/s5v&#10;E3z4JB/ls/yY8EPU1PeA30eM60P6lD7mXvpsomarNKG6SEP1Kh409qpbY3s2klYn59jWNa51j8B2&#10;+5yEA/aUn51d25jfXKBn7rON5+wbEjS1O0FNjDPeJ8L04dIKMeZA/MlYkX/Zdk4e1yqn2JSoKTZo&#10;C9sghoj1iZlBuwTxRyza2LRoZZa23phX+3k+iJdEC4JFcRjsa19jj/xAIN24KV1BpPsmhLjHimn6&#10;tXbRbvoOaCNIYAZjxI4b2q/2YT8+LbUP/N11/IAvKgMbsCG/5t/8vLGTbzuvDsYGNgD1VXdirG3j&#10;S2ITGHPst+pR6rhnEnjsS53rfAKn69wvu66Ngb2A7ZSFLdmUbbWdttTOCZqNi/qlNtA26l1bucfZ&#10;DspZWSFx1jyDT2ob7cCe5jjGeL7cx3ViqPmSONuHJuYH5pN+paNf+9hf/DCHNH+UmmcSQc2vtLE4&#10;4Xkrcq2w5dnmY2K4+ZhyNMeDYrlzymUOaX6rTFLzFj97q2zmLz6KMS7ok95TPC9/Cvq1MhgPel7z&#10;vsaGyig1/3EuYUwfFzPMyYo3xS6xip2Jf+ouXoK+wV+0CV/hU81t+Ib2047aVNzNP7R5H2zxFaiP&#10;S+v30PnNF+wnZnb/fDH/VJb6Qv7Pf/jOrtJUv/ptsRbEcX7FLmzORtq8GMqebMl+2qZY2nslsHO2&#10;BtvOd7z9PVa7tM+nEi/PPFLX2vau5NeJrojTGzdu3Lhx48afPlwJRDdu/LThRaLm8/hQ1DzFzVZs&#10;PgmbT6s2X/Y/m++EzWP7zSrO9/+5+eJVnAcImLt9Cpz9HC1Rs//bfG4FZ6LmG2Hz5z8QNj/EGyHw&#10;FA5DYuN5LLHx0XVwnr/Kv2VxbvcXXXtev9jzX4eoCStanrjK12rOU9hcQXNFTfiNf/3ffPXD73//&#10;Unz8JvG7v/u7T6IQMgGpEHHnpdDLpxdTL6heVJEjXlwBiZAAGJmAlPKiG0EVoRihaTuiM0RQQi/N&#10;ux851rHg2vJD92t7CdW2K0Mv5WFFTS/okcgrZobEH/DCfvWCviQowp1dEUmJdIEYRahC2CfarahJ&#10;tEtITNQkACRqIpX8nCgiigCJ7CFsIn58ae9nwvp/zUipFTZX1LQ6EezLh9RCJK2oWTkIZ1Jls40U&#10;O0VN+wmbK1io15WomSCZYIEsY6NEX/axqoB9EjZtu5drE/wS+1wP7peoidRqVZd20n7amc+6P3tl&#10;B/ZB3GlDRFGrNCNSkZKRzY+AxCTSIY2QRUgkRBMiM9EMoS2fcwgk5UHAKQ/CUT3V2z77VMfqmX3Y&#10;kG3ZOt+QagvHpFZhEG7BqgftwSb6OF/3bP1A/9DHkJTIasQ1khTsOx4Sg5BiEXgRyFLkLDsh7dnN&#10;qhv1TdREqpU30m0FTYjchVPUjMxDyocVNT0bEN8rGiRoKhNB80rU1N4raiZmBoLmrtQMKypeiYcJ&#10;iG1vHtthhctPYZ8ZOtf9esY+s5RwuecTNc+VmfYTL1fQXMjHVtoC4S0G8s9iiJhQzICNEcW+VnOv&#10;oCke1LcjxhuvAMkpDu+4hazm18aq4voKW44ZH5STf/Nl0Bf595K5xqq2QR9xvj6SINc9IJEzQcc9&#10;Gg/DOU5C45btRB95lMl9xRPktD7Ad8WnK1GTT4sxxaxEMiKQfpgQJE7pg4QSxLz7I7aR9spPXLQd&#10;1FPd1B3Ujw3VEdin1Nhb/ezLC3strLDpGZ7fqiHnaou1kbEbxPAdy7WrOckeb3znA43t/KNxHAEO&#10;V0LmbkfOuw/biFnsKla0UjNBUxtAoiYRszizcFw7aitxaUVOcUw7a6+ERs8UPxNQpIkTsMe0qbzi&#10;bAKcGCu2ElLcNySMJKzxjZ7HP4rZBDQiTr6Qr2g7NlmBWhvWjo7pW2df4B/aSFvxF37hGZ4rjrBP&#10;Pg622ZW9jCnivXKr09qo+oJtdZBCwk4gQrEVmxH2pYmZcCVoBvv6UB/leH7jFZvqb8pIvGwsVPb6&#10;pmPqoW8mbiZOJUxVh8qbsKlcoIw+wGJz/Yl983u+ag7Pv4354qkYKyaLxeYK5pHmkP03u/kQ+Lir&#10;OWTzR8fND81P9CXtqs20Y6Km/uWZYrJ+I17rW2AOJoaL5WK6+Yz5nHmKuUlo5ah5LfShnTmfccX9&#10;PU+fX0HTMX2boKbOnt3zjQ29xzSvVwfjRQIcdG8xhE+yJ4j76iomFRf7CETKb4EP1T7aK9+BfCWB&#10;ExKym/Os0FkK/HzPX11j3z35Yv7Zs/vJWf6ijMrKb8R85ec/G9/5knFH7FV/bcwm2TlkT3br/ajY&#10;yq6NzdA7k1hqLr77e8x254rP5dGW8pWn+3Z9MPf3oeIVaXrjxo0bN27c+NOJK5Hoxo2fJnwNoiZ8&#10;vGJzhc1z1eZz/7X5SOBM2NyVm5Co+UjgvBI2bRMw9/gKm4mbiZqLFTcfi5rvQdg8cYqFu52g2HF4&#10;JDTu/qJ7Xe13r8WWrWNv8l7f7woraMr7Tsyc45fHRqiEFTGvcOY7Rc2EzVPUTNj035r/j5//S6++&#10;9Tf+5qXw+E3CF6y+gP7lX37znzYRxfvC6IXUy6mXVUAWRAoA0iQgF8B2omGEZmlASkYSgJdm2P22&#10;z/0Ihq6JBHYsMTMhs2dteZA94OUclBfhCV7QIz7VNfITvKxHmLNJL9z70s12kaCJmhE4CVJApFpB&#10;E8mUmBkSNaWJmsRDX6r3FfsjUdNqS+TT+f+aiZqtzmx1IhA15SGGEr88p1WW0rCipjIho1p9BQmb&#10;rdJEnhHpEiID0UL9CXNEi77cT7DLRvLJf4qahA/XypfoQchka0gkZX9knvYA7cWX+QICTnmJuWxA&#10;1GQrpBq/QTwiUZHUCGmkcz/lmHiWgNa248glRBaSmVCAWEJIuZ+VJ+BeCCjkEr/mV8rNFxI11Tth&#10;h9+oZ8g+7MDGbM4vEjURlvxGO+YjSEL77M5f9WF9oH6iHIkMKzTsV/uJF0gvxN6VqAlINfZIPJQi&#10;eNXZecRaZB+CL0TyRdZF3LFpxF6ipvRK1KxttEsigXYDq2MillsxBQQGZLm2WVFT+xPqiEYhUfNq&#10;hWY4xcRHIHKeQueKlp/CPrN9qfuEfV7P6LmJmJ2znYiZsNnKzE+Jmq5lM+0nxup/iZobR/ajhxU1&#10;69f8s48d+Lq+DOKD/txHOOJtZKd+jdzUjxqr+gAnQct+Ir64z+f5Mj8nyCB0pXwbmUusg/V70E8c&#10;1y9WxClt2730G/mNVTsunXAuKJdjYhS41vP0N/GEwMH/+TB7PydqQjHrFDUJMImaCHixCMGNpE+I&#10;Uhfb0LZ6qTs7KZc6Stc2Z52Nz+UF13YPNtw2IJQpA0FMncUi92YL47iYZa7ROO544kZjeG3c/pLv&#10;xnG+wm+ILsYF85/Ga0gMaTyXL7KcbykPm4kzxgeC5oqaxXntcIqZp9gpPiZo1kbimdiXqCVeEiyJ&#10;EAQINkr8TVSRArGiY4HfuIe2JnaIz/rpxtWEEcchUU1+goh4nYCqHOC+PY/vQOf4U+KJ8/xJ2/MH&#10;7aVN6qPaSluyKx/wHHFf7GbPfJyN2ZVfr/CrDuxVmdnsCisOJhCyi+exr/LaTzB0Xr0TRNnC/dlv&#10;4bmNXcqifzYmJWj2MY2y226lZn1T/trBffRPZfZ8ZUmwViao/NpXPxGz9Dvxgy3rH2ycyCOmmleI&#10;yeY+/fSsX3Aw7/NO4H81/erH/ke7OZK5o30ffZlHuJ/n6cf64M6j9REx2XOl4rL+Vh8Ty8V580li&#10;pbmjMcFYYLuP9pTLfMy4YR4k3uvDnlEMSND0bPFd/65v68P6t31lYIvGgURNZTWn732nsYNPqhd7&#10;ghjGP4tf4tLGyPoc36+ttBt/0lbNd/LFU9wM/Fj7l7YNOy/KRzZv/shPgc96bj5UHOHnylm8F0v4&#10;UONfsZlPqbf6i7294xVjIRuuqJmYeYqa2gEc27G72AqO5TdS+crb+UWiZveE8plLXxGmN27cuHHj&#10;xo0/vbgSim7c+GnBR6LmVxU2T3HzFDbDKW5eCZyPhM3SFTYfiZqPkKCZqLli5wqbVys3Ezdf+pO0&#10;78XO98LhKSKumAi7v+fP4+WHFR/b3vzQ/qKyLPb83q/7L56OjzD5SLD8QMx8kGfFy7ZPlPdK0LR9&#10;rtZsu5WahM3/9//kf/rqe9/5zqX4+E3Cz9ASTyKLfUWNAEAWJ256KQ0Rxl5iwYt/RIYX3YjFCBX7&#10;CYrgWCQuLOFpG0ESGdo2dC6SdLcjgMPuR0YgJoIyKR+cL+eRHdCXx5CYCRGiXqC9NO+LNKygSUz7&#10;5V9+87Ozp6CJtEf4XwmaXsQTApA+iH9CALKn1ZpETcQP0odYhZAibCKk+uK+1ZrQak3Yn55N1GyV&#10;oryILQKZZyuHFKkkDcq0giZRbcWK8rtendQzQTPholWWiZEEDDZyHBLtXMMmreRybWKfa6REzYTN&#10;7tcqzUQQ7ROxxRccZzP1brUqMZi4grhFcXeR/AAA//RJREFUPhO3IqcRkVbmJGqueAa2EdLIJQQS&#10;Mhfpi1yS1z26l3sgtZDS+oayqUe+UD2rY7apvuzjvPzszC8QlGBbG2gLfkLQBL7iONvwYT7v2fqR&#10;/oTAWpEBkFuIPHC+bcQeAoydEGaR3hF3yDr2QNonsrAdwlaeyONI9uA6RF3knTRRE+HbyqIETfYO&#10;tQdEFidmIpUTNIkIQfmULUETgb6rNANhsxWbiZoJm3CKiysmPhIXExZPUTMkXH5RXD3rPJaYCYmX&#10;p6DZcYLluQ8JnImdrmdDvkBA0h8T6YsjIDaIbeA46HPy6u/6tjhZf+6DhxU0EdbFXL68Y1Qfo+jn&#10;fLwxqo9xHEOKG4/4PtGSnyOmI3YT2RDX+gTwecLc9hOk9pX455jz8jVeNc41bjVWSZ1rvJO38/Y9&#10;TzncWzxhX32DqMPe+aV0P8LoYwJ+r+/pF/qM/qMv6VdiUEIPsrvVO+KSegCbVL+1T7ZZsTL7iBHs&#10;CupWfHE+W16JmiGbep5t+dwj+7HbCg4gliVs7NiNZOcXUmjsbrwmfBgn+JfYyNeM2/YdNy9KHHEt&#10;31IW9mJLtmb3kKgpTcSEBEyiVh9btIK2ttEuxg/iRoKztklITOjN/pDt9li2ZWepa4gX/Mf93Nf9&#10;PatYm6hpG5SBQCImyy9uu3ZFwJCACQlv8tn3XGXiB9onEUm/Dfb1TW3Id4hDxgM2Ybd+glbKruzY&#10;eCzuGw8SBNVHudUPCEjulaipHsqnnFsP28ps7AZ1lepvCZqJRmyTmLS2UwZlUSbt2tjThzXaecvq&#10;WiIoVHb3NQZ6nmcrg/Lpm8q37cC++YO2Fi/qC+a42dt83nzIHMK8wRyjeZz5m3mDvzMw9yNo7l8Z&#10;NH80TzJ/dNxcQrwWaz1bP9cnm/ubWyd0SbWtPqjPKYf5i+vNX5SnvmZeXJn6QM7Y4Lz4Xjz3ntH7&#10;hn1wzvP4kncX/RVsNy7I0zxfmRorNj7YL2/1EWuK28XkYh7fLmaJkfxdW0F9gr/lU9oP+BToXyH/&#10;CnuMT+w5OK/j7/ymZ+QrfFs5xBEQB8QTZVXmyq8u1Usdq3NtC+xu/GS/bMle2R60lVgZ9PG2970p&#10;8bGxvGPSjvcuah9sd589ttvlcT3/vSJMb9y4cePGjRt/OnElFN248dOCN6LmX/2lS1HzWrx8Dtcr&#10;NlfcXFEzYfMNvpi4CYTNFTdPgXNxJWyGK4HzXL15JW7+2s+9wa/+3H91tt+LnKeo+R/O6s1dyfkk&#10;LB5IUHzaP4TGd9e8TU+RcdE1j9C9Fx0vz9V9w4qdiY0PRcs9fnX+Ao8ETXipqLmCpu03qzV/4dU/&#10;ev0ifyU8ftMg5CAYEHnIBqTxipv7kuhlNRIgosJLrRdcWLKhl99ehJEsyAFpAqMX5QjKtiNAEQe2&#10;g31wbs93rXtDL+Ce07Zn9ezKpJzKHMkBvZgjOKRtA3I0cdMLei/QvTgnZgL7naImgh6hlCCVWBex&#10;k6AJiQAJAa1uIlYlaiKhfMHeas1T1Gy15vkTYmDFZsImQfNb3/rWB6KmFZ/EMOSSMhAfEilPoRXp&#10;hHzalVdwipqJmYGgyw6Jdtkm0Tfh13XZZUUPeV3Tde7BxkhpNs+XkdHagy9rN20aCeae7MMO6s8u&#10;SD2+jnhEnvbTs0hU5GQk9ApoiZqOIbmRSkgjX8EjkpBNrnMfZDdS20oOZBNCEAGorOrLF0A9E3YC&#10;P1LPbCQPX2F7Kye02Yqa2sYqDIJmPz2LIOSX6oiM0hf0J2IDIhwiuKSOJ2giumzXF51Tz8i6CDsp&#10;co1NkPnZEKmLuEWQR7C5tpULgb1atRAijEOiZsLmtgUxk709zzZCeVdoastAkKhdam+CJnFiRU1k&#10;OhCOiJmfffbm/zTbXlETVpwMKyrCI1EzcfLcf4Tufx7rnsFzCI89r31C5SNRc3GKmStognuyr3ZF&#10;auqb+iwfTcQsJhQXEjP3Ywf+7dr6cyJTAhNBU3+OABWDjU3is/7dGBXhKsZvrDdutS0OGBf4NXEA&#10;EvOgfpBgxOf1g+0j0r1uryEoufeOVcY5fU7adn0K7Bu7nNPv9MmegYjWZ/QJPs5vV/Dht0R5/U5b&#10;tCJMH9A39BWxRx8inuiniZqIb21HUIrsXiGzbfUCx9RP+dimbWlxA6pP9XSeDcubrdzDse7XM2zv&#10;OTYhorhfaF8809Z8IKGisZrPQP4jPcdr4gl/gx1LHJeXr/Ex7Si+E6XYuZixoiaIL7sas3YoboHt&#10;hGZxjniROFHbiJeeR9TkC9l7BYjszcbswX/YPZuzpeu1s3u6d2IIX/DsoF6OE0wSA8XtBcEtuN8J&#10;Qhw/0mb6mL7YfMm4zK4719RW+qY5mrZXTmUx7vJpwj2wNbuK59nzFDYTBtkxWypz4xORSfkIgwlO&#10;wTF5yus6NnAf99T3+tCGGLnjkLI09iRkGoOck9/1a0v3ZeMd60C+RM1srTyOuSZBk0/ok/U5faBY&#10;Y95rnisusi8fNn/ogyix1xzOvKBf+jD/kVqNaQ7Z/LGP4qSETvnMOfSTfNGzPbfn64t9OCjO1v76&#10;WTFdufRV4BPKZO5inDAPMgaI8eK5e/Xu4N7AV9zbM+rzxp4dGxxrPAjKUqo/9/GDa+3L39jhuezI&#10;h9VLPetjUCzTv/RNY4B+Jo72YZu24s+g7UB7alf+kE/kq6UhP5FCxzff+nl9MH/m64mZyrUrNJV5&#10;47lYAuqovqDu2Zs9xFj2Yydg4+KteTbbZ//i7+7b1kadA/u1W+eBj3RMvgRS29Lznnsfx80n/uiP&#10;/ujVP/tn/+zGnzCuiOsbN27cuHHjxi3k/izh2ZWa18Llp3AtasK5ajNhcwXOhM3EzedETVhR8z8Z&#10;cTO8RNQMK26uwHmu2kzcJGw+iZuDT63cTMzc7Tf/wbn773+29tz/AG9FxwWh8Tz2HPZ+757z+rj7&#10;dP/ueQqZu/2BSLn7F3iXf/OOWLlIzCRWrrApTcg8ca7MTMiEVmrC3/4X/8qrH//wh5fC4zeJ73//&#10;+0+kRivckA3IJgQDoS5BKNLJy7+XSKmX/oRNQACEXn4TOb0UJzxGTESAIN/se4lGyiEKbDsnDciE&#10;SJv2Ey69cEvdS9ozPFcZIkFWfLWt/OoBvZwjRxAbQV33hb2X6l6mgX2yF4J0RU1AziDqvWADAQuJ&#10;v6Im8j+smHglalpJqd2IVr6wT9hESPWVPVETAYWY6ifEEjUJmCtstlKR+Ol69+3nwLYcyCZwjmgW&#10;EjVLV9Bc0YKYCerPDomTpY5FurFLogd0XSu55EfSJWjy3b74h0RNQHJoP+3JP7SpOrKFuoO6syti&#10;BwFN4EJQR6C24ikSNSEN7EdcIqj6aS/EEoLV9cQzQHYiRRFd/J2/8RH1Yy/1tp2ws3BsSUk2Zv9+&#10;kliayMxXrKggavIPqx9cj8xH3umz+hFCDjGHnFwhA9nlHLI0MUd5E1xsJ0wi6AISDbFGPEHmR+4j&#10;p5HliDd5XCuNkEPaSZHprVhpFcsCce3erYipDVqdGZkcuazdgPgA2kK5iA0JmnD+7OwKm4ma0E8h&#10;nis0wwqNixUYExXDHpfXPc79U7A8j22+9qFnEC0TNffYCpnnNqyQuSLmCXXXDshRhCI/7aOEhEyx&#10;pO18PTGzfn1+oAAJIGKsvhyhKRWP69sgjutT55gk1kfCOi/mS40H/Jl/R0qf/UCdEL9iA0RgL8oL&#10;ztevzjHNfmNaY9nmCfXJnqVcCGnEONGDfxMv+SSxXcpX+e8paup7xS0CjH6kfxFQIsLrk4CMT9j0&#10;bHUvDcqlfEF9peyj7ImP1ZONjdmOyQvydm3XdS2bSLtv6Hx2kxaP3N8cw5wjcZN/8JkdoxsfGiMc&#10;A9vGEOB3iS9QPmOHeQXhgv3EE3FDvGD7RE2xxbnaIDGTgAniV0Lcxjap9k3YMoYQJbQ9H2MPNmSv&#10;bLy+k53bZnv78mrPPkQhqLh/opqYKz4D30jUlGfFlDNOy6+srklYIRTyH23FVvqcmMB+icTmm/o4&#10;u2oX582zzBuVlw8qV37Ox4GNG1PYVozPr40LK2oqY+Xn42CMaqWmbeO11LlExISmrSu4p/trp8Yf&#10;7QrK0arMxFZ52Mi9Ek09W5s2XjrnGVte+5XH+Z6tPPbNHfoJYn2RT2hf9s4/zHPEPf7P9/k6u/Np&#10;sVYMNkfwix/NIf3qh/lCKzYTNZs/gm0fzrnOfMy8un5ZHONzzfcTwbYvitvNQZRR+xsHEjONAY6J&#10;0c3tYef7IHaL6+7Nd/iQccE44Hix33Ps7xhQ/Lfd3P4UNeVX9t5j1KeyFLvZXV8sloE20TYJh/qu&#10;OWECp/4MfAHyBX4q1e71ufZLtT/Y3uNS/sVvEjXFdM87BU1lUa7iSTG9j1GKHepZPAX2Zg9gU3Zi&#10;dzZjQ/aDxuaExR2vpZDw2H75+apzof3uo52kjnWt6/aanuuc6/k2wvBKaLvxk8NJ4N64cePGjRs3&#10;3uBKHLvx04nLlZpfTtx8vErzEd6v3LwWNluxuas2X7Jy88SnRM5HoucpcD5auZmweSVynkLnBys3&#10;B4mXL0Ei5ClM7n7bH+KNENl+1z1C+faaFTI/EDPhECQ7fpX3af/MP0jAhHMlZlghM7RKM0EzJGSe&#10;+E//nf/9qx/94AeX4uM3CSv1iEaIhITNxCEEFHIBvBwGL4tLIEOkgRfehEOERi/ESAgvyFJEF9Ex&#10;gcTLc2QcssDLdSTdAmESYScF91iywXYiqtSzK4cUydGLufJGbqiPF/Re0nffCzv08h32pZpd2GlJ&#10;U/ZDiLJroh0g8RH+CXcraMIKiYmaRKlETSBq9hO0SKlWa/rKfoXNRE2i3Slstkqx1ZqOu879iGWJ&#10;momZoDxXoqYyQis1kWbqp54rSBI7gB1OUXOFEHbIPo4lfMgjb/4aCR2yfan20EbamF/yCc9DzGUD&#10;qZ/sVUbkEMGLyIVMJYAhpSMqE9HaRmwCAhPxiEhCHCGSEJSIVvdzL6nrkJMIL32A76iLPpgIrJ7K&#10;qH5A5JHHMXZgT7Zh534+rlWa2kCbEDn5BFjRKy97IKP0Dc+uryEkkXGIrsQc+wmaiQj6VyQj8gth&#10;tgQtcg2xhjBGdrNdRD8bZiPXyCMvG0UaAyI7cj0gkRdsSkSuLSBRcwVNbUZYWCFTCkhxbaJssKs0&#10;V9BM1IxUh4TNfoL2s2O15ikyJlBCguJzx1aU7B5hj58iann23pCYucJm23Cu0CRgll4JmMH58rIR&#10;QYavWH3Fh/mofiwWFNsSM/l5gqZ+x7f5OF9vHAoraoqzYi9ys7i8MbsxiZ/r75Ha4Li8fagidcy4&#10;oC/oB4mI+kDipn3kb30FAezYipvyQ6s1ExvkB3ZJfNJ33Mt+fax7t+1699InI8iR0eKLfiKOEM74&#10;J3/MVxM192MMfUF+fUbf0Yf0K30tAUWfRLAjvxM1I74j6iHiXt0i8h1fW2zd1dEYveO9+i+Z3n3X&#10;XtkiG3WssT/Bzj0hkcFxzxKnGu+1M4i1PupobDZeSI0VYD+fK/YS3iAfNJa4r3qynRgjdrC9uEHg&#10;THRj/1b4s/2uyGT/UiB+9TGH8SEBS4wkgGgPz0z8ZStIzMpvbCdMQDaSz/Xalw9pb7EXxOQVNm07&#10;lpAWHE/US5glJkrtO+9+nqGcxgn9S38VE8yFGssaz9hWe2gXbaS9lJkA45nGVvGabRPudzWymC/+&#10;K4dyiUHqoG0WyrWCkPEq4dB25+TzXKnrbLODdnFf9fSsBE3Pb7ypLOzBTq73jMTMhKz2E7TkScRq&#10;u+fXDrblNW6KA8WlYD9/YD/zXXPc5rHNX9lavDWva17ZfNJcMnGz/2g3L0rcTOB0zLzCvE+f4nPK&#10;IF3/43fKYY6tHMVt7SxOm3/bN58zHpjbKZ/z+ljvCfkwf6p/m8Oon3u7V2OBe3qm8+7R+4j4X97e&#10;VZr/K5trG1Ps81t5Xdc7Q+80vcMoT3EH6ovaoTYRw0H/NS9s9SaYP4H+WJ9c5CP8hV9o/845BpvX&#10;PRyTrpjJX0CfUpYtl7hbHC/eAjuzOTtC70+Nqex22l67SflZ70gJkis0dt6x9m2fomTXL/bc+ZxH&#10;ecSc3//9378U2m785HFF5t64cePGjRs3vnlciXA3vl48K2oGomUC52OR82NRc/cfCZ79HO2Km/0k&#10;beLmCpwvETfDcwJn4ibYvxI1F6ewea7aPEHclL4TN59+mvZ69WZpouWnxM4rAfJTSJQ8sXnO+1/l&#10;T6D8SJS0H/bY6/Rd/iuU98AjUXNxJW6eqzSvRM3d/xuvfff3fv3vXQqP3xT++I//+ClFUCCYkAuR&#10;ysgmJBSyDyEV+vk2L45eYCOUIwmQAAgAL8BIgLCiZqSAl2aIoAxLyoVETOfbdjySw/3AMzaNiAAv&#10;4xDJrbyRF+rgpRzUKfTlMcJjX6Ihgr0XcqQ7UgYS2SJII/EQN0QpQh3BDsGP6N9VTMRD4mCrH4lU&#10;iZp+9gsJRbSKiErU7Cv7fj4M+bTC5iNRs9Wajlvd6T6eoxynsLmiZv97tNiVmuq3K7FOURP4XHAe&#10;ucUmCR/s5B6IOHAtW7Jp/hlBbd82tAJEG2lTbR0xo5xEXvUHNmE//oywTOhCTCNOI6YTMpGXbQPC&#10;GpmKjEQkIY8QS8hIeVsRiJwlKiCnEPkIIkS5erHVipoJPIF9VhAnEGmHfnrWKk0+4ph2sRJVnRCU&#10;BE/2ZAv9JdJKX0JkIbQScVqBhZyr78mXoBlh6DiSFqGmPoAgRr45hgBmP0Q0oQXBz05sgoBjJ9cj&#10;kluJAkuuh4j0gDQG94tcjlgG7UXMAc/VhomaCZu1SW0NrbhaUVP5EzETMk98dvETtAmMgeh4io2f&#10;wgqVe59Nz+Pg2oTSFTJPMRNakbmi5ksETUjUdD1banvxVv+rL6+YCcU8qThYTFhRU8zUl/XpPk5Y&#10;QRNaFdIYJIaL5ZGtsPE+AltesTy43nG+rU/oD5G8+kJIcOtcYkLkMOhDjsm/Qp1rEp0SNBM5neu8&#10;vOBafVEcAYR4pDjSWn/h93x5xZ4En0Q1fm41W/Er8WdXtBFttJs+qT9GhkeCq5P6SJWr8oKyqmPb&#10;8lV/x9VJ7GBX47zxuA8iyu++PaP6L+TNZmDcd5/mE4ml5WHTjVcgzmp/4wDf2Z+ehcYMvsbvEjT5&#10;YqImX5TX9fxF+4lzYs8pavYBC9s3bohXYhe7i3F9xJFoRsRK1BJHEyq0CWFC2/Mx9mXb2oJPZhuo&#10;LRxni+ZM7OM6fuV+xifP8kzlUCbgE21DYqs4rPwbcxsDHXNOXfinVayezfbmVfou27IjuzaWARuz&#10;Odvqj9pJ2/EJNnBfdjSG9FEJO/NxcV28Z2NlkjdRc1drwilqJmaGFTVXUFR390zEVV/1bg7gufqT&#10;PJ7pWa51LzbWfvoTELTsJz55bu2tHdgvNBa6nzxskR8AG/OHBCr24pPNlRP++L52EB/5PXuLu805&#10;my8kbPoAql948HcG5pH94keipm2ipzmHmO1Z9V9+F/id8UBcTuzSxnyimCymi/faXxnl1/5iRnOU&#10;6lQs0f/NQ8R292iubtv1ytNcz7tIaN7fuADKZhwxhwfl6x1A6rz7Qtf0bsOuyrJl5ff6IVvUT9mm&#10;thLHxVW+IMauyEmw1uel+Y00wVLadvubdk33zlc8k7+AsoBywcbv4idbq0/vVeraOxQ7Nr7CiprA&#10;ftr5fFfKvue5c3/FyStc3Xf3y7fH7ZsnXwlsN/5kcEW03rhx48aNGze+WVyJcDe+XjyJmn/4AlFT&#10;usLmx+LmG+HyFDKvji/2fzZtt2LzuVWbIfHykchJxDz3T3ET7D9arRmuVmteCZyn0EncDOeqzRMJ&#10;mbu9YuYjrDC52DxXAiU8yg9XP2/7IlFz8fqcvK3wvDp/YgXNFTavxM2rY0TN54TNc/vv/1v/y1c/&#10;/O53PxIfvynU+X74wx8+EdBIphU3kVAIh4S6U9yMFPby7+V2ieUVNiNWkCzIBrCPvICETfBCnZiy&#10;OI+37xrXR+KAe/e8LUOERuRGL+VIFojIiCSBXtS9HHuh7uUc2KCXaGCXbBVByoZsmaiJxCfSsXdC&#10;FpwCIvHwFDW9mEM/N/opUTNhc1drfkrUlNc9PKMVl7DCZkTYIlHTNfISMhI1Ey9Cwma+BtmGYJeQ&#10;udhrI0KzNUI6EflKBNG22p+vaE9Cn/qrMxuwC8EYwUMEQ1IjTRHT9q3GWSFzCd2EAuQnkrKv4pGQ&#10;iE7EK8HM/ZCzCFfkEwKS76kH++QL6qofrqhpm43UnajJd7QJeydwS7WDtuEryEk+0U/Puic7IK2Q&#10;WIkA6owQRbo5zkb1yfrlkoRgW99TD/VcclaK0EXeqzuyf0VNJC3SDvlGQHGtY5Hoj4RNtkRaA3K5&#10;1TLsr20SNLVVguYjURNOUdO2dl9BEwhGCZqPRM1HP0W7IDomLJ7iJTgP57EVLc/981xw7YqYbbf/&#10;ZUTN9ve4bXndl321p5jKpwn1p6hJzNy+3UcKxQF+3scKV/1ZjI2oFJMBIS1O79gTIqGhY/JGpIJ4&#10;4FqktRjB1xOBEon01YCsdwwx/EjUhAjjSGP3Wrg/ONf58rs3AjphcUVNBDbRhP8Xq1bULHbxb20i&#10;D1FT3xCz9EH9Z0XNRDT9GbRjz+5DB1A29UeAg3I71r7tRE31lzehpXEajN3qKx+beQZ0bfcsXbu5&#10;l3vsXEK88hx5PVM++z3TXEDcyhf4iXHeGM6n+Jaxu5+f5X/mPcXf/YBGfnFUHdiKPdk7+58rNVvh&#10;z+YJbglfkJgpDhYXT9QWfCIfY191TITItvaBnaBzfJptXOd+nuWZCXnibrF34694S7Tjb2ItAVGd&#10;EhPVjeCnToQ65eQXnsnmbMW+2XZFTf1enzdHcl5/1DbaVtvzQ+XwPDE6UZO/8/OEY+dXXHQNqI9y&#10;ZWN1NT6BuofGrGzReKT+7rlCrrGmuYA21Ydc0z0TnPiGttNn2SSBybkETWXKD7I5tC11b32TLfKB&#10;4oHt+o125f/FKBBftIO5uJjJf9nfPGqFTfNM8x8fP/XrHytqnqs1bVvFad5pPqgvFe88Vzn4AJ/j&#10;A+JrcZo/JD5K7SufNtdf89sEzOb568vN613ffF2/FruDuCCeOy5v24uuLw4AH+xjGanyNbbI772h&#10;dxvPEFsIf8pUP2uOVQwDbVSsswJe22nPwDf4C3FTmthpW9svro7Jq1/nZ5Cf7C9w1E7KVjvlK8qt&#10;/OohpqoXsF1I1GQPdmEftspe7Ne70qa9M9luv215gv3aAsprLi+Vp7S83ePq2t33nnMlsN34k8EV&#10;2Xrjxo0bN27c+OaxItyNrxdvVmoe/6n5CCtotv+hsPmhuLlC5qPj4bn/2jwFzkUC50tXb4ZHAmci&#10;Zqs4V9hc7E/TXgmcp9iZyJnQ+W4F5wvETrgSOTvW8VOcbP8UJqFzi0fXfCBGrgB5tX/kSwBdOP9u&#10;e65/JGC2fwqYVmWe++FK1AwJmuFvvvav3/27/69LAfLrhlWa2wGt4kNC788BIp8i9CARKVHTy6UX&#10;2eDFNoLZi68XYOSFNAIgsbE0MiBCACIxlsy4OiZvAoyXb8/wPHD/9nsZ/5SoaRvUAdlx9bLu5dgL&#10;NiDr2CFS9BQ1I0YTNNkzQgm5T8gCZH+C5oJACH4mjGDVz88mavafmqeo6Sv6JaR8aR8htcKm/9EE&#10;4h7YJn4SRZFbyC7EV8JE5UpoDYmajhPbThFDfSERAyI1oWMgT+Jl+7AkKLu2GhPYu5U2vvjXDtqH&#10;6KEdtTU/Qdq4N5vsKk12cm/EZD9JKiUKEMYibwGxm5jWNuITEYooRiIhmJCRyFD3afWO+yAwEVr8&#10;lT95bgK3lJ0SNRfysQMxiH3Zmj/wA2RkqzSBf/AJ4i0f0WZspE8gshIpVlCIiI7s02fqS7brM7b1&#10;WbZEphFEIoTZr32EMvKXLRHQCH72cpww49qIdbZCDgMiN1I3EZMAk6gZwc627qdNEjRPUdMzQTuG&#10;FTVr68TNVmomUCDPYX9u9sRnF6s0HyHB8cRzx09cCZntr3gJ7nEeg1PMPEVNYuUiEXNFzc7J79ns&#10;jjwVK40ZxhH9XxwA/p2gWf/m04mZ4iRxo7Fmxxx9WpxdYnPHm8hyWGEz8lkakS2+uzZRFIrzruXj&#10;rhEvkOrGmNLGJr6vHyGIkdWPkECHNCa0JWQSHiAiOcgnv/sSScUJsK2PIr8R2vqY/sDf+XC+KvUB&#10;QcJmK80TfopjiT/6mf6o/60gk7iGGPfciPDK1vYV1FndxRb77KRejddrQzFHfs8QNxNt+tnb4tSS&#10;7+zo2sZ8MY2I4f7ZEORP3HR85wzil7kBv1iCPoGDnzV+82W+2cddxno+49mEBzGJnYsZ7M/2YozY&#10;w/baqXFixWRxUlsSuYhg7K3uiRxg27Hsyqbqx3fUiZ+yAZ8Vq5sHSZ2DhB71d737GaM81/MT1ZRL&#10;3OUbrUxUbnE8MZNAni85p/7qQngjqigje7Mx+7KpOZP+y37sueNa/d74LZ92cK32U0b+6Vn8XGxO&#10;1BSr2T3fNhYYF5R7bZxoCAmbpYH/l9fziJnuA+4Z1Fda/zHm136g7xjX9B1l5x/8Wjvab8yTL1Gz&#10;Zytv45zn23d/Y6r8rmff+ol7JlhtfChmaAc+whfY1FxDHCUs59ditNhMmDSH6wMpc4dETeJlf2eQ&#10;uGkOaS7pvGvcU7+qr4N+J27yS/OJYmvzB/6Yj/JjZdVftTvk38XK+q9r+Ll+W9znZ91Lqj+I9Z7t&#10;WfZ7B2j+L3Wt/q5PQ+MLW8GODfyYHRtfEjg9A9y/fiY26QPFKuVXJ31P/NSXT4Fz21W6+6dYueBj&#10;0q7pftDHNlDsUI7aCBqX2Fe5qwM7bpxs/FRvdghs2LuScZnNpL0vrT07tvk6n/C46Jx82gb2eHBM&#10;6vhubx775tbf//73LwW2G38yuCJab9y4cePGjRvfPFYHuPH14QuJmidW1Hy/TbR8L24mWj46fmL/&#10;Z/MUOH/zF/65JzwSNt+Im395RM5rQTNcCZuJmStqPiduQqs4r1ZyrrC54iZhc/Ekbj74idrFCpm7&#10;/0VETSswN9/mvbomIXLFymcxed9du8df40rUhE+tzFwkYJ77BE1pImYrNxM6T1HTsV/9V/4HP5H/&#10;1jxFTS97Vv4hnb38RTwnbAKSudUzkQC9oEYyg5fdXvwjEbz0e0EGJEMvzAgBL9BLHIMXbKmX7QiN&#10;zsnrPNj2Eu5+3XPvDSeZEcmijPtiLo0kry4R4PvSrO5IukBEQxiFViXsKk12ROKzKxsnaiL+odWQ&#10;0IrIFTWJVv38bKLm/qcmAesUNftPpFPU7GdorVY8RU3nXWeln+cmaLZis5WaCZoJaaCsiZrqRKTL&#10;n6RItMQMwp1t9nAc8rlFx+RnQ/bkh4i5tTdSFGka8QF8U7tqc37DL5BwhFuCZvUlCGt7QhlBgMAV&#10;KY3EReomYC46hohEUCIeEUsIaqRkZKz7EdSQochMpJb+wG8IlYnbbKSuCT3AVtmLjeRhY7ZXF32W&#10;PyAlidBSx/gDv3COr7GFvoJ4XDFTWZBa+pK+ok+whVQfUs76LzKRDZGHyLAElkhiBGxA1LIN8ZBN&#10;iSsrarIVO7GHax1vpUq4EjVbpdnqGfckGizxjuiGBE3PliLBQ+2ibECMSJg4gUgnbO7P0CZyfhFR&#10;E1aMXCRkJjxeiZrlOY/vOdjrd1XmYoXM50RN+1eiZnCeHbQHwlT/47cR5qEPHPivPp1w39gC+rS+&#10;LW6Kn6BP6yfFXH4cxOcVNKG4HuGcMN9YIPbLt3G+GN/93KPxKmHIGAVLWi9RfSISeQU5/cx10LjW&#10;WKdv2k+Ic71+mjgItpHY+oz+we/5MB9dUXNXC/L7K1GTcKLPJfjogyvMRJb3/EQ1BLn9FSDU1/nS&#10;8tneuhvDg7qqpzyJmp4njdBH0LsXyJc9Pdv1bCYeNZ/QPrWNZ7q/vJH32xbSnUtoV34SaW+s53fG&#10;FT4pBcf4imcpr5gkvhQ/pGILuydqsr34pI+IY+JZq/DEylbiiYmJE8Au7LjlVif2q8wJNvxd2SHf&#10;dy6fzTbuoU2VXRwWu1uZqFx8o/iqzHzMByLFU+NhAqK68CH+KJavmObZxl19ib30XfNGttTvdzzX&#10;7/V1scN4bb7mHmyhbHyWLxM1xWDxmI8bWypTImuCI//WRxLujUeJiNLGrETNtUFjjXTvldjoXrUd&#10;G6q7fiPVhkCI0oeMkW0naII2dz3bNV66d2Km+zvn+sQtKfCLhDDH3btnSGsD7c6W4qF4qQ2aL7G5&#10;uYa4nKhpbmlO2Udy/Ud7H8j5KwNzJ3NH8ybHemfgd3wrX9UH+Sk/EEelytNx6fZNaXHOPeyXB/J5&#10;/Zx/F+v5mH7rGeB8z7PdfvP++gebiPd8jk0aX5o7mu+zGd8Fftk7gucm6rkXG4Nn9lz9TWwp1qnL&#10;KW5KtZX+mPi4InXtDNpZ6vyCP7Qtv3t1v8Yiz/FcUAbgH7BjEGwd2E1sYbtsBurPDr07sSOwE5tl&#10;uxUU2VQKa1f7myfsPL48Hdtr3Ktn7T06137X82dE3pXAduMnj5NgvXHjxo0bN278ZLA6wI2vD0+i&#10;Zj8/+4/eipVfFtcrNx/hYzFzcR5bcXNx9f+bp9AZWs35aEXnlch5ip0JmafQ2arNxM1HuBI6EzuJ&#10;m6VWbj7CI5FzRcorsXL3zzxPYufbc+8Fzb/4Fj//4c/HHkLkO3R+88Jx/p2guXh9PkFzRc1PCZsh&#10;QfNJ1CRkvhU0r0TNxQqd/+W/9+/pEJdi5NeFq05I5CJIJUAt+RwBHfGMhIoM6CWzl9Ulmr34Lkkc&#10;lnBY4lga8REh0Is3RG4gSCIkpb2MB/eVIjxW1OzlXJmkkRPKirSI6N4XdaR39VNXxCZ4SZZGFCHg&#10;EXcQKc9WiDvCVOJc4hQQsyL+EzSJgwSqfn42saqfoCVmWZ2HUCI+JmoioYia/QQtcTIyqp8P62do&#10;CZut1uxnaKWOye9+nplIuYJr5apsia/lkZ+AAQmbrcBM3GUH9mALoqc0n4P2Iz8jQCE/ZO/svP6o&#10;rUB7amO+gBjTdgTffnpXSvBlTyQa4rZVlYkBCWat0kzITFAjsiFDkZuRjIQ+pC/C1b0AsY1cRXh6&#10;Fj9UfnVkI7ZSb7ZJ5NHnsteu0mRzvpCwzScSlR2PlCR4a0PX6wNIrQgvIgHyMGEACV7f0Aek+k/9&#10;tL7qmD6KGEPOIoUjiKUIWttIWitdEP4EFvZEPCOG5YsMRu6Wnx2dRyxDoiYgq09BU5tA5Duw85Lw&#10;nqsM0hU1W5kJRM22EzITikJk+q7a9LOzn3322eXPz3Zuj1lRudu74jIxckXNhMlzv/zS7tF+omXX&#10;rJAZVsRcAXMFy/bLs0Jm58D92AoZLzbrf3xWn67/i3H5uOP6/fp5/VkfTjwCcVR8RTbDkpobo8Vu&#10;/goR1+K9MYdf81vIx51fYlacEOfFDLHecXlcnyBaX+hexh/jEWJYf9aXIuQj5YO+Iv4Y1xrbjFs7&#10;5gX9EVyXQLikNOKaOEJkIebw2QR3fkr44c9ijg8z+L5+oE/oH6eouSJPIk3CJoEEkV45FsoEzkEE&#10;evt7PLtEpmcH+86pE1Je7EykAduR9XsfKfuYF2gHbaRdtTnYL2axb/aWQuXYuYX7aNcEQj7AF/id&#10;sR3yRf4iL9uwIxsXO1qpeQqbYl/CphhWnNNv2J6gbGwwhojRbKyu2YtP5CPKmi/yTfXN18V5+/Lw&#10;WVifVX/t4lnGqcQ0/iRei6vFz+JmMbQPfMTjyk144yvaSZm1k/ImkCgPW+qzbMeG+rY+LwY0ruv/&#10;zrE5+2sTgg3/FPc9n235uDjMz9nZceUV9/k2+/JvZWRf9VLWYIwJxEPQD+RLxHSd9infrvJUX/1D&#10;H0yIJjwmXp7ofKnrwNjnevfS9sbBBE77zq3/87XEbvdyXdcmfBrX9Q1trL35gf7A/mBcZ19x1Icj&#10;5h7mneZ45g7mCj6CMm9oPpmwaS7ZPLL5Y/+/7jpxn4/yWT4gVumjfKEYyT/Ux/nyKW/9Gvhmx0Bf&#10;rd/yffUSs8XnfJ+/2K4PS4urUufYwTXFf/YwljRvr38H/tp4A+b+bAfGnN5xKov77nijXJUF2Ka4&#10;Z5t/b73BPpuwgX3b2rQ5Gz8A22zZMeflzZ7O1RfdJ2G4MUjMy6agPMqov1Z+YDP9Fxpfe18C9WcL&#10;NjF2JlKyVe9K2c9256TN0Tu++/Kv7UPHzryw99hzUqhM5h7f+973LgW2G39yuCJbb9y4cePGjRvf&#10;PK40gRtfHu9EzRU0bX8VgfNl4uaHouYVVtSE/nszfErcTMw89z/1M7WJms+JnHAKnScSOj8QPH/+&#10;+dWcVys5z5+qDc8JnGFFzP9whMzFh0LmexAyF46dQuQKlomVl6Ll22Mfndt7DFbcvBIxT6youYLl&#10;ic5tHilR82//t/6lV3/4n/3mpRj5deBcpTmd8InQSHBLjEqMW0Hpl3/5w58G3JdNL7le+qGXfi/G&#10;J8kMXqR78UdAIOu8dHvRRox5+Qfb4HgEx0nyhYi8iD8Eg+cjHiI1kNql0Iu6MntR94IevAxXN3VF&#10;4CwJYpsd2ANW1Gy1ZsJcouYS/q3WfCRq9hOv0ErN/v+IqKnN/Hcigoloh4TqJ8O+jKgZWWVlKMIL&#10;lOtK1FRWxzoP8qsP/yFiJFryI0IdMnPFyxU1dzu/S1Bny8D/snFiiHZIZNdu2pPP8Rs+wtZs0QpV&#10;dUXWaQdkIiIaOW0FSCRuZHSC5gKJinBFDCMpEY7ISAQochgZ7J7u5x7IUeQkH+ZT6sRGK2pWV8hf&#10;YEVNK2j5AVETCJnaAQi0CEkgemsLdtG3kGURYMgt/QNxVb/QRyL8pPXPhfvoj+6hzomYiZptswmC&#10;GKnfqjH2RDYjqoknyF1k7vkTiAhliGRGtidoShM1awNtBIhtQMgnampH7UDgUQZtAStq2m7/U6Lm&#10;CpuJmdKQaNn2ZyNsnqLmCpSw4mUoT/lOEfM8v+KlfffcYwTNLyJq7rGrc+5PbNCm/EX846/6cTFO&#10;Co0nzidqnv1Z7EzUdC/xVZ8GsRf078jlVs+AOJ4vN9ZELksdaxwo3rtGzHefiE/7CNwEsuA+3RPE&#10;lB2j9CkkPCCQpY5FHssToWzc2nGqMbB7EgX0V+T0Ev1EAf2G8ELMYft+CnlFzV2pqR/oe0RN/UYf&#10;SvAh6tRv9WX9Ud8UxwiLxBJliFiPUNf/K98jOF/ZiRoR67YTaeVb0YaQQ6Rp1VkrkTzffVxT6l5s&#10;yobaVdtoW+0GtZVjzUFsr/ht21hhbI8gby6zx/NBxDrf40vKThBjVzYXM9hfLFlRWSxif7EpYVNM&#10;E9vEPLZPSE6cYjd2Igjxo3yMbzTPAXVcn7TdvMh5PuaY8ord7uX+nuW54m1ipniqLhs3pfb5WmVX&#10;7lYSKre2StTUNtqFn/NlNtfP9Fn206f1dX3fWAfmR/q+vq7/aSN1dU/PMGYoAxsnarJ1H8tkX2OB&#10;ehgnsi8/XyQm833b7g3yQ2Koc8YwNlKG+oX6GvdgxUopO5Q6lh+H8gb3IEq6f4LmipquqQ9IHUsQ&#10;lSfb6z/6o7bN7vkC/y42Svm0dmBz8yvxudWazSnMKc0n+0sDwmbzSfOnfvHDXNJx81BxXZ8joumr&#10;fKG0beW0XVxwLOEtUa/8zjtW/OT39WXP2f7Ot4uh8nROXAjFftfq9/owOxhnmj+aw8M55ujz/Ld3&#10;gERNY0bvOOzL1pXP8ytD86biu75pDqhvFxOzQSg+2maLtRubsdXasP2u6Zht92dHzzsFzcYi5VJG&#10;5S2WsBe7qUexsnGz9yQ2YEvgW2sn2xtPG18dD87tNXuttOtBO6zY2fm9X+ictOf2bH59Jazd+JPF&#10;FdF648aNGzdu3PjmcaUL3Phy+GCl5kvxEtGTsHniSth8ibgZrsTNU9S8WrW5WGHTz9M++onaFTRX&#10;1Lw6lrj5nMAJVys5r4TNFTevRM5A1PyUuLni5SNRE05hs/1T2FyR8gNR8vV2eVa8fISPrr/AF1m1&#10;ScwsTahsO+y5PR7+g9f4T//t/92rH33ve5ei5FfFVQcM3/3ud58IDmQHPBI2I6IjA3r57yUz0hmQ&#10;KV72oRflXpYTS5aoQ2D04m+7/bbb9xIubTvSoJfzSGMv6IiGCAcv6LbPF3WIqFDuXtT3RTxRM0Ez&#10;EI4SNSNK2IcAnECFyGdHgl2Ef6QSwY0AtcLhlajZKs1W6bVSM1GToLmrNFfUBERUPz97ippA8ENa&#10;We1JPCWUbblgRVf7iZnhFDUTMNV9bZCIyb86XwoJenyOvyWmQ/ZNCOGDEVG1m7bV/vyDD7KVuqsz&#10;2Cb+aVdEPzIacUoMiChF5ALC9AQSGHFKFIiQRjoSCohsSG3k9ueff/50f4Qlcopf8hl1XcHHfiQv&#10;2FZ/9mEnPsK+/EDb8AEpkdNxvuKYOvXTs67j14gtz0Z6RXzqg/pDfTHoF47Vh4JrIuMQlMhVpK/6&#10;nyBSIojVnfDCtohphDMin5CZqOkeSHJ2Q7JHQLMtIJtXzITagJ1boam9IEEzJGombIJ2qb1LlZMo&#10;AQkUV+JmaLVm6eKzZ36WljC5ID4mQCZWnsc6vgLm1bFTxDzx3E/NQsLlnltBE/a4ZxKJkexiu/7I&#10;X/Pr9e9iAZ/m263OPFEchT5UgCUzxeTGmGI2YpnvRirzYbGfHwfHG4vEB9eAPlLMl9p3r/pE94nw&#10;3fvqG41dfXQDhBmxp3EJjF1Sebu+ezSGuTaCXz+DBAIxhq2JLnx9Rc1WsPFlgo92SVhrpeaKmvpa&#10;q9DEJn1Sf0zAIZgQGxMkzrIE+4mdi0h4iGCXItwj3bu+eyRsqie0nWjmXqWuF4vWlhvLaif+0Nje&#10;2CA1XzGe75jNJ1shnK819vM5x1zPN9RH7DI+iCErarJ9gvK5kjDRTRsmKrM9mxO7snmCRGKVuvKN&#10;nf9Ub/WVrg9K8zvHXSP+a0Oxuw9P+IQ68A9l5S/KvuUXZ5XdKkh+k6jpPtqoMmsX5VZWzxMT9DV9&#10;ir2N082JQnHAOfbVH5XXfdzf89iPTdlY7JX2AVLCpvKrR8JmgmVoBWcCpn4gH3QNexCq9QttW3+A&#10;hMSERW1FqDT2g2POyQd9uLNCpnxSeeXR7xoz2bS+CD3TfcrL5u6hb+oX+oJ+kI/U5vye7fkpezbv&#10;5fdiqflUcwvxuXnFfixnHkEAgn79w3xy/87A3xvIZx6or2gzvqC/Al/Tr8HxYkjb9eOgPvVvoj4/&#10;Vp+dq9TPm8PX153fPME5eRxnE/bQn/fjwxU3HRcTmtuzlzhRPIDGCamxJ3ETVtz0vMpUORsvepdR&#10;x/0gBtS9bX12PwQJYih722Y7++JFH0PYloL784/GpJC/iCXF0bVVKTurF5hLi6WNvdJT0AxsFjov&#10;jpYWU9m3a4q3e23Xr6hZHmn37NrOdR66vznFd77znUth7cZPP67I2hs3bty4cePGjZ8E/uk//adf&#10;/j81n8PLRM03uBIwP4VzBeeu2jxFziuhsxWc0itRExIvr85B58oHp8h5JXSeqzeJmralj4TOU+RM&#10;6Cw9hc0rgfNK6Fy0qjMkaiZ0JlgmSJ4CZfuJm+E8v9e8EzF3e5ComcC5SNBMzLxCguW5fwWrNf/m&#10;L/7zr/7wP//Pn1ZVfp0gXF51wAWyws9SEdwQHglPiVIEOqR0wuaSAF46wUtk5KGXXi/CXvgjkb0c&#10;e1H2kr8v+tJeuL1sl7Ytj+1ewFfMDEv2RWpEeESElPaiXrmUUVmVGbws98IOEaEQ6QFXoqaUfRI1&#10;E+vYEskf4X+KmisarqhpRR5RM0Hr7/ydv/NO0Ix4aqVmomb/qZmo2SrNK1Hzd37nd5725fE/Slb6&#10;eb4yLRI2bVfmhdWEfIfftOJy4RhxI+y5hExgM+IeW0Z8Zlt2BftsjhCtbbSZttPGiQXyssn+9Cx7&#10;sCliCHmbGBBJmqiZgCldgRPJi3BFPiIYEZxIR8SoaxPSkK1WhiAyEU78ULkTt8F2Ys8pajrHX/RJ&#10;dreCNmHb6oragp8gJPkD3yB26qNIqsguJFZ9B2G1ZFtkViRcxzqvbyHG3AchibBNkETG2oYIWqQ9&#10;Wya0fP755082Ywt52ApZ2zVIdoKn6wABnagZ8awdti0SNRM0YUVNz6wdoNWaRE1tTYBI1ESSJ2wi&#10;zcMjUfMUNj97+1O0cAqZzrW9guaVSJnQmaD5KbGzc52/EjOhVZqLR8LmefyRqKk+RA++LX6Kdfq0&#10;vg98O0FzxxD59MlipjFEn6g/i6fhFDSLzQGxumQyEpa/8vH6vzSfd16+Yn/xHzEdSWsMcKxxY/vD&#10;9pWI3+A5z41FJ+SvjAhupDMCGlGN2E8ECOKMPqOf8PtETf7FH1fU5Ot8Xh/QRgk+iZrEm/otUU1/&#10;BPFsV+ARJDw7cQIIWMSHzoXNL0/HpHs84cL23ktegkc/tWmFWivW7DsPXYPIZ6/mBuxomy1tg+Pa&#10;Sfsay8EY0RjO5/hiYptt/mg84Q+BP3Q9//Fcfs+m4gnb9wHHim1ilJgl9rE9cU1cE+O0IwFNvCRa&#10;aVuil7qyhzryBTE3sSJxQh352OlDzq8wIi3+uydbamNjl7KIpQmaYqZy85mEQmVPJBS7+9liPqP+&#10;iZralriivMqgLI01+ie7sXlzJPZmazCmN3/U//Q5Yg9/56NsrEzsy8/FYrGZrfl44uuWN9FyxUtt&#10;AO13vroRmbc/sFOiIiRqJkwSGO07Lp/8rkuAdCzBU57yOdc4qf2NfZAv7LbyJHK6V/bWln0goJ0T&#10;rozx/EGM4hO2tYH5rjYwV2J/cwzzCzHaPM58ofmlud/5f+3NK80p90M5c07XaE8+pnx8bPuxPqst&#10;HZPm3/qxOADqUZ/mQ3xW+YvX0uKmuoCYKxWvpWKz/l88qO5sYZtfeSfhg+ZG9Xc4/bH3Gmiezz8h&#10;kYw9G4cSN0GsUCZjS2XdsURZlA/0E23G3xMhF9p199k41K/b7jw/cL+FmOE5bLpjVGVhpx3j2Ft5&#10;lV19gvpV58AOYmriYmN1dmpfWp6r87stZWsp9P7Vsbah+0h3e6/tOJhLex++EsVu/GzjivO4cePG&#10;jRs3btz4OvCVRM1WbD5atZmY2faVoPkGb1ZsnrgSM0+cqzdPcfPEI4HzU/+3+RxW1EzYfE7c3O0V&#10;OMNzKzjDKXC2YnPFzUTMLytuJmYuVpA8Rcq2T1Fz84Xu8SRenvvh3H+Nl4qaV8cSL3d7YQXnX/+v&#10;/PlX/5//xb/+6sc//OFHwuSXgRWa0qvOd8J/jiApCG0Jm60kS3hK1EQEJDIhAbz4I6F78exFspf/&#10;xM1e9r3ge4H2Yh0iJCIwwIs47LETvayfx3s5B+QIeHbEthf1XtyVDxJjK3cv7PsyHdEBS8IjjBLg&#10;2OUUNSP9E7TYmbDZf1cSqcKVqJmgRbjqp2e/qqhJ0PzWt771tO2ca93bs1ewhFZs2kaGLdRBfdTr&#10;Srys7u3nT7sNhA+kG9uxZSRT4kfHbLN5hJP20WZ8TLvzIySNsql79VVHwq1nIg+JACtqRpAifJGk&#10;CWqJaVJkKPIRqYmkQzgiIRGlSFZkq3vZdxyZh2ziT+q1PkDw0adW1OQzbMFW8vR/moRMpCMf4BO1&#10;he1+Os55xA276GPILKRWfShRBnabzcC2fillQ9e5B9IM6YikTNREziaOIF8ja5H27EgsZFu2YMdW&#10;+siP3O0ebNn/myVqJmgiomuDbQdtBAmangcJm5+/FTUTeBI0T1EzPCdqtr0/Q7uiZoLmZ8cqzc7v&#10;sRU0dzu04lJ6CphwdSx0DVyJmrv/UlHzEdRNOyCy+TW/5a8JmfzW9vlRTGRypHHQl5Hu/LaUEBI5&#10;KQZ7TiA2IVn192I7/+W7/BaMCY0nfB2K/QtxP1LatvHA8cYNaX1D2piy44rt+g6c/awxyTlpY57+&#10;ZdzTR8UI/czHFkh/5D/BCMQQAgnxhd31Kz+FzOekfPRK1NQ35NePCFkraq6gCStqJlYlsCU+AiGi&#10;siVWJFzsfiKH7UQO14gh1cu2a868PhRplZvtFTcrByGNqJMwAAkBxSy21WbaM1K+sTyRx1zGnAaM&#10;LXzPPCAyX/vyM9ebL7insohTbNxHEWwvzjiWqCl2iWNsL6axf6KmuCce1hbEM2OJ+rJH9sr+/EJ9&#10;1QtWyCQGyZPfZFf3AG2qbT1LGZRJ/NyYKW1lqTEuAVbcNlaegt2Wz/PZn23yaX2P/7M9u+vPO0/K&#10;5vbFAOfZWP8g0PD3PhTi28VgKZvz80RN5U7UTMBUh7bBOW2g3dQLWjHbWNRYpi8kZoKy5I+2EyvL&#10;wyZgP7FTHtvulejp/to82N9+2PNtu5YvsLM21bbsbb/+pi+yfX6RiJXAJQbyWXNxfs3+/N38whzf&#10;/Mhc0xyivzgwhzDHJGq2UvPqbw3Mo+Qz3/McPpvv1p+hjxM6l49KIf/e/qzPKbd4KU7yCcfqg8Vt&#10;/ZKvNc/ZuU5jgbLpx61Ubb5lLAqOJ27yTak5J3s1NvV+A4lkwdyzMQkqW2OJtDFDn2gMUNb6S3XQ&#10;htrOtni24iYBk42kiZnlAdcVC7uPOFF/bEz07OyTrRqzxMvsD+qhPrBjcBAr9x2pMZtdSldYhMb2&#10;jnd9ebuPbene94Q8ofs73n07BvoA3/W+eyV83fjZxsl53Lhx48aNGzdufB340qLmCporan5K4Fxx&#10;87c+EDXbbv+9cPmcwLkrNlfcXHwsbH4sai5OgfNTQicB8xQ234ibH4qaJxI2r8TNfp72P/r5j8XN&#10;K7GzFZvEzStR80rYfHfsrZjZ8UfC5iOBcnGKmdIEyzPvOyEzrID54NxzouambS8SL6+OJWparfkf&#10;/Pmfe/Xb/7e//pFA+WXwRURNqzkJX4QSYhvSAzG9IhVyOgEGEYAQSGRCTPWTTb34e9HshR+84PfC&#10;LPWS7yUavGhHAPeS3Yt22453XuqY6yI+HC+/1P33WZ4fIh2kle/qZb0XbvUCL8bVM9ID2CDxDSnC&#10;NitqIvsj/NmWCAiJmomGQMQiLCKbrNBDOBE2n1upiWSKeIIVNR/9/GyiphWbjiOs3NPzEi8r38Lx&#10;3Sek9dOzhIz8Jd9xrPp3LrtAgub6Fr9iz9LIUOBr2oGf5WPIJG3MD5A32ozYp16t0iRwEm21OfI2&#10;Uevq5+ycP8U0JDVSFPGIpEPWITqRo/K4h3shWxGoCEuEHfJIedSTjRJ/7EeyraAJ7MJX2LefnkU4&#10;Erf5hjbgK47zB/XSbu7LN/n89g39oX5g2zFoH/Qf+ZUXERZpjiRFoCLL1TsRMyIYbCNqEfYIZLZI&#10;1GQbZLrzbOL6rkGYE1qQzEhsZHSENHufomaC5v707IqangeJmqegmaipbPApUfMEYp2QBK2WC4mX&#10;thM7T1EzMbP0FCYJjytQ7vlHOK9LwEzEXHTsalXmc6JmKzblIexqF76t7/FdfV1ca9wA/Xz7tn4d&#10;YZygiTBOyIQVNUG/EYv74EScXsJ4x5H13whcxxpj5APXRdrumADuGwnt3t0fGlM6J/8S2JWpe5fX&#10;s41Jpfqd1LnGMOVFZCOrEfw+IkjAE2eIJPoPu/PZ/G9FTT7eRxX6woqa+uQKOQlpCThAmNG/E02A&#10;kKIMrawC7e6YeJCAmZCReOG47YRJKYEjUSbBA4hkCUhA0EkoAvvq7z6JJMpGFGl1F4K/lUviFhHQ&#10;PlKfcMD22oe/QmN6Y3eihm3HjfvGlNo0wUJ7qT87ikFsrj2ka/dEzeKZcUMMJBKKkWJebaFdpdpC&#10;PdljBU72SkDkF/xD3WyzAVskuCWurf3c1/09UznEUmVU1vWThD9l3FWD4rU2UKbaMfsrBwElOzfm&#10;8Gfg6/qKfmtOaO4E2VxaDDCWszWBR52VV8wXw/n4rtZcexsPGiPYnL9n9wRlY4sPZ7J9aeJybWBc&#10;IiqyWX5XnbUHG3Tcdj7cXMCxRE2237HSdv3OPVynP2hj14JnZFvt3E+N1tbsUj79T3/M1+WXh68Q&#10;ubQDe4qbbGu+xN5isrmFeZs5BGGzD+jMJxI1/a+muSXsB3PmlFJzRR/hic3KU9/NNtUpG1Zmfrxx&#10;Rd3MM/hLsVXZzUHAvmfot1J1Etedq+/zGT5YzOd39vVXfqdvG4PMsaR9aGPsghU5Qf59tznHpSCO&#10;sK14oXyNUdLGhlLlVhexyFiibGBbfZU9EVKa0KktEzzbFuOCfOUF17KlY9mwfgns07Mbixofd9xS&#10;3h3b1KtxuDgKvetJ2SObBMc3j7Q8ndvr2u54dr6C/Hu/ts/7gjYyP/nRj350KXrd+NnHFfdx48aN&#10;Gzdu3LjxVfCRqJnwuILk4jkxs/09foXzGR8Kmo/wRsR8qcD5EnEzrMB5JXImdJau4Ll4I2SewuY1&#10;EjMfiZyQwNmqzYTO9k9xs1WbiZuPfpJ2seJmKzV3G05Rc4XLPZZYucfhFCivjp3HH117CpuP/meT&#10;YHnur5C52wmau/0r/51/+dX3v/27H4mUXwYv+enZQAQlmiRmIT2QH4lRCVAR1cgAxFQkAAIASZjg&#10;1Be2Xob72tdLshf7yMLFSQbLF+xHBiTA9DLuxRwc6xx0XfftJX2fqRzK5UUdaRkhAV6Ke1H2Yo2M&#10;U7eIuUh4dY6kR4Qg79kmwYrtkP6R/WwaqQRszeYJVa3URDJBKzWJWvt/mkglxFPC5kk8gZ8VJuYB&#10;UZO4d4qa/QQt8dN9PAtZlQ9UPgKb8q2g6RyiYH1EmpBZncGx/CfIvwQTf0q4TNQMiSG1QWSHdtKu&#10;2jxi1b2tMFAvdSZuEnrZFZmG/EdGE7lsLxm9oqYUEgcIA0jJSE7kJ7LatUQ090N2O4bYQzjyQ+VW&#10;/9qfP9SH1leUm/3Yjm35ArFSmyAc+YM2cI747adn+YPUT8mxI+KpflJfCvpL/WiPRXKxXaQaEi2y&#10;FBEZqYqYRQYvIewY4hZRjzhnT2IhQppNkcry7YoVeZHLyGbXREJL2Roiq2sTqfuxNyFzyXlicqJm&#10;0CYJmtr7hFU/Vz9Bm4i5263SlELCUgLmZyNsfgoJnCtunkLmeTysaHmFFTGJkIsrQXNRPtsJmaHz&#10;bKGdEKr6Ip/lr/yaf9uG+ja/Pvt240TQl6Xiqb7d+CH2LlncWNJ4kQ/zZ2MAYnjRuFC+rqkf7Bhh&#10;u7Gi/KF8O24YLyJ4GzNA+eQP8ru2fqefNeaoj9jlfH2vfid26HeEAKKAfqNv8GltkP/1v5p8XH8T&#10;z1rFlrhG2BGT9Dd9j8CSeANi2go1CZqJD8ohDsCKLM6LCYmathNqEnvEyQQO908gA88khihLHzxI&#10;++ghocmxIK/rPGvLVrnAPsEk0YMvsH0EvTZhd23H38xdIOE9P+WT/DAyXxu6P3uJT2IMuycoF4sS&#10;2hLZ2F+MM34kbCasrbimftpjRcnqqk2yceMPmyoLG4mn3WvvL92PRhrX8g1ipuPyyM/mbOzZCXTa&#10;atvQ8/klH22FHRs3/koDu+tT+ouxWl9nW3Zm7wRltiY8sLH2UwZ2Y2NxOH/n+40t/DxRVp3UR2xi&#10;a1Dn3VbHtQ2bJS6vv+Vz2T/BTt1tS7XFItu4RtnBffi0a5zXL+pT+o9Uu9bf2FTKd/lzfa7xVz79&#10;y/nGZv7YfaT8nd2LPWLN+rmY3Eco5nfmceYZ/cR9c8x+gra5ZfNKc0qpD+nMSbSfsrGXuvLftZdU&#10;3dlIGeuvys93jCMJmnxFDFQHcVCs1Pf4hXqI5Ql4riPyyQfuke/Zl0+fVb7mpVJo/tmHZFLvMdLm&#10;YsUC10P75qHAX41j7ArGKv6tvMWL3imU3Xbjh7o2JgR1U/4dv9QpYVJ91CvhMgH0zGcb2KHxr7FR&#10;2rMCm/MVx/MZ/TXfqQ6gTsCftAmseLjvTIuOb/7eDx3v+hPyiBfN9btfx/Ye4N5nmcCxznsPuBK8&#10;bvzZwBX3cePGjRs3bty48WXxTtRMaCQgvlTUPPevcF4PX0XUfA5XoubulxIyV+Q8/3fzFDQf4RQ1&#10;TzwnbBIxd/vEipqw++9Wcb7GlbhJ1EzY/CLi5sIqzUTNXbGZYPlSJER+tPpyjiVgnqLmu7y733Vv&#10;QdR8JGwuVtSEjidkfoSf+/lX/+Cv/btfy8/QfhFRE37/93//ieAgmkA/K4qkbuXdEgMR1ggBL/5I&#10;Ey/8kdZe9r1UegmOwPWyvORi+xHLe0z+jsMSAUsMeDFvH8rvWvfoeV7SlcOLei/s0hAh4SW4F2Iv&#10;zr1cq0/k+wJJp94RdezBNggktmI7NkT6I5P6+VmIWIL9T00kEyRqEq5OURPp9BJR81ypaXUmQTPY&#10;l4cQ6DnKkQ/AlajpmLLnH3wjQS4hMzgWeQTsErG0okf+ky2D43wqEklbICgQLNpTWyNsEDnamcCn&#10;7uoK6q5uno24RERb3YQYRZpGju6qj8hfsI0sRYAi7BDLgMhDvBIQiA0gP4Ia+YiI4vvqt/Zgp4g0&#10;9Y9MYw/n5GFjKyhapSvlFwngBM5+jth5+ZHx/H0JqvqN9Ow7YD/ii/2UGWFIEECsIiEDUhZpyYbq&#10;WNo2II7ZkliI7GdTpDISGckrL+I9wp3Y4jxiHcEOyGnI/pHWiHj3a3VmSNRspZoUtIc2Vg4iZqsz&#10;T2ETSZ6w+WjVZkJmomZi5uJKwPzsWMkZEjTDCpmLT4ma57ErgTKcouZ5vmsWjq+oySYEAuSqWCi+&#10;5dc7VjRG8G3+Xz/e8SGIr9LISnEXCSkOF5OL1fr3+rXYj/zmv0hhaXAO1ue3H3S8exkvNm+I5A3K&#10;IfZUtlA8UtbGHfndo/ue10vlVQZljZTX/5D/hAoiEpGE3T///PMnfyTwJPLwWb6cuJaoWTzTt1yr&#10;v+l/+mHCFVEs8YZQRnwQuwgs4PmEEwKW8ogJRBXxgAAjb2KL+FCaqGk7JAC1Lw/Bg/ChDCC+KJvY&#10;qpzFFTFDmuAkDrve85QxEFiUzbY0AYi/Jnwg+LWHdkrwMYbv2A18Vkzlr3xUe2oX5U1wW7trG7YX&#10;j8RA8Yr9CZvaIHHZhxxA4ExcS9hUPyAQJRJlm+yTgASuXZHOCsuOub/ngbi8z20lZrZt37N7ZqKU&#10;VDsBH9F2fIN9EzbZN8GFuMLOxhV+zW76BRuys7FeTGguwNZig36vL7jeM9TDR0LiNvF+RXxxnb3X&#10;1sYMdg6t1EzUZAd1ZwP2CuqfDfKxbK9/SBPqEumaA+TTbCSPvImabJiP5pdS0HcSOBMz82X9jE2J&#10;e9LES9d1nl+XOp6fs504wub5t7kSu7N5c1Kx2vzNXMJHbOYafUDVT9qf/6u5vwDSXFGsN2dYm6k3&#10;W7CJuJK9lD0xM+FSnxSr9UkiZR8iqIe4rp92Tuzhb1L3cMxcZcW+tvmR/ms+5YOyYL+5JzsEdgE+&#10;2ZglFoC4kLgJYsKOZc1J+TcfZm8ovsM5fsE51tgH/SYRkn1sswc7B3XNdomY8rQNjYOLxsPStqFx&#10;ThmVdaH81QXUz/icYNh43XFpQqK09yn70uzV+ZANofNSKE9zhNDzwHbHOwauc067/dEf/dGl4HXj&#10;zwauuI8bN27cuHHjxo0vgz8RUfNEz97nJ2bucUjAJHIuVtyExMxzP7EzrKj5SNxsv2Olj1ZsLnbV&#10;5gqchMu2H/1M7a7YPEXOxM1dtZm4uSs234mbLxA2wylqJmwCoTIBcsXLR6LnlRD5AV6f737vhMvn&#10;cHGP86dow4qdK2QuEjkTM63SDL/yV/7br7737W9fCpVfBFcd7zkQQQljCVdIDwIcIe4UNxEESwZ4&#10;+d+XfiQKwa+XVC+VXowhgRN60d+X/fad71jbiZxIgFIv5BEDjsG+oPecXs4934u51LH2EUCgrF6E&#10;lbsXattephEYK26qJ6gzEmWJ0QikFTXZsZRtI5YIhitqEq1W1Lz6+dkrURMinx6JmrtSM1HTeT9B&#10;6/4IrhU18wdlTMzMN9YvquPW0zG+wh6Iooi1cIoe2ZIdoeNsne21B4JCm2njSCBAMhH61KeVmlah&#10;spl2JpohSYHohRQlACBFEzAT0wKyFCmK9EVqIiqRu0hX+RPU3AuRitBE4CF2lVc92SD72I8wi0Rz&#10;jK/Ix66IRu1vNYT2RzjyjXwl8hGc00c9q/7B723rG8jBEJklZa8IsIgzhCBSEfmISI2IVR/1Vjd2&#10;WCCCpYhhhDEiOlGTTdgcqc5eSGSEu3yOIZoRz0joxEyoHbQLEDb72dmEzMD+CO7EzID4DsSHRM1W&#10;btrflZpXombCJjIdEjQJlSto2ocVLjvW+T0Hj0TNBMwrYXMFzD12JVheiZKdX+xqzMWZ33PYTTvz&#10;bX2V3+r79XXbjQ370YI+jQROyCyGQvG1mNt2fbxYLXY3TmzsB4StOMDHE+mlnYcdH/bazi3Baz80&#10;hjSORPBGWksbOyrvjmv6YfdSdte7Rv3AdnVTBn1RP0Tc639EE0KBPsP3+WQr1/gj/6y/iWn7oYZ+&#10;pP+tqKm/Jgy2Ek/fJiQRH6QEFmIl6P8JK4mbrRAjyCRqgmu7j3JLE22C+xVX7Jc34UyZQKwlKimn&#10;uGM7kanjibGVXxoqSyvElF1cI4YQBfiINtFuxnbjjPmLcaexSYw2Bhl/+KAY6XnilpjD7iDGiDmO&#10;sX3iJmG5MUQ7nCsJd+UmJEyu0Lb7Qb5Qm7JJwhuwDRvxnZDYxN61l/qwe/aWz7Z8+Yb8pdlU27Er&#10;QY3QlFDFRmzLl/m0vsDG+rWY0fwo2BcfnNcPxBb3JZIRhNl1fV6MFsP5OnvrE8aGBGR2XmRvbaYP&#10;sfOKmmyYrVdQXpGOPdgpn15/ZyP58svys5c82SmfbzytP7ClPpJQrH8l4NXfrtA93Us+thf/2Jyv&#10;ii3NmcyL8muxuTlaH62Ze5pzmm+YU/QTtFZkEjD3oznzRPvymKeI1fxHH80G6z/OqSM/SYhMhAT7&#10;6qv+6iHuOQ9Ezo0zxSL9mL+5H7TtXvo0PzMO9e6y49NCHu8zbLJgp0XjGF9tbtqYxraBrcUSSITT&#10;Dvxfm+gLjSXaqXeaxjTQbxrH9IVgXCBa6l+QcNl55zb/joPQ/K+xKHhm88bKomw73im7ca2xT50S&#10;C7eewX5jOWw+++e17ZeaEyReNj8IHQ9dFzrevTpf2fi5d90rwevGnw1c8R83bty4cePGjRtfFB+I&#10;mqeQuLgSI+FKyLzCmfe8D+yz9tlQ2a7xvMB5hRU5W7G5KzdXyLzClxE1d5+YudvhStRcXAmbu2pz&#10;V2wmboZWbYYrQRNardn2KWqeuBI499yVEPkByrd527/CXvsa50rN9l+yghMeiZrw//3f/Nuvfvyj&#10;H12KlS/BVad7Cb773e8+ERungIUYCIkzCVZIgCuSaklsL6YRv+cXzNBLfuiFun15pJEAvYTvy3nH&#10;QN5eyKWhl/MTyrUv5eDFWLl7wY4gAnVaURPxmair/ggQtmAbpAkCJbtBKzYTNRMNwUpDL97EqlPU&#10;JNgRHhM1+++jFTWRToma+5+aBD6C5ilq2nbONe7pucp0tUrTsVaZJnjnC9J8xPl8Rf0jhrIJ9MW8&#10;Y+zHZ8A2G4JtfrQCOYJCe2lb7Y64QfAgbDyTLfqp3f4vlFCLLEM0I6GRohGiEc9XgmaiAPKZEBCB&#10;jqxDSrs2Ec020tQ5JB0/jFxjA7bgB5FjsIJmfsJ2yELtoC+C8jumPYib+YLVEkRw1yJv9I+AHIvQ&#10;YiNAbCXe2I8kQy5GJEYyIiFbCYJURE6yQUQ7Ml26BDHimAjJxkRDdrHPhq2UOcVMRPSKmStqEjPZ&#10;FWl9ipqJmUScVmi2OjMQemBFTekKmi8VNQlISPUVM8Gxzz4hYC6s0iwNVwJm++e5RExI4FwRs23n&#10;7V8JlotHouZ5ThnYm1jCv/RN/ZfPFgOWKK7P8/PGA/1Y7Cy2RkDWr/mwbWlEsPgshcYJfSsBMn+O&#10;uF1/t735drxwTP76RKQvNJ6op+f13MaUR+OIsQ0ab1yz45Jj5VO/yNbqJq8y65f6IZIfmc/mxBd9&#10;ib8m8Ej5pmNiGp9fsaf+pK/1YQHhhgCR8KBfJ9JAgiDxJlEyMQZWTCHKOC+fa1wb7Luf8+WTiimE&#10;iQSbYox7qOuWJRHJvSqTNJFN+dUDCHaJSrYdYzd5itueT5Algoh52lpb8DexmrDJr4vPxnP7BAvt&#10;pW2UgS3FnGKGuML2jrF9wmaCm3YTz7RFKzcTOMVC9wtEt9I+/kiMC2ItIU48Vl/1U7dEIQKX+vEj&#10;24k/fKrVbLblJRBpB23gHtpAHWsPxzq+7eAYH3Cd6xOjPJMAUz/i13ycjfX/xnhg3+wuLugP+pzV&#10;aPxS3dkwnxdfxeGEZPZOPObrwL4rbmbnFTQTiqUE4aBvQKth+VN9ZH2vbcfzP7Dv/Iqf2Y+t9Jv6&#10;kWP6BLtKnS8Pe4Lt+gvwXfvyu3f5tS2bix/iU/Zursq+5h2JdM01xG3zOPO7RE1zCnOL/Whu55g+&#10;mjOnsorT3yK4l/4kpoC+V//jl+ykrgRKvpf/KbNj2URdzDvUsY8m2JH9pe6l3vLwNf7rucExMV+d&#10;EzT7+G7FzYUxK7gmNEcNbGau1ngG/Lc5a+MbX2ZvZdh3h+asYr9Y33uJ8SE0bzNOND7tWAbauI/Q&#10;gHjpeKKmY+VtbOs+9Ucw3u146JmNU4110sYx5Q3q0DuSeu0Y/gh8Edp3XddezQN2P5TvzA/uXXny&#10;/Z6xZQV9wbuB990rwevGjRs/mzj5rhs3bty4ceOr4knU/M4DUXP3TwEynCLlCpeLzv32L77ff4Se&#10;v6gs1/hQ1AxXYubiXL1J0FyRMwEzofMUO1vJSaxM4PyUyBkSOdu+EjevRM1wJW7uas0Trdzcn6S9&#10;EjZX0Gx/Rc1WZJ7C5dV2+x+Jkbvd/sUx1z5d/1y+1+i/NT+Fc7WmY6eoeYqbf+O1rX7v1379UrD8&#10;FHyFetXpXgLXE7cIKCtkIQQiB0IkAUIAsREB4OUfgYKw8rLfi34vo73c9pKJVOwlf1+ee/kPvWgv&#10;CeBFPNjvRVz+iOa9T8dCL7wLZVI+5YWIIWnbgKBDZECCJviKG+mRgBeBFHnCZuy3oiacoqaVeoQt&#10;gmb/qYlsgv7zKFHT1/T7Jf2Kmq3WJPCdoua3v/3tp9Sx/V/NU9QE28qbqJlwGUGUT6yvOB5JtIRa&#10;sB9BBGy3X8Q7xn/Ymu21jTbiM9oaMYOwQeogjZBy6oG0AGKu1QaehaBEhEaIRjq3EnCFzN1GihID&#10;kHSRbO7lOMKamPb5558/EdaIUmQm0k451WPbXjkeiZrsxHbszgfUpZ+eJWTWBnyDqMkfnOcz7ul5&#10;bKIfIKqySySXfSRXJBaSy3miZmRjxHfkIsIRIalOCFtkrzoCEli6ZDvimN2IhsRAQgsbO8ZeEfcE&#10;YftI50TM7N52bbKrNMOVqGlbW2jbkKjZ6sxEzRU0YUVNOIVNwhER6UTiUmJmOIXMEwmbbSdcrniZ&#10;gHluX4ma7cOKmgmdp1B5HnuEFTXVU7vwCf1P/+S3xTQpH+bj9fd8PdK31SwnMWn/JCI3ZrddfM9/&#10;IYI2Pz9RnvKDfnCV95GwCcacSF5oXJE2nrBL4xk0ToWuK6+YBY7Jq17KgLjWHwlO+l+ipr7Adwk7&#10;+Z5tPsuvW8FWbNsYpt/pr8QaooP+TCgQ0xIRCSzEP8eAIJHokjCTCJkoI5XPde6ZCNR9Ene6f6IF&#10;rHjjPs6vyOMYeJ48e619+TxbPYh7iVHSkNCiPD1fnCMC8AvtpA34IQHCeMNfd/5i/OGf2kd5xDnx&#10;RuwQH6TiTWMB+4tRfYSRsKn9xLsEt0S382dStZUPQGx7lnZLbAPjD59IMOIn4jYf5rP8jI+pVz5Z&#10;P+KH+pG61G+MAQlD7gXGgAQkYim7afvaA+w73vOJkexqXOHH7u95+Tv7Nm9KQM7WCZvK7Dp+YYxh&#10;L37N38VWKX8Xy9mbrdk3X5cfVjhm10RN/ch9fZQTVtC0zWcSyPNlfizla0EbOK8dAp/Mj/l8Pgz5&#10;tLTz0o7z6RUx22fj+pxygOscY3uxog+7tK14IoY2f2Xb5qXn/DRRc3+ClrDZx3Pnh3NETXNL234B&#10;w5xQe5kf8c1EzWKMsqqfcja/4Gv5k3Pqob78LNuIHX2U4D7szbb5ZKIo2OfD+mh1Uq5grtp7S2iu&#10;GprHNpY1ji18xLPiZnN+fszGYIzb9wUQW5StmC9tjDjHCf0ysVF77viUkPlI1JQmhDaONaZpo733&#10;wvGe3RgbKuOOb3xLPaD3uRON5Y3r0tD585pH8wLo3B7rXlJlau5QWjml5XfO/Nq77pXwcePGjZ9N&#10;XHFeN27cuHHjxlfBB6Jm4qH0SVx8Kxq2f4UVLdsnXIbOn9h7nKgsu/2hiHniFDQ/Pv6cqLnipjRR&#10;MyFzt9/gQ1GTkLnbV1hB8woJm4mbu2IzXImbcLVi82rVJlEzfErUXFz9DO0T/sIb/Mpf+FDIXFyK&#10;mlfY8y+95i2eEzVXxDxxnj9FzbZ/7V/7H776wR/+4QeC5Utw1eG+CH7wgx88CSoJmwlcrdJbUqD9&#10;iAACTivwENqRVl70EVm97CO3ghfNXjx7UQ5epCOBI4SlXsAjAqRexM+XcXl7Ge+FvO32e9ntxbht&#10;5fLyLI2YSMwMyE71i9iIMGob8cEOyBFA+LNRJMqVqMnmYPUdkomwiWQiaiKaEjZX1PQ1fT8RBvv/&#10;R6eoSejzc7NXoqY8rieYtSpw236h3LU7qM/6xW47r+75he322YifrNDnWIJmvsPe2gMhwS+0KwIm&#10;skbqWrZQj0RNdUfOuQZxjPhHhi7x3yqaSNGENClyFClqRQeCDZCd9p3//K2ohrx2f2QoUg7hpMyE&#10;nUQfpFj1VVbpipry8QniJeGyFbp8wDE2l+qb/EA7ISH1QX1LHRHa7IHYStREdtrOThFZkWGgvImb&#10;iZoR2IhapCJyUf3UHTGcuIkojoQHNkPyI5+l7GMljdUzkfcraGZ7Ng8d0zaulSZsEgtW1AyecyVo&#10;tlITEjefEzVXzCTMtlJzBczEpHP1JtI9sXK3T7RC89FP0EKCJZyiZkjYTMjs2AqcV0Ll1fETm8c2&#10;OxAHkMhiJB8upoViHX/m1/VlZC8fhT5QcI8Q2bhkpPhc7Ad9vhh/krP8esncREvbQT7Hl/gNjkkd&#10;T4zp3gmbxpnGFuXY8WfLWbl3rILKrh7ONd6Vv7zqpiwEIkKAeKLvEV/EJ/67IrvtRE3n+Lu+UGwr&#10;humb7uEnIsUxIkGiYyIiMQEcS9hcQZL4QGiR2hcfXCtfMQIIHG07J4Z0L9e7DtwH2u/5ygLlsS0l&#10;fIhNxI9Sx5RBndSNKBWIVETOfhJUGdyHqEIE0NbaWJuAtuCLYjefNcZDYrw29DzxT/wRO8QJ9mf3&#10;RM0EzeKWdMcUsW9XE2qfRLcVMI01yq1ubKjsCYg+nBHb82d+k3+BvqTMxk1oDlM/U1e+W/9xr1bs&#10;226/lfx9+JKQxP4JTK7pv/7kh/qU+/NrPu652VccML6LI30AIVZURs/XXvyWL7Oz2MnnbfN34zhf&#10;Z+9Wa7IrexKEpcamPrqxSlMfWAGz/QRwPsRf2Hx9maDpWO2Rv+fXwA+1kbQ+s76eH0ud18+cS7xM&#10;wOTXKyRD/QzqG+xP3GN79ubP4hVkb/FVygeKt3xabBanm3P01wfmFOabzTPNMa3K9HHY/hKIeabz&#10;frpWm6kX2yVoslOipnPKqt/VZ6trqJ7yi02urQ2kiZryuI97uE7K//izscd86JyrSh3f95e21b+0&#10;uXnzVmOaMe4c1/LX0Hw1YZN99bfQ+0TjXLHfeFHsB/FFX2nMaT4XtPGKmWHHM+fFNsd2LLTfuNb4&#10;KQXPaTwLO141tjW+VX51yccW6nmO6aWLrs0++Wjbzu+9ur/8bcN57/aVVTmD493TO8+V8HHjxo2f&#10;XVxxXjdu3Lhx48aXxUcrNVdQ/DJY4fI5cXPz7/UnKk/l+3JYsfPTQueu3HwE4ubVqs3nxM0rMTOc&#10;ouau2Dz3T4HzXLF5Cpv9/Cwxc1dsPvoJ2hU0278SNnf/agUnrDD5TuAcQfKrgJgZTjHzEa7EzCv0&#10;X5tPqzv/0n/t1T/69/8vr3784x9fipdX+CqrNBeELgQHwoLA1SqxFboiC0oBOUDYjATw8t8LPyCx&#10;wEs/UgsZ0surl9DzBXVfpGEJAHCubefsS3sR7zovtG1D9/dy24uxF+VertuPlFBOaSQnIC/UhYip&#10;jqVIuhWtECGwAkDECXtlu0RNNl9Rk4iVsNkKvRU2CXmRTomaiKe+qN//1ST0eZlfYRP6X03Xurcv&#10;mWtb5E/pHlN+dUH+qMeJiKH1B3ZoO0EvoU/adj7DzmyvLbSVNtN+2hsREzmDtFEmdU7Q7Kdn1QWR&#10;hvhsNRPyOdIfGZqIhhSFCGiEM1IU+RmhifxEtLoOgZ1o55jzSGdkEiJcPWtz7a9u+Ud1ZQP52It9&#10;+YDVmQRNba/8+hy7Ix7zAykfcV/+yu8RUZ6dSBm5HLEMyCu2iwgrRSIjR5HUiEKELIIxchHBTiBA&#10;AhM2+wlE2wh5JDIbEC4R/EQwpD9bI/bZlT2dl7JvImbipm22PEEgCNoNEjXZHzynn59NzATtnZi5&#10;guYKmWGFzN2GVseduBI1pfbbTsxcrKiZkNl2qzNXoFwxMyRchgTI3d/Vll8EXQ+ew27EHISpWMh3&#10;68vBhwr6uFT/lqcPE4r5J8mrTxfzxent5xvLIdI38OuIWuQtv+fLkb76ArQthXxevpMgdh/o2voM&#10;nM/vGCQmKWckqn15GqPsN06pXySrfefcR33qi2IJQQCxLwbpN/ycb+Z3RE37fJq/r9CjPxF5iNH6&#10;q3skPOjXrSxLVJHq9wk0p1gDiZoJNc65D9HHPcVA91fmBAnHW+Umb/d0j+KM40C0sZ8g5BlEnFA5&#10;EkHEqsrtOSuqbBmkyiAfMYQwyJcT7fiB8UQ78D8+SoRvztKHI0QkIpixw3hSrLC9qzXFqMYU8S0R&#10;U/zTHmKl+2gP5WYT9SAYEm0IiMrGJysfv1TGfIkP6S87Z2quo/z6W9D/jKnVyTHXuY/+o0+4f6lj&#10;wbGETuVom4+CcratvJ3XH13rHsrMz41VxnRlEB82ZhgTzaOUUbmM28YcNuTbfP2z1/FU3BWvHWPr&#10;xgb2boUmtEJT3AJjlfHLGA6JmVLPkRrnVths3N99/kUAXf9OcOS7kK8mQG5/cr78/FE+bQ+Jda6z&#10;7zp55K3/OM82fIUfs38xrfYzxrN58wIpX9Hu/IC9zc+a15njm3uac/brIOaC+//tPp5rfim1gtMc&#10;xfzGM+t/bMI2+bW61E+rl76bcGufDdRVHbPrQt/tPq7rev1E3cyj1MNcSV1st982qG8fFO58tePN&#10;zZu/Nnczvu3Y1vxtwXfZFlbc7P2hca93jvosX2+MAG1nfGl+q01r30TN9uuP9ut3nQfjSXlt5xv1&#10;bc8IjWfK0JhnW79tzAIxRuyQKj+/qk5BPdXZduNcOPOuXdY+8nb/jl89y/XSzQ+2e17nOqaNfvjD&#10;H14KHzdu3PjZxhXvdePGjRs3bnxRXIqaV6LiHvsUEi6fW6kZrq6/QuX4UKx8j+fOfYz3wuZLxM03&#10;+LSweSVwvlTUhBU2EzevRM0VNL+IqLnYn6E9Rc2EzETN3V9xc/dX6FyRc1dsPitqPjr+DFbUXCRg&#10;7vaJKyFz8U7QfItf/1f+1Vc/+IM/uBQwr/B1iZpAKCOuEVUSNwlvgDRYRBwgBlbQQgT0VXPCXy/9&#10;iCtktxfSXmqlXka9dEoj6Ep7sY7sLm27PPL3wu1e4eplt5diL+CgHJWl48+JmuqibitoIjweCZoQ&#10;aYJYYbuImITNvprvf44goqkVm376K8IJuUTUPH+Gdn+Cdv9X8xQ1bScCuqfnKhsgesIei/CpPksQ&#10;Odf5iKAlL6/EzIgiPhKxiYBje+2hzfID7Y1wQcogcLQ94Vc91Y+oqb582H0RlwjnU9QkmCFCT0RE&#10;W+mBDEVyItoQm4Q8xDQSlXhAXJPXcYRcJJs6qC9RF2yr7/pIdtFP2I0PaPeEbKsm+ER2J2Jqez5A&#10;+HTOffg8eyCmIr4QnUh7+xGcQd6ETfaTz2qHVlIgGSNSkZTqj8RN1AR26ef8pEh6KXGTbRH9hDA2&#10;sp/AAux72tp2ImfiZqszXb/YlZqnoBmuBE3tr0yJmFerNBMxbbffSs0rrKh5CpunkBnOlZq7naC5&#10;qzKvRM1T0IQVL1eU/KLofu17Fvtpd/4k/vE7frsfLeTPS/qKi4lCS+6Ku8X4yMa29fFieSjOR/aC&#10;/p+oqVyB/0f+7nGI7N18HS9F/LoveE4iZs+MDK7PJWruGFQdKvd5Tj3Vnx2qXzFNOQhZ+qO+qB/q&#10;e+IRn+e3fI+/EdtPYS1RU5+6EjWJBAQHAol+TiwAQkGiISGm47aJD86Xbr7EyBU2EzcTOXpm6eZf&#10;cUgMdU653PsRPJvAYQVYQqDUscoM3UeaeEo8UYdEISDI8QVtLkbyUWN88xU+zHcJ3cpHPNMnxIZW&#10;y9oXd4p5xbjEzH5OlrhGPFNXok/iDN/z/EQo/cE8pbQ5y85XbBsn+3BAH7Ovvyl/ddAP9Ud90/gr&#10;NQ457z580nPzdb5YmsgibZvf6ydElF3JaRyBxh99UN7EEeVXRmXy/GKH8VGqXM4Z813LPnzXeMC/&#10;xVvg8/bFfbY2Vhg3jCd8XvusgOwe7G6cFsf0BftS6AMd/cx8QT/RRsF+x4yF8qyAz5f5RaImH+Oj&#10;9SHbfBDUyfkzj76uf+XD5c9/XSd/qx7Zm9+WgrbQJuJIbaVd+Q6/MC/ZD6kgYdN8wvzDvMN801xj&#10;fxXEfKqfoTXHtO28eYk2VU72qP/z7+qgrtKtZ4ImuFbfLFbsfbKvaxM1gZ/xKfVRh+bRzaV7Nwkr&#10;boI5letKzWubw2YbaC5rrGuMqw8Z50JzV7FCv9In65v1VegdQ5s09jU26Cf6S/2tfta4pU80ZoF9&#10;cK6PNJwvv3gildc2vyhtHPOsRfPExi7lAmUUi2wre+9SjWOl6iZVZ2nnoHMhe+yxRde1Xwzc8x3P&#10;luWRPgeivXfmK9Hjxo0bP7u44rxu3Lhx48aNL4p3oiaxL+EQVkhs/6W4Ei2/iID5HJTlY5Hyw7Jf&#10;nX8OV6ImnD9LuyLnS0XNK3EzgfM5oXNXbJ4i5xcVNRcvFTVPnKJm+3ssrKi5P1H7gbAZCJTn/pcA&#10;AbM0MbP9FTP3/KewIuff/PM/9+r/99f+j5cC5hWuOtuXxT/+x//4SVhBcgBhE4ichLcVOZc4WGEz&#10;IgBhtUIWMgtx5cXfS38EHWKkF/99WfUivYRwQPwt5INebnvB3Zdi2Bdlz/JcxIPUC3ZliJCQOncK&#10;mhCRkVgF6onwUO+ErQRAQJIsmQRLxiRqIouIV9BqTYKWlXpEzQgnouau1ox0arUmYfP8X03C5oqa&#10;BE/53c/ztCWSJ2JHm9qvfdWDWKtu1Qdsd3yFjsAukUEratoGNuUbiSDaQTvVllJtjGxFziByELZW&#10;EhAy1U1d+ulZpAySM3FrV3dYbRPxDP1MIBDaEKLIzn6+EJGJlHY+MY14gDy1ygPpiFDiW+qk/uwA&#10;/D/fr97sUR521fbanKipDWzzCaQbH3EsUdOKCu3BFyOjkV9IrcjlJZTrI7YTT5Q1MjRRIMECMYuU&#10;VHf1RvYmaiJ/iZmIYujn/cDKVvZpRSSRhQCJlE7MzMZre/utnEVQPxI0IUETEjRB28KKmomZCZqV&#10;6xQ0EzUXV4JmPzkbVtBcUfM5JGqeOEXNhM1T1LQfPiVerkD50hWbp6jpmezJD/iYPqoP18+l4lz9&#10;u76sXxbnE1zE+UjMyMWN1/XviFSIXAV+nrjCt5f0TZSM6E3U79y5Xb5IYMeWQBZfoOeEyGBQDv1v&#10;SWDY8m99dowSJxrfnHMf9/Rs/diqQP1RX9QP9S3xhg8nakr5Kf91vI82dqUmMU2fbWUg0UDfTnwh&#10;KOjzxAXPS2RIgAAiAkEBEiNcI5/7iH1SSNg8RaGECs8nVNh2LDgGiZtEjgSgxBH7HVPWfoKTmBP6&#10;H0hllafyqo/rXO9eyi+P2CcGan/tqf34qDGo8QjMA8RQzxT3jAHiRMKymLL276MZAlurBo0nRDQ2&#10;UD9l8Hztza/EZnOb/KP5SPMj8xHQp0Lzj8aXsHOTHXOal9iur8rnOZ7LF6/mV5DgwU/ZK1HTeJNA&#10;DPb1P31LH3KNe6qP8lcu418QS5RLedhefu3CF9hPvGdncVdc5u9iveOJmuzdytiEzX6CVpsZt07o&#10;G87VNvpJMObtNkEz5M8Jmtoz0bz+o33rJ+vDm2f7Wqlr5JXPNj/m01Zv85dETWBvqXYopoljrTRn&#10;R/7DV9icjcVsczU2N28zlzDXML8nappvnvPMFTZbrWnfvJQvKcMKkvpxNgGxobqG6swm8hcLxAyp&#10;+/WRAzvor+zgWfzRc82dzFebP4fm1MEcSr7m3IuEzea3oTlttspHPRd6rwHjHb9uzAvGvsa9cI5/&#10;jQ/6iRjURwW2+9WAxih9CtpuvNIXr0TNxjTxpTGtMcz9PQd6ZmNZKTtXvsbnyg7qAr1TVT9p83fY&#10;vJ0v7yO4J3SfniE9n115usa2+xdL97hUX/jOd75zKXrcuHHjZxtXvNeNGzdu3LjxRfCsqPllsILm&#10;iUf5r44/hy3nIpHy3F88Ov6SlZuLFTcTOBM5r8TOhM1HAudzWFEzPCdurqi5WGEzUfONsHktZL4E&#10;K24unhM6PxI2rzCC5Qe4Oj/7BMsPzg0SNFfUPPfP43vub72263f/wX9xKWIurjraV4F7Ii6s2iOu&#10;LAhuhDdI4EzkjCCASAECGNIK4Z24E5HWS39I5NwX3pMEhl6uAWnTi7bjoRdecC/3BS/I9qWIQs9E&#10;oiHbygOOb7naj+w8Rc3qBeoZeYQIWUET2AWBEqmypEziMVsTr1bUTNj0lXGEE7LpStjUfv7/iLB5&#10;/gRtwiZBExwnfrqPr/SVI1Fzy7xt+imofwJmsI8M2mPAfkghNq0tlhAB+9pYWyNgEDUIPL6nrsRM&#10;UE8CLf9EgCGYdxUNUWxJ0BXWgtU1/fQsQQFsI0kJa0Q05DXiGlntPOIR+aTs6qjts0N1zD/sO843&#10;2FZ/6effEjTtR7api7Ynakr5hz7FHiuERHQiuBBWCCn2ipRCUq2giRwlAiDq2QrpiGBEJCMVCVmR&#10;uq1oQQSvoGklTCs12YJ4idwntLSahs2JlGtjSEiWBvlAu0FiZvtI7ETlBM1ETc99JGZCAmaiJlGi&#10;NCEzIM6vfnZ2Rc3wVYTNXbF5CppXQiZ07BQggXi5+NTxvf7qfsrG1nycT+mn+S7/TtSsv/Nvvh7B&#10;qz9Aomb9OZJRrBbDF/nrCikhEZ8fR94WCwDZK22lmH3QNxG85QP9BGzvvSAyOSJ4CeFI4QjhSOHK&#10;V1nrf/XBHZ8ayzrnOvf3bH1ZvyTI6Y/IfX1P/+DT/PCz137G3/go3+XT/J7Qo5/oV8UxHyMQYrQh&#10;8aBVZcQCfT4hRZrQkBhjn5ggFePadl6+BBr3StT0HEJmq9pgBaE9n4CRyJkgAgSjE8rOJokcPsYQ&#10;89hMm9tmu1Zuim3EINvKX7nVYa/VpgnS/DIRMXHCPt8k2Cm32C+mFCe0gbZptawxxriiDRI1E5fV&#10;UT2URfnEYr7Jp/hNvtI8aOcfzT30LX1RXzOemHPoi2D8qR/umNMcTF8tDzheX1VP/ZNvskPbysM+&#10;/Lw+kL/qP4mYxDX2rE9lV36u/3uGZ3muchjHGisru9ghn/6j7fhK4wrfX3uL+304o3+ssNlqTX2g&#10;FZsraO44Zl8f68MdsN3KzoRN/qr9TuGO70v1h+1X0Li6KA/UjzrXcf1f/YFPJ2jCipnA9nxIWrwT&#10;U9hdm/Lh9RVga3E8UdM8o789MA8kbJ5/d9D/a7Za08dj5rD8gk/Xv8Ws+iu7bL2rO/9Xb/ON+v9+&#10;BMG+rpGHHesr+qHyJ2gmZMK+j5yi5olEzt5ZQnPfRfNa/spugT3rR+zbPBZ6v9F3+X7vHtAYIOXn&#10;+gg0vhlrt581rmnfRWOa/rdjnuONefXDxjAQaxI2V9zc8Ut5lE08gsZmZQ6N5+ok3TrueK+ubUP5&#10;TxRzSuFRXtj8PcP2YvNvHnPpe7XmjRt/NnHFfd24cePGjRsvxYeiJrwVBFc8PEXF8Nw5+JSo+ej4&#10;p3BVxk8h8fLdsbf7H+OxsAmnsJmoeYqbv/kLb8RMaTgFztBqzitBM5yiZsLmI3HzXLG5oib8+l/8&#10;Sx/8t+biSrx8hCtBc4+f4uaVqPlJkXPFyatjXxArWJ7C5TsBc/Lt8f/43/y3Xv3wu9/9SMhcXHW0&#10;r4rvvn4mAY2weSJxk7jSas5EzsgEhAHSASFAuFnCDSGBSEsURHIhAVZA9ELsZdbLp7SX5V5I98U6&#10;cqBt6JrgfhHr0kVi5ZKHSDVpZWr7kagZkBsRh+p7ipqRJGwTlpghZrElm7I1kSuSKSCbkEmEzb6i&#10;72doEU2AdErU7L81iX797+QKm4marndv7UjATNDccteeUL3CkpMRp5Gp0iWCOgYRQeyrPbSXdtaG&#10;pz8gWZA1iBukC6FP2RM11VP9tQMSEskc2Y/8RPhHfp5AnIL/5EJ0uj5xz748iWmff/75E3GKDEXK&#10;IRqVhz/U9mxhO8JLmh3yDfZErGlzqySQivqVPqQNkGyOaRfgD/LrM0godkC0IzgRfgisBE39ARGF&#10;oIqMRnrJZ4UTUp+YiTxFMiIfEYnqjJxcQRMQvZHB7AGnqMkmiOaEwsQWdkP0Rz6f4qZzsKJm7bXC&#10;5iloald4JGourkTNxSloLhI0CUmnmElgAttXIubiFDLbhv5fE05RM8EREjf3WKLkKV4mYD461rUn&#10;yqdcbI6k5t/8+IxriN76Ox/Xn4vrG2eX5IxwLHbzU/ePQLXNZ5GsUuDH9pGxyFq+D8jdBEr7J/nr&#10;mH5x5gUCDDjnnpHB8ktPOC5PpPBJBttWdv0PIoKljVG7vXXVP91f+YkW+iYBwApG4gqxhp/zR/4G&#10;tref6Qv6iVhltZq+6VpCAeFArCISJFyu0JfY5zwkuCTOyAu2uyaRQuxwb36SMCFuJgxBQtGueksk&#10;cl2pGNTKzYTO4BixhIikHAmbYiBxh93sAzGoDzZsO5YgBCvA1W61C9/kr8YkcwFjD4GIcKAMxEpt&#10;0WpuqZiyY4141qr/RM2EsQQb9lSWfJfgsGXxXH2ncZBQYqzUt/SzxpTGnFB/bK4lT2OQfbDd9fbr&#10;t9W3eVY+3DiibPk0H++4/qFv8OPq4Jy81YVNE9g8UxkTNqEYoo6er79qa/ZjU77O58VpPi/ei0/G&#10;h8Z1Y7hxSBsZy/10M2HTPRI2G68gwTMkcGor4McJbdpe2/H1BLsEzbbrP/Up/chxfivPXscH7EP3&#10;dA2fTcDMdxM283Xgu3zStpQf8aHiZaImP2Z3bcz2wDfY3DzDHNS8z9zePMSccz+gM88EH88RNYO5&#10;p/mJe/NldiJqslP1SdCExEx5bTsvP+gXxYQVNeXTj/VV4wV/MQdqzrzoHeQUNtUvERN2/xQ1e29h&#10;lz7kM97Bp0TNxj3+qx+Bftv419xWfzjHvqDvJGo25jSugTbW1vqG/cY02/I2dumL7fOJjtVHIUEz&#10;MfWRqLnbygu9azWm69/qJw3O71hf3kXX2ZZv030XkIb2z/sv9lh5OuZafeJerXnjxp9dXHFfN27c&#10;uHHjxkvwUNRcPBIVr84tVtA8xcvnzn0RbFmexVm3dyLmIzy/chPer9j8xXc4Bc5zfwXPxMzwaNVm&#10;KzWf8AWEzVPcXFGzn6FdcfP9ys03wuavvU5hRcwrJGReYcVNqRWb+x+bV0i4vNw+BMpLvDTfa1wJ&#10;m7bPc+H/+do3vvO3f+VSzARfml51tK8K9yV8ISwSM223n7ApDYQZohxCIVIBaYAkQBYgCE4SHLGC&#10;GEAGIAKuvm6WLiHQi+mmkQS2e0nuukUE+4nIS8+1HTpGzFxCMVJRuSOJlixaog4SABIE2cIX4WzD&#10;RpEvK2qyKXtHMu0X9CtqJmz282CJmlYw9jO0rdb0M7RXoibh03VILGWonJE7J8mTqFkK1fNs39LI&#10;VO29ZFAkEHtrI+0nZfttB22LrEPKIHDckxCbYAsETisLkDOITWIW4jOiGfnZKpoFIhQBDVZ4IDUj&#10;2GwTCFybmOZejiE9kW5IJeVWnwgw9lD3CC/pErnyaH/tTsjU1tpdv6m/IN60uzbvIwM2Zx92QGYi&#10;O4mayC32UfcIKOQU8QWhxWbIMOSg/IhSZCFREwmLhExISNQkQqh/2wjfSOETCGIiJbI54S8g/bVD&#10;orJ8BM5ETkJm4mXbbFybue6loiacwqZVVYmZCZqI8QTN9lfQPMVN9ThFzc/eiktwJWCex1bEdP4U&#10;NsOu1nypqHkKklc48+1+xxbKog34BmJTv+W39Xl+DPy6/iwuipWg34IYW98Gfbm4vaRufivlx8Cn&#10;8+vIXr4fucufS4Nzkb6JmmC76/aaiGH3jfyVAkI4ohjaTtiERITEHHU4QWBQX9vStqure6ibMtav&#10;CRyIf3GGSMP/+Sl/43/8ku8m8OgL+ouYJj7pkz5ISEgjprinPh+IDGKY44RCIuWKMmHFz/blJc64&#10;NxAlCRTihzKLHcS8BCMxRCxxPgHENcWexBD3sr1ix+Z3ThmJmkQfwqCPNSAhqPqt8Kmttbu25hv5&#10;h3bTDtpo5xAJErbNL7S75xLCtAX7awexQruIM9pBjNJvxDmimp8Brv7qovwEG+KOsrbqjm/xAeXJ&#10;T8x59J3mJvrVipqNKcZcaGwJjum3xiDzla5rTHLO9Y3J7q/++Sfwaf6tr7KP8gC7rC9DNlTuzrmf&#10;/Gy5c6bmB8pYeR2TR1091xil7Y3R4jqbsze/F9uztXGdvXcs1wcIm4RlaeKmVJsE+8aw2ojv8rWE&#10;TH0wQZK/S4FQmXjnfHlCvgyJ9vmv/fwcbPMt/d5HR3yaL9vmI+zAj/n4xjmpvHzIPv/RVtqCzzbH&#10;hT7K4z/szt59WGfO3sd05hxWspl3tFrTHLP/bg99CGdOKGaqWx8fZIMETXUTZ/RHKTvKr3/Xz+vj&#10;2cY1BF59g1/xbXMjc6Z9zwjnfmh+nZi5SOhM4DQvb54b2Km5fP0MdtyrT/Fdfah5a34PxRHQLxII&#10;tZX4w9+NccYU7WjsYVcxyhjVuAX2G7eKY2HHu8ar0sY2907U5C/GIGlQFmhM3rJKq4d+rn9Lg31o&#10;nA/lZ5O9hl26xj7bnPc589rOjt07lH/3g7J3T/7kffdK8Lhx48bPPk7u68aNGzdu3HgJ3omaiX0E&#10;vbavRMRPYQXKR8LleXzPfRVU7kfYPGf+j0XNxXuB80ro3NWb74XOj1dxfihsvkGrN0+Rc1dyflLo&#10;fI3/+C99LGyuuAm7ajOs0Lli5yl4topzhc8rPBI1EzaJmm9+ivYvPiGBU9rP056iZ6Jm258ULd/m&#10;+SD/4tE1V8cXr/MQNv/+/+x//upH/+SfXIqaV53s64SfnEpQs0oMiGytKlskdgJyhDiHUIg4WMKA&#10;MBNBgMRCqCUSJnAhYKTIgEi0sC/BXk57yQ2d6+VZ2n2kkZXBc3pW2wskxRJCEXNLaKgDkkN91MsL&#10;c0IfJAAiSRIII5SArQiK0CpYNmXrbN9P0S7Z9Ou//usfrNaMeCJq7s/QtmKTuLmrNsFxQiih1LPP&#10;n+CqvO2ry56HRI7aVIo4A/trq0hNYE9g59oDGZSQLNVeyBRkD6IGGcPn1EtdiLTqpQ7shQAkjrVy&#10;hgBGFHMM8ZmYuasG7beyhnBnhQZCHoGNKP3888+f7oNEdR1yFPmGOEcUKb+6Lvml3vlJ/iFP9tMv&#10;tLc+o621OfIte/KJhGwp0s69EE3ITfVEeCK22AQJxU5SIgl7LSmG2EeSLvFPoIiQRdIicpGLiF2C&#10;SCRvtlDvCGBpxxDI7LMrFj8bsQ8JTQjQBrsqs/0VLyFRk91dJwX2h8RM0M6hn5tFeBN7YEXNRMxA&#10;jEjQDFZfhd1P0IT2pVvPE507RcxET6nVmZ2znXAJCZsJmbu9ouaKkbvf9pVw2bFH55Rd+/ALPsWH&#10;N5adMZyvF8PrtxuzN0ZDxC5/jtRFqCJaITFTaj/CN7IXoa8ftFLJdqJVhK8U6RsJbDtRACKIS5cQ&#10;hla5dDyRUzkqY0SwOpRGCNvXJyODkfPtb723vyoHkYIAgPxH9BPH9BF+nKjO91ZM0//kEa/0R/2T&#10;iOj6hIbENPcWP6T2iZREhFZHJXQmRrRi07HOy7viDZFC7ID9KEI8FS8SOcUV4l4CRiIG8LXuKRYR&#10;O8Qf95O2ck59xCzlTggC2+pUeatHq9/kSRhiazavjcwl+Kn09FXtxg/ETWU3ZogfxQBiW20hNolR&#10;PtpIXNsVm4nMyqZc2kF78yvPSNjkF+DZyqAfrbipn5k36Xv64TnfIMY0Jjfe6p/NrWw3Jhubtg/3&#10;MQJbeL6+Cs29XO8+8tl2XPk6vnAMlDl4RgKrMbH5gvJKlce92UH78R+xiI2zN/uL+cYHfg9srm18&#10;BOADpf0Z2sYt4JPaIn/kX3yLTyY85n/SjvFLsA/O5cNgXz7bew2f1pcbZ52Tx3n7PhBI5CZSJmq2&#10;wriUn0BCZinwaT4klog1zY2LwXyH7fMX/tE81FzE3MMcxNzKPMp8069h9AHdzjF9BLerNd1fO6lP&#10;9VbnYoq0FZrZRz9m3wRNqeP6Bnuos1jI95W3eXJCpfRK3Fx07hQ2EzKD95PeUXZeC/WlxrvAjoEf&#10;6zt82nwW+G/9iH0aA7ULsU1/2rFAHGocEANW2NSubKGNpYs+0LBtzErkdB2IKcUV9zaONpYWa0Li&#10;prSy8aW2ExGLkSsi8rXig/2OSV2XyAh7bq+Tdh7y3WzX+bMMHes6qKz7bNvOiWn2+bN33SvB48aN&#10;Gzd+WnHyeTdu3Lhx4+vDk6j5j0fUXKxg+BKcAuWKlp/C3ufrxHP12XPhpaImrLC5IGi+ETffCJkJ&#10;nKfQucJm6RcRNUvfiJofrty8WsH5SOA8hc3Ezd1eJGwuPiVuJnCusPlG3LwGYTMQJ3f7kwLk2zwf&#10;iZpXed/iKa/t1+m7bcffngtPx17b4Fv/97/+kaD5Ta3SXPh5HoIKcgNW4EzchETNkLBJIFtSAZmA&#10;OECiLFmAIOirZ6QAwgspkMCJjIkgRxDY3hdnL677UtyLcOiac38R8RaQEZ1TliXjIggjBAGxgYwL&#10;CBB1U8ewhCMyCYGCUFmyhr1ascmWbHslakY2nf95BBFORL5Wa57CZqs2wT4BlECq7Wqfk9g5jwXn&#10;1JW4scIusEWiZjbbdAWQCFL7bF07aDOkDwIGuaP91FldqkP/C6ocyG9EZ6ImMQwh2k/UBeQ/tI8I&#10;RTxHciI/kaKudT+igXshqpGhyEhEIwKI3yJktW8+zSeqq212YA952HhJxARNPsF3+Idj2tsqTe3v&#10;GrZAXiHvkX5ILsRX4oqyRFglxshP+FFWBHpkf6tOkK4RrUhdBGOi5oI9EjJDq17YhJB4JegBIprw&#10;QqhMyEzMBEJm24mZkIjZfu2wqzO1867KXLQ6c1dpLq5EzRMIdEjQJChB2+oZtv4nEjCBgNnxRE3Y&#10;/9V8TtRcIfIUN1eg3GMvwV6nPvoMQhoJyIcTTvg4f9ffVxCJ1E3Q0K/5rNi8xGJphCnfBSJOQias&#10;P0f08ms+TZw6SX3iZMLmCpVSQPaWT5+AiOKus40Ydl2EcMSyNHIYCVy/WyRGQfviV8Rw5xI1HZO6&#10;l3t7troRONge0S8u6S98XV/K//huKzX1E/1HTOtntMUxYoG+rZ+7Xz/JKhaEXbVJUABihNQx1+2x&#10;9sWPBEnwHMLOxpCEzcRNsTORkkAov2uVL7hv4ofyy+sa1+5qOvnEM3USD9WLeJIAW5nVLQFR7Mwv&#10;ip3aIP/kk7Dtox35AX9TLmOF+LJtIVaIMQnM4lXCpvZoxSabqJeys63yKpM2V678jd/zf1AeZTPf&#10;aY7TvEV/a4w5x199VF9NkHFeH20+A8bgREZ9uH7c2Gy89cwEBanjznu2a23v/Ry3XRxQzsb4xnn5&#10;PMuYqGzFFqlj7itusIu2bowRi9k932frxo8+UGqFpvHJOJWgyReBD/EnfureQbvkdx3jn9C+a/gt&#10;v+yY7e1n2ra+UwrGXL7uGSBf/kmM5798wVhdSojn2/Zti3U+UOKL9WP52El8E5vEFz7DX5oXN5fl&#10;K3yEbzSvM7cwDzX3NO8w9zTfNNc0zyReNsdM1DS/9Ash5ijuJX42hygeqK+6gZjhGDtlw9DHCs7r&#10;t+qkD/Bz9/bekDAZVrT8FLrmFDQTMwM7nMJm81vl4KfNaRv7oPns+n2+3hhYv9WHvLP0sUDxpjij&#10;3zfWsYE2DTtOJWTumFW+xiqpfTGFX7j3YgXNU9Tc+KesytjYvQKi7fb3vcy24/KD/UUxpf2ucax7&#10;LMrTdvvdv3JsOaVtt7/XaNM/+IM/uBQFbty4ceOnGVe83o0bN27c+Or4yqLmKUi2v4LlI/z2L77f&#10;3nuc+NT55/Cpumx9rwXNE58WNa9WbS5OYXNFzXC1avMUNsOTsDk/Sdv2lbB5CpxEzf/oNVbkXKFz&#10;twNhsxWcYJuQ+bQ/6a8eouYKm8+Jm/YTMVfgfCcswlvR8R06/hw+lfftuX1O23tMvl953f4/+L3f&#10;+4mLmj/+8Y+fxLFT1DxXbhJlnhM2AVkSuYBYQB60+i/CAFmAIIhYQxBEliHBkGsJkr34ni/BthEH&#10;UN6ui1jo+CLSTQoRErCEHaINgRGJGBKsQF3UKQHzChFJiBTkCrsgaBI12SpRk41X1CRyIZv8DO2K&#10;mkQ92C/p92dogfi3KzYhUdN9PE+ZInMqa2nYlZsRpmyQHZYAWtJnwZZsum1gn7233REVSDrEDBLa&#10;MxFqCbPqYEWq1avIl/7bccllgkCE5xUIAQRMBCjSGelJSHAvIhsxjWiAPEWYIuGQkUQRPqWOJylb&#10;nZ3LLmzCltpeG+snoM3Znd/IY1u7a2ttri85zg4ITUBWIaKQUAkjziOkHG9VGcIrkQTZj2BU9gSE&#10;CMgECUhISNCERM1d8QJshuQnICfUrfgHSGiCjLZAPl+JmsRO27tCM1HTdvuek6AJ7hsIDYju8FVF&#10;zQTNiPSt12cjZp7IDidaqXkiofP86dmXiJrSR6JmKP/i6vjmVw+iDFIeGcif+SAfzU/r86eoWQwt&#10;FusjkYonmctv+XDgv4ma/DhBc0laQqS+h9gH/r2iJkTyuiYCOBIY5A/2I4uXIO55Us8Xgx6Jmvoe&#10;nPWwHTm8/dS2+kcYy+eenqMshAr9VR8Vj8QpcS0hTcqHV9TUj+SzslM/dV0iQwJDomYiiRRatbli&#10;4KKVZoSYVlQWOxYrChEsih8EScLmCkviqDhD0HBdMalnhMRN99jrE0KUT9kTNBOTKq/z6uU8wSRf&#10;0bbasjbadov4t6+9bLuOHYwVbF5bXIma4pX28GHAKWwS1BJz3U+5tIn2yB/5XP5WnM/HlqTXt/Q3&#10;Qoq+px/qq43DxqTGarDvXGLkwvWQqGlcNl9KCPBsvmpfv3Z+r7PdmO68+Zm0OdfOqSqnOKKcV+On&#10;eqk/QYxAya7szO7iNnvrE2tr/t9KTfY2PrF5qzP5Dfu3MpNvgfEvH7adz0G+vNB+fHb9VFvyNf6n&#10;r9Wf7KsDf3R/eaV80zHn8936ZyBoAt8AcQH4sT4rvxjIn/kMf85nQXwxh9IG2ohdm7eytfmI+Vzz&#10;UHMRc0+/DuHjueaYzTP7qwNzMHNNH8P5CI9/qEt21I+rl7rbZ68VNbVB8YGN2U4sMnfhJ8aZBNeE&#10;yZBg+Qhn/vCcqEnQZIvmt82B2WnntI15gU35M/vy/4R8qA81FmoL/UffbRxsXGgMaMxr/AnGpcao&#10;xqnd3vy2d79xC8QyqWc1jjVW8ZniITRGNW6D8q+w2L5Y1HHb6sovqvOJ8sLVsRN7LRQHg7JVTs8E&#10;25un68pDsL8SBG7cuHHjpxlXvN6NGzdu3PjqeCdqngIfnALgiQTJ50C4/BQ2/3P33md/Xdj6ngLm&#10;1bH3+LS4CVeiJqywuQLnKW6uwLmrN58TOaEVnFerOK9ETiBy9h+cJx6Jm7t9IuHzXL25P0m7wmYg&#10;eK7ImbB5JS5+Uqi8wLvrj31pz0lI3eeex37zf/vvvPrR97//ExM0g69YiSoJm4mbiZorbi5OkZMo&#10;gywBwl1fTEciILMQGBEHSAPEWiR5AhcgO5AEXpohwqD9SLQT5Wkf2RC6Z89YtNoAEZeoicBAZhCs&#10;ANEByq4ui4iRgCxRZyRK5Ap7rKgZsbSiJruvsEnE8xV9P0GLcLr6mn5/hnZXbBIFwbbzyCpEFuJn&#10;CZ3K/GhfmyVusEEEpRQcW+IHljQNkbJLjmqvCH8Er232IM6uKKuuiDUEH1HMig5kJ6Lffj9Ld67O&#10;bB/pjACN+ESaW+mBJP388/crBglxyFUEHAJSmZQ7QhZsJ+Sqd3YBPs522lxbEzSJ/kg4PpEP2dfe&#10;2lqqTfgoMgqpRfhgk4QSdokUi5BHYiG6kORIT7ZBsCIYkYcJCAhWZCMiUhqQjxGOiRKEEiTxgvhL&#10;RGEbJDPCeVc2gmO7qiYBM0ETEjOvRE3XQT87S8BM1GyVpmO7WjMRUxpWyEzY7NiVmLn7W5/nRE3i&#10;ZemJVmSeqzbbhoRLOEXNRSLkipIde4Tz/HlN++6vDvoNX+FbYl8+fCVq6tMJJeLmxlyEJCIxchQi&#10;cvPh/PeRqKmv8WfkPfDrBP5WXDpeHmlEcMQu8re0+4A+tWRxeSKGIYEpcjgyWJlDQsLWw3Z9NIJY&#10;Gtkqte86+d3f89WLaEEo0RcJNYk6K2ry9VPYaaUmAYf4oo8nMIgDhIME4Va6ArHEqs1iREiMKTYk&#10;Aq0gBM6JKeVdcaiPJJRphUnHnJOneyhvzyZOsgEBSF0IIUSprqt+8ii3erou4agYpw6Oi9sJiGzM&#10;b862jfTXhhH72lC7KI+xQixaUVOM0B479ohjYp2x5vwZWsIO2yifeyoX22ubVh7ng8q14kN+pkz8&#10;B1GvnyUY6ofGIOOvMcmYQxwKxhrn5NFv9dedV+m39V33ThzIHj0Tmj/V5+v3iQry2C+f8jV/Ejua&#10;J4gnlVfqnHp4Fj/V7sZwcV4fSNS0r18YN7K18Vx/Ye8+wmlcl/Ib9yOsGctDQiU/tK2NgG+CY3wK&#10;EiT5XR8B5H/GWSBs5o/gGpB/kQCq/fX5hEt+SrzUZxNI85MEzYRwcYx/8mX+C3yF72oH7WJO1bza&#10;/ITNxXLzOD5hHtrc01zTPLOP5xI3+3DOR3NgX17t6eOS7MMuysomiZ1sy55sv/GAbdlBnZXbnEqZ&#10;zJFPQXOFyxN7fq854Z69g5yiZu8k+kzzXDYyr2Ov5nLN/XdO29y1MRD4fX0C6jfF/sa/xhD9vPmb&#10;vt941JgExqriQ3DevLC8ru1DoKvxqzEs8JXE8Mar0oTC0u3bYePFI5zCpP2uuxIu2z+PL9gxW0L7&#10;lbFz5355xZjvfe97l6LAjRs3bvy044rbu3Hjxo0bXx5vRM2/+ktPouZLsOJiYuMpUK5QueeeQ/nP&#10;6/bYlmNxnn90zbkfrkTNR0Lne7wXNT8lbEIrN9u+EjgTNa+EzefEzecEzufEzU8JnIuEzcUpcMIp&#10;cBI2V9x8yarN3T+FzcWTKLnC5pXAeXGOINn58577nDf/+/nxc8E9fvVf+iuv/uA3fuNJ1LzqXN8U&#10;CKhErwTNQGgJp8AJhKdEOemu3ESaRDxELJziZqRBQhjCAFGQuIkkiCwoPbdDZEKIvAt7nxAhkaAJ&#10;kYWPRE1E3IpbkPAHkSSgvkumsAF7JGwS6NiM/bIpW7P9KWpGNiVsEif3Z2hbsZmwuas1iZpSxxBV&#10;vszXPsqYeLH12Lp1Tt1XvIsAgshK59kt0UM71g4RogihiKHaGemA6EHy+Hrf9eqqzK3SVBd19wzk&#10;JUI5YhmpjOh/bqUmURMBSqxsRQexDglNdENOI7ClyFJ5kHbIZ2VT5mwB6pygmV0ibNmEHSMP9Qnt&#10;rv3dgy/Jo+0JzGDbNYif7ICAigyLEFsiLGEHad8qLOQqIA8RrAkFoD4JEKcIEfHYz0ci5fvZ2VKi&#10;JtsQVhD7kf3ShEAENDsin7WJtrG9IibsdmJmgmaiZoImJGImbiZsJmKuoLlI3DyxAqbyJ3DaDs4l&#10;bErbvhIyFytq7irNq5+dDaeYCYmPV4Jk+y/F1T08Q330GT6TqJkIwVf5NH+tb+sH+q1YuTF2yccV&#10;MyFxBvhwog0s4cqv+T2ydkXIfkL2FDUTKG2vqOm8492jNGK4vMjgCGFphHCpMiGAlRkq/9YlqGdC&#10;JrADe0QKI1eziWuRzZ6pXFZosT8xxcozfSJRkw/yVx8LnKKmFeb6JQFHX9a/iQtEhkRNwtm5wtU+&#10;EaVVY8UK1ysDEH/cM3FC2nGxw7ZYkpgotQ+uS5RMmJQmMjkvn+s8W90Th6TK4n4rPHmm8jlOPBHP&#10;Ol88A8fkS9x0b+IQ4UicVHc252faQjuJueYDEe5iLLuIhdsW+or2sC/2JLSdbUJsFivFUfVmu8qm&#10;3Noo4ZlYxR/5QgIr/1iRob615L85TuNp44/+Cs0/GsuN1/JVRz4Z4Z9/ul99OTuUN1/uGHvtXEs5&#10;XCcVG4z94kTjY/GkeYK0cdQ4KJ9Yok34A4HSmMzGfH9FTeOGcb4xvZWaxivjeWM7NK7VBovETWnH&#10;aqPEcSk0jq5P5bNtl0f5+THoY8D/EjM7Bq3S5AfOuYZvdI/6MBFQ7NN3i10rYomj/EVbsWNtIJaz&#10;P5uzc75hLmo+Yl5iDm++aa5pXkjcbJ5pjpmwKXXOnIZfqi/bJPDa3/lFKzSLA+ysXvqgfsc/+Kc5&#10;USJk7wu7bZ7cdjjzXiFBs3ePnYdDgqYUdt7LXvoMNPfv/YRN9SU2bhyU6luJdvqEbX1Gm7CXPt0c&#10;zraxRX83zjQGwY5bO3btGFd+bd+Y5xicoqZYFnY8U4bijHIVb/T1oOzFh7NutjcuSDdGVPe99jzv&#10;+J57BOd7VrBfDKusbW8KztnnS951rwSBGzdu3PhpxxW/d+PGjRs3vhyeRM0//Ku/9G9cCYHnNqzQ&#10;mPD4deK8d/vhLM8Vrq4LXX8iATMxcwXNx+Lmh8JmOAXNKyRyJnCeoubiFDVPvETUfLf9wlWbJ65W&#10;cT4SOMOKmnAKmytqvhMy3wqYb8TND4XNK2HxI9HyrXD5Dsc51wT32Hu3feJ85qb/2f/qf/3qj3/8&#10;48vO9U3Cyx7xbEVNWGEzJL5JCXK7YjNhk5hDtFvyAblgBQEyIfIA4RVhjjhAEESOIWgizpEGpc5L&#10;wUt26SNE1nV993UfeE7UjNRItDpJOYhAhCVK1HWJlCtRk61W1AR2J3QRNiOaEjYTNX05v6QT9P+a&#10;CZtWaxIGg2NEUPfTTsqH6FIfpBdEPkLnAMHDBlL51DWirPO1I9KnNmLzbMy2zi0xpB2QDogWxAvS&#10;RbnUZ396liDLHgg8IgyhK5I/AQ3ZadXZKWjKT4zrp2cT7ewjohM0wf0cR8QhoIkCyB71Ul/tre7q&#10;7BicxG3kIZ/XD4j8yDU+EVHmHgjFVmnyBb7FXxM/Ipsiw9gmMSTyC0mvjMhxoibiECJgI1sB2UhQ&#10;QOYicdXxXFElfSRqWhFDGLZShsiC4P/sLdEvRfwTErUNOyKgI/1PONd2qzQTMksR2VJYUdOzQ+Ll&#10;c6JmK37ahgTMhEspPBIz99iVkLk4RU2C5gqYYX+GNiGzFZuQ+HglSO6xRzivO895nnppUyIOslDf&#10;rJ/zZT658Vm/1Wfr28XeiEMkYj7Lh/lsRCqskBmpu0Ts+jYQ44LjCNwI34he6FwksP3ydUzquPyR&#10;yBHCBBVQBqmyKeuWPUEy1EdtS9VdrIgcRtguCStPcG/1Vi6iBXFAvySG6RsJadrHNl/XD/QVsU5M&#10;I6Dpk60IvBI1iQgEkeKE7eJFggrBhTAhRiRsEiAJE2JE20EMgUSgBKBER8ecSzyC/XjCPTxD/mKU&#10;5ydqSsUw5RGD3VNecO+9P9HEPStj8S24RtncX10JyGxgrNEmfHjHe2OVtmYb9yauiSPaoXhQexSf&#10;jBvGIGMJoU27tGJTLFW+FXLVVx0JWVYn8kk+qE/wJeXiM/qW8hgn9TvlbD7UvMa+cRXUQX81/jQX&#10;Af1Y3eQlENRHPcd9PKfxWb4+XHC8fi2/8rlW2VxX2cB247vr3aex0XhXPGnO0NzJtngjr2fxTe3I&#10;hsaE4rjYb1zg/8b4fn0hO4OxnSCaqLkrhBPYwP35Tv6pXfIT4HN8Ot+zHRLxtJ9+JrXvON8FvqPv&#10;6WP6tjo5ZnwG7V7qHtK2HU/wdG2rrMUJflusK76JX/y1dslntIV20RZs39yVzc2vzE3MPc3Z+5UQ&#10;c5EVNc0x9xdBzDvNVbSpeJKo2xxj+z4bZ3fH5FN+vtT8RznMixIioXeFjvf+EMqXYNn+5t3z5t1S&#10;c+/EzXOVJihPPslOzdPy3+ID6Idsq8+wdeOhPgH6mNivrvWfxg7jSeOfGNS4ox1rW+0KjXnQ2CUf&#10;rAgKru1441g4BU0w/pxjWGMXX1JuaX6VAFn9oLrZ3jxQHsfD7pev453rfs9dW9nkLXVc2ti7edpW&#10;T+9AV2LAjRs3bvy044rbu3Hjxo0bXw7vRM1ExOfwO7/433zCo/0rlGfxKN/V8UXC5LnfsXObWHnm&#10;C1eiZuJl2+fxcO6/wacFzt1fUTNh81y5uSs4d8XmFV4icC7er9x8v2rzpSs3T1HzOYFzV20+/dfm&#10;k7D54WrN8CRs/oU3wmYrNYF42KrJU2hckTKcQuaKnM53rfs8Ek0/fPZ1Hvi7r234R7/x9y871zeN&#10;b33rW0//49jqMVhhc8VOJAgyhCBXuuImwiSBk2DTF9cIB2QGIgGBkBCE2EIYIMUi8CIOEDRSQCBA&#10;hAIyAbkXwX4Sfuc515yImHNPqeefpJzyITtOYm7Jw8iRBE0kykm+sAOhC9iHrbJhYN9WamoPwuau&#10;2OynaPuJsEinhM1WbBICV9i07ZzrPUf51KM2QOSoZ3Wtvo5HjNmv3lK2cMw59tJuwK61VWSn45vK&#10;o60QpggXBAzygq/tT89apale/Af5h9gkbiVCJmr287MrZpZGgBLoAAlK6HQdshRB7X5IbAIeEhrZ&#10;j2zmO+qfnarzkl5sll9E2CmvdtbufML58jqmnfWx2oL9kDPIl0SUyDCkFPsgrxBcCEIgWiA/kaCJ&#10;E0hGokAErBQhi7hF9CcGIH0TMpHAxBHpipqBTRI4Ec6fvxVeIvoD4bBVNdoJEi4XHWNzeaWQmNlK&#10;zEXHCApXImbHOq4spStqtiqz7cSjhMv22yZUVk/pKWIuiJinoNkqzdIVNqGfnU2sXKwIuft7/OrY&#10;ebxje9wz2UC78h99jz/X34G/gniIII8sj8SNbEQa6seLCNRFomaErv4VkLJ8e0XMyFpoPzI/UTJi&#10;FyKDoXs51vnuJ3X9CqqBoKlsyrjCpn4ICZO2HW9/SVQpLHlrP7t4RqIm8UPfRf4TZsQkvpr/JaIV&#10;88QosY4YLb8+q0+vYEYc0aZEEXGCLTxLKmZA4qY8BD+iiuuJE4QJgo84kQC0gpBzYknCZsKjMthu&#10;P5GjuEMk7Z6OiUsEETFq45ZtICy5DxCf3M917iFeiVWErOCYZ4jfnuEa9yDAEIuIMfxPW5kPGIv4&#10;eTGdn/NpPqJcxgw2F0eKF8UV7ZHQJh7WLsYabdNqTcJaZWEXdWTrVtLyUc9TrvyIz+hjxkhj5QqF&#10;mwb9ducnxqB+KcL8w3hkDDJmG3/cT92l3bv7NI6bD20fJxjY1v+dB9dIG9fB/dyjMpZPHFHGxsjm&#10;EKDc7qvfGbOMSWxZLJcaF9jaRzWnnRM2jU/5QmMaaIP1X/6RD+ej+S0kYPIB7QX5ZH6ar4I+1wpM&#10;wrkxWaoPOpaIqW6Nya7X753rGv6gb+qT7dvmI1L+24cKYpi4KQ7xGXGneKPd+I92qV3ZmO35BZ8w&#10;F/XBlXmo+Xw/Q2t+2BxzRU3b5qHmLvqOerETv2Y/af28jwucl0+sax7V/CihcefJO1eG9nt32ONn&#10;3kXnQR/wPEjQTNS88sPGvfoC+60f82++2vtDYBN2B/0l6DfivnYyloBxxfjCLmHHqNLGLtsd37Gv&#10;sUzauUTNPhqChM1TzIS2EzQbv/kTVA99n28VDxrX7EOxomvKV3qi67oP7P27j3GzvB3vnNR55T7R&#10;GJz9HdPu98/Q3rhx42cZV/zejRs3btz4Yngnan7rGcERrkTJ9rv2PH9e9wibb6/9okiwfLS9SMxs&#10;e8VLaeffnftIxDzxsaAJK2o+wiOB8xQ3w6dWb+7P0oYrYfMUNZ9bwXklai5W1Fxh8xQ1z//XXFyu&#10;3HwrOq74uALjipntf7RCs2NvzydIPnff81jo2sXf++/+9179+I/+6LKDfZP44Q9/+ERcENRW1Ay7&#10;T3hK2AynqFkKyJOETSSGl8vIBEQCsguZgEiIOFhEpido2l9CAWFyhYTNSB553QcSRtsPEUERc8oE&#10;yrfEobKrw4qaoG6RNhEr6g2Jmv30LLAbW4a1+QqbRM39Kdr9GdpdsXn+DC1BkzBI1HScGKotlUdZ&#10;Ezazf3WtviFSLAIoIhgQpWzGdtk12y4pWx6o3ZANiZrIJGSa8iZqKrcyu9bX/4leyGbiGBEAoXwK&#10;momZUgIm8pNYh/z0E4GIUYJaqwE///zzp/wIUUQnwh8BpKzVX8ou6stOiT72sw+banttDXzBcfn4&#10;k219ojbW/sg2z2ELz0RALZCXyKtEiUjPiFOiRKtG4CRhEfsJAkjHVmlCQuaCnVbIXLAdG7NZK5jA&#10;NsK/tkFAsy+7gmNACNh0jydqJmQSc6D950TNBQEi8SExU5qgGfanZk/s8QSm54TNFTNDYuYKnHAl&#10;aoYrAXK3nzt2dbx7ncc9i020NZ/SF7fvFwvqt/txib4rpkZIIg0jSSNKl8Dd7UTDxMxI2xU0bUfi&#10;InCXxAUk8O6DvEjgxLvu53jP2PwRvwjfyF9w7yWBlZsQueSvdI9BZCos8QoIWfvs5Lqeo3z6MZGL&#10;AKBfWvHHx/kav+KH26/EOnkIOvojAYhgo38TS1rxRTRLEFFf9c+m2UpaTFEOIot7KAuB0j1DogUx&#10;KDHzCokcIUHSNrEjcSlhyTlCkhiVKLriaM91nfhfzBKn+S4k7jonn/zKQpRSJ7FcfbUnnzUuGZPE&#10;7UTA5iLEC+0qtmoPIprYdMYj7SFeaRPjUKKmsUaMBGVTJnVlB/VhWzGayJXwrGx80XMTFMxbdj5i&#10;/GhMNoYos1T52w/mITsGmX9BH5g5R+xx3Y7doT7eh0nNo8SAjRFQfNj5WscShaTZmo0rM5tL1cl1&#10;+g7hTpv7xYRdrZn/+4ipn5rP1sb0xqoVNfUNoia/Me7xC/fmG4nubWubUr7Id/hh6Lz8thM89Tc+&#10;pj31u7aNyX0sAPpVgiYYr1s9zAdAP1T/xMuOEzHbbl9fFhfFKn4jLkExRzzXljs34RfmGuYk5qV8&#10;YUVNc01zTKKmOea5WtO+ub92Vz72qJ/X57Kh+ok9zaG0ubmR58POj22HjgUipbnqebxzcF6390rU&#10;7Nk7V6/f73yWL7IZP+8dAMQF9ShtjsvO+kbvGWI9MU0bJKo1JoL4Lw4ZX/q4xTjY2CUmN55tvC5W&#10;N36dYyK4l+OPxjbP9XxtUgrK2NiVH7Xf+BVWeOzcbjfuncfP6+yfxyDbwd6rfImV5ZOnfNLKvVAf&#10;cdU9+PGVEHDjxo0bN352cMVz3rhx48ZL8YGo+ZMC8XK3Q/uJlB3f/bY/hcTL3U+kbLs8HX+EBM/E&#10;zt0P10LniWvhE66Ezl29eYqcj1ZvvhE134iWV+ImnOJmP1H7RuT8y++EzSuB85G4+UjUXHHz19+u&#10;1DxXa57C5hNG3FyR8zmRcY+9EzffIuETypdoGvb69/d8v2qzPHs+/NZf+3effhL2qpN9k/i93/u9&#10;J3IDVtwMRJhWboL9K3EzEDYT705SDckQsbCEAsIEqYDEi1hHKiC9kAkBwRbRHsEQAdf+AukQKb9w&#10;D+Rh++7teUvGReApH0TMIUMiEUGdAJESsRIpE8HIBkQtNkkEznZsmV3hStSMdOqnaAmbrdRsteb5&#10;M7T9v6Z9JJX7KQOSR/nVpzpCQp1taXWOhNz2AnnYih0jYkGb1YZQG8qjnZBACAcED5KFnYiyfnq2&#10;/wJVFzYgLlglmAhJNENwIpMRzytm7jbic3+mDgnq2Oeff/5EVhPRkKXuQfhEQiOeEXJIEuWuvSNg&#10;8011zi/kiThEpkXEsa/z8roGwaZv1Hf0C3n4KFuwAyQCIaaIQMgqpBbC0woOIkQrQZCjyFRAnBIy&#10;1QE5KwWEI+KRoICsR/YmDhAFAiIeOXyKmrazH7AXYfGztyIfEYZQ2KoaNgXtlMDZMduwAicgrhOt&#10;wwqaCQsR3cQeaL9jytHx8nScwNmqq0RNsP8pUbO6lq6YeQqaK2Seoiaxs1Wb+5OzhMYVHleQfITy&#10;Pbqm4wvHPZstidhIcv7HP4sB+XcCRTFSKi9CEpGINEzYAyQp300UXH92DLnKlwMyFnmrv0XoA4I3&#10;4h7pW14p8jZ0veOIX9e5FywxHPErX/eI/JXqYx2r3xWX1GnrqJ/uPsLUMUC2RrIu2Em++rVnKSvB&#10;rY8SiF9ilb7A/z57+7EAf+X7+oq4RTxL1NSHiTb6d6u/xIQEMzFD/aszW2aLbOc8H3ANYYYIozz9&#10;xKT7gniSuCOFFX2UIREyONbxzvVhxa6ga+Xc5gPHnReXiVQrZtrmv46zAXFFrFNuNiW8qKN2TCxc&#10;Ya6xTPwNjpsrsIs6sbNxRpskYha7wH4f1xDbdgWhMiY6Zwu2IogRtrSVOM7ftU++p6z6V/2NkFKZ&#10;jTPGGGP3ikTmHM0/Eq3MPcw5jDHGe3MNY4+5h3153Mv4pI97jjEa2l4xpzLI3/ynsb/5UvcpbnSt&#10;c80lGi8TlGw7J65oK76XwM/vxXGxythgLOmXGYzz5gRsbXwyfvEJYxt/4V/9BO2K6LA+bFu7dKxU&#10;e+WHrq8NEz2VM9EyJG62zRe1dSs87ZeHoKn/Az/oQ4SNg7uiGlrNyT/5tvjFZ4q1fEe84Tvsn635&#10;evNV/sE3+sUQc8/m+M01zTGbX/bRnLT/1vRcdtDn2Mp2Yr0yinPKwF/qW82R81fYbWjeDJ4TlHe3&#10;w3PH9l5Q/4DKBHw5KG9jX8iP1Uf8sA3msETNhM1ETfYXa4wHiZnaRaqd2C7o88XkYnWxufHL9jmO&#10;uaZ43vjoXo1hjV+e0TZ4vrZJYN3xzBi1omFQp0RIdQwdl4bGO9ub78R5vOu6dvebayyUi43hzO/Y&#10;lr+xF7Sbd90rEvzGjRs3btw4cXKlN27c+NnHn0pR88SKlV8Wp6h5onNXSLh8dPyLi5q7/VjUPFdu&#10;nuLm+Z+b70XNN3i0evORqJmwmZjZ9oqaK2w+EjRfImr+2tsVm+eqzS8qai5WZHxO1Dzv8ynBsvPP&#10;5fl7//J//9U/+Qf/xWUn+6ZBVOrnT1fQDKewCYlycIqaCZtINOgnOSM0EB2IhRXMIr4QDEBEiiSL&#10;dEvUBGQDPCdqOl4+RGEk/V4fYdFzEBoIDs+vTCGiKLImwgaQRhEp6pqo2SrNSEZ2iVSCU9TUDoma&#10;yCS4EjV3peb+BO2KmuAYAdR9tItysnu2Lj3huHZRX/WGzcs+bMWmbBipme0iiZxLFEECIR+QK8gW&#10;xJD6KnOiprKrG5sh3AmYiWCJmsS150RNpKdVH4maCGfHEdNI0gQ4JCmRAOGOhEQcKROyVX3VX1p9&#10;q9Pahy35dCQb+7KZ/PxJ6rh21r7anG+4r2chXRI9ABmFlCK4ILUINZGciZrIUUQiEhVJjjRFniZs&#10;AgIWGZtAsKImIli9EfCJmgmaJ9gPgQyEYXZLfGlVGQEGAU0A0E4JmPLWdokB5QHbK2Y+EjWfW6EJ&#10;K2pCImZC5ok9fiVoQoJm9Vy8RNRMxFwxc1dqlu5KzcTHK1yJlFc48wXnPJM9+QDyXH/kz/wdltjV&#10;n+u3xVKkJAJxRc1WgOS7EaiOReBCwuIStwn2YQnezR+ZC/pF95AG14L7Rgp3PUQEu74y2Q71O3Gp&#10;8qubWFVdI0kXLxE12cR9PV8Z68f6LoHABwP6C3/87LW/9bGAPqWftCpQ/9MfE80IMfq5OLCi5tpw&#10;bQfZVR6xRX7Xub6PJdwvcbOV34mYC89PvEyMBHVyPDhPICoGrfjkWCsyg+PyEasWCZnimWeouzgo&#10;NhKLtaH20hZ8u7HJ+M63xezGsgQfsC+fdlJvzyKusbt2Me7Yhrb7uOYUNcVVoqs6qJexhQ3EZHYk&#10;irExH2j1Hb/jb/wFWW9cUB7jaaJgc44EIfMMqfHGseYfnTPmGEPNNZqXmYOYjxh/mgeou2cYp0qL&#10;AbYb75WBzaBYsfOztkHscEweeT2juUQ2B/eVT3uxBX/a1ZrivnilD3z++edPtk7UlC975xvAbyDf&#10;SjznL+4ftMmmfDRf5cvrw3w9UVrfSLw0Dgf72rYPA/ooIEFT35JPStgkZvIBSLQEcVCfdDxh03F9&#10;tT7Nz8UoEKP4jXhjPrticnZna+1tjtJHdvyheaf5pvlh/+Heas3ml46Zt7i/MokLYpe4obz8V3/T&#10;3p6XcJjPmh/z0dJ8WJnWl6Wh+VRiZehYeU50ffdvfg5bLuUEfr0+H/ixuFH8kEKipvqCMTEBjh8n&#10;FmqXxg9xhY0aD4vF2nPHMbGg/bb3fLG8scx295PyC+NMKXh2Y/KOZ8YlqfICHzKOqYdUHHpO1Gxb&#10;/o5teoXznGsfYc+/5Bq2T8wM6tU4zc99NHxFXt+4cePGjRsnrvjSGzdu/OziRaLmty+O/STwdQqb&#10;V0Lm4hQsH+EUN1fYDETL0i+GTwucsCs2T4HzN3/hQ4HzxJWwuaLmfzKrNR+Jmgmbz4ma0LkVNhM3&#10;Qz9J+5Go+RanqPkIp9iYgJmoucfKv7i6R+j8ed0H+V6X9b/8pf/DZSf7pvH973//idB46WpNAk1I&#10;mGt7Bc6Ezci0CAmEQyQH0gPpgvBCwiAZIOIMIhkQYBDJgGRBuCdQIjEX8kTIR0p0XdeCY+4JPctz&#10;l9CDJYkSNSNtQL0iV1bUhJeImmydqAn+z2hFTT8PhmBaUZOgeYqa/bdmoqbzrvUsZVR+9Tnrt4j0&#10;uWoXJBBE/EBk2raZY7UBIgipgWiIZHFfBJqyJmoquzq6P0I4cUyKTLZig6DZqg1ipe2ETYhgJgAg&#10;P5HOCGjkKEGTmPb5529+epaoh7hENCuX8lbX6p4vVr89r921N9+OKI6sZRfXa3ftC8hEpBvbIWkS&#10;eFdsAeRlok/CQ0QqQjHhIfEBWh3S6ir1WlGTmLCiZmLBKWomBp+wogyxjGgmvBD4CICJmmy7guWJ&#10;87j8CZeBqOleCG2pY4maBMtTzNztR6ImwTIRE8qTkCl9TtSEU9gMj4TNU8i8wq7WPMXJkCC5AuVL&#10;sdfZ9kz2Rf4TEfTHYp3+tn7Od+u7EbmITORhhCFSlBgDkan17UTN/BrxumIa0la6SJSURyp/5G33&#10;cU/7QR6EbwSw6yDiN0I4uI/rnKuvde+I4KAO6oMMjghewrTtRM0lXR2LOGaPnpmoSdggcOin+hyx&#10;jE/yNb7HH/m9fiLuiV9im3imDxPMCDD6ulggPhBHtKtn9Dx123aQZjN5iRTKkogCYqFYs6ImUafV&#10;37DiUKvaQMwGxxKH7CdY8j2inzr0s9dSMQnEoz606KOLxEz3Ul9xTvmUmZipXuysDQgNxnb+y48b&#10;p/h1fi52i8tiNdgWr7UXO4qVxhBjDdsbK/rJc2i7ccc4QmgjTmtLZVY/wprYyw5EYeUWrxO3lF8b&#10;aA914CfV4xQ2jcXEmOYZsAJO+wk5to1J5h7GH0jQcsy2cUv+HeONXcWC5gf2peUB55XNGM/Wzc2g&#10;67uH+2frnVOAPGIMH+XHxih2FffFdWmiZh8yaZsVNfkPv5EG90k8zx/5z/plvpwPJ2wCXydK9oFQ&#10;AqUyGn+BD9oPBE19xnbpjtm2u1Yf42v6m34b7DtenzT2Fxf1Z3YSl/hqok2xh880D9YO/J19m6fk&#10;E/mBObo5iXl/qzV3jpmo6aM4c1G+Iq4ltPFXY4hnaUvPWeEQdn682ytu5sPS0DwarvafO+Zeyup5&#10;W4YtV77IVxvzFny7MRB6nzAWJmhCAueKbtrFvK6xkZ1A2+nnjUPF4cY87ZxtG8faD64B8b37SReN&#10;X8auygDKlLDZ+B0az7SvOqjLipnquPtbXz7Qsca/zidk7jVQnp4X5If2u3afu/kbe21L1aFxWhpc&#10;9w//4T+8JK5v3Lhx48aNK1xxpjdu3PjZxDtR89v/9X/hFSQotr3HftJYUfMUN3f7y2AFzUfHV7y8&#10;AuHy0fETHwuYV/hw9eYjgXNXbO7KzfcC58fCZtuPVmuGFTg/JWqeKzYfIZFzV24mcr5bufkalys2&#10;X2OFzVPgtP2x6PhewDyRSNk179P3x0G+rtnjjyD/3/2Fv/zqR7/3e5cd7ZuEL1h/+7d/+4nYWFGz&#10;7QQZOIXNPd6xxLpWCCRuJmw+EjcjIZANEWxIGcRDRAMSLUS6J0y2DUiIhMuIHukeC67tnggaz/E8&#10;ZEfEXmReBN0SJCGSRt2ImrCiJiKJHVo9AdmKDdkawbQ/QZuoSXQ+//cI2RTOn6BN2JQ6jqRyX4QW&#10;O2fjR4ikisjMBpHD2x4RyNpqCSK2ZHeESOQGAgXBg2hQFuX2k7OhVcOIF0JaYhhRM2Kz/9cKVtUk&#10;avafW0hPQIC26oaIRtRxP6S0fMhnxCVCERGizOoa6bp1huzDNuyozfNlfuwcu0SC8Qt9oD7CBxxz&#10;3vPUkz2QVEShiCqEFpLLKg2rOpDgSFKEaCtC2k7URLwi/ZGyEbiEBoIAoh7BCwmZCQmI4YRLNlv7&#10;OYY8JmgCAp/ITHQh6n322WdP24RCBHSiMRuHBExp5zrmmhUvbQNC236C5iLx8uoYrKCZaJm42Xbn&#10;Ol9KUFqo3ylkhl2xmbh5/tTsFXalZkjEPHGKk18E532Uid35ABFRn+TTiRZQ/9UP9OviZaRmpGKi&#10;XYQpsjTyFpCqfJlPI+MRsUvenoJm6KdkE+bqD+4jRQY7blvafV3Xtfbl89wQIWzbue4jr3M9J1JY&#10;HdTLdkQwqHNEsP6LSI0QZhsp20jlcY3UszxH+cQaYoU+Lfboj2Ib3+VXfI4/8mt9hOCZqKkP6rPa&#10;UN8mlokBCSDuz8bZRj3ZDrKJctQOrZIVZ5TLfZQrwSZB03MSf1qRmRBUjCG0FmdapSi1cq6VdOoq&#10;3uzHE+KMGFO8AecTrAiDBFSiIIFIPFTm2k07sT3/bOznu+KwMak4brtxLHEtsU0f0B/YQexUFjZv&#10;zEnAXDTeBGONsiewtVKQnZQ/oUx7sa96eJ62AG2jnfgen6o+xlh9Uj2U1bhDtIHEnOBYcxHjkbHJ&#10;OJuIaU7SHAxckw2u5gRrs1CM2PFfvFBW2853TWWWur904f7GSX2EoMefWrnceCBm2ScmG8tbGasv&#10;8BP2zubG81ZrEjVrg/w1n4XGyARObeQjA+3E77VVon5txwcbax1v7NWm+suJHZ/7AMlxoibhcoVM&#10;fa+PHfRl5/LzYl5xaGORVEyuDxDa9IHmMuzeXKX5aWK3+ae5ScJmc0y/CLL/3U7oNH9xL8Ie1Nb5&#10;jfbc+XHz+bD7tvPjygX2pfzyTK/QdVdw37MM+Xpz2x3z8umgfsCWvTNIEzIDm2d/sX9FTWMHcdE4&#10;0vjVOKRdi8Vg/GpstG9sanySNnbxheCei8avnikNlYfP5DeljWXqERrvpSA+Vld57XesvB1rWwrZ&#10;qXzQtvt1HTie2Ol8x9vv+Seak6hLqI7A73/0ox9dEtc3bty4cePGFa540xs3bvzs4QNR83ffCpvh&#10;Smj8pkXOxMurYydWjPyiuBI09/jiSrgEYuWj449wLWaeeJmweYqZYX+WdkXNFTYJmI/ETYLmU/qJ&#10;FZunsLn7ezxh80rU3NWbfpKWoLn/t/mcuJmo2fYpar5bRTlIgJR+StTca0LXnPco79//H/2PX/34&#10;e9+77GzfJL73+pkJX4maIeESCHDIjT0WHA8rcLZqsxWbCLYl1iIhIjj2q+oIE6RjX1UjayLdF0iH&#10;CE2wjTCLlIC29xjIn7AZqdEzER+RdMqDFIksaRuWNFIv9UzUBIIWG6yombDJfmxN0EvU3JWaK2r2&#10;JX2k04qaQNRcYdO2fO7j2cqJ0FGfKzinnhE/gHx0bEkgNlqbOQ62tQ8bI4AiL5A9SBXEjLZSP2VM&#10;0LSyVDnZDbFHvEyEROy3QgbJvOQywjmyE7mcIIf4dN417tGqD/dyDQIaGY9oRCYpayR49qm+wBc6&#10;xjb8tPaOTJaPz6mfbee0rz7RKk3XI3kQX0t2RXQlNqzAQMCMKG21B0SUIlsRrYkPiFpkbkKDeiJ5&#10;Eb8I4F0JJU1IWAETuWxfypbAvn56kQBDfEmAISIiodk4wZKtIfESdrufmk3UTNB8JGTu9nNYAXOF&#10;yxOOJ16WZwVNqI6noBmImYTMU9BcXImawX7/q0l8tN3KzRUn277afymUj+8j+BGr4h5/D8XX+jU/&#10;bmXKkpAQgciHEYYJmSehyrcTHgPyVpqfW60GyNzEyUS5iNtT1CztPq7tPghh/Uh/kicyODi2cA8p&#10;QthzlF191E0dxKyQmADiWdtLpHZ887un+yuXMhItCHT6LAFGjOLb+RV/5Mv6iDbT58SsFTUJMv2v&#10;HTFkRU1Qb4jstq2uygDZTBuAfSKbuKNsYgsxh9BD8EnAFFNATEnAFGMSLxOU2hdfVsgUU6Rt9xFF&#10;MShBs9WOnk1AUiYCkHLyjcRabcTu/JKv8uvmAvy4uN14vmMc2BaT5Xdf9VUGY4exxtgi7lmNmXgZ&#10;lL/6KLPYqt7sQdTV11Y0a6Vpwpb4zt58uDbTVnyH36iTPqgvNsY252j8ae6086ewItHOuRbOyee+&#10;xjBjG3s01i3ECWWA5mDsdpaRncufjU/UJq5xvbYkAmp3Y38ftyRstmJZe/S/mo1jiZpszx/5KbA9&#10;v2V/tte2tYXUOWMm/2olZmMpMb+xtTTBszZsbOabrXBunFaXrrWd8JmgCQma/CB/AH1ZX+TrxaeN&#10;YcUpQhWIM+KOuMyW2iZf157Np/MZcyzzUfPB5ifmnPurIAmb5pdSc1H5m+eYA9antLU2rU/V5lJ+&#10;lW+V7px5Ufna55eO2c7XQ8Jm/puvQ/eq3sHz2QOULR+tHits8ufmcmKK2HIlaOqjhDYo/uu/xkVt&#10;o520lzhcO+rnxeHGQ2mx235pecB2MT1fcE/7UEwUQxrPxEfIVxqXEvuUV7kTEldcXKy4uHiUD9jG&#10;MaLj5lmbnZDX+dDxthMww+7v+Gu7ekld733jirS+cePGjRs3rnDFmd64ceNnD0+i5nf/6i/9G6eg&#10;ueLlo+PfBE7hco8RHfdcx74MEiwfHV9cCZfP4UrMhFO8vDr2Bo9Fzf0J2kfC5vufon0vbi7O1ZrP&#10;iZut2Hxu1eZzSNS8EjdX1EzYfBI3XyNhc0XNU9zc7bBC44qNoWNnPttnnt3/GB8ef5fvdRm+9e//&#10;Xy872zcJqzW//e1vPxEbV8ImJF5enTuRqJmwSdDxZXgrFhM3T4GTCISUQFAgPRARCAjkTCRb5EPi&#10;ZuQaRERA+0i3SE77SJ/2r0RN9zsJG/B8RIjyKNsSNBGICBZ1gF2pmcAZkXQlagJRM2EzURMSNYGo&#10;2WrNRE1f01vlCCtqEgoJm84jqrQHwid7Ri7ufmTU2r18kZoratqO6Kxd2JNdl8BAoCB4EDFspw7K&#10;91u/9VtPoqZyKqP7EOSQmK3S+Hx+AhDhidi0UgaQz+33f1uIctuOu5Y4gBwlshEInEOCIj2RiAgg&#10;/qB+a5P8LT/ouPJr80g1245Xb/diQ+2d0M/35WMfJItnJvggtRN5kJlITSt5kKWI0FPUXNI0AhbZ&#10;Coja/clHtmw1VUIDEriVmokOSGK2S9S07ZjtFTXZnzhJBCTAEP8IiUQYgqRzidEJnAmYi9pkjz0n&#10;asLVsbArNJXtFDevjq2Aee6Hzz4haiZoPhI1ITFzRc0VORMyV9RcrDh57n8K3UNZiTSIef2Qj+bX&#10;fF5a/+ajxcrI2yUkEYkRiJG3hMBWOEoRqUhVpGtAyvL3SNyEyBBxG1HbdZG2SwjXbxLnpOAekcF7&#10;H9fqb90nQrh7Oq68W4clgJcIhiVPl1DtuDyuB7bQ3z1HmfVvYoa2IOKcoib/5NP6iPgnZul34pa+&#10;2krNRDKCSCsY1X9FzbWB+ofsl6i5sYfgQqART4g+K2omWCo3iCdS8bSPJooviZkraELHxB75EqQW&#10;1ZGNCE7qp52VW5tpK/UCbcMv+ar4y2+Lw8Ypfl08z98TXIxzjhnLtJVnKU8fxOgzPpgpLlZ+davs&#10;6s8uoNxiLXEtUTNhjagmXvcxiliesMn+2oPfqhMf5Ef6mnqpizLWZ5W7eUciTuLPCjxtNy9pntUc&#10;pdWb5XWPBJ/Gvsb2xn0QI4JygePNBbo+eysv2G6Mdc415mP6DTtoc+OMsaNYbwzxCwH6gfZo1bIx&#10;Kj/SDnyR7Y1/7sP2rcZMyEzg5FcrUoJ2aXvFSNuQ8AkraCZGNl7L25jsev2zfPpWAuam4gEQOvlC&#10;cQ1W4OL7YgkfSbgCfUAM4iti9/qKVB9gf21cu5uTmJubF5pz7lyzj+eaYxI5zU35Cv9o3pePeA5o&#10;19pYvu1nbTe3T9jku8E+NK9uf33aftvBPEy690rMBM8NyqE8ypu/Qv7NdmzY+0MxJVGzcbC5bWJb&#10;Y4A4ov9Coqa2arzRjqBdG6+k+n/xG8oXxO3iuXvad7xjngGeWR7bp6h5jmPKXT2AILl1rM6JlfI4&#10;3pxg88IKmp27yrvPZD9wXLrnyu94QuaeT9SExl91qn5S/YNPXpHWN27cuHHjxnO44k5v3Ljxs4MP&#10;RM0rXImZbe+5UJ4rJERenbvCipfhFCHh0fEvi8TMtq+Ey5fiOWHz42MJmR/ur6h5ipsfipyPfo72&#10;Q3Gz1ZunsPlI3IQETsLm4krIPHG1evNq5WZYcbMVm8/hFDwJlKdg+V54fPOfmld5VsRsu/3F1bWl&#10;8v/Gv/qvvfrBt7992eG+aSAwEjUT2KD98/jCdVJ5CHSt2CTaEe/2p2hDAueKf0iTCApERgIiIiIy&#10;LEIsog0JgVwjKkGExOI8frXffbovRAh5ZmRI5VG2JV8SNdUBVthUV1BvtkjQZKfE4mzZSs2EzV2p&#10;uV/Ra69T2NyfoCUaQj9B697Klx3Xnu0H+5FUbUf+RGxmnwghyK5L/iAWiAQIFwSD+ltdqmwJmsrN&#10;h5AuiOMEsUh9BLPVSv0UYKJm6GfpEJ1S+65xPcGsezlG9EQ+IzcR+QgQZV9STlrdtL9zjmt37R2R&#10;ZptPuB75FanIH7SxttXOfMC18rABWxAdEFpITD83B8oDp6hpWxoSNSNnEx8QulYKqR9BE/opSNsE&#10;A6LDCg62E4OXvIf2gajC9ghmAmE/vfrZZ+9/hjahcsVMqf0VLwFh3faVmHniSsS0nVi5wuaVqAl7&#10;boVM2+oBK1w+QnWHVmsuEjNhtxMyF0THqxWa4TzW/hX2uoV6EcYQ7chN/XR9G/j79uHIXD4dUZmA&#10;V4osXBI3IFP5OHI1QS2yNvJ2hciOQwR+qWsTIcGx8u599KMVAUJk8JK/0hOOJ2YuEayOoN/ajziN&#10;PIVzv2OucU/2UAflUU7ihbbQHwk1/JtfaSe+ya/1leKfPMQe4iARTX/W34lkBBaCiPiRPVfQRG5L&#10;7Sd2AjspC4g5bJew6X7iDCGn1ZpEOnGFeBQSMvs4Ipz7HZM3AUqcUg/CU2JT4qljnivGqZ94qFy1&#10;OTtWD+2mTfinMYf4AH28ZKza2N4YLi3Oy6PNiEzKZUzpQ5pWa4qR7F89iJj74ciuzlQPNgP1auWf&#10;uL3CmLhOzOMP7K9+/Ju/5HtIfH1QXfTP5iPqkMBjLGr+sXAulMd2IlHH9pw5jfsXFzyz8X7HfvGj&#10;PMrEjmvnxtHmbuwtLea4XpzRTuqoTY1j7Mzvi/nGhlPg1z59xMS3+JS+pE2034592iRBk09pj4RN&#10;qX6YuHm2UeNtIubua7sES/td4z7up+8kWK6A2T1cl5DZh0z64sa0+nOxUx8WR4pXQczSB/i9uB3E&#10;cm3F3s1ZtbP5qfm2+ah5unnKCpvmmfvxnG3zUXN493DPfGDnSba1+ekD7df3VnBsHn0icZKPh3Mf&#10;EuPLv/dI0Oy5UJnq9yca/0Cf459gLBRfEv0gUY3/FvN3TNSPYYVN4xFfr01t1+b2pTsOgjhX/G48&#10;k9ovxru/NDFzoSyNbcaksONVwmBxtFTsaT6/omaiou3225bvFDe7vvObJlh2zyvIU77yZveOVxd9&#10;ITQOswGx3rvuFWl948aNGzdu3PhyODnlGzd+mvDw52d/mkTNrxt/OkTNtl8mbBIzoe0rYTNRM2Ez&#10;IXNxJWjCuWrzy6zcPEXNR8Lmrtr81bc/SfsprLCZ6BgSH98IlG9EyvOc7RUxr/6Ds3xX175P/+Kr&#10;v/O6fr/zf/o/X3a4bxrf/e53n36CKnEtPCdmnnhO1LwSNlu9CbYRLci4CDZkReRE5BhCAkkTmQJL&#10;uCEllphYgmL3N4/tVhtE2Cxps2QdgkRZImQiWiIJlf9K1KzO2YJdIpROURP8zxEiCcm0qzVPUZOg&#10;eYqakKhpWz73Uhblrz5BvULH5AlskE0Iv9lpSS3H2JKdI0IQFkiFRE02Vpd+elb5bCs/GyF4kZaJ&#10;mvvTs44jmIG4FgiYiZqEOQS04whQKwaJA1KrP/vpWWQ68hFhhFhR/myibW07tu1f22vv/JMPOM9/&#10;qjO7aH9tqx9oZ/vyIWIIJogoz0ZmERJW1JSuqAmRqpGpiFeCRsQs8hyZrl6tFkLq2gf7kKCZaNlP&#10;J9pO1MyOCcSQqMnOn7/9D0CCHgGPGEMUTGRM2ARk9CIBc0XMlwqaiZYrXLa9gmXHEzKDMq7AeYqa&#10;n1qZuVhRMyGzFZunqHklZC52deaVMHkKl8/hvBbcX730CUQ7gk9f5dOPRE3Qj3e1pn7CfyMVEYZX&#10;gmYi3knk8nek7SlG7r5tecqL2HVtcFzquLzQfRLoiEPuB/IB8nfFgMoGjgXlVn71QE5vvew7F0kq&#10;jURtm02yT8dd676er+zKR8gQf/RVMUkfyLf45iNRUz99qah51k07gHI4z5bZTdwpDWIQIYbPEHvE&#10;mkTHPp5oZSUo14Jw2QrGBEDlTmhK8CMAiXHFO3VyzPPYqHPKUtnyDXVQHzZmbz5aHE7g4ct8u3Eu&#10;cUOcd8w545K2Mv4onzjH7sYe4459MZD9V0RTn1YFJpopd6KWmK3c2oc9rdST2vcsYpb6SBM11U07&#10;JUbwKfVSH3Wp7yq7+UfCjvHIOJOg2RgFzocEIGnYc+7Z+C8+GAN3rO/ZV3OGPdZ8bc+7n3tB8wWC&#10;kbjCR7W3FbDGGH1CHBf/jR0+pnG81ZoravK3/LDx7/S1FTQX2orPwa7ITHzUv0LH+OOel7oGjM31&#10;Se2tnaWJmiGfaOxvlab214eLb2A/Xy+O8Y+QqJnfl7IvW7O99uD32ph/tFqzeag5aHPO5pn91YHU&#10;MfNTPlb71ZbAN5pH5SOw+8qwAiOYQzWXbnvFSdthj+W7exy6R6ivey7wR+VRXnUwn10Y93pXkCYQ&#10;s6dxMDFux8PEtcYG7WGsMNfTPo01+rV2bFwqju14VZuXx5ghXkPbG8v5Qvf3rFPU7AMd5VlRc8ev&#10;6iBVJ1C/xEj+VL2zQfna3lQ+1+w99jpp6D6VATrWfsek8lXOyh6qz9at+rKBMn3nO9+5JGRv3Lhx&#10;48aNG18OV7zyjRs/LXj2PzXDKTZe5Qln3kXC5KP9Tx0Lpwj5CF8kL5xCZuLmKVR+ERAtS1fA/FjQ&#10;PPGhqPlI2ISEzT2WyBlW4Fxhc/FFxM0VOZ8TN89z74TNn38vbF6Jm/0krdWagci5+/6Dk+h5Cp+t&#10;1kx0DKeo2c/V7vnwt17jStQE15744Pjr7V//F//Kqx/94R9edrpvEn/8x3/8JDIlTn5RMbPtK1Fz&#10;kah3ipwIFqIbsiVyDiEXeRFBscRESICKbEFSIiUWCAqk4HncscjCc7Um4gMRB5E0EXWgTEuyKG9k&#10;ojrsT88+J2pC9ltREwjN+9+aiZoJmy8RNa2MdK3nKmt2q05XKE9EZARQ4i+weeezOZIyYg1pgWxD&#10;KADbKLPVmStqWgngmchHQiZBMxKToJmouas1A4IT4Z8Ah4CWx7XEzCVE5UWaIjoRjwgf5Y2Mq+7q&#10;VN3Aucg49tO+UnnVW32RLFJ+wZf1gURN+fkYcgXphJxCXLU6KmITAQrITsRnRClEtu4qzVZo9lN7&#10;iFykrjQhExxDxFuZSchkJzZD1HcMQZyoKQV5kMeOJWoildn0s88+exLviHgEQWIMQbHVNQRM+Vbg&#10;vBI1P4UEzcTKttuXJlSGzu/+ipgJmStmloYVMcOKmQmaux3YJSRqEhdLT6wAKV2RckXLxdW57rP7&#10;7skG2hAZj/zTX+vf28f5PD/d1Sn6MURKRiAiDndVSlgyVYpsTUhD4kbaJkYmxElXrIrUjeB3rGsj&#10;/vce+lLCUNe0HRGcwKdM+mFlhJMMVq+EzYhhacRwAuaSqPYjYbOR/O7nmfq9shIw9GfCoFilX+Rz&#10;fHJFTcLaKWrq0/o7QUYcI5gkjFVf9YHqDJHgUvZgXzZynfgjFrk++ykrocW9PUP8EXs8t7hT7BFT&#10;S6HVcZColOCXiJQwJNYRfvp5zuJcsa887KaMylXbqod20SZiMD+NTE/YMVbxc7GZwJHIUazn89rL&#10;PdVHrDNe9FGND2kcY3/x0schRFvtUF23fmykvOI427HtiseQ33omf+bf/EObaD/tpP3US9kaX5RV&#10;fcxNEqqah/RRVaKmMSok8oTGM9vS0Dm2SaiS2mc/50L7rutY9nXONVCMcR9xJhg71Ue99Ce+TJg0&#10;1p+ipr6gTcwFjOPGJ+PWtgfx3FjXKuB8kv8RMK2YNWZqq1LtVZvtSs18Mx9cyAvyyiOuKrs2t63d&#10;E68dK9WH+Lj9VmgCvyh+FefyF/n4ycYvfrFCljjFR/h88ZoQ11yt9tM++Unz0+ak5ipWa5pzmmta&#10;1bYf0BE2reSUX3uaC2q7/LE29azaescXWB/iM/lvfheUsWNX54FPywfnuYVrPc9z80llyheb00rB&#10;e4KxL0GTb2ZT22LLCnIroPHhxg3t0pjSeKMNta/+vmjMC+2XigtgW2wojp8QB6/GtsZm5RJPQLmB&#10;3wT1geooLaZunaHzzu210HWbytf5rt37gfskYELjKNuWt/HVdnaHroU9Xn3VHfj6j3/840tS9saN&#10;Gzdu3Ljx5XDFLd+48dOAy//UvFqluVjB8erY14kvK2h+WSRkflUx8wq/9VawTNB8XtSEj0XNc/+l&#10;2BWdVys3T6zIudsrbK7QmbgJux0uhc3XWGHzkbh5dYzAuSs6Ezpbtbk/Q/scEiqJl0RMYuaJ/z97&#10;//5s23KWd571f5gfHd6G8A9lLkLauiAhSyABEhcBdpfBdlnlio5wdFV1V7SjorsiXGCqfcGYi23A&#10;YJAQF7ehyhiKduMCgykD3RiwShYIDEggC4dQQUtCR5dzjojV8zPn/K71rtxjrr3P0dlIFTFWxLMy&#10;R44cOXJkvvlmzueZOWbC5nrNLAfc818fw9de/fwh/va//XVXHz188NoaeI8TTzzxxPHVUwlsE71i&#10;do3DFDXFE+qIdombW0jkTNwUEgCRLYmbCJgIuggMREXEGUSeABIOyYJsQVbAKmBuAaHhuknQrCTN&#10;JGrcV10mcZiwmajpGcDztBvVM4Ln1jbIpClqatu5U3MVNSOb+hZ9r59dhU3CIdFQ6BW0hEP3Ubfa&#10;KeHOMbIn8gk6X1vONqyNOg+znZFCSCDEA0IBsYLE8Gzqol69eladPRsyAjlJgLRTE6HcLqV2Z85d&#10;mu3cFG8nDeIZ4ekaJGii2vw9TeQnEpp4iIRS3/oT+aUd9HNtExEH7M6OFm0or+d2feQNIowdsGv9&#10;ysaJ2q4jECFVkFLIeARmgkG7NoSRnshRJOskUJGyiPPIWTunEhXA7swIXWGiJqKYmIsARswTSLSZ&#10;9kAMr6JmSNQsP2hvRL92JeYlbBJlCIMERCLNRMKmeIIm4WZF6VPMnEisnEi0TMAMpSViTkyBU71h&#10;FTDB8xWGznnmdmdOrILmxCpgdlwcpkj5bNE9graw+5ZtsVV2y77zZcDmpfODxnjkLmKX7brOGDVm&#10;kKHGdXGEaTs0I1GFCFZkK5JViJRF2EOiDhgPhYDMdTzzJf6UFxKHpDtvTImXvzAiuDDiV7wdLNUZ&#10;EMLQM4k7Xz7PPcnUrThEpirHPT2XOk5R03gyNtgiuxKyfWl8Ib/F1xmbxi9R0zg39gk1fARfwZ/V&#10;Htq5Z9TuiWQ9O9Qe8s62jEhHwHc+f8VXuY/7qT8kUPJRiUOQ7+KrnE8AWsUfYaLlhHMJnflE99ef&#10;1bF61j/anx+GiHj+2dzEtpvr2D6/3pzH5tk32yGA8Xd29s+dsglpiWj6Qf/xu+3685zaxPNoJ/VN&#10;LK59s/Hss2PPQrjQ5p4J9JHnYkfGnjnVuPRMjWH1b26yHjE/ETXn2sl8Jb11inWUMOEHpFm/dE55&#10;yq2dukcw/4H8iVOOtwTN/Iu6to4qnpBkvGgn85m5xxpgiprGQmsCY2YVmfVHr59t7kvU7HXAiZnB&#10;OiCxM7GdnWbbkJA57VneBE/2S6wUAttlr4mW7MBx6ezaOXBOyEbkhYTMbEdo7LF5Y3jCOOaf2Ee2&#10;z+bZCd/NTlqn6Qv9o2/ZQsKm9Yn1qLWK9aE1GvGytSZB0xoTpFnXsKf6zj1Ca+juGeQtzJaykeJT&#10;4ATHMy17Y6sz33o8kT3CtEf1UEdQX/6hzwHmuwRN2Ppyj3ae4pn5ABI0jVk+vzlk+uH8Fhj30+cK&#10;+SAo7prpE0I+PFtwD7bQsbh7g/oE9WveBvXPZ3qm6UP5RM8LrXHLBx1PcVIc5J/hzFO+WcYW1mtC&#10;96/9Qb1L69mMCxD3zOKe5d3vfvcmIbtjx44dO3bs+NiwxS/v2PGJjAdEzQTNVdicaVvi46MgYXLr&#10;3CVMQbNr370hRk7M/Gv6PL6EVdR8rgTOKWZObAuacFvEXJFguZU+z4dEzbl7s9/b3BI5t3ZxzrQp&#10;aq4CZ1jFzQTOKWyuIucqYl7CFDUTNueraE8i490i552i5qtPWAXMVdTsPvMeRM1fPLTFe3/uX28O&#10;vMeJw6C+ete73nUtsCWyJbQVh3lu5p+iJiBBEjdXgbM0IlACJxAAkS2Jm+086BVpEXMRGpO0QJZF&#10;pkRaIFsQF5O86HhiJWTEESCgXISIEFmCiIk8UZfIwIRNhFFox2YE0hQ1a6faT3tuiZqrsEmkJGxO&#10;0olASDQkbNoBmbDpWL5eQavunsnzQmQTiM/nT+BYiatQu0VwJYYggpAMiBQEi3KJse0iJWqqo3pp&#10;D+QO0QyZuYqaSMwJJH9i59ypmfhmN0e7NPs9TTuikKB2ciAmkcoIDvXWr9pEv0Z6eX6h48i1+ldf&#10;S/esSBtEimfVXvo7odpzsQXtg1RppxYkagKiEzGK8AfkaDtC2kmizojZ0C6pdkJNcROZ2+v3EjXt&#10;1CRsel0fcj7BUpvAFDQTMoWzXUF76wP9QzRMwCPyEf2kEWXarSkk0AgDonoKm4mWM630xMsZT7gM&#10;7bosPsPEy0t4pqJmaFfmJVGTiDmFzfVVs1PInNgSKYPrttJhnuse3Ueb63d2hhTM5vNpwN4bz435&#10;RE1kbuQkW48gjCRN7AMkqvGOdEWuChMQ222CrDX+QmOicVEcsRvxK98UgxKJZjnz2vJGErfbJSI4&#10;Ulhd1dszBMcJmxHTnfPcEanaAcS1a8SqUHrX9PyePXGQSEKcNKb4KbbI1oRs3djhB+/fP71y0xjs&#10;VZsJNgQZvoHPSEjx7EjwiPQJZHhtULxQW0/yXH75ItXlqd/UP6FxijmJefkz6fm0vrAB7ViTV3rC&#10;UXmdT9Spn4k9+lTdVtvSP9qbfWanfLvQPJQ4wbab29h8Ige7d53+IXbxe+aMXltuPuHz+EK+kh/V&#10;D+YSPtY1CZqz/uqdDdd28zjhAmY7e8b6gn2yITbWc3kmc63nMed4BnOXOcqayJxjvWTd1JfD+oKV&#10;eOdbUzluh2eCqHCut5Q9RaJ5v9ZhU6AS1sbQOT4HzK2g7T2LXXDsTRtqW1+cMQbMCfyXsdBuTXO5&#10;cWPOqj+2dmr2auB200JfBGruJHT6olC7bI1LIG4KEzcTNYXZqn5OfGf/jQM2PSEPe4AE7gTLxot8&#10;ymtsGMvyshl22ZhkH2xDWwH754PzS2xEW7J3bcvWtXf9oN/0V+tU/Wx9aq1i3WL9majZb2u2vrR+&#10;s4aUV383T8z1YevBCTYKranCah/TvrKh0sRLzxazwRkP8s1r3Stkd0Gdqz+sgmY7NPMtwimq8T3N&#10;fcaqUL/wT80zUN9NX8pHzHkqcRPk6xr9H2ZZbMK9+InCkG9Ut+ZpYfbS/DXnLTCXzWctlC4+w/IK&#10;+aYgbV6zomsnutdMc6xuE52rvlBfwCpqgmcvzu591t0iY3fs2LFjx44dzx5b/PKOHZ/IuHOn5iWU&#10;7z1f/qAIeRcSGrfOPQxde8K2GBlm3q3zD8NdOzUTIrfOPQxTyNzCMxc2H3Z+W9jsVbXC+VraiVXg&#10;DFPUTOhsB+cUOIVT4FxFzS0QNd/62pOwKTzinLYlaobEzUTNKWyuAmciZOIjPEzUnK+gLf+8Hip/&#10;xa991V+7+sh737s5+B4nvJqHaJbItoqZkPg2j4mZW4JmouYawhQ2xQl9xE2kiZ2bxE2IkIuIi4yb&#10;4iYCY5IXkTlCJP5ExH3HkRvyRrx0bfHKjSCKYIlMUYcpak6CEGmUsOnZoN18Ye52naImgmkKm5FN&#10;CZu9Hgzp5DWzc7dmwqbQOde5b6JcRFPPBrUBOB/JE+Gj3Wov8dKKR3IhghAmyBUEg/5ThwRNUEd1&#10;0oZEO+Rxr54lmjleRU2EJrRTE7mZAOe8dES0cogFyFDHztnVQUhAWCKHkFaeMVIt+4l0i3BTP20W&#10;AayvnUd4RaIgZNgDu2X77Jntyqv9EEzIq0h64gbSMmI/UhMxWkgkQKQiXNtZkngpjoSNdNV+7UAh&#10;ciLbEzWRvYRNO1q0ATI4cRJRL81OvsTMBMzadaZ3HdIZ4UzgS9ATJyYSJBMuEzanmBmmgAkEy3lM&#10;3Em4TNCEKWImXE4xcz0vfu+8k3RF6cLEzBkPU9CERNx5nMg5xcwpaF56/SwkQk6h8mGY4uWldPfU&#10;B4h/tsdOjVX2y9bZd+O+8e58xK5xzM4RlYjEiFDkILI0ARB5GombgIZ8ncSutClqTpGyMbElVoYp&#10;DhVeQnlBPJJYHSKCI4GniDmfp+cDpCgY60jUSFMhH6BtIoa1T/ld6/nd1/3VjZjBBxFejCm+atoo&#10;G0/I4bsSNY1TX04wngk2BBk+QFnEFL5E200RJEK9eP3iONQ/l9JcE7GubPfguxJ0hEH/OQeEGWmr&#10;0NM1nU/8bPcbyOf8FKp7rpW418baPBIc2Ku+EBLl2bJ5v/m79YK4seC85+Vv7Vy/f//+9TzE15lX&#10;9AE/SVx+7WtfexTQzCd8Mh9dP3g+7VB9Q7YvDNmoePapHqAPpl2ytZ7N3GWsGrPqb+6Zoo55pzlr&#10;rkGg9ZT1ibVUa5XWK0LnxUEea5vZZvmOFc7Pekys1zfX6hfP4xn1Ods2LrR/c4UvxhCZ9Yt1gbnf&#10;vOQNA8ZFOzX1iTlPvyiHoAnrWw0cm0P7YsAUNdmfviRUJ1Y7FjrHTlebdsyOs+vESvEEzXbtzp2Z&#10;jQ9I1HRt17H7fBcbERdmI+yfn2H//A/7yN6tw/jyRMfWOnM9o2/ZhLW3dYu15xQ1CZmtL4XWnNb8&#10;7EJ5ym6ucI8J/TphzeiaYCzOeWjaELTG7ngL5VnRucruXkL3bt2vXtqoOidkTmjP/Epi3RTSmguJ&#10;hULjNf9kDOdT+VBo7Cde1qfTF0D5872QmAnKbA6b9wzmsOk/EjMDf8JuPIPnSSjMx/SsxaXLM/1s&#10;bVJc3pk/bF1X2lp2acWz6ylqzlCdhZ6j5xE2R09oA+d8FiFs+sy7Rcru2LFjx44dO54dVm55x45P&#10;ZGzu1HwUcbM8iY5rfB5PXEp/VCRWzvgzBeFyxlfcJWpeQtc8k+u2hM3woLgZEiy3zk3cFjeBkDnj&#10;E4mdsP4G59zJue7qnCLnFDqnyDkFzocJm+3aXPGwV9VOYXP9jU1YxcYpdHpd7I1gefNbmgmdxcvj&#10;milolramO/6Fw3P/3k//zObge9x4//vffyQ2EtaEyI6J0iFhc4qbU+Ak2hXveEW7NxM3EzYTNycZ&#10;F/FGYGrnHBIPcRapgcxAbCA0pkgXoYHMEO8cID0iWSJA5jGs5AuCyH0jESdZFGGozhGKvYKWuEjM&#10;rT1qs1XUXIVNuzUTNRFO7dhEOnkFrQ/r87c1EzXt4JRPX6mTZ+r5PadjYe2UaAmInkhUx7XfTHOc&#10;oIngQkIgEJArjj2XeiVoqpe6SkdKICXtxGiXJjI/MpmIlpiWqCkOyM9Et8Q2ZKhyYL56liCAzEQY&#10;IjzU27NGkOlTfawNtIdjtqRvQb/qX+meF3kTOYT8YouJ1fpYvysH4YKkQtATNYTqEKE/X2UXwe+4&#10;190lVCJhwbFz8smPCEWKIl0Rs84jbpG6hM1eyUfUtLOFkKmtiCXaTxpyeO7SnJAH9EH94FpiGcGP&#10;iJeoSZhp1yVcEjWJlutxguUUMBMmp0CZYFn+jud5IBB1ruPSiqsviG8JmTO+Cpidn2mroJmoCTMO&#10;W+ImTFFyipUr1nxb17gnQYCoTdxD0F4a98Z85K4xS9Bsl0oE4iRykemIU2MccToFsEjXyPfSjIMp&#10;PgZ1Q+AnYiF3kb2dT9gqrhzXTNGr866tTPkqS3yKAVPUDJ7Jswj5r4TJQs8dYQryRJRql4jU2TY9&#10;d3UmbBjfhBfjLVEz22SvxsQUcoy7RE3CDaGGTyDG8AXKI64QTHre2h0RvvaBtEm4b6FrhfpVmnKU&#10;D+7Fj7kvX+Y46BeiTOf5qcSbhCDngAjoPOEo8UjILyqXQJjv1H7qk+gqzP7qhwhvcxAfbU4yZ7Fz&#10;fj5/zpebu6Wxff2mLnwl0cw8ZC5pLppCGlHTmJKXnyWOqbPnI0qpb/aX3WlD8foA6qtC7Z2A4bnY&#10;UbbIttiY5zOOzb+tY4zj5jGY65K+ZGXdZE6ab8FoLdV6BcxzrVtA3NymrIRJbdnaaN53roXcFwii&#10;tTm0dnLt9DueTzuY87Qv8bLdmsZCa4Pe4GBOMmcRoX1pQ38QNiFh0/ynfwiaCZvmUGPn9a9//bHf&#10;zJfi7mv+NJ6ImeIJmc3JbDJRk62EbDohE9g/W3C+cdE5+ZzrC0zKk6YM15Wfr+DX2AZ7ajyyjem7&#10;tN0q/GT/wJ8bA/WXftA3+p89tBa1HrP2bK1pnTl/6kAo3Rrd2ki51j5C9ljYPBJaIwpD68w5H02o&#10;K1sB8Y5nfNoerPlbz4H7aIPurz7qlugL6m9sTZj/mgO1qTBRU7vPOQL0S3NLPlaf8QH6Dxr/UN/m&#10;A0ovr2uLB+VW9pzLQkImOBY2V4m3bvUMniVh0POB5812ph31/OUTnwJk6TPfDOUVF2ar8/pZj9Jg&#10;5q3dywuzP4TBc4b8KOjn3//939+FzR07duzYseMxYeWXd+z4RMQtUXMVLGfamk5U7PgSphj5XCEx&#10;snhCZOkPw8xffOLZiJPwbK67JGTeLWo+Cm6LmWGKmh1viZonYfP2zs3EzVXkXMXNVdScOIqbx52b&#10;r3tA3HyY0HncsblgFTgJm48qat7G7V2YkJB5EjNv79QMpZWurMKJX/o//VdXTz/xxOYAfJx4+umn&#10;j0IYMS1hLSRkJroJiXDt2twSNR+GhM25Y7MdjUAIBORLRBsyJhIO4TZ3bU5xM6IDwYEoieAIEXOR&#10;KBEq0gtnujhEqCD5gnurg7ogjKqfugIikUBLqG1Xas9eW2i3RM1wabfmFDV9iz5Rk4CZqKkfgaCI&#10;lHK9+6tvRE/P2TGiaRJQiZWTCFoJLOnyOCaEIBQiVvSD+hIyCZp2a6obgkyfIveIZwj8iMv75x0Z&#10;7ciEBM1ETUQ/kjkhTjrCM1FTecpSBiIa2Ym4RCCpo+f03NNGtEH9LE3d2ZN+RfaKuwaR5xkRJYgU&#10;baOv9Skb1sbyaxt5EPKR/UJEJzITURpZijhFoiZOtkPz9edX5EW4RqpC1ynDOfmQt0SPdmsi3gkh&#10;iF/tgAzWnohhbYYYTtTcEjNDgmaipjYmxBDygKhH5CM2JlZu7dAEwmc7Mh23M5Ooc0nUTIiU51Gw&#10;5u36e2chExItZzwkWhZPuAQirrD0dqtuiZrhkpCZGDmPEymnQLl1vIWZR318WcCuQGQou2/M58sa&#10;+4kLjW15I3UjD9k84QhJaGwn3CFVE5qQsAkzEbkRtYhb4894CFOQ3BInZ3pQVnH5hOXrGuh+3V+d&#10;1Ec4BTHPESntuYSeMRI0Mri4MQ/yOZbX8SRQa5fu6f5I60RNYssUNdmg0Dgwbuw0n6Im8SZR07gm&#10;0PQFB4IagYRgQgR0H/dNQHN/aRHnUyDRR8jx+qv4vHae61m0L19GiHFvogxBJlEmUVM6X8XfJeDI&#10;zwc6J3SsTeyUm6/95NvkaQdv/V19hNmePkzUZLPNT2ybL59ztDVDX1Lh440B12gXohd/qN35OPNJ&#10;YhrfZ7cm0c2XRMwp+oKP1g/q65kTNdc2Vk/2Ji6ttszWEzWky+PZPFe2le0h+hOrzL2N6eYsz2qu&#10;ElqPeNbWIn3BKhAtEyBB2wgTNhM1tZUyW1/N9Y92DbVvayBx6V3rOlDf1hyewTNpE22oXc052t/8&#10;YDwYJ72C1vyjL4wfX8oh+OsPr6HtVbQJm4mb7c6combHxlFzLkGTDRpT2exquxMJmuA8e7WmAbZg&#10;vLNfY8Kx9MZM10vvHMwxJGQb7EL7ALtgR8DP5IfYBh/NloE4ZDzw5Xy7tubz9Zl+0b/WYK1FrUEJ&#10;m9b2fYGudab1IziWhy2ZM5QN7FFobWTchbl+VAcQ1+chcbO5SAitTYuz746bv6D1W6iMbCw7m3WA&#10;5rrq2py3ippTZFtFtOaM5kN9YpyH/Gk+tTEvbH7Sv4X5g/JMX1cZylzBDoJ6VCfIPkLzVF/G8Tzg&#10;+RIdEzJnvDaYbVL+4jOEyoV5XWuKNe/MH8or3hpk5q1Psv+QzwRtUDtIZ8NPPvnkLmzu2LFjx44d&#10;jwErv7xjxyciNkXNLWwJlvN4K8/EFCafK6wiZejcFqaAuYUpTq5IjLx0vKLzd4GAWfxBcfLZ4rZ4&#10;eRsP5pvi5ipyrrs2J+4SNS8Jm7D1WtqHvaJ23bkJq6gJdmsSNVdh89LraOHnzyKl+CXBck1f85Q2&#10;y+0a8Xd+xxs2J4rHCQPct1iRFwS1iSluTpGzHZw+KIaEuolV9CycoiaCZQqbBCJI2ETERbathFxE&#10;ZQRbpNsUriJKIj4mGdJ5EI8YEYbyKU+5CL4pfkXoRepVT/VW/3ZrekbP3Lfka4/aMnFTO09hk6gJ&#10;629rEjVhS9QUd8517qdtInoifTqeoqZvtkPkU6TQJIMcOydEXiEukAbIHWQDIRcZtoqaCDPtiJxH&#10;GE8hst0YU9QUD46RnlOAI9Ddv3//Whxtl428BAHkJuIcAaTunlPfTtuYNlHf6lfEsH4Vdx2CBzmC&#10;QEKmKEf/Jmp6ZnmRYghIZHwkPxITQUqQTNBEhpYOCFXEKqIc5EP2AiIUcSqfdHkRsXadIGq1Z4Km&#10;Z0by9upZwiWBJFGTcCwNUd9vbSZigrxQPFFTH2hrhDMxj2hH3CMATlFzYgqcW6ImTBFziptTlAyJ&#10;lVtIvCzfvC6h8lExhczEzOJEzeJhFTPDJVFzFSnvOi4+0+4CUdNYsnMXIcrus282D46N+zmG5Zuk&#10;Lhs3lhM0G98RuAlLxlbEawQ8JJAl3iRQATJ3Hpe25p3CVtfIUz6hNHGIJIbEoohi9VFn49czIIEj&#10;OyNAe84gXV6hdkCgIoy7LnI74rS4e9QG6ug5jFl9YswRa7JXdm8c2KEmnQ9LTEvUJNgQqX1xwXjP&#10;P/AfBBEiiGf3nBHonr82ENaO2kaeSHPh7MPay/Hav8pxfT4tH8bPTXGmON/F14V8Hz/mWnHtAvk6&#10;gqf2qg+rS3UQqlPiHyIbSc5+2fLW7rS+dFScn5aH3etf99fO5hMiGjQn8Xv8JV/qNbSJzPrSF2Y8&#10;E9+cbWo/9VRHbav87ATYhnPyZPNdU995tuxMWBme1TzkWT1nc7lngcRNz23ushaBxEzoy2G1R23S&#10;GqYvZCVOOgfK1G5Ca56usf4Cx5UnXT51cY2+gNZZ6qz+BCXPpf3YNmGZ/TdnJPLrD/OW/jFfmbva&#10;rWmeg63X0eqjkLC5ipzETXNpNth8nI2CuDm4dHabOKnubDabT6yU3jmhvOKN2dYGXSve2BG2Uzl7&#10;F7In9pP/ZRuJPOwif81PGRPERmsX/l776xd9ay1tfW3tAtag1p39hnvCZmtMoXWovPpVvyU+uY/5&#10;wrwxBc7mlOKtGUOiZmtQ4RpX7zDTsvfW6dlU11a20Pq1Naz6hMTMQu3XswhrVzDuHE/RrHEZ9NGc&#10;F/VVvsuYbpzr0+YpIczzXZP/gGkDwpAtiKvD9BUTc07bEjU9s+ffwjyvXWafF5ZWuyVGdm3XBcfl&#10;mfWY52ceYZjlew62ns0Xn33k+cWF+v33fu/3jqJm2Po8vGPHjh07duzYseNjwyomfqLgKGp+8Dvf&#10;+DWriPkwECoLVyQ6bp2bKN9zgS0BcwtbQuYWtkTKS5jXTMFyPX4Y2rE543BbiLyNh51/OG6LnlsC&#10;Z7i9k/Mkds5dm3P35pbIuSV0EjhnPLFzvq62nZ1b4qYdmwmaoVfRJm5OgZOgOcXOiSl4XguVB0yB&#10;csIOz+Iz/3V8nP+FL/8zV0/8u3+36RweJwxyAhRiIzFtxqfQOUW4sL6Sdop2HRef59u5SBiaAicg&#10;XhI1I+RCwmEiJ8IGEG6ryBkJMhHBH7byRJiIR8iJI4giDyP6Iv8QfOoUeUTsAsKmZ0oES9jUFlMY&#10;1o4Jx4mbML9F3+vBkE3EQ8RTv60J8xW08itTvdQf2RP5UxzJFPEjRDiKrwJmcJzwKT/iAoEA0tmD&#10;evR7muqjfp4P4YCQRF4SIoEQ2S5NxCVCnwgnLq1dGgjNdmkS3ZxDPlcO8hMR7Tyi004NpCFCQ709&#10;89q/nj+iTL/qz4RqoXRkCCIFiY60QoQ5pz/1JcFaf2tfZAsiCjHf72khKpGhiFMkOEJUujwITKRn&#10;ZGnE6iQ/hZ7D+YQAAqidJoCgRQojcpG6iPcpaNae2hG0IXHFefFVwEzY1P6uk6at9ZF2JhoS8who&#10;RD7HiZRbIGgmVq7pU5QUEnlKuwtTtEwgCuvxlnCp3hNr2hQ2PadwHpeWgFlaYuaKVdTcEiTDKmTO&#10;/HedA3XSx+zCeGT3bJwd5+fYO8LXWDV+jfPEzMjECEPjVYgYRJhOUj2iNbGpOGI2IGoRt4lqIG0K&#10;bRPGBEJfWBoCuNcyJgRJK1ReUK50iDSuLpHCUxTouSJAI0cjRSFCOIJ0zdP5yFX5aif1MYaNa2PU&#10;eOP7EvKNg3ZptjMtAYfIY4egLykY1+3UbEdjoiL/oc16bnBf7VHfiHeuPooc7/zsP3F+zHlh5SiX&#10;73Lf7j3BTxFoEi35u3Zi9oUNyHdJz9+5Vj/rM/dRD/fWV+D+UL31GztluwklfDw7z4+b96bYJs3c&#10;LY9rkOT6xxdC+EN+7v79+8d5xCtogf/Tb/qjVwITmYlifLG6qzdbVGdtpe+BjWQf2Yi0bMTzuaY2&#10;X9u+HVie1fXqS2AgHhm/zeXNbeYw65HExr5kZX6yhrImaf20ipvaR5rzoTWWslpjzfxdk/DZmmgK&#10;mtqaz2meNU9qezBf6m9f0LEu0Pa9grZx0bxuTJiriJqJzOZ5/QG9jpaoScicby9wbD0A4sZSIqd7&#10;EzaBbbLJRE5gx83PxdnqHAMJlJAAmigaEi6NH2HXiM90SNQ0DoDvM3bZBLtiF3wNf81vs4vsS5sa&#10;E/w6/85G9APb12/6y7o6YdMa1HqzdX7CpjWmN4GAuHUdGyJSGnfgfkL3TAhLLFQv8YTOuYYE/d86&#10;0tgVqq94yMY7bt3auezIcXFlOwfKcyxcBc3qWr3VN/GsZ4PmBu3bnOAYOm686hthvqrxPecm8fxx&#10;6TOErgflwbwH8B/5Rv6h+XnWL7+TbbCZhMGJ2mBCexTq3xXKmSFbLJzxwlnezDPPz/zFq2N94n7g&#10;2PPUTzCfd/aR8QLW7N5MNIVNn323PhPv2LFjx44dO3bsePaYYuInCo6i5ge++3v/L1OofBSsAuWz&#10;wZY4+WyxJWBuYQqXj4JVvJzHpa2Y51fh8plgFTU7fhhui5Y3uJzn0UTNia2dnJdeSRtKuyRwThxf&#10;VXvG1utqp7C5tWPz+jc2h7A5xU1Yjyce2M25kTZFy15TKz5FzYTOnztc+/av/8arpz/4wU3n8Djh&#10;1TzIi3YGwpao2e7NuXOz19FOgS5siZlT1Gz3YkjgnDs3iYLEwSlyQqQbIGwSFyPZkGvtrETsRLJ1&#10;HNEfEi4j4RxHxpVX6Nq5M2LeNzIxIhHU27OsomZtkLhZOyKQprCpDxI2t3Zr9hpaYiJBk5Bod6Q8&#10;rtd26o0QihRCEEUGIX0CEghxFRHVt+6F8kYmOScP8gFxgGjw7OqnDkRNEGdX2gFxhyRud6UwUTNR&#10;DRCYYUvUJLr1e5rKaEeHNIIdgtOr5ZCB6qWunnUSq+LaQKht9GVEOLLWsWf1fIhohBGyRBp705eg&#10;bfW7NpEPERVphexGUiI+25GhDUAcEKPIf0B+IjrLm6ApD6JUngQCJCxhALmOwEXmem47WBDEiZa1&#10;V8Jl7dg5RLH0hOTZB4maoB/0FbKZ8EdAE967d3qN5txtOcXL0hJyOiZqlgYJlltpMAXM4vNYOEGo&#10;LFzjU8CE0rfOe84pZiZerpjpU8gUJziKJ0xOIXJiFSxn3q1z0DnlE14JM+yDrbLJ6b/EG//ONbYR&#10;zwheto5AjACNGIRJnAJiNVJVnN0nikXOGgPI+cTJCWkJmEH6FDUJHo6FswzlgvTutcI5ecXVCSkM&#10;6qnOEZ09VwRopLD2M54jTCNQ13aRT1qQVvu4r3oQR3r9LD9lXLBvY6BdaXyZL2n0e47tECRqeqU0&#10;QSYBhriSqMK/1DYR49pGHGZ7QfkSKifxPvtutpd01+oXfikBk4DTrrUEIGH+SWhHo3oLibLQcaJm&#10;oii/6FnA/dQRkT9tT33AsfZms+zX3MWfNz83L/PnwXHCpnHgWvfiQwnIfVmG7zMnAb8nja8kbPKv&#10;7dY0x/DJnl/b6Gttq87sKNtI+Gl8OY6kl4+tuCa7Efa8zrNTdqUs8xkBgDhjDDenN8atS5rHrENa&#10;i5iz+qJV6ylzsvPOlUco3xZmHiG07krQbF0lBPWaMPfyP/qLyMG2CN92W7J9Y8H4MC78tiax//79&#10;+8c+MA8ZQ/rBHEfUTPT3pR4wFyZgAgGzNCJmYbbIDtlq4nuiplDfZuNgftbXzclCdiueeMmeEzUb&#10;G2Aul9d4tS6A1gLS5rpgjgP58o1shO9iE9lVNgSO2Qaf3ppHmzce2IW+0n9zTWodat1pvdk60xqz&#10;V9CKW0dau7Ivduz+7u2eCU0JUJCIZV5J3FQva0Yw97TeBHFg06VvHYfWoeLKcl4YKhfcz3hxf1Av&#10;z6Be6mlszmeoXY3f5gHjT1hcexuj+kO/TEy/mU/NN6+QztcJyx+Us5YrbM4FcfVoLque1T2/kb1s&#10;9ZX2mH3V8UTtFLTfRGnyCbumcxPSZ7urg/iat7rWH8JQPzmfLfacPXvjoraRxxctp6gZtj4T/+8N&#10;/3v923qWHTt27NixY8eO5xqHNd9f+I8+9OM/8RW/+3/8y0ehcUvAXLGKk+Fh51dsiZPPFlsC5ha2&#10;RMi7sAqXU7CcuHR+S6wMDzs/RUjYyhNmntuC5Q1mWfBgnhvR8lF3bRI1j8Lm2LG5YhU3CZrCVchM&#10;6CRkltaOzZCoOYXNrd/XvCVshkXYfJioeY2zqCl9S9AkXE5Rcz0XfuHL/szVB375lzcH4uPGe9/7&#10;3iOhAZdETbgkaq54mKgJU9iccWRLOzYBCQfImMRN5EwkHIItQSrysl0DMIVN8Y4RcBMRbwSAIK1z&#10;wspR/pao2TfiIwDV1TO0WzNRs+etfRKCtR1hc0vUtPuScEgonDs1261JzEzUJHa6xj3VNTIRGSQe&#10;EESRRJFDkU8RQdKcn/kQVUgExIG4Z1Gf+epZdVIH7Wh3BGEsIRKRf//+6fc0EzEBgTlBkEMqJ8LJ&#10;Y/eGMuZOTQS0nRwEPqQkEgi5oq6I3/py7d/6Uv9F0srnmRAnng+BhECRzv6yT33LvpBBiJMpAhBk&#10;EmWQVgkt0pCXiE8igLoSBJCeCMwIT0RoxGiipvzt1ESqI2jtRiF8IHgTNf32GIE38XK2n3CKnquQ&#10;CbV9fZKoaScN4Y+IR/S7d+8kKhJpEi/n62YTKIE4magJU8ScAubEFDATL9e4fOIdC9WxcCKxkgA4&#10;02ae0sr3KKJmSNBsl+Yqaj4MW4LlipleXPnqrR+R8salccrW2SywdeO98dv4jsxEKgKbj8yNGI0c&#10;jCAkuEAEa3Y/yVq2PpH9gzEQuZ+9S4/MD40fKE0+40tcGCZZ7Fg+8QhidRQmHE1EDEeERl5rR+0h&#10;jFgVd7400E5C6crSLu6r3sYsYcV45PMaF8bAFDWNr7k70Dg2pvkzYozxTijkK/gFogo/oo0S1ebz&#10;z/aujbRZ+Wa7dB3oO4LiTHNdomZCTciPgbqpIx/FDsU7JiDxW4mdQj6Nb8vP9RzVW10msV+91Fk7&#10;6w8+nh2z6wQ+/jwRJ0HT2qB1gbGAGNcm6kRU4xP5R/NNfhD0Bz+p/+wQrE/43kRmfaHu1ZctTRtB&#10;0kfym0ci7rMdNtd42rJHthiySeWZl83pU9BN1DSXJT6CdRJBszWVeGLlXEuBea11VugcKM8apzVX&#10;bS1svSWc66bifJB66zfPqu/tftXORMxETXNNuzUT+5u7CJvt1Jyipi8PJGQKISETevUsYd140veB&#10;TUI7NdllNp6QOSENViGzsSlPgr1xI01oXmcrxExpiZpC5/hDcXmMbTbF5rVVviubyHbE2QQ/zq+3&#10;TmMX2lx/tF5lF/qwdYx1qHWntbx1prW/dWZrTF+Oc2xNykaU776Qjbs3u84fGluO2Ts71dfQXGNt&#10;xQZaX4I5aV1/Fs/OQZ5CcK08s6yuh+4Z1GMKaOqp/hONS2gcNieI6wNovOaf+NPAv845cYLfWeMz&#10;b9fyc8otDM273V8dZz3rG6hPerZExLD2T/GJRMgZQmuGyup4xTzX/aTNulR2yIZmvXuWmZ79Cesz&#10;ebTF9KHA93z4wx9+QNT07X2fgfe/j8/fykXs2LFjx44dO3Y81ziKmh99//v/7Ae+5/uu3vNnvuIo&#10;EG4JkJBguQqKd10Tpti5df0zBYGycMXM03HxKVBugdC4HpdWfE1bBcYtrILi1rlLacUfCsLlA0Ll&#10;JWwLl4mVl/Cbr/vya/Tq2bd/yYNC5kRC5o14eSNaXsLcqdkuzblTE4iZcBQ2X3uDBM1EzWthcxE1&#10;H4ZEzRm/JFg+ClzzK/+3//bqox/5yOZgfJx46qmnjjvrEBhb4mYCZ2Gi5hYQIKuoGQh6azyRr9C3&#10;wolG7dgMCZxT3ETQIFsQbQibEMkGyJyA3IGEzSlwChMAYIoCk6BLCIsoitSb91+FTfVO2GzHZs+s&#10;DWZ7ab9E5Clqgv7pNbQJmzB/XxMIigRQ5asPwjcyCOEVSYQAS9yMVFrJoUiliCRAQiAKED3aRD3n&#10;q2fZknp5HkQDEpIAicBHVEbiE8wIZwlrQFCLUEbwIzIT5aS7VllIUOLm/fv3j2S0HTd20SAWERrI&#10;M88VuVffzuOIYOSsdtKn2srzeTbEEfi2v75mg+0m1r9sBFkjT6Q7Qj4BASmZoNBuDIQnMjyoLzJT&#10;nkSKSE/n5i4Q+YkESFmELULYq/eQ7Z6fGGKXV7+dmYCp7YK2rD21sTbV7kJI1AyEZ0Ky9iYctoMx&#10;QTChkcBI1IQpYMKalrBT/JKQWbn3zqIliIeZtp6bQiUkVk4QLtfj4BmnsCncEjMnVmFTvOPEyzDF&#10;yY7Xc6VNYXQ9p2ztqM/ZC1LQmJ7+i80nahrTxgYSc76SD5CHSMJJ4oLxlNgySV1AurL9bB2MgQQq&#10;9sy2p32X5tiYcOw610Dnuq7ySptlgvTyqAcghtULJilc/YPnmnHPGCEaMTwJ08SqyFSovcC12kQd&#10;jF3iCiEmUVNfGQ+9ZlM6H8YX5vMSNY1v109RM4GEP5ltCfka7TDbs7Ypz2wfYccwyXV5lc8f5bva&#10;ddZu8vxUKI+wNO2g7oRM/muiL2zI3316tvpVPeazEQ70D99rrpqiJp9OVGtebh3AtztnLPDvnk+b&#10;amM+U7s33/Cd+U9954si8pjH+FtfJiGSqT+/rM7qqV4JD9kM+zCu3DOSP2I+22J3K9jRHIdCx6BM&#10;5RnH5ubmtLkmSXRsPWIdsgqb0hI1W6/AFDHDmlfZicYJqeK1uXpYX7XGqu31Fb/j+fS3OXuK/gmb&#10;dmtKM/c0Nsxb+mO+gpawSWjWj2Hu3kzcnCKnviNuTmETCNXZI5udNizesbB5WQiNhWB8hK4FY8P5&#10;bB3mNc6z8ylwsSm2RcwSF2o/tsOO2JU2ZQ/8O5vg77X3XLPqM/2n/xM1rRFbc1rz98W51pbi1nfW&#10;PMphy2yQjbLL7Dz7rE7AzrN7EAd1Deq8wpzUWtRx69EZdq78E5Xd/SbUI9HM+MuXQ88C69jT3nNs&#10;mi+Mc2H9wu/rJ2F9lz8N/BhfwefWx/LPa/hlx8qccD9hAnd9ENQz5CdC/QH1RfP+itpJqD2L813i&#10;W5jXCMvbdaFzE/XHVpp6F++4Z2k+rr9qgxkG59/ylrc88BraQNzc/z5+f1u8xI4dO3bs2LFjx3OB&#10;w1rvL/xHh39/9sl//66r/+0v/xe3RMFVGHxc6B5bWM9PwXEer/FLKM8qUK6YAuME8XA93sIlEfE2&#10;1nMz/zw347eRGDnjU5ycaRNbIiUcXyX7JTfh27/4y26w7MScOy8JlTco7ZS+CpXHXZdf+Loj3vaF&#10;X/JQXO/IHMIltCPzLUcB84vOGLszzyLmlpCZSDlfJ3sbN+LljNuRedqVeTv+syN+Jw5l/87/9COb&#10;g/Fxwge6973vfUfBbIqaBDWERmJmmDs2ESJT0HzYTs2tNORKIBohXNoRt4qaIVETEDWIO8QaROiF&#10;iM1V2NwSNYkBUxCAKWp2XQQiIPK6l/sj/dQH1I8IG5GUsAk982wr7Td3aoK+AB/KL72GlqjYjk2h&#10;88pxb3UnRiKEAGHkGPmVyFl6eSac73pkEZIBsYNQ8Hzq5L69erbf9dQvCGqiYyKkVy0SJollCZgJ&#10;awlpjl0zRU3HyE2iaLs0lYf0dB7B6bVyiHCkh2dBdBMy9Zs+TbCGiD52Ud9Jc53rkUYIJISI59ev&#10;9R1CWH5thyxBQEVaJSggrSKwiJZIS4ToJEKRnEjNhAlhxGbEqdB1yFY7O5GvSFk7U9qlabfRFDWR&#10;8MhfQleipvaLGF5Fzdnu2hgcC4nP7Y4lxiT0EQETDBMXCZCJNlviJrRDMyRogrLuDbEySFvTSwvV&#10;ZT0OW+Lleuy5QkLmRMLlKmaGKWSuSJRcxcnOTbFyYuuaec49iQCIfraDRERoT7+VqAnGMKJSvkjg&#10;yEzjmu1HFLL9iFwwJiJxkbeJYsKEJ/bOloXsuWMwDqRNe0fur/lgCpjFQ2W30xOU41zjMMJ4FQMS&#10;Y3uW+VzzOYWefxLdkcPCID0C1TXK1h78gLFLRDEW5+tnhVuipvFnXBq3RBuCjXHOrxHg+AN97Fl7&#10;7tpSmyRcCovXdrM/oPbhp6C+nO2XH1OWa7qvMusXfZAQ6T6h+7kG8mf8mGchIIXEzXwjf8cHQmVX&#10;b3XSp9qcDRM3pqjZ3G2OJm7m44X8O99vDOgr4hWBku/U5vopH2o8SbcDPugTr/rWLwQzYrPdfeqs&#10;jrWj+YANZT/sBJlvjDXeHBtviHlzSJjiybRJ6coDz+4615uPPU8CVs/cuqS1ifnLfJy4ufXFsMK5&#10;foHOBcettSo7zB2c6qA+rbHU0ReN9Jl2YSevf/3rj21tDPBjwW5Nc05rBesDc5j1gPlN3yQy6w8w&#10;HwKRcwqbc8cm9PrZKWaySWCLvYK2XZvAJs3h+joBUprj5nFpK5rLJ2a66+c9pBtX7Dz/xXc1XoVs&#10;jJ9hL+wg8SiR0FqNrzcmtLn21x/6uvWzNbX1jPWndbu1/nz1bF+aE/o8YG3KXowf98w+2WW2yS6z&#10;95AQJc5eCVbq23hQ78ZF85LjhElpPVfH87pQenDe/dx/CmVCdUkQ04bVWeg4f95YFG8ceubQPKJ/&#10;oDkRph8N+drmyvp4FTQra85d4H7NYdVn+oX6ALKNnjVREGr/Ce0147VvfRK28k/U1rCmreeh/nFu&#10;9pW4/mI7hSt6Pv0G9dNsj6CdjIff//3ff0DQDLuw+fH72+IlduzYsWPHjh07ngsc1nknUdOC74l/&#10;9qPXol7iX9gSHzu3pm+hfF3z8cRdoiXx8JkIk1uCYTiJhrexlUZAPImKN+e38q3otywnbnZP3uDS&#10;+VWgnGIkEXLGVyROzl2UW5g7K693WL729JrY+drYa4FyA3PX5fWrZA/4xSFSwpaA6dWxCZUJk5DI&#10;SIzcws9cwqsXLOddO8XNhM/ShL/4lX/+6sO//dubA/Jxwgc6rw+dgmai5hQ0w12i5hQ2p3g5xbsp&#10;aLZzUZjgB0iXKWoi42AKm4BoQ75Nci1E7EEiZGTbFDUDQjRBYAtdJ6ysSR62awESNSMSPcfWjs3a&#10;RJtdEjX1RaJm36Zfd2v2+5ogTV+6n7oiuvqGOxI0UTNI69vx5Skub6ImkgPhgCRwTv3dq9/TZEPq&#10;of4IMMQvUjIRkqgZiY+onLsFE9dgFTXlI7ARAQikIK5s+ZCZyEgEEYLEMyEx1EG/IffAMeK7/qvf&#10;xOX3fAghJJKyEESu04f6DRDCiGNEG1ILYYWgmsSVONIWsY/EjABFXiIzkZcJBIkAiZ+Rna5Blgo9&#10;G/JVe9p1grhFsBNzkbtId2R84mbC5mw/7ZyoCdp4bftEzZCoqd8Qzffu3bsW/BIFpQGxkWhDvCRq&#10;JlxOQZN4WTjh2ilKbgmY4uUvrWumgBnUbcbDFDWdu0vUnOKmOBExYXPGO06AJFZ2vrSJKUzO40dF&#10;1ymfCMAO2BOyMYGHb2Pr7BfJbQwb45G+EcARwshDiNzdInGRqhAJm91H0rLlbDrBLUhXR3BOuCWI&#10;JZiJO1d8inWEMtcKjS/xRC/1gQhj9V5J4cjo+XwRxeLyCSOII0cjUCeku065iGj3VU/jmGhjPPJ5&#10;iZqJNnwYsdP44semqKk/CTaJmsQXux09q2fmK2C2TW23Hpcmb8hHCdV3jdefjhHtzimz+zlXWnBd&#10;xL5z8nSNemsPz0A88jy99jNxMzFJnnZv9rzKqS+1OR/P/7Jnoia/PkVNts+nE3Oan8XN3cYCO1c2&#10;kcuXQvjLdmQS2bS/dD4WxDsmoBHMXOtZ+HR1rL3Uk/2wicQF9TXOmk+bWxt75lREPZLe3JoNZofS&#10;QJnZorIbs8r0XJ7fs5ufeu7WJImTrZvA+iQhM8HSusWcOAXLxM3Ot95SdscJmkL31f7m2dZU+oio&#10;aR3hebUVO9DW5hq7My+Jms4bH+Z64yNR05d6VmHT3Jiwafz4ElC25n7T/jpu5zCRWn+yvylqJl42&#10;f/clJenAlrLVBE55tkRN1ymHvSeiupd0/o4fazyxJX5KWj7TOeOMLRgL2Q47Wtd25gI2rz/q48RN&#10;61FrUGtP63frTGtG68y+ONcraK1DrfX0s/L5RXZpPALbzC5BvabA5jiBTV2rM9s1NtTdnETQEhYH&#10;50Ljpfmra4tPKB+mUOZYHdQHqu/q56Ex5zlXNDZB/0C+bxU1p3/Nr+Y/8xddV3+Ddi3uPo67v74P&#10;q2/wHDDbO2jv2a619YR07TzbuvSuhdp5Hs/zE84pY02vPvomSCs+6z7hnGeDtd+yu45nG/lslYi5&#10;BZ+F97+Pz9/KSezYsWPHjh07djwXOKzxTqImweMPnnrq6t3/97969Vuv+/KjqEaY+/cH9FpT+O0F&#10;d51bMfMGYuEqBgbntq55pkiUXMv3jLfx5Ve/+SU3OO5YPONGDLRj8cuufmNBuxYnfu2LvvTq3w04&#10;XnFMJxSe4xO38pzDiV/5otdd/eohBPFngred8Uuv/ZJrvPWIL34A/3bBW844CY2XYafkjBMchb/w&#10;+SexccJuyIkpQDpeRcKfffVN+NOv/oKrnzlA/ITTsfTwr151g5/63M+/+l/O+KnP/bxr/MuBn1yO&#10;VzjfdcpR7k/fhWOdznU9PO9vfccbrj765JObg/Jx4kMf+tBRMGtnYKIaJGQmuBUPU+Bchc25c3MV&#10;O4tfEjXD3LU5dxoII+Yi7iLeIuRCpFsEJ8INEjcvCZzgeJ53DdIu4jSsRKJ6JGwSZsGzTHFztoX2&#10;0Y61MyQw6xOEE5IpYbNXhdmtmahp16Tf2pRPmZ4ZuZVoKQTkFIgjw5DEnRf6ZnzkKyA5kBMRr9pA&#10;vdyXmEnU7NWzngtphAhGTCIoe/UsEp9YRkQjtq2CZrsyEPyJb/K5rlfPCglt8iKjCX1IRASGeiNP&#10;PTOSN2EHIr31u/7SNkLPggREsCgjcsnzIoj1m/4S6lNlI1fkQzIiqSKxxKUhIJGaiZkRowhP5yDR&#10;oR1PiZqRn47b3YSE9ZzIWuQtMpiYieAFZHziJiGFqIkE1oa1cbtdpItLe9nLTrs1kccRyFA/CUH/&#10;ESenADjFwXv37l0LmSBvIuQqZE7RcgqXUFlhK29i5YxDdSkeSqu+YT4L0TLMtOKrkFl87shckfg4&#10;07bEyTDPPQrcn4BsnCG+2T7bzG9l+4QfY9gYj6ycxCU7ByRhpKBxsJK4Ea3ZuXsSuYTEq4h3cfac&#10;fSP7QXqQr7TGwhTfHAulzXTXJCAkHhgvxpB6NP4ilNVZ3XuWENEp3nM17uX3/JMcneSp9I4rz3VT&#10;1FMvoqbxaPzYnWlMEG0IOFO0MQaNR+PS2CXYeJWmnWaJMoQP/kS7ai9t4jknZlvVnlCfaB/5tBFE&#10;uIdJrgfPVNu4Rj7PV1h7l0/brQS/Ougf/cSfEZN8QSNRqR2bBB5+r/5Urjoqk23yz2zWfJVww9ez&#10;cfbOjzcPm3+nCCfunDFhHKi7duVL9VFfCtH2cxegfkgoSzSzw1PfqD/frk88Y/bGdrIV8yUS3vgy&#10;Bpt31d24FDb/ymNemeOv9tS2yp5QPjskBGiXBF5rFW2QyDjXQdoicQsSM2eaPPK2XgJtV9vOdOUn&#10;ZM5z5s1Ezb5YoX6elc/xbPpae5qjfElpS9Q0B5m/rAfMaeb75rpEZpj90y7NuTOTvQWvn5XWFwbA&#10;cXbIRgmcwpCAmSgJiZ/s1XFzdvN3+YsrMxHfPYVEfPn7olN+Dxq/rSOUw+cZU9pP/1tnZV/tamx8&#10;mAusV/VF40H/WjeD9Yy1mnWntbu1fl+g60t01phETutPeY0fY5Fd5hfEIV+YXwV2nC3nNxPcEq/Y&#10;7xSzxBOwSk8UcyyEzpena6DyheCeoL3y6zMe1F19hY49Y89izPXccxw6hvwePwDTl64+E8TLk7+E&#10;ygP3rX1r68Z+7TRdc+UAAP/0SURBVAqOPY/2rY1rB+Fsn9qTzRiLgQ8prfNC6bW54wl5O7fC9ZUB&#10;pQnVAcTVsWtKq7713foMpffMnl9f1qdh9qlrfvd3f/cBMXOFz8P73/536W/lTnbs2LFjx44dn7g4&#10;rO2GqHnAE2/+X69+/Sv/0+NuvMQ5rx4l7K2vKn2mOAmEN68znfEtJCheLmsb6/l5PMs/Co+H55wg&#10;Fh6Fwi983fUrUrfQLsRejQrrcbsQr/GaL756y2tOr0kVlnb8bchz/Hg84vP6269ZvY03nzF3MkLp&#10;a17iYrjZ4fhF1yJjYuIqMq67DxMS5/F6jsB4FBnP4p6QCPi/vOrzr/FTB/zLz4Ub0fBS/Cc+5/Ou&#10;/sXnvPrqx88Q/4lzWLrwx1756qv/+ZWvOkL8xw7hP3/Fq65+9BWfewhvQ9r/e8E/20iTb+J0/atu&#10;1SP85KGenuv0bATQU9zz/txX/oWrJ97+9s1B+bjxO7/zO9ciWqIaomMVMQMipDC0YxNRMgXNu0DU&#10;TNgMCBRI/Jvipm+aR8y042ASdBGZE0idCLjELCBMIn0SLdew+ASyzjWwipsrkTi/HQ+IpLlr07Mm&#10;akIEk3adfTC/ST+FTTs2iZqEzPkKWueUoX0QUYgu2BI1Ey0TNoURZAF5gUxAEiCRPId7uBdRE8TV&#10;y/Mj4hCRyEro1bMIfkT+lpgZuQ+uBYKm865P0FSecuRDQL/+9a8/ihwIDfVHdCN3kamFxSP5ImiF&#10;+lTbID0QSQgpRJGyPEv9pf/k12baATFFKEBWQcICcnISm7BFWoI0RCW4pvzI0nY2IWG9Rg9hi8C1&#10;QyXyPSB5p6hpR0uisPZDDhMrE4uFs+0TNSEx8/79+8dQv4kjm4mDCX1EwQRDIDpO8fLeIkzOeMdd&#10;W941z3oulN71j4IpaE5hM/RcxEzCZWFIyJxiZoLkFC7XcxNb4uSl9LvgGvcglhFg2KExy8YTEhIT&#10;jHPnwDiPxAyIRmMaSYggnGRgZHUEauMDIQuroJmNCwlTxYWOSy9vaFw4N6+bIB4ZR4QD410I0sA1&#10;CZsRyEhiZHPwDJHT4h071zj2fJ7T82sLbTIJ40miahfxygT3VVdCiTFpPCVq9upZoo0x5Zwx2C40&#10;49f4JtAQZvg25SRqahvtNP2O+0WkS08MEeeT5O+49nHNvB60geeOiPcsEfxCx9Lrf2WH6hBBL9S2&#10;rlGuNPn0I/82v+ihrcCz9Vyu0abg/oju5ieCTV9cYd8J+ebhKd6Y+yb48ny9colMfCqRLKHMl0Xa&#10;nZlYNl9lCn4LEohihNj6RRtU32k3xpW5xRhD7huHzVM9A8HPvOIZjUdzrTKUpy3rG23jWDxoZ/mN&#10;bWXwAX1pa2tNUhtNWKfM9ZL8zY+tkYjGc82j3CBv9+i65ta+YOFZ80WejS1oz3YzGxuJmuvrmc1j&#10;vpDTGNFX+ijxWT/1RQBf/gm+FGAMFTaeQHwVNfVnMP+yESF7nXO6NGJn50K23bWgrO4hTDgtP/tJ&#10;sAyOE00rR9w544g96HftyK70fcKR9mUH/H99pm/qZ2PB2rkdm9bX1p7Wndab1plgLdfraMWdN670&#10;IRtXhznejXX2Wph/Dc0poTEyBTjjReg4X1uafGEdW8Urz3F5hO6dz3Zv/kw8361+pefznO/Y+Z4N&#10;5vjrOD/XeBXmY6VP/wv5bPkmuseE8mebVseJnq/nrk20ZSJiomGCpDC/BHxPa4KZFlwbHE/BM3QP&#10;5YK4vPP4UTGFzBmf/V4/9ezCidpKyCd9+MMffkDIXOHz8P63/136W7mTHTt27NixY8cnJg7rutui&#10;5lMf+tDVO7/+G6/swvPqz7ceQKAj4nndqNeOrq8iXdFvJ67Hj/K60mA34VZZa5mXzpenOh9/x3Hc&#10;PwHyKCgecC0cDtwIgnYbPigabr3u9PjK0wPmK0/nq08TBYXz/CV0TWGvRt18TepRQHzN9e7A+XrU&#10;Y97z+fLMvP/qLLYlwhEPw78cxwmKiYfhx844CogjLVER/vkZP3oUFl91Eg7/1OdcC4bi/68DfmTA&#10;8f/08lce8cMH/NDLX3GNH/zsV1z90zOcg47B+X9yxlYa/I8v+1NX/8MZP/DSlx8x4x1PuMa16/2r&#10;L/RcnrPnhtkev/TXvmZzUD5ufOQjHzkSGO3OXEVNx8Uh8U04MYXNxLq7kKg5xU1ESyHxL7RbcxU2&#10;AeGyknUwhU2IsIMIOgQgAg4JJEzQnKKmPM6HVdRUHoKv+wASCSKR1lfRekbPPHdr1q5BuxOaEzX7&#10;Fn2/g9RuzURNkE4IdQ/1REQlaooH5CogJ4ojVqcIErGBQECcIGP1sXu6F0HTLk3CqroqF6GIrE/U&#10;TBgjkiEpE9QCYY2AmaDZbkJp8tspmBigPGIAkhOxiShEFqmj5+tVfFPMBGmrqCkuj2s9G/IJ0eRZ&#10;kbD6Tl8BG5NfuyBJIveRVkgqwgGxJWIzRFgSXRIcgNggP0JfGLnpGkQo8pOgqS3tDkrQRLyvoiYg&#10;5hG+drN87ud+7lG8rP0SKbV1Yqf0iQTNLVETiMp2XSb+wSocEiLbjXnvLEAmUK5x6LqZt/h6vvjH&#10;gi1hMyRsTiFzC48qaobywJZA+WzQPQkB7IL9sUu2TERg71MwMSb7csKKCEckYQRwRC5CNcI3ctUY&#10;YfNT2GLPRIpESfYM0th98dD5SPzyuVYIM58xIl87oQrBuHHs2gS/iOPIY/UV9jyFEFndcwkTDbSF&#10;NokoDxHHzkPEsnK0i7oSSYgvxhWhpp2al0TNdqEZ4/qUcPb617/+WA5Bg2/wjPkPzwOI8Eh09/b8&#10;zheG+go8Z/C8swzPsD5/BLG2isB3r/weaPv8oTJrX2BP4Lq1Lq6pzZWvHd3X/Wpj9sl++ffEQLZe&#10;uIqaCTdzfWANwH8bE8rmp4lgfKd+StQklBE2Cctzx2y7/vSJHX/ivnSiHDbquTyH9otI13bZDzLe&#10;c5hTjdU3velN188AnkuaZzTnIvE9f+2WHeuj+hr0h+eR33XG+pzrttYl6xopUbPz1kjBtdpWWcJE&#10;zJl/YmtdlU/yjNYY6qqttKF2Nw7mK2jFfYHJvGP8+MKTdYF5jQhqnNhZW38ZL/VVArTxY+60YzNR&#10;Ux8Gc2s7hqFX0RIQ26FJnDTu9HH+BoxH54Xma/kSOhMyC5Wp/ERT1yivuT641nmh49YD5RNKM67Z&#10;gnHFthJ6pn1p43bu6jf9Uj9D/W49av1pvW7daf3WF+isL60twXrSGtR6Up/qPzaY7whsP6hfQlzj&#10;P39QWn7U+Jg+Vvr0ASAeGl/lmXDtjEP+Wf55f8fV0fnqOSG9a4IxB54znwjaozYRGq/56eaixm3j&#10;uWscu044yw7z/uql7ivWdsjvJAgKzff8hLlfyGZKm+mlERc7l9jYebYmLF288oQw092/vA9Deas7&#10;eJ4E7kTN+rjnnm2R3TjWZq5hz1PAvAS81/63/1362+JQduzYsWPHjh2fWDis6W6LmvD+t7z16l9/&#10;+X9yLb4R1Ah1BDsi3vF1okeh7xSeMMW+m983vNkNeFv4O5V1yne67vSK0qDsfkvxJLCeX3l6x2tP&#10;OzfPzzKnAHl65enE7R2J8P959Wmn4dx1OHceXu9AbPfhIewVpw97vek81zUrKuO0yy9R8WZHonii&#10;4o+fdyJCopm49ND58hDZ2n24CosTU2RMYExkTNT7oQN+8LP/1FHoC6dzBMATiIGJiMTCf/zSz76F&#10;/+dn3eAfveRlV9/7kpeeIX46/u4X3+BNL/qsqze9+AY36afrrvMcMONvPIdd912H+Bte9JKr73zh&#10;BTh3QHnecMB3HeLfc67f9x3qBv/oJae6e5bvP+B/fOlZAD2KoKe20U4JsD/88s+5evdP//TmwHyc&#10;MMbf8573XIuawkTNjoUrpgB3l7gpnLs4S+8VrCFhMxA2EzcJgmCnIERaFhI2JyJxJpkTGYeca0cB&#10;IOESNcMUNhMzxSP4AIkXcVgcGRiRBBGr7dZM1Ey89czaQvtot9qwNkYo3bVb0wd1omKiptfCIqWU&#10;5/5I03ZrAuJT2O4XcFwcEjUREsgApACSwPOpR/cjaBJUiZyeC+mCqCSITVETcUk8S8gkuCErCZpz&#10;p2a/BYnElOY6ZRDViAEETuV4HZ1dNMg+91RXRF4kN0R6I/ciefVZ/S0Nkey5EMeRUMgU/ay/9JM+&#10;05/KQc4gmeRHRiGrEPoEB+JKJCWSEwGaYAOR/+UnfiAq5UuoQXrOHZpIWs+JvE3UJOaKCxM526XZ&#10;q2drv4RJu13FE4v1wRQ0gzyg3V2nvUEfENEIgIma4omFwntDkEzA3BIyhe3oXIXMicTIGX8UJFTO&#10;Y6Jl6eK9bna+ZhbaoTl3Zq7HM20VMcMUM7fStoTK0h8ln3sTyOxSQoYas+ydoMFOE0wSNZ03Rqag&#10;6RhBGVEYOWisR0yDeMStMUKMSjR0jGhPiMy2EySLJ15Cds/mxRP2i3c+RO7DKjA4lqd7JbJBBDJo&#10;o56lZ/OcxrLjiGjPWJo82kO7RJbyFTCJ1YhT+fkFdSFkGJvGFJHG72om2BhLxlj+MFGT3zTOCTTG&#10;PkGGONIz1049m7Z3v3xRRLn+qQ30S3lnn8Eso/6tfbQNQj+bSBQA7dO99Ld7CNkBuEdtqU3AdcoE&#10;x8rQ5uWpfPfTtsDXCs1B7NUcxZ4Jk2wc+HnzcnNx8+5cAzTvOy8/olxbErvyqSCeSMbn+jIJcSxR&#10;U5/qD+Cjgb/WN2xQe2uT+Uy1YaKT5zC3GpOeA4zV4uYjzymPvK5jY8rLTrV9Y1DfaVN52KPx7Hpj&#10;X/tom77E09pEW2gTbTPbqDRrFSHI29pGqH27fkXluId7mm/d3zzLLxE1rTmaQ82T2ts8xZcZI42T&#10;fneW+J+waV1A2DRWiJrtqE3U1F/6DfymJkxhUx8mcM5X0rZTU78mVpq/G3eJkOJC9ZYG8rpOmIjp&#10;WFg8G+HX+LyQP1Ne95bGluR1TZDGZhtn+l5oDGtLY5QNZGeth9i7sVEf6hd9qN+t1/pSXcKmtaY1&#10;5lxbQrs1rbXZKXtk62zRWBdvzLNTYcingOvYq7E+x0e+ZaavmL425KdKX88HefI9oM2gcVW6PDNf&#10;54Nr5jF4RuPSWBQGbbOFfDXMfNIdz3Kr44r5zLWBeP5amCA4BUIhfxpaC0BpfMhM75qZT1r5Oi6t&#10;/KWBesxjWPOw2+LVO7RGCWwhnwc9d3Nyx6F+Jcp/8IMffEDE3ILPxD4b73/739bfyqHs2LFjx44d&#10;Oz6xcFjPPShqfvSpp65+41u/7eonP+fVV//SKzSJa6/yu4Gff97hd/r9wq1XjB5FvkO+63T5D5AG&#10;pzI+/5hWniPOuwmVeRJTb+PnjjsbX3sIT8flWzGvcVy5R4z63OxSPD3ThDqGnls40Y7GXid6ezfj&#10;jfA4YZdjKG/5w8yfYNkuyLnjD6YYGYiQxdsNuQX5TsIkke0ExzcC5Q2udzYmStq9eN7BSJwk4P3A&#10;WZj8x0RJ4t4ZxMkbfPZRBCQGEhmJhARIouIbz6Jh+If3X3z17WfcxF909W1nfMsLXnT1955//+pb&#10;X/DCAxy/8OofHMNT+t8/4Fue/8Jj2HHxidK/6TM38LwXHMIXXH39855/jW88pIFz33y4zj3cX53+&#10;ARzi//CFL776jgOO4ulROD097404ewIh9J//xb909cF3v3tzcD5OPHUY44iMhMxEy+IrpqAJiXGA&#10;JJki5oyHKWpGrhRP3BQmarZrjsg0d21C4ubEJDYnSYfUgYRNpA/4wNvuggRNcByQdMi6EGE4Rc2O&#10;I/+qByRsrjs2Pbc2eZioOYVNwuXb3va2I+k0d2sK9aNr3Uu9EzYQngmYiZqlgTSEaqImogFBgBBA&#10;Nqiz+xJOE1EJnNI8M/INSU9E2xI1kZOIfGGCZiC4ubbdhPK5Vhm9etaxa+3WQFASMhAZnqNdPAk7&#10;iZrtXNHH+qs+l8fzIoSQcohCRJI0eRLR2ZJjbYhQQTjJC4hsQgPCMTETiSmubohHBHRhQoNz2mqS&#10;nK5DhLYjiLCBmCVcIX/7HTHHdhIldCZqtktTG7YbcxU1tR1RU3trX0Aa6x+4JGr2CmAiZOLfFDYn&#10;7g1hchUtO78ldK6YZd6F6jBFy+JrWjsyp6i5YkvEDAmU8kyxsviaNs8lSMKWWLmmbaHr1cV4YB9s&#10;1g4v9p7NC40H6ew5QnIVNi+JmojTCNxJ1iLRI9XFGwPI9gSuBM6ERiGSXlicvbP/MMdBAoK4MCEh&#10;JCgE1yszcU2oTuoZ8e8ZPEtk9oyvxLu0SR7XHkjjSaRqM+Srdos8R0x7RiLJo4iaxuMUNY1xokxi&#10;DH/gGRM2lN2zJSR4tojy/Jg8+ZopQtcmHcsfeT7heT03e9AGkzSXrp3Yg3voa/1cvye8aPfatvaJ&#10;jBZ3n8p2H+2pXSehbf6J7GavfDCxJl9PtGleNnfz0wlvwRwsND/Jqxz15mf5074gMkXNKYj5ggno&#10;U0JmAtQUovQPG1Ru/aJ9PGPt6PkSB8y1nsVzNF4bs54PCJx9GUFbaDdlKVvbuk/3UL7z2sp4n7ta&#10;a6PWOdqhdYm5rTWUuDWVNUPrp9qunZutnWYby1O+0oXWQQmbiZqeWxvoc7ainc33vrCUqAlboqY5&#10;LVHTnKe/9FW7aqeo6ctA+o8obR4Vt17Qn2B+nTs120nZbkloByafo4/zQ0JjUtz58iZqwtx1KW9f&#10;SJj+zrmJxrlzld+x6xM6y68expwxlo2BMcTGEjUTtoN+tBbW19af1tjWntacU9S0tgRrSbD2tE5l&#10;P+YNtscGQyIdf6RO4DgfUMhejX82kF/N55TeuZCPcN6zQnEhlLfzE5VRHvWAjkE+eco/oX49U89Q&#10;GdJ6Zs8L0x8nWs426rx458Urb95rrUv17PmlVW9pzeVzjpr+1PjTf4mSfblJfKaHhMZ5rCxhZa0C&#10;ZcdCedWhsqV3/UR+HuTP94vPObc5BOZxtl88e6lthM6x7SlePgz73/536W+LR9mxY8eOHTt2fGLg&#10;sI57UNQ84rDA+9mv+HO3BLlEOAIeJOhNga+0sCUOlkZAnK9EPeLzbuJTkEy0nOdv4VL6QKLlGp/n&#10;Z7x6zvoWrvBcPf8ULNf22sL1Dk7xM2a7F4dV6LwkeLZbsx2ZM22KnVuvfAXCZrsww1HgPAubc9fl&#10;ES89vap13XlJyAQCHjEzfPcB3/Wilx4FP+FxF+QB3/HCEwiD8G33X3wSCw8gHhIx//7zX3gUG//e&#10;Z96/+rtHAfIkPn7jwNefxce/8xnPP+Jvf8ZnXuPrDvjaT3/e1d86YKZ3LAx/89Oed/U3Pu0zrv4f&#10;n/bpRziGv35Ig7WM4J7qpK6Q8PrNBwiPIuzhmd5waJe3fs/3Hcfc1gB9nHjiiSeuRbVVtAxT1BS2&#10;i9Ox69qluYXEzBUJmltpCZzt2kzchIQniJyLmBNOcTPyLQIO6RbRg+xLqEQATkETKSQExGn5wLVI&#10;niloRv51rwRVdZg7NtXZMyRqemZtpP0SN7Wp9p2iZsKmb88nasIqNBI+tZ06RShGpiJLCZeJm8Uj&#10;LhI1EQwIEsSJ69TJvebrbgmq+t/1yEOCWaImYhKBj5hE4ieoISnbqTQFzURN+VyziprENnmQ/4hD&#10;RBDiQ93a9YJAjSgmXNaPU9TUj0hjpAvCIyHAcypHX+kb/STOBrQJEkWehEpkI6IRiJIRoY7lSfhB&#10;WoknbCL+CQHtXJMfCYpgbUcJ8hUpS8QE8YhbRG5kPIK3XZp2umqf2g8prA1Be2tnuzidh0TNFdrZ&#10;tfoxaH+EM3GQ+EcgTCycIuO9C6LkTN86X/rM96hIvAxrenVtR2bwHEIiJXQsXEXMeVw8kbG00md8&#10;ovwwhcoZTqxpjpWjjsbV61//+iPBSsRg8+w920dqJ4oY0xGQjmGShoDwM9YBAcjOJ8lqrLFhds+O&#10;kbTZc4KieEhcFCL0jRUE/RQx2X3xSP3ShJH70NjqSwNC6LrENaF7grGn3vMZQmkQSR1JDOKTVI4U&#10;hcjTCGR5Edvaw3Ouomav1vQq2l4/6xzfZ8z6UoL8/BqBhh/Vt0Q0z0zASNT0jPogktx9PU/ipj6a&#10;/aA9tIO61SeJjspwjWt7TvDcntezJRp4xiksaDNl1ea1u+NswX21r/zKqt3ElaX9gP1NolzoOEIc&#10;pJurzGF8N/tm6/n3OR83Bye8gTR5jBXtZf7gS7U5PwpETWl8bbszE6qImIlV+kQI2erso55f/3h+&#10;bZrg4NmabxNpm7sSN4N08MzGrPZQjvKUW/mzfbWT8V47gbL4htYw1gTWJtYj1knWIq1JWktJd14+&#10;bTkFS218V1rH+kOb66O+aOS5PYe6E4vNW+anflcT5muaWzeYt/pdzXZpmgcTMgmkQNDUf4nSE82r&#10;+tb4EhK39a8xW59ONP7yQdP3ZAfsArIToXz5s+b4hE0+y7WgHGXIP30gJGa6f/dzH/mMM23IFoxV&#10;44kNGCvsi11ZCyX4z/GhT62NrXESNa3hrDOtGxM0EzWt8cStRV2jXPc0vvkRPiShbgp8jqev5VeA&#10;78jX5HuVl6/JxoFtT8g/ry9dvLKFnd9CdenY9d1XPeZ9iudjXQc9U2V1Tr7ZHjMOfK42g46FrhfW&#10;Xt0nqENtpE7i1XX66Xxq85R4c33+tXX+xHrOMSRahvKt+WfaFDrVgU3KM0VN9cnHd+ya6lm+/D80&#10;/zb39pwrml/0be0SlP8ov6054bPx/rf/bf2tHMqOHTt27Nix4xMDhzXcBVHzgHf/i5+4+ukv/JKj&#10;8Ea0m7gt9p0wd0HCugvzGkv63GVpR2Y7LcXDaZfmzblLaHdmZW5BvvXeYTPtUNfr53F8Cec88/mL&#10;bx1fApG0ttXW66trj0Lo55ziP0lsHpA2d37ePn+zG/T6FbR+83HA7k/o1bNEz/lKWnE7On/kjB+C&#10;Rfycwme7Oo87Os+vZrWbE9rB+X1T7DzvapyvhP2H919y3KlJ4DyJmuedmIf43/tM4uYLrv7uwLXI&#10;+TyC5knETNycAqf04l/76Wcx8yxi/vVP+/STmPmpJzHza/7kCf/9+bi0GT/icP5rPvXTDvFPO177&#10;37vmgL91KOtvfOqh3AOU+7WfDur1mVff/WV/+up9//7fbw7Qxw1C1RTZEiOD41X0RIhIS9QMiXSV&#10;M8uawmVCZvcsT+eB+Ae9urXdm4mDEXMTU9QkLCY0TiIOwZfYhfhJxIwsFYJ05ycSypShLJiEamFQ&#10;h3aVIg6ru+dBLnl+z63NaldEUrs152tot15BO3drOqc/3BOZiOREKAYEMcx45ETkA9IgYsDzuvfc&#10;FZp46jkQMV4LR2xBSBLBiGER+FPEBPHSEJbEzLlLUzmJab1+Vv5ePYvkUzd1TtREtk1hR7ydKvUX&#10;gk+a5/Vc6o3kR9AhUfS1vtEvQv2mXO2CQJI/4QDpmPASQYnkRvAnHhAT5I/wdw5RGVzvOmQlgtUO&#10;EoQr8jVy1jECVhrRY+7S1OZEzflbmtq33ZbaUXtKb6fmFDTnDk19Ba5LzBRvxyay2e8DEgoTBomF&#10;U2C8C/eGaLmF8tjJKZ4oeQlrnim0TiGTSBmqc0JmYibMtC2RchUqHRMbZ1ogQIb1eAqVK9bz87jr&#10;PZ9+I7og8HxpgU2zXbaP0CZmGPORjsZzYxsiFZGOgASMJIUIX/YOka4JZMLsm60LiTkJ9sExMp+t&#10;R9KvwmaYAtEcV1M4AMJBcCyP67qHctyjcWj8TTIZPAuyORI+RGaLI5gRyrVJwgHiFMmq3cSnH3FP&#10;dTI++av5m5pT1Eys8SUE45eoOUU1Agxf4Bm1R8+3Cps9l9DziDvH32h7oeP6qnO1jX507Xz+wuxg&#10;xoWOtZt7uV55wT3dQ/psP22k7YLjSHptyBYjsyO3y+u8tpbGls1ZbJud8/PTvzcXC5uLm+vlMVeo&#10;E5shgPXlEGGisj7gc4nK+jKBi5+uL9hXtiwtmxWyP/2kPbSRftF2Cbmej0jpOdTH+DV/FRrDIO75&#10;Gs/yu5btKUs/JHrUN91DO5rjiLju4XplKZev0FbmNmsjAmZCJlifgLVK6yZ5a8t1vTPbfJ7ruDWV&#10;+Vi/NZdqU3OYsUD8/xN/4k8cx4pxMn9X03xmjTB3auqr3lwAvvCTsAkJ0/rRWAqJmp1rx2a7cPMp&#10;9XcheyFWyicMjrtWHj5rtRV2Mv0eO5G3+4l3bddMX6i86iVUlnFmfLGB+j6/ZIzo99ZE2t66x1q1&#10;MaFf9bV1tPV1oqa15brGtOazxrTWsz5lC+5hjCfECfOpjkGcL+ErQNrqb6s7PyDOJwh7ruB42ns+&#10;auYTV9bMX3yGldHxijVf95vH8szngJ5vPv/00bVV6Y47Lz6vXe8VZj09K2gzfQ+JffzA9Jv51dC6&#10;QHxdG5SnzwEdV075yiuN3RWXD6Tx65XV+ZDPr9ziXdfaRFxa9u35xM0NPWcoTdj8Ulu1vuHrnnzy&#10;yQfEy7uA/9r/9r+tvy0eZceOHTt27Njx8cVh/XZZ1PzIe9979at/9atuCXz9xiaIH4/PaYTHCb9b&#10;ueL6NzVnWjj+xuZt/JsH4Pcxb85X1oPl3r7/zHO8bpzze6E3eR+s9+1nuo2btJu8sz1mWyXKntrx&#10;Bqf0m3NwI5ISiU84/nbnxvG6a3T9bc7SOk8oTSD9iTNOu0LPu0Ffefrdzbm78/RbnK8+CaFwFj97&#10;BW7iJyR4hn5D0u9rJnb+4BQ+D/iBl/6pq++309Pra8+Cp92d3/vil119T0Lni0+/h0no9HpXOzm/&#10;fYREz+NrYM+7ItsZaaekV83a1Wn35jeM18h6pWzHiZ7S/vanf+YZN7s2j2LnWZQ84UbUJHYmbH71&#10;n/y0q6/6k5969d/9xyd89X/8aVd/7Zz2187nv/oQ/6rDOfn/xqHsn/wbf3NzgD5ufOADHziKaglu&#10;0GtSIfEtwXIi4fJSemIlJODNePm28iJe2rUZ2r2ZyJnQGSLofIhN3JwEHYIHkD1IPkB8AhIIGQSJ&#10;mpGnE66ZwqbyhO4x4X5CdUAWgnpp59rXM9YO2o0oiWy6S9ScwqbdmgRHoTTXaQd1R2xOYTMRs51b&#10;vt0f0YGAQC4gAJAqSAV19ZrZRE2CpnsQXbUBAs6uI+LXfF0s8WUVNYlriWrSp6iJ6JeG+CcAKAsI&#10;bARPr2n0SjlkHxJDvRG2EcGI2wRNhN4UpNVT3HnPiexAKCH3EU3aQR52o1/0kb5ENiNX5InER1pH&#10;OkZsIyIj9JFYkf7SCBGuiax0zRQ0EaRT1ES6itvNUhqBE+GOzEXqJmwSRexi0X7aVrtqvwhh7Vab&#10;w2z/VdScImbQD0DUJM7cu3fvlqhJZEu4XCHvpXivoS1tnhMmVl7CzJOIOVEdZ11L3xIx53Fpl8TK&#10;R02bAuUUJte0eXwJXav+xggy3hhI1ARjgAjSeGfTyESY5KEx7Vp2HWGIDDTmJ2E7iVbEa8JYYiY4&#10;RrIHtp7IxeYTM8Uj99m+cZB42VhyXBokLBgfwgh+x70S1PipvMahuJB4l9BWvdVLvcXBGI1cjojv&#10;mcX5wEmMRqQiV5GniFN5lO/Z1ClR0w60RE3CjXFkzBl/CTVz95nxzb8Z78rxvJ7Nc3km7eeZehZ1&#10;zs9A/VJf9HyhvlKGdpDmOfWzZ090qN9Lj2DXDtlHpHz3FY+471phZLy2qr0SLyLk2WPE9ySx5XWN&#10;Y/bLb7PrxED2zqfz24lozevNxeZeofnbtZ5Dm/Kn2pyYDHyqkLCpD4wv7Z+P1/YJ9bWnttaO2rN5&#10;QD+xeenlrR3YkOfxjJ7F/KVORCihuSxhs7kswVMe87ZrjGH2l10qu3bWZsa1tuwe2iu/IDQ/ajNt&#10;tK5Jpqi5rpugdc7EbPvWO/K5h7WUudizeEb1UkdtRZA0P5njiZqf8imfchwriZqtH6wLrC+MF1/k&#10;6XdQ27FJ1CRSEzT1HQHTGJpiZjC39lrhduMmZPItQn4n/5Mvcs6YzO+4TtrM45kIlNJmejYx1w3l&#10;cT9I2MyXCRM8K9N5ZQC7MjYh2zJm2Ea21FrIOmgKm0RNfWztac1pvdkX6awbW2da81lbgrWm9Z5r&#10;jCV+kF0b83xQPlTa6guCsZd/ybdC/gAcZ8ueSZh9uwaU5Vg54Jqul14ZazjLU07HzkPlOx86Lz7z&#10;gHpUB+cd99y1AdQ2+mptr/K5pv6sPlB9J6SBdjOWEvqal4SJgs37xl1iJL8A+dx5DsoP4qF8rp3n&#10;3GMei0vjt0sL0vk/YXnKV7qw+ne+uLBn7Tn5VPYYHOvb5poJ9X/nO9/5gHD5MODAfEbe//a/9W/l&#10;UXbs2LFjx44dH18c1m6XRU34//3Mz1794hd/6bUY+G9e80WH8ATxiTcf8L++5ouv3vLaL3kApf/b&#10;M9bzQb6wdX4L85oJ9QmOHzVvWJ+vZ1zPr2m1z7XQesZRPD3jXxNBz/H1vHNhisehtATQFQTRrXSY&#10;r+k9iZ1jR+iAV+Cur8+F+bug85W4XoGbAHotfJ7FT6KnV94eBc8Fdn3+0Msf3OXZa23X19kehc6X&#10;vPQY9kpbr7Kdr7EtnK+yJXja7ek1sF77muCZ6Akzzatt19fZwtzh6TW0vX62V9ISOL/mUz/9KF5O&#10;EDSJmUTOKXh2nij67re8ZXOQPk4Y44QrpBQgsxAgiC2EV68pQ2y0w5AYl/CYMDexCpVrPCSAbuVT&#10;/rwHuHeYQqe6JWyq6yTqPIfniaCDCLkpbgIhDBGENAXxxLHOQ6JmBF9tNxG5WntGKhHQtKk6e44p&#10;8LYjdmvHZr+rOUVNQmPCpj4kfCrPvRGZkxQldiAmEjU7BuQCoiDyBDmmTl5Bplz3Ebq/flAmIpFY&#10;RgQjaLbLb4qaCZpCx6Uj93v1rHOucT0BoF2aBDfnkc5EPmQx4oRAi/BF3AECOFK43WuRefoKuYrY&#10;RZwgjxI4PKdr2AN7AX2kn90DOYKISgxIOImsdIzwlgfBn3gA0hN2EnUiwCM1E2naOYLETLwhdiJj&#10;e/1soiYhhMjbq2e1Y7swtWGCJojX3vLMPpC3NoctQRPJrC8IM0SahEFILJxi46Pg3oagGSqr8ubx&#10;FhIr17QpYoYEy4TM4hNToHScoDjTS5vn1rSwJU5eOv8weCbjCLFunCZSsHcktmOkNrs11iMgEYWA&#10;GJxkYuQgG4dJqCJrjRPEa+KZeKIOZO8wBTXjJBEOEPHGSWPHOWMAeQ8I+0nsz3SY46UvAoBrnKts&#10;cJ3QOHNv9YJV1Kvukc+R1OKeO7I68hu0USSquHPyKsv99As/ZYzZdUas6bWaxpSxpv+MV2O3188m&#10;qNll1u84es6e3zPVnlMwA31T++fTHNdn6pZvctz5jiPXI+gn0e64cNpGdhGQ/NK1kTaLpO86adqr&#10;dpMPyYyEzyYjviPOp806Noexb2DrbJ5/56cTbMyzzfHi0szP5nDX6y+2QfQiqvGniZvCXvfNF7M3&#10;tqXd+fHaa7ZF4kaivbL5e/1TO7tGW8jnmT2/5+o5zaGN2YTNCWnOz3FtzlZGBD5E3EuL8Neu7iG/&#10;+4B2UC6/0fyovQiZrZWCNO1p7QKtaSasMVpPhURNAlhfuDBXewb1Y8fmNPO6NYPXmydqNlbM+4ma&#10;8vUKWvNerwyer6GFflPTnJmoCYmZ+j1RM3FSaKwJSzP/5neMvebkBFDH0p2Xj60E57Kd8rELNtLc&#10;Lx1meY31WUb3cD2/6fps0ZgGNqj/9bfxw0aMEe0N2t5aaI4RfWuNbN1sndias12bhE3rzPlTB+Ly&#10;WB+xSfaf7wxsXMjeE//yIY2XFVOo8xzFO3Ye1uuUW7yyG5dBGTNeWSBtPVbGer57OfYcwXHP5nkb&#10;4/zhHPNCbSI9n5zflD7LEDoOPZ96zHYBYz0Rbwp6+VRgE/lX64B8Tj6hODifIDn98fTLzruuvKFz&#10;8nU9/7SWsXVevPrm7yf4svlM4sHztYapHZqX87W1TeDPPvKRjzwgXD4KfEbe//a/9W+LT9mxY8eO&#10;HTt2fHxwWLPdLWp+9Mknr37rb37tLQFwFRVDguVbv/BBSP+lQxikFa75ZjnzeMVWHR4Vj3r9fO75&#10;/FvpMMXNBM8pdK5ip+POz3RI5Gy3J0zBc90JehdOeU7CJtFz/Q3SdnDCFDpXXBI+V5EzXL/m9oD5&#10;W56B0NmrbY8C53iN7RQ6Ezu//6WffcTWb3YSO6FX2AKx800veunVG49i52cdd3i20/O42/O8u/O4&#10;w3PAa26/+Sx2gl2evdo2oXO+2rbX2Erze503uzlP8Ara61fUnkHcbIcnYfP7Xv+Xrj703vduDtTH&#10;Cb+tibxql1uCHmIQUYUUQVoRCBEjve517jpMbCR6JUiGKVIm4MHc1bmFWca8XpioOYXNoG4JVZF0&#10;7T6IpPNcCZsBIee5Q4Jm51ZRc0vYjOCbx+6ZqKlO6odc+lhEzcTGRE1xRJTrPS9SC5GJDJ3CZkj8&#10;QEwgGCKSkASe1T3dJ0ETweWb/OqPpLFjEFmPiERQEsciJIlnSHzEJEgrHfGPrATiW4Kc65VDUFOm&#10;/HZpIP2RfUge9SZQRm4TLCOBI/HYbv2mD+VBqiJA1JsAgGBClCBf6xdtpr+UoV20BRIRSY1QjMCG&#10;dmAgryFRJyFnCpqR3ojLCNII1eIRnI4JG8hXovEUNe1SIYTYteKVfETN2lBbJ5pI0+baut2Y2nyK&#10;muAcEXoKm7X/KmwinwmNCYREw3CXuHkpfQszb/EVnZviZfEwxcygzgmTc0fmKmomOBYvzzw3UXri&#10;4zw3RcmZvp5bseYR98z6lP0karL37D8BZIofxjWyEFyDDDS2IwwnKTqJX6RqZCz7j5TN1qUVNj6M&#10;KWMkGAOB7UfOQ3HEfYR+IoJwxssXEhBAOcYZVKbQPRP5wLhUT88AkfAgHpyLyOYLEaORo9orIjXy&#10;FBntGoIDQYSfMhZ7rWZCjbE1RU1j9zWvec2t39QkyhBefJlBH/eMCRtT1NT2/Bf0jJ0T96zO9aw9&#10;d/3YNfWh54iAh0j2iHYkfkS/NHHtVJowwl1cGfJFykfCazN5hI4jp809SG722rxkvkrsY+tsnM9n&#10;7/x+b1Dg45t7m9vNt+Zl58wFrncvdsmvEjAJYyFRk7+d7Z8daSfP5Nn0vXEzbaB+qN2httXm8sgb&#10;2a4uiQLNy8ZuOyoJUp5XKM0cri0a283XxrHylNv4nbZauwrNZ9pWGc2f2lA7tTYx/4W5Vmoto51b&#10;78z1zcyXqGkOXUVNddEW5jcipXnJGEnU7FXNfTHKfGU8+fKTMePtBITNuVszcdNuzS1RcwqboVfP&#10;JmSuuzDNxfqfv+GbzMvi/Ev+CuRr3g7TlwHfwI6kKVP+5n336rrKqmz3musHPi4ba/wbY+xKX7Ol&#10;xgvb6Qtf+kB/6Dd9o5+t31p7Wndag6+7Na01EzWtAaXLb8yxr4S5fIR+hQQ5Y2X6j9KhdPH8Rn4h&#10;O86vyDPLFLpP/qU0YZhlznRlukdx2Mrn2LnuJYR5z+LzWbRJ7VJ7TN+bT3YNyFfe0kL3hOqZD1lF&#10;O/4EGvdTABQ37thHIuYlJFCCa4J02MorXv5LYibIww+1HnEsVL/Sqm/pnmc+B3i+jjuvDbRHWNun&#10;dNf+1m/91gOC5aPC5+T9b/9b/1YuZceOHTt27Njx8cFhvXa3qAlP/u7vXv3Kf/qfPSAqHoXIQ/hL&#10;cIhP/PKC0ub54hNT3Jyi5kwPqwD5OECo3DqeQuYlEDQLEzmnuJmgeZfwue7chLt2c85dmdeC5lnU&#10;nOe2RM2JhM0Vq7B5LXCexc0EThC/3smZuHn83c4TxB8QOF/+ymt4dW1Cp5DAOV9b63c6Q6+tPeFl&#10;R7SbM8HTa2wJm0eh88XCzzr9ducLX3IUPb/j/knkDIRO4iZ8i52cZ/z9z7x/3MnZ62y/6QCvsA2J&#10;nV93fn0tkdOOzr/5aZ9x/G1N4VHo/NTz62uFB3zd4Z7/9p/+0NUfnD9E/WHCBz6kGXIECRXBhgCL&#10;QI9MTOgEhBZRqB2Ic1cnTPExEW8KeRPS1vTSJlzfzs1ZPrhnOzbVR73UL+EKsTOJuoD4WQXOiNPS&#10;HMPM51rtUZsoe5J+EX8RhwmbfWPec3gmz9oraKew2Tfo5ytoI5ymsAnSIqDUWx9GhiI1VyAXAEkQ&#10;gYKE0G6ILeUlarqnOhEKEXDIxvnqUiQloYxwRqhESm6JmhGVxDdEv7yum6KmuOsRmchmpB6CwnN4&#10;pgg7YYR3oqb6eXYQdw754tkQgsh/5BJCWZ9nu/pHf8qPLEEuRSS6BogL6iJEkldeYiY4HxEZKYnU&#10;1GaITKQqInWKF4hNRKdzxA3PTOhI1OzVs4QQgkiiZjs1QZsmdDpO1NSWwtpfiDTWX7P/tD0RExI1&#10;CZqEGYTzJ3/yJ18LhFMwnILiFCmnOLmmb2HmLQ7KncewiqrFZ70mpqg5Rcw1TFDcSttC51dBcqbN&#10;c2vaFtbrxe/du3fsW0S5sWoMsFPgo5HZxA82nVCS8AGRfwQZZCAg+hClEYGIUz4ASRvROkWaxLBQ&#10;2hQzV1FfHLEfEh5XgcDxFDGFQf6uFSpXmtD9GpPOuZ96rHVFHkc+R1gXTjJZGtQutRdCFCJJtZUy&#10;+RF1IYoYq4mavgSwtVPTGOXTep3mFDWJL0S1xBU+gW/QLp7LcyZcJrY5Fg89b/2WqAbi6lue+o9/&#10;8yyeP2IeHCPwI9JB2xSP/Jendst2au/OR8hPcl5bRlAjss075qQEvgQa9j19/LoWmULbhPnYefn5&#10;f3XiX/XTFDOh3bJ8L9/MV2dP2lh7eBZ9H7KF2iUbWtuwduzZXdMY9NzGqfFq/CZsel5hWMe3NnKN&#10;69moOlT2bNdEAPcwzxMjEr+0izY0T2or6xRzYAIlSNO+wtZJ0LrmUrubdxM2zdGeQX3VzzjW9uZ3&#10;80qvavbaZvNNa4mETWPGbs1ETeNmCpvmR31nzlwFTUjM7NXuCZsTiZrmYH2fqGns8U/N08XlCQmT&#10;QR7X5tf4B/HyGtuJmtKKN9Yh2wPjunFvrIKxza70uT42dhKs2U7jRdvrY/2hX1qrW3taJ1snWncm&#10;avYlOms/68zWmL5MZ21q/cr23Nt4apw37vnTwOaD/PNcvnjmAeOoPI2d8jYnuWdjq7zQ9cZZY83x&#10;RPdZr5npjl0vvt4Dqo9w1jG/JyzO34Lj+q7z00esZQX3Ua+eCYz1xnlfTCrkU4x3YBd8QGM/QTIh&#10;MpSWeFl6giSsoqbz5S1PPny9NqjHFhIxC6H6z2cpHvKh+eFQ+0yUx/j40Ic+9IBg+ajAhfmsvP/t&#10;f/Nv5VJ27NixY8eOHX/4OKzVHi5qwu/+yD+7+qUvet0t8XGKliumUDlxV56Ey3mceLkVPg5h85Iw&#10;eQldM/PNtMTMI4ZoOdNv/T7oQOLlUZQ8wM7Mdm+ezp3Eygki5vH3OAcSMq93aMIiaE7hsuMtgZOo&#10;2atoxRM5S5u7N08C54O7N9u5efzdziFyToHzWuQ8oNfUJnD+4MA/OaBX1Z5+m/NG6LwROT/7JGqe&#10;0Y7O9dW18EYi54tecvWd4/W1337evekVtqddnCesr6uFuZMTvuEoeJ5eXft3/FbneUfnCqIn8fP7&#10;vvLPXX3w935vc7A+biA+fEAGHxx96PSB1AfZSBOEGKIRKYY0QV4hxiIXkV2JeL7x37f/2504hU6k&#10;ClFvIsET1tfTQqJocI1yKithk7DqfnPnJkKnXQiRdpOQU39tMOG5AtHLsyZolt51k/ADad1De9Qm&#10;6kF0jViaz+2ZiZoJmxFNvRpsfQXtFDaFzhFG3Qf5iwxFFuvDQgSjeKQCciDyRN9q80gtZQp7ta3r&#10;7YxAOCaGEccIZ4hIwlnCZkhME5+iZuIbErOyQFkEOyQmEhKJp65sMNvzbOwPeYc8BTtz6hf9hNBD&#10;qHpGRFIigGdVjn5J9BZ3PRtHiCUAIJ6KJ94kIohP8TLBRpjII464RJYTLZCoyM0ITIQnUlM64tVu&#10;kylotlPTq/fsju31s9pQWyZo2v0iXRoBRbtqx3Zj6hvtrx+0NyRq1u5zd6aQKBPsPiMcEggTNoVT&#10;XJzC4ypabkG+9TrHE5VdWHzet/iWmBmmmBnm8RQxS+s4cXFND51PiHwYPumTPmkzfQvKtZtJ/7Ix&#10;44APjrhm32wWCB7GNUQOCpGCxjhij28XsvFJlhoTxghiNcKa3SNi2f5EJDuw88h3oTpujYkpSDpO&#10;IBCCsSC9cZG46RrXRvS7zxRNHSduBnVSR3WfBHiENczn9+zzXO1U+2nziFXn5FcuYVAdCSLGKZ9m&#10;3CTSGDf5M2PP+cQZY5mo6Tq7zIiac9cYH6Fs7VXbebb8judzrA0cS69P1Ev96sdJogN/qm/lq43K&#10;K669tMMkyrUHwtixuPZzXJtp32wncl471e7yll8bis/2jThvncE/s29IqMnm+X/+nljTl4yae5vL&#10;xaXLR4hRF36Yb527NAma/UYj38sP88fsT9tmR55JGdnGSqh7xsSJxAhpwq6tzaBy2FVrLOM20TFB&#10;0zM3z0lvrIt7Lu2mDZVVX8zyu0eigfzuYV2gTPNoXwaqDef6xzxam07IFxxbU7Wu0u76xfyrbPdx&#10;P/dne8Rjb2Ew3/gCQF8CmKLmXC/Iu44b/Td3aiZqKhvaoWnOTcyccZC/LxMYe8YdoXF+sUI8IVNo&#10;XLIjeRun7KXjRErjeIqe4vxc+eWD9X7G+/RtjXOYPo2N6Wf9O/s1u2n8zDW6vmot3hcPremsOcF6&#10;01pz/fKcULr8ymL76sCHNN7VJyFuRechwW7N27FxMtPB9SE/teZxHdsXFp/nu2flCxufjouH8s/r&#10;QB0cu6b6lDb9bPXsPLuv77QbzLKEjqsbrHWaYxuK80Mhf80mjHljP98qnEicnOekhQTJmbYiwdL9&#10;yu84fyMEafP8mq9z4hOepbm3uUdYvOcXap/aZvW1IO6zzdNPP/2AYPlM4LPy/rf/zb+VS9mxY8eO&#10;HTt2/OHisEZ7NFHzI+9+99Xb/8p/cy02CqdAuWIKk6tY2bXzeKK8wschXE5MEfIkRBbe/E5m52Dr&#10;2pm3/MIbIfMkWs5dmMW3xMxAuEyoPO64PMTbndm5KWZ6vWyvmE3EDKuQmZgJiZOreDnj687MrknQ&#10;nELmBFFzFTbbtXnrtzcPWEXNhE2i5g+//JVH/NDLX3H9G5wEzdDvcE5Rs9fUwuk1tS87InEzUfO7&#10;XvxZRzFz/i5nwib4Tc7gdzlvXlE7xM3nn8RNr6pN4Pzm5wtfcEQC51Hc/Ay7Oe3qPBwfwnB8le0h&#10;7c1v+u7Nwfq48a53vev4QdEHbh++fUj3YduHax8cI8d8GPUBmDiGWENYRb4hyRCJyI+t3RTENgIj&#10;MQmIe8TH+e3xKfIJQ8fOb8G1CabKAuW2azNRM7QzYYqckXQhwRISNqHj0LUTk2h1jyn0tqO1+nou&#10;H7gBwdRvHfUa2kTNCCeiZsIm4TFEQCkTkYXgSsyMuCiuL/WpD/tIE32vzq6fu0F7BZn2YxN2SxDJ&#10;EsMSNdsNmKhJ+ExIk+Z4FTWdm+Ka0DV2ZyAtEX/IHvVF5iamZ2sR3JDgHKEaoR0JhyRELiFLnNcf&#10;id36UFnuw96NAQKBEBnVziaYRGNCTWIMIC8RlQhLJHmEKuLU+UQZJCaSExlK0ESw2nWCeAdk7RQ1&#10;kbp2aiJ5tZ+2FPY7fXbztfs18VJ7gv7RB9LFndsSNRM226kJdp+1W5N4OMXCBMQERkignOLlxCpq&#10;zmvDFCqLT8z7VpcZX7Elaq5IpJzxrbSt87AlSn6sUK521+9sBpGYuAPIa+OCnSdqGt8IQuM7MlCI&#10;6JukH0QE8/OTiDVe2P2EscP+jaNAUGPPSPhCIhzbFrL34o2TCHy2P0VNY0aceBDRP0U95U9BExqH&#10;jcXS1Utd1TmSGWHseSEiNLIzwjgy1PnIYW3OT4rLr734BX7APY1zohi/ZhwRaBJp5hcKjFW7rAkz&#10;dpsRZoxvY52gxk8QQxI7aquEjto31BaePQEkH+eZ60PHgf+uf4XN8ZNM1wae33wwSWRptVvtlA1N&#10;gYC/Vm5ldl3XCpWnPa0lWk+w24S9hE22XpjdNwfw4fl88/Gcd8250noFrefQnvwrUWz+PiP/qh/0&#10;AT9MdNLu2lfb8v21VbbTs/Q8oB09b+0hnPHaqrhra19jVRt4fmM5ccoze17QDtZa2sa5KWy6XnnK&#10;1u61vbB7qWP2zFcoYwpfrW1at4TWLjDXRZ133Hl5nTOf6hvtr3x11s/aSPsaA+YfgqbdmkLzjHlH&#10;unnKesGXm8x3xk2/rWnsJGy205moOV8/m6jZvJrYGcon3peNjLtEyHyQuLE4RUhhIqZnkSbelxKU&#10;lTg+fRx0vfIh3weO2Z0xzedlf8Y/GPPGsPGVDWU/2tZ63NiZ46f1UaKmPrLe6UuG1szW1dab1pqt&#10;M/sCXetMx9am1q/szv3n54QtJNrlX0BcOqzHW3mF7BjkUW6+PGTnE+rXdY4rq3t0LsifD4NZ1lb+&#10;0oTqlT8VahfxUNqEtJ6nMiakzfvmO/jc/I40yP/kU5urilsL8K0JkcXzufnd1g4T8uSXXKOs0sAx&#10;2xMW75hPmpjniktXx+JQ3Wfcs7H1/Bhoi9ke2kdYWu0DpfOf73nPezY5rkcBUVPo8/L+t//tf7f/&#10;Vk5px44dO3bs+MPCI4uaH3366avf+9H/+eqtX/S6WwLllpA5kaC5Yl63Xu984aOKmlui44ryJDrO&#10;+LUIeY53PPPBVpnz2nCXWAmJmxNzFybMV8smVIqvomai5ypmFp8i5hQzYUuoTKxMsCw8iZSfd70j&#10;E+arZjs/cUvMDGdBc30d7aUdm3O3ZoLmFDV7He1xt+YQNRM052tpvYqWmDlfS+s1tETNdmu2YzNR&#10;027NRM0EzUu7N4maXlF7em3tSfAU98ra69/kfN4Zh7i0m12dJ7HzWw/P8d7f+I3NAfs48eSTTx6J&#10;D+Rou0EQw+vODx+6EQB9oPaBsw/PfThuN0CEZGJnu+kiIRMV29GZ0Nk3yQPyZcWWqBmmsKksZbYr&#10;L0xxM0IuAi/yTj2rK7IOSkPclZa46Rp5oetAurLdL1IpYkkd1X8Km72GFtHUa2h7BS2yiei4JWq2&#10;q1IZ7oe0RHZNggI5EZmAKNCXyBv51AeBpWyCpvLcT130HbKN4Ih4TIQUJ5Jt7dQUT1AjYiL2AVnp&#10;vHOJatCrZxGYCGj3Q0aoGxIWQZqIGdnbMTETeSdsh4jndj37ZcvsV1n6ir1lC2ySnRIyEIeJBIkj&#10;yEXHRALH7Y4CJGSijDBiFKmKaEWqIjiRlBCJKU87OCNZPbOdW0haQgnCfb561o4V4gkBE/q9MX3S&#10;Lk3tqi+maCmsfxI2ndfe5SFmroKm3WbI5n4rkBCZUEhUnMLhFCAJk89E1JzXCRMtp3DZ8RoP5SNe&#10;zvQVWwJnwuTDjmda6VOALJzo/MOwlVfaH//jf/w4HpDafGtiBLBZJDNfS+Bg7whCY1wYGQjGQX47&#10;EjfSVmhsREgbL5CgyeabCzo2JoLxIDQWEPPsWxiMY4igh0QDxH5jJjRGEje7Xty1iXzi0qYI6lzj&#10;tlC9PVcEsXYxd00SFCJGI4j5SW0ZpMujbZSpDkQKwooxaBwlahpL0y8maiaoefXputOMKOL5PY/n&#10;TdgA/e95em7POQVOyCep2yTRO56EeYi81zbZhzbQPokm2oJvzI7kEYLrtMlabnkSh8GcA+LZKZvl&#10;kwlt4r1ilV1PQRPYfGsJuwsTNZuLzbXNxeZf5+V3P/ahnbU9fzpfZdoraPnqRCf2V1uaEzzTXPcE&#10;7ZPt1Ca1YbYk1HbC2qVrpNcmPX/ClGc2x3lubdGXF5yTx7G2M68rQ5n6Q3+qs7HKVtW9flIfdt2c&#10;2hxqfq8959rFOqL10IrOh67R/n25SN3dR197du2qD4wJO5rtRCdsXvpdTeOmuW5+KYAgrd/6Tc3m&#10;zcIpchIv2505kfAJxl5gA+bshMtEzJkuvp6fZTg2lhMw5TPfC6UndObr8nNCx8Z4YT5NnxrHfBlb&#10;ZEfZ4Fx/s5HGD/vXF/Wp9a21j7WedbIv0Vlj9iW6xE3ryNaZIM3amn2w0+YMYGN8i3rlY2Y8HyMu&#10;/0yb2LoG2G5p85y8xWda+bUROJ551+ucD/KXvlUP5yu7cmc76B8h6C+QZ54r3TXVRZniwXH3M26F&#10;+Q+hfi/MT/O1/IBw+l22ka9lH8JHwfzMECpLCPz4jPMtruk4zGsdq9ecC1xX3uLOg2cLntUzTz87&#10;56XSHOdn5Qdtwobt1tziuZ4p9r/9b/+7/bfFLe3YsWPHjh2PG48sah7x1NNXv/Ff/5Vr8RFWQRIS&#10;I1fMPG/7wtfdurb4xCVRcwqMl8TGu9A1gSi5onThVhkwr73ZeXnCplBJjDzutHztrXivlk2kbDdm&#10;omZiZqKl+CpmJmSuaIfmFDLXHZlhHk9R85JgeTvtZjemMCRoJmquuzMviZl2aAai5hQ0e/XsLTHz&#10;gAd2aY7Xz552at7gWtA8i5h2Zk5R0+9sJmROUdNOzaOQeRYxp6AJvY72dPzCo6gJcweneMdEzokE&#10;zh/9K//N1dNPPrk5aB8nfIvVB+rI0UmaFkeuIMt8QBf2wbwP4T6A9wFyflBFoiV0IrqmQBVBOcnJ&#10;Vehs12XxRMt2O05BcxU1EzYDQTFRq/tMkTOSbiXwqpsQSTSPYeaNRHKsrMikhLQp4Fb/dqS2Y7PX&#10;0EY0ETZXUbMdlb2K1k5O+e1CRFhGYiATIij0h/7xgV+fAfKLmFr5ynUPIifRVf8hAQmSyHrkIxDI&#10;ABFJMCOqzV2a0sVdR5ATIisT14hqyMwITSQm4tK9CIlIDeQtgjdCWzhFTSJmoiZyVhpSz3N6tkQZ&#10;tolg1S/6QBvpG/aHKEaIuCfbnyGbTyBpXCAaAQkZcWknBuISOR5pisRM+EFSIjTlQ3w6Ly8SFqlO&#10;yAyIX0Dgag+ipl2Z7VxxbOcKURPpSzTW7shibb6Klo7rD+2uD0EebU+EScycSNi0m+bevXsXhcLi&#10;xMZ2XEJC5hQ2EzRDQqaw+Cyv+F1Yr1mvS8icombxmVZ6oiWU3rnSIfExzOumODmPV3S+PDOvttPf&#10;CG+kILvO9o0J9sx2EdmNb34XWRgRGAkYORoxy28jkiEilj/n24Gg09gRn2iOALZtTCQyCglzgd03&#10;ViLtpRsHYIzMcJL+0HVTCJhC50x37F7GXHUTIpGRx81PkZ6Oixv/Qn6x+UubR+5Kk0c52krZ6ktY&#10;MS4TNYk1xlNjjv/j+wifxrJx3WtP22nGD/AJ2oAvmc8A+RDPrH2bjyfqp0msi0eg62f+UL/n9z1/&#10;iBCe7RApPEnl8tYWjpUlDl3fdZHrkdi1aQJMX4Iyx4gn2CVqWi8Am+f7ewvEFDWnmFlaoqb7aUNt&#10;rO31ARA2p6jZzj2CFHvS3rWnNvNsxo42CLWL553tUvvJw26EtaW4crSZvLWzton81xYJm6AtpCU4&#10;1Ha1H0jTxu6Xjar7FE/cT33dR5vzH8o3Z5o7tWvtpy2F1jYdz3XOitZCtb151TpP3dXNM7Jd7W0d&#10;YG4haPbbmo7NReYk48Z8ZtyY98xzvYa2Lwa0y7ZxpA+bS4XmYOJmXy5qvoWETtDnIG6XpXEoZAfE&#10;y3ZhTpQ+z0nLp+XPQLrziZ+dN86nb+O/pPF/rRPK0xi3HtGf2U52qN+zi9baidbWR/pWv+gn69DW&#10;ntZ21pyQwOlLdNZ9rQPnl9usm5TL1psvmkOCuUXYueaaGeYrgjT5i5fH9V2zXud4Pdex68ozrwnl&#10;6XzjceZx7Dys57qucvK3K6Yv9nzrOWndQ3m1ATRXQ76FXwn6Pf8DW342fyKcvkMoDTouH99cXsfW&#10;0c61vhCfKK3PevPcTKus6hnMs61ZqrvjnksaiOdL+dF8afH86IzPY3nd/73vfe82x/Us4HPz/rf/&#10;7X83fyuvtGPHjh07djxuXIuaWye38KF3vOPqV/7sn7slUE4QIrdETWnOEysJmr/yRV96xCpkTqyi&#10;5ozfhYflS8wMbx5CZrh0zZrmutPOzIeLmomWRxAmz6LkhHNT0IRj+gGrqNm5u0RN2BI2EzengPkw&#10;UXMVNldRM/FyFTWvd2ge8ExEzXZo9vrZuUvzkqhpZ2avnV1FTJhxOzbf+KLTLk2YouZ33iFqTiFT&#10;PJRWuh2bxMteSwv9Dqf43yVwnoVO8UDU/LZXfM7Vb/7UT11/aPrDBHIDkYc8aadIO0EQqsKIYucQ&#10;LY7lh5VYjTiIgOkDqw+5PiQjYABZH8GGiESIQeIgJA4SHxEzRCkCZQRNQuYUM4EIOkVRICq6Vhkw&#10;hc0tgTPCLvJuIlJPvs6XVnplJmxW9wTahM1IpvU1tFPU7BW0q6jptzWlI6WUhZxEbkVORDIgCHzQ&#10;R5ToG/2izu4zBdPKUld5EfGIRmIYwh4IZIllEfiJmgQ2EG+XJkGzV88mqhEDQFkEOq+XQwSyHbaC&#10;sEVqI14BUZqwE2HnWRM12Q9C2HMiudgjW3TsnD6p38WVoW3cLxGTbWf7bJy9T1ETCA+IyIhLRCiy&#10;FGmKJJXuvHLkRVwiKhGb8iJREa52lyBmkb12cGlnpK24tkDA261HFEHs9io+wibBS5shibWr9q5d&#10;EzSDdG2cqJnwOUVNxDKsoiahxqtQt0RGQt88TpyEuStzCpqdn/F5/Khi5kTi5KVziZJrPCQsJmDO&#10;44fFYRUp1+OZNjHPCWe52ku/shu+M6IaiAWOEzWN8cQ3ti5EBBrriS7I2UnWGh/sPn+NVCWCOTZu&#10;VlGz43U8TNEyTFEzOE6EjLiP7J+iQOJekF/onHCWmQggXZhA0Hxl/KmnZ/KsnlkbTLIYJhmq7bQ3&#10;f6ldp8+MfOYn1IegsoqafUmDn9N/zhNnpqg5d2ryG+3kUv/m3HwP8E1T1Gz+Dfojwjx43hmPMI80&#10;9zzC7GMS5x1HCLMloWPnnZPHcXEhaF/prtGOoE1rz2w1AYaICVPUZNd9CSqb5/v5674ItYqa5mhz&#10;WeKm/O6j7/lcPrUvigCBTFqiZsIWO6pNsxvjRVuxg9qjNqldoHYQyruOR3AOanv5y6utapvZHgkP&#10;2hDkkWbsv+mwfgL5HCtDeYkxQveR5v6uJ2bUzvqgtjZHmke1b+IxrKJm6xzhCvn1kfk6QdZ9tSd7&#10;J1aaX6aoaZ4xD803C1gzmPfMeX2Rp1228/c1jaOEzcIEzSlqwhQ17dLU30LHCZyBGOm8uDAkaOa7&#10;IB9k/PIL/Bm0Pihfx/Lzh64p7yxv+jr+NXtM+Mp2gH2xB30KbIY91J++CGA86Bvr0Ln+tPb0hbpe&#10;Q+snDxI1rQFB3BpUXn3LftQjvyIuBP5V/YTNL8ZOtpg9bsVBXuUJK3MtQ7x7g/tIc666iFcX13W+&#10;6zu3ovsE7QzzfGUpo/vlZ4N0c+maXt7m3Fn3Wd95//xF/nWO5ZCfDflaPqPPW9lHnwlAHMrfcXnm&#10;5zVpwrVc6HhCmdBxdatMKC49/8eeey5p+c7Cnp3fFYfi+eGwpvFL3ky0CpTPFj4373/73/63/+1/&#10;+98z+Vv51x07djx7PGNRE37nu79nU8jcEjODc4mViZrt1pxllUe8axMRZ3zFo+aDBMpLWPPOa+a5&#10;BM31dbNbouYUKRMjL2HmK+8qas584gmbq8A5f0szMbP4KmomaG6JmomXhMrT72TeFjXnrsxHFTWn&#10;kDnjc4dmoub66tm7RM2wJWomZvZ7msTMfkOTmNkxUZOYOQXNVdRchcwV37whaoaEzL///NuCZqKm&#10;3978kf/y/3z15Ac/uDkGHyeeeuqpI8nlwzgCJbFyCjziHSNZkS6TzEbAIF4jXxM7Iwd9kPeB34f1&#10;PqD7gOrDrQ/APjhHtkVotrOz39KCSMxEw8TCCJspYjoOzidqgniipnAKnAmbEXni8zgSr3OlzXzC&#10;xNi1ntWP+IowStScuzWnqNkraBMep6jZK2idd617ab8IioiDCHqECRIFyYHcUv78dj7x1P21tb5G&#10;KiLpEzQTNRM0EzBXUROpv4qarnN9OzUJAq4h2hH4EINsA1nCDhK7t0TNCG4EbK+8Q+p5RjbXLi1t&#10;IJ++0Afahw0pGyEib7bOhtk2e2bH2Tx77lzkJQIS6YkohcjKBIjGRURn+e0k8axA4EjQFDoGxO1r&#10;X/vaoyCSKAL6Qls9iqipfcGxNne+PFPUTNBcgWz2ekC7NYlsW4LhmpZIOYXMGZ8iJrS7MjFzxh8V&#10;xMC1LrOMKWCWdx4nJK7C4nruUvoqVk486vm1LG1jPCHS2eglUZNogGg0XhJQIgABmWc8GfMRurAS&#10;rGC82IWfkLmKm8UhUTN/DwmZxscUMRH0xgAYI42dYGwg/Bsn5S3umvJUJmzlcy/3huYk45cQqd7N&#10;RZHIkcURn9pMO/KX5iRtaZ7SduYuZXhu9SaoEF6Mr7lT09ji04xNoqZxnCDTGCfwAKGFSKLunumS&#10;qJkPgumTQJ30HdSfs489pzl3kuUdO9f55mSoTQpn2kwXQkKd+4qzWW0Is03N9cBeiXDsN5iPpLFr&#10;9s2fz3VAX2Th9wk1CZlAeGsOTtRUnj4jUOVT9QM/Kp6o6cslfDKBS7+yYe2rPV0PtZtn9myeSdh4&#10;k+655RPWTo3DOS5dZ46qTaEytZH5OsFgzuGrUOD5miO1k9D8xx801ytXvDUWuC4xU37H2l/bSzPX&#10;Nre23qp9a+PZ7s5rczAXu1Zf6QP1c2+2qH3NXeai9Xc1EzXNT60dzG9Ezb7Mkxg9RU39ah41FqHd&#10;mgRNfWpe7u0J0Fxt3KlPxwmdwZhM1ARpiZrsiS+aImV+bfqh/J7j6e8cu65yq4uylcn+WlvzBXwA&#10;W8x380VsjP3o22wB9Ke+JWzOdZI+0l/WQNa51p7Wm9aY0JrTerPfcO9LdIROwqd1K/tg18aEPl3D&#10;OceUxr+UXhzE80GO5W0ucq380mZ5wnk+KEPe7lfZ0PmJfODMV51Kn/HK6TncP3TfmZbvUNd8c8/G&#10;RztXecqvju7TffXxBD+hz/MV06+E/Gs+AqYf4RtCaXxCa4iZLx808xdXbmHIv6zp85y48+rYfNA8&#10;AfnIhyEfmo8Tah+2WbgFtr0lUD5b+Oy8/+1/+9/+t//tf8/kb+Vgd+zY8ezwrETND//WO69+/S//&#10;F9eCZuLjowibsIqXpXcudB0BccZDafN6WPN9rEjQfPNrbr+iNqw7NVdhc4qbU+S8wY1AGTo3Bcwp&#10;aJYWHCd6EjKLXwubcBY3J9ZX0CZmHgXNsTtzCpUJmUGeeW7mEZ+i5rWweRYxt3ZqJmiGH3n5K484&#10;7tYcoib0m5p+S7MdmrC+cnYKml47S9B804tvdmZC4iZh8yhm3n/xEV43C35H89vOOzD7zcy5S/O4&#10;O3PsxLx53ez9q28+x49i5vKbmluvn4VvOlz3jp/4yc0x+LjxG7/xG8cPhD54I7EjSIWR2pNMTbyJ&#10;QAbELNJmEjOI5QlETbs8+/AfeeFDuw+ok4hD1kR2IlWQNYg3BCcSrZ0ESBukW0IiASuxUjxRcQqb&#10;pZd3xpUDCZXKLA5TuJzHpQXXQYKm8t0bsdQ35qewGcHkm/NIJkAsJWpOYRMIm0LCpGuUjczSbtpP&#10;W0YW6F/trL2RjkRUH/QrU+jYjk9tjvBDLiIiE8PE1x2aftcRGZnICdIImr16Vt5EtXYRIjIRmMhm&#10;5CP7QlKoO5JWHfU1YTNRB4HbqwgRqYhXz8s2XIcAyn7ZErthH/pAv+of1yMAEUgJNAkKiTTsO1tn&#10;t47ZNPtGPiI32xGCrMy2K6MxIC/CMgEUiY6MTeBot6bQbhPp2iMBkyhCEEHoInaRvNLvEjUh0VJY&#10;v4XOw9ydOcVMINSA33h8mODoXLstEy+LJ2KWPo8vlTHTJ1ZhsvSZVrq8E9LncWLijD9TJEQ+U7h2&#10;3rd0aXa6Gjtsx7id4oUxwNalGaORjQjDiEF2j8RLODEmIk9DJCvww8YLUdMY7AspEzNNHjAm+Hj2&#10;Xmh8RNyrf2S/uLS568lxZL/xJE1ceucaa4kJlVW5wT3LD0QF81Fia2NZvY15z6tNEMvIZESy9gJt&#10;yA+JR3hrJ21gfLuP8UrUNLYaJ1PU5PPsTDNeEzaNbWOcDyCkaAdlNWfmc+ZbEEB96wNxz5CvkeYc&#10;n9fvKTafFnq2CHP2MG1B3PmI30hizx6ZLnQceRzp3rnK1k6lK2cS0drUXCQe8R6Jzm83zxNk2Hr+&#10;Hvh3PptAw+8TaZprQ6Kbc4manp9taHNiGB/Kl/b62Sku1x/6gi3rAzZifeL5shHPVjt5puZWmGNO&#10;6Fibdb51jXAdo5U38xnP2mkVF5wTti6qvfgFafLLA+LSamMCpjaWl3jsXP5DXJr2m8Kmedb6agrJ&#10;4gmaiZnWZMGc7R7u5/nYNyHSXGVuIWr6zWbjxvyTqGlt0fjxpQBzXWPI/Lfu1mzeTKCefWq+ta4o&#10;Po+nyFnfTx+UjzJvd376JBDPV8mbX0rU5HscO58PK3/Xuq57u751Q2vn+YWM0LhlPwlC1nr1NZtg&#10;D3OdrJ+MD+tPa01CpZ2a4sK55pzrzXZryqPP2Z378zPGRgIdGP/zWLx8HYNxKS/kN6SVf+uajqd/&#10;67p5PGHMSu9+7gXS2eQc10LnxMvnmsoVVhZUz3xEcWHz6RQ0u65rK7d7QXUA9cjfQD5Yn/MT+ZV8&#10;EJ+RLSQeNq7ZhX5zXHyi9ELIPxd3br2OzfExfc7o3mGeX9Oy2eoMPY/Q80HzkdCzdwzapXOgfZp/&#10;5C1/1/JH73vf+zYFyo8FPj/vf/vf/rf/7X/736P+rRzsjh07njmelaj5B08/ffWe7/+BWyLiFBjn&#10;8UTn3npAwqV45RxxPj/LSVwsXnrXHMs5o/TyzGtnnrWcmdY1YYqaBEzhRLs1EzcTNefxFDY7vk4/&#10;C5hTpISEzY6noPkwUbOdmneJm+3WDLcETTiLmmEKlxMn4fPmXPnFpa27NX/svFNzipo3guZlUVN8&#10;67c1CZvrLs1+SzNx8wFRcxE039gOzbOwSdS0K5Ooef07mmfx0g7MRM1+MzMQNNuhebP78gVHMZNo&#10;KU7Q/IYDEjI7N0XNr3/e8494wxe89uoD/+E/bI7Dx4kPfehDR+LDB2of0ucHd2gXDxIV0RKxjXhJ&#10;BIqMgbljRtgOm8ieyBtwvXIizd2j3+70Qd+HVR9effD1YToCFHkTCdrrtiI+52vTIj6JjIStBEbo&#10;OCE0UdPxFCdn2iRT53FxYSJa5VU2TFGz19AmaiKbEExeQes1sAil+buakLiZGJkgKZ9yPLu2QR5M&#10;kgBJgkzxoV+7uMcUS5XtnurODhCHxElEfYh4JGASNIlqSMgpajomuM3f09wSNe3clAdJieRjZ+ps&#10;xy4BByk3RU1kKyDqkK2RqfKwA6SJ52M77Bdp4tpETRBXhnPsOfuDab+OE0KAfbNfJCUiEjGaoFne&#10;ysnekZTIyshU+ZGvCHUErHRpiFlA0iJtEbiIXCQuAh5Kb6dmbat/9Ie2neIzkpjIAtq6vkvU7NwU&#10;NBM1Ec2JmnahfcqnfMpRaFtFyCkiJkZOyJOIOc+XBo5nObP8LRAAZ97uM8sIiZeJhzP+MKwC5MMw&#10;8z8qtq5TP22ur9khn2c8EBuQcnwdWze+CfP8IcIR5I30Q+JFiEIELiI1gtgYiZAFBCzfm3iWYGY8&#10;Td+cqDZ9fuMn0j4C3/iASP1111OhtMj9ynCd85P4r7zyGI+JDF0jdJyoWf2qI6i/eYwP8NzaQvto&#10;FyFylA+sjWqbntHOMLuojanGivFkfPGDiZrGqr7slaeuI7q0O0t9E2DVkx/R9kGbJ1iK1y/6QP3L&#10;43wEuvqCuvc8nkXf91yTUO95pxAnXEni0iP+hc53rExlRcaXX8guzUMQAR453lw+xUx+G/j2vsSS&#10;wMaHN89OmNPkc72xoS7alW81x/Ch5rRETekJYMQrNpbdsG3trg1ro9qstvIsnsOcZe5JrFzbrWc3&#10;F0fqi0svb+0026z8U2zQXu7VmLcW0naJlJ5besKovF2nndvNx6fwIyAeHPfFIXPrXE/NL5AJ9UXC&#10;Z3NxIETrB2WqC3s15/kyjnFC0DSv9ApaX7Axdqao6YsdfTHAXGjHZr+vqS+Np+bOuVPTfcyr5tzg&#10;OAET2inZcT4pP5SfKj2fkn8R5qv4oI6F8omHfJi82oFdtXY29rumtXE+Kx8FxjwY441pdpKtaGP9&#10;rH/ZQeslY0hf6J9ETetO6E0hW1+m8+U260Fry36z3RcCle3e6jF9TPNJKG2db0rrPDif32oummmz&#10;XGKhcOYNlT+v6X7GbeO4MSze8TwXXBecEyp7lp946f7i8zhI6zpldK34et95P8iHqG9+YvrSwFfw&#10;RfkjfsPYz1fMeH43nwL5E+nFS+86x10L+bJ8VHnANWtdhDOtOIizYc+Rb2TXa5i9TzQOAp8qfV6j&#10;jdzDZ56PfvSjm+LkxwKfofe//W//2//2v/3vUf9WHnbHjh3PDM9K1ISPfuCJq1/9z/7zWwLilkC4&#10;de7S8cR6bhUa5zl533qOb+VxTp5rIXUpe4qi8/qJrZ2aW0LnFDhLF647Nx2vgidxMhHT7s1EzVP8&#10;NuQ5iqSH89BvdCZiTiR4rsLmT7/65rc1hetOTcfzNzW3BM0b3BY85zW9ljZxs1fQJmROEDUTM+cr&#10;aImZhM0patq1mahppyYQN+3YbNdmwmaiJtiluYqaxEwgbsIqav6DF4zXyr7gJFged17ahZmYecBx&#10;J+YB7dScQuVx9+UZCZ3lX0XNv/0Zn3n1dz7j+cfwJw8fZv/g8MFraxw+Lvhg9tu//dvHD4R9oJ4f&#10;tCML+tAeyQIRrcgXpGyEDUR8Iwqhb65Pgkhcert8xBE8rp3ks3tHVPiA70NrH4x9oLYrAGEHiLkI&#10;HSRbhChibkt4DI5DoieUF6aImVg2ydWZt3IRQqGdooma/a5mr5/tdzWnqDlfQzuFzUTNyCfElHoj&#10;tbRJhIcP94maCAmElvKnWKp899Zm+qxXzyaUIR2R+FO8bJcmTLGT4Lbu1Ex0I6oJ5UP6I5gReWxN&#10;nSNWEzXVZyXo9Kd+Rb46p889q+djn8pC4sqDzNMvkd5IYGQRW41EZJvZH9sjgDgP2TG7RE4iQZGe&#10;8jrH3tmpa7JxZGaiZWTrJFhdj0xP5Ey4jLy1s4vI6Vy7NAmadochhnut7xQ1QbsSMduFSagU1u7B&#10;eeSy8wSZu0RNrwlEQtuxmTgpnAJiAuMqMsrXNeXpeM2b6NhxkCds5XFMIJzn1nji44xPlL6KjLDm&#10;hbWcresmLuX5pE/6pCM6r776gfjCrxoPiGo2i1AG44NYwL4jIflBMAYi94x5ds5XGvvAr0ec5kv5&#10;deSrkJ9NvExQM54i19k6iLP3fDQSPtvnzwPxAKZgwO4TkhKTjJfiCQkJBY4TIBwnArhXaOxC91Yf&#10;fkzdgjrPuPGbkOiZI6S1zSSniYbyJWoSThI1jZPGkLE1RU2CjPFMVLMzu52ant+z9BzqzQ/ld5rz&#10;1MG8Vz2ag/UNdF795Af5pNe39bO+zxbEpTvPFiZhPolgx8IgfdqTeOuE0PrBWqL8yox4R2hDIht7&#10;TrA3bzVn59/5bHN38zdRrTl4zsXOmRdcr0z31V/a23jiX/nSRE39wf/qCzbGrmZfsOvaE7ThjHt+&#10;z9caxDNFyHv22lk9HDsXcS8s3ppLPjBmoWsa2/WFeNcb+3wBv2DOFDqePkHdCA0E0No7YZNfcey6&#10;vhyWkKz9fYFIWB/0KtMpbhbX/vLI6zrzsnIJGuzR+DXfm5/s1CRqmlvMMeaovujUl6USNV1jLeLL&#10;AX1BQH/2poOgL/V1OzcJneJT4DQn8yX5k7B1nBgZ5lpVnL1kM46N5/wVX5afU5Zj6wo2BWysMlwP&#10;/BV/ml9dfRW/y0c1loXGGxtke9a/+lR/sgWoT/WhPrI2tQbtJxB6Wwhh05qTqGldaLem9WVvArH+&#10;lM/40p+NBf5DXBgaI/mX8vQ5ono3D80x5ZqJzoXKmnkcsy/nOhZWfvfNN+W3Gp/5LXlgpnVN8crq&#10;Od1HmB8uLC2/XP2dq57CMO8H03eAPs6f8qX5AvF8c+JgY14/gTVCYiMkSvIR0PGl9K6RVpnibK7j&#10;FZVRnfL5s44TpQv5Nc/TXFRc6PlrA+0BM147SQPXSeNPXW98+ALvKko+F/A5ev/b//a//W//2/8e&#10;9W/lYnfs2PHoeNaiJjzx1rdevfV1f/pa+EsYvBYTh1g4RUR51+MV0rv2YaLjMe853Dw3yrkWNs/n&#10;Or917V1o92bCpnBNn5BnFTtLS9xsJ+eKG3HzZtemuHNTFA3lWbEpbL7q5nc256to192bx52bByRW&#10;hilsbp0jak5hc4qa/a7m3Kl5EjZvBM3CRM1+YzOhc/6+5vxtze8/i5vrq2ivRc0z5i5N6JjA2e9p&#10;9jua7dScuLVD84Ab0fJGrCRS2pnpdzKncHmMew1tOBzLQ8yEr/uMzzzi2z/vC67+wy/+4vUHpT9M&#10;ENt8oO6DP/ShPrJgfhjvgzxEgkNi5xR8IPEoImhCekQROEYEFSIaI9HboeJe6qBuffj34dgHax/E&#10;EacIPKQpIOwSxSLjEiFXMbL4eg6BWtqKREzCIvJIqE0LYRJKU9TsG/OJmhFMvRIsURPm7x4lbrbT&#10;EvnkGZGYEQI+6EfIII7da+4AFXYtcgyxRzxDMhLE4P790y7NBE3koxCkIfMhQjLhTT7prk9cE5eP&#10;WIdoROIjIdRZP0Vu6y+kHII0slXfRZxKQ97pZ/3PJpFHnhdhi2SN9NbX8rsHOyZoIAzZZEjklE5c&#10;YG/yscGIT6QlclMe5xM62OwUYZCoSNYETQRn1wudQ8wSL6eoSdCMtJVOECGMIHcJKfolQVO76yPt&#10;mWg8BUviZDthpCGOgzSQJ0EzMTNBc8W9e/eOv5G5CpJrPJRvTZvXEwhX4RHW6yq/fF07rwnz/JpO&#10;PKyMrbhwovNbmHnmNVu4lGemq6O+ILrwa70ukjgA4oCcY/NsGenI5yWSRORF9vHfk5jlA/IFwunH&#10;+dOI2Hb/iefLoXiC/yTf8+3GR2Mhkj9yn+2HxkTnS3fsOmLCvL7yjDX3AHODsSt0bCyqg7oYm809&#10;q1AAiZrmlMREc1fQBtpGG8ijPPcglvT62caG8cO38ZF829ypaWzr00QWz6191HU+g/qpk/Y1v7l/&#10;c239FTle3Wa/OQZ5ugYi+Vc7AHHzPeI3Ilho7hCuIpx82VRzbsRxx5WXHQpdH3HNZs3L2TMQYPhn&#10;fj/w971Ck6BGOPPlFMivd8y/8/fyK8tz6GMCl119xDC+tdeXtnM238zW9AXb0c/6Wx/MNg2Oa0fP&#10;lvgojHz3/LWDdqltna8txZ3XN6C8wq4F19aOYFwrKzGr3Zqem5/gG9xD+aBuRAb+QlvnS1yXsGke&#10;Ndc2xyZQNteWph8SNyfavSm/vlOW+7ivZ2LvxEljhqhpLmm3Jp9nLmqns3mtdYTX0PpygGvbqakP&#10;jafE6Sls6lNx6TDn4JDQydeUJs7H5KdWrH5HPF8D+TvlsCfrGuVmV/zRem3ltf5gd9Yf8s78yucX&#10;8k+NdXYw+7Yv9rGF7MHaSf/pM+PE2rUv1/ly27rutCvT2rAvz/WFOetR61ZlGvuttYSJe30+mGNF&#10;2vQ1xbP5/FTXTlRGcaG8M896b9A2jrsHuLd6G1eOi0vfgvMzhOo+718dJ9zfOf3ENzvuc5LzPS9U&#10;ZnWc91S/6WPzA8Z+vmSOcb4VprA4kVDJVqZgGeQpTRnioTISLiFhs3tuxatXomZhcD40z8zn6lmh&#10;55++cIUxIZz5XFvI/p9++ukHRMnnCj5H73/73/63/+1/+9+j/K087I4dOx4NH5OoacH2rm/8u7fE&#10;wbtQPuLfzD/FwjDPJ2p27Wbec7iFWc4sa2Kr3EdBouXWuYmEzfJPHMXN487NG5FyReJmAqX4Xfkm&#10;7hI1J9bX0W6JmitWIVOa/Imam8LmK191FDbD5V2bJ1ETiJjt2twSNe3W/Ccv+1NHcZOoGdYdm4RN&#10;r58Fr6Jtp2aCZvEpahZuCZuJmQmb7b6cOzATMbeQ2DnRDs2JH/uqr756+qmnNsfh48SHP/zhI8nl&#10;g7QPh+CDdehDtw/gkQjzQ7pjoQ/xPtAjBRM4AVGIXI7EQeZGCgGSZ5JFQqQQwkjonGsQPq5HWiZ0&#10;TsJHPdRT/X0w9uHZB/JEAqJZuxEQcUi5iFLYEiwhYXMVNTtO0EzUTMicSNBEKN0laiKXLomaCZtT&#10;1BTKZ8enZ/CcCAIf7PWdNtGvyC07OvvtJBB3PySxvkT4EiMTyoTEswjHh4maCP0paiL6E0jbzUSc&#10;I9rpU2QPUgMZi4zTP1PQXEVNEF+JU7boOfU5ktaz1kcIceWwBXbJbhI3Ej0IG5BoIx3JiKxEUiIr&#10;2STbi3xMeIFsVRw56ppEmuwXpCdqagPCJqIdELVIWX2AvEXiInQJJAhebatda+8pamrbBE1InGwn&#10;GeKYoCmP3THz9bNT0NwSNe2q+eRP/uSjqGm35SXRcaY9E1FzonJmeeVNUHQc5nUdz/TQtSFRcSs9&#10;zOO78j0Mj5JfnfUNch6xaQyzWePBuGiHVaJm5GOkYCSgMc/3Ge9EEWVFlE4CtTGDeE0Y68siUyzL&#10;fydoAn9rjDSGjIfpxxsHwP6naGkcJS4kODS+Ol98Cg2FjTX3cb/mhO5fWmPb/ABThE1ADJ6lMB/g&#10;eT2nkH94pqKmLyEQZObrMj2r59A+zXP8ibLVy72by/SFfoj8Fuov2CLOSxfKP+frjut7x5XJNtjJ&#10;JIPZEuEtJMSxL3a1XtM5x60X5BFKcz3fi9RGkrPfBDUhP57fT9zk40OC2pyr+7JKac4TcJTjPvpc&#10;e/Ox/OgUNvWHcZbAxZ70BTvSF80HU0QSNi60vbacoqM2m2HjThvIB8ZlebSLtNZMQdn6sGsbx13f&#10;+kybm/tqSz5CO9qRyS/I03X6RppziV4T5su5LkrETKgsHrS1OTXoA6Fz+kA5yuSz3Ft7mt+sF8wv&#10;5hLwFoC+WGNuMpdZT1g3tOPZWwrMgb70ow+Np+bNKWoal4magX+pn+vr/I45ON/TPJ2/yfdIA/aR&#10;yNg8bvyCND7JNdN/SZv5uk7+joXTd0lrHdG6V/q0SfbHLthQ4yoxii0kbOrPhGp9qH+ME+sh61Bf&#10;YrP29JuZMF9Da01I2LRb89d//deP60/59a378h3ZqXBF5yH/k+8RljavAWNhKy5v+aV3TjnFhfLM&#10;4/IYS/lDeYprR2isNWYnytu1ygw9vzDwE4XFm1PF53Mos3ZZ7znHfj5mQj8AP9AaIEExe0iMFE/M&#10;DKUX71hYGVPQZGeVD46h/Cvy9+LC4uo544EtQ88F6/PyJc0z0oTBcf61fMWdF2qrd7zjHQ+Ikc8l&#10;fJbe//a//W//2//2v0f5W7nYHTt2PBwfs6j5xC/98tWv/sW/dEs8nLgkHl5K3zq/llWet4bDOWLl&#10;vCZ0bXkqZ94LEhjX9IfhmVx3Md+5jOMuzi9Y8YVXbz6HcxcmsbKdmTBFTVhFzc1X0C7CZrs2Ezfb&#10;tQlT3CzeceJm8Y4viZqhXZtHYfO8W/P272ve7NQMq6g5hc3rV9Gehc3C+Tubpx2bp9fQEjbf9OIT&#10;3viiz7oWNcXf8MIHRc12bE5R029rEjTFhV47GxI3t8RMYudpp+ZpV+bDRM1vOtThd97ybzfH4eMG&#10;scwHPx8CI9CgD/x9uO/D+CQM+rDug3skIGI2IGuRxZHMSBpAMCN2EjkjqRE+keOR2RFOEU2RRJFC&#10;yPWIbGR0pIK6IQd8MPYhvFexIX4QqL1mDZln18EUOZGncEnQLE2YoPkwUZOgOUVNpBJBchU1fWv+&#10;kqg5v00vlN436j0T4kA/Ik/AsXopu99OAvchqrpG+yHiCWaJmohGZL20KWombCZqCvs9zURN512r&#10;jARSaYhKpKO+ZkMIEGJNuwuC/oEparYbxHlkrudif/pZWcgS+RGt+k0fugbZx44Rg9keJNIk3BA3&#10;pCfUJEKwsyniRE5ms9KE0rJTNuvayEpp7ShBrE9RU1okbEQ8Itdur14/e0nUTDAmVLbrktjSq/7E&#10;nSNslidBcxU1E2oCQVM5SOh79+7dEjUJcYXFL4GYuV67Co9hPbd1HGb6JayC5F1IZHzY8XMNr/g1&#10;ptgMMs5YYMeIaQIBWzdG+K4IyohDiATMd+ez89/TZ/OHxksizQSfWTq/TdjpyynGivGz+u92GRkL&#10;02/nuyHSn4gwxYXEBumd65g4MNMdK8v4UrZxle9PIIC+9KJuoWN1NsY7FkrzTD2f454TGvPuR0gx&#10;Do23xsgUNRNjiJrGrXFsrLczUP21T75DuVPUDIma+mmLRBdOIUy/CvUtOI4kF88GnJvEf3nYSeRv&#10;pHI2NeNsKzgGpHR5sj9QpvISX/hmdusLRgn0kMDJzreETWIKway5OfDxvXXBefO48YKMZ8fshYhJ&#10;zAxEMT5Xf/C1+iTRqv7IRth84yAot3WF9tR2CY61hzZo7eScsHzOQen6o36sv9d+10/1p3vqS9fW&#10;9nyCNgTCFn+g/OxAqH76wHm+BbT3hDm19VDCppCImZA5RU1hecyxoK8Sl4lr+sKzGPvmMOJl84nQ&#10;+EnYtD4wr1kjtFvTNcaReVD/GU/Nm8ZVwiZRU9ix/iVc6uOQuBn4lXxTImZzdz6m+Zt9NOc7lt65&#10;6edC50LXCWGWBWwQ8puBTfJnfBU/rC1n/ydq6dt2bBpL+rJ1k37RX8aKtap1YL+raQ06RU3rT2tC&#10;60uCZqKmNaK1lPLdn12tyE6nnyme3TZmusY5Nu65JrJ98fxVY6FrYMZD12zVp7pUD+1Ye0LnJlzT&#10;9fMeK/rcY/w2pqXzIVtjuvqoY2M7zDrlM4J+z9+uomZC5CpWrpBvxuUTVkaoDPbVekMeYeccl1ae&#10;NW/XZ6vFgznCs/RcnjFhsvjaBjDTSp9lrOl81Qc/+MEHxMjnEj5L73/73/63/+1/+9+j/K1c7I4d&#10;O+7GxyRqwh889dTVf/jWb78lHiYmJh4mME4xcabdlb6iPMr/5YGjYDnOdf8V3ee5xrxH919x6by0&#10;WdYqlHZM9JyCJbFyCpqwvso2QTM8bLdm2Nq1CYTMKXJuiZsJmoTMKWquWAXOXkk7d25OQRN++Cxk&#10;EjXFw3Gn5hm9inZr1+bcsTlfRZu4Gb7rRaff1UzQhG+7/+KjePlt9190FDiF7d4EOzUTN8UTNu3Y&#10;TMicv5/pdzUTNXvVLBAxCye+64u/9Oojv//7m+PwceIDH/jAkQSJlIx468P+JAEiJsRBfBIK4j7I&#10;wyTIIwcjySPII8aRu+IEIkD4IHcixIWAsCyOREIIIZKErkEGIbiVFUGpLurmuXyI9oEbEYQMbLcI&#10;UhQphwhC2k2RM4EzsSwkatqtuQqZkJg5d2kmavZN+S1R81FfP9sraImgRFL1Rj7pK/2h7xBd7kf4&#10;rFz53U/9tAWizy5KxCKhDAhnyHqiZaKm158KIYFNWoImcbNXpBLd2kko7lyvnkXUIRwQK5Ha2l8/&#10;IOUci0e0Rpom9CDEERVsr35F2rLh+kb/yY98YYeJBgkYwuxQfRCI2V22FKmYGOK4NGWwayFbQ1RG&#10;UIqzQ2UgSRHoyFfEKyBlkbN2aLZ7RHqiJiLXLhWkLpEkUbN21zfattfKEiwTKPs9TKIm8lhauzOJ&#10;MImf5U/A7LfOgmNlACL6j/2xP3ZrtyUkVE7Bciv9EgiPU6BMQNwSJMvTPULp85oEw5l+Kb5ecyk+&#10;07bSod/L3Dq3dZ32ND7YAlsyHhIYEnmIEPwUASOy0ZidpGDEXz46wjRSVhwiWhNpImHFI2CFId9t&#10;nBgD7JztQ6IcGBPsvTHAb/PNbJ+/noJCAr7xAOLSEjr5B9cYM/O6fH8ihHsYX3y/+zbmGqPGcnF1&#10;NH6bY4TNOYma5qJETmNaXB7luJ8xm6hp7BgjiZrGpPHJh7ZT0zg2vtsZlliizuqqXolohe6doKYv&#10;zKWzDyPFS48In3H5mqfBfD7PTUIdyhMJzIYcZ0sdFw+JoNmheCSy85HJ7DM7Zd/sGPjrdpiZA+bO&#10;QX67McD3J2wSMWGKa8hqkN/cx8bZClGTH22nny+QGGeELzbHllo/6BNrhmkTzRH1xxQrav/axPyj&#10;jWrHSHXHrZ3EpZevfgv6Rdnu0fjrnu7XfYWuVQY/wCdoV23pWLo87Me4Vm79IS9fMoXN4tp9imHa&#10;VLsnZoYpZJqbg+ugOVpfeHbjRx9YA/Q7zeYU84v5pzFkTmudYSx5Q0G/rZkwrQ+NQ+NKmIjZvCqe&#10;aA3GXj4nPzLXksYj/8EO8in5rs7xKQmb7KTxG+SBrmVPjss7r6usruterRukOS8fW+Rn2SI/nB3o&#10;+74wEPSr/rcu0p9rX+pDa9mETes+69D5xTripvVhuzStMa0/rUnl1cfEJ32aP8nPsN/SYObpePok&#10;aXxPtp9dT5/nOEgLMz1fJoSuhfxb5QtnvaqPsQFb9RKXVvnSpg+Axqi6B+NuTZ/17lqoPt1/+llj&#10;WV83v/MzQsf5VCAUGvv5gxX8AxSf56wnCssXWmsQJ6Hjmd69yxPUz7ni8kxBky1NeA7P1bzhOfOl&#10;ofbouDzgXHlqp9Jd4/5sekuMfK7hM/X+t//tf/vf/rf/Pexv5WN37NhxGR+zqAkfeffvXL3tz//F&#10;a3Eu8W4eE+8S6SbKM4/DluhX+gOCJpzPOw6VNct4pnim18s76x7m8db5rXJKT9S8vRvzRtQ87uo8&#10;nJ+iZrs6w0nYfM0RxM2QyPmzr77BUdh89Xnn5jlcBc65kzOh85K4mYg5Rc3SroXNV77qGnZvnn5v&#10;82bHZiLnulMT5k7NXkN7FDdf+vIj1tfQhnXH5ncPUfMNL/ysq+88Cpt2a55AzAyJmomcR3Fz7N78&#10;lue/8Oqbj7s2b15FKzyKmeG8M3MKmnCMfzo87zrtaw/xn/+ON1z9wUc/ujkOHycQGZFzwj5U9yFb&#10;2AfwPoSXFqEgnB/e54f8SDpxRCGyBpC5EbrCSHNkGKIRyYPsQQpHbCOmJjkFiGNhhBSSCHmkHAQR&#10;4hhBrz7q6Zl8CPZB24d6pFCEH2IOIdROkUnqIVWnsEnoRBYRNtupiTRK0CRmFq6vn52EEpExYTMB&#10;8lFETXHnXasORFof5j2j/kNqKT+xlKAp7r6ILv2GLLRDIrEMAQmJmu3QTOBMWBOPzN/apaksAqn8&#10;vXpWv+gDxAVhGaEdqUrQgYjtSDlI1ER+u46NekZQludGuOqTiG/lIFXkYX/sDhIz2USiDBthb5GV&#10;iQ7ZY3Gh64M017FRcG0Cj+NsNjEnEhYx67idJkhaRLzfEFt3aa6v9dWmxMx+I7Ndl1OQbFcMIhlx&#10;3O7MRM25O1Oeds8kcIL0BNKEzXZdEgVXkXIKjcXXcxPlS2QEwt9WGsy0S3lgFRJhzTfPS++aS+ia&#10;u3CXqBnK457aVj+zIX7IWGCzBJpgPPBJzhEKIiUnOcj++bL8cWRsxC77N87zxfnljo0NxHliijRY&#10;RU31JPoYG2w+4TA/HTnPB7P7hAQ2nuAQGgPijYspRATjRpoxIj59vzkhsTB/H4gI6pXQOestNO49&#10;D/EK8gc9I38gnzHsfsancWi8GTtgPG2JmoQYOwM9o2cyNyXIqqcytZ37gHtqXzvHZx+YLyO+9W3E&#10;N3JdGCLBQ/O3a8wB4q6FbEMZ5mhh5UL5ut+Md624ctncaocIZGFxZHV52Dj7zY4DkZO4yYdPgY39&#10;96UW8zAhMzFzxvl9+c3hnodtJGr2m4zmnoQv9pQt6Rf2k+hUf7CHfLx+aby0znGf2q51E5h7I9yl&#10;z/abeWYfaVNtqzzlm6PcszcJsIXWLqDf5K9/W8NoS+S9spXV+C6/epkPtRN/wq+YTxOUp5hcu09I&#10;Mw8nYIoH10lzLZ+lP91PO1pfGCPmlHWnpvnI67cTNq0ffDFqfkGAKErU1KdzpybwC1C8L0rkT/iQ&#10;viChv43B/FM+w3jMh+S/OmYXwsTG0LpU3vKHrgN5OnYvcXmkd055+dLWIcJskX/KDtgee9HH2tcY&#10;q/+tiwib+rMxVP/oO+PFl/ASNeeOTbs1rSN9Sa43ggitQa0trWutj903H5DdZsfi2Xt5gjxb9i4E&#10;aY0pY4DNFvKD63Fx7dF4rMzKKE3Z0L27l3D1jZUH1a1yu2djsHrx1322CY7lE5Zv1jdU3+oz20pb&#10;J8zlV/Kv/Cnfyu/qf+Pa2E+gLAR+oZCNlJ7PKG/nhUG6cifca6Y7BuWoC+TvpRdfz81nmPOHNM/a&#10;8wo9vzYRrpBnTeta5Qrdi1968sknN4XI5xr73/63/+1/+9/+9yh/W5zsjh07HsRzImrC+/7Vz9wS&#10;6LawinawlX7XNYmBU7iE0ue54/HhmrvKm5jniwsrd6bNvCs6v6Iy1vhdZZSPqPnms2jptzcTNtud&#10;6RxM4ZPoGY7C5ufdCJyltXtzYoqeR5HzELZ78y4kdE5xs1fQQqKmOMHzAVFzhLfFTa+lvXkl7bWw&#10;eRY0T7s2X3H1Q5/9iuOraOeOzZCoOcXNdmsmarZrs52bXkXbb2sK5+9snl5HexI0/+FR4DyBsHnz&#10;atqbXZtzh+Z8Je039PrZM6ao+XWffhIyZ9obX/dlV7/7a7+2OQYfJw4+4kh6+EDow7QP0sI+YCME&#10;wIdvH/J9+J7HQh/6wbEP7H2gj4ybH/KRNIi6CQQiEgyRE7kMCJ9JPq0EElIJcTUR8T3zIqKUpWz3&#10;B3VRX8/tA7AP6T7MI/4Qc+1k8IE4kW2Squ3mJGy2c9PraBM2wxQ1EzaRSV7vNXdrwhQ1EzanqJmg&#10;OYVNYqUykYvIAe2POCB0IqyUFwinCC3EFyIN+YtMJEQCMRLBSEBDRiZmTlETXGMHpl0VW6Im8U1Z&#10;xDjiDaJR+7MndZs7C4K2hgi5CFXPJR2xpo8QQJ5R3ylL/9jNk6iJ6EbuITPkiyBGELIppOEUNhI4&#10;nWODBB0kVGIPooqNikubZSWksK/ITnbJ/pDnkEiDaEW+ItaBsIOohV6ZiIhfRc1EZf2iXRM0+61M&#10;5HAiZYIkArldMQjkhM3yrfmFxSeUkUjq9zXtMEyYXEXNxMPOdzzT5rn1GBIaQblr2lb+RMfiE5fS&#10;J6bwuB4/l0jUJA4bG2yD72Hb7J8dJxBAwgMRgj9KEDIG2PYkAyNCGxt8cWNEPB8cwbr65gjZhLXs&#10;3HhI1EzMXAn+/HN2z9bZdwJDwkPig5DtixMpEiqmIBEcEyu01ern3WsKU43FRANpiQbSHXuGxjoY&#10;+9Ax39CzeR5zCWGGfzPepqjpywWJmvygcdtOzZ4pAS0hRb20WXXQrtpYW9cP+qa+m0R3whg0L8/5&#10;ujm7PPNacbbR/Dzn6u7lfIho7x5d29zPbrNBJDI7FJ82KZQncrt4JDoinE0najbf8v/GQYJMOweb&#10;e9u1Ka35IdFFPxMx2+0+hc1sDtgP29EnrtEnbEOfJDIbA9C4meuf2nX2hbh2qe1XSI+k1zbC+s15&#10;bexe7s0m1SOYbxJazUXVR3natTaN5K8s9qR/u7+8xIu+xMW/1O6BH+KP9MOEdoYperZ7k79yznX6&#10;Uz+7tzHgS1PmKHOI3Zq9RcAYMo8ZR9YMxhJRs3WFsdTrZ9txO0VNqD8hUXPLXxh/84sQ9fkUHxuf&#10;wvxJ/oNtlL815SxvvVZ+x6AMYdeUP5tTPr+Tb5U2hc3sUb/rUzbI5hJsEqh8QUB/GkugL4jV+sta&#10;tfUpkdI61BfurEF90c1a0zpSSNS0tvRlR+tPa1X9S3Da8jnQeGgsSBPCPMcO1T//ko8pjV17Rph+&#10;UNi8xXeJS6uc8jVGoTG1Qh751UdYOdC8uZUmnPOmOBvvuPo1h5beuaAs9asuoK61lbYF4zjkY/Oz&#10;U9SE/Gp+4BISMctXONOzpzVNaO1RCO4L6lBa6dLY5xoWn/MFeMZ5nC/LZ4bS2diaXt7itRf4MumW&#10;CPk4sP/tf/vf/rf/7X+P8rfFy+7YseM2njNR86NPPXX1m//dV18LgBOrcJdgF2b6PN+1xYFYeWmX&#10;ZudL69rKv4RZ/nrNPBfmPR6G8k7M85fqd33fkZaw2Y5MEJfWK2rFiZ5zR+eE19b+/AFT+EzovBE8&#10;b+/yvPXa2vMuzksgbhI2J44C59i5OXdzOk7cTNS8FjbPuP7dzQN6Le2l39r8oZff/n3NVeD0WtpV&#10;2Pzel7zs6nte8tKjuCmEfl/zDS96yRFT1FxfS3sSOE8iZ6+incLm+iraxE2Yv6kpDJeOhT/7zd/y&#10;cdmt+cQTTxw/yPZhcRIVPnALffiOGIg4KN6H8xDx0Id4aUIf+kMf/gFhg7hB3kFkXkQzoicCSIgQ&#10;QjohhyKLIrmRyO2OEYJzBNBJVCk3EUt91dGzeFYfhn3wRgAii5BECKOIIoQrQg8iWtu92c7Ndm/2&#10;Gtq+IT+/Jd9uzYTN+arYRE0kU0jM9KqwIA/xUh0QBp6BaOieylUm4gocI7bk007IQ2RioiY8TNAE&#10;QhvRza6KXpEqj2vb9SmOoERMIha1NaIB6RGpGoEKiTsRp9pW6Ng5z4TMiWBC/BCgnffs2l6IZFU+&#10;YoOdsavsKZKQzTnHPgkKpSkb2HV2iriKvHLMVtkoYYItKjMbjbxkb9q3nUFCxGuijZCYiWyfoiaR&#10;2av3Eou13yoWt1MTKUywnLsvEycjkImS0tsZU74pagKiWd7guLTKunfv3rWwOQXNBMYpOk7BcOv8&#10;RHlnvvUY5J3nui7RsOOJzt2VJ3R+vWbF3JH5sPxb57Un0Zpwwbew8ewcEhGMBX7nTWdRU952U/BN&#10;xkJkYCTz6o/FjZVJsGbHxdk220/ECYn3iX585vS/Ef8R/fwtmydqTjEz8Z4owd4JE9m9tClWtIMz&#10;SEvgNI76gkCilPu5r3GnHkJzQruooLSg7mAeMG59uaNn6/mcU557qKtxaMw1bow9O8z4vHZqEtF6&#10;ZaZr1F1dm3vcu/lnfqkCtHc+Kf8T0W1OjqyN7HYcmquFzdXyKSNhQbwym58Li+f7xLOj7j/XBMpQ&#10;fsQxiEdEly5ko0JlOG/e4f8jzptbp7DWHDvngTCFzSlqKsM99CV7stMvYcxuP2nsjX3pF7alb9lG&#10;tsMmXJ+wyf6naFG7eH5tUV+I184T2koo/3pd7aRNQF559IX5pTGnHglcsIrg+kuZyuATtLvy3av+&#10;bA2mfOfk1fZ8SuBjVnFTP/BDfaGr+Vg81C/5r96ooH/Zj3FqfWDs9OWYRE3zkS/lJGqa46wrEjXN&#10;g0Rp/derhM2T+Q4+Q38WNr/CKmrmJ/gpfQ3GYn0vHYzRzucjQn6kdafyyjvRGM9HCiu/e1RO/obd&#10;6ef6urVK/Z3Irs+1qz5nP/rceNKfviBgPWSO0Kf6UB/5wlc/qdCbRcAX7awb5/rQWtKa8h3veMf1&#10;b2tanxJE2Yh7undgtxOlGxdsbc1nPORbgnGV/2H/fW7wrMLGXenZdfmF5ZvlBtdC9ylf41K8tJmv&#10;67tndZtzp+PWh+JQulDe0qGyoXvN+2of7QbasPFc3NhN0IREQjYwBckgjY2s6fP83KHpGOZxZee3&#10;ITFT2hYSNaE6Fp9p4JnYVc+Xb3TsucVnm8jj3LQzeaR3rnJqJ23mvu9+97s3RcjHhf1v/9v/9r/9&#10;b/972N8WL7tjx44bPGeipsXZ+/+/P3f1K1/x5x8q3L0VzukT85rQuQTBKWbO+8zrp9gpvfuu8a6p&#10;rLW8Y11HGsy81WVF5y7lkT7LnPWa9ds6l3A5Ia3zjnsF7aOAwHkNx/PcGUfh0y7PjV2dK+zsvH5t&#10;LYif8a+G4Hn9W5xnsfMkcN68knaKmlDaUdw8v5Y2gTORM6HT7k27NhM37d4sTtjs9zVhvoZ27txM&#10;1GzH5htf9FlHTFFzCpuJmr2adgqbx1fRHvD3zq+hneKm189+wwHEyjCPEzKL27H5ra/4nKv3vv3t&#10;m+PwccIYJ3j1QXIlIyIkIiUgUqAP6NCH/wgAoQ/tpfUhX77IgUmoI/QmoR65gwSOCBZGAEVAI5wQ&#10;RshjZFMEO0R+A4I5kll+xJIylOV+dkJEZqpvRKQPyT6o+0CPOCKaIY0iX5FHvSav3Zt9Mz5xE4k0&#10;RU3fHF53ayZq9q35Xgd2l6hpt6Zr3AtBoa5EV/eYpJVdmoRUxLDnQ/TaRYFMJEICcnEKmgQ1RKNw&#10;ipr9nuYlUbPXySEnEZFIPP2NYNCGiZqI04lIVCSp9ows1dZIO0RF9uQ5kdnaPlEZeSe/dmCzbEu/&#10;IgaF+pZ9RYSJ1+fKnHbtPPuMtApslF1GPiqb/UResr1ETaIGghXm6/ESdiJoEbYETSQ8Ql67Inf1&#10;j3bVnvqGkDJFTeRwSHCxwxJ5fO/evSOQyNITP2deuCRqTkEzURMSNhM3p/AYplDYsTAhc6aVV3xi&#10;ps08a3pi4Rqfx2v6Ftbr1nhlTFHzYaiMrvfsdvyxAb6UXfcazWw9UZPgz76NFYI+REDyRYmaxkS+&#10;Oj/MhiNM2XFgzyGfy6bzxeLGDBgXxJV87hT7Joxt9p6fTdRk4wmXfIDXshaucXmMBWEiBfGpXVgJ&#10;m1uipnvn+4UgvXPlExqbiQrqzv9PGMMJDY7dRz35O/3WmEnUzBf6AkKvn52ipi8zuLe6uZ/yCRja&#10;s914/BKfou31Ad+k3yK4m5Mja4N+lxbkaa5mD9mBsthC8zQ/1/w7kY04B/JWB+VFKguLV5fqVuhc&#10;dXZtBDNiOYKdLRM1mwsCmzcXNA8knIGxEuaYIbgoX3uynXyokF9lY/ok8Ysv1rfswdqh/tfv+iYh&#10;KZ+vX7RNwkPjTTsIWxfVzvWfc80ntadrZ/toG20mr76Z84t6GH/irXkcm6/k02/upez6ad6zea4+&#10;dX/3JFK0jgHtp9374hbfwwfV/trb2sacPPsDStNf1kP60FytDtrWmPBlHPNMc4s5yHy0JWpaTyRq&#10;mg97lbBxVT82b8L0E1PUzE9Aa7762jhMpDQu8xsw0+WdoiZIL2QvIF5+ZQvLB7P8mbcvUujXRGt9&#10;zzfkex23U1Nf6u/GFLtJsAGCkn7Vh33xTh9aI+nDhE1vECFWWh9ae/ZGD2vJ1pXWmUTOfltTGcpv&#10;vmFH2X+2B/mG0Dn2kG16htAzsX0wfqSF0jo/waa30uTP5sWNBfdw3FhsjFSP0sUbw11Teco35ppD&#10;xc2VfER1rd7NpetzVHb3C+qTf6gN859C0N/8HDEwf5qQuAqSiZLWCsL87nqeH3au66HzCZSVP/MV&#10;7/6hNHVzbUImTDEzeA6Y65kw22C2CWRftUttM0Nldh9xtv/hD3/4lvD4OOGz9f63/+1/+9/+t/89&#10;7G/lZXfs2HGD50zUhI8++eTVO//637oo2gmPYh2c06/TDseum5h5Kmvr3IqtfIl+YeabgqO0I855&#10;Zplr/rd94euu0XHn7kL1mvfqfmsdV0hvV+aKzj2KqPmMhM8D7N6E0+9ynkDs/PkF0o4C56vPOMS9&#10;zpYgugqe83W11wLn53g97c2OTSB0wrXI2c7NV8Dn3sL8DU7i5g9/9iuOuzcTNu3atFvT72yu4iZR&#10;8x8dxc2XXX3vi196wktOwuYtcfOFN+Lm3K05QdjsNzcTNv225gmnXZsncfMFx9fQTjHzkqgJvYr2&#10;H3/FV26OwccJH8De+973HgkuHyADEiJMMsIH80gBcWGkQvBBvg/wfbCfkAcpEHE448h2JA5iHbEH&#10;yJ0IH8dCRBASEjEUURUisgChve70ifQWIjcjsJDO7dhAOANSSf2QDj5s+9DsgztCgNgQGdiuBgQg&#10;Asnuwfnar7ljM2FzS9RM2Fx3avYK2ilqOrazU7lEEkQxga/fS1ImiBNWEZhIOzuLkIjtrEzURC4m&#10;bCLsIVGzc0RM5CNM8c15ZSjTdYhJIoV2ZQfIBW2mDuqqzaD43BkyRU1EKbIEsZENIkxcE1kH4spC&#10;oMjDhhIzE2vYF0JKWuShvmXD+hfYNrBftorQErqeLWSTynY9e0FUJmiyN3ZG1MjmiDIIWERsAk5x&#10;O1HmLs2E4tpdm85dmgSWRM0tgZIY6XcwA6Fz5m2H5rxmFTaVkahZeO8sav7RP/pHj69R3dppOYW8&#10;FQ87P5Eo6JotkTDMc8Vn3plW+oxv5VvT5/leI/tMxE1QhjbUt8hq9kwEYLMJA+yd/bN5ts2vbIma&#10;fA+SLvJu+upsuHEyfS6w/Xwse46cFTZGEvunoMLHJmryHwh6IZvnQ4GdE4zYeTZOiCBIBHbe7qsZ&#10;h4SLxAvjI7FCucYT5L+NM+MN1CN/75w8+f18v/TyQ/khIcM8IvR8riOoGIfGm/FiHIkbi/zdFDU9&#10;j2cghKp7oqZ7KV/ZU8QwnyVqan/gc8yNwvqU3zPvrOQtQlfcOXH55GcPbKD5OeTHsgN9re9B2jp3&#10;u36uByAyGapT94fyzLzy8NdsNxJdSIAxX5kP2HowLswBkHCWsCaU1ngxVuxMM7doS3bCjxI1525N&#10;fULUZEt8cfYxxaV2zCUmGQfaqfbSfokPQm3dsbYy3mpj7dg84lz56tP6SZsZy8LyuldzjPmlcWit&#10;I2w+02/1meuqV+VUH+eFzrsP36P9EzSDtk/Q1K61vS8L+eKQMF/VudkP7dQkaup3gp8v7FgP9GUb&#10;80xzT+PI2qM1A/+YIJ2wmajZa2inqGl9wd/kI2B+CWKu9RIV9bk1YmM+f5ZPK728/F5+ITiW7hnz&#10;i/JCeZTDL1WuezpfWYmirTdbj+Rz8xPS+GN+Wz/OMaafwbExRpzuSzHmECGBU1/pQ7s0rT19oa43&#10;hlgb+uLb/EKd9aYv1VlbWp+2W9NYTmCC4uxZvLrli0L2X6jOfIyxMm1UKA3yTTNNHpg+zXm27li8&#10;cxO1U2NjDWc+ofLE5xgC9TE+85/QmjLII23611lG9S9ePfIJUFvWnpC/TaQTJh4mKk7xUnwi/9s6&#10;gh9Y80lb0ytbeqHz0Lk1TyLmKmaar9bj5rPmkolsid+qHWZ7SC+sjFDZQX3f+c53PiA+Pm7sf/vf&#10;/rf/7X/738P+tvjZHTt2PMeiJnzoN95+9bb/w1dci4rhloh3xkwn9k2BcIp/W+IedO6SAAiVv5bj&#10;uLp1vxWzflv5qu8qZlZumOe2zodZvyB9XtdzJHyuIGq+edmt2Y5LaRNeXftvRr6w5itdGfMVtTO/&#10;e/Z7njOPa8rXueOOzgN6Xe0UOKfIGWbafF1tYmfiZzs5r19XexY4vZa23Zvrb20eBc4DCJxeSRvs&#10;2Ax+Y9MraYUJm15Ju7VjcxU24fo1tEPUDATN447NA4iZkMgJpRE3we9qJmz+8j/9oY/La2iRGn2I&#10;9GF6JSV8+A7rMcLBh/TIBZCnD++TqOjDvOOIgM5HBgQEHiEJYTmB6EP2IB8jgSInkUaJmwglhFbk&#10;ViKTY+g44gsJFRBRk4h2P0SnZ0DMaCMfln2QjySMlI1ImuKmXZuEzXZttltzvoLWN+MjmNqt2W9q&#10;JmpOYfPXfu3XjuIncsr9iCK+ia9cZSpPuY7VARmCAEQetgswQRMSLqFdmgmWpSPx192E4JzyQB5k&#10;JJJR/2gvBAnCUzsRKgmQCZrIN8TofLWvOIJOm7pWe7Mn9omgcC4BGWEnP/HHeTbFdtiKPmNX+o1N&#10;TfuJKMyOJ/EmjIByrXLYIigb6YxoRkoiNokj7GYVU4gb2hwZi1yfpCySlhhCZE7Q1Hbtfq1/5i7N&#10;fk9zS9TstzCJmYmP4tKcK88aTwydYmaC5r3zLs1EUsKmcudOzSkEhi1hr3DG1zJmno7DVvpMm5jn&#10;1/iaZ56fQuoW/sgf+SPPWNi0s1U/ItvZFoLYWCXSrMJmoma7pxI2e70gf4MsNJaRd3f5az6VDU8Y&#10;G2w5H2sMgLTGTDs1jV32jXyPjOdT85H5VjDWs+vEzMTLYOcWECtCafxFAoZxkjjY7s0EC+PK/Yyz&#10;7j1hzDX+ErFg5pnXiidueiZzARBLiCvG4Pzt2rlTk/8zZr1S2DOoe19Y6J7KUjYfoS0TzfgPvkS7&#10;6yfzYnOnvtOP+hYibyN0pQnNP/M4ElzIzpQzCX+IeGcL3bf5t2NwfWRy9iXsXp1z3DmhtM6rc3Nk&#10;RDiwZXMBu05cY+/mBX7dOEg4A35+3S0oj7yuR6RrS23OpvhQ/rTXArPHBDBCeYKzNUL9wtbnLlpj&#10;Qd/M9tKWja+eu7mithbKK4TOz7wzTTmR8NpMO7remGyOsQZRP8fqpU7yBPdxHdT+s1/ElU1IaL1S&#10;mwuL8zvAB2nfvmDUF4f0QYJzMO/Kbw7Xf/rUfbSjcWsNYa4xn5iHpqhpPvOFnfuHtYf5zniyrrC+&#10;qO/6wsP6CtpQv8IUNhvffFRjnO9KdNT3pa1IfAwJluLsJfFSmKhZunWjMvgS5U+RdCJB09pSH7M5&#10;ISRoJmjrd77auMxHGKvsgB1p73Y+z1cKW4u2HtV/vTUkWIcmbFonWnsmalpnCqX50pz5ioBmTE87&#10;C+yLnXWc3bHBkN0nFsL8zLD6omD8gTzT7uUvXhmwjkP37d7OC6ULi8O8trLyh2tdtD1Im/HmVseF&#10;s55BXuW7V/dUl9qq9qtttTs/Yd43/4dExHysMJFxipih40TLrhOf+TpXeY4rt2tLYxfydZxoCepb&#10;ndVfGl8Hnik4J/SsM+75tYP2mG0yr1WWa1a4r3PVgy976qmnNsXHxwmfr/e//W//2//2v/1v//v4&#10;/q3c945PfDznoib87v/wg7dEvAS5FTNd/Fe+6HUHfOm1SCh9FSOngJfguJ6b+dd7v/WQBuJvg8M9&#10;f/Vwz+67CpTr9eu5cCx7oPoIHc/zs37zPDjuuu6nTurXfbpufdZA2Dz97ibB8baoOH+PcxUtw3q+&#10;a5yzE/O4Q/OclyjaLtHEVK+y3RI2Zxl2bxI2EzVPwuZtcVNc+un3Ok95CJvzlbXzdzlXkfPHh7B5&#10;/N3Nl7/yuGNz/tZmImfCZrs2T6+jfdl1HI7C5otPouZ3HXD8nc0XnvAdL3zxLSRqfptX0V6LmqdX&#10;0E5Rk6Bpx2avogViZuFR5DzgtGPz5jc2iZr/6C/8xav3v+tdm2PwceIjH/nIkQDxgToyIjKguA/e&#10;HcNKCPiwvoYQMXApTRgJEMmOOBDaySIdmQcI98RNRFCIBEKm9S34yCeIaIrQjvxuB1DxSHDHEdyR&#10;Yogr5SKZ1EO91F+b+HDtA327T5CDiXTIQOImYZPo2K7NKWxGLPXK2Pmt+cTMLRA9Xe9b+F6x1Dfw&#10;2wXqHPIKAYlwQQ4iDxMgt3ZpTiRWCgmdU9ScOwqhMpxHJCMU9RliIRJb2yRoJmqyu3Zpaq/IUqS1&#10;/EgJ9ob80c7IO6TrfPUsUhWxwiazJUR3NoVEiiiOtI5I0n9CQJw4BvfrOm3HFkG5kZAIZ3aRiM5W&#10;shs2hmQlrkTCIl+F7WRD3CJwCSgEEm3aDtn6CPFLSEECEzQRwkTNdQcmcRJ5PEVNgpp4hHJCZmKm&#10;dJhiZijt3hA2iZq9hvZhAuAULEu7JCaGebyev1Teis51fh7flS7tYc+UoJm4uZWnsjuvrYl6bMc4&#10;IAKwc3abWJNIYByw5cbHFDYjJJGIkYXGFpJv2nB+Ot8ajIvAnhNtsm2hcWGM8KWAeGfj+dL5ZZEE&#10;A/6UvyQYERnYNgGCryFIBLY+xU1YBc4pblaOULnG0RQqIRFjhuVLxJKufgkdoXG6PgcQT/g6/jFR&#10;02szjUFp+UNjdr7qNFHT/ZWjXO2l7fiJRAo+xByivfNPwOc0t4J+dLwSu6VF8AohcUG+bEGZ4FjI&#10;Lpq35SsNxM3Ps/zuW1pkM8x7CatDhDMbNS+yW/ZL0Oz3HBNgEvAJMc2bzQUJmXOXpnOJmq7j97Wh&#10;/mNDzU2JY9lSAph5vn5h1/y4PmlebzzoG/NHAoS2aV6ojwpra+dr27m+0aaum3kdC7VhxLy2q609&#10;k3WONcdce6iXcatc16/9LtT2ypziRyKFdm+dkhAmnF82apefdtYH7ZbNT0kHvgxc43pl8k/a0Pxn&#10;DBk/5pLmIPOWecxY8mUdc1yipvx9SYAfIGryI8ZWviBhU39CrxaG/EBjr/GdgJnQKB4SHvk2YBOJ&#10;mcLWkqAf5JXOLzb/O5auLFDOTBOG+pJ42ZdGCpXHHvvyQ/4iewz6Xh/rV+PK/FC/mmP0Q/1pzFgb&#10;emtISOC0VuwLddae1p3WlNaW/byBPNZabMR4bnyzO2H+QFicDQrZY/ZcvPHRGADjIx8I2XfIN070&#10;WaIxBqXNezTmGndC1880UI5rnZvHs/wETX5BWF2Ll27sllb9Xau86qncnmXWs3YCbVg78w/GNOgH&#10;47qdmomK0DgXn0LlRHnLM6+f5yvLPdwrAbO0iZkvUXOKmOqbwNjaxTPNZ8ueVluac8+E/KFjYaIm&#10;dE+hz1RbwuPjhs/Y+9/+t//tf/vf/rf/fXz/Vv57xyc2Houo+fQTT1y947/+vz4g+k3Mc2Frx2NC&#10;YHjLa25etTrTE/Sm0Cd9lreCiPqrX3wjaG7lgXmf6t89S5t5qkco31vP8ZkOtcc8L3/3X0XNeZ/i&#10;E+3WPO7EhC+4ESU7Lq30LXS+cmbeLVGz+/7CWdQ8vaL2lHfu2OxcuzUnej3tLVFz7OyUdhQ2z5ji&#10;ZgJnv815FDjPwma/u0nY7LW0CZzzdzbt0jz9ziZBk7D52cdX0AJhU0jYPL2O9iRu2rVJ4NzcuUnU&#10;PL+ClrgJxM1EzV5DO19FS8T8prOYue7Y/IbnPf/q6887Nr/ucPyW7/+BzTH4uPG+973v+GHQh+lI&#10;iT5QShNO9ME/oq8P6RF7fWD3AT6yIKJgYn7w78N/YUCSRTYihJF9yJ5V4IyMRwxFyK/EU+QWIL6m&#10;mIkUC0iydgAg6ABJFkGmPPdRH3XzbNrMh+d2JSJdkX6IQSIGcokAGamUCDl3V/YqWh/Aew3tKmYG&#10;eQiiRFLlEUoTNQma4sRUJJf6IguR8ffv3z+S81PUXMXM4LwQUYzEh1XU7DppBAqko/vpV+2BbIvE&#10;nuTpFDUjsZGm2sw5JDiigu2wCcSINpWPoAmuk+Y+SCFkEnI64TlyCdGUkKBekzwKk0AR6lN52aCy&#10;XFvZCMd2CU+7QqKyFfaUuNLrDxN+EO2EEG01RU3Ebm2a6NzrZ9ulOXeOJWgmUhIhEx/77UuQhlSW&#10;JyCaEy6nqHnvLGKux8oIvYJ2inlbeBSRUdrEXeceJmquomTpM+0Sun4r/0xL2Jyi5tY1zmsjfck2&#10;2Cchhr32Wsd2arJ5YwDkMSbYP7tuRxXyGmkYOYgEROCxW/52xfS17N84YMMhnypubGTf/OncqcnG&#10;jWWkPjtH2Gfn7W4kKPGjifbsXUiAAKJEYiWRAggWYQqbxkU7tMqvrIQL46fQ/aBzjbGJ1W8nXhSf&#10;zyKv53A/AosvExhjxhcxxhg0HvnLXplp7Kq3urbD1H2Vozzlug/RYgoW+SJtz7/op4ht0IfNmZPs&#10;5pfMsdNnRfKaf4TlAdfOULmVl68Tdy++TpgNyS+P/MIgv/vwza0TigsjlBHcyHHzYa+chYR6ds3G&#10;zQns3JxgDBDMjAljhbjWGJmCp3yudQ/rAn3MdsxNvRqYb00YS/zSJwld7Jp96wvzuHL0B4gbM3Nt&#10;Il6b1aa1p+PZds1Z+laoH2vT2da1pbZTtjRx+V2rbuYYdWVDxmZrDuXJq62t3Zq3hI61DZ+hD/gP&#10;/ZDwVV/oh6BfQF8QNvmihEt9os0TO/NXzs2dmu7nea2tjA9fwukLNO3U9AUBY8m81ni6a6cmEDSh&#10;MQb6dI5/6IsJxh+b0Ncw48Zk4iPwa475OMcJj4Vb8fwhPzLh+gRQfRa6R/fjW2c54vkHfZzQ3toW&#10;+GZ+ms3oc20N+lPb609jSh/qD/3XXOOLdWDNZE1o7WmNaO1pvWgdad3ptbPWnURNIqd061VlEa6M&#10;70QjYcf5oGwZ8jHQeMmnCBs7jRU2L84XGh+OG3+Nl9I7FxxXXnH36D6uFa6Qt2vcd4ahe6hHc6Wx&#10;yT80jzaXytOYn8jHq0fl9uyzbo1fqB1rY0gktAaYX1hIhBQmTArZhrEPjmE97jqY5YF4eTondH/+&#10;pTq0LrkL8sz6Z0OecbWfwtpibY/apDjM8+6hfPcRl9dzvP/9739AdPzDgM/Y+9/+t//tf/vf/rf/&#10;fXz/Vv57xycuHouo6ZWY7/3xf3H1tj/9nxwFuS3BMHFwinQzbaYn3iX4hXnNLFe+rpn3nEgovGuH&#10;ZuXMe26he23VsfMznfiXEAg9A1TOTFMX4cPqst5nIsExlLaKlROJml2TIDrzOHZulkXAJGa2WxPs&#10;3uyadnISNgmWgXDpdzdXoVO6nZ1eW5vgOYXNdm+eBM3Pu9mpeUCvpP3RV7zqKGyGXkvbb21OYXP+&#10;zmY4/d7mCYmcvY72KGqexczCE07Cpt2a/b5m6JW0U9Q8CZunsFfSrmiXJvytT3/e1bd//muuPvie&#10;/21zHD5OPP3008edhJOIWOFccOxD+YqIBHEf0oXzQ7sP8459wJ9YCYDEqOIIA5gkQkDyTeJHiBxC&#10;zAMiKhIpgikSCtmF6IwIA0JmhHmkGcI88TPCGnGHHEVMKd991dVz+hDuQzVSIZIQIYiQ9TqwVdxE&#10;LiGQ5mto+31N354nbs7X0Dp23jftkVMJmUF5dmkisZAJng9hSGRBJEKi5hQ0YQpr4BhJ7LV+ykBA&#10;Io4JpPMaeRDL2goxx0YQH8i2SOsJwg1SFDmqXRDWIA1hjVTRjmyIzSFikGtzl6Y2JZgiMthLwowQ&#10;Mc0+EFHCSKdsVf2mvbJL8WxdnL1mgwkQoPwEdPYVIZrQw07YTuQrGxIiZZG0RB5CDlFEm2q7hGIk&#10;r37RR71+tl2aRM25S3PuuiRCEh3tzkzQJKwJ7927d8w38z6qqDkFzcp/lN2aQPBbRb8tEXAL8l0S&#10;GrfwsHzOhzV9Hj8X0O76Sf+zISRzX26IaE7YTLyZIoGx4ZpIamMIKWc8RQiyebY6fbE4/8OnImKz&#10;1+zXGBDOMZEfZdPTd/aFkEnSs3HkPN8p5AOBsMlv5iP5ADAG2D1oi/kKySl4JvCDeDu1jBX52qUV&#10;OhYSOJVnjLk332wMAv+c0KD+zQWeTby5QL7EWWUai3aT9aWBdpgZk/xdX/JIhJl1TVzRLsp2D/d2&#10;X36Rf8pHaf/musju5sv6c+1f4J8QuFNEEEfe5tPmtc2/89wkiuVx75lXvPwgf+TxJKMLI4+hOHvl&#10;x/nuxDT+ul2bCZvmB/ZO0DcGmgsSMYsnqMljDlGmerNFfdDcxJ/yrfqGLelTtsg+9DM/rV/YAZtP&#10;1NQfjZnEktYn4rWF9q+tHAv1m7Qgf2Nvzh+VCfLVT7NsbS2uDo1LAmyCl/oqyz0j8bW365SlDH3i&#10;HH+hHwgS+qH+qE8SMMT5Gv3BB2nn/BLU/jDFTX3mGsKa+2gL40n7GzPmF/OIecdYMm+Zx5xrt6Y+&#10;M6asMWa/GVN9EUIfgrG+fqkhfwP5AP3MBwhBnfJb+p5PyC/k44T8AnTsvPhEcz2RVHmV5RybEneP&#10;kJg54bqunX2bfxDni8WnbWYj+ts8oF/1nTHVlweMpcaRfjKGzDWJmvN33vuNd+vPuWPT2tOxfOYu&#10;49X98jPBcX5ggi2qZ/YsVPfGR37GeGhMFCYkgrEn7HzXSOsYjAXHjdV5j5lHOflY+Uqb9+1eyppo&#10;POuLCWnONcd2XN7GfvdRdvXXJvkAbSTUXtrQ+AXtbIyHxMSERmgcJ1aCMT6P5ZshXLpOWmVPlM6v&#10;JGga99WnNYr0Cenq3lwhDzSn9KyrLWVDM632WPPXVlPQFAd18Fnr4/Ea2uCz9v63/+1/+9/+t//t&#10;fx+/v5UD3/GJicciasLT73//1W/+t3/1WjiEKdpNEOKKTzFvK/8U7sp/SYy8dH7iLsF1ioJb6D7d&#10;q/hd+dZzbz1gvS/0vBNb1z8jEFLPuK7PIZ7I+uYvIFoSKsNJxJyC6O18N2nXeQ5pXnlLuASvmiVg&#10;EjkTSdu56Txh84STcJmoKSRmEjLL45ioOXdrCtedm6ug+f9n78+brknu877zJWhfKL2A5w0owpwW&#10;CHDFDjRWLjNSjMMzY41iHAp5JiYUtsOezeOYmT8sh0yJlGhJJJuiKdKiKC4KCgRXcMcONfYdsEwA&#10;AgiK2NiNbt1zPlXne9+/J3HuBw2S/XQ3WBVxRWZlZWVl5e+XmVXXdbLOJVEzYbMVm4TN/l8zgXN+&#10;jnaKmn2Odq7a/L7xP5vbZ2mH0JnA2X9sbp+kPQubrdpcxU2wcnMVN69XaZ6FTfjp/+y/uNgHn0x4&#10;4fr4xz++kSPrC3YvlTPdi3hADvRijki4Ld0L/CQWQvuOg3gkQmRAQBKA9ICQR/y0ig4BGEGEFIrE&#10;BuRRIhSyCqmEnIqch4TNScwj0SLnI9LkSeBEbiHMkFoEgQRO9+9FGwmA9ItsQhIRN/3fJTF5fjq2&#10;/zhqxSb0/5oETSHCSR5APCGk+uQsKEu5yEftiAi0EqIVgAma9teVmkDUlN6qJOS9T8Mh8pGP0ghw&#10;5bePkCRSaAt2QTIgMpBsSM/ETG0gRJxqi0i3yFLpCDSkRGQYcgIBLh9iTttpQ4Qqn5UPeRQhiAhW&#10;BzbgH0hB/sP/8l9+OX01oqs4X8wHE4DEhcrnY60K5lOT6OQTfCc/4TMIWeQsopb4i7h90YtetLVp&#10;q1+1ZTZKfJ4rNa1yCcjhhMqEyfm/l4Q1oiAQIRMlEyxvw50hbAqnoAmu0SduCYLrysUvh0si4qW0&#10;6u0+5vE1vqJjl/BE8vxhQDsRWIw/iGa+Tczkt7CKmo6D/pCoWV/Rd/QhRGMkIuLOuDLH5sZe/st3&#10;kaaNmXw2Hy7Oh2HG9Z05ZhonI/gj5yFxgK8D0YDPB+MiEBj4f32gsRPEjUvGDIIUEQP0jSlqJmZM&#10;JGgWV47yXE991LExXv3di3vSX+u30D0maqqn+rCdHxEkaupr9hM1He+HHvqwujrvNlGzOpgbXN88&#10;lVDBPsaZSdKzZZjjVHY2R4obY/OB4sZCx0I+AZUDs2zxrlveUL6ugUTmf8F+ZHKY5LU5wPxnnAa+&#10;nPiSiGZs78c/+sAU0/SL4uC40NjvfPViZ77CLpDo3OdM2cbczb7snKjJr/MJNmEPfWaKG1C8sDbV&#10;Ns0VoXRxeZuDwPzRvMTmtXHlgfJqc6EynON5Jr+prOqi/Y0L2rs507mOsRmbOJ54wQ5T8JBuzjXe&#10;+OGQ9l9FzGkDKG2uLFeWeutT+oR5LFFTaK6aoqYfDngO8bzhGcI8yG6tgFZGoiYb+lFQ/Z09EzfX&#10;5zL9LzET9EV9nN2h8aExomfBfGKivts46Bz5hM5xbvmEjSnlC64pf6G0xidjLvsCwdo47BmyZxl+&#10;uY4PbJzd9S/2rF/1IzK2YSc27Jmz/3r3o7r5dwg9e3ru7Csh4tL9CE955p/6+BwHxBsHhHyusUI9&#10;+URjSL7uXnrmqu+UNvdn36sN5Amz3zgmb2mlg/SOd15lac/Od43yNy4Lob6cTWZ/nnNt43pxcLxy&#10;lNn1hfX3idqvsVXfhgTDREE2Yf/6cuAPE9Lq/+2DcxMqC8s70xItZ9zYDjM+6yY+94HA2P0Uz38m&#10;3L97h/xpbZNQOlT2bC9QN/3Ce+4qNt5PeN8+tmM7tmM7tmM7tqdmWznwA09PPGmiJnz24YevV0IS&#10;7RLmJkpLuJui3irwzfg8X3rCYNcpvWNrOTP/is6bgmDXm/HKC6VPdL2Jymj/0vXXssE5s05PFNWj&#10;Mrb9M9q/dN4lrOV8uXMJna3QTPyc//M5V3QWJ2CWFvoPzlZvJmxe+hxt/6t5t6h5t6CZqGm15vY5&#10;2hMImzA/SQvras0pam7/s3lesUncJGxer948g6hJzOyTtHcLm3/56rvO6JO0E1PU7H83+yTtf3te&#10;tfm3T+kf/sVfun4Bup8griEeADmGgIiM6GVbPMKstCCtdOHMF5EQedALfWkzPRIjEmAFgiASAcmH&#10;7IuURwwVIoYQyZHY4pC4CZOAQkJDv/CPoI+ET9y8JHIi1COzEWgILtdSP/ej3bz8IxQTNwkaiKZW&#10;bvrl/Pwc7fofm0DgbJVm4idhM1ETCcWOPndLSEWyEQoufXp2ipqIRUhYA/tIYqImAh+Rb19ZU9SU&#10;hojUHu7b/SIXECLqcEnUjDxFuCXsIEkdR84hJPgNP0SMIE4j5ghE8suLrHA9toY+zwcRhHyD30QG&#10;Qr464Th/VB7/QlghpCqPn+VbiHBt6375DqKS3+QziZr8I/EG8Y6oRdgSQ2Cu0kxM1vbZKlGTqELM&#10;RAj3GVqrX5DFEcetokzQTGQj5BEhCZIEN3kvYQqZ9xI1A/F0inl/UEzRUf2rr/tZ85SvcMVt6U82&#10;XNfKPuQ7kk0/56/EeITyvURNfSJRM2GT4KM/ICKNHwg6fUvZ+XJ+m+8aQxs/jZEhP9Yf9A3+bN8Y&#10;JY1fJ2o2NvLvxkc+3hhpjDPWzbHS+AfGwgRN/aBwjesfxgxtlVgh1FdW0TLhUv7OMw5LF0pzbaLm&#10;FAz0UUjUnHC8cd89qJP+qR/qawTNKWpaOa1/Gv8SNVupOUVN/V/bEFC0neuYc8wHCRiNU+zSvMZ2&#10;zZONR3Nuzc7sWzrwgcSsmSbsPBDveGWt6R0L9jvuGhDhnB9GPpcmLF/EcmQ5Xw4EGP5NUOuzmfxf&#10;P0g8a14I+hPoH85zLW2r/c1DbMc+BDL2sfLXuEsQ4yd8hM8mSPELNjGe6wOJD/oPewjns4i4dpvP&#10;LNmtc4I059THgn1zSzavjM7JBtnaHNTco46VI10Z7KOdiQS1d3ZplZL2196JySCe2Gwf6a/ttXmi&#10;praWBsWzgXiiJjsqxzW1pX5pTiNkGsPvnOYS81T/rak/mdfMc/qUvOZBzxqeJVqxzXawippsCY0J&#10;PYcZX4w9jUf6oTHhkqip7zeuBemNe/ptY8jcLy7kQ/ILG3PsuwYoX9i46Rr2nQvKNi5oM+NCdobG&#10;Z77SWJE/srk+lmBT32ID/aIfCXjGMsd4duqHNeYhz4dWbfrxW8+dPVP2Qzqh51DCpzKUPYUotob2&#10;E5fmONGY0ng0/RrqR/WD+hHYLx7KN/tgkDbLbv+2tBWOz2vV34trf7YwdgtDNoI5nofOm2muVeja&#10;c8yt7bSltoUp0CUUCtk+kTERcoqZU8CEdb9xuXNnWWvavaAeE+oWZp3znzD9KB/q3md6x+a52gQc&#10;m2kz7nquWz35/GOPPfYlYuP9RO/bx3Zsx3Zsx3Zsx/bUbZMDP/D0wpMqasL/8t3/4Eaoe/BuMSyB&#10;7IkisW+WsZVzQteYgmD78zx57U8BsfgsA6Y4d32tU/pXikvXmPtA+H33EICrw4wra9YpkfDLpVXv&#10;7gHm8XvlK637qE6h/LOMmW+rtzLgnHcKm32qFlrBOeOJnNunaYmaZ2GTmAnr52gTNa//U/Msblqp&#10;Ca85r9ps5ea//ObnbUjc/PFvvFm5SdyEhM1EzUTOxM2ETSBstnJzippEzCls9lnabbXmBVHzu0/7&#10;Vmte+gyt/9ZM2NzFzf/g6l/8zf/06vO//dsX++CTic9//vMb0RUJESImnghuy98L+0okgBd7pIQw&#10;RCRMAROKJzoh+ZAKkfSIoYQnIhfCMthHHiVsQoR35DdSKkIKAYUMi7iPkEegQaQaMi04HqmGUFOG&#10;cl1bnbWFF3wEESIQMZhYR9zs/zEJlJFM/ddRIGRanZnoKUzQRE4hoYgmXurVG0mIOEzQnKImEnhF&#10;olqCJaLRCopETQRkiEAmnLpvYgGbukcEyipqAhIUQT1FTSSqNMedh5TQVogMpAsS9Sd/8ie3dhLK&#10;i7xznO3Zlf0jfRNohPwj8ih/zPf4ZPv5p7x8L59zvjKVnY+5T6RkfoKwZO9WqOUnfAQR2yrNKWpa&#10;SbSKmsBW2p+dCCnI38TMVmoih4maCZsEwNtETSsp7RM2I5hDYuWavh5b4XrKW68zV21O8fErhfPc&#10;i+sIK2cNb8Pv97pfKdbraBO2NI4YS/m3vtj/miVqIpj1e9APEgkQ0QmbRB5jRKImghFBp29E/hlv&#10;81tjqHFzjp/8d46ThBC+zI9nf9GHGi+Nj3w7cj+SPmKeMDAFTUjMzP9hCpgT0me+L3eOcdUx10iU&#10;6scD8oPj6kHA0B+JCdU/saEQjMmOJ2q6H9cipuh39S+iDBFGH9QXGxeNeYkv+nT/96eMxJRETXUw&#10;1xgzmofMUZHhzXPCSPtsSrwA8TlGNY4FRLiwOXv6BpQvgbKy2u+8GQ8JKPO48hHOEfCFfBPJXB77&#10;iGWEcoS7uS8BxvyQ0NY8wf8TMRM16x8JafqGc5WtPbW9ucncpf8ZUxM12cfYaxyefsKn+QLbKENf&#10;YAfQfxIaZ9yxnlVKy25CeUP9UTpbs3m21/eyf88z8mZb7cc+ynC8c81z9VFxacpgI+1tzidGzPbW&#10;vtoqsWtCuxtjwL72177aebb53DdesYm4vK22dS3jk3vTZ9nADwKaM/xQZn6CVp+y+pnN9KlEzX4s&#10;4JmC7cD8eZuoCXOcAGMDGCv0RfbWzz3PGR/q+1PUnAJlz4L67gw9K84fffSs2Llr+hQ1u440+btO&#10;P7Lo2TU0PhubjdH5CH+q/+pfRCS21p+yN3uYQ9hMH0rcNPf0A5uf/dmf3X5M12rNPkHreZOg2RdB&#10;fPlDfmVOUSqxSdxYwP+A707w56DO6j6f9/Ud91Xc/QXp81jxeX5QLshXfEXXL97YqrzKrI2h8UBc&#10;Pwv6ZD94a269NJ5XlvzCmQbVVV2gvt94ql21r34d2ECYmJhgV3yKloF/NB7YL1yPJ2YmaDaWCOVr&#10;v7S5D577nSeE0tU5dB/5UOLl9KF8ax6rHYSX4pW9ps02cg8f/vCHL4qN9xveuY/t2I7t2I7t2I7t&#10;qdlWHvzA0wdPuqj5yMc+dvXe/9Pf2IUxgtcZ4ollEwlpBLLSEsnWPJcwj6/nbmnn9EQ5x4q3P/Mn&#10;1N1WZpjHV8xrEC3hXS8nYk68+uo9r3j11btPcGzWCbpmbeda15+TFT8hQfMSynMb1rp3P9C1q0v3&#10;UL3kn2XNe+5ehdKUpz4+Q5uoOdEKzil4EjX3z9DewL5P1P7KC1+yCZt9lpbA6f81g//YJG5arUnQ&#10;XEXNbQXnNz/vetXmT33Tc69XbiZw/vPzZ2mJmz98/r9N4S5y3qza/MGzwEnU/P7z52gTNf/heXXm&#10;l6zYPP+35j/YwptVm1PUhPkpWqImiCdqfufpuu/5V6+52AefbHzoQx/aXiAnSTrDMF/CJ8rX+RPz&#10;5R0QCjAJiUlWePmPHJjkAoIgTGIhUggZhAiyD5GBrZQRn+QgQkmIrErohIgnJBVSapLpkWgJV5dW&#10;DkmTzzlINeW4pnq7Ty/tSAHEIgKKsEf0QDYhmvqvTUQTIZOAKSR2EjATPB0navZfmogqJJa2Uh/C&#10;GeIQgXibqEmcBORiqwWRw8j7RE3xPj0L8iOSkZBWUmgj5BvbIxIQ1+4NAZ2YCX0Wzf2GhB15ES5I&#10;CeQGUgJpKg9CTvsg5xDfCAp+kjCTP4izL18Q50f8LR/L7+a+MNIsv1MWkop/KQeUyZ/4SQQmojLC&#10;NOGF3fmG1WbaphUnCFpkLVFTu02hOEEzGwGb+UxfKzUJLAQXYkui5p07d67FP4LmFDX/4l/8i1d/&#10;4S/8hU1slE74lB+mSBk6dttxcC0QT3BM0HQ9mELfxFciNroHq0GncPpEz/+DipqrQHsbuvfiSHt2&#10;5pf8PCI5UbPPJxPmrdQkaibcyK+f6ANAZCBGQCSk8QJZF/FnrG5sbewU8mU+nP82JooL7efLwoT6&#10;SeZDpD9ivtVOCQWNhZCY0LgYCI6trnQM5jn6inIITcqEynct6fLKI686JBaIG1fll09oHxJe9Ut5&#10;9VNIUGhMD8pXR/1Sn2NHIoz+pd8RYKyaNm4aI/VbP0poJaB+rr93T13bdbSncb+5p3mKLZrTQmPQ&#10;nAezaWlz/pwEuND+hHzrPCydv8jfOZXR8VnmPE/YMf4nLiyP/UvHI5f5ceILfwZxQgx/5/fG9kQ0&#10;mKKmPgLymV+Uqy35lTnK+JlAxkbsabzNRmycr/Ef9jHvs41y9Bc2aR5gj3VeYANp027QM4m4vPVJ&#10;eZWrfM8ZCZL8oLmr5xh5taM2A+3oes53Ts8rfEpfVXfluK7ryU9YnO2aoNlcnKBZnFgVpBmDQnN2&#10;NmELc7Exq3FLPtfIHsYWfdZzg3nrznku0Z/MW+Yv6dD/arKZeTBh0w8GCJt+ANSKzblye4qajSuN&#10;Meu4YlwwHuiPbL6Ki40Nc9wrvf3Z3uJCeYxFypIWGjNdr7GzNOc0HnUN53ieYEdjc0KmdgT77M+n&#10;8j2h/l/fSkRi52zpuWnajt3mVwPmf7sTNVut6RkzUbOvgsjjGY1g1bNZQlOQFowVQr7ceMU/here&#10;eFb/gPoXX64P6kvuvT7VOfaVExyrfYLrFa5xmHXpHFBOfVY9oP7dM6G4UJ8NjkH17zyYcdcoj+tU&#10;H22l3Rpna2PzvbD2LtTPp2Dn2YB9GlcnSjcmhHnMue1D+8LKnvH1mkL+p07i6jXrxkcdg+6nMQ66&#10;p8a8Nb3wNih/onTXqp0SWc0fn/nMZ75EZHwqcGzHdmzHdmzHdmxP3XaJCz/w1ONJFzUff+yxq3/7&#10;oz929fZXvPpaFFtFrrAKao4njgkTy8q3CnLC9kPnVE4obU2f51X+vM527Byux0N51vJ3ge/VW0jE&#10;JGASMldIlwfmubPOE467XtefYub2P5dnlFYdO7dy5j3NMpQdNlF6nCPNefPc7f5Hnu5ly3+CMudK&#10;zcTMKXT+5lm4nPjNFz14l/C5ip7bKk44f6K2VZzQf21OcVPcKs7XnvfnZ2mt3iRu/suzyNnqTZ+l&#10;hSlyJnASN63WLEzY/L7zqs39vzXPIudZ2JxxaPWmT9MSNq3a7D82xX1+NkFT+LfPn6D1KdofePW3&#10;XT326KMX++GTiUdP10R49HIZwdl+aV66IYGofYjYvC1PBMckF0IEw0oGRBaIIwIiFQApiFRABCEO&#10;I4YQQglRpRdHICH0kZlzFU3iZuSjY/YRWxFVCDJA3CHREPcINUjkRLwh4OxLlwfB5nxklmups3vV&#10;pl66EYMIKOQT4ml+kpa46VNgCCb7RE3kE2EzkRMxhXxiPwQmsgwhSHxE9iLrEzYTNJGJE4mcQMBE&#10;FLdKk6iJeJQuLyFOOuKRcIH0YxukAtIEwYZYiygVItkmOUrUaaUm4lq9tUUkBoJEmxCAtAmBCJmq&#10;LISF6/GRSSixM9tq34iw/EyYP4pr/0iyyoisUg7kK4mZ+UMrMPIH5ClCNSGHD1hdYpVJYiYRBJC2&#10;yNuE4tnuicrshPT1/2MI4ARNggtyuE/EEhiJlf2XZkJbAiNR82u+5mu2sBWb4JyQSBmUG+wnZM58&#10;ri90vusS9p6IEPh0wCpafqX1vnSu9mczPsFvkcCTRA6t0uT30/f5uf7Bt/WbVlYRJghByEPE3CQ5&#10;jcX5c/7Np/Nh/iyMKE/EzK/7cQcYA/PtiP58HIiFxCBIZAT+3hjI74sb+/phR2IDGDc715gYlN8Y&#10;O6+ZWClM1DSGJhA4BvJXX/vyJmZIB+UnMNRv5XM/+qnxTJ+boqY+Z2WZlZoJMPotUdP46jyCi3t1&#10;b9XTNVxTm2rfKWgmVDTHQUS38Qgi19kT2LZ9cZgEuHDOzZfm4Pyk9HlsngvKv5QO0noeCNJnPSoX&#10;pPNXY7u+gTCfBHury5ovEmMQ0OaLYL8+om/oE3xcmxMwGzunjVr1l534Jh/OFyAb6Rf1m9odEk2k&#10;s9lE9suG0rKhe89uymX7ni1cr/7oWUWcf8gnv3aMoBfnL46rq3kIlFMZrs222j6iX3uDdgra3nii&#10;zYO2nHN10OaNTWDfuGb+FrKH85RB1CQaqIf+Z44zdzVPCPUr/ckPBfxYp2cRdjMP6n+JmuZJdst2&#10;5tLm1YRNY0zPXD1n6csTxhb90Tgw+3+2hwTMxhSY7Tx/+NYPPzpHmEBZn3c9PmZ86VqOB/vKUJYy&#10;+AIb5nvGB/vs7RmWb7G/tuUbjfX6OFsTbtiUzfQPIbsEdjPP+DGNOcj/agbPmf5f03Pl/OuDvhBC&#10;2PR86cc4rsGvEp1cO/FJH6/fN3bw28YA/ahnLfegP9VfxB2vT4F7li6c53S8vijNseKVNVF/nFBH&#10;eYsL26+crgPaX13YKDtNSHM/E9VdaF89lS+ufPvqx55zXG5MrW3rz+b+hDrQ3xIiQ+MrTPGS7UA/&#10;ld5YMEPnKrN4YWWUrzxC6LwJ405CJ8z6u598p3sE8XnfQvnmMT5mv+eg2TZCcL3aSZ4ETRDn4489&#10;xZ+hDb17H9uxHduxHduxHdv93yYP/lTh2O7ennRREx752MevPvB//r9ei1uQmJYYmRA2kaA3kVDm&#10;eCIadE5lzTI751I5a/rDy/nzGjDLvXQ80RCUNcuG7l24r9bcRcwJwud6Hqhr9znrH26rszoRNduX&#10;R/5ph84vzxRDS9uw3d+OS9cK1UUbBNdQd2XM/9UEgmaiJqGSSNknZ4MVmn2a1vlvPuV/86l+ziF4&#10;lo+wKawM+wTOX9pWbt58mhY2UfOMVm9OYTPsqzfv/ixt4iZsqzefc7e46b81CZoJm3f/z+aNqDmF&#10;zkRNYfH5WdpWaxb2CVriphWbv/l3/97W5+739tGPfnR7+esFcoqakygtPl/GIzK+HORz3gwjFrzk&#10;IwIiMebLf/HSkQmJmoUIoUJpiZvliUQEpBFSECKeIxcTNRFaEJmFwIo8j0BHnkXwR+Ij4BI1J+EW&#10;oYrcUq56uDft6SUcQYiEioCycpNY6b8yiZziCCjEk1WaBE/7jiOnnOeFHrGGGETwJpLBAw/s/2Ml&#10;PXESxKV3DClsNSGS8ZKoSSx1zCoK967t2BCpgDRpZcgkSicx2uc3E3akT1ET+UDYkdc9IdWIm0hW&#10;6fJot0glRBGbs582RUKpjzwgztci3iKvEE7y5iP5jjKmqOn+kJrAdmyfMMKm2oBow9ZIVqI2Et1K&#10;zSlqItmR7XP1a7YAtmIjtiKkJGr22dlWaU5R0YrJVjW2SpHYRtQkaP75P//nNxA2HWsV5BQ3LwmX&#10;E/PYnTv7f3B2TDnKS+i7DX/QFZR/WNA2X6mQGdZzi2sT/YUfIZL5LEHT/5fBFDX7P00g0icc6CP6&#10;S6ttwHiAjEQi6hsRdvzfWDrH0cZP/gzTn/mysS/k18Y941y+HVGPeF/HOX5OQDKOEfD6YQckLiQ0&#10;QGNgeYyBraQiNkzhQbmJkV1z9jGwr05TJChNXGhs7bzKKC3RoftKfNBn9VErxfS3VkDzcX1O2r1E&#10;zQQX9+U+XDvhwhg/5xZtzx7GrIj4xijIhtC8B8YveR0Xbx4VrnMzGOegfM2xcxx0TLy06UvltT/L&#10;qjz7rhna73zoXsQd57eeLfgygpxfC/k4X9dv+H+CZvNFKL1+gqDXhvzGuGpOYiM/DjFXmbeInZfs&#10;1DxsPuf35nt9BPThRAht0H1o/8SKBAvQ14Sly9e5tYU05ep3+YMwnxAP9vmH8zx7aVd1cB3Hpihq&#10;nlJuc6Dry5sP8I38w5iRYGAsyQbm3dpe29b2wtnuQNCUZsxKQGM7tmBX1+0HVfqMz6M3Z5i7+o/a&#10;RM0Hzs8j5kH9yrzouSIxOttBPxYTsiP0fGV8aWyBxhXQH+v7+qX4Or6JN+7VbxsX1/FxRWKoco0p&#10;jZVds7FKXmVDZSmbTefzR88d6sBP7LOtvpVd65v6lOctdiBOs4XnIz+SY1dp7GaeaU6aP7QxN/lv&#10;TZ+ZJWqC50piZn95QATyf4TK8VzGfwLfUofGAT7b2KGu9vmj/iDUDxr36j+OQWl8uDksv+4c+cRn&#10;eueXBxo/23ftrt9+x2feQmWFWZ9sFNRBaEwXl0dY3LntV1b1dC1onNBe2be+q7+CNjb3a//QWJoA&#10;OYVH4Be3IbGy/bWcuT8hrfSEwtLar37Vt2cW7wYJmnynENyj/canma/jcxwLypWv8muneW1j3ayb&#10;8exTn/rURZHxqcKxHduxHduxHduxHdux3SdR89+fHr7+3S//ypcIdLch4W7mJwAm9smzCmqbgHZO&#10;X5EIWFnzWjN9O3bhfFivcw3753THv5youV3jDPHuqxWcCY1r/vXeuqeJ6rQdP2FLm+ec00C583rS&#10;5KnuU9R0TwmjRMRQ+rzn0DVDaULlECUTNqeguQmUL94FyuuVlyfYJ2o6lrBZfnHHtrznVZrgnMTN&#10;Vm5u/7151+dpb/57c/00beJmAqfP0/74WdhcsX2i9uu/6Vrc3D5J+3Vff/UD5//Y3D9J+6X/tbkL&#10;m3ev2LRK83tOEBI1rdjsPze/87xqs8/SEjat3kzU/Pvf/Nyrj7/lrefuff82v2BFYESGzRdsoZdu&#10;L5bFJ6TNl/OJNR0hMwnQiBBkA5IhAsJLf/sRi9LsIwgAwYFYQAwhF0Ik5SQhSnMcmRSQSMURhQlZ&#10;rYYQIpmAwNmv7IUIrQhypDYiDbGGxEfqR+YTASLa5HMOsgtBqU7uRdsiDCYZ1ScsE0gQUFZoEjR9&#10;etYqTYKmT4ohG5EmroccXAVN+0hExO8U06R13D5CGHFPqEmAS9REHhMAHEcyIvG0LeIBgYAkQa5N&#10;QROQoURK95Sok7CDIEVuJ9wgVpxP+HT/IK98iFj+yBcij9g++6mLNuBP+Yx4/iYuTR7nrj5TORAJ&#10;ncAdGTmFEfePRNXmyFVka4Im0Rc5a0UrohbJnqipjWtTIC5rf3ZgL6vGfPpyrtREDCOK75xXUSYo&#10;TlGT0NZKTaLmn/2zf/bqz/yZP7OBuCmdELcKm0G5lwTOuU/wqQ7SlTM/FftkYBUU7ye69np97a0d&#10;ic5EPX1AH5yCZtCHCZqJmsT8e4maSGkENcFAf0DK6RvIO4SesYJPN3Y2ThpHImDza2Na/q2vQONc&#10;P+CYvo2Qj/AHPg7GrXw98PlV0ExoKIQ5DhofCxM3oXExgSBxcsYdSzCwb/wNs+6FnetYZSQ8uL46&#10;6qPGPf2s/sXHE2H6VKaxT781Ls6Vmu5PWeqvfEKHttSmU6zS5tki0ttYFMxtxqUI79LYl20bx5pD&#10;+UBobm3OXuda5zZ3zuP5D/Chxkhx5zV3Fy+v/cpZr+l49+AcxxDOEd5IcPOEsVyYCDPnDPOfvpGQ&#10;po8kpMmnX6gju7OFMbQf5SRqGmuNvf03Y6v6+Bof4BOJTPqAOZ9t9B226R6mbaRD8SlYQHnVTTu4&#10;f20u3bOK8vU/c0viZvOLvgh8hX/UzvVr5+mzzu05RpnyJvSsgo9z1aU4KJMYkB2MM8Yc4qb21c61&#10;d7C/QrpnFfbz3GJcUj/PBZ4xrM5sztCv7Fv5TNTsf2p75shm5kZ28yMgdjOH1s+moJktG18ai3rO&#10;0heBnfXJOSYUAh/gQ/rs7LdsIj7TG2fE+U3HldGzgFC5nQOeE5UJCZvSXaOxoWePxmRgZ7bNduwG&#10;+YXnoISbxCV2qE/1HKkPeZbyo5p+WCM0L/U/7n4c1/+5+xLIu971rqv3vOc92+do5XGOZ7SEp4Qm&#10;mOOPevF54fS92YeCtOJ8tv7Eh/PjCW0h1D/1hfaVI96+69Qf5/UuwbmzHhPOVw/XU7bQfmOEePNp&#10;+9V1rX/lCeuH6jnH1NrQeKldtXHtPQW7bJ29PRskUtrPB8IUMNsH+ZRRHMRn+V0j2He9eay00HN8&#10;zyuJjsW7ryleljbT8y9phfJCeWAVM0P71as6e4e6JC4+VYhjO7ZjO7ZjO7ZjO7Zj+6O83R9R84yP&#10;/Nf/zV1C3SqwdSwk9kErGDtnFfmmkJa4F7pG58GW75x3vW7XmJhlTaznzbJLX8XDWZa07nHmm+ic&#10;BENQvvRLkHeeG0pzjXnNmVe58zphipqJkFPMrN1XG7RfHkgITRxNPCVQvv7F50/JDnEyUVO6T81a&#10;lbmivP2/5kTp/ecmYROK/+IJ/nuTsNmqzdecxc0+Szs/Sev/NsEnaYmcfZrW6s31k7T+Z5PACf3f&#10;5l3/tbmImlZn7qLmHm+1Zis2/bdmqzavxc2zqGnFpk/S/sz//f959cUvfOHcxe/f9rnPfW57Ke1F&#10;EiJOJ3kZeQG9jE/IF9kx8zgvzBf6iV74kQ2Rg/bFIwQiHiIPkAqAYIh0WBEJGBGBYEYkRThHOArt&#10;I5yQTeWzj4hEPIlDQieSql/lI82Q5shTIZJNPFGzOJId+eV8ZSJOtImXf+RDn6VF7rZq0YpN5JPP&#10;grVK02fErGZETCLDCGpIQoShz85GHgLiN/IXkI/SCWlC5DBisc+kIhqJmIDUd1washipqP7spM4I&#10;EUQ1Mi1yOkLUPSRozpWa7ks+5/E7JATC2jmINIImAs65yGzX4DuRTOzFRghAdpOer+Qj/GX6lTT5&#10;OnfaOEQeJ2ZCdkZsIi6RmOw4RWyErvZHxCZqEjNBm84VsNo0YXOKmv2fplViSOB1lSYhkQA5/0vz&#10;tk/PJmr+6T/9p6/+1J/6U9u+9AQ5gmTlgfgEQvrOnZtP0gKCWj2muFldpuh3P3FJdLwXZt7b4jMt&#10;rMe0H7vp93yYTxMwfd5vCpowV2ryZ76vXyQc6AeEhYQCYoMyIxr1Df0MqWdcNp42ZkYe59uNd/w6&#10;5Oul98ONOYbxbeNXYqCwH2wYt/h6ImU+T2BI2DQmJG62vwoPzlNOwighQpgw6Lr6FlSHBMkJ9ay+&#10;a7w8zpvnzj6rLvqrHxzod/rYFGH0u0SYxkY/8NCHiS76t/PdpzKVzQ8SLrRp84SxpLFF27NR49Ml&#10;Uj2ynU0bu6A5tzn0tnm1Y8J8RHrz6UxrXJzpHYPKmXmF8jgWCZ9PzvM8A3iWmMQzgrm5Qmi8b8Vg&#10;qwaJMWEVNeVxjmtoY6swjaXmMuNoq/6IY2xL9GQrwhhbTT9LpFIOkcm4r4+wzyqMSMtuwp49Sqtd&#10;QDvPttZ+zUnOMffwBf3PtfmLOUZf1C/VQb58Qz2cw4+qY/Od4/K5jjrIa1/Ys4983Yt6sBlbGFcS&#10;lT0/TBs0f8/xae6X5lx2ZGf3pM97VtB/5jxi/pqrNfssvr417WZ+NFeaO6eomaA50TjTjybYFoxV&#10;iZr1/yk8gjSCpGeYhMbAJj3POS7kK5BgKWzMUZZQvspoHMi2yoSOT3uzKTReGCPYmx2nL81+p2/p&#10;c+YD80ICDpsSIM0jPXv1IxpzjznIjxeJO54jhYRLcaKmz8++733vu3r/+99/9Y53vOPKCk5fDWFr&#10;IlLzT8/3fKnxRp+snurMH6dP5suBX9aH9Cdh/trznbDndn5vn+/bB3mLy6dcYf2zPgddUzjTJuSX&#10;pzp0/erj2uL1QWnlmecJlRW6f+1S+2RPqA0bT6eYt46fCXSQGDkxRcxgvC0uT4JkZYSZth5LIHS+&#10;Y+1P9Byvrupd3fko8CH3lEApfinNvc92AMcSM4Myu5bQtRNW6xPQPbj/T37ykxcFxqcax3Zsx3Zs&#10;x3Zsx3Zsf1S3+ypqfv79H7h6z3/0f7gW0ohehLTEvCmwiRPd5idZpU2RLihnimYJah2vzIdHni3f&#10;CR1f87YfKvO2sjtnzdN9TQFx5rGfwNj9zryVe122ep/jpUN5w3rN0kp3Hf/f2XVnvjDLdV2fjX3r&#10;S19+Cl9+9a9PcW1oZavj79rKvskP1a32TgCFRM0ETZ+SfcOLH9xXXCZmwlnQvAun9LtwSkvAJFwm&#10;WIrDemwiYZOoCf57U9jqzRuB8/lXP72s2JxI2Jyi5j89f45WWHz7NO2znnP1fc/ySdpnX/3jv3z3&#10;52dvVmp+3dX/METN7z6LmK3U3PC1Nys2W7VJ2PwHp7p+5Nd+/dzF7++GyPCC2MtkgmahF+9ewFfM&#10;9PJOOD5Jz7kfkCCTyAGEwCQL7csXYRBBgUiI0IhYKA6RH8iIYB9BEUkREEtC6eLBfsKX/cQBZJSw&#10;X/lHgkWoA1ItRKoivZyDsFRH96at2QARQdwAhNTrXve6TcyMiCJyIpwQVV7gEWvIQAQ8khdZD4mZ&#10;IH0CqUjUdIzIhrRfRc3ENyGyGNGIPHTPbIZEUFcEaaToJEatFkCqJWgm7iCs5UFSIx4QJchV+Ym4&#10;IC9iTrp71D5soL0iBGs7tkZMRSCFCKv8RD62zSey6bSvMt0f20CEJCKU/RCnBBniSORqoiYy1koT&#10;4u8UNJG2MNsVAYzUzV6JmgQVq8daoZmYiCS+JGqugqaVmVPQ/JN/8k9uIGzKZ3WlMlqxGfkc5v6d&#10;RdScSNxURuLqbSJguNexrwRf7joryj/PuS0+cVu6e9Yf+BQBhghPyFxFTas3p6iZoMn/p0iQqEAo&#10;0JcSfpBxfD9R09jc+BmJnM/PMbBxLN8O9Z1V1ETKG0OMTY1T/RCDr0OCZqLmBEFjig72QyJm4oPz&#10;OzZFCSKq68OMq1dj6m3QNxMZwHkJGO33gxPXJJbol1Zj1rdAfK4sm6JmK8mmUKY8baUOiSTa1fiR&#10;YMEGwCZsFIGe3YQTbArNi+w84+vxeUyY2FDejs3y7ZtPGzPNqYXNtdPPmnud27EIZ+CXrhvMY9Ii&#10;mAv58yTgE9b6QczsE/pIcMw8QLRRtva1gs9c1fxkbGVT426fMjUWG5v5pPF6tReBSV9oTjcv1I+a&#10;P+xDfay5o7zyZJPaqnYK2bwyXMt19b3qwW/0T/OQcUX54qDPuuf6s/qxFftkC+3C1uxUncWza76R&#10;HTxbaHfjjrC4tiaKGdeEK9gme7AjgUF9tC0bWMFefzKHmCsSNf1gR58z13n2MPdlu0RNc6c+Zj4F&#10;9gtzjNH/Go+MT8YQY5Z+fqnvz/R1pSYYAxMj2QVmPFs11jQuJVx2rn0QL73niI6zNfv3HGNs6Bk1&#10;u+V/bMef2FmfWkUdYYJUouZ8BmNHz1P9Z7u/M/CVDz+MS9T01wat0gTvAoROeT2/ec7jX9D40rgy&#10;xxq+Xr2BH+f7PX/Vf+pDMwx8XJtAz2Udm89phfIpY5bjuvUD6NprmnqJyz/Pn2Wqj+sWz17On2VX&#10;Xn29/le8NhKCNmRXbTrHUzDfT8EOPCsnLIbG0jBFTOATa1pjcDAeVJaw/YmuLeQPhTDHeGHgm+6B&#10;v/b8At1bYqU091zY/c94fl95+X+YbVT9oPqru+ewz3/+8xeFxacSOLZjO7ZjO7ZjO7ZjO7Y/itt9&#10;FTUfe+SRq4997/dfvfMV37oLZWfRSzzBbYpiU4SbxxLLJjaR8hROdOz6nFOe+XnZef2Zt/31WmvZ&#10;M+9teS7d18wnPoVF4RQ257ntz7Q1fRcXb8qZZb17/IcnQTO894T3iTt2xnb+Oa/zfCb3nefw+r9A&#10;t3CPv+9kU+WIz7qB+5yC5sNb+49P2hI0X3L+X0xC5gKiZfEEyonSiZNESfBp2Slclre0FYmZCZvh&#10;+vO0z33BhtecV23erNj8lqufOoU/fhY1f/Trv+nqfxqiZpj726dpn/31G77/Wc+5FjUTNr90peZf&#10;vvqur/3Lm7D5XV/7wNXfOyFh08pNYcKmlZp/+4R//h//9XMXv7/bF77whY3AiJQUFvfi7QUcgRGk&#10;TUzSo/3ikSD2ZzmOIUSkIW+KCyNKIgMCUiCiIESeRCpABIU4EsIx+xEVpUVQTEwSo7TySW+/49KQ&#10;U1MMgwgvhFi/5hcWd1y+iC31cd+9+HtxZ5P+YzPYJ5wQSbQjMg+ZSyRLIIPETOFcpWlfPrAfaZ8I&#10;h2SUhnAEceUjkpGE7pt9kQVIk1bcrGSa+hFzEjSFVg8QduSNYCFuOs8x+RKBENrIVySGayKwaudI&#10;Xm0WSRWhFJmUL3RcXuW0X1r5VnsC8pENkZkIUeRoq8wIMwhW7ULoQMaCVULIWW2KrJ2ipracwiab&#10;ZLNETSRwouYUDwmRiZp9+nUVNP/cn/tz14Lmn/gTf+IuEDYJkAmakHiZkHmbqKkeU9QMjln9mWgY&#10;ViEQLqXPtNvOW3HpGvc6t/yXzrmUPo+t6cA2bK6P8nEC5hQzA1Fz+nOf1Uy4qb8kKuhHkZCRjYi5&#10;CELXM2YaR/X7xkS+Hnk8yVn9gy8bz6B9/QixHhGfqJmgabUTkYCf83GCUEJkSMwM+oGVm0L7U3BI&#10;dNBn5o8BxKU5ThRJlGhFXSIE8QDUUV3bB0JD9wD1U2HihVBZylUnP84ghhFg+O8lUbPPzxpT9VV9&#10;OcFlrv5TrutWD2O6sanxQ5tre/ZorGqMKjT3CZvfIr6bK5sPwbFEquZW6ULoHMcqy3HniLtO+/kN&#10;FDcOlqeyOq+4spujIqP5ZJBP6HhARkc2RzIb9/m7MV5fMGfUNwho+oq5Qtxx/UM/4L/syCZsYzwF&#10;c1d2ImiCFZ0EMfbiZ/ybH/EJc7DxHZTJRuyjDdgqexUHeczVzSvaTJtMGwqh/gjitaNy9EO+wm/M&#10;L54D+I16KNs1+A4fmj+gss+flOFa2rlntJ658qP8ojGDnYwliZqESfO2sB8mGYeMSdqcPRKWA9s4&#10;zhbmb/Z0Lf1Me/vE7J1znzKHmCPMZ/raFDXNeeY+/TBRk/36BC3oa1PU7FO0c4U4GEOMH8aOxq/G&#10;EdBHQR0bPxovxCHRcj6r6c/C0uzLm+8YQ3uGEzoeHM+ubCdv8elz/MB4zUfyp/yPD/Ab9kvU0ZfY&#10;UX/SF4CYo28larKlvsVevuZhhaa/KvCjGyGB0w/liJxEzfl/mkDUJHR61vSDHeXmY9AzOt8SAp+r&#10;DzSuuZ/GPfc4n5mhewfxxkr58v+e9bQVSBPqBzNsjgP7ynTdCdfs+l1XW88011WXWZ5rSHPMfmVB&#10;ZTu3scP9T2gX0Ea1V+N3fXYKedl3IsEuwVFoDJ1iZZAO8t12vHCFcoPz+ZWwcVvYOJ7fFYK6Cvll&#10;dc9v891C6Fj3X3zuVwZUrrDnouK1UfUG9yHNvekTxPvHHnvsorj4VALPdmzHdmzHdmzHdmzH9kdt&#10;u6+iJnzhQx++eu9//Ne/RPgiohHL2k8knHnm/npcnHjW/pdD569lzPgUHku/DZUVSl/FxcKOExt3&#10;YfFbr8PinZf4ONMqZ2I93r5jiZ7XQuX5OBA0N1HzBMf38k55T/uEyr1OM/+3Xr3/BGFo3/Hq43ru&#10;URu2UvPhE2Y7SSdu+pztJmxuqzVvsAmaZ1Gzz8eGVmHOY4RIIuQUJn1etvxC+4Gg2f9rOi9s553P&#10;h03YPOFnxv9sWrFp5eb16s2zsLn9v+YJVm22cnOKmz80RE3/ubn+1+b+adpd0Oy/NP2vphWb9sWB&#10;mEngJGb2f5tz1ea7fuSfbX3ufm9+pe0FMfICJilWvDD0Yi4EL6u9mEL75es8L/aTIIlEjSSJAIgM&#10;BOSA/cgCITIhQiFCCAkB7UdEIB8iISItJskByAt5Kq8yhJFOMw06T3ldOxJmEjAQQYmslB45Egni&#10;3rWDl3iCSCQUEDSRVMgq5KLrIfiQgsRKRDxisVWYiZjFEYmrqElwQwYjFcWn8CaubEQxAhFZp/3Z&#10;FHkQkaYukwwl4BApiTmtvBSX5jgitVWezpdfnla22UeyIiX4hXasLSMEtbu24hf5hHbkC9KyEZtN&#10;v5EuzbHanu1AuWzjGuyDiIzIRIwiTxNhEOtIViIHINCtENJWVgslEk9xM7F4rtLMZkRNK1oQwD7j&#10;l2iIHCZAroIm0W0Kmn121spMIuYf/+N//OqP/bE/dg3HCZBTkCwsDgmpwilmtj8hn7qpl/oQWRME&#10;J1ZhcKatxy+dU9qafi/Mczrvtvh6TvGZBkRhxDzRDVHGpwmYc5UmEDT10fw5QR/RzP/1E/2FWMP/&#10;YRU1kXHIOiReBJ5x1Bja2AiNG3wa1nGofgPS82tEvP7MvyP+3RdhID83tkxRARITEheCtI7rG8QG&#10;ECdgltb5az4iIbi2OqhPouYUoogPU3iYQkLHnZNIIXRfylUPPzrQ94gtxJcEfp/KJGrO/9Rspab+&#10;64cdztUW7lfdE0tcJ4GjlViNWcAOxqXG+WwlblwCY1nznjFPWnOidPvNgZHkjnde87IQ5rnNn+u1&#10;Gx8bE4XSp3+5lroLK9NcjnA2DxTO54FC/hohzY8RzeYN/o1Y5/PmAv0g6Bf1E2F9RR9xvrmWLY2r&#10;5rOEZ+NrKzVbVWtMNjYbp9mL2MUX8p9sVt9gp/kcIKzNzBWOC5svHNdmPYPUttB52j0bac/mIddL&#10;GOMv4vqmcpuT5FE385I8zUt8Sj1cW7lsY1zo+YqdXCtbGTuQ/uZT5L52J2yCMQemLbT3bP/mdaHj&#10;8iVsup621N4ES3NFP4wxR/gRSJ91TtTUt/RBP+zxrEHYNFeaM1dhk/30OeNNIXsG44jxo3k5cbMx&#10;pHHE+DHn8sYUaY0zjS1BmnzgHgmV9W/PCY2j9h1rLJJWPvZiQ6F0+aSzaT7HluL5VvbNrj1Lg/bW&#10;5/SpxBx2ZQt9i23MOc1DhEnPYH1RwPNkqzX9TzsB039qAoGTqCn0lwfmNeW5Zr7V2MLv5tilrsB3&#10;gW/Wl9xL9+Y+u7/uVVtoI/H8XbvIm+9rP+EaZ4f6r7zQdbou2FcmOA7i1QW6pvKrU2WCvI5XljLm&#10;PQrde2OBfg6NAY2nje36ZphjafZt7k+wC+xtDA09M1yCY/r3bUJm6cpcwZ9AfF5/Qt3UcWIKkfaN&#10;P+t8kT+v9y10nmNzv/aQBu3PNjI/qFNh9e9ePa995jOfuSgsPh3wVLz3H9uxHduxHduxHduxPVXb&#10;fRc14VM/9uPXot4U9xLBpug187QvfCJiY+WFxLZdcLs7L0hrpeN6LFTPsJU38s86EQYTAmFfEXm3&#10;QFgaUTBBcwqbe54bkXOv/3nl5HUd9nokVl7Cfs/n+p4hvXKJmVZiVmb1lz7rAep6CQmcN8LoLt4m&#10;aG6rYy+ImgmbrdqceMOLX7Z/kvYsbFrJSZwMc6VmguUvjM/ICgmXjoXbRM1WZYa5vwma5//XnELm&#10;FDb7n83+X/NHiZtf/03XSORstab/2EzU9D+b/dfmjbD57KvveeBZ28rNQNRM3CRkftcJrdy0P0XN&#10;7z+15+988EPnrn7/tkceeWQj371gIy/Ai3eEBiA0oOO9mPZiXr7S5/HOCcqOfCuubC//EQAdh0gU&#10;YURBpEFkLCIBsRDZID2CRRgBMeMrkBNICeeAMit/ksPICfGOO9d1nR+xAeIQcTLLL18ESOW7Ry/h&#10;yCgiZoImMsqv7YklyAoEGeIWKYgoJGb2X5mQoJmoCdIfOItpSEVkMEIRcQ9T1FQu8hjBSHBA8rAv&#10;IkH9WuGBBAWkp9U1rdJErrkH4FvSkKMIUeSq850nf3nlQabKgwzRHsgk5FUEIkJJe2mn1Q5C+9Ll&#10;yXb5VG0sH5shqCLTkFmJmq6FoERuIjWt+kCaagcEOUIVwZqgOUVNxCyCNmFTG2tL7UooSVxG8CJ6&#10;/9Jf+ksb7iVqEiT77CyBjYA4V2j22dlV1BRKkzdRk3gTkM4EHemFkHBZXF2g9NLUj+CqXqsIGBIN&#10;Q2nr8fbX9N8PvlxZl9LvlQYEZTbkM/yevyKOI5ChlZqRyfm9VdeJNfUZAgGxJpFAf0AyIhERc4Cs&#10;i9Qzls4xM4Ek3zeWGIMiXsX5dqTs9O38G7HPvxH7U9QkFPBxQmWiplAaUW+KCwmeHWsV5ipmth/s&#10;EyMcn8KEvqYe6kVYCIQF/THBcooIQuPhRAKnsqwEVQeilzGS7ydq8mG+P8UXY6TxMcEloUwbqLdx&#10;QHupo+uoA5FDGxtHIsQjwo01jUWNT81nM2wOFG/uC4137C2UJh80h0prjhbabywMzhc2XrZf3HWc&#10;C+pqnlqPmdORy3N+d33Hqoc0fjsJb2Qz/+bnCWv6gD5R2FySqKaf6B/OVWe2TNSE7CSNnfpvRp8w&#10;NS4nwPMvotcUsdhNn2CvVaSw797nfv2qY/rcPEeYnWvf5hyonZ3XvBPyk67pGl03vwr5lnzKzDfA&#10;dfMXtkgY0H6tkI3oh+Zi41CiZjYA8VbQCtmIPZTDBwh4nhESNVupeec0P9SvfFbdD3f8gEffMv8l&#10;SHvmMEeyn/6ZoAnsZ2xpnhU23rCrPs2ujSOt1EzMTNjUT411pQknHDe2GFf4RWicqW+zU/3b/vwh&#10;AxRf05Qxy5MGymJjNs+/PN/wEbZkv56ve55mS89GQulCfUr/Mc/MeUdo349szFP+uqAfyhE13/zm&#10;N2/CJiRqWrEp3TOnPqh8fZk/Nd6AfeDXfK6+4F7AfSUUQmNhbceHi9e22ktcWNvOsHG2tFAZ4tkn&#10;2O/ac0wWzv2Z1rmzbtLdT3B/ge3ce7YENtQ3tY92WsdrY6V29UzNjvopZOMEu/ksoA/XbxMkhcF7&#10;QSJnafq3sPOm2Fd6ImZ5QnmD609IU0f+WF2rt7QETfcD3V/3Ch0v7vzyryiPcrvOvFZtBerWXONe&#10;tIv/j70kKD4dENd2bMd2bMd2bMd2bMf2R2G7FjXP+/dle/z3Hrn64N/6z6/FP5hiWoLXPD4xj3fO&#10;ik2Qe8Wrr8slPCbObULeWcCTdzv+8rtFvgS5js94KP9e3lkYPOfdjp/2HSNcAuHvA6+8WwCcgmBl&#10;raImrHW6BNdMTKyO7c+00pVZnaFy1ra/znuui7pV/4lZ16DcKWpC14DS5qdpofRtFeeLX7b93ya8&#10;3krOF+4C56++cBc0EzWh1Zir8JmguYmY8PybVZyl9V+aiZj+TxOIma854V99ywu2FZoJmIma4v23&#10;JkEzYTNxM/zYeQXnj5xXblqx+U++7uuvHjpjFzj93+ZzdoFz+yTt/t+agaAZWrHpk7SJmgmchM3v&#10;PO3/2n//nVePPfrouefdv+1Tn/rU9qLoBduLthfuCBXx0LFIlpm/9DUNvMgXBi/6Ye4Xn+RJcSSB&#10;ONInojAiEZGAXECwSEMuCMGx4tLlC/IHx4TKC127a85rd13oul3PMXnLJ66cSOPZDvYd024IKiJJ&#10;BBSC6Rd+4Re2X88jrrzYI+KsHiKUIQpvEzUTNMUTNcUJNFPUTHxLgJOGZETkI/60k+siDBAEiM2V&#10;BCVqWpWGTCO+AlKNaCldHveGEBUizZBv5RVHnCJiEBjaEIEUwSSubfMBYdC+hfkH1LYwbaHsSKnI&#10;LECCRUYiIZGgxJZETUQqAUe7TFETGYtU12YI2tmuicUI+MRlJHArNIkpBE3kb6ImYjjRcBU1rdJM&#10;0LQK89JnZ+3LQwB1rk/PKtc1XK9rJW4WgnxhiprVaSLRtbrBFAZvw5qvcyfm8Zlvxm/LO4/NPDO+&#10;5p1pazqy3udLjWH8nL8mas7PzgqRyPyePxPt5Q/1F/5PSNCPEgkQcImaSEzjsT4XAWhsaIzM1xuz&#10;JikOkbT6TQQ7IIYTAhH9rV4i/iXeJxIkYE4hoTB0TJ+wT/SDhMziMEVN6DqJmvqXekBiQwIUoTJR&#10;QFoihHRpoXzOBWUpV930SaIlsaVVmvx7XVFmjNRX9Vs/Tkhs0d/dh/IST9TDdRPIjB+NJdqfXSK9&#10;G6OCcSo0TgnNA9l5wvhl3Or88nU+mE/4aGU13snfuFfYXGi/eWuOr47lU+LOUaby+aOwOb3rg3Ol&#10;exbgwxHNiHAhHzeHENP4Pf/vs6hAOEtUMx847lx10PZs0op3dmouY6dEzUQwPgzsxr/5Vb7DZvqH&#10;e8xOYE5gr1WwEGdT7VG6OumDHRfWrutzxGx3+eqjyrMv/4rKbW7Kt8Cx7DLtyS/YgB3ZxvMY8j8x&#10;Yq6wsj/n8z4zK4TGqdAKT2OVsck8aVz07KEv9UOBO2dR07xiZfT8BK35jyA9RU19k/38MMhzDRsq&#10;tzmWSD1FTTY1hvCHxo9ETT84aPwI9qV3LBhLYI4dcyxxfz1/aH8haH/H9PnSGmOlJ8Ipp/FKeSA9&#10;W7I/O/IB/sSOPSfWz7TzfN7Wt7OrvsRuPX+B56q+mOHZq3kK/FDOf7QTNeFNb3rTXaLmO9/5zi3u&#10;fzc9xxGH1CN/EuZfwKf5nLqHfNa9QX5e+2kb7TSFSm0srO2lQ/209I4JtaWweaBzZtnTRrP/uF71&#10;EW8/G4Z5XvcSGgfcb/euD+q3wvp8Y29tB2zYGDnB1sZM0E+hsTNxkc0Jdfog6L+htBUJlcopfgnK&#10;L5zXC40h4o5Vx8aUBMeESPcz4+FS2kyHWQ44Ls11CsOcY2ad570b4373d3/3rh/sPx1xbMd2bMd2&#10;bMd2bMf21b49JaKm7XNvP73wfMdfuRbOEtamuDbjEwli5RdfV25Kv17BeAKxjXhIXCS2zfKA6DmF&#10;yduuPdFKRtivdXPefv0bgXIX/nZxM/EvsfO9WxnVd8cst/pcqtOltBXz/KBumwB5Ctdj9zo/YXNi&#10;EzDP9wDzmPpP8fLhE2bZfeK349kwm0pL8CRwWr35xpe87Or1L94/Vdvnan/9RS/d0IrODWM/YZOA&#10;2erML/3/zLtFTWImIROs0EzQTNT0v5qJmVPIvBeIm63a9CnaPkNr1WYrNwmcVm+2gnP9v01I2BQn&#10;bO6C5g2s5PQ52odObfXJd73r3Ovu7+Z/drxYI88BabLuF/eC2Yu4dC/oE/IIvbz3Ag/ImCC9l3xk&#10;qLT2YZIAk0yJPEUWAAJhknrC4oiGSL+AdFiJGJAeETGROOba4JrSZgjyRmaUVn0jobRXL+kIK6H0&#10;jnkxJ4RYlUnMTNQkcCKnEI3KReb55B5y8IEH9k/KwiVRcwqa4BxkItHtkqgpjjhG5CODkUauiUhA&#10;GCRKIj8TNpFqiDRCTqsDWrEGxFj5HjoTo+JIN8fkQ77Jg9BGQGgL7cguyCOkEgKJ/aRrV20vnl3F&#10;IXvlY/mZ9HxDfj6AkEJWRXQhsiIliSlI0ARNJGpCTqKmEOGaqMkm2hS0I2jrPj3LFghgq1as0JyC&#10;JvKXkHjnzv7fZAmGiZrEtVZpJmj22dlWaQqly+s8YuYkmV3DNYmpCZshYXMVNcMUM0EdZz1bsXkJ&#10;9zo2BcWExJk2UfrMt+Zd0+f+xJr/0vmlazfkOQJN/+TfBEw/NOgTtAmbc6UmH49otlIzwUC/qS8k&#10;FES+6WOu0zgxx1m+zPf5OT+eY1kEa2Qyf55ke0RvRDCiPbI/UdNKOP7uXvX9uRoz30/AnEgATUAC&#10;/UU5hM3iiZkwBdT2+39N9SEaEl1bORWkJXZOJEiIJ2Qoy/X1UWMbcSXxBfj4FF70S33Uj0X03VaQ&#10;EVoSU9RVuYkirpcAEgm+Et/s1HgFzQ3NaWC8Mm5Ja74Rhnk+yAfKKj7Pl8d155wHjZfS+I1486W6&#10;5kfqb1yM1JfedZvP+WP1Vl91afzlr/w3snmS9MhmPo+IT9BMQJuiZnOGc9RP27NJ85oxNVHTnNWq&#10;WoIYMSybraKmvpC96i/ZLJFCWFvUv8pXGsw+ONPFa2vIbvXb2rr8leEYOGeWW/1CdWtOc07XmGAX&#10;zxrmb+0v9PxWGvKfwNxcLmQD7U4IcAwaq/zoyDjFtsYY7cwWU9QUn6JmPxggapr/6mNsl7CpnwXz&#10;acJ0q27NtY1DYCzRt40fxo0pWBojpqhpLIH6rbTExjD7Mf/gG4lZCV/5SoLYHFchcc1YFBLi5O28&#10;ypq+xNbspf/oUz0fslVjv77nmHR9h53YTN/JfuYZMO94HjMftVrTj+N8fpawmbjZis2HH354EzWt&#10;aPMuIL/yXd91G3+E+rk4v8s/uw9j3mwzbVhbaVttUdhcVNs1ls/4CvkvpTf2V1btXl8PzYfi03bV&#10;qfjM3324r8Ls555DbcKWQvtBP9SOwJY994cEbLaFVh/qs4l1CXb6XyJmgmb7oI/OfejZQmg/YbIy&#10;Z9kzLyRmqg/IV1pjunAVNedYY1983qP03ok65hzlzGcgqNyukaDputWn+6neK7xHffGLX7woJj7d&#10;cGzHdmzHdmzHdmzH9tW6PWWi5uOf//zV//J3vvPqXQSxIZpNwSsQuFaxa92faROtMtwFxJvPuK75&#10;4F51CJeucekcaYS+ueJyFxAd27GJgSeIKzesZc206riLn/v5cK/P5nbOiu3cUxkJp/Zrn0RKn6RN&#10;ZHW9sJex30fXqZ5bvU7onjv28BAt5znbsRMuCZtT1LzGS19x/lyt/+J82SZy+kwt/Ob5fziByNl/&#10;craKM1EzJGgmZgJxc1upaYXmEDUTNCFBk5gZEi2vV2ZegPTts7Qn9P+aPkULP/Ts/bO08782Ezb7&#10;HK3Vmv5rU5i42f9srsKm1Zp/92sfuPq5//K/Ove6+7t99rOf3Qh3L5mJkr10zjThTCsd2QLlmaSn&#10;+IT0iNoI3fLOl//I0mC/tMgV5F9hBGMkH4i379jMB8gIobQICOUF1+m6oF6uP4+HuV/93Ze26uW8&#10;F/ZeyIXSAJGIgGqVJvj0rE+HIacQwUgVRC0iELn7wCJo3iZqIhPl65N9U9RM2CwNOYxIJDQgpNxD&#10;ZAFiE4EW+AwCjShJnFTPiQRL+dwfIKxb0UkAkkcZjrmO9mIHton8ZR/tm+2zFcw2V9fpY9LkyQ8A&#10;ARfxFrmFCEOYITtbwYYsRaQjTyNTEauJmdpI2OdnW6W5ipoIXHbQ/nOVJkETEL+ERSILUhg5PFdp&#10;9n+aRM35P5pWZCZqWrFJ8JSX2IhYVh5yudWYEcwEHKH9sIqazp+4s6zYTBiqrrOeXwnm/3HOeMfX&#10;/Zl26dh6/FL+0uex9tWheth3X+zGN5CFhMq5+gX0WWmJ+fyZfyOV+TV/5/9QnK8nGCRqRsohCY0H&#10;xl9jKV/Or/m5fqA/GMv4c+MYv0a0GiP4NhIdKRuxK0T2IvH5eKuXkP18PfB5ooFxhog5hcyETcfE&#10;534CUqKmUN9JfEi8FBcGPxpwXXHiU6JmAoS6JlRMUYJNEiSKJ2K4L2WqQ6va9TU+zGf1kSlq6o+J&#10;msQy/XaKmgQW96/u6ugaU9SMLL8kajZHhcYqY5mw8ct4NefC5pw55jlf2DzG/pU7z5GeTwib5xoD&#10;nVs6JEYkvECkPr9xzPmu7Tpz3le/6qZero+oN9/x5cjv5j6+ri/xe/6vL0xhRh8hzNiXrk+4f35K&#10;vGx+8wOdRM3mLaLmFMJW4YsfsVdCS+KL+3d/QZuwHTs2B0E2FYJ2lL++V//TjrW949q8eWi2e9er&#10;fOeEzqufC4tXv+pjvzz5CoizUc8ewkQB+2zBBtoZWjk7hUz2yRbgGJu4nn6ub5k79Clzw51TH7Ov&#10;X/nxzFyp2WrNS5+gnSujCdPsOAXqCWOOaxs7GjPYt3FD2Hgxxzn7+m2iZn3Y+MHP84n6LyRiSRfK&#10;k//03NCYKjTGTkGMLzQmVwYkkLlG9tOX9K2ErvpYzzb60+wzzSPsZp8QyVZ+SOO5qx+amafmJ2iJ&#10;mv4/841vfOMmbLZaE6R57vR8pp+6fr4rzA/ze/6nvWqjxg/33xwE2iQhs7C2q/3W8T6UBmxW6DzH&#10;S5vlhkROIdGyOHuHmUdYPqHj7qd7E3a/3b9xoPG4tprxxndofGfnxlG2TvBL2Ess1Nem4Aj3EjLF&#10;w5qv83vWMDYnapZenvI3fkPjeedXx441xsz76L7mPYqDZ/3ijsnvvGA/dG7vT467rvpUp3kvK/SV&#10;D33oQ3d98vXpimM7tmM7tmM7tmM7tq/W7SkTNU9PWVdfeOe7rj74v/2Prt53Fsmuxa8zEr6maBmu&#10;jz24C1/zeMfCJsqdxboEvSnGhY61r6xZj9Jm/LZrwrxu157H2+86iXbuqfT1GgmGlTkF0114vLm3&#10;7udekK+8lQX7ClP/97lD3PVuBM393FlvyBaOl3fWf8W8v0RN5ydm9l+bwsoPHd/ybP/BmbC5C5ph&#10;EzbHas0+UZuoOQXNRE3hXK3ZSs2JnyJsfuO9hc1EzGCfoDk/Q7t/inZH/7dJ2GzFZoLmFDVhW7W5&#10;rdjc/2eTsCn+3WdR8+/6BO1/8MDVd53yfvjnfv7c8e7f5kXqrW996/bSGKmyipczXdh+IlIv6yCt&#10;9Lk/8yJqvOQ7LnSsF/+OIQMgYncSwZF2k+hFIAgjiSIaZhgiZzpXGCKKobp0baH0WS/7xcsf3Fcv&#10;8F7EvZD3Ah68dFsFhnzyi/pETSSUNOSU85A4iD5kLnLwgbOoCZdETSBogmPOS3xL0AzSHCPSIQ4R&#10;g0gb9UYaIDkQA4jngHyenztLzJwCj/tCVDsX6eYc6YmazpXmuOvwK+0ZuZtNs0X2Ec93sk/+Jiyd&#10;TZRROcpETEWyITWRYhFj7htRSoRBiBNGIlOJG5CgiUQneqyiJiBrW6Wp7dkAqTv/R7NVmsQV4uEl&#10;UXP99GyfnV1XZ1qZqYxWXyp3hq7luq6/CpuXRM07d27+S1M8QbMVmsF1Z30TCJ8IEhUnEhYvHV/P&#10;nUJox++1PwXLWc6Mzzzumx2NF/yd3xIwrcxM1LR/SdRspWZi5hQ3+ToimrAT4Rg5B0i8xozGS/2C&#10;z/N9vjyFDGEEK8I1AhaZHCnL35G2iF6+zs8B2R8SNYlBRIMpbtYHEi5X0XMVNe0THSamqKmPdd1E&#10;B1An/ZAAMcUK5LU0Y6D667fyzf6boKFs13AfxjMCGB/PZxM19Qn9UL8gvBg3+/ysPjxXjrnPBDLX&#10;UI+I7yliJFSwBZvwnTmnNG4Js2fzhnh2bp5xruPA1sSE5it2l17ZxaV3fX5SfiGoU6IEcUV9CRCT&#10;6IcECffkHOWrX2MrKLc6CV1funyRzkI+3dzH3xNj9AWCTKKmuaD5RZq82oL9CZds9MBpvjO3mc/8&#10;SCdbGYfn50uzGZ/mE/lL9kpsSqCY/UgovTzasWPSQZp2AW1Y3ukL4Jz6qxCkQe1fXuflP9mXv8C0&#10;dfarDtl22qZnLu2e8NAzh3Y1/gDhgwiSmCltCprZwxhm33H21d88O+hDzQvCRE0wz5hz5idopyg9&#10;vxDBvoma2ZA4bSxp/GFT+/1IAvRJY0VjSSK2+hWyfQKZsSIxTP/Nz42T2QESscK0kfyJYMbU/Eo/&#10;kifhS8jGygJx6fkRW7MlW+v32rVn4fqS58bsxS5sle16fmS7+hE7mXs8m5mLzE9ETWLlL//yL2+i&#10;5q//+q9fr9a0QtNKzXe9613bys3Xv/7121dC9E91auwQNnZ0b8F91YZC44e2Be0krJ20e0Im29jP&#10;PuzVD1vE25+hY+DcaVvlBOWHBM7i2az5sLjj2RTEGwvZFvID9nPf9cH6qzZiNyHos/Vb4xh7ms/n&#10;O5R5fhXt6rPGyynUsXeiJZ8IiZjF5zGonLWsGU6UVx0aO4zlsxxpvdOoe5iCZGmruFkob/EgbUXl&#10;zvapTtXLfQjnfcw28GWNL3zhC3cJiE9XHNuxHduxHduxHduxfTVuT52oed4+8T3/aBPiErWmODYF&#10;r1UEK04Ag9InOicktMEmBJ6QOPdEca/ypVWXrpUQCDOv4117ntfx0iYqdwqYm3C6XKeyt7zn++x+&#10;yxM65vO4hMvyJWz6ZO8HX/Vt23+B2u+as+4wbQcPD/vN+q/3N9Ock+0r780v3T83C1ZlEi8TOSek&#10;wZuuP0+7f5b2N4aw2erNPk9L2Pz5s3gJq7C5rdY8IVFzYgqd/lfTqk2rN+EnxudoEzYTMn12NhA1&#10;rdYMrdpcP0PrPzYJm1Pc9CnahM0+Rbtirtr84W//31x9/lOfOve6+7d52UNc9ZId5st3hAu03zGk&#10;W/HyrOgceSPdvOAjTkBaQABAxyJWEAQRvvaRLI4hFCIVEA2RCvJ0DBkTKSNURmRjpI20iIhQPSIX&#10;u15EBaizPMUhMcJLey/3vYz30u2FHHlE5CNoIpMQTwgo+4QTBJW2Qugg6a2OQA4id8MqZoL9RE37&#10;RLYEzClotloCKYxMJEogerSJOqsjAk09Ww0QyWlFQCsviTpT5EnUjKgWyi+f/M6zqiCiFAmi3diH&#10;XYQwbajNtSvfzK/YRBqIs0O2Yyu2jnhCvkWwIbGQYcJEEsQZohQZjkCNTCXcIFgTNZHn2gsRi1Bf&#10;27NVmto9UROxS1BM0CS0WE2ZoIkQfiKC5lydKW9ipjJbjQnEGpCWoBnBXF0SPaeombDZyhv1guo4&#10;hcwV6jw/Oav+Uzhc00NipnstvqJja3mznEtlwzxvhivK5x7Yht2NW3yXCM+vEzShT88m0ido8vNW&#10;agL/bzUN6EsI6gg3hCRCTl8zRjSmNpbk15fGM2n1lQQShCs/nwQtH8/PjSUIYf4OBAF+r++3wg0S&#10;N/UFgmUrNhMyCyFR03nKmKIDEJYSM10zUhoiqyO6I66rn7SI68jpeT8zL7iuOumb+p6+xncJL/yY&#10;f0vTZ/QJgovxstV/xsNEFv09sVbd1cN1I70R+cQMiOg21mSf5hX2W+eIIK08xaExjL0b06SXpvx8&#10;IN8QTqEM7E+fAWmtpkLYJ0RE4nc/8nUf6qe+QvVQprEV3Ld86s9/zXvG9Eli82+kO/+fwqb+0Zwi&#10;NCfoH+ZIcyh7m5uIYexpTBU3pyWKGY8TNhPD2I2gnmDOdvpDYkW2I1Zku9lm0mZcCPIJp53tK5Nf&#10;aEdtqG2dJ19+URnSXXe1gTpJr1z2ZHdznbYwz2lj6Y7Lp/3ZxLHa3hzZcwdhYhL9xpsEzMSQ5vhp&#10;j/mjDGAX9lO+vqh/6T93TvOEeUH/EjefmFfMdeYZXyiwGtqzijnR3Mh20NcjfMJdeX4o1EpNdmzs&#10;qQ/aN+4YY/qxRGOMuPHHOGMcaMxoXAmls5X2Z2PPBtlq2jobOc5G7JOt2C3fkTe/CJUL8gXXmH2K&#10;fY3xQraVzpb6T6JTgg1bCRNx9Ck21J/MLZ6pzD2evcxF5iz/qel50nOlZ0z/nUnU7H81oc/QisvP&#10;H/R19wT5Wn5cu7hHbcLnhfUB6DnLeDnFRu2vP4o31jc/ZDt9tnmDXdvPzh2rX0/7ds3Kl8YH8gVw&#10;XP1mHUuzr/7sXF8G9mbLxoTGvezZOMx+jdPZVFs2pwvZt/csYyNbJ+JN0e6SULcKl+w/+3JhmGWU&#10;lv+Ir+U7lt+VrxCMJ+pbmNDYPTTuGCdAPMGyNJhzQ+dA7VDZrtM1gjTtM9F9dk+zHbSP1ZqXRMSn&#10;K47t2I7t2I7t2I7t2L6atqdc1Pziv/t3V+//T/7mJnAlZj18xhS8EumkzfSJKbZB5/g0a+LfKuaJ&#10;zzK+EtyrLj7b6hp3C4l73dRnFw1Px8/XV071rYxL5Zdn5hPvGmt6dUis3HDKB1O4hFXULP0DryRq&#10;7pjip/Iv1pEdtnvd6+n4XbY97V8SOh2b+YR3fWL2HCZwhn3/RtCUr7wd91naXeR88K5P0l5/ivb5&#10;+6rNnw/P20HU9AnaKWjat4KzdMKmT9LOVZz2reK8/uysVZonbJ+e3UTNXcicwmai5g/CWdQM3/es&#10;Z9/1GVqiplWb+8rN/b81p8Dpk7RWbX7X1+7/r/n3v+45V2/9gR+4evyLj5173v3bPvrRj24vl71o&#10;I8cCMi1CDblWWi/n7a/5E56CvM4B+xG6iJ1e+MF+6cKJSKAQgVA8YiHSN9JvksDikbzCCIhJRgjn&#10;NatL1511sz/rDfbdY+3pZd2LeC/egLhAHBJG+iV9oiZiSTpyUX2sTkC2J5QhCIVwm6gpDyCAkYet&#10;KEyAKy4dmYhERBYhp9RffSPMkJ1AnFGnPnNGyCHoJGpOocfx/lcQKWpfOsET4eYYIk5baCPtxna1&#10;vfuOLNK2+aVw9S/+M22UHbM58inyDXGF2EKGRXgi0tw7shRxqi0IGgmZrSAhdBCXEzS1Xe0JBE1k&#10;baKm9ieaEBKJi6uQeOe8EhIhnDjoc67ENUKe/9H0yVlCJhA4HSPSEGYSMiOOuxZIQzoL7XdcKN25&#10;hB31IeIlalanhMwEoQTNKb5W5/ahz9EmFopPlB5uEy07No/fq5yZNuOVWzpU7szTvvprGz6BLEMQ&#10;89tEzVZrCqXl01ZV82urZPh2YoD+ws/1HX2IeIBki3yLMHQt4wT/bnwEvtz41riVX4dJOCNdV3I5&#10;YhkifxG+BEV+n5AJrVTWF4gJU8QEaYmZ+gqIJ4g6f67QjIiOtF6JaHVIaNAfq5cwUnqS4pfQeYma&#10;6ml80zf4dKILn+bf/RAgUVNfTdR03hQ1leW+lO0arqVNtS1iP3I/ccN8k43YLvs1Ns25DqTNMcs4&#10;Jl18gu2b3+wr37W6XtfkB+pTnfhE+YJ0wkSCWqR9MFZWhvObJ6snSKs814TuzziNlEZa82ewz+db&#10;FTjnk1Yyi0vTP/QL56kbO1hJu/5QZ4qa5rBEzYSwVmrmY9NuU2iChCjx7r19SNDQdu5Zu7jn7t/x&#10;fkQA6j1FEPmFzgfptb15yblC7S8vW2pjbcof8hu2r79Xrnz8Sx5tnjgibkzpuYMgov0hIQTE2aTV&#10;fmDeTiSzn9jsOVE7am/zih8J6FvmCXFzif5lrjPnNf+wm+cSzyNsyX7my1bczh8TmGvNvY09wJ5T&#10;1Gy8Cfo91E8b44T6bOOf8UJba+cEx2nbbBP0BXmNqVPkymfYoXNmeWvZID+7zuccNq3vs7XnZPbz&#10;/BWaH/QJYMfmkPpUz2Vgzuq/Ned85bnSas03velN20rNVmu+5z3vuXrve9+77ctnjjIHTZ8VgvvQ&#10;f7SLMP/t2WqOybV7Y70+yCb1R2Kl/mmu0FcniNjC5hS2Lb4K2myuHOVld9eQLpTWNdUtP1Bf8dIT&#10;N6G+3L3xgWnP2kUbGQMafxuvs2/Ppfom2/Ye1bhYH03QY+9LKxGzdaJm7xGl1Z/Fp6BXnrmvvNIr&#10;x3Um8jWoHtVJ/YwvU9RU9+4DEjJB/BK658RNUGZliNcHug7URsLqBvM+J7SHcexzn/vcRQHx6Ypj&#10;O7ZjO7ZjO7ZjO7avlu0pFzVtv/urv3b19ld8611C15cIZWeBbE2bx6Z4uOMs3p3w/lfcfEJ1FTen&#10;GLpeY5a/xi/VM2wiatc7w/Wc678qiYMEw8TB/Zzq9qX3Gub1Z1r3M9Nrg63c03VcawVRs7pMwXKm&#10;X4Jj2nW/xg3cmzK2z9aejsujfg8PwbJ2W9tvtT/I77OyiZXCiSlgCl/v87MvfnBbqSmN0Gm1p8/S&#10;dszqzW3lpk/SvvAlG35NeP7fzded8IvP3/9rc/sE7RA1/9UUNU8ofQVhc1u1+Y3fsombfaY2gZOw&#10;maBZ2H9qEjf/yRA0W635/ecVm4ma//CBG8z/2ITrT9GeIf7D3/YdV5/5rY+de93927xA+eSpl2wv&#10;3EQj8UviZMd7OZ9CJrTvJT7IJz8CZ8ILfyTupfSOCSMIIgsgIkg8YggQDIg+iERqP0QEd85ERGLX&#10;mXBs1qE6znp3z9oh0mK+gEcUEECQSJdETYQUcglxYoUU0r2Vf4h4IdFsFTaFCZ/iBLbEyylqgn3i&#10;HDIYYYj8QdCwPdIgslM9kM3EGeQZgoCA00rNBM1A7Em4BPdJ+EkASvBUpvZwvdpTmwmzkzif0oba&#10;Ut7pY9qdTdiNXYJ9dmd/xBMSDkmFyJoiCDIMQYZEQ5xqayR6/9GmbQiZfW4WtJnVJbUnch3YyGdn&#10;s0MiI/HEypVEzblKExIKEwQJbFZjTkGTsEeccS7RDVnMB7J/12T3fGRCev7iuPPV6V6iJjxRUbO0&#10;e4mac7/jq8A4j3dsFT1n3uITa/kzHWZaeUpzD9oIkYks5qv6Ip+ePs7npQO/RiLLq2/wbaJAQg1B&#10;gK8/9ND+X2gR0hGM+oDxAanHx40dfLvxrnFJf9A/E1WAfxvHIpwRr4hmvo6Y5e+QsInAjfiNUF7F&#10;AWn1h0TLKWAmLoREB+c7NygrRDpPojmyOfJbWN06Do6pf/fRPa33pSzXImzpi4RL/nxJ1OT7iZqE&#10;FuMkkWWKK/q/e3MviSXqGOmtnRPIEi6yDzQPNac0VzVfNHZlY3nF5Um87Px1DrM/rxUSu2Zd1GPN&#10;Y15pxZmx0T0IQ/ckn3O6bvfQ2Bqqb+N1JLVxmj/z64hnfWCuDEzU1E+k6R/6hbFe+xK42KdxzTjX&#10;/0QnarKXMdv4zRf5bz7I7/gHu+kX3bP7S3xa4+67tLDaWjvrg9pTOPsdGENcR77avX47r8cO+XP1&#10;m+2ez/CNbFedlCOf9mcb7b2KCZ41tKd21b7mcSEbhGxh3DKGTUxRk9DgntjED2T0pylqmkMSNedq&#10;zeYgtqu/6aP6nDm0z9CaZxM29WP21AcbZxqDLoma67hhPJDW2ALaOJFqinOr3e07Jt8qbDke8ovs&#10;saJ8+Yk+wo4w+zTbsbF+MgUcYL/EHHMGOzaPZNMpaoLnL3MSeObyCU6rNP13ppWa/ltT6NOz73vf&#10;+7bQvnzK0vfUq7ll3pP75esJvXw9MbOxWFvX/kIwhiZE9mMXIfv1I5rC5pTi09blr4/Xz6fA2TWa&#10;bwrVB6pjoXqHBE99EbJ9PjN9gE31v8Z6NmXb3gX03d4JGgvBGAnsHTzjsnOiZu8M+u4U6Xp2gPb5&#10;wb1EzRmu8d5HoPcTYSi9POoF6mo8MNYkRIL9BM9Lx2e+dX+eIw7zelD7FFbfeW9BWwSfXl6Fw2cC&#10;ju3Yju3Yju3Yju3Ynunb00LUtFrzI/+v/+YuQW5iF8vOguArbkS/ibvz73lBnMC2fz71RrAjvsnr&#10;/yen6Oi4lZSVVRmhenR85pnp6phwGLoOJBpK38+/yV9dwt3l7mlzv/Og411n7ld28VBdLomae9oO&#10;8SlqVhaUtzxzZafy3EOCZdcXznsLe3vcHP/XD+6rNaHPzc7P0q6CptWYwi89vqcXTji3T9MmblrB&#10;+YtngbP/2Hztc3dB0+dn56pM4RQ1pfksbZ+kFYefOMWJm32Sdn6Gdv63pk/QQqImiPcZ2on1k7TX&#10;/7c5Vm8KiZu/+Xf/3lPyIvPpT3/6ygtxYhxSY76Er/H21/QpOPXLZPvCiHov+hF1wbEQITDTxaVF&#10;+kYGVxayyHFhBEMkA0S8TiJp5nNehFPEbddof73upTpCgm9toi170e/l3Es2UfC1r33t9adnf+VX&#10;fmWL+x8kx7ysI44Ia4hApCAgd0GcAJOwBeLlIXRF1E8BLlFTOkIYgYg8QvpqA0QokmCSz0QZxCbC&#10;i0hJwOmznEQeqwEQYkKCDzLNigF5xQk/iT/SlKN87bIK3pHw2lm7aj91EvIv+bO1PDDjkK2RiYgo&#10;xJT7gwi3Pmvm1/+RZ0hTYsb83GyrMwNBEwlbeyLXtTOiVptHvhM0kbpWrLQq0irNBE1EMMElQdCn&#10;T4lrfXKWqGm1pnT5nU+IYd+54iV0/fxg+oX8BFfn5EutHp2iprrdGcLmKmquQuaK7mMVHBMUwzwG&#10;U1gMxMzQsfLdC7OMiSdyfffJnsYLPs9fEzWneG8/URPy90TNRBogIiQeTFET9HHknLEBscnHjRv8&#10;2xiTbzeWJY4gmhHwhQhWJDyy+ZKoCZG4SN0IZr7fipgIYog4jjye/WMKmokMjssb6RzRnJA5yeXi&#10;iQ+RyPXNlWhuFY17Mh5ORKrXp12XuMXX9Re+y2+F/Jqv83k/DEjU1E/0GyJLY6J+bwxwX8psFZD6&#10;qItrun5CBxsYa9inMCT8saP5g22DfXYtT/NRcP60fTBGRqgLE03si6tPeZVbHJTHb9SfzwTjZAIN&#10;fyoOynTeOg+6p+6rMbj5z1gtNKabB817SGdzXz+WaU6pv0j3HCKf/uDahK1LoqYxNzFsipr8MV9k&#10;u8QNtmO3hMOECfZzHeEULLr3FR2v/2ULaflj19HGysw+zgmJRforn8rXnZtfycP22lf7K2fWLTs7&#10;bq7U5ubKKRQYW4wzxp45jzc+BTYwdpmfobEsUdP5xirX08bsYM4wR0A/Gui/Nc159bM+QVtfa+7q&#10;ecTzSaKm+ZY99T/CZmNNYxA0zoDxK+G68WOKmolY0/7sot0Tq4C/a1vxxtHsKa6ttX/9S/vrN6vf&#10;QDaWdz5nNqbrk46zr/aUxn5sN58VmxvE9YlW5c0fm7ElG7GfuYatpBGozUt+JPcbv/Eb2wpNYiZx&#10;04pNqzSt0Hz3u9+9fYKW4Ok/3Qmi+mrPT+7T/XWva9toV23c+ChsjoGes8wH+qO+aT/7sWfzSHH9&#10;WBim7Z1fvPMdN0+1krN+H6pH81G+oa7TZ8RBfwzTZ7QB/6jv6dOQjbUZW+qP0DOtMVHfNL8w4XSf&#10;AAD/9ElEQVT3HGtMZO9EzWyfeAiew/XdBLqeG0KCXZiiZgKfsHiwnxjYNYpPzHrwReCL0tQ1oZGP&#10;2i/NfuMPNB5NlF7onMoLvS+5bmlr27gX8Uv3OdtE//jYxz529fjjj3+JcPh0x7Ed27Ed27Ed27Ed&#10;2zN5e1qImh6qPnN6KXrnt37HlwhckOCX0PWVipqESGJd8b2sm0+nEjbL33UqS5prXuN0TFrHqlv1&#10;uj7nfB3pwonSpuAH87g6hI7PaynfMfeVyFh5E1veM9ZjhMryzPT2L5XXtcRn2ZUFjid+JpKq/xQ1&#10;r699brOb9n7llp6IutntdC5h820bbv53c/8vzR1v3j4/+7JtRaZPzbZS85KomYgpLWx5TunbKs7z&#10;f27OlZy//IKXXK/gJHBapZmgOT89O1dqJmSuaAXntmLzhPkJWsImWLEJP3AWNueqzfk/mwmaxfsk&#10;7RQ1A3HzH37jN199/C1vOfe8+7edxpjtl6wR6/PFe4pz0kLHwsx76TjSZoqBMOMr5IdIUmmRwYgD&#10;mATrJBOQC5AgsJLGHYfSylt65XbNCKlQmnAKc9K6Z20A2rUXdy/xhEKiIMIJkUTQJGz6/yNCJ1JR&#10;eyNYrAxEBCIFVyRcJWYhfcMk6i+JmsQ5BCLyEAmEtFF3dUQIIM8iyYQRoohOomaCD5GHoKneQoJP&#10;/zEoDzFTvvnpWYQcYmLaVZsihxB97CDdce2g/bRj7ZzdIRuUphznI5uQT5N8A22K3OoX/YgxpBgi&#10;DbQHEHsTNRMya0thqzMTFQkp7KHtCZpWqBA1Ebut0lxFTYLLFAIJeIRMoiZx0zFCjHIQw9kUoR+I&#10;cImrU9jMLyKQ5znqqjzCpk/ZTkETIqqB0Jf4ehvUE4qvKzYTG7+cqDjjU9C8dKz4irXcuQ+uf9s5&#10;2po4YvxCFOffsIqaCZtCvr2KmvWdh86rohDRraiIiIusMzY0vvJx/gyNZXwZ+R2pro8IkcyR8eKR&#10;9fm8ECFLNCSYIG8TF/UBRDMkbII4ghhKi0hOyFwFzUk6O++SoBmRXByJnKAJ1RPUfaaDe5kiBLhf&#10;eZXneupKlNQP9bWEeP7Lr/s/zSlq6ieEfv2qlX99AtN9uRf3EGmvLhH76qDdEyeArYw/7TfvNKdA&#10;AqAxS7x88giNg4ll0sQrD6SvPoFk79iaNtHYqN7Gx8RMPmS/MALfMWWp15z3Gm/zVfvdUwIbXy5u&#10;Xomg1w+mKJPIJg0JLR+S33XZgG0SNc17iZrG4URNNvNDlAQRvmB8zw+N+/kW23Xf2iExaqLjtUHp&#10;iVVTlBJ2Tj6Z/7pW16jfVpZ2djxRE5yjDOe4BnvlP/mVMrIJ/9HOCQQJCokl4sQB7ap9jUfN5RPz&#10;k7OrqCk/UdNYpR6eF8w1+lgrNfshTD8c0M9arTlFzfrbbaJmqzUTNdnTeDPHF2OUfplopf+zr/Fk&#10;zvP6bONObdtYAtoZ5n4+Uhr7ZLdp62wqTPBjT2C3bJfdgK305fxHefpMz7n6SfZKvGFPoX7Tj2Lq&#10;O+xW3+kHAT23eQbzbGkFJnjG9EUWz5n+UzMxs//X9PlZ7wCe4ZShnvmoe1vbSRtpU3NKAiHoa56t&#10;Al9pTjGP6M/izSOBndm756/sP/1g+gM070gDcdeAKW6qk7D5DpqHmjtAvHG+e9M3+Yx7NhY07mdz&#10;Y2njczZmc+jZlm17F5jvUca4Cf13CofGwcZMzw0JlhNszi+EQfoq8M19ZSYKQoJgzyU9m6hH+eyD&#10;eknvuDoLjQ3ihfy4953GI/coDtJDac4NlS+uHBCvXwT1E1b/7jFBM/Bpvv/oo49+iWj4TMCxHdux&#10;HduxHduxHdszdXvKRc0eqB5/7LGrj/y//z93CVz3wi7yJfzdCGNEsbuFwD0+z0uYTNTsGGzljWOV&#10;AZsIR2Tb9vf0RLxNvDunK99+gt72KdZTHqtFp9AXnOM6N/s39Z9IKA27OHi3qAmOTcGy+stbHsdh&#10;Hp/59zL2+Lx+5V7Cmre00mvryt+vdbeo2f+NqqP7aoUt8bN2Cm/3Kdsz/vV5BecmdJ4Fzilq7qLl&#10;vpIzUfNLjp9A+CRsEkZhW725ruBM2CRgfvMuYF4SNVutKbQ60yrNKWz6FG3/sTk/R9uKzf3/Ne8W&#10;NX9giJsJmf/4BP+32WrNXdh81vZZWv+3OVdv+n/Nf/HX/vrVY7/3e+ceeP+2z372s9vLYGRYL9+E&#10;JWEv5NALei/nHZ9iXucC0qYXfGHxCFD7hdKEiICZHpBAgFCNWA32kQohMimSIYIZIpE7HhlR2dC1&#10;gjwdq/7VN9hXZ4ioWl/mkVDEvilqWqVpn0jiuPIRMYhbRCBSMCAHQ+KVMEETEIcRvwmZYB9536dn&#10;kUYIHWSduiITkABIMvUAJFkiDcEG6UmgTPSxQjNRUxpCjaApTPxJ1HS+8pEU2kibT6JPqJ0dq+0m&#10;EZQ/aNtsbj97SIu0Rz5FVE6iKiILuYUYAyQZ0iwgVgmaRA6iprZLFGx1ZoImkl37s4e2n6s0+/Qs&#10;Aph4mKBJaEnQJKgR6lqlSdgkyCCGEcLKdg3XzY4IYcieiOGETXlbnTnr3Dny5C/qh4hupU31m6Lm&#10;FDAvYYqa7a/CJnw5URMSM0Oi4wxnvvZneaH0ec1V1FRG6WzGN5B4SH59NP/uv8kSNfl0yLcJAfw7&#10;ohnxjICGRE1jbOSh6yDkjAt83FjZuMefjTmNUXw66CMwSef8HemKeEbEtvJLXB9A9LcqBREdmQuR&#10;zyESOmFTH0nIjDyWFokMzlEOMhuRDNoz4htmHRI1ExoKEcZzH/RjiFSefds19GX10h/0GX0tf+TH&#10;fHuKmn3CWT+pb/VDj0RN95Noor4I7upTHbQ/WxjD2Am5DfYh4ckxY1NxofGq/ewMkeQT2f62fVCP&#10;1T+g+s1z8xn1L19p2n+KmuaG7qUxF5ovm/uMzY5D4zSfNoZHSEc+6wtTXCO2JWrKZ6xXb37FNo2r&#10;5j/2InQay8xjxujEMMImP+XDbJe4wueM/4mafKt4/WiKl6XVJglbzVH2xWd++9otwSf/5qfKrjz5&#10;yuv6l0TN2j3fyF+0bWn2a2Pjh2cL86rxpGc4cWnaFNE/V/lp81ZwGu8ImJC42Y8zGreUY1zSh7V9&#10;q6H1r+YPc4l+5lifeZ6fS++HNuzXfHabqJnwlZClfzfGsK1xa44x2jE7q2NjTaLbtIm8wFbSxPMJ&#10;x/XxfCO76zfTL6TnH9JCfZONAptJY1Nh44L2nM80+kriEZgn6jP6Bnv1TMZ+7Mmu5ZdujrIa0+pL&#10;qzT9WM6PcjxjEjJ9bvatb33r9f9rWrVpX355+Yf+3jigHRr3tA1oS22q7SE7GIebC8wbbJboyJ6e&#10;rdi2MTbY94Mix8U7LvSc6ph95chjv3z9mCHwFdee81liJt8RGhMSOoXS3UNzVPPV9AuhtoA5/mdT&#10;Y2t9FYyN7MuuvQsFfbP+2XtBYh6bB88Iwp4bhCum2CkeZp55rjIhv5romGvmf/nWCqKjMWEVH1ex&#10;Upxf9x7kvo1PjVfzPGHtIJzx+sWsk2vbB/We96wNjF1B3/jEJz5xl1j4TMKxHduxHduxHduxHdsz&#10;cXvKRM1LD1SPfOLfXr37P/zfnYWvu8UuSBRLRCOKXeMsnu24Obfj0hMqpRPFylP6pWPO63xIUCs9&#10;UVFYvSABMWHOp1g/+Kpvu/rAOS1hUd6trBPuJRg6VnlC15ZeWvjg6TpC+YOyYeZz3l6H/Vj3F6S5&#10;/4cf3Nuhdtnv/W6BtXqr03bOCVZSOncLz2nX+yfIR6hUztqm3desY9jrutdB/uqmzMoP+0rOl2/w&#10;uVqrOQmXPk8Lrz+h/9qcn64lZBI3HWvlZ6Km1Zr+a/O1z3vh9glasGpT2GdpEzZDombC5o9/07ds&#10;6DO0QODsc7Trik2fobVik8AJrd5M2LRqM1EzbP+5eQaRc/sE7fm/Nr/ndI33/MRPXv37xx8/98b7&#10;tyE7egHt5TMhKVHTvhfSuQ/Fp7gJ84U+8iZS1As/RIjKK4ysQ+AJobyRqoXSIg8iEiIV5Okc6RBx&#10;HCKcJhmxovOLd+1Zj0LX675Bm2jPxGIv5ghDIkmCJsz/00RcIUmQMwSpRMspZgbp81iiJ+EqwnCG&#10;SH/kPRIRIUSYQFAhsdQPMYA8Q2whzQDpGQmKUEOAWq2ZaOle1J2wiTwjBhF6wHH7iT6IBWSDNtGm&#10;iCCkUMSgfe3Gn2o3cdCu2jNfqr21/bSXtkM+RsYhLZGbgIhDhkZoIb+QcNoaEGZINO1DLGyVZoJg&#10;YibBEIgi7KPdEbet0uyzswTNuRoS+YsIJrYksBEzgZjp/zQJic5VnmtF/lYfQOYHdQW2lTchM+Kf&#10;7R0D+9Krs7q6ljpWv5Co+USEzUsgbEIrUVckNF4SG6XNMPFx7ofSxddyKyPcdtw9ahf+h8y38jL/&#10;5dNT2LSfsMm3rbpudbK+MQVNpDPo0/wecYiAK0TKNdbyaeDTfDt/NjYhwZHokafikegR60hW/h4B&#10;i5CNsI+InkS/foDcjeRNzEREI6CD/UlO6yfzWOKmvpSQpOzEQHVwbdd1/VVcUF9CTsS5uoO4dPcV&#10;mQzljWBXrrojt/m9vlcfg0TNPo3pOL/n/8ZOY6V+oX8RNRHm7tF9uR/3od6u5dqA7E8EI3iwSXYR&#10;ZqfERHMMGyZmNN8kFmZj6Byhso2Pla3cIK18IE2efINPOD9hpuPKk17Zjb/uJ6I+0h7cqzzOdR/5&#10;ZeNu4zAY04Xm7OZ+vo2sjpBGOOsP+gfoL0LEs35hjjT2awt+Zewzrs5PBrMZWxsLiZqw2i4xY9ow&#10;38vH2DSRQhtoK0jQkVbo/md7QvlrU3HlKde1gK9Wfu1cW4Pj+oCwaykn+0LPH7XzbOOJ+YMyc6fn&#10;Oe2pXbVvY1Hzu7D5HfwgI3GTXUA+zwRsxy7uj/DIHvpVoiaY5wibiZp+KMJ2fmhgPqu/mdeMt+am&#10;5jCCpmcSc3CY409jTMJm45exLEEKmusvoXEnaPfGyfb5hXtkU32mPiKevdmanfQV8fohny1eOM9z&#10;XL/pubYxf+0rPYclNAnZjS1AXD9iW3MI2xKjzVFWpBE1hf3YzGdnrcpMzOx/NcWt1HzHO96xHXcO&#10;H+BffLFxuL7SOJ6gqW8BmwAbQfZiv+aNxMjAh+q3hdL4gXgid+iY57NCaYmec6V2z3P5jrGA7/Ab&#10;cSGoe/Nf/iTkT+6zPsw/Ejibg7QP+7OrsYCd2dwY2TgI2Va/DD3TmvsT8vRVtkywC2w/MUW7dX89&#10;No9DaXwqv5KeKAjirsu3igvtVyfx6i1MkHQ/ves0/sgjfUXnGVPm/gyhNlGHWU+QLnQf9ZfQPUtP&#10;2PS89sgjj1zkuJ4pOLZjO7ZjO7ZjO7ZjeyZtTytREz714z9x9c5Xftu1cJXglXhFyLoW64hcJySu&#10;JazJs4lkJ8xj71TeCcQ0qyorU5owUTNMkY2YtuG8v4tsez0Ib5fqAglzq5gI+/k3gl3lVeaavzJa&#10;vbjm2Y/touZ6zvunsHrOs+fbRcJExeqtjbTHww/e3Razffo/0u5zP+9GDE3ATDAurXTXdb6yZ1t3&#10;ffbb7b9fC5RdeeLOE75trNT0edqu1edqt0/Xno5ZkUmkTNgkYILVmcJfO8HKTOGeZz+2pZ8/R+tT&#10;tD///BddvYageRYziZzzPzdhFzt3UTMxc/t/zROECZ1h/s9momb4oWd/w4ZEzf5v83vPgmarNqeY&#10;ua/U3EHUBKKm1Zo//tf+j1df+PSnz73x/m3+bwRR30tmopIX8iliit8makL5hV7okTbiwgRKROgk&#10;QyN2InukrXkRBfO8eVyILIIIwIgF4Tw3IjZSFqE8RU15OwYzPsuZmOnq1f3UNtpR6AWcIOi/M1dR&#10;EwFFHPGijkhC2CAALwma0hI71+PSkYaJmIma4oh7JKKy/fId0eNa6o9AiBxAdhIgIzUhYRPhuYqa&#10;7keY2APiQPQh+CDdlOEa/AP5EzkYmauttVntla/lT9o122drYD/lIREjn90XIg4hNck4xCfyCqmV&#10;qIkER34hxZBjSLUExMTCwCaJmtkA2Y64JZYgcluhOT87e+e8EpKAZjUjgY2ImahJXCPGOPeBBx7Y&#10;bDhJ30g/iAgMjssnfwKsunZu9yGdGKDufEWd1dfqNfVUx+o5RU0rR/ucJ8z4bUjUvE3YTFRMWCy+&#10;7idezuO3pa3lBOmX0LE+Pcvn8m0EGD/u07MJm/bzccKnvFYmJ9wnCOhDyGdkmj41ScVJDObr/N6Y&#10;wb8b1/h2ghjCFJCnEeX6TOQ6oQThyu8hwj5RUz+YomYCf+J+gmYk9ASCeManqKn/OBdZjCRWJiC9&#10;XSdiGBKWQJ2qm/pGoCdaCt1Pws+8p+4H9GV10C/4NZGef7Z6ONElUbPPzxJZ9F/9WV9ZRU33lCCW&#10;IKKO6qVO2ru2N+ZkH2g/kbKxqbmmsUu6eaXj5amcxMTGNCHbz/3OlS5/46n6qZt9eSsr8l0oHeQL&#10;8ru/iHtwrnyJMuo+5z5p4kJjdGN2xHaEON9HuIO+QWQzJ7TizHF5PXu4J2O0+auxNVGTnY1jxjvj&#10;mzGQ/dnOvMZ+fIJPAn/k79P3wvQz958AlfiYjaXVDmHmEy/dfn5buUG+2lVcWvuVpYx8QDto455F&#10;tHPjQ21e3LzY85e2Jwho0zmnB2OUkIiVmOlHGWCubsWmdDZiLzZUH33fHGVe07/64YB9wmaroqeo&#10;me36/Gz2S5jOfuZfNiSCGW/mONMPKBKiJghRwM7Gmca6xh1xYeMG2xtLxI0r09+nPadd2Sp/kEdY&#10;f8pW9Xl9DZwP4mykf4QEr+LmgQQe/WAKNtqfDfWT5g4ij2cy85AfllmN6VnS8xgx03zls7NETp+X&#10;FRI4xVdRU+gYe/Mj92e8m/OItjQeamdtnjjIPtA8ke3Ykk2J1UI2JkIaZ6Hnlvpw+z17gf0J+Tp/&#10;ip2uwW8aA6oD9HyXH4HxXd2FwKfsG/PdW3NkvuTetUHjRX7CB/gGP2B347ExvDGy9wF2DvonW+uj&#10;7J34NwW8hDtxPrAiwQ74RCJemPk6br8yK7f8Mx2qhxD4nPoVqm+iZnAvwb0Zx7s3x8VnntKC/UTQ&#10;ynStUF3EZx3VvfsItQ30DCa0MvkSv/VMwrEd27Ed27Ed27Ed2zNle0pEzUsPUOGRT3zi6oN/6z/f&#10;BK8pasIupO1CGOFrimFTHLtOPyGRjFC4hzuIZpW7nX/aV/6EMua5XTfRMQFS2l3XPect/4oEyYmb&#10;YzeiZvGZljB5I0reHLfv+L4yNOwipnPCFDXff7rmJiCeUL2UNUVF8e4lm2gfwiJBuLrL4/5rV5+F&#10;la/yCx8+pcMmMDtvaTfxTQQ9Y4qTCZcgPVvtn5x9+bWouUI56kPYfJPPz54FTULlPTHyEDYTQK3a&#10;/HlC5nNfsImZ4JO0xYmc+8rNG1ETxKFP0N61avMsaK6rNS+t3OyztFZrEjXn52eDT9D65Gyfnt3w&#10;v9o/QQvv+Kc/cu6R93fzeR4viL10ejFNqITI98S6IF/xBChA1EwSB7zke9lPnOqlXzjJuvJFDkwy&#10;dRJ5iQBIv5kvITI41jUqW17HIiIinEuHyhJ2/WC//O0L3bd2WNvKSzXxAwHlV/FIpERNRBQSUX6E&#10;CgIHAbiKlgmaE/OYc5D0iZiIw8hDZSKOEEDIHmIGkk77IxOQAeqIPJsrNQISdIqaBB7k2SpqClvR&#10;lqiJLFUuUkT7I/kQvggidUAIabfpS7Uf8KfpI9kD2I0NI+uRiMgnpDLyEjmF1ETGIbj7hX5iDtIL&#10;eYoIQ4ghyiLYtJ32RMJaXZKomW2Qu63QTCBM0ETu9nnXKWgS+YhwCZpEPscRwcpzHfZSB3WJFFS3&#10;6heQfBGC6pqomUjTvShPmnvxCUB+M8VY106ATdQkskLiZgLnKmCG9TO0kLC5ippAVFzFyYTGjhF+&#10;Qby8M77iUr4pZK5gCzbjG0g+BDFBcxU1I4mnqJmgmahJCEjU1F+INbeJmgg7Yyzirx+Q8PM5RvJt&#10;fo0o59crUY5QBXF9SF+afh8Q90hZ/aC+gKh1z/UDRC/SNyIY9IfI4eL6if3EBn0nghgZnKCZqDmv&#10;pw4honzWM2EzJK6BY92HsroX9VcPPm4M1OemqMl/EzX5uJWa8z81CSz6i/6BHEfEI+eVSRBzH67j&#10;ugh+9dLOEdq1v7EnQTKCG5pXJswnzTEzD1uDNOWwdcJKomQCS+nygePqgmzXbqCO9vmG4/LxJciX&#10;pFe+sHNrd3HlKsN5/FLdG4fnXNncZ+zuGYKfG/ORz5Ns1i/0D/1EHPHu2QNhrS9oB+O0eYytEsfY&#10;2NhljGwFO9sb6xoj+Sf78cvE9gT2KWolaHXP7lEbaNts271nb8ehvNKhdO3I/tmj8+Sf5wi1/8xb&#10;PvtsNf0lnzEm1Pa1v9CYYY6cYrJxRrtq30QxAmVCpnHKynQwbnn+ACvVzfH9V7BjbOUZwfWNF+ZA&#10;c1tzxBQ2p6hpbknU7PnE/GM+ZdvmueaxVuE112VL4wy4dkJm4w3bhsaFxojGGrae41Bp/CBfZ5fV&#10;F2DaLhsJ7WcraKyWrt91XH9mP3Zjo8Z40F8K9ZvEHf3AXMF+IK5/OG6+sG++MR8RLj1DCuf8ZL7y&#10;YzmflfUjun5It4qab3/727eVmo6xuXq4xwRNbabttGfPT8Z7tpiCIVslZLJdqynDFDKB7QNfmM+s&#10;/RhvIn/hI3ylcur/Xa/npZ5zG88n8qXuwfwnPucx/tR951OQz/AX7cTG+nHja322fsm2vRPpn1PU&#10;BOOkvmWcTLjrWcG4Kez5QRiMo/p1zxeQr8x8E5XLl4qD60xUj4nqJ0x0VG/gl435sN5bzzsznzT7&#10;+Xxhx+1XPrj2FDhnfbs/9689hNrG2Bfs+/uMT3/60xc5rmcKju3Yju3Yju3Yju3YninbfRU1Lz04&#10;fQkef/zqt3/6Z67e/apv28SuBLLEK3HC2I5dAJtCWnkgUTPRr/OIa5W37W/C2i3XOYVTtBMSAzfh&#10;75wGXXPWadZL+dflnNJvcL7OCZU/y7XvWnv46muhcq/D3fntS58C5sQUO+XbxM5zWT6LWz77sAqr&#10;9m/ST9c81b9rWvGpLlA+aH+muedWWnaP2z2cytPe2WCiFZ7bZ2TPSMDc0s//oyn0uVlxIuee9rJT&#10;2o0YCtJ9bpZYSaCEayHznOZTs/5Ds/BXX/iSbfWmlZ4ETum/eILP0RI0gZjZqs1Wavp/TYImEbP/&#10;2gT783O0P7aImuB/NvuvTbBak7AJ8zO0iZtWbLZq02dnCZrCXeTc/2Pz759Fze/9ludd/e5HPnLu&#10;nfdve/TRRzcCpJdKL6VevnsRR7rbvw0JUPJG1kTgtL9iEjwTkXYJV8VnCPLaRyZE8EFkq2MRguvx&#10;8kQml7/0ef48Ns+faeLCSAxhcW2JwCWaIKAQSIma2pxogmR0HeQKEgcBOMVLpCCs+1PUJLpF9iKB&#10;IoTsRwAjfBA5iBrtxmZIAkSAl3/1TNQkZNpHiCJCkZwEHPeBQEOaETWFRMwEzf5/UD5EGeIUqcBP&#10;kD5IwQhfbc8PInum/+VP7CwPYrC2zw7Ki1hELikTqUh8QECthFykHNIbmaUtiDQIOURYBBwCTdu1&#10;wpEAon0TNK32QtYibgkl62dnkb6tZpmCJjEtQdO+PIS1Bx54YLsOwi5ijpCEhFNPdUQWSgckXisf&#10;2DWCUBzxF7FXnu6HIIBYdg+u2T1YJUqMTdgMU9xMtPxKMMXN7p/omFg5RcmJRMkVjiVKzrTbUF5C&#10;avFAANOX+AvCPyFz+jFy+JKoybcTNQFhlrCpLP0mYRMiFfW1SehB42fjZOMJ39Y/+HXEKbIcEraE&#10;+hJ/J7oRAPk9UloYwU/EBGStEHmrLxB+pqiJBG7VTeCHiQzAFxM2nas/ERhBP+s6iYKRwgSFkKgw&#10;MUXNgECeomblgeupq7GN8MV3V1Hzzp39PzX7JCZfn6Km8TKyfAopxgdt5D5cN1GT6MFfprBBoGoe&#10;AXYjZkRyC0uf80r75c/OCY4JmAlt2T67N+7J25jXCivx6iqvchNMGyu7hlCZ8kJtXxnIe/ndA9/k&#10;o43F6g/NfcZt/g0R0Ej0xMwwRU19A1mOvCbaaB8+xC592hvEzXX9N6PxrDHPOGcMZ79EC77NN5WV&#10;qEWoYc9E9e51ilnauvYWJng5HqSB9rJfO2pb9stOM3+hdHlD+YTZVVtrh6Cthdpd+zdWgDmyH0ho&#10;d21prNGus937wdIUNoXm51ZpGseImmC+l248Y0NzsD6n3+hT/diluUL/6xO05rRWa+pvCdIE0URp&#10;9kucmsKmfghz/uvHE2xpjGmcMQ6w7SpACbMzzGPsrp8kaGb/kL3ZvnFVOO0N9av60rQvG+rXbJad&#10;EjX1lfqRNGO/Z576TP1mzhU9G7Ej25iLPHu1MrM5yY9t/JjMvvnLcc+cU9R8/etfv/2PJjHT6rVE&#10;TfOY67mH2nDOF2w/n52MveYBfa7np5D4mADZM2jPpewf/NjKc1bxFR2DylFGQmc+5JqQkKoe/SCn&#10;uUu8OY5vTVEzYXPOZf1Ahy/NeSo/YHf2Z+8E7Pps9gV9tGdc6MdMbJpwx+6Jh8S62Yc9n4tD4h1f&#10;KJRWns4rHjpXqD+7RmFxcP1Zj/ZBHasvX8k/3UfhvLfSirc/z628ypQmtO+a1WH2i+oK3Wtwj+YX&#10;7xzBPvD7xx577DLP9QzDsR3bsR3bsR3bsR3b03l7+omaJ3zxs5+9+sh/8V9tIleiYOIW8avPxRIN&#10;t/1FCEswk56oRpST3rFCYuI8f6Z3zHUS3oSEOeVtQtw5LXEysVIaVIbj6iGt6yV6dt0+5zpBLEwc&#10;tC9OjFSW/coHeRIPW50pDnsb7CJkKC/I+6FXffu1yDmxn7uH8nxoE0h3kfTDp/hHpJ33obKg84XV&#10;6X2n+068VO9WhM722PeH/bZ2fdW22vJfP2iV5r5SEwibVmr6tCwQPBM4SwMip3xETcKnNP+d2X9p&#10;iodfPYua8EtnEDZ/jeh5Xr2ZGCr9F8/C5hQ1fYrW52kTMoX+Y7N9qzNbpdlKTZ+fJV4mbBI019Wb&#10;U9RM2Nw/RXsjaO7YhczETSs1+wytFZvwc//l/+3qsUceOffQ+7d98pOf3F4SeyGFKS55GW+/l3Nw&#10;LMIG2Sb0Qi8sjsRByAVpEXMzbe5P0jSyYJIGjkcYS48oAsfCPP9SuRCJ6JhQWULplQ8dn2FlzntU&#10;B/enXbQj8pAwErmUqGnlppVhyAlkGLIFiYP8S8CcIubcn4KmtFYdwSR+IoIQPUgdxA3STn3Vjc0n&#10;8YnEnMJmQHgSNdXXvVgdoP5ItURN6TBFTeUgG7QHwhdphgTSntpq+lN+Jz59SV21sXPEgV0ikQHJ&#10;GAmNhGy1AXIOQbUKOcg5RJa4dkksjJDTZhFtiNxWOWpzBHsrHYmaiYJ9dtan+O7cubMJKwSWBD0i&#10;XJ+cRQIjfrMd8THCDRBu1RF5qH4RvpGI6pqwmaDpWPcjzu75hesglRPN+U7CAWEWWa1eiZut2pyi&#10;5lyxKR7sJyhdAmGzNiBqiq/iY/sJlvfCXMk5y7kkYK5p9t0jO/NBhD6fRQRP8O1V1EQa93+ardSc&#10;omaCgT6DSNO3QT9DyEXe5evGVGNo/q4+jTeALM3HI8/5udCYoS/n60hXAmBkPnIa4Y+czf/1/8hb&#10;vsXH+BqfSxRC+LY/yWDxKWpGCicg9cMB11pFB0AOq1+ipjrOuPtYgUTuvhIn3I/rqZf+yXf5Kv/L&#10;B/lvIkuipj5LzOf/rdTUz/Ub/cX9JWq6jwSx6kEESfBgCzZBaidggnjzUvEETEjsMIbZl4+NjV8r&#10;ErqErjfTElMgH9BO1dUYGPnunEm+50v5lfLkVY7zOtd+5L37UGfjcX7qPtyDsVk6X0ZqI6aR0JHl&#10;iObmmIhmc419c0OEufOUycbGM7YyvsJttksUM85lv3wSEijYcfreFKshuyZeiWs3mG2iPYQgr7ar&#10;HbWvdu68ympOIqbNcuQROi6unZXBJ7Rvc12+kt9AzxzGDXNowkDtTsjQ9okaxqBV2ATCpXErUXOG&#10;BE/52clYpc20uR/wNCeYH6ao2Y8I9Ml+SGCOMdewXZ99Zj/PJ+xnDkuQat7Klo0t7DhFTWMMwYld&#10;+YuxTv0aZ6AxERL89WE2mL5ev86u2SjRs3NW24M04C98QP+qPwT9xbNgY3ww7ve8nZBTP2DTaVvP&#10;Zeac5iU/JjMvmZOkh35oY46Sb/6Qzn9qAmGTmGm1ptDnaT3XqYN20K7aF7R7fam5ovnB+Ot5pGcn&#10;9pvPI2zrORTYO/gBV1/AmNCvAz/pBwz8RX5hUI7nsyluGgdcH9RFnTwn9UwUEs2bz4wXMIXN5rAp&#10;as6xgg+we33W+NhYqJ9Ou/d8GxonhQl7hQmK9dkEywRJkK5Plm5funNmvvo+2HdspkEiofgqYlaX&#10;4nxTHSEB0n3kv0JpYd0P8obKA+XP68zrqkeovt2jcLaJEKaoKTTO/c7v/M5FjuuZhmM7tmM7tmM7&#10;tmM7tqfzdl9EzUsPSV8Oj37841fvefV3bOLWREIn4SskRM59AmFCYKLaFBQvwXlEsv38feVk14XE&#10;zUQ+8UtwLNykvfpaZKw+wXHCnvKdM48RGafQSBgUOqd6bULqaT90ve3/Mk/H1/u8OW+H/xclGhIb&#10;hfbDln5d3n79VnpK/yBh85RG3KyuxMwEzptz9/O7D2lr+8Jev/2Tta7t87j7fZ/PO6Vpp13MvbHb&#10;JmyehcpNvDzFW735hhc/uOGNL3bsZZuwCVZwXq/k3PLu52yi6CkvsdOKzO3/NMMLX7qJmFPoTNz0&#10;Odr+XzNhE6zWJGZauTn/ZzNB88fO2ITNEwibP3qG+Fyt2Wdo4QefvX+KNlGzVZvf96znbNhWbZ4F&#10;zrlqM2ETvu+5z7/6yOt+eetz93vzWSov2r10ewEXwipmlk8cOeMFHgkDEThIN+mT4ImU66W/4zNe&#10;HuQAIAoSFyMNYJLCEcfSI5U7FxxTZuc77pzK7dzQ+ZUvLK36VXZ17RruAynpXhAFxD2rMhMzfYKW&#10;wOmX9H5578Ud4YaIQeasomXCZaJaaeLSnIM4QuogkxCPCZoIHyQPYgcRhaxHoLKP6yIFIgCsnkGe&#10;hVZriiM5kWbEHWQZQZOwGbkGCUAEIsQawhShgJTQLtoRaiN14Dt8iy9NcUfbZTdtm93sswMiaZLI&#10;EZGAwERCIToTdBChyCqkFQILOQdIrcTCVjbWhpFp2jchUJsnaCJtrUpB8iZoTkGQ2JeYlwgnTvRE&#10;1CPtXIfdEYWJrNUtgj4SLkIOUVd9p7gplMc9lRfhGMnIJ9wP0pBwnnhOLHBP7qWVpnfOoiy4F+i+&#10;urcvJ2qWXtjnaLVBIuQqZBZPsJz4cnntJ1qukN711APpzi/4P19FFufHobRETn6NLJ4rNYma+jch&#10;oNVNiZoJNwi3iLlJ2iH1jK39KMSYMcUifSUfh0QtQKLbFyJaI+8D8QYZ22qb6f+ApI7MBb6WWDnT&#10;6iPi7Qf+qhxhIiBoV/tztWaofgmv4okQiUzC8kzR0/kR7a6p3+hDVkjzMXblg+KJmo4lahLv+Tq/&#10;1wcQ5vqEftPKHvfonqp/hLYxxdiS2EXAYBNzCDS2GZvsNz6JN341njWmZV/IrpB4MtPYGpDo0D4Y&#10;+2ozmOR7BLwy1DcRE6Qpy/Xk67zG0u5VHveRb+afxcGxCHxkNl9P1IxwnmRzfQMJLY8+4TxtZNw2&#10;XhHDjEn6qvHSvvGX/YzNRI1EMb7AholhfJaPEmISNWH6VHatrdx3AlaC1RSuJrQNJGpMaGPt5rh2&#10;VL7rTl9yDdec5VdWQvhE/T8/6xlHe5kztbuxxPii7SfZn6ChvbW7OT1Rs8/QJmYav6BjxjLnsI86&#10;a2dzXz/YabWmvjZ/RJDNpiDtmYXtzEFEKc8snk/YegpRPasYg9gP9Hf9Xr9McGpMMcb1A45ETm2d&#10;bdU722rv9rU/G9VHpDknH5Amv+PlhcpStpC99YGeXcXZRbz9+gf0vDv7C7GH7cwJ5WFX8wQ7EB2b&#10;jzyDeRYz9/S5YLabcXkImj1zhlZrvvWtb91EzTe/+c1bHvMaG7t//UU7J2QCW/RcAT17QM9N+iJ4&#10;pgmJmI23QmM2P+i5SrznKyguBPmcF5SXENo4kC9VB2O65+FZT+Bb0LORsPnNeJGoCdohPzNm6MP1&#10;3fqtPqtv6pP6aXbv+Tabe8btWXe+P7F94l6iXf03rP248bRQenA8zPSgvPVHD43T7VcH6SDeM4uw&#10;+goTKt2H8UfYPeXX8gbpyui8eQwcA33BtXteUrfqUz1h3m/QJpCgmagp1H8ef/zxL+G3nsk4tmM7&#10;tmM7tmM7tmN7um1Puqh56aHoieIT3/vQ1bte+W2biJVYN8U7Yt47Xvaqa1FT2i54vfquz6nuKwu/&#10;VIhshWBin3JgE/NOea/LO+VJdNwFw9sFTXA8lEbUS5BMpGtFY4Jdoh+BUJ0dTyx0P/t5N8Loeo11&#10;X/3n/fUfleJTRAzdP3R8tr1r7tfdhcquId497HXcxcxNeDyhFZedp4y1fq5ZSFh++AS23Vfl3mDP&#10;f7L5Oc+eb4f4/nlZqzF3gZLIua/E3P8PE6zEfMMp/Q0v3ldqCneBcxdBdyF0Py+0gvM3zqJmn54V&#10;EjSJneL9n+YUNbf9575g/w/OExI2CZ0/9U3PvV6pOQVO4iZRc36KdhU1YfuPza/7+qsfuEvYfM6G&#10;uWqzz88mbu6foX3W1Xef8Jq/9Z9dPfq5z5977P3bvOz5NasX717CexHvZbwX8uId6+UdEqVuQy/9&#10;AeEjXbhCOqIgRKKGyP/IZIgUlAbyCOc5UH7xS2WD9FlW5zi2ltE5lad9EA9EkAgmIGr+0i/90iYC&#10;Iqy0HwIdwZ7IhLydSNhM0AzSkDwIpETN0C/XI3yRNggaJIy6IQwQAwgAL/zITmLMKmqqI7IsUZOQ&#10;maiZkAkJnAgy+Z3n/vmL9ojkY3N+FbED9vOH/CSbiCOISmPfRAXkMZIpgnEKI4jOiClI1EHQJcwg&#10;tBBbiC7tpL20nfZElmnbKWqyDZIWWYu4bZXmXKGZ6EdgIahNQZPoSVxBziHfEGsJKdUvwUk6RPJG&#10;KLaaRciuCDyIpOs8BL/j7okvzNWa7gncE/9yT4Sf7idhU32FiOtEzUL3mGAZSpvHZh5tsoqZxUuv&#10;vRIvQ/nW/I6JwypmTpQfEY8MJSDwcX7dJ/sijiHflsbviZryIZgnqQytbjJ+KlN/injUxxBxyMGI&#10;6whBvm/M5NuNHY0r/DyRJCEqMQoi3CPYIbEGqY/sD/pBgub0MWIBRF4nBM0+EiK5Ox/0qyk0GMdc&#10;awqaiQ2tpipEEicy2RdOwUnahDJdx3X5tn5qDNT3+JYV0ZdEzQSWVo1Norwfg+gnq6gJ6p8Qpa21&#10;u3EH2IV92m/eEUZys6kxq7GssHkjAWyKiGHdZ/uuhUx3LmJdvdRPPbUfPzAmhkQ4/gKVJS1BTRn5&#10;ENjvmGu5p+a4/HOicd1cxrcjxvk9Mh3ZrC8AgjlIlwehbU5SNlsbs3y6dIqaiWNTGDNnGkflnzbM&#10;t/kqn2FHvjbbKLvqPyBe27FH9x8SMoTZSzvygcRIdmcXcFx5+XjC2/R/8xQoU1nZFer/0rIV29mX&#10;rt09I5kbjSNEBOPL2ubizfFT1DQ/QwLnBDETPAc4hy3Vz7zDLsb/+lqrNc1/fhSjz/UJ2vocu/W8&#10;QtTKfuZZ9tOXzb/NYea7xiLhtGd903gACU+NM9Ou+TObZuNpc+2e70t3LrTfsexUXHlswkb1CX1g&#10;Pruu+/MZ2TEhuyUGiffs07OjH8r0FYF+VOPZqh/QmHfsm3uk2TcvyWvu8sM5P6jzvJmo2ednCZp+&#10;yCjNvMZP+LX+or2bA9gCjLnsQyjshyDGzoREfTGRsR+EzWcNdk+o5Acwn2Xn8y5/6bl3wrnKqUxw&#10;DddM1ORTPQOrp/pOqDc/Br7Wik33yseM/9qgZ0c+ps/qw3yC7ee4rD/q98Af2JYN2dyYyM69J7Er&#10;sPkq6uljq2gnLk189mn9WRxKF8484p1XCJVZuWGmN35PJETO55fuwX6CZihf91eemTZRWcYwcM3i&#10;s26zfbqn7rm2MbcIi4PxD97//vd/VQmbx3Zsx3Zsx3Zsx3ZsT7ftaS1q/t6HP3z1gb/xn16LiQlj&#10;M97nVxPfdtFsX923C2y7OCieKLelnyDvKvyJT+ENiKezDtfpyz50LmEP7HdMesKjOiS67qsfb1ZA&#10;7qsdb9I/vH3KdT/e/cx7Ul73BV1T/bZVnKc2ulnhuq/OlMf+FDITFmdbrKLmdbnntOKOVRfpzlvL&#10;7Jxgn/1aMZotH37w5rOyRMpWVO6rKnfBsv/N9F+Zmwh6Kl+YILp9pnYTOJ3/8k2Q9F+YN5+ZvVmJ&#10;mdBJAN2Fzv1ztcLtPzTPx/a0B7f88/Ozm6h5ShP6DG3i5cQvndKJnv5/k8BpRedrvmX/FK3/1oQp&#10;bE5Rc+KfnZCgef052q/7hk3UtGrT52gL5+doiZqruEnU9N+a3/Ocb7j64Gt+5txj7+/2gQ98YPtl&#10;7HwBB4TL3Ad55q+RoZd4cAwid6ZgJQ6XiKCALJI2yeAIYscjVxMbEQoRi6Hj0LnOm+e2Hzk14/LL&#10;V96Ii8qU3jnVufMRFwhBgggh02e+EEtWaRIFEUmOy49MQQQhbCeZE8kjfokEQvBE7CZqJmIJkTiI&#10;KGQvkgqR6nrqhjRADER4IjsJMhGa9iFRE6GGXCNmIspaqTnhOBEXuaYMhAM/ye7ZPv+aftPx2Y6Q&#10;3bKd9kewIpQQvYhHZBwgnAD5iIRCSLVaDVFFOERaaYuEv8TBVdRMAGwlgTZH0BIlW6U5/0fzzlnQ&#10;bBULkYWIRqCzigzpOwVNhBoiTZ3UrboibNURocsvqmeIkAvqno2Rc62okM7+7gv4BF9BALaCAinI&#10;r5CIibVTqHVfibWrqOk+10/T2heuKA+0YnMKjcH+FDBXMTPxsvhMg8rV9sVDx4kk2tc4hwzm1/oo&#10;EXMiQVM4RU35EzX1C+DvSGWiZn0nki3CERmHtEPqIfAQfPoBQb9xsnEF+HmCSSLaJFP5e8R9ZHwg&#10;mvAlZH+iJr/ia0EbJBQkVNrnd3xuCgv6i3MqQ8hn61sTrokETmhQF/uJOfplgk71TfgRhvaFztM/&#10;6hv6jj7KZwnv/YBAyC/5K//lx/opcUVeYyZ/5/fGW/1Bf9dX9C33q/zuT53VD5k9hayEJ7YxJxQ2&#10;P8x5obGLfdd5K4HSOKbsad9ErOKJWVPYNPYl1tRW4ok2UB5+Ip44B+Ku25gZ5Ot413ZfxuXG5umr&#10;7se98Wc+HhHO5yfxHsls3jPn6B/y6BPOVTa/IEYYa41F7JeoaQxO1ExA6WsExjrjIRvy13ybLfl/&#10;vsie7jGhCtrv3iEhURuE2s2xjgv5BJvUX/mGND6TbfQH4Mcgrj7q5XjXrrzKmWgcyBbmTfOn+Vwb&#10;1ubm9Tn+TGLfHA/9eKn5PvSDpvaNZcQE1zUmEDX1MWOssdz4bk7ohwQJm2xXv2uVLft5ZjEHsp8+&#10;nP3MUavIxI5gDNIvG6PqozDHHO057Qr1h2lz/j77hjyNRR0Hxx3reOewEfvk/z1r1j/0hZ5ne+bp&#10;OUe68aBn3sZ+aeLsyAZ+LOMHNOYe6LmKmGme8Vwm7Mc0hdC5nskSNT2D+vwsMTMkaprj9Ek+bnxv&#10;/J/PG54x9MuETCHbGUP9OCQxE/RPdgb9FRIye47lD/wi8KvAZ0B85vGc4tzK6Qcqrdr0XNOYkLAJ&#10;1Rt6LurZ2L15XnK//KznLu2gn/IvfZR/8Q0+wDcaC4zPfEGfBHbkA+zO5v04FDzz6qswxT9jpueR&#10;hDtIaATjZ325cVQobYp7wTHhpWPSvhwavyeqZ88wkLDZ88y8p7Ces6aDe5/74JqzLQonuqcETO1h&#10;nGvfeMevofFPv/jMZz5zkeN6puLYju3Yju3Yju3Yju3ptD1poualB6HfD/7tD/3wJoAl3N0lCr5y&#10;/2/JKZTteV59LZTZT+iD9n3WtHOIaQlvq3i5rwY9i3IEvrP4BjNfUH5i5M2191WfM5/jjskz69jx&#10;Wd8E0kRPEO/Trnv+m3IqA0rb67Tn2VZ+njA/TUtMrI7KKpzlElJd07FdkNwh7rh8XRcSNh8+C43b&#10;Z2W39FP7na4384J7SUAun/N3AXPHjbh4Fh9P6HOyQMRcxVlw/U3gHIKo8/u8LPGSWHmzv4udxEv7&#10;BNFtpeY5vbzXn6U9o//XJF5OUdOqTp+r/fnnveh65WbCphWbPkf7E9+0/8fm/BTtikurN/uPzfCD&#10;z95XbE5R865Vm+fVmvM/Nr/vVN8vfv7+r9Z85JFHtpc+L9+EzClm9qvy9pGQiVIrkDPCKVYFBI70&#10;eSzSF8lTnhURQZEGpSGVIlmRCggGBNMkloPznNPxSKnIqCBP58xy5O08+zNf9XJc3by4W/WAWCJo&#10;tlKzT8/6fKWXcKQIcgU5g7CZQPyENV3oHAQOsibiJhELEruQVEh6pJV2V7fIEi//XvqRlxGZkZ5C&#10;JJq6EnSIPVadAmHWfcxP0RJ+EGoINwSCX1mvfoLc4UvC7J/Na78IQ/GgjTueEBDRjGRENkZSIiAR&#10;UchOpJR7R3AjqxJuWqWZoKn9kKsIOyQdkgxZlqCpzZFsrdLss7NEvz47OwXNRDfEL4EFSac812ET&#10;dUDKEoYST5Cy6hthq97I3cheEHc+iLfPxpGR3RfCTpwfREK2mgH5h3x0f4maxNpWbCKmp7A5V20m&#10;aiZsBvsdW8XMFQlRU5TUXretzITyzfPEtfclaPspoqoTG/CflTi+JGhGKE/oB0TNPj+rDMImMllf&#10;0X/0J/1qkosRgxF/+oBxku8b1/g2HzeGJZRFlgoJGsYKPp+gCYjWhD9IQImQRc7y/cTI25C4yS/5&#10;XEhYmGJmofITNl0zcSGBYcU8pp7qzu+rvzT7wXGCguOuUz/mz/qnfsjf2Jp92Zof8tNETb48V43p&#10;y1NU0ef1FX3ImKB89+d66qQOxhXjzCVBMyFTOOeTOXbZNz+AcY6dpTtHWcpNwJxiWbYWdhzkTzRD&#10;sKujtlNf7UXA4RtCkCZPhHzCDChPOdD4magjrTz6zLzX/DMfdU/mlgQ2xDQi2jyjHyRmTpJZOkIb&#10;KW6e0BfUl+BgvCVoGmfZz/gkjVCSqGmcZsN1rpuCZn7KN80JfElb5WvapfaqzYTNLZANitceQuna&#10;LRvNdhVKVx7b8CmoLs1RwvqDsviENg7NfY0P4glizavGk9pdm05BJMI/oh/ab+4H8Z4BWsXpGUA5&#10;6mE8YAN9Tn8zhutv9s0L5gj9rtWarZBmO3OMucb4C2xIhJqiZnNWfZEt5xjU/M227Ar1U8iejR/Z&#10;uj5Q3+Db2Vn+mb72iQnpoO8lMPODxoP6AhgHhPo8W4G+X793rPzy6Dtsp73NK0TM+UWAVdBkG0jQ&#10;9KMaoXzOM6+Zy3o+8+xJxEzMtGLzDW94w9Vv/MZvbM9u5kO+qp17NoJ+GOW5hUCYkFnYD6T0R+Mq&#10;23ouZevER7YPCZh8gm8EvhJ6DhH3QzB5Q0KnsozlruO6XRs82zQ2gGceUH/3EvhbPjfF9HyOfxlD&#10;zKXmLf6UrzQn8Af2Z0f9s/cAtmbTnnkTNfXT3qUSBPVbfbZViatoB/orGDN7roAZX8/r2MwzIW/j&#10;hHgi4hQUEzUh8bEwMTORVlpwT41Ht8H5QuWBa2iD4oXNI9W3e9QeQuNYoqUwNNc8dBrbGvfE3/nO&#10;dyLbLnJcz2Qc27Ed27Ed27Ed27E9HbYnRdS89PDz+8Wjv/3bVx/8T/7GWWC7Ee8Ic4maCWAEsV0Y&#10;uxHrEsumELmXswtpzt1XMO75EzWld6wVh87vfxyly7dCuQQ+EFc/da680HHnJBrOcuQR7mLhTXqY&#10;9S/vlraJgvu9ag9lV34rPD8sPLVdZQhBPitYrQqFVog6J1FVnuowr6389R7ct7ay4tIKyned4vLv&#10;7ZdIfFPf6gOzTbINPHwq521nkdOqSqLm9j+YJ0hL1EzYZKddfN1XgKrL9hneU0jc9F+b+8rNG8GS&#10;OJm4ua3IfKHPy75kC+HXTmkzb5Dfak3iJRHzF573wqufW0RN+7uYucNnaK3W/KkT1k/QhlXU9D+b&#10;U9jsM7QJmv3P5vafmkPUDImaq7D5m//d37l6/NEvnnvx/ds++tGPbi+avXzfS9T0oj5FK/tCL/MI&#10;N+GKXvZhkj0QATTFLuhY4SSJIxKQRYikiKL2g3yRg/NY6cExeWY+YccmShPKL3Rt9fRyjmBCKiVo&#10;tlITiUQI8dKOKEEQzV+wPxHIj8iJFJyiJiIKWYOoieRFyiBf2NF1kQPIjl7+kVoJmSCO3ESaIdaI&#10;OepN0PTrf4JmoiYg0BBp7tn5yAZ+lJ/kI/mSePYH7aet2Q9RmA2zRZAHkYRQQsJFKiMkI6URmYhi&#10;hGciISI0UhRhlUConbRXoqb2bNWB9k3URKJdWqWZ2IfYJZqtIhphxbmIP+UTHdUlogz5qt7IssSb&#10;BCn1Zj/1RPSGhMtES/vuSV7EnDylu0/32P3xkURNBGCiZvcGfxBRM6yiZvuI8NLEEyeBcHlJ1Fz3&#10;te0qamr3KWiWXhzci/bhfwhi5K+Vl32ub2KKmo5PrP+ryecTNRHN+hOibZKHxgMkXySgfpGo2VjG&#10;3yPHAwI88pzf83cEO5/nM/yHvyP1E0r4UKsz+doUeIBAOcXOGZ+i5hQVHFPGLGeKmsIp1iQ0THQ8&#10;gpigAAk6iRGld8y5yndN/Zc/I875KL/LvomarRpL1OwTpghxfdm5+mMrNfV//YVvtApMXV1XfYwt&#10;2p2YwQ6QbQqhOaX5of05PzRnSc/GiZSNa41tbDyR0Ni4Jy5ttlOk+0RtKW6sUZZrha6pPMeV2T1L&#10;lyfxBtqv/sZq92PeM67zbeM80hopzf+ba4L+IT1y2zn6gusSKM1xjUPGJIKGNGOysZmYwn6Jmolh&#10;zXf5K58xnuZ72ojvZdvaJNRm4rW1cML9J17a79zsAlPYdE+ud6lv1B/qA/I6L78inuVTQm3Nl/hR&#10;z0qepZpbE0uMN9q2eb5xqJBQwAbN9+b65nxjGOFMnAigDNc3Npgv9C/jqv5mXDfemxPMD4ma/ZhA&#10;v2M7c0zPLPpeQlh90LykH7K9vmjeMn81/gC71j/ZNLtqP22pDUM2FmdP/aJ+UFy6vsBe2hxmX5w2&#10;rB8I7c98+gQ7QWMBO7Ehm2Wvng8TREFe84B+ov09F5pXppAZ2CRBc9ppippCc1I/RDOPeU6zSnOK&#10;mf5bE6ao6d56NtKf5nNDwqD+RjAEfdAzBJsaU1ud2TOT/srukJDpOSMRs+cN8EwFxuri+U/CZ+eC&#10;8noWdj2wIlR9+BX/qp58LFHTvQT+ls/1XNWcB40j5tL8LL/R7+vnxkJ21EeytbGwfglT1OyHTWGK&#10;mvql/llfDU9E1Fwxj80yi6+YQmZxdQL1g0RIIaz3cS90zkTlruV3zUt1Utd5f6uoaR8SMhM3Ezj1&#10;jc997nMXOa5nOo7t2I7t2I7t2I7t2J7q7WkvasLnHn771Xtf9e3XQlkCWiJYKwJb/UfIevjB/ROk&#10;+/6NKJYIF+zPFYt3pZ/KTdTsvygDkay81cM5lX9Tt31V4s15e7nlhQQ84uVcCSn+4U24vSmzPM6Z&#10;eYX79W4++0rc3cXgXYxM1Ay7ULmv2iRyfuTUxvDRV8N3bKH9KYBWjz3cy63++z3sQuRe11Pc/Wur&#10;U72UI0+Co7QpQKu7c2d5rjHvb8Mp3/5fm4mX7P2Kq7edIJw2qx22c+Tb8u8gtM4VoJtIev7ELNES&#10;CJhWX25C5fNftImT2+dmT+mroPmbJ/jPze0ztOdzXndetSmeqLn/p+YLthWaQNT8ieXzs1PMnOn2&#10;EzXhR24RNX1+9vue9Zzr1ZqhT9CGPkUL/+PLXnH18be+7dyL79/m/0Z8rspLqhfwiDJxYUKm9OCl&#10;3Qv8XDkACZvCCPxe9iFBS3rkfsdLS/AKjgsRROLOiTBCKkQGFo9Ycrzz7Ec8RcjKLy5dHihP5clX&#10;WfZnCJWr/l62iR/aMkGz/9MkmiCgtB3ShMCE8EPQ9Et2oX3pgBiKxInIQdz063PkEyCiAEmDmFE+&#10;0QGRp67IBQQBohJJMgVNiOD08i+OTEOSEXOQYwTNRE1iplUAQuIPkUh+5yofuToFTe1SPLvWftkC&#10;kH3SIf9gY/kdT1iIbBQiJyOk3StSE2GM+IzcJty0SlP71FaA2EJ0zdUHCLrsgpBDsCHbELbzs7NI&#10;XuQukS5Rk2iH3EXuIdbYBlmIIFO3yNZI8OotHRlLxGE7RBuCUf0m4bvaGdmLkBR3fyAeQYm8a4UC&#10;YjJCkh91f8jCCMZWonaftwmbq6DZvvZYhc3aZ93XXlPYDMTM/l+zfUjE+kpETdfTr7Qz4otPEzQJ&#10;8Xyb/yKAgz66CppIYnBOoibyOUIZyQz8v1UEiDckHIJO39MnGkcbExvD+LbxqtBYIkSeT2JdHKma&#10;oBn4O/KVz/N3fs+Hgv1ETv0gocA+/5Fnipp8L2FhfvJR2QmZriUOrp14lKgw4Vh1TbwU8ntijrB9&#10;dhJ3nvISNdVZP9Wv+CW75wfiT0TU7BOm+mXj5xQ1XUddXVtd1SWxqbEnUYJAka0a/5sngvHN2NX8&#10;03jX+SHRhG1dj1BWW9RW4tKNdwlqjoH6zvxBns7t/Ej5BB3XTTiFygfH+KD65n+gHZpfG8f5cWM2&#10;P+f35oKI6KBfmIf0B88aninMD+pjTDMmJWqyH0FDWqJYq7H8CIUgljCRqJm/Tt+cAuK0q3vtfu3P&#10;drJfO0tTv/qfdrHv3FlWeWqrzu26gW2E2abznaOt87X8Q1sXd5wPaW/PQT1jGVe0O3EgcTOBoDh7&#10;aHvjoPGqH2QIG8MSOeUhJLiOuUv7mwcaW43hxvkpas4V0vU7zzOrqJkdCU79IGvOa+au+cMK0DcT&#10;M4E92bW+KpzQttIbj+oP2ZqNtKW2Xdt3ipvBeWxUGXwgO8mvDOcaB4TKYqf25Qn6DXuxieewVlqC&#10;+JxTskmYYrR8ff4cxJVhbjKX+VKIFZrETOImMTNhk6jpWc713YPxPxuAsZZtPBclErJZzw/Q52WN&#10;rUFfZXf9ttDzRWKmPg38ZIU+7/ljpiV4Oh88rygXXAtc1zPbpTEiGO+De+NzU0zvuYmvNScaR/rR&#10;Dj8yxjZeNH5m88Z7fbJnXWMbO/cONUN9VN/UX+unCXeNmVPQFBLqpmDZeLruy1sZlQfKb0zueGNC&#10;wmFQpwTIxo/qC55pprAZ1mPuM2Fzng+VOY+D9OoV1np3n4mZQmlT6OTbhZ7NwDvZJX7rqwXHdmzH&#10;dmzHdmzHdmxP1faHKmpeetD5w8LH/s5/f/V+4trLz0LhCUQqSNwSt/KvNGKWz8wSNx8+QVoim7h8&#10;m8h4LmcvdxcGoXKE2380npAg1/Xla8XhTRn7MWnyVzdw7rz2lu9UR0JeqyITB1s1aT/R8cOn/R03&#10;qyg7h5CozK38Ux2UO7GJl+e8U3jcrvXKbx1l3y1wfugsRsrn/NLLA86RJ9wIpnvdb1Z+fvvIM1eL&#10;3qzylOaa4JoEyfJ1XvUOa/v3f5rCtz/4ipv0kw2lAwHTZ2XBik2fpt3OOefpU7c+Tbt9VvYMcbgW&#10;NwmZL3zJJmhOIZSYCQmcQqJmqzMhUXP+p6ZP0BZPzAyt1JyrNfuPzR969o4ETsImfP+z7v4UrRWa&#10;18LmebXm95zwP5zwq//f/9/VY48+eu7R928jbHoJ9OLthXQKmF7Ohb2oF3p5LyzecftTqLQv9OI/&#10;RcrShIhRaY4h1CKFV0zSWJggAIhWx8vTfoLZGg/tK6uwcksD+4iMyhZ33H17gSaEeHn2v0WIJas0&#10;rXQkliAMnYO8Q8AknsEDZwETSRNZJC04hkhCLEXqEs0QNHPFCoIKCYjUQ8ixAdIAMRARoB4rkTnF&#10;TeQYcVadkV99fjaBs0/RJmo6R9lICX6SzbUJm7Ive842y17ZUbq8wFcibO3Pdo98dG8RjQingNBE&#10;eibyILuRVYgrBJb2SgwWbxWCX/p/wzd8w9bG2hohi5SLhEO6IW8JfchcQgpyl7AC4kg5BBvbsIfr&#10;IoXVCbGKxEaGAWJM3R0D5Kv6EpSci3RDMKozJHCytTwJUwg48e4TEHTKcL5yEHkIvYTNVlbwK0Th&#10;JBwTNt1rqzYR2kSjO/cQN6eouQqbKzqe+Ji4CYmYMNMTPcUj16eoqZzCoJ7umx8hfvl0IiXiN1Gz&#10;lZr2YYqaCZvO5ev9nyZSWZlWzeg7Dz20f+4MsYZ8Q8bpd0g7Y2rjorrMsS7fjgyvb9jnJwkm+To/&#10;irQH5H4iDiIWKcsHEjDt8w37oTRwDh/qvJA/Sedn8vFl19G3IIGzOB9Wp+pnX1+0z/fVXzjFnCnI&#10;dW73pD+4tr6rjyK22XTaW7/jf3xT3+S7rfhpdQ9fR3rzfUS9vq9f6Ff1JfeWABaJjcBG+jdWBbZJ&#10;0BCXxm5s2RxlPAvSs6+8jWGlKSeBsTGhH0EIQZo20m5hbbfOm8KO46Bc5/Al10qoEWaLkJAD8vLD&#10;6idNvd0v/03QbF7n454fJhmNKI+4RnT3XIHg1y/cPxuzE9sZa7Mh+yWMGaMTxIxpiZrOzd8bE9mT&#10;TyZ+aY98Txt0/9olrG0sTf7aTryxW5yPaBftJa2wdqyMzhfKX57a2HnKLQz5R/4izfn2a/PmWuOK&#10;ebO2zQbaPhuY+83VxqwETWj+9/wiTwKC8rSJeUO/qt8Zd43f9TtzxLSZfqrvmVvMpVN0asUtG855&#10;uGcYoiZ7epZp/DG+GA8ab9gTEp302QTPbN6+/qCttV1CpDbkv+0nOBZnB+ewU37PfoVsli2cwzaV&#10;oX9XruNBmcYB/SNbeP5iB2hFprjnsJ7H1uc0obnG+Y4TMwmZ5iOhr2f0f+5Cz6JETMImiDsmn7L0&#10;YW3MBj0bsY1xUl9jr8CGno/6UVToR3nsPYVMzxN8IpGSjxTypyeChE5lNaYr2zV7Lp7CJsE1cZOf&#10;mTdasTnhPvvhmHmA33luMo7MMYQvNf7q82yf3fmQ8b1xUD/0vA36o7EN9EfPAL1beSboxwfGyES8&#10;+l0ipWdqaBVi6Ql7M++KeaxyV7guX4TGCmnqlfAIxu2eZWAVLOexmSZPKK2yOl75IK4OM66e1XHe&#10;H9Qu2ihRMyFT/7AvDqX/1m/91vaue4nj+mrAsR3bsR3bsR3bsR3bU7H9oYmalx5w/jDx+Xe96+p9&#10;//u/di1ePTwERkg83AXKPY2oCZsYecIqKoZ9/0aonCCo7aLZvi/PPH+KmttK0dPxTYCzf8L+mdU9&#10;LQEugQ7sE/02vOpuEACFBD9i3p7vRjAkFAbH5JG3a+37N9dKZKwe27VPSBzdy3WdU9op74dPaZuo&#10;eT4unEJm2Fd1fsddafImPu5CpOsQP3eR1PHywHbPpzzVt/q5n9p43oMyr9vkdG73Ls8uau6fpPU/&#10;m2/bhMp9JedbTnH/p+nYG04hAZIoaXUmIdNKzkRN5+6ftb35xO3rNxH05v82r0XNF7xkgxWbfZb2&#10;eoUnnAXObaXmWcj86bOouf+f5nM3MfPHz0KmuP/YhFXUnMJm4marNRM2warNVm4SNq3cTNicKzb7&#10;DC1h83u/+blXH3/zW869+v5ub3/727eXSS+bXly9hEeSQS/pyMiES/uF5UvM9GLfS748IK105C9y&#10;LjJAfIqZEaXSiktPCCvvFB0jkSMbZtq9EGGNqFCecKZVRseULc2+uDZDSBH+kEZgpaZVmgRAK8S8&#10;fCPFkEcENIRMxIywOBIX7COLSkfcIGuQMkhdQM4kfrViBRmDQFVPdkESIAdc38s+ciyiLAItwgwQ&#10;ZEQcxFciJhR3Tz5fRuyx+s05SAU+43qTcC3OVrVzbZyNVnvnP+LOB/mch0BEKCEJ3SOyKSI/MXMK&#10;IohR7YK0QmARM7QZ4RHZ1SoERBhSbIp9yLNIdgRbAh8BD6mbeGYf8YbwYxPXixhDrKrjJEABYar+&#10;iFIh8oxwBM7nI5H2bMvGEXCRvcqXfwpQSLkEXOeA++Uz7tV98r2ISf7lPhM23e8UNglFd85iZkjU&#10;vU3QfKKiJkEqojzxMkEzATMx85KoGbLDBOIdwcovEGDESH2QzxIqV1FTmIBpVWb5hJCo2SrNyGj9&#10;SN+JONPHIuL0u0jAxlJjYP68jj0hH0ec8/NEEGNHIhbw94h+/s4X+F3iJb/gE/kFHwmOQT4klK9z&#10;hJPglWeKml0XpAungFS/nKLmBJ8XOpZ4lwihnMpVF76MVOeffC2bJ67wRz7aSk0+zKf5duMpn0/U&#10;1PcTNRHZ7tW1EkQisbU5W7AJIUloDGr8mjaTVnydb+TNpo0BiSDsC8YH16tN1CEktLJ9IvCEY9Jr&#10;R/mnLSrH+fI39iSqJdiIOwZTuMn/Oq7+3eMct8HcPlcj8X9xmH0B5DPWawdjnvHXOGT8mTZMtCBY&#10;GKtbfcWGhImEMLbkL/x1+mT9RRuBe+/+i7s/ofYR1tahtq59tMvsn87RjtJB2V1L2Y7VzrVpeZVR&#10;W7dfmrZO+M5PpNvnV+ZV0O6eybQpwSBB2bxszm/eN98TzxI05zPAQ+cVTcYy57GR+9DW5rf6nbAf&#10;E5gP+jFB4hO79YOC+ewyBSf9ULn9OIstm+8SqhufwPjGplAfNV7wdX4uDRIzxevD2k171W5rHPTL&#10;2lbIPvl7NhTPBs7JNsJQOc4tn37CRmyjT5iP2MN8ob17/krEnLZY4+wllK85CPzQxrOYOc2zWc9u&#10;iZpWaCZqgmc4c5rnfW2p/dmj5wQ2MuayF9tBqzPZ84GTXQmLCZnA7vMZQsgnxMFzVM9Svgbh+aLQ&#10;2A39mCrI6xznKxsSN/Mv44O6qaNxPj+bvuZZb4LP9YxlDDEXNI7kd80J/KvxwxjAtuzK9s0FxkHz&#10;+nzv6V2p9yLQpxIF+QIxMdRfhXwksS5fEZeWqFc+cGwedywknCYShsTCrs8XINFRWnVcx3L3AImY&#10;je/th9JmemVKE3dNYen21at6N5bNe+1dJlFTaL/nsLlfmtBXZj7/+c9f5Li+WnBsx3Zsx3Zsx3Zs&#10;x3a/t2eMqPn4I49c/dY/+J5rUfHhs0g5Py2bgJj4SAh7xykfQSuBUz7/7Uh8TJjs/ERN+cStCt1F&#10;wFef8r/66n1ncW1+Tta+1aDXIuEpPzHQKstdXNxBbFO2cghwpStffuLcR05hAuIuIu6ipnN3oe/u&#10;/65M7ITEwS0+0jqeUDkFQXECJKHRdRIREwe3807pN/nPdRvlqq/zEzbhfz4LnD6duwuxO25E2n3l&#10;5d4+5/qNcqtH962NQX7H5zF5572Xrp2tVg0PEylfev7M7Amtwvz1syj5my9+cPsMrTwETWjlJuzC&#10;6Cs3odN5r3/xy67/d3P7f03/t2nl5jkNEju3VZ7Pf9HVzz/vRdv/a1qpSdgkcL72uS/YxE3/qUnA&#10;bHWmlZuET+k/dYq3kvOfXxA1/9n5M7Q/dBY1W7n5P55FzW3V5tftwmafoU3g7BO0rd4U/uhf+atX&#10;j/3e75179v3b/OeIzyv2Mrq+kAfpl0RNkN5LfULmhGMhIRMRMAUwhH9iV2SpY4ihjs08CFbhegwc&#10;W0nmSGhxhESEtDCSYh6HWYZ4ZTsm7iVc2yGLEjX79CySiRiiTZEkVj60IhApU1gcSXNppSbSBkmD&#10;lImAiqBHzCRqugbiRXshHhAFiAEv/17sI8UmoSm0Lx1BRthBjCEBpphp5amQEETkIfA4F9mAsOED&#10;bDvtKQTtVPtKZ7NszBfAefykuGPCztX+CT5IYkQTUg7x5L6Rn4QXIgzxps9pIqwIfIgswqM2RHYh&#10;8IgdCHXtm6iJpItgj4QjaBJQCCkRvEQWRBsyTblIMYQYQj3SFSGaL/EzZJj6R5K6B3Wv3tUV0Vbd&#10;kW9gf64kgMQsaeyfiOv8ViPwE/c7V1zwMcTgXFkR3HeEI7RaM1EToR1WQTPR8hLW48hxIFAlYs6V&#10;mu0naiZaBnYIM10d9Q++iLxH4F767GyrNBM15UnUDMTQS6KmcvUX/v/QQw9tRFpk4SQC9cHGTH7N&#10;p/lzaNyZxHhh5HpAqhJcIPGKn+UHfCBRM1ESEipXOOa8kB91TvvK55/AV/k3iAf7CXAEhQQ1hHCi&#10;UIJR9yFPokT9pbJdVx/mv4hqBDmfycZ8hi+xNf+comakt3EzUZPvR3BPUdM9XiKwtXe2gDlvgP1L&#10;6Hh2laYc/V6IENfvQyJI4pd2UQd1gYSb2jX716azrWtL9+K80PkJbc5zva4J6tC4JF1cWvvi6jrb&#10;ovnPGA36m3kAyd1zRCR+cWFxfUJ7sHOiJhGDrcWNw2xovFpFTeNtdjTmJdbz4+ypLbQl1H6JE91T&#10;7QDapvbsnNra8cbs2qbzHdeG2ieb2p9l15b1afnazxeUqz3yl3zPvmMdd6x2TzxJNDD+RPRH5je/&#10;Q6JmP8qA0hLNCALKch/mTLaY46zQ3JeoaY7IbuYP/Y/oBdmPfQlN+iE7smGCpmskUAN7Gr+MQdmz&#10;8cc4Ud9go2wF+X++zgba133UhrUv1Lb8ufYFtsi+4vXZbCdPZZS/62RnNvIM5plZW5oTzA/sAlOk&#10;sW8OaS5ht0QboXR2yTaOS2OzBE0wT5nHzGme3YiankV9OWRdsem4MtSZDfQr4yMb6WvsBcZO9us5&#10;FG4TM6eQmYjpOQKMzT1PGKv5DRi7Z1g8kdN5oExlu0Y+NoXNxvp8bfqb+wL3aPz3PNT40bMWv/P8&#10;xu/MPfzOPMSfGj8bB/InY2DzeM+qvdt4ju2HBmGKmvXXns+ncAf6cOJdQt30mzVvwqZyJlZxEKZo&#10;6Pr2EzUTNqWLC6vrHMdD99J5E/KuadCz0bxe16o+QR3nvbrH2mS2i7Rgvz5k/Cu/8e3973//RY7r&#10;qwnHdmzHdmzHdmzHdmz3c/sDi5qXHmieLDzyiX979e7v+CvXAmQi5CYWDpErYc5xKzT956JjziNw&#10;Ecfsz0+z2p9i3i6U7cKfNEicdL6yrAwVv1sonCLgLvo5LxF0F0tfteUj8nUNwiAhMDE07ALrvuqT&#10;sFc9lVO9E0eJq8S8zq0+6rCtnjxfa7+3VeC8qbc23Mu9iYeuubWb+pzg+gRJ4qzrTLivYNWnsGu4&#10;PjGzFZybsHnGrBtkU3Dt2j8hWz2E+QPkI9LVVRph8m1nECt9dtbnZYXETnjzCQmgVnBaqZmwuYmd&#10;L3n5dk7/p0nUlK8Vmq3WhE3cPIG42X9qvvaM7dO0JxA6/c8mEdOKTQKm1ZvzPzftEzhbsem/NVu1&#10;mcjpU7Sh1Zt9jjZR02dohcVbrbni4Yd+4OrfP/74uZffv+1973vf9pLq5RsSMdvv5TyBcxU1Q2nC&#10;4EW/F35haYURAolhATEUiGCFCWLCiAVkcscSIhMhV6I58hnsR9SGmb+ykLgTzlFfpAIyyerMPj1L&#10;1CQIEkwQiO4PYYIwmr94jyySBhE00vvMljQkDTKQEBc5gxicBD0SEAGDaNP+yAMkBjLAS/1D51/8&#10;R3IWShOqJ3KMmEOMnYJmQIa5V2QaMlS5yAd+4ZpsOW0NiZraMPLHPluyf2K48ztPnpCNnR8RiThE&#10;XCKbEPet0BASN5HcSCptA9oJmaXNtB1xWXsiviLuEvoi6pByCDUE2ypoEvQQbOyClHW9S8KOuuaD&#10;kO+4D6SrvGzmXDZUT4QbMSeBUhz5Zj+yzX0KkffSEqPUYwqbiZp8ptWaBFy+xr/cL3IycROB7b4m&#10;MYlcjHC8Mz5DG+ZqzQTLL4fOaZ+4qV3nCs01Dola9wLyEwHO7wmRhMk+L5ugucIxfg2JmVPQFOob&#10;/J6wmagZ0YxIi1SMqDOWIv70DX6eP/N7PgGJXTDHIOmR5EJkaoJMggu/yfcR/3wgwbJVa/nGxDwO&#10;8rTaMyQi8LHi8gCfc81gXz79LyEtqCthqLqDuL5R3wX3opyuwZf5MOFD30SMJ37DulIzApzv8uU+&#10;f+mHCs5PFNP39SU/EEg8cb3Ia/VVP+3NJvopUcOYKs426xzQmMRmpXVutq2cykoIEWZn44G2Uo9Q&#10;m4pPMVMda1eYPtE4OLHawrUqawpv6jIhndgnf4KNOrtH92pMM6b34xW+Hpl9ifye8EyhzfiicSlR&#10;E9jRuGSMSqjwAxTjdsJEcx8/SaBmS7462622aUyuDdyL+xNmA+3hOJRfmvuXt3aRt3ZrNV/H2Veo&#10;nWY+ZcgL0oPr8498Cea4oDzgO47xQeOIZzDt2jwPRICIf/M9mNsTL32JYaIfaDgmn/zN6a6pjc0L&#10;9T3jaz8omKKm/mnOSHDS/9jOnGq+SWRiw0RN8ya4Bhs2b2XLxiI2Nb40xtQ38vfp+0JgP21eX6sN&#10;xeuDUPsW1h87Xp+Vlr/IM30m+4rLy46eWTzP8HNt6RnRfFSYrYQJM+CYUL7CeU75zTtsZy6awmZz&#10;nec3z259jrYVm/5b841vfOOWbm40B7EBm7DNfB4ydgbPoezJruyrrwJ7J2T2zGAcTsz07JSISayE&#10;niHCuh965oCEUeWvfgZT4GzM53PGfcKme/P8Y/xIUA8EdSuEzQl8z/zYOMLnjCN8qn7O7vyFnXs/&#10;YG990rOruZ7te0/qvan3KOOjPpuoxz+ybT6hD+cT+iPkD47xhwlpl9JXdJ2JWQ/XFyZqqmciZOO6&#10;sDFdvOec7qv04s6pHKhc1xFPzEzQrA7Vr3oLu8/aJdEy1FYdCx3zo7UvfvGLFzmurzYc27Ed27Ed&#10;27Ed27Hdj+0PJGpeeoh5svHp1/7s1TtfuYt6rdIU34S2a5FtFwb7JG3/L5mwaJVmolznOiexbRfo&#10;vn0T65SToJeYtwlrLzuVcUKfb5V3Fxd3cTDREJSxiW/n0DU3se6UxzFCphWOVlPO6+yfr70RNbs3&#10;5ybaybsLgO7nboE3YXMTDE/Xcm7ng+MgTX3X4+oF7tG++6tu1Q+6702k3DBXZ+6Ygqf6EDLbb4Xn&#10;nr6Lmo6XR1qrT3dh83Td031m3+z68IM7+tRs+/Joq/1+d1HUvnP85+bbXuoTtfvnZeGt5zhR0/9t&#10;Ei2t5HzDi/fP0BI5iZiJmterNU/w35rgs7at2LwWOU9pr3vBi69+4Xkv3MRNKzf7LK24VZtWcVq5&#10;uX2e9ixqJmyCz9NCn6JdV2smaorfJWo+++uvHjoLm09E1Pyf/td/9ep3PvjBc0+/f9tpLNpe+ryA&#10;E5p6IU/Q7CUdHPfiPuFlHhItJ6bQJZxxYXHEwCps2p+i5jwmLdErcgEIYJB4II6AKETIigvtIygi&#10;KWZ6sD/zIh2F2oE4aGXj+n+aPkeLZPJSjYxEpiNapqiZcJmoKb1jiBrHpUfqruQMQhAh0y/MkS/q&#10;yV4IAwSAF3p1eOihfTVAYiaIT1HTilPCjs/mroKmfel8BCHqXOQCgoL9s2M+kG0TcdiFLdk4u+ZH&#10;M3/kUPkSNLU50jCyGHGJcJrkPXEHSb4Kgog7RDhCPIFPW2pXBBgyTJsj0hP2IucQcUQ4ZG6rVJBq&#10;yD/luh7yC7mK+EKCR4bzEffe/boX7eEeEiTkRaKpL0FTPdWbKMu2bJyoKV/Ervt1XWlsn6iJmEPQ&#10;TTHXfSMukXyJmvlYpGDCpntHVCYwaAPENayk5KXVmgmViZUw0+BS/tr3XqJmxPqK0tWHXbU5sn6u&#10;0gSEb6szEzOnoAlEzcRM0CeEU9Tk/1PUBH0BIac/IPIi+4yX+kT+3Pikn/JpYwO/FvIX6UhT5Gng&#10;V/w90SUSPwELAUsAuCRqJgyExMzipZcX5uqoyN3yTVFzjbevXglLiWnqzt/F+Xz3IA8413VdQ/35&#10;Pt81HiLG+UY+kLBC1OSTfDMx7ImImvpanxt0TddW3ymIJGgkcGSfOS9M8Uleadmz8+bx0hNEhHNf&#10;G2mTBJraUFybNWbUjmH1B2Az91UoTZ7KcZ6QbyVaqoexKWgHdbokarrXxnUwrvHzCG8heH6wX78I&#10;0p3P3wgPiZrGXeOPsdi4ZKwyZrXqyvi9iprGPT7DV91rbQhT1Oyehe4nMcp9uzdx7VEbu3eQ5lht&#10;ANokobL2yeZQHtcA+eoDlact5W2Omz41ywLpjmtrc6a2TTAw7iD9C41H5vs55xMujV2NX0JzvvRE&#10;Tfk8KyiDPc0l5gnjs3HYGKsf2q/v6ZvmCGITG05Rk+30P3NlAlP9sJWaiUr6o3mLLefYBXwY+HDj&#10;RWMMsHN9F2pfdg3aujA/Lt5+ba39s4M+67jy2E+YzfMfx/WJnnHYx7hP3PEcxi6BQHPbvnbPjkDc&#10;qd+IE7WyLZslbBIoEzfNXeY2P0DzHJqoaZUmUfNNb3rTti+POmp/cybbeB7qqxVsF3pW6BnB84+x&#10;Fi6JmcbjVczsR1B95aH923Dn9JzRuflYwmarNvM36HnZs1xjBky/m8/OxhDPW+aDVgp7xmosMQ8Z&#10;T/gc32oc5EN8ov6o32Z3c3zPsvmAZ/Heo1ZRU5h4B4l5fCDxDnq+uCRqJvTN9HyqsmZ6yMfUI3Fx&#10;ps3x2vgN6g6N7aWLSy9v8cJZlji4ntA9wxQ2obp0D/M+a5MEzPZrp9tETXjb2952kd/6asOxHdux&#10;HduxHduxHdv92J5xouZjjzxy9eH/x399LWTBthLvLFTt4tUuDvp/xAQtx8tP+HPOdu4pPlcF+kQr&#10;MU5cvi3P6VxI0CP8WfWYUEeMk040c75zExanCNg1t+uf9gmc4vIrYz2HYOgTuMTXTWA811OYgLlf&#10;d79e95/AuouNu+hanRItEwfnp3O7tvRWTKpX4uMmMBIqz1A2+Mzs3J9lie/l7GURKiu3FZrKtYpz&#10;Xkf6zLPjLBgr83S9TWQ9tc22SvPUFlblXv8f5kv3T8cKwcrM7T9PT+fwCb6xwrkPn8BGPldrZSZx&#10;9A0v2ldhEjh9dpa4uQmbi2jpc7NES/+hKex/Nomcuyj64Bb+qlWbz99XbRIzreBsFadVmz+buHlC&#10;YcLmv/ym526fo/Wfm32K1qrMBM0pbP7wImr6FK2QoJnASdic/68Z/tHp+Jv//vc8Jas1fYbWS6MX&#10;8l7KQwKUeGLlPL4KWlC+FfKu+RKy7CcAgPTEAMRBApF0IfJtHhNHliIKIwvtFyZOBmRUsC9P6cLI&#10;7EhHcWnK9lLuP/sIfsgj6P80iSeOeTFHgiHykHsIoylqRv4hYy6JmvIjZhBP/aIeudtqB4QM8hEB&#10;g9Bz/4gFxMB8+U+8nECOAYEGQUa8IewgxKagCe7RCgB5CEbOQzggarKXkI+wIbtoo9pukj58KX9i&#10;e2nZP8jvfG2OQEIkIZQiiJHVCOwIe/ePDF1FPW2UqIkQ13baUJtOQVN7J2oizRBoSDkEGxI3QROJ&#10;h/xDhiFcEV7IrohP8QgwftK91x6IUnV3HwhUcXVG7KpnRFuirLRETdeLxEXsInrdNwLOvRNplJWo&#10;m6jpvt2zlRgJ692zkM+JI6MRhNogsjKiEpCLkZWJmnOl5hQp4ZKoOfNeWrHZqiBYBU6fo13FzI45&#10;F+GqPYxhCF4C5RQrCZgJmk9E1CRoQith+gRtq5v0KaSZ/uWa+roxASmYoNNYygf0zcYk/QL49iRK&#10;83O+IZw+lSiyilj6AN/gAwhZAnfCwBQoEyZLW4+12s15ID1RbMI1IaFhxSo2JKQJJxzjx85JuFAn&#10;96D/IqH5I1/L1rCKmnxTn+W3fIAf82tjpzGX3yem6F/GTCKK+03UVAd1SYRNjErsYBd9V5+eY5Jj&#10;0oTsKQ8kmkgP8ktjU7ZtzHCdaV/XV4/aT1wo3fHyzHaUN/tox2lncaFjlVOZzu9+1aW6ql9+Z7yt&#10;LfLV/Bf4s/HfOM7X+T3/j8yP7J4Et3T9QR3Z2dg7Rc2ECuNzK6+MYUSJxsjEMGMeMYLPunf3dqn9&#10;imu/7Oues4f7YxNwzP1D+Tomr7TaRR7Hp73tO55dKysoRztC/sSPhJWjbNeS7rmlZ5/at7FmCgIE&#10;APO+ccn4BAlghK9+mDFFzVZyCs3rxBPX4C/6T/0vUdNYa+yfgpP5gtCk/7XK1rxirumHBQnTiZps&#10;CPp6q6fNYcauxiH+0dgwx5jAxtm09tZuQftp63yXXaTLW/7ske1Am9evHZPHdeQXdo48/L9nn34A&#10;KO4Zxz5b5fvsxGYJRKWxnfQEpWwLPcs117BpNsuW4HnTfGVO8wM0oqYf2/X/mkTNt7zlLdtqTceV&#10;7Qdx+hXb9Hza82ihsdSYmqDJ1kGfhYRMvpCYeWf5AdQ63xeXDqvg6TxlKEv5yk7YzN8a8xsveoZ2&#10;H2DcmM/PCZueiXqG9pyVqAnGEz7Y+Gle4F9szo/0Wf1Uv2V7c7qxrOdb8FzLD/Sj+msCIF+YtvXc&#10;kOiYAAmJdIWeMaQX6qfSEzs7P9FyLc8+dE0Qn+OHMP/LZ9W7uncf+a88hfeCcyrLvnvvul27elV/&#10;+/Meul99QJu0P9H7ToJmkAbeez75yU9e5Li+2nBsx3Zsx3Zsx3Zsx/Zkb78vUfPSg8t9w+OPX33m&#10;9W+4eu9f/Q83gYrIRTjbVuC9fBcuE+YSEPc8u6goXeh/NYmK20rLV47/rTyVobxN2DphrgR8/1kg&#10;TMBTboJhAihRcRcrb8TWynZt6fI5VtnEtuvzT6Fj4tK2/dN5RDwCp3KshtzFQ3U9388Jyif8/c9n&#10;ARAIhImK6u3eAmHW8VaXbm1zgjBxcl9tuZfnPz+n4Hi38Nnx/VrZpbIn9v8zPd37g1bNnq53Rm0v&#10;j7q6tnqIf/R0jX9z/q/O25AttIl22/5P9Sxs+n9MsCIzsdN/aL7xLFIKCZVWYhIz3/4g7Pa38nM/&#10;tn+GthWdrdr0yVorNf13plWXxEmrMYmbVmK+7oRfe+FL9hWfL3pwE0EJoI5bnfnz8m6rNW9EzZ/Z&#10;hM0drzmH8NPffPM5Wp+qJWoSN63UJG5atfkjp5CoSdCcIG7+E+Lm1+2iJvhvzURN/63Z/2vCD77g&#10;RVef/djHz73+/m6IDy/hiZWRNAlRCZMdK+98mY/IJ1SB9OJTtCouPVEsdI44wmCeKy+RSJhQELHQ&#10;PrKBQJmYZB8QEQhCxxI7Z5p9hEWErWMTjiGtXduLNhGEkEnQRB75tBcBkGiCaPISjxhBqPjleCRR&#10;pJ/9ULoQHEcIImSQMaCcRE2iFTIGMYXgQ9hpHyQDogDR4SX/oYf2z9BZiZGgiRiT7oVfHMFpZalV&#10;p5f+SxMJhiwj7jgfoeA67JxgE+kqrj1rc2n5xfStfCnbirO7uHOUEdELyKQIRmRmwolQGyOiEvQQ&#10;pQgr5CkSFYmFzNKGCDxEFxJPG2tzRGyfU5uCJrKNiIJ8Q6axISIW4UoQUBd15BNI00mcRnjmp/wn&#10;YoxPyou8VWekLnJtEvb2W5FE6EHsIuaRbIkY7juoE1+InHOesrQBvyHuQGLu9L98DzGIIEQYaotI&#10;S9AukZaRlaCdEJQh0vKJQP7Izkl6Jm4mZvZfmxMJnsh29WBnvkR8JFBOwVL8XoKmfgzzs7N8HVGc&#10;oEkQsMoJmawP1H/0BWMBEi5CUN/g63yeX/NpY5Exhl/zBeNLxDnfFuZD+RHwGWQ6YjWBhg9MUTP/&#10;T9AMEbPChK4JaVB+PiSUll/xO9dwrXwv4bJ6SEs4Epc30Y1oloAg3r04Nvuva6iTeyA86p/Iaz7x&#10;NV/zNdc+kKiJAL9z5861EDY/S8if+bUy9Hf9vtVhrYRuVZhrdn33k8inzlPsYCP2am6ACO7GqYRP&#10;EM+uQbnsKSwO2iPBRBtqm9qydk28qV3tB/nUXbsnAq32E2Yz+cG5yoq0Vye+Z4xy79UT+GL30Vyo&#10;DYxxxjM+3tzfGA+TCBc2BxgX1cvYbPxNtDD2sKPxiA37YQ8byuuHGo2RiRDGz1ZY1Q5Q27nXxFzt&#10;zLaN0+Ldo3t272BfXu0hLqxN8meY52ob50475fPC2a/l4x9Qe3ctkKZ9ta15seevhILGGW2aMGAc&#10;Qu6b041Rxio/wmh1JiRuTlGzZwLPCJ4Z2Eyb6TvG+8Zcoqb+Z6w25jpGcEpkSmDSB80vhDF9kLhU&#10;PzRO64dT0NQfs2U/NphjUP2TD9dfxdlWG7NH0La15drvslk2kbd+Wl+1D9my/uk6zuka/N+83nOL&#10;uUfo2cVYrz9Ic5y/e16e/g/6irZmR6E8YH+KP57lmm+AndiNXYGY2bxlXvOlEM9xnt88n/YJ2je/&#10;+c3bak3pztdXejZlq8B2xtCeB9iVgMjGU8zUZ9mfHxAfYT4XzDk99GOnFR13DqwC5xTRQT0a99Wt&#10;MQPU37iRoB48S3t+zg/NCZ4T+SEf7EcSc15oTsju/ML4bgw0n+uf/IDd2RzYPFsCmwO79oyQbQl3&#10;CZUTnisS6fRp+yDvDIsnAAonEgcTCtvvGMw6NbYE+/xWmJ82ppd+CbPMGbrnrtO4VX1CbdC++9MG&#10;iZP6gLZJzJRmv/YqLC5//YfvP/roo5d5rq9CHNuxHduxHduxHduxPVnbVyxqXnpYud947LOfu/qt&#10;//a/20Uy4tsJ2/9JntHKxe1ztNJO4fYJWuLZaX9buXkW1rbPyJ4FQXmJYZu459zz+a2A3FZwnsW+&#10;BD+QjwhJAJtQ/nb9AdfahLxTPCEzATNU1i6M7sLlXu+9XqA+W3lb+n5v6kYE3ITEczzBjygoXTnq&#10;LoRNvDzn3cXSXagkECZawl7uXh4Rk9AZEjU7rzyb8Hmui2uq63Yvp7q6R6snH15ASGSrre3P9wls&#10;ut/T6TonEDp3ofVG1NzrlbC519e1lKds4uTDJ/i8bCs4iZm/+sKXbNg+EXuC/8v06dm3vPQV2zl9&#10;jhau63m2kTgR1DErMX/9VI5VmsRNqy9f9/wXb6syCZ5WbRIzg+M/8y3Pv3rNCT/33Bdc/98mQVOa&#10;VZr+a7OVmtvKzSFq+o9NqzZ/4vw52j5JS9wkavr87MQqblq1mag5V2sSNov/zN/8v1w9/sgj595/&#10;/7bf+Z3f2QiuXsTnC3n7yJhEzvaROeBlPmKz/cJIn/ni3/HIn0kMgP3Sik8gEwCxMJFoue4jYBPc&#10;kBIT0hFVUBpSsWPtIzTUGbHUp2cBeeSF2UpHAgnSyLURJcQkJEti0hSUAhJpQhoysF+YCyNlEDLI&#10;GMQuEgYBiWzRjogHRACyw0s8slJdgn3oJV8cMeZTnciwxEwg0tqX7p6IPM5DRvAH7YDAyw61sbYS&#10;j9yTj584J//J5sLVN5yrrdnCfQUEY4QkghpxjfxEaBMpEKOJmkjTVioSNCOzkKutWEzQRIol4iHO&#10;7ty5sxFrkW3Sp6Dp2ojTBAxQ33wIoaoN2F+7iEeW8lv3gjRTZ0IkH0H0ItkIOoheoeuJy5sAkSBB&#10;oEi80AaJmvxBedqAj/AV9z5Xagb3BMi//FObIKVrl0jMRM2IzNoJ6dhKjEjMlcgMMz3isnMLy5Ow&#10;CQTM2+C4OmoDBBc/nuLlJVETEjSnqOlcwua6QrMVToQAfWiKmq6JgEMaRtxF+DU2NlbVN/JtfsMX&#10;ItSn6JGAglAHfp9Iw/YJNxH8iNh1tSXYDxG1QpjHnA/OKZ9yg2slYPLFoD5C9eOfCQ321TshQNh9&#10;lDcBqjqpvz5M3DcG8jF+QNQEtq5P8hdE9xQ1ke+rqNmPQvrBQAS2vrLer/qol/oaa9iAsJFAov9m&#10;OzazL54IUp7Omfa1n7gCrqE9ahuobaRr09q7NpaufmC/sUC9iT6Qb7SfGDT3oXOEynJ99cv3hOo2&#10;28I9uLfuyb0DvyZSmvd7LhAm2tQfxJsDzA3uy5jHXuyYLdmxlZqrqDlXWLGjMXR+drl7dV8hnwT3&#10;6X7qZ91v6B4he8kjDrVNNpxlaBOhY2wV5FMu3wD58pGu2TXsa1/tasxY509zb8JAsG/ONxaZzz2b&#10;ANEyYdP4lQhmHGvFufGseKImwYEfmjeM9a2MF/ajgilqspsx2Hxh3tAHzSPNMeYd84/yzMUJ0/qi&#10;ZxhznHnb3KVfZsspcEK25eP1h+yp7bSpdpw+qj3lkbdxR/76Ksx+Ki7NvnOzoXOd55gxnP96buHj&#10;PcM0zpv39QnxnlX1j55znMOewvqMZyFxfSfxy5xC0EmYIdKYd8w/7GheMkcRNMHcZT7zpRDPbH6c&#10;1n9r+gTtW9/61quHH374isDpXG2oT7ENW+lvPQOAPpiYqV9OQZPNew5IzDQmz+cBfmK85jOJl+LE&#10;8WB/Hu/5wLk9F6ziputWD3UD9czvEjXzvVXY9CzdDyT6sUvPXT2T8T8+Zyxle324vtnz3nzGY2O2&#10;nfad70zGvsTqRD79lo0h8S5BM8GO7YWl2ZcPpMnfeVMIXNE1ioM6EBXneKJuCZPhknhZvhl2/po2&#10;0bUc6/5nPS/B/dUeU6wU1i/qG/NY/Wb2HePgv/k3/+Yix/XVimM7tmM7tmM7tmM7tidj+4pEzUsP&#10;KU8Vfu9DH7r6wLd+x7XYJyTy7YLdxOn4y/YVj4mdQPgiGrYakmAm7b0EtfPxhLxNPD1D/pvr3IiN&#10;WzmncxMlW+VpH3Yxcs/jfOdJS8DcxbubNJ9CFSaA7kLmHm5pJ7RSs7oRFef978JeoiRBc7//QmUp&#10;x/Vda4qwnQ/KLpyiZoLnLmrugiIkaO7YxUft2KpVZWsLAiZhM1g5SRwUd/+l15bbZ2JP+5vweYqr&#10;P7tVD1DH7CLuevu9ne3s2qfQSkwrOZXVf2QSMdVBHKzABJ+MJXJu9Tuv8IQ+a9tKUKtCCaCEUqsy&#10;+/ysVZq/8oK7hU2hlZo/cxYrCZkETSLmtiJzCJn9n6Y4sTNRE7Zj3/S8q5/8xm+5+hcnbKs2t9Wa&#10;4zO0J/j0LCGToAk3n6J9ztU/XkRNaP8fnY6//6d+6jwC3L9NH/e/I72QQ0QkSAckDLSfQDnRy337&#10;U7gSn+kRd4laARGUaCYOHZsEUsTCpXAFsoloRoAKU2QQIisSH4Qzj1BbIIX8Gj5RE3lECLSqEcHk&#10;hRq5hoBFrCCLkLeQqDmJpI4hZYSOIWEQMMjAVdRExiAFiQBIW3XX3sgCRIAX+YdOL/GISiRYkDYh&#10;zb0QftSdiOleQqKme0KGIgeQEezODtp0CsbaB+w7xg5sG8md/zhX+jwmTX7n1v6TmERIIpeQjIhN&#10;QgTiM1ETyd0qR+2eqKnNakNtiux64NTGSDAEeisQCHZ3zkIdYg3JhkAj+iG+CCCIQASquuU/+Qiw&#10;gzo7njiLtOY77g8piphFmgFCXp3VN5t2D4Bgc68Rs4kc3X/iFWiHKWoqjwigDaaYC4kFkX5CaYnu&#10;2mcKvokOkLCJ1AZtFqkZkJIJlJGU7U/CUhjad1zbIz0j1FuxOUHoko99tDOilx/335lPRNR0LFET&#10;KdynZ5HF+gUhHxGG+If6EfFAH0O0RQzqewjAiEzjG5sbt/Lr+kgkupB/JGwklgghUp3vszv7JzBC&#10;RD8CNoEuIWD6BkxhQJ7SOs4fS+NbM7/QdROI9IPqJJxImCvOd4XOkR8S1VxDXWZf4K8IdX7FB6ao&#10;aZ8P8RW+xx8viZp8nKjZCjFjgT6sfGOFcaM+6J67P3VU3wSmhCdjef1aX54CiLh84pBgJT5ty661&#10;Rahfi8/2Uw/21U71+Y47BtLzA20J7iF0vrj7y57d63rP017qWn2F2sM9QPcjdK/awzxtLOfzxnIw&#10;rifSeI4A+/IYM9WN2GzOa2whVCRQGIf0baJLombidCKE8S57siO/dV/dd+233lv3k43F3UuQLk95&#10;V+ibwuxbOcXLM30n2Hc9eWZ95OUzxghzZ3OktvTMQSiYwkAw/kT4G5vM+c3t/ZBJWDpIC41pzicg&#10;KNN9mJPMi/pcoqa4MVf/0z/rg+ymD5ozQP9tntEP57NMfZEd9UcwZ7ElGAea19m0MY092ZK/smX9&#10;ZtpTXN0TJe1D4ylo//ot360fg31hNnQNNlK2Y+Z0Y7nnz+zTGN9zizzQM6f8E87tGXg+Ryd8JfhM&#10;QSehhu3Y0lxnXgLzVKs1wY9zzIFETc+kfnBH1CRovuMd79jiztFGng88DzX3GzsTNNfno0RN9m7+&#10;T9D0zNTc3bNTgiW/eaJozk/onM8Lq7CZ3yVuWq2p3u7BvTQH8L2ecYwl5oSETePJ/JGE52nPXI0n&#10;xhJjLx/gD3yL3/AZ/ZTNs+kc+8BY13uT54JETf1rinoJewmUCZjT9sIgvXzCe4mZwRjRqsieVxpH&#10;iku3r44T/HJNuwT31L3NtEvXgu5b6NrrfSTU1i6zPeoPUNzzWMcSM1foP95nVm7rqx3HdmzHdmzH&#10;dmzHdmx/2NsTFjUvPZw81fjtf/ojV+995Y1Q2ao+2AXEV58/p3ojygXCIJGM2OXcVgDuQuG3bv/b&#10;2CrE/X8n9/RNHDuXK9xEzXMZW7mnEAhukKhZnQhshETXt+9YoqLzXEN5m4B3rp/rVI5rJBwS8YiF&#10;2+rHUzqB7//P3p8+X5Oc553fG60UCXGXGPoD+n/ooQA0MQCxNXauUkgzthyyYybsCU8oLIdeTNhh&#10;S46YmBeeifGM7QgtBLEQIAiS4FAkSIDYiH1HYyUAggRAkABJbAR6efrp4/pkne/zu7vwa4Ci6AbQ&#10;fSriiszKysrKzPvOrKrrOlmnlYrKBvElKG5lzD4QX+3Uf9sx14cldG7prQBd9T63ST+s//Y8n1dZ&#10;0P9qrrqNuP/K7P8yEx71tXNcp+uCT7smFopPUTORcwmLZ3HR/i5ubv2/1XuJvee+mG21r/6OqZe6&#10;60vnOaaNrlE/97+crkHM3P9P8xlrJSax0ydkrebc/2NzD2EJskvY3D9v239ornA7TsgkbAarOW99&#10;cva8StOnZqeQOZHIOQXN8lqxuUTNM1qx2arNxMxWayZy9h+b/lvz3zwEfuWf/m9PX/nsZ88zwcO3&#10;3bhxY5FfXmRbXREZ6eW8cIpUXuYjaaQdX+7llVa+KWoihUqLFEUSTUQGzTQkAiI14ihSSb4jmXSM&#10;g7wBQYGsBnFAYNl3PCFCmn0v4cgjgh/CqFWa9v33pNVdXtIRqgRI5MokjBIyQXpwrF+bI5kQMMiX&#10;gNi10gER1So+BCDCVh0RKIgDJICX98hKYNMEzgQZINQQcOanZ1ulmaiJIJPHuYgUZAV71Y+zfxJr&#10;kHv6m634zPQbdgb76szP2D37IAQrE4mElEReQkRjRD7iKTHPag8EKUGvlY+IK31GENafCDz9jvxC&#10;2CFiEzSRZQlyyLTbbrtt2QwJS/xApiI784NjXZGh2i8e8SUEeZyHlFVvvoGoRcgnwkbYB23RvkSH&#10;KX5oP8LN8cQZ4A/6Qh8oL2GX72g/vwpIvlaydZyI0MpNfoig1k+EowhNqzMmprBZmEA5hcowicrj&#10;sY4HxCaS06rMxK0ZR27qQz5PlOSrfFmYqEnELG0el14eoiZBM1EzMTMQ9BtLxg0SDcHmupGBCZr5&#10;Op/uxxf5tnHBL/hJSFBJ6ODv7I2Az+/5AJsncCXaTIHqiKPoTdRKsEzUBPGOzbRQeQlgwAf5ozDB&#10;rWNQvWe6uh/rry78tjFsLPBJPofEnrZO1OQjjvE14/Y6UtucG4lNSDEWzAnGBdLaOHHd+qX2qZt6&#10;63v2MP+wDWSvxvTRjsE47xznh+Yu16gf7NePYfYVJE5K77hzpUP2n6Km/J3b8eyqzyF7y5ONugZk&#10;PyGfTDTSN5Pk116+zdfN6z0XmOvN78aDMIJfHvOhOrKLeSZxwlycqGmevuMsSvRjHvMkOxI1pxh2&#10;tGPt10/aMOdP9Qb2MZ9nm+yUrR2rnWBfHySOda4QnJNYBu1DviBtlqc/25fHfWWKXqA/9R1RxFyT&#10;MBGQ/RH8zU0zbp5qHzwbhJ4LxIkBynYdddG/bGEOvk7UNM+b+41BdmuVbZ8CZT/3ETbsWaaVmuD+&#10;PIXNVmuaC/rRQTZlz2wZ2Cawh76sP/Vt/Qr6Pfs6lo27b/fcJz79XJwt+bi5m30g4bJ5XZqy5OHb&#10;5QvSQF7PquxqLPQM1HN2omaiTrYL7ETU7JlO3L3J85l7l+dS9zM/UPMsF6zW9IPF97///etvJtwr&#10;1d14YiPzJXvdvs2d5lD3fXbs+ah7f/d/z0rm3ylods8mSCZO8hvoywpgvx8mzfR5/OhvCZxT2Mz3&#10;1Kl5Q53NHf0oQps8z/DB5pJWa5pTPEvzRfed5hP3Bj7I/8yT5pHmjcYwW7Nnz7nGrGfdxq25D9h3&#10;2tazc+JeY5mdQ0LlFDbFjU37MPMI5/nKg4TCrgHiU1QEdZG3OFTHhEnPNaE04KfSahc4L1FzCppB&#10;WtesbkL7x7aAdHlq+4TxkIjZ/Na85h2neJjHP/7xj59u3rx5Lcf1SMZlu2yX7bJdtst22S7bX9b2&#10;5xI1r3sg+VbA/V/+8ukT/+yf70LWEuauBMJdRNyFLMKW1XmJXdIcky+hsFWPu7C55yHKEcGWSLlB&#10;SPhK/BJKm3H5ltB2jncN19uFxv0/MaeQKL9QfnWURzsgMZTQSUz0GdnfIw6exTl13gW7XWhUd/lX&#10;eVsoXVuqX2KkNPt9tne1b8vjfG12HpEU1Get4jzXX12U7Tz/TSquXGXuAutVvyfArr5c8T5Pu4ub&#10;M79y37/BJ1/Zss/GEhz1BbHRasqwBM8NjunjoF6w1+dK2AT9BqtPz+1xTitjV3nneOIqQdP/YPZp&#10;Wuh/MYVWZb7xfHyt8Nyw/qvzzmedV3ju/9VJ4PSZ28TNXdR82gqhT8/67OwUM4+49enZ4k940umX&#10;n/DEBcImzE/RWrWZmHn1KVoCpxWbOwicP/P3H7c+R0vgTOQU/rutjA++5KXn2eDh3T772c+ul8le&#10;xiFycopTCZbgRd4LfULm8cW+4yEBUzwyoPSEy4610kmIPADxVnGGSKbEzuJQGdJDxBRiQhgxBQgu&#10;YYRUpJdyvBwTRPoVfKIm8ohIgmTSB4gRvwqPLEL0IYwiW4TSIVEzUp74FhFIcIoQ7NflSF2/KncN&#10;BJw2shGCABmQgBn55SU/AnOKmn7xj+Aixk5RM0hDkhF2kAEIBkSGfojAq78QgghDJKB0tssP8hn7&#10;wI/yLenTPtlBmUikSfprqxBxjfBMDGl1Yp9tTdDTZ/oPmYXUQt7p5wi7ViEi6pBlEXO33XbbIvb0&#10;NxHENdVFu6aP8Rt1nYSneMR20C+TaEfUqnef3kuEFSa+EOsIDpG2QV2UpQ+Q+QkTgIjTF0i6KWry&#10;H30wBU37+gaxRzAoT+CD/HKu2JikZsRi8RDRifhO1JwCpv4VzrQpZkZihsjRCE8hQlS8VZr805jk&#10;x0TLuRrzoURNSNS0ugUhPEXNPtUo9HlGY8nYiWBEwkXKIfaMizk/mr/MVfyEzzTX8Gskef4dyQ6I&#10;Uz4eWZ/oRWzKf4qzP9K1VXoJOsLSEiYTfYI0vgKOFYaZLxFMebMOwunTwjAFsmPdy8tflenajWO+&#10;zzf5Gp9oRW6iJsKcj/ArY/QoavJV8+cUNfk1H0fgG1eu0ycGtbW26bvqqO/ZImETkZ0wcl2c7ewL&#10;zYPZVRiMXeR4bQd9Ic01hVD/6LPsXN0c06eVU79WXnlLF+cP7EgoCtotjY0dl7fyslGh6/FBfhn0&#10;j1D/aK95zxyeqAnixoG4MRHsGwvaYK52LyRKmFsSxhI1pzDdvS9R07zpHsietUdbGgfaU782nsQT&#10;urIZOyVYQGNR26Q3Pqfdy1O8Y833jXF9I5RW/pDfdK585gn92POPe2X9Z24hChzFCc9qUwRIJCB6&#10;mJ+km68i9c1hxDCwn2Amf3OZ+ro3uQcab+bchxI1/bDEGHQ/NQbhKGq2Oq4fZbGj8cj+xuR1oibf&#10;NC75NVvyw3yxMZAfspPxJZ6vsh8cx+G0p3uHfs9G8neflZcdE6+gvMd7/nx+nMfB+eXx3MCeCfyh&#10;Z+tETTZzf2GX7jXARok6nuVapelHOe5l7mnugf4GATy/QaLmBz/4wfXfmvIZm/qejeazqGdQNuye&#10;P0VN8+38ERPwhe7fR0EzoRKax//u3/27D0LpYQqeypmrNj0v5HueNfheqzbVNWGT3/JB7ckPPSuY&#10;T/hiwmY/lDCfQKJmorp7gznRPMin+E5+w67ArsbtHLP6FrJtwnXCYIJfol3jNKES2Nj+tHlp5Wnc&#10;F68s5Ybmg4nmEQKjehQP0hIq1bm6TwET7M805YIyCpunoPJdD6rrbMN1bartPXslZh5hPjuid52Z&#10;5nnxi1/84rUc1yMdl+2yXbbLdtku22W7bH8Z2zcUNa97EPlWgV+3feHVrzl9/Kf+4RKpEgj7NGvC&#10;mvh+bIiPZzELCHLSCHwEr3V8g7ISHBNL5ReWVhkEwUTMRLgVPwtvK892PJFt5V+i2i6uOa5uoJyV&#10;fr7WOrbhSsjckXDnuHzi0pZwuZXjGrVlbw+Rc49XbvVVB2W6BsFxxbcQ9OdqgzxbfK/rVT+A+lYe&#10;OD7box5AJG3lpuvoiwl1h7XSc4O0veyr/mwFZ6s398/R7tcHtt3rsPd3+8s3tjoof/XDuX4EVOJl&#10;ZStPO13Xf3ASKd80/guTeCkkTCZkrrQN0la+LU7wtEKTsLlWft757F0AXeXs/71J1Fz/vUnk/NGn&#10;rv/VfPWTnnr6jSee/1PzIHC2SvMVZyHzV84rNEE8YZOo6TO0t1ZrnsVMOP7f5vyfTas2CZtA1Ow/&#10;N1/y7Oecbt5333lWePg2Y9wqvV5keykPETG9uDt+JDEnGde+4xMIgIRLmL92TuSyL54wIC6fOEi/&#10;Dh2TPzxUfqREYUQFMiviQhhRqR1WNyKO9FGiphWNCYBeoBFbEUZIldtv/1pRs7QIwPYdjwgkOiF0&#10;IwMnOU/0QuQi6PQJ2yAKkAGIy0TNXuSlCedLPsEGIdZ/MGmHdhE0xaUTPbUZaYC4YE/9FWEnRN7q&#10;I9B2fanPsx97C/Ufv0KEJGiyN7LPOZWpPEAyRmJGtCM5kZ2IJyQoIipRE+GNME2o038ILGQWUkvf&#10;sgHyq9WHSLHIOeSZOFJMvxM/XBfJqX76Of8Vl8Y/kJb29UvkaT6DcK3u2oEoQ8YjjdVbmBDLtoDk&#10;1b6urYxIdmUkYLC/vkDuyouQm6KmfjiKmvpBnFigbxyXj4/ZT0R3PGEzohPBqb9uG6TmUdR0DBI2&#10;Ey6ngPlQYmZhiCRFkEJkKSgbEc7n++SecTnFSiEkZM5VmiFRExI1kcWJmny/1THGTKQiwg0hly+b&#10;K5sfjRG+n/g955eIceQomwqNYbYF5OkUYmAKTZBgxZeQ/8LEHP6QSCc9oXKC3yBtE/aKS4ejoClP&#10;1+B76gJTVCsMHZOvtJnXcXHXJWQYE3yWfyLP+UKiZiI2X5DO9pHa14ma5tMEsYT75k3XMXe6pnZN&#10;ISwCO7HE2MtG0NgOpbFfc5ZxP/M4HxmuLHbV5mykH7ItZNvZP+oV5FGGOaA8Mz8blbdz2VE7tTkR&#10;UFy/Z9PsrE7K6drKdU3XMw+La0f9o13mOP7N382L5vh5b+85oHEhj7GgHYQEAvQUNc3N5l/zTiIE&#10;G5qn/EijH32Y57QHzJXaOW3ZWIH6TGiMJWxB86q0bMVuQuni7Jxt8wX7zu94kMexxnh5Zx7o/lBo&#10;btCP5gz3Sv1XfyaQmGOmUEA4kOa+nGAgzbFEA/ft7vmEsP5nU+iZgHA25zPnelbiH2xjHv9Goqbx&#10;StScKzXZL1HT/SZRs1Wa7Og+1So5czm/TFBiz3wxH88f+SJbAl/sHil0TBpbsk02Co1VNmAjfV+e&#10;xrr0hEh2kcezibBz3PdLl8aO2bJnAug5yPOBkD3BWGhs9IzNjtkgkSibJ/AAO/oiiHvVXKHp3tZ9&#10;MFHTc91b3vKW9fnZD33oQ6d3v/vd6z7oep49zLfmzJ5FzaFT1DS/Ahuz9RQ15ypNfjEFTUigNIcT&#10;MP/O3/k7t/CDP/iDK7xO2IQ5509h0zPDccWmucMc0vyhDZ5Zet7mx3yxe8JR1OSLrRpubswHmweb&#10;O/gKsDHb85HeR4zZxuqEvmbjnhMao8CexmpC3hQtgYhXeuiYczov/2jcF+86/Kp0/pSfXQf143+g&#10;zuEoYGqLNPF5juuWNsuE5q9Zz9mGUDvNX/VBgqY5qzC07xkNrnvfEUoH/y17//33X8tzPdJx2S7b&#10;Zbtsl+2yXbbL9h+7fV1R87oHkG813PeFL5w++d/8X5cwR7jaRcJdsCJcJYr5r0yiFrHRikMgvC0h&#10;cAvlIX6WR3lEs8RJ/5eYYDbFu4+stLM4ucUT1joe1nXP9dlFzF18vRLtduz13kXPhFIrGn//x35y&#10;CY7yO095u0C3C5BAJNzxk6ePa9cG5SlnCYzbOc6Xrq572/d4/Wef6EfMvFpZSdjc25c4qdzEUlAn&#10;10jQvessEPocq/+uVHbX7FO/Vqyqzx7fBduuS/TcP137U6sOfbZW/fQdKHfZaIP9ZeetfH1hf62+&#10;3KC/iZP+77I27jaoz/nH7i/apR3auOywhf5/811Pf9YSKBM0X/fkp51e/2QC5p0rnbAJxEnC5q3/&#10;ztyOy9MKzvL1X53ylZe46X82wWdpr1ZuXqHPz1qlScQkbiZoWrE5hc3jp2it2JxiZv+3mbBp5WbC&#10;Zp+kBaKm8C3/8l+dbm4vXg/3ZrWmF0Av46GXcvHImOKToJnxCJzgpb84wi7ibopF0gKCDxAGM0QW&#10;Rf5FKEzhAOSRNo8hIcQjDx1TRmn25YuYQlYBEsy+9iOREEUJmn2mtf/T9JKO8EWYIFMmYSSOZEG6&#10;C6H0CCXkC+IF6YLMDcpDBrZKBSmPbNEmRAqywLW93Pfi7kW+l/le7L34ixNpEGPIMARYguZsE4IM&#10;cUbUQSggJRBzEX0RO5GEk5hlUzZ0XL+yufolBPEdPqLuynRe/Y0cRBwhKSPRkdLIasQ7Ah75qQ+Q&#10;UPoD0Y2ganWiPkOI68s77thXaepnhN387Oxtt912S9BEmDmur5WrfxGd2qAt+XY+rJ3qra3aqB/Y&#10;Xv31B6LUfiKAuqs38ZFgSmBQb2IOqDuwMSEi0jbSPeIWsasvEL71h/zKRvJPURORnEiJ1Av6JGJP&#10;XmGfZAP955wpbCI6EZytbNVvCEbQj8GxSE95JiJCEzYRlRBxGSJII0knWeqYurAN3yROInKNQUI8&#10;v03QFD+KmTOeAErcN37nSk3kv3GCRG4sRSwi3viycYfI49MJnPzaXMY/mo8aJ/yabySe2JduP3/n&#10;K8j5wA/YnEDD5glRSNcp5khLkJx5pM3P6nUe8JspYvKryoPGXPsJX4kM5XduoTyAEFZvkDfRzjmV&#10;qz7GgnHA74xTZDUbt5ongpuP8BU+JA8/bJXOFDX5K7Ieec2vjSlzw1yN47q1R120qfol4rEFu/Az&#10;Yy9Ig2zJjkLjni0TSLJv4zY7zj4Q10+JkPVhKL285VeOek6fgFkWm2pnP3ZICGylKruzvzjkA8px&#10;fraboqaQf2qTNmqze22iDb9vfjRnCiP6zfn23XOVYd52v2s1mDBR0z3SHGUONy9lR+KD8xI0zaHm&#10;vXxYWP/oG/UV6vvGV3aF2pFt23dMHYXZ1T0PGrPT5tLtHyFvzxLzmUJcv5kXupd69pjPNcX1o/4D&#10;c4w5BxIJEgfcoxMDhJ4FzFmeBcxj/TgDekbwLCBfzwjKcB395h5ANDL2EjbNzeZuc7m5ntCVqGRO&#10;TpAGY5kNiZrGYveXKWoak3360z3XHMWOjQN+yJ58HMQTqN0bEzDzSWG2ZrtsIJ6di3eeUL6eGc3X&#10;bGG/Z5zsBtP2Qbp8PWeyn/HAdsaEeGNEaBz0TN29I7GokB0TbNjRfcgPbfosuh/ftFrTj3Lcx6ag&#10;CZ7n3vnOd65VmkRNcfc/1yVqss/8UR37seMUNdnXs5L5dt7f+UD37u7VcFyZmYh5HRI5m+uDc7vf&#10;N/cH1+SD6qA+6pb4qs7aAO4H2pQvJrL3Q4njvcG8MucT/me+bf7gJ2wP7M1P8hkwVtl6CpvmPNDf&#10;CZqBsBeM3wS97N54Lg0a69I6DtIcly6eaCmc1wilz7zT/3qmUW+YacJ+TGG/+HFegilqFne9rqkO&#10;pdXO2d6grWAshOas0LsNGC8hsXMe8+7zuc997lqO69GCy3bZLttlu2yX7bJdtr/o9pCi5nUPHd+q&#10;+PI733X60HP3T4oSrBISxYHI5pg0cYKWfWLcR59LQNxFRselL8HrHFaW47toeY5vx4hgxLj2V9r5&#10;mgmbSzDb8knbPzu7py8Bj5j3nF3U3PPugpz8yhFv1WKfgl3/TbntO74EwbPYJ219KndL34W9HQmE&#10;lSu8wl6G9Kv67mn7/4nuZYsrQ6jPlrCpfuc2LGH1fB4swXiV97zV38pdZV9zndXWMxI1gTDrmhPr&#10;M7bndmqXz/EucfVWnff0dWwrSx8lWu6rdffPzEq7awsJ1e99xrNXuARbZa1wX7WqzPrNMef7JK1P&#10;y77pqXeeXncWNd+2Pkn7jNMbn7KlPWVfdUmk3Fd37isywf5aybnlk995RFLp9ju+xM3z/23+5pOe&#10;soTNV55B2NzDfQVnAmfi5i9vaKUmMfPlG4q/7PFPuCVgHkXNPX3/FO3P/v3Hn54/8DPnlZs/s+X5&#10;gze/+TxDPHyb1Zpv3q7rZdwLq5faRKhe0Aul9RKPpAH7xB9h8YjOhMsInuKT8ClMcIzcEwLCKNIv&#10;QgGRNMmo9oXtF5dfvsqeBKK0yAqEFsIRaSXNyzVCiOj3xje+cQFpROQknPhvI32CKEeaRBYF5MoU&#10;NKUhXQLhCPGCdEnURAS2mg75ggCMeEHcqa8+RiCon5f9KWr2Ig8RJUIrNQi02vNQoibBB2mGTEM0&#10;sDm7ROwJ9VEErj6qb/WfUBob65cIED6SQMgf9Lv8+jlBAPmIsEQmRdxHWiPiEzQR28iohLzEOX2Y&#10;eKdP9XfC3HWfnSWwIdT1NYIfcapNkZPqmq/z4/w2v9Qf6owMVn/EqX02koaMTWAgKiBx2RK5i1hj&#10;XwKk+hN4tBXh6vxJxErTL5H1iLeECf2BqETQXSfwIpdbpSktv5IvOK9z5dF/CEH9hyjUR8hDZLa+&#10;S5gURnYXTlFT2hFT1IS5KuMoak44T934FCEyQTNRM2EzAfM6UbN9RHCiZqs1EV5HUXOOn4jGCDk+&#10;zbeBb/MT/sE3jAEwTvgIgp2PT5JdmG0D/0tUQqxOUh/RnxhnPETAQvtTGMg/zBnGTeImJGpCZRYG&#10;1wTpCWfHuiSEVZbr2q/etSFRrrpNId64NUb5CyEzsjtRk1+wfSJ6omZiWKKmOdbY5yPGk3khEaXV&#10;OBHX1Vud6m8w77BDY2/aaYqW5izHEzDtX2djZRmz2bX+6HrGsjR1mbZUr/q5uHzOUVbnsDdbdi7Y&#10;107thSlqJuxOn8gvnKe87Ne1xNVTO7RJG/m1Od4caD7k9wmbhc2dIE1e55u3ic+tmofsyIZ+UHEU&#10;NbsHmudqS/VWZ+3Oz+pXSATLnub2bCQtG5lv2Uw6ZM9s270PlCGUDvan7aH97pWhZ5HulT2f6Evz&#10;Rs9G+kv/ue+4/07BICEgoSKi330fzFsJmuCeT9iU3rxWPDjfNdSd+MgmCVXCKWqa/4me8rBhoqZn&#10;mcah+4d7Ts807nHXiZqQWM2e+WdzSfNOduWDzZNsK+x5If9ky2wuPEI6+7AHG3h2AfvslYgtzr49&#10;CwKb5gf2O4cN2ZQN2Y4N2RKk2W889AztnjGFoSnyJE6zC1uxX/Bs1opN90H3L89s7ofugZ7rPMe/&#10;733vO334wx++tVLTMTY2dtin51Rzr7FnDB7/T9P9foqa3dPdtxM1uz8fBc2vJ2pCeY5o7s/3oGcE&#10;94F8sPuAuhI1+WE/cunZ2vOL5xjPPgns5hS+6P7AF1sB3nzC98yB5g/+xd/MDWzOFxrDvUM0/805&#10;z7gVsnM29pzQOG7sQmIem/eskagnrTD0LMJXnO9484E0zyfCjpdW+hQV1Ufdqpc4zGeb6l5YfML5&#10;lQHKF0rrWl27+LH9taH9o5h5nOeg5zPhdSgP9H7k/e06fuvRhMt22S7bZbtsl+2yXba/yHatqHnd&#10;w8a3Mqwe++z/9P9eYlVC5FrJ+OxdHFzC4hZ2bBetdoEvYU06wWtf0biv4CPeJcIleomv/bPwZTWf&#10;/cQ+ZXUOSFtC3zpmBeFWlw2EQGKc65XXcecrawmu2z4hj2Do+kRNgt0uJO6ColWUv0fIk7bl9wld&#10;1wvOl696VOfa7pzVF9s1lGnfcfUjJAphX0H5k7fa+Iktj1WU8ijn97c8nzrvr7psZSl3lSm+lW9/&#10;CYdb3wmlq6/yoOuo2636bXlcd7/+Xqe1EnXL67g+zFbyytc1YbfzfkzYqlG2fuedz17wedj1H50b&#10;9s/Q7qtyq4P+ELrGFLXfvc7f/zPzHU9/5ulNT7lzrbIkYLb60idoxX1mdq7G7DO1/Ven1Z5A8HRs&#10;FzWftj5HS9hM1LRSc+KWsHlepZmg2QrNRE1hKzb7FO1R1NyFzf1TtC987OMXfnbDLmxaufm406v+&#10;2f/pdO+XvnSeKR6+7d57710vzL2MI14iYSYi3HqBf6i4sJf9SXhCpI+04pFAkOCINIBETYiIQgYi&#10;GELEYcSD4wkMnSNdOMue6c5BWCExHCNyIIoIf4maBEC/iCeSEELUFTGHxJsCJsz94omZIN4Koylq&#10;Rr60SgVBjXBByCFR2AFhgADwwu8FHgE2X+TBsURNbfFpWYKP+idqQv+nSeixMsC5yAc+oF8i9EOk&#10;Xn0dIaj/9FukDhJEaJ8v8QV2VqZzkcKIyEgk5OQUNbUZCY+M0wf6OUFzinj6D5FK2NCfyCx9i+RC&#10;1iG/EjQRY4g5v/bX18hU5JX6s2X+On1Zmn7XNnmqu35BlkaOR7oixhIYlF+9EbpT1HR99UfwInKd&#10;j3iNII9UA3H9Ih8CTrkJF8g55QLCrj5B6PFL8URN1wb5Eg2Av9mXT1/2mTqktT5EIiK0CUwJkpGO&#10;9vWrYwmbiZgJmu0jyQFRGWEZSRqQmoAwte/aSG7EFGGSmGlcChM4Ey0TMK/bn6s0jYU+P+vHCVbC&#10;8P3If2PG+DHGIt4i6Sap15wYmZ1oYXyYR4yX7Brxbj+iffo88h6JD0dhKzGO/Y2LBJ0pUtpP7MpH&#10;gB/ahwQseSuz6xhzc1+eUD06DuqprK4tTRny1QaQ5lqNZ+OBr/IzhDq/QGZHeLdqJzL7oUTNBJXE&#10;lASxKaIYW65nDtF+9SDKqlciWEJJAhewldA4ZENxYeNePAFL2DnTztnXNbIrZGvQZ/Xh7Eeo/zq/&#10;sL7M9tMX9G+fnE0IFK/9+YR9+UrPL5Q97ZagpE0JQuZ586D5MFLfPFl8wj3efK8/zIFzpSZMUXPe&#10;C/sBBluaN7Wl+k4RQn2nz+kj9W18NYeyI9slRDYOhdmaLbv/l9d9IVHDfnmEE8pXrrxC+fVV0Gfu&#10;G80PIUFM35lH3HPcd907EwoSA8w/5qHI/0h99/0pZiaCJWqC+z+0D811ylZf44VIZF5u/jVXm88T&#10;lKyYNgbnpz+NQfeKxmE/pOm+417jHuN5Zoqac2zyUTbNro0DNuWDxid7NlalFe8Yu0s7Iv/NJvqd&#10;T4L+7/mlkA3lm+Im20u3X5rj8inDeOgewJ5Cvg/ZtOcgSPCaIAQRd9iWXRNj2Ikt3aN8VYCw6Z7V&#10;Z2jd59wH/djOZzb79KzVmomaytfH7MNO7MV23d/Z/Shqzk/Pdk+foiYfMW8nak6B0lz+Az/wAwtT&#10;0DxintOKTWVCzwOu57qunw+2WjM/fChR0zNhz0AJ7JCoyf+6RzYH8jt+w6+Ma3Zn68YrW7Mvezfn&#10;NXazteeCYCwn/F0n6nnvEnpWnyjNcXmLz/NB3Nyg7GA/TGGxNHXJ5yAfTLxU7+mj4rVh5m9f2ZU/&#10;02Yd2j/Wf0L7mtd6Bpvz3IS0I0qfoTFU+JnPfOZajuvRgst22S7bZbtsl+2yXba/yPY1ouZ1Dxrf&#10;DrjvT//09Dv/9L9YIhfxKfGtVZAJjEB0I3JaebcEwy3P/Ixp+ZeQueW/JWxu+cRLV7b9tVrQ/rn8&#10;KYxeCWP78bVSVBnbuQlyPtkKzpVvF+v2VaH2q8stMfN5u0hJGCR0lgZEvyUsLnFvFwjlA8evxLl9&#10;BaN9omGCotWk1Vk50hJBXb96EQj1I1FSeYTG3zvXL/FxiZFb2qyT8naBcb/G7237awWmvOe4Y/pQ&#10;qF5hr98u4oovkXSDftRHrQrNhvoOtF3ouqvfNuj/uzZ7EzITJ30SFt61gbjpGJ/gJ/JnM2W5tlA/&#10;dr13b+e95fwp2rdbzfm0Z6z/1iReEicJlQTPBEufsHXszRveehY2rdaU5zXbsfX/mufzXrWFfX52&#10;/sfmBHHTSk0i5sRawfmEHcRO/7UZjp+kJWgekbAJL9yu/4lXvfo8Wzy82yc+8Yn1Mop0Ob6Yg7T5&#10;8o7ITPwBx6D0SW5KL44QQIgKJ6QhhCKF2kckEDSRCfYTN5GEkVPiEYj2J3EYeVW8aygflOfYJLf0&#10;AcGD+EfMfNOb3vQgUROZ5CUZgYmwQ54kXIbbb79asVkc4ZKgiXRBACZoJmq2ShMBiHRB4iJa1Eu/&#10;sAVyYBKbvbj3cg+RAohLv/In5hCAtImQqS0EW3GkGJIM2YlYQFgg5PQnwhD5GxB80vU5wse+/lM3&#10;fqDvInIgAoXts6fzkcHKQ0QjkVwHkTSJeyQn0hOpjYRK0NRHxF9E1RQ02UDfIrj8gh9R1yrDhDVE&#10;nVVB+hXZySe0dfpy/j79OEETqYnsUl91n8SquicwEBzVG5k/xVj1RtqzNSHRMaQ8kj2CPCJe/bpW&#10;/aL8xKFWgCobaYywUzYiL3JZPHJZnpk3whns69eETQIEn+0TvshOhCKCE9GI1ERCCifxWD8f90tD&#10;lCeKBgS6ciJKg3LVg42QufyUoDlFTWh1ZkD0Jmo6BvaNgUTNBE0wPiL9EzUjFgHhhoiLnOPPfJyP&#10;IDabR5pr+LfxamywJT9PzESyB36PoGdb4AdT0BIP2T4YH/wsIGQhcSCylp+D+FE46Jy5ahMcq1z5&#10;I3sTj8B+dVE3cJzINNtSeaBO/J3fG6+Iaf6A0EZyR2zzBz7iGP8xZomakdn8cYqak7w2vvL1VuMQ&#10;xFxbu9VTHRM82IRtwHibSKw0BqeIZd5nWxAvTf7OqUzXYONQHyXG1Tegv6Dj4vU3SJMvu8C0vbh2&#10;mhvMPVPYZH/HxBM+p0hYWfrHddUtkVA79IG5L2Kfz5vzzZ3mx+794hH+jpvz9QdbsFVzMlu24i8R&#10;ovth90FzkvP4jHZUX/Wsv/SJvkmIYM+g3sZedXd/P9opO7OhUD73tcStOZblye7yKjdfcJ580HPE&#10;FL/cI+cPs8C+PtJn8/7T/TPxoHknMcA92r0d3OsTNCemgDlFzY73zGB+c19zX5iipnnZ+DNvG4MJ&#10;SmzHhq2S8zzDdsazcRjmfcf9Zf7QYIqafBHm/MS2zUXZt3stuwrnM0Nh82pp2Zkd2KDnRCIz8OXS&#10;2BHYvWcbKL2xnh9Bz5TZka/bb1wI2dN9Yj5Te0Zi70A0Yt8p7LCNexGb+cGNH9ERNlut6Uc5iZru&#10;c0TNt7/97af3vOc9p/e///1L3PT5Wfc+z2D61fNAz6GekdzbiYJsaV4NbMzW5l1298MSPsAfgG90&#10;r26F5hQriZnf//3fv5C4Wdp1Qud14qbyuw94DuCH8wcu5g9+6F6QqNmztXkmUbNnoH5EZk5JYHdv&#10;MA+aF5tHzSn5Ft/hA41h/mLea24zbhuzE+zLzsaxvm/8Juol4iVcHkVMceF1x0LPJCEB8aFQHUJz&#10;y5xnQJ0TNIsLZ56e65XTc344Xse1E1pn249tLV28eQ0SNs1XRxgjEw+VDsoyZr761a9ey3E92nDZ&#10;Lttlu2yX7bJdtsv2590eJGpe92Dx7QKrNf/4F15++siP/9QSrQhiu+D1vFufkiVCLSHtuT9xS9Tq&#10;E6VEKSIdUY+A6DxlQIKZdGLWEjEX9vOIWkvIPKcT0dbxLe++6nEXHZWlnP53MqFM/dS1/5gk4An3&#10;Vaa7EGpfGcoj7BEzXVuZrSRcoucW7isld+FPujKUtYuQZ4F129cW+85ZgqH8W7mVl9CYqClNfWvz&#10;auMGdd/ruvePc67O3T/Ru6+u3K+tnD75q1zH/H/mqoN6q+eW96rfruoKji/BdQtXvbZ8ytJPoH77&#10;Z2Z3uyQ8LjFzi4N6QP1PuPQp2nfd+ezlF3c94zkrTtgkeBI+xZfQuZWlvMqt7MqRrgziaP+hafXl&#10;G5789CVgihM1CZdEzblis3151irNs6gJ9l9pheZZwJz/rTnjPkUb+hztihM2t3hip9WbX0/UtFLT&#10;f2xCwqbP0P7K/+qfnG7ed9+aQB7O7caNG4sc6YX8COm9sAuRNOW1P0maMMVMJE9kAMw4JDLO/UQw&#10;pFFAqCKTIpSEEVMgzTkzT/sRUJUjlAZIrs73Mo4wIvxNUZMASEwhinhBR7QhX4lk30jURLbAXKWJ&#10;cJmiJpEuMjdRE9mCDFc3fai/EQRe/hM1e2mP6IQIEaQYIgz5RQyan55N1GR34g4SDbHArvoBiYfc&#10;ifxHAEf2InoictmJvdUNCRIpEskxxR+2cA7CCOEcEQn6c4oqCGykE3I+MQ5JmihIxEBcXSdoIuoQ&#10;X8g5ZBhSDEEnD6Jce9icj6o34ka7q786OxZRxV8QmYht/YA4RbayjXqLI8TUXb0R8YhboevNlZTV&#10;3762ERCUGaEegQr6yLVcQ/mAoEy4cA2+om+QxwQjZfOtwLf4VGSyvkzIVK/OSyyWX78iBvkr0hCB&#10;iEy87bbbVl8iHJGQiEohgjMhKsgHxMwETZDP+fD1RE1EqrohxYzHPrMH4v8hoqaVmgRNn+3r/zT5&#10;vNUvyGKkP7I/URPZZixEGqpD/izkM3x++rU5hk/xb77CnmzItuzI5xCmIaErP0oIFBYPCNcpRhof&#10;gT8QBYoLE7Em+CU4pqxQ2c5Tvrhyyi99il2EhoRM43XW2TGQ7njlgbFsLPB/45U/sXnkdit1ElQS&#10;xvncdUS2saycO+7YV2qaD5SdqDmFE+3QztphPEVes08ipLi5aYZg3E80PmEKXZ3D3qBM12Hj5gj9&#10;o6/s12/14zwu7LzyHm2TvbM9OyPrzTuJgUAQbFVcQhIkFFZWxH7XNi/XF9roXmu+5/fd26G5UuhY&#10;93fzpnPZwnzSPJJAba7OjlMMm/dB52rTFGH5VT5o7DSm2BPMmfretdkoMSohsnkcEq2Llz8xo/Gc&#10;rc3Rjk8kcsnfOfqqZ5OePXre6PmjvnRv13dgXtGX7keQgGAeck83PwX3/eYt9/qIffuT5J9piZqe&#10;EzxLqKvxYlwRkIzBBKXGoHun1XvZLVHT/Zbt3IONw4QkzzU9zzQejf3uQY3No7jOj/k4+84xwReN&#10;WXZt3my8QuOXvbNnds5eQnbKrvO5ceZ1PLtKV17x7K8c50+BNNuyac+7bNkzhXuG5wrjxT1DHsel&#10;sXH3GfcdtmE3tkqUJm76AY77FoGm/9Z0n2ul5rve9a71Cdr3vve9p3e84x3r/sjG+pRdPIuy2UOJ&#10;mn68ZHzOlZqJmnwD/mNETZh5w1HUVLZruNY3EjX5oR+5TFHTj6E8l09fdG/wnMMXwfyYqKl/zCXm&#10;vXlfYHO25yNsbNz2jsJ+PR9C70RCtu4ZGNigMRwS8IxjcWP7KGgeMUXAylF2wuF1cN0j1Kn6JVZe&#10;h/ksX1pt4rPF27/umqWpq3qDdtSW2lOaPjGv9U6jf5rLJoyP5rbCeax3o2AsEfvvv//+a3muRxMu&#10;22W7bJftsl22y3bZ/rzbLVHzkfAgcd8f/8npd/8P/8clMEErJ4lXQgKYMJESCHGhlXwJlImUCWHE&#10;P3mIV4lnlUXIJJAVJ7jtIt5+DjHONQhgnSO/z7j6X02C5ieft692FH76x3YRkEAm3/6Z2B0Jlo7Z&#10;38W1rQ1b3Xch9aq96kHMVK409fi9rdxPbFii4LmdM7/r7thFUNAmcB11B3FtWX235RFaubnEyTPU&#10;Rbm3ytn29QkRFOy7JpHSvrq4bgKsc+Wpfuol/1rdec5n5SaRNDuuNq0Vlld1JCQLs5F+qjx941rv&#10;eyYB89mn928hewv9x+b7nrGv5Hzb01uJ+ay1EtNna+W3qrM+qf+drzxQjk/atu//M3/rydeLmvv/&#10;cO6rN1//5KcvUdMqzYRN/7P5qic9Za3MnP+l+YonPHHtH7HEze04sTPY7zO163O04zO0R1EzEDYT&#10;Nf/1f/LY03v+5//PedQ9fJv56ZOf/OR6uUycEoIX9evC8kRmRsYVh0hPBEDEnXCmIQgQQAmZiZoJ&#10;kIBMgASECCRxpFIEYmJmIkN5Smt/QprjylEPL8DIIKJfgiYQBKUTRBAXSDiECULvOjFzpiFbIl3s&#10;33Em4hM1CVGIF6ISIQcBiMhFtiBY9IG+0+cIDARHL/4Q4SFEBEQWIDqRYIgvq0znKs3aRAAifCID&#10;kA/apl+QOkjESB7kXoQgcg+xp+8i7yJ2+EQEiLhjbMq22uF8ZSf0AMISaZ9oQ3iJgEc+Ed8AKaWf&#10;9BvCSj8mak5BE0GH/ELKIeSsMHRM3yJE1UW9+HKECwImokY7Os7v1Fl7EZ+IfmVEtqp35Kv6T1EB&#10;eYtAm6Km+oN9xC4iDRmLLHUdfRx5qp9m/yDe+J1+ca7yEf+EStcgBLgG34JWPyVqlrf8s24Jm+qm&#10;b+dqTauqIjz1KdEJAYmk/J7v+Z4F5OQkxBOmIEI0JGRGXhafIEjzf5/f46N+UHBcqVmYoAmJmsRM&#10;xxI1EzQBKTxFTSthEgeMoUka5hv8mX9MvzZ/8SXjJYKb/diODY2Z/JzfGEt8h98I2XX6ECJfPGEr&#10;4Sbhke0j/wNBADE70xM1E7KE9iERS3mVaV8+cWnO7xzlSZ+ioHqqY35f/aWBfAma1Un5/M5cx69u&#10;u+22RWC3eqcVOokpiOwpavI/Yzsi21zaKjH+qtxETdeZwol2qH9Cib5vXksQgWxl3IFxKUwkSfyY&#10;++xsX15lVGbCZkJM/aIOwO7h2Jf1I+Qfzs222jVtmb1hzj+t2MwHhM0dE85j4+zsmvWR+muHtjbn&#10;m8e7bxsHhd3X7Zs3u4+oA5EhUdNqMPZkS/dF98lECHY0F10nampnPpqwqa7GkfrW99U5gYuNIHsJ&#10;HYPsWF5xQoZ8CVfNy9o/44114XwO6dmieUF/6bdgv2cVfQX6E/QjdD/1g5uEgUj+ee83Z0kzb4WE&#10;kvI8f3umcX9P2LQvn3lNffQtO5ibm5MJSsZhn589ipqtkDOWjUP34ilMe5ZxP0nY7L4DfDNRne9l&#10;V+Dj2dc4ac5pjmn8sjNb6fspQrJbcT5gXDY2hY45JzsWZnPID/KR0q9DIqdy9KVnVPacz0KeKXpW&#10;Nj4aP57ppDnmWUNedmMfSNR0DxS6VwFx0z3MD3Xc64iab33rW5eoabUmWLnp3sdv9CP7GGfszG6E&#10;QKKme/tfRNQ0XydqJmxO8RKuEzWb7wuhMuAoanqOcP2jqKne14ma2jhFTT926d7AF3vu6RmbH/I3&#10;fma+bc7jL2zPvsZwY9f9no0bq/Pdhw17P0roA8/sxtp8poDGqHFtPNoXT+CbYxqkJQBWhnJdi53F&#10;QTyhs315oPzA3xIuhaVBz8Liwtoy94tD16kOYdZFqP4TtVXb59zWnCY0FsxdQvPXRHPanOtAP9rv&#10;PGPJD1K/+MUvPkjgezTjsl22y3bZLttlu2yX7RttDxI1Hwnb51/16tMHnrMLl0BoImQRuwhjRCr7&#10;RCdCl3Qi1C6o7SvsnOPclV9eebbj4lYAvvecZxcT97xLyNqOt2rPSsXf/7GfWuftKw2vBMr9+s89&#10;ETIJdIRTQp7/x9xFOv9TuQtjynaufHsd9rKc2zXlWSKdtPP1WkEojzKJhscVj6t9GxJvl3C57Zcu&#10;lE/dlCPPWvV6bvcSOPXFhtWH5/ygjgm6PjtrH5TZyk9QJqg3YVK42up6G+TXxpXHuVuoDmzhOsoS&#10;EjbXJ3eVueVbn/Q924nNrLQEoqLz16rKDXu91WWvuzbJQ4R8zzOsztxFS6Jmn5YVJ2YmbK7P1m7p&#10;79j2pTu3Ouc/fcLWNf1/5xufeuf6zCwhM1Q+YdO+T9L6D05CJhBB/R8n/MaTnnJrdSaBklh5S8Q8&#10;i5dWZvqvzZV+FjKt1JQm7H83fYaWuEnUnKsz1wrNPjs79v/tDz/29MIn/ujpTz/84fOoe/g2v2Al&#10;GHi5PcJLesRLL+2AcEPeTPRyL+xl34s/ID0LJyL2JrmH+EGMIhESxCIUJjGIcIgglI5InPsTjl23&#10;X15tQhghiRI0CYCEQH2DQEIuyY8UIRoh9G6/fRczA2KF0CYeiTQJQOch/ghICJcj6YLIRbYgWhBx&#10;6qYv9XeiZi/9R/IDOYAsECdqzv/TnIKmkChE7EGUKQ85wQZIuohiIbI4QhAit9kCScfGbM9X+lxV&#10;pAhfUHc2ZSvnI4sQjogjJBJiGlkZ4Y9YR3giPxFQkaMJmohTBCryKkETyYrkQs712dlWCyJh9a9y&#10;kVTqqo71Z6SKOue7wN+Qlc5Rb/2QADHrioAF5CzbAf9Qd0JqomE2t4+wR+hqO+I/cjwgTKUnoiZs&#10;uA4hgxgxr0MEcA3t1EfIvERNaRHKkXoRe/pYunrqY3VEBupffct/J/mpbxHdCEeE5Pd+7/cuUfO7&#10;v/u7T9/3fd+3yEpkJ1KSeBnkB/EpXiIxQ/vysBkfIT5amcl/gc/ah0TNxMuEzI6DfePWqha+jgwO&#10;yub7SGOklzHAD/iDMRRxyEcQdHyG75jD+DP/aB4xJiCyGzHOz7OhccTXITEzX5r+xM4gztYJgwlO&#10;7fM1fpAoEMoLjgWCVqKW/fK4hnMSNssrTHQQOi6/vM6pntWVb07II3915Gd8z1yHhEZSJ4zzo3yG&#10;jySG8zNE9hRU+mwpv4zA5q/8/Pj5WWKauusX/Vb/6n9zT3NQggdbTUhjQyF7mgOIHYke08byVFZl&#10;J2S7nmuzs36Zdp7C5fSH9oXys302Tahky+wJ4oj6yHpIuJS/eMfbL69+qm7qpP6zP7Q5kY7/d1+H&#10;7vfi3cuND33GBmzEdomabGm+5gvsSJzuhz7mK3OZOck8qb3qmX/rQz5W34E+Nk8maKqvkF2yo/qr&#10;j/EpDsXZsrELCVXu9T1jTHEDpMkTlC2tH1jNZxHHnS/suUM/un/2XASeQfSjeSaxwPzTXJQQMAUB&#10;SDAQd+9//lkIMLclilnt55mACOC4vK6lH4lAxlvzcj9Mcf90L/UjkwQlc3NiUkJSqzXnPcd4TKC+&#10;Tkzik6H5JRvDHDPsPX0ye3bfZDP2DmyeDxz9oPu589jDvvPneIbOOZY1ry9UDhsbE40Bdkz46Zmi&#10;ewb0PGucsD97s5t7UAINO7EXu034MQ64hyVqvuUtb1miJhA0Pb/6MQ//MXe4n7NTP7BjO89MbNm9&#10;nahpbCZsJmrygX6cZH42T3evNm9DAmUi5nF/omPXQVnKdg3X6z7QvSAf9AOJ6YeeAfNFvgx8MVEz&#10;kX0++8z7Q/5lHjGHZGN+wb79wMHY7bm39xc2b8yyNXgWNn6JeY3bOYZ7zui5HXp2n8/wje/5XFJZ&#10;CYWVKy4N+B4kLrYf1C3wUeh9r33Px/OZvhCcVzml2XftrgnVsTpX/9o0kf8DUbIfcZirJo4C5kRz&#10;W2GiZmn+a/Yo7j2acdku22W7bJftsl22y/b1tlui5nn/237zWcxP/cv/x1lI2oU3wtISrZ67C2CJ&#10;hQSvJaRtx+Tb8++iZGIa8fF3hOfydsHzebfEsiWerbT9U6dTiFwi3paWmLdErhU+b/+86pYuTdnV&#10;I0EvUdL5hLzKXdfZ4gmLq9yVf69jAuF+7r6C8iPn/MqVX6gfwL6+cd31n5fn60tTz71cddzLvGtr&#10;s/Tasguie9mu8bFtv1Wla0XmBqKqVZvEUSLnssOGledctvIcJ9bWX+ogf/VwPQIqkfEDW6j+CaTK&#10;7787la3t6qq/2GlfabmLhu86f2aWyMl2REyflWVX/d113r0EzV289N+YhMYlam7779vyK1ddEj2l&#10;Ezfl3wXUs4+cy3JNAijxk4CpTKFVmmAF5/ofzqeer7Plf+sWEkDfcBZB+2ytlZ4+RUu8JFb2Odpb&#10;n5k9f2p2iZhnUXN9cnZDqzQTNUOfon3xY/cVmw/6L02C5hmlvelf/qvTja985TzyHr7Nr1i9WHp5&#10;TbjsJX3Gj2mFXurFhZA4BJF2EQHtl4bc6RfQUBzxIz7JoAhBBIMwSI8wnOh4+Y/5EFKu4UUbSXRc&#10;pZmoSRTxoo3kQp4jTpAo/Ur89tv3VZnCkKgZCY/8i2i5TtREuBCrkHxIWoSbvtGvCAJ1VAd2Etqf&#10;5EekgWNWoPXpTsSXlZmJmtokHTGGOHOuaxCSkTkJL0JiXoQeIg/BwxYROtmbD/CdyBJx6fLpX6QQ&#10;MlH5iH/lKh+JnhACCE1kk35IbNM/U3BL0NTHSC0EOaILKXfbbbetX/cjxBBg+htxpe76MiIGCTPJ&#10;YASOuvI7fqK+EaZsTqBgEyRwAhMkOKgzgRBhhoxnS/VH7GoDOwsdi6RXnrL1CyI9ojWS1TH9NIVN&#10;vuF8QpFrIYwRx8pG3iGVCQT6Sui6/DWBVb2qpz5Wn8pwvnMQgvx7roLVv/oT2alvEY9ISsImUfNv&#10;/+2/vUDkJFa18gLkDQmYEaNHIE5dl8/0eT0gak4BMxGzNHnFEz5neqs1rbTu87OtfEnURJQh1yIK&#10;hfmHkL/wcT7ffNX8wW5syMcg4Qs5mp9PUZMPIe3Zs5AfQfH8i2+BcVGc7/C3REfCQATtMU/CQUKC&#10;cxIOjLeukQDpHOBjneuY8kD+xmt1F1fnyq3MxDa+yv/4lrHKf64TNSOyI7P5mvGMzE7UTAwz9v1I&#10;xHzQ6rApatZWdVefBLvmNJgipLEG5ichGyZ2tc+mc2zOcyqHzcWbL8yj9VOiZcLlBJ+Y6Lx8QX+y&#10;i75EyBOH2Egbg76WBuLgHGGCZ+ce87ItO7p2faQtUPvNUeZGc6R7d3N/87851P2+Od/9S93NweyW&#10;aMKWRAl2NNbN5+xozjJfJWqyo/pNH9SP9Zk+AmLXtGk2sJ9NsiUYq8LGqHhilzYmYvTsAJ4ZjHX3&#10;yMa9uRrkNwdMAcRxcecJ7Vem891D54+C3H+De2eiQGFzkvnoKBo45p7//DN5755OyGw1utAPthLG&#10;zHnmO/dBvutZhF2OghJBq1VyhK4EaYJYqzU987Ra0/g2Ft2vEzbdV9iyccn32LN5pnmlOUjYHNOY&#10;NY7YmC3Vd45FfW7f8Ww+Mc8JCZnN2fNYY3r6UGU3T8jnPOWwa7bsecg4YEdjgn0dc8/gO8bF9Cvj&#10;SF62BPZN4GHPxGl2S5z2bOc+5r7Wj/Cs1vQZWgKn5zzPfuxrPu5HSuZM9sp+PTexKTQ++1/NVmry&#10;hURNPzriI3wlUXOutjwKleEbCZrgfOW6BmE9/8sH1Y/4qs7dBzxba5fn6+aS60TN7g1gDjWvHO8N&#10;5hLzNnvnJz2XsbOxnK0D+x2fgxMDp9DX+E3c86zBxlPYK71nevGe62cY7Fdmc8EMmyem+Ag9o7ff&#10;szo/VPfSakfP86EyEjZDz9SuXT2qX+2ujbXziERNoTlKWNzcBteJmtL74oawvPZLM27++I//+FqB&#10;79GMy3bZLtujYDPWb9w4PfCVr5we+NKXTjc//4UdX/ji6YE/+7PT6d57T6ebN8+ZL9tlu2yXbd8e&#10;caKm7d7P/OHpI//gHy+RbRcVdxGPUAYJgASvJdBtaUvAvJW2C22ES8d9qpX4Bqu8c1yZ++dbn3fr&#10;mPN3sdR1d+EwMVFZXXOJgOvcvT5EOJ9BJSqWN1FS2c5zHXnBPsEsYbHjypV/iYDnff1QvRxLNFQ3&#10;57rG+pzrBuJgda4/9nruK1vtu+YST4Ub6lfXS+zsmHCJlWdRU0g8TdSsDxfa385RHsGSqLn3624n&#10;AqKVjoRan+51Pec6L6xrbNfKTgTKtaLy6buoSSi03+pNIqRPykojYu79+7x1LaL2Xdv5Vk0SIK/E&#10;yGcsgXL/D859ZScQRyvXf2oqc6IVmUL/m6kcIcGyT9HCXpfn3DoHfvupd55e9+SnnV7zoz5D+7TT&#10;bz7pKev/NQmbPkcLrdD0OVpCZiszpU9Rcwqa4mC15pWwece+MhPOomb7iZo/t9Xls+9933nUPXyb&#10;l5sPf/jD66U1cs0L+iRpjnC8eC/F0iJzwAt/AiYgPCEyQIjwSdCccQQCEkgISKFJCJUunkgJ9iMf&#10;vx4iHpETXoCJIUS/uVJz/p+mF3WENBKQQNmv37+eqJno2a/IkX4TrWxI1EQ6I/YQy+qmf5AISIFJ&#10;BHjxn6THJA285CMykV4EWYImJNRqE9GHuIMgQDywlT5B5iB2JskDSD1Enjrp82yYjYH9IzjEHZNH&#10;fsSQ85GCyEG/iI+4RywliiCakOz6gdiGkGqVJqJKvyOv9Km+RWwhyAlutw1BkyByxx13rPKQmvxB&#10;fSJlInyAf6s/31NX5BUCGtQZyaW+wP7VMxEHKavOR7EQoRu52ypNpK5ztTdRE3kWKY5Eq58AqSqf&#10;6xIdnIuQQ8wlbCZIJv5OUdN1+ZY8rq9PZz1BXH2Rz8pABuo70Nf6mKCEUERuE5yQjghNKzQTNR/z&#10;mMfcEjeJnVO0OoqXDyVqKlcd2MV45LeJmvaPouZxX54paoIfK0xR0yeXEVyAKG6lprFkHBkPkYH5&#10;iLh5jT+bm8xL+QmbRZSznTHE5/i5cZP/GEeJmuyJuA/GQONgjgdzQYQ/iPM3ggAhS5j4mLjluLwd&#10;E/LP8lSm67qOvJ1bXj42y6su6qbuxi0UTyBtTIBylZWPIteR51aBIbDzD3ZHlB9XarZKLDL7KGom&#10;hvF5/k8MSzxxXXVXB23UVnVtTkvwYB9grylYCIHw4Zg09gXpiX2JH0GZ0th7Ctj6JzFOPaSLC4vn&#10;E0L7zlN30PfaY140Zs0j00bZG6Rrf33A7tk0dBwcZ2PXcW315rPaAdoP/Nw9whzpnmk+7b4f4W2/&#10;edSY0G7zDwGs1WB8gB2lmV/M6eyYCCF/omYCrPrB7EfzorpOe9b/bCGNHYS1JTsKsysbN/8az8Z1&#10;AkbPGu4f0oQ9NyRqTugjkCchRKiM+SzTs477jj7rWSpRwZyTMDFFBvHgmDnLs4A5jJgJiWCETM8B&#10;/YgjYUwe850y9IVxwzb96ISo1CfECUqt1Mx2xxVyfYHCPcd9mg3ddxKTjP3uO/w3n4XmIuB/2bdx&#10;kS9mwznGGo/G4dHu0+aN68Z254XSOr/zlDnLnufzGfbmB2zMltmRnXpmZt8EsJ5re17lB56jGkc9&#10;n7gHsY/nOIJMIjW7irtvsekUNYmZIO75zqfW1cWc7Dmgr4qwF0GTDT03EQgTNqeoCeZf8zA/4A/m&#10;54TNef82lydwTpFyYoqaU/wUD87vPpCoqQ7dBzzjqaf6+oJEoqZn6+tETb6YH3Zv8JzDB5tT9M/x&#10;3sDfzA3sbCyzc2Of/dgsm7Ivu+nrOYbZsWcH45hNQ8KecTsFPWO5Z3zxnu0njumV2TUKu25ziOeX&#10;5o3ESPHmlXyv/SDfzAvi0pSjbGGoPhOJm9X/2GZh4mXwXjLRWBB6VyuccXPgxBQ0A7Hfl4mOwt6j&#10;GZftsl22R972wJ995XT/xz9+uu+tbzvd++9//XTPS37+dPfPvujr44UvPt3zi798uu+1rz/duOv9&#10;p5uf/ewuhl62y3bZHrXbI1LUtFrzc//uZ04fe95PDsFtF/8S4YhtCZHENCCiJeAtMe9Z+4pKAhkh&#10;bn3edNsnPBLOhPaVlUjX9RLxCH3Kc91dkNzFx1WXDc6tPsoA8QQ+1xASPImOK76V/ckf20XI6iXu&#10;vziFex13cU9+ZREuWylZ3fY2nz+VewZx07FWQDp/nQvnuiyhddX56tha0bqF2qnf6ufVJ+c+1V5p&#10;lS99tXuLg/7pmnsf7CtIYZWz7d/1zOcukXKt4tzSlLvEy20/GzvmU7xL3Nzao3+ksUUrPa2cJEBa&#10;cZnQSdwEQqXPzu7hc84i537evsryGafffsqdC8RG4qVjynLOO7aynKeu733mc05vPa/GdJ1d1NxB&#10;oLT/xqc8fQmb4HOzBM43PfXOdV4rNQmaQPCUj7D56h996i5sPvHJt2BVZrgSOK8+TdsKzrlS0+dn&#10;EzjF4aWPu/p/TWLm/CwtYfNnfvhx6/81X/1f/7PTzRs3ziPv4dvuvffetXqvF9tCL+rHF3aYL/Ih&#10;ciZ46YfEzAgBYYQAoaD0o6hZHJCCCZLiCZfC0D4SAiIpIycjlKQhKxzXFuQfAeXNb37zLVHTikak&#10;kdVehBB1RcRFEiVqIouug2MB4UIkQrIkZoI4Ehfph6xGMCNZkGjq6poIBOQAwiMhExEwRc0IDqGX&#10;d+INQYcY1P9pJmpqpzYhPRErytf3+gOphyxGLCIUI4WReAg8fScvm2U3IT+IMOEjHc+eiF0kN2Kw&#10;ayCRkEmITCCEIOUR2QhtxDaCFNmNMEVWRc4htPo0aoJmBJwQ4Yq8R0ryB75WHScBpK581nH+Nn0D&#10;oaWuCVL6BPlKQIiIRYwlFEyREIHGrgma4kjdiFw2Vi7yrBUBAXGqn/iA6yJ39RORw/USNoT6Sj+5&#10;Tn3FP5F6QgJhqxTkQzAnnquzMJJP6JhzZn/zXyTo7Gv9jIBETFqdmaj5Xd/1XQsJnI71aVrEZUTo&#10;xExnO2Lt85+//78t/03UTKQEx47w44MJafwckYXkRQQbx/y+lUtIYoQYIq0xxIcj7fiLec0+P+Hv&#10;5h5j09zBT4wNBChbJnSBcTMFzWzJj7Inv0fmI1ePSEjM5xIKEwTMFfle4lTH+MnMFyJz80FwrfKX&#10;r3Ndz7GESug89deW2qHM6uwc5fApcxufMgcizZHW/IGoKURmI8kTNef/qEGiZmJYoibfNKdGXhtj&#10;/Ns4My7MJeqRWKKeCSWJJcY3sBs09sD+DNlUnJ0JHYkezhdXHnSM/Zs3XJ/NJ9TFHDj7cNZVH9sH&#10;/ao9jdfEPmnsNP1E2tGOwTHn5S/5j2OuoS61QdvyZe3n43zefGpONxbMqfM5oTFiLnW/UJ75xxzC&#10;fkBMSZRwD02cNl8dV1Zp62yjvtEv+s89xNjS//o6WxYXOg7apB0JUrXHfEvMdH9qPJv/ayOIG+/C&#10;8jinH6NI01ZlCBO6et5w3hQyQR8F9x791rOUEOa9qXuufekJCAh/93ui11zJB61GN+d5vpGWMGZ+&#10;Nadpg/sCoWiKmkSl7qXG4BSVjMFWahqH2Q/cNzzTAFsSk4x/cF80t/Ndvtc8ZP5h18C+/GaK1mzI&#10;noF980/htDk0ThvP9sF+ceiYcpyX3+cffKUy7M+4vuML7JtNPa9lP7ayn53n863QfST/clx+NvFM&#10;537ERmwV2FnIhmxK1HRf9OO7nu/6EZ7j6mBMG1fmXrbqh2DGHzsmbLIr+yZssjkx8brVmgmb/OX4&#10;46TETZiC5cQxv1A5oNzuA3wv/zveA9Q/Uf0oaELzifuO+0LzCR9sTpn+Z77lb3wt/8n+5ghj2xhm&#10;s+wJvcM0fo1NzwwTPW/2fM6+MH+YOJ/nCyeclwgoHmbZQRokJiZqhlm35m0oLpzt6JzO77mofeWH&#10;rqkeXbu6HOtuX5v0Q0LmUdA0BhIuw3G/tETMmce+uLEjNH5+53d+53Tz5s2vEfce7bhsl+2yfRtu&#10;21x288tfPt3/mc+cbrz/g6d7X/v6090v+8XrRcu/CAid//7XT/e99e2n+3/3E6ebVrtb1XnZLttl&#10;e1Rsj0hR03bv7/3e6RP/9L9YYhYxjDAlnCCeJezZTzgjyi1B83x87T97X/XZuc4p3xTyEvYcX3mW&#10;gLmvmEzo63x1m3UgaBL8iHj7f2vu/7OZ4EjEI9R96sd+8vSpH//p0yd/7KfOuBIl93KvBM0lPJ7L&#10;ShwkbAqr7xIOHd8gb+JlkK7sT23XakXnEnrhfGyKj0tU3KCdS/RdYuO+mlX9Kl8cCLDqt4u8+/XW&#10;dbZ8jvsfVGn2V1+d7dDqU6Km8gmWwE53baFzXcd5+klf2id4yuN6yiZwWlm5VnQ+/VlXAued+ydr&#10;CZU+UeuTt4mbPg2bOCk/AdJKUCs6iY7iVtLKry7KkUbcJIb2udl99ee+OlP6GzYQNQme8NvnOBET&#10;rBKVd+Yhbv76E5+8YLVmn6LtM7QPJWrCFDITNxM1rdg8rtqcoqb/1vyZ7dhHf/GXz6Pu4du82Hz0&#10;ox9dL5u9yMJ88QUv8L389iLfsUnmTHj5RwJMUi9RbALxAxGKAaGAIEx0QgSJg2P2Oz7zIRzFkRLl&#10;71gEphduK7kQQ0dRE2lEFEEkITD90huRHkkUsSIe7IdWaiLgCU0RfomakfERuIgWZDcyRT/pTyQC&#10;EgDZMTFJgggNJAFyc/6fJqKrT88Kpf3qr/7qIkDlZzd9hrBD/iJ3Iv8jeLRdv7FNRE42VUd+op4R&#10;3I7Lm930M3IIIYh8RB65ToQ/YglxrQ8IdkhQ5HaCpr5DWiGw9ClSCxmH6Oo/oCLBiG/EDW1xbf6o&#10;XuoXCSTMx9VXX+cbfAZhiejUB4QHIC6oIxuBOCQOtnKSLRHF7IpUY2OkmmOR80g0BGorAvQvf0SI&#10;uzZbuD4y17XZA9lLtKiPkMPi+gp5PAVgpJ4+c23H5Sf2qId9dU3QSPwgdMij3nzU+a2M5ef6HKmI&#10;9NTPSE6EJHFqrtac4iY41mdpW6HRKo3Iz4hN5CV/4JvIWb4aEjT71KwVmQmYrdC0MhkSOvv8bKJm&#10;RD+CP6IY2WUcGEf5xRRqmuuar/gKvzansFsiCVuyWeQ6/8vPITvm8yHRKkFQOEVNNg/sxF6JU9kw&#10;oSqfnMJW+Uvju12jOtiX3jUmqlMh3xWqN58EZc18zuOf/MlY4E/GrbGKDOcLVvMeRc3+yy9RU/7E&#10;lAhtpHxz6lHUdC1zdKKmuqinNur3RBL2MLYSINmN/dgxtO9Ydp1iX+d1LFEkSHM9NtdnhLj6W1x9&#10;HBOvD9V11lkYpB9tnj3r+zkvTZ8J8s8ygvNcn4/qn9pZW/WDOckcZY6M4DfHm/+P93/HzWXaZ85h&#10;e3M1W04bXidqmjPNZ4nT+bU61neJmt2jIPsUbwyCuHZog/nVmE2w0CZjWQjuGbWv+5fjnjGMd+dP&#10;waNnCXnEoT4KCVjQPFKoD9t3T53PRR1LTNHH7lnmKc8ASHvPJuazVmYStOaPN6A5L5KfeGCe0x73&#10;K2PrKGoah+b5uVLOPXeKmmzo/pCQ5J7hHgTG/Fwh5x6UqDn9s3mI/xY3NqB7L7BjInXI1nzW8XyA&#10;v+a/xdm/cPqHsDFbfvZlWzbuHg38BxzTd/kFu7KP+wQYB8dn3+zPn+bzqjg7sy2bJAAlbE4Qejzf&#10;+fGhe6Ef/PQlDujex/6uq389D/RjMOOQ3dgvYTNRs/H5UKKmudk9n2/8eUTNiZknAbO4soKy+/yx&#10;a6uDunguUEfPdlPQbA6ZombiOh9sLunHLp7B+J95kA+aN/lcomb3BDZnZ/ZvbLNX43i+w7Bx8x7b&#10;994U5nNnz+sJej3Hz/h8vi90bvuVAT33K3+Kifan2Ah8q2feQs85zd35bvs9AyVi1hZlVUb7E7VV&#10;PewLZ52hNmp3mOLmUdSE4o2FiYc6PtODL3d8xScYD6LeBRdh87Jdtm+X7YH77z/d/6lPne5705tP&#10;9/zqr53ufsnLrhcl/zLxghef7n75L53u/Y1XnW68767TzS9+8bKS87Jdtkf49ogVNW1f/IVfXOIY&#10;IWxfwbcLaQmLBK5WWu5C4/4507mi0znC9uUloBFJW23pmHj5gv0jnE+Ue5BwuNWBYOkztwQ+Ky4J&#10;hVZnqh8BTj7Cn+Piexm7ICmfY8Q9n4h1DSJgdVe2PEs0PJclneDWKsREX31QvVbbtrYuUXQDUZBA&#10;uMf3VZ3CXTBsledZRA1bGuFT/RJfE0UrRzrBFOwvAXMLK1+ZrSZVL+WrK0FTe7VbG/b/wNz/G1Pc&#10;sfc/c/9UrTJq92rjdo46wF7mXq7z/edmKzKtpPQJ2LVqcotbjamvnEO4VYerz8run4glMr6ecLnF&#10;37adZ9Wncq3eJJbuqzyfvo4RRJ3byk/X8Slccas2X7vhVVZkbvBfmm86C5qBgNo15fmNJz1liZtE&#10;zF3QfOKDVmwK539qztWaPj/78i2UlsgpjbA5/1MT/u1/8tjTv94gfNF2/bv/6I/Oo+7h27Z5awkA&#10;vQB7ae3l9rqX3oib0kIv+R0HJMARyJwIAnGI/EEgRCJEDiKBkIYIhsgh6eKRidKEiIgQYdlKCnGk&#10;lLxeegkiBM3rRE0CIUIBgYo4R5wgUm4/i5oJl/YjWqRFINl3DtI2URN526oUpAvSD3mLvEayEdb0&#10;if5GErj+JD4mQdA+IgExgMAkWmqT+idqapeQCKRNRB3nuI7+QPQhDyPckTxIPv1UXx9JV/v5RESe&#10;UHq21f8Rycpznch+10IqId+Q64jPBEH9o88QpcSLVg0i5KwwQHJFwCHAAPmlf9XfdflgZEukD/Br&#10;dXZcO/ILfqMvEJ+I0urILuqIDAN1ZS/CCZIMWQaIM6JhbSC2AFINoYuYR94qE4GGQNU3XR/0NwIV&#10;scYX2ATppp9cWzmRw+rhuq6HwCPw6DP+ps/4l+Py8zH5kMzOVfcpdNhPJHWespCDhM18Xb8jP/U5&#10;0psQRaAkUBEup7g5hU2QbtUmQesocCI+kaRIVm1GwCdqImoTLhG2rdScIqbjQmniMEVN/k7UVC7B&#10;tBVLkV7GljHER/KNienT5iTjwRhlK37NXnwmsG0kPF9PgMnvEwMTrqYwNQUqPmc/QZK9iidO5QdC&#10;aXD00Wzd+RChe6wDlNf1pQdpc189E9ygdOXzJb5G1DKGjVtjlIjNV1rFy/5T1IzQ5mNETeM8MQWh&#10;bdWwubUfivBT/mq8uZ45RNtBXbQv6HP9H4HNRomXSGxhmGNw2jbxIyEkIUU+KE3cHGIu6vr6Cppj&#10;hZCoqb76WF/K5xzp4vrasdqWrYGdHM9vsnGQll3znQnHzDH8U79o5+wL0D/6hN93/zVfuh8YI5Mg&#10;b97Xz+Yc8zbBBMwhRE1CRJ+eZcdETbY0X2bH/F4d81d9xo7qWj8XD2wAbJUwlYhp3HZPEkoL2te9&#10;AOx3jvOVEypPnvmcYo4QSnPfrL+ku+dMUUR8PucUL0/59KtnMvOU+crcZQ5L1OxTs8fPbDffEcP8&#10;iMN8pwzznGcm9wdikfGX0CROXCJoEZbmjwvkNQZ7tvEsxI5T2HTfYMvuN+6L7GlOONo0n89H2bcf&#10;AQS2NlazM7gv2g9s3thsLDe2G6/TP+zzc8dAPjblE84H6TOPY2yt3/gIm2Zn94buFezVc1J25Ut8&#10;wbkgLr3z3V/4Rs/dhCPPfsFzC9uxcffA7nvgXun+537H5vxIP7NHz6vsxW7m4us+QZuo2ednzcOE&#10;bfd68zK0YnOKkZDImWBZ2hEzXTmBoNn8f/xhi2cOdZy+5x6gTQmafC9BEzwHdl+YKzWbV/K36WPm&#10;P3NGc/20d/ZrfLItmzXnsZ3Q87C5MCGQPXsG7fkTeqbvud6YFBL2ZtrE8dk/VGbX4T/5Ed+RZh+m&#10;ICmuvkJ1Pr7rzXaUR1hZQVmuMf0VpqB5bHNIyBTOeKJmKzB7VgsdD/O4+DE/dM5HPvKRrxH0LrjC&#10;Zbtsl+1bb1vj8777Tjc+9vHT3b/w51yNSYh84c8t3PPSl53u+V9+dYmS9/3Wa0/3vea1p3tf9Vun&#10;e3/tleuzs3e/6CV7XufAdeVNvOBFp3tf9/rTzT/9/OmB8+r3y3bZLtsja3tEi5r+TPgP//m/WKLe&#10;EvqIYc/2GdR9VSUQpoh3xC4ioPgS+M5pS4Q8I1HslnC5yro63rHKEs44Ma3rHUVNoTLkJeAJ21eX&#10;393CBD7pVoYqU5u0T7p8Pm/bqklC4iy3dGnrOlscPri1g1BbfQiniX2QIFid1qdtz2URHj/947sg&#10;SYxVF/muytpXfirv02t16fkzuef0RE1hn9JV5hJKt3T5EjftJ+pKt2K1cqy4JGYC+xEbrbxM6NS+&#10;fXXm3s5dzN1X2oJ6S18i6DkfEZJguf/v5i4+7isw5dmvs/vAdj3X2vK9e8u/f0qWqPmM05vPEH/n&#10;05+1yhRKe+NZxCSGrpWXG+STJrQiUxpRk2hJ1FQH5ZdfuH+S9s5bn6QlbLZik6B5a4XmGf2n5hH+&#10;T5OISeQUBukvfuyP3BI0/Z/mv0nU/OENf/9xp3f+j/+v0/3fhM88fPazn10voV5ejy+4gLTp5T0c&#10;X+rlsR+IXZE8hQgBYUAWRPDA3I/8iWgMEUPIJcQDIlV6JIT9gISKnARx9SIC+sX7UdTsU14IQu1C&#10;giBKWjF4++37L9+FyCIoLh1xi3yRN/Id0acMQtf8NBbRCfmMzEOmqG8kGWIAGRDJcR2xIQ1p4KUd&#10;uYnYUnft0o7ZJoSYNsmLiECeIvAQOq6PYEe4I/70k36MlJU3+4H+m/bP1h1nO7ZQTkQj0gjZ7Rqu&#10;pV+1HeFJeCPy6h/9hJxCVNXn+rNVmgi4Sb6Jy6dM11OPyJbInUJEjHprC//hC/ocgYWojsREdCFZ&#10;1RH5jwwjHqmrffVGkiFtkWYJmtqAUGNvbXHcOYkPCFn9qz9cO0EzINNcH3lbHZxbHWY9XN+1+dLs&#10;M3BtdXL9BNdWsiE8kXrKRSpri3Tl8UnnWu2ArCYg6f+IUCSj/kZ6IzFbeZewCdet2iRsOtYqPYJW&#10;BChC09jRJ1YXIW0TNZG1CZbCRE37IWK3PK3qtNKaqKlMJD9MUROBZgxFCvIN/mwOC0eC2lhoPkng&#10;QKBPQSvyHeFubEW+98OBhKrELBAH6ewC0tkH7LMT2wn5gbmDH0A+IS0/4TOJCCAuTbmuw7cS1ezz&#10;ifK5BlSG0DFp1blzxKub6yKQ+Rs/4kNESYQ1XzmKmnwgIUWeuUKMryHc+d1xhVjzKn8lhEVc6wP1&#10;UK/EQW00v5l3Eu8IJebbBA2heao08YQS9hVm49IjwGd6wolrmOvY27XVI2Guusz0xiJkG8hXHGeD&#10;ieyULSqjdKF9x/OfeV7XUsf6RRu0N1Eo/zY3uh90bxYaF933PR+IGy/uzcriA+6L5ms/OjF3m0fM&#10;J+brO+6440GipnnMOdOO1V8fsaO6Zkf9rN9DtgjqD+bUKWrab9WlUJoxLWxO7rmh/PlIQqhj3R/d&#10;G6FnF7CvHxyX7p6ub7pH1o/dX+WVbwpciQXmqIQA925E/xQ1PcfMlZrNc4RMc1wroaB7oLrwL/O7&#10;cTdFzVZrXidqugd7xjEOsyNhky0hUcm4dD8E9mxeyqaQDwL/bLyGbN082lxayMbT/tl82mvmyV/4&#10;CZ8uX35gPzgun3FuLpDGhxoHbMZ+7Arsym7sx47ZFPiSc+TX7/Jn/3wjOK6cxhR7sRth2g/Wuv8J&#10;i4NVaH6UyOauafz0/GQMgvnTs6m51JzMnkdRcwqbPV+1YhPmis3rkHgZpng50yonQXOuDm7+V5dE&#10;TfWd94A5h/C55hHxfiDhWcx84t7QimE+yNfMJ+Zf8JzFn/hHPmSMQ+8T7Nm4Nn6zU+h5IbvN8es5&#10;vrBn+inu9YxvnLbfcwnMZ/3iwfHKdQ3PucV7/oXrBMqH2gftmPvy1C5QpvJnG6E6w6zvsc3HT89O&#10;JEBeB3Nfx68TL68TNe07B8yVX/7ylx8k5F3wYFy2y3bZvkU2n5j9whdONz7wwdM9v/K/XC8wwgv8&#10;J+YrTvf+5qtP9775racbH/zg6f5PfXqde7rvvnNhX2cjTH7lK6ebn/3c6cbHf/d037vec7r3dW84&#10;3fOrv/71V4K+6OdO9772dacbn/j90wP33HMu7LJdtsv2SNge2aLmtn31fXedfvcf/uNbItsUNfv/&#10;xYRCYlzC2Me2fWmJkol10oiQQuUoz7FdvNtFS9fpnF102669QRwS/YicXZdw1zm7eLmLddKXKPi8&#10;XQBUVqIjrLRb5fh/zO2cLV19xKWtOm95Vt2cv6U7Z2HbX5+F3bALr3t9hLcE2a2NS0Td8lhNqqy9&#10;Hld16Hr7CtG9T9VbXucq/5Y4ec6/+mSLL6Hzx35qleWc8sBqf9fbyq4uhGFlg/MIuMqsTs5R911w&#10;tHrzuUuMBOcSIX0edgm62zH1u2s75lOzH1ii5b76866Vz+dmn3XGs5fQSZwkmCqDgEpMVpYy7tqO&#10;ER/7H03CY6ssCZZ9ztb5Pj8rb3lev4HYaSUnsZNwmaAp7DO16z82V75dPG3/tVs+ouYrn/iU06ta&#10;tfmEJ91arUnQbKVmSNR82eOfsOMsar7k8T+yIE7U9P+aVmwSNf8dMfMM/635ss3mn//ox86j7uHb&#10;vNC8/e1vv/USi6Sc8PI+9734Fk/k6rxe8qUDsqc4QgCQA4icCEFxISB8QkQhYiGCIdKouHRI4IxI&#10;ipxAQhKukJTyewH36VkrGN/61ree3vKWtyxhkwDoc16EEeSgvAg5BBEyHZmSeBnaF0YcCeWP5ANk&#10;C0EzURMZj3xCwCPvkGfapI/0Y4TG/OV2aREHHfey75f8xBwCjzZYcUrUBCIn4ovAIz/b6B8kDmIH&#10;uY1UVA9Enn5UF/3PPmzDXuL9Sp2fCPMLZSZYO1cZSMAIQqQRoh85rc0IzkSQxDT9RFBDUhFE6m+E&#10;FhIOyYUgj3BDfulrZD1iUv0iZCJgImbEHeN72sVH8g1+ERFK8NAnyHR1ZP9APFJndkssTNhEorFr&#10;NkasOUcZiSz6Vz+wdWR6vqku+ks9iALyVo8pWgkTIV03ETVSDwg+6oJURuipo/yIZHVhb1B2BLN2&#10;yec85yeQIq2zAYEJ2aj/EZSEKQJVIFoSMOcnaScIWohMNmS3VvqwP59Byht7iZowxcsEzY5BeaUj&#10;ep3P14maxrgykVmtXIoYQ64ZQ4i56ctgDAr5M58CPmPMTH/Jt40jdkWO8nHE+wwTNPk+P0CqCvU/&#10;O9jPJtkF+TrBx9koW/EFY4ddgU9IcwwSv+TPzqHrEg+qU3ny8VmOMqYgoT78SGjfMfmc2w8U+KE5&#10;EGGOyM43hImaVuryIz6BNG+FmHHdpweR2vPTg4QYPjM/M2gcuq72q0fjrfYZS4khYIwncCRcZkuh&#10;eaDQ8fIYt6H80/4JKMo/iprVRYhIzx/UVR9mV/H8gF/A7Gv5skn7lSH9aKej7aWV7hrqxz9BH0Xu&#10;1zf6IDHHfbj7tNA4adx0b3fPdD57mL/7EYq5mx3ZkF+wIR8xb5n7zTvmM76cH6uvttUX1VXfJkw/&#10;FNjHPSEYs+ZYIZRWHBKupBXXfmO9vK3gSpia80PPL9Bzi2M954D+UYb7j3h53Dfd981H3deR8gQA&#10;+8LIeenmMfMZEL2KE7aa35yXaAKee5TvXs22+tx83io7olRjkch02223PUjU7AcGPe8Yi4lL7hXs&#10;aVy6J3m+aVw2p/DPfFCYbwrZt/HRWGFvY4W9g3tj4+xo8/y18cuXwTlCx9mSXbvfFk/kbGzLC7Pc&#10;xM3sl83ZLnsbJ9Ldz8T5iv3yylOc/cWFncdXjCM2Yi/29GznXub5zv2texwQO/14x3E+oV7uC8YX&#10;2xiDt99+9Qnao7DJttCzFSGb3RMYEzZbtUmE5CNTsAxHIXPCOdAPWJRzXKHpeq7NJ9XlKGpOv9O+&#10;/M7zIr8Dcwn/49t80DON/uCD+R9fM//yreO8xwfMBXyC7dhmjlP2me8zPSuAudAz5hT+GnPEP+Nx&#10;inv2G6Mz/SgIzrhxLN47gPJB+QmMiZrHZ2AwxxRX1zDThMfzZptqT6h+oXeTUPuEMAXMMPenIMmn&#10;EyuhY/J1PHT8WEbp8ngvunHjxteIeRfsuGyX7bJ98zefmb1x112ne17xdcTMl75siZj3//4n91WT&#10;d9/9lzaGXf+BL395Fzo/9OG1ytP/bF5bjxe/9HTPb7x6fRbXys3Ldtku27f/9ogXNW9uE+Yf/ff/&#10;4ykBMdEuQazPpBK2rj4ru6+CTPhcn5bdsFZwrvP3clrVSTi7EgP3VZkEO0LcEts2JNYRJJe4eM4L&#10;S/zbynK9BEFlVc8r8XP/rCwhUNhqRnmUQQBcKyYXrHzchVJIhFRW+YXKWQLjOX0/tp1zbltI4PQJ&#10;WtchYFaGY6vNowzlFuonfWS/69ceYWXLq2x1l0e6Fariqw0b5FcfgiObJGSCcxe2+C6KngXOrT1f&#10;26e7Xa9W1tq/Eru7BhBA37vhrjMImwTOd1i1+YznrGPvevqzltjqvARLn5aVV0iQbMWmz87KQ2xd&#10;n7vd8hA3W4Hpk7PEyYRRgqb93/rRPSR0LjFzO0bkXNji0hI/QX6rPH/9iU+5tWozUZPASdBs//jf&#10;mlPU7L819//XPK/aXMLm49Z/a/7MD/uPzcef3vx//1fbw8HD/4Lx1a9+dRFjvdwGL+vghXimIV56&#10;ofdyb7+8iVwdiwhAACVsQoSfMELwCIRC5AIkuAXkAzIHIpJAPHTctbzcEkAImYmarWokAFrx6CUY&#10;kYU0R6AghyZBNBHhPuMIJSQfoY5IlLAZgYvwQ7QgbBErCDN103fIg0kWRGBcB2QB4qv/WyLyWJmp&#10;LdpHuCX6IL+Qn85hAwQtMgf5jzhG9CANEXr6SR/X/2wD2S4bZ+fs67g2sJE+RwBGLiKhiQsJKEhO&#10;BLZ+QEIhpBLm6m99eRQ0kW4Rbo4R7pCWfITf6rsIGWG+muCuHRGJkdeITISWchBdUyRQR8QsYkxo&#10;X7wVAOLqoA1sG6kmjX0RuBG12q8f2Nq188lAMEOqqQvbIHX5ByEzsj/Y77r5mD7Uf+rgmDygj4X6&#10;PbL4KJYkSCUwZwvEIRGCbxMlkNy33XbbIieJUsSpPi2bsAmt3myVps+PIk/VV7+6rraBPuHvyNkp&#10;XPLlIxIwjwKnY/aNgVZqInqNCyuZiJpWOBnXCDTjCgGYv/ANc1X+DHyd//OXhHo2Yr9IcKS3+gPB&#10;jA8ZRwloxnYiFvD/2g32gT34iDR2yi4JigmHQmMnn4B8Qlp55ZlQTphCgmvmZ/n8PM9+dXCOPEfM&#10;OvE7YiOy2fg1Tgkm/IEvtFKz/1RFeEduJ6QkakZqT1GTLyag8FP+Oolr9VFPfdq44/OJI+zDVuYk&#10;woiQDRNDzAXsCokbwo5DIkfCB1SWso3dbG7MT9tD+/rdGJx9Xp9qQ/4hT2P1aMPyZwN90PEgX+dD&#10;+8rWN+rCT/Nf80/t0k4Ev/ncnNn9oHtB93RobiUK8EviAxuyp3mDLc3Z7GiON8eYt9gxcTp/ri/U&#10;l5+qq/5S12yZDRO4pk2mHZtvtQOkqWPH5U3MKs19ofuD0Ng3B9QH2umeM59F7B9Rfwldux+xOK/+&#10;A3OQe3OkfwR/YoAwst7zS2Kmea2V6ImbCZvlFxJFgShiztMO45VQaQzO1ZqtnjN2+wxowqaxmMDk&#10;Hj0/QWtMJix5xsmmxmbzE9/kf+yaX/Pz5qLGa/MSWyc88U8255+JjeLAdtKCNHkhv54+nXDFttB8&#10;nt/IM8sSdmz6RLbvmaf9nj+ld++wL84vyi89SHOuPHzCPYo9/RjNSkzPcJ5NEzPd34Lj7Ksdnk36&#10;YZgxeHxuZT92nCs22dgYJSgehU24Ttz0DADXxRMwS4METGFxcz4o3zVdPyFdvfinuhJjm/9bHTx9&#10;rmdszxcJmvqhH0qYT8yzfI+vNZc07/ETNmZffcg3sll2M4Y93zZuPfN6Xui9J8Fwin+eMYzrxMdE&#10;vmBc96MD8cZ7+YShc8R7/vfcVPmu59pdX6hO5paeiSd6lyvPMV289Mpwvdo2UTvDrHv1nm2E5qgj&#10;zFnmsATJREmhuU88yHfMG2a+YI785Cc/ebp5/mziBQ+Ny3bZLtvDuxEF7//DP1z/YXmtgOhzsr/y&#10;q6f7LXx4mAXEB770pdN9b33b6e6X/sJDfqb23t9+41+quHrZLttl++Zsj3hR03b3+z9w+th/9r9e&#10;4hoxq9WFxK0EMyvtEjMnErmcu1YrShM/pyV+Hc9dotx2PHHTPhHQ9cE1y7viyjsfq05CIiiRbj9n&#10;FzUTFXfxchcw4ZaguQS9XeDbyzifs4XiCX17nayW3FdZdg4x9Gq1416f31vX28VUZezt2oVLddOO&#10;dWzDuuY5TFB0jvKV6VjXXHk3uJ591y9ffTChbo4te21YdRnH7OtLcF0rMAmq0m9hu07xj2/1Tkxm&#10;S21Z4ul2nmskalqReddB1LSScn2e9hnPXisy/XemlaTv2UL/5+l/Of2H5r4C9FnrvzIJkMRIQqdz&#10;rNxUxts3rGMb+sQs8dL/eEKrOa2+FE5RU1nKSdRcIuj5/F0MJWw+eQmbPkXrfzb952aCJhA4Ezb7&#10;/Ox1ouaVuHnHWrFJ3EzU/NntnM+86c3nUffwbV703vve964X115wwQs79LIbvMwfhYBe8sW9/Cdq&#10;RgS0HxLDEsQiTMUBkRCQQUifyMIIoMghwlAhTNKoY+qGJLKakZg5RU0CIHGEuOIlHaGGKJnEUOLl&#10;18NDiZqt4kO6IFsQLchapAqSTNv1K5IgMmASGJEEMw0BitDs82TqfxQ1CUBIL6KOsvUd8gah4/qR&#10;iohD6ZFr9b96ZZeIHHbMD7Kv/M5zvr5WVuQiUhGRhFRCwCM5iRFEiVYaIuLuuOPB/6OJeENwETki&#10;2lqhiTDVBrZVH23TJ/w3Ekb9+K46q3t1VD/EJqIS0UmMYG9kqjoiX6tj5JjrFQdkbW1gV+2IWHNM&#10;Gfo2spbAoR8izfLRkKiJXJMPuYv0vU7AIkAi7vgSEnmKmuqgrtU9gZON9VftBGnaSwyRHxE97YE4&#10;ZA++j1hEgiIeEZxW9hA1fVIWEjePAidCU5muixCO2BcCmyChCJF9Vu/PI2omaAZprWRRFp/3yeVW&#10;ah4/PTsJukTNOTfBnGfY60iAE1T4DntFngsD8UW7+T403hpz7QvnMaS/cRL4UvFEMH4R7EOCFnuG&#10;jlcORO7yAX7m2tLkU/4R6tO5Uyyzr1zn8Xk+yReNY2Q0PyFgJnAfPz9rdQ/iG8ktrzFufE9y2xxw&#10;FDX5Jp9K1OTf6lm96tMEEmMv+0RgH0XNRExI5DoKmpAw0rEElea5o6hpzAmzsTrxBaF66sPsN/s2&#10;+5gD7EvPhomT0rQ7W+sH4bRTApKw81xX2eqYUJgfm7On+GOuND+Z17sfuBeY8+e9urnV+FAn98BE&#10;TfM3WyZQEyaOIph5ig/xV+drA6hrfTH7lD3VOVHLmMxGM86WCVHgWPkbx9mwNPnN0ZAANvsAPIeY&#10;F7pfNleUPud2850yzSGO60P3JMKDeci9HtFPmDqS8omcCH1zWELm/OyseHCsPEh8pH9igLKIC+6F&#10;/MCcbvxNUdN+glOCdKKmTwi7L7PhFDWNd2PSfcO4TFxiU/cq9yx+yX9dFxI0C42N5iNIdArsnYAN&#10;iY2QrcWbk41HKO54fs3mCdvswmcbz47JV/k9wwjLz4/Yku3Zt2dM9ofu7dLd49rnF44fz5sh/yA0&#10;8YdETfcx4qX7GnhGdX/rhzt8IFHTvd8cafy5d5sz53Mr27GjeZVomKgJxqm5l91vOwib/GEKm/8h&#10;cI5zEzFDZbvW/NyxOqmfeoI6ewbRJr6WkM7fPO/0fO35Bfid+4L5xJxobjWXNPdN/zLn8ZnmffYF&#10;Y5aN2IpNmuOMXXNf7zdgLHuG8MzZmPZcIUzQBM8dCXz9yKC0xL6e+3vOLy69Yz3/Q2W7XtcXF3r+&#10;lTbf59rnY47PY9C7nvg8V3w+M4nPfXWoTrP+tVfbzD/BfHQUM8HcN8XKKVqWJzS3geMzPOYFxzxH&#10;3nPPPV8j4l3wYFy2y3bZHr7Nysj73v6O090/9/NfKxj+/MtP977ht0/3f/JT6/81v2nbNi/c3Op5&#10;4/0fON37yt9cn6A91vWeX3rF6cZHfuf0wI0b55Mu22W7bN9u26NC1Hzgxv2nP/r//uslRBLKEuNa&#10;mUecJF61mnCJYVuY6HjELVFTfAMxDBIlnU8kW2VuYec5p/NulTXi+6rNXcyzv9f1Kg2Ii8RL4t8S&#10;CJcwt4t6QuKgY7CLd1efsyX6iS9h8Fym68sn/VPrPy9/asWDY3t5uxj44NWPuxC56nC+jjzqIj8s&#10;sXbrV8fl3du010XYtYXSqntwbAme8m6QVjmER2m38myhMl2PuOhTueJWQ7IZ2xAqpQmtRr1qy16e&#10;cLV5S7d6Vho/AZ8lvuuZz13l+fys/9eE9Vnapz9riZPaq2xCp3TCJXHTOQTOVlUSJAmVhEerNAme&#10;S6x86p1rBajVnK3IJJ4SLgmeiZq7oHnn6XVP3j9XqwyfrCVoWqF5RP+zScwU9p+bv/qEJ63P08Ir&#10;zsLmNxI1/cfmSx53x63P0SZqwi//o//8dM+f/ul55D182913371IFC+xXmy9+HrJjfSXBvYTtxID&#10;erlPEECcFZ/Hg+ORA4AwEEaURh5GJpQWcRR5GIGIEJqYpBGCQtzLNwGQ2HcUNX2aiDCCGFQPJAji&#10;BCk0Rc1JEEUSBfvyIl36BXliF/I24gXZgmBG0CLL1FG79bc6RgpApEWEQaQBsgA5wF7H/9NM1BQn&#10;FPmEmZd6ttNfrolYjyxWD8QOUmwSt4DEEU5RMz8A+9kswk5fIwCRgghB5BHSEsmO3ExA0yf6KQEN&#10;Sar/9GWCJpItgg3phqhDVCGj2JgvInD0Uf2lD/WlujnO/2qH+kVuIzGRnsQnJJe+UEfEujoixwg1&#10;QgKKEIiFjkurHZFrjkfgImyVqa/1gb5w3UjOYD9RU56EMPZByGlvQBDzH3VQt/qwfkT0IZTVqzqr&#10;j/bpM21VtnopH8nnODK0lZ+JmoQHvmwM8G2iREIF8ttqzaOo2T4QNJHa+p7fIsHYKqIMpCHfE+aB&#10;LydiXidqQkJmIqcVmkFZiGBjA7mPHCYIILuQifwkUg5ZN+ex5qp8hk+zEfsYH3wGkOBsFRIygbCl&#10;nxM1kaj6O2FLv4O4/p9AvJob+A9x5wi2SqgU2hc/5slfyjvzmNv45ry+tPKVt7hjCWoJZVC6PK30&#10;NefxGSIIQpsfEDSPoiYRJVGTnyC9+RVMURPxTnzhf/xQ2XyTn/JzfqudtSviGrTP3MYefD8kYiVc&#10;sKcQHJtCV2nT7gjwjiWOJgoa566ZABeMOVAnx4rrx/paX+rf2QbHpTmWDWb/O7c5IXtXzrRVfiVs&#10;3q+O6lwf6RPt4+vHH1903zUuzPfzXt3cr+/Ui/jQXMGebJlAbQ433/cjDPMOO2pDAph2wRS9Zn2N&#10;rezJBuxi/oQEq6Atc18dhewplF8e94XEzCAtQVL7tBNmm4uD+2vzufM9e/QjDn3XPdS8k7gR0Z94&#10;Gak/CX3zl3mMYOmHGu7p5jgQD+Y8zzDNfYmcleM67on6z/2WuGQsTlHTuJXuvtuq6SlqHlfOAXs3&#10;LvvxlvkguzYP5ZNT1Ow+1L2SncHcyS/zTeOscZefsntjco5FoX15j+NZ3mw/fWKObee6BlRWPsYn&#10;2DPhCzzz9CzaWOEb+Q3b5x/25ckvCqXxDX7heY3d2JGNiZjETCBkgrRETaKRNngumKKm56meW4Ht&#10;2JAtEzWNTTY257J3qzWDZy+rKQPfSOCckHaEvPNcSMwE84PrTT8zTySeg2fvfE3b+Bl45vF8DT1b&#10;98zjftTzUvew5tXmEvNIYvn0iTn3sRnbGePQ3OcdoWeF3m0S/6bQN5/dEybDFDWD/Yn5zF8cEhSF&#10;PfOC5yt1gOozn7cm5nM8SPPcfMwHtatrdd3qUTtrQ/WsXQmbYM67TtCE5imYc+HMM/Me450nLpx5&#10;ml8/8YlPfI2Id8HX4rJdtsv2/+dtG2fEyvWp2Rc8WCC0f98b3ni6+bnPfcuJhA989avrPzjvecWv&#10;PLjO4JO0r3ntEmov22W7bN9+26NC1LQ9cPc9p0/8b/53twREIAImPhKt/I+mVYN7+teKmq1IBOfB&#10;Hj+Lis/dRTpC4oeJnM+++iTrfv4eFxITW+2ZgEoYrfw9/56nMgh4iY6uXbrzJwhz0tWLOEe4U94U&#10;AKWrr3T5dxFxFy37fKtrSV8rNLc0IiFB9dM/vq8IrexV3nbeWiW6gbhYfAmYGypPCLeusUGfq4c6&#10;6w99V986tpf1k6dPb/jMj//0Fu7luObVta6uuYTW1Rb13ld1srH+WPHzykv/gUnYTNR0fM/zvJWH&#10;+Mkv5GnFrD5QN/28BNItLj87+W9NKy6t0vRZWiIngVJItCR0+tQsoRN8jtYqyv34/t+bxEmCKcFy&#10;x75Ccwmc276VlyAu/Tef9JSF12zl+NRs+M3C83H4tf/0yUvEFL5y2/dZWiH82hOfvD5PO/9fM1Fz&#10;ipszDoRNKzYJmuv/NR93x+kD2wPNN+Mb9T7PM4UHBNjEFDqhF/opIPWyP9PL23GYwiaCtDDiIEQo&#10;RAxFGM00+zBJI0RTxKR9L7VEEyImQXP+p2YCIOIQwUS0SmS7/SxoFiLYI4nEg/0IW8IQgh8QfcSn&#10;yFtEC5IFgYdIUWdt19+RBJO8iDwoDZADiE6kVqKmNhBstQ/6P00kp/z6H0GLGEbuRPDYR+wgc/RT&#10;JI6w/mcXNmP/BEPIZvJF6iHpkEPIQWQkctJ1EJrIzQQ0fYOcIlQknulDhBayDdEVqYbw0q8IUUQj&#10;27p+BEv9Yl8/5mv8jp9VP7ZVNwSlcrSd6KR+QBBge3UkGiLKELTqKy5tHkOiJSwi15yb0KSulasP&#10;9IVrT6Gg/uKjfAHJhmzjG+yjnASqSLpEDPVwbb5GIGj1k3pVb6EyEMPaK1S2NgObKEt7tHEKtOyT&#10;wMk2CEZ2QUQivhHhfYJ2iplW5/kEnTKRYUgpBG2fTLQfmSWOuEXQWoXSaktjsRWZBE2+fBQ4HQd5&#10;+blxAK1gaeVSqzRdE+HGX5rj+DJfaR6acxO/5zPsxT6JI+yEBI3whgSWhE2iAd9KvGq8ReAHpD6y&#10;FcQTnhKs2E7IL4V8awqZ7c+8/AOpm0gEiQqVxe5d2zWlOQ6VHxzrnKCcKapNUROhjiAnWlqte52o&#10;2UpNfkLURIpHchPBjP1ETQS8+dUcQTxpbuXfSHzXVmf1SSRJNE6wY5PsY65LqIjMnki8EDeHsXNp&#10;hAPnTPFj2t21jPXmFaF9fhCkIdUdz+b1a/afPiH9OhuUxkZsnah5nc2UW9n6RT0SCdVPPxGD6o+I&#10;fXNT91aY9wT36e4T4Lj+UWdzUaIm0UKcWDHvkWzYyj5zBTtOX1V/ZYE666/qbHyxIRuAers2gbKx&#10;2qqrREv2E5cm3r57gjHuniJMZAJ9IDRPmwt61ug5pDTHnQudW5mOydP9MxHAXHQk/BM4xaUDEcD8&#10;Za70fGJOM2cSswiZrdZM2LTvOPETnBPRrzz3TT6t/401q+6NR2E/MjAeb9vuvezXWGQ/P2yZqzWN&#10;9cbl0aYJTMYo/zRGp//m382LRE1g58aJ8TTHb2N32j77yyNd26Q1VoXSwP6Ecc3fxZVtDChHmDjq&#10;PMc6Pz/LL45onBgfPctK5wudI0/+lr/I6xmGndjbfYuts/MR7nFETrZ2nrqaE409tuiZChI3zaNs&#10;x4ZsaX4lJCZuAnvzC2B/4Atgjk6cJFheJ1pCouURlRea680P+Vj+pb6Qn+Vj2uce4FmHmAnT3zwX&#10;de/rvtBcyM/4lznPHJLPZNfmjcZ949s8x45s5HnX80HPCuAZwrOm8T0FwMQ+Y73xnvDX2G9fvHzt&#10;91wLnltA2bP84FjvbeoAnnN6Zu9YkKbOx3Rw7txXDriuYz1zd13hsZ3q37wG5rHmOM9iPQM+FIwB&#10;SJycImX7zWvX5Z3Hu5bQeLn33nu/RsS74Hpctst22f7yt/XfmR/5nWtXZxI57//0H5xzfgtv2/xw&#10;4z3vXf/x+TVt+OVXnO7/7Gcvc8hlu2zfZtujRtS0ffG1rzt95Cf/wa3VkURD8URNaUQ14TeCcxM2&#10;CV2EO8Kfz7Iuce5ZV588TaATLvFswyyHiCqEPutaOuzi3FbOuWwgsgkTMHfRcV/BaF/cuV1DfmKk&#10;/+BMvJNPKB9xUPldgzC4i5X76seVbzsmvgTFrZxb57vWdmyJlENgdK0lisq/jhEmf+r0qS1eO+u3&#10;W+Vu192vv7dZ/PeVRag854HV1lEf13BN5YP4H/z4Ty8s4fScT7uWGHpup5WYfSJYHR3nCz4ZS5wk&#10;RPY5WaIl8Bf9aVWmvMRPfcy+S5RdeN4SJ4mVPj27/7/ms1a5/k9zrfZ85nPXSs93rP/UfMZacblW&#10;fW7w+dk3nD8xS+gUyqusNz31ztObNwiJokRJAqbQikyCZqKmlZ3SxH2ClnAJ/36LEzIJm447ZrXm&#10;L//I1X9sWq15XLF5DImaL3js408/e16xSdh8xT/+z09f/iY91BANvMB6efXi61e8vQAHaUIEWXlm&#10;Gsz89hOaChEDiZnBPkSYIhICgiFCCNGAOBIGxx0LSCMEJwLKNb3Mzk/PhkRNq7y89CKwkCSRQrcP&#10;URMSMCOIhIB8maJmwlCrF5AuRC9kC0IPqYJEUW9t79fSERaRBoXFQT0JREgt9SbytEqToCmURihC&#10;bDpHvyJvItMByYMoRuyoi/5Vn0jqyGu2YsdIjmnD6wQghDHCEBGpfIQ6ginxQ38gpfQV8RhppU8R&#10;bQmakWkEEsIaYhvRxNauGVHDVyNWInGqm3rqW/6jbtqIxERQ6n99EZHKJgh1JCxyTD0TNIl96ox8&#10;dyzR0DH21RZ52BehRuzRZoStersWkhRxph76NqKzerENOyBx1ak+O4qa0lzDtVzftSP6EMqJmo4J&#10;kXmRw1NcUS+EXzaRP4JQmLipfDbi+0hHRKRVGFb2EDAJmYSqgCCXn7+1qqjP5fFXK0+Q8BBhi6C1&#10;wpIoOYXNVmUmahZOUVPeRM0+PZuo2ScYjReEGsLNWDC3NV/xleadOQ815/C5xBH249dIcz7EXoGv&#10;szPo68SsxlpCZmR+sF+akL2OoiawO/8U2k/QmvvOk8am/Hj6TmKRPIkKfEzcuV2nMru2PFB+6Nj0&#10;Rb7GV8yDxu789OxR1LTKl4gy/8cPGe68Vu5MUdPcwKcmoc1PjceETW1Qx8acMZ0wgrxml8QRYLNJ&#10;ZgsTOBIxxcvT8eJ8ICFEWQki2T/xEhpzxzT1NAez/exn+/kL+4Bj2S6SHtjCvJAgyC7lc05+ln8p&#10;07Xrj0Jt0VZt5OuIfXNU91f3hHk/Nud33xU3p+lH5bNRoqb5IltaKcY/CBRsmABmTu3emG9pQ/1g&#10;PtRniRHsZ/yxU/ZJpFQHYaJm+9APSGqfuVcbC83HwbiXXzpoX32hzfYdVw64DsxyE7e6X817O4gn&#10;YEzBw7GjQICsJ3S1gi/RUhyaSzsmH1HMHIjQJyYo1z1Tn+l34+yhRE0ilPtvohP7TVHT/cDzUYJT&#10;q+fcB5VtPpgikzmITflu/ps/GgPBuAX25pfduxq3xRt3xiGfbezmC+AYH2l88vHS5OdDzeOOgfjc&#10;d1yo7MrNp/gS5DvsLrTfOOEr9jvGb3pW4mP25XNPSgByvyLIuHexXz8IYls2ztbupWzsPmasGE/G&#10;HvRsBXPVpmdV49C86n4OCZvA1p65WrmZwGleBmM6kZJ/HOMzhM6DylJufpWg2WrgBM2et5sv8rGe&#10;qYGfTV9rHnE/6J7XXKh/uieYR7oX8Its25zRGGYb6DnYc4HnhQnPmOB5gg0h4THxr3E98Y3S+IH9&#10;OVcob5Y99z37GtvVAUq7Dr23zf2Zf5bRNbpuc1h1mnOauk9Bk5h5XJ15hPnJ/CYM9o8CZWnz+DfK&#10;I+2Y/x3veAfi7kHi3QUPjct22S7bX972wFe+crrhc7MvPHzC9edffrrxznedbv7Zn51zfhtsN2+e&#10;bv7RH53ufc3rt/Yc/m/z5b94uvE7H6WSnDNftst22b7Vt0eVqHnjS186fer/9q+WkEmMI0QR/ZYo&#10;dRYzlyB1Tt8FwSsB8joo45jHvnSimbIg0atrhiWKPm8XIPc8u1Ao3WrD9d+Q2/4uIO5l7gLhT639&#10;yl6fTD2Ld+KtVpQ/cXIJgVte15W+BNYV7qLiFBo/8xM/ffr0j//0WQjchUTXvCVYrutt2PI61grX&#10;/Vp7ecpeqxm3/rWSUT3L3/niiY97+o6rNl/V0f6q9zmsHYmitd356iyfdi+h88d3kVO+lXfLx+b+&#10;L3Odt0H96jei5RJNtzKs1LQac/235jOec3r3Bvn15VrVubXxru2YcF13O+b/V32uVhox0qdjnWdV&#10;5vofzacTLwmmzzm9jaC5wX9nvntL81laqzh9etZKzURNZcgjrgziJ7GUGPq6J++rNgmbwlefBc1X&#10;PnHfJ1wSMX1ylqjpM7T2g8/REjSlr//e3OKJmutzswNHUdP/a85P0f7s4+44ved/+p/Po+7h3T7/&#10;+c8vMsWLrZfeXn6PQKQIHe9FOEGzF32Y+4md4sSDiIEpJggRCBGnkafIhchF4XXxSEf7CKTICS/j&#10;RBWfmU3UfNvb3rbiBEBCCcFFGxBriBNkHULl9tuvPj0rnoh5hLxzFUpANBHAEPAIF6StayBVECiI&#10;T32gL5EIEQXBfog08JKOuNQm4o/6a9tR1CQUWamh/a6DnHPtCG+EIvIQUYgM1Ff6LtJWyCZshtxQ&#10;B2F2znb1O5IX4Yc0RBghkJBJxA8kE4ITAYWQIlBEuOlbZCmCC9mFALvttl3Q1J/KYEvksOtGugjV&#10;R1wbhXwrUbxQO5yPuEJmIrLUDVlOWFA+In0KNBFmBD52RNa2okg7HJt2ZmPnamckGuhvRLy+1y8R&#10;maC/kaPqhVhTL3nZJdGovosYLk7MUU/1cv1ETfVIcFVfdUHmIfLYuja7BsJPObUzP1WueOUjFBHY&#10;bISAZB/CJiKceEWkAnGkJ99OdCc0TtGRTyZg2peHCMmXpRPpW4GZqMm/EzWPwmai5iwrch8ZjNRC&#10;qiHajB1jiM80D+XD5htjJPFGaCywUWQnOxknkwzn59rLbla8JVjpZ8gPIOGKTfT/dekIf3Zhf3MF&#10;+yNng7SEnxnvPPt8JHKXfRP+lOW4vIlnrmtfGZUTqpNQ3uqnHgSo6Yd8z5jmI0QRK3iJmd/1Xd91&#10;esxjHrMETqJmq3n75CURxcpfoqYxH+mNYEe4I+DNu35kgtR2Df6er7u+9qpXddW3+t4YZxPg/1MU&#10;YzsCR4Q2uwbpwkSzcBREEj/yA/MoXwDXnCLmRCJnfpIfgLqDeSMfyQ7AxsB+0sWbJ7KtfNkXjPcE&#10;1PoF1Fd/CLWjdpsrwXzefcA8aky4H4C51X73aHn1izqxkXliipqJFtOW5pbmGXbsRxvalB2rc/VW&#10;1/o9u7guG5pL3X/E2yc6aYvx65mg5wKhdvX8YN9Yn5BmvhaXp3m7/JWb/7iWflCu/jG3uF95RnJv&#10;cj93n0oocP8Sdm8nAjRPJQS0ssk8NldrQqLmXM0nDn7UkcDpXOUo2/XU0dhlEyum+xx0K6etwCNM&#10;sV/iE1GzHxkYk5553Lfdv6ewyabGpnsKu/rBDNu6Hts2t+SnbJytgZ3Z3Nho7EJ+Kp5AaQzy2cal&#10;/ekPjVHnNi4b9zD9iP2yo/OVJ0/x/Mp+5Qvld6zjfGCOl6PP6PvpU+49nv34Rs93xCz2YjdCNrsn&#10;cLK7e2siJ99QrrGv7z1beRZgi4RNNgJjr2dY8zQkbrLtXLWZ4Ji4GexPkbJ4kKe445UBlan85oSu&#10;SzDvR4I9a89n6n7QYu7XRs8r/MvzCiSgd68zlzSPNBc253Yf4EfmbXZmOzZsvtCn7Oi5li09EzT3&#10;9cwg9AzhWcJY7rnUGJvP8GwajMHAzoVT0CyfkE+EfKT3geYS14Ti1aXjQvu9ywl7fyuvtFlW5ZVW&#10;m1x3hrN+oM7akqgZmsvMa4XSwvO3dxrg84mRhcF++YyHuS/efnGY54PzjJs/+qM/ulbAu+B6XLbL&#10;dtn+47cHvvLV072vfd3XfG72nl/51dP9f/CHSyT8dtweuPfe040Pf+RrV22+6CWnG+96z+V/Ni/b&#10;Zfs22R5Voqbty2968+njP/2PzgLilbiY+Hjd/i5S7uj4hLJmHiAQOpbouK9yPItyBLPybSCiJdot&#10;QW1DAiVxTD7ndD35iIdC2EXEPY9zVznbcXHXUZfi87quSQBc19qOJyha2bjHpe3/4Qkdn3Bu19/L&#10;3/u1evjEK3FPP1jVCIQ+/1eZmKic/X9CdzFW2yrPeVZHKlN9+yTs6gtC6QZ564vaRoh0XLzyoX4h&#10;PgKxtTqrl2sp0/muU7+6trqxpdWb712fkn3W+pyssP/XvMsKzA1WYypLGXetFZnPWuX77K1P0TpP&#10;GlGTOLmf/6zTe7fziJrETCsxfWbWKs7S7BM7reQkfDr2lnNeaWt15gb/tfnqJz11CZZr9eYQNR/0&#10;n5obrNKUxwrNX7zjP12CJoHTJ2gTNhMyEzjtH9GnaOGFT3ji6Yu/+7vnUffwbTe3hyqC33w59vLb&#10;y3DxXoh7QT4CmZdoEIhSwgSxgCAIEQeATEAqRJ6KIxpgEkURkB0DacgjcS/RRBIi5tvf/vbVvlZp&#10;+mSrY8g/xAVyCIkSCYRgmUSLOCBggv1+UR7xMskXxC3SBbGnfAQLMgV5ol36SX8iECItIgkQB5EI&#10;gDRAAiAtiTmEHytQ56dnxaUTebzIs6X+QAq6doQ4IBERPIg99ZFP3+o3dUPOsqcy1GP6A9vpM3Zw&#10;nvMRgNqGgEakI5aIINqvH/SHPtJX+ixBE7EVIYZMRYIhS52PPGR7fhPBIuR7Ib/iY/xF/SMVEYnq&#10;phxEp/YSFxI09QeSlX0QZOoIiNlIQvFWAGiL41amZG8EW6KmfkXMgmsgYhFnCQZ8FdQLiYZM029I&#10;VsQrm9RvyDnXjahTR9dA3qlrfaoux5Uy8vC3SOLEDSKnNjuGCHSOMlrpEFxLmuPGBFshQBGTSO/+&#10;WzMgxV0bIcc3+5/LVl+2T5BMlJSPoEnkdMxY/HqCZqKm46Bc5ypj/s8Y8hchjNhSn8YS3+EvzUHN&#10;OfyYjzXf8J9sxGbZiQ8hwgEpyl78KfIdYcr39TE7Rtbr78hVYentA5I/cRESMhOt2ge2m0JWkMZX&#10;2H6CLTtX2Qlf87oJDXxPyI9n/aoT/1MeH+EfbG4MGNNIan5gZSZB8zu/8ztXSOCcoiZB/Pj5WTD+&#10;jX3keit3zBPI+cjtVvnxcW1Vl1l/deXn7JAgko3Y6yhqJlJEbM99sG98yiu079z8YPrC9IeEVEjQ&#10;VKe5n7DZfAH2S9P/zdXFtVE8u+UH+Yh+cDwfg1m2Ori2etZH6m9u1LYpBprbjQXjovuBcMIx40T/&#10;qBM7ES1uO6/UMl/wC/O8OcS8Lg87Ns/mo+Y49WfD6m4sQbZkP/VlQ3VOdArZUf3Vq2cB++KgXe4N&#10;zcXS5rwMiU/NAcKOOwb6SX8RN5Wnf8wn5peen45IKDAPmZMSMdzXE7CIl63Ss28uk0bM8qwC5jkE&#10;vRV75r3mv/5r07E+P+sZiLjgWuY848O4Mv4SNed/3PYjg+7FreQz/09h0zNRKzazqbnAPcO9yT3K&#10;PQbMG3wU+K15pvmHv06fZW8+2lgxThLh2Z2vAfsbf9Ly4cbjHJMgT+PV+JU3/+H3U9hUtjylg3yd&#10;pwxldg37jvOD/CS/ylcgP+Irxg4/4Qc9X3nGIwol+hBpQsIMX8g33M/UyfjxrNLzinmSPcCPCNjH&#10;M23PXPP5tZWbfZI2oTHxMSRKTpGyeJj5YJ7Pf5SbmMmXguurl/rBXAWcoNm8b87gWwTzfAv0Qc9o&#10;zYN8rLmTz+dT817Aduw95z22M0c074FnBOPbM6Yx5Lkd2NAzsmfink8DmybyJfiB8Z7gJw6OB+ny&#10;ifcu0DMMH6l815vzirTml3kM+Jk6HkNwvHOO53UtcP1ZnzDfT6D28ePaaQ5KxDwi/06snKLk3J9j&#10;4aHylFb6jIPzvfvduHHjWgHvgofGZbtsl+0vtj1wzz2ne179mgeL1uvN0gAA//RJREFUfi988eme&#10;V/7GEjsfCdv9f/AHp3te/ksPbuMLXny68b671id3L9tlu2zf2tujTtS8ee+9p8/8t//dErzmqkxh&#10;8b8IiGmwRMQNxLMERGHC2y6AXkHaUTiDhMbKIvTNa4Rbx28JdT9xXqG4i3eOWx1ZfC/7J86fa/3J&#10;tRrzUxuEK9/5Wp1/S2g870P7xMIESPnUZ++L84rHbT9xUDpRb/2n5YYlSG5p0mtDZdtXpvKV0edd&#10;pQf9wH7SCZKdox6g/CWebunKdKx+6jr2P7KVTXh1DasufWY24dT5zuuae7/s/2fqk7TETSsml7C4&#10;wQrK/h8T7nqm9j5vCZg+NdunawmbYLWm9Pdsx5VD1PR5Wqs1CZ2Eytf6L82n3HlL1PRJWvB/mq95&#10;8tMWiJlETLBvlab/3fRpWnHwOVrC5RIyrdTc0ApN/7FpVac0n50NLxtolWYiZ/sJmuJT1IRX/Vf/&#10;9em+Lz38f7j9xS9+cREn8+W2F9/iXojBC33ETGLmFDURAImZkwywP9MSF4L9SAQhJFIhWQHpkKCG&#10;MGpfnshI10AEEkOImUdR0wpHYoqXXoQUYgSRMj89C+LtXydqyt/nsRAvIYEJ+Y+0RT4j7JBh6qx9&#10;R1EzIBCORAKiQ10RlwQdAs/x/zS1ieCD5JRX2YgaxCACMWJciORG7CDGEMFIHX2nHxE57DPtzf7Z&#10;nY3kkdd5CEHlIB6Vi7BEYBI/kFD6AzmFaEOw6csETYRYv/AXR2whpxBO7MmO/DHSpjrkS3wmwj0f&#10;QExFJqof0hGxidDSF4gufQBIVrbv87gBkQaJhCBeW46iJhsnqiDQABlb//Ix/QtsAghTx9VNXuew&#10;j76bQuaMI/H4FOhbZKZ6CqeoqQztJGggi9ULkH3KSpQCZdYGpKBzpSGotZOPI0DZi52IUQjxRE2k&#10;JRIYsZ7gCMTLhEwgwgPfNfYIksTNxEzonATNzknULK/ynWuV5/z0rDEfQWbMGDt8hw+Zn/j1nGuE&#10;CEx+U2j+aG5hu8htpDZbgbGDHI1w51uEIn1sDETS84nI1WwB+SB7AyKWLwIbALtDNoHi5hN5O086&#10;YjeSN2RTkK/ruTZf6JrS7EcGz7o57nr8L+G0HwHwD2OaDxAsiZh/62/9rVui5nGlpjxWalqlSUSZ&#10;oiYyXDlT1DQnt1IzwaQ5FfRFdZ7iXUIYGxUmfiCy+Wtg45BQJWTz8iZyGq9gfvp6ftAcYL4x7yPU&#10;pYuXBuobStMO/nGENh59Z9p/9gW/A2XNfqlvCiP39Yv2mS/Nn40H919zq3swiAfH5dVP6sRGRIzb&#10;hqhJuDB3mPMTK6ZIYb7is/y89oE66yf11LfqCWyo39U527ENZLueCbQBxNUzwULYXHxdPucnYDZX&#10;i4fOl8c5zSU9D7lPTYGh+1fChDABA+HvXj1XYrbS0lzWykxzW6syIUGzVer2+1FHgiYSv9VRrqd+&#10;+tB9i32MxVZqEjb7HLTxOFfbGpOQCGVssqfxmajJ9j0DzWcfSHDin3w10al5iO9Mu5tD5xjJ/uze&#10;+EtglNa4BnFwTmNevjDPrSxjPOFy7kNjvrGe2GqsS1MW/+d3/IQP8kn7zSl80z5/aUz1/Oue1PN1&#10;z4GJWglECUCJ3uLK0Vc9A/QcYD5mC3OmseZHIWzkHs5ePccK2XEKmwmNCZzZHY4i5dw/ps/j4gmZ&#10;rgGu5/nPtdXB87X6uY+obyu6tSefMlf0vNIKTfeh7nfuBUcfM//xreYStmO3/IUPNLezG/vNeaF5&#10;rvcQ9mI3z53GEtuF7AfGOrDlFC2Pdu2Y9Iny9+wPvROEObd0zfbzpwnP8j3PF+9YZRzPNVdV9qzL&#10;sW6lBW1L1NQec9BDCZsJjnw7tEpZunlM3FwmXv7SQ8eKyz/3xaWZU//wD//wWuHugq+Py3bZLtt/&#10;2Hbzi1863fsbr36w2Pfil57ue8e7Tg/cd9851yNju/mFL5zu/Rrx9udON9757suKzct22b7Ft0ed&#10;qGm7/0/+5PQ7//A/W6v0jqJmwmHioWPzePuhPEKiIGESiGBEM+kThDhC17x26LprZeW5jMQ45856&#10;QdeVTygfIXCufPQZ1bVCcYv36ddWLSacJvIRCBMP93P3tqxzz3kcq17OJ6Du9dhXXlZf+T/9Y3td&#10;pC1x8ByqEzhGKIT5OdpVL3na3+IJl46BeMLo/mnbvR6rDdu+84mT6qcc+e3f9cznrry1RRqxMSFT&#10;nH0InfISZa98Y+/v1dewXcM5Vle+4+nPXMIjMdLnYgmQ4lZtEjyJnP2PZgKnY8TRVYezmLk+W+v4&#10;tk/g9HnZPjurDGIlkfL1T3766TVnofK3fvRppzds+7uQeYVEz4ROoRWbRM1XPOGJ+39obuErtpC4&#10;uf5z80ee+CBhM3EzMXMKnFZtHldq+m9Nn6Elav7sVu7H//2vnUfdw7d5cfnwhz+8Xmh76e1F1/58&#10;ifdSD6X3ki9MtBRKiwQQhojAVjhMSHOs44iFVuBNUTOiMkxCQr2JHT7JStA8ipqEEqKKl3AEGNJk&#10;/p8mIH5AHBEUEDEgjjBCJEUsQeR7vyhHtiDxELQIM3XVNn2ibxEHkQPIi/o8UTNiwAs5EpOwk6jZ&#10;p2fBvmPa7SXeNRBuSEIETyKFOLIQ6YfciYRDaOs7fexctkvQhGwZoS2v85QR4YdAQighmZBN+gE5&#10;hWBDqukzpBbCa67QRKAiupyjXsrmQ5HE+WCCufrxlVmXCPn8wP4kJZH46pcYAAmFCZbAhmyq3pHu&#10;iYAJfZCoibRFpiHQ9GviAfIMYRYxXr3Ej3Xjg4QHtiFQqFdEXeIWVJfqo67qIYzwcx5iT1mTKFY/&#10;ZXS+uicSETW7lvOlJe7ycXYjarKTzxQSplqlKR+Czqdg+V8gTk5hkn+C9ARJIZGSP0MCqHjngXKk&#10;V3aipmvyd6T+XKGEwFIn48d44rv575xrkJX8J1EDEjP4NhsZszDJbZhiFqKb7etvEJ/jTv9PzGNg&#10;jkhA5E/8gD2K5xP5m3wgT8cm0QvsWjny5veuJ+ya9iODZ3r71cm1+Qa/MRYIGuZC45g/EDKnqNl/&#10;ah5FzaOI4nw/aiCEmR/Mu0hu80aCSf6tXdqqPuqWMJIYkmCXsJEgAokWU7hIfJgiRGS3+bN44zVC&#10;vDKnH0xRU334QeKMtCliHlG+xup1yK/E8x+20hf1hzTHQFnK1C+uD81P5ut8WTv0BZ83h3a/neMD&#10;xEuXx3ymz1zDHETAuO22/X/12NO+ed091DxCtDCnJFTwI/7KP9Vbu/SFequrOmbH+lv/Q7ZTZ8h+&#10;4sax+mmL8ZwA2RzcDxemoFl7Og7N1UL7ytMHCR6eT8wp7knuTe7pPQuZd9y73McTMkIkv3nKvRqR&#10;T5C0Cs88NkHEJFya58AzgDAxs3zON/cdhQPX8pzjHqp/zAnsYhy2ctp47HPQxiP79RnRxKlETUiM&#10;MkanCMWu5gVj1fOPuYJ95/3FXMJn2buxC/y6+XOOCfZn94TJ4vmB+6xxKU2cPzsn8aoxGzo/f5Jf&#10;ntDcIE9p8hjb+SR/lG5+0KdzfmheaZ6RTjTjX3zG2OEvQv4jDvzIMw6/gcSkfIev8BNprmmsGz/G&#10;kT43R7IBmDPNzeZP9mEnmM+37umERTBGExznys3r0KrLidLLk0A6yxR2Pdfu2VqdpjjOl3r+Mqc0&#10;T4Bnlvyqe5x7Uj/q0CfuW/zL/JcvdU9gN36RDzS3XydqNs6zk2fOYKz3TAE9I0NCIFGQrY4wFo8C&#10;ZmnHvOYO5SgvKD8faY6R3n71mHF+5Vl6Ps+XDuIzP8zr9i4Cs86z7qH5Tch3xeH46Vng0+Y/MHcR&#10;IduHRMu5P487J9Gy80Fc2TCPCz0z3n/5b82/EC7bZbtsf77tga9+9XTva173YJFvw4273r+LfI/A&#10;8XTzK1853fu6Nzy4zS948em+d72banLOddku22X7VtselaKm7fO/9MunjzzvJx8kLCaMhQRDYlbC&#10;1jzumDziCXcdW+LarfieLq80IhxIq1xCWucRBVtRCAlplUmosyrT9RMdHd/P20U/KzEJl8TCxMnq&#10;SDz0v5iJg9LUca1c3bDqsO1bxUhM3M+7Kqd6OV9d6geQlxC5f7p2FzWtAl0rQs9iavH+63IJrJW9&#10;wX9ffup8Lqir/thB8NzCDVaaqoO0Pjfr+oRBddcmAuf6nOy5fqv/t+Pap2zt6FPB6z8zN3xorKj8&#10;8JaXAHnXFle+vHs79//k1HZp+s0nZwmVPkdLyHzX+kwtcXL/5CyBkuDpE7I+HfvOLW391+adz751&#10;bStZXef9xM2tDa0YJYTu5TzzZAWmVZkJnATM125QbsImAVOciEmwFL7Ois4Nr3zik9fnZdfnZs+h&#10;/9nsk7Ti0o+rNX2ONoEzYTMkar7gsY8/vfixP7JEzX/7w489/cZ/+b8/3f0nf3IedQ/vhjTzUpuY&#10;1MtwL/Begid5B8WFXviDNCQAwgakCROlCpEGkQeATOgYIBgiVIUIIiHyAdEYYYl4dK6XaMIHATNR&#10;E4iaBECiCbJQXRBryBSkD+EN0QKJmv3CPTEzQVMawqhfkyNgAMGEiEG8IFwibJFhSBT11aYjgRUi&#10;EyIQEANezhGXhCDiDqHHKk3tA+Im4YfQo13yaxtSbRLgkd7InkhtRBxiB1GG2NHH+p4tI0GyvzLZ&#10;R//ra+chh5BFCEhkEvIy4UN/IKn0LTILuYUgJWgiTYGggTjVbwgnduUn+aBr52/S8xH+oq5sH7HY&#10;ahrtSJBAZKqfNqufPhAiVxPwkGXqOklBNo1AcxxRKy3Cjd21URmINH2sDxIMtEW9IKJMGAkfCcoG&#10;8jsXmY+c4zOgLwFpBwlXxJ3qox6g/6Q7Txv5NUTuSet8SCAVRgjqE9dzXPnainBkOzYiQBM1EeE/&#10;9EM/tGynf5HrVlkaV0RH8cRKfpmgKW5cIpb6j83Oc0w4z0nQlMbvndvnbCsDuc/nrWjqs40IM6Qa&#10;ks34ap7iv80pfEjIjxI0jM3EDEQnG/Ej44ittJVd+ROSlN0IRpHw+hkac5H2xhyfa1+e45h0nB8l&#10;ICZG5g9sB+YUoTR5y5fdJuTNh5STUCk8xpUFx/3jNfgM3zBezH8IcSLID/7gDy5B8zu+4zsW/Kem&#10;lZv+Z9OxKWryHyLKdf/jhww3v5oz7rjjamWfaybYan/taT5LBGETooZxxVZCc1SiRsIDm5ozIrWL&#10;A5vP/eA85ytP2YRMvuAa4gmakE8QaoxrqI7Q8cCPQL4p7uRP0DEorbks27GpNP0inzJcL8FX/xTW&#10;T0h+bdMP/N+8CsZFwl/3XHCPtW+8EP201/zDF9gyUcxcb843f7AnUdOcwnfcI82vfFTdtUV91VV5&#10;xpc+rX7ZMHsam+rbfKoewsRH86049Gzg3tA83FjXjtpaPsfEofbXbnMGEUrYM0rCVOKUucb9q/u4&#10;eQipj1SPzI+ABz/G8KMlMI+518/Vmea4/n9Y2MpM+ZzjfIIX4v5YvrjnIfVQf3OQ8WX8NR59fhYa&#10;k9mvHxqY+4lWCVQJU56NjFGYq+uMVffGVtVNYTMfzX/zZ36ez+ezwFfnODPu5lhOnGysly+/meA3&#10;x33nKYc/Nc+H8vPFfhigfOmdk4gprk7yC5tf+FDPtvpfyG8aQ/me0DH+45nHfYuYxIc8B/IftnRM&#10;2ea/nkuMpfkMyg7sAWxj3AXjsGfdnm3Zkk3BGGbnKUZOSDtC+hQxKwt6Xg63n5+voTkh//Hc1fwA&#10;+ZF28iV+FHq2Dt23+Fb32fzIXJdfZB8hu3k+a97o+ZHN2IONgP3A+GY7Ye83CYbGe2M+uyUEHsGe&#10;hRPzmPeARM3KC11rCpzH/Z6dEy6Ldy7Y14bq3/nirtO1q3eY9QXvKAma4Shk2i/Oj8F8ldgY7M+5&#10;sTzyO35MP8bbn2WW1nU/8IEPrL9cuU64u+Ab47Jdtsv20NsDN+4/3fe2tz9Y3HvxS083PvSRc45H&#10;8Hbffaf7fus1S8ycbb//Yx87Z7hsl+2yfattj1pR88bnPnf65D//F7eERELVLljtYiMkGiaGgbRE&#10;P6LYErfOxzrviCmWlnfmX/FnE+R2oTChTpiAeCXqXWGtQtyQsEbss79Ezy0uT22w7/jad3w7tsof&#10;+QhzCYP2xVtV2krM1U8bXOfW+avsc/q5PFiC5Abh70mTb8sjlAarPtu5+/6VsNnxKYISN6U5Dntf&#10;7f/5KV2fCaXfqssGZa5yt7yJsV1jtX27vj7R3uzhf0CJiX0+9q5n7qs265MlQj5jT4cEzo9uZcnj&#10;k7LSfaKWaEno9GlawiNhsf/K7L8xiZ/KtToTrPK0OvOdT9/O27D+f3OJn/sxZfncrc/Qrv/PtBJz&#10;AyFT+dJ3gfOpt1ZhOi7dZ2eBuPnKJz1lfX7232+Qp//cJGxawUncJGK+lKB5FjX7X83rhM0XPvaO&#10;JWpasfnvfvhxp+dvaR9+6cvOo+7h3Xyex8uoF91ecsV7gRcmMF0XnwKUNCRNkBbxJ4wYhISqSB/H&#10;Oi4duYBogEjGCEdARiAmlIvoI4YQMaeoSQAkBhJSrGxAcCJH/Eo8QRPJE9EjnOTPFDX9whwRg8SL&#10;SAIEEzJmErZIOwQyAgWBpY36SP9GVOhn4SQPkAoIAi/lSExCDrGI2EPI1J756VkikXxe3JWP9EUU&#10;IrmngEFQQdAhC5E7SDJ1I+boV/XLTmzIbsAekXHyIu0QRMpxHUQbElMfRKwhrvQZwgvJjSRFlgZi&#10;hjzIJ3Z0nUiZiBdtURfXzwcA+ZwAFTEFiRTahIDUVm2u/WyCYCWOIMzUN3GweiMJHWPHiEOYqwi0&#10;leCTsBIJG/GpXwkkfFNdheqZQCIPv5hiCEJO/RKRhPYTltSZsKNu6qs+wqOombCh3Qg+acqoHCTz&#10;FBQS2RyXjjjUB3fcccfyd6Q2ojtREyGOkOQf/NKY4pettrSfuGksOpaP+uGEc4iT14ma8vLphNDK&#10;k3+u0JyfXpyfn+X/SDZkG1IuQi8fguYb/txckpDBTvyK/yCrEdhsydcTs9gMJgnPB4x1NtSXM2QP&#10;iMyXxiZzXOabbJDtjSmhfXZJrJQmr3PK33FgvwTAmdf1xMOxDuo46+FcZSgbEtSNAeMWmU0M+d7v&#10;/d7T3/ybf/P0N/7G31iiZp+fnaKmzxZPUbOVYa3WJJ5Y6YMMN78STV2HHyK3tYnfqlP11b/6k+AX&#10;gd1KLeOrcZj9EizYFVptFYzN0oXOExqv83zzJpLctRJdEgzVA9RJ3fhFoqYx3jHpIT8qb/nt8ynl&#10;TAFIaMzCcX6vX8pb2eD6zTfC5irtNjfxf3MVuD8aF+b7QmOl8WKudY5y+MR1oib/YE8/jjCXZE/5&#10;2TPfrL7qRUDSl/qVHfW1Oup3NmAPc7wx6vrCRInqP0XN5l5I1OxY+44RRpUrPoUm98Luhz3D9Kwy&#10;5xOhPIkE3c8TNSP1IRKeGJkwCZ5LpqBpfmuFJkgjZs5P1PZfi5Uh7lhwHaKC+6i+NW+bx83h8381&#10;Wz3Nfn1BIWHT/J+IxZ49H7XSjm0TpRqv7lGJms1FbM1fzX+QX08/zfcT+fkCYTFRqnFtn/8ag41D&#10;aN9x/gPi7Td2S1eW8W2s87FCZbsuNFYqTxlQXBnND/kn38qPAj8R5nP5onz8J9GMH/Ehz0LuYZ4D&#10;+Qz/0zZ9aS7Wx8aSPgfPJT0XGGutfgQ2YitI4Oy5N7AreGYznoG9i0u3Hzo+0TMyzLJdyzWh+b26&#10;5Ts9y2jT9KEpjrsPdV9r/ug+1jwCfMdcy3b8YvoAW7E5Oxn32aG5wxyXoDnHd+8rYDyxEUxhMEEQ&#10;epZnw8RA6UdhsP3S5vmJmqX1fNwzcteUHjoGnn1C9Qz2YZYZlJmo2bVBHc1p1X2KmWCuC81314ma&#10;iZhTcCwuTJQsLkygDOUJjkP78xz7yvbc+PnPf/5awe6CPx8u22W7bNds999/uu/d7z3d/YIhaP7c&#10;z59ufOADj55xQ9j87Tc+WNj8+Zef7v/0H5wzXLbLdtm+lbZHraj5wM2bpy/8+m+cPv4TP31L+Fqi&#10;VCLjCnehjpB3RGKceKLlWhl4PpZw2b68pVXGHt9FRHUg2rWCkviWGJfIKJzphERpO/Y09dg/x3ol&#10;wEJCYPvlJwouoW+Lq4NQmjL3du7169p73feyE16X0Lgd21dn7qKhtAllu75y1nXO6V3Pqstb9dhC&#10;dZTH/33KV/ny7cf3vlZmqz7/4Md3LJFzS3ee/Ov8bR/WNTdcCaBX7Xa8ehE5QbrVk3c987mrX4mP&#10;b3/6M5dQSbC0utIqSqs/V39veeTbxeBWWvq/zqtPyjqXYOm/MomaPlVL4Ox/Oq34lEfae7d9IqZP&#10;2+6fsX3W2vcpW2UJ1YeA+aof3f8/8zU/uv/PZp+eXeLlBgKndHH/oenTtcRNYuavP/EpW/q+qpOw&#10;+b8UPuFJp1+64/wZ2sc/+P80j4ImMRPE12dofYJ2w4u269792c+eR97Dt924cWOJCfOF18sw8UKI&#10;VBF6oS9NKF/ik7DjvfxLn+Rg8fblQxwEBMIkDhEMQTrSAREU0RoRq95IQKIIUdNnZ4//p2nFl5db&#10;5BXiBNnzUKLm3EfWgH3EECIGCXMUNZWZqIloQa4gU5Cv6qtN+gSRgDiASASkQWRBn29CTHoRJ+oQ&#10;edgnUVNo3wo5qzgQol7e9T3CBjGYYIX8aYUTEjHCR930hfohq/Uxe2TLSeSqPwJIXkQ4gigxDsE0&#10;xTZisT5FdCG3kdzIURAnYjimj5TpWuwXqaJ/8jU+oG4Ip0J1SIiY5DY/kI5gREjqf+TpUagB9U3U&#10;zI5T1ESuQaImm2dnRK3+1HbXAGSsayI6XZ84kliAxFRHdkGqyYOgnMQpO6njrKtrJMICYm/2s1B9&#10;+JzjkXzKYnv1Y3PpkcnijiOYhcE1lY9AdA19YWxYgYHcRoYjwf0novYi0fllYjskREoDcWKlcWe1&#10;kfFJmOSzjh9FTf4cSidqEjSJos7l68YEf0fsz5WaxjZyzfgxnvgSP+LD/Ki5hZ/zJZh+zV5slPhs&#10;bER0I68ju5HtreCJgOdn9TnMvmWTREOwD9manbN5oqYwTNFSvspwfnlnHnFp5Z35pQmlJTLMeh59&#10;rjL5mLGRXxjDhBEC5l//6399gbjpE7Q+P5uoCT5RK2+rw/jS/AStshLBlJ1Q4nrGoGsnatZ36o3A&#10;TgRhl8hr48s4a6wlOLBpoiUbB/uJnPazefZXTvY377nGFFXyCf6QcDnrZnznK4k3IVFH2DnFgV/N&#10;/KUlCmU3NhXa1zflV16oHvWVdmkvn+8+CuYrYeMjMbM5uPmMYGCuIHAkavqxSis13TOJGOyZ6GW+&#10;IsrwUb6mztpRvZSpbxOM2KGxWF1d33zf3Fp91Fkda8ece8VBeudK75h82tZzB/TM454qLs3xxI32&#10;y+tZyH3M/av7eGS/+zlEuJurwLxF4DSHmcsSNM1v5rnEzFZnhtJauXmEubFVnAQK/ckGxpyxmKjp&#10;RwZEzVZqGo9ETXYkbCZQtxIv4co4JZARqNzvzQvdjxKl3EvY2TzSvMPe5sl8uOeR6achnzDG+ATw&#10;2/xECP2ooHwznPk6TxnGMTS3B8eUBQns+WNllSavc5o78kF+ZMwAIdP9hl/mi0KCWnnzIT7Fj3qu&#10;dg/rfsZnjRN9SeibwqY+B+PLM0rPM+wN5lJ2anVkAiMbGp/geQ2Oz7zi12Ee71m5MqByXcc1XRs8&#10;P6uLOkHPMUdBU/vcd8z7Qu12X3IPAHNH9zb3sTlP8qc5n0xbm0d6NssWzQ1skb1635jzQe8s2cjc&#10;MEVB46zn+ETBiaOAedwH5zu38ysTemcwxzTPQPtHqF9obhKq+/E89e99xL64ax/fTaA6t0rT/CYs&#10;PkXNxMzCRMdQWnnMVxPSEyynSDnzVFbHj/mh67znPe9B5H2NWHfBnw+X7bJdtq/dbnzs46e7X/yS&#10;KzFvw33veOfpgUfZ51dvfvWrp3t+88H/J3rPy37hdPPzXzjnuGyX7bJ9q2yPWlHTdvPuu0+f+uf/&#10;4iz+7SDi9ZlZ+wmQuwj5tZBvCqCQIBiIZesTqef98k7xbxczd0EPCGryEtwqd4pyt8S3LQ3KU31q&#10;gzQC4RJrn/289f+N+/5e/l7uDtdybWUnBnY99Ycl9J3Tl6hqfzuPkAjaoPxWstqHXezcxchWfe5C&#10;5d52ofKla4+469Su8uz5r9q+99F+Ldcnaray0/VcA9jVdVd9tvMWtngCK5RXurL3/t5tUR/rU5+n&#10;3T/Nu+/ra6Jm/83Zp2sTHgmUwl3c3G3gPzt9SpZQ6bO0RMv+k5OwuVZprpWZz13nO2Zlps/V+v9O&#10;+azeBMff9NRdIAUC5/r87Ba3atOnZwme0uwTPu0TMomahMx9NecuaiZolm7ff3D2Sdr+X9PqzV3M&#10;3Fdn+vzszz3ujhWCtBf8/TtO/+aHH3t6/X/zfzndf++955H38G2f+9zn1otlL7bQS3Av8cVnOvEJ&#10;5nFoHxEQEALBfqLmJAgnqRDJ0HHxCCNADCFeET/EEoJfgmaiJgGQ6EJY0TaEFeIHyYLYORIykTRH&#10;8saxCFpETFAWUmkSecgW5ArSC4GFMNFWfaIOSAWEQcRE5AGyACngRRzJScRJOLLatP/SFCf89OlZ&#10;RKcXd3ZBgCH0EDxIbgQQIgipGKGINET4RMrpR32rjtNO9bnjSCB5kUMII+VoJ9IJKaVfEJyIK/2H&#10;7G6VR7/4R4wiu5yDCHStCJRIFG3o+uw/CcGEB0KEeogjqDouDeGI1EKYIlERqok8bIMwYy91jvxD&#10;yqo7W0YUIgnZtzxCpJuylBsxG6GGBK0/1Yvd1SmoO4IeQYoQjXh1rvL0JRslKLlOApN6IzPVTR3z&#10;PfvaIw87Ox/JB+LKZHOEKOiTSGNxdXdcPtfgv1O8QmYTnZDhBCm2YzMCI9GSD7a6ko8mUDoW+KjV&#10;Rkh6Y5DISax0bmKo8Chq8nt5EzT77GyCJiEAcR95z/8JB8YQXzJ/GW/8iF/zY+BT5owEkHyHvfgS&#10;+yVsZavsxe8Th4hUEfL6lpikLyFxiR2yLftExrIN2OeXiZMQcRuyP4LX8exaGfl3yHfyh/LP60N+&#10;ApU3r5nIDfyevxkj5kKih08RW5n51/7aXzv91b/6V9dqTZ+inSs1p6jZyjDCeKImMYx/HUWwKZL0&#10;Q5Hqrm+B/0ZgT/HBGARxNoQpaEZsG6PC5pTmFcfBOQmalccPjNkpmCSq5BfqNMFPpIOx3vgD+8B/&#10;mkvE53H7yhHX5tISpPlXfZLY2zW7PqinetdP2lb7+1EIIPinKNN4SaxpPtZ+8zh/IIS1yi97Sk/Y&#10;YM+jSM3f+J426bvqpq/Vjd3YA7KPuhqj6hvUpfqrm3oW7zjULukJmY43F3je8JzRPbAf9kDPMYQN&#10;x2fouLzuW+YboXt69/OQKDCFzu715jNiJJEytCrTD0jMcUL7jpkHwQ9FiKCeAYL50bnNkZ6NzG36&#10;3bi1Ynr+yKDPzzYe2dAPWfoEbf+XmLDZsxDbutcbr+YF98hs7FmolXZTlGLz/BQaw42DfJ6/8i8+&#10;YYwFftJ4a0zZd4zvGJ+NySCPtPxLHiKXMQDi0kE+157+KFSXrtl4ktYY0r98ih/1QwChNPcWPts8&#10;0w9nOoe/ui/xPT7Ip/hP/sK/1NM414/Nyc3LQb/r//l8AD2XhaPAKM6WjdXi7v/sDFMAFQ/2leM8&#10;YeAT+cWEeSBBU916dlZ//hm0zRwB+U5hArm5I18ybzY3ZqNszt5zPqnv2cX4by5gu+Y9MO/1TjLn&#10;hPluY6x7zugZvudYmOM/WwaC4EyXd6K0WZbQNULvETDrAb2/hXm8cKIyxZXbftdWn9oStCFhc4qa&#10;zWsJmSHx8jr0/CYMU6zs3NJCafOcxMwZb98c+4UvfOFawe6C/zBctst22U6nm9t8cvcrfvVKyHvB&#10;i9Z/TJ5u3jzneHRtN7/4xdPdL/+lBwmb9772daebd99zznHZLttl+1bYHtWipu2ej3709NF/8I+u&#10;xMBnX/2v5BT+ICEzlC7PLsQ9GLuYtouR4vIkjt3Kc44T1Yhns8y93H2f+LaEP2VIl+b8USZId17/&#10;1Sle21o5KK59nSPe/pWwR2Tc67ivID0LihuEiYjF1WPVZ4OyXIOQKK16rfjWnnltaa6ljHX+Vs4q&#10;q3BLS3i0P69NmFSe40sQ3fJWJ3UW38XiK0GZYOk8fSa/NKHza8eq6zmc/bOEYXUn5m7Hl7+c0wiW&#10;y282ECIJnFZ1rs/PbvAJWWKktPdtuCVubvnW8Tv3/9x8+1nUXOLlFidsEj79F6cVmUv83I4RNd+6&#10;pb1x25cuvxWfYAXoG+Gpd+6fp4UnEzufvlZr+s9NwuZcnQk+RWvVJhHT52cTN32GNvgvzpf3f5tE&#10;zVti5vF/Nfc0of/XfNFTn3761JvefB51D9/mReXd7373rRfmXoa9vPcin0gQkSc98q8X/V7223cM&#10;IQDz3NIROUgD5EHEDiB7EEMRPvMYwiGC0rkIP0IIEfMd73jH6ShqEkiQgc5FhhCoEDG3DxFzAnEH&#10;U9RE4iBqnBthhJSZZC0CDwGPfEesIFKQJ9qh/tqsXyMN6msh8gBJgBBAYqovQYcwdJ2oqU1ETy/q&#10;XtqRCsrWN0gc5A7ShxhAqBAigIguCCDHkXYIfMQOAic7BX2rn5E/yCCEM5II+ahsRBNSaq4GQHTp&#10;16MgLB2phahCJLoeEiViJ9JGf/APx/kAGyOhEFKJE9qH6JMWWagdEZOIUkRXZFhAsqovsB1bqpO6&#10;T+J9Hi+PNjqmHG1PgIhQQ6Cql3qoU0KZugX+oN7qGVGKiGMTpCXCrrryI/XXX+odcUmMzf/sJ2oi&#10;+iL8gA+qGzvrDzZzPf0jLWEkspT/ar+2IibZDaFtxQ6ym1ChbQhzqzSJlwTNVg3z0WAsJm7KS9Ts&#10;k4qESscSMgsnpqhJFE3QRNq7foIm0gqxBZFpxhEfMv/w4eab5hD+nPCR4AHHVZp8nZ/yd8i39F19&#10;Wr/qZ33JL9gysRD0L0y7sBMkIgJbw0yb/hDJG7HruDEt3rkgb+XMY+LTRxIyg/Ty8z1zWcKE8YAc&#10;N779OOG22247/cAP/MD65GyiptD+8T815+dnW6lJQFGGlWHEE6JJoibfQ4Dn3whudZqiZnPYUYBg&#10;M2PMOIRsCeYNkGbeaH+Oz+YYmOUot7mPD4DxWzwkooC68Y/qCOoMfCYBB/hP7TIuHZOvuaV9x4K8&#10;oXzSI/TVT32Kq7u5pzbVJ9ptrkrkM98mZnafTagpLp+y+Jj7IrGsVX6tvGXP5n33TXMLPyJ48WM+&#10;p+7ar46Ns/qaDaZtIFGz+kLihHob1+pobIu7r0FirTzq332lNmnndQKGsGcakDafXZpf5jPPhDT3&#10;NfOReYkY4D7dnOW+7dmlVeetsgTzW4R8eTwTNI+G5tYpchI2KwuZ77nHHGQO9+OCRM35Q4PGJFtO&#10;UdMXFtwH+nESu3pGYnfPUOYE4zWhip3nyjvj11wC/MUYZveeRdi/8TBhDPGLxk5z7gwhHz+Kj4Xl&#10;AcfNE4ma4s7rOvIqO3+cY15641k55oeePRIo8zH+xk/NJ80/8gO/bu5plTSf5H9A1OQ3PRN5/lUv&#10;c3P3AX2pX40l9+2ETej5Jjuwibkb3NsTF0PPbcH8O0XK4vN4sJ+AOeN8oWsGaT1PNRfwEagdPUN3&#10;z+tepu3mf3NG99Pmy+a+5lJ9xUbdE9iZHev75pHmDXNIdms+CPqeTZoT5ngvTCQ0xiFBsvEOUxQ8&#10;xmf+MNPEExfne0OCJPAX9Qj2Z1rzUfF5rjpX5owH1551nmKm560wxcwpaJp/il+3f11a+8L5jGd/&#10;onRzZHmnkClevo57tvTfmpftL7ZdRM3LdtnO2zaP3Pu61z9YwHvVb50euPvuc4ZH53b/n/zJ6e5f&#10;GMLmi15yuvGhD5+PXrbLdtm+FbZHvai5PcmcPvfvnr+vtnv2jkTNfVXhlbCYOHiVvgtvuzh3tdIv&#10;OJ541n5inv1jXJkJpuJdO1HP+eqVOHmrDqMs+9ITLosvAe7cPqgdK/183PlLRNyQqEkEJPYlPIa5&#10;chKqh3MS/24JmVtY3fZ+IPRWx6s+WMc3JGDan9e3X7z6EFn3VZl7/++fwN2PWbG5sB3/g3N9lbfE&#10;znOcwOla6uJ49tzrcK73Bisx7yJULsFy/59RKzL16Se24x/e0pbNtv13PWNfmekzsuJC/4dpZab9&#10;xEoCp3I+uJUp/13bPrGS6An+h5OIuUTKp965xMt3Pv1ZS7h07N0biJkEz1ZqJmwSPt+2nUvcdMx5&#10;0nxy1qdn/Q/nLmLuqzX3/9i8Wqn5y0944i0QMX/pDKs17SdsvuRxP3J66QYCp8/Q7qs0H7/S1n9v&#10;bqE0/6/5mv/zvzjd92dfOQ+8h2/b5rdFnHm57eW4l/cJxJ6wl+X2SysOkYOIAWVNSI9IBHEkAhKu&#10;VVVCSNCcx5BB6orQI7AQMqeo+Za3vGUJgMQRQggiAymEzEHWHEXMBDhholwknvyR7YHwFYHXJ7MS&#10;NZFoSC2kCYJE+/SHfj0SCpEXiAGEgBUZ2kTQIQwlHhE0E5GsdiPyaJdzEA7K1qdINoQO4iehAikU&#10;GYQEihhE+iB51DHiBpBr+hjZozykkDIRRsgk5RI8kFSRXPoI2akP+yV/YibCTb8gFF2Ln0wCRz9E&#10;uugrtkU26T9EFGJQfyLkjyKGNigX2ahNyC1tZevIMbZBnrHVXKXJpog9+44h29g127IzQm6KmghZ&#10;iEyL6FQ39Yl8128RmKC+kanOQaQKiRH6prpGXE7ycpKW6jT9zjkJXKAsZeqnxAL9E5mrruqdHV1H&#10;2foAKcmO/B6ZjdxGaPNnpJBVkwRHPmhswRQk+Sd/5bfyETWJklPURCzJ41whODdRlOjJv1up2UrP&#10;KWpOwgrBhmgzBoyr5h5+zJcKIZ/mW0hNcwJb8TE2ioCuv4C99Blym39N8p0PJEpN8I+ETfv8kV0Q&#10;s8j9I4xREJ+2ZFtzCp9I6O4c+TpP3rlfnvxJOM+DKWh2jnz5XYS5sdCcSbAiTH7f933f+uQsQTNR&#10;0/5jHvOYdewoah4/P5uoSTTvPzXNGeaRKWqaY7Rb3fRhYkjChzF0nA9C9pwC2RyPiRKlm18SNivD&#10;eAl8wbUgfyhUD2NE2LgOEe0R79N/7E9RUxyM3+IzTX6hc5UpTGxxzLXUI5+tb5oHJsHfnKr9fdrV&#10;uCD6dd81XiCivx8EmOv4EHv1w4fj54TdNxM1zS38yFzGnvyOLdVZ/zVXJbqqn7qxUXVM0IQETaFx&#10;rF7VdT4fqLMw0UJ6zxBCzxvFzQ/ue+YLzy3NGfabU6Bnmp5jpHlW6vhMNx8RBqyYdH+PXJ+rLxMy&#10;57wGiHn5zHnmv4RL8IOmwuLmSfEpbCpPHfiE8etzs0RNPzI4ippAmO4/NdnSJ2inqJmw6R6vPPZn&#10;X/NDYhY7G7tgDjGGzSfNQeZEvg75NOTH0PNJsM/XzbcgLp3vgPaV73hu41I+YwEas8d80o31fBDE&#10;uxeI80XjBNzjEzX5IR/ls91Hul5jUNnSG3t8uPHGFz0DewbyXOR5SHnG/rwXND+79wf9bGwlFno+&#10;EBfO550jEiKDufe6+BGJmPJAz0j8QLnm78Y8EdN+UK+eaYT5h3Dep6D7VPfPeX/VL/lO8yA7smv9&#10;zV7Nec0j7MNmiZpC80No3jAnsEdzwhzz5oCEw57lhfN5fgqXiYLFy5NoCNISMIUTPSMH15pQD1An&#10;/iMs3n7H53nKUn5h8fZnW6DnLKE5Daa4OUXNKW6GntmOaea6uS+8Tpiccceh9FA6VCYoC373d3/3&#10;/MZ72f4i20XUvGyX7XS68cEPP0jQvPtlv3i6/48++6gfH9p/46MfP939op+76pufe+npgT/7s3OO&#10;y3bZLts3e7uImtt2zyc/efr4f/lfLYGplXcEqikuJjZ+LRII9zChLgGPKHZVxlXZiXwzH/EsTHGN&#10;2EYclD7LKd+8jnAv+0qgDK5FcAR5Vl3OoumeZxcrrwTLfZWmY7tgeBYSt7T+65I4SDS8EhX3tJX+&#10;43tZnV899VF1qr5WrCoDtKt2Qysul2DpWqsde/+Vp7YvAficXrsSMhMz1TfBU7muVb7KSVTVV+Ly&#10;fGTzjyU+LhHyuWv1JUFSfYme6380NxArd8HyeSu//8okahIod9HxziU4WpnpM7M+H+tTtVZ4EjOd&#10;41PByvAfms4hXlqZucLtvLdtcQKpz88SLgmfVmW+/slWZT5t4be366zP1m7nEFSd99rzZ2it/uz/&#10;NhM191WZT1z/o2mlZgIm8fIXfwR2UdNqzZdtaY7dSiN+bmmEzD5N++LHWa25r9i0WvMF2/E/+O03&#10;nkfdw7v9/u///npR9VLrBTiizks8eEHu5Vi6/UnkTcKv9AgBx+b+EZGIyJ3EzQjVSUZO0pKgQTjx&#10;6VmC5tvf/vZTqzSJmgQTwoh8SA7kD0Im8Q0SN4M0xB1iNnIWgYe0iZhB1iBnADmj3Mh3RB1CGVGO&#10;AFZfxIi+0q8IkBB50K+fvZQjMRGUPqlLACL+aB+IE320GZHpJZ29lMUm+lffIG+Qg8igBA+kUIRi&#10;4oB6InuQOZE4oM7SED5IIMQQsgiRpCwklD5AbCVoCifJCfpHnyCcEEtspp61ObKmurN/5Llrawdi&#10;KnIK+Y18FCIZ2TTSUFuQW9qozVMcTKBB+LEfWyLjCJqJmuqqTY63mqC8jiMPlRuxpi8QrPrZ9dUx&#10;In6KJ9LUXZ7IVOeor1A5bBNxqb4IPoj8y9fUL99zTBv1r3ODuukjxGmkHRAukLT6TR34qfyup1+Q&#10;kYlX/B+BzffZjl8aR1PQJGCCeJifRyZsttoS2Z5PG5OJ9An1kKDZeX12NlHTDy6MDWKA+iDNCAX8&#10;nz+Zl4wxYw3mXAL5Fr9GJiM2kcaRnWzFR/M1YUJWxLm+iFgP+tF4yi/A2BKyqzE4BcQIW0iENHfA&#10;FCRB/nkcIn6lR3TLZ1zOc8FxPhKcE1FsnEQWV15jxviOJOf7/MK8aOUWIcSKTP+l+Vf+yl9ZIGza&#10;90na7/3e77316dnjSk2iChBQWqmpTL6mfHNH86xrG7fVWz0TQho/kHCXYDAFOzaNyBZOXDdOnR/4&#10;gDKbY4Tgmo1j126/NH4C4kh2PjPJ9xnnP83Hzckzzofal7dzlA3KFuoP8cSZ6qXeYF/d66OEm+Yr&#10;YyFRU2j+BePFvaDQ/O2epgw+5F5qdV8r/QhhBDD3TXOIuYRNzS3Ele6TbFmb1FffZcNsx47ZytxV&#10;HYVgDCdEVNfuYcZ7zw7Vu2eIjhcXgvnBc4i5w71InuI9B0HPOI47X7znGqHj5iL3N/PT85///CVO&#10;Ei0TMImOfSo2MbP5TGh+k06YJFKaB93vEzbNidLm57mFMIXNng/0qXHFRo3HRM0+QevHBonTrdjs&#10;P7EJmz5Ba5yyrR9+eYaC7v18wT2Vrd2j2LtnI/cy84r5yPzTDxSM5eZQY6KxIgT+DqW7V5ZXeoJk&#10;kB6U27gob/O4eNcAY4jv8Tu+5X7J17pPCBMupeeH7h/5Ix81Loyr5o05BsG+eUU+/u18/jv9kx95&#10;HhJXln7qvtF83hwthITNhEJhzzvgeYZNCs2vwFb84hia74VHdBzKo5zKFM7rCKtTdZk+URu0C2qn&#10;+V7cHDPvq4EfADtPGwL76mv3bv0cjAFznT6HnovAnDbnEWh8z3lBaA5gH2N8PsuD59mQWOnZJEEz&#10;zHyOh/Y9E18H1yBGdj11mPD8A+oHzVmlTUGzcpR7rEf1Bsfsm88mzCtzxeYUMx8KjpvbQHzuh4RK&#10;x8xfxWf6zNu+vOU5CpogTR5z5Fe+8vD/aPiRtl1WbV62R+t28/OfP939spc/SNS8cdcHzkcv2wP3&#10;3vu1q1hf+ZunB+6775zjsl22y/bN3C6i5rY9cOPG6U9e8rLT7zz3J5bgRtgC4mQiZfHr9ve0KziX&#10;oEYcK+/Mn3BGNBMWJ7gtAXCLr/AstK3PpW55+u9LcaIl4c45BLdEUGiFofN8NvZKZNxFvF0g3MVA&#10;aVYxJkwmJgqrX/UgevaZ1vIUl0/oeruAKO5aM7yKV946f9uvvPKsssK2v8Tb7RrafauftzjRsdWZ&#10;1T/sAu5+jr5oxau8rq2Oe3w/9vEt/7SPT8NajXnXM597q33lV58PnMVNn5xN0PRJWSsx9//TfO4q&#10;w/9nyttKSysmrar87Q1CKykdIzw6l6hJEF3/m7mBMEmEdHwXOHcBkzgqj3T7yhLe+k/NDbvA6VpW&#10;bD7j9Noffdr5mlaA7gLoq5/01LWCs1WaK3zCk5ZoScAkWhI5X7GF4Fifn2315gKh85y+/k/zsY9f&#10;qzT3/9t8/Oln//7jT6/4qX9wuudP//Q88h6+7Z577lmCghfe+ULshdlLcS/NHet4ZF4EoHj7CQzi&#10;ATkwIU0eRA4yIdIxRFAWAsIBWUgEIWQSNANRk2BCKEHyqSMyDNGGgIuQS8iE288iJyRqCh1zziRw&#10;Imwi3pEzkbUIFmRUhJX66wN1iExAFCATJmmAGPDijYxEVlqtpv6JRUBQko7ElM8LvHPZp/7Wd62m&#10;QeapU6JHYgYghRBAyDWEHfJXXYXKQLQh85BBSHEEkrKQUdqO1EJiIjMJg/WPPkZiIan0BUJJOWym&#10;D9QXIYLo0Qf8Sr0jmF1ffZCE2oAcdP1IfEAOJjIgsLRDOiFAO5FiCYOA9FMndouYQ7ZHxKo3W0bG&#10;hfKKI9/qvwhZfaKPXT+iUlsh8gz0IZJNvkjaiFXlIOrUmw/xJXXmVxGV6gb6Nr/TnghBRGD2VTd9&#10;gqyb48o+Uk9dHFcPbdFXyEbilb7g6wkS6hsRRNAkVvJBwiR/JLQTJBPdIT/lu3O1pjL4Ln+Wz48O&#10;Okd5U9TsHEDgI+mJmgQBoiaCbK7Q5FP8yBjQ3ulL/C6fFhqTk4gmmiCzE7X4HFtB/pX/Icn1W0Cc&#10;s10ClDDCFaTpY+OGbYxD/c1mhRBRXXrouGMg3zEPnxHygTnOobFQOeVzTJ1ChDnkg8YMfzMG+IV5&#10;kWhFFCFeXidqfud3fufpe77ne9bnaa3U/Ht/7+8tJGoSUBI1+/++RE3z8ZxH+CT/Vx/tUk/9q8+N&#10;HTaJvCYiQIIBWyZW8vnsDNKE0svXvnPBGBEqr/LF+YMxwRcIJOoAU9gMCSoT+Y244+YP4xX4ilAb&#10;2wfzgzbL6xzo2uoCle+YdMcTVKqfeP1TG2t7SDx0/zD/N3bEhe6/iH/9pm7sNUXNufKW8NVK/ezJ&#10;p/ggUav5M7FJPxt71cs1sot6mb+aW9XRPQKqo9CYN/bdb+czRHU3NzQ/OA49n4BnEfud57i8PaNA&#10;+TsOjnvucW83H7mXEyj7dCxxkoApDK3OdA9PHEC+25duZXqrMfthx3Wiph+NTEhL2LQS1BypT41l&#10;tjIWG4/XiZrzvzVbqTlFTei5qOcldnbfSOhyL3GfSsRKvDKWm3/4OB/Iv0N+kc8bL+0nZM0xxH+E&#10;zceVCdIcB+OkvPzNGDY2+Bx07+Zn+da8lwv5oXzAP/WruDAhkx8rd47POT80ZzmPf7tePyLgo3zM&#10;c5Lry6+fzH9zjm6eLq5v9XHPDJ4NYMZ7fgBxtul5AoxRdgPxI0rv2aj9+VzSs0nls70x33OY+gir&#10;r/vZvH91n3TfSvhuTuzeep19m49Bv9fH5rtsa04B8wmYQ9hUP5vv9L9ng0TmOf6N+cA+vfd45khQ&#10;THBMgJwCISQcCot3bKI8M6y860TN+V7Re1qY9QTx6ludq2/xWS9z2RRkp5gZEjSDeU9asN+PNZrf&#10;PFOC/VC6cKYJ57mF4bgP3qOC410PvDN+6EMfunyG9i9puwibl+3RtD1w//2ne9/2jtPdL3jxlWD3&#10;W685PXDfjXOOy2Zb/zf60l+4EjZf+OLTjY/8jgnjnOOyXbbL9s3aLqLmebv5Z392+t1/8k+X+EjU&#10;CruAtguSVnH2qdZdqCSA/dgSzcqfmEj8EpdP6JjzxNcKQiLawn5cnOCWOGmfmEhAS1zc069AmHOO&#10;sFWQHRNXVkIcEBvnPkyhsevdOrbF93POKx8PSDwUb3Ul7GVelTvF1D/Y4g9aMXlOA8e79kTpta/+&#10;1b5EZHWXNusyP6u7RNENxFT5lOGcIM8ugu4rM63KXILks563r6IkWm5p/ivzI89+3jo/oVSd1MMx&#10;+RM1xa2+tOLSMZ+oJXyuT9lu6VZpvum8wpJo6ZOy6381N3xgu8a77nz2SrPv/zj3/9HcV3pahUmc&#10;tJLTuQRM/5OpLALma7fQ/2e+yn9obseInB1znv/ZlKdP277h/H+bVm76X81ffcKTbn1yFoiaYEWm&#10;/9YkalqRSfQU7z81fYLWJ2d3IdOnaHdR84WPffxarQnv/u//h/Ooe/g2Lyif/vSn1wvsfCnuRbqX&#10;5l6OhfIEL/wJlZGEEBHY/kSkoeOTQIg4DBGTYN+1CR1EklZpQis1iS1EEgQikgJRgnBDwN1+JuOm&#10;qBmkI+2gT9Iib5H7ETxIHUQO4gZhhKBBLiFikCxIFGQVojXiVL9FJCAOJnkQUeCFG5nZqrijqGm/&#10;VZryIg0QEcqepKu+Qtgg2RBBiRsRikBsQQJVV+cEfYzoQeIh65BGykGuabN+nNAfCCt9gJiSF7Fk&#10;RQNbqZO2a3O/9Bav7tXZdZFLSKdEBHXUp5GcgChUPrIwohLJhWhXR/WYRJo6qyPbVWc2BUQsMs7x&#10;Se6xd6Imkg75pm1INu1TH9eNJNVPxAJtnr/8F9e/iE+Em/wJHBG06s0mbITwQwQiBEHdJyINHWsV&#10;WyvulKFerqW/9S+hjw+qCyJP3zqO9JPXOV1P24m9RCz9ihTnb0BsNJ5aqUmM7McDiZPBcUIlEdTq&#10;zMh353cuONc4VWarO+V3PSJoKzRb1UQI4PdIrulDtdOcYC7hc8Z8drBvLPIv6foBUa0vEMvGAPIz&#10;EStSVJifRaJnO8jnEqL4RZDmmHRjTT8bhyE/Bb41RcsjIrAbw8Jgf5bpOhOOOz/yWD7p5RVK79rV&#10;xbgxxxkDxom5kWhl9eVR1ASfoD2KmvL2uctWavrcJQGlz5USNQkm5uXGIz/k4+ZW9VHPfkzAZxv/&#10;bBR5bfxNUWwKY4ljxdm+Ywme8jsXEv4qX7nKFzeG+cOE8T+JdfVrbshXYO4XNwfwozm/Tb/qmLyu&#10;Aa5pbhQap+A433RtdXBMXYvL3xwV9AFE+usL9w1zRfeCxk1jyHhyDluYJ4hft9122xLD+AchjPB1&#10;nag57xHaNeubDfW/+mSz0Ao5IEQkQhjP6hc8QwR1nphp1z2PuA+ZK7UT6gPpjndO91lzjuce9zDP&#10;SAQABD4iHblO1EzMbP5qDnPvli8hQH7zrXyeAQiT5kCYomY/9pBunjRfBvtHUdMcyfbswEZWaM5V&#10;mlPUzI6tojY+CZo+KWwFbsLmFDX7gRhb8wf3S3OGucM9xRh2H07EYn9zTuN5zpl83r1MvHsj3+cr&#10;5bHPb/j8HGfyN4acB9Ll4f9Q3LjQJ8Z1Y4C/uU/zr4RM6fyxucOY6blkzj1zXuDL1a3xKt79w3F5&#10;E9vci1zTtfmvexgfdFy7u68H++Z0/dg9obg+PqLnIPf4BMbsct1zBbsFz0Q9F5U28wk7vzJdwzgH&#10;12Jz95Pub8JZ555J2R34wJzrs3k42ldfz7mXbbIP27AZGzbHm+MgO+v3nhOE5hVzivE/Rc3miERN&#10;8IwVPINMkdB8MJ/xp5hZWLw8MM+beUD5U3x03d4rJvhQmMftC0vrva46h1mfCfPb1xM1EzSlez7r&#10;mHmuOTHRUfiN0ud+IqX9rnfMc10Z4keYX++7rBr6S9kuouZlezRtD3zxS6e7X/KyK7Hupb9wuvnl&#10;L5+PXrZb2zYv3PjE713104Z7fu2Vl8/QXrbL9i2wXUTNsX3l7e84fewn/sESyYBQRRR7KMiT+LgL&#10;lLtoRuzaha4dHSec7cLffvzBgtqDsYS4cRy6FnS9jq3jG9Zqzu246yzxbsNaibjBPiQSrrqe08B5&#10;8nWc8EiATAiExExhdQmrjHO97Asrf+bpfGXvn4LdcRRd9ZEy1EMdZhtWGa51bvfHhk2WkLzOverD&#10;UH2Iresa69yrVbTiCaCuTYhMjLRq893PeM767KzPw1pNSfzU58pSP4LnXYTMZ/p/zP2/NZ3nHHn7&#10;P1Rxn6QlVlq5SaxMwARCqM/Wyuszs4RL6Vci57PWJ2hBGYTKuUKT6GkVZmkETys2+89N+aWLr0/U&#10;bnjDU+5c+Qihv3leuemTtEJI2BT/JSsyN6xP0T7+CbdETSBiJmq+cOHxp58d+OWtv/7k/e//prw0&#10;EM+88B5fhqWVLvRy7JgX/MJe/idpGAkoLXQMaVD+I4EgDbGAhBRCBKsXbAQeYYSYOT8/26dnEX1+&#10;nYvUQLYg3ZBvSLjbh6gp3n6CZsSd/Ig6QtckeRA6ETmId+QMIgaxgqxCvEaIIj/ry0iEyAwv/0gA&#10;L+AIT4IlAYjAQ+wh+mgjMYgopM1eyuV3vjKVf+w310beIHyQReqHTArEDaQZ8gyxg8TRr0J1R/po&#10;B6IOmYRMQ0ghs5DU9YP2I6cQUYg7hJL+RhixFdvzFe3tV9/anw85zq5dF4GIiFJOBCEiK1JTHEnY&#10;MWnaoe/VUV3UM1IPuZZYmUhJuOuTedK0hX1bfZCoiQgWV4Y+08bqoK2TtESiaTcyVDuQZBBRilBD&#10;siE0kXERtsqq7mzCl9Rbv/KvMAlJJGJ1cp7zkYHi6qLfkU/63BhtXLJvYh8yle31oXroQ3UhFqkv&#10;ggpJ3upMc4J4oqQx1lgL8wcF8jmPH1v9bSw6P39O0EzU5Nut7EzU7DOKRAEEPZEAaaVufMlY4kfa&#10;GNloDkmM4FPaC2yRyMxGgOiM7NQXEdT6gJ2ORDWbsbt+0mfAH1pJwg7tZ1M+w67GX0DiSovYRfZO&#10;UbH9SUzbb+x2Xphi5vFa8isTxK8TPqGyuz4/M9aNA2OFoEH08GnZ7/iO71giZv+pGfyv5nd/93cv&#10;UVO+H/qhH1orNa3uJKS0UpOIoqxEMGWbk41L49N183H1UT/92PhjAzYBtiKGJYgRItgzYWzC3GJO&#10;ZPvCox+Ye/iCUJl8wr64Ocn1QgJJPiIszb65gd/AjINxOvdDhL12gnFpn89F4netxJLOAXm6VtcQ&#10;qru26KNJ9Efym6+N++atCP7msNKaN8w35kc2nCs1E6mJmlZ7u+eaQ9mTL/NJ40Lb1K3+Urfqxw7Z&#10;qB9i2FfH5lZ1A2M8GPMJEUL75sLSmxemqDmfS6TLD8or3jNK9zLzjucdSHBwHzcvRbibp8xXzVvI&#10;dOlCeWES8/KZ6wiXRMmEy0RNkN5qTEjUNG+aZ62ET9T0YxDiqbrpT2PKSk1i5lHY7IcG2ZGoyZb9&#10;6CBRM0FzPh8laEJfPui+2Tie9y/3ZnNW85P5Ksxxbv5sHm1e5esJg/zGGOTb/J3vNyfL0ziQd6L5&#10;onEN5gy+1r1a3NhwzLgJ7g1C/qocYWMdZl2M18YjP7ev/nM8Kp9t+Def5oOe5YwzeWp7fZLwZw6v&#10;/4I0/dp9pHuI+VOfB2ns4Pliwlw7nznYLSReli6c5wD7dq8C8a7fPatw3oMSMtm6+d2cF/RbfTlR&#10;v8K0c3bKxu4DidbNJ9B8B+YUfd7c0tg3HzRX9BwPPWuAZw9zAiQKEhyLe95NnAT7zRnlPaaZX9qf&#10;ZUlv/ul9oufonoN6J5sorfpCZc26u5Zrqg/0vC6E5i3PlgTLYN6bKL250Bxn3vMudp3oWBjsN1eC&#10;c2DmD7O88s/9GU54Vr0Icn9526UvL9sjftt8/N43vulKqHvBi0/3vevda/XmZfva7YEb969VrFPY&#10;vPHBD52PXrbLdtm+WdtF1JzbNrH/0f/zf7gljCV0wVylGRIsCWUJda0UTJwkvCV4gXzOIZ7ZL56Q&#10;2XlTkEvcC3vaft7a3zCFR8cTJisD7EtXh8Q851YPcCzBD6qvPPYTM2vPhOPVx75z16rM8zWro/1W&#10;c0orXR6hc6DVrMrqms4RSp95fcJW/ltC59Znq33ncxMq53WEVmbKp8xdCL2yx7KB8jYolxBJbPQ/&#10;lv5L8wPPet7p3YTHLe6au63l38+Vh6jJV4iQd23n3rWlESs/MoTS9277VnZa4Um0lMcKT+Ll+7bz&#10;HffJWf+d6VOzPh37lg19ntZ/cr5zpd+5/lOTWEm0hFZ1Ejj3fZ+d3f9rs5WbiZz2X/OjTzv91oZX&#10;Pekpa8Wm/9pM1EzglLY+T3vH/l+bVmr2OdpWaU5hcwqaBM6f2/K9/b/9707333PPeeA9fNtXv/rV&#10;RcR50e1leb4kz7RelKXZ98IPCWztz7SALPh6ouYxHyAl7XtBRuYRUwiaiZpEFaILoQTB5yUc6YFg&#10;sxII0Xr7EDGLAyK2T+d1DFGHoAOCV4LeFDWRRQgbJAxSBVGFJEGIaLd+iTxAJujXyAL1QwBoD1IT&#10;mYmcJAD1mU/CD1FJOtETAYpYUB6SJdKlEPSVOiB2EH2JKJFd4urrODIvshehg9xBACG/kWvyOR9x&#10;pd2RXMgrpBSCqXYjiYhI6qJu2oooiSCxn+/oG9dNdEI2uSYgDRFW6j7JTYQWeyYuRf4jxNQx0k5d&#10;gY0SKgkmwA8INUQUok3Hp42lI2jFlYeIc/2Itsg0/YNg1Y8JKlMcEI+YR2IiQZ2jz7QBZv2RgAjB&#10;6h95GFEoLj2BoDrVD8h//RwJBIgm/c9f9L0xxT+yNbCBsYxMIiIiz1spnEjJH8WNMaQQNO7mjwry&#10;Wefkt1OkD8qDRE35Iu2R+Qj+KWoip9TPjwC0x1jiR9rEl5on8uX8OVsAX0/MirxGfLINIpTfAZtG&#10;YLMze/E99uKTQd/P/gc2yWeNjzn2hBHRkbwJiTMO7JztS3P8eI5y+GfCuDT7MMsrHZksb8Ry56mT&#10;ucz1jG++T6AgXBA2iJHf933fd62oaZ+o+ZjHPOb0/d///WulJlHTSk2iZgIKUbNVYUSWPj/bXJuo&#10;adzm4+qI+Naf+jdS2zhKpGA/ghiwZ+IY+04kYIAxGeR1nrlHWYVgbLtGSNxI2EiYS2gpPaFjhiAf&#10;8Cthc4hj2gX5lvA6Ij/kj8LmpMpUnjRx9dUmfaC9wsh9YyJSHyL7gzzyNl60nz3MkVb0EcOAEMZP&#10;sucUNd0z+GB+anxoj7rqL30MidHGp2tC41U9W0mVqClujBvrhEuhOSAR07HET/uJnuaK8iijcoQE&#10;DenygbnF3OgZJ9KfAGD+6R5uTpokPpiD3dfNW+bg8jnf/Vt6/7VpnvMjjsRL81/Cpn1zormRkOlH&#10;IhOeg0DcOQRN82UrQrVBX7OHMWwshutETZ+fTdS0UpOg2UrNKWr2JQvlgvHr3tp99fgDMHNZYhc0&#10;lzWHGevNRcIpeBkLfDz/bm7Ox6Gx07hoPDTmnJPgVfzoc0JzhLFS+ZXBT4WlTUhzbfOT+grVuXHb&#10;faJnB2W7tnnKuOJv7sv81/XVXzn6ABI1e07QP/VV87ixVX/q23mvmPtsAD0nHfd7xjjGHW+/e5IQ&#10;EkyhOqhPdp33HW1gVyFoZ9BfU8TMrtlSCNmgeU5/sg/bNl93L2BTaK7X3+a0YO5rThGyxZwroPeS&#10;QvMBJAgWHtFcEexfJ1hCab0jHJEQWWg+6r1rvpO1f0xrDoPKqLzqVn3nM7uweS6YxxI0xYXNf3MO&#10;bB6cc2F4qH3nKKP0zp/lHdPbnyF0rHODufEzn/nM+Y33sl22y3bZvv5284//5HT3i37ulkB3z8t/&#10;af2/5mV7iO2BB073f/JTp7tfOla2/vzLTw986UvnDJftsl22b8Z2ETUP290f+cjpE//kn94SF3eB&#10;63pRE3YhaxfnEtCWSHZOhwTGhDR5HRcnEsrf50x3IW0X2RLHKpe4Blfx/TrKSyTsGrtgeCVqyr9f&#10;e7+eutc+mOWr07G+0L66tf9Q2IXLXXDs07KzTomj6nAUGzvPdVa9tjzEQsf3Nm7x8zl7/gef12dh&#10;hc7XPja08nZvy54frPCUvrd7h/pIIzp+9NlXoqf+3ldiPuf0viVYPnd9IpYg6dO02uL/NX1q9mOu&#10;ve3Lr69d531bPqsureCUh7hJ1OwztURKx/t/TkJlwubbnvaMJVbu/4V55wIREoihPpVr5ad8xE3H&#10;98/LPn2twnzzlmYlZuIlUbNypMlrleZvnkHU/I0nEjb3FZuw/ldzA0FzfYr2/Flaof/a9J+aP/+4&#10;B6/WfPE1oibh8yVPeOLpCx//+HnUPbzbR7Yx7kX6upfj+ZIM4h23T8zy4h8iBYXtJ7xFGAgTwjq/&#10;/I5PwcJ1CB0EEwLLFDWJnAQToiAB0HWRJYhVpJsVBbfffv2nZxF1/Zcmwq7VQ1PsgkRNxD+CB6GD&#10;sEHCIFMQKIgSpIi26BvEQdCvSINJhnrJRkYiLwlA2paIRBwi+iA1kZ9eyhEPytYnCTj6Rqi/QBxp&#10;g/BBIiGY1BWBhXQiEjiGzIv0Faq7NiD9EEr6DymlrcjJCEptRighjhDOrWphtwiTiBLt1W594bh8&#10;CCRCUyIqYQEh5bqIK2R9JCEyTDgJr4h/bUPuaZ+2qVsrCAgkCZaIVqIJPwCCjbSjfaU5hpBna0Qd&#10;QtH1XVOfTDITQUr8aEWAPk9ESxjQPm2LGP3/sfenwdek93nf91YqkiJFUhSLkkhx00hVeqWXT8Ui&#10;iIVYBrMAA24lyXJsyXZcKtty7HKV4kopceKKHFfepLJVonIcBCJWAiQIgsS+EcQ6MwAHA3ABhgCx&#10;EgtBbLM+c3I+3ef7P79/z3lmABDzIBqerrrqvvve+15+3X1d5+4TOec65jVsSccpaho7Y+BcvP7X&#10;P/pE27TDfPeDBOujTxbyI3YirCLIwLgAUko6JDpx0fxLfJwiJbfPxxIw77zzzt0dd9yxu/3225dz&#10;60+6RFDlmM+J9MWBOIKmOKQ8wj5BEznfTk2fZGy3U0Qaks38yu6wE2zEXAfmcvMr0cbYRGxCBLax&#10;0X/GhxtJykWcGnNovEJz0FoyhrnN28YVsWtsI3m5IfKXG/ncWDfezkOCQOez3FmPNNKWR7j4SYpH&#10;NKtbvHlmfRMjWitsoR2VBBCflyVenhI1/8Jf+AvLp2kJn+3UnJ+ffSxRs//lm6Kma3AtkeH62hgY&#10;iwQxNtcYTmESod16nDgldE5RUz75IUGTmwiiLq56udu50hzit85BO2H6Oy9d59MuNLe4RA5hxQf9&#10;YP1znZur1T/rcA1dO3tvHbDZc22wUwmIiYkJoK0VZbhu85rdJHpNUXOO51bUNA/NM2NpfWivNiqv&#10;fq8u9WvPFDX5s6tAhEiQsNYTI6egmQ3ILzwU59q58rdDq3t39+/I/+5nk/gH9/FJ7nMn6S+N9PLy&#10;u4ezaX1em8tWnxI1uQma7c4EImZhIG2CprKBUKA+fWUtWcdbUbPPzxpDn5+1Lo3l9n81CZuej+Yz&#10;UuMMff2AsMl2dM91DwX3skSweU/LhrFN5gdkl7Kl1oA53j3XvDHXE7qyzcF6SdhM+GrNcud6zn5M&#10;iKv86gR+4ZU9Ya0m1GnzbHdrWT7lqN+aZHPM6+asuS/empZfWfoAEjhB34B+gvqMy152P8mvf43/&#10;dOt36D6Rze0ZBApvrPJXdn71ubeEOY5Qv7gv9gOVoG9cs/7VX6H+17+50NhwzQU2rnHdjim7tb0X&#10;6HM2ENiZ7MkUNdkBz6nBM0bovce7UbahZ1zIPvTsC8KyH9mQ0s9827DQM1vP1tXd+1fvaflDz0i1&#10;ecYrT52hdgK7MdvrhxjeWYRPYXPavcC+Bc9thEa2aAqPU8TkhpkXpC1f5/xTFN2WHWb+WR7XM+f5&#10;M7Tn43ycj6/neGD/vnohzu1x/3tvP+9QfozDLtb73vzWy/32+jccYs/H+Tgf347jLGpujof3D4Kf&#10;/X/960WgAkIWQSwRsE/KgvNFELxtFbyOeVbRj3i2upf9xLTCEvec84fKI3Cuedfw/MpolyIxby3z&#10;kI5AB3t/QmVt5boWAu0adxQ2QZj2EAr9F+bHF0FyFQ6VJ031Jybml37Js2+Pz8rKK22Cps/ISpuI&#10;CZW19VensKWMEedTtcWtaVcBFPqvztIt/+d5SKePaz9ox+/6HOytty390Dg0RvqKSKkv5VvnwCpy&#10;Lv+3uc9790GMBJ+K/Z1FtLx12ZWpTG1SziKK7l112eHJJXISLQmcyrED1M5K+e3OJJ7ml3YRIhdx&#10;ct1hSZz035hv24cRQ+UnshJNfa522aVJ3HzG+n+aYCfm639m/e/NBeL2UA4R8zU/s4KoCa85hB1F&#10;zfU/NQmbl7CP93+bdmy+5Enr52iJmtwEzRfsYeem/90kdr7mP/yPdw9+5auHlXf9jq985SsLweZl&#10;2ovw9sV5hnUurhdnwhWRAaYwmeBWHLJgupEGCZrFAeIH0eAFG9FHYEnUnJ+eFU6YQe4hLJFlyHLE&#10;21bURMyFdiCAOOmn8BU5Nz+rhuBBCiGdkDBIcIQJckTbI0UnORF5gBxACiAB7NhAaiInCZjEHsKP&#10;ayEGEYZcs2ty/foHARshHSmDqNVP+ktfaQdCWNsQTdqLTERiIZmQQghlBHciI5IHCYTYQzQhpKRH&#10;RE5BTV4EkTyutfmAKOlaJ6FjfkhTu7QdqYTIQ5Yj+ZBTEYSJQpF3/MIiwLjIMXGJOYkyxsc4ESkj&#10;V40lwhXxmlg9x5OQI0w6QMwqT/3VizCNbHP9iDRjrg8nIW8sIt31rf6UDgHn+iJfEZhc12Z8ug7E&#10;or5OnEUcFgbOkZvaVLv0JbKmHT/t7iHu2w0UCWSuBWI6Vx4kOYFxzj2CpjXFnYKkc+stQdP6sxaF&#10;m6/KAMJl4qV8M05dYG6rW1sR86D9PrOM8Nd2BL1ri0BDsJlfkXpshTk/BYvWhv4H/WNsjBEYk4Qs&#10;YxPhDeYhgjTyHBltziGnI6iDOZiYGSJvrTHzs7GNCAbnkwCe8RHNMAllmOGt5UlYb9MH4dt6ndc2&#10;aYio1oJ1QJAiVBAxCB12XH73d3/3Il5uBU3wP5vf8R3fcfEJ2h/8wR+8+F/NPj9LQGlHmDLn52f7&#10;oYE1aw1rj2vSRn2oL/W9sbD+jNMksCOs2ZKIbP7EPK7xzm/cuYmaofkwUT2QIKL+OWdCgiJY385z&#10;hWU7hG0hPPLedba22Zzc7E8Ev/NZXu3QNm3VN123ee9+EJEfslPi9UdI2AT5laMPtItQSegylsbU&#10;Dj+7+4znvH+yseaUuWqeG0f5tVufKE+/17aEBkjM5IrXVmtamta2trufQKJk52ywdNmEhItsc9ct&#10;n3vY9hnE/cx9K1uzJf67vyUAtJMp/4zjsl9IdTbNj0jYOEIklw3msn1sIPudDQc2EjzbgGcF8Z4L&#10;2PgpaHKVD2w8G2k+WWfGylq81k5NwqaxhITNxE1jS7TuixaepfoErfF2fwXjvv3BkDU972mds0vs&#10;FhuUMNZ6Z0fZXWjuN//zWxeujW3gn7A+rI3WCshrHVob5p+1Yo3P9TvXIhdm/fNekJ/dT7zrHiBO&#10;2+SpfmW3Ltkoc9D8NA89A2m3vN1XEgG7t+Tfipv5u58Iy9W3E6fC2Fnj0P0n2xsao6DsUP3a5Poh&#10;AZa/6+ieuR2rxre+1u8hW5o9FT/Dpr3jsif6kR1nr7oPsF+BTemZgMtGsAnzhw+eo+f7B7ALnum9&#10;54TsAyQSJj5mJ64FdgH42YrKmeVtMQXNeW6Nh97Jsl/znDvLyJ5lyyZqH9vlmYubPXPu/aUfb/Rj&#10;jvye13Kn8Bici59pQs+qwovLD/Jv4yuXvZM/VF7x5WMn77nnnrMw8Tgc5z49H0+k4+rnP7+792Wv&#10;OIpzL37Z7uGvfe0Qez4e7bj6hS/s++ulx7574Ut2D33sY8tOzvNxPs7H9T/OouaJ44FPfmp3z7/7&#10;7y/i1SpotZtvFQUTNIN0IA2xkFvcFEGlSTQkcl2IawSvQ/gq0hHhVnEtgXArXK7pjjtAZ1y7FPm3&#10;ouXaruPuQ8IeyPOxfXkJpf3P5awvsbWwwuFCuDyIjcqGNXxFgmeo/ev1Vseaj39bh/r1Uf0nv3LW&#10;tPXnGieNc2V//NAu4qa4yq3expco2dgVlpCpf/STMH239NmhLJ+tXXZc7vMTIH2SliBp96X+Iowu&#10;n7bd5yNeEjWV63O24pwvOy0PwqT/2CRg+v9Oouda3m3Lf3vefoh/z423HITLmxdR039y2sW5fGL2&#10;mT4pe9OSjiiqTDs2j0Lm+v+b0vifTf+f6dx/aRIwX3uAz8/2yVn+33zqM3a/scer9yBk/sqTn7bg&#10;FXu0a9NuTf+1SbjsPzZf9FPr/2oCMVOY3Zq/tA//0AtfdFh11+/wUvLhD394edmdL8C9IIdeosEL&#10;vjCuF3+kYIgQ4J/CJrfwyESYwmfpkAzSeUG1U4HYQlhJ0JyfnkUCIhCRG4gzRBviDQF35crx87OI&#10;OS4kaEbWtXNoipqELwTtFJeQSEgoBIz6kCRIEW2epEfEQWQGcgAh4EXbbjRkJtIyUZOoBEQhBCbR&#10;07UbB8RthHMEb4RvxIw0IBxpp42IKeQyIhExhVxCBiGMK4eLEEK8IaCQVtITPBBdSCoEFMIIQdx1&#10;zmvsOiNmzIvGUHvUoU5kU8IBQgoBiACLFEOURbDxR4a5lsizRBnXZkyQ7cbKmAXjmEhjLhhTYqa0&#10;CNYpgBIzpTfWyp0Epbon2abvtD3RIFI+oixivutEmCLllKMPleOaEX7q6Tr0t3FyPfpdGPGKXziS&#10;UT/pD/m1w9pAbLdzZ36S0NxCfEM7ghIREePSzp2UrS1rKrEygb101lrx0oJ8U7gsrbxcYeYzMZNr&#10;rlvLtUVb7VTSRtdiXRBdEVHIL+sFmRYRyO5kO8z5KViYZ/rfeIBxaCwSvRDLSNAI0Qht4zKJbWMV&#10;cR4pyzVu5gYYj8jb7Ry2hiZZbCy5wiKGjT1EIkNzgZ1pDiRiBueJluZGKB8/tzKUW121R7j0rQVr&#10;hcjIXhKuCB5ESjsxiZfXEjV9mtYnaO3WlL7dmomaBBRl+d8+omYimHqyt1PU1FbrWz9aH/qdMNDa&#10;i7yeoqa1aIyD89Zn5/I4T8RrTsz41nZQl7nC35zh5jd32ExtM3dyzR/zKEGledXcmuEzbRBW+BRH&#10;Zp7q04agXfWPazP32aVJ5iceJhzqC31Svwgrrr5VLlvINhG4CGHGdIrUiZrsbPdM88s8z265FmtO&#10;G5U/6+LWrtavNoljV4Vrf+scrP/ufWyAMGlBusoUnp0A90j2o2cX9gT6QVLCQaICuK+5x7m3Q2m6&#10;3ymHfeKf93r37wTNwMZxp6jJDrKHiZlT1IQETehHIGxmIqmysvV+GOJZyNhZW8RKguZck1PUhD5B&#10;m6hpB267NY059OMvaxeMd/dXPxqylt1P1Tl/PBSscWC/sknmx1bUhK0QxhbnPyWShWmzK4t9bh3N&#10;tdO63K6xufaUqSxzOJvfvXvae3DePUIben5IgDMezWNz1tzumWu2d7ZbfdXtvLDsI6g7kZEbpJnn&#10;23hIEOWK5xbmfJY9Uf2zL3KFaW/XZEzqX/76t7HIfukn/RGcN1b8xevLbDGXPYF+zAHsOnvGDrJj&#10;+rpng+wImzB/+MAuTEHTuWfYbIM13rtPz/jTPlj/PQ9vw9mEUDoQD9mbXOXzQzYnPxtVWDastuUv&#10;jTz82bXq46898/l9tpMNa4cm97FEzYmExITFxEWueHHOgY0M5Stu5p1x1QEzfyhf6SuD/Xzo/J94&#10;j8txFjbPxxPi2M/jB+++e/kPzYS5B+943yHyfHw9x4N3f/Aoau5x3xvetHv43nsPsefjfJyP63mc&#10;Rc1rHF96/RsuxCtuoiQkVl4WLY+fpF2FsDW+PDBFS2JYAl1iqTSEu0S8U0iQg3m+iHZDKARlK1P5&#10;iXzCS5couOxmHPkS+4I2gfzKkdYnZReR8pB35pnpZzm1lV/e6q0d+WeezgmIwK+MKQLPdIUREI2L&#10;tIm86lDG2ierSFm/cI2bcRRnPPo0LMFROAHSzk5xH7hl3YnZp4KJlsqVhgjpvzd9lnb9nOxtF+Og&#10;DuUqR7idlXZhfmAPrvqkfdeNt+zev6/j7TeuwuT7b7lt+eTt8l+by+5Nn8Bdd2/6v04Cps/T2nFJ&#10;oFz+Q/MZz17w28+8aRFH/R/nuxeB86Z9+I3LJ2nfuvcTLF+zx5Jvn98nZ/1vZv+pSdi0E5MfEjzn&#10;52jt0OQK6z82X/qkp+xechA3+xwtv92axE3uq/7hP9596aMf/ba8JCDGvPT2QtwLNvTS3Dn0st+L&#10;cy/VCQ+hc4Ilf2UhDSaRUBp+rjqQdMQRIkqfngXnxBdCCVJPmYgkpCqC/tSnZ9ulCUg6OxAi6hK/&#10;IuZAWcg55D+xACGH1EHOIFkQKAgS1xEpGhkRgRBBgBzwYu0Xw8hIL9h2YBB8iEEJQXayiXPdiAR9&#10;gqiNrImkQdBE2CJn+pwewgyBg/BBNGlzbUeIIYmUhTRWBvIHKYRkEo9wTGBwjtxDIGmDso1f17cl&#10;Sly/ftBmafWNtmozsp1AoF1ILOUivRBh+hTJSWxRd/0ckRdhhmDTLulcE7I0gRISM5GsEa4JlhGr&#10;hM3GFsQD0l656omUM86INWOt3Ug1fRVZFgGvv13rJNSRbNLrbyRnJCm/8vWt60n0ct1TnBJeX0QW&#10;gjmufvMJwU0kNI+sAwS4c3MIkOHOrR9zK5EyAR0Ik3ZfWlOJm1xxiZIJlWDNETil6dO0+Wdcuzjl&#10;B+2ZO4625Dyyv0/PIqEQVwg066f5xWaYW8Ryc97cB32OrNT/5pu5bXzAXDcW5p+xM5YRqSFCuzGa&#10;41S/8zduAbkLxmeSyOZyY9qczj/FzcRG51NwnOmC8vI3N4C/uqYLyuFWVm0xxwjm1oM1YL0QKdhF&#10;ggbhwydl7cQkXhIxEzU759rF+Z3f+Z3LZ2rnJ2jt8mynJtGEqAlEkylq+kEBAYR91SZt1U59qE/N&#10;deNijKw/Y2g8wRpoHSbONeawPQfplFE58meX2DjIn60C55HthXWubQmM3EnYb2GeFT9FlIh/869w&#10;7oQwdUTwK0eZ/LVLOyP4Xa+1kFDID4mX3OxXcZA903/6SJnaZb64X9rZRxRrpybhy7xxvzWe3S/N&#10;M3PcOFpL2qut2qYe7WrcEh+tX36u9RwKk4YIYe0THdzv+IVnd6HrECbevQjkcf/yXBHh73z7HAPS&#10;FFZ6554zhPFDzzDdFwkERABkP4K93ed2U3Kzc8RItq//0AwEzZDAOeMn2FDutKmehdhP/eR+Ys35&#10;DDRh07pu9/REuzSNJyRqtluznZqQoGm8u8e657qHGv/tMxQ/G8PW9MMw9ojdS9AMbKj7vvs9f4Jf&#10;yCbzsw2F84fsdOm48omzjqzR1mLr0txsPbU+K19+tl67tm3lznB+aeWR37pWH1tiXVqT3bOsg+oB&#10;9xyutk5oA3deT3X0bBTqv9p3Ki6/MqxNa7Q04sVNFKY+4J/3w1B/dS2unas/s1/gXJ8Au8W+ANuQ&#10;neVmY7nZ4uKch+xd94J+qJKwmf2bNoVdsD6yJ+yCZwrgh95BPG/AtBE991rvPQsnCoorfitgJh52&#10;Lq+07AvwC+v8FLJPwBaF7NgMKz3/rK/2bdsIiZxsWMLmFDXZNc+e/ImYxMOJhMR5XlhIgGyn5Qyb&#10;mGVMF7Zlbcuo3vLB3XfffRbgHsdD357793z823o8fP/9u/te/8ajKPeil+6ufunLh9jz8fUcvu54&#10;/6t/85Kw+eBHP3aIPR/n43xcz+Msaj7K8cl/+d8uAtNWoORP5Mw/ISzRjMBG9HI+BcuENFBO5S1h&#10;h7zEuMQ86ReBbsSv52v4URg8ipKVXzphiX+JiFv/mubYzhmuHMIc//J52UO+Fcc80gF/n68tfAkb&#10;+R5Z96lzeY+iJijLtbkuOzDLUx1QH639u+601afOQ30kbXmEE0Wh8fXfmEREOy2F+R9LwqZdnImb&#10;8tlhS7QE8QROn5ptBy9XuJ2czu0OtbtTeX06Vh13LSLmc5f/wyRaEkgXkXQfD0TNdnjaiel/NAmS&#10;fW72jU9/1vKpWVh2b+7jfbpWPXfu8/v/TP+xSTh9J0FU2n2+Pm/rs7MJm4ma/bemMMImvzR2etqp&#10;6TyB047NX37SUy52bG5FzQv89FN2d/3r/3F39dvwi9IvfelLy0trL9C9ZEMvx/PFOpJvusELNnjZ&#10;BsRA4l8EgfOIA2mmyCncy7RdDMSUKWq2W1O4XWdIQkQRggaphmz7RkVNxH5kXC4yrt19CYNIHSQv&#10;cgWJgiDpuvSNvoowQA4gBraiJjITEXnq07OuxzXbsSY/ggU5g7iJiEcER9RE9iJvI3C50iDBkVIJ&#10;ZbPtykH+In8QSggoxFaCjHzIKGRSZNz2Oucc4Rdn3BKdEEjKJxyoUz3ILHUhxiLN1JnYAs6FI90S&#10;jJwjQRNxjIexMUaNGWLVOCJazQFka2MIiaBQXvMFkPbqRfZFJOorJFxiAlINidY41P/mgDEA564Z&#10;4eZaEXnKirBUtjq6JgRkolWiJr/rBPHyGBt9YUzUg8AxT4iFCYcE8uaSedV5QuNEYdZS/5E5BUn5&#10;KjNxk5soKi20c5Nb2flnGdrZriPkezs0kfAR/4Dksk7YoXZpZn/ML3PQmjC/IibNs8QMa0X/B3M3&#10;IcscNIbGEiK19amxBnPTOCFqjVP9zh+JbOyal8bHvJzjaR41T5vTEKEPxlw6buMP0szx36YPpReX&#10;f4qYhRU+BU3zjE2zBqwb64S9ZBPt1CKCfP/3f/+yE5N4mZCZmDnRbk3p7db8a3/tr12Imu3U7L/7&#10;Tu3UTPDQLu12bfpQP1sz1o/1xw5NIbKxNd7cCfOA/QszrjK4yrGerVVzQx3A33lE+gyb5+aR9m0F&#10;koj7wvO7HvMton+GmX+Fh87lrz3VKSw/tzSuSf8kGrY2IviJhJPs5yYEimPPuPImvhgf82OKmubK&#10;FDXZUbaVLTXXEjWNoz7RRuXVrtx5L8ueCtPGhIgpRrjHETT5u890Ta6jMqRzP2Izeg7xnDLvVzBF&#10;C/HQ8870zzTK8pzCFilfmHLZK4R/pDt75l7eZ2I9q9ipyeb5MYcfkiVOTggL7Dy0+55fmn7EAuwq&#10;AZRdVZf2sWHGhpCZqGnsTu3UJGombE5R0/h6TgLj75nKWCdq9nn3KWwG84HbJ4mJmuYRmzTtmXkS&#10;2i2YLWVXs72ux3zaimrdU7ni+EHczGseEtuy8+Z169P8bL2Jl7by1ZmdnxBWOFebtVd97iGQLWAr&#10;zE1zlh0Spi7t0KZEwInKcF21nz+oZ6Jr5WozG1pfgDIqC6StP8sz8+XKox3Vr2389Se3+2f2ynXz&#10;c/Wvtc92ZauArUqYzG5NewzF52c/gnBuNl2/dt/vnI3JtmXf2Iee16AfAyZoJnBmO7If1r91znb0&#10;jA/WPHhe34qGwmbaxEP+0rIb5eHPPk1Ub+9eMN+1Zvtga8sqe7YNtLv2cLuWRM2EzSlkTkFzgs3j&#10;en4jKjrPDoLwUNhjiZrl4+dWB3eWJV5YecpXnvxs4xe+8IXDG+/5+FYfZ1HzfPzbfFz90z+99PnU&#10;+9/8lkXoPB/fwLFf/w9++CO7e1/44ot+vO9XXnnerXk+zse34TiLmo9yfOXd71k+Q0vEgkXsuu2I&#10;RWjbiGRrmlVsS2BLgIPEzsKkn+V3njg6y8w/w5ShrKA+Ah//UfA8xsEML33iYbgcnrB4/Pzs5fTH&#10;T+QSMavnKF6u6eSrHfm1JbgWbvmhvMrvvzILX/Ov/1VZ3vKrt/KN0ypQXhYg9e/ajvWzsqt4vI7P&#10;0vcjnR2YhMi7DqIm8dHnYX93H273ZWOrnjXPurPT7soP7V3n7fokSBIm25W5/J/mTbcugmOfi1Wm&#10;+Hcddleqb4lb0qzipzKIp9rFT9j0OVougZJw+eanr/+n+eY9VtHz2fu0t+7etI/zGVplEl59utbu&#10;Tml81tZnae3eJFr6r0yiJXGzz9H6TC1xcwqcxE2fqH3l+BRt/6/5kiFsrjs1V9f/bL781ufuvvLJ&#10;Tx5W3fU9CBy9VHO97Pbi3Qt2L9XzBTphspds54VB/sJnul7IkQeIBBDuxdTursSXKWoSTggsyDwv&#10;q4gMZH27jhDnVzai5hQ2p6gpPUJuipp9Qg3hHkmLvEL0IGsQKkhUJJV2ux59EzmAzIgcIM60cwOp&#10;iZRERBJ8EqHAuXDEpWvXx8hZxM0keVxrZDBEzETKIGgQN4gdRBOyUPsRiMgs5FJlIIQQT0grhJY0&#10;xAXpEFDikcbI43akuNYQuWL8xEc2qx+hpL0IK2XpNwQYogz5p10JOoktICySMKJN3wtPnEGQEkSM&#10;kTFDoCZqRrYax8RLLiEHEKx9slY+8cqMQI24i/SMiNP/xoIYom/re9cL/ML0rWuOtIwM1KeRhZM4&#10;1A/6XB+AtrhW14xwrM/0g7EzvsggBLb1keBoLhEkQyLjKQEyv/WUoGkObgVNIL4nwFtz4qtL+VPU&#10;rFyQtvxzp+YUNRH7SP7+H851IaEQZ9aOdTRtjLVmjs8+N9cQl+abcTE+EZ3Gwrnx0HeR2JHKEdkR&#10;yY1XYzTFysbLeYjUzg+N5xzTYK4XZ4yB35hDAmRpZlpuIkDhs7yZl5ugqVx1t77Ys9ZA64ZIwR4S&#10;NQgg3/u933shal5L0ITtbs2tqElAIYT5vOVW1CR4ZGO1T7vrS31tHIyP9Wf8Gk9ughgkWE6wzeK4&#10;hckH/OZHBDpY282RbO08L508wTm7oH3NK7Y0IUN4cc6ba8270ooXRiDgCsv28CtDO0CbEgWCdNUj&#10;XrvMedepn/QBdL+YQqG1wy3c/aY1pf/YO20x/4ybHbft7jOef+/v/b3lXmr+GE+21Pwy98xTNuuf&#10;7O8tytB+5RnDxIbaRWxQf2u6NvH7QU3xzqXRTm3kV0ZlSSeMjeg5Y4ueX8T3rNGziXj3su19Tljh&#10;8rSriyvM8xFb1b2eDYtMd99n19i3rajJBnoeSMAkVrKNngH84MOOziAfyCMdm8q2+iEUgTMxVFrP&#10;IOatte0HBX6osBU1rUvYiprETOMK1uv8BK1nKvOgz892r23HJky/OeH+nKjJ/rBH5se0XdmqhM7s&#10;aPYge2w+5XdvZJ/5pZv31iDvFBrZd677sWej1qB1l5gpDhL9tEWbstfgXJ2zveqqrdrifq9M69J6&#10;bE4bl+rUnlOCJsy28ENtPwVxpVF3YcXP8oJ6pHGt8oTixdUe7Uy4nKgfXSc7B9kuLrBT064CPzvK&#10;JuTqJ664bO6peMjOTbsO7Ev3CW73gewMGzLBXkxRM38/ruR67rD+PYv0nA8954P3JOcwhcLSdj7R&#10;O9YWvX/13lW97FZuton9OWWzej+TtrKmqKl+7eY671rmDk1+Nm27O/PRkM1LWORC9jAIky77eMpf&#10;GUEZ1VGZIG3uTD/rrSzPrg8++ODhjfd8fKuPs6h5Pv5tPR784IcuhLh7/80Ll0+pnufzN34Qgu9/&#10;7euPfbnHA+969yJ4no/zcT6u33EWNR/luHrffbtP/w//p0WwSjxMVAuEMMIUJDISztbz9XOy8lXG&#10;BQ4ipTTyXQhqe0wBc/oDAY7oVfzlMtZ2Jejlv9zmNWwVHI9iZPBZWJ+XhYTJdcflKioKk6byCq9s&#10;16Ata9zleo55VnTNE0vb99fjk7FLmXvXbsxP/ty6s7NP14qTVj+sda7++mLtm2NbSg/1/9oPa9wi&#10;Tu7D1GXHpTKlIWIqh39Js/fbNUngdA4EzD/Yw+dhE6212/9mfuDW23Z/uM9r3IicxEv/nynOTk1h&#10;yrODkuBIZPQpWvF37fNKD++88Zbls7SESOfL/20uAuety65OwiYBVBwh039k2rXJT6wMRM/lPzR/&#10;5pm7t9qd+cybljCfp+UnagJRNFHT/2YSKoGwKZyQyf+6fTogbvrPzWVnJ1Fznyf4FO38n81EzYTN&#10;N/3z/+Xu4atXDyvv+h1f/OIXF4Ghl+dehPlh+nth7sUaEh6g80kaevmWfoYXhzwIykfOEVISXxJg&#10;CCcEFYSeT1h6GUekIFSRbAjWK0PQTMhMzAzOxSPhEjRDghmCtk+TIqwQPQhkhAlSlYjXdeiLCIPI&#10;gUgBL+J2bCAy7ahARLq2dr150XY94lw3EkE/IH8RQBHkkezIHGQNokY7iI6TjOGKkx7BFnHoGpBN&#10;ynANiCGEs+tKaETSOZcXKRRRrHwkbuOrnvzCkc/aol75tFGb1Yf4QpZFElaPfk1sCcKk0R7pE3Ei&#10;QQkgiTIJMwhUgiaC1Rxw3jhKG5lK1BSWmCONMESl9kXiaa85lZCgvyYJhzxznUgxBDtEWupX160M&#10;ZUUQAsJTPUjESFl1d10JW5G08iMOtUt+dZtvyBvEdzt+iYdzF2UiYwKnsH4YYA0ldiZAzrTKScBs&#10;l2UE+qxHnnZNz3WZsCmdfOb63E00Rc3IeoR/RJa1Ys1Y1+xN9gXBGOloPup7fR6slQhPohXwt34i&#10;Ws13SESapDLi17hEhk83sto5mKMT5ik0nuZrBL7zEDE+UZyxB3lmvsJOpeUX13lpC2PDgHhoLUA/&#10;BmD3rBt2kHBBfPzhH/7hRaT8i3/xLz5CxNwKnERN6dqt+UM/9EPLJ2gJo4QUu8QIYe0AS9TsRwfa&#10;shU19aV1bzyMV+swoZrdA+MdkR2ZLQysQ+CXdpsOrGVobbOF6gH+ws2fwtk0eYqPtI+4z04Xpu3O&#10;zTfXYr7lB2mcJxDMsJk/AVMbnAsPpZNXW7XNvHeNyHw2eYqV+Vs/7Lu+klaYtSWNvlOWss13ApVx&#10;vGH8D6MxNW8SNbtnGk9rwZpht9hC7dd3xuBau6da11t3trs2c+VXFgjrxz3uTWxGzxuR/mwnP7An&#10;4P6VUNl9rXCQp3Bp1AHdD5XlOck9m6AZuR+Q6gh1ZL1nAMImsH39H2a7MdlFzzTC5me5iaAJof2Y&#10;hS3245OETba13e/q01fGgThJyEzUbJemdWkciZ79p6bxtQN3CpvQjk3PVVtRcwqbbAnkd591j+4+&#10;3I/EwD2ZjcpGZruyb4HNyyZANjm/OGkSQJ1zg3Pp2fV/sr+PAtvSOmT/Ew3NVXkqO3t+CrUN1B26&#10;x4M6rMkEd+vSOlCv9d4zAnQf0o55rk2lmXAdpYV5H+tc+aVRX3FdrzQzX/ap8M65+es3didkm6ad&#10;Yjeym2xl92ZgRxMk2QOuczbLOVvvfJt+lgHSF1dedkt5wF/4tDXBGvHcai33/GxNZwMC25FQ2HO+&#10;NZ8YmDA4BULgnyg+v+ebhEbl9W4F23ctrrrBufaEbFrtLE2QV/m1Wd3al6gJ/MHzF7RLM1Fz4lp2&#10;LiFxYoqMPeeB8+JgllFa7rXKy18abnHVUbrg/fZTn/rU4Y33fDwex3nH5vn4t+7Yz9f75mdTX/LL&#10;u6t//NlD5Pn4Rg99N/+b9N6XvGz30Kc/cxY2z8f5uI7HWdR8jOO+3/393R/9g3+8iF6LwLcIXglk&#10;R+GLm2hGZFx2+u2xFTUJbIvwdxDJpBUuTflLeznf6peHOAYJbdWVgCdf5U0k3q3+VSDsnH+CaFi8&#10;fM7lUX55EyYXwVK6Q1nV7TwxdItZl7Rrv2j72n7Xoo+Ece2AXNty/D/PylnaoK7D9dUH9Vl9qewl&#10;Tnn6fe9etHVfTv36h/u4WXZj2C5MZdh9+aFbn3cYh3Unp52V/vtyET73aYwLSPfB5zxvqV9+gqVP&#10;zrpG/61J9EzstBPTzktCpTTKTLiEd/kc7d5dRc5VfLSb0ydqiZqVRfx88zOevey49DlZuzAJmbCc&#10;7/G6pz1z2V35xkO4T9Tasen/OdXl3G5NouavPPlpi+s/NH99D4Lm+p+aT1vETJDWZ2uX8H16wmei&#10;6MuetP6/Jrz4IGr2KVqi5vP/nSftPvq61x9W3fU7vIi8//3vX16KexHO33n++eLci3UEYETAhLhe&#10;wgs7lQ+8cCP5iCdzl2biiXCCCQJPfmIDUhW5inS7chA1p5h5StSUngCWqJmLnEXCETQRcAgsRBci&#10;CUGDLEGyIkK6jkkYRBIgBbzwe7FGaGpvQlTiUEISohJh6aXb9RMqkTsIpMgkhHYkUWQNQhf5G9Gq&#10;//Sl/Ah9+RF7iEOkGzIL8YSw5iKrEHEIPEIj13WqRx3In0RTQPpE7jrn6gukkfq0GZGH1Iq0Q/Cp&#10;Q/36MuEFsUlURHaCc/GRlqWP9ORKb+elcTLm7dBM0OQ6F28MEwuV7XzuUJNGuP7RRn2jP/SZ9kfQ&#10;JWK4LmRa46/f9Q+yrN0ACLaEDNeegKn83MQx1+e6tE87XZ/rFY7MVAbSMCIRUWfdIciR33boILTN&#10;JwR3YqM1QrRMqEzoLFw6KCyREwjs5iNhs52Wwbl4ee64447dnXfeeUkoVVf1J9S3QxPpHnk/dyL1&#10;n3MRUAgz68YasqayF4jG5mACun4P1kHEp3lrHjbHjZsxmX3JheaoOQ/GqPkXIrrN4c4jz6XlB+MW&#10;EW4sjavxDJMMb5dPECZ9eSL4Kwfy57YmigfzyJzmQuurddPu5ewdAYKtJDgSOIiS3/M933NS1DwF&#10;6b7ru75rETX9r6bdmoTR/leznWBTALM+1T13aroWfaAfrQ9jgVg3VsbQuBpTNi/bN2FtsD/WIFiP&#10;zrniysevnIhxcyRxM9vaei9sIjsAzSe2IkT0z7DmnLkGCQTSCa+cKRzIZ85Cdog76yh/ZWmba4rQ&#10;1w+JgVxCID977hysnfqrNaXf9JV+UB+bxXYSuBLDCGEEMGPqnrsVNc1p64VNdc3an6hZXdWnXeCc&#10;TQ3Weja2a2i9lye/a0qQAPdAdsPzQeeJmtkTYaWX170zfwJH97jgXFzPKspjpxIAEja5CQDI9ETN&#10;PrXN9hEp2UFiZP8x7BkgG+mcW5jdmH4g4tmHvU/UdM7GSq9MPxTxXMaWESNvuOGGSzs1nRvHOZZT&#10;2LRWH03UtIYTNnO7/yZoeq5K1GRr2J2eq0K7N4Htym4VxiZkF9jV7GvPKsK3tlSabPF02e1sivnI&#10;de4+C/pKGmkD+76tM1ueHS+8upVjzrunWJPmvLVkbVpL1muw3qUD7ZGvvM6h+JCdkK400DVB9mDa&#10;h9zyQ7boVJ4ww7I97FB2iR20ttmK6c8FfZC9ZZumPWanwDm7w5+NTrCEzpWhPCis8k5h2kK2IruX&#10;/cnOTGQbrO9shucQa8rzl+f8xEjPKdyJrag5xcttGNvB9U7V+9R81+o9a8ZvoX2zjZC/ssJsb+2c&#10;gibM3ZrEzexYAmf2be5KhwTFLYiNIbGx5z3gn4Jk5ZVnhgVhxc+823DY5mMzz6Lb+Tgf56Pj4a98&#10;dXfvCw4C3B73/dqvL/8PeT6++eOBd7/3KGru8cDbf/vcp+fjfFzH4yxqPtZx9eruiy9+6UEUO4pk&#10;sAhvB/+MT8widhHMZr5FpNtD3vInmiWSlq4yZz3KXAW51T3+h+dR1KxO7gSB7lrnqzgZVqGx+ku3&#10;iIt7nMqb0Jg70e5P5SYWFnesE1YR8ULs3EP9djyqG4pfyhllKutTP1+d+/NDeNeRkLyIkKPP1rhV&#10;qOVf+nAPwicBUj8vfbAHV3nS33XL+j+Z/i+TaJl4SQwkVKpHvM/O+oytnZmJqMv/be4hrp2a8gqz&#10;+5KQaeclAZOgafcnV5p1R+YqatpZyfW/mwTI9y5p5btlESft7HzHPm6Jf+ZNy87L9b80V5HzjU+/&#10;cfmMLGHTp2jfvI9b/ldzn1Y+bVHGbzxt3XmZqLns1nS+7MJ86sX/boLyCJnSED5f/dRnLDs1iaLg&#10;k7Tt2uxztP/m7z9p9//5nz1p97r/5J/tvvaZzxwW3vU77r///mV3QC/dvVRzvSCHwnuB9lKNAJgC&#10;ZeeTGAiIxcJnXuFePIkhxJEEzXaFEU0SAe3wQlQg9pFpCZpwStTcniPniFvINyQ7IPwRcBFvSFrE&#10;FWIX8YOkIaAQVpCe9Y2+SsyMGIgA8NKOaERMareX6ilqIieRlQhOaZWHqEUMRbxxkVBIJYSSdiB4&#10;EEP6IHIG4Vr/C0P+IMMi5pSFoIqYUmaCY6KC9PIhmZThWiufC0hmLmIIaaQdCCbt0kb16DOo/EhB&#10;xCVCk9AC+lmfC9NGZKK0kZrGVx5jUVpEqXFLoDT+kavOpYkcrZ6IVXmQ8M61hzAVmRjRtyXsItpA&#10;vyDGEOn6AYyBeaHf6ld9QKBBdAZ94fpcp/5Wf4KUc3HS1QZlIRO1Q/nIKHPEXCEUmk9I7XZREiZb&#10;I0BcbJ4lXHaeoMlfvDwR5qFdQeKkJ2i+733vW0DYtDaFK1cZyuWXb4qayPnETOsByY/sB4QT4sy6&#10;sX5cJzvDJiAZzWfrrfkXKZmIpW/MQePDjfw0dvquvoyg5YI1bdybr+bBHCswP4DfeCK/g3BjBvnN&#10;deNq7kZ+gzmd3/hHhkuXIAnNh7ANi/yf8RPWC7R2QDoCojlPaGDrrIFETbuzbrjhhmW35Xd/93cv&#10;uzBPiZgT7dQkatrd+Vf/6l9dhM1ETQIK4YRYQhxJGCF6aEPChrZpa/NfPxuLSHzjRhQwnpHYxtg6&#10;hAhsYllClzlhfgjLPoF03Ahy86W5og7zhRvMHeuPLTCHCgPzSPvEB22d86s5lmtddy6tMuUTJl+Q&#10;rvyVnb96nfML0y7XEMGvX1y7vgD9wmaxVfygf7jSwexL/aIvlO3eY14ZO+LXqZ2abK4xTYwyv60V&#10;Y6iN9Z2y1VtbgB21prmEw3nuniOsHzIkSsiXK10iJDuRUJmQKT+38+Jh7s4CfnUps7rkF64tyldO&#10;gil4Buj+39cZEjkj2bNznlkSNduBOXdiEjEJnJ4VuGxmdt5zgx+bBDY5UdPzg13whE1lq9/YuSda&#10;g35g8GiiZoJmuzWNLTETrF0/evDcZA54zlIuEDVDYWwKJGy6V4N7L/sz0b15i37kNG1ZNrUw59nX&#10;rZ01/xIm2WVzkU3pWapnk+w5Vzr5yjttvPNsdnVlvyG7pRwiobXZnIfuPQmQ1i/wWyNBvLUvnH8b&#10;B9ZT6bjKKY849YTsBbc2SDvT5S+eK732A1vnGnoe6pryszvAjk7hkZ2dz03ZbWCT3bOz4fnZB+km&#10;lCl/ZQdh0ldPtotf+ZVXHdnD7E6w3qF1Dj1Hsxfz3aX3nykQ9q4EwhMLi+eK81zfu0KoLGBHtu9W&#10;Qdi0NzONdhUGtZV/lg/aw1W3doUpcG5t2Bae07zXTHh+A/YuN9vH3YqYp85DQuQ2TNpZT2FcaYRP&#10;f2XPPKW55557Dm+85+N8nI8/78eD9/zhZQHuXe85xJyPb/a4+uUv7+575auO/frCl+yunnfJn4/z&#10;cd2Os6j5dRwPP/jg7o/++X+5iGAJlhPrLsmjsFi480tC5N5/CgS3Rezc501USzxT9lr+GrfE7+Pk&#10;W8L3WIXFy0Ik/zyHpY4D8itvpk80nHmlPdZ9FFvLp+4pMFYWbAVNYmOftk3YVF/CrjzSLMLmIb68&#10;lV3azqH2EB9XQfMojsKxnmOf2lFJgPw9uyj311ZZ0inbeBjHxscYLnH78+O4H8sT5j82ldkOTJ+P&#10;JVoSO0tH7ITlPzr38XZ3+q9Nn75dBU15VnHSLkyipv/hJFhK61O1xExlEh6JlG9bdlnetJSz/mfm&#10;uiPznc9axclEUIKl/930SVqi5vI/mE9b/x/T52jle8PeTfh827LT86ZF9Oxzs4uweRA0+eUV96o9&#10;CJ8EUOdET/6XHwRNQic3UTO86O8/eff//ftP2r34p5+2+8ivvvLb9hlaL7heiOfLci/cuSC+l20v&#10;0pGHCEL+wgARODHzcYV54SaqIuy2oqbzREC7FrxcI08Q48QsZNsUM6cf5i5NcYg4xD6CP+IN0Zag&#10;iVxDuCO0EGHIHsQKYgTB6TojDSZBkKCpfV6kEZnIxnZpan9iE6EIYYm4RGzKh1BBzCCrEGUIM2QZ&#10;Qi4SC+mEZJIOWYPwjZiJeEXOiENUye86lEe4ERaphtzbipquFVkUAa4crmvnR0IhjJBLyG/QHu3S&#10;RmSgdisvkQeQ48YrcRKQncTkBGTtSOTgJtYkUMqDQJfH2CHUI1TnjqGEUwRpkK8xF4eQJGC55shB&#10;JJ/rj9CLQNMfEXAR6sBPRBEvrb7Vx/o1gcb8UU/kqGvTH/qIH0mrLY2P+vVnBCKoA+mEHDdXEN52&#10;a7Z7Z4qPfULWHNuieGvJebszQRnmKPBPSG8ttkszUVMYMTNxtHLl6f/ekPTa22cV+x9N6yNizNxP&#10;0GRb2AR2I0EzUV2fm4v6I7KS33xEZkaAJlAZQ2NpbhqbiNtIYTA+jVVEt/Mpbgp3XhphEd6R58FY&#10;TvLbmLfGgL95EEkP5jmbw5/Ypxz+U+Hcwlsz6qtO560ha87a6AcBxEWCFLGRkEHwIEwSKb8eUZOg&#10;6b83EzXbrdn/avrUpd2fhBKiqXrUR+ywDq1Ha7Br1tbEAX1sTVqLxs9YsnXBOBt348/PLrGBXOtT&#10;nPNslTwR3NJHhIP5Au4l1lzk/fRH8DefzCVtm4ICP5hPzbPmmvRQOVA5/NJVHn92iCusdNrDnWVp&#10;k+txfSE7ZV3og+x451x9pS9aN9n0zvWN+lyPuca+mid9stSYJmr2yW9jaizNb2tEXtdRO63L6tee&#10;xMvWdUJmYe5p3BkP/O51kDAZEishkXPGdS5v5UjLZcu1i9s9VfoEjgQD6DkocYGfWDDFgQSASaqz&#10;332Ktp2b0KdmEz39AITdZN+z69lu5+wru2+3vmcIIGyyseowvu6V1p+1OHHDDTcs/6lJ2DSe8/Oz&#10;iZrzM7TGeT47zR2bMM/7WoL7rHtzbs9Y1n4CZ89a+btfT7vABff/ftAB7Bo7x/aZn8DPjvSsk41m&#10;V6ZtYcfNz+Ky4eZt/u4B0hRW2mm/q0965bp/m/PWffcg67V1nc2QpjWeaMkfSgfi5jMKyJt9Ee5c&#10;Pc6zWerOjmXLipt2ZWujpJEX2MWuY/q5nnes6QRHbvY5ZHOBbek5yvxkBwL7I1yabDN/5XdfF159&#10;kO3jZtedh8rN5ljbPb9lV/KzPWwD17rv3QV6V7Hue+5PIATPLYmY0DkkYBY/81deyJZkV4K6vSNx&#10;nUsr3Sl75Jxf2GznbFOorewWmxXYsClk5sJ2l+ZEYiPwz/AZl2A5z0uTv/DKyJZu00BpylNYabjl&#10;9+z5ta997fDGez7Ox/n483w88I53XhI1r37844eY8/FNHw8/vPwv6aXP0NoB+9BDhwTn43ycj8fz&#10;OIuaX8fhsx1/+vo37j78i/9oEa7sjlw/VXrcKRkSt7hEscTH5XzvT5AMy/k+HXHM+SIc7kGgE17e&#10;o6i4indL/n243Z1T8DsF6RMx1zpXVOYSvpR9FPYmHpH2AOHql+Za9RMmJ6aQKc+F4LiH9BfipLhD&#10;+LZs8VzhxEv++oW/so84tONwrt12YBongubv3XoUNfV9ojLoF+VK36dmna/XfmzPMkbGY5/+9w+i&#10;pvR2YhIiCY2L2LnMm/X/UO+6+bkXOzQJmf5DkyjKv/7H5q2LqMlP1Fz+Y3MfB3fv83EJlQRKoib3&#10;jpufs6S1y9PuTTsv7dqU7p17EDTBOdGSqOm/N30+lqjJb6elHZ3i1s/S3ryU0U5P6YiaREvi5W/s&#10;cSFq7sN8epbYyU8EbadmIuev/PRTd7+8R5+kfeHhvzXt2PyNf/SPd/f/yZ8cVt71PQgdvXD3QtwL&#10;d24v1ImU/IkQEQKFiY8cCOVL3AS/DrZDAXlnZ+ZW1EwsIZBoB7IHSRaxthU1wxQ1QZjdBMh9Apcy&#10;ItuQa4g1BBrCCqmFUEL2IGYQIEhQbdc3kRiACOgXzl78vVwjMImahMspagKCEmmJvJROGcpHGhEx&#10;1Y08A6QZIo4Ag8zSHqQO4gZBhKiJmEkIQsqKlz6hEfGm3xDxCDhlIuVcK7JuCriTHIosQhyJ08ZI&#10;duUnkGrzJP2Qj8hGRGSCJkES6nekpv4uLTcxZxKZyM6ZL8K0HSLGsvGTVn0ETlBHuzQTUbVTmyMF&#10;uRAhicSLODP2CDKkvP5u5xAXYYZ0QwYiHPVrghh/Y6mf9Yt6I1HrIwStPPJHLKpfnyPlrCnkTJ8x&#10;tKsnUROQ2ombYJ5Ffj/a+TZcGdtyzFPCpbV4++23XwibiZr94CDh1NyWl5CPaDe/tRdZr+1I98gm&#10;a8WaQapZT+zKtBcEBeuNmJHwECGqX2AKMsZrkq/N0Yhl2BLKjZdxsh6slQnjKJwrXX5xxjXCu/PG&#10;1Zg21nP8p1+6BEquc+Hy5hfOnRBfmvJV3wxvDZn/U9C0ZthMggVBw26uH/iBH9h953d+5yJqPpqw&#10;2S7N7/iO71j+U9Mna7/v+75vEUV9gtb/ahJJ7QRrpya7S/BQv/VnjVqD1nVihH6qjxMHjJ2xzP5E&#10;kE9xzhoMhYE05kZ5+DuPAJ8i+CT+T/nNp+YSO8GOspcJEs2rBIIpErApQVjh3OakMvmVxZVf+tmO&#10;4Lw57hq6ttC11z9c1+2au+7Zn/UP4l9aaZStXeaUOTNFTcIXodocmrbXeJqf2T7X5BqVpb3qsWbV&#10;c0q0TGwUVjxXXOIjfwIEu8gfhIG04qBnEhAnf3VyEzuaN/pLuLrkYYM8n7BN2aiegyYKB0JB4mbP&#10;AxCx7tkgYh56Vkj0ZCv9IIRo2Y9UEjWnre5HKPx9hlYZbKdxs75vuOGGS4ImJGrO3ZpT1EzYBDs1&#10;jXXC5pXDjs3EzFzPYd2L3ZeJ3aFnLTao+3/w3AVswrQLwHY5734ujE1jL7NxgR1h+9hX8y+7m33m&#10;z36z1YWzxVzzNr+0pREG+lMadQd1Zn+lMeetWWt02gvo/tNzBljr7Ec2JGQPSgOdV15lCuNmX9gG&#10;dUN2I9cahNJwZ9xM4z7KNuayCVz3WPbDOTuaDe1ZpTXOnrDH3OxLYdkZKE15lVPZ3OpTR/Xn1ibg&#10;h+zabE/3hdZ6a58LbAz7wW5kO3oGgd5VrG02IHRuvW8FzsJKW3w24hTYkGzJ9HO9T01kd/i3aZwr&#10;b1u356yETHCem5iZ3fJctt2xOX+oAfxTbOy5LvvGfwrZvPzlg+ziNq56SjPLrz3FFzbLne32DPvQ&#10;mWA/H+fjz/VBZLvvN157FN5e8MLdw/fdd4g9H3+W4+pXvrK779dffezbPR686wOL4Hk+zsf5eHyP&#10;s6j5dR4PfelLu0/8r/83ixBGyLTLL0xhcwqQBD/ilzAgBBLAVqx+YtxWMCyfsMpLRExsg3XX4/E/&#10;Jo9iHsFvRWmVWfnKqfzCph9mPWs71zy1baYVL51rAX7tSMRMnJyCZmWv7VzbXVj5j1jD6rvyzfQz&#10;bhFo95j5YWn7Ply6RFAi5Bq2XrO8xnG5Nu4hPcEyQVJfSbOImOIO5/VLO3M/xr8Pv3sRIp+7CJzm&#10;i92YdlSuu0R/dhE1CZ8+S0vUtDPT/2P235pEzdv353cfdmoSLcXz+y/N33rWTct/a75j7757f/6e&#10;Pe68ef1s7Ruf/qxll+Vbn3HjImLazUn85PpfTSLl+snZNYy4SdTk2sGZsCkPl+gpDyETpGsHJxAu&#10;CZh9rvYCCZt7vx2bQOycoia85ElP2d3x3/8Ph1V3fY/Pfvazy8vgfCmeL97gpbkXaPBC7aV/kgCJ&#10;E1zEIHIRSiNfebheOol/BJL+T5OIwvWJS2IJks/nKxGTSCRkGVLtyuGzsxPCEjSnK/2WaJuiJvIM&#10;WYXEQoIhjRA7iGL1Ijy0XT+cEjX7JbNfBNuB0X8gJhIlavITpOzKqL+ROwgthFriBNe1CkuEQ2gh&#10;oLQL+aNtSJrah7xF0iBokT9IM0QdtBOKiIP8U3aCiLBIOflAHZFg+SPTkG3tdFOO9kY26kMkZKSk&#10;vtXH7drQ94DYlCaSEBJjEjXFIzwTZ+RL1CSWGE/lJGpKHyEqTPp2jojXPv2pH1xvBCESsj4FhJg+&#10;RIZFvulr54kFEXL6JbHYvNEnytff6tI/jaM41+s6Xa9w6bRB3+trBF0knDWErCYKmv925JhXRENr&#10;xvxCbLdrJ7Ez9P+bXOm4+cHcFC+v8OYqWI/tnLYuwbokaiKHnEuDcA/K0q4EzXZpRtyb79Z7RJr1&#10;w6ZkDxITuOZxQkREqH4xDpGXEaHm6yRuYUssRxpbE8bH/AX9j/CGCG9jVVjrJ39pjN30T+Exotx4&#10;lyf/Nq31V1ncznOD87Al9sUrT7i51bqx7tg768R6IUKwkT4xSdCwu9JuS0JlouZW3Oy8XZoEUKKm&#10;T9Z+7/d+7+6v/JW/suzWTNQkmihbHepSb+udPbA+tVG7tbe+yT4ZK+NnTJHWxjqxjj9C3DoMheW2&#10;Zq3P8nLBnIksb94kBliD5g03W1uYc3NoihHmk/aKk2aLbEzCA2Rvmpcww7MDtQf0R+1kp0D7p4jQ&#10;9c8+EL8VBqwX/ShfYGuAXzr1GRPjRug6JWoSs9hWc8y901xuHPWPa0kkUZ+2GKspKvBDouUUNIWx&#10;AWxBokPnhTmfSJgoPmFTnPKbK8CWTL/rl8Y9tOeVBI0pJPTc03NOOzqdi/PcRDDouaAfcJza6cQe&#10;zs/TthOfHe55YStqsrHZaS677X5gJzwBw33IOidcbndpgnDjud2taWy3OzaJo8RN8AxlPecmahI0&#10;rfHux8RNYjjXfZf96d7veWv6Ezfdq9kGdgv4gQ3rWSB07wQ2JDe7ewrTjgKbs00vDNh+5+Kzs9zq&#10;BPdwYWyxOW++W7/dg6zTeQ9qnQObwXZMCAsz3TzPnkBlqqOw7Ib6tzbEumcHnPMX13nrtHQJhQmM&#10;0P0W2AnruXN+YF+zQ9nbrW0KwrblzDq1hS3iz9W22idd/vJnz8KsN1GTbcn+ZGOyL9kM67k1DWzA&#10;9p2odZ5wOP0zTDr+8gXPPYmQxVc++yJua3eyMcXn51Zu5VQv13NWQiZ0fkrUDFtRM5vl+S1kwxIQ&#10;CY6e86bwWHhh0ueXf4bBLA/Uk3+WM/PWLm7hoTDwPPr5z3/+8MZ7Ps7H+fjzeDz85a/s7vvVXzsK&#10;b7/6qkPM+fhWHA997GOXRM17X/6ru6tf+MIh9nycj/PxeB1nUfMbOL76ntt39/zcLy4iFrGRkJWg&#10;eVl8PIpmCV2JmoSzU4LdIqgd0l4L5U0g/PTP77F3P3U4B/GVl5gXjsLkKvApUzsrfw0/ioQzruu5&#10;3PZjXaU/pjteFxHzkbsnL6My+BNBL6dZy6r8Nf16PfwzLZHSWFQmV/3CiZQEx2W8jMkhbEkrbh/W&#10;eBI1F/eQJjFbGGGSKOl/MQmT/MIJlx/eny9C6R5c5RErV7Hz55fPyBIliZ3CiZeESzs0f3df7h/s&#10;w/iJnH1qlivde599y7JDk8jpfy/tyBQv3K5OEE7gJJb2qdllF+YexM03/syzFiH0zUv4uvPSZ2b9&#10;96bPzxIqV1HzGYvA+Zo9iJsEUgLobz71GC4/d+7UJF4GOzYTMwvjf9VTf2YRQX2KlrDZp2g7/+yd&#10;d173XzbZkW1n1nzB3qKX5l64vUwj/rgQCQDCEX6RfkG6/MoheBBY5i5NcJ5oYjeCl1fEBVILeRZB&#10;fy0QM+cug0hYRO2WWIs8Q1QRHhCDCCOkCcIT2VF7IysiAiIukZZeottxsf2M3NzNRvjxgu1FWz8h&#10;ZghjyLR2A2hLZBuxDOGfsInEQkQhdiJkETTaiaThRxYhwhLaiDII50RN5UbyOUeuKVseQJppU8Qb&#10;vzbIr0z5tVFbJ+moH5Hc+hRZqX/1OXITyQnOCZUITOOpDPmCcraCqDxgDJGm5oBz8Y2fstQ980Wq&#10;RrzrB/1ofANCz9yKYEOCIb0i+0EYUhxRJ525of+RhvrHnNG/+qY+T8TiOjee9ROyVJg+1d+ReMpG&#10;vCHXzTWkN0Gz/2EztxI2rQswn4JzxDi0kzPRkluc8wTP0jpvvvZfmcF6JGrO/9W0Ps3nRFLzXf3I&#10;+XZoWg+uITLKWkGqZWfYEfbC+kIomsOJGhGQ+t08jwg1RpPU1G/G0FhMkpcbQdxcTtQ0XomajVdr&#10;ggsIbi7yOnGyNVMafvPKeCY4RniXxriXh+sc5HPePIGZT3j1ljeSnWu+Az8oD+luXc1dmq0ZQgRR&#10;imhBfPRfmD4jS6zcCplEzCCe8Ak+PZuoaadmoqayEjUJJURNtpfokfjVetfO+sD1GQPjkQ2KbDeu&#10;rUvCGLQGzQV+4AdzJRK7sNC6VZ45A+pQV0JEMHeyg5B4kMAA2UpxpZOGK674/Nt8xclfGmHaol1B&#10;W6SpbYkPXYN10DW6butDWNcprXXivHWjL9i01lT9JVwfq8PacH8kbiWEEb3MH/dTIpZxNcfYX/Ov&#10;sbTW9IV2Z9OUbXwSLfmJiJAomfjIJUaygYmUbMMEO5EoGtgMeUA8CFNmNlz/aItrN3e0Q3tKr+z5&#10;3LJ9nhEvXFr11FZx0nhO8nyQYOC/6tg893o2EOkf2Ec/+rDT0g7NbDOb6rmHHU7Y7McmQTyX3ZVH&#10;GZ5F9Lm1brwSNK3Jdmg2lgmaXCBmJmjmBmvZuLdz0/NVwrbnMOAnZMIUOfsRUgInP7f7ufnDVrln&#10;b2FegXt3zwW5ofMEx+zvRPaRn+2BnrMCW8T2gnjpp4hZfT2vSMMmu3ewW9b2tAXQ2m7te+7gSt/z&#10;XHEzXefWUMJmtmUi28Cd9iHX2rP+ufNemW2ZacSxD9nZbCXwJxJyW0Nh2pAJYdnorR/Kn33XBi4b&#10;xV97Z/uzbadQO2e7agewAdkgNmH7zJy9mesfPKOcegfyDNP7AGzPCyvP1wtlT7sTOu/diyt9btDO&#10;2Q7PW/nZJedbEZPt6J0mm9UOzQl2DBINExULS6DkPxWWf+YD56fCpC39zC/eefXUthk23cr2XOtd&#10;93ycj/Px5/O4+rnP7e795VdciG4PvPXth5jz8a067n/zWy4Jmw/cfvv5M7Tn43w8zsdZ1PxGjqtX&#10;d5/7v/zfLoS1BL8p+hHHtiC8JXgS3R4p2K2i3iwvrELhKt75L8e543Hu0DwKh6uguMXajmMbudvr&#10;EL6m/8VLbYDS1l51VXftF7+kWdJd7oNZ9uo/lgGlL2z+7+YUOaWpnlOi5kW7pBd+QGV8fF9Pgi4R&#10;ctl5uXeVR7gUlqgpzHUTMpew29Y4eRchk7C5j7vrltuWXZHCCIk+KUsAXQTOvUvY5P/9fbwyP2Rn&#10;5s0HUXOfn8hpZyUhk3C5ip3PW8pcBMs9+JXhfzbt1LRLk3jpE7P+M9PnZN+zT2fHJnHSf2cSOIX7&#10;dOyblh2bPiV70+61T1t3XxI233AQNcUTLu3C9F+by2dmD2FEyz5Ja9enHZpL+B7KEv5aaYiaTyFk&#10;ruKlnZj9j6YwAmf/r+lcejs6X/bTT10ETWJm/7f5W//if7W7/4tfPCy863d89atfXcg2L8T9svda&#10;L+W9WPeinbCZaJk7SUIQHmGgfOIe0q5dmu0MI6T06VkCoZduxA6yC2GGVGvXQHAekG+ThDslahLc&#10;EjWRV0QDJBWyCTGEYEHCID1co76IIIgUSND0Uu3lGVEZSUkoipwkACEokZBEHzsr5EWqIJfUqw1T&#10;qEC0aRPBJbIYEF36ImETgaOdETWAwEEGSU/II9BEOifgJJQIR2JXtusn/iTUgfZVjnZpH5Kv3RUh&#10;MRIIGZGaEZrOI8IjCbnIyaAc8cjOdnfIXxntBhGuHvkjIWf98htvZShTu107UnGSgJMQ40eAIb/0&#10;KQKMP3JMX0uDZEMoAtJRf9W3+ihBrPED9XfNyFP9idxUhrHSBmQ7Ys06QS4RBYmayO/+g80uX0jc&#10;bOfmhPkH028dcQmPxMwQmW5uWm/NVwRQ4iZR0w7N7f9qmt+JpQms5rf2aWuiJlLJOrFusilsiHXF&#10;FrAJbIW5m+gB5rFx0P/GRx/p/8hY4wDGMRI5Qti4mMvG29zOTdAMp0TNXGgdRnp3Lm6S4JNIL235&#10;uFMkhVnOLH/mKb203OwCt7XDRbSrl99cN//Ne/O/NXPlypXFJhKniB0+G+szssRK4uUpUbP/0JyY&#10;n59N1PS/mj/+4z++7AYjlvT52UTNfsRgjWqna4CtqMn+GMcId/Ytkt3asz7MA/OB35rkF2e+CAvm&#10;DVd886a1iyA3f9jQragJre0EBPOpsMK5pS+Nueca5jwUN8NP5Q3Ota/5zdUXtTMBQr8E/ZEoAPIL&#10;57ZGXLd01lP3CetM/+g7yP6pz7p4NFGznXjSsNXmn7lqLbFp1p7rqS2Nl/qzqeoH91f3QXZPuzov&#10;jMs+ZCsSE5XTGHddUH5+abIhXO0A9UszhQz2h3+6hRcmPXSfVReI8yy0FTV7Rmi3k2cEz1jZdc8K&#10;7CW7yYb6YchW1IRETBCfP1FTGco2z42JNWiNwxQ0Q2LmVtQ8BaKmXZv9z+a1RM3ETH7r3j3a2udC&#10;gmfn4noe61kM2Arw/NC93H2954sJYURPLtsHbAywjcH5tNGlCWw4eyQue155kHha+dK5Z7ifWOOQ&#10;yDjtQ6517140n686z05kP7IF8k37UbrqSMzMNkC2gtv6h+15yDZAdjZbm9uaCexE9mLGJx6GbPBE&#10;YaXPVU7tYC+yZcAGdi9wzs2v/dzydh3aBrWterM/2cBsBX+2oLXP1sB87yE49uySyOl5BqboWVjP&#10;OiAvJEJKX1jhofcqbujcsyF/5VR2fuWCutmiraiZeJl9Au9X+dmqMIXMKWyyNaF4SHSc8YmSgf1L&#10;rNzm5VbmqfzOcydOlQO1WRquuj/96U8f3njPx/U8iMlnQfl8fLuPhz7+id29L37ZheD24Pt/5xBz&#10;Pr5Vh52ZUzi+96UvP+/WPB/n43E+zqLmN3g8uDdKn/hP/tNLgh+RjFh1FO6OIpswwpt0BLKjALe6&#10;RDi4LNatEBb61Ky0lS2NMsNs01rP5TKk2dYRSiOP80RY1zbLEE8cTIycAmTtuojb+2vv8VO5x2uW&#10;prIWEbK0e3+CZjiKkse+WtpycV57Z1uPbVnL/oW13MM1LnlusxPTp2LXPHZXTlGTa1cm8ZO4aWcl&#10;kZJQKq6dmomO4NOyd+1hp6Wy5OUneOpXdRAtF6HzkF88UfN3bnnu8vlY5b1v+X/M9TO0fZpW/CKI&#10;7s/bnfn2Gw//mXnjukuTsCnve/bn73zWzYvo6dOy79j7pfcZ2j4pm3hJyPS5Wbsxhb1m73cOBE14&#10;3T78Lc949iJyvu2ZNy3/4ym8/9W0s5N/2bX5lOPnZ9uhuYiZexA7CZkv38PuTmHETGHt1HzZM561&#10;+/ib33JYddf3+PjHP768BPeL3l7K50s3fy/VvWhzIwGg80lGToIQkH1EFp+ZTdTkElD69CzSDvGn&#10;DEQrAgxhlqg5hc2toImE25Kw7RJQDvIPeYawQlYhtRDsyCaEDzIE6aqtrjUxM8KS6ESoaZemF2ZE&#10;ZZ+e1XbXQJxt1ykByKc5CT2IB2QLsopg0Y4EZB0CDbGGYEsQsUsS+Y8QQ4Yhu5A9iB0EDnIIWRvR&#10;qv1IL+n1HRIO6Tx3W7pmbjs5pQvCEuS0QVuQeQhsJKK2arM+RGwnJCIjkZP6GHGZqILItHsjIdk1&#10;ds3BubgpaoKyjN/8xJ1wfaU9tanyuOXTLnW5Bteu7/QLog85FkHHz43Yi5xDhOlX6SLf9HuCBAKf&#10;IKOfE3/VFfRfYfpbPzqXXl7tUF+Em/Vk7SVqEsC5MD9FSzhEZhM1p8ApzLl1E8w5mAKoOUrURKQ3&#10;XyPUI9PN3e1OzT4/S9REvCsjQdN6Vr/22a1JiNVmxBRSKbvChrhOdiGxALnY3J0CFTKycUFYGqdJ&#10;0Cb8RB4jfvWrcQ76mthiXidqGoPGqzm+ReMV0R0pDtbsPGdD5rm80kDCZWUK4870ofq29Sdcakdk&#10;vDoj27nmfmvR/E/UJDSwg2wjocIurh/6oR9adlwSLiEhMzGT2OlzswRMOzp9bpaQyXWeqOl/Nf/6&#10;X//rux/7sR9byiWSJGqq17q1lq1J7dR+1+/6EsKMiXEybsbP2jK2k7COrG6dsm/c5klzxToCa1eY&#10;dPJPgnw7d9Q3RYmQuFDcTDtFBf5sgftHczBRovJKKx8UH8SpY7YxyMs9Nf9n+vJD/Rexn+gHbI0w&#10;/SpeudJrp/Vg7rSrlxBGKPMp0nk/bVzNTeNJpDae9YEyGy9jYnwgUVM7prCYaCicPYCeFxIcim+M&#10;lQWJmgSKBM/mQHacX1pplFVfOJ915D9VrzqyVbW9tAQH9/UpJrB5wjxHOScWIN7ZcbayH5rMT4a3&#10;az5Bk10WxkZzEzb55WPX3SdcBxvh2ce49dnZdmtC/6cZiNV9ejY3GH9rGRI1wRzwDDZFzVzPZ/N8&#10;+rnigcDJNvWDJXC/Nu/mM9qEMHPOM4TnDPd/88+9PzsIztlBLnsTsqX52dfssPNssHj2VZnZVWUp&#10;Wzrz3P2kNdv6nmsZhGUTJqatK517V2UJcz7L5M92lI7LLmRPTtkN9mDahNaktZ59yLb2LMSdYexD&#10;a4gL2d/WGLTGp996m+HyBXmrU33aUvuycVzInhXfNXguyM+t3VA96q0tbANYK9bwXMvWMDsEnk08&#10;o0xhEjqf4fyQuNh58ZDYOMN6n+KyHRM9H81zmHlAOc7DLL929E4HiZpbcZO/L88kCE5hk5s/IXEK&#10;iMKcJ1g6LyxIN+Nmvpl+lj1FzVP1FF8c8Hdeu4Pn5vvvv//wxns+rtdxFjXPx/8/HA995J7dvb/0&#10;4qOo+ZGPHGLOx7fqsCvzgdvvOIqae9z3ujccYs/H+Tgfj8dxFjW/wePhq1d3X/yVX10+QztFRGhH&#10;5SqoHQXCBEfuUXBbRTcobIvKuBD+NmmVSSRLgOycO8W9kKjJzX+tdqxxv7jUXdhMqy1TeDyKkqvQ&#10;CMU9Fro+SCCdcdUJl8N+4SKd89n22l/88RqOoio/YXO723MVK9dPxfITM+2+JG6un5/92UWYtLMz&#10;AZTgaCfmsoPzOesOThC/7vTc5zukL6/yxRE2lx2bt9627NK0G5PASZh83/LfmuvnZu/cw2dohWkL&#10;sfOOm25d/nezz84SNIHgySV23rmPf9szn717+zNvWoTOdnj6T83+J7NPztq9aRcmsZJImVBpxyW3&#10;z9Lapel/OJW77LgM+3Q+Kys/fzs0CZng87R2axIwwbmy+X/5EEbYfNFPPXn3+v/of7F76Nvw4nV1&#10;v8aRZMg3mC/MvVznzyU4QvFevHN7MQ9T2PTSqS6iydyl2adnkXZEQKIIQgIRjuxCjiViRrIlaAZi&#10;JkSstysgtCMgoh1RlXCITEKuqBPh4dr0Q2Rl5ADRab7kIxWJOQhG7db+BM3ISdfrpdpLuD5CyBDE&#10;1J+wB5H/CLbEEOKL9hFk2lWJyEJqIXOUhbxB1iBe+YUjvogGrg/hTLxUlv6M2BMHyGyEXXUSHaRB&#10;WkcYIvn0m/5DLIZIx/o4EZIAGYnJn9DYTot53cISNKVDdCoHKmcS6vXVFpWhnchJfen69BuCUL8h&#10;zCLsIHI/INzMAeQ7V/9GuiHY9Lu5YvzAuKhDv0WSJhiDcGFc4yEvIBzVh2hDrFkzCCZzxJwigBM0&#10;CYSI8GCuES8R4wRLfi4R0xwDaRJAhUeiQzuDwHxN1DRvzdXEzXZrWpsETeu0ndSTWK9cO0LVRdSs&#10;/dYHgsx1WUfmPnuQIJCwoK8jQYNxiKSExsD4RXTyRwwbX4QxJGoioCesIzDfwbiZ91N8bH1EclsD&#10;U0yc54WFBMjGOxHTOf8su/Irh19ciHgXHpQf4R6pD62fKWpag2zglStXFlGKcPETP/ETixhp12Wf&#10;lk3cTMy0K7PPzPrvTQLmD/zADyyu86Acuz79RycBRfnqyfZaq9qiXdar9rse/TJ3ahqvCHw2a46v&#10;8Z4kdbBmI9Wt0fzmjXnEL6y1G5DkzZtgPZtDCQT8nYuzThMQ+LnaWj5wbg52La6ja+o8kYFfnsQN&#10;EFZd2qedpd+2o/xcca5BHn0GrtN16zd9k5jnnsbWZNfqH3mUrf3GxtwhZtmlOUVN9162PBtszpm3&#10;5rR1lKipbbWlcaodiQsJClzPBvzsgfPAJvbcMG2Ge1z2onITNp2DeeCaEzCUVV1TkBSXDZrtkaZ0&#10;CR75ucULB7bb8wKxgau9XOHSe2YiGvgBFJu8FTTZ4ITN+QMTLls77bMflGR//aDE/UFd7Jq1bty2&#10;wqZx7POzE8Y2cTNh0w5NSNRsx2bPVZ6z+kGZ+oicCZ3u050HaUB86JlgK25CzxE9A+QKY0/MPXYO&#10;EjCBPcwmssXZYfOTfYfsbrY4+5pNl28+k6iDrZWn54jWHFjb2QAQlz97kKCZn9v9qvUf5OOK367z&#10;7EE2YQvrrXZlE9hPbugemn/eX9lVazUbW7hnpcKnvW1dtwa3/u7jzrnlVWb5lZ1tZitA+4J2upbE&#10;zYROKN/MX9uh9lWvdmT/sheteWsUrOXWbu85CYiJk8ITD70XEA8TLbeC5hbyTnGSfVBHyGZwQdg2&#10;DVQGv3ILq57aqn2JmDAFToLm3KnZjzWnEPj8/TvO9CceQuenxMrgWTZMEZJbmm19M668lZu7DT+V&#10;p3jlFveBD3zgLLCdj/Px5/B48Pd+75LYdvVT553bj8dx9U++uPyf5uzrBz/8Eb9uOKQ4H+fjfHwr&#10;j7Oo+U0cD3z607tP/Ff/9YWQuEUC2RTYIGFti238Kh4msh3LKu3Rv6/vIJCpdwqcp+qrniBM2URC&#10;KM0MX0RE/qUtx3bwL3EHECKFHdt9zH8KlTdRWeKqZ63rWB986ufX+qp38ct/gPS1sXJdFyHX+Sx7&#10;Qpq1rs6P/evTs4RLImQQThD1X5nilt2Xtz5v/QTt3l+6REvi5/K/nETPPfx3pnhCp7IIn0RN/7dJ&#10;1CRWAiGTW/j6Odrn7sv52WXXpji7Mbl9fpaYmchph6ZdmT5J6z82112d+3R7PxA27cJc/nNzn45g&#10;uYqah12aT10FykTNXGmJmj5hKwx+/Sl77F15f32fx05NrjBlQDs1gcBJ1CR8EjWXHZt7rDs2n7L7&#10;vRf8m8Oqu36HFz27Nb0EejHv5Xq+gPdS7mXZ+XzxnigvIAggQVN+YiWSjoh5StQUh/TzMoqsQTAh&#10;6K9cufIIEXOLRE1+BBsybApuRE1EFeILiYXERa4Tp5BHiBGkhzZrq77YEgFe/vUTeHFGKhKVtBk5&#10;iXBM1ERAuh4EpnTyIkMRNAh9bUjkA9eawJGokUBGPCPMaCviS3uVg9CJcELaIG/4kULIMXnambYV&#10;3xB7U3wRPsUT7UEUaiMQMfVnmGRk5GM7NMEYEDgQmAkcyok8jIgUJs74GKfK4cqLCDUH1JlIon3a&#10;GZwrR5xrIZy43naDIQiJAvpl7kJAskV8bckw6SLXAKEY8RhJaVyMkT6sX9Wtzwln4rTHuZ2DiRzG&#10;zVhZF9YTAgqp1C7NdmeaN8F5/7G5RSImt/N2as6dQUTNKWw2ZyPNp6hp5zTX+kzUFIdQ7/OzxHyC&#10;pnqqW/uRSK7HmrFjIJvBLkQiAkGheRsRqv+Ng/GwJvWVcTDfjWHELfugLxOPzHdI1ERC6/NgLiRs&#10;th6MjzUQjCFEdEd2m1/AH06FWT+tX3MikXKieTLXG7885QuzHGm1R53ZjNZPRP8UNRMZiFJEDJ+K&#10;3YqagaDZ/2bakZmgKf0P/uAPLq7z4Nyuz7/5N//m8rnLRE22tx+UaEtrUrtdgz62LhoH9qw1YX0Z&#10;YzDeRLfIb3Oh9dkabY5AZHnhziO8I/Fbx+aOeQTmUO6E9tSmbTwbkKvtiQ/c0DWBtMrgn3PVtbMj&#10;0qtHu7r+5nflzfIrVx7Xk4g57Rq0lrhIfK51ln2TR13KYdOMh/nkHpqoad4QthI1+6EQO2weGlNr&#10;SN6uxbUqN6Fh3psSEK39KRISFDqHxIaEw8ISISGBgl9cYkXxyq3MBIvOt2UlVIL4UN0zr3wgbe2c&#10;Zc0y2TvPEX7c4YcebGSfBM8Os6VEzYTNbLDnCMjPTdTsuYK99XxiTrlXGq+EzWAc7dRstyYxMyRm&#10;BkKmdZy4OUXNKWxCwmZwn55i5nTFsQu5bJP2slPu86dgrkHPF+adZwDPCf1ArWcK85adAXY4G8t+&#10;8sMpe955YT2HeNZhT+XzjOh+Yj1274HWdmhttr4TMLnW10R2QJ78rWvxraPKzg5Ne5RfnmwGwS87&#10;N21e52xF91TrH7KhE9nSno2yKdmTaVta2xPCS185hfFz1aMdofbwa69r6npcG9d9AWY+1/No15H9&#10;ga2oCa311vn2vSaxsHeg/ImHMM+lAc88Mx6EzbLDfG/irw2l34Ypa8ZX/hRa+dutOcXN3mUmvJu0&#10;QxP4Pb/NXZvguS6BkttnZYsvjXhuYadEzeLCzBequ7zKKa+40pUfpKm+8knrGfVP//RPD2+95+N8&#10;nI8/F8fDD+8evPuDl4S2q58/fxb18Toe/OCHLvX1va969e7ql798iD0f5+N8fCuPs6j5TRxEjy+/&#10;8U2LoEUom4Jmwtm1xLMpKHa+5ru8W3DFUWDb5p3hsIprqwCnDTMOqmfWvZa/1kUs5B7j1vApTPLP&#10;+MJKs/jlEbfH3HEJCZBL2n18dTwSxzauda27P2c5CZvc/JVdOTP/8frXPtBf9cdFP0z/gsvt8NnZ&#10;PkML/otTuDLt3iRUrjsoD/+xuQ/rk7T8hM8P7VEaAiUBtPKIm4TOJd0+jf/O9LnZRE07Ne/ehxM1&#10;7dBUDiHUf3sSMH221i5PoiaR025N4YTHCbs6fT6WwEnc9ElZn519294lVBIsL4maexAsp58IKo/0&#10;7eyE33xqn6N9xiJm+uRsYqadnOJ+bR/m07NETKIml+gpvP/VTNh8xTNu3H3p93//sPKu37G3iQtZ&#10;5oXYSzKceoEX3wt7L9X5oZfvKWoCctDLtN1ciDlCiU9bEksImu0CQ+rZfeZFnCiBuEKmXrny6KIm&#10;si1EwCLCkGDIMNiKmkQNoh8SCTmEBImIdM0IgUkEzM80gRdnQpP2IhgjJAmaiZrC+kyc8pAq6iKq&#10;RKIl7mlXRBsBI1JOO6VHHE9hcxI9SJ0IJq5zxBfhjaA2d6RNwi/SL3EQuacdUyjRbwQKROMkGOc5&#10;ICCJmfoetqKmMrtG5GOCjD6onspVFjdR07l4aeufKTxVpuvSX4SThESkItJQvyP1Iv+RXZF2EW0R&#10;cfpPWqQack0/IxEjIPW/cSBqqovwlJiFBIX6PJHTfFaGstRjrlkziefmFOLbXEnETNBM5Hw0IMwT&#10;PRMzueZnn56FxM3HEjXBPG7HpnU6RU3lIOiVX93aSph1LYgy6wa5lm2Y4kDCwpYQbTyMEcIyEtY4&#10;GEN9GKk8iWRjAhHJxsd6maKmceEaN9iKmxHgrYfmmPk1ye/OZziYA6CMxMjESf7EUxBefeJnXDB3&#10;oHWqbPVE4M+1ylZm77aiJkHDp2LtuiReEjGBoNnuTJ+c7XOzCZf+O5N4CfwEzkTORM0+P0sAYYsT&#10;Na3X1rw+1H7XlC1L1DSGbJUxBeNsvE+JdXPNOk84m2tauHzNm2wkF9RhHk3BIH/h5hR/86340Nwz&#10;78w3bvMwiO/ayjPjEzuk0aZsTemFN5+5lSmN9PrHNWf33VvAGtIPrad5XwB9x9Vn+kW9rtNYGCPz&#10;huCVGEbock9NiDK/2GHjaj5uRU1tV2ZjA4kKCQpsX88FiQnswrQNUzSERIjsxhbSB+mVrTzp+d3X&#10;q0+a8hEgZz1QO6Zbnvo4uC5uc5PfNbomzxHsIHKdXezHJp4Jph0+JWr2HJEd9nzkmUI8ey2fH7IQ&#10;H4wjIc46nIImEDkfS9TMbXdmwiY3MXOKmrmey8wNmILmPIdToiZ4TuhHUGwWu8EtDOYzxoRnCnaP&#10;jYGeKbjZ454LJgqbNtxcllcf9pxhbrtfmNfN6dbe1oaY961X65Tbc8dcv1vIky2Z5WR3skHVV93i&#10;JkqvfaCt2bv82VTrnj/byl6CdSqsNctOhGwuu9G87zzb0zqY62GWUR6oDu0AtkJbgD+7pN31ufPS&#10;b9G1cOc1tCZrX/YHWv9z3VuznlPmO401PN+FJhIsez+CKWrONPO9aQv1qp+NmuHb96vOlbdNp/wE&#10;TW6iZsLmVsgM3mu2omaC5ilRky1LOCRqJiZCaRIVyyed8xk38wVx87y6pQ/Oa2fpqhcqgwul5/or&#10;hfPx7T3Ou2XPx3U9iJp3feAosv2bF+2ufuFPDpHn41t9+Aztfa957bG/X/DC3YMfuPu87s/H+Xgc&#10;jrOo+c0ee4P0mX/5314IXsSxBEPi3hTViieihVVYe2TYzLPNl1h5WXhbsc030/FXV3XMMi6JkkMU&#10;XOImRlxhCX9L2KEcIDR++uf/wYXgOMXITx3OofLKP/1TqHRe+RflHDDP1Vke5Rz7YvW7/qVPb1tF&#10;4CkAb9OH6uUnbMpn1yUsY7OErbstiZ7ExvffctuyO/ODz3neIl4uuzX3fv+FSdgkTgqXThgQOAmU&#10;PmPLld7Ozrv2aXyK9g64aRUu7bYkdsp3zz6NHZvvOcSB3ZniiZuEx3fdePPyadnVv4a9yf9q7uEz&#10;tMROYqhdm8KX3Zs/c/k/NX12NoHytcKe+owlb7s3/dcm8C/i5T6dz8vycwmcwl518NuxSdS0I/OX&#10;91AuIfPF/lPzp5+6CJxw+7/6P+4euvfew8K7fseXvvSl5eXWCzMkYG5fpoWVpvjScIV5OUcEciMT&#10;vSgTVxB0RBIgmBBL7ApD2BFLiDLSExsQqIiwK0PUTLw8BfFItMjXKWoiwRD/CC3kbUITwgl5gvxA&#10;XHadSIEpaM6XfC/Xc+cFghHROMlI5COikujjpV6ZiBZkF4EDiYY8Cwl+iXZEjylsaC+SjVDTzgGE&#10;DwIoghthhGhyLcJdm/T6Up1B+YFwE+GnDdpySmRsZ0W7K+rXGT8JS+PAlT4Ccl6r+viNibqkMV4I&#10;S+UhNJWXSDLHDhJKADnpXH8lUjW+yEOkn/6I7KqvtkRbxJr+TBQBeRFrEY/6X78i841Joqb6CyN2&#10;Jq4S0IyFMo2PeWZ9mBMIJ+sOEdMnZ4mYCZpT1CQcAr+w0nGFm4/gxwMBiW6OWnuATI9QR6InaJq7&#10;Ye4Sili3RoVFqCvL3Eas155ILuI/Mo0NgQTNhAYEHiGBoKA/pmDF3xhM4hKpibhFAkPEsfHg7xz6&#10;7B8Bk6BprIIwmONnnMyZxEdzaq6X5pkxNs+ab63V4krX2k3UnmsYCHvqlCY4l0YecxjKJ752qHOS&#10;9a0p6yPC35qz9thD4gRhgwBJrCRqEjJz+//M+clZwiXR0v9m/o2/8Tcu4BzE+fzsVtRM/GITrOlE&#10;hvrJdWTHrAlCGtLfGBrbyOtp08C8aL1OlKZ5syXozZuIceVG+qsnwWCKAoWJb7235tmRBIgpVMzP&#10;SrZLGJyXRxnK5QqDygZ1NbdnOZVbGa7BdblG/WH9IOZbSxCBH4nvPEgrTN9ZdwkB+lubjA9b2/9q&#10;mjfELvdWdti8YqPNt8bVfDWW+kFbtVN5bJ3xUYfxUR/ULjYwOwjsA3TumkoDrk2+wrMh3M7LC8LE&#10;J1yUpnzFhVlG7SiftPVb8wu6X4Dx0MfSys/+eW5ApvdDFbaZvWQ3CZvZY/a0HZt2YbK7/bAksMPC&#10;Ezb9IEU5ytcm40GonP+nSZieOzUTNoP07dLsvzS5+RM2A2EzcbPnLRCWv3DPbFPQnGAjtmEwfwzF&#10;3YqdXPZtPtOxM2yf5wvwbEHk7EdT+aHnDphipnx9Tl96ttb9IbsE2ZBpO8x1axOsH+s1u9C9yHm2&#10;oPtUaUDe7AsXsgvTFvFrR+cT4rQtaGtCZrAewXpvzm7tZWHNb/7uy9mM7DA/F7I3nQdpp93mn+WD&#10;OtkJ9XN77uoagD3JpojjzxUvX3mVM9sP2Z1sD7TmrdfsAnhG8byyfafxrNa7wRQvnfeck6DIlbY0&#10;lQOV3bsRZG96Tiq89MK4obKqQxuA33sLeK5kgzonYPY+k6DZu43nT+9nkFjIriQGgrApLHITDcWF&#10;xEQofSg+v/KrD4TPOmc93BkOM9/WP9NUj+dT77nn43ycjz8nB1Hzd+46imwvfMnymdTz8fgdVz/z&#10;maWfL/r8Fa/cXf3qVw+x5+N8nI9v1XEWNf8Mx/333LP7xD/9j3dzR98UEicIae0O5CaufXTxH89P&#10;5XukqJngdrq+GV660/GlORX2SCTuBWGXyz2mS2icAiPwTzHSeYJlaUonfpu/tNv4BM0paubOtFOI&#10;PbZ7df3Xpd2X99z2c4f6HnldS7oDiJjGhbhppyU3wXPZ0XnYlUm8XHZoPmfdobkKm+sOTqLmB/Zp&#10;+mzt79z83CVcvg8SOvfx/jtTPmntsiRQEjeBcKls7b7z5ucsOy/t6vR/l3ZuvneP337W+l+aRE3i&#10;pXiiZwLmG58Oz1riiJ1v2Pvfsgibz774v01i5bKD0w7Mp667NomV0hA/hYEwuzVf87T1vzd//anH&#10;T88SNH2e9pVD0Fz+X/NJPjX75CVNYqbdmy/+qScvAucrn3Pb7o/fe/th1V3f4+67715egOdL8vbl&#10;HHppny/ZxUnXS3o7I4QTAZF2CDpCZqImsQRhRywhtEiH6ECYIrWuXFk/bxZpNhG5Bog1pDoSDQEW&#10;6YWEhYQ1ZFY76pDqCCGECNIFyaH9rk8/TFGTUEPU9JLsJRtRSTRCTCIY5w4L4o9zZKU0XrT1EdKF&#10;kEIUSYwICQDIf6QaYQSIGolj8iLbEN4RbsifSCtETuQxv3jXSERRVqKLvg3aol5taKfCFDT1pXFA&#10;MgLxErkoLggTp+8BmWkskJPi+5xb1xmZWJ3GBtSZKIPgVBZXWGOn/fVPQhRhlquv9JG+0k/IRH2A&#10;/EJ2RdIZa32UAOA8gi04lyfiLDFEvxNLlQ/GRnuMmzbpa3Mr4cZYaYPxUc8kpcytdv+aUwmViZXm&#10;WOeEwylyQvHC2qWZ264gxLddm5HoEemJmuYpotzcDe0KQrAXn8jp3DpWnrmtHm0jyJrn1oj1kh1x&#10;na45WwBTdND/yE7jUt/rK2syUhP0vTGYJHCEMTcSGYxPwuVEgqaxMU+2oiZRxxi2M5ILwmY4GO+E&#10;zOaj/AmRIZFSHWB+hITLGZ4oX37njyVqIvWtoylqWntsJMGC0PHDP/zDi2BpVyZBs8/Nzt2ZdnK2&#10;Q5OIKc/EVtzs87PEEZ+pZKfbXZWoqa2tT9fheup/Y2F9GD922PgCYt74R0pbi5McR0pbu80baznC&#10;3PkkyGHOI1C+NQmJBVyYQkGihfnWXEvEdN68E86dQqQ8sBUnQLg2VCeopzqUM0VCbWaHIuhdP5Fv&#10;CnPCxNVH/BH5+kp8a698+kxf6XNtMg/dK4lZRDEimPljbLPlxtZcI/6Yi+Y9e6u92j/b2zrO9m7b&#10;nogASHx2wrMDiGMjpqiYMCt/19JzhjSdy1O/CO96q7P42sJfXZUB0k/75Bq6HzSvXJt4ZWm35weC&#10;AhKdPWQX+0FKPzohbPYZ2myyZ4VscvbWs0RgexM0PStJJ7/nJf1qLAiPRMzGjijdTk0i5ilRs12a&#10;hEz+hE6iZpjCprlhPgTPXbmB3WELPAMAfwInN2zPYaZtJ2eu544EzZ7pcntuMTdDYucpYTPxUzpl&#10;cNlS89katiaMr/XKPnCFtYatWeHb+1E2I9FyIpsBzuUrP2QrcqtDvfm5tQXYEe3kNjeh9Wd+Zg/n&#10;WmRTueYuf+cwn5FC5zO8Z6fszKk00HMWf3UCv/u959fap83OEy2hc+j6iufvGpXXtQTX0j1CG6b9&#10;CdZ99sQaTlCE+V5zCgmZ4HnHOcxnn8oCZSuvuATM6p1hnYsrfXCu/trX+1rtYYOgdxiYYmbnBM3e&#10;bxI1t8JiYM/yew+aEMf1HAv85Qnlq4xZV+Vs667MmW/GVXb5T6F6wLPrAw88cHjjPR/n43w8oY9H&#10;iJovPouaj/Px8N6+PvD2dxz7fI/7f/sdh9jzcT7Ox7fqOIuaf4bj6oMP7v7k+S+4EMAmiF5EyPV8&#10;7hJcRUznq2C2onh5gL80iZqFlX7uMpyozkfHsZz8R1xOm5AIzhMK+bf15hIPp7A401bujF/Lrv5j&#10;mZWzipGX66tcUM5WLL0WtuUEoiZBEupvfTwFZTiO0TqWx52aRM1V0FyE64NIuuy4fM76KVoCZ6Km&#10;MGmXHZrL+T7+IGoSMImaRMt3P/vWRbD02Vmfk33fTc/ZfWgf5/O0oLx1R+hzd3cQMvfpCJn+Q5NQ&#10;mUuwTPRUjvNV0Gx35rN3t+/z+zQtoRIInIRN/7f5hj2Im/zEzUTNt+zzv+qp6w7OhE0C6MVnaffn&#10;8omXrx2fdm8uwuZPP3X3CjicEzTt5HzJQdSEt/1X//Vh1V3f4/7771+EEC/FXpS9IHt57sU5v5fn&#10;+dItPIj3Eo5o5CIKvEAj8hByCZrQ//Yh8CLpvFgjepBRU9REjk1BE06JmsjXyK/EMkBaIbMQ7Ih1&#10;O7iQxggiZAiiQ3tdm+ufn22aL/xephGJxCR9dYqI7HoIPwhNxAHixHURKhD9CLSEvq3gR2hMKCEG&#10;EDkQzsQAgk07nJBfiC7ETqRQpBEX0YMsIyAoKyEGEkcAuYcARO5NMTOc2j0BxEzn4pCQkZSNmfRI&#10;cP3f9RkD9blmMC7iEzSrG5HZWGqbPPLqG9diDBOZ9JU+Sijh6ifXbnz1C4ILgTbJtknIiddnEW+R&#10;bYkPkZX6XdmgHvUmOEXwJ6gh+hGPykPsWSvWQsRXgibi5ZSoiRA317hbv1+dI3Pk4wf5zDeiJiET&#10;cR62oiZyxxy1JqegGRI1CfaQwIlQt6tImQmaxFVtsz7MdevGGspObO2BtYBMJCZEhjY+YN5O0jIy&#10;2TgY00kUGw8kMSIa9Lm1bWysF2hOAKF5xhESrckEza0LCXKdG+8ETa7z5mBCJNd5YYmaYI5Adc84&#10;KA+oF5rr7FeEfLajHyG0hvpBAJtIqLCbkghpJ6admYGguf3/TLALk4hJtPyRH/mRCyRsTlFT2YQQ&#10;dVn71i47Ys0mambPXI9rbhymqGl9RdYb/+ZB5HSkNNtmvkB2DmkdUQ7lbT5FiMOcT2ynOaTubCk3&#10;kWHONW001xItEyaAXYD88iknu6EudkS9UD3gXLrKUn59oiz5Egm4CW+R8NYQuH/pn2xbQgIg8q23&#10;1iC/9MrTT9qnzeYee0y8aqffFKzZc/aYvTb/zEVz1Tpi7/SLNrse1zX7PaEkQaH2s4nzOYKbvZCG&#10;65oTZqFrhsri50L2pevnh20+bYHC5Av1rfll/pk3+imRRb+5r2iXtJ572D32jx1kl7PZ/RiFvWSb&#10;wQ9C/OAkm5xdhp4nToma7DCwwZ6X2Hx9wi4ZoylkJmxuxcxTomaC5hQ1CZ0JnsTMuXtzipqev7bn&#10;Pa/x97ymfYmc0POCsInSijfneu4w99gXrucEmHYPOmcTEzWzk6Fwbs8nnofYJmvQWBtjYz3XLWQ3&#10;5jOBPOZ+677zbEVrG6SH8panfMWBOtRVG/iBX5j2dY903o8IJrKDnWdPga1kKxL98gu3VoM19Fjn&#10;wXnlbuOVnS3Pr03ZCP4panadrq/rbP1NZOeV2bMbKL96hGuX9QraNde9NczuQHaIm3CYYEg8DAmI&#10;MMO4vUNB70aVO8Om/av+7F/2sbDeuUDe2sbPVa8wrh+VaYv3GM+c3K2omZjJZnH9IG2+55zCFCdh&#10;KyrO+MLZQui8+FnmjCu+vNu4GT/TBPGFuZYJYR/+8IcPb7zn43ycjyf0sXx+9u6jwObzs39y/vzs&#10;43rs+/yhP/7s7t4XvfTY7y944e6hT37ykOB8nI/z8a04zqLmn/FYdmv+s/9sEeJWgY3gddyRSQTb&#10;CnXbMOJZwmUQdi1R7Vp5YAqmUD2JgyERcaY5YhUK8xMJobAEzlneNv82HtY6K/uYZilvcz7TzTKO&#10;4cd6LnCI6/yYdgiqB7f+nSBI+l9Ln3xd/p9035eN5cTMn8BZnPyLKLovS3z1SiN8ESBvXf9jc9nN&#10;uff3yVm46+bn7j4wdmYun5t99i3L52XlfeeNtyw7N4mgy39uHnDHTc9ZBFD/u+nzsm+/8eZFzPRJ&#10;2QRMIG46/+3lPzVvWnZ9vvUZ+/A9hBM9fdrWLs4EzWWn5kGk5NrVCQRMAqdP2L562ZW5Cpr9dybx&#10;sk/X9olaaYLzdm0SNX16lsC5iJ17147NRE34o9e/4bDqrt/hu/cf+chHlhfc+WLey/J8iZ6YYfzS&#10;efHupdyLMgIOMUfMJGz22VkCYLu/CDHyIr0RTcj5KwciLLIrEXMLcQiyhLQEOlAWEosYQBxAwhIG&#10;kUiIE8QHYkOb1Z+YGfrsLHhZJuIgKAk72o1kdG0JmshHQhAhCemoDKQOgguxj0BD+CfucWGKAAQM&#10;bUVWEkkQzgk0BDXEdySya4jsidxB4CBzxBF61IuEJgxCBF/kXsKIfkMcIhH1P+hXmCRjEM8lQEpj&#10;vII4Y4Eod336H5CMEY0JmgjKSMtZpjBtk1bfuAYCiX6ZohJCkpilb/SR8SUMuP5IrQSQCDeENoIr&#10;MixiDyKtkWygHP3drr+EM6S++rXFOIlTNyAl1Y10RrYjmqytSCXzKVIGAW5etRMzIhzakclNwETO&#10;ROogzstrXhLb++xssP4CIT6hkkhpviZYRprztyMIgQ7ymO+Id4Q8cl692q8drsd1sRsINbbAmkqc&#10;CASFRIpIz+YrRMCa00jkCGQEcOISII31s/ldvzf+1os5QTxMwIQpJhov47cVLLmJiQmKCZsgjXmX&#10;0OgcZhplT1Sm+pzXvjDDuLN91WPusw3W0Fy31pB1Zq30GWj2kAhB0PjxH//xZfelHZk+NRsImmCH&#10;JjGz/9AkXBIxf/RHf/QRIGQG50RNdahLneyGtaxN1jxbw97pL9efHSNqWkPt8IusR1xbb5OYbu22&#10;bsHciTzPDdZz65erPHOpMHYycSKRYQoKXHNtKziURvg8b35CQoTyg7BECK5z+SYqk13nl0+7XXfX&#10;i4BPuLOG3LOEiUs4AOeQfYPEROm5rUHla5P1ZG2YU8QpYliiJiHL/Zf9N8fYc3PQfDSm8ll/2u1a&#10;jKMy9bM+bwyNU22rHdmELXkvzPMDuF7ptbe+mBBXX0BiZem5+qV+4JaOqx38ypLO/GkOuYbmD7/5&#10;I66+1jbPPUQDtr1nBDaZzQY//Jh2HNhOP/TyzJOgmV1mc9nefmAyfyzFTk9RU9n6zr3IujdejR08&#10;lqCZmLkVNRM68/dJWv7EzSliOt+GQefc+awG87kOZnxxniN6/uh5AzwnALsHPetNmMtgvvbjKchf&#10;PvOYHWrdNdaQTeKKS1gMrXt5c8Fa7jxb0Q8VhE2bsUX18FePNoC4ub6gOO02P9lNc9b85Z+udShN&#10;99psp3XCFWZ+Oze/uTDTtU5aV52XFrbn0raulKUd2QZufu3uWuY4dI382i9d1ygdv2tUbqge5XJr&#10;v7ZkA7IbU9hkf3Ktrd4LwLsQ9J7T+RQ8i4OegYCdKLxyq0N93MKzhc57tyoeKgeKn4KqZ03Yiprt&#10;zATnbFbwnhN633n+EBK36BmUv7Q9k05/59IDf/HOe34svLiJU3HVX7nK2ead+YpjZ7/2ta8d3nrP&#10;x/k4H0/k48EPfugoru1x9fOfP8Scj8fzeODd773U7/e95nW7h78Nf611Ps7HE/U4i5p/1uPq1d2f&#10;/vIrLolnCVyPJmoWziV+lWfNdxTNEs62eeGU4EbULJ80F+LfHnM3YwLhMc0RiYPlfaSgeERxE3On&#10;5Kldk9uw6uOfuy0ntmlnWx8ZdxqutX4JlVP88vnYZdflsU/X/948CpyJmNLzd060JFYmbK6fsl3z&#10;qVf7CKc+SyuNnZh2bt7V7s1bfZL2ZxfR025Nn56169JnZAmXwv235vtvee6SL8Hz3TfesoiRdnMS&#10;NQmfBMq3P4tAuaZpt2Y7NxM45SN8SuvztG8hbu794tdP0z5rETfBJ2UJlBe7Nfeu3ZvSETATLYma&#10;y6dmD8JluzWL477yKU9bdmuK77837dAkcP7qPo7I6bO0xMwX/dSKX/u5X9h95ROfOCy863fYrYlk&#10;66V4vqzDfInuhRzyC5emF3N5kHlIOMQcMXP+lybSDoHn82sEGeQiEh95ikSN3IJIry2QZuKlR3RN&#10;QZMfiUVEI4ohYRHqBBGkEZIEAaOt2u2akQBe+Hv574XdizPxCUGJkCRaIiG1fxKPRCLXQ/ghQOlD&#10;xArijLihHUhhIqZ2JWoSABI1CQEJJYSNKQYk2iHAI88iuSJ3kEfqRAAh0eRTljoJIokh+ieXGHFq&#10;9+WVg0iJWBSe4BhmOuMQSYl8NAb6X52uMTEzwlG9xhqMnfoTNfnFa6u+Seg1hvrROfC7vnZQItiR&#10;9PoFEaYPIGIrgs646yMQFgkW+cYvX4Sm8hIsjYHxID7VFuftzgDjgDBrHSCOzCPzyVziR8QkRPY5&#10;V4T3FCXNNWE+YRg5bl4haLiIbegTh9LLn4hpPecmTiLOJxDl0985ERMJhHSXHxDx6lAn8t61uCaE&#10;GfIMkccOsAeRc1Og2JKg+hnqf30+iUyI5EUKm/P1sf5O1AzmQkIhJBQmFm4FTXMKjGOu8BmX2Jkf&#10;EQ7WKTdxXbx8yg7OxVWG89o2BcwETufVD8pUPrvAPrSGrAvrAzlv7Vi31o01SEQgRBA1fuzHfmwR&#10;LAmYdmcGOzT77OwUNKdo+VhI1CRoWP+Jmtlcdk676x/XRgQzRsbKekX2I/mts2yYOYCwbt1GTJsj&#10;EdNc63hCvLTyWn+R34jv5lJzK/EgwSHRIdExQWEiOyA+FJ7YoGyusK7LuTZwhSV0sM0JH1xlSxdB&#10;zw65TmsG8W79cENiXK5+4YbWWP0VmQ/WoDq0Sf3GxHiZP8bUZ4sTrN1n2X/zzNi6j5j35rM5aywT&#10;ZPVHY5ltTcyoXeonJrIJueyE54atoDltRtdXfugcKn9eb31gfuRqCzRvsvnaa86ZM82XRBd9pQ36&#10;nX1j0wkI2x2abDIXppC5FTU9H7DvbCob65mhH5t4hkjUTNjkCve8wS4namoHG+i+SZRM0AQC52OJ&#10;mlPQLPyUqJmwmYA5d2z2edpEzM4nEjYTOblbQTMkbOZCzx/Qj664PTcA2wMJlp5tehYMCZueKYjB&#10;1pz5CtmHbERr11rOXiRITj87sLULrefiWuv88p1CtiR/dTcXneevnexFMG/N1dZethA679mmOW8d&#10;tE5aE/P+zN9562+uudbdNk9+EN9aU0dtqE3B2nMdXdtE18ifXc+2d92zLPWoA6qXO21IYEfYGTan&#10;Z5feZzzP9O7D9TwfnBe3RXm5EzOsd6eek6Cwa6G2hcqcbUvQDP1QMzEzJGZOYdOPUKewGTyvTrGQ&#10;23PstSANOyhdectfueLCNh+3vIXnn+fb8Ilt+5X3u7/7u4c33vNxPs7HE/l48Pf/YNkpmLj20Cc/&#10;dYg5H4/n8fB99+3u+7VfPwqbL3zx7sE/+PCyeeJ8nI/z8Wc/zqLmt+B4+MEHd5/+5//lInIRrxLD&#10;CIyJZ4+GmScBbBs/z2c4JLiteRNSVyEzTMEQjjsZLwt7Sz4C4UX8ep5fuurf5lEHAfKUKAmJj8V3&#10;nhhZfphthYu0e9SOWX/ldV6ZR+irtY+P7T/GL+XzL3FrmtInajZOBEu7Odc0CZvrLs1ETZCmtNzq&#10;/cN9eQRPn521G9MOy2D3ZaImobOwdnhy7cqE5TOzBEnC5LN8VvY5i/hJxEzU5E+0tDMTEjXffIDP&#10;zYr3P5pT1BTXp2mJm6992vr52f5fk5Apj52aRE8CJRAuX/mUn7kQMImaCZqFES59YpbrXD7C5iJw&#10;7sP4CZtT1Hzxk56ye////f+xe/jq1cPKu37H5z73uUu/9u3FvZf4XthPvWj3wl64/Ag8RF3/p0nU&#10;BOeIOuIJgg4ZiLBA3D+aqIkMg3kuXnr5JpHFTzwjqBEgkOrIW4IIsgjhgdTQVtc2X/4hstILsZdh&#10;oiYikaiDjERC2j2x3U0x/09T2UgXxC/xy/Uh1EC7EMThlKhJ2NBuAkifbmxXoutAlCHBEF76DzGE&#10;1EHyIMddJ9KTwKJO/ZGQ2U6HhBGiCCAQrxyEzIhF5/p4ipoJmqWPpASkozoQiOokxBA6nBdmjBI1&#10;IyqnqKld0umTRCHXMYUm/ZLQq0/0DZLedev3SMDIrQiuSLWIvUm2Fa8/5Y1oJKIpP1HT2NQO49t4&#10;yIM8i6Qyr8yFdlVyESzmE2K7Tw8mYraDZ4qIBMuETfmtF2X1P5pgzkGiKOHd2uJGmm9FzGudSytP&#10;gqbyEPHKV6e2a4PrQoRZK9Z79sF1J1YQAhCHxBf9EokK+rkxMGfN3/o96P8IYWNLgDIWQExJzAZj&#10;Y40kbLY7c4qaU3A0l1pnWzTPcsEaTtAMW1ETzInyBGGQqJqrbbXPeemUp74ETes3UdMatj76QUDr&#10;xlolIhAhiBrER6IlAdNuzbD9H80+OztFS4LoPJ8Ql6ipPus/YYHgOkVN1+D6XZ91Y4yMlTVrLI1r&#10;Qti0YYl7/Fxr15yZRLt5kytd+bjKiSg3j7KRztVnTZtX2tD8Sqww50KEenlAWpjplF9a5YifZfEn&#10;YObOeuXTbteGeJ/X6j6VmJmgZz0VHkHfGpM31FelB2H6VL8kahordp24Nf9X032WjTe+3U+lNT/N&#10;W2PZj2xcY2PZ2jZu/F1XbU6w5LITU9DkF+46uw5j7NrkF1dfdE3Kqg6u9KF5tBU/hBdn3jRnoLTq&#10;TPDoOSH0jMCeb0VNdjqbT8xku4EtZ9ezz4mafnTC9nqGmMJmP5aCbDObrByihX5nCxq3BE3uKUFz&#10;K14WBoUVz45wxW1FzS1OiZpbEVQZ4LxnueJ6nuN6hugZj5996Zmk5w5zlc1j+8zNbKG+8GzBhcRO&#10;NpMdZXf1mfHNHnSv4RfWecKiOc1NpGw9ZwemH1rXwq3thM7Op1ueea589au3tkD2JZizXUPinrnb&#10;/BYvrLWYG1pTrTFrNXvBBfFgXQW2JHuSf6YtP1dc5bcea4s2ap92an99z70WSgfbtRpa111jz361&#10;MZuRTU3U7N3FWocEw5Bw2PsQeOaRbqYtb+XM8kLvTQmaPS9u/drDnzv9lanOvpIxRU3+fqgJ80eb&#10;W1HTc9yjiZqe9RIQg/BQuumXZuZLrKxcccWXd6bLnSjdtj2FbzHbwvXset999x3eeM/H+TgfT9Tj&#10;oT/8w929v/Tio6j5B39wiDkfj/fx0Mf+aHfvCw6i5h73verVu4cfeugQez7Ox/n4sxxnUfNbdNz7&#10;/t/Z/dE/+vcWgeta4mQ4CnJHXI5fRbYEvBl3THNtyLsVAyHhj+C3Levy+eX6Z3xCatc2/Ymn1xIm&#10;obhTmO2U9tM//w8WzDRTYN36y18ZxQVtJCYubd3Hr/nrs8vXnCstlI7QufxP5nN/dhEqVzF57QPi&#10;5ypm/uwSvwqcq1+Y9KAMZYr7vec8b/nkbP+PSZi0G/OuW9ZdnERMfgKonZs+PXvHPp7Y6T80CZs+&#10;IWuXpR2bhE+CZ6ImgbJP0RI0iZ+rwHnz7i3PfPaCRdx8hv/UvPFiNyf0CVp4ExzSOE/UJH6Cz9T+&#10;JtHzsIMzoZKIyRVGsLQT07nPzvr/TOf8BM7+k3PZrel872+3Jvg87at/8R/s/uTb9ItSomMvxNsX&#10;eJjCZi/W+XshBy/PhBDEnDJ9fpZrlyYREEln1wGhxMs2YhRhT+BCWiHot+QWIL4i0IRLh9hCXBHS&#10;EFrt8lMeMQCpTtwgSiGXECJIFoSGtrou7UVSQi/9vRB7uUZMIhIJPAhIuyZcg2uZIi3CkciEHFA+&#10;koogSQxBqiH7tYmbsJkrPCEAEkqIHe3WTMThEiwRdJFiCKHILeBHqMlLfNEf+kdfJSgiAhMpEzLr&#10;c30cqRiRGCIXt6KmMGWqxxhMITNBFaobIWn8ZrnOEZL6Rb8ZvwSf+iVCfYpa9QcycpJkkVyRXpFg&#10;k2RDrIFwbmSZ/OYM0ZIQox5zKdGJX5x+Vh8SD0lmPVhD5hFimyBuXiQI8psr5hIgudtpKRzZjfS2&#10;hhI3keLmobLAfEzUTBBtF5C8QJg0L5HlYN4mZE5BMyHTmkzQ1CZlJpiqT/3WA1gf1or1i1SLyMsW&#10;ECciECM8IzsTOyIf9bsxAyRthDLofzC2+hoSNo25dW1crA9IzOSC+b8VDxMuExBhio+dh86NuTk5&#10;YW0Jl6/0zqe/+Orm5ofSgvKAaMpmAPtgHbV+rGHrxzqyXqwb649IQJSw286nZH1eloC5RZ+dJWj6&#10;n8x2ap4SMBM428nps7ZzpyYbzG5bs9ldwma2zHXrd2NjrBI0rZnG2Hhba5Hy5oU5Ym5ETkeOR5A3&#10;f0Ae6bJ7yrEezaWI8mkT1MluJjCon4gA0y/9zCN9eWo7SJvfdUnDVQfX3A3Cstnq0lY2x/VaI2xI&#10;AkLnEfDWEjGPjUncK1y6uca4yiguqEdfaLM2uPea3+YTEYsoZmzNI/eAbDr7nahpXM1f66vx7Hr0&#10;l2tq3BrLRIWuq7Zpf0JmAkOCZdcz8wovn+spXfOl+ZN/iibc7o+1Sxtn+7jK1QZ2jG1LKEggYPeI&#10;AJHqSPYpak6w+Wx3P4rKRmen2Xr2d/7wpOeLKW6y3+KlV4ZnDPPIvZZoac23UzNhemKKm4mXU9SE&#10;Gd8uTXMiQTJY99sdnNuw0lZGKDywWSDPFDznrs5+XAX5PXt4ZiBu9sMozxOQbWQn2U73gO7R3ev5&#10;sw+QP9dctp5zEx3N8+Dcvam13jnwt+aLr4zKK13hXOuy+qervUEbp60LXVtrINcc5zfPQ7a0OT/9&#10;3OKtBesOsiFzHc54kJ+rDKg+bcgmtDZBu11HaxS25/Mai+NvLSvHdefvmlvbrqPrmvYjG5qoab33&#10;XpNgOd35LlTYhLDy9yzE7dmoePVUX89K84cd4pzPdNzKVE5Qb+9qU9SEKWpOJGomYnLZM/4tnj9E&#10;wezdjMudKN0EG1n6bR7xM6w80w9bEXSLR4sDdbCnD50J9vNxPp7Qx0Of+OTu3he/7EJYe+COOw8x&#10;5+PxPnxu9v43vvmi75f+f/9dy/9uno/zcT7+bMdZ1PwWHVf3hupz/+f/64XIl9A3BUGi3ymsotvl&#10;dFNgK3yLhLYVa1l2G376IAgSBo/lP7IeqJ25cKrc/ovymGZtl3xEvcKlnSJk4uRnDu2BKTyGGVa6&#10;cCpdSJzchm3LXML3bdPerquw+ka6+hxO+bvO5fO0hx2cq6i57uCEdmwmbHJ9VnZ+mtZuzaXvDrs2&#10;fZa2/8l8z023ruLm4b81iZt2dHIJnv1/5ip4SrPPY0fms25e8tvl6dO0hMzfeuazl/DVf9MqZD5j&#10;DSNcEiSJmgRLfvFEy0XsPOzS9F+awqQTbtfmRdg+nnDKn3jJbUdn4ubyCdo9EjWX/83cYxU1f2b1&#10;Hz4/6/80uYsIuvf7LC1Bc/2Pzafs3v2v/vvDqru+x1e/+tUd8q1f/nK9wPN7eZ4v5qEX7iCdl2bi&#10;TJ+enaLm3NWoLmUgnZBzCKorQyTbipqJbZFd7SJJ1OyX+ghYIgBBgGhghxDyFhGF+EC6IA1cj2tM&#10;yORGWHoJjqxEShJ2kJCEH+33ckzQBOeJU64JmYBIQfYSU4gfiZlcQLYBAaDdTdqbSJL4IT9htF1O&#10;7UgjEBB2IsYQZcivSQAJI/wQFZSvXxJEIgL1YeLk7N92UOhncVBaSNREMkY0IhmNxxwHQgdR03g4&#10;F65+UL8xn6KmdhlLfaMvtF0fJBDZbZGoqw/0B1dfRwoi/Vw/d5LrkWgR2sVNMjBiTDrzpV2ByHv1&#10;aIt2aI9zfY94NKcm6WUemUNIbTsczYt2WCKlI7QhARESOxMWpTX3iJdzdyaR0bm5yZUmwrwyEOUI&#10;8mCeIsv5xSWqVp+2VG91q0sdYPcRoh55ZI34EYBdS9aQtRQBl0iROKFvrIfIzYhGMAbGozEwZsbQ&#10;WOr/SOMI4kRN45/QHBI0wThB4qZ5FBIuQ4IkN7+515ybsJYJO9COTWHKEZ8oyT/zV09ufpC+crjK&#10;TtDsBxDzhwHWEFjL1tvcqUmUIDrafTlFTTsznc//0UzQnP+nSbRMyJw7NqVpR+dP/uRPLkIJUUK9&#10;/RBBG4maiV+unx1LZGbHjJsxbXwTDpDXrT0wL5oz5kcQFmE917X08iuHHQyVm01EiJtfiQfmW3m0&#10;Z+YT13niBkgnv3nJnyCRvx2gW9HCuTTK0hbzXbtdI9LdWrFmEgqQ8PwR8K2nhD9xzqWTv3ISFJRR&#10;OuGgL1xX/a5txsd8IkARxYwtAYr9Z5cJROLdp8xR89n8tb6su+5D9Z8+NibaE7TH2NWO2u66IvS5&#10;oWutT7qWzrn1ETc73lxoHglrXhVvzmhTZda/iQq1gT3zvDPFAvd2zwrsX88HwM6z95H2bCRXmn7Y&#10;wmYnbGZj2dxscD8yAXY6JG4KZ9vlV7++dn+15gmZ2//VnGJmgmVI1JxxuQmQCZLcBEtItNyKl2Gb&#10;H6qv8+LLH5QJnj/mD9h6BulZAzx/JGz2HOH5QZ94xvKcZJ02Fxp7axvMf9iu9+KyEdYKP9d6SaQ0&#10;37frXFzx7MApUZMrL3fm4Z92adof/trNvxX2zO3mN8y53j0Wuv8Cf/Zirk1+EG6dcltnzrmtTedB&#10;OFhP1pUyqoerHa3N2qOdCZXQtYFrbTw6h3nd2fTOq6P61F39rqG2teZb995Dtu8x1n5CIlcY9IzX&#10;ubjiZ/rK7Fx5zj0jBXZm2hxh0gvLX5sqE6pbmdriGYydaif5VtTk70ebXDYsIZFL2Nz6O8+faDjD&#10;Tvmn+Jg/SDPzlK8waWb+bdrCr4Xq6Xzm5/cM+/GPf/zwxns+zsf5eCIeVz//hd29v/wrF6La/W9+&#10;yyHmfDzux8MP7x76+Cd29/7Si47C5gtfsrv6uc8dEpyP83E+vtnjLGp+iw7fxP7aXR/Yfezf/6cX&#10;wlfi2USiW4IbrHFHsbD4VXA7CoansNbxC4uYmfAXjmWsKE9CZDsMC5tl5sq3lLV3lQWf/LnqWs/L&#10;B87ntUlHZD0laha/bavzU6LmzDehv2afrtf7Cxf5qnMt/3hds5/X6z20fUl3ub/WMkt3DCdILiLl&#10;EDW3wmai5tyxSRCV325N/+G5lLcP+/A+3bIb86ZbF+GSuAnLJ2hvue3iPFET7OB0bqcmQdR/dUrf&#10;p2bbmcm/iJgHARMSNh+xM3Pvf9PTfY72xuX/M4X5FG2fo3VudybYCfq2Zzx7+d/MhEy7OP3fZv+l&#10;Sci0k7P/0SRq2p25iJr7MKLmrzz5qYugScTs07T5ue3Y/Dc/9eTd59//O4eVd/2Oq1ev7u6+++7l&#10;pXiKmr0492LO9dK9fdEGeRB8xD8iZqJm/6dJ1LQbgajj5RXZgNgnchG1rgzyKjFzK2jyi5c+URPp&#10;ilhH+iP/2+lHBCM+EUOQUogPZIy2a2sv/l70EYXgpV7b2mmBkGwXHUEIwdguTdcjDClJlLKbDbng&#10;uohhSH0EfyIm0p+rfbAVNSONCQL6RX6ib5+gTcRL2JuEMiIOKYQYQ/Q4R6y1W1Q9+khfIwH1X32u&#10;TyMRZz/X/5GJU9SEGa5MZTcOjQWSsXPjJI1xI4YkZoL8xrLx24qaxlJfELMStPSFfkYeTvLPOCOz&#10;Ivki05BgnUd6IdeERYQh2pSDZJyiJmEmMUpb9K1+19dIMmskAtx8Mn+IgQmD7bSM1LYGzKm5O7Lw&#10;dl62UxIZHiFuLvIrK1HTubyJk9YfErydP4ma5i5XHGFTevXN9vATR9WjbGsg8v75z3/+xQ8AuK43&#10;2xBBF3GY+BBpqq/1r/6u//W1sYqYNHaRzdaruZ2gqb+NRwLz3Klrjrcrsx8DgPljrLjGjz8xcYqM&#10;rTXgT2hMlAyJllOEzC2cu83DNYfBefV2Xjmlz89lG9iMfhxgHVljxCbryBqyBq1fwsEpUXOKmSFR&#10;U1qipp2YU8icSPyUZoqabIP6W7faqL2uxzUaC+Oi741Z9gq5P8UC428utCZbi+YKfwQ4f/HNKWs3&#10;dxLfk+wO2cXSgTCuNZ/9ENY5/2xrcC3mZcLGnKeuj20Aaadtqr2uz3VEtiPYuYkDiQeR8LlTRKgP&#10;gCAx113+1p/6WmP6R3u00/gYOyITQYw4RoRqbKeomVjderL2Em/YS32rv1yjMatdXG3QFm13rZPc&#10;D+7LnjHqi67Z9UBh/PUBv7Kz49kU59WZXSr/FBHUuW0HewaEAzauZyFhzmEKA8A/gVz3HMF+9rUH&#10;dnp+Jpyt7hO0CZrZbXZ62mz2Wh73E88ortW9lRjZ52etS+MXtmLmFqdETUh0DFshkvCYf55v05pH&#10;4Fy58zx0XlmQqAk9h3gm2T6LmJ+eG4iZnhncB8xp458tgeajcPM+sSx/65NrnYfWOn9r2jl/SJRs&#10;/Wff+EsjLOHSuXK4zrMT+a2h2cYJa8v8zp/A15wH1xr0AcxzawISMbMPnc/41mtrDfhbj+K5wvOH&#10;bTnV03gE19H1zGutH/hdZ+EzXdcsHpSn/O4f+bOz2pVdZGOyA9kArveY1n/+REQ2oB95slPc0k4/&#10;yDvL49/aGnWXzjk/FF/+yuavXi703Om9zfsMTGEzJGoC+7G1V9CP1hIGhXFnWOcznJ0DYZXBL6w0&#10;5Z3h/NXNX9ipPDDTfj0ovbLys6/333//4a33fJyP8/FEOx7+6td2973yVRei2n0v/5VDzPm4Hge9&#10;4P63vPUoau7xwJvfSpE5pDgf5+N8fDPHWdT8Vh5Xr+6+8P/81xfC1yqEHUWwCzFtD+LZFNy2aS5j&#10;jYMpRs7yljIPeGT+FbMMn8hVxlbcXMs8QtumuEgITCyERQTcQ/n5J0onf7tHK6vwi7IP7Zz9sy0v&#10;ATNBsmubabR7vZZjOdKvadfwzo/lHPPUjvpnuvWRNGv4utMyYdOOS4JmOzK5q6i5/h/m744dm/fs&#10;065pfnbJB+0AFfehW9edm0TOPkNLvLzzplt3dx4+QSvO/2jefggDn6V9z7PXnZqL4HgQLdutmYiZ&#10;oNlnaQmYq3BJwFxhV6d0xMvX7bGKm6uYmbDZLs9lZ+f+nGjZ7sxXP/UZi2jJT+j0SVl+Qie/OOJl&#10;uza5+ftcbTju1nzy7nX/wT/d3f/FLx4W3vU77NZEmnlxBy/M0Es114s1khD4hfcC7kUacUdEIWJO&#10;QZMIaOcBcg6pR0BEFvlVPVLqypXLYiYyK0RqRWwBMgvhiuAHxCuSD/GfqIl4JUohkJAkSBVkhutw&#10;fdpL1PSi74U3UdMLcaKU69FeQhFykZDZLs0paiIrCT/6C8lEdCSSIPgR/VPATNjk5wJRU9rEkIQW&#10;4ozdNMhnwmZiHnGHWDtJdIRbZBA/Mk16Aoq6EhWRgUjB+lu/9im4xM1c8cYGEjXzN2b87dhqLKaQ&#10;KYzwAerfCppT1DSG+kebkef6gDiiD4i6rlvfErWMLT8C0fVGeOl/pFbkFiA1O49w6zwyjBthpj8T&#10;NfVh4ph2GAckJCINoWcdRH6bS+aRX4VbS+ZPuyoBuU20JCJCxDY3YTGRU965wyfRkT+0O9P8rJx2&#10;aUaMg7VnviLJxSF3zNspZIK2mcvtELXTqPXARY5FnLneCDbrn01AHBIP9EskqX7Wvwkd+jkiVh8a&#10;NzB3I3nBvDa2c4emuW88ICFzipjmjfli3hBg5loSXliiorjgPBAXTyERkxtOpQNx6prlhtpTW/OD&#10;tsinDEISu+EHEUTD1hTbZx1ZO2wkYYGo8RM/8ROLAGl35vwPzSls+vRsQiUQNqHP0HITOqF4YURT&#10;AghbYd2z3datNmkne67drqO1Ypys3URNY2r9JBhMgrq12Jp1bv60fptTM7483OYUd5L9QV0Eg+Zc&#10;xDlkPxI1zEeuuai9hAntB3MSXIvwRIopTtQO5Va/a0CwR/Yj2Lc/BuC3jgpPKLCmyg/OoXwR5e5x&#10;8vJLJ0/t0Cf6Sdu02fiYW8YzMYzQZE41vuy3uWdszd3G1hpM3O0epG+Vn51tvLQzQZOt8NzAbnC3&#10;/kh+19C11S9hChTKVU82BqpTfVMk4FbPrC+BQ52lZ9dBPFeY5wa2rx9DeV7gBmKnMPcA9tIzQfcC&#10;YM+z29nu7gHAjs8fo/ADmy6tMtRhPD03GCuiZsJmYmYiZULiFC35507OwgORcStK5t8icbI80z/T&#10;cLf1hFkOOzafRaY75yQ76JmJzbcezWdz2xww9txgPmYLWvet9QRE65UbshPzntQaVx9/tqz1zz/P&#10;sxf5udkS/myFNNmb2lG7aovrEwa13zW1nru+5n+2sT5wnp89aG2CddJ5tqnw7E7rt3PrLrs0/RPl&#10;U5byt+OivV1baFwmpBPHP8cOhIt3reA62Z6us2uB7GbXwTawJdrfurfWgV1gk+a7T8hWcad/2o38&#10;lTXDpo2BbE/ntSH7I7/3itrTe1nvaZCw6Z1miprt1uw9B/pBximwWWF7vhUbOy9s65bf+fR7lpzC&#10;ZuGh89wE0xkfZhu3cVA8F5T1sY997PDGez7Ox/l4wh1Xr+7uf+3rLolqhM7zcf2Oh7/2td29L3v5&#10;cQxe/LLdQ3/0R4vgeT7Ox/n45o6zqPktPh76wp/sPvnP/tNFFFuximBHwXANT0wDAtllQbG8K8TB&#10;YwmQYVvXEWtcYlxiHVyrPO2c4uMWp4THU3i0Mi5wSBeE2eVZGfXZpTQHtzRQn3Xd4uXVzwmmYQnf&#10;ozyhMdFHQAQGfVK+4opf+3QVJReBUtjeT8C0Q5OYObGKn+suzj5PK19Cp3MiqLzS3nXLbct/ZhJI&#10;CZeETJ+itavTf2vy94natx9Eyz4ze2nH5rNWf6Km83ce/nfT52WFJWragUn0XMTMRfQ8ipmh3Ztv&#10;2+dXjh2aRE3CZQImt12cq9iZqLn+l2aCZm67OO3Q7NzuTv+xuYib+3y/96KX7B7eP5xd78MLXy/F&#10;RIt2KXih5u9F3ss2txd2fmQeYYZw4pOzBM0+PZuoibQj0iiLYESEJGhdeRRRE6aoKR1CH5mekAbt&#10;DCTgES0QtkhXxBHyA8GCLEjQ9ILfC3+/XvYC7MXXDgtiFIHHNWm39tul6Xq4rpM4RIRCVnqpRk4g&#10;oogvxIqtqJmgyU3g5CLoiAFI4ynEJKQlDCg3UVP/uT7CJtIs8o1YwEWcSUPwUb6+maLmFDTbJRGJ&#10;2Gfg9L3+Nj4T8nOLazwSOBJfQFg7y4x1gqYyIFHTGCLYiUGuO5FH+10/Ep2wBa6LqIAQdK2Rf4Dg&#10;i0hDbkXwRbQDwsu5tOKdT1IN4ahf9bN6zSVwrk7kojxIKHM5ojvixE5KwqB5YR5BpPbcrWPuIKzN&#10;L2Ezjh8SQZHawTm0OzNSfAqac8dPwibXnE0EVYb6EknVZ31qq2tAyLumyHtEWbuV2AXrH6yrRAFk&#10;obUWeamf9RU4NxZbolJ/JiCZt/o4GIdETf3fWJgT1kaiZoJggqV1FBItExwLF7YVNEFcaWcebkLm&#10;TFu91mwipTkcnCe4FpZQLqzw8itTPdYtu0FUmqKmtWItW3vWqbVL0PAJWbswiZnXEjXnTs2JxxI1&#10;gahJiGA3EhimqMmWzZ2adk9lt6xZpL91a31F5Efiw1yPrd/mjvNJUgsztyKxW+fmViQ/V1hru7nW&#10;fFO3sOYjCEvM0E621RxMXE/MhClOyJMNUp72zHZpizZbG4h1LnJ9inNTOEC4O+96s1vKLN56s+62&#10;4h0os/q1B/SVc9eszcaHzTWec6em+wDbzlaba4ma5r15Kh+7aD3qD33U9Tce2pv4qi3aGUkPPT/M&#10;Z4rani2pb4LrFJ6dmcIEV12JF86VVZ2zbqguqAx9X7/Wn7VFOqJCAkLPSewgu8ifeMBePn//LJGo&#10;Oe1/nwtn19lyNpwtZsfBj00SN4G9Fs5Ws83K1r9sg/t0YnSYguYUFDu/lpgZEhilL8+pcmAKmaW5&#10;ln9bz4RyIFFzPut5PmDr2Bd2xbzrHmyuzTXT+Jt75rn45j6Y99mC7M50W7/APniWCtZLsOa1YYqY&#10;0yZMSMuVb4Y5t2bkzxZlD2tTbck2gevgZuOAH7I1IdtpvnD1S3ZkutOuOm/d1q/cCWsE+Fs3ucXL&#10;V3mhMYFsIszrO3XNYMyC86579kHld93z2rIL2qdt2Y7We7YiWNfWe/Yif3Yrf7Zr2l6Y9jh/yIZN&#10;PzsTZltmndWnbZComS0KbNQpUbMfYoR+yNm7z4SwrVB46vxaaSpznldmQuWEMHGlK7z83PxhpjuF&#10;4isT2N/zbs3zcT6euMcD7739kqj54EfuOcScj+t1PPihD+3ufcELL8bg/te94Sxqno/z8Wc4zqLm&#10;43Dc+853Xghql0XC4/kquhX2aKLmUWhLQOv8mH6LY/6vR8A7lnWss3Pi3hQRJ4iOp8JnnUH4JQHz&#10;kHee+0Tt3M0JRE3uthzpwvy07Uzb9ZxqV2H1h+t0zcf+qC/Wvkq0rK/W9OtuzcYkcTj/mudwftvl&#10;/9wE/t9/zs8uQuUqVv7s7vf28N+a4uzUJGCuouZlMZR71y3r/2wSN4mad9783KUcuzuJmXZpvmOP&#10;Rczcu7+df6DdmwRO6H8zc9vZSbT0edrFFb93iZtztybB81033rKIpImZxx2bT1/S+S/OBM9ll+aT&#10;n7b47dbkb3emMJ+iJWASNKUlfi7C5j7cjs3X/M//g91XPvGJw6q7vgcSLeHCC3O/Dub2og29WHvZ&#10;5voFLkKu/9OcuzT79Cxyzu4vBAghAiGOOL1yEMgisq4lbHKRXMh0QllCWqImghaprmy7+RBPCCLk&#10;BvICIRD56BfL0It+L8CISG1EQiIeEY6EonZpJmom0hKF7MJThjoQUwQXpD4S2G4rZH+7MgmZQTiy&#10;GEE5RZYpjrTjKRKZQODawDmxAOkeaYYki0hDOEuvTKSgfmqHlz5OwEzUBOeRi/q7MTmF4hIlEzIT&#10;MwEhabyqN1GzMhpPgo3+0Wfz+u24df2uN1Ez8rBrjQDkIssSDYw7Qi8SLcIL+QWR/sIRY/IjGJVN&#10;wFDnJO/1cWQhIoqg2Q4dc6f/UEuQ5AdkNDIFpkg5BUlCJtJb2gTPKWJGfhMurbMtGS58CpmR4jB3&#10;/piz8surXG1Sp7rNY9cA/aIe8WW9zB2arf1swSTukHLW9+z/SMb6GwEZQRmZizhuTM1nY2wMgjEw&#10;Hn1u1rywNoiD5oo5vhUkCYMwBcjW2dcL5QbC5DxvnhJ6EldBu2pnwqs0oL0zzByHxFiYdoOg1P/S&#10;nhI1rVOigd1aREniJUEzUTNhU3hI3Jw7N6eQyU/EzF/c3Kmp7kRN7dqKmvrFGBE1raHslHE11okG&#10;k7w3L8yTyHD+iOncMOcWvzVsbkWWcztvrqmLqy5zDqq/9S9M2xIumo+1nR3gF2/u1nb5tUGbZrug&#10;NgmPXE8scM+YggB/aeTNPtUv8sljrbX2JtyP2SZpW2+1R95snb43Lu5D7DBRE4hM7gNsO1vtPusH&#10;Me5TxtZcTdS0HusL/aZc9YG2d32gTbOd2Y4I+0nuJ1jqC5gCJkT+Fx7qP2mcK1/Z2SWYflCn+4X2&#10;1u+1Wxni5UlUYP+meDBFhgRPzwLuB2woEDZ9hpa4ydYCYZOd714wBc6EzfkDFPFstecT48iuWYfW&#10;o52X292XxETjeEp4nIIiTAFyC2XkryxuzwthxoOwniWEh+LVW1jPGuYbe2K+eSZiE801cyzbYHyM&#10;ceuHC+Z7a0Y6c966C+Zm4lhrnpuIGFrP/NYIuO9Pv/tU6NwaAPaC3YDSlE985bAxwbn6skn82hay&#10;L9C1dF3ZOrC2pw2qL0K2Mzui/+Z5/ci1JvRzayp/InJrsbjiS9NYhNqkfdnlkHDpuur/rZAZpHHN&#10;/LnSKmfaylm3a2pdh9o+1/i0p613LiRqckFc8dJnI8rv/BTEVSf7wz/PQbpsV6g+yN5AP9Jke3Lz&#10;J2x6Rk3U9KzKPsH8Os3Xg62oWNip8Bl3rfiJmWaKkDP+VDnXyrfFzPPe9773TLCfj/PxBD2ufuIT&#10;F2LaIqi99beW/3s8H9fvePirX93d95uvvTQOi7h8HofzcT6+qeMsaj4Ox0Nf+tLuj/+7f3UQxRII&#10;V6Es0Stcjg9HQc156R6Zd6Y7Yop3U8CbYWvaU/VdxhQ1F1F0f74td2LWMSFuCo+wzZtIuU2XsHk8&#10;X4XMKWpu8ykvEZe/sNme0nSdCZWXsfb1IwXlNa7w0uUmas48zuEjy07O1U+87H83CZJ33bL+R6Y4&#10;wmU7OImbH9yD4JmoWRwRs8/Pyu/c52ffvYfdm+86iJtT1Fz843yKmkRMsPOSOMpP4GxHZgJn/7FJ&#10;rHTu87Rc6YX53Cy85mmrkPnan3nm8j+d7dLs87PEyuXTtHs3gTNRk4CZqEnsJGrauWnH5kt++im7&#10;D/6P/9Nh1V3f44tf/OIiZngx9sLcy7MX6176vXT3ci/cCzRBhLBC+LNDs12aCYAIOsScshETSDnE&#10;fLsGp3jGn5gZEjURX/JNUROpjvxH0BIEiAlIdCSSuhAa2hwB0Mt9L/te7r34ahsC0rUgHhGOSEXt&#10;T9B0XfyEI+QjkcrOTgQCMgdJRYQjWiD3Eyi0jWiH+E/UTNBEFhNb2u01hQ7lIPaIA0jkdmrmJmy2&#10;cwABGKnGL15Z6pm7Na9cWf9PE6G4JSgRke3UnOMizxyr3ClqcmEraEI7NY15ZRI17eKUV//oC8JO&#10;/TAJdIImgSuyMHETCRbJhcBCWiHmItIg0ksaQH5FvIkzTxCIxk+ZCcKgTn2pHnkQUAmaSBLEirlD&#10;wCQOQrsd++zsFDWR2dYCMdIcSqScO3gitoVPUVNYuzulifieoiYBUzgkbPJLo05lcRM1ke3aOv9D&#10;M0ET6YUYQ9azCafsgf6IGIyoi9yMWGwcEI76OzIy8hjpixCewpHxbtzNAUgsJJgRCFsnUxAMbAxX&#10;fEJka6zz8k0In+twQnjllcYaDQRL7dPW2gniEj8TNQtThvWfCGutsg1sBLuWoAmtLevK+rFWCQQ3&#10;3HDDIj5OUXMKm3ZrBmnyt3OzT8wmaG6FzlOipnWrPewKUbPdfNkt1zl/kGBcjbGxBuNuzZkH1qR5&#10;Efk+50znwRps7W6hDIjg54/8Nte4+aewAO4X1n4CBX8iBTe/cOJDNqc61B+h3lznsjvcCPeEg8SA&#10;BALYCgLlKb21ZY1ZdxHe1mGEuThlzL6r/7jK0lb9795grrHHRDHCuPF1D2Dbt6KmuWnOG1f3o8ZU&#10;f+hP/eBaYV6j9oDri7jvOYILEfuzL0B+4eL52RX+U6gv6yflh+zSFvW3fgH+RI9p1/QzQYENdK+H&#10;aQ89WzhnJ90Xep4IxE0/Fpk79z1j+PFLdt99gV1O2GSvYd4f2GjtZi8SNaeYmZ9QOUVE52GKmaF0&#10;CY3zeaBwtiZ/ccK42zyeHzyzcbWTf8KzBRviuYBdM7cSMM1N91pzyDi43sbP2DSnzC+Qbq6Z1lr3&#10;e/PS/T2hLNGQO5GgGBIgs1Xc7MIpO7G1EUE+4dIqh61R/rQ981w7EjND7Xddrsk5dH3QdWcz6ov6&#10;BfRT6B49/cF566B15Vx/F17chDjlZXO20J5sRHbTdWSXXev0u2aoHzrv2qXjz/a4dnW0nqtXm7S9&#10;azOXuq7WOGSPpqho3feuM8+5hRVeWM9G2eYJ9ZnP2TUoDGpHZdYWdqb3rq3dAe82U9hkixIze9dJ&#10;1ORO0W/CMy2bxQ1TVJxConSdl/dU3MSsJ8x0xc804mc9oXbOsHneu13lgGfyz372s4c33vNxPs7H&#10;E+q4//7dvb/04gsx7b5X/Oru4XvvPUSej+t1PPj7f3BJ1Lz3xS/dXf3Slw+x5+N8nI9v5DiLmo/D&#10;4ddtX3vHu3Yf/0f/3iJyrTh+zpTgBVPwgtItAttBbJv5jziGJdJJnz8Bbyvibf1bES9hb4bzL2n3&#10;uAg75K+OWfYplGYKjrONM36KkzN8IjGztETPeT7LvFYZhbu++l9bu/aut7jEy863MB5c4zr9jXP+&#10;9XwVNFeB039p/vzuw3v3d2993iJogt2ZyydrD8Kl/84kXHKdT9y9T+9ztERNOzbf8+xbls/AJmoK&#10;e/c+zC5KEEfkXNPcsvjbsbmKmesnaX12dhFAD6JngmY7NBM1547NZdcm7NMRMUEc0dKOzd946tP3&#10;WHdxLnjKzyy7Mwmdi9j5lKdf2qkJ4n2mVjgQNH2WlvuKG2/affH3fv+w8q7fsbeZyy9ZkXZekL00&#10;Qy/yvcAL6wXbyzLCjaCS8Jf4Z4cjURA5Z1ejtMgd4h5i/soQyrZAfE0Ii2htRyAg/ZH/ykS6IlyR&#10;rcghBAhCA0ngRX/u0gxT1EQaIhxdD3FJu31qdoq1hFrXinyUDmFJ5EKeILQIYQkuxA8EZDuvQoIm&#10;JMIkqCSg8CuHOJI4kIiJUM4NCEFhRDjiEDhHQiuf8KC/5m5NhCNCcktoIiPFE06MUUiMzD8/Q5mg&#10;mfCinkRNgiaoN1FTGcKkNYaJIvrL9UeeE4hcd9elj8EYm0uRkcgtZFrkm/GIXIvwiggzL/i5EYjC&#10;laVs9am3fkVKKgMJZi2YR+ZMO3tziYNc88juHOfmU+Q1WAft0EmYNM8Q18ISMBMsC5O29OZfSLyc&#10;OzKFhYhxZSVmItC1Q7u0T3sJ+ogj68Ccti6sj62o6fqtp9zIOX7gj/CMeI5cNB7GIRJS3+vziF99&#10;39zV98bA3LcGEjS5iZqJiwmS5k7rCQhs5pI0ofPESS5URnmUfy3MXZZTnDRntREKT+DLFaYM59qR&#10;jSDoswfsg7UKW1EzQZMdJA5Ytz47SXAkRl5L1Ax9jjZx89TnaDsnatr9CT/2Yz+2/GenuqaoqU12&#10;yGtrtiy7ZZyyW/0wwLhG9LdurUHzITLeHIFJTEdW80/SXFiQNrcymmvqiCgP6icysCG1KyEjaGdI&#10;pCA8yB+ZHtQVakv15wqzHrQtESB7Jaz2d53CxUe8W1+TcAfn4pWHtK9eZcibUKE8ZWu3fndvMOfY&#10;ZON6ww03LOImoYrtZ5sTNc3Jxta8ZZfl12/Z4PqjuudYaYf2QcR91zPJ/QnXLj1/rnKyLVxhCQLc&#10;4ipDWPHC5a8MqH1Qv5e/dsmrnZ512EH2EHpGcu9vB6fwRIPnP/9Ixkesu0+ws90r+gEMgbNd/P3o&#10;ZNps9pqtll972A3r/5SoOUXK/KcETNiKmz0DmAP5pSuM3/MB/wSbAJ4b5rMDN7/7PrvFfrFpnonM&#10;I2vLvUC/uzZobEG4uZIfzGdjZo5s7YGywFw0J4P1b95D/gRF9yH+xM7Wf0IjZAfMd5h2YYqZ4rIV&#10;4pXDX5niK9u64daG6hfWMwnblf3qmgrj9xxjzXXNXP2gX/RJ89u5/srWtBYmtmtujoM+n/GttS0a&#10;m+qsDVyYbZ2i5rTNzrv22QfSii+8vuA27nMOZIvUr+2usWuqvdb5tEfTtkLvOTPMs888l3cbVjhk&#10;h/jVbY7P8HnOrR3qVS4bXxucJ2jC3D0ePKuxT963gF3aipqe79gktmli2i1wHmZYz4ncxEVu8aXd&#10;lj1dbSl9EL4Ng8Iqq3Jm2Pa8H+YVl+t97oEHHji89Z6P83E+nkjH/W980yUx7aFPfPIQcz6u1/Hw&#10;3r7e/5rL/2/6wLveg2Q8pDgf5+N8fL3HWdR8vI6rV3d//L//PyzCWOIYcSsxCxK8EstKO0XFkEB4&#10;DDsKm1vIf4F9nlOi3ilI98h61jLmeWmEJ3B+PagdCYrXatcMP5V/pjtVRuGwzXtK/Fz7e+3L0pav&#10;azY+wbitguTxk7RhCp/yOZfuo/t0/AmbpWnH5iJsPvfyp2mn+/5bnruIkz43+4G9H+zetHMT+O/a&#10;x91x83N2t9ud+exblt2Yi5h5wHv2+RM9ufnf8axV0IS37/HOZ9287O5sByeX8LmIn/u0PjObgAk+&#10;KUuwJFy+/iBiEkSlS9i0W/M1h3TEy9wJYQRMOzGd92nai8/UHgTQZafmTz91ETh9nvZN/+w/2z38&#10;bXgA+PKXv7yIHAi8XpC9OHuB9lLdC3UCh5dNRBwBM+EPCJzCCC2IOQSePEQ/pBaC68qVR+7+C4TM&#10;+et+pBiBbApokf2IdaIYMp0ghWBCHCE4kBiIAm3uBX+KmeAa5i5Ngo9rIhARNadY2+d0iU12usmr&#10;XxArhBhEfiLGFE8SN7VzAmEsXHwCS/kSTYBQ0q6nKW4Cf2FzZxQxQXsQ0urxKUv9ph/1p36dwmZA&#10;VCInE5QjJecYGTuEuB2ZykxkbmwQ4u3WbJem9PKVVzukJYog2F1z10u4StA0Z1wTEt3YRqgjExGH&#10;yEAkFhJtkpwReBH9iDQkWMRl5CEYP2HKrt7ISnUoy3w3jxAl7b5BStt9Y+60OxPakbPdqTlFTXMM&#10;cR15DQmaxEj+wiO5zb0pam5FTOut3dHKmGWrUxvM8dqlzQmak/Dy637Xav1nAyLYkG4QCW19RcpF&#10;gkaSchsTIB5EbOrzCMyIZaSvfje+5q/5nLAJ1lbiovVhrbRerKGETbt/iJTFlwammLkNy1V2omR1&#10;OVcOP0hX2bWlPNzCuMpI0Cwc1Ket5j87YC2wZ+waQcmaYvOsp34YYB1ao4QIQtRP/uRPLkIk4fL7&#10;vu/7Fnz/93//SYFz+z+bPkFLyAx9khbs0CRq+r9OdRBB2IzWfT8qscuaqFmfu35jNn+QQNS0liBi&#10;H6kfQc1tnUZGz3kSKQ7NobmuI/ShePmKs8anaGCOJUDM9pQOhEmvfZNMB2Uj5au3tkJ1Sg/CItu1&#10;X1zXAeLmtYizZqwja8pas/a4kd6tM/c3a6wy5EPWl5dLaFCm9ad812Y8zF/iNDGMMO4TtEQrNp+9&#10;F+eeYdewsZXeGjS22WP9qI/qn/qh61KferVhigjsRu1zDeC8ttf+mYafu72+4oXriyle5IJ4YJdm&#10;eueNhXaCcPHqyMaxh3OnZjaR4MAvPMEzEWHulOIi1YmTnrG6T3Rv6Icv3RvAPcB5oqZ2WWPuz+26&#10;nOKk+3f+zt3fp7/7/DZNOy2h80TLBMyEy54dgD2aSLzkmkfZC7bNHDJvzBP9bC5v7yndT6D+587x&#10;Aufmu7ndGoPEstxg3ZqrzVduax2sf2Hsg7Xvvp+NSKQUxy0Mul9x5StcXmkrp3Np5nnipjYF7cmf&#10;HQHX4LqC681utP6by9ZdtiQ/t/WoL0H87NP6+dTagcJAmtYSVz7lV2bjoz3GCLIRXJj2tWvMLzx7&#10;6xrnWDpv3Csvv/rU2/W3rqH2gnnVXMu+WtOt6+AZH5qn5Sl8zuHSiZ/zt7mdWx+WtnT8laPcbVu8&#10;R7E3vZf1jAb98GLaommPQu8/7FHwDBiK85wLwmbaiSlshpl+vmedip9pwow7hdJMN9T+a8H1fO5z&#10;nzu88Z6P83E+nkjHQ/d89LKYduf7dw9fvXqIPR/X63j4y1+5tGv23pe9YvfQeZf8+Tgf3/BxFjUf&#10;x+OBj39i94l/8h8tghkBKzFsipoJXNcSKCHh8LK4WJ4jEsouh//i7hN7JODBdmfjFkeh77Kg+VgC&#10;ZuVXxkTx27q+HlTGo4Xn32K2rXyndnS6tq6vtOWF+gCIk1PUdJ6Yec9BwLwYh73buDfepW3MEjvt&#10;2iRg/v5ByPQ/mu3Y9P+aPk9rN+fv3PzcRbz0H5rv28PuTZ+mvfvW9T821//ZfM6yU1P8+w47OMHO&#10;TUJnn6vlJ1y+9bBDc9ml+cz1s7OJmovYSejcp7XTU1jCZjs0CZe/+bRVwCRySvOWw25N4QTLRM0J&#10;cQRM4qXz/lNzETn36H80fYIW8tupuezW3OPl+3o+9prXfFsexj70oQ8tL8JETS/JXqKDl2iuF24v&#10;0Yg5wgmxj/jn/zSnqElcIeIQThAeiH0E/ZUrx51/E6cETWGJYFtRE6lOBEC6ItOJIBGtCA0EASJg&#10;vth7oe+l3gswIBkJPAhGOyOISMSh/ie0ayJydk1EK+WpA/lCEEt8gQSMdoERW9qRBURNhDE/QcM1&#10;EGWkJXYQPVwTIWfuWpxwvVzCn3hAOBMSEoXkVy5SUf/pR4Sj/ta/kZiRm4hK4VPUNF4JmomaRBZk&#10;ZWNyStRUV2IMIDnljehMFHHNiT4R54mZrmq8HPoAAP/0SURBVGOKIfyRhs4RXAgtRFYkHyDVEGzC&#10;EWFIQH5xEWSIM+FIROWpTx8aS3UoX1pEmHlkPSRqmjPttEnATNRsl6a4gJg2bwiMCOv8iZfCuImT&#10;BMspSkrnXHyipbAET2HmbHNUWKS4ugiq2pEIC4RZhJS14LoQ75Fh1r+1HskXWYdoi4RDyk1CDoQh&#10;DK13JCI/13jU/4jHyEyIYEbwRhobZ2NvTMwFa2B+ejZh0Nxp3UxRk780pUOqc0P5hFtz/FzlwxQn&#10;S5O//MJmueLLz6+9oO3OpS+P/Ama7AFbZocmQdO6AuKSNdTaad1aqwQpgiNBknj5vd/7vQsSNkOC&#10;5lbYBELmFDcTNfsELVHzhhtuWOzDFLy0bYqarsP16DM7NYH98QOLRM0If+vKWEdYc61DfvMjItx6&#10;tv74W8sR1xHaUPzMVzrlNtfMM+s8UROEZR+kMQ+F8Sd0FM6NcIeIdXVynU/bUprmPH/X2vVC5Whz&#10;ooN1FBlu/Vlnra3Wk+vtWgGBL569kpdfeeK0QZ0EFPbNHCQ+mUPGl6hpjIlW5pkxNr796MTczTa7&#10;5xjTxlLfNJZdhz5RJ39iQshOuLba6zyIF5ZtKb7+4AbhymdvtlD29CunMG79WB9pMyTK6F9p1cP+&#10;ERLYRc9BxiQxg8tWimM73Se4bKnnDs8bz3/+SuYTJ7tHsMf9wCRRs0+UA7vPFe+eo53Gwj06URIS&#10;NrdiZff2LUrHdU6wTMTkKj/xcqLns/lc4FnCfd5cgu79XM8EbIN5Y67oY+OnL4O+axwbW66x588V&#10;byyMC/AbJ1DuXH+tL35rsLXfWu68uTuFxYRLLkiTGAnZjWxZEFaaLcrDX5lc9fLPdtU2yOZAdqNr&#10;dL2ttfydQ/ZwQnhzfs59sB5aI/q69TbXzTZ++sUZk8ao8akdrS1tZBdgjlXXaLzYkXndzku37QPX&#10;VHldO1Sf+psz2QltbW6F5qF17FnP3ExQbL3POQvznB3IFnBn2ZXPbW7Xb8ULL666q4c/bIVN/gTN&#10;kO3hgue6KWYCe/RYSLBkt3KFc0NpT4WBurbvXDO+NBOl2YY/Vr5TYVtoB7v64IMPHt54z8f5OB9P&#10;lMN/Ot77y6+4ENPsGDx/gvbbczxw+527e1/wwouxeODtbz/EnI/zcT6+3uMsaj7Ox5de+Wu7jx3E&#10;q8StBK4phiVAXsYantB2WdQ8xgflHMua+MVFpEzAS9i7jKPoN0W+WSd/ZUCC3wyDypnlnQr/VuJU&#10;/af8M6zzrmNCeNjG6QvC5YqjKMlddl7u0Thwt+MNjVVYy1iF0oTNRcx8zgr/uelTs3Zu+iQtIZOw&#10;6b8zCZTESv+lSdj84B78793HES59zvbOw2dohd8h/T78/ftwoiZB039mLkLkAYRM5yDeDs133rh+&#10;qtYO0N/ah/n/zOX/NQ/CJjGznZlvfcZR1NwKmaHdmXZ45ucSNqfIScTs07Pg3A5Ngia8dI+3/Of/&#10;xe6+L3zhsOqu37G3nQuR1k5NL9G9SPdSzfWyjJAjwExBcwqAhBW7ELxMIiYQcgivKwdyPiSWIcsi&#10;0CLVxF9L1LSTxC5EZDoSPaIVGYLMQC60wyJRM5JRm7w8e1lvZ107JQhGU9R0PT5bJIyIJJ1PjCIO&#10;ECQIKOQ9wheB125NBP8UPLST4ELE6L81wxQ3pZVPGcpLJCDsJHASehIzt+FIZ2IQCFeOspHU+j+R&#10;RH8jMBGZEZxT1DQm2zEC44fMVNa1RE3jFaRN1ARh0jV+rjXxx3Um2hK17IIwphGExJFIxoSRSC6I&#10;0IrwQmRNUk2aSDJ5zRVlGb/61DxCOkqLBDPnI4vMHYImQRA5nWhpDpkTEdYJm8LBWjFviJfm2ClR&#10;E8wvoiRRc+7YlAcSMivHuXUmrbVoB+c2H6Jc3bVT+8GPDRBBU9B0nf3y33VH0CHaJlmHgEPKcSOd&#10;gz7T79YgN/LZOBgXxKW+N34JRxDhiwAmPBkHc4AIQyAzN4iD1leioTW1ReunNND6C8RPmGEwRcfy&#10;wgzj35YXSlPdbADXGpzlgPTaYO0TB/vkrLVhbYG1Mn8QYP2xjdZqoqZdl4TMv/yX//KCU8Lm3LE5&#10;P0OboEnI3AqbRE2fnv3bf/tvL/aBTdiKmv0wg21nu1yXMTJWxqw13I6mdiclHkZkW4/WpTWLoJ6E&#10;NTcynBta0zOdOVa6bEIkeXWq31zjjyTnStOcFB/KA5XDVa565HUNEfKVV9384FqVBfLnSqfN1sgk&#10;3iO5wRoTbk11nV23PnCOuG8NJjK07qTTPtfA1pmL7DRB7IaDqEnoYv/NM2PclxCMr3lrDncfcm9J&#10;qHYdrs21Ng7Q+GiDtgTtSyjhJo44506bMm1LfRGyQfpk9h10/fO8OovTX/qmvqzNlSdcutrkuWeK&#10;HgQH7QO2UVgiQwIoe9ouTcJkX4Vgh6eo6UcvnpWmqMnGzx9Q6WPjsRU1gzUa2Af39YlEy3ke5nnP&#10;YN3/zQfo/u1+PsXL7vvgBxlsGbvmXmq+6Uv9N58j9VXjOMc6v/D6vfDGLBgnY2T9TJiHzUdua3au&#10;vc652tia5p8iJn/CJVxL0JzCZW6YcdOugPpA3bUVrNXamV0R3zWyO3Otzfnbmuv+O/tKOAjL3xqB&#10;KVTCDA+t0y2km+uucZrra45TtrNr65rrB27xIbsalKmc0Hn94LprS/bBNcy5x7V++c3LLXrnad5u&#10;xcbClBEq/1pQl7ndOf88V171q2O+f/FP9GMK8Aw3kaDpGS/0/hPYpi28F53yXwuJnkFY71jqm+9c&#10;27yzLTN+hsPMs42fYTNum7Z2+PHu+Tgf5+OJdSyfPv2t374Q0u79pRftrn7mM4fY83E9j6tf/OLu&#10;vle+6tJYnD8HfD7Oxzd2nEXNx/l48HOf2336X/w3i3BF2JpIzErkSjycIEYmpj1S1HwsHEVNqBxC&#10;XWLmZwam2Fd9UL5j3uNuxy2OIumKwuUrfoYVXtyM3+JU3DasMiuXO9sPU5w9Faev+nSvsFPpjn28&#10;onFMtIaPLlh3b9qF2TkQMIW309N8kKfP0BI0+/QsQXMRNvcojMD5gVtvW3ZiEjV9WpYrjIh51x7i&#10;iJoEz8VdBE5hhM3nXOT1yVniJSEzgTM4J14SKe3eJGi+nbB52MUZpPH/mombzpXnPBHzFBIzl//X&#10;3GOeJ3BuRU3/pekTtAmcq7D5lN1Hf+M3Dqvu+h4+z+PlL2Ez9FLNFW/3F/EyMTMQAIkrxBdknZdt&#10;BCiyy6/5EWNboSxBkwuJmpFoEemIMwIaEAEIgghagl7EEfIDmYEQQC5OUbMXfO33sotojGB0PYQg&#10;4tDcfZqo6ZrESyufshEnyCnkPcJ3ippA1EAIJ3Ikhmj3VticOzaJA/ImECRuEk4hETMhFRI3kYmJ&#10;msRBadSr//VfQokx0M+IzEjQ+t2YXDmQmY1VYyOsHRrGJEEzotNYEU6DtMaxfOKlR9AiP7tW/eWa&#10;iFjajXwnhkQeTmEk4hHpF9EVmYVEy49kMxf4pYkcQ5jJqwzlqjNRU13i5EFQIaabO8ibhMvIaaQ0&#10;1zlEVkPCJr9wxHWEtbkE1gm3MIJkuzEJls7FIbwhQZObeKkM6dulKR4hDoma2qLddguZv67FOrA2&#10;XCP063+kWmRbRBsgL4VxIzgjO4VFPiMQ9XvkasSmsYq01ccIXevHOBhTa1j/G+dEzUR6c6P1RQBv&#10;PW0FRucJhwmJwhMygQhHrJk/JphoDUIiJv+sr7TKyxUuvXqD81lO+aVXN2Hfjrg+OWsdtetp/ijA&#10;+rE2rVHChf9D9J+Xdl8SM7/7u797wRQ2c2H7Kdo+QTt3am5FTaKpetiH1n7rXnvZMNegP+sza5kd&#10;StRk+42rdWa8ExYmcR1xPwlrpP0ponr6oXklDzc/SMtVfmS5eQfOSwfOExoSHTrXZm55a/+8DuHV&#10;0/UUL05Z5rZ5XrnSar/1kRgQEgusLedTIJiu8PK0FluX4uof7VAnu2qMjB+bT7SeoiZbb4zZaD88&#10;cW8ytu5h7kfGdtpnfeNa6/eE1qCNU3CsjfzaWVtnPDsi3PVPuyMc6htQdv0whYvZL6H6+Gd/Bufs&#10;lbhtedrhmWKKHLUniGc/Ex8SHNhZNpft9YMYP4BhjyFhk43OxkP2WxriBBvphwTu11PATNA8JWRC&#10;YqWxDWxIYFMK53e/T8xke7qHc82LfszU81jiNxtofpgX5oCxcf/sM5n6BPSRvtRfudJO11jr98Ia&#10;54Q4Y9R9RV1z3Vt7rTuwxrjmqXU37Q+0rjvXzwmRMO9LkN/cZ9tyZ3plhPLwZ0umban+oA3zGuYz&#10;S7aKXeva+bnOQf9Mf/3UeetCf8453jwH/d06ac1AcacgrnJA2bWl9TXbD42b68t2hmxK/s4rY5bl&#10;+usLUGdzZLapa9g+1wRzM7TGr3WeuBmmmJk/m8Wd9gtKyy996co/62VLuNmVYG317JawGXrn6X0H&#10;Hk3UnMLkowmZW2Gy9DO/8Fn2TLsNezRs2wjVUfhMk3+GnQpnU7/0pS/tHn744cNb7/k4H+fjiXA8&#10;9AcfXgS0xLT73/LW3X6hH2LPx/U8Hnz/7xxFTXjZy3cP33//IfZ8nI/z8VjHWdR8vI+rV3dffu3r&#10;dh/7hX94IWYSsdqhN7EVyraCYoJb2MaVPv9MC8Un+BEEp6iZqAiz7ATAQNSc+WbebfjMN8XHBMeJ&#10;mb/ytu3cljHThVnmvI5QP5zC8f811/Foh+sj06z9WT83husYH4XNxEpC5Ppp2jW+HZkfvm0NX4XP&#10;o6jZrsx5DusuzuPOzeXztM/52WUHJtx1EDMhv0/R9rlZn6YVlqjJfcezbl7g/zXtxtyKm3ZjEizf&#10;tg8naMI791gFzfW/OEu3pn3Wkr7dnv5ncwqZW9ipScR81R6JmcBP1HzlU562+9U9Ejdf+qQn717+&#10;009dzoW/wo7NJz1l96rn/dzua5/61GHhXb/jgQceWMRKv/TtBRk514s1104vgordjO3ODNv/0/Ri&#10;TpBAoiLGEjXDFMxCwhoyP4J/EmnI/4g0YhjRA3GEKEJ0IDDUi0zrV8te8uevlb0YIxkJPUhFBCJB&#10;SNu7rve85z2L67z/0/RC7MVY+YgUpFU7yRIdE1+QxxOJG0QAYsAUNBNFiB7EENeljERLqHxI7EQk&#10;Jn6Cvk7Q1C7nytJXSGqiIpLyykEkQXhGgE5Rczs+wiM9jQuCs50axiVBMyEmzJ1mzhM1CTmu2fXq&#10;F9dKVCQwIkbbCQT8RC5i1yQHEV4RXUizRI5ILqRaxPok0iISlaVsdeon/SUMmSiP+W7+I4fMGcRN&#10;uzTNmwhpgmUktXPujAN+oqZ5NkVNcw46BwJlImVCpXz9L6f8whJEwXrsXLpJkvtxgTbNT866HmQ5&#10;Qgw5Zl2b0wi6iMpItog46yoCc0t6CpdGXIQmUrEx0feRs/re+EUQRwgbdyCGcc1jc8LYEFPM79ZV&#10;ouEUCkNhCZEJj+0oJGYSE1t/CZytxdJVXmszbEVRKH11J27WBhBfO0Ab2DHrkjhgHWXruPNHAtad&#10;9WeNEjKIUT/8wz+87MQkZv6lv/SXFnzP93zPgnZuJmrOHZvzvzWBmDnFTeVuRc3sQoKXH5W0U1P/&#10;JN4amyl8WbPGFtlvzFt7EfaR2ZOohtYrWMvW4xTKIrG51jREfpc/WyBuCgXVyS0vaF9tBPcT9kB7&#10;nZd/ojhp+WH6xbn2xBEQ1jW7FmuFuND1WTeJDsW3pqA11vqz9iLs5WvtSqMPXJu2uhZj4r5h7Iwp&#10;QTNR071gjnGipvE1l6099x7jy2YSdFzjth9dl37vWlxD7Q3aCjOscO0PiQNbUUA6bv0UlKEvZn0J&#10;N9v6pNE/UFuhfuaXrj7WBoJDAgN7uRUnhAF7mqjp/uF5o92a8x7SD2PYaHYb3CeCeM8u5g9R0316&#10;iprQ/fsUjOkUMLuXc4116Ny9GrrHe/7iwnz+MjesfeudnbZujLM+1j89K7q/9KO4xJ/GcjuujTdX&#10;v3OV17g1Js0paH637ru/nFqn0996tla1vTh+Yd2XEil7FhHG3YqaxUnbem/NC4PsSfYiZHNqh2sA&#10;19R64s/mZdumX19s+2brh7kuQrZDf097kn+OA/8crxk3y1SP+oyZtaWN0y5zGzdw3Y1h152dLk2o&#10;HK4+mf0CrWVtsPbDvJ7mXuvXvDQ/rd0pwAfzl5uIWZ4thFd2demrwuu76q2cGe68emZ7rCfPan58&#10;1o9NrS92htu7DpvD7cd4CZpT4PQMmOgH7FPYCpQzDhIHi4eZZ4bP8/IVt8U2rvQTxXUN2/AZFko7&#10;r/2OO+5Yvkx0Ps7H+XjiHFf9n+Ov/tpRSHvBC3dXz//n+G05Hr73vt19cyz2ePB37jr/z+n5OB9f&#10;53EWNa/DcfWrX9t96l/8NwfB67Ko2SdKV/8jxccpqBVfmlNC3vRPAW6WC+XbiohhlpE/yCfNzJt/&#10;i23e8s92hm2ZE4WXtzaEGb4tt2s+dS0zbu2ndSyMUeOUeHk53XYH7eVx5E5h007NRE1uQuUibB5w&#10;3KV5FDVhFTLXMJ+WXXZj7tHOTfkIm8799yZxM1HTZ2r79CwQN31ydv1src/X+p/MVdC0k5PIecc+&#10;b6LlhVj59BsX/7JLcxE1b1mEUJ+l3YqafZa29ITP126EzAmfqCViJmr6L81ETWEJm0TM/kvzxU96&#10;8oWoKd5/bRI63/O/++++LQ8Admt6SU3UBC/TXuy9UCPaiC1T1LSbMVFTHPHFjgTEgp1ViDCiVgJX&#10;RNok1/iRb1wkvvTtDEg84xIAkLKEAkQrUg1ZhBRCZiAStNXLvpf7Pq/ZC76XbAQjcZb4RAAiWBKS&#10;+vSs6+qzus67JkQkkhFxg4ghwBDDtCEQYqboSFRstybin7iBKA7O28klPnEAEjeVozx+4O+cm6iJ&#10;dFa/diCetU28uvWZcUBQGgd9rr/bvRHZmaAJjUtxxk5eY7MVnBM1QTwkakaUGk9tsHOUsONazY/a&#10;naDVbr0ETWGR6JPcQmhF6kFkl/hJdglDlBmzCE1zRj36CFHPL5/0SDpzfZJD1gQh3Ly2BkIiprmR&#10;uOmcmImsjrRO1DTXphBJMOdvhyXR0lwUDuaeeIR3QqVzUI70QX7pIsnN7YTWRE3XEvnlGq2VCDnE&#10;mrk9Cbn8+iSyMyLT+p7nyENrsPGASE19a42Cvo8oDsa+HZqQ2JygaR5bD9aFeTPFwu2aal0lYgKB&#10;xhogqBMTEzYLMyedh8TKRMgEzMqbEF4buLWtdgpThrTKTtBky8CasIa4+RM2iZrWnfVnrfps6N/6&#10;W39rESIJlwmaE+3a3Iqadmn2n5oJm8rpc7Tt0vzRH/3Ri8/Pzp2a1rz2EVj0mWtxza6RDTM2xqkf&#10;VxhP6zYxz9gj8hPDEsSsz9atc2vQPDJ3mket54jsmZ4/oRCkM+eyD6W17hM4yscFbROnfdoahHPF&#10;NX/l13b+hIriu95Ei4QRfq52do21r+vTxmnP9EGE/CTDrccEhNZppHnku7WpHm1VtzXGjrK15iH7&#10;/nf/7t9dhOspappv5l6fGLYG3L+6D1mLRGu22fXUl4kQ3HltcwwTGhIO+bsOfu3fwnVNwUBYtoi7&#10;PZ/lqQ+cc8WXRrv0tzmgrdo3hbPaWn7l6+vaMW1mcY2FMWiXIjvrGYTtJWp67mhnv/sH+zyFTTab&#10;3/3DvUZ+/Ww83KeJldZkSLzcwj27Z6sJ4959HPi737tHd2/vRxXmAhtlvbNz7tfWtvmuD+sToovr&#10;zXVvAefmo/tM47eds/lBX+v/xrT+b96Iaz4Zt7mGzT/tai6a93PNgzXaees5tGatFX0OCZnB+ram&#10;p5gZEjKnqAmVFdQftu0D83LOza7Pupo2UP/DnLPNY/1VX3V+rTXBb0zq81AY17nx4YfGa+ZTTuVV&#10;f+tfe2s71/W4RmPlmrOLwrIjXXfp5OPn6pswz9mcrpfb9de22Xbzzty1liER0ZxNyMyF1jwkbkLl&#10;Tf/sp+p5NCRkTqgbtCm39eX9JhA1p7AJ7dZMzIOtsAnPf/4jRc0gDqY/SDv95d2GzXSn4oqvPY+G&#10;8vPLdyocEnG7XmFdN7Crf/qnf3p44z0f5+N8PCGOhx/ePXDn+y4Jafe/6S3UgUOC83E9j6t//Me7&#10;e19wHAsip0/Tno/zcT4e+ziLmtfpuP8j9+w+9ov/8LBT75HC5hTKtqLbKpo9UpwszRT0JsoPM2+f&#10;VhU/d11uxcFZzixrW2efow2Vlwg585d3Wx6s5Xz9u0CDuNmeU6gOcF6ZxWlH/WxMEjXnOEF9N/0z&#10;DxGT35jOMuzO/KMl/Bd3HyVCPnf9pOzFbssD/mBx10/OJnr6D03/lRkImv4P8649xK3C5ipu/u5z&#10;nncQM4/iJ6y7Mm9dxMq3Hz4jS8xMpCR0Ej2X/9s8iJ/+P1Na4uRbB9qB6RO08iVqvnmPKW4mbEr7&#10;1r3fZ2l/82mXQdS0UxNe+ZTjf2kCYZNomXDZzk27NQmbRMxX7c9Lz/9rNz9n95l3vPPb8pmc22+/&#10;fXlJRqh5Qeb3Ms2PdJs7GhM1CZr9rx/hxUsncgLpjaRHoEWsIcnDDEPEwZUrVxZydYqac5cAMh2R&#10;jkBHsCGKkB9IGgRBn2bq5T54ofXy2y5NxCEikUBEQLJL1fW0S7P/07QzznV7GVYmsgah1ecxCXL8&#10;yHxtQv4mOCZqJm5Au8zmjq7c/IBArCyCQaQyoYdf2VAafvHaQ6yrTcKJKvpOPyZsJlxGgEZ4chub&#10;OU7iIOIT6WmMEJ/8xmwi0pSrTnW3y6N+0EfaO8VYbv5ErkTNCEAkV0QW4moSZwkDuZFo8slPhCBi&#10;Vq9+imyUHnlk7kPkEMLGvOk/KfuUoPPCzCkEdTs123FjPSRomkuEynZWWi/mH1EykZIrHRcSMBMt&#10;uYUpMyFTPeqLKK8tRE1tNPcR7JHPiDqEG8JvAvkXIjiRhOIm2RmJiricYoxxcG5sjBOwBYjjSN4I&#10;YuRwIrYxN18JLwmZ5jb0w4B+ANBaSkg0v/mJMNwESAIiwdLuQkIi1xzk2kHOj7QnGpSGmJO4OcsQ&#10;zk0QDc6lA+1IDOVqB790lVt7QL2JmbM91op11ToiaBAxCFE//uM/vuy4JF5+13d914KtsDk/RUvQ&#10;3H6Cdvv/mu3WnDs17eKzG0zd80cJ2qedrsW16X9jkv3phx7GFYwxTILfXGgdR+CDddoaNo+COSY8&#10;d9qAmZ5/5qlMdVjf6o00F6acBEz+xA1tJEyYp86FB+cJmdJI69qk7VoTPOa1BnVrU+uitmsrv/uL&#10;9WatRcRHvLu/RZhbu/mtzfzyJWioRx3anM0zbuZUoiah3Nxi49l2ttwYm6fmsHuSe5H1OMfWddYP&#10;9WXXqt45NpBtIDKANiY4aDcif14nN7FgwnXrl+xRQo2y1AeVXRxkw7j1eW3KX3smyquuBAvhs27x&#10;6gTx2p4owtayu+yvH1S5byRsss/dL/oRCng2cY+Rz9ixS+7DU8RsR2Y/TJqfkpW2+zs3GPdgTSdk&#10;sjNca5ztMf7sk7Vt3I21sXWtxinBEvjdU7qvBOn0AVe/NZfDFH8a01Df6tfZt/P+YpzNMWj+mevA&#10;37rNNVetuc6l45Ym22Tt5reGwTrvflV8a761Pt3swrQP2ZnqtG60h6u9s/3ZCNfaOmqeZtdaU91/&#10;O9dP+i5XmD7kr0/174SxmHO7cWlsQF7n0m/Haq4XaNzUrV3ZbXCdxgtcR7bQeddf+LWw7ZMw+6P5&#10;Yk13zV2La93aleyOOZuQ2DrmTvukDGkrrzLnnOYvbXHO5RNf/uL4a4e6ZzuCddUPJhI3Paf2vrZ9&#10;bgX+RL6EP0hU3IqWwtgpbufTP9Pln2EzrbILm3Hqn/lm2GzjPJ/pJrzXnbq+REz+bbx32KvnXUPn&#10;43w8sY777t/d++KXHoXNl7xs99DHP3H+DO236Xjg7eN/Tvd44PY7z2NxPs7H13GcRc3reHzh//0/&#10;XYhjq5A58UixMtFPXCgNTNHuWqicmT93CnzEwW3eMNsC5ZtIJKysUP6Zp/NZ3ozflnGq3Alx5Z0o&#10;H391QHlmPuHaQqhsjGAKk1A/HsfweC4+URPambvu1FzDK99uTeIlIZN4+WggdBJAP3jr8/bu8xZh&#10;k6hJqHRO1ISlzH26u/ZxPjMb/MemvIRSeYmWi2B5AL+dmnZvEinftQdR067N9+7DCJuwiJN7EDHB&#10;Tk2ftCWUJmYSNkPCpp2bbxmipp2Zr/Pfm+P/Nl9zEDE7b6fm8unZJz9t98o92rkprM/PEjJffUjv&#10;HN79L/+3uwe+8pXDqrt+h8/QItYSA70we4Em6hBSCH3Ev0RNAidBkDAoHkknvZ0hiH7k/JUr626j&#10;U0g8S1yTFsmGXJ2iZqIYoYDIRwAhhiCkEB3IC6SAl/5e7Hu574XWSzEByi4JQlBCE0GWiGmH5hQ1&#10;+z9N/eH6XRfSBLlFDEsUS0AExH4CZIIjIIangEmgSZxJrBFHwHF9QT5h3K2ICaXnOm/nY+1zrj7i&#10;C7IysQShOQVMfn0/w2Y4IEORn0TKBE1wrswgTeXLQwRt/MyJRJDaiywnYrYrk0vM5Opr5KBxRgpG&#10;+iHBJrHJb2wmmQcRZPIpQ3kJaPrHHIqYR9I1fyKFwLwx/tBOX6Q04rkdOMRDZHRCojlDZCQ6JkYS&#10;LQmSRM0ETnOMX9gUOBMtQ8Jo5QC/eVxd7fKZu0m12dx3HUiwCGfkGXINCanPAPkXGVg/iudGDoJ+&#10;isCUdhKX+plbn+vbiFzjGOnLNRbG2BiYA8aEaI9IT9Sc89z6SNTkQmtKPL+wBM5ER4IiJCYGQiJh&#10;Mdf8tCspATIhM1FTXDs7JxI6zW32KVFV2AznTr+86gzaQTi0Vqwv68i6I1bYUfd3/s7f2f3Ij/zI&#10;IlJuhcz+W7OdmltR85SwuRU1t/+pSdRkl61h9jgBVltdM1FTf+t/Nsl6AuvL+jWuiQLI/QQFxHbE&#10;feu3dQrmE5LaPJpojjXfIrPzi6scrjWtHn7zcAoIoTnKr22JEeZnczVBAsSzUeJcG5jHwua1Zqtq&#10;U9CmCPza1nVYc9aU9YXkjvxGcE8UJ631aH2eWqvWpr5wXdpobKwN9pqYmaiZeN04u0+Y79ZQu3C7&#10;p2WnlQf6Idtcn6rTmBinkD3WLu3TTn5tdj3sUaT/JPpD4QkpzuuH7FHXrh+5Myyb1hwK2S9ufQjl&#10;r7zaX1rlTBQvvevSNmNF9HM/8QziPpKw6Ucw7hXsNfsN3T/ES+fZy7xim6zD7c7MRExjx4V5v+ZP&#10;vHSemMmutJ7ZmtY0m2S82WBz2Tjqa9fhvuj+MX/o1g/I2jUGwraCECjHWDVe0Lm4icasvgRhYJ0Y&#10;g9ZS7lzPXHPSum5uNj+7D0H2iDvR+tUH/N2rpk2YIie39V8a+aY9qOzaol7I9mj3tA1d20TzlV8f&#10;zPmnr8Q19+u7+m1CeGvGPLWujEPuHBuYay80VpWTq3xt4M72gTY3dsD+de3mWvcEcP1ccfVHrn4w&#10;D+qTzqunfqgvtGteH7dnINcG+YWDOUxUhOYwTHEzG8RVbvYoOK9/oTydFycMxGfjQ+3oxwLBOvM+&#10;Yj0mZobee2Ar6LFBCYyJjjPs0cJhlsGd56cE0q1/tiMUNuOmm397PoXLwvKH0sx08NGPfvTwxns+&#10;zsf5eKIcD979wUtC2v1vfdvu4QceOMSej+t5PPTHn93d+8uvOI7Hi166u/r5Lxxiz8f5OB/XOs6i&#10;5nU8HvjYH+0++Z//F4uoNQUxfmLXFPgS/GaamWcrgIZEuinWgfTtLJx5t+nDViiUtjbNfO3SXP1H&#10;F64lOM6yoLDKLf/EFDG3ED/L355D5c86rpXmE/rp0M+NDf86btN/+RwIm/n7/CwQMO/ZI1HzD29b&#10;PzUb7Mjs/zIJmURM8EnZxM12by7i5C3ESf+R+dwl30U5+/R3+wTtId4nZomfi7h562G3597vk7TE&#10;y3fdeMuFkGnH5iJ02oG5D1c2EDbFtUMzkVMYIVQZb9/H9dlZ8J+aMIXNNzz9Wcv/a76eexA17dAk&#10;aEJiZiBgEi2JmkDUDHZvipOGkGn3Jpf4+SvPeNbu029/+2HVXd/jYx/72PJCnKhpxwChxs4yuzKJ&#10;fqdETUILQs7LOgLUDgMEakLZKRDOkHH8iWDyEMsSNSPTlYdoRbAizpFGSBGkBqIG4eBFvxd77XYd&#10;Xmi9VEcoIg8JTdrrmrTf9RA03/ve915cl1/0EpL+f+z9+6+tyX3f+f0L/tU32ZYEHNuwfzH80/lt&#10;LJGQSIp3S6MZeSwYzmBmjBgxkGTgyQSeGQeTAJM4jmEkAeJMgnAoNu+Xpnhp3knxfmuSTbJJSbyI&#10;IlukWs2LSZ5z+lxW9mut9d77u6vXPt2kRuewD9cDfFD1VNVTTz1V36q11/e961me3RdhzgROEztV&#10;ApmcvAGZBNRNOEOc/sBLcCao6XnacSZNPidyoCaoGeQM8kh3HiBVXnrO5+CCdrq3e+g//Qkycmzq&#10;7xVcllZ6ecaFXEfzNXUXAU1yjbKNH6CjzT1HEJa0NZgp7Nw4cwDm1MqxlRMrx1YO5ylpnGOch5yN&#10;xku9gVR1K8MJx4GU7bAZziAhZ01Qkx0J2VE7NcHDHNQr1Gz3pJ04nQOWAGZAPTWH2FzQ0nXqFTqn&#10;QClVf85xobaBrcRuzWHOdc9njkznW457fVC4Ogbry5neddJck5NyjpMwp/F0+BbnDG68s9Xm0pw7&#10;zZ85F9iOuLAyAf/KBjnNMQoqAo2AInBDgU8hzTKBzAk02TGJU1BzBZhzJ2PzXZzE5bu2+sCkgKY1&#10;sDkKWoCaly5d2oJHsPIQ0AQzJ9Ccv6c5NXdq9hpaUBMwDWr+7b/9t7cQxbps/gdBtBF89dye0bMY&#10;D31vzZtz2Pgaa8qxnxOfrbCRHNg5upvHze2p0nNWiwcEybXVQ7PuHOZs0v1zpgMMtSuQMe00AFIa&#10;ARjtVpxl1MPe1d19a3trVG2rzeaTZ/H5ZU4FCszRnOc5uHN+y1O+fghUFJI61O1enk07zTF26HMV&#10;yLQb1zgf2pFrfM0Z42semVPm2BxjfRDM0Xf1qWdvPFovpmrjBCPz2VJp0/Fv/XIudG4Nq57qLmyN&#10;cl472JB2ZU/lKad811Re2LhlP56PPVHjSY2xutVTe/1N4jPFWuyzpLV5gk2hzxH/KOPzhYPemBsz&#10;fwsBmIHMFMgMavrMNlcDl0Lqs7nP4QCmNcjYGlfjaY56Dn3J7nxmBDL9LUWew2ekZ5Lns8X5hJrz&#10;syaQ0+dN4y0szVgHxYSNGbFpMg7GK825LW4ssj9i84dkjjZP2WxlSyf9kJr77FwYyHReWjIPWg8K&#10;1zrF3ds9Z6gdc13ybFPZlz4R1x/1CXvrnLLbQ+tCNi5N2BikdWySOSdvTW88i6vTfYxha19jVlz7&#10;57g1lvO5yxdXZobyrC/i+mT2wbSbnp3mc3kWdpl9Cs018RRQbO0l5WbZ1qn6pjgVn2mdT0lrbaPu&#10;XUigpnkVzDS/qDnYW2mExf3tGtQM5FlTpiZ0TBNoknjnwuqZAHNes15bnGrH2paZvuZfdE4rrLyo&#10;rrUcebPJD37wg/033uNxPI7HvXDcPJnTV9/0ljOQ9rKXb27arXk87vjhJ7SuffRjZ2Nxoqtvfutm&#10;c/36vsTxOB7H49BxhJp38jhZqL7zildvvvarO1iWVsi4BWsnkh40Oyvf+U5bUEn78tWxgrrqnOez&#10;HB2Cg4fgXyp/aqYHHIt3XTBzPjPNdq3Q8pBmvmtmXnWWLpz1F5+qvPjaxnlO58cm7cZoAs52b4Ka&#10;XzpReXZvSreDk3bxHZhU1s7KXjdLdmR6taxdm0HOh56327F5uhPzRPI/f1IOyAQ0dzsun7/dUQlk&#10;ElDpdzf9huauzAs2H33O2e5N4FLcNeoh8DKY2U7N7Stsn/O87U7NXlXr2uAmiEkTdMp71x5qbnds&#10;nsjvdToHONuhGdj0Stot3Byar6SldmjSm07O7eJ823/8n2yu//CH+4l3545r165td5H5IuhLsi+n&#10;AMp89eyEmnZvKu+LIoccBwPnKQc45xrHeOByaqZNhxzn2wo17VbgaFUvxyonHKcRRwgnBmcFJ4Qv&#10;+RNqki+xgGaORPAHHLI7rmcKaAo9V78R6pnsyuMc4GDgQOHM4tgNagZktAukS86VARk5hTn/gZhA&#10;JIcxxzG4IeRkBCcBmQBO8FI8oFOaskEScj6dz9qlnwBD8Ae4MSaBSH0dtAxC0oSa8gKaOUtpOkqr&#10;K0eqstUj7n6Nn2f17LOdQc3aS8FHaRyJOc1zXk6HljBHF9sLGORE4xzjOOR4nPVyykvPfjiM2HvO&#10;oOxfyH4SJw5wyAnNpoQBRUAzR3WvhRUnYDI4CVqCm8AmmJlA9oCma4Oa6m/XpnqrK6jpngFVoFU7&#10;2b15wAHGdjnNONJyPOaMFF8djvrP+RSn4ezb+p3MwxyzHLXGSWjcOHNz/OYMtovPODfmQjI2c9dm&#10;c6k5RAAa28mGlM1+XE/OXaPsnDtC9tc/EiRp5mXngdDmppBcJwQu5+7LmW8uqq9/NOi+zgvdS1kg&#10;FNC0c9Q6Z81rfpo75hCAMX9PE7D8c3/uz51CzClAkw4BzQkzE6hJYCmo6Tc1V6ipHWBXQFNbzeV2&#10;8wVGjJe+N57G1zhbo40/O8iJ3zzOdlZ7m87pGWdvnec0d53rzXGqPvXnJBcn+dlodhp0oNoKSAQg&#10;AhTZb7ImkXKei9Q5n2fOldLFPQOZd54luCCckGA6upu78ijwJuS0DyjIE5J8feaZtdO4sD9rMUAG&#10;as7f1bTWW8995gL47Lu5wY77hxnzU10U2GyM9Wn97nlrY8/s+QMOtVPbZ/t7/vm8nP9BhbVfur56&#10;q1ta/dG9jYc+aRyyMdJOYoOVZTNzTTPOnpVdUM+sjGfuuQMpnqN/lvGZ4rPD30g+N3yG9Cra/knG&#10;31rK+MzxbNY268GEmSDmBJl9Nvf3k/LWEfOVzFfrjPXG+FknjZln8Xz6QF/7jPBZoa00IUl/Szn3&#10;NxagAmgGNZ1Tu9s8c+M0YU5j0phR41yeMdAm0o+NiXETGpfZ156h+T7nduMyzz2zeS0+1yRjOsc1&#10;mevByub9ug7oyyBmYfHWluqn7tn9qXZS8yfNdY1dTvvVH/VVdjztuTWmOdF8aK6wTyq9MXFuXIxf&#10;a1FzsvKNZ3V0Lc0x1JY595LnaQyFnt049sw0n7+0+oLUo97mbP3i+XpObZjtJM9j/SBrSnFzIHBZ&#10;vPPiNO26Ouuv8kqf9p+kpdaxpP7aQgFNCmaSeN93+oeD1HydUHOCvZe85DywLM3aI1zzOy9euZm2&#10;nq953Xu2Yc1fIWzx2faZtj7Tmr/Gu5f2P/zww8fX0B6P43EvHbduba5//uHNld96+RlMe90bjrs1&#10;79Jx6wc/2O7QPB2Ll963uf7F370rP611PI7H0+U4Qs07fFx/9E82X/+n/2wLtiaoDJ5NqHYYnE2d&#10;XZ9cF5y7SOrvXlMTBk5AONNXHfoNzItUPYHBtQ2zXfOa2YbZlpk+0+b51Ky/+NQsV/tSbV4VTJ5j&#10;MMFmABOsBDXbyRnUnJpQc7tTcw80+13Mz5+onZx2a/YqWpDyQbsxT7TNO0kHJP1GZq+R3QHM528+&#10;tk9LgUtgc1d+9zpZv7dZXjs+pW1/k3MPNYHM09/oPNGHn/28zYeBz5M8cHO7M3OBmsLtq2n3ecp4&#10;da28XkHba2bblXm6a3MvQDOI6VW07dLsdzft1vSbm5/7f/277X883enjkUce2YIRX5A528CU+erZ&#10;oCb4BwzaeQa2+CLNicOJxhF++fLZq2c54IpTUFN6zjlgjGM1oBnUtLtAnZyyHHMcqhxHnCAcKBwF&#10;vvyvX/KFvsz6EjuhpucBlHomQHNCTbs3QU0w1+4JdbkHJ4r7gmOcu0EU5xyQKaApT3s5/YORE2oG&#10;UAARoTT5gZAJMKm4PKoOEleeAxoIChjVNmU4q/VtMFKfTxmvgKR4Kn8CTZpQM8fqBKM5WYOanlH7&#10;9UfAqn4KTGmvkOz4IjbFwTWdX9OpNR1hlJOzOGciB6T+qF5OR3VwfnEmcRQZZ44VYJPtsCVp2VC7&#10;aISc0dI4pAOZc9em+QBOAo+dBzp7xSyBmGQOgZrsUhlifxOGUvWQ9KCme2tLQJMD2jNxhnGSsV/P&#10;Op2anZtDORspJ7L+079pltF38vW9Pq7Pc9bm3CWOXwCE2pmZjEnzyJxiB2xihZtsJqCZ7chTTj2B&#10;JgLVpKlLOXOQXN+couaLdBIPOs75V9nOm3/Ny+Z01wSA5v0qS+aqOW+nZq/CNS/9M4d1s7lpjfSb&#10;hyDjz//8z28BJGAJbFIQs3OSP6Gm183ShJkTaE6o+bM/+7NbeOp+AIr12ZzXNnNYW60hgGagZEJN&#10;Y2H+6n9Of/OWPQhz2AvZzLQn9jYd8pRDPOe4cuWxVw7saafBgBlnk+4HIgiTc22iYIP1QFgauy1N&#10;GMgQL52dt860Hglnu5on5Jl7VvMv5ztI4HyKw9u6lMPduXIc9F0rdC6dONEnWHAvfaCd5h5bNIbs&#10;aoWa1m125zO3VwwHNdlv/0RgThljMncD2PpkQj794tkDDa0h4qUZV88hXdzzaHfP1Pq0QoP6hIIH&#10;0oVdp47y3MP95vhoQza2jhfbyVaNc2PfGuaZrWPCbKZrhOpTt7YAE/4u8Tnis6O/Raas2RzvgQhr&#10;t2ewfviM7TNV6DO1z2GfrcCl8WoHNRhtjTFexkobjYnn0w/1o88F7fJ3U//Q099MQudTgc4gpmup&#10;NwGoI6AZmBGyW/c0Dtl6NtoYlU9sQN+R8uzBGDVOxkc/s2vxzuf8Dha27sz5Tut58705n+Z5NjA1&#10;y7VOFMovfZV50ufkbLfn6Nlay3pGMob6gOoT/aSP6rMkrfkk1JdTbKE+L615R9lJ61Ch8so1ZnPs&#10;ylM3NXaNm/an+Vye1Zg0fzy/Zz/UB0kd8zOkc/dz7/mcs73kOVo/VojovPghuTbpk2y48yTNPbtv&#10;+bWhPOnuX/7anoAmmWOBTfH+qaB529xNExKuwDCBj6UdApdreudp1jfLrddQ95/XzLSp6rYuantl&#10;C0tfgaU4HXr2me/v5x/ehX8aPh7H43j82R03T+b0lTe99QyknejxBz+13ZBzPO78cf33v7yFmY3F&#10;tbc8sLl5F35a63gcj6fLcYSad+G48skHnwA1gTGQbAK0w8Bsanf9WV27dHUE6J6qVkA4YeQOLj7x&#10;muS6tfxFUn7CwrWuNMtPXQQtZ31rOPMvSpvph/JWNUar5vgENYHMr7z4105COtvBudOvbfPOwOYO&#10;btpxCWD6jcwvDm3TXvirW6jp1bTOlf30c1+whY8PbeHni7c7MXe/kfn8LawENe3StGvT+SEp0291&#10;JufgZ2XUCWTOV9EKCdjcvsrW62hP4oHLflMTuPTKWTs1+w1OuzT7DU6vpm23ZlBz/Y3N3e7NHcT0&#10;Slrhq/+DXzx9Pe12Z+d+B+dbT8bxsc99bj/r7tzhP1jtYPTlDyyxqxHoC2r6zUkK/oGEwIov3pyd&#10;HKecbpcvX9464ybMTOtOTU5813DsT6DZbgPOOs5VsIBDkcOI84PTgkOgXQYcb33J78swCAVO2skG&#10;FIFJ2t3rdIOa5LnATs8MGrmW84BjiOOJA5ejMBgThJuQkzMxOKO9HIzaHuQIbAQkAY52fLXbS5kA&#10;ivMJQ4XylaWuU0b97qk92knaxyHtHvo0cMJBGrAsbszm+RRnqldjpuqo7ASa6pEPiPTKO23XFwEf&#10;bQpggSL6TJy0mQOZc5DjMYeXMRByYuX0yjk4nZuuEcpjK8Zr1supyNnG8cURa4xzBAU1hcUpxzPl&#10;LOH8YVvAZUATaGQ75kUg0rmQ/U2AqYw05UoXSu96gBMcVU4d6p91BjW1Q7u0j8PZnOAoy2FprnB4&#10;5mjk2JdGsz85DetLcywna5Kf07F4fT6dxMZOX+t7CgQERITShCvULGQj1DwKrgTEqTE1NwObzqWr&#10;JwCa3YGX1TPtz7k8c6h85bNVZSZQ7Rrlu8Y91KmM65rD5iuZu+a89QwgNDfMyYBmr541f3r1LAAF&#10;OIKR/UYmBTCnpIOYAc31dbOp187O39P8uZ/7uc1f/+t/fXtP9zaPze3WZOBEe7XbfPYc1hx9Vj8a&#10;R32fgz/nfc765nGQi7JFITsU5qjPZgNhOfKFrs3BXZiNFm8NmLBNWHqgITgRkOhcfJ5XvvWF7btX&#10;bXBP7dc2z6uMPpAuv+fsOXyueMYJczx7jm8ObusTBzeH9yHnOQUixM33gIL2eXbPwFYBaeMKaAY1&#10;7crtM5gNssd21vdZFPzPvhvv5rUx1z/upV/1j+f3zI2rvm+cqH6QJtQPQm0XD0ykAEJOf/1RPwnl&#10;6wfx2UetfcbEOLTGNU710fzMMMbWkdYpdu2ZzXnrCsljF65Rb+tk4+ye7g/2WY97C4C/SXxucNwH&#10;NH3+gBVBQ/2gz42FuTf/qQBwbmysOdo1/ybyXO6tHwIjgUj1TxDi7yV5tU0oT9kgZm3qevHOhQCL&#10;e3hOYxOkSYEy49AYraHxrVwwrrngWcQ9l741Xo2hUP8T+yLjGDik5rc50HqkzJT85nWhNJ8prQHE&#10;zqm4fP1O3WOqumpHcW0Q1vbaX+jZsqW5vjRvSsvO6qvUeiL/0Dyqr9nI7Hvn1NgF3qaab0l983yu&#10;aexYG7SdzLeehZo3xlG8MSTn9UHXCmdfJH3iPvWDZ9KGnre2zeexfqwQsbV2nhPbdr7a9uwL8dYc&#10;54Xd3/lafralsPb0TwJBTQpqWi/mfO57z/z+E8Drb9Xi1p9UnjXIuTUpzTKpdSvo2Xnl5vXzusqu&#10;dbpv917LX5Q20z1na9csJ6zu0ld99KMf3X/jPR7H43jcK8fNb/zROah55bWv39x89NF97vG4k8et&#10;69c319757rOxsFvzcw/vc4/H8Tge63GEmnfpePRf/evNIah5SMHNJG0Hzs6g5gSbgTdwLjg4weOE&#10;dxfpIlAp/RBYBD275lv/4W884bqpXR27687Oz+qsnlR6eZWdkLHnpbX/aObTek+aZWb+RfUdSjc+&#10;c2wak2Scgpg70HkGOBvHXZmz19Pavbn7vc2z39/c7cjcQc0vn5SR1itl+/1MOze3IPJEdlqCnlt4&#10;eaLtb26elC2fdjs2dzs4g5qu+dhznncGNU/klbMfeNZutyYBmFs9e/ca2mDq+/bgcr6G1itn250J&#10;ZM488jratz7jl08B5vo7m6ldm6CmXZlAprKgZq+nfcNJ/KH/27/d3Lx2bT/r7tzhNbQgIGji1Zgg&#10;Z1BTvF2a4B/oYpcYBwInG0ccx3yga8LMqcCmMspy6K+vns2JDtqpG6TgSOIQ4sjgiOEI8EW/L/d9&#10;sffF1RfcgCYI1K44v2MIYHqe+fpZz+a5lAOLfBFXv3txXAU0OTU5OwMxnJ45QDkZpU2gIpyQJLAi&#10;5JwMUCbwI3gpnwCEGbbLEyBppye4ok7306ZAj7apS1/q36Ckfp8KUBo/6vzy5d3r7VyT1vygZmU5&#10;yEFpr9i0s8vz5BzXFxzk+kYf6jPn2i3Udu3W5xyBnM6cV4GCnGE5xITS5OWYZCNkzNRnbNTJochB&#10;xunG0cR22AsHiPFmN5wl7InjKOdtDl9xadN5BH6zsYAmGBmUBCNBSenyxYF186qdmdKEzgF3Ntqr&#10;aLtW6HoA073Y5wSabF0b2T+nF8eY+cG5l3ORHdd3OQz1qz7Jsa/v9Lsw1ZfKUOOQ87F4dSgr1N/1&#10;PxsUpuZKMEzIHqQlthAcpABi8yhbUVcAv7rMP/VR5cm8o66naY/NTfnu1X2dK0e1W/mur45C1wQx&#10;k7ltLgATQU1rXrueWzeti3bQ2TV56dKl7U5KcHK+UnZVOzIDmcAltTszgBnM/Jmf+Zmt5qtnAVS/&#10;s+je1mfz2I6wFazMnZqeda6BFORiF1NsLTssNBeLs0e2mnLMyytN+eZ9Npyk5xSvjPuyy9kO9p6y&#10;92x22j0wkT3P9MqpK/t3r9rRmlSdQmW0S57nCdSQZ/RsQRyfpTnCc3LnUO9cvDI5zIWc6Emd2uc5&#10;rK0+K6zTxpm82hjUbKyt2f0jChvts8hnhzmRfc85ah6Yf437BD36Vz80LtrSuLCFxky6c2OrPwIz&#10;ae2TQINQf/iMDgzUF4Ea16rPvYwBW2istCl7ME76yTNYR+ZntjWhed16k21Un2fouXoWbdY+QMKa&#10;HITghPfZQT5HSvfZ4pnUY0617mlDc0z/sj025Rk8m+f07K4FGauvz6yc/z7jhCStv5cqX3u0FUDp&#10;829KG+euMc/mGRsH4RwDfWAMGw/npRE7FQajmgON+5wn+rW5LZxx49j4zjkn33ngss82Yz7ndVBS&#10;XEgrqNT3hfLSzKPukdw/G6tdhdJ7jvW5slNiT9mZc3PbuqGfxOtP/de5/tSHSV9LMw7iAbbijZHx&#10;M46tN50Lk3Jdb6yr231qAxm35nVzfn0mz9uzJc+vf5pX9UVzi8SVa81gK+TZe6bWxeQ5KFul5o41&#10;JVljU+XEW2eqW5zqg9mv5J7yu3/91rm86p7SHqG2BDXNt/7+TOatOTu/+5jf1pgUyFtVnr8dp/wd&#10;vALLWW6mFz+keZ1y87qZn7QnELnm9yzlC0ujmSak1rxZT3n0rW99a/+N93gcj+NxrxzXPvChc2Dz&#10;8Y9+bHPrxo197vG4Y8etW5sbf/j1zZVXjNfQvvLVm1vHXfLH43gcPI5Q8y4dVx/+wuYb/9k/2YKu&#10;CSuDayssO6TT39NM+3TXE3A44eAhSHiRgnqHrk8rFKz8U4Oa5+ufdc38mb7mOe9ZZ5lD/beWWeue&#10;8c5rV/eY9Xau7EyfUHNCygk21zwAk3bldmVL77W0QU0CNL2edvtbm89/8RZs7tJevP19TZK3+13O&#10;F28+vX097dnrZ8HJ7e9rbtN2sPNTYOhzd7s7SVmvm929Vva5p6Bz9ypaZZ53+juaAc3Cjz57B0E/&#10;dHJul6bdmXZs2qlJh6BmeTs9a/O2Z/zy5i2/eB5oBjqpHZxeNes3NIOaygCdBHC+/YUv3nz7s5/d&#10;z7o7e3z5y1/ewpe5S1MI/EkDZeQDLb6Acjpw3HOCB7pALpq7+IKapSuX85xTNbA5fxMq57kdCZxH&#10;HEIcJhwJvvT35Z58sffF1pdyOyEAVzvoJkzqmQKa5D935+5Tr6v1pZgTg2PFfTkzKXgynfnSnGsn&#10;hyiHrzzKSRrI5KQMuDhvR2bgQzywKQ20lB4cCWYK7ZoiZQKHHLCczYFBbdcu5e240scTaup/AlWC&#10;K0HLOUblT6gpT5nGWCgfCOEcn1AT6FmBUv0lTZ64cdZ2DkKOQM6t6QjM+SfM+eVcyEmYk9JzN1ac&#10;1dKU4QzjfOJgMr69zisHSU4i9sS25BNbywGVnXGUsDWvpG0XJZAJUrbTsh2WxBal+YeAdmu281K6&#10;8+C7kN2W73p2yabJ66G9wpCzaLa1dno+Tsaci2Se6oMJesT1bc7f+l7/5bglZXK61t/SctxO521j&#10;oJ45bxoP5+bLTDNnpDV/sg/2zK4DjCCLOcNmAivVUT1d15yjGSf5q9Qpz73cY6r7y1cuO3aduoMQ&#10;ZM0yJ6l5O3doWt/MEete88lcNH9Apl49CzaCj0Dl3H25au7GBDMBzCBm8Sl12qHZLs2gZq+fNZe1&#10;yVrsH0xAzeZya43n9OxzHQSX2Y/xZwvZmTXUvMsOc0wHLYlDOluV7lxYXHrOb3V1rXh1c3znFC/M&#10;zqfdZqfWR3Y6bdi59OZB58EKNt9zaU/rkPupP7DSdZWVp4xrqDZ7Dk75QMR0jvuMM5dznosn59ai&#10;HO05ynOeq9c9tcMYWf/Zlx25XjVstyaIbWeuddznL5v0GWGsfa4Er9l987H5qU5zL6AZzHa/nr2+&#10;qu/1e3I++2WOI9sw5rNfPGMOfnKuf6i+0m/WvAl11KE+9zIu7i3e2mWMtb31o8/l5jp5bs/rWbNv&#10;7Q60NK7i2bX7GwvrcTDC58xUnzVCa7ixNAfUrd+CP57Bs6kv6NHfPupx7awreEnreUDVNdQ1QlIf&#10;aDnbmbqf51FGG4yF9mh79jfHxhgYS/1hXNhm49T4ik813/VF81xf6BdzrXhj2ZwzptKcNy+ltx41&#10;j0tjp9lAcTLGzvsczL7FW+O6pjJUmntUF2V3rQVzTjgn8eyoePbl+bOt+Xmu/6i5IiT9q7+npNGc&#10;L82ZQ+mNJc3zylGQjrpP41o7tXk+g2da1Zo41fN3Xrxr1Mc2Us/u/nMtnc/BLud6ymZbQ+e86ry8&#10;zrturae6SV84r1/Kr19Lp9K696rmV3+DBjbNvf7mm/PYvO7v2DSh3hSw95KT725TwcegZiBySp5Q&#10;HfM8dU1AceZNlVd7xC9qbyBSvGtu94ylzfrnubr8DX716tX9N97jcTyOx71w3Hzssc3V173hHEi7&#10;cdyteVcOv2l67XfefzYWJ7r23t9Bb/YljsfxOB4dR6h5l45bj1/ffOff/Y8Dgu1+D/PJNAHaml7e&#10;CuamVnh3Ox26fgJL+bsdmruySZk0r52q7Dxf731R2qG8VbOfxA+VWTXrFJ/tmv271jnTCWAGJ4OV&#10;7cLcAcupM3h5BjV3tiDuuhVqgpcTau7A5Yt2r6OlF7x4K4BTnnJeW/u5571ou5MTzGzXZQI3H3re&#10;C7f1fHxAzX4vE6i0OxMAVXYrcPOk3CnUHPogsLl/Da3dmqBm8JLsyJS++y3N3etoJ/Dc6dlP2KU5&#10;oaa4HZ1eMwtgOg+CTqjpVbXv+8//yX7W3dnDl70HH3xwuysTACS7G9upGfyza8wXa04er7ezCzDn&#10;/NyRGdSkeX758uWt89x1E2r2W4wcsZznnKdBFg4hThPOAl/4faHPKdeXel9eQU0QqN1zvsTaidkz&#10;gZqf+MQnTqGmHZztnrP7Tb2cERxOno9DMxijPUICVOZ5oCUnqeukBUI4hV1TXcAAByrncQAksCke&#10;1EzgCHE6gwzkXF6wx/054XIqA4XuYQdOuzWDmmQMaIWW5a/QszzjZ6wbb6G6gZB+60s7g5ocxABQ&#10;AKm4vCCJvtFezsMcgp5jOi1zZlLOQiGnYk5GdTQG+sL1ynOsccYZW44pNsRRlFN3OoqkcyxxMHFs&#10;uUbIsZvjhFOHvdg1CVpSkJICkxNuAp8gO3CpTPnKttNz5rlGaHcmoGl3aM4jjmoOL8+hbZxkHHoc&#10;e5x8HH6cgZyLnLz12XS4mlc5aNk66cOctxSkcL3+dp208nPmdp6j1ziSMQhwznnUGHVuflA2wi6A&#10;zFVsp7L9k0BxEMK1QYkkLamfKqu+CTG7D9tdJZ/Ndo/a2LXtpp5Q0zwANa1t5qD1zi5N88WcMpfM&#10;IVDRq0FBJ7+nCULOXZjBy3ZhBjLna2XtwKR2Y7Yzc4JNQNOrbQHNS5cunULNIJe53jxu13ygy7N6&#10;fn3Xeme+GeNsKVuh6aCfYpvsMme985zVbFcaFVdOXumrY1u+NPdyzwkOhNP+Aw/Z9mrPbFfY81S+&#10;tUgds/5Zb3OnOda6Vbn6Q3t9luWEJ88qTTwAlHPeepWT3TwX5njPyS7ddepxH/e3prJBY2qcJ9T0&#10;GW282aHPX8DdmPs89/lrrNl484XMscCmuewzrvGv/+q7+k2fJf1hDak/AlXBivonO9A/nqt/2ggw&#10;AAP1DwEa7GLaSHbiHsagcdYGbdRm7fcsnss64HnZd59Z1hV9aB0ztuqo3doqzBaya2OoTT47QAht&#10;99niM6XPGM5167jQZ4oxbJzJtcGMoOL8fPJ3TzssC9MKMalz+dVBffa5h/NCWj8Pqc+bgIt2GhNt&#10;N07ZofFhx8FK49hY9fmU/QfDmuvGLJkn7MHnWH2u/1tjjOucm2yreemcHTY3m5Nk/KVlq9ntlPFm&#10;I30u9tkob702e1/vk81rA2UrtZE692yFzYnWtcJsbNq4vkv6vH5uXREPQgqLl954GcNkHKl445uU&#10;L6zOxrJ2aa9naM1vLA/JMxtjz38oX546sgt9kNxz2lPP1TOk1lBxYba7Svqat9aV1r6qnw71m75K&#10;pc37TTW/Wj+ErQXN0+an+WteBwADfv2duoK94tYff8Mm5747CWeespUvTmvd5c+0KWmzTTNdu2f6&#10;DNN8tuLzusrMeg/JM/rn3Vu3bu2/9R6P43E8nu7HrZs3N49/8lPnQNrV337zdufg8bjzx83vfOfc&#10;WFx52Ss2N/7ga/vc43E8jkfHEWrexeP617+x+fo/+k9PQVZqx+UhBddWTcBWPPg3Yd1FWiHeTHuq&#10;6l6dP9mOzal534s06y9+6Jy65qI+OqTy13LF9b+xWcenvCnjOF8t61Wzqd/WBC6DlxN+llZ6UHOC&#10;TQATsKRTeBnYXPK36S/YwU+vpe01tb1+9sGT84f2uzvt2Gz3JjAJUJJdmSCnNLs0vcLW9afgc1Hl&#10;vaY2WAleBjUBzXZrApxkV6cdnaTcdofnM39588BeAc1gJ6gpBC/BzW3eL55/Ba1X1Aq//NrXbv9Q&#10;u9OH1/MAme3QbJcm+AcQAjNgji/tnH4coZymYNeEmoHNeV7a5T3UtGOJo7+dQerqFXjAAacj5xDH&#10;EKcIhwWHRP+xzFHXF13yZdYuNhAIKAKJ/Gah38z0THOXprhnBDzbfeoLL+cBR4n7BjTBF87cQIx4&#10;ECWgMh29XTdhjTLlc5Qqz1EMjIAhwcviwZG5M1PfcDpTr4RUBnDhhNU2zjcONE5ATjVpwClAAaZM&#10;ODmhJec2iVPpxbvGGBu/QLUxla7uxjDHuHYFfbSPPC9xHMsT1w/aqW9yIHMWGgOOwukcFObEzLmY&#10;Y9G1+raxkp7jkHOMQ4lzizOp/4bPYZTTiJNInHOJreUII2XZGLgoDKADmsFN84PaZRmY9I8A8tll&#10;ZaQHQ6UToCnPderu1bPmnPuxc04sbW13AQcZByZnIkcfByBHYM5C/ZajlfTV6szlwM2JKzQGqev0&#10;t/PKznJBzBSgpuYDNXfMDWNlnEi6eQIu0LSRgGJQMcgSqFR+gsbKknPplV3j3SOZK0FMMh+TvNol&#10;TNL754TmcXMY4Df3zI2gpnXPXDOnzCdA0etfvRr0b/yNv7HdRQlABivnLsxVAcxeKUvAZeGUsoBm&#10;uzTt3gM07RA1l7VH+wAubTaX273n2Tyrfmvda54ZY/bERszNHPbWIPOOPRamznPaUw77AIcw5bSe&#10;6eLU9epj88GmCQ36B4jsuDkgnl1T8GKVMq5Vh7qodUg9+sB8KHRNfeIa0i5tzBnveciz9SzSKSjB&#10;QZ9DPgf7PM8JLl15/el53dv8YtPGlG1d2kNs8BxEZ3vWd/m9bjiIzZ7ZufE214x5MJt8fhn7PtPm&#10;WkCBoPpXP7WOBzYLgxZsQh8510fG2DO1DhNQYB2Xrp/0mWtp2oG6iD24rzWudhkjfWMNshZ5vtad&#10;nlW651Qu+248exZjmp1r8xw/7QzECn12WLOt3z4/iJPd3zHyJ8T0GSSdrPXBx+KFE2p0PmGm9OLV&#10;V7nkfkkeWCJeqE3aTkHNQrbH7ia0Ya/ZrX6YwK28OacL13nceZ9jzWH9Peeg8RBmY+LyxRurbJAN&#10;NI400/ocnPO/z7g+y8TlV3bW5V5T8rt/qv2tSeScekbPm+3qB/OgPum8dZLqy2zPeqKPyd/LdGhs&#10;pAfX5AXikvPSmnOuK35ozN2/tjxVqCmvNbv1kdYyPbd61udnP+49n7d2a6d4f/el1s3mqHMq31rj&#10;3HX1SarO+ifVN+v9SxNP8lvTumdqvTD3Whdozlvz03wl89u6EuzzTwxC60uhv1cLk78ngUthCk6W&#10;7nzVrONQ3eJpTdPGYGRxdZaf1jp7tq4pfuiaNa1rnAv9A+G1u/ATL8fjeByPP7vj5ve+t7kyd2ue&#10;6PoXvngEm3fpePwzD50bC7+1efPKcZf88Tge8zhCzbt8fP+Bt53brRnUPATOJmRboduPqwkWn6rm&#10;TswfBVwe0iEQuWo+4yxPaz3F5/Wr6rd0qI8PSZnGqGumDpWdOy6n5s7MQOZUuzeV9TuaOzC5A5Rp&#10;QssEZn5+u0tzBynLBz4fet6Ltr+3mZx7NS1tz0/KS9u+ZnYPPO3atOMSoAQ3AUuvpPWbmcrI2756&#10;dp8PZgZCK39+R+ZuVyaACWiKywc/3/dLJ+cn6cHPAGiA8637V84+cCK/zUnOvXrWjszAJrWDUwhq&#10;vuMf/ePNv//qH+xn3Z07TtbWzRe+8IVTqAloAn9e4WoXGdjiSyhnAqe/XR6g14SaacJMjvsJNTn1&#10;OVM5+jlUJ9RUL8ciZymHEWeP+3EMcDTkgPPlvS+rvrwCmna0aSMw1Ktn26UJZrZLE9QEOnsu8Ehd&#10;6ueQ4ZTisOW8pRz4nJzknGM/wMIJKp3ja14nPSdpDmDl5LkOWPG8QZDCdmaCg+3MDGoCJcJ2a7pe&#10;PQEGDrScYxxr7u1a/T0h5e2g5tQKNWmObTDEWHp9sLbVrgmMVhAElHCc6x99064fjsMcipyLOQpz&#10;YqYcjzmr1ZHTXV9wWuYw5Bjj8OJoypGUI4sTidMoRy5HkjKcTxx2Qs4tTjAOpOyN0wd4ZG/93iVI&#10;6bwwyVM2uEntwlyvK83rbb1uNqDJPnM8c3ppuznBocjB5xmNu/nCQSjMwZtjNyesfmPj9Z2+J/1W&#10;nOZYUOfsjC0r41zY3DAOQcvqkea8eTPnk9B8YAcgCrgQfAQmJ2x0HoBQhsTZlDxlkusCm8oEMrs+&#10;ONk9XBOgTGx0KltOXQt6yp9AExwCicwJoDCo2Twzn/xzgLURWPxbf+tvbUEj8LjutJw7LmdeIPOQ&#10;1ENr2go1+z1N7dG+oCY9VajZPA1aERvMKb06qtkpzXQOa2svWw50UOCPnZfu84A4uFvrhDnIAx/i&#10;wgkX2H9zIbDhGdhpNt15YuPKKe85ha0/s1yAj+qT2mIt6jlrP/WcPeNcc6bzm8z5CTWtVULrmmv1&#10;gXu5tznH3n222p1pvEHz+bpha7d/SOnV4f2zDHtm2+aIuRLsM+5CMmeN/7pmePbWFH2mn7WHGgNt&#10;1C9knWrNSuyCLZDxt3YHY5zrN/2lXNcbe8/feXW6X+3R1hVmTnDb58d8NmPqejYh9EzCxtezuJe2&#10;sEdtMxaNYWNl3fbZARj4G8rfL4HD/qZJwQufN8rNvLXMPBeCmUm9U+s10rRLG5Tvc7DPQudBzCAQ&#10;G/Q8ns0zBnM8s/ERknEKdIl3PuFX89k4zzEP5BlPMo7mz7Sb/qlA3DiQ89KF5mlz3bilOffFjWdj&#10;3Nx1Li4tNf5U3PXdP7VOUG3UHs/gWYKYzkk8+7VGeHZ90PNnW/WNsHWD9Gd9W/8n88b4GJvmkXMy&#10;fkJjGJxjr8WTMq5rrMVnPY33HM/GsOcRtv4VT57R87d+1w/Us5Nr6wehe2Vb89mE2WbPsK6f4sH5&#10;xK7lkXI0+4FmnWnOA6pfa0dpyTXdY967uDkX2Gw+0jp/m+/WiFX+XiR/q5K1Jzm3BpG/La1JgUx5&#10;xStD1XMorTqLz/sIQUjx2iRttm+FlKWnma4sOS+kWW5e232kF37uc5/bf+M9HsfjeNwrx43f+/1z&#10;IO3qG9+0ufnd7+5zj8edPG5dvbq5+uYHzsbjZa/YXP/Sl/e5x+N4HA/HEWre5cOPL3/rv/2Xp7CM&#10;gpqBTZDsIjh3KP2pakLBp6JZ/n8OsHk7+LiCwtLXa9Zn6Fx4u/qrl9Z7XSRl5jg5N0bFadZf3g5S&#10;noea1M7M+UraoOYsdwhqgpW7HZq7XZrktzUJ1LQjk8BNoPOhBVbanfnpLdTcgcwt0Nxf4zc57eZU&#10;3mtmA5tzJ6bX0arLrs2gJvApfbtDcw806X2//JwtnExA5ozT+07iygGdpbdjM8hp12YwE+S0e7Pf&#10;0QQv7dC0MxPUFL7u79mtuYObrz0Jv/iS/+mu/Ni5/2IF/SbUtOPRf7iCf75Ec9IAV5zgnOGXL+9e&#10;SdorZoOaE3AWV54jNRAW2OT850AHCTgVOZQ4hzg5OC84DXzJ90Xel/a+0Pri6gs4CAQa9RpQv1Fo&#10;hymg6VWzQU1y7vm8UtdzuZYD0T04VDisgmRBy5yd0onDs3zOXmWkdR0nqbSuDfIoE8ThVA2QTKg5&#10;xckczOR0nnH9BcZwXrtPjmSOMo4fTiEOOvWDxvp9wkqSRmCLXWSzTABGuTnOc0ydu6bfZtM+7QaF&#10;erYgEUe5EKwFSjy/vlgBmfOZ5pk4CHNGkjEi5VZgZgw4E/WD8czRzOnHocRxNB1a4hxJxHHL2aR8&#10;1+UE41hiexw6HD8gehCynZUpQBmsZGPZqPTy53Xynfe62RxOOXLYKGdXbeQ080zGmvOPUzBHqTma&#10;w1U4HbE5btf+DkbqP+nCxodTt76ufHFhYt+F8qpf2pwX7uWcmg/mUvBROKGjkOQFJMWFlTMX2lnZ&#10;NfLYWXJN11Unm5xQs3igsjqrd7Vr6ZVl29bGoCYwaBec+eGfQMwp88lcMn8AJlDTq0HBRuDRzsp2&#10;YK6aeUAlSJkCmcHL0ibU9HrbS5cube9nB19Qs39OADW1OcAV1NRP7d5rTWMfxpZtmJNszrwDH9gi&#10;J3TKSZ2jeoZJuRz2QvOPs5pTWMjWOc6JU9s1Ph9AAXFzne27P8nTnilzIZkL2u45st9sVVrreenm&#10;y6E1asZJGfUHeWtfznjPRT2LdI75HOYBJMrZLeyfGeaaJV3/qMfze0bzXJvZO1jJxuzSBDXB86Cm&#10;NZ09sst+Q9U/wLDnOd7NyT4LzVVr7VwvsoX6Qb/WX9pjvanf53joG+0O8gR99JeQjbALNkGz36Qr&#10;33h3fXWwR/fXJu1s/ZlrzVyP+mzOtrOBxr/n6jmz+3WMk88O67QxAgkDDgHEtIKKpJw137WdCysv&#10;9JlU+aBH+a5bNeGIczZVHTNdmrZlgyTO9gIy7DVQ47PI85qnQuPTmK3SN8ax8znW9aPz5jNlH/o6&#10;SBjApGwrmCjPeZ972aLxqkz5QcwkrbmcHVeHtMpQdVB11j5htilO00Z7Lup51zVRmlCfTbA3+09f&#10;1/9Cahwak2StCLLNeIDOuBZPjXHlu0dp7tHa3PhqY8/Ss4lrv3Tn0qXVH9IKpVeHcNbbM1PPpz3a&#10;Urw2z+dgw/0tly2vcarc7AtxabPenr/z+idpR3NE/pwv1Vd7Uuu60Bycan6S+Wpt6B8fgnetMRPm&#10;0fy+RIHJgCb5m7P0qXmNctU589a6O6/sjE9JX9t6kTzDLNszUfeekq5s8a7Rvu9973v7b7zH43gc&#10;j3vh8HYzOwIn2Lz+mYeOr5u+C4c+v/77X9pcednLz8bjNa9HcfYljsfxOB5HqPkTcFz5xCc33/jN&#10;f3wKxi4SULaCuRlf80vv+pke9JtA8CKtcLDf0Cx/CzbH+ar1nlPyhWf5u7I9z+2ea57POtfzNNuS&#10;1vusqt/TCpxpniuz1g9stvOy3ZdfetHutzIDl9J75ewhCApsevVsavdlsitTCHw+vD/fpb1oCzql&#10;+S3Mj/3KDlCCkX4302tkgUsQE9AER133GTs4gc8T7V5Fu/uNzS24dP3JdeVN2Lnu0nz/L//K5nd+&#10;+exVsymo2etmgcvSEpAJXMp3rsw7nvmszdtP0h54xi9vXz/bq2iBTQIw7dyU1k5Nes1/8IubB371&#10;1zff/8Ov72fdnT2+9rWvbaGfV7cCf3Y9goV2Q/rCz9kHQnKIrlCTo74w+JWctzskqNlOTTCMM5Wz&#10;Uf2cQxxDHBwcF77wc7b1Jb4vssCPHW1gkd1vgKZXz2q3XZof+chHTmHmJz/5yS3cBDoBW7+naVen&#10;3XDq5pjheOK4ysGZOD1z4ibnHKIcvhzIOX2DazlRpYu7Rt3i0lwDjkwosoKRpH+ABmq3Jge0shzQ&#10;7qOd+o1jKIcXx5H7qk9/9/rLoGUgc1VgM7VjM6gZwJZnLI1hOzW1CRgK/ASBpHnOIAmnsr7Q1wGE&#10;Qs7EnIfiQs5H/ZdTmZQ3Do2TZ1U2BybHIUeasWVHHE3TkTTBAQcvOed4ancJB5VyHEvsL6eNkO2B&#10;kARKFs5dmeQ8YEnOKdjZtWzRPOu/5t0vR9Z0MmsTpx5HnzEmztGcp6S/9IV+1If6Jme8fkz1e479&#10;5Nz41K/iEwDM8so0lo2HsDLmRHNB6FycDRSaR0IyN9bdlGyp+Cq2FSwvrZ1m6hU/VP+El2mdi0Jz&#10;NJvWhtkmYWWbt+amuWpOBDXNk+aWddM86tWzdtKBmqDjRTAyUClemt9KXHXp0qVtnvqcdw3JA7bc&#10;E0x1f+t3/+Cgna0xoKZ/UAhy6T/jNsea7bAxcy3AkxOfYzrHtjkozJHtvDRlUsCj+VrY3M257Vph&#10;dbL9nOPBj6CBzxFtszZaF+acyDbZdfbds3lO6jnNHdebV+oTT+pTPwVVtKXn0k6fZdrd2uw5Oenb&#10;acTRbR1qpw5xbidrQGnWAesYZ7lr1eN+2uW5zDt2bhyt2cbbuNup+Xf+zt/Zrt3GPajZ2xKs32yY&#10;PWfb2Xufc80h81hfWRv0EbUuW1f0i7bM9ab+o9lX7EXYmHkW4yotm9F/AQ/52VnXVxfIpR+0Q/uy&#10;2dYdYXH9ZGyp53BN65d459mAMsp6HrbUfbXTWDfGbNeY+tzon2aoNbxx9bcHYClsrU/Sg5ulBTlm&#10;eXFpE5am8oSp9K6f9bAx7VRG+9ik9gZhCKChOTfZoc8kz822yXnx1e6LC/VZ80Q453Q2UdhYsx/9&#10;P0PpqfTsrXkvbD2QLq0wWxXOuV2culY9SVp2QLMd2qvtnkX7WyOlec5p3+LKZUckbwI9Eqf6WJ+T&#10;MaA5LsIJ28jfN/LEJ3ATZ7POZ9nKdC50H3V0D/fXFtJGbU6eoWf0TD1r6rzxT64tdJ2wPmiXJrl/&#10;7dE+0t7a7Zl6NrZM/f3XfFyVrVdH9VX/vI+wvp9t0E/lV0f1qNt9tMM8a961Ljif89j8BDP75wZh&#10;EBOsSxPggXozzd+UfW8KZvo7VtqMX6Q1f55Xf+AxoFjaLFfZGVLXzfTusT7f1Fpv6pop9ftue/36&#10;9f033uNxPI7HvXDc/Na3Nlde+eoB0l63ufn97+9zj8edPG5dubK5+rZ3no3FiR7/+CdOBunO/7TW&#10;8TgeP4nHEWr+BBw3f/CDzWP/+t+cQrKpFZJN3S5vSrm17AR9Tybl5rXpUNlVh67d3fviOtZrnuw5&#10;d/Wd6VCZWf+h/PpoSv+vwHKOzdQhqDnLA5X9RiZICWoClRNcBj2V20HP82UCm8Jd/OzVskHMHcg8&#10;A50g5e+dlPndPewENu2m3P425q88//Q3MgFOr6Ddvrr2RHZp2tFJylS+NLs0/f7mtr5n73578wlg&#10;c0BNuzD7Hc0AZ+By98rZ80BzBzGfvd2RGdT0ylpA005NQDOoSV5Nu92h+QvPPIWa/bYmuLnbtfmM&#10;zcf/xX93V35b88rJHyMPPvjgdqejXZpe0QrM+CLMgQAGcNQHNQOaNOHmVHkc+kAaBz9nKie6ukAA&#10;0IBTmVOJk4jThxODY8CXfF/kfSnti6svu7121q43gFJb/f6ntgOzdmUCmp7nU5/61CnUlN/vafoy&#10;z7HAecIJxXmZk5a0iWYaKcfhOUFJsHI6UAM5yuY4lScdtAmOgCmBEUBBn3BKtzNzQs3iAAro4P6c&#10;sBxw+o3Dy1hxNHGgcUjbtaPP9b1xMH4EZhQPcoorQ4d2ajaeyoKlc4eXNnmWnsnzGVuOcpBEmvZ4&#10;/pzH9ak4cR5zLHqe4jknORadN076VX+SeM5zY6kvOMP0BUdYzq+cTjmZOJemQ4nzi3NK/7mGffTf&#10;8ZxI5oL/bE9g5ISaACabpICmMr1SNpApfQJNdambbbtPTmZtyimnvZ7B3OAI9Iw5S3Pyc+xPJ60+&#10;1F/1jfPSjEHSf42BePYrT/+y7excfjI/5LtujkVhcdeROJtlB8lcoADkPM+W+geA4uyKZlowpnqE&#10;zdHu5RnUrTybNO+ae4HMQvUGNF0D8BS6V7atfP+E0A7rXj9r3gU0/XOAueQfPbwa1C66gOYhXZQn&#10;/dKlS1utUJOA0vI6dy9gy28rgppef6st2mVdsB5rszXG+qM/PL/nbF1jC+adtYwNceoHFNhdNjgd&#10;2cWncljnvKcc1uZdDuvi0q1rObxJPYGP5P7mgrZoh8+SORfYP7vXfvYayEyeT54ynq9ryHOuUKNn&#10;l969AzI58bW7Z8xBn/Pfs5nTnNyBL3M+p7YQlOLUtg5MZ7xrrE/qc1/tsUZqt3nGFq3f7CyYDWqy&#10;PeNune+zuDXcNY0722bn2X4yh9Tf51rrd+tK0K9zcTIGa1/qu2DQHMPGNeAxwZZnbVzJMztvbKS1&#10;hrUekbEl6fIb49qfPXi21jTPKC6Psv2e0bPo98adTYJN1mjrtTE0psGRgImxbGxXSJl85kxJC17O&#10;6+Z5cfcUl1/eVPYlPq+ZNpi9abNn0W7nPjs9H9tlf5Q9B7ear8IJNckcCMo5Z7/mc2DL2PfZlj20&#10;rlDnzb1Atvg8n3M0lZbdzJB9ZqPOs9XGWbmp6iL307balD1qC9tYn4XYS3btmVPrxlwr0+xH0of6&#10;vL9VAmsBNWEQUijPuAXflCnMRvv7SHmhdCrNtepL7tu4z7GvzZ6lMaYJMeczl0/Kd+1cP7OpPhuo&#10;Z6vdnmE+DwURrZvsOkk7JOXZfM8++6B7uGeqz4UzT9l5XefNpe7Xml77mp+p9aCwf3gIagb1UgCv&#10;cH5v8p1HnEqfULM6Oi9/XjfLCt2jc/H1vDpTeau6rvzblSs+y6zlO1deX5DvjV//+tePu7iOx/G4&#10;h45bjz++efxDHzkH0q6+531HkHaXjpuPPLK58tL7zsbjla/e3PzmN/e5x+N4/HQfR6j5k3Cc/BH4&#10;+O/9/ikAm5qQbOqi9CfTbpflDgRO0Pdk2gHD83UdKkfzdbSHIONMu6gdu/s98Z6r5K/XHir3ZPmk&#10;T+vXgOSEmsnOyz8cr59dy1RP5/J6rewEm19+0RnQpLlbM6D5e3uAKV9a5zvoKfzVLbD8wvY1tOd3&#10;bO7g5u71s9sdnidpXi3bDk0KWNqJCVbaoem6zzz3hXvoeRhqfuJXXnCqQ6+n9duaH2m35rPOdmse&#10;2rHptzTfC1oeyAtqkjio6TW0dnAGNu3anK+i9erZXkkb1Lx/DzXvP0l/5N3v2U+8O3f4oucLn1fP&#10;2s3oFa3gjC+FHBGcnXZ2cIiuUDMBX+3QLE1Z13CgJvWAbSAAxynnIacSpxBnDwcGB4Av9b7Azy+y&#10;vmADQcAQ6GqXJqBpl6b/xO23NO3QBDSBzV6t2+9pAk7qcg+OFY4rjs6cnJSTM4d3YeUCP8GSwAmI&#10;Ik8on4O0Ol1fHqdxYIYzOTDSbq8gJodz4DABJ4CK+2kXRxsHGecP5xJnkz70XOCN/ubENg4XKfhC&#10;zoOaE1gLL1++fAo17fLRNm3V9nZ45RgXSiPn9Y1+yEFMs29zhuckn85x8ZzRyue05nRmPxySHIr6&#10;goMsJ1t9Mh1OObyms2tCTU5D5aSDmuyQQyegGeAMVgYu2WW7MUFLjpSuqXwQ1DXq4YAhjhf34mjm&#10;+NK+2qrdnHiexxzhSM2JmkNVaMzrp5Rztr7T3znus1FppWfX2bMwqOGarhN2rfOZJmwOzTyhOkHH&#10;wAmJq3/CFCEbIvYebJxp7IqqQ73JfWb7Z53ZZXMvmCmt+wRK1Zucu19gtHlL1jNzYUJNcymoaf7Y&#10;JQk0Xbp06XQXJlD5VNXvJAKVAcxUXunK0LpLM7gV1GzH9YSa+sDz6z/jGdgxR5trOfU58InDPqf1&#10;KvNRyH45rXNgm6M5xTmsU+BDWdcor24SJ2u3uQAeuLcwgKF92X7zwHrSWhys8jzND3Jt88kzBVOa&#10;a0KS7n7JmsNBnzxrbe95hZ6JrEfmNcc2R3YwytwPYpE8a0HrQY5yfeQetY18DlgXjZ2xDWoC2uJg&#10;Nhu0tvdPRkFNtsuGJ9Bm69TcMY/IHDbn68vW8exDvH6d/V8/T7vRj8kzeB7pxtX4zrHtWT2netQX&#10;ZGq8jam2WXuE025ra22U1xplbfJs1o25XqmD5meWetxLG7SnsQ+09NkiNM7ks8UYGk/jGnQ01k8m&#10;5Sbo6PqZRn2OdY9DCpp0fbYXWNFGdRyCPOzOs7C9niuoVWjesnlhc5iKzzzznw0HtsztYB8Zb3Yx&#10;7UR6adTnX3O282wsZSOtW0LjF8xkR6Wluc45F8/eqHtqp3uIJ23MZldJ99yexfN67iCfNaJ+KU6t&#10;I7M/+zvFOAQag2xTxk16ef1NkYwtzTRjLlSWXFcd3Sdb0I7aVTu1uTVP2DPRXLsb+6T8Kuk9czaX&#10;DWrLfM75PGw3O24NXe07ed6p+kNYH1R//VGYKjvT5nWzPaQt8+9Pam6aq+LznxtS/2R3Edj0fSn1&#10;t+UElReldR7oFPb3qXpn2dLmPWb6qpk/27xeM8uVtqaXt5Y5pNkX7uu77RFqHo/jcQ8dJ/P5xmPf&#10;3ly575XnwOaNr351X+B43NHjZDyufeSj58bi8Q98cHPruEv+eByPI9T8STq+8z+99BSEpSDbIeh2&#10;6Fz8DAieB3gT7P1pVN2H8mj9jc21HasO1ddvda51rddW9o+HpFXnIa11XCT9uY4HQAlqrppQ87Ss&#10;9HPlzsDm1NyheZZ2tlNzBzF3On++K1M6cAlg0u43OHeQ02tlQc52dm5/M/NEdmbuXiEbvNz91uZD&#10;8k7CLbDcQ0xQE7jcws2TcqVvAelzd7/TCWRuoeZJqNzHT8pJs2vTjs25QzPASb9zkue6CTzF263Z&#10;jk3g0i5NuzuFE2y2Y7Pf00zgZr+1mT7wT//Z5uqjf7KfdXfu8GoeANBvU3r1LPDCqcZJw+HJCdqO&#10;I87RVe3QnACsVxyCYBTU5EQHEjgROQ05jDiGOHg4L3zp70v9/OIMDGkXcGSXptfO2lkKxs5Xz4KZ&#10;wCbZuSkP+ARBgSeOAY4ZTqYcnInTUphzdEKanJvyOT5z9HqOoEogBewUd13XCtXFSQyMcEBPqAlY&#10;Bi8DmvpqnnNAAyrupU7ONY4yzp8cP8Rp5v6uNXZBSzImh6Bm5+Lt1GxsG1Nl7e4CprU3h3hgKLAp&#10;HjwCgnIUB0lI++vzxOmcE7qxqIx0cfUEXIxHDnROR2OaUzBnG0cYJxPn0nRMUc4mziznHGYctBxm&#10;0jiZzANOkeAkIAlYBikntGSfQvlBTc6hnERdI286XgKanFscZNOJmAPTM5kjOXTNm5ytxBE7+01/&#10;6ZdC9mcc9B0bZLPtxivdeUCDHQcDs+9svvEUrmBfWunKVI7kN1/UC6AEUYTSywsgpmzKnGFvQU3l&#10;u3911ybnPcMEmtWT1E3Zbvd0XdK+0tulyf6bn+Yq2N+rZ+c/BwCKdksCjwCl18nO18TO3ZiHdmES&#10;SOm3MSloGcwMdhZXJqAJarn/XJeBLWtyv63oGYKans2z6rs5X4M5xN6sPTn0zbuAxISPNJ3yxTtn&#10;24GR6SRXLie4+qo7R7jQumcuBBO0yXzQPvYenKDWiM77zAlCpMADdU9pygVTilc2OEE572v7XIvM&#10;Yc9nTufozqHNwd1nnjUHcLIu5WC3ZgUT1OH5gwPaqE2ej536nO13W9kAuzP+1nGf4dZ4Zdqla9xb&#10;x7P9afdkTplH5lWfZ9kF+bxs7ZkAsLVcyH7q+wmHjENqPDyX/q2f5Snv+uryvMLkPhNE1hbhbCux&#10;a2tRat0QUmtXn9/zWvdnW9qk7427MTY2bNj4Chtv4wdiBBWDjEGM5HNGWunKd81U6exGCExmR6Xd&#10;TuoOcmZ72hdsmWCnz0nP1N8WZM5OeVZzltg6Nc/lKVN+0IsNN2f0Y3Oued3Yz/km7Jzt0LSlqWxK&#10;nN30Odn6IE2cWjeklSetdOoe3S97rT3FtbN1Y64lxT0z+27daB63ZgQz67/Zj6m10ljMsRE3Xsau&#10;dcN560fpUxNek3h582+l1P36W6nxbsxb94Q9T3HyvIfWysoV9txsxrP2vPNZPdNsmzZ7Bs/Uc2XX&#10;gUSSRoeeXdjzq1Mf1A/1Cc37l+7aygqlq7P7CGc7mn/msDnZPzOY54FM/1Q34yvUDNoVD+qR701B&#10;SvEkbQWblZmAc9Y165zns57y1zJJOy/KW6+/SD2j+Lz+Is3++YM/+IP9N97jcTyOx71yXP/Up8+B&#10;tGtvfdvm1g9+uM89HnfyuPXDH26uvP7+s/F4+Ss3Nx75o33u8TgeP73HEWr+BB1eQ/ut//KfPwGO&#10;BSyngm6H4odAHk04eCfl3oHCQzrUvgkqJ9ycOze7ZoWaZ2XPNO9XX03N/KlZZgsqTzRh5lS7N8/K&#10;7SBmWs9TYLMdm0Bl8SBmaqfmRQItyStnye5NUHO7e/PkHNgEO6U9tAeewCY4CVQClICn18+Ke72s&#10;/KDlbgfm2c7OfpMT6NxCzT3E9Erb0ns1rd2aE1q+b6+g5vztzaDmDmw+awsyyY5NQHPKTs3T19D+&#10;4tluzaCmHZudbwHnSd1fef0b7spraL/3ve9tdz76rUrQxRdwDjxOb07wfmORc3yKs9QOoAm/OPPB&#10;Mc59DtRkdwgHOucpZyInIQcSBxFHB0eJ+/alvi/BvmBr02te85rtLk27Sb1OFqw89OrZoKbdm3Zx&#10;+i9dsBZU4jRwH44oTk9OS05OyhlK4vICM/JLdz4doonjN2AkrEz1E7gjH0ABEVaoGSBJzlM7Nd1L&#10;33HScQLrO04ljhbOFI4v/aos53VAM4i5gs0JNUGPCbCNKzl3HTANhtjddQgMAUbACHlG4GkCrvqh&#10;uP7MEZ3jOEe09M6NlfgEZs45IUlfcBpyEHKK6QN9wvGmX8i4kzjHmL7KkSU+nVTskOOXs4kjGHjk&#10;IGGLgc2gJcdO0BLYlJeU4VBhy8rNNM4p9bJJji331AZt5sTLGcwBzPnHOcpuOVV7buLU1z859fUr&#10;263fhPor2DdtdNqucIKMCfJKU0Y97NpYqE969ZVOjXPn897qU39yD2Hp3Te4ybbYVOCNbalHnbVH&#10;PLlPz6KOrk/qCXCWNu8h3v3VUXvmvDVfzVGQP6BpnTOPWi/tkvMKUIAJqFx/P7Pfy6QJNIOagUuQ&#10;ys47UleAMwU926E3gWY7NLVpAk1t9gzmsrXFM+kP/W+cjR07YlPsiK0FA8w3dsgec+Bbizitp7N6&#10;OqfNR/NSPAc2Gzcnc9jLc23QIyDQPdTfPAgk+PxwHsgoXRuF8rStdPWk4IKw8+Q+rnP9BCXdozYp&#10;Vz09u/Z7xp65OW3tsd6Y65zaASVrjXXAWiPdGmQtaO0i9eirHP/u4b7aaEzYvLEFNbMHdpANzM9l&#10;5eb49w8zlN1T89McYBPmcTZhzTbHm+vO1/W8NSgFBbMf4Kh4YeOknyvjOvV1D/UKg5yBzXkvqlzr&#10;Yutga95cjyjb7zPGNT1bz2MOaJfxZ4/ZuXGZ9m6sGuvgRXCR/J1jvCmYQeKzjNC1yTkbSUESeaV1&#10;fdeyM+mVUV67Aj4+/5xr74Qz1OcleSa2POey+Jzjh1T/mCPstnnMfudcFBr75l3x7ME8FBdOyHhI&#10;7IkCk0HKuY6Jz7SZR9Whvu5XG1oHaqdQ+7WXbQhprhHSWyta45zrj9YM60f9ufZpa8CEfJ0LrRnG&#10;joJtM20q6NaYz7+FprKDaQv9fULaRNrXup869zydzzKdJzbSc6c+I1LrYc9V2zxPzxK4ZOfsm207&#10;Z//C0g49f1KnUL3zHp1rg3D21WwDqVO6sHUgzbka1OzvzUBmMLO4vxf9LUkBvqBd6eLkuxP5u3PC&#10;xxnv/NA1xcs7pMpU7qlec1Haev2EkiQuf21z8eS65Bqhv82/f/zNveNxPO6pw2tor775rWcg7WWv&#10;2Fz/4u8ed2bfhYPv8vpnP7e58lsvPx2Pq295q50T+xLH43j8dB5HqPkTdPhw+MH7fmfz9V//B6dw&#10;jCZYSyt0myAukLeCvXkufifU/c7adrita5tWqHlRfWvZdFb2/P1Ifx3q21nvISlzGGrugOWPCzUJ&#10;2JxQE6CcOzUntAQ2V627NMFL5b1ydv7WZmW8lhbQ3MLNPcTcQcodyAQ07dR03o5Or5P98IlAzX6X&#10;Uz4gKq1dmUJQsx2crgE7260Z0Oy3Nkme19SKT6AZ1CTxdmnS9lW0J+fCBwDNE70N3NzDzHMgcx/v&#10;lbTv/I1/uLlx9ep+5t25wxz/7Gc/u4WGwA2nBcce53egi5M+yEUcpZz2wsCmMspynk6gyeE/f08T&#10;hOAk5Dji9OHQ4CzhcAgi9WUWBAKMQE2/iwlqApVeKwtafuhDH3rCq2cBTun9niZYqx5OA44SjioO&#10;0Qkuc9ZyXJI4h628HLLSc65KB1Bc53kCKTmDgy7VQeLKgSMgAmfy3PEV1AyUFEpThtPZuLg/5xtn&#10;GocYpxInD6cKZwvnmXLqMxbGUBjUBDcCmRToVOYQ1JRmHEHN+erCAA8Y5Jm0z3nQiINcH3AM66cc&#10;y6n0HM85jp2n0oT1s2eTZlw4Io2nZ+YYZEs5AYMJpI+EOeaIwykHlnT9x/lEHE45mtkNpxIQmeOF&#10;oySoyU6lBS2puPT+yz6nizT2HdDk5OL4MoY5DbWfM5Dj0xh7Po5U4x7IrF9o7ePggjTn+o7DnnLi&#10;T8CoX+WJG8vGM8gxHf7Elp2rg7peemqclZdfme6f1E2Bw+4pLE1bCHB07rrqY2NC5+ITVCjrmq6v&#10;juQ8sMl2s99suv6ovDzrmDlpTTMnCCgyr+Z62S7NS5cunQLNn/mZn9n8lb/yV7b6q3/1r57u3Gyn&#10;prLrLsx2Xk6wmSbcdC8QFdgi67J2BLS0r7W4NWXdred5W7eIHbE1Nsf2OPY58HPqkzWcfbLVHPZs&#10;N5iRY9vaax7m5M5xXZ6ynPwggHqEpO7u474UMJhQYMIS1xQvncS7hzipxzNVRt3BCuqeAY3aopy6&#10;Jpyw/vT80yHf2tMak7ObzH/ObeFcj1qnSB2tD+rVX+7lOa2B7B+wNP7ZA1thE3/37/7drR2wzaCm&#10;dXyCzdZsNsDe59wzF5vb1hM2QdaaOc/LE5L1xxpV+dbrFR5R50EpEEo51886yHqn7uySApxC6coo&#10;Wxv7xwdrxFyzPFtrRXF5yvcctYG0iS2wD+OfPU0bsHYbK2MbUAwwBhulWf+DGc6DjkKfO50HaWZ6&#10;aUGSyqq7z6/qkq8dygudK5P9BWwCM0LtP2SHfZY2t+f87XO3z9rO5Tcv+oxu3jXnxNmyfhU6N8/0&#10;cRAzNR+bk+xFPLsJRorLF+86dnaR7a3pVB3Z5bz/XCNIu2t7cVKObYgLsxd9IdQXwkBf/TrXTf24&#10;/j0z1wTjZNyEjZ2xLLSuNLYUdBNONfZC186we7m3ttQmyh6E2k2dCz1Xz9izZQvyK5u99MzulT15&#10;tqRNraPJ80hj59k/W592Xyit55/9IN55/Vf987w+Lj0dqqe51lpA4s1Zc9o60D84+Fuz0N+Ovg/R&#10;3K3p788AnjB4N//GLJxaoWa7NCsrv79rK1OdU6W7Z9/VKj8lvfxZpvPSDuWpe/7dTE/WLuo6mv3i&#10;jURH2HE8jse9ddz4+tc3V37r7Pccr77uDcd5fpcOm6CuvuGNp2NBQOfxOB4/zccRav6EHTe+/e3N&#10;o//yvz8H3Vb4RoegGx36jclA4Ko1f16zaoLFP40O3ffJ0qYOPTMdKjtVnZWvX6fWvu18zZ/p4OUE&#10;nZVN5a0QMxAq3utn52tovX52BZpeMwtYPvyCnc5DzF/dpu3g5YtO0+zWFJ9gs3LtyDwkYLPfzHT+&#10;0ElZaUDmh5+9k92au9/d3AFN4LLf0PzAiYBOcBPYFHdNr5lN7dwMbAKd7ej02lnQUhjglA5s9tpZ&#10;Ajj73c13PvNZp6+g3YLNX3jmFmpSoHP725on+tz//f+5uXXzzv9B9p3vfGcLDH1x5nzh0OT85Ajl&#10;EJ27MwsDmimo2Y6glBOd45TTPEchJxGnFYcGB4Ev+e7fF1Ffru2M81+2/Zam38f06llAc+7SBDQJ&#10;3AQ5QU3g06tqvXpWnZwLHCscUxxYnKDT+ckxKywtR6i0ygTbSsv5D9xwhnKMBkM4SAMtSZ3SOY+B&#10;BA7lCUhAh+ChtOCmMuCDa91X2znrONA4iDi4OFU4WfQn5ysw0+swJ8CUBnJQMDNNqBkQkaZcY8kR&#10;HgAKinCIl+bc7i/3z0FM9TEHOeUITznB55hIV871+rg+lM+B7TmDmpyjxpejjCOMU4xzLKdbjkC2&#10;xiklnZMuJ55QH7KTnE4cTnNHTXCTOISAyxwpOYhKFxKHVHWQOkjdnFocbO4b/DB+OT6DLNNpy2mf&#10;HeqH+me1M30303PYZ5sk3rm8bDioEdgIbsjv2uKuF29cabaFpJkLcz64pvuTewm7f3PJXAlIBhvl&#10;1YaLru/a2i++ns97ZL/uU1r3TOyd/ZuX5qo5Yb0zr1orrY3t0gSX7MQEM//SX/pLm7/4F//iNvzL&#10;f/kvb9MI3AQ852toL126dA5qUlCTQM5ApxC8IjDTffstxYBm/2ASzPKPCUFN8tz6rHE0Pq1x7Mxc&#10;s2bm3M+xnzOfgzpHtvlHOalzYue4JvnSxLsmew9ysPvgUXNAunzzwz1d21zPIU7yqkvZ4qQOaWCC&#10;c6H6gyjC4EVwxDPPfHUEI7pHkKI2mcvmNAUerD2r87u1Rxn50lwjXZnW9datzt3DfbXPZxB77PWz&#10;7CaoyR7YJFuwjk+47bOFHfRKcZ/R7J6tB/fNAfOKbbALa8r83Gs+988Ocz1y3rpvPWJPFOAMRFrz&#10;pZFznwNC18oj5/Jd0+d3kt7nhnu5rzbUvtnO1ozWMWsAlTafc7bbPHCf4Bf7CHixC3bABtih8TGO&#10;1nYQxTrv8yTIONNJXF7QhYIg5blmSrqwa9b08soP+NQu6eJsLFsTZmtCNhtEa471GdX8TWzRXA9I&#10;NR9bD/SNOWO9aO40F4XNdfnmmD6uf8XNRXFpbN55kj7jE0YaJyF7I3akvuzPmIob15mvjuZ+UueU&#10;urMDba7tnmOuXeLy5rpRv7T26U8Sz47I3yn6PIBonaDO+7uhMRNS603prTkzHnATb12yxsx1prWp&#10;Ncz9pj1Q5419a75nE057Ka3nlkeuk06uV6fnE3b/1DNpI/UM07ZTdk/NDWn1QXJtz1wfFafZl8XJ&#10;NcKL6uzetac2tB74O7C/MyfMpBmnCepWeFd6/2g3FQQMCLqm+EVlZtosM/NT7ZlppRef12lr6Wse&#10;HXqGQ1qvm/WTv73rI98D//iP/3j/jfd4HI/jcS8ct65e3Vx9z/vOgbTHP/5x/62/L3E87uRx40tf&#10;PjcWV1/7+s3N73xnn3s8jsdP33GEmj+Bx5VPfOIJcGwFaqDbhHTpENRMgb10qMyftZ7svmsb1/Kl&#10;PfG5z5e7nbomMLn28UX5s8yaHtxc08ubOzrnjs2v7ndn0hnQ3O3anECzMttXyj7/xadwMqh5Kmkn&#10;Cmr2O5peObvT2Stpg5pgZXIuXfz09bMn5w/t07avqQUzn/O8PdA826XZbkyAEpgEMKXL35bbAtGz&#10;MgHNNHdwigc1QcyApvSLoKbf3WwnZ2Bz++rZPdCcuze3eb/87M2ffPLB/ay7c8fNmzc3n/nMZ7Zf&#10;sjmGOLk5wTnqg5ip83Wn5uXLl7dOU9etUBO84ywFNTgJOY44iTgCOTM4Cuwy8MXdl1Ffau1280XU&#10;b2m2S9NrcsFKv5fpFbP++7ZdmkFNoPP973//uVfPchhwyHAocUBxZuUknSAt56WQYzQHfw5cYWVc&#10;x+mZlA2ucJI67/rU7hB9wWmsXwAGoKEdX+3+mnAT1AQf1O1e2s3xxlnGMcTxow85SzhYONDc27WA&#10;S9AysNl5aULwkuMbmCHjafzltcMnqKndARHqFbrSybnn86z6TJtzMnMaT7iVw1m5ICZndnI+y6lH&#10;Of2fc5NjMdigP6azlX0JOc44/zjp2IK0nIL6LKddjqocysQ2A5I5mNgpeEnTscSpwn6lteuYs6od&#10;OerLwcXp5b45jomzz7MY2xyyPSebZav6RH/keBfqm8ChsdefMy0nfo78wJ+4NNfk1K/cCgedp+qY&#10;59T4Tqkr4HgIKKRZr3sSqMKWgo7aMdvS+SG5Hpip/dR1pQsJ1EnsNzl3X3bNxs1X87L1zfwxT8wd&#10;a6P10O44UAmoBC3BzL/wF/7CFmgGNQOb7doENvu9zeDmfAXtBJtBzYCm180CWnaHundA05w2f4Oa&#10;YJa2t1PTM/V8+saYGK/sylpnnllvggY58ptznPbmXE7qnNbNOQ5qaal5mQO768j6DHKI+2xI0oSV&#10;d32O75z65nKO8Qk1yXoYVCiULiTP4FnMNetqEGVCDZ8b5iR1fe3UPvfUNs/cM+bk17Yc8taYpO21&#10;X9j6Y43KEZ6z3FpBnavTfcEY85wtBtKDmvM1xNZ0ttpndIA7qGkdN88SmxCaI+aLeck23Kt1xZpR&#10;WHqS1mcme6I+C/oM7XN0fv6uqlxAEXgKSpFr+5xQv3um2tl6Y22a61vS1tKFrlNf964d7hUE04ba&#10;07xgD8ZywozGcaqxlNfngc8G4aHyfW7M+thB+TOv/PV8ghYS9zkn9LdDIfvrvM+m5pf51ucp287O&#10;2XxzvjA17/VN89g8FzZ3zCfzKjjYXNSn0szDwuZj61F933xNzpXrvLFq7Iqn8oXUfdTtenFtqI3S&#10;qfaKW1sCmaV7rtYf6a0dnluf6Bv90fox1xB93d8FjUNjsq4lxk1o7TB+jWXQrTFtzIltsCNp5Xcd&#10;Oa9e6QFOa1XrrXa2zs0wm6CeJ9uY5+JUX0innns+f2HP2HNQdt28yu7nXFjnhbKen8Trq1kv1T/C&#10;VD8VVnZtl7qb48LmspBWqJn6O3Oe+1sSKOzvzAnzpPubc6bP/NvBTpKfpKdZ/kdVba291bcC0PVe&#10;h55DfvVUZ9dNzWuUmffyvfF4HI/jcW8dNx/5o3O7Nb0C9cYffXOfezzu6HHjxubae957NhYvvW/z&#10;+Cc+ubl1kn48jsdP43GEmj+hx2P/13/zBDg2gRsF+FYdAnl/Wql3veehMofSVz2VMqTcfNbSZnqQ&#10;cfZNZdb6Utd33UX9O/PKn+dT7dQkr6GdgNN1Z2Az7eCmHZleM9vvaK47NXdgsp2auzQgs92a4CYB&#10;l15DW5leSxvsrA5poKhXyrYrM02wucrrZ+e539Lc7sAcOze9etYuzV4r265LEFPe9tW1J+W35U7S&#10;AMp2YE5oWTpA2e9pCuWrVx6A2Wtot0DzJHzgRIFNodfRApl2aYKbAKjf3QQ5nUv/8H/1X2+u//DO&#10;/9j5tWvXtl+8ASPOTvAryMVJvmoFncq6Jgd6TnR1BeQ4D9UPKnL2cGJwUvjyD6j2xd0Ot1e+8pWn&#10;uzTf9KY3bXdp9luadmKClxNo9urZj3zkI9udnG9/+9u3MBQc5TDgjOFM4pzimASIOFSTtJyYHJo5&#10;ZnPkBmuCbxydyiXpVFkhR+50sEoHD0AUDmPOZJDEjhlO5gk0AxBAYq98da02uHdgmLOMQ4yjJ6eN&#10;PuWY45gGJMGNAGVgM5gpnZSZQLNrlFOH8dQuQGSFmtJSu388n/bWF/Vlmg5l58rUhznBk3zlKtPz&#10;J05HzkY2lbMwZ1mOM7bG4cYZx2mW7ek34rgLMohzXLHJHMbzv+o5mdgUh4kdxZwpOaCATOntxgQz&#10;e+UgcZ5xfOUc1DZOwJzE2sX56Xk4Zjlae05OdbZXH+kTtlVcX9ev+qzzYHtAEaAAK0i8Ml3ruq4N&#10;BM6QwEaqHnnzHlOBynm9uHTxQ/nqDGgGWQJwpXV/oTlVm6YqVx0zfcLMbJntTmXr5qC52NwMapoj&#10;5os1MKAJJl26dGkLKsHLoKaw3Zrt1Gy3Zq+inVBzfSXtBJpzd2Yws38yaT3WNnNXe7W79aTnIn3Q&#10;+Bk7486mrGn980BAyTxbnfnWVPPtkFO+8/LZeM5p+eZmZcSnk3vmle9aMm+E5tB0sudMd6/gZdAy&#10;uCCuzQFUcXmexZwLZqTykuvVE5hovXHPHPNJWs/UHCfPH7DoOTjGrTmtNdYX64e4dT1nuLj1w7Xu&#10;bUyMF1tkd2xlvrYY6GQTbLT1n02wB5/N1my2HeBujlG2Qa0TT0WtHXPd7vNPW1vn2ZfPW+GM9w8t&#10;1nlrXjAx4NQ/JbFNZax/6ne/7knirTHr2sPWqWta88TV5Xpt1A5tcp/+PnBf9w+CgWRsw1j77LDG&#10;T6gRNOmzpDTxVY1xcTL2azlSrrrmdRSwERfWnoCMMDjE9vocLC5kmxNmJnN3ynOvc0A6W5cnXZq8&#10;ZA6ZW9Scsq4EI5uLndOEi+KdT0kzHlSZzo1XIRtKE2ZWRl3uvcq9aa4JrS2p5+rZistb1w1rQ302&#10;+0q8tSJZJ+Ya2PrXeE2VZsxX0OZ82ugUu5g2Ik2c+hvJ/bWn8dfObKO1rrjnEJLnIvnU9dOuilPl&#10;WiMvet7arK3Ni9TfXWnmNTf0xdofs06hZ3ev+qJ7l147Zh3NxdT8r13+LuxvSn8nWvODm/5+pOKB&#10;vgkKqbTAXef+Jg1S+j4lnGXkU+f+jlVuXjfLU/cWn9cXlnc7zXuu8dudz/Q1bT5/+Yf6iR577LH9&#10;N97jcTyOx71yPP7BD52BtBNde9d7Njcff3yfezzu5HHre9/bXH3Fq87G4yR+8yTteByPn8bjCDV/&#10;Qo8bf/Inm0f+i396Dpyt0G3CuycDeX9aBQK7z6F7zfS1TOeryj8k+euzzjTSJ2mm06E6qTrmtYf6&#10;t/TZ//N86jyw3OnJyz0RagY26UsvPIOaO2C5k/Pt7ss93JxQszoCmIeg5kWvng1qBjbnObkGDH3o&#10;5Hr529/S3ENN4e4Vs8/dfMgraMerZKldm/KDmgHKBGa2a3OFmuUHPAOZh6Cm89JAzF5Dq6wyQU27&#10;Nd/83OdvvvGud9+V3wX4whe+sHXkcX5zgF6+fHmrCTCnApxAGCe6V9sFNDlZc5wCCByJnIWcghxJ&#10;nD0cHJwUHAq+4PfF3RfsCTW9ehaktEszqGmXJpA5oaZXz9rB2e9pvu51r9t+UecY5oThVOKYcn9O&#10;0oBmjntq5wfnK+WQ5aTNCcqJqp8m1OT0dJ30HKPiXR900g+cxRQs0Uf6HHyYWqEm57K63U8/cr7p&#10;Rw56jh8OGs4SjhPOMe13PUDZrq0c2z8O1KxNOcLBEWEw03OQNE5xDmRO5ZzFOY71Y87l6Uiuzymn&#10;9LwuR7O+NmbZUs5NDsachhxkq5MwB1vONY6znHQcZWwxZyEnFZvkbMohxY5yRgU5s1nOJ+ecUsBm&#10;UNN1Oc04s4Tqr23T0WscyXOwU45zz5hDPag5nfj1i3g2ShMuTMd+ABHYY4PSlZfetfW3uLLU9ULq&#10;+sBH6cp0/+oTr54gibLFZ73Oqzu4QhO4WE+CkpUNWk5Vbua1A9PcK6QgXzCTDWfj/fPBnKPWt/5h&#10;wJwJaIKMoFJAE8wMaLZTM6jZjk27NUHNQ2Dz0oCagaoVarpvUNN6bP6a2/2TSUCzues5PZP+bPwa&#10;N+Nu/k2o2fpovcmxH9wMEGbLwtWJ3dwz38w1oKSdPjmuxaWZGwHKlFM/53ZzdsaVcw/3056LAIM0&#10;64MyQu0PPJh3wZTArTwSp+AE9ezVl/SDvNk3zffWHc+o7daZ1m3Kuc0R2z9K9I8R1hJlrVWe132t&#10;fcZrQs1pK72OmI1az9lFr6BlD63XlF2YD2zDvDG/iH20dpinzW2SllpHhKn1xDpgrWp9F/ZZGsTs&#10;c5SseWyQWv+yReX6DFZPa2HrXp8dtbew9YXEay/VTm1Tj+trY20jbdEOAEz/sxljzg6BjQlIWvsD&#10;G53LC6jMsHLinQdDZpqwetxzvW7eW37AZUIZ8ydABM6Q8wmv1nnqc7X5TfNztjWAjcuTPufELDP/&#10;2YCcm3PByQkVm5P62vksV5nOJ8SkzgOWaQLNzifUVGf3ExbXlrn+Uc/QWjHPWyvW9aI1Qx+tfZbm&#10;2keNCYk3Zo2bcUzSjHNjPyU925l2ki1VRlhadbIZ99cedpGyD+2edtG5sPF3XhlyvfrE1bHW6X7T&#10;TsVrE9VmbWX7QcNCModSec2hVdVXH8z7SqPuXbvK61pqTq46BDX72zGoOcGmzwF/Z14E6mZcGQL3&#10;AprBysqIp84n+HQe2KwMdf9ZR3m3k+uKz2suiv+o6nmrw7n+0tbaLKT7779/c/Xq1f033uNxPI7H&#10;PXGczOkrr7v/DKS9/FWbG1/92j7zeNzJw67Mxz/+ye0uzcbj2rvfu93FeTyOx0/bcYSaP6HHrZs3&#10;N//+9fdvvvEf/caF0O0QsPtx5Tcz06H8CRXTUyl3UXqa195O85rZBzT7ZcYvqr/8yq9a81YweUi9&#10;fnZCy0PlaJa1K3O+gjZJb9dlUFN8pgUsewXtDnyeAVLlKtP1Qr+5CVCuYHMCzM69gtbvatqVKQ3Q&#10;BEU/8zy7NV+wg5l7KeOVtOLb19E+61dO4SaoSYAmiZ+Bz92uTZDziVDzDHjKD2yCnUFNIFPcTsxt&#10;/EQBTAI2vY62sm8BM/d6wy88Y/OB/+X/6q5AzZN1d/tlfO5AIgCTw3wCzRzoQTDl2xUU1BQHuzgQ&#10;OQ05CDkEOYg4sTg2OAN80Q9q+mJqdyWo+ZrXvGb7JdQuTa+TBSu9QshuTADzENQEPO3oBELVwSHA&#10;2cFpxBmVAysoJmw3CEnjuORI5TDl0CSOzpy1HJ/SOF5zuopXNsdoMDMARa7PucpxzJncTs2ASZIW&#10;1ORodk2OVm30LJ6Jg4xTyHMG2zhhOOc4poHJIGWg8hDUNI4TUld2Qs25w0e7hc7F02zvdIB7ds5l&#10;6QEp5zm7lRF6Pn0onZQpT/8GdTm39UGOS30RTOA8M+binIs513K8dc6RJtR/Oe1y9nKABSZzRnGE&#10;TecU4MBuOaFyUknLMcV5pV6Or5xeHMXaxpm5OkGJ87SdSNlWjn3htKcc8fVV9qXPxOu/2efFAxeV&#10;Jf1cXY3ZrE+c1BMwDIxNQLbW6Rp5ybny89qkTgAyiFkccBGvXHnlT808thjEm9AyYBnMFAY45U94&#10;L87+rWsEDJk/rY/9jiaYtL529qJXz06o2Stogc2g5qU90ARJewVtUBPAIvcENN1fO7QncNW8bc6u&#10;uzT1h35sHhonNmWOsTNrDBuk5hrH/3TsB+3Yc/HmlTTKWW2O5ZAPSJoL0oRz7s28nOg59aU7L03o&#10;Hu5tTlkPfb4EE+bcsh7Ib52ggANoOWHFvFY4wWbpwZjSq2OWq359oa3WAmu19cN63XrRmwqsJzmi&#10;pcm3BuVw98zqUq8xMf+NN8h9aW8zdvU6n1Bz/qPK/CeV1nOa86C5Ped487g5vsp8P5SW5roibi0j&#10;NhekJGse+xOXPvNI+a5tPaze6vZ54f6tWdq9rlvSa2frXlIf6d9574CrvyOs1eyJ3TauwZHgYurc&#10;50BpxY2r0OdK1/cZ0+fNrK/PksKuocqkys17mWOkzUEZ8lnVHG2OBZj63Gxe00wLXM40dh/Aa76l&#10;5mjzy7xpXZnAcp77rA9gkvXIZ7/4hI8kPfV3X/BSWNoMSX51qdf1xVv7ur+4uS6c813ouXq++kI/&#10;1Bf6pX6TZt3Ub8LW0ADfHBNh62dx40bG0Pg2rsa8MDtgA6ttrnaTvVRXtuFe1l9tyjayD+1t7D2T&#10;sLSeUzifbz6jOkhcuvo9d58J3V9ce3vG2j9lvgQxzaGpIGd90DU9u/usz14ovftWhsrrnJq3NOdx&#10;QLO/1ZN1HtTs8wDQ9A9y/Takz4YJ6gjEKwzokc+OwCRNsCksf01b8+e15c/7lbZqpmvPTC/vomsP&#10;6aKy2jLrJPfTXzTL1YcPPfTQXfl+fTyOx/H4szuuf/F3t6+eDaRdfcsD+5zjcaePm9/+zubqa193&#10;OhYA540vfWmfezyOx0/PcYSaP8HH9W9+c/PH/9t/fg7CTbB3CNjdSd0OglJt/VHzbqeum31yOx26&#10;x7w+iHkIZh5SQDIdgpa0lptlOz8DoP2+5u63NKndmuJ2ZwKShwRSBizX835PkwKj5Lc1H9rvugxu&#10;zngCNYHKBHAq5/c4AU6/rdkuTfnK273p9zOpV9IGMCfYLJ4CnOfB5e6VtNJmunLvtVvzmc86BZcp&#10;EApgev0soEn99iaoqVy/x9lraL/6qtfelS9eACEQEOQioGvCzAk45QFgHOk5SoXFOUo5DjkGOSI5&#10;AzmJOLQ4LTgROBh8iffl05dov4Pp9zR79axdl+3S/OAHP7jdpelVs9rqt0A//elPb19FC3b6PU2/&#10;vfnbv/3b2987VC9nA6cRxxSHVTsyOet7rSflrAxuOm+nBsepZ1idppytQVBx5XOKKp/TtWs5SfUH&#10;hyqowIEMBAIOHMwABGhS/wUkOJtd43oOXPfyHJ6J048TyHNyjgTTOJO0Xd3GKHFsBzSNc+kc30FN&#10;6ZzfwREKVKuvNhPw41z7yZhzirMjzuPpDE+eJcAmT39Nx/KEdtI9d33Jsdz45WxMHIxsizjRinMg&#10;BjOEnK9BEI42fTXBC3FMBSo5oDjBcmZNh5Uy+lw5tuw6ZY0BZ5ZrOB+DNO7jvjlztTtHLHGsejZ2&#10;ZZyNIVsUUgBY35D+ck76U5/r2+mwz5k/QR+bAvWmc5+Nds2Uuhsb59U1IaIwWDDvL5Reu9a2zHpo&#10;QsigIynXtWt5zzKBDJVfXVRdlZ156i9vgvrmpTlpHpgT5o45Yw0EFQOadlfOXZp//s//+XM7NcFM&#10;EJMCm0IKas7XzwJU8zc1J9Ts1bOgFTV3ta31o/katJrP7HmNFZuZa1p2Zp6xweYax3/zLXBnbuWs&#10;Z9MU2LAm5ezOSc0pbQ40z8yJ5oU084RTmWPb+XSYc4SLU47w5pM899YWIEG7hAEGofbKT9rculA5&#10;as1IylafOnr24kGTCUXM4/rKPNcfHN8+76wJK8jMUTwdyc45tK0vrSP6xjN7Vm1yL3PTrlx2cenS&#10;pa3YjPN28vY5zTaUbT1n14HN7MR6PufFnB/sZcbNx9b01orOWwOotD4/KzvXMWJ/1v3WeZ+nrfvS&#10;2ahy2ah0adU71ynx2SZtXtutbTM+z2unutwrsGpOkPlg/NlfQAQc8flQ3OdAsEN8wpMJVYTKFa/s&#10;ek3ApHt0zjZKn2Wq0/mEMwGiwsS2zKV13rFf8lk5AVVp5khpfa42v5qHzSNzrLi50TxSZkJDc6i4&#10;uWSeSZufl6UVrnHz0Titaq76+8/fUUJzybXNX3H3dU7is33N7+QZ5HkeYc8U3PTMqb9B6sviaYV+&#10;xoWsjzPeGIo3vsmYrzZT6O+W7KJys6x49lN96qfWbOszibcetxav9nPo2cqn1vqp/maatulZe7ba&#10;p62eJXk266W/xQKYzlcpZ36l+qR664s071uflEazD2uXOmtP0iZ/Tx6CmslnA7VTc+7aDBIGL4v7&#10;DBGW7nNEOOPKUunisxw5r4x4Kr86DqkyU4fytFWdtZdmma4pTb5r1vw+N0uvHmEQs/rFpfle+Z3v&#10;fGf/jfd4HI/jcS8ct37wg821B95+BtJOdP3hh08yjv/AcDeO65/93LmxuHr/Gzc3T8boeByPn6bj&#10;CDV/wo8fvuNdp7CNgnqHYN2d1NzZOXWo7J+VZl/MPgIfZ38dum6WXzUh5pq2Asn19zNXzfKH0laB&#10;m/2u5u63Ne3YfCK0nJLezkzwMgU0z8DmDm6CmnZbEkAJVAY1HzqR9If34NNuzKCmHZvKSX/wJP7R&#10;55y9ehbMBDr91qb007ztK2mft/nghJgTao74hJrt1gxiSpfWOQj6npP8XjsLWJLXzgKbE2rakSl8&#10;YA82A5rk1bTbV9GetON7X/7yftbducOreTguVqhJQc2AZlAzANYupgnjOEc5BjkigRnOIw4gTh0O&#10;C1/yfaH3Zd2XUV90QU27NN/4xjdu3vrWt27e9a53bd773vc+YZcmmEngJsjZq2ft7PTF1WtsOQg4&#10;RziWOK/adZQjSwhgclZSO5S0lROTOE6DS+3+yOnJ0aqsa3N8BuNywOZkzfHqWo5TcCYgA57oM30X&#10;PJkQEYzgkHXvYGqAmBONA9G4cZj0n92cKRxr7sORHbw0XgFNkmacV6gJfLZTc7ZHO0m7tJsjXDyo&#10;adzb4cYB7v60OsHrB+JMziGtz+o3acrJl+bZ9bVxBFtyWhpLIUejZ86hGIzgZAxYcKxxIoqzwxy2&#10;xOHG2caJlqMq5xjHV1BBXJo+5sDioMqBlsNROidZ16mb3Md9jRvnaQ5bjlPP4dmySbbnmTn3syt9&#10;ki2J57zXR/qY6jMSn3DCnCTjI2RXyqjjdmp8xI2Z66qTHbNR8cY6BRgDJa6r/GwLSZNX2fKqm8qf&#10;Ctpld8qTtnS/ykqf95NWG4VsOsjD3lvXzMt2aJoz5soEmmCkHZdAJYDZTk3hhJrKBDaDm8J+W7Nd&#10;ml4jSgDV3KkZ0HRfULPf1LQer1Czdbi+qV88s35p7rGl1il2xt7YHzskc81aGbSzhrNf66p5xFE/&#10;waY5Np3W4hzVnNfmR07s8ssrvXlI4uozb5RtDlW/ueze2mCuN+8DCNpInddOc3C9LrBJzrturiPm&#10;alDEmtNniXkrlG5eq8M9tNP8tzZYJ3wm+bxL1uqcrjlhi/cPKtYSdegf9anXGud+5iWbnFDT7t4J&#10;NdmGNb61P7DJRqzZbL01XMhespVpM6n5xIaa52xprvVCadaW7Ks1pDWrNUw827PeWfeCluu6pz7x&#10;mSZeXdmxc+1QXjtbC2aba2vtJHFprZ/UZ26f9f5OMMbsiD0bnz4vJuSw/s80nwWdd02aZcWTtNR1&#10;YIpz8VlP51PKKR8QEvp88xkl3udV4Kh52OdV87PPzeb4jPe5SjOtuVjYXBTvc9o6MuEgmWf6l0rz&#10;OZnMwdR5eUHIOU/nfJXX3wwkTvLlVbY6qDpnm7qf8+4f1ExzDWkdMXdp9qF1qL9BqPVP3xuLOUZC&#10;5+Tc331CYxl4bOynvZA4m2KHVJlsa4byqjObmeG0FfZRe7Ob1mth6/d8PnnJ9VOBU/K8U/MZayv1&#10;TIHEFNTs7zhyLk/5Odfqm/qtMDmn+nP2a+1QhzLC7uF+he7f34vz7R7z1bNT/ZyBz4k+K4J6q4C9&#10;tJ6XRkHKWaa8zimg6btU8Vl2XrNee6iM62fa+rk30+d5ZTpPXT/ja1rnpC+d+yfY43E8jse9ddz4&#10;0lfOgbTt7zl++9v73ONxR48bN7a7ZU/H4rdevgWd3vp4PI7HT8txhJo/4ceta9c2j/3L/+Pmj37t&#10;DGiukO5u6BDQpIvK3u78T6P6ZIWSxQ9dQ/pzXjM1r59pFJScINJ5wHLVCjAvgpln2u3anPry/pWz&#10;QctgZvBSvNfSUnkr1NyBTVDz729/h3OCza2e96Ltq2kBTa+0VUYagBnUfOjkvDQwE7D0ylm7NLe7&#10;Owfs9Ara3e9oOt8BzPn62aAmQDl3alJg83Rn5olATpKvvBDY7Pczt9oDTaCzXZpBzSmAE9R8yy/+&#10;0hZqvuEXnrF58H/4v2xu3IXf//jDP/zDrbPz8gBdh6DmBGCcpK7hTAcAOEc5RoECTkFOco5xjiGO&#10;LE4cThFf8n2Z92XTl1C7K9ddmqBmv6UJXK6vnqVePQt+AqGgqC+vHBmcKJxNnM5TnNHCABKnJWfl&#10;BJqlBTudc3ByogZ6xD1fcp5yrk7l/OVc5RwGG/RXAGVCRAImgBZ9yemqXg5fbeaM42DjMOPw4Sjh&#10;+NCXHOacQp5H/ZzZgc0pY5ga66Am5QA3tgFNUmfwR7zzCZi0mfObU1w8h3JOZP2Q87u+pJzVbEf5&#10;nlvfe3bj1g6yxpJt5VhkY6BCjsTV0cj+OBbFORY55NiJkJNuOtE4rTikiEOP041Tj+OKEytHF3Fi&#10;cbjlmHO9skL1c2Bql3bkuNXmHLBBdrZmfD0vpz7pEzaXcrgX10f6Sh/PviZ9PMFeUC+YVzl1JHU2&#10;Bs7nfdf7NMaH4If7sIWAYzBxpmcz5c186cHzrq9cZQKR1SNNvvZpQ2UrP8/Jef0S4KE5JwOa5pG1&#10;0e5IgHECzXZfpl47O3dpBjWFdmeu5+3UvLQHm+pPQU1A83ZQs/XDnJz95jlTY2fuNdbWK/MsqMkO&#10;A5tsMyjAZq077Dh7Ntdy2HNic1wXro5s8yMneFIm57dQWnVIC17OMgEB9w4gCLXHvG/+F9e2CRKk&#10;da3nIGWrSz3BF89rjgZDmqdCa5A0faOca9XvGawZ1g6fc+24sUYfAps5rkk5Dm9rCqe5eqxN+s1z&#10;aJN7mpPG3E7e+Zua2UmvJmYb7Nba3i78Pl/YCXufa3vzrnkldG7+EHtqjrOl5jybmrJWsK/UmjLl&#10;GSaQtO619vV5oFxrXNeoK7vtM4Naq7q/9rUWSOtzZ7azsu4hb7Zb/fNvAf1uDKzr62dAkEPYeWnk&#10;86G0rqn8VOBGPGBSus+U8itT2qxz1j2vY0t9vvmcCpKxLXOTnTVvm4fmTXOHmo9pzlN9Yx41H80x&#10;8dYKaebJIQUNfT7SzAsy9nkZZLQeJemVMR+dBy27LpBpHIvPsiSuPumum/eonVP93SFP2Noo7tlb&#10;h/SN/qgPW4vqv6nGojEybhMmGr/G09iSuDRjnrIDypYu0izb9eLVmx1pU22j/oYi8db71mnp2ZK4&#10;sM8B4XzWnjcbJfen2qQdtbW2ByatmRTIFB6CmpVdr599QM677yHNNkzN9vQ3ZGCTgprk86HPiEBm&#10;nxXO+5wgf99fJPCQDqUXTji5li+P+q3N9RW0U6XPvEPxWaYw+EgByOKByFS5GafZH13fNdVJyulD&#10;cd8zv/e97+2/8R6P43E87oVj+3uO73r3ObD5+Ic+vLl1/fq+xPG4k8eNP/rm5srLX3k2Hq+7f7uj&#10;9ngcj5+W4wg1nwbHjUce2XzrN//xOSg3QWKa+Wu5Q3k/qua9Zp1r+pr3x3vNvLXcRXoqZegQ3KSL&#10;IPBF5VNgcwWcE1ZOGBm8nECzcodB5n+411na+XJn+V/dvoJ2By0DmivUDGhOreVSgBO4DGwSiCnt&#10;4T30JPHPnYSgJYGfu12cL9yCTtCynZqffu4LtwI5J9SUH8xM5U3AGahMQGZwE8z0WtntK2lP4uUF&#10;O+3OBDe3gPNEE2qu2kLOE7Wb87dP4l5B+9YX/f3No598cD/r7uzx2te+dusADV5OBTVzknL0c6IH&#10;AIQcoxyhHIOcjByUHL8cQhw7HBmcAb7YBzV9efZls9/SfMtb3rJ5+9vfvgWVXisLaHr1rP+yBTLb&#10;pen8ox/96LaM39MEQ+329CWWs4HDiKOJAyuQCYhxSOeU5sAH/9qJkTgwhUFEjk1lpPfqOwoEyBen&#10;mSfMKQsicKByAHMO6ydO5PqvnZoTJHImcyJztnLWcva6v7ZzqHGScQhxnnCE5DRwztnmfhzZcxyN&#10;HXUe2CSwM7DJ+T139jS+nNw5w5Nn8Uw5wrU5B3jO72BKjmOhfsk5TeI5l5XVZ9L0pbFo3ILN4jko&#10;9QdHYuJcnM5RafqLXeRo5FzkfONoyzmX45Bzja1yTnGk5YCbTj5xjrgcbc7VUZ0kHozQxhys2p1D&#10;lW2yL3bULk3OeuM9bSgFpIrrT/3MturrnPmBvKBE55VtTBoXdQqld+4ejUmadSdjn7KNAIl4gER8&#10;2pC0rhOvTOq6WUaYLZI4ZXfCynavWX91KCvPHGwday6aO+aD+WJ+AEV2wQFJACQgOV8lO+NJmbRC&#10;zeL0cz/3c0+Amr16dr52tl2iJN6cDmqao56nfghmNg/nGBrbIBG7o9a85pi1kwIGOfJz5gMVzafm&#10;F5tfZV6Yb1PKdg2VPgGKfDKHusY95QcKCEgIpkgvv2tqR2lCbVY+iNla4fPKmmKOmpv6IoAZzAz2&#10;Ktvaon4OfGuCdcPOnHUHznRiE4frzOfw5ojnHAcRgk76T5u11eeYOWnM/YbmtJXspH9Eal1vTe/z&#10;JbC5qrlSvPTmC2Vb1pBs7NA635oibJ0icbYXPMwG55qXlG39mdck1/W50b20Ya5zpH2rDs0N19cm&#10;7TEf9DfbZ0fWeH9f+GwwRhN8lD4hE5VWua6Rlirnusp1vbTKVO8sA/4EZEovT/n1emJXgTI2y8bY&#10;7ZyvfZY1h9ifkK3P8+LNxeYV9U8DzU9zJUCY+lykea7cqtLnNeRzNBAZoJySL6/PXJI+r68MdY9V&#10;0me759rRmigtTcCb9FfrW/1bvwf9+jtE3Pgaq8YuGePsZ6ZRcTbBNhKbDbZZo5xPe56qrqnuk+1o&#10;H9sJXFJ2Q/3dpEzrmLI9H6mrZ2aD3YO9UrbbvOk5JjykFWBaf+fbNKRR1/ac4vqjc/fQJ8VrR31Z&#10;G4Q065n11q6AZu0JaM5XzlKfBwmIC9RNqOfv/KmZVhnfqw4JqAxWdp30ruu8+qZmmUPpgcTA4qFy&#10;0iuf5M3nm8/d+XqdvFnvRVLOd8LK+efXm8ddQ8fjeNxbx5Wr50Haq167ufHNb+0zj8edPG49/vjm&#10;2vs/dDYWJ3r8Ix89vhL4ePzUHEeo+TQ4bj1+ffO9/99LN9/89X9wCuWCgqsmuJvl1vQfR/M+h+q8&#10;KC2oGdi8qOyfRreDlIfA5lOBmmk9D1ieAcgfB2o+mYKau92au9/Y/LVTUJkmvOx8Qs0Zn7+xSTtg&#10;eR5qApbC0ra7Nk/K2Z3Z72kGPD/z3BduPvrss9fPApqfeZ5X0J7t4kxbeLkHmE+Amvv0dmu2Y3OF&#10;mlPSwM0EdgY00wMDZNqVGcQENb12Vr408cDmJ/6b//au/AHgNbQctxNqBjMPOUlzjga9OEE5PDkX&#10;OQQ5yTmAOXw4czgtfNn3hd6XeF84veIIjARUe/XsO9/5znNQ89AuTa+eDWra1en3NO+7776tM4BD&#10;xP04nTiungxqCoOY7cwIMkmfOzIpYCkEoKQJJ9TsnIN0Onc5TwMunMf6Lag5nc45kjlmAxDVq30c&#10;cBxmHEUcKfrTl3Zf3jlHOIe035gYs8ZUnBrfmdYuTmMLaM6dPRNqaneawEnovDhNuMJ5PB3eE6qQ&#10;vtJP+khZzuzp7PY8xoUaw2ADZ2VOR2GOx845G/UXcbrmZOWMzbGYc3E64nIYC51L54TL0ZhjzjnH&#10;VyCzOjkv2SKHJ2dp9sgWKbtkZwFNz1qfeHb9ktOe9GGQQD86z0GfEz/gQNlb49GYCBuTNPu/tO6R&#10;5Kvf/aqPsmk2R9l2tkMzvXMKSorPOlZNmxOvDnHKBsvrXt2vclQ5eeZcCuibC+aHtQ9ABBe9EvbS&#10;pUvbV8aClBNggppzV+aEmIdAJqlHGNRcf1NzhZpT2tW8bT3uGRvjFdqkOf9aq9kescUJNdloDv+c&#10;+uyZ034Ci8DmdNI3r2gCEfNCeQqIrGBkntO8rrgy3VcIIHStMiQ+21M6uc5zWCOsIUEQa4p5WT94&#10;fvk9f9DCvdQbjGgd4CTnyPZZB1TmXBc6BzY5tUmZ8jnArecc6Oqytqjfs+pj65h1zzxdoaZ4r55l&#10;G9M+lF3BprmR2E1ziZov5Tdf1nW9kI1NZW/iq921jrE/sr4FEvscaP0Larp2XkPSXUPqnfdm99l/&#10;muetXzPuOvdwf3PC57fPGnbPVqz3PguCQBRU6tzYB2WCTeVXVhmh8Z1lp+SRuPyuP1Reue4/Nevv&#10;mur19wF5poAT2MTOmivNFzKHkjnT/OrcPGj+OT8ENcmc6bOZzDsKJoqbY+Za8628GV+lbGtUc3iq&#10;+Suk0tY65j2FVBvXc5pAs2fqb43Wh/pk9p++q29JXwf8Go/+DjFexskYZjvibDEbKL2xLy0QF6QL&#10;tk34lj13Tq5xPckrTu7d3z61Ubt7hgk1ex7rYzamfNcK2eGMq3/abs9SW3oWz2CdvR3U7HxCzZ5/&#10;akLN+qs+qE+lkTR5pXddbaq+2kXa0Nof1CSfA4egJhDn+1EwL8CXAnrBukDkzJc2XyFL7cKs7Kyj&#10;emYdxSdU7Jr12gDibPdadubNOkuntZ40ywYqqfRV1UWlKf+lL33p5Ov10cF+PI7HvXQ8/unPbK68&#10;9L5TkHbtPe87grS7dADKV175mjOweTIuNx95ZJ97PI7HvX0coebT4Tj5cHj8K1/dPPpP/9k5MAcM&#10;/kga195OyhYe0goo1+vWtEPXVXbGf1xdBCcDknToOprlpybEnJp5E14CkX5fc6YFNJ8INduhebYb&#10;84k6g5rUq2i/8iKvmn0ivAxYrmBz6nZQE6yc8X47E7xUVjjLtIOz39AENQFN1zwIdj7Hbs3DOzKD&#10;mvJPoSZdADYBzHZpJmCzeIDzXQNobndtPvOXN297xi+f/pamNGFQE+D0ytrOvYb2TSdl/ujd79lP&#10;vDt3+KL3jne8Y+vQDHgFNMk5B2m7+ThGJzDg9OQg5BTkHOcQ5Dji4OEs4wjxZd8XeV/cfcm0S/NV&#10;r3rV5nWve90TXj27/p7mCjXl/c7v/M52Z6ddnr7AcxRwkHAotdMmBzVncCEFL4Uc+QElcFO6NCBN&#10;Ogcr5ylH55TygECQc0JNyuGaU5fjlHM1AFT/6cv19YA5jzlq1aFf3U/bPBdHmn7lWNGnvrDrAyFH&#10;ij7gpDVWwenGtHiaUJMDvLZMqMnZHQjK+S1OtVU40zyndE7j6eDO6a19no2DmqNaGhvqmXN6B14m&#10;cGk8gZd2Thnr6azMqZkzktORPXIsCnM4inNAinPKccAJOR851TizON2mUy45L51cx3lZ3Zy52rLC&#10;9WwsGzS2bCeQSexHqB/01ey/lHN+KuBA2Vrj0RiJz2v0e3WKp0DBTFd/dpxddB/n7JfdAChTE6pk&#10;+2lCFfFD5+rPBieQqdw87/7rjuPKlE/s3TxJ5oB5YXemXZHgInh06dKlLYAEIgOXNHdmBiwPQcyk&#10;DkDz53/+57fxCTX7Tc2gJljVa0XBTG2i5m2vFvUcnsv4BnDmnEvBoezLuhXU9A8abNHcmlBTyIab&#10;Q9aWIEVxMody0lubyBwic2E6+Jt/XSuemqMpaCJefe5Rumuac9oj7FplawsFF7RTHghhffCM1g9q&#10;LUnya6Nrq9Ncn+tBYIGDmwPd5x1xdHOEU07vHN+F0nOqq4fU6Tndz/31vbGxNhp3drFCzWxkQk1l&#10;W9ezeXNwzsPmRXNjzpeZ19rR+pKtWRfW9USe0NrBFotni55jik0GMsWDnLM8+6WgJltWJ7uftk/i&#10;tbO1cK57pYtrn3rV6b7mgs8SdtLY+hwwvo3RBC8U9AFlXCMekJpwSlnx4M0sX3yWrW6htKnqEmqb&#10;cqSeysuvTiEFz/rsWnfZee45X4rPeSU0J5rDzb1Uujkqz98sZM4JW1P6vE4TUpp7zpWbUFFcvnJB&#10;yj7vyXxO5rD8ynQuHsjsPtU507tnbZtp4uZlZT1b62L9oJ/qw9l/zvV1f3PMMREal9VuqDGeNiHM&#10;PoVsNNg249Yb59S6pHz5lc+WCrvPtKekvZ6BDc1/7CpNOP9Gcs1cNzvvOYXZb22Y8dnWwCEFLoOZ&#10;K9SsnOdOnc9+qU+6Z/1aX1RmtoOqszW9NmkDoLlCzUO/qxnUDOwF5KYCerSe0woy1zzhmk4THq73&#10;6rzr1/QVPtIsRz2P+CFQ2TMLq4+kpcpVZ3VUz4xXft7LP87+4Pg6xONxPO6p4+Z3v7u5cv+bzkDa&#10;b923ufGVr+xzj8edPPyG5uMf+/jZWJzo2tvesbl15c7/tNbxOB53+jhCzafR8YNXvvocAAwITk1o&#10;eDsFGGf5c9fe5h5ptmMbHihfmamL0i/S7eqiCTUngAQWi5ffDk3q2nn9RZr1UnWvALPzVRNWBihX&#10;3R6C7uCncnZtfvnFv3aqi6CmvADorsyvbl8vS4HNdmU+dCK/iQlmCpMdmu3erCwVV373e5s7qBkQ&#10;lfaR/StoV3DpHPTcvaZ2yac93JxQc+7W9KrZ4tSOzvICm72SVkgAqHQQk0DNdzzzWaevpAU16R0v&#10;+vuba489tp91d+7wZY+DhsM8oJmDVBoHaY7RnKGUM51zkVMQoOF85QTioObY4CDwZd8XeV82fal+&#10;5StfuX31rF2aXj3bLk1A0y5NuzG9atZrZz/zmc9sQ4AT1Jy/p2mnpy/bnAjuxbHEcZVDi4M+oJSk&#10;ceATkMmxLyyeo5/Tn2OVw1MYuKQgaEDTs+cUdd51HLI5dklfBV44loM9ARjpOY85Zl3LeatOoFX7&#10;OdQ4xjhZOEY8P0gMbHq1L6eQZ3Ofy5cvn46lnTwkHuDk/FaG8ztorU1zrKdjm9RbXFtzEINO8ki6&#10;Z/XM05k9+6I8mo5xcWU9t/7Ux0EXYxl4AQYDnI0zxyOH5erodM7xGMTMEetcmLORQ44ddc7pxn45&#10;26QTJ52Qwy5AkuNX3dVpDrDB2ghiGkN2U+i5AudCzywupBz9nPr6RJ/VV9Mxz1Zy3BdvLIwLzfEL&#10;RlL1HAIBF6Vnx401dQ9pbJv9sCN2FWDJrgIrqfWkuLByzqtXyB4rk22KVzYoz5YnzCk9+wZ7Avpk&#10;HjRfACLACGgEHAOatALMuTOzsJ2YMwQy/YbmlLovXbp0uktzhZq9crbXziZt1J/WjfqhuRioSezG&#10;etT6DJ6zNWH/hNE/DphHbJXNEvs1p6w5Ph8AiRz32Tlx4AvNg2ReBEOaF11TGAgwH6VVj9A1Xduc&#10;dU7NteQabauOri+sfNcqF6ywNggp8BKQUb51YXXg56gnO42sxzn/rRkc4eLWEGtykpcjXJlARM70&#10;rnEvbQgCWf/MRWs2+5ivKc4+rO2t7xNs9vky50BzZqq5laQJm39knpv/ha0JrQ+tF0JqXS++wk6f&#10;k0HLCTVbB/vcoLWsOty7taF2aNeMa2trnrQZ1yb1+Yy1HutrY26sGss5ngEO8WAMzTGWTgGczimQ&#10;065JcSBLXL5w1jPr7vrKujbYoo3KZENp1i9kV8Gn+TlWaO4KKftv3qXmWPNYnJ32uVoemU/WDjLn&#10;mm+FPpc791k985qjxTt3r+rqb73C/t7rnzL6G0AedR+he6tHWB3z3rW5Nibn1HO1bgiptWPKukOt&#10;J40FTfA34407ZRfGm7LLxpldsgPhXFcmhOu8suXNsuVTdu6+2VLS/p6jtdH5fKbUNTPOjrNloXtk&#10;7z0j1Q7tCh5Sa6i//cFLIYgYTLRDUvoEjUla1xdf+4fq387lVXaqdtCEqLMtwU1/s1OvoZ2vJKcJ&#10;5IQBu8IE7E3NvJm/wsikPuF6HXWvNV9d1D+npursfMLE0l1XXs9WOfcj54U9e6q+rp/lSitdWqqc&#10;a3/3d393/433eByP43GvHNc/+/lzIO3Kq16zufXDH+5zj8cdPa5f31x57evPxuJlr9hc//3jLvnj&#10;ce8fR6j5NDpufv/7m8f+y//qFOY9FfCYJsScevTXz+tQmVXVWTtu14ZZ5k8jzzrvPeueUHIFj6m8&#10;R/bxYOaPCjVnnVNPBjUnsFxhZgpiKjNB5gpCvzoEcAKXQcugpt/gDGrO39GkCTXp4ee/+BRqCifY&#10;FAcq5y5NKo0+9dwXbj7xKy/Yvn52pn3sObtX03r97ASWQCboGdQ8BzTTSbkJNwObh15HO9Pt2Axi&#10;JmDTLs7O7dzcvZIW1Dx7JW07Nt98cv7F//f/Z3Pz8cf3M+/OHcAh52dQM+UcBQJychIHKGcipyFH&#10;Y05z8IZjiEOLw4NDwpd7X9x9uQTf7NLs1bNBTbsvAUtAs12agOZDDz203aUJckoHPv2epuuAUV9a&#10;ORs4VDiaOKYCXRzznMHiU9ICS8GldswFKgs5WTlXQQDnHK7CYIBygQJ9MHfcBaRyvnKmcr7mMNbf&#10;OZmDOPUph6vr3Nv9tFHbQQZOMs4WDhPPDxTrVyFniXzXGbMgTTu+pvMbsL58+fIp2OEAv+iVhdol&#10;nPIsnglQybGcA7xnyKk9HduJU9szlpfDmyNb33kGfer5Ay/tciT9IZRmTHNsptWhySEZSAlecErO&#10;8xyP+pBzkg1zuuXk5fTltHOurLSuF3JqqtN9OVa1SxuzMxL3PGzF82VjnjnHfraT9Ev9pq/YU31c&#10;vDA7a4zmuFAQkpSfUse01bVM6cGOQ1BTHtth3+zpkI2ReOfNBSH76zwbbM4k+fKInTtXV/fonvN+&#10;JM2a1j9wBPaFzs0TsGgCzeDkIQGZE3QqO+X6gGa7MtOl/W9pBjT/5t/8m6dQ0+47at42Z81n7fQc&#10;nrtxMDZzDhWyHfbEzoKZqX/OCGhOBQbYcU5+62u2npyDGObBCkDMD3OIzK3KN++ae8GQIElApGub&#10;Y8pR6dJK75rapU3KaFNAQT0BGApczLIBnRz0HPHWAApoBn7kl6ZckGg6+ivnvLpy3nOUCylIwcmv&#10;nHtok/b5PPV5Za6zW/aR5i7N1Ub67G4+NaeaO82li+KUfQlbT+acb73Qttaizlsz5hrVms82W+vn&#10;OgcwkvWQgprzM6M6nHcf7SmsbfO8dY+kJ3W4n3WZPRgrgGXC5qBGY0XGsHEMOjkPzjgHb4p3nm0E&#10;d0rzGdP5rLvr5RcvPwWdhMUrO+vPBtkp+87Os2ehOcDumi/i5kfqfM455+aTeSeUV5ya69YPfRwc&#10;bPdj8UL2LiwuXbnSWovkzc93n//9/TfTlLnobwP1VUf3rX2zbaV3755H6Blbt1qj1r4Tl6Z/9bN+&#10;byyExuiQGu/CCTPXMAhI7DYF3oJ22bZywuDczJen3mnP2WjtFTo3Z5K09bmy66Qe6pmm3fYcqXbU&#10;Zs+RAEny/QLA7NWzwuLyJmikCTLV07O7V/ec93fv4p0n16pvrb+4NlC7NQOa607NAOfcsRmUA+SC&#10;g1OBQnlTM21CzbVsILD60lpWvHJdV3p5sx5x7a7ts0zp6aKy5SXp3Xu9dvZV5+W7rnTfO4+7NY/H&#10;8bi3jlvXrm2uvunNZyDtpfdtrj/4qc2tGzf2JY7HnTyuf+nLW5jZeFx981s3t65e2+cej+Nxbx5H&#10;qPk0Ox7/3Oc33/yN3zwH/GhCvgn+0gom0wSaf/Lr/+BcvPP1mlnv7e5Z3lpmTU/g4qF0eiq7QIOP&#10;gcgJFYOSM5/mtYfg5kz700LNwhVSHtIZ1Dycv0JNIDMBmmdQc7eTM4AJcKZDUDOQmR6iPaicUFN6&#10;5cHMB5/7gi3I7Brndm9+/DnP34LNXkMLYtqlCWrSE6DmHmZOAZtzxybISRNqlkbApvSLoKZX0Po9&#10;TfL62RkPcL77H/zDzXd/7/f3s+7OHTdv3tx+6eY05RTNOXoIak7nJqcgAMNpDvSBOJw9HDkcGr74&#10;czD4wu4LZq+eff3rX7/9TcwHHnhg8573vGcLNfstTQATyGynZlDzYx/72Pb3NEFQr631u5ycARwh&#10;nEXuyznFGT8d9MHNCcQ4iYEl0u6g5hRgSZyrwcwJL13b7idpgYMUqOKU5dTlaNV3AZqADHE2SwsM&#10;Kct5y9GrDZyu7Z7iQOMM4qzhBPFlH9TUt+KcKZxvxuby5ctbMJLzOxlfjm/5xlcYAGqXW1BJm7R7&#10;OrpzducsniFxGOdwzskddOGQnjCTxOUFYlLObX2vr/W5vmgsA5rFG+92auTk7JzjUt9QztYcr8Kc&#10;tEL9zBHJ4ZuTV+icvSnHgenanJ9ssPq7t/axtwQkZTeAU458Yi+e17Nz6Of01zf6qD7LKZ9dFW8M&#10;jE3j1HnjSI2T8nP8iitj7IWNc3WoU55w1lX90tkJ+2FPbCs7CyhSQFF8lknskS26FwVn2GY2GsAU&#10;Zsdd696F5bH5CX/cW5r4BJpAZK+JnZAycDnTJ9Bcyx+Cmpf2uzMDmnbdTbX7jubuTO3U3tk3+lnf&#10;N8eaQ80jNhXUpLmuBTXNnblestfmDFlzcuBTIFFYPKe9kJo/5c/ygMcEAkGBWT4QIKSZ3/x0P2Vd&#10;r055wtpYm5q3VF2urw6AYYpzPkBJ0sz5nk+oHvdWR+0sbI0QAhjCtW7OfWs45eQXDzip27NYR0AX&#10;42WeswG7eJN1vX9UYSPZSbbdfGArzQfzxnxqPS/enG7+TvgpXvnWA2uFNlHgMjsUWpPKLy6PrGNs&#10;dK5r2aw1z+eDtZD9Ou9zguY9iqu/ULtaq2qneOtbZdXlfgFNfQ+gTLhDQY7gERgTkKFAjfBQenmB&#10;oGCQ9MDPCoCCSAT4dL7mFe+es33rPac9E9uc8pmWjWe74qudN4ekJ+fNv+agsM/WpJ8nKCSfycFL&#10;6nzKejHLzjhZo/q8F0+tX+X3d8AEmofitWW2daa5p9DzeK7WIP00+4XqT31rXaj/jU1jQs5XGcfG&#10;dYotBt5SwC3bzY4DeKk85ctfyzvP3oOO06amnWp762W2rcy06a4tPm23ewibZxREnM8WzAweFve3&#10;cDDT95igZpJfeZr94ZnV3b2759qntad+oqBooLX2zd2jBGQGM7UvkDl3bAq9beUQpAvQBffW8JDa&#10;WTnB5iFV79QEiZ1ry8yrfeKHtF6zSl5h8Zk+66qeylamvurarp/XVVboe+bxOB7H4946bj722ObK&#10;y15+BjZf+4bNze98Z597PO7kcfPq1c21d73nbCxO9PhnHtrnHo/jcW8eR6j5NDtunSxU3/u3/48L&#10;wV6a8G+FkimAOUHmjF8ENWnWv+rJyhxq50x7qlqvW6HkhJABzRkn5Vx3kco/VOdTUfeZaX57s12Z&#10;K7wEKsHIoOUUgEniE27udmPuACWAGdD8yn6n5iGoOc/t3AQqQckEVj50omCm0CtnlfV7mvL8duaD&#10;v/KCU6B5CjlP5PyTe7BpRyaw6bc3xQOaJA3sBDQ/eABopvlbm9QOzilpc2cnsOmVs0BmYZAz9apa&#10;Ajt7FS19/t/827vyuobvfe97W6c3Z2gO0st7YABQBDFyFnIOcj4G/TgHOY04eTjEODB84ffF3RdK&#10;X66BSL+laZemV8j6Pc/1tzSDmoBmULPf0/TqWSAUFLUzkfMiJzDHF2dTzi0Oeg57kCvoRcCSUHuD&#10;mpzGnj2n/4Ro4kGBBBRUZsKpoBSJc5py1nK+6jP9lwNZnwZo6l/Sv/qWo1f/up92BDU50DiLOE04&#10;SfQtoKlviSOC80V59wMxOb/BkvV1hYGlqcCmNuXIno7vnN/qphzHNJ3dpeXUzpHsmTizp6Oaytdf&#10;Ab2g3uxv46M/AJnGsnjnFKQRB2lyaurDnJSrs5KTkqZjNgASDOGk5KCU7/qcp92DYzRHK9WGlE1l&#10;MznyheymtGxnOv5JH+XQr88T28mO1rESNp5UetdUpnLZZ+WrTzr7aOfXmk9db+0IwgmtLYHE4Esg&#10;Rvpqj10bmBTO9FlOKI20T9ubX5V1n0BhcLP5YZck0AhAgpEByYu05rtunqe5O5Pco12Z87cR1913&#10;s431l2fwTAEnY84OmkPmVnCIHRE7S+zO/LHmWf/aqbmCTWLP1hA2bW5YX2mdH0Jp1uBghzCgkcM/&#10;Oa8e+anyyqijeVd9qyojdG3p6hA2V0EY8xVYEFeepAE5Pj845IM6AR1xYdf1rDTXDM8ib7arulap&#10;K7AxHfzJuTxt1z/WEeNgzMxTNmEND2qKr7bSHOsfCJoX5sicT80R87R5O9eJ0rM358331ou57lDx&#10;1v6ZN9XngTCx3z4Xsmn2TKVVr/Ld2+dL9ZbWfVvfaqvr1NPnKrs3tvo+qBHQmFCnULngjHjQJogz&#10;QY442BOoZkvGPgik3MwXVkf36D7znI0oWzxlPyBYEMo9up97zHZk2xNm9tnG/uSJ65/mmTAbn2pe&#10;Nf+m2HFz3Xxh0z43Z1h8zfdZKs05BR59rvY52zn1t1/5xYU+o1P1dH1xcr/SatMq5dY1rDVIvDWM&#10;gprNff1Oc1yEaY5/4xjYdD7tszgF2kA4f/9NcAe2+Xtxwjday3QtZf8pcJ49FtbebHe11+Ta1U6F&#10;ybNR93N/qj3rc7QDU5gARLsiV6jZq2iT64Obs8/WPnUe1KTaUnn1zLq0x73cU7z791uaE24GNoOa&#10;/kER1PT3fFCOJuCc6fSSPZg8BC/XMqXNc7CvcoG/4OCavrZhLUfdo7w1v7x5vtY7VTvFA5j1R3F5&#10;673Eq1e8sv758+tf//rxdYjH43jcQ8f29xw/8tHzIO0jHzvJOM7zu3Hc+IOvba7c98qz8XjpyzY3&#10;v32EzMfj3j2OUPPpdpx8OFz77Oc2j/6n/8VTgoHKTBi5Koh5Ox26boWRnR+638yjtX2H0n8cBR+D&#10;lRNEXqRZbsLMCTLXtAkofxy1q/MMagp3v5e5g5c7KBnMTPO3NJ0HNr88oCZIuULN3z9JAzbThJql&#10;ffEFO7D56eedQc1ePdvuzKCm6z5/cg5mApNePStOE2yCmp88ydvBy+dvPrbfoam8MNhpt2Y7OW+3&#10;W3NVMLPf1JywM6i5A5o7qBnYnFDzATs1T7TdvblAzbedtO/bn/rUfuLducNuzVe/+tVbJ2ag4fLl&#10;HeTizMyRmfOQozEQA+wBShxBnDscNhwCHA3t0uzVs4CknZbg5Lve9a4t1PzgBz+4hZbgpVfPrr+n&#10;CXYqA2p69azX1/qyy3HAUcSZlNMrx9aESUFNbeTIb4cSx35QEzDj9M/x71xeOy9BAc8a1CxdeWEw&#10;ClSgec6Bq8/0H0ex/uQonoAioKR/OW5dw/nqntqj/Rx0HGaclZ49qNlvlepbr+Xl4OA0AtDcg+P7&#10;ENQMJuUEpwmFaqcwxzcFsmZ7cyRnHzmgUw5ldkOez3lpnNPi7TabYBMgrq+JvekT45eMrect3niT&#10;3Wecme3iZCtBA+fsJQdn8SDOdFpO4CLNeKhz7hYVp+CQ9Gl32s2G2Md8xp5TyG7I+E+YOfstcKyv&#10;63v21disYzfTSq/sHFvjbvwDH2tegDE4Ii1Nu+lcmepyHVuzvgRhVqgZjBEGYshaROUJaebN8u7v&#10;OQM6Xeue7B88DCbaMQk4ApNPBWrO/K6ZUHOmqdfOzEv7HZqAZr+fGdRsbpJ2maPm7NovnsUzGQtz&#10;z/jPOdXcYTvsy9rxVKHmFLsNADQ/cvKn5od5NOPNFWruSA8IzHjXdF75AEEKEIhX95pubnZ/oXPz&#10;NFAToKFAQ+k+Q5wHbdShXnnS1KWt+qA+mRBFnjKkba4hdXRPdQU3gCSfkQGw5BzwcJ1ncD9jYb0w&#10;7q3jE2pmK82nQ2s625/xOXfNy+brXDuku2fzKMlrPbDeUH8bCEvvsyDJU3d5rVt9Psx/hElsO+g5&#10;4WX3muuX8/LKn3F56rO+sn32ZtyBlAkzghu0whzjA9wIKQhlLAuDVULAqpDcr3NxUtZ59QqJPVRn&#10;9xFWt1D5aT8Bo+qoPuWTe7E/yh7ZJptjs2zVHGhuOM+Wm3/CJH3mNYeTudFc7zO2z9/mvXQq3twS&#10;Om/NcS1JL07rWtX1zVP/GECld13toers/sVpXada/1pvzPv6w/nsl/pPWH+b49kENa7rmBpLY5oN&#10;0oR+gTfhCt2ClQl8OxSfmnVk/ynAGrTUzmmvnWeDPYM8YfOndGUqJ+/JoGZw0d+9IKJwaoLNdm2W&#10;1jU9ZzCy563unns+u76d+eIkXl3qrk3uN3dqageoeQhs+m6UAM2gJgXnwLgV2pX3kj30C2hKL61y&#10;M32m0VrvjNeGed49hZ3PMkl67V7z1us6T7Odq9RZ+UBl10lfy6XKyvPzJVevXt1/6z0ex+N43AvH&#10;zUcffcLvOd78oz/a5x6PO3rcuLG59t7fORuLE1173/s3t+7CT2sdj+NxJ44j1HwaHt5R/t1/9z8+&#10;JRCoTGBRuELKFWDeLn+m07y/eLqofKrcet1U9RKYOM8vUtBxhZUpkBlcnPHKdK/qKq306um6H0dB&#10;zTOweQY1A5sXQc1eLQtYtnPzy+MVs0HNXd6uLKg5tULN0r/wghfvdmXugeZDJ1pfOxvUVPbTe6gZ&#10;qAQwJ9QMdMoDMMnOzRVq9rub9MELwCZYOXdpzvOgZpCTnM/dmSvQFLc78yKoKaT3/qP/xeb6Xfj9&#10;j8cee2zr8AMaAgacm9NpyBHJyciBznHOUQ4AcoZz9nDwcM5wAvhS74u6L6r33XffBjR9wxvesAWT&#10;b3/727dfMOfvaa67NFeo6VW1gKh6fFnlSOAU4kTifMqRJQSWAlvaVjy4JN85EKb97aADzIJnaULL&#10;YEHAILhZPqdpYLM4EMVJy8GqL3MicxI755jVvzlic8CCWerUBm0G0DwrR5D+5TDhEOHUADXvv//+&#10;zZvf/OZtH+tzTiNtM45gyQQmwI5xDirlDFc2CJVjm7RXW1Nt1tZDmg5r4pQOXB5SecEZfVf/TUDT&#10;eJC4cdM3xhKsMZYpyGnsA45z9xmbcc4+Ap45QnPGUs7LJE0+xydn6bS1FDQSF2oLgUqeY9rJVM8u&#10;vgJNCmqag/p1Ak3K0c/GjFvzN+e/tAkajWu2KJQeCJz5M/3ygIjTVipTvDKlCYGVFWpOADOBjGuT&#10;uqRPW6XaQkGb7tn9ynMv9g8IAYt2TdKlS5fOgcjg5ASUMy2oKX3uwqzsTFO3ewQ0g5rzlbPNzWR+&#10;kjbPfvA8xsI4mnvG3rxhE2yDzbCddZ0Cxch8YX/mRvZJc30UB9LaqRkMyNGfcvg3RyioYW40V4IB&#10;PhuUFzovTuoWBgrUc5Gai+LKBxMCj0kamBCcWRVsKC6sHu3rOWqrZ7Y21C/6qLVE23te7apNztUX&#10;1Jj3AjZArZz+5HMTbHKN53RP42Fcjf0KNed6PtfyOYey/5mWLTVP2ZR4a33rhvTWhSS9vOywNaf1&#10;RXz9PJBX+dYq6a1fhWl+bvRZMte37kfitaO07lWeNdNcMGb62Gejz1CAAsQAjIIWE2oALQGlwE0K&#10;GBrHxnMFVhdplp+QcgWQpSlXWVI+2wkqiXuuea1ynXff4Jp+YIsUhGOrU80Tyr6DmIm9Nl+oucCG&#10;S2u9YNOtAcLShMq1Hsw1p2ud9/edeSikPrPLK95nurKtYzNe3eLVJa10YeuS59Hm5Nlai6h5Lyxe&#10;fxbW1/re2DcmZIyyqcaUAD92OIEmsdEJ4rPl4v42Dt4F3ybUKz7luuZAdXfv5kFQc7axdqfyS2eT&#10;E2qKqyuoOWHmoWebzwUW9lzByuJBTLs1ffcAFw9Bza5RZ/XWf+75VKCm89l36ux+7dZMF+3UnFAz&#10;8BaQOwTrpuS1Q3OFmkLXic/0Q/FD9cvTju5fe8qf59Wzal7vXLnOu1a85y0+y6TqnOfF57WVq85Z&#10;d9KOr33ta/tvvMfjeByPe+HY7tb8xCfPgbSrb3zTZnMEaXfluPXDH26uvOLVZ+Px8ldtbvzh1/e5&#10;x+N43FvHEWo+TY+b3/3u5o//s3+yBW0rDCx+CCj+OLod1Dx33/29Z5munZr5F2nW+6MqGDmhZPHA&#10;5kU6dE1Q86J6nB+Cl7SCy+QVtHS+3BnUDFiKl0bt1Axubs/34BKsDFKeldmdtyOTgEn6vROd1nEi&#10;58HOXjNrdyaBmyRte/12Z+eLT3di7sDm88+9hna7U3MPNSf8nOfApl2cFNzcgs0FZgYqJ9ScZQKb&#10;29/YPJH4+gpaMLPXzKa3PmOneb4FnSfhdsfmSfmvvOo1d+XHzoHGYACHZ05KjkHOxpzoYAvHeTvm&#10;OJA4dzjBgpq+wPsi6Uu3V6PaYenVs3OXZq+ebZfmCjWBTvngp2v8FufLX/7yrVOA84GziBMpR1ZO&#10;K05nsCl4SRz3OfJz4k+Y6VmS8wRCBSxXaGB33XztrPQAVZABcNBvnLI5iadjeHXQKlc/u14btNMz&#10;eV7OIQ4WDhQOEl/k7dAMGL/tbW/bwl+7YzmN1NOrC6cjXFq7Ntvlc/ny2U6eHN05ssXBslR72Qbl&#10;qM5WiEN6agVylONaerZll6L+E5J+0M8BmiANkKlvhCRdf8kjtpka9yBmjsxpK9KJPXFo5nilHJo5&#10;PHOMVkdwyH20KbCqXdOu2pGZshOhZ++59YW+CfY6J+dJv+lnfd84TBvLzhovoTRjHNgoHjxME6bN&#10;vGAJyWMrle26yrGp6qiewGR2F3AJunSfrhNKrzxNgDOBTu1yfXndi+2DiEDjhJAX6SKoWdqElwHM&#10;ed6rZkHM5P52hwamyHxM5mXPN/tEHzQnjaPxNvbmkXmT3bAj6xOxM2tXc4LYYHOmdXGuj3N+0FxP&#10;hYGD5kBzwzzh5G/OUM5/obLNmfJd57w058oGQub1nXe/7j3BgjLOhStIIOeBGJ8ZrpGmLElb2+U+&#10;fa547uL6Q1yZ2e7arG6hOkGfIAeJaw/ABGgEnpxLd512uJ9xMs/Ng6DmVOt4NtP8aG6ked78aE6y&#10;q1XWjOKVETYvnVtnWlOodUdaak3qc4LdiveZN8PKCJXr86T1Tbnu0T27R+m1ec4T/cfmjYXPw8BF&#10;IagSPJoCXeQFbshYNV7Fg1JAVbCQApHyhdKCWJXr3LXBR/HO3Xvmu5+6ygsiBZBImcJZP9sKqtdG&#10;9jjBJTknO5qzWWLH2bOQ2HkhuzYHmpfmQpLGpoun5lnzqHJsf80T9lnrs7o5Wbr5uEpe61blqHld&#10;XF5rijDN55AnbJ5Tc332h/6pH+tffSnU9+S8MW0sjSPNOBsMKlLAje1SYC7gJlyBG0mjgGDpYFyg&#10;sGtpgr3uPedCQHJKHgUw2Z9Q++ezTKjZHOte7jufRVj7a3Ptr+0UUAwktlsyqLkqOOkeSX+6T+tC&#10;aeK1wXnx2pZWmNmOUd+D2q0Z0JQ2Xz8LwPUK2sIJ9IJy0l7ykh2UTEFNYeXnNWvaPC8tQDjh4JT0&#10;2Z55/0P5KbAoLn+WEZdfmeLzvLaJr9d2rswhrTtfherxRpvHj7DjeByPe+q4deXq5sqrX3sG0n7r&#10;5ZvrD39hCzyPx50/rn/+85srL73vdDyuvevdm1vXr+9zj8fxuHeOI9R8Gh9X3vu+zbf+4394Dv4F&#10;A+kQLPzT6hCc7H6zDYfKT5U/NdOra9UEjGktE3icUq74BJKr5jVPVa6bIHPqDGqe/W7mfOXsLFu5&#10;dmwGM7tGGIAEKtMOYO7iwkBl4FP6CitBSee7a87qbBdnANRrbXu17cMvePE50Gnn5qf9duYWVj5/&#10;G06oaZdmUFP+hJqdT6i5BZvt2HzWc09hZrod1GzHJohJQU5gs92aQc12Z7ZDk4KdQc52atIH/vN/&#10;svnBNx7Zz7o7d5ysy1tnBOcn5yVnYU5GzsXpROc05yzkEOcc4szhKOPA4Ezwhd0Xz/nq2aDbRbs0&#10;gcyHHnpoCzX7Pc0Pf/jDWwBqd6c6fJHmQOBA4UjiZMpZxVEVsOLMygEdcOIkJnHt1v52LgmDYe0G&#10;DKCBlSuAEuoDCmpKs9tuKvikD3O+Bpvq3+mkda6fgSxwQju003NwHHIEcaJwnHCU+MKuf+3U9Ful&#10;73znO7cAGDzWV5xx6uYEB1FyiAc4p1PcuF++vHvtcI5smu0VzrZPaX/PwNmcQzrph2BM8Zk2waY+&#10;rg8nsJmwRt8EC+e4dS5PaGwb58AN2+DMZDMBHc5SeSSdlGNTOUHFc6xWvjrZFPvKlrSjNlF24jmy&#10;I8/neUm8185mN/VLAjqF8mf/6m99P20sNWbiE04IA4HAx4SD8gIhU5UJlFRX9c762FVl1vus9VD3&#10;rc7aKK/rJogXB3aCgbPu8oOZICPYeNGrZSeQTIcA6KEyZDdmOz9JfL5mNs3fz2wOBjS1V9vrj9kn&#10;5qMxNJdbi2nOF7JWJfOkudB8aB4E+gOa2f20bfE5D4oHCDj+OfeLU3kBwtKEXSus7vJI+VUTJCjb&#10;9V2njPykXHAhgAkyFJeXnAcfXauunnM+r7j21jfleU7X9KzuXXu6X/U7DxwBGxN6ARxAlzLapR7r&#10;jDXD3GbXrdtz7c72s511bjQfhHP+Uba1qrmX/TUfkzLNzfnZIJ6Npj4LrEniQUvxysijPv8Ku7Zr&#10;lHWvPpuo9c295/31mTWWrRsjEMnfJYEgYRCFOgdbpgAY0ClII268hMas8Qsg+vtHWuDQmDbOSTlh&#10;YLF6Ap1Ckt65UBlplM1Un/hsX/eY9wmsTcDG3qi5wjaz1ZlHAJ1z+VQ6e2Xv7JzEzYfmovnQ3Ahs&#10;CpvzZIzM59KVn/O8OipL5iB1rmyfzdL7zHYuXvnmrXCNp+5Z+2p3z9HzznWkUB8FgvWnMJjZWFBj&#10;OaEmewsGdh5AZI8BwGx2wrlAm/gEbhNkTqA5466l4uroHu7rnu4dsKy9zYup2p6cl1YY4Cycz+be&#10;PUPPtbav9gOUvmtQUBFIlN6zTbDZLs1Zj/BQH3r21gflapMyxdVF7dR0f+EEnP3OJ/l7PZg5BWyC&#10;mQFNCuoF8cQnzKOXDLC4xucOzkOSV33VuZ4fUvfp+sDhBI/z+lkmld8zpuoQptLLq77inVdm3rNw&#10;lpfvH2iPv615PI7HvXXc+NofbmFmIO3qm96yufnvv7/PPR538rj5/e9vrr7lgdOxuPJb922uf+lL&#10;+9zjcTzuneMINZ/Gx42TD4jv/J/+hycAxTSB4VPRRbBx1SEweagNa/k/+fV/cPDaWa54da1agSZd&#10;VOYQgFw1gSawWPxQ2YvUtV1fPLUL8xDUlFeZFYBW/uya3Stlbwc1xdMKNQOaabdbMxh6Hn626/MM&#10;bp7VEdCkh8ZrZgnM9OpacPM81FxeVbtPdx7Q9Jub29/dPJHf2Zw7NJNz6RTUnGATxKTK73ZqHoaa&#10;wcxTXQA133KS/qWX/tZ+1t3Z45FHHtmCFU7LwBUnOsDSzjHwBZwB2zh5OXo4bzhpOCd8qfdl3ZfI&#10;l73sZeegGzjp9zHbpen1su3SBDQJ3HQuD/j06lnX2pHoiyvHgntxGnEu5SjL2cU5nxMrZzTHPad+&#10;Cj5x7osHwDiSg2aFAcsgVABBWrAtkCA/OCUEoPQf5yyHLeXQFde/pefEVV4/q1sb9DPHHMcZp5Dn&#10;18dBTa+fbacmqKl/QWPnnC7q4Ohud1iOccohHhTiyJ5O6xzXOa+LE8dzEC1NB3bqPDuaUFN6YO52&#10;YLO+1sfGI2hDxmyFiIEccenG11hPeEOByUBOgLMyQuAn+NNOzGxGOGEmSXfPbIgCmp4hcJkAbM/Y&#10;8zrXF/qLAljm30yv3/Qh29HPjdHq/BcaS+N6eQAK4x38YANBtdIuUnBEHdlJdcpnU2yrOue9knOS&#10;R67P9mojdV2wJql/hYKls3FAEWwEH4HLXh17SCuwBCbTBJoznYKZ7cwsbmdmQDOQOaV9tV2bPduc&#10;g/WXUH8YP2uEMc4m2IO5wmbYFFmLWo/YXVCTTbJNdjqB5oSa7D0AECCY55TTPwAQaCiUpnxhcdc2&#10;x5p3h+oTV1chkBAgkdY9hGlCD+WSNJ8LfUYEIoRJ3dLkK6u9sz2pttO8t7LdvzaoJ7gR+AE8gpry&#10;wKWglzDIFBRyH2uFucs+DgHN7KfzaUfibKm5ypbKaw6XN+dmc9F59pea383P7LK1hVpv+jxo7fG5&#10;MNepbLl4n3+lJWlBz/U+6p9pwUz2rL/BoyCKv0uCFASgJAAjgCR0TZqgMICYJjR0PgGkMJgVpCxf&#10;2JhXfqZ1jfTOlevaQ+3Rztpa24S1g70FNINuNEHlFLuVF7yc5dizNHH2ukI+c0ko3XxoHrPrOU+S&#10;eTTPlZNm3jXnOydxawiVRq1RrTvi1rXWmfLm/J71kry1Tdoz15OejcT1Q30lTM33OZ6NoXhjOKHm&#10;hIDEbtllYFHIfifUnArOBe8K13gAb4alq6N7dE9t0B7hhJRApmfI/nqONJ+nUB3NNWFQs7nZs2kH&#10;re0XtlPT38HAZRCRnMufuzmp69VduPZD99WG1ofyXDPLz7qDq+ITaoKZgU1/r89X0KYJMyegE/f3&#10;faAuSFfaS/Zw8VAc1Fx3b3b9Wsdahmbaqu6lXG2lrpvXi3fPVP58xrWu8qZmnvJT5V90z9oj7s1B&#10;jz766P4b7/E4HsfjXjjsBLy6/J7j45/57D73eNzJwz+NXP/d3zu3W/PKfa/Yvpr2eByPe+k4Qs2n&#10;+XH1wx/ZfOs3//EpSJwwMV0EEVc91XIpQPlk11UG1JxgU/xQeZrPs2rCywkxO5/5aQJI4UyjFUSu&#10;OgQ7Szuktc4g5g5O7uIBTZpAE8QEL9ddmrv0w6+gLV6++ISSE2q209JuTXmA6O6a3c5M5fxm5k47&#10;yLmqerySFsRsd6Z4UHO+frbf1JxQE/Rc89LHnrPbrRnUDFQGNdedmkleMDPASRe9fla619OSfLDT&#10;a2d7De0Ocv7S5h3Pe+Hmh1+/8++hv37yh6Ev18EpjsKc6EAbJzrnOWDDQc4RxLHDWcM5wyHgS7wv&#10;6r5EAm5gpFfH2qUJUL7//e/f2IEJWs5dmp/97GfPQc2Pfexj27JAnd+LVBcnAEcDB537cqZxOBGH&#10;FHEIaxcHlnigSnsBQhLP0U8BsEIKRJEdgpzME2YWL1QGTAhagVPAXeBJf3LO6lvO3vp4OnPFlQf3&#10;wAr31lYOOc4zTiBOFc4TThJf4FeoaWer3yEFNr2ul4PN/VeosjrJc4RPJ/bquHZO4p4hVUacs3k6&#10;rdMEmMWVEyd2FvRka/ov8Be00c8TIou3e9OYTZBIQekAzwp1hBPwlKYcFXcNuwmWBlADRcHM8txP&#10;u0gbs5GgpXnkGedzlu759ce0B6p/5K02I2RP2dYcq0NAgkCL4MYKO9gCsYupgElyHhCh6pr5s3xp&#10;yik/21K89haX17W1o3i2G6QH7cFEgBGIbCfmX/trf22rFWbKW6FlIJTESyP1zrg8ejKQOXdJ0zrn&#10;VvX8ZMyMaXPl0BxhX9nYBP7ZPdtkv+x4tfXi1spgAbV+Bv1nuvU1ICBNaI0KHEhzXde2BruPcK3T&#10;9QQiWMPVEVQAE6S5n/QgRZKe+gzo2s7lBSVSnx3do/pnvcKeR7uFlel+rp/1Og94AB0BkKBHICTo&#10;ATSVrj73MF6gtbFnK9kNO2rNzubX+SDe/KLmZHOx+Tfn4SzTdRTYPBRS60nrjJDWzwqfDUFOYZ99&#10;rf1se35mWNPmuiZvXl/Z1kW2z7aNKZgHkkxYEqAgwGKmKeNzNfACzoA1/p4JGgYKJ5iasNC5sDRh&#10;OyODi51Xph2TU9WrfNeV595dI9156ZWf15TvXsF0NkgBzewumyT5pdE87/r5DwHCCTXNAfOqMIjJ&#10;tmfcHCpsPpH84lT+LNda0/rRvLSmkHLyO1/XDGXV4/7rPbqvdrRmCFN/b3rm+qy+LU4BzWRsjU1Q&#10;k4KaiQ0m0K+djNN+U3Z8EQRMAByt6SlIKF4dVP0TUjZHamvzZbZ9jc+ygU2qvp6v+9H6PBPIdh5Q&#10;BBEn3BQ6L58CnbMO95ha76s99W3hvH7WH0CtDeR7UCCzcL56lnr9rDD4JvT9STihnTA4Ry/Zw8VV&#10;M6+yK+BM87pZfi1zKD1pW22f9azXab9nrTwFKS9KF3ftmkbVN1V/uaa06qge+f6p1nfd43E8jse9&#10;c9z4xiObK68cv+cIpH33u/vc43FHD5B57tY80eMf/dhd+Wmt43E8/qyOI9R8mh+3rlzZfPdf/euD&#10;8C9A+GTQMT3Vcik4+WTXPUonZSbULH6oPB16nqmLoOZFmiBSONOlBRZXBR9JmerpulVByvWc/Ibm&#10;tr6lTgp0BjBBxn5HM6A5oSZoaWclBTS7BhClucMyBTa34PJEF0HNfkPTbszPn2ju7qRtXS/Yv4J2&#10;AM2HTs5p3anZTsygZWBTOGFm+uhznrf50LN3wBLInDs0bwc1nQc2wcxeRzuh5gSb0ne7OZ+93al5&#10;DmouuzY/9s//d5sbJ/PtTh9f+9rXtg7wgMoKNUEa8IaDmvOHI4ezhoPCl31f3H159EW6V8+CkhO4&#10;9dpZuzR77ewKNZUB5sBQUPS+++7bOgc4ITmJckqnnFAcU5xcHOc502ec8zMQ5Tk4kINUzoNjAc0A&#10;WudBqnZICQMKFNTUXxNqcsQGnqZjdzpu6/OgJiimvZxwHGWcQhwsnDr6guMA1KyP3/GOd2z72A5X&#10;/ez3NTm0PB8n9QpZcoxPyJKjOwd2zukpjurE0bxCzem87rlzYJPnrE+EE9oFbdhasC/V18ag/ibj&#10;MiGi8eq88ZOunPEN8AjZQefZRoBSGLDUhxOaOp92pF7p2UxtZA+1f8LM5lN5zoEMz68vso3ZP+Rc&#10;ur7LwV8f63cyLo3d5T0cTJ0bX2M9gUYKkgRKLopPuynsevUKZ12dKyM/G8vept3VxtmeeU9h9sum&#10;A45gJEg54eWEmoHOFWgGMdOlATOp3ZgUxGxnpjRAUzvmq2bNs0DUnGv1AXnm+fxkjOZ8a5zZARvp&#10;FcTsJqjJ1uY6lZ2yWfbLxoP4wUz2HtS0RlLgEQyY6ydZVycgUKa04ELx6uo+5sqEqOotnHWu9Qit&#10;fzOsLAETK5xwHhxR3vkEE/J8ZvR5oV6q3a5JtaH2lq+8a4MgUxOI9PkUFLKOA0EBJGFwSJ36yNph&#10;vM0RNhPUbP3uXF7zqjkx59eqyq1lssU1TZhNpvLLa74K2e2h9Wbac/H5+SDeeevehJpT5oB1k43r&#10;K2ML0vkbBCgJ9ARKiq8KfAZsAjRAE6gJELabLghFgcfgVOcBS20JYJL88maYnFP1lD/P1RcED4R3&#10;baCMAprBT2mHdmROqDkBZbY4IeVU189ryHlpzbFsv3k4Zd6YQ80fdr/mG1fhquZpal2SJ7QmNTfX&#10;81nHvFchtVZI0/bmsjDA6bnm89e/zW/9S3OsGqPEvthZUHDCwKAftbORvR6yY/YNwgXnJnhLKxQs&#10;bQV9AT1zyP0m8CfzRVh7zZn+AaAywUtph/KEPZv4hLbN3XZEakttne1cd2GCiWmmz7x5fXKfnrn7&#10;TUlby5Tm+uCq9nSfICuwGcicOrRTc0JN0G2CuM6DdatesgeJaabNMsWnKndRPslz74vuX96T1UOV&#10;9TwTRs5z8fka3rW8+Hr91JrfeVLfy172ss03v/nN/Tfe43E8jse9cNit+fgHP3QOpG1/z/H4O7p3&#10;5bj5J49trrz8lWfj8ZrXb25864/3ucfjeDz9jyPUvAeOm48+uvnWb/zmE8BfgPCpgEd6KmUoSPlk&#10;WssHMqfWsqlnAC0PPVO7MYOaE1SmWWbCyNR1AchAYzoDjTsQCT4q1/VdNxWkPJRevZVJZ/c6g5cg&#10;I4BJE24eev1sr56V1/XKS9uBzTOoGdgsfh5q7kBoUDNAeR5wvni3y3N/PeAZ1HxoQE3ngc3tbsw9&#10;1Jy7NSfQnDs1xT9ipyao+azd7stA5iGoWRoFOUHQFWoGNgOa7zgRmBnUlAZiXgQ133LSlq+/7e37&#10;WXfnDq+OeOMb37iFJ4GmuTOI45yTnEOR44czh2OGA8SXel/Sfbn1e5qvfvWrT3cR+q1HkNJrZ/1e&#10;Zq+d9RuagObnPve5behcnt2cXqXq9yFBO5CUo4AThKOIM4mTaTrPiGMqJ3Ti3CrOwR7ICl4FMkmc&#10;ggOBMWGgAEAAExIna8At0CktQBXACz7lxKUAFQU19XdQEwzghOMk42Dl+OFQATX1SVCz3bATajr3&#10;xZ6jTZ2c3itwmXCTpmOb03p1UOecDmpOoHlI89n0gzDlvF7BnX7rVbQp+Ef6efa18ZkgkYKfKcgZ&#10;8GmcA9pCCmCWxj6EbKM6sgNlshv1zjYIA9zab/4Ygzmn5nPN18vqi/qovql/nLMhfTphgHP9bSyM&#10;0+0gQ/HG2ZgDHSlgKEyBlM6nzVB51VGdwkDKmhcUCZhke8KknOuDNrXL/dgvmHgIZP7sz/7sVvP8&#10;Iph5aey4XOFlYXEwM4hJ7dCkgCbNuVX703y+nt141B9zflHrBBtgJ2xpQs0VaBKbZKPCAH0QP4A/&#10;oWbAMfg4188EIBRaY1eoGWCoXHWrs38cEKfyaF7nPKDqvLzO5QUfyGdQcet/aX0OUJ8NwYkp5dTf&#10;/dO8X+Fsb6BE/eKdB0MKgyA+rwIhzikQUp66jJWxNU+z9+yITU2oScpkV8WnfbWOi69zqfw5L1Nl&#10;S1dH60XlZ162W5w9O0+du379/GjdIrZuLWPvrW/WQXbPztmvMQaKgKHACPjiszEAEQSakLNy4vKd&#10;B1eCmsAgqds5ALVCzYBikFE8OZcfYCR/rwQaZ1r1qFOofmF1kDznE5R13ZT0rld3ZYU+/9kYBSYD&#10;6gHJ7JIdZq+BysLqmGXFu6b5JZxzrTlqfpC5wtbFS2/eNp9Kn+XEqfkq3hpExQvLn/XMeOvEbENt&#10;nvGewXPOf1SoD/SjfghqJn3fOBvHCaAD5hQgXIEfKMhenWfPwuJp2v0K3oJvgcHigcHSqTrMF3OD&#10;3Ks2aUvAsvaKe4baLJQ3Vbr6xFNp83ncu/YLe6bZ/gksC+fuTGWkzbLzOau7+p27LzmvP5Vdy01V&#10;f+2gCTX9jT53aaZ2aRZOqHkRCOz8JQs4dO57gNDf+mu5i+p9qlIPzTb8qNIGbQtQCoOOq+RPqOl8&#10;qv6QN+PySluvkV6Z8n1fOh7H43jcW8etH/xg+xuOpyDtZa/Y3PjyV/a5x+OOHrdubR7/5INnY3Gi&#10;xz/wwX3m8TgeT//jCDXvkeMHr3vD5o//o//kFATShIGrJkD8n0MTTq6QsryLdAhwfmv/DKvmMxzK&#10;v0iByKnygqATSp6HjXuwOfImsFTXofRVlaEA51n9ZzByvmI2sNnuy9IBy7Tu1DwDm+2+PL9bc0pe&#10;dVSv9If2oHJquxPzRJ890e71tS/e7t7s9bPygM8JRE9fRbvsyNy+cnb725nP2+u5292ZgU87O7c7&#10;NZ919lrZYGZAE/ScENPuzAk4S9tByx3UJDs1wc1gJm3T91ATwPTK2WAmyElv/IVnbD74v/7fbK4+&#10;9th+1t2542SN3jpqAikgDEcrUMRRzrHIscvZw5HD+eJLv1cu+dJoVyWg2Q5CcO3d73739rU/Xisb&#10;0Oy1s5///Oe3EpcGevZ7moCounwR5YjhROEoyqnE4cbRlKNMu3Jyieecng715DmAKQ7/CaiCVhNU&#10;BdKUkw6mgQr6BZwKLigjXRpIpe+AKE7aFICiHLcUuHCdOtwHDOCY4zzjDONY4mThHOFs8Bsxr33t&#10;a0/hsT4Dj4WAsHzOF3WAXxzjE75QkDMAw1mdA3s6rDmmLw8oNgHnjOeszmGdk5qCmclzyy9dXxG7&#10;I31BIGegU9/o/wQe6vcgZ2lTjZ8xWiHQhJ2dZwPsoTFvfNlDdpG6f/ehgCZpe7YQ1CR5bEgaBTBT&#10;IJOcC/WTPstuJhRofIzXOm7GR1jeBBgBioBHYhMJRGEnq4IrKRvKjmad3YfkzTbIX+9H4jNPGpsF&#10;GkHKCS6LBzCDmIWBzKlLly6dAssVUgqDmM2VOW+aO6WXNvukZ+yZ53M3xxoXY7XOn+ZF84D9p9Yd&#10;NrgCdwpo9o8cMwwugpjiE3QGOYXFA3rWkgkOWmMr03WtuQHVWb9rKiute0in7lu6UPqEExRQBB2S&#10;89pY+QkpAi7Kyg+E9BzC2aap+mn2Q3H1uFdtcM8gyIQh4u4fECHn7msszW3zIfvPxrL9Oe+kmV/J&#10;dfO8tOZh54WUndIss6bP62b6IfvOrtn0obTUutTnBs3PRWse29b3wBFo1w4wEA94BE6AkcDECkpo&#10;QpfAizqoXZnqVd8ETuSewNQEkcUDiBM4Ctd8kKt4sNF50FK+8mud0qvPuXuv6p5C9SkbWOu64HmA&#10;Mk2b7HzCzKCleGXJHJrXZNNCdt9cbO4VnzL35nxuToo3r80tUs65OdK6I0zKzHCdl66tbGnzXupz&#10;rg0r0PRMPS/NfqiPyDwOFjsXn+OcnRVKY8PibC/YxyaFbJStsuVDCsARyNZ5EE4oXTiBXoBvgj5S&#10;zvxpzriHvzdrV/Om+VcbZ7yync/nojkP1W2uznlKPY/2JOfkOwBpe2AWVAxsUumFxXt+mn3XuuE+&#10;9Zvwoj4k95/q/mCm39DsFbTtzAxuTpAJ3Al73WwKBvouNeGg8zVtFcBZ/CV7sElPdq2yaaZ13Xr9&#10;LFeb17JruniAMQC5Aseuo1mWJujsvrNcfUozr3q7tvJf/OIXt//EezyOx/G4d47rn3/43O85Xn37&#10;Ozc378Jbz47HZnPz29/ZXH3Db5+Bzd+6b3Pzm9/a5x6P4/H0Po5Q8x45bjz6J5vH/ut/cQrqJvw7&#10;pIDjjN8pTaA5dQo2T8rUzp7n4HMtebdT4DKg2flapvwgZPAxBSUnrKx84e3U9dU9oWZAk4KMF0k+&#10;AGlnpZCkq2OCza+clGv35dyhOVUdrq/Oh1/w4i283ELMASftvPz0SQheJmWCnu3m3KafSFrQ0/Wf&#10;2ENN0BLM/AAwuReIKe0jJ5Jvt+YHLoKaXbdAzff80rO3ofPSApfBSwI5Qc2z/LOdnLvf0jwDmm/a&#10;6w1/7xmbN5zkf/X+N+5n3Z09AEbORFDFLgkOdA5XkIdjlzOI44bDhpPCl35f3H15BDWBtvvvv3/z&#10;1re+9XSXJlDptzQDml43a4cmoCm0S7Pf0wRAXecVqsCcL6qcC5wknEHT6ZZDjeMpRxnl2OIIy0Gd&#10;U1rIsZ9zf4LNYFfSD54dtBIGuACFoKb+kQ+oiYMPgblgFIF34GIgSpg4s4NX6nUfbeOA40DjtOQo&#10;4oDhLPHFXl/brfm6171u21deQavfgGTngLC+40gD4jiSgzUT3kzH+XRUT0e0cI13HuTMMT2hTOKk&#10;9uw0oeY8J32UAnuBQP2qb4I6yVjQmm5sShcan6CjMQxOCldQGSQSyssGAqfqEM77dk4BzcCl9nuO&#10;aRfOzS/x7KR+yBYCvrNfgpr1c1DZOAQ1pwKbyfkEDcLGfMIM9hBECdgFVKaUo0AHrXEKpJRO6z1m&#10;feu9KgNogpQTYq5AE7BUZiqISUFNdQUzA5YU5Gx+zOevXTO+nvf89fEqfX1obOb8McaNPVtpvWFf&#10;rUe02mz/nBGUp3YiA53WFQIbZ1h8SlpQL/DXumqNnQBQvGsOrbPSZl3O5a0AcV4v7LrumWqL9T5A&#10;Yb2sfUlZeaRcQKPPCWWqX9i95/NLc157Aq3d331rQ+pzKbBTGCwJNilrfKwFbIDts6HC1e7Ko+ys&#10;Oda8ap7N/MpPXVTPWlZe9+28sHlN83NDvLSZPu3euuXzoc8B6551nl3r7/rJ519QqN2UPg+DLwAJ&#10;SSNpwZmZPiFLQCagGdScu+oCh+TvnaAkBRy1j4KJJH89V6brhVTejBdS4Fta11a+9pSv/qBa14lP&#10;TWgZkGSjFKyb8M41yleuvOLCAKA4+07NNzI/miMk37wxJ4Rz3jSfDs31mV7aVOnmprLi3bv7CLVB&#10;WLy2as+cp+S8OevZ9Ud9OOP62xg0Ro1TADO7Ek/sOFCYja62uoJ6cUAOeAvKBeICdxSEC+oBcBPM&#10;CWe56lB38yYFJA+1r7aLK1fZ8ppnqTLN2/ls7h1MXBVEnEATTAxsJmUOgU119IzzWevD2Y9p7SOq&#10;Dd1n3juwScHMCThBzFVBOPJ3fTBQ+JIBEKeCdeIXlUmVTfM+rl2v73y9rvzihWv5+TyHzruuvOIB&#10;x8p2Tr7H6KugZeVmmfJnWprXke+o3z3+5t7xOB731HHr2rXN1QfePkDayzfXf/f39rnH404et27e&#10;3Fz/zENnY3Gia6+/f/tTdsfjeDzdjyPUvEcO/932gwfetvnmb/zDLaA7B/8OKMA444DiaXykp8qu&#10;dfw4mjAzzR2blZvQMXX/Q3kXaULN4lOzDB0CmxNIylNm1QowZ7hK+gSbTwY1pRc/BDWlKXN+t+bu&#10;NbS3g5peT6ue6qTtb2u+YLcbk4DKz+yhJjjZ62hXqNnraYOi0qd2r6O9GGom+e3WDFw+AWqepK9Q&#10;M1DZ+Qotz4PNZ2/rdE2Sfghq/vaJ7v97z9i89kRvOnnmm1ev7mfenTuunfxh6Mt60IUTHdjhHOfQ&#10;5eThROOU4Zjw5d6Xdv8p3O7BoGa7NPstzfna2XZpBjXt4lTu/e9//+btb3/7dren30DxX7gcDhNq&#10;5qTLCZdDLYcYZ1bilE45p6ezXcjZP6EmQFAIGIBYEyQAWBNc6SNp4Ban7ARVhSAFceKu0I9Tt7Ku&#10;19/apM2ejQOTc4ijhaOEE8BrfoOaXqmkv+3QtGtT/7/mNa/ZluFs0UfAGid0QHPCnOmwXp3TwtS5&#10;cDqoA2sTyqyA07MDcpzXnrc08Qk3lQnyBgFJ+9njhMn1f2Cxc2X0Y5BRnjAYGdgMCgln2oSaM58N&#10;VCd1v9owz0sj7Q5qZg/i0jqn9fmLBzfL13f1rX6/fPn8Ls3GRhhAEKY5hsEHmrCCPQRTAisTqKya&#10;sMP5Wrb0JH8FhtKUW8vKY6eXLl3aAsoJMqcmwAxsztD1fiez+Lo7k5obK9Ssfcn57JPS6wf9qZ+b&#10;IzNMzo1N82fOm+aEsWcr7JktHbJfdprN9srkqXZuUrDOugd0Bg8DeZWbuyxBggn/ioN7E2q6bq6r&#10;3aN6kmuUkefa6qpccdc7n/ftfrW79OCFNb9rlJnXBj0qJ00+qdd19YN7C6VrJ/Vs0kh9gRL1ASO1&#10;I0gSPAnaBEwCJMoaR/OavWRHadpW8yEbm5K2zuPKCee1adY7y8y0Wbb8WX/3pPm5EcxMrUnZu5Ct&#10;e25roPVSP+hz/aV/AnztREyBFH9/BEmCKaVNIKNscKVyARcKmPqbRv1zJ6TP3gk0tal2SQ9m+Xsk&#10;uEiVM8YBx9KSNPWKu37WX371K1fdtaXylQtCznMC3QJv8vVtCkiWHryb0E5akG+CzFVsnn2z+0Ah&#10;iTcnKpOk93db82OCy8LmLTWfqXlcmcqX3zXNwzkXtaXz2jWhZn9XiuuD+mT2n/MJNY2H8UnsKKAp&#10;LgxoTqgZ9JvQUBj4O7SzsDTnUxPCTRi3pgF2le9a9QYZqTnUvGkuCZtbtbdyqbzmWemVre7uFUyk&#10;ta3kGYKJgGbQMrgoBBzTzHd9z5f03exXcemV635rG9Q32xHUDGgCmfMVtPP3NNutOSHdKqBvAsOZ&#10;Xtoh3S4viDjrnwL7DuWtaeqZQNI9qfTAYfXN+KF6issvresCv/VV0HKFlJUtf6rrlE/u4fvozZs3&#10;9996j8fxOB5P94N/+vqXv7J99ewpTHvFqzab429r3pXDb5peefVrz4HN65/6zD73eByPp+9xhJr3&#10;0HHz+9/fPPa//xen0C/wOONPRStsnHmzzpn+4yqQebpLc7mn+wCOhcXTmjbj8z4z/6lohZu0xi9S&#10;wDLN87UeaUHNQOR2h+WJJsBMpU2wOfMn1GwHqLKg5frbmingqcyUunfX7V5JuwWbezgZ0KR2cpJz&#10;r6RVfgs19yA0GLp9Fe1J/PQVtFvAaWdmr6F93umOzbP0M4C5KtiZwMzigKbf1ZwgcwrEVH7KNX5r&#10;0+9pztfP3v8Lz9zu1AQ1hZ/9P/+rzc278AfZF77wha0DF4wBcgA+55xFHD2cNZwxnAC+1PvSCEDO&#10;39K0c9BvY/qNTLs0Qct2aYKaDz/88FagZq+e7fc0ATqw7qUvfenWMcDh4X6cQznupnNJm3KckXYW&#10;z+GV8zqnNSe1OIlz/LfDqd15AU1qJ57+CG5xxAJoKYgFVoFS7a4DJ4CogFRArziA0Y4s9bo3OKHt&#10;no3zsv723+D6G0R++ctfvoWX/bYm+V1UffeqV73qFApzHnlO9+eUBmu8WrNXbwZvQJqc1RzXOaQ5&#10;qoXSxHNcT1Bz+fLZjrMA59SEm1P1wczTzvqufuT41j/gZjs3Z//P+ApASb82hkGhxtK5dOocJGL3&#10;yjlvzI2v+tx/tiNlA0nahJqFnquwZw3wptlP9Qtbkqc/Z58bg8ZmqnESdr6O65QxXkFI8GPCjgk5&#10;ZpniwcAJBGfaVIAw2+vermGbbPTSpUunMHOFmu3QBC+Vo8DmjPf7mIVBzNrR+QSda/tqV2k9v7wJ&#10;d8jcmOCysVrj5gf7FydjS8aajbAztrzaqHVq/hMGBTbboSkMbk5gWby1MM1r5QXxhEE/obwp1wYC&#10;hVR9wsqkztWXnHeP6lDOeSBxlpfXmm6tDIZUrudL0pVXVnw+x2xzIWm/euZz1BYKnAinaot4sEW5&#10;gApYIlSvtc28ZENsa1X2JZ6dsS9h87W4/OS6OZ9LS+rLjld1z67tvLA80hZriXWmtaZ1Z50D1jF2&#10;TezaGtnnnX7XTwCTz/WAXXAIZBTaVenzEBxJQZQJTMh5cGVKHUDL3KFZ/XNn5go1SxNqX8ByQsRA&#10;YvFDeeXPa4WzTvH6oPTAGQU1L6pb2N9JQbn+XgraFU+VJXnz/JBcw5ZXGUP2PSEi+ze+pQmVq6yw&#10;eSKv+UNdW9jfc/Kah1PyKl99JL62qzigGdSkzusrz6s/5t+f9fscr8YmewIy2Zc4iU+gmdjltOmU&#10;Pfs7uJ2NgblgJAUp5zkQF+Q7BOloXhdAdY+gY/fXPu3U7uafNPlrm/1zwZqm3PxHBHH1BhO1o+fq&#10;2XqG2XbPEtQMKKYgYzAzVbc6Z/3CCTXXtghJ2e6dur+/yduluQLNoKYwoNmuTdBtwrkJ3YrThIHp&#10;JQvAdD5Vetev5btH58XXdO0qPc3yqbzKy++cyid5Uz179dQ3h0Dlet2q7nkov3uI+4fQb3/72/tv&#10;vMfjeByPe+GwW/PaO991DqQ9/qEPb27duLEvcTzu5HHjG9/YXHnZy0/H4ur9v719Ne3xOB5P5+MI&#10;Ne+x4/EvfHHzrd/4zVOIt2qCvttpAsYJGdOPUtftpO5DUDMpU9sPwcc08y9q24/zutrA5gSWaaav&#10;CliuUJPKT9udoAvUTADlBJs/GtQ8q0O5Q1ATzAQhae7kBDJpQs7djs0dxNzBy92OTPEVaqrrc3uo&#10;CWLanel3NQOcnziJb9P25w+elPv4dnfmDmJuX0M7YGc7NifMTEHMNe3JoKZ0r6ulCUPBzreN39cE&#10;Ne3UfP0eagKc73zhizePfuzj+1l3546TtXoLzQAbznOOcs5cTiIOHI4ZTgpf9n1592UxqAms2TFo&#10;l6Zdl3ZfApbt0gxqXvR7mq7ze5xgnS/inAUcLJyPnEEcRjnupoNuOq2mtHlCTY7sHNjkuXJeBzZB&#10;gmBWCogJiwe3QKsAFyetsB14YBUHLmcuGDUBXnHpgBWAoc52amq35+Mc40zSD5w2vuz7cg5qgpeB&#10;TRL3hV0eKMwpwPHCyQbSAihAzYQ7E+DkOKcV0ogHy1KO7BzXlCN7Qs2pAOfUTKuvKAc4BQIJHNTv&#10;qXGgQBCVF3Qk4wcMGatAaBCSAkfZQGMuz/Xdg8Rd7x7dp3pK1w5l2QQVF2Yf1DOzhbW/6hN5+ki6&#10;Pg4iGIvGaR0jqgzNcsU7nxBkwo8JV0qbeQSGzPgEhdnXqsrRvKf0YCZYuULMeS5/3Y0pLM7Oe9Xs&#10;lDZd1K6Zpy2kXzxbbaT6qj5sjujv5oE5EbCc8SljLGy8iU2wc5q2xT7ZpXWCzOviQU1ql2ZQc54L&#10;g5fCwJ28/rnD+VwrA31TpSu75qmzujvvPsVprb/8zsufqr7OQczghjCoSeqrfRNiVr+8+qeyNPuI&#10;Kt/9qsdnCvl8ce8+a4Ir8qzlND+bpBtL455tZV/rPCsuXdlpb6uySWHx6pjx7pd9T1V21lldSXrr&#10;xmrvaV3DrOFs2XNnr/p9jp++AZWCcoARkDghESg0gZC/R4IuE5rMdArIBEYBTVKvewjdh4JTEySW&#10;JtQu7evvEfEgV2mdT/m7ZcKxmafOGSf3d159a3ptEFZv6d0rMNffSzR3JabKBC27nmaeMOAXxCwM&#10;FE5w2N9iQcfOK0eubY50TeX7G67z5hitUFPZwurr70AST7U1iNlz9GzU8yZ9UVp937hMWwmAs6ns&#10;qnO7NdkdO0zskY2yV3HAD2Rkx8LOgTcQLjiXgLfkb/NgoHCNB+oq27m/MYOa3bv5pF1TzbtVzcHy&#10;51zsvLT1eQql1b6AJojYcwQrV4B5CGgqP59x9te85xqfgJNqxwTE6vcdBcycQBPgDGa2U3NCzRXW&#10;Bd0mlEv+1l/1kgEpxec5qWeGVBlps/55j5nnfLZlbRfN6yovlOcZVzDZdd1Hmnwqr/RDWssUdv0s&#10;O/MPnb/nPe/Zf+M9HsfjeNwrx81HHz0H0q688tWbG488ss89Hnf6uPaBD56NxUvv2zz+iU/uc47H&#10;8Xh6HkeoeQ8e3///vuQUBE4F7Do/BP5SQLH4hIy301Mp82Ra2zbb/lR06Nl65kPln4pWwDmh5KHz&#10;qdIn5EzqLA/YBCJ32u3e7Lc2J8jc6ey1s+2qlFa5wGbaXXt2zQScgU1AErQEKqUFOYOau1fSVg7Q&#10;7NoXn+7WnMCznZoAZrsyyTmYGdBsB+cOdp795uZOO7hJwOYHwc0TTYBJK+wEJ4HKCTWFU71ulibY&#10;fO8+fQc2f2nzll/8pe0raEFNetMvPHOb/un/w3+/uf79H+xn3Z07vJqHs4fDnNOR44jDh/MGXOSM&#10;8IXel9ZePWuXpl2W7dIEKcHKdmkCmP2Wpl2aQU3A025Or6p95zvfee73NDkOOEA4MTmDOIs4jogz&#10;KeeTtuWQ4qzKwZUzKwdYUDPnNOVAF3KykueeAJOCWjRBGLAVsAIghO2+m8CqMKA5Q7Aqhy+Yps+1&#10;17Nx4uoDThiOk6Cm18uClyAmuAkq6zfpgKYyHCgcPa7nwPM8HM9AE+DTbs12p4E405HOeZ1DezrR&#10;nefUDmoGOCfknE7uGc/ZTSvcoQk4he1SrF+Diin4Q4fgp351HoRsDJ3ThJEXSRn1qcc9Gm/QsnvP&#10;+imgWXlhzyDumTzbtAuqP4X1S3n1WX0NKDQ2wjRBZipvxmeaOox547/agXgwJAUCJxARBgZXcChv&#10;Xt91xZVnl+3AnACzXZdBzOITaqZp31PZeva+tu1Q2myrMKhTH8++Fm9csnnjdcje57mxnWsC22Aj&#10;2Vh2xRaD7tap1Ctog3OFpQnnjs6ZLqQ13/XBwdbIysqzfs57TQhYmmsmIOz6qXlNbSDns62zjtJq&#10;m7YAjQAZSSNlunY+g+uluU+Ajdb7d21tJHXMc6oNE3LWFuc+QwMwQuNlHWBH2VdzrXDOxc7n2ps6&#10;F7ZeU+W7Ns37FF/b0H3mvTqn7L11aF2rrGl97rFj6yDbZbf1rX4VNm71j8/tPtsBJJ/7gSGwSNgr&#10;PMEhkMVnXGAIJAqgyJMunBDJ3zE+W6eqH3wKXAasDu2MBLW0jyZELL00f6vM9JlXWuWCZM5LU4bE&#10;g5q1b9YxIVzXdy7s7yTlUmkryOu6rpX//2fvv8N1u8r7bPTP9NgGhHqjbarpEurSVqUFZHAhjnES&#10;E9uxT2KnnJyTOOXE+ZIvib84ToztFOLCRtJW11ZFDSGEUEVCQqACAquBQBJISGLXtcd577nee63f&#10;evZ4116SpSW8mfO6fteoc8wxxhxzzPk+9zvmxG8enrUEmYBD/MJIYaLQEPkslsDRMGnkN595fG4j&#10;rJ9rKa8rxD6mu18ex/iM43iK41pX+8K223799GnG53nkudRVvLlaM8W4E6b3wCbCD/QT/AEZEzhm&#10;WAAntMMVXubKQiSgI595M4yEe5QPSBVGClxx04/rtWWa+fVzHerqR5RvO2yLoi62w7bgChYTXKZq&#10;Pv24thd/ttk4+4L2q9zH8nUplz8a8lwOyHTVpoAzV2sCNHl2xxX0ERayAfoS9iEBoWmE100hpuGe&#10;TMv99FMeIo5j6CfN43rMzJuuZSHiqshjWZaHa5ph2m+f1L7Qn2Xl/h4/82UarmmZJ/0PPvjg8NrK&#10;cRu3cdt1tq23fmERpE20+Zprh9ehjtvqb3OPPNI2nX3eErC5/enVt2mO27g9V9sINXfBbetDD7XH&#10;/tE/XQLzEujhr9APzQKZqcz/XCrr2VMCxp2JFZmoV34vv8ByuTjDKsHkSqCmQLMq9yW8CDMXoSZQ&#10;0tfRCjWFmUjwSJxQ0xWbyn2FmkJKoSaQEgiJhJLCTfLN558/FjBzAWpOZBioeUdATVzigJc3T1dd&#10;AiqBlsBL5MpNNb+qc/H1tOSfBTVdWdkDmyuBmuiKE945SLDJ6k72u2riv3ISN7yG9riTFlZq8l1N&#10;Vm6ygvPK953cHrnhhulVt7rbjTfeOBiOMDhiBMKQhdEG4wUGCH648+OxrtIETH72s58d9vdbmqzQ&#10;dHWmr57FTzzpN99887CyEyDKK1SBdQA5jBsYP/hnO4ZGhNEIY56GNg1sGKUIY6TSUKahS4OyRjDa&#10;pDSKp8EbIzeroRJoJthMwIA7C1wBrFIJrlIafikXQEE96HPaiLGVPsDAgsEEAwA/yPmBD7xcv379&#10;ADOBm5wLIDPp9B/5McZgGMOgRh9QV4zSAJ+6ig2gBLhRGr01dKchXKO3ECehjkAnDd4pjN8CTqEP&#10;EvxUuIlxnP5LIJj9rZvxivZ6fnCFj4AiBPBUeW5xM419LNNjWLbxCTaR+3B+EXXHpS3pJtS0b+w7&#10;/NkngjD7l76275EAwvOgMq36EXk4n5zXPO8VihAH/BDwVfhnnhxHpqkszzjyABqBkUBKIKZgUy0H&#10;NddMQSYuSqC5UpBpPWu41lmoU/sYed7wc448f57DWX7OPeMhYRDjhfHF+GOucR5CzBMJ4HwNrbAv&#10;ZTpibsu86WYaYl+hnQDKvKYZ53HTbzj9lFPzUJ71s44IACa8dR/3y3BCR+Ei9y7/tILI4zyPn2Oy&#10;L8exHOthP3AcXPNmPutIWYrjJGzh/sLxcAUxiHoyVzBOGE+MM8ca147jLK/FjNNlHKYyj/I6zzTL&#10;y3JNQ5TFPpbrHFHHfI5vxzBj1vGbY5f7KTCec2mfZ78h+kmwCWDivs79HWAkyEM8BwCHuKf5Kk8B&#10;EfdKQQtQRUiEyGPY/RUACgkL/fMUIizc1C+oFBzqF3YZZ1g/zygJzdw/yxCUoQSZWR9U6+DzEPI4&#10;GUd/ZrwS6pkvy8LvvubDr4jzXOlPQKk4p4qwkDFF2eb12S3F2GCMcG3lM51u5sP1GOlHHh8XiGmd&#10;BbzIvvA82QcZ57lSnBuhOFATl7HlWGN88TzH8yzK8epYRcQB/4B+rtAE/gkbDSfUTBgIhBPkVbcq&#10;AaJAj7I9DscXROZ1pahv1j3T2Uc4Sxm4ts0wx+CY1EMXCRIV9U8JMXN1pqAx98lyaJ+y3fqFl/jp&#10;T+tiHvtUcVwBJ8/ZflMzoSbiORwJ7pBQ0+d4XJVAjjRknGHjVMYry/A4VZlnXVnFabnmU3m8mpc4&#10;wspjZx3MQ376IKGm+Yi3f9wvlXHmMU6/5ff2yfL5rfn0aGAft3HbpbbtT3+/bbrw4kWQdtoZbdtD&#10;D01Tx201N179u+WmmxfPxUSbL79ihMzj9ud2G6HmLrht37q1PX32ue2Rv/nhLthDGY8SWj46DdfX&#10;wuqv+6Isc1ae5ZR1AyJmeCF9Ei9kXInc1/17eQSPwkrjZ4WV+6ke0Hw40irMVMul8VrapWBzR6gp&#10;aET4iUfkEW4mEJ1PW9RXp/u6svKOAJNIeAnY9FjzqzPnBdQcoCj7T/LnSk1cymMV5i0BNedfKzsP&#10;LAGXAMxb0RRqzoPN+fibyTPkfV+70dfQLgM1Mx4BKYGXrsiscJPvZ7Ii87KJgJis3gSE4go9WZXJ&#10;Sk2+pXnRdJUm+XE/+5Ffats2bpxeeau3PfXUU8OPdoxFGH0wbmGkwSjBj3z+gcyPYWAarz7Nb2le&#10;d911jVfPskozoaZAU6jJK2nJw/c0r7nmmgGKUhawjvIxrGAowSDkCg3/CY9BjzohjFAamjA8YazC&#10;SJVGLkVYwzLS4J3SaI0RFoAg6FJCMVyMthioE3AJ3wRXGHkx+CbEULkqizIx/lIv6o/RjD7HUISR&#10;BYMJBhIMARgIhJrATMQqTX64CzQ5f5wrDFMY0OgfjPTUCQM6QBMQlHCzt7IOYQBPyCPo2ZkBXH/C&#10;Hv0Kw7iyjxT9I/AT+Gg0V/SdfW6/G69Mw58QMkX/ex4znnA9RpZnmZbBmMB1LFB/+ly/bfHcOz6Q&#10;/ZAAuMp0+g7Xvk5lnOegqqZx/gQbFXRUv+NB5ZggD+nKspRlKMYZY2/NmvlvYAoqETBTf4WajF3j&#10;2BeQWSXUzDGd49q6Z5xtUbSBOts/9l0dx54z/J5HzpfXvOcY5RxgmuOhjivBkECTeYn5SUDENS3k&#10;BBYJ/Qgj0pSQ0LzpEk9ZSPCUANF48pmO8LN/5jVfzUse8nocRB7qRbuY//Dj5kp5601ZWZ711y8k&#10;EyY6vzvXu6KTOPdXeqhmAAD/9ElEQVRzX+tF+RzPY1rPbJNp7GO7PYZgFTePSZi8nEvOOWOJ8VXH&#10;XF4nea1k2OuKcM6/5kXGuV/mMT7zCUARY1x/jm3kuHbcMn85vzFemS/9Y0eeO/uUc2u/2u/0i33F&#10;/Rn4xL1cuAY0EiwmMAISATZ9pScwJeGLMFMJlJAgkzIoDyXYVEJM64C4N/vMgYRdwi8BWE+mm984&#10;XIGi7a7gDBFXleUi9scV0uEHGiLhI/Hkw5/7WZb+XlnI8ozHz3MLEhoKE4WVinjkM5r5TTde8RzK&#10;2MBlfOAKMn2uMw4RZ/kez7KpH8dCtL22w7ZnX9h+zzd9rss5YXwANQXvjlHE+OK5lTghJ3G4jFPG&#10;KBIK8owtEEyoqR9X8MbzXUJN/MRVECjYQzwXCvsEeZSFBJpI6IgrvKReuIZTtiXbkACTeuNmu5B1&#10;znYQRsLG2hbc+g3NTFfZTsukfMOWn2nWw3j210Ucg+Mi6wDQBGICNBNq1tfPCjeBajzDo4RuwkJk&#10;OjJOkY/9spwU6aruizKP4bpvLdt6Zh7966arR0m3Xin3w615hIxCTmS+VO6TmpVmG5BlJDClPrw9&#10;iDcTjdu4jduusW2fXM9b77yrbTx16fcc2wjSXpBt+5NPtY2nn7kEbG79ylenqeM2bn++thFq7qLb&#10;3OOPt+/86q8tAMkKDhXxAsuVyvJmwctZ8cuJugAP011OwsYanqVevh6cRMTvLB/A0jTThZrG1bQe&#10;uOxp+MbmVHXFJqsuhZQASsGmcsXmPLxchKDk70nQyb6+WhYJJ9U9kzTh6TwETX2w8dpa8wJCKQv3&#10;jvd9oN0+EaswgZSIb2QqICW6aSIB5/z3NhdXbA5wcyK/rzms1iyvmk2omf7F1Zp9qDmAzUkcYPOK&#10;iYvfvPMrNXn97IkD1GS15iLQnP/eJvF3/+8/fEFek8NrYzHqYMzBaIMRBiMEBgR+qAPR+I7jBRdc&#10;MLx61lWavHqWV8r6LU1fO4vuvvvuBahJOqs5yc83TgCjlMePTQwDGFkwgGC0xNiIgUioiTQuaoTC&#10;yIRfo5oGMQ1mGrYwjmFARRii08CtYVvjK0ZZDbSu4EvghTDkaszFFYDhCjURRmABhyJeAAck5ZgY&#10;eKkvbcMIhsEIA4vf6tFIwo90+gqDAi7CIIChBeML/YfxCOMSxiaMb7QdozqGaQAmMBMghASbQCDS&#10;EnCm4T3hTzWgp9JI3tNyIAhXA7qy7+gzAJDGdCEmfa6bYAg/+TS85/nx3Cn3Mc28lGsZHk9ZVgJR&#10;XPfz/Ls/IACXNijHRrYX2Qf2kf2V4R64NI5+5lzUdJT7mU/QkUo4KSAxvgdi9Fe5r2J/xhjwUTiJ&#10;KsR0fOZKzITxKAEmrn7HsuM4Zd1th26v7o5n+5K+E2zmOclzJtDsQU3kHICfMeDYyrGHy7zA3CPg&#10;A/YJ/4BDwLYERMxjhBMkLSfymj9lmbrCvjw2afgT+FUoaJxluQ8SZCIhJnHI+RY3oS55PbZtTjGf&#10;K+Z3+gM/8yoyLud760nZ1in72nhU+9/jWrZgU7hJHGkch3Zwnhk7jLWcSx2DOe7yeiGc1xxxOc/m&#10;9WuacZnX+BTxzgPOCY7tnIsMM26dgx2jtE15rugr+1PVsWH/2Yf0Gfdt7uPCJp5DAH48h3DfByAJ&#10;JQVFvo4W4KKIQ6STht/VcjxLsK/lIJ8vhJccT/knKuqiBJPUMaGe9RaYIZ9NeAYxHRFvmOcY4wVr&#10;VeTnuPitB3HuZ1m4HI9nCfIC8Awn0NN1n/RnnGHKwrU84nGVz1tCRIEjfp/LjK8yPv+EZpgyXO2M&#10;+KMArnnN437GWQ+PT910rbPty76gT5HtRYJM+pyxgN+xwpgkDAhPwMmY4tnVV9IKNBmDQndc4SDj&#10;FjAIDEz4Z1joKNQUSArmhHECPlcwJvQT5ukH4lkOUA8JIQWZHF9YSRg3AWbKvOwv1FTG17ZkO6yT&#10;fuqZEiom0DQt25rtpSzKTGW8rpCVtDw2cdmXHluomTAzoaYwk+d2xDO6wE3YRlj5LJ8yfl0867vf&#10;rDz+PvAYhquyHoQpp5dfGEh8+nM/400jHpc00w3jZl79hnv5UILJ5WQZ7k+/cx5Mwz3vvPPa97//&#10;/ekv3nEbt3HbFbbtmza1zRdetASkbfnCbePrpl+gbeu9X1tyLjZeenmbewE+rTVu4/Zn3UaouQtv&#10;m667vj36t35+CTisIv6ZQk3EPimPYXkZXomoC5Aw62X8SpQQsqdeXoFjFfGZp5cv89Sy3Ke3Xw9i&#10;IqCn4BOYaXyu1hRsCjcTSqIEmlWLgHPeX6EmElYCIxNQ4gIpE2qyOtPX1poXDas3zTNdvckraFmt&#10;6atlhZNCTSDlADZj5WZP7jes1nzX0lfN7hxqLq7WZBWmMh6AKdQEcCrAJa+bBWjiAjOJF2oSf9lP&#10;fah99+67p1fd6m2TeXv44YcBB+MMxhcMEKwC5McqqwTPPffc4TuYrLL89Kc/PXwbk1fP8j1Nv6Up&#10;zFRATUAnUJN87HPVVVcN5bDyk2MC5jB6YOzJVRUJNTEeYURydYPGQQxTGK0wVlWjmCtmMDSjNHZr&#10;eE7jPUbZNK6zakp4hTDoCq+AEEIwQVeCLeFVggziSaccjoGRl3phcANCYgDDyIVxBcOJ3+gRbPoD&#10;3R/sGFIwuGAc4lxhdMKARn9xHjEC0i6OiaEb+LOmgKJZQEgjvGGN8Rja03Ce/jSapx9hNFcJiKoR&#10;PeMARAmENK4rgIH9r+z/TCMO4fe85bkzHQmbcC0n03uyjN6+dSwgABjtpA9op2DXMGkJGnBTpNm3&#10;Qgn8ngf73HShXOYlnzCFc1qVkMWw8ji4GY9yf8OMG8YX4y1XXFY5JnGVILOO1ZRQfhbQRMKhWW2x&#10;Pbj2EbLv6HfPlefQc2W8aYJMzrt+4+t4YhwyHzjH5ErNhGwJhpBzl3IO050l0nuiTMqxfOIEe4Iq&#10;3dxvVtmWYzxtoU2WR1go5lybK+Kdh0knr2VaR1z6QAl3jRdkZrz7Wl/qYZ2EqfY5rvXMtlEGQI4y&#10;uZ8k1MTPfYV8tIPzz9hhXDmfzoKa9boxzrzGOU4dq/q9ppXjV9U05wXnhBzD+J17Ga+IMcr5oZ88&#10;H/SL/Wbf2af2sedN2X+KPuQ+zX0bEMX9XJAnSAIycv8XTAo2hUUCTgEmLnH4zYPLfq6ooyzAE/dK&#10;yuf+2wOZwi5EWCDGPRv5vGH9E6AlXCNM2xIOAs5wCbOP6fYBErARl889KvehDI5FvHUgTB0IG0de&#10;9yVsPbI8w4p8ynI8HrL9uMr2G28/CSzNhz8BJX7zqAwLON0/y8hjIuuX9bdNttU+pn/tYyTUxM+4&#10;cJUmAmyS3oOajCtXauZYFGoiYB+wUMAJDBRkKp7pXN0omMMvDFSCuBTPhQnqKrQTKgo1OVZCyISa&#10;iLBwM9MEnVl3/MRbDm2wLbi2x/rbtmyPgBKwKFBM2Q7zIPy2Mcu1jfhJ9zjmwTXeMhNkpnz9bF2l&#10;md/TTKgJlBOq+fyuy++qdevmv5uJCAsGTTMuRTx5gIA1zePUNMLIY9f9axi/ceZXmT/jCXt8243y&#10;mPqzDPcxj/kQv3USbPYgZ8a5L/sh403jD7gj7Bi3cdu1tm33P9A2nrp+AaRtOmdDm3vssWnquK3m&#10;xvy6+cqrFqHmKeuH1bTjNm5/3rYRau7K27Zt7Xv/7aM7gEOE33ggZA9c7kyzoOZKJWRc8E/rlXUz&#10;nOrFJ2B8JqrQUc2Ckqksp5e3FzdrxWaFmr2Vmgk1F1dt8orZn25fnwLLBJmphJeGa9xysDKhpt/i&#10;ROTztbP46/4JNVmteet7Tx7Apd/Y5JWyN0yhJq+l5VWzPaDJPqRXqCm8TH9CTYDn8I3MYVXm4mpN&#10;lCs1AZqKlZgKkOkqzR2g5nEntQuOPaGdN9Ftv/Pf27ZNm6YX3uptTzzxxADVMPphlOBHPj/YefXp&#10;WWed1c4///xhhSWrNHmFLK+S5Ucir5VllWYPahIm3u9psrqTV9ey4pPXqGIAwICA8UPDpIZLwCZG&#10;I4RBCSMShkVcDE0a5RRGrDR+LbdKUz9GVg20GGMRxnSEYdqVeALNCsEQcUIyIJYSYiEM3MSZF8M9&#10;x6RuGAdpH23GcES/azzBUILBBAk3OSeAYIEmxiPOG4ZbDGwY5iiTPsD4TjsOPfTQwTjOKrc1ZfWb&#10;r+8EEAmBEmgaRhrfqwEeaWhH6ceILhzSkG4cUKiKuuoiDOyzoBF9KjzkXNj3wiNc8+X5queq7pv7&#10;Gc79cYlzn6xTlfW3XYJJ+kBYhvCTjzykE07RX7ikZd+i2uemkbf2u/K8CVgEKJ5bgUnvXCvS9VuG&#10;4AYX0MjYYrwJL3srMx2TytWYjs0K3yvQTH8dw9YHZZ1x7YvsP/rJvrLPOSecmwTt+Dlvjk2U45Nx&#10;wfmvY8PxhwTsCTWZgxKmJSCqkAhlGhLGCZncn3CWjUg3v3kNC6sEVwn+ch9cQZZh64I/j40s1z+P&#10;4ALMkCviDZuH/SyTNuun7IyzT4SYOb9TN+tgPbJt2T7ra/09Th4LgMl9RHE/YR/OJ2ODMcQ1kddF&#10;jse8ZsxXleO1+h2zjtuVyjnBOQU5jh3fjF3mOMYk9w/6wX61L4mzz+w3+5V0VM+PfgTU9F7MvQqo&#10;BYASNHEf434PWOL+yL3NlXA8G3C/FBgJM312SJCpEjgJoxBlcwyfL4RbSOAlTMxnDSSEo+4+dxhO&#10;SIfrPuwvaBMIZrp5hG4eUz/7CBSJM8x+gj3isjyPQbxl6LdsQZ9xxmccZSTMRB7XY9Bu62Gc8bjE&#10;e77JZ78h0mscz3H+cQCgSZh48nnc9NtmZTutr21RnmPFGEBCdV39wk7hJhJqukqTseYYZVwKM1Gu&#10;1OQ5G/H8q3ieE/4BCYVygkgkoEtQ2VOmp1+gyXGUULMn6iXARFl322I+3GyTsFPZHiR47LWH51tX&#10;S1a4KMQUSJKHsPsTjyg3+41006rffT02x8kVovh5LvfZHAk06x8QVQ/CCdgEiGhdB2ASl/ECv/Qn&#10;WDTe8nUVeXvKPDWv/pquapuEiRUoWp75kOGqjKf/7EPjcfPY9nMes9bNuE984hPtW9/61vQX77iN&#10;27jtEtvcXNv8ueuXgDS+78h3HsdtdTeg5rYHHmwbzzx78XycfW7bPq6SH7c/Z9sINXfxbcu997ZH&#10;f+lXuiCQuASTPXA5SzV/liOQ1J/HezaqdUZ5nJonYePOtDNwWSV8NMz+lqMyf0/LgU39O0LNeSXU&#10;FHZmnN/dTFiZytfU5spOX2Mr2BRICiuFmO5jXlZmmo99yCvoBGby6lmBJq4aAOd05SbQMr+xWSXY&#10;XAI1O2Az4WbKb2vmtzIFm3VlJvJ7mazEBFzyHc3zjz1+gJrCTldwXjhJO+eY49q5k7If/+q906tu&#10;dTe+j4lBEAMHhgN+MPLq2bPPPrtdeOGFS1ZpkpdXygo0ffVshZr5PU2+w0kZrPrkBzsGAowKGEE0&#10;SuJiEMJA5L/gMTxqaMLYiJERA5SGRg1YGLVcoYnSIOZKGo2puEA/DK1p9MZQiyEXaXD31bMCrQRc&#10;xAs1iRNyCTQFHcSbn2NwXGAr9cZIhiEMOIkhBiMKfcO/wTWi4AIzOS8YYDAKYUDCUCYApo8w3GH0&#10;o720jzZxXIzYGNSBRGsKTHIlnPAo4VBKOKSRXgO9RniN7EpDPIBIUDTLuI5hHQGQUsanMMALi+xj&#10;oRFxuPS3cNJ4jPaej8yb4JL9eiK9nmfKEmhRdoIBj0OYOgsk7Rvbr0hP0EB6L49pArlZkCP3z/5X&#10;5GM/4Ynn1TKU5xaZJ891pgluBI2ONSFmVab1xmIdk5abY7IXh+rYdCzaN/ZX9hX9kv2shJqeX0XY&#10;8Uc4xxbjw7HnfEGc44exxFyQYp5hzuGaFQwh56iEQviNN80wgEkgZzzhCqBwK5giTB0ArCrBo/Oi&#10;Ir9lWCZ1xkXWx7lVZRkcQ6Dpn0jsD0S69cuyPR6yH1LkZT+ORxmC0hTtsZ22Q2X59q0ugC/vI+Rn&#10;jmDseF14TaRybBrnGK3y2k4Z79jtibS85olzbNf51THsPMjYFGbSftrpH4NoJ20n3n7NPjNsevZf&#10;PUeMYcrjnkzZiPsW93DAGfd27vHc77n/C498JnA1HPJ5QZCUIl6gyb6U44o7JNTkOMI9AV8CPe6r&#10;Aj3qKJRDAjji9SPypJ90xD41zRWr5hPICSzdN8shjbCi3Fz5at2IM960hJO2kbiU6fjZx/0sR+Ux&#10;bFPtm1rPTHffug/iGY6x4XOc8fVYlJt1oq7WH2X9FW32PHPOea5UCTdxhZlKqOkf7xhbQk3BJmHG&#10;IM/UAHhXFQs3ed5LmCgIxC/cFGIqnpdxE8IJ4oR7GTYuQR77J9QENuaxE2AmuMSvqHuGzUO89bdM&#10;RJjjcGwhY8JN64VrGxTPvEiwyPMx8bSN/LYt+8R4ZHs5pmHz408RR7kcT5ipfCZHrtj0D4dKoAlk&#10;E+ChCuiIwxVgCi8R8A3XdJX76SdeaJdxCH+CPctQ5lHGZzjT3T/LTGUbU5ZrecZnH7lvHifzWg5u&#10;HkOYmXn1mz91+eWXty3jN/fGbdx2qW3ue99rG885dxGknX5mm/vu49PUcVvVbevWtuXqaxbPxUSb&#10;P3PN8A3UcRu3Py/bCDV38W1u06b25B/9SXtkBmAURCagfCZy/5RlqwSOeeyVKvdbyf4VXO5MzwRs&#10;VqiJFoFmf3VmlfAyIabl9qDmIsScd1mhiYxL+VpaJLBMCSNZbYmElLiCSySYFFYCOt2PvOavUDNX&#10;Z35hgJeLKzRxUcJNNA83l67KrEAzX1u7ADUDbi4HNYlntSZgswc1B1B5/KJYhSnUBFyySvOCKdQk&#10;Hg3xx57QNqw9vp119LHt1COObpf/g19rW1+A1ZrfmzwY8oOSH//8gOfH4axXz7Ly0lWaAk1eN3vP&#10;PfcsQE3ieTUtr57le5rsy2pPyuM4GA0wqmAEwfCjIRLjZBowhZoaHzU8YfTEIKXRCmOWRjMNXhhk&#10;Ua6owZCKi2E1jeRpBNfojSEcIy8QQqMvAk4QZxphRJ6EHArYQTr5KR/jOMY66ovBjHYKNTXgIP30&#10;FQYXzg3GIfoM4xiGMwxs9Af9QNs1QNM+DMsYqDk+hm0g0Jop0EyYlKvikBAJI7x+jfBV5EljezXA&#10;c1yVxndhEtLILtxDhBNmmgd/wiXD9jMSRhomTTCV+fQniOIc4hqvzItb60O51oM81geXPAAFgQNu&#10;QjNEe+0Lwuk3bL9kun1tv1t+9jlxGW893BcBWZBh98EvZMk8mSagwWUsMH4cT0BKx1pPjkXHoVAT&#10;UFlF2bo95ZikLtYb2R5EH9B32Uf2p+eCc2Zf4+b5VI4HzzdyrDj+UM4bijlDCfGEScxBzEdcu8xJ&#10;SBjEvEEYV8BmvH6U++FSnvBJUT5znDBKCfuojzAzISNpqsJAy6vlmobYx/0pW5jZUx7PMrP+9lG2&#10;GRFvPZDtsCxkPYjHb16P4z0Bt5ZPfzO/Es++nHOvR8ec10WOyQwr87pflWVm2fi5jmfJ8Zzjm7Gc&#10;8xXjl3rn+KQvaJ8rXX1NrPcU2mv/I8+vou8ynfPgWLY/KYOyKc8/GXFPFmxxLxc4cY93tZwr4wSc&#10;gCMl1NRFxPMMgUsYf4JMJbgCbCX0QoIw7q0+XwjSCOMXsOEC4VxNiAynzCeko6wEdvn8ksfD77Hw&#10;m6ayHNIsx+MSFvjRJvoYfwV/xvX8iDIoS3EM65XHNK4q+6n6SddvWkJNwlkGrsdUhGm/dc/6e16N&#10;T6ArSEc8T/GsiRJw5rhxLDKukOPSscmYS6iJixJsCgUTBPJ8J9QU/FX4J4AT4gnjUqaZzj48P+Jm&#10;uR4PUQ9XXupXwkueU6m7eVK2CX8FmryCNmFmfb0uon3WOdviczB/7PNZmDjbJsDEr4yzvZZf3ZTl&#10;ckyfwZV/MHSVpis1Z0FNIFoP8gnucAFv+NcF2NSfec1HGNVyUsTVePJbDqr5jEu/eTNsHtuSSjBp&#10;ON2ar8Yr9rdehOnLLMuwcb06zSqbNw997WtfG19DO27jtgttrMrkW5qs0hSkbbriUwNgG7fV3+Ye&#10;ebRtXH/GItg89fS27cEHp6njNm4/+NsINX8Itm0PfaM98nf/3gD8KlhMGNmDlrOU+9VyLBt5vJ4y&#10;33LK/CvZrwcul5NQsgcgq4SPKOPd37JWUl4tS/9yUFOgKdScj1+6kpO04ZW001WbaN4/DyMFlGgW&#10;1Lzr5A8OElT6rcxFuAkgneadrs5MoAmodCWmqzFxiRNssorzdtypAJ9CTWEmWljRyUrO98y/tpbv&#10;cKK6YnOWBJtCTQXYvOKExVfKqmGVZkBNZJxQk1fPskrzjKPXttOOOLr98RFHtS+ffsb0qlu9jR96&#10;rLrkRz2vU+IHIN++5NWzl1xyyfDq2KuvvnoAlELNO+64YwFo5ipNRFlATfICQtmfFZ+8zpYfoUJN&#10;jB4YSjD8+B0sjZL8691X0GKQ1NAk2PRf9hqmNGBheANmYggTataVmhhXq7EaYYzV4I1hHYN+gssK&#10;IoQTy0FNjMeksw9lcxzqRX0xmNFWDEYYWuh/pOFFAw1GIIxEGI0wimEww5DG/rQZIx9lYizGgIyR&#10;mWMBBqgXBm2M4UCjCpYASkKlhJsJqBIgATkTNmGc1zCffiRMwtiOgT3DaYBPaCdMwgCvqL9Gef2G&#10;6W/d7HthI6I88gs3VeYXWhJvmHOHS5zlJCggbDnKMGmKY9tW22gYUSb5sv2Gcx9BBX1nX3JecTMN&#10;GW8e4w0rzhfCn+es5lMCmRwLjpUcT/hzrDnedBlvOe4ce4J0y8bN8deTbXDcIeqqm33W6888F8hz&#10;hst5d0wgx4zg3PPueOF6mwU0nUdUziVcr1y3AiNc5yjhWoI8RZogCT8iHzJeJXzCFfYJ9JwzrBdy&#10;fss4oaPgkXLwU4blURbKcs1HGbqW53ybYUWZ1N15DdGGXlttI8fyeJZj+Yg20TbSrQt58LM/ZdHX&#10;lE0YUTZxiLI554wXxhVjrY5Dr5UMzxq3jlfUi0t5Lascx84ZziHK+Y8xylikvbSVNgFqhZjeI3W5&#10;p5BuH9sP9rX9bZ9lvPvgOm6FwsJT7s3cuwRb3L8FUNzf+eMPzwDAI1zue66SEyQBNBXPDbjkN519&#10;2FeIqXie4BjcizmuQEwlNBMWcq9V1DufMXAzTj9wDrEPLmn4eUYhbD76wLyEE+gh+8j8pivjzW8e&#10;9qP+tBH5nKQ/wzxP9cAgcZwT8tAP9o3t8Jj6PS6uMh716o8sx7wcI8thP8IeHz/C7/mhjtTXdtg+&#10;XPJk+2gTz5K0O+GmYF0l5BRu5jhMP2OQ51hfheyzrVBTsMlzHxBQ8IffVZQpngWVz4b6BXLCTF1F&#10;GnmBioJNASNl8wwugBRI4iLqJ8Tk2dNVmrhCTvMSbznKsFDT9hC2DVk36opLm4SaiudioSZh8tA+&#10;+yP7wjjE8SjTMMr+cR+fvSmb4yBAakLN/J4mv5N89WxCTSSAq8ANCRSFhuvWLX3drFCPNP2ZH7/7&#10;EDavacoyzZNpyLrpFxhalvtZvvlRDdNmXPMLFnHtC2WayvSMt3z3MQ8ireZH1KuWn+K37Lhac9zG&#10;bdfatj/5ZNt47oZFkDbR1rvvmaaO26pu27e3LV+8Y8m52HzV1W37C7BYY9zG7dlsI9T8Idm+f/El&#10;7ZEP/dwS+FdBZIZRD2CiLGOWBJGpTMu8PdV9BZC9vKrmrRI29uIrbMxwSvBY1cubcHNn+TPN1ZrC&#10;zR2B5aII50rNXh6UUFMYiYSaKOMFmCjh5gA43z//Otp5sDkPQ8kn1Lz9fT+xBEqmEmwiwKavqTVO&#10;EJp5F8DmtJxctbkAOKfwUvHaWd18BW2u1FwAm6zYnAJNXIEm39NE+OeB5nwar50995jjhlWa6488&#10;pn3i8KPaxw49vJ36kz/VnnjggelVt3rbZA5v55xzzvBjsffq2Wuvvbb56lmApVATiMkqTVdqAjn9&#10;nuaNN944fE+TV/8ASE8//fThRyeGA4wNGD0wmviKLgw/vIYWo5D/hMdIBNTEiKRRUqipMUrDG4Yr&#10;/BgYNYIhjITEaaDFuOpqG4TBFQM5hlkM6EhjOMZf4WU1iCtXZmHkRgIQRJj8lIUxnuNRH+qJwRYD&#10;LAYhjStKIxAGINLpJ4xh9A0GWgxtGOdsH22jHbSBY1Evjku9MGhjeAcQAZIqaFKCJdyETkJOAVbC&#10;Jw30Guw15COM8xjmUUIyDPO41TivgV6jvAb6NNIfOoWLGuoJK8MY7/GjzEe8+TJOMEXYOGV+6kD9&#10;aEfWk7ReflzrKUSzPdkuwyn2Md79cz+ObV2qTMt+z3rjmoYEJRlnHuPdF3FeOe+MAccSY8fxxNgR&#10;airiiXNcpRxXKwGYjrGqHGdZ32wrYfpG2fcZpn/z/OlHXsuzJMRMqKkICzbN51zivAIkS0gEDGJO&#10;cm4SruEaJi0hUpVp7KeEgsJIVec85g7nOetsXIatP/tSjmXg6k/ZZsvKPkCZL+Moy7kZ0Rbbme3y&#10;uOznMbLu+A3rRwJp4tnf8yGYsz8Rxyc/44UxVq8h/biCS0GlcYzlms85E2VZxrl/Xo85rqkPY5U5&#10;w/GrmJsYp7SNtnAfBK4BhARA+LmXuIISqAl45J5FPzj27AeUY0t5TnTtQ+S49T7MfYtjcVzuZcAp&#10;7uPAJu7t3Oe4T/IMkCs3BZbcD31OEGzyRyEAE/uk2JeyeH6gXIGmsM4+oB66QLKEg7iEEfVGQs3s&#10;NyGx8QmKEfH2NSKvYfyGOQ4uqsdxX/yGyWP9FPvSDvoWeb4FfPQB7bcPiCcu4xXPWeShHPtHAGmY&#10;frKvZsm62b+2VxGX+VLkJY1jeHz81Nt4Iadttt3G4SbYTD/jzrHnOMEVggs2heyOxRTjEKCJy3Ot&#10;z7cCTSX4A2zqF8T5DOhqQ+MQz4hCS8QztaAOIGcYl3T2pxz2xU+5HhdXOJmQkvoJMAkjwz6PCjpR&#10;7p9AU5djUQfbo5sSSOIKGW3XLNE+96N9lGsfeozMk27tP1z6D5gp3PT1s8DMhJv5zXtcw4I14VuF&#10;fhUwVq2bAkvhIS7745KeruXhT1kWqsclXdCX9VKkZ378eXzCtFGIi4xTwkf97O8+FUjaR7303N98&#10;hinf9mYd3Vdlefw+HVdrjtu47Vrb1nu+sgSkbTz/ojb35JPT1HFbzY3Vs5suumTxXJyyvm277/5p&#10;6riN2w/2NkLNH5Zt69b2+L/9dwsAUEDZg5bG9aBmQsSeBrA4hYUJGPFnntynp6Gcidy/ltMro5c/&#10;NQtqmlZBo5qVNgtQpmZBTWW+jKtQcxFsLkLLBJfEpWZDzflX0s6DzXnhF2ziCjVTQs18zezdJ8+n&#10;AUIFm/ktTVddVgkqVX0VrWBzSf7Yx9fUCjUTbFaoycrMVH5Xswc1XbGJ6+tnWaEp1JxfxTkPO4Wa&#10;Zw6rNI9pf3zYke1/HnJ4++ihh7fr/uB/tG0vwD9KH3vssXbaaacN8tWzV1xxxfBNzOuuu25YeQms&#10;9HuaPahJHMDT72lec801AxjdsGHDAEv5dzNGBIwcGD8wkGDsQf6zHaMQRkgMlgJODEj+Ux7jkkBT&#10;YZTCUIXhSkOXRjGMYBj8MCYCMxWGVSQ40AircVzjejW0Y/jWEI+LUVyoCfwQkuEnnjzsT9kcD6Md&#10;9cVIS3vpBw0suBhiNHLRPxjE7Bf2wbDG/rSRsjA8a2ym7hwPozvHx5it8R0ABEQCMr3yla8cJIwC&#10;PgmeBFNI+GT8LKipMMwrDfEa56uoU1UCp4ROGuwRfpTAUGO+Bn3zGo+bBn5knPuZ33zuizjGrHqZ&#10;P/fRJd285resXhyqfkQ+9xFmZL8JQYzHj1vzGq88FzXe8moc59zx4djJscRYIY3xpIh3bDmeHFMJ&#10;NRFjyLFVxxdjKsPGWdcU9c1247f/7Mt6bnE9h7hCalyuJa4pxbWeYeYAoBjimjfesOnmzfkDl/lG&#10;EIS4lr2mhZikC4fMV0UeRTgBJn4hpgBS5fxGnRL6UWfbQDzt0K+c49wXN2XZ7Gc/zSrH/Pop13pS&#10;b6Emsm3kUexD2dQZca702xbSPUekez6pj+XQX7WvqQP7M24YU1w7jEGvIZT+hJEp58fMlzLe/MTp&#10;dzyjHM+MX8YuYsx6H6KttIcxBPziHsk9E4CjAFbeTwRk3C+5t3DPcgwmoHR8cR5wVY4/lH2InzL8&#10;MxHlJ+jjng10oj5AJurJ/Y57PkBSmOSqOIAmfp4TAEjG+cyA/EOUZQCo6p+iBF7COOGa/VFF/wBk&#10;qT+uyueLbBv+TMv+ZT/ClKtfgKmLyO9x0u8+uqSRn7qzP+I5iPMr0BP0IdqO6HPSfI4SZJpuGvvY&#10;T/VZy+MYV2Ua+aifz2fKtuK3/plPv2Wli6yX7SSNOEGn8bi0jeco24pfl2vCMYIYg/6ZDpdxxNji&#10;OdUxh5t+4DriuZY/6+HyLJdQUxjIs15CTZ4BK/QzTqiZz4y4QjlXNSYQJE+WxTE4ns+ZwsiU8BI/&#10;9SQslM3Vpqblvtkej4M4LqIO1Im2KMLI+goYhZvZnlS2zT7yGB5HP6KvMs1jEm/fqVkrNRNqKoEb&#10;AsYB0YRt+gWFqXWxqrLKfQR4+t1X9fZZThxzVr4sB9X641bYqJvttw9UpmW8ae6D33jD7oNLP5ve&#10;q2PGZxriN+jjj4/f3Bu3cdultm1zbdMVVy2CtFNPb1tuv2P8nuMLsPGnka333ts2rj9z4XxsuuCi&#10;cbXmuP252Eao+UO0bb71C+3RX/jFJZCyQktBZpXpAsT0pxIsVn8v/yyRv0JK40zv7ZP5n4meDdRc&#10;iVYKNWueBJvCzQo2hZW4gk6VQFORN1dsVgk657UINe8uUBP5Otp5sDm/z7Cqk9fQTl8r+4UBSPah&#10;Jm4CzgSaCTXrvvoTalawqQSZPajp62cX/QDOeX3qhPlVmwk18fPtzYSa5609fnj17ClHHN0+dugR&#10;7Q8OOaz9zkHvaL97/IntiYceml51q7sBJFmxycpKvoP5qU99alhtCaB0labf00ygWaEmefN7mpT5&#10;iU98YjAGYERwBaKGEldpAu8wUGIU0kiJgVK5WhPDZBpmNUghjVcYtDCCIYx9Gv4QhkUMqxgVMa5q&#10;rMXwqqEcA7bG+BTGd/0Y0AljOK5QU4My+SiL8jkeRjkMqRjFaC9GH/oEowoGGYw/9A0GsPxGGG23&#10;3bSTcmgL7aBsDMoch2NybAzbAjEM4BjGAUUApgo11Zop3KwSalYANUsa7as0zKM02uPXWK+hXhEn&#10;hBJAacTXuG+YPBr2UYVWhAFVCD/xHoewIm+V8eyTx637Eaesv3CNdOJMmyXLx+8+lpMuEoBUZX96&#10;fONV9n+WR1yGOZ+cc2AkYyTHjGOJeNIdM/irBJsJNBmTOaZ6UJPjqxqmfso2IutP+2t/06fI8+Z4&#10;0I8SDAk1hWMJwggDw4RluAIzwqSZbn7mDECTcwgu847wh/nIP1oIggBF+L3WEyD15DyWYn4Q2uXx&#10;EyhaX2Vb8ZsP13TbTxyyjfaF6cg5UjdhMfktI2X/UF/qTztoG7I95POYWTZ+zqPnkjDiePpT7M+x&#10;OAb96/ngWByH/Rg3XhfMaYxBryFVry/HpWGV+9T4HMsZxs1xjRy3tNM+pU/oH8YR90BgDIAPEMO9&#10;hzCwBlDD/Yh7JvmAR8IxYVyu1sw+QYw1x5dhZT7HKmHGL6CUsihX0MfxOLZwinucYJP7nn9qcuWm&#10;r/xUwswEmuQVaLpC0/ZSLs8NQi4BGMenHwRs9gWq/ZKiTbSH/saf4hmDNJX7IMqr4jjc3z0eIm8e&#10;kzjdFPtYd/q0gkDa24N9KfrfvrF/7CP9lKU4BqrxPZGvAkv7u4o0RdjjKOJxs+ysq3G4WXfbjD/b&#10;i5tjT3GtIMOMRcYY1xRiDPK8ius4FLa7cpNnXFc7CgQrBBRqJuhDCeIAfDwvIp8dE/wJ5WbBP8p2&#10;FWUeW7/P5kJNRJi6I6Gm9ddVWR4uxxI22j7rQRg326JrO2gXwBFlm2yXyvalq8jDPh5DGWcfetyE&#10;mrgJNSvQ7EFNAZsuUHDdFGIqwwniFHCx5icuw70498Gt+yPLr/GIsqx7tiHz4695qrIPUgkt81jk&#10;r/sQtk8zTn/WQ791nRXP71neTDRu4zZuu8627dvfbhvPOHsRbJ59Xtv+/e9PU8dtNTcA5qbLr1w8&#10;FxNtufnz09RxG7cf3G2Emj9E29zT32/f+53fXQCUqAcw0ZA+hYWZv4JEJGwUKqY/RVxv/6revj1l&#10;eR5zuX0BjKiXph4OyNjTcoAzoSSaFd9T5qtAM/Vg51W0wspZIg95F/eZX7FZBZgUZOIXdg5gcyLA&#10;pmJVZoWa5nNl5x3T18oCLBdXWi59jWzCTf2I72re+O73tRvfM6+bhu9pzn9vEwkyFeEhb0BOV27y&#10;6lnBpq+hRQBNICcSeCJWbrJiE5AJwEQJNYGc5689fvie5ulHrW0fP+Ko9r8OOaz9/jsObb/11oPa&#10;b7zhje2Pfvnvt20vwMfOn3zyyXbVVVctefUs38Xk1bN+SxPxGp8KNIkDdrKak1WdvLK2fk8TI4H/&#10;2sY4gmFEoOlKTYUhCAMRBkwMRPgxIrlaUQMTUBMDFIYoVxWkIQvDWRr58GMIxLiIARDjaoICJABA&#10;Gv41rhvWj/FYYzpKGKKRHIM4xl2MktSHOtMWjEMYfDC+VKAJzKTdGmVtJ8Y4ysDgSXnWPY37h04h&#10;DcZvDeUCI4DSmgKmFPGZZlhIlTCqqq7gFEApwhVsogSeacDXaJ9QTyiFyKOBHzfBldAq8yMhgHLf&#10;LDvLqeHqp4+Bp/VYlmd7CM8Sx6f9tts+sT+sZ+ZXGfZY6UfkybSdieN6rjhvnFvOPWOAMfGKV7xi&#10;YXyoHsR0rPTiGCOOGcdPjhXE8anHLFHPVG1fng/PW7qOEYGQIFwI5nUsHBOUcX0J4oRjwjuud2U6&#10;8cI/83CdOo+gCuyEl0CgColQQiSUYectyrRc5yrnKyRoRNRJN+uNbLvtNC8ibH7SzWu/ZR/WfqXP&#10;8etSBmV7XPyKY9U5GBEmneNSjuVaJvLPDRlPfZDHynZwLMrOc0Ic+zF2GFuMNcddnbtyHHLtsU9e&#10;g4j85lGZhms8+zpec/zSJupk/2bduadxvwPaAfa4j7h6DJd7KvcUIZ9wD+iTQM97jG8zoNw6Hhlz&#10;jjX7DNVxyT3K8YvYnzKFfAI8IRV14V7uH5e431Nf6s09EflsoAgDmASgSJhZoRRl8swgtPNZQfms&#10;gEvdBIn0B3XG1U+/9OR1rIzP/mR/wijLVL1w5hOY6hJPPam79c92CQaFe0rop+wXRDjz+HzFubJc&#10;/cSrDLtPLw91dMxZ76w/8bg1n37KyePjKtPIZxhZn5RtJ412M/64NhDjxbGDGIeKMcbYc/zxbCdo&#10;B2y6apM/qfGsmys2fYWrQDOhps+FQkDBHAAu4Rz+XNGo3zzmtwzK9Vg8cwIfE0oioWZCWML6U+QX&#10;bGZZPuvbJp518evaPlzrZl2RbVDZRsK03T6pbUvXPkDmzeMQZ78hXz+LC9BMmIlYpYn8riZAU8Ap&#10;hBN0CuEAePwGEgyum8JG4hNKVghX092nhnO/TMef8TVvlqNIy330G1/Vg5EVSKa/J6Ewfo+VcZZp&#10;/npM9yE/aVlG5lu/fn176KGHxtfQjtu47ULb9q1b25brb1wC0jZ/9nPjas0XaNs2mWN59ezC+Tjj&#10;rLbt248M390ct3H7Qd1GqPlDtm256+722If/7hJIuVKoKUBMrQQmKvP9WcupyjKHMiI+860Mai4P&#10;Ni2jl5aQchacrHmqevukcsWmqzLvKxCzSqCpCPMqWl9Hm5pfsTn/rc3UACxPngeWAE1WahJXJdT0&#10;VbRfet/862jz9bIJL2dJqOlKTCXoFFz6PU3CrN5Epg9pw6rNxVfSJuRMkJlg88oT+K7mUqCJXKXJ&#10;6s0Na49vZx9z3PA9zT8+7Ij2Pw85rP33gw9p//Etb2//79e9of3cy1/Rbjxvw/SqW72NH3pf+9rX&#10;hlfP8i1MXz37+c9/fuFbmrx6NqHmV77ylQWoSTrwk+9p+urZ/J4mBgOMNxg8/Me3r54VamL4yVWa&#10;Gon8V7xQE0MlxiVAH8p/3WuwwtWghUFM42QaBTEsYmTF6IrxFWOrYBMJBTCgCyM02mLEJYwxGeMy&#10;SkMz8Rp7yY/hkXpRbwxgtB2jj/+aF2jSB7RVg5ntoz0Y5jDoUXcMpdSVOmCYx7jP8TF4Y/jGQA5A&#10;Eh4BlgBQCS4rnOqlCTZTQqoUx6ngKoFVhVECKgEWrpBAICAUwMCvP0VcAgDjcGt8yjSVZeNXmVfw&#10;QBx9LCzBnZUXv+WmzEdbbXMNV7iB24szPsv3+PrNn+1MWQbnwbHieEGMA4BmQk3GhfkcI44LxgCq&#10;4To2hOBVjo0cH/qzf5T11087uQZUQiFhpgJ8VRBGmOuYayqhXQVhpicYyzwJ5nSZR5hP8OMKgpRz&#10;EBIgKeYR8yVEqkoA2AOZynrj2paUADDTbBcuac57zn0CYoGifVzj083+d/70mB7LuhK2LuQhr2Xk&#10;8Qgb1zsG+9ZjOMfjEiad/bxGVI45r90qxyAu4RyzNa/x5LE8julYtf7ZLtpA3RkH3Fu4/3F/BKZw&#10;LwU4ACK4t7qKDOW9Je+j3GO4P3HP9H7JfUYAl1BSMOl48z6niPP+6b3U8cy+jGNcwWZdZShkAixR&#10;L8EmdU5o6cpNhF/RLgS0RexPG4VU/gnKZwXuq4IzgVoPHNIPCSjx0w5d2kc78dte0kxPkWY5K5Hn&#10;IcOK8nGtK8859CfnUBho+2ivbU7QhxhDQkxBZs2DGCM+W+lX9qnh3CfL8vjWK+uoHA+m6yfePB4n&#10;/cj81Z/1ybhsMy7jTjleGENcLz6DMrYck4w7ri2fWRO4Azd5ruO65LmPZ1+e9XR5HhYIurJR4CfU&#10;BL4hQBwQTlCXwM+VjcYnyLMsyq/PnRwXNyGlz+gCWNMFsYr87peiPblaEyXUpC6CR5Ww0XbqKtOy&#10;XSjbmPH2W8p+sSxFP7pSE330ox/tvnq2BzeFmvzWEcglYMNNeLhu3eL3M40zr/lrOn7iVYbdjzjK&#10;Rsa7r66yjCy7Hj/D+hVtFDwi2pttxm8ask/wZ3nul+mWbZx+87uveTPe/ILljOfPtuNqzXEbt11r&#10;m3v0sbbxzHOWgM1t9z8wTR23Vd22b98RMn/uurZ98+p/Wmvcxm2l2wg1f8g2/vXy9CmnLYBKwGUP&#10;aqKFPFMlhFwCESfqAcIq8y5XzkrLSmW5g5+4aXwvf1UPdhpXAeaseLQzQFnTUe6beYGXGc54wWZC&#10;yvs+yIrMRZAJsFwOapongWYNCzT1L4DLAW4uhZnz39YUas6v6szX1Qo3eS2tcLOuzjTMCk6gJqsz&#10;K7x0VWYPaiJXdeKa/jkUr6WdBTbx8/pZVmTWVZp+Y5PwBceeMKzSPPPoYweo+UeHHdn+xxRq/oc3&#10;v639w9e8rn1w/wPaP33Xu9t3v/GN6ZW3etvWrVuHVZa8ehYwyWtkb7nlloXXzgIvgZjATJWvnk2o&#10;eemll7bzzjtv+HcsPzAxJGDQ0AiiQQcjDxJq+u92oSYGy4SaGJE0cOLWVRcapjBUafhCGPg0VKpq&#10;jMTYqgFWY6wgIUGB+fBjWNa4ny5GcdLZl/I5NgZDjGGAW/pAI499QvsxStM2jbDsg+HN+iPqnMfn&#10;mBjrMYBjDMcwDhwCKAGcgFC9V86mzNcTwIp0JcBKJdQSWqEEVdRLMEW4AizDGv419gvfEi4IC0gX&#10;dJHuvoqwx6VsoUFP7E+5KI9lGe5LOsBBkTePkXXAj8iTZZrGPuZBlKPffLlv1iP3MZ95iDfs/rbN&#10;9uX+9D3QUYiJPN++ZtZXzSrPu+EEmAkuVQ07NqroQ/rF84r0G0+7sm22JeM9T1wXuAJO4BCqwIvr&#10;qEr4xTXNtQYMBIIp4gRuijBpFSIqQWMPaua8w7yBiCdc4RHXvxBJEccxqAPlCzQFd9TP9ijidGs6&#10;fYBLnGnmJ41+o/8QYfvV/hbs6TctzwdxngvlcT2mx7Jeefw8puVZJ9P1I8u2LfaP55M81tvrI8eW&#10;cfqNR45Hx5/lZJp+0w1bhm3o9YfjinsAUIZ7BfdO7qcABICFYAHowL2V+yyrxLi3cl/lfgqE8R4K&#10;qEnI5/1SmIcSzjEmHaeMuTou65hEjmlcwZ8CyCWEow7UBXFP5/7uajnv/a6UAyj5XCDMROQDOrEP&#10;+ybMdEVePiNwjwWW5YpMgaHtVoS9NhFxuPncINREtDufL+wL5L6ZxzJT5s++I1+CTsS5sv64CTYR&#10;baatAEVd4pDPTvYNafoV+yCBYIWT5DcP8ebz+NbB8u17XMaAQFa4THxCTNMMVz/l41IOyvSU+fRT&#10;F+tFPzBGXKmKK+B05abPZ443xh9jkedUAafAnT8V+BpaXP5owPXotYnryshc4aiEdkK5BHGAPgBc&#10;hnnWBtAZR1jQJ2BEzBfCVOYKji/ARAJNxPwi6HR+yXkGV5BpmZYvRO21KWXbqC+y/kogid/8wsss&#10;A5c4/FWZB9ey6S/7zD5ltaZg029rCjMRIDNXbCoBHBBNgCiYRAA9lHHGCxd76ZYjzFPmx0+6++LW&#10;YyPr5H7mq+X14gwj2pdxwkP2w28Y2R+W437E487qP/3K8lKZ7nHxW5b5PP599903/cU7buM2brvE&#10;xvccb/viEpC26dLLx9fQvkDb3KTfN553/uL5OP3MNvetb01Tx23cfvC2EWr+MG5bt7Xv/uN/NkBA&#10;geVyULPGJYwUJCYQrDJd8LicBig5US1jljK/flTLrfsJJqu/lyclhKxhNQtUCjFTuR8y7/xKzEUl&#10;4BRqCjZZsel3NlHvdbTAzgo1l35jc1EJMqvyNbOLMHM+jn1w8/WzS6DmVHdMNMDN6epN4aauEm4O&#10;gPLd86sugZOAyoSZC8Ay4hJ8LuSbAs30AzUVQJPX0V4J1JzCS14zi3vp8e8cQCf+i449YVileRZA&#10;86hj2ieOOHp49exHDz6k/fbbD27/9o1vbr+65jXtg/sd0N5/wIHt4o/9nzb3Avyj9PHHHx+gJHAT&#10;QAmo3BnU9NWzrOpkdaff0zz33HPbaaedNvzwxxihAURDCSAPAw9+V2u6UtPXz2ok0lCE4UgDpgZL&#10;DbIanjBKYaTCaKUwXmk001iL0RJDoMbHNDhqrNVAaRhoYB7CGJk1umt41vjMPpSLEZRjUkcMsRiy&#10;MPLwr3KE0QfDFu2mnRjMMKRp+MMwSX0pS8MnwALjNsfE6I0hHMM4xnbAEGBpzZp5IPWyl72sHXDA&#10;Ae3lL3/5IAFVgsuViPISYiXUFGgm0KoQq6rCLATQEj4CDBTG/goTBFyKtPQb1p9lK8vBL1zwmB4P&#10;ua/7CyWQ/W561iVd/RmfYY8p3FCUj/Bneua3PuYTmFjHFHmoJ/3NeeCcce4SaNbzrl947fnWT7xp&#10;joN6rnE9bp5rlfH2ie20/5Rtz/bXfkBcF1wfgjOBkQJgAbzII5ir8poWgqUAhQk1ue6FmsJLwlyr&#10;htPPfJJyzqliLsl8+SeL6ndOsl66xCHaQrsEf/iFffoR+fT30t0/w0I4+jbHHGMxlecA1fOS5eZx&#10;cT0ftoN9Pee4hC0v66OfstmXvqCvOB+EiadujCOV4yyV6biON+tBnO22frY9401D+Kkf7aQ+1I3z&#10;yfnn/sG9gHsD90b++MM9g3so9w9XKAEMAAncX4jnniuUEGzyxxnAJvdRBPzjHirUEjblvRJxrxTw&#10;cR9ybDJmkffIFHGZBz/7es+lLO+PSAgH6LI+gCXu69zrlaswhZyCTJ4JhJlI+ET7KIOyvK/iUr7P&#10;CLQ32yo8FCAiwSLtsG1emztrt/2jqzLsfh4nn0UynTREmP7zvOB6nmyLcJM2Zv8C89JPXyD7BVfR&#10;X+ZH+GuY8nHtW8dR5k8Rb98r6sd5SLBJHG0gXtd85u2l4aIEoZZXZR2pN+MON/uDOMQYYiwhntGE&#10;nIw9QTvjEdAu2OS5rr6KlmddxDUpMOQ6FQ4KHrmuE9DxHJ1+IBwuAsYJ5nTNi5gfKI85grlB6Ih4&#10;LqcePps7Z+Tc4apS8jLvKMKUQd1TxuVqTecqJZDMOtqerH+u0iSNOFzbhPBTXoZTloUMCzBTwEyB&#10;Jt/TVEBNfsu4QlOwqYRyALSEdyiBopANv/Hr4vuXphtG5DU/5XkMAWLvWJbhvh7D/VXum/GI/XRn&#10;pXN8w+TxGFlmAkvyW26V+RJM5r7kIc1jmi/jEHHGG2ce/mj7/RF2jNu47Vrb3FzbdOHFiyDttNPb&#10;1q98dXwN7Quw0edbv/TlJa+h3XzZ5cOrgsdt3H4QtxFq/pBuGz/16fbIz//CArjswctZ8QkLEyrO&#10;UsJGlPtXZb5eWT25KjNVy838CSkzvqfMixJC1nBVAkyhZMahzG+e5aBmyu9rogSWFVpWqDnrO5yu&#10;1BRQVsBpOKFmhZtAzTv9puZUs8BmrtwUcKr51ZvTb2i+B7jp9zIBlkvB5vCK2YmrhJq4C/EdqJkr&#10;NlmpCdS84sR3LXw3k9fMzq/S5Fua81DzwmNPaOetPb6dcdTadhqvnj18cZXmb71t/nuaH3nFq9r7&#10;992vnbjX3u2XDz+iPfHII9OrbnU3YCXf0+T7mMBKVmGyGhOA6Wtnv/rVrw4uoJPX0vo9TfZjpedF&#10;F100fE/zlFNOGX78Y4DQ2IGhxH+n4wI0hZoYfISarCrBKKSBCOHHcJRQU6NlGps0wmGw06CFcQvD&#10;KUY/pPFylsFSQyVxpBuH8BsGGggLFBCBNAyNrkShbrQBIxEGHgwwGJgwCgFzSaNNGM+oO/sg6unx&#10;MXIDQzB4a4jHGI4hHdgjPAIwJdDcb7/9FkSYeF4nWuEm4fqqUbUmoGbCLUFWQk1BGa7KPAm7EmYl&#10;3EroZ5rAq4Zn5UVCMNPSTZkvXeNxszzzCDdq3loeYt9sa+Yzb5aJBCT6e6qQRAFycEkjH2VwPI7P&#10;efBc5jmu4yHPeYaV5zTl+eU49TzbB/ZlKvPYL7bdvqnKdNzaL8IsXJX9IzjjOhKaVXjmtY2b4FK/&#10;YAwlSDROkJkSaqoEk84tSDBCPHmyDOcCZBzHpT7Un/paZ9tCvG2s/SLwQ9WvMs59lGFc4Z0irByT&#10;HreKMjiG56Z3LhTplO/4xq3HynJ12de+4FjkY9+8Jus4S7/HzONmewk7zlTWCWW9qA/nkXMNkOKe&#10;BZDjfse9gXslQIH7ZwIPVz0JAfAnQEBCCO613F8BK9xX+QMN91LuOaxiBNgIcbj/AHsARcIxwRn3&#10;Scal8E3gVuV9FGUc8p4qiEPcJ4FRtN17t3CJeyL3deqJ6JsEnAJMXCXQpF3sK6wS4iGeCzgmzwX+&#10;yYk6KZ8NfC6wDbhck7peh4prUxnG5RpNN/N6/SP7DL/phFM5R3AeUNbd9uDSPtqZ/UvbhXm4PDMh&#10;+idV8/k8lWUo4lDt45qXMpDPOIw1/VWeH8Ziwk1FHlzyKMar8eSvZfXKsD5ZZ8GmoFa4CRxHjEXB&#10;pnBT0J5gk+dZ/kyA6+toXbXJ8yDy+hYECgArmBP2ec3j6u+JNPI7XyDnB6GmYBNZB+YMV2c6/+AK&#10;MhNqUl/3U8bbFo/rnJXwUdCo3zoTpg0JNYlPuR/qlVeVaRynwkxFXIWavHo2wWZCtwRrFR4C8YgT&#10;MpKWcSr3MW7d9FWyKPMYxzFxLdf9euUb7zGQ+6lMs1zzZJqyzSrL00+ehJMCSlzLNT7Tch+Pg2se&#10;/PX4KvPVeP6Au218De24jdsutW277/62cf2ZCyANyLl98+Zp6rit5rb9ySfbposvWTgXaOudd01T&#10;x23cfrC2EWr+kG5zTzzRHv/Nf78A/SrETP9KoCbqQUFUoWPuv5yWKxOZ/nxCTZT5UYJI1UtLeCmI&#10;zDiU+Rdg5UQrgpoTZT6UcBN4ifDPgprpnwU1UYJNIWYFm0ioKbwUaibcNB65atOVm8oVm6zWVAtw&#10;cwbgTKhZ4waQmf4AmxVqDisydwI1Tz9qbTvliGPaH05fPfvfDjqk/ee3HtT+6eve0P7Wy17R3juF&#10;msfvuVf72K/9+vSqW93tycnDyK233jr88ANW9lZpLgc1+W7JhRde2M4444zhRzTGAAwJGDQwdmAc&#10;4V/fGnP4FzjGHVzAZkJNXz2rqyHWVRlCTV8tpwFTqKmLkQqDlQYvjH34MfhVwyVKQyzxGAnTmKlB&#10;Eb9QMw3ugAQMkZTLMTDaUS/agGEIww5GFfqEPsDgRZvIg3ENQxv1tH4cm/KEJhr0MYhjVBdWCQ+B&#10;T4DJAw88cACZ++yzT9trr70G7b333m3fffddWL2ZEGslUBMJMivUdIWm9UjXvPhdxSnIEmbpr2mp&#10;HgCbpYQT+Iljn9yP+Bo2v/Hum35cZZnuhzyuIr1X75qP85mgJMMJTxKOMA6UsMR09uF49Cn9z3ms&#10;51YJNcmjON8ZNs7z7vn2nOa5czwYZz/1lH1j/9n22jez0uwj+yn7SH/GCemEZwI/rq+EgrpIqJng&#10;MuPIYxquECMl0BCKJtRw3kHOQ8RbDmW6j+VZN49NO6w/cl4S4vXGiWHTjOvBuNxfZX7BHuckzwMy&#10;3fx1f0T5nAfPi+fDdijSKcux4HlXeVzL9pzjr3X1mvT6dmyRnuMsj0Easp+Ux8vjUmfOHecTCOW9&#10;AVDCH3W4P3AP5D7J/cHVVwgQgDDsY3TH1TCvwZ8webi/ACqACUAFAAP3GcoGpgBaeOuBUJP7KPdP&#10;oabgyXsmAjx6nxSm1XtlVW88uy/tp7wEcdzzAE65ek6oicv9kXs84p6f93+UzwTGA5+EU0JNyuYY&#10;wi3OAxJqCl2zfV6fXHdev16DXpO4qF6P9TrNvKZ7fev3OLjkwbUOKvueulJnAaewWGDMOUyAl6I/&#10;Ur14zgUinr7zucq8pmd8hhXxCRErYDSMq98xmOkZbxqu51J/L4/+KuJpG3WjrtQ9xyJjx7GEHIeM&#10;NUE7YxCoybUl2OT5ledZxPMt4s8FPPf6ClquT0Eh178gMOGfcwLXfF73yLgEgMazH2VZHq5Qk2MJ&#10;NvFbB0Em9cLPHELYdEV8LYM4xPOtsj3IeapCSFzbRRhlOyustG0qy6t5VcbbXz2wmVDT18/OgprC&#10;M2Eev3uEdcp4wSIyrHKfWfn117KJw9XvvirLM5959Wd5hs1v2iwJF7O8VPaV/YVLGv7alwJLy1Wk&#10;Z74qj4c/j5N5+MPtIy/Qn4bHbdzG7fnZ5jZvbps//ZklIG3LzbdMU8dtVTdeCXzv15aci43nbGhz&#10;3318mmHcxu0HZxuh5g/xtunGm9ojf/PDXQgo1KxgM/MkREwIWMMZv5yy7N7+VcDMXrzKsmvaw1OQ&#10;mCBSMKnm89X9FuV+PVV4KYjMuN4+s2AlIj7TzKubacJLV24q41MVagovBZjIlZizYGam8c1NVmq6&#10;GjPBJSKckNM8uVozX0GratjvbgI5WZm5A7Sc+gGXuvpTrtj0m5qfPO6kAV7yqtnh1bMBNf2e5ulH&#10;HdM+fsRR7WOHHtH+4B2Htf/69oPbf3jLW9s/fPVr208fcGB71977thP22rsdt8de7bg99273XHfd&#10;9KpbvW375GHkwQcfHEAlr551laYrNQWa+IGa5AGC3nDDDcOra6+44oq2YcOG4TU//LjEKIABAYMD&#10;hg6NIf7zG6MOQBPV188KMzUO+fpZAKArNNKIidETw6WqKwYwiGG4wngpNMSIiTFQg6BG15SGzmqc&#10;xbCogTIhAoZL0jAocjyMZBhXgbK0m/7AqIMBiDbTLupPfamXx+PYGlQ5RkIJDPUY1THAA42AR4Am&#10;oJRAc//99x+A5p577tl23333QS996UvbHnvsMcBN0vOVtLlSL+PWFKglHNOPBFsCTqFXDZOvgk1h&#10;GMp0VfMIwPBXIJZgQgEocEnP/TNP7iuY7JXncYQexBFGQg+k3zwpyyctwQgiLIjBLyQxTjEOgDpC&#10;GscFedmP8jmW54Rz5bmdJaG1eT3HNT3PLeVzvuzXPEe4nsPsd/uw178o47Ovsm9TxtNu+4w+0q2A&#10;KdUDaD0oyPWXUAIZTpEvoUXCCiWwMIwfcZ0LMlLmzbKzDtRXWX/kuLB9jpHsE/sp+w0/Y5E+dVzW&#10;/k0Zn/txXjx3juuUx7IMj4vf84Jq/Q3bFvJTvuPA+lqWsr0o98nxY9h6G2+5WWY9jm2hXowZzg1z&#10;N/M49xvmdu4B3L+AGwANIAD3Re4FGvQFmdw3fY0k8RrsScforuHedESYfEILBFDgfgucAJ4ANl2p&#10;yX3Heyn3H1eh5f0y75neJ2kT90ruT94HkfcqlGMX13TlvZWyuN8p7n9CJ+6beT+nfoAk6ojr2xn0&#10;A5ZweQ4wjbzsK5SiXcA0yrdtHJP2CTW971LvvGaR153XHtebyuswRZrzSIZRDedcgrjWifeYOV/k&#10;XGG/0s+cE86PfWrbkH1rH9gPQl7c6keCPuPxE5fpiH7G7cHTVAJNz4HnXpFmvLDSPLi2iecsXNIz&#10;DtkHhhV5dc2Pn7KpV8o20mbGEkCTP8zhMr4YZ4J1xmC+GplrjGdXxJ/XEm7mq2iZD4SHPBe6yhFx&#10;PTNHoLzeBZjOHc4JhknHFSA6NzAnUK4gEr8w0mfzfEbPeini8lk+0/Ej5x9doWa2R8CoqDuu6YZp&#10;JzKetphmfttYyzCP/YIf1/nVOXc5qAnQzFfPVqiZ4EyoJmDLMJBQ8KdfCJluxuf++pVxiLzG5f61&#10;zFqG4HAWKCQ90/T3oKPl2zc9KInqvhmvn/isb6Yh4jMNEWYfyyXOc5R5rr/++ukv3nEbt3HbVbZt&#10;Dz3UNq4/YwlMmxv/wPCCbZuvvGrJudhyy61t+7hKftx+wLYRav4Qb7wX+4n/9rs7AMWqujpTzQKG&#10;vTjjV6re/qkhXyd+peqByQSWyHy9/VDuW5XwUlhZ42bttwApp4By/ruZ+hclyKwiDXgpyBReJtxM&#10;qInmoeaOKzITWtZwxtV0V2sKNF2BKdi8YyLS/fYmkNM8A9QMeLkz+WrafLVshZapWXlYsclqTV8/&#10;C8S8/ISlUPP8Y09oZx69tp12xNHtTw4/qv2vQw5vHz3I72m+pf3yq9a0D+y3/yLU3HOvduwee7V/&#10;86GfbU8++tj0ylu9bfPmzcMKzeVePUscaUDNW265Zfie5tVXX90uu+yy4Xuap5566vBDEuMARgSM&#10;GhhQNH5gCAFoIldq+no8DD4YfjC+YgzCAAvgxMVQhFjZItjEIAvcxJiJ4VMjqEZMhWGqGrFwMWJq&#10;pNXQqvHWNPJpOMRoqAERI2MaHzVAksY+GOYw4mH8ov70AQYUjCr0Ae2kHRjIMKBhgON47I/RUuOp&#10;hnyN8hjagT5CJQAT4AlIyetlWaHJikxWZwI1d9ttt/aSl7ykvehFL2ovfvGLhzDxrthcDmoat2YK&#10;uARfqEIu/Ih441JCSyX0Ur20hGMZNwuUzRJ56j4J0gwLNkxLZXkZLwQRdCD8CUgqMBGMCEoS5iBA&#10;iXEYvxkHGMAVY8J8jgfaZ//lefLcVWW6584w+yPzea6Nx+859bzYx1XZ56j2of2SfWQacbTPPjOP&#10;ccp+tz/tv+zXGk5xfdHP9KugIYGDfoGDMp05wDj8AhHl9Zxh/cQDJyqscB9Emcp5gTpR555ok23F&#10;pT+Eb8pxWvsy+9xwLy7TMlzPYT1fHtNrwHNHXNbPelc38zgmsg7Eme6YsHxlHa2L4SzDevX6kXHC&#10;ueM+wdzN/Yf7EH/C4R7GfY05HmggSGDex2iOsZzVP3y7DaO59wSM7NwzidOIr5EeVyN8htkPpTFf&#10;eMH9Rjjhak3qJtj0Pkq9BYJCQO5btEuoxP3M+xP3QO6N3gu9H6reWDYeN++liD6kfCSgAnxx3xZI&#10;CpKEr8JNRd2Jy3QBlKCWZwCBnu0SkHFs7vvUhzp6zXmNer0prjHGgHIeQUJ3xgt+0nGV+5uGCGf5&#10;NS7nHutFHXHtY/rb/uU8CaKFm0JBYaIQj3DPpa+ElvadfkQeJKg0b4p4lXGeAyGl5wLXOM+L46KK&#10;eMG4+fT7HJciLV39Wb7HR7UfkM+TjC3EuBOsAza5lrimEM+qzAeIZz1fRZtQk3nCTzLwbAwoxHV1&#10;I9cxsI5rO6935gFlnCIf84FzAhJqIv/0wJwk1OS41EFIKbBMWTfTcF3NiT/hJnOPQBN5bCSAdL7K&#10;eY54YSRtwbU9+FO1jPRnXIpyKJd+cz5l/k2Q6bzsCk2En+9nCjXzW5r4BWzKMC4SMKZf0Jh+0jPe&#10;MsxDeFZew8I74oxXWT9E3gybLjjspbGPoJD4rAvuLKjpvsbnMRRxuW89LvLY6Sfd49cy3ReXND6N&#10;Mq7WHLdx28W2bdvalutuWALSNl99zfga2hdom/vOd9rGs89dPB9nnzfEjdu4/SBtI9T8Id/mnnqq&#10;PfJLv9KFlmolUHPFIHKi3DfV22c51f2eTRkVKia0rCJ/huu+CSoTXgoqa1zumyKvmgeYi1DTV8hm&#10;nDBzAYZO9xNsJrzMMCAz/Qk1K6TcmWr+4TW07/9g+/IUYgIqE2q6WhOoKdgUaCKBJasxE2BWuXoT&#10;sDm8cnYGsESsxkSGq0gDal52/EkDwGTFJq+jBWzyGtqLp6+ePePote3UI45uf3jYEdNXz76j/ee3&#10;vr39yx9/U/uFV7yqnbzf/u2de+/TTtxrn+H1s2v32Ku964AD2jXnnTesnlzt7Xvf+97wallWY1ag&#10;KdQEfAo1/Z4mr54955xzhm/B8MMfAy6GA4waGDg0eGAQwZCDIQRXsMk3hzT+4Povd4RhSEMs8jW0&#10;aZRFgs00ZmJIwyClEQ1DlsYsXGEmBs0EnBpwddN4qxFRQ6NwAyMj6RjMOBbHxvBFmzCqYDzBqIIh&#10;COMy/+6nbhzfcjFWUpbGUo3yGN2BBIAhIBJgCejE6kxgJis0AZWs0GQ1JuCS1ZkATWDmj/3Yjy0I&#10;sEk+9qkQs4Z7EnQBtnowTOjVg5kq0wVjVUAxXI9j3lmwLP2GzTtrP0XfCtt6Zam6D+dFEKIIA0g4&#10;bxlPWEDDedWwrfEaQ7bGbI3UjjXGFgZt9qEMjkF77Bv6f9a56qV5rvKc1Tj3z/NFPK7nSC3Xt/Yb&#10;eRR9V2VfCplUgquMSwDldaI/QUPK/vM86CJhgvL69vwgzxfpXKeZ5jzAPpyvDJOeQEJAKZzwHOsn&#10;XVmOZSH8WVfHEi5tqWNN2V8If+1nXf2elxpWhDNNeb0Yrnk5d1XUR7/nMd2az7Ly2JZNftKR7cRv&#10;GT2/fUO/cUz6jvPG+WBOZz7njzTck4ASzOMY6jGWYxwXWGIIxzDOfI+RHFdgqZEcP/nZD+M66a4W&#10;4r5JvAb9BBYa6DXcm0ZcQgvvt9RRqMkfh7i3cj/l3ukbDwAyCTW5bwJ0vGdyr6T9CTNn3RMdw45j&#10;4hX5iEP4BXBK0MQxhWHUxT8p4XKPR0JOgSZh/9TkMwD7+AxAewBVlA28AmJxPI9NXagj9eaarNeZ&#10;15d+xkbOITmPMM8Yl/H4vUbJQ5x+3J7I73F1c85xHqGu1J020Bafa4R2CewI2w/G2zf0OX0lpMQ1&#10;znj9xJMHpd/9zKOLiOdYngPGmCLO5zJdRV7jHCc+qyHjaLNh/VWec9JxPYZ9pbJvrDvjyedLxhnj&#10;j2dPnuVcremzKa+i5blVsImAmv6BzzeV8BzsKkf/AAhw9DrH5RpnLsg5Qb+A0znDePYTaAoTmRso&#10;k/I5FnOEx+aZXBHmWd2V3rjCTOYUYaYucs5BlM+xOLZw07B1QtTFuuq3fbbb9pCfONuljGd/+0t/&#10;lmXfOOfiIudpoWYFmsQbRoBMJFwDxAnNdAVpSMA4S+YDzCnL0m+8+2S+lPUxnHnS7zFVxs3KA0TE&#10;td36cS3bfNl+5X7kJexxFGns63HMV2U5+nHz2B4/97dMdPbZZ2PMnP7iHbdxG7ddYWPhDfBsAaSt&#10;P7Nte+DBaeq4rebGqkxWZy6ci4l4RfC4jdsP0jZCzR/yDcjy9IYL2iM/+/M7QMtZEiauBCJm3l45&#10;6a/7ZThlealevpVoFqQk3MszS+6X0DLhJMo0lMdDNb8SXi5qKdSs+YWa5BGCCi6XU339rKsxZwFO&#10;wCXCn3kzP6+iBVgCMoWWrsgkztWavq7WPPOgcvH1sqzEREN44gI7K/Cczz8PN1EFm6zERMLNCjl5&#10;/eynTnzXsCoTATOvmK7UBGpesPb46atn17Z1Rxw1QM3/ecjhA9T8j295e/snr319+7mXvby9f99F&#10;qHnCdKXm0bvv0f7RiSe1TU89Nb3yVnd76KGHBngp0Lz33nuXfE+TlZx+T9NXz/o9TX5I8o9mjAYY&#10;FPyntoZWDCMYQtJgItQE/gk3las2MQzlak2MsRiRfP0XxiWNnUjjrEZNDFMIY5UGMKRhU4CpMQxX&#10;IxhpGnE15KYBVPCASzr7YgzDCIbBi/ZhOMFAgosxibZRZwxnlKMRFUMlxsw05GOsBwQBjxJiuToT&#10;mMkrZV2hyWtmAZrAzB/90R8d9Nf/+l9fUIJN9k+QqYCl+oFb6efYgi/qYn2MNw5RX0GmcKyXJhzL&#10;vNleXPObD1dIltBMkJYwzX1Md1/z4prX/JnHfJkXfwIaoYjCiM15rAZuzq/GacaNYygN1Yg85Kdc&#10;wAvH4pi0g772nKSElrNUz5H+dM1T83Jc+5C+yXOSfZnKvtKfIl4YhdIvbMLVb5rp2ecJwezvBASC&#10;TSFDFf1doQESLFBG+knj/M2S+1uukMRrvYpzrn9WWfgdK1kX20eb7Q/7IucSx6n92jsvnjv6mPNh&#10;uKbrx818yrjMp0hTnssU9aPO+r0GkPmJx98r2+PnMXDZj7IcN44V+o4+ZS5m/gZiMD8DJoAQvFmA&#10;exlGcY3ggslqBMfVQJ7Akjjzk6aEEpk3De8a47mf4mKs15BPHGEN/K6+ElRwr+Uei1ghxv2V+ynt&#10;4j4q2KSt3jcFU/QB9ydhk/dE7n/cD3ETVCrmM0RfCtoQabgCTeW9lbI5jjA14RmiTsJK6pmrOAWy&#10;9Q9NKEEa5dsW7vfe46mb93OuMa9Z5PXlNYa8plK9uJRjDVe/YeYfwynnJuct3KyT8wJiXvCc0Ke2&#10;jbYioZ3nNMFdir72eUk4iT/jPTfIPJ4jXOJwkftTtgCTY3sufA5D9bnMZzH9ec4YM9neFOkZzvGW&#10;ciySP49HHbK/qLt9QBsZX4w/xh7Pna7YRLlqk+dVrjWuOZ5lee7zu5qu1uQ5OKEh16/PzV7XXudc&#10;84I+Zdi5gnkDl7wpykOULXxEHNP5wrlDUMn8YTjTVcbnyk9XaybcrBJI0jbrKIy0raRlOmI/XVT3&#10;QTWcZWT/0WfMt8zDzM3Mv7iu1sT1zyj8rslVmimBmXAPFwEg161bN0gYqWs+oR4iDZey0iW+7mea&#10;+VLmw59AL/Mab3n1GKQJDc2XcdahJ+EifZNlKI+ZIo68WV+PQbxpmV79GUbWOcOIP+bOzc1Nf/GO&#10;27iN266wbb3nnrbx1NMXQdrlVw6rOMdt9bdhteZ5FywBm9vuu3+aOm7j9sJvI9Qct7b14W+17/zz&#10;31gCHFN1peYzgYnkyX1nKctM9cpEK823M/UAJVpJnlTCyQSXFThmWu6Dal6Vqy97Iq23j1DT1Zk9&#10;kKkAmroJNlWCyrtOnldCTdSFmhOxYvOOKbCsYrWm39fEFX7eMoWUfi8TASpvmAJL4klPuKkfsInI&#10;yytpkSsxE2pWwMkqzSv5pubxJw1QE6AJ2OR1tKzc3LD2+HbWMce20448pv3JYUe1/33o4dPvab6j&#10;/fs3v7X92qtf1z504Mva39h33yUrNYGax+y+Zztqjz3bub/9X6dX3epuTz/9dPva1762LNTke5o3&#10;3nhj+8xnPjO8evb8889vp59++vAjVKjpP6QxPGDkqEaS/K4mxlbEP9hdrZlQMw2xKFdp+go6jZu4&#10;Gj8xQGlUQxioNJxpPMOQpfGLsEYt4pEGsmoM04ArjCBMXvblWBj2MHBhsMIowg98jCaEMXZhfKUc&#10;DZYIAycGdw3zCGAEOAIsAaaAV/n9TGCmqzP5fibAktfNAi9/5Ed+ZACZf+2v/bVBCTbJy76AzXwV&#10;LWWrCsoEXSnilHGCMMGXYZR5hGKm4U9YlvsSrumKPlKADfsOP3EJNQ1X1TTDwpIEJUCShCuCEg3U&#10;nlMN4fgBUPgRhnPGC2IMYFBljDGOSKdsjk2dbT+ijz1PPdVzlSLOfvccGM7yU5luX9M3uJ4HRFz2&#10;U/Z/7TvjaryyX+3b6s++F04JDRIe2P8Iv+clZXzmTViYbo0XegAUhI+KONPNK3wQXKpZcZZlGch4&#10;XOtrO2iz84eyb/Dbd/ZnPRepPIeol2c5LVc2yrI9n3leOdd57hFplJv7ql7ZGee4okz6iH6jn5mv&#10;gSzcJ7iX8C084B/3J4z/3MM0dCPubQJM3kigXwO40NKwRnPiNZ4j/IiyBZqCTOMICyqohwZ+jPXA&#10;AA33AgIksAAmeL/1z0NAFL7lzH2V+ymryLin8uYD2g6c8b4plBJE+Wcg74PcF3GFlUowmFAzwaZQ&#10;U7/zH6I85kHun4IkYZn1oW5IcKnf1ZzkE6whYRoSpNEOjuN9nHp4H/fa8nrLecI5BZdryjGaYzXH&#10;sePN8ZvXpddmz99Lc07Dn/OV9USMZ9pBn9I2n2loq/0qSBTW9ZR9pjgP+RyVYfq5nifTcp88B9YF&#10;12cw6+kzV4r2IMOOQ8eO4wmZN9N0Hac1v3mR9fA5EFFvYbttZrwlWHflsICT51OuLeYUv7HJ5xR4&#10;DS1gk2uRuQawiXIlJM/LCf94jhbSJZRLMWfoF+LlM7jlMUcAGnOlJsetLvWoUBO35sGfMFMJZm2D&#10;/rpik/qliLfNtMO5r+ajP8yLnA+Nt78Q+9MvlGX/Mbcy1+b87BwtyEyo6ZzvSk2BXUI7gJlgUFAn&#10;LDQeV7hW8+unrNw//e5vHtM8vnVJLRef8tjCwWyb+Xt+JVhUQl/LUx6rHjfBpap9nDLd/ZH5s37k&#10;wzXuvPPOa0888cT0F++4jdu47Qrb3NNPt82XXbEEpG29655p6rit6rZ9e9t6x5eXnItNF39yeOPj&#10;uI3bD8I2Qs1xG1Zrfv+KK5dARkCmeuxDP7fgzzxoZ1CRtLrPM9Gs8o03bVa+50I9iFlVAaVaDmz2&#10;8vbyo+XA5kqhZgWbGQZmKqGmqmAToAmoTLg5C2ySRh6gZf2+JvJVtF+aCKhpnlvfe/IAKIWZKUEl&#10;aRVuIldu3jxJu3G6j6s1gZeuzBRmuoLzqpPevfCq2Qo1+camUPPUI+dfPQvU/L2DD22//baD22++&#10;6S3tH776tfNQcx+h5t4Lr589avc92uEv3b0dscee7eF7vjK98lZv4x+sDz/88ALUBHD2oOYNN9ww&#10;QM1LL720bdiwYVipyY9GDL8aYzEmYGDAyIHxIw03CTUx8PhaLqEmQBMjEMIghGEoXz+LEmrmSk2N&#10;sxifNMxhjMI4pSFN4yZGNI1/acgybHpKI5kGXESYfTDWcSyMrcBXDMz+0MaIgnGZ+lIuxsk0wAvS&#10;AEUVNgGt8lWzfD+T1Za5OjNfN8sKzVlQk3jAJ/tRDmUmzFQJyQRlgC7cnl9Zb6FXxqeftAR3FZap&#10;zGucflxBW4WQ9idKUGn+jMs0ZDmWhTRWa6TWoK3hmfOJEVzghIEcKIWxHOM+hnNX1DBeMERjkCYv&#10;5XIs6mAb7S/7mHOwHMj0HOna15ZhPxpn2DiPo4gzPfsZGYeb/WVfoQwDloRSvXjBU/ZxQgH72nDG&#10;0f+K86ASSnhu9KfMpzx/nhvBgekCS2GlAFIgaZr7mQ+RR+V+GUd+XPJbB2SZuISpC/UHeCBBSBV9&#10;Zd/bv56HVJ4T/b18Xis1XuU+tZwM13OO6rk23v1RHtv4rFPmRRyH/qE/mb+BL6z05x4D9OOehBEc&#10;MACQTIApvMS4bRyufg3f7IPSL7jUX9WDmoKJDHMfVRjpgQEa79MPSOB+I9TsvREBqOIfhQCb3KPy&#10;FbTCwbx3ck/jXuj9T9DEHCYoQgkyc74zXXDEfog8+omnbO+7HNP7tgJYulJOf0qwJkxj/wRp3tep&#10;P8ezXlx3XFNep163OUfkvFLnIZTXDH7Htn5U98lxrrwGlHm8lmfda2gDfU2f0jbhnueM5w37gP6g&#10;XxAgUz+iz4jz3HsO6NOqjMefQNM0XcpxHPmc5XnxGUtoKbhU2R5FHKpj0PGU8YYdl8Tp1n0s22M7&#10;FpGAn7YwzhiHPOchnz395quvpOWZlWdX3jYi1OQ5V/E8yLXJMzHXKy6QkOtacX3jcu07Pwjqql+R&#10;V6iZZSHnCY4jkKzwknpYJ8KZT5GW+/GcLzDVz/Gsv0DVOOYs6pciHtU5ryfLyPJU5hOM2k+4zL1C&#10;TeWfTrgHMLf7BxXne+4FuEJNoZlwTgHZEtoh4aRQEgHbTEuZbpplmZ5lG84461XrV+OV6ZRBWAhY&#10;86RfZRz7KX7vCDWRYdxaX/clTbcq8yKOaZp1mBVHme6jbr/99ukv3nEbt3HbFTbs01vv/fpSkHbq&#10;+rb9e09Oc4zbam7b5+baxgsvXjwfp6xvW7985wA8x23cXuhthJrjNr9t2dK++6//7QJMTKhZwynz&#10;o1lgkbjM90xVyzQ863jLCQDZi1+phJj6azxKQFlBZY1X7pNgUgk0Z0HNXv75tEWo2VutaTiB5iyw&#10;iRJs+srY1F0nf3AJ2MRPHGlATVdjVrh5+0R3TMKZvvgK2vkVlwk0PzeFlIM7jSMNgCnUZKWnqzcF&#10;o+4H0MzX0gI2ffUsEPOyKcxk1aavnr3ouBPbeccc1846+th2ypFHt49NV2kCNX9r+j3NX3rlmvZT&#10;+x/Y3rv3vu1dE520195LXj972Etf2t7xkt3af/zFX3pBXkO7adOm9vWvf31YpemqTXTnnXcufE/z&#10;+uuvb1dffXW75JJLhu9pnnrqqcOPR43CGAkwymJswOiAMQPDiIYbDa38S51/rAM260pNjEAYgzAK&#10;YYD125oYYoGaGGMTaiIMs67YxOik0Q1DFEYpDHYY0jBWYeDEoKYhtRrbdNPYptELYxhGRICmhkTK&#10;Yh+Ox/GpO0YVf1jjp138wx8jJEb4BFTCRF8t6ypKV2UCIFmVCchMmMnqTGBmXaGphJop8gBBWeFJ&#10;uR7LOmS9EpgpwVgPhpkuEBPOGaffePPtTEK0FGUI5wSSSMCBa9g0AR0SfGQ+45DG6TQ0E9bALFBC&#10;GJoxMAueNKIiDKaOGc49eSnb+tgORb/Yl/b/SmTf27/IOPz2Wc2T4Zqf+tln+g1nH9pfSLCUYUW8&#10;xn/jMh/9q9Lwj5tpKM8LSuO/50TjP36U5ywFLMA1v9AwRTpuAoU854qwZRgHMBFkpozHTahiuYhy&#10;skzrkrCFdttX+O2T7Ns8V7NEvy6Xn2tEZZx+z6mq5wxRL2FNnmNFnnp8j1nHXJXHpGz6iuuO+Z97&#10;BSCTew8Gdu5P3KswZOMCJLl/6RJnGAkxiVcawi1DWFkN5u5nXtMxsgswcyURyjAu9w/upSkN+Brz&#10;BZrKey3wBKjJ/ZX7KvdU3hjAn4T4VqirNbl3CggBUtwzuad5v0zoJFTKeU6Q6TxHnPBIf8ahBEqU&#10;7X1Ycc+mHgnLUIKzKvZB3sO9v1N+1ps6cu15nXmNcX35RwmU49RrA3ltMe4cn6qOS+PqvlWM3XT1&#10;e21Qhzq/OXe4WtM+pa1IQId85rFvEH7BJn7D9j3XT1X2vXHpR+yrKJPj+9ylckwJLfXbjhw3ho3z&#10;Gcx0/2jGuUU+p+E3r/Gce9MtI/vNulFP+sPxSNtoP3CT6wWwyfUD1OR5lOsJqMmKTa4zn2GZf7gG&#10;Ec+7uWKT61RAyPOyqx25vgV9zg05P5Ce8M9445gXcs7wjw88j/uHQ8Xzuc/outZJsKlLOm6m61o2&#10;x8m2IOcq/MJIXNtovdNNP/nwWx7lWybxPWWfUYYrNXOuznk8/7iiP1dpIp7rK0AT1lXIWGFkKvc1&#10;D2Hc3Md0ynIf09JPHssznnpmWu5TQWD189sFfwLHmk45uOY1v0q4SV6Pbxk13TTLMc10yzUOZXkZ&#10;Vlnu+vXr25NPjrBj3MZtl9q2bWubr7hyCdjccv0Nwzc3x231t7lvPjx839Rzsen8i9rck+NqzXF7&#10;4bcRao7bwrb1vvvbYx/55QEkVnCZ4arlACT69kSZ59nomcLL50uCy1lpvZWXFVZmfC+9amdQM9OX&#10;5lsZ1FQ7g5oIsDnAyvcvwkqhJqs3hZq+mrZCzR7YnAU10c3Tb2hWMLmDJvHAzUWoOQ9F58EoYHMK&#10;RDv7AjZZqSnURFdM/AigyatngZrnDt/TPKatO/zo9r8OObz93jsObb/z9vnvaf6z172h/e2Xv6L9&#10;xH4HtPfsvePrZ4Gah0+h5jtf+ap2y6c/Pb3qVnfj9TwATaHmPffcswA1+Z7m5z73uXbVVVe1iy66&#10;qJ199tntE5/4xPDDcxbU9N/hGk0w4CCMORh2MLqyWlOoiYsBSKiJi1EIP2ATg5HGWFeZIP1ARQxN&#10;rtzQwKnRTmOeBj4NthjdNPL18mhoS+OZhjANXxwT4xbGYwwoGEIwamN8wcBFXTBKAhF5BSwCLKIM&#10;6xdkAjF5bawgEygJyESuzEygKcD8q3/1ry4owSYAlLL8viaqQDMlNMMFeunHVQnXKjBT5jVsPkGl&#10;4C39hvUr9ycN0OY++DEiC94SxplunjQ6V2M0BmUNyRiWNTQTp2E5QRhGcQyljA/GE+OC8UEc+SiH&#10;cjk29a79kH04S56LVO1Tw6nsK/MQrrIM+zL7K/tyVn9ptE/DfcZVmSeN+RrxBQmIsGnIfWs+xflx&#10;VZPyfAkCzaOLOJeCw9ynKst1H8ZAirgEJqmEnUgY6rFzX+OUdaC+AJcKB3XtJ8U56p23jLdfzV/T&#10;U5mm3/08Zp7LPFfU2T4nbH7LqzLea9q8KMcN/cI1B3jgXsA9A3DAfYf7EUZs71OuvumtukQJNWsa&#10;9zjKwhCOX2kkR+QzHVdjOvdG/AIIwtwrDCMN8oY16AsEcIUF3meFmsAFgARvRBBq0gesFEuoyR+E&#10;vJcCZfjDDfdNVz/Sh94z8z4p1BQspbwvCjdrOmI/76O4iHurAI57qeLYiPumQClVwZr3eiTIE6Z5&#10;DO/fzMted16vXF+MSeYExqXjCjHOeteG86JjEzluDWd67ltl2V4PKMe3145zFuOduifUVMI5+1VI&#10;R1/4rJOy31K9PkdCTfy9PMQxduozF8d1DAkvlWOB+jo+PFcJH/ELLQWUGea8em6dY40j3TnXPPop&#10;x2P2xiT1tz24tJ9+4JrxGZRnT55DuaZ8DS3iehNs8ozLtcgfDbg2eQ5mVbUQUSCIhH64zgUAOucL&#10;3AR26Wf+cI7A9c+FPTFnCCuph2BTcJlpxleYWaGmKzZ169xFu1LOedZdN2U+y6Ic+yhlH+AS1k//&#10;MN8i5uIq5nyVYFOgmTANfwVm+IWHGYdLPCKsch8FuMw485qWcR6D+pgnoZ55TMu4bEuGcZGw0fg8&#10;HnJf4i3DOGQ5WV7ub37TLSPlftVFeay6X0/sq//yyy/HsDn9xTtu4zZuu8I2970n28Yzz1kEm2ed&#10;27Y9/K1p6rit5rZ9y5a2+drrFs/FRFtuunmaOm7j9sJtI9Qct4Vt++RB8KlPnDpAxASWCTBTvpZ2&#10;yDORALIH/JDpz0a98lZTwsxUL08FmkDJHrTcWXpqKahcqhq/EqiJqxJqfn0G1KxhwObdJ39wgJgC&#10;zYSayNfODt/TnKRVqJlgE9c4413FyYpLwCYrNgeo2YGSg0ibiNfR5itoEfuvBGr6+lleO1uh5gXH&#10;Ht/OPppXzx7T/ujwI9v/eMdh7XcPPqT9l7cf3P6vN7+1/fprXtc+LNRceP3sPgPQFGoeuttL28Ev&#10;2a29/SUvaf/ygx+cXnWru/Ea2oceemjh9bNAzS9/+cvttttuG6DmZz/72eF7mhdeeGEDarpSU+Mw&#10;xgGMthgTMDpg1MDQgTEE4w3GVl9Bq1Env6uJ4RXjD+JVefoxCmEcYqUmBlkMR6zAwZCEQQmYiBJq&#10;skpAQ6crBjSwaTjF0KbRj3AaRs1PmsY2pZEWP/th6GKVCwZiDFcYs/nBTZ/QdiAsBjMMnMBKoCKg&#10;ErFqEgEvE2AqQaavmPU1s/mqWZQAM4GmcYr9KBNgyittXalZQaarRxOmrVmzFGBmuMajhGUZbxoS&#10;oJHHOESeGmdZ+BO86c8wbpUGZwzGGIqBLbOMyaQpDMoJwIRMaVRmjDAWMIhiKMXozDE4LvXJdtgH&#10;tqf2YU/LQc0U5enaZ7jUw2Nnfew3ZF7j7TeN8vRdGuKR/anRvyfyJRhAhpGG+4RfqIYR+diHNI38&#10;mdc4+j9hoOeONPN4Ts0L3NCPm/K8m55iPyTURIJJ/Akn2T/zuq9p5kMck7qqrDNh2px9pJ8+st/z&#10;PHkOlfH6cx/j89xn3lTvnFIX6llFG6mjx8py8xqdpSyfsoATzNPM/UA7/izDPYb7D/Mwc7DGagEl&#10;9ytUYSUueZRxpivuc0JL7ncYzDWOE4+r8RyXdJRG+5SG+OqveTHiE4dRPwUE4V4LcBBoCjXpD19B&#10;y/2Vb2r61gPgC28+4B7K69u5d3IfQ9wL6dcEmsIe7mXeA5n7hErAIUETc6B5EPHG5f6CJET5Cd6Y&#10;T70XJ0DD7/0dcf8lPxKeKevtMawH48brj3HE2OTa8jpynkE51hmDzos5RyLnzt4civJaWu66ynCO&#10;d+rmPECdEW2gLfZ/r0+RgM6+pZ8zrPL5xz6mfxFh+99z4DlBPmchzwnle06oA+OnKutr/R1LyLbh&#10;0lbEOUwJLE137s152L4yDpmffTk24xlRB/qNPqLuOS5pO2CT64Q3gyDmH1dt8nzK9QXU5M94XHM8&#10;w/InPZ5zuR4FmzwL82zMc6KAEAkDvfYTzOFnHnBeQXWucG6gnASbgkYhZIJL64EErSmf5/U77+Aa&#10;j0vYeYljWxfaw7GpaxVpzm/6+R2R6ZQhvNRPWsYRpn9S9ptyrlbM2c79CTXr9zT5raMAZEA94wkL&#10;D1PEJVTELyTMNNNRD27iCjbdh98YHNv9jBP2mTeBKPHU2eOZj30SGGY72R+XsHkIp9yPdEV+42r+&#10;nSnrkGUi0uyDnck6ZFt5G9G4jdu47Vrbltu/uASkbb7ms9OUcVvVbfv2AShvPOPsJedj7pFHphnG&#10;bdxemG2EmuO2ZNv69a+37/z6P1kAlz3AaNqsPL4W1tWV6aKaJ+N7Ii3h4XOhPG4vvWoW0KzhhJpC&#10;yZ1By56Ek0shZV8PduIW9TODgJuqBzRrXA9k6gouhZepjHeFJuAy4SVxgtAEnUJOV3AiVmu66hJg&#10;6atoE0gmoARckgcImnAzoSj75H74eQXtp0969/DKWVZsIqAmQJPvaZ5/7PHDq2c/ccT8q2f/5yGH&#10;DSs1/8vbDmr/5o1vbr+y5tXtQwe8rP3Efvu39+67X3v33vsO39Q8bs+92jF77NmOeOnu7ZAp0Hzr&#10;i17cDpuEb9iwYXrVrd7G9wl4PQ+voc3vaX7hC19ofk9TqMn3NE855ZThBz8GAA2+GBAwJGiYwKgh&#10;4NRw4mpNDDqsJAFqAi8xugIFhZrKlZoYiTDEYjTym2AIgxLKFSf8kx5DWxrpEEYqDVQa9jS+Yagi&#10;j0a7NMZpdFMY40gjDwY8QCp1oS0YRvjxjIvhCqMXkIJVkQBFV1oiYKWvke1pFsR0Vabg8q/8lb8y&#10;KCGmaRnHfhwPkArUBJatWbMIJxNwznolbRX795RgDWW8wvBbjcHEZ9mZn3QMxGkwzjLwp8yjoVhj&#10;sRBGIJMiXtCmAVnoJJBKoyhGVYyu+DGOs5/HqvWjDbUf8Gd/2u4aPyuulmnbDWe/1D6yfxTpuBjc&#10;ddMQb//ZPg3v2XfEpYxPZX5kf2u8Fy5UGW8ewwn/iBP+CdJwTUP4M91z7HlWmSfTzIsYD8LJniyH&#10;OnFc9zcdv8fJeqeIt+6INmffGcaPW89Bnq+dybwp0zxvnjuOi6wDso20jWsElzYQTzrlVKDjeHPM&#10;ecw8FsegHK415l3me/7sAiDACM99hvuP96I0VqsEnMJN/MJLjNy4wklcBcDUME75aRhHxpPPvEIH&#10;7onAhgxrsCc+XQz03j/NY3pCAiRoQN5fXVUF4PQV70DN/IMQYNM/CHHvFGrmvVMwJdhJQAj0ET4B&#10;mxI84TonAoiMF0AJjkynHIAS91QBHMcTJnmPpj7cnzn3CL/3bvK5j/UUmFm+9QJgOS4Zp3ltMc4c&#10;c455xytyDtdNOQfn3Oycm/kNo94cnNdAXgdeA9TT+cv5h3bZ9/Yp8lmF/kD0Tz4D9WRfK5+dKsT0&#10;OQmRlnkpg2NwLjwfnpMcP54bz0+OE89VgkdF2HuwwNL5WHFunWsNOxfhup/l2If0Hy51q2PSsUib&#10;6QPApq+iddVmvoaWZ9aEmjzP+o1N5i2ef7lOuW6FglzTwD+hHdc9cj7JuQTXsHlz/kDOE5QpgHS+&#10;AKBy3FyJqUucoJNwytWZzj/GZ5xQ0zmL4yPnLupmG1HW2baQz7bZFvfNfEJNXML0iXOtov+cq/P+&#10;oMt9gfsBUFMBNlNCtZRQkWd+pL+6wEEBIXG61U8e3CzPPII5XKGf8eYxv8pyzGs+6o9fV79l12Mo&#10;+qHmsW9qXuPIo59jux9xdT/Cpud++N3ffLbDNPzURT+uInzxxRe3p59+evqrd9zGbdx2hW3uiSfa&#10;pvI9x7kHHpymjtuqbtu3ty033rQEavKK4O2bNk0zjNu4rf42Qs1xW7KxWvPps87pwkr1bKDmrHCq&#10;lqNIExr+WVWP9WzLFmTuCDl3fPWsUFNAWQFmqubvg8qlWh5qphZXbgoxE2QuBzZnQc3UV4rLKs2E&#10;mrPAZoWfKKHmrQPYnAeTvIp24TW0U0hZtfCNzUl+Xj0L3PQVtKQn1BRoulIzoSarNoGaFx57Qtuw&#10;9vh25lFr28ePOGp49ezvDys1+Z7mQfPf03zVq9tPH3DgPNTcZ/6bmkBNXj+7do+92uEv3X149ezb&#10;Xvzi9rYXvbi9Y7fd2gde+7r22P33T6+81dsm83375je/uQA16/c0L7300rZhw4Z2+umnD1CTH5IY&#10;AjAKYCjAcJAGWwwNGDc0dGhEEW4CNjHuuFpTuCnQxBiUKzUxFPnqPMAmBqSEmgBEXz+L0Ukjm9JA&#10;q7EUI55GOPOnMY881SinoYs08mHQ47jUh3bQD/zQFmpSF4z5vPIVSAlYrK+NzTjj9SeQ1I8SWj4T&#10;qEkdhJoYWTGiYlzFjzE2QSZgU7ipsdY8+tdMjblVGnHVrHiUht7lykAJ5PSnkTjTZ0ljsQZjjMUC&#10;oTQeY/AWRhFOQ7LCQEoc55hyPb6gBn/WLduSbc3+rf1K2Pw1X5anOF76PXaKummsz7raR5mugT37&#10;LfsvNSteYJD7Zn+nX0CG6HfcXrxpup4njf5CQsLIc2k8wtitn/PYizesNJQjzz9uFfGW41jKMpVp&#10;tW4q24rsL/vVOFT7GOX583zWPCrz1jTPj+fCfkXWlTZ7beCn3uznsR1XlOf4qvHZLvanL4EezNOA&#10;A2ABwA4jOfcbgaLgkvtRwsoaxo8SaiaY1PiNwVu/oFJoifEcY3nmJ10DOq559KfB3Xskcboa63si&#10;j2BCcV8VJnBv5b4qiMjVmhVqci9F3EdZYZZQE1DDH3wEVdwjKywUTAkngUACKf01DIyq6ewvRAJs&#10;CeG8xyLv1ynjcFW9TwvMqB/i2MCwnLMZr4xdr58c6zk2vb/05l9U/wBU75c9UVbO2bPm6rwWvf64&#10;JrzWaAvton2IfrZv7U9c+kc4R99xXu1DYV2Kc59hnocEmEig6bOSynI9H3lOUgJN6pvQUlV4qR/R&#10;dlXnajRrPjVc53HL57j0I2PGelJ3+86+ou2+ipbnP64friOuJ94kwrXFsypzFX/MQ4BNnm951uVZ&#10;kWuT6zThYQJBoV/OJQnsjHP+wC/UFAA6ZzBXKOYKj4ff53JBJn7SrZd5qJv1048sJ9M5DsfOP2Lg&#10;z7o5r/VEexJ6Ivcj3rRsL2H6xz7SpSzm7JyrkfcDxH3DVZo9qMkfOCtkQzzrI1dEKuEkMpz5zWdY&#10;5X5Vub+QDiXsy3Tj9Gccsh24hLN9KePdX2jovu6Teep+hE1DPTCa6Yr9BKa49di6+inHPMYpwvQ5&#10;v23HbdzGbRfa5uba1i/fuQSkbTz3/LZ9/APDC7Jt37ixbdpw/uK5WH9G2/rVewfgOW7j9kJsI9Qc&#10;tx23LVvaY7/6azuAxYSBy8m8AsMMG5cyvldWVd13JdpZ+ab39q0SYlaYuZi++E3NVIWXKsFnFekV&#10;Si4NPxPtuGIzV21WCTaRYFPxzcxFkDkfBnYq0+8+mdWaH1wCK9UdE1WwCfD0W5oq4ebiq2TfN/8q&#10;2VRATbUINufhJvuRV6ipAJpXn/TudlUAzStPeGe79PiT2sXHntDOX3t8O+eY49r6I49pf3z4ke1/&#10;HQrUPLT9t4MOaf/prW9v/+L1P97+3ite1X5q/3mo+b599xug5kl77dOO49Wze+zRDotXz+Iesttu&#10;A+j82G/8q7Z9bvUfADZOHkaAmrx69vbbbx9ePXvttdcO39O85JJL2jnnnDO8epYfh/zQ98c/hoE0&#10;5mqUwNiAgUNDh0YQ/qHOik3+ra7hddZKzYSaGouAiLzuy29qYlTCuJSG2TS2YYjCIKVRT0MdRjkN&#10;cxrwlPlRGk3xk85+wFCOTb0wVNF++gODOGHyYRjldbIJGXETRlZVOJn+lcj9U0JNXnV74IEHDvXC&#10;QIqhD8MuhlMMqxhlBZppsJ1lnFUYZtPfC2dcL18vLaXhFwhSDcAan6txOOPYT8CiwVijsQKqCFYU&#10;/ZMGUQ2kxJOX8vKYqawPbTDOds7qV9uccZnHuMyLKLvXP8j42n7DpCvi6I/Mh+wn/RrbcU3rwbUa&#10;1+tnRJ+iBA7EC9Nw029+xrIStinOlX7PYZ7HPK/GGe/+5gEkuL/76MdAbnqWk+XVeMqv9c622D7b&#10;ar8h4+gf4+p5QoQ5n8o43VTuZ5n2v/VT2SfCItpEvclPeYw3x6Vj0PGV9cn2UDZlAReYZ/1mMfcK&#10;7iHcX7jnCCg1TKeLmIdzVU76Mw8G7wo18WMMx08aEmoyzxMmjXCmY0ynfhrjyaufeNLxa4xP4z1+&#10;QUACAFRhgiI+oQTyVbT8cYhvV3NvBapwL+XNB35bs3f/7K3W9P6XcEogiQRqAjZcJCRKv/kTOOIK&#10;uVACJe+7PZGeErhShmVzXMFYXpuMMccp49trgfHIOGW8opxvvTfq8pp27qW8iQF/qncPnSXncq4T&#10;53Svl7xGkNch1xltoV32r33MubEP7U/7iH7jGQhxXnGBkSmfgXwu8lkJmIcf6Sfd/QSaOV48L55v&#10;6oYrfKW+jhfkuVLOKznHOI/mXOqcpHpzKH77zn1x6Uf7Urhpfek7AbF9RZsFvPyRTrDJn+v4kx1g&#10;k2dUnlm55lixyfOsbyTheddX0Hqtcv0CB4GBiGveOQPXeQVXYGecYv7wuTuBJn5cxDGAlcwd+IWS&#10;s1Znmk9lGL/740cei2Mzl+V8lpCTcNbXOTBlnpwLCZueZdkv9o2iX5zHFXM18zvzv39w4b6hX7gp&#10;SAOWAcUSqiHBJDAyJbTMPO6D33T8qYyzHMPuazmIOgkEa1oVdRf0WSayLsTbTvy4lu8xMj7T9JvH&#10;+Iyr+9q3mV7zsb/1zjJNV+6TZWa85aL169e3rVu3Tn/xjtu4jdsusc3NtY3nblgCNrd84bbhLWTj&#10;tvrbtvvuX3IuNl1yWZvbvHmaOm7jtrrbCDXHrbttntwkHvn5X2jf/un5b2HuDAwq86kEfr24jO+V&#10;V2XeXjlVKyl3uXJ6ALPGGV/3qVAzQWWFmqbXeNylqzX/7FCzgk2/t1lXbybYFGamejCTeKEm4hW0&#10;d578wR1eK6uf+ASbQk1WZqIu1JwIUAmwBGyqHtgknpWdCTWJc3WmuppVmie+ewFo5irNC9Ye386b&#10;6Kyj17bTjjim/dFhRw6vnv3owYe03znoHe3/fsvb2j9+7eva3375K9tPAjX337+9f9/9h+9qslJz&#10;7R57tqPie5oHTcSKTXTkS/doH37b29tXb7lletWt7vbII48sQM2bbrpp+J7mlVde2S666KJ21lln&#10;tXXr1g0/FP1nMxAPg4BG4DQmYGzAuIGhI40hGE8w5KThFUMPRh+Mr67S9PWzGGGFmohVmhi6/b5m&#10;vn42V5togNPwhoFWwxTxGm+JI02DFSIO45xGOv2IfOyLAZjjYsCiDbSbfqDd/EsfYxgGS177mhBT&#10;fy9sHCAyw5nP8CxVoImAmrzKlm93slITAy4GPIyPtA0DI0Y+DKgYVXtG2TTwVgnV2BfN8q9UWZ7+&#10;WcBOA3SqxhPWQJxQJQFelUBH0JIGUozL5GHfrEuVx7be1of22He0Mf1VNd68yr7xWB5PGaeosxBL&#10;Q76uImw/ZJ6Mw6V/hF70l+lVvTTj7Gf7WgO0wMHy7fdUng/catjOMNKIjduLQxrKzaPffKqmEyfY&#10;I4zrMTxOxls/XMdWtkt/9kH2n/lIy/6syvPqedTtnVtEWZ4XjoGsv+0HMgAC8NMm8mR5uI71HKNe&#10;c+TxGLSfMigL0MEcDHDjfsB9AoM49xRhosZnjdFCSqFmBZfsU6EmrtLgrQFcWCnoxM/8brx5vN8h&#10;8yRgwMieBnoN8hrliTedMEBAY71QQDiBhAfeSxFAQigBJPFPQ7lak3urq8YALdxPuW8JNvNPQb65&#10;wPumkCqh4SyoyT0lJWxT5tUvkKM8yxXIcTyOKyATLiHj2CfrhYBRlFlBmUCMccZ44/pxnDMWnS8d&#10;r8613v8qxMQlrIzPcAWeeV813Lu3er1wnSCvS+cB6p/XoP1InwoPFX1in9JnPsf4TJPPP7g+AyGf&#10;oRRxPDOhHCM5TjxHyHNDPRgrAs1ZY0Z4KcBMiOm84/zJfJPzp/OhriJc49yHshDlcyzBJvWirtl3&#10;tI++8hmStvMMKNgUavJsyjMqz6oATaEmQFOoyR/6ePZlbvPPCK6M5HnZ+cI5gzlFiEnYecX5xnjy&#10;O6/47M0c4txB+T2oSRx1EK6aB5HHOUboaRp5kWHkXMVxOT71oW7OZ9Yv/aRXZVsQ/sxvPKr9JNxk&#10;Tnaedm5HzP/cN7hfcB9JoKmEZPzeQRWoCQYTaCYoJL/p5u2pl06cUFMgZ1oNK+pkWoq0BIKUW+tL&#10;PvPgz3ZaruUQNm/dB5c+y/heXJarbAN57Psso5eW5Rg2r+cgy0af+9zn2tzc3PQX77iN27jtCtu2&#10;b3+7bVx/5iJMO//CNved70xTx201N143u/lTn14CNllNO27j9kJsI9Qct+7GPy2e+OgfDKBO+Lcz&#10;QIjMY/4Efr24jK9l9WTeXjk97azc5cpJcImMq2m5jyJ+JWBTqIkyruYbXl3bhZVIYNlLS/WhphCz&#10;Dzd3/L4mqiCzBzVZrXnXyfOvoBVsJtREvorWPKT3oCbhhJoASsDmklfRogI2SRdqCkOvfdfiK2eH&#10;VZoBNV2tCdTkW5q8dpZVmmccvbadesTR7Q8PO2IBav7229/R/t2b3tJ+dc1r2s8e+PJ5qBmvnz1h&#10;r72HVZqsyHSVJkqoeeyee7Xf+7Vfn151q7vxL9avfvWr7bbbbms33nhju+aaa9oVV1wxQM2zzz57&#10;AWqyUtNXMwE4Nf5qQNDogjBEaJjF6IFhRCMJBli/r4mxByN2yu9p5mpNDEYATV73hUHW1SYYlzDK&#10;YmgSamqc0/gmlMR45yvUTM/85MF4lcY/oSh+9gOeYsjCOIyBSqM2Rh/qiNEOoyYrJAWSz0bCyl6c&#10;EJO4CjIVQFOoyarR/ffffzDiYlikDRi26U/6DkMeRl4MuhpfaUMaXzXyVkMsYj/d5VT3QRqS9RvW&#10;L7QTjqxEgjwN1ikNxvSFRmP8hukHjaEYQAlnPvalHI9Rj2U466Kf9tT2p4hfrp9TuZ/lo1oPZJyy&#10;HfaDYfsg24oyLmX8LAkPsg8zXmM9fW1YrcRInWEN1sbjT4iIMGKnX8O2fsOk48eYTljDOgZw0iiz&#10;ty+y/MyX8VkfZH1tC272DzJM39k3uNmnqTx3ed49x71z6PHsO+tp24UOtpe6sp9lO844hmOe8Z7x&#10;HsvjUBbzEXMtcI15n3sC9wvuIdxbEkIi/0yjgRoZJj3TCOM3jfsUrvcspAHcYxFWzOsaxs2DazzC&#10;oK5LnRNCaHQ3Hmmkx7jP/RHRXmEA98sEBgkQ8h6afiAJ91TuRwioST8CUwAr3FP9sxD3U1/j7ivc&#10;6XugptDG+6CACsgjKONeIZxSAsQEVUI3wRvCnwCJcoReQiQkFNOPrAuuadYHUY51SUDG2PUaZMx6&#10;3TD2Hbc5LyPm3wSViD8FIfzcS5HhKu6dGaas5WBnzvdeN9QtrxevGa5JrhvaR1/at/RlSjCnS98B&#10;H7nWUpxrxHOQ592wz0VIoElajhHK9Bx5vAoz89xw3h0fyPOk67ly/sFPezl3zo+k4aqcL2scog8z&#10;nXKc47Iv7U/qTTvsO/uN9tIHvoaW6wZxHQE1eSbkWZU/5DGX8UcCrj3BJp9e4NpE/AHB65hnR67/&#10;HqzTzXkl5xtEfuU8gptQUyiJy1whzBSsmmad2Mc0lM/xzlvEcSzicYWZirZQD5Txpln/FO3K9pDP&#10;fUi3j8xPHvsG13nZOdt5m/uC9wsl3ES+gUZ4lqAMN5WAUAjZC+MqIaIyf6avm/zOQoZRLQdgh0s8&#10;5RinP49DGLeCP9OJT4ho2eTpKfevLvt6HGQfGm/e9Gfe7HfyUI+Mq3kUeYlzH4Qfkc6x+L1Kvzz4&#10;4IPTX7zjNm7jtitsrMrccsONS0DalhtvnqaO26puk3Ox7f77l0Lm089qc9/97jTDuI3b6m0j1By3&#10;mdvmL36pPfpLv7IA6nYGCJXQUX/CvqrM+0xlGT2wyArTBf8kbx6n5899LU9oOUu5T1XN24ObqUxH&#10;s+Bmqg8u0eKqzEUtplWoma+aXQo051VXawosBZmztAg2f3IBXAIxE2oCMgWeyFWZt7z35HbrRPgV&#10;cYBNAKVAc1ilWUDmgqbp5ANoJgwljRWbnxleOzv/LU2/p+mrZy867sR23jHHtTOPPnZ49eyfHDb/&#10;Pc3fO5hXz76j/dbbDmr/6g1var/4yvlXz35g/wPayfvt3/7GPvu2d++9zwA1Wanp9zRZpYkAnIe9&#10;9KUD8OR7mydO8j5w2+3Tq271Nh4MH3300Xbrrbe26667rn36058evqd5/vnntzPPPHMJ1FQYAjAW&#10;a2TGkJCGF4wQGmwxliAMJRhNWE3CKkcMr3xvSMOrLsZXXpUn1ESEBZsYkICaGJMwKvn6PF9Bi8EN&#10;GOkKBFzikPk01lVjHnkBmIJQZF725XiAVeqDcQiDCX1Au4CsGOL23nvvASz+pb/0lxb0l//yX14C&#10;KFOkqV561SzYWcEm4judL3nJS4Y6YSzFgEcbMLJhDKferJClDzE4YuzFuIrRFWOrhlel0beCN+Ca&#10;mhWfabPyUUddQZ1pyDiNvxlOCVKqEuZUw2caP40jr/vhpiEcCXCEN4qwaebNdqCMz76oyn16aZRh&#10;uz2udcg6pbJPlH2jevEZZ5/ZT2pWHP2Ka59rZDZemYbf9LoPBuk0dBOvH6XhWrDBtamhXMM5qnGZ&#10;D6O3EvDV8lLWSWWcdeMYtT3IcLbXONzsO8Oz4lKeM2Sc+e033Gw7st20lfqxf2/s5FjPdP2cf8q3&#10;7ZTHPAQsYC4GBvAacu4LGMYFihqjuc8Ql5CSeCSkxI9blYZt3fSbrjHc+xj3sASbxJEvYUKmEa/B&#10;vYp7YTX6c1/k/kgcboIHRLgXJ2Tg3iOcAJC4SpM/C/mKd++trtT0voq4h/ptTf7Ywh+CAFfeA4E4&#10;FSQmoBJOJUQUDCHTMi4l1EwolzBJOJYyvsIyRZmUnXAMOb7z+mBcMl6ZQ72fcX8TOAIjBZlov/32&#10;GwTM1G8Y7bvvvgth8htvGGWZ+AWdiGNbD+Zz5+6cT71WuTaZg2qf0377MvuRc6c4l1x3Kp9zqhJi&#10;4kc+J+EyRijD8ZFw2fOhGAueH+rNOUo5rzr3ME84byLnqxT9Qb/kfcb+0u/8k2nsp5iTOB7jhLnO&#10;cUtdaQvjzn6z7VwnPAvyhzrBJtdRvoYWsIlcKc38xvMuYJNnX65Xrl+BIXOAYFNAxxxD2PnFeFyB&#10;X84xuMQ73+QzN/OEz+EckzjSmFeMN428zjXEEXb+oa4CTpRhjinEROTPsHOg9bXOKdtsunDTMsxH&#10;HHl1mYeZr+kf/M7rzPHeN3BRBZr4+U0DHNMVniWA0y9oJIwSPhrGrytg0yXeNOMzfwWZ5HE/05Fh&#10;65EivcZ5LJRxuJRjfM3DcfQr0hMwEqfr/qYhw5ZrvEAy4/Ubb178HtN4zxX5U719+aPu5vF1iOM2&#10;brvUNvfoo23TufE9x4nG1Zov0LZ9e9t81dVLzsXmq69p27dtm2YYt3FbnW2EmuM2c9u+ZUv73sf+&#10;zwKoEwTuTAkNE/T1ZN6Vlp3qladWAjVTuS+qULKm70x1f2FlgkyUILOXrwczq5YCzdSOcDOB5kqh&#10;JsrVmsJK3B7Y/NoHluYDatZvZ6YSci6BmgE0EWHBJq+VfSZQE5iZGsDmJA/f0vSVs/MrNd/drphC&#10;zQuPPaGdyyrNo9a2U448evrq2Xmo+d8POqT9P287qP3z17+x/fzLX9l+5oB5qPn+ffcbXj37zoCa&#10;R0xXago0AZzEHTNJO3aPvdpxe+7Vfu2oY9qTjzw6vfJWb9syucbvvPPO4TU9fE/zk5/8ZNuwYUM7&#10;44wzhh/I/DBMqOmraDEQYFDWAKzxRcOKBg8NtxhyNL66UhPDK6/Kw+W1Xb5+FhewiREWQ5FQk1WG&#10;rjTBoORKTQxNrMQUQmqQwxVskk7e3vehal6MWPiJJy/ls7KFOlBXjCvCXQAh9cBo5vc0K9Ss8LLG&#10;Gb8zJdQUaM6CmqzWfNGLXtT22muvwWCK4Q4DNlCT8+S5xDiEERxDHQZJDKpr1ix9JS2qUE2RF6Uf&#10;Jbgz3Tz6U7lP7ptpArz0C1aEKxqFE7Jo1NRN42gaSxHpKo2ilOMx0l+PiUzLdiyn2g/6c//Mk2ke&#10;P2Xbs05VtEm//YSyzSj7Q2U/9fLXMPnToDyrv82Hv+bDCI2Ruxq9jdMobhhVCCns4FpwH8LkE+Qh&#10;De0ZFuAYZ7m6WR/ripvtqG0iXPPYDxmuceSvZfXEfvU8KNqf7bONggbSycf4qOPMcVPHm8o6Uw59&#10;RLnAD+ZU/hyCwR8Ax72B+ZQ5CUM09xIBpBJkKuNwhZvch5D7ZB7vUUJMXOMQBnGFoZy6CBEMp0Hd&#10;dPyIeI3uKA3zhDXqe1/knlgBgX4EUBAu4BIHjFDABqGmqzQR91fgCSDFb1bzxxXApq915x7mH4ME&#10;m3lPrNAKuAngEUQKf5DXRCphW8o0wZEShFG+YpxwzISYKPMkPKNcx63Xo9ck14njkeuA8ep86r0N&#10;mAlgBDgCIxNeAi176uXJOOMTchIn7BRuClO9x1I36uhc7HUkhON6pa3Z3/YpfWJf2YfCTSG1cFNQ&#10;x3MOIpzPPT4T6UekAUMdH67SdHzkeXGMeG6qnHdyLmWuQLRV0Xb7wHOonIecdwynck6iDMthXDA+&#10;OC7Htz+ps/1I39lf9XmQP2Vw7Qg1eUZltaZ/xsvX0PJ8xTMv8x3XKM/CXMde+8wVziXOK8wbGcc8&#10;5byjn7ScewSAzC8CTIFlhp2DmFucX0gXapLHuQgRZ/5Mcz7L+Q05v+FPqInfudF50rrbFtPx27Zs&#10;I2nmtT+QfoGm879A0z/F8LuFZ3ffPCMww5+gLSUsEzoK0IB+QsYMr1u3bvC7L/sQxlWWoWblybDl&#10;Z7p59JNHv+I3HK71MS7bx37GmYc4xTFyH1TLtf+IV4bNg0wzjEg3j/lTPYCpsv15TOM+8YlPtPvu&#10;u2/6i3fcxm3cdoltbq5t+fytS0Aa33Pkdajjtvrb3Pe+1zaede7i+Tjz7LbtgQcH4Dlu47Za2wg1&#10;x23ZjX++uFoT+FfB4nLqwcKqBIu9MpbTcuUvV26mqbq/MLLGP1PNgpqGU5n3uYGaaBFg6vc1s/p5&#10;xSyaBTeNE1ouBzV78JNvawo0Xa0p0MSfqzfzdbOpCjV5paxgs/fa2UHTtOWg5qdPWrpKEwE1P3nc&#10;Se384Vuax7bTjjqm/cnhR7aPHcqrZw9vv3vwIcNKTb6n+U9e94YBav70dKWmUPPde89/UxNwedgU&#10;aqqEmgDN4yd65z77tQt+7/eH1ZOrvX1nco37Pc1LLrmknXfeee20005b+IHMD0qEIQAQhlypmQZi&#10;DAsaJTBgpFEkjbD8Yx3jK8YejD4YXjEC8eoujK/6hZoYYjEaATXzu2AJNX1NmsIApYFWAx5Qj7yZ&#10;Jw13GK4q1ETsx/GArRiGaDfGEdqMoQqjMAY0v6eZUFOwmf6ehJUr1Uqgpt/VxICKEY++oK+pNz/0&#10;zz333OFcr1+/fjD4cF7oHwyRtEeDL66rSTC86jecwihbVdMznPGCupRl4E9QiL8CvQpe0qCZ0riZ&#10;Bm/DafjUeGqejEOU7XE1oiLjrKuyLVXZB6m6b6+v7Icq6mZden1C/a2vccarWX1g/6Ryv1TNl31c&#10;yyFcz4lxCCO3sFAR1hieEgAk5BDeVaWx3bBGbsKCBPNnuRrnOSZ1yfrhr21ANS77oCfz13IQx8HN&#10;PDVvjWMf6k6buNYVbSGeenNcxkYdZ46jlOdZ12Mg+gbIAQBhrsbwzx9ZMOxj6MZAzf1DY3QapfUz&#10;NzFnIY3V6aZ6cZSPNIBblkpYgEudUBrbNa4j0zWwa2yvEjLgT8M+wvDv/VEBDBD3GJVx3EON5880&#10;CTQTanpfpZ+FmoAWX+cOVGa1pn8Oyvun978e1ESCROQ1kmNolhxrgi79liUMw+U4FZTpKvImNGPs&#10;el06BzD+GPOMS+Y2xi9zp/euhJkI2JhAEvGmA/4YhIv22WefQfhJ149r2H3Tb5k9sCncrGAzry3a&#10;wXWZc072qX1pnyHAnGCzQk3Bps86wkqfgXw2SpGXfDk2hJqeozwvjI2cN60zLufJOdS5szeX0X77&#10;gHPonMO5dG5KOU+Zjktf9u5tHM97BXVyLNuX9J9AmDa7utUVm4BNrp98DS3iWuOa49rzNbRckzxf&#10;cY3yHOy1zLMx84LQLucXNWvOqnOPcwvl9eYUwSZuTac+zCmkCS9xzWde4kwnTkCaEBMl7LROiHra&#10;VuuMa1uNpx/M67zrfoi89IGyj5jn6/zPPUGoye8WxG8Y/6jpH/x6UBM4BjTDL8AkrBJ0ktaDjjWN&#10;cObrKY/j/hnWtSzSlfHLqYJDwv7OI4xb9zGf++JmvPtmniyTvHVfZB5E2LZlXvfvyb7ppbkfv3O2&#10;jauGxm3cdqlt+/e/3zaeHSDtlNPa1rvuHkHaC7RtveuuxXMx0aarrm7bt26dpo7buD3/2wg1x22n&#10;28bPXNO+/Tc/vAAAKyScJWFhgkP9qd6+KxH7JkBUOyszj93bHwkYe2k97aysCjCrPJ4Saq4EbA7f&#10;25zKcA9qqnmQmVoKNFHCTEBlwsr8bqZh4WYvH2Dzzvd/cAFqztKsFZuu2uR1tELN4fua73n/ACiH&#10;1ZpTSIlfCTUNCzdxh/Qp1LwCkBlQk9fPXnLcSe2CY49vZ0+h5h8ffuTw6tn/MXxP89D22287uP3m&#10;G9/S/sGrX9s+/LJXDN/TXHj97L77zUPNPfdqa3ffox2620uXAM1DJuEjd999YZUmUPPEvfZpv7b2&#10;2PbNr3xletWt7vblL3+5XX755cP3NM8555wBeq1bt27Jj0Ogpq9tcrUmhgINxxgV0gChsQMjCMYS&#10;jCYo4aYrNvNVeUBN/BVqIoxH/Du+rtTE0KSEkRrqcDHWCTVzZQpKwInIiwEvDVgcj3piaKH9/Psb&#10;P8Yq8mKM5JWvAMoEmhVm1jCAUrdqVjyaBTT9piZ1QbvttttgTMUQyOoN+pN6c34516zO/cxnPjO4&#10;F1xwwXCeWVVAuzH2YRis8FKjcI1/tsKIq1Ey/ctJY6Wuxk6FERPDpQZh3arMg0FVwzGGTc4rMJuV&#10;GEAAjJgYN0kTWKWhFKXhVVE/RNtqW1PZPqWBVhm3s3wes9aF+i0n22G/ZNsyXtlvNX6WzI87S8vl&#10;168BHJdzoTRSa/hPPwZrhdE6wxriyaeB2zglxCGdMjHQawgXrHA8jfTI+hFHfZVtQdnelP1t23Mf&#10;ZfmGPa7HrGFAAvXM9tEe4imL4zEOcozluCJcx1XWkzLoA8qjbIAHcyuGf+Z25hbuBRizNUxrjE6g&#10;iQhjrPbeYjpGavy41ZBNPGHLM2w+DeDKMK6Gde5f+lU1rqfLfKoxXyM9SqM+MqwEm8ICXAR4ADIg&#10;+goJQYDBAsx0EW9BEGoiVmsCVri38uYDoQtQkzmN+ygr9Lm/oYSa3DcBV0Ad7huCMoEi8nrw2vB6&#10;WE55HenHzWsNP+IYQkyBmcpyHL9ee4oxz5hkfDJOGbvcbyrQrDATGKn23HPPHQTk3GOPPQZlnABU&#10;EZ8gFAk2e3AzwabXmXOy11Zex/Q3yn6zr5ArNhHnMQEd59dnI8438jkplWnkF2haHsCU43BO8hx6&#10;XpwrOTfOC/ppC21i3qJ9znuKdtN+zp33M5X3Tc+pzyOZhnLO8j6HOIZzKPWxvtSdttCHzF/Zb/QJ&#10;1wnPRzxPCja5pvxeOdcaz688x/oKWsAmz7pco7lak+ueeYD5gvkEt849OUflvGW6c5BzDW7CSI4h&#10;zHReca5BxJOeeQybrmt5hHm2z+PQjpzrdHMudN60rSrjbRf5CZNmO92PMH2g6BPm+HqfUPxOcZWm&#10;8k+artpMAJcQLUGiMi1hYwLFzGM+4GMPZtZ9cMmfsE5wmfnNa7l1H2BghYjG9fzks/24pqnsk1lp&#10;HsvydNNvuuXY7/ipu/nNm+V6vBT72ObafvbDj8tnVl6IPw2P27iN2/O3bbv/gbbxlPWLIO3iS9vc&#10;k09OU8dtNbftTz89rJZNsMn5GbdxW61thJrjttNt7qmn2uP/4T8tgMAeKEyZb6X5n4myvHzFbGpn&#10;xyS9t19CxV58xqEsp1dm7ofbg5nKvCqhZqoCzZ4EnLPAZoWaCTN7ElKmEmRWqCnYrFBTsNkTUDNX&#10;cAo3hxWaBWYuQM2J8juZgkshZtXOoKarNVmpefFxJ7YNa49vZy559exh7Q8m+v13HNZ49ey/+vE3&#10;tV9d85r2t1728iVQ83377je8fhZgefTueyx8T1OgyTc2j5rEV6j5Nyb7njP5sf5CbE9NrnHg1oUX&#10;XtjOOuusAXrxQ9kfh4gf/sLMBJsYDTQipMEFAwSGCQweGEGEmgoDD4YeDD6CTeUraHOFCQYjjbGu&#10;1MSoJNQUVmJ40jir0Y54jFAIP0qoiYSaxiPKBJxyXP51j6GGdmMkwbjDylKMhhgngYkJMpdTQk1U&#10;w8ZlOFWhZgWcgk2/qwmQwNgInMM4xXnlXHPOb7zxxnbLLbcM4tuqwE7ayHmhXzA+YhzEYKgq1Ex/&#10;alY8SqOjfsOzlIAljZzCFY2gCVo0kuIX/qQhFRdDMYZLxh3nmPFOP1x77bVDn1xzzTXD92a5Lhjb&#10;jFeAAEZdDMsYRinH42s4xa+yrtSftmZ7UG1v7oNb+8B8+M2bynror/VSxNtvirD92ktHtNu+rPHp&#10;V/Z9T3V/8+Y5Q/S3Ip4xmgZ/DOlVQheBiW5KUMK1QlhAgIQ7Gu1zP2AC5XEcgUrWMQ35yPaQZpts&#10;Z+2Dmm6b9dtuXY5jm+0L2o7BXghCXWkDaZTBeXUcMJa8FnOc6TKu6pixbhyfcgEdzMNcI8zdwDVW&#10;tTP3cE/gGkpDNP6EkwJKYaSGakRYub/xlmO8+yvvTRrDKZdwCqN5GtjdBwkQzKPh3hVL+EkzHmns&#10;N595/cNPggPC+IUPiD8Bcb/Uz32TPwQJMhF++hdoLEDB5Z5F3/PmA+6j3kv9c1CFmoKsnUFNx4/X&#10;in6vMSQkQjWP+TK/fvI6RvMaI4xMdz/HeV4DXmNcQ4xPxizjmfsO9yQAYgJNYGMCTQGl8DIFrOQN&#10;CMjwcqIcyxRsKo5NHRBgs7dak2uM6yuv9Zzj7AdE/yTY9NwB51y1mas1E24m4FTGI8eEKzSFmpTP&#10;+fGccB4559Yvz4+iHTmP5Zzn/Ya20wc5BynPpecT+UaJjDPsfpRnv+a9jLpQL+dO2kKb7EPaKtTk&#10;ubBCTZ4PuaZ4RuUa8zMK+Rparkn+dMD1yvXsNS/UZG5hnmBewe8cVZVzkWJ/5xvEM7dzDX7nGUGl&#10;Ik2AKczUNS+uc5L7UF66iGN5fOdCRJuc/3Bz/tRvOOfcbB+yX2x/9knO9Qk1dYWavmXG3y8CTSVg&#10;E4YJyPQjwJlxNQ8Svs3aN+Ej8vdV5q15hKHmQaQLNE13X9JpgzDQ9sySdch86adc69grK+MsB2W5&#10;hslDH+sab/3Nm/nxWz6y3BpnGYRzH/ynnnpqe/TR1f/Ey7iN27g9fxvfbeT7jQsg7ZT1besdX5qm&#10;jtuqbtu3t633fGUJZN549nlt+1NPTTOM27g9v9sINcdtpxv/btt43fXtkb/z95YFhqT11Mv7bERZ&#10;AELdWertm5q1fwWLVTW/7UOWnem5H24PZqLMo4jvQU3UA5mpHaFmH2wKN3sgE9UVmiuR+6B5qPmT&#10;S6DmLLjpas18He0AN3kV7RRq3vLe9w+qUHNB714EnFVATNLIZxyrOPmmJjAzweYnjz9pgJp8T3P9&#10;kce0jx9x1PTVs/NQk5Wav/W2g9q/eMMb299/1asHqPnTBxzYPhgrNYWaAExWaAI10SG77daOfOke&#10;A9Q8bo+92gl77j3opEn+9+6zb/s7r3t9e+zrX59eeau3zc3Nta9+9asD6DrzzDO7UJMfoBgCMAxg&#10;IEAYC/xuDQYEDAsYljE6aMDAmIHBA4MIxhGEERYDLcZZDD78mx0DLAJqYgzCMATYxEiEschvagLm&#10;NMgKNQWTqBrlhJUaoXAxSiW8JFyhJvkAmsBTXnnL6/wwqvADmbZj7GHlC4Y8DJeAxR7ArBJg9iS0&#10;rOFZmgU11Y/92I8NdcO4h2GRtmD85hzySqZPf/rT7eabb26333778G1VdNttt7Xrr7++XXzxxcP5&#10;xTiHQRTjI4ZBjYUYEVMaGVPmRb10jJMaKVPEVUOmxk0kVMFAKVjB1Z8Gy5RGVIShmDjOHzAAiEn7&#10;H3jggfbwww+3b3/72+2RRx4Z3G9+85vtwQcfbF/72teGVc2A4Msuu2wBcjImMSZTrsfPOuqfJY2t&#10;tE0320n7M17ZL3kMw8g+IV6/4apMr/3Xi7edmS8liLOfM776e/k8RyjPWZXxGqZTGtUFehr/NcBr&#10;vObcYbx2dZNQQBhAnMo87I+rsZ+yOBbXGgZyXMFOxmvQx0W2Gb8Gf9tQ8ya40Y8oN9uJK2DguNl/&#10;CRU4hzm2vC69DvP6y7HCfpaFOAbtpx+YkzHyM3+zapCVSRi+uR9wvXCPEGpiiMbvn2KEmWmoTtV4&#10;/EJN/GnkrvLeRB787INfY7rpzPPWVYO6fu5rGvA12GvETz/74+d+p9GfcIJMQQHCr4QLiL7DBYTg&#10;F2wyjws28ev6BgTkas1Zr6Dlz0HcE4U03Pe4BybUBFxxDTDOOb8VLnotOd7wO9659oxXps2KY3+v&#10;zTxWxuOSl/IZ914DOa65nhzXjF/GM2Obe5WrNFktmUDTFZZIiCnA5JvZGVYZNytduAnYVALOXLEJ&#10;bPVemdeb8yztymuea85+sW+YyxJspjiPnFcl3FQVYqZId55zXDAXciyOizyXnhdUzxHy/CDmEP20&#10;k7mFNtc5SfnsoesKV8PGufqVePs05zXKdR6jPs6tjlnaw3injcJg+gGwmVCTZ0SuI1ajc13xTMi8&#10;56cUeJ7l2ZFnDK5RxDXsdc61z9zAfJFyPnKu0iU+5yXzO/cw11imfl3mHOca44y3PrjIvMQhwtZX&#10;mOmcpt85kLAynjqSl3T8QkrbmvNszrf4azvtA/ok+4f5nPsH9xLFM6xQk98vAE3fOlPBJr9x9PPb&#10;R0Cm25O/kxS/lQRqdX9coaNhf1+ZJszs5c999As1M08qyyZc66aIFzbir+nKYyvyEse+QkrjevE1&#10;rChLOOtxjDdsmmVkPvPWcMZ97nOfa1vH1yGO27jtMhv26W0PfaNtPPOcRZB2+llt+7ha8wXZtm/Z&#10;0jZdcuniuZhoy003D99AHbdxe763EWqO28q2zZvbE//pt5bAwSphXkLDHvhbiTK/+1vmcpp1rEc/&#10;tGMc6pWhEjKiml6PU9NzvyxHmAmg1I9Mezj8FWimAJi6VT2ouagPLcDNXLHZA5zzgLIPMHsSaOKv&#10;UDMhpnDzrpMXv7eJKtx01aYrNoWZN71nEWjiNy7TclWmKzUXgCbf3JwIqHnVifNileblw6tnTxy+&#10;p8mrZ0894uj5V88eenj7/XccOui/H3RI+/dveevwPc2/+4pXtZ898OXtpw982bBa8yf2n1+pCaQ8&#10;do89h1fPvv0lLxkE3ARq1u9pAjXftfe+k/32H8r47Z/+mbb1BfjY+ZOTh0C+q3nGGWcMr57lB2T+&#10;QOSHvq9s8t/OSKMBEmxiYNAwoTFD44ZGFQy0GGoxwubr8nxlHjBNQ6yvznO1JkYkX0GbKzVxAZsY&#10;ZjE++c964jBCIdIIZ17DlGE5uBitOAZAFWMUbeeHN8YS6k0dMIZhvKzw8i/+xb84qMYroaUAExlf&#10;VWFmlSs3K9xktSZGVYx7GOxoK4Y2zhHwmvN9ww03DFDzrrvuavfcc0+7++67B/8Xv/jFYZXihg0b&#10;BuMSxnCMmRgAMQqmsVC3p55RMdMzLEBRwrmUUEVhlFRpHMVYSl11NVrix8VYCQS46aabBmDJv7j5&#10;vux3v/vdwU099thjC4AT4PnQQw8N8JM/Atxxxx1DH/JPcIyXGD4x7GqsTcO0su6mVdX0bDuuhnpc&#10;41PmT9U8yj70mIYzLsPsYxjZ51X0s/6aj75JY/YsZb66j+GU5xlhPMdAjeFfmIgEJ7pAEwz+PRgA&#10;vGTMa8xHwgD87CvI47wDDQhTjgAIP2PNY2Asp14a+KkT4xERxhUGmK6IQ/hpUw1rjEfE0Sf0Pee/&#10;jpm8zrwGvT4zjfzKcUSZ9jfH4bi0nXkUWMaczXzOHMlcryGbeURDNfcI/NwjNEoTxo8EkRipTUf4&#10;MV7rcs8hj4DS/c2PKMfjmKZR3DpYLw3ohGucIsz9zHsa9zdcwhrzMfwLBgQOFWhy/3MVZub33mia&#10;qzVxAZmKMBJm4rIaDIBC/7NKjPkeqMlqTe6n3EPrK2h9jTv3SoBWAizhlQCLce0YQ5x75FhUOT4z&#10;rsYLwVKWqRJ4km4ZuFwjXO91vmGuYiznPYb7ELDL1ZFCTVdSIoEm93RA5s7EK95TNV2waZn6XcGJ&#10;fCUtdUqwmdcb7XJ+y7mDfrB/OB+CYM4VYt4RzAmoOa+cY2ElbgWZxKfYh7mQ/SnH+Yxj5VigTtbP&#10;OU1/nifapLyv5NxE+z1nFWIKpWdJSEw+8+JaDuOBY+W9jDrZt45J2kP77D/nfv4w5zMjz4c8jzLv&#10;cV1xffGsyrXGtccf9bgWecblGuU5kusbAQmZK5gfmFOci1LMUcxtzofIuYl09mN/56Gcg5yHhJC6&#10;zCmIuUZoiZhTmIPMZzplEkcYWaZ5PabHr3UwjbpST+Q8qqtsm+3DzXTkPGz/OMcjoSb3BcWfLvl9&#10;IsjkOR71VmryW4ffPQggxu8gYRpg0DR/GwkiBWi5D+mUaVlIAGmeVI0nTNn6kcfM/Kbpzzq6D2nG&#10;1X2NJ5/5DeMaV9uiajn6a3/iR5luPH770Tj8imPYd6Sny374UR7TfRH7r1+/fniOH7dxG7ddaGO1&#10;5rXXLgFpmz716WEV57it/rb9scfaxtPOWDwf52xo27717WEl57iN2/O5jVBz3Fa8bf3T+9qjH/ml&#10;JSAPCRJTgr3qr/vOUuad9ZrZnlZyjMyT+2U5KWFkjV9Sx6kyPffTjxJWCjTnYeYi8Ew/SpCJKsx0&#10;dWaGl4OauHXlZg9uCihXqsyfr5+96+QdV2cKNlVCTcGmUHPxG5tLgWZCTVShJ2Czrt70+5voM+98&#10;z/AK2uFbmhNddvw728XHntDOW3t8O+Pote2UI45qf3jYEQtQ83cPPqT917e/o/3mm9/S/tFrX78A&#10;NT800U8dsHOoSZiVmhVqvmeffdv7992//cwBL2u/9LrXt1s2bHhBvv/BSjRg17rp9zT9EYryx7//&#10;eHbFJn5Xa2pc1mCMwQVh2NAQolEFIwrfGMLYw8oSoJCvovUVtEJNjEWIFUD8Kx6gmK/PA1gKKjHO&#10;+io9/EJKXMAerqtSkOATCTYr1KS+/Hg+/fTThzaywpQ8GMZ4zauwcmcwM9UDlxmXSohZlVAz4Sav&#10;ocXQipEPCIFRjv7EMHTaaacNqw0Bl67U/MpXvjKAOgTg/NKXvtQ+//nPD/ATgwKGOIzhlIPxj7av&#10;WbNmwQjbE2mmJ0BRGcavBCoYOTXuqjSGKg2TStClNFhinGScAWv/9E//dICZgMzU448/vgA4kWAz&#10;4Wau4KQcVnDyulr6FUMgwABDL8fOeqZBl3C2K8P6s/2WkfG1b0g3LvOoPEbuo9vr25T5UO3zDNNu&#10;/b28KQzdmV9lHP6ah7D7KsIa/4WFivMvEKkQQMO8MEAgANhkvAt7BAK4xJuG8AsNcNlXmIAIWzbH&#10;py4Y0BVxGtRxrWumA3ZMoz201XNG+4EKtJVzPet685pEXmt5/RFGlMH5dux47jmOxn/6CAgCGGN+&#10;xpCPAR/jvQZxjNjcAzRGp6E6ISNh7x2INAzVFUZqzKYcXA3a7mc+XaSRPLWcwTzrKzQwDj/3s54B&#10;3zjucxr9lUDAe2BCBPpK2AHAxPU+KczUzW9pev8UaCruT8xz/EmIc8LKMeZ+7mXcQ3n7gK9y59y5&#10;UpNxnGMbkJVQvkJNxyZirDpmcRVjEtU43N5+uIp04/Qz9oRngjLGJHMC14Fjdk2MfcY6QAzABcwU&#10;JAo0gYyu1BRozgKVxiPu/SrzZp7cFwk3Xb3palHu0wnfvAa55nK+c27LPqV//JMGcp5BzmOIc+n5&#10;FViiHsx0DDgOnNMowzHBsTiu8xLnhLpRR+Wc7DlC3kM4V54v7vc5Z9EHgkxdoWVPnFdXvuYKWFXB&#10;pn2rqB91tz+FmrSTtvsHF/pJsMl1wzMiz6RcU1xf/AEMqOm3NX0FLX82yGuXa5trX9DH/JJzVs5n&#10;zH/CTeYt5zPnLOedlM/cwkjnGucV5yjmHtJxkfHuh9jP8syDS5hjUf+Eminic/5UtAGXNtiWVG9+&#10;Nj77yPnfPgJq8ntEuInflZoKoAkAQwJOw0oYJmzDn7+JjMNV5jceuGZelGW5MpE8db+eTMOt+YV6&#10;Hi9FXOaxPOU++LM891X0SZZXlcfDNb9+ZFkZh7+Wg2ve2u7cN/dzH1zyZDm47Hv55ZcPbyYat3Eb&#10;t11nm5v8Zt94xlmLIO20M9q2P71vBGkv0Lbl87csnouJtlx3Q9s+zrvj9jxvI9Qct5Vvk5vD9y+4&#10;cAeQ1wN6PWVey1iJVgo1rcPOyjfduqRqmVWCSfzPZr8KKRNcmqfmReZPzYKa+tWOYHM+/OCSuKUr&#10;N58t1Ewl1Lz75J9sd75/KdRUAk2UqzQTago2Wa0psMRN3TxRvprWfEig6bc00bXvfO8SqHnFCe9s&#10;l06hJq+ePf3Ite3jh/vq2UWo+dtvP7j9mze+uf2DV792gJo/97JXDCs1gZof2O+A4fWzrLxcC9R8&#10;yUuH184CNPmmZkLNE/bae9BJEwE1P7Df/kNZv7zm1e0PPvzz7clvfWt64a3eNrkXtKuuump4rWb+&#10;SET8gEyoiZGgrtIUampgxuig0QLDhgYWjSoYeNIYm6/MA2piiP3IRz4yGGMxFPnqPAyxGJJ8BS3C&#10;uCTQFFgKNTNe+GmeCjVJE5Ri7OUYGOsxzrAaj2+O0jZWvgAqMLTxmldB5V/4C39hUMLLWerBy57I&#10;u1KYmQJqYmzFeIvRDoMkKwpoy7p169oll1wyvJKJV84KNe+9994BbgM2CbNq8wtf+EL77Gc/O4BA&#10;DECcNwx4GPgwrGKUXBMGZPzKOKTBsqq3H3kxcrqiIg2g+DFea4w0rMEU42QaUDGsYqjkPHIOAbYA&#10;SuDlLCXkrKs2FWDzW5Pr1NWbwE36i5Wb55577mD4Y2zRR4In6qMf1XbpV9Xwar4aRz73MZ444/Wb&#10;XzflfrNkfWuc/Zz+bGfNl8rztJJ4y8RPnmos14Cu4b8nzodQE2G4BtZgvMbgD9hhXvDPEBisAUFc&#10;O8wHuBiv/cOF8xLXBOnMMexHGUIiyhYuYCAHAlAPjecCiQQDiHFLOiINl/1oM+fT64brxHNCGMO9&#10;UADXawyZZnxed4hrL4GKsn+pE3WlHfQR/cF8KMzU4I0RW4N2insC9waN1vqR9400WAs1ja/hFPuY&#10;hj+N4cSloVzjelWtt8Z6waXG/DT2Kw359gF5dEk3HrlaCwE5BJq5ItMVm8y5uMThT3Hv5D5K33s/&#10;9U9CrBQDrHB+uJcyXhnL+Sp3/iDkPZE/Awm3GLfCeMYugIzz7nXDmGX8IkEQLmKMKsazIDLT01/z&#10;4NZ4xXWRsCznBcYp45ZxnOM9V/jlCk0kzHSVpvAxwWQqIab+jOvlS6iJAJu+lhb5KloBHHWmDf6x&#10;J+dP2lz7EzE3cH4U58iV45w/YaRwTiXITGUexwGiTMQxnJdQ79z05nHaQpuU93mU5425i3Om7Bvh&#10;JRJOI+EwMs58As4KNu1f7n/Uizr7vOC8S1vtO64JATDXin9+45mUa4n7APcDrjX+lAfY5HkWsOkr&#10;aLlmhZrMB8wXzDPMO7PmMlyfrTOP8xn7Ol85ZzHfOE8xx3A85xufwQ2rnJ/cDzm/UR4iH+mIsPOe&#10;ci50HjWeeubcSxqu7cDv/Jwyv/cJ+8c+om8QKzX9LYIAmyhXaiJ+xwjGAJqu2jROKCYQQ4YzXlfw&#10;pl9lXM2XaQBKIWXdL0Ucx695a32zrog4wjXO+AwbV/vBOITfvLlv5jef/iwHf8bh0v+mW4ed+ZX9&#10;QLx+Rdnmod94G824jdu47Vrb8D3HAGmbr/xU275x4zR13FZzm/vu423jBRctno/TTm9z3/72NHXc&#10;xu352UaoOW7PaNv2ne+27/7zf7UDJFwJ2DOfyjKW00rKRuZ7JmUr61TLrBI4Gu7tl2CyhnugMuNQ&#10;5q/7KKFmhZs9qLkUbH5oIc68i2lLV20KNiusRPma2V4YCTQHqDms1vzJHVZmpnKFpiAz5WpNwaXw&#10;MrUkLaBmrtYUal7zzvcMUPPqiXj97KXHnzS8evbCtce3c445rp125NHtjw87sv3vBag5/Z7mW9/e&#10;fuMNb2z/rzWvab/wyle1D7/8lQuvn/3A/gcMKzX5puYxu+/ZDnnJ/Lc0BZqHvXT34XuaAM8BaE7y&#10;vXsiQOhPTvb9+UlZv/Lq17T/z4+/qd22YcP0qlvdDVjDasT8UYgEmvwQBWyxOlODgcKggHqGF4wX&#10;GkYwkmDAxXirUZbVJhh9+Ec7BiCMQb6CFkOsAMHXzwIPEHDTVSZCSmBmSnCJ4RYDFIYowkjgSZwQ&#10;A6BJPqEmx8YYQ78ANWkPgAyDF4Yz4CHg0VWaQM0/y4rNDJunAs2qHtRkteaLX/ziwXCL8Q4jJAZs&#10;+p4f/xdccMEAK2+55ZZhpSGwD5gJ1EQATuJIIw8rET/5yU8OqxExJAGg6S/KxXipUVIogj+VcZlH&#10;I6ZxSoOnRscK4DRkp8FX0KUwTnKOMajx/VBA5BNPPLGg733ve0tEXA9yogo4WeXpyk3gJis3gZv3&#10;3XffAIlZBcs1w/jBMKqBFxdRb4GR/lntnJWmMrxc/p4f0cfun/FqVjwiLduiTFPk8TyhGl6Jch/P&#10;tf1qXAWaCUaEiAA5//TA/AG4dIUNRmigEHMTIEnjrQZfDdEYbBFGXfIxh7Ev55t5SlgEIBAsMA44&#10;voAmRR1pD21UhGmP7dPP+apgkmvGawmRpgE/8/bEdZbXXZ5Xj8u1xLVu3zE/MicDzZjD6S/7xv7R&#10;EG5fEcZlPtVQjdFaI7VGfEVYpRGbe4x/nkHmTz/ztMdJ4zj3IuKXE3k0xuun3hr6NeZ7T8NvGFcY&#10;kPnpG8T8K9AULgA5vB8KNHsAEyiiBJn0vcDEtx4gV2tyfnzzgfdToHxCTe53CTYZsxVqCrJ0hZqM&#10;C8YvrsoxnddfxuN6jeY1a7rhKvLmde+14pzD+OV6cGxzDdRVmhVq+npYgKMwknvns1Vv/wo4BZuI&#10;elAv4Rv1pe60g2vT65H2OifQR9nnzCucE6Ez4jy5YpPzyPlEgE3OL6oQ0/jMwzWfqzM9/xzTMcC5&#10;oW6eG0Wd63nK+YY2er6cpwSa9AV94urLBJl5DpFAM79Zqsjfg5vZx/YvdaYttIm20U7GPG2n7+gr&#10;oCZ/WOHZgvuHz4r+4UWwyZ8JuCdwHXJNcs16bTsHMGcw5yS0c45z7nMuJM48znHMa7g5b+W85BzE&#10;3JMwkzBuyjjcnLuyPFziLNu4FHGIOZP64GcutZ3E4Xd+JU7lXF3l3K6Y7+mT/O1R4WZ9/SzK18/y&#10;mwaXOPwKGCYQ43m551cJ0vCrzIOEcZkmoNQ1XtU4jk2cZRG2vtZNf+5HGNk+w5k/ZTzyOFXmq/vo&#10;97j6LSf7GNfzYB73Q+6jv6dev2U8ruJtRHxuZdzGbdx2nW34nuOlly8Bm9u+9vVp6rit6rZ9e9ty&#10;+x1LzsXGDRcM52jcxu352kaoOW7PaGP5+Pcvu6I98nN/ZyYY7IE+VNNVLSdFei1nlnrl1jhVj6NM&#10;r2VX0Jhpmb/mQ0DI9Fc4qT/3qcp9UiuBmhVezopPsJkrNnvf1BR4zqcvXdXJCk0k0EyomWCzQk1X&#10;ZwI2E2SmX7DJik1eRZtgM4Gm8a7ivHH6GlrhplAToJlQ8+LjTmzn8j3NY45tpx55dPs/h86/enb+&#10;9bOHDSs1/+83v63909e+vv3yq9a0v/OKVw0g8m8e+PL5b2rut/j6WeAlMNNVmoe/dPdhlebRe+zR&#10;jttjr3biXvu0d03yvZdXz+633/AK24+8cs2wAvT/+/ofb7/3zne3p3kP/SpvW7dubTfeeOPwAzt/&#10;HPKjU/HjX7CZr3lKaXzR4IJxAwNGGkQwmGDc0UiLQTZfm8draDEKYYTFQARIdIVJvoK2Qk2Mskg/&#10;LvANAxSufsW+Ak1UoSaGYAww55xzTjv77LOHNvGPfIyKGEOBisLMBJqphJgp0wSaqAJNZNosVZip&#10;XvSiFw1GWwyFGOhoG4Y1zt/555/fPvOZzwyvmOVVs7Ogpt/Y5PuT5GeFJ99e5bwDNuknjKYYWjUs&#10;p9EyhQER1XDGIfavZQhbBHAaSZHGSMR5wdiK8RGD/4UXXjjARsBkhZizlOCzgs1cwemqzQo377//&#10;/qH/6FtWuAIsGGcYStMgn6JtivYpDcE13f2yH1Tun+VlGakEWenPdOOXi6vxHhdRr159bQfq9cty&#10;8pxnHP2LUTrhCQZ+jPTMFayoBPJwHTAHaXzFaMp1znyFAdnVH4g5DVejKWPfVeqsWieeuQ2DMcZr&#10;/pTBvMWxmEswgmMQBwZwHVInoY6Qhr6gnxz7Kq8P+hQ3AQAyjKsIV6ipMh/yWJy3PFfUizFr/zFP&#10;8qcSVvsByZivgW0YwZHG62rcNo5+xtWQrSEe13tFGuv1Gy/EVMalgdtyEMcgbPl5PEWdqKP1I11p&#10;dHcf8nD/oq34DVcjfwICRD7DwAzGCWEhA3HeC+nPfNUs49TVmqQTFl7qB2oqVsxyXhDzs69zF2xy&#10;L3V1MfdR/hjEHM69gfsh90uADfMn55xxC9AC7CjGMXMsK/Qcz4wTx3WOb69BhB8x5h33KP3skzLN&#10;fQx7vTuPMG65PrxmHNsJyIRhCPCV39EUNgo1uXfyFoYq4k1baR4E2HQVp1CT4wo1qZPgDagpdPO6&#10;RznH0Q/Z15wLAJxgU/jI+fJPFYBNAGUCS0CmYNM4RJ48/xVqcgyOyXnnnHKuZs3feX6YYzhHtCvP&#10;E/NSrshU9InnK2GlYVe7ci49n4RNz30SbNK/zo8+Xzj30Q7aQ9sY57SVfrTv6CuuEZ4vhZo8j/Js&#10;ynXF/MhzI9cb1x8rprkuuT55JhFqIuYM5hfnKuYt57Kc57gn4XduMy8u+zqfIudb56Scl5RxzkWE&#10;c04yn+XgEjYvYZTzvSK/Ii/7kc/5Vb/1tf60xXYZ7qWhvB8INBH+vG8j7td+KqOCTaEaAp6phGiE&#10;8/eQaYIy/Qkm000Rpwj7W6v+5lLEZ5plZF2FhILAHgAkznaZ7n5ZVu6b+2TdMx7Rd5nHsjKvsp55&#10;XP3mtQzDlE8ej6/Mm/1jHPui7GPFnzR5M9G4jdu4Lb8BorY/+eT8qsfn8xWik+tx+9NPD8L/TDc+&#10;2QTE3Lj+zEWQdt75k/K+P82xuNGW7U89NQ/Zns9X1G7dOn+cjZue3+NMzot993y/5nX7pk2LfbfM&#10;Rl02bbhgCdjccseXVjyGtm+djIeh757f1bb018K4ez77bnL+7bv2fMJdjrMw7p7na/YHbBuh5rg9&#10;4237U0+37/yL35gJBFWCv1TNo39WWYK9Wk4q86d6eZV58rgeu+ZNwFjTMn/mW9Tsb2Rm3I77LSrz&#10;pVa6UhMJLmflTaiZ39hMYNmHmovxAs2F186qKdBcDmzW72gm1FyAmRPh6q8gs0rgedPwutrFV9EC&#10;NV2l6etnLzvhne2i404cVmmeefTa9okjjm4fO/TwYZUmYpUm39P8t296ywA1//6rXt3+9ite1f7W&#10;y17efubAl7UP7n9ge/+++w2vkmUV5uG77b7w6tlDpqs0j5ho+J7mHnsNeYCaf2Of/Sb7HtB+9mWv&#10;aL84KfMfT8r+F294Y/u/3vLWdulv/OvpVbd6Gw+GrEADWuWPWH4o+uMSQwAGAYwECTUTbvrvcg0R&#10;GC4wZmjURhg7NNYijD0YfnwFLcYg4AArnxBQk3/BAwqEmq68TEBZhSFe8EkewkJM8xgv0EQae4ET&#10;GFWAmvzLl/ZgvMJAh/ETACnQXA5q1rBxuCuFmqYZ7inhJkZVDKcYSTHSYbAGGnPezjvvvHb11VcP&#10;sPKOO+4Y4GWFmr6C1u9rslrziiuuGF6vynjgPGIkZ+UWBk6MgRgGNQ5qjMVgiOEwhWGTNIFKTTcP&#10;+yrLo+w0mOrH0IvRkbF1zTXXtAceeGAAkD1w2RP/4K5xPbiJZq3a5HW03/jGNwaQ+vWvf33oW2Aw&#10;1w0GT4yk1NM6K/ut9h8uIo6wae5neirLcZ8MV9m3K8mf50PVPKiWoT/rZ32zH56JGG8Y+DWm42rs&#10;x/COIZ7rm7mDcQ8UwtCKUZRrACMn8o8aQkpfr10NocJMV3k4H1IWcx5zA+VjFAY4MY8xfzBfMccA&#10;EAAMjAHgA0DIsWA/Yehn7Otq9PeaIN44YYBuBZbGVZlOWchrkONzPqhTwkyM98BM5mHmZPqS+Zr5&#10;WyM37WZ+r0buNIDn/I+EhRq2NVhrvDaOe4nCiG08rvHsYxp+JTCw7GpIr3XGj9jPuuNqiCdMW43n&#10;XOMijf4CgfSbF2DJOKTvBJxADuIZM0JN5L2RdNLYDwFHgJrcL1PECzQVQIVxyB+EAC2cQ8YkfxBi&#10;pSZ/3OFeyr2PeyDXC/O5kAuQA8xi3Ao0XaUn1GSsVKgJ6BK+CSeR8VVcA/rzuq5+5PXvPKIYw2vK&#10;9QG4qoAMJQSrqzSXg5qpH/3RHx3US1NZTpafqzUFb0K33kpCr037yX6lP4WaKuFmQk0FqBRc4go1&#10;60pNRF5gaD3/ed49p3lukPXF5T7hPJPnyDnJ80T7EX2R5yshJedNmOn54zlHEacSeGYfC445dq+P&#10;K9Sk3fQB/SEIBmz6ZzieGbmOuK64z3ONCTVdrcn1yHXL3Mn17fXP3MCcxHyVcxlyzjNNOacRr0sc&#10;5TiXCRVRAkv8pDlHmce5ijw5b+lX1tnj1HmdudJ8lu8cS17qiEud/V3gnGw7sk2KdgMucbnfKuJ0&#10;lVCTezPivu29nnt53sOVv3NU/v7h95AiDmBmunmEaL10lHANv3lxyZ/HzLJ6Il2xn7CwloFIS4io&#10;TDOfcbiWYRz+rI9l1v3J4z7mJ2wc+elrXOOrah781iGVcfVYWb55TOf3Lc/24zZu4zZ745WhW266&#10;uW353HVty3XXt6133f28QDOA0pbbb58c5/p53fqFefjzDLdhteblVy4BaZsn9XYD9my7996hLcNx&#10;bripbXvoG9PU53Dbvr3NPfytofzhONfd0LbeedcAOZ/rDeC85Qu3Lfbd529p2594Ypr6HG6TvuUV&#10;v7TFNm174IGhrbO2uW98Y8m52HTBRW3uu9+dps7e5h5+eNJ3N06PMxl3d945AMHnetv+5FOTsba0&#10;7+Yefx76btu2tvUrX13su+tvbNsefOh5AY7DNXsj1+y077hmN2+epu7a2wg1x+1Zbfzboq7WFBKq&#10;Cvxquurtq9x3OZk361LL7O2HhnTciXK/Xt6qXvk9IKkSRO4MamZZ+jMvynKW085gp8rVmkDNpeBy&#10;R5km0BRqCjNzpeYSwBlKuJmvn81VmfqrBJu3DKs2VR9sZphVm9fFNzVZpXn5Ce8cXj17wdrj25lH&#10;rW3rjzym/eFh86+dVazS/C9vP7j9/9745vZrr3ndsKrywy9/xQA1PzSFmgBKXj27do+92iG7zb96&#10;Nl8/C9RkpeaxsVKTVZqs8vz5SVm/subV7Z+9/seHb3b+x7e8vf3e0WvbQ5MbO6BxtTf+yZo/uvmB&#10;iPyHs1BT4z8SaOZroDTKaKDQSIFBRaNKGm9daYLhx9fQYhjSEAucAGpiYMeABHTEoCSoFG5mHEAT&#10;mSbIzPykY5SivBTH4LgYTNavXz/0AYYo0jCGYdAETM6CmUo4WcOqQkzjqgSX6e9JqEn9MJ5iLMTo&#10;iBGO1xFynniVLt9QZWXu7ZMfFPW7mgjIyTdoeAUt39a8/vrr26c+9alhlSfjg3OL0Y7+w+CnkRVj&#10;IMZVjKBpCFUYRDWEavBMOJaGatI1NKbYF2MuBkcMjABvxuett946AMUKM5+a/EhSwMuqWelZRgWc&#10;uWrTlZvATVZsIuAmr6OlD+lnQDIrq4DL9A+GaduT7dSPsg/w2z91P/PhZrp59JtOHGUt1++4nhvz&#10;1TiMwbjEWx7K8mrZhnU5VtZR9eIUBvTeeMPgzLXMXIERGYMq8w9zEvMVBjLnMA1nuMbnHIffuQ8j&#10;KGFlWPCJC/TkWAhjLQZd5jUM2sB/5i6uFaAR4ID6Unfa4bUgzNfVj+EdV9CBBAOzlABTWY7njWNy&#10;bMYideFaxXDPXEFdmWu5tpg3XB0IkGPu1ohNHyPmdIzXafQ2rWcMJy/CoG2/pQGbPiQu7yGk4RKH&#10;vK8g7jeUpYFcoImLiNfFkM6xCVsP66W8T6Wf/LbJ9goMaCN+XEQ/EW+7STOvK7W4/wEtBZeMF+El&#10;AoCkOAdKkJlhxnzCTe6jzNF8ozrvo/UPQtzTXK3J+OT8M0YTagp3cIE9gk1cxg7zMWOZscSYmqUK&#10;KCsMy/SalnIOcc5hTK8p1wXgyhWAAC1fXyocA3wBwrhPsoqSFZWurkw4WSXQrOrlVa7YFGoiIRzw&#10;TehGXXO1Ju2inc6H9An96PxHv3NP5VygvNd6zphrOIe+hjahJXMmMqyLOP8JNCmPcjkO55zje87z&#10;XFFXxDny3DiXeW6EmbSVcyTQFGomyEyYKbCk7wTSKeIUedyH/SknX0cr2KReeV+iLdm3tJt+EArz&#10;zOGbQHzO5BpivgRqshqaZ1euO6Amfy7gPsC1yXXN9c48wBySUI95jnmMZ07mN5+hkXEp5z72c+5z&#10;LqNs517nHucm5zNEfM1nnPMWaeZR5suykPvhtx60kbmTNuacjKy3It12mT/jFG3m9wZ9xO8Nf3co&#10;YKa/S7xve28Xanp/RwCvCs8yjTC/ifxd1BNpwjTKsjz3c1+en/2NhZv712NShmVm3izbYxmH3CeV&#10;ZZnH/dKfyrJ8VjIvaTU/yrKyPqah7POMr/IYlpNl2Z+WgSi3xrkf+RGf3pj7IVrFMm7j9ky2uW99&#10;u225+podddvtbftzuMp5+6bN8wCrHueznxuA3TPdtk1+d2887YxFmHbG2W3bww8P8G3r3V/Z8TgT&#10;bbt/eTj3TLe5Rx5tW665dsdj3fbF5/QVrKzE23Lz53c8zvU3tDnA5nPUJs73ADTrcT7z2bbtwQeX&#10;tVFunvRDgs2tt902TdlxG1bbAjQn574ea+uXvjxA6edqm3vqqbblxpt2OA4gmrTnaqPOW798547H&#10;mfTd3De+Oc31HGz03TcnfVePM9HWZ7BC9s/zNkLNcXvW21N/+MdLIGJCwVmqMBDtbD+B4SyRJ4/f&#10;K498CQmX7K9K/p6yjFn5zZN5cXtAMuMyr/7evirB5XLKlZnLwc0KNV2p+acBN3tKqPmVn9gRYC4H&#10;NRWrNxNq5kpN4OUsuCnYdAVnQk1XaSbQRKzYvC5Wawo1efXshrXHtzOOWttOOeLo9kfD9zQXoebv&#10;v4PvaR7U/uUb3jS8Ihao6UpNXh0LmDx5v3moefTuewwrNF2pObx+drfdh3iA53F7zkNNvqfJK2tZ&#10;6fmRSVn/cFLuP3/DG9tvvukt7bfedlD73YMPbZ/6l/+6bf7e6v+jdNOmTQO48gejP7IxBCCMAkJN&#10;/wVdoabCEIPxIY3SGjsQxhFXbGLwEWxijMWQnitMMMb6XU0MscALAaYuRtkah8GJlZeEMUIl1MRP&#10;PAZdYabC4IthinaySpM+wLCMQQsjHN/TBFLubJXms1GCzGcDNdGP/MiPDIZaDHgY6TBc0h6MYfxb&#10;+corr2w33HDDTKjpK2hJIw9gjtWdvNL1lFNOGQxHGM45Fxj6NHBj/MQwKjCm7+lLzh/GPl/Lyblg&#10;PwyFGk3TcKohkRV3GhIpk5WyGAgx3nFOeCUur8gFZgIWAY7AR0BkD1o+EyXUTAk2hZvLrdoEbNK3&#10;ANdLL710uC54RR0GZgzCaQSuBuEM13hlPH7SanrKdPJjvO3JYxiufiGCxmpc8xhPeFYZhlNZf+tq&#10;XMIQjfkYmxkj9CHGZcYg8wRzB/MJxlL6mfmJ6xeDJsY4jZlVjCPcNHga79ynYRS58sN87EeYOZBj&#10;Mg9ynVEPDL8AK+Y0rj/GPyvkmIMY07SBcS/sp52eA5X9jQEeAXCEOLjCykzD7772O30KhPBPAYIO&#10;YBbzoCCT/uS1pfQp9QfC0RauuwoFNV7jYtB2flcax5FGb+Ito2e81k8/Zloa9Ou9pRrPEWFknc2D&#10;CFt/60Q7lPXWkG/dlW0iTYApsCQOl/EIvBRyEifI9A89+vnTA/eYdOl7/Qk1iRNq6jIf4/LGA+ZI&#10;YApQ0/soUBNxfl2tyfnmfsd9kPmVeVnwzrgQbCbYEmjmij3GE+NKqOn1ilv9XuOohpHXvv4MK+eS&#10;el1UaCbUBGL5ClrgVq70A4Yl1OxBSZTwMiFmxi8nwaavoQW6Cd6Wg5q0MedG+5O+Zs7gPCjOzSyo&#10;yXn0fqpcnYmEnYJN8lao6bnnfDMXU488L5wrz43nZ03MVZ4bJNAUOqM8RxVm0lcJMOlHlWHThZuC&#10;UMqjbI7BeOD41IM6OVfaz0Jj+tR+tO/oK8A/z49cM8ybzOlcT0JNrjOgJnOoK9y5Nrmeud6ZD5gj&#10;mGcS5jGfOcehHsys8x4SCjK/OY853+ISZv5xvsq5y/kOf6Y5zxmPKKPmcX/zK8t3nrWOhp2fqTPx&#10;+GmT7SLOPLimIdrv74x87SwizH2YPxrh5r0bed/Oe7wQDQgmTKviN1GmJWRUgjPz4Rdi9vKneunW&#10;yTDlCes8FiLNfBl2f0U422Bc9kPmrfsZ53HYxzyZV7/HqPJ4qFdX22Ca/p7cJ8O9+iLKpZ95k8u4&#10;jdu4Ld0Ab13gMxXg8LnahhVsnWMgVug9Gxiz5ZZbl4C0zZ+9ts099p225TP947AadXj96HO0Datb&#10;e8eZ1GPbt5+7z0ptu//+/nEm2vbVe58z+Myq2R5oHMTK0GVWAs59+5G28ZwNi+fjzHPa3OOPT1OX&#10;bgMAvO32/nGumZzDGfs9022Ap/fN7jvG5HO1DePu2uu6xwE+t23PDWxkJeuWW77QP85Ec489Ns25&#10;624j1By3Z71tfegb7bFf/yfLwkRlPJCulzZrP5T7VH+GLUdlOm6FhZmeyrSaP8uYtU/mS/WAZMaR&#10;ZyX7VlmOZVZVqKmWg5q+gnYebvZhpnLlZkLNhJjLQU1fR4u/voI2wWWFmsYl0BzCsWpzJVDz6umr&#10;Z4Wa5609vp1+1DHt40cc1f7wsCPbx6bf1ARq/t7Bh7b//NaD2m9MoeYvvnL6Tc2XvWL4piYrNfme&#10;5ol77T28atZVmvlNzWN233NYpXnCnnsP8JPvaX5gvwPaz072p7x//JrXDa+e/Xdvemv7L287uAFS&#10;//iY49o3Jw9IL8QGIFq3bt3wIzB/fKYBH9WVmiiNC2mQ0TiBMLpoSMbIi0EXI62rTTAA8Q93wSYr&#10;nTTEYoQFlAHGgGZIgCnEzLDAEmMthij/XS/UJD95XK1J2RioAHEYo4AirNSkndQJwxaGNsChQHM5&#10;sIl64HIlqkATGZfKdJRQEwMehjrgBWARAxJQ8rLLLhtWX952223DaswKNZGvoAVq8qpaXuv6yU9+&#10;sp1++unDucZAhxEPYIrhD2EEFzRxzjDqYczDwKXxCpdznwZ/XYEA44R/4WOUYuxRZ75RyetcqQ91&#10;e/DBB4dVkcBEoGICTdQDlc9EvRWbqLdiEwFVBZvUC7BJHfnOJv3J62jpQwwrQC7gAUbTNPZrxOec&#10;6epXaURO1fSa13REmWl8Vr00jL1Iv4Z23eXKq7ItuPqtH+GsL30igBPCYVTmGsaADCQE6GBoZbww&#10;32jQ7BkxK7RMkaZqmqsxcSmPucByBZ7Oh+bDL9xk7mO8M88BnJjXuBYBnMw3tAdDOXMLxnPBQa6A&#10;EwrRX8o+tB9T2X/sT1mUC6BgLgCoMg861zG3CjJzVRH1xmDtnK3BHHEda6AmXiN25k2Rpig390fe&#10;HxTGa/tPozZhXONSlOe+Gsmdb/BnXatrG22bfuqaMKAn5i3FPIaIxxVg6hdqCjRTAkz6Hpf+N04J&#10;MRH3Slzvm4jxxdyChJqcU/8c5GpN5m3upZx/xiD3QaEm8zdzOmOS6y1XayLGkTAT5Yo9oaZyXkt/&#10;KuNyTDuOZ41x5yTnoQo1XQWYKwF7UNMVf9wrK9SsoJJ7KhJimp7+Xlgl1ERCN6GmsI36Lgc1Ef0p&#10;1MxzsTOoifwjA/BSmKlLPOncxxNqIs899yznpXpOOTfO9Z4bzwkSNnt+hJqemwSaeZ5QBZn5St8M&#10;4xdsJtykLFds2s/UofY1bbB/7VPann3nak2eIXl25BriemJO57mH64z7E9ce1yBzqn8QEWoypziP&#10;Mj9VoIl4BlLGCTWZ89jP+c+5Ttc5jOMkjHTeSj/zccYbdg4kTpnPPOavynx17rWeztHW37YgwS15&#10;7J+UUDPhpoAToCnU9I9N+QenvNf72wa3QrCEYcg03JR5BJPE4f/4xz++sK9+y0yZN+M8Xop8/h7L&#10;ePMry6A9+slnG40zHmXb8edxCKdMw+8+lmO4V75lZxnmyX3sxyw/w1me8fpNMy+udTUPb07Z+Dx/&#10;s23cxu3P2zY3+X07E8RMBDB7rrbuSsOptt7yhWe1snHu+99vGy+4aBGknbp+Utat3WMM+tz1be47&#10;O38t6oo2gHDvGFM9l6tCt97+xe4xEGnP1crGmat20TXXzn8zdMYGWGX148K5mGjzJZd2+2CA6bwa&#10;uHecieYeeHCa88+28QrlrV++q3uMQZMx+VxtczNWT6pn85rl3vb/Z+89wy05ynPtf9/5Y3zOsYVy&#10;TqOc84xyTghhbAw2GJyPc87GxgGcwMcGGycMKOeAEEFCgLJQIIpsTLAB2wIbDGg0mj1T37p7r3vP&#10;s9+ptfceaWvQGVZf13NVdVV1dVX16uq13nu91ev++2t9j+exlvOefbpuU6g53Z7wxkT1jWuvb4+8&#10;4EUD2BMmJuxTNc/9VJZPAfoyrHFV66JMHttTHq8yH6CY+6b10qssV1WhpOqVVbVsBZemCywzzTIJ&#10;NNUGkDlf86Hm/KVoUwk0Z6Hmxu/TrEAzQabLz9b3a+qtmRBzEtAEYCbYFGoKMYWbCKDpOzUHT80C&#10;Na8/+bRh6dk3rDyxvW4MNNFrj13ZXn3Use3lhx7efnX/A9tPr9i3/cgYar54j72G5We/a5dd27k7&#10;7tRO3Xa7YenZI7faagCavlOTpWfJ412aZw1Lz+7UnrXTzu17dnXp2X3bL4/qfunBh7aXH3ZEe9WR&#10;xwwwFY/RW37oR9rary/fv8iWuq1Zs2bwyvPHsT8I0xiAMNz7j+gEmxoWEmxihNBYoXEDYwfGFgw8&#10;GnMTbGKYxSgk1MTDDQO83iXASAzzQkyBJsZZRJwyGJ401hL3H/Y9qKmRl3PwT3v6wzhghOH8wAaM&#10;ZsDECjXVE4Wa1Fn3K7Q0zbK5n+UwvmLgw4CHoQ6DHH1ivDEYACfvueeewYOwBzWJCzXxhHzwwQeH&#10;ZZuAoUBeDETUhaGcsdX4iXGUcQU6YUjHCI9hi88AxzCWl1xyyQBGeVcpnp94W/K+Tpa3BVrSLiAq&#10;bUtP0s985jMDJMQDEmiIRyQgEaAJVAQyCh4neWh+4xvfmAtTtZyaBDZRwk2kxyZtom2CTdoL2GRM&#10;Get77713WAKYzz/XBOMxRmIMxBqJMaxWQz5KAzLymDQu12M8rpfOORI6pszj8zNJlMk6SDNelf3x&#10;OOK0TQiiMCgzJhjn+UxxL+Oly3zAXIEhFUMn8wv3KHMRYi4yDlxknsKQiYgDIZX5VZS1DHHmOM4h&#10;LLVc1iPMNF+wyXEYXDFKM/dpJMbzDgCFwRvPHuY1/gjAfMT9BPA+88wz58ASxnTuMSCFEjL14EV6&#10;FWGA5w8dzHnUz3mAmHoTaXTXM1Awx/2tETrnbMaefpiWcznqGbkpT56Gbsogj7Ue60zDtnGE4RtD&#10;NyKehnCN39SRcaGBceqnPSjPbdsQebTPNrNPaB+VsNIxS8BJuhJcuu8Ss1U+Awm5FoQVapJPyOfH&#10;faGmQFOo6Z+DACyI+ZrPG1CTzxzPOsQz0Gcinz8+ey5LKtzyM5dQk3tUmIm8f3M+Snn/e9+nnEfq&#10;vOJck3MJAEoJNIWagjOAFcCs56kJ3EqoCfzieQl0FEICJgWZFWaqXl5NmwQ1OSfnpx0CPT0IhYD0&#10;iT4yFjlWzpGARa6B18MVE5RzRQWbQEvBZsLMVEJNr3sCTdpge3JO51rR5hUdD036pvLa2H89M3vQ&#10;WWipGEtU080z7lhTD3Um2BRu0jbaSrtpP/2hf/RVD1jGATE23BvcI9wvfn9kXuWe4t7iPuP7D3/K&#10;c37l/uR+Zh5IqOm8xJzGfCe87Ckhp8DPuY+5kNB5FNV5y/kt5zD2aUvmGWd+dK62XB5nGUPn1DyO&#10;uHOsbRNqTpJzevaxNxY8/4WaPGsRvzv8DsBzWZhp6POb3zOK5zhhgi9U4ZkiTdU8xPdcwZxin3Sh&#10;HGmEpKssj/wNhixLnPPaNiQcpHweY/tqWp5fmY4EjirPY4gsb729dOMei7ItCx1LuvvI441bv/HM&#10;U9ZLvmIc+S4+XYZ2uk23Ddv6Rx9dGGp+9rPjkk9+m+iZN9La938AUjEuuQkb0OqjH2urL7tyDqQ9&#10;eunlbc1t7+qeh3ccDsu1LscGxOstPTvW8A7P5YKaoz72zoHWfvijy+apyXswe+cYdO99i77vkvdU&#10;rr762nlgc+ZT/7zROMx6CE/wch1p3TJ5CAM1ZxbyEP7gh8Yln/w2AOFJn4c77sLQOi755Lb1X//G&#10;ZA/hkWaWCQg/nbcp1JxuT2qbeeSR9uWf/8V5ULAHKCtwzP2qemwPGKIs0zu+d0yqHl/ze3Ax02v5&#10;VB5TJWxUvTJV9RhBZZWwknivbAJNtDHQ/N5BCTV7MBMJNOdDzb6nZi+OEmom2HwyUNO0hJoPnDer&#10;95x7wRzQRHfF8rM3n3pGu+7k09rlx8++T1Og+ffHzb5b8y+POrb93sGHDeDxp1bsO3hW/uBeew/v&#10;1XxBQE28MfHMBGrqqbly663bidts207bdrt2+nbbz0FNPDsBotTzU/vs1371gIPayw45rP3x4Uc2&#10;3uGJp+jFq05sV590avvEGy4a33Wbb2OJBrw1L7/88uEHoD9GCTUIYBzQaI/8Z3QCTQwNGB0wPmis&#10;IcSogaFD4whG3h7URBjdMQ5hiNVbE8ORUFOgKchUphEKMRFxRZ4wVKCJYQojL+fACEzf6DseNhiu&#10;MHZhqARW9oAmqlAzldCySlCZ+xVYZhplMs0yCKMqBj2MdxhGgUOMF4ZzfvTffPPNA6TkHaqLQU08&#10;DB966KF29913z3lqcv0xUHF9GD+MohhBMfYxpgAoDHqAEgxYjuNll102wEzqYQlcICYeo9QPxASg&#10;0h6WvuW9nrQFIAjM5DP5xS9+cYCFeEMigeZiULNCTPTo6AccqnGVxws3e5BTuEkbBJvVY5O267EJ&#10;pAUScw0YFwygQCcM0hiqBQIYiAUASiPyJNXyKY3OyLKZhhIcsG+ZChbcr8eYblnrta7aTuL0FyM5&#10;Xkd6HmFEZ0y8D/kcYSDFwMm8AmAk1HipAdNQD40Ejs5bxE1nvyeMnOQzpzGXOceR5xwo1Mzzeyyh&#10;53Bu9E8ezIcYaZ0Dmf+Y9wBR9FVvOuY6PH9ymVDmIO5j5z7jwilEecaN4/kjBvMm9fHnEObSXA6R&#10;ccXILsTUCK0Bm3scQzWhhmuN05a1vMJgz3zp/K5Mz3JZX8aRhm3EdUc8OzB0k8a8ksZxDfmkZdxj&#10;La/h3XZ4XtpInH4lDCBk3/6SRjz7VKFmpgk1iRMCKxXPPYEmeYSmI64P18lr5b4emYQCTQTEFGr6&#10;Pr9cyp3PllCTzwefK6Gmz0yejUB1oSYQB5gjIONZwlwl4KpQs/7Josp7Xzk/OH8Ilup8ogSZhivG&#10;8Awl1NQLUHDG8qbCM8HmckHNSaKMQLMHNYFsemqihJr0x7FgfHIMe1CT6yHU5BoZ+qeHhJs8qwGb&#10;Ak32FdebNOCnII86qDtBdl5jryPXjDajvCaToGa9LowF10QxRojxSohpvCfHWqiJrIc6OQfXn/O5&#10;5C9to418nhxv+kQ/hcWMAWPBuKSnJt9/qrcm9xj3m56a3I9CTe5v5gTmD+Yd5ilBXoWa7Nc0nh/G&#10;nR8nzYHOZzlvOa8xR2VeinTnPELnTMIs5/yZcv4mTj7tcJ/Q+pyXEW03dCxS9LWOBeOA+B7gbw5+&#10;f/i89bmPfG6T5vPbP2km0OS7sXCMkH3TVAJCRFmUQFGwlmVMyzpr3Up4SX3GBXOew/Mi8/D21OOT&#10;dMIU50t4a1usx7wUdfsbsO4T2oeaZzr7dXwV+/SnHouynGmqjoFxQ+pVWcbjECu/8D1/uk236Tbe&#10;Bk+2znsAEZ55o9/Cy7WtG/0+7p5npJl/eeLLQ7Oc7GNvfdsGqPnGi4ewd561H3x4Wd/X2H3/JAKe&#10;/vfyvU5q3X/+Zx+Y3XlXm/n85wcb3nJsLC87yaOWJYKXMnZARK8Feuztt2707srBg3ISbHzP/W39&#10;o8vkVT8alxlg412dseNdl/+2fMsrrxt9DifBxuFdl8u0De89nQS577lvQW/aLWWbQs3p9uS20cTw&#10;2L33zQOEk5TgcVPEsQkMef/lEI7zat2m5TGTlHXUvAoUiWe6+z3V/DzG+rLexWRZYWWCSlWB5VLK&#10;zF92dj7UFGwuBDMXgpqLSagJxEygiViGliVo892aCTQTago0N8ofQ00k1MRL8+6zz58TUPPdY6j5&#10;5lPPaNecdEq7ZFh6dgPU/Lvx0rN4Tv7WQYe0n99v//aTK/ZtP773Pu0H99y7vXBYfnb3YflZoKbv&#10;00xPTZaeJR1PTaHmuTvs1J690y7D0rUA0p/dd7+5pWd5d+drj1k5eGnyfs9rTjq1veN7nt/+exnX&#10;eV/qxpcilsr0BzU/DvnBqUEAIwEGAoz9KQ0LCGODhgeNERgoMF5o5MAwojEXYbAVamKUxRiroR8D&#10;vVATAKmBP70zhZSEGJzwOhFgkk4cWRZRBzBTAQ84B8Yo+ki/MUJhxMJYWt+nuZB6UDPjiykh5kJK&#10;oMnys894xjMGAx/GO4x1GCIZC4ziXD+XcgVqfvjDH54HERNqAuAAjQk1eScnhiCuI0ZzDHkAKAyh&#10;GPsYZ64V44chn2vPOPJZwsuTc/N+yXe/+91DnXplshQubQGkcm7awTspef8NUBABCPGCBBjmsrOq&#10;BzV70NL9hWRZVMFmhZoVbLoUbXpsJtj8+Mc/PvT5Xe9613B/AbX4TGJwxoiKMRWjqgZj4wvBAmRZ&#10;VcGixlrLZhoh5VPmE8fYW9My7n6m2w6VbdUwnx4x9J/7jPuczxaAiM8Zc4lzDAZLICLgUqAoVMz9&#10;FHkpDZ3KdOMaQzmW83FezodxjjLOgZbJc2R9nofQejS80ifuDYy4AjcMzUIw5kKM4P7Bg/kQI7li&#10;bgRQCrIYL43ngi/FvuBM6FaNzFUYpBHlKasBHJGugVyxnwbvKuYC49TJvvUp2oMYizTSZxqfB6Tx&#10;njTzPT6PoV76Y1jjHmMb6AttzP6YZl9pP9cJCS6RzzHGeZKAGszDQkv3M588rz95zA/IP/4INb3e&#10;iHS9Mw2Zg/mMEPIcFWwKNfnzic88n5sATe5B5nKhJvclUEyPPQTo4b4FrHEfey8vNkehnBNyDhFa&#10;JrwUYNa0FStm3xsrNBOcbQrU1BsQ4CUAE2qiSaDScCGwaT6yPmFbeg/2oCZ9oH/0WeX4Vajp/Ol1&#10;Sbgp1BRQCjV5XusJLuRMuEk5jyekfp5N/PGEc3uduYbO/4hr5HWiD3ltBJpcG68JHrRcD9SDmkLg&#10;Ci9Vjm0qyzjmjDf1ct0Fm7SD9vCZoY1+1vhMMs70GQk1uR+4L/DU5DsVz23uHe4hoSb3F/caf/py&#10;jvY+FWoyhwgNnbuYy4R2/HmD0O/Ofpc23zL+ycN5L+dM5rPevOwzQLDp/KbYzzkx0zOu2M+5Fblv&#10;34jbRtIUfXZep6/0x1ComWnI/vMnIf8olGCTZ7V/bMpncT6TE2jyHZ/fOAIvJAAz3d9ChkpwRvn8&#10;vSRcSwCXx6GEbD1xvOfPNlKX+9ZBqDzWsoSmsZ9p1oUcC8sgjlFZlv2Mm5/HWH/Wa+j5VT0+82p6&#10;jptx820T+9k2y+YY8R18uk236bZhG5YNfV95R9+dd7eZ0e9abL/LtgGYPvPZ+edBH//EALme8Ea9&#10;//Iv80Daoxdf2ta87Zb557nv/rZ+mZegXsf7DTseqDP/9u+DTW25Nq7RzKc/s9F5Hv/I8nlpsg3v&#10;oPzSl9vjd5f3aj7w4CyYXEKfqOOxW98573rMfOIT49zxNirD0sEbvRuSz91yjx0A9Z8+Nf88IwGk&#10;169d3rEb4HM5D+8ipa/LuQ2erg8U+Mz7ZB/50rjElr1NoeZ0W5btK3/6qnlQD1VQyH7Cx6WK43pa&#10;qKzxPP9CApTm8aRVsFjT8vjMq+mzeRsDzIWAphCzahKc3BTl8fPfp7kx0BRq5ns1gZjG3U+w+U8j&#10;VYDJkrR6Zwo0P37hd8/z0lQVbj4cYHMetByHAk8kBM3yg7fmec9u9587f+lZgOYdY6h5yxlnt5vG&#10;UPOiVScOMPF1K4+ffafmsavaa44+tv3xYUcOUPMX9zug/cw++7YfX7FPe/EANfdo37vb7gOgPH27&#10;Hdqqrbee89JkGdrjRvt4aZ607SzUZPnZc3bYsV0wKv/du7D07F4DJMUD9HcPObS94vAj2p8fefQA&#10;VC9adVK7/ISTBg/St5x+Vvv4X7+2zSyyzMNTsQFzrr766nk/DjECIAwDGg4w0CvBA8LAgOEeYXjQ&#10;SKGRQ2MKBhCMKxiDNd5irNUoK9TE4wiDEdKjUqgptDRECToBmcJPDFGkWRY4ijFKqEkcqAlI4Mc4&#10;/cWIjAEQAxzgECjZg5hVAswEmRnfFPVAZuZVsImhDyMhBkWMnhirGU+uE96SADU8BoGWQDa9NRGA&#10;kzS8JlkC1uVngZp8JjAKcR2pj7Gibpe55LrgGcb1w+CPkYkx5B/kHMuSsyxjC1RlKVbq1kvTpWZp&#10;w6c//ekBarrkLFoIagIWFwKaPfFenbqvMh0JNxNwVrhpW4SbemzSZtqOpymQlqV0AcmAXP48wLhw&#10;PwAaGEOMyBislwIIVIUEGUdZNg3SpuXxGqgznrLOeg7TevI8AhCEsRgDOvcn9zWfJwyuzBXMG3x2&#10;EgSqBIl1HnKfOYoyxAk1anqs+Urjp4bPLG8ahtBMQ3le0q3XPOOEiHLOj8yL9I04RtqEnBqmmSPT&#10;MM09BfzCMM68KSx0LnVuJY80DcrUh+E46yfuH03Y53iONeQ467ZOro/nshz7ts+y7tvGNKSzT0i+&#10;xn3bidxP0T6fH4JN83K8lO3lHLRTozrtI04a8exL9seQOmgjcqyzX8LIBJuEwAvzUkJPwgScSIiZ&#10;UFOQSRoh6cARYbdwk/mWfYAm9xEiDU9N4Er+QQjowv2WUJPnIM9D7kXmoLoErR57gi7AGaBLD+sE&#10;XT3lXOBckdAOCSwFY8Kx1IqxB6ASmgnOgFMoPQKFZ/XdjTwfAVx6awK+hGI8PxNa8mcmlOASLQQ2&#10;UYWaQLaEmpMAG/3JfjNuOb4AN6Em10El1BRs9qAmEDMFrBNo6qXJsdbDebzOnNt25NzPs4HryHXL&#10;a+N1EWgm1PRauPQs0JFxQYyTsJlxy2tTRfokiJwgmfFGLkPLZ8Jxp52MNe2nL/SP/tJvxsDx8w9c&#10;/mmO+0ZPTe4p7i/us4SafIfkXuaeF2w6FzEvOb8lwGOfuABPqFmhn/Oh8zjzIXU6lzoXOpc5L3J+&#10;57Mq8pwHnSuzPstRl2nZH89vXOVcTT77ij7ZL/rieGQ6YUJNvyf4XcHnK89cn+GEfGdVwswEmioB&#10;GqHwLKEYeZnuvrBMWZf1GPdcWd4yyHNbb+Yp0wgznvXWMlXCP45xLFQta5tyvLKs+5bPOG1Atsvj&#10;s22mqTqWyvKIMh5ru8yznjymnh8IzXf06TbdptuGDQ+8mS/+W5v5xCcHeDZ4aC4jWJrb1q0b3mnJ&#10;e//Qui99edkA1po775oH0tif+edPD56DLAW7nB6auQGYZr7whdnzfOazg+foU7IBzb78n8NyrsP4&#10;PYUAiz6w9PDQp3/9/PD+0E3ZOGb1VddsuB7X3zgsdbzRBqz9whdnz8Pn7mtfG2cs/wZwnB27f5qF&#10;fzNPzVLkgPOZz35utk//8q+D9+tTsQ1L63LPjsduHWP3VNyzT8NtCjWn27Jsj3/sE+2R//PTc1AQ&#10;AQkT7AkeN1XW1UtfTHn+xVSP68HGpajWq2o5IGVNUxVmKoCkYYLKngSWvTxVoaZAU6jJ+zSR8Qoy&#10;jQs0VQ9q5j5Q03drooSauQ/UHMDmSHpuJsRMCTgr1AR+AjXfA9DsQM13nXlOe/vpZ7cbTjm9XXnC&#10;LNT8x5UnDAJqsvQsS8G+4rAjBk/Kn9/vgPbT++zbfmzFPsOysXhqfu+uuw+Q8rTttm/HbdWHmqds&#10;u107ddvt25nb79jO23Gn9pxddhmO+6E99x7q/LUDDmp/cOjh7U+POGo4H+e+5IST2tUnntJuPPm0&#10;9tbTzmx3ja791z5e/tm0mTbAlj8c+dGIMQDDvsYCDfcIQ4LCeI+RIaFmGu0xamgg0TCCoRfDLQbb&#10;hJp4JbF0IkYiPTUxxOKtWaGmEJM46YTsCzjZxxBFyLEYcv2HfQqDL0YofxRjjMK4iyEMiNgDmD0t&#10;F9BEwsy6rxaDmhipGUcMY7zTkeVf77///gFa6h0JzETESQNqAt4SauKpyfXFKMU14nro2YOBj2vD&#10;teI6Ygzj88Dnh3dpAlN5hybnpr73vOc9gxfo+9///mGZW9sB1ARo4tmIhyNAM5eexRDh+zQnQU29&#10;LCucTHD52GOPzQOYNT3zVMJNAWcPbKbHZi5FSz8AtfSPvtJvluC96aabhnsGIyifVYynGKcxqOoB&#10;tanQIGVer/xCdSTEnKQsn/WlaLuGePqFYZh7mPsMQyXGRoxMF1988RAy15DG50ejpVCQUJBY5x7m&#10;JtKdmyy/kDhPzmmkOa95POlZxnKIMqjmk0YdWY42GppHSP/yjyB65qCcPzVkZzzLUk7PF43B7CMN&#10;5BxDvunEK9BDpGEE14CtSHf+tjwheYZCQI3oxpFA1vKKehV1ahQnJI3nRrbbPMI81jTqtB+EGTfP&#10;c9s3ZfuQ7Ubu87wypD/ZP8GmsoxAQ6Ap3ExgKcREGSfPOAJgcu8k2EwPTWCmQFMvTcRy1/zphGcc&#10;SxVzDybUZO5hPgdsCjX14gPqAMiAXULNCrtyjnIuyThyrhCCCcIS4qkVYziW+z31AJpQMwGaYLMH&#10;NZEATTAmKKugMverMt/jhWx6Dgo1gXh8r6BNtJE20wf6Qr/oM+PjmOV8KnDjGvAHkYSbC0FNwaYC&#10;aCJgJnl5namDa039zN1e40nXsl43+pLXpOc9S/8R1yKhptcDLQQ0VY618vjqqZljTnuAmrTPz5pQ&#10;k/72oCb3Bn/m8nulUJPvQ/wBj+9a3Hf8mYD7kHuT70Tc68wFwkDmI+c153Pk3O2crdhH5jufO6cn&#10;MHQ+5Dx1vmXfNELnNmU520icOutxxi3PuZHHcQyyj4QATOLO5e7bpxwHVccB+WzUQxPxXOXZy7MY&#10;CTIRv12qh2YqgRdxxX6CMvPrvr+VLEua+1mXccoL2gwpS1so53HVO1R5TJ6LuOlV5FmvfXa/pmV5&#10;4tZNfi1P3PLGUx5rGVWPq/V5bB6fqnVxbJbLPPZzvEy/9dZb25qnyNA83abbdPvmbLwP8rHrb9wA&#10;0q65boCm023zb4DeNXfeveFajLTmrrsHqD3dptuT3aZQc7oty7Zu7dr2tde9fh4YFA6qHpjcFFFf&#10;xrPunpZSZiEJEitwNL+mZ17KdMtkvcbreTJd70xV03qwEi0GNecDzclQk5B9AedSoGaFmMilaSvQ&#10;7EmoqbdmemxOApsAzFSmLwQ133nmOe1tp5/Vrj/5tHbFCScPXppCzdeNPTWBjCwLyzsvf47lZ8ee&#10;mkJNPC7P32nnAVzyPk2A5izU3HpYelaoedq2s0vPUpZ3cH7fbnu0H9lrxVAnwPQPDzu8/fmRx7TX&#10;HnPccG6g5nUnndrefMrpQxsBsB/+9d8c33WbdwPisFQoPxb9Z3MFmxruhQrsp6E+oaZGC4wYGDow&#10;fGAQ0eMFAy/GWw21FWryD3j+CS/YxBAr1EyRhjA0mY/xiRDwBtBEGHM1RmHgVRh8MRzzI5gfvxii&#10;MOxiDANK9gBmTxVgLifU7OUtBDWBjhjbMBDxXkx+zAPTgJbARJegBbQBs/GaBLgBHFkiFo9C3gPJ&#10;ezG5rhisuD5cC8YWaMr4so/hnPHDUMXnAUMC72h16Vm8RFl6FqjJErguPZseo3gzCjUBgdVLM6Fm&#10;As2lQE2gZSphZk2rxyPrFmqqBJsLLUULpAVsuhwt4884AHsxYGFg5FoxnkAFjKkCBI3ak5SGZg3P&#10;ptV90/JY98nDsKssX9M8Jo9FQkyFQRyDMH8qwNjL/c+9xWcCWI74fAHcAeAYnJhjMFg6tzjPCAXT&#10;kKmcjwgV+0JFASNi/jI0jrIe4qYj66BtmY6sg+OyDeZbn3WbZ3nyCJ03s2/2lfHQiGs88zmOuZY5&#10;V8ipoVhjMHGNzMj5WAO4Bmr2NVqnLEPoHM4+n1sM9sK9jAv2EPN9rZfjaQOhhnGkkR7RHg3gpFPe&#10;diuOR+7X9pqPyNMwr0yjzYS01TbbJ59X7JuP7KvAUrmfy83yTCGNZx7wkv0KNZXpQBFEGs/HBJru&#10;66kJSOEPEkJNxXPUd7byrPMPQjwLeVYyl3OPJtQUeCXsSqiZsKvOJTknmO5c4nySMCyhGOL5JeCr&#10;Mi+VAK16Baa35qZCzaqEmBVg9pRAE02CmrSX9tMP+shYTIKaArcEm8JNgWaFmoq5mGuacJN9yiK8&#10;cRNoco68zl67vI56aOb1oS95PYSaXg+hptdCqMn4pKdmQk3H1Gu0kDhmoTGnDbZpIajJmDIujBHf&#10;Bbk3/M4D1PTPcXz/4d7yvZp6aybU5L5nnmF+Yv5iPgPuCfAQac7XzuNIoEkZQ8oS+kePnC+Rc7TK&#10;+Q8539Uyxq2DsM6TxuvcipybCZmvFW2zzbYb0Z+Mm08cOQY5JkJNn5M8P30WI4Fmxv0Nk2BT8CXw&#10;Iq7ISwnEjFMmoWSmGycf8f0u47lPuWwP6tWdeSqPzfQUZeo52Cf0OMsQN98ylsu4+cp6UqTXOCF1&#10;EM/6rN/0PB/yPORb3rQsm+fwOEPzKM+f6FgVZrpNt+m25Wyzy+h+YD5Ie/ut49zptrm3mS9/ed61&#10;WH3ZlW0dXp/Tbbo9yW0KNafbsm2Pf+az7Us//pPzYGIvnmkJLRcTx2XcOjZVgsNJ6UqoWNOXqqw3&#10;41mv8Z564JL4QvlqPqx8/kb5vTIJNIWaKtPSYzMBZ0JNlqCtYBOo6TK0wsse4BRmGiq8NfXYzPdt&#10;JuQUaKbee/6F7YHzxkvPFqj57rPObe844+z2ltPObNeedGq75PiT5oDm61fNQk08Nf/iyGPayw45&#10;rP0KUHPfDVDzh8ZQ87m77DosKev7NAGawE08NVmOFqiJl+YZ280uPfusnXYeQOiL9thz8PjkPZ2/&#10;fdAh7eWHHdH+8uhj298ft6q9cdWJ7dITThpg61tOPWNYIvf2M89td59zfvvSO27b7MsJsBQIoIsf&#10;1UJNfggSYhRII74GBYSx3n0N7RghMExglMGggWEDYwfGDwwjGoYx+GL8wUCLcRaDUDXGYjjCgKR3&#10;CYYlhFFWL0wEsCTMfEQax2LMxagryKReBDjFiOwPX9qEIRCjWA9e9iT8FGSmAJGGm6JJUBP1oCZG&#10;QoyjGCMxTjN2jDnQCIh0zz33DEu/4pEp2ETEgYx4cQLbgI+33377AJ0wAmBIwgjGtWGsGFuXYWMc&#10;MeZhvMM4Bfxh6Vk8PPFGZOlZ36eJpyjn5zy0AajJ562+TzOhZgJNwGEPagodhZo9aLmYPEYJNDMu&#10;2FR6bAo3BZvIZWgBmwk3XY5Wr02W5GWJXq4R9w3QBEDB5x3QwOdQIzMG1zRyG09wUOMYazVGV+Dg&#10;sXlMlncfI3vWoayDduFFRDsxAnPP8Vnhvvezx+eJzx/9xWv3He94x+DFe+211w5luPeEms4habwU&#10;6hGaZjqhc5HzUcJFRf3mmU/oedi33no8xzr/IeKUsXzKY7NNtss45TLPNNMt6znoJ7Kc+8JMwgSb&#10;zrsak41rZGZe0AitMZu5uRe3DPO2YI9QSJfgj5A04sg8ynt8GsapW6N8ynb2xHFKg3r2g3TO4Xk8&#10;b8azHe4j2qrsg/0wTp79yvQU6QBN5kWeLYhxIY14pgsyeQ7ijZn7SIgJKOkBTZ+beIkxFxPyxyD+&#10;bOJzlD8ICTWRUBMBNoWaLLvu0qRCL6Em9zcwLb00Vc4ndZ5wHtE7c0VAMELTBJU9LZQPREuAhgCb&#10;SJAmTKsgDfgFfEQAsUkAjbRJMLOWRQnXKmBz+Vm9BivUZJxyDBlXxljgpgSbADiuj2ATQCnYNARq&#10;Kq4rIk4+SqhJvdTP9wjEuWmHzwKfBwk181okYPZaeA28Dgk1K9D0WvSgZo671yLHHVWYzDk4F+dl&#10;7Bl32kQ7GfcEyfSVzzdjwFgyRnpqco/wvYf7JaEm9xb3GPca310TanrfM1cw1zDn8kcNYR5zM3O1&#10;IUqIJ+BTgj+OZT53DidkbqxzOnKeda5EOf8h0vIYxbGT0j3GOrMtOX8Tzz4bz/6k7KtjkePBM85n&#10;vs9KnrU8J3km85wWalZPzSq+cyjAV4Ix4gIyxO8CIZrHZD7lBZVIMCnEtH7LIeqjbVkPx2ZZz4vy&#10;nJmeZT1/inSOoQz7Hp9lMq13DsSYEVpXnpM0wjyH+6msn7h1m+a1IW7d1pPHmZ9p7ud5PBZZH99H&#10;+c4/3abbdNtytnVf+WpbfeNN82AaS7V+qyzL+XTbeFdrXos177q9rZ/Ou9PtSW5TqDndlm8bPRwe&#10;ffPNc9CxgsceiLQcElguRb26nqyEkUp4WNNV75hUrb9X3nOkBJcJLQWXNc30qgos9cqs5Wbz++/S&#10;TJln/mJQU7A5H2rOgs7hfZqqAM1JUNMlaKsScAo1WW7W921Ogpp3n33+nJfm208/q73p1NPbVSee&#10;MkBNYKYSavKOy5cdcujgqck7NX92n/2G92ACNV+w2x7twp12aWduv0M7futt5rw0gZtCzZPx0txu&#10;A9S8YKed2/fsyvs092w/MaqHel928GHtTw4/chZqjs4J1Lxy1KY34aV52pntHaO23jlq832j9n/k&#10;J3+2PfaFL45vvM23Pf744wOI4gehPzARxgGMBRgNNCIYanivBncMERgmNGRg7EAYQjCoYPwVamLM&#10;1TjLv90xyvLv9xe96EXzPEyAk0A1QSb7GU9vzQSaGKE06FIfwA9A5zuRMPIA4+g3BimMehjIAJX/&#10;3//3/w1KiLlULQY1nwjsRHprIqAmxj2MdxjqMMoBNekb40yf3vSmNw1gCWjp+yyBiumliQcly8Pi&#10;0Yl3JV51HMv14zphMGfsGFsMe4wt48g1w1iPQYrPCiCUpWeBdXiIcl7qxAMUT1DPD1D1fZp4MQL8&#10;fJcmILBCTZd6TajZ89IERFZoiVh2aqF9NQlqIs9VwWb12HQZ2gSbwFqgrV6b9JsxAPIyNkA/vDev&#10;v/76uXFneUk+syx9xzXFyIoRW68pDN1p/BYgmEZcVdjQk8dbR91HAgwM3hjVMYrzmQCmYIy84oor&#10;BpDtO1wB5oRce9IAm3y+3vKWt7SEmswvzB9ARkGjBkwgZxo0DS3HHOT8gyoQFERqBE1jqMeYbt2U&#10;R6b3jlXsW49p1GNdynoyzXTjHGsacfpI/62L0DHS6Kvhl3LuM+cijcVCTYTxOaGgxmvSBX/O0+QR&#10;CuUMjTOPu4/xnjTmC+FeFXVpDOd8Gr974nlhXIM57bHt2QdluzkX5QWWpNE+AQNp7lOW0OPsC7Jv&#10;9Mf+cqzjYP8JjSPygZfEgRumAy1JB1wSF16mR2aKZ6PPR/IzVPncJHTpWUALwhOc5wHzNzCG5yHP&#10;RaEm8wueaAtBTeccPfgSbDonMF84z2TI/JFQUwhGPPeVHn9Ap5pXtVSoqbcmz8keTBOi9SRIWyxN&#10;URdwjfqRUJPz2x7aJ9SkH4zDYlBT0Mj3kwSaCjAp1FRAzQSbAk3SKIt615jvEcjryjUUaiKvZ14L&#10;rlf10lwIaqaXpjDT0LF0jB1vYaaQuZbjeMEmdaOlQk36KjyuUJN7hKWae1CT76rcZ9x3rDbCd0ju&#10;Xe5x5gHmEeYM5zPmYp7vzs05jyOedYSCPUKercQ9huNzXjTuXO4cm/u2Q5luWcQcSF4eh0ynjOfx&#10;GOTcTF5CTZ5BPneM+1yqYNN9Qp5n+Ucd93vPVJ6TPq8Rv1MEmoR8LwVq5W8aIRfftZDgjBAYKRxT&#10;lqvHsE/o8ewnyBRiuq84f5V1GZruuQgtlyI9+6Xc93jrNs0QWRdphsr9rC+P99isn9Bylsk4ZVKk&#10;1z5Y1rZbf9ZjyHHEHes8NkPy+f0x3abbdNuCtvXr29pPfHIeSHvszW9t60a/z6fb5t/WYV+5+W0b&#10;rscVV7WZT392nDvdptsT26ZQc7ot+/Zfv/nSTYKPWSbBZU/Czzx+U1XBYi8NVdhYVcsvdh6Ux2Zd&#10;VYtBy4UkwEyomaplTU9o6VKzs3reoASbmZ9QE5CZEmQm3BRoGhdmGq8emgk2UU1LqCnQnNP5F7aH&#10;zn92u//cC9q9Yw9NgCZemrePhJcm76rkfZpXnHjyvPdpAjX/4bhV7a+OOa698oij2ksPmg81gZEv&#10;2XPv4b2Yz95p58ET89gAmnhqrnymS89uP0DNs7bfYVh+9jk779q+f/c92w/ttaL97L77t18/8OD2&#10;8kOPaK868pj218esbK877oR2+Qknt2tPPq3dNGrbLcPSs+eO2n5ee/C8C9oHLnhO+4+rr2nrZmbG&#10;d93m24BF/PDjR6JLOCGMA0JNRJpGfowLGNTTEIFxIg3pxDFyaCDBeKynikZbvUwQRiKMRRhjATsa&#10;YfEQJK6Emoi8HtQUZmKIQtSJlyEijjGGJVP5IYynHMbEZzzjGV1QKeBcCHYCKw2rgJK9tE2RXpx6&#10;bGLcw1CLMVGoCQQGLnCdgIzvfOc7B29J32nJD3s8JokDnQCaeGniVQlcAzhxLNcKIzreCEBjxhYx&#10;rqRhwMNYxnXnM8OStTfccMPc+zRZyhaQRf0uPYt3qF6aLj0L7AP8CTSBggJNBDAUaAoVlwI1gZeq&#10;7lflcahCTZVwU7BZ4SZtF2wKN+kf4BYBOAG5eKkCdwGcQmavRy4DjOEOoyL3htcBCIFRWs8aDLIC&#10;BiVY0GiLiGPIrcCySs8VwQVxjN4YxmkD9+6ll146fGZos6Ca62rIdaZPwFv6BLzlswjU5HMJBMf4&#10;iLFSeMdnKUGe8wv7SKjn3EOIzPMY8zR6Wh5lXYSZR3nnNuSchzxvlidu+4hzfNZFmO3P42yD+cRt&#10;U5av6ZRnn7FCGH4RBmHkn0k0LiMMzxigq0GaORljNKEgTwDJPnGM80I9RDqh6YrPqGWYfwB4hORR&#10;H+fQYE5Z0pDGeULaSrtMU5mefbCt1Jkij3KIfMplWc+NaItGf/umOIaQPOJCS/ql9L4kTr7LyFKO&#10;0GcdIXnIYwSXgBDmWlT3mWeBlwhwwnOKkH29NAWaQk1gJn8MQq54wLMwoSbeZ/W9moAc4CbgC7gD&#10;LAN4AdKYa5BQ0znGucU5JZUQbEUHYgrEBJmpzK8SflaoiVzyVAG0AFtIoJYem6gCtUmqZdhXAjUk&#10;0ESci/PSDtoDWKPd9IP+MS6ogk3G1Hk41QOb6a2pKth033yO0UuTunyWIM5LG3xeKK9lBZtcC2Ah&#10;8jrQz0nLz+b4CyMdR8c2AWaFmoJMQuPK68A1yLGnDXrJMvaMOf3I5x1jwJgwTtwHgk3uE+4Z7h++&#10;X3FP8R2S+4zvqnhq+k5N7l/nAOYD5g7nLL8PJ8gTXCbArCLPOd0w50xCxLkQc5zxTMs5sc59zqk5&#10;h1oPZU03LdOJ2xbah+invwMIeS4l0HUMHAfz6Cui334f8PmXz1/yfF67ogLiuyvfK3qemsAtQVdV&#10;AkjhZk8J1SpAy7qpT1HOMkI702o95Hu87cgyxq2HMM/rOexzlk+RRlmPdd88ZT2ZnvVYR1XWgTiH&#10;dZBP3HrzGOMo+448p3GPtw7SPY8yDTGefH+fbtNtum1Z25q33TIPbD7+oQ+39dP3OW7+bf36NvPP&#10;nx6Wnp27HjfeNKwIN92m2xPdplBzui379thD721f+sEfnYOQFfYtpP9A4+NUhZqqd3xqUpkKGlEv&#10;PSFjL939PDbPkzI/jzWeSpj55KHmrAdmAk1EnmUzPaFmemKihaCm3pqLQc0e4BRsKgFngsueBJ/5&#10;rs0KNfHQREBN3qdZoSaemreOl569/pTTB4j4xlUb3qeJ/u7YlY33aeJBCdT8lf0PGpaK/al99huW&#10;n/2BPfZqz9t1t3b+jjsN3pi+T3PWS3PrtnLrbdrJ22w7AM3TB6i5Yzt3hw1Q88f3XtF+ef8Dh6Vt&#10;/+iwI4b3aeIZetGoHbQH2HrzqWcM7bz9rHOHPgxQc9TXT/z4T7Y1X/jC+K7bvBvwgR+B/FjEKOCy&#10;TlUYEjTaa2DXAIORQmMGRg5DjB4YQTCiYADG0IvxVqOthlmgJsZYoaaG2Ao1kVBToMm/6YlbFgAj&#10;0BRq4mWIMErRLt49iaGEfYxywMIKK9FCUDNBZd1XwMhe2mISZNY0oSaGOwx1GEExwtFvxhVjEH1j&#10;yU88Jl0CVphJXC868u+4447hXZhXX331YBziOnFNGCuugcAYox5QE+MdhjWMTRgPgMNATZZ5Al6x&#10;3CiwlM9Ub+nZ+j7NnpdmXXq2Qk1hY89LswcvEV7JyrR6rPURVsAp1ES+YxNN8thEeKFWsAnMBWwi&#10;xoGQMcGTU9gJBOZ64WnLNcL7FSjINeLPBnx+AR8ATwytAk+kMZb3rGLQTsN1GrARRnKM2xi/gRtc&#10;Z+rjXsRAyz3OOYHVXE/alcsHK/qB6Ad9qFCT44G1gPOLL7546IPwjs+r4nyIdGGeaTU9800n1ACK&#10;LJPHEecY43lM7luOsEJP87KOrN++GFrGcr3z13HIff40gog752oAdu6tQNP9NGZjsNaYjVGaONDO&#10;NGEeYE6Qh4BxpJNWwR7phJTjeELyMO6zrxEcEUecT0O5hnkl0KSt7FNGw3sq6ySkXPbVPPtIPvu1&#10;v4g+pOy3Y0BIH5WQkj6y71iYhogn1CSOmD+5d5mrE2K6j/TIBJjomSnU5FkJTNFLE5ipXO2AuZv7&#10;2FUPhJvc3zwrnR+YKwiFmswDQk3mhYWgphCuwswKwoBIQrCMC8QSWi4moaYgLWGaQE2oWT0F+RMQ&#10;z0ykR6UwsgfXUuZlOaGcdQjUBJqcr0LN7K/jISxk/BJqMt4AN+dqrgHXI8Em10lYqRJqEifNfa4t&#10;8tr2vDS9pr1rqeo1rNcgoSb973lq9sZdeFmVUDNhpschr8UkqClQZswd64SajAnjhdcyz0LuC+4T&#10;v1Pqrcl3SaAmz0j+XOA9yvdZ7m/mAeYU5p8e1EwJ95jbmced55Gwk3IJCnOeZ37kHMxlvbnROY8Q&#10;mZ5lPMZyvToIyXffuHO17UG00XbabmRfst+km2Y64yDUVPlsRj6PUUJNvlfoqZlem/y2ScilEmgK&#10;IjM/IZv7WY/5WQZZj3me3zh5dT/LExfOUZflTGPffuVx5pOeMr2q5uUxjqHnyfprWWV6ttfjDKmP&#10;ENlvj6eMsl/mUZ7QY3oin/pzbBD18Ee8tWvXjn/xTrfpNt22hG3m3/69rb7q2jmQ9tgNN7V1o9/n&#10;023zb+sefbQ99o53boCaI6193/tHGVOwOd2e2DaFmtNt2bf13/hG++pfvHoOSC4VQirLV20K1Kzl&#10;M0/AmJqUvqnK82SdxnsgM7UUqJlpvTIbvC8nQ80N4HNDegLLjaHmBqBZPTlz6Vnem5kAM0FmxntK&#10;qJnQ0rB6aZr+8BhqIpabRV2oOV5+Fqh559mz79PEA/LNp54xeERedjxQ88S5pWeBmn977Mr2l0cd&#10;2/748COHd14CNX9hvwPaz+yzX/uxvfeZe59mLj0756U52ke8Z3NYenbspfmsHXdqz9tlt/aSPfdq&#10;P8XSs/sf2H7/0MPbnx1+VHv16Fx/f9zx7ZJVJ7WrY+nZ2844ewCxLKH70HnPHvpKv7/w6r8a33Wb&#10;dwMe4UXlD1mMARVo+q9ojAoY5NPAjjRMuEyWRhcNKhhCMPC69J7GWw21Qk2MsRhgEXASeEko0Exh&#10;cBJqKssn2KROlg3D2ItBCmgA+KOteK5ggAMYJrBciiqs7AkY2Ut7IkqoiXEQYx3GOQzS9JvlSzGG&#10;XTJ+tyE/5FnqVLCJ8J5k3yVQWRoUL0uWEWVcMMBzLTCIUyfjSyjs4hpitOIzgLGA4xJq+j5NgBzn&#10;A3ABNYFdgDuBmEvPAv8AgajnpbkpUDMhJkqQ2VMPbCrB5iS4adsW89b0/ZopwCYCcrIv+CRMkZZL&#10;2CY0BEwzzlw/lhsGPl5zzTVDnOvp/cw15b7U2IghUe8IriH3NUsxs/wwy8hSp16YnM920o8q4f1G&#10;9wAA//RJREFU2yec5fqmpybgXE9goSbnYn7RUMkcgoR2tMn5RWnkFAYq9qnDdI2eyjJ5TKbX8oq8&#10;rDNhZqrWaXut2/1sez3esoRZ3mMIGRvnWuMavQm5lhVqYmzWqK6YhwV3zMcCPiXMwzAvzBPYmSbQ&#10;FFyaRkh9HkceIecSLGooZ18DOW00tL0a683L54j5hNZhvfTJfhmv+8RVjgNx2mub7aNpjgGib4Tk&#10;Z1qFmrnUrHGUEBMYwrxtSJ4gU89MQgTEBKTUFQ5cepY/nfB88w88SKDJ89CVDXjm4akp2HQZWj37&#10;AGEVfAGAhJrCLwXgFIQBwBYCYRWICSpTQj9BpiDQfIEmcWBVem4K1SrUFKwJNxOuCdiqEp718pHH&#10;C9SoV6DJuYVqtI122p8VATQZL8aPcexBTaAb1yGhJkqo6XVbDGomsF4MauY1rdeSPngdHPsc/wo1&#10;GRPHnnHKsV8K1EzldVFeixx/gbJtc9zpE/10jBmHCjX9c5DfKYGa3Ed8D+J7Kvcb9yP3p/et9z/z&#10;BfOKcxjzcQV4SIinfA4KNZ3bhYQ+w/1uTUj9zH2EzvPOizlv5jxpGcu57xxpWeKWY862LGH2T7jJ&#10;+WwX7eV7BhJsZr8RcfuIHAeeeYyFz33ksxOgKdQUaOafMAVxhEiAJhwTmC0myqma5n6CUCGa5/Fc&#10;KdOzLsuZVo8l3XqzLwn58riU6dn/3M/jrBtRp2NInufPcrYv0yxTy6ao12Mr/M36JtVFGY7JfruP&#10;8tgsx58v+b463abbdNtytvVr17bH73vPPJC25u57x7nTbXNvM5///LxrAXCe+Y9HxrnTbbpt2jaF&#10;mtPtKdke/+hH2yMvfMkcVExV8JeyjJ6ZmwIyVZZf6DiBo9Ax07JcT7VM77hMA1i6v1A8JbBcTAk0&#10;+1BTsNmHnOYltKxQE5Gu8Nw0PZefFWr2VAEnnpyZ34OaFWAm2HQfuKenpqFgE6D5YAdq4vXIOypZ&#10;evbGU05vV510Srv0+JMGqPmGAjVfdcTR7Q8PPbz9xoEHD16VP7/fAe2n9tm3/ejeKwao+V0779rO&#10;2G77dtzWW897lyb7J2yzTTtp21moCfg8b8ed2nN23qU9f9fdh/dxUtdvHXRIe8XheGke3V57zMrh&#10;vJeecFK77uTT2s2j9gFeaS9eprwb9P3nXzgsucsYME6PfvBDw1IOm3sDQvBDkB+dCTXzn9CEGvfT&#10;CI8hQuMExguNLkhDC0YRjL96rGDQ1YAr1MQgm1BTYywGJQxLCJiZXpykYahNaYTSU4V/12OIon4M&#10;wRhFAH+06+STTx4MYMDGHrhcSJMgpemZn/EnqoSaGAUx2GEIxWBJnzF8M/YYC3jHJR5+LAULXAKC&#10;ATMRHnR4ALLcKcCJsowH1xADHePF2GL8Pvfcc4exxqMVDyGMdhisGEMMBsBhgBjv08Trk/Pl+zR7&#10;S88CwoB2ufQsXo49L81J79JEQkcgZA9aIv6d3UtXCUEngc08p+1Ib81JYJP+CTYrqFSOAxLuptdq&#10;T+Qhylk/Ief0/KQlcGT8lXAZYEl7PHeek76gPC/nS29UjuN4l9Wlbq413rnAcz4HQE3AK1AT6MpS&#10;YBghmT804jJ/EDqfTFI1cirqUuyTb/2WZ9848ljilvN466r7gkjTalmU56jplKcOlXnZhgyVBl/l&#10;fKvRWMO3cDPn3mqkFjIK86owygsthXeZhjLufoJQ6+JceT7aonFcYRinvaQTN9+yKo3svTzP4flM&#10;sw2mC2Jpq+0kLdtvPiFjIKQk5PlFKMRAeGD6bGPfMqZzbHppEgIyhZk8BwkRoIR94KUgU7hJnHnY&#10;JWcRzzQ9NXnGKT02AZs8R30+CjV9ryYQx/dq8iwBhAHNhGiAn/TUTLAJ+FICMEOVMFMg1oOUgsqa&#10;7n4ek/kJ1VD12ARuuQytAn4p4VpVD1xWCeioB2CnlyAgT6gG5KNNveVnGR/Gjuf4JKiJEmoC4JTe&#10;lwk3q8wTaApFhZqI8+U19Tr2oKbXj7GnT3kNHPuEyguNvXDTsRZuJrysEoIaz+tBnXX8bSPjTvvp&#10;n1DTsWVs+OwD97knuDeAmvypi+8//kmO75QVanrv+qcF7n/mFOYp5jWAH/My8zTzdYI84jmnI6Gm&#10;36f9M5LxBJvOoTkXuu+cqnLudC5lPiR0riTP43O+Ja6sw7LO3/bVNtpnlKDTvgs3U44Fzzy/H/As&#10;9JnJ905CfocINv3DZQWbempWSJZgTFiGTFOWzzSOFaap6k3JOYV3eZx1Ud545hNaByINGbccZQyV&#10;x9S4dVjevHqujFOW9pNmOUQ6+ZlnmrKssjwhZTnG4xw3lOVTmU7o8daRdSrL5z4hf9qbemtOt+m2&#10;ZW3rRr9JV1+9wVsTzfzrF74pdrTp1tqau+6edy2AzOum8+50ewLbFGpOt6dmGz0cvvb6i5YMGJVl&#10;ngzURHnMpOOEiT31yqtemcWOS3iZyvQEmqkElzVeoeZ878ulQs0NQHMhqIlXZoWaAs2lQM1Uz2uz&#10;Qs0e2EwJNfOdmmoxqPnuM2ehJkvP3nDyaXNQE6Cpt6ZQ88+OOLr93iGHzUHNXxwJT80f2XtFe9Ee&#10;s1CTpWUBmULN4565dVu19ez7NDeCmrvs0l6w6+7tR/ZaMXh9/s7Bh7Y/OvzI9n/HS8/ShitOOKld&#10;P2oX7eO9n3edNfbSHPWF/j08HgPG6HO/+dI2819fGd94m28D3lx//fWDQUDjQBXGA4wKGBQ06Gtw&#10;xyChsaJCTYwfGHkwEGPwwfCjpwrLd03y1GTJU4xJgk2MS5OgJqHSCOV7NakTT00MvxiiMJbwIxcj&#10;NsY+DGs9aLmYElwmtOylqwoqN0VCzW//9m8fDHgY7DDQYbhkLDB6Y2Cib3js6TnpcrB4TyK88fDS&#10;BELecsstA5TEwIDBiToYOwzfZ5999mDYYzwxkJPHmFEOgxJed4AqoCjL3Qo1hagJNQFpQk1AWII4&#10;QZ4wDUCINgVqAiWBlBViLgfURJsKNRP8oUlQ07FAjkOFi44H5xH2VtGeKsvbvloP6tWl8rgEnLSR&#10;vtHmCjU/+clPDu9RFWr6Tk2hJp8z5hHnjYSaCSEV6eZRrpZhDmIuyn3LYBgm3qs3oSH1Z57AkXiW&#10;WwxmGs/zGSckb9Kx9tFyphs3jzFAGr0xFGNAxpjMvGvcedcwjdMCPoFeSrin96FQU7hHGnIuV5Yz&#10;pA7qEyoSpkGcdmUba3sV8xki3eOzHkPSOEfKNNuh2KedCTUFmAkyF4KaSrDJs0yokWVIJ/SZlzAT&#10;GCIQMY4AJS43q2cmccTzC7kErUCT5yfSW5NnqVAz/xwEpGFuZ14HbLpsNX/u6UFNQqFX9dQEwgm+&#10;UsJMlUATCcUSTC6kBJmoHitQ02Oz5y0o2BSwVY9N4Zpx9xcT5QR01KeXoFCN8ws1aatjsKIDNRlT&#10;oSaaBDW5JpOgJhJmei1R9dJU1C20TqhZr6lAkzYn1KzXYBJQ1lMWOe6OfY5nAssKMN2vymshVOac&#10;nJuxFybTfsc7oSbjINQE7nM/cG/0oCZ/7uLe4p7jHuSe9B72/mc+YE5h/mHe4nuwkI/vTn5XZg53&#10;LjcU7Dm/owSEzPEoPSNRzpnOp3UupT1137SMozq/Ou9a1nIooabPoGwzoens26+qhJo863wu8vzj&#10;uSnUdOWECjX9MyahYFOgJhxTfEcGiAnPEoKpLKt6AC6hZs0TvJluvZlnfp6TfEP6QBnPn3VYPkW6&#10;eb26U+arPG/mEyLSe2PKfk3rpVsPqv2tokzm12MzrrIuy5BGnN8rfFedbtNtum1Z2+Pvff88kPbY&#10;Le9o60e/16fb5t9Y3fGx62/ccD2uvq7NfPGL49zpNt2Wvk2h5nR7yrZ1X/96+/Iv/socmDTsQT+U&#10;EHK5oeakYxMwpnplVa/MYseZn2UyLbVUqFm18ZKyCTUnadOgZlUCzdl3aM6Hl6oCTKFmpifUTLhZ&#10;YSYaPDTH6kFN9gGb752DmhcMUBCoedfZ57d3nXnOADXxhLzmpFPbZSec1C4ee2peFN6aQM0/Ofyo&#10;ATz+6v4HDVATEPmTK/ZtP7zXivZ9u+3Rnr3TzsMSs/k+TaDmCVtvO0BN3rWZUJPlar9/9z3a/xnV&#10;8Suj+l52yGHDOf7yaJae5X2aJ7WrXHr29LPaO0ftBMTef94FQ38+OOof/Rf8fuJ7v6995dbRF7Jv&#10;wsvOgS4YAzASEGIcUOwjDAkYFDS6a3hIqInhAgMGhgwNHxi2MRJr6NXIi/EWIy1GIoywGI3wFOwB&#10;zQyNJ8g0j2MxQFEPYBNRNwZgzkWb+ZGL8QljIcayCix779CsSlhZ96t6kHIx5bEAzYSaeDVgNMRA&#10;h8GSZdIwsmF84gc9oBKYhDem3pOATQTkTKjJUqX8+Oe6YRgHEuOpwBJsGPcYV8YP4x3XEYMbn5HL&#10;LrtsAOG871GoiQco5wBqArcmQU09FAWATwXUJL4Y1ESToGaqwk3ahGhfAkD6INicBDUFm3UJWgGv&#10;UNOxqPDRMVGOTR0j97PsJNVy9qv2zf4tBWoCz3vLz/LZwUip8VJDZhownVf4rCHLCf+ce5BzEXmE&#10;5JNmedNrGfMQ5T2HZUnDkErcNmWcfOuzHurI9nke6jXPsp6TeJb1WPKNc07PRznGBAO5Rm4M2HrJ&#10;EGJodu4lT6M0AuwJNYkzL6cAkhXwVZmeYE/lsZzDc9EGzme7bGM1vmuQr+kcr6iT/OwTcp980zl3&#10;Qlbkvmm0N/vnWNinXj8znWeZzzUkyKyemsyhPPMEmYQCTmBmSk9N4aYwk5A/AlWgiaemEmxWqMmf&#10;XwA1eODzpxWXoOW9mgAdYBjPE6EZAI3lT6u35mJQ0xCtWLHhXZqqgkmBZYIy05DljbsvyEyoKVwD&#10;aCGekwrQJVxLsClgM55pCd2EZ6bnMdQ3CWrSJtqbYyBk00tzIajpErSKawOIE2oi4WWCzYSaXk8B&#10;KWFCTc4p1KxgU6Dptcvrl+OeY1/BpmPuuDv2ObZ6bCKAZe6jLEfotfA6UHeOPW0Ravp5pG+Ms1CT&#10;MWF8hJp4Lgs1uV/yOyXfg/jjAPdbQk3uYeYBxPzh/MIcxDzFnCzU9Dtyfmfm+cC+SqjJMSi/Vws1&#10;Cf2eXedLz226fxAhzvzIvEfcfJ8RHuscyv5Csh2GAk0hpnH37VcVffbZyHj4LPbZR8jvDwXIFGr6&#10;x0vBJhJuVcAlCCNdQGeZxZSQzThQs1fOejPey6M9rGCR9ZBO2yxrmy1vOqEi33otT5hxy1omjyeN&#10;c+aYKPIpb9zyxj1P7mc820Ia+9mmPJf1ku/xphFaX5axvmy/5ZH5V1111fA9frpNt+m25Wzr+f3+&#10;5rdsAGmXX9lmRr9Fp96am3/Ddrn2wx9pqy+9Yu56AJmn23Tb1G0KNafbU7qtvuPO9sj3/8BEqJiq&#10;ELKqd8wkLbU8EDHDSRI41rRe3P2a39sXXNb9lB6Zk4DmADM7IDNBpZqUjmY9MGfVg5oogablEmom&#10;uEwJOyvITAE1lfuCOwBnQs2HxyAzlVAToMkyrUDAB87bADXx1gRqAgoBhoBDAOIlY6g5qxPb61ee&#10;0F638vj2V0cfN7xP86UHHTJ4av7S/ge0n913v/bje69oP7jn3sMysuftsFM7YettBpip8NrkfZos&#10;P3vKttsNnpxAzfPHUPMH9tiz/cQ++7ZfH9X5h4cd0V555NHtr445bjjv5SecPIDWm049o916xtnt&#10;9jPPbfeec/4AZ+kXfWcMPj4aE8frs7/4K23mq18d33WbdwOCCTQr2MRQQBpQU28mDfHCB4wWGjgw&#10;oGAYQRqNNe7isYJBV4MtBloMRnqY6GWJQTYBJiEGWj05TWNf6Z1JHYBNQCmGKM7B+WgvfcEIjXGL&#10;5VwrsHwySpg5SZabBDFrngJsPuMZzxiMehjuMDhi3MRATR8xQtE3vOJcEhaACcgEMhECHu+6665h&#10;OSbev8j7GPnhz/XCoxVPHgx7eO9g3GO8MZQzXpTBuMTn4NJLL52DmukV6vs0WYaUdzPyHkiAZi55&#10;qqemUFOQJ9AEpCW8q8AugSZKSJkw03iqllHCzUmAs4JNQWDCPz0aK9ikvxVqAgNRvreSshyTHpvU&#10;m2DTcbEdqRwT25ttXkiOsf1KsMk1sW/0yz5VqMn1zuVn01OTzxmGO7wtMFZitGTOYA5JOa9o2NTI&#10;mcbOlLCPOMcRz+ORcNBzmI8BOcuRLrQkbt2EKec/8jwf4jjS7Z/tsm7kMYhyhp7TstZPOm0SsDrX&#10;0naNxcy5zrsam9PIzbyAkZ25mHRBngJAAt8S7JGGgHfCOsEeZc3TmI9IJ408DPsJEdNATjuRRncN&#10;7AoDO6F9IBRosm8/NMRzPGnkeU5FPnmWpb+0xxDRZseCvjNW9MGxsN/2WQksUUJNxHOOkGedHpoA&#10;ECGIcZQwE2iZ4vkIRAFgplzhoEJNnqE8C3iO8uzzWcpzEgE1eV7wx5UKNfXuE4Lp0ScA06MvwWYP&#10;giEAkh5+wLAVE6BYFelVlq/7AjVC1YNr6T1YAZtQsqcEZr19BaCjLuqlfsS5OCftoD20twJNIZtA&#10;MyV0q0CT6yF0VnwHQF47Jfg032tKPcDM9NJEXk/aVa8j1w95/eo1SNFn+p9Kb81UjqOgUniZcux7&#10;4+/YI8fecfczZX/oI32l74wF4wIAxlPZ5Wf53sP3IO4VvmPyHcg/yiXU5N7kTwrc+84PzCH+YYL5&#10;RtjHd2PkvA3IS4iZStgHtHSe908svfk+50fnQc6vmAMJKUPcOTGPz3KIOnxuuJ/HOX8T57sh7bG9&#10;tlWRJtRFCTjtN88+n4k+T3nuIb43ADP5fivIJDTub5ZUhVxKUGa6cVRBGzDM8oTmmyYws5z55Fku&#10;Zb3kWU6gab7p7JNuPmn0h3SPN25IGZX1IOPU5fFZXpFey3i8aSnzgbMc55iTRtsVeaQpz0FZ5HEe&#10;m3WjmqdqvmWyDx7D99L1U9gx3abbFrXN/Mu/ttWXbQBpq29+S1s3+i0/3Tb/tv5rX2+P3fzWDddi&#10;pLWf+MQUMk+3TdqmUHO6PaXbzH/+V/uvP3jFHMxbigSSwkxVyy2kpZYXJqJe/iTlcUs5tpY13oOY&#10;PS3ooTkHNJcPagosqzLfMkuBmqmlQM2e9NxEgL0KNRNsuvQsAmri5QjYTKjJ+zRZ4pWlZwGJgE3h&#10;Jh6b/3Dc8e3VRx3bXnHYEe2lBx3afv2Ag9ov7n9A++l99ms/uteK9gN77DUAyjO226Edt9UGL008&#10;NvHUHLw0Rzp1DDXP2WHH9qwdd2rfMzrmJaNjf27f/dtvHXjIUP+fj5eevej4E4f2sCQuS8/eNmrn&#10;HSw9e45Lz17YPjzqZ4WajN+Xr7x6fNdt3g1gcfnll89BTH5kYhzQYMA/o9NTU0M9hgmMM/wrW0ML&#10;RhAMIhqXMfZg5MWgK9TEoIvhFuCIsQgPE8BaQk29NoWb/nOeNAxO7PegJiH1YNhFGHw5L33BYwyj&#10;MwY8IGEFk09UgsmEk1WZnsByKcJTM6EmxkaMchjgMHQzzhh58IrDC1OoCcgUaLIP1AQ2AST59zLX&#10;GaMUhnCM3Ri4MfDhrcA4c30w7HNtASwYDa644ooBagJGAaTUy9KzvLcTqPnRj350HtTES3MxqKl3&#10;YsK7SVAzgaOgsgJL45Mk0FQLgc0eIFwI/gEmEwCmt2ZCTcFmHRfBZo5JjksdE2Qbe8pykyTQRJxL&#10;oMr5hbUJaukH15XrK9TsLT/LEsV8zjBsYZxkzhDsYcjEoKmBF5FumvkaPZHHWg9h5rHv/GRZ68jj&#10;PAZlWfNMI2TOc96zTNbjftZj3e5nOmE93vLK8pTjviPUIKwwGGNY1qiskVmjM+nEnYOBeIA64hjh&#10;E95hmM+QPGElIk66aRjzhXkcI/yzPuQ5Ec8EDOIaxQlpI20zDWlUJ64B3jTilCeuwZ194vbT504+&#10;f9xX9M2xmCT6Yr8cA9MQz5CUMDPHheec4nkHBFFCTf5sg9JL0zSej75Dk3lYJdT0uem7NIkjnns+&#10;C3l28rx0CVrADVATCTVdglYvP7zY9O7rQU09+wRGKoFmAjGhJpBJiAkUMzROPrJsDZV15H4FbHps&#10;CjUFbEq4qfdgqsKzKo9VQDXqBKxxPr006Rft60HN9NJU1Vuzgk2uSQWbKIEmMl2gyXFCTerUC9fz&#10;0havX72WeQ0V1yOvHaK/AmXHGwl7K9zM8U5omRBTqEl6vS7s59jzvUiY7LjTTvsj1KTvjhmf9+OP&#10;P364D7gfgP49qMm9xD3FfcY9yL3J/cs9z3zhXOccwxwFfBRiOl8b93szoXGfc6ZTTqiZMJN53bkd&#10;Oa/mPMrc6pxZ51DjmZZzKWnGLU/dzqV5DuUzyHbabqEmfaFfqdp3n6GIZy3PXJ59SA/N9NgUdPqb&#10;hVAJNwVbwq0EYJknVCMOEBPCsZ9lM81yFaBl/Zb3GOOZhvI4RHvIJ73m5XGZlunuU08eb7/cV5T1&#10;XPbJcobWidh3zGwrIu45rSPBrMcSkoc8lvQq863XspavcY8zPfOuvPLK4fv1FGxOt+m25WzrR7/R&#10;17z7jnkg7fEPfHCcO90297b2nz4171qsvv7Gtu4rm//VWtPt/91tCjWn21O7jb4ErnnPAxtBvoX0&#10;H4YBNIWUvbSeFspLVdi4VOVxSzm2lveYHsCcpB7QRPOhZmoDsHR/IaiJKrBcCGgKQWfB5sLLz6b0&#10;1qxwMwFmT7kkrcvPLgY18W7sQU1g4RzUPPGUdsUJp7RLTzhpbhnaN6w6cVgK9i+OOqa9/NAj2m8f&#10;dEj7tTHU/Ml9Zpee/f7d92zP3mmXAVrm0rPEV46h5qnbbj+I5WeBmhfutHN7wW67tx8bHc+7OV96&#10;8KGDJ+hfHnVs+7tjVw3v9bz6pNmlZ99++lnt3WedOyw9+8Co7e87/8Khjy49W6HmJ1/wwrb6n/5p&#10;fONtvm3dunWDR58GAn5AJtTEgACU6HlqYpTAcIFhQ+MKBhEMIBhEMPhgCMbQi8EXIy8GXP7xjoEW&#10;qIkwxvKPeAxIGJMAmAh4KdhEmSbMTKiZQBNhKMY4c/HFFw8/sDEYY5j7tm/7ti6g3BQltHQfCJnp&#10;KtNrfDFVT00MjhjlhJoY1IDOAKS3ve1t7fbbbx88KBNqsg/sZFlQoCY/8rm2GKMYe4x6GLcx8LFM&#10;IePM9cFox/XlM4CRgeN4dyfwlPMINVl69uGHH24f//jHh+VIgZp48lWo6XKr6ZW4VIAHpEvgmGCy&#10;By8nKY/JOhaCmgkIhYCCTQEg/aBP9E+wKQik/z2wuZC3Zo5JHRfborKdqVoO5fGOca8/PagJoF0I&#10;avJZYOljgDeemnwmMSwxdzBvYLh13kCCPOLCPPMxhmrsTdDHvsZP903L/RTHGqdM7ldRr4bVhJm9&#10;soi8XltMz+MntXFSvnHGAY8XDcYojdwYlzE2a5RO4zT3sBCTMAFdT0JNYaUyjbkcuS/4Yx4SmnJe&#10;9lEaw30+aEhPY7z59MV80uwLIp59oxxlPDdpqZpG23wmKaGlY4TMs3/uI2FmQkz2+eMOYh/oIdQk&#10;DZgpvKygU5CJeF7prSnErGBTD03/EIRc7cDnHs9CxHOSpcVZUhPxhxX+wILwzBdqAneEmsAwIBgA&#10;CLgGABO4CcGEmkI6IVhqRcAwAJNwUhCWYExQmQDTY3pp7nscdSTUBG4pQZtwrQK2hJPGUYK3HkxD&#10;wkyXPgWs2QbaRBvpP2PBmDBOQrYe1AQgJ9REwkhhc4WbXC81CWomHO2B6no9iXsN8zp6LemX1y7H&#10;nvFmDJRwk/Fx7CeNf46z+5mX+3X8OQfnpg1+jmh3Ak3Glf4zHgk1uQ/4/sO9wXcq39fO91C+TyLu&#10;Lz01uU+5h50XmE8QcxBzDHMYczKAj2cY8zaAjz//JcxDzOtCTPOUxwkLEXOdc33GOSfzYuZlunH3&#10;TXNeFWA67xo3PY9JcT76SjtTPqOI02/6ar/ss892xPOPZ53PXgXU5Lut4nuoy8/y+4TfKvxmQXyf&#10;5bsGIaqgy7j7fJ8FuCX8EuoRr6K8x1OmeiGSLoCzbkKPJz/TE9RZzjpMN01lepXHZtmsN89tmSxn&#10;WeUxlsl0+6lI93jOUWVenjNlmnXnvqp1sE/d7ud5EHHzEN9Lp1Bzuk23LWgb3c8zo9+jqy+/agNI&#10;G8VnRr+/p9vm39bPzLQ1t71rw7W49PL2+EPvG9Kn23RbyjaFmtNts2xf+aM/WRRGLgYizbeO+r5N&#10;VI9J1bJVvfp66dQllFR1v6pXvqcezES5BO1Cy9BuDDY3wMxZPb8LMxGQMlUh5nxtAJ1CT7w1J3ls&#10;TvLOTCWgmxR3X7CZ79NkadYe1ARoIt+peedZ57V3nHH28D7Na08+bQ5o4qUJ1LwEqLnyxPY3x6xs&#10;f3bEUe33Dzm8/dZBh7RfOeCg9kv7HzhAzZfsuVf73l13G5aTPXHrbcvSs1sPS8+etO22w9KzQM0z&#10;tt9h8NJ87s67thftsVf7qVEdv3bAwe33RnWz9Oxrj13Z/jGWnn3zeOnZO88+r92Ll+Z5zx76Ccgd&#10;gOZ4HOrY/MvL/7ite+yx8V23+TagxiWXXDJnKFAYB/yXtFBTg4PGdgwyGFw0mGDY0VCCoUfDcC4/&#10;izDcYrDFQIth1vdh+g95wBrAUm8TRT5p5FGeskJNpNcKhiiMzhhX8ETFCMG5MHzh/bjY+zNTAEhD&#10;lXlICGk80zZVvk/TfSAs7wHFiIexEcMcngWMG8Z4rgdLw+pBKdQEVifU5D2YwCahJgYnjHV48OCl&#10;CdTEqMc4cn0w1mGAwoiEpyveoC49y7LF1M37NAFagC2gJu/TBHYtBWoKNHtLrQrcgG8AuoSNAEjB&#10;5JNVBZtL8djsgUC9NQWb9FUYKNREjAdayFszYW+OzSSoiSZBzJTtdmyJK/si0EyoKaQV0NJ2oSbX&#10;3OVn+SykpyaevRiUmDswXGqs1airoVMjp+nmJeAjTUMooTJfeJjpHiM0zNC6CZHHcy/55w3ysx7r&#10;tWzW4bzo3Gh61mMdWY/p9pt9QseF8VIaijVyY1ROT02N0cJE5mKN7hjgE9gp0wyZq5mzzU94yf4k&#10;qMk8ZD0a+G2DBnJFO3le+JxQpBFmXzSyCwwQ8SrBQoakG0e0LeGlyn7a70zjGPvJMwWIyfPMEGW6&#10;MJPQfUGm8NLnYD4PEXnAEz0yqwSZ+ZwjZF+w6XPRPwQBNHkHs+/V1GNTsAncQUJNni9CNSCYUBMA&#10;BiQSbArAhGECTYFYhWEqYSQyTiiwtKzH1nqyDPGsQ8imeh6EFa71lBCtAjUErEugmV6atIP2Mg6I&#10;cVKMY0JNgaYSbAo3gcxcE0LjFWoC6rx25lkeJdAUUHs981oqr6fXMa+nY64ce8dbmIyEm46Tca6B&#10;QHjS9TBd5TFZn+NOO2gbbaX99Iv+0WfHkXHhc453sn/k4l5IL03uGb+Hcj/xBwK+q3p/cm9zrzsP&#10;Ms84fwn8mJ99tyRztoDTeR457ws1nfc5xu/ViDneP7Ew16dyrszzm2ackPLEszzza87D7juvUsZj&#10;qMNzUBftIZ5gk7Yj+p4gF/nsc99noM9Jnp0+gwGa/t7g+wNQk98iAEyXn1XsC8N6qsALkUZoGfMJ&#10;jVuGEFEu94lnudzP81k+0/M8Kdtjmwizb6RZT8azDvPcz/Obn3HL1fOaZ+gxlltInsNjsh7jlMsy&#10;7NPXLOMx5GW6oeeznqwvj+P3H9+pp9t0m25b1rbmzrs2gLSR1rzr9rZ+9Ht+um3+bf1X/7utvvKa&#10;Ddfj2hvauv+czrvTbWnbFGpOt82yzXzpS+1LP/HT88Bg1aT0KuuosJH9XvlUlk2ZZn6vjCKv1tsD&#10;lIvl9zQJaCa8fHJQsw800aZATUFmxnMZ2knemAspAd1iccDe8G7NsbdmQk1C3qX54HnzvTQHqHnO&#10;s9odZ53bbj397AEcAhCBmgPMHAm46Ts1X3vMce1PDz9ygJp4av76AQe3Xx5DzRfvsVf77l12bWdv&#10;v+PglXnUVlvNeWqy9OzxBWqeNSp3wU47t+ftutuw9OzP7LPfAEpfcdiRgzcoS8++cdUJ7coTTx68&#10;R/EiBbwCNWn3+0b90UvzYxc+d27MckyGMXrhi9t/33vfN+UfpcAo/+WM+HEJ5MSQgDAquCSUhnsM&#10;FBVqahAhxKCM0QdjMAaghJoYbvU8wWiUXiYYk4CWCTUNNdTqoakw5CbUxPDLeTGWAPH4cQs4xQgG&#10;KNwUqLmQhJoVZj4RqCnITKBJPKEmBjuMcxinMWgzvhiCgNIAx3e9613DUrM9T82EmlxfjE4Y6TB4&#10;Y9zDyA3U5DrgVYSRi+vM58H3aeINCrSiTt+nCdACbCXUBGguBjUToAnung5Qs4LNSVBTGKh34ySo&#10;Wd+tKdhE7JNfoSaizgp8c1w2RR5nuzNuPxJqVkjbg5p45CbUxFOTzwUewUBN/kzA5yyhZjXgGnc/&#10;4wkISdMInOU0lCrTPcY4eYZIoGioKohE1IFB2joQx3msBtk81nNkXaRRl21w33FANY3zMmZIg3Ea&#10;uzUsM/8i7lmBHgLICfKEjgJIlJDPuRoRR8zbmUaIQd9887J+wSKyHRrONZr7rEhjunH74rGkUZfH&#10;kZawkv0MlW0gbj8dj9wntB+OSyrzK9RkHwk2CRNkGtdbU29Mn4PsCzIReT2oyR9yEHM+z0shpiKd&#10;0D8H8UxMqAm0QXik8ezgvZoVauK9JhwDgiXUFIJVEDZJPKeEYIIwBXwShAkAjQvJCPOYrCvrM26d&#10;WZeQTbiWgE1gVoGaAC3hWpVlEq5VqEn7aRvjgBIYOo6oBzart2aCSULAZcJLxDUjNA9R3mMSanrO&#10;ei1pG3GhptcRAThz7L1OOeaON6qesgvJ65HQMvdNS3Gc17SOOW21L0JN+u848TkHaPLZF2oC/HtQ&#10;k3uK75IJNbmXuae5/5kTmGMS+gH8mJ+FfIT+MYW5PeU8T5y5n7hQkOMSagoyEedSnBs5byL2nUvN&#10;o6xzbM6liH3nVdOQ5ZHnynMjnkE+k+yzz6zav+xzPkcRz1BDgKbi+0N6aSbcVAn+qoRgqV4aZY2T&#10;LxwTlOUx5ivTe2WznOmEKM+ZbTadMPvmeT0eWc68PI/pin3SM2455bFV1Gs8y/dk+V5d5hNmuxB9&#10;9RjTUqRnnab3xgTl2N14443Dd/vpNt2m25azrf/6N4alTudA2lXXtJnPfW7qmf1N2PDKfPyh9264&#10;FiOtuevuwat2uk23xbYp1Jxum237xpve3B55/gtnweDz5kM/lEDR/VrGdJWgMYFjgsJ6vMeksq6l&#10;qNaZ5+udt5c/SYtBzYUE2OzDzcWhJhJoGk+QmbBzIaiJngzURCwzy/Kqk8q4DO0ANsfemsJNvTT1&#10;0ARoVqh5y+lntTedenq7+sRT2pXj5WfxkpxdfvbE9jrep3n0se2PDztyeJ8mUPM3Djx4eA/mj++9&#10;z+BteeHOu7TTtt2+HfvMZ7Yjx1CTpWdXbb1NO2HrbQcBNSkD1GTp2e/bbffhfZy/tN8B7WWHzC49&#10;y3s7WXr24lUnDpB1bunZM89pd59zfrt/1G76hVcq/QVqMgZ1TBD5n3np735TXnbOMrRvf/vb54FN&#10;l6RFGBUAmxgYEmpqhMGggYEDQ0galDEKawDHwKu3CoZbDEUabDHKAiUxymJMSqiJNNASYnAyXwk2&#10;MUIBNakXYzT9uPrqq4f2cyxGSYBjD1AupEnHkK6AkIZLUcLL3r5pCTUx2mGgYwlB+gp04Bq88Y1v&#10;bDfddNMAlISaCu+5hJosC8oPfo7DEM94YtijTqAmRjy8EbieQBkMAwAqjAJ8RgCnwCs8QYGavE8z&#10;oeanP/3pOaiZ0E6oCShbCtQUyAk1BY5CyB6kRKPvRN30SUqwiSZBzR7YFAb2vDWFm8BAwSbjoSrU&#10;dHwSaiLq5jy9sVmqOKaCzFT2g3MuFWqy/GwPavJZvOyyy4Y5hDmDuUJDZxo79ebQ6Gs6EgYq0z0e&#10;A6nHECed81je+Yk4+aZlGWV65ntM5ruP8TXzNMzWNPczPQ27qRybHCP6qOcL6RrK01sGY7MS5Anl&#10;hHi5z9xInLLE3U9QSZz5RbDJXJH7hJY3pB7PT5gG8lS2F2F0T2M7Ik49lKfNxEmjXD2H5aybfftJ&#10;3P7ZV/fthyFpyn65n+PBs0yoKbhkziTuPlAzl58VZApHCI0LNVly1jD/9CPUJM6zMv8ExDPTNPaF&#10;mjwXgTQIYKOnJjrttNMGqHnyySfPgU1gD9BHj79JIAxYJPzSM5O4MCw9/FKCSIGY8DElJEuoWevI&#10;/Uz3WJWADbgm3EyQlqCsgrQqYaf7HifQ5Dz2g/YzBsjxAbChHtREgk2gpjCTa4AScAotE2qybx5h&#10;79gE1EqomarXEhHPsU6oWa+n464SbAoic9/rYdok5XGON/X7uaFdjDdtpx/0jT4KNflcA+35rAM1&#10;+exzH/C9h3uC+4PvP3xPZKUQ/yTH9yHuR+9X7mHubedD5xjmJeeyHuBj3p8096coK9RMMddXoJlz&#10;P+dV7NMe4pQxdI51HmW+dJ+486nzq3Mq+dTp+TwPbRK6Ktrq88r+CHTto89Sn5H+KYh9oaa/NxJq&#10;Cjb5TWKc7/h8R00JshDfdRN4WYb0CgAt7zEJ8ti3jHnKOlCmqUzPfOtDtinTahlkW2pZz2F69jPb&#10;keVTpFkuyyPbTJx06q11WK/1UD7Tslwtn/nIc5vn+VAdO/vpfrY70xGvyZhu0226bVnbzCc/OQ+k&#10;PXbrbW39unXj3Om22bb16wfPzNXXv2nD9bj0igEyT7fpttg2hZrTbbNta7/4b+3Lv/Zb8wBkjVcl&#10;GESZl5Ax0+sxVfXYnr70/L5qOc8nkPQcuV8hpaoA02NqeqoHMlNCzUEFalaAuZgSYgovE2L2JNTU&#10;Y1Ml3KzAM6Ec8t2ZqV4Zoabv13QpWjw1E2oCMxHv0+T9lLyn0vdpXnHCyQPMBGoKNoGaf3/sqvbn&#10;Rx7TXn7Y4cN7L3/zoEMGL02g5o/stXf7/t33GKDmKdtsN3hnAjSFmiu3nvXU5J2aQs1zd9hx8Oz8&#10;gT32av9nxT7tVw84qL3skMPanx5xVPvrY1a21686YXifJm16y9hLk3d/AmPxOP3gs56z4V2ao/47&#10;lsoxcUne/3rnu8Z33ebdABZ45PHjjx+DQk3eqYkwLPh+TQ30GCs02mDIwfiBMQSjCNKAjAEIQ5DG&#10;3fRGwVCL4QhhRMI4i2EWAdyQ79N0WVqMthpujSfUpE4MLPTnhhtuGAwqeKfwbkrA45Px1OT4uq8A&#10;kblf0xJYLlUsl/u//tf/GgyqGO4wUGKMY5wwqnENWF4J6Ai4BGryDhkE1CQkzXdqXnPNNcMPf8aE&#10;a8SYYdDDiwdwzNhRL0YprjdlWUqU92kCNVnilnqBWO973/sGQ8HHPvax4X2aeGkKNX1vZA9qCu2A&#10;aHojToJ2Qk3B5kJAEwE1nwzYrFATLQVsCiEr2BQICjaFm0JN9sl3jCYtz+v4OEZ1nHqyXMo6FPUu&#10;BWrafq4rywsLNVl6mPeqArlZlpjPIJ9F7j0MjswXGDKFcxo5Mfgi8vgskqZM0xDKXIOyHuLK/Vou&#10;485Z7FMv+2lYJc3jM7+W8zy1DPnWb771mU476L9lCFPmEyohpmKexbjN/EaIcVkDtQZojdIooaZh&#10;gkjjAjsEsNMTiX3mb2Q6Mh2IxxxPHdSf51a2jbyMCwJsv/v0iVBjOnka3pUwwWdMxu0r56j5tBMJ&#10;K+kjIXk5Bjk2jg/9dhwAlj7XGAP2kYDT550emjzzCAWb7BOvUNP3Z/qnn3xOMlfrlZkScgo2eR7y&#10;rBRqAmtcgtblZ/XWZOlxluNkWc5cghYBg4BsQrD07hN+VSUMAzIJwpQwLEFYSkClhGnWQ1jrJQ5c&#10;SxhKnPoAX3oOCjgTkCUwE1TWuKr7HEd9iPNkG2ijQJBxEbQtBDUZa6GmEk4KK1MVbCbgVBwL0KTe&#10;BNTIdtRrSpvzOua1rHK863XNuGNfr0Uq87xGwssso6jX8aYdtC/Hmf7RX/rOOPC5rkvPCjXxYub+&#10;wKs5/yTH/eSf5Lg/uW/5k4J/XmBecI5jrmGOYl5mjkZCTeZt5nLneZ4NKud/xLMMOe8bOt/n/Chc&#10;RM6VOW8yn1qWOdOyzrfOqc7ZzquZ59zJMaZRH0BTqOmzyX7SZvuezzP7mM/FBJnppZnv1OS3BwJi&#10;Euqp6Z8u84+YCbH47iqMqzDMNJUwDFGml0+oMi/LWr/lM+5+TRfOWSbF93vK2XZFXgV31ml567dd&#10;KdKN5zEp6p+Uh6y/ppmO6rG5b1ni9sVjMkw55h6rrLO2mX3EajN8x51u0+1bYQPsrR/9ZsWbcf03&#10;Hm3rH1/7lHgwUuf60e/m9aPfl4NGv5mfEk9JzjP6vT70hT7RN/o4iq95+zvmgc21//Sp8UFPbNt4&#10;7J6iJW07Y0faU7HNG7tHR317it53ufb9H2iPvv6i9ujr3tAe/cc3tsdueNNwvmXfep+7dU/h2D36&#10;1I/d/M/dSHzunqLPw9Ntm0LN6bb5ttFN9ejbb50HIFMVGCq9OnvHKPOFigspj8vz9CBmVZZH1kO9&#10;Qkzj7vfgZE8eg3r5yHdqqklQc4gvAWqmB6fK/Ao1F1NCzYSbPahpeoWVAks8Et3PMpZLqCnYFGq+&#10;9/wL2wNjL01gJh6aiOVcbzvjnGHp2atOmoWYKZafvWjVie1vj13ZXnXk0QPU/N2DDxug5q/uf9Cw&#10;bCxQ8wW77dHO2WHHAV4KNBNqnrjNNu3kMdA8c7sdhndvfs+uuzbexQkYxfuTpWc5x2uPWdneODrn&#10;VSee0m4ce2m+Cy/Ns88foOz7Rn3Z4KU52/8Emog0xoNxAIB+8IUvbqv/9fPjG2/zbQCd22+/ffjx&#10;h3FAYTQQaLoMrcsqYqjQCCPUxOiBMJRg9MEwrPFXT029UBAeKABNjLW+HwzDLMalFEZaJMREGJ0o&#10;j7cKx7j0LMLggpcmS2FiOOGf+cBB4GJCyZ6EkAvlZZmMuy+UNC/TFlNdgpZ2804vjIQYJ+kLfcbQ&#10;jtGIH+/8YBdqAh1ZHhbQRAhsEmrybkwMAhiQuF5cC2Am3jyAY64H1wyjFEAKA4JQ85Zbbhk+I9TP&#10;OxSBWUJNl57Fi28hqJnQ7olCTdSDk0ioWdUr25NgM+FmD2oiwWAFgvQvgeAksCnUzDFaCGo6RtmG&#10;paoHNJFAczGomZ6aXN9JUPPWW28d/kjAksjMHcwVGDIxeDJP8HnV6Mk+c0g1fGLs1OhLGiFpGkkR&#10;5TQKu09ZymXcupiv3FcJKq3P8hlahv2qPE5lPvuUse+0y9Dzsp/5ijTGybFTzLUYk/XCwcjMfKtx&#10;WgnuhHaIuKBOcJcQT1CJBHykmS7YS8hHPM+FhKm0I9vmswERZw7S6E4a+xrdEXFhrHXZN/pDnn3L&#10;fdtAWUQa/ct+21bSCLOvdXxMR4wD8FKxL8hMoMnzDgkzCQWaCHApyGRfmIn0zvT5mF6aPu98BrJv&#10;GjCG5yR/BmI+Z24XaroELSDH92oCdwSbLkErHEsgBnRLAKYSglUgtqKAsASOAq8UaUJBVY8npN5a&#10;t8pjE6wJw4SQgjPhWcLKSUqo6XHUKXDjPAnZhJo5XoLNhIsCTcYaJdR0v4JN9oXP7GfcfJT1APk4&#10;lx6bFWoq4Wa9nl7TVB17QWNeg7zGXgfHrQcsUxzjdbQuz4FoA+2jrbTdPgmHHSc+13y+8dTEO5nv&#10;UIB9oSb3CH8A4L7hvuJ+4n7jvuN+5P7lnvZPDMwJzA3OWc5bAk2hpnKuz2cD8rmUzwXneed+5nqh&#10;JnO+875i/jQUPqacT813rlXuZ5hi/sy6lFDTkPbSfkLaT38U+/af/tJvxXdRVaEmId9D+f2RnprC&#10;zPytIhRDfCcWgAm4TFPCwkyzvHWwnzLdPI7JfeQ+yraY5rlyn9CyhMi68pyKNGFdPY76jFveNI/p&#10;Hed+rw/mZVutwzzjOS5ZJstlGyaV6cWpt7bPMobGM13xR8zpNt22+I3fvP/86fb4e+5vj99+Z3v8&#10;rrvb2g893NaNfuct9zYz+t36+Hvf3x6/Y3Qe9OB728znv7DsMAbIs/bDHxn15Z7ZPt37nrb2k/80&#10;wKy1n/rnwStwDmxefW1bN/o9+0Q2ANbaT4/G7r7x2N05HrvRb+Pl3ABY6xi7h94XY/dQmxn9zub6&#10;Lds2ug7rRr/z54/dfW3tP43GbvVj40LLswEZ1378E+3rr/qL9rXf+p32td/+3fb1P3lle/yBh9r6&#10;mWX0nh2N3cy//ft47O6a7ROfuy98cdmB49zY3Z1j96nlB93YtUaf47l71s/dV5f/nn06bjNTqDnd&#10;NufGZPWfv/Hbc0BRKOh+wsK5+BgOZtmUIHGpymPznD2IWZXlhraN1TsPWgxSppYCNasq2JwHNcfa&#10;ADZn4eZ8TUqfDzV7AFOx7KwSZGZ8IU/NTBdWCixnweaGtJRlAX1qAHoFauqhCdAEEt5x9nmDF+RC&#10;UPONK08cQOOfHXFUe/lhRwwelSw9C9T86X32az+0597tebvu3s7Yfofh/Zmz79PcsPxsQs3Tt9u+&#10;nTMq96yddm7fu+tu7Qf33Kv9wr77D6CU+l991DHD0rOXHX9Su/qkU9vNo3bdOmofS+Tee875wztB&#10;6U8Paub4kT5AzVG5D4zKc9w//8Wrhy9Wm3sDZvDDD2MBRgOhJoYEoabGB2BFGmMwvmicxviBcQTD&#10;MMYfjcAaexNqYjQSRAIlMdLqqZlQE2MTYUJNPVUwQFFeIxSiXYI4DCMYcBeCmjU992scCR0nlSEv&#10;y+YxiwmQqfTU3Gb0ucSgh2ESIzQGbKAChiKMAnhgApSAmgJNxbKgLBv71re+tV133XWDYQDDEYYo&#10;rgtjp0GPa4OBHyMUMBvDD+/hZElR6gdq+j7NCjUBXQtBTYGd0E5gJ7QDsiXUFCQuBWomwJykekxP&#10;CTUFmwk1UQWFgkGhIEAQ0V/6LRQUbCbcFGrqrQlE5NgKNesYVfhbVcvYVtubcetfKtTEUxOAjXeu&#10;y88Kz/HmBWriqYkREnDIvcj8kAZODJ/up/g8M68IAzWCum856mTfNMJMU3pQajy2Pg3KhJZlP49V&#10;luE81UDNOT2v9WZ+PdZx8BjiSKNvynHiGEOk0TwN3My5zL3Mu0I8oR0iTTjInKwElTlXp8gTXiIh&#10;nyKPMM+FhIu0J5VtRD4vMo7B3DTbjazDvhEKLjONfeOEHGNb2RdWEnc/+4McD9Mcjx7U1EOT55vP&#10;uJTemQk0kUCTECXQ5BmWUJNno16agkzmbYGmIo1no38EqlCTpTbx1gTmuAwtYBPYgyeb79UEBAGE&#10;hJo8dxKCoYReVUKwCr0EXwm7jBMmEEN5vFrRgWp13/PUcyVIS8CZoJJQeDlJPajJeWwzbXEsEhgm&#10;1BQwMrZLgZpIaNkDmamsw3q8jqgHNet1rdfXa5pwM8c/x77Ka5HXpMJL5fVyTOux1sm5bCei7fSL&#10;/tFfxwtIr5emSy4LNbkX8GDm+w/3Ct+BvK/8MwH3aIWaOe8xvzBnMQ8zLztPM2ejnNt5HvicQMz9&#10;pPM8oKzPE0RdwsyU875zv1AzgWNPlmWeVT43nGtNz336x3Gex3poC+2jnYBN+mw/Uvm8s98CTcQz&#10;mt8TSKBJqKcmvz301MxlaAVjiN8swjEBFnHTMh0oxvfahG/EhWWkUV6AljJdWT73Ked+njdFmdy3&#10;janM8/zuV4jrOCDLZL20JcugzDPeO9ay9i/Lp7gGhJYhrOcyP9N6+ch4pjsO1J/tyXJZPkN08cUX&#10;D9/hp9t025K3GeCIsCd1732trVk+GLN+9PtxDpSl7rx7AHbLuT3+3vdtfJ6RZj728QEwPXbLfG/N&#10;x+97zwC/NnWbGf3G7Y7dg+8dPB2Xa8Mb7/F77tv4PHffOxq7R8alnvw2QNoPPrzxee4Yjd3ocwJc&#10;XZZt/fo287nZsXvs+hvb1377ZbNgc6Rv/OVrnjBk7m0scwvU3qhPd93d1v/X8sHnAdK+/wMbn2fU&#10;R8ZuObeZfx7ds/U86P4HntDn+P+1bWYKNafb5t7Wjib7R178w/OAYlUCxx6AzPQeTFxIHterMwFm&#10;T19+/guH0PJLbUMCywotzSdey5mu6j7qeW4KNtXiUHO+BJqoBzIV8LLuCzNTCTaFcVXCzYR0i8FN&#10;8wWb+V7NB8eemr5LEy/Nd5157uAJiUdkhZqXjXTx8Se1f1x5fHvN0ce2Pzn8qPYHhx7efveQQ9uv&#10;HXBQ+/l9928/uWLf9pI99mrP2XmXdvI22w5Lz/o+TeLHPnPrdvw227STtt22nbrt9gP4ZOlZyn/f&#10;7nvMvk9z/wPa7x96WHvlkUe3vz7muOF8vNfTpWdvO/Ocdteore8ZtRs4C9AE2KaHJuPFmOZ40X/K&#10;4tmJh+cD3/8D7b9GD9JvxsvOART8CPRHM8YDDAoYF/jHtP+k1lsTQ4WGdowdGkEwKKehHGOQXisY&#10;cAGawky9NPXUTFCpgVZjEwLoIT01NfRqCKZO2gXE4z2SGJUwZP3P//k/54HGlOkp0xNmZt5Cx2We&#10;+yo9MTNtUvq3f/u3t2c+85mD8RSjHX1hTBhXDEb8WMcrFaAEWAJkPvDAA0PI8rNATZaNFWryDk4M&#10;Q4wR14nxoj7GHOMd1w/DE0D7oosumvN4xduT+gFYemriqef7NHP5WZZXBYIJ64SaAj/gWUI7QVuC&#10;OSFihZoVRCa4VLwnFvXyUK1DCU2R51WToGbCwR4UrB6bAsJUQk3HSbApdOQ8wsoKLI2nsiyyrbZX&#10;Wb/XpLafa0f7gK9c1wo1+RwINfkTgZ8x5g0MuD0jryCPdOIaP/lMKo27mZZliJNvGqF18/klLY2o&#10;pnEM5QhNU6TncZm3WBs1VrtfxbHUQT5xy9nuGiekPHNrGsuVhm0M1tyzgkCBIgZ35mAkwHM+1jAP&#10;pKvwjrgQ0zJKIOgxiPo18icsJN320D7Evs+H3Pe54X72g1B4qTLdvvaU40Db2Cdu28kj3fYj4imh&#10;pePGPs8yIQch+xVqWgaYyTMvYWbKFQv8o4/PxFQPaiLjemnmMxNPTdSDmnpqugQtS3LqrQnUBAQB&#10;hBKG8ewRfAnpBEqqwrAVAbsEXkItJchSgiuPoY6qCtdSeT7kOQVlqgc4M44SYBK3DLIO68t22z7G&#10;ogLNHtREehcy5hVmprguPaBpHmGFmdZHXKBpKNicpEnX2T6qHP+FrodirBRjl+OXeaalqJc20LYc&#10;0x7QBNTnsrN85gWaeC77Pk2gJvcN95DfLbkvuUe5h/luxD3N/e9cyPzh/MU8LGgE+DFnM4fnXK94&#10;TvBMIl2ZR3kkLBQeJsRMkUY5Qp4BiHTaQ1yoaXnTaHMq517mScS+x1pf1u8zSKjpM9JnF3H6RP98&#10;ptp3xb6rJiDj/M7gNwe/PYSafCcljviNAkgTpqEeRFPCL8V+5ldg5n6meyz7tS7jeS6PI818ZFqm&#10;u19Ff/JY0zNuvz2vofmWr+nEs3+ZTljH0vNkej0PqmVqXq/+TDN9UjtsM/nZblTrtM/Wxe8kfgNM&#10;t+m2JW54LnZh2Vgzy7gS2NqPfLR7DrT2gx9aNmC2bvRbtHeOQe95oK3776+19aPfsKuvvHoD2Lz2&#10;+sGbb5O29esHqNg9DyBr9Bt4uTxQ8fbrnmektYDaZZqj8DTsnWPQaOyGJW+XYQMsP/7Qe4d619z2&#10;rvaNv/qbOaiJ1txx57KMHZ+pwaOx9mWstR/+6Ljkk9/WPfJIH9qjO+9eNtjI0rZA8+55Rho+d1v4&#10;NnomT6HmdNu8G5PJ1954SXvk+S+cBxRTCRwTQGYIDDTcFNU6qyrI7CnLL6UNAsq6bxqh0LIqAWbd&#10;RwtBzY29NTcNava8NPXKzHiqBzVRD2D20pDLqSbU7MVVz1OTd1G6/KxemgDDt5521gAQgZq+RxMP&#10;zdmlZ09q/3DcqvZ/jzpmFmoecnj7nYNnoSbLxv7o3iva9++2x7Cc7AlbbzvAzISaeG6eMPbSFGqe&#10;N36f5ot237P9xIp9hrqApa868pjBI5TlboGagNa3jZeevWfU3gdGbQfO6qWZ48N49aAm/afvgNw7&#10;zzqvffjlf/SUrdu+0MaPPTwcNRj0oKaemhgeMFhoeNdQokFE47dL8vWgJiBSoKnRFmmoTa8TjbYY&#10;nJRlEcdrIMaoAohjuVUM3xi38HjE8xEJETOuEioCJXtQc5LqsTXN+ut5JolyQk0Mqhjv8KoB8mJo&#10;Z+y5TlddddUc1NRTk7AHNfm3MtcVYxIGKgx2Gsgx3HEdATQYkCiLFyhweClQU0/NSVATULYQ1ExA&#10;l1DziXhpfjOgJv15IlBTb80e1MwxSkiZsk22q6cKM22zWgxq0s701GT52YSad9xxxwA1WQo5oSb3&#10;ogZPxD5GzpquMZd040qDbzX+sk/IZ9k6CU1HpGlMtQ7zaJ/1kc++qufxONvnOW27dRjPY40TcrzH&#10;1DozbrlJUFOvHQzMGtYJUYV9Qj3mY8AcRnniGQLwMo99Q8W+9aQ8Bmns55y2QwCJBJNKQ7rtJk5I&#10;HR5rWevIfPvIeT03oi20oZdPaFvtu/1wDOwzzy8k1BReJsRMqKlXV4Z6ZKaHpp6ZPLP8Q05CTZ+J&#10;/tnHMJ95CTMRz8sKNXlXIMuLI8Fmemoi/igj2MwlaIViwCIAnABMUIcEmD0BuxJGAaiAVwkxF4Oa&#10;akWAsklArcpjqc9zKWGkcDKBpSKtivQ8FlGfbea8tuuJQk2hpCCzqsJMlMcY9/opzrMQ1HS/piv7&#10;0oOcXu9UTcux6V0j445jLW/ccbXNjCP9o79IoOm7NPlsA+8Fmnz+uQ8AmtwXQk3uHb9jcu9xf3K/&#10;uoQ097l/cGBuYC5h3uJ7FHOxczLzdT7XfAakfB7VfPad94WaOdcLFZGQ07zMT/iYx/CcYD/nXULS&#10;mVedc0knLWEmMg3ZNqCrz3KfXe7TJ/pHf5UAE+Uz1zTAZnprCjL5M54hv1H8nZJAq8o8JeCqEK8H&#10;9oRnCdBy3zTjKM9h2VqvIt3je21FmZ594piF0jPfc9U0w0xPWaf191SPzzzTTM/QeI6faXlNTcv9&#10;PCbPjbJs7TNin1Vlptt02xI3AN9EMDfSzJN832RuQqye1r73/cu2ROe6f/189xyD7rmvrRv9ZmV7&#10;/AMfbKsvDW9NwNOmbPz2751jLDwRlw1qfqjjPTkWnpXr1y4T1PyPR7rnGDQan+VagnaAmuE9+dj1&#10;b2pfe9kfbPDW/Ou/bev+fRMhc2cboOZHPza/H6nRZ3K5tnVf/Lf+OcbC23Y5tsHj2WVnO1pur9Cn&#10;4zYzhZrTbXNveI6xTvuXf/YXJoLFSRJGChIzXgUA7KX36l1Ii0FNRL0uk7tUZfsEmELL3J+kHtxM&#10;qDkfZipB5kJQc3bp2Qo0K7w0LcFl3U/VZWgTzvWgJqAuJcAU4FXlOzUfOv/Zc8vP3jOGmrefde6w&#10;tCvekBVqXhJQk/dp/t+jjml/fPiR7fcPOXx4/+WvH3Dw4KkJ1Pze3XZvZ22/Y1s5LD07H2qu3Hqb&#10;duI2286+T3O77duZ2+/QLuB9mrvsNnh4/uw++7XfPvDg9vJDD29/cdSx7e+PXdUuHZaePaXddMrp&#10;7ZZR+949LD37rMHTFK/Th0d9ot/pqcmY5biRD9SlPH0H5AI133H2ee3LDzw4vvM278YPPn6I88MS&#10;sIUBweVnMTS4XBTGB40wGDU0mGAMwTCCwRjjj1BTgy+GXYxFGHI12iKMuRhsBZYYbTXWYqTF4KSH&#10;puI4DbzU5XJhtI13TL7zne8cDDEYuv73//7f7du+7dsWVYWbgkkhZU+WTZGeQLRXpirPazt6UBNj&#10;NQY2jEZcI957CbQELPHOywo1WTb2bW972wCcXBqUa4hRjOvidaBOjFSAa4wDvBsREMr7OBlLPUFZ&#10;fhavXqAWUJPPDKAL4JVQU6C5ENQErgkHgW/COYEmmgQ1E1QupFo260gl1OScaBLUFCAm1BQOAgYT&#10;atL/haAmAmxSjvKToKbj5Fip2iaV5WxnyjbbbpVQ03bTRqAm4JprzXXP5Wf5jAHW+SNBQk3mBwyc&#10;GDoFdswbQjslrCOOETSlwdfjUOYLIYlbL+dh3/o9PuvXyEq6BlX3lUZaQuOIPM9FXZbPuG0wnX37&#10;aZ3WYVnkOZDlUQJODd7cwxqg9dZh/k04CLAT0iXgTICJEuhpuHefMI+rogx5lOH8CRw1lGcc0UbL&#10;0S6fHXks5arBHVmXZW2bIDPj5CH3CbPdij4r9yvUzOcZSqjJ802YyXPOJWcXgpo8s/yDj1BTeOmz&#10;0X2fjzwH8/moBJrk8YwA1LC0JtBGj0280/TWBGwioCbKZWj1BASOJRCrgEugVSWASlCFemBTTz2B&#10;pqrHriigS/XSTfPYek7BpqEgM2GlaVXmeyz1ZRs5P2MgeHO8eH4zhkiYKdAUZhoqoaWwkrAHM7O8&#10;cA8JNL2GAEDbMAleokz3Wme++4RCxgo5e3FDr5PxGhq3zhTnte2Ifjlujg9AM9+jKdQEaPL5F2oC&#10;+gH/3C9+x+Q+4z7kPuWe9Z7mHk+vbeYS5lu++wr3nJ+Z052/6zMBEc/nj+k+D4Sa1A20FFwmZJwE&#10;MxFzJmGWJ590v6fnH0VIc34lXflsMSTN89Q+I/pA+x2D7Ldx+uzzFgk1+U6qWIbW3x0JNvXY5PeJ&#10;EljxnTUF9Mw8oRZhAi8hJWmWtywSTBp6XJZBHm+ckGOs37zesdlu8xH7i5XJPI/J0OMtb1qth/0s&#10;x74SIBNmuv1ExDOv1l3TiXu+Sec1LZXnZL/GLZfxFH/S5DvxdJtuW9q2bvVjC0PN0W/z5doe512D&#10;nXOgtR/44PJ5G35pAU/N++4fQO5QbvRbefWb37LBW/PSK9o63u+51G3w1JzgmTfSsnpqfvKfuudA&#10;az+6jJ6aQO7OOQaNxu6p8NREa959R/v6a/9uA9QcxdfccusAjp/MtpinJp/J5doGT8077+6f5447&#10;l+0aDZ6aDzzUP89IvCt0S99mplBzun1TttGE8vUrrhqAZAWEC0mIWZWwcCEBHnv1LqYezFzK+bNM&#10;LQeYzHgPVmZ6KkFmwszFoebSpJdmgs0ElJNAZ5ZJVXApzDTdPMDdoAs3qALNHtQE6AE1gXp4KgL2&#10;7o+lZ1nOFQ/It58++z7Na086ZfCORIDNwVPzeN+neVx75RFHtVccPvs+zd856ND2K/sf1H5m3/3a&#10;i/fYq333LrsNwJKlZo/8zq0G6aV5/NbbtJPGUHN4n+YOOw1Lzz5/tz3aj+29T/vF/Q5ov3vwoe1P&#10;jjiyvebo49rrV53Qrjjx5Hbtyae1m087c3jfJ8vksvTs+0Z9ANLSP8Yhxy7HlDyhJkAXD0/6DMS9&#10;ZdTfd37v97U1X1nel5MvZQPgACf48YrxAGFMwMCA9NTEMJFGdwwsGD40GmNExvCDIQijL0Yh//GO&#10;oQgjroZaoBpKw23GMdJibNLgpPIYDcNCTYAeAA5DPwY8oCZL0C4kAOIznvGMAW7q1YkqcESLgcqE&#10;mcYXO0aQmeeiLVtttdUANTHmYajDCMd4Ykzi2gAq+aGOR6ZQU7Ap1MSL7sYbb2yXXXbZYJxgjBgb&#10;jPSMGQZ1jPwYqri+GBSol2MAoryXk3d2Uu/73ve+9qEPfah99KMfnYOaLD0L1AR8VagJHAOSoYVg&#10;HYYG4dwThZouPbuQp6bKulIJN20DqlATJTCkP/SL/iXYFGoi4GVKoInId6wSbAoeHaeU0FJNys80&#10;61O2WS0ENbnGXG+uO566fBaEmoB1PHtd4pg/QGjQTCMn+3x29fBwHiGfNPY1BDPPUF4J/swXnFZR&#10;B/nUiShvHnHSjFuPbUNpbM7yijTOkfnOhaTbJ/tleeKZh8yrxzFGjpMGZJRG7jRkcz9jxMbwnABQ&#10;qAfoU0A70gR6zAPc/xrsK/TjmF4aoensM/cr9jkHzwREW0h3XygpmCSfZ4iiH6T7XEnlcTW9ptl3&#10;x8F92p79NZ77CTHtp/s+2xDPNZepFGYCMI0jYaYh+YR4afLsQvkszOegf97pgUw9zHg++gcgvPkF&#10;m3prAjUBOYBNoCZea0BN3zUIAOL54rs1hZoAI8CRMEywhRI29WDVigCLSsCYMFPYSLwHNa036zbe&#10;O2+qtoG683zASUWaceElqjDTsrbXujkXY9EDgY6fXpp6aiaETEDp2BMKMIV2mUYZoKVx9yvQrFDT&#10;diXAFBSSn2GN5z79zHTryv5nOvIzk+OUYabnscQ5r6JP9I+xwDtTL+MEmojPOJ91gSbSgxnwz33j&#10;PcT9xp8JvEe9r/3zgnMfcw1zE7CPedg/mjBHC/oIfXb4PCH0ucbczz4iThrHOddbH3Uz5zPHO+fn&#10;/M+8X58L5iHb6XECylSdP52HSRN2crzlOSftQraXttNfZX999tFHnrV+NxBw8p2TkHR+YwA1gZku&#10;Qcv3CcTvEQFbwi8l6CTeg5pICAYcQ5nPvhAyyxFmunV5PDLdstafUNNjrMfja/uMp+yf/bIOy2cd&#10;nps0ZNz8LG8Z4tTlfh2/lNfAvnhslqeM5TN9Utx941lf9sUy5pme+bWM7STk+ynfX6fbdNsSt4lL&#10;m973nmWDWGzrR78VuwD1zrs3fenXhbbRb/lJXqFruY9Hv+WHDcebhz+yAWqO9Nh1N7T1o9/tS91m&#10;Pvu5YanZjc41vFNz+f4IsR7Y2Fsm+K57Zt+puUzwFNi49gMf2vg8I+G1u2xgDnvLZz87b+zW3PKO&#10;9rXff3n72h+8oj36+ova6iuuGoDkk3211rr//M/h/bDZl0GjsVs/yluubVjK+f0f3Pg8oz4CpZdt&#10;G40H12Kj86D7Hxzd0GvHBbfcbWYKNafbN2tb95Wvtv/8hV+eBwoXU4WEgkJC890XGKaEmh6bdS+m&#10;xaAmsHGj80UZj8lja3mBZQJMZT5KqFmB5nJAzVx+9jPz4OUsUBNq9sAmSqCZAE4wl4Au0xNqCjB7&#10;EnIm1GSZVqAeQPPBkQCDeGkO79M869x22xlnt7eedma78ZRZL02Bprr4+BPb6447vr3mKN6neeQY&#10;ah7afvPAg9sv739g+4kV+7Yf2GPP9uyddmmnbLPdADKP+M7vHCTUXDVAze3aadtuP4aas+/T/P7d&#10;9xjex8nSs384LD17dPubY1e2i1ed2K4ateNNp5w+vOsTEEl7AZMAWvr10ZH00mQcc0xJYzwYA6Au&#10;79Ok3xsg7lkDLP3Y617f1i3Tl45N2QAY/BDkR6lQU+MCBgcNEhrjMdxgTNHggeEaww8G4fRiwTiE&#10;hGgYjjTcEiqMt8bJ09DkvsL4aznqAmxyLgwigBbeLYlxBkPnd46u93d8x3cMcJO4Is10lqhVFXL2&#10;gONStClgM+u2LOemnbzTC6MexjoMcRjJMSYJNW+66aYBPN5zzz0D2KT/hIDIhJqXX3758GMfwxIG&#10;Mgz8gmYM9lxLrjUGgCuvvHJYjhioCTClbsYUkPXBD35wgJosQ4rnnlBTT00hXULNngdiwjbgm0BT&#10;LQQ1lZAygWaq5lm+VxdaCGpWsJnAMMGmUBMP1R7Y5B4TaBqvUBMJGutYIYFlVS2nqnemon7aqxaD&#10;miw3LNRk+Vk+Zy5xDNTEcMRnCCMlcwTGTgyazBUYOYlrANX4qwGU8mkYJc3jjFtXGoGzjPlZXplO&#10;3Pxalrh1m2Y5zuX5Mm79GrEtn+XsM7LfNW49xCmf48M+0njN/SvIxEiNND4TYoxGGOCruO+FesI6&#10;JNTTcG+ax2U6Ml1ZL8oyzMO0i/zFwGbmaUA3jXyOz2MMs25C9k2jDeaRxr59N44Xlm2uIg8JM/lT&#10;iX/U8c86yjSUgFMvTQTATJipfM7lsxEJNIWYgkxlGnBGoKn02ARu4pmmt2YuQwv0AQL5bk29NROc&#10;CTYFTAjwlFCzQsYVARSFlUiYqRIyWkZIiBJSeo56XkGY6ebVtnCObE+2A9mWhJcJMxNootpWYRwC&#10;winGLoHmQlCTOGO/kNKT1uONW0cFmirBYLYx22pYyxLa9lqXymOzzpTpqDdeirJ5PkS/HCvEZxWg&#10;yecWb2M+x0JN3qXJ5xyIr4cmAvJzb3CPCDW55/geyXdL7lPuWe5f7vVcepa5RFCYQBE5l/ssIM5z&#10;gOcJSoDpPqFzv88M5/865wsrOXcCTPIo4z7tUrTVuRQxjyLS81lhnDIeQ1/dF4oS2u+Emsg+GNJX&#10;JMQkNI74Lsp3BX5bpPgOwR8p+Y6rEm4myEoJNQmFWgnIhFvARvSGN7xhCGt+3TdEnsv8LIsEmcp8&#10;6/HcljM/6yCe5zFey1d5PLK9pHusfZ1Ul+dD1mN6leewXOblMVlfhlmO64Wsy2OyfMq6U+ZRPtM9&#10;3rpZUYTv8tNtum1x2+g37MzoN/kcNAPCfOCDgyfjcm8zo9+Hjz8YXmb3P9Bm8I4c/c5ezo0lOtc+&#10;/OEN0Ozue9raT3xyI0jLcqqPvfmt88AmfV9qewYI+KlPb4C1jt3oN/JybkBAlmMFWs2N3XvubzOj&#10;39nL+uqp9esHgDosd3vH+Dx33T07dss8/61fs2ZYKjVB92NveVt79B/+sa2++LLhWqx5+62ja7Zm&#10;fMQT3Bi7L5bPHWM3+twt69iNtnX//d/jsRt/7hi7T47GbtTX5dxmP3dxz440+7lb/nv26bjNTKHm&#10;dPtmbms+/NEF361ZJQxMAfsIFyqjahn3Tcv9hURZQaRxwWPK80yqu5YXWvZU8xeCmuiJQ83Z5Wfz&#10;nZrCSuOLQU0kfFMCzAo3u1BzrAozU0JNvTTxagTqzS49++x5Xpos6Xrr6bNLz143Xnp2FmqePCw/&#10;iy46/sT298etaq864uhh6VmgJl6Vv37gwe0X9jug/fje+7QX7rFnO2/HndsJW28zgEyWnkXHjKEm&#10;79kUavI+zfN33LE9d+dd24tHx/30Pvu13xrV9ceHHdlefdSxA0DFO/Sak04dvEdvOf2sdgdLz47a&#10;/dCo/R981nOG/tHPpUBNoO57xzAXb8/bzjh7Dmq+4/te1L4y+vKxuTf+SYWHHz8wAZsYEVwGCmOD&#10;npoYKjBaYHjBuJHGEwzHGIAEm9VjBaiZnpbCSb0y3TetGnmJk2acEGMUhieMIXgUAuE4PwZHvB0F&#10;mcSVaUi4mV6dCTb14NwUuCnEFFKqWm6SOB/t2nH0mcRYitEOozRjyJhj6OHdlzfccMOwRCzXrQc1&#10;8b4FULJULT/qWUoYwxnXCiM9BniuGWkVagJEqQPv1wcffHDOU5PlRz85+oKXUBPw9fnPf36AdZOg&#10;pkATJXQDyAkLnwzUzP1eXPXqUkuFmihBIn3S8zHh4CSomQIeUm4S1EyvVpUwM1XLoR7UtK0LQU3b&#10;W6Hmww8/PA9q4i0M1MRoxucLYyVzREI7jbeZhkgj1BhqGtL4m8Ze04nX41EaiTUMW85zZJjlU6Rn&#10;vcTdN57l2edcWSdptME+m2Y8x8J6sgyy/RiQ8d5J4zXS80bjNALgIYEeoQLUYZzXSC8ATNBnOWXZ&#10;mo4sLzA0joSJGMxtU1W2PdMzzbj1Ieo3nuesbTBuOqLdwleeE4h946TTZ59jSM9MIIcAk7jeXP5x&#10;R8CZzzzFsw+gKdTkuYXq8yzjPhcTaiKBJlBGL00gDe+hRgDOhJp6awJ3AJuAHqEm7x4UbPKc0esN&#10;gCY8AzAJoJAgUbCoEkKuGMPEhJWTgKLplhMWWpf1AywFmKbZpoSamW9brNvz5LkJE2pm3H1Dj7eN&#10;iPM4JrQlIZ5wTgkbGdeEkch4AkzjmZZlhZh13/N43tqmhIcJETNMkWabF6rXspPykPl53lSOEf1J&#10;5Tj4Dk0+t3x++Sy77CxAE89kID7fnVx2liWZuVe4R7h3uL+4B32/LZ6a3Lvcx3xH4v5nLmDuYL5h&#10;zhL0MR8r5+r63OF5INzz2UDIPulZjueHx9f5XqApUBV0KtLIo5wQ0ueDEmj6fR3ZJ+dZASfplPOc&#10;1i1E5Znk84320gefl8btZwqQmRJm8t2B3xj83hBkJth0CdqEVotJqCXYSqiIar4gEBGnjICQfOu1&#10;fB6Psjwy3bjHpCyzUJpx03si33YaN484bSPuuCD7UmU+cftcZRnrQR6f5TI96zRNqOm+yjI1vaqX&#10;n2kpfhtNt+m2JW5AM8DL+tHvO5a3BPY8WQ+53kadvP9x/de+PoBH4MxTcZ4BztGH1Y+19aPfrUPf&#10;Rn3sbXjyJdR87MabhrQlbZyHsVu7drY/o9/7yw3K3GbHbnSe0e/19aPf54wd51/2bRPG7sluw9jx&#10;GeA8j65u60Z9e+yd7553PXgn5pPe6tgRfyrGbrTNGzv6xtg9BecaPg9cm/HYPVX37NNxm5lCzen2&#10;zdy48b76l6/pAr9UwsGeesdsipZSn56alqlAciH16u7VIazsKfMy7hK0FXDqrTnEu/ByYwEz53tp&#10;zn+v5qaoAk69NQ0r3Ez1oObs/nO7XppCTYDmsPTseRcMcHDw0gyvReAhEDGXnkVAzTeuOmFu6dk/&#10;POyIufdp/tqBB7ef432ae61oz9t1t+E9mcdu9cy592gKNIelZ7fdtp2y7fYD1KTchTvt0l6w6+7D&#10;sXNLzx5+VPvr0Xl4fydtuOGU0wYP0ttGbbzrnPOHtgNnHx71h37S90+O+p4wk9Dx+/hoTBgH+s97&#10;OO8Z1XH7qM8sZfu2Ub1vOvX04R2iH3zNX4/vus27AZKAWnpqIowMeEFieMAIgWECYwVGDQwcGDow&#10;fmAMwYCsQRiDkAZfjET8+11PzTTmasRNYImIJwBlX2EUJqQejFEYnvjBCnjjHZOcC6Pj1ltvvZG2&#10;2Wabefu8u1LQKdzUgzMhp8vSCjd7gDPhZcJM05Yq6ub8O+yww2AwxYCHYY6+Ylzin+wXXXTRADVv&#10;vfXWAeQCNIWaufws3pxcUwwbXEeMTRjAMORjmMdYh2GN68y/1ykLqKJexpK6gZqALD01hZq8azHf&#10;pwmgA4gBxpCQbhLUBMQJCYWZFWgKNRNMVnC5KVATCTEzrvK8FW4uBDWRoJA+p7emcJPxARYm4Mwx&#10;4xjHi7oYM6BkVY5fBZq98rYPCTSzrUqoaTtpH9cXeM01/9jHPjaA7YceemiA3UDNN7/5ze2qq64a&#10;Pl/MEf7xgc8UhlkNtoSk8fkjVMI9yiDTKUeex5lmnPmHMA3I5Hu+zMvzW2emKfc9T20rsr1ZH2G2&#10;w5C8lOVyP8sr9hHj5zF6yGCsZt5FGrKRhmkhIhCQfdKFec7NiPtfmWecP4kwpxKaR5jlCQWFCRCF&#10;jxrJNZCrmkZ8EviseZyD+jmPyjZUWd4y9sMxEFoS1yPLfptHXO9M4aWQU4ipyKOczztgJpCE554S&#10;Zvpsq885noOCFmAlcSBmwk1BpnEEpBFoptcmcBOomd6agk2gJgBIsIm3JpAIWCRQE5IBn4BQCTYT&#10;HAofjSMBZapCRcHiJFiIElIKDm0DYbbLuJCRY2mLdaLaFvczLZVttRz12GfOkedPUGdcSFfF+AIj&#10;E1QK7hx/0irgTICJrMN08wSQtGMhJUxU9oG457DNee4shzIv45lmunGUbUfZX0C7npkJM/HQ5HPL&#10;Z5jPMtJL02Vn+exzD7jsrEDT1UH8LinQ7EFN5zXmUwEfc7FQk7maOZ252mcBzw9hns83n1E8I9kn&#10;NM1jkfVyDkFlnpe5n9B8nwVZPuVzAtEH5lVk3DnZuHOvANfz+eyhbT7DUvn8su+I3w6s9oKIAzAF&#10;mgqw6Xs1E2givTVd3jSXOZ2kBG8CPwFfQk1C981zX49Oy1qeenI/8xVtMN8w45lW02v57I/7lqt9&#10;M24dhhkndJws6zmIq7qf6cp6SDeOuEYAy8yvsv7Mt7xpvWNJmwREVe84xofvtd8qhuPpNt2+VbY1&#10;971nHkhj+djp9s3Z1n72c231FVdvuB5XXv2UeA1Pt/93t5kp1Jxu39Rt9CXw8Q893L704z81B/uq&#10;KvxLQKjqMXWp2MXUqy/jvXLZJr0na1zlcdaT+ShB5WLKsj2guRHUHKkHMWf1vXMSago0nwjUTJi5&#10;qVBTmNmDmrN6bh9qXjD7Pk2XnhVq4qUJ4HvnmecMgO/GU05vV8f7NAWbvFPz9StPaK85enbp2T84&#10;dPZ9mr990CHtVw44qP3MPvu1H9xzr/Zdu+zaTt1u+3b0d241LDsL2ARqrtwaL81thndpCjXP2n6H&#10;UfldhiVrWXr2V0f1/MGhh7dXHnF0+9tjVraLjz9p1Jaxl+YZZ7d3n3luu/ec84f20xf6RD8ZB0Fm&#10;gk3HjzKMAcc8MOr33WfPQs1bR3XimXrDqM/Xjs5z/Sj9Pz+yfC+/XurGDz08sfjxpzEBAwPAC4ND&#10;Qk2MOAtBTYzBGIYwEGncBcphwNWou5AwNKE0/BoKNQmpm/NdcsklA3C58847h3NhdNxuu+3atttu&#10;O1ECTsAmqh6cuSRtem2qCiMryOypHqMyD6jJebfffvuhHxg0Mc4xbhih8KrUUxNvTP59DGQCaE6C&#10;mhgPMBhhdOKaca0w2GGs43pyrXnvDIAKqPmOd7xjI6jpOzWfCNQEognWEspVqAnQ7EHNlHCyJyGn&#10;6pXJerJelOdFmwI1AYaLQU1hpgIekkcZyuuxKXi0biSk9Lw9TYKZqnppeo1QhZp43+KlOQlqsvSx&#10;UBMDklCTzxNGTcFjGjqRUE8jMGkadi1L2DOaUqdGXw3AeR7rtbz5noswz6PYpw2IfctlGY7PfdM8&#10;h/UnjCSd/Wr0RrUu2+95szwG5WrkRmms1hiNuK8zzv0ulEwwydwp6DOdecG487nlM524QFFwSBwJ&#10;JYUBKdIJeWakEb2WQ6ZTD/VbH6Fpef7cN+z1BQkuSctQwEkI2ABgJtQkjgSZ6cEp1NRDs0JNPTWF&#10;mCn/3IN6S88KMYUyPaCpx6ZAE880360J1NRbEy82vTUFmz1vTUEU0ApgJzSs3pAq9xMWqh4szDTL&#10;rRg99wSGSEiZ4BDZJmWakNHjazupP9uVyvZkm4hznKIe22i7bENK2OdYCvMyLtAjFOSZlvuG5lmH&#10;aaYrzsu1q20SRBq3jT1lO1P1fL22pOxH9mFSPt95VAJNYKZAU6jJ59Z3aAo0EZ93gaZQk3vC+4f7&#10;zO+b3Jfcq9yzCTURc4HzDd+/mHeBfBXwOVfnc4PnCeBSCTYJjVMeeTzPCupEzvNCS+OmZz6hzwef&#10;Ceb7Hd0w43W+TZFvXYJNn0W0k/bm88u+01eXmkX8dkAuO9uDmnw/FWoCMPHORP4OIS3frymo4ruH&#10;yn3zBWdI8Cf866kHCTM949ZvPM+XbZiU7rF5vO3P9F6axxtHtGuhvEyzHb20Sap1ELdt7BtH9Rrl&#10;MVlH5ufxqVoWLQQ187ja3ttuu234Pj/dptt023K2dY98qa2+/k0B0q4Z0qbb5t/WP762rbn9zg3X&#10;YqQ1vP9y7Zb/rsjptrRtZgo1p9s3e8MF+6t//TcLgsQEhZap5RAwU+V+LddT1puaVKYCSduX8VQe&#10;6/GWRQktF1Itm1Az4WZCzWG/CzTRfKC5VKiZ0HJSukoQJ9hEi0HNlGBTqKkq1GTp2feci8fihqVn&#10;8VoE8F0/hposP5vv1RRqvvroY9ufFqgJjPypffZtL95zr/asnXZuJ22z7RzUnL/07Aaoyfs0z91h&#10;x/Y9u+7WXjI67uf22X9U18Htjw47or36qGPa3x+7ql02OiewcVge9sxz2h1nndfuG7WZPuB1Sb/o&#10;H+OSUDPHjnER7PI+UWDu3WOQCygFmNJnvFPp51u+74VP2RIYC23Amuuuu24OaiIMDS4PBdTEEIOx&#10;XqMLhh4MIhiRNSBjCMbgmx4rGI70VFHpdZlpGptQpmkUTqiJ4RpwB3AB6HFeDI4777zz4O2ogIQI&#10;2CnwBGyqnucmYBOomUvS9qAmUPJ//I//MU+mZ94ksNmDmrQRYypGPpZRw/CNkYnrgafm9ddfP7z7&#10;EoAJfKxQE2/LhJpcQ4xOGKcw0HGtMGxxTTEWAYavvvrqeVDT5WeBmgBvwFZCzbr0bPU6RE8F1DRM&#10;JcSscDPzUrXuPC+iLT2wWb0jBYaCQgAhY7AQ1NQbMmFwhZrU6bglsPTck+QxinqUUNPrY3sr1ARW&#10;LwY1+XyxvDGGRoyXGmwJMfRq8CTuvnGBH3GMo4Ypy3qcBl9CRB3KssjjKWu+9RHarpRGWUQ508w3&#10;TVGPbfC8yv7bjiyTxyHqop3ZL4+zrPncuxqwNTYrDdSEzMkCQWEfSqjH/S/AJJ3QMu4bR0LAWj7r&#10;5hnA3KKRnH3kPtJgnmm0meNM9xgN6+RlPcat3zYQpyz9s02KtNzPNPuG9NAiTC9NQEfCS+IAEOOE&#10;vo+P551KqIl4nvEs4xkGWOlBTYBmgsv0ygRaZh77wJr01BR0svws3mkAnYXerQkUwlsTSKQ3HM8d&#10;QVWCMT0gAXoVFmbaikXAYXo/VoDIsQJDJNBUkwCiMl8Yaj21fbYx22o7aptQr6/UO6k9wkPkWFYI&#10;SByoZ3qFfSmuifGsx7jHmy6YzOunTE9wmcfUeq07waPtISTf9JqX6VWZn96Yk0AmwjsT5Xs09dLE&#10;Cxloz2ddmJlemgB/7hv+OOB3Tu5Lvkt6/wo1+WODcwri+1ICPqFmztPM8fmc4HnIdyzjCTJJI/R5&#10;wfPAuZ76PI9w0rmeeVHAinwmZBlFOUTbkd/XmVfrPGy9yDh1WK/tsa8+v+xHSpAr1ARoGhdk4rkp&#10;4OR7LX/YE14qf4dkulCrAqyeJuXxnRho2QN1mU9ImQoMMy0BWpZT1lnbSlnyaj7KNEP6bJ75k0Td&#10;lNWrtR5T9ymj3DdP1WOqOIY29jxpLbPYORFlCLOu3jHkkWadmee+xymuKd9tp9t0m25bzsaf8tc8&#10;+NA8kPbYTTcv+d2a0215N5aJXX3ZFRuux1XXtJnpvDvdxtvMFGpOt6fDxkui/+NHf2IjEFhVYSFw&#10;UOD4JcMO1KxpHqPmYCN1Zv0jzcsfadiPMioBZc1DQ92jYzMtj0lQuakSbCbUnIOZI/UgZgWZueTs&#10;QjBT/fN3zUI2oOX89A0gM+MsoQqIE2yqHtAUYGZaKuEmUE+oyTslE2qy9CxQk/dV3nzqGXPv01QC&#10;TZaCBTT++ZFHD+CRpWd/5+DDhndg/tJ+B86+T3P3Pds5O+zYVj1z63ZkgZp4ap64zbbD8rMuPXvB&#10;Tju3F+y2e/uhPfca3snJ0rN/dsRR7TVHH9f+4bhVA1DFc/Rto7bRRmAknpbve9aFw/sx6Rt9rVAT&#10;JdQEaM6+T/PCAYoCR4GkLGl7E0vPjs7BuVhil75+4uprn7J18BfaPvGJT8wZEjAyYHAAiBFimMBg&#10;gVGj56mJ4ScNwnqtYCzSoCukRBhzBZQCS0RZQsujzGcfgzGGZAwtgBWWR8VrkfNhbNxtt93aLrvs&#10;0nbaaacBcBLynsqEnALOhJzCTT02czlawKYCbLoMbQ9qKsGmynSPNZ5Qk/ZgVMUwiKEOIxyGJ4w/&#10;LIt17bXXtre+9a0DwARkApoQcZYGxVPTd2pSHo9bjExcN64XRn/GDkMTxoNLL710AKVvectbhn8z&#10;4/UKJE2oiacm71esUFM4p8dhhZoJ5wRvPagp2EywWMFjQslUD2Qq8nvHZ73Kc3p+wSZt7IHN9IoE&#10;GNpvvTWRUFOQmWBTIFy9NYXBynNMUkLPTE+Yme0TZKL0LBW+CjW51swJXHvuMT4PQHSgJp8voDmf&#10;HwyUGm0JE94J6AR57mu81Rgs9LOcx5NuOT6zhFXkY1y1bsRxGoyVddc0Qo8x1GBrvb1jFfOi8TyG&#10;fcIcC9KME5qXsr9KIzrSWM38qxFaIzVzcMaBjxXeGdcr0XzDmu5xpivq5hyUS7BoaNx9ytIu2kdc&#10;YzpxlOmmGc96TbPuClhpj/2mzbVfVfSNZ5Ygg1BQmSATuIl4rlXxjEOCTJ5X+RzzTz0CTeQSmIp9&#10;lpp1uVngpup5bLrMLHEBp9JbE5iDx6ZQk/cL6q0J2NRbs4JNIJOALMFYwkWAoXBPCf0EgSsWgZsJ&#10;DymrBIeCScV5K6CzbRXe2UZC4ShKwJnt9ry1De5bjlBQSn1CzQo2KyQ0zrimEhyqWibLGScURk6S&#10;1643RsRtG/XlMdSdYFIAKYwUPAofE0JmukCywkn381jS+fwh4wkwVYJMYSaAnu9JvkeTzzswk88+&#10;94Dgn/uEe4j7zfuS+xR5j3PPO284zxAyPwkGhX1CPudr5nTneJ8DPIP47kVoWuYR5nOCepjnedal&#10;OJ+AMUWbSLdMlifPMj4nEHH6xHyMmFOdY32meCziGOqkffZR2ReegT7/hZt8vwTqovTUTG9Nl57l&#10;90YuPwvIzBCgKdgzFFbVtB7QSohIPD0xyc88woSaxrO+3M/zCRTdt1wtY3rmV1k+0yxPfwmpK+vL&#10;Mu4bdz/TaryW74n6LdsTZer+pOOAk/Rl0vXLuPspj+vtZ3mP5894fLefbtNtum05G+9aXH3t9RtA&#10;2qVXtLUf/wTEc1xium3Obe3DHx6ugddjzbvvmHprTrdhm5lCzen2dNkefde7278X6Cf468WR0DGV&#10;ANP9Lz//hXPpGbeMwDLrVpmf5YSRlnPftJqP6jnyGNQDlkuRQNP4wlBTbQw1E06mhJwJPIWaKOFl&#10;7md6hZmqBzWRYLMHNxNqCvV6nppATd6nCTgE8AE1XXY2vTTfsOqE9jfHrByg4x8eekT7Pd6nefCh&#10;7dcPOKj9/L77D1ATr8vTtt1ugJjATDT3Ts2tN3hquvTss3faeQChP7b3ivZL+x84QE3e1/k3x65s&#10;F606cfCeHJaeHbWNdt47ai/vxNRL82OjvvWAJhJqMg6U/cCzLhz6PrxP88xzBy9NoSZ9xjsVqHnJ&#10;qK9v++EfbV/7JvyzCdjDsqa59KzGBwwSAguEkUPjiAZlDcQYhjQAY+xNSEkcI5LemBh4NQQjDcOU&#10;0xisQTgNUdSPMQXAB3AB5nEMxsbdd999AJtq1113HSTgROnJKdzseW3quQlsRL5ncyGoaZrQsiqB&#10;Zk3nHLQDTxaMjBjsMHRjeAIeYWCZBDUBu4wDXpwsUQvUxOCB0QiDEwYzrhl1YZDjmmIEuPzyywcv&#10;3ayT93S+973vHcb2Ix/5SPv4xz/ehZqAuR7UFMwtBDWFhQk1E2xW6CiQXEiToGYtV+tWCTSRbVsM&#10;bCY41PMxPTUr1FTkCTbr2CnhZI7lYrK8deihOQlo0gbawzXl2k6Cmnw28OYVmmMwwkgp2BPKYZjV&#10;4Mt8kft8Dg1JJ+TzmPAOsU+e5ZFlTFecwzJIgyttynY5f6Ux1jjplCP0OESe5xE8Wk/KOhDHEXJO&#10;jyFuPZmuMs8QOTZIYzWGZg3SQkyhH/vMx0A7AB8iLrQjRAJLoV6CPstkOeuzHIZ/0itYpB3I8oh9&#10;DelpRLcsaZSreXXfukxL0R7kOW2bYJM+spIAYfaRfEL+jJMSZAI8El76bONPNIhnFmFCkgSaPLsA&#10;KXpmIiFmhgkwBZqCTvMAM4LNBJkJNskTauqt5jK0emsCgdJj03drApMATcKzhGPCu0lwcMUYAAou&#10;3c801YOaCReFh4LJHjgUzvXilkccr2y7dec+8vxV5GWbkO3xPJ4bCQwTFhIKJB1fZRoSKNYyliOs&#10;dZpWRZmU6VmX5xReGhdQKuBjwkoBpTAy5WfJeE81j8+g4BKxNLLvfRViIj6zfHb1zFRAewTUFGYi&#10;ID/3DvcY957fJblH/eMd31kR973zA/MC8wxzllBT2Mf3X+bjOlf7vEA8W/jOnPuK/SxLnHp8vjnX&#10;CxY5n/EU7epBTY63jO32ux9iLjaeoj6U50DUSbvoI88qn22E9Ifvl0iAa98TavpezfTYVBVq8vtD&#10;qKmXpp6agrAEXRVuqQR8xAWAfI8WCJJnnLyezKNOy7Nv3abnMaarehxhnpM0j+kdm3HGgrAeW2X5&#10;3K9pvbxJx2W+16Gm98rbxkxHHJ/XkzT2CXt9y2OV6dRhe6wD1WvFHzWn23SbblvWNjP6zbr60jHU&#10;HOmxt769rRv9Pp9um39b9/Wvt8fedsvctVh9+ZVt5jOfG+dOt2/lbWYKNafb02Vb9+ij7b/+4BXz&#10;oF8P/mW63o/CyZ6ElxVkVlmP4FLVMijb1GufYarm13gqgWUvbTFVsCnInA84N4aaFV4mxMy4quAS&#10;2CaEM173J0HNqgo2exJqPrwA1Jx9n+ZZ7U3jZVhz6dkB9B1/UvvHlccPy8LyPs3fP/TwYenZl/I+&#10;zf0PbD+7z37th/bce4CULD3LezT10gRqAjRXbb3NADWH92mOl5597i67DkvW8j7N3zjw4PbyQ49o&#10;fzE6xz8cd/xwXmAjS+LedsY5w3sw33Pus9r7zr+wPTzqz0dHYgwcuyq8Xhkf+v/wBc8ZHffsdv+o&#10;z3eN6gHiAjXn3qc5Os8VYy9N9bHLrxjfdZt3A9jwA1CoCRADWvCvawwWGCswamhkwRCiURnDMEZj&#10;DEP+8x3jbzX0alBCaQjGOKzx2DTyKadXp2kYo2gPXonve9/7BpBHGQyX1XgKINxjjz02Apx6cybc&#10;TK9NwCYCaibYdClawaaqcLNqEsjMOJ6gnJv2YoTE4IzBGuM814D3X7pULB5zQk086CrUxJMOT02u&#10;o8Y1DFMYtzB6YUziWgOnKM9Ycjz1LAVqAsH0NgSO9aBmgralQM2FYGbGF1IFm4q8rNN4lVDTdqke&#10;1ERCROFhAkPGRrCZMFMJhR1DjuN4xlAgmRJWTlItT3sEmkJN24YSvNIeoSbX+FOf+tRw3T/84Q+3&#10;D3zgA+2BBx6Yg5o33nhju+yyy4Z3X2GkxJDJvFCBo0bQNPwSp5zG2yzPvgZU44R5bBpV2ceY6/GW&#10;w0gsWDRU5iENyshjsw7PZz5tyX1D6844sl3ZNkQdOS5ZLsU4VAMz9y+GdgGhBmr/YMJcIXQU6GGk&#10;rxJmKiFf5gsBzRcOWo59xDk9tyJdAFlFWUOBLLIPPVEn/TFOWUSa+5YhRLYP0Wbbbt9QjgV5Ak2e&#10;YcIOn2UJOHkW8RzyWZXiGeWzDgFT0jOT/YSXPYC5kCrYzLhenACdfLemYBMAlFATUIT3m3BJDzrg&#10;VgI0gV3CQYGm8G/FGGKimpbP5ao8rgc0ExjqZVhlesLNVAWc9gPZD89t2zNNJdBEno9Q0Q7hYSqB&#10;ovDSfSVYVJmHEkymeumm1XTqrR6YCTB7npXuJ4gUQhIXSqZXpeLzhUzXOxgJLwWYltUTs4LMhJlA&#10;+oSZfMZZelmYyf3A/SLQVHyX5Psm97H3ec4BzhfMScyzwkzE84bnAHMzc7jzt3M+zwRBHyESXirL&#10;uJ/PCur1+/Vi4lmA3Kdtwk3zBJXIZ4bPC5RzLyF51OUx9J06aReijfkMoy/21f4Q5zsn31mRnpqA&#10;zRS/LfydgYSZAk3frynUFIAJwSroyn3iPTCW6QAvld6bqO7nsYIywqzXfOO2o6YTz31ku1Hm0+cs&#10;m2V65896lOkJD013v8azjPGUAJF822te1lWVedQhgOyVt9/ue05EuufMOjM/ZVl+Q/FdmGUrp9t0&#10;m25bxjYsQ/vuOzaAtJHWfuSj49zptrm3tZ/4ZFt92ZUbrseVV7f1a9aMc6fbt+o2M4Wa0+1ps40e&#10;Go/de1975CU/Mg8GKuFepj0VULPGexJsKttm+2o7e/k1XiWg7OWpzLe8Sqjp+zV7S9FWqNlTBZ09&#10;sAlsE1xWgDkL4mZV8yvMTPVAZsLO9NTknZKToCZei9eXpWcRcPFilp49blX7v0cd0/44oCbv0/yl&#10;/Q4YoOSL99irnb/jTu34rbeZ89JMqHnC1tsOy8+euu327QyWnt1x5/a8XXYbYCieni896NABmAJO&#10;X7/y+HbFiScPwNGlZ2krUPL9z3rOsJwufaP/jJvKcU6o+aELZpfdpc9ATfr79vFyu5Og5vWjsfr6&#10;578wvvE23wb8uf/++wejAv+extCA8YF/W2O4wGCBIUPjCQYQjc4YhDAIpxFYo69wUrGPMCzp6UL5&#10;CjUR5TFE8Q979qmb8rQJEEd78V7EgIWxESOkxlSNpgk305MTwJnL0+aStILN3lK0PbDZA5mpBJg9&#10;CTXxFKWNGEox6NEvDO9AXH6YX3XVVcMySsAlACRAM6Em3rZ40lGOd3DyD3gMS1w7jFEY5IhzbalP&#10;qMlxQk3GVKgJ1AJuAbmAmnjxTYKaArmnAmomiMy0hJa5X0VeHm+8ainemgk18dZMoCg8ZDyEmii9&#10;NYGHLt8r2NTbNcfQcazyfAk0sw2qBzWFmQk0bdtiUJPPBp87Pi8sW4zh0aWpmRc09hKm8dO4BmDL&#10;mU6IMMYyr5CPjHssx2hM1cjquRTlMLQiyrGvwRl5vAZoyxB6fN2nLKHnIi/bz/2U5yC91z/jmWe8&#10;J86nwVppqNY4rUEaiMc8PAlkarTXcC/US3BpHuUtw5zeK5NlOV+CROFjNZgT+rxQmWdcWUc9xvoJ&#10;hZiUc982ECrb7FjYtxwb0nh+8Rzyzzn+QYfnEspnFM8un1MVZCr+bJNAE/EsA7ZUoJkem4BLIaYi&#10;LQXMRLkv0HH5Wb01EeDn7LPPnvduTcARf54BOAGnBFnALSEakE4wKBwE8An9EgL67DVN+TwmzGez&#10;aZYTHHKOhIdIgKkS1LEvwCMuYMzjlX1QCS2zXzUdUT7rSpiJbJsgsQJJQmEicdsvxFTCRstYh+Uz&#10;nvm99Ixn3UovzPTEnORlKYxMIJkwMsX3lxRplOWzl2mW5XPIZ9LPpfHqmcnnF6DJ51nxWXfJWaSH&#10;JvcT9xX3Hfeiq4Mo7mfucecz5JzBnJKemsy/PJOcn5m/fTbkMyABX3prIvJqGZ8Zzvmcw2eh5zTu&#10;PiHtSqhZ82kzZfwTDGKOJS3nV0We/SQUjCLa47OK55/PRwFt7bNQk+8HSrBZPTVRQk09NAWbgC+V&#10;4CrFd1lUQdZiy8cq4SbiGMV+liduvebVdliW/Twu48q0rCPL9Oq0DOfP/cxP1eOyPvOMJzg0PfdV&#10;wkhlXt2vqnmWr8cRzz4uFWq6X9PN4895fMefbtNtum0h2/r1bebzX2irr7p2A0i75rqpt+Y3aQNg&#10;rklvzZEef+i9bf3MzLjEdPtW3GamUHO6PZ229Y8+2r7yp6+cBwSV8C7TlgI1FxPH99QrW1XbZvtq&#10;WxfKz7yUcDLTllJeJdSscPPJQM0KNBO8JbAUWgoyjU9Kq0ATfXwML1OToGb11Lz7nPPbHWfPvl+y&#10;9z5NPDUvO+Gk9sZVJ7S/A2ryPs0x1PzdQw5tv3nQIcO7MH907xXDuzF5n+ZK3qe51VaDt2YuPQvs&#10;BGriqcn7NC/ceef2vF13az+y197tV/c/cHhH56uOOKq99pjj2sWrTmxXj879plNPb7ecfna786zz&#10;2r3nzi49Sx+AmvQbcJljW6Em/acsUJN+Uwd1vWNu6dkzhvdp4p3q+zRT7/7lX23r1m7+deiBIHhh&#10;YWTA2IAhQi9NDBYa9DFyYCTRuIxxWKMwRl+BJYajhJnuGwdQVqiJSON4ymEExhjFPufBCIVxBKgJ&#10;0OPftxhtMSpisMT4qFEyja4rVqwYACdwU8AJ2MRrE/WWo3UpWr01WYK2vltzKVATJcSs6dQBLOVc&#10;tAmDKQZDjNQY3IDK/KgXQgKXeP8lP9AR8Qo1GReMRFxDjEwaoqgLAxKGGTw6KS/UZDyBmnjAVqj5&#10;6U9/eklQU6i2VKgp0Ez1gKMCSqqElrmfMi+Pz/qqbMNyQU3BoTAzoSaq3ppCSDQJbC6kPF7RJr00&#10;e0CTd2lyXT/3uc9tBDVZsguoyWeMzx3vYL344ouHzxaGS4yyfLYwyGr8JC4ERBh+kekaSJ1LTMMg&#10;a9wyyLQ8PvMV56AtGFszjTY6f9kW7wfyKJ/HCjw9nnNaX8q6PYZ920m+56t9MV7TGQuVhmyNyxrZ&#10;MUL7p5IEeAnoAHPup8xLMW8j8nrlyMs6EOnGhZtCAdpE21KCS+GlaYTs07c0sPfKEAIxqV+QSppj&#10;QJhgAlGGNNqIiNd+2EcApmNBXE8un08+l4QiPJ+QzziXt5wENJVAMwXYTIhJmqHQsgc0+eOL+0JN&#10;QgEP3msAH+CPy9CmtybiWQPYBGYJNQFggDBgnM/WhJr5fBUE+pz1mZvgsqeEmj6zhY0VHgotE9IJ&#10;7YzbXiRgzHqU50B6bGafbEvmEdZ6hJkqoSbKdqEEl6YlcFQCR+K1f3Uf5XHGe/uCSz1y9cxUPW/M&#10;9LzkcwKEFGgKJQWSfKYQUFIwSR4SoNd846TrSSzARHxeEUCez69KYM/nnM+8n/8Emoj7kvuT+5L7&#10;lnvY750JNZ3HnG+YYxMe+uxhvnbu99niM0C4R3p6MfrHQMosBDURc3/O/ynTfSbUfJVQk344v+bc&#10;SqgsY39r/fbb5yL79pf+0D/6wndN/nSYnpqG6aVZgSZyGVqBph6aCTQrqEIV/BGSJqQkbhlDy6Us&#10;7zE133pQD2pahpB9y6E8PusznjI98/M81m08yxhPWa6WN8/4pkBNVMujrHcxUY568hjjymvvWGSZ&#10;SemZnyKNP+Tx/Xe6TbfptuVsvLdxzV33zANpa951OyRlXGK6bc5t3SOPzPfWvO7Gtu4/HhnnTrdv&#10;xW1mCjWn29Ntm/n859sjL3jRPGioBHjuAzWHcAwZJ8HISaByrp5RvKqWXUjUkYAx2zhJtfxySKDp&#10;OzbrMrST4ebGgFMlyFwK1BRY9kAmAlZuvL8x0EQAzISYVQk1eRcly7A+OPZaZEnXd4+9Fnl35bVl&#10;6Vnep3kxS88ed0L762OOa68Sah5y+OCl+SsHHNR+dt/92g/vtXf7nl12a2dst/3c+zSFmsc+85nj&#10;pWc3eGqevcOO7bt23rU9f7fdh3dx/saonlccNrv07N8du2pY7vbak0+dXXp21D68K2kv3pYASvpE&#10;3xk/xjRhpiKfd27Ovk/zOe2BcX+HpWdPn4WaN55y+hzIxVMTgCvQJH7ZqA2fvfUd35RlcvDMwlOT&#10;paH01KxgE8OKxnWMQBqIMYRjKMJoJJRMaQzGwESIYUnjksLIRJrHUA/lCTVQYxQBauI9huEDIxfG&#10;PgyLGBvTAIvS4Or7vPDe1GsTVa/NhTw2K9Tsgcrcn5SmyKNOzkE7MKBiVMQYjcEd4xFGHoCzy8Xe&#10;cccdA9BkDISapLM8qMvPcgxjxfXD4IQhjmuI8cjlbPH8tL777rtveH8iIOtDH/rQ8E5F3q0I5AJ2&#10;Ab0AYAnjel6GwLUnAjV7kFEoWdUDmFW941K989kWwaZwcxLYtI8CxfSIFB4KMIGZjF+CTb01HUuX&#10;oXU8U3pfol56piFhpkCTc/TaxHUFWCPgNcsNCzXx2mVJYj4ffE74/AE1+QzxueIzhZFTY6tAjjCh&#10;HfFM14Crodg4ZSljepbn+Cxvvm1gX2Oz6aQxZ/n5t6zi3iKPMhlP4y3ntbxtNMw6SbNdHq9IQ+Yb&#10;d0wIMUQjjMsYlJljEQZnISZzrjDP+TBhpPOwINI4ElQSCu0QcWRZywj8KENInsdkfZyH5wBtEQ4A&#10;GBM2ZpsR/WAfUSb3LZf79puyyDShJ+cQXFoGCTKJ2z7abV/tD+L541jkMynl88tnGKHPK9OBJ4AU&#10;xEoDk8BmAkygppCSkHQhZop8wA1iH5jpPnJfyCPcdAlaVN+tiacckIpnDmAL2AX4AooBzQB0PlsT&#10;BgoCiQsDBZoLQc2EmSnron6e34LDhIUV5PWgnmWEi7bfPuR3BL8ncN6qTCeex1qfbVN8D0nZlmzn&#10;pDjttw8ZV9aXacj6KS+s9BrmPtc2BcRWCS8TYgov+YzwWVHCSOFkhZGItJ6En4qyfCb1whRiIuIs&#10;McvnN5eb1Tszl5wV9Oc9xf3Hfer3T75H5p/nnK+cL5hHnFcS8OnF6DPIuZ/nhXBP8V0Z8XxkH+Cn&#10;16Z5HKOoh+cBdRN6HkK9Jn02IJ8ZlrMMaaYLM1WFmYbGyUeUtd+ez/PQNp5rPvPsD/0TatJnxO8G&#10;xR/rUsLNhJp8nxBuAjX12FQAtOqtpwSM7td8ZD5hgjBlmnVlOePWm56a5hP2JNS0DtKyfLbB+us+&#10;5WtaHu+41PQUZYSRlq1lNiXdfcKMm59t5twJqG2vbco6bJ/HW7aOgXn1+IxbxjoUf+KcLkE73abb&#10;lrWt/+p/t9WXXrEBpF12ZVv7mc9O7/Vv0vb4gw9tuBYjrbnvPVNvzW/hbWYKNafb03H7+tXXtkee&#10;/8IBLgIADSdJCEm4UHzQuLxANOvIOBJaLiaPS8BoWlWWWQ4JMjNeweYkuDkfam4MN9ODc1OgJpoE&#10;NgFy5ru/kBJqzgeczx08FR++YIOnJlDzgfMuGLwW74qlZ2ffp7kBaG6AmicO77h89dHHtlcesQFq&#10;/tZBh7Rf3v/A9jP77NdevMeew/s0T+Z9mt+51fA+TaDm4KX5zNn3afKuzZO33a6dvt32g0fnc3fe&#10;tb1kz70GKPqbBx7c/uiwI9prRud43fA+zZPaDSefNsBW2gfUxLt0eJ/mqB/0jX4n1GSsc4zJB2ry&#10;/s33j467f9zf2844e6gXYArUFOQCNS8ZA03F/m0/9wtt9Ze/PL7rNt8GzLnmmmsGgwNAjH9YY5jQ&#10;aIExR0MKRhCNyRiJNQ5jFMZohIFXOCmgxLCUxiWNyAgjM0ojMWUph/EJAwyGJ2DdO9/5zuHdkrQP&#10;wxfGPYyXGBarATONsCvGRlWU79zkXZsIqLj99tsPYDPfr6nHJmBTb81JULOnSaBTCTUBqxiHMTTi&#10;hYAhnTHnH+z8yxhPOX6U33777fOgJmNBOlATT03AE4YEriNGJoxnGKQwrmEwEmq++c1vnoOavKNT&#10;qPnwww8PUDM9NYWaCeL0MHwqoGYCyJ56ILOnLJ/H1/OlEmxWqJlgs0JNYWIPajJ2qR7YdDxzTCep&#10;l09aSsCa7dFzlDbooQnQ1Evzk5/8ZPvYxz62EdTk83XdddcNwBxjJAZNgV0aYQk1sJruPhLocaxp&#10;7PfSLJ/7mY80Crufcerjc8/cRTniCRxNMzQdUY+iLs/pcXnePIZ98nKfcTBMOV6EGqI1LhsXBAoJ&#10;FfMuQJE5k/lRiOkcLIgk7tysmFdIz9DjTEMebzpiPiYkj/NxXiXkpG0VFiihZqYhjOsq+4zsr/vk&#10;ZXnzDQWYjotphrQz+0WYY2M/80837AtIfJ4RkibQFGYiPTYFmy6FKdRUQBihpuCyQk1hp16ZApyE&#10;nCj3hZqAH6GmoEiwKdQEXOmhx7MHICY0EwoK9CoE5LlagSbyWUvYk+UEohVqIs4pMKQdPbAntBME&#10;JgykfP1eQNy+KM6Zoh2en33ClHVZX7YvJXBU2W6Uadn+nmq52mfT9MjU+7IHMr3WemMKL9MDk88F&#10;0FJPy4SaFVSiBJpCygoriednUPnZRIJLISafXcV3IpeaFWaiSUCT+9B7lnvZexoxBzBfMB/kHMXc&#10;xNzLnIwEfM7ZPAeY33mmKAGlkI/vWcg0gSd5Qk2P9Vni84L6OQ/PBcT504vSdrFv+xTlOZY8jkEJ&#10;LJEgk9C4+5TjWJ9JxqmT55fPSPtPP4SbhPSZPvKbAQ9NQr6jqwSb/HFS8UdKgCahUNPlZ4VTxpHw&#10;CgkJzeuVUZZVWZaQfFXLmC+oTGBp2YyjWsZzGbfOPM70BHaZV0PGhniFd+ZbJscw81LWw2+Hmp5a&#10;SnqGnFfZFttj3HJ5nGKfMco0jyFvkqwbse+xfMedbtNtum1Z2+Mf/uh8kHbbu9u60e/26bb5t3Vf&#10;/WpbfeObN1yPK65uM//+H+Pc6fatts1MoeZ0ezpuMxhSf/23B2AoYEzo2FOWW0i9Y1HNA3oKLZfy&#10;Ps48NjVA1NivUPKJSIhJfQkyqyrYVAk2e0vSbgj7cFOguRSomWm9vMxPmKkEmfO9NmeB5jwvzWdd&#10;OHg78m7Ke4alWM8dlmIF8OX7NIWagL03rjqx/e1xq9pfHn1s452Xf3joEQPUBESy9Czv0/y+3fZo&#10;5+ywUzvumc9sR3agpl6aQM0zt9uhXbDTzu27d9l19n2a++3ffu/gw9qfHXFU+9tjVrY3rjyhXTU6&#10;N56jt47advuojfeec/7gXfqBUfuHpWdHfWQsGE/HuEJNlqedXXp21jv1PvrLUrujOnlP582jPgNO&#10;WXo2oebgoTmS3ppXjtrx6ZvfMr7rNu8G9MCo4D+qgWIYMDTcY9zA4IEBBCMQRmMM3BqFMRgJMDH0&#10;GidEGpfyGIzjiDTLu5Qfcc6DcQVjNkAFEMfSqRhyMLJhzEsjIaEGTYyQGi/TAIvB1SVpcylawCJg&#10;U29N3nUJ2AQ6Irw1892aCScruOwpy3kc9Qg1aRuGSQx79B0jF8aeSy65ZIBKLhcLzNRLk6VBScfz&#10;EigN1MQoxPXDsKTRiTjp5PM+0ptvvrnddtttQz14aj700EODt+5SoCZKqCnQFGqyPCsSaG5uqNkr&#10;X9NQPa/tUbSxQk3BJv2jryxDq7ckY7EQ1AQkqgSblOc4xrTCTSS4ND3zUpnfg5q2JZec5fry3lSM&#10;PXjncu3x1k2o+da3vnX4bGFcwhDJ50ljJ6EGVu5T0zSIEir2Md72DLgeR3rON+xnHsdiWDU9Rbow&#10;sRqMPc59yhgnFHBal8dwHpTn9xjFfs2nDvbttyKNsdJQncbnNDAz7yWkIy48FCo6bzKPAueYWxHx&#10;nHONW0bjfsaVZYV5iLj5gj7q4tyGtIG22S7brYAHzOGExumjkNJ945mWMs/xEk70xkrZLvJsa46b&#10;/bPv9pW+uy/QTJhJ3GcVSqBJHIgJZHE5TOOCTvYr5FQJNQWbKdMzH8BDvHpqIqCRIAkQhadcemou&#10;BjV9lgr+CHmmCihTK8bw0j8RuZ+yrFBTqIiEigJDVCGgQJP2IvcV5QSMwkeUUDL7VftmXipBJnHb&#10;hjyXor22W9n+jKMKKLN/xLNM9jH7TRyYSSjARF7blDATuUwsnwUhN/t8t9KjMgEmn58KLwWXCiCp&#10;d7ASXBIXWiK+6yg+p4B4AWZ6ZPLZJkT5uee+yT8OeO8h5yvvd8RcwDzAfMA8kXMMcy/wj3kZ8Vxz&#10;/mbe9pmhhJMJ+Py+RRqQD7Gf8jifR8rnhecXXvp8tU08MzItywk0STdOn5gr6SOhzxjiin2PQ+zT&#10;Fp9pPh8RfVP0134m1OxJqMkf7vhei1x6VrhJXKgpvEJCr6oEVjVdYEiIlyXxSeWzLPsVnJGugJWm&#10;Z57lhZmW8xzmZ7ynWh5RX68M8RyrXhmU+Zmu8rgsMym9ijzb6H7mc36UMNM2mU+Y55l0zZVl81yZ&#10;Znru88dPvrNPt+k23bacbaP3OeKt+al/HudOt825rV+3rq39wIfa6kvH12Kkx266Gc+JcYnp9q20&#10;zUyh5nR7Wm7r17dHb3lHe+T7XzwPHKoBFnbig8aw74mq1pnwcpLmzl3UyxdMcg7jqWwHcn9S+R7M&#10;TAExDSvYNOzDzdR8uFnBZoWbCeAquKxpmdeDmig9NFmeNYEmHprvH4Dmhe3B4X2az5pbevaWsvTs&#10;1QE28dR84/Enttces7L9+ZHHtD8+/Mj2B4ce0X734EPbrx94cPv5ffdvP7bXiva8XXcdPDCP3mqr&#10;YelZBNCsUPOUbbYblp69cOddBhD6o3vv035p/wPbyw87vP3FUccOHqGXjM6Hxyig9V1nnjtq53nt&#10;/vMuGIAsfQHW0l/Hrze+w3iMoSYwd3if5jnPareP6rplDHHxTAXk0l/6yjs1kUATwKne9F3f02Ye&#10;WzO+8TbfBtgBdGF0wADh0lkaMzDqYDjBKIIxGaMQRiKE4UgjMEZfDL4ahKtRnPIamDLk+DQYE8cA&#10;xbkxtGD4AMYhDDAY3vBC0JiH0liIUVHjpQZTjJYYVTW46rGp16Yem4JNlO/XxFtTsLmYx6bgspfm&#10;sUBN3tmJhyjtod0YDTHKYUwDIuFdCVR629veNoBMQJNQk+tFOqAXD0wAKP+25jj+Ia8hDWMT6Xh9&#10;AkgBVXi9Ug/wivdpCjXx1gNyAbvw5AOACeGAY+lZCEwTamIs6EHNBJoIWLgQ1EQJH1XCyYSYS1HW&#10;g+r5KswEvKYSbOqB2vPWZFwq1BQipoCLPbCZEnI61hlPZbkUdSLq5zycj3Prncn1BVy77KxemrxX&#10;FciNBy+ewW95y1uGzxaGQT5XGDIxdGqEJeSzapx5QohnOsp9Qo+zLo9NMKgh2XTKZGg6ZZgniFNn&#10;pluPaZluXFku9z2Xbfc4z0c+6cyNxJFGZ0LzMC5rZNbgjPFYA7PADuOzkE5I6ByZcs513nW+ZZ/Q&#10;fedj59SMI491P9OtzzKeDwEEFfN6ti3/8EI/2OeZYd/cT9l/x4KyhJlvmOmIc1Cv40b9jh/tYPxy&#10;LBV5tD376HOK0PFDPJf8sw1x9x1PgSaeYr5bE9hSQab7qMLMFHnAypreg5sJNdNbUzgENBI6CTb1&#10;xgNyAbuAYDxPgWQ8h4BzPEOBeDxDhX88QxVAMuUfh3jGpmqaUBMJNQWLCREFg7RHsCfc85mvd6Lf&#10;A8wnrP2gTuGk56myn8g0j0HWZVx5HsEm6kFNVNOyX4q+1Hj2M/utN6ah8NLQpWXTG1OPzCpBZsJL&#10;PzfCcT9LQEo+WwJKQkG6oDJDYSb7CS/TE1NvTMLqjVnF/cS9lvIe5Z7mPvaPF9z7zAnOD8wVgj6U&#10;HovM3c73zv/O+YhnA6BP+T1LiFlhpyFpFWj6zOB8ntM2+OzweUEaIfk8RxT7mWZ54j5faj+Jm09I&#10;3daPfJ7RVtpNW4nTF/tmv+h3Lj8LxCRML01Vl58FZKq6/OwksCUgyzQhVm8/ISNKAJcyLUPF8Yrj&#10;lWVR5nmcecq0pUC7mpbnq/UT99wo02vZnhIyZvmabrwnj8vjldcslXVXkd+rr9arqKuWRTXOqjT8&#10;Jphu0226bSHb+vVt5tOfaasvv2oD2LzuhuGdm9Nt82/rV69uj117/YZrMdLahz88XRL4W3CbmULN&#10;6fZ03db911faf730ZfPgYQ8SJgB0/4mqV2fv/Jsq60LCSM6RoXGVx2a68pgKMRdThZqLgU33e1Bz&#10;KWBTLQQ1jSfIrBJqoklQc97Ss2ec094Wy7DitajnIqDvshNObm9YdWL7q2OOa6888ug5qPk7Bx3a&#10;fvWAg4alZ1+yx17tOTvv0k7eduOlZxNqnjTKP3Xb7dq5O+w0vE/zhbvv0X5qxb7tNw44uP3JYUe2&#10;vzr6uPb6lScMHpM3jpeeBUICI2kzcJL+VC/NHGPHkbH4+IXPHcpz3IOj4+8B4p517hzUvGHe0rPz&#10;oWYCTUTaQ698VVs3s/nXoQd+8MMvoSZGG40vGD0whqThHQMRxmuNwEJJjeAajQkpR/k00mtoJp9j&#10;NBgD9qhfgwpQk2VWgSwYZjC86X2AMU/AqSEQoyGGRQySGikxmqbhFY/N3XfffRBem4BNvCZ9v+Y2&#10;22wzeGwCNVmCFgC5VKg5Ka8HNTkPy+LSZvqFYRwjFUsBs+wnUAl4yXKzgCZgJCFgknQ8NfkXMlAT&#10;YwAGI47lGmJswshEeg9q3n///QPUBGYBtRJqAsHSs/DJQM2EhJsKNSucdH+pyrqqON8TgZp6a9J3&#10;vTUZE70jGS8EwEygWcc0PWAd3x7YVAuBTGUbJkFNPDQFmlxroCZemkBtliHG8HPPPfcM4Jw/EfDZ&#10;qlATuJeGWESceUI4WPN6cY26xLNODcnIMsp8jKyWMc5cQT2UYz/bgohbxvLWQVyx77nq8dZh/bS9&#10;GqE1LnMfa0Rm3tKoXNOYUwV0zovMlcQxzDu/Mpc6n2K8F6g55xI6ByvnVERZDf/kGSLSKUMaEvQp&#10;IV/u2ybmdud04gJPYQJ9oz/2yTh5AklgJWNCWcbDMUHkUcY805F1WKf1Ci9pg88ZZVsZR/qQfaI/&#10;7jsWjh1pdRwJeV4BVRJqAl3QJKjpfoIagWWN98q4DCdx4A95PagJNBIqAaN4xvCnIL01E2zy7BS8&#10;CeoS9vkHIZSAU8iZwJJnLMq4+zyH9dTkWOtPkMi5K/hDQD2VYC/TEWXtBxAyoaZxz6dsg/mWF14u&#10;JoFmKgEmIs0+Gfq9RdkH+4e4PgkvJ0mYqVxeVm9MgSafAWGm3pk9mEnoErEoASVxoSSw0s9cfvZq&#10;HA9MAWaKz7CfaWGm4rPNvQLs9x7yXlPcg85f3Kfc24j7nPvf+cP5xvk3wZ5/REE55zPXCyOJ871Y&#10;SJmAL8Gl6ch0Qah1UbfPGULP7bOEUOCIfLakBJG1HP2if5Qxrui7aYSCUevi3LXvAtzaZ1ShZnpn&#10;CjT5Tsp3CKGm3pnATYSXpjBT9cAUIXnEgVnCsV454+4TCv5M7ymPW0z1PL0095eq3jGkLdR20gWv&#10;7OcxhAtBRMexlqn71ttTnrPG83qqhdqDPDbVK4f8PNRyxj3XlVdeOXxXn27TbbptOdt67Aq3vXse&#10;SHv8/gdbG/3+n26bf5v57OcGj1mvBd6a677ylXHudPtW2WamUHO6PZ23NQ8/3B7pLPuakBDAl/Ee&#10;+Kvpk9Srs557U2U9Ks9n+3ptzONrHvK4HrhcTMLMSVCzBzefLNSsELPuLwQ101MzoSZQb/ZdmhcO&#10;HosD1DznWe2O8VKsN596Rrvu5NM2gpqAPoDe61Ye3/7yKJaePaq94vAj2u8dclj7rQMPbr+034Ht&#10;J1bsO8DJ83fcqa185tbt8O/4zkEJNVeN0gcvzW23a6dtu/1Q9nm77jYsPfuL+x3QXnbwoe1VRxzd&#10;XnvMce2iVSe0q088ZWgTS8+yXOx9o7ayZO7Do358dAw1GQvGayGoiUcnxwBz6TMQF89PPVN7UDPf&#10;pakuPn5WV519bvu3+x8Y33WbbwMAAbowQGCUwGih4QXjCsYRDSIakzEQJ9TEwIuBXKMwRiXyVRqe&#10;NTZrXNaIjGGKOjgfbeDf3fyLW09NjNoY2zDQYbDTEwEl3NSAqBETg2V6lOAd6Ts2gZoIb80ddthh&#10;DmwCNb/jO75jAJubAjVJXwrUxPuTc+AtSlsxLGKww9DEdcAgAdQURAo18dgUavKOTLw5gZaUx0CE&#10;AQlDE6IeftQn1ASQ8n7OhJof+chHlhVqCgIr2HwiULPub6ry+FSeN8Fmws2EmoDahaAmY5MwcRLU&#10;JJ38lIBTIDkJbFYJQRXHUk8CTc6XXpoATZacBWhy3fXSBGo+8MADw2eDzxf32xVXXDEYh7gPhZoY&#10;PNMAqzCMahDFSJsGW0JleQywxk2nLHMOymOQdU7KV57P+j2ONNrPvKaohzRD+5f1GPe8yDYj+sy5&#10;NDQjvQqFdYi5y/0K7hDzIvMkc2LOq86NKYz4zLdCNPcFaRj9UQI3RBmPU8y5xsmzLuR8LDDIdNtC&#10;G4UIAk2BgmAxnwHsEybUdCyED8p0yppG3GPZJ/S5oixDnPPRDvZ95thG2i7IJHS8c8wFv4ixcXwY&#10;A1THmPFPkElo3H3KEE5afnYxCYGIp8cmaUAi4JEQCaAEdBJq8pwRbPrsBIbx7EwYCKjz2akSaBLn&#10;maoEmkp46T5QE5kn1KQegaJQkXMLBGmTEvL5ZyZlekJNjkXUxfeAVEJLlOdOsGm+4HIhMWY90Q/F&#10;vu1S9q0HNe1bD2BWCTTzOxHfkbjOQs36vkw+Cwk0c+nYlABT+dlKSOkysUiYmWlCS+J6GvvZVex7&#10;LwgxCb1n6tyGnKOci/yjhXMQ97zzQc7BiO9agDznbeZ15vJ8jvFM8A9+xgF9FfARkqY3o/kJO1U+&#10;fziP5zW0DcZRthPxfdw4+YJJ0xJcEir7bv8tz7Gei3Yg2mdfq+w33pr8iU6oyXfOBJouPZuemnpo&#10;6rUp1OS76iTgVaEV5XrwM5XHEAr/TDdN+IdqHR6becT1zjRPLdamxdQ7zroruFS0o8Y9Bk0aU2Te&#10;QmVQPWfKPM9X0wWbC42NearWVfPqfi1v3H6xz2+o6TbdptuWta0b/fZNqLn6qmvbzBf/bZw73Tbr&#10;tm5dW3Pn3RuuxaVXtMff/4Gpt+a32DYzhZrT7em+fe1v/6ELB1UFfwLCBIUCQPdRHuN+1me8p1qu&#10;J/OzbvcXk8en8lj7g3qg0n3zJimPEWym5oPN/rs1e+AtRZ5xvRCVMHNTgCbLzwI0gXpAzVkvzWcP&#10;76WcW3oWr8XTz2o3AffG75acDzVPHmDe3x27qv3FUbNLz/7hoYe3l42hJu/T/JG9VrTv3XW3dub2&#10;27djt3rmADQPG8nlZ48dgOY2g5cmQPOs7Wffp/mC3XYfgOivHXBQ+4NRndTP0rOXHn/yABrfetqZ&#10;7Z1nnjO0k/d/vv9Zzxn6Q9/oL+NSx9YxZLwYD9+nSb8BowDS20Z14plKn4Ga1831dYOnZnprCjQR&#10;+3f9zsva49/4xviu23wbUIcfgBgnMFikAR+jB0YQDEIYhjAkV+O7hm73ydM7BqXRmWMJMS5rVMZQ&#10;zPGkYejBGISh46KLLho8x/BKxDCF54AeJxjoNM7qcaJxE0MhhkQMjhgq0yCLYVWwibcmYJH3aybY&#10;dAlawCbemkDIpUDNhZRgE0hK/XiJYkClLxjwGF+MRFwL/l0MXOIdmvwgR0BNxuPWW28dvFd5V+Zl&#10;l102GDsAwEBN/zmPIYkf9Jdffnm7/vrrB6jJsXjjAbCqpybAK9+nCRQDkCVoc8lVoF5CTcEm8K/n&#10;qSkwnAQ0UULHnnrQsqfesVV5XqGmYHMhqInoK/0WbAJ5GRuhIkCxQk2BpiFjqxJuVsC5FFFeCTSF&#10;mpwvvTSrhybv0uRzwNKzLEl81113Dcsb87nj84cxCMMk96PzgcZPhPEV6eWhMRSDsMbRhIIacTHC&#10;VnDoMaYTN0TWr+HVNpifZZHlqU9oiZGWdrjveT2nbTFuvYrz0Vfar0EYYSBGzJPMj4I07mfhHOkp&#10;58YEfxjjnRN7QA2lgV84VgEA+4bCNvezDEDOPIEBc7HnSoBA2Uxzzla2m/mffijmdPuHnP8RY8RY&#10;CB6MGwozc/w8ztA4yjEVaAo3CBXtEGQaItrPfoJbZP/pMzJOOcaOsSd0bL0uxBlnRTohecIbQQ4C&#10;7hhP8ENo2QqA2BcYoQSbQk29NQFYgCwAF9BLj02enTw3AW3AN56bQj5UoaYwM8GlwDJDYaZA0zzr&#10;oU4kTBQi8uxO2IeEmAnz3BdsKmGhMJE6hZSeg1CA6bkzrjwe1bj7Ga8yDwk4BZqGAs3aD/rGd5uq&#10;HAfThJpeV0CmHpkprj/fofTG1PsSuWRsis+Q8JLPVIWYfBaFlsQB7ITkkebnVS9MP7eIz3RPzk3O&#10;ScSV92ACTecf721C5wfnD+diwSaQT5jHfJ5zu/M9zwIhZIrnCM9EoB5wT5gp0FTmCUYR8XwW+hzj&#10;ecW5FW2xPbYznzlCSp89ivSaz77f4Qkz3XN4HtpBv2lj9lmYaR8JfaemSqjJd1HE91A8NX2nJnDT&#10;ON9ZXX5W8MV334RRCahMrxCspwosc7+GqtYxKY99js24+z1ZZlJdhr08ZP3WQZ5jZbk8zjTl2GWc&#10;Mgu1GWXZ3jnQpGuRx9b0vM7EhdqW4Vw5XnnupaTlforvxdNtuk23LWt7/P4H5oHNNXfd09aPfs9P&#10;t82/rfvSl9rqa2IZ2iuvbusefXScO92+FbaZKdScbk/3be3nP9++/LO/OAcFBXwLAT/jmVbT8xj3&#10;U7X+xTSpHtNqO3syP8+t6rEVaiJhZMJKlGV6WghqbgCbG6BmBZt6aibYzLRMTwk1CSvMVEJNYKbv&#10;03x4DPVmvTSfPfbSnAV8s16LAL6zhqVn8dTk3ZIIqEl4+QkntYuOP7H97bEr26vGS88m1Py5ffdv&#10;P7zXivbcXWbfpwnEFGqyDK1Lz856aW7fThuVOWf7Hdtzd961vWj3PYelZ3/7oEPan4zqfc1Rx7bX&#10;rzx+AKnXj84PeAS63jNqK+8A/eAFzxn6RD8/ORJjlTBTOVaUG7xUR30H5N57zvntjlF9eH8CTHmf&#10;Jn3m3Z2+O3TSErQJNq8665z2+bvuHt91m3fDgwsjBIYYjBgYNjT0YCDRKIShCGOxhmEMwRqDMWBr&#10;xNa4XA3P5CEM3tahgYpjMUBhCOLHKR6GeBXy/kjOgedANc5ivEPCTQx+GmgxIGKYTMOsniXpsSnY&#10;dBlalobdaqutBvAo1ARECjSfKNQUbFIXwBSQSptoPwY/xglDEf9ex1MOmAvABEYKNQkBnUDKG264&#10;YYBPLEHLeGEo8l/yxEkDarKEr+/nFGrinQfUWgxqAsuAmngkAjT10kyomZ6aCTWVQHMhqIkSPKIe&#10;tEQL5aleXbmf502oKdi07RVsVm9NoSZirDCcVKgp2FTkLwQ3E1T2lDDT8hVo2ga8NLmu+R5NvDS5&#10;9rxT9b3vfe/webjvvvsGb2A+W9xvempipMSIqSEWaYDVGJvG2SwjXHS/piHmGdNQGnwtY/2EirK0&#10;wbihbch097Nu4SXxPCbTPGetnzkRgzDnZ27EWOyfPpznAHAa050DnQdz/kxppCcUMGLIF4oJzBRz&#10;hqAg44CBBGuWNx1RzjjKc2Q8z68EDczbijbbfuEmfUrAiRI8IAEkqmOn8vmhsrxiXHmGWLdQkzTj&#10;nJt9x5w22VbBJrIvSLgizBWqsM8YCWLq9XEsya8S7CiuHeDHfK+leR7jdbaMwEhvTQR4Su864BTP&#10;Tp6b/imIZ2f+KQiI5jNTQAfgE2zynBJEVqgptKyQk3TzzEceT116gnIOQSBtSKgp5BPm0V6hHiLd&#10;Mv6pSahpfxJUKiEm8txVjgXK+iaVod5eHiHieMaZfhnSZvqg7At9czlZJLxMiJmhcaCmnpkovTP5&#10;DOidKcisMFNvS2GmsFxQyWcuP3ukEbrPZ9MyfmYJSee+MFTeO8wp3kPeb9yH3Gt53xE6xyjuY+cF&#10;5gvnEOdlQJ7fYQV/zuE+y5zvfTbwxxeeGYR8J/bPMHowCvYSbBIX/gkzE2qmt2Y+g7IdvecNeQkh&#10;bb/PHvpHv4Sb7FsGsc94EFI+x8A6PT9tyvbSfvub/RRq5uogiu8NemoKMoWbemkCNPmuq7cmch/I&#10;JYzie6wQjLgSqCXsU3ms8SxnWi+dkLpJT7hGepYxjijHfm2jskytr4aIc1smy1dPTdMzrY5bjVvO&#10;ssbJsw+KdiDrzDxkmvV4PVLkZT0Z1jREnfYz++65evK4XhnSrIffQXyXn27TbbptOdt67A1vujlA&#10;2jVtZvQbeLpt/o13mq4pkPmx297Z2ih9un1rbDNTqDndnu4bE9XXr7mu/ccLXjQPDibwS9jXU4Wa&#10;HC8kHOKRhjxHjU+S9U4SZWo9pg/hOK7sV8qyqgLNBJMJNFGWq8ehLFuh5hCOoWaCzQRuG+ClQHNj&#10;qKnIV4A6NeuxOQv2EmgqgeYANauX5nl4aV7Q7gbwjb0Webfk9Sw9GxJqAvZev+qE4X2af37k0e1P&#10;jziqvfywDcvP8j7NF++5V7tw551n36e51ez7NI/8zq0GqAnQPH7rbQaoeeoYap67w47te3bZrf3Q&#10;XnsPy9f+7sGHtleO6v2bYenZE4elZ/GixIMUCIlXKW3/0AXPGfpGfxkHxijHVlWo+YFh6dlnD31+&#10;95mzUJM+J8idBDVZhjaBpnrrS364rZ/Z/O/WBOYAyTBOYMDA4IKRQwOJxmUNzBiPMA5rCNZgrTFZ&#10;QzPHYWDiONI1PGvYJo7hGEMVhmXK0wbe54cnIh5kgDsMXhrdMMZhlNNYp5E2waaeEBgSMTSmcRaD&#10;KsZWwOZSoCZL0AI2WTpWOCnYNFxMeRxen9SLZyhtwRiJYZDxwmiEcYdlY4WaLBsL0NRTkyVC3/72&#10;tw/wiSVo8dbkhztGIgxIGJIwHGEc4N2ICTXvvffepqcmYAuvPWBXhZoJ2BJqpqdmemk+1VAz92ve&#10;JGVdVXle2ybY3BRvzYWgJl6SQs1UAs4EnQk3Hf8e5DQdZXlFXdTJuYSa1UvTZWd5lyb3GLAbYH7L&#10;LbcM8wAwHGMThkkMmxhzNcAmiMQgSqgBlvQMNdCmOMYyVZyjl0eax3kuQ8sTapzFWGu67U6Rpmr7&#10;iVOHaZxXUS8GYY3GxDGUO8859yWIS5hG3DnTUBCoR6AQTWAmBAAMCA4ABYbGEfOIaYhjOS6P9TjB&#10;A6J+Qssq2yDQtD1CCIGm0EHwgOwX/SROyBgIOB0PnxnGK+D0ueP4WtYyiuOyPmSa45/nFmoKNL0e&#10;KoEKcaGmaV4vxkJVUEPIvtehXhPl2Geo2PeYvP7Ifa8l118vTSSwYpUDl6H1eZnPTCAagM3nJiBu&#10;Iaipx2aCTOPCS9MTbCKOQ9Ql2OQcPKeFfgk19WIU+vmMRz24aT+si1CQSb+MZ5oSPtZ9VaFmxlGv&#10;TuSxtX+1b/ZD0VfVA5hCzBSwOoGm3pnCTD4HQO6EmundC8B0iVk9MpWfRz+TyDRC9vnMs++9wH3g&#10;fOY9QehcR+i9pdhH3JOmcQ96j3rvch9zbyPnAeZiQWZPzNnM5Xy3JWSer88GQiGmcM84AuwR8n2N&#10;78tCv9QkmEkcWJp/suE5w/OE5w5tYr8+exBtT/X6SXrCTfYJGReAZo4P50wxFrSJZzztRIJMRD/5&#10;fs6KIj1PzSr+KJmemgJNl6FNb00k7BJKCbsSVE3SJPAl2BJu/f/s/We4JUd5rw9/Oj4fzuVzbEsa&#10;5ZxzGo2kCYooZ4L9x9jgbONzbB9eZ44NxjbGBhsDtsEmCIlBGSQBEiCBEMo5ABIgkkkmJyHEaGb2&#10;nnr77rXuvX+7ptbee6StkTSsvq7fVdVV1dXV1d3VvZ57PdWm1TK93ibLZ1pL2d6EdYpjJHQ/qrWe&#10;aa7Xym3qsrPl0YbsZ9Pz2CxjuYxnWcq5jXmIsp5Xj9s6iLtuftZd15frbtdaz/aThmwPebz7jqdD&#10;HC/PqKX7vTrZ/b6c+PwXykT3u25d97v0SVm6+2Ky+2078Z9f7LXuBw/3aU/GwvcwJ776X2XiC18o&#10;k9/8VlnX/V5/vAvbrv3Up2d+z/Hq9w++rUnffetb/X4mvvLVsq77ff9kLevouy9+qe+7yYe7vnuy&#10;ltVrpvpu4hvfHBznk7F0537iW91194X/LBNf/kop87zu1j38wx4sJ9hc2127sy2TP3xkqu/Wff/7&#10;w9SFX/Dgnfivrw2uO/pu7ZMDW3nGTH77O4Nz9OUv9+D9J2WZGEPN8fJMWBjc9NYU8KUS9s0lt6mB&#10;YarOa5WzvoSlLdXAMpX7mUuUpz4BbcLJUVASkZYAMzXbdrVaU9DW3pqAygSYAro6TVF+ADMTbM70&#10;2hRq6q3p1Ku9l+aZ8S3N4dSzeGleM/y2JHBPCTUBfe9ccUx529IV/dSwgEc8NZkq9uUHHlz+ZJ/9&#10;y4v32Ku8YOdde1DJdzN7oLn55lPf0wRoCjXx1Dxxm23LmdvtUJ6/8y7lxXvuVf58/wPL3x28uLyu&#10;q58pbgGJAFannr351DN6L0vA5IPdsXB8HLf9Z59m3w76Z9AHHD/fEb29O+abu2OmzmtOGHxD9Mrh&#10;8V7aHacgU6iZcJM+SKCp5+aD553/hF7yHu8C2MIIgSFDYwtGDowjGEPScIzBWAOxxiUNyZTToIwx&#10;WoN/wk3qYBsNyBi9WWe//MAFZAL1mBrzvPPO6w1hGNk00tZemxjvMOhh7NNIi8EQw6FwE+MiBlSN&#10;sTkNrd/WFGzyzUvAJt/V/F//639NTUEr2Exg+VM/9VO9Mq2WQBNPTeqgzm222aY38tJeDIn0CX2P&#10;kSehZnppAiaBnHjUMU0o4BcARR/RbxiKNB4BhoGa1kMdeOQBshJq4qXLNxeBcAI24BgADa9AoSYA&#10;T6gJ1EtPTYGmUFMwiACFgs2EibUSOqYAlOaPApej0lW9r1otqIkEszXURLW3Jv0kaKxB5nxk3ws4&#10;W16cxlOWS5jJuXTqWc4tUFMvTYCm085yPQA08dLkugJ+AzW5/vCYwIAp0GQsSAMwRlchYhpjiRNa&#10;znHEbeo8RXruI+PkWX9u7zZZ3rZYRlmuFXcbj4V6CTX2aiDGGJwQ0zDhGfF6nMQIzzhnPIFZgjHG&#10;OaGAoEABroQLwCvkenpVkS7oIjTN/JT1UFblPm1Hgjihnd5UNdwjj+Pi+DhOVEMJRV/QZ/SV/UdI&#10;//kM8bnhc0UJMSyb22d9Pp98VinSBJq0hZDnELLdxD0Oj8nzhhJAp0ijH4Q89h9hS5lnP6ss53kR&#10;bGY51j2fnGshVYLN9NYEegk1gWk+LwFuwrgabAo3VQ02Ub1eQ01EGbavPTV5TisAIG0S/CHaaXsT&#10;AhpaTjirst5R8phbecj8ucok2BSCCjRVC2p6bMRzXYhZw8wU7z7M+DAX0OS9CfnnMOF3PTZ4HeX4&#10;4fXmtch1LbREGfceEFbmOGGcdNe5p7jXuA+9B133PnS8yHvYscKxgHGC8VkPxhr6CQMZ0xnvGfsJ&#10;ESDPZwsh0JE0YWQCTuAecYEf68RTpAkGlXVRr+/YPoN8/hCyf9dpaz6LPA6fSR5nHjd5lMnjJy7Q&#10;dBvKefzsg3bQLj1UabPHmMJTU7hJyDc1X/Oa10zBTP4MVU9ByzupMFPppQl8IgRQJZQiDZk2l9iG&#10;OgRZAjFDleutsgoQhjLN9Fx3uwRseSzzUdaTaa31WubPR3V529xqd+ZlunVkXXVb3M56EXVkPZYj&#10;9DrIPFTvI/Nqjconnbr5FAfv8ONlvDwTFhxK1n7igbLmhpumdevtZfJ73++h04It/Gbufj+uuenm&#10;GfsCRi30n+wnf/BwWXPHnTP2s+bue58QrF3X/T5/7P0fnAnS7ru/rHngwZn7uemWHhAv5B8bsNVN&#10;fOnLZc2NVd997nML2nc9KPve98qa226fsZ8199xbJrvjX7DroauHc7HmYx+fuZ9bbusB8Xz6bu2n&#10;Pz3jXDz2wWsHbayWHkh/8Usz99Np7ec+31/7C7bQd9//fncMt87c1/0fW/Dpcdc9tnr9vuOe/c53&#10;hiU27WViDDXHyzNleezGm8q3n//LU4AvVYPE2eQ2NTScj+p9ChfrfaRym1qtfYwS5bPehJoJKWsY&#10;OV+o2drW7QkH3pqjv60ppBTKEbbiuU55BLAzRAk1VUJNvDRbUJOpZwF8OQ3rKKj55qXLe+j4mkOX&#10;lFcdurifepYpY/me5u/ssVf5hZ12LiduvU3vlSnUPLz/luYWZVkFNU/aZtveq/NFu+zWe3ni7cnU&#10;s/92+NJy7rIV/T6BrHhp4lV526ln9u1mClmOh+OzD+wjZP/SV6Og5k0nD7+nyTdEu33onco+galI&#10;b02hZp8eQDOh5uXnPKd8/zOfHd51G28B7uD9J8TQuINxBGOIRmWNxRqKNSDrTSO41NCk4V/DtGJb&#10;DFUarqgTgw/f0uTHJ15jt9xySw/pMKBpYMNYi6EWo5xG2pyOFiNfGjkxHmpcxEirYRbjaj0FLWAT&#10;2Ki3plATb02mja2hpkBzNqgp0EyoSX3AUwy+tBMjI4Y7jF0cbwtqJtjEWxMAhRcmAJg+44c7RiK2&#10;JyTtsssuK1dddVUPQQFXeOUBs/DS41/LgC6AV0JNQVpCTYFmQs3ZvDQTDD6ZUHMusU29n5aEmqPA&#10;ZkJNjlewCdSkT4C+CTWFi3NJ+IhMY9sEnKMgZ6YhylknHpqI88r3NAHXQk2mnQVqMrWzQJNrimuN&#10;b7Vy761cubI3OmK8ZCxIqOnYoCEWQ6vGWWEgMs10lemIelp5rJNnnH1lPnnuxzaZ7napbFPuizh5&#10;Go0x9GZcA7EGYcT4hTFdCc+QsCyBGfd2AjGM+Uj4JSAQHAgkgQkJGoSXQghCvawyz/R63TS3tW7r&#10;F2SoFuhMqCHQo+0JOkgXagguWOfYExjSP/QX8plC6DOF50hCC9ZNU/lMUq7nOUGuC0cI8xlku1px&#10;zl3GkedQJdSxT1z3PCcYSlleSFmXY91zMCrPa8ZrxWdlemsCtwSb9R+BhJoJ6ASbwMfZoCahXpgJ&#10;NnnGpbJs7amZwJBnttDPUNDn8z1D45T1z0wqgaLvAu7Ddfbt/rOsyvxRIl+oybr7rttBHyfQNPQY&#10;jHtuhJsCTMNUTjmLEmgKNXlnQlwPqAaaXj+EXmuOAXm9ca16/zuWpYSWyDEPeZ/lveT9p7jnVKY7&#10;VnhvG8/xgTE6x2mBnhDQsZyxnZDnBM8VngH5DPGZJ9TE6zKhpHHSBZiErJtGSHqK7fL92n35DCL0&#10;2WSaba+fRx5bDTUNzVekZ98g681nJu3Ri5T20u5RUFMvTYCm3ppOPQvQdApap6EdBTVTgq9ME07V&#10;YK0GZJmnBJCtfOMJKVsgs5WWsh5CwVyrbVne42TduNtYh/utt2/JMlmW0DpbZcljX8p0VaezrfUZ&#10;Zl5dfy22ye1H1VXnUyczz2Rf1HLfuZ1yO/L55MJ4GS9P+2XdurL20w/NhCPqltvKuh+tD4ke74JX&#10;WQ3l1ORXF3AqV35j33l3cz9rH3jwCYGsie53b4K0R9/472X1Ve9ff1933Nl7Bi7U0sOymytYhm66&#10;pUx87ev9eVyIBS/Dtffet/5+Ok1018lCAdQe0n7uC839cO7mBZ8nJstj1143fT4uvKS/lmcsgEau&#10;uxF9B0BdqGXdoz/uwfl6++m09pOfGpZagKXru7Wf/kxzP2tuu6P3UN7Ul4kx1Bwvz5SFQfMHr3nt&#10;FOBLJexrSfiI3KaGhi3V5dwWZb31flxHuU1LWf9somzuA80FKVVdri5bg8yU+fltTb+rmYAyIWWm&#10;1cptLC/MbHlqKqHmYOrVZ/di+tmEmjedfFr58ImnlKufddIAZB5z/BTQRJf239M8tpy//Kj1oOZf&#10;HXRween+B/ZQk+9pnrPDjuW4LbfuQaZQEy/NGmoy/ezp221XfoGpZ3dj6tn9yl8feEj5x8VLypuP&#10;XFbOX3ZUPxUsXpRMEcv0uMDIwdSzz+mPieNrQU1FX5FPuR7qdsd+z+lnl1u7epjKlmNm6lmhpvCW&#10;73jqmVlDzfTUnPF9zS7/rte+rkw8BQ9AQA3GCowaGDgweGAQwRiiIR9DktKAnEDTsqaxTqjhiTiG&#10;aI3OGKwwcmHEwuCzcuXKHq4CWa677rreWJIGYQxsGOIwzmGoxViH0U7vE8EmRkCNnBoUMTZiQMUg&#10;i2HVKWjx1hRqMi0sUBNvTb596RS0TwRq+j3OhJrsY/fdd+/bx3FgDMSwBJQESNoHeNDVYFOvOsro&#10;rXn++ef3P9oxFGGIoB+ZnhaPTqAm29ZQs+WpKTirPTWfblCzXm+JMvV+WqqhJrL99fSzc0FN+m8+&#10;UDPho8p84WYqQWcrP+vVSxOo6fc0+Yaq39L0O5oATe4zpzTGu5frj+uIKeZqAyzXqMZXPTwEjpmn&#10;6nTiyG1Hlc1895FlTbdtqlXW/WWa6YTkMdZp7G4Zgh3XkGOfkEyltx/CkC/YEwAQOp4BuxJWCRUY&#10;35TeVEJJIJVpAivXgVgqPbEsq7IcYj+tNEAHccZcYZnAg5C2C9gMhXNIoOcxEwo4EOO+4BdIIQgm&#10;Tv8Sp68FFwJN0wSaAg5CxfmgPs+T6ayTntAkz1m9ThtVAk3EMXBMHqPHi+wTjps+Ua0+S5lfl8v1&#10;WublefKceo1wPeCll1Azn5VANIGgEM/n5XyhZsJMVUNNy7EtdbSgpvBPb0aUsA9lPNM8BkEiSuho&#10;3Sj3RZ77N90w60CWzfLEBZqINLdFHgshAmSmPL48rhpqCjA5Z5w7JdDkvCpBJiBbJdCs/+SABJiI&#10;ezyvOa/rvM4d27yfuV8Eld4/wss63XvPe544oX80MK68h733Cbn/GRccn4F5gj3Gb8dywSCh4zzr&#10;Pot8DvB8A2Tqpcn7KHFhZkuCP+GmYJN0lPEaaOYzy2edzyOfSbbd9ntMqgUyfWbV5bKPkHXbjmxb&#10;HrdQFgE0EV6aSrhZe2oKNIWaeGvqscmMJLynAi2JCzhJE0yhhJrmu17DK8V7MCFlhV2Zbtpcyvpm&#10;U5bJ9qWyLPL4Mu66ddTbWL/pdX5LdV1ZnjyVabZDZdvqNhrPMi3VZYy39pf5xGlzDXhreWzUZ9tM&#10;SzGrDX/SHC/j5em8MGXlmltvawOSTngHLtSy9uOfaO4Drb3/4ws2TSdTzbb20eu2O8rkwz8cltzw&#10;BRi3+sabBxBt5QXlkZe9ovz4zW8tqz/y0fX2NfG1rw23euLLSPDcae2Dn1o42Ag8beyj1623Lxgw&#10;AyyvuasNntHkN785LDn7whS5M6ahvfzKGddRD08/87nmPhDX5EItANJR0J70snphpiXGY3gUtEdM&#10;gbypLxNjqDlenknL2s9/vnz7N188EvjNRxsCEmsJIuv9JWhEmTdqm8xv7aslprJlm9xXC1jORzXQ&#10;BFr6Dc1R8tuao6CmSrCZZRLUmZ5gcz5QE6gn0Lz3jHP6aVzvPP2scuupZ5YbTj6tn3r2vcef0ANN&#10;4J4emgk1+Z7mfxy5vLzusCP6qWeBmi874KDyp/seUH5/r73Lr+y6ezlju+3L0Yu27L+jCdQEbgI1&#10;ly5aVJZ36Uct2qocu+XWvTfn2TvsWF6wy67lt/fcu5969lWHDKaefduyFeWiFcf2YBXv0etOPKX3&#10;JuX7n7T/gbOe0x3Xc/tjts/ol/SAReThpflQ1wdC3TtPG0y3+9HumPEABeTyzU6gJseJAJsCTeGm&#10;4ruawMx3LB/ATELjl51xVvnOQv6DaAMWvrmIIQMDB4YWDB8ajfS2xKiEcRhhWBJoJty0rGlsL9zU&#10;KIWxCgOXBmKMKUybipciXpoAF4wmevpoFMbopoEfQx0GOwx5TkWLkQ/jn8ZaDIUYFjE8aqTFqIqR&#10;FbAI1MRb02lo8aJc1F1nflcTb80W1NwQJdRkOlvqB6hi+MT4yPHR3xiDAJR4YeKtSh8k1BRs6llH&#10;OUAU3p1s5w//lStXlssvv7x84AMf6KEV2wGyAFqALQDXKE9N4JxAk6lV9dQE4tVQU9gH/FMJNgGE&#10;aD5Q0xC1AGUrfb5ye1TvW9VQk+OYDWrmFLT0FX2mF6WQUdG/SogpeFSmoyyf9aC6bmS9WSdAk2ml&#10;Oc9+T1OoyfdV9frlOuNaYupZvHu5jjA88gcHjLsafjF0ahDmWtUYTBoh9y+heeZrqCVdaVwmj3Kk&#10;ub3rGndV1uM6cULjuV3m02a3tUwaizX8KsctxbjFeMe4JRhLIz1GeI37intagIkEUEJMBYQCKggx&#10;gQ4CSIGUMIK4gAq5nmVI548SmZdlrNd4KkGoUMy2GSrApnAzQUjGGbM9dkAIEEQ4wrgO7LD/hIUJ&#10;NYAZPmfsf+AGzxCfIwIO45QTghBSl0CTdeQ+CJXrtEEQU59TJdARWnI8yGMzPZVpAknTvDbq/JbY&#10;hrK17HfOiedIoM25dgpanpMIEMaUpYCx+k9Agjqfl0qwyfNTqGm8Bpop/kAk1LS8cBSwiUcoEhTS&#10;Bjwanaq1hn881wV+SBCIKOe2eSyI562w0XgtgWSGKeuqJZhFWZ9Ak3YRGs9jsu3EE2aq2jtTkMn5&#10;83zyDsS7BOJc51Sz3vt5b/vnhfyzgvct8lpGXOtc83kPJNBE3DsJLLmfvKe8l1OmEVIu87hXvV+9&#10;75H3PKHvlbyfOk77rirA83mFfOagfEb4rBLoKd6DeeYBIwWYNahECTUzXxBI3Lp4r054yLOI9vhM&#10;sr220TCfVYrjS6BJ6LPMfiAt+8WyyDp9JtoHPPMNhZsck16aiLhAE09NpqB1Gtr00KyhJt/UBGLy&#10;fiGkJESCzYRcGReAJbRK+GV512u4ZRnekeu0jKesy3opl9vX6/X2KvOpx7YRely5L7dTs9WdynJ1&#10;PbbBfdeyLZlvnNA21iLfc5jlSLc99fa5j0xX5o1SvZ9U1kM5j9u28Ac+3vXHy3h5ui583xKPzBYc&#10;QROf+/yw5BNfRnmxIbwDF+pblJNf/WpzH736aXW/Nyz5+Ba+a7nqXZeXVW9/R3nkL15eHnnF35bH&#10;3nf1evvqvxG5QB6U600PHALMLdQ0qpPf+nZzH71uuqWsW7VAUJM/d3fnormfTpzD+Sx9PULmoXr4&#10;Ojn4tFY/9ewnP9XcR697Fs6jfvLr32jvYyhg5EIseACvN7VyaGKOb4tuCsvEGGqOl2fSwr9BHnnb&#10;eVPT0E7BvghraFhrLoj4nee30xHbKupKiGlYK8uPEvmt/dXKetw3akHL+Wg+UNN01PLURELLVEK5&#10;VprpQk2B5nyhJlPP9lDz9LN7SNhPPXviKT08fM9x01BToIm3pFCT72n+6+FLy2sPO7yHmq88eAA1&#10;/3jf/cvv7jn4nubJ22xblm6xRTl0s816qDnw0hwAzd5LcxFemlv3U88+e4edyot23b38Xj/17EH9&#10;1LNvPHxZeefyY/pvW9KewdSzp/bw9e7Tz+qn0OVYAJV6adpHOe2sfQTUBIAOpp7lmAfT7foNUaAm&#10;+wGgJtTEW7MFNQGaemgm0FTX/9GflMmJhf2ewXwWwA0/0gULaTwRVKYxmfU0mmhoqo1MpmN8RhiZ&#10;NYJpCMPYs3Llyt4LUYCHQUnjssZiDLuCAAxzGOsw4Dm9HmATY59gE0MhBk4MkhgenYYWA2t+WxOw&#10;yXc1W1PQAiI3FGpallABNvk+J56g7I/2YJDEgIgBC4MQUy0BmISaN9988wzpYUc+08syZSjT0Pp9&#10;TcAwcYAnP+Dx7HT6WaYeBWwxFSkefEAvABhQbEOhJhL2pafm44WaCR0TRNbxxyO3R/W+U4JN28+x&#10;zAdq+l1NPFzngpqAxxpoAiDruOUSctbA07QaZiKAdX5PE5DNNzWFmsBxvHj1+sWzFzjO/Y8BEk9N&#10;oabGX43ByHSNosbJMzSe6SoNyhp2sz7Kk65Iqw2xlGGdfMub5v7cRjGmEWrcZYxijGN8YmzLP2MQ&#10;Z5xLICbQZFwCgGns1/gvuANOCQkIgU4IgJAg03EM+CSAEEwixjXjQgvglB5Z5uuNZVnHxNzeuPtB&#10;jp/GU6QJPGkjfyYRiujp5TEIOYkLSjj2BHL0ScIS+s0/tdiPQk76GSWQ5FywTuizxGeRzyWBCOXc&#10;HrG9YQKX+jlEKGC1fTXgpK2I5xHHI+DhmDz35iWoNN11AZL947ppbss2yrJZ3uuL0PPguRBuct7z&#10;+qn/AMRzEuDGs1KY5/SzCgCZXpqzQU3yWmk11ORZTN3sa5SXY0JA4F+CTOPCQcqwjWBTGImEmS2o&#10;6X4tK6B0XVnGPMtlWcpk+xNm0k7lMSgBJudDJdAEQPvtTM4f7w6cS8R55f72XiYUaBPWMNP71HEp&#10;rzmvae/J1r3gPeN9g7xvhZTee3kPKta9P71vvZdrcW87NrPuu6XvmYzdjuO+ryKfB0I81n3G+Ezx&#10;GSRoFOgB84SRxoWWgj5hn1ATsW7csnU9gs18ZhEink+tNNpvmvBS1es+z+o+QuRlWZ+lyGcy7bMP&#10;BLTATCAmMJN3g/TUTLCJt2Z6ahL3u5pATaefBW4mDMvpaIVegqmEVgpIZT5KmJVlchvTUnW5zBtV&#10;p+JdqYaaWda2mef2mUd5QvNYz/K1cj/uyzpcNy3jrtfllG1AtqOugzJub9z8zHO7+jhMz/ysK+sg&#10;zG2tyzKm1+XY1vpVtoM/7fF+vJDf1hsv42Uhlx4K3XFXE46gye535kIts3rM8ef67vfzQizrHn64&#10;uY9eTG36BOESXpFr7ru/rLrg4h5oAjZ/9Lp/KWuuv2F6P0wL2/1OX6il/55mHkdo7Wc/NwXxnujC&#10;dMNrbr6luZ81d9+zYOB53dqJsvb+j7X3c+PNZfL7PxiWnHvBQ3LVhRdPg83uvEz818BLtvfUbHxP&#10;U018duE+wdV/i3TUHwRuux0SNyz5xBb4yJoRUwSjn4Tvak6MoeZ4eaYta7/85fKd3/jtOaHfKAkZ&#10;W9vPJbe1rgSLKPej6m1asoxq7RtlPcJM910Dy9ny9NKcDWquDzMH8nuaCSeVEG6UWuVqqDnKY/Oh&#10;IdSrPTX7qWdPHQA+pndlGtYeah47/R1NgSaQj2lXey/NJUf2UBMAKdT8o33376eefe6OO5dnbb1N&#10;OXyzzWdCzU5OO3vMcOrZU7fZrjyvK892f7zPfuUVBx1cXrv48PLvRywvF6w4tt+/U88yPS5Tz/bf&#10;02xAzexL+4l08ikH1GU7pp7tv6fZHfN1Jw6+pwnUvHIIcxNqDsDmAGrinVlDTaehXQ9sdmW+8N6r&#10;hnfdxlv4oQf0wKCB8UQDCEYRoWYakomnwUSRhkGFbTWs5LYYsjCCYSQjxKDFPi+++OIewOFVKNQk&#10;DyMZZTUka7zVaIvRDiMehj0MfRpsMQhiLMSwiKERwyOGU4yoGFQxtOKt6bc1E2oCHoGaeGsCNQGS&#10;Nbicj1pQEy9QprylHbQTYyJ9jXccP7yZVtZvagIy+f6hwotVj03AJp6tgE2g1Dvf+c7+Rzv9mGCU&#10;bfiOYkJNpp7lxz1ADDj2ZEFNQOFsUDOBY0sJJWtY2VJd1vXWvmu1oGZ6a9ZQE+UUtPQbfeg3LhNq&#10;Ah9HAUgEYE6Zblm3I0yZr9gGmMn5zalnP/GJT/TnnimIub/S4xevXjx+V65c2RuJMEZiqMW4mfAR&#10;w2caW1knpAzp5rGOLGee0oBqvmVyHTF+aORFQkni7ts0RZrxLJ+hBl3HJsYsxicN54qxSiN8gjAM&#10;+4xFAswaNinGKSTEFCToaQ5wADYAIRI8IsYyp5PUCwt4oVcWoXEk4HRbyws8rI9Q+MH+Ml8g0hJ5&#10;SEiiaD9jcB4j64ITjl/wRp8ITwSbgkCBMJDEfvb5IChJ8DEbBOH5Qr7wBBkn3foEMgloENBGCXSE&#10;PKwj1rP9qBX3WuC4E04Cj+wX0ywryMzQvBTb25+EAirOBfI85DXGefY6Emr6nAS08awU+vG8TLDp&#10;NLSCSSSoFHLWIBMPTZVQk3gLagoHaQNQkvbQroSaqQSclhNq+txXgkZlesJIJai0PS3ltpRzW+u3&#10;DbNBTdqvBJgJMoWZhHpoCjTr+9n71z8kJNAUanI98O7kNULce5TriGvN69rrnfEOeX+QRsh9hHKM&#10;9L6r70/TM4+496dpvCOyntvy7plgk/Ha99F8/2Q8952VkHWeKzwHEOO/zx/iCLgoZOSZJNgEQupd&#10;KYxU6ZEJxBRskifsZD09OMmrp6D1eUpoPJ9VtNlnYD63apHH8RLSD8TtE/sp+wi5rf2AOH6e8x67&#10;x0P7ORaBJoCTUAk1CZ2CFpAp1CR06lmU09AKMQWaCbmMC6mAUylBVQtitcrNJ4+QfZqW+0+Nqie3&#10;db1VzmMd1fZ63TTbo9xf1lO3wXIZZj5puU1djlDlecr8rL9VB6qPy3hdj/swH5medRJHWY683KfK&#10;srzz8n4/XsbL03Lhm4PfGOFhhvdk97t2oZZ1j3W/0W+7o7kvPEYXbOmOae2nPt3cz9rud/FC/MmA&#10;KWxXXfGe8ugb/2Pgrdlp1UWXTO/rvo/1wHihlslVq8qaOxvwGc9TAOAC/XECYLv2U+2pbie+/OWF&#10;g6ddeye+/vWy5qb1p2td+4kN/O4p57u7VtNbc/X1Nwy+y9nlTT6CZ2Oj75iK+JEfDSt54gttXvvA&#10;J9ffTych64Is9F1XX2s/az728QW9Z5+uy8QYao6XZ+Ly48uvKN8e4VEpGExoWGs2cDiXWvUDDrPu&#10;jOc2tSyX5VG9T1Vvk+ByNo2CmgkwAZZML5tgM/Pw0ARoIjwJ6ylSE1SmMi9B3SgB8NQMqDmEeg+c&#10;/ZzeWxGwCRzEY/HWUwfTsOKxeNXxJwzg3hBoIiEfMI/vab7piKXlDYcfWfjuJZ6af3PwoeXP9zug&#10;vGTvfcuv7LpbOWO7HXpPzCWbb95/S5Own3p2i0U91Dxmq63KsVttXU7Yepty5vY7lOfvvEt58Z57&#10;lz/r6vjbrq7XLzmivHXpin5/TAeL9+hHTjq1ny72ztPOKvedcU5/HJ/ujgcPTI47+1J94TmDPgHw&#10;AnSdehZPz1u7uvg+J9/T/GBX/1XD72kmwE3V3pr9dzWHmgKZla74/36xPPr1hftH3nwXoA4//jBy&#10;YPTAQIIxCeNRDTRroxIGFONIwxJxymK4SsOyxjHWMZow/SUQj+ky8SIDdLIt+RrTMCZj6MUQhzDK&#10;AQk05Gm0xfDn1HoYE9OIifG09tYEavpdza26ayw9NZl+FiAJmGyBy1HK8myP8PikXvZFG2gjhmj6&#10;jj7ghzuAEi9LPTWBmXjXKdZJZ/pQPO3w2MQzk/7DSxNAlVPYsg1TCwM18dbTUxMABhgDugHimD5V&#10;qAnQnA1qCjRrqCkQRFxLgs0WRFSCx1qjQGWd1spX5qHWvpXwNcGmULMFNoWa6a1ZT0Grx6ZelShB&#10;JPBSj0oFjESut0DnKFlfAk3OtUCT76kCNfXU5BrjOsHTFyCOlzDGRgyTGGM1wGLoxOCJ0VXDq/GU&#10;xtGMI422KvPS2Iwyv64HYbhlG/M0+FqPaRptkeuUYUxyXPLPFoxvjmmEGtoTfmHUZ/zB2J+gSbDE&#10;WMR9DMhjTMo/XejhKFhgrELCCMesFMCCMUyIYRywkXHhppDD0G2QaZmf+yGNuIDE9hAXtJKGBCdC&#10;FKBJ7bmJ9AqjD+wXIApxIQoS3AlRBIkCFfoe8Mh5QEIRnyW5LjQxPeX5dJ049dZQU2BtO3zmIEEn&#10;Evwoy2QaUJNjE0ISR6Z77IJQISjp5rXiWca67U8k2PRccN1xnjhvnEvPO9cPzx+hJtJbE1DnH4AE&#10;mnpqpoSULbCZQBORZhm3oQ7qZR9CTcEg7UAJBG1nAsFMo4xQE/nMR6zne4BKSCmQzLy6XJav84i7&#10;b9qBZoOZemQmwER4ZCrOE6H3ct7D3qOc2/yjAeOL4w33nmMRoSBTcc1wDXH9cd16/SvvDe4F7xnv&#10;Se4l7j3HTd8Pcxw1HzHW5jhL6P1rGSXIZJwWbNbvnCnGdMZ2xnrBnc+EfDYY51kjyEvx3EPCPeQ0&#10;tEJNYSWh8JLQNGGnUJDtrIf3WvZbP1NRxn22KY7H5xfxlOm+g3P8vnvTX8pyim3dH/3B874+RiEt&#10;f7oTZBJXwMwEmn5XE7CZUFNvTT02/bamMCvjhMKthFTCsBqQtSBZrVY97q+Ok287RtXnfvXWNN1t&#10;clvLZr7lSc+0zJuP3BbRZtvdKlvLbdzetLqM5RTpecyzyfqyvP2hTKduvHZRne9+EXXm9eE+DGvV&#10;6bwfj5fx8nReekjC9LBAxzvuKms/9akFm9I0F6ZuBbysuf3Oge67v0x2v20XegEorv3MZwcwi2O6&#10;6+6y9otfGuYuzIJ36Y9XXlB+9IZ/K4/89SvLj17zz2XNDTeWNQ88WLof9cNSC7QA537wcP/t0am+&#10;u+feMvndhf9uL56A/Tc8s+/+84sL5mk4tWAz+cpXu/rv6Y5neN09+Mn+O68bvHR1Pfbeq6fB5kWX&#10;zvgeLNcY15p9BwTt+67r1wVdsOt88tMDAE3f3Xl33w48Uxd64XuieM9O37OfXrBvnj7dl4kx1Bwv&#10;z8SFf1p8/2WvaII/lfCv1mzgcC61YKQSSqrW9sj8Udu2tkH1Ngku6/Vac0HNVEJN8xNq1tPPDgDc&#10;+qrzjCfEbGlDoebNp55Rrj/ptPLBZ51c3jeEmkzDKtTsQd/Rx/Weinzn8t8Onwk1X3HQIT2Q/P29&#10;9inP32mXctLWg6lnAZro8ICaTD8L1MRLk6lnz9lhx/LCXXcr/2evvctLDziwvHoxU88uLecvO6pc&#10;1u3zvV1bmHr2xpNPL7d17aTNtB0vTY6L4+SY7asUUNN+4NiBmnio4p2KZyogF6gJNH1vd9wc8yio&#10;2QKbemm2dN7yo8rKo48vHz/37WXySXiJnWsBymCA0TCiMQljlDCTUENJGpZQbXChDsqlASuNyhi3&#10;MJwAWPAo5AcncQw8bM/+KUNZjM4YjzXoYpTDUIfxDoMehnYMfRptMdhiPMSYqFETwymGVIyqGFoB&#10;m0xBu8MOO4yEmo/nm5p6aKKEmnh/4hWKcRcDJ0CAvsHghbEHKMn3MIGWwEs8LQFR9A1wkqlk8bYj&#10;j+llgZeUZxpRwCaed1dffXUPhvHqFGoCtQBcQOPaU1OoyRSqCwU1ExS2QGJK8JggsgaUqbnylXWp&#10;1r5RtlWomWBTqIk4fvqhBTWBwvQj/ZnT0M4FNQWRLQk6E3C6HUqYqdhOL01ANlATqH333XdPQU2u&#10;G64ZoCZTF2P4ecMb3tB7XXA/YtzEyKnhl1DoqDGWdNI0xhImmNSIDFAknnkp0zO/BpWuG7dO92E6&#10;YT3+KMahNJA7JmmAZ1xybBJkatxn3BE8AQIYewBIAkxAEvcyY5EgSW8poIMwUFAIlECCCsYrYKXA&#10;MsGGsEP4oTcXZbMc26k6zbqtX+jJusDENMFJAlfBpnGOgeMR0nrMGQo3EX0jVEE14KRfgXdCQfqc&#10;8yBsJPSZAVDhPAlW5iPKup31WL9inwJVRVpeB5YRZBJHAiHbL6gUXBIaF0q6PkrkU464IX1lOn3m&#10;c9B+FGrWz0auP701ObdeBz4jEQBOGMhzsp6Clj/ioBps1jDTsAU0kdvVUFMwKNTU0zGhZg0GEetK&#10;MOvzXrXSUAJJ0yjHeqYRt1yWr8uxrUCTttTtRk4tqwSa3q95n+b9yXlT9T3IOfY+808GnH/vM+87&#10;5PXiPcd1xTXL9ew1zjWf9533Tor7SjhpWP85hDjjrSH5GZKe2xlahnGaMds44j2T8VyIl++hjvU+&#10;G/I5gnxG+UwTLvqc45knzARu8l4m1ATyCfyEl0JNISAhaenBSV2EAE3Eftx/Pjtz3eeXx0E8YaRi&#10;3WOmP+wTRDz7y+0tz/bZJ7SNY85j9ZiAmU47m9PPOu0sAmAqvTWdflaoqacmSlCGeAcxLrRCginS&#10;iSfwSvCFLJNi2wRbls90928Z8+v6WM/tW/tHtLveFuU+2Q4oWufnesr9ZRpwGAjoPiljG7IcMt08&#10;2+I+qbvejnXPQaa5zShZV72tefVxIMsjy9TlPD7L5TGQnmVZr7cnbeXKlf07/HgZL0/bZd26Hois&#10;e/iH/RSkeOw9WQuwdN0PH+kBZ+/NuNBgyaX7Tc5Us/0xdce24PvpjuOxaz/cQ7Qfv/0d5cdvO68H&#10;gE9m37HPQd916uJP2sL1YN+tWjVMfHKW/rrjWvjRj/pz9ngXpuEFZgo2H3v/B/r+cuG8rHtk0HeF&#10;6+5JWvBCXffoj6f77sm6vtnP1D3b9d3Epu+h6TIxhprj5Zm6rL7/Y+XbL/q1JvxDCf9QAsG54GFL&#10;bpN11rKMatWDzB+1bWsblNu0wOUoJdAcBTWdXjahpvH01ARmjvLUNEy10hJgKkGm8XoKWqeeBWoy&#10;BatQ8/Z+6tkzynUnndpDTSCiUDO9NS856rge1r35yOU90GT6WaDm3x2yuLz8wEP672n+7z33Ls/b&#10;cad+6lkg5iE/t9kQam4xBTWXDaHms7bapv/uJuV/Y/c9ei/Pvzrw4PLaw5aU/zhiWXnH8qP7qWDf&#10;f/yJPXikjXd0beV7mJ8469k9pBRq2k+17Auh5gPdcfMtUbw9+2+IdsfslLtCzfRMreEmUFOw2Xtq&#10;DgFmy1vz/K796N3Pfm750QJ+P2G+Cy8AeHFp/MBgJABIY5OGE6WhBGGEMU491MF2GroACRjEMJYR&#10;MqUVYA5PMqDbhRde2BujMLoIRDGiYVjDyKbxGMMchjsNeRj3MN5ieMcYiKEQoyEGRYyMGB011mJM&#10;xcD6ZEFN1IKa1Ln11lv3xl6MnrSZY8KYhsGHY2da2euuu24KagIyAVL0DxJuko83JmX9PiJiiiWh&#10;JgBUqPnAAw/0sEtINgpqzjX97JMFNVMtSKnmm5/1oda+Ubb18UJNv6sJ2Ky/rTkb1BRe6lnJ9Y9Y&#10;J6zhZg0wsw7FdtTF+dZLk6mluQ6c3pnrg+tMqImBCCMk3hcYYWtjb22ATWMooWlKYyxxYWOWIS0N&#10;zrXxOQ23bGt+pjtGkUeYeYp0xicMvGlER4xFjCmMQYwvGPK5FwkTUBHH+A8MQIACxNijRxwCKjgG&#10;JcgEPiChIFBCiCjISFiZsIMQcCMIEeS4noAk68h6hKKKvFwXgCKBioCTeA1UEnJ6bAAzj13Igoi7&#10;Tv/YVwlcBHIJWQQswkPiQBahi7BFYClgMe66cSXMTLEN9Vk/518l6CHOtZAiTYhpWIt0yrnuMRpm&#10;eivNkHrsoxbUNO46AIvnIoCZ8yLU5PxxTjm3XidcR85qgAB36a35RKCmaQk254KaAkLa1IKaKqEm&#10;eQk1U9Zn3HWhZO4X1WnEad8ooGndwkyU7U61oOZ87r/6vmNs4bxyb/kngry/hNtcC4bec147Xlde&#10;z1zn/qGD0PtDiKn8M0imse7Y6h/Ycrxl/E2ZVpch9J1RqEmccTwBZg3wCH3vdPz3GeQzCuUzi+ea&#10;zzjewVpQ03VgXw039cZM6d1IPuX10KQ+n6XIP/H4bFQ8z7L9iDjPO9OJK48Z0Q/2EaFQE9Xb5DOX&#10;tuTx02aPB0DLseTUs8T91mbtqYkEmq9//eunoCZ/mqo9NYVTiPVagqtMA06RJqhKcJXpiPJCL9Ms&#10;n3nGR22XgM0wy2cast3m16rrqsX+FevWW5fRszHby75Ny/Lmt+rJuHKd+sxHbJ9lRsm2tPJSua/c&#10;n32T+8kyKI+JdELLtvZtWf4QuhDTXo6X8TJenj7LRPdbfNXFAdKueM/j8zQcL094YYpeIbNae9/H&#10;hrnjZVNaJsZQc7w8UxfmvP7h6/+lCf9QQsKEgSnzWturzLceQGFdl5pvndZl2XltF/sBTn6j1/oQ&#10;s9ZsUBNwOZfWh5oD6FaDzVEaBTMFmULMjNdQU09FvDSBmvef+exy9xln996PeEEC9/BY5HuaAk1C&#10;4d7FRzH17NHlTUcsK6877Ij+e5oAzb8++JDylwccVP5w7/16OHn29juUY7bcsvfOPDSg5pFDoImY&#10;evbErbfpp6n9xZ13Lb+1x17lD/fZr5969g1Ljiz/ceSycsGKY6amnr2eqWe7djJt7MfOPKc/jk+f&#10;87zu+GZOPZv9aX9Rhu+JfpLjHoJcvFP772l29V7zrJP7b3YCNXP62QSagkyhput4rtZA03U8NQGz&#10;b+/C21/1D0/uv8xGLIAa/oGN4UPDSP6THmE8SaMSorxGE9cxwFAH22D0Uhi8MJYRx/jBj0wADKAG&#10;yILBBWMOdbitHgKCBwxyGOmcbk8vIQx9gk0MiGnsTGMtRlWhJt+5FGryTc2f+7mf670qhZpAydnA&#10;ZubV8Rpq8t1Opr2lLRgrOQ76CcMQ04Dibck3D4FPTDcLjAJKAacQXnd+HxHoybdI02sTAa1IxzOP&#10;svQtnntCzbk8NQWaCTUBejXUBPopYSBgEM0FNRM4qhpO1mmZ3sqrZbnW/lMJNlFCTeTxMgVtQk36&#10;h+9q6q1JH46ahjahpnCyhpCI84RIE3Ry3lpie0LrQGybQJPrhesHb1+uJ64rPIHx6MUz2KlnMUZi&#10;wMT4inFVgyv3YhphWUeWMY1rmNByqbo+RJx0QtOtg9CxhLjrxhXjg+MOdTDuMN4o1hmnGMM0xDv+&#10;YIgXjmHAT/hEPMERY4yggBABERhzHHeAd4AGJEACSKS43xmXAJkARcEG45TQQ3ApsGH8Eo5kPCXo&#10;NK4SoBBXplnGNNokZBV+psdYqoYteqEixuCUcNM4fQZwq+Gm/S3IQ8LDGrzw/EAJXnymkObzIst4&#10;vjNfoCnEZB+kCTMFmtkGxDWSIs12c+0g0kljW+OqXs/t7APLWdZ8ylKGPkuZBtCkb4WaXJ9cl0JN&#10;xDkUbHOuuXYEffmcRMDHFtAkFFQKNpVAUwk2DdmeOoWaiD8dCRIBhF7vrWu+FmV4zuspqTwm61VC&#10;SSSUrMtkmnW4jemIcuyL/dOOBJp5jyHvK8X9lVDT+wrV95h/IPAe414SZho6RnFfeU3U4hrievK6&#10;Vt5b3ieE3CMJL1uiDO+HOcay7ljLOxxgklB46XukacixWlkO5bsoIi/Hed83kc8KngmEPnN4jvHM&#10;8XnEOiBP4CjUYz0BZ0JNwabx9OasRTnrI6ROoabtsG0q253yOUmc4+N4fd55/MYJfUc3Tfm8pB72&#10;Rxt4ZtMm4Gu2HUALvATS6oEq0MypaAGbTj2reK8HZCKhpoCT9w2gk56G+Y1NBXwSXrVAlqAqgWJu&#10;m2XMy7RWWctZJtXaT+ZnPVl3qz7LtVTXY7p1Kvoi090uy7gtSoBKvIaGuU+hc5bJdinT6/UUaeS1&#10;0ghzm1zPfNMMvRZyn8RzP1xXxs0z/x3veEf/u2cMNsfLeNl0lnVr1pbVt90xA6Stvv3OJ+RxOF4e&#10;/zLx5a+UVRdcPH0+Lrq0TH73e8Pc8bKpLBNjqDlensnLmgc+Wb4zwltTSDilX5gJH9VcIDFlXa16&#10;1Hzqy3rmU17lfuaCmoP86XgLaKZH5jS8HHhrphJqopan5mxKqOl3IlFCzRpmmjYb1Lzr9LP772ne&#10;cPJpM6AmQFMN4N6xZeXyo8ubly4vr19yZPmnww7vp50FQuJdydSzv7fX3uWFu+xWTt9u+7J8i0U9&#10;zDx0s83672keOYSaTD3LtzaPG3ppMvXsL+28a+/h+ef7HVj+/pDDyhuPWFrevnRFv0+8RvnOJ+27&#10;7dQze6gJmMTjFFDJcdIfo/ps0Cd4qT6v99L0mAG5N5x02pR3amvKXcEmqmFmCoj5juWjNICa7zj2&#10;+PK1W24d3nUbbwEC4QGIwQMjCIaRNEIhDSS1gcW4Yp10DVyIeoSa1MsPTUAL4AVAww9pDCwYnajf&#10;/SeIwPCGEQ5jOAZcwSaGPYx9GAExCGJAxFiPcRFDI8ZIDKcJNXfdddceajItbELNuTw1Z4OcKqEm&#10;+umf/uneE3SnnXbq24Ahk2Pg+DAa8UMc0ITnZUJN4BSQSqX3HbAKuKnXJgJy4skJ+KRcQk2AmlAT&#10;4AaAE2rWXpqzeWrqpdmCmgkIWxBRCR1VC0hmWqa38lSWUa39p7LNHst8oGbLWzPBZkJNwSaemkBN&#10;zocgkumBUwk4UUJOISaheYRsw7ZMO5sAHE9fvHu5ToSaePTyDdfzzz+/N2JhmMSQiXFXA6tGVA2w&#10;LUOssFK5TmgdyLEi66vLkafq8YR14+RTnjSNtpZNgy73lQZzje+GGu0FmkIjYRLGf+5NBCRgfNEr&#10;nHEmQV0NjAARQCMghcACCZAEHAAPoQzjk1DEddMEJigBiqohittad8pyrTTaJAAlpK21OA5AjHBT&#10;EKM4dvpCCWIU/ZWem/QtYgxnLBfECPcQ50eQyLgPgOT8CWDy3CLyeL4g0hFxYY351KNXGkCHfQh2&#10;CM0XZCbgpC31OmVczzLmeY1lPmkCXK8/QvIsQ57XpKKMfWQc0X9cszWA51oViHFeOE+cO86pgNvr&#10;i+dkgk2gZoJNgKRqQc0EmYQ8Z4WZAk3qob701uTZzH4FhV7Xec3SzlHXcN4TQk1BpHUiYWQqQaV9&#10;kPluS7px5b5Q3nsCTfrX+4kxwHvIcYHzgLifvH8cR1znvHkveQ8BrDm3iHGJ+4l7KD0y89rgGuJ6&#10;8try+vaar+8PwhwzEe9wrPs+J8hkjBU6OuYap4xpxB2XCSljOULTCAWbxhnTDRHjPeN+PjuI+4xA&#10;PnN8VgkVec4poKPelISCTGElz8UEmTX402NTD0dBp9sQp16gJmKfPP+AibbL0GOw3RwL63mMPusM&#10;fQ7aL8q+qp+d1us+aYttE+DSZo4LL02n0xVq6rEp1MRjU29NwoSaeGumx2Z6aybMFFS1ZDmAVEKs&#10;Glq5Xqe3ytagzDRUA0BDy1q+3i7Lm2485XbKctaT27me+0T0R70NIp3QstZD3DKtdLczbpncJrdL&#10;kU9IPtu22kBoXeYp1utyGed3kW1CuQ9lPaQnKHc763Odd2De+8fLeBkvm84y8a1vl1WXXT4N0i68&#10;pEx0v8XHy1OwTE6W1TffMn0uOq257fbBNMfjZZNZJsZQc7w8kxf+3fbDt5zbBICCQ+HhKFmmVUdL&#10;86mvtV0t97tB+479JLgUWAoxa5CZakHNKbA5hJoJOueCmvMBnELNVAtsJtRUAE0AYEJNpp6994yz&#10;y52nn1VuOeWM/tuS15xwSrmaaViPG3gsIqEm8O785UeVNx058NIEar7q0MU91Hz5gQeXP9nvgPK7&#10;e+7df0/zlG22K0dusUVZvNnAS3PJcOpZoeYxWw6+pwnUfM4OO/Ug9A/23re87ICDyj8euqT8+3Dq&#10;WTwmrzr+xPKhE07uvSrxrrzndKaefU759IypZ9NTc2afkS/QfeCsZ5f7zjinq2d4zCedVj48hJrs&#10;Rw/VFtSsp55FeGkKNdNTE5hpHM9WoCa66jd/q6z+4Q+Hd97GW/BSw3iBMQRhHEEJEJTGEuIaXFJu&#10;rzEsDc8Yr/ghCrwDxgBpMApgAMLgg7GFOqkD44wGNLbFEKfHSnqmYPDTaIvhECOihlAMkBhNW1Cz&#10;9tQUagIjFwpqUh91b7/99r1hF8Mn7eaYMCZh7Ln44ot7b0sgJf0CtBRqCrsQ4EovPKCVU4uyHd9N&#10;BGCxLWUoC/TCs68FNQFxTwRq5vSzCw01R6XXaXV+rdb+U7aX9iOOpZ6CNqEmso/w1qTv8tuaKKHm&#10;F7/4xSmoSf8n1BRGJrhGnDdEnhJyqsyjrNsKvrk2uA64PvDeFWpyjV155ZX9N4Yw9AA1MWTWnpYa&#10;PjGqup6qy5qmwdYxgZB145TRWJsGW8eSelxxDCCNuGVRGnQdqxCGcozz3F8Y5DHaa8gXXAmWNPwz&#10;nugB7piSHpkKSATMBDQkgBDuASsERinGIsS9D/xICFMDEqEJICUhC3mGiO2FKQl0iAt7zFekGzdf&#10;EDObBLIJaJSwczbIyfisBDLCGfqbfgfIpOdhApkaPBJ6bnkuCGD8E4yApoaaSJDjdUF9KmEPIRDI&#10;fQuFEnTSPuKK7WvISRmPg5A044jnGdtYf+alhKDEvWYV/YV4JvqHH65hrln6XKjJNcu54hxyPjm3&#10;XgtcW0JNv60p1ETzhZq1WlCTumuoKTj0OuW6zGvT9VR9nXsPeA+lTLcMx1vDSu81Vae7bh3ea7aF&#10;sPXngBpiphxDOD+OK/mHAD3BGXu4ZwSZwkzOtUATeY0oryvlOGgouOTeIMz3NcQ4yjub72Gme68J&#10;JgmFlnVYxxFjtSATGbec4znjO2O94z7PAJ83xH2WmEe8fjbplQjAI57rCTeR8FLQVwtoKbhEPD8z&#10;H7kt9bGPhKrsW7jpM9CQthrnGehz0HWegR4ncUTfqHwWmq/sP/vO40e0yzZ7fMDMWvw+8LuaTkGr&#10;cvrZ9NDUc1OwCXzi/T9hk2DKcFSekIqwlvm1+G0hdGRb67R8xlOt7Yhbvt4u685tVZZFc9VH3DLW&#10;Sz/kuiKdfq23M9/ypluHIk8gmPVb3nrc1jKZl7IMccsh+8T+yX7K7dnGc54iDZFvvcY5fkEox2Kc&#10;Mm5HnN8+42W8jJdNZ8E+veaee2eAtNUfvKas637Tj5eNv0yuXlNWvSsg88WXlclvfWuYO142hWVi&#10;DDXHyzN94aPF3/u/f7g+AOyUABC5XmuDwGKnVh1qvqDScvMtjyzrvhJiIsFlvd5SC2ym5gs1N1Qt&#10;sImEmDPh5sBLMz01+abm/WeeM/ie5mln9oDvIyefVj54wjTcS69FgN4FK44u5y5d0XtRAjVfc+iS&#10;8rcHLy6vOOiQ3sPy/7fPfuU3d9+jPGfHHctxW25VDtts8/57moBNoKbTzx61aKty9BBqnrbt9uV5&#10;O+3cb/dH++5f/uagQ7u6Dy9vWbq8XLjimH7/U1PPdm0EwPI9TY7hoX7q2cFx0w/0SwJNNOiT5/Vl&#10;8ezsp57FS7M7Zr+nee0JA+9UYC7HfcXwuIG59TS0l3Wqp6Ptv6sZcjpalV6bFxx/UvnM5Vc8JdPQ&#10;AhgxeGD80KCkQUTjSoqyGGE0wGg4YTuMUxrANJphSGYdAwcehwA3wAzGDowqGIEwtlAv9dMG6kHW&#10;oUEZY65GPYx9Gm8xqmNoFyZosMWAilEVQ2tCTaaGxZNyQ6AmYZ1vmhJq/o//8T/673XyXU2AKsZQ&#10;jJQYFTlO/uHO1EhXXXVVDyfxtqzBpJ56SLgJxMIjD288QKjf43Rb+hV4llATyAZ0A76Ngpr11LNA&#10;PYGmUDOB5oZCTSR0bAFJQeWGKLfNuur9ZRuyvS2oiYS59EPLWzPBptPQMsVVDTaFmn4PM8+j3pXA&#10;SELWVQt0eu6FmG6v9OT1ugBqcl0xvbHfYeW7mm9729t6LwvuO++5UdIQ2krXiIyhtk7nHiZUOXaY&#10;luMGqo2xKcYVjdxpwNUYruE9DfWCJmGTgChhJmBNr0xBpgATsCCcS4AppPBPFCgBpiAG2IG47wUk&#10;AkvWjQN2FKAH1dAn4wlarCPTDFOMhcZtj3HbKlRKkYc4JqGNIeLY6QcFrKGPDO0/xmf6NUGxoEY4&#10;owR1nCPOl3BGgCh45PwCLz3ngkxC5HMnQaZgkzjymWJ9Qh/SvHbYv+VYJ64sw3a5bYIl6yAkj7iq&#10;85T5ec0m2GzBTcAWz0WuZ5+LXMdev5wTIBvnD3F+E2p63SXYRHprCiiFlakW4DSNfMFmemoir11B&#10;YYLNvJ+8/oyTL9BEbJvXuNe213rGW2VqjSrj/mhj9iPtyXsCCTS9FzgHgEv/FEHovYGEmJw3xh7v&#10;Fz0z/ROA94v3iOLa8HpCeT3l9c19Ud83CSuR717KfCXwZAwmFEwmoHSMNj/H7RzPXSdkPcd74jwb&#10;hHyjnik+d3gW+TyqIaZwUaCHfPcEbqIElAkwawkAER6OmQfszH2g+jlr+31/RqZ5vJlmP9TPSfvJ&#10;/ss+tCwh9SD6if7Jvsjj5njw0sQzU5j5qle9qvfQFGgS6qmJEmrqpSnIFG6ml2YNqYybTwiESnAl&#10;oDJe580my2VZ25HlVAK3BHBs73a5rXWTVu8n45lmHR43ae6zLme/5DatOHJ/bms8081D7t91tzFe&#10;lzUfua3phOa5v1Gq821XrazffROSR7zef13esoS8+/KOP17Gy3jZhJbud/xj771qGqRddGlZ+9nP&#10;jaebfgqWHjI/8GDvMev5WP2R6yFhwxLj5Zm+TIyh5njZFJZV199QvvPCX10PANbwz/Va84WKKOtt&#10;aUPqQpSf7zaWzf15bHNBzFpzQU30eKBmnVeX2xCoKdCsPTUTat588uDbkjXUfPfQWxGIh8fhm49c&#10;Xt5w+JHlnxYvKa8eQk2+pYmX5u/vtU/55V12K2dst31ZtsWiftpZoObU9zQ7LV00nH52y63KCVtv&#10;U87cbofy/J136aeefen+B5ZXHbK4/GtX/9uXHVUuOWp66lm8SG899cxyV/89zempZzlOjnu6n2b2&#10;0aBPmHp2cNxsezfT7XbHfOMQanLMQM3346F6/DTQbEHNWkJNQGYKD80Em3ptovf/2q+Xx37wg+Fd&#10;t/EWXkbwGsQAopEJo4pGI9KNIwwzhJQRNGBAYVuMXhqWMYZpPMMQhoED6ALYAcZhHMEIhDAuYYTC&#10;8GI7MJBZn4ZljLsY9TDuYezD+IcRUGM6BkUMnxgfMUpirMWYioGV71syHeyo6WfnCzVrCTIV09gC&#10;Nal3UXdd77zzzr0xFyMnBkj6DMMRgOk973lP700HhKJvAFQALKAm3n31txRJJx+wCcTiW5p45jl1&#10;bUJNpj4FquX3NJ9OUDPhpPHHK+tG9f6yDagFNRNszgY19dbMaWjpV/4JTh/X3po11PT8ca44hykA&#10;p5BTCTmFmITG2QbvTM491w7iWuDe4npieuKEmkx3zBS0GBsxXmLYTEMrIq5BmHtRaRS1PHIsQOYT&#10;km59riPGCPM03HKvGyc/DbKqNt4yLmg814uIMQJgheHesSKhEPcd4Ed4BvzRc1CY6R8kEj4wpgDs&#10;9FBkfNErs4YswpUELIJHxiHhpABJiFSDJOKkWUa5nXVlPNPYR8o2pISftFVoY9uFNxlHHKfASahj&#10;XyTIUfSfSnhDP9Pf9D3nAWCTnpsKcMP5Q5xPYQ3wBkjD+QbSJMB03bSMu42Ah7jAh1AwidgHMj/X&#10;lWluQ322Dxmn3ZT3GMxz3TTLII+ba1gJNFvXNQJq0o9c1/X1LNT0fAHjOKecd64HrhOunfpa1FtT&#10;OKnmAzXrbfTW9Lqtr0PaU0NNrzPkvUZo+xXbe895PaNcN1+xjXnEc71OR+zT9mWbCPXOFGoKNJEQ&#10;U5BpmDBTCTMR7zecUyTI9Fxz7r0+vIby2lRem1zbiHHSe4Jxk/FTWMk6AkKalnHGW8Fljsc5JpMv&#10;DM2yvPP4rmgZtyPM8d46ifMs8P2TZ4TPGJTPJSSw43mUQDMlxARoCjUJW56XaFQ6U7UioKbvsKQb&#10;p06er8rnZCqfgT4XPU7SXLcPEP1nP2Wf0l/0KyFpuY19xD7pI9pD33DsHn8eV3poooSaemjypzyA&#10;pgJspscmUFMlcBql9OQU8Am3SKeMMCvzyavLJyAk37hlSMt0ytcyPbdzW9NqWcb1ej9Zxry6jPvk&#10;eDOfbeyrTCOkvGmZjup6rMO2mN6qizTT6+0yL2U+YS3Lj8onz/1QRq/LrDvjlmWd8rmt65nO7yV+&#10;K4yX8TJeNp1l4ktf7mGmIO2x939w7K35FC2TjzxSHrv6A1PnYtUFF5W1D31mmDtenunLxBhqjpdN&#10;YZnAqPvXr5wBAFvgL9NSGwIia6hYa7a6hJL1+mzbpCiX+0qgiVrwspbTzz5eqPmlClqmBJqj8lEL&#10;as70zpyWQJNvSgIDgXt8T5NpWAF8fKfyxpNPKx8+cRpqppcmQA94B9R80xHLyuuWHFles3hJP/Xs&#10;Xx98SA8j/3Cf/cuL99y7/MJOu5STttm2n2r20J/brJdQc+kWi8qyRVtOTT9LuXO237Gfevb/7rVP&#10;efkBB5dXH3pYt4+l/bc7AapXd2358ImnlJuG39PEyzKhJsdNH9gvQs3sF44fqNl7p3bHDBgFkPKN&#10;zoSaemrOF2qmp+YoqCnI1FPT+ANvftvwrtu4C1CGf2pjFMFIgjEkDSzEFQYS4xpWMLJgoML4peGM&#10;UEMZ6fwQBcYAdz784Q/3RhL/6Y5xxX/ZU6+GGoThTWM0xjsMehj2MIhj/MMYiOEQsInhFiMjxkeM&#10;khhPMaZiaK09NecDNWuAmcr8GmwCNf/n//yfZbPNNuunoMXAizEUgzN9wzHzD/bLLrusXHPNNf1U&#10;oUApoFYNNZm+FDDmNKb0H6CLvtRDD7gF7KqhJt6CT1eomUpA+XiUdbmvev8o20v7UR4Tx8nxzgU1&#10;62loZ4OanIdRUNMpYxXn03RBJ+eZMMEn8dwOmAng1kuT64l77Nprr+2nnwVq8l3NCy+8sDf0YKTE&#10;uCu8xPCpAZT7EJmuNIyqzDOfe1djKmNH5rPuuOG44thCqBGbdQ23OQ4gDeKMCUhvI+4pjPhCJIz9&#10;AB9AAEBA4KOEmYAfvaOADYwhKkGQMCjhSoIVxhoAjZAGSJSwEZgjrDSOGJsESHiz1VN1ogSftTId&#10;WCSYMjSuaIugk7Ya2u4EOiihDvJ4OX5FfyTQqcEOfVnDTfqc/uc8KD3RlN5ojPUJcIB+AhueCy2R&#10;J7xRCS0TaiLqNN80riVho9tZ1jLmWZ/lkdsLKpEAqpbbEbIu1DSfbRNqCjRbUNPnomATgOb1zHkR&#10;yHP9ck45916vXCNcSwJNr0lUw0zXE2oaHwU1qZf62Vdee15bQkPa1xL5hsprsnX91mmsq0zPa1zV&#10;6bYNCTWVYF+v5fraF2Qq3lk4N54j44h7AaDJefTcpmemQBNxXXD9ef14LRJyPXLde08g/2SGeC8T&#10;QPJ+JuB0fCWekBIJIWsxTmeeMBMJ4IgTmm95y+SYb5rPCJ8Xsz2TfG4hvREJjQs2hZlKCCmYVKYn&#10;9FPppdny9GRdoInyualov89Clev1cxHZh9lnxOlHzk/2J3WwDfUg+6oGvgk2gZr1NzWFmgJNoaae&#10;mn5XM6Em3pp6bAqVnB4UCGVaivcSfiMI9gRYKvMtY5rxXEf19rmOKGN91qlct2yr/twu83MfyPw6&#10;HdV1kkZfmafoI9MIs99qZX4r3mpjLevJet3OOnJfhB5DS9ZBOcvOVletLJPb5nbWhcwznXdffvOM&#10;l/EyXjadZZLf7h+9cRqkdVr78U8Mc8fLxlxwkFj7mc/OOBePvevysu5Hjw5LjJdn8jIxhprjZVNZ&#10;Hrv1tvLtF7xwJABsyXIJFVuA0TKtOlAC07q+Vj0ZH1W2Jb6pWYNM1QKYKCFmqgUxUwLNaaj5/ClP&#10;TcCmMG4A5KZhZktZdhTUrAXUFGjm1LNATb+nCeADan7oxFN6b8X3Db00gXtAvYuPGnwz8tylR5V/&#10;OXwINA9Z3E8Vy7c0/3S/A/rvYf767nuWs7ffsRzbTz07AJrIqWeBmgDNFZ2O32rrcuq225Xn7bhT&#10;v90f91PPHlJet+SI8lamnu32eWW3/w927bm+a9v01LPn9N/F5HiAlRx39st0/0z3yWDq2edOHfMd&#10;XT1+QxTv1Gu74wZqvu/4oXfqEGjW39Ss4WYCTfrHcBpmHt2D4PM6EQIzDS/s9vW9p+CfTQAfwIeQ&#10;UqOKhhPWNcIQmq+RCuMXhjBDQQPGM4xjGLDe+c539tANQIcHGVNbYUDBkIIRCAMLBinqZ58YZKif&#10;7alPo7FGXYy4wgm9NTEoYmDE8IhREuMphtQaarY8NQGRc4FMwSeq4WdCTbw1qfNnfuZn+ilo2Tdt&#10;oY20nf7jO0V4ztHvTBUKmAJYASyFmoBMPS4V/UceZYSbbocXrFCTsn5PM6EmII4f9y2o6fc0hZqC&#10;TaFmgs0aaqIaItYCNtYQMtcTVM5HrTpQa9+qbnNCTb01OWb6IMGmUNMpaPXWTLCZU9DmdzU9Z5wb&#10;7gE9LfWy5NwLJvW+TWhJOb0yVZYHZjINMV6afGf1+uuvn/LSvPrqq3uPYKAmHtlccxgcMVpicNVQ&#10;XBs/CZHpKccApMGVdNdzrMh0xxLSWtuRzz3POGKYxnbEOgZ5xgOM9wiDvgCI+0uYCRAAkAl7gAV6&#10;eAMW9JgCOgAigJg1yASiMJ4IUBJ0CEgANNzfgkQlsBQS1aAoAVDCIvIsm3VkPcStxzTTkXBK1W1T&#10;tBuoJexELfDJcRoi+6CGnEIe+o++dGpaJOBhvAbk1N5pCXQY3zl/nEdhjkAHmMM55xoQKKaEOb/R&#10;PTeQ6wIft3E9r6OMCyOJ8+xRpmV56nM7y1OOa5J4pvMME9KaZhmOL/Pzuk4JNLnWkde61zn9SR97&#10;ffPs8dr2uhYGev65HoTkXDNeU1xjwsm8VlENMlNug6yLuoGnXleIZzVtSViJuJYEmoo0rzXK5P04&#10;StSvON5cR1mWOvM+z+vbNuT4AMx03EiYiRJmCjIFmF7v/NGJuNe94xXXP+fV8+114bXiNZgQU3nd&#10;+6cy//zhOmMoYjwVXDLG+q7mWCt4bIntkGUIGb+FbMI1Qt8TiWc+6ZRRPAcITfeZgHye5LMlASHP&#10;Kt4fTUMCzgSbQLwEekJJlGAzoSZx8wwBm6ZnHuWpm/0BELNNxvO56LPQY/e46QNlOv3mevajfYmI&#10;k2/dyv3bBqGuQBNIK9QkBGgi3tP5A6JKuImEm8BM5bc1ec9w+tlR09Ai4FNCRfMJyTNdkVanCxiz&#10;Hsq06jKeYjtC8ur9sm4c5X4sZx3EKc8+LZ91qVH7sU+yzYbGzUOtugiznhqSuo31ZV6moawfUZ9l&#10;yGvt3/5Bs9VLmvWZz3qWy7LGU6S5jWHWZzrrvCfzW2G8jJfxsuksE1/9av8NxymYdtElZbL7nT5e&#10;noKlG18fu/ZD0+figovKmnvve0o+rTVeFnaZGEPN8bKpLLjzP/ya106BwoSOtRImZnyULNOqq6VR&#10;9eW+jI8qW4ty1J3AcgA0Z0JMBbisw4SWc4HNFtRseWvWADNVAzvUgppCvLmgJlPPTgG+06YBH3AP&#10;b0XAHt+VBOzpkQioe+vSFeX1S44o/7h4Sfm7Qxb3QJOpZ/mW5u/usVc/9SygcvkWW5aDf24w9SxQ&#10;E6CJ5ybf0wRoHr0opp7daZfy4m5bwOg/HHpYeePhS8vbl60ol3b7fU+3/2tPOLmfJvb2U8/op8rt&#10;vTS7tnNMHBvH3O6fwfHrpflgdcx8T5PvdAJy8dTsYe4QauqpKdQE7CqhJn2ChJoX9Tp2CmwKMN++&#10;/Khy7rKjerBJ2nnduvron720rHkK/tkEqMHIgaFEYxKGkTSO1MYYDS0YtDSGJdREAorzzjuv91ID&#10;7ADyMJxgSME4hGGFfWN8wuiigYftqB9DHHVqEMbIhxFXzyu9NYWaGmsxnmJInQtqAjQTWG6oaqAp&#10;1MRbk/2wXwzDGEb11sToxT/XL7/88t6rDigF6BJO4tkn1ASOCcmQU5rSl4JNvP9GQU2AG1ATL82E&#10;mpzz2aAmcC+hZgLATR1qzuatWYPN/LYm/Y3q72om1NRTUzjp91H9RirrwkrjlHOaWZRAU+9MBNBM&#10;L833ve995corr+yhJt8W4luuGHrwsOD+437Le5tQI7Gh8UznHmWcYBvVSkMYWs0zXwNspiPTHU/S&#10;4I4YC7h/MOYLnRgTgDzCTMGAMDOnmkWCBuED40aCCiU4YTwBfghhBHuCID3cEggJggQ/Qh7GIsX3&#10;dtHuu+8+FTcvQRHbCTATMKlWmSzLGCjcrNtpXE9Oj8d1gVcNOzl+Q8GQYEoAlNAH4IPSa1O4qThH&#10;gh7OIQLu6KWmEhRy/oU5PnMEO65zrSDSyCNuaJy6FGmEQkrBpcqyinRBk6KN9Tak0X7Kmm86oTAz&#10;Qz3zhJmGpNknXPv0lWDTPhXec50D3DgXehhyrryuObecb68LISSqryev6VEi32tSeQ0K072WUF5D&#10;tEkJEWt5jREKHxH15LqibuvPeK4LMt0364p9IfvNsQLpmakS3tPvXONc65wHxx8kxHSMIuTcMX4h&#10;zqcgk5Brweve69ZrF+l9yTWe3pj+CcR15FjK2CrUFFK6znaMwYzHvoeRJ0jznQ+xjhy7CXl/Yzz3&#10;HZF04sp6M+57Xz4PrMNnic8f0lvPJwGiHok1zDRsgUxkujDTMMvw3ESZ7jus9SP272wItN02Ko8p&#10;n4Ecq/1gv9B/yv7NdeR5YDtC63TfhC2oiTwO3snx0kxvTaAmf8ADaAIw0zPTdT00BZpOPat3JlAJ&#10;ZVwJnhJCJcQirCEW9WQaqkFa1tOqo1U/63Ua9RlvybKj6vEYM4/0LGMe8cxDdT+5jlrbGs9yls16&#10;KWd9plmWeNad6cZdt2wr7vbuy/xWW0zj3BondPtMU9mOugzphubz7st7+3gZL+Nl01kAZmtuuXUa&#10;pHVafcNNZV33+368bPxl8vvfL6sufff0+bj8PWXye98f5o6XZ+oyMYaa42WTWh59tHznV39zBjAU&#10;BiZwRC1wOEqtemqZP1f9U+WGZU0btY15bDMKYM5H8/HOrNUCmrW3JvCSeKoFNBNmtqBmLcDeAGo+&#10;d2rqWaDm4NuSZw2+p8m3JU88tf92JWAPoJlemoC6wdSzS8s/H3Z4Dx/x0nzZgQeXP9//wPL7eGnu&#10;tkd57o47lWdttXX/7UyAJlq82WY90HTqWXRcV+bkbbYrz9lxx/KiXXfvtt+nvOyAg8o/Hrak/MeR&#10;y8vK5ceUdx87mHoWT8qbTz2j3HmaXprPKQ91xzIb0EQe+9TUs3HMTGN7Q3fMTGvLMQM12Rff7xRq&#10;IqEmYXptDqDmsT3EtH8EmkqPTUAmYFMPTWAmccILTjy5fOkj1z8lHzsHsqSBSWEE0XCkgYRQ44qG&#10;MAxlaUxmHQML2wNUgDqATaYCwiiE8QRhRNIIhNGF+t0HhhnqxyiHEQ/DnsZcjH8YBzHearjF0Ijh&#10;EwMnhnkMqsCCXXbZpeywww5lm2226b91ufnmmzehZu2BqVppCTNrUSdg82d/9md7b02+6YnRmDYC&#10;ZDEaYjC64IILyvvf//7eww6vPOGkUFM4iQBlwjLhJn1KeWCZ27WgJt6ECAAn1NRTE2g3G9RML01g&#10;pko42AKIKoEjquHkQqq1/1q22eOooSbi+PXWtH82BGzirel5qqegBUTjXYv3JbASkAmQ5BpAxIWc&#10;NexUrLsdnr7ATMS3NAWaV111Ve+lKdS86KKLesMO33PFiwJPC+4/DJvce3mPK+994hpEKUOY5VC9&#10;LesaaBXjgQbZTFekY6DVsK5BHmG8Fx4JfJBgxz86CDKFmYgxAriAEmY6JSdi3BBgCDkYR5BQj3sY&#10;CTIFPwAboQ8C7ggqhZWEjANCTELEHy5Ir2W5hJwq4afxVjlkm2if7a0lcBJyKiGUqoGnkFMJqARP&#10;QCDhZnpt6tHGuM054fykB5ugB+m1iRL2CBEFh14fwh4hps8j1xVphILF3Na0rN/8Vjy3p17i1EO6&#10;wBIJMwk5BuOZjri+DX3mATO95hNw0icJ9Ok7+pD+dGpl+9xrnvPiNc5587rOa0C46fWjhJZcW3nt&#10;tVRff15nee0INoWIXDvci7RRkJlx5X0qhORYDBXrQkzLuZ7bUFfW6/Vrmtex17JyLFECTccawTIh&#10;1zZjUl7bnDOub0Em4rx6jXv+uRa8NrmOvM5QAkvF2Il8LxNiKgEmY23CysxjPcfrlgSbdTrbOab7&#10;nmh9rpOXMC/XMz3D+hmTzxqlhyTiuca7JdDR90xEXKgH0OPPdQJKIaVhnYdIAwIm+KQu92P9PjNT&#10;Pk+VALLuA9/F7Tf62b5Dnqc8X+bZz9RD/fYR+6ZNwF7anGAW+U4O1NRTEzEFrdPQAjLxzgRq6qnp&#10;tzWFmgBNoSYCLAmhBE11mumGQirWa4hVw0byCYWariu2QbluOeNZXtWQVFlfnY6yPKF122aPR2Vd&#10;HqPH6fZ1OqHplnP/7tdyWRZlfpar02yb2+X25lkX6y2PUON1fYTKstbfynPbWl5fliONOlg3tCxx&#10;/kT6VPy2Hi/jZbw8iUv3O37VJeGt2cXXfuWr43v9KVjWYYe5597pc9Fp9S23MT/tsMR4eSYuE2Oo&#10;OV42teVHl19ZvvWCF03BQIGgMq0FEEeprmM2zVW/dQE1s/woZd2PB2rqqWm8BS8RALOVLtRMmJng&#10;sgU1UQ3ras0FNXtPzaGXJlATuIfH4v1n8j3NAeC76ZTTy3V4LD4LqHniwEvzmOOn4N07VxxTzl22&#10;ovzr4UvLPw2/pfmKgw7pvTT/bL8Dyu/ttU954a67lXN22LH/VuZhm20+5akp1MRLk6lnj1q0VQ81&#10;B1PP7lx+Y/c9yh/us195xYGHlNcfdkS/H/bJty37qWdPOrXccuoZ/XcwP9a1mWlkOR6AJd6Y9AF9&#10;VwNgjl2oybEDcu/rth98T3PgmZpQk++Isk+BbkLN9NKchprTSrjZgprnLz+qDwfx6alogZ0f+oOX&#10;lDWPbnxvTV4A+SGIISQNLmmMIdSwhAEGAwrGFgxoGFaEmoSkkY9xB7gC1AHaAVUwCCmMKRqDBJvu&#10;n31gaKMujdAY+DDmCjU13OIpgdERY2QNNXfeeef1oCbAcZSn5kJBTaagxVuTfWPUpW0YODFg0y/+&#10;0P7IRz7SAy5gV+vbmALNFOAS8KnXJnLaWvIow5SoQs3aUxMwp5cmAuDNx1NTGDgfoIkSaKZaUPKJ&#10;KutvtcU2j4Kagk2Ov/bWRLNBTaehFWzqXSvUrKcNFmoCLZ02lusAASr1vkR4YybkFIAKNIGZTDkL&#10;0OQ7rYByvDS576644or++61ATaaBxmsaAxAeFnhhYKDlWvTe9v5Ggk6NoY4FltFgamg801EaaTW8&#10;cm+n0daxxPsdQzwGescUQBH3DUZ+DP6CHkAAwAs4ADBgTADq6BUF3AEwMEYAHpwuEijBeCEwEWYA&#10;PQSZSpAp3KshZg15BJi1BJgAS9P4wwUiD+W64FO4mfXXshzKMtmu9KAz3oKdHB8Sbhn3+JFg0zBB&#10;FaAICYfoY/5wQr/r3SbY1HMT6dEmlOZc6sEm1BRic+55FggUhYvCH0PhD9dRgk2vqSyvrIvrzbqJ&#10;W3+u13VkXcRpY9bnNqYhyijXKUvo9S7sQvYBEoYh74EaatLP9LfXPf5DfQwAAP/0SURBVOeC88I5&#10;SmjPeX28UJP1Vlpec9QpFM/7S29JrxlBYkJF48r2Ux65PaBSuO76KKipvE6t1zYggabemfShnple&#10;vzXQFGQK6hHnhGs6YX1e14hrOkGm14PXKyHiOk54yViZofDS8RTxfpbxGkY6FpPnumO0ZRyr2Ta3&#10;d/w2H7ktoSLd/bAuwGuJ54bbWU8+m/JZRchzSZAJ2ATcKZ5vCTVZVwn1atXQDwk8kWCQNEWd7se2&#10;CFrz2Wm7fT5m6DFnXxpH9n2eU9Lrc2F99o99RNuyzR6n7+Tpqcl3NfHUFGrqoamEmnpsCjVb3ppC&#10;p4zzDlwrQZTlFWm8vyjLE46CkLmN+dZFmOVJU7neAqnIfSPSs65WO9xfbq88RmGdbZwtn3TrQvX+&#10;yCduuWyH+daj3N68lNsg60N1HeRZlrDOR6TlvkzLstZBmvtzXXhuOfeT+3N747yDj2HHeBkvm9ay&#10;9tMPlVUXXjwF0h677vqyrvvNP142/sL0v6uufN802Lzg4jL5X/81zB0vz8RlYgw1x8umtqz9xjfK&#10;d//s/40Egy3QOJeso66rFvmt7ZFtSeV2mZZ5qfo7migBZks11BwFNmeHmusDTZUg0zTKGk9gl5oL&#10;agL15oKaTO/KNKyD70qeWK4YemkC7wB271h+VPn3I5b1U8/239M8dHH5q4MGXpov2Wff8jt77NVP&#10;IwuoXLbFoh5mAjWZehbAKdRcumgANo/fapty+nbbl1/Yaefy27vvWf5k3wPK3x50aOF7nectO7qf&#10;ehbI+KETTi43nHxa38Z7urYCJj91znOnvqUp1LTPsl/IF2py3J8469nl3jPO6T0+8fzsoeZJA+9U&#10;jhsvzRpqMgVtwsyWEmoyFa0wU7gJvOT7mkLNVO+1efSx5TOXXzG86zbuAhDDwKHRBaUxxhBjiYYX&#10;DCoY2DCoaTjWewDjCsYSPMcAO3iDYvjAaKLw2tRIhLGF/blv9oEBx7ox6GHsTaiJ8RBjIsbyGmpi&#10;lMWwPxvUBD4CIhNY1hJqZrmEmLWAmuinf/qnp7w1gRQYjTEqY9zkmDAS4a0JiAJWAbrwZs3vaibU&#10;dHpTJNhMuIncBm/BhJoATQAcIA4gNwpqJtAUagr+hJoJB1vwMJWgMSWErMHkE1HW32pLthsl2Eyo&#10;yXG3oGbLW9Nva+qtSX+ntybnJ6Em57eGmsBJpo0FTCLiel+ShwSZCUDdRpjJdzT10mSaZ6Am0Byo&#10;yTc1gZp6a2IUwxCJ4ZJ7fpTRNaVh1HzGAUIMp5lmeqZppCXUSM34oHFWQzvjCeMHxvn00BT2pLca&#10;ICCBpjBMqMPYAGQAOOitBpQATgArGCuEI4AOgIdehwI7lJAHAQKBNYAb4WEKwCikZOxRCSwJM6+l&#10;FuAUjqIEpakEnLUSOCWkUgIoxHEm9KwBJ2NsxpFgU7BEvwqMkN5uOV2nUDPBpiBIzzbhpgAIoMd1&#10;IPhJAARQJC5YVMJNrishESFymwSO1okSSJqHLE9dhrl/0tgWsW6b3Cf5CbLcn/WSJtTkmp8NatI/&#10;3gf0Hdc/3rCCN/pcOOd1zzniXHGdc/4Em/X1jvLa4FoRZKpRaW5DnV4rgk2ulQSNAkXuz1HyWkog&#10;SYi8j8kzX7GeQNM0Quqw7rxeSRNqCuUTyPPuoccxEJlxx7HH65j3FM6L13INMz2PnGeug7zWuFa4&#10;Xr1mCQWaAi3HTd4pEOuOqYIvx9eUAEwI5jrjs+nm5fjt9pZ1W8XYzjPBeIpnAek+J1Cd7/NEwGca&#10;z6D0dPS5RNw/3fEcAyICFJFQk2ecHpSCPELeOw0Vf/TxvTTLKfIoY15KmMl+hZq0KZ+vyGO3/SmO&#10;Ofvb0PNh33seOL+UUZaz3+wb+4WwBpscF0BTT03eC/jTE2Hrm5oJNfHSFGoKNIWawiXCVIIooRhy&#10;3W0s57r5CcJIsyzpWcZ1oCTvPdZF6HbW63qWsY5zzz23r0O4mfu1vGVrmW8ba9X11NCSOoi7nvmm&#10;uS0hqttgnnG3M16Xz3KWNe567se6EOu2A9XbKdbr7bOcIfnG6/pMNw/ltlmeOO/DvMuPl/EyXjad&#10;ZbL7zf7YNfk9x4vL2s9+bpg7XjbqMjlZ1nz8E9PnAl39gbLuxz8eFhgvz7RlYgw1x8umuDz6/g/O&#10;AIUttcDjbGKbFmhsqd7XXKq3zfUaYpqW4LLWqPy5oKbSO9N4As2El6iV3oonuFOzgc3B9KsV1DwT&#10;wMe3JZl69ozeG9LvSr73+IGXplDzQrw0l+KleWT5p8WHl78/ZHH5m4MPLS8femn+/l77lF/fbffy&#10;vB13LMdvtXVZstnm5aCAmvk9TaaeBWqesPW25ewddigv2HnX8rt77l3+X1fXaw5dUv79yGXlgm5/&#10;QNUPdO1hSly8SO88/axy/xnn9FPnDrw0B1CTY7d/lH0C0Pzs8NjZ7uNnPbvc3R0zgHRwzNOemhx3&#10;DTSVU8/WcJO+UQBNwOb09zW7eHccwEwA50iouWzwvc13dn3+4+9u/I+dA3qYHhZDC4aQ2kPLNAwv&#10;GEs0tGhQw9imAY44RhUMI4AWPNSYOhODCEYTjCcahzQQaRBiHxq0qB+DHMZojMAYeTECasDVcIuh&#10;EeMjBkoMpRhPMcRiyAcQJNRk6lmhJt/ATIDZUnppAi0zrwaaSKjptzWBqNttt10PEzAgYwzlGDCw&#10;YWgBQAGu+F4iwMvvjwLDgGKCTYEmsBIBzhJu4hVIiJcgeZQFsumlOQpqOvUswlNTmNny0qzBYAse&#10;jlJCRySMJC/h5HxV11er3n/d9oSags2EmjXYnA1qotpbk3PDucvvoPpdTc4zkJ97Am9Mv4UJnCRE&#10;As4aeBq3rEATD82rr766h5lMO4uX5rvf/e4ZnppATbw1Mc5hGMMwyf3oHwq8v1EajBHr3JdKw6wy&#10;TQO1wtCaIfK+1iirGEcYPzDmC3i47zH0Y/BPkCPQBBogAIJAAcAg0AHmANIEmoILgIZQB8AixKzh&#10;jkBHUCPMrCEjElbutNNOvfimLmMPIo5Mb6kul5BzNrlfQagwtAU8DWvYWR+facIqAZWQK8EXfSXg&#10;pA/13KRvAUmIsVkwJSRKjzck2GxN2wnYRJx35DSdqgZCAkSVUMg/ySRcFCK5LfUkaDStFunmuS/W&#10;CVvlLIPYF3nsJ/eFOBbT8ziBm9wHHD/3ges8ExPwcy/Qj/Rp3gf0PeeA81Ff/3nde36FkqkaYHKt&#10;5PWSojz1UJ/XCOIaYd9K4ChUFCgaGvf+VRyHElh6f2eZDGtRZ9bv/pBjB0CTa3U2z0wkVE6QKZQn&#10;5BwJMzmfXseea69hrhUBpmId5ZgpuEQCLST8SrVgmWFqtu0U64p1x36fBY71iHzzKJ9lTCNuSBri&#10;mdMCf6b7Xuo7qlCTMD01FWAzYR7vnUiASeg7qTOJpEg3nlCTdcL0CPWZSrtss89Xn5Ueh+vZt/Q7&#10;ISK/PifmZ9z17G+2ta+EmvZLth/V3pq8vzv9rB6bAk7eHQCaflOTae0JcxpaAVzGhUyCpgRPCcSE&#10;Vea5bn6Wo363FZTlesJI68hyWT9y3W3qelSWsVwq224bkektWZd9Rj2st8pRV+bbx+6f9MwnzLRc&#10;T+U+UtRt3H17PKaZbh6h2yDrzzREmtu7Tmg9po0S+ZartzeNfN69x96a42W8bFrLxOc+V1ZdeMk0&#10;SLvw4rKu+y0/Xp6CZWKirLriPdPn4oKLy5pPfmo87j5Dl4kx1Bwvm+LCv2G+++d/MQMOJkRsQcuW&#10;chuU9c2mertadbncViXInKn1YaXKcq38xwc15+elWSvLCexqjYKa09+UnAk1+bbkPWecPfye5hnl&#10;Iyed2nsr8l1J4B4QbwDrjush41uXLi9vOPzI8upDDyuvPHgw9exL9z+wnzYWKPnLu+xWztxuh3LU&#10;lluWxUOoCdAUaiK+swnUXNHppG22Lc/ZYafyq7vtXl7S1fFXBx7cf6vzrUtXlIuPPrb3mgQ24k15&#10;S9e+u08/u28z7ed4OC6O74vdsWf/ZB8JNTlujxmoydSzgFJA7odOYMrd7rg78S1NoGYNNoWagMx6&#10;CtppqDnw1kzRbz3UHIYtqMn0swiPzdv/4TVl4rHHhnfexluAZRhjNBRhAEHENcoQapjBgIIxTYMb&#10;RmMMxcQpw/RVQDtADh5mGEUwmCANRIQYVtgvhhbBpkYe6tf4jNFPT80W1MSQiYEWoynGVIz3GPu3&#10;33773mNSqMnUsADHhJr1FLN1utCyzk+giYSa6a251VZb9e3AqEs7MXpigMIwhBcdcArAdc899/R9&#10;pbemoLKGmvn9Rqc6VUJNPTVHQU09EGuoqbdmC2om2Kyh4WxK2IgSSpJfA8v5KOtrqW5DAk3kcalR&#10;UBPZV4JN+g85BW3trSl05nw4BS1Qk2+fOgUtUBNvTaaXZQrZGk7yZwDSlKBTj0zCepucdhagyfc0&#10;+aYtHsH8YWHlypXl/PPPL29/+9t7Iw9GSK5B/mSAkVYDLOL+I9TwapqGUuMpDKlIo6oGWsIU4wZG&#10;dyAm97cwU6CJYT+hjuBGkKkYAwBfjANIiANwEOQIMwWagA1hDuJPEMLMBDpCnYQ2CTMR4FCwKMhM&#10;mMm4wx8aWiKPMrlunPSsL+W+BJ+mper0GnYKPGu46fFlegKrlLCXULhJnzH26o2nJ57ecwIkxPmo&#10;p6MVFAGlOZdAIr3dnLpTQMS1wHWBgEJ6PAKEhJSCRJ4fXFeGoyTYdDsBo+muZzrlzK/r4Rombtks&#10;r8jzOifutc+xJOwiLgTjmA25L7w3BGeANe8LAT/9S3/XUBNxnoCM9T1QQ03P+Sio6XWSUDMheA01&#10;2a/3Ie0QfnN91FDTdnv9CCQp3xLXW5arRRnCel/I8QI5hgg1BZr0a32dIp7temfmNcv58Q8Znj/O&#10;MyHn2muD64ZxEPDOexVjY46T+WcQgRZpyHXG3Fw3zfG5HqcRYzrr1I0or0iv1y3LeusZgFi3rHHL&#10;jAp5ztAW4oQ+j3gGue4ziedV/a6a4E64mGBTkEc8oaZwT6hpuiIN4Od7q1Azy1k3cJP9C1l9fuZz&#10;1Hg+S+0r+pRzRh/YN/X5RJQlrM+Z/azYD+2gPQJfAS/t5g+GHIeemojvagI1lXAToAnY9JuaeGki&#10;oSZhQk3CjCeEEnAllBJCERq3TAIqtyGkboEWZazHbVzP7V03zbj1mtYqT33ury5rWOdTr+1wXdk/&#10;xMmv0xDbmJdpWX9rm8wnzDbUqrepy1lvHoPHSahYz22NEyKvA/OznGU5jsxz37mdZUelo2wP4l2Y&#10;3znjZbyMl01nWdf9pl/9oeumQVqnNXfeVdatnRiWGC8bc5n4r6+VVRdPf+v0saveXybH4+4zcpkY&#10;Q83xsqkua7/8lfLNF/7aFCRMqDgfgNlSwkbrHaXW9mhU2Tot92MctWClqrdpldkQqDnQ44OaKoFd&#10;rRbUFOoBAQWaeCwyhev9AfiY3tWpZ5nyFbgHxPN7kStXHF3esnR5ee1hh/dQ8+8OXlxefuAh5U/3&#10;O6CfevbFe+5dfnHnXcop227bTy976Gab9VCTb2ku2XzzKai5dIsteqB59JZblZO32bb8/E47l9/a&#10;Y6/yx/vuX1558KHlDUuOLG9fdlR519HH9XD1uq5NN3ZtA7wybewDZz27PHTOc/tj4tg47uxDZX8k&#10;1Jyaevb0s/rvc3LMgNxrTxgc93ygJkATCTgTaKaEmnhqToHNo6bFeq/lg+9rAjTRxWecVb5xzz3D&#10;u27jLfyTiqktMRJpKNJI5HoaZjCkCDUxwmk0Jg3jCVATsIKHGl5mCTUxoGAk0jiE8Yl9sR/2gTEH&#10;gw11aWQWcGC8xViIMREDIwZHjJEYKYGaGE8xvrag5mbdtYiXJlAT8CioHAU1VQ0vW+lA0hpqsh++&#10;rQmsABLQPgyjGKg5dqa2YspQPPYAXQAvwJfemn5bU+9LgBkScpKOAJ8ATcInA2qq+YDNhIpCxlRC&#10;yRpWjlJd3vWWsi0qgSaqj4tjFWzWUHM2b03BJv2Mt2ZOQ8v5AErjrQmk5pziiQu4ZgpavHOdghZo&#10;mXCSkHXE9ZHrma700GSKLe455NSzemoCNPHUJNRbEwMkRkuMmxpiMbRqQMZorOFVI6z3P+I+xZBK&#10;ukZYjKqMDYQa4dP4yj1NKMx07PDPCxj4vdcBNumZqQeUQBOoAFwAhgFvGA/SK01YAbwAdABOgCjc&#10;h3plooQ5CWUEfYJMwKCwUAEYBZJq2+4ZyJjTEnkq0/AmR4xXQk+9N43XeZlOKPAUetZtRaQLOA09&#10;vpYScNZxQZYwq/bK03NTwMk5ACgJkjhPivOWXnCcV8CcYNPzzvgv2BQSAYYMFZAQ+fxAgkefVVx7&#10;ppFPefNc53p0XRiZ9ZnuurKsdRjP8oQCfPKEmKTxjDCP40mgaVx5n9Av9BFwjX4TatKnwGMAHX3P&#10;OdCLtgb73gucS6GkQDOhpvdIgk3TLeu21OU1UUNNgWZCTa4N792MCyEJkYCS68prCwksM0xRJuvL&#10;fXk9Mn54XdJ3iOvTMUfvTIGmXprpXcz5EDpzzjinnEvOK+c/ry+uRb0xGRt5r3KsRIyzOZ4yvjr+&#10;si7UIs1yrFPOssixmjTGcMd30rIe66Kc6VkXYZazjpRphJQzVKyzf9tE6PMlnze8F/IsEmIqwSHP&#10;LsQ7JGmENdBMmef7pxJYCi8zzNlFUG5rndZre2iLbfd4ODaPO/tK0S+eX84/5zJFHuL8co14nWT/&#10;Zh8i9u+7vO/1tFOoyfHgnQnMRLy7J9QUZgo0Fd6aCi9NgBVyGloBpyCrJWCT8Il1YZQin/Qso1jP&#10;NIGW22Q58zKt3taQfdXlTM+wLmM880zLOpX9Yp1Zj+kZt1ydTsj7XELNzEe2C9kW4aHpbmM7TM82&#10;Keshj1C5neXclmPNdOt2PWW76vRMSw9c86iP0Hi2y/3xZ8Cx19B4GS+b1rLuBw+XVRdfOg02331F&#10;mfjmt4a542VjLnzTdM3Nt06fi05r7rlvmDtenknLxBhqjpdNdeFF8IdvP389YChcnAtm5ja1hIcK&#10;WEiYZVp1zVXvKE3va31ImbJcblOX0VuzBTfXB5rTUFOwmSCuBpi13CZBZgqIl3GgJtJLM4EmHotM&#10;PdsDvqGXJlPP6qUJ1APeAeiYSvX8ZUf339P8p8MOL686ZHF5xYGHlL884KAeRv7ennuXX91tj/Lz&#10;O+5cnrXV1j28ZNpZPTWXDIEm088u3WJROWrRluWYrbbqv6f5gl12Lf97r737KWz//tDDyr8dvrT3&#10;amTqWbwnPzL00ryraydtfrBrO8fDcXGM2X8q+4QpapmqlmPvvTRPP7vc1numnt57gAJyP/is6Sl3&#10;gZpATL6jmVAzwSZ59Xc2W0Cz99Ts+k41oWYnvDUBm3hrvm3ZinLDy/6qTHQvBk/FgnEC44yGGYwg&#10;GGc0zGjYwrCCMQUDHIY4DXMYW9iGf20DWwA5gBeMJYBMgKZGIg1G/HPc/WjsoX6MONSJARBDIAZC&#10;jIU11MRQiVEU4yzGUwyrwAgM+ACDLbfcsoeLeGoCGpkeFgiZgHI+SoiZoq6EmtQv1GSf7B+ggLEY&#10;YylGUI6Pf7lfeumlPdS65ZZbetgF2AQEf+pTn5oCmzmtLMASb80acKZIB7DVUBMYB5Srp58FaDr9&#10;bEJNJdCcD9RECRiN10po+USUddbtqGXbOY4W2OS402OTPpkP2KSPkWBTb1q9NfneqWATaI1XLlAT&#10;D12gJl6YgEo8m4GT3DfEVb1umjAT70yAph6aCTTx0gRqrgxPTY08GI8wSHJvci9yv3ufqzS+uq5h&#10;1nHAfGSa44OGWdMYHzTI6qEp0MTIz30utAHUcL97zwu2gFzc/wAGp5rFkwoAwf0lsBB4MDbolSbQ&#10;FOAgAQ5QBlinxyJQT/gnEKxhIkpAiWe2Ife9Yl2Zn+sKsEl9NSitRZlamU77EogKO4lzHKOgZ3p0&#10;si70tE9Q9pGgEzHu0o+CTb029dwUYiV4AiRxzvTcFG4CNoGagqP0gPOaEG7yXBDwCY24lpCQUQGR&#10;uN6ESFx3yDxlmrBRAGU6IdcuYaYj6nffpNsWy5lHOwWw2WbFfUC6nppCMURcoImA/vRJ3h/0H/1I&#10;fwrm6Gv63XuihvwCzRpqCjBTCTVdT/BJ3Lq4HlpQk3YklOS64P5FtFXgKHRUHINim5RpWQY5LhhP&#10;uR9Cp0dGemgyztCXLe/MFP2vN7lQk/PkueO8ch14bXCtcB0KqPTIzHGTMZWxVeBFyLrjsOuKdcW6&#10;Y3ZuY1nycoxnG8dq4u47t1F1Wu7H/DoNUbf5lkH5fDGNeD6PeD7xx7cEmwkzeY/k/ZU4z7MEjjzj&#10;EmD6/kkIpDStFmUsp2ejEmryDkuYbaF9tNU2e1wch38Q9BgRfUJ/2++ee0KemfkcRfl8ra8V96No&#10;k+2iL9Jb0/dyoSbf00T8EVFPzZx6FuGpmaqnniVkPUEb8Vw3jVDoJKginoCK0G1MQ7mt5c23vGV8&#10;77GOzMt04oam18pyarbyLdFHwj5k/9iHlrPO3I/HMmq/bE9eXReyHmR/I/Oti5DPZGS/WR/lSavD&#10;rC/bmHUjoCRynTzL2QfW6bbWS1rGcz3LZl6m83tqDDbHy1O1cO2t6367om5lmPokLBtrP93ifvr7&#10;6ik6pjX3fWwGSFt9y22Dco9nif082WPFRttP9t2TuLCfya99ray67N1l1coLp87H5Pe+NyyxQAvH&#10;Mzwm4k/mMqPvnuR9PZ2WiTHUHC+b8rLmC18o3/79l8wAhOmdKdQkvQUhawkKR6kuP1d9LdXlW/up&#10;QaUy3+1aZZ4I1KzBZgLMUaqhHWBP1emAPzwVgYAPdaqhJlPP9t/TPPn0ct2JA6iplyYQ77KjB4AO&#10;yMg3H/me5qsXL+k9Kpkq9v859ewee5UX7bp7OWu7HXoPzMM223wKah4SUBMx/SxQ87ittilnbb9D&#10;+eVddysv2Xvf8oquvtcedkQ/xe1g6tln9VPP4k2JVyUwku9hOvVsDTWzj7IPgJqfPue5/XHzPU6h&#10;Zj/17BBq4qWZUFMvTcEmgFWwSZpgcxTUTLiZUHMU3ARq4qXZQ82lK8rbu/q/euttw7tu4y5AF4wc&#10;GIQ00GiUwVCi0QVhSNGrACMdhmLSMObwoxTPT6bdBLxgLOHf4AgDShqHhJoCFYwyGHEw2Gg4xrDc&#10;gpoYIDFgYqDFeI5RFqMqBvfZoCYwsgUt67RUgszUKKiJVyj7xEsU+IGhF0MuRlKM1Rw7P+zpH/rq&#10;tttu68FmTkOLpx9wTC9MoSXgTLhpmlCT9A2FmnppqgSaaEOgZiqhIxJE1nDy8aiuu95ntgMl1KzB&#10;5nygZoLN2luTfnYaWqEmxhPOnd/WBFT7bU2noPW7mkwrC6x0+lggJWJdcZ2kBJnCTAQkRwk1mXYL&#10;rVy5sv+2poYqjI78+QAjJfcnhlsMnt7rGkY1vBLXAIvS8JoGWdKElxpcuZcZJ/RGYqzAoK+4xzH6&#10;A3K4z/XQFNTgAaWACcIaBHxgHEACDwAJwIT7DYAi0ASqAFjSGw34wr0prEuYKQBEQEHuY+Gh3pUI&#10;OJkQE3HfM+4QZjplM024mesJOFvKfVtWWYZ2Cl5VAs48No8PCThNF3am7CPhJgJuMfYm2KS/AWaA&#10;LPo/QZYQCiVMcjpap/gUbgqNGP8R4EiPTa8b4FF6PAqQUlxvhFyDNZBMeV0KHLMutyFtVDrxhJQo&#10;yyDqVu6DkHWOieMQaHps3CcJNBH9QH/QL9wjo6Am3ofAO/qccyDU5Nkp1FQJN71HhJeCS9cNa6jJ&#10;ttSR10NC7lFQk+thlMgXTuY1pMxDWbaOp6w7AbvemfW1KMzUK1OQjBivOBcqzxvKa4XrDwkzGSOF&#10;mkh45fjqmGtc+c7EOO3Ynfn1OJ5pmU4dyPc7ZJpi/yrTjGf9xhFlCN2nyrR87phebzNfqKkAjULH&#10;BJHG5ws1c10wioSDSIBqO2wj8tjyWJTHbD/av557n6lcEzxTvS7qZyxxz0G9j+wr+8XjF2oyiwrv&#10;53pqOu0sQNNQoMmfoRJq8gc9vTMV7xYAKiUQQ0KmhGRIKEaeQKoFp0wjbhnClGWzjPHMb5VXtrVu&#10;t9ug1r6RZVPmuQ11Giefdfok+0q5rdvnfolbPyHbG7ItcZT7cr1OM0465yNBpWUsh4SXljeO6u1M&#10;T09LyxHWdWcduW5d2T63TdXbIf5ky/v9eBkvG3tZ1113E1/6cpn49ENl4rOfK5Pf+nYPTBZ6YUrW&#10;ia99vUw89JmBvvpffdpCL0Ceye9+r0x87vODY/rPL5bJ7vfygi9ApUe6vvvil7r9dMfT7Y++K93+&#10;XdgvU51Ogc0LL+n7YEOXdatXD/vus9N9t+pJ+CTUxESZ/M531++7J+N6eOSR7rqj77r90Hff7q67&#10;bv8Lvaxb3V13//W1fj+rLn1XefRf/q38+O3vGEDm6z7S9+2CLFx39N3nvzDddz/84ZPTd48+Gvfs&#10;k9d3T8dlYgw1x8umvHAjP3LxpTMg4YZATQFhrqdGlVOtOuejug21alCpso5R5TYcarbB5lwS3iW4&#10;FNypOn0U1Pw4U88G4GN6V+BeD/aGUA9wx7SqFx41AG7/ceTy8rrDjiivOnTwLc2/OOCg8if7HVB+&#10;f+99ym/uvmf5pV12K6duu11ZtsWiHmQCNRHTzwo0hZqAz5O23rY8d4cdy6/ttnv5o333L3970KHl&#10;X5YcWc5dtqJc2u0XuPrhrk3AxztOZerZs/tvYgIoOaYvPGfm1LN1X5E3OP4B1HygO+77ujrw+Eyo&#10;ee0QajL17GxQkzQk1EQJNZ2GNqeiTW9N+tH1FtSc8tRcuqK8eenycuHZzy6rn4yXwzkWoA4eXRg9&#10;AJsaZBDGEQwmGFowomCAS28rBLCgLEYNptcE4gBZMJL4D3AMJxhS0jDkvjBasQ+MNjXUxJCL94NQ&#10;E4PjKKiJ0R2DPMZ9QIFQE9D4eKBmQsxaNdAcBTWBJhj4MZxyDBwj03gBnIBaN9xwQ+/Bh7cmMBgI&#10;hpcf05g6vWwNNVtiCtQaagLg9DIU0D0ZULMFF1swsk57PLL+3FfKdqjZoCaqoaZgk36qvTVrqCnY&#10;xFszv63pNLR6awKr01sTD12+Ocu0WEw96xSyeFvyTUxCgSUSeKZXpmURMBPpocm1VXtqalDC2MV9&#10;ioESoyX3Jfci96CGVsT9WIcaX9P4rfFVgyvrGl0ZKwSaQiWFoV+II6AR0gg0gQjABO57AAP3PvBL&#10;UKNXF2MBgETPTGAa4wIh9x7jg5BG+JIwE2CXUE/Qx/2bnpCCSMU9rhhrNt98817c/4SkCTgRablN&#10;KsHmbHLfdXoLbtZK0ImAnfV6C3wq+0ivTvqOfgRsIvoXpZce/S/Y5PwIsxDnjfMHUBIm4R2n9Nzk&#10;GkiYxHWScE9vTUAS15QgSZCY157PrTrddcV6gkjXleWzHKGAsiXyzBdoKttNyHFwPEIx0pDHC9D1&#10;DwCI5wr9Qj/RX94rQk361/sEiMh58N4Q+Kfyfkl579RQM0U5oWZeB9yPiGshrwPaI3AUMirub5Uw&#10;kuOoJbhswctWuvtgHBGs01f5HU2uP/qSPtUrE4hJfyNgpt6ZnI+8Futr0D90pGemUEoxdgq3aljI&#10;e5h/AFPkEfqeNpso6ztdvtch9pXK8R453tsu0xz3Wac+t1Out9pHep2WEmRm3PdSQZ0CJhLyPllD&#10;TUGeYHI2kKmAfs4qgnxn9b01oSaqoSbt872W9ubxG7dv6MfsT64Dn7Guc51kf9fyvFBv9ittQLSN&#10;NnvsHl8NNQmFmnhoCjX9nmYt3iESaCLhHDKNdw7WBUyuA6CEUyiBlOAq85EQjDChlWqBLdMyr05L&#10;CQQ9Dtets96+lU48jznzqC/b7j7sF+PIMvWx0i8eG+vW6z5MI3Rb11N1mmVb5yXry/ODyCPd7XOf&#10;xPXStN7c1u1ynTLWQx2tfbud+crtDSnLvnkXHy/jZWMuQLk1d95Z1txw07RuubWs7X4jLvSy5oFP&#10;ljU33TK9nxtvLmvuvb/LWFiwOfm1r3fHcNvMY7r9jjLZ/T5eyAWwtOaue2bu5+au7z7/hSmwCWBd&#10;8+Anp6EmuvzKsq77bT/fhalT137q04P+cj/EP/aJsm7VqmGpBViwX3z1v9bvuzvu7CHxQi6TP/hB&#10;s+8Adb3n4QItAEv6375bfc2HyyN/88ryyKteXX583sqy6qJLy8QXumv9iYLHbnvavn7f3VXWLbDN&#10;FMhMvTP2092zwPWfhGViDDXHy6a+8E+jb/3O/+5BH7AwgaYAcDboWAPF+chtqbdW1j2bWvWiFqhU&#10;M8u2y6AW1PR7mi2wORvQNE1Yl0poqVpA03Sg3mcrqAkY7L00T8dL86xy66ln9tOwAvd6sAe8G4K7&#10;i4dADi/NNx6+tLzm0CXlb4demkBNYOTv7rlXedGuu5Xn7rBTOWGrbXpwqZemUPOwzTfvv6vp9LPH&#10;brl1P/Xs83fetfx2t/2f73dg+YdDDitvOmJZD1Df3e0b0Hj9Saf2XpqAyI93bea7mEwly3FxfF/s&#10;jtO+sv+m+mp4/Bz7p855bg9y+X7oHV1dHDMg97qu/muG39N83/EnDKbdHYLMHmYOQabrAk1hZgtq&#10;AjMNhZgCTUIBZ8tTk34GavLtUiDyXW98U5mc2Pj/CALCYOzACIRRRsMIxheMJul1hWFYjxeEsY5y&#10;/KDEEw2vNGCKMFPjif9+x7giQGVfGH8wxmDASaipgRejIUZbjIsYHjFCYqTE4wNDKcZTDKwY2jG+&#10;CzWBCD/zMz/Tw0bgo0CyBTBnU8JMpaemcBOoiUco+wNqsH9AAYZ/jMQYbzGSYsDm+PmxDaTCYw/I&#10;hRcf/SbYxMuPc6LHZnpkCjFTAM0W1NRTU6CZUBMJNIV7CTXR6iHUrGHhKCVgVAkja0g5l1rbG1e5&#10;72wLEmrWYFOAm1AzwSZ9hITBaDZvTcEm54jzxXnj/HEeMaYA+gHXtbcmU9DikQmk1MsSEUdCSz0x&#10;XTc/txFqrhx6Z3IP8k1NvTQR9yjeFBgk/dMBBs78g4HGUYSxlHtbwyvS6KpqAyshhli9kPTSxLjP&#10;eMF9rYemUJN7vJ5KE+EpxX3jtNNIzzPGAIAG44BemcIa4QwCtDA+AN5aMJMxQ4iJhICMIwkSgY+C&#10;SsT3ehX3/M/+7M+uJ9KzTK6rGoAydrSUANR147axVgt8Cj89xlQNQBN8EkdCzvTgpE8FnPS1QAsJ&#10;s/TUS289zqFwKcES5xuwCVTyWkB6bnKtcM0IOLmOhEmEjLNCJSWIFEYaz3XhE8o/7iDq8HlHeZXr&#10;o8qxLqRMkJltJjStFs/B+g8Air5A3jf0GX0n2PQPANwz3C96aua94v1iyPlLsMk5rVUDTZVgU7DN&#10;vrwGUO2tmdAxgWNCTcpYznit3L7exnREnQJNxxX6CnntCTW97uhfrr0EmvQ/QBOY6TWIOJecd64n&#10;xz/EuMj46DjqeMn4ihJKKcZk3pOAZkAxxmPSBWaIsVtgZhnqIjRuWcpkecd690068Rzzkc8BZduR&#10;+/AYEGnUZ55x003Ldlkm12uoaX8gnluohpqCR+LCR4Ge76HKtJTb1BCUdWS+4JR9CzVpH6HKY/H4&#10;lNeB/SjcJjTNZ6mhoJM8zw112Of2VQJfoSbyGHnu13CTdwIEzHT62RpkZvwNb3hDPw0t7xQCOULT&#10;copa3j147yUU2hFXQijjCa5Mz/w67nrK/ZBX769W3SaPh3ir7tlEeY59VF6usx9Ut5H1PLZsC3FC&#10;y7JuGqFtR6366m1Ir9cR5QjzXPguqSzHdtZtHYSUcd3yrLOvVn25LXXltUN61kP6KGV54rw78ztg&#10;vIyXjbH0wO3e+2bCkRDgaaGWHpY19oF6CLhA3mzrHltd1twU8C/VHeuCeeV1y5pPPNDez623l4nu&#10;t/jUwm/6K987A2z2QHJyfseMF15zP50WEgICWtfcdkdzP2s+3rV3zcJ8fgpHpB7StvZzy21l8tFH&#10;hyWf2IK3Md6t9T5WXXRJeeQv/6r86A3/2p+Lx6750BOGw3hkAn/rffXqrrsFu77XTvTnormfToD2&#10;TX2ZGEPN8fKTsDx2973lm7/0Kz0sbEHN2TQTFM5Uq7yqYaZqlW2ptb8WoEzNLD8z3fhsXpptqDkN&#10;NBNgCuVcF04OIN360FK1gCYC6KEW1Lz/TLw0zyq3n3Zm/71K4CFTveqpCcAD2AE1mXoW0PaGJUeW&#10;Vx96WPmbgw8ZTD079NQEav7yLrv1U8keveWW5bDNBjBzFNRctmhROX6rrcvZXflf2XX38nt77VNe&#10;1tX1msVLBh6K3f7ec9yzyrXDqWdv7aeePauHksBJp57lGO23uv/Io1/w6Hyo24bjHnxPc/qYqRtP&#10;0BbUBF6i2aDmfDw1BZtCTaefTQE0Vy4/egpqvnXoqfnvRy4rFz3vF8p3HnpoeNdtvAVYxFSYGGgw&#10;hGB8wUiCsQQjCnACqIkw9goeMdZirMOYhfFCOMcPSYAJxhKMJigNRuwHY4tGIPaHkUYIgkEYwy+G&#10;QozXGBQBHBgdMUhiqMQgWkNN4ATGeQz9LagpqPzv//2/90p4qbJcgsxa84WatA/vFIz1GEExPDGl&#10;F/CJaZHw2gN03Xvvvf33SPPbmnps4gGIau/M+UDNnHq2BTUTaD4RqClkTCDpeqbPR25bizz3Ve9/&#10;lGqw6bG1oKZgk76hn/TWbEFNRF8LNun/lrcm5xJYjbcm5/jOO+/sPZo57x/84Af7+06omZ6WCFDJ&#10;utDSPNczHdVAM6Emhh4MSUJNjJYYMDFmYrDlvteAnIZrxbpGVA2pyDjjhCH3MQbY9NJMsIPhHxCg&#10;15lQU3jAHxj02AMyAGj0OANQAGeEItxbQhrGA0CKMBO4wtiQMBMxVtRAU8gn+AMKCg0Fmowpwkgh&#10;JfCS+z6FxzZqrQs7UzXcTMiZ8ZRp2Ubjtj0BJ0pIm7DTuHDTPhBypugvPTrpwwSbCLBp33Me9NRL&#10;qMU5A2xxHgVOAia95QRLXAs11BRspqcczwq9HFGCTUMhI/GEjoh14VMdbym3yXqo2/qzrDDTdhEK&#10;MhP05zEg1hH3S3pqss7zRM9BoSb9pbcmfelUzfQx/U2/zwU10XygpvkJNdkuoWZ9/oXaCKAp1PTe&#10;JkRAR8GmaULOhJVu67plR0mgqbzuEqhz3eW3NL3u7OsEmp4zxDnlXHJ+Oee8J/nehHjHcdz0/Yrx&#10;k3cCoRTjLO9DwikEwPNdSbCnLGOeEqJZV65bHuW+zWfdZ4DPAdvmeuaTZz2tukwznf2SRpy2ZJtJ&#10;J277Uh4r4v0RATKFi8h1waMSTPIOWsNKZhHJdMoLAbMcMq3eJ89PzhNtt4202WOxfzz/9Bvn3lBI&#10;yTrPTtbzWZpQk3KKuuxL5P5oj1BT2MtxATJ9F0f5fU2hpl6aflNTiCnUNM4UtIBN3in0zEyQqRI0&#10;+R6S6axnPhJGZZrxOo3tUaYj01ttqWU54tRDnLS6XEsJz0yrtyUPUS7TCN1XblPHKUN53uXo3zrf&#10;Prds3X73lfu0TusgFCwSt3xuS76qjznLm57n0Tjbum/SUpZFbF+Xy7zW/loyn899PBlTf46X8VIv&#10;k93vyPU8y0JMn7lQy5r7P9bcB1p738d6b8SFWHovzcY+et12x8KB2u73/QzPyUpA3ARZtAuYJtR8&#10;7D1Xlcnvf3+YO/uy9pOfau4DrX3gwYXru+9+r7mPXt11siHepbMtTDk8EgB2mvz6hk/P21qAvWsf&#10;+sx69a/+8EfKj/75DeWRV/794HxccHE/jesTWSa/+c1Zr4eFmip4svesrrw0Qz8J3poTY6g5Xn4S&#10;FgbKh9/wrz0sTKiZoLEGjjMB4bQGkHDm9ytbsu6WpspU5Y2n6n3PR7lNirwW0KyhZsLNhJkq4RxK&#10;OJkC1NUQczaomUATPXjWc3qPR6ZyvfO0s8ptp57Zwz2mnv3gs06e8tR817HH96AOELdy+TG95+Dr&#10;lxxRXn3okvJ3hywuLzvg4PJn+x1QXrLPvr2n5Qt22bWcsu12ZfmiLcviAJoIoDmAmlv0UHNFV+bE&#10;rbctz95hx/Lru+9R/qD/nuYh5fWHHVHevuyo9aeePe3MfqpcYCyAkulkPeYW1CROvsffTz3bbXvf&#10;mecMpp7tjrmfevakU/t98B1RYO77un32UDPkt0WBmYa9jhlMPyvQTLiZQDNFX+KZeWEXCjjx0qR/&#10;39GAmm86clmvW17z2qfkhxeQByMGhhmNMBhNNKZgXNFwm0ZdRFl+NAJt8EjjhyRTWtVQE2OQBiSM&#10;Qhh+MMJglGEfGP4AIdSNwVcvLqYfxFCr5wkGTAzjGGE1ugIq8CSaD9REo6BmrRpmpqgXOfUs+2O/&#10;QANACUZ+oSZGZgzx9COGJfqIfw/jrVdPQ+u3NQGbo76v2YKaQra5oKYeiQk1a7C5egg0lYCwhoZK&#10;8IgSTCasTM2VN0ruq97/bPIYOCaBZkJNNB+oOQpsCjU5F4JNzhvnr/VtTYwrnPNrr722B9t47QI1&#10;gZLCSMCkcBNQSR5xQyTIRJRxW2EmctovDEIYiDBAYozEaMk9yp8PuC8xfHLfcy9qrE6DK3EMqMQ1&#10;rjI2ECLuXdYRcWCPEAfII8w0BAboaVZPN5swUygjmAGCAES4pwAkABPgDBJmOiYIMwWaADg9DdML&#10;McGe0E9wKMgUQKYnJvc8f2aoxXjQShduooShCTaVMFPVecZtp2mEpNUSeNbrHi/y+O2LFH3E2ArY&#10;tN/sS6elTbhJ/zP2Cc2AW3rsIc4d51CoBWwCLnGeOecApgSbXB/IqWgF4QAmJOhDACbgktcekEnQ&#10;JHT0WYaEl677XANKJdg0TnqWrUNFG7z2bYv3hKCVPGR7aXsNNHkOCjUNFX0g1PQeor+8f3hm0qf+&#10;GYD+Fmpy73h+kEATce6AkwksBZp65HqvIcsQF2pab3pret6RYJPzL5wUYnItKEGkccukaqBpOcvm&#10;egJNPYRRwnRBOv1J39LH9DXXHeMW41dCaM5dXhNcK4jnvWCKsZRxVHAHhOLdiXEXCcX0QgRKpRdg&#10;LbYxThnqYnvBlnHyrVuQ6LZs43bk5diPhG2UMS2hJseSUM36qJ/8TLOsbXMb4qTlusdlPPuEOM8r&#10;vTNrwCjA4z0TCCnUFFYST/E+5ntplss0Q+Pks1/bofJc0XaPjeO2vwjpj4SbQkxDn6mIaydFGWUd&#10;9p2iftthn+Sxe8y8oyO/q1lDzVHTz/IOkV6aAk3ihMBO0hIqoQRNvJMQT6CW5S07Ks10QV6dZ7oQ&#10;sN6edPMyXbm9dbt97q+1X0X5BHHWle0wra4n121f7t80t8084kLA3E6Zn2mKc0B+bpPlrb8uYxvc&#10;3vKEvn8qy7gd8nhqWY91Z125v3q7TKN+wnPPPbd/Rx8v4+XJXia735CzQk08KBdoWXPPvc19oLX3&#10;3r9g39ac7O6d1j563Xr7vEHinMua7jd7ax9DTXz5KzOgJnGgqlAT0SfzWdaO8gjttPbjDywc1PzO&#10;d5r76HXzLQsG5nqoOcojtBPncCGWHmo2PEJXf/TGsuqSd5Uf/f2rp89Ht86Mj493mfz6N9bbT2rd&#10;j388LPnElskfdvfsLEC4n0p3E18mxlBzvPykLI994sHynd/63RlQswabs4FE4xmi3E5lnYBL13N/&#10;o5T1uA9lW2ZTaxvD2bw0Z3pnTqsFNVM1nGxJuKlaZYR6aL2pZ884u/dYvPnUM8pHTzqt99LEWxGY&#10;6NSzwMWLVhxbzhtOPfvaxYeXVx0y/J7m/geWP953/97Lkm9iPm/HnXpQecQW01PPHhoCaPbf09xi&#10;UTlq0Vbl5G22K8/dccfyO3vsVV66/wHlHw5l6tmlZeWKo3t4SHuYEhcASVsfOOvZffs/2wPNn5+C&#10;v8LM7M8aajJl7Se67amHb3PejJfmKaeXj5x06gDmdvsS5vo9TYGmYr2Hml2/9BrCTUEmSi/N9No0&#10;DQEyAZp4wDoFLWCT72kCNN8yBJrojUcsK//W9ft/dNs//KWN/48gQCqwBeMHhhCMIhhQgIwYVjDM&#10;YaRLox3p5GNc4Ucp4IY6+AGJcQRgoscmBhQMKQijCgYW/kWuwYc6ACLUqycLRlsNthgaMXRjlMQQ&#10;inEUgykGVIysAAtABcZ3jPZAAuABXpR4VAIh00NzVLyGmRlP78wUEAM4AagALAAGMPbTLoz5GG9p&#10;O8Z3+ozjxmjE9w6vvPLKHm7hvXf33Xf3Hn18hxGw6fc1AWR4/zkNLeCshppMgSrQBLYB3oBws0HN&#10;hHpIoCnURAk1R0ngmGrBSmTebGVqWWdrf9mOUaqhpmAzj72Gmi2wOer7mjXYzGloAZucy09+8pO9&#10;Jy7gGm9Nv62ptyZTzAIqMbwggKRxAGcKaMm1QwjM1DuTNLdRQE0NOxoeMUpirMRoyXXonw78owFG&#10;0hRGV4QBFXGfmqZBVmOr97Bgx/s5YQ33NXBAr7uEMdzngAW9zLjf9cgSygBE8Pqqvc0YC4Aq3HcC&#10;TadJHeWZKbQT7AH6BISMIQkxuccTTHLf+03dekxApLcAZ9aBrB+46X5TmUa8VUaZrwSeirGxTku1&#10;wKfwswac9KNT0tK/wk36nf4XfAm49NhLsOkUpJzjBE7CJkCTYBPIxLXCNQPc5NkAYFKATa4tr7WE&#10;iVyLwkTiAiivVcK8binXuo7dLkU+oNOyiHT3x/4VaSnyCRNsJtBMCW0VxyzUtU/oH+8j7qGEmtxD&#10;9LUes4hzwjOqBTRrcS5rsJkwExFne+rxvuQezX2ml6YSaiZwRIBMrgXEuoDSkLItaJnrdZr1Wzf9&#10;JNAUauKp6TUnSAdqeo15DgSaXhtcJ7wTKcZFYZVwDwn3EGMu7wSCx1Egz9BtiCvzSE+ZxjZZN+Xd&#10;v+nCMNJoXy2fB8ZNZztDtucZYR7rlhW4pXK/ls92W8bjVPQL+fQb76xCRQGeYDPFM873UIElyplE&#10;fD/lWeg6oTCQuNBTqOn+aYtQ076l/RwXz0n7xH5EPlMR14l/DFJcP75/ey2RzvWEWLce62Qf2YeE&#10;9hPt5hg4fo7bd3M8Nf2TE1CT9wOEpyZKuImXZk49KxwUcPquwW8C13kHATQBo0w3jdC4yvJ1uZT1&#10;GCrrEX65T9pFiEhDlDduuvVYNuu0Psso0jOO3L/p7t/9IfLdhyLdPsx0ZJ1Z76h4S5lftw/ZLuLk&#10;CROJI8+JqteR5XK7VF0e0Qds43aG5FlPpmV61mGftvbFby1+B4yX8fKkLt1v0/W+axia/M7CfYMS&#10;r8/WPtDEQ58ZlnriS/+dy/xuZ2jtPfcu6Dco19w3wvv0llt7QFgvpPE9zSmQdvGl8/re4mxT9wKx&#10;FnT62RGQu/emXbMw4LmffvaBEaAWePrII8OST3BZt65MfOWrZc2Njf185KPlxxdePH0uOq3urhva&#10;9niW/huho0DtnXcNSz3xhXOw9v6Pt/dz481lXdeOTX2ZGEPN8fKTsjBf+g/f/Nb1gOYosDkKLNZq&#10;bZP1JdScr6yn3lfCy1GyXG5jOJuX5vpA8//rNRvQBMi1AKWqYaZqlUuo2X9X8uyBx+L9Zz67/7Yk&#10;wBDAB9wTar73+BN6eHfZMcf30I2pYM9duqL8y+FHln9afHh55cGHlpfzPc39Dyx/uM9+5f/stU95&#10;4a679VPJHrvVVmXJZpv3QDM9NYWaeGniyXnclluVM7bbvvzSLruWP9hr397rE2D6liOX98APb0mm&#10;nr3p5NN6L837zjinPHjWs+Nbmj8/o89qSJxQk+P+5BDk5jEDTPHSvHY49ezVQy/NhJoJNoWawF6U&#10;UHPUFLSp9NZU9G/vqdlp6nuay1b039JEQE36/Q2d3vWiXylrnsA/mx7vArThRyHGGI1TGFMwqqA0&#10;2iKBJ0YnvMXwMvzIRz7SGzf8x7dQU+MQwrCCNKxp+PLf6Rh/MfBiyMWImFATA6aGWQymGFIxoAs1&#10;MbpjnMfAD4QALAgnU4LMBJoZb0FNVENNwQX7Yp/AAAz+GPgx+mLQBcbgOYPxGaMn/YURiR/ffCPx&#10;fe9733rT0ALBchpaAJlQE6W3ZkJNPQhHQU1gnVATiJdg7/FCTZSgsQUm1ahyo7bN8ij3VbdhlFpQ&#10;swabCTUVUDPB5mxQE3EOOBecm5yGFq9bvTWB1sBrzjXemnxbE7DJtzWZShYwWXtZEpoGqDSOhJum&#10;W16xzj3NPYkREoMkBkpgJvcn9ylT0HJfYqTF+Mn16T2pwVR4WcNMDazcu96/jAtCHYENAADPJoAA&#10;9zT3ArAA6aGJN3Z6aOqZJYwBhiDufYAmEsgAUgAqjAUCTaeZRcBMxocWzBTkJQzUK7MFMpVjgH+a&#10;cGzxzw8qxwlUw032gQSbQk5FWkqAOSo/0y2L6uPLvLpMgs6EnMJf+i49N2uwiddmgk2gmLCLMRGY&#10;xnnUYw+4KdhCQCeBE6CJawPIpLcmQFMorvcc1xXiuSFAF2z6zBJCooSWQElBFOl6aRIaF1rldiny&#10;UzzHhJaINNdr0Ek7ke0WZBrXM5D7iHtIcez2BX2TUJN7if4TBtK/TtkMUAYszwY1BZUpgaYSbJLn&#10;Ni2oyb6EmumlKdT23Asda/DoeIBIzzIJKpVpls9tFXUKzukroSbXWk4/S9/Sx4xZQk3PDe8pAk2v&#10;A9+LeHdiTGSsZAxlTEUCPYCT0JJxVwGhSEPmC/MEVLmOhHqWdXvi7IcxHfG+letCQ9tE+1i3rUrg&#10;KJizLGHmEXKslqvzbIP7S5FvGdqIKOu6x2q/GE9vSeI8xxDvmMJIYZ7vnwkpUwkxDes4og7gplDT&#10;NtR9zXF7bMQTPCL6CpGWz1GfrbUAm/U61xfb+1ym3uzDvLYEsh4v7+bOpgLUrL00DQGb9bSzvE8o&#10;oSZhincPlGBplARQhMCrGkjNJt6l2c+obcxHxglRq5zplsk004230ohz/JmPOC7yFPXWZVBun2XY&#10;3r5R5mW5+fSdbciydZ25nmErPUWa7cz22n7TsjxtcT23MR/V27fk9taVebwv814+XsbLk73gubge&#10;jLnx5rL2M5/tMhcGlvULv89b3wIENHa/aRdyYQrO9cDmzbf2U4Qu5DL5/R80vebWfvZzTe/JHuZ1&#10;xzsDpF1zbVm3enZYSP7a7nd5vZ8199z3hLwL6wU42uy7W2/r+u5bXYEFmp2tq2fyu99tXncTn/t8&#10;/93IhVrwkFz7sQYEvO/+MvH1b5RVl75r+nxc+u71pg2e78K5nejG7PX2c9vt/TdRF3Lp++7W22fu&#10;h7777OeHJTbtZWIMNcfLT9IygSH3Rb+2HtRMsJlQsSVhITItt8l65tJ89p37Q8LLlrJMbmPahkLN&#10;GsDVejxQc1Q5oB7flBRqfvqc501BTaZh5VuVN518+hDurQ81B9OjHt1PPQtY45uXf33QIeUvDzio&#10;vHT/A/upZ1+8597lF3fepZy27fZlGVPPVlDzkE58U1NPTbw083uagNG/6ep8w5IjeniKdyiA8bqu&#10;TTd3bbvrtLN6IAmY5BgAmhyf/ZjKPvT42YYpd2uQC9TES9PvaeKhCtSsp58VdM7w1uxk6Lc1R3lr&#10;GmZ6DTX5piZQ8+2dgJp8S5NpZ4War1sy0McvvHh41228BW9NPMk0wmAo8Z/iSIOuRl1CDHgYloBz&#10;eBhec801vdEDWIJxJKeh1ZCiUQkji0YgDDEaaTD0CkIwVgM1nX62hpoYVPXISqiJ0R5QMApqqrmg&#10;Zi0hhaACASjYF1AAwz/GftpD2zDmYrDFWIoBGuMnfUt/YAQCBuOtCdzCe6/21gSICTWdgnY+UBPw&#10;VkNNAJ1QU4g3G9QUBm4I1KyhZEutsqO2N13lvuo2jFIeB8cl3GxBzQSbQk2kt6ZQ8/F6awI2uceY&#10;hhbv3I9+9KP9PQPYxlsTj0vgpEAS4wxhKqEmEmhitNHYY1niGMcwPGKIxDiph6be1AB27ksMwRho&#10;uZ8xyGqARYJNjbBIIywhEgghrnNhDgBAGCPQBBQINQWa3CPpXQaUEMYAQRLEAEqEMcCUGmjW3pmM&#10;DXpoJtAE1jFeAPIEe4JB7mmgI/e3QJL73fsf5djgGJJpaL5g031m2JJAspXXksdTx1uyD4SbNeSs&#10;PTf99ib967c2gZq1x6bgC+BVgy4gV3psIs69UFPgpOecU4IKNbmeBE411BQ88byqvSl9hpkn1DTu&#10;8418rmfkczDrUJZBgK4aahonzPKsCzVpK8r2q/o+QjxT8CCsoaZ/EKD/gHn+OYB+9l7S0xkJIEdB&#10;Tc6fqqGm4BqxXQLNPNd5vgXZnHP+9MM5T6hJSLsFmrUEk5ShvDLNbRlL6u3MJ4/+EWoCgvXS5BpD&#10;AnREX9PnnAPOBedSMM159DoAZgqdGBeFVgnwEO8+gkiBXAI6xXsSZZRlTAfuCdfq7YxTRqDJNoQ1&#10;XOQ9TKiY6aQh4wI5yxH3OZHlfW64DSHt8J3P+lGuE6eMbXbdYyX02AntN/tAz0wBnvEWnPSdNNPr&#10;MqPShJmGyPYSIo6ZdfvMfsq4Ekpy3fBcNUzAmd6aAk62YXufy+7TfqOPvBbsE4+Zd3P+1CTUFGgm&#10;3FRzQc2WAG2jwN2o9HyPybQs05L1teoVIGYZoV6Ws0yd7rFkGmq1i7Jsb0iadSZsY73eT8p8tmU/&#10;o5TljfPuZx9mGUWa9VsmZZlsb6ZnuSzbKuN7qHHVap9x8jIfsZ7b5X4sbz0ZzzKE/IFwvIyXJ30B&#10;MD3yo7L20w+VNbff2cOeyW98c8GmNM0Fp5OJL325rLn7nrLmrrt7783J7jfuQi89YPrWtwff8bzj&#10;rv6blJPd7+MFg3LDBVsU9fZTnPKdw25/E91v7Nmg3LofPdp7aCbYXPvQZ4e5I5ZuP33fARz7vrun&#10;rO1+s/ffuFzoY+r6bvJb3yprAIEA2wc/WdY9/MMF8wZ1oe/Wcd3Rd905Glx33xj03UIeE/tZs2bY&#10;d/cOrrvPd323alXfBo4vzwVT0z5ej9S+777znam+43uneHCynwVduvomH3108L1Q+u7e+3pA+2Tc&#10;s0/HZWIMNcfLT9ry42s/XL79iy9cDyjWMHEuAQrrNOuar9jGdtiWus4aTKaAlHXabKqnn10fZk57&#10;Zyqgm/AtQeZcQBMJMgF2KsFm5ifQZPpZp2HF85Hvad5y6hn99zSvZQrWZw2+KwnEY3pVYB3g7fxl&#10;R5f/OHJZed1hR/RTxPLty5cdeHD5k333L3+w1z7l13ffszx3h+HUs5sPpp49cCiBJt/THEw9u0U5&#10;esutyknbbFuet9PO5Td336P/Luffd/UyzSrflQQW4jVKu27r2se3PwGxfBeT4+EYv9jJvrR/kVCT&#10;Mhw/U9UCcjlm6hHk3tjVfd1Jp/Zemkw9208/e/yJPdBFQsxaQE09NJWemwk2R3lsJuhEFwyBJsrp&#10;Z980nHb2XzsBk1+/ZKALX/DL5Qdf+crwrtt4CyCJH44YlzCQpKdmeqxowMPoi1FHqMk3ApmiSi8w&#10;p7TCaOLUXxiEACgYpTC8uC8BKvVi2MUzBUMihkWMjRglMXxiDMVAisEUQyrGcwAG0AJju1ATWCB4&#10;EFQSJsBsKfMtn4CihhTsByCA8R9DP+3AqI+BFwMubcZQCqDl2DhmQBJQk38OX3bZZb23Xn5bs+Wt&#10;yT+MW9/WTKjp9LPAt4Sawrn01KyBplAT6JcgsAUKWxI21mASjcozfa7tVL2/XB+lPBaBplCzBpv2&#10;jaqnoU1vTSREpt+FmnprCjb11uRcco8ArfHIxVsTsIl38wc+8IEpb008L7kHMcBglNGYpgFKL0wN&#10;OYjy5ltWYVwTajqFnIZLjJoKI6eGcYyhGqNr4yv3KobUNLgyTiTsEdQIY/QqE2gCXwQH3BtAKyCD&#10;wAGoAehwylkgDDATCUuAL9z/eo/hHShQE2gKMpHfzmzBTMYLQKLinhZmJsjk3h81jvzUT/1Ur3rM&#10;cNywjoSb7Gc+ynZlO1uqt0GMT3W+quFqiu3oG0WfpeemgFiPTeCmXpuAZb+zWXttcv44l/W3FvXa&#10;S0BVgyenBuW5INj0e4dcZ3rScf0JEQWIXKM8x1z3GSbEJI9nkGmINJXpimufPK99ZP1I6CXUrGEY&#10;YQ02BZmsC2n11hRqpncqx09/cD/RN95T9Bv3Vd5P9DMCMNZA05BzlGBTeOm9luueU8tyXwqvPc8q&#10;oabemkJNgSbnnHOfUJKwlumCW6+XUeUV5b2m6CPFtSU4Z3yiP/2eJtcW/U3fAzU5H15XnG+uHcX1&#10;w7sMYyPjJWOosE7QJKRLMIaAToS8H5HuH02U8CzXa7CnGMeNU0YgSDohbcj2KNrq2I+IK9ezjKFx&#10;j5O4x595wj5EPSjbMqqvaD8S0imOL/vGPkT0nyDPP9PxnHP6WdZ9JzXOu6p/wst3VurJsqyj3L/9&#10;Ktz0+LIvTGNdkJnP1VEAU89f1n32IraxP6mH0L6zv7Jv6BP6gmPJ57+zqwAzFe8JeGrm9LNImNny&#10;zuSdI99ZTEOkKd9VkNDPNMLMN00wlenmUYf7NY2QtGxfts1tjGd+ynKWJY36EevZdsu4v6wHub1x&#10;y9fprXXkfs1LmW8/jSpHuvW10t2OkHfLuoxiP6S1jtN3U8uY5rut22d9KfMs77ZZn+0nTZmXdaXI&#10;4/fVghvEx8t4GS9P6cKUsasumJ769LEPXNN/33S8bPwFL2H6fwpsXnBRmfjqV4e54+XpuEyMoeZ4&#10;+UlbJn/84/KDv/m7GTARARATNo5SQsZMd9uWRpUhzf1nGsr9qFGQsk5vqQU0Z4OaQrcaZm6IhJYJ&#10;LwnrMgOoNwCaemnyTUq8HgF8d54+gJrXD6FmeisCNfGYxFPz7ctWlDcesbT802GHl78/ZBpqvmSf&#10;/frvYf7yLoOpZ4/bcuuyZPOBlyZAkzChJp6aS7dYVI7bautyxnY7lBfsvGv5g7337eo6qPzj4iX9&#10;dKt4LvJdy+vw0jzljHLnaWeW+/upZ59THjrnuf0xcXz0Wwtq2seUEWoCcj8+PGamsr2F72kKNcNT&#10;833dsb/v+IFnpgJkZjw9NZHxUVCzBpzCzBlTz46Cml2fAzbfsOTI8s+HHdHrdUcuK3e+9dzhXbdx&#10;FwANRhtBI8YUDbcIw52GW/IxjgDmgHCEGEMSaCL/DZ5GIYxrGH8w8NRwBIMhBlyNtRgcMUgKNWtP&#10;zflAzVTCiFqZT7yGEy2oCQAAkABO8FjCiI8nGW3F0MoxYJzm+DB80ScYAoCaeOjhqXfdddeVW2+9&#10;teDFB/hiOl+mLc1vaybUFGzWUDOnnkV6adZQMz01NxRqjgKKpKNRcLJOV5nfiqvcR73vVLY9j4Vj&#10;E2zWUBMl0EQ11NRbU7CZUDOnoAU2c344X3prch7x2OS83n///f155hu0N910U/nQhz7U/yGA+4dv&#10;awItMdhg8HLqWA2ItdHGOGXNy+0Q2+Fl0YKa/uGAexKDJ0ZQjcoaSDHGphGW+5V7P+9ZxdjA/SuY&#10;EcIABoAEwhcBjB5l3N96XAG2AB7cP7WHpt5kABQAC/c/AmbqoYmcblaYmUBTD8QEmtzHwkbUgpmO&#10;JY4PgsyMZ36OHdaFcj/ptZmAMSVktJ11Xis+m3I/xLMtxrM8om69OIWbem3WHptoNrDJ+eM8MkYK&#10;N4VdnHe99hg7BVUJooRPiGtKqCn0I+TaAyDq/cg16TUquHRdYOkzzrjXs6Egsy5jHZZLmCnAZP8C&#10;TeOEiPbZVtptyDMDiMbx6KWZUJNjJs6fBegHPTWBmjwzhZrcU/QnAJE+FmrS95wDYaZKqMkztgUz&#10;03sTWd5zK9Skfu7bGmoKNLnXa09NzrkQEgkiM56yXF4ruS39gBhrMk4fCTTxbtUTWK/XvLbob88F&#10;54XzxfnlnHtdOCYKnRgzeb/Rc0/IJHAUjAHQCBPEGZoumEIJ7ep040I/3jeEgsZNFxQix3wBJBK+&#10;EfcZQFiXyTTWa1mW+n3nQ6wTAuCIE5pHOcGc7bbNHpv96HGTRjz713dOQvo54abpynyBJqHlFPk+&#10;L7O/3b/HQvs9Po6d9+nsI+KCTNSCmshryfdwrzHlOSH0XLFfz7P9xLVCe1FCTd7NhZpIz8yEmoS8&#10;N6Snpt6avFso3jsMeQ8x3XeZfEfxPYUw4ZrvMublOw5qgSvX630Qtwz7yHYq25dy+4y7Xst6yGc/&#10;xE0nNN14yjqIc1wCRLdXtpl063I7RB6hx5qyjPmteALBrHe2vkYCx3r/bEdoey3vMbq/XHfbPDbW&#10;ybeeLEc+6VkHyu0sa3njzIjC76TxMl7Gyya0rFtXVl9/Q4C0i8vaBz85zBwvG3PBAxWPx1UXXjJ9&#10;Pq58Xz9t7Xh5ei4TY6g5Xn7SFv7d9thtt5dv/+pvzoCaQsUp/cJMaFnDxjp9ve2Hou65yqisL2Gm&#10;GgUrW+kpgaZQU6DZgprCNmBcAs0nCjUBd2h+UPO55YGzmYb1nHLPGWeX209jGtbTZ0BNwB6gDi/N&#10;i48+todub126orx+yRG9N+Xf9t/TPKj82X5MPbtf+a099izP33nXctq225UVW245A2r6Lc301Fyx&#10;aFHv0fmcHXYsv7rr7uWP9t2//0YnU6yet2xFuezowdSzfOMT4IpnJRAWMPmZ4fc07bcW1ExQjFcn&#10;xy3Ivfv0s8ttw2MGarKPwfSzAw9Vjh0vzYSaKb01+/gQaKLZPDWFmEJNBMwEFqN3AjU7Me2sU88C&#10;d/XQREw7C9AEKuMp+7ruvKx+eO6PnS/0AkzCcxADC4Y6jXYabjXEYtDD2AIUefe7390Dm0suuWTK&#10;OII3olCTOIYTjUYKg4tGHwwz1E+9GAwxHGJQxMiI4REDJcZPDKJ6ago18A7CqP5EoGZdBiWUQC2P&#10;K/aDRxNGfoz7GPMx8tJGjLS0HaMzxm6Ok+PGSMSP63e84x091ARoATUBXHfeeWcPvZiqVKgJFJsN&#10;auIl6PSzQk0EhJsv1NSDsYaaqIaGo6CiwLElAWZLWaaOj9pPK11lu/M4PMZRULP21hRqJtjUWxM5&#10;BS2i/1FOQ8s5qr01gf/8U9xpaJl2GG9NpqF9z3ve099DeGtihBFMYkjU2IgxUeOccQ08xIWfhIp1&#10;v42lF7X3JMZNDLQa0jGAYpjVEM/9qVFVTxEMsMQ1vHrf5r0LANCTDCCAR53gBQlehBFCDQToAH4A&#10;NIWaepUJNAErTjebQJOxoAaajAsAOO7R9NDkvuX+FebVINP7nXu/Hi+EmKm6zKjxI701kZAxYeMT&#10;FXWl6rzc96i4cjv6S+9N4Saif+lnpt5Oj03OCeL8cJ4EYwAw4ZdQk3Ms9AJ2cT0gIBdeeFwnwKj0&#10;quPZ4DWVU9AiwaZQE5jIGMy1ioSVrgspAZ6WI8xthFds5/WOWM+yhOYJNVVuZ9uU3pq2m/uI4xBq&#10;clxCTSRs4zlJP6S3Zj0FrX8W4I8CPEOFmt5XCTU5N95nPMs4Z6OgZsYtn2AzoSbnmPt5FNRUQk2h&#10;Jee9BpTKY0TEEdcIqtNT5NNPSkieHpp6aQrKOQfCZkLOIeeea4LxkXESMT4mAGQcFTABv4RLjLfC&#10;ywROtQRouU3ms571EmccRwkE2T9hnZdQk/EeEed9RVBGyDshccsg0wkRaT43sj7S2I/QzzTi+bwx&#10;7vbm0948LtcVfWhfELrOO6fAUiiJiCvyBJWtbVrynLl/+pbjQx6Xx2GfeT0g17lWuGZ4rhL6jE2g&#10;6bpQE5Hms9htPVf2G6I9tK++dnhvF2ryLuA3NZVQk3cG1IKavp8IOH0HQcK4Oo4sR8i7SwowZb4g&#10;ry6jhFTI7ZDbESrKm18r68xtyCOk/iyT21nGvNzOMvX28xHbsh31KOshdB/uhzQk3MuyqayfsO5v&#10;67Me63C7WsDDbJtpub+MZ77ryH3lvnO7TCNkn/X2iHjW7XVmHmJbZsbhd8R4GS/jZdNZJrrf3qsu&#10;e/c0SLv0XaWsWvipeMfL3AtT+6666v3T56IT09SOl6fn0j0Px1BzvPzkLb235qv/cQbUrMFmwsj5&#10;Kret65tNbt8CmSkAZcbnUoLM9NCcCTJT01BTzQY0BZattMzL9QSbrgv1mHZWL82Pn/Wcct/UNKxn&#10;lpvwWDzx1H761fcD9Y4bTK86gG/HlrcvO6r8+xHLyj8vPrz83SGLp76n+af7HdB7Wf7GbnuU5+64&#10;czlp623L0s0X9RAzv6c5c+rZRf3Us6dsu135hZ12Lr+9x579dzlffejASxPAd0W3b9oCdLz9tLPK&#10;PaefXT4xNfUs39MceGnSh0LNlH1KOcoLcmcc8ymn99/TdPpZoaZTzwo2E2LWYBO1oCYwOMFmAk68&#10;My/ulN/TfGcnp589d9mK8ualy/tvaeKhifyW5msPO7yHmni0/t3Bi8sVv/cHZeKxjf9ChscZBg+N&#10;uBpyNeZqtMUAjHEEGMPUmngeYhzBGAI40VCC4cR/hGMswiCEoUUDEMYdjDLWDxjBgIhRsQU1MYJj&#10;MMWg2oKaGN4xxgskAJRABmFlDR9SlkkJJAyBEoh9sC8M/Owbgz7toW20kzbTfgyiGKI4XvoAIxA/&#10;sleuXDkFNfmuJlCTaUlzClpgsWDTKWgFmk4/C0hz6tmEmrN5aibMmw1q1sBwlDAQoFGQMtNUnZci&#10;v7WfDVUeC8eGariZfYESbrbApnDTb2vWcFOPTc6R3pqCTc6n09BynjnfGFg4/+9///v7aWgvuuii&#10;/juZGA01KiLBZqblN64I9cgkTl56ZyKMldyT3Jt6UGO81TCOuCcRBlLE/YnhmnuU69gQI6sQCGDD&#10;feuUmXqVAQWALk47CzgAIuglhWeV0AXIIXQBgAi8ACPCFsEJQBMvwISZfj9ToCnMRIwL9VSz3L8A&#10;PGGm97hjhmJcaEHM1H/7b/+tl+tsY1212NcouKkEibVaebld5hOv63bdY1YJXDM9t7de4aaem+m1&#10;KdzkHPidTc5PemwCyIRfCb4418A2zj/XQnru6YGHAHZOQ8s15TS0OVUoYtx1SleuTcGikFJQ6bMN&#10;+bwjz/U67nYqn4mqXs904SZhem0CypTtdp3nofeUUNPjFMDRBzxv8h4D/NF39CPPz9oDOu+vFOdG&#10;j02hpRJsch49lyhhNfLcch8jzi37BVwLNVFCTc45z01F+z3vCTKNCzCRY4pxASZxxHVjGa4fQSaq&#10;ryPGLGRfM6ZxTjx3iOuAMVC4lIAPaIUYRxMkApd4/xG6Id+JhG3ESXP601FwLesSXAmvqIs4sC0B&#10;oGCTdxFgIXHSiNte264c/xNckubzwXIJ07IenyfE2Y/5xpHbk25IG20nocfrMREijotjJo9+sT/s&#10;E9ISXCrhpevEXbfvTR91Duxn9kVfekwet8eF6Dv6zX5UPE8REJN+9lnLdUUaz9j8E5EQ03NCnZ4P&#10;9uc+aQvy2vO64Fh47ivBJvJPiYj3BN4ZnH5WqEk84abvH0IxQJIwybRa5CFBk0qQlWUSbllWUR+h&#10;+0sgmnVkfm5vusryWbbe1rKElleWyXLI9pOmzMt162M96xLqEWa+dWRZy2edKOPUlZCRPOOGivU6&#10;z5B63Jb6TPN4Lev+arBpXq5nvM6v8zhG8rMs+6BN9pHphPz24j19vIyX8bLpLHz/cPXNt84EaTfe&#10;1H+Xcbxs/GXiG98sqy6Kb51e/p4y8e1v91614+XptUyMoeZ4+Uld1n7+C+XbL/q1KQCZqmHjfOV2&#10;o+qbTWyfALOlFricSy2o2fbS3HCoiQSUxmuNSkcATYSXpkATT8cHh1Bz+tuSZ/bw8MNDL02gJrAO&#10;OHfJ0cf2kBHPwX9ZcmR5zaFLyisPXlxecdDBPYh8yT77lhfvuXd54S67lXO237Ect9VW5fDNN+9B&#10;JnLa2YSaTD177JZbl9O32768oNvu/+y1T/mrAw8u/3zY4eWtS5f3+3xft3+8J2885fRyx2ln9TDy&#10;gampZ5/XH7d9KMi0fxNqcvwA3U9123nMd1RQE09Nv6kJ1GTq3YSaLSXUZCra/MZmy1Mzpcem08/i&#10;qSnQRPT1m7t++Pcjl/Wemv869NLESxag+ZrFS3oA/KpDF5dXLT68PPTBa4Z33cZbAEp4DqbhFgOe&#10;hlpChEEPo8i1117bexjyg9F/eAtONJCkZ5gABYMUBhgNO+yD+muoiWESwyxGTwyiGEhrqIkhvYaa&#10;GOqFEvNVwgwFiJgNarJP9g9gAbrQPoy1tJtjwGCN0RPjF32BYQQAzLdIL7/88nL11VdPeWoCufjm&#10;ItAL+AUE89uawDE8//DWrKGmUE2oOdf0swnxaqipNgRqImFkgknjmVant8qlWvtSc+W3oCbSU/OJ&#10;QE36WbBp/+f3NTlHnCvAJkCac8i5xAMXT1yg5t13391PO3z99df3HtLvfe97e9DNFFkYZDAgci95&#10;HyHWUXpT6IkpxESkKcu7LR7UAk2Ms96TGD81zmKU1QjL/YlBFUOqhlbHBscFwUx6lgEGuAcEmoIF&#10;gATQAi88vTNrLzLucZSQhXteoJnfzwSg+Q1NgGZ6ZiLgW041y72bAK8GmjkmJLxMaGk8YaaqxxLr&#10;Ru6T/QsNUwkQFWmpVrrbZ3rWq/KYU9lG0+wjxztFPzL2pdcm/c0YjGqvTc4T4yPnrTUVLeeZc643&#10;H9cCsAtxfei9J+jiGgJM8Xyovev02uQ6FBAKDpHPMEEm8YSVhOZ5jc8FNcmnbuv1nmjJNtCmlPBV&#10;r03ar4SaxBNoIo43/zhAn7SgJvcYzyWhJvdZC2pyTrzf/BNBAk1DZZ4QFHlOBdaIc8vzG9EG2qM4&#10;zwmwR0FNnqlASeKuCyoJFeOM8Nt4emR63SD6jOuH/qMfAeOIfqXP6fsEmpxfrwHegRgPeb4LlwRa&#10;gjnGVsGXYIkx17FXgCZEEzyxzhidcNNtLKesH6BnGvsSaAkAHd+Fhch1YVyCMeN5bEI64i2oyXEb&#10;zzTkc8XQ/Kwjy9hO2sjx+d7IukDTfrVfEOuI/kD0G/2Y/Wcf26/Z16g+L26TddjPtIG+tb0ebx6/&#10;fSjMREJMn6s8Z2sBMXn28swlzHJsR51CdfdhP3rO7as8Do6LY+a9PKEm7wf+Ccr3h3yvQAk1AZq8&#10;0yohGqFAyTBluUwDOBmiVpm55H7dNrcnbhutP8uZb5y8Vr1uk8dsWop9ENbbZdmMuy9kX6Asl2mu&#10;13kq60CUQ8SFhJSxnHmmZxzV+yBNUGieZYmTp1wXaibYNN116yDdeIoyynXL5r6Mt8TsKONlvIyX&#10;TWuZ7H6Xr7o4QNqFl5SJL315mDteNvaCd+bUuei05o47x5D5abhMjKHmePmJXdatK49e9u71AGRC&#10;yBpaziW3a9WJzFe5XdbTApqoBpattJaeKNQUWs6lGlq20l0XaOKlOQpqMvVs/z3NU84o1w+nYPV7&#10;mnhKAuTwKARqvmXp8vLaw47oQdrfHry4h5B/vt8B5f/us2/5nT33Kr+0y649pMQD87DNBlPP9tPO&#10;DmFmQs1lixaVZ229df/9zV/Zdffyh/vsV1550KE9ND1/+VH9dzwBq9d17aFttLH/nmbXbgDlF54z&#10;mHo2oWYCzexX+uCh3jt1JtSk3vWg5rOmoWY9BW0dT6gp2BRqIjw19dasoSYa9O36UNOpZ+nvnH42&#10;p54FajL9LHAZXfSbv1Me/fbG//4HQAijjkZcjLQKwx4hBhUMGnwb8KMf/Wj/416DCAAFYSQh9Nua&#10;GFI0wmEAwpCFMQZDDfvR2IshEaOiUBNjJ4ZPoSZGUwyqNdTEwL6hUNMyCSFQGvgTAggjgAcY9QEo&#10;emnSLtqIgRZDKgZojJ8YtTh2DEL88GbqWb6hiJfrBz7wgX4K0ptvvnkKajIFrd/VnAtq5tSzCTWB&#10;bxsKNRNszhdqChYJR0FNYaYyvc7LdDVqf3W8JY9hNqhZg816GtrZoKZgU6iJ6iloOV9OQ5vf1gRc&#10;c665f2688cb+25oAbqZz5tuaGHnwjkigyR8FuJf8w4CQ0vsOA6T3XxonvQ+9J9NLEyOn3i0aQDVy&#10;a4RNoytGVq5pQQ9jgcBIL02u+xbUBDhwPwMk9NAEWgFbAJrcO8CWnBYTwAJcQXiGcZ/VHpoCTceB&#10;eqrZBJqj4J73u+OBSlDZShdq1vmqHk/c73yhJuutMrUyL8vWqo+7Pv4U5QyzDvZB29JjM8Gm39ms&#10;wSYgOr01E2zqrQlwE2zqycc1IuwCcOltx/OBaws4lV52XHtOEyrY5PoUTHHNcv0KILmOvaZ93nl9&#10;s048QX7KfOomRGzPfpTr3ifEE2iSZpy26p2ZUJOQY/LeUgA4jluomfca9xl9xp8HEmpyn9HHgEb6&#10;nf5XCTUFliohZq5zHhNq+ocEJNTk3LJf7vMW1KSNnOM8z7R/NqhJvAaaCIBZS5gp0KS/EECTa0ag&#10;CSimX7P/Ac2eS863gAkxJgo1eZ8RyAHeGE8FbIh3H8ES469gSdXrACfewxKwCdaIW5f1O57nPhnX&#10;GdMFWwnfbCdyvBcwJpTTK5M46eaZ7ja5XW7vvpT5lDduecvQRttp21knbt8mLOYZZn8IM8kzvYaU&#10;9JV9a18TZlrG3Rblc9P92D7bj7IP6CehI9eLMDMlrEzVUDPzvO5qqMl+7cMaanrtcEy8S3DchMh3&#10;Ct8lUP1nqRpotqBmCoAk8CI0jTAhmXCKdGEU+VmmFtu4XSr3rQRedRsy7jG4T9IsX4v0+rjdF3ko&#10;j8ltrM+yLXlcKvfVKj+f+gizXYTmZX6dZhzlfkyjTwlNN4+yCTBJp2ymsW6adVmfcZT1qjott8t9&#10;Wa4lfleNl/EyXjahZd26subBT84Aaauvu76s637nj5eNv0z84OGy6j3vmz4fF15SJr/7/WHueHm6&#10;LBNjqDlefpKXyYd/WL73Jy+dFTjWsLGVruo6RinL5/ZqNpCp5gKaTj07ylNzFNBEADclmJyPBJeA&#10;OuMtJdAEAiKmX2XaWfTAWX5b8qz+e5p4Q+Kl6fSrgDumUwW+XbTi2B404jUITPvrgw4pf3XgIeUv&#10;9j+w/w7m7+21Tz/17C/uvEs5ZZvtyvItFvXwUk/NGmoesfkW5ahFW/Vln7fjzuV39tir9/jEA/Q/&#10;un0w1S2QkLbgPcq3LwGRH+/aC5D97AiomSJt0F+DPsC788HqmP2eJjCX6WfZH0D36k4ATQXAVEJN&#10;lDCzBTWV3prCTb+tKdBUK1ccXQHNZf10v0w9W0NNpp4FajoN8Cu7tI9deeXwrtu4CxAGY4lGWoy2&#10;SKMsRhp+ROKlibcm02UKURKmIKEmBiKMKhijMLRg7MEIAzDBaEO9GBABIxgbMUQKNQUfGEgxuuqx&#10;BdQYBTUxyNdwIYFDSzWEUMIA6gaQAEow4rNvDPYYeAGuGGgxuGI8xQjNsWFQog8wBPFDmylGgVdM&#10;PUvfAYXx2KMvhZpOQQvUZOpSoCYef6M8NQGaALbZoKZgc9Q3NYWaejfWkDAFUFSZNhekbKW3trE+&#10;695QeQyK48rjRC2oiRJqzuatSX/XULP+tuYob03AJueZc863NbkG+Pc43pp8WxNvTYxYgEggph4V&#10;ThfH9UR6Ak7vN9NSpHkfYtDEwKkwCmv8RBhDMThzb2IsFWxqyBfmCGecKhMQwL0LHAAScA8DWYAK&#10;CVkAF4Aq7hXEdJS1l6aABWgCBPN+F2g63SzgLL+fqXdmwswEfXofOj54v+fYILAUWtbTy7bSamU9&#10;jis5nrD/BJvElWm1ZsubTY5dHveo41f2Q6a5XbZRsFnDTf7okVPRcp44X5w3vTUFm4jzLAADtHEd&#10;AMBqsMlzAOmhJ9gUWAk1AVNch4y/wk2uUcEmz7MEl8jnXJ1uWkLNBJ9uJ/SyvPmEPjvJF2ACLxFx&#10;84nbZiFmQk1CoZvSW1NARz94v9FPQk1mOgAgcq/Rt/QzwpsSCSGFm8BJYCXPtRbMVAJNQ7dH1Mf9&#10;rGpgLdDk3Hp+hZiCzJQQcxTM1CMz5bUh7AVoep0g4nr3CjMThnNOOGeeU7wzkSCKsVG4J5QTIiHG&#10;ViFYQjLG4VqM8ci4YK0GcMZJR+xDYEUIaBOg8q6FhJeM84SM8UI4AWMtIRlxjzHLm28Zy9EPCfSM&#10;C9oIEWlsY5k6X9Fm2+0zCpHm8dHXHjMhfUC64FGQ1+o/1+lzQsoaR26TUNP6c/8+Oz0GQvrD/iFM&#10;oGlcKCnEFFoS909EjD9Od8w7JeVz+9wHfcm+s69oYx4r8jrjvQDl+0K+xws3AZqIP1sh4Sby+90p&#10;wJahcQQ8Mw0BmEinDiRcQ5YlVKS7XeZZX+aZb32ZjrKdxlFd1jzTCKk3t3E/tsc6TBPGWbZVLgEd&#10;Ij/rdz23pQ2up6zTuHUSp45MMz3LZx2uI8vTTiGiYDLrMZ711PnIOpDHnmXr/Vo260XmZR21sg7e&#10;s3nHHy/jZbxsOsu6icny2AeumQHSJrrf3+PlKVgmJ8vaj3+irLrg4qnz8dgHPljWrV4zLDBeng7L&#10;xBhqjpef5GVdN1D9+Jpry7df+GsjwWMCRpTwcTZlXQlNW2VRvR/VApbz0YZCzQRuLahZg0nTR+XX&#10;EmSm8luaAEGhZv89zTPP6aeeve3UaajJ9KtAvSuPHUyhCmy7cMUx5bzlR/VToL760MPK3xx0aHn5&#10;gYf0IBKo+ft771NetOvu5Tk77FSO32qbcvhmm/ff03TqWaDmzO9pblGO22rrckY/9eyu3fb7Tk09&#10;y3c7AX9MPUt7bjr59B5A0tYHujZPf09zJtRseWnaJ/3Us92xs30es1Cz99IcHrtQMz01hZmAywSa&#10;TjnbgpoAYcL625otqGm4ctjP53Z9gIcmEPmNRywr/9L1Oxp8U/OIHmgy9ayemn990CHd+Ti4/Ovp&#10;Z5bHHn54eOdtvAUQtHLlyimjrPACYWDBiMOPRzwM8TjEsOG/uzGE6BUmUHEKWg1tGKQwZmGUwYCT&#10;UBPDIsZHoSYeXRhBMcZi+MZ4imEcz58NhZoo04ynsqwAQqO+hnz2heEegz2GetqEwRYDMsZUDKYc&#10;D0YtDGD0B8YHp57l+4l4afI9RTz18NK86667+mlJgV1MUSrUHOWpyXdhWlATPR6omUBTtYChEkC2&#10;NB+oaXxUfbmvDVF9DGhDoCb9o8em/SbUFGymt2ZCTaeg5dwANmtvTb+tqbcmU9Dircn0w0xD7Lc1&#10;uUbe+ta39kZE7h/uHe8hDZJCTo2ThJQ1DSX8xDhLOULuQ+rROMv9qCEUgyyGUQykGk0R96hwB7Aj&#10;oEn4AhjQe0yQAHwCOgAmBJpCFgAHQBMBWYSaCVXwzkROOSvU1DuT+9BvZ3JfpmdmejsC42qg5/2e&#10;978wMuFlAsxW2ijleMI+VUJCwgSGQsNamT9buVrWjxzLbIdtS2VfKNJtt/ulX+lf/+RB3ws2GY85&#10;LwDn9NgESnMuBZuCsQSbfl9TAMZ14jcXBV+CTUEW4Aqwx7jL9SecqqEmAjYyNhPWoBKRbh7pSLCQ&#10;5RHl3JY4IXWTRoiEluTZBu8dn6umZZs5Bu4rxToQ0/usBTW954B+9BNQk+cn8ND7TS9NRH/PBjUT&#10;Ztby3Cm24TwKNPN8phcuz3Hgag01aWcNNTkOoSbnPGEm594pZgmVMBPRH/SLop8SanKtOM0sfUy/&#10;qwSannf+1AFYYlwUaArzGDcZP3k3YlwVsjHOCtVyrGZszjFc+ecT89lOCdZaYl8JNhO80S7BpuAN&#10;CQ55F0vIiBj/OUaPD2U5QZp9YNznh2Wtv06nvHGU7XI9251Q03KCY/o6oWYdp3/sQ5+h9FX2Len2&#10;pfnGCV2nPvvX/Qs1ba/Haj/Zlz5LEdeQch1gmbMiCDX9Q5ESfCK2pd/Zh+eCfQuDaZPXo2CTY1Vc&#10;Y7wfJNR0ZgehJvK7mgJOIaRgk/fbWgI543V65luf+UArQ8U6QCrXW3VmfkvkUY/bIrfJ7YyTb/tY&#10;B4yZl+VdR4I04xki25xlhW7WbxnyDEl3X8o6CGvldnPJcq3QuNAQmW68DlFuTzrbZx25jXHXM47Y&#10;znXrzXJZ1nWPP/MQdfGbi98a42W8jJdNY1m3bl1Z+/n/LKsuuWwapL33qtL96B+WGC8bc1n3ox+V&#10;VVeGt2antQ9+cpg7Xp4OS/cMHEPN8fKTvUw+8kj53p+9dAaEFD7WgLEGkbOprs86R6neV60WuByl&#10;BJpCTWHmQkPNmekDWDkzbX2gCcxMoJlQ84EKat5y6vTUs0y/CtADyl12zPHlwqOOKecvO7qHbK87&#10;7IgB1Dz4kPIypp7d/8Dyf/cefE/zl3bZrZ96Fg9Mpp7tYWanHmZ260vQ5lv0XporFm1ZTtx6m/Ls&#10;7Xcov77b7uVP9zug/MMhi8sbD19a3rn86HJ5t1/gIm265ZTT+zZ+rGsrnpYcB8f3n90xJ9S0b0dB&#10;zYF36rPLvWecU+48bfA9TaDm1NSzFdQEaF7dgJqphJmqBTX9viZAc3ZPzQHUfPNw2lmUULP30lx8&#10;ePn77hwoPDX/7uBDyysOGpyT9//Fy4Z33cZbeDEEpmFcEmriuYABFqMLxhAAHR6G73rXu3pDh1NV&#10;CTbxHtODDAOdhiKMKxiBMEphiMEwQ50YgDEiYlzEUItREuMmBs9RUBNj+Xygpob5uYz3KMsIARBQ&#10;ACM+XkkY7tkvRvo999yzNwxjqMX4ivEUQynGKPoPQxj9wQ9pphalvwDBfEcxp57lB3YCzXr6WTz+&#10;gGQJNXP62bmgZg000ROFmvOBl7XIU6181dqnyvy6nfUxoBbURLOBTfpLsGk/ormgZnpr+m1NoCbn&#10;kHMJ1OSbqXjj4plbe2tybTA9MdMUY5DhHtLgmkZy4khDpdJYmXGN47kd9yEG2YSaGGQ1MmMgxdCK&#10;YRVDKlCH+5TrmnvV8UAAk5AFcKAXHQBCOAHUBFABM7in9dDUS5P7GygCJAGacJ8DwfjjgFBTL80E&#10;mk45W083y1gAhEuoJ8xr3fsJJBNezgdgqqzHetlfQkTitkkJKltpcykhJuuj6nMsY//ZHttovJZt&#10;RtZB3YJjxl36XbjpVLSCTQB0emsm2ASQMaYDwfwOo1CTMZ/rRKiZ4Kv22BRgCar01uQa9VrluhVE&#10;ImEVSqCJ8IzK/ISaiPIJ+Vk3je1rqEmcfMKEmsZpo6KttF3YZpx7jHWPL+83jj2hJvdb7akp1KR/&#10;gZrAxhpqAibRfMBmC2pal+czoSb3e+2p6bmlrchz6/lNkOn5Fl4a5/w73gi5a5CZEgrbn/ax/c85&#10;8XxxbmsvOcZH4ZFi7OS9BjG2MsYy3grMhEeGSnhJ6DpQ07E7y9QQLtfrsT3FOM8YTxsd5wmBb0JH&#10;jkf5DPAYE1xmGePkC0DNqyXoq2UbaI9y3XYi4Jygjj42FN4KGjl+ASSh68rnpOk+Jy1vPuvIdfJY&#10;pz+FhISec2Erbc5jpT+EmqkabPoejDLOs9e4ecjtqNt9eC7Yv+2in2wvx+y1g7jOvB4FmcJM3ucF&#10;msbTS1MYmDBS8d5SrwOVAFGZLpgibG1DunlKQNXaBrmNdWQZ87IOy/F+btnW1LoeJ9tQlu2tP+ux&#10;fOab5v5r2R5hn6Hp5hlnG+t2Peth20yr1xXr1lPnobodxFtemfX2mZfrbkcd1o2I1/vyeM0znTK5&#10;v9wmZd11Wq4zaw7v8uNlvIyXTWeZ5Pf+h6+bAdLW3HnXMHe8bNRl3boy8eUvzzgXj7336jL5FDhr&#10;jJf2MjGGmuNlvJTy2D33lG/90q/MCR+Bi630lBCylacs83g1H4iZnpkZr2HmtNYHb6OgZgtyDjQa&#10;agoyifMNTTSYdnYgvkcp0OT7lHefcXa57dTBdyUBe06/CtTkm5aXHH1seedRx5Tzlh3VT4P6T4uX&#10;TE13CkADRv7+XvuU39x9z/ILO+1STt12+7Js0ZZlyeabz5huFu9MtWyLReW4rbbpyz6/2+Z399y7&#10;vOyAg8trFx9e3nLk8nJxt8/3HndCDxlvPPm0cvupZ/bt/MRZzx56aXLsP9/3Twto2rfk2yeA0Kmp&#10;Z/tjPnPqe5p6avotUaberaef1TszvTRrmIkEmUqYmUAzwSYgE2jM9zTpZ6afPXfZin762TcvHXhq&#10;8j3Nf8VD87Ajeqj52uHUs3hqci7w1Pybgw8tfzU8J39z+JHlS0/BCxng6NJLL+2Nexr7ML5iWMEY&#10;AnTBywwAo7FDL01C5D+/McppeMO4gqEFw4vgBKMhhmCMvxhvMURioMQwi1EWYIhRFPCB4RTgMRvU&#10;1IDfMtK3jPd1WhrwBQTUS/16IqWXJkZijLMYYGk7fcVxcZwcO0YgfphfcMEFPdTk+4k59ewdd9xR&#10;7unGU7z38OIDfAE0+Q4jHn5MXwrUBJA59ewoqAl0GwU1UcK7UVAzIeEocX3UqkFlwssWyKzXUWtf&#10;G6oEmorja8HN+YBNZF/W3po5BW1CTc4P5yrBpt/WBFgDNjnfnHeuAa4FrgmmJeYaufDCC8vb3va2&#10;3isCwyMGSYyUGKj1DtGYyz2l0VKlMdZtkIZfyluPBlnuSYyjGKH9wwFKrxEM/f7RgVAoACDg2kfA&#10;BO5fgANwAlAhXAFo1FPO6jEmVOH+BngBv/jjAMLTj3sOz78aaHLvAzS5PwGa3KsCPiFcDfFaEBIl&#10;wHQ8MN28TK9lXkvs27ElxxfbWMdVC1DW6ym2t/5U7tu+sD9aah2P27MfPTYR/Z5em4yTnJsEm5w/&#10;PTbrqWgZRzn/6d0HeNOzT6++/O4ikAuIJcgCWOV0okjPR69XnmeAKp43XM+GKoFnDTKVZahPmEm9&#10;grA6LfcNMEPeQ7YNCWBRgkwhpusIoAnA5XgRnodCTfqDvqGP8G6l32b7I4Fg0/uPc4EEl4Tck8JM&#10;081DbMf2wkxE3ezD85hQs4bVtNPzynOfZynCE1OY6bnmGJEwE3HszPDgeg0z7SP6jL5TAk363vPE&#10;+eH8ca71jON5rpcd8AhgJXDjOc8YynjKuMoYm4CM9yXk+xB/VAEk+W5E3D+AJdi0jOUEm9QpmEI5&#10;5rPOexbrCfsY5wVuhIp1wSNjvnCsFsfL+5qAk3W3E94htyfNMuzDdfdHmcwjTl8St08VfUtbCTkO&#10;n32IPiek3+lzjtvj91mHyEO+hxLal6x7ruxT8vIcWo/yPPscpX2029Dj4jjpMyFmgk2vK96pCZHP&#10;XK811y3LdpY3nT73vNj3tMH22D+IY/X4OU6uKa8x5R8TkVAT8Y4P7NM70zjATrApDBSWCfRMIx8g&#10;xXoN0lh3O9YpI0g033qIK7cxrxbp5hlPtcq3oGamteqyPR6P9WVbMz/XCSmb6YK+UeBOuQ/Lsp11&#10;ZDnziNd5rLv/3J9phMq6KWfccvV2yHxkG1KWJc99k+56in7O9RqyElqvaSnTyCfkD4X8iXe8jJfx&#10;suksE1/7Wj/17BRMu+SyMvnNbw1zx8vGXlZ/9MYZYHPtxz7ez/o4Xp76ZWIMNcfLeOmWbkB6+E1v&#10;bgLIFECxla6+1SnhY6sMyjItJbCcKx/NBjQBlqO8M2sleBNstqBmKiEm8Vyv0wWbCTX10uyh5lkD&#10;qMk3Ku/ES/OUM3pvxYR6QMXLevB2bFm5/JjytqUrerjG9zT/FoB24MHlLw84qPzJvgf0UPJXd9uj&#10;nLPDTuXErbctRw6/pwnQFGrioZlems/aapty5vY79FPWvmSf/Xooxzcjz19+dD9VKx6SfOMST8o7&#10;mHr2jMHUs3wXs4aaCTOzb8mnrFPPfgKQe6YgdxpqcuxMc9t7qTamn50NatZwc0OhJgJoCjXf0R0/&#10;UPMtXX/jpfkmp58dfksTCTTRqw5d3J2PAWTGU5PvnP5ld27e9Yd/XFY9Bf9sAuBgFMHIh9GPELiB&#10;wY3v/gE1AXV4aGLwIPRf3QJOjHUY5DCgYCTCsIJRCoMLBhiMM0JNjIoYbzFIYsTEwInBU6iJkRRj&#10;K8ZwDOPzgZqjjPZp1K+F0Z7thQQY79NLEyM9XkcY5DHiYqwF2tBmjKcYRjEyYfTi+DGInHvuuf13&#10;XC6//PJ+mlGmnr3hhhuaUFMvTb+nCRCroSbgrAU1gW1PNtRMCIkSXNZ5qgU1W2rtb0OVMFPNBTVr&#10;sFlDzfTYFBwLNen/hJqoBTVrb02hJucfj108d5mW+Morr+z/UMAfBzDicC9hhMQ4yf2IMPAijbsa&#10;rjX4piGXPMshjLAaizV+prEZI2l6kxBi3MfIj7FfIAN8AQroNQY0ECxwLwAluIeBFdzHQk3ABpAD&#10;sJJQRZDCfcU9DvhyytkaaHLPCzRRemgm0EyAl/d/AruEki2vzASaqt6ulW79qRxjHGdyrKnX51Kr&#10;fNZtXLX6oqXZjsX2sy/6WbiZXpuCTc4V4rxx/vDYTLAJuOZ8A8gEYwk2GfcFYTXU5PoSdiXYEvYR&#10;AgIBhz6/hIsJKRHPnwSaKeEmoZ6YliUuwCRsrRN3v7SBe0fRLoEa7eSeYr2GmtxnrHu/IfI4Ru47&#10;/kjgvUd/AAPpI/rLe09vTaEm/Utfc+8JNbkHBZYJLoWadR5iG7YVaiLuaYAmYj811KQtQk2AZp5X&#10;oeZsU8sKLxHHrWcm1wBpQk36Bnk9ME4lKLZvhcteI5w7znlO98mYmFCPcTPHYMZVoVeCI96XeAdK&#10;cCS8bKWbZxyRB4CiLkNE/YIq92sbBG/I8T7luC9U5LgME5Ip0tBs8NPtqdNnCmLd/WSaccraHsGg&#10;/Yt4rhn6jLPPOT6O1/dL5LPPdOQ5UcJL0xNqZh7KOpD7of58ntr2PHZEfwkqeaYKJQ1N91ozzbjb&#10;oISgyPPhObHvaQftor+8JjwOjpXQa9PrjetMoFl7awoykWAz4WYN/VDGU7wTEwK8BE4CMuLksa11&#10;um7csllHppuXdZGWddEG2+H+zau3EWqabhnlunWYVss8yin27f6NI2FdC86l3M6yArtUXUe9L9tV&#10;pxmvt3dfrWMwr95GzZan6jKuWz/HWHt80l7jWVdur+wj/jjIe/p4GS/jZRNaJid778wEaatvvq2s&#10;W716WGC8bMxl8pvfLKvefcX0+XjX5WXyh48Mc8fLU7lMjKHmeBkvg2UCD5UX/58mhEwlXGzloyyT&#10;5XI982slsGzloyyD1gOaDWg5l2r4JtScCSkHgFJIaXw+qqEmQBMvzZx2tod7p5/Vf6sScHj9yaf1&#10;npF6aQLoLj36uHLhUcf2oPEtRy7rv+X4D4cc1gM0gOaf7XdAecne+5bf3mPP8su77FbO3G77cuyW&#10;W/XemDXUHHhrbt4Dz6O7Midts135+Z12Kr+zx179FLZ/39WLJyhwj295AheBjbeeckbfTjwsAZMP&#10;dcfBMTL1bELNGm7an3x7k+PvvyHa1QHIvev0aajJd0SFmtecMA0101vTqWcNE2rST4YAzRbUzOln&#10;E24KNfXUnP6e5tBLs+uPfzt8aS++Zfr6IdjM72nqqQlkxksT/UV3bv66K/PFO+4c3nUbd2GazISa&#10;GFQwquGhCYw577zzeqMHUBOvMqegVXogYDzBiIIBCGMUBiCMLwITDMQYFTEyYnzEgIlxE4MsRlAB&#10;yGxQE6iBgR1juwZ9jfgtY77G+ZYEBQLN9NLEOI9BHoMuRlvahzEWgyqGZ4yhGLIwftEf/IgGUNFn&#10;733ve3tw5dSzgGGmIOV7mvQ1sAvohUcfACy9NJ16VqgJRAOm5dSzLagpmJvv9LMtUJhKCIlMS2iZ&#10;ZQWas0FNyy+EhJgJM1UCTZVgM+HmqGloW96ags2EmpynehpavDUB1oBrphrmvDP1MHAbyI23Jp68&#10;wG/+MIDhhvsKoyPGWw3BGi41XnI/YcBMafDFqGlaxjUcWw/1YhTFeK/BVIMq92hOrcl4IFgRaAIS&#10;9BYDSgApgBXpLVZ7aaaXGPfTnkMPTe4vPTT9hiZ/Jkigyf04ykNTuNe671GCOsFdArw67fHI+mu1&#10;xh3hZKrOM86xOca1ZDm3R+5zVH/Uov0Jck0z3/rcJ+1hnOQ8JNh0Klo0G9gEmgnIuB4EYrW3Js8D&#10;/kDCdcWYiycwwCtBV3rmcX2mN55QUSiJhJdCSiGmacZzSlrKWN57QhBGqMgTaLKeUBOAaRwB1pQe&#10;poSKZwsSxuW9J9SkH3h26qkp1KTvhJr0J7B4FNQUbOqFWYu8FOUB0rW3pkATcb87BW1CTc6lXpo8&#10;7zmfjB0Ca47HMOW5ZrxBHL9emcQTanIt2FctoEnfei4Eml4HQiXEuCikynGXcVYJjoBivPMklETC&#10;I0ESMk8PTvMznbCGmgnggFTCPUKhm+CP8d5nBCHK8T9hLUqo2QKc9EWdJlSzj3xWkZbPmJTlzUe2&#10;y/7NP/EINA19xgntFOcgYST9I8wkPfsO0aeE5Ge65a3TehNoItpjW+1T+5Ljo2/ox/rPQvmMzWuN&#10;9SyrEnQaJ/Qc2K/2Je1BtJE2Z38QcoyCzbze9NJEAE3eY3kPqWEmMr0F7zLuOkqoqeoyKKFm5rmO&#10;6u2JWybzgFiZnlAzy2Vc5X7Jy3UlQMvydRm3JbT8KAns6vRWmrLtxLOc6blvw5Tl6jLZFtKIm0fc&#10;PI7ROCHbWZ/lzTOesi5FGnVmXl3Oeu1f4inaoFp1MDMKvxXGy3gZL5vOsq67px+74j3TIO3CS8pE&#10;99t8vDwFC5D59junz0Wnxz503dhL/mmwTIyh5ngZL4Nl3dq15UeXvbt88xdfuB50rKFknV6rLqcE&#10;kLme+bltXTbTWnriUHMawgk0a6iZcFIwKahECS4tW8ttCAGafksTb0UAIZ6PeGnyXUmmeB1MPTuA&#10;moA8IB1TzwLbAG1vOmJpP+2pAO0v9j+w/PG++5c/2Hsw9ewv7rxLOXnb7XovTDwy1/fU3Lz30ly+&#10;aFE5dsuty6ld2Rd02zB17cu7+v558eG9NyiQr5969oSTyw2nnN5DV0AkIPZT5zy3O57n9X1Ef80K&#10;NYf9SHlAKMfeTz17+sA79dZTz+hhLvvgu50JNae8NYdemi2oKdhsQc1Ugs3ZoOY7VxzTw+Nzlw2g&#10;Zu+leQRTzw6+pfn6JUf0UNmpZ/GY9XuaeM7Shwk1X9qdn7c8/wVlzaOPDu+8jbcAeTBYYIzFMIth&#10;BUMI3mR8C5J/ujr9bMtbEwMJwmiCIUUDEMY1DD4YbjQQsw8MjEBNDJYYODF4CjUxkmI4nQ/UnM2g&#10;r1Hf9JY01As1gSdMd8n+MMjTBtqCgRjjLEZYjKgYR+kjDFv0E30CmOJ7mkJNvqd5/fXXT0HN+nua&#10;emkCwABhADG+pwnQFGoCzoCa9fc0NwRqJtgTaKZawLCWQFI42dLGhJq2XahpfC6oaZj9U0NNwWYN&#10;NVENNf2uZkJN4LRT0NbemtxLN91005S35hVXXNFPQYuHL4Y37iGMqNwzGjCRBmfCNKSiNBCbR5wQ&#10;Q6dlUtSFAZb7kusYoyl/ZNCbWm8z7lOgAPcq1z0QQaiCh5VQk/sXqALE4D4GqgA3gFUJVLiXAFs1&#10;0ASCCTSFYwigOZeHJsr7XQnqWpqtzHy2R5ZLZRta445wsE6vZTnL5nqm17IfUrSlbm8eR3qotspS&#10;h/UzVuqtKdhkzBRsMnYCpDmXgk08cDnPnHPGUyEZYMzpSwFiemsKwhDXlVAzp6Hl+gNqAbO4NoFY&#10;gEDBFdcuIddxgsiElHVoXKCphF8Zkk5Z4spnp/cOEmS6nkAT0cY6TbApkEuoyf2XYDOhJuBQqAkc&#10;HgU1kWAzoeVsUFMIuiFQk7aghJq0NaedFWpyThlPhJlCTMQ7AsebUJO+MFRATfqphppeE4hz4Tni&#10;XBIy5jH2IcZBxkSAkeNogjYhosAISCbMFFLmeg2SkDNbEDckzfwaZKoEb7RBqEmofOciTADn8fgc&#10;cb1+thAa1yuQsnU6cdIVdRH6fKnjKfuVPELaRzuNI9peQ037HgkfCY17TuwrYV7KvqUccdctn3Wx&#10;H/drG+xT+9XnbPYPoc/WGlj6nPVaIw9ZjrRRIj/7nv3ax/Yl5572cp0o+8RrMa89vTWFmv9/9t7D&#10;7Y7ivN//K35JHMe9yDa2MaYLSaj33nsXopo4duI4TuJuY4oB00zvXXRM7yCE6EUSIECiGttxiQsI&#10;JL2a39x7zi0972jPKwleZH/J2ev6XDM7bWef2T3n7NznmY1gswScxoWECoBmKJgirso09hFx65kO&#10;rIr5xt2Pae6X6R4r9i+WF4jFYynLECfffesRUhdRJvbfMrZtuRjflixL2yWYswzx2BfzPAfzjBPG&#10;umVZ88yPZWKox6RlS9mm7da1TWi6+121iewT7VKW+tHWsR1lnVj/jDPOqFbI4fmkvbW39vb+2Fje&#10;dMOqZzotQ/vWzbdW89btbedvHb//Q+WhGcHmhjVrq/dutre/3raxDTXbW3vbsvHPl98e/i9bgckS&#10;VgIRy7yyTJ0EkGW8TubHMjEtqnbp2VpwiabWpNUvPSvUBMIJNYWWQs0INuvSEPWsa75Lr7r0bANq&#10;jkuPjBpbLetaeWkOaUDNW5pQE2AHjKvep9m7bwXZWP4UkPY93tv4xd0aXpqf2yUd3OMzae4nPpkm&#10;fuRjaeAH/jHt2wSaEWr6Ls2eeGn+3T9US8+O+dCHc71Ppa997vPph1/ePZ20977V0qssPYunKJBx&#10;y9KzYysP08b7NCdtBpoogsxo1wg1qUd93iH6UNM7del2Qk36AsyMilAzaltAk3OLUBP5Tk29NM/e&#10;r086o2evzVATL02hJl6ajMExe+ydjtx9zwowf2+3Lzfep7lrY+lZoCZetEBNPGDvO+Xnzbtu5238&#10;kwrwwsQJk31MsjDRc/vtt1cehjwQ+o9tJjYEm06KICZKmMhjoo/JISbZmPxh8oXJGL3AmNxlopFJ&#10;SSYsmdgUiDAhKtTs0aPHZqjJJLlQE8AB2Cgn9p3AdyLe/TgpX4pJeifqmaCnfSblOSbQhcldJm6Z&#10;bKePTL4yacokNhNLTHRx3jxkn3322RXUvOKKK9J1112Xbr755k5Q8+GHH94MNfHg00sTAAYIA2jq&#10;pYl8n2b01BRsdrX8bCuoGQFglKBwe6CjcLJOraBmHeSsa3t7VNd/FGFmK6ip6qCmYLMOaqISapbv&#10;1ayDmgBrwDUAG+9cvTW5HrguuD6uueaaaglaPKG5hpjcZhKS+4Z7xslRJzWZGHXStJxIVeQ56Uke&#10;ipOfyLbJo10mWbk3BTl4MuHx5jKYAhXgAvcs9wEwgnsXUBGhpstIAzgiUOGeBpAAtgBcvC8X4BWh&#10;Jve479B02Vk9NAFp3KfRQxPF+z4qgrs6dVVuR+pbNu6r+FmjWgHJbakrmIn8zCtFP8q+R9VBzSjS&#10;aIdjYHc+e/0TCGMj2ARACzXjUrRCTT5PGXugNhKQcW1wjQjEuH4A4y5ZKggDbEaoybXINcm1WQc1&#10;hYmAK2El320RYgq3+Dw3zXsAcU+QFwGm5RH1TeOe0QtQcXz7gwSXAjYUgSbiHASb3H983wDsXFqV&#10;7834xwJs4x8L9JQu/1jAd6pAE0VvTcV3nZ60pSwTxwwJpQWbHM8laPksiFCTPiqBJv13+VnH1bEF&#10;YAo2GWfEuUcJMfXYFWhiu3g98FmGsDfj5fUQoaafsXzeCuD4rOSzGJjF7xngFtCIz2h+HwmL+N3j&#10;bx+hJgCp3BdwApQQn/ekUUbYRB2Bm21EoOlvK8Mo+gfYIizBm+fj94RpflfE7xCEHSxH3O8My8f6&#10;tOs+IcdEMc9QkWc5RF/pe4Sain1+a3neiHFApgnxsBXjQ1yAKdgz1MalfZFQU/sS17bRrvSVfnMu&#10;0W7YCHsprqkIJ73WhJy86sGQ38hxKWTLEDoGHIPvbW2q6Bd9wk72H3FunivXl+I3O9cfoX9QLKEm&#10;v/OJI+I+A/gcgPjdUgf3jAOjYl6EX7QTwaMgC8VyqCzjfl277As1OQb7huQLxOrqKfsQ9wmtb7+J&#10;W78EbbZh3H3bMS22Ubcf2yvzkcc1tJ77UbRFum0YmqfYj/VNBxpSXpsg20HRRuZHeSxkex6vVKs2&#10;6tJty/bKkOPybMbv+/bW3trb+2fblJ/f37rhxs4gbeXKZm5726nbpk1pw9PPdBoLIHPHX/7SLNDe&#10;/hrbxjbUbG/trfP25u13bAUqlXAxxt0v06KEj2Va3N+iraFlnepAZlTr92gCNUuwuQW8RZiJ6rw0&#10;I5yMALMuDW1db8u7NIWaLMGKlybvlXxg+OjqnZJCPWAeIO/q/g0YB9Q8v1p6tlc6fs+9q+VOv9dc&#10;evYbu3yh8rJc+CmWnv1EGvehD1fLygIv45KzCA9NBNTsm8vgpTn5ox9LCz756QqOspTqafv2Tpfk&#10;4+HxeHPuR7X07IjRlWclHpZ4WnIuQk1sJ8AsbYpcvreCuuMa79MEjgI1lzVhrkvPAnQ9f+Xys3EJ&#10;2lKCzQg46X9celbvzKiGl2a/zUATcNx4l2afatlZ5Ls0ec8oOn7PhpfmMVnYC7jJ+zR/9OXd0w++&#10;tHsnL81vfn7X9I1s16/lMfqvnvul3zy7unnX7bwN+MSDH5N9TJ4w0QaAefTRR6t/6cZJDSc6Ithk&#10;ooSJE8REChNBTEYx4cJEDJM5tM3kLpO1TEQKNfE0YSKWCVEmR5k47dGjRzURLvQQajKJDtxwgl+A&#10;UE7mq7o86lHfSXqBJpPywBU8jAAv9INJYSZomVxnspWJUiZGmVRikozJIB6azz///Op9mni3Xn/9&#10;9enWW29Nd911V1q6dOnmpWfj+zTj0rPRSxNABiirg5rbApooAju9E5HgTxBYBw3rVIJI91UEmcZR&#10;XVnbeDeKMDPK80MRYtapK7CpsGkEm3psRrAZoSZiDIGajKlgE29NwKbemgBurguuD5agZVksrh0m&#10;X7jHmIBkcpJJXyYzuW+Y8GTynVCVk6NMngoxEZOghE6yOiHqpCj71HMilXtTOAMIEK4ACQAGQgZh&#10;Cl5igCaXvgSoCDUBVNw3QA8ACvcR0IR7GrAVvTS53wBgcclZ7kVAGX9g4N7UQxNxz3Lvem+jEsSp&#10;uLRqqa7qmleWadVeWV75WROho/t12lZ+V4r2aKXY51bnEiEnop59F6wClkuPTcYsgk28bhlb/iCi&#10;xyYgm/HnOhCWAceit6ZLlwLEuKa4vpAwjOuOa1DYBdziu0SYxbULHARiEfJ9I4REXOde6xFwATC5&#10;x2KIzLc++6RTX5Eu4OT+IS7IFG4KMQWadSDTfb4fo7eh0A5xvpw/EJD7kHsQsBm9NYWa/rEA6Mi9&#10;GKGmgFJgyXiUXprmmW+dOqAplOa4yDEEavL5QN/00iy9bhW/BxxXPm8iyPT8AbvYQ6CJnVCMYzOh&#10;JhJsYnfHiTFkXBlr5Ocon4/COX67CIoEm4IuvvsjfCTkN5BelyVEimn8XhJi8jurFdRE/JYCTgnl&#10;iEeghwR+9NHfXFFCQ87L7wDi7lvOPM6d74cyXbsQ8h0S00yPx0OmxzxkHBgnKBQWeh6eG3GAIvuc&#10;f4R2xh0TJNCMoJKQPNIZB+3MPhL+RcAZ29fW9s1+x/ND2M3vXGzE9zIijTACdMR1x/c5aUiA6T7l&#10;TaMN2kTaU2kjrotoH86NcxWuK643f7sjfsciftMjAKdQU4CJ+P1vWMJMFNOATzxTKNIAUJRhn3xk&#10;eUWesIq4QNLysQ5x248yv07kl+2Usl1C+lEep1UdFdM9FxT3Yz8QaTxLxLBULE9blot9rRN5/Ma0&#10;/6ZTv1U90mPZKNIFhjGN0Hootk95PT6Nk48oW9qG0HxkG6Ybj+nK8ta1PzyHtZdDbG/t7f21bVyz&#10;thNIW7fkyrQxP7e3PQT/OtvbN97SaTw2rH6umdPe/hrbxjbUbG/trdg2bkx/+OFPNkNGgWWpCCJb&#10;pStBZJlW7u+otgU1O4PLLQCzTgA4wVsd0IyQUjhZppWyHqFxYB4Savo+TQDhlvdKNt4peXvwUqze&#10;p9kEchez9Ox+fdLJ+/RMxwDRvrxn+m4Tan79c59Ph33mc2nBp3qkaR/9eBrxwQ+lPn/39xXUZPnZ&#10;KKFmr//v79KAf/jHNPqfPpxmfvyT6Suf2aXyLjxuz33S2fv1rt7hed2AQRVgZElcoCYepU+NaUBN&#10;IC3nhs0EmnUSalKWpWc5f6Bm47zHVO0KNfFSvX3I8HRrDdTsDDa3wMy4JK0wM6orqFl6aF4QvDSB&#10;mmf07J1O532a+255nyaemgBNVHlr7t54pyZQE0/NhpfmbpUH7bfy2Px7E2p+fZcvpK/n8NrvfT+t&#10;f3Nd88bbeRuQxokaJj5YLhMox0MpExzlxEaEmkyIMKHHBAoTKU4A0R6TMEzOMJHIBC+TjkxUMonJ&#10;xCwT1gARJrSBIUy69thOqOmEu5P6cR/FCX/3UZycd1KeY3AsgAteK0zcAlqZXGcilklVJp05D2zE&#10;eWIXHqh9nybedzfccEPl5XrPPfdU71F06Vk89iLUBHy9G6gp2BRqCucisBPkRaCJ6oBhVISRQktU&#10;5keQWadYL9Z/J4r9L/VeQE1sK9RE2J9xiN6aQk3GjjFkLEuo6RK0/EEAqMl1cdttt1VQk3+P815N&#10;vKG5lphwZSKXSUsmNZlwB5xE8IL06OC+Ukx+OlnqhCmTocrJVkS+gJS2aBsAw4Q/k/96aQIJuFcB&#10;DAAHQAT3AnACSBE9xOI9rHeYAIX7SS9N7i8gV917NFstOYvisrOCOhSBnHH3TSvL1imWMd5KZZ1S&#10;dZ9BpfwsUjGtq3J1opzHLfuC7C+Kdoo2qlNsw2P5Z5AINsv3a0ZvzRJq6rEJLOP64HNWMMbnLWBc&#10;Tz+AmFAzemzy3YG4NgVcXK+CQcW1zDUtfPReUuwj7gPuAcT9wD1GPHppKuqZHtslDWgmyFTCTESe&#10;wBUJ3rjf2KcM+5yL4twEeYTci353ch+Wfy7AbuUStPF+3BbUjGAzwk3KU1c46rgh7nk9NQWaEWry&#10;ORGhZvTOFGYKMvXUFGgivns5dyTE1CYRZGJHbaqwv7BZqOl1wFhHcCSoIwQW8ftFLz1+0wCNgEXA&#10;L4ERn9klNBJWRumdiUyL9RX7ALYSvAk1Yz/sm/0jpM8ReAELAYj8ZhEoeo6eZ5mGBJeIvLo61lN1&#10;6RzXfUL6R58IgZgRaEZ7C2s9V+ICR6GjNjGOgHrYizFCpmNLbKuibaONqS8YLKEm/YpQk/Ph/LSL&#10;8NLvW+OE7sfvaeOWYV+gSRr7yjYdF+2MhJrIfmOjeI6eN9cY16iemv5+B2QCMQmj1ya/S+Lvf58B&#10;BJsqgk4AEs8NxAkFXYSUEzKRH2UZ4VSrMrQR9y1refsUy9iP2Bfzy3KE1DduPscxTcX6UeYRUsc+&#10;xnNT5gvhhHJRZd26MqrMi30u8+OxTYvp5vGcE8sQL+uoeJyyjnHbi2XKsnGf/rTKL/tmPnXIM59X&#10;PfA7vr21t/b2Pto6OtJbd969BaRdeHFa//Cj7WVo/0rbxldeTesuXbJ5PN665vq0ad3On9Nsb41t&#10;Yxtqtrf2tvW2fvXq9JtFB1WwMYLKOngZ08o8BYA0VOV+V9Irs9yvg5p6aLby0gReGkYJ3eqApkBS&#10;RY/MqFimTpQRaPI+TYEmYI8lWPHSXD5iTLUEK56KLr3Kkqu8zxIgd2mf/pWXJpANqMZypz/4Mu9u&#10;/HJj6dnP7pIObULNyR/5WBr0gX9M+/1/f1fBS5ebVXpp9v67v0uDP/DBNP7DH6new8k7OX/85T3S&#10;Sfv0rI51Rd8BVR/wHAU6+j7NFWPGV2ASqImNsF8JMrWrAmpiB5ae5fzxUMXrk/PmPaJ1UFOwSx+Q&#10;UBOISQjwRRFqCjbx0FRx+VmXnBVo+h7NCDXx0jy7CTVPC56aJ+7ds/LSxP6AXz018ZgFaCKWnmVM&#10;XHbWpWeBmtgXb83v994/vfbUiuZdt3M3vDOZrGESY/ny5dX7/3i4jzDTCQPiEWwKNRETUUy0MOHC&#10;RAwTh0z6MrnIRCMTlUxmMsHJhDUToEyI4v3BxCmT3gAQJsOZGGeSHOAh1GRi3cn8clI/qsxzYh44&#10;wsQ8k/JMyDMZD1xhAh6YyiQufcHrhAlZJmCZQGWClAlwJuCYIMIOACm87fC6Y+lZ3qeJ3Xh/ImAY&#10;Dz2gJmALrz1Al1DT92m69Gwd1Izv1BRqCjZ3BtSM2lY+KoEmim2/E8W+1+ndQE0VwaZQM3prCjXj&#10;uzV9r2YJNdesWdMJaroELfcU1wXQm/dq8v5VPHxZvphriYlv7h0mgJlwZ/KdiXhCAQr3ERPyQhfK&#10;Kb0+CJ0wjROjiHvRMkiAI4wBrugtxjXPvQpo4H512VlBSgSapXeYEAUw0qNHj+p+5t7inubPCkJN&#10;gSZefoAxvDT10ORed8nZbQHNEs6ZFsuhuB/baRWP+yoer8xT8XMoqsz3M8rPJtMR5Uyvyyv3o2Lf&#10;jZf9jvt1ZaIoTx/8Q0gd2OQzWrDJ5ymf3XhrMt4uQ8t14FKnfM5yjej1J9jkWuKaEojxHYG3PNcd&#10;3xnCMCBYhFsRZnEdAxAjfBRmKu8rgSbiPvLPA7EM95pxRHtR3KeCzAg2+c4QWBJH9Is+cp/pVRgh&#10;J2mAOu9Bxb1YQk1sg41KqMkfDCLUBEJiaxSBJmIstgU1EfW6gpp62jJ2AE364xgyfkJN1ApqIkEm&#10;IRJoOs7axTi20pYREBNib2Emciz9vOTzULAELOKzV2jE9zygSKglLAJ+CYsEk4Ci6IEpRIrpxs23&#10;rgJCKdouwZwwT0XYZj+jJySwUPAlXEQCR8/XeCnqkEdYQs6yLfeRoJJ68bjm6aWJfYWZhhHQATaF&#10;mipCR/cdE21UAj2F3evSo73LdhB90M70z3PQPtgE+2gjfvNyPSm+d2Oc719CrrsSZirLe20i2nUM&#10;sCV90JbaLdqI84jXmNeg4je7QJOQ3/RCTL029db0938Z93lACc8AeqYJ+oBMgr5YLsZLYFkXj6pL&#10;p43YDvIYUTE/irr02/56DtQhrWwjxuN+lLAtxmnLOIqgDlm2bKOVKMPxy3ZjXmynVbtAwDJN2U7c&#10;j/lRnEtsK55bhI2m0RZ9N43QuOmt1FWfyTfO726eKdpbe2tv75+tIz+jr1ty1RawueTK1NH+A8Nf&#10;ZdvEXMy9920Zi6z19z/QzG1vO3vb2Iaa7a29bb3xQfWnM8/eClLGfeNRlmulCCrL/a4UIWbcL4Fm&#10;hJqtvDJLkFmCN4GmMLMEmsLJOnVVJnpoAjRddhag+WS1BOu4Cu6xBCvekL5LUy/NK/sOSJfv3z9d&#10;2IRtp+67XwXUjvjyHun7LHP6xd3SN3b5YrX07EE9PpPmfOKTadyHPpIG/MMHNntkRu37//1dpd5/&#10;9/fV0rN4dE772MfTwZ/5bPr2rrulY/fcO525X+8K8gEIgYuVl+bwUZU3KRB2Ze53Y+nZxjtHoz2j&#10;om2xJ/bQS5PzdulZoCbL7jbepzki3YYNaqAm0lNTCTXrvDQj1NRbM3ppNoBmA2YibIyX5rnNpWcB&#10;yABNvDQRUBOgCdg8bq+Gt2Zj+dkG1PwRY9KEmnhqsvQsEmq6BO2/5fCCRYtTx8aNzTtv523AHP7N&#10;euaZZ1YQBq9DHmB9yPeBmX0mNJjwYDJET00mTpgcYkKFCSkmXpjoYWKGCWIme5loZMKSyUzhCBOx&#10;TIo68SrU1FMT8KGnJpPpQs040e9+XVq5L9TUS9OlZzkex6UPTNQyOctkLJOuTJwyKcrEEpNcTE7y&#10;EI69LrroonTllVdW3ne8L5ElRgHEQCw89PTUxEuTdy2y9CzgqxXUBJZ15amJgG4l1BTQAe7K5Wcj&#10;BCyhYakIJJWgsgSWpboLasb+tlKEmVERYpbSNhFoIqFwhJpIe9ctQSvYZOx8r2aEmvG9mlwDeO3i&#10;/cx7NYHfQHBg+LnnnltNuHAfce8wUcmEO9ebcMQlFIUm0fNISKMXp3Em7AWeTJS6TxjBjRP+0VMM&#10;WBAhCgDCJS+5J1hSEmgBxNAzjHsGyAGkAoAARXrULDsL6OK+BnwJNAFiJdD0Xi+BpqBN+BZBnPGY&#10;FmUbrRTLtKpjelRZxs+cMl3FzyT24+dULGe6+2X+tmT/oj1Mr7ORaWU6dewf48G4xKVo/SxlHBHj&#10;iremy9Ay7nhrch1wTQjPgGVAMq4ZlzEFjgE2+V7gGuM7ohXU5BplWVIhV4SE3DPeI8As75M6cS8A&#10;Nb0vvDeEmcSFmYTx/jMuzHTf+7YEmhFqcq/ZX0PThXaI8+N8gX+ce3yvrZ6agERsxj2pp6ae09jX&#10;PxqgCCsZhzqg6fhECNoKagqjI9SkT/RNKM3Y8RlC3xlDvlf5w0SEmgLN6J3JuccxxjaMs7ZxH7sJ&#10;Nf28ZEwQY+Y4MrZCTQFShHbAKj6DAW38jhEY8tks/ELE+c0DONIDDgmRSEP8VuD3UQRKEWyqVoCN&#10;fdPog5ANReBGf+k30A3IBeyKQNFzQ8QFksrzR5QX2hki7WSbpBkX9tkH4+TFdPbpmzAT2d8INZFQ&#10;k9C44C5CTeKE7GMn7FgnbakYg5iuzaNKG3tunne0Hb8PVQSSJbwkjijndzNhLEdYQk3trT0Rditt&#10;RUjfS6hJyPXoNYn0zIxemkrIyW99YSHPAhFq+owQnxOIE0bx7MBv5ijziJMfy8c8y9p+KY+P6Bch&#10;dfhdZf3YjjKNdu2zIf2JfaJc3Tkoy8XyxoVqpNmuaVEAOPNblSXdsqZZnmNZXuBnfuwHsh3zlWmx&#10;/Vgm1qtrg7jHbgUbS6gZj2W6Mj/uexxC0uJxzFPk2Tee1/hDaXsZ2vb2jrZ83XTk58L1TzyV1t99&#10;b1r/wIOVZ9p7MV/TkZ9XNzz/fFp/39JKG555NnXk59vu3jbxnP7L19P6Bx9K6+/J5/TY46njD//b&#10;7fcI7QEf1z/xROM4yxu24/jvdtvU0ZE2PP5EBdDePP+i9ObZ56U3L7govX0vtrs/rX/6mYa3YHee&#10;U26L42785S+32O7Rx1LH7/9QpXfnVtnuj3/MtnsyH+e+fN0tTxtffqXhjdrd55SvMZaMXb90WVqf&#10;7cd7Mje98WbVh+3dOn7967Tuoks7gc2Nr/+qU18r272er7uHHm7Y7pHH0sbf/W6HjrNdW26v489/&#10;TuufzPcstlv2QL7umrb7P7BtbEPN9tbe6rf1L6xJvznwkE6wsg5emlamt5KgMsa3pQg1W8FMVQc1&#10;I8iMErYJ3qKXZgk1I6BsBS5Nr8srgaZemgBNlp5lOdeHmt6Kdw9teCnyDksAHkus4i3JMrAAt3P3&#10;279aevboPfZKP9xt9/TdXb9cAbOvf+4L6bDPfLZ6n+b0j308jfqnDyXep1kHM9F+f/f31dK0A//h&#10;A2nMhxpLz+Lp+YPc5ol775vO7dWnWqqV93nSn8pLM/ePvuJhyTlwXtgIm2nLUti0M9RseKk+Oaax&#10;5O6D+byX5XaXDhtVnTteqkDNhpfmlqVnBZtx+VkF0BRq1nlpRqjp8rMuOSvUxLZbvDS3QM3Te/ZO&#10;p+7bgJp6auqtybKzQk3ep3nE7nvkMdmjescpy88CiL/VBJrRU5MlaIGa//6FL6UV11zbvOt23gaM&#10;YolUllIFxgHqfNhHxHmIJS7UZBLECTsm6phEcSKIyR8mepicYTKRSV4mbpmwZCKTSWq8OJiIZSKb&#10;CVImXJlcLaGmnpoRajrJHifcY3qMu4+oz2S8yyYyAc/EO15kPXr0qCZtmRCmX0wcM/HKpCnnwKQS&#10;E2ecM7bgIfniiy9OV111VQWBb7nlls3v04xQ86mnnqoAF6CLh+o6qKmX5ragpl6aEWoiAV13Qc1W&#10;AHNbYLNU3TG2pdjfrhRhJooAs5XqwGYrqFl6a5ZQE+mtyVgyphFqArK5p7gGHn744WoJ2rvvvruC&#10;30BN7jGWoGXiBajJxCwTlUxmAlSEIIARvY8IuZcEJQAUJ+ypI4ghdAJfoKk3GqHlhaRCTSGKUJPr&#10;H88qoAT3LJACqAm40CssQk3uHwAI9zH3EyALoMX9jIcm97T3NUDTd2lyP3qPo7jkLKoDdRG81ck6&#10;25Jl6+p01VarPD5vyjQVP5MsF+N1Zcv0OtkX+xP360BlK7WCmip+jjJOfJbirQmUZhwRY8r4lsvQ&#10;ArZdglaIxmc+0I3rh8/d6K3JNca1BhyLUFMgBgwDfAm9hJpcy9w3Qkbgo9e8cl+Y6b4AjH3vI9IF&#10;mMbJi1DTOMdU3rdCNu8xIaZxJZgD1EWwyflxP5Ze0yzrqrdm9NTEhkBioSYQMkLN0luzDmqaR1kl&#10;1GS8hJp62OqpSR/iuAmlGTuBJufg+AkzFb8PGMsozh9pjzqoqf2waYSajANjE8eaz0OgpuAIYASw&#10;4/ud3y2qhJr8tuEzWnAmFCMUVLof0+K+YJN9fi9RvhSATbBJaFyAh+iXy7RG4CYwBH4JMYkL3jhP&#10;z1VIVsK5CDJjnmCN/Aj2kMeOwM089+2XEJM06tF3zgGRJ9yMIDNKOzAmiDhliQsokVBPOwsuCd0v&#10;Q2xN+8q2sbP9RvTbc4z20b4CSqFmBJoxzrWILGs+oVDTdrUniv2ItjLkXDx/rzkUgSZx/5iIItQU&#10;DhICNglN83lAyBjzTOP3sQIoEQrd4r7llenbo9gHFPvBvsePsmzMj2kxL/bTfUBZzOP4llHlOQnY&#10;qBPThHTmsW+7HgOV9cmLaZa3TgSAyryYhmzTdtlv1YZ5ZZoh9WNeWT+mR0WQGQEl+2Ud4h6HPpte&#10;5rFPW7ZNGsJbk+eA9tbednTr+O3v0vr7lzWAZhDAMT/sNku9+23TW2+nDY89sdVxgGeb/vJGs1T3&#10;bBvz82oFe+Jx8n7H6693glDvdsNzcv2y5Z2Pk4XtNuVn+Xe7dfzhD2ndNddXQPPPPzoi/fk/v53W&#10;XXL5lmM99HDa9Kc/N0u/+62CwWvWbm27++5PHb/6VffBOaDc//xP5e3Y6ThZG59d3a1wbtObb1ZQ&#10;uzzO+kceTZve2LHrbv1Dj3SCmm/fdXfatK7xuUufNz7/wtbHWbosdfz6N1WZ7toq2wG3i2NtyLbr&#10;zuv7b3Xb2Iaa7a291W/8s+KNK67qBCvr4KVpdXlKOBnjO6LtBZqoM9TcsuRsKWCbUFPVQU0AJeCu&#10;hJQowks9MeugpnnxPZoV1Gx6aT4+uuGlybKugD2WecVLUYjH0rOAOADcBb37pjN79q7e6XjE7o13&#10;aeIFCCT758/ukg75zGfT/E9+Ok386MfSkA98MPX8u8bSsxFqshwt6QDN/n//gTT8g/+UJn3kY2nh&#10;pz6dvvmFXSvvz1P32S9dlI/Fezzpg1DzwWrp2XGVl+UzzaVnWVL2xSa4LIEm6gpqAkiXc97DRzW8&#10;NJtQE0/V7YGaLkFbLT2b7bQtqIlKqNkAmw2oGd+lefbmd2k2oObJTZiJl6bCWxagKdRkCVqgJuMC&#10;1HT5Wd+nCchkrACb7h83cnT64yuvNO+8nbcBhgAvLJvK0phOGigeXH34ZfKASRCWn2VyhAmTCDWZ&#10;qGKyh8kZJhOZXGTCUU9NJmWZjGXy2uUrmTAVatYtP1tCTWGHk//bI+rjXcQkPO3SPsAF+MJkLhO2&#10;TNDiacKkMZOv9JtJUSbzmOjivHlAZunQSy65JF199dWboSaeeEDNBx98cCuoGd+nWQc1BZoIePZO&#10;oCYSajKeKILAEiCW4FEY2R2K7b4TxX5HeU6EEVhuj7YFNSPYrIOaKEJNxo3xYwlaoSbeuIy1UJPl&#10;h7mnWJKY92reeuutlWevUJNJF64pJlSZpGSSE2jC5LzAQ9DhxD0T+U7exwl8AQv1uWYRINM4k/mC&#10;T/atQ1vCAu5RgSb3qlATOAFE0TMMiMG9IkDR21qgqZcm9zJgiz8P4L0H7BJqRqDpPe6ys97nQroI&#10;1wRuAriYVirWU9tTBm0rf0fl51BdXqkdKVueS9wvQWWsU9YvgSayDKI/jIse74JNxk6wKdSMYJNr&#10;AHE9CDaFZ3zuA8iAmnpr8r0AINNb0/dqch1yTQrGhGJAL65fwCH3i/cG13YE/fG+QNwbemaSx3eV&#10;EIzySmhJftz3fnPf+1GgaX8U965pxAm5p+k7Is37nFCoxznqqcn9iC2Q3prcj9hsR6CmAFOoKchU&#10;jk+EmrTFdyTt0r5QE0Wo6bjxecF3PV6agk3Hj/MpgaYempyzUJPPpBj3s1CbEcdu2pOxx8Z+Ljqe&#10;jJ3LzkawBDwCGgkAhW0CtlZQU3BEHHhEiEiLQNM/fEXAZDllGdvlGBGyCe+EmII/9hGAU9AlbEMC&#10;txJWGreM5WK69mAfsGY7iGOQbxkhn8eOfYhxQRy/D2Occ1ERairOPYpzJozw0bHRdspxsaxphNg8&#10;lmWMkfb2WNrYfntO2kPwaCjMNIywkpDPHWEn1yRin/qUoZ5A0/YdF0UftB02o3/ainPw2uN681qM&#10;UBMBM/kNL9Dkz4qGQk0k2BQYRhDGs0EEncQjWOS5wTTLmUfovmnI+sjnjlKUoU/WL9tX9sF2KONx&#10;lPkeN+axX/Yh5hkqj2+bArVYhn3zqc++YYzH+pa3bcsh8/gtaZr1Yv24bz3bYz+2TVsRCKKyjVYq&#10;y9W1VebF/JgGmDz99NO3yucYEYiab7wEmohXhvDbvL21tx3aeB596JGt4IgCnnTXVsGymmOgCqB2&#10;E4zZhAfbvQWUU7yX8s3uexcinni1xwECdoftsk02rHo6vfGzEyugWemIo9LbN92y+VgbX1jTbV6U&#10;eH6uX3p/53NpasNjj6dNb797UMsGANzw5Ira4wDrNv3pT82S73LL9sP7s/Y4WdhuRzbO/61rf7EF&#10;bF5yedr40stVHgC6DtJWeuDBqkx3bJXXad2fAxDg/vd/aJZ8/24b21CzvbW3LraNG9Pvvv6NrcBl&#10;HbwEPpb7ZVqZVyfhpfvCygg0BZcxriLM7MpLU9hWpwg1I5yMkDLGS9XlxfdosuysXpoAzceyqiVY&#10;m++UBCCy9CwAr1p6tt/AdNn+/SrwBtT8+T7NpWd336Na3vSbn981/dsuX0iHfuazafGnP5PmfuJT&#10;aeyHP5L6N5ee1TMTkInw0OzVXHZ20Ac+mMZ9+MNpxsc/mQ77zOcqGMfSs8A8PBiBhcBFPCfp38O5&#10;n/Sb83g2nw82wmZAzRJmos2wuGlTgCa2YOnax0ePr5ay1UsTqMlx6oBmXIIWqBnBZnyfpu/ULJee&#10;Bc4KNZHv1NRT8yJs2/TQrN6luV/vavld1ICa+1XC9nppsvSsQBPA7PKz0VPzO7t+KX3rCw2oqYCa&#10;LkPL/rfyGN51ys/TxvyDZmdvABy8DM8///zNEwQ+pBP64OtEhx6bTIwwQcRkChNATLIw6cJEDRM4&#10;TCwy0cgEZOmpCdRkgpQJVya7mfTGq4fJcDwpgY9MmOMRBPBgUj0CDyf/TSvlJDyivlAzLj3LMTk+&#10;k+v0B08TJmOZNGeilHNgIonJMCaCeMi+4IILKs/Wa665pvoH8G233Va9NxEwzHKjLOML0AJsufys&#10;UPOll16qhZoIaIYAaMC0OqgJeItQEygn0BRqKgCgkLAEh9sLHwWVUWWZVl6cZbltSXjZSsDMdwI0&#10;oyLULMFmnbdmuQQtKqEmYwrUZIyZOGG8fa8mgJv7CuDtezWBmnj6ci1xH3FtMWHKPcMkvKCRyXwm&#10;/EuPJe4lISfi/hLm6IGpADF6pAlhSKOOXmW05bGADNyneFYBI4BKABTuC+AJAEOAwj0jOAGEcA/3&#10;aHppuuys79F02VnAl/c1QIx7m/vSPy7opSlwK2Gb+4YRvMVyMa8s153aVttlX1qlvRPZTtlema5i&#10;XhmPdWM87vv56+cpY8bYMY56wDO+fL6W79fEa5c/rQg2gWZ87nL96PkH1OTa4hrT6y8uY+o7GQWa&#10;LlPa6l7g+uZaF2gaJxR2EQo1+ayPedwr5BlyPxGahjiGx/J+Yl/xHSJwY98+ms5+hJve44jz854U&#10;amKHCDX5o4FQE/txX/Kdik1dflawGaGmALOUIDMqQk3apf3oXRuBJv1hzPjcQPQ3Qk0+Wxg/Ps84&#10;t/j5xuda+TlHqH2wFWnE/dwiDTs6Bnz++RnI+DCWeq6j6B2HAEcRFPH7JYJDQFEERorPbH73CI2E&#10;lsSFlOYTKssLSFGEawI2gZ0CttEP+0WckH2+O+g7oFBIKQgjFEByjkAygVksh7QFipBTkFeKfNun&#10;DHLf+ubRR/tJnwm1t56xEdB5bo4B528c22AjbBVBpnZT7JMfQ+T4aHvK0j5hPJbjbn+xr+fuOQIy&#10;vZ6II4Al+3VQ07hyn7LW8doUlpZgk35gS+PaiX4jzi96B0cBNPnNroemil6ZiN8lqkwXACqeD8gz&#10;nf26Mj5PIPKRxxC0Wc/njVjPNNONm1fWifVifrmPgGAcXwHCzGM/lqVd0ojXtWW69WK+7SOBW9y3&#10;LGCO/RLOWS6mU5500kwv6ynL2o4q0+yHbUZQWNbdHlEngkjTY7wU5bVDKdor68Z9+m7cNni25Td/&#10;e2tv27t1/OnPjSU56wBJFp5n3bXhGVd3DLTh0ce7xbORrePV12qPUen+B7oP+vDcXneMpoBp3QJq&#10;cxtvnHLqFqiZ9eY556W377y7Og5wcNOG7vGorTwAi/PYLGBj0yvx3W6MdZ2Hq2IMu2MD9rLUbN0x&#10;KuVrckc3QOi6iy7ZDDbfuvGmysO14/Vf1R+jqR31Cm21VdB++YO1x0A7Cmr/X9w2tqFme2tvXW9v&#10;PfRw+vXchbVgE9VBy64UAWadhJpKkBklwCS+BWKWqoeaEbgJMaOXJhJoNiBc14rgsk6UKZedLaEm&#10;S7AuHzGmsfzqsJFNoNeAmsA6lp4VaJ7Ta//KY/CYPQBpDagJHKu8NHt8Ni36VI804+OfSKM+9KHU&#10;7+//oYKYAk1gpkBTqDnsHz+YJnz4o2neJz+Vvva5z1dtnrjXvum8Xn0q8Ac8vC33557cL957+cjI&#10;sVW/n8795/ywkTaMtlXaVlBMHWyxYsz46n2aD45sLLl7Xz53jhGhpkAzCpsogaYwk2V6CQWaQk1B&#10;JkvPqjqo6Xs08dIUaPo+zVP22S+d3ASaLM17/F77dFp6FrEc8I+/3HinJnAYL03fpVkHNfHW/Pcc&#10;kn/CiFHpt2v+Ol+6eJrxj1Yevp0U8OGWh0LS44QH/+xmgoTJEiaLmABiYorJFiZihJpM6DI5iYeN&#10;npol1GRCNUJNPTWZLBdqRi8uoaWKMDPm10FN4ArH4FhMsDNhyyQtk8NMpDMJy2QrE6dMOjGhxUQR&#10;Ey5CTd6LKNQEVvE+TTzyWG4UqAnQAmo+88wzFeTCtnWemixj2mrp2e6CmnWqg451MNK0qDIfqCnY&#10;JIz570QlzETdATRR6a2JWoHNCDUZkwg1GTPGjnEUasYlaIGaeOrisSvU9L2aXDd4+rKMMfcTk6tc&#10;Y0JNrjtgjRP/wg09mZzwR0zqqwhz4uR+FPmUE6gACIQJwAYEfAAeASIAKMATvasBTsAT7hcAh8BE&#10;qMk9DMDCOw+YxX2mh6Z/VAB+CTW5J1F5fwvV6qBmTBO4Wb5M21Zemd6qXJRlyrJ19coy3SHbLFWW&#10;KcuXeWV6mVbmx89VxsrPVD6fGUvGlfHVYxOYzfhzHfBZq7cm4nrhuuH60fsPSCbU9LNYrz8AmcuY&#10;4unnEqbcJ1zDAC7Edc39I2QUSAq3BJaEMS6sRKQJQKnvvcP95D4hZczzeJThHov3mdAN0Tdkuvdg&#10;BJve24h73j8acF/y3eQStEJNgKLfp/He9A8HEWpi921BTcs6PipCTT01OSZjRR/oiyCa/vHZEd+n&#10;Sf8F0nzecG7xs43PtfLzLdol2gyRT6h9/cxzHBgfxhIx9hEgIaCR4I3fLEI3JWwTpgnUIpCM0FJg&#10;aZ75hOQD0CxvnkAO0a5ADjglYDMUtNEvRZr9JhS8cV7ESyApeBRqmk5ZwZlAstzXTuYp08tj0WaU&#10;sJjQ/pZQk1CoqYSLhtgCG2GzElySp7SpYxFtHcfAfMfX9v1NS//obzw3bMf1QyiERPzuNRRiKkEm&#10;YF14WZZB1o9QE2Frjo2dsSf2w17xWqDfnDMCbCJAZoSacdnZ6K2JgJsoxpG/+YWXPh8o0s1DxIV7&#10;hsZLxTzq0Z55tk9c4Gk8tg3kct/+WN70uC+YI7SOxzHfvLL98tjGVWyHY5T51iEv5ntM92MZZZky&#10;DaCnV6OKZaJsn7jt1ZWPx4/5Zb/q+gRILL0shZpCxrKOZQlVhJqmuY9iflQsF+OsmMJzSntrb9uz&#10;dfzlja6hZn6e765t/eMtvMuy8DzrriVHO37169pjVFq2vHoHZrds+T5r6RGatREw103ep28vvT/9&#10;+Tvf3ww1//Kjn6S3b7y5Os6GFau6D2r+/g9bncdm5eukW6Hm8ofqj5PFUrfdsVVQ89nVtceolK/J&#10;Hd063nwzvXXr7Vu8NbM2PPlU9c7NrZbtDdr0VjfZ7i9/abzvtOYYSM/R9/OWv+PaULO9tbeuto43&#10;3kh/+OnxtUAzqg5gImFljLdSCTRbQU20tWdmqXqoWQLMOtVBzQgqd1QV1Bw7sRPUZPnWBtAclx4e&#10;NbZ6VyVemr5L8pYsgOK1AwZXy6UCNYFuLIn6s732SUfusVf6wW57VEubAskO/+wu6aAen0kLPvnp&#10;NPVjH08jmu/T3AI0O0PN3lkD/uEDaeQH/ylN+cjH0uJP96jgGmDutH0bS89e3W9gujn3geVwAa4s&#10;EwuIxMvymXEuPduwWQk13S+hJt6d1dKzoxvv06yWns1tc+4AXY6Fp2rpqVkHNbGPUBOgWULNctlZ&#10;wabLz6LG+zT7p4sLqHl2E2yetm+vaulZoOZJ+2xZfhZPWaAmcBmbATXx1PxRHhPGhXdpMjbfClCT&#10;pWaRMJPwP3JIOQDojf/17eZdt3M3gA6wzofv8qGTNCYLnABxUoSJEyeUmJhiwoUJGSZvmPxl0pGJ&#10;SiaimeTEywSvDiawmRxl8pUJ1R49elRABO8eJsWZHN9eqKnq8oSatMPEO23jQcYkO8vvMVnLBC0T&#10;w/SNSVgmy+k7k09MaDH5xWQG0JelQ6+44orq/YhAKmBVHdQEbP01oKYAEBgoJCzB4faKCYBSO5Lf&#10;lWL/Yh/dj/KcSki5o2oFNbUnEmpi8zqoyTgJNRnDuvdqRqiJ9y5Qk/eucr1ce+21lafvOeecU02A&#10;McHKNcYEKRPxTOALM4QAMQ4E4PpkUt8Jf+QEv+AkTvQLVCIYoA5tcG/SJu0j4ANeYcKTVu/u474R&#10;gLj0rMvO6qVZBzVLL02WMeX+jPewIK2EmqiEmjHeSq3KlOnu15Ut86PMi+Vi+Zhe5sW07VFZJ+5H&#10;leXd70qxfl0dP1v9TGXsBJuMq96ajLXemohrIoJNwJrgTFjGNRWhJpCMa09IxncH1yXXp0vQcp94&#10;L0So6XUvgIwAU7gpuETEUZmOBJe0wz4hEmYSciziwksE1FSmeQ+SZpz7kL57TxL3vgTycc+7BC3f&#10;Td6X2AWIKNSM9yagOAJJ71PhZSu46Zio2IZetY5VCTVdepbvUKEm/Y1jJozm84Zz888bEWZqg2gT&#10;5OcbocKGSPs6DoyJ41dCTcGmUDPCIkARIh5BG3BLoAbsEoxFUCYkI10JzCI8syzidxPtKaAU8njx&#10;uISAKwCWMNC4kFCwKGgkNO45CiJjelS0CWGEn9YzP6YTxnRhJseMtqW/KkI54hFmKmGmdhA4ands&#10;aJx0yjhO5Glr5JgZJxQu067t2wbHpG/YV9t6vtomgkeAZASWxIWVXHeE0VvYfK9JZFtCTeFptC19&#10;oU/aEDvZX8+b8+K3OUvP+qqI6Kkp2PT3fKkINQWb/P4XGCrTEL9nTCP0WQIQxvNE3CeM7SDrW67c&#10;j6I924myju1ZjngsR5r1yavLj8ewvP0hL56Tsh3LR1mGuM9VsY1YpiwX5bFt13QBnnmxvPuxXlmu&#10;VFd5qISMUeQJMkuRz7HLOop6yv0ISe2X+6XisWIZfnOzukp7a2/bswF9uoKNHfk5sbs23mdZdwy0&#10;Ye2L3QYAK2DWYglV3q3YXR6hbCwNW3scPEL/0E3wNG8d+Zn8jVNO6+St+cbPT6uOtTHf7922/Oxb&#10;b7WEjRtWrOw28IxnY0vYmG3XbV6NLD+LB2UL2Ljxl683S+7ARpsvv9IJaq67dEljmdtWHpRPPFHV&#10;646tsl0ei9rj3HtftYTw+33b2Iaa7a29bXt7+4mnKm9NwGQd0FQRZrq/BVpuP9Ss4ll1MBOVQLOK&#10;h/1WUBPItrYJ2eq0RtUsP1sHK7dXz2Q1gObEBtAE6jWhJu+UfHDk2Oqdkngq3gHUHML7NIdVwO6q&#10;/g2vQqDbeb33ryAbMO3IPfZM39/ty+lbX9g1/cvnPt+Emp+toObED380DfnHf0p9/i5CzQbIJA0B&#10;PAd/4B/T6A99KM342Ceq+t/d9cvVsqpn7denAn7V0rO5H/cOHZnuHzG6WiKXJWM5F84L+2C3CDMF&#10;mSXUfCHblHeNAjWxwRO5nQrmNqHmvQFq4hkK1MVb1WVnW0FN36eJrQSc5Ts1o8dm+T5NoabLzwo1&#10;sYFQ8+e8T3OfntV7TIWax++172ZPzaOb4n2aEWr6Pk2h5jd2abxPs7H0bCPtP3Pet7Pd0fd22z29&#10;+tDDzbtu5238wAHC8PDHQ2N8GGSfh3kmK5jgYNKDSREmSJwoYjKICSAmrpiAKaEmk5lOyjL5yUQs&#10;XiVMwDKBChjxvZqAEN+9BwDxnXtMpgs/tlcRagJVhJpMrjOJy/GZnGWCmL7hFcMkKhOiTCoxYcRk&#10;EOd/5plnVkuHsoQo70fkfZp33313BTXxyCvfp1lCTbz6eKiue6dmHdQEaJZQMwLNCDUjvCuhpvFW&#10;6gpGdgUrTe+qzLZk/7al7gCbOwo1sb1jEZegFWoil6BlfBlnxpuxF2ryXk2WJuZf4lwvwHD+PHDu&#10;uedW9xWTj0xOMnkp1GSyn/sFEIC4JvVQQxEKcG8JBJz4Bwgw2S9UIS4III9jUB7RBu0BTzhWhCcu&#10;cwmwAF4ATrhn8dbqCmoKNPHW434TagK8opcmUMylZ71fI9QsIRt6J1BzexXbLPPK9LJMXR5hmV7m&#10;xbRS28or91uVb9VGK7VqJ0JNxixCTf6AwtjyGctnN2PeyluzXIKWz2BAmUvQ8t0QPf+4Fl3KtISa&#10;3Afx2udaj1BTWBm99pD7is97ygnDhJcCTETcPPYFaIjjRbAm5CSkTwI5wgg4vR8NKSPQ9N4UagII&#10;gbt6UOupyb0JDBZq1nlqKuweoWaEnTsCNRkrATSfD0JNgSZjpYdmHDPHjXNDfg5xzp5/KQEn9kJ+&#10;pgkzleMQx5Gx5reI7y+MnnARFAnchG8CQ8GacE2oJpAUnEWQSShUMhS8ka/YF8TFNtn3mEI24vSJ&#10;/gizCGOfI3hDwkbBIhJMKvMtj020C2ErqBnbNJ90YWYEmoh9+1uKc0GcI+enzQmjzaPto7QncWxF&#10;SDnsW46LZY0LNR0L7a3oh7aONkDYBnEtCSGR0FJwyb4qwaZp8doktE2v0wg2sSdQUxgcrxPOnXPh&#10;vASaqvTU5Hc8ofslwCQ0zX0kNETkAfJiGirhHBALsW952hSAIvOV5WIbhFGWNU6dGI/HLRXrl/LZ&#10;x7rl8ewLcfrIsWKeccrYh3g+tu/zVSnrxn4I6Ty25cqy5sW67se6liXNskgYGdtA8ZnQ/bq0Mr9U&#10;LO+xY57x0vsUWa8urcwTiirOh5V1eJ5ob+1tu7b83Lj+wYc7g5+ly9LGV15tFui+jXdnsozpFgiT&#10;4088WXk9dufW8evfbO2Bumx52tRdXprNrXoH5cOPZtuF4yy9P2148aVug1hswMS3lz+U/vyDH28B&#10;m//1nfT2XfdU71jsti33GS/Jrd4Nma8P3hnZndsmlj6usV0H1103Qdpqy5+FG1Y90/m6y9f6hpWr&#10;3pXt3rrzrk5g8+378z3z0stbX3cPPVwtGdudW+WtCUAt7tmO137ZLPH+3ja2oWZ7a2/bseUv1j+e&#10;dnr61dSZ6ddNxXhMq9PrU2dsl36JpmwJX2uhV7NeCar2BZudNC29jCZNSy81tXbS1CD2G2lrsl6Y&#10;GATYzHquqdUTJndSXVorPTN+cnoaD0WA3riJ6cmxDT0+Znx6ZPS4tLyCmqMrqHfH0CbUHDys8tK8&#10;sv+gdFm/AenCPv3S2b33Tyftu186dq990xF77Jm+s9vu6Zt4an7+C+nwz30+Hdjjs2nOJz+dxn3k&#10;o2nwB/8p7f8PH0i9m9r/H/4x9c3q949ZH/jH1P8DH0wjPvThNOVjH0+LPv2Z9I0v7JqO2H2vqv3z&#10;+/StIOCNuQ93Dh1Z9e3BUWPTo6PHp6dyv5/J58T5A4BfDLbVzjGNOPbVlk+Pn5RWZBs8MWZCegio&#10;OXJM1f69wxtL796Zz796p+jgrBzeDNysRLyxfyNwM+uGpowDOK8dODhdU8HNrGYcXdW05ZJ+A9Pl&#10;2Z6X9R2QLm3qkr7900V9+6ULs87Pdj43n/9Z2dZn9No/nd6rTzp1v97plJ6908n79sr26ZVOyDY6&#10;fu+e6bisY/feNx2Nx+Ze+6Sf7LlXOiLrx3vslb7PErR40n7py9U7M7/5RfWl9O9N/WdO/86Xdk/f&#10;y2URdc6fOz+98dvfNm+8nbcBePBCjA+MigdCH8qZiBBsMmHHBBGTKUyuMNnChA+TNUwuMsnIJCQT&#10;mMAZJmaZ9GRCVkgiIBFsMgnuu/iix6YQJApgGcVku8sjIsow8c6EO5PtH/rQhyqPUCZ1majl+Eyi&#10;M3nOhDETrkyYMtHNJBITXUz48PDNkqEsHXr11Ven66+/voJUemq2gpq8Z9F3auqpqZdmhJrAMsBZ&#10;d0NNwWEEiaqEku7H/Lr0Om1PmVYSXNZJmKniee6osFMJNkuoiY0Fm62gJuPF2JVQ0/dq8i7VCDW5&#10;Nnjv6q233lpdN9xj5513XnVN4UHB5CSTmdwvTOBzDQozhJrCgQg4hZuCHaEAbXANR5hC3DwBgkCB&#10;+sAG2hScACWiRxj3SFx+FrDJ/SMoAVRx77r8rGCTe9h3anL/cR9yP0ewyX3qHxYAZ4JN43VpQtDu&#10;VGzbeKmyfIyrCAHrFMt3VQ7ZfqwT9+vy6uIcp6yzLcU2TPPzVajJ5zJjyZiWnppCTa4H36vZo0eP&#10;6lrh81dYJtTU868V1OTaBJRxT3CtAuIFY17zwC3BomArgk0gF4ALsR/TWTJd6CkYE3jqwWk6AqIR&#10;Ajk9JqHxOrBpH6O3Jn1HgjvuTc6L+5SwzluTPxxgGz2psRv2i2CT71WEjVGElCgCzFLWsQ1hJvc+&#10;x+CzAAFV6QOiT3Gs+KwSZnIOiM82P3c4T8/bzy7tom20iSJf2ypt7niUYw1EitBIQMTvFAARQJDf&#10;LQhIZIj4bOZ3jeAICY4EZgiIFGWa+SVUI49QmEYojFMAPcSx6Qdin5A+CjMjSIxpAjBD0jhny5JO&#10;aBntQRjrCtMsa1v0wbbKvNgPwSWh5yGMIy7E5NxiHAHqsIW20fYl4NS25CHtHVWm8dtV8My+x3Cc&#10;kX2inxFsRruwTxwJOQ0j1Cy9MrkevSbZ99q0ru3Qvor2pV/0F3nunifnBMjkj4d1y84KK/XMRMLM&#10;COj8zS+4a5VXijyhmGWjyCOd0HLGzVMxXShnGzH0uKZZltC4bcY002Mc0SfLxbLKY1k3tkF5z8ln&#10;qNgGeYj0GFrPY8Y027G+dTye+bGuZWL9sj3rGgo1EavTRLgY80roSJ4yzWPFNMsSkkc77BuWqjsO&#10;/YppMa/cj2k8w/F7vb21t+3dNr25Lm18+dW0cfVzaeOatanjd7+v/gTe3RvLpLI87Mbnnq/U8cvX&#10;u837L254LgLhOJfqnF56udu8/zpt2Uab3niz8paszmnNmtTBvNZ7YTvmB26/I/3lmOMqvXHiyemt&#10;G2/ufs88wObvC9t1M5Rz62S7F7Dd77oXaLrla4x3XvKO2I3PvdC47rI9383W8Ze/pHVXXrMFbC65&#10;svIK3eq6y+Xek+shj3tlO46D7X73u27z2P1b3za2oWZ7a2/bt7EM7a8PPTz9atqs9OssQuPKtFKv&#10;T5tZq18GVftTm4rxrNcKvYIAmTl8Ne4HvVxpenp58vT0UtaLTa2dPK1WayZNSy+oADefz3oua/XE&#10;KVmGZby1ns16esLktGp8QyvGT0pPjmvosTET0sNjxqcHRo1N944Yne4cNirdPmxkumXIiAbUHDg4&#10;Lek/KF3Sb2A6r0+/dEbv/dMJ+/ZKR+21b/rBHnulb395j/StL305ff0Lu6bDd/lCOvAzn0uzPvXp&#10;NPajH0uD/+lDqd8/fjDt/4EPpr5Z/T/Y0IAP/lMa9MEPpaH/9OE0/mMfT/N6fDb98+e/mL63+57p&#10;uH32q0DeRX0HpGsGDkm3DB2R7sn9un/kmPTQ6PHp8bET0orcb84Ju2AzbIuws7ZW2nxNti+2xGZP&#10;N21QnfvocWlZPvelI8ZU58+x7sznf1s+LsdGNxe6ccjwSjc14zc096t4ttn1WdcNHpquHTQ0XZdF&#10;eE3W1VlXDsj2HDAoXd7UZdm2l2bboosBx1kX7D8gnbt//3R2Ze++6fRsc3Rqrz7plP36pJN69k4n&#10;9uyVjs+2Qsfu0zMds/e+6adZP9lr73TEnnunH2f9MI8PNv3v3XavwOZ/NvUfuzZCxu07FczcM30/&#10;l/vhHo16R/fqnR5bsuQ9+eG8rQ1IEx8C40MhD88+yDP5wSQJEydOCDEBxWQVky9M0sT3agpPmORk&#10;0lMPMCZiS7CJRw+ePSxFK9h06Uo9vRST6tsSE+7Upy0m2JlU51iAGcAqE7NMEDNpTD/pM5NPTCAx&#10;YcR58nDO8kWXXXZZJ6jJsqIsL1oHNfHaA3KxNGkd1ARolp6awLMSaiKhZgSbSKhpWEJAVAcLUSvA&#10;GPe3BTVbtVmmb4/q+o4ikHw3iiAzSrsKNIHIcfnZCDUZJ8ZLb03fqynUZAlaoCbvVH3iiSeqa0Ko&#10;yb/E8fDF05d3szKhw7XF5CmTo0zGM8kPrAQEAAWihJpIqAMkIBQUIEEBYIA4wEBAwD6gxFCvMNrg&#10;uLQdPcK4L6JHmPer3pqAD7018cLz3nUJWsBW3Xs1I9j0zwmAMsAZgLNO5lHONAFbneKfHLqSbb0T&#10;xfo70p6QcHvSbXd7246yjvWjDd+J/KNICTT5XOZzGnAt0OTzm2uA6wGoqZcm14pQE6BZemoCy/hu&#10;AGpGUCbY5zvEa1+oKfwCGAK2gJBR3FtCLr6XDEkDgCH2kfvWI06oTLdtAacenEJNQyGmwI4046bH&#10;fM6Fe1ao6ecB5829iS24N/nTQfTYxHbYEOjI/QmI1L4RbkaVoNN0YSZ1BZq0i/gMADxzTD00GSc9&#10;NPnsED4LNf0Dhp9PEWgq7UGIsJtx04XE0cba3rFgbBxLIVL0fhNCEQKIIsRUAjdCARohv3MIIyCL&#10;8JK4+63i7tOGMIpQgEf7xJUgU89FQvoIZBMcRtCI3I+yPIpwjDACSvL4PkKkWyeWJ494rGc+aRzL&#10;POsLNYWEhChCTM/PkDzBHXZxDBR2MxTqCSpJ096m+yc8xB+KSrBpe8hxKG3OOUUbeT2VinBScS0K&#10;LoGYyuvTPOK263E4puNBX+gXdqGvnpPXGeemdyYQE5ip+M0B0CQu3BRoAgajNyZp5pXwjucAy1iX&#10;9FiG3zjEYx1BIBKuEVoX8XvbOOWsYzr75ivLEFKulOU4liI9HjvG6+p6XMJ4vFgntq/K48S2kc9b&#10;ZVqsQ9y0WI5982wjlo+ybkxz3/K2Wde24plQ2Gh902JeLF/uWw5A6bEsR3qU5a0boWZsx3KWjWUU&#10;f0zleaO9tbft3gB0QJGdMSfDcXbGsXbWOdG+x3kPj8XSueuuuia9ef5FaR26+NK04bnn35tjxnN6&#10;L7fcPmP0ns8FehzOqRs2+ou3ZydvzdvvMPP9dX3/jW1tqNne2tsObG/ecVf61ZwF6VczZld6Pci0&#10;Mm9LfFalX06flV5ryjhhFZ+2RaZVCumvBlUwM+jlqTMqvUI4ZUZ6KevFptZWmt5Sa7I2Q82s55t6&#10;rqnVk6ZuVl1apclT07NBz+S0pydOSauyVja1YsKU9GTWY+MnpYfHTUwPjpmQlo0en+4eOSbdPmJ0&#10;ui3r5mEj0w1Dh1cg7vKBg9PF/Qem8/bvn07rvX86bt/90k/22if9YI+9039/eY/0jV13S1/bddf0&#10;L1/cNR20yxfSjE/1SCM/8rE04EMfqtT/gx9KA3OIBn3ow2nwhz5SacRHPpqmfvJT6cDP7ZK+mdv4&#10;yV77ppP2653O69s/XT5gcD7+iHRH7st9o8bmPo5Pj+Jhmvu8auLk6jxfAAZPnZ5eyrZG2h6Zhl7M&#10;wrbPTZ6e602rbPBUPn/ae2hsPvfc9v2jxlXHuSfrznxMjnvr8FGVHSoBNHMIyKxgZgvR5+uHDK90&#10;HVA465qsqwcPTVdlXTloSLpi0OC0pClse1k+10uzLu4/KF3QDw1M5/QdUOmM/ful07NO69MvnZJt&#10;f3KvPpV+tl+fdHzPXumneM1mER7DuAA2s47ItvzeHnul7+y+Zyd9a7c9KgGj/yuLtO/mcj8AhOY6&#10;1D16n57pglmz059//ZvmXbdztzvuuKPTAyUPiz5E+oDNgzwTGUyYODnE5AqTP0zGMFHDP9OZNGYi&#10;kglMJmmZ4GTCk8nP6GUi2ASQMOHNBDiT4Xp7AUWYMBdwKgAJYlLdeCnqUJ9JdryFAJpM1DI5y4Qw&#10;4AYPGCbJmSilz5wD58JEEZM6nD8givchXnPNNemGG25It912W7WsKO/T5N2JvE8TkBU9NVmSVKgJ&#10;/Irv1Gy1/KzemvGdmtFbU7AplBPWCe/0TCzhICpBYhQwslU5QWUraLk9IDP2Y1vyHFSEk+9UraCm&#10;HpqtoCbjEaEmY8bYMYaMpe/VFGoy7ow/71YFaj744IMV1OS+4roBavJuVu4nPCSYmGQiE3gCmAHY&#10;cI8ABxDXJvtKuKMHFMCAa7f0wETsK2GJUJN8oabghPYj1NQjjPsEkME9g4Ab3EMAEO/ZHs0laLlv&#10;y2VouYf11uR+LD02S8/rGBemdYdiuyoCuzqZX1euLs94hItR5sUy1qlLqzsOokzsy7ZU1je9ziaO&#10;RylgpopAk89ixjZ6aQo1o6emS89yzQDRuIYAcEIzwBzfB1xvpfcf16TXfYRkXNOlFx/fOYAuIBcS&#10;WuqlKdSMEJPPfWWa6QJN9wnZt30FZOO4iDhpxAVwyn7aV8V5+AcE72HvT/7IwP3J5wH2wC7lnw4A&#10;wtyf2BNhW6FmKdPL0DFxXPhuRrQtdOZ4HDcuOUu//MMFYxRF//ncYaz4zIlAUxgtwIx2iTCTOIr2&#10;c4zjWCGXnOU3iB5xERzx/Q4kErapEroB1QiRUE2ARhjBmUDJeJlWli89CoVpfB8A0zi2If0BYtkf&#10;oBZpQC5BF4qwMsIwzs16ZR33TaM+9ahDaBnLI23n8QR91CHd/nk80sgTEnIeyDjpnitpxLGDedoE&#10;+2A3bYWiXQm1eRS/URFxfquW5RwD5H4cB2ynjTgPzhVpY+Aj1xRxQuEk6V53AHZCr0V+I7PvNRnr&#10;KNv3eNoRYV/6iLSF/UecJ1BTT0w9NfXKNFT8nhdwAij5jU8oTCSM4jkg5rNPqEyPsIw02jVumbhP&#10;O8YR5ZVlhW3uW9+4zyllvvXsk2HsH6KuxyzbsZzplIn7yGMQL+ubbhmOLbgr+4RIpzwh5WK9GLe+&#10;bVufeEwr6yDLuK8s777lkM+HptlefGa0nulx33bjOZXliEfFdI7nMTmWZWKfjRPaJ8qwgkpHN03g&#10;t7f21t7+NraNL72U1l106WaQ9p54a7a37do6/vjH9NYNN3YCmxtfWPt/DjLu7K0NNdtbe9uBbePv&#10;/5B+98Mj0q9mzq30+sw5nfSroJj2+szZnfTLGVv0mpq+tV4t4uqV6bMaAmxOm7lZLyPgZg5fyiFA&#10;bW0XWhM1ZUZ6oannJzcgXKnVTW3Zn5ZWT0E5XoXT0rMq5z09qaFVk6amlU09NXFqemLC5PTY+MkV&#10;1Fw+dkK6H6g5amy6Y+SYdOuI0emmYSPTL4YOT1cNHpYuHTg4Xdh/UDqnb/8KrP10314VAPv+nnun&#10;//zynunrXwJq7pb++YtfSot2+Xya8qlPp5Ef/Vga+KEPVxr04Q+nwR/+SBqSNfTDH600POeP/dgn&#10;0pzPfLaq953d96qg3Ol9+lXHu3bI8HQLy8HmPtG3B3MfH899XpH7/kw+r+eadnpx2oz0ErbW9k2Z&#10;9mLW2izKUufZbKdVuQ2g7iMAXaBm8/zvGz2uOt6dwN0m4AVs0g90c9ZNTd3YQjdku10/bES6fuiI&#10;dF3WtVnXAIfz+aArsz2vGDw0LRmU1QwvGzi0OueLsy7KOi/b+tx+A9NZ/Qak0wHJQM2sU3r3rXRy&#10;HoMKamYdt1/vSj/t2Svbr1c6Yu+eDe3TM/1ob8Zon/TdPE6AS/TfTX0n63t4c+61T/pRHssf57JH&#10;5npH7dszHZ3H4ejc3vLTzmjedTt3A95ceumlmx8CeZdk+cDIQywTGkySCDaZbGJCiokfJmCYoGHy&#10;hslfJiOZvGSC1slZJ2WjxyYTqkx2u6Rl3Xv6mDSP0gssign2OMlOXZedZfKW4zExy6Q5k7FMvDLB&#10;ysQoE6L0n0kizo1zPfvssysQBdS89tpr00033VRBKqHmww8/3Alq4q2Hl6bv0wR66an5bqDmjoDN&#10;OlhYqhVsLIFkK1k2hu9UXYFMz6+7pKdrCTQj1MT20VMTCTX11GQc8W6OUNP3akaoyRLFXC8333xz&#10;5el70UUXVfeWUJOJUAALE/jcI8Abl9sUNBoKNYUHgE0916irB2YUacoySqCJVxVQQnDC/cn9AbjA&#10;a05vMKGmwIT7FUjF/dqjR4/aZWijtyZQkz8bRLCJ15/L0bZSHVgrRRtRdWXeqUq412q/DgySX6a7&#10;b1rZZlSsh2JZ4t2l7bUZ5YSa/nGEz1vGmLFmzOuAJuIzmOsFIB6BJtcVYA54zneCUBOAh7gu9VAW&#10;anJtA8r4fgF8Abyi5x4SdAG5fJ+dwIt9ARjpxC0vBI2QjDTbEnJyDAGn3oJR9AcAJ9DUmzPCuRgX&#10;8PknBM7Re9bvTqGm3prcn9gM23GPCiKRcFPxHct9S1jK8VC2Ed+hKdAsobN/vtCTNv7hgr5zLkJM&#10;QaXyvLVLnX2wpcA4xrG5gFo5znjGAY2iVxy/SwBFgDh+qwDeBEVIiAk0EqoBM/mcFkSWMA0BkWJc&#10;iKYoS333BVGm2zbHEewJ+eiP/XCf/kWwqTgfQSMQTMgomGPfc+d8rUd6jMc800yPbfBbqa6M/SPu&#10;eSj3Y7rnp61R3NdeUdgs2l3ba39CPBaJ67lIGvY3VNSlTduhbY7tOAhoOR8kaFTCR2BkCSi9BmNo&#10;eixrXEAar1PFsRlLbUf/tA/99tw8bz0yBZp6Z7IPwIyemoI8IV2EfOW+oZCLuACpfFYo65tuG+bF&#10;sqYRmk5IXUUaocdSAC3j5sW0UmX9eBziyDL2zXTzCGN542V5ysZ+k0bfhHCWM9+8UtoYWdY4+WVd&#10;080r802n3TId1aXzbMjv2LI9ytYp1o39QdYvy0WZR0h5z9v26Qv5sS/EYxmEtybPW+2tvbW398+2&#10;iXmPu+7uBNI2PLWimdveduq2aVPa8OzqTmOBJ23Hn/7ULNDe3outDTXbW3vbgQ238nVLl6VfzV1Y&#10;Qc0G2FQAzEZaXZ76ZdZrM7rWqzNmt9QrWS9Pn7VZL02fWenlZlgCtbXTZlRak+NbaerM9EJTVRyg&#10;2RQQDsX9BrxExMv9Rhxwh56ZPL0JNLdAzRVZT06cWgHCR8dPTg+Nm5geGDchLR0zPt0F1My6deSY&#10;CuBdN2xEuqKCmkPShQMGp7P7DUgn9t4/HdOzV/rh3vum7+y5d/qPJtT8l6zDvviltHCXz6dJn/p0&#10;GvHRj6fBH/3oZg3N+8Oyhn+soTEf/0Sa+qke6YBc/hu77ZF+sPc+6YRefSqYB+y7YdiodFvux71j&#10;xqVlLBOb+/nEhCnVOTybzwt7YDNs/NK0PAZZLxchWltpC9R8JttlZQV1p1Rtcu5ATc7/3qy7R4+r&#10;bHA7agLeW5q6ecSooNHppqZuDLoh2+364YDNkdl+I9O1WdcMHZGuburKIcPTFUOGpSVZVZjte9mg&#10;YemSQUPSxVkXZVufN2BQOrf/oHRWtsUZfQek0/oCNvunU/DWrNQ322r/9LOs47PNjt2vd6Vjso7q&#10;uV/6yb77pSOyfrRvz/T9vXum7+21T9a+6bs5jCL9h/vsm8v2rOoBMg3Rcfm4v3/hheadt/O2/H1Y&#10;gRgeWHkHiQ+u8QGWh24mP5wcYQKFyRQmgphwYWKLiRkmcJhgZCKXiWcmNZnkdCk9JkSjxyaTp0ys&#10;4jECLNFrk4nx6AGG8ASKYiI9CgCKiFOvR48eVZtMoDMpK9Bk8hWPGCZPmaxmIpSJI86HiR4ejFl6&#10;FqiJlx1LiLL0bISa/POXpWeBmiw9ircecKuEmgAwQFgrqBmXnxVqtgKb24Kaqg4gqlYgUmi5LdXV&#10;fSeK/VXdDTOjrbYFNbE59tdbM0JNl5/VW7OEmnpqArcB3UJN3r8K1MTT9+KLL67uLe4f7hkmQ5mM&#10;5x4RagIIFNcp90uEmgBIl3cUIpQgoQSaiPYV5aivaI+2OQ6ggnskemoKNX23JiCEe9Wlo7nH4jK0&#10;8c8IQk3gl17Wgs24XLRA0nirvK4EcBOWKuu+V6qDf+9UXbXfar9O8fyjPVrl19mtlRg3oaZ/IGGM&#10;/cxlCWKuAa6FuPSsnppCTa4jrimgmcua6gXI9afHMtelwEzPPwQsA5Lpxcd3DZAxwskIugSUQq8o&#10;QaflBZmE7tumx9BLUIgq7DRP0CmEU/QTGRfgIc6FcwIA8t3kfcu5+93J/SnU5DsUm2E7vkf944FQ&#10;MkqwKcRUJcikPvc50oM2Ame9NBkbP58Yo7rPIL73BZrxPJXjFu2CzWK6dtTOxBH2dpwYI8Q4Mp6M&#10;MX+sitCIUOgHJBJqCuGARcaFR0AjPqcJhZn8PiAUJCmAEoqAKeYr6grmFO0jYZ7AT3iF6BN9pn8x&#10;FLapCMLIR8QFj8YtY7ysH8vU7ZfHMk0bluAynlPMQ+QLMUtpK0LHgP3S1hFiKvaFnJYn3X3ySKM9&#10;Q4/FsekTdtc2iO9sryMk2BRMcp2pCC+Juy/cJM7v5SiBZjkujrnXJjbTFtognr8ws4SaemgqfusK&#10;NoWPArlS5OmlCVgSwgmZBEqmUUdYZ52Yp2wn7iv2rcMxLCe0Mo+yppWKdY3btvVKGGab1iG+LVkW&#10;xeOV+8Y5HrCNfY+vBHFlOqJ8rGMbphl337ZimzGPkGc84+bH8pZF/uE1pscw1o3l6mSZ8vityrDv&#10;uZV1o8rzQ5TjuY1n3fbW3trb+2QDpL3yalp36ZItIO3iS9Om/Bzf3nb+til/vq678eZOYHP9o483&#10;lp9tb+/J1oaa7a297ei2YUP6/RFHpV/Nnl/p9dnzNsu0urxfolkNvVajVztpbmfNbOiVrJcrzdms&#10;l2bMTi9Nn51eboboxay1WWtmzKr0wvTOen6ampleyGHUlryGnstancttj54NenrqzLRqyoys6Wll&#10;1orJDT05aVp6bOLU9PDEKemBCZPS/eMmpnvGTkh3jhmfbh89Lt06aly6YcTodM3wUemqoSPSJYOH&#10;pfMGDK4A2896901H7de7Ambf2Wvf9M099kr/9uU90td22z0dsuuX0pzPfT6NB2p+/JNp6Mc/noZ9&#10;/BOV2B/5iYZGZU38dI80+3O7pENznf/ac+/cZq90ar/+6YJBQ9LVw0amm0eOSXfl/iwdNyEt5/2X&#10;LBkLpM3nwXlip7XZ3i/OmFPppRqRTpk1Wdixskm2x4rJ+fwnTU0PTpicHhg/OS0bNykfZ2K6t2mH&#10;O7BD1m3ZFrdlW1TCLqPHZo1Lt4wa20k3Bf1i5OjNui7bEF2b7Ygtr0b53K4aNiJdmbUk2/byIcPT&#10;ZVkXDxmWLs52vmjQsHT+wMHp3KyzBw6qdOaAgen0/gPTKf0GpJPzGKAT9u+Xjt+/b6Vj8Z4FNvfu&#10;k+3YJ/0kj8+Psz3RD/bdL31/n57pB/s0QsU+eT/JZY7MdY7u1adqQx2TRdrVX//XtP7NN5s33s7b&#10;ADt4a+KhqIAwiIdDHsR5eGdig4kSlrZiAoUJISanmHhhMoYJGyYVmeBlYpLJWiZpBZsAGyZGIzgR&#10;mOBNwsQ3k+ACE4TXDxPlSI8wgafxKD2FmEhn0pZjcEwmYukD/aFfTJAyCcpEEpNYemnyAMzSs4Ao&#10;vOxuvPHGdOutt1aQimVFS6i5cuXKylMTqAnkYvlZoBfLz+qlGd+piSLURKW3pmAzQs1WYBMJN0vA&#10;WSfBIor7dfmlLNNK21Mu9jUqgsh3qthGCTINtanaFtQUaPpOTaCm79UEYsflZ4GaLE0coeZ1111X&#10;efxyT3H/MCHJBCaT8ngrAS98t6US7OgNJdhElI1gsoQKiDhpKkJNyiPq2ibHEZoAlvzjAfeOS1z6&#10;BwTgiMvQcp/qsRm9rPnTgV7WgC89qV1OWrhpGOOEyrxtaUfLK6FeXR6K+cZVHfh7tyqPgTx2XZm6&#10;ftapLn9H7ewS4C7vzdgKNKOXZgk0AeBcL3oL8lnPtRS9APE85DuBa4/rkHuA6x5PxRKYsZQpsIzP&#10;cAAZEAyYCOiK3ph8tiv+bEMo+IpQU5EuyLQt49yrwk6hJvvCzJiugG8CuQjmDIV5gDw+Bzgfzsul&#10;2zlv71PBpt6a8R7FhvEeLSXYjAATRQhKOeoLMx0b2o/AmWVn+VxibPwcYmxQHBsArd6ZnmeU0FJb&#10;IOxl3H2BsXH3HRfHzeU9GVOAkV5vgCeAkbAICYuEcPx2ERgZ8ntAyMXnNb9zlJBSmITYJ8994Vms&#10;QyiMol3FsYR7hFGk0R9hoX2230jwVYKwUgJI4rG+cfNth7SyrXhs8ihrGrZTEVoS0nf3TYvnGCEm&#10;wk6kaTPHQNsjQZ42xytTsFfmIX7flXlxXJT90N6cDyHnyvUToaZgM4rrTWhJPr+JiQs8LWf92J7X&#10;qGMQbavNsAt95/rSDpw7EmS69GyEmfz2EGSS7r5gDvhoXOjH737i7kcJ6pCwCcV0RFnSDU0jpN1Y&#10;xjgyz3YVaTHd8rFMuY9i27EOzzfCsVhWWTamtZL1YxtlGqHQjbjwLZY1zXLGKcN+hHmkW8+6hKRT&#10;zrLxHK27vSrbaCXbplwdAC21rfZaiXqxTxxLkcbxjCPi559/fvWc1d7aW3t7H20dHentu+/tBNLY&#10;37RhQ7NAe9uZW8cf/pDWXXr5lvG4+trU8bvfN3PbW3dvbajZ3trbO9g2vv56+vWhh6dfzZmfXt+G&#10;folmz0uvIQCm8aitoGa9Xsl6GdXBzQpwNmBaA6jNSWsqzU4voOkNPY+awHJ71ICaAWxO36Jnu1AF&#10;NSvNSCuzVkyZkZ7KemLy9ArqPTxxanpgwuQK6N3dhHm3jRmXbhk9Lt0wcnS6avioCrxdMnh4OmfA&#10;4HRK3/7p2N59Kwj2o577pe/u0zP9x557p3/bY8/0td33SIu/+KU043O7pLEsP/uJT6URWcM/8ck0&#10;/JOfSiOzRmWNznnjP/2ZNO2zn0uLvrBr+vrue1Zw7fg+fdPZvFtyyPB0fT42APHe3Kdl4yenBydM&#10;SY9PmpZW5HN4Omt1EwyvnTk7vZhtjirbb9bcSqSvzXohj8Fz2ebP5jrUf2rK9PRoPv/lQs3xk9LS&#10;8Q2oWdlh7Ph0O2rCzQpwZt06Ogv7ZN2a97ETujnrxtzfm7JuHNXQDWjkmHRdUwBN7HllpZHpiqwK&#10;amZdho2HAjYbOn/w0EpnDxqSzh44OJ2ZdQb27zcwnYT6Dkgn5rH4WV/AZr90bLadOrr3/unIXn3S&#10;Eb0Am73T97Ntf4hnbaXelX5UQc/eVbmf5jrH9Nk/HdWrATKPa7ZxFMppxw0ZllbffnvlIb2zN6Ac&#10;HooRaJZg039sMynC5AkTKUwAOenD5A0TjEw0MunLhC2Tm3jX6Hni5CyTpC6jxyQqk6xMvgo3mQxn&#10;UhzhwYkEKMp9JtJjGnWYQGeyl8lfjsckLH2gP0yqMoHNRBKTRUwOMfHDQzk2AGhedtlllZcdS8/e&#10;nscEL82lS5em5cuXb4aagCyhJsvPCjWBXiXUjJ6aaHugpmBze6FmHURspQgr8cKM6a3KxfQdUeyb&#10;fUXxHJDn1h0qoaaKMDMCTeyPGAvGBtVBTd+pCdTEW5P7hvHXU5OliblO7rrrrsrD9/rrr09LlixJ&#10;5557buUVwcQpk5rAEK5FgIDQAriIItQkPeYR51oWcLosbYSYpbjuCQWaiGOWUNP3agIx9ATjHtJj&#10;EwASoab3JvecHtbALaEmcilaPTcFm1F4//2tKUK/qDrg112y/RjWqVX/6vof096NGKfoocm4Mr6M&#10;dfTSFGgirpESagLXgGitoCbXotcl17bQDKjJH1IAZ3gBCjX5jgGO8XmO+O6J4vsIAbwMzROKxf2Y&#10;Rtx2gWiE3LeCTEEnIWnuRxgXoZwgT5hHCOTjPEqw6Z8T/PMBIJHPhOixie3inw+iZ7XiezXK9Fgu&#10;Ak3aYlwYE8XY8NnA9yh9oD8CTf8woYemMFPgLMT0fImXdsF2xqMoU9qYuCqhpp5wddAI8RslgrgI&#10;jYBYQjbBVoRdwC8UPeOM8/tBkClsisBMIEdIu0I8QiTYMx4lBBQM0l/iAkTgFyGg0dA0Q0Q94aRp&#10;inKIPO1hO9rIfNMFb7E9y9LPsv+EyvO3DHGlrbCbdoz2x95CPeV4CPdiHJhp3DwVx4u2OY590+bC&#10;Tc6Tc/ZaEkAirzUk2BRqCjFNQ+zHdmg3toddtT12pQ/Yyb5pF8R5cI5ID03hJr9p+a0OvOR3u8vN&#10;Kn7PCy0R+8JNfu8j84R7xmO6YM06qi5NxTzqG/c4yDTLehxUd8yYTliKdNo1jG0aRpEW2/ecYxoq&#10;69fFPZ7pAjkhXEyPeYh0yiDzlHVjG+5H0BePFevHdMKyffNiPm3G/FgeeVziZd268sp8ypdp7sc8&#10;2yUej0macdMRq+5saMOO9tbe3lfbpvxcv27JVVtA2mVL0saXX6k8Odvbzt02dXSk9Q89smUsstbf&#10;v6yZ2966e2tDzfbW3t7h9pdrr0+/nLsga356PYeIeEPEm5ozP72GZjf0Ksr7m2VaF3qlqZfVrHnp&#10;pVlzO2szTJub1mStrcI5mwVcex4JNgsB3lCMq9WVZlV6dkYOmyLeSk/nOk9Pm5VWTZuZVmatmDoz&#10;PZX1OFBv8rT00KRp6YEJU9J94yelu8dNTLePnZBuHTu+gnbXjRpTAbhLho5IFw0Zns4ZNKSCasfu&#10;3zcd2Wv/9IOevdJ/79Mz/fte+6R/23Ov9NXd90wLv/ilNBWo+ekeadSnGhqZNeJTn05je3wmjevx&#10;2UoTP/PZNGuXL6RDdts9/dc++1ZgjbYv5H2T+Zg3jR6Xbsv9uG/cpLRs4pT0cO7nE1NmVOfAOa0G&#10;EAMsZ81JL2a7I8fA/Rfz+KzNIcLu1HkmC1vQ1iP5/JfjqZq1DLA7YVK6t2mHOyoBNxvCLrfl/dsq&#10;+zRk/JYx49PNWTc1dUPu+y8qjU2/GDU2XZ91XdY1I0anq7OuHDFqs5bkc718+MhKlw0bkS7Jujjb&#10;+3zA5pBh6ewm2Dx9YEM/7z8onYTHZtaJ2V4n9BtQ6af796t0bN9+6bisY7I9j8r6SZ/904/yWB3R&#10;u0/6Ya8+6cdVfP8qHf20b9+qTqVmG8ft339zfXR0Tlty2OHprfwjbWdvHfnHCBAGqIeAMAjIyQMh&#10;D4o8mDMZ4r+9mTxhQokJFyZgmJBhUlEvGCYlmXRmstZl9ZioZlKUyVEmSpkwZeLUiVkmWYEneoWx&#10;3CWT4ojlZJkk35YoSztM+HIMjscELBPGTJbSN/pJn5nM4jyYcOBc+Ucv72Bh6Vm87PC2A2ripbls&#10;2bJqeVHenej7NPHSw1sPoInnXitPTaGmYFNwFsGmcLMrqBkFvBMIRlhYpwgXYxoSWJbpXe0b3xFF&#10;gBlVAsmoeK47omindwo149KzJdRknBnvEmriqXn//fenu+++u/LwZSLliiuuqO4lJsS43rhPACTc&#10;F1yXvjsPYGnI/RH3o4CZirqCTWAl8JI40FIoVEJN8r0PEW0CS4AWgs3oCQbsAHoARYBS3Jfci75f&#10;U8/quvdr6rEZ34cbPTdLRdgZ98u8mN4qT21PmTpFoGc8QsQo8yxXp7KO5WO8lMcu+7MjKs/f/TK9&#10;lSwn0IxemgDN0kvTP6HwWcw1ItTUWxCIxjXF9SU0A9Rx7QE1ua65fiM4E2jyGY4AZ3y36PXHZ7qQ&#10;C8VlH/msF3whQWcp68a0sl3uW0SaIcDNdGAb33vCT+ICPPoZZVr01gQKAgeBhJw3NvAexTbl92a8&#10;R/n+REJKVe5HUZ66EWjSJve/Ymwi0GR8+Bzh+1y53KzemUBMYaaAUptgJwElIfYj37AOaBp3LITT&#10;wkzGWQGNBEURRAnjAFR89yPBVQRxwjVBF6EQKUK0Ei4JykwDYFJXeIYEZwIq8ilH3DzBn/0RsBEK&#10;uZQwMe6bJnAk3TKkKdpDArRoF/eR7SHaoLzHYZ/+Erd/wkv7jzwfz5tQcd7aWZW2xXaEgMkINknD&#10;M7GEl4K+mG7cOsRpx+NwXPoh0KZvnJO2EDp6XSmvL647QbpAM8JOQmFnbAN7auso7au8RrSP9uBc&#10;gJillyYgM0qQqYR0pBtH/Bbmt74gzn3yTCMEnhEHLgnS6sSzQxlanjiinbI946WsQ5wyijqmR5Hu&#10;8WJ58ziXWM6y5tk2ofYxrRT1EP2IaR7PvgvlCAVx7FPetJhX1jGMxzBO2Qj1rM8fVG0vHtuycV+x&#10;T3ltVJaL+63SYr9UWS7uexz6G49pv5F/tqWe4rnVP+KW7SPSeF5rb+2tvb2/tvJ9jm/fcWfbW/Ov&#10;sW3alDb+7ndp3dXXbRmPCy9JHa+/3izQ3rpza0PN9tbe3uG2IX8o/c9/fze9Pm9R+uW8hbV6Dc1d&#10;mF7dpha01CtzFmyBmUEvzQZsNtSAaA2t2ay5m/X8zDm1ei5rddazTa2eObdGjTLKsuqZqBlbtGr6&#10;rEors1ZkPZX1ZNZjU2ekh7OWT56Wlk2cmu6dMDndOX5Sun3cxHTL2AnpxjHj03Wjx6arRoxOlw4b&#10;mS4YOjydMXBIOrHfgHTM/v0qIPbdnr3Sf+KpmfWve+6dDtt9zzRv1y+lSZ/bJY35zGfT6B6frULj&#10;4z772TThs59LE7Omf/7zaWEu+/U990o/2K93Or5v/3RWbv/y4aMqmAosvDv3Z9mkqemhKdNzf6en&#10;FQDNGbOr88Vu2Hdttv+L1TjMr8JSlHkh2/65rGdnzcn1Gzaozn9K4/wfmDQt3T9xSlqahR047l1Z&#10;2OPOCZPSHTlEt2fdNg5NbGh8ttW4CZt1a067KesGwGZTv8COlS3HpWsAm01dlc8RLcn2RZdnXTZi&#10;VLosn//FWRcMG5HOzzpv2PB0zpDh6azBw9Lpg4amUwHL2U4nDRiUTug/MGtQ+lkOj+83MB3Xr386&#10;NuunTR29f/90ZB6rI3r3TT/Ge7NP37wPpOyfxzCXzTY/Po8nddBxOe7+UbkeouxPgKM5XHndL5p3&#10;3c7dADcsQ3veeedthpsI2MdDIQ+mPNQzCRKhJpMtTv4wWcOkDRONTEIyaYvXhpO1eG0CWJgYZaKW&#10;ydLoecLEKhOsepLoYcJkOJPiwE6BZykmzl1qj8la4AxQiIlhjk1fmBRlkpuJJybZmBhjwocHZc71&#10;oosuqrw0r7322nTDDTdUoBevO6Em0Ap4JdTEUxOoCeDCcw8PPoAm8IulSgFhQs3orRmXoI1AM3pr&#10;CjcFcSXYLOFgCQ7roGKZFlXCy+5QXb/UtmAkEkaW6aouzzpREWZG+2JvoSZjwHgINbvy1CyhJu9W&#10;1VOT6wSoedttt1VQE09N7inuG643JjKZ2AdieC9wnQoZBZpIqAnQMG454U+EmkJLRfuAIaGmZa1H&#10;O7TJMfXWjPcjkCNCE+5FPap9vyZgE4jVowk2EZ57dUvRAsbqJOiMwDOCzzK/TtvTblRs23idItgr&#10;gd+2VELIujZaHYfQvsV+R1m+Lm9b2pZ9SlFeL03G1WVnGWvHXU95/1yi/FzmcxyYJkQDzAHO+KwW&#10;anovcJ0CzACafG8gvQH1BBSa8V2DhJJxOVIk5DSdOOWIo1ZxZJvE+f7gOEJMJfC0HwK6CO8EdgJN&#10;44JN/wDE+fknoAg2sU1Xfz5Agk0V4WWdBJrWFzTTrrC59NDkc4TPE8CrY8O40HdhM+fk+QsljWvD&#10;UpQXZpb2VY4FYiyFmHynE4+ecCU4IiQtAiMBnBBOcCSQFHgpPr8JhWooQjbzkZDMerZH24JM5D4C&#10;pNmPUvQxQi7Kmcb5RAjG7zFDfpcJLi2nSLOsEuIRxriwzbhtW8fjEdIvzsW+e26mYZdS2Ed7akME&#10;vNOGhNpbKIkAlsJKISfid6pAk/wINg2Nk8cx6B+2VZwrtvIa8nriWorXmPLaE2i6r2K6dbAfol3E&#10;8bCjfYg2izagz0JM/mzo+zIBnIJMYaUCUAk2I7AT4EWQx+9i863LvjK/jCPqmEaIeI4ARsU0y9I2&#10;xyBuXZ87CC1LGAGX/UW2Tags53EQcdtCpllO6Es67VtOG9qW5VVsW8X6sV+cUynKGLdMBHSmxTZi&#10;HRXziHt804wLAFFsMx6TspwHIfmxvPmE1reMedazvLId4zEPxbYQcdvymRR5DvFc/DOu6Yo/q/IM&#10;0N7aW3t7/2wdb7yR3rr51k5gc8PaF5u57W2nbps2pfWPP95pLN667oa0ad26ZoH21l1bG2q2t/b2&#10;Djfcyv980y3plwsOSL+cv2grvZb16rzt0cLOmrswvRL0ctZLcxZ00otzOgO0tUFrZs/bSs/PQnO3&#10;0uqmgG7Phv0o0ks9E8JKMxt6OmjVzNmVVmatmDE7PZX1xPRZ6dFpM9NDU2ekB6ZMT0snTUt3T5yS&#10;7pwwuQJ1N42bkH4xdny6ZvS4tGTEmHTx8JHp3KHDK6AGRDumb//04z590/f2653+s2ev9B/77pf+&#10;da990qF77JXm7bpbmvi5XdK4z+6Sxnz2czn8XBr/uc+lscRzOCHnTf38F9LcL30pHbr7nrluzwqe&#10;nTJwULpg6Ih01aix6cZ8/DtyX+6dNDU9MHlaejj39fHpM9NKPC3zeWIPbLk22x+9WI1FZ61tqrJ7&#10;1uos6q6aOSfbYE51/kBdzv+BydPTsqz78/Humzw13ZNtcffEyemurDsrTan6czv2mTApaHK6dfyk&#10;Tro564bc/xvGYsOGrs+6DnuOGddQtuvVAOOsK/P5ostHjal02cgx6ZIRo9OFw0el87Pdzxs2Mp2T&#10;7XLWkOHp9CHD0qmDh6WfDxqaTspjcdLAwemEAYPTz7KOHzCo0nEDBqaf9mvo6H4D0pF5rH6SRXgU&#10;oBMonfOOzeUo26jfqEs7xKs2+jdEWeodkcfopNzfP77yavPO23kby5DiZXbhhRdWHotIwMnDIQ+T&#10;PNzyUM9kCZMmTKowGeVEEJMxTNzosclEpF4bTHjizcFEqB5qwk09UIApTKhGwBknYZmgBXgKPaNc&#10;Xo86TMwyAcwkLJOuTLQyWcrEJ5NU9JUJLCaEmMDg/HyXJp51eGnyPk3AFFCT9ySy9CzQCnjF0rOA&#10;LN+nKdTUSzNCTbw1BZqGALMSbOotGKGbHoXCTSEd8K4EgnXgsCtF2BhBpGpVtm6/VRoq+6lKGIk8&#10;N88zqizbqpwSZEZ1BTX1mhVo1nlqMqatoCZLErM0Me9dZbliPHy5hphI4V5icovJUyYtuTcAM4AL&#10;IAHAAJgjuFSADOPmAyS5bxT7URFyAh8UaeRFsCnU1AvMPxlEsBnvRe4/wSZ/JABY6UEN2NRrM74D&#10;V7iJZx9ATM/NKGBZK9WV35bq2nk3iqBUtUpHJQx8Jyr70JXqzr9Ma6WyrahYhlAPzfgeTcYaL01U&#10;56HJdQLQ5Lrhc5vPca4nrivAmUCTa0+oyTUqOCuBJvCsBJol9AJ4IWFX6c1nWpR1hGXCM+5V8gkR&#10;x0DAOdMoJ9iMin0jLtyLAgC6VCufCZyffwDSy7q8V/luw27x+1K4iW1bSXgZJcikjRJochzHhD7w&#10;mYL4/i69ZwXNnI8AU0CJrRT2whbEtRnlCcvy2plQWzM+2JuxBWCWEBNgZFxIJJAzjd8pADglhEMR&#10;simhGiAphkogF0WdWNc4Ydm+sAr4R5zfUyju00f7ivgNYzyeSyngWFRdmumt6gDcsJmwzf1Yh/7E&#10;OIr25Fw8L/bj+XPuSFhHGjaL8FHwaBjjLr2qp2L0WIxhCT2przgGx6Zv9Fv7cr6cE+frdYS4xrju&#10;iGMPASX7XGPEvQ6j4rVpWxwj2lcbek1qx9IunAPnw/lzjsJNJLgU0MU4v0UEngIrIRxgToBkuuDQ&#10;fOuYbxjrIaATYZlumvCKNhHpsW3yyv1WiiAMUd7jG499NF5XjzyPa5oy3f6WbcR6ZV3Ted4gTj2f&#10;rWyD0Dh5UZaP7QDrTLeeebYXyxJ2JcpSLoJB0spjEtb1076QTlxZznxkO55DzCMe8+MxTaOP9tO4&#10;6bGO5VkxhT+ksjJRe2tv7e19suEh+PwLad1Fl26BaVdcnTr+vPNXPWtveTjWrUtvXfuLLWNx4SVp&#10;w6qnq3egtrfu29pQs721t3exbVq/If3m3/+jATYLvTo/atE29cq8rfVy1kvzFqaXAJuVFlR6EQWI&#10;tqaT5qcXCgHX0HPN0DjADT07e24WYb2eaaVZIT/HtwDNuWnlzDkNzZqTVuTwyRlz0hMzZqVHps1M&#10;DwL1su6b3ISaWcA6vA2BcdeMGZ8uHzkmXTxiVDpn6PB08qDB6fj+g9JRffunH/Xpm77bq0/6z/16&#10;p2/27JW+vve+6aA99kxzvrRbmrjL59O4z6Fd0vhdtmhCTp+0yxfS9C/smhZ/eff0tVzne7mN4/sP&#10;TGcMHpYuyccB+AEG7544NS1ledgp09Mj02flPgNm51Tn+dxsbDk/rc32b2hhpReDzGMcnstaPSfb&#10;ZVa2R9YTM2enR3ObD02dmZZNmbFZHO++KdPSPZOmprsmZXsE3QHYxD6VJjeFvQCdW3RL1k2AzfHZ&#10;htixqevGZXuOHZ+uRdmuwM2rsq7M54uuyLp89Nh06ahs75Gj04UjRqcLsj3OGz4qnT1sZDpr6Ih0&#10;+tBh6dQhw9PPs61OGTw0nZwF3Dxh4JD0s4F5bCoNSsdl/TSPEzqq34BKR2cbH9V/QDomh+QjyloX&#10;EUfHDhi0WdQ7MtcHah6xf/90w/d/0Lzrdt7GuzyBa3hrlmDTh0QeTHmYF2wyUcQEC5MtTFoxGeOE&#10;D14TTEIyUYkHhmCTCVsmRJ2wFW4yccoEavRCYZJVOXHrBG30MokTt5ShPhPAHIPJVia/mQhlwpNJ&#10;I/pL35nk4WEdcAvQvPzyy9PVV19dvQvR92kCNXlPIkvPAq1KqMn7NLvy1IxL0G4P1Kzz1hRqIoAd&#10;QK8OFNZBRVUHK8u8qDI/7u+I6vq5I3BSxfPfVrppUSXQVDsCNUtPTcYeT108dpksqYOaQHKAOfcN&#10;k5BMgDIxz3UJtInXPxJiqpgG2KAsoXEFdDAuuBRCKNIV5WxbqMm9V95/3HfeYwAp/jjgEtF4ayKX&#10;ogVq4a2H1x6wCy8+liiNXpuAzVLCM1SXv6OK7XWHSti3Le0olKxTXT+UZerOHVHGeCubq9huqzRD&#10;gKbv0RRq6qGJ4ns0uS70oud6EWrymS1Ii96AADSuRa5Lr1egv2ATcAbU5DvEZWf1BhSECb0Ek8DI&#10;CDJNE3ZGWU/ASRjjQk72hZjCNvOEcaTRJ6Gm8I79KL8bORcgLZ8Jfkdyzpy/f0iI9yu2wm7YD7AZ&#10;vx9bSYBZinrc64i2kKBZqMkx+XyhLwBN+kX/gJqOSQTNEWpqj2gvbYLN2McWlDMkTWFv45R37AhR&#10;6Z2pgEZ81kaZBjyKYJAwAjchHL8TkGBSbQ/URELMGJpumukxTZgpYKNf9lVwSFyZp8y3LBKWWYY6&#10;KOYRGlfCNhTT6tqjn0I47en5RAno4vljF6EmcX5X8n0pbBQ+CvKEk8aV8FLQF0Php2Wob7sem/6U&#10;9ibO+WoHr6V4jRmPUJNrErkv1ESUs63YNnHtqR2xWbSRUNPzLaEmfzgUYgoyYxxISZzfJEA4wih+&#10;5yN+GyNBXVTMj6Ks9QFQrcohy1HHeqRbr6wf0wijBF7IOoSK9HiMqFg/pluXuHYxT5vYdiwfFdNj&#10;3xRpyjJ1inCuTDNOWB4rlhXykW5dFcvHdI9nHvso9j22Eet2lVcnjmHfyj56XNshHlcTMu5+BJtR&#10;POfxyo321t7a2/tn27RxY3rrhpu2gLSs9Q88WAHP9rbzt42/+U2nsai8Nf/8l2Zue+uOrQ0121t7&#10;e5fb2889l355yFfSawsXp1ejFmzRKy30cgi31gGVXpq/aLNenLdws9Y2tWbegq30wtwF6fk5W+u5&#10;Qquznp0zf7Oe2Q49DcDstB+U91flfLQy6KlZ89ITM+emx2fOSY/MmJWWT5uZ7p86I90zZXq6a/K0&#10;dMfkqRWou3nCpHTduInp6rHj0mWjx1Zw7cyhI9JJg4dUoOuIfgPSD/bvl77TZ//03733T//es1f6&#10;l316psV77JlmsPzsF76Yxn/+i2lCDicGTdl11zQta85uu6XD9tonfWu/3hVwA9Dhlbhk1LgKBt6e&#10;+3AfwBVvSpaKnTEnrch953xWZ5s+N3dhej5rzfyG1uYxiVpTiTFplKPOs1nUX5HVOP/ZaXluexlg&#10;s9KMfMzp6d4s7XFnU3dNaYR3oEnT0u2TpjaU7YVumzQla2q6NevmHL9p4uR0Y9YNEyanX2RdPz7b&#10;M+vabNNrmrp63IR01dgJ6cqsK8aOr3T5mPHpsqxLss0vGpXtPmpMOmfE6KxRlc7MNjpt2Ih06tDh&#10;6edZp1Qalk4eMiydmPWzPD7oeMYJOJl1dB6vnw4YnI5r7qOfZXuf0JR14r7lrH9k/0HpJ/0HVjox&#10;9/ulBx+qQOPO3vA4472SPPwJN8v3a/JAz8SIS10xwcKkC5MwTAIxUcPEDZOOTEQyiRm9UvTa9N1h&#10;TGCXHil6juk9xkSrk7hRZRplmYhlIphJVyZamSilL0wkMUnEpBB9Z6KCB12gEzAXrzqXnuV9mnfc&#10;cUe1lCgerBFquvSsnpq+UxOoqbemUBNFqIlcglaQFqGmYFO4WUJNBLgrwSCqA4hoe2EjqiuLYl5Z&#10;p5Xq+hgVQWSpeL47olZ1hZraVmFvl55FAs0INQHTjOe2oCbvW8Wjl+WKuXYA41dddVV1fXG/CDW5&#10;JwAYwAEAo5ASCTe7ShNeGjcdWc4yAk4Ugab1hJoAjLp7DWAC/GgFNvXaFGyy/CiAC889wSYADBCm&#10;x2YpwJtegHV5denvVh4zqsw3FPZtr+oAYav8bamuX2VaK2HvVjav07bKk1d6afbo0aOC2XHZWYGm&#10;y84KNPH05TrSKzDCM5c41SOQ7wOhJp/jJTwTagrOEPeVEBLwRcjnPtAL+NWVKG8o0CReJ/IiaOOY&#10;Eb4B7OyT8C5CPfP8XvRPP6wowOcC58o5c+5ARO5d/7TgPeufEOIfEKK0cdxXZRnuddrh3kd6zXIc&#10;P0sYE76rHRM9ZxkTl5wFaJZjoo0UtsMO2ow0y2kr8xwH6woxXcITtVpuVmgkOCIkTYgENBJcCZEi&#10;cBMkRZgkkCQ0Lea7T333raPc5zjlvpCPuOI3lX0VKgrbIvyynOdjmoAuliNNkS5Ii+2run3Le0xF&#10;f7EbcW1JyHHiOSHOM9qE32SECLsJ7ISO7EeQJ5jk92dMA+wZJ48lWZHQz3TLUFd4yrEdA8/D8+ac&#10;UbymBJgRaHqNlQDTsuQR0obtEWp77e04RVthF+0Rz5Hz8hz5s2FcdpbfHYrfu3FfmFgqgjglhItx&#10;RHnbcr+sq2L9unRVAjDykemWieX4HW/cfMKYb5rtxXbLdPajPK9YpiznsZD9I914Xbr9Np19Zbuk&#10;x7Y9F8tZt5TtUibWNy2qVTry2Q+ZxrnHMsj8VkCxK3n8un6X5WyfEIjp86n7yjqxPOKPqhs3bmw+&#10;8ba39tbe3g9bR35+X3fpki0w7cqr08b8HN8Gmzt/452mb9+3tBPYXP/4k83c9tYdWxtqtrf21g3b&#10;/15wUXptUQNmvrKderlUAJovRc0HbDb04jzAZkNrmnph3sJKz4ewAd8WVHquGRqPakC3+Zv1zGYt&#10;2Kyn57TWKqBmEPur5syrtDJrRVNPzZ6Xnpg1Nz06c256aMbstGzarLR02ox095Tp6c4p09Ltk6el&#10;WydOTTdOmJSuHT8xXQnUHDMuXTBidDp16IgKeB3ThJrf3b9f+s8++1f6Zq8+6Sv79EwL9tgzTQFq&#10;fnHXNLGpyXlfTf3SbmnWbl9Oi3bfM32t537pe7mN4wcNSWcOG5EuGTU2XT12fLpl4pQKIi6bPjM9&#10;yDK5eJcCIzm3bJPV87LNmjZuwEtA5gE5bKgRF2wuqsaBOtgQu9DWY/n8K6g5Y1a2wcxK92c73Avg&#10;zcIed9XojtyvOwgnT8+2Qg2boQpqTm5CzUmT0w1AzaZ+kXUdoDjrmmxXdPW4iemqrCvHTkxXjJ2Q&#10;Ls/nDtCsoGa2+cVjxqYLR49N54wcnc4b2YCbZw4flU4fNjL9PNvrlGHDc9gAmydnnTR0WDphyND0&#10;MzR4aDp2UEM/zfY9HliZ080/aciwrFwnh6SZTrnjso7JdY7NIjxm0OB01IDB6UjGvf/AdEQOr/32&#10;d9KGv8I/SlmGFhgD1OQdkwAZwKb/gOWhkgdaJkj4tzdwkMkVJoWcnGNShokbJnSYdGRCkklLJjuZ&#10;+NQrxaXr8PoQcDKZzQRqOYmrN5kT4ISKfdMoB7ihPSZcmTRmgpSJTyaM6CMTWUz88ODMAzEQF6B5&#10;zTXXVO9BxMOO92neeeedFaCKUBPoi5dmhJrRU7MV1IxgU6iJVyACqqkSaqoI6AB3dZCwDiyiCCe3&#10;BSZjflnecHtU17+oCB/rQGQJc93flsqy0YYRZiKBplCzzktzW1CTa6AOanLtAMbx/OXPAdwvTEYy&#10;ucn9AAjgGgVYcI1vSxFWltCzK5VQ0/uqvLcEm4ASwEZXUBNABagCWCG9Nre1FG302tyWKKfq0kq1&#10;KmP69qoO5m1LgsZWalWmbEeV/ajrX0xDnmt5/ttS2U5XojxjCKjWS5MxZryjl2ZcdhYBwV16VqgJ&#10;iItQsw6g+c5GviNYlpXvDOBf9AgEDCK+X/icB3wJHokLNRVQzLiQjDh1iJtGfdJsr4wL2pBpAjvh&#10;paKM6cRNj2CTc3IJWmBh/F6My7V7z/J9558Q4r1aBzhNr1MEmowFbdJ2HA+OTR8YE/rjmAg09Zx1&#10;TPC4dEy0kQATG5EuuNQexi2LKBvjjIvjpRecMJPfG4Ij4wAkAZQhEh4JrQiBSBG6ISFbhG2G/N6p&#10;g5ZCMUQbxs23DmnWtawCqCnBoaBLkQb0Mm665xPTBJiIdI8R02yfUPsI22zLPMtbV8U+E3Icj+++&#10;iraI9kRAxggd+d4kXaBHmiATqKcEmELLmCf4M932S29Nx4k+el7aQ5tEqKniPtcf16TXmyKduvFa&#10;JB7t7Pg5NtpNe9FP+ux5ec6tPDSFmcrf7kJIRFxZBgnUhGvuxzTqREAay9iGaWXccjE9SrhV1omh&#10;oMvQOobKMtZD9Jc+mqYt6vpNujasq0cccRzrtpL9tI8xTh9VbNN8943XlY2h+TEdmV4q1jEey5OG&#10;PA/3LYt4VnRfkIjMV7GOxyCkbfNiunGfRRXPcILNmEe8LMs+qw/xrNbe2lt7e39t6x/r/D7H9UuX&#10;Va9Pa287eWNJ4Nd/ldYtuWrLeFy6JHX89nfNAu3t3W5tqNne2ls3bG+tWZte+/f/SK8sOrBeCzvr&#10;5UIvNbV5vwSbeGxmvQjYbEK0FzZrUaXn52Xl8LkcAjUBcK20uqlnKy3opGeyno5qgs1VQVugZjO/&#10;qVVz52/WyiyA4FMAvazHZs9Lj86am5bPmJ2Bk2VhAAD/9ElEQVTunz4r3Tt9Zrp76ox055Tp6bbJ&#10;09PNk6ZWEO7aCZPSFeMmpEvHjK88Bk8dNiKdMHhYOmbg4ApufXv/fum/+/StoOa/9eqTDtln3zQP&#10;qPmlL6XJWZOamvqlL6epuzU0LWvO7nukQ/beJ32r9/7pJwMGpZOHDK+g3ZKxE9L1+Zi3TZ6W7pk2&#10;Iz0wc3Z6eOac9PisebnvnBM2yfbCxk1br8lj0dDizfG1If5CFmWfnb8wrco2XJHbeQKomc+ftpfn&#10;YzwwfXZalu1Q2WLazHTP1IawSdRduU93ImyVdceUGen2bDN125RplW7Juinb8AbsOGlKDqdU4fUV&#10;2MSuk9PV+TyvHj8pXYXGTUpXjpuYloyfkC7L9r4s2+HiseOzxqULx4xL5wE2R41NZ2UbnTVydDpj&#10;xKh0WlOnDAduZg0fmU7O4YlD8xgNHZ6Ox2sTyJnjhOyTdxKqym9RrEfZ43LZCmo24eYxg4eko3N4&#10;1MAh6cg89j8ZOCgdmdN++fgTzbtu524AnMsuu6yCmnEpWh8MebjkoZOHe+CgEyxMtjDxwkQWkzRM&#10;8Ag2mZjUeyMuucekKBPWeKYgJrJddi9CToGMUCZ6r7GvKEc9JoZpH5DK8ZlkYrKI/jHBxeQED7hA&#10;W5edjV6at9566+b3aS5btqyCmkAroeaqVau6XH4WCTVdglawKdQUbJZQU0UgJ7BTgEAVQWEEh61A&#10;Y91+mVfK/K5U9mVbiucSzw0JJWN8RxXthwSZURFo1kFNxqwOajLeQk2uhQg1uWYi1OQPAkx8MXHL&#10;RCYT9wAMrnWu73j9RnmNR3G9G9bVQeRFIAHQLO8hZFvxTwNADT3A6sCm79YEVCHgJl6bQCzAJlAL&#10;uIXnHrCrRxNsRo9NJSSrU1m2lSin6vJ3RBHy7Qjwq4OMpYSRraBkVNkP7VSml/0v1R02KVUCTeA1&#10;Yw3QRnppAjO5LlB8l6ZLnnJdCTUjRONa1UszLnEK7OOeiUvPxuVNhV9CTIAXIQKE6dlHOt8FxAWY&#10;xilLnDT2zTeOhJeGgjqPL5QT0EVZRsCJ6D/nwfnwfcX58X3IOeMNKdTELvG7r+5PCFHYt0yrUwSa&#10;/inIzxqO52eHkJnxiJC5Dmb6Pc+4RFsh7KkdkLYzXzsR1/7muc846QUn0BQSoQg1EeBIIAU0EiIJ&#10;6QRJEcYBGoVcQkk+v4FKhMoyhAhIJ6ykHQEm+8j8EmpyXEPj1BduCbhaqSwbRZ7l2C/jhJy7UE27&#10;aC/StQ/7toui7Wwjtsux7RtpnBfSbtpRqEhcaCncFGASUo5QoEfI7zl/g7pfwk2hHyH5tscxDB0b&#10;xyXahnPg3LSLYDKGKl53ijqI9Lo47Wq7KI5Lf7y+7C/noISawkwhI79xI3AUyBkCjwj5bRIlfOM3&#10;vpDJdNOAS4j9snys47NCWc4wKpY1bp2YF2U/7AuibNxXdf3VDoj+ao9YzzqkYztkGdspy5oe4/Sr&#10;PEf7RNw2TfdZi3RCRH48N+KK8nHfdlQsb9lYhrTYLqHHt4z5llH2j7j9Nh5FuvUtYxjbUTHNMsJK&#10;BdAEVKK6dEL2LYP44yqv1Whv7a29vX+2jvzcvy6+zzGrDdL+Ohsrzb299P5OY/H2zbe2363ZTVsb&#10;ara39tYNG2uX/+/lV6RXDjioS73chV5adOBmvVhpcTNsauHitLapNVkvLDwgPQ9AIyz0XE5/DsAZ&#10;tHr+AZWerQRw66xngp5G8xBQrgHmUGOf+MKQ11krm1qR9dTchenJOQvSY3Pmp0fnzEsPz56bHpg5&#10;J90/Y3a6N+uuaTPTHdNmpNumTk83TZ6arp84pQJvgDYA29kjx1Qw7Lihw9JRgwanHw0YlL7dr3/6&#10;777907f275e+3qtPOnCfnmkWULMJMDeDzC/vsVmzc/6B++ybvt67T/pe/wEVbAPSXTJmfLomH++W&#10;fGzg4dLps9NyPEpzX5+cu6A6D84Tuz0PtMzj0BDxUo28FxYeWJV9No8BNsQm2OGJuQ0bPATYndmw&#10;w7KspdkO90yfle6ePrMBeoPuqjQr3ZntpO7Iuj33Fd1W2a6hW7JunDwt/aLQ9ZOmpmuzXa+ZNLnS&#10;1RMnp6vyOV+BnbMuR+MnpcvGTUqXjpuY7T4hXZRtf2G2zbljxlY6Z/TYdEYeC3R61mkjRqefZ/up&#10;k4ePTD/L43TC8BHpxBw/CdiZBfS0zKlZFQTNOm3k6Cp+0rCR6YRc72dDh+cxHp5+CtzM4bE5PCaP&#10;0dGDh6YjBw1JPwZqNsPTps9Ib/5u5/8g42EPbzNgH3Azem3ycOjDJQ+7TALwj3AmjJhcYcKFyRcm&#10;Y5wEY/LGSWYmJ5nwZAIUCThdeg85qSvkREzuMrGqmPhWplEGMenK5DCTxUySMvnJpBETVUwCMdHD&#10;AzaglmVnWSIU+HTddddVnpp6afJuRAAVoAovzRJqsvSoS8+WnppCzQg0hZoAs1bemhG46VEolBPW&#10;AfpKQIgiYCwlmNwWpDR/W+Vaqa5fSmAZ4xFCogghd0RlfW0XFW2rvYWaQuYSajJ+jCNQk3FFpacm&#10;1wJLErM0MfAbz16AuFCTe4d7hQlZJjCZtOd657rWC0tgEaGk0JGwTI9lBZPCCEW+UBNFqGk9pfcX&#10;cEOoqQSbwCjAFGATSAWsQi5HC8jCS0+vTbz39Nj0PZsKOBYFKIsq80t1VWZbbUQQGtNiHIBnmRLs&#10;1SlCRkFk1PbkqXhM+1DKvpYqz7ur/a5sFFWWYyxZXphlhl12ljGPHppcDwBvro0SaHItAdT0ChSk&#10;RYgG1BSg8V0Ql57lOwOIxue73o9CL8EksEtvPlWmCTnrxHcGIRBN6ZGJBJylBHLECdk3XZlHvyPY&#10;jKsY8B3ouzX5TuN7TrBZ3q9AyXi/bo+ogxgDYaafIX5G8HnBcfmMEjIzFgJNx8Lx4Pvc8XBMHBdh&#10;pHbTpuxbxjxCyjqW7FsfMS6MJSoBknFBUQR0hDFOKJADYAngEOCN3wuI3zOAJYGmoQBM4ERZoZ11&#10;rW95yynKejzr0ZfYH+KcB/0UdhmnvOVieWX7yGO4T/1YVnkM7BPLEI/gjT6UII5yHMN4eZ6kEWoz&#10;bImAdYg4EJLfkRHemQaMRKYZj2X5HYrcj+kxFGwa2pc4RvbZc/UaKq81r78yXl6PdYo2NM4xvb68&#10;bgS+0QYuN+uSswI3JIArwaVASbiEhG8RwJlHHdOFTIT8hnaffEJlPesQ2kar48T61FERinlMZFnb&#10;c79sy/Ytp0ijj5YhzXNFsW4sYznzYhkV0wzts3nxHEynbfNjHfsTz78ubh3jUZQxbKXYHmXtZ9wn&#10;HtMjRCSknHnKfUJFOe1PvViONGTcdERZwKSrCCGPr2JZ0yhHPdL4Tc7v9/bW3trb+2jr6EgbVqxM&#10;6y68ZDNIe+u669Omt95qFmhvO3Pb9Oc/d/bWvPiytGHN2sqTs729u60NNdtbe+umbePvf59e+9d/&#10;T68sPngrvRz0UlMxjl484KAaHZjWqkUNVeCs0uLNen7hFj2HgJpBqysB2hqw7ZkWerqpVfMberoK&#10;FwYt6lIrg56a19CTWY/NXZAemTs/PTxnfnpg1ty0dOacdA9Qc8asdMf0melWgNyU6em6SVMq6HbZ&#10;+EnpgrHj02kjx1Sw7KdDh6cjBw1NPxw4OH27/8D03/36p2/27ZcO79UnLQZq7rlXmrb7Hps1ffc9&#10;08ycRvqsPfdOC/beJx26X6/0n7neTwYPSaeMGJXOHTOugnnXT55SHf8eloTNfXtw9vyqv0/Ny+e7&#10;YFG2y+K0urItNj8orcnjsiaPR0PuN0Q+UPO5LGz9dK6/MuvJbI/Hc5uPZj00e15anoUdls2ak5Zm&#10;YQsE6L0792OLsFEWYDPojqZuz7ZDt02bmW7GhlOnV7oh2xL9AptOnpaunTQ1XZPPE12dbXzVxClp&#10;SbazunwCNp+cLs32uHj8xHTxuInpwqzz8xicO3ZcOjvb6qzRYyudPqqhU/PYoJNHjmoIaDlydDop&#10;x0/J+vmo0ek0PG1ziKjz85yPTm2KOieOGJmOHz4yHTesoWPzeKNj8pgfnXXUkGHpyCFDq3H7EWAz&#10;677Tz9jpy2fwDysAHFATAf6EmsgHQx84mTjhH+JMrDBh5MQQE1lMzjBR4wQPE5JMUjK566Qu3h16&#10;q0QPTkGnkJMJbiZ6nexVTH4rylGPtpgsZsKU4zI5xYQQ/2jnQZqHXLxQo5cmQJOld2+77bbNUHPp&#10;0qWbvTSBVk8++WQnqKmnJqALqBm9NV2CtiuoiXyfI4rgLQK5EuAJBYWE21Ir+Fim18ly1tmWYt/q&#10;ZP8FkVERSsZz3pbKunUqgaY210MzAs0INfXUZFzrlp8VauqpGaEmSxpfcskl1aQU9wX3Adck1yjX&#10;LjC+BI4CS2Vaq/xWYNM62ws19daMHmACE5erLJeiRYJNIJbv2IxgE49NABjq0aNHBcQUgEzgWRff&#10;lmIbKsLTVgLUoRjvKq1OAj/jpbqCj6Xq2tyW4vmgeP7RHl2pbKOVLI+9GUPG0mVn43s0hZkCb8Q1&#10;UuelCVATaHI9CtG4J4SaQjTul9JLk+8Nvj+4n/g+EYYJNaM3n3LfvLKMS0eSJty0TUGcgE0oJ2xD&#10;7JtGKMAzLrQzjjejf/LhnISaQFy+77CB3prR2xqbxfsVW+pl3ZUspyJUZgz8zOA4emhyfP6Awfcu&#10;/aJ/AmZALP2m/5xHHAfPG2E/0kpIGW2oTSyH/YkLMR0bxdiUXpooQiRgIHHFbxHSVARz/l4RKAG1&#10;BEpCpSjSYjlEepkW6xoXmlmW3yccv07k0U9kOeoQWt998qNI49yIx3JCNOOkU4ZzJySN41nOfdPK&#10;EEW72Y7nH/tpGt+H/CbT+7CEjAhwiQST7ptGWEJM4vzO0yvTfNP12IxteTz6Qt/sM/bhXDxXrhmu&#10;F8T15TVlHMV4lADT65K416B25FiI4yL6oL20k33m3CLQRBFgCjQVaUKzEp6pmGY8inShlOCIeFnG&#10;+pYnjMc0z2cIJZCyfcuYZltdybLux2N63Bi3LPvaqK6vcd+0OlmXuG17LlHl+cT9GKLYHoo2iedb&#10;FyrK+dzGvsCPMMq2EW0Ytw1Ef2KbUR435nkc8mJ+WY54KdMpa1sCSkLj7hNSJoo0Iahleebb2H63&#10;Zntrb++rbdO6demta6/fAtKy1j/5VNtD8K+0bXz+hbTuwi1j8dYtt1Vj1N7e3daGmu2tvXXjtu7x&#10;J9IrBx6aXi70UlMx/mIVHlLpRbS41EGV1h6wRZvhWaHnF20RQK1OqxcdmJ6ttHiznmnq6YUNrQJo&#10;oioe1Uh/2vjCZjnjTa1sakVOR09lPTF/UXps3sL0SNaDc+en+2fPS/fOnJvunjkn3Tljdrp9xqx0&#10;y/SZFYC7ZvLUdMWkKemS8ZPS2WPGp5NHjk7HDx+Rjhw6PB0xeGj63sDB6TsDB6X/6j8w/Xvf/unQ&#10;Xn3Swn33TbP22jvN2HOvSjP32qfS7L33SXOy5u2zT1rcs2f6Wp++6XsDBqWfDR+Vzho9Ll3EeyXz&#10;sW6cOqMChEsBmnPmpUdzP+nzSqBktsOzB2T7YeOsNYsP7qS1eZziPmXQ6ixsTf0VWU/MP6CywcPz&#10;FmQbLEjL5yxID8yen5ZlWyzNui8fG90za05ll82q9menO7Kd7swh+3c19xX2uy3r5mzDm6bNqHRD&#10;1i+mTq90Hcq2vXbKtEpXN228pKnLsy6biCanS7IunjCp0vnZPueOm5DOGTuhGgt01phx6XQE3Mw6&#10;Nevno8ZUOnX0mHRaMw2dkcudOXZcFSrqWOaUXOekPL4njhyVThgxKo/zqHRsHmt0zLARFdA82pDx&#10;HzIs/XhwQ6fOmp1+verpCjTu7A04g6cmAszosemDpA+bTAQwaaLHJpMtTL44KcTkFpM3TOywLBwT&#10;lipO7jJJHT04mTBFTGYziYqIM8HN5KoTrEgAqvcIbTHZzaQox2YyjUkt4CsP1QBNzmXJkiWbvTR9&#10;l2ZXUJNlRoGawCzep1lCTT01UVx+Vo9NoSYSpAHVBGzRg7AEnEK7EhLWgcWoVmUitHQ/5tepPHZd&#10;2zE9llMlwFQlhIzakbIo2k5F2yqhJjBTlVAToFkHNRl/wDbv1AR2c41wrXDNuPwsEydcZ0x0MSnJ&#10;PcD1znUMsAAaAHIACEILJYCskzBTsS+gjOmt6hJaRqCp9xeKgASvOkBU9NgEUAGq9NxkSVoAlu/a&#10;BHDhuVcuR4vw3hRyCjpRhJ2mlelRMX9bZaMioKuLl0BvR1UHHN+J7Etdv0xD8dxaSfu0stP2tuOY&#10;MYaMJeCaMdZDE7jNdcD1oLg+AOFcM3pp6iXINcc1yDUJeOd+cJlTIBpgr5WXpiCN+4nPeoEYsMt3&#10;2xEq9gVhJSQTYCKBmTCNEPmdBYgjjGlKIIcEd8bdR8TpLxBQb03Ox+87vsuAuZw/f34Aakaw6f0e&#10;71kE4KxTLKNawUzGgeNwPIGm48D3LGNRB5ddBlhIqR20n/bSBlHklTYizfFAjGEdwBRiItII+c4v&#10;4RFhhHDESUNCuAjjIlAqZXodfGqlEmrG8rQRjy0AtP3YN/bNo61Ypsy3Dvsch7ZjunHrEEfYR3uZ&#10;Znrcj8eMoi2PqQek+4h+830oqDPuvvCO32zCShUhZdyPZYCWMZ3ffYLOKFcYERQi+uAf87QX5+j5&#10;cy3VKcJMbMe+16Aqrz/S3I921H4cH2kv+odtPG+AJufGb+9yqdnopUkYYR2/gQmNK37Px7gwCQmy&#10;FHk+A5R5iDzLlXnKPMATYQRYsYxtxTRC+hnTzVOWieXKvNIO2ojQfWxoubI8Mi0eT9n3Mh3VpdtH&#10;Q9OiDTwHhO3qyiPbjOVjWdrU5nGfNk03jMe1/ZjnvmkotlEq1i/LCCPLtBgXTgIreZ4TWsZXppBP&#10;WcuYZj5/QvxrPFu3t/bW3t67rYP3OQaoue7a69PGP/yhmdvedua26e2309u33dFpPDY893wzt729&#10;060NNdtbe+vGDe+x/zn51PTyQYdVeqmlmlAzh8Y765C0VlXgrLNeWHxwJwHSGuDt4CqsUwXaKh24&#10;Wc8saujprFUL0eJKK4NMQ09bZlFIJ97UyqwVKKc/lfVk1hMLDkiPzl+UHp63MC2ftyDdP2d+unfW&#10;vHT3rLnpzplz0u0zZ6dbZsxK10+dka6ePC0tmTw1XTRhUjprzPgKeh03YmQFNX8weEj67qDB6TtZ&#10;/zVgUPr3/gPSIb37pPn79kyz9t43a580c++90+wcn7PPFi3I+cDPb/YbkI4YMjSdPGpMOnfshHTZ&#10;hCnpuqnT0i14P+Z+0K+H5i5Mj+FZuYBzz7bBbouzXZt2XnNQtj/K41LqBcRYZFGHuquyXZ/KqmyQ&#10;2314/sL0EHbIx3lgzoK0LB9zadZ9gN6se2bPrXR3FCBT5X3CO3J/Ffa7LevWrJtnzEw3TZ+ZbgAS&#10;T5uZrs+6dur0Trp6yrR0RbYxdkaXT5qaLp00pdIlE6ekiwGbWeePn5TOGw/YbOjsbLOzxo5PZ40b&#10;3wCblcan03J4ahYh+2c0dda4XD7r7GZ4Rq5LPmXRKaPGppPyWJw4anQ6AXg9clQ6No/1scNHpmOy&#10;AJqER+XwyGHD01GAzaZ+knX7iSeljr/CP0rfeuutynsRb0agpmDTh0MfMnlojmCTiRYmXZiEYTIG&#10;OSnEJA+TkEw+MqnspCeTmS5bp/cK0ouTiWwUYSdiX8WJbia5aZvjcGz6wAQWfaTPgCZgLUvPAp6u&#10;v/76CmryLs3tgZqtPDXL5WdLqCnYjJ6aOwo1hYKqDhzWqQSPcb9OdXXeicr+qggpUQkm36mi3aKE&#10;mFF6aUaoyfggxkqoyXjWQU3gNteD79Ssg5rcL0x4cT8w4cm1CbgAFAgrAJvCTaGCkKErwAmMUMAJ&#10;waawwvp6akZZJ9aLkAQYAnjSWxMYhbdmBJvRa9N3beKtFz02gV4Irz7gZgScQs4SdG6P3mm9Hk2w&#10;V8brIF6pCBNbqYSOXanuGKXsYynz4rltS6W9YntletyPog3GTS9NgaYemlwHXA/AzBJo6qWp1yDX&#10;nECNax6oqfc990dcetbPez/n+W7gu0JvQEAYn/mAMCGm8AuRJiQjzzLCTeMxTbEv6BS2qRLU+Z2m&#10;zLce+4g+81kAEET+mceVCgSbwF08V7GNYDPe7/4pIQLLUv5pgVBFoIz9+UygbZecjYCZcaA/fG7R&#10;P8EyY8D3LePgkrOCSc+3tKXppb20k/axXBwDxkyISShIEiBFiGRccAlEUkCkmCZYEtQJlARbxutE&#10;XgnsYtz9GALNYj1CoRb7HtN+CLsi8LJuLEs+7bhvm+xTtjxWrGO68A77aBdtY55xyivasU37VHfu&#10;nj+KEJO4+3hrAvCElAoQKaw0LqAkThlCYaXiN6kemuYr0uIxOL795Ry0D9IuXjtea8prkXzTYnmv&#10;Ne3IfrRbVLShNsIm2MbziFCzbqnZEsYJ7ABKAi+BFAIuxbj7xpFgSVmmFHk8I8S6li3TLFe2ab7p&#10;5tWVUXVppsc84px/tE8p8rGZdjOttJ157sf88vjbkuVjvTItqisbx3ZbtaMt69Ko05WtFWXoh8+E&#10;1olhnco2Ytz26iTQjFBTUMl+KfLroCZ5/IGxvbU3PPk2vflm6vjD/6aO/Ny6acOGZkY3b5s2VaCH&#10;9z925OfeamnU9wis87owlgCtjvPGG+8dwNd2+Tgdf/pzddz3attiuz9W8Vbb+vuXdQJp6x99rJmz&#10;nVs+h46m7Tqy7d6rMWLbYrs/pfReXXd527R+/RbbvYdL8sIHOv78l+qcNv3lL2nj2hfTuksu3zIe&#10;S66q8t/txvUcbfee3bN/g1sbara39taNGx8m61asTK9+45vppYMPa6kXEUDTfcBmJwWo2YRmEZ49&#10;f+DBnfTc4ibMNAwCZhoC2qKePuDAhppQE5DXUACbTVjZAJe5XKfQeK7T1IosQB6qoObCBtCrYF7W&#10;0rnz092z51W6febcdNvMOekmoOa0GenqKdMr0Hb+hEkVADtx5Jh03IhRFdT8/uCh6btZ3x40OH1r&#10;wKD09X4D0kG9+6S5QM199m1o333T7LxPGpqXdUCvXukr+/dN/53rAc1o96IJk9OVk6elG6fPzH2Y&#10;U4HEB+YuSA+zTOyCxVXfVwF9K0CJjbPd87isaWptFebxqHRolffCgYdW5VZXOjg9vfigtDK3QVuP&#10;Y4OsRxYckB6a37ADx1uWhT3uy7p3zvzcjxxm3VMBzoaNou7KujP3tdKsuemOSnPS7VnY8eYZgM1Z&#10;+bxmpRuyKqg5bQvQvCbHr87hVVOmpSUo2+DySdM6Qc2LJk5OF2ZdkMfgvKxzs84ZP7GCk1sAZSM8&#10;a9zEKjyzmUbYSN9SNtaJEPSU0WPTyVknjh6TThg1Jh3PWFdgc1T6adYxeayOyeFRw0ekn1Rgc0QF&#10;NH/c1DHjxqdfP/Ns887buRvvjLziiiuqJWijtyYPgzwc8vDJwzsP9P6jmQkW/xnPxAuTMEzMOJHj&#10;ZA4TQE44M2nJRKYeLEyO4vWhmDTVo8UweoggygkzaY9JT47DxBB9oE/0k35HL02AJvAWCIWn5u23&#10;314tH8p7RfFWfeihhzZDTTzy8Mxr9U7NCDZdfjZCTUK9NQWbgDXBZgk1jQPrhH8lHKwDiV2pDlBG&#10;eKlielm+K5X9K7UtiFnCyO4Sdowwsw5oRqjJWAmmgZqMK+PbFdTkn98l1OSe4boTajL5Dxiog5pR&#10;QIYII4lHoBlVBzVJs14UadYp6wk1hSQl2ARKCTYBVYJN37MJ0AJu+Y5NPTaFm3j2Ibw3EWBM2BlB&#10;ZysJMsv9d6M6cBfVI4A/1Sr93apsN/ZDlf2O5xLtYrxOsc6OiLqCad+lCcAuoSbXg568JdDketKD&#10;kOuNa5HrkmtekKaXZoRpEWoK0vjM5/sCQBghmAAMRagZ0+K+af7hhn3aie0JNpXHE8KhmB5FGqKM&#10;oVDT7zahJl6Q0VsTW+AxKdgEPHoPc++WcLNO5MUyxCPQ9LPBMeBYHDN6ywJa6Rvj4J+MGIf4Pc33&#10;t+cozCTUtnz+xTxsE+0W6yPSo/0ZF2GmoYpwKaoOKgGojMd0fqMIsQgj3ELEoxefAkJFaBdFeULr&#10;qtgG9QVb5ql4HMvEPPdjO7GOKtuLfWPf8xZYahPtpcwnTj2Pab7H93jaIR7TcxTWIUFmjEfxe9Lf&#10;lALOCCcjoIz7QkwAIGLfdMKoCDXto+eHOG9touJ1FkPktRWvr9KG2ozjaDfHlD7wuyHag357Tvym&#10;jVAT8Rvc3+JCTX6jRzAn5Ipgzn3BEvuEpFlO4FQK0GQb7Fuf9Lo6pCn2KdcqzzCWi2WU6fbT0Dz7&#10;F/OR50aofYiXQBhhQ8tG2ZYyve748djIfpd1lHUUNtCuqM4eMS0ey33zEGUtb17cj/mxfEyjPzxX&#10;2TdlOduJ6XXtRcV2FMcQSsZ4hJplWoSa5NFOLMtvdf7A297+b28bX3o5rX/okbR+2QNp/QMPVu9m&#10;fC/AT0d+xl3/+BP5GMvzsZanDY8+ljbmZ9Hu3gB+G55+Jq1f/mB1nPUPPZw2PP9CBeu6cwNgbrFd&#10;Pk4+3oYnV1QQtVu3TZtSx29/nzY89vhm261/JNsuP7PXbdh03VXXbAFply5Jm/74x2Zu1xugbMOq&#10;VflcHmpcDw8+nDY+vyal9eubJbppq2z30hbbcd09lW33l3cP/Mqt47e/ra61Ttfdr39TAenu3Lhn&#10;Nqxc2bRdPla23YbVz6W3Cm/Nt+9b+u6uxXw9bHjxxc62W7mqGrv/C1sbara39tbdW/5A+u3Z56QX&#10;Dzk86ytNET88vXRoU839LfmdtfbgwyqtaeqFSoem59FBh6bnDswiNN6EacQbUK1ez2Q9DXBratVi&#10;4FsODzgo6+C0ModRK9DihlbmcmhFIdPLvCdz3ScOODA9nvXIwgPS8gUHpGXzF6Z75y1Id82Zn+7M&#10;un323HTLrDnphpmz0zXTZ6Yrps5Il0+Zns6bODn9fMy49LPRY9Oxo8ako0aMSj8cOjx9d8iw9O3B&#10;Q9N/DByUvtqvfzqwd580b79eaU7W3P16N8NeaV6v3pUW9OqTDu7TN319wID0o2Ej0im5zXMmTEqX&#10;TpmWjzejOjZ9WcqysHhTLlxc9Zv+r8r2WV3Z+LBs92z/PC5rakQ6+ei5rNV5jJ7J9ai/Iuup3BY2&#10;eHRRtkPWQ01bPDB/UT7uwoaa8ftyP+6d29A9KqfdHZXT7p47f7MN75gzL92edVtly7np5qybmja9&#10;fsasdG0Wtr1mWlYOr84hwtZLpsxIl2VbXJZtfsmUqZUuzrpo8tR0weQp6YJJU9N5k6ZUOjePCTq7&#10;0qTNOivb88yss4GfOa+zGvlnjJ+YTh8/odJpTZ06bkI6Zez4dHLWic2xPn70mHRcHu+fjhqdjhk5&#10;Oh0N1Mz6yfBR6YjhI9OPh42sQsYSnTV/Qdr4V/gXEkuS4rmItyaejULNVmATMRnAUliIyRYnipig&#10;ceIGMdHjv9qZrIwTnYRObDrZqQcIE8F650Q5MUo7THgyaeSEEP3gX+z0k34DafHSBGoCNG+44Ybq&#10;fZpAzTvuuGMz1Fy2bNlW79SMUBOwFaEm4AvFd2oKNPXSjFATCdgEm0qgKdRUreDm9iqCxxJI1inW&#10;3R7Zv1LxHErVQUjEuZeh8VayTKkIM5VQMy45i6KXZrn0LGNdQs3HH398M9S87777qmsIqMn1xb3C&#10;PcF9wLUOhAEMACxcWlKQKeTUYwoRLyWcFG5EUCnkEFbEOsjy1on1SjBSBzb12BRuCjj12ARs4bGp&#10;1ybAC+m9CeSM0pOzDnZuSztSVhjXSiX4UxHoRcDXXbLdeEwV++c5tMorzzXua9c6e9XVN71VO4yX&#10;QJMxZqwZ99I7MwJNrh88NLmeBG1cd1yHXJ/CNKGmXprANP4EEJc8BQACA/UMjCCM7w6/TwgBaUio&#10;Zly5T1lhmfu2gwBzEXiW31eWU6Qp9wnpK6Lf/oGHcwEQcl7AQs4X71ShJsIu2MfPB+9lwWYpPgOE&#10;l8r7XLtrez97hJl8LiGOD1x1DLA//dNTlj9ocA5+N2N/7FHaXaipom20ZxR2oh3tRhnr0ibAyPYF&#10;muRFeBklbCIuUELsA5tieoRMwC1+Qwi5/B0TRb5xQBSivHH3Yx1+/1jP30OUIw25Tz512SdsJdt1&#10;32PaHnnCujrRvues2Be6RfgW0/09F+uyb//jORDSF9JsizRAXYR2Qk2+Lw0jmCRkn3RAJPv+kY58&#10;4aSg0jqxvvWQkFBpM/oR+8s5EXrNCCmR1xahQJN4vOYoH21kXEV7Gcdu9AO7cE7K8xJkcu6EQLco&#10;QRy/ewFLhvxmBygRR8T9De++8ne95QkBQ8In2xM81aWbpixbl1cn+xLr1NU1zfKoPJ9S5HPuUaR5&#10;3tGWSDtZjpB2yuOq8viWK8vH9Lq2SAPExfO2beKk8zwmuIttmI+2VSfWJSxFum2V/SEe82OeIr+u&#10;DKHHjPXKOMfkGS5KaInq0mI652qctnim5Td+e/s/um3alDa++lpaf/e9W+vBh7rV65B3Ca6/d2nt&#10;sYCd3bblc1r/1Ira42zIz67d6bEJVKw7zvr8PNyVJ+WObh1vvlmBq62Os3RZ2pif7znnTltHRwVy&#10;I0h764YbKy/Crja8/TasfHrr42RtfPHFbdbf3o12quvunvu2PtYTT1Zeld2yZbt0/PFPDZhZHifb&#10;Dm/U7tqw3fonntr6OFkbVj2d1l14yZbxuOyKtPG1197ZtZjrbHj55drj4JH7nnkk/w1tbajZ3trb&#10;e7C9jRfL17+RhJkRar6oqrTWUFOgKdQUnAE2n0NCzWa8ApeGLQTUbIDNhlYtVoJJ4GVDwkwEmHuq&#10;CelKrQxakdt6qqknDgDmHZQePWALyLt/waIK0t2Vdefc+em22fMqAPeLmbPT1dNnpiVTZ6SLp0xL&#10;Z02cnE4aMy4dN3ps+umoMeknI0al7w8dnr49ZFj6r8FD078NHJS+0q9/OgCo2QSYaD4gs3cOWZa2&#10;V5+0uE/fqhx1gGOnjZuYLpg0JV0xdXr6xYxZ6fZ8/HvxmsSTdOHiCjzS91XYJgtACah8/pAm1Dx0&#10;a20NNQ9Lz2RRf0XWU1mPYYdFB6WHc/sP5uMgjok90FLUBL7ovtwn+nVPobs3q2FDdEe2YwU1s26d&#10;DdBs6MasX8yYna7bDDYbws5XAZCnzah0WbYFurQCm9PSRZUaUPP8CmpuEfvnTJxSgMuGzs3pSAhK&#10;muFZEyanM7POGD+pATSzfg7UHDc+nZx1Qh5rdDxgc0wDZB8N1GzqyJGj0o+BmllHjBiZfgTYbOqR&#10;K67sth9UO7IB6/DWBGwKNQl9UOQh0YdOxAM/EIdJFsCmk0dOWDFpg+IkkZNAel0wCeqEaJxYJs5k&#10;pxOeUU5+Uo82mShiUowJIPpCv+gf/edcgJrXXHNNBTT10mT5WYAU/97VU1OoiTfeU089VQHN7YWa&#10;CDgWwSYSogHUAGt6bLaCmgI7IaCgsA4qdofeKcw0FGLGeDwH46XiOXe3ItTU5oLlCDUdIz0149Kz&#10;jDHjjYcu4w/UBHJzbTzyyCNbeWoKNZkUYzKSaxuIAaAB2AAO9MISbgo2oyLcJN4KakbIEYGREERZ&#10;13rCjujNpfSqA2wKNYFUhtFrE7CJpx6AK8JN37UJBNOzrwSddXCzuxShHKHAbnsUIeM7UQkwS9Ud&#10;U9lv+x7PpZT5reT7L+vydlS0w5gxhgJNgDbjL9BkiWLE9RHfo4m4rrjWvAa5PvXS5J7AOxCgJtTE&#10;c5F7xiVP8WzUSzMuYSoQ43sA+T3id4kQjHgJ2qIsj2xPoGk87kfF7yRVwjpEfwWbwMEINfnTg96a&#10;2ECoyWeF3prey96/3sOt5OeDNqeunyd8xgiVsX9c/pc+YHvtH4FmCZU5rwghtTcqbY8ttGGdnZA2&#10;1d6IdiI8iiJdSKmESyimGUY4hQRuSLgkYEKALiEdEhbGsojfN6Zb3n3zYlvWY98069SJPAEccfoR&#10;QRxlDC3n7y/rK/bpk+K3EyE20CakCS8t434UeZ4Lov2yH/wuQ/RHcImEdwJO9wWOAknFPnAvyt+b&#10;SNgZ02Jd2vTYHsO+2T/67nkhbCGk9JrxmovXlWKfMtFW2tZ97RRFGsfXBij2XQ9N36UpbIvgzXgU&#10;UIvfwYQRcBEn39/xpsf9CJ2ETaabZnoZqljOvNh2neIxBHDlc0dde8pzVqQZlvZB2oV4BJrRnpZR&#10;ZdvGKVeWLWV5+x8V0+rO2/Q6xXzqIW3hvqIflot1rR/bcN/8eB7mlWVQrG/ZuvZinvu2L5Dk+dNn&#10;UfaJ+0wqyIwinzxAZpnHb/WN3Qiv2tv/OxvgrRb4NLXxl683S777bcOzz9YeA21YsarbvOY2/eF/&#10;a49RaflDqeMv3eRFuWlTwxO07jj3Lm3pRflONpYwrT1OFp6AdXNjLEnKUqcRbFbvc+wCeuEl2Qo8&#10;A0m7C9RWABCv07rj3HNft0HuCp52ZbtuXAWu43e/S+vvu7/2OADU9Y8+0Wks3r7n3ncEb/EGxUu3&#10;9jhZHb/5TbPk+3drQ8321t7eo+2Pd9yZXjz0n7fosKbifoScQWsBaFkAswqaBT13SAOelaqAZiG8&#10;DFc39WwWHoTo6aZWHZhVhYd0gpMVoGwKKFfpoEPSiixDtTLXV0/l9tCTWU/kuo8vPig9kvXgogPT&#10;AwsXp/sWLEp3z1+Y7py3MN0xd0G6bc78dMPsuekXs+amq2fMSpdPm5Eumjo9nTlxcvrZ2Anp2NFj&#10;0zGjxqQfATWHj0zfHTYi/deQYenfBg1Oh/YfkA7Yv2+a12f/SvObWpi1qE/ftLhvv/SVAQPSvw0e&#10;UtU9gfdB5nYvzu1zrBvzce/K/QAo0reHDzio6u9T2CPraWxa2bth9xfyuLxw2OFpTSHSns95lKE8&#10;eubgr6RVBx+a7YMtDkmPLj44PXrAwdUxsIX2WLbwgHR/1tKm7p1/QLoPLUCL0j1q/qKclxXS7sp2&#10;RHcCNrNuz/a8Zc68dBOgOOvGLGx73azZ6Vo8YWc0xLlfmXXF9IYuA2xOm5kumTY9XZyF/bHRRVOn&#10;pQunTE8XTJmWzkeTG+F5OTxn8pR07uSpVRzFvBg/L5eh3Nm5PGJcT886bcKkdMr4ienk8RMqnThu&#10;Qjoh62d5jI4bMy4dm/XTPPZHjx6Tjso6Ml8DR44anY5AIxv6cdaPss48+JD0uxdfat51O2/bkH98&#10;3X333dVyrXg4xqVohZs8KPoAysMnD/+ATSZb9Nh0QolJGiZrmORiQofJHSaKFBNATgYhJ0WdtGRS&#10;k7hpcUITMcHEpBHHcPKHvtAvHmrpO+cC0Lzuuus6QU2WngVqcr543OGp6fKzOwI1XX4WuYRpBJut&#10;oKYq4WYEf4JNJTjcliJwjGkxvdw3Le5vr8p+xnNQETrG/RLqmlaXXspypaJ9I9AUakagiRy3OqjJ&#10;u1QZf64Drgk8NSPUxNOX6wmoyT3CJBjXPdcnXsV4PAFrgBURbAIWWkmwSSjYLBUhJaJ8nShrWAdF&#10;9PJCAKjosYm3HXAzKsJNwFZcjlZFyCnorFuqFuEFWEro+U70XoDSqO2BitsLH7sS51Gq7nxLdWXL&#10;uv1WY6Ai0IzLzQox9eIl1EtToMl1xHXF9SbQ5HoWqHFPCDQBangIAvm4Z/TQjEBNmAlQKyFYhGp+&#10;Zyjy/C4RwLlPaBphqzjHMC3ue/y4b98Ed/QbIMvnQfTWBGoCECPUBDBiG8AmnwX+0aG87yO0NC3u&#10;e9+jCDL5/EF6yQqVOT4eo9FD06V/9TIVavpHI86Rc8ZGpe35/NP22szxEmSi0m6xLRTBkd/9hKTz&#10;/a/YJ928mG994kInxe+HCJv4rVJK+ASki+XJYx+V5QktY2g77Hs8JQQsZX6Eb+bxPRPLmkf5GLd9&#10;0pB9QvTduL/RjHueZdxzjnU9RuwHYew3YQR3gEX2kaCR342E/J4DXPKbrpQAUwk54z71KUd7pLHv&#10;71JhYTy+dinPL/5m9XoScEZ5zRGPbWgz2tbu0VbRTtrEPirOxxVR/NNeCd4Qv3sjhIuQyH2BEvvG&#10;BU2t9qNiO7F8BFYlzCrTPHbMK+uYxvMGv+XNQ5aNivVtw7jiuIJH7KRna5R52Na49jTUBoZl2zHN&#10;uP2J/Y15nq9ppsd924vlLRP3VSyLHeOzm+VjnRgvZVuExm0PkUb/LB/btnzZfmzLfUPKCiJ9/uR5&#10;TrhpHvt1Mr8Uefw5sb3939sAXxVwqYEjaCNLtnbTtv7hR2qPgVgOtLuAWccrr9Yeo9L9D6SO/Kzd&#10;LRtAuO4YTW18+ZUuAeKObBuerPcAROS1ep/ixjVrOoG0t266pUvvxI7f/E/tMSrduzRtWtc9SxID&#10;8xiL2uNkdbz6arPku9uAmnhJ1h2jUr4mu2vreP1X9cdoquN//ie9dcNNW8bj4svSxnfgJc97W1vC&#10;9KyNL6xplnz/bm2o2d7a23u0deQvtteP/ml68Stfbam1QWsO++et9ELW80CzQs8devhmgLa6iof9&#10;pp4Ncv+ZQw5LTze16uCmDmpo5cGHNgScVIC5rMb+YVvSc3xFrrsyt0OonmrqyVzmMWBe1kOLD07L&#10;Dzgw3b/owHTfwsXp7gWL0p3zF6Xb5y1IN8+dn26YMy9dN3tuumLmrHTJ9JnpvCnT06lAzXETKrj1&#10;k9Fj0g9HjkrfHTGy0reGDkv/PHBwOmTAgLSob7+0oG/fhvbvmxbmfdIW9+ufDuo/IH110OD0n0OH&#10;pyNzGz+fMCm3PS0tmTEr/WL2vAoC3rvwgPQAkBFPytxX+s05YZ9ns12fq+zf0AuH5TFinAqZj1bn&#10;sXk265lcd1VuY7MtDsq2yHrkwIPTg0DefLzliw6qjr0s6/5Fi9PSprCRunezDmiqsX/3ggM2C1ve&#10;MX9hui3rlmxPbHpTUzfOmV+dK/ZFV8+ana5q6sqZs9MVMxq6bPqsdGm2Pbp42oysmekiAHNTF0yb&#10;ni6YOr0aG3QukDOHF+a0C3MeIr9Scx9RFsB5TlNnTpqSTp80udIpeTxOGj8pndwM0QnjJ6Tjxo5P&#10;xzb106yjR49LR2UdOXpsOiKP44+A3FnEf9zcX3bpZc27budub7zxRgUB8XBEQEGWo0UCTh4OfaDl&#10;QdYJgbgcrZNLTMrEiS0mcZzccdLIiaM4SRTBZ5wsUk4Y0R4TQRzTf7H7QEz/r7zyyupdmjfeeONm&#10;D02W2Y1QEzgVoSbgyuVnEVALuOV7NVmaVKAZPTXroKbLnCLBprDNeARywDpBYAkL64Die6Xy2K2O&#10;b559jooAUsVzfS8UbVvCTIGmUFPPWoEmEmgiALaemkBN36kp1ASG46nJcsZCTSa1mCRlEh2IASAA&#10;arq8pMBCuCloMI6EGcII94WTJdxgXwCKrBvLl3WEmkjIqecmYBMJNhGwCum1CcQCbOKtB+QScKqe&#10;PXtuJQEncBPpzYmEnNujCNzKtKgI8LZHdSCxOxWPUR47ir7XnVtMi4qQmLiKZZRtIcrEMSjbIa0E&#10;mnpnCjER1wQCekegybXEdeU1Kljj+sdDkPtBD02AGlCT+wUvQd+hDEzjPoowTaAmABNmKe49vjME&#10;YNsj4ZsgrpRgLu7HfCGcgM6QPiPApnBQb03OE4jLuWMDoWb8A0T8LIhws05CzPg5oM0FmbSL7RHe&#10;mQJNPWS1v16y2l8vWc4FUCvQ5Jy1M6FxbGIa5Uq7CDjZdyxjm7E9JDRyXAmFTJS1PKFl6urym8Lf&#10;HPx+EDrxe4LfJYRAJ3+jKKFUTLe8v0WEVda3LCFp/v4hbjr7SLAWfydZ1rrKvJhGfdPNi/sxLfYf&#10;2X9VnpP7yHMy3zYoRxiPK8Q0REI7oCK/D9nXM1HoSBjFb0l/UxpXAk7aIl7KOu4LPA09Pn3UNp4r&#10;14XXCr8/uda8fgjd93eqwJN97aO0m3GO5dhG+3D+2oB+0U/O0xVR+I0rjBOiRaAmWBIYqQjEokwr&#10;y8V0y/K7mn3C8wMki/tlfpRlLWO7ZZlY1nLWqVNdnv31GJTh3BT72svnF23ovtA42oS4bdpuqbp0&#10;0+rqcr7s01/LGEfxPFBpL9QqzfKmIduJaSiWs0xXinXLvNiXunOI+8TjsYkDsvk9jXjuLP9gSzzu&#10;CzPL/TrRFs8u7e3/1sY7+LqCSxWY66aNd03WHQNteOJJSEWz5LvbugRzDyzf7ndLbnPDU/PemuVT&#10;m9r42i+bBd/9tuHZ1bXHQBtWPdPlMsFv3975fY5deSduyp8BdceohO266T2r1TK3vA+y7jhZjGF3&#10;bJWn5nPP1x4D8Q7P7trwkGx5PdxzXwXBN+Zx7LQM7VXX7LC35qa/vJF4V2ftcbK6Cwj/LW9tqNne&#10;2tt7tPGh+Zf8AfPSv30zrT38X+r1FSTU3CIAGnq+0hZoBmRDqxEwU1VQ8/D0bAiBclGAtmcO/Up6&#10;Gh3ylbQqayU6GKDZBJRNSPlkVgUoAXNNOPfUwV/ppBXUzW09lcOoJ7OeyOUfO+jQ9GjWQwcenJYv&#10;Pijdf8CB6b5FB6a7Fh6Q7lxwQLp9/qJ007wF6Rdz56fr5sxLV8yanS6aPjOdNWVa+vnEyemECRPT&#10;MWPHV+DqB6PGpO+PHJ2+N3JU+o9hI9I/46k5cGA6oP+AtLBf/81a1L+hxVmHDhyUvj5kWPrOiJHp&#10;uHET0pmTp6YLp81IV86ak27Mx7wjH/++RYvTA3hPLj44PXbwodV5r2ra6NmvZBsDLZt6IY/Vmjxm&#10;US9kmf9c1upc55msp/P40A72qGyR234k2+Lhgw6p7MHxlh9wcHVstCzbZmlT2GiLFm8O723qnqy7&#10;AZtN3ZnteceCRen2rFsAxVnY9casG+YuSNfPadgXXQvYnD0nXZWFHa6Y2dDlgM2sS2fMShfPmJku&#10;aYYXN0PG5YJpM9P5FeCcsTm8EPiZ89CFQVX5rPNyGXTutOnpnKyz8hic3tTPAZt5nNHJWSdlnThx&#10;Ujp+3MRqvBTXwFGVxqWfjBmXjgj68eix6Uf5+vhZ7uP/vvZa887beRtr1OORBgxkKVqgpoCTh8j4&#10;cOiDKA/65YSAgJMJJSdpmEBCTuA4kcREmJNiTv7ESaA4gUY5ylMX0R7HYLKH4/MAzQMxD66cg+/S&#10;jMvOCja7C2oKNoWaEWyWUFOwGaFmBJsRAEZAGOHi9qiEj6XKsnF/RxX7GftfpxJARsW8sozxmFan&#10;aNs6qClsjkCTsSuhJmMcPTW5DrYHanLtc10ymY5nU4SaQARgAmBBuKmADoIHwaZAQrAhrBBW6pVF&#10;muUtGyGIsCMCEOGmnpuolddm9NwUbCI89Fx6FNClBJ2ExgWdenKiCDhdojYCthK6lXmtFCHeO1WE&#10;f6UEj9ubrmK75fGi6s4pqrRHabtWaWU7lNH+dWJ8BJqMnUCTcRdmRi9e36PJdeOys1xj8Rrlehas&#10;CTWBekA1AJ/LnuqlGZedrYOaAi2hlrBLiBXThA4RfMXQNgSUKEJLwzIeFcsC6PTWpP/AQc6H5XRd&#10;ghbPSGCuUJPPCcAm9ik/C+JnQCt571Pez5QINPXORBxPD83oIQvQxP5x2V+gLNK7UiDJuUYbKvYV&#10;dsUeUdRFxEvbIdszdPxs330Uj2WZmIasA5CKf4wyRP7m4DdG/N3hb486mY+EecIqf9MY53dL/K1D&#10;6O+YUpb191FMiyId+BV/U8U27JPtEMb+I8/PfsXzJk37lOXMp11Cj4HoC/2yb4T8VhPaAetKwGga&#10;ElSqCCmBeyrCTUPj5sc047ZPX+yjtvHcPe8ILr1+BJuGUaRRT1spx0FhJ8bJsUPYIdrEfgMy+Y3L&#10;7+oINYVy/v6ug25xX3AkPDIey7sf092nTqwXFfOMI36Px33aIoz1+BMi5cp2kMc23lV+mUaoODfs&#10;o9hH0X6KtGhjy6LYbkwjjMeL+cYJY33iinMyPdazvKHnHm2gyjTKa3/2iZNWthNtb11k2SjKGKqy&#10;bJlOPObHY8RyhPSF60FAiSLELIFmKfN4Ri3zFL/f13fXu+za2/8b26ZNacOzz9XCkfXLHkgdb7zZ&#10;LPjut47f/T61Wtq0OwFgYmnTFsAMr71WXo3vZNu4Zm3tcXgfacef/9Is9e63DpbUrfOoZZnb139V&#10;jWOrDduuu/yKzSDtrSuvSZveqF+Ct/KgbLEsLGC1u96xWnlQtrLdw490GzzFLht/+9t62913f+r4&#10;n982C777rXrv6aP1y8Ky9DLbpjfXVd6ym6FmFnV2aOllbLe6xT27/MHus93f8NaGmu2tvb2HG1/8&#10;r5/887T2n79Woy1ws4JkQLOmXmiCMmFZ1OrDUBNsbgacDT0bldPRM1lPH3Z4pWea4Sp06OENqKkO&#10;/Upa0QRxgMkIKRv7h3fSilwfPVWIso9nPXbwYenRgw9NDx50SFp24MFp6eKD0r0HHJjuWgSIW5xu&#10;X3BAumnewnT93Pnp2jnz05JZc9IF02elM6dOSydPmpKOnzCpglk/HjM2/XD02PSD0WPS90aNTt8c&#10;PiIdPnhIOnDgoHTAgIFpUf8Bm8U+OijnfXXw0KosdWnv3Gkz0mUzZ6Xr8rFumb+ogoFL8ZjMfXv4&#10;oENznw/L/f9K01bZdtgaaJn1wuFfSy/kMVtTiDTyn8tafTjlv5qeyfWovxJ7ZDs9gS1y249ke3Ac&#10;hE0ePPCQfGx0cHogSxttpQMOTvflft6bdU+lA9M9i7JyeHfWHdmWd+RzuT3rlgWL0s3A4qwbsm3R&#10;9fPmp+sAx9g565o589JVWVfObmgJXrKz5qbLs/0vnTU7XTxziy5phhfNQLPShVmEF2c7IvIbZYCf&#10;jTzLMJbnAzanz0jnZp2T7X/W1OnpzCnT0hlZp02Zmn4+eUo6JY8N4wPUPAHlcT+u0sR0LGB73IR0&#10;dFNHjRtf6Uiui7HjNuv7+dq48F+/0bzrdt4G1ARyAQCBmr5jE7VajpaHUR/CnTBg4oUJGP9hHieW&#10;4sRNBJ5Ogqk42eNEHXEnuhBtcgz+Vc3xeSCmb8BY3qV57bXXbuWlCcwkBEgJNeM7NSPUdPlZ4Fa5&#10;/GyEmqiEmkigCVCrg5oIGCfEKyFgCTVjvCtFgFmnujrvRPZPlf33vKJKEKm6Kms8pkVpywgykTBz&#10;e6Am4ynQjFDT92m6/CzXiFCTa0moySQKE2Fco0yiAzKABEADoabAQmgh3BR0CiGAGaoElUhQidiP&#10;9WL5WM6ygs3ouSng1Hszgk0l3ARsuhStXpsuQ6pcnlTgCRArvTjLd3FGoAZw25YivCvTS4i3PWnu&#10;l+VKCR5LGGn69qo8XjxuzEPx/FC01bZU1lVCSyFzKWBm3ZKzjLkgk2sBmKmHZgSaXE9cZ1x3gjau&#10;dcAa8j2O0UsToIZc+hRPQaGaUBOgJhyrA1fAhwi+2EcxDwkxLWc+6UjAVgI3ZZlY1roIaEdfhZr8&#10;yQGwCSzECxKAyznjIYkNsAXyM6Lu8yDe28RLWY46fqYogaYemqWHbFxyVqDssr9AZL0rsQXnxjlq&#10;S+0N0EHEY542InTslPZiLGLcNgiBRbblOCHSy7GN14P7lqG8UFM4JbwSPkWgJeCKgIr9GFcCPX6n&#10;mE+9CLEIbYs43xX81vH3jUCw/M0T08s85W8my5Ifj41iv5DnZr+U5UpZXtm+x7BP9MXfdO6jOqBZ&#10;AkzT+K2IiMffj/yeBPD5u5JQgElZZJk6WZa69CHajXOM58c1EGGl1wvXjunmeU2RT11tpn0cE8fC&#10;MdQ2EfpqJ23Ab1z7z2/rCOD87cvvcH57R2hkOr/TEb+PI8Aibh7lYl1luqKsebGe7SCfDUp5vHhc&#10;97tKi8ePx4p17FO0QQyRzyjYjbj7Kto1pivr2J7yGDEvHr+U6fTfNM+BPI5FGM/NOqaVeXE/ynTL&#10;tCoby0WVZcpxUtsqU7Zr2+SVdXmG43mTUIjp8yerBhEXWsa8qFiXOOWN81zLc0N7+7+1AbLw3ivh&#10;SMf/dpNHo9umTanjl69XMGnzce69L23Mz5ndBcvcqmV1H3608zmxTGs3A59Nb2fbPf1M5+Pc/0Da&#10;lJ/7uwKNO7phn4352bx8Z+PGF1/apu2AuG/ft7QzSLvr7mZu5425ro7//d+0lSfgE9l2b77Zvef0&#10;1ttpw6pVnY/zwPIKftOP7to22y56Ud6Tr7vtsN0ObbnPm/6Yr7vlD3U6pw0rVqaOsGxvx69+3Wks&#10;1l11dbU07Y5s1T1bLqvL+2L/0D3vIv1b39pQs721t/d4W/fs6rT2699Ia7/69UprFGDsq50BWQXJ&#10;Kv1Lek5thmZZgLYaAeAqCNcMK7BW6Z+30kqA22YdnlY09VQV/nMDTub4k4f+8xaR3kLkqSdyvcez&#10;HsttPHLIV9JDhxyWlh98WLr/oEPSfQceku498OB0FyBu0YHp1kWL040LFqXr5i1MV8+bny6bPTed&#10;P2NWOnXK9HRCBTUnpyPHT0g/Hjc+/RBwlfWd0WPSvw4fkb4yZGhaPGjwZh0A4Mw6cPDgdHDWYYOH&#10;5nLDq/I/nTApnYVX4czZ6co589KN8xel2/F4XHxQWoYnKZ6Uua9Pcv7Y7PBswzwGq7Oea47HC4zX&#10;v3QWac+jZln0zOFfy/X/pWqDtmgTm2CPR5vCJg+ifFy0PPfhgaboD7ZSS7PNEHajv52U0+7O4V0H&#10;NHRHtuttlV0PSDcvPCDdtOCAbN8D0g35fK+fv7Cy8zXZzuiqufPTlSjbY0nW5XPmVrpk9px0yaw5&#10;6eIaXTKL/LnVOFVxQGhzH11KeqVcNuuiXOeCbPPzZs5K52YRnp3H4YymTps6Pf0cgD1lajqpqRMn&#10;ZzH2kyZXOnbiFh2Tx/FoIGcOjxw/Mf2keW38qLo+xqcfZK289bZu/dGzvRsgB1ADGMTjEajJw6Rh&#10;fLDkIRTxUOrDKpMC/ttZCTkFnYRM2DiJFSemTGPSyUke4oh0J3hog7Z9QKY/9JGHVvrPuzSBTgBN&#10;lpwFZCrehyjUfOCBBypPzccee6zyxiuhZlfv1NzeZWgFaxFoogjnItCLcLCEh9uj7YGQ26tYP/Yp&#10;9rGU5xHPzXhpg+5SCTOFyqgOaCKBJmJMBZp45jLuEWpyfTz88MOdPDXxAhZqMsHIBCUTncAAQIHv&#10;zBNqRrAJbDDuPgL+KGEGEmYILPXOAmJQNkIQ0oWgSqBJ3TqwWQc4WZZWRQ/OuDStkAvpyakEnnpu&#10;6r2JejYBpwANmCboLAWEqxPgznBHFAFfub+9KuFjVF35qHjM2K9S5fmiOvugCCVjellXaKn9Bc5R&#10;jhHjBdB0yVlhpsvMKq4NrhGAJtcN1xbXGNchErZx/bvsLAKqufSpYM2lT32Po16CLlGKhFWlhGHc&#10;g+6bpkwzn7KmRSjGvnViOuDN9JhnfdIi1KT/wFnOB1joErScMx6SwEWEPfycAELGzwJsV8JL5X3v&#10;5wfi8yQCZEBm9M7U7nhpavvooantgcmcCwBSeIs4z2h3BNSJ+6U9o61iumUtQ9w2BEemEQccAZLM&#10;Q+zbvu24H+si4ZMgCgGehFqCqAgtBXoRfAmuIrwS7AmwSpBFSHnKKL4zyENCtphHu4RI+LWtP4Kh&#10;eFz2aYd9++q+/fdcynOzHWQ7pMd2PGbZF/fpbyuQyX783SfENM5vQwTQI/T3n+nE/e2I3KeuUFBZ&#10;jpDj0Sf6ph2i4jVC3H2uBa6nmGdIO9gDm9uOY6tNol1MJ+7vXM+DPnp+9t/f1nF5VCGYipColF6R&#10;xP3tbp71rBvz6/JMt5xpyjSPaZzfSoQxHcV68VjxmPF4sXxZrxR2EUrWKdqVOGkRZKJo37p08+Ix&#10;y/2ynOdgnPbMQ5SNabGsaUgbuG9cm9BOtE+draij2K/rJ2LcLINoC5HufsyP8XLfY5BGPa6NCCv9&#10;Uy1pEVSSp3wejaJsjLsv2OTZr2NHvIba2/tjq2DWH1PHy6+kjvys2F3vt6zbNq1bV8HNjtd+2fAY&#10;fK/mctZvqJYx5R2bm/Jz+nt2HGDWH/63Ok7Hr3/T7YC20/bmm5XdKtsBGbdz6/jd79K6iy7dAtIu&#10;vKTxPsdWNsnnwHKq1Tn9/r0FZR1/zNfdq/k4v/p15WX7Xm1A1E7X3Xu04YUKpKyuu9//Pp/g1p+n&#10;6x94sBPYBEju8HXDdffHPzXGCG/d9/Ce/Vvb2lCzvbW3nbD9bsmVaa1ATKipgGZZDZi5RQDN1VFC&#10;TQFnU8+inB6hZgNoNrSqEOBSATYrkIm+0lCElFFPHfbVhnIb6Mkcb2hLmSeyHs967LDD08MF1Lz3&#10;wEPSPVl3LW4AOKDmDU2oedW8BRUQO3vGrHTKlOnpZ5OmpGMmTE5HAK6ygFZAzf8ePTZ9ffjIdMiQ&#10;oRXAFGoeOHhIOqipQ3PeV4cNT98cOSr9aNyECpSdPX1m1f61LM+68IB0Zz4+kBWo+MihX0mPH3p4&#10;WpHtuCrrGez61a9lNaFl1gtf/df0wr901vM5jbznsihLnWeygJqrmlATOz2RbYo9hJrY5cFCD+R+&#10;PHDwoZWWZd3f1NKDGmoA4S0CaFZQE0gM2GzatAE1F6ebs27K53lD1i+yja9H87Ots66tIPKCdOXc&#10;hpbMBWo2dOnseRWsFGReBJxsCmhJ/mW5nLIeYv9SRBu57IW5Pjp/5ux0Tta5WWflcThj2sx0+rQZ&#10;6dQKak5PJ09tAs2mANqM/3FZx1ZwsxEHZlZgc+KkdGQOK6g5vgk1s76fr5Fzv/HN9Kf8g2tnb2+9&#10;9VblhSbUjHJJWh4kfVjkQdGJCh9WfWD1wd8JGEInD+KyWnHihjiTOcSZ2EExjXr+Y92HdR9a6Rv9&#10;5N2gLj0L1OR8kEAT3XvvvVstPwvUBGCVUNPlZ+ugJhJq1oHN0lsTRRgXwZ+KgDACxq4UAaYQ0vRY&#10;7t0q9g3Ffpfy3KLiub9bRZsKM1tBzRJoRqjJeMalZ+P7NLuCmkBzrjXuAa5pJimZOAfCAAqAB8AK&#10;YILLSwobBBcRQJRwU0gp0BBqCjTZp4zwA1l+e6BmnUqvTVS+c1PPzQg36wCnUDMuUYsAZgK0nk2w&#10;GaFcVFeALobbqzp4uL2qg5JRZXqsWyr2JfYvnqvxqFa2KtPr6iLLlgCzlEATxSVn9c7kGvB6iB6a&#10;gHGuo+il6TUq1OR+EGoC9nyXIwKsxXc5AgUBhHHZWWAV91kJv2Ka4EtgRhrxsqyh8CuWL/OR4Mxy&#10;yvr0j34CA+mzYJNziVCTc0bARf78gD3iZ4SfAYSCy/JeN9/QzxLbAGhqbyXUjEATkEy/fI8m/aXf&#10;fI5xHhHkep7YRaBD3BC7a7tonzKNdrQtYt+02LbjSBnbR2We/Yqhx2HfOggwRfvCSkGd8I648JIy&#10;5b5xoR51hFeCKkLhYwRaUeQr6yGhF+lCzBg3z3Io1otpKvZV+FbK8yQ0zfKIdPNiOn3//9l7C+9I&#10;rjzd9s9777575870NJqpysXMzMzMLrNdzMzMTIZuN05zT7fbUHbReb8vMrb06ThSUtly2V2TsdZe&#10;ceJQHEpJmVsnkjjvB+0W/o9p9aSmQFbytx9h4vlb0a/5+zAPU87jhYSn7qX2aEw1VvSN+WWNsGYI&#10;K540PzMu+RhpPBiTfM78Wu1Qm5C63mf9vVtPuCksKYQsclEESKdcJArK+Tkv53EO9SnMWagev5fn&#10;Jz4vC4rn/YSn65o6iCdNZ/WbvoPSdGascjR2gNjkvUqel7q5TxX5vVtLz6/VB86E60Ge1lA+tcHJ&#10;x458+bXw9nk+lVeYejw9DzuKz/F41YfUREgiLPX3NWFP9zyOi0+lA2kK62/+xtE4Gsfjddy5crWF&#10;SPvy4OFCMDeOR3/oHwhub9nWPB9rNxQSuXG072hIzcbROB7Bce8f/0i/nTItfTRgUPpl8FF/o5Bm&#10;NTnWEom1kr4DCnnJjkBHuwoLsVkiKVcTay25ISQ1e/ct6VdcF4KyHVyL8s5VkeW5ElwOLkb953v2&#10;SWeDUz16pePde6aj3XqmI916pMNdu6f9XbqlPS93LaTbtpdeThtf6JTeevaF9Ip2aj7xVJr/k5+l&#10;mT/6SZr6wx8VTP7PH6WJP/jPNOL//kfq/7//T+r+//yv1K0Qm/9Pce7+//6v1CPoGfT+X/9fGhh5&#10;xvz7D9Lsn/w0Ldf3Pj77fNrwwktpR9xvX9xXcvWUdkpG+y706hNt7ptuxDjekpjsPzB9EHwoeTlg&#10;cF1+LrEZKJ/yi1sxb7eiHtV1PdA4XemjMembLgUalwu9+qZzcc+zTjlWZyQ4Y7w0ZuJEtLGgW4xh&#10;jN8xiPHUWDKeh4KDXbqnA8G+Ll2Lsd3duUvRX7E9xljjLLa+1DltfrFT2hRo3NfHuKx//qW07vkX&#10;C9Y+/0J6t4J1L0R6yYYXo4zKNaFyL6Y1kU+889wL6e2SN555Lr36tHg2rQ5WxRyveOrpgqVPPpmW&#10;PCGx+WRa+LMn0vxgwU9/luYFc2MN6DwvzgrP+fHP0uwf/zTN/PFP0owf/ThNKynWRzAh1sf4OF/e&#10;tad81T3aQ/JKj29lxyZIGPJYWt408kZR6I0p6I2q3hhz5sMDPiDQhwigD2z8gwVdC4X9wwb/kEFv&#10;iHUfvcnVm1QJV6E2b9++vXj0rB41y2Nnhe/SlNTUo2frfaemdunx+NlvKjVzsVkl6CT8kIG5OGyL&#10;XDa6hITW0oSXr5dXcXn7aDPkElNU9bcjaEtmCt+l6UJTc4XQFBKa2o2reeb7NCU19X2aWhOSmlon&#10;2tmrtVMlNfXhpD48lxDQzieJAwkLiQQJBQkGfxwtIDWFxARyE3HhO7MkiQhLciAzKIP8UD7Bbjnk&#10;pmQTIDpdatbbtYnkRHD6zk0eQeqiE7HJY2olN8EfTcvuTZecwncTKgxIOb9ujVzoEddWnqq0Kqry&#10;PUy51vB+Mhb1YPzycRReh9KQliIXzoLHzWrekJlC84vEZGcmaK1o/SDOXWgi27T2q8QaOzT1mvHv&#10;cswfOyu5hqRCcEk06Cy5IBSPhEB6uQzLUV7SdVbdSDBPB93f8XjKSnxqR6OEoNpfJTUlcCU1JXWR&#10;mvx80M+EfNcmPw/89Q7KQ16dVQdovFW3xlz3yUVy/shZjT1CU1KWnZn0T31lbFzsCOZCMC6CcYF8&#10;7MijM+VVlwsk5sHvpbPXoXL5vYTivR5JJ+SdyzmJKCEJ5fF5PuI8v6SVfv7n5yo8zcUfsGtPIPuQ&#10;cEpXOReceT3E5fEINqDtwvtWL47+enwu65CEAmlIX4QEJuIOeSe4RuQBQlJIZur3LP/85vHg116H&#10;16n75GNK3xzkJmtHZxeepOUiWGi88jXAnAmFuT9jxNhoPOiDhCZ/E+d///L3df53dx4nmZWTi0PK&#10;kO5lSSeNdNVBPXma15VDuvC69bc8ePvy++RtpQ5EHNeCcfKxA39PIng/orDKOFX1eDz3cigLeTp5&#10;dPY253VV1U2czj6WhBk7h7HyOkDphNUmwnk+4fVRLs+na6VxL58n0oG6NMcuLdmp6WLSUR7OhAXl&#10;PC7Ppyf5fPppx30fYONoHI3juz/u372bvti1p1mkvb0m3ftl4x8Yvovjwb37X5HMt3fsLnbINo62&#10;j4bUbByN4xEc2nb+j6NH00eDh6WPBgxuAZLswwGDmvigEGXNvN9vYI0yXNsZWIO090ok5sTNQHKt&#10;iT79i92IohCTffunq8GVQrxFuB5R1rlWwvUV1RFcFpH/UnC+T790tlffdKZnn3SyZ+90rEevdKR7&#10;r3S4e890qFuPtK9r97S7S7e0rdPLaXOw/sVO6Y3nXkgrnn4mLX7yqTTvp0+k6T/+aU1alYz/wQ/T&#10;0P/776mvpOb/+v8KkVkQ4R7/6383oXTlm/ifPyok2epnnktrX3gpbe3UuZB9uv+JaI/adkEStuzj&#10;DUlJjfdAzcXg9HPNy8AhNQaV55KfizLPByXvByp/K+q5HvNwLaiNz4Da2JRcjLE5L7kZ9xYKnwON&#10;Wa8+6XSJxu5kj95Fe8Xx4KjGUth4wv4Y170luySNgx2du6btTXQpxnxLsPGlzmnDS50KNP6w9oVO&#10;aU2Ml1ir62BdsOHFyC+Kcp2L8rU6aqyPemr5a2Xfivl8U1Lz+SDOrz37fHr12eeK+dA8L3vqmbT0&#10;yafTkmDxE0+lhU88mRYE8372ZJof54KYv3klc2NNzA5mSXgH03/ykzTtxz+JtVFj4g9/lMbEGpkT&#10;9/rik0/KV96jO+L3aLErDampswtOiU0JxKo3jP7BhN688qY3Rx8K6A2t3kD7hwj5hwaCN79enjfA&#10;EkpqD/guTYSmBBRIaOZSU9+peeHChUJqaleeZFaV1JT4ysWmP37WycWmS03HJR0SEEHo8vD7gMtL&#10;pz3ysqrv9Whv/iqJKRCZ4CITfJcmUpNdmv7oWUlN7eCV9NZrQusFqak15lJTH07qQ3QJAe04k7CR&#10;uJFIkFgQyE1AYoCLTUBoCEkihKauXWoo7HmQoI7v3mxLcCI5JazA5SbU28WJDJPYrJKbwI5ABKdL&#10;Tpd0nAn7dRUuBZF6VfEdRZWMrIqDvD1cA310GJ8cJKWPIeTlEZdQNScITe3AZXem5pc5R2QKJLjW&#10;Sy40tXYRbQg2F5pITR5/qp2C7NCU1OSxs5Jr7NJEVkksIKo4E/Y0QJYhzkgn7JBHKI/nrUJpEmuS&#10;dWqj79ZUX4SEoeShBC67Nfn5IOnoYhP8ZwOvdSBeApRdmYA8RmTmj5tlzCU0fdwF485jZ11C0lfG&#10;RFJHQkdnxsLHMR8zzZvqYQ49TSCKKE/9iCNdK5zXz5k2OrSXsi6hEHhIO0Sd8PiqvIK8SCvOyCoH&#10;+af8iC3lA89LHPLN01Q2L8O1x7lAIyxoA2fvF7KSsKcpv8p7OnXSBm8L0o4+SNqxAxF5l8tM0l3q&#10;tQf9/s2Fpl8rTN3cV+1R+9R+5pH+a25Zb74etXaIYx1x1phQj8MY+VgxJoIxEN5mob5Jakq+Vf0d&#10;rGv9jS1c/BEmH/Gk6W9n8iCVOJPH6+MeeV7q8jKUUx6/rpfWGsqbQxrvM4infUDfeQ/h7yv8/YXC&#10;CE6hOMoy5uB1CE/zNvi9yedxhIE6qvKLvF7I75nnI8wY+Zh6fuK8LOXIQ35PJ87zeLxftxandunv&#10;aL2H5Kz3lZKTPCHI8Tjy5Sg+z+d59c+KjcfQNo7G8RgdDx6kex/9Kt1+Z22TSPti647i+xkbx6M/&#10;7n/yabq92XZrBvp+1m/tMcmP0dGQmo2jcTyi4+5//3f63dz56SOTY02CLPhw4OBCqBWYKCuQzGyF&#10;90qQauJmcKOf0bfcPRg0C8lmiPsKknNGIetEpBVl+w1Il4NLERYXg3OSmr37plPBiV590rGefdKR&#10;nr3T4R690sFuPdPerj3Szq7d07aXu6RNnbqkdS91Tq8990Ja9vSzadGTT6dZP3siTf/JT9O0H/80&#10;TY2zGPvDH6VB//7vqff//rfU83//n6/QK+j9f/4tDfi3f08j//M/i/JLnnomvanvjuzUOe14uVs6&#10;0K1HOtqjdzrVq2+0r1+6ULQ/+hTjdnNAjKHGfZDmosbPBw1NvxhcQ+EmbN4+KHk/uBV1qJ7rUZ/G&#10;SXWLywW1cboI5Vhd6CsJ3L8Ys2LcInwm2nYmxu50cLIYw77peIyjOBrjeCT6UIjN4FD3Gge690z7&#10;o397S3Z16ZZ2BjtE9H17sPXlrkGXgk0SmyUbgvUxRqD5EIqvYmPnl9OmzlFHoDDxKrP2pU7p3Rc7&#10;pbdfeCm9GbwR4/96oPkVq599Pq189rm0POZa87306WeKeVr01NMFC2P+52u3brBA4Sdr4Tk/ezLN&#10;jnUhtD5m/FRis5lJP/pJsUZG/ecP0/bZc+L3/6P9A0D3k6zau3dvIW1EvnOTXZt608gbR71hRG7q&#10;jangwxNHb2KJV9jfODserzDlVVb30D3VBqSr2iihqR10udREZoqjR4+2ePwsUtMfP9seqdma2KyS&#10;mlViM5d/udj8JrRHSLYHL+9ta0tm5n3taFrbmQm+QxOZqTNCU/OZP3o2/z5NpKZ2alZJTa17fRim&#10;D0j1Ibp2lkleaCeUi012ZOWC0yWG79ACxCZyE6Gpa+SGynle8jm55KzawYnc9GsXnMJ3byI5EZ0I&#10;Tt+5idwEdnA6CE9JNt816LKuSth1NC4AndbS2kN+n/aQ91342ABj5qKStLyM0jTO+fhrThzNEzLT&#10;vzdT843IZF2wXrSOtKa0zlifWpta11rnLtn0upDU4/scfbegxJp2C0qssUtTco3HmCKuEA3CxYNw&#10;+ZBDWp7Hy4uqOIEkA+QZsg6pKfLv1mS3psQmOzUlHPn5oDHSz4X8ZwI/FxzG1UFmCpeZug9CU/cW&#10;etys2oPQVDvZpekiGflIfxkXZA5wnY+rrhk3HyuvS+T5CUsw6Qz5PVQP9VMn7aVuyipN5XMp6eKO&#10;a9KQXOThWmdEn5MLPZ0Ri8qP+CONsEC0ERakkbcqTqhel4q0h3hQnPpFX3UmLOinQz76AH4P7knb&#10;aSPXQuJOUpEwMhMJ6eFcSuYSU7IP8efx5Pc0j+Meuj9jSL/UV80rZ183VWHWkvJqjBiPfIwYB+aG&#10;8RDIVlAfaDe7B4XLLv1NjBTS38bC/9YmTBrx9VAe/1tb5UVer8jvw9/5oPj8vl6nl4W8Dsjz+jVl&#10;uFcV6k+VMEROVuHjTFnGm2vCzIFg/OrloQ7V7/kV9vaSH6iP/J6XcHtg7ID68jqF7lsV/3Xwvui6&#10;qi9qD+8dBUIS/L0m18hJF5WO11GVvnPnzvSPf/yjfNfbOBpH43gcDj1u9suDh1qItDsXLjZE2nd0&#10;3Pvol+n2W81zcXvbjnS/8XO3zaMhNRtH43hUR/xy+PTipfQLibISJNmHEmkBgqyF0KyDBJwjoeZI&#10;rt3oL2pSU7sHr/cbkK4FV0skJGs0C7gqrkY9OU3pUb+k3aWoR7LuvKRm3/7pTJ9+hZA73qtvOtZL&#10;UrMmNg9275V2d+uednTpnja/3DWt79Qlvdupc3rluefT0qefTQueqklNSatpPwniPCXOo3/4wzTo&#10;3/8j9fo//9aC3v/WTL9/+79p6H/8oJBbc554Mup8Ia15qVPaEvfRPQ9171mIQUlDicRLRfsHpesx&#10;fjcHxjhq7GM+xIeam8HD0s+HlCgsyjkD8r8X3Io6VI/quxaobriscQouQTFmA2PMBhZylXE7F+dC&#10;bMb4iVPFOPZLxzWWQW0se6fDwSHRo3c60KNX2i+if3uDPcGurt0LcSw01tu6dEtbu3RtYnPnrqWU&#10;rLHBWN9JklPysjnd2SQpWtC1uC7KBOuizNqYyzUvdU7vvNgpvRm8/sJL6bUXXkyvPv9iWh28+vwL&#10;aVXM9Ypnnk/LgyXPPJuWxLwv1i7dYMFTz6T5hcysMTeYF8yO+XRmao2wToLJP/5pGvejH6dRMfcT&#10;4vrnp06VL7xHd+g/WCVzJAoRmwKBKPiuTb3B5E0nbxh5M4noRHL6G1c+qHCUhzfdlHEoq7oRrEhX&#10;PXYWoSkhe+DAgUJqIjIFuzTznZr5d2o+rNR0sYlEq5KaLjarRKBLTReIX5eOkJpA25yqPoDLR85V&#10;45DHk1Yv3tPqCU2NPeRSU3OWS01/9GyV1JT09sfPal1prWndaY3rwzB9QKkP0iVjtPtJu6GQmpIL&#10;fH+eywvEpnCJIWnhUjOXlTorTvlcenhe8gNi03dxuth0uenXiE6Xm+zSEy43XWz6rk2+d5Pv3swl&#10;mnCxmeOS7tumLcFYle7k+bzsw4CEbAt2Vzqk5XUoLX+srId9nnKhqfnV3LvQFKwXZLnWltae1qHW&#10;JfJNa57XAUJT4p/dgkhNCUAeOyu5hmCT1JQMq5KaAtmAuEI6uIjQGXQtIaEzKJ66QNdKI577gV7z&#10;LuvUTslAUSU11VdJRfU//6cH4T8T8p8NjuL5GeL/LKE6EJqSmQhNpGbVI2cZc3bGSsiq/Yw5klD9&#10;Z6xcDubjmOdh3FQH6FrxzJGX8bKCOA+rbD2YG669XtUhCYWIcpknCYXAc1zuUZb8klTIQoURWEK/&#10;E3R2oUi8qMpPGXbvcU26JBjXyESFaYfOhMHTkG46e18J6+x4mspUwT0Vpp20kT4JpCa7JXVGYArE&#10;nuQjIhIZCchLl3/ESXQqTD6grPJQp4+v2k1/mWed87UnFAalsRZUxsc7Hxvh48BZ/aVNLjV1lsxU&#10;n6qkZi6FhP8drTNpOpOW5yXdIY2w58/hb3OPU7n8PjmUy6lXRmk6k+7XwsdDMEYaL40b40c4F5nE&#10;+Thz9rDqpB4nvx/liPd0nb2dVe0mvqqePK/CGgPicxizennq1elntUH90jVtqmpbjufR2cdKdTF/&#10;el+nOeU9pL+vFFzzvpN48jvE53U4Stff9I2jcTSOx+h48CDd+8MfWkjN22vWpft/+lOZoXE8ykNP&#10;d/zy8NHmuXjr3XT36rWIb0jm1o6G1GwcjeMRH39YtTr9AkEWfDh4aBOSY+9DufuvCYuXfLvVxOAW&#10;YUk1uFFyfYDEXY1rwdUgl22XWwi4Zoi7OmBwE1dUHqL+y3G+FFyIfOejrrP9BqbTffqnE336pePB&#10;0d590+FefdKhYF+PXmlX955pe7ceaVOXbmlN5y7pjZc6p1eefzEtefa5NPepZ9KsJ59KM594Kk19&#10;4ok0/Ykn08Sf/DQN/+GPUv//+EHq9W//N/X5v//RRN9//0Gg83+kQT/4zzTqRz9O03/2RFr6zHPp&#10;zRc7p3VR//Zu3dPeuO9hPQ432nVWAlZ9jjZfi3G7MWhIuhm8F/PxwZDh6cOSnw8d8VUUX6I87w8Z&#10;VnAr5k/cCK7HPKlecTW4UoyZxmlwjFMzl2PsdL4Y7RAau3MxduJs3wHpTHA6UJs1jozlERvPg9Gn&#10;/T17F+zr0Tv62TvtKca4R9oZY7wj0FiLrV1F9ya2SCzHHGgeNhZ0bUJxSttc5OleXBOnvLU0ynVL&#10;G6LMupe7prUvdynm9J1OnYt5fe3Fl9KrL9R45YUXm1jx/AtpmUT2s8/HvEtuPlewUGI7WPiMBPez&#10;aX6sh3nBXMnuWBditiRnMDPCWh/Tgsk/fSJN/OnP0tgf/ySNjDWwZuq0dPs7eAzt7du3Czmo7x8R&#10;EjiCa+KqRKe/8dSbR4mf/D9qidMbWZ31ppY4J8+vN6nITJDQ5LGz+/btK9BuOn2HJkKTHZrHjx8v&#10;cKmp70xEavrjZyW4HmanJmGkpovNXG4Cos6FYJVA/KbkYrKeqKwH7fJ20m76UAX9rNf/h4WxFPVE&#10;JiAz6wlNzanv0uT7NDX/fJ+mHkt8oZSa7NSUMOc7NbVu9UGYPqDVB+kSApIFubhAbiIdXGzmSFr4&#10;7ixkJYJSYQlP5UF6VOUXLjjznZs8KhTB6RCH6ERuuuAUiC4EpwRYLjcRnA6yU2fCueSEXNqBC7uv&#10;C8I0D+fpVVSltxVHvTl537z/+c7Kqrgq8joQmIx5Pieg+dLcaQ4lMzWvmmPNPesBWCtaTwKhqXWo&#10;dan1LNmm9c6uQb0uJP2FS03JNSSgJJs/dlaPQNWuQeSYywXEFaKBs3AZQRgQEp5GPQ51UbfyEdZZ&#10;91ebEJs8hlbtpz/aDamfC9ohqT77Tm4Xmxonl5SCMfSfEcrnqLzQzxjGGZEp2KGpe6sN2qGp9qh9&#10;kq9IZMZZ/dDZBSRjpD7rrLFDDroEIh8ojvEC5ow8qod8unbJxH0cv5/XqbZy7SifyqkMdap+pB3X&#10;yuMCT5Iql326Jo/LRaSVi6tc7CkfaUIiS9f6/YHUU7zigDRkIGU9n+5D3Z5HbaONQm2m/crv8Tor&#10;jjDkffY06hGEdT+11duoa1BfJBkVRkAi9hCQQtcIPmQf8F2TQmGukYBcU6fXz/10f8aGcWEd6Mx6&#10;YX1WXZOf8WAsBNe6B2PC/Pg40Dbvq/rgj0R1USYZBJJDLgNz+efijzSPI6y6SEMwcQ+lE1dFa2lC&#10;ddJOR+WAONpA2wjnbVDY0xgLhZFmhJFpAoEJxHuawi7gFNaZeNLISx7h7WD8dE2cn6mXM/1RGeLI&#10;m0O9Ovu9uAbPw3h6Xq+PdOH9yfNxpo2elpPH5/l1L80l7++QjshI3v/l7y2F8uTpXlZnqKpXYb1/&#10;aRyNo3E8XseXJ0+3EJtfHj/ZeAztd3Tc/+tf0+11G5vnY8PGdP87+EzzX+loSM3G0Tge8fHFf/0+&#10;/WrilCYp9uGQYS14f3BJKTG1A7Ag4grK61tfYUgTEnTi+kAxuIlrwVUxoCbZEG01BmVhKPNKzkWd&#10;l+MsGddM7fpScCHyne8/qJCap/oNSCf69k/HgqN9+qXDwYFefdKeHr3Trh690rbuPQoZ9k7nLmn1&#10;iy+llS+8mBZLaj79bJolgfXUU2nGkxKbT6bxP/lpGvbDH6V+//GD1Pvf/yP1EREWfYN+P6gx7Ec/&#10;ShN+9kRRx6oXXoq6X06bu3aP+/VMB+Pex6INZ7SbNNp4sezT9cFD083gPQnKocPTB0NHpA9LmkTm&#10;sJFB87XSlO/9guHpveBWzN3N4EZwPebpWsyJuFoQY1eMk6GxDC5FWKg9Gr9zMebibLTxTP+B6XTA&#10;WB7XePbpn45oPHv3TYeCg737pP3RN7GvZE/P3ml3jPHO7r3SDgnkGGuxLcJbJTdLNhd0T5tijKpQ&#10;Gmzp2qNA5baUZZVnY9duBRtiLte93C2tfblrWhO8HfP6ZqeX0xudOqfXg1df7BTz3Cm9EnO9qpjv&#10;l9Ly519My55/oem8NFj87PNpUclCSc5YE/PjLOY+/Uya3YKn0/RYI5NjjWjeJ/z0iTROYvOnP01T&#10;nnk2vX/8RPmqe7SHZJBkoaShg9RUWGLHxSY7KHPyN6P5m03enPLG09N4sypUl+6JZFUbdu3a1SQ0&#10;eewsj5vVY2YlMSWjkJu51PSdmu39Tk2kJhITccY1YtOlpqgSdS4BXRoKl4p+/bA8rMR0vD2Ot9uh&#10;X95v+u7hqjztxYUmUpNxdzQnVUITqZnv0myv1NSa0/rTmtUHW/qAUh+cS8JIYEgeSNpIKPCoSYHc&#10;REKwQyuXGMhKRKVg9yZCE2kkXGwqXecqsQn5zk1AcrroZOem7+AULjoRm8hNdm5WCU7fyenCs57g&#10;FFWi7tvApWKVZOQaEZnnq4KyXwf6jZTMYZclVOURSkMiMw9VVMlMhCbz72tC60RrSWtKa0zrDtmu&#10;tcz61rpHsul1gWBjx6BeM/7oWXZoIjTZnemCKkeCAenQFl6Hx+ksOaYw9yJeUEZpygdITYlAtVe7&#10;HNV+dmvquyrVT3Zr8rNBY6KfC/xMYLyQlR72OMHPEEQmY+xCU/JU9+J7S328kcgITf1DhtouockO&#10;TaSgoO9IH50JA3l8PH0sOTOWnImjHur2+pFOwvN6vU5+L1AZ6ladgrDklos7ZBdnwqQj7lze5WdB&#10;uvCwfm8IhZFbpFHWUV7C5NFZ0oxyjuJ1P50l2OiH+qsw0B/lI+y4rHPydO5HGwV9RCTST+IQezo7&#10;LvmQlEhNST/CLgIRnIRJJ69Q3bSN/jIGrAvBWvF1o7OvJ/JSnjFwquaFefQxoK0ITd9NKFwGCcSV&#10;Sz7CVSAEBWWRWB4G5SON+wjqU5rOklGkeTrx1EG9XtbLEAbyk04eytIur1vomvFBzuXobzZAZoLS&#10;Nc75WVCGehzPyxwJyhKuihP0g/Y7nl+Qz/H84Gn5GAHXPuZ+L69LZ/pIm/N8ol68UBrp3E/3zt//&#10;gb9nzN8/8p6SeN4v5umkeR6hv+X1D7yNo3E0jsfnuP/Z5+mLLfZ9jms3pHv/9fsytXE8yuPB3bvp&#10;ztlzzXMRfHn4iB4JV+ZoHPnRkJqNo3E84uP+vXvpb7v3FqLsw6HDm/ggeL/Y+RcgNhGZxq2MmwU1&#10;Medot+D1Qmy2FJraWek0i8yapPSdhOwmLPJKzJUiroWcK5GYOx/5JeTO9B+UTvYbkI4HkpqScIcC&#10;ibfdPXunnT16pa3de6b1Xbultzp3Sa+89FJaLqn53PNp3jPPpVlPP5NmPv10mvnU02nKk0+mMT/9&#10;WRoqqfmD/0x9f1DKzCL8n6n/f/6wYFAw8sc/SdOefCrqeaEQaWu7dIv79Eh74766v6Tg2f4D0wX1&#10;M/pxLcZOAlIyUmISqYnYrMlM0HWND4L3S94LbkVeSU0JzUJqBqr7WsyDuBpcCS7HnMCVkkJsBhdj&#10;/C5oDKNt50SM5VmNZXAqyMeTMT3Yu286EOzv1bcQmurrnmBXjPP2GOcdPXoWbCvRuAvEZCEnLSxI&#10;I29BtxpbAvKp3MauNTZ07Z7Wx3hrzNcEb3eW2Oya3uj0cjEXrwWrX+pUsOrFTmllwUtpxQs1lgfL&#10;giUSm4HOhdg0tDbmPPNsEzNjnUx/8uk0NeZ8onb0FnLzyTTuZz9L44PVffuVr7pHe9y5cyedOXOm&#10;UmwCOzaFZCPXCoNkp+IQn4qTnGxLhOZQ1qWqvhuFx87yyFnfpSmpidj0HZv+nZqSmpJXklg8fla0&#10;tVNTIDKRZwKhViU1HcQeSAhWycP20JaEbE1OOg/TBheYVVT1uaNAZAJjrrlwXGi61GSXZmtSU6K7&#10;PVJTH/Low0l92CmZoV1mkge52JRoEAgIdm7m4gKxiagE5KaLI6SmwuRx+ZmLTZeb9cSmqBKbLrN8&#10;tx6Ck52b/lhagdx0yQmSaI7EGmKzPbLOpV9OW+lfB5eNfvb4b0reR8ZAY9IefNy8LLsz8zF3mCME&#10;teZUc6s51vyzLkBrRetI60rrTGsQ2Y6Ak3iTaNNrQJJNgg3JpsefCkk2iT9/9CyPnWWHpiSVqJIK&#10;IhcQIhdakNehaxdini9H9SoPQlNtUvuqpKYErfokeag+IjUldTUW/MMDPw8QlS4uPZyjMioP+lkD&#10;+tnjAlk7NCU0eeQsAlkyU+Otf8hAILMb1sdE/dZYIfckcRBkOT7G+fgB+RzuIVwgShYpTBpQP+sC&#10;mCOFqZezoA+q09G9uB/3BM+vPBJWEnhIShd4SDOhNPJ5vCA/oisPI/8Ic0294PWR5nm4v9pN+6ug&#10;3wqrf1zXiyM+L+/toP0OfUHm+VnxCL4qlJYLS52RmRKCOgOik3KE1Q6NiffF55p1xNoUrDnwdUT/&#10;kZlQNR+6t651Vlvov9qWC01EmiQQIklIBikO6aczYa4Je5xAJkEezzVx3C/Pq3PVPXSW1MzjRR6f&#10;p0N+v3p51Da/Jk5ovJCO9XChmQtL5J6fQfl19rxC+arI03RNO3VNmHZ7PiDd++hQpiqNsfGy9fL7&#10;/XVNGV23p69eV55GWUEeza0LTaQjEJ+jNL03JB/vFT3d8+cor/72bxyNo3E8Pocee3o33sv79zl+&#10;sWtvmdo4HvWh79G8vXZ9C7F575e/KlMbR340pGbjaBzfwfHl73+ffjl9ViHHCoodf828Z9waol2A&#10;9ZGQA3YJ1qgJtRZizWSaYJdg067BCoq0KFuIONWhcNQvLhXnqCe4EOnnoq6zAwenU8GJ/gPTseBo&#10;v4HpSN/+6WCwr0+/Qrht79k7berRM63p2j29UUjNzoXQWvT8i2nOs8+nmc88m2YF0556Ok144qk0&#10;4ic/TQN/9KPU74c/TP3+s0Z/PY42GBDxg3704zT0xz8ppNacZ58rhNlbL3dNG7r3SDt69E77475H&#10;+w0o5KDaeLHs0/UY3xsaY4318JHp/eCD4aMKPgx+PmJ0DYXLOKW9X1DL/96wkemWxGZwM1Cd4trQ&#10;4U1cjXmBKxmXSzSGF0WM44U4nw/U1jMxlqc1ntH24wHjeTg4FBzo26/onyjGt3eftDvYFeO8UwI5&#10;2CHBGWyDGJOtPXqlLTEHYnN53hrxOiu9oCzXVLaM93KbtOM22NCtR1rXrXtaG3OqeX1HwvrlbunN&#10;mIc3Xu6SXo95frXzy2l1p5fTyk6d0qpOnZvOK17qlJbHnImlsQ4Wv/BiWlKeYcFzL6R5zz2f5sb6&#10;mB1zLGZIbGqdPP1MmhxrZdKTNSZIcj75ZLGGrsYbsAffwZedSyBpB6TEpgSiULi1HZxC8lHSB/lY&#10;lY6grJKgDvUI6qItkpl8j6YLTe3SZEemYLemUFhSU/EuNR/2OzWRmo7EmWRaLjar5GaVCHRh2F5c&#10;NOblq9Lai98jR23lnJP3M4fxeFi8rAtNl5ouNusJTSGZWU9o+vdp6tHE58+fL9aJ1oukuNaZ1pzW&#10;Izs19UGsPuSUzJAo4Dv0EJtCEkOygd1UIhcZLjUlKsF3YgrEEXnJr3jyuNwULjaRmxJSVbjQrALJ&#10;SbhKboILTu0AdFxwuuiU3Mx3b7Ym7R6GXBZ6HPF+XQ8v354yef7W8P4yBjnscHXyPNRBuovLKpgX&#10;zVsuNBGYAvmtNSSZyRrzdam1rHUtYeffo+nf68gOTR45i9DkOx0l2VxqumDLQTIgvDyeuByEhMLK&#10;iwTzPHkdKkNetcWlJkITqam+sFtTPxP02FfJRYlGfibw84B/dnDYhck5R2U1tqD6+HnDOOt+PHJW&#10;41wlj7UjVm3mkbMIW/WPvqvfkjbIG50VJzyssWHccjw+H09BXdwjF3BIJ8qqjNpXj/w+lPc6hd/L&#10;xZ2uvYzOpAlEpYs6hatAZnkeBB7hHCSf5/frHMq4QBNc0276iHhT2MeCM+TXgrKCsgrTzypov9pY&#10;D40HAlOSz8WkyOM9by4EudYZ2YlEVDs0LvRfqA/Mt68xII71xJqiPPKYcfCxYJ3k4+B9oJ2033cO&#10;IoR0lghC5OVSEGlIOIf85JGw8jji60E9HqaM1+H3Ip9TL15QFxKOa53B0xgT4sAFmv5OqxKXCE0f&#10;a6Gw6lU9uYwj3cOO8ucon86IPKiKIx649nS1q7VzjuIZO+LUJs8jlI94hR3y0BdvGyifp+XpKuv3&#10;VXs05y4aqyQlcQ7vEbn2sqT7Nel+L/2T4qefflq+420cjaNxPA6HHnH6xa49LUTa3ffeL753s3E8&#10;+uPu9est5kKSWTtqG8dXj4bUbByN47s44pfD348cTR9Iog2rwc4/dv85xU5A42ZJ7Xp4hGvcGDK8&#10;2CVY7BQ0Cpk2+Ks0icvBEpU1OVkF4i3nEueo60JwNuo6ExRSc8CgdEwSrv+gdLj/wHSwX/+0r2//&#10;tKt337StZ5+0sUev9E637unVl7umlZ1eTktefCnNl9R87oU0uxBXz6epTz+Txj75VBomqfnjn6T+&#10;P/pxQb/yPCDiFD800kf+7Ik09Zln0qIXXkyvde6S1nbrkbb07J126zGt/QZEewYXbTunPsU4XdFY&#10;xbjfiDm4JUE5YlT6YOTo9KEYMTp9EHw4ckwRdhSvvPDe8FFRXoxMNwPVCddKrsY8wZUmog3B5ZJL&#10;Itp0sRjLUmoOGlobz+BEjKmkpsb0SIynxvRQcCDGdH+JxndPn75pd0G/Ao33jt59Crb1CmLsxdYY&#10;mxoKN6M820Xk32lldS2oQ2O7OdgU86i53NCjZ1rfvWdaF6yJsX+na/f0dvBml27pjS5d0+sxz6++&#10;3KVgVeeXm1ghqRksf0lys3Na+lKnWAstWRRrY0HM67znX4j1EWvDmPXcc2n6M8/F3D+bpkhuBhO1&#10;wzfO82I9vdu3X/r7Lz4qX3iP7rh7926xUw2JqB1qLjYJIxuhKk4gJ+uBwNQ5l5ncU20Q7ND0x866&#10;0HSpyW5NQGpqJ2q+U1OPoM2lpgQYYhMkySTLXGhyjVhz8ZbLPUAG5uLwYWlLRrqwdKrygstKb6PH&#10;VfWpHi4p24OPX7144UKT+RAuoJGa7NB0qan5Fpp7rQGtBZeaWidaM1pb+hAEqan/LteHWPqgVB9w&#10;SgpIakrUaFeUZAI701xuSkC4zJC0QHD6jk0XnBJGyE1dK74qn9JdgBJGPLFzkx2bVbi4ynfnVYHc&#10;RHBKhlUJTvBH1brwlFiT2OQs/PGoLvAgF3kdTXsEY0fgffH+0XdkL2EgLs+TxzOuiEsfe9CcaH5c&#10;ZgqtB62LXIwjNFmbrEl2EWpta41rzYt81yCSTdJPok2STTsH2TXoko3deC6rXDgIvQZdOuQCwuOI&#10;R2KQzjVxeTpl1RaRS01QH9QXpKb/TOCfHfhZ4D8P/J8e+Png18JlJrJYqE6NsQtNvj+THZoITclM&#10;5DGPm2Ws2eXImKr/iCsXQHmcjxXj6/PjaeTN8fr8Pnmc8lKX34P5URpQr9eT1wkSUcg6jyc/aZJX&#10;iClElQsrBBaiztOANCCeMGfy+Zm83MfrV1gSDZlJmD7RB+8LaQrT5xzykt/L6lwlNGl/DiJP/RGI&#10;SWSlzo5kn+I9DQlIPEKQ+PxaZbwNjA99Uh9ZK6xH1hMQD4wL48z60bneeIDa4H1SGyXd1GadBQIJ&#10;CSRpJBGEMMzRP1ohBxV2iK8ql4MAq0prrb48zSFNKG+eVnXtdXu6ty8fGyScSzSkZi4giSeNsUa8&#10;qR6umQs/O8TRHkdp1M2ZuoXaTZj2V1GVh2s/52GuGTeFgXTSvIynkZf2g9eRx+f3YHwUpzo1f5pr&#10;ZCMiUyAtASkJVf8I6+nkr0r3+vU3f+NoHI3j8TrufvTLFiLt9sbN6f7f/16mNo5Hety9m77Yva95&#10;Lt5Zm+6+98F3slnj+340pGbjaBzf0fHg3r30q7nzi11/td1/tZ1/xe4/Q7Ls1rAatV2BI4sdgcLD&#10;N4LaLsHhBb5TUAIPLhtN4rIUlPVoEm8qIxQmLrgYcecj39mo60xwcmAp4YKjAwYXAu5A/wFpT9/+&#10;hSjb2qtPWt+zV3qrW/f0ystd0orOL6fFL3VK8194Mc0pxeasYNozz6YxTz6Vhv70Z2ngT35aSExn&#10;UMQNDkb87Ik0/qmnoszzadlLndPbUe/GqH9H3Eui7+iAQenkoCFF+9TOyxKMGrMY95sjRqVbEpQj&#10;R6cPRo1JHwYfjKxRSM0y7CgvvDdidJQXo9KN4HrUmVOIzZIrTYwouGxcinZpLC9EG9XOcxLF0eZT&#10;g4Y2jeex4IjEZnA4ONBvQNof7Av29tUY9yvY3ad/2hXs7NMvbe/Tt0aMx7ZeUApKriNN6bAj8u+K&#10;siovdC2UjzJborzEpsZ6fY9eaS1075ne6dYj5qFHerOrpGa39HqwukvXmG/RJa0KVpZzL5Z3kuB8&#10;OS2N+VuSsSjWxoJCbL6U5sb6EHOejzUiyRnMePb5NO3Z54rv0ZwUTA50vTjKvBVtuPLOu+n+d/Bl&#10;55999lkhEBGaDqLRydNysel5BXmVhsDknOdXXmQmOzQlNCWafJemBJTQI0MRm7nUFJJVkrbfltSU&#10;aEO8uZQTLvtcErpUfBjakpQuMp2qvODtqof3A/K+fl1cXObxiEynNanJvLnU1PyyS7NKakp469Gz&#10;udTUGqwnNSUMJA8kMdiZJcEg0eA7tFxkCOQmj5vM5aaEpaM4391JHpefju/gzB9Jm4PYdLnpSGR6&#10;GLGJ3Mx3btbDJaekGsINwSnqCTxwAfhtkIvHbwvvi/ePvrOLlTAQl+fJ4xGaucQEzYPmBKGpeWRu&#10;EZpaN4Ak19rSuqsnNLXGEW4u2vwxqBJt+mcAdg0KvZYk2nyXZr77DlxgAdLBw/VAYiCudM5ROvdT&#10;G9QWiT+1TyJQbVWbgZ2aPIJWfZVczB9By+Ni+XmQwxg6VTJTIDOF7pMLTR4567th1W6EJmNdT2gK&#10;BFeORI6PFfPA/FAf5OPuqC6H+v1a5QRzwn2oW2fFef1eD/dRnKchuAR5CXuchBUCEVlFWLKKa4UR&#10;d8g0rnNIz8sgAF0Ekg9BRhv8WiDaBO1HcNInoXSuSavC6wLiVa/fW9AXPwskJv3hWmKPMyIS8Qek&#10;OexsFAo7pFMX7aC99EFn1gJrhjUFxLP+lFflVJePNdeMg88NqB1qE0JTZxdsLtmQQ1WCT1RJQf19&#10;AroGlZdQ8vzUi2hySOfs9ThKr7qfUBphpeva43I8Pc+re7kU09lhrDRuGj+JNI0lZw8jjxHIQmXy&#10;cfc4wiLPz5myhB3yULegT473hTB1EE8cYS/j5PfUtc7KX1We+wDp7Y33NE/3+7JmXGZKMvqTe4A0&#10;l5J5fuKqxKWHuQaV/ec//1m+420cjaNxPA6HhNkX+w+0EJt3z19ofJ/jd3Tc+/3v0+131jTNxReb&#10;thSPCm4cLY+G1GwcjeM7PD7Xh8PjJ6X3JcqKHYDNSJY1C7Ng+Kh0swKJOae2Q3BEQcudgTUQkoWM&#10;NCmp8MVIJ64JyTaTbgVF3Mgi7mKcL0Tcuch7ZsiwdCo4OXhoOhEcHzQkHQ0ODhiU9vYfmHb1G5C2&#10;9emXNvXum9b07J3e6NYjrXy5a1r2cpc0/6VOac6LL6XZBS+mmc+/mKY891wa89TTadgTT6bBP/tZ&#10;GvTTEoWDwT97Ig194ok0+qmn0nQ9njTKru7aLa3VDsS4z564p+59TDseBw8r2ngx2nxleIzRiBi/&#10;kTGuEpOjYvxHj00fFIxLH8YZPhhV430n4uG9uL4V86d6bgTXmxjThO5VY3RxvlpyxbgcXIr5uxDt&#10;E+eDsxrT4HSMaTGegfpyZODgdDg4FByI/u0X0dc9/Qek3THGQmO9s1//gh3B9j5B3xpbJTjjvKO8&#10;1lkor8o51KU6lK7826IuzaPGeHPUpfncIFEdrOnZK70bvN2jZ8Fb3XukN2OeX4/zq127F/MjXunS&#10;La0KVsT8Lw90XtlF4S5pWecuaWmgdaHzkmBxp5fTgk6dinWieZ7LWnnhpTTj+RfStGBqrIHJkptx&#10;nvnCi1Fnl1gLvdKuocPSX99/v3zVPdpD8gexyblKcno6cS4kSW8tv6N4R3klMrU7ExCaEk48XhaR&#10;KamJ2FR8/gja06dPFzvx/PGzElv+nZoCCZaLzXpSUyA1hcs5QNAhAl0UtiYVq6RjVZzj6TlV+evh&#10;bSXsstGp6nNOVTmnqoxLTIFAZtyB+agSmhLV9R49q+/TRGryfZr542e1DiXc9eGcPqTRh5P6wFMy&#10;Q8IAicFjaBGbQjIDuYnMQGjkuzZFleBUWPGexwWnBJNAcOZIRLmgQlIRdqmpMBDnuOxsS3JCvqMT&#10;+Vm1izOXnMKl3sPios/jEIiex+O/Lnl9ft/24n1nPKrI83k4l5jCBbPPD3On+dQcsz589y8gNLXu&#10;tAZdZiLftN5dtOl1Ue+xszwKVbsHJdh8h6ZeYzrnAguJhcByKVHv2uP8mnCOpIffS5JO7RJqI2KT&#10;R9D6Tk31UTtS+XkgqcnPAv7JwQVnWyivyrIL3Hdm8vMGmclYS2iqLWqThKvaKGi3C02NsfpJ311e&#10;Eebax4eww5wgGIGx9zFXHaD6kUOIovy+1MN85GuCdM4qQ/n8Xtyfe3E/Cam8DTpLSkmM5aIql3fC&#10;BV4VeZrKIPBylK76dS+dCXNvQZh4xFpVX4BxUDxhhzJel9fnAk/QBsZCZ+8jKF79Quw5LvxAwo8w&#10;wpJ44ZJKEO/lGEfGyMeCtehryNeU0lhLjFPed/A5AMX5eNB3pCttRrwJxJBEEIJPIIWEi0KPkwTU&#10;2UEUuiTUtc6EyeNxHs/Zw5JTCuf3455AGY/P8zh5fp3VJsQYYXCRpr/PHMYUXGzq2ssg4sDrqYrz&#10;edJZ7fK2kF/nPK+33+MoqzDlKet5CDMejElVPkEbqvIBccT7NXGe1/vl5OOgs8poXjWXWjfIRglG&#10;/cMgX0vi8fXiuOYJP+Spl9/LgN4T3vkO/mm4cTSOxvHtHfc//jjdXrexWWxqt+Zf/1qmNo5HeTz4&#10;4sv05dHjzXMRfHn2fEMyZ0dDajaOxvEdHve/+CL9ceOmmiiT2AzeM2qyrCbMJDa1qzBHuwPhenBt&#10;OIxMVwPtCrxcojCSUkhiNoXrIHlZEHW1CIu438U4XwjORfypocPTySHD0vGSY4OHpsODhqT9AwcX&#10;gnFn/wFpa9/+aWPvvuntnr3Tq916FEJrSSE1O6c5L3ZKs8VLndL0F15Mk559Lo16+pk05Mkn02CJ&#10;zUDhIdq9WTLiqafT+GeeTTNeeKmQX2/26Jk2aldhvwFp74BB6Yge3RptORt9Oa+2R5slEa/FmN4c&#10;FWMbY//e6HHp/THj0gcF4ws+LM+1uFq6817JrdFjC24GN4LrUV9rXIv5vBr3vhrnK3EWlwO1S2gs&#10;z5eozWeC0zFP6kNtTIelI+W4Hhw0OB2Q2GSMBwxsYrckcox3QSElB6Tt5dlR3E5B3qKcyg8q6gCl&#10;C+Xf1q9/MY9isyR1sCHGfH3vPundXkHM7ds9e6V3grd69Crm5LXuzazuLrnZPa0yXglWdO2Wlnfp&#10;lpYVdC3pVqyPRcHCzi+nBcG8Tp3TXK2XYNaLL6WZgdbLtOdfTFOFdvzGGnqlW/e0Idaa2nhi/oLy&#10;Vfdojy/iNS45KJkD2impswtIT89lpKP8eRzx5M/LsTuTx81KZkowiXpSU9ISsal4xCZSM9+pKaEl&#10;sVUlNSXE6u3WRJ5xjVhrTWwi7pCDyML28HWEpHgYmVnVJuK83fQD8n5+E1xe5iAzc6nJfDAnudBE&#10;ampekZqab3ZpIjW1Jlxqar1oJ3C+U1MfMunDSX1oLxEjYYDE4JGTQjIHoYHUYIeVJIXv1JIYQnDm&#10;4hLYDYcEJa/SkJ+A5HTR6WLKd3EK37UpodXatagnPF1uViG5mQtOF20uOUUuOnOR19HkYtGvPZ40&#10;wlW01V7vUxX0HfIxaSueXbE+vow5MlNzoXnRvEloal4RmqwV1o/vGGaHJkJTa5kdhC409TpAZvLY&#10;WRdt/t2OEm08djYXmQL5gGQAj5d08GuQiCANMeF5Fc7L6lr1Izkk0RCbaqfQbkd//KzgnxyQmvo5&#10;ULV7238WVOF5fEem4GeKxpjdmRpn4eOsMWaHpsZYP68YYx45q3FGQDIuiBvElsKAECIfY6ewYPzy&#10;OaqaK8r5PSSHuC/1kVdhZBPiiTnSmTx+j6o2Ujf3oV+0gWtQm1xQOYi6KomHTNMZdC2Z1Voe5J7n&#10;8zwK5/fkWm1SWxFt9CHvI2MhiMvz65o0ruuhe9YbA9rs1+ob0hE8TtJPss93XuZITOW776qkpurV&#10;PTU2aqv6Qj9ZG8LXDrCGRT42iEug/tbWRd5H2qwzks0FlEQQkq8eLv8kjITCoDTq8bqon2vi/L4q&#10;n+cRXjfh/L5QVVZn6s/zcD+vT9cSY7QPEGwINKG/0cCFptB6AaV7fsLMA2U8HTwuF305tE+QF+gD&#10;+YivVwfpHqYOobyk52Uc4r1sXsavqdch3ttHmDxc6z7Mt+aVnZQSj/rb2sWmzlx7nJ8JC+rJ06rC&#10;oH9S1HuGxuMQG0fjeHwOPU3wzqXL6fZbJtKOHitTG8ejPu798U/p9tvNuzUVvv+HP5SpjUNHQ2o2&#10;jsbxXR7xR+BnH32UPpw8rRCb2jHo3Cq5ORJGf4UWuwMl60qadgIOH5UuGy4wWwrNkYWgJK0pT8Rp&#10;B2GNZplZCM3gQnA+0s5Kakb+k0OHl1JzeDo6eFg61CTcBqWd/QemLX37p/V9+qa3evZOr3TrUYir&#10;xS93SXM71SSVkNSUmBr/7HNpRCE1n0qDS4Y+JZ4ukNAcpUeOPv98UX511Pdur95pc9xj54CBaV/c&#10;9+jgoelktOtstFuiUALxaozltRhviUgJySapOXZ8wftjqviq1LwlyjqQmnDdQWg2MSZdgWhPITUL&#10;yvFkTKO9kpoa1xMxrsckNQNJzUODJTWHFEKzkJrB3ujv3oGDCnbHeNfEpoRkEOOxQ3Bt7Iq8QmUI&#10;a76KOkrIuz3Y1q8mpwup2bdf2hRs7NMvre/dN63t3adAcvOdmIu3evZKbwavd++ZXhU9dO5RsDrQ&#10;GqghqdndpGYzS4PFsU4KsRnUxObLaU7MudbKTElwiU1D4vONuJeEq9q4uV//9KvDR8oX3qM79EZP&#10;wkhC0UWjcHGJePQ4l5MuQolzvJyjctqhyeNmkZm51ERWsktTUhOxqXjEpsJCsqo1qckjaKt2aYpv&#10;IjXBBWE9mfhdQDu8PbnArEJ9cvlYj3wcqqgqJ6pkJjAfzAlz5bs0kdX1pKZ2aSI1tUZ4/Gw9qakP&#10;SCUCeOykJIZEgqQCu6WQmxIPkhqITQkKiQrtwPJdmzySNpebQtekke4gN0W+yxO5iZTKBadwwekg&#10;uKriXXDW29npOzpFvqMTwSlcbDr1pF17qScM8+uq/C4g64lIL0t5rydPbw/02cfAx6QeXg6JWSUz&#10;wYWm5iuXmi4zXWgi2X13ptY0uwnZQaj170KTR6H67kEJQb7jEeEmeYhok0yQwNLZZYMkBHEICRcU&#10;DiICiVOVh3i/B/WrLWqTZKtkIFJTbdbPACFBWyU1+RnAax+xCYhLF5meLlxkCsYXoan7MM66d74T&#10;VmOstgp2ZyI0XQ4yPkJjJkHjEofrHC/jY6k6/ZrxJY7y1M9ZcVznZWkrc0OczuTlTP1+H8453M/z&#10;Ei8krVxUIeqQdCBphURzPK+LNpddCK88DRSnNI8jL/nVNiQbY0lf6A9h5qAqjT77NXGEuRaMC2MD&#10;9IlrhB7xCEriJfd0nYtJ8jnkQWhSVmfiVVb3ZbzUZvrkYyQ0HoyJ1hPrjPVHGn2XvHTUd87MBePB&#10;PKl99MfbngsygQhy4SeQfAginQnrMZw650JQ9QDXVfUrTlBO9ZCHOO5F/fn9nLwdHufllJbjeXVN&#10;22i70Di5UAOko+QlclIgNJGV5NW1l/O6iPcw6L60J2+Dz6Xj/aBf9MHzEae6CAv6TT1cizwv8VW0&#10;le7k/fF7Cr8n9ebX6itzrnXqUhPxqLPIRSfXxDmUU5rCnj+Pd/QkFv0Db+NoHI3jMTkePEj3/v6P&#10;dHvz1maRFtz7zW/KDI3jUR76LPHOmbMt5uLLg4fSg8Yu+aajITUbR+P4Hhx/2rajEGfs/kOY3Sy5&#10;NTrOpSzLuT5Kgm5MKc1qYXG12AlYQ9Ls8ojm3YCSkQURfzHia3CtPMpbxiuuEG5G1C8ujhqdzsW1&#10;OBPlTg0fmU4Gx4eNSMeCo0OHpwNDhqV9g4ak3YMGpx0DB6Ut/Qaktb37ptd69koru/dMS7t2Twu7&#10;dE1zXu6S5nTukuZJcHZ+OU1+4aU05rnn0ohnnk3DnnmmieFxDaOefS6Ne+GFNOOlTkU9b/bqndb3&#10;7Z+29x+U9sQ9D0quRjtODx9VtPGixiPG7FqM6Y0Y71tjY8zHTUjvNzGxTrglKiNujRW1esTN4IZx&#10;vYKrcW+4IqI9l4NLwcWYwwsxruejneIs4xqcKMZ1ZDoWY3okOBR9E+rj/sFD075g7+AhBer7nhjv&#10;nSW7KlAezQnhtlA+1bU95nCbGBBzOWBg2tx/YNrUf0Ax7mJdsDZ4t0+/9E6fvunt3n3SW8GbvXun&#10;12N+XuvVK63u0Su9krGqR8+C5d17NLEi1ofOS7t1T4u7dkuLjAWxZsTsWCuzgpmdOqcZwXQJzmDB&#10;y12jDX2L9tXaODDtHDM2ffrnP5evukd36M2e5A7iEkHp11UoTy45Pa2tOiQyOfvjZh12aSIrkZpq&#10;r5DYVDyPnyUvUlMSS4+frdqp6d+pidgkjMBEoLnkVDziTSLOJV0u78DlYC4V24vXkVMvD/G5zMzz&#10;QVXbBX11GIMq8rxOVX7hAhMYc58HYK7YpVklNJGavkvz0qVLTTs1tX4kw7XOJNW1ZvXBiD5c0wdZ&#10;+sBSH3JKECAyJGwkbiQXHIkHBES+Y0tIYuSCM5ec/nhPz0M+4YITXHISzmUnwrNKdtYj3+mJ6IRc&#10;eHoY4SmZBi46Xboh45Bz9cTntw2ysD1ysb1trOqPx+X9rzcupOXXAnHsMNYIzVxm5kKTNaK1ozXF&#10;OtOa49GoWsNa0wg3l20ITck2hCayjR2a/j2ayLZcXCGtXD4IZEMVyAokhsfr7GWr6tX9JcyQmuzU&#10;VFuRmhKySE31TehnQS41NS4CMemSsx7ITMryc6RKZjLG7ITVGLOLVG3ku0AlZpHGLjR9fF34+FlI&#10;2iB1XAqpTD6Gus7jBHm5D1AvdXv9mg9fC7omzudRcN8qdE/VqTNhh3hQG9Rn/cxHTgHCDWHl8cpP&#10;mHiEllCY69bSSaN+8nPtdSjOZRqyjb4xnj7WPs4el5dVmHjKAPfSWfcHbzNtzMP0E0GJdEJMepqD&#10;DFS6zkgrygnVo7Puw9jQfu+v5tnXh86sL19bivf+el9F3n9gHLz/eZ/VdskfF1bIPXAR6HIov87j&#10;kIKSaECcztRbFQd5ncTxPYVV6eShPuokjjBlPZ/wOhkDRKCjOOQZQlEgHlkbjuLzvNTBPPi18nAG&#10;xB3zpTNplFN8FWozZ5WjDupzFK9zVZ15Xu7t+RWulz+Pq7omzsPAPaBeuuKZV82n1gxSEgEptINS&#10;eBx5qtKqII/XT1nh8XrP0DgaR+N4vI6712+0EGlfbNuRHnz6WZnaOB7p8eWddHvLtub5WLM+3fvV&#10;r8vExtGQmo2jcXwPjnuffJo+mjO/EJviVklLqTnu4aRmUBOapdQMJCSRlK0zpqQ5DpHZLDTHFAKu&#10;SWqOHJVOIt8CSc0jwf4hw9KeQUPTrkFDChm2od+A9Hbvvml1z15pefeeaXG37mlBl25p9stdCuYG&#10;Mzq/nCa++FIa/dzzacSzz6Xh4rmWjIy0sc8/nya99FJRRoJUIm2TdiPGffbFfY/osa3RljPRvvNq&#10;d4yXRKLk4g1JScnJ8RPT+63wQYbiVKZg3MSiDrhpqP7rztgJ6VrcV1yNub1SUBObl4NLwcVo3wUR&#10;c6n2ng3U9kJqBsW4BkeGDU+Hg0NDh6eDgcZ47xBJzRoab4nI3SWMPyitOV+G16FzsHtwrdzOEs1j&#10;TWoOSptjvDf2H5A2SGzG3K7rV0rNvv3SO4HmuiY1+6Q3evVJr/XqHXPfzCuxDsQqUUjNZiQ1l0lq&#10;Bku61dB6WdS1xoKu3QoZPqtkZucuaXrnzgVLIt9G7Sot26h1sS7aeC3egN27e7d85T26469//Wsh&#10;F5GRCEnEYw55kJpVeUReXtc5/h2a7M4U2j3nuzQFuzQlNCUuXWrqv3FzqSmJxXdqIjX1PYttSU29&#10;Aa6SabqWbEPEVUk7IRHIWVQJxCoQju0RkA9DVX20zcn7AS4f28PDlMtFJjD+Pg/szvS50jz6Y2dz&#10;qZnv0nwYqakPKfVhpwSHCw3JDMFOLSHpwGNpERISFZIWiE2JIQki5GaV1FQ8j6Z0CVqV38llZy43&#10;EZyITWB3HniaQGw6rQlOJxecvpMTyZnLOERdLvAeBpeG9XjY/ODlvgneT/BxqBqberjApBxhjTM7&#10;NDUnSE3No+ZXa4L1gdBkTWm9+XpkN6ELTR4760Kz6nGoudCUdPOdmZIJLheQD4I04rkm3eWUUHpV&#10;HSJP11l1udRU21xqIjT9ZwD/4OBSs57YrIfvzERmAjIzF5r87GF8GWMh+ar2aozVF4QmQpD+Mk4S&#10;N1XyCpRGOufWxlgwT9zHZZmQEMrvgTxSPpXzOvJr+qAzbQHaoLDq5t4eBu8PeRQnOeViymWcrol3&#10;ceVx5NVZcQgtj6POPG9rkEf3EBozULvpD2f6VIWPQRXKk88TceRBHrrM8/bSZ+K5Rka6oMzTHERg&#10;DlJUv6cJM0ZqD/0Q9NfXimAtCV2zrhgb9Vd1eV8F4+5xgrmhz2qP95e+SAK5QNLfG5J2iCDEHyJQ&#10;VEnFqrDKSaCBrr1e5SPO0xQvuAf1CY/zeEfx+X28vV42v7+n5SIzR+MleYZUzNF6EKwTxWmcSUe+&#10;IeOYB6+T/OTLy3i6UB055ENq5vFOnub5ifdrF6SitXY8DPXaqnDVPTydduRrTjsl60lHULzwPDt2&#10;7GiKJ87ze1hwD8WprKcJvdf89NNPy3e8jaNxNI7H4Xjw5Z30xa49zSLtrXfTnes30oPG9zl+J8e9&#10;n/+ixWNov9i9p9hV2zgaUrNxNI7vzfHprfdKUdZSjhWMndBiB2DTTsAx49K10aAdiGPT1RLt/oMm&#10;GRlhZCTo+isoX4bKFkTdxJ0PzkV+cTo4OXJ0Tb4FR4ePTIeHj0j7hw5Pu4cMTdsHD0mbBg5Oa/v1&#10;T2/06ZtW9uqdlvbomRZ2657md+uW5nYNJDe7SEy9nMZLar7wQhrx/PNNjHz+hTTq+RcLRr/wYpqg&#10;R41GXomu13r1Sev7D0jbBg4pRNzBYSOKdpyS0IzxuVjKw2sxntfHTUw3YqxvBrcmTErvBe/XY+Kk&#10;9MHEyXGu8d4EqJVTeXEz48b4llwPrsV9r8b9xRXjcszvpZjPi2PHpQvRRnEuxvZM0DSuwfHgWPTp&#10;SDm2h6KP6ucByeMY571Dh9WQSG4FpTflzdjn12V+zd+ukp1xvX3Q0LRt0JC0ZdDgmNNBxbxuHDAo&#10;rZM4LFnTb0B6N3gn5vvtvv3Sm6JPv2LuX+vdJ71asro8vxLzt7Jn77RcO3jjvCpYGeFlPWporYgl&#10;weLuPWLd9EgLYt6LdRPM7tI1zZQQl+CM8KpYX2rjjmjr1mjn5mjjeknOkaPSx3/4bp5Dr51sEo8u&#10;NRGRHpenQ15G5Nc5CE2+S5PdmghNiUqkpj96VtKSx4cqXnkkNHXWteLPnz9f9/Gz7OrLxSZImrnM&#10;RKjpXCU2XdIh9ESVOHTZmNOePO3F79ka3l7H+/RNcVmZX+fyEqrGPxeamrtcamp+Ja61Q5NHz2oN&#10;SGpKaF68eLFYG1ojWk9ITX/8rD6M0YdW+nBSH3RKcPC9epIJLjUkciQbBHITySHxI3EB7Nh0YSlJ&#10;iaiURFI8j6Ykby44lQ8oTx1VchOQnMhNwQ49cMHp5LIz39GJ6MyFZz3RmQvOepKziioJ6Hg6YY/L&#10;ydOqrgm3Rl6uHgjHKhgHHxfiPE8VVens0BQIzXyHptaE1ofWjdaQ1pLWmdacQMojNCXdtLa1ziU1&#10;EZp6Pei1IfGHbNPrht2DSE12Q/oOTYX1WpPAApcOeRjya4/LBQb4tcK6l6QmQtOlptruQlNI2ur1&#10;z2veH0etcUFM5qLSQXwqrDJIYupBFqt+F5pIY7VDbUIYI43VdslM9UcgjH1MkD2ImxyPl9DRWdIG&#10;UYQgoj7I43XNfTgD91G8hymfz6HXybXCXAP3zM/A/bkmnT4i6JBZLuQQVULXhNsDUktQX1U+hzy6&#10;r8syrpFpaif9om9+XQ/GXagev/YwcD9H99aZduqsvgrvh0Dw+bXGg/wuK4kjHlmVSyvSdFZe1aux&#10;ydvPfLe2dhQvlF/lWQOsA/rqfXeIY67UFvXF2+qyTDJIos4lEPJSYZd9xJNGXB6mHs5APV6np7WG&#10;Hh9aFS90X53bqitvu9qnvnsZ74OLTK6Rbgi0HI2trw/Cni5UXnV5fYI0oFwep7PKUVZn6gPF+zX5&#10;HepXmDyU07kK8pLf666Ky8uSDsQR79fCy7enjK6ZU81nPaGJeMzDHgf6WhOPy/PmeB6kpsJ6z9j4&#10;bs3H59BcPvjii3T/L39N9z/+ZyGyvo35Le5z9166//e/p/v//d/pwZ273959gvuffJLu/zX69Pnt&#10;b+U+UWntXrdj7HSfuF8hAb+FexX3uR99+m+NXRDj2NF9evC3v6Xbb7+bPn/j7fTZytXp8zffSff/&#10;FvOk+3xLfbr/5Zcxdn9L9/8Z6059/Jbuo+8OLdad+nP321l3UWkx//c/+axYDw8++7x2n69xrwex&#10;Zr/ce6BZMgd3b9xsqkv13i/W3bc7dt/HoyE1G0fj+J4cdz/9NP32zbfTrXETTWhOLHb8VaHdf+z6&#10;qzEuXR3bjAQeOwAvjW4+S0YWuwFLEJQeLwGYU5QXUffFuF8h3kTUeTbKnJJ8C04Ex0aOTkdGjEoH&#10;h49M+4aNKETYtsFD04aBg9O7/Qem15qkZq+0oHuPNKdbt4K53bqn2V27pWkvd0ljX+yURr3wYhoR&#10;jAxGvfhiGv3iS8VZjInwpE6d05zIr7ok0LYMGlKIt/1xT91fbTkdbTsf7ZU0vKxxKwXjjVI+FlIT&#10;aTmpWV42obhJU9J7MLHGrUhzbho3xISWXIv7XJswMV0V4yemKyWXRbTrUnAxuDA2iPZqbM/E2Kr9&#10;p4ITo8ek49Gfo+XYHg4OaYzLcd4f7B06oplhkpy18J6hwwv2xrgIzUl78LK7hw5Lu4LtkpoxxtuC&#10;raWoLqRmsK4QmzXWDBgYcy2pOSC9HbzZr396s2+NN4JX+/RLr2rHrqRmrIdX4ryyV5+0IuZylcLl&#10;9fK4XtYz1krPXgUKS2wu6tGjWDvzu3cv1033NCvWwsyuXSOuR3qtb7+inYWEjfPmWBvry7ZdeOPN&#10;8lX3aA/9F6vkDiISGZlfIzVdTiotj/O0qniB0KwnNYVLTQlNdmpCLjWVF6kpieVSU5JLwkvyy6Um&#10;YpOwS02XabqWcHMplws8JxeFVVKxPTyMpAS/Z1UbPK6q7eB9rcfXKSPaEpngcyCYJ2QmQlNofl1q&#10;8uhZpCa7NOtJTX0Aow9k9AGXPpjUh+sSBZIziA2khtBjIF1uIjbZtYm80G6sql2bLikVlshEapJf&#10;eXMZmpMLTnDJ6XLTYZceO/YgF55OLjpdciI6fWdnLjmrdnBWSc724GXqlWtLJn5dqu6Xt6c9+BgA&#10;4+Nj5HE5VWUZb4295kJzg8wUmneEptYL65A1J7QO2VEoCYd8y4WmXgsIN/0DgF4vvnvQhSZSE4GJ&#10;eENmCUSDznm6hARpLiQc0uqlC91b7UBqgu/UVB/UF/6pQX1kx7b6z+sduck/NCA4EZbgEtOhDt+Z&#10;CXx/pu7tu2AZX4QxuzPVJ8ZXY8Y4SOy4mKmHpA5hpA2iSHUghQTCiHjdx+NVhnqow6WT10s7qcPv&#10;US9N8+j5BGHuQXxVnML0V21EHCLpEHC5iNO1yOWdyPMIXbt8q6IqTXXnbUKcCbWZOaNf9NGvle7j&#10;DvSdNK4d3UP30v39vsTTf87qB+Rx9AvRh8j0MONHvOSUfidLAulMWZdYyqt61Ub6Q5+Ya60LXz8K&#10;a/34ulKZvK9Anx3mhTKgttAX2orIQjJJ2AkXe4LvIdSZa/A8OlOOuhCHjtdPuB7UT9jvKagvTyOO&#10;epw8XnVU9Zv2IjPhYaQm64MwUk5hrl3QMReqg7zCrz1MGcIu9rxenb3d+Zk6PB+QBuSnvPBwW3Eq&#10;m8e3hrdH5alX8X5NGJhTzaXWBkJTSE46SEokJOE8ra3rHOr3OoXeb/7pT3/6H/Mh+uN86Lv67n74&#10;83Tn+Ml058ixGhcvpXt//3uZo+OOe7//Q7pz+mzzfU6eTvd++ztZijJHxxySPHcvX22+z9Hj6e6t&#10;99OD27fLHB1zNI3dsePN97pwsRBnyKeOOCTKirE7dab5PidOpXu/+W0h6DrqUF1fHjiYPpk8NX0y&#10;ckzBZytWxdi9lx58/nmZq2MOSfRi7I6W/RHnL9Rkd0eOXayt2tidtrE7me7+5ndFWkce9z/+ON25&#10;dKX5PkExdl9z3d375a/T7beapebtd9YWQvvBl1+W6+5E830uXCqk7f+EoyE1G0fj+L4c8cP6nzdu&#10;pvcmTyt2EArtJqziuhg3MV0bOyFdldiEcePTlTiLywEi8mKEhcQeOwFFLi6b4sv8jsoWxD0uxPl8&#10;cG7M+HQm8ouaeBvbJN4k3faPGJn2Dh+RdgwZlrYOGZrWDxyc3urfP73Sp29a3rtPWtKzV5rfvWea&#10;271Hmlecu6eZXbunKV26pLEvdUqjXpLELInw6Igb06nG+E6d07QuXdOiHj3Ta337FrJKwk0yTpLv&#10;mIRmtOtstPPCuAmFPLwqoSnJWMrHWxKUpax8P35ZfxBIYALx4j0xqWTylHQr0qq4GdyIeuF6ybWJ&#10;kwquTqhxGaJNl6Jt4oKIeT0f7T0X43wm2n4q+nAyaBrb4LDGNzgUFFKzHOt9kshQXu+tQPHKX4XX&#10;obnbHeMpdgU7hw5PO4YOSzuGDU/bijkdljYPHpo2CUnDQYOLOV4brBk4qODdAQPTO8HbAyQ2a7ze&#10;r39a3bdfIR5fLXmlT7+0snffglXlWayIdbKsF/QuzkvjrLWzyNbP7G7d0yzJzQgrXvfdFe0U26PN&#10;aqPaJjZFu39/8XL5wnt0x/34A1SSSG/8XGIiLAXxpDlVcZCn6R6cXWry+FmEZr5T81FJTYVzoeaS&#10;zcVcLvQcF4cCofgo8Ht6G6qoajt4X1ujKj+y0sOt4WPsaPzZnenzlEtNdmkiNXn0LFJTuzRdarJ2&#10;tNa0BpGa+uBGH4jpg0l90ClRIHEgicAjH5EbCE6Xm4hNBIeQ3EBuuuCUPEJWCsXzWErf4Ul+5Kbj&#10;otPDbe3kRHI6LjurRKfjgtPJZWcuOJGcvnMTcknHuTU8//cF2vQw5GPxTUBmaqwZe80HQlPzp/nW&#10;OkBo+hpyoZnvKERoap2ze1BI9Ol14UJT/wyA1GQXoaQb4q01qekCAumAgCDdZYWjPKS5zKBugdAE&#10;hKbaqTazA5LHz6pf/FODS03/RwaNDbiwdDyPUNlcZOrniEBm6n4ITcaYsfUdsL5Dk12ajJ3GQIIH&#10;SSUUloxxCeTyxvOSLhhnjS1yzMcbOcYZVB/4NXm9vM7ch3vpTF8gn+ucvA3cq6pt6qeLKRdyyDjk&#10;HHF+LVRGIku/QxBtpLnkIgxeB/dSXbSBsKB9yDbmjLGkj5wFY+3zSRzl/FqQ1+/j9yaNNlbh/XY0&#10;Po7GRCg/YcUjo6rklWQN8YpTWcaH9tEX1oOvHYd05aWPXpfO9DcfF/IwDjozj+orfUGOIYWQdrko&#10;dBCCCiM6q9Kpi/oQh9RN/TmkeR7O9e7laVwTRzjH29FW/bRd6O8x0Jhp/BytA40va0D42iEf60R1&#10;OJoL8iDnCBMv8rxcc6Z94O0mTfmAfFXX9dKgqj7PVy8evF318hDneavyeFnNF/PqQlNSka8rAReO&#10;kpCKQ0hWpVWV8bDnq6pD6H3hnTt3yne9jeNf9bgb7/dcwjRx6kyHiizJmBbiFI4eT/c68qla9+6l&#10;O+cvfvU+gQRTRwrUu7/8VdH+r9zr3IX04JNPylzf/HggWXbi1FfvE+N5749/Kj5X7ohDkvbLQ0fS&#10;J+MnNUnNT0aPS7c3b4118mGHScBC0v7yl9Vjdz7G7osvypzf/JBgvnOyeuy0M7mjDonLO5cuf/U+&#10;wd33PyxzPdyh8b5z5EiL3Zrqy9333vvKPQrOnE3xQ7ks/fgeDanZOBrH9+z4zetvFrsIWzBR1GSc&#10;wtcjrrbzb1K6On5CwZXgss7jtPNvYrpUPtJUXIxwQbEbsCYlhcK1uJZo1yBICBbx4yc20SzeJtTE&#10;W3AyODFmXDo+Zmw6NnpsOjhydNo/YlTaM2JkIcG2DB2W1g4ekt7oPzCt6tsvLe/TLy3u3SfNl5gK&#10;5gVze/RMM3v0SBO7dE3jOndJozt1TmM619D1uJdrjA8mdelSCKwVUc9bAwamjUOGph163O3IUYX4&#10;Ozl2XDob7VM7L0soTpqcrks6Tp6abjUxLb03ZVp6v+SDqXEWEVZ8JVFG5ZrraEZ1ixvG9eBa3Pdq&#10;E5PTleByzOUlMWFyuhjzKC4E52N8zwVnYi5PR9s1ruJ4jO2xkiOjx6TDwSERfT1Ysn/E6LQv2K+x&#10;bycHKuLEvmBvjOWekl3DR6adEtTB9mEj0rZga8zr5phXIVGoOdgweGhaF/MsNN/vDhqU3il5a8Cg&#10;9GbM1evardt/QAtW9xuQXunbvwWrgpUFWi99C5YFS3r3LdbO0mBhr97F2pkTa0doDSnPxmjP7lh/&#10;O6Pdaquu15dtU/jAzJnpTgf/h1l7jtvxB44kT5WI1DVyU+Rp5CdMfs+HzPRrl5r5Lk1/pKx21dV7&#10;/Kzkp3+npvJIXElqSmZVSU0hKeZiEyTOEJlITVCciziXeI6LwYehSjp+XXLBKaruWdXevD/e55z2&#10;5hOISg87+XiLKqEpkJoITaQm36Up9J2qkpp6FLGEpj7U4Ps0tXa0ZrTmkJr6AEYfqOkDMX1QqQ87&#10;kZqSCBIcEgoCuYngRO4gJFx2CKSQBJGLTT+7QGKXp0BwqpzygsoIJBSSM5edSE7IJacj0QW59PS4&#10;XIACstOlZ76b00UnuzjbA7Kuvbjkc+n3MOR1VdFaOuWdqr4hfJG+VeRpXsbRuDLWyExktOZQ88wj&#10;jwVrRmhdsd609rQWkXEu3xCayH3foem7CPkOTX80apV0QzZyLfT682uXEvUkBfGO4qmPsEtNSVa1&#10;TaidkoS85tmpqde7+qjXuySjhKNe5y42eb1rrHjdE1+FyjGeqktjKqpkJrszhctijS+yWH1RvxhH&#10;9d3lnYQNIgaQPlzr554LHKUhhzgL6szr9zDyR9d5WZVT/aQTR5uBa+YyTwevg3PeHg97W3RWW5Bi&#10;gJSTJEHG5dethYV+l1Av1wgX4eUoo7DKCOpDEnpYdeZzVgX9Vtj7rWuVZx5yVKencx8fI13THm9v&#10;3n7vu/dfSDbprHjGwPMqHYEiKCe5hKxSPu5Lu2g3/dWaaGsdKT99U130zcebdMZDcfm4CJWnL7QX&#10;CYQoyqUjQkhIYhKncC41fTcnQpB6/Ox153k9nTzkqydRdfY02uaQBn5Pr4N+kkfjAbnYVFjjx5zn&#10;sC5Acb5uBHUJXfsayvO2hks94fUyv/SBOODa6/I4rltDebwc5HW2Rj6+UFVW+RRflR/UX59XpKZE&#10;o/6+Rjo6vKcULie5VpgzYc/nVMURL1Tnn//85/Idb+P4Vzzuf/55tSwruRfvQzvquHPteuU9hHZV&#10;dpQwu//nv1Teo+D0meLxuh1yPHjQYqdczr3/+n2RpyMOSbGqe4hiJ2AH7dYsdhpGnZ8tXdEsNcX0&#10;WenL4yc6TDZKnkr85n0BzWFHHJKndz/8ReU9CmJNdtRxP34WVkraEj1q+WsdX36Zbq9Z3yQ19Uhg&#10;ffdp1T3Evd/9V1nw8T0aUrNxNI7v2XHnL39NH8yem25MmpwxpeD6RD3KlMeZatffxHSlpHiU6fhy&#10;95/E5jgJSUnImpy8ML7ErptEZYnC7BwkvpZnUo1SvImzUfeZqKeQb8GJUr4dDSTZJMZ2jxyVtg8f&#10;kTYNHZbeHTQkvdp/QFrRt19a2qdfWtS7T5rXu3fB3F6905yevdK07t3ThC5d09hgzMtdmhgX1+NL&#10;JnbtlqZ3654WRJlX+w1Ia6NeCbZdI0YW91UbTkV7zsWYnI/2Xolxu1YIxmnp1pSWvDd1esH7wQfT&#10;4izKuFtTgjLcRMTdjHL1uBFct7PueTXuDVcmT0mXRbTpUsHkdDHm9EJwPub1XLT3bHAmxvp0jLH6&#10;0TS2wdHgiMRmcDg4JIFcMCYdkNgMDihch/0VcY7Sxd6Yuz2jSiK8S4JQgjrYLlEYc7p12Ii0Jdg0&#10;dHgxvzpviPOGIcPSuiFD09rBQ9O7gwcXvD1ocHpr0KD05sBB6Y3gtQEDC14tz+IVyc0ShVf1659W&#10;lmjNLC/on5Zp/ZQs7tM3zdc66lVjQYRVXu3bHW3fGetvW7R5g9oW7RIbo41bIu4Xhw6l+/c69jET&#10;7TkkvpCOiErCTlWcQzkheQkeVyU0c6nJLk3BLk0JTYkpnXOpKQkq+ak0pKbElktNya9vW2qKXBS2&#10;BxeQ3xSXmlX3aq2tnub9bY2qMi4s24OPdWsyE6HZ2i5NpKbWQC41tUaqpKY+iNGHNvoQUh9SSoBI&#10;FkgeaNeWZIJLTSSHi012bSI7QIJDcghh6bsxEZZIJJDgFMhNQX6EpnDRme/mRG665MwFJ5Kzilx6&#10;guQYuPiU2ESgOezkRHKCC06Ryzm/dtoSey7/vg3acy/P0xY+Brn4rYIyyEuXmIDM1JxobjRXmlPN&#10;t+ae9YDMFFpPWovIdYSm1q/LN61zdmfqdaDXg14XvkNTuwgl3bSLEOkmmamz78p0mYl4FBIPSEid&#10;qySESwqBwPE8VfVJ/tGWKqmptvtOTf6JQa9zl5ouNiGXl0C68jOWgCRGZvJzBVks1BZ/5Kzaytj6&#10;d2gyXuqv+o/AEkgqhAwyhniFFed5HQkiRBF1IsqQR34/hzx5nKcxZ/kcthbPPXNUL2G/N2fC6pf6&#10;jMRCSrmoc9GmsMs6J4/zMhItXLt88fwO98hxyebzSJ+E+lR17ePAnOZ5SfO6wceGNjBGjo8bcd5v&#10;SSQJJcI6MzYOskl5kYJIKISUzrqP7ulzqPbSH/VZ60DrxX9W5OuIfnsf8zp1dlRGZ8/Htdqlfqh/&#10;tB9ppL81XCgKJJ8Lv7ZACFaRS0uPz+NUD+i66l7krUpzqCe/Jo5zLjXVLhebLgZFvhZYA06+xsgr&#10;qMcFIOR5hfJV5fU0oG5Qu2l7nk9n6vEypOlMWerhmjzkE7Snqm3kyamqL8/v9yatXh6XmoJHwLpg&#10;1N/Zfq33i36t9BxP/6bo7/0vOnBXVeN4tIce09qq1Pz5L8qc3/zQDryqe4i7Fy8Xoqsjjvu//V3l&#10;PQpOni52jHbIITFXdY8SPRq2w6Tm1WuV9xBK6zCpWQphfZfjJxOntNyt+e664nseO+IopKY/DjZD&#10;c9gRRyE1b9bZ1SguXCxzfvPj/h/+WH2PkgeffVbmfPjj7rXrxXedFlJz5er02eJl6c7ho5X3ufeL&#10;j8pSj+/RkJqNo3F8D4//PnO2tutvUu1xpsUjTUuKR5kWUrMmNvUo0ysBjzLlsabIypqYNKHZRCks&#10;J9S4UKLwpSgv2EGYI1EozkZ5xNupqPNEnCXeJNsk2faOktQcnbYNl1Qalt4aNKSQVZJSS4KFvfum&#10;eYXY7NMkNad279EkNcW4rjXGd+1WMCGYoseNRl5JrTcHDU4b9VjUESPjfmOKe6sNZ6IfaqNk4RUJ&#10;zUI01iRlk6icNqNJYL4f4Q8CxRWU+XIUXyUyRQupGfl0vhZcLcWm2iEuB5cmT0kXYz6hkJrBuaCQ&#10;msHp4FSM78mgGNvg2Ljx6cjYcU0cDg5JbgYHRo+ti8Qn0rL5+qvsL9Hc7YnxhF0xjxKEO0eMStsD&#10;iULNayE1hw1vYoOI+Vgf8712yLD07pChaU3w9uAhMf+D05sDB6c3gtcGDkqvx/nVOL86YFBxLSQ5&#10;V5doraw0VvTvn5b365+WlSwNFscaWFCIzRpL+vZPb8Q62xFt3BF92BZtlsAspGawUe0dPiJtibYf&#10;njU7ff4dPGtej6GV/JF0dDmZy0quicvThUtMrh2EJo+edamJqKwnNQExJZTfpaYeN+pSUzv4XGpK&#10;iLnY5IxIqxJsCruEy4Vefp2Ty8OHpZ6gzHG56fFVbXLyfPTn6+JjxXjlcU7VmIv2SE3Nr/BHz1ZJ&#10;Ta0Nl5oS6lqP+sADqakPxPShpD74lCyQmJFIQHLkYlOwY01CArnpwgOpidhEViIuBY+k9HxVclPS&#10;yXHB6ZKTHZz5Ts62dnG2JTpFlegUueTMRafv4MwFJ+SiDpHn4W9KlUx0SG8r39ch71NO1Rjk5GMG&#10;GlPGWOONzMyFJusAoYksZ02y9rQO2XHoAi4XmhJ/em3oNeJCM99JWE9qIh6RcVW4fMhlBGGXF+B1&#10;IE9bk5pqM//I4FJTfVW/kZoaB8YkF5uOC03yM46g+vgZIhhXF5pVsphHzjKmjCF911jkkko/2xA2&#10;ubQR5BMqR1mdkUTUiTAC3Y975lSVVxmuvbzPH/3wexD2OOJVl8LU2xZqh48JUk4g5JBTAlGnM/GE&#10;HWQW5xzq4x5c5/Gqi7CgncwVZ/XjYWGeKU+YtVAP2sAYeRsJMw4er367bMpFlPff84GETVU845Wv&#10;ZZ9nXyesFZ19jWkM8v5Rp9DY6NrzAPkoo/56X1w2IYPakppAnJNLQq/HIU9VvIe9buH39nCet177&#10;PF5lgDRH8WoHEhahSVhjpTHTGDLnjKfCrCPQWiIPZ6E6VKbq2usFny/iyEea53GQfaIqj1/TP4/3&#10;8qRX1ePxnsa1110v7OUF6Yw9eUlzmCdfR5pTHv3qUtElpcJ63+jXxBEWpHs+8uia9595vhzaovcI&#10;jeNf89B387X4nsYMfRdhRx3aUVh1D3H32g19YFLm/GZH8ZjbinsUnDmb7n/6aZnzGx73HxQ7Pyvv&#10;o0fq/vGPHSc1f/FR9X2Cu+9/0HG7XGNs+I7L22vXp09GjW0Sm5/NX9hhj9SVhNX3tuZ9AX2vZkcc&#10;xWNuP/pl5T1E8TjiDjru//Vv1Y9XFsdOfKPHHuufD25v31WTmq+8Vghnfb9m1b3u/+lPZanH92hI&#10;zcbROL6Hx5fxy/eXq1a3EGbIsmsSZJOmNj3OVLsQL8cPMrhUIkl2YaKkXu2xpsWjTXUu4iJtUm13&#10;oLio3YIlRXwh2UoI61xyTkS5M8GpqPNkcCI4Pn5iOjpuQjo0dnzaP2Zs2jN6bNoxakzaPGJkWjts&#10;eHpj8JC0auCgtLT/gLSwX/80X0Iq0Hlen75pZq/eaUrPnmli9x5pvOSmMbFHjUk9eqZpPXsXZVYO&#10;GJjWDKntutsV9zkwdlw6JskabVEbL8Q4XZRInBpjN21GuhHcLLk1bWa6NX1meg9mzCpQnLgZ6YJr&#10;hzoc1Q26l7gmps5IV6dOL7gSXA4uxTxeNC5EG88H54Kzk6eks9H2M8EpjW9wMtD4FmMcqI9Hxk9o&#10;4rDGPDg4bnzBgeBQeRaK07VDXvI3Uczd+LR3zLiYv3Fpd8zhrtFjmtB8iu0ShsGWEaPSppINktcF&#10;I9K6Es37muDdocPTO0OHpbdjvt4KXo+18OaQoQVvBLp2Xhs0OK0OXg20ZmBFzPnyYFmwVMRaWhRr&#10;CZSue+3S2ov2bh05Om0eWWvfxlgnmyKsa8Wr/e9t3xF/X3bcl4+39/hn/DGC6BEuJp08jfw5eRo7&#10;NKHq0bO+81LyiUfP+k5NHj+L1PT8SnOpKcGlN7KSXhJg4kOTmo4LTBdrxDm5xHNyMch1W9STjwjH&#10;r4PXU9UejyMMVfJRMAZVaeBjlef1OML5eOciEzR3wndpVglNHj2rXbv592lKmGudSahrjeoDDz0q&#10;Sx/O6EMxfTipDzklCyQQJBLYvaXdUpIMLjiRnBI9VeIDuSEkiXKBqTDygzzQmuxEQiE8QbITUQUI&#10;z3w3p5MLzxwXoFXUk5+INYHorNrViZBzEKBVIPJyuZfjeeqFvw5V5YnTuT3Qx7zfVeTjlY+ZrpHJ&#10;GmuNveaB+dEcap61BtiZ6TKTtYjIFOwq1HpmJ6FLN70eBEJTrxd2EUoU6jWEdJNMRL65bBQusZAM&#10;uXRAROSywqlXBuEniao20C5JQbVVbRb+Wud1jtj0f17QeACvcyQl4hKIF16O8VSd+c5MRLFkpo8t&#10;46p2azzzMVW/GRskjYN0cRkjAeNxkJcVCDBH8Tr7vHB/QJh5vvyaufJ5Iyw8H9d+D669jdw3jyNM&#10;v9RfJBxjwjVhv5asIk5hxBzXxHka15Srl5c8pCnMfdU22siceR8F8+R9q8pDPo9j7n09eJhrHwcP&#10;530FXbtwAhdRQBxIprhsAsVTlrFR+/K+sWZ87VShvOoLqD766uF66TqrHUJt8r6rr7RZIINAUggJ&#10;iOzT3yQ65/HEIZGQgkB+xZPHrx3Fe73AvevFKazdeB7HfbhWelVaXlZn2kMfGBONE9RbB4K1wvpB&#10;POqsOKFr5Jyj8pyrwpALvY7A5WIej1gULhc93ePyNMoqzusAL+N9zPPlkJ+8qlvzpflj3pGJko/6&#10;GzuXlchIhKTHkf/r4uX9nkLvNf/2t799J++vG8c3P+7Fe8bKx2aeOvONREx+aKfaneMVj2s9drxD&#10;v9tQx50rV796n+DeBx92mGjUcf/3v68euwsXi+9Y7KhDOyQr5fOJUx37vZB376a7128UdX+5/2D6&#10;bO6CZqk5Z166e+NWx4xf1HHvd7+rHLviUcRffllm/ObH/X/8o+7YPfhnBz2KOA7tPr1bte4kuH/5&#10;6zLX1z/uvvd+0yNoP50zP30ybmL6cs++lvc6f6HM/XgfDanZOBrH9/GIH+x/jx9CN6fPrD3CVEjM&#10;TZlek5qTs8eZTmpGQvNik9RsiXYCFkxqSZPIbAfnJ00thOHZKHM6kNA8ObEm3I5NkGybmA6OHZ/2&#10;jRlbCLHto8YUMundYcPTq4OHpJUuNfv1SwsCnef27Zdm9OqTJktq9ujZQmrqelKPXpFWY2bvPmlJ&#10;1PFa1CeBJsm2b8y4dDjuLel3Wn2MsZEwlEC8WkrGGxKVkpJNgnJWuiWR6UTczYLmvE1lZpQoXOLp&#10;N0quB9emzyjuK66UXJ46I12aOj1dFDGXcCHaeH5KjGtwthSbZ4JTMc6nYi4lNQuxGRRSM9A4w2GJ&#10;zeBgITZrgtOpSc2W6TWhWbv+itQM9o4dV4jN3cGumEtJQkTh9mBbjHkhNZuE4ai0XjsiSwqhWYjN&#10;mtQU7wwblt7Wjt0hw5qEZpPYHCyx2YyE5iuSmjHHOq8qWSGxGTRJzWBxsCjWg84rI4/W265o9/Zo&#10;75Zoo0TmxhKFFSepuTX6sCv6+vdf/qp84T26I37vFnIIIQn+ZtElpeeBPJ1wLjNBUhOZ6VKTnZpI&#10;TYHU9J2ayk+ZtqQmuzU/LMVYLswk0RCYuWRDvkE9AahwlTDM43I8z7dFa/fUNX1oDR+D1tJyPD0f&#10;U4WRmPVkpmDe8sfOPqzUlADXWtP60xqV1NSHMfqARh9+6QNKfZiu3VySCIhNdmxKNCA7hCSEhASP&#10;jZSk4HGSLjl856YLS6F4JxegkMtNJxebkItNx3dyuthkNx9CU2EXmFX4Tk/f7VklNl1uOlWyrr3k&#10;whDak6ceLivbg9+rvdDn1vrteXIYO2Sm0LgzD8whc6x513rQ2kBoav1ofWnN+TrUmtUadvkmwSe0&#10;9vNHzvpjUYVeQ4g3IamYy0zOSCynSlBKTjiSU4gJyqhOyugaqamdmmoDUpOdmuzS5HXOa9ylJq9t&#10;jYVgVzZik3MuMsFFJj8fFEZoMqbgj5vV7lGEptqM1MwlMePj0s5FjwuZemIGeUXZXBRRt99DcF+f&#10;F0AwUZ50XRNmDtuL1015rv1enPM0oJ/ef51Bkio/S1Zx1u8MvyYuj/drID/pIk9TmLbQRsLMCf0A&#10;v/b5q5fmeXwsdAa/Vpj2KUx76UNrIDQFMsrxeIURLiIXT8rj45P3VWh9aW34OV9zulZe6hH00689&#10;TvcSpOns86a+6qw25pIMQYQQErkURPopDulHGnGeJlqTmsTp7PVw1v0AIck1+fM8nkYdXHu60rhX&#10;XlZn0ukDIOY0PpJojGMO60Vj7utGZ+J0rTqAuVB5zoTB83nZ1kD8cW4NZGMez9pwPJ/C4OXyNNLz&#10;OOLzclV5/f7gZZTGutN8+mNnJRL1N7ZLRsL14ngv6eXaS70ySE2F9f5A73Ubx7/god1sv/p17fGw&#10;2ml2+ky6e+Nmuv8NHpdZ77j/17/WxI8eeRvcvXSltqOxg48Hn39eSKBiJ6X6dO58sdsxddBjWjm0&#10;Q/Ler39T+35IH7sOlGXFEXNUjN3l5rG7o7H7Q4xdB+1w5dBuzbvaVXvqTPpi05b0yeRp6dPZ89Ln&#10;r75R7N6830FPPZNAbVp3J2Ls4n5NY9eR/yAhgarH6mrsTp4u193lWHd/KnZyduRx/9PPYuxuxTo4&#10;W1sPZ7Xufvn1v0/TDolefZdmITZffzN9OndBEdY/BehRvhLODz7poF3I3/OjITUbR+P4nh73v/gi&#10;fbTylZrIDK5PjbOQpAuulFyOXyxwSSJvcj0Z2RKJSb++oHJR3pEYFPm1ymonYSE1TbhJah4ODoyb&#10;mPaMHZd2jpFUGlPIrjeHDkurJTUHDU5LBg5MiwYMTPP7908LSmb37Zum9+6TJvfunSb27JXG9+yZ&#10;JvSoCc6JEZ4kodmrd5oW6XP79U8rBw5O7wwbnjaPGp12x70OjJuQjqotapvaqx2RU2syUZJR3JCs&#10;nNHMrRmzm2VmEZ7dIj2nyDezJTdFxN8ouR5cK5iZrsY9xZXg8vQZ6XK05SJE2yQ31c7zJeeCszGn&#10;Z6ZMLTgV/TgZ8yJORL/E8RjzY9HPoxMnpaOSm8HhVjgkySzhGfNysAhPLOMCxRXzJbEZeSJuX+QV&#10;e+Na7Bk3vmBXjLHYWcrCrSWFNAwkDDcE6411I0altTH3a4aPTO8MH5HejvmCt0q0Ll7P0c7N4LXg&#10;1RKtnVUly2MNgdbS4oJBaemgQUVetUtt3V6uv6J9JQpv0Q7OyLMtUJ4zq15J9zrwP8Dae3zyySeF&#10;8NGbw1xQOvXiSXOJmYtMoV1yAqmJ0GxNakpKSWjyGFHl87IqozySWC4180fQtiU1Ib9GwknQ1ZOA&#10;LgxzcUhcFXm+b4uqe4uqvtDfjsTH06knNJkrp+q7NOtJTQluvk8Tqcm60brUes2lpj70lSiQNJBE&#10;kOwQCAYh6SHYuSkJwY5NBCdy02WHQFr6rkzFkS4kk5Cg5NM5l5vsriMOwSlRBS45kZuQy81ccjqI&#10;TgdhlpNLThec9XZwOi46W6NK8nUkVVKxSjLWE495G/P2i4fps4+RozH0sdWYaw40F5o7zanmmd2Z&#10;CE2tFdaQ1hcikzWodas1rLWsdc1uQqQbuwj1mvCdhBJv7NCUROS7HhFwEgkScIBcIN6vBRLChQTX&#10;eTx1IEQRfjx+Vm1CaOZS079T0/95wV/XSE3/5wVe546nCS8nVJcLTY0rIpWxZVzVPrWTx836d2iq&#10;b/SVcUB0IV4EUgYkYKpA2pCPMPVUSSOddT/mhfsT59d5PGVA9fm8Qx5XVRd4e/xMmxWuGhf6rnFw&#10;OcXYEEc8eFxVuqSKp+se5HO4D3h+8PYyH/Sl3rVTL5+T34v2KI5z3naR9xk8TqIJcUlcnu6CSfIE&#10;sSQUrzidkVa0ifZ73zTXvo5YD6w14ihDv+mz+qU44nXmfoS5Vlt8LNQfkffHhRBSU7jk44zoUxri&#10;iDDpubwUeT4vj1B0FCckpUDyEQEpPAyUV915GlA/5fN6aaOgP+qzxgSpxtwzjoRZS47iyMP4M+as&#10;J8oLXQvmJidPUz1OvXjwdPpDmsJtlRekez7q8TrzsM5VdStO6TpXpVMPctnjPJ/miPWpOdW6cYnI&#10;+0SFeY/o8V8X1eHk8Vx7W3TWff/+HXzFS+PomENyRzsL9XhR7agsvqOxI8USR9QpOfPg008LAfPg&#10;iy8i6lu6T/Sh6Iv69PnnHS6wOJrHLvrD2H0bh4+d0HfZfhtjFwdjd//jj9MX+w+m26+/1bRL8Msj&#10;RztODvvYffotjl0cj2zs7t1rue468J897v/9H8VjZzUPn7/xdrq9Zn2699vf1fqksfuW+vR9OxpS&#10;s3E0ju/x8cXv/5BuzJz9lceY+qNMi8eZimLX37Ri11+TmJxSQ7sACxmZ4XHnKRso/FWmF+dzgYTb&#10;6ShTk25T04ng+KQp6cjEyenQxElp/4SJafe4CWn72PFp4+gx6d0RI9NrQ4elVUOHpmWDB6fFgwan&#10;RQMHpQUDB6b5kpvBzL790tS+fdOUPn3SpN590sTevYszKH5apM/q168or/rWjRod9xiX9o2fmA5L&#10;qk6ekk5H+87GeEgcXpJIlNCMMdQ4ipsFc9ItQ9e1+PpQvqhjVuQvuWFcizS4OnNWwZUZs9Ll4NKM&#10;mQUXoz0XCmYUnA/ORVuF2n2m5HRwKvoCJ4MTMe7Ho4/qJ+ejGveCyeV5SjpchLmeXFxrXnTWOAld&#10;Hyw5MKHGwYjXeX/J3hjXGpOK+dw5bnyBxnxbyZYxY9PmYFPMs+Z6A0hmB2tHjm5C6+CdkrdL3gre&#10;HD4ivTFseHpdkjPCtesarwevRfyrMd+rtYaGDE0rS5YPHpJWBMuCpRKesb5U9+7xtbZq/W0t27ip&#10;bOeWMbV274h02B1j8Nuz5+L3/qP/xS9xpDd+Dm8Q83iJoTwO2iM0qx4961KTHZrATk2XmtSjHXjK&#10;3x6picREonlcLtmIA8k5l34ezkWhX3t8vbRvG+6dQ/vr4f1nDPI4Jx+/HM+DwHQQmCCRicwUmk92&#10;aOZCk+/S1C5NSU3WjNaGS02tRa1pSU19iKYPrvRhpD7YlCiQOJBIEJI1EgvID4kcyAVILjclMpAe&#10;LjcRlwq7BCFfVV4h8SQQolW4+ERcITsRnE5ruzkhF5+Qy09RJT59VyfSs0p2VoH8hNbikHxVVInA&#10;PA943q+D6qhXv+K/KYwdMK6ITKH50dxpXjXP7MwUyEytF2Qm6471qLWLeBPITKE1r/Xvuwgl3Vy8&#10;udDUa0qyURIBQeUoHtng0kFnSQdkBBKCMNeEQXUiNHV/tUXonxXUPrUTscnrW33hdZ1LTeB1LTGJ&#10;qMxBXLq89PKCa2QmY4ooVlsQmmojuzPpB2Mqmam+amw1Jvr5hXxxCePo5xznHOXX2fOrnhykEbJM&#10;uBwijvZwLZhPwh6nPgDXnJlbT4d69dPOqjapb1XjA4wJYQkSZBVpiCziXWZ5vOenfoXrQV5BfrU1&#10;R/3gTL9yfAy41jh4mtfF/cDbkPeJNhLXFi4tXSp5mGudJU4QL8LjlEd1qh1qG/111DfWS46vEfIz&#10;rkC/6+H9B/WxXj9dBkkQIYX0NwgC0AWfS0OEX1Wcx5MmCHsaSEJx/iaoDt2D9guEJRBfVd7T6ZNL&#10;TZ9vxtHHFbHJ+CtMPPOg8qpLZb0864p54V5txVcJvhzPQ1h9qsrH2fusMBBXRb18uiacl9d1Dvl1&#10;RmZ6GlAH18y35lJ/T7vQFLx35D2hw3tLh7wKIyipC/K8yEzyV0FZvQdo7NZsHI3j8TokzG6/WxNp&#10;BWs3pHu/+c138jna//RDY65dwU1zEXx55uz/GJnJ0ZCajaNxfM+PP+zdl65N1+NMteuv+XGm2vUn&#10;LglJvJILU01MRrigvJaQ1CNOa+eW1PI27xoEdhKem1YD8SZ5WBNtNY5FvYcnTUkHJ01O+yZOSrvG&#10;T0jbxo0vBJdE06vDhqeVQ4elpUOGpMWDB6dFwYKBg9L8YG4wo1//NKVvvzS5b9+gX5qkc59mJDyV&#10;Z96AQWlZ1CHxJYm2M+6zf2JN4KkdZ2I8zsdYXZwxs5CJV2bOTtcRj7PnpJslt2bPbYK4my3CNVQm&#10;p5avxg3jWtzjahOz0xUR979UMKvgYrTpQrTtvHE22ivOxPwWRB9OB6dinOFkcCI4Hn2EY8HRyVNb&#10;cKRgSiWaHzgU86S5KojxK4RmcT2lOO+L670xj2KP5nPCxIId4yem7TGvWwthOD5tHjMubSoYmzaK&#10;0TXWx9yIdWLUmLRm1OiCd4N3RopR6e3greDNQmyWRPiNOL9e8lrMM6yONfRKsKpE62n50KHBsOJa&#10;eSRSa+2cEO2srcEtEpslW+NacUrfGX0Ryn9m5ar05Wcd/1iVtg692ZMA4g3g14U3rVVSUyKyntSU&#10;nHSp6Ts0c6mp8tSja8VrZ56klktNia8qqekSjbh6Ug5hlws/p0oY1hOLefzXIa+Hutuiqu2CPub9&#10;JC4fixwfr/bCHDj1hCa7M9sjNSU0kZpaQ1VSUx+A6D/L9SGaPujSh6P6gFOyQAJBIkHCw6Um8kO7&#10;qFyAIHtcbiI4kZtCsgh5hEBCfrgoQXDWk5zIzSp8Fyg7ORGd+U5OUe+RtYhOJ5edkMtOcNGJ4Mwl&#10;p+/qzMnl3delNSFYhef/OlTV2Rr1+uzxVTCGSORcZmoONaeaZ829QGayO1NrirWIzBRakxJwbYm3&#10;KqmJgENqIt9cPDpVwqEeyCnPS1h1IfmQmohNtUXtknBFbPo/LfCaVv/y1zISUiA2oUpiAhKTnwfU&#10;p7PQPfIxFWoP4+qSmDF1ockYImhyIaOfa7mAAtJIz/O6wEH6IIAE98xhjhT2/J6H8qJqfoXmlHSf&#10;b9IVpi6diRd+L4e21BNX+Zg4iDlEiudDrOichz2uLfJ7e9u8vcwFcX6d99FRvMaBsM6UJyy8HXmb&#10;vH+Mh0AWeZzyEEe6QDC5aNLZ5RECRZBH8ZRR3bSNdtMv+ulrxfE10to4iPwegrHIx0Ft9L7SXvqE&#10;JELcCaQkgs+lpEu//Jp8QvHg5b2c41KRcBW+czMP66zy3J8yxJOPNni6o7xCeZC0jI3GizFkjTC2&#10;gjXm86D8pOnMuDMHOb7OoLV4ZJ9DelVajtena/pKf4XWh8vdeuTlqDcvl9/P1x9xjpf1eK9fdWju&#10;NYcSmnrsrItIvQf094Sc9fe3Xzue1h6Ut0petobe1zSOxtE4Hq/j7s330u233m0WaQcPF98h2Tge&#10;/XHvb39LtzdvbRab76xJ9/UY4v9BR0NqNo7G8T0/bv/xj+n9ZctrjzMV0/Uo02DazHSpQI8z1c7E&#10;moCsUSUpM5GZXbfM28wFScJCaDbvJtQuQlElNQ8EEmKSRhJI60aPLUTVK8OHF/Jp6ZChafHgIWlR&#10;sGDQ4IJCavY3qdmvX5oSTDWm9eufZvYfUJST2JIc2zJ2fNqtXYVxz6Nx/1NqX4zNhRk1eXhZOyZn&#10;za5Jxzlz003j1px5LYk8LiurpGVzPfPiXDK7xvVIuzZrbpPUvGLUpGYNtUucN5qlZjOnp5disyDG&#10;uqQQmzF34lhwNMbeORLjUEPhGsQfLlH40OQpTUhk1mRmDY2nS03tZNwV41zIwmC7hHUxvxPS5rHj&#10;0iZjoxgzLq0fM7ZAUnNtsKakkJrIzZK3g5rcrEnON2K9vF7yKlKzDK8OVpWsiHWwrBCbw4rrN6Ks&#10;2rBTbSzbqjZukdgsiDaXbVea8gn1bU/099d6fMZ3cPzlL38p5CNvMvUm8GHeZArKIjMBoelSU0Iz&#10;l5o8ehapKTlVJTWhLanJbk0JMiSmCzSFXc6RLnSteBd9QBlRJRBdOubi0a9by5en10vL46torQ+I&#10;Rq49rSpdkIe0h8HHmHlwEJq51ERsIjTrSU3/Pk2tDa0r1o3Wpj580Ycx+gBNH1TpQ0t90ClZIHmQ&#10;S03O/qhKxCY7NlsTm7m0rNoNhwwhL+fWJCeiM9/NieBEcuaCExCdkpuOi05kZy45q6iSnchNl5yQ&#10;i8568lMg8nKxl1+3hedvrVxVPuHi8WHkI3X6tfD+VqXnkJ8xdJEpkJmaR82t78xkTWh9sJa0vhBz&#10;gjWptau17EJT6x6hqdcDQhP5xqNRkW9C8g0B53JKVF3nIoLrKpSO2BNVUlN0lNSE/DXrMHbAzwJk&#10;po8nQpNxFQhNtVHtVbslZnNB7GOVyxn9PEO6ENaH/kC8xxFPXpc4yqsz0kcgjpBI3J94bxPpnp88&#10;Pp95f0RVOlCH5yPOUbq33aF/DuPgSJIIrpUvHz/yVMV5GnUQ9jivl/b4XDAPjA/XUK+vni8Pc839&#10;vA20C9QHnUmnXy6bJJ88XmfFCUkR/c7lWlBG8QglCRXCngdUp9qRjw/jov5o7rUm+FnCevB1ko+D&#10;j4Hj98jHg34CbaTtOtMnhBCiCAmJiMzPDvIPyIMYdElYD2SihKOudZaU0tlRHPHkr4L6yKMz96nK&#10;VxUn6I/+JnOhx1rRuCrs46xxZ43qrDjGnDlh3HVmPYGuHU8DLyuYQ0dxX4e8HlD/fY04XtbHqapO&#10;j/c0rz8vUxVHXsaDOM2X5tGlZtX7QA/r/aXHOcR7ur+39Ho9PReailec5wH9g+PHH39cvuNtHI2j&#10;cTwOh75f9Ys9+5pF2lvvpnu//FWZ2jge5aHHHd+5dLl5LoIvtu0oHq/7P+VoSM3G0Ti+78eDB+lP&#10;R4+na7bzr/Y40xrNjzNtRjsVz5cSsklGFkxPZwKdm8O1tHN6DGqU+wozoCbfJNxORd6TUUYcD45F&#10;PUemTk8HJ09N+yZPSbsnTU7bJkxMm8dPSGvGjk1vjBxdSKdlw4anJUOHpUUlC4cOTQuGDE1zBw9J&#10;MwYMTNOCqQMGtEBx0/V42oGD0rzItzzqeGPU6LR+7Li0feKk4n6HJPmiHWdmzkrnYnwuxDhdnj03&#10;XZkzN12VeJw7P92ct6DgVivcVD5D5b5C5Gsirq8ZV+fOK7gS9xSXC+amS9GWi2LW3GjbnHS+5JyY&#10;OSedjTafKZiVTsc460xYnIrxFyeD4zH2JwKdxbHo99E6NKdNL86HY45qTCvGDA5OqXEgwvvjLPZN&#10;mZr2xnzu1nyW7Ix53aG5jXHX2Ou8JeZZbC7ne9O4GhuD9WPHp3UF49LakjVjarwzZmyca7wzekx6&#10;u0ThN2N+heb59ZLXRo1qYvXIUemVYOXIkWnliJFpxYgRRdzbUZfaskvtlFiP89YJamMNhbeVKG3X&#10;pCkF6tueYF/094t//KN84T26486dO8X3EuZvBKveHObXHi94AwttSU2B1BT1pKbyqzx16VpvVJWu&#10;R4+q/YhNl5qSY4hNR2INUSfhVi+tNVwUivYIRfA89fK2Vg9preURVe3OZSNU5dFY5OlVaVxDHufj&#10;m5PLzHyXJvOJ0NQ8C815LjW1HpCaEuZaJ1ovWpt6TJY+jNGHMvqgSh+K6UNPCRBJTckEiQUJD75/&#10;zyUIctNxwSkpghhxEZLLD2RHPYmiPMhNF6KOy06nnvBEbAlEJzv5XHZC1Y7O9sCOT4RoLjurhGeO&#10;C9D2Uq/s16kTgfh1qKrPoT312pWnA2PHeCIxBSKTudTcIjG1BhDhWh9aO8hzl3Eu4LQutZ61trXm&#10;kZmIN2SmxJt/16PIBRxiQSAVXER5mGudkRTC06hHZ6Sm7uPfq8kuTb2m+U5NxKZe1+oLr2eJRcFr&#10;mNcxY8Hrsx6e7mUkMYGx5F7ITN3fx5R2qs3qA2OaC00XOALRgnDyD/eRAAIZ43GeRnnqE7nYES6D&#10;FPa5ytPy9Bzmkjn3/Mx7Dvl0D/JSjns6tMf7grTyfudj4jAeyse4Es7z1ovjPkB91M21p9NOb7v3&#10;ib54OO835PHUz71pq9/f20+Ya60zF09CYdJ07aKIaz9Th+cDpQP5hO5P+8DHiDWRr5l8ffg45PX4&#10;uAjGxMeA9tBnxgGZJJB1QmEEHmISqYd8JM4hDRGYXztIQ9IRifVEJRKzHp5HAsvTcsjLmfy6J/Ei&#10;byf91Lgg1DT/jK3Pv481c6B08nOtsWcdMRdctwb5dFY7OCP4mEvaSZh7AOl+rbyeh/gc7kHdnOuR&#10;5xd+Tx/XKpTX++zxoHTFqS7mk/nluyv1Nzby0iGO94Qen8c5vJ/UWfXn6VUoL+Txeh9y/1v6/sLG&#10;0Tgax3dz3P3wF03f51iwfmPxnZGN4zs4vvwy3d6wqXku3no33b1561v73tjv29GQmo2jcfwLHHf+&#10;8Y/03tLlTTv/LgeF0CzR40xbPNJ0eg2JyrMZerxpVbilwHRmNXE2rk8HpyLvySgjuYY4OzJtejpQ&#10;iDCJIsmkiWnD+AmFaHpt5OhCQi0bPiItHjYsLQoWDxteSM15Q4am2YOHpOkDB6VpBRKbA4vz9EGD&#10;0owS5VG5VSNGpnejTgm0XXEvibijaku0T2JQovDC7LmFUJTQvDZ3XpOERGzWR/KzmRsFUXa+icyS&#10;68E10UJq1rgS99T9LxmSmmqXOF9QSs3gbHBm1uyC09GHnFMFs9LJ4ESMv/qq8/GSYzEfraHxEYcl&#10;NmOexCFHQjo4EOH9Ogf7Ylz3xny2kJrBjklT0raJk9P2mGOheW6SmiUbx9fmXqwbJ8Z/hXclOMeO&#10;D8YVYUnON0ePLdbLW3F+S3Kz5PXRo9Mb5Vm8Nmp0Wh2sGiWxWROcr0f62qh3W7RJbS3kq9on8Vqi&#10;sNpcCM3IU0N9nJr2RF/F1XXr073v4PEZf/vb35p2tAneRPo1cE0a8AbS36zmQtMfPSsknnj0LEhK&#10;aQemkNiUoGLHHfWpnm8iNQXyDelGPuKFi76cKonoVJUReR6/biu+vfj9cuhbTr08Ph4Kg49jW5AX&#10;kJgeRmgiNTWHSE12abJDs0pqar20R2rqgxl98KUPLvWBuktNvnOP77VDbiJCkCHCpSZSRBIDuYns&#10;QFQikJAenp+8nl/SiZ10Ljg5s5OznuTMd3UiNzmzm1NnUSU32cWZ4yKzHi43HcQcstOvictxsfdt&#10;ksvEbwO/l9+7Ch8XjR1jyjwgM31XZi4zfZ0gM3PBrnUI7CTU+tZ6R7zxmmhNaEouSsJJwCE1Ja4E&#10;gsHDjosIBAQygrRcaupeUE9qqr0uNdUfUU9qMg68jl1WVkEenX0MqY/xdJnpQlNtoo0aV7WbsRTq&#10;Zy7+kDLIF52RLf6BvyBeUsalAPk4kwdc6qj+HKQQuCjydG+zqLomjnqqUJ58DPJ07un1KKz2eF8I&#10;e38F45Dj6T5ePoZt4fm9PsI53l5HcfSRa525duh/nkbdQm2oB22h3YL+sL4I63eqhxFF4HEKC+XN&#10;4/xa9ZEPFOfjI+iX+unrwdeMr5t6Y+H1EfbxcPI26ay2ugzS3xqIJclL0DXCEqlXDxeYyECnKg6U&#10;5kIRFOe0JSwFeVrLm99DZ7XD02gXfc/HBTnHvPv8a5yBOcjXTz4HObmwc0jTGVwYEvZrnfMyjtdP&#10;Pg8Lr7ce5HXq5fH71ctTlTeP92uhOdL8aQ3o72md2TGp9368P8vfB+bXOVXvHYmr9/6S6xzy5nXo&#10;PeMnn3xSvuNtHI2jcTwOh3YCfrH3QLNIC/T9jqnxPbrfyXHvt79rKZl37Er3/4f83G1IzcbROP5F&#10;js8++ihdmT23ieJRpsGFglnpvJjRTE1EzixEZPvQLscqZhecjbB2D56KfNoxKKFZSE2EWbC/FGGS&#10;XxJd68dPSG+OGZteGTU6rQiWjRiZFktsliwYNizNGzo0zZLUHDw4TR9UY1p5nhnxYvaQoWl+5F0a&#10;5d+I+tZFvdv1eNQp09KhadGGaM/JaOOZWXMKYXhxzrx0pRSM1+bNLwRkISaDmw9BrczCdHPBwuIs&#10;rjdRSs3gqnEluBz3vBz3vlRyMbgQbTrfxNx0LtopzpacmT0nnRbRh5xTs2Y3cSL62ZJZ6XhwLOal&#10;HkdjfI6I6TOLeco5GGNYEOEDcRb7pk1Pe2M+d8cY75bcLOa1xvaYX7Ej2DppctpSsnnipIKNEyem&#10;DZKb5Xn9hAk1Yt7WxnlNnHPeDd4cOy69PXZ8eivOgrDmXOtI59eD1aPHpFcCzq8Gb48bnzbGvdSm&#10;ndHWHdHObZNq7YNt1m7l2aV+RR/3lKi/h2IO/nzrVvmqe3SHvuhbwsjfBLaF59WZN5uOS0gJJqja&#10;pelSk52arUlNlVVeCS3JrVxqCiRZLtC4RrpVxbvYAxd+LgGdtqSiqMrTmpBsLa09eB8E/a7XT0/3&#10;PFxrjB4WH2NwkQm+SxOpmT921oWmpDaPnkVqSngjNbUOtUb1IYw+kNEHZ/owTB9cSpBIICA1hSQD&#10;Aoew5IOQiGiP2HQp4sIS+UF+L4ccEeSX4ERCueR00enC00FmueAEl5yA3MwFZ5XslExzXLLlcaJK&#10;dtYjl6APQ1X5h6nTJeKjpKotgjFh7Bhj5kHzUiUzEdvITK0PrZl8ZyZrlDUokG9a56x9nSUFkZkI&#10;TR6PiswEF5qSCogFwi4aiHfp4OT5kJq52ESs6uxSU23OpSb/oIDU5DXMGAhexw7jBcR7OUF9Ogtk&#10;JvdFaCIykZlIYmSmC02NhYsscPHkH/gjA7gmrUoQeD7qUxiI0/2QQTlVUg3JpLMLJ+I87Hh9Hu/5&#10;8zTiqmCcfLyq8D7n4+N4Wr08Tp43r59r7u1t8nnmrD7RZ9K9r4LxyPMJr9/vx/3zdihMW6v6J1hv&#10;OiOaqpAsQT4JXXtanq54wqqfcaJtgr6D+staEf6zhfEQyqvyPi6q28eIsfAx8HEgTNtBAkl/ayA0&#10;64lK4hRWPGmEkYFQJRCV389Onpc4CakqkFWtUVXey+Vt9LDaSP84+9gg3/J59/EWmg+lVa2XXMb5&#10;vLQWB7QBPB7xWi+9Xlp+L9I8b1XdxHtaXk7k6dyPNK/D7/8waH40h5prPXZW+PtB3p/5ez9/P9ha&#10;PLQn3c/5e8+q96LE6f1B42gcjePxOh7899/T7bebv1vz9sbN6d6f/lSmNo5HeTy4dy99eexE81wE&#10;d65cLVMf76MhNRtH4/gXOn61fkPTY00vzp5TPMrUH2dae6SpBOTXIMqxczCntotwTrFrsLZbcFbT&#10;LsGjET4SHJo+M+2fNj3tmjItbZ08JW2aOCmtHT8xvT52XFpVSs0lI0emJRKbJQuHj0hzhg5LM4cM&#10;TTOGDCmYPlhnXQ9Ns7SLc+jQNHfYsCK/6nlr7Pi0MeqWlNL9DkcbJPdOaedjjMuFufPSpXnz0xVJ&#10;x1JA3liwqOBmK5BOXnGd8MLFRRiuBVcXLCy4EvXD5YIF6ZKY18yFaI84P7eZc9HOs8GZaDOcnjO3&#10;mtlzo381TkY/nRMSncHx4FhJHj4a41Mj5srQ2B0KDpYciDkU+6fPSPuCvTG+e0ok/3ZIFpZsL9k2&#10;eWox31uCzZPE5LQp2DixxoaYq/UZ68SEiWmtsSbWisTmW+PGp3dKySlRqes3x40rhOcbwWtjx6bV&#10;Y8amV4PX4vrVQGtMZdSOXdHOnUVbp6Vt0T61Syis9ipN7JoafVK/yv7V+lvrd7Fb8zt4Dn38Li7k&#10;od4AOrxp5Y0r8GbRr3P0xlMyUrjMFJJO+U5NCSm98ZSgYqem4pXf38yqPpWtt1MTsem7NXOJJtGG&#10;pCNNZ+Jd8lVRJQ2r4nI8z9fhYerx+wr62xYuI+ulM6aeF0irgvFHXlaBzERoal5daAoJzarv09R6&#10;0ZrSmtGa03rRf5Lrgxh9gKYPdvThlz64lDCQQJBMQGoiQIDv4mtNbAISQ0KjngyR9EAcIVQEQsTz&#10;IzglotjBCe2RnS43EZz5Lk7JMHDByWNqc5CciE4P1yOXnDkuPatwsdca7amrCupHIrYFwtHPLiGh&#10;rfScvF1CfcpFpuYBAY3MdKGZy0ytEXZm5kITCSdcaGqdIzORb5KEkm88HhWZiYBDZlZJTZcMLhjy&#10;6yopAZITSE12gyI21RaXmohNpCaCltevv27z1yGvW16TDmmeTllgHIV+RuieoDbk46p2ImUZT8aQ&#10;8WMMkS0IGaSKf6hP2GWAUBroWmWVD1FAnF+71OG+zBEySBDHHHJNWJDP55QyOV6uXjz39nYRVw/G&#10;L0f9VR/zMWAcGVPiFQdc5/GC8l6uKiwYY8bb0zw9p17//Jo669XB/fya9uksfG3l+NpCqIg8DkHi&#10;eRzye72EvQ9V4+HjoLXg68ZhnVDG66VO6vf+0w7hcWqj+oRUAsXp7w2EHaIyR2m57ANkoEAWCpeH&#10;QJ5cLubpQun6myiHslAvj87U5fGC9nJNPuIhHwN2a7I+8rWg8dZ8AGPvMA86g68vpens8XkZnz/C&#10;gBx02lMuz6Nynl4vPq+rtXLK632iLGU8Lkd58h2zwsu41BRITd7v+T+egsfl4ar8Oe3Jk8P7xDxO&#10;/P73vy/+ibdxNI7G8fgcdy5cbCnSTp0uBFvjePTHvT/8Md1et7F5Pt5Zmx784/H/TuOG1GwcjeNf&#10;6Pj0N79NN5YuT5fmzmvxKNNzEnpBEZ5Ve5zp14HdgznaRVjsJIw8J2e13CGIKDswY1baO31GIYu2&#10;Tp5ayKy3x09Iq8eOSytHj0nLg6USm6NGpSUjR6XFwYIRI9OcYcPTzKHD0owmhqaZw4alWcHsSFO6&#10;8i2L8pJYaydOTFunTC1ElETcUbVJbZwzL52fNz9dlEicv6AQjpKP1xcuLqSkuJlBPChva1wrubpw&#10;URNX4h5wOe4pLon5NS5GWy5AtO18cC7aKc6KufPTmSbmFZyu4FTJyTlzW3CiYE46HvPjHLPz0eCI&#10;iLE6EvMHh2MeDxXMSgc1hyX7Yy73xdjunT4z7Yk53V2yM8Z8R8n2mOftU6elbYHmY0uwuWBK2jS5&#10;mQ2TJzexftKUEoUnp3Ula2OtiDXBOxMmFrxbnoXW0VvBm4XgHJ9ez3gz0tZH/buijXuj3bsDhYu2&#10;lW3cUbR3etGHXdOa+yTUV1DfNQZ//I7+s+m3v/1t8QawnrhsDd405vDmNd+l6VKTnZrtkZrUWSU1&#10;892aEmTISoQacZJvSDrSdCY+F4I5VfLQ4zzeyfO0RVUdoipvTl6G/raFC8p68YwpY1YvLUfjzDw4&#10;7Mx0oVlPavouTZeaWg/s1ERqar1IavJhmz6w0Ydj+jBTgiSXmpINkg6SmQKxSRxyBNh9heCU0HBJ&#10;ku8AU5zv2kKwUCbPj3xCcuY7OV12uuhEduaSE3LJiRhz0Vm1i1PkorMKZGcuPdnJ2RqIPKQn1x7H&#10;NfV63W3dx+vtKBCQHva49kDbvK3qCyJTaPzZmSlcZOYyU2hd5LszJeS0zgQCztdka0KT3YQu4IQE&#10;XC7hfIcUIBxy6cA1Zy+rsKDeKqmJ0BRqJztK/TXtr1366q9bXn/Atc5VacAYAmPJvbhv1Zgynvo5&#10;JFxoCvWbcUHAIFxy0eIf7nt8jsuYPC6/1hnZw32RQS6ScqkEtNuvfa7bg/ff6/B6hdpQD/qQ94Ww&#10;UF/BxyLHxxkop3Cez8sKv49DO+qRtxvUv3r9J09ezusEb4fO3mb6IshHWi6Jqq6JQ5To2usUnpc4&#10;bwP3FbRfYbWd/rIWWCMiX2uMFeV09rFQHPVzD90/bw9tpF/ChRCiqDWpqb9JXF660PR4l4MCYejk&#10;8XnePJ3ddoCscvI0ynoeR2lV983xvvp4aMx87TDGVXPvcwD5GhN5uDWYuyrUttYgT1V+4jwtv/a8&#10;hGmXwkhHynDt8d4XQV2U4boenq4w9aj+XGrq0bNITb0/473e10FP36mKby/IS6cqXe8TPvvss/Id&#10;b+NoHI3jcTjuf/zP9MW2Hc0i7d11hVxrHI/+eHD3brpz6kzzXARfHjyUHnwHX631KI+G1GwcjeNf&#10;6NB/vfx6957ycaZzC1xqSkCejXNBKSrbTSkwm4i6Re3RqOwWlNSs7Q5kN2AhxwKJIAkwCS8JrnUT&#10;JxciSlJzRQupWWPxqFFpvqTm8OGFxJwxbHgTMyNulnZxRvq8kSPTosi7KuqRvNoweUohpiSgJOOO&#10;qV1z5hWCUOJQQlFiUcLxWiAZWUjLRYvTzUDnPAyFvFy0JNDZUdySdC3C4mohNmtcaWJRuiwWLCra&#10;cLHkgphf43xwLtoozop5Nc4UzG/itJDktLA4FZyMvjo1qTk3Hc/QuHBukppOzOPh4FDMnTg4szaH&#10;TWIzkCDcM31mIf4kCSUDNfY7y3neHmwLtkpkB1umTivYLKZMS5tiHWwMNkhyF0xJ6411QlKzZE3w&#10;zsRJ6V0JzgjrrGvx1oSJTbwZvB5rQbwRYaXrvvskY9XuQGKT9m2P9u6MfuwIdka80vYY6mvO4Rjr&#10;72K35u3btwtB5JIyl5c55PP8fs2byvZITYSmw+Nn9YaUulXf15Wais8FJmnkI17UE4MeVyUUhedx&#10;qvJVxbVFe/LRXscFZD18LPK4erSWR+ObU09q8rhZaEtqIsBdamp95FJTH6Dpwxp9MKYPNiVIkJrs&#10;6BIITaQmYpNzLkjY/YUgQZIgSnKh6Tu3KJuXARec7BCrJzmRmw5y00UnshMR1prgdMnporOe8HRc&#10;ckIuO3NcUjp5Gtdeth55mbZwoVgV/02oV09+L6H2asw0li4yNSeaJ6G5c3Htc635z2Wmr0WBhGMt&#10;It+0znk9sJtQrxN2aVbt0NQ/CbiA1FlSUlIBQelywXERofyUzaWmzl9HavK65TVbJTWr8NeiqMqj&#10;OhzVq7Hk5wTj6UJTY8l4qu36OaR+MJYIXMbMRYx/qM8H+/kH/PoAn3TPJ1zSiDxfDrJH90T6QC6I&#10;WkN5fZ493Bq51KzC71OvLYwbMA6Ikrzf9WB8HcbRz46X1/2qyNuX43NAWKhvGoO83+TzvMA9Pd3b&#10;IrzN6gP99HTiJT4YCxcqhD0eGBugvCDO2+Do/t4f+sx6YO0QJh7qjU9+Lbhn3h7aqTPCSPIHIYRs&#10;elipSVggAXM5iDBsL5JQwuNcaLq4hLbSIc/T2j2F2k9fczRerBdfC6w35p1r0hXWWWUZf8rn9bH+&#10;qmAeBdfUp3NrtDdPVT7WTQ7tUpj15OnECeoGyj0MtC2vT9daw5o75lxSk/dkuUR0JCzbkpb10tsr&#10;O1u7v0Bqqr7f/e53jd2ajaNxPEaHXs93rt9oIdJub9oi01TmaByP8njw2Wfp9rv23ZrvrEn3fvFR&#10;mfp4Hg2p2Tgax7/Y8cWf/5wuL1zc9EjTc3O126/2KNMmJPkqqD3mVLsaS2Y3o3TV5WgX4emIPxV5&#10;W+4MRJbNLQTZwWDfrNmFLNo2fUbaNHVaWjN5Snpj4qS0esKEtGLcuLRs7Li0NFg2dmycx6ZFY8am&#10;eaNGpdkjR6ZZI4y4VtxcSc/RY9JCydDI/+qEiUWdW6ZNT3sl4eKeR9WmGIMzkoWSiDEulxctSVcX&#10;L0nXFi9N18WSpelGmyxr4nodrkU+cTXQPZqIe8GluK4R8yM0TyXnCxYV7TzbxKKvcCbizxRnwjVO&#10;Rx/FqeDk/AXR75acKJifjpd4+FhwdN68dDTWhjhiHA4OxjjCgZhTsS/Gd++sGns0tzNr7Jo5K+0U&#10;M2alHTHfOyK8TfNeMKNga6yBLcHm6dMLNomYt40F09KGWB/rS9aJKTXWijJO5zVTpqZ3g+Icc/9O&#10;8Hbw1uTJBW9Oqp3XRbracSDav19rMVCb1b7tJQqr3bsDpQmtI63bfdFHlcu5tWNnuv8d/EGmx/Po&#10;zR9SUiAwnapH0grK+JtIySWdEZouNSUtXWoKSSqhMFJTdXI/hRWnMnynJmITEZaLTYQbcQoj63LZ&#10;RlouA+tJQheIrcnEKsgvcqFZlR/aShf0L49DNDr5GLRGVf721uEiU7jM9N2ZrQlNgdBEaiI0tSaq&#10;dmrqgxh9aKYPaPSBmD7olISRUJBYkABh95QLTkSE42JTuNwElxzID8kTpam8oBxlXbSIXLYgVrRT&#10;rEp0uuB02KlH2GWnS07BLk4XnchOyKVna1SJ0NbIxWhOntevnbxcFe3N5+SSNgeRWpVWRV6/9yGX&#10;mMwF86O58jlk5y5zrfXA+tBaYYeh1pLWF/JNaA1qLbt4Qwy6zETAIRVzmSlcYCIRkAzggsHz6OwS&#10;FJB8/vhZhCa7HNU+tRNhWCU1eb3Sb15z+WuvPVCGunwckZjgY6q2MZbCZab6h8wUGg8EjH5u6YN7&#10;xz+sd/gwvCqeMOXzOh0Eju7tuPQRyKBcCPk14qkevhZ0rbKkef1AfH4/j8vTve2IEGBcBP1WPGNW&#10;lU/k40y+HNI4q/6qctwbvM0+B0BaVXpVvOr0OMKK5/7eFsLC24rwYK21RlU+1UMd9eriftwT8nEB&#10;1ku+brj2tcXaoO/UCbr2++dt8Hi1Ve1HDiGaqoQmAs+lpaN4l4CIQaV5PGm5VPSwX0tCeRph0jzd&#10;4/2cx7cF96EttNv7ChobjVnV/Pu8C4UZc52ZD8Zdc1BVj/B45oz159eens+p34cw1x7HNeT3Ac9P&#10;OC9fFefxrDWu65GXz/tThfJozTKfmn/9Xc37PIlD/nHV0fs+8GvyIx35e70KL8+1yuRx+XV+psyJ&#10;EyfSl9/BPw03jsbROL6948Hnn6cvtm5vITbvXrueHty/X+ZoHI/yuPvBB+n2W83fdfrFvgPp/ue3&#10;y9TH72hIzcbROP4Fj7+cP9/8KNNSPn6VecW55Xc21uAxp/7IU/GVOuaxQ3BeOimibLH7L6gJzbnp&#10;UCnBJIi0C05CS9JKAurViZPSKxMmphXjxqdl48alpSWLx45LC8eMLcTl7JJZJQrPGTU60kanBWPG&#10;FHlXaEfepMlp/bRphaDar/tGe46pbfMXFNLv/IJF6eKiJenKYklNCchmIdkkLZe2pCl96fJ0M9CZ&#10;uGuR3oKIu1oimYnAvBz3Al2rDUJS83yJh8+JhYvT2YWLKjlTRfTtdMmp6Ks4CYXkrHEixuJ4icJc&#10;16RmSYzZEUPj6FKzEJtBITVL9gS7Z4nZaVfJzpk1tktqlmzV/GdsluQ2NpZsmDa9RoTXxxmRuW6q&#10;wjXWxPW7ArEZvBO8XaKwkCxVGwupWbR9btoT7ZXodHZGu9UHpSm/+qZ+SmAicxGaquvEsuXpH7/5&#10;Tfmqe3RH/E4uhBFyEqrEZWtp/mZXbyT1ptVpj9Ss2qkJeqOqNOXTrr16UlNIpiHvdJ1LTdIQb6Qh&#10;AV0KVuESsj1Csh55WdpXhZfz/Pm1Q7/obw79b4uHyetUiUwnl5r1hGbVo2cRmloT7NTUutO6camp&#10;D2j0oZg+3JSAkVBgd5eLHIHc5Ew8oqRKlgDCJBchikd4UM7LIkfyslU7Of1xmC44XXKCS01gRx+C&#10;08VmDiLNZSeSM5eeUCU4nTw+z5PLPVFVz8NSVW9bUAaqZGQe1xYqQ91+L8aFcRZITME8ac7Ykan5&#10;9PlmNy/yW2uE9cM6BK071qTLN9+diXxjd6YEXC7hEJqSkgJBJVkpkeBxVSA8kZouN5Ga3Lue1ERo&#10;sluT12o9qQkIytbI81GW165Q/flY1htPtRmhyTgyhowZAgbJUiVT8g/p8zji/YN0j1c9SIMqEAku&#10;fJBIHnZRRJhr8unapZL3kXAepzNldfZ6uK5C98zbTph4H8u8356W5+Hax5jxJOzlgLI6t3V/2kjb&#10;q/pAHH2mTFU5QZrnJa3q3grTvrxfCmstsbZyyO/XebrOrMk8DbhX3j7vF/339eNovfh68rWk8vlY&#10;CO87bfCwX3s/JIckgVxkusxEaLq8RPIh/rhW2GUg106VRMzDQiIKGUmay0nSPZ9fcz+Pc6jHoYxf&#10;e/8EY4Fcy+cfmHdfl6wXrhl7X08qyzx5faSLelJPaYR9XslPnF87lKMOrwv8/g+L11evHUrP0yhX&#10;leaQR33WHDH/+pta/2TqQlPv03QG3ut5HJKRdI+vyk9aVRzxeTnCHkd+0PuKxtE4Gsfjddz73X+1&#10;EGm3t25P9//+9zK1cTzK48GXX6Yv9x1snou316S7H3xYpj5+R0NqNo7G8S946L9e3nvjzXR+vr6f&#10;sQaPMm2mJiURl7VHmNa+n7H5UafNjz7VY051rpUr64j6T8f5VMSdjPLieJQ/OqfGkTlz06GgJjXn&#10;FDvhtsyYWciptyQ1J01OqyZMTMvHTwjGp2XBknHja1Jz7Ng0d/SYNEeMKRk9umBexM2L64Xa2Rll&#10;V0+clN6dOjVtnjGjEFMHog2Ho00SdqcXLkpnS3F4afHSdCWQeLwuQblsRbohSmF5Y1lLijxFfC3f&#10;9Yi7Ftc5V1uwrCYwSy5LcgaXCpamiyUXFi9pEpnnFS45V3J2ESwuOOMsrOZ0cCr6K06KBS05sWBh&#10;jEkNhYvr4NiCBQVHY7zEkZLDMbeHYhzFwZhbobHdH+yL+d0bcwt7Yo53z56TdpXsnD27YHvMh9hW&#10;MKtga6wD0HrY1AaF2CzkZo11JWunTy9YM21as+AM3rHw2mnT4z4zizYfDNT+fdFetXVHtEnU2jqn&#10;iFM/9kS6+qd8Yn+EQeXhYIzLe7t2fye7Ne/evVu8UW1NWjpV6S40BW88hYST/ltWuNTkkbMuNRWv&#10;/LnUVJ0uNSW76klNJKbEGtcK1xN6xCED60lCcJHYkVTdCx4mr/ePvlWhdMRjPainNarKAXOSg9DM&#10;pabmtEpqIjSrpKbWldaZ1ojWYv74WX0oJokieSChwE7NevjjLD3schNxkssTlyBC8QgPyimMDKEc&#10;UK4twZmLzirJKZCbbQlOl5yEc8GJbHNcxOVUic/2IMFXFf91QRpWpdWDMu3F5WRr5PdhrDSWLjGZ&#10;E8E88XhZgcjUXLvIZF0gMxGarDcXcELrGvEGCDhJRHYUIjR9ZyYyDkHpwhK5IIngggHJoPxeVnXl&#10;UpNdmkhNCUFQ+9ROtTeXmpC/NgE5WQ/yeBnqycfRx1IyU+1AZkq6skMTmck4IjTVZ8aBsUG6tPXB&#10;POhnXH4NfFCd51NdXj9hyQJA9rj88bBLIsJV6cw/1x5HfH4Gr4s04oB76pyH1Q8P+1h6/+tRlc74&#10;iXxMgbq9vMcJH2uuaWs9vL/ez7Ygr9+zqk2gtHyt6OziI4f8ykNYKK21cuRX/aBr2sK4cKbvgteM&#10;rx//uaMzUIYxoU7iFKafOVX9gdYkJhIPoYf0y2Ul1/lZ1BOGOblw9LDQ30VCcX52KJOH8zycqRvy&#10;ONrs/RLtkZqaC58n4WmCOfD15HX4vDleLj8TFmpjPfJ0L6MzdXl9xPt1VVnCOaTleR3qryrj8TlK&#10;o71aw1qvzKnmW+/D9L5Mf2dLHPKPqv5eTyAWPVyV3689H5CPcH7fPF9VXSoDf/nLX8p3vI2jcTSO&#10;x+J48CB9efxks0gL7ly63Hjc9HdwaMzv/urXxfebNs3H2vUpffF47pJvSM3G0Tj+RY9//PznhTxr&#10;fpRpDT2K9YxkXx20s1Fw3fSIU4ULvL7m3YG1x5suSMcDdv5JLEok7Qt2z5lbCK3NM2emNdOmp7em&#10;TE2rJ09OKydOSismTixYPmFiWjJ+Qlo0fnyaP25cmjt2rDEuzYs4MT/CC+K8WDI0yrw+eUpaO31G&#10;2jprdnGfg9HOo9Emyb2zhSRcmi7EWFxeuixdkXiUsFy+It1csarG8pXpRhtcL7kW5ZyrJVeW1bgc&#10;dV+K+8DluN+lkouG2nNeRNvUviK8ZFk6F2c4G/HOmeiLc3qRhY1TixZ/hZPBiYXOonS85BjEXB4N&#10;jsTYHY55PhTjKDSe4oCIOd1fouv9wb4I79Ecl+yKOdhZsmP23LR99pyY+6+i+doSbJ4Js9KmYKOd&#10;N8Z6WS+xGayrQPO+puTdWFfCr9fFeUfcv+hDrE21e2+xHmvtdNQHof7QxxzVwXjU6pyfPv6v/ypf&#10;dY/20I5BvWEViMoc0nMkMznzBjJ/s6nddP59mkK7NL+O1NSuPXZrSoTlUlMg1BBnuq4n4nQtyYcU&#10;zKUhEpCwp32bcN969/Q0b7P30/H6dO1jAD6GjGO9vE5ezmEOchCZ4EITqZnv0mSdSGpqPfj3aSLm&#10;9QGMPjjTB436AEsfWkocSCRILkg0uMRBRCBG6sEOTiGZkcsNlycIEGRHVT0IEeoRLlIgF52SnFWP&#10;qm1LcPrOPpecPJ7WcamG7HQQcI7LTq5dcnq643mqqCqT43m9bHvI6/o6dTwMfh+NE2OaC0x2ZFaJ&#10;TMF8IzGF1oXWCGtGck7rkDWq9cY6zAWc5Fsu4IReN4CIqxKYfo1ocMgnkJpQtUtTIDRzqal28jqu&#10;JzXVX39tObw+W6OqnI8juMz0nytqo+/ORGgyhghNxgvx4h/g6+dXez+gh6p4PqzO83jdOiMLaANS&#10;oQokUWuQj775tcsmT8/j/Zp753h7CVfFeR+rxsCvyUeaxo88DmObx1OPo3iv18NAWxVP+/N+5XF5&#10;eg7p3M/vmV+Lqv7QT5HLECCOfHm84/Xq7PcHxed90ToAXx9twfqhHtXv4+HjoDZxf9pHWP1BZLYl&#10;NB0XlQLplwtA4upJwxxPQzxCHkcZj/s6aNdeHlfVToXpE0JTY6Hx0VhpHfj4OsyHz5fimTeFNfat&#10;1cF86Uw4R+V1zvOwToXuQ3x78LKUr4qriq9HXq9f+73ph+K9fvJz3yrIq7Dmirnlq0B4n+fv76rQ&#10;3+RIxraudeYfE3NIy/MT9nx+naP26j3FnTt3yne8jaNxNI7H4bj/17+m2xs2txBp9z/+Z5naOB7l&#10;UezWPHS4eS6COydPpQeP4XedNqRm42gc/6LH3du304ebt3z18aULyu9grAOPLxW6bn7EaSk3Pa7c&#10;GahdgewAPBbpR+PMTj+JoL2BBJcElgTVW9Omp9enTkurp0xJqyZPTismTU7Lg2WTJqUlEyamRRMm&#10;pPnjx6d541qiuAXjJ6SFEp+RZ6keX6vvUYz6JMB2xD0kpA4vkKyLti1eks4uqcnCCxKMy5YX4lES&#10;8vqKlenGylfSTbFiVbpRwXXjWuR3rmZciTovB5eExGYTul6RLmacj/YUFCKzFj5XwVkRfRBnWuG0&#10;cQoWL00nW7AknVhU43jB4oJjMVYFET4ac3mk5HBwaOHCdDDmVBwQMbf7S3S9L9gbc713/vy0J8Ze&#10;7JLYDHaW7CiYm7bH/MC2ki2z5zSxOdbHppKNJfn1+phnsc5YO3NmWivBGazJ2BDpO7XDMtopAau2&#10;ehsd2r9P61b9i7yIW50ZB3HIwqdXvZLufwdvvD777LNCMupNKxITFOfk8XqTCwjNXGrmOzUlpXj8&#10;LGIzl5p6I82badUrgVUlNavEJiIOgUZclaBTHHLQcQno5PmqeNj8VbRVh6d7Hq7pbxXqN2MF9eLI&#10;3xp5OWD8naqdmbnQzKUmuzQ1/1oz30RquhABiRHkCIKEsIMQEi45BRLFpYjyULffw+vJy3sdueCU&#10;pGptJ2cuOEGiE7mZS04XnC46oZ7srAeCLpefyLscz5OT5/FyjqcTbi+UqaqvCheSVeR1ECbex8rH&#10;1iUmZ0SmkMhkR6ZAYoLWArsNkZnCJZzWm9Yfa9FlJgKu6nGzEnHs0tRrKZeaucCsoi2pyT1A9xZI&#10;zfzxs2pz/vrV683x1xbwGvNwFT5uwuv116/uSzvy8fTdrowjMpOxEy5dXK74h/N84F4vzAfXrUF+&#10;6s1BGHB/nSUUWpNmSkMy0QeoF+9phPM0vyaO+4G3g7ZyJgwuRXxsiWvtmnGrwvPlcC+vz689PYd2&#10;V/UljyOc5yMuz6/6aU9VO7xfeX+1jnytEUaGVKW1herN2wSK9/74/GtNVIlL0oC4fAyq0D3VHs7e&#10;b529ny4zEZoITJd4LiwB6QeKI4wUrAeySeiaMh7fFvxtnccB16Qpr6d7GuG8LVyrbz4eiE2NI2Pt&#10;4y40F5on5ox04nXt601pbaF8+ZqsWqOKA+7hVOXLy6uc43mr4tuTJ4c0vzf3Jz2vg2ukMmHPo2vN&#10;leaPudbf1rzH0/s6l41twfu/r5tGOu8nczw9z+Nxf/3rX8t3vI2jcTSOx+F4cPduunP+QguR9sXe&#10;/XoEWZmjcTzK4/7f/pZuv7u2eT7Wbkj3/uv3ZerjczSkZuNoHP/Cx2e/+690dqG+n1GPJ0VE1shl&#10;JrSQmsq3iMebevnao0553GkhNSN/7VGmC4tdkpKah4JiF18g4Sg5hdR8rZCaU9OqyVPSismT0/Jg&#10;2aTJacnESaXUDHQ2FkyYmBZOlPScWORbMWVKenXq1PRu1Ll59pxCTElGHZWs067FJUsLMXhBuyOX&#10;LS+k49XlNQl5feWqQmoiNluVmpG3SWgW4VVRRzNXIv6yiLprUtMoRedFp5Cay5vE5rlo2/lA5yYi&#10;XZwtqMnNM+3g9JJlzVIzOFnBiRgbjQ8cC44u4rw4HZHc1Dnm91DMLRwMCjlYciCuC6kJMd97gt2S&#10;hiU7S3bMm5e2x/w424ItEpsmNzWPYuPs2QWbIgwbgw2xhsQ6raXiPKukFl5bSM5mVJfag3xV+wqp&#10;WaK0GjXhKZr6ZxQi08Yi5xfx5vFRH3p0xEcffdQkKkUuLwXiiHhkJvguTX9jyRvT9kpN1cWbaZea&#10;ylMlNYWEmUSaJBvyzgWbriX7ciGHBIR60rAK8raWvz31eT3tyQ/0iTPhnLzPwsdG1Itri7yMk4tM&#10;J5eaLjSF5tilptZIe6SmPojRBzL6kEYffOlDTUkESQVJBgkHyQeBkECKIHxc/ChcD0kNFyi5NFEe&#10;ZAdwv7w8dXg9yFHI5Sa0JjhzycnjSn0nJ4LTRadAbLrodBHXFi7wqmhPnkdJe9sNVaKyHtTNODKu&#10;CEwkpnCJ6SKzrV2ZrA9fNy7kXMJpLeYyEwmHUNRrRrCLUkLu6whNgcATKtua1NQ9v47U5PWUvy5z&#10;9PrKyfNQHlQn6LXLPf31nY8ncph+aQx97JAxSBh9gI9Y4UP8/EN5znx47R9itweVz+vmfggDpA9h&#10;hFAVLpCQR+QnPk9zqKM9qC1+b7+mrXmc+gHe1yo83ceHcfdrqMpP3NeBtnp/quLq0Vo+6hHcz9tL&#10;mvdFeH+F1pGHBbIEPI28OaTpHnmbQNfeB+ZW64G15a+jKqrWg/fX4/L7C9qqMH3VGZkJVVJTIDKR&#10;loi//BqQha3B38cK1ytHnnpUicoc6lHe1vJzT/WFsNqk69akpsbWx52w5oP51pl05klh5oF1BMyZ&#10;zo7iyJ+Tp3Ht93gYVI51QR06t0Ve3uMcz6+2QlUer0Nh2uXX5NFZc6M50/wx7/rb2t/f6W9vZCJn&#10;x+N4/wdVce2B+urVmb/vJA5+//vH78P1xtE4/qcf9z/9LN1+d00LsXnvw5+XqY3jkR4PHqQ7V662&#10;mIs7R46lB4/ZLvmG1GwcjeNf/Pj1nr3FI1irHlNasKj5EaXN6BGmLaH8Vx51GujRpuz6O7pwcW2H&#10;XyGDapJI8kgCS2JqzcxZ6Y0ZM9LqadPSK8GqqdPSyqlT04pg+ZSpaenkKWnRpElpYbDAWDhpchGn&#10;tCWSoBKiUf71qGtd1Ls97rFH4kntWLIsnZTkkyxcviJdWLEyXQqurFyVrq58JV1b9Uq6vmp1uvEK&#10;vJpu6LpEaUL5iryRR+erQVFHEV6drug6uBxcWrGq4GLcx7kU+S+WXBCRR6hdTUQ+cU4sr3G2iRV1&#10;OWNncVpEn8WpCk6WnFgqlhVorI6JCIujS5YWHF6ypIlDMcfioIi1IPbHODv7gr0x72JPsDvmYlew&#10;M9aAUHhHrAWxff78JraJmLutxuZYK86mOXPTRknxCOsMxfXcuWlDoOsNBXNaoPr2RXv2L6q1rWhf&#10;2Ta1UW0lfl/koT8HjIOB+n+4Fc6++Vb69M+P/vs/4vdzIRURlC4vc8jj8IaXN72gN5x6AywkonQP&#10;4UKzSmrywYg+MNE9VY/K6FGkSE2EmASZRBliE5mHXJN80zXSz6UceZGCVXKwKt7jPD6nrXSntbyk&#10;tacu759gHHw8qvB0z98ajDkCM6c1mZmLTOHfpVn16FmtAa0T/1BFa05rRB++6IMYfWimD2j04Zc+&#10;EJNUkVCQHJFwcLEJCBKBjBTIC0fpiA3kJCBFFFZ5RIfLGL+n1+v1iFzKSL4gq/KdnOzQy2UnO/mq&#10;ZKfIJWdrslMg4CAXc1Vp9XDBV496+T3eaa2M43naA2XyesDz5DAePo7swMwFJhKT+XGBWSUx2ZEp&#10;XNC5jGOtar1p3bl8ywUcOwqRcL6zEJAIDnIBgUmcpALxXgcgNXUv7otMFWpTLjXVfuGvH16T4K8h&#10;wjn10qiDup18DDkLtVEghukDMljjonHwsdGH9nyAzwf6rX0A7x8+Ax9S8+G0XzuUpW6d+cBf90Xu&#10;5KhtCAYkg8epH+oP6cQ5nka6zl5XHkderqvaJsirMGNIfwjTT8Y2v64X52PeGp6fsJPX7deOt9/b&#10;rrP3GarGJi9HuL3QZu+fj4HCjtaWRIhgnfm6Ay/jdYv8flVj5GOgPtdbW46PTT4WXNNf4mkD7fQ2&#10;60x/6DOirjWJKZCPAuknXAwSrgeSSeja/06G/Jr8/E3vUI/nI69fV8V7Gerg3jp7f5GbCE6Nl8Yw&#10;n2vmhDkWzJny+ZwxL8yf1+N4umB+q6DOKvI1nJOXZ51UlfM0z+NnwnkZ7kN6Vds9b55OuTxMHs0P&#10;65J1ovdkvLfT3938U6GjeH+/903x+vJ6SdPf//XScn772982HkHbOBrHY3jce/+DdPutZpH2xc49&#10;6f6nn5apjeNRHg9u305fbN/ZLDbfWZvu/e53ZerjcTSkZuNoHP/ix93PP09XX3v9K0JSMrIJk5eV&#10;RJ4zS/SY02UF/pjTpl1/i8pHmQa1x5YuSvsliiSP5i8oxJUk0zuzZhUicvX06emVadPTqmBlsGLa&#10;tLR86rS0dMqUtHAyTM6k5uS0KOKXTpla5H91xsyob3baOHde2jF/YSGmJJiOL12WTi2riT7JQglF&#10;ycUrK2tiElF5Y/WrTVx/pZlrkpiFyCwprwuBGXVcjjhxJeIuC0nN8h4IzCYi7WKUEYXULDlfwbkV&#10;QQuhGUT7nTN2Log8NUqpWXLK4PqkkNQ0ji9dXhOaES6I66PBkYg7HBxZKsG5NB0qOSgWL037Ypz3&#10;ZxRiM9izaFGNmI/dwa6SncGOhQvT9lgTsA20Rkq2BFvLs9gs0RlsmjevPDezMdgQ8RuDDbEOHOXf&#10;EXVLxkpUqm17I7wnzrtpY1DEl9Sk5pLopySu+lqTueq7xsHxuCPBLw4f+U6+7Pzjjz8u5KSQJNKb&#10;WZ1zXGY6/p+8/KcsbzqFS012a/oOPKWrrO7BhzVC16pHZSS5JLskvupJTSQdYo04hB9CzvMqrZ44&#10;rIr3OI/PaStd5G3IxPTEcAAA//RJREFU03PI3168vx1NLi+59jjQPFVJTReZvkNTc131fZouNbVe&#10;tO60VvkgzaWmPtiUTJA0kSBBagrkIoIRYUFYIDL8WiA9ECBCQgSZRDmkkUB+CO5LO6jbZQp1gstN&#10;F5xIznqiUyDFEJ255HSpJhCbLjmhSnDm11V4HsK5+HvU0BenKt/D4vX52DGegrHOd2E6Pm/MpeaW&#10;eWctIDMRmqxJ1hJrTbjMzCUcMrNKaLqUqwdS0+WdzoqDXGjmUtPFZj2p6a8Zf72Av27q4flzVB+v&#10;eUf35TXMODKWVePIGOZjgtR06ZJ/EO8fNgs+qCZe6NqFkpPHU5d/sO/3FEgDgVRwwQAujnK5pHTi&#10;iPd0R3npP/USJj6/9jZ6W3WmD/RHfeUMjIFf5+MCPtZOnoewxlnnqrpbg/Y63g/6CYxD1Zh4HU7V&#10;fXNor/fJ+w2sKWCt5estz8s1acLvQTuq2i/oL+tBZ+Hryc+MjY+R6vH75PfMx4C2eT+E+orQzKVm&#10;LjHB/67lGiHYHpCILhI9vuqaMILKIS1Pz+P8mnDVNfcX9FG43NX4aLw0fhpfxp75AeZWYeVRXtJ0&#10;na8Z6qmCdOa2HswzdUM+9x6fn6sgf2t5qvBylM3b62HPl+clT1W9gnTNj+aO+RV6D+b/pKr3alVi&#10;sx5V+YlrrR7uB56X95VVearq/N3vfpc++eSTdP/+/fIdb+P4vhz6Pr57v/ltunvrvXTv5z9P9//+&#10;j2LXV0cfD+7dT/f//Jd09/0PCu7/4Y/pwbexHqLt+m7Hez//Rbob78Hv/frXRR+/jUMS6d5vfhP3&#10;eT/djfsVY/dtHPfupft/+pON3R8i7tt5Ld3/+OOiL8XY/SrGLvrY6hFt++LAoWaR9vaadPfmrTKx&#10;lYN1V4xdrLv//vu3su7ih05t7D6wsfuWHpF7/5+fpHu/+Kg2dr/8Vbr/2edlSsceevTvvd9q7OI+&#10;H+o1G2MX/dTrSX2UzGQ+vti6vRjrx+VoSM3G0Tj+1Y/4Qf+XmzdrjyZdujzQ40mXpZN1UBrwuFKF&#10;Va5WvrYTsNgNGOETkX48OFZydPHSdKQUQRJEElsSS5vnz09rZs9Jb82enV6fOSu9OnNmWh28MmNm&#10;WjljRlo5fUZaPn16WjptWlo0tcbCqVPTgilT0sJgUYSXBEpfEflU9o1Zs9PaufPS1qh/d9zrQNz/&#10;SLTrxIqV6fSKVensylfSeQnHV15Nl4Mrq19N1159LV1bHcT5esHr6UZQCzejPFcNlRWXc8q6L76y&#10;2ojrVavTheB8C6I9kX7B0PW5SIOzK9Vu55V0NsqdCfJzM6vSmcgrTkf4tM4lp0SMhTgZ4ZMxNhof&#10;5/iKFelYcHR5jSMZh0sOLV+eDsb4NhHzfyDWBeyPdbIv2BvzsCfmf3ewZ0ntLHYZO4MdMWewbdGi&#10;tC3WyvY4b9d1hJ0tMcdNLFyYtgYKb87YOH9BwWYJ0biWxDwU7dwfbdoX7I927okzbVI7hdq8f+nS&#10;oh8Hg0PRv8MlhLW2ijFZFuNRXpNHcRKb976j/yiVNJOgzAUm1x7nIEMlNSUg9QZYuNTkDaeklCSm&#10;kKgCpamM3kz7h0C6p+IltCS4JL0kwZBiEmQINYk2l3kINuI9zuOrxKGfcxTfHurlzetri7y82l2F&#10;96091Cv7MHXl8hKQzfVkpgtNl5r1hGYuNVlnWn/64EVrRR+a1ZOaEg65XET0ICy4JqwzKA8CxUUH&#10;5EJEskP3FOyEk/hA0kDelqr7CZcukjIIVBdbkAvPXHS2tpuTXYKCR5+CS88qXOA5beX16zxcL39O&#10;vfi2oE9t9Q3am8fxMWRsGW/fiSny3ZhCc4jEzHdi5pJOa8XXrdaU1pfLN63FegIO6Sgk4toSmYDA&#10;9PyUV10ITd0jB6mJzIT89aI+8Drx14rgdZK/bsDHJ8+ja+FjBrw+oWocGct6IpPxQbgIBI1/8M4H&#10;zHwonYMMAL9WmGvCwsvr5yIf7vNBv9D9EQZA+3JoO2f1yaF/oire66KeHMWrDYwNeX2saLfH6Uzf&#10;iNO1wwf4fu1jznWO0jS2Cns50ijrdVTV5/euap/iiCfs/WyLvC7FUV9b0GaHdivMWiPscXmaX9fL&#10;B4wL9wL6D+qLr0/OrButM9YK6ZRhfOqNRX5vb5+g3f4aQ2QiMxGaoL9JwOVfDiIwD7cX5JOjv5sJ&#10;628kv66Cv++hKr61+wF51OdcbgqkpsaUOWVefG6ZU+ZOc0RYeTVHzJ2uW4M85M/ntt7c+zrN12w9&#10;yJfn93q/CXk93m5oTxrk7dS6Zf0x77yv8/dxVSAQW8tTRb0ybdVFmufTuaqdkpr//Oc/0+eff/6d&#10;/NNw46g+Hty5m+6cOVc8ptK596c/d6hg0pzf/fAXX7nPnavXOnw93P/bf6c7x060vM/xk+n+Z591&#10;aJ/uf/FFunP+Ysv7BHd/+7sO7dODe/di7H7+lfvcuXq9Qx8tKiF2709/+urYnTqT7sdrt7U+3f/j&#10;H9PtNeubxea6DUW7K4+oR3Nx52y27o4eT/d+918dKrrVhju33mt5H3HzVseOXfTp3h9j7PL7xGur&#10;o8XmA627U6db3kdj94c/FWMrgfnljl3NcxF8eeFih67J7/JoSM3G0Tgeg+PLjz9ON9atLyRkjUxm&#10;6rqKMt2lZlF+WTM8wpTHlkrsaOeadu5p55t26Gkn3sb589O7s+ekN4PXZ81Or86c1VJqxnl5nJdO&#10;n94kNWHxtGlp6bTpRZpYEflU/u05c9P6efMK6SV5JiElKedSU+LwUiElX0tXJStfez1de1UgNl9P&#10;1yOuEJkZyl9QSs2vCM1AwlS0kJoRL7HZXqnpSFgWrCylZnmNzKyhfM15XXCebgqvLsIuOAupWXLC&#10;OB5jdaxg5Vel5gqXmivSwWVQE5sHjP3BvpiDvSLWhOShwjqLXTFHIKlZiM2SbaXILIRmicKg662S&#10;myVbFzWHNxubYq0Jic/tca01ISlZSNdA7SukZrRB7Fu6tEBpar/6UUjMss8udVuMSx0uvv1Ouv8d&#10;fNn5P/7xj+INIG9mXVw6SEynapcmb4RzqclOTYkqpJXSVF5vqPlQSB+C6IMSpKbv1GxLarp4Iz6X&#10;deSFehKxrTS/77eJ7pPj/XEYEyQj5Pm+KdSLvHQ8vp7QdJlZJTURmlov9XZq8oGb1os+MNOHN/rw&#10;Sx9ytkdqusyoihcuPfJ4JInLEd0L2SEUdrnpoqaerFGYOrmHQNC43GxrJ2cuNnO56YLzYSVnFVWy&#10;ry2qyrVWV7209txfeZy2+tNe8jFyGFNkJkKTeUBmIjSRmcJ3YlaJTF97rCMknIs4l3G50HQZlws5&#10;zkBansfLKYzMbEtoVknNqteKv355nQh/nVTFM0aeBoyX4/cRjCNjyRiqnfk4qs+MI+PFbkU+rPcP&#10;88E/eNaHzaCfaeDxLlUc5fOw8vKhterPRYDagVCgXVy7JAKPz6Vle/C6BPflnlx7W/za2+1xOiMu&#10;BOPp48oYcO1hjRPXHq5Kz+OpK6/Tr6vw9ubQz7y/hHVWPuJFXkc9qtoiaLP3Seha+BokzHrztJx6&#10;adyj3jjRXu+/0DrSumD9EPZrzw+Mmded39P7D7pWHxz12WVmPalZT1IiApUuPFyVz2ktjb/f/Zq/&#10;3UmDqnhd5/WRx+NzSFe76DtUSU3m1WEe+Vmha+ZI8+fzRbiqnjwfccLnVZBP4ap5z+PzcE6eR1B/&#10;FZ63XjiHNG97jpevyqd0z6N50Rxp/flaQGoiCB39PS7qxbcnPU+rorW8ej8gWssjqfnxxx8XYvPu&#10;d/DeunFUHNrVde1GSznSJEmOpQeffFJm/OaHdspV3ifQbsBCxnTAIVF152QmfEruXrnaoSLr7q33&#10;K+8j4XT/Hx+Xub75cf+vfyuk1VfuI5HVgQJVu1nvnLvw1fsEd2/cLHYH1jtU9svjJ1uItDsnTha7&#10;OPNDO3a1a7LqPndOn00POkoCIhpzSVuincIddehxu3fOnq+8z92r18pc3/woBPfNW5X3kbh/8Hlt&#10;V63ksHbMNs3Hhs2xjv5apP2rHw2p2Tgax2Ny/Pf777eQkXy/YnugzOllK2rh5c2PNi0eYRrokaVH&#10;46zHlh6SIFqytNglt3PR4kIwrZ8/P70zd256c86c9PrsOenVWbPT6uCVWbPSypkz04qZs9LyYMmM&#10;GWnx9JYsCZZG/DKJT4nQKPfGnLlpTdS5KeqWFJOsknQ7umJlOrlqVSH0zr6yOl2QfHzt9XTltTfS&#10;1dffSNcgrsX1CAuum3m9eGyvuCJefS1dzpAsFf8/e+/BJceRpVn+7d09M9M9YndndmZaVHVpahIk&#10;QBLUWhMaIDS11ixWsRRZLELD165H3MwvH80jI4EEwGaFn3OPm5tW7m72vvTI4yO3rdPC4FjjaLse&#10;QbQcr5s/EN7OXK/FabyCsPk9blvjcLuWIy0+4em3zm3DoXaWgzff2vrllu+xv7EPbrpl2HvTzcOe&#10;OS+P3DS8/Jt2bn36UuPFxgu/lt9s4PnGc3OebfPgGfn17Px0mx9PtTGCJ+c80ebIE7+YnR9vPFbO&#10;j//iFyOPIXrOeaTDQz9vc6zBWfdjP//lWBZ1frHVd1a/X491e3pet2e5nkO9Z22ZtZP2wqwf1vtl&#10;ZN4nwpybuQm7afj8xIn5XXf9Dn6a5913392woe1RBU1IUVMhM91sLN10pqipcEX41YiaCnY9sY9r&#10;RcH0r6LhMph/9cvr9F9EL01S42VayfbYD8timhQioYZPkeE1D7/MlBQ0YTNRM7/S9MveFDWZW5uJ&#10;mhjHEFcQGxQ1FUeqQLKIKnSk+NETSQAxRsEjRRvqIYpMU8JNurMsRZoUOEGBU5FzSuCUFDpTWJMq&#10;dEqKc8kiATSZipf+le2Kk/TakNS4PXf6JbXPeuKl/Z9jAoyTY1eFTHDsU6RznojiG3NLMV2xMIU4&#10;RDgFR86KklXUTHEODEtIk+n0U+SjjAr3Zt4jeZ8oanp/eN/W++JKyLT2l2fwfhT7MPsyhUyFW8VM&#10;yP7yKzKFFdHYPGVwBkWUisLlIoybeWeZoNFf4UcUhxQaUjBK/55QmUyFk76WOUX2meJEpbZLsu1T&#10;ZH+L/lPhm5H5J1mnWtck25btX6YPFoVlXRLCrDtzJtuSc26RO/0qvfhZRq9+XGcbaDvzoc5DqfNG&#10;ss8so5YlWSexzoAwp5t1qmIm6w/PKWamSKkAmG6vq98ysPZJd67d0y3Vj/XTVJjX+uX1FNSDdtBm&#10;6Yma9KnjmTBWjKPPCK4dM8ewN0cMS/Dv4ZhmHmJY0vNfFP9KyPx67kqmlV68yqJ0jAtjxPgxls4D&#10;1tn5R6k9FA9xs06XGk8ybCpe5qFbpuqScfQjLv9TE1ET/sYXc6vjhh+X+Vpu/8G+QNK4+NFH85hX&#10;f5w/dbpbBlw4cWqhYLaVgy8Ge2WM8MXhdomNfAE4IZYBotJ2CbUX3uh8aThnFBunvojc4sFPmPbK&#10;GDlwaPxCcNGB+LpBSNuxcxRd6zEKz52vg2W7xMbxp1jfebdbxsip7RMbR9G+JzzPGTbpu2WPywvE&#10;U7j48SeziJcuj/N9bSwa5468sm1z5UYeK1FzdayOH9Hxxs5doxB58Dc3zf6/4pKsiZgtnfAzpuNP&#10;mf76pmFvC/MLvxd/9Zvxaze+1HsKgepnPx8e/LefDbt+8tPh7n/91+Guxh3/8i/Dbf/8z8Ot8E//&#10;PNz0v/9p+M3//t/Drxq/RNgc+V/jmWv84deNm/7pn4bb//lfWl4/Ge5v+T7y858PT/zyV8OzreyX&#10;bmp1QaxD1EPwQzi8/Y7hxB13Dqcap++8a41X57x2547htbt2rF3LGO8OmKU9Kbevc6LlfbxBGcdu&#10;W+d4iydHW9gIYcadY9grrZ4yCpUJfktweIJDI7cNB1teB24JuJ6zD1qf7Z2z55Zbhj2tH+HlOS/N&#10;efGmm0deKDz/m5uH59p8gGdHfjM8k7TxeXrOU7/+9fBkmyPyxK9+tcbjiJ0Q1481Hv3lLyd5pM0z&#10;eXh+Jg+ESus8q+NNa/WhjtSVegPhtg1sL23f2/rDvhn7p/klxMnrE21jf/brb+Z33fU72rt6TSxK&#10;EC3d5HpdIV1P1My/omWzmV9pKl7hT3w21Clqck3epCUegpdCmKJmFeKq2Kdf9dcPemIiZPya5lqx&#10;qMwaBrY9yT7ZjCpAKkz24k5hGqj5wSJBUxA0gTmxFVGTOem8wdCIoQYjF0YxhBVEB0SInoBYz1Mo&#10;olQURgBxiTPxET4UPZIUb1LgJH6tX2IdLEfyS7QUOBG/UuAUxbIUOxXTFNmkip1+0SlVuEuqyLcM&#10;pqt56T8VJjWfep1xe9T2iWEZT3f6JdlvkCImKF5KjotjlWKmQmaKmcwF52HOFecRc4q5lUImMC+r&#10;IKcYpxiZQmaKc4Kf4l0KmJB5ea3oBylogvWhbtYVFBBtj/dG3pfeF1D9l6XXd2Idsh+B+tqOqf6j&#10;nxT0FFyq4b1ncE7RJ8UU/fIakSBFlvTTnzS1HN0Y+a2LwkJFoWFKOFKAyDDc+lW3GNcyark9qCd1&#10;1i34ZRttm/72q32c15wrNU5eS/Z5+kumsw6VrG/iuNgGr7O9PWoeeZ306pLUttjOOtfSv867qTjp&#10;Z/69OgB1tW20O+dCzp8psq/Myz7A3Suztlmsv+vTXKcmCpoJ65NFImTPb6uwDvKcuIav11Nk2iTL&#10;6WE47aC9orCpuEkf0s+MQR1TYEx9puQYGu4YmgfXQDwxjmGJY+x4m5c4/hmnh+G9eJnHFDUu9Uhq&#10;fnk9ReY9lU8lwxgfxo/xdD6wzk4RUdHQ9Tj0RMYM91o/zq7rc32f5JrfcyXji/6mr6ImrL7WvPEH&#10;//9voaj53vvzmFd/nD/2/Z9plQvHT27bF5SXPvu8W8bIgUOz/9u4HQfCXK+MOfyvyG0TNV99rVsG&#10;XOAnaC9sk6j5+6+6ZYzs3T9cPrO5MMdYbhDSnn9x/JnePEZR8+DhfjkNxnA7jlHUXCAInz96bB7z&#10;6g+E2G4Zcy5/uz1/yMHX0+cPH+mWAfw/Tw/innngofXxuGfXcOkv1+h/vl7HYyVqro7V8SM6zrYF&#10;IV8Lpii5DGti5k38b8bm187+hOm+m24af7Z07Wu+X/9m/BnPp3/5q+HJX/xy/LrugZ/9bNj1058O&#10;d//kJ8NdjTv+9V+H2/4F/mW49Z//Zbj5n/55+E3jV//0T8Mv//c6XP+68Zt/buGNmxq3tPh3/utP&#10;hp0tv90/+/nw2C9/OYpkz7e6IC7tv+XWUcg7gmB4x53Dsdtn4uLJO+8aTt21Y13URMhsIGi+dtfd&#10;a9dwGu6cxT3VIO0ad9w1iqSgcEkZyfEWD44RFoz16fhtEDUrrR3Lclhu4/rO0X3o9ttHDt56+3Bg&#10;ZC5mtrxlFDXn7G3sWePW4eXWn8mLrY/hBbhpHfr/uTYXYCZqzngmeHrOU7/5zfBkmycjo6g5Y82v&#10;8cQavx4eb2HwWOPRX/2qwVn3Oo/MId5TLS1C5Us33zqra4M6Uo9nqeNY15uH52++eS3ctpFmbH9r&#10;L9AnG8AvMN6MW8avOT89tn2Lnq0cX3755SgkpqEjr9nwKmQmbH4VNBUze3/hy2ZzStTEKMLGWoMR&#10;BhHKJA/S+LUmIphfbKaghsjXEwAX+UEVNTNeJdMtope2sky6RWEwJTBW/x7E64mQy6YXyzQ/BUzz&#10;q4JmFTUVNJcRNRXMe6ImBjMMORi/MIohNCgmpkhShYy87tETTvDXbTiQH8KHolGKOAo4PRFHcdM6&#10;erZ+vbJS5FTgBIXNFDd1p8gJKa4lVehEmEuqcFeFPekJfz0hMFkm36sly9hOqoApKWRWARMcJ8eK&#10;MVTIdIxTzHQ+OEedM6BY7tyqYmbOTQS5RaJmipl8cVhFTcl8qv+yoqZQZ9si3gveD5J90MP4mT6p&#10;5UgVMiH7roqZ2Uf+JGuKdxjbNTRPGZxTQOGsn4JKupfB/Mi/lpn1SEEAFBB09wQk/XrQ7p6QWck0&#10;lreIFCey/mC7atsM04Dv2f4V+6r6G5buKQi3DsZPDNuMWn/Idi/qByAPwswr85Ze/bIdeQ3OKd+z&#10;Uxhumprea7CcqTrhZ5toD3Mg5+Bmc8b+meqrLNP6ZP3EdvVQzIQqZHreTLTMcEXCxHj1uvqDayLd&#10;SfXXzfq9F0c3LCor6wIpaIKiJtBn9KnjkuPFePr8AK4dO8fbcWTsDKvkGEuGOd+cXznfdKdfj4xf&#10;/XPumE8l41e/Si+spuNsmRkv25v5ZHrTMj4pajIvWGvnH6a6Fnc9PoVxMr5r+YrhGW/KL9MtA3Xx&#10;52eFn6Hll4lWx407RnFp0Vdfv/9qHvPqjwvvf9AtAy68+dbAT+FuxzGKPlNfzB09Nlz+bvv+v2Hv&#10;/2mO8P87v9q+vkMg7ZbTQMTi51y346Bv+MnYXjnnj59YTni+eHE4m//Pcee9w8UPPpwHzg6+yuUn&#10;WbvlIJ5u09e04/+5/OSTfjmNC+9vn2iPWD71s8fnDx3evvl99txw/sSpfjl79rZ6/Gkes8Vt84Iv&#10;pPli1vE4+8xz2/ZV9I06VqLm6lgdP6KDvz757MgroziZ/19RgRKqP4xiptwcP13arvc19vwmRM0G&#10;X8jxE5+P//KX48+DIj7u+tnPhrt/8tPhrsYdP/nJcNu/wkzcvPmf/2UULX/d+FXA9Shm/su/jNzS&#10;IM1dP/3pcC9fgLb8EcMQqhCjEJUO3HbbcOi2O4ZXEAznwiICI4IkoqaMwmXj1R13D681Ngiac4x7&#10;Eu6ccWIuWI7csU4KlaOg2UCw/B6GSfOjriO3t3rPSbGSsCMTHB7Fy7ge/e5YOx+6Y8bB5k4h88B4&#10;PWMfwuacvYU9jZdvvW3GLbcNL7Y+lheC51v/w3PBszffPDzb5sczN900MhM0N7ImZHo98pvhCRhF&#10;zXUebzw2Bzc82vF7spVF+dZ7rY63tHrNsb7ZhpcaplkXdoug2eaX7gxbEzXn/gdb/9+I/63JZg9x&#10;yk2t5zR8eJ0gMrH57Qmbudllo6moKWxW2TyzmdbwgSEJgwh+iJqkQ+xaRtSsYt8iURD/rYiaWyXr&#10;Ab04Vwr52Xbzz/7QrxeWKD5CL3wRmVauRtREuAbnhsImc4T5MyVqYlRkzmDEwfiFUR2xAQEihZKe&#10;sLGIKo5sBvEoLwWjFHMgxZwUdKijglQVWSxfMQsUNusXnOAXnJJfcU4JnIDYluImLPqac0rk3IxM&#10;e6Op7VpEpumlt6+y33ArZKaYmSJmFTJBkZrxTDGzzjfnSE/MBOZYCnKgyOgcRZybEjN7VGHTfDK/&#10;PPfugd59YN179wFtTbIf7IspMp8k+8zy7TPrxLn2He3KrzJTzFTQS8EOg7oG5WpIBw3SoACU4kmy&#10;WVhinpaV5VIP0OCfpDCk4JDYtimqcOl17Rcw/ywv3dYpse5gH0qGZbhth+xr3V7rl/ES44D54bac&#10;jGMa49V6mKZS657tSf+tYtqsA1hn6+u1frrrPMu5lxie8fKaPLN866S/dRXG3HnhXKlkHK9Na/sT&#10;y7a9FestipfpTsEOFDIThaIU/rjWbzNRU1x/4675ZJxcl3td/XuYv9S8F2F9wPbY/hQ36TP6NsdV&#10;fK74jCCccTLMMXXsanrJMQbLSr+cY86DHsaduq7+dQ7VOMbT7XWNV/30n0oDlpnxEuKkO9Mw1xkf&#10;56rzxX1dFRddj/f8pIbh7mF4xqvx3QfkHzpOkflAFTXhzJnZ/39bHTfu4P/s9X5GdTt/1pRj/H+N&#10;PRGQnzXdzp8jRsiaEFAvfv7FGL5dx6U//rEvAtJ32/TlKQdfSJ4/cfL75Rw+Mn5tu11tYrz5Ovd7&#10;5bT5cfGLL0aRcJnj4ocfDmfuuXddSHvsiVHs9BjFxt//vvuV8IW33t5W0W38ieWjnf8T+sqx4dI2&#10;zrvxf132fuq29d2l3/1+HmsbjtZ3l+i7Wk7j4lvf/+MARP6zDz2yNhZAH/97Plai5upYHT+y47uv&#10;vhpO3Hvf+BOtwP9UTPSXg3PyevzSr535KtKf4xx/5rPh13B8KccXcw/94pfDfb/4xbDz5z8fdvzb&#10;z4a7Gnc2bv/pvw23/eSnw62Nm//1X4ebGr8p3PSTnww3N25pEO/2n/60pf+3Ma/dCKatjKdaeYhU&#10;LyEu3X77KN4dvvOu4ZW7dgzH7rp7ON7OJ3bcPZxsnLr7njVOz3n1np0zwi/jjey4p6WHu8e8jsOY&#10;9yx/OBYQTtlHm/sVhMt2TmZh61BXMP6RwDA4sgDaLIcK+h2448512vX+O+DOkX2NvXfcMQf3jD2N&#10;l1ufvtz6Fl6a8yLcNne38/Ot/3s82+aHPN3mR+Wpm29eY6P/LcOTc55oYU+ku405zK4bzf3YTTfN&#10;/BrPtLKo095W75ca1PWFeR2fG7l1eKGdgXhi2/a0NEJ/0DeV0Z84LR0w9ygvOXXv/eMfElzv4w9t&#10;s4F4NGXwSH/wK80rETVxswElHnmzsdbwhZsNtl9q9kRNRDMFtiriSYqa+qU4aDiiZo2jO/2SGr7d&#10;LCpnSlxM/xqvx1TapIZ7rWDZo4YvI2j6lWYKmhoqmD/MqxQ1MaJhOMNYxpzBYIMBDMMYggMCBKJE&#10;CiVJ9e8JH4I4ooBi3BRO9Ke8FHcSBZ4kBR5ElBR3kqxf1qUKnVLFTkUyBU+FziRFT0nBc5HoKVXg&#10;m6Lmsx1sR74pQFYyTi++fSXZjyleSoqYjpNCdU/IdK45D5gTzo8U48S5pRgnzk+/zlSgSxQvq1tM&#10;V+d39c85rzAo1g9y3tOuzcg+qGQe5tnDfvK+s89qPWmD7bGvFDMRMRUyefZIFVc0KGtEFq+reNIT&#10;TXr+Gd88zcfrasTWwK3BfxlSOKB9PXESDNM/oY+MY3zIvCuWP1Vf+1Vsm27bLPZJD/ot3cK1afWj&#10;fw3TP8P1hyzfOi2qI+C/iBqnl0a/qbicIeuYbajYnvRz7qU7mUqnX5ab12B97Svmw9S86c0Lz+aT&#10;1HI4WwfrmG3Ie056ImYKfFIFwJ67rq+91o9zxuuRa/Kk578obublNSwq33YA7VKoVeCkv+hH+9sx&#10;dZx8JvjsMIyx5doxdvxM5xhvhumSDMv5sCyZj2786zw2ruUlpjHOlVLLWkTGpa7M8RQ0hfnA/stf&#10;3FEwTHfiPq+Ge72ZKJlpuCa+adLdiz/Fp59+Ovz5z39e409/+tPwl7/8ZfUztD+A4zL/SxHhZ9+B&#10;4fzBQ7Ov/y5tn/jnwf9kRCwdhcAGX+tt9n8ar+QYxbmPP559OUeb2ny99NUf5qHbeCAwIWy+cnSt&#10;7y7wk73XwF50+W/fzX6Gdt5350+e2l4x2IO++/Cj1ncHZ2063Pruy9/NA5c7GNNzz72wQUhDlK3i&#10;K/+Dc63v9h8cLr773tAeCPPQbTyYd2PftTYx7+i7v/51Hri9x8WP2rzjp3XHvjsyEzSXFIO3cvAz&#10;smv3bBur8Z6d6DuE6hyLM488Nlz65ptrUq/rcaxEzdWxOn6Ex+ftgTb7H4szYbLHmojZ4vn/GHXv&#10;l+Y3+/nNmajJT3jyk558lcfXdvxEKF9TVlHzjuC2f/u3UbREwPxNwPVNCJ6NWxA/f/rTFv/fhh0/&#10;+9mwq+X3wK9+NTzaykAMe/7WW4eXbrt9FJkO3nnXKPIdRVicC5AndszFyXt2rgmVp5sbRkFz5661&#10;69N3r8dJZqLmPeuiZmGDqNniU3YVM9cgbII18ZJ2NFLUXCRsHg4O3XXXBmZ+O0YhM9m/xp0jVcxM&#10;ZsLmOqOo2VA0fL71/zq3zbl9eLbNkXVhc92N8Kh4+VSbP09zHeC3LmrOSPd4TZx5vMfbPOBMfuTP&#10;fECUzPrNBM1Z3RA5rb/YNtprP2wQM1sfCf01EzfnYYVRHG5l/GEb/7fEskd7Z49CWho1kmoA4ezP&#10;FE2Jmm4w2ZQqWqWoSXw21Bg+NCzhxm8zUVN6gh9uRcvqD7TTcNhMqFRk3Cze9SDFxSTbqLvG7fnp&#10;X/169ETLSoZXQTPFTAXNKmr2jBfMpylRE4MZRiIMYIgMCA8IKYoWiBgpfCh45HUVi3AjImV4jWuc&#10;KmoqgCjwVKFHsUfhJAWeKrYowlg2KHBJCpzLiptVXPNaAU6BM4U6BTxFPblawTLFwaSGZ5orIfOe&#10;ItuZfpvREzF1176GHAtFzEoVNXMOMiecI+C8EQU6RUVw7oHzE1KwVLTruY1rOue08zqv9QPLd77X&#10;OZ/tcL4vIu+F7I9FZBmQ/STZX7ptC+1VzBQFTQW7FFzS6K4x2fcbVPEEFExw+5WTXzr1yLRTZJlC&#10;fdK4LlUksA3ZHtrHczbJttewJOMB+Xq2DN1Zfrpr3fO6Gu3tc/rZttvvXvcwTo2b/Zr+uqt/kvXh&#10;3JsTxiFsEZk+WRQn/aWWi9s2J7Xd+m02D4lnGaYT/QwH62FdwbHNueFc0U83GN/5YJvrWXp1q+2g&#10;jfVezC8SQSEvxb281o+zQiBn19bpnoI4xkt3rst7TMVhPSVcW47ol2VNXdd2Cn1Dv9Gv9j/kuPps&#10;8DlhGGNrGPFMm+kXYdwcb+uwKBxyPlZMV6nzeLP4NV7GnbpOv+oPWYdF8YB4zO8pUdP9XAqbVbTU&#10;r5Jhunvr+vSr/oqZUuNMYZmffPLJ90RN+Nu1EGZWx9aPS5dmAuM2fmE4eZw7N365eS3Evw3HhQuz&#10;NsVXgtfkmPfd5fMXrrlQRL+NfXety2l9NvbdFY7RxU8/G87sCCFt5739n+S17671Hze0/uLr2bHv&#10;rvVxlX239DHvu03v2Rbv7PMvro/Fjp3Def6gYJt+tvh6HytRc3Wsjh/hcbE9yBDq1sTJDv7vxYO3&#10;3f499gf89KY/S8pPePKzn0/fdPPw+G9uGh761a+H+3/5q+HeX/5y2PmLXww7fvbz4a7GnT+fcUfj&#10;9nZ9y7/923DznFt+9rM1bm1htxGHuC393b9o+bT8dv/6N8MjfJVHebe1skchavZF3cG7dgxHEAgR&#10;FhvH79k5nNy5aziFcNlejoAbgfP0PfjNONXcM3Z2OTnnRMsTRuEyONpewkKZM78QK3XjvwSvLAHt&#10;HJm7D3c4FGf6Rg409hf23XnXjLvuGva2c7JnjTtHXmp9nbzY+l9eaOMhz7U58mwbo8ozbd7A08D1&#10;6H97O8Pcv8NTt946PDnnqfH6tuaeQTh5Ui51pC1r9Ys6AdeGvQxju2Zt3EdfbOiP+XXrF90b+qti&#10;/OZ+tW06z3377fzOu37Hd999t2b0qIaO9AcNIoqYldzQujFdJGqmUQm/ZUVNhboU5hD2FCHT33gZ&#10;XkXAjNPzvxrIU3rhsijctoDiYe2TpMbhrNi4KF2SaTP9slxrURPDDcYvhAYEB4QIhQuFjCpycF5G&#10;EKkCSoqagj9CiAJIikBJikEp+ij2pFuxxXbYlqxT1qEndKZIliKnglpP8EzxDXpiJ/TEvUWYblmy&#10;rO0m23MlKFT2BEvI/gT72S8xJQVMRcwcR3GOOZfBOZGinGdRpHOuOfdybiLWSb1OfyFtzuMpcn5L&#10;1g3q/JZsZ7a1+kum7WEfieXX/lnUR1XI9Msije7SMyRrQO6JJqJgAoooVUyp/hkmmafvVI3dPYM3&#10;VDEgr2lTPdNmUFTirN9mEDfTme9mUK9e3e3fzbAv7JfaRxku2Z+6s58zfsatefbqAxnuXJnCNOme&#10;8uuVWfMR6wC1HUmda1735iCYLt1AOVmPrCv+ObaOPXMk6fnpn3NF8jrLtc1JtsF7DKqIqbCZgqai&#10;EG6vFf509663AmugdC+Da/WEtXfPP9NMlZvQDtvKOUVN+oa+c8xzTB1Dnx0+Sx17wnxeELeOpfEy&#10;P9BfTJdpemGJc7HHVB6ZpsbJeLKoDDHtMnGBeL24+leY44wRY+e4S4qaFcXLet3DNXyPGq+mWUbE&#10;rJgeUVMhE/74xz+O8ItE56+HkLY6VsfquH7HpUvDuQOH1oW0xrn9B7b1Z3lXx/LHpd9/NZy5/4H1&#10;8dj94HD523+ff1CyEjVXx+r4kR7f/enPw8FbNwqUMvt/i5znbrjDny69Y9jfrsGf33yp5cNPefLz&#10;nnyB9+TNN49fUe7+1a+G+375q2HXr3493NPcO37xy5G7Gnf+svGLXwy3N279+c+HW+bc+nOufzHc&#10;Ng+DO1rcHS2fnS2f+379m+GBm1r+t9wyPN3Kfh5h6s47R+ENoQnx7pV7dg5Hd+4ajjdONE7uunc4&#10;de99w2nZdd9wCr/NGAXQe4eTDfIB8pRjiJcdatjROWt+LZz6rUN9Z3Ved8/SAO2RI4XDc9av79nI&#10;3fcMh5r/weY+2NwHNnD3sL/1l+zrsBdav+4JXh65a+Sl1u8Jfi+28XihjQs81+bLSJsrybNr3D6e&#10;Z/HuHJ6Fdv1Mh6db3KfamMvTo986xCFv6oGoSN2zntbrxdHd/MawWXtsF23d1/pmJPqh9hX9tyZe&#10;zuNAxgGE9q/ee29+113f46OPPlozbqTxgus0fuSmVyGTa85udN1oKlIpaLpZJT4bajbXGrcwLLHR&#10;Jsw0CF8pbCq2KfQpAiq6ca1gmWKc8U0jXJtnzbsX1iPjb5XN8sow21KZClNYrNfpvyjfpKZNFC6l&#10;+lVBUxhbBU3nhmjkcG4xB5kvVdTEcIMRDKGB/2+HIIFo0RNAEoXL9EMEyTMYLwXFdBMHcUQBJEEM&#10;yeueOJSCSgosKQQpyNR6WQdJkdMv/SRFziSFts2EToW8nti3LCkITpFlLcOivKt/tudqyD6y33ri&#10;JdjXCpg9EdOxq2Pq3FOkgxTnwLmiUAcKdFKFumUwrunE+ZvU8pzDkvVNnNubUduf9PKtWI+8x6wr&#10;9c/20Wa/yvR/ZvZ+dlWjuwb1niE5xZMUTSopokDPrwfPQs7Et5zEd2sP6tozumtQr9BORSTwmn5Q&#10;oLBfpsi09luvHMOsk/XVDbSth+HQ6xP7fFFY9nG9hpomzz1qHdM/6yu1rYuoeVeMV+thHaTX9ikU&#10;+XL+9ahlUI9F7cp2c3YuOG82myem7eVnm3v1hGwTsBatpHAHKWhWoa+uoaVe1zV3+umvO2FdlOty&#10;wb/HovBMD1mXKYwDtjvFTfrQMXe8HEfgeZDPDMeKuD4ruHa+Gm4ccQ5MUdPg7s2PKYwzBXVbFK/m&#10;J724lV46WBTH+kz5c+aeZawc4xx754Rr77yuKG4mNcy1PGS8DO/5LZOuhuNmH4uAmXz11VfD73//&#10;+1HcXPb/9a2O1bE6/n0cCJhnHnhoXUjbdf9w8bdfzkNXx/U8Ll+4OP4c7tpYNM7t2XdD/rXW1R4r&#10;UXN1rI4f6XHx/IXh3RdfmgmZt68LlXDwjjvXufOukfx/jOv/h/GOYfyJz5YHP+fJV3l8KcdPg/Il&#10;5e7f/Ga479e/HnY1RlHzl4iTvxzuaoyiZgPB8rZfBO369jl3tDR3Nu5q7Pz1b4Z7W367b7ppePiW&#10;W4bHWznPtvIRqRCnRuGpcejue4ZXEAd37RqO77p3/P+hJxuImqfuu384DffeP7ueg9CZ12vMxU1E&#10;0RMB+Y7C5QSEH2scnZ9lw/W9hQij7skrwZGdO9dQ0BxFzVauHL5nnZmguc6Be+6Zg3vG/tZnsu/u&#10;uwv3DHvbOdnT+vnlCV4a2TG8eNeO4YXG83fe+T0QL+XZdg3PQRvHZ9tcg2daWOXpwjMtTUIeL7S0&#10;1I+27G2s1avVBaiXbhhFzRa+Z619s3S0e61fSn/1+i1ZizO/Ptrm26Ub8P8/+J8jiFBsbNN4kRte&#10;yE2rbje9+CloprBZRU3iYgjBmMQmWzCEUAZx/FoT8UuxTIEPwU9REhTfcPdETdOZNsmwDPe6pu/R&#10;y0f/KabiVz/bIPRD9UsUG3uk2Mh1L/8eU/mku/r1RMzErzQZZ8g5o7HCucU81HCmsYz5gpEKAxhi&#10;Q/4EbYoeKYiAwmBlKo7CUg/iUp5CCCJIojgiCkaKRQpCVRxSeFGMEUWaXjuskwKZAqcgpKWoltc9&#10;kROqyCkp8KVomGScZCqfqfB6PUWGZ5orIYXKKRQs7Sv7UGpfQ45HFTJzXoljy3hXEa/OjRTqEueW&#10;gp1ztUfOT1HsS8yzB2U6f6fmsdiW2rZFZLrMq5aZ1L4Q20M7sx8UM+uXmVWYq4ZzDcg+n0DRREHI&#10;6+rPc81zD4WV6p95Um4P6yLWs4dtybbpVkiy7boVKbJ/vE7/TA/mC1kO1HrVutu22u6Mn/7SGwNx&#10;LByHvF5Eps/8euVDhtmubN9mbsi0U3npn+hvffXP9iQ5z3RXahow/9oXWb/apvQH54Tzpc7NOldI&#10;W8sA61DrmGR7FomYFdYlwBolhb68zrW017mmNrz6T4Wl2FRR4HE9znkZzNcyLauWnX62D7JP6Cv6&#10;kT5nXBzD+mxYRtR0PA03DujOsAzvhYHzZRGU2fOv1Hi1DOdgjbds/lulV06Wz5mxcc465pJzaTOY&#10;N863qbmW4RUFyRQme9c93CN4bVkffvjhKGIKYubvfve74csvvxz59ttvV8Lm6lgdP6KD+/n8628O&#10;Z+7etSaknX32BVSpeYzVcT0P/ofpmfsf3CBs8r9n/70dK1FzdayOH/HxzedfDEd27Vr7P4DA/1rM&#10;nyk9eNdc1Gz4PxjXf2pz9v8WX7pj/adG+SnRx265ZXjk5ptHAfK+3/xm2NXY+etfD/c07v7Vr4cd&#10;jbsadzbuCG7/1a/G850t3l0tDewgbeNeRNKW70O33jo81sp5qpX5fKsDIhWilGISQt4ru+4dOX7v&#10;fcOJ++4fTjZO3b975DTc19z4zeF69I9wxM+MgzCKQEqex+8l741CZEKcYw1EzIQ64T+GzTl235y5&#10;fw1PSH8kOIyAqZjZ8T/UmAmZc3buHA7Owb1fWhjsa+59nBt754z+wR5ofT1yz0Zebn7wUuPFu+8e&#10;XmjjgrA5ipsLeE52zGnuZ7/HXcMzDdycn2lj/8zoXoe8Xm7l0iba8jL1ivqsgcg5Z60tDerOeRQ1&#10;7ZvWhwcauOkz3KJf9uHGODM/BNJ3nnl2ftddv4OFIZu+NFr0Nrp1s5rXbDIRpfziTrfCFW7iEB/j&#10;BwaL3Hyz2aZc4hDfrzUVyxT6EP/yS0vFN643EzWBeNILy2vz6OVzrcgyRUEReuGS8SpVfOylzzoY&#10;Z1Ee6Yd46bknZAJiZv7s7JSoyXxivjkHU9TEWMZ8wWiFAayKmooeiiU9FDBTMEo/qcJS+nGNWJJC&#10;SJICp6R4Aj3hSNGlCkQp4tjOXl1BYSy//KtiZwpuoBC3mdApPUGwkvGll1f6T1Hjm6bnn9R8tkIK&#10;lZB9VMm+7AmYSRUzHbccT2CO9UQ8yLmRcyYFu6SKlXm9CNNbRr1WNOyR89a61jbk9RTGMw/olQfW&#10;S6yv2C7vW+B+9Sdm/SpTUtBMQc53l+8vhZtkSjhJDFNMkRoPevmYv+KNZD00alvXnjtJESBFgsS+&#10;SMGikv1V88M/y5FefYC61n623V7XdutnH0ntw+zH6lfPU3F02//WpV4ntT3VP8Oz/ZlXL1+ZKru2&#10;R2xHMhWW8zTzyDKlF571sW3AWDsXnCs5f+ocyX7pUcsH25DXtsV29cRMRczE9bICX66fPUu9rv65&#10;5kl/ybU4sJbOMNfjW4F0mbf5TUGdxDbTD/YRfUb/0e+Mj/e6zwmepa7bALfjShyuOZOW8atzYjMy&#10;Lu6k+jl3pjCecwm/dPfiJluJ3/PTfypdDVsU7jVznDFjLOt4OwemqHGm5lNe171i+lX/ZCp/yHS6&#10;OX/wwQejkCkKmr/97W+HL774YhQ6+QPe1bE6VseP57j07bfD2See2iCkXXj77Xno6riux+XLw4XT&#10;r20Yi7NPPTNc/tt38wj/Po6VqLk6VseP/Hj3+RfW/g8gP996YMeO8WtHOLhj9n8Y/f+Laz+3OYef&#10;6nwZYfEOvrrj5z9vH5687fbh0VtuHR685Zbh/ptvHu676eZh1003jexs7nt+c9Nw929mYiWi5Z2c&#10;W1iyo8Xb0dLe09jZ8rm3sfvW24aHWv6PtnKebGUibr3Y6ogQhdh2cNe9w6F77x2OhAh4/L7dw8nd&#10;D6xxCh54YDjdzmvcPzu/+sCDI6dHmt8c4pPu5P27hxPB8cax++7vkmEpSh7leu6/gftn5wwzLrwy&#10;Z3S3fGjj97jvvuGVlg8cbtdAf9AvMl43/xn3DgeaH+wf2TU/F1o82NfcM3YNe3fOadewp7krL7Ux&#10;AcZIXuB8z4wxfOfO0e/5pIVxfm7O9693juB+ts1Pef7uu1u+O8c60j7OY/2sT4sPL7c4L7dyAf8N&#10;7WlhsK+57ZsD0V/ZZ7OwOeH3vTj6N/56A34+g80eghabSTe5bhxharMKVdBMMVOmRE0NDRiXMJQo&#10;ai76UjPFR8U1/BA0QZEO/xTrEuOkO5nyvxJqmcti27aKQmO9rv41LP1rWCXjKGT2xEyFzCQFTUgx&#10;07nmHGROYDTDWIZBBmMZxhmMZRrHECYQLBQ/FIHyXN2iqJkCUvpN+SusULZfdXmuKJjIlPiZgift&#10;qQJNije21TZl3ao4BlOCJyJbinBJCnWKd1Xog54AKCn8bUaWV+nF3wqZR3VnGXldqf1TxUqwXxP7&#10;PAXMKmIybs4zYWwV8So5F+o8UcDr+SUpXjrvvO7FrX7Sq4f+vfoK8Xr+i6ht0U//bENtE27vNe8/&#10;7kcN7ND7KhMUVzQOa6wWxRqFkoTnliiaKJykO4WBHjVd5gu1XOsEtb6gwbtCGytVMFBosl/AvrK/&#10;jAuZT/UTy5+qo+3IdiW9ttc+guzH7NdKhpHOvDNOzTvrIOmf9U1sb/r14ptPJcPSnfWa8ve6tiuv&#10;7atF/bUob862obbTtudY17mR8yPJvCzPsvK6Yh1rG2if96Eo2ilkpnhZSeEn3VLXN704Fdfcm5Fr&#10;8h69NNArK685Z32F9k4Jm/Qx48N9ns8HhU2ft1wztsTLZy5+zol8ZohzwmufN1PzBDJsUTzIOZnu&#10;3nXF8Bon/Wt4utOv59/DuEmNwz3BnFfUTHLsp+ZAL4705ldv/tV4veuMX/3S3zrJu+++u/ZVZoqZ&#10;8Pnnn4/wtebqWB2r48d1XHzv/Q1C2pn7dg+XvvlmHro6rutx+fJw9rEn1sfi7p3DhXfe+Xf1M7Qr&#10;UXN1rI4f+XH+u+/G/9Xo/wnk/y6uiZp3z37SFb4vat49/h9C/lchPwHLT8HyPw8RNR+5NUTNxq5R&#10;2Lx52Nnc9yBsIlrehHhZxMwW7vnulv6exq5bbh3uI7/b7xgeaWU8fuedw9M7doxCVwpTiEkIea/c&#10;ty4eIi6OguYDiJMPbmAmXjZ2z0m/ORmfPOBEy0/IfwT3BNZlJl7uXsjR4u6BuImA+X0QNFt443C7&#10;hkOtPw7N3eP1/fevcVBaOoS7EdyVFifZ1+LB/jm4927g3mHPrnuHl9uYwEttfBAb12jXL43h97Zz&#10;C2tj+AJxxvNMsATca9dtrOGFeXri9+LuaWVT50MN6wb4Uw94uUE98aOuxtnX3Ii4iKGcRzGTvOij&#10;BnnOoK/W48yETYXPWX9zXg+b0+K/9cKLw4WzZ+d33vU7/vSnP23YJLp5dAOpu24yq6iZghUoYvVE&#10;TcEIwmabOMRH/EpRE5FPcdCvMVMo1H+RqKn/VlC864Vtxmbl9/LWb4oUFq8U8rGs6p9kGChcGlc/&#10;Bcx0VyEzSVFTsXsZUROjI4YZDDQYsTYTNVP0m/JLMbD6eQ2m0Z+yKDOFEUXMdFd64mZP1FSIAcqZ&#10;EoCyzbWeUEVNqeImpDiX4l1P4AOFQVkkYvbSL2KZ8heFXS1ZvmT/iP2W/ZgiJmS/VyEz55lzM0lB&#10;ELfop6CXMF+cM9WvkoJfzrtevJ5bsizLq36yqO5JzcOyrGOtB9e2w3tqCu9b7knuV38OMQ3roNG8&#10;GswVUiSFkgrPrXSLIoBCQLrzuvonmR8o2kDWrxq8wbb08L2s2/aLfaJgIfob33NNl3617Kk6Zl9n&#10;2/Sjf7P9+lXsq836sob34kzRKxdq/SDbUK91Z3iPqfCpcrNO0msv1LmX7czrzKv6UabtYFx1J3W8&#10;c4705glkXr321eusE27bt4gU7BaJmrl2FtfMrmvSvSyZh7hWyuvNyPibkWVzTvFLaHMVNV2r0eeM&#10;D+PG/c6zwWcq67Z83hpnM1HTebCInBuVGk7+dc6lf6UXzrX56udcNryXroYv8te9iJq+l456Me+v&#10;RtTszauK6XthYLhx6nWNl34ZZp2ANrzzzjtrImYVMz/77LMR/FZfa66O1fEjO9o9ffa5F9aFtB07&#10;h/PHjg+XVz9De0OOC598OpzZdd/aeJx99PHh8g2waV7psRI1V8fq+Ds4/tweVONXmvfM/u8i/4cR&#10;8v8CInryM5rj/1lsbn6ik/9d+GJL98Jd/B9E/s/hHcPjt98xPHzrbcMDt9w63I8g2eBLS9h1663D&#10;znbN15f3NPfdzY14meAPO2+7bbj39tuH+xsP3nHn8HAr4/EdO4anWvnPtnohjO29775hf+NAA/Hp&#10;cANR7yiC4gMPjpx88MHh1IMPfY/TS5DxT448OJxoecqaeDkvax38HhiOQQu/EmjDGi3PkeZWuIQj&#10;wSuEtTicjzQON79Dcw5zjX8LP9LacLjh+VCroxxubUwOES4tLRxs7oOcGwdanrB/zr7du2e0Mve2&#10;sYA9c/aOfrube52X27jBnvvuX3PLS3LvfcMLbazhxeZ+ueX1Uov/4sh9ox9xyONAK/vwvJ7WDajP&#10;rA4z9re2WueDa/F2z2hx4VDzIy/6aDzPwf9QiycH19z4B2Mes/CDzc2Z+fnNl9f/a01+hva9995b&#10;2zC6qazUDeaVippstDVGYARhs01+pkEASxENEAd7X2riVtRUQMQ/BcOKaXtsFr4M1jvLw08y7rJk&#10;+ivlSvNS1HRM9KuiZhUxhTF1LjhXrkbUxACGIIFAgaCRwk8VhtKdcRSUFpF56EdZlKkogqEujXU9&#10;UtyURSInpNCEO0UcSNFHsSjba31FIU16omcV5RTrqpAHPfFPjGOaXj5b8U8WhW0HWb5UgbKSgqXU&#10;/s6xcIxyTjqGlRxncQ44PyD90q3YN0Wda8uyTPnLkHlsRq/uiYJlvbd0e+8pZnLfanDvCXNpDNdg&#10;rIiSAknC8yqp/ookPXjeSfXX3csbrI9iDqSRPZnyh9re9AP7BTYTHWr8zEeyHOrVq1v2ebYtx0B3&#10;+iXZb1D7MjGsl67mm3Fw13ok1r1eL0vmVdksTq1rxfmV/dLzq2G4zdcyoJaf7RDHO8fcOVHnif5i&#10;HrWcrEOPWn/p3XteK+C5NqkosORaWVzbbAXX1+IaKa+TKX/JtMuQdbFtCW1W0M0+os8YA+93ng0p&#10;arJuc02UoqbPX64dX8a79xz2uvqbxvSZT8a5EqbS1nzrfL6ScpdNs1m8DOM+Ye4zRoxfjm+ljn+d&#10;G86nRXPrSuZckmVnOfpnG5iLiJqKmFXMTPgZ2tWxOlbHj+u49M1fhzO77l8XNnc/OFz605/moavj&#10;eh6Xzp8fzu3Zuz4WjXOvHJuH/vCPlai5OlbH38Fx/syZ4Y2nnxn/1+KhXfeuMf7fwHvW/1+g/1eR&#10;n+jkfyvyPwv5/4TP79gx/o/DJ++4c3j09juGB2+7bdjduL9xX+PeW+fcdnvjtmFXY2dzI1zCPfPz&#10;yO23D7sa995xx3B/y++BO+8cHrrrruHRu+8enmzlPdvq+HyrGyLW/t0zIQoRCdEOUQ/x71jjxEMP&#10;jZx86OHhVIfTDz+ygBYHIj75gPkeexBaWXOOt+ses3jT/os4OmfturVrFC4foK0z8VJeaXUwPm4E&#10;TIU4BMwj+Lf6v9LaB0fn51daO4+M/o1HHh2OwqMzXmmbUziygUeHIy0dHG5pDrW0cBBaGXAg2N/K&#10;njG73tfqI3tavfc29rW2VPbO2dPG9+U5xN/X8tjb8ttLesLn8SjjcBsX2sH5UONgI+tgnQ6t1fuh&#10;Fred8WuQTkF37JPG2E9ztxxp8ZKZ37wfjTPPY4wzume82vK7dAP+yuzcuXOj6JQbR3Cj6eZSEDMl&#10;hSryUJxUxCI+eWH8YMPPhlujBNf4UyZxFTVTMENEQ4xTJARFtilRU+o1KMyl2+tFZNxFZJ2n0m0l&#10;P7HNMuVfyTym4i+Kk2NR/aqAKQqZzgPngjh3mBvVYIGhQiMZBkgMZc4bDF0axxAsEDcQehSBUihS&#10;LEp3xlNcmqKXB2VRpoImdYHqTjTkpR/ppQqdipyi8CRV7FEgmuqH2q4U2FJ4U5Crop0ip+6e8NfD&#10;dJlWdzLlL4ZPxcnwq6WX/yKxErIfs28l+94xcZwcM86JY1rJcc85kWR4Ff4qvfm1VbK8RfXqUeuz&#10;iHpfgPeMomXeV95bnL0H8z7kXuV5IhqK0yCskTqFE0iBpIokGvrBZ1j6XQmZd5YrKdwAdVT4mYJ2&#10;edZtu6fIProSan6WDVnnrBNkv9s+3b321/4R+1H0y7CMvyyblZt1W5ZsY/XPPHv51zi2bTN6c24K&#10;49jGWo86XhXHNsc76c0RyPkAWWbWJenVnTWGbcUt6ad4B66JRVHTtYu4Znbd3HMnNU1CmorrJs+6&#10;exjeo5e/fpZf2wYpama/0a+MB/c5a3ufqwiW/jEaz1/OCJnGM5xr54VhgDup/rpzjjhvONcwcX4l&#10;m4WD4eSb/jmP01+/RfTiLkq/KF/TGYc+ZWycq45tj5wHeb0MpqnzTv8MSz+p/r08nIN5jajZEzF7&#10;fPfdd+Mf8a6O1bE6fhwHP296/viJ4cyOENL2HRiGf0c/e/pjOi5+8cWGrzXh0u//ffxByUrUXB2r&#10;4+/k+NOHHw1Hdu8ef8YV/H+M+xE25/C/BmH2fwoRNWc/Kcr/PXzmrh3DE3feOTxyx53Dg7ffPjzQ&#10;2N3gS8v75I47RhAsd01wb8vj/rvuGnbv2DE8ePfdw8ONR1v+T7Qyn961a3i21Ykv9Pa2uh54gC8H&#10;Z2IUQtLRhx8ejrXz8XY+8fAjw8k5p6RtuOT0I48uJOOS1rzgRCsjxUc4TrlXAPXdFNo152hrK4zC&#10;5ZxXWvm2HxTWFDARJhErjz362HDssceH49A2nYLf6P/4EzPaBvQYEDbnaAsfaeFr7sYrLU848uij&#10;w+HCocbBVi4cgrnfoRafa8MOtvodmKLVH/ZLhK27Z+XN2tDq1DbVI62csR5R9pHmf4Q6j+d23SDe&#10;2B7Oc7Jfxn7rMMabl3ms5bcxbF0cBvyIe6y14YsTJ+d33fU72Oh9+umnaxvIunnEPzerGk1AoSoF&#10;TcUs/IlPXhiKqsGCjTf+hBOXdIhiKaQhsiECKmjiVlzDnf9vM8VC3D0MB/PJNBk+RaaredTr9Kv+&#10;i6hp8lq/nv9241j0qGKmpJjpPEhyLuV8AwyGGskwSGKUwTjDvMFIpnEMIQOxA7EnBSEFoymIU8Ul&#10;r5NMI4g2lKlxToOcXyMIYTLlD4grii1QBZme2JlCD8KQohKkAFb7YqpvaOtmgmeSIt8ieml7LBN3&#10;mXoltS5boeaVZUP2le7sQ6+n5hDjkOOU5FhKFQKF8U+BL+eFpH+Nh9t7aLuwXj0sfwrneZ3vXns/&#10;JHm/SN5LuvOe817kvtXwrmE8jcGggJLCieKJAgkohGyFFAQqPcEgy/E6hZuEOlLvzaB9ie2ewv6x&#10;rzhL73oK88uye/VL6hhAr+0V+yn7r2J/1j7t+U1hfTKvqfSL6l/D8pozfWHYInr1SHrtx+2cy/Bl&#10;IH2Wa72nyLHNeZDzzTnC2XicM5+pdme9sp6Q95bkPadop3AJrEtynTKF62Wpa50MWwbX2elelppX&#10;j6m4rv3F9qWom/1HPzM23N/c/zxTU9R0/eOz1ziGk855gds9Qn2W5PPFPHDXeQOmST/nmWGJ4cZd&#10;FF7Deum83gzrlNfpnxinB+G1bPqU8XH+1nGVOv7i3HCeTFHjmD7zr2FbxXzME/ifmj0BE9jTJnyt&#10;eXH105SrY3X8qI5Lf/rzcPbhR9eFtB07h4uffDIPXR3X9UBkPnxkg6h59qU9/y5+hnYlaq6O1fF3&#10;cvD12BuPPT7M/hcg/09w9r8B+d+B+3fN/m8l/28Q9jb3+D8Td87+FyL/1/DpHXcPj9911/DInXcO&#10;D95xx/BAY3fj/jkKmve1cEC8rOB//44dwwMtLwTNh+65Z3ik8Xgr48lW7jOtPs81Xrz//oEv/RA0&#10;+eLuyMOzL+qOPfLIcLydj7fzyUceXeOUPDrj9Mhjc9L92FqcJPMCBNMqPI7lLgGiFqR7U1p7hHb6&#10;9eDsK0EFzZlwCWtfY86v10S1ttlEtDzxxJMbOD7nxJNPrXF8jRYWHIMWV0aRs/FK48gGHh853Da5&#10;67Tr0f+Jdp7Fw+/QnIMtzqE18Hts9Jv5z8IPjNe45+koo3G0bZpPtLoBbus11mEsc1buK4SN4Y+3&#10;Os/S0Q7af6yFw9hH87zW+mSMMxd955w0jH4iLGl5pyiM36y/nxhOPf7kcOYG/HwGX2si6uWGEdxQ&#10;uhl1YyoKVQpYU6ImG2s23RgiMGJg8MCNMYRw4ipqpqiGcEe9qqiJqIYbMRNRk7AU+UyXKASKcTN+&#10;+mfc9O+RcRalybAeNb5pev5SxUaZCt/MP6lxkipmwiJBM+eN8yrnmkYzDIrMC4yUGLkwzjBXmDMY&#10;xRADETUQSxB+FIUU7lLAw53+U2E9DBdEG4QWhBLqoSiiYS4hXHp+oLApijCgSKOAU8UeUDBS6KqC&#10;WBXMsp90005FuKSKecvQEwGXJUVBWDasRxUme/TS9ahl2z/prn04NX/s8zpO4jhWHOck50HOB89J&#10;zaum2y4W5e38ncJ5nvM9r6toOUXeT5BCJnAfcs9qNNconobgKeHEZxJUoaRHGv17KJ5Azy/9IfOm&#10;LpWsb9af9ixDGs972D/2VzLlD6aTXt5Zj6yzbbDfK71+SDYbh6n+1L8XJll+uk2TaQmv7cgwr6fC&#10;ptgsfSXbBdkHXte+WYbMn7P1gDqGXueYS29ecDZ+nsnLcpNaN8m21fssSTFTQVNRSHLNkmsY1zVS&#10;1ztT5NpoirqGyrVVhuV1zXtReYZJtomz6zOxv+hP+p1x4X5XbMy1kesdr13P5TXpzYP0+EE+SxLD&#10;M04+Z3p+zqsMF8MMF/OoYfpXzA935rkM5oHb/pAarttr/bJs7hHGh/HK+Zlj24Ow3hzZCpnfVFjP&#10;r5LhGY86bkXUhG+//Xa+410dq2N1/BgO/ij/wquvbxTSHn50uHzmzDzG6riex+XzF4YzDzy0Ph47&#10;7x0ufvIpAzWP8cM8VqLm6lgdf0fHhbYYPLzr3uEA/5/w/vuH/fzEK8JmYx/cd9+wt533zPH/HT63&#10;c9fw1D33DI/ffffwyF07hgfvumt4YI0dw+525uvL++6cgRvxsrK7pX+w5fPQzp3Dwy3PR3ftGh6/&#10;997hyVbOs60+z+/ePbw0/wnSAw8/PBx6ZP5zqI/Ov0JEuGuceOzx4WTjVNtkneJcOC0tfM09pxcf&#10;TrbNGpwYy3h0Ritb8Jc1/zHuRo41f+iFJcfGNsn6F4CieMnPwPKzsX5pOYpoze31upj25HCybSJP&#10;PvX0cOrpZ4ZTbVM00twnuW6cbpuk5NSck5Vn5jT3iZbu+JyZ++nhWHD0yaeGV9rGdqSVf7SVf6zF&#10;E67xT46U61eI0/LCfwbumR8cbZxsbXm11edUq5f1sS7kcbSB+0SLRz1P4B7TzdLASa5HZn1jP8zy&#10;nfVRcrqlkTW/tfCWT6vjrL9l7t/64uMjr9yQn6H98ssv1zaMiZtKSCNKooiVoiaQBmMIG2s22Rgg&#10;NCqz+cYYQjhxEcUQy1JMw42op6iJW0ENN6JmfqWpGIe7CpmbiXSmrdeVTFPjTvlXarwp7BNFQ6nx&#10;enGMp1vReFF8Mc6ieI51hbGs88P5U+cWY6+xDAOiRjINoBq5nDcYwBArEDoQURSEFIy2ShWepiAu&#10;ohDlYpxLYQS39K5rPA15kIIL+W4mdKbQIwhAKSApZlVS2PK69l22WXFuihTyUsyr1/rldY+pstO/&#10;hiWWuxV66atbah04137LvnRugn2f/V+p41fHNK8VA9NvWUy7GVNzbSpsEYqSOYfTL+d4Xue9AN4j&#10;PRQtva90572YRvA0CKfI4rOnJ5QoiHCupL8G/0XkMy9FlKSmyfLEulnvWvf0z/YpDOnuQXzPaTi3&#10;39Kd9PzMI/PUDVmPWieus01i23vYr70+W0T2s+5e/sbJcN29uuFHO3r+U/HTLb08xDhe17r16ptk&#10;242TZVeM04Nw6ir1emqspTc/pJafbVgE7XNeeP/pTlLAw60ItEgIco2T1HWQbBY+hetqSf+Mt4ip&#10;cq1ThbbRbtdquukb7y/GgnvbtRpMrXnwJ16G87xwzM0jzz5ndGeY5DOHfPI6/cHrmsawRXF0G5ZY&#10;l4xb8615iGFT9NIsgjTcK4wP4+UcXTRne2E5N+qcuRLMq8dW4/dETQXMTz755HvwPzdXX2uujtXx&#10;IzsuXBjOPPr4upC2Y+dw/rXXx5+nXR3X/7j47nvDmbt3rY3H2WeeGy63MfohHytRc3Wsjr+z44vT&#10;rw4HEDbvn4uac/a1673tDPw/y5cbiJr8f0t+EvapnTuHx+/ZOTxy9z3DQzt2zECkbPDl5W6ES8XM&#10;5re7xdt9z5z59QPN/fCuXSOPtDwfv+++4alWztP37x6ee+CB4cUHHxz2PPTQ+DOkBx/lJ0cfG39O&#10;lJ8ORcw7wddzbUN16oknN3B6jSc25VTLY5IWfrKdT1BWK7NLCzve6gRcjz9PGihKVv8KP2fqOVkP&#10;5+dfZz+BSvvHrwPbxjEZvyJsm8p1oe7ZNaHydNsQvfrc8+28zqttw/nq89/n9BrPD6daPMnrk88+&#10;N3KCM9cN3Mfa5g+Ot7JHWtnHW9nHCWvuKY62uGvu8fzc6CfHxrxm+ZykLWNdZ+3g2jqMcca4z87r&#10;NgvLNqzBdQsf+6Zdv9byTOivdWZxumQ+cza4Wz1ea+Pxtxv0z87ffPPNcbM4tbmdQiNLCltAejbU&#10;bKzZaGPI0NCMUYJNN+HkQTpEtBT9cCNI+pUmboU23ItEzYp5TmHaKf+p8Iwz5V/JOIqE6U56/jXt&#10;MtC/nJdJZ/4Z17HNeI61YV7n3HD+JMyLahwDDI4YKTVeYpjBSMRc0TiGgIHwgUCjaNQTkrZCilFJ&#10;ilUIS4gxCCYa5rJugH9CWPUzrqTBDxQ5hfYq6ij2iCIQ9UpBahnxijgKaKDotky/JPZRFfWSqThZ&#10;VqUXJ9NC5rsd1HyzLJiqW+07ryH7GBQXKzk2dTynyHi4K4vCcu70/HN+LUvOy0yvf/VLwbIyJVjm&#10;PZJ+UO8tSOO3xuc0/Gr8rSicKJ5UUUTwz7BlUTTJ55/0/Hp5AGUrIlX077WvoniUIlJe21f2XfZh&#10;9dN/iswXal0q2Z4pchw822+G1Ti6k15/1zSZrpbRq1tiHNuUbUt3peZteYJf9pfxenkuKgcMB/Ps&#10;jdeiPKSXVyXzlpwrmUfmiZu2OxaOQ16L4yr13sPNegSqiAd1Pex1+lV666D0q+TayTV04vpqETW/&#10;6r+oDtYxsY32g31j39G3jAX3PM9WnrfieiefzfgZz2vSOuYpDvrs9rktNcyywXnjcyipYabV37C8&#10;nsI8evTiT5FzXvCveWX+6d8LE+4txsf5m+Oa413nQA3T3Ztjkv7GmyLTJb04lt3D/6mpkLlI0JQ/&#10;tb316n9rro7V8eM6Ln755XBm173rwuajjw+XvvlmHro6rudx+bvvhnPPPr8+Fo0Lb7w5D/1hHitR&#10;c3Wsjr+z49y33w6nn3xqOHD/7mH/HATNfe28t50BQfPFxgv38XOw9w7PtJfMkzt3zUTNe+4ZHkLY&#10;nPMgYiXCprTwB3buXOPBlu7BXbuGh+Y80vJ8tPFY44lW1tO7dw/P7H5geOHBh4aXHnpo2Pvww8P+&#10;R2b/l5GfLh1/QvTx9S8STyJktk0UbTg9njtsEDo3slEQnQmZo5g50vIfRc3F+POk69ePF/TrhfWY&#10;/SzqjJmAC/yEqj+zOhMyn1r7AvHEU3Oefmb8ovJU2/yMol3bHAEC5msvvNjOM15rG6PX26aVM7y6&#10;xksbON3iynjd4sCplt86XM/8TrSy4OTzzd3KP9HOJ1vYyQhbp/nN/Y+3uMc5z/1JM4avxZ1BPtTl&#10;9bF+1GtjHcZyiUceDcKyHevtnLWbPhlp7tfXeGnO7No46+Eb2ZDPBPT/221cbsTxXVuMuJF0E+zm&#10;cjOqwQU/8sAAgvEJAwJGDA3SGDPYwGMcoRzSIJQhpKUAiCCZoqaCGmH5BWdNU/16Ql2S4VfLonyr&#10;f8a9FqTgCL04y5Dpded4JzkvNEBIGsnSOKaBTKMlBhkMNswbDWTMG0QOBBGEoBSPkimxqQpOGZ7i&#10;VQpWuikPMQYDnQY14br6VYxDO3SnH2j4kxRsbLsij24EoJ5olKRY5XVFAWxRv4L9shWm0qd/Ff96&#10;/vplHttBHfPEMqfo1Q+3QmXtW91JHYvtYir/nAs5H9Iv51POr6QKkYvCwDkrdU5Xcv7Xe0O8d+p9&#10;5X2nsVsDtvBs0YisuKJQkigaTYkj+mdYL16F514++9KvknESyrF+td6iALQZ9kGS/aM7jen2of0J&#10;2b+J6aXmX+tQ6ye2t5Jj4Hmq74xrvB698Jour6fqgzvHw+teO/XL+FOYj+XhNn1S+7xiudYh40uO&#10;Ybozj6yL1PZbRpbndZJlZ1zzsSz7WHpjBPV+EtcfUoU76AlCPXrrHf1YE1W/DNsqrr16a7BFeVf/&#10;jNvDOueaLfuHPqN/GQ/mBPd9rndc0+QzHH/icfYZzjVjzdn1nvn0nuG6axgQ7hxNd4K/9Px78TKs&#10;55+Yfgramu4K/svmBVl29gP3DOOTc7g3vtW/R28e1bB6PUWmTZaJA9b57bff3lTErCCCnln9NOXq&#10;WB0/quPyhYvDuQOHNgppR4/NQ1fHdT34SeAPP9owFny5efnrr+cRfnjHStRcHavj7/D48o03hoO7&#10;dw/7+anXOXvb9R64f/fw0v33j//X8oX77h+evfe+4Wm+qty1a3gMUXInPx07g5+RfXAO7pFRvLx3&#10;7fzwvXDfyCONx1r+jzeeaGU99cADw7MPPjg813jp4UeGPY88Mux79NHxfyvyfxJfeYL/nzj7P49r&#10;XyXyc5+N023DdJpzl6cWcqrlVeH/J86grA6tHiPF3/9X2YP4Pf/vQT5z6v+0HK8Ja+3y51TlBOe2&#10;8Zl9kfjCXLxEuJzx+ksvj7zx8p7hzT17R3DD63Pe2DPj9TmvtY1t5VVoG6vTLU94teV5muvCqRY2&#10;gnu8fnE4uYFZ+IlWz5nwOYO4p1sZnDfGf3Esa1b/VrfmXqsH57EMafk0CMu62wfr/RDQ/hbHPvEa&#10;8RfeGNO8PPrPwmaMeTXW/dfTjOnIkzLbRvXPH1//f3Z+6dKl4eOPP96w2YW6qextPnt+bKQxfLC5&#10;xgCBoVrjNkYONuQYn4hHOgQzxb4UKHtfahKGH2GKljW97grxKsvEuRK2kq9ioVS/RXEN7/lvlSxn&#10;Ks/eeFfqPKrGsTQqapDUCKpxU0MNBjLmD3MH0QSxBpEIUlhKcUlSnMo4uquQlfGF8iiXemhMq0a3&#10;NC5VjG9cMQ8MeRoCPSfVOKjbPoGeiMS5Ck1eJ4pZiFv2q31br7fKMukzTo9F493D8a3jWONlnF6Y&#10;5Vl2rQNuxcMMr0Kh14lhkGOwjD/UccuwRTjmmd5r50ji/KooPsqiMHC+OncTDdxJvQe8R8R7p8J9&#10;5X2Xxt80HCugpGCiGCM9gQTymVUxbFlqOsWUfDYaL91i/ayvdVf8qe1K/8R+qNhP2We1D73eDOJm&#10;nkmtQ15nPW1vxf6h39Kd54r9nGTfSqapYbUe9rPubAftpB+Yi8zROp+d4zl/gTT2Q+1PMH/9yd+0&#10;vmdqnpVM43X66e7lR5mUT5vpE/ug4hj2/G0fZ9tl20xT+7eOBeRY9cbXdUdeK/ok6V/XMZDrnM3W&#10;QYlxe+uopLfWqn553aOmm7qudcv6JrVfONPPjAdzwPnBM9j57LOcZzzXPp8J1590jHWm96xbnHNJ&#10;L8z56/2Q98YUNX1e69fzF8PFMrfKVvIhPOuQfcG9wz3BOPXmbQ/nQMU5s4gaP68rU+G9vCrWlS81&#10;l/1CM/nDH/4w7nVXx+pYHT+e4+Lvfjec2R3/z/HuncOldq+vjhtwtOfruedf3CBsnj94+Af7M7Qr&#10;UXN1rI6/w+PCmTPDyUceHfY/8OCw/8GHhn3tvO+BB4Y9c/i/li/u3j280OB/XT59333j/758rPHo&#10;rnvHn471Z2T9AnMmXjZaXHikpYNH79+9xmMtvycefHB4svFUK/fZhx4enn/4keHFVpc9jz027H/s&#10;8eHA408Mh9oG6cgTT47/J5H/yYigx8+ryum2QRr/1yHuK2L+PxBbvuL/R4S1ryBb+TPSvZHjc6pf&#10;vV7jyQ41TitPjs0Z/1fkKGL6E6vzn1l9fvYlI18nIkq+gXA5ZxQy9+4b3tq3f3irbVrlTWh+8sac&#10;mXvfGq+H+7WWl7ze8nxtTrpfbWHw2t52huY+/fKedVr95FT4jXFJ384Zh/SU/XarL7wxlkf51mFW&#10;xow9rW6N5keaN0dok+7WD2M+B+a0vsC/xeec4Jes+cvovzF+9vlbhEkbm7M34Ocz/va3v43i22YG&#10;nLrBxO1mVD8MHxg92FxjnMDYraEc4zYbb4xTxCMdAprin6KmwiVnyPCtiJoZx42zKN5thUxX81iU&#10;d/XPuDcax7QXlhgPHOseOYeAcU7DGEZFDZDMA42WzBfAaKOhBiMYc4Y5hPiCiNMTk0DB6UrpCVyU&#10;w7zFMFcNaFOkYWpROG6NUQn3DO0WyhZFnzQaQhWQFuG9WEHk6olv6bfdWEYtq+fvuG+FRemcN15b&#10;9mbUuiVVJPS6hks+G3sYb1FYknWp5fXyAAXJHr35MzXfnItTOGdzPkud5zn/NXJXQzf07ivgGZLC&#10;T6LIomiiWJKCic+nreKzLQWUDKv4TOxBeKYzH+tnXfMZ2mMqLPuhYl+l0JQQZh9PkWNgnpk31Hrk&#10;ddY1x0W31/aP15J9ln6S/dzLs6YF49Q+zTbQrhQenKvMZe6Dep/6TOFe9D7iPiGtfYk774Gc71mG&#10;5eR9hB/p0t+8zE/MlzP02mE6/Ghr3jfZL7jFMOn1WyXjC/n0xkXq2E7hmiTJNUtd0+S6J9dB+vXi&#10;ymZrKeNwXnZtaLzN1pMZZtxa9hS2h77JfuNMHzN+zk3nhXMs1yfOQeIRxznIvGL+cDa9c8z4W4W8&#10;mLMV/JcJ070Van7Xi6wDbafPcHPvcC8wVs5Hx3KKOva9+dO7XkTN03yn/KfCxHD+p2YVNfmj3M0g&#10;Hr9KtDpWx+r48RyXL14czr9ydIOQdvbZ54fLZ8/OY6yO63lc/uavw5n7Hlgfj/sfHH8m+Id4rETN&#10;1bE6/k6Pc3/5eth/733D/oceHvYhbDb2PvjgsKfx0gMPDi8+8MDwQuPZ+3cPT91///B4i/soomaD&#10;Ly4RMB9SyMQPITPFzN27Rx7b/cCMltfjjSfbhv/pxjNt0//cXNB8+dHHhr1t84+gefCJJ4fDbfN0&#10;5MmnhqNt83SscfzpZ4aTbYMEG/5vJMJm4dWO36mWfoT0uskzWPtZ181AYOz5Lwvp56yJl80fCJ+d&#10;nxnbDMfm8H8j+Z+RJ9pm52Tb6IA/w4qgyVeJCG1dIa9tWN8+cHB+PjC81dxvjeeNvJns33iNwClv&#10;tDxfn4NbXm9lj8zDXmvu03sRLOe0tDPxsoF7zmtj/ANj/A3+Der1zlj3g2OdxrJaPMsjzvp5Vrf1&#10;NrV2tjRez/rg4JjfmCdhLe260DljFIET8sR/PK/7K7bi3tDnpoM9e4ffvv7G/K67fgf/b4QNYhp2&#10;0sBTN5Zuht2Mek18NtNsqtlcs9HGOK5hHaMdfhioiEtebJSrENn7UtMw/CG/4Mxw/dJ/ajNuvClq&#10;vEXuZMp/Wexv+/xqqflk/lvBcU5yrlSYC6JhLA3GGisxkGHg0hiukQaDGIYx5xAG4BSmkhQ4r4Qq&#10;aALlUTb10Gi2GRqc0vCkISoxTIOcbU40IGswTKrxUGN4D8NBEQoUr/Ie1dher3tsFr4ZllHLmvKH&#10;zYTFCvF7OG+87qVNap16VKHQ6xqW7h45NjWeYeYhtS5ZJmQeSc6HKXL+LKI390Rjdp3HUOe3c77e&#10;D3mvgPdQvcdSTKsoqPjsAUUZRRPFEZ9TU9dT+JybwmdhPh99Rnqucb22DpD1zvYsg/3Qw76iD3sQ&#10;Zh9z1p3kGJBnhpl/LTfJuubYJIv6R3/jZdwk0/TI/qVe9gvtyznnnGTe+mzmnsj7iHuSdw1/QFN/&#10;IYD3DWE8k4hHeu8D8uFezfsYv7ynjItbf9Af99T9mPeX7yTOtpe22jYhPu0m3DGyj8S+yz6scaTO&#10;h5oWGA/HskeOa723kt5axbWM65pc9/TWURk+BfHqWrGyTBzYLI/N0otxwTpW8M+1Xfad9wzjyH3A&#10;PGEuMCeYSznHmKP41XsDnDveO85BMQ34jN8M70Xx2VT9exivl+9m1HyS6pfxFoUt8sed5Wc/0aeM&#10;D+OWc3EzHHfdkvOmzp8bwZWKmh999NHw+eefz3e8q2N1rI4fy3H53LnhzL33rwtp9+waLr73/jx0&#10;dVzv48Jrr6+PRePcy3vmIT+sYyVqro7V8Xd8vL+vbfIfemjY3zbc+x5+ZPx/lnseenj835YvNJ5v&#10;m/Fn26b8qbY5fxyhsm3Wx/+H2a4fRbxs7nUB84ENPN7SAiLmEw3O8Mwjjw7Pto38848+NrzYNvIv&#10;P/74sLdtlPa3DdPBtjE61DjSNk1HEfPahgkxD8YvFBv878jZ/4+U59d4dc7pFi9RBB1B5Azyp1xn&#10;8EXk7KvIjdfr8JOv30+3dY63vNZoedrW463O36O1lf9ZOYqZbRPkz8Dy07B8PcnXiSncvX3w0Brv&#10;HDo8vHv4SDvjnl0nb4+0uAt4s2185a3x+vu80cqF2fXMnbze6rcR/FoYcUnfzq81fyCcNNTvvbHu&#10;szpS9nr563njN6vrrD3r7bPNh1ofzPphpIXNaP5r7o280/J/e07m8z1aXYyXkB7ebffZ2a9vzD87&#10;RyzUqKNBo2fkEf2NCxg+MD6xuWajrTEPgxxu/DCIEJe0bFTdOCtMIlj6lSbXbqZx+6WmYTV9z+2G&#10;OOsuhmV477rGzfDtxj6f6ndYJs6Vknn3yPFO0viVaAiDNBZr4GSuaCjWSINhC+OXhmHmjwJTilNS&#10;Raopv/SvZDgGZtwYkDHGYUjSKK9xSfTvhdXwXjyu00iVaLASjX4alzUmQvqlfw/6No2PGt41mtfr&#10;njiW4VeCZdSypvx7dVgG01VS+Mu4mbZS69aD/qz9qv9mOCaZPsN0Z75A3Wpbahzo5Qk5H8TwDMOd&#10;9OZWxfno3F2E87x3L2jYrfcSz49EYUQRBXoCSaUKIz6zqv8i6nNvKgzyuZnPUahpJevUa0OvndUP&#10;sm+yr+w7qP26iKl06S+W1atL+ku2r/ZhxT6q/YW7xrEPrUOvrkA7mGfMPZ/BzGvvEe8Tztxb3Hs8&#10;W3yf+JzhzLtFUXPXrl3Dzp07xzP4f34ROHnPkQ95kpZ8/GMb303e68TJe5K6eO9RV+4d61zvW+7L&#10;fK94/9Fm+on+oQ+49/KdYjr6hLg5drrTL8ewF8d4uonn+DhW4LgmOf4J95HrlbqGkd76B1zj5frR&#10;9WT6pX+N4x/VLSLjZdqev9c9jOMf9gHuSsadgnbYDz6P6E/62nFgTnBPOLd8xjv/BD/mDjgH9WPe&#10;MH/Iw3knPvPB9OmX/uTRw3sWFsUD45rnlVLzrWRcypRe3CkyD/rB/uKacWGc6jzeDMe9+m3GojRT&#10;/ovYLD6iZk+03AxETfjLX/4y/hHv6tj+4/I33wwX3/9guHDq9HDhjTeHi1/+bvySbrsPvsK7+Oln&#10;w4VXXxu5+Mknw+Vr8BUudb/41VfDxdaWC6deHS6++95wqc0f/n/gdh7Mx0tft7577/3hwulXZ333&#10;u9Z32/2zna2c9b57fdZ3H396bfqu1f1S67sLb74Vfff1+BOl23q0/C5989fh3Et7hm//x/8c+dvP&#10;fjmce+Kp4dI2t+vymdp383m33fOBefeHPwwX3np71nfvzObd5e3uO+bd2j3bynn9jdk9e5Xzjrl8&#10;9vEnNwibFz/5dB76wzlWoubqWB1/x8d3X389/k/H/W0jve+RR4e9bYO+5+FHhpceengmajaeaRv2&#10;J9uG+/G28Z6JmfNz4xF+VhZ/wlu85ImWx5PQNvJPtXwFQfO5tml/vvHS448PL7fN+762UTrYNkaH&#10;GoeffmZ45Zlnh6Nts3RsLuiNXyc+9/z4vyNPtYU+/z9yBAEzeJX/KzmGEWcdhdDv0fJWLO0xfhm5&#10;5n52fv1s/PxrxAn3VlgXLhEz57S8RjK8te9Ea9vJtskZ/59k2zyOP7m6d+/860SEtJmwh5i3Jt4F&#10;73yPwyNvB/i/PSfdlbda3MqbxQ1vtLq8Kfjl9dzvrZbfm403Wt2Jbxryee/IK8P7rxwd3j3S6hO8&#10;3chyuMb/3Rb/nRHcs2vygHS/3zaHMF7P3ZXaf++1/ExfWY9H32/sf0TPT1t+N+L485//PG4olzX+&#10;6K/hQ+OHRg822xrlADd+GK2IS9rcwGqImRI1CVfUzC81M33P7UY56/5DYFG/Lup3WCbOsphH5tkj&#10;x7mSxkRJw6PGsGrY1GiswUYjjQYwjcUYbxU1e8JmFSaFuBiTpabNPA2roib1oW7UE6xzXksNz7Ak&#10;w3Dbflhk7EpDVhoTceMvhPcgnuk0UGvoToMkfT6FcZaJuyyb5ZXCXIpy1X9ZGFfohUGWXctKv+w7&#10;0XBb+9b+XgbiZx/X/kn3Zpg288z6LFu/nGvLUOcc7pybztU00kKd894LeU/57FAEqfB8qSwSSjxL&#10;fX7VZ9sUi56HST47exAny0+y3unns3UZar/ktdiXPqeSRc+2Sh2XdE+VnXW1vTDVh/l+yn6p8bOv&#10;qAP18znbm6tiGPcJ95QCpe8c3h2+Y7j2i0zAjb/CJuGIkwibiJr33HPPGlwrbBKP+ORNHvgrgpIv&#10;ZVuuAqfPNO5x7lXqTtu4r2hD7162bfpxTZ/Y5/QT6QnL54FpyZ/5QDzHjDHsjX+G65djrptyHave&#10;WFYY23RDXb/U9Q64NpzCNWTC2rKuNZchxUXpxbsaemUkvTSQ7QPbT19l3zIOjJP3Td4bziHmhu8U&#10;5wfzh3DnnnMm56bkfUdYD9L5XhD8kin/yqJ4WV66axzd5lXzS/8ei+JmmFgX+58zcbl3GCPndo5l&#10;77pCeG8+pF8v/HrB/9RUoLwS+Lrz7OqnKbf9uPTnvwznD78ynH957zp79w8X3n13e0WfCxdG4e/8&#10;nn0byrpw/MS2i3OIpef3H9hQDv8j8NKXv5vH2J7j0tdfD+ePlL5r7UMIpL3bdVw+f378iu78nigH&#10;TpwaLn37t3msqz8Q3xBLz+/bv7Ec+u73X23ffECU+9OfxnnH/3L89l9+Ovz1P/zD8Nf/+I/D3/7l&#10;J2Nbt+u4fObMKGZuaA+cPLW9P3VL33340XjvbCjnUOu7P/5pHml7jkt//GPL98jGctqYXfVXrq0N&#10;iNkpap594OE2x76dR/hhHCtRc3Wsjr/jg78m+qAtlPlSc+8oaj467Gnul9qm+oWHHh6eb8xEzQfH&#10;n45FvETQHM+NR8ezIubsi0xJIfPptjl/ZuSxUdB8oW3QX3ziieHlJ54c9j751LDvqaeHQ21TdHjO&#10;K22jdHQu5B1vC/sTDf53pJxuC/+RUcBc51V+irVR/RE8R0G0QwqUi5gJq55JNw1fVH6fWdoKgiXi&#10;rcwEzdbuCv3Q2nyyte/USy+P/4+S/yXJT66+yZeKo6A5EylHQa+N6xqIbp7nzIS/GcZ7ZwFvt3jr&#10;zETF5C3OLR7nkcMz3vS6oQA5o4SN4Ruh3PdeOTpS62c9TP9OiwPvzuOuM0svCKTvt43eMiBizoTR&#10;GaP42YkH7wll0qdzTMPP3Z5pC47rfbT3+/DBBx9sMASJRiBJf41IGj/YVGOsYqONcU1jG8ZANuCE&#10;EY/0dTON4aUnahpeRc26IZ+i1n8Zptq+iKk0+leWCe/5X09yfCsau0QDJGgUBY2ZadDU6KlxS2MN&#10;c0QDGfOHecP8UXisYPyV3rVg/NWo3AuHGkbZzGONtokGWKlhU/F6kL/YL9k/opFLY5ZwbR9W0uim&#10;MYw09K+ksVqDpEz59fxB4Qy4Nu5U/Csly0kYM6juqTjLkOVZPu2x/zTqSs7hGpYYr0I6y0myTpth&#10;GuuZ9XU8em3wegrn3DIwL8W5l+Q8lTToOu/zXsrnSO86MQzyeZTPqfoMu1Kmno31OZlxpp61GR+y&#10;nll3yXZlO7P9i+j1l30OPovq9WYQl3xNZzm1vJ4f2CbJvkuyDzO+fUYc+456MKeYf8xL7gGeBbxj&#10;FB6Ba+4j7xHOXBMH0dEvK+tPyHIGv8jkzPskhUfeLcRFoKyiJn6kIw/fSxn37rvvHuMZhzBQYKXu&#10;CJvc+7TPewm397f3eu+e55q+cTxIy71sHwjxvMe5bxnvHE+u6/2b4YljbXhvDB3HRTgHXFdtRq4f&#10;k7p+ZK2Z61OvK4qHy5Lpptw9FoUJ9azgb97mobu2mX6gL+1b7x/Gh7FlXjBP8nnvHGJ+5PwjXs4v&#10;5kveg5kH10I4cTkn9T0B+nHO8PTXz2v9qEv6SZa3qFypYdtBzRu39QL6CT/awL3EGOXc7o1r9U+/&#10;nAvOjYrhGSf99K9+PYy3TPwrFTU//PDDNf70pz+N9qzVsU3HpUvj/zXcII4EiCfbdVz86ONuGXDx&#10;7XfmsbbhOHOmWwZcOHp8W4WsCydOdss5v//gtvbdpS9+2y+ngZC2XWLj5bPnxrr3yrmACHj+/Dzm&#10;1R180XjhtTfGfPlS88y9u4e//sN/WRM2z9x2x3D5b9sgdLd+ufjZ599rizAnt+vga1bE3145CN/b&#10;dvDHASdP98tpXL7KX4tjbM4+9MgGYZM/PNiuObYdx0rUXB2r4+/8OPfXvw5HHnls2PvY48OetjF/&#10;ufFi26i/8Mijw/MN/vflUxiC28Za1r7I5LqFPdk23E+1NDKKmG0D/uyc5554YuT5xgtPPjm89ORT&#10;w56nnh72tk3SgbYhOtg2RIfbxudI45Xnnh+OtgX9sedfGE688OJwsi3sT7340sj4hWLj1TnjT7Am&#10;/BwrFP/TCJ1z+B+UPfgCcln4+VcZRcb5eRlo0zovjGLlBprfiZbfSItzfM543doMpxA0987+R+X4&#10;06ttc4rANxMoZ+La+22zAO9tiePDu+28Ge9Ujs54t6XX/Xarx9utHslbzW+NEjaGB1xTn/fbpqjW&#10;yzKSd4knLQ5pxvTzPOSDNU4U5nEbhr/f8n0vsE/NY2P8OaPfPG5Lw/WYP/579w0X2sL6eh/8PA+b&#10;R41DUwYi/TV6pOGJTTUGLDbcGAE15GE4xGhBGPHMo26oMbQoamKIcUNLGNf6c21a0ycZZl23QjWU&#10;LeJK8k8sq9KLu530ylyGHG/HvNIzrGvEZA5o+MYYo+GGOcMc0dCqkIORFqNwGp23gsbhmr7maTzc&#10;zFmMcxiSNBZJbX9lmXjZl/ZVQn95zv5LgyLgxs++NY59m6RhLI2HaVSk7ysaJDVK9vyn2Gr8rZBG&#10;9kqGT6Wr/ouoaWiPBkWwb7OPndO6k4yX8YF8e/1l+dZlEaax73OMk5wHy+C865FtqNheqPMSnK/O&#10;XYUQcP5zP3hv6eb+8bpiXOPVe28rTD0v0z+frcvCu0PSP8vI/HttyLZlmzfD+L2+y2dOJccGemFe&#10;m5fXOZa1rPQD6pbtzP5Jah9mv5g/dWLuMee5PxQyEQIRBxEJ/RrSLyYRComjuMn7iHcR/sRHaDS+&#10;4Kc/Z/JJYdP3Ge8Y/AlPYRPREkhLOGVZHuE7duwY7rrrrvGswGmZCp2Km9TXe9znBn4V6qTbZ4f3&#10;tM+hTGscnyvEo28dY/o67+ccd+NIjnW6GbveuOdYV3LNJ3UtmGvEKqRwnSgQiuLgdmGetYx0bwXX&#10;zVMQJ8uSbHP2B/1Fv3pPeT8xvowtz/V8NzAfmBuCH3GYH8wXYL74DqjpwXkHvjsqhuW7BLfh1f9K&#10;Ma/EfIG5vSgcen7699JN+aXbdtpP+FEXxoaxmprnOc5TTM2NvM7w9DdsKk4l06RfhuX1doia/B/O&#10;1dea23dc+utfJ0UsuPjBB/OYV3+cPz4hADYutLDtEswuffFFt4yRg4eGS3/+8zzmVR4XLvTLmMPP&#10;nW6XEDR+pdkpA/g51e36udtLf/hjt4yRfQfGn3HdjoOx3vCl4QsvDX/7yc9mombjbz/92XBu776r&#10;bhdfnl548+2N7UhOnJzHvPqDr4C7Zczhi9HtOMZ7tn5ZHYwi91Uel776w3BmV/yv04cf3VaR/mqP&#10;lai5OlbH6hj+2BaFLz/40LCnbcpffuzx4aW24X+h8XzbrD/DJhrhsoGACY8HCppPYyyeMwqacyFz&#10;XdB8cnjhyaeGl9rmeU/bGO1tG6H9bbOEoHmobYiOtI3PkedfGF5pHG0L+mOjkPfScLIt7E81TvN1&#10;4viF4uz/SI6MIiZi5kzQfK35wZq4OQfxU1KQrCCgrtHKX6P4K7ImJzdQ0gRrguUcREyFzHUB86Xv&#10;09q4QdTct294bf/+8X9RjoJm26S+0zY97yLAIaC1zYIo9q25WzgCJIziX8SZcWI8IxROsSZo4p7z&#10;btuk6H67hcH69czvLWn1nPmtx50x8yPN+y2/9zt1eWcebh30z7rDmL7xQYLACG3R8mHjo5OnxvMo&#10;YpKmgbv6JaTtxe+lmZU792/j88e2GbveB3/BysavGot6aPDA2KERSiMpxio22ylqYsjD6IFBhHga&#10;qNLY5AZWIwxu/I3Ddf1SM+uTZDoNYhrJqqFsWTK9eWReNXwK42813Y3E8e3BmIuGSdCQWQ2aGj01&#10;fKaRBqNXNaT2vqSpVIGyXuuXbuem/ilqMl+pS52vvbmmf48aN3GOEq83F9LPcxoVQcMwYY6HfW9f&#10;29+myT633zUq0uak+nvdi1vJuMvEX5Zl82Ie9dDAKr04vfyE8uk3jYn0r3Nbst91ew0ZT7djRN69&#10;NlIv61vbMEVtj2MhGkZzPti2Ss4fyDDrDrYxyT5IbHt9VvgMAZ8tzG3vjaQ+g4xbMW5NL95vi9hK&#10;3EXU50Q+AxaR9e3Ra2+lxqe/sr+T3vjotxmOY6aVWk6S45h17fUH9PqQtJTD3GM+cw+4HkH04+tG&#10;hUnEQoTCO++8c7jjjjuG22+/fXQjGBKP9wPvIfLgnaSwSVrikDZBcFR0JG8FSsqlDsA7jWv8rQPx&#10;KdfyuaaO1AGxknjkTx1vu+22EeOCZVoe7zLKsTzq7TuvusG4CpeKmGC9M9xnC88R+jjv67zvc9wz&#10;zHnimOf45zx1jKfenz3/KRRKeiiepPhXBUOvr5btzg/Mc4oa3zbWfhD60nuKcfD5wZjxnGfMc+3g&#10;/SHOC+L4PsLPdwRhhud7KN09DKvvJP2qf71O/61AGueuZD6Z92ZsNb5YVvYH19SF+8b7pM75zeY+&#10;OB9y3vfmy42C/6mZAuWy8AtEyW9/+9v5jnd1XO3Bz0ouFjU/nMe8+oOfSu2VATNRc5uEuTY/emWM&#10;IGryvzW347h4sV/GHL4Q3DZR8/XZV409EDy3TdT845+6ZYy0eXLNRM0G/0vzr//4X2ei5r/9fDhz&#10;7/0zYfgqjlHUfGuBqHny1Dzm1R+Xfve77/88cLB9oma7ZxeJmtv09SlfcOfXmucPH5mH3PhjJWqu&#10;jtWxOsbjxONPDC+3DfCetgF+qcFPxD7/2OPDM21zDH6FiYgpo18LSyFzFDPbBvn5tkGWFxovNl5q&#10;G6K9bYME+559bjj0/AvDobaROdw42hbwx+Ycf+nl4UTj5Mt7RgHvdFvY8/8j+bnVDSDuwTz8teYH&#10;Xo+Qvm0ahJ9u7YF4OhNQ191TnCKfCU7KmE9xB7RvCvM4IfjP3WOf7N03vLp///D6gYPD+P8k24YH&#10;QZMvFmeC5onhg7ZZ+bBteDnPxD3OJ4f3mruKhIaNEL/x3iYgYMJ7Y54RNr9+t9VhZIx3cninuSvm&#10;Ie/MwU0e1H1W1gzzX0sfeVjvkRYHPmgLE6AfPjp1ejx/yHWL89Hod2r4+PS6P+Lj2HftPMYb/Vs+&#10;5BWQzvhAnDFuJ/56PvP4bczO3aDfodeYsQxp7AA21hiuMF5gJMMgCBjNMHqwMScehpI0QuXG2k00&#10;/pZBfMLdXBuGfzV6EZZt0CizLNke6cUT69ALk0X54E+/acxbFHczMv2iPGq8zbB+i9AoCWnIBA2Y&#10;Gj01bmqowTiDsaoKOBjHMKQyf5xLPTTQTpHpe2GcFTxxM3epD+1iLjH3ljEMAfGMm0aZjOMcB/2c&#10;11NQD8Yu+5P64edcB8c3x4Q0aVBOI5nGMcdAuM6x0S/jLMI8k168rbCVvDS2Vpxj0osDmY9uyqVP&#10;6Dv6n751/ssy90u9rxwj8mR8bF/WhXPWt7ZjEeZRsS9tk/ND8n51zsmiMPDeh5yH6Zd9AvaLMJfz&#10;GQ8+5wnL8HwGT11vRt5HMuW/LPkuWoYaP69rfSu2F7IP7YMM99p4dSzAMXLs6hhWP9xJ5pPXU2Vm&#10;/SD7oZLtFvKgHOYk85r3iOsQhUwFxBQiEQURC2+99dbh5ptvHuEa0RIBk3eEfyTAmWvyU9RUZFRo&#10;BNIrNlImQiP1UBjkXeNXogiRxCM9Zd9yyy1jHgqbxOOrTuLg/5vf/GaNm266aS2N6YhHOuruH+sg&#10;oop/vFPx3deDNgNu2sC7mb7w+cIzxGdGvf+5JizfNz5vCKvzw/F3XLkHfA/yrsz3YvrnuzbP1V3h&#10;PdwT/vDjD+kgBcIeNd0ils2zRy/dZnkZnnWU7Af6SOjT+uzhnmU8GWPG0veI7yPmhKI3fowz4dw3&#10;gJ/jTnrng/mA8wMyTvUD1zDVb1m2Gp96O8dhKrz6y6K6Zt69fLw2rX2BH/cQY8N41XnueKZfj97c&#10;yPmj31TcK6HWYRGLvtTsiZmimKn7/fffH7755pvxj3hXx1Ue/Pzs0eNdcQQu/Wmbvmpsx6VPPu2W&#10;ARffeW8eaxsOfkK1UwZcOHZ8uHzu3Dzi1R8XTk38DOh2//zsgq8ARxFrm+4F+ub8gUPdcmjrdomn&#10;48/PdoTaM7ffNfz1P/3j8N3Nt41C2tmXXr668Wr9cnHBl7uXPv5kHvHqj0tff/P9/3MpR4/NY23D&#10;Qd9NzbvG5W2yO/LVbv0ZWv4P6g/hWImaq2N1rI7x+PqrPwz7H3t8eLltal9svNA2uHxh+cwobD4+&#10;CpcImMnTGASI03i2pXmubXrg+aeeHl5om58X28YYXmq8/Myzw562+dnXNj/7GwfaJudQW7wfaYt3&#10;ONYW8Mdf3jNyoi3yTzZO7dk7nG4bAXgVIW/Oa22hD+NPsAZT/oiiySlBIFwSBdbxnHl0oO7S8yMP&#10;zyc6bIjboD+SUdQ8cGB4vW123jryyvhTrX6xiGg5CnptwyLvI6iF+3vgv8bpkQ/m53XW47wHLd2I&#10;/m1zBGNY490WBuvXJ7+HebxLeEkzq+96fsmGPOZ+xB2hHvPrD5tbPnr11eEj3Pg3PjrN9avDx6++&#10;Np5n/nMBci1++Gde+G+4Xs8v/Wf5zcLNh5+x/apt4m7E8dVXX33PsFrR2IThSQOlRko25RgvMH5p&#10;LMMYhlGDDTjxNFRJNUyx4eWasjRuce1GuIZl3cwTd9ZTsr49NKxBL7ySeffopalspbzrjXWrhsfq&#10;n1SDpmiw8ayRBgMNBi1FGOaKBjJFTVCIrBi+GVNpOafoydylPoyf89EzaOzxOv2SDEu3RsZqjDRO&#10;Jee8fc6Za+8bYe735rzjkuNRjWcazDSW9fwlDY3Si5dkvK3El6xLDat+PSNp+k+FT2G59Bd9R5/a&#10;v/nc8dmziBqP8XKMuDd67aOuPFetN+7NMC5kG4T+dA7QprxvnWMJfj1qPMhnh32VfQY+nyv2UZ3b&#10;gr99mPTyAvt5M2p+m4VvlavNh7SL2pNtzj7uxYUan/GRHEvojXuPTNPLi+taltQ5MdUHvXaQnjnM&#10;nFZg4XmOsIegiACJ2IfYqOCoqJmCpmIhAiFxEBP9ylIhDzd+5Ekc4iIuKjICfuTJGbESgVKBlPRZ&#10;N8qgHsRXpMRN3pRBHIRN3Iqav/rVr0Z+/etfj1g25dEehVTEV8rhrFthM2GdRp2on0Im+O70/Wic&#10;/GKTZ00+T3y/CP48g3y/A2l4JuWzh/njPADHl3H3WcC7sD4PhDDxvdmjvl/zHZzwfn61rfEBdyX9&#10;e+l79NLp3oytxK1kHbLN2Q/ZR/Snz1nvMcaEcWLMGG/fS44t94bgRxzGWVETP9L6Hs/00HtHLYJ8&#10;zMu5Z/6iXyXjLMK4puP9LDXeIjLusmkg45ku+wB/7h/GhrHKMaxjmuS4S29+QM6fqTQZln6VTAu1&#10;Pr36ca2oWUXLzeiJmvwM7YVtElj+3o9LX389nH/l2EZxZN+B4cL72/fTs+Nx8dJMyNqzb0NZF06c&#10;2tb/c8nBF37nD5QvUA8dGS599dU8xvYcl/kp0Np3e/cPF+m71t7tOviy8cIbb36/706/Olz+bhv+&#10;9+T84MvGi5+1vqtf745994dRJNyWo+Vz6c9/+d7/cz33/IvDd7ffOXx3x46ZkHb3zuHix1f35SFz&#10;qyegjj/bu53zrvXdpY8/Ge+dDWUdbn23XT95PD/I7/yR8r9w9x8YLn6wjb8Qxx88nDi5QdQ8+8RT&#10;236vXsmxEjVXx+pYHeNxsS0EEQT5SnMmaj45EzXbJtevMBUw+0LmU6OQqZj5UtvoyJ62Kdrz3POj&#10;oHmgbW4OvvjScKgt2o+0RfzRtnCH43v2DifaZgJO7t03CnenW33g1X37R/i51YSfYE3Wwor/FKcp&#10;4wpAbB1pdZ3i5Jx6XRkF3Hamvd+j1RGMN0Jc+qMtzBA132yb0reP8jOsx4fxK8W2uRhFvbZZWePU&#10;7Pxh23B/OApvr7brOfgFXC/i/ZZmil74e63sNVoderxPugZuxE3E0SzP9KNoapo5xss2wEeIlfDa&#10;/LyG4TM+buHgNXG4/uT11zf4G28rrOfZymx1HQXQ5n7v0OHhzA34y6bzbQHMT/1ozOCcaODQyJFG&#10;SYxSbPYxUGC401iGEQyjBxty4tV8MZ6k0QpwZ1mEu8E1rBq/EtNZT6H8NLJeDeSVefewb6bo5buI&#10;Xh5Xw6J6WuaU0Tr9DctrDGBp3GRuYITxrIFG4xYGMObJlKgJaXCtZLxFVFGz+pEX9WHuYNB5rd2n&#10;Ggdxg8ZOmfIX0+OeSl/9RGMQ8945zRznGv80GOHnfZr3guOZ41PHZQqNaZux1XS9+BrratytYj7L&#10;0stDjEMdmdP0ZT6/6HPw2bUMphHy4T4k/yyTe2MRGoR7GMf21f5m3Bl/5kLe797/Pht6OA+XwXlo&#10;f/m8z+d+Yh85t7lvqkG015fmPwVl1eseGZbxk164fleD+WS+V0L2fS1DMr7PiRxj50GdF9U/w2va&#10;SuZfsb7UJ+vJ2FrfnEdAGvJlHjPneWfwDEe48ytIBEWEPsRFxEK/qPQrTb+QRBz85S9/OYKbuPnV&#10;I4Ke7xrWNoiR5KvI+Itf/GKE9Jx//vOfj+Amf4RG8yE9dURoJB/qkaIqAqXlE0486kGdiVdFTYVN&#10;wmgP6fwpWkVRIa8qbPoHaIqWvhMVMgkzrv1AX/dETZ4rvlPw551OXPsOeL/jz/PJdFPCJuPsc6He&#10;+0k+HzbDd2bF93R9V6efvN7W/xle88i4izB+slm8XliNk2QbK73+qfeczwZFTcYs3z8pXjKu+DH2&#10;6c+1aXHX95fvKiGepH+Gmx/nXFcK1z0yzhTEq2sj53b1z/Ce36L4W01T68iYMDaMV94Pjm36Cf51&#10;Hkyx2fy5HrAnraJmCpY9/ykQNv/85z+vvtbcpoOvuxCPEH8uvvPucOkPfxgFru0+EOcu/vbL4eKb&#10;bzXeHC5+/sU1EUmoOz+lyhegF15v5Xz40XDpm7+OYtp2Hsy/se8++ni4SDmt7y7+4Y/jl4jbelDO&#10;uXOt7347XHjrreEC/UffbdNPmuZB3S/98c/DxXffa21q88G+2+75gLA5zrtPxjG6MJ93tO/MPfeu&#10;i2kPPHTV7Rz77ssvx5+iXe+7Nu+2+/nR+ujin1rfvWfffdj67ptrci+NfccfdzDv3n5nds9u87xD&#10;MKf/18Zixz3D+dZ/295vWzxWoubqWB2rY+347i9/GV5um90XESfbRhWhEuFyBHdDEXMUMon3zOxr&#10;THgZcaOxp212kn1tQ7O/gaB56OU9w+G2WD/SOLZ333Bs377heOPEvv3DybaAh1ON0/sPjF8jwmsH&#10;Dw6vHzw0vHbg4AZebXFeI3wOP8cKXhM+zf41Tm8RxcZeGFB/qdcjra1rZ2l1+l68xunWDs4nKXN+&#10;/eqh1heHDg+vHz4yipqzn3I9ORMw2+Z3FPnahrzyUXuZfvTa6zPapn0RH14FH7T8+7w28n6cRzdp&#10;Gl6Th3Xo5TNLP3Nb5sb6t3bO+VjeWD9/cgP4uNVLEFo/aGN5LRY0mx1/aAscNshpPNS4oYFDI0ca&#10;LDFsshHHQKHhDzCQYdRgE04c0mnA1GhFeRqnLdtwwN8NOm7CLdf8zLNXL0lRZzvIvLeDXhlJL821&#10;hnIxnGh07FHDjJ/CWRpqNMpgnNK4laImf+2fwqbG0HQn+EsNI4+aDzAv67V+1Ie5hOHyzbaBfqPd&#10;n7oFP+n5JaQF3L14i/LTcIpxh3vDewVjE2HmTRzvEeN5H3FP9O6LOl513LbKVFrHXjfn7SozsZxK&#10;GgUrvfg9qCN9SH9qGNQ4yFgsMiovgvTk5zONdlAv7xHJOutXDb1JTWs7yJ+2MO7MAduUz1CgPuBc&#10;cj5Vv8RnOKQf7cs+s9962C85t3FL9rNpyI/8LTfrUenVNTHcOHmd1HTXgiyrV3b6bQbxHQf7Sj/O&#10;jGvOA58ZST4/Kr34m5FzjvKzTuBcyfoC7SEN85c5zbuDZzziG8KdYiYiIAImXzAi+IFfTyJIGoYo&#10;iAD5b//2byM/+9nPRtFQYZGvJBEVEQRZ0yAKKmqSlvim/elPfzr867/+6/DP//zPw//+3/97+Kd/&#10;+qfRn3LIJ7+Y5ExdyQchs4qU1A8xVEGSuNSJ8BQ1dStsko72Ex+oK/VPgdM6KGgqalYxE4gnXBOH&#10;9ynvafq+95zhGUQ471T6jPIsk/SMF+960rMGIH19PjGvGGfGO+dDPi/EZ8IUPDemntH4+2yRfOb4&#10;HMpnke5MkxivRy9+0ounX61HkvGTXpsl+7Deb95n3KOMBePiO4jxrWs3wO37BzdjjD9+zg3CTMsZ&#10;CDfdIixfzLOH64IKYTWfiukzP5nyn4L8sv69OMtiXvQVbu6TvEfyXsgxTTLOsiw7n5bFOZf04kFP&#10;1JyiJ2QCYuZ77703Ql6rrzVXx+r4kR3nL4z/X3NNSGvwVeLqDxhuzIEAfGbHzrWxOPv4k6NQeyOP&#10;lai5OlbH6thwvHP48PB825T61SXC5ihiNjc8z0Z3zgttQ/MiG5o5e9omBva2Tcw+NjntDPub+0Dj&#10;YFusH2kL91caR9vG4XjbRMGJ/QeGk23xDqcapw8cHE4fPDi82ngNMbNtuIAvExPEzmTKn3w2gCB6&#10;BSAozkTGGV4vA+1axNjmOacC+oHzScokXrt+rY3R620j+kbb7LzJV5ptIzP+BGvb+H6I0NeYiXop&#10;+L0xfPzmm8NHbzT/Bu4eH72REHfd/eEc86gY3uODBXzY8gevKY+6LMrH6/Xyv98W+eR7vBXU62XY&#10;mObTcH+fWZmjqDoyc/OTtF9//vl1X5BRHj/3owFb2Dhr4OgZPTUwYqjA4IUhCwPYlYqalgNcV0NL&#10;GlMzLteGpXBzLSD/K6WX32b08rmWUCaGLKn16YWlXzX+YIRJAw+GmTSMaRxT2FSMvBoUNWteKWjm&#10;NW7qxZxDVHz77bdH3nrrre+h+Ih7szibxZuCdBox0yjFdQqhxMEARDj3Ss8w6f3hPVLHujeGW2Er&#10;abO8qymzh8bLZeil70F/0Y/0axr4ekZl3BqfHTvOjlOmAcaTsWJcKIt65f0CXFd/76Memba2l/72&#10;2UmbfOb6LAafxz2cXxXnZ85B52s1WmYfJvaV/ZXzW+w34pMXeWc9evVd5DeVtpeukmmTqfDq73X6&#10;Vz/ZbFySHEfyzLHpYZp8l1Z8diyil24K5h4496gDdXG+OGd0W0/iMoeZ57wveGaz1qiCpl9oIvQh&#10;GubPuypoIgQiSiJG/su//Msa+BFGXPIhPwROREYEQs4pav7kJz9Zg/SImf/f//f/jXCN8Eh86ufX&#10;kpz9WVnqRhy/9ORM+aZBkORMe1LINI3X5OPXmvQDUFfSprCpuOo6TVLMhCpIGod1HX94lCIWzxrf&#10;9bzXeecSn7Io07LxIz3hfrVJPqwDhDzJh3cTc6TOY+dGUp8jPRaFJfnsqRDu8ymfR0k+r5Je3K2w&#10;KL+p9qd/JfvP+8xnEM8D71Hube453z+5dgPXbo4dcfQD5ofvINymF+fQInyfiXNNeuH57pOMm2l1&#10;i3GX9QfDLMvrWl6GbXZdz/YHbu8Pxsx7IsfWMU2MU89bgTSVXjzoxbEevbDqh6jZEzB79ARNSFGT&#10;/H73u9+txI7VsTp+ZMeldl+f2XnfurC5+6Hm9/sb/oXg3+PBRxnn9uxbH4vGhdOvzUNvzLESNVfH&#10;6lgdGw4eVHvbRpcvMGEUMEPMRMiUF9nMtI2NKGIiaB5oC/wDbWG+/6WXh4PNDYcar+zbPxzdP+PE&#10;gYNrnGyL91NzTh88NP8aMTk8vF5YEzw5N74XNufVDRy8YhAUt4MULUdG/0Nd6IexX9qGc4zXrl9v&#10;m5w3jh4deevY8Zmo2TYIo6jZNsIfImi2DXnl47feGj56880R3JvxEbw5J93fY5Zn+n3Yrnt8UBj9&#10;W97g9Vj+gjxgrTziTvBJ4dO33g7q9WI+mdMLW8RYdqvnKGa2Oq/RxuOT48eHCzfgd+jPnTs3GjQ0&#10;NiYaOdI4icEDIzmbbowaGhkBoUhRkzhpzBTy1QBrueYLXLNpzzDyMr/EulSh5seAAtTV0Mt3ESns&#10;TPkbVv00woiGHY0yadhKw5iiJjCXKj2RMskw3OTjl5+iiKmQmW7qxVxDUMQAAgj9U0zFURAF/Yy7&#10;WZ6Q6RE4NVJizFQkVfjEwKpBCKMv94vGybxvxXvF+yXpzZvEOdDzq/698M3i9PzTzdzS3aPOw0X0&#10;0vegv+hLjHH0P/1NvycavXthkGNlHM6MG2PGuNAu6lXvHa6ts2HeTz166YC2+Ez1mZvzJUWDZUgD&#10;pKRhMo3rPTTO2yf2i/2Vc1yMRzrLsd7Zlh60F3phPbYa/2qo5WTZU/XQP8PrtePEuCT2HeH0G/GZ&#10;F/m8yHfrdmMZlEfZ1MF61nlifZmzzGHeF34JqHCGaIdIiKC3SNREzFTQ5AtNvqxEhPyf//N/jvCF&#10;JeKkwiLCJpBGkdO8FUWJTz6e+VKTvBA1yY+vNSmfeiHuIRAiFFJf/zcnwmR+MYqbNIQjSipqUuaU&#10;qEkYeVE/0gFl+uUmX20qLipqVmFT8LeeKWqCoibvawUpnjs+n3in854lriKueZCvX4XyziWe72ff&#10;w7gVw3gn5RyBnNM+R5wr9fns80J6z5IKz5x8//oONk0+l7j2OZZ16GF4D8MzXqYF61f9xXTL4HNA&#10;8lngc8TnAfcr953vHcZcXLspTPv+wc0Y4s84Mi8g13+6E99h9ToxL99z1ivBz3hJpllETZPXW4G0&#10;m9VpWUhvv3DNeoHxyWdnHc9KjbcMy8yfK4X6LKoTa+VFgmWCeNlDQVNRE7799tv5jnd1rI7V8aM4&#10;Ll8ezh87vkFIO3fw0HB59WX2dT/4o5GLX/x2OHP/g+vjsev+4fLXX89jXP9jJWqujtWxOr53/O6z&#10;z4ZnHnp4eLEImPJS28TAy2xw2uZW9rEQb+xvi/uDLMjbAh2O7Ns/HG7XRxrH2sbpeFuow8m2mYVT&#10;jdOHD6/x6pzX2kaLLxIrfKnYoxcXenHFsrocmpPuJTlNm7ZCK2MK++dV2vIKguax4Y1jM95qm9N3&#10;24bhvbY5mP0c61zEbJvxj9umPPn0nXeGT9rmHT6e88nb+CWz8BnrfrO46+m2ykeVt+Y098etjAyj&#10;zG6aOZnvxnrOoJ1TfLaAGmeZNIv4lLrMURRN+N+m37RFwY04+EtWDIgKiRogNXQebvNNFELYZGPI&#10;wCDlX/xj/ML4iAGDOMTPvESjlYYU8wXCsx6Ub1jWI9NQFihKQBr2rzdZtu6tUvOcohc/8+mFV7Lv&#10;iKtRpeYxhQaYRMOORhmNYlXUTGGTuVTBAFpFyhom5JFMpRPCqRtGPQyZ1SCSaBzxOg0o+CtOGsdw&#10;wABjOsPyukI+GmI1uJo3Z/wwamIc0iipYTLvY/E+qvdyJe8z3enX818G0y7Ko4Zz9r6ucRPjLEMv&#10;fYVy6T8Mghjzcgw0dif6i/NA0p8zRmqMd5RhW6lb3kuce/fjFKb1Xs62MP7MC+aHAoHGzkUGxmrU&#10;rGhYT6O7Rnhw/vao/Vb7TAw3HeVSt6w7bZrC+6IXJsapcev19WSzsg1zLPV3LOtYOD5g/xF/6jnB&#10;GTIs42SY10nGr1CmdXUe5XzBjT9tZD7znmBdoVCGQIegiWCHcMeXiQibCHp8BYkQmcImIAAqaP6v&#10;//W/RvHx//1//9+R//E//scoSiIsKmwiFJJHFRFxK0TytSf4c7R8oYmgSf5+/Uk+CJnUmfpzps4I&#10;j+TPV5rUificSaOwiTDJmTzwo17UQTFTN2HEEYRQRE7KoG/8OdoUNlmrsWZz3dYTNPETv7TkXc27&#10;m/c473ifO7xDeZeSH/H9gyHSKETjTzjXhCNy4kdZgD/rAJ5nPLuYR64Rnd/1mZzPEZ8Z9V2cz5Ek&#10;41R4B3M2TuZBmc7TKfJ+W4ZMxznvhUXUfCr01RQ+B3x++MxxTc4YMLZ1Dad4yVhxbzIPGDPWdQqd&#10;xPXdlOkT14fSC3ct6TuOc64tDTdOj4yziF7ainWYgvCaJ36L0k2FmZdtxY/3OePj+7s3nhX8M94y&#10;LDuHrgXcd9shanove/9++umnGLnnO97VsTpWx4/huPzXvw5nH35sXUjbsXO49NUf5qGr47oefK25&#10;/8D6WDTOPvf8DfnXWhwrUXN1rI7V8b3j3HffDa+0DcuLbSPzYtu0cFbIVMwEv8qU8evMBkLmobYg&#10;P4SY2RbqRw4cGF5pD75X2vl42zidmHOqLdhPHT4ynD4yA9FuFO6OvDKKd3yRmPBzq6O7xemxFl5A&#10;HN0K1uNqOE27Gq8CfvPrKWp6sF9S0Hy9bT7faJucN9tmFN4+eWp4p21k3m0bmfFnWdvGmC8YP0Y4&#10;m4t8a2JfW/Ar1H0yZ/QrfLIV3un46d/4eOSdhZjm40i/Fj73X2P0n+ffrnv1X+e94bO22fmMs+5k&#10;gf/n4d5w1p2kn3FGv3fXsM/tf3mv3RPnbsDv0J89e3Y0omjkTAPlVkRNDFUYtzBwYJAkrmJKNZZS&#10;lgYU89WYRZh1IZ1hWY+sSwoAPxZs02b04nOdxpFeeNJLt4iaHr805miIAY1UPVFTNJIxd0TRMa8r&#10;VcSsLEqPH3GoI0Y9DB89g8mU8aTGVZDshS9jpDGdeaXx1bwBQw3+3K8YgTBwKXJolATvIe8j771K&#10;3p/Xiists97vy8RJ8pnRe370IE/6D4MgRj2M2IxBNZLl+CTGy/icHTvyY9wYK+vvcyzBD3r3a0J4&#10;xgfbQV8z/swNDZyiEZE29gzmkgZ23YlGft2LqH1mv/TI/jMddaDO2Y4U9ZZ1J/pXNPL3wmp+6d4M&#10;4y6Kn+EZP/0hjdeQ45n9ztg4nsQhLvlMPSc4Q/qnu15nmhpeoUzqTj16c4Y60u/Mad4NrCkQ5Pji&#10;0K8OEeqqqOnXmn5lqbDpl44Ij4iOCJr//b//9+H/+X/+n+H//r//79GNP6IicRAKTU86xUsgXEGT&#10;rzRx+/OxiJ34kZf5kZ56ISoqGvIlI/VGgCWcNHw5irBKGr/Y9AtRRdoqato2zglxSaMwqqhJ3/kV&#10;JWu1RHGxCpqGV1GT9znvfNcNvPMZK+IgZuJWmOK9rrDZEzUVUl07skbgucZzzPeFMC+Yu8wbngf5&#10;/PCdm+9RyedKxpf6LvZ9nel9FjlP857SzTn9rwTz6NGLr/hUr4X7zOdC9ef5SX/6nKF/uT+5f3mH&#10;MA65hgPWb67XmAuMPXMBd50fUNeBXvfWion5iu+79KsYbtzN4ieZ5mogL9t2tfmS3v7gmjHxHsh3&#10;oGPpeEqGb4U6V5wv1wPus3o/TpH3cOL96j3rWuMvf/nL6mdoV8fq+BEdCGbnX3t94/9zfOKp4fK5&#10;c/MYq+N6Hpf+8vVw5r7d68Lm3buGi209dSN+Englaq6O1bE6uscfPv98eLZtRhEvX2LT0jY2sqdt&#10;QsGvMuVAW9QDX2keYkHeONI4evDQyLG2aT3BIr1x8vCR4VTbtJ6e8+oaR4fX2gYL8U5mP7V6bOT1&#10;Fj7FLM4s/rr/TCC9WqhbPU9B/Xv+axyZM78+PYq4rd0N2j/D8Jl77JNjrX1tA/pW24y+3TalgKD5&#10;TtvEvPvqa8MHb7w5+znWtvkfRcu2qJdR4GuL/0/b4h/3eG589t77G4W4OYZfDZ8sDfVqzOuH38et&#10;jjD6BaapZc3qTVvmtLifv//B8EXbCH0+ut8f3aJf9a9hhle/Su2/Sl90RZx9Z/jsxMn5XXf9DjZ6&#10;fK2pQSMNSVU4wNiEwZENNwYODFmKmpy5xrDBJjwN7BrZIY2euAnTIE/4VFjWQaiLxrU0CPy9wDhU&#10;44l+SYZXsv96aZcxMGnIgTROacyqoiakqKmhrIqRio/VT/9l6aWjPOqLQQ9DyEcffbSGRhPOGDlF&#10;g0r6TflXv83icNYwo1GGehnHcPwxrGIE0iCp0IFbA6WkeME9lXiPV6q/9+6V0CtzGZYpO+u4Gb30&#10;FepHn9G3GJI1njsWaTBLvx4a2NKtOMcY2RfUzWdbUp9vlRQzazvJm/GmLRo2NU5y1ghOGzXU91BQ&#10;THeSoqMGxClqn9EnObcT+8s0pKcO1Jk2aLAFjbjeA5DG3Qyb8k+8h6bopblSan2yTulOsu3iuDqe&#10;2e+MjeNJ/xGffHguJD4ffFb0yGcJEL+XJvNMmI+0i3o4Z6gX9aYN9C9zm/cC6wlETES5REGTryAR&#10;7hAOFTX5UhFRUtEP4dCvNKug+d/+238bv9bkp2MRFhEYia8wquiI4IhQqfgIfF2JuImgqZiI2y82&#10;OVMu+VBHREUFPNz4kQZhlHz5wjO/8qTuKdByLSli2s4UPImPaIqwiehLP9FviJoKlwqWCpiA/5So&#10;iVjJ+5J3OO9M3v88f3w+8Y73fU64zyje97xr/XpTyJe6WCeuiZNlmAdu4JnIHGKeMHfyGcL7M9/f&#10;PfK9m/E//vjjDe4Ev3we5f3EnF0Gn7XQC0+8T3v04kPmLylG6e7BsyCfO9x/3Le8R+j7XMMB4+ma&#10;DTfhjM1mombFMZ0i15biurOuPWtYUuNNkWlod15v5l+ZyneKqXxJT1/QX8Thvc74MFb57K/jmdTx&#10;z7kxRZ1LPXrptgPe9d5vm+E6oofrhlw/cC9fukFfDa2O1bE6rs1x+bszw5mHH10X0hrnX72x/8/x&#10;7/m48O57G8bi7LPPtzH6bh56/Y6VqLk6VsfqmDz23L97/DITAXNv27Qk+9qie39bfI8/M1tA0DzS&#10;Nr6vIGYeOjQcb5ulE42TbYGOkHnqlaPD6aNHh1fbZlVem/P6sePD622DBQh4+VWi15uB+LcVLPtK&#10;eJV2NNKPNozuo3MMa+5XJ1iLY9rC2B+tD95qm9C328YleadtYt57/Y3hw7feXvvycRT72iYAPmsb&#10;hs/bhv6LtsDnXPniw4+6fPbBhxN8sMan78N6OVN8uoDPWh3WmPt9MmdD2JzJNrT2Jb/9+OOZewz/&#10;cPgtfnP0q/41zPDqt1U+py30UWEcpzffHP7629/ekL8oZVOpkTLR8A4a0dl0Y3xCJOKv7DFKYYT0&#10;L/XZkGPw0siuoR0wTNV8QWO+8fWzTNxp5NedBoDNDCP/XkjjxiJ66er1VNwpaj8mvfhAWDVcpTEs&#10;Rc2kipsYNadQ/JQanmLlFMYR6o2hCENIGjY5V+NnNYgS75NPPvleXP01jOo2nnEg0+lOww0Gngwz&#10;HMMq9yuGqzRypYFSaJ8CZ0XxYRkUJqp7EcZbJu5mZF4+S7ZCpp+Ccug/+haDMf2MUYz5kcY23FuF&#10;dORFvpRhm6hbPgd9/uUzMPFZCDVNtpfxpRyMkJSZhvFqME8Uw8C2b4b90qMXj/7IOd3DPjMtY0Hd&#10;NYACRts693vU+6RHTZN4L/XCZLM8kqn8ap0k49Bm0cjsmPbGLMfT5wb5LPMcyPui5z9FjW8ayqLe&#10;3leAGz/CeR7zXGYtoYDZEzMVNP3ZWcVMBD1FQEQ+hElEQsRCf3ZWQRMQORE1FRQRJhUTcSOGEq4Y&#10;CuRBXhmfOpDGsgDBkvLx9+dgqT9tof6IsKRH1CQ/fgrXL0cVWFO4FK5pI/lmOwE34YTRJ/QPX7Iq&#10;bCISp7ipiKmAqaCZMBYKjrzXWUuw9srnEH6uAQxnXcA7X8GL9PzRG+tF6uC4+hUp5SOgsqZkPWBa&#10;391cUyZziDnMfGZ+86zgHctPTC6COEkvDnz22WdrcO27m2eR99Ai6vNUvEd7aSTv1QrhNc8kw33O&#10;JxmmMMV9l88Xnkn0L+8Sx7Cu4RgTwI/xZtxdv+FPGtKa3nnBWfCfgvmT6/rq38PyKoSRbjNqXnm9&#10;mf8U5DtV95pXxpXsK+Y9z8f6/AfG0feA41r96lzIsEqNuyw1bc13GXgf+N6v5DutXlfIp3f//OEP&#10;f1h9rbk6VseP7LjY3uf5teaZRx4bLv3lLzfkC8G/94P/aXr2mec2CJsX3vtgHnr9jpWouTpWx+qY&#10;PPgLtxfb5nZv25zsY6E9BzFz/CqThXdbmI+0Rbocbov3o23TC6Og2TZLJ185Opw6emw4xSJ9zqvH&#10;jw+vrdE2rW1j9cbJkyNvTsBXiqLYWVEU3U6oY9e/tWME9xonyvU0rx6b4TV9UHnjBG0/NfJW2+Ag&#10;YsK7bRMD77WNwfttQ/FRW8Svffn4/rqgCKPw1zbqVfgbwb/D5y1su/gMEEo7zOK08uZlIlx+2hgF&#10;zHn6MXxOr66AiJl82RY91W8N8mn5Qi9M1uKE35WA6FqFWBhF3LYZ+20bv0sXrv////j222/HjbMG&#10;cknDOptrYBOOgQMDpKImVFEzDe9VWODa/LOMLJeyyAd0V8OABoE0mmgM+CHSq+OV1jfzMo96PRW3&#10;x1TcZfLAcNUjDWLQEzSlJ1aKYmYl03qd4Yl5KWpSPwx5GEIUIEHRMcGwKfoZN/3No2I809Z0XmOk&#10;9Qw1LkYfjDQYgTRKauDqiSC0D2Gzh6LGVlGoqP7blf9mpFhyJdS8dFNn+o++pY+ZFz0BzrHYKhjj&#10;MK4xVpSXz8FF+Iycwng+Y2lTtqUavXH3oM2KTZCGwh60h/5ZhEZJ3PSd/pv1o3E1YFI/6q4BFHqG&#10;ee+BxPuj0ovbI++nXvhWWJTXMnXSaK3hWiMy/eOY2ef2HRBGHNJQjsLq1H2a94tU/3yf53XGAfOk&#10;POrtPKM+1J04vEMQtBDSELoQMauoiTiHOIhIWAXNFP4U+hANERerqCmIiPgjavIFpj//imhIer/w&#10;JO4//uM/Dv/wD/8w/Of//J9HcRMxkvypg//Xk7T+RC0Cp8Ikwiek0Eg6winXupGv/+eTuvj1pW3i&#10;PCVqGq6wm8ImAjCCKn1I3ypugl9uIl7S94qdKXgiavK+5F3OeivXdjx3uGZ9wPs01wr5nue9i2iJ&#10;oEo9/IoUN/XJr0gpj7ngl52IoeRBvswv7gOeBcwjnhG8X1OQ/OKLL0ZSoPz88883uJMaL/3Il/x5&#10;HjFnKROYuz18xk7RSwPmOwVxptLXMsDngtfmg5/PT583PIt8HnCfMqasrV3XVWETUtR0nPFnfrBW&#10;J73zwHjiHOlB+lzX66d/D+ZfxTDTLqLm43Uy5b+Imr/UvLIuUPuD/uTdzvgwXr6/wPeA5LtBnAuS&#10;YZUa90rp5b0Z3F++8yu+xyqkgbzO+wa8T3B/dwO+Glodq2N1XNvj3N5960Lajp3DhfYeu1H/z/Hv&#10;+rh8ebjY9m9ndt23Nh5nH3xkuPy3v80jXJ9jJWqujtWxOhYeH7aN0fNtc7mfhXbjQFtsHwxSyJQj&#10;bTF+rG18j7dN0gkW5ceOj2LmKGgePz4yCprtBSSvnzg5vNEW72+OnB7egrbpWsQY92QInu0acPNV&#10;Y08gvJZke3q83upFO0E/+mEm7s7jzMPH/qAdtI12RbtHQbNtBt5rm4j32/h80Bbu8FFb2H/SNgLj&#10;14/l68rPP5wWLzcDsXHtum30M2y8nvPbcFdGwTL4LNwb4wVcR1gPypziy08/HX63gc+GLz/5dCFj&#10;2lb2SHPbzpovpN9mZJ/NRNqNfNLG8bs/3Jh/do4RRwN5Gs1T0HRDjlFDQ9UiUTPFSjbmGt51Z/4Z&#10;j7PGESA/y2aj75my0mCyyHDSiwfLxtsOMPBI+m9WfoYbJ/Oq+V0Jmfcy/lLrkXXBrVEMFomaiSJk&#10;FSYNA/LoYZyMWyFv6oZBD0OKRlGNmIqJi1CwvFrMK/NW3Mk4ij0YbjAcYbzSsKVb8UM0WCo0VhaF&#10;gYJEkuEaQzfLRzaL3yvvSliUd/WnLgpN9CFGYAxk9HdvbOp1j4zjGDp2GPAoN5+Dun3+Jvks7oWL&#10;gpJtYvwpi/akETwNfmkQ3CoYGxUorwTneJJ9SBwNmtRbY30aQpn3tFMjb8V7I+PXOHm/3EhqvXrY&#10;HqAvHFvG0fFINAoDcYhPP1Ae8z3vgbx/tkIKmIAfeRpu/pRH2Y4lbSCMdznPY0Qtv8b0q0YFTUVN&#10;BMH8qVkEPMQ8BEZB5AP+52UVNfOLS0VNvsZESPTrSoRDREK+mCScrzoRNP/jf/yP4xmREyGU/KkH&#10;dbJe1MXyqwCp6IigichJXakb5aeoiWBKXWwL6agPmB9YTwVNy+MMlJFfa9Z+RUykzxE0/eM0BU1Q&#10;1GSNl6Im67J8FrEuY31Q3/spgvHOpQzKzDFOkdUzZbum9OdvSU+elM0cY/4yf3iG8dzg3Y2Q+dvf&#10;/nb48ssvR7hGoNRfFD0T4+W14iZrAsrwHoJ8hoLP1grzHGr8rWJe5lv9K4pLuIljnfP5yfPE5wD3&#10;p88AxpR7knF03ec6zvF0nEE/4jAXXLeb1vXjIphXrutd2+c1uAdwH9Dz74VPYf7Ep86bkWl75ehX&#10;MX31z7Rgm8V+YV/Eu913en0fOJ6O+TI4R3LOXA9qPYT6+w5LXGt431W8D+p14j0D3M+rn6FdHavj&#10;x3Vc/OoPw5ndD60Lm/feP1z+61/noavjeh6Xz58fzj7/4vpYNM7tPzAPvT7HStRcHatjdSw8vvvm&#10;m+FoW2SP4mVbkB9ui3RES3kFQWKNtuFtHGuboxNtMX6ybUJPtc3S6cap5h7FzJMnR15rvN4W6/AG&#10;Ro85b26FlnZkfv1WW/gDbgTS7cA6rtV1TvVfFtvpNf0w2Re0Zc5bbSMj77zeNgJtQ/Be2yx80Bbv&#10;H7ZFPYLmx20zMH7h2DbiVSyEL9vCfhG/lU/npHvOl599vn7dCZ/x6aZ8EXTrUMg41GGNz2f8bpvY&#10;WM72saH9ZVzk3T17h4s34J+d/+1vfxsNHBg1NFpxVnR0I85mGwOHX2pi/AL+wh4hiXDiupmHNIJp&#10;vMcvN/e4s9wa5jUbfc+UlQYWDWv4Jxmnx1bi/lCgrRqbwOsrpVcGbKVfevmCdcT4lcKmImSKkvpN&#10;kfHMS8Oa+WccybS4mT8YhhBQqkET48cPgZ5xtYo8aRgCDF1p+NJw2WNRGGjs7IWRNunFqWyWxvKu&#10;lprvIjQOAv2IIQxBiHmRYvdWyDSOJflhqKMMyk1BSDfGy61gevOg7fQrbaIcDdrVWChVBNsKVYTc&#10;Koq9PQhH1KQc6qnB0nnv3He+T0GcHhkn75UpjJfplqHm0fOvZLxKtoG+oE8cX/qqJxbbjz43bD9l&#10;eQ8wbxQ4E+ZUpRdvirwnnZeUjZv5yzMYQRNhDZGLrwr9slD4qg8/xDkFQYVCRD/EPwRGUdzka0e+&#10;mkSw9GdkFTP9uVfOCJf+BC1pFCARFvHvfamJP3kTz681qSciIkIndcSfa74sVYDlrCBLHf1S07pR&#10;T+rh156QbVPkrAJmYv0pQ1HTLyNBkRhBUQGR/uecX2vqz7pOUZF1V67nWMuxPmQc833PWoA1A/6s&#10;27h2nM2fsiwXEDVFcZP1pT9Jy/qBPCmfsplf3P/Ma56vCJm///3vx/8RL/jl9RQKobpT/OT9yzPJ&#10;e0gBJVFAmaKXZitM5Yebe7riMxI3cax3huVawXcxfcqY0seMHbj2cx3HGX/X4K7tiEM65gNj7rqx&#10;Yr4V8jNPcd1PvrqN57VkHJiKp79hpJsiwzNdhot+Naz6LwPprB9znecuY8R4uc6r5LvBMZ4i58qN&#10;oFcn5meuTZLN7ru8XlQW1998883qZ2hXx+r4ER2XL14czr9ydIOQdvb5F0b/1XH9j0uIzPfsWh+P&#10;XfcNF9ta6nr9JPBK1Fwdq2N1bHp83BaFe196aTiCcMmmNjjKBreBkLlG2xytCZptszSCmwV6c8vr&#10;bTMFMxHv1ZEU8iqKlileppip6EfcFAdvBLZrYxs3ho+cOjW81liLR93nvElb5rzVNjXyTtvIbBA1&#10;28L/o8b4Pyg/mgma4xeOn366URhEtLtKftdeUD3/ym97IIhWmv+XLc9l8x0h7jzN1fL7wujfyvie&#10;2DmnF7YMkwJn8MUnnw6/e/ud+V13/Q42ehhwFBU9K2qyycbQgPEC4WgZUZO0YH6A0URhk3gaO8jf&#10;uJy5TkOI5XvNWWOLaHTBv4YtwvhbSXOtyTr1II4GJal5bAeW1fOvZHitW4qOkqJjwjyaIuOZz1ZE&#10;TdMwhzDoIaD4hYfGTMXEzfDrj0RjaBpFeyh2pbuSeXCNSIGRB+MNRpo0YGnQwsCF8Us0WvZYFLYZ&#10;pE16cSo1zbLpeijI9OjFl1pmGgrpR4xjCEEYsunzReMzRR1f0DBOGZSLATmFIs490bL66a+QKQhH&#10;tJ320SbmAm3BIFiNhNRDEawnhE2RouQyKFL2SBG4QjjlKcilwbLO95zrzv1q5JVM65hn+h8KU/Wy&#10;/kBfaNBlTB1H+i7HwH5kHpCGtpMX8yTvmZ6wmfNLapxFpKgp5MH7n/c5z2S/4FO85KygiQjnz836&#10;hSaCIYIeXygqaCoAIkoqAOLma0u+fEQsVMhU2FTUVNgkHnkgDFIG+ZOecMRMhM3/+l//65iO/32J&#10;+IjwSTwETAVZ68sZQRG/FGM9I1DyE7cIpAqriJyUSb5CO1LgpM2USR/0hE39KUdR035NcZOvNfnZ&#10;V9ZuVdhMv/xSkjFjXZeiJm7WcfX9z/uVuK4jWa/x3iUv8H2O2EkZlOkXmwqb1IF1JulcQ3AmL/Jk&#10;jjGfmee8vxE1k6+++up7fkkVN/WrawHuqUWipnA/Vmoc8hCva5yt0CuT+xwIJ3+eD5x9fvr88znA&#10;+4hnAP3JmLr+dp2d6znngWt31134u+bnTNoepDXv6jcFZUG9BsrqkXEW0UvbI+uj31Q+XGddM2wZ&#10;TI+b8WBcGCfGrL6/BD/J94Q4J34o1PoxV3ONkni/1HulN/elVw59w7NiJWqujtXx4zou/fkvw5nd&#10;D24QNi+8f/3/n+PqmB3nj5/YMBbn9u4fLl+njzVWoubqWB2rY9OD3yh/bsfdwytHZgJmgoAJxzG4&#10;BQqar546NQN3MAp5bUOVIp5CXn6VuIg1sXN+/XbbqEGGJbWsHwJVzJwSMt9um5fk3TffGt576+11&#10;UbNtAD758MPZz7q2jbiCZoqBVdC7En7fNvy/g06YYuMkn3do/uRHvpNxIPIZy59DumXp1XnZeFfd&#10;hzEOKTSPYxTuz9t4fvvVV/M77/odbR0wbqA1WnHWSMEmGwMExiuMTBib+HkwjWAparohNy1n8jJf&#10;NupAGPFNYzzOXBum4YOz15x7Qhrnnsi2CONvJc31JOuX9dTQlAan7WRRnr06geG1bhq/RHExhcb0&#10;W0SNT35ZTg0H01k+8wlDkQbRasxchhQzp1DUqmnTX3cl80AgQ6DAyIPRRkNNNd5Ug5eGyx6LwjaD&#10;tEkvTqWmWTZdjxQmK734UstMgyD9iOGMfkZcS1FyK9Qx5Zr8EJcog3IReHjWgm7Fys2oAhPpbbft&#10;YS7QFuaLImYVMhW+lkVB8kpI0dK+nYJwyktBDiOmc935Xue62P5FmLbORzGvXliyTJytYLk9sv48&#10;A+gT+oZxdTzpu+x3+9HnBu22LObM9RA1Sce8VQTj2cvzmDUDX+QhsCm6IWbyJSFnxDjETERB6Ima&#10;iH5VBOyJmgiHCJRV1MQ/RU3yVkAlf8TG//Jf/ssoavJTtKRB1BTK4MtI0lBfRETFRL+SROCk/oiZ&#10;omhKuYqk+YWm7Ul3ts8vNsGvM6m7+VN/xdUUNUFR0y8iFTE551eUCM49UZP1mes4zq7j8j3PWoD4&#10;hPOHGJxJx9pNSENc/0COsqkTX5H6JSlhxKH8fI+TP3OJOcz85xmbgiWC5h/+8IfxPEXGNw3nuhbg&#10;nuI5VAUWSaGl0ou/iF4ei1DESXg+ciY/6my963PT5wDvDfqRe9Z1ea63cz2HW9HN8XN8nBucc5wT&#10;0pl39ZuC8qpQKJTVI+NcDebXq08vnmXXuIbZP8ZbBHG5d3iGMk6MW47hFL4jkzpHbjS1fszlvA+m&#10;2Gz+p795+86kb5j3f/7zn+c73tWxOlbHj+Lg/zm+/c4GIe3sU88Ml779dh5hdVzP49J33w1nH3ti&#10;fTzu3jX7WvM6HCtRc3WsjtWx1MFfuL301NOzrwU6nDh+fDiJ4WPOaYxtCHZtwwSvNbeMYiZGuMab&#10;bcH+FkabK4C0mf5tFvWNDLsWWN6VspU8336jtanxzptvjYxtbNfvtoX6e23R/kFb7H/cNt2ffPTR&#10;8Nknnwyft034F599ti4W8lfMS/JV29BXpuLU6yl+H/yuxa9syHMBmef1wjbCBiE1/DOs+ieZnrHx&#10;C9UEP760/WMbxxvx/z++/vrr0QCluOgmnA06BggNGfwsGIYv/tofMEph/NKYRbrMAzekMYyNu0IY&#10;eWcargkDytQAghsMS4OLBhavl4U8pBe+XVi/Kabi1Hym4kkv/pXS65fsL3AcJOMmU3XESFkxXr1O&#10;SJvlWnYvboW5h6EIw79famjIvJFgRJX0Q+xJcQJjTRpxqiFHY46GnEVo3Eym/KXmcSVkXpm3fouo&#10;8ZMaN/ug9ocGL6D/MJAjBNHfOQ51bnAtvWv9nFeIm+SLYY5yU1BSVJIqDk1BOvKRFDVpC3NFAVPR&#10;KwWvRSg+QgqO20EKvoq+1Y941IM6Myb029T8XgRxFsXPuXClXMv8kmw79zt94hg7ZrWv8SOMPiQN&#10;+XifMF8UNOoc7MGc64mbvbhAGGKmghbrAtcPiFUIaXyVp4gJ/s9HxDdEOcQ58YtHRU3EPYQ+xEHJ&#10;Lxr9+VlEQ7+IRJQERU38AXGRvBAJFQNxIzbyE7QIm4qa+eUnefLFJV9eKiZaV/JQSMRNuAIkeSu8&#10;kj4FSwVM2oKfwibtMcwvNhNFTcsHxFbKRmD1jKiJaIiAyNpNIZOz136pifDM15SMGWOn2OI6Drgm&#10;DMGRuMAfuJmG9aNrPwWbnAvEp5ycD4Abf97/vtv9whM/8mAucj8wx3nOKlgiaCZ//OMfJ6lxcJMH&#10;z26e49xDipo9FFym6KWZopd+Efn+TwgjP+57wM3z02dgPm+mRE3IdThjwJnx05/xA9yu30nveh3M&#10;R3fFOVEhH/IE3OkvhicZvogsazMy/144+WX5U+HubzYrn3DuF+Y3Y8OYuUbxXVbBn/Aezguvl51H&#10;PWraSi/NFFmfqfvAuHltOvG9mNf2i+/PfL+eP39+vuNdHatjdfxYjrPPPLsupO3YOVxo9//qy+wb&#10;cLQ+v4DIfPf6z9CeffTx8X9uXutjJWqujtWxOpY6eDm83RbZB9tmNIVNxEwFzVMYOea8evrV4bVX&#10;Z19HvIEhpW2eKm+yyGy8xaJ9jsLk2+2F9A4L1QUQJ9O8Q5oGbkVBy9hOsr5XBHksmSdtzL7Q/W5b&#10;vL/XFvgftk3rJx9/PHzaNvaff/bZ8MXnnw+//eKLmWDYNuZf8VfIPX5Xzo0/dFgT+XB3/DNuD9PB&#10;94TKuX/G/QNGic2INGv04l0l1g969a5h1T/J9IzNl7/97QZxVz/4pI3xdzfoL0rZVNbNN8YHjBIa&#10;ohQ1MYwBboxTGD6I5yaes27QGMaZPDVWkS/hGkW4JkxDCtcJfmD6FLO8XhbLybyuBQp0YF0T4vT8&#10;r4Zah63S65faXzV8M2q9ap0zvF4nlOs86M2HRTDHMOZhDPVLDQWoHwqKrRhWEXoQeDROQhp6esae&#10;KeMXaOhJY08y5S+Z/krJvDJv/RZR4yc1bra3tl1jGNB/CkQIbTkGV0LOK/IjX8aPcjUkSwqcywhM&#10;QDqFKWCdZRtpC8ZsxUwFTYXKzUhhTJFR99WiWCzM77wmDmVRD+rMmDC/c25vNr+XJefC9WBqjia9&#10;ekK2nf5gLjnGjm3ta8DfPiQf66CwuWgeJsy5KmTi30tLGAZ59gm811kT8GzmWc4fP/EFIOKZIhZC&#10;pl/oKWoiyCFiQoqaCIKIeoh9iIIIj4iXnBEBERgBERA/RU2/2FTc5JyiJvERHBUCEQjx4+tORE1+&#10;fhY3/1cTt0In+VIP6qRgSX0RR2mHX53iR70QIImD2zYoWCpgKmiSp1+eGgb4mRdQLvXNvlLUVKQF&#10;6qFgyLrNM2Kma7kUOvk1Dn8ClvFzbadICVzz7kVsJC5rQ8DNWJvW9zNzAD9EUMKfeuqptV/9oPwU&#10;Nf1jOdcBlME1aVkHUj5zj3uBuY4YmYJl8qc//alLhnOuoibPIu4xBcIKZS9LL33SS7MMrgEEP/Lj&#10;vgfcvBN8ZvKc8TnAM4B7dpGomWtu9gP6uzbjOtfvXIv56K6kmJeQj/sG3OkvhlcyzhRZ1mZk3vqR&#10;R5ZleOad/rDdoqZrF8l3RMLYJ3W+1PBF1LSVXpoprB/ppuazcfM62wa1/bjtI9+rznfgvr4RfzS8&#10;OlbH6rh2x8XPPh/O3Lt7Xdh86NHh0pkz89DVcT2Py3/7bjj31DPrY9G4cOr0KHhey2Mlaq6O1bE6&#10;lj6+/fOfhxNtsZ0/h1YNHRo7NLS5kMRdGRfrDYW7DSxYpMu4mI00Vey8VmSZV8O48N4sz3mbst0u&#10;8tkAaIjVqKWhUMPqKKoh0C3Av1buMRVnmbQV0yxKq5FhEb10PbYafxEaqWsblsX0oOG7h6LGu3v2&#10;zO+663t8880342Y6N98YHzBKYNzAkIHBKkVN//8RBg7iuDGvpDGMPIlPfhhICKdM0mow0WiiQUUw&#10;joHpQbEQv/TfDONvJc2VgCFOqKtknPTfDjLvK6HXL9lf4DhMXW9G5j1VRoUy6pxwXvTiJ8RhrvF+&#10;4rmZ92fvfpwi7+dl6eUzhWl4FvBMp64879PIU41AhsHa+7GDBp80+lwNmd+y9PKRXvykl0Zq3Gxv&#10;bXu+U+k/jNe8R/P9eaXkvCI/8sW4TLmuf5iDVViCFIimcH0lrLFsI21hXZBfZ1K+4uRmpCi2XaRw&#10;KfQLpB9xqQP1pd4KcjlWUMeyQniPjNObP9cS18K9MMn6Jdl2+oP7nvm0mahJXxKHNOST6/Gce7p7&#10;cw1yfe8a33SZljD2A/7sKO95ns0813n3sU5AxGLdoIjJGRFLkdOfnk1RExDuEPEQ+RADETMRJAEB&#10;U2GROIh/fAXpT7wqbCpucsYfUtRUkKRcyiEeX2siZHrm52gBYROhk/SKjeRBWupPO2gfwiZ5KrhS&#10;P0VNvya1Hv5vTQVaRU2FTVDUpCxAJFXUTGgL9VCo5StN+lgR0z5P8E9RE4GScePd6dqOdZrrON6l&#10;jK9ji0gJipsKnH7FyXWGI3AralIvxW3qwRqTuAiZQHrywk19qAt7UO4b7gGetT2xchEZz70Cz22e&#10;/zybvH+413r4Dk4W+S+il2YzTMf9Lfpvh6jJmHsGwxlz11Ncu7Znbpi2CpnuJfKa/HqQD3mmEKi/&#10;GF7JOFNkWZuReetHHlmW4Zl3+vfCpyAOY8GYMD6MF2NX33v5TlhErgtznlxLsswprB/xc0738snr&#10;bFvS6yPfq853IPxvf/vbfMe7OlbH6vgxHHwJyP9vTCHt3L7989DVcV2Py5eHi59/sWEszux+aLjU&#10;1lfX8liJmqtjdayOLR1vv3J0ONEW3AgfkEYOwcCRxrZcVFYjHLDIzIVo9Z+ixsvFbeaz3VjeInrp&#10;YCpe9a/Qrlzgu3HVEMvmW0OhX5mkgZXNupv2ihv7HlNxlkm7FdLAsF1Uw8XVYHuvFI3cGrqnUNSA&#10;r9vYXu+DL7KZT26+NURo2MCQgXEJQxRGKMD4tJmoSX4YPdisA3EwiGDs5GwaysJgksIc4YA/eE15&#10;CmHGxS8xfIqtxL0abM/Vsp15Sa2rZN/0yHGofpWpOOlfw+t14lzQ2AY5NxbBPOMdxTzP+7N3P06R&#10;9/aybFZGhvus0LiK0TaNPD7/kzQIafzpvUuSfDddKb18t0Ivzyul5t3rA+O6XgD6DhEQIch3p2Nw&#10;JeSY8z7m/YyBmfLT0Ka4lDA3q2BUcQ0F5kfetiXFLtcHVfDqobCoe7tQwEz8A57qT3zqy3g4r53P&#10;kGM5hfdJJePkvLkeOE69MMn6JdkG138K17n+qzCOxCE++ViHnHu9+VWp6/vqzx4AgYl3u2IX73Ke&#10;t7xj+MqOdQMilj81qpipwMY1whsCnF9mKs4h2vmVJgIiIqaCJUIgfoiFxOGM+OfXmsYTBM4UEYlD&#10;/BQkgbwQGBE2+blZv9JU1MSNP/kQjzwQG/kpWOpMOxBpaRdfbeLv15eA6MpXo4qlfPlJGZSnsEme&#10;tE0UNW0rKGySf2Lf0ZcIrNSDvgeEy+x3qaKmoiJjyFiyDmRsEWgca9dyfq2p8Mh4k56fkRXyBOYB&#10;YZz5IpPyKNc1peBPfVljEg9ITxmUyboS8Yf7gvnOM5f/m+faH3fyl7/85Xvu3Cf4zPa9y33Fs1SB&#10;sFLfwbDIfxG9NJthOu5v4Zo6c98DcXhm+OzkOeNzgGcA93EVNV3v5zoLP/cFuOl/whh/5sGUqJnu&#10;Sm+vAOTTEwJxi+GVjLMdZN61fr04iyCueUxBHMaCZyrjw5gxdszxfP/p18N1oO+KG0HWYSv02lOx&#10;D8Q5nXPb9ZHvuoT7evXTlKtjdfy4jktt33Zm130bxLTr9f8cV8f3jyoynz/yynD5wsV56PYfK1Fz&#10;dayO1bGl4/LFi8PHBw+viZpshhQ1U+DUIMcCMheYLipxpyFHd1IXrpWpeJnHduJiuRdWMW6NP1W/&#10;2oYebGKAhT+bBjevadRiI74SNbcf23ulaOwGx6UH4yZ//vjj4eIN+ItS/ucI9zEbbIwOGB8wSmDA&#10;QOzCYIWBCoMTYGhKUbNnrGCjrqiZhjDSkK9x8Oc6BTfiaUABr0lLuHGNnywKA4Uz87pWZD2uhu3M&#10;S2pdJfumR45D9atMxUn/DO/5Q6YF5sMyomamZ65hyKui5qJ7NP1w5729LL18N4NnOc91jJNp8PEd&#10;UMk4aQDr0XsPXSt65Usv/pVS8+71gXEzjH7jXYoI5LvTubAMjpfXOeY9UTPXQq6VRMGoXieuocB1&#10;BnnTJubBdoiaXm8HCpbJZqIm9afPaI/zebM5Ld4DlUyf8+Z60FsPVrINSbYh13/LiJrMBdKQj3Vw&#10;/k3NL1Cw7GE463/2AQiavNd5tvL+53nMs5b3iIImIhZrBcSqFNIU1ur/00TI9AvERaIm4iACoCIf&#10;gh/XxCPMLzo5685r4lRRkzogBuJHPsRHgER4/M//+T+P+H82CSMPRFQER9JQX/LhK03axpm8qT9l&#10;AW3gS08E0v/wH/7DyD/8wz+MIifCpnUDRE6gLrQtv9SkvYDbPkDUtO9oB/1Kv7NuYwwUEBU2BT9F&#10;TeIhOipSMpaMK2OMQMPXuKzncDPmrCUYZ2DMuSZdCps9URPBMuuTYitzwp+kxU0Y8agbeVMf6sBc&#10;5l7gGaxICQqYVchMd+49fGbzDuBZxH3F/cNzqAf3YGWR/yJ6aTbDdL7/fS5Q5ysVNVnr1/UUbvwV&#10;5XDrz5qde595YNiyuFcQ0gPl9IRA3GJ4JeNMYX7LkHnrRx5ZVsZZhPEly8m8r6eomXEXxa/xplgU&#10;f1E9p+L0sA8k57S4PvJdl+D317/+db7jXR2rY3X8KI7Ll4fzJ05uENLOvfjScHn1M7Q35Lj0l6+H&#10;sw89sj4e9+0eLrX11bU6VqLm6lgdq2PLx4Wz54bX2mbmRouaU/Ty2g5cLPfCKsat8Xv1q/Wfgk0M&#10;sPBn0+CmVuMlRiw24j1RE6bEOTf0N5J/T6JmvV4Gx0Acm4V89tlwpvXLtf4d+t7x7bffjhtsDA0Y&#10;HzRSarjCQOVf/WNg4qfENHqlqJkb+CpqYhBJYwmbftLgl4JbGlbAa8LAuJmm+ulfScGsF75d9Oqz&#10;iF6aK81rM8y3kn0j9n1l2fAaJ/0zvOcPmRaYD8y5aoSrmJ44zDUMeTwzuRcX3aeSYYviJZmvabr3&#10;+QQaVhEmFDUTjUcJ/hp+0gDWo76HKr00PXppKxnf99hW0i9LlgO9PjBuhtFvKWrm+OV46q44Zl5n&#10;2n8PomYVwnr+V4piZUVRs0IYZVNv2sE6x/lccfwq3gM9TJfz5kaS9Z5qm37U33uffrlRoiaw1mcP&#10;4Duddzfvcp6xPGt5h/B+QXxCGHPNgDCloAkKWPWnZzcTNRUoEfsQE/1CEXGPa4RDwogLiIOmE9Lj&#10;pyjqT7byleWOHTtGQRDBEMESAZUvKfnZWUB85KdszYOyKFPBkXojJirMkTdhxLENfOmJqPl//V//&#10;1/B//B//x3jmmnL8v5+Uq8BJPbKMrYiaCId+GVlFRFHQBMRGBEjER8aPn5hlbBlnxhtRU2GTdyrv&#10;YOIw3oDbn6X152bJC7x2TlgX54R9Rr0ZB2BuIA4TRj3Jh3lG2cxF7gmeHyloIlwuoidqAs9ynkNX&#10;ImpKhtd0PTLtVvDdL/hR5+0SNV03uU4nDmt8/IjHNWlZv7tfWJZFoiYoBFZ/w3pknCnMbxkyb/3I&#10;Y1FZhHGPQKavEDfzFO4rnrE8p33u++5K9BfGuVLnR2XZ+DXeFIvSLVNfqPEq+W6sc1pcH/muq5Dm&#10;4sVr99XQ6lgdq+P6H5cvXRrOPPr4upB2z67hYnsPro7rfzAW59t7bG0sGmefenYeuv3HStRcHatj&#10;dWz54EH1+7awPNUW3gqZkAaRXDzm4jIXnT2jTlIX8JWMa16S5SSL4ixKB702JJn3Vli2vS7oWfS7&#10;YXADiwFTI6QGQ4yzKW66YV+Em/seU3Gn/K80zfViquysVy9OL3wzNHZXHJsK48YYfvXW28Ols2fn&#10;d971O/hpHuYZRgcNHBgp/YkxjF1p/MLAhAGTuBon6uYewwfgJlzDRhozKA8jCuVoHEuRLQ0tVZjj&#10;jBHNs+5FmC9YzrXAMq6EmlevHT1qul5a/HplXik9IVGsQ/XvMRU38xfmhPTCE+Iw33hfYfDjXuvd&#10;j+nXw3iL6D0DevF8Tle4/3mea1itBiLfAQn+vCN4X+T7sUfvXQS9uFdLrz69smGz8GXJshZB3eg3&#10;jL/0Nf3OuNQxz/FLvxzbnj/5kS/5UxZrBdZFipZT5HoKMizXVa49XCOwJkixCxQpJYWvZVGMvFro&#10;jykIpyzqzJpGQYG5Xed1dS+LaaDOme0m14eO07J1zvplGuZqjnGu+4Rr/OlH+pA0pKcOzJlcn/fm&#10;GqR4qdtrv9BUCHGdwDOW53a+v1kv5Bd5iJgIU5AiVv70bAqaiIGcEeoUBREQFSkRCPE3DaIe1wib&#10;hBE3IR1CJGKhgiF5KkRSvqImX2ySH+HEQ4REzAS+svR/cxJGXVJ0pL7kgxAHCqQKrsSlHgiY/+k/&#10;/afh//w//88R3OTPV6Dkj7BJPOrtl5qIu4qZKWgq7Ar9Qf/Rt6zVXLfVMeAaURFxERQ3FTYRIBlT&#10;xpexZm3nms7/n4of71fGXAGTsffrTdZj5OEaknAFVgVNv8qkvgiaCJn0oeOBH+HUkTnFXGMNST24&#10;T5jvPHcVNZdBETTFzXxuc5/5HJqC+1F8F6dfL80Uma6m5dr8hXsbvDYNdbbehPtM8bnCs4D7n3ud&#10;e5kxZG2k2MiZ8XQdpoBpHOZCFTV9DgBpdRM/IR7k2r+HIp+kINiDOL18pOY3RabplZPU+IBfLy5k&#10;OUmmpT951vKsZtzc+/tuEP3BeZBzYRky3WZpe/Ov4rzFXfOubaj17pFtFOdxzmfntLg+knznCWu2&#10;1c/Qro7V8eM6Ln7w4XDmnnvXhbQnnhoun78wD10d1/O49M03w5lHHtsgbF54591r8rHGStRcHatj&#10;dVzRce7rr4e3519pShpEcuGYC8tcdLoQrQtUycVvj4xrXpLlJIviLEoHvTYkmfeVMNVm2+g1C/3c&#10;QLBxZePNBlzjFhvyaiTX0LqInnhXr9O/+um/KM0i/+vJVNlZr16cXvhmaOgWjeNQx0m/0dDbxvKb&#10;Nreu98FG7+t2j7O5VizSWKmo6Zeai0RNYCOPwaT+ZX81bHAmPflo9AKMZBjEKJ96AEYW4qV4OeVe&#10;hAYbwH2tsIwroebVa0ePmq6XFr9emWK6XlgPx8cxSraS11biZpnLgFENIx7PTe+3el/mvdoL072I&#10;3jOgF0/yGeD9r8BDXauRyHdAohEo3xtT9N5B0It7tfTq0ysbNgtflixrM+gz3qX0te/OHJveHJAc&#10;256/xnGMy5TFGmJKSJJeuIIm5LrKtQd9bDtYDyz6UpN5dTWkgLZVxvdakP6cqR91vlJRU78p6jy5&#10;ltQ1omNFPTarc+ajH3G5x+kT+ifXfDk+Cpr0o6IG6Z0zrs0XzcMUMROenQpZvLd5nvLe5lnMO8U1&#10;gl/j8Q5XTKtf5OVXmghWvZ+eTVHTLzUVNFPUJA6QTvGQMMRDqKImYiEgSBKPNIqAfq3JmXLJi3SI&#10;jIiZCJGc+ZoSUZP8FDYpQ2HTryQRNWmbbSA/xEnqRR0QMfnpWQRNftoW8dSvNM3bfElL3n6pmV9o&#10;VmgPdaB8+h8RkTFQRPbLxxQ2FTcVNknDGCpqMt6s1VzXsZ7j7HzgvY3gaB6KoorcCJzkp6BJ2Qqs&#10;1EdBs4qaoKhJvciTsph7rCeZszwveA5fjajJc5s8eB5xD/17ETXFNNQZuMbf54zPJd9D3ONV1PSe&#10;Zrxdh3HN+CpcEqafoqZrePcMCpvkRzrzFtf+y+KeYhG9dJLhNV2SaRQjp6jxBf+M08s7oS/sj+sp&#10;am6F3vxbRNYp6zpFxl+Uzveh+J7M96zvOvGdl+8+8jqz+mnK1bE6flTH5e/ODOeef2GjkHby1Dx0&#10;dVzv48K7720Yi7OPPj5c+vrreej2HStRc3WsjtVxRQeixx/D8AFpEHHhWBeWuejMRSkL9LzWbxEZ&#10;10Vtjyxzyt+w6pf02pBk3lfCVJtto9cs9N00uHn99yBqTvnXsB8KU/VL/2VJYzdoHIc6Tt/za2N5&#10;vo3p9T64x5ljVdT052cRMwUjFeEYKtiU5yaeTT0GE/7vFsaT/P9buZHnjAGEMjCKYQzD8KVBDIMp&#10;9QANqFNCZroXocHmSiDtsvTSL0svv8pU23rUOL0yxTS9sB6Oj2OUbDUvyPx6efbiLIL4zDHmIM9O&#10;77d6X+a92gvTvYjeM6AXDwjLex4/zjzPea7zjK9GIt8BiWEYa3rvDq+l9w66FvTKlqk6VP+tkmVU&#10;an/QXxjs6GvfnXV8es/xHNu8Tn/yQmRivlEWa4hFYhL0wvGTXFu59qA9tuNqRM0qkPUgzpVC/ybp&#10;z5n6XYmoWcOnqPPkWlLXiI4V9aCuUusImY9+xKUv6JNrLWoC63qEzPzfmVXA8LnK+5b3NIKm729h&#10;jYCAhdAFCGjil3mIVghwCpigqAmLRE0ESeORBqGvipoKm6RBLFTURDQkzK8rLRNBkzPCIOUSh3R+&#10;rYmwydeUio9CfpSBAElavjCkfQh0XFMOkCfCZoql5Ev+5EMehAnl+/80aW+Kl/ZX+gHl0Q6FQP4I&#10;jT5HPKQ+1GuRqAk9UROBirUd6zhFTecFc4LxV6QkP/JgzYi/a0fKoFziAHVMUdNzFTVJQ37MNd//&#10;1In5yb3B87YnXkL+7GzlhyJqwlRars1ffOeLaagzcI2/zxmfS76HuMevRNRUsFSE85mAfxU1/ePF&#10;KmziR/plyX3FFJulmfKvGI92LSLjJvhnnJpvhb6wP5YRNbmuY1/nxrI41ypT8ar/ZlA325D11a8X&#10;1sN4vg/F92S+Z33Xie+8fPcB9/nqWB2r40d0XL48XGzv7hTSzuzYOVz645/mEVbH9TywJZ599vkN&#10;43Hh9KvDcOnSPMb2HCtRc3WsjtVx5cfFi8P7bQGO0eNKRM002LjhSnIB3yPjmteyZD22i6n8038z&#10;eu22jbhZ0LNJcHPh5rWKmtUoq2G2Z3hNeuJdva7+V8J25XOjyPovg30vdWwqjF/y5za+l86dm994&#10;1+/gr1jZZGPUQATDsIUxCeMUhim/1uSacAwYaahgE4+xhC87/P+7fu2hEYV4bPw5YwRBNMUQihEO&#10;oxpGMAyllE09JMW5ylZEzSsR2yDTbjeZ/1R9k4yzlbhc13ZVMm0v/FqCYSxZJs6ieJyZoylq9p6J&#10;9X4F7810L6KXZ41j3oTXMMDgwjOd57vGIUmjkaTxp7478lp6758fCrVuV0ovb6j9Q/8hAvH+pO8d&#10;G8fHMczrSu89wRxDZGK+UZYGNo1qPQzPNVUNd01lG2kD4866YErUTOFrCtovvXDIOFuB+Sy+23Ab&#10;Tt4pyCko0CbndY5ZuuucX4Y6V7abXAdOrQd79YIaxzYyT5lL9A19lOOK2/6zD4lL35GHc8b1uXMs&#10;5xpr+SpmKlrwPleY4F3NO4H3rF/f8a5GcOLdLawPOCtoQn6Zh7jmF5oIcwiSiHaQIiMiHUIl4l6K&#10;fYiHpEEQBYQ80iIAImpKCpqIiOD/rSQf8iYfyiQPyuVMueRHOXwxiZD53/7bfxv+63/9r2vCJvlw&#10;RpD0Z2MpCwGSOikgIjBShm1E2CRfyidvBVG/ykz82VnSpnBZMW/gWlHTvqfP/T+VfvlYhU3isfZi&#10;3BhP1neMMePNuDP+rttYxwnzBH/WauRB/pRHvpZP/oqZir2KmClqinUlHnWlXsw15h3vc9cllM/9&#10;wXMkv75UtKz/S7NyPUXNRWGLwrk2f/Gd77VptiJqsh5iLFmPsz4Cxtn+Ze3EfU8c1+qKcM4Bng3M&#10;C9KAazHnC+mnRM3NBD8x3hTLpJnyrxjPNk+RcQW/XtykprM/8Wc8eBYzTj73fb/ldR33zci5JL14&#10;m2GZlV5c6cVfBuc32G7fkZLvynzX1vdd4lqK8NXXmqtjdfzIjsuXh/N79m0Q0s7vPzhcPn9+HmF1&#10;XM/j4u+/Gs7ct3t9PB58eLj09Tfz0O05VqLm6lgdq+Oqju+++mp4/dDhqxI1IRemLlRdwE9hvEy7&#10;GVn+djNVTvpvRq/dthE3C3oW+m4U2JSsRM3rT9Z/Gex7qWNT0eC7xqefDmf/dGP+yoz6YKRABPNr&#10;DEVNDZcYMwnDgIHhIjf3GDzYpGMk9fmAGwMYxhMNH5ThV5oYQjF+YQwzf8pNYS3FuQp1gV5YQn6J&#10;eS9DTbudZP6L6isZZ6tkPrWNWY/Kori9sCtBw5hsFqcXLsbBmIahnmcn91bvmVjvV/De7IX16OVp&#10;HolxcXu/G4ZhlWc6z/c06qQxK0njT3135LX03j8/FGrdtoOpMnDTbwiB9LdjkGOpe4oca8Ff4zjv&#10;a8phHZRGtR6G55qqhrumsv6uDyiH+aKoqcC1EjXXMZ7jX7mStVuPXAdmnnld6yaZD9e2kfucZxd9&#10;s12ipqSY6U/FY4DH2M5zk/c1z1Ke8bw7eCfzSwr+EZLvbEQryS8ABXEKwSq/zkRARJDzK0YFPAVG&#10;BDpFzQQ/wshHYRRBD38FQURNhEMETQRIUZBE2ERITNHQLx+tk19VEh9R87/8l/8ygpsvLDnrRtxE&#10;oKRshUXEOsQ5BVrypTzqSd4pXuJXIS71IK3pe9B24gHX9IvCIuJlCoXUKQVNxwrxkfFkHeZXlvxh&#10;GWPuO1QBRjET/FliwolPXuYPCtmOPWI2feNXmIqcipj6CXm4HkRk9Y/sgHUnc5t5z7P3akVNnkf5&#10;DOI+msL9GPguTr9F8WvYonCuzV9853ttmmVFTe53xo2xpA8VNBln13P4KbaxdvLZIIw5633i1TUg&#10;+eDPnLiRoqbXiocZ1sP4VYys9NJCL26ScbNeXG9F1OzNE8e+B/M50T/TL8oHf8usTKVJanrL8jrn&#10;Nji/IfvB96RzWvLd6vsu10357hPKuXjx4nzHuzpWx+r4MRyXv/tuOPPgI+tC2r27h0ttnbw6rv9x&#10;+cKF4fzhV9bHonFu3/556PYcK1FzdayO1XFVx+W2EPztO+8Op0+e3GAcycWjC0vIBWcuRHNh6kLV&#10;BfwUxsu0i8iyK736bZWpstJ/K9Q+cEHvZsYNDRsTDJgYszQOVqPslNG1spl4t1X/qTD9FvnfCLIu&#10;WadF11slx0TxoqLBN/nDa6+PP+NwvY9Lly6N9zSGikWiJgamNHhpEPArTfJwE4nxFH/yxPgFGkcx&#10;qGmA09hGWYRTvkaTRcLlorDEvH5oaDhe1j/ptXMRmVZDVJLhlam41X+rTOXD/KpggNMIV+NLxmNu&#10;Mh8xsHCv9e5R6d2ruHtxN2PR/S7e63mNWMHzHcNLPv/T8CNp/Ml3h+Q784dO753Y40rftVkGbvqM&#10;OYFRnHdoCm85RjknEsc4IT75kCfvasrqGdV65Hoqn53QW1fRBsaYecCaQEFToStRBLtSXGdcCYqa&#10;iWHkTf0U5BgP+i3ntPOjureC6RLnAlzJfOphPovy69UFahzqTR8wvhiBHeMcT8eX/rMPiUv/kQ9z&#10;xbnn2fnFO9kvM3k38+7mWZlCJu9URSS/zuTdjHilWIUYJQhRfgno+5wz/ghZCnwp1FVRLkVNhL0U&#10;/4D4xCEvzoqapEcMJA6iJl9CIkjm/8TM/42JYGl+CoTWByibfBBGSYegyf+//Md//McNIGwillIe&#10;oivpqJdCHUKe7TFv25vX1h3IA/+sk2mmMA39wrgwDvS7Y+TYKGQqZvqFJuOKoAmsy1h/scZjHvAe&#10;dZ2HCKOwybxx7jBvWCeSH3k79taD8UfQpH4Ir1xTL/oJt6Ir8f2C0/pSN/Jm/lE3YC2DQOd7nXV6&#10;ipo9FD7FtT3peR6lqAkKMBUFGfBdnH6L4vf8Mo+azjDxnV/9TcuZ54bPFJ5Dvje4/xU1Wa8zpnU9&#10;xRkxkvElbn1W4G9a4rr2dv3NfHH9xZxIgdN9gqTQd6VkXpm3UOZWylWE3C7Mk7NlZ724RtRkbBiv&#10;fGf5DgDHnHmpDUCYt1P4bsh3BJBHMpUP/jWubFY21PRc6+f7vs5lcJ6Da4HsG9+V+b7N953vvLxO&#10;uPdvxP56dayO1XHtjgvtmZBC2tnnnl/d5zfouNSesWfue2DDeFz49LPxq9rtOFai5upYHavjqg++&#10;1nyrbW7ya00Xj+AGCnLB6SIUWJRWctG6GZku802y7Eqvfj0W5VPLu1qyD9zIJCzu2QC4kUiDo4ZY&#10;ja3LwsI+mQpf1n8qTL9F/jeCrEvWadH1VukZvntoUF+jjevf2nhf74MFIPXGKKFRU1HTn5+dEjX9&#10;SrOKmrgxpJAGg5R5Yfzyr/MxZGEIA8L8v06KcWk4qSwKA0Wz60UKbMugQWnKv1dG0muz9OJLLW+z&#10;snrxt4Op/Gl/koYyDXHQS0c4YExjPmJE2ez5OHWfpv8Uvbwyjx7e63nNM51nPM96jToYebiuBqA0&#10;+iS99+QPnd47sceVvoNrefQP/cm84H2KwU8RLsekjrPU+QLEJz15kTflLjKsJa6lJMN66yrypg3M&#10;g2yDQlfiWmErKDxeLSlmJoRRDvXT2KqR0zmdc7i6pc79SqZLcm5sFzk3HaNe2T0yH65tG+OLWOEY&#10;59g4VtmHxKX/yIe5knOPecW6HRAsFDQxrPOc5LnJc5j3Lu99/viI9zDvf975Cpq8sxWoADfiHcJU&#10;vs85c41/intJColcE4c8cSPUKfT5BSPxjaOoqfinuIcYyZeTiI2IjoiRfmnJl5XLiJrkRTg/D0t8&#10;hc3/9J/+0/Af/+N/HPmHf/iHMX9+fpb8+PqTNOSDcKewSf9QZ+qaX4QKZaWoiRs/62G7pjAOeVGO&#10;IiZ973goMitmpqCZoibrM8Y6RU3mRQpTiDSs9RQ1EbqYQ8Rlrri2A0RJys05U0VN+ynnDdfANfWk&#10;XtTP+jM3KZe5zr3A87gnZCabiZrcQynCKC5WfBeD7+L066WpZPzMo8YxTHznV3/Tcua54TOF55Dv&#10;DZ4BPVEz11OcCSNO7vGBtT3jTBzXbMwRcQ2eazBFTfcIinq6IUXArWIeme9mZJpKrwzmuvTCKxk3&#10;87Zszilq8hzmOe1zP99ZvgcYc8aWeakNQJi3PXINIL140osPvbjLkvVMvM/yXsj57DwH3+Vi/+Q7&#10;03nueivx/ZdQxrkb8C9eVsfqWB3X7rj0178OZ598eoOQdvG99+ehq+N6H+dPntowFmefemb8onY7&#10;jpWouTpWx+q46uPypUvD79oGh82Rmx4Xiiwg3UBBNfCIC/bExfwyZLrMN8myK7369ViUTy1vimXj&#10;Zx/URTy4qXFD44YDoxZGwmqA1bi+CMW9KeFukX+GZZm9/PRb5H81bDW/rMNW2Ur/AnE1kFcUNab4&#10;/UcfDedbfa/30dYJ4/2scXMroiYbdESkahDBSEIaDFMYqTB2YbzCwIXBU8MbEE6ZlK1gWQ0niXGq&#10;v2iA+aGSglz1z+spem2WXnzJcqUXT3rxt4OpMphfgoFMI9myoiZn5idzEsGEey7vy7xP9ZO8P/Oe&#10;naKXVy8e9PLHDzfP85WoOc2VvIOhVyZ9RT9iWGN+YITL96nj0qPOFyA+acmHsaLcamAD10tJPish&#10;w0iT6yrXLowx9afudV1QUQBbFoWzZVgmnWKm4Ed86qbxk3bQHudwjpVzupLzvgdxMh+p82M7yLkp&#10;+PfKr2Q++lF3132OcW8ssw+Zy6QhH+YJc8c5pZjJ+xmBgvc1RnWekTw3eYfyzkXQQszkPc/72nc/&#10;YhJfzyFOKcwpROKnUKVYxTXvdt7xipDEF9IrIgKCX4qaKebpJg35EE9RUwgjDl9M8oUlPwubQqQi&#10;5DKipnkpkJKGtOT1H/7DfxghT/7XJmGIn+TpT+RSH9rPuoazfVD7gnJoW4qaCptQf6a2hkMVNR2H&#10;KmjmV5qKg6y1gPFNURPRkPnAO5n3KO9cRU3mDIINoiLzSAhjjcZ8sSzLoA7MCftAEdx5wlkR1nkD&#10;XJPeP4Zj/gHXlMc8Z+7z/EWo7ImZ8kMUNU1vHjVOhoPv/Oqf+fHc4/nhM8h3Bu8SRU36znWUZ2CM&#10;GVvGk+dFwvOCucBX2zwnXJPj9to54zqMvHOPkDCPnEtXinlAzX+KTFPplaFICb3wKcivVz59QT8D&#10;cehrxoa57Hst3wWMp+8B5iXPeeaqTL3f8/0rvXhTXEmahHpJ1pf6c58B77U6153jku9z8J1uH4Hz&#10;PNdZkmuphHt/dayO1fEjOi5fHi68+/4GIe3M7oeGS19/PY+wOq7ncfncueHsE0+uj8Xdu4YLb7+z&#10;LV/PrkTN1bE6Vsf2HO2B9HbbALHRSQMcC0g3UJVcpNcFKdcu5pehpk/cyC3COvXCrjW1vvaHfZDu&#10;es2C301NbmQwElYDrMb1RWwm9k2F1+ukF6bftWKr5WTdtspW+heIq4G8oqhR0egLX3/62fiHBNf7&#10;+Pbbb0dRDGOFPzvnX/VjUMKwoWjEJp3NOUauKVETf+JjMMPAhrFN4yiGLv8qH38MYpSBYS2NJRWF&#10;u3q9iBTQoOd3tWDQ6flvRk23bD61jZWMS56VDF+WTFfzSxhz6IUlvbxMq+FN45v+kmkSwjAc5Zea&#10;Se9elbw/0z+p9/MykK4+FzI/7nme7xh5NOJg2NHgk1Sjj++M+u6A+t6RXlimu9bUsjdj0bs06ZUF&#10;tY/APsbA5rtV8c3xz3ky9Q4hHvFJj6GO8nINBD0jm365lkp66yraSN2ZB8uImkkaHqfw/QM9v2Qq&#10;XWJ/iv6k0dDJPcq8ZyxoWx23zeb4suQ8WXY+QcZdFtP26pFkOfrRPu995tOUqJnGYuKRhnycb7yL&#10;FTN5DyNq8L7m2cgzkncE73PETL/KVETifY8whUCFmITgxDtboREBEIGOd7lCFCjeKeAh8iniiUIl&#10;pKgJxFVgFIU78iNfhU3TkJ54+aUmoiPiIyIkoiZfXCJ4+lOx1sX8bRPlA9eIivy8LCIpX32aH2d/&#10;fpY8KZN4/r9O+gBRDsEu+4a+Ikwh1n5IoRIQL2kLUF/PuhU7rTP5ka8CoYKmIqZfTYrCo6ImY874&#10;Mw+YD66pmCOs85gvilOINswj5hRzCxBneEeTB/kzXxRUcVMv6udcSfESt9fOHdy0gznInKSOXLNW&#10;xE29eGby/OO5y3M5Rcz6/zRTzPQZzjuX5xH3FffPjRY1KxkO+b73vZVpcftc5BnAM8jnAH3FeLFO&#10;r6ImMMY8FxhXnhOOq88O0rAed56wPmee1HW66zjGx3ydNyn04a4wr7YiHmZa8016/pbTy6f6T2H8&#10;RdRygX5IyIu+5j3PWPncz3eB48y88R1f3wG9d2yFe6Tnf63wHe973npz9p2lsMncpY09cr77bnR+&#10;i/PcuZ7U9ZSQhj/gXR2rY3X8uI6zTzy1Qdg8d/TYDbGjrY5huPT5F8OZHTvXx+Oxx4dLZ8/OQ6/8&#10;WImaq2N1rI5tO/76yafD620Ty0YpF5AuLCu5SK8LUq41UoEL2PRLavqEheoPmaxrbbdtS/+8ZsOq&#10;qOlGBtispMF8CjfzPXKzX/1lmXw2w7x6YT8Uss+mWDaugkVFQUMYQ8kN4e/ahu/cn/88v+uu78Em&#10;GkPFIlFTQxebeP9yn016ippsIDGMEAeDGeIlBiu/VkhRE8MXBjCMVpRLOdQhRboUMTGgZNhmKJ6J&#10;fgphNfxKoF+uJD/TbJXMo7bX9slm6TNO9U8y3PgV+qEnQvbopRXy0Pg2lV9Nbx7MTeYexpN6Dy66&#10;V/PerPEk4yxLlmE56ebe5/nOs973IIYdrqfQ8OM7I/H9ke+dpBdmmmXplVvppYNado+txJUsA7Iu&#10;ub7I+PQjzzzesRjeeP4yHozNMu8H4vH8Ji35kD/v/FwH9YxsiwxvUNdW5GmbGP/tEDV93/RYJs4U&#10;GjinIA51SgMnbXJ8cvwctxw/w7dCzpOptVmPjLsspu3VYzNon/f+IoP2IlGT+aMowbsZwQDjOs9S&#10;3g2IEYgSiBS813nvAu97zgheCF9+aYd4qAinmIYfQhVUERN0Kx4KeYiiHGnBuFVwJB/CEb6EMi2X&#10;+Ah9/k9Nv65EgOSrTfwUHYlrHbOMWheuERERLvn5WvPjzDViJ/kCP0VL2dSBtAh1frkKCnf0lfXN&#10;ssE+QdhEuETEpM58CerXoFXUpA2OA+UhaLKOUrhU0FRkrKIm4834K2imSMW7tH5txzzKdR7zDDdr&#10;PNJSDm1NEdN2c04RUz/OCtSMJ+HkwxekzE/mI23DHzdrD+Y0zwLuA57BKWh+/fXXa8Km59x7EN93&#10;LvcV988yoiYoIia9eFP00m9GvuuFa8LMlzg8N3w28gzyvVNFTcZU0VEYvylRk3DmB3sAx4Q1unPG&#10;dbprL9ZqpMk9QgqCPXFQ0XBZavpl6eWVTH2ZmXl4L1RqeF7TD95H+FEGfcv4MFY+93vvAN6NPOeZ&#10;6/U9C8zj3EfeaOp7PuuN+/9n7z2fbNvO8l7/J84JB2xjY7sw2BgTXHa5bENhGzAGLgYZiXRQQIho&#10;XOUv/nq/3Lr3o8I5OiiBBChLKB9QzgGUDxIKJ/fevbt73vVb9G/vZ7+8Y665unt3S1tzVD015xzj&#10;He/I6X3WnMsxx1ijD1PODtnfrRfg2gpyzbW/j5B7K8b78Up2rG51d5U73qz1t/2f4wtfMh1v1vvV&#10;Xb47uXZ9uv66N9xqiw0O3/HO09Czu5XUXN3qVndh7vjwcPr0+z9wR0jNXajxE7m5/UpE5rUrt/XT&#10;PbPB52DDQSAPCBwgNI6nkbUiDbP74qJITbCSmrtJzZvYtO+XP/Th01F3uY7/HOEgv4TU5JDOAR2D&#10;CIYmDCEYuTR6cSUMwweGKgxYGPUwxmHQgtD01/wY5DC0+Rm0SmqeBxJxovM7L5JY68LnkHGXIuPX&#10;8tby7YqfMtU/keGdPM9zhOMSGF9IblZ/0MVHlr6J0egrhdTsYJqMfeZz8prGHAxaGjU7KOuaUdcO&#10;kOtOogvLeEtR00508qKmfVHo0hKZN2Rdm3mmPjEO0wYYEGkP2ijbPftJAjnmbOKhg7Tc/3QGtQRz&#10;ZKKTcX9FXi0H+f1KJjWF61k+c0UveaLOKAMGTspkf842czzUsH2R/cS2B+nfIWWXwrhdPnaBMjK2&#10;Gfvu+7r2o+6sP2SpH9Kmv9CXICggMlijITGYLyGrWFtZ2yEnICkkMQHrPM+8pSmhyXoNgQbZJhEJ&#10;KSeZBoEFGahMygmJu5QBPLMXkABV1qtEH+mRD8kywbP7CfRB/uUnaHnD0rc0IQPRU8lW0wD4Uy70&#10;ciUcnbyViS4IzSQ18ff6f/7P/9kSj+glPnXHG4b51mbm1/SF5fVNTQhNPm+bn7jFX0Iz6wTdpsd+&#10;SvJSQhM/rkBSkzamrSWqKrHJHoJ+w1rKHo++5FuaOVexxyOc9R+dtIv1avtKVpJHSU38qGPrg3bB&#10;jzLQF+mj9FVJTUBe6cMQQ6TNvMH8y9niPKSmhCaQKOzAOKvo5Ebo4s+hrvUCP8LVy3POjcwDrj+0&#10;FW1GG9GW/kiMq2CO8MeJyI5ITdrCNzbtM/QXSXDmmLOQmgmJxDl08c6DLg1BOPUjKFMHw6vujMM9&#10;Oiup6TrH1XvanHatpKZraiLPkYD+najhlwHy5Vpf1/6LJDXda+V+q4PzFUCWeWJ1q1vd3eN4K/Pw&#10;7e+8nUjbrEWruwJ3cjIdbeb6g+fdd6s9nnvfdLRZj87jVlJzdatb3YW6Rzcb7A+cbshFbiwT1biT&#10;G1Ke3cTPoYtbweb2ItGlUdHFGyHjdeW2jN0zG3wNmHm44eDAgQXDahpfKzzMr5hHV3cVS2Wr4VvU&#10;w6aoB8ItNofAa5/81OmouzzHd+8x9mBQ8s0NjRkjUlODSJKagsM7Bg8MXhi0NGRhpMLIhuFNoxwG&#10;N9IhbY0lQJJOwm4fJOmWWCp3XiTh1oUvQerodNWy1PJ08UfIeIkaPpJVrsrPySQkLMVSUpNnjXX0&#10;Tfoj8ybji7HXjVNQx6joZEEdu7uQYzr9TQd/5nSMPBp0MGalIZTnCg0/dc1I5LqT6MJq3CUw7Q6d&#10;PMg0d62V+2IuvepnejyTX+qT+madZf6jXewHXGu7Cfww2LE2Ex997H2qIU0kgel9B+XRY72QT9qc&#10;9qe/YBwkXfI7B/pXB/YRIyyROSvQS740bmqYtz/bTpZXzPWrXbAfXAa69CssS8bJ9rUvuuerwB8g&#10;gzw66C+suRCarMus08yLrKGs3ZAQfmYWggiiAgKJtVlSE7AOQy6xTkMW+oYgRBWElYQaazlkFH6E&#10;I6cs8SDgAM+iyqgviT2vhAPCSSvJTOCbmpKqEH+QgLw9CZkJeIsSUhA9kGeAtEwv88mz5Jplwx9S&#10;lLc/f/VXf3ULSM3//b//95bQNB2ITdJGnjTIp29PsrfhWZ2EUybKmCAudSOhydufXHmmvswj8Sk3&#10;+UQv+yf2Vqbnj8WAn/fXj/1WJTXpD/QL38CT4GStZi31LT7AukofY45yf0c4RBY6KCtlMb/Uc5K8&#10;5JG8JsFreSgLe0IIM/d+6LQs+LO3IS3ywZzNfMIcncQmV1F/TOkazpydcxB7BcC4G0GyMdHJjdDF&#10;H4ExLVzrAfeEp15knFeYB3L9sY0kNd1L5Z6KeQKyzXZ2Hy+pKblsf3EOoT0Io51yDyapCZLoq2Rh&#10;En8i/e8EMi3Tq89VnnrbhSXxuZfUpI61kdiuXRvTN+mn9HP6LH0395RAP66g26PUePX5TkAik6v3&#10;rF1nJTXrmsm+SFvTaL/VAVnWzRs3bpyeele3utXdDe74S1+err34t24jNo8f/OPT0NVdtrv+xjfd&#10;1hbXXv3a6eTw8DR0f7eSmqtb3eou1J0cHU2f3Rxo2RgKN5aJNFDmgSuf2aTuQo3bQQPlRaFLo6KL&#10;N0LG68pd6yOfObByANDApZGSQ4MHGA3uHfJAf1H4Sn/r8izo6q5iH9l6sBQeMBP1MAi2B9jNge7o&#10;0cdOR97lOd/W7EhNjBcYLTyk7yI18YNoQheGLQxx/iLftwcwZmHowuCG0aSSmqCSdktRCTWxVO68&#10;SOINdDK7UHUIw2tZanm6uLvQxcVolf7eJ1J+qUxCQ5vASJYGuESNpyzGNAx0GIUYS4y7Oi5zrO4K&#10;0x9043cOOabTX12Mc+Z05niNmBh70siqf0LDT10zErnuJLqwGncJTLtDJw8yzV1r5b6YS6/zS3/y&#10;TL3SDqyz2/n3tJ2y3X1Of2SJQ1uhi/3PyMiWpKX3HZRHj/VCHmlz+gf53EVqJgnWASPjCEtkzgr0&#10;kr/LJDVBtvudxFxalEGkHPeW1/FP/YzaknYH1B9zAf2EtZZ5TwKDeZG37pLMlND0KwxJanoPCcYa&#10;DeHnZ1AhqSCrINUgqiTnuEcOMi4/kepzfkJV4EdY6gSSe96jVzJSAk8yE/gDKUlN0kQ/RKZvUEIM&#10;kg7hEIkSqB2pSZqEo1PCDX/+NxMik7c1ffuzkprcIwcJSXrEl8iT1FSneTBt5LlaZ5SBfEtq4kc4&#10;8tY9ZbdOktQkPdoPSCLqB7Hp25qSmvQDiU37BoCwou+wd6M/SWjSvyC76GuAe/whcPwiB+Uzv9xL&#10;apov64P8UydcyT9h9En2fqzn7BUgWu2X9GP2NuSJ/SnzImOEefhuJjVBEj6Eoy/3BznH5frDHpy2&#10;o77YF+Veyr0T+3nCJTWJwxrEvaSmZwH7ClfmFNqEdndfh94RqQlIJ58BMqKGXTQyLdGRkhlWYVgi&#10;00hUGcrPeYk6rus6oH1pT9uXcz/zPf3VPSTXfNaPK2PhrHtWdFwkyCPrvXn12XWLfpz9OmF9gFwz&#10;gf2c+tPeNNpvdXBPxVyxutWt7i5yvK357vfeTqT91sumkyeeOBVY3WU66v3ai15yqz3uvX86+vgn&#10;ti9PnMWtpObqVre6C3c3Hn98+uBmc+8GUbjBBG7YRTXgiLphTaQc8dAp1FX9R8i87UIX/zzIvO4q&#10;c4INPQccDgAcbtKImYcaDy9piE/koX5Fj67eKvaRzUNlYskh0sPfg5vD7KOf+ex2o3bZjnJiuEhS&#10;E+MGxguMShgsOOB7SJfUrMZ5Du/IYiTDqIbxCmBo45krBjoMX/waH+MJhhI/gyaS4NyH5JRIq1gi&#10;t0tmLuwiofGpwvDMR4cluio6eQ2N+nufSPldmIuj4W0pqZlxMKrRJzGaMJZyjnTs5ZjswnIs638W&#10;5LjuwjTyYMDSoIlBizlfYyt+GjeFhh/XilwrRa47iS6sxr1TyDR3rZX7Yi69zq+C+qSuWWdpF9rH&#10;vpD9JEE70sdoQ9oN/ewhcl8ENKg5L9b7fNbPuNYLumlr2l+DZxJfFZUIq9iuMQPsklmqpwNxqC/y&#10;bv/O/mw7uQeyj2fYWVDb+6KRfdj7CvKRZTGu/vZB+pI/ZHPPl3We9Udc1l7mPIznrLfMg6yhkEJJ&#10;ZArWdN/MlDSC7IJYYi2G8JOQTFJT0jEJQclLyUrIOd80hOjjTUfAPcAfvRKb6EkSM+8BRKB7hCQy&#10;E5B95IU88ClYCE3ITZ7RQX4lMhOmJQlXy0ceyTvEJW9rAglNrpCdvrlJmn6KFj2SdQASz3yabtYd&#10;VyChaT0RhhxxiGtdVEITohACU/CMf32LM9/WpO0lNu0P9ANAn4C0Yq9Ff/LHawDyi/0epBekJsCf&#10;dZp45I/yAUli8mEeJFvJI+AZMpS4vo3JHhN9/JBOQp57w+jn7C0ZK8zBkpqV0Ey4d3fOZkwxhlxn&#10;GXNzIK2KTm6ELn5FXedFEj7Ioc88E84c4Hzi+sMawrwg6cy+iLpz7+T+Cz/Ck9QExCOM/bjnAPsK&#10;oE2YX5hn3GeilzikBSoJmEQf9/mcfncCmQ6QpPQsMwozXJlON+As5HnIMcKVZ8aPhC7P1K+2hpz7&#10;aV/a0/ZlDaCfsm565vd86LN7Se/r/mQp1HFRIH/CZ/LN2kW5KGP26wR1Iezb2cddT7XZ5B5rKajz&#10;o6Oj0xPv6la3urvBnVy/Ph3k25rPft50433v334SdXWX74428zltYHtce/krty9HncWtpObqVre6&#10;O+Ie+ujHpvdtDkwa3oCbdKHBRqNN3gsNPB1Sjngj3ek/gpvfJejiV2T6+2BU5tzEAzf3eYBNI6YH&#10;hQSHmDTGV0jKnQcXqeurCVmPS7DkUFnbT3j4A5/fHHAPr+j/Pzj4aQTFsASpifECo4iGCw75HNY5&#10;vGPcSsM8B3eMKhgFMFZhuNKgpVELw5yGL3+pr6FkRGiKStgB/Dr/swA9u9IynGfJtU7uPHlSb0Un&#10;C0yvy/dIR/Vfiqpbg9kSzKWNHnAWUpO+iREJ4xBjibFWx6PPiQxzDOt3XmQ66mWsS1BoWOXKHC+Z&#10;ofGnGj01/Lh+5FqZ6NafOf/LQE37vOjSEFXGusr4KUOd0g7UPX2Htsr5v2tH5JCnndDR7SncI2lQ&#10;G92nn3Hdb5h/2r/uByqSABvBNabDLpmlejoQh/qSlKNfpyHTPg3qM3VwVtT2vmjk3tD7CvKRZTGu&#10;/pRXo3bOBdmmOS8gT39h/WUtZu5jLmTdlNB0DZeMAJKZEpoQXfzICOIQ8kyCTfIRYi0JP559szA/&#10;lWociEBIRT4FK3gGkH6+1YgOdUMiCvx8g1Eir77pyDVJTUlIdJsG+vFP/RJuliXDTBdIzpJniEtJ&#10;Te4hOfXzTU2ef/3Xf317hYwkT5CPEHrsc8h/pkcayFln3PtsXSJDHMpNOamHJDMlNJPEBLQjIH2u&#10;+Ekg+samn6G1HwD86AtJMrJGQ+gkecP6CmkjqQkZRv+jv5GW7UFZaSfzLcFKHiBYSQcynf7o26Gs&#10;9+wZufIMmSnYz+DvD5cYO8wpzNGVyHTvzj1hzuPM2cRhTDG+vlJITdf2Dp4H65mQK+E5l7jeMC/Q&#10;NrQV7Zd7KdqU/SH1y3xBOPWJvG/gEg95SE3nEH4cIRkuqUm7oIe2QdccqTmCfetOoqZJ3hJdWBKe&#10;6KBOqCfAnCuS5Ofck+cg6pMw4nhWSlLT+d81INuYeZ5+Sn/1zM/Ve+AeU9T9Sfql3JKwCtM8C8gz&#10;5WD9YsxRxuzXCfcCoK6TXF1P3SPZ57u91BzI01nfGlrd6lb3lemOP/f56eA5994iNn/zpdPx+j+6&#10;V+J4W/P6K155qy02uPGRj56JZF5JzdWtbnV3xN24dm36xLvfM71vszF0M+kmvUPdmAoNPCMoZ9wO&#10;XXrnQZfGRWFU5tzEAzf3eYBdSmqmETbhIf88uEhdX03IeszyV3+x5KBY2094+NseZD/72enhTdtf&#10;hXtisxnBUDFHanLo58DPYT9/5S2hiR+GEQwgGLAgLpPQxFCH4YtrJTUlDEkT+Jz+EmNC2epvWD5L&#10;hqVfItMcpWU4z+qrOpHr4i9F6k10ssD0unyPdFT/XZBUrLr1PyuIn0hDXMUo7lcaqam+Oi8w1pOk&#10;yPkdf66SF6wDII2crBOuH66TS9GtS5eFmvZZ0enehVpXVR/h1DP1zvxLO9l22X62KVf6GG1IO6Ej&#10;DW0V7pXS+Jb36WeczBttTv6S8LKv2G+WwjWmwxKZswK95Jv8p2G+9mnLm8+221mQbX0nkPvH3E8m&#10;yEeWxbj6U17qgjqxjbNdnSvoA8ShryShyTwMwcBazZqdb2hWUhNCSxKLtRcyCvIMYk+CDVRSkytk&#10;m8Qn5KEkJYDghAiE6AO+wejbk5XUhPxKsk9ikTCu/uiJPYKEpiC/QBKNOL7piH7zLiTaLAvxatro&#10;AMRFF/mGvPyf//N/3vwELfcQmB2pCSB1zbsEI8Qe6ZlW1qEkJs/Auic/kprUQb6hKSQ3uSfMtET3&#10;ViftzX7MtzYlN5PUhGykr0Bqsa4mScX6KqnJPg/QD+l7EJaUm/IB809eyBvpS6ySBunSTyHHWMfd&#10;V5Im+tgLgiQ16evkhf7PuGAvvovU1I85nXmIccX4+mogNRPIom8XqQmhxv4bIk2S2L0U9Wjdck+4&#10;e3jalCvPyDuX+MYsc4dnAvrGiNRMQnAXKgF5J9Clm0g58i3wyx9u0tclLnOtZn7Pudw5Hn9kGS8Q&#10;m1x5Vt44xstzP3M9/ZT+Ws/87i9B3Zd0+xWQcWrcLqwi098XnmtZwy6K1BS5t3IPtQToevzxx09P&#10;vKtb3eruBsebgNff9ObbiLTDt7/zNHR1l+pOTqYbf/Tx297WPLjv/un4DJ//XknN1a1udXfE8eu2&#10;hzaHqg9sNvduJt3cd3BTmnAj72Y+DwIVXXxRN7iXgS4fS0BZsqwd2Mi7ufdwA9LIVQ84gIMJB5kR&#10;2eYhfwlGcc6ja994X0nIMmQ5qr/YdVCsbZfw8HfzILs5BF7f3F+2Oz4+3vZBDRqV1BQYLzj0c1jX&#10;wAUwAHCIJw6GK36ZjzFLYGDD2IWRL0lNfrF/0aSm8UfhHZQdxZkLSyyRmYOkXYXhnX6euzoa6aj+&#10;iSXxM7w+75JP0LcSaYirGMWlTyap6bzomBzBscm98jlmz4PUqV7GukSFSAKD+yQ107Cp4cc1o66X&#10;u9CtSyMskdmFTOsi0aW1Dzpd1Ct1TnvQRrZZB9qRPoYsbYSeub0Q/hjTvNb79DOO+w33BqSzkppj&#10;ZJteJnJv6H2FebQsxtWP8lIXdb+XcwH1hC7WWOY51l/mP+Z7CAbWaX4YxJo9R2pCYLEm8yMjyCbW&#10;YonBJDQB5BRhSfwRDhknqSmZCHGZn2aF9POTrb6xCek3IjVJS1IREMb+QPKSZwF5Brg3X+j1zVHy&#10;iB+wDKQDiKM+y2Xapo8e8g2J+Uu/9EvTL/zCL2zxrGc9a/rVX/3Vm29m1k/RQtySPjrJO8RiR2pa&#10;h5nfzAPxkaeMkJqSlElY0naSmYYhK2ocgCz7Lz/96v9s0ie4h9jUDyKL/Rh9TGJTkgfyS5KH/R9r&#10;Nf2LNChHvm1KGWhD8iKxSTqV1JQUYy13rwck4FznkSFd5hLW1iQ0JTAB919rpCZriG0CKUedWm91&#10;roCQpN0g8yTdAHML8ZBFDgKTeYW2AktIzSQLhSRiospcJLr0krTUr8pmH+csQ50y73bzdbajbWP7&#10;IEOboEN9S0lN+ib9lP7KPsN9I+Be5J6EsSBqeMZZElZh2meB51rHHGWkrB2oM5F9O++pP/dIgD1T&#10;t5eaA/HYjxytn6Fd3eruHndyMh1t5puD+194i0h77n3T8Wb9X93luy3J/KrX3GqLDQ7f/BZYylOJ&#10;ZW4lNVe3utXdMXdydDx9YrNRz41kbjITbEBzE+8GNTfzovPnPuMm1P2VgJqnzCeoZe3ARp6NfR5g&#10;PeBo5NqSXZuDQh44PMiMyDYP+WKXfxc2whJdXfhXC0blSD8Ph4lsn0Q98CVoWw+AtvMXNv3m+PDw&#10;dORdnuNtTQwhGDAwXmC4wACi4ULjxYjUxDCCUQQjKkYygOEMYNTSmIoRLN/U1FAiJOkqkiBDRhDG&#10;tQsT6uA+9ZwFqbcLnwOGoLPA+Jlu9ddvBGXnwjqMZKqfcnPyCQ1vYimpmfrom5Ka27FzOl7rWM0x&#10;m2Mzw9L/PDAdoT/jOwkkx73ED3M+cz/rAOURGn7q2pFr59yaeVZU/UvQ6QG5bo7Wy13o0tsHVY/P&#10;1C91Tzt07ScIQwbCiXYhrsa13P90xjYMm4kMU4d6qBvyRxuTjnsBSc2zgH42whKZXXAdS+CP3q92&#10;UrP2W7E0HNS88kwZqQfGO3VDHYHsX/QPDOMY4ZnrmPcgfCAY+EEQ8IdIEFKV2GSNhayCzOoITYgo&#10;AbEnwSbwS0ITghJA5EFaQur5ZiPIT7b65qakH4SXBCNXSDz1C/IFGZiEIDCecdElEUl+yFstAzKk&#10;QXziVVKzgvjkl7czITKf/vSnb/HMZz5z+pVf+ZWb5ZO0BZC2ErfkH/0Qm75panrkh3DzC7ivdY4s&#10;+SQ+JKW6aDP9JColLw1XhitpW4+SpJCh+UnahKQmfYY9GXsl1mL2e/Q91tgkNtn/QQaxX0MnbUL5&#10;LIPtRX7IK30PUp006Jv0X/YsrO2kk+s6/qSf6z19n3QZG6zXkpkQmPnWps/uAZizmYe+UkhNxvU+&#10;IA76yDP3zBc5l7jWSGrSJlmf1CXzhT98sN6RQZZ29VOp7O+JR93TruzLicOckp+fJRzdyHo2kPxG&#10;F/0EoLsjGvFDtgNh+6LqB0lkAvox8DllySd1Rx26/rIWZf0L2iFBfxI8E4f2YY3vCFLnfuf/TAcd&#10;SWrmOZF+zDX9616F5/TzOTEXVmE6Z4Hrv2POvtuBOhDWTQX1l/sr4R5qDsoSF13r25qrW91d5k5O&#10;psO3vPU2Iu3ay18xnVyBHW11m+Z49NHp4N7n32qP33jhdPTgH5+GLnMrqbm61a3ujrprm43uBx/4&#10;/ZubRTeZFRp1uo08GBmu0s94NS7Pqf8qUfNT8wqyrB3YyLOxrwdYDu8YAyU1OWR4IAESbYIDfGIU&#10;PvIH/rp5F5bo6sK/WjAqR/plW4h6KBT1wNf508Y3D6yf/ez02GcfnE6Oj09H3uU5+huGDH6trTFJ&#10;QtN7DAkc2DECVFITg4lGVY0h6MO4ilHLT6NhWMOAlr/+vihSs4Yro1yHjAs0qIkM6+J1chWpb1+M&#10;dPlsXjLOPlBPh5FM+inToZOppKU4C6mJIY25k7HDOMxx61jNccvYc8wmHJfnxUgv+cPQo9FKww9j&#10;7muZ1NwVV2Q6Z0HV4zN1Sb3TDl37CcIg6eZITZ/TqAbuVlLTftyBcPRKatq/5/p0wnaag214J1H7&#10;rdglk+E1rzxTRurBfR/1w94PP/oCayxrKkZ45kDWL9ZliEwJTNdYkWQmb8VBIvnJWdbeJDQh1JLU&#10;hJTCD3Cvv28XSmZWQpM3GDtSU/IvSU3JRUgviETTMm1JPWV4TpIMcC+pCZlpnsgrfpSNcElNkPHR&#10;p7+6AXEpF+X4xV/8xekZz3jGFrytWUlNyE9kSVdikzoiTYlE6pp70rC+qQfjWC+W/aykpiSmoIyU&#10;DX3WBeVDjni8tel/XQL2ZZKa9Bn2a/m2psRPvskGCcQz4cQhH9Z3thdp+rZmkpoQZOz1SCPXd9Z1&#10;91au/dyTDvtNSU3JSyGpKbHp2s+czVzE3P7VTGqqk7nBuYQ5xrVmRGoyZ0hOUu/MEcwh+EtsSiZS&#10;x9S3bUAfYK5JUtM3aG034tQfOpIX+gj7so50xA95+hQ4D6EJqn4geSk6UpO45FHikTq1zj2D219G&#10;IDxliMu6Rrt4NkK364HrlvM/ME300E9dVz0bAveP6T+3VwGEV8yFVZjOWeD6f1ZSk3pxrbSv1z1W&#10;wr1UBWHG4You9iN8mWh1q1vd3eNOHntsuvaCF90i0p5773Tjox/jM2SnEqu7THfj3e+57TO011//&#10;htOQZW4lNVe3utXdcfeFD314eu97bm0Y3SwmcgNajTsgN/RuYkd+oMZH51cCzJvP5q/mH9Sy+cxG&#10;3s09G38OrxyOKqnJQYGDhoeSjnxLSMSJ9E+5RI0zwkg+dXXhXynYlb8swwi2Q6IeCkU98HWgjW3n&#10;P94cBr+w6Q83ruAXpRz2MFblL7ohjoD3GAX8ZXMlNTGIYPzAGMIVPRpiMbTyq34/R4aRpZKaEo9c&#10;9dMf3QIZQZjx5sLnkHF3IXWnv4akOWi8q7Ij/xGqnHlJ/5E+/RNVJjGSST9lEik7kqnQkJmoMqmP&#10;PpmkJuPN8Zhj9Szj9qyo+rtxDkakD2XB0FUNP64ZuY4kXH8uCl0au9DpAblu1vVyJFfDRmlk+h1G&#10;8vlMndMOtFFtP2DbaqijfYjrPse9UDWqVTJTpIxx3UtRdvJEO5OO+wHSZT8AJCL3AXkXu8IvCujt&#10;SE37s23RobZXB2UuCtn/zgt1Zl7155nyM7apD0AfpF7oB6zBrLMSFKyBrJWQExAMEA2sn0ByEySZ&#10;CVElockPiSDFIJognyDRJC4h1oDEZvpD1PmGZhJ4kHoQl5KaQkJTQAAij64k/CTezAeAgIMMQ6Yj&#10;H/EzzLjkyzyRBjqMA0gTSLSB1Cv5BohLGck3b2vyCVrIzV/+5V/ePls+iFo/rQu4B9QTeVIv5SS/&#10;3JtezbNvbFLfpE/elpCaEpo8m44gPdJBL6BeqF/SRw/ktnsw4Vc1JB3zR230Q0gnSU3A/g8Qxt4O&#10;ktQ2yzqtpKafn5XUdB13refZvZVrP/szSU3mEObjJDLznv173iPLWrsPqck4HKGT75BxHN9Lkes+&#10;z6mH+cF5hLXCNYY9uHNG1iN1TFsyZ/BjB+uePTd1a9tC8NHW+AHiE5f5hjiV1CQN5ibis+8nffJD&#10;/pjbyBf9A92VcJRQlMw0/U5uF5aSmsJw0qS+yDfzLXMxdUzfoI+w3gr7zByy3Wk36oL+CqiLnPcr&#10;kCce6ewiNatf7lGA+5SLQE1vH7i/dczZf7NvC/qMyHpxHbWvC/dNS+CeyittQJoPneE/3la3utV9&#10;Zbujj3/iFqm5wbXfecV08sQTp6Gru0x3/PAj08FLf/tWezz7edPxpz59GrrbraTm6la3ujvurj/2&#10;2PSxzWHgfacbRjeLom5CfWYzKdiwcohYAmSNl7q8vwyM0qv50i835gnL4z1gI+/mno0/ByMOSRow&#10;MQp6wOGg4eFlZKDXeF8xIu3S/2sFc+Wv/inbgTqvh8GKeuDbhe2BcNPuj20O1FfhHnnkkZtGkSQ1&#10;NXbgh1HAX+0LyCWMHRhMJDO5xxDCPcYRPnWGkRVjqwYWwpCRvORagT9pd5CYFBrFuDdu+o/Q6d4H&#10;GoTSMDQns8S/w5xc+i/Vtwvq6TAnkzpGMhX0H9GFV9Av6XfMm4wdx9zcXFiRY/UiUOeEOr6BRp9K&#10;+mj8qQYg1olcEzu4Hp0Hnd7zoEtjDnUtTYx0ZnodRvL5TB1T/7QJ7WM71rak3Wgv2om45JN9jnuh&#10;alSrZKbQ4Fbhnok80db0A/YDX82kJvmlzqhfxqnG+bm+DGp7dVBmCbr4CWSy/42gvi4sYZpVXn/3&#10;f1kX9A2M7ZA4zG+sW6yhrJMQCxKZiXwzUyKTdRayirWWN/MgliC8IJ0gzyDRkrhMAoxrJTIl7gTE&#10;HoRlJTD1F76pCakG2SVJBxFnXgTP+BNuXiUDucdPAo9nCULyYxr4S65V3aTPVZ0AP/QRB/KTsqNP&#10;YpP/0uQKeYufhCbpAetCf+JXgjZJR9Knjq1brn46l/TJR5KXXCEG0SGxiT/gHj8JRNKzjOTBNICE&#10;K3ryc7CC/uIVYtO3NVmHIYMgriQy6Z+suYAw+ifxyIv1S1nNK4Q6/ZC+SX+FBGXPx96MfQFpuOCJ&#10;rSAAAP/0SURBVM/k2b0Y/twzBnjLjrHhOi9xCfJtTfbs+nPP/M2czRzEHJoEVAVz+i4gJ5FV0elw&#10;LRcjf5FrPsDPODwzTziPuO6wlkDO0R7UE/OG9ZZzB/ME7crenLZFjvaTVKT+3XtR/8g45yQRnX2C&#10;MwDpky/md9Yo8kr+PBOgWyTxyPOI0Mw4XfgukD/fztQPPaRHnsg3/Yl8Mv+SZ/KfZKbAP9s4Uf3R&#10;gz7aRlKTNnLOr6DeaFfTp5963k/UfYhwjyLmwmvYeVHzmHB/677Wuun6uWtgroPAfm5fF+6tlsA9&#10;lVfagTTJ1+H6acrVre6ucifXr0/XX/3a24jNGx/88Gno6i7b3Xj/B29ri4P7XzidHBychs67ldRc&#10;3epWd8cdn8T84maD+v7NgYCNopvF3IB20LDjRj6RG9oK5I2bulL3nYbp13RHfm7KKyyP94Byu7ln&#10;088BycOhxksPORwkPKBgjM8DS/p3kKSrRF36f61grvzVP2U7UOf1sFdRD3wj0M6CA+Efb/rEjU0e&#10;Lttt9hHbvolhI0lNDR0YS3jGqOGv9zFgcI8/MhhOJDYB9xhIMLhiPMPAdZmkpoayOwmJNrFLZql/&#10;PuvX+RuW9yO5faCeDnMyqWMkIzSmJTq5BDIY/+l3GE0YQ465ubmwIsfqRaCbE7qxLulzJ0nNkf8I&#10;Ved50aUxh7qWJjr9c6j1NaeHOmbtZc21H7mmZjvSbpKaxEMfeXUvVI1qkpgVGtwq3Euhm7zTD8gX&#10;xlX3BO4LOkgmipF/YonMWYFe8vuVRmrWvgGQyf43gvq6sETqTXnua7q0OwZw1lTWUNYsfxzk21Ig&#10;yUwAUZFvZrK2QiD5RQQITUisJAoh3EakpoAQkxTzrcIkN3lTM8m8kQzP6IOw8609iToION+kBDzj&#10;79uHPEs+km8JQsMoB2QdaXBFR5KHEppAHeoT6JEU5Jk6odzknTczJTV5QxOS1jJZN5STMN9Q5TlJ&#10;RPSTX+ofcE8+IR2ta9oAWfJHOHXkm5jGIX+Uy/pJsnOO1LRNyA/1gD5JRohIAQFOn/GztPQpyEfW&#10;bQghiCAITa70UckmSCP2WLzlSX6tY/JKGUgLvZKl7AHd79HHWcfZY7KOA/cKrv/u4yCpIO6YO5hX&#10;2Jt3pKbPXwukJpCwYe4YkZq0I/XO/MF8QntRx8wztKHtyTP1TnugA7l8U5N2wx9Z9vukyzxO2V03&#10;AesU/qxz7M0gEgVxK8mYfumfyPARiCcqqYkOzyu+ncncS/2Sf9YmCcyK2sYV6U87UXbn8zlSk7ZE&#10;1jYmLeqR/uoeRHR7SvcniTmZGnYRsM0zv9y7v3Vfa910/Zw6ELkm134u6h5rDu6pvNIOpEl+mCPW&#10;z9CubnV3kTs5mY4++anp4N77byPSjh9++FRgdZfpTq5dm6699HduIzYP3/kujIynEmO3kpqrW93q&#10;LsUdX78+feyB399uFN0s5ga0A5tJN/YalJYAeeOmrtR9XrhZFjXc9Gu6Iz835RWWx3vhhj4PWB2p&#10;6cGBAwrG+DywiGqwF5J0lahb4l/DuvCvJnTlSL85/wrq3MNcwvZaCg+BFV/c9Ker+E+Axx57bGsY&#10;SFITQ4kkJQYPDAYYEDB2YeTgih8GKwwpANIScI9xRMOrpCZGFgwvxJkjNvHT4FWhAUfwrJ9xee7i&#10;3ilg/Bn5i1H43LN+S+LPye0D9SSWyC2RERKZiU4ugQyGUIx5GEwYQ46/ubmwIsftRaCbE0bjnfl9&#10;CamZa8cIrkeJkf8IVedZ0OldirqWJrq05pBrK/dzupDB0EVb2I9cU7MdCZPURA/5ZM/gXqga1SqZ&#10;KTS4Vbj/MP/uCZaSmgn7l/cjLJE5C9Bpfi+T1Bz1oYxH2jX9Gve8yLQ7f+5pcwzfGNtZS1lvWa9Y&#10;F3PdFJXQ5A1NCCXJTIlMyKT6v4sQTZBekmpLSU3APcSYRJnEZZJ4xEt9+PEMmUba5IM8cYWMMy8C&#10;Yg7SzfzyDEkGkEUH8STyJCFJKwlE5AjDD5A++vEzLe6ButGHP/mlPBCYkJl8ehZi0zc1K6nJM2H+&#10;p6jkJmSvRCK6KQ9l4yrxRxjtAEibfENW2m4Sl9aDdYAedVleZASylJv0BWkQH92QjPQXfmAmIDLp&#10;O3yalv6DH4QWazakEP0TSIBJJElE0h+JRxqUjXyYFrrys7Ps99iXEY81XFKTPab7BPy4um9jL8qP&#10;5xinzCvszZPQHJGazNnMRcw/c6Qm8/kSIIuODp0e13Ix8he55gP8jOM+gHkjz6vOIR2p6V4cUpL2&#10;xM86p04l+mhT6t99FUCHcxB7fvxIgzTJD/M5bZHrJXsb/KgP8kmbkYbkZPYd7vM5/VO+k0lQDsC9&#10;8jxLavJMHsgL9UT+XVtpM8oBansK+0iF7VL9WNtIY19Sk7Top/RX6jH3Hd2ecgncw5w1/i7knjb9&#10;3N9eNakJqH+vtANpkh/mg/VtzdWt7u5yJ0dH0/XXvO52Iu11r98Snqu7fHey2Yvlf2tee9FvTsdf&#10;/NJp6NitpObqVre6S3OPf/wT0/tPf/HIRjM3oJ0Rp27mK/BHriLjpUzqPy9ywyw6uYrMZ6LmWVhO&#10;7xMebthsc7jhMMABB4MgB4Q8PIA8rCQ6oz2QpJvDnHyGdeFfTejKkX5z/hXUeR7y8mC3DzwEYhC4&#10;DZuD1+Of/sxmP3b5GzIOfRg6NDhp5MA4whUDCGEaDCA2MSxgsEJGQ0oaZzXA8st9wv3FfpKXGmT0&#10;01+DVwfidCCeOrt4dwrUzT7+gvCU6eSrzJ2C6VR0sok5maoLaESr6GSrLoxzGL8wVDB+GHtz82CH&#10;OnbPg25sd8jxzjzPfM/cr9EnQdly7Rhh6Tp0J1DTvhPo0k2kHPWl8cp6TZmU5Yo8Msx52Y+Ebauh&#10;Dt3sE9j/JKpBrSM0gUa2CvceloE8YRTM/YD4M2tFA/K7C/vI7gN0mlfyrnGTMlUD5kWgtu0Io7h1&#10;f5eoOjqZJSCu/YZ+wJrJ/MU6ynzGWudXDUASmj5LaObbmZBHkEqQUkmKSX5JfEF4QaZBekF0QeIl&#10;EVmf9cs3OyHJJD0BMoShL3X7DNFFXsgb4J78kBfIPGQAz+RVMq+SdTwLdFoW05DwlFgzDEhkchX6&#10;GwYoB6Ql5OSv/MqvbP9Tk//WhLCEvISslMQFkLr4Q4AKZdGDPvSSZ/NnuSw/IM+UGUIXJKFpWZAj&#10;DvEJq+QmSL22mXlAzv+2ZP8locl9fqaYNkKGvRt9EoJIgkmySCKJe9Zg9nfEId+2Ff3Qtz7pt5Jj&#10;ldRkbwly3c+r4eSBMcNcyN68IzMB/5c3R2p2ZJUE1RyUTR2pK2WZ4zqMwllPOtQ4zJvMI55TmUdY&#10;S0akJnXtvME+nDqnLplv2KsThx8j0ra0I3G5JsnMM+GkwZzNPM7cznroXsuzEvXN3oY2Iq/EkTQF&#10;EpFzQM7+1oVX2Be7MHRQvnw7k3qlPmk316SE7dnBtsg2sY0Mp9ykRZr0V9qJeb+uOdSl537ikS79&#10;lP5K3VKXwj3IEuS+ZYQu3kUi90pfqaQm9U0+r+JsvbrVre7OueMvP3T725r33T8d8X+O61i/Enf9&#10;rW+71RYbHD7w+6chY7eSmqtb3eou1T343vdt/1uTjWZuQDX8CDfwc0CmxjNuBf6Z3nmRG2bRyVXM&#10;5bGiK3PCw42b7TRijkjNNMzvgiTdHObkM6wL/2pCV470m/Pv0B0Sa3vtwojU/MymD3x+cwg7unbt&#10;dNRdntvsJ7YH80pqYiTBQAUhidEDgwKGC4hNDAkYrCqpaTwMsRi/AIYWdCT5mJDQBDyTFkA+Uf19&#10;Hvntg7PGxzi0j78gPGU6+U6mkzsv1FvRySbmZKouoDGzopOtuiqpue+8COrYPQ+6sd1hJTX3R5du&#10;IuWoL4xoGLI1ZqfRLGW54k89J6lp/3B+p9001CHLPgFDWaIa1CQxhf4Zp9t7WAba/6JJTfuemJM9&#10;D9BpXsn7WUhNZJaii287L0Hd3wnCOr2d7C7QvrS/xn7mLtZW1jcIH3/8A2kJeck966bINzST0PQt&#10;O9/MlBSTRJMElCCTeJT0ksxMIkwgl/Id4amMugXkGiQXeYLkAhBxSb4RByT5J/FHvoVkmeVBvhJ9&#10;yOjfwbTMp/kmjHg8Q1pKav7CL/zC9KxnPWt7D1kJqSmRCyAueTOTT9USnqQmb3EiQ1rk17Jlm5Am&#10;IN/kn3ZLstLyoIM8Ulb80EG4ssZDb7azIA5tQF+BaATuw4CkJu2TpCbrLPs/CUyRJBLP7OMgL+mH&#10;9j9JTfoqfZe+DWHvlz7QzTpP/5dQy/Vfcg0ox5hhDmFOhryUwJTUTD/278zbzEXMPyNSk3vWil1Q&#10;foSUzfU7MQpnPelQ4zBvMvcwj7jesK6wT+fHhdQV9er+mbpmDllKalLP+KOLMMBcRbrUE/VIfbrf&#10;YX2knq1v2oV1kjmfPJNH9dtfdpGVhC8hNQ3vSE11kDZ1RJ2xRpAnysFaBLIfLEG2RQI/wrknHdJM&#10;UpM1I9co7qnTbOOsX+rQOgbdGXMEZHehi3eRcK+U637WW/Zx6kFkHdV1U1C3+8BxwpV+QJrkh/oG&#10;jzzyyOmJd3WrW93d4m5sxnsSaddf+/rtf26u7vLd8WafwBuaN9vj3udPx5t1aM6tpObqVre6S3XX&#10;NofIj2wOPbnhBGwcgZtTwYZ1hCqbUF8iN7znRc0/6OQqzEvNZ+Y9MVdu7nOzPUdqcmjQ4LoUknRz&#10;mJPPsC78qwldOdJvzr9Dd1DM9loC2rgjNreHwk2feJRfmV2Be/jhh7cGA40lvkWCgcpf3EssYXDC&#10;oIBfJTWJxz2GLwxdGNEw0KKjEpgdJDUhGLlPVP8kIc9KSoKRziWoBNwuf7ErHCCzRO68MJ2LTCt1&#10;VmjI1LjWyVRd9j3mTo1tjsdurHbIcXtedGO7w4jU1NAD0gCUawVwrVmKjHsn0KU5h24dXYIubVBl&#10;MJBRn66jWb+EGc96df29ClIT1L2HeaL9z0NqCvI9whKZswCd5nW7jp2D1ByFdf6J7GdnRdfv8Otk&#10;R7BtaXvezoQsYF1l/mJtgXxwzZS05NqRmoSxjvrZUP4HUUJKQgmCK8lBiS6IMck8yEjJzI7URCZR&#10;5fFTV4ckNclTfgoXQq8jNZGV8CM8ITFoOHEB95SVuDyTT9MWpoG/II+W0/Txh7SEqITIfOYznzk9&#10;4xnP2JKbfIaWz9JCekpqcg/RCQkqscmVZ0hN3uZEJ/kn35KRloE0gWWQzAQ8K0MZuKLHOlIXdUu9&#10;1rpVt2kTDulIf/G/M0W+6cuni3l7k/5I35QES0giQR5xjxzyEO0Sm/RH9nm+qZl7QX/MJlnJNdd0&#10;QDoQptyzB0Se9Jg7mIvzrUxJTeHenXmbuSjnn4pKbElcJQmTfktgvBFYPxKUSaQ/surjmTmP+cS1&#10;hjUF0tE3vqlL6on6Ym9NfTNnAElN65W69MeI3ONPfOYmdDPPkR/qhPWHeZy6pO5zj0VdU/+ulYQz&#10;91OvzJPmLQlH7ysIAym/D4xPGSgX9UM5rEvbW9jetr3Pc+jaz3binvRIl3LTNrQVfq5lwrY2Lvmh&#10;n1LHeeZ3b7kUts0cungXCfLtuGNPZb1S1lp/2fepF+oKdOuna+g+cKxwRRfpkBfbm75948aN0xPv&#10;6la3urvBHT/xxHTtt3/3FpH27OdNx1dkR/tad7wNf/j2d9xqiw2uveS3YC5PJf6sW0nN1a1udZfq&#10;To6Ppz/5wz+aPhAbTqARyM27BiD96yZ2DsgTryI3vBeFLIN+mVZNWzn8RvmsyHqxfPqxwWeTzeFG&#10;IybggJgHHA4lSwk3IEE3B39p+7WAfeol63EX6qHRNtsXaRCmH2wP37//B9ONxx47HXmX53hbk76J&#10;wQODE8YojFIYTDCeaCThl90dqZm/zuceg2wlNdEjeQiSyBSmVWVFjaP8PqikWaalviqzL0bx8Rdd&#10;OEiZObkE+T5LXYBdaem/NI3U10EDJ8CQ2cmkPuTpe0lqagxiDHZjtEMaY86LOpZHMpKawHHO3J/G&#10;njQA5XrpWpPrkveJXHeWwvVoH3R65kDecp3tZEbo0gc1nDpj3tQQCzRs45/GSeqVK360A7K0Uzef&#10;E4YM8uQfQ1miGtQkMys0slVYJ5SBfJGnjtRkfdgH1kGHJTL7Qp3m17qnj1Pv2ZdHIHxOLv1r+3Pv&#10;OMi+JpRPP+U6eTDS3yHDuUcfbc7bOxjcIRWYw1xPJTMlNCU1JTaBhGb32dkkNJPUlOCS2JPMk9BL&#10;kpJnISmpXJUFnZ6MT3oSauRHwg5STsItiUaeyS/hknLmm6u6AGHGMx1kSNvPw3KvjDDP3Ne8Au4h&#10;KyEqITF//ud/fnr605++vUJyQnb6n5p+gpZn5AkDEJ8Qmv7fKPVCfpOI5Go5JCwtu2UEkpqAMtqe&#10;3iNDe/uGJffoIEx96iQMGfoLYA+WpCZkJIQmVwhz+iTrOusx66yg77LPY91l3yeZxv6Lfope0gHo&#10;htS0H7MvrKQmaz1jgfj4SWj6Yzr2XxBy7BVJl/HE3ML+HAJTUjPh3p15m/ko5x/BOtDB8CRhuE+M&#10;/IXhCdaMDsxxiRqe8ZnzmFNYK1xfIM4g8GwH6ov9NnXmvJKkpu1H20m8MS8J9JOe645rKHsW4NpI&#10;/eZZKddK5F0nySdz3i4yk/yDlKMPSKDPwfiSmZSJOZe5Ousw2942BtnmFdb9HJBBlnv6p0RzJTVr&#10;W9ve1nfWde4jBXXbwbq3XfL5ItClOQfyShkYd74hbV3W+sy6yDXd9RPkukx/Wgr3VO6v0EU65CXb&#10;m3lk/Qzt6lZ3F7nNeL7xkY9OB8+97xaZ9qKXTCcHB6cCq7tMd/L4E9PB/S+8jdi88cEPbXmEzq2k&#10;5upWt7pLd4ePPjp97O3vuG3TyabejSnQwKN/bmIFm9mKjF+RG96LgvlPv7m0lcVvlM8K5LJsAj82&#10;+B64OAhoyOQA74HGQ4YG+SXIg+cInVFgJNOF3a3o6lN0bVEPgHkgXQqNwhxw6QP0B/rHg+95z3AD&#10;cCcdb2tiOIBUkjzEOIIBBQMJxgQMCQA5jCqSmhhSMLD4q3EMLBhjMXZh5MK4hS6MWZKHXBP4IZNy&#10;FebLZ+NwrfE7EJakmf5VHzKGzUE9FZWY0y9Rw8VSucSu/MxhlFb1X5pGxuuggRNwL1ImdSFH/8M4&#10;h6EkjUH7zJE5Xs+LOpbxc55IGfJJfgHj3F+zp7EnDUC5VrJesJbkGuV9Itedpajr0hJ0euZA3nKt&#10;rWFz+e/SBzWcOmPepG7tE9a1hjaMiBrbXHeVt81q26GDOZl2yXJoNKtGtUpmCg1uFdYJZaCtyZvG&#10;ZfJN/oCkYQf7Fej8KpbI7At1mt8kFag793y2VwfC5+TSv7Y/9/aj7GtAWVHlqrwYxetkqj/tjYGb&#10;H/5gpGcOY030c7OSlRBASWhKSADuCYfQzP9BhNDKz85KaiYpJnkIaSeRJ6lXIelXiUCJywrieK8s&#10;8SDrSB8CT0KTPEHISeZlOknspUwlNQnnOfNkPiEZIRSBhKL5UcbnvE9SkzgQkrx1yZualdSUrJTY&#10;5AqxabqSnlzNg3mX1BSUl7KIJC9tO4E/SFnqgrqV1KQPWH+AeyCpiRzE5YjUxD9JTfqpRCag70og&#10;+YlSruz7WKvZ4xEXPaTDXq8jNd1Dur53+0rSItwxQjz8GZvMh6zdeWZJuHdn7mY+yvlHMN9XZDhw&#10;DZb8ECN/YXgi1/aE67qo4RmfOY/5hDpgvWAtYV7pSE3qzR9CUP+0DXVNvSLLXER85ivSJd/UQa41&#10;zueuoYA6de+U56RcK5EnPnVIfs2fJGSF/YnrvqQm8sSlPJCy1AtrAPVV28J2HbV3tqGw7uegfuqR&#10;8l4VqWm7+NxhicwIXdodyCtlcK9FXVuXtT6zLnJNd+20v4vcX80h91Re0UU65MX2Jg/k7/Dw8PTE&#10;u7rVre5ucCfXrk3XfveVtxFphw/8wTRdgR1tddN09MlPTQfPvtUW1172O9Px4PPfK6m5utWt7krc&#10;o5tNohtONo0adhL6u7nfBeSqjoSb3fPCfCcyvEu7wk14F5ZQLmV9psxs9j1cpSGTQ44HmnrI8IAy&#10;hyTnPIR+LaPWhc8J/Ud1zbMHOMP0y0PoWUB7YxD2QEh/2I6JzQH50c2m4LIdv2AlDxiYJA4hlDQm&#10;8L81GBM4xONHeL6piYEl39TE0AWS1CSOujVwCfwkzkB91m+Jv88VhJEP0MlleA3roOy+SOJOmPf0&#10;6+Q6dHGXgjTEEv+KmnbGG4E+pqHT5wxPXYRhcKUPMncybnI87gJydczmmPZ+KYiPISeBX00jw8kz&#10;hizmew0sFRp76tqYa1SuWenfhel/XtS1bClG+eG+rsMZD5jmKG39qTcMVa6fWecgSbdqxLXNErYf&#10;4cjT3zK/GtAwpiV5OUIa3dIQZ7kpg3sCysE6QB7N974g3yMskdkX6qROAXnvSM3ar4Vt2YWJ9K/t&#10;z739h2u2lc8dlNklBzpZ08sw2pj1Md/QhNBkjYRsgMx8wQtesIXEJv4VEp/52VmILAjNJDXzjUhJ&#10;sCTxJC6TyEwol8DfT64CyUSQcSQHgaRavp3IM2QceZJEBOQPP0lNCT3luKqPMPxIF/IQmA/ueVOS&#10;z79CQEIq4o/+SmTWtAH3yBOP+L/0S7+0JTQhNyU1JS4rselz+nFFH3mX1KR9AG2Fn+UUlC3zZ/mV&#10;Q59lQi91S/tDWKKT+lEP4TwvITXpTxCaXCHO6Z/0Vd+alECSgBL0a/wg1CAe/QQtaVRSkz0g5Jpv&#10;arKOs8fjmStruoQmV/yIz9hgP0k4Y4l5hHkZAjM/O1tJTeZt5iHmbIkVwXMCnRkOmKvAyH+EXL87&#10;v4SEjqjhGZ85z/kl1xtIQ9qGfTl1RjvQfpCa1B9zB/VO/SHHnp14pOdZ0zXAfUruVdKPOnVdzL0U&#10;/q6TrrHUK3MiZwP6ikRkJSvpP4L8pUzKJZAD9D/0UxfUDXVEXdU2A7TxHLo41n9tw2yrbB/ne/JE&#10;HdNWrle2Mfc+G5+6co2v7SCs4wrb4yLRpbMPyK/7K8qWdWn9VVAndQ2v66l9PuH+qYPjhCu6SIe8&#10;2N62G3W+utWt7u5y/HdjkpoHv/HC6fhznz8NXd1lOl7KuP6619/WHjfe+77T0NvdSmqubnWruzL3&#10;qc0hic/QshGdg5v7XXBTO4Kb3fMiN8v6delVuPFO1LAqn2VL4JcbbcAhQGMrhxwPNHng4OqhskLC&#10;Toz8vxZR68LnhP7Wd61r2yDbIf3qIdTnhAbgDrQ5bS+pSf/gUPapTT89uoI/O+c/RzBKaHzCeIIB&#10;gl9He3jnII8fhjAMKBqwMOCOSE10YdiCCOTeq/dCgqwSZSMoV+OnzkTqVLZiFN7pU3ZfUBcJ/Eyn&#10;yuXzRaCmvQTEy3qo+RRd3DlkvDkd9kMMExjS6jgdATlRx6s6HLtLQXyNgBoC8a9pEJbjnHmeMa7B&#10;Jw0/Gn+6dSPXlznkerd0fVuCUV72zZ8gb3U9zvAlepWh3jQSUs+2h23iPbAtapsljIMc7cVaTXqZ&#10;X8AcXQ1uiTS0Cf3S8EYZaHP6AeWQ1JQkpN8sgWW7KpgP8uwbG5TJPj3Xt62DLnzkL2p/yL7FfYXy&#10;3M/JJZRL2aqD9pTQhBxifmQtrIQmRFAlNVkrJTJFEpqQU5BZkFVC8hASC0ILIkySDOR9knpcJcsS&#10;hnMPQQcgNVNGvRBppCkgIMlHEprmKck74+NvHK48mzZXno1LvsgHRCKQbIVs/F//639tCchf+7Vf&#10;2xKQ+JuOZc7ycm/+uaqbuHyC9lnPetb2PzXRJ6nJ25q+kSm5SxzvBbrQS3moB9rI/5v0zUrqBuKR&#10;ukGWfKoPWH7zL2FKGPlFt4QlV/Qghw7rtZKakI5JanIvqck9fc03+yQ1JZFYbztSk7WYPR59VJKU&#10;e/owez1ISfp9vqkJGA/4cU9aEFYQmowVSDl0kSfGBHsM0mTeYE5mnw6ZyX9rAslN9+/IMP8ksbIP&#10;XIvnwjq4doPOL0FZRsi4zHfML84rrBesKb6pSdtUUpN6p/6pR+qZemW/jh70MidTP7n21f1RroFi&#10;Lhw97nHQT77JI/2Ett1FVma4IN+S3fZB9FFudFMnzPPUE+XKNko/z9dAmRE6OfXZbuoGto9vaTLv&#10;00asB4Rlu/Kcfuhxv+K6TT2KuXq/UzDN84CyUCZ/0JR1mGX3njrJNVu4ngL7fYV7qArHinsr0rF9&#10;ufLsuv3YFfzFy+pWt7o76w7f+sBtRNrhW946naz/o3v57uRkOvrsg9PB819wqz3u+43p5NFHTwVu&#10;uZXUXN3qVndl7onNJvgjm008m8M5sFl1Qz8H5Lr4Ije854WbZZ+79CrceCdqWJXvysjVjb0bbZBv&#10;anIw8GCThw4On3OkXGLk/7WIWhc+7/JP5KHPtsi2yTCueUAVafyt8DBYSc13P/DA9MimX1yFI88Y&#10;mjCaYDzBuCCpyUFeUhNDGAYUAKEJEZqfn+XTeR2pKZLQJL2OKJPUAjUMGC/16K9fDTsrOp2d3BJk&#10;uSwb+mseR+VeAvUl8K9pL4H6LPd5dCXMa70HvG0AvKcfMn9iSMsxWMdsHaPCsZpjtvNfghzf+qU+&#10;/DX45RtsGnsSlEmDj+tFIteXq8AoL0vyl+tv51fDwBK9ylBvc6RmQn/bRlnCatuhi3WZ9iF/aWwD&#10;zNGdwU2koa0iDW+UQeNb7gXuNlIz90IJ23IUnnG7cJD9ItvKvjXCUjlQZU0L0Ja0OWukJI1kg4Qm&#10;yLc0gW9WcfUtNUjPSmhCUCWp6RualdSEKBM+S5IBiC+uknwJwyX6JO54FoSrG3JOgo4rhJv54bnm&#10;h7gSbxJ/gHv8yUNH7OEHuSepKdHnf2FCRPKWJSQk/sQnnuWqICzLShkhLfkELXp+8Rd/cXvPW6AQ&#10;mklqqoM4qRN9lJG6oA4kMyUW/UQr/pSZOqIeiFdJTfJkviivb4oSRr3S/pKkpIc/cdHFM/rpK8hU&#10;UpO92HlJTfxZi+nb9FN0qAdCDUJTUpN9oXskxwR+vOkpgaUu8kZ9kS90sY9EhnHGfMw+vZKavKnp&#10;Wu+c7Trr+Qowt+6Ca/GSMJ9HcD3fBeZGkXGZ05xzXC+YXyqpyX7bHxVSh9Y5dcpeHT3URV0bXe/q&#10;nkm4FlbUMNdK9DLvk3/yyjxYScs5IjMhqYksfS4/NUudsAaQDu2Q7Wvd1bAl7T+SUyfto25AHsgP&#10;beHXayi3+ct2dd3yGT1fa6RmIuvF9dt11D4v7PcV+HdwrNhXSId8mB+eXbdpA37Au7rVre7ucccP&#10;PzwdvOSlt4i0e++fjv/4c6ehq7tMB5l8/U1vudUWG1x/9Wt4c+JU4k/dSmqubnWruzJ3fHQ0PfiR&#10;j27f1nQjqkEpwWbVDf0c3NiCTo9pXATcLPu8Kw3CMn81n3mffl0ZuXqocaMNOARgBMSYycEgD52i&#10;HjoTEnOVoKv+X4uodeHzLv9EtoNtkc8e6rzPA6qGcw2/QgMwkPCQ1KSfcDDjwPzeV736dNRdrrt+&#10;/frWKJKkpr+W5gBPGAYvjCcYnyQ0O1ITYxrGLsIwbmHkQm8FRq8KSa45KFvJtvTTv6LqEqPwjKve&#10;KrMUEncCv1G6Z0HmMXEe/ers8mkZKmo5K1Kui0Mf8x5DF3MoYyjnyG7M5ricg3L7IMd4ooYz9tPY&#10;k4YeDWRp+KnGHlHXmMvGXF7m8scamkaqur4mMt6SMpsf6m0pqSkIc/4lDs/ZH3jGnzUZ/eQdQxmw&#10;LNx3BjeRhraKNLxRBo1v9JFKai6B5bgquI6BNGzSt0d9WtiWczKEiRpG/OxHtg8Y+c8h4yRGctzT&#10;3qyNzE/Mi6x/rHm+fSmZWUlNAJmpDCQR5A5rpv996GdnIbH8nGkSmpCCkFlJInKvn2SigPySjEty&#10;TrKPa5Js+AHjq19C07R4zvwkkek9V+TIv2XhGf2Se1wl9khfEhNyT5KRNyj57CwkpP+DCRFJmPlG&#10;TyLLaVl5Rh7S0Lc+0SmpSTq+rYnMSB9ls06SVAT+dyXgnjBkkCWe5Ux9gDRIU1KVfJIGdSbRTV0T&#10;hzB0Uf+SnqYLgSmh6Y/M7FsdqSmhJKnJvq8jNSHS7LMQ8fRjfrwmuUY4e0H3C1wlOSGvSIP0kCFf&#10;9nPyhV5kyQtjjPmYfbpvZ0Jq+ulZ5+y61nq+Asytu+BazH3GNb7hI7iGL4XzosBPPcxrlDvXC39M&#10;KKnp3pt6BrQh+2jqFjl0Ug/MyczRdV2k3uq+yb3TUrhWWvfUFfkmj/Qd2hgkadlBOWW5Eh/CkHKj&#10;k/qyjmwj1v1sG8OV2Qe2c0Xq9Zn2oU3IX5KurEXUO3kVtq/P6LpqUtM0LhKUhb2LY8/6o7wJ6yHX&#10;cNpX5BpLHdd91QjuqXJvRTrkwfzwTBuhGxnmEv5yZXWrW93d4fjs6eF73nsbkXbtN196Grq6y3bH&#10;jzx6W1scPOfe6eiPPn4a+qfuT0nNBx/8v06Ojk69Vre61a3u8tzB5/9k+vA733lzI8pGsYLNqhv6&#10;pSBO1WMaF4HcMIPqn7LAclSYt7xPv65swEONG23AIUBSkwNoHjpBd/AEEnIr9kNXh+m3BHlATNBu&#10;eUDlsA80/nrPAVBoDKb9OezSfzikcWDGiPTgO9+13ahdtqMsGLokNTFqkScMFpCaPPOLewwpEpre&#10;84t8jLoYqzCcYdzFSKVxS/Iz4yUkzRISXhUjOe5JS6Nah9QjcWbcGl6xRGYOprck3bOkhfyo/J38&#10;LpjHDurN9Ayr5UyScl9g7GIOZdzMzZGOxZTZJdfJ1zDh+M57n9OP8c7YZn6vBh6NbxrNAGVjnXCd&#10;EXWNGSHXrYvGKC+dX66h3XoLapzEkjKbH+qNeZN6pr6zLbIdbQ/mX2RZd117NSymPH2MMNqEvGME&#10;S8wZ3AgTNZ6wPigDbU4/oBykuZKay0H82s9E9rcuvEPGqaiytCPtzbrIGskc5Q96JCo7SGhy75uZ&#10;/gDIz3n6dt++pKYko88C0kvSUgJNck4izfAk7iQ01eE9+k0Lgo58mB/8TS/jIuubjL61iKxpJqkp&#10;WefbiryZCdEIeCsT4pG3NJ/61KdOT3va06Zf/uVf3oYhDxGaQE+W0/LhDyBNievbmrwBCslJOqYJ&#10;uYicUCdltD6S1PQtSdrSz6py9Y1N6iHJX/Qk0E06kpqUAzni0SfQQ1rER560JTRJ1zQBRKbkI6Cf&#10;kS/CICNHpKZvygn3pJKREvf0d+4hM9EF2O+5l2NP4L37SXSw9yM+eaZfU2/ki7Ehqcn4Zk6W0Eyw&#10;d3e+Zm5nHnIfzXpb4ZlLZJhrccqhByirjHLp5xpewfzXgfkugax6mNeYb1wrmGP8MaFzDfVInVKH&#10;1Cv1SRsxL5Ev6sF1IdfDXB/dB+U5yDVwDsQF6Mk1gHmfskBEkheISfIqWTlHYCKXfY6ysn5SD9RX&#10;tlm2j+0gavsshTpF+uc9uumTlJGxAGgb6p2yj9qZe9uYfEtqjvYsdxK230XCsefaT33Zn4X14brt&#10;2j9aY+f2WBW51yIuukmTvDiGecafcOLwvL6tubrV3V3u+NHHpoPfjLc1Nzh83/s3AZdvR1vdNN14&#10;/wemg2c/72ZbXH/lq6bjJ544DT0lNQ8eeODHjz7z2VOv1a1udau7XPelD2w2pZtNqJvTCjarbuiX&#10;Ije7I+QGeF/khhlUf58zPfI0QsopW8uUBxzhoYuNtoZVSU0POR5APHhWeBBdcbHo6roiD4gJDnce&#10;UBO0qe2qESCNAYBDLocv+hAHLg1I737LW6fHN/Eu2202GtsD4ojU1LiFwQoDF5CUxCDFr/YvmtTE&#10;8CZZJjq5zr9D6pE4y7gZftEwvUx3hLPkxzgXVY4kI2uY6SwlNRM1XJnOj37I/Ml4Yawx5rrxCRyP&#10;OT5HMokMr2EdHOOdP+Nbkoc5n7xr4OFZ6Ee462CirjMjdOvXRWGUl87PfMyhxkmY1ijNlKHemDdz&#10;7bQ9bHfuCUNGw5t1zxqMP3FSnj52laSm68JS1HXlMkH61CG4G0lN+xz3KUtb1zenIHcgZSCPKpkp&#10;ktSUzGSdhNCBkEpCU1IT1E/PSmxCaElkSjRylTCTNJPUgzATPCeZZniSmiCJN+7RLZknoWlekqhL&#10;WcIkNSkL9/gn0WieuEpqQuxJakI08pZmkpoAMhJ/36pMAhJCUN2WTbITcM8bmejk87MAYpNnyU3C&#10;q17iklfrgXqnDigf7VeJRdqZ9qUtaUPqo7aT9YZe8gWhKamJP3WNft7UpA5te+rSz7eSLmkJ39K0&#10;T/q2ZpKarNX8SE1S07c02fO578s3BZH3E8v5dib7PMBYcC/gvoC9JPoB/pCh5IO6APR18oQ/8uSB&#10;+YO1uCM18/OzzO/MQ/uQmolOBj2gyqScz64nwPXcNb0D810CWePzzHzDHMNawTyTpCb1Qh3aXpCA&#10;yKGX9YN52LmZesm10PUx1zv3O9yn7AjIAHTkGkDalIO80E84MySxCbgX+iFjfyMe5aXszO/oo35t&#10;B+ueZ9eZhO2xL6qeEWgf1gHag/Jtz2inb5PSbrWdE7YxeT8PqWlbnRW230XCsWebUKfdWKCOXLcB&#10;966zub7Sh+b2WBW51yI+ukmTvNh3eHZcGY96X93qVnd3uaOPf+I2UpNP0h5v9gyru3x3cng4XX/5&#10;K2+1xXPvnW585KOnoZKar3zlj19//Rumk+vXT71Xt7rVre5y3cc3B5IRsclm1QPbEuRG1w1u6qvI&#10;jfBSuGEW1d/nmhZ5q8g8jOQolweaLCubazb8bPw5BCSpWQ+iHdFWibglwAAguvC7HV3djeo0/RP1&#10;cFhBm3lAraBNKzgIihGp+bbN4f9Tm751fAW/KD3cbEY0cmlwwLDCgR5Dim9qasiSpMSgxf8q+Z9L&#10;GHAxgEmAEaeSmfh3kBzrMJL3XmNahoOqp6LKi072rKikXScj7kT6+2JXHkHWt361nImO2Ey/1IFB&#10;FMMXcyfjxfmxG6dL4ZhN5Hge6c+weo8OxjbzuAQP87xzfxq3BM8gjT4J15ddcD1KdHJnwSgf6d+l&#10;vwSpD2TZK6oMdYbBirWTeq9taXvQZ1hnaQvrGvBMOyFjWxJHeWTYG2gwE0lcpmGtosbLvYbloM3p&#10;B8z/pKnBcx9oXL4KkH6SmpSBsmRd214jdP2+ousfPFOX1qt1m8iwXahxK5SjbVkLMWwzX7GeseZB&#10;Evn2pW/GJSQ2uUcG0kkyM4lMCCrJTEgsicDuTU2ILQHBJakpQSZJJqkHeAYSaRKPSap5FRlfvciT&#10;HmmTF+7xU14ZST9kzD9xCEcuSUefJTUhFCE0ITb9JCwEJm9n8pamb2riR5hvNxJXSEImTJMrMr/+&#10;67++JUqf+cxnbq/o/LVf+7WtP8SmetUN0Uh8ygeoP8pI+Wi/JBd9G5f9EO1LO1J+Sc0EuqgXyVfA&#10;PXWqfvoCVwllniVSSY+0JFJJkyt9zv7JM+GSmqzZrLH8UI036JJkcs/HHMcVf+SIw16PvZ3/l+ke&#10;0P0d+wHXcAlNniEuIe+pB/sEY4C8QY4ypthjMi+yJ/d/NP1PTeF5xjm7EisJ/C4a6q7r+BLknoD4&#10;6sGPucZ1hnr387O0hZBMIx7zLnMx6xjIs4drWj2L+EyY4Z3/CMjk/E/dkxfyZD+R2ASSmd5LaiLH&#10;eYc4lNn1kPqlLW3PCsmqJbCdEp2cqDKmRVuRR/JLGSgf7cA6lG1bQb+wjdFle2U9u//Yhdx3nhXZ&#10;jhcBx57rfo6HHBeu867ldf12n5R7KMfAHJAxLnrQS5q2IVfSx5/wjHvt2rXTE+/qVre6u8Udvvb1&#10;txGbh1f01bOveXdy8qck8/Puu9Ue979g+5+buJuk5sFz75uOPvmprefqVre61V22e3SzIf/wZlOY&#10;G1TBxtVD2xIgz+a2Q+rtwpfCjbOo/imbSANalw+elUl05QRstj3g7CI1NaQnkoBbipXU/LN1N6rT&#10;9E/Ug2EFbaZBIEF70q4VGoI5EHLI5UBI/+CAdpPUfNvbpre//vemxz/3+dNRd7mOfHl4x8CF4YFD&#10;/BJSE8MaRjaMuHOkZkc8ComtRCdXgc6R/k5nInUklsRdCkk80cmIpfm+LIzyo3+G1XImOvKykpop&#10;Sz/EMMF4mZsfl8IxW8dwoktD2eqPPGNdcofxrJHSNYL7NHKl8SeNPolcd+aQa1KuTReBUT70J61u&#10;bV2CTmeihivDlTrDaEWdu25m2zH/MtfaHtQzdWw7sAYTRlzblbj0sZXU3A3Tdy0j72chNXeBusr+&#10;Uv2tV+s2kWFLsSsu7c0aCLnDGgMRA1HDWgeBNYJkZr6555uZSWQmmSmhKSCCJDWTyASQZPXtPwiy&#10;JCd5rkjZ9JOcTKIR6Ee4hKUkHXGVNz3yk3Jc0Y+Mer0HxoeMhMz0U7ASi9xDOPKfmoD/w4TUlPhM&#10;AhKgR4IwCU3rBH/SkNQEvLGZn6NN3ZKk6Mg6A5ST9qFN/cwreyHbnTanTWm/bDNh25GvWif4U39J&#10;aJMW+vLt0CQ09SN9+qjEJuCZvRlrdkdqsg+V1GQ+Y++HH+HIska75xNJaKKX9du3NLlnb0gdSGxT&#10;DvJPHnnTGR3sLUmf+YO1tZKZgvOMay/z0D6k5lzYHDKecC13PWfO24Vch4iHHuIyrzHH5DrCfOMa&#10;wrxEPOSZayk365fwzCGom/Src3j199nzywjGyXmf+iFv5Jn50TOMRCbIZ88VlI8y51ooktTMOtdv&#10;CTLekvhVzvWM9YaxQL59y1RS0/YEta2zjdFFfVF31GPuV5aA/t757wPTvCg49iibY6AbB9RNXc9z&#10;Xa193n2V93MwHnrQT/q2IXkibfwJz3j0W75MtLrVre7uccdf+OJ08BsvvEWk/caLpuPNnmF1l+9O&#10;rl2brr/mtbfaYoPDt7xt+0ngW6TmxvPai18yTevbmqtb3equwB1tJqrPbDaJ3duabFxzk78LyLvJ&#10;rUi9XfhS5OYZVP+UTWT6XT6yrNyLLF+CzbYHnCQ1ORh4qOSgwOFDg3kiCbilWEnNP1t3ozpNf8O4&#10;1oNhBW1WD/4gDQYJDcEaBegLHPwwXHDQ1yDA4f+Dr3vd6ai7XHdwcLA9KGp84ADPQRDDlgbdJDV5&#10;3ofUrMShhjAg2VVh+BzQg/5Mw7BOZwfjZfxO7iyQrBNdmM/75vtOI/PT5TPzalk67CI1UyZJTcZO&#10;zo85drvxO4LjNv000ghlUq6LBxjrjGVJHQ2UrhmuCZTBNaAagAjPNSTjXyXm8uE62K2tS5C6atl3&#10;pUt9YXSk3l03s+1oEw1u1LU6XYeNi5ztSlzi0I7IkI7l0rCsAQ1oHEs/oTzo6sf+4F6AfK6k5p+F&#10;7Q247/xr3Vb/fTAXl3bFsM18xLzFm25+dlbycg4QTqyLEDv5edlKZCaS1ASSmpBivuFXAQHmVcKN&#10;+yTPkoyT4APKci/BKCkIJNkk2tAnQUdc43DlueZLGcjBiiRNSStJTd+ShFzkDcqf//mfn57xjGds&#10;iUdklpKa6Lac5oV4kKOSmhCcvrHJp2jRr+6sg6wjCVPKyNuHtC+ktaSib2tCQNqOkrxes22qbu7R&#10;jZxx0EHfIR36FUhCE2IV0O/8D0yugH0a+zX6cUdqQkz5YzbmOPZ/kJz4IYM8630Sm+y5ck1XL/eM&#10;FfJE36WMlIF6Iu+QrISz14LUZHwxxllbO0ITnIXUrP4ZtgRd/ERd05fA8yBxKLPzjGsIcxH+yJIH&#10;5ljKK/mYZ4x63uA5kWEZzn2uJfihu0J549R5n7IwL9NnOCdwdvAcA7jHj75FX6KMyFM26oDy0Ybo&#10;At7Xurc9gLIdlMm4NX5FJ0e5aAvyDaHpOOlITdG1MXm6alLzPDC/CcceZZvr/9TJaN3OPg9yX+X9&#10;HIyHHvSTvm1Inkgbf8IzHs8PP/zwdHJycnrqXd3qVvfV7ngT8PD3/+A2Iu36q16zfXNwdZfvjjdr&#10;x8Gzb7XFwb33T0efffB2UhMcvv0d62S8utWt7krc45/69PSBzUaSzSJgwypyc59ImYSb3A65Cb5I&#10;nFWv5c0yW7b0r2UHbO49LFVDpodJDgocIDSYJ6oRv0MlMH1Ov68FzNVd9bdu0t8wrvVwV5GHvHr4&#10;F7Qv7Qxo8wR9gb7BIYvDfpKa4PPveveVrPWUBSMEBopKamLEwhA1IjUxpmmswsiFAQwZZTskOSY0&#10;kqljFzCMVb0SkyJ1dki5pXGWQtJOdGE+X3TaczCtml7NYwfq1zrWz7Ik9K+kZic/IjUdc47PRI7d&#10;DnPjOcdwRSevTsLJF3O5BrC6prkeUAaNPhUafgDyuZ4k6hq0BOob6ZyDcbI8gvkqUcPVUf2F+pfm&#10;y3ikRRzWUuZPjYS0C+3BPX6EYWyjbtVBPOob/12kpmmSHkZNjWdLIKFZYV2ZD/oM6bkXkCRcAtcT&#10;QZlBt/bcCZCmeSHvEgu0i33a9j0rst1tvy6sg3W9Lzo9tClroG9pso7x/9G+/caaVyGZyT3EEmQT&#10;hCbEFoQlb14CSK68Vn/IH+GbepBClSwE3APDJDIBRBiQgJQ4gzQTPBsmoSbpKDEIJPDQZV4yjnoy&#10;b5J06EniMQlI4yEHiQihCLiH1OTKm5mQjxCbkJFJOgL15edn0adu80WeuUcGopQ3NCEz/X9NP0Pr&#10;m6DoVJflpCzmC/BMndBWEI60N20vqc2+iDdzaX8J6mxT4pov8ksa1j31SzhAnr4heYpe0pLM5B5/&#10;w0gf8h1Ck37Lvow+zNrLGuv/NFbySWKTvg8krCB3WJ9zv8X6jy7ITPQBnvlhG2OAPFv/9EP6N/ll&#10;DLGPJL5vdjLuWK8hHep/agLXcudsiRXJDM9Z+czanEg5kfI1nPuqI8Gcl8g1nfsOxEMv98xnuU7w&#10;jB7CmVeZZ5l3c07PObjej2DcqqMLJy3PNOmPnHM+65fEJuUg/5xj6D+V1MSPPkT5qBfLT1xhfXNf&#10;iU3rmnuQcuSBayL1LUXq5ko+6fvk308pc0ajnIRlW7s22b6AcPJMXqgz6pJ+K9xPug9xb9nBfUrG&#10;2xWW/okavwMyosanX9BvqHfqyXqwLkSu1V5da+3vrK+Sjc41eV+hLHDPVccMoN7Jg2lWnbTx8fpp&#10;ytWt7q5yxw89PB08/wW3iLQNbmzG+kpsXo37MyTz771huv7lL//wnzt49at/TM9rL3jRdLxZdFa3&#10;utWt7irc597xzumDpxtJN/MiN7Uiw4kj2HBeJNwwi07mrOlmvkWWS3TlZ7PvgYwDl4ZMD5IedkaH&#10;DY33HZK8TAJz5H+3Y67ulvgn8mDXwQOeh/8OaRDgIEi7pyGYgxh9FWMABiWMAP73zLs39wdfvvw/&#10;O+fTPPR5DREcCCU1MULx6T0MVv5KP0lNjFUYe5HBWKXxq5KaEmIAuQ4Y3jr/DqlvBOSSUKtQV72f&#10;g3JL5ZfgInXtQtZPFz6HUbmTpATVb07WcElN5k/GjmOuG6dLkeNW6NeFdTLq0bDjGCafdc3I9UAj&#10;V0UagpDv1hl01fWsk6moMmdBpzfX2JovMBcXpP4OVT7Too5YR5lDXTttN+5ZU2kT1tusT+6pbwyM&#10;tBvtZzzuiYeRDhnzQHoa3kQ1qC0Fesw/bU4ZSM+9QK4NCfx3gby7l0iM/IXhS2USpk0eNWxTJvs0&#10;5aywLWyPOaRsynNf+4fIfiI0nnZhu0A81z7mIuYmSCEIIj87K3GZwE9/3qCDXILQhOyCkILUAhKW&#10;lcD0WTkAMeSbfRKXkEQQXoB7CTsJR8lM4+FvHIkzwbO6JCAh7SQIeQaEJanJvXGAeanpoANyEJLQ&#10;tyu9kgZxiYM8z7yl6ZuaxMUPEvMXfuEXtqQmb2rm52krkCfdmifya54pDzohSP30LOCZNzVHpKZ1&#10;Q9rkARme0U9d03b+x6b9gHv6gMSm/QBiM9sVHaZRSU36ALrpR+iCuJTE9GoayHDFnz5If+XtYvZl&#10;+Xalb1Wy35SAgrihz7MnTWKTZ8KJw5qf+4ZKaJIG+0DKSZvavpQXQpZ68a1RdDC2iMu4Y0+epKZv&#10;aY5ITeb7jpQSrAUJ/ZSt8kL/Glfo51ru3Od67rrfQV3cM6dRbq7EIYz51PXBOZf5OOf9ulaADK9Q&#10;T2LkT1rdOQZ50iFf5A+43pJ/+gl9x7c17U/0I+ZTy2e9d6Ds6OTKc9Yx94C6S9mEeSJMpH7jVX/b&#10;1XvWG/o844K3NBkjlIN8ENf2o0yuT7Y7ML/IUmfU42g/6X33rF/GrWFz/sQzrteUq8g4HXLvS/ms&#10;A1HXavp2rtH0A/dF7qeA8wygnoV+VdZ79JEW9W0bki/yYprGSTCfrG51q7u73I33f+A2Iu3ab//u&#10;dPLYY6ehq7tMd3JwMB385stutce9z5+uv/PdP/LnDt785h/ORjp86wM3/3Rzdatb3eou0x1fuzb9&#10;4dse2G4k3cCK3NyKDCdOhRveDp38CGxeE/voSFnvE/jXMmS5unJ7gPVww2abg4CGTA+OHBI4LIwO&#10;GxzkK0kpPPiLUXj6Sebl/T6oeqr/WfVeNbq6r6CNhAc8kAaAfNYYwD3GgjQK0BfoG/RVfhlfSc23&#10;vulN04ObfnQVf3b+xBNP3DRqcSAkfxi/IDNf9rKXtaQmRl7eSsGYhYxGL2SS1MQvCbERMJZ1/vvA&#10;PGSa6K0Y+e+COud0XxaSFFyKrJ8u/CwwH2cFOjCMYhBjHmXcdGPxrEgDTQ3rDDqOd2XwYzxjPNP4&#10;VdcQ14dcCxjrrgWC5zSMGTeBzlzPMo2UqagyZ0Gnt4OyXEflWIqqO9d0dGN0zPWTtmHOpZ/YJrU+&#10;uaeuMTAyByOfc7hxkcl8YDATaYSTqNQ4twvImn/amzySnnsB14UK/JdAQ3QCv85fGL5UJmG65JFy&#10;aOS1P1NO0fXt+pz+c0Cm9g+R/UTYdl3YHGxb1j3WZEgb1jmIIdY3CU1JKwlMkM8SmpXIAtxLZEpe&#10;dn6+0ZfkF8QcJBGEl6iEJnGMh7+kmSSTZCPgXj1J3AHJNUAYaZuGBKGkKPr1Mw3iQQxC/kEUJiQE&#10;Jb2IR3qQnUl4ogdZ/wOTNykNF5XUJB75Qq8gb+aPfKGDtzV5O1OgGz/+V9O3QS27dUYa+ENqmg90&#10;UsfUDe0HeUf7+1nYJB6T4M42Io/Wme2CTmSQpx+hV1JTfQB/9OabvtwTRl/kzUj2af4ozTc2fUsS&#10;4iaJzXxbkzmPe/aoyLJOu+fhXkKTe8YJxD95sT0pB/XuW5qE+8UPv/pBXMYee3FITcnMvOds4RrM&#10;/JTzTxJUgjmpg+exLk5CWVF1AOY84VrOdQ7q4t65jfikmWdE59h6P4Lz8gjdXN6BuvUMI/BDB+mQ&#10;P0Ddk1/KQv5pP/oLfQdyU3Icf8qKHG0lsq7TH52G1zq27oyDrHBNzbypK9H5Z17Qz5riD1o4j9H3&#10;8bOeiUN+XN8Ez8C8Ioc8dUi/dR8J8tzpvfvN3HOmX/ovQcZZEp9w8imMoz/7JcpD/VG+Wn7hWu2a&#10;KnLf5H5KSDhKaDr/OAelnPfoIy3q237Blf5m+qalLoD/9fXv3Fa3urvKwY1df/krbxFpz7l3uvHB&#10;D61fOL0CR53f+NCHp4Pn3nurPV75uif9uesf/vAPHLzwxbc8n3vfdPyl9Vcmq1vd6q7GPbw5+Hxo&#10;s5nMTayb+YSb2zRY+Zxg89mhk50DcXIDDfbRQ/4yfdHJJmr5PbyCPIhxEPDA6sGRQ4KHh3rIEUkY&#10;JpLQTPJy5N8h09kF5Hfpu0h0ebhTyIPdHOoBD+ThP59p4wQGA9qeAzeHL/oKBy5/3ZykJnj7q149&#10;HT7++Omou1zHwdUDIEYKjFm+qakhCjIMohI/jL0Y8fwVviQmcmchNS8CSdoJ/JOEUy7jiZRTdg5V&#10;fg5zcTHwgfS7KHTpAdM8T7qpY4SRvJ+w84pxlXmVfsh468Zg+i2Fcbv4GVZlmCN4Zlwzjh2/o3Ui&#10;1wTWANcBwbNrBDL7rI37yqA7kWFz6PTOgTj76B+h0wuoqzQSunYyt7Ku0ibI1Dzgx/rLvIus661z&#10;OO1JGG2CPGmyd5AU0xCnIY37NM7NATn3IuTLvORegPQp0xyQ2YW61nT+Naxil0zmibxTDuqdPt31&#10;ZZ+F/rWNgWG70MW1jufQyWYbCw2gkDuQNaxfEpqSlqxzkpuQRpBXCcgbSKeOwJJ0lODkXiTpWUlN&#10;iC/IIQlASDuBf6c34yAnaQYRByEnKUeYOiXvBM+ShOiSPM28SBpyRZY0BPohACELIQ2B/1tJGPqJ&#10;B5D3DUz90Y8cpCPEJnqQyTwSDiQ20UM+Ml/eo48w5MkD+cnPz/ImKKh5tCzoJ33rjjB0CohI6p+2&#10;pw/QF+wT9c3dbCfiZp2rBzIQed6+FJCYCfwgPSEz1Wlc8kBfhdikH7M/g1RkP8ba65uWEpvsRf0M&#10;rT9u4x4/9qXIu25LaPqGJp+7JS/UNXUD6Dfkh3KTB4lV8sFncXlmT8J8ybwsiVnPL6zDzNnM/cw/&#10;zJ/OP4K5FdT7XHsTKZfyee8z8q7lhqef818CvwwHxKlxSYOyjIi59B+B+Vg4P1e/bk6vYP7P9dV1&#10;En/1Zrq2AWVjfqUdXSt5ppys25Qhy5QwzHJylWy0rm0L/I2jrPfkr+bR8IpMH52C/LI22N8ZF9xT&#10;Ps93xCdPtHGuTaxx+NGmlpv8EMd9h/vK7gzqvkTZ6pc6dsG4InWoB5mKjJMgDn2AOqVclHFuPXY9&#10;zf1Q9g3XWZFkJvOOcw9IOWB89JEebWM/od5pB9M2TuoH9JGV7Fjd6u4ud7yZow6ed98tzuxFL9m+&#10;jLO6y3cnTzwxXfvt37nVFr/7yif/uaMnnviBw3e9ezp49vNuBlz73VdMJ4eHp9FWt7rVre7y3I3H&#10;Hps+9b4/NdKJPMgJ/HOzn89sRL33uSLDl4A4abAS++jK9EUnl6jl9/AKPNyw2c6DGIfHPDhyaMiD&#10;RR52kuhLeOivh/+Rf4dMZwk6HXcKXfp3Cln3I9QDHm3nIVfkczUOc7il7ekH9Af6DQezEanJYfoP&#10;3/imK/lPgIODg23f5jCIQYu8YLTyF/bcSxTih8GXtxEw+EpqEiax+ZVMao6QcrtkQZWfw3ningej&#10;9DBQVr+LgMbPTn+GYRQF3HekpujG5T6Y05VhFYRr1MEYwpzO+BitE7km1LUAcG94rosVqb9LZ4kM&#10;+hMZNodO7xyIo/4ubClGcanDNBI6/zK3MqdqzEpdgLomHu1GPNdb53Disy6nkY59g0Y5jWNpSOuM&#10;dYmM6z6EvFEG9wKsBeSJ8uxCriP7gj6b6GTELpnME3mnHBiaqXvKRn/OurfPCf1rG4OMN4curnW8&#10;BNku2U6AtsPgyZqc/6PJ+pZvYyapybOkVSWufOsSggnSETLQNx0Fz5BaQGIySU1lfNsSQIBBFgnI&#10;OuNKavFsHOQlGyGaePMRwg6yUeKpyiXBhp8y6CSv3ONvGKhxASQg6fH2o6QmIH0JSNKV1IMshDRE&#10;F2lRNmT4NCyfoIVsRCbToAySjRKeko2V1PSecGTRB6HJW6DohzjlyudoIVDNI8h0uJKO5UcfMqZL&#10;m0kqVrIbInJEahKfZ9pfQrOiEpyV1LQvVFLzJS95yZbY5Gsa7OHYC7jm8sM19p2+rckYkNjkHj/C&#10;JTVZr31Dkz0hY4S8Uce2C/VCfsyDpCr5ID+AvJAP9prMz7kfd57mylzN3MS8IynFvC6ZkXBOAjwz&#10;t3cgTLmUT0isIe9arhxXdTn/JfDL8IyrXkA5KE8Cv0rizYH1RFBHHXL+rnCOp45dX6l710n8kas6&#10;SY/0bYusE/JPWJXNPKcuYBqdbCef/palhqceUesbUAbyz5pCv+dcxnhgHOBvPRCfsnbrHX6UHXn0&#10;kZ/cd7ifrDAsMRe2BLafbVgx8gfkOeHYs53py6O117UUuG8SkoyVaJTIBNS3cw9IOWB89JGWde8e&#10;gzyYlnFSPyDeY+unKVe3urvKnVw/nK6/4Y23iLQNrr/1bdO0/o/ulbijzbp68OwkNY+OfoBvAsM2&#10;ZyPd+MAHT6OsbnWrW90lupOT6dFPfPK2w1uHNGK52dePzXDdiGqgEsZdCuLUzTXYR1emLzq5hGUT&#10;Hl6BhxsOARyaOAxxyOLwyEGBw4OHHQ8wlXDrCD8wIi9H/h1qWrvQ6bhT6NK/U7Du51APi93hL585&#10;BGooABxuafs8OHPY4lfAHakJ3vrGN05f2vSvy3b8gpUycCjkcEleIAUxXiWpiTGKX91jsMJwlaQm&#10;YchcBaEJSK8C/0qugRq3k+tkQJVbcQsYPEUXJpnZkZrMpYybHHeMw278VtSxm0hdnX8Hwhnz5Id5&#10;nLmduX+0PuSaUNcCwL3hrn+g6nMNEhk2kqlyrrEVKdOh0zsH4qi3C1uKLi56qTPqnjZw3eSqoY3w&#10;Wi6eqW/iMf8in+1qm7IuE9/02TdIdKWBDnR+CcK6PQh5oR+4F6iG2DmQx7OCdSjRyYglMuaJvFMO&#10;CQT7dNa96Pp5tu8+yLgVtd5FtontV58BhlAIHNY75nbWMv6T0LcxuUJkVuAPYcUPeyCZJJgglwRE&#10;lSQdV5FEGzJLSU0gmWhc5CQ0Mw6ykGUQTRCCfP4Vws43EQk3H0nQSdJJXiJnHnhGH/ETkH3AZwjA&#10;OVJT8gt9yCNLHJ4pE+B+jtQE6MIfcC+5aPm9t965Jx71AJH5jGc8Y3r605++xVOf+tTtM2mSH+SS&#10;1LR8+JE38o+M6ZN/0qcN6Av0C8hu+wh7JfxtY8pI/tDDPf6EQxJyhZwE+lVSU2JTopT2T1ITwpHP&#10;vu5Lagr3qIQjy1rtVUKTtCiDdUV/ohyU1/RJm7c5HTeMLcYYezP2mczDdY4RhDHPS6oA5h3vK1xr&#10;uWduEq7FwHkrYbyMz5V4rtkZ1/U9w0WmJdTJvCkoUz4nCGOepfxzYD0RWW8J67WD8zvzv2cZ1kfX&#10;WdeFGq/q5TnXNteULr7pLYH5E+rYVTbzk+jqD1DPtA1rFWuDpBjrOv7kA53I8pxt7jpnmxOOPtIn&#10;XtandZrw3NiFd37KA+so70GtL+sqMaob8p5w3Flm1lvWzLr/ARKYEosdJBc70rGSmhXGAerL9FJW&#10;XQnnNMq0utWt7u5yR5//k+1XTW9yZs953nT0mc+ehq7uUt3x8XT99970p+0gqYn/0cf+8La3NQ9e&#10;8lvT8cMPb+OsbnWrW91lu0+/+S3Thz44NprOQQNVFwbmDFiGJTq5RCdf/ebQ5RF4oEmw6Rd5iPVw&#10;ysGBQwYHEA8sGs5BNdB3hN9ZUXXviyU68avE6lkw0n8nYN3PoRrDu8NlPtfDJYdK2p5+QL/g0Myh&#10;CwPSiNQE73vg96cbV/AZ2hs3bmzzyCGQvEFE+TlZjFA8c+XzYRioeDtFUtNwjGbcXxWxKYFmXkZI&#10;uSUYxe3IuzuNUV72wVniL4lDfSRqWBKaAmMp/Y15F6MLY80x2I3dDjlulyLHt8BfnYxt8oOhkXme&#10;+Z88dmtNXSNyPQDcu16kHsabOtJP/wxLGaFslRGZr0Qnm3qXgDjq6sJB6h+hi4Ne1lHmT+ZTjXzc&#10;Y4AjzLo0D1zxY+3NeNm+PDM3o4N2IT3rMMmuRGfEA4QZtwK95oe8ug/QsKgBtoNGyX3gujPCLvka&#10;njBf5JtyUL/Zp22DiuzrI2R87hPGzb7RIes922yufZRhPYbUYQ6CrOFNMklLCU3WuIThEFaQS5A7&#10;EEsQWhA7kpiSaxBXQJItSTfkJCaTnIToUofykGkQZ0B9pCURiLxEpfKQcbydCcHo51UhoZAxTuqW&#10;oMp0BP7og8CTzEvgL6EJiQqRyWdduZp2koMAefLHlXxYFsL4NCxvUxKXcPzIH0APaZKWpCjh6LA8&#10;QJ0SvpSJvEFqSmb+3M/93PQzP/Mz0z333LMlUSV+TQ/dgDTxQy/1ISGLPLAM9AWISPZHkpvAviL5&#10;TX7IG0Qg8hKahAueiYcuiUyffTvYzx0jTzj9EiIRQpO3jgGkJv2b/RhrLm9c5n9rsicVvq2GP+G8&#10;wexnZ1n/IStJj3qgDqhTykFe+CEAxCUygB+/+dYqY4Zn8sXekHQY55X04z7nmArXVEBcYTzuU540&#10;Mp5+nb/Pyjg3Vf8R1JGoeavAPwlNz42ikk4+V7C+5L1wzalwXmf+9yzjOsu964JyuSa4biCXZyD1&#10;pL+yoIbPIXWqJ/OQMI+Asln2rB9R65H6ti1oL9sRf/Uhn30z79OPOKSb9TWXL+5tD5D+KQfIg/1D&#10;6Gf/yfxkH0tkX6esuf665ua663qZxKVkokjSMQnGRCUaE/6YYuRfw6s/hCXI+4RzG/fr25qrW93d&#10;5w4f+P1bfNkG11/16ulk/Qztlbjti5n3v/B2UhO289prXnurkZ79vInP0p6sr9SubnWruwJ3+PDD&#10;08c2m1M3vRVujruwJagGKoF/ylSk3AhVzy5YlgoPrwkPCIADAwcHDhUeOjiccLjxQOfBUeN6GueB&#10;5N5FoOo+D0Y68etIyn1xJ/I8gnU/h2oM7w7b+ZyHdw+ytD19gH5BH+Rwp+FoRGq+7Q1vmD6/kb+K&#10;//945JFHtgdTjFqQUBif/JwsBi2uGMgw7mJcw1CF0Qx/iCtkvhJITe5JewTllO2wSybDLxOmTzlG&#10;+cg85n0XvhS74iSZKUbhldik3zM/M16cG7txO0KO1aVwHk7k+GdMY0xiPmfuZ11wLUm4ruQaketB&#10;GkOVqbq491liJv2Ba5NyiSpzFqhjKYiTZemQ+nehxqPe6Q/Mp66brKPMp9Sn8cwDV/wx7mEgpP26&#10;NkcH7Uq7mF7WpfUvNOIlobmLNAPkiTanHOSZNCkPIH+uEftCY2mHXIMSu+RqeII0ya9rGXub2qez&#10;LUQN61DlE8bNftGhq3vbbhRG+9GmGDkhd5jX+HEOb5ixtrGuSWBKZgpJTYgqiBxJKghFSTVIQ4gv&#10;yUIgySZRCSS2iJ+EJiAMGeKgCx2Qagn8JVG5zpGavKHIPfFM2zwjiz8kVRKb+FsGCT7IRIk8gM4E&#10;pCFEJG89giQ1kxwE6sOPfJgnnvkcLCQj+iQZuQLiQSiSHld1Uh/WFeAendYrZSEOn5+F1JTQ/Mmf&#10;/Mnpp3/6p7dva5IeZbXcpId+ruokr8iQNvKAe/JAevQJ+kYSm7xBaX+RwOYKKQl56RuahAtJzQr0&#10;oo97ZNBBXJ4hECU1eVPST8DyhQ32DKy3EJUQlqy77EPZjwrJTMDYQBbSnzUcPaRL3VAfXCkD+fGT&#10;t5CZvp3p53epA/KFn6Qme0zGL2Od+aQSLjl35BxhOEDeuAn9U5/I+SX16d9hiQxQLjHKl8CfOVVS&#10;rMK1g+scUoZ74ZrjulPBHM8a4Hkmzzl1bXC9qLJzQHapfO7FjJcw/ZqvXB+zbJQ56wLUOuK+q3fC&#10;1DOKV/2A9WzahNO22f6j/lz9s2/h73hwTHT+YrQ2VrhWui5WJIHZkZlLSEtQiciE5OPIv0KSUqKy&#10;+omc1wRlOFz/zm11q7urHATmwW+99BZndu/909Fm3l3d5buTo6PpcLM2HLzy1UFqbtzRn3xhOnj+&#10;C2410v0vnE4eu/w3OFa3utWtjh9UfOmTn5o+uNn8dptoN+RdWCINUhXdphv/ubgpN0LVMwfLUZEH&#10;jEQeSvKQysGIAw2HGw5eHMry4KbxPI3zEnuiI/1q+Mg/w+bSGCHj7IpneudBp3eEmrd9keTFCJ1B&#10;HNCGHrLzPg/cecDmYEufoP9xCPSw5a/hk9Dc4s1vnt712tdOx1fwAyaIVPos+cP4BaHJf2gCjGIA&#10;wxbGXQxod5rUTFJsHxCXtEeosh1SppOr4ZcF06cco3xkHvNeojH9lqKLM0dUZlhFlaXfMz6YKxlr&#10;3ZidQx2rS+B4TmQ4czZzuEYo1gbXkoTriuuE60BCA5UyVRf3PmtgqmGuTxlvJHMWqKNiJMOzZRnB&#10;8i4B8qmbOZP+wHzqukmbMD9Rn5mGV+qacOSQr/M5fuhDL/rVkeXKeqUdMIIBDHy2TW2jDuilzUmH&#10;PGnwBKwLaYjdB5Qt1xqAX+d/XqCTNDXSUg4NtNmnrUf3RKD2+ZRL4J/xxFwcke2WsA3qM7BNMbSy&#10;/jIfsb5BxoxIzAR+kjUQSb51lwQkZI/EHYAMw49wyUdAPElNiLf055oEJSQa5FpCIg8ZZI3PM2ki&#10;k8QbBCL+mUbqh6jimnkG3OMPmQgpKEkKuBc8Q2BCZHakpgQm+gDpmKZEK/khHeObZ0BcniU0JTWT&#10;cATKc49O6hbwjDyEKaTmz/7sz24JzZ/4iZ+YnvKUp2zf3KSeiGvdc2+dEB9/wDN5qaQmcWhPiEbe&#10;nJTUA/nJWMAbjxKSQkITf0hQiUzgG5qSmlyRgdiURN1FakJQ+ulZ+j/70NyPEuabmb6lyRghPuQs&#10;fYb6oC7IP36kRxrsBXlTkzyQv8w3coydJDUZj4xx5m3mFK6O/RzPjvc6V7jWEldw9gI+I5Mwrrqq&#10;fyLjjWQSKUu+Mm8+VxjumbGCOTfRyQAJtAr8XXuYxytcNzzPJOq5xrNOlUu4lxIjf5Hhuf/Cz/Q6&#10;ZL5c/1yvBOWj3NbBHLr6wa8Cf3Snn2kl0Em71PWSfswaJGmY9+lX/d2H5H6kC0u/JCATKd+Fj1Dl&#10;JTUrgSlGJOXIfxcqaQmqv+TlHOgnq1vd6u4uB4l58Jx7b3Jm117226chq7tsd/zII9PB+99/O6l5&#10;cuPGdPjWt90iNTe4/vrf27Kgq1vd6lZ32e76l748/dF73nvbgdNDJ4dEkMYmD6PplwampTBuYhSW&#10;ada0uzBQ41uWxOjwmvBw6q9uOVRy6GETzUEsD28aW9M4n8RdJfs64m9ECOL30EMP3QxTv/JdnIrM&#10;F8Cvi5c6z4Oqdw41b/sijd1z0BCeB/B6uBZ5wK6HW/oFfZUDIIeqIaF5Cn4l/+k3vflK3tZ89NFH&#10;t/mEbNLYi6GKX+FjIMMohXEKoxVXSU1JLwxnSWomlFmKJND2AXFN07xkfmo6Haq+82KkCz/JPmXm&#10;QJwsx0jGsLyvmEvXeBWGG1dUojJRZQV6CGcsMO8yXhhnjL1u3CbqPFDH7i7UsS0c4+SFuVxDVIJ1&#10;Itcf/FwnWAeq4RI/1w5kMr469NOgJQwDNe2Mm/k7C9SzFEviEma9KJv3FcZDhjmTtZM5lTYBGA9Z&#10;W61HYL1Sx7QXcZClje0jtjewbdGfaYKsV0D9a/zDUJjtUmUr0E2+SMd9AOl6pSwaYoHPc4ZawyqU&#10;4z7XohquzC6kPOmSX0A58q2T7NcJ/A2znWpdC/yzHYXx5uJ2QFYYH3/ahHajHf1xEYQNP9xhXcu3&#10;NCFlQH1j0zDWPogk3lKDNJMAkwCE3IL4ERJsEne+jQkk3CT0kOPqPTrRJ6EnIP7q24OZD9L1jUbf&#10;qEQHYRBTpG3e0YEuwrmSnnqB4ZJ4kpdz4NOzgHuITUjPzIPlI5+kxz154YqMhCnpWgemj79viuKH&#10;jPWMrCANSWPaCv0SpryVyVuaT37yk6cnPelJW2KTNzfJo/FsE3SRL8lgQFqSvIB7y0FcCL9801KS&#10;zzcrJS67e4GsBKaAGPUztIB7iU2e8/Oz7tf8T03WW/o8xKWEZpKa7DslMYHrN3sN9oHUI21DPZAm&#10;YwL9/CUBYI/I+LCcgPxRBvLFOEKefQTjj3HJWM+5pBvvOaYTyBo/z12SScC5qK7Fzg3cj/wyjjIi&#10;ZYVyxmWezLlS/w7IZf4TlgVQTqF+7pGTyOwgcef6I3JNYO1wrR2h7pVqmPuq6j/CSC79M5xrt8YJ&#10;wgTPrmFLkPUi2VnrDbmq07VS4Gcc4lP/tA/tRD/JtUgCMpF+SSByTbkMPyvQKzlpGl24YflMHEnN&#10;SlQuISurTJKTHZKYBJ2/c1pFylBvTzzxxOmJd3WrW93d4E42Y/raq15zG2d2tJlnpyuwo61umo4e&#10;eujHbiM1ccdf/NLtb2vSSB//xGno6la3utVdrvvy5hDVHS5FDQMalc6KPOCKTg4Q1qXf+Y+Q5emQ&#10;B9k8zHrA9ADKQYaDDQcdD4wc+tK4nob5JO4k+gzriL8RIVj9O/1nwVxa50XVuxSWbQmy3hMavCu6&#10;w3U9NHuQ9p62rodj+gT9bxep6We/wFte97rp0U9/5nTUXZ7jDVEO4RizMIb5v0gYpCA3AcZd3jzY&#10;RWpWKLMUEmj7gHiSfjUvPNc0Lgs1j/v4J/aRyfuEchKLHbIOs946WVANoUC/CuOgj2fGAuODuZJx&#10;NzduO/8qU9GF5xhPMJYZw4wBjI2sB3X98Dn9AGvDyHDJOkE4ct26JZI4AxlW0xaE5b3Pmbc5ZLyE&#10;Os+DUXodTJd6Yi2lPzCnOu8yl+LvOgxcg6lj1lvajnakjV0fsr3Rw7yMHvKS5a11zr2GR8OqzAjo&#10;pi8w95NvDaJeyWdFXUtEJyeqvM81jhiFGZ97jbXmVwMtY4J9DXVHfVM+6z/bwv2Qz4anTIVxQI6b&#10;Lp0OqQvUuMjQJrQd6zDrLfMPZIz//ydpCQEjqSmx2RGakDuQWAKiC2JLoo6rZBvhldSUbONe8gxZ&#10;9Ug0Sk6KJDUl0iQJ0ZFpEx95yT9kzANXSU1l1SkpiDzPhJG2pGYiyUyfITKF/61JXPKNbtLlavlI&#10;l2fAPbKAe/LHFRJTXRK11gV6yKf1BywrpDF1zT0y6OXTtpCYP/VTP7UlNnljk7c30Uvesm0kgdMP&#10;3dQZ+eJq2vgTXklNiD0JSN7IlMSspCbxBHLG5Zpx1Y1O7pWlj0IuSmqyP/M/NVlzeVOTNzBZc4V7&#10;UsjOXJ9dw3lLk/FBGpSfMcA+UN2kwzPjhjyaP+59S9M9JPlCJ0QIY9Ixn2O0rhH6JfQnDuPcc1eS&#10;exJJopu3QPesPq5dHNIF6YeMcP4RGdbJkDfPjYnMu/lXXphXypuwHkCSc4B5Pdci53/WD1DPPUuQ&#10;+6iRfw3bR0aYR/OcyLwrk+vcCK51rne17rL+lLP+lkC99knakD6QfZ59Q+4x2Hckuej9iNRMwnEO&#10;nbyk5j6YIzWTrFyCjrTcBeNU0nIECU5Ae65udau7u9zRJz+1/bvGm5zZ8+6bjr/wxdPQ1V2mOzo6&#10;+uE/Q2rCMN947/tuIzWv/c4rppPH11+ZrG51q7t8d3zjxvSJN7zx5qGuwg16PqfBcinyUDuHUTzz&#10;MYfM9z7Ig2weZvOA6SGTgwyHJg5ZHNYwrGpY1zgvMMJWos+w9F8Kib+zotN5p9ClP8KueFmnQD/r&#10;PeufqwbvCg/XHqLzsOyB2YO0z7R1Hnhpf/oC/S1JTZCGpUpqgg9vDotHV/Bn59evX9/+Yl9SU8Mu&#10;9xim/I8o/CU1k6hKIjEhMVZh3IsA+iohJ7q0Mh8jjOSXxgfIYsxLo2FFlU90catf98wVfVkPNbxD&#10;yoMuTwnTPiupydzNWGE81rFcx2z1534OyFdZn9OQBhjHjFvGLHM647ZbU1wHuFa/NFhqiEzZumYt&#10;hekI80VY3o/kReYZ1HgC/5RLmJ4YhVf/DEtkuuSPeqM/0B7MucytGBipS8KFazDyhCPH3E3b1n6C&#10;P/qYm1mniZ/pakzc5VfRlQPd9APSGZGaXIXGVdcUoX8nq3w+A2Rcg0xPpH8iw6l3oDEXULcaZO3T&#10;7nvs27aF/om5MOB4AeivMD31VFR9Gc+45BFDMUZU1jfeXuOzmZBArGuQMgISRkhosu5B1PDpUIgu&#10;CDgJNO4htiC5kuiS7IIgTFITog2CCOBHfIlFiT7fAgSSeBCLknikg37iQqYB0jJdkDp5Jh+mT7o8&#10;E6cSdOgiv1x5Jj5pkw8JR+BnZyskNiEh/Qwt8pKapIteiVKupk0+1E26+ENeopP/w/zlX/7lm3Ek&#10;bCVGiW+bkPckNSUjiecnaO+5557tG5tcn/nMZ27LhwztQjsTz7bys7E8S/hyTVBnhCepKSmZb1VK&#10;YgrJSuKZjm9rGodnw5FNfcQnHfpqkpr07yWkJvtPxkTuP1jDueeLHfnjNn4EgE5AOuwNSTvLVQlN&#10;8oUO8oReSBHnSMAY5rlbI3LtyDDu1cFYZ25ijso5y3mrzl3OCR2QQT7nvF3zD0gdppEwTFn8nKfM&#10;f4VhVVeNl2dOYfmpC+d0kfO+6wZriWcZzzr7oO6lRuji5ZmrImXNH8h1UozCc30cIdc/6876S3R1&#10;WKE+7/M59dNOtBvtSL+oY0ByMwlM7v2xVfon0QiSgDwLlupAzk/OSnBW0rLCtywTSUAugXE4S1c/&#10;71O3526A37UrOFuvbnWru3OOv0nji6bJmR2+4U3bL5+u7nJdT2riTk6may/7nVuN9Jx7pxsf+vC2&#10;8Va3utWt7rLd9S98Yfrwu9+z3YDnJjwxCmOjngbBETy47kIXF6RMzYMwj0uQh9cKD6t5yOSwwgGI&#10;Qw+HKg9vwAMchlaN7AAjbBJ2GZb+S4G+86DTeaewK+2lYSDrDeincVvoZ3tku3D1QO0huR6sPTD7&#10;rF8eZml/SU0OnhzoPHR5wEoDk29tggd+7/emL33ian5RSjkwZmEg49N8AIMWBirfGuAeIxWf8NMY&#10;BgHWEZpAmbNAImyElK2EnOh0ZbwRRvJL44PUUZFk39I4oJKE9Vk9tR4M3xdz+TLtJaRmhnOl3zNn&#10;M1ZyvCZyfIMc91VWpHwXDnI+YMwzvskH8zfGQ+b+XEd4xl+jI/esAfgb7pqgAZJ7w9HTrVX53BFp&#10;3TqW+ap+wDQrOv+Ml6hyYpfcLv85UF/ULe3gvMpcihEw6zvrmTmW9RZZ53DbPudz5jWMisgTf1ee&#10;sg0qlKllBOaPvLkXIF2vlI1rBf6JTqYCnUBD6QgaUDsQJrpw2oO9jf05QTkTNXyEThd+c6jyS0F7&#10;0GYYXVlbmcdY31i/WNtYy/j6ACSMpGYSnPhD0kDYQJRBmkksJhkHuZako2ESeX7CFIJNwgwiDBni&#10;QVxK6OXbj/jl24nql8RDP+DZNCX3uAeSfKYrMWu4ccwr8tyjj/RIVyKRq3k1v4Jn8iyh6WdoyT96&#10;zBd6IDshKZGn/KaFHvxMj2eIyJ//+Z+fnvWsZ23D0JfEJvGIn2WQwKXMgLomHfIEiclnaJ/2tKdt&#10;CU70knfiIguJKMHo25Pco5O6sy0rSE/ikX3SiNhM6EcaxLd/+BZn+nPl2bgQmvmmJp+fhXiEcORH&#10;Z/Rz9mis0/6nJmuu+0/GA0Qn67H7JNdqnnlTk3GCPkhS3m6G0GRvCKFJmciPeeWZseTYgdAEjDPi&#10;kRZ7YeZJ5wuujNFuznWeFfo7zwJ0MD8wRzGHMd85Lzo35tzmfOZ5LYEc86rzL3GJg6x57eBcUzGa&#10;t3Jem0PK17jm37nbsicof64Xlk3kecXzjGedfeD59ixwfU50aZC/OUggJihblncO1E32m67uKjo9&#10;FVnHmR/vSYe2oy2zn9HH7fPuCyU6k9RMgjFJzVFYhbKJGs/nLrySmhKbSSwmPAN3IHxEfla5Ltx5&#10;DYzkAPV6tP6d2+pWd3e5g4Pp4P4X3uLMnv+C6Wgz767uct2Y1Ny4o83CeXDv/Tcb6dpvvnQ6OVh/&#10;ZbK61a3u8t3xZiP4uQ9/ZPrQ6cGyg4fN6p+H04QHVdHJdKjxRIbVPMzBfFfMHVpFHjTzYMxBxoOi&#10;BzgMrdXAnkZ4kGGVyFuCqm9fdDrvFHalvTQMZL0lJC9E9aNdbJs8ZNNuedDnHniQ9lk/D7CAPoBB&#10;hL7FQZDDnocqD2d5CKsE5wff/ObTUXe5js/Qkh8MV3xazF/q+79OHakpaQaBiR+4KFJzF0x7Cbr4&#10;dxqVBExoQOS+xsnn9K/x6jNyozIb7v0SIJu6arhp7wPj0c8x1DBXMiYZwzku9UvkuHd8V6R8+qfe&#10;fGbMM77JB2OWOZ2537WGe/wI06DFPM+crwHKtcK1AKgHIKM+kesWkNCscq5RovOfkx8h41R08mCX&#10;3C7/OVB/rKEYZJ1HaRPqmrokXLjuYgxU3nnZ+Zp7jYm0GXLotz2W5kvYTj5n+bKduZI/Dc/0m4QG&#10;TMM7GJ4Y+e+CfbFD7a9zyPrfhS6+6NKay0P1X5oe/rQH6y/rLT+kyLc0IWYgLSsRwxXgJ6EJoQRp&#10;BoEGOSZxmcQfSGITshCiDJIQUi3JMIlF5CHpkgyE7OMKIVhJTfWTbpKR3OsnDCNtSDHeOuQK6ae8&#10;QNY3EInDc5K1gjyQnyQzgfnkHsJSUpNn8k5c0iHvyEJUQiZSRvxIk3Dk8SMO4B45yEfISN/8JAxi&#10;E6jbMlhe2kxSk/qmPOgnbT5DK3hGJ/ElDoVvSQL0EA582xbozxVSkziQjuyX6D+V2BQ864d++gV5&#10;5+oboubdvoM//VFCUzKRvsp+TVKT/dkuUpOvgrAOu29jjXeN5h5Sk7Eioem4YYxQHuvGPLBHJB+A&#10;MeWPBcgXb4wyBlnjmB8dt86Zzq2JnHuB/s65Iudb5lfWizkow3qQ/jyz3rjuSDiht84riQxbgrm5&#10;LtHpJ57zOutB5j8JOeF+RVAu4RrLGul5xrVzH3heugh0+oFr+QiWJUEZa/nBqG6y3rrwKtOFd8g6&#10;F+aZe2TQR//L/YF9hP7tOJHYhNRM4lFiMUlIw+agbIcqk6Qm/klkJpKU9Kxbn0dQLoG/c1Ynk+Ge&#10;oass9z5zpa+drP+5t7rV3VXuxvvef9tnaK+/+rWnIau7LDdLah5fvz5df/0bbjYQOHzbA6ehq1vd&#10;6lZ3eY5N4LXNZvBjm011PVRWZPgc8rBaD7FnxejwO4ea/3qg9CAq9M8wDiIeLjmocGjxoMgmGuN5&#10;GtnT+J5ImUrkLUGnU3TyX83IsmW97QPJjSQ5JDfzYJ0kptAYwDUP0/QBDqj0JQ6gHADrr1A9aAEP&#10;ZTcPZm95y/T5jcxlO8Y45eGX/klqYpjDcMUVo5afn5XwAhrHlpCaGNo6/32R6e9CF/88kNg7KzQg&#10;dmFz6dV4+Yyc9W6ZlUtd+6DWn/qAac+hvr1pPIyqZyE1RY7hRI2jf9Wb/ox1xi5jljmdud+1gXsM&#10;TczpGtcY3/gh63rBvQZHjVKuI8jkepPrVAL/lFsK174ubATjJDq5xC75Xf4VKUMdUYcaazHySURa&#10;h9azazBX5JUFaSQE6NJYaHtluktR84yeivQnLfOYwM9+oYzQf2l4h7PE2YV99dQ8nAfWmViaHm3A&#10;/IKhFUKHOSz/SxPyBdIFSGj6P5oAUgZyCsIKsgxSDAIOEo37fF5CakpscsWPcEi5JAIhNCupKYE3&#10;R2py5TmRafsGoGSqeReSgqkLf9IzTa7kI0lN8sdV4pV78g2hSZl4xj914JekJmlLtKJP4hKgB+JR&#10;UlOilPSApKblRQ9llNSUeIQQpFzkBf2kb12jE12EE08y0zcQvccfohFwL3g2HcMgHCEr2S9B9oFK&#10;bHLvM3FoJ8tg/iU67Tu0ofkyb/RR+ipvREI6SmzS19mLsWazBvv5WfeYfHaWMQHhCIHJnsG1Gf8k&#10;NdnvoZsxQ9nIr+VNUpN8cJXM5Z59JLoZh8yfjEvHrfOqa19dCzs4/xrXOZcxz1rBPA+SvOyQa4TP&#10;7EVyD0981/Ju/h7NPRUZP/XModNPPMsHsnysexWUI+EZBUgIsqfxHJPnnaVg77Qv8sejCXV6vhLu&#10;u0bIcgnbcBesq5F/F1aRsktg/oT+6KItaVf3LfY/2p++ztiA2IRglHg8K6k5gjo6EC6h6ZlWjEjN&#10;XfDs24WBLtxnrsxn/EhSJLGpjCCc+ls/Q7u61d1d7vjRR6drL/vd2zizo806ubrLc7OkJu5os5gf&#10;PO/5tzfS5z5/Grq61a1udZfr/oSDZDlcdhgdRGvYnUJNcxc0RiZGB8sEhw7BISQPyBzGOKRxiMN4&#10;nsb0NLynfyKN+EtR9SY6+avErvzNhVUo19XjLkh4JCQ3k+Dk6iHbg7b3HlQ5nNIH6A/0K0lNDnxL&#10;Dn1bUnODP3j966drm3Jdtrtx48Y2fT5nBiQ2MWhh7MVIxefEKnmJIYxr55+oZNkclB2hizNCF/88&#10;SHLvTmCUXpKD9Rm5Wu/Gz7pYCtNNP9M17bzfhfz8rMYFxgvj9qGHHrpt/OaYd2z7rOwudPNCPjvO&#10;GduMZeZvDUjO/Yxj5nPCHfuMc4xOyrouIKtBlatrROoDri1c6zoEcg0byYBc75Sf8x+Fp4xr35ws&#10;6ORruGE1vIvHVf9cZ7OejJN1qWy2w6jOu7REPhteZXZhVzzzsRSZ/6Vxa5x9MdKZ9Wldd1DmonAW&#10;neSZdsYAyzzDPMaba5AzkD+sZRIvldQEPENCQSJBNEn+AQhBiDQgmZmQwEviEXJRoE/SEJKtfrKV&#10;Z4g7SL1KZpJ2JTRTrzDMcN/045746ES3QL+6AfcpY9m4J8+SmeQVYtL88gxpSDksC4ShZeCKHGQi&#10;/5NJPPIq2coz9YAOgJyfi4XcxM+0gIQp9UHZIAQlACEGJd4kpqlD4pM38k3+AHrQQR1B2EHUQd7l&#10;Z16BZGJCwhNIgCpPH5I4h+CDwERnBXkkf7aB5eBayyRxKkgH3ezT2K9JbEJG8mYyewHWXEhMDf78&#10;oIg1W+KS/RzkpvsG4vl2JgQpukmDtMmHMD/UA+VIwpayE4c8kRZjMecU5kjGaBKZAv8lUBZdjHvn&#10;IM9irNEST0DySKQ/a3rdwyepVOG8ZJrpn8APHakH/5yrhH4jHRKZopbLMghJvw6eWwR7G0nFOSQJ&#10;eR50upPErHnTn7xnGUegLqyfCusrMZLhnr5QUeUrRnrnYJyMa1vn3pS+Qt+X3KykYz6nfxKSc5Ak&#10;Hcl6hq1nV/0kED3L7gLzknNTRacLWeYwr/xoiR9tCJ7xT3mAP2+tA/rI6la3urvL8TeNyZcd3P8b&#10;08mjj52Gru5Ou52k5nR8vH07Mxvp2mteP52svzJZ3epWdwXu6PHHpz/cbDLTgFfhgTMPqV0Y93cK&#10;mZ99kIfMPGjmgdPDqYdNwcHDAw+HKg5hHNZWUrPHrvzNhVUo19VjhcRlfU4sJTU1EHiQ5jDKIZS+&#10;QT/k0OlB0OvoUAg8iL1tg4+/693T8eHh6ci7PEd9YujyV/oQmRiDuWLk8tNmEmgaw7juIjWFZNt5&#10;0OkdoYt/pyHhlzirnP4ShN0zcrvqfR+YLlf9THcJzJtIUhOjA4Q/8yVjzLHr+HNsdmOU5xyfOUYT&#10;6adhLOEYZtySD8Ysc36uA/gxnjUYaizDwNgZHlkDNFIJdGuc0kAF0OHawb3gGX3oZc0xT6Cuc4ld&#10;4UuwJJ1Eytd1HX/zrl/6z5VL/w7GTR3GS78aJ+X0S39lE8oo1/mLTjfION4nqkzdcwj1zaGLtw/m&#10;dPqc/b4idV0EOp1d3jKMemRuYT1lroGkYR2DYPHLA5AuXP2xjqQmV0goiBrIJElMCadK+CXx5zXl&#10;IcskGoWkpiSf5CD36gCpw7hJVkrkAe4Ny7R4phwAGfSRhsSg5CDpSZySf2TwF1lGiErIwXwrk3sg&#10;qck1SU10A+ITztuSkpqQieQTefx9axXiE1LT/9TsSE10okPyT6BTUhNyGj/KTn5Sj/mjjiHpICUl&#10;5rhKUCaS1ASSmdUfHZLmEunqhQRUH/mkbah3y5NtTN4hEbNMldTkv8/Zn9HHITXp7xKVrLlJamL4&#10;Z58maYksezrkfXPTfR/jhHSpO+rJtqS+yJt5orzkhXJJalJ2PoVLeozHHKfMk6wVvE0tXD/m4Byb&#10;YLw79oHrMGttXYtBkkY+s667f8ePuLkWV9R5b5d/6sl6cN63DCDjGZe8eL4UtTzuUYTnkw6eYQT7&#10;odw7jcCeah90OkaoeepA3rOMI7hPq6htLTpZkXVe636EXXrndBLP/BlW9430EfsPY4fxBXmZROSI&#10;mPQMmudQyUPPoR2ZmJBM7CC5yJwD6n2V0w+dQiLS9CQlq658Tv+qj2fCmAs5m+B3cHBweuJd3epW&#10;dze4k8PD6drvvuI2zuzwD94xndxY/0f3MtxuUnPjTo6Pp4MXvOhWIz33vulos/CtbnWrW91VuCc2&#10;h5UPls/QCg+a9SCa4XMH1ItC5mkfeDAWHjTnDpyCA4eHEg5WHhQxumuMl3xLJCkHNOQnabcUqaei&#10;k79K7MrfXFiFctbdHJIcyedER5hwlQzxgK2BwMM2bc8BlL5BP6ykpthFaoK3v/7106ObdC/b8Rla&#10;8q+RS+MX4N7PlXUEWvrXsIRk3XnQ6R2hi1/BYXcf/12Q2OMqRnIjVBn0pc763JX9rMh0zUfNzxwy&#10;b1whGID/8cUvx5k3GT+OMQlHDV0ix12ONw1YnQGJcTgHjEXM2eSBeZ35nzHr2sT8j79zO3E0KjE+&#10;CHM9QAZ/dJIf8lXzK7r88qwf6WhQRT/rDnkxfyPsCl8C18EurEPK13XdsKpPP9dYw42fepRNZDzQ&#10;6a6o9adf+iubyHSqf0WnG2Qc7xNVJvcb6qgYhRnPvmn/uQjMpXHRaYlOZ1deQR3SdzDmYrhkHvOz&#10;sxA/fCITwsU3yXxLE0g+EQZRA7EEySeJAyR3IOcS+nGtpCYklfFFkocQa4B70jJukluVtKsgHFnT&#10;4mp8ZdCDXtLxLUWJR/wk1bhCGJovwLOkFveQgpCDfsbVN02T5ExSkzIB7o0HqUieeJOSfEpq+nla&#10;yEze0gQQnBK/gjyj0zL6BqH3kJmSmjxTL8Qjj+Q/y01dkQ/JSPuIb1MmJC0lJfPZewB5SR+jT9G3&#10;7HvoTz1JagLyabsDy1NJTYhU9KC3IzXZp9H/WXsx6EsUcM++DsJRWcYIxCZx+EEbb3ySd9Kmrmxf&#10;7rPeyRd5ktSlDig3BC5jCr3sZSFdGJuOX+ZJxulZSU3nS6FewHrsep1rrHCtTbAmJ5HkvgCgr0PO&#10;e114IvXU+QqQ79Rl2pKZ7le6sph3wL4j9xq5B5lDt+fqIFm5FJ2OEbp8iSyT+7452JYVWVcpU+s1&#10;Qb1XdHKJTm+np0ONr799wHv7KH2GPsQYY92rhOUckjBMIpB7SUNJwvRjDmEf756+g/v/9CMOcSsy&#10;DdJ3rvIszD0ypsm1InWlvsyv5xHOMNTX6la3urvLHT/22HTwnHtvcmbXXvDi6fiLXzwNXd2ddItI&#10;TdyNj37stka6/ruvIPZp6OpWt7rVXZ7j7bHPQGpuDpkeyoAH1YSHVQ+jKZN+F4HMy1nhwbgiD6J5&#10;iPXwCThkeCDhYMVBjYOd5BhkGSTaPmTdvkjdI3Txvtph2SQqE/pX4tLw6i86UpOrBEsaDvSj3Tl0&#10;0jfo46M3NT10JjxkeojjcPfRt70NlvF05F2e4zO05IfDHwYwjFMYuzB8+VmzJC7zOUHYWZEkmujk&#10;EshIqqV86uiQcbqwzn8X1Fnjp38iZSqU0VAwegbIZ53sgy7NTqfhKS8yXsr4jFECIwNjgDnXOZNr&#10;QsOOYFwxx0r4OQczJztP53rgOjNaa5zzuUemGlgJc74H3nt1zidfmWfmAOYD53znEKEBLw11QGNc&#10;lpPymSblM7/muSub/hne3ScyPsh0lviDOZ2dX9WVcTtZYT1438kk7BsZL5HpJLrwjNdhLq1R+hmn&#10;YiRPf0goX/3nYJylcfeVPyscb8D+L0byXKkb+g3GStYu5hnJG740wJtjkC2QNSDfouMecohwCBoI&#10;JAlIASEo6Qc5B7kDJPt8Jlxi0niSetwLntUHuDdOJerID28SAu4FYchBfpmWOtTj25zckyakJMSi&#10;5GMSfFkO/CQQM5z4xPNtSuF/VUpsAohK5C0f8fGHJMOf/EPSkT/ygR4ITYjMn/u5n5t+9md/dnrq&#10;U5962+dngaQmOmtdURfoo34gNKkznim7xCm6JFzJG6QmchBzEI/2E8lNyUjfsgTc5zOoJCfhxKV/&#10;2f+QI9y3LSEFyb/9gXaTzExYHuqLPop+dNOH/ZIGpCb9XaKSNzJZczHoS1YwLgiDuETeH6uxv8Of&#10;+Ly1TDrkyTdwqTvrnPoiT9SZ+ZFoJV+Uk8/WslfkjS/2vuyFndtdY7nyGU2Q628H14RuPqzzEvMG&#10;6yfkT5JBgDW6kluA9du1N/cXFw3nsnpPfpPEzLznfsi9hvlm31D3EoA9RsVcGHuWOXgG2gfEqUh9&#10;+VzzY14p376gXqyvJbBOO2TfEZ1ch4yTbZpt22FOl8/mGz30V/o+40hi0zctJSqFhCH3kn3MCaLz&#10;4zn96pljDp5RjIv+iiQhE+Y381rzJgwT6k75zDfP7M35Ee/qVre6u8Mxng//4O3TwbNPXwTc4PDN&#10;b70SO9rXmltMah4//sR0/RWvutlA4Mb73n8aurrVrW51l+g2i8Njf/y56SObg6YHS41+HlpFHkZr&#10;2D5Q/xJkfqr/PugOyxrRPKBymBBp4OZQlQdBDdySbCNI0vG/cUnWLUFH7mV4+pnOeZC6xch/hKrz&#10;rFCfZUzon4SlbdH5C9qsIyQ8hHvoTiMBB2r6AH2Dvs8ngZLMlMCspGb+clZSE7ztDW+cvrzpe5ft&#10;2BhSHg6FGMYwTmEg5sozxFaSl/Wzs6LKjZCEmUiiDODXxQVzcfbxTyyROSs8WHdhczBeRYZ7b/4r&#10;DJ+TAYRX/Yk5/y5MfwwLGBro78ztGvJG0ADUkXyAud11QgMpgNwA6ZfQWJrPud4456fhMed5jEqM&#10;d8c+YC5gbmCucH5xjsn5xDkk46ELnZaVtCyr5WVdcj3LvFa/Csva+VX/1NchZTPOPv5gLqwC2VyX&#10;vc/6yPtEyiY62Yoqm/Hn/DPM8Jpvkf7ci2zzhGGGj6BMIsOrzhG6uCNkWmeF4y3RySVIm3qmL2PU&#10;xSDKugBR42dnIakgWyAvK6GJP6QVhAzEEaRSEoRcIXMkIAGEWAfkIIMA8SSr0t8ww7337UpJOYlM&#10;3iIkX4B7/JLUJI66qj50KUMYxBQklYCsgiSEZCT/hHMvoSkgAQHykJKQj5CNgmdISd/crG/3oRu9&#10;+CPDM2WBCCN/6EUPb2hCaP7UT/3U9JM/+ZNbYhM/dCEjyIuEpGWk3awDiTfAPXlAB3kkD5kv2pj6&#10;JC/0A/sJV+EblvQRCUv8kuzEH8ISPYJnyU1k8YMIFJKa5NE260hN2pr6Ig7poIs8QkAmqQlJCTEJ&#10;Qcl+jbUXAz5jAvKAZz8vSzze1pQIBehgXJBP0qTf2CfNhwQreZectTzkjXxBmrIvhJBgT8ueF2KT&#10;NTnXnroeV9R1IOfUEZgPmDdYQ5ModN3uSC/Ccp/hXmMJlO/iZJhnxbrnMW8jJIllfiXwQJ5FRnCf&#10;4X2Fe5IKyUfPsnkWWopOr+jyQh4tm+TteWCdjUC9gq7uOyjfIWUyDm1ckeG7kGmQZ8tmOvQp1kLG&#10;CWOMdRBisxKCSfZJOIok//LZuBnufn4X1FV1Jmq+Mi2fM37q0y9Rw0Xmi3mQ+ej69eunp97VrW51&#10;X/Xu5GQ6/tKXp4MX/9Ytzuy5907Hn33wVGB1d8otJjUxMN7YLIBJal579nOnk4cfPpVY3epWt7rL&#10;c8xJn33nO28eIvOwCfIg6mG0+u0D9XZpVYxkzOtSaKSrBrs8qHpABR5SOGRw2OBwxoGOAyDGbA3c&#10;EnAdIOggNB/ezO1J1i1BR+6lf/U7L0wrMfIfAXkJ3BF2hSfQaTlH5R+hkppCMkJCwoO6h+80EnBP&#10;+9M3MMjk/5zsQ2om+Azt8RX8j/bh4eE27xiHMU5JXEp4cZVUzLD0z/s5qFO9+Zz+XVzQyc/BNBIj&#10;mfTzMHxe5MG6+lXsI5N+WbbEEhmQ6Xb6Qeev8SDjpQzhGCno98zLadTTaJOGH4AMcy3jivnXeZl5&#10;mvVBA6gGUrAvqVnXGQ2jzvfO9eST+R2Dm+Pesa8hjufOcKeMBqk0qqF3VE7h2mQ+K3LNTFjWzq/6&#10;d3oTKZtx9vEHc2EVyFr2rIesi7xPpGyik61ArqaXSLlRWKfH9hTpn/uM2v4Z3oUl1KGeKm+aXX4S&#10;S9ISmeZFwjyMQNrUM+OddZQ5hk9pQtbwaU4JTa5+DhRAaPpGHqQU5AyEjQSTkNCEAEtiswOEWpKY&#10;xjVMpP58sxJCSwJLIlMCCXBPHgVEE/ntdOMPGSU5hR9l8O27JaQm5J9Eom9oQmDyf5eQkFy9x983&#10;NiU3iQMBqU7DqA/KA+lHHpFDD29pQmRCaD75yU+efuZnfmZLaqKrkrHk1XJSf5SddEyPZ0lp/NAh&#10;8Up8y4wMdUR+6AdJakpc4p+kJvcSm0lqSvDRTrYhz769aViCtKkDymEfkERMUtM3I9FDv+UTr7wR&#10;KaEJkdiRmowHP8PIfgkZ4uVnawH3fqbZsgAITstlH+TKs+AZEI9xRR7YR5AuxArrPfvhSmpWMN/n&#10;c86jiZy/OjAvuG7nHkNCyLVX1PXXNXgJlO/i4IdO9w91v8PV+0T1J49eyb9nj6VwD9KBPYrnmook&#10;MhOdbEXugUbo8kN+3Uu5Vxoh2zD9jd/ttzpkne+C8h2qTMYD7mm578JHQNa8Zvn0I5y+RX9jPWTs&#10;SGzygwbJQQH5l3tyUAlBScKMU2UuAqaR+mve6nOi5kvZOXgm4Vy/utWt7u5x27c13/nu2zmzF74Y&#10;o9apxOruhFtMam7d0fF0/dWvva2RDt/8lunkxo1TgdWtbnWruzx3+NBD00fe8afEZnfonEM9uHZI&#10;o+YSdOlU1INvzXv6a6RLgx3IA6sH1XpY5ZDBgYMDGoc7DoEQZJVIq2Sb5BxEXve2ZoYl2cc9RGiN&#10;Y1j6ddgVLtSXOrkK/edgfECezfd5kPrJU9avfkuQbZF+SWqKPJin8YC2p1/Qh5PUTBITSGQmJDJ9&#10;U3OLN795+vS73z2dXMEn5yk7B7+O6OIZA1klPBOSjruAbOr12cPnWZG6qn/NQydT4543Px3QOYdd&#10;8jVcmP+KjNuFzyHjjjBKX39kMHQyJphDMdBodMvxhD+GGuZU5ldknYOZj5mjmfcZZ0lWilxLRjKC&#10;8FwDvO/mfoxGzvfA+T+NoWnITL8sQ4VlMm3z0oGw0bqX/t5bBz5XVB2JTBOM4nd+c6jl6FDllyLj&#10;jeJWmQpkbH/bZg6j9hxhpDv9U0/1y+fzIvXtQhdfOD5GIHyE1JH3+TznT5vxP70QKMznvKUJSQPB&#10;AvEkoQkRxNttXCFvIDQhpSCdIGsgkyDBkiSEgIP8AvnGpf6+8Sd5KZLQBKmTNACEGmQW8A09yKtK&#10;GkkcEZZkF3HQk2mmXsojYUa65DOJyiQ0zS/3kIDISYBCBEIISjwCycx8U9P/xfTeNyzVpT/pQJRR&#10;7xB5yPk/mvfcc8/2Tc2nPOUpN9/UlIwUvgVK3iUyeSav5kHiknJRTklNwpAjDvmgrqgj6pY8QVBK&#10;ZEpGcu3uJTN5Ji59SLJZYpJn/GlDiE4ISkGaABnkqYskNpGRwFYP6dGXedNSMpM3LiU0/fwspKZ7&#10;G0gDDP58cYNxkf8jK4Hr26SUyTdKJTC5AvNv2SwH/oB6QDc/KiBNxiP72NGbmsA1uEO3LoA6V9f5&#10;kzmBOYe1mT0Ee4kkhgR+nNlYy12vnV/OC/TlXiHJrC4fCcmsTt4901mQ5KFgz1UJSZFnnkQnC9zD&#10;gS6tEWo+K2k3QtZZ+lNHu5DyotZ9h0xzF9Qpqg6f6RtCvwSy6DLv1o/AT330NfoxY4MzKOdNzpWS&#10;m7uIw+ovaShqeIfUk+jCeTZPeZ8yCeVG6OKMAOnLD3hXt7rV3T3u5Nq16eDFL7nFmT37edsvnJ4c&#10;H59KrO6i3X6k5sad8Aeo97/wViM9/wXT0YN/fBq6utWtbnWX6x7++CemD24OpHnAFN1BNJEH1zQu&#10;i5HsCF0ezoLugDwy5nlozgMr8PDB4cwDI6SYxCZkWZJwQr8k6mp4Fzbn38HwlMv7ESQRM630S2J1&#10;hJTfhSVxajjPWRb9dsE4FZXU7A7vebjkYIkxg347IjUhMDlMVUhqYggSHETfsTmIPr7Jy2U7fvFG&#10;368ElUhSUIzCR/6GVTLM57Mi0+nCMnxOpvpfNLqDdmKXfIaZ57l817gZZxcyboeqL9NNYFhhDDDn&#10;1zkUcI8fhkHn35yjc01Ah29lJlxTlsK1Bv3q5aof64Hpm6dEhndwTdkVZj5MtwNhlj/lR1gim7o7&#10;/xpe/fdFV96KKr8UGW8Ut8pUdHHmMOoTI3RyNV3D0r/qTT0dun0LSJnU1+nswtDB+Kx68WNMd9DY&#10;X59HUAa9mR/TSj/6N3MKBlH/SxNyRaIG4gYSBz8AmQORI6EJgQM5A6EE+QcRBriX6JP4k5jE3zcb&#10;QSU3JQmF8YCkZhKQvqUJeZRvyPkWHP6SXwD5JCtNW/1JmPJMfpCBzPNNTPKdeeaechAGKSih6adh&#10;n/70p28B+SiZKaGZ0A/yETIT+PlXSEXSoc6pe+ocwhGd6JbU5G1N7iU1iad+4JugXMmjV/NJHgi3&#10;PIRnviQ1qRvyQJ1CMJKvjtTjip/hEpvZTpLOtI2QnIT0I5x7/E0TfwlD4iaQTUgcQtZDTlYyEzI/&#10;//+cH5y5FnPP/2fS/+375N10u35C/dEHAKRx9h3qFVniUQ76JjrJD2+FQmSy9wXsgyE1Qa6twOe6&#10;TuV8rJ8YzUnMGf6gKPcUkkgdyUQ4+42cb0TORyLDR3Lo2kVo1nyI7tk4wvNGJQPBXBjoSEXPqR0q&#10;oZnnoAr0dPpHyHyZ70SWOetrFzKekBAcARniZt13qGnNQZ2i6vDZfmo/SRmRZaj1lGUAxKf/0TcZ&#10;U5KbnCklNt23SwTmHl1/gGzCeGdBRzzqJ0ijytwJWFbqaHWrW93d5eDHDp5z7y3O7LdeOh0/8shp&#10;6Oou2u1NauKO3vf+Ww20wbXXvm5reFzd6la3ust2R9euTZ96xzunD5QDaHcIrchDrIZlkWH7AL2m&#10;3YWPYJ4y/92hGaQfh1d/jZuHVg8dHNQ8LEKKJaEJ2XaetxSTiFOfBF2ixkvMyXdvUVYZUOVqePrv&#10;QspbNlDjZ5h1ms9+Otaw6pfPQuIyCUwP75KX3cGbtvYQSh/wIEk/5s0RDDrd52Y7MtP7fFPT/0L6&#10;+FsfuJK1nl+xkj7EXxJWFUkQVhCeB+Zd4R1qGrvipHwXDuZkCNuVxkWgO2yfFeYZdOEdyEPG24W5&#10;PKeulOPeMK4YLejbGDoZJ3X+zfk714URLoLUzLVg5J/5Sn/zPEKuJ1XWMicyrJPjOdPfB6mz+ndh&#10;+md4Plsuy9aFLfVfAuJ16/FSnCVOlw9RZTNv+6Dq6YAca0v1m0NncMevkx2hpq/OSgIon2kJZbl2&#10;5IFI+Tk580Ub0CdZa1mnIG78L03fxITAgQSCyOQK8PNNPEgqiB2IJohASMEkJCF4JP4kDLlC6kjy&#10;cJXYRI74yKiDZ+Ml8CNNCS6IKwguyTOJMggjwpARxCE++klXmF7CMpjnzK+wLL5VCfEHSQgR6FuU&#10;kpo8S2rmNeEbkb4Vyr2EJGlRPtqAeidMMtLPz0Js8v+a+EtGchXkjXiSnVwlNY0neUmZCPPtUu7x&#10;o9y2Q5Jz9AcJ5CQY8TOctoHMpA9JgkpaEk9SExCfMOJxtf0Iw8/2NhwdCdMnPElNCETITMhKyUzA&#10;m5Ig/wsdf+JQ5+ghD5SZ/kEdSfpSR9Td0572tG1b/PRP//T2yjP+1J/EMP2F/oYedDLGWOPZ97J+&#10;shZDZEKqSGoC/F2/ch3Neca5oI79DGOOkMT0HCYqISR4dr8OIB1Hc43pdGEJZcyPhCb6PR9kfoDp&#10;J5Qzjs+Zf1DPIUuRJGJHMnbkZpKZnok6LCU0Mw+CvCUpJ7K+OmQ9WVcd0OW5fATT7+JX1HQ7ILdL&#10;XxcPEGYdCPInurxXf57RlWdSxiVnzHxrM0lE9+rcJ8mYcF9/FnRkpelkep2cMI8VnewIyHMe4exH&#10;WtgYVlv66lZ39zjeyjx845tu48z4LO1moJ9KrO4i3ZlIzeOHH5muvfS3bzXSs587HW0WrdWtbnWr&#10;u3S3WRwe2RxIPvTe3W9Kcmj14Oq90EBbDcn7IvV34SOYj8yvqIbDauDzEJsHWA4THN445HEIhCST&#10;UJN8SxIvCTth2AjISNChTz91L4F56dDJZHqiyhk+F3+ElE3CMeMm4ZgkpP55sPaA3h22u0N1PRCC&#10;PJTSvv7yGnBYpO01iAD6BX3KtzQrobmU1PQqqfnmzQHssU0+L9sdbzaG9GnJqhEkBzvsksWvHlBr&#10;HFDjiBrX+Mp24WKkY073eZG6uwP3WaHefXRnfpag6uVZv9Slv0h/jBb0bcaGxs4kJDWCdmHAdeIi&#10;kWuB9wnXiM6/rhnKCtcRUeUTNV7edzL7IHVUmK994oC5cu3yT3Qyo/tcj4E6El1YxtmFjGfaHVIO&#10;VD3sEarfWaEBvfNLdGGuTyBlqmz1T6SeSgKkXPoL44kaR1R55fQX+FH/9FHmCNZU5iCIG95e4xOz&#10;fHIW8hJyU0KT5/y0KGQU5BRElSQhgOiRkOxITcIhBSUBkySUVERWHTwTTzJT5FuaSVyRJ9/eww8C&#10;SqIs79EpWSmSwBRJYJLXzC9XiT/JRwguSMIkuQDEJuBegpBrQlIT4hByFL2Ae4lJ6o0y8mYf5Sac&#10;uJCa/I8mn571TU3SI86I1CSvAqINPZXUpFyUx3xzjx9lt62oS4lN8mR/sK0MVwbykTLQhyqpmW2m&#10;PuUB4bQfwJ+4vu1Jm0ueAmSzb/j52Upq8slZycxKavr2MmOBNKkT644r9UTdUN+QmMBPAAPuCXvq&#10;U596sz2o/yQ1yT/5YY/r2ljX87quI+c86jivZyr32hKF+guJIOBevSOF9FfW+Oir85lwHurCRMpU&#10;QjPzl2ln+olOrpalklf7IM889UwEPDMlPG+JGg6I152zKjL9RJ63ErbZCFlP1lUH9ZnOHJakXdPt&#10;gNxZ9RBmPkTmsWvbhPXKPXHRSd9krDH+GKOcLXmjeu6TtEAyUyhzFmQa6VfT6+REPVuITnYE5DmP&#10;eJZkrrqx/p3b6lZ3V7mjP/7cdPAb8YXTe58/HX/p8r969rXgzkRqQiIcffBDtxoIvOBF0/Gjj50K&#10;rG51q1vd5bnj69enT739HTeNfB00kIL6DDQQVwPzWZD6QBqud+mv+QLktxouBYdwDrIciPMgyyGC&#10;AxyHPA+CEm+Sm0ni5bP3SeqJ6p8HTZ4l9kxrF5DNg6m65g6p+GUcZQ3nIKVcje9By8PW6BDWhXHl&#10;MJcHwXrw45n6T8MHcumncQRISGrQoD3nQJvXfk2/yb6FsYa3RiBsJDQxuFZUQnMXqcnh892bwx5v&#10;R1+2e+KJJ7Z5kST0IFjv/W/NXahxQR5OM7zKJTIs46tD1LDESGZJ3LMAnTXf3aH7LDDPYonuzFci&#10;85hInRlPPYmMl/owWpyX1Kx+IsfiPsg1wPs55BqRyHkhrzlvCOMkUnfK7Iq3BKmjwrltnzgg18NR&#10;2Mh/F1I+77t5uaIL6+KkXyLjmXaHlANVD0bvqm9fVJ1zYSOk8T0N8hmez10ahKtDPVVeOf07EJ76&#10;u3oVXT/kmXHCuGXMM4/4libkDv81KIHpf2kC3tr0/w/r23UQT76lCSQ1kxzk3nDCJMtAkoSSmMr5&#10;vJTUJD+QV1whtcibZJpv9wHu0SExWSHhKnjGn7xmfvWrhKaEJWSXSFKzw4jUVLc68Ye0hWCmnOQB&#10;0hJSEwLtJ37iJ6YnP/nJW4ITP+JBpKk79SdII0lNnik3YcQ376RFGOW2fWwz69m6zbqTMKYtaS8/&#10;Swu4p73wB7SbbcU9YRB/wD6nP8/ooD+ix7YH9AnAPTIQwXxClreRISrp85XUhMRMUhOyH6IfHRCY&#10;1A/1+2M/9mNb0hLCEvhmJn7/43/8j+lJT3rS9irBbFtIKFN/1BP5JU/sCxiTjFPGqGs5e2L/ioHx&#10;yhUQhqxzS5KZ7u/n9vxzQDahDnQnSO8iSE10dKSm6NKusIzm1ecs1xJSaw6etSo8p9UzXj0nVtRz&#10;3hy6/IAsX7bZLmQ9WVdzyHR2oYsvarodkKt6OrkOxk3sS2pyTVl00C9Zg1k761ubSSRWkjGhzD7w&#10;TFCf9evS9rki4+7CXFzPJZ5JsL+sbnWru3vcydHRdPjWB27jzK6/4pV8guxUYnUX5c5GauKOj6eD&#10;F//mbY10+PZ3rH+AurrVre5K3OFmM/iB04NsBw1THTj4ziFl0dX5V2T8NFyLDE90ukRXFp415Hmo&#10;BRxOPZR4oBDdIbI+p18C/9RVDzlc8xAkPFBVPw5P9TBd/TkEJZRNpFw90Kc/B35hXYmRv2FcNSyk&#10;cVSDQg1LjAyntKFtT7/AADMHiRaggQZwLzDYSFyOCE0gqZmQ3AQ++7+aGG3fuDl4/vEmn1fxmRz6&#10;XiW6uMeQnFBmDh4oQR4yhWEVczIZdidBWl2Z5pD5yzyn/xy6A3nC8Kp7CYxf/TPvS5D5AJk/wlMf&#10;Bgv6NeMDYydjK+dnCco6/oDEpTIV6nBML4FzAHBu7+KnTM4hic6vYhQXZB6Um8M+snNEkn7qU+fI&#10;X+zSOUKGd3M2SPk52Qzj2uUh/dJfHd3aocxZMaeny8suLJFPvYkqZ94I69qVZ/t79skEY8Jxl2Mz&#10;/V0vGefC51wzO3TrZ7dOsjYyz0DcvOhFL9r+d2Z+dpZn3lCD0IQ0gsyE1ExyCSJLIlOSi2uSmjxD&#10;4ADuIboqqSlRmDqExBlQj6QmJJokl+SmxBjhKS8g1sif5CVX8uGzJB8gj/jVfALu8UcGwktCEwIQ&#10;EivBJ0jB6FlSEwIR4hCClHxIakIoIocfBB3tBIlHOSDKCINQ+/Ef//EtoQbBhh860cdV/ehGL+W1&#10;LfBDHgJO8pQwrsSXfM341olX2oq6pm6IR74AdYM89Uh+aQPaR9IR2F7CtuKeMPoffa8SoAAimz6Z&#10;xKb9IMOps+c///nbtyL55CxkJqD/S2L6dmaSmvR/ygBp/N/+23+bvvu7v3v6t//2326v//W//tfp&#10;v//3/76te+pcwvNHf/RHt6At8j9OqQ/qlboib+QJEpUx6pzBnOA4Zyw7dvlBk2CcM08wF7HP56zA&#10;mcLzyty5pkM9lyTyLJLI84XniCVQ3jOK+kwn0YXV/AHLnuWwLvaBZ8KlqOdMUMnNDkloErfTndh1&#10;Ru3K3vkn5sLOi0wfdPmdQ8p3+kfIuIK669DVMyAs4+LHPf2M/so+gLWYsclYzM/RJqq/pOMc8iyQ&#10;5wHv584OS6HOJejiZPqAs/z6CdrVre7ucidPPLF9Q/MmZ/ace6cbH/3YOtYv2J2d1Ny4oy98YTq4&#10;7/5bjfSi35yOv7j+ymR1q1vd1bgvvP/90wfe+97bDGNpIBshDWdCf66ph0248dK/QhlQdau3w0hH&#10;hlV/wzQSAg66HBp2wQN1Pic6/zx8cy+Qy7BEPYSnv3k2XL80gCZSD/cgw9VXkTIV1m3Wb/qlTK33&#10;BH7Zxp1/RTXMVgNsQiOshlgOg2BkiM379Kv+GHuqsVZw2LxJbPK25ub+2hX82TmfoaUOPARyhaTa&#10;l9AE3YGyHjoNr3L74DxxR0BfV6Y5nDcf3YE8Ybjp7AN1dGH7oMuPqPrxoz/T9xlLjLskDZMYISyB&#10;X47ZhPFA6lFv+lV/5xRRZVOe8JxbEvqPUOUTNdw4db5MKJPo5ESdizMO15r+nD/o5njCU6aD4Rl/&#10;Dsbj3nUHZJgw/cxD+qW/qOmAXXE6mcScTK3PUZiw7+1C7bM5Puo4Aszp+eMcniUiecbfNct1a7Re&#10;JVnBmgXZmJ+2S2NnzgndGsK9xAyEDIC44Y00PrcJeDYOcry1BtnD25m8AVjf0vTNTElN7iFkIJ0g&#10;GiX7IKwkIiU1uSIDkQgIkzwExk1iDHn1+CwkKdEl6SUkNrnylh/hygN1kCfJSMk9nskPzxByHakp&#10;mZmEpsQfRB+En+SjpKXg86Og+gPkiVeJTcnAJDV5pv4hnneRmpCr6PFzuIB79ZJ/y40/eeGNwyQ1&#10;kSMMP/IgSYoOZID3yFM36LM+LAvPlIMwZGgH2w9imqt9BGS7IUdZ6X+SmrSxgMS0f3KFxKykJv70&#10;bd66pL9LZgJIRcaMY0lyEyBHX+IN2O///u+f/s2/+TfTt3zLt0z/+B//4+mbvumbpu/4ju+Y/uN/&#10;/I/TD//wD28JTd7OhOT8oR/6oS0BCn7kR35kG/+ee+7Z1gV1TnkZS/yYgK+JMH84t7iXZl/MfMGa&#10;7+cuuQLmCuYZ5knOMEnsScZIzEgUzSEJwiQQE/Vc5dlJ1PON0F8or64uLWFa6Zd5FZZ9F8G1C7vI&#10;rgR+d5LUzLTMX7ZZRS1755+YCzsvMn2QdbwP9s1jl1bWY6Krc0BYxtUPoJ8+SL9mf8EYZA13fHaY&#10;Izarn+t8rveeDep5QP99UNNQfyL9U1akrKCuVrJjdau7uxwkJmSmnNm1l79yOn7iidPQ1V2EOxep&#10;yaR7+Pt/cIvU3ODwLW87DV3d6la3ust1Nx57bPqjzSFWI9wuI10ijXHc6586wC4joqi6Rfp3GOnI&#10;MJ9Tb9WNnAZN0Rlfq5+GVQ/R9RkgZ16Mo6x6DK8wXF3qTxg/y5OoOqts+nUyeS+yHrMfZL3mc3cv&#10;jJ99Kf01uCTS2KshhkNehcZfkKTmHDQCS2Cmv6hG4jQO++zbmm/eHDo/8453nY66y3WPPPLI9tDr&#10;AZADqQZojctLYFwPtCAPmupNpOwSpI4u/Kzo8rYU+5ZBjA7gCWTQn+jyIKrsRcL81DZN0I/o84wl&#10;xhzjsBujlYRxXHdj2fii8+/knScS+I1QZUfI+c95b05PnRuN57zdIWXT37m8ovpnGly79Dt/49e1&#10;o0PqEZ3cEpCO69fSdQ9k/i1DotNR2yrDhPpSNvtVfeaafTBBP3ftybXG9SaRa4trB+sEZGLCdYPx&#10;lkZJgXGQ8VjnBq6QIZKJkiY+A94SS/gZTIlH3iSD7OAzmYD/ABR8Ivb+++//M8AfpBwEDp+25I1L&#10;CEqu+KGTdCQ+SYs3M/m/TD7R6f9pcuUtNcgi3nTzCokEEQXhCEED8QWhlcQmV+8lppLUFEkOciUO&#10;hBdyQjISJNmV/oA8+XlZCU3D0EtagLTIs+C5IzS5x9+8GV8dxoHUg7yDRIQYlMDkU6Xinnvu2V4N&#10;qwQnpKSfeIVATFKTfOCHDGnSBrQNZB0EoYSkpCbEGmmhw3KgS/LRclsmdKKDPPHZWvIgAYkcYZKq&#10;gHt0+yamZClx0Em8jtQEmQ/bu7YnbY6/BDLPkJS8oUrfg6i0nSEHeSaM/pnEp2+BEic/P8v4clz6&#10;VqZ7MaAfQJa8Qlx+13d915bI/Pqv//rp677u66a/83f+zvSP/tE/mv7lv/yX2/Af/MEf3JKbADKT&#10;Z4jQH/iBH9gSm7yxCSlMnZMnxiT5YK5hrnK/7FzGfMUcxXwkaeLcwzNzGXMjBCFESyV2uC4hhSAF&#10;JQ/nkGSkhGaSlJKWuc4A/YU6ujRAEpidX5KZPlOOWlbrYR+MyK4kuqrsRZOaEmiZpm1ZkeXdhaw3&#10;66wLH/mPwudgPneVoyLlO70jZNwOWbcVtmW2RYWy6KIu2EcxXhmn+WMkcR5SM88pIs8CPKf8EixJ&#10;I/1TVqSsYA577LH179xWt7q7yZ0cHk7XX/2aW5wZb2t+8EOnoau7CHcuUhN3/MUvTtde9JLbiM3j&#10;P/nCaejqVre61V2u+/JmI85naDsDoMY/gZ+GRJ41ABqmobRCQ2YHD5/cq3sO5q0+A/NjnioyvEMX&#10;B2QaQD/zYDnq4dnDdpZfuXoYT6S/ch7mPdArY72Zrw5ZvixDlj2hQTcNu+nfySSUT2RYlfO5+kmO&#10;JEGSxmTgGypLSE0NzZKUI6ThGfCsf4UykpvAZw3WHLre/PKXT4ePPno66i7P8bYmfcUDoYfSNIjv&#10;Qj3Miqor5UDKVmS8Ln7KzSF1dvI1jfOiS/OsoE2q3sw7qGkLZTM8ZUb+FZmfTL/6ccVwQt9mXDH2&#10;ctzm2Oz8cpxXOWB4ygv9Mk6GO68539W5zfDRHGlYwrm9k3W+Tdl81k/k2lblXBdExuvi1OeKLHeW&#10;veqa00OckR7rIf1TTmQb1TjZznUez7l8bq4mTGM88hlHpHyds3O+dq7OH6R0JKPAqC80DHZGN8aN&#10;40/SAtIRwgJSIwnHSjRC/PFW14tf/OItucE94B4/iUdJxCQdJRO5JrEouZj+wnAIRd6WhLgCvC3J&#10;W2YCciaRYRmHMIhKADkJCIPYpAyUmTLyliZxIYSQJS5AHgIN8FYZz5BDEEoQTZBXEoCQfBJQElPe&#10;Q1jlG3jISQ5CbBFX4lBSs+rwuYYl+YVuyVNkMh30SxBKrEmuzfkDyml8QTig7JJ+kIL33POn/68o&#10;IAlB+gHkJDm9QkxCbEJgVpJQUpF88NYhbQtxR9mQJQzSjDcCuUpMEl8dlkNkGMQjeSBvpE9cy2n5&#10;yB95BZKbyJpn6k2dxJP0lMyUAPVtT/tNtjn32S/IA1fIS8rrW5oSmklq0kd9kziJTa48E8b4Yuz6&#10;dqbkZc4LgjkAsp86+dZv/dbpn/7Tf7olNP/aX/tr01/+y395+qt/9a9Of+tv/a2bxCafpP0P/+E/&#10;TN/zPd8z/ef//J+n7/u+79teAZ+phWymrigjeWT8M/cwfzHn5VzqPMwzcyfhzIGQJMx1zHv4MW+z&#10;ZkH8Qeok8eR9EoIdiOt5Zik493huFK6f1d9zVJ6lKuZIzkSXf8tbCbBdBNdZ0RFhkpqQlXOkpmRm&#10;kmeSZHPIMiWyvCPYDyqWyu2DqnMXankSlr0L63QBwrLeKrLtKmwPYZt2xDMgDmWmzzMO2e84Thmf&#10;jNUkNd2fAMZw7lvcr6RM7mOEZwPPA3OyFcjdKVKT/DCOOeuubnWru3vc0Sc/NR3cG184vff508nB&#10;wWno6s7rzk1q8t+ah+94122k5rWX/fbaSKtb3equxG3f1nzHO7dGx864mcAQ6uFRI6l+9QCZSDIu&#10;/euBUrlEypOG6dd8kF+NpmlIvQjUegGWG5AvypIHXw4cXC0X4SlTD2F5aPIQlH6pT13UiXXQ5RGQ&#10;/6yTrK8MM5yrxEEi/eu96Py6MK+kV/MgkNHgDZLQ6IzhGrYrMMxIZnbG7g6VsOQ+/RPKdNBAzkGT&#10;Q+R7XvXq6ej69dORd3nu0Ucf3RrnPQDOIYkwgF/Gq4fJjFPDR4dQkPG6+MY1jRGUFzW8pmE6nUz1&#10;z7CUqWnOIQ/j6kz/XXqNk8CfuNxn3tQz559Qj8j0TF8/wunH9HnGFWMwx6okleMU//RTLmH8hGHO&#10;DaCLk/MG985noobVeU9kWMK5nXCR/spl/HqfcfQzzQxXJuX0BzW/3ltGy8k16xzUeuO+ylTkvCqc&#10;g513nV+de5lnRc63GsvrvOq8CEnoVSMcfY0+i3E/3zCEBAMY/CEG7NcYywRx7cOESxhgwEeH+lJv&#10;Rb65mERikomJuTcbIe0g8kDeQyrkvaSigNCQYOTKc/pBEHqVCBSQhEko+hYZxAp+EpBcJR8lHiVn&#10;gHEhFiFCJBl9Tj+fIXgARI7grT6APspLnVK/1BflMQ3zRp7040o8wtABeQjZJGEFgQUJJTnlW3dJ&#10;SuIHfFtTwlHyCvBMmLISXalPP3WnLtLXj3tJMclH8kqeIenMO/6GV1ITEF8gr46UhaCDrLrnnntu&#10;kpiCz8ACiLH0l9iU1ExiU1KTNCkb5ZDUpL5oW9pDUpP8EI5e/vcRvcRH1vqiPtAlrHtAOhCN5IG4&#10;3I9ITctI/s0v+ZLURDf1j350pB7qzjdaSYNnCFXjkE/uKS/+xDM+4RCZkJSSmsK3OB0v9FmeO1KT&#10;8ctcwVy0i9REjvi8efmN3/iN09/9u393+ht/429sCc2/+Bf/4vYKwfm3//bf3hKb3/zN3zz9i3/x&#10;L6Zv//Zv336mlrc3+d/N7/3e792+rclbtNQVbcGbmswTzFHMo5AgzNXM48ztrhdceWb+Zt5mD8kc&#10;zVzN3pa5n/WJMwlnGM4onms8rySQS3jG8zzTwbNffZa0FK6f3CsjUl8H81HzV1HLk+XljOZZzuck&#10;tC4ClfxK4mvJG5odSYZO9ed5M5Hl2hfW0S7UuhWd7Ahd+nOYKyv3Xb34nHq6OBWSlyLbsUO2bReu&#10;HtKkb9L3Ga/st9hfuZ/KPZXgeY7UrP4jKN+FVaTe86DTDdhD8lWi1a1udXePO7l+OF1/3e/dxpld&#10;f+ObppMbN04lVnced35Sc+NOrl2bDl7wotsa6cYHPsj3aU8lVre61a3u8tzjn31wev/m8JqG04TG&#10;VQ6MHgLrYW/ukJGbew8HFWzQu3Dio4s0SCsPtBqBAfnUcAssy52AdVIP0taLefXAbl6VVT4P1par&#10;k+Ga4QnLnnnL51onWV9dOFcOR3NImYzf+XVhXkfp6VeN7QmN6xrdq2FdaGBP0nIX0vgOuE//RMr4&#10;jMFHQtM3fThcvublL58eZK2/ZMen7xlLHP40+Od9QhJMwgDUeEK/KrsEylcY7gG2k9kHWR4xkqn+&#10;GZYy5nGEjJ9+nY700z8P8PpnuDI8G7/qGfknMq1ReoJw+jHjgPHGGKzjtsKxyj1jWqRM+tf5SKQs&#10;MsJw7rv5LMNAnftEhlXUuDUs9Sunf+rWzzxluDJVznI71yWc83LeY65LQtF5L+cp56WcmzCASS7q&#10;l7/2r9AgJuw7gv5S+59Ge99OhNSCLJQQ9A1DDP8QbhBbkGQY9nkjSjKJK29HQR5AiEEUSiyqK0lF&#10;SUMJQa6jtxVFJRhFJRUlFvWr/hKMlIVrJR71l1hMJKEouZfPQBIRkgLyRFBn1BHgmStvOAJJFuMm&#10;6VhhGPo7KJN6qox54p5y0c4SxrQdfuSF8nBPXVB2iVWerR/KBWEFgSW5xzN9QtKSq8RiEo3KcC+p&#10;JqEJ8CMsSUzj+Zz3AiJMgk69kGJJVkLMQT5CvgFINfwIUyYhIZfEJiQcOvykqoDwg+CTVBSQmd4T&#10;JsFpGMSgRGKSnhCF5I06keQjz6RD+WgrSU3CyS/yEGbkA9IQP+qeN1frp3gBYegClJG4pE1eKB9+&#10;1mFHapJ/7n1rUyIUvaTF1XqToESXxCbgnji0l/2E/GTbIUNZ8KdvQWj66VngeKJOJDW50pcZD/Z7&#10;7hm7zAnMS/yYIglMUElN5i3S5s3Lb/iGb9i+lcnbmZKaf+Ev/IUtIDb5FO0/+Af/YPqH//AfTv/k&#10;n/yTLcH5bd/2bdtP1v67f/fvtm9r8l+b1BfjhjalvMwL5In5mPWAtYT1Otcl1iH8WF9YP1wvlpKa&#10;hAnJQ89FHTzrjODZqCLPRDx3cRNd2p7fRqA8iSyvZ1XBc557z4uODNuH1CQc+SQ0gedukPlPWM6K&#10;ubBErbcOXX0DwjqdCXV0YWBUDv0TGWYbZjjP+I9gXXawDRPZFgnblmsnm22JbvJMH2bMMi7Z80ls&#10;JoEJRns3w0Xu6ToslQPIZR7Oik63YJ5a3epWd3e5ky8/NB0853m3OLP7nj8dbebD1Z3fXQipiTv6&#10;zGdva6RrL/3t6Xj9lcnqVre6K3IPPvD70/uLERhwaPWg6MEP1IOEBwL9DcvDAcgDgHEzPsj4XDnc&#10;eBCWyEsjMNAQfNHQsCzwI62sp6wjD9QetAlTPvOY8c2/4d534TVsqX+CcPOR6GQNy/JfFNSf9dul&#10;gZ8ESSIN/EDjfkU19KfBv0MSlID79J9DEgcQBBwsJQj4Rf5bX/Wq6doV/P8HxCb5q2RVRSUjRBfO&#10;c3e4TLmRzAimU5/Pisxv5mkkU8MShmd+O2Sczi/9l6SrLKgHfGXUM9K1K7yD+rlikKAv04d8oyPH&#10;ouM2x6rj2TDAmNevxs/5IMM6GeVEjaef/lyJK1I+ZSuqHvWDnHtAkozOOUk0dnNL/gAiicbuE2LV&#10;EEXb0J7MK77tA7yHQPRtxPr2Yf2cqajP+gn9JBG5TyKxEovAZ0hG316EPIQMlMDE6A85AAmAsR0i&#10;E9IEcgHSAsLEN8wgJSAaILkgEiAJMc5XwjH1QiwACAcJQiBB6LOkREWVTxCnhnNPuhB+gmeRfimT&#10;fuRXclByJCH5KHEoqBdgnCQb0U2dSRQmgQgMAxCuiSRlgeTtiOxNEA5RQ3+BRKEvEY+66vJk+uji&#10;ihx9QoIPwgcCChILf0gmP/0KSUXfETxLXPFM35GIFPijSxJO0tK4xtdP3cQlH4L80WfJHwSSZCbE&#10;HAQcgPiTWENO8Jx+kGsScpB7jAPiokskocmnX8HoPv0kNiU68ZfUJN/UEWWFACNdQHlpB9qGvmQ4&#10;eTR/kpLUEe0C8ceVOgVJahKX8pIP06e+0Kde6kHyVuIUci7f0iRt0iR/6s82QRdXicoEaZAX4nK1&#10;DUkXvdQFfpSVckhsAuYpxpbjnX5L/wU8O5YJZ2zRlyX1GQPMz0lqAvyZr6lj6uQ7v/M7p7//9//+&#10;9Df/5t/ckpp/5a/8lekv/aW/NP35P//nt4Dk5A1OiM2/9/f+3vatTT5V+8//+T+f/tW/+lfbz9JK&#10;atLW1hntRNloE8Yh6wlrFOsa5wPPM1x5Zq0j3LWKNQw/wjmj1fObZzbPbaASi56XKtA5Qp79PHd1&#10;6PQmal7Mo0hiLeHZVFBez7hcRZ55LwIjYktScxeSHKu6zbvtVzFX9oT+WV/AfjCHWv/AsKqvYpec&#10;ea15M78dLFPWC/fW11na1/qvyDatbZvtNhcHP/JE3un/jE3GKGOVfTv7R88NuYfUj/s7iUz3rOj0&#10;CvfCn//857dn3dWtbnV3j7vx7vfcIjXhzF77+unkCr56dre5CyM1T46Opuu/94ZbjfTs50433rX+&#10;ymR1q1vd1bjrjzwyffRd77pJiiU8PHaHQA8UIg8lnUz6o6c7cObBlGseYslPGqfTSH0ngCE7gV+m&#10;m/VU/XyuOiuUE6mz6qoyI/9ElQGjtEWNm/lNzIXtQo3b1a8ytR1AJRYkFSokGc5KboL6PMIuUvPF&#10;9903fXyTp6twX/ziF7f58ADYEVz6V+TBURiHsDx4ppzhc6hxM47P50Hm2TyNwmvYWXDR+qyfilpH&#10;c2num6fUzRWDBP2Y/s14Ytw5/rzPMamfcMw6llNO2VFYwnCQhCJhOQd479jnapj+jP1uDANJR8lG&#10;kG81Oq7TWASoL+qYsZ5v3viGYn72ND9vChkI8YfRe/TJUt8ixAiNgbySS1wF/hJEQNKqGt+Fcj4n&#10;qVXTqOlm2uQtQX7z7Ufu8ScOukkLo7/EG0QBBBXGdkgGyAUIDYiPpzzlKVtAbEI4QGBA3kEeSChK&#10;DAL01ber0F9JQCDpV0lC9BueRGKSixAXkhfeC/OCHFdkUs5nQBkkFm0T/ITtUlHbSEAkUue8kWof&#10;glSmr0lQQziDJKnpk37mV/hpXmE/pk/Xfi5ZA0njfCPJ7jigr5Nv6oCyWQ77H+WxHDzTBhBLEn4Q&#10;TZBXtKltnJ+XTSAHDKNfQUZyFYQTP/8Xs+pST+qQfINUE5KaEn0QSZBwEHKScfm2oPISbdzjh151&#10;o4txoB4BEQj55djgvj7XMElNYDhXdJEG6VNO6oDyVVKTdmIMMEatF/IJSUY+yTv+1CXtMyI1aUMI&#10;S9LmPx/Jj6QoYRKM6KNe0A2II3gmXWRsR9K27qoe65k4xqOM9gNlkVF/loe+JiQ17cP2Xfuxc6rj&#10;mfHZkZr+KIV7xhZjg3mH/8KEnISs/Lqv+7otefnX//pf3xKZvKUJqQnJCeHJ52l5WxNCk8/QQmj+&#10;63/9r7f/s/n93//904/92I9t25c+QxtDjtOXIDhpI8Y+6xvrKOcszl6e0TiDsTazbrI2sr9lP8wa&#10;TBhEiuQP9xBG3Zkvz4951vM+/fLMl8hzDc/Idqg6KzIvwDyKzP8cESbZJTEozkp8jdCRWUtITWQA&#10;8p1eYN4l7ypGZR8h6yvrUdS6BrU9sk06HYk5uZr3zFsi8w8se9aL7XrWNrYNK7JNxT6kpm0MSIe8&#10;UX+MWfa5jFf2q5KKHanpc8WucJFyI1wkqVmf3XdT1oP179xWt7q7yp088cR07WW/c4sze+5909En&#10;PnkaurqzuosjNU9OpqPPPjgd/MYLbzXS854/nTz88KnE6la3utVdnjs5Pp7+ZLMRfv/moFpJpUpw&#10;dWEjmblwNt1g9NzpU6bKVv+Lgsb4ROany2Mta6dXqDP9UtccRmlXvw670lpahrmwXTBu1m2tC1Fl&#10;gOSHxEYSFiKfJTYruZlEZmJEdIj0S5k5UnP7ScT/9/+bDjebtMt2N27c2NY5B0ANaRJdu5AHxwr8&#10;86DJc8KD5wh5aK1xUs9Z0eV3LryTEZ1shXW7pH67NCqsn4oqN6dz3zSF8qRHP6ZvM36SSPRe6DdC&#10;HbM5VhM5but4ZazlOMvx5pjDiEIfquWmXTAgY1jGwJzEoiSPny5NQk4yDmCghniBjEnDNQZtkP5C&#10;YrE+YxDHMJ5EmZAUAxjQIdcweEvkYFiXjAMScYAwkcZ4iTr0S66ZBvcSbOSRMiVxZtn0q0SaxGV+&#10;2rV+5pV6JB460E8dmAfyRN4oGySChAkEA0Z4yE3e1IJkwZ9wyBKIE9+yS0CiAAkryo9+YL1Zz+SB&#10;cttGteyQhEnUShRCVNBfJKVFvp1qeBKI9Ll8Y9bnjkQEkCCQg0keSozg73xjPxeMXch33/xlbIzA&#10;2HE8Ob7ynrCEYbkGAtdQxith6CUf5JOyUH/2e+raPmWd25e40h9pOwgnSClIqPrmHMQM7S1hJiTd&#10;BM8Z5r39iH5iv8FP4lISlDi+nUn/k8QESWpKikEgQST5qVc/mSqpmfISbZXU5B5yDSJKPcK3LCUu&#10;xZOf/OQt6j2Q1My4PJNP0qF8jh/KCfEFKDttxlhgvNAmtANy1A35JP+UhXj4I2OdAusVXdQrdUT6&#10;/Ocj+WFcU36JTes+gb9pkV9AHMLIB1fbwjZKMtM4gGfCSQcojz9tBJDDn7zT1+xzzr/MIfRR53Xn&#10;yQr6MvMA47uOW+75kQA/JmCOoRz/6T/9p+lbvuVbtmTl13/912+JS97IhNyEzASQnZCefHr2n/2z&#10;fzZ9x3d8x/aTs/ynJvH5P80f+ZEf2daxJCZ1Trn8sQjlYxySJ9Za9v0QgxJFXCEQ2W8TzrjmyjP+&#10;kEKQPpJGlVgifiWsKgmZqORlwvMI4HmO2AQdoQlqfoQEWWKO/AISXh0qsXVWjMisSmJKhAlliSsJ&#10;V0E+Je6yTN7Xsmd9dKhtX0E9d23SobZPRepLP0EeujxWWDZhfVRkXdnG1GHXZhW2YUW2qbBtsw1H&#10;sK2R5xmdpEc5qA/OyoxZfrTgFz88Q3Av9BvBM1mHTr5iSRqg019R5djnuPehTda3NVe3urvHMZ5v&#10;bOYyyMybnNmLXjJNh4enEqs7i7swUnPrjo+n6296860G2uDaK141ndw4OhVY3epWt7rLc4cPPTR9&#10;dHNQlUjKwyPXJJkAm+Xql5iLC4xvOIdkIGmVssqJGrYLZ4kDzEuikzNfHrTzAD4nn+jC0JPYFZZp&#10;dPpEhlW9HVJfxt0lMwfj1LqtekXGNZ79heuIVBkRJaIjNvFLIy2QwBTpV2U0Avt2FwZjDl0YszGa&#10;v+F5907HR5e/1n/5y1++SbAuId1EHhw7EJaHzPPCQyt6z4sur3PhFfvIJqzjWtfp1+nM9EAe+Ofq&#10;ZaRnqX+GAdOxPTBK0I/p0x25IfSTYKzINx7RR3/E2FKRxhbzQh6pN0lJ33qUnPTTqJBHEEuQTv5/&#10;oiQUZAkEFcQaxmaIFIzRGKaFJJ8kokRYJQgxbEuoAY3eAKJFaAQ3HD0Sj/ilbMora7r6Z3jmL8lM&#10;iTtgOPeSeJQTkgJYbu6pD+oF47ykJfWVwPAOMWXdiiT4kswTtguykoOVLM42IT/kl3JRzxAkgLJD&#10;JmCMZz5NUkxiTDIhy0FamV/6A2/Dkk/y5puKIN9WpI/5ViJEhGMlxwZ91jEKsg/bp5NYdCw4HhxX&#10;EoWVVGR9cV1ynXHtqetXgjXOHw24/s3BtTLXTu4Jy3VTkKd8Tl08kz/KRT1Qf9Qx7SGJbHvZ7+hf&#10;9AvAM30WIkySj3vHGmPFfpFvVkIKSUIiLzIMSJThL0En8Ua4JBdXyDTAPaRaEmVAMpIrRBHEURKR&#10;EEgA8hDyjjjIpy7APUhSDn0SpOgSkpNJUEJg/sRP/MQW3ktqIkMc3trjKtBFXkmXslOnAKJPUpP6&#10;YUwyjhiT1Dmy1Jd1Zd65t065Cp6Rp56JSx2Qd97UJH/kwTck1UP7IEtcrpKWxEWWK8+mUduNK/WK&#10;Tgk96l/SsrYdspJ+gnjoIg+StJaDPuhcRH+mL+ecI5h7mPuYV5xHuEImso4x5zAPoYt6+O7v/u7t&#10;W5f8T+Y3fuM3bolLCE6ITf5jE/BMOOSnhOb3fu/3Tv/lv/yX7ZueP/zDPzw96UlP2rY3Oik3ZeEK&#10;uU6/oE9QNtJmPmGvDSEIKSTJwz3nBPbXzhGSmoRBDM2RWKASjiLPMLvOIrn/5xl58pDo0gCVMBPm&#10;T9T8z5FfIAmuikpsnRUdASaZVZEygriVzATkUZKuKxvI8ieSvMy2z7rs6pu2qG02B9tv5C/Un+kD&#10;8lTzCmp5urKDTmZEatpO+6BrLwhK/ge1ktSi869+6CFPlJWxwrhlfLPP6Pbc7lXcr3ifexrAnqei&#10;ynTodHXo9FdUec8s7MvYazxxBT8aXt3qVnfn3Mm169P133n5bZzZ4R+8Y/tCzurO5i6W1Ny444cf&#10;ng6e/4JbjfTce6cbf/hH0NKnEqtb3epWd3nuoc0B4H3vevfNg6OHxjxs4p8klNBPfw+dKVOhTuLM&#10;kZrqynyAlJnDPrKJLi8dMn9dfXXyxqnyGZaocjUcv7m0RkidiU5XYl/5ihqHZ/JCOROWL++B6WaY&#10;Om23SnZijEmjK8AoW4ExFoMwBlmRhmSQfp0chmgOWBqtOYBhIMfo9f/83//39OlNni/bHW82gBgA&#10;JNUks3YhD40dDAf1ADpCxqnx6mH1PJjLaxdesY+s2CV7FlIz66fKgJGepf4ZlmllehKKGGL9hJ5v&#10;nQj9/ETlHCSNMPT6SUyQ95KUkGIYhSGhJMWApBiGZMkRiC5IOgzNQtKOewzHSfYlGVhJQohDyUXv&#10;fdYvycgMq1A3aWce8E/gr4yQjKyEJPDtQq76SRIB6gVwPyIqgaQfdUxdiyQofdvQdkpIBPp2obC9&#10;6TM8I6es95KJqc/2tw8I5NBHP5NkzDHCfRro0kjns8DAx/ychKJkYpKKOdezNtT1oq4lPEv0Cdcc&#10;icIK1in3QaCG5TqWSDmRYRm3A3LmLZH55prlkzR13aOOOrD+QeIyf9D2EMn0VcYh/VVSE9D/8scH&#10;yDGeIKsgFCG0IJIg3CQ1ITjxk/QCElxJhukvoQlhJ1HJM3KSVcgRLtHFFXLMZ8kviLIEBJn+kpoS&#10;kXOkZuoVknIAWYhF3raDJBVJTu4iNZPQNC+AvJEn9JMm5bduqW/8yS9kHm3E3MHcRH1RR1mXkohc&#10;8QPWG37oQz/tR10TRjnML3mBbINItI7QYTvaD7LuqStk0AuQNT/mCRlkK6npVXJUGfzJg5/75Yoc&#10;+aUMlFn95InyMG8zR/sjC+banGfp28yrzGvMg/4ohzmQ+Yx5lrFAfn/0R390+vf//t9P3/7t3779&#10;BO03f/M3T9/0Td+0JTAhN7/hG75hCwlN5Pj/TIhQ/kPz+77v+6Yf/MEf3L6lCWFMm1MG+qPlgkwm&#10;HYhP+gHrJ2OV/TPkEGSIhBeEDn7sr51L2F+z74Y4QlZSK0GYZJP7+UpG5Z7ePfwIS84LoqZjPiqS&#10;AAO1DB2plUiCqyIJr/OgI8CSwEqkTJJnSWYK8mgbd2UDWf6E5KBtb/11dSxsi6695lD7SCdT2znb&#10;NPMqLIPl6coODE8Z25w67NppH2R7AdoQQvNzn/vcTWIzCUvu0z+hjHKANMgvdcOegnWcPQ17ntEP&#10;CvXviMg8F+R+axc6XSN0aSRG8p5jaP/VrW51d5c75gunz7n3Fmf2Gy+cjj7/J6ehq9vXXTipiTv6&#10;6MduNdAG27c1n1i/Cb661a3u8h2/evnkW956kxTy4JgHSskioFz66e/BM2XUUZHxR7LoynwAZUdx&#10;RI03B9Pp4mTYCLW+EjWfyhtnDktkMq1MQ3Rp1WfjZb3WfFe9GW8pMi554GCah9E8nOYhtIZxoMaf&#10;K35ZHtIh3/QrjbfVgFuNtQC/JaRmB8Mx6HJ4lNjkUIdRF4MXBsKXPuc50/Ur+gwtB1oPgEshsSU6&#10;GUBYHkCBcfJ5Lp4HVePtg6q3Yl/5s6DqrQTyHKkJMn9L66LTc1ZU3eQVAon+C9EEuSXJBSS5uOpX&#10;STAJKcOVScKMqySaMjz735K8vSWRqbFYQhMjssQepJ8EoCSgxB+EH4QK/hihRRKIGTdJUf0yXvoh&#10;lyRjBw3evs2T0AguYesbayDfMEzSMesqkaQj9z5jQJdQlGwUEtWQ05CFwv5LX3CMOk4T1TgmMJKJ&#10;Lsw3dqtckpD6+5ZjkpDMu5JsgDk853ieMxw4XyvvvO99xnfNIBxUf66VHMz1RkgiSgycBeip+cSP&#10;q36ZT+8NE5bbMOvF+1zLck0TubYBnhOEAdqMvkKfog8ydhkHjCfHBGQO44F+7nin/zOOJDUhqiCT&#10;IK4gMiHdIJMkNfGH+KokpleBDogpCS+u6mVd5ko4BBbkGYAUk3jUDxIMAiwBKaY/JJgEkm9rAgky&#10;dFRSs6ZHHgA6Idog/FIXZFX3pqaQLMQfGQlN4wP0kSf0Ux/UJXUOsUm9UAaITeqZuYt2gsCjLqk7&#10;61KgQySZSBkIp31oO+oaGUhD8gr5RhnIH3mCgCMucWxH8kMcCUj00y/QmeQ2ecJfctO2tF0oK5Cw&#10;xQ+dtmu2neQvdU98dKGX9kGeZ/JlvbEO2Led45nXAXM3a6Dzr4QmaxtxKBtvVkJOQlJ+53d+55aw&#10;/LZv+7bpW7/1W7cEpuQm4B7/7/qu79q+pfk93/M927c0+ezsD/3QD21JS/+vNNudvsD/bPI2J/+5&#10;Sf3//+z9+dNlyVnfi/4JnphHYzMYMxhjaAnwENgO20wWQoxmMkHZAcdxfzhE3Btx7g8nzjkRmCts&#10;QCAJEGgA5JZ6VLfUc0tqzfMsIdAIQiB1qyf1XHOtuz+b91P1rYcn1977raq3ukorI76x1sp88slc&#10;uaZc+dm5Nse2g5rAG0AOfW366PanWdLXxjahVgVcwiZs7een8j0g1b0r1Dh9dsK3ZVdRr5T1rWJf&#10;Emop4VYCLpaupyr42o86AJYAS2U69umjwkxFndmPbj8R50G+fynaRtFWtmXX3qoe+03qjutI5rGs&#10;PL5Z17oPLOs+j9ojj3EeV4/PfpTHDHEcO6g5p3oeoEyjHOrNcaKt6IPwPOd6t39lf8s+l+u1j5f9&#10;P1VtOnW+RurKSI3sfV8hjq8SLWEJS7iMwqlT07G3vf0sZnbsrW+fTh0/vmewhF3CBYGap44dm468&#10;8lVnHaQTH/34XuoSlrCEJRxsOPzQQ9OH3vOes14c6wtlB7mEkhVMup72I3+drTJPZ6u0HcUj/NTy&#10;M76m1/hN8iWL9eo/tzN+k9LnfqWPWrdqZ3xtQ9tRu1of86XNSOT1pTVfRh1IcFAB8dKZgwhsE8/L&#10;qja+sBKX9XI/EmrmIHAO+nbKAWAHwXMwvCoHfnNwl4F4XrQABwweMfD2K//n/zn95WqfL0bgZZmX&#10;wA5gqQ5y+fKYL5DaCuq072xze85/TZ+Tebu0TrvYjpT7uo12tc86un+blPnnNLK1jp0AWwk1AWmC&#10;NdYTXCaYFLglzDS+ShvWtc04fDqLCwk6EYPFABGACYPHzk5MeOhsGYEodgkUU2mbcNG4lOkJG+s+&#10;5P4nbHSWYg5y08YJGFXOhhU0Io5dPReQ15LKQSAHroSEgsJUjRMiek9jmZALJQDbRQnQvL+yXn0a&#10;7/1XKKe8p3uP9z6f9/K8pyvj0q767Xx0NlUZz7qqNsaN/JvmcybbhDiW9ThkO9bj5bHMdG1YcowZ&#10;9GSpBJi57vnhdsb73OMc5ZzmuuD6AlY6o9hZxVyPXMvYcB1xDQJ6gGsJ0Hh2ApCAWH4KFLnubD0h&#10;JgI6KYEX/hDr2JMfn9gLEoFbAjlBmuCSJekKu0wToCXYTFhHGUAslgk0EdvEa8M2/vDlzE+BJiBQ&#10;CTUTbgo0/cysMw/1gagXvgF1QkeAMe3jzEnah+PGseKYCPaoH7I9qbOQlv0UINIupOMf3/jDB/6p&#10;I5BNsEmdqCf7TB6Oz7rPtDp++Mcvogzi8OWsXY6/x5xjjagf7ZowE7FfLDlO+PJ4YEtcQk3BL/tG&#10;vbGhDizJR5mUD/DlhzH8wEVg77OIc5pzm2cl93+WnPOAUMqnDQCT3/u93zt9z/d8z+klcPPf/tt/&#10;O/3rf/2v1zM3+f9MxDrQ8/u+7/umpz/96dOP/MiPnP70LLM0/8t/+S/r/ysVbCPWKQfoyaxO/nsT&#10;kEr9uK7pM9OPBuIIbwAi9rvpX9vPt/8uPLJfLljKvvhI+hrFp/JdBBv8z5Vhesp3Deuc8n1C8U5R&#10;wRbK9xEhVwKvTgkY5yR4dHsTBEOZnr5S+qUu1pX6sz8c25F8t1K2Tbabxxv5PodG7d+ps91G3bHG&#10;X9Yrj2euI/axHlvbph5jj0u290i1/VNp1x3PhJKblCAzVW0oi/1gf2kT3onpT3DN85z2h2QJOLPP&#10;mJrrW460C9TsNFdW1kXRn+IHvEtYwhIun3Dq0cemIze+4gwzu+ra6eR9y2zN/YQLAjUhzyc+8RfT&#10;4auvO3OQXvby6dRjj+0ZLGEJS1jCwYWTx45Nd/OysHqJzBfE7iVTkZ4vnKN4ffkyol3aZF7Xcztt&#10;U3M2+tCm+s74ml7j5+QLlS9pnc0m+WK2SV1e1NlWYZf7nvuZcbX9tEGdz1FaVfci64tofWHOF1Bf&#10;SuvLc8p689JWZ7g4eLwN1Mw0B41TDoijHGyug8a+NPLyJdRkAIxBsxf92q9Nxw8f/JcZjh49um6D&#10;ERBBwi7UvTSmsKmQJdP1mdv6rrY1fZP03aWltMN/l76Lcl+30SZ765aaS+uU/kbCzvatea3jSIJN&#10;Z5cA5xiURQnqjGepTHMgN/OZjk9tWHdGIXI7faZ9xuNXECpUtCxs099II7jItnFK4NjNaKztjASK&#10;QkXlwBISFCUs4j6SMMltQVSV9x/V2Qi/kPc0lqTVPJme9z8BnDK+U7XRV0q7zKNtV9+U/hH37cxb&#10;VX2halvTM0/Gzyl9Ws9RObb76JgZ77HPc6DGZbznTKeanueeYDvTq7TNbfJ5PvPc47rgugP88/zr&#10;oCY/EADw8KMA7PgxArAHWMXzErg1gpqALJekY58SaAq6EmqmT8S2AAzoxRK4lhKq8QxXGa+IA5oB&#10;7oB0CJ8APmEgEA2gRZmqwkJsyIMvgaSfnEVASwGn8EqoSZyfnXVWJvXRB/mAdsBWyqa9hINsW2eh&#10;JqCOY0LdqJN1pY6KOPK6/7Qh27R7Qk3amnKpI6ANAd2oF3UlP3moi7AS37Q3PikfH0JNlvgXanu8&#10;qR++KAuxPyqhJmVpz/GznZBQk/3zHMGGJfaUR/l+fpxP9DrDHwnuObf94Qs/hmGWP/tx6NChNZh0&#10;diazL4GaAEvBJvGATf5rE7GeszT5P00/PctnZfEJ2ES278///M+vgSZ25EFATa437jH03+ljA3ME&#10;OSwBPvS/6WNnP59t+uP21+2bk4aN7w7bSL+qpvs+gkj33aHm66RtrW+K/U510EvwVYEXS9c7dXCr&#10;k/DR7QRgIwiW6dWH61kX60r92R8BZqd890K0C21FG3aifZVtnsp0ZJ7Odr/CX9Yxj69L94d99Jh2&#10;x687FrXNO5mnU2df5bGtsHJOCTJTpFln9of9ZN+5jugn0fegH+CzexPU3Ebk14d9XuOM7+wzbVNc&#10;TUvR92DfTy1/57aEJVw2ga8JHv/AH5/1Gdojd7yST5DtWSxh23BhoOYqMHX2yF2vOQM1Vzr6hjft&#10;pS5hCUtYwsGGI/c/MH1o5oWyqqZnvipfMFkat03etEeZJ/OO4pUvuRmX8TW9xs/JF6rRS9ooz37U&#10;+UKdbRV2ue/uZ91ftmv7qbRL4X/bl9Qu3zYvx9hTB2cGpwCYzsr0c38oIeUuULMOjOeAdg5SI9MQ&#10;A0QOGDu4CxDhF/EMujGQxoDYO264ce+qO7jAix6fN9oW8GE3p7QF3NR0gU7drvEq/Y2UAAnV9E6W&#10;1aXtIkFfl9ZpG3v3o+5PjR8pfc1plMc6zgl4B8QD5gH96uxCZDxL44WCVTnzMNezXlk30oSHdT9Y&#10;OqBhHvOTxnFnAERwyCCL9op04oU5CWsS2JhmugBJce17D6iq94yU95iEc8r7UsaZL+OMz3vVNvJ+&#10;xpJ6uh9Kf6zXfKlMq0qb9D1S5mF71MYZt0npY5t8acdxTmXaSJ3PFDbV7yblOen5N7ee52uq2ldb&#10;z/WRjy5emOmS64prlh8VMKsZuFOhJs9EAA+wBwE4seH/ZgFgACOAE5AKuAU8ArwlyBRmoYSY5DU+&#10;QRf+hFikmR+ICKwCfgkAhV9ArQSYrCviqogXauILsc1zHzgmDOygpunUhyXxlI+PX2qgpoDSOEW8&#10;nx4FUFIX9g1oqA+W+GWfKIt2oF2oP3moM8fBzwUDEKkf9tSddepsvRGgjvy2HXb45Hgl1CSNejOj&#10;EPjGbE22qS/5OUYCZ44f7YBPYSv1JQ2fLD3OijKoD748BrSB7YAPoSttzfnBkvrbTtQFe3xQHn4F&#10;tyypI+Um1OTc9fPkwE2hprP+WWdGJ+Ww3z/0Qz+0Bpd8ahax7mxNBLz8d//u351OZ+Ym2zlLk1mX&#10;fE6WmZqASwDmoUOH1mLmJqAT4AnQxP5pT3va+lO3QE3qw32WvjXAA/Ah0AHuAH0AQPTN7YOzzD67&#10;/fbso9d3sTmRJ2X+zg/plpP2qUzDNusr6EoJM1UFX/uFmgnGRsImZXyFXZ3m/FgH64es+whout8q&#10;28S2ymOesp23kceie8fbReSvyuNq3VxnmcfV45jtjmo7z8HMmif97Ef6EW5uUgWcqbTL+rHvtBXv&#10;zfT96IvwDLd/3EFD+tG53dlkvMJfBZtV1cZ6ZBzrGV+lHeIdfpmtuYQlXF7h5OOPT4dztuZKx//k&#10;T/dSl7BtuGBQk3Dyvvunw1ddc+YgXXPddOJTn17P5FzCEpawhIMO97/nvdMHV51dXxDrS2UqXyRR&#10;vkyimubLyCh9W2W+qpFtjT9fmnvBUtqk5uy6OONzO+NHSrtR/XO92ta27WxYr2XNyXydNh0v0jqQ&#10;KaxUHQwwrsZXOcjv0sF1ZVw3uM5gcQ7y8qIHyOETZAzI+iv/5z372dODf/Wpvavu4MLJkyfX7ZZw&#10;aCRh40hztux3jdskYZRAKrdVhVa5rozrJCjr0qo2+dumvP1K35vU5Z3TNvuvjXa1vFEa8ljWAY4c&#10;gOC6UMZxvYwgS4rrS+V1V69DJSDjWk54V+2xI310P9hGI/v0VTWyy3jkPcf7TqfcJ5RtNSdtR+2d&#10;x0Vl/pGNSpuujKrMwzbnhjI9482Xsmy1jU0q7bL8UXlVnU9U26L63kW1LLc3yXqYryrtMt9cfNYr&#10;n3vMmubZBxQDWCpgj5/lZPYaM9mAnAAhPnMKKBJUAR55dgrFBJqkCyuRwJI40rADeGHbQc0UAAwg&#10;2UFNBNgiPaEmUEyZnlATX4o4nvuUAyBjWaGmoJB0ABv1BJ7hE5jHrEtgJPBPASarsBNmVqDHOrCT&#10;vMzsxI76Cx8pW3hIucA6jgszbTku1ocltizJ6z6Rxv5SFn6Jo+05BhwPjgu2Qk3AHhAuZ2uSho3H&#10;j3rhl3pTZ/aP44AvZ5d6riTUpE2pC/lsEwSw9Pjih32wvdkXymf/sSO/M0Mph6W2lEP9OCdpG9oK&#10;MVuT89hP0fppc2ZFAjQpj30GaAItBZYIYOlMTWdrCjYR0JPtH/iBH1hDTWZcAjUBlgk2AZnCTOL4&#10;PC1A8wd/8AfX/9sJ1ORc4rqjP0z/HdgDCBOuAHuAPkAQgJB9fJZCKWXfvL4j2k+vqnadOn/duwFx&#10;VaZZX+ucEn4lvENCPeGXEgoKwxIaChGRYFFQlZCxs0t74VNCqE0a+adeWefclxHIVLVNbKvahirf&#10;7zbJY8GyS6/y+M0dQ7c9frX+xrPvHi/ajTbu4GACQdt5l2NSlcfIc0YZ73ngeucnZd1To33INPJR&#10;Bu3BNcX7Mv1K+1u1f07/3f587cO7XeNV9glGyr4Dyj5F2tR+R+ZJf4h9XMISlnB5heOrZ9bhK686&#10;zcyOvPym6eTDD++lLmGbcEGhJuHYe993BmqudPT1b5xOHT26l7qEJSxhCQcX+L/fT7zrXe2LYveC&#10;mcoXkfqymS+ZadPFb1Lmq5qzrWm7Kn3pL1+4Uvni1aV3mvOHRr6yrKq0y31RGd/ZjPa3S8vtXZTn&#10;SZ4vXTznXQ6OADQTUrouCGCwXxjQQYIKBlDCAQeh8yXKlytenniR44UvVUEPM9z4lT6/5GdAjIG+&#10;X/8f/3N62513TidW19tBhyeeeGK9HwkUz1V1nzubTRKqIbbxk3FVmZ5lp01VArlN2uRvm/L2I/1u&#10;oy7/nLr9r7600Y5jwYAG57vXgHKAgWsCed1UddcZEjByLSbMq9dsbnutm+Y28kcLI2U+fc75VsRV&#10;+5Hcty6uyv3Pew7aBjpVcTxyYGcb5bHs0lXazdmOBrjM0w18zSn91bxdXIoy59rGfRmp2ivS9LmN&#10;sPXY+TzxOHb228p923ReVFkP81WlXebbFK+oG89BnnvMwATmVKhJHEAF6AnYZMYYn+vkGQmoAoIJ&#10;qIBJAE1n5Qk0hVc8UxWwSYgmcOqgJgKcKUATgCthJOsKqEa6MxGJA4ph56w/0rGrUFN4BmSjHJ7/&#10;wsBtoCb+coZlgs0EmQpwJ9AE3rGe26STJ6Em5ds3EWpSZ44HxwoJNYmnjtiSjzZxm7paDm1BPMfJ&#10;40kZ2FMG+wHcU8za5NO55MVXQk3aE3vgJzbkJ5507DwnPC9oO+rC/vlZXtuNNqI9qSd+2R/2y3OC&#10;ettuHD/2kfNHgEpZyPoJNQWbQk1mazIjGSBM+3F+44f6ABf5rCwgk8/JImZhAi2FmsBH1v0MrUCT&#10;bdKYcelsTf4nM8GmMJM4oCcQE3t9AkNpG64/+tG8KwB8gB0CE8AK0IV4wJH9fpb13cL+en1HPBeo&#10;2Yky8t1h9J5gWr6zKN+NBGId/EL7hZoVPiXQSnXginZP1fQqfIz8U6+sM/sgzDzfUJN2pa23kcdg&#10;Lo/HSluV9fDYZX2tfz12HiPb3PYF8vG50nvuuec09BP81WNQt3dRHqM8LnnuzB1LZDrSL/XpwCXK&#10;+JqGyE870cZcp8BN+qTZN/B5nn2f7HvUtIzP7YyrShtUy9amq9dI2D62/J3bEpZweYUTJ6ajr339&#10;GWZ25VVrhsbnaZewXbjgUPPkE09Mh2++9ayDdHL1wFnCEpawhIsRHrvvvulD733v33hh7F4wlS+Q&#10;avSyWW1qvm1kvqpN6Uob7XdV+smXr/2q+u+EXX0RNL/xrqfSPqV9lfvWtY82rJPeHd/9aHReOSMz&#10;xYAIIFPxIgZ0EBy43AYS+GLECxmD4/4S1V+mAnT89GV+PtP/F1T+vx//4cd/+TFQhEjjU5yk82k9&#10;fqXvIByDX1e98IXTo5/97N5Vd7CBF9oEiueiDq4Jyjr7kcxjPpbV70iZl+0O3s3Fp7axQVnefmVZ&#10;WV7uyyalr22U5Vlm9VXTORZcF1wrXDdcS1VcY8JJIWBCQYFilemsV/jYqdqQdxM4THX3hdyHUTz5&#10;Mg7lvUQ77yso043r5EBMjXOwaFt571JsbxL5LL/6Q2nXxVeNyp/zNRK2I3/bCB/u237acyR8jY5R&#10;lqewzXPBc0cf26jz77miX7e3kXlSnU2Nq/FZH0U9uWfwCWqAJTP9gJp+dpZ1ICZpPCf5wQ8zN4FB&#10;gMuEkAAqnpl8+rTOyhNoAqJQhZpCJ9axJ550JMBDAC3AFTBLWFkFIAN+ISAgsAsoJsATjgHs9CPU&#10;ZJ14wWUFmqSZThp1cp+IozwAlLMrUQI6xGxEha0QEwHwFHUVkCbUpHzbhPqSn/1wpibiGFA/4lmS&#10;h3Zh27ZMqEl74JPjxbGg/cmHDW0q1OQTqUiwSf2w47hx/DjO2FNfZnYCKGlXfHucWQo1EWnsB22D&#10;PbNAEeu0W7YTvmlnzw1na7IPpnH+cG7SBgJ2xDmJAJqkseQTtPT1AJv+rybnPG1J2wAZAZr/6l/9&#10;q7X4n8zv/u7vPg01/fwsYJMlIDOhJiKN/9QEVDLjs4JNlmwDL0nHVkBKfuLZd/qs9KsBREAWgQmw&#10;hHWgC+CDdPv+9V0g3wfov3d99qpMr/3/TOvSfT9QXfym9xjejQRkArFNYAxVGMVSCZ8ETop2NC2V&#10;cErNgTPsM0/nN+uDqKt1n4OYqrYFsp1Qfb9Ung9zqu1f06v0nccp68nSY8Qyjxf73bXxthAw82Te&#10;Ln4b5bHyuOR5NFIey4zPc6Hu0yblPpMXf7Qlbc61Sd+a/rR93uwjVGUfwL6B8bmdcVWb0lXa2M9I&#10;WQ/FucaXiZawhCVcPuHEgw9Oh6+9/gwzW62fevzxvdQlbAoXHGryqdnjH/rw2X+AetOty2zNJSxh&#10;CRclnDh8ePorXkDixTBfGLsXxyo6lKN4X2w22dQ4X3ZMHwn7ufppU/Nt45/09DOnXe1q+6b0o62q&#10;Prr4kT/T0saBhBx4cNDAbdP930rhYsLGhA+kISFEVQUScy9UvNDkiwyD3QAZAEwCSGaJ+H9//uef&#10;ALJCSD5/x4ySa665Zj17hEFWICSfDeNX9gxIMTiF+KQYg6/MYPCX+Q5oOehFHINa5OX/xPDFwBZx&#10;pJEXP3yS7K0vu2E6eRH+/+Pw6hrneAgUz0UjuCYsUzVPF686fyqhm+BtZLNrfKraVFn/Lm1bdeWd&#10;q885ZXlZJhqVSzyQH1DE9cd1Wa9NtoF6eQ3Xazq3Edf4nBIwup75iHeQw4GOFHHeMzI+7x+pkQ3b&#10;+sj4VOajnSqE2xXOYefMb5U+OmGT19C2eUflz9nU9JRlpv2oXeZU/XY2VfvJg6xfF78feT506s6l&#10;alPV2eEnNZe2H3ntzMVnmYg60u7cN26++ebTn5VNqMmsNZ61PHt57uYsTSAW8AsoJRADGvFc9dOz&#10;xAkotVPEkYaNwEvoJQgFFgLNgFUIiCWsBGKhDloC7wRygDchIuvYk44vYZ++hIaKMilfsEnZ5GVp&#10;fUwnHt+UU6EmYBIwR/kAKtatE9vUG2Ua60h/5LV+Qj3KFEo+5znPWfeD6L9wHLDDHumbNnKfyGu7&#10;Ycux4Jgijg9xtA35qRMzL/lM6s/+7M+uP5t66NChdTy+OG7ko060P/sLlKTulEM8x9VjS1kecwAr&#10;bQ/UpL3Ih1gXarLv1JP2ZV/x5zlC21NPxDq+6d9xjiL6cYjzknYRcGoD2Mz/1ySONmJfAYvAzH/+&#10;z//5WkDNnKlZASafnQWCItaJc7Zmgk1A5Y/+6I+uoSlLZ2cKNNM36RwDrlH6/0AjYFACE+GLwCPf&#10;E3x/UMTlO4Lw0vcD5PtClbbbCN/d+wjb1sH1KurpexH7k9AsIZ7gTAnKEpgJmTrolDDLuJEEU1XE&#10;d/YjWQdhmcp67xdqbiPB45xqe9f0KmyoUwLL3C+Wtrv777lLG87BPtJUbXukn6ra7oj4zkdXxshH&#10;d+zcJzWKH5U/2meBJjNUkfXDF23OdcJ1yfsh/W373sr+/0ja+F6QIq5TpmVfI/sZdXtO2PCO8MAD&#10;D0ynlr9zW8ISLptw6vjx6dg73nkGaq509HVvXM/iXMLmcOGh5iqceuKJ6cjtd551kI6/533Lf2su&#10;YQlLuCjh8bvvmT60ejlMOLaLzNfJF0rWu7yCxYwzX0p/KWzzJTY1ilfpoyrzdusp4+desFPa5Ut6&#10;lTZVpvPC3w0UsJ6wMQcYWAocEzxW+FjjBBQJH+pLS33JYICYgXZBkGLwExB55513nhbbQElmRDLo&#10;gnJWJDBS+fk6Bk8FiAySMhDnZ9MYVGVQjgFV4SQDTQw4ASgZuHOgqg6eOhvEQdAclGPQjHUG3BzA&#10;ZBs78uGPsvjcHhDTMtmmftT75TfcMH3qvatn/QEHXvR40WUAOkFIHpuMHymPY1X6Ql2+Gm9a50/N&#10;gTk0l3+UJ/2NbKqsf5d2LrpQPjf5HdkQ57HhOvaaFrQkcPH67wYwckAi86SPlGApIVWms53grop0&#10;82d8nmuo2tc8rFelTcazXf1XpX0ny9Xe7c42Vcs23zZ5U7XNjUvVdJVpae/xrPFz6vx08nxg3Tzb&#10;5lXm7+L3I87rucG3zn5OnZ3Xk6r+avoo30h5zW4Tj2/K5nzjGc4Ph3ge8+Menr8891gSx3Ob5zdw&#10;k+czz0V+HASUAi4585JtfyzUQc3UNlCzPstZAq2AWjzHAVzAOmCXAJB14SQSMgLZEOsJNfGJP6EY&#10;8ZRFHGIdO+tBur61JR4RR/nAOWAcMFOoSZxAExvWqQsijjpRb9IAhcZrS362KYMy6bPQdqyTl/rx&#10;Qyz6U0Bp2pH60T74ox7MfqRe+HBf8InwQ5v7CWBAI+m0iWWQn1maQk1mYuKbsgGa5KVetJvHBR+c&#10;HxxjzweOO3GUZ1kcT3yxn4j9Z5t9xxfpyP1n3y2TdXywTyzZ5jykv0ibACzpN3LOAjOVUDP7lPjj&#10;eANwAYwAze/6ru9aS6jJZ2iFmkLMhJmkGSfwZLYm/62JTz5ny6doAZkIyOnnZrEjj77wwSxO9o0f&#10;/PG+AkQCHAE2ErQAjwBLvG9tevep7yP1/cN3kyptt1G+C1kWyjqgrJeizr7jsT/nE2raZighU8Z3&#10;wnakzn4k6yH4Ulnv/UDNzqZTzbdJ5Kn1EV6q2t6jds42E9xVoJfy2GQ+47o0lOVW1fzWoVP1rQ+P&#10;XR6vPI5zsg61Ht2+I2FmzthEpOEDn1wfXG+87/uOv63qmMBI+W6Q9tm/cH2XfkuKa/7EAjuWsITL&#10;Kpx88LPT4etvOMPMrnzpdGJ131rC5nAgUBN4eeJTnz4Lah6+/sbp5P0P7BksYQlLWMLBBaDH3W98&#10;0yzoU6MXyJF8qRz57dLMY9ooL2WPXmyN70R650PlCzSqL9vINO1r/Eja5Yu+wLHOdqxK4AhsrMCx&#10;yheP+vLggGQO5jIonAPjDJQDOAA+gsicFZkQ0tmQylkZgDzEYKYzI4GRAknlLEkGQRlQUwyMCiYR&#10;sFA4mWCSASYGkxADVQx++Wt+B+8ElgxaMSDmwCjbDKo5QMmAV4WXrBPvrA9sEfkphzIZ+KK+7gdL&#10;ICv7R1swqEs7veHVr56OPPjg3pV3cIGXPc6VBCEJszK+0xwkE5ClRnkzLeNH2gQfOx/GjfKkv5FN&#10;FT6r37l8aTNndzE1ajtVAVneF1gazz0k7VC9j+gv41G1y3h9o84mpb12yrJVta95WK9Km4xnu/qv&#10;Svs5zZWfyjqPpM026o6dba5qusq0UZ4aP9Ku9sg8nTr7c5UQsZPP1G3jtxF5VQ7eoc7WtCyzy9sp&#10;+wfbxOObNuGcpV/AFxAAYvkM5xnIlxB49tEnYJ0fGwGBeGbzTOb5i3iWAqyERTzLhVg+v1GFmsTx&#10;DBZssmRb3z7TBYzCOJ7rzj4EfCm2AXBCMGyEjM76S6iJ8Ms2EmbmNmVqZ98CsW69EHGUDzwVaDrj&#10;sJupKcAT3HVQM/eRdcqkLrQp7US57A9tRR+LL0rQj6H9AIDko3wAJJ+M/cVf/MXTsNF0hB/aXkjI&#10;fpFueazTfszOBGgCN3/hF35h7Yt+lcedY8ixpZ9FnfCFT9LoZ1Fn+2Eee9Yph/2zHSybelB+7bdx&#10;bgEp6UfSh6Rczyt8Uh5AM/uc9Depp3Ulv0CTbepK2bQTsyX/xb/4F9N3fMd3TN/5nd+5FmATyCnU&#10;TJCJiEOmCyWBlH6iFrAJwBRsItaJ95Oz6Yt1Pk/LftGH510KsAdYAmgkIAMuAaF47/LdyHel7h1p&#10;9C6TyjRknpHSljK696taF2V9rbPvjuzPCGoK3VSCJmGTgM22Ek4pAVOCq06b0udk2Yg6oVpXxXHM&#10;fRpprh221TZ5E1qqug9uZ/vSXor2FRR2IK8CRZU+0hdyO9t5k6qfrkxlOUof7CP7LNDt2mekUftQ&#10;XtceCTGNY914tml3rhGuuf2ATccXBJWdSFeZh75E9nFcT2W/Y5Tu+v3337/3xruEJSzhsginTk3H&#10;/viDZzGzI7fctp4guIT5cDBQcy8ce9ObzzpIx97+junU8iuTJSxhCRchnDp2bPr4u99z1susyhdH&#10;XiqrMr3asJ1+iKsvqBmXacbT2Rb8IV+YWa8gMNOEgFWZh6XxFRaqCgsRNthnPmzNX30o83cvBXbc&#10;8wUgO/MOVDKY6AB2HVh3cNz4BBbAFQY2AJN8olX5yVZApbAyZ0r635F+ujVBJWKwUgkuGRxjkDNl&#10;HMsUcczgYBA0VeMcMGXQzc/bVejpDEk/CcagEwNSyG2W/gpfkYcl8fnLe5bYk04Zlks9qA91BMqy&#10;z7SNbeQ6bUdb0q608StXbf2J1Tl9Mf7s/JFHHlmfO/W8QHnedOryjDR3Hmaa8RUAIu03xVff+jcu&#10;lX6qRrY1PtNGNpnGDwI6m7Tr0varLHOTf9uri9uktPVYZpoa1aPaZbzCr/c57Y0fSTttXXdb1Xze&#10;S3NbAclcr/bpc+Qbmf98K+uWcbtKcKc6m6q020/+TtXPnLr8qrM/V/n8Rfk8ntO2dnPCR9cPmLNJ&#10;GT+n7GvMxbtNmbQz1xXPNT89m89Hv1DAM5BnIc96ns/O0gROCZwASsQBh1BCTSATwEigmUqoyZJt&#10;AI5AU7iIAG8JNQWAObtP+AfoE3wS70xN7IkHlgne2Ad8Ww4wDbktuGQdcEl+BHgzHXvKpCxnRfq/&#10;kGz7CVrryXqCVgEm+8Q+UE/W3ReXlEO9aU/aSpBKHP0b+mIcI/YLe8oDZPp/mPwPJnGWwzplsR/4&#10;wy/twf6Rn3iOM/uIHb6YxQjQpO7YkY++Fv0sZ0M6i5JzwX4Y8Rxj6kZ9PfZs0762O+vEUS7nCHXy&#10;HHIdX/Tz7P8JLC2X8vyRGucybWP9kOco/iiLduQYARCBkADMK664Yq2nPOUp01Of+tQ14MxP0CIA&#10;pjIOJdBE+d+bAExnbbJkhmZ+claoqY+f+qmfWteTa1XA52xNQIlAiW0A1Qhq1neyKt/B8j0MpU19&#10;x8ttlLakj94Pkekq6yvQ7KBmqgK5CpEStLFMqFQFuAIwdWnCJ7f1VbUpnfpYN45X1n1Ona1AUtV0&#10;8nTK9uniqrINle3RiXYUwKVs37SrcVW2W5at5tLMP4rvZH2oawJGgWLW1+NI2+UxsD1T2ZbWudZb&#10;38jyVK0LcvYm69aH64NrijERxipyjCLHKQSVirhUTa82+kL0JbKfsqnPYnrKePok+D5y5MjeG+8S&#10;lrCEyyKcODEdue2OM8zsJVev/8px+dz0fDhQqHnysw9NR254xZmDdM3108n7ll+ZLGEJS7g44cFP&#10;/MX0gXe+66wXUiT8SwDYyfSEfChBH0o4mKAP2YF2PTvF2bl1Ozu2xivT7PDmAGDmMZ2Byzo4OpJ+&#10;an7LcLuqDkA76N0NirMuEHC2pEvAZP0vScSsCdIV28rPvALZnFUJuMzPvRIHyBRmVqAp1BzJdGdm&#10;ItZNwxc+LSNleaZbx03p7oP1J536Ij99p23mxV7lZ2/TVy6Jx45BXNtf2e62MzYqjwvH8i2rY3j0&#10;scf2rrqDDQxWcF4l7EF5/inPQ8/Fmmek6ifzup0+PcdT2m+K73xnXCr9VI1sa3ymjWwy7VKAmiPN&#10;2dc0lGV2StuRf8+LVJ4rbo+knbYjpT2q92O3vd+7ncr8KvNuo3ymzJU1UmdPHM+a9LlJ9TnV2VTV&#10;PKnOfht1vkbaT97Rc3lO+UxX9iG6NKXNJrtNIn/tq8zZbJJ1UsTV/pK29rPqNmXS5lzXPBf5UQ8A&#10;SKjJOhCTZz7PXPoAQE4AknBK+Ah4YhugJNRkHcgpjAJgCTLJhxJqaicoBV4C0oBqgsOEmkAooaaA&#10;EEBXoSZL4Z3p5E1wxlK/grUq60JefCLWTacs6kMZQEzgH6pgk3paX7YReQCT5EesCzlzPxBlCTWp&#10;t2XSZoA7vi7BD7vYNo06HDp0aA02gZqUCUgVrtKG+KUt8M1+UT7l0U4cK9oHf9SbfSEf26Rz7ACM&#10;wFTK9gdlim0kRKQcxDowm/OAfaHOyHOKc8PzAzvEOQUsZ3amUNMftFku0BKACcwE1LPkB3PYc+6S&#10;n/LZZ/aDNvnpn/7p9YzJf/kv/+X0rd/6rdM/+2f/bPq2b/u2tb7927/9NNwEbDKDE7CJvvu7v/s0&#10;3BRosl6hpv+tKdhUzs70/zhV5qdu7DfPpxHUZEnfELCyH6jpe+Ic1BREdhJUps+0Nz1FfIWa1LVC&#10;zQSbm6BmhUkJ5DqYlBJudWlV+qralO6xQtQx6z6nXWxRtkOKcmt9bKMal/HsUwV/u4p8Xftm2XU7&#10;NUpLX2p0LI3vVPctIWLdD3xRdl539Vz0OHi8UW1TZdlZvmW57uzM/CSt9cMOn9SB64jrtoJNx2Ec&#10;k8mxmVRNrzbpk+3at3C9E2nZT7GvwpI+Cf012uzkRfjR8BKWsIQLF06s7lOHr77uNDM78vKbp1PL&#10;Dxhmw4FCzdVddzr+vvefgZocpNvvWMjzEpawhIsSjj/66PTBVUc2B8voJDJ4xWCtg8V1wNiBYG0E&#10;b4I2II9LoQ/bQh9nCCYIcsag8W6rup3x6SeVZSJBE6p1ynor7BV5Eh6w7n6bltImfdoeWY/0y5K0&#10;modl7gdx+sr89Vixnn7TPoWNdjWuk2U4oM/S8mpaDhL7AtO9xOTL0MguX5ryxSvt9KFNxmNnXeZe&#10;knLgPNVBBPfffc/2Qdp/+CI96x9//PH1DwasYx7DKo9bJ/eny7eNzF99WJ9ap7Svec6n8N3tb2qX&#10;8ufaN/e12nT7OWdfbbq0VO5nV9Y2Ml/Nn3XM+miXbblfZblduiLdeqVqPq/lkdJW+xpn/EjeN7xP&#10;1PiMGyltszzjU6alOruqvOd5v2ZZ46tNp5qvkzapbWz2K/2N6pppPgeq8nlRbWpaTR/ZqM42n0mI&#10;7f0qfSP9Z1zNk8KeNuJ8ov/Aj374zLpfU2DJNj9k8gdGfMUBOAQ48jOiCEAEKAJk5qfkBZoJMl0K&#10;ElmyLfBkXcAILEPAxISbgkdmSQLdgG+ANsAhS0AdsA0QiJz9SLxQk7zAM8oUuFIu5WU5CNuckQnw&#10;w2cCR8uhLkJNQCKwjM++sqR+wEQgGjaCTcQ2YJG6CTRRBzWpB+1GnWkn/QEjgYocP44R+2J9KNe6&#10;MMuS+lkmS+zwSxuwj9RD+CtkpCxhJ2KdONqPYw4w9GsaztZEnBNCbs6HPP6sk99joPI8oXzKYf+I&#10;E3ByjlFOQlOBJmUKNv3qB3WhHPzRjgBnZmUCFgGTfF4WePnN3/zN0z/+x/94vfyn//SfrgHnt3zL&#10;t6zXAZyATWZr8hlagSZiXQk2mW2ZoFK4WUW8INMZmkJN9DM/8zPr+nO9CveAF0KSClZIB2wkLGQp&#10;YEzICHwUaCbINA4JKOeUMDPV2VaYqRJqVgk2E2aqCpJUQqQESNtI8HQu6nx5vBQAx/omAGN70z5q&#10;X30al+WmOqCXynYwrsK2Ttikn061PVSWObLZRfiwvFTWhfrOyX2qcUJOtvFDW3MsPFYddCc9j1et&#10;b9Yr6zaqQwJNISfr7CPlcK1wDQs2fY/23bnKtGrje/lINV/X31DVtrOnb8L77cMPP7yMpS9hCZdR&#10;OHXs+HTsDW86i5kdfds7lut8Jhws1FyFkw8/Mh1+xc1nHaTjH/7I+hvCS1jCEpZw0OHuD/7J9LJr&#10;r52c5ebMu/w/ROTnRvkFPjbKz5Fi4+dFGeBy6cw9bdIf8VX4dJYg9XDGnzPxqpwJiBhsUwLPBKAJ&#10;MBMSJkBMoCgI7OChg/cJAXMQ3UHvtM2B9TrwzKAhS+OqndvIgV/zIQcqkZ1/4hCDlvpn6UBm5jVO&#10;mRelrxTl+IJTbbIu+cLjDF1n9Spn9db4VE13dq9+jc8411HWM+tnnPtuW6numBjPtiDF8yHPhdP2&#10;K5vPrl5ODzrwC1ZeiqlHnovWLzUCRiNQdD5kfebqVOMyz5xqvk6jfUYe9132f67srNvIJlXtuzyj&#10;+E7sR6qzmdMob9Yv69O16X6VZbLe2aBat5R1x85jW/Obtk1cF6/f86W8B6V/41OmpTq7qrzf+Xzw&#10;2TBn06nm66RNahub/Up/o7pmWj4HUqN4RFpqG5tUZ1ufST6v9qP0jfSfcWxbn8xrHG3E+Uf/iL4W&#10;fTtmtfk5dvp59MdIo7/GZ02ZCQg4AlA5aw5gJVQCJJHmZ2eBSIAplUALSMXS+ISagiwk0ARkItcB&#10;jcA+4BvQDoiYsx6FgQk1EWnkp3wAGvUUtlGuENVyhZpsAwpZx7dgU/BIGdQFyAjABJol1AQkCjCd&#10;IZlQ03iBIvWsUJMl9aCu1J118uOLugPwmGXLMWEf8WFZ1IlPxiJnalIOS2dccizwSTxlCzppK9Kt&#10;h0CTOjhrUqjobEyOp+3ruUAc/siLP48B51HaEE89aGvbmLLJl+eLgNO8xJvX8wWRF4DLOfJzP/dz&#10;0w//8A+vQSJwkhmZ3/RN37QGmV//9V8//aN/9I/WIk6YyRJhC9Tk07TM6EyQ6cxNP02bULNCyk4C&#10;zfzsrOI/TLm2uP8n3BOSCFQEKaQDCAWYQsMKM1WFmSqh5rnqfENNNQJ+KAESsEeAlJArZfr5Uvql&#10;HsjjNRLpiPoLyXIfqy0+axmWDRyzDm5XYKaM06aTNiNhk+V1sm0utCirq0/uD+r2I9XZ014JNvHr&#10;sfU65IcFziz2+OUx6+pb62lZ1kUR10FN4kgjP2VxPXH98p7t+3K+vyvjU6bl+3anmi/7GvsV/RPa&#10;bIEdS1jC5RVO3n3PdPjqa88wsytfOp245zN7qUuo4cChJvDy+Mc+fhbUPHLTrdPJhx/eM1jCEpaw&#10;hIMLJ44dm1774v+1/j8ZfrWd/2PIoBSfYUIMfvifM3yyioEsxKAWcf5qP0UacBOIySAYA13kYUmc&#10;wFMBMAWVLBkcQ35StJMQ00+KOnPTmYwVTNaZigzA52A3ym3XHSB2AJQl2zUe1YFBlZ3+hHMKCOfL&#10;QVW+CGS8/sibIs5081MH87ttXCfLQA5uVpGfpfveKW1H5bgfWWYn61zLTd+Wp7TxmHm8FMfQY++6&#10;xx0JRRLYGG+cynPL80v7963qcuyRR/euvIML/OcI7VL3ocr9tS3cRp39xZL7sEld3qrcx6pshy5v&#10;p7mys24jm05zeXbxVfevs0lVG/PRJhmPunpov0m285ywS7+dDUq7qm3Ly/tBxo3i6/a28l40is/7&#10;lHaZdj6Eb++Nqm6rmqfTKE+q2nR2nc25aq6uxuXzIjWKR/msmcs/Umebz7jc3o9G/mtcyrysk04b&#10;cX7Tt6JPRr/OfiDrztKkr8YP1ugPAs0EV8AsZ8sxE84Zegk1AVYJMIFOQk0gHCJNSIVIJ8504Bdg&#10;CsDFEtAm2ARWAeAAhkBEP4sqlBPCsQ7UQgnrBGpIAGuZFYwRB1SzXPwAAxHrAET8j6CmszSxESay&#10;jbaFmpRN/Wgn6l6hpp9ipf3Jgw/Lwo56CX+JIx0BKW0P/FAuZbG/xLMU5uKXtqAOlMMMQo675wU+&#10;SKeNWdKm2HKM9UUa/igLe/wg7EinDOtNXak767aB8lxAHAf2j0/s8rnWn/iJn5h+/Md/fPqRH/mR&#10;6RnPeMb0tKc9bT0rkhmWzLj8xm/8xunrvu7rpq/5mq9Z66u/+qvXYn0XqIk/tCvUNA4JM0dQk/9C&#10;5frimgXwAfcAJoISlglSAIBAwoSICTQRoBFw6XJbJagcxXfKsq3PtlCT/blcoSbbqbTJfUl7fSF8&#10;A8AsqwK4ui0UQ0IxwRk2nZ+M79IUabn/F1PWM+ttXMo2Gamzt/0U8frnmHC8RudoPX5qVP9aluK4&#10;ATGRQFPQSTp5KVewyV8K8T7u+3nK92yVab7Hj1Tz2s8YxW8ryma25hKWsITLKJw8OR17xzvPZmZ3&#10;vXb5DO0gHDzU3AtHX/nqsw7Ssfe9fzq1fBN8CUtYwkUIJ48em656wQvWg1QAR8W2YuCKwSrBoxI8&#10;IuOcPemMSQbCnDXpfxgKHp0hKXR0cDyhUA5EOzCtcqDXwUkG4ugY29G2o5zbLOlkAwCdJUhH3v8H&#10;dZul0NF444SHLE033mVKG/6H1F81+wJBfO30Z6e9G3Ds0hRtYZuwzAHzGjcSNsr2z+MwggZVXd6M&#10;78rMuFT6pUzPl/RnWq2TcV18+sntVAWVblcJzwXo5n/tavuej3/8ovyi9IEHHji975uU7TLSNjYp&#10;28C261T9dfbnu8y0qerst5Xtk+rSRnnyOkmlfaddbDtl/uoj489XOyH8ee3mfte4uTxpd65KP/r1&#10;/uP2SHmvSnXpeX8d3fdq/JyN4v7uPX4baZ/q7LK8Ls+lIAHdSEK+TiO77vm7SZm/81Gf8RdKXV2y&#10;Pqyzvxx3rjv6bvwYzR+1+aM1f3wm8OQHcYCV/MSsM/T47CifH2VbqOnMOcCVAmoJLIFXiHXBF4CL&#10;peATW8AYAAzwJtgE5jmTDygHzAQcCuwAh0Au8iABH3GsA8EoVzDnzFO2KZcyKQf/ivKMB64JDAWQ&#10;FR4CNfnU66FDh05/8lWQSD20rzIdsIior3UQEjJDUagpFKWtgJocC9qevJSBL3zim7ahbog8QlPa&#10;g32nDdh/2oyyPE7uM/bUg+NKuzEjVKAp0KZ+2FBv/eCTeI8n5eGTbfbF9qc86ktbOauUdqS+xAl+&#10;2Wfamf0hnuMOyOT/Kfm/S6DlP/kn/2QNLr/hG75hvQRSAisBl1/1VV81feVXfuVarP+Df/APpn/4&#10;D//hWkBNPz8r1PQztHye9qlPferpz88CMFkCOFn66VnAJFDT/9ZUQsoEmNpVkYYtIJbzhx+ict0C&#10;/wR8whKWbAv/nKVZgWJCRkBkvrOod7/73Wt1aSh9ZHwCzlTaq4SbI6jpvrivgtwqoVFVAiQhUQKj&#10;ThU0ddLHrkof1EtwmWAzbdIu0/CVdZ4DXxXQqZqWUM76ZhkZv0lZ//2q87ursu7s30jZDtkem2xS&#10;aceSMtkPjptw2vOyHvO6rciPH8uoxzYlnBZ0CjmpC2VzPXHdMSYxGj/J7ZEEmSnzKvsho/hdRH2X&#10;/9ZcwhIus7C6po9cf+MZZvbSa6bjn/iLZWZ2Ey4a1Dxx333T4WuvP3OQbnjFMltzCUtYwkULH1t1&#10;CG+/5ZbTn15Ffpq1QkcGexngyoHtHNwmPQc/62CZSzqiLu3M2iGu26N4YWEVHdwOUirAIupeyInD&#10;Bj/4t0MunBzVR9ua5n4i4vFr+ZRjPu0cSMwB5V1E23uMHJx33YF147aRPlLEj45/p86286tqflX9&#10;CBKrTY2vPmtZ1e+c9GEZyLSMqyL9Havl8ScO7111BxsYBMp9PkjZPmiU1sWlMn2TsK9t3/nJ+Kq0&#10;21V5ftU27+JqPNdpbqu0H2lbu200ao9d4+dEfYV+WfdRfE1LEb+Nurypasc9E6VNJ+2quvTRvbuz&#10;ye1MNy7Fs2OX54f2m/JleTXPpSKfrSPZTzlX+bwfaZM9fYGDkOXV+ijahOPNuct9lK9j8NWN/LEb&#10;UNO/CeCHb3yhA2AGvAJkATSdoQfMBHYCN0kDdjHzEegGzEqAmUATuCU4q1DTGZ3YCy87qOkMPcAW&#10;4MdPq3ZQU1DIOj6oA+UB1Jx56mxN6mWZirKsi8CQcpDrQDdgm6DNmZrUi3jrRX5AYyfhYdbXOlA+&#10;bUo9aSe2AXyAPuI5RhwL0shPefikftTNeiG2KQu/7C8+hZq0D8dFCIkNdUHa0mZCzfz0MO1HW1ln&#10;7BNqei4gjjNQE5HGvnos/f/PhJrWn/hDhw6tZzDyf5M/+qM/uoaGQEig5N//+39/+rIv+7LpS77k&#10;S6Yv/dIvnb7iK75iDTBZfvmXf/l6aVwHNfkMLRAUMCrYnIOarucMzYSTSrhp2iZhC6ilDfiyDtdu&#10;Qk2BHkviBILYAA0rWMxtlt17ku8xNU3pq/rQ9yaRbwQ1kWAzoabqwOaTCWrO2Xdp1E+g1aWn76yn&#10;EE0JvRJuIYEYqva5jc8sa1d1dT9f6srbRnPtlerap2obG4QNx0FbymYfOMacj6hCzLqt3Pf0nRJo&#10;5rpQU7BJHHWgXK4frj3HQRwDyfGNTco8yjGRHBtBo/htlP0m9m+BHUtYwuUV1l84fek1p5nZkTte&#10;OZ06dmwvdQmGiwY1Tx0/Ph17+zvOQM2Vjr7+DXupS1jCEpZwsOHwZz87vW/V6aydRLZrR5MOa3ZA&#10;q+zQCgEFjQi4mNtKW2UneFM8eYWW1edIFXCaP4Vv9oU2qAN9o4HeHATMdAYEHSQnDp/ZXpaR9pkn&#10;B9czLlXTGPgfAQbSMw0lABIC5XrmR5m3S6/q7Gt9q51xNT5lHdPGOON3UfpW1WaufTMOZV3Qq+68&#10;c/rzN7xx76o72PDQQw+tzzfOFev7ZJBt1cWlMn2TsD+r3Qd+Mr4q7XZVntuqSxvlmbvWUear2pS+&#10;i3Ztj13tEfXN+9su8fuV9+2RRvY1vip9pLr0fE6kOpvcznTjlHCuPofmlHnm8mV5Nc+lIp/RI/mM&#10;72SfqOsTVKVtp23t7XNdaNX6KNqE4801x4/b+BIHX/HwbwgSavIXAqQBVABXgEyhJQALyAlEQ0At&#10;QBdgDEgFWKtQMwXsQhVqCjYTagLZBJrCRfKyBLQBuwCIQk0gHvFANeGkUA5wRhx5KYf9ENSyX4A2&#10;fGOTQNGyiQMUAgUFih3UdLamM0hJE1qmsgzLIU6oqQ1Lyk+oybZ+aTc+PQtkpu2Iq3WznRB1pzx8&#10;0M7CRY4HdSCOsjhWtIX1JZ5jzLmQUJNzgTjqgQ/8IvLjR1CtPN4ssWcfqSN1O3To0OnP9tJ2Ak2O&#10;L5+X/amf+qnpJ3/yJ9efmH3605++honARyDlF33RF01f+IVfOH3BF3zB9Pmf//nrJXFf/MVfvAad&#10;QE3sAJ8ATUAmsze/9mu/dq2v+7qvW8/UrFCTT89eccUV03d8x3esZ4M6M9NPzrIOiBReJtikfs7i&#10;rNLGvHX7e77ne9ZtwF+IcP8A/An9hHos2Z6DmgkWUYJKtR+oWX1lGZ3Idy5Qs87avFSgZifSs45V&#10;1EmolUq4hYwDagm4ULVRXVnnotzfXbRN3lrWtsrjmvte1bXPfoQPwaLHQb/Up9u3hJhV2lh/66nq&#10;MWZdoJmiLuTHJ9cN1x3XOeMmOf7SKYGmY0A1Pcc95tT1UUbK/hJ1feyxx/beeJewhCVcDuHkE4en&#10;o6++6yxmdvyPP7iXugTDRYOahJMPPDgdvu5lZx2kE3/5V+v/3VzCEpawhIMOn37Pe6c37A1iOXDJ&#10;wBadRQe3kHFzyoGx7HhmnPHpW3UDtp1yIBJftZNrWirjyW9ZiG3FNoN5iHUHpo0brW8jfWU+BuxH&#10;UKDaJKwxPe07pd+a37S0yfW0R25nPHYjmU8RN9qn9FlVbfIzrzXOmcW7SB9dGhrtz0hZr9O6447p&#10;sXvu2bvqDi7wC1YGdjjn3I+Lpa6tRvGpbWxGyvKr8lx0O6/PtN1G+kvNpe2qLKuqS9+2Hap2zber&#10;PaK+o7Y2jeVImTe355T3/E4j+xpflT42yWdYF6d8FuV2pldpv8kulXm6fFk/61jz7Ff5XPZ5vB+N&#10;8la/m+zmlP2Kzgca2VelXdp28faVzrdy8NDyc9s6sF9cV3y1g9mY/pc6S4Cm/4ee/6XJp2X970nE&#10;OkArZ2kCu4BXKIGmAFIYSRxpCEgG5CIPgAsJwIRjCfyEZQk1AYmAHz+rChBEgDJsBYVKmEcZ7Acw&#10;TmArlMNGoGge4B7lAQkpEwkOEev5iVfqBNgEyJGHvO4LvhB1Yz/cL9ZJp/6ASeEmwlaoSRuxzf5i&#10;T935RDBwkTalPD9Ni1inPsBCRN3JTzvSDoJotvGHD48DdbK+bHOcnamJhNssqQd+OMYeb/IQR70p&#10;h/y0s77ZN+pImwldPZ60nW0K0OR/Mn/wB39w/R+Z3//937+Gf0BHICUA8/M+7/PWMFMRB+QEbDpr&#10;s4OZfJqWGZp8rjY/PcsMTYCmszS/8zu/cz1Tk0/OCjMr0OSzsYJNwGXCz1QFnQk03cYX7fGCF7xg&#10;fQ0D/QR/wj2WbJsm1EzQmOARAQuq/NIMMq7aJqDs/GQZaau2gZruXwc2VQWbFW7OQc2RKlDqVPN0&#10;Nqj6wjZBW1cf4oRkHciq0s58XXynrGfKenRpKuu7yXakc82fSl+p3F/bYz9KPyNfAsaqCpkR9vrK&#10;+nq+VLkvtcw8DyyrKsEmdvjjuuE641oHaiawrJDTtLTJtAou52Q/ZE72WarY/yUsYQmXVzjxF5+c&#10;Dr/k6rOY2fKF07PDRYWahOOrjloeoPWU2scf30tdwhKWsISDCyeOHJ3efeedZw0oO0jsesY5wNkN&#10;ejrIq53xrjsAqG36rXkzfc5O1Ti3u7xs50B82tAGGW+72DbaqPST8UrfnS/jqo/MkzYCsiwr8xpf&#10;41TNX9OrNtlbh5HSdlRvy8iyOqXNHNRkvcs/J310cXP+drX549W5f+LwwX+G9vFV/4IXvzw2eQxq&#10;/IVStstBqauHyuvL7bxHpO020l+qs1O72u+qXdoitWueXe0R+zpqa9Nsk06ZN7fnlM+LTiP7Gl+V&#10;PtK+xiOefT4T0854JCzL7Uyv0n6TXSrzdPmyztav5tmvBGcJ0PajUd7qP9XZcW9Mm5Eyb6qzRTno&#10;1pVR49O2G9A7H8rBw1oW69aF/eJa5O8IgJrMxmSWJkv+X5M4xGdpgSkAK6Cf4AsBpvxPTcAWac7s&#10;S5gpfBTasV2hJvkAXEA0QZq+EkgKARE+E4glZAQGOitSe30IKImjbOoNoHOmpkAOO3w7Q9G8+KU8&#10;YRvrAE3iAYnEAeSUUJN6ASgt2/ZQ1pN1y9Ev+agDabY9S9qD8onnWDCjliVtTDx1oU0AmiypC7Mg&#10;EWm0H22AL9qBdretSOP4cBw8hmwDI2kn2ksYLNxmlijxHEPyUC/y4YN81BvoSVmUS1nsm8dPEIxo&#10;M+KYnfmf//N/nn7sx35s+r7v+741CGS2JHCRJdCRT8byqdkR1HSmJrM0gZ98bhagSb6v+7qvWwNN&#10;/0eT2Zn4FGby/5wATWZpJtR0tqZwcheoWT9Zm0Azt8mPLyA0x5ZrV/An1ERAPmEm8v80EzQmeETO&#10;yEzlV26Mq7YJLTs/xKVNBzUFm5ugZqcObB4k1Oxkvk7a4F+YpYhLP9oktKowK5V+zFfjO1FWV89M&#10;v5A6n+Xoq8o2yHbZj9LPyJfHqqqDjcSRZl791v3yuHT7g2o5VVmmYJN8+ORa4drjek94uQlaatel&#10;bZL9kDnZZ6kCtj7xxBN7b7xLWMISLotw4sR09HVvOIuZHX3zW5bP0Ea46FCTg3Hk1tvOHKSXXj2d&#10;+MhHl9maS1jCEi5KePzee6fX3HLL3wBFisFqlwx0MRDrYHIORLvudpUDuJnf+FRnk3Y1Ho3KHQ22&#10;G2+aPup+Zx5sKD/jqp8q8+h/2/jcT+JrOV28aTVOjfZrLg8iPeuijOvSUPqo5WZaKvOn0sb96KQP&#10;baufVPWXeavP1LY2WQZ67er6uv+TF+f/P3hptU61bjX+Qinb4kKpltmdl6qet6x77aXdttJfqrNT&#10;nc1oP/ajbJfqc65+c3lyW43sR7LsvM9luvGmpYwXtmmTttpUmaeqs0Wb0lX6SvsajxIajuy0UQCm&#10;GpdKwNald8JWeJX5crvWybRzleAs1dlt0ihf9Y0c/Kp2xlf78yF9b6s6gDca9OvitlXmqeWybt1p&#10;H65FoSafnGWWJktmab7sZS9bz9QkjlmaQCtAFrBKAAmgAmYCtVgHUgGxAG0sE9LlOrBLoKnIq/Cv&#10;sMUfkE24iCwDsQ38A4yhnDlJmuUCE/HDUrAIvATosW9+VrdCTQRYFC46A7JCTdJYAuLmoCZ+KVtQ&#10;yDr1cd8sV0iKWCeNPMx2dDYk+SifNgQoAqA5Juxv1pE6CTWZ7ch/UZJG+RxTZ1Cy39lO1A0byuXY&#10;ACYpm0/2+l+kLpmlidimPh43lvilHNqXc4Xzh3iPG3Xz+FFf6oZoPz4zC8wEIjJzktmUCSNZZ/Yl&#10;0BKAmWKGJvEATz87639nAjXxgT+BZgJMl095ylPWAmgCUb/ru76rhZoCTfTv//2/3wlqCjAr1BSQ&#10;AjU5tly7gr8EfKxXqAlAFGAKH52FORIws/6lR82XPvVbZVqFmgLNg4Ka/lchkAigk9BLdSAp40bS&#10;dpO078pG1R/r1FXopZ0wK5V+0ibj9J+inPpfjp3dpaDc11S2k225H1U/CSRVAsZUhYw5cxIRjx0+&#10;av3r/mU9UFdGyjIs13Xy4I/rhmuQa9oZm9tAzVzuIvsh28r+i6KuJ0+e3HvjXcISlnA5hFOPPzEd&#10;vu76M8zsmuunk3ffvZe6hIsONQknVw+O/APUwzfdOp08cmQvdQlLWMISDi6cWnUEP7LqpN55xx2n&#10;Z7ylhDY5II3Y3mYwO/MwiFu3HTh1kHeTzNuVU22rzSa5P3WfLLOWkfVwu6raGTcXnyJ+JPNW5X7U&#10;fRnZjOyqstysR+dvpASCqc62Stt6fnY2blvftBlplLf60E5b00fHBZv3rmxPHj++d+UdbGAwybqn&#10;urrmcR1Jm012aFRexp8Ppe9N6urt/nQ+675uU2b6qeps6rlXlb6rdrUfqfODOtuqkb1td67q7o+I&#10;tCwr491OSJfPHG3Sdlt1PuckPKzxI5/ab6uEdmpbu9Su9lUJx9KH8VVd3oyfq0dNG/lMaDen6geR&#10;d5uBtYyrtqoO4GX+ubxd2ijPKD5VbVi6v7Qn1/DNN9+8hpfATP9LE8h5ww03rGds8j9+zMQEVAn7&#10;gFwALuCUsxud4ScEFNAh4JUS5gG98CXYc+m6sBM4BxjDD0BQuMg20A2fpAsbEWAMgMg6dcEGPyzJ&#10;o4wHngL12B/k52dJFy7iT58sExiyDpzT1rQEcyzJRzp2AkPrZF6U+2l57gttQ11tc+LYX9Z/53d+&#10;5zTUxDd1o+z8hCufMf25n/u59cxH4th/Z2my3+SjbW1z/LOuHecBENvjDuC03QTc1I99su7sB9sc&#10;b3xw7phOW1F/oTCinsBXQN5P//RPT//hP/yH07MxgZcASv8fk20EsDReiIm08T80maGJn/zvzG/8&#10;xm9cz85kVqbQEjEjUzkzVKDJp2crmAQ+AjNRnamZIBORXx8CzASaiLz4Yv85bnwGmmuYwf2Efwkz&#10;kbM0AYr0CYWR3X/osS3ErOmmJehE+qtyhqcwFAk4E24KNFXdlw5kpjqomTAzlWBTMARAYik4EuoJ&#10;9nJ7JHziu5PlaeO2kKpK21RNN7+AS6XdSOZPZX279F3VlYs625G6/PuRbeOxrhIKdtpk36V3Ejim&#10;BI133333aVXYSF7KyWOb+9PVo5ajKthEQlXSaPMEm17feQ8AXqbs2ySsHCn7Ituo9lc63XPPPRfl&#10;R8NLWMISLlw4/sE/mQ5fedVpZnb0ta9bJgLuhScF1Dx15Oh09PVvPAM1Vzr27vfspS5hCUtYwsGG&#10;Rz7zmelNrz57pmIOsDtY7MCx6gawq+qgcSoHcXNgd07m7cqpttVG6aP6cX/qPqV9+q9xaWe8+5a+&#10;0r6LT+mrk3mrcj/cl7Sv6cr0bbWtz9zuzjGVdiNtk6+Ln6vjnNy/uf3I+LRPrdPuuGP6zAc+sHfV&#10;HWy499571+di1rXKum46v9Qmm7kyRunbatT+22hUfhdvXNWmdJR+ttGm/dm1jM5+kzo/qLNFnS3q&#10;bFOeY7tqdI+c84uNz5mUeavtthr5HKUhgFFup79N+TYpQV6Xrmp65uvy1vRNEo6xvo2fapP5M93t&#10;1FyawldCu6ocMOviugE0lDZVnb3q7Kuq/Vxd0chv+kmb6s9t2ovzjfvQTTfdtJ6ZKdQEZF5//fVr&#10;qMmnaAFlCTSFcEA/QBZpQCxgm3ARCcQQ9uQTIgotE2oiIR9im3QhG37THgkVAAD/9ElEQVSEfEj4&#10;J3RjCRgTlCHWLT8BorI+QDbBHhK8kU5+/ADnhIuWIShkliFp1Id6OdtQCRUT3llv4WHdN5Vlk492&#10;8TOutKHlUefnPe9560+UckzwC9AEhvH5VuvwX//rf51+9md/dg01iaNdnKkJ3KVdqA/xrFtPjgUQ&#10;E3CJf+Ev5ZLfWZi0H8eU+uYsVepI/W1TZ7OShi1lsG+kUb9nPOMZ69mZwEBmZzKzkv/D5DOyOQOT&#10;OMAlUJOlEmT6mVkl0PRzs9/0Td90+nOzzMoEWjIDE+DIEoCJcnam6QJNPz0r1ARCng+oqU/8cQz5&#10;z1uuX6CgMxxZVgEpgIcJNQGNwIo6w4pt4lWmJ9hMm4SXKaEIMq6CTeGmszVzX4SbHchMbYKaOWsz&#10;oWKCLqFRQrVOFTYq/GaZKcvUJuvQSdtUTTe/oEul3S4albVf1Xrtp26dj/0oIWDCP5VwcKQ5+0wb&#10;qQOMQkbBYsJNRBq25Kcc96NT1qOWpRJqduWTl3bnGuI65DrtoGa9X+T2nGq/ZJPsp6AuHXFvO3wR&#10;/uJlCUtYwoULJx95dDpy2+1nmNmVV00n/vwTe6mf2+FJATUhzCdWD6nDV1175iDxGdrPfGbPYAlL&#10;WMISDi6cOnFi+vhb3jocnHbA14HjOeUA8SblIG4d3B2p86M22VrHapP1r6o+Mq8a7QNxDLiy7Hxk&#10;XMaPVO1Hot4eO2V+06rSFmk7pzkbfdYyBTedtLkQqnWbU9qmOtsq7NjnVOZ9/Z2vnA7f/8DelXdw&#10;4fjx4+uXvqxrlfuZ9Z7TJpu5Mkbp2+pczptdys76pjalo/Szjer+VB/Vf02v6uy30S6+trHp5Dm2&#10;q7iPeb/1nkv8nN+ap+attpvU+VKbbHweqPS7Kd9IFeKhzk7V9FHeGr+tEpDNlaOqTebPdLd3Fb4S&#10;3FXlgFmnbgAtda72nXLgj+2urrkPI7/6SF+o+nOb9uI6uOOOO6Ybb7xxuuqqq9ZAk//PZNYmQBOw&#10;+aIXvWgNsQBWCS0BT0AuZ+gJw0gT2o2gprASaFjBpiCNclgnnjz4wqfQDwjmOuVZVkJNP2dqunVg&#10;qSiDcqkL+wigE9IRRzp+LdNy8YlvgJyiPOIFkaQj4ivUFFjaPqzjG9v0g1jP8qkTMBEBZInDLzDx&#10;93//96ff+73fW6eRD6DJp2aZ8QhcRIcOHToLatImzPJknzkWtIugl7YhnW18MjuT84F1jnkeO2Qc&#10;+8T+AlApGyDn/nscgb1ATZbUlTLwgR1gkM+9fsu3fMt6NiUzLJl1CdCcg5p+XhZ7ACbwkk/LVjk7&#10;k8/NAkyZoQnQZCZmwsqEkMb5GVnjgI+ASz85C4D8nu/5ntOzNUkzjyAzhQ/SBZmsq4SaHDugJtcu&#10;UJB+XoWZiHgABfDQT8NWqOl9gvsP2wKMCjFMS6CJKsBUpmdcBZs5a1Oo6b4cBNQUCLEEgBEvNNxF&#10;+M2yapkqtzs/KO0724yrAE8gqDLfnLqyqq9dVOvV1W2TOh/7UQf+UsRv0px9po1UAaNwMaEiIJOZ&#10;h4o4bciDH8t0n0b7VstDgswqy2AdPxx7riOuwwo2K8Rku8Ztq+yjdLKfgrp0hB/aaQlLWMLlE5h9&#10;ffzDHznDy1Y6cu3106nHHt+z+NwNTw6ouRf4w9M8SEdf89rlD1CXsIQlXJRw4siR6c233/43BnlR&#10;HXglLgeo62BytZ1TtevyaFNV7dQ2Nqm5falK36obhK7CrvOXqn5VZzsn9qFCBuNNq0pbVP11qmkj&#10;X6ks8yDV1WWkTXlreqradvrI6sXv5IkTe1fewYWHH354fT5RB+pawaD12+bYb1K2SadtbHZVrcOc&#10;sM/9tw129TMn/W0r6zHysavP9NOpy6M6+5R22X6dnap+R+fW6LzzXrjrPRXVfHP5LWdOnZ9NNlUJ&#10;8s5FCe9UZ5eqdpl3Ln5bJSDT15y/atPlNU1pMyfrca6aG0jbpBy0qwNzpnXKwcH0V4Uv66jfVPWX&#10;eTIf67QZ7cz1dtttt60BJlAToMksTf5LkzhmbwLJmH0HbBIaIiAh8Aq4BQwjXVgFZAPGYYMElEAr&#10;BAQDmAHSWOKH/MIxwaN5WKdsgakQT8hnecjyAYPAMYAZ68RTF3xWUQZ1EOyxFM5RdsJURB0oi3Io&#10;AzCHAITEZTr1xAYghY2zR0nHL3WyXUnDByJf2pFOHPtDnQSvrOsTuAzQZGYt9We/AYr8dyYCZrr9&#10;Mz/zM6ehJj6wZ785BrQJxwVIytLjxWdmAZosgdHYcaw4vuwDEnpTNvtLeZQL1BTWel64X+wj+Tj2&#10;7OMP//APr4EjcBJYCbT0k7IKsMkS0JlQkzxf9VVftZ6NCbwUXDIbk3XEOnEAU4Am/6EJQAVoMgNT&#10;cIlyHcAovMwZlcQ5QxOYiZypSRq2QlBneVYJN7FT+BaUMmOVYwXU5LkCGOw+48p2naEp0BRqAiq8&#10;X3jPSGVa2gg9hZy5jcxvuhJsCjcTcDpzM/cjP0XbAU2UQFNVuFgBI+CmQi/WgWkJ+EYS/LGO3w5o&#10;WuZI6a9LT3W2rFuPkTLfrur8VfA4km1rm+5H6WNOm/KOwB8SEm6jmldVeLgpHQkSU4LNhJs5axPo&#10;SF58Wqe6b11da9lVCTjZJj9tKNjkmuQ65fqt94S8zmvatqr9F2U/BXXxbnNP4Qe8S1jCEi6jcOLE&#10;dOTmW89iZsfe9Z7136d9LocnFdQ89cQT05GX33TmIF193XTiE3+xfBN8CUtYwkUJD3z0Y9Pr7rxz&#10;40BvTa/aj21uZ3rGV3V2ahsbVQfQOxuV5e+q6mvbcrexSWHXgYkKItzWtm5vUpbVqdrP2SYcSXW2&#10;2yrzd3UZqeYfpY9U7av41PPDq5fUixEYjKAO1LO2s/Wr59J+lO1xUOrqMRL2uf+2QfVjXFXajNTl&#10;m1OtR9WuPmt9qro8alvbbL+aJ6W926Nza3TeGc99VDDY3VM7ZZ6U9+X0k3Hnoq68kSq820UJ8br0&#10;TtU+fczFbyuBGev6mvNXbbq8pilt5mQ9NmlT3jqQtotysM4BOP3lYF5VDgqmvyp8WUf9pqq/zJP5&#10;WKeNOR+5Tm+99dY1xARm8l+aztIkjpmbADLgFvAK+CSEYhvoJ5QEjAnekPAqZ1wKLc0HRAOOGc+S&#10;NOLYBjaSFx/CP8oG4AEMXQoSkSARgCYgdIYgPvCpb4EpomzAHqBQoEm6kE7/KXziH2AJtGMpYCSd&#10;dYFmTWc/2B8BH9ukAQKxo/7sC/GUTx7ShZDWk7zCQqAmx+u3fuu31vuILUARiMl/aLJk1ibrzNRk&#10;nX1g34W5HgNgNf48FkJNPjtLmsfFY2MbUU/bnyV1dp/dX2d+4pd1RRr/n8knXvlkbMJLAaYSZCqA&#10;Jp+bZYYmn6llduc3fMM3rD8rC7hEQExBJp+aBWZ++7d/+2mgSbnOmkwBFwGTAEYErGQJsBRyCjS/&#10;93u/dy2gJvHCT/wAKp2dOYKalpdl4hufnBv8pybPLwChUNDZjgk0SUuYqYSR3i/yntEp7zHYqYSY&#10;SHvTRlATVbCZgBY5YzPhZoWcOVNTMVuzKiEj0K4CMLcT4lXQV4WvCjKVZe1XI18Z19Vpk9KX6uw6&#10;7QI2L6YSaiLB3yYJCRMWViUw7KDhpnRUgabKWZupnLUpfES1XrltnLa1ThVmIvxrS7txbnCtcU1y&#10;vdb7hdoGao7S876Ssp+CuviM43pYxtGXsITLK5x84MHp8DXXnWZmR258xXTyInz17MkUnlRQk3Bi&#10;1Sk4fOUZ8nzkjld+zpPnJSxhCRcnnDh+fPqTVcfSAd6R6gDunLr8+1H62sb3+S5f6bf6r/Ejpa/R&#10;wH1VtdnGPgGCEix08CTT3Z5TLatTzTNnm3Ak1dluK/N39ZjTNvm1mVPNY3u9epX2J6957d5Vd7Dh&#10;2LFj6wGlrGfup8e1KvdjG6X/kbp8ndI+81fVfJu0Tf5qozrbqi5fqtpuOue38ZlK/526PGpbW+uM&#10;ap45jc6per65nRrdT0dK+woUVdqcD3VljFTh3S5KENeld6r26WMuflsJzEbxVZ1NxlVl3k7b2qn0&#10;3eWtg2abBuM2pY9slEBAdTYKX7V+Ke30Q5wDgeZjyX5yzDkfua5vueWWic/MAjWZrXndddetgSZw&#10;E4ACIHNGIIANAZ8ElYIpgJVACwG4BFiCSiTQdGZgQk3thIrEJTxLwEhZLhXbHdRExFEffFoPoSZ+&#10;WRe0shRosl+U6b5ThsInvvnE6qFDh9ZLASpiHZhJPBJqkhefQj73izpjwydjndWJLeXqj/KoswCS&#10;dOKxAUI+5znPWYNHfPvpWSAmszIFm26TTj7am5mf+PT48P+aiPaybfDv7E3bTbEf1CUhM/HaUR9F&#10;HD45trYrx4+2AgwCI/3crEATJcgUYio/Oev/Z/J/mczIdCZmCpB5xRVXTE996lPX+o7v+I410AQs&#10;OkNSoAlYFFwCMzsBHYGYgEdmVCL2I6GmPgGXSLipnKWJnbA0gSn+OV4vfOEL189L+naCQSAmACKB&#10;JvEACYCiUBF71smb95u5e0/eY7xPddLebYCHcHMOago2E2oyU8xP6VawOQc1c9amEmwKBAWXgrC6&#10;jTqwh4SB+EpomkqbbWWemq+LZ72r2yalL9XZdbKNajttq8y/SV3+bXVQUFMYmMr0kY2AsmoOaqq0&#10;x1eW1dXVMtOO7Qo0M854fHDcud64n3D91uscbQM1RzZ5X0nVPsuc8PPAA5/bsGMJS7gcw/FVn0Be&#10;ho6+9W17KZ+b4UkHNU89/vh09FV3nXWQ+HYw/7u5hCUsYQkHHR5cdXLf+KpXnTUo7AB2DjTXAVyW&#10;mSdlvszfxavMm9qUrrJuXfo2ZY181Pj0k2lVDmBnXPqt+WuaoqzueHQ2pu9HlpEyLcsZ2aKa7naN&#10;R0CRO++8829IYJK256Jah/2q842sb1fnzPfq2++YHl69JB504BesvAzn8dtVuU+n92cmTVUbtzep&#10;szduFz9oU75MH9lsq+or1dl2583c+bRJtYz9aBe/I5tt7mtzSl9V2uA777EZX7e1S2m3X3U+5yQ4&#10;3K86ENepyzcH8rp4VH1UCQBHad16yvyqxjuglWkjzdWzUw6YqTpQNpd2PlUH+Rw0VDW9qtqnuoFE&#10;tymbtuXc5Ll70003rQEmUJPPzQI4EYDzBS94wfo/FAFdQCshHKASKIWcYQeYAmQJGNkGXgHFBJgs&#10;BYeAUsQ2/pHg0ziBGmUo6lAhI+U5q9FtICCfagX4IdKpD/6tC1BQv5RjHYgHuLnPlGeZlsUS6Ah8&#10;PHTo0GlgCJSkXMS6/ymJnIFp+wg2EdvUU0AKwMKHkJA0yiKO+tJG1JE64BdffCYYqAl4JA9AE3jJ&#10;rEw+N+v/aFpX/AEc/R9R9t3jxTZLyqBtKI8ZmrQdNtSB9kTYINZpM88R2hGfpFFv65/7RJ2s39Of&#10;/vQ1YOTTsQBKYCUAE5iJBJkCTMXnZoGZzNAkL7M0+c9MZmnyX5nMxMSvYlbmd33Xd52lBJrARGCk&#10;MyUTXLLM7YSZ3//9379eOlMTO/LjT6gpxMwZmsgZmglRBZuWxzn0/Oc/f91H4BoXFgoHUwkwEyyy&#10;3t0f6v0p5f0w7b3XVFUbyrJ869DBzQSzws06azMBp3Az1YFOlHCzAj23E6yZVkV+/FRo2iltOqWt&#10;wFL/Na7KOud+bFLm6dTl6bQLeNzUnp06P5307XaFmR2gzPiqtEslFEwlFFSZDiBMEIkSUqoKMivM&#10;7OzwJYSkrE113STqbv30jT/ONa45fnTAtcv17D2h3gPyuk9x/aualveYqm1tuRfwA94lLGEJl084&#10;+eCD0+H8wumVV02n7rtvL/VzLzzpoCbw8sSff2J9YE4fpGuum05+9rN7BktYwhKWcHDh5Koj+OFV&#10;Z9FBYFQHqh0cThFXB5qV8TW9xqfmbEwbKevUaRtfo31Lv+kHdflUxnfpaVPjU5ST8ACNbLJu5yLL&#10;cTvLyfSqmu52jUcJbzql7bmq1mOTurwZt61qvrfccut09OGH9668gwtHjhxZDxhlXdDc/qYyvdp1&#10;aarauL1Jnb1xu/hBm/Jl+sgGbUpH6aeqs+3O9XO5BmoZ+9Eufkc2eW9K5b3Q+17m20bpR2CoL+Pd&#10;Nk67VNruR53POQneRvGpLr2Dc53Sj/lGYHAOGFYfVeTdxu+cTarGO4CeaZtk3k3Sdzc4prQZ2W0z&#10;0JY220oAoHLAUGX6JnV5jGPfOJfvuOOO6eUvf/kaagI0maXJp2eBmnx69nnPe956th5QC1AFABMC&#10;VpAlUFRANuwAhYAwBBhDI6ipgGFIqKkoj7IEjIrygGSWS5zQEYiG2CY/ZbNPQDvK1i+iPMu2rISo&#10;lgMwdQmoAx4K54SXxOcszU1QE9/Mwjx06NAaPLLEB/bUn7z4Y5u6AQvJRzwAlLoyQxOoSbuSB3hJ&#10;nfikKxJsEo9/ffm/qLSFMJLjILwknvJoL9vGY4KwJR3ZfsTR1qSzXwBLgN/Tnva09X9mPuMZz1hD&#10;QGctsmTWJP95CZwEVAo2VcLLFCDza7/2a9dihiZA01mazMoEZCbAzM++KoGmIFMJL/O/MjMOgMl+&#10;JNDUbg5qqpyhKUgVamYdECD62c9+9vqT0dxnvK4TXAoKBZgp0r0PcM/J+xXL0X3P+Lxfpbyv6Dfj&#10;rd9BQ80aL0isgFAlWOugH8IOHyM4aVzWY6TMm/Xo4qq6uqVyX+b2Z6SaP7Ut1NwVZqoKK0eqdhVm&#10;VljZpaW0q+ogIKpAE2WaIFPNQcqqalvt2dZvlrtf4aNCWOJoF84HrrucsZnXt+t5vzBOG5XxKPNU&#10;bWODuI889thje2+8S1jCEi6LcPLkdPx97z/Dy1Y6cvNt06nDh/cMPrfCkw9qrsKpEyf+xmzNY29+&#10;C7Xds1jCEpawhIMLRx95ZHrDbbetB7gYCK4D1Q4QV21Kr9K+08gm81flILN177SNv+pH+/SbflDN&#10;16WZN9czrotPpU+Pi2nmNS1td5U+9deluW09qmq62ynT9gtu9qMsP/ezU9Yx82ZcyvSR0u5Vq/39&#10;89VL4UEHZmved999Z9XbOmUdMy6V6dVuLu18ar/+N+XL9JEN2pSOtrFR2lbldbFLPtTZnw911wna&#10;xRYlrEPcvzofqvNBns5PxntfHNnvKv3vx1fCQbQpvdqw3QG8XQTI2yY+t7M+mV5lWirjOzu2GRw3&#10;LdPddgA9bTbJPJuUg2HbDK6ljZobpFNps60STiCBhRIMpM2czCdMMC9x7BvXyO233z7deOONa6jp&#10;f2myDdR88YtfPD33uc9dwy7AFvBSmMnSOD89mqCRdeKEb8AtZv0JvhJqGi8ME2Qm0GTdbcrLslCF&#10;msg4wCbCjvyUyUxGQJ5QE5/OOLRM1oWalgGMBGTiD98IYFehJvARICmIBDrWz89a94SaCUgP7UFN&#10;ZjNSBn4Q+akf0JD64Bf/1P/Xf/3X158Lph3J6yzNn/zJn1wroSb5yI+tMzDx63FD+LRdbH/WOfZs&#10;CzM9vog2JY4l27QXEJPZkvyfpTMnr7jiivU2syqBkSwRgBJQCbxEgEzFZ2VJT4gpyPz6r//6NcwE&#10;igI0LYty/L9M1YHF/NQsMFIlvBRY5jYg8wd+4AdOQ82cqQmIxEdCTcpKATQt2/ITaloHxPFkNi7X&#10;KffM7r7Ddc5Af3evII7rHzvs8z7HsrtPprKsVN7Hanzeu6xbQk2App+fvRhQcw4iVtiHiDdPVULN&#10;LD9l/fZTH9XVK1VBYWczp5o/tQ1wRNh1+TepwsqR0m6bT80mwOzU5ekAoAL6jQQgnIOS6J577jmt&#10;mpYa5TceAEl5WX5X3zllvYWarJNG23BOcM1xbXLddtd7d59Iu2qfyrzVR5emuH889NBD08nlr9yW&#10;sITLLpw6cmQ6fN3LzmJmxz/4J3upn1vhSQk1CacefeysP0A9fN0N04m779lLXcISlrCEgw13v+c9&#10;02tf/dcQrxtgnpMDyJuE7a4D8OSjTuav8alMS9V8nTo/1Z7tWv9MN81083TrVabV9IzXd5dumSOZ&#10;N5Xpuf+d/06dn4zv0ufSuvQ5bZsn/ee+jZT2VSPfNT7TUm9d6bF7L87nMxgM6urXxaWIF7ZV4JZ5&#10;VeZNdbYjzeWtaXPa5rh2aTXPNmVvsjG9apRW86d2tVfuV92/qmqX2samk/cXgR3rWWaq5tM+84+E&#10;Tc07UvXpdsbn+i5KMKg22TBIneubBMzr4lPVJkFgjXe91sl05cA369V2ZJdxDEbVeNNGqoNZVTlA&#10;NhoMIy4H14R+DvJ3ShvlAD3LuXRttlUd8NdHxjsDa06ZDzkbyrzUkfbmWrvtttvWENMZmnyK9hWv&#10;eMV6+w//8A+n3/zN3zwNu1JALUCgQBMoJ0xExAHDsAWaAbkAYIJLgVcCTX0L1ASn+jANv/gXXALm&#10;EICRuISsprOkjvigTGcm4hd7bACMrFsu6wJN0oWZzvx0G+gIyAQUCguBl4BIgaSzKYGS5KWu1lu4&#10;SRzp+HCmJtvASUR+/GBnW1G+dmz/xm/8xhpssv/UAz+AzB//8R9fi3XiAKf4Yv9of/9PEx+2ofuP&#10;L9Zpd+NpH2EmeZn5Snt6XAWb+KNMoCLg0ZmVwEmAJTMx85OygEtnXqbMJ/xMiMn/bwIxv/mbv3n9&#10;uVlmZ37rt37rGmgyS5PZn3V2pjBToAhwFCQmREQJLxNcOjtToOn6f/yP/3G9xIb8gE38Aiw7qEmc&#10;dXC2pmAzoSr+ANK0Odcnz5DuHtrdt/IewzY2eY90fe6+6/2T5TbKeyjlen/K+xFAc79QsyqBYYWK&#10;CRFTQsguDXVAEY3s3MZfrYPKstJnJ2DSKP5CqoONKYHiJnV5N6nzM6c5qJnA0vWRMl+FflUdBEx1&#10;EBJtCzJTwsuRtLFsYWRX307VjvxKf7QPx4ZzmmvSfgTXed4j8l5R7wMq01IjP67n/Yj7CceJH+0u&#10;YQlLuHzDiU99ejr8kqvPMLObb51OXoSvnl3s8KSFmoRj7//jsz5De/R1b9hLWcISlrCEgw3Hjx6d&#10;3vf6N0yvuevcoeYovcZvo5HfjO/SR+ryVY3s2Z4DCNsChvSZvrv0jE/fWVbG71cO3CPjRvVQXR1G&#10;GuVJfzV9G/uRTY0z3n2p++ZSu8yT2xmX8cC++t+gnf1dq+2Pv/0de1fdwYYnnnhi/TJY6+V2p03p&#10;nfRb1dmONJe3pm0jj6/a1d/INv3sV3nupSzD8zT3odpq38Up8nN9d37SbqRaB7fnZHlVDMbWuqRf&#10;70Wua+/6nLSrthnnuvWp2zW+Kv2OlLAvtY0NqoBRYOhgM+vaVOUg9zbSXyfLUw4qoZqWSrvU3CBW&#10;plXVgbHUyNYB/W1lngSNnRygZ5mD9SoB4q7SZ4r4BAE1j0qbtKtx7CfnCdcbn7EEZgo1AZpATj5F&#10;+6IXveg01HSmJBI4ArsUIEw4xzpxOcMPeJhQ0xl+HdAUKirTTBeuAdwq1CTOdKGmYpv8lClMZZs8&#10;5EXUn/yUqw98CzOBlIh14vh8K9ASgHjo0KG1hI/YYSP4xAb4CaAkn2mUSxlAUvI6u5JPjQpIhZos&#10;qSNtQT0pmzKJp00Bms985jPX+0tZ+OGzswk19cs+cJw8Pvi0TSmD9U60C+0m0AQQ+/+b1EGwiU/2&#10;i8/NAhyBmIBL/w/Tdf4zE7DZQU0BJkvXBZnMyOxA5rd927etYeYVV1xx1v9nMkMzwSYSKgISBZp+&#10;WjahZoJMgGXCS9cV+2saMDKhprM1U8LMBJrUw7o4K5Syf+qnfmp9nF7ykpesr998nvhM4b7t/dR7&#10;Yd67vNeRnvfe0X08173H1rwjeU/1PlbvSbtCzQ5mpjqIiCrUrNCRddPOVfjWf8qysh5z6mBmpwok&#10;t7FR29hW6LirdvXXgcs5jaAm28SPPktblXk7yJcAMOOFmBU0duDyM5/5zGnVtOpjFwk0hZAdrKxx&#10;nXK/3Dd90i60N+cy1yXXb95LkPeEVN4P5jTK67r3IMpfZmcuYQmfG+HU6jo/+sY3nYGaV750Ovbe&#10;9++lfu6EJzXUPPnII9PhW26Lg3TVdPIv/2ovdQlLWMISDi7wa7d7Vy8zr99xgLvTLrbnU7Vc1dnu&#10;R53vXVV9Okhe41XnAyW42BZMdP6V9UBz9umvq8NIXR625/zX7VEcyjKqankubfeM1y7z5DbCNu3R&#10;tlATveaOO6bDn7l378o7uMALIC/uXZ2UdR7VvaarareLOl+27/lU+qzl7VfpZz/CR3c+1bTUqNwu&#10;vvrIcz7t3dY+tzM+09yeE4OsllnjMy19Epfpub2rBIKspy/XrU/drvFVWQaynKoKGxHxmS/jMx8D&#10;0xnPuoM6yPSqDkRukgNGnSxPdYNQdbvaObB+LmLwbKSRbYLIbWSeBIqb1A3UpzJ9pLTv/Gc6qvmV&#10;gKDaK9Kw45hwTnHt33zzzdPLXvayNdQEZgI1gZtXXXXV9IIXvGB61rOedXpGI+qgpvBvBDWBMOQD&#10;eCn96RMbpG/EuvldNx3flEF5QDjgGaJs6oMAcAJN0rAlrxCPJX7IA1BE2FaoCXQEAAIQFdv+16XA&#10;EYiYn54ljbz4ZZ00ZkgCFPWBAJvY4A+bCjXx50xP/FIn2oH9J/7QoUNraAqk5T81OV74Ih4/gDCA&#10;5k/8xE+cngGKL2xsL9qKddsRCTeJr8eW8oGXgE3KYykoZomwoSxgHYASaOmMTKCmcqYm6/5fJvb5&#10;WVmVn5dNoFlhJp+3ZYZmAs1toKZA00/MOkPSmZg5G1N46br6wR/8wdNpfoYWQAmsFGwmxEw5W5R6&#10;WJeEqhxHjsMf/MEfrPua3fOJa9t7t/fgvB96nzTNe/bovt/FpfSj0rdleV/N+5X3pISaCTPf//73&#10;r9VBzRHkFBxWAUKEiQkdu/S0UcarhIA1zTz41G9uZ1zNm8oy5lSh4TY2ahvbDjzuol39Jax0PUV8&#10;piXUBMwJJtkWalZViIkq3FMJ+TJO4AdUrIASoAm4zJmZxim2ta+QcldZF5V1TeU+VpGe++o+6p9t&#10;7Ghzzl2uUa7juXtKd38YKfN0+fBPXU4sf9e2hCV8zgTGp0+s7peHr7/hDDN76dXTqUcf3bP43AhP&#10;aqhJOL7q2Jw+QOi6G6ZTjz++l7qEJSxhCQcXThw5Mn3gjX/9P0u7yAHpOW3K16VX7Wqfyrz79YE6&#10;P7uo84k6m4xLmSaQ6MBExumvqg6EVGGjv8zjepYDxFOWa9pIo7pZZirzpI+Mr3Y1LpVlsZ32xo32&#10;pUvPuBRxlpXx77z5lunERfiz88dX/QteQKnXnLL+F1rZLpZpm+6i7tzJcmranEZ55q6RTll+p5E9&#10;65431WYXbeNDG0Fb7l8Xp8zXifSat0tLG9O69JEEfqN4QV9NV7U8t2s8Sn+qKz/LBjAmZGTd9Gqj&#10;z7TvVAd+NqkODCkHoVAHBqu0cXA887BefWCjKqhDmb5JXf7UtnbnS6O65YC9yvSRRnlqPAIEdPFI&#10;oJlxAk2FX84jrrc77rjj9Kdn+T9N1l/+8pevt//X//pf0+/93u+tZ/4xCw9YBcQCSAo2gWFCTZYA&#10;LwUkAw4qwCT5/SwpPpSAEQk3kduUlb5QLRPQI4yzfOKEis6IJA/5BaPYkceZkwk1WbJNGjARgKjY&#10;BkwKNJ2FKdQEMgpJ8Q+8BFICFfm8rIASOfOTdWyYWcmMykN78FH/bOOb/WL/8UsaZVJHjg3/FUp7&#10;Ykc5QE3+SxOgCdwEqlo2eWwz6lolbLUNXbd82ojjQ3meH0JO1vH7jGc8Yw0bAZaAS6Fmgs3cFmrm&#10;Z2admensTEAm4j8znaFJGQkznaGZMNPPveanZwGLCRIFmjkzs4OWT3/600/DS8S2Yps8wE98CDUV&#10;ZXVyZqZ1SJjJOnE/9EM/tD5fnve8560/He1z0+er2zxfeJbkc8B7cz4HSPPZ4rMo82V6rrvdKf0r&#10;nxve2xD3I2CmqlBTCTY7CTcFnAkyUyO4mOkjm4xX2wDITNdn1gmlr+q783k+lIBxU/pIHYxEgsbU&#10;Nja7SKiZSlDJMoHmnH1qE+CsoE8JMRNa3nvvvWsJLzslzBRGVs2lKX1sI/OwH+7XnNzfFG1CG3Ku&#10;cn3ar+A67+4DGbeLzI+4NzA7c/nc7BKW8DkYTpyYjr31bWcxs6Ovums6dfz4nsHlH570UPPUkaPT&#10;kVtvP+sgHX/Pe5lSsWexhCUsYQkHFx779N3T6267vR38TuULdJdelfZdvi69Ku23zYNqPtXZojmb&#10;TNuPqj/V2Y6kfcIRQYjq4mqZDtyPZDmdD7ctp0KpLr6mVX+1vLTNPJnW+UUjP9paFts5u1L7Gtf5&#10;SRvXMy6VPtGrVnGf/tM/3bvqDi7wQsiLbe5Lp6z3hVa2U1em7b9J9fxBnZ+My/jUKG2bayR9zwlb&#10;8qe6tPS9q9JHlm0Z2rAvADn3KeNqfKbPKfOizGdatVE1PVWhIMq4jB+lq/SZZXTCZuS32mkroHSQ&#10;hvUcOK5pbm87GJSDPiMlaFQOMFc4V+NG0laYabzbxjl43anaz0n/50NdXXbVnD9AYo3bpISQmb/G&#10;IwYQR/HbQE3qzLnHPSA/PYsAmgk1f/d3f3f6tV/7tTWkAlqhhJrCRZauAw0BhUJN04FfCTUFlyhh&#10;Jn5dB5axdNYkvhHrbgs0gYfCN5YJ64BzQEMgHnYVhGY6eam7/kkHXgIJqwScCTQR0BDwhC+hJttA&#10;RsAi0FK4mH7IS9p/+k//6TSA1OehQ4fWwJM87i8+iUfUn3YEKlJv4KlwlCX+iCM/+8O+CnpZsm0c&#10;S/cZeyEucoYpduwXdaE8jhvH1RmbtC/lAg8Bk/m/mecCNZmhKdD0c7PO0kyYWWdnCjSFmixzhuYI&#10;KI6gJnARJcxU2CfUxB++E2yqCjVRrYdAk3j8crx/67d+az2rmmcqzx2emz5jjeM55HMmnwf5fOA5&#10;4rMnn23GoXxe5Xp9Hqn0r/I+7v2N+9G5QM1dZ2p22pQ+UsLHVMLBjBdYkrfWK9Oq7/R3UOogZlUF&#10;lSrhY5eO0mY/6gBlBymrXWoT1NwENxPy8U7ljEuBZTcbsyoh47lIYLmNzCOg7eBmt88o95s02pBz&#10;lWuUa5lr3D4m17z3A+8jeY/YVtwvODZHjx7de4tdwhKW8LkY1l84vfb6M8zsJVdPxz/+Zwxs7Vlc&#10;3uFJDzUJJx96aP19YA/SkRteMZ188MG91CUsYQlLOLgA9PjEm99yesB7pHx5nkuv26nOfk5pv20e&#10;VPOpzhbtarOLOl+pLk8q7UaQItMyLsupSqCgiM/86cPtLL/THLBKX2zrcxvf1S9KaDiKZ2ZKprN9&#10;++23n5Z2bqe98fw6nsHgW265Zf3pPnTTTTetB5hYIuNT2JOP/Ph528rn4YvwrOcaZ/C7a1dl+3Rp&#10;VZuOldrl+KZqvl3U+cm4jE+N0ra5RtL3SNiRt/rTh2md/00iTxXxXR0Q5QjkLBON4pVp2wof6XM/&#10;EhYqB1gzLuNH6Z2EkVWd7TaiXAdyHNitAzbGV+XA0Jy0m1PCQeXgcsqBZtSlI9OBZWnX5TOuxqe6&#10;unXq8u5XWa/9as6fbVPjzpeEkzXOzzh2aSnak/OT+zvPJKEmn6D1OXb99devoebv/M7vrD9nCqgC&#10;Zgo2EzYCLFkqtoFcSDDIEnuApp8oFVwqoJhiG0AnQMUvfoCNzsLUb4WawDYk3GTdWZAAOWGcsBFp&#10;k7BOMIsP8gH3qkZQk23ydFCTWZOIdW3xxZI4ZlT+yI/8yPozo0DMQ3vQknWhJvvM/pkH+Il/2440&#10;ICZipibys7PUC2iJjRJiIvaHMvDpp2uFo/qhTHxhRx7ajGPAceLcYEkaUI+ZlIBK/zMzBcTkPzRz&#10;ew5q+h+aztAUZvrZ2dH/ZzorUwE0c5ZmgsRtoCbgkhmoSLiZEmoi8ieUTHCZ2ynr0kFN2pRjwHXJ&#10;NcuzmOcUz8d8Tvu89DmUz4xc5zkkdMjnl3HI52hdr88zpf9U3se9L3I/2hVqjmZm7hdq7lcJHlMd&#10;JESmk6/WizjU+e58XWh1ELOqg5Uo4WOXjtJmP6qAMsGkgBNVu9S5QE0k3EPAwgosu9mYVeRNuKjS&#10;9zbqfKNap6xL5qfM3LfRPte6Ecfx4Jzl2qW/YZ+Na977gfeRvEdsI3w8uHpH5p11maG5hCV8jofV&#10;PQCIeRpqrnT0zldNpx5/Ys/g8g6XBNQkHH37O846SMfe/s69lCUsYQlLONhw9PHHp7fHoHcnX5zR&#10;XHrdTnX2c0r7UZ5qM6dt8lYb1dluI/I6uK82+a7p2lRI0WnOV8Z39TFt5CvLyfQaP1LadxAt44SN&#10;QEahIkvFdgJEB2eRs0/criKNz+4xuItYdzvXGUC65ppr1v819tKXvnR6yUteMl155ZXTi1/84umP&#10;/uiPpj/8wz9ci/86ShFHOrbkxQeDyDdce+308fe8Z++qO9jw6KOPrge8sr07bTqeHsNzUecXdbad&#10;urwpbPKcHtlso7xOvFY6u00yv7DObdPxO7JxX1Lpm+20Nb7b57S1nJRgz+0525HMY11Zr36RcSoH&#10;WFMOqnaqNg6kpE3Gpxx4qap224oBmRFUVAnHFPECyZq/s9+P0mfnu0tHpCWsQ5lvpG19PVlU679J&#10;cz5YT8h4rqqQUphZ1dmzzTnF9cazlGclzzUgJs9Bf6zDNs+s5z73udMzn/nMNYwEVgEZnW0pcEwg&#10;KaAEagEcE0ISJxhlmflIA4YKSPGLneUSh48EkfoVahIHoAOwIYGdQBPIxsxD4B/pAEd9YUc8dkC9&#10;BJLYEpfQ8tChQ+slPlHGm4YvfFBH6kc9gFFASwQkBFICD8nDkrgf/uEfXs8EBJhpgwCJLPEL0MUf&#10;cQBH/BJvG1FfYSZ+EXUiPtsGmGn7kI4/ymSm6I/+6I+uAV3+P6Rwj3jAq/tB/fGNP/aZJfEAOiAk&#10;oDL/SxOQOVKFmvyPZv6HZv3kLDDT/9EUaAozBZpCTGZmovwvS2ZIAguBhn7qVZgJQBRiKtrDmZoc&#10;K8Xxct02c4mfhJsVViKBagWryDqxji+O+X//7/993Z/kWe7zk2U+o4nzmeczKWGD4jmHTT5n8xmY&#10;z81cr36qLA95z8/7IvekXaFmwk1BZiqBYUpguK025RtBTdSBQkU6+dN/hZoj/52/C6GEl6N41AHL&#10;bVQh5Zy6PCMw2YHMmifVgU01ApuqAsiEiQkNtUs4uEnmnVMtr1PCzISswk191fp1+1llHbChfTln&#10;uVbpe3B9c817/6j3ArZN6+4j2HB983cpS1jCEpZg4HOzR1511xlmduVV04mPfHQv9fIOlwzUPHn/&#10;A9PhG286c5CuunY6+Zl791KXsIQlLOHgwqmTJ6e/Wr0cvm71suxA9JwcNE+N0jbFz2lTnpq+SeeS&#10;V1VIsEmU5aBDlt8p8+Q2ynI3KfONZJ1QTet8durst/EjvBRgui7IZF2YyYArwJIBWAZjgYNXX331&#10;GjACFxUDsi960YumF77whdMLXvCCtVh//vOfvxb/R8Sn9ZiJwsBt6rd/+7fXes5znjM9+9nPXus3&#10;f/M31/8t9qu/+qvTr/zKr6wHlPzfKAdpGXx1kNdBXWeXIAZsSScPPvil/QtXvh+79769K+/gwqpf&#10;tB4ksb3zeOyiPL6b1OWfU+ejU5c3hU29rrp0/Y2ETV4naJt8ndJHDkSa3pWF5sojreYzrlPaIeqh&#10;RnBxFL+NMp8Do5luXCoHPvar0QBKDrIo01KZVn2YXoHdCEoqB3a7eJaZP304GCw0M35OlqUyLf2P&#10;bFJps4tGvtyXJ5tq/TdpzgfrAsbzoYSUqMJM1dmzzfHmGueZyrOU5yhiHajJkv/X5Ac5PPv4j0Yh&#10;Js86Zloin30894STPN8Q6zz7hJBAPZ6HpPmcFGYm0EyoSRk+Y3mm6g9oBpDTLzIemIYS3AErAW4C&#10;SNYFmwn3BHsAQGZAYkM8S7aFi0gQib15kOnE4Q/fQk1AKaDvx37sx9ZitibQEZCIWAcmAsIAVyzZ&#10;BljiExvKBELSFvgDbmGDX/Yt94X9zP0G6JKH/Niw7udlqTu+mB0KnKN8oBrAD/AHBFRsO7sRyEY9&#10;AaDsD3Vl3/HJ/gBBAY3MsgRYAjQ3QU2A5ld/9VevoaazNM8VauYsTeGm+8O+ADXZF0EmEuCyf9tA&#10;zZQ2CB/4wqdgUmCZMJP1FOkJV83PkmPOtUc/l+uY57nP7nye53M6n1s+xxTP2nwWa5/pPo9zPZ+D&#10;nXx2+oys90zuSdtCzao6a1PIKSysSmC4jTbl66CjcLLGI8Eg6+RP/+bb5H8bJYTcrxJcjuJRgsrz&#10;KUEk6uIEkgklO6CJMk/VuUBNAaCAr4r4Ll8qQWKq81eV8HKk8wE1M16gqchLPG1Ee3LOcl1yXXO9&#10;e+3Xe4H3B+8vbiuOy5EjR5bZmTWs2uPk0aPT8ccem449/PB09LMPrXXsoYfWcSePHdszXMISLs/A&#10;PeHEX3xyOnzNdaeZ2ZHrb5xOfQ78AOKSgZocpKPvevcZqMlBuvEVqz1Y/ltzCUtYwsGHE4cPT29f&#10;vRTXgXDVDaqjTXab4ue0KU9N36RzyasqHNkkynLQoZbttja5jdJPlrtJmW8k64RqWudzTkIy8tb6&#10;CyyrEmDWGZmATCAmAJNfpvNZPGY/AieBks961rPWgJAZJQzAIqEjA6MMxioHU/1snYOhioFS5MAp&#10;A5+IgU0HARngdCCTQTwG7xhUZFCQT7UxuMcMBgb6GODyM2WsE8eAFHnwwwDji//7r+xddQcX6HM8&#10;8sgj68Er2nx0DDcpz5NN6vKP1OUfqcuf0s7zm3Mx09k2Pv2mtKmayzOn9JEDkabvWl7a18HNjJuT&#10;0DEHQpGDmGoU3ykHQTOfgxmbVAc79qMcRHEbCfRSpqWMJ2/WK9NzsFZop88czDWtbmc8S/OmD9MT&#10;mhk/J8tSmZb+RzYq0+dk/azjnNL2Qkm4l9pk19W1qvMxUvrulOBxV3VAE3W2lMXx5npPqMmXCJi1&#10;yfOWrxfwNQF+BMSPeXie+slYACOfovV/E4WdztAUWAIm/UQq4jkLiOPZ6wzNCjMr1MT3L//yL6/L&#10;Yptn9jZQk2eqz+0K7xCgjzjStCMP8cJFIKK2LNkmXmEn2EQCTQEl/QPy4pv9po6ARvoI9AGc5agv&#10;ywUqAsCAV8Aw4Cfx+Eb4pd6AUvzR1yAP/Q7q4T7RPrY/9WD/3W+BJ74sl7rQR6FsABvgEvgHFOQz&#10;roDC/I9KxQxIoCAQDtiGD3zRL0LUH398FhawCbAUajIjs0qg+TVf8zWnZ2n6P5oATf5LU6DJp2eF&#10;megpT3nKWZ+dBWbmf2duAzXZB9qgAk0AphJuJtTkeKYSfibUBFAKNjuoaTxKoGmd2Ea0MdcJP9bj&#10;mqUP4HO8Pvd97ubz1OeYyudz2mf63HNbv1U+I1E+Q7wvck+6HKCmUFIlZFRCQZbY4CP9G5fbc+rK&#10;QAkhR0owuSl9TgkiO+1im0qA2QmAJnwUbiasTGWe1BzQRCOomZBPVdiHiM98naof1flDQkhUASZK&#10;iLlJ2Kc//Hd1ybp29TEfNrQr5ybXLH0Nrnn6G3kfSNX7B3H33Xff5yzMBFg+8tGPTXev2uzPbr9j&#10;+uDLXzG9+8aXT29d9dPecNvt0+tW73ne5+u9Xr129U77xttum96yykPeD7785dPHVnk/9cY3TQ9/&#10;5KPrsb0lLOFSDuvZmne99ixmdvQNb9pLvXzDJQM1CVDmwy97+ZmDdOVV0/HVw4FZU0tYwhKWcNDh&#10;gQ99eHrNHXf8jQF0lFCgS7/QYhC/DvBbF9PSJuvb2emjs9V+V5sqbWqZmZ94OqaZPrJPmdbJ/MiO&#10;b8bV+JF/0lhmvFBSGCmQFFBWW9L8v8oUAzMCTAZX+eSrszCZeQnAZBblb/zGb6zhJYOdDKAyYMjA&#10;XR24FDoyaCdsBCYyAMhAm7+mZ8CIwSPloBPKASbkL+gVA1HMVmA2AwNjfs7MmQ0MnjGg5uBazh4g&#10;DRsG057+tKdN73r1XRflRY6XfY9Vqjt+nfI826R6rqnOrtqYF1X7WpesX6rzi7oXRMvKOKRtl0fV&#10;Oo3KRfhImKjfBIuZnjaptO/koGSq2jC40NnVwcluwHJO2Dp4oTbZpX/BW9rOyfqlj076TRE/l3+U&#10;lvCv81vTRrbGJzxLJSjr0lP6Ss3Z5XoqbRmoyjpUCem6tE7az2mbfJvSK9ir9jVPlz5S9d+Vkb7n&#10;VP2ktrFJqJl+U5yv3Ht47vKsBWI6S5PnL89efjzEM5cfDPFVAX4gJMzk2StsFHYKNRGwBQAJdAQW&#10;IiEbaQJNbJTxpiF8ORuUdUBe/thIqJk/TqIs+gL8CCl/iCTUA+gRp431Y5t+A4APUEifgb6DfQh+&#10;tEQfQrENtCMNARwFm67jD9/OMGWbPoggTGB5aA+M4hMgRh+E/gZ9E7api37xwf6z36z74ynqjA/a&#10;gPYEAtM/olz2nf4Q4odU2OGL8ugPUReAGX0R+i70VYSYCijp/1WyfOpTn7oWafRn6OfQn6E/ZL2p&#10;E2I/2R9nbAIsAZeKbVX/R7P+h6Yw0xma1MH6sKQ+HdTsYCb76oxTPz9L3YWZCkDpj9LYL48f67S9&#10;Yj8F1tgLQF3iF//2MbNP2fUxPQcEmsi+KWVxbPmiCNcvfbXsV9gXYt1nO9e9zxmeXzzbSWPpczf7&#10;A9kHSGmLurh8RuZz0mdJ3g/zngXUfM973rMGm2oT0BRi7go1u7iM79KqBIssu/gEjK4L+NjGtpan&#10;P5V+qywjZXmdEjCmtrHtwGMV7xK5XX1v6wcJIqsqjEyY2dnOSRhatQlqzinzdErbBIdKWNiloYSQ&#10;nYSbNV6/qKaZXssyLuuefpB5XceGNuTc5TrluuZ6zz6u94NcR1z/DzzwwGUNNAGKj9977/TZVVvd&#10;d/fd0ydX96s/Xb2/vWvV93rTqj/22r17dqfuva+zm9P6vXb1XvqGVXnvuPmW6YOvvmv6xOo43buq&#10;y4N/9anpsc98Zjq+fPJ3CZdAOHn//euvmp5mZqv1E6vranUD2bO4/MIlBTUJJ1Y3lcNX7h2glY7c&#10;ctt08pFH91KXsIQlLOHgAp3Lj6xeUn1BVnSMatz5UkKIBANVQoeM09a0tOl8VhtVbbXf1aZqZJP5&#10;uzobX+1Tc/b6RHZsTTM9O7346IAWtiyFlwIwJbBkhiVL4aZim4FT//MSMSDDLBEBJv9VySe1fv/3&#10;f3/6rd/6rel//I//sR44ZbCTQRwGCRmkY3COQUUGzRhIYhDJX8f7i3YGhQSPDF4JGoWNDIAxGMYv&#10;/P21P4NlDJohBtAQg2kOqDmoZrppisE3xEAcswsYlHNgjlkGClt8MDD3lFW5/8f/9t+mh+87+M/Q&#10;Hjt2bD3YVI+lx9djb7zbKs8jz48aV+W5qLp0z8c8L0f2tS5uV6WP1KicmoYqVKzpyPguP2kJKEcw&#10;MgcRt1XnYzTYyHbNU+1VHZxMP8bXuKrqT1+ptEubOhiySZY5Kmcky9g2v/VCCQEzvqaPtmu8g78J&#10;FPcj/aVfJXDL7UzPeMVAdG5XOVjdpV0odeVZj5GqvXm6+E2qvtU2NlUVUqa2sUmlX0VdOK+5Nwk1&#10;naGJnLnJ59x5BleoyXIENYWRzLYE5Ak1gYdASECc8JKlQBN74gBxiG3T2NY3+QWam6Am8FIl1BRo&#10;mpbb9CkAfYBC4CMwMb/EAMwU1CHSiSddAKrYBiLiGxhLXfGPb6GYUJN4bPFFPwZoBdSiDwMgIx6f&#10;hw799f9Wsp/sN/moJ6KepNFmHBe+VEG70U7kE766P+wL5dNfop8E4AMEVoApIHTpOnYJEBV9K37k&#10;hU/2BWhqH404/NIvAloCLwWYipmZSKBp34n+Uva/KtQUaNY6VahJH5C+IMr/0kyImDM0hZIJNVNC&#10;TLQfqJmyHgob7BNsmg//nOtcn1yv9M3sc6SIo4/Bsz2fWTxjeebb//DZn/2BkXxGI/JVZTryOZrP&#10;n7wver9KsKm2BZvbQE0FEMz1VNptgoqkAxI7O+JM76Bj5su6pC99ZFzaVt8qQWIqIWVqG9sOPI6U&#10;+aqvzr4TULKLF0Ym1ETEV6iJEmJuK/2PYGQn7axXas5PBYlzEhwmiKxxAk3iM28t07zmZ5k22rHM&#10;+o/yKvPQjpy3XKNc01z73nuyb+061+5jjz12WQLNow8+OH3mfe+fPvaOd07v4163uue+efU+Wmdd&#10;+t44UrXdZJ/yeZDvzej0s2L1/Hj9HXdMb1utv3t1rD60ui9/enU/fuLuu/f2YglLePKFY+//4zNQ&#10;c6Wjr3v9dOrIkb3Uyy9cclCTG/qx173hrIN07AMf3EtdwhKWsISDDU88/PD05ltvnV696oTZCcpO&#10;kspOEsuECaalTZcXZb5R/k76SX+dL2R6lfXZJc+5yPJYzzJquWmT8aaln1F85mMppFLmIy1BpDCS&#10;AVAFtFRCSmd8MMvj+uuvX/8nF5+wQ4DKK6+8ci1mXfLpWP/f8vd+7/fW/13JDEwAJgOozM5gYJMB&#10;TGYjMAjHYCADOQzwOOgHrExQiRjEYlCLQa4ElsLKhJLAxwSPDKQxyMZsAZQzCJxF0KWx7QAd28w+&#10;4PNqfGbtK7/yK9fK/4pC5mEAj8G8f/IN3zC98Y479666gw0Prl66OAcSRLMkLs+ZVMZxjnlPIN6l&#10;653yhStlWvcCp2qec9Wcb+MrgHS7S2dgL21SpmuT26gOCG6r9JG+HDRwECEHEkZ5a76UPtLPLiIf&#10;AxvpR3W2CPscFFGZt6qm13y1DG1yO+M7CQodrO3qmDYpB3dH8Q76pkzbRpmn+k+fKaFXF5/qbHbV&#10;+fKDav3ORRfCp0rgeBDq6sA5wDXOvZnnNzMzeYazzjPcz7zziXf+d5r/kQZgAi+FmkqoyedngY6A&#10;TACeS6EmYI8l2wLMnJHJOgCOmYUooSbrCJ/APD8vS9+AbXwC+FgSR1oFmWibbSChfQ1gHLCQbUEg&#10;EJM40gWfwk3SExwKRPFN/ajroUOHTkNNwBfrzJi0fHzQx8mZmkAy4oGe9IUAxEJN8lEefmlj4C7H&#10;g//95vjQJsJSgSx1Br5RByAZUI9+EwCTfpISEgoEndmYX6UwjiUzILFFrBPPPgD0BJvsM+Xhmx92&#10;MWszRR+M/pifmlXYZr/NT87St8MXdRdmCjRHszTdh5ydSX9SCRABkAJJoSai3XK9Qk3BZtoJNQWb&#10;/uiuwk3qwjLrooSapPNDPfxwbPk0NH1s+mz2rex7KfoxXPM+j1jyjLePYj9kW9lvUNl3UNWGZ63P&#10;n3xGcU/Ke5azNuvMTT9DqyrUVAK/CgFTmb4fJWwEIiZ0nJP2qW3ypl3uQ/VVVUHlSAkdd4WPqvOh&#10;Ovtt1PlJ6IgEmmg/UHNkX8Fmwr4K+qxLrU8HR1H6AQJ2SlCoBJcjaUf+uTpmfNYl043LvMbXuqas&#10;A3a0AecX1yjXNte89568L3A+Hz9+fO9t9NIOjOGfPHlyOvboo9Nfre6V777l1un1e++H9V0x41B9&#10;90SZ3qnL02n0bBjFn9bq/f7NN900feyOO6fH775nOnnixPL1yCU8acKpo0enIzffehYzO/GpT++l&#10;Xn7hkoOaTJs9cffd0+HrXnbmIF1z/XTykUf2DJawhCUs4eDCyVVn889XL5H8kotODh2g7CTVTpHr&#10;FYBkelWm70f4yM6b8VmHri5V56s+28p6z9VZu5rGdh6H9NPlE1QlpBRKogSWQkrEzA0GOvk1OLAy&#10;xWAKMzoYABVW8h8/DIYKKhlgY1AUUMmAmzM7/I8sBt4YkGNAkdkIDMAxCMZAEIM+DDwxaMYAlQNv&#10;AEpnSTozEmVcDoo5UOZgmbMl2QZkKgCjwBLwCIRMEGlc/gcUcQk4SQdmfvmXf/n0pV/6pdOXfMmX&#10;TF/8xV+8FuvEIdLRV3zFV5xeft9Tv2N6+N579668gwu8UDKABJDmWHPcOQ84TzyP8lzy/HKdc88X&#10;rLRF+eJV11X3kpdxKQbVuvhzUQ7YjdK6gTtU0/OFPe1SNT3z7FfpP/0K7+ZU88/lS9jXpc9JQMjg&#10;ZvqZ0xwYJG0uT6ZnPrazTmnT+cy8m0R+xbYDuGlj3JyEa6nObqS5POkzVQHYSF3eXbWrn5F91uvJ&#10;Jgfq6/ZBqdaFJecf1zj3ZqEmS5/7PAP4QRLPc/6v+td+7df+BtRkqYj3WQ5oQ8A1xLPd/7QENgLj&#10;sBNiOgvTdaEmoFOYiT1AE7/48rOyzEAUbDpLkzjSEmoqgKDKbfodCkgEiAT8JdQEPAIPAZUCT4VN&#10;ztgUIGLHkjKoH3Wlf0O8AAzQd+jQoXWdaSPKBoY5o48l9pSNH2ycoUr7CnHxT5txnDhe/DiMNsY3&#10;ZVDPhG34BY4BJ+lX8eOv/EIFfSz6WsBBQCB2gDT6Y4A16iZ4FcwB5Opn+J2xCcxjPxD9OoAiMJK+&#10;WvbP7JvVfp19O+pGPYGZ9XOzHdQUaLIPqkJN90EJD2mjDmoKKZFQs4q25hh3YNNP2mY7JthknThh&#10;JrI+LLHxWHCu8YMC+t9cv7Wf5g8W6W9xzftMYskz3v6OfZhtVfsKuZ3xKZ619dnn/TvvWZca1FSd&#10;XRV2FTiyvin/qAx9jWQZm1Rh4n5UAWSqs99GnZ+EhSwTIlZAmZBypJF9BZJCPpWwz3rU+lQfna8O&#10;DKIOWlblZ2aFmci6dXWqShuVdXYfjZurMxJqCjbJxznGtco1zXWf9wSO6dGjR/feRC/NAOQ7/MCD&#10;0wOr/f/EH39wevedd06vX92D857JfXbufRf5bpzK9E5dnk4+G+bkO/tQq2fJW2+9dfrw6j7+mdWx&#10;ffSev4acS1jCxQqnTp6ajq+eDYdfes1pZgbkPHXk0r6njMKlBzVXgT9APfrmt56BmisdffVd7M2e&#10;xRKWsIQlHFw4/NmHprfsdWxqB6jbZinwQKaZXpXpm9TlR9l50zbr0NWli0Ppt6btR6PyrXdXjnGZ&#10;V3Uz6DIP6cDLCjAZwARa8bnXhJTMzHBGJQMkf/AHf7CGk8yiBFD+7u/+7vq/e/gcLJ+7YvbG//yf&#10;//Osz9IxuMJAmgOROVODATkGBhnUY8ngH4NtDAD5+TMGmBhoYtCJgSgGphioYuCKQSwGsxjcEkTm&#10;58sQ28Tzi38BpZ8xcxaAnzJj4MzBNNIV9vgCbJ5PqPlFX/RFp/WFX/iFawk6EdumP/N//9/3rrqD&#10;C/y6lJdQjjViRi3nB+cL5xDnV15fLOsLlS9ZvqgZny9w+ZKXyoGwjEubTuabU5dvF3U+O/miXjVn&#10;W7cvhIR3aJv4Lj2VsK9Ln1PCvvQzUtp3Mr3LZ7pxNR9x1KnLk/lQ5k2bTcLWAdzMb9ycKrxDnd1I&#10;c3nS56UiBr9H8ZeachC/izufSv8sOf+4r3FPp0/gLE2W/ICJvgF9AT4Bn1Czgkzk/10C1JyNiHju&#10;I0EjfQCWwDf6BkBM+gvmTwE1SRds+mlZAB5Qz8/G4hPIKeQjXYDKDEahJQJYHjp0aN3/8DOuAMyM&#10;s28CWHRWI0uhJgJeCghRhZqIdWdD4oOy7QcBJ8mTUJNyhb6sEy8MY5081JV9ph3oV9GGtBNtSJtx&#10;fJixR7+MH5LRrvijHs4ixCdgDTAGgKSfRR+LvhWw0M+7OhOSfheAkL6YcDJBH0uEX+tLOhAOMGd/&#10;TnBIP0/oxzo+AaeUSX+Mvp11SMCqiHOGprMzhZgVZipnaDqjFPnZ2awb9RUm0j5CxISa7qftaJz7&#10;hExPoKmtQBO/AsqEmlmHCjJznXRnl1IO1x2fiebatW+GuL63hZqb+mdzwo/9mFTXl6jPPu/feb/q&#10;oKZgUyXYvJBQc5SnA4xpW+3VNlBzlFcJONPXSJaxSQkS96sKIFOd/TaqPoSOgrcK6Cqg1H5OI/sK&#10;94SQCfuw6fxUH+knfaUqGEx4OVJCTfLhB//Wa9SWeewz3rqTvxP7Uetqubkf1p8l2+SjLMGm9yDS&#10;LuUZmiePHZse5Fpc7c8737h6j1rdc+v9NLfzHbnG5TtzKtM7dXk68WzYJMaOttVr7rxzessqz/tX&#10;x/HTq/v0seVv8pZwkcKpw4enI3e88ixmduzd791LvbzCJQk1CaceeWQ6/JKrzxyk1frxP//EZfm9&#10;8SUsYQlP/nDPO9453bXqzNQO0KbtjBspbeeEbddhS1XfKPN38RdagkfEdq2Hdens3E5QqRy0cBuA&#10;KbxkkMNPwfJflcyoZPaFMykBlQxaIoElg2LMrOT/mBgYY+As/9OKATUHGJldwIwHZzkwGMggXcoB&#10;PAZ0GIxxAIfBJAaXGHBi8IlBKn55n5+LZQCLgSwHuPxVP4AS8ChEBECq/E8m1t3OT5sl0ERCUKGm&#10;sBTfgkzLMS5hJ/EJQv3sLFDzy77sy9ZgE3CZUPMLvuALTsNNt9XXr/y8b/WyczGe9cBsBliB0wxm&#10;A7U5bxjoZtCbc43z0hcqXspygMvBrDq45bqDW9XGeACS69qptFeZPlKXryr3wf0YqSsDbWNTtav9&#10;JmXbddrGdlN6wr4ufaQKB9NPJwdgtxG2Xd6Mn8vTlWVazYttKn1UYZ+DuOdDCfS6dDVnkz4uFTH4&#10;PYq/1JSD+F36JmX+KgYNu3VEe3Fecu+mv0BfQaDJLE0+H8+PWRJq0ifwx0sVZgLV6Bv4aVj6BUBG&#10;xHrCTZYASkAlfQrgKP0MgJw/jMIvaTx/6G/gl/4G/nguOcOSJZCPPojAlKU22tk3OXTor/9TEkCJ&#10;WAdSsqTfglhXwkmgJusVagoKAVnOyCRN2fdxpqZAlnKIJ59QE7/sC0AWeAmIRKRRVwAt+0kb0i60&#10;Ocfgmc985voZDcT8zd/8zbWe/exnr+OAnpQFTAOGAdMQsIxZfkA+fjBGH4t+FX2iBIv0t+iHAQ7p&#10;n2FPPvLjT6CJbAsFzCMeAOeP1YCIgDjqIPjDD/HWI+El/b9OztAUaFaImZ+aRTk7k/4mEmYi4WAC&#10;RQEidRVIAidzH9lG7Mf5gJop4pQ2dZ12RcRx7tB3p69P38z3oHyXYJt+hs8kljzj6evkAHvtz+0i&#10;+zK1T+Oz3+dofQZ5PxNkdgJunk+oua1GPvVr2pwyTwWRgiXWBZuZp/OV+beRZcwp4dd+lXAsZRms&#10;d/nmpA/WO+DGdsLEKtLTRr9pU2UeIV6CSJZCStK7/Cp9pB99dUogCLBMCS8zTmiIrJv1ot3yPBCE&#10;e24p45HnQta/yvqP9sf6uC+KvPgHbPIjBeL4TOulFHgnP3XixHT82LHpnne+a3rHrbdNr9t7D/ad&#10;ON+Nq7q0zOO92zEh1jO9k3k2SZ9z4vmxX73ullumj9z5yunIQw+tv+62sIolHGQ4ubofHr7yDNTk&#10;a6cn7r+fi3bP4vIIlyzUJBz/0IfPOkhHX/Xq6eQTT+ylLmEJS1jCwYb3Nx2h2mnKbTs8pp0P6X8b&#10;bcqf8dlBu5DKOtTycyAi7VkKL/1MbH4uFojJgGQCTAYlAZgMTDLg5cxKBiMFlQySOYAosGTwjAE2&#10;BtMYEGSgjRkEDJLlTAQGcRisccCMQSEGvhSDRwwi+elYBq8QA1LCSwepGLBiYCtVf63v4BtwEvAo&#10;yBQoIiGmgFIJNIGZCTSJH0FN/CU4zbhtoKaflQVs7gI1v3hl8//5hV+cHr8In5y/77771oNxHDuO&#10;MQPFDKIycMp/oDLYzUxfP1nI+ci5ycsZA1vbAjHWtUXGM9jmunYq7XdRHWzrNBqc63yM6pQ2GX9Q&#10;ynqNtKt9p9Hx2STsOb4q/XTCRpC4SdWfZZjW+co8XXr6y3j9qfRRZZ4EiucqB4NRl67mbNLHpSKB&#10;3ij+UlKCxi59kzL/nAACuU17cV4yGLYN1OSHT9z7AWgVavJcEEDSd+igpjMLgZOANkRfg7zOLkTA&#10;TfzTN/EHVNgCQfHLc8j+CEqwCSxEzs5MG5aHDh1ag0MAodCRdfozQk4k6ESk2c9haTzrQMmEV8BJ&#10;ISTp2UdinXom1ASCkgc/CTVpM+qrD+LNSzvQzrSRMBOAmT9Ke+5zn7uO49Oz+KJ/Rp8swR39MiAf&#10;fTD6VP5IDNk/oo/FbMkrVn0yP+9K/w0wKAh0diMQLgFgwj+2gW6UCbwkL/mwtd1YJ94Zo5Rpn7AT&#10;9bFOAk3/xxOxb/Q3hZmsI2dnWg/qZLtUoOj+ACETXuYxz/WEmpmWQNN1fG6CmlUeuxrnceC85Zyg&#10;7897g+8T+R7B9U6/xGcSS/oAxOUAu/24/Sj7Pyj7GT4f67Mn72cVZKa2hZoJBFUFg7uo8ysYMj3t&#10;O5nPvKoCR8FT2ne+KqRKmZbKMkYSHm6SULBTZ4+yjC7ftkrQJnhEQsRO1SZ9jYQ9ZSSIFNixLjhE&#10;XX6VfraFmgLAOaiZAhySD5+2C2Xb7t255Dmd57biHPJYuQ/Kfa77UvcnoaZin7DDD74/85nPXHJA&#10;8/jjj08PcMzf897pba985d+4byZoRDV9pMxTx4VYz/RO5tkkfc7JMadNmrN93e13TB943eunT6+u&#10;s8P337/AzSUcWDhWvnB67K1vX3/59HIKlzTUPHX02HT0la86c5CYrfmRj+2lLmEJS1jCwYaHVp3r&#10;N95xx1kdodppynU7Om4ftLKzVetSO3pp44CAgwKdMm/NP6eaz7xZZhXpQE1mYjoA6UxMByCZVccv&#10;thnUYsDQWQ8MDuZshzrw57aDeQzwMcOAQScHZxiEYTCFQRQHqRjkYiCJgSUGmJxtyYBZgksAJYNk&#10;KQAlAlw6mCXMFGJqZx5mETDoJtQEJCLWU0JNlbM0BZpsJ9AUfqbfCjXdBlz66VnApunCToDmV37l&#10;V26cqanqNjZf/1X/YHrna1+3d9UdbABY0v4cTwYEGUDjXGBwmE+dcV4xiMYA6vOf//z1p2qZycm5&#10;yTXlQBZLBrt4cWOdga2EXA56mdap2u1HdbCt02hwrvPR7cP5qGenXfxmvUba1f58qju+nRj8VELB&#10;Tco8c77qetqkv0xHGVfVlVVF3goW96scFO7SVdpYf1VtdpF595sfnQ8fKQbGu/hd5SB79ZfxmVbj&#10;t5WQsUvbRubf5AcgkHbUmfORwTChZv1hFFCTH0bx/9gAs22gJn0Mng3OykSsAzOBlNohtoGXgEz6&#10;KnwZwpmg+HSGJv4AegBNoB+Az35L9l+AmaYdWj2jED/EYpsl/Rr7NEDECh9dn4Oa/KgLv/gBSgqx&#10;eC4KKInHNvtQrFM/wSy+8Yk9Yp049g8b9oN6UBZ9NfpttBntTXsBM/mBGgAT4Eyfj2cw4usbPJPp&#10;++FHYMgPlOizIZ7nAEGe7/SDst9EP8h+EmAz+2f0Bejj5exHfNEPFK7RPwTUAe+AewiIRzxlCxMB&#10;efQr2Xf/Y5N4/PvDN0U/ssYhbOusTOsmyEwJNZ2lSXm7QM2U0BK5n8r+sgBTuY1f2mgOaAoxFW3b&#10;iX1AnM/Mcr7qqqvW17TvDLwv+O7A9U7fxecUS7btn+1X2W+qyv6Sz8ju2cN9Ku9RFWiiJxPUTL8J&#10;hbStMh1l/g5CEpc2mdf8nZ0agU0lYNyv5sCkIG2kTXlHIj1BIXJ7W9Vy0mdKeNeBSESc8HBTPeZ8&#10;jSBgBzUryNQG+6wTZbqPHGvOBc9BrhFmSKL8L9oqbD2HbCfbyn2mLNXtV+5P7qPLRx555JIDXfet&#10;2uX9b17dN7mXrt5xuZ/We6GQMVVtVGeLeH/OcSm3O9U8m+Q400GI585r7rhjeuuq3I+vnjfHH3t8&#10;ryWXsIQLF04+/Mh0+MabzjCzq6+bTt57317q5REuaajJtNkTf/HJ6fBV1545SNfdMJ26xP9UeQlL&#10;WMKlGfgPgQ+vXjDzM7TZaXLb9YzrVO3UNjbbqOtwZbr+q40DAw4KqJp3pLSbU/rOMlF+VtYBSECm&#10;ENNZmAx0MajBYCCDYHyqjME+BsYYIGNgjQE2B+MceMlBGgZdGGRxEIXBEgaBGAwSXjKQxCe/GFQC&#10;WF5xxRWnZ1MKHZEQUjE45mfNWOanzkjHRyrzpASaDL4JH4GJQkjihJPIGQhCzQSZSqDpwB5+BJlV&#10;wEyVUNM41pmlCdDMWZqboCZyxibS7kdX7X3syJG9K+/gwoMPPrgeEKZ9GOCk7TkuHH8GBDlnOJ8Y&#10;MOZc45xjoJoZNwy0Xnvttevzl5c3BrdczoE0B9qqSEsQp2r+OXX5qxyAU6P0ut6VhzLvSF2+Kttg&#10;W+1qX5X5PQZV1f58SPiHKoDbVXkuVX9ZRq6PpM2u6vKznTDvQstBY9atj6o2u8i8qc5upHPJi841&#10;/5wSCHbxGZfxnXax3VUJAVBngwACmU49OBe5J9O/AGj6yXpnajLji//WftGLXrSeASjUBJb5f5pA&#10;NsBkfoLWmZXASMQMTYAcNkJQxDZ+eF7w9QjAJsAOv/kjLIAmzxeAH2DQmZj+COtQgZeAR8GkENI4&#10;IaMgjaWAk3hgJDb0lewzATpJZ2k5pBEHyBRqJqAkn2VTD/IBM51xSt3xZz3whT37SZvxwzP2kyXt&#10;QFvZTvyX+XOe85z1M5b/UETATL6gwLEinrakLPwC7ei7AfX8ERrPcJ7lAs3s39D3oS8k3KS/Jdi8&#10;Ym/Wpj9YEzbiL4Ei0JD+I/DO/iXrwDphHPUijjajnrQFduTFT/5Qrop4NAKY7CN91qoKM60L/V3q&#10;Rt8XARsTagok7ScrAaZyX1WFmgifKKFmwssOaKpsO8R+sE8cV9qR64b/wuc65rpW9MN4t2Dwmz6L&#10;z0We3WwnhHTAfRdl/qqun5TPxrx3c2/yXtYBzQ5qdnCmQkQk2OnSNinzAg0zLsvcJP1VAKmEjqyn&#10;jfm6/J3SV6cONu6qhF2KuM421eUz70ikV6DGUnC4rWpZ+q2qoA4Qx1JwuKls66n0p/SZsE+IiXJm&#10;ZgJNIWaCQvxZH/aHNvY4cy5w3uW1IdRUmZbyfM3zxTZDdd9sH5X75/66n48++uglAzSPHzk6PfCR&#10;j07vuOnm9f3Te54wMe+DGd+ps61jRrtK310amhtrOig5lnXXrbdNf/6GN06HH35kOnWJzdBdwiUU&#10;VufW8Q/88RlettKRO+68rM65SxtqrsKpI0emo6953VkHiSm104nlxrCEJSzh4MOjd989vYmOyl5n&#10;qXaiuk6VcVVpk9rGpmrO3k5Wjdc+O2Jzsgxkp7JTrYd5Mg6l7xyMYKCRAUdmT/C5TwYa+SU2g1f+&#10;Gp+BRAb/GPTLwTYGWRhU8RNXzrJkMISBHQe4cjCIQSIGqpw1yUAWsJJlfgrWZQcdhZUJLJHpXT62&#10;tUMCUuLTn0BTEJlQU7A5BzVT5FcVaOIr4WUn4KVQU7BpnLM09ws1tcH+S77kS6Yrn/Wsvavu4AIv&#10;nZx/HOtsN2dwcIwY4ARwIwYZGWBk0I3zkMFpPn+MD64FX+QY4HJwK8UgG4Ncwh8H3hx8m4OBaTtS&#10;2o9Uy5hTN1hXVfN00nZUx7ofqrNVm9JH6vxnXGqUb7/Kgc7zJc+l6ruL20bpbxsJ3DIv68YfhBww&#10;nkvbj87V37nkReeaf07CPwFgjc+4jO+0i+2uqoP/nQ0SFLhNPTgXgQ4MNnGP7qAm929gWULN/F9N&#10;ICViHUAJfHOGpZ+a5b8z+U9ubVgifAAxmaHJD7L8sgQ+gKBAOb8qkUDT2ZoJNVPOsFQ8ixTA0pmX&#10;Qk1En6lCTfOyJJ00oSZlYC/UBCjpD1hJPaij9QZoAiuFvuwXvigLe8rAHuDpJ3eBwUAqZ2b6mVln&#10;ZdIHZBatMBMRz3+fkp/6Ab2Eg85oZJ2+Hc9w+j70dxJqZj+KdPpb2NIfy36gYht/uU0fkvIAbvQ5&#10;gXlAPmEecdQNUEc8beexwYY0ICT9CeuvBJnCzAow3XZGZqoCTWEh9UEVaCJhZAc1O5CJsNU+wSb+&#10;8J1KqJl16jQCmgjAyjnDecD7gjAzoSb9L/ocPnN5dtOHqSAS2V+bU5evqusn+Rz0WZj3xg5qAjP5&#10;/z1UZ2jOQU1hYlUCwm1U8+Z2lrlJ6TMBZIWayDjtRsr82rNMX1VCqnNRAi5FXGdbVfOZtxNpgkIA&#10;mqoQMbdHqmXpGwnpKqhTbFv2pvLSV/pTCflUBzMFmjkrU0hofSiPfbFtPQcQ59wmeDkn8uc5xrlj&#10;u9V9s065j8pt6v/www9fEp+cPfbIo9NnPv5n0/u5j9111+kxHe99ddv7XaZVaauIc0xov9J3l4bm&#10;xpoOSkLNte585fTm226f/mx1bj26Or8XuLmECxFOPvLIdPimW89iZsc//JG91Es/XPJQk3Dy/vvP&#10;OkCHr7luOvHpu/dSl7CEJSzh4ALQ45Orl1M7S7UT1XWqjKtKm9Q2NlW72ld1nTKUNlkvO5Wd0ibz&#10;pK8sg04fszEZYOTzsszIZHCRT3v6C3wG/RgwZKCMwTAG0hhYE2Ay+MGABwM4CS8dIGLAiUEoVT/1&#10;ygAW4CpnM7LtJ1tdF0aqhJQqASV+HRxLG/OmL2yMF2Qq6iOMFEI6CJcwU0iprfnSJm31w6Aeg3sV&#10;WqZMY0Zmlf+jmUBzBDUTbLrdQc1/uTpGf/be9+1deQcXDh8+vB5Upu2y7W034jwnPC84nxh4ZJCN&#10;QVwG2QSbvPQ5qOYAlyJO+JPprgsBlenabFLaj9TZj8qt2+eqUR2zTqnOVm1KR7X+I98Zn0obj9km&#10;zfnMgc7zJXyqLj7jtlGt75ywF7ix3sUfhBww7tJGMs+czmc+1dmrtMk8GX++JPwTANb4jMv4TrvY&#10;7qptoWYV9eBc5H5Mn4P7Mz+ess/BD6iuu+66db+DL0HwmVNgWUJN+iHOuGTbT90DJAGZwDk/M4sd&#10;QBMbBKjDD7MP8ckMROAmfgB59G8AfEBBZ2UC/YSaLAWbh/ZAJgDSJYAMqAeMFEgKKk0TaCLSgYtI&#10;qKk/1p2FybozQlknL/H4Iy/21In/Iv+lX/qlNchkCaClHYS6tA1gk31BztDEhjawbSrM5FnKTDxg&#10;M58GRmy/+MUvXsNNPklLecA0ZlAKHOvfAdCv4vmd/Z0R1LT/Zx+NPlz2yXzu5zZ2lMuPnQCMAEPq&#10;BASmXwDg88d1QD3iaE9mqwI4SacfSzp9V/oTwswKMYV6KoEm/eCUQBA4KMRMVaDZQU2BZSfSUeZB&#10;rOML/1WUm8CSZZX1zn2hbRJqUg7nFJ8f5vrlPQKg6RdeeL9gIJ1nvs8wnsUJNXO9DsB30nZOFxpq&#10;dtBGgJhxmXauSn+W3dl10jbhZkKjhFNIQDWSdmnPMiHmSJa1Hwm3UgnX0o5lljvK24k0QaFAEZnP&#10;NIHiSF0Z5kf6VxXUZdn6yzqktFP6U/hNqFlnabqOBJko60G5tqvHHXmOIa6P0WzmbeV5y7lKOR5T&#10;97PuG9vGuY7YZ4DmpTBD88FV277vDav3o9e85vS9zjGd0bb3u0zrpL12OS60H+k343J8qY4xnW+d&#10;BSwbDW1WzyYmRXxs9Tw4eZn93+ESngSBL5x+/M/OZmavuHk6+dBDewaXdrgsoCbh2LvefdZBOvr6&#10;N0wnl8/QLmEJS7hI4R233X66c5UdK5Wdqy5dnUsHz46d6uJUzZsiPeubqn5UdlKrTO86u5apfzp/&#10;DC4yqOiAIr+8Z1CLgS5+hc1gHoNtDKLxK3EHfnKAg0Ef4KViYIkZdcJLBqVyMKoOSCU0ZOCLpemZ&#10;Dz8MdCmhZcYLKNNOpb3+lOnWLUEaEljmgJwDcShtahx2VenHWZgVVDr7kqVxbKcqyBRmAiYTaCbU&#10;TJDpEluBJvqKlZ//8X/9X9Oxi/Cs56Wac4fzAtGOthlLBz49RhwzzjM+E8cgJgPbDMYy+4fznGtB&#10;sOUgl9s1bheZ/3yo8z/SprzCw5FdF5capc3l6+LmlL5q3ppW5QCl0G5kY1r6NF450Hm+NPK93/Ks&#10;d6172mR8l44YyM31qmp7vuTgsepsULVTnW1qznYbH5m/Km0yT8afLyUATP/GzdmPbFRnW7Wt7RzU&#10;FA6ojMc35xZ9EgaY6v9p8t/IfN4eWMbnTemDAB4BkH4iltmXQLichQngJK5KG4AmwA4/QDuhJj/W&#10;YokPnhd8eYIfbQktETAx4aZg05mTQDHkjD/gGM8fxDpx9J0QABIg6exK+lMjsMm6MzKxoTzKzZmW&#10;1I/6ACcBS/TVhLrMmmQJ8HWf2U/aBfiLWKd9aAP/L1OY6edlgcscD0AmP3Tjf9Q5Tny5g78hYDYt&#10;5QDVmDHJ85nnMf0otq/Y+wEb/TH6VPaFsPNZjrLP5LMd8Vyn70ccaeYzb65rTz8AkEq/FFhIO9Le&#10;QExnawLtAH4cA44j7QkoBtKRRr+WPq0wk237u67ndsaTX2CYIk6Imaogs8JJoeYoXaUfluy7ADMB&#10;KqIuCSzrem7X/c79pQzOS/5Pn/ODd4kKNbPvhVgXZOZ7Sqd8d0EZxzp5Owk163M/n295v6v3LZRw&#10;c9NMTSFMBTM1/VyUvivUzLQq01km1FQJI1lPWIXMk8r0TumzSvC4SULALm1bZZkCxfRpGVVCQwAa&#10;S0GiEiRuErbps+YVQFZQZ5w+VFfH9OO2cfoTUAozBZoJOF3HLsEqviybtuT4cg7kOeY1wfXhZ5q9&#10;Rs5F+Kasegxzn7PdUELNBx544Ek9Q/PUiRPTEw8+OP3J7XdOr1/d07x/5T0wlfe+GrcfOR50LnIs&#10;aSRBZN1WAkdtaro6DSbPk15/083TZz74J9Pxi/A3O0u4vMORV991FjM79r73Xxazgy8bqHnqiSem&#10;wzfHlNqrrp1OfPKv9lKXsIQlLOFgw/2rDusbVx2Tc+mYkfdcOoXZsdQPy3y5toOa+SzffNhkekqb&#10;qlpGynQHDmoawjcdRQYWGaRigIr/TGKAi8EuBskYYGNQjQESBkQYEGKwg89v5ae4nI3Jr/QZTOIz&#10;sgwsAQkTWDLY5YBVBZYOYinjUxVCCiCriK8AU1WfKfKypGzqUIGkA2iCSOSAGnbaV9U85mOZn5RN&#10;kCm8FFiyFGKy3UmQmZqDmoJMl9rn+hXf8I3Th979nr2r7mADA6v1ONjeniOmc9w45gykci4ykMnA&#10;LgO0wHoG2zj/HeRiWde77U1ywOxc1PndpE1+KtRkQC9tjN+k9LlLvgslByYZlHSAEo3skPte41NC&#10;pOq3alu7bZS+qtKOOnfaZJPpVZvK7NL3KweP96tdfKXtNvZPFgn/VNa/pnV5GITPtM5mk+byjAb8&#10;URcPCKhp+OHcov/BoJKzNPn0LLO8Xvayl52GmswQBLIJHvN/L+mfsARm+n+ZAEyBp9IGmLcJagL5&#10;+B9NICHgkNl7yE+/CjaVUBPAKNBkdiZgzM+DsgRgOhsQuwo1lXATmwo1Sac8vl5A/awPAPaX9mZk&#10;AjTZZ9qA9nD/2Tf20VmptIMzVtlmJixACjjJbDueuYBMxUxMZmVyXOgnAjWBV4Jn/FBfZmLSR+EH&#10;VfRl6OfR3/LLF6zXZzlLtrG1f6iMI499qPrDL79eQTx9KX2Sh3L5gRNQzuNAewLhhIzAPdqXdhc6&#10;Y0NfF3jnbETgnYBPCf6wS5EmvKS/jOagJvURUgolBZPCyvMNNVlSn7o/uZ4iToiZ+8o2+8S5yrnE&#10;/5kn1GTJIDXvIT57WdKPSKjZybTufSjXfa+pwr/9n+55mPfWvEel8l42BzWFhRUusn0+lb4T+uR2&#10;xqnMqy/hJOqgZoLNtFWmjZR+9K0EipuUAK9L30XCMOFcF18lOBulqQoTq7q8ArmUcI6l+dx/61m3&#10;LUMfbhuHPz/BKsxMJezETphJHfRHO3lucOw9n7wOkDDTmc0or5W0q/F57lZ5znoeeczcf2S7pYi7&#10;7777GITfe5t88oUjDzww/cVq/95212um18/cy7wnjpT3x3OR41KpuTQlrEzNpY9gZY2v0q7aZvyu&#10;uuv2O6b3rZ4T933ko8vMzSWct7D+wul1N5xmZkduuPGymK15+UDNU6fW3wU+/JKrz4DNV9zCHu5Z&#10;LGEJS1jCwYXjhw9Pf7J68cxOWSo7VV26smM46kR29mlb5cs0S1Vt9G269qYbPyehRaqzQ9WOMtgX&#10;Zknwi3sGtRgMA2QyYMYAG79qZ1CEAQ1+rQ645FNczsIEYCK2+c8h4hjYSpiZA1UOUCmBpjJeO+KE&#10;jYJGlgkvM10blbbVxrJGst5CNOFjJwEltiMlvEwxKIcqxFTCSgYKWRqXszGR2wkl1Qhomi78NK+2&#10;uf6/Pe0H9666gw38kpjzkDZksDIHQ/N8cp1jzfnHDGHOVwb3+Mweg9gMzDLI5vUgpMvrQmhn2jbC&#10;/lzV+d1Gcz5yn1C1ybxzyjy75DtfckCyxuUAJcr0apP5u7xPRlHPXbRtXm2EZqn00aXvV8KyTRrl&#10;GcV3Sttt7J+syvonXETVVptd4qvSznKqugH/Ci4TBJhmfnxzbtH/YDDK/+3mKxHCMmYEAswAbM96&#10;1rNaqKmAdwk0iWPWYErQJ9gUaAJhBH345dOzfL4VWAiABFiiQzFbMwXsFIShhJpAKAETzy/SBJVC&#10;TcGmSrDpzE/i/IwtzzE+jQt4BWZSVz4d68xMRFv4X6O2Cdu0nWATMSuT/yoFGvNDNv5igFmZf/AH&#10;f7D+cRviKwcATeN5ftJXFDiTH7/UB0BGf8kfStFHoX/Dc9m+GEv7VcjnOc9t+2ak5zNe4UuQmRJq&#10;ouyPIXzxAyf6rIBFwCbAEvgn1APIsU0be7xpa+JIT1CZkM+8LDNeKJhQUzvzCBdRQk0hpGJbWDmC&#10;mlWZV38VaiJ/nJj7h+p2KtPcV7dpV84zvvLCNU0/SzGITZ/L5y99CPolxPkuVN+vUplmeq77zlSV&#10;/bzu2Z/31rx/pfJe5uwz4WYCmQSHFcici/Sp0ndCoaqubPPVeMqoEFIJKCvQRKZtI3wl1BROqZrW&#10;Ke2rtrVNINjFpQSGFRQK0jIu4+ekLT6BbiORTh2oX+7TqI7pt5YB4BNq5kxMJchElk1+fFMGZXO8&#10;8/zmHOMaSICJuE5SxOWPAVBeQ6qeu1WUm+eRx842oc4p9uPee+990s7QZMbW/R/6yPRu7oUz9zCV&#10;98NOeX/cRjk2dj5UoWVVAshOHWxUnd02+Trlc6nqtXfcOf3J6nlx9JFH9o7SEpaw/3Dq+PHp2Dve&#10;eYaXrXT0dW/YS710w2UDNQnM1jxy2x1nHaRj7/sAxHPPYglLWMISDi589uN/Nr3pNWc+2THqCHbp&#10;ipffOWmnH+OFBp0SAvgS36nadcrBgIzjBT3jXU+/uW692Q86cQwgMjjFJ2aBmQyiMfDDQAgDMPxC&#10;nc9uAS2ZfYmARQh4yWxMZDzrDCLxi/wcwGJQqg5uue52gkTEdtonuKp5q7BRXVyWk8pBNGFkAk0B&#10;JHIALeVgWicBpgNxLIWYCTITYAoqqwSZzspMMCmoTAkmU8SbJ/2QVmdwkka5r73m2gP/XxLKY6CM&#10;YyY45vhwvDwfFMcZqMkMDT53xznpgCYD05zn/CcYMwi4jvPa8Tqp19NI29jsIv1dSNVyah1Gyjy7&#10;5Ou0i68K4bzfpUxDNW2UN+OfzKKeu0gIhubyk5a250PCsHPVQftGne2FlpBP0LdJab9LPrStbfW/&#10;SQz6d/EogYB2lEF7c/7RD2FQCgCSszSZUS84A2oyixDoiACSgMmEmFUJNYF9fmaVdWZsCvfwByz1&#10;07YAGWY6AgsBmAk1c7amcian8BEBI4GQwEogFP0oABIwijhsAGYATCAQEm4i4SV2AFCkf9aBmMzI&#10;RL/0S7+0/lQuIFZwi5yVyrOOdWeyss2+A3SFubQt0Jj/La3/m8nyD//wD9dxzMZUAFB8UTbtwD6z&#10;nzxz6bN83ud93vp/uukz0L/hec1z2j6YfS+f3T6z/YIGafa5FH0rf/SF6DvZn1JCTe0RZeObfgB9&#10;WQGzfVzBHNCPY0FbH1r1E2hrZm9y7ISVAklFn0JgmarwsoOaKWyoF0BSCImMq1BTJcjEVrEvglIk&#10;0KzlUheApLMvqzqwmW2hjKN+nIfAb36k4Kdnec9g0Jv+lc9fnvtscw/wvSoH3H1nU5lmeq7rI+V7&#10;Wvbr6rM/7/9CzKpdoKaqMCa3M34bJdTM/JQrIEo4pCocyvz6SyXYFKKNoCa2aAQ2M1+N1/d+lCAL&#10;dTaq2iph4FyaSjiYYFIJ/lLmrfEqoVudWYhI0y91qvs059u66j+BZkLMlCATkQ8/lEFZHkeOdZ5v&#10;SIDp9ZFKqKmEm53qedvJc9Rzjrp5PlFX99824P9Bjx07tvcW+eQJwMwjjz46/dnqXvTGu/76xx7c&#10;qzap3t+q8v64jRJInk91QBONAGTCSeFitVHaZh5l3vOhN738FdMDq2vjxPJJ2iWcYzj5wAPT4Zfd&#10;eBYzO/HJv7ykmdllBTUJHJDDV545QBwwDtwSlrCEJRx0oJP48Te9ed05rOKF9nxo5LcblM/Bel6g&#10;u/hd5QB1xvlynvGuUw7riHX3gc4vHUBmRTBoxeAWv7JnII4BEQYu/JQsMy+diensyxTwkiX/k+SS&#10;gS0Hp3IACzmAlSAy10nXVnvzmI6/HAwzvqoOnGWcSoCpEmKqOaipjYNoua6cReDMAqGmQDNnYybI&#10;dD0BpupgpMtOCTJzXT8q81A+dWWfaGeO9//rP//n6cFPfWrvyju48NnPfnY9GEl7CjY9vnmMOZ+Q&#10;YBPIzufngPIM5DEIzaDuS1/60vXLCy+LXsd5feb6+VKWcbHU1WsbnS8/aBdfDj6qvNd1NjUN+y5v&#10;xleRNpd+kLIu28pBWjXyQXy1PVclHDsXHbRv1NleaCUA7NKr0n6XfKjLez7EoH8XjwQCaUNdaG/O&#10;P/ojDHYJNZ2lyecruT8zU7BCTe7dwroR2EyoCcwE+gErWQL9yK+/9ItPYCH/Tbkt1CQNEIachSm0&#10;FJwJrfxfzAo1mdVZoSa+Dh366//zpBzLBmTyOXX3Cfm/mQk1BZjATWZsItYVaey3szUBlQBLACYw&#10;mR8RATT59CwzOPmKBxCUfJTHftJXBBbS7+MZTF8FoPn3/t7fW0NN+hD0beg/kG5/zWc26z6nE2hi&#10;b39JiGk/SaApxFRu0z8gv6KvQFnUkf4sfQDhILAPGAfAI5442p5jjTgWAEMhIHBSYMgxVcLNup3x&#10;LPVTRbpAsgOaFWaq/UDNCiMryET5ud0KNsmXfnI/ON+5foDjXM98gvZCQs1UN+hPnO9q2c/onn31&#10;HinQ9B4mqEkIk8BlBAqVMDHV2Y1knixTwJSwqMKhWl6uVy1Q82yoCSQTEHbwEnXxmb+TwDFBplAR&#10;pU/q1O1T+ksJ9Kr/hJrOyFSkZ5mU4/FLmFlnYXpddEq71BzYVHkOp/LczfPOcyrbnf06fPjw3tvj&#10;kyecPHZs+sxHPza969V3nb4/eQ/cpHp/q6r3yE1KEHk+VWGmqhBSJaAUKlYbpW3mUebdVaP8r171&#10;S//0zW+ZnljYxhLOJfCF0w/88VlQ88jtd04nH398z+DSC5cd1AQiHH3jm846SMff/o71VNslLGEJ&#10;SzjowC+q3n3nK88aLM8X2apqh3j5TXU2qNp0vlk6gJzxNS3T5+TgdMaxXeNH9cmOLP+J9OxnP3s9&#10;QMZAGoMVQkxmXDr78oorrjgLXDL45P8i+cv6ToJKIFNCRAezBFDKeCRc7OxZr766ONYFlPrKOMWA&#10;l3LbwbCEkm470OagWk1XOdiGsBViKnwk0BRkJsR0fQQdURef0LLGofz8bMbjx3KpH8cYIMigGIO3&#10;zMz45f/7/57evXoJuxh/ds7LrMeIZR5bjrvnSQ6Wcv5yTrMfnOMMLjJg/Mu//Mvr2UAMvHFd1Ou9&#10;XkPnKnzmfaNTln8h1dVvkzo/I3X5U9XW+2An7m8p4qq/TK9p6SPzdr63tbnQotz9qg7WjvwRX233&#10;K+vtdsI0Idb5Vi1jW3W+UGf7ZFZCQrTt/uTA/flQAssqgQDrlm/9OF8SauanZ/nfRmYKAtWAmkC3&#10;hI+ANSDd3GxN4B4zM4F/OasRyAnUwxezM/GHeB6QDxs+8eoszNShAIyIbZ6LAD5nUibU5Ec4ACcB&#10;E9AHUMbMRpYATUBnztYkHh/49xO31EdRP6CiYBM5C7WDmuwX6+wzszURbSfUdKYmUBMYBcQEbDLb&#10;jm2gJ5CYH75RF+AtkI3nKc9d+i/0HYCZf+fv/J21WKdvQb+DdPpA2FaoybOa5zQinj4Ytt2XKxDr&#10;9r1S9rHsb9V+GX0F/NOn5asjQkNAn2APQMexov05phxbjhPHLOGkoDBhYZX2wr66Xu3Tn0qoWQGm&#10;SpBZ64Vct06CTESfH2ApwEzRRoh1waYir34SalIG5zGfQgaCAzVzpibXOX0cn608+9keQU01GrA3&#10;zvRu0J+4baEm6u6TFWoKZYAsCRg7gJjKtJHNSNhaRsKfhEysZ93UtvVD3Sw44RYSaKKEmko78+d2&#10;xiek21VCvS6tSttOwC+W1T7BmIAwgZ/paZfr3XaVoFTwyNI4hI0+qJfHIes68r8JagoxlWWTF5+0&#10;AceJ48k5wTnE+cX5n9fCfpXn6rbyfM9z2vMVeV55bNmXI0eOHPgXhTaFU8eOTR99zWunNwXE3AQ1&#10;6z1tTvUeuUkVRm6rBJWoi+tUIaRKQClQrDbbyLy7ajb/6vn1xjtfOd3/xx/cO4pLWMLu4dTxE9OR&#10;W24/w8xectV04sMfWQPPSzFcdlCTcOqRR6fD18eU2muvX2ZrLmEJS7ho4d5VZ/at8eJclYO6bDuw&#10;LlRImZYvw2qUlr5ZOthrXMo0VNNQ+kL6SRHHy7hpmT/3hU4znV46bnzajYGqX/zFX1wPRvAfmHym&#10;E2iJBJgpQSZicCjhkXJ2nANUpAsShU8JnlACSG1G68q4FINhVQkoWc9tB7tSxjkwVsWgGQNqCSXr&#10;oJoizXTXEfkcsHPdQbsKNQWMAsuEj6kEl2rbdAYemVHBknKoI8eO2RcMejGDxNkhDJY6w+P3fvVX&#10;p4fvvXfvqjvYwKCsx4pj6vHmPOD88LzkfOR85fy94oor1mCTcx2wyXn/C7/wC+vrAMDPCxcvkHnN&#10;jK79/Qpf6b+TZV5odfXbRZ3PVJcnNWff3eNS9T6HMr2mpY/M2/ne1uZCiLLOh3KQtktXlJm25yL3&#10;oUtDm9KrcnC5S99Gu+bPMg9Ko7IdUE8YuEm5L53PTcoyd9Ec1ExZjvXjfOCex713E9TkPx/5TKwg&#10;0k/QAu8AbinAJLATMXsR+AdoSagJ1ANk4gfgh3iu8Izj/yp5NgAxnaF56NChs+CmcpYm8AsJN4Ga&#10;QksAoOAJOAW4JJ0vY5AO+EQ8a8lDGn4TZvLJWcRncakfkJb9EG76f5ruv+CyA5ss2W9mXfp/miwR&#10;szGBmwjYSRnAVfYBuOWP3vihEM9e+gzCzL/1t/7WWn/37/7ddd9CIEkfh34Fz2j7fFU8u3mm01+q&#10;EDOFr+yT2a/KvpciPft3lEFfgE/R8/wH+AHi6OcA8AB2AECOQ36Clu0KCj2exqUElUjgJ+QkLtdr&#10;PtctA3DZAU3Ssh5upz/9sLTcDmpyXFMJN9nGBlslzBRouj+UxbnNdfbbv/3b06233nrWQDHXOdc7&#10;zx6erTz32U6o2Q3Mz8W7HAEA4hJq2tcYPYvyfoi4b1WQk1CmQsNdlZBxk8wjzETCJpbKNDQCnPgT&#10;ZGYZc5BS0KXMjzK+5qkS0FVId5ASfnXxgD3AYAWaQkalD0WcYLFTgtH0n2Uo/GW9sr1qmVkufoSZ&#10;zsJUxiXIzLLxRxkcQ883zh/Or3x+e1106qBn7R9o4/mqXZ7DxnVpiHPb8znPW+rPfjz00EN7b4tP&#10;jsAPgB+5++7pvXe95jTErPIe1t3HtlW9R25ShZXbSECZGsV3EmAm4Kzb+9VZMHJPc2n8oDm/JlBF&#10;vDavWvVR/+wd75yOPvbY3lFdwhJ2Cyc+/enp8EuvOc3Mjtx0y3TyiSf2Ui+tcHlCzRMnpuPve/90&#10;+MqrzhykV72avd2zWMISlrCEgwvHHn10+uCq0/3mMlCuclCXbV90eelNGa+6vFXEO3irXa539nNp&#10;mbfKcnwZr7b4yA4zHV46lPxfFSCHgSoGchjkAUI62CQIYoabszLz02DAogSMDkolSNKOuAoh05Z1&#10;/aRNQirX3c64OUiZ8ablYNhoEGzORiiZULMOqtW0GsdSqKkcxOug5iagWVWhZVX61M7/vmKfAdoM&#10;XDFAy+AUg6QOkDJYyqfu+N9VBldv/N3n7V11Bxt4sWfAjbbN4+05kucY53aCTWCtYJOBWga5+QQz&#10;Ly9cI909oF6beV/o0kfCNv132sUfynpUZXq1d3u/0s9IXZ5UlweRlvcx5f3O+1z1l+k1LfNn3up3&#10;F5tNIt8uebU/H9rWL+k5oGuejNtWm/Lu6jsH0Lr0bbRr/izzoHS+yz6X/cmBx110LlCTa54Bsfr5&#10;2Qo1+aoE/RbAZoWazsgU7An1EOvE89wCBLLEhrz4APZhhx9sgXjAQ/pHfk4WeMl2wkzSFBCT5yUw&#10;UriJmKkJEANYAqYATyyJE2qaLtQkHp+Ux4/O+AyuIBNRN56/ztakvshPzwJy2ZcKNRUglzZ0ZiZi&#10;3XZFgGPaBRAMQOOvB3iW0j/I/gr9h8///M9fQ0yg5t/+2397vSQOG/p1PJftC7HO8zn7jdrYT9K/&#10;ANN+Vfansn+W8VXY2D9AlE1/luc/fRxgHzAOaEd/gL9cANgxM5Pj4LHmOBFHWwDuEiZWgChEVAI/&#10;oKLKuLR1W/8CzG2gJnG1bGWZAMgR1GSpEnCyLchUCTNzH6hHQs3bbrttPVDtADHvH/RxuO55tnLt&#10;s50D+t3A/GjA3jiWIxhAHP7tW9nHGD2L8n6IuG/NQc0KDauEiCMlUNwk8yTURB3wSWFvPbPcCjSN&#10;c/ZbAk6BpNsooWbmSYDZSUAnpNtGQrwubVtlmZ0/tgWECfyEfgJEpQ9l3pESXOq3gkWk76xbrWOW&#10;abn6A1w6IzM/N1tnZmKfZXFsOJZ5jnG+cx3Yf6vXRxXXS14raL9QEzvzuq609/z2nOa8vOeeexhw&#10;33tbvPiBcfJPv/8D0zu5D+3di7zvpbyHdfexbVXvkbsq4eVICShVF1/tc3tbqOmzo8bvoupXWJnA&#10;skJN09MGvfLWW6f3rI7VI3/5l3tHdwlL2D4wU/voG87+wumxd75rL/XSCpcl1CScfOTR6ciNrzjr&#10;IB3/yEf3UpewhCUs4eACnxu5f9U53wZqKuLtaObLb6r6qdKXnf/c7uw71bKsW5eub17ELSuFjftD&#10;J5nOHECTASxm3gGFGOABBDGoJBRioEmwiYRCxAkpsUMOUOUgFTbKQSvszJO2xKdId0alM/Dmtqlz&#10;Dlo52NWJQa4c/GJd2ChwNC1tUg66ZZ5cR6QjtzNOW9YduEPOShBm5uxMwaOfilXGASSV8SrtFf46&#10;UEr78Z+pDKD9t//239aDpAyMAjUZCGYQlQFVZrAw4Mrskf/3Ku6Tq5fLgw68sHIe57HiGHM+cF5w&#10;LnmeCTb9DC2fn2OQlv/XZMCOAWRmpHBt8FK46T6A0ka7vE5H6vJWZTmbpM+RMr2Wb9x+pd+Rujyp&#10;Lg8irbuXscx7a/rKNJRpNT3z1ny72Mxp1/xpv0nYdtrGpivbwVzW0874bVX91bRz8b1fOdDWpXXK&#10;wbmRunydurydRvbVV25nfNUofRSfctCxS0OmVznw2KnmTX+Ia56BLgaMbrnllunlL3/5GmpeffXV&#10;6/909BOowDdmEgLfKowE5gn3AJhCTcAlS7Z5niHSeaaRBuQD+uEDGIgfPuUKSARmASt5PvgpUkQ8&#10;2wkvkZCSpQLwJNQEOgGfmJ2JLcr/1cReoMlzluctgAjx/EWATaAmcfnZ2YSawExnZNJOtBewkpmZ&#10;zMQEOPHfmc9//vOn3/md31m3K+mCT/JTBnXmx0D0Yegz0McAWDIz0yX/nQnMFGiyjS3PYJ619DGF&#10;ljyjfT7bR+Q5bbr9Jfoi2NHfIx2xbR8vbZX+Fbb2BxR+qA/Pf4CdoI91Zm8CNukTsN/MmAVoc6w5&#10;lnwimB9BCRRdJjzk+FawWAEmS5VQ0nzG4X8k7TN/xtdyKtAEUibQFF4q44yvUBNf+LW+WRfOY85R&#10;oaYDxCy5zrneeQawpB/iYH4Oyjv4XQfcq8yDRiCAeKFB9nvyOcS62/X+xD1LiJISvghVBIgpQeIc&#10;3KxQcU7mwV+WaV02qdYnfSriElYKLAWbFWpat7Q3XYiZeSrUFDKeq6rPTtaH9ZpfQJiwMUGjsDEl&#10;WFTEpf2cspwEjPod1S9tskx8ACtRQk0lzETuF3nxTZtwjDn+nE+c3z7TuQa4Nuy/1WsmRTx56rVS&#10;+wcJJZF2ea7WvCw7mc9zm316MgHN4088MX3kTW+e3ri6F3kfUtvAy033vaq08z66HwkiU3NpqfTT&#10;2QswO4ipKlx0G41sR6o2CSlVllFBZtXtq+faa2+/fbp/df092T5vvIQneVidLyfuuWc6fPW1Z5jZ&#10;lVdNJy/SV8/OJVy2UJNw/MMfOQtqHnnFzdPJRx/dS13CEpawhAMMqwfHn77mtWcN9G4SL7uqS5+T&#10;g7VVxHe2qUzbVH6m1zJG/ujo0kljkJBBLWAUAxMAnhwsciBJEORsS8UAlOCRwSIHjNjOwacU9kq7&#10;jHOwyXiWxqEsx23r6noOZDGwNaccBBM0ChiFjmkjhExpV1XzpB/LMc0yE2rWGZoVOnaAMoGmUFON&#10;8gg1FeVzbBnUY1CVWSEMljLwi1jnv7QYqGLpLE0GWBlE/V+//TvTkUce2bvwDi7cfffd6//0yuPm&#10;eZDnJuch5y9gHrDJZ5ZztiaDgcxIYYCX6yQHwbyGUMLAlPGpaqM6f1Vpv0n1Wp+TNllOzTvny7Q5&#10;m1S130aZP+9l3b2tqt53q+r9sqrapIzfVuTp/I6U9ptknarSpisDOSDVaRfbXXUhfas6GJ3q7FNd&#10;npG6/OeirgxUbXK7i8+8nWq+/SgHJtGm+NQonfOVATjuvRVqMoMeqAmAe+5zn7v+IQuzCIWRwLeE&#10;lsA9xHMJUEk6Yp1nWUJN8gH8nO0p1ORZwAxJgBYwC2Ap2BRosg2QBHyxFGqmiBdqAsSY6Sd8Emqa&#10;D7CJiKMMZ2gCLp1dqqgfz2Kev0JN6s0+sQ/sV8JMILD/mclsVyAm7fnCF75w/b+ZzIIlTahJfsoF&#10;xAIleZ7SZ3BGphJoImAmIp5t+jHAQ6AYz1qew/aF8Me2fUx//EYcoh9IHGn+oA5b4unvZX+qPvuz&#10;v4g9z358u8Qn/V6e/fyoT8jHF0v4kRN9IOoMoOO4eew5LmxzDAGeSIgI2EsYmWBRuJhQUwCoPX4S&#10;SHZpyDI7W+1ZWqblJtBUwskEmYr9r5+exTbz47Pus+Jcp4/IjxCAmg4os+Q69/nEkn5IHdzPwfi5&#10;gXnSchDf/FX4Vtm/4pnpsyifTXlvQtyvhCcq4YtgcSRgS6cKErdR5hFOUkati9u1vlkfwWanLFNQ&#10;KdhkaVxnhxJgIvPV+E4VRG6rOV9d/AgYJng0rkqg2KmzR+kXCTUFmyzJn/VKjfzrC1jpTMwEmXVm&#10;JiKfZXE8OGacD5wjnO/2E7geuE5qvzzFdUw8S7bJl9eM516V52qer3l+Zlr68ZxWmY9je+zYsb03&#10;xIsfnrj//ulP3/LW6Q2r+5D3OdXd91Kj+EzrlHbcJwWJ3jdzfU7m21Xb+DoXqOm2dvgwLfOjmkd1&#10;oFLN2fA1EcRzDd11003Tp/70Q9OJI0f2jvgSlrBdOPbWt5/NzO56zXTq6NG91EsjXNZQczp+fDr6&#10;qlefOUgvuXo69r4PrL8jvoQlLGEJBx2OPPDA9I7Vg4LO9oUUHfl8KU7Z6U91Nkqbul7TUeZPO9Yd&#10;LKBjy//aMDjIoBX/0cQABWCHgaOEhQ4GOQBEugNODgw58JT2OYgkmHRwqq5j57Iq413Pctw+F6iJ&#10;HFzLgTHhYoWRQsg5pV2Xh7gcgMsyXeYMzRHUVIDJCjNVwssuLxJqUiZtxuAjv8Rn8I7BUj5px2Cp&#10;A6ZsM7DqNmJwlXgGUn/l//l/pvetXmovxrOelw/a1LakrTnGng+cH5w3CTb5vO4V8RlaBu4YWGZw&#10;+6Uvfen6pYXrRqiJeGlPGOh1lvEp4jt5nZq3k2WOtI3tnE0XX+PcTqX9NnI/O3mvUsZneRmf97mR&#10;0t8mbcrvvXW/yjK28ZdlZ53Mv6sclDoIOfjbpR2UchC6U5cn1eUZqct/LurK2EXny09K+LhJI/v0&#10;1dlkPOcrg3EMPnVQE/Am1GRGIZ9PBdgB7lDOxgTuOWORbWBlAkufbYBN0hN6YkNeYCGzJJmlKWjk&#10;+eCszfy/zISaSqBJGlATATGBhMIptrFLfwI0+mj8aAgwBMCkvvmZWbaJN01Iyz6wL7QJcNKZmfxf&#10;JiDzd3/3d9cCYjLz9QUveMFazKjDzhmaPNupO7MZeX7ST6A/4f9mCi8TaibsZJvnMc9Y9pX/4KT/&#10;Z1+H5zV9N/qWQEsk3ESs0ydhhqj/7c5zGx8808nvly3yuU9d6Tdix/MeX4JTlpSDP/aLHzPx3Bfs&#10;VagJsAPO0Q4cF6Emx5DZmgk1Eyp20LFCTe1YZp6aL9MoL6FmtUXCTEFmBzUrnHTGZmoOauKnztLM&#10;+iDaiPMXgO7nZx18pl/FM81nHs95+ks54O+AvOoGyRFpOYjPekICt9N39s0on3p4//RZXO9VHZwR&#10;uGwjIU3VCCLOKe1dx1ct03om+LHelr9AzTOwsEJClfFKuDhSlwelX+Gi2i/U1Bf5RzAzgab58Ge7&#10;cLw4FzhPuA64Lux7eq3ku01eQ9pwjSHT8jry+qnnnqpx9VzUJm1T5mM/PvvZz+69GV788NCff2J6&#10;D/ed1X3I9vE+lPJe5X0s72f7UfrgPilIzO28h7peZb6R9pMHCTM3qYLJCihNT9tOmUcJKeu2caM8&#10;FWqyfufNN08fetvbp6MPP7x35JewhM3h1BNPTEdefvMZZnb1tdOJ1b2aCTmXSri8oeYqnLj/genw&#10;VWem1B65/obp1OOP76UuYQlLWMLBhk+tOu5vWnUm7YTbET+f8uW4U74gqM6mU81nHEvyuV5t2Uc6&#10;y3T2XvGKV6wHsBj4YmCGgQqApr98Z3CpyoEhB4dcT+ioressOxDpek3bJG2FlynijGcpwEIVXLqd&#10;Mo3BMMXgmANkgkjEeifz1e2R0r/rDsqxFGQqwGNCzYSVwEtmTagR2Kx53RZo0nZ8bpZBOmaFAC6Z&#10;ocGnZxlQ5ZxhoJNBZAZKGTRl0JeBVeAnn8bz/71+4//4/05HLsKz/uTJk+tZLewP7Uj7cjw8fhxv&#10;9tNzWrDJQCnXAfvPYCaDc3zyj31kZhA/BOAlNO8b+ULvdWZcVeZLec2av5PX8Ujb2M7ZdPFuz9Ut&#10;7c9V3X0LjcrzPplxF1KUlffoXeX+qc6mE7ZdXXaVA7WfK0pIpqpNtnNNU52fqi7fuagrYxft6mdk&#10;b3ym5eB+VeadS6vKdMrifGUwjoGkDmoyo9DPz/Kfms6u9POqc2AT2Oc2YBAQCLTkWcdzjPu9+bDl&#10;mcczkM/zAxoBWYBN4BbbSmipMo1t8ggzlUCM2X5s40NQyqzQQ4cOrWEqz1O/ikB9qTf1cp9YB2b6&#10;wyLiqD9Qlnbgmc3sTGAmwJK2ow35EgFAU7iJAE/M5sQ3bULZ1AcQSR+Mfgl9Bmdp1hmZCTMVsJPn&#10;MPCQNuB/Knn+8oy278GzmeexszERz2YhpFATsU4c9SEffSZ8+Mxnm3ie8/jkB3hCzBQzNPmyA33g&#10;BHtCTUCnsBNox/Gi/h7r/UBNl/gTBBJX86E5f520dTmCmgk0gZYsFfuOEmoalyJ/+nRfsv7Wm/Ob&#10;PiTnH/0oB5ZZMojOM81nHc95+ks54O+AvOoGzxFpOYjPekIClXHZp6P8fBb4bPAehQAy3SzNBIi7&#10;KGFMhTcjCQ1rnOv4yjISZlZl3RMIpe+UZSOgUQJNlOlpJ7wUYLIkr8r0qoSP+9E2fvYDNYWK5htJ&#10;uzm/wszcZrmN//Qp0BRqdjBToJn+aQOOA8eec4Jznushr0PWlXEp4r12ubbyuiTOPrzXmNcT5XXn&#10;P+eO5wZLzzHPGbdTmfapT31q/T54sQOfI33wzz8xve01r23bDXk/Qt6/qkjr7DcpfXA8hIm5ncfK&#10;9SrzjdTZJZQcSdjYpaU6O7Z5lijTM24k8wooWZpmnPGb9DcA5+o59947XzkdX2ZsLmGHAMQ8DTVh&#10;Zrffuf7/3UslXPZQ8xSzNd/2jrMO0tE3v5WRxz2LJSxhCUs4uPDEAw9M7y2QIQeMz4d8Oe5EWrXv&#10;bKoP4zJ/xmU8EqbQqaXDxaAgg1h8qo2BKgZjGFxiYIdfsDPIxCCQoC/BIPEIaMhAkkqwaJywMm3I&#10;m/5QF285qS4t40b+VQWXdTvVAcm6LYCsSpu0Y5DNgbYa73qNY7kt1KxAs1OFnMYJNhkMpB2vuOKK&#10;9WAUQJOBUgZIGUxNqMkAMjM+WDLo62AqA79+ktZZnG+/+ea9q+5gAy/KfFbWAdNsf44nx99zh0FP&#10;Z4j4H5sMvv6bf/Nv1m3BpwUFm1xHXE++vCPvH77Mm0a8Nm6P5DXbpSHTR9omz1zaSNxTuPewnvl3&#10;9VPV+enuYeei8+kL2RYHJduj7of1yPi0HcmB2s8VJSQbqWtrttNGP3NK+/OhroxdtKufkb3xNc0B&#10;fpVpXfpIae86ZXEcuM8yuDSCmgA4/guS/owzK/Mzq4JO4nlOAel4fqGc3cgzyx/isC0QFGhih82h&#10;Q4fWQEsAybqg0vVUAk7jsAOEKfww+w+xDSwTaAJRee5SN6ArdUM8W3kuCzStK9uIbdrBGZr+ZyYz&#10;M4GZ/m+mUJN4ZrwCMwHEgFBAKv1DQBmwin4iP2bjWUqfgf6DAHMEMpGwE3v6YgBCZjkCDHn+0p+h&#10;H0IfhP4Oz2Wex5Tll0CcYenzmZmVLIGU+KRO9o0Qfnje05+j/4kfAKifmlf4AdQC7YSCADgAHXGA&#10;TvoA1JVtgB3wsh57PyOcsyaFesg4410K/HI94zKv2xlXRRp5EyyyZH8SPjqzMqFmqgOY1YZ8CTWV&#10;Zdc6cS7xFxd80jihJoPPXOc8w/KZRp/A/hQD+Dkov0k5iM96BwCMY2nfLJ+t3vN8Pnj/4z61CQyy&#10;PiftlEBT7QIUOxukL8ug3K7eyrpZ/pyyHOtRlfVUmS5kFEAp46sqgNxV2/jbBmpm3Ag24id9IWxV&#10;+hBeCiIFjXNlVP/YpB/hZUqQmWVYDr7Yf44Lx59znGuBa49rSFCFvK6qMp3riiVAi+tcyGQa1xzC&#10;v9cd15bnYV4DnDeeFyw9fzxf6vmUx5b9O378+N4b4cULAInPfvKT0ztW7eE9zfua9yPbrFPaINuv&#10;5u/U+UN5vFgmkMz0TgksM1/GCRtZbiPPE4Gi2ynTajrbQkUBZNqOVPMCI81fIeVIwEueZ4h+6s03&#10;37zWTTfddFpvu/Hl02P33793NixhCfNhPVvzVXedxcyOf+jDe6lP/nDZQ03CidUFffi6l505SC+5&#10;ajrxl3+5l7qEJSxhCQcX+CTm3asOMZ3pbeWAZ5emtFG+EFd1fjq7OZmv88WLgi8kdNxuvPHG9efa&#10;AFGAJ2YOMCgBuOFX7wwYAXcYIBLgCfcYGBICIkEh9gJLVUGmEjiSX3ior/RtHPYpyxzF1TL0o4zL&#10;st12P93XGqcSRqYSTGKTShtlvNvaVJHG4JxKqKkEm0LKOQkzlXFCTfabgT4GqfjUHYO5DJgy+Ot/&#10;djmbhXgGihn8ZMCXOIQN5xdinby/urK796Mf27vyDi48seoYUj7tRvsJNm1zjqnnAucOIN7BT9rh&#10;iiuuOA02GZRjxiaD59dee+36muL6qqAyX1h9WTe+2lbltdvJ9JG2yTOXNpL3si7tXJR1sT7nsxx8&#10;5X3yfEifu8o2TI1surgq0gQ/WbdNSt/nKgd9U9vYHKQSko1kXWs7pY1+5pT250NdGbtoVz8je+Nr&#10;mlBSZVqXPlLau05ZHAcG5Rh0Emq+7GUvm6655prTUBMYx8wv+jVAPJ5HPJdGUJPnlpDSZxqwkh/w&#10;AFwQYNOZjj7/eLYBFgGNACxgDRBLECmUBHaxLeRMCTHn0oBk9M0oh+eN9fF5Sp0R9ade1I/9Yr+V&#10;++/XFJidycxM+n8vfvGLpz/6oz9ar/uZWQAn6bYj7cOPeJiZSN+Q5yHwkOcjz1H7DvmZWdcr0ERC&#10;TfLRL8TvoUOH1qCQZy/9D/Ljk3WezzyX7dfZn3QGpzCSulEvfNAXyv4Mz3z88IwnL3bO8uQHS+iK&#10;1fOdz8wD6ICRtD/HkHXAHMCONIEeEBBAB9TEjuO2H6iJ0k7Rx0h1eUf+FGnkvVBQE1tF3go1s1z2&#10;0f1kmzaqUBMxAM51zjOM+y5L+wT2pxi8dzB+G+VgPuvd4L9QIPtqPkfr/d9t71MVCApjEiDOSbtO&#10;wsgKDxMgJijM9ASP+tEv5Xb1Vlk3846UZVqnqqyjynShVFXCqZSgar/axl8HCquEjSPgiCp0RNgq&#10;8qZPYSTAMcvRf/WV/vVnfgBmnZmZUFOgmf5pD44Px57zm+uBa4drk2s04ZPQCojlNYYEWxVueZ2T&#10;t+bhOvQ9imvMPoHno+did37nOYjqOcV+HT58eO9t8OKFk8eOTQ/82Z9P79+7j+Q7Yr0vZdvYPp28&#10;d6nORlWfymPlusc043YVPvJcyXPH8yHTU54nCR2rOmhpHiFkQsm06+IyH4BSOOlnZAWVynTjhZf0&#10;TRHjbOqGG25Yy/XXv+IV02c/9an1jN0lLGE2rM6R45/4i/XfNZ5mZtdcN518En1Gey58TkBNLuRj&#10;q4fT6QO00tFbb5tOLdOyl7CEJVyEwD3pvbffcXogU/lyW7XJJtMVndhO29gar++anmU7AKDoMNMx&#10;pbPGzIZf//VfX8+eY+CGQSU+rfmUpzxlPdADyGHwiIGkhGqCOeGPAEg56CRQTNU4wSI+hIT6rMIu&#10;gWQnfFoPt1lahn5U+k9RD/fTfe3iWGbbpIRkqbQXpAHVkHFCtmqX6ecLapJeZTz58cWgJf8d9fM/&#10;//PrgVMHgJn14f9qMZjK/yIxOMVgsIPDLBGDr6QxKMtgH7/OZzDrt/9/z5xOXoRfzPI/MhwL9s8Z&#10;m3kcPL6cI5yzzth08JRrhJkcDOqxHwwkM5jOCw8vk3nN5bWHcmBOGVfja9r5Ut4jvE+M0g5CWX5V&#10;Z5N58364SdrW++QmbfKvz1008pm+0qbGdyJN8JP5DlLWIQd+N9k8GUUdO3W2l6IEhZs0st/kK2Fk&#10;jd9Gae86ZXH+MCjHoBODRxVq+r+PQBLg3RzUNM1nmkCTH+kAK/lUORARsc5zzM+78lzDjucaMwyB&#10;WsAbYI1gk+ecYhu4WUW8aULMKp6ZQE2ewdQDoOkMTcCqz1pnafp5WfZZsb+0B7Mz6fcxQxOIyf9C&#10;03b0B6+88sr1Vwd4lgE1maHJMx7/7KP/d0k/xL4HfQ36DAJI15VQMz9Dm6CTvgZ9TSAYbcksSJ69&#10;Qk2EDc9qns+k0Uezfwec5NnMc5lPxAMmmbnJs5s85KdOQk188Hznuc7zXKBJ3iv2gCZ9YYAbbc9s&#10;WtqfY0qcAFBoxzH//7P3J8y2ZOd53/kdLPkz6APIURGE7HC07XC02xHdEe1wh9thibJ1LZoS2bJo&#10;Ww5LotTdlEx1UN0WREA0KdIkBRKoQhWIgSTAASAEYgYpgjNBEoBIjIXCDFTVne/u8zs8z71PvV65&#10;zz53OLdA7Ix4IjPXeteQmStzrXz/e+UG6XKNAzWlFRao2TAv6nDShvK5Wgr4W6nzWYW1xE2oSfYD&#10;HgMzoy2o6dxQQ81oC2p2mV0ncp5cd/9/yyEcJzZHt7FU+jD9fo+LjKU8B9p5Hsf8ltqZb3vl+BeW&#10;sVqPv7oPznMv23lOTSDYECYAMdqy3VLyAHMmwAkYbJjTkibpp+S9qgtt1WGmT9yESytw2WH7FHva&#10;BzVbKyC5sjtPM4+Gh4BfA8ZIeCv2W5r2JJ/k3QIcZznyCMTs+lHyaaC5D2o20Ey+zoPr4Npq4+4B&#10;91gDptyrLSCq78Xcmw2uArJI3LwHKe9Kyu5xAeUzz+dJG+77xfF8/vOff+wASflf++NP7D5+cp61&#10;L+fYsyXPnX4u5Ty2+jzt05a9sFyXVodnO9co6mt3qBpOdjvZp9g1aNxSQ8uEJW3g5FRsZ/hqtmXP&#10;sJyzLf1lU9QAM/CSjE+n7safbL/9ZPx1/evPn7WO43JcthfPjjlb88Z73vsN8YXTbwqoebrcuLG7&#10;9tNvvXeRXvf63c3f/4PH3vEcl+NyXL45l+c/+andh04Gl3mJJdtxFLf22cy4KGGHqvPNS3aUcpJv&#10;bMW1A8CA1CCN84qziiOPk4zDAbQCajh2AE1OIs4ijiNOpIC1wJ44lhoQtqRrzfDsN0AMxLPd6vKi&#10;pJ9K3rHp8mb63qeUk/ocqtR71r3Dc/5WYQ3Tst/22U5cYGa2OeoCNjkYAzSjwMoojsd9YdLFiWj2&#10;A+ccBypnaRzAYKYZihylwjhaOVzBTc5fcDMgk6OOA4xTVDuTJ/2f/r1/b/fBX3z7Y+nrfV7P+XOc&#10;fR5zbp1vbUFb4QDNp+58qo4TNP+vyRnI6W02i88gus/iEMtLau7DvidbfT/vi8szIOq4fVrZdz4d&#10;N8O3dFH7fUpeK61sEtbP0oRtqZ+h2T9Une5RS3mr536U8JXEcQLZjv20edRKHaJZX/vT5uWkwLN9&#10;OsTmG0mBhisdYrMS5+NW+CFq+2yrhzbEMccBxanEMfTMM8/chZqe6z6ZCpLom7Y+P2s7cfmc7ISa&#10;PrV65cqVU/lKQfq2fH1An+dTsMAXUAPkNNhsQEXCArqyHZBFAWMNMwEy+fv0rLLMHlWHgMys/bAm&#10;QNNxBdo6PvvOBZhp7Af6+r/MH//xHz8dD+q3fGkA1AzQBIWdF8dujAj2+YGTvtH4wHihoWXgYY8n&#10;qAGm7YQHWBqv6FMdv+MCxIzHlJH8Y6dvNiZKv2xsp2/WL4OT+uRv+ZZvOe2f9ddse0wjD328vl1a&#10;MzWNQ5544onTtK94xStOx8Kuo2vh3Pvsb0PKXCvX09p1bCjNNvbC5zXu9tDh3TbaLhCQVmFbim3s&#10;AxFdy0BG64BNx5yZmluzNQM0AzUTHsDZUFMeAZspr+uXfefJfebzxu5nzmYO6Yyj0m/o93tcJM5z&#10;IM52ihN/S3HoZ3sFNXu8FmXM0X1Ynot5Ns7nV6BKw0DbDQ2nxG8peYA0UeDhPrFJ2mjmmf1D6kEz&#10;XdQAKXVrUDk169pxE2pGE0BuKUByFTc1bbNPgYYNHlsJD2g8RJ2GkleDzEDGaKa3Tt2o85V2NUOz&#10;oWbP0JR/8nTMzrNr4Jpq6+4B94z70v3Z8CgKhAKkci/mnrItDOBKnHsv91bu7R7bK7fvK9vC3H+x&#10;yT25bzzZ96HjvHHjxtkb4ONZ7pyU//VPfHL3yZNr5Me1roE21+faMyjPJueqlXN6iDqN836IAiKl&#10;6/0o13lq2rUaUkYNMCPhs11tQclWIKTtmS5wsgVUWje4bHgJUGYNUE4YGXA5Aeb/DlguNG2Sx9uf&#10;fGr35U9/5sg9jsu5y52vfX139en6wukzb9zd+szLv+1880DNk+XWJz+1u/rk6+9eJJDzztXjbM3j&#10;clyOy+UvOoc/Onkpe//Z4DqaA+oeVLdNdEj4IZIm5eUlIEodkm9sxRkcG5gavHH8cVZx6IFPHCf+&#10;D8mnNMHMfLrLr9f9Gr+hJudQnEmBgOK2Zlxa24+SZu6znRBwbkdso6SPkm/Xo8M7LJp5df5d7nlK&#10;XWd9Oy5Qsm0TxkkYiJb9bLdd4jj2At4axj1MqCkP+bu2/uuK04lzlCN4fsouYZyrHMFAJsiX2Ssc&#10;YHE0BgbaD0T/H09sb1y/fnbnXd5y7dq1UyfiIVDTeXBP9Gdo3S+OhRPUcXLImuXiXssLu/svTrLc&#10;q7an+n7epzwDopXNSiv7zqfjZviWLmq/T8lramXbynMvz7wt5dk4ww5Vp3vUUt7qud/x+zTTzfhH&#10;LeVzJuUYUp+OezmrAdqWzov/RlOOeaVDbFrt2I8zcl/8lto+2+qhHXHScVidBzX90CRwj2w32LSv&#10;LwMCM/uyoaa+DMwEE8k+sOkHO75wYVtfB2IBND0zDUzSL0yIE9AkDsBq0CRcWIAmoKYf7c/Oqpf6&#10;BWaanZlPzuqHHVMfHwGaIKXP8uY/MwnUBDLN1tR3vepVrzr9odL3fu/3nuZtdqj+38xHYyt9Y8YU&#10;AZMTas4xR2wCJxOeMYf+17jAsYKyzoOyjEGS1tq+8o2JjK3SL/+5P/fnTutnLAG8+uGUtf5ZnH5c&#10;GZE+Xv8uPaiZMYlx8L/z7/w7p5+/VQeQ0nVd/ffpVIfH1jXMTFzXNHLdow43FmkImnbSSjrb3ZbS&#10;xqK2bXtKW9PuKFCzZ20GcAZsBm420AzEpPuBmqRezpN7zOeQG2pyqhsbpe8wHugxUxz/cdwfouno&#10;Pw9qZvyWschWP9bPqmhCTWsKOKTMKGvbLQUkPgqo2WEdN8OirTR/2qBmYGGAYUPGKCAxULDV0HHm&#10;1UpeF4WaMyy2AZoTas7ZmZmhmfwcs/PtWri+2rS2777gR3BfXhRqusdaub/cTz1GzD2V+yj3hLWw&#10;PANyTyafeW/Oca885Sevr33ta2dvf49n8cnZrwKaJ+f/k588WZ8I2HQdtDv3kPPgmFbPposqzzpy&#10;TQ5RQGRvt3Kdp1a20YSXlHQzLO0p7YwCL7cUWOndOwqs7M/BWm/NugzAnPDRD76MLyP7W+ByBSz3&#10;fX42ymdq33lSh+OnaI/LIcvN3/nde1ATMzu5349Q82W0+PXK9V9+z0su0o1f/w104cziuByX43Jc&#10;Lm95/rOf3X34ZNDcg+4eNPfguW22lEH2ofatLteAt9V1MIC3nRdyg1mDOg4szjtwitPEJ744fjhz&#10;iEMIqPGLeb96B3D8Ap5zCfBrR5KwwExqkLgFBAPy5v4EdtYdHrso6RtABjxFE1AGWm7Vb19cq+sw&#10;t7fqG8347Lcc/+ocdNwUJ18gnHUDzi2o2YpjkdOQ4pSUl3Np1i7nk5kpnKMgZv6Ty37+j8yaQ5JD&#10;2P9ucWZpX2lXHIechRx+HLIcsdaB67968nLxOBYvUtpwzhvlfOY6aBfOhfuBkxTY5Ax1r3CcArT+&#10;X5MDmOPYS4r7bvXynfu17999ki6yn2dANO23tLLvfO5HDysfOqReq+dmPxfbxnpl37aXra7PrHer&#10;j2EVT/tshD1O9TGu4uIIjgOr979R9I1a7y05ni0dYhO1U3/qEJtW21unHtq45ytnFmeU5y1HE6gJ&#10;0PXnZ4EScM9MRVAzMxgDNq2FN9TULwGWwCVo2f+rGQkzS1M82AnIGVfpKwOLAJsALX1cYFIUqGMb&#10;UMoMT7ZgmDzNzsynb1OmevkBTT47G6CZHxoBkvpnSl/tU7Ngpv/OBH7JNgGbP/RDP3R6bpQBooJz&#10;oJQfHunzjHP0i8YGPV5oWCk84wp2/QOrjDWsE544+epDfTVEHZwvP6jTF89xibD0y8Zs+V/M9MO+&#10;nKAv9mM9cFO4sSzbjKOsHY9+Hww1NpHWeMUPlMA512HOvDR2cU30887Rt37rt96VMHEkzn7DTe0g&#10;0k6iDqcVBI1thwVWdliHT3W7pG6HaXtTgZuR9hCIGXgpbMLPCTVJfspN+059HZe2Bmr6LHI+P2tc&#10;xilv3JN+w9ggYyFjqjj947TfJw5667a3vQIHGbMFwpAyu4+d/VjUz7cJKm23xMc29lvqfMCmfVCz&#10;gWL2G0Bubc/6JfwiWkHNqIFl1PHTZgLNAEdqyLmKv6gCMacCIhsYtoRHDRhJ2plf4jpd57eCmav8&#10;ez/x0k2Y2VqBzOSjbs6D8+26uf7anXau7ec+cR81hGqJy33GfvXus28cmHsnbT5h4t1zfd8n/633&#10;hZSRcuTzmc985uyt7/EsgMPXPv3p3SdOzj2Y+YlPfOKuMmPTdXBPqnOed47TuZ/PrVyTaBXGPtfl&#10;PLFtADm3o8DIqbZZpbMf24bhrYaYDSipIWbiAzP1G4GX+RQsNVC03eHZTzytwOQqbOY38z1PXV5L&#10;2C+djGNvHv9+77ics9z5+td31976cy9hZjc/9emXNTP7poKalluf/szu6lNP37tIP/nk7vYXvnAW&#10;e1yOy3E5Lpe33Ll9e/fJkxetDI4pg/KtAfQ+Je2h9q0uMy8I0ayDfQNhA1VOPw4rji9OFr+2zv9m&#10;Ak4cOsT5A2CZhQbacGRx+oA5oA4nEkeQ/UBNkCdQcwUGpYk4kuKMyjYFzgXKxemUsLZNHWgCyJSf&#10;OnS87VX9on1x1MeROsywruNKfRytHCc5/tU5mHFzOyAu29RQM07FKY7CqJ2HnI3q7PNtHIOcdpym&#10;+Z8uTmGO0wk1OVivXLly6gwz40Fa25x8HMEcsWBm0miTHMmnn7X9f/yN3Vefffbszru85Stf+cqp&#10;U7pnceTckuvgemsf2jonKnGU9qdoOUQ5CJ0D/1PmBS4v3l5MW6t7eEudzn6eAdG039LKvvO5H3Ve&#10;D5rfIfmsnpv9XGwb65U9m4dR3yjlrOKmuj5Jt0obu1VctM9G2MtV6hxHVpxNvf+olfO/Cptqm28W&#10;xZHYOsSmnfNb2rLv8I6fYSlfG+eA49jixOIk4nDy+dTXvva1pz/gMiPxla985SkoAfXAPsAs0ndl&#10;NqN9/Zr+SF8EGpoNCSCSbbDvr//1v37ajwGM1sJBTT8U00eCV0ANUEngDUhFwkGdwKLMXgN5GiQF&#10;+gBbAJkfCMlfWeoVNdTUh+qb0y8DuT7lST43C+76QgeQ6VOzZmU6TwCwMOcKEAXi/PDoiSeeOB0P&#10;Ggsa4+kDM57osUKA5hbUpIDLHoNkP9LPmiXpONXf+TL+1A9nfJJ06qE+xif6ZHaZpSkPUNIx+NGe&#10;dca6+ml9dsaq1kmr/85MTfZmIrpWgYyZgRmwGagJOEf2owad7KVNO5BnICXZb8WmoV/ibCd8pcQH&#10;ZLYOgZppl1FAZkPNCS8Tn7iEJTx5yT/tXX26zs6ra6+9HgI1AzbacX+e4rRve9sTAiSswzOO6zHD&#10;Vv+QZxdNGNnAMNAotucpeZG8gA9qiAgKZjv7CdsCmdR12qdOs6UJNbse1CDzUKgZNYRcQc3WtOu0&#10;KzV4bG1BzQDBQMGVJtTcmqnZ+QZodnyUPDuf5CVNgOWEmtkPzEwZyU/dnCPn3PVzrdPfuvfmPdeg&#10;qpX7JO8q1tnOuLTHVtme91L39YmXXj7J11p+bb+VH7nGt27dOnvrewzL7Tu7Fz796d0f/95HTgEm&#10;kJmZmnPGpmviOqi343ZOnfd+buW5tFLikybQ8jyxdR0bSPZ2FDDZahvbMzxhE15OrYBlQ8tWz7Js&#10;WNiAsLfFT/hoW1ziV9tbSvrOK9vRtJ/hqd+s57tOxrJff+65s8ZzXI7LYrlzZ3fzI7//Eqh59Q1v&#10;3N154YUzg5ff8k0HNe+cdDo33v+Bl1yk6+981+7O9cf7DfTjclyOyzfncuP553cf/sW3nw6gp/KC&#10;a7sH1BlUz7BOO+POU5eXwX0krO2EGaAa+Jm1wOnF4ebX65mVGZjpc7Nm0gGaHDx+9d6zNAM1gR1r&#10;+wGa4E5DTfFRwB8HVBRQFAA392c4dXr5yTd1yTYpP+o6xFa4ult3uo6beUbKba3CzlMfR6uPtY9/&#10;X9zc3oKac0YExbFIcRhSHJXCpXUutAuOKI5bs1m0IwIl88k+szPJDBeOKfY+V0ecVpzCHMecy2aN&#10;sOWg5Rgms2IATk7lt73udbtbN2+e3XmXt3iJd+4CNfu8uw6un/OhnUfaPqeoHwC4bziC3V+cmo7V&#10;C5d7cL7gZ/9QzXR5Bmw9C7a0su987ked14Pmd0g+/fxsHWITsXkY9aVV3vvEpp/p/cyeduflmbxW&#10;Np3+5aR53PrIdmBdhrrsGTa1sumwP41yPaYOscnsin3inI99O+w7n46fYSlfG/ds5QTzeTHOJA4h&#10;nwYD7Pyo5H/9X//X09mJQInPqep7QL/+DK1+STjgmR/lAIbgJen3AjcDNgM1M3NSuDCfhwVnJnwK&#10;EBMOdE54FKAUBfqAW6CYWZrqYuaovhLMtB2o6UdC+k/H5FgATRDTZ2R9ghew9N+Z/+Jf/ItTkAli&#10;5j8zyYxWacFTUE+fNsce+kRjhx4n0BbUzFiDehzS4S3lgZHOs/o7X35QJTw2yaOhpjGbsaqxK3Dp&#10;h1TGHWBmfyLVzE3HBtQa3zpGUka+tmBMbGwsD0DUOMb1c90CJDNrMzM2J8SMAjon2JR+gs3OP2VY&#10;r+I73UqJT9traXvaVtRwM21PewzADKgMnOywLXiZ+Ox3u6ZATfXpOjs/7icA3riJ85sjnINeP51n&#10;r23joPuBmsRWurmffCJhHW57BTVXfUKeXeSZ10Aw21GeiYcq+cnr5Qw1o1kPapDZ2x0WTai5gpVb&#10;mnbZ31LDx2hCyC3oGJsAx6Sz7rwS3vlNXRRqCk+6wMtoztBk0/k4bufVuU4b0cbSx+Z+a7kP+v7p&#10;eyT3R8Z7ySP3TI8FqfO3PcVmdY/lPlPXtDvt0/6U+0b8F7/4xcf6acbnP/Xp3SdOzjtwOaHmpz71&#10;qVMFbLpe2swKbM5zLjzPw2jauVYTYK7ELgCyYWS2owDLVuxs98xLSpjxWsPKzMDMfj4VO4ElTfgY&#10;MBgY2DMp57Y1W3l0ftlPfglLuHXiDlHSdljqHHXcefHvf+vbdi8cJ3Udlz3LnevXd9fHbM0bv/bh&#10;3e727TOLl9fyTQc1T5cbN3ZXn37DvYv05NO7m3/8icfaIR2X43JcvnmXr568DLzvZOCdwXkP0g24&#10;e6CeQXhrX3zHreIjcSk3g/5Zj8QZ2BpE+iU+hxfHCicPx84TTzxx6sDJGtTkFOLc4fDpWZoNCYE8&#10;24BOoGaAJq2AYMM8zrGGbtFWWBxqSZtt+SprlpewrfAcSx8PrcICIqMZvmWXuGzn2PsYphzr1FZ4&#10;K+cp2xGn31QcgnEsTqgZJ6XtOBBd01e84hWnzlozWDh+AzK1KTNaerYIpxTHWZyCHHoAJkermTAc&#10;shy0nHZxprG3r31euXJl9z3/4/+4++TJi/bj6Os5uXMOnVPXINcu15UTNco94F4xY9M95Hxx5gG8&#10;PuvnHsxLZ+7ZdhAkjHIv5x5eqW2m7Vb4ITok7bSZ6mdYP6u+UbTvWA85pj72LbWt53UcNPP5fp46&#10;z4uko5n2frSV5ypsn/ocXJa67Kjr1PFJ0zYd/jCVuqziokNsHlQriLhPsZ0O+JXaNg7HqdjEbrXt&#10;HHDW+UU/BxgHEOdVZmo21ARK/K8mgAne6cPI817fZGag/smPdcBC/ZhPYQZaBlz2Z2j9eIeNbWGg&#10;o0+ngjMNpqhn6oE4oA7AE0hEDZb0jeyk0/dmlqb+Vj+rv9WXNtB0PPpnxwloOnbg0n9k+rRs/jfT&#10;eRHveHMe9OHqZ4ai/qzHEOkLM4YwPmiI2eOGjCkaQNLWmCQSb/wFPuo3/Q+q8YBZosZkbJInW/2y&#10;/licPth41dj1iZPxrC9DgKMgpvGu2YQgm3XApvGuNKTf9oMkfbdwP/LTh/txkuviWmWmY0Bcri9N&#10;wAlkumbaAkgcqCmebYPNyP4qHOwL0Ex5Cc86YDDg0naHd3yDzAacK7AZpX02vIxN4tp2H9BUlnL7&#10;XOYYnRv3kh8gcAq7rznCvcd0X6JvjgM/zvrpsE/YDG8nf6fNfoBAq+OM17b6tX4ue05NsEITEEaJ&#10;n8+6KGEJZ7sPHma7xSYQ9BCg2fGtlW0Umy4ndZvgMvWa4dRQcypgcwtcrtRAlLbSJJwm1GywGAUq&#10;BjJS0iXtDKOkk0fDzAaZM1+aYZ0HWEk9SzMKzEz+6pDjd05dB9dN29KGtfG+x/oeyLtMlHeYOeaz&#10;La7tWgmfZfQ9K07e6qTt931inTaXNtb3wmzvzsHtx+jkv/aFL+w+eXLe87+m1J+enWBTmDq7Vo7F&#10;MTuvOX99zlr93OtnWyS84WTOdUt4A8qpGdezLCmzLCe8tDZWC/gj4BC8DMAMEFwBvgZ/SRv7xFsL&#10;a9tI3CwvebQSvoqb9ZjqugS2Tk3b1iru13/hF3e3H+cM4+Pysl/ufPkrp181vcvM3viW3a2XKQz/&#10;5oSaJ8vNP/jD3dXXPnX3Il17+zt2dx7DDI7jclyOy3ExqPiDD35o9/7FS61Bt3UP7POSe15c4s+z&#10;iV1s4nzPC0XS2PcyYNDpM2NmKOT/Df2CnVMnn519oqAmpxDnDiePX6+bhQZqTeBnOxAzQDOQZwUF&#10;G+ZtwbcOa02wFKWMLocS1vXI/kozvtN0/anLobaJVrb2c/x9HrLep9U5mWrbnM8txck4oSanZDsq&#10;40Dk4OQg5LDl/MysFk5gDtQ4V4ljl2MqsyI46TgoOY4BUQ5gYRxofuEfh6N9zjoOrgDO13z/9z8W&#10;qPn888+fzvBwPnOt+pq65rkfch8EbJotwgnrfpLHlStX7s468DLpnvQyurp/L6Kkb23FdbqHoZn/&#10;oVrltaVV+svSZdSj8+/nfD/bo1XYw5B8VzovfmqV5ypsnxz7hGSPWl12n/+prlvbdPjDVOqyiosO&#10;sXlQxYG+itsnjrfz1M75LcUmdnNbWc6B52pDzfynJqgJ5pmd+P0nfYnncD4/qx/zRYD+hLo4sFN/&#10;lU/J+hw5qNkzNgM4wRfxV06e8bETBmSBV/owfZ3+MNDLWjiAA+qASIFAlBls+kDARxr5qYsyzR4N&#10;1IzyGXd11zcDmqCQY/bfmWZkmrUa+ZGN8aD6qoe+Vx301/otP87R52WcQMYNGVvYX0HNBpqBmg02&#10;V2OTjF9If6sPVR8/mAJdnUc/sNPPsum89Mf6YmNO49T8oMi4FpjNTE0/rPJXC8YbxhrGHKDnEyfj&#10;Xn21dGS7wabZmvKQznVRrwDAXJ/IeXStXS/wMrM0jbkpn6UVl3bAPuq2kv0ocDM2CVNm4mxTA8ze&#10;77o2yOxtx+c4owaRAZaHQM0Zxq7zTbkNNSPH7z4DtDmPAzWBj+5TjKECQuLAjxN/OuoTnu1Wp7ed&#10;MdqELW0jfI4Nuk/Ic9lzKgDmEOW5N591Myzh0gA6DW0aEmY7cCdq+wBIajB5nmbdo8TLr8tRburV&#10;6jpOtd0KarYCIxtOTm2l2ScwacLDwMYo8YGVgYWdx1TyS54TaHbeq7S93XmsoKbtAM3kLZ26OQ8B&#10;mq6bdqs9r+6tvgdyjwSu9ViW7Of+WeWR+zGaAC2z+UiYMpUj74wz+h5T97SzrLuNWbveL7744tlb&#10;3uUvN7/yld2nf/t3Tq9JZs5SZmzOWZuBmsCn6+e6OQ7H61znGRitzm+eg8Kcwyhx+7QPWLYCL3t2&#10;JQUaNjjMvmd7wF3gXUNDEraCe63Os+Fjyks+rcTPdNOm1XFR1z+awNJ2ZotG02ZqK+83n6T53Xf9&#10;8u7W1eN/bB6X7eXGh371HtQ80Y0Pfugs5uW1fNNCzdsvvLi79ovvuHeRfvLJ3c3f/4Oz2ONyXI7L&#10;cbm8BWT5yslg81+dDNrzAtsy6J4vuq2OOyT9eTbRdJDbNzA1YOPc8gt/Tov8t1BDTfLLdJ8YbagJ&#10;0ARqchxxLAX8BeasoGbsJhQMIJqgbuXgagUuBSpF8o9W4anrVKfbCm/Js6HWLGuGxbbTWOf4s53j&#10;yvmwjhKeuPPUtiunYYdFnIMNNifUFM/OTAbOQM5UDmGO0ziBrfPJWTM9zE7guOI45LDS7jhbzX65&#10;cuXKaVwci5yNHKmcZBx1nH/WnIji/u//yX+y+/hjGJC5x5988snTdt3XLNfSNdfGo9wHxCnrfHGK&#10;mqnqHIC5HOxe1L185uXcfZp796Lqez/aiut0rUPtpma6Q7XKa0ur9H+a1MepLbTaLu1kht+vupwt&#10;HWrb/dHURctMXvvUzqyHoVUZW3XqNB3f+T0szTJXOsTmQRUH+ipun9r5Tu2Yn+KgW4VHncfcVpZz&#10;wEnHubaCmmYm+h9xn2AN1AQxAzTzIx0gUByY5sc5gB9QSYAiWNmzMYmNLw4EYNn2o50rJ/2cMEAO&#10;xMqnSe0DWqSfA3EAHuBHn0fGaMLBK2nlpUyfY82nZvXD+tv8DzWgacalvhjMBAPNTPU5WX85AGKa&#10;nQlugrziwFl9rzGfH6/pt4zd9G/GERkfRPYzjrCf8cIEmgGZrU4/paz0scrWd4J0xhnAlvMkTN1S&#10;L7LNXv9rjMrG2NU41tgWjHR8xrsNNsm2H2mBlgAmaNpQUz7Cnzib8ekHWhPaNfBzzUA61019gbmA&#10;TeOhQE37FLAZdbugFfAk2w09Azqz3XBzQs4ATdtgovpGDTVbDSJzrA0rE746Jx3GLmVQgCapT+qp&#10;fo4PuHe/cji7rznXjZnSn+g3V8Axzvw45ePY7/hpHyd/K2M0Uo6wtj8PauYZ6DkV2HeI8sybz7qt&#10;MGkCc6IGgtmmAM3epqT70wA1D9FMsw880oSPUcIotslrqvOjzpMCJCNhbKjTrfJLXg00AzUjcalz&#10;8sm5cG5dG9dMu9XmtfMJtWz3fZV7IUCtASeJYxtASYFjgWDW1HAs6tl99qWXX+4/ZbgHc8+5L2b7&#10;S5tLe/n85z9/9oZ3+cutF17Yfebk3H/85HoEama9D2oGbIpj63o7Jseb5yC5BnlG5blHfc1armdf&#10;31yjXIu+TgGWKwVe8jM18IsAwUDDbMf2JcCu7Fuxj2aYsrcg6lYebde2qUPqYT3rN9XHQAGWrRXU&#10;nOlaW3mfxp2Mbf/wV//V6d/zHZfjslpuf+lLu6tv/ul7zOzJ1+9uf+7l95+s37RQ03LrY//6JbM1&#10;r772yd2drz9/FntcjstxOS6Xt9y5fXv30ZOBcxyLLYPsftndUgbj+9Jv2bTYkAFuXrStDfoNVv1/&#10;EscXxwGHDmfOv/1v/9unDp38jyblvzQ5dDh3OIn8Yp+ziwCeAMvAyyhAM5CnIeEEehT4tnJwtZMr&#10;+wkLVCJ5TyDZcVHbxK7jus5JP/PJ/ix/FTePNfWeYZRjc+zT6dfH3uFx6sW+t3u/nZFbEt/OR05J&#10;zkmyLz/11D44nDiBzfDgFOZEBSutffYO2OQM5pQCKTm0OIE5iYljmBOrnYzAJnGgcfwBoJx/nGax&#10;+/b/9P+2u/4Yfl3rBZjzLdfAeci11lZW7Z/cJ34M4D7yowHHZ6YNR7OXEi+d7s3c47lvp/bFUdK3&#10;tuI6XetQu6mZ7lCt8trSKv2fJh1ynPP5333DRZQ+4lAdmsfsg2wHbHX4w1Lnf55St4elzveQ+qzS&#10;HqpD0t1v3hcV59kq/CJqR/xFJW3Spy5dJ+eAo5MTrqGmr1MAeRNqAn/6LX2ZdT7V6v8bwU1jJf0Q&#10;mAlSUsBmw01AE8DUbwVKAVZXrlw5TWPtuZ81uNWQkz0YpV8FfjIDTl8IWrGXP5iZmZnWEaipz9W3&#10;6o8dg+Pz35k+OUtmqDp2ykxVX1hwfMaCxnfGJnNc0WOHxFlnLGLf+MA4YQU1k37mk740+aRfVQfS&#10;r4KKzlP+E9T5UU9jraRNGmH6W2PVQEhA04/2AjStI2MO8klZPzgyBja2yQ/5IvvGw/JjJx8/xAKd&#10;nbf8P6e+3Vqca2i8YJzt+jmG/gytthG4rQ2I7/ZA9gM1I3kFZtIEn20XuBmguQU5AxTJ+c32BJsN&#10;NAMpV1Az4LI1w+U3gaayu172HZu27T9eOc29w3DCZ8ykz7S9Appx6E9HfsdLMzXjAmkCC6aN8O67&#10;V33UfOatwB91eNvnubel5BmAE4jYQDDbFIjZ2xTouIKaXbepaRulLl2nhppRYGWHrRS7CTWjhpQX&#10;VUPNCQujBpCBjwGEgY6dx0r78pz5Uufb6Vb5dvqGmbZnXaVx3M5bzr1r43pqu9q6+yaQa4It+4Ff&#10;FCDWwDNim8+Mthog2RbmPg/ApAaaiVOPlC//3Ne5X92Puf9yD6adanvOw83H9IW/2zdu7D5/cj0C&#10;NFtAZX+Kdmu2ZhSw6bo5Ts/C+Zxybhpa9rUi5zHXNOe6IWVfqwnYXLuAwAkD74K3s2sbNUDsvLds&#10;pq3t2Ckv9ombil3qlTQriWvbTuNYAiZzXFGOdWoFMacm1EwZM7zLa73tZHz73Ek7OC7HZbncubO7&#10;+eFfv8fLTnTtTW/Z3Tl5Dr2clm9qqHnSG+2uv+OdL7lIN97/weNnaI/LcTkuj2W5+tznd796MoDM&#10;IDoysM7L7j71AHymTx5bNq1ZXl76DWwNkvxynzOOE4IThsPHfwXlc7OcNw00OXX8cj2fnuU0ogaX&#10;WUcBOtkPPAzkI46oKE6tqXZaxa7D5BOwJH/lRA0YW8L3aV/6hOUYomnXcV3vHMdUH1eOPY6/88Qu&#10;mvutdihuSXyAJq2gpmMC5zjfOE+1Jw5HDmBOYUCTE4o4YDmoOLE42vJZPOGcbpx/cTYGagqTRhsF&#10;RTmEOcDExZn4lh/7sd3tx9DXe+Fz/M6Da2Xb9dZe0uan3CucsH4Y4P7iFOWwcx7MlHFfxik2lft3&#10;bj8q9XPjIuXNdJ12X9xFtMrnPD1I2kP1sMqY+fRzv/f3PesPVfI6VKs8aNp1vbLfsKltH4Y6//OU&#10;uj0sdb6H1GeV9lAdku5+814peR2SX9seYk9xwk+1g35LsaHOz1r5rgNHHqcnhxZn0DPPPHM60z4z&#10;E/vzs+AfkKkvCzjTp/mxjv4MPDQLM2CSAjZBxnxiNjM5QSt9HaAEyNhvCBo4GvgZ2KU/lU7foL8M&#10;LAJ+hEuj3/RpdzMySX+avjb/oelY/vE//sensy9/4Ad+4HRmpv/LtHbcfkzjuNRZ/UAlsw+N7/Rp&#10;540RMu5gm7GLcOOD86Bm55H0PQayTp9qbbxl/OncuDaulfr6UR2bpI2t/tYYVV+bGZp+tGfcEOBo&#10;nNFwE9Bko1/+lm/5lrvj4Ix/yb78jHv8ADBAVJ6dT8JXUNO5dhxgpjYRcBmJi+xnBmeDzaxbaUMz&#10;bgU1Sfui3g9UDFjMtvpnNmWgpuMK0FxBzS3dL9R0LrRpP0jgbOeEn2Omi0LNFhvpWkmbfXm3ps0K&#10;as5n4nyubQHBDt/3zEuereTbALFhYLYpELO3SRppt+q0pbZvpS5dJ0rZh6jrl7DAzYcJOCfUjBok&#10;NoAMPJzg8Tx1fjPP5Bv4SJ1vp+k8E5f0DTVXQJOt43WenEPXxHXUrtxP2jb4pR8N5Ap8aqBiXz8r&#10;bgLHAFBhna6hUYMdNp1P1Pl02ApqRn1PZp17UTt87rnnHstfmVi++kd/tPv4yfVybSbUDNiMGmwG&#10;bjbUFCeNa+q+8Bxw/TyXnBfnZ16LAMtc04C/VuBelDDXLODNWlinn2kiNtEq7CKSNmWkPe3Lb8t+&#10;KvGx6X3KcefYO3xLbBtgrpT8Vmlm3FaZ//JNb9698LnPnbWw43JcXrrcfuGF3bU3vuUlzOzm7/7e&#10;ScTj+z/huXxzQ82T5c7Xv767+tTT9y7SMz+1u/Xs8aY+LsfluDye5bmTgeoHzgbPkRfcvOzu03wR&#10;nhK/0soueeaF3wDfwNZnxzjDOEA4Xjh3OLRAzXxuljOngSYHUT49mxma+bQmJ1IgZgBm9lsNCTmg&#10;ojiliFMrDrN2nE3nV2yt5SFPkn+AZIPUlNt2DyJ59DF0HaKOS31Xx9FxiZ/n4DzFURhnYe/v0yp9&#10;nI8UqBkJY+/4OAvNNgEyfRKOEzUOYjNFOFg5X30mj9OKg4pD16f9zCbhoOXY4gCMIzBOQs4xzjyf&#10;HDNLRh6cXNqreDMjvuMv/+Xdp//wo2d33eUtN27cOK2P8+B6ub7aRNrcbPfkfunP4ZkNwgnIQc3J&#10;7L7kKHOfkns2L+F9L/c93VqFHaKZ70qrdCvtS7sv7iJa5XOeHiTtoXoUZeS5nmd89vsZH63Sn6dO&#10;3/m22maVB7UNzbRb+T0sybedvPvUdXkQrfI9pD7n5XFI2lVcdIjNoUpeh+TXtofYUxzwU+2c31Js&#10;qPOzVr7rwKnJicehxeETqGn887/9b//bXaiZvgvA1HfZfuUrX3ka7tOzIKHPuwKADTX1fSQsUBP4&#10;bKgJJgFL4BT4GRv9YM/opIAs4zJ9HeAT6KPvFCeNz83qW/Wh+RpCtgmsdCyOwQxNn5s1ww3QtAY6&#10;9c/KBuGM88BM/Vj39/r6jEkyTojS75GxQMYs0kibH0HZnkAz6Um65NFjq+ynb9VnOn5Qk4wb9Kvi&#10;5ZE0woxPHY9xLEAJVhpXGDMYP5hZmXGEsa9z4LO07Py4D9g0FgYvjYf//J//86d64oknTvttcaBm&#10;PmVLtkleKSsw2rVLO3BtXecV1BRGvR+bBpsNMKO0HeuEXQRqUoPMlYzhVlBzbqfdtgIxo44L1FR+&#10;NOvpPjO2dA9zyD9KqLkClglvTRt16f5w9Uycz7UJAgP9si9+3zMvebaSbwPEhoDZnmpo+CigZvLM&#10;Nk1IuU9dv4Q9bKi5BTSpQWJDR6DwUUDNSPjMt9PMcGFdLzBza4ZmPjfrXLpO2pM2rD2b0af/bIgZ&#10;eAK0+PIBBbqIDyjS505gJq7TSRNwk3zkLb107nMALmoo12EE2qlv7uV5X8b/kfcrx6jNXL9+/eyt&#10;7nKXa5/97O7jv/t7d4FzdCjUnAI5AzZdX/eIZ45z4FkZiNnwMmBsn3K9sz8hX+Lkl7ynhEcrgDrt&#10;D5W0XZdue1tKmTmO7LdWeXZYzkmflxm+UkPKlSa4bPvcK7FJeR12Gn6id58c583nj1+sPC7r5fbJ&#10;s6eh5rWfedvu9le/ehb7+Jdveqhpufmbv/WSi3T93e89/RTkcTkux+W4XPZy62Sg/LsnL70fOHu5&#10;nS+5tuMQzktw4jo8Ya2Ob027lJmXfQN6A3wDSs48/53EecD5winTn57lwOEQaqCZWZpmm/UMTWqQ&#10;GZAYwDPD43yKQyxOqWjlRGsHWG9H8ki+cYxR6tFhhyr5zXxneNR16LDVMXa9rVfHu9qeahAZbcXF&#10;qRjHYsQ2ZXR4xD4OSrLP3vUEwjl0ORk5Sknb4kg108Uv6wFJjlyOK042sy7Zm6EoLScYx2I7CDkF&#10;Obs4cNmxNwuFk8+n+My00G7/jyfr1//zf352113u8sUvfvF05oZzkWuvfaTd595oZbame8lMEMfh&#10;GM2a8eLkhdy9mns226v7PY68aBV2iGa+K63SrbQv7b64i2iVz3l6kLSPU3mGHxK2r284RMl3amU7&#10;NdN0/zO1L939qvu9y1A7lCPhXZ/zbKbdTL/KYyu8dYjNoUpeh+TXtofYUzvhW8LOi291ftapg/EO&#10;hydnFsdP/k/Tp/cBPp9iBTU9fwnEJGE+S2tbH5avDejHMsvyypUrp1CQbAvPf1wCnCAMwBSQ5VOj&#10;bPK/m8knUDMz64Ap+/kEbYBY8tBf+EysT83mfzPzKXc/Fsp/aKq7/hgIAmZBzsw8Zadsfa3+SN8P&#10;PGZ2ZWZYCsv4YI5b0t/1WCdjmYwbVmONzi/56DP1j/0DuUgZwvS1zhXobDYtYCg+dUp9AE0/vEsf&#10;C1A6TuMFY4fMJrS2L9x4wxgka/b9dwzgZsNMeRr7sMnMzKRPOcAdEOjaua6un+sa+AhWtlzbtCfb&#10;CbNu2Jn02Q7gtB8b+4GaKdtaW6QGnAGbCbOv3YGMKzkuY7ZWh01guSXjwawDNSdEDeB0L7hfwHnO&#10;Zfc0OMlhDy6mfzdemrAxMrYK1GwFapJ0raTNfgPNWY7tANZVH5dnomdUP8sCAregoLB9z7zk2ep8&#10;CURsIBitYGFgYwBk6nW/6mMJ0GxNuHmoVlDzYYLNFdxskAgcBRBGAYwNGbcUu5b0UcJWaVeKfeoV&#10;mNkgk5Jnz85soOke0p7dYwCU9xKwBFjxg4KogWYgC9vAo4CrgCT3rT6485jARh7slQteUs8oDMhs&#10;sBk7yudU84nV3N/z3g3c/NxjmtF264UXdn90cs4bOvf2FuDsT9FGAZq9Zus6u78cq/Pi/OVa9PWI&#10;+hq22FH2V9c2YVOxaR1iQynvIjoknxzPeZq2zk2Uc7UK3yfnOW1+tv2pLfukmfGd7k0n6995z3t3&#10;t4//r3lcNpbr737PS5jZzd/67bOYx78coebJcvtrXzulzXcv0muf2t365KfOYo/LcTkux+XyFp8z&#10;+eLJgPNXhuM2zjbb88U34XlBp06zlTZa2SU/A3iDWy8rBkAcXZxunAqcMBwzZt1x3uRX6ZxIgZoc&#10;RJmlmU/PNtRsR1RA4lTi4gjj0IrimCIOL2oHWNTxnSbOsTi2enu1v1JstrTPJsfQx5SwaB7HDM/x&#10;rrRyDM7wqelUtM1JmVkTbbsvL7Y988K++rrmnHtXrlw5nanJYcrhyJlqmyOVOF05eTm7ONZ8xg+k&#10;NKME1BTGocXRmBkUHI7COW45YTmcOWs5lbVZNtqtmRb/+f/5/7L7zO995OzOu7zlZMx16vyOY9X1&#10;1ha0E2F9T2TbPeP+cS+5vzhFHSfHOYe7F/K8cLemo4z6OZH4GXaIZr73mw/ty2tf3MPUvnI6bOs5&#10;OrUv32jLJuGtaXOoZvrOM/1Envl9bHP/UWpV/oxbhV2mZj95P2qHciS8yzjPZtrNOOq0sdnKOzrE&#10;5lAlr0PyvIjtVDv547DvPKbTPuGJW20TByaHHucZh4//0wzUzExN8BL8C8jMzEb7+h6w0A9xgEQw&#10;MmATXNT3GUdZB2r6sgA7YQFPYFNspCfp9X+Bn4FOSRMQZS2s4akfpKmTr23oX/M/oPpIfat6B2ay&#10;yadurZUnT/2n8Z0+y5hA3z4/GauvNzaYY5bu6zIGoox59o0nOr/koX80puwvgKTPNGa0b0zq+B2b&#10;YwUOxadO8rI/v4bgx1J+PGRMYQwSGUdYA3EBnP3fmPmhFXgJZEb2zeakzMrMlyNWMDMgswFk2kTA&#10;ZQPNBptbUJN6O/vddlqBnOdBzQBNcgwBmQGPAZF9HldiM+0SRslnhjXQDORUF+fRjwX8B6x72T0N&#10;WHifcY9njGRtv2FjBG40zAzwaBvpthQY0hLeabsuUfq6+TzL8y7gbwUBE97Pxqifcx0eJe/k2bCy&#10;QeLjgJozrMvcUteRAjWntuAmWDnDEj7jGm5OcBjo2CCzQWRsA0anZn5bWuXTaTs8cdKtoGbXk12O&#10;1/lybl0H7Uh7dU+4v8BEUAis4TMAIZ9++um7QFJ/GvjTEGkCK/HyYA+CJj01kGHDVrqeoQnGJT/h&#10;ievtKDM2KXAzz4l5L2tD3uEue7l9/fruuZPr8dGzaxS5Zn3dAjUbcPaszQacAZpRZmxqD66tZxXo&#10;2+cy1zbAzbbr2dcy16+vsbQzn4so6Tp9yuhyOixgscNWStpOn7SR4zxE077P05ZisyXtXHvvHwQI&#10;S3gr4VtxyW8qZf3cSX0+9wd/eNbqjstxeely69lnd1ff8KZ7zOzpN+zufOXlMVvzCDVPlju37+xu&#10;/O5H7l0geubkIl29emZxXI7LcTkul7eYrfmR97/U0ddq52WH9Qtxx7WEt3M4L82Ja1v5eNE2sDXA&#10;59Tj/OIo4IThkOGgySxNsIXM1AQ0CYThKArUjPOJ46kVJ9RK4hK/coZFcVIF9mV/pU6XvDpv26v9&#10;lWKzz3baRKl31ydhUY5nHlOHc/hFvT+dgiu1DXFINry0fQjUXG1Lw8kZR6e6ud6cfBxv2hMHapyq&#10;kdma+d8uzkO/uPc52sx+4WCV3prDlcM2jl+f+2PH0WxGDSetNPLgfOR0jP7OX/22x/Lfml4ele86&#10;ut7agnained+aAVqmvHM6erTeGCuc8LJ7iV9OumyPe/3PCOiVdgh2spvKnb77KdN2+2L24qfavst&#10;sfMM7Gdkx63i92mmXWnLJuGtaXOoVnlF85mf45ta5fswta+sVXjbX5b6PN2v2qHc4asypu2+unQc&#10;rcpodd7TdhW2lWZLne68tBexnYrTPo57YZ3HdNgnPHFb256dnJuccBw+gZo+P+v/JX2KFcDUx1j7&#10;70l9jW39jRmBPvMKVAKJBFzqn/xQR1+l30rfJd6nYdkIC6y6cuXKKcRMGtvigUZx7AKewKvALEr6&#10;9I3yUI7+Ud1ATX2suuov9cP5lK44afWXZhOCcPnvdOM7Yzj9lj6+f7hkW5+v/9fX93hl9nVRj+vY&#10;rMY0GVMIlwd7faLxpH7RrFHrCTbtP/HEE6fHbkwBNIOIykydkpcxqi+LgKDGJ6AjaAmaBdI1MGuA&#10;B67pjwM4G25GmZlJxs5+YMXe+EYewKCxNbg4YWSApv0AzUBMY6BWwOY+qBn1vu0JNNO21IvyOdqG&#10;myuoGQVoRhNIbmlCzX15COsy+xo5LmMks6vdy4GaAIX3moyRyP4KbG5BzQYdSdf70SzHduz3QU3S&#10;183nWZ53AX8TAjYATFyej/2cS35TyTt5Jr+GiIGDDQsTR2yTRyt1vKhyPDNs1mulrmOrgSadN2Nz&#10;n2Za8C+wkEDBwMwoMJNWsHGKTZR0K8VmK22HJ046dZqwrIFrgKZz5/xrK9qntuueCPwChIAaECUw&#10;smdmimcXuBjQZU0BS/LQ906g2XmBR+yTfuYZUBUQljKooaa6B2zq9wM2+z7PffqlL33p7C3ucpcX&#10;n/3c7o9OrglQ2dcp7WmCzRXUbLC5gpoNNl1719kxOx85V86vcxp41+c359hauOvY16DPf2xWkq7T&#10;UtJEbbel1HEVNzXzk67B40oBgR2WMlc2F8mz5T7I/ZT2HxhpuyVsplvFbUkdfulkfevatbOWd1yO&#10;y73lzq1bu+sf+OBLmNm1X3zHy+K/NY9QM8uNG7trb/7pl1ykGx/+9eNnaI/LcTkuj2V5/hOf3H3o&#10;5KW2nX37xJG55fTdF5bwaSNPL9leyA3mDfg58syA4yzg8DFbjJPLp7ryX5qAS/5Dk0AYmv+nuQI3&#10;KwVstuIMCxgkjq6oHWNxXCW896nzSL60KrNtp5Jf8uy8knZVZodT17HrP4+H2um3pYaMvd8KxAyw&#10;7O0ZTxNwJjz2XVZsyb5jcF1BOQ4zM0V88g7UtCbOVY5h2xy9HFscZ2aYsOMo5mDjrLPNIcupzNkM&#10;8HEu2/frfGFm1ciLY5cDLJ+KO3Va/sf/8e7dP/XGx9LXm/WTa6kdaCfamvPToN86Dtx8gpbjlZOU&#10;g9tsVC9LHGTu1+lEO0/9LIhWdltS1kor21VZF9HDynM+B7fymnbRfPaubBLemjaHStoubxVnfdHz&#10;spVv59N5tX2nO09J3+r4ffmtwjts5rmyX6nTZ5+jN2EzPPkm3UWVfJLXyqbV9oekadvz7MUdoq00&#10;s6yptt1S28eh3mEd1/tJmzStjj/EpusijkPftjbPocmBx9FjNvzrXve6U6gJkOhbAEzS39jXz5i5&#10;qf/yNQFjJbM0AzUDNvMZ2cy8tG02mf6NjX4KtAzMZJPZmVeuXLkLQhMGYjXEzMzKpE95pPxAzfyH&#10;pv7TFxPUG9D0oyI2QJUfrPlxmh+m9V8I6JP0V/qujAEyJtD39zgn45oe56Rfm31d209lDKRcaUBM&#10;40r16vrpJ5MnG2NU18FXIHx2F1RUjjyVxU4a41VjWF8dMbYFP409jHediyggD+Aze9FaeOCmNEAl&#10;YJnZmwRkRsAnCMoegJNfgGagpXVAo7WwXF9r+wlzvQnUbKDZwLIlrqEnCW+oGQVoTqiZbeejYabz&#10;EE0YaZ3zFLVNq21oQk75zPISRq6Je0I7/7Ef+7FTR7j3GLAiY6WMUzzrbQtr4DiBZn+estNbS0fJ&#10;g4RHyoht8g/UlEZc4jtNP6MCNBs8zv1Av46bz799ynMweSY/alg4oWAkroHjVOcXpe6HiP3My/YK&#10;YHZ9p9pOvQMmH4bAv4aJDTVtRw0iM8uTJnjsvJJmJfGrtK0up+uWGX9dt9g7HufIuXK+tRNtVfvt&#10;2ZneQ/SXAMqEjwFH4FQgojVQ1pAr4KfzATMz21OYePlJE5BJnY91thtWJY59A81AzQjIc5/nHnU/&#10;Ow83btw4e4O7vOXW1au7T52c/wBJ0BG87OvlGgZGN9zcgpr7wKYw8fJ1r3gWee7lPOV6k3Pe2roW&#10;2c92x/f1IW0gbYaSRyvlJ33StJI2+axsVmr7wMZIu6QZflEln5UCLFfh2v9U7KeSLuVtxa/Cf/WN&#10;b97degxt/bi8/Jc7X/va7uqTT99jZj/55O7mx/+1Tw2eWTye5Qg1a7n9uedOLtLr712kN//07vZj&#10;+kXOcTkux+W4fOrkRe0D9VK7T5yOccRO5WU5+2wTFvVLdNsI82JvkOMToRwmnDEcQz6nlc/OTqDJ&#10;2dSKs6mhZhxPEadWO7s6rNWgsB1nUTvA4hBrR5ntThsl35VW9q0uv/Pv9NNmKvUjdecczHEEFLZN&#10;wihAsdXh0y4gcqVAyLkfZeZl27S6jE4nzLG47hyNoCaHEycqxyqHKscjoOkTfmZW+JV9oCYnMecr&#10;kMlhxXHFEWdf2+RwzkuOF+Cf+ImfOAWHP/7jP373f9Dkz5GbWTQcxv/L93zP7iuP4T9SXnzxxVOH&#10;oGuZNqCdaPfz/nDPuHcyW9P9ZjaJ8wIMe9l3n8aZRnG60bzfW7nnWyu7LaWMqZXtVt6z/C3db9pV&#10;upVWaVfqZ+8q/mGrodJ81iduPtfbZktb+XY+nVfbR4m7qOQVJa8O2xfXYTPPGZ40K810nHX7wh9U&#10;ySt13KfYRueladvz7MUdoq00s6yptt1S2+9zuHe4dKlL4lZpu4y2Oc+OI9+2a8+Ryelp7NP/qfnD&#10;P/zDpwAzszMBTT/4su0HJn5AY6ajrwMAlX6YA1oCaw01bZNwNmzZNYTUPwVyZiZeoGbi7F+58r//&#10;n07xyT9QVf76UZ+W9f+YAZpZ6xv1uUCYMZ4f0GTc1tIf6Zf0VxmL6N+t9WNzvNZjIWH6tvRpnV9s&#10;p4Snj2SnHwQy1c+YM8oP6VJnY0/9pHNgPOHYzZqUZ+fHPj8W8ncKfvRklqYxRuBlC+AD/DKTMXCz&#10;IR/AFsBJxs0RMCeeHfvkKT/nHmS0LUycfe3BtdGuXEvXmQKx00bSDozVAywDN6OEd/w+qJn6PSjU&#10;DJAMoAyk3KdOb915zzISFqgJ7GvbP/mTP3nqROeQByoCHLuPs38e1OxZXOw8Jzw/PJM6j4y90o9E&#10;sQnQDDAJ1GybpO9nVGBjgCPN/YC+jtt6/q2U52DnmXwbCjbIbIkLdFwp9Wt1OeeJ/czLtnLPA5mt&#10;Q6FmjmsVtxLwtQU1A6BogsiGjQGQreS1T+w6n85rFa781C2adXIsjss50ya0de3VvQEIet9qWAME&#10;6TNtA0MAVEBXQ0TrgK0GTgEwBNj07DQSzk65yVu+UZeV8hIWmCa8IWbu6VaAZt6l3IvPPvvs6V8E&#10;Xebis7PPnlyLAEkg0naDzb5+FLB5CNTcBzbZy0v7d91d80DNXLso5zYSlvfxxPd+4gMQW2kL2U+6&#10;LXWa1sxvS7P9drqOo7TNGX5RJZ+VVpBxFZ57Ykv70u4T+7ec6JMn9/9xctdxWS03T54LV3/yjJed&#10;6Novvn13+4UXzmIfz3KEmr2cdFQ3Pvihe1DzRDc+9KtnkcfluByX43K5y/Xnn9/95smgOi+1LQPM&#10;qbw4T3lJzgszsU1Y1C/RsbEWZtAPEHGEcRb41TnHkP9FPA9qgpnECdXOMU4sanATJ1j2Z3grDrKo&#10;HWAN/qI4sChOspm2wzq8tRUedRnUeXUdVur67oOaM4wCElsdPu0miGwFQs796DyoGc10ylVv19wM&#10;EE6xQE0O1UBN/635yle+8vRTeBx4gZocehzGZpFwouU/NMVx8klnIO8F1UuXF+Enn3zydIYNyJmX&#10;LTZ+ua8MDq/v/jt/Z/crJwOyx7F4YeScTRvQTrTvvj/aAewecj+ZPQMMc5A6H44xjrYojjWa93sr&#10;93xrZRetbFLOeeVt5Z08z9P9pl2lW2mVdqVDnrsPU8rJc38VF130WDotrWxa0/6QNCtJN/u0HF9r&#10;ZdNis8q3w5PXSjPdKm2HP6jkw3F8SH6xjc5L07bn2Ys7RFtpZllTbbultt/ncO846VIX+3G+U+w6&#10;rMMTl+0uI0q4MjxDOUQ5eFZQE8S0BjUBTp+i1X/py/zQ5O+c9Cv6LyAtYFM/FZhJ9v24xjOcnW0A&#10;LgDUTMtAy4aacwam/YAsa1BTeECmfAk41Y+aseirB/o/INNnWdWXDZhmjGdcp7/R/2Tclj7IWniP&#10;bTJ2sb8av2U/+cmnx4XCV2O7pM2+vtDYEoQ05mzpF41B9an6SWNR41TnwUxU58IszNSF5Kce0vnq&#10;iB/rmWEJogF2AZgBfNl3njLz0Xb2xYGAxiXAWoBfYJxtYeIogJC6LPvKF29WpfZhrGQMpF0FaEeZ&#10;wZl2oh1IN2dkthp09nGkDqRO9ws1Ww0pD4GaDSmpgWXvxy6KjXoB+8aV7l9jQu8yHPMTIpIwct8H&#10;ahL7wM2Gmmw8J+Zzo/tfYXlmkTDjo+RN8hGW/qbrZLufl/1cC+Sb+w0KE5dn3tZzr8Vm5pl8GwgG&#10;9k2JD3RcKfVrdTnnif3My3bqlTqep0cBNQHAhoaBjQ0zo0cJNQNWO6+ZP3v1CARLvWY+jsvxO8/a&#10;oXvEvQBueZ8CfgJObDfgcs8FLE6JA6T2gaMGNAkTDzhJq6wuI7A02wGWFIDZ4YGXucdznycsPzhw&#10;f2pj169fP3tzu7zlq5/4xO6jJ9cFnAyItN4HNgM1V7M1D4WaAZvi5eU+8Xxyzpxv5901DqDMNY8C&#10;LXOdhPV+4gMQV4r9StPOWltqJX6GT3Xbs9/pOu5hKu15SxMyriSu75GpzuMiOs3/ZP0vT+r5/Be/&#10;eNYSj8txubfcuXlzd+3tv3SPmf3kk7tbJ8+Jx7kcoeZYbp/cvNfe+OZ7F+l1T+3ufOnLZ7HH5bgc&#10;l+NyeYtfBD77sY/vPlgvtuRF9yLqF+SWAWrytM2moYTBvEG9wR2HHScZiOSzlxxFoAonUP5Hc0LN&#10;wMx2XAXWRBxZcS7FoZV9cYmPY6wVJ1frEHjIZpWWxEWrdEnbdrTPNvaJi/Nvnya0bE0wuQUpp11r&#10;AsepQMtsN8icYQlPvjMuEq/+zoc2w3EFanI2crByBucTeGZV2Oa846TioOJw5dTj3LPP8egTsuAm&#10;G45goNJg3guUFxID9PwXi30vP9Z+ue/TgZlV8//7e39/9+KXL7+v9ykjTuW0j7SZ1f1hW5h7yT32&#10;xBNPnDqfObRBWi/y/RLeyjNgpflcmNqy7fDzdF66jt9n9yDayve88Bk/w1udvrWy9cyNVvGttjsk&#10;75e7HEv3ad0PTbst2yg2bWe785n5PS5t1XslNu1sPi9N2x5iP/PvdDPtlu0hSn5TbXOew32my3Yc&#10;8O3s5nyLk5kzVtx07Nuf+bYcs+cox6fxT34g42sAPnFuZmYEaOp3AE39k74M1NSvgIcBm8BloCXI&#10;RraFg42Z1UnsQE3g6sqYked5L05akC7AlE1gFVtARxmZBaoOf+tv/a3T+viBWupoWzx7oMp/Z/qR&#10;mvFb+qEAyIzpGkRmfJaxju30VenDiH1gpnzyw7eMFYW3fSQsZZHy9X/Gm/kf98g4NGNRNiCn4zF2&#10;9d+hjhHU7OMxs5OtdH5s5Qd7Ph0LjIF5W/ASCJzQ0LZwNg0BjVcCMW33PiAYJU4aceogXJ6uk88b&#10;G4ubZeuYzEScargJcvfnaKMGmTmWbFMfZ45lH9Ts41DnyLisFfBo7Deh5oSSnX7fdu93uLpp/37s&#10;5v4FMzjkgcSMkfSfGSMFZkYNNAM7AkesxUvveeLZ4zlj23Mlz5gZZp1nS8pRrvK3+qc8k6SVZyvP&#10;tmxHqU/bKj91OE+x7XwnPAzsmxLPbkvymUoZ5yn2nd8Elb2/T2yjrn/6ju5DDlWDRHAw4HJLE0au&#10;JO5QsQ+IjFKnKPUK0GyYScnD8eR8Os/ag/au3bsHGkrm3UpYoGEroLFhWNJOwGNfuH63IVBAk3TS&#10;B2ZOSGkdNbRUb2poaT/3YJT7MuF5VnzqU586e2u7vOXm88/vPvk7v3sKJkHIho8BjkCleOAx1xLU&#10;jPbBzUDNlnyjlMVWW9EWnAvn1Xl3TV2HXNNWQ0vrhpxTbNKO+jrPNImLfbeVjk9eW0qbmvsdtop7&#10;mJptvvdpgsao4/k65kzm8zTzW+luPU62P/Le9z32z4oel5fhctImbp08I64+VZ+hfcObdnce43+x&#10;HqHmWPwB6s1f+/C9C3Si62/9ud2dx/DrnONyXI7Lcbn+ta/vfvtkUNHOtjizV5pOXOq43s4Ls7X9&#10;vNiTwb5Bq8GW/yUEnzg4QBROIv+J2ECTE4wDya/n8yv5OL/iAFs5rAJs2jEWaDnDO24q8RSguE9t&#10;32qbCSj3xWV/hnf8FrxsdfiEmdSQMoBxQsrET7tD1BAy+//mv/lv3lXiOizh++zFqbvjcj60E1CS&#10;05cz2OdjwUyzMzmhSDjHK8cixxlHLqexNBxt/pcK1CTbZhVw2ppB89RTT90dxOf/0PKfaGbWKC+z&#10;HTj9OAif+v7v392+efPszru8hRPBDwTSbrTn3Ctp/2RbmHuJI9a9517ksDRjyIuk+7ZfxKPc9/uU&#10;58XUyvaiOi+/h1nWeerzcui5merjOaTe59nM/PbpQdMfqjhVo5UNTbuVVmnSp7VWtvvsKWW0zb58&#10;vlHkONrRPI91qm0PsadZBh1qd6ikXWna7XO4z3rE6R5HN2dbnLcctnHoccQJF8826VJW6tLhiXNf&#10;cX56rnL06Ef8GMYPSIyJCNQEmfRb+iawSZ9l5mOgpk+d62v0TQGXIGRkv8Fm4Geg1ZUCmvYzC5MN&#10;ezMvrcHOfHJUGgCPDZipfEpdpBEuHzP6ACuz/v1YTd+c8Zq1cdwEkKuxXcZr+ij7kfjOR99ljBh1&#10;3sk3eSZ9yiJ2fjxn3GkMulK+HqKPBDGdC9fEebGvXMcpHwCU7RNPPHH6qVrjCZ+LBeqcF2ONFQR0&#10;nlfQMHbGI8YuDf8aWAYCgnAN9ALlrAP8pHHNwHPjFz/Gcm3nbE16UKiZ7YcFNXNsrYaaM66Pf4Z1&#10;vh3WZcde3Zwj96f7F/iYUJNsBzKKiwIyW9JHbKT3/Aj8CzzMMwkUAoQ6Ps+WABRr+aR/mn1VnlHS&#10;Sd9KntmOAgrbtp9th4p95x+g6Ngm0IvEBTiuJI+prvs+dZrkp7z7UUNNWh3Lg0LNVsNMSnjDyKyz&#10;nbxic4iknfXu/JQZoEmpS8phK41zlGuj/aXNavtgYoCTNajl/nKP9P0DLPIjBHqxDXjagk+JmxBL&#10;WnlMkDnhZZR9dck70bzPbfezoJ8HkTDt/3H8l+ZX/vCjuz/+2MdeAhojABJsBCoDNXNNWwGbFLAZ&#10;uCn91AScoKZt9vJzz2Vs5BoEVLs+0YSauZ6tDree1z9xqzTEln+q0ySPgMPEz7D71SqfAMAZHt0F&#10;hMOmw6f0Vw0itxQIuU/3k6br8jPPPLP74kc/etYij8txubdgY9ff9e6XMrP3fWC3e0yfLD5CzcVy&#10;5+rV3dXXP/OSi3Tz9z5yFntcjstxOS6Xu3z1ZCD6gbOXWy+5BpTnKS/GUx2fl+aEG7znRdtA1efW&#10;OAQ46a5cuXLqgDBLk+OHA4jjKL+MvyjUjAOsgU22OyzhgY4d3up0DSnP00zTIDJqe9oHL6fatmFm&#10;w8vWjHtcULP3V5CywxK+z16c+jsm50X74Fzk6M3nZv2Xpm1tzn9qktmanHOcgxx4nHlxTmqP/+F/&#10;+B+eOiHBds4sTj3A0mwaTuieYcMZLW+f3DPLhcNOGg5MDsi/+Z3fufvIe957dtdd3nIyBjs9dudF&#10;+9Iec69o22l3wu2Lc/44Y/24gFPRf7l54eoX+H5Rz32/T/2caK1sL6rz8nuQsjrvLbV9n5dDz83U&#10;vvwvYhNN23160PSHqJ2p0cqO0o/s0yrNzJ9Wtvvst9T52P5GlONoB3OOa0tte4g95Xx1WVt2nfdF&#10;1GW0pt0+p3vXI452zlaOVw5YztjMUDArIQ47a2HiOa63nPvJM7Kv7Xiecthx7pjtnx/G+J9m/QnA&#10;ZPacPscMTX1TBGr6pKsZdgQoBkBmNiY11AQarcHOQM0JNBtqZvaltVlp7PSXbOWhvJQNZiqLnXjw&#10;Sv+nD/XJVeM5wDH9jrWxm75GeAQqZnw3x3gBkNkmNsnDjEhjRLJNW3l3fimL2Blrqq+ZlZG/QrDW&#10;J9r+t/6tf+sUcJp56Zw5D4CecYf0+s+MX+Ulnbj+9KxxgXHChIG2gULAMJ95bZuGgcYugX9bUFN5&#10;xiGZuei6JIzsu+Z++GVsY7zgugPZAZnW2b5yDtTselKOK8fWx5BP0OZYwMzIsTTY7OPKsan7lGOL&#10;pk1gZYcnTJ6J67AuO/bq6xz54YH792FAzRYbYy39b54hlGcU579njnWAnHWeLcrssVr6q5ZnXj+n&#10;8txbqYFf1PFbz759YptnYsoISGxo1hLHZkuzjtT13KdOIy9l3a8aaNLqWDLb8dC4wEP9TaBltIKa&#10;AYmBkVk3hIxNwjtu7idsX72UHeCVGZpdD2mdD+fY9deetU/3h3vCfdQz88zWAxZzP0T2hYtntwWv&#10;hDcQm0o5ygzQbJAZqZs6KrvvZdt9vyc+tsJ6LJ392NsG9i57uf6FL+w+dTJ+UbZZogBjwKNxTWCm&#10;8Q6BlvkhV6uhZmZsrmZtRiuo2SBVntqH55Nzntma87oFRPb1Thj19c9+t4uOWyn2nSb7DQ9XYfej&#10;rXwC/2Z4lPhp0+GtgMUJI1dqAJl0K80056nrQ+88Obc3X7x61jKPy3G5t/jCafMyMzdvffrTZ7GX&#10;uxyh5sZy64/+eHf1tU/dvUjX3vpzu9tf+9pZ7HE5LsfluFzu8rF3v+cUbHrJ7QE4GVxaZxCegfg+&#10;yScvzp3O4N/Lgv8g5KgDfzg1OFb+/X//3z8FmhxHHEacQRxD+aX7FtTMukHNhIkBNh2XsN5exU8l&#10;z1anoZUNTRAZJY4CHadN4iNhE1JOTWg54/IJ2daElquwhAdOUscFQG6p063iJ7hM/tO+bdQn54mz&#10;khNR+zLLBWzMDE3b5POwYCcnL0cb5yHHMUnHkWaGJqAJbHKQceqZMcORxQHd/4VmZg34Z/YMJx8H&#10;mNkpPjXHIfZX/+v/evdjr3717oWvfvXsrru85fnnnz91qDo32pr7hLTVblOJc0/lP8AcgxlCjjUO&#10;BeoX+dUzYCrPgzxP9uki+U6t0h5a7kpd7y2t0j2IVmXQPpuOm5q2+/Sg6Q9RIFJrZXe/kl/gVmuW&#10;s7JLffblQZ3Hy0Xz2PbJsbSDuY9tpbY9xH5qnr9VXDTL2qeZNmqbONu3HO6djg0HN8caRyzHLIdd&#10;zz6IE47sc+Zx5nLwSjvzTDnyjvNfuGcoJyqHGWdP+pN8htZXAfRZfmyTWZo9U9MXLoBNfQ6o1rMk&#10;gUyQcc7UDHg0uxC0AuSyJkBSHBvpAkJBTmHgl/5ROcpWB1BTfH4gZDwH9oF5wCKYqF/JOIj0PcZs&#10;4jKrkthbg4vGeS22AZMRO2n0V4GJ1OPF5LvKO3kKI2mMPZ944ondX/gLf+ElMj4129R2YKcf4hkX&#10;OE/Gso47n6sl50A/Ko0xbj49C9pNqBngl+2AzUDDjqMAQXkFalLgXACdsYt+nAI3re37ywfbGf+A&#10;6a8+GadoX75eEYhp3RImDaWOUeoXeNnrDk/9tZkcRytQM1AxYLGPDWRsiNkKgGx4GSWsJTx5U4Bm&#10;oGpDTcfpXjS7mhM8MMTYKP2m+ztqEEJbUFN44gJSejyTsZfn5gSC1vbF6QOSZkts+vmUvPapwV9L&#10;XJ5tya81n4XENkrZgYkNzVriGmJObdXtELW9tfwaVHbZMzzSb6zCoj6WLaBJ4gIVo4BF/VIDzakA&#10;xGiVx4xTXjTDsh97YV1XYcrUB+ovA1ZTj6SXzvlwbl1z7VTbdj+4d9xDgVgAY2ZnBhz2fcSPEFv3&#10;X6AQBVgFVrKL5Bspr5UfJrjvlKGsyH2X+9A69bGd8ZZ14vodSXiLbeRcvPjii2dvapez3L5xY/e5&#10;3/nduyDRGMb4JvASWOzraLtB5hSwGbgZCDpnbTbgnFCzJV6e7hXnSrsI1AxwpIDGBnm57h0/92c7&#10;mXYrdbou7xBNgDe1ShPts1/FRfviG0A2hLSdT832J2c7/hDFfp9mnd5yEvaxk2funcc0A++4vLyX&#10;G/MLp+/65d3tx/CF0yPU3Fru3Nld/5c1pfYnn9zd/K3fOYs8LsfluByXy11e/NKXdh8+GYAbZK9e&#10;fGmG71PbG9RHBvkGqBx2nGIcGcDRf/Af/AenziJOov68V+s8qBmgSSu4uApr25m2w1qdfiXpVuEE&#10;HE0YSQ2WEhaYme3EJzxx1ACzoeV5CshsNZykVVjCAyazP21oBS6TbhVH+6DmKp19x5PzxFmqDXG2&#10;+U9Jn5o1K5NzOGthHMYcU5x0nGgcs5zHnMYctBxjoKbZJpxrHMLS/MiP/MgpyMz/n5lR88M//MOn&#10;UJOjl9NOWg7MQE0O47//P/1Pu18/edl9HIuXdM5b50c7zv2SdknabqCme8296Pg5sx2rl/u+n6O+&#10;9y+irfQPku8q7UWfYcnjfuvwoEp9p/bZdNzUtN2ni6Zf2cTB87ik/DhRW6mXdbRls8qn4/YpeSd9&#10;pzsv/EGUvA7JT/ntYE59ttS2h9hfRPJqzbL2aaaN2qad5x3eimOd05XzlXOYk45zjjNuNbMgjjhx&#10;7Dj/pOX0bgf/qk6O23iII5XjjHOHI8mnzX/iJ37i9Hnrhzf6Kf8HvYKamakJKs5PvwKSDTMDJs2w&#10;BKuAy5UATms2+jt5BWyS/JUFZqqD8uULbgFkZmX6URqA6MdFGUulj9HfpJ/W1xjLNXjU75BtkDHQ&#10;scFki62xIRAZkGjbmBHcBDtbnTfNsqVTfz+Kciw+wR75YRCBmz7pDlTqH/Xtzg04F5ibusjLzE7j&#10;23x6FjAznjD+7c/PRoGCwNkEhpH4zHScszX3Qc05W5OEgYyupfEMmO6LE9oKyH2loKbt6KJQM9vU&#10;szT3Qc0cT6uPrY9jKgDSOttRwmjaJ39lraCmtfNiZitHbsAJB3zGSPpE93ck3Bgs2oKaEbgSwBKo&#10;Ip0yAl9Slud9P8M8azxfuj+I0l+nz+7nUsDiPgX8tYSvnnet1bM+5VLqLj/P4IZmLXEBiyvNutE8&#10;hi21vbX8lBfNsmY8raBmwu8HaoKCE1Lug5oTJAYmRskzNgmfZa/UaWJrX5kEgKUOFFtrts6Dc6sd&#10;aLe5J7TpQEdw0b57QHzun7R/4do/KDln7QVQBWZ2XrmfWn0P2rdWhvIy/k/5uafdM/Pe6raduL7H&#10;Voo9AOhrOpe23Lmze+HZz+0+cQYblQ9IGrv0tes2ZFvcBJy2s98zNjNuCtRsNdic46mIXcCmc+ja&#10;aBsNN3OtA/koYVNt31Cz1fZR0onvcg7RBHdbOi/tCgROm6l98fLaApDCLgNqrvQvT8714/jB93F5&#10;+S++cHrtZ3/uHjN76undzZPnxGUvR6i5Z7n12Wd3V5/+qXsX6cmnd7tL/rXOcTkux+W4WG7fvr37&#10;5Ed+f/f+s4H4eQPyQ5Q88jJg7YXBwMfnrThIOHj8er3/R5MTiDMoMJODKrM2OaU4nzi5Lgo1V4o9&#10;SZ88kr7jo/Py3RfPkdcwMoqTL/GtffFJ/zCh5kXU8HLuRxNA3o8aZq6kHMec8+Q6cXRyUHE2gpgc&#10;wxx1kZnCZnEKN/uE04rTjQPXjAUOPY42jlpgkpPOjBifA/yBH/iB0zWnlry/7/u+73R2A6jJ4czJ&#10;p2zppOcU4yQW9/86yffOY/hj/BdeeOF0hk3OT9p7t1fh+fys+8x9yInrvJjdygnQ93OUe/2iOjT9&#10;fKYcqn4etVa2rfs5tlU5UcfPdFOd7uWkOG5m+Kx37Fa2lyVlx8GU7dX+VOJnPh3f5Wwp+SR9p0sY&#10;R+4Mf1Alr0PySx2i1HNLbXuI/UXUec16PQxxmEdb8RzqnK4ceBx1HHPthIsDzqfaAjNtf/rTn74L&#10;NuOM4wDkzOX05sRVxjwux8pZ2lDT2MhszRXU9OMcYDNwcwtq+iQm8BgI2VBSn6YPyExN0ve1Eh6o&#10;Ka/kKX99IKBpLV+2+kZjOT9KAwj1K/qTjFMydqGE22YXqBmo2AAywHHG69ujfMkDSIyMIbOdsWNm&#10;b0ovnyj71mz0eU888cQptDQuBSkjszKtM1sT9NS/O2/ORaBmxrDJK4DUj6MARMDMmIB9ZmtGzmUD&#10;QmOJqYBD9vkM7RYEVBYQp1yyLSywLvbycr2Na/yHtjG6aw5yr4Am+eHXeVAzyvGtoGZ0KNSMAicD&#10;JAMnJ6S0zvZUp4tNoCYpJ0Az51Kd3EO+9MHpHSDD+R7QqE+0DhQJwImMpfaBzQYvSSscqOHcD7Rh&#10;I055niueY3ne5Jnamn1EP5deLlDTczPQbMozuqHi1Kzb/UpeAZLRLGtlo44rsNnHEEgYdVziA5QA&#10;poaVlLAoM+psxybpqcuy3zYJn+WvNO2t5dP1aCAWW3JOtBNtwP2Q9qz96gO1ZRIWmJkxeO4fcQGg&#10;2n8+HRsFck442vdbJAwo7fvStrCMZzO2jWYbnvtpyx031fee9v6FL3zhUt8Hb129uvvsybUCHY1V&#10;cs1cr1aum23Xk81FoGZma064uQU17SdMfMZS2plz5fq4pq7zCmoCjx3eul+oGYlPOV3eDGtNmLil&#10;89IG+nXYtJk6L36VZ8K3AGWH71OnuZBO0v7+ux7PD76Py8t7MYP35h/84e7qa5+8y8yuveVnTn+g&#10;cZnLEWruWe7cvHn6h6d3oeaJrr/zXSfhl/iLneNyXI7LcTlbrn7+C7sPDyd+D8ZbGcTPwXu/COSF&#10;JGFeGLy8mOEG7nBo+H8h0ISDCNAMwGyQGXE6cWz5dT1HWGBm/htp9fnZQwBkAM8qve2pjrPuvLYU&#10;G468OPooUDLaigPsen9qQsyAzajtpjrdhJZRAOXcb7C4BSHt98zLQ9X5bSllpG6OwXE6z9oIYO4X&#10;9d/zPd9zd5YmAAlmApL2fU7WjBZONY5ZTrk4cX1WjgOLM4tTjzNXOlCUgzezXqSXj7wBUY5ADrl8&#10;7k1b5zBM3Btf9erd7cv8de7Z4n7kaNV20+bTrrPvXnJv+eGAe46j2vE7Ns4C93EcDVHudcr9f4gO&#10;TRNHwCpun5JuamX7MDXLyTHuKz9xh+phpF3FXVQPM6+HpfRFvd/q/qv7sU4z023ZnKek7/1VmbGb&#10;Svw+G2q782wpdWit7KKL2h+izqvr3eHt+L6IAjGnVracixzPHHicc+18iwIx6TOf+cwpzAzQjNoh&#10;Jx+OXnnKWxldZo6Z05WjjiOKcwfU9EnLhpr6Ln1YwOaEmlMApz6M9FMEuplRSfoiUIb0X9RA07a+&#10;TR8IXipHnslfXmz0lSAQWAfc6TOMc/TBGccEZlKPk/Q5+hppjOv0NQ0rAyAj+8aB+aFboCGBl088&#10;8cRdmRlJthswSif9zCfjTdvGofo8szGNTY0hfEmEzLS0D1CSbcev/3de9PnSKJPk5bwkL7M6gUVp&#10;gDLgLmAzCvgL3GyQ2WpwKI20AYOBlaScBnTC2LAFFgMX5WFsoq1ltqbrrm0YB10piGmd7X1Qs+uY&#10;sgI3U27q3VDTObF2Prv+UxNKRgG4AZUrSRtthUcpK3k7h+4hP25z74InFDCSMZE1SBJ4ErFrwOIZ&#10;MBWoaTv2tnuWGrBjW5h8PTs9ZyZkXD13+lmbuKSN7LeErQDgVnnyzrM+Eha1rbRdxpzVGHmWruBi&#10;NOv2IOp8t8oV3lLvRwE1yXYr4YkLTKRZRqvjZ9kpfxU+1UAzdZh551w4n66/e0E7zj0ToGlbG3fP&#10;pH26h3K/JE3s80OClnvBml3fP7nPcn+SeuT9o99jjGW7jbYyhsj9MPf7vkkcre4H4c7V9Uv+jOLz&#10;n31295GTa7PVXmx3eICm69sQc0LNgM0oYHPCTeOjAMxAzLmfMLbyUS/nz3VbgU3bnocTRDaw7P1H&#10;oQDJ1oSGLWM962nX+y+BfqXz8p7qtFvhW9oCl53Pw8iPfuapp3Zff/bZs5Z6XI7LveXOiy/urv3C&#10;21/CzG78xm+akXNm8eiXI9Q8Z7n95a/srj75+nsX6bVP7W6dPMSPy3E5LsflcSzP/fbv3HVSbzmq&#10;+8XUdsd12rwwCLf2UmFwacaX2QIcBYGaHD8cSnE2xfHUv6bn+PKL/Z6lGZgZXRRqEhvpkrbTZ7+V&#10;uKjz2VJsGlpGAY5xBPY+BTwGQs742NyvtmBmg8yGhxNmRhM2ZrtB5Z/9s3/2VB12UXUZrdTNMTmP&#10;rienImcZJzAYafaB2ZTf//3ff7odqMlhyzHHaelzyBxxHJUcwBx6nHI+MceZy0HMoSuM8007ttam&#10;OZo5nTm8xGdmhG35iTt1CP7Fv7j7o5MX/sterl27duqo1I4DMXPftAI23XOcs84Jh7qXtzgeWrnX&#10;qZ8B5+l+0jwsXWbZFy2nn6lbuqh9a1+6znefXXSezewjHrXiNNqqf/dfrfPqmXxXcfs002X/vPAo&#10;8ftsqO3Os6WL2j8szXOesK3tdgiep9hG7VCcDkaKI5LjleOOY47jrZ1rcbBZB2wGaE6omVmcbDnk&#10;OPICNznmOMHjAFVf552jlSOWY45jZ35+1ufO9VN+SOMZvJqlGdhouyUsdvqtzLokfVQ+RwtuBmpa&#10;2zezE9DUZylXPtKBXECUH+yAehm7GafpS/LDrUDMHh9lDJW+xxhuH9TMWLABJOmTnnjiidP+nWwD&#10;kZFZlupFDTfBz+SRGZ1J3+sJNY0LAEnjVQrktA1wOb+uS6BmoGqAphmfZnmy9yMngAysYx+IF7AX&#10;8GfMABAal0xIGLGJpGswGCjYEsYmEDPlWAszNvGDQ1DTf2s6JuMaP+hqkJn1IcA160DNqGGm46eu&#10;p/WEsoGLkbFVQ8zIOba+CNRk2/YdH5vkq37uJ39DwMkegOJebliygpkUyBIBL/uUdGQf2AnEiZSv&#10;zDzXQKQAlijPv37m93OTzRaYocQ3+Otykn8k7zzLV8/01swfCFuBTeETLLZm3R6WVmVNBWCuNI8j&#10;CvybYYFKAUqBUIFMCe849tKuNMt4UDXwSr2oy3Lczp1r6rq7H7RT7ZcaProP3CMZK+f+6XZPbAM3&#10;O5+EdZ4kTe4z+eRezH06x4hpo2mnaZc028RKjjX3w7wnuu2zNV64zMVkmj94/wdecl/N9mE7bS/t&#10;L21t30zNqYDNCTfnj8UCM1s99mIvD3VxLl1Dz7t9UHOCxux3WKvjD9Eqj5VW4C8y1luFd7rAPmoI&#10;2PaHaJV25nkRbdX9fvKcad731rfubl69dtZij8txubfc+uSnXgI1r77hjbvbn//CWeyjX45Q87zl&#10;zp3djY/8/ksu0vW3v+OUSB+X43JcjstlL6b5/+7P/cLdAf5K8yW14/KCkJcSEm7tZePpp58+/ZQa&#10;xwcHAUcRJxAnEkdToKZ1QGYEaOY/llZQM9scZiug2M61DrcdZ9uhSh5ze8a3jbICMnv2QoPM3o4C&#10;HgMhZ3xsOi77+yTPaAJNCiS0PcFhw8Qt3Q/UTJqZriVO/rMeqZvjcQ6cc+2Go4qD1+xMDmIzXwBN&#10;n5/Np2jNwOTQ5ag0a5jzkeMOiAQyM5uFs5eDjwOOc4tj9z/6j/6j08/Mcs6x4eziEOb0i0OMY08Y&#10;h6FtDrLX/OAPngzer57deZe3fOUrXzm9x3LP9H0T2Xd/OX+cv+5Tx/W6173u9D6eQLPve1o9Dx6V&#10;UtZFy8zzaRVHh+R1kfIuoj6eh6V+Znc5+57hbXeIkn/vc+S0zaNW6rBV/9RpKumiTpN0M7ztv9HU&#10;x3GZxxKnHiWsr8NW+CHqvKkdirbnPucjxytnLOccxxsnWgBmAGVL2ApqBnZaE1tOuzjl5K8cjkMO&#10;TeU7Rs9QzldOOQ6ehppmy/kBjr4L2DRbM1ATcGx4OaFmgCbbfC7WftLpj/LDHeAqfRzIKY6NtL4u&#10;QNLq//RzQB/4Z5xmXJYvZ+g3Mq7psVbGQbN/kcaYLj9cC8yUL/UMyoaQAYaBh8aPgZj5r0vrwE3x&#10;T5yBzSgQM3mxsS3Mvk/M+pSsMYH+zw978r+UxgcJMxbIeQLiMp5NPeQTOBqoqf/PrMlAvIC9AEcg&#10;MJDQdhRIOBWomXxIvlHyZpf8SX6BmraBa/8Rrg06Ju0hUDNA86JQM2VcBGoGaDpP+fQrBTpGjxpq&#10;dpxrL1/1B/rNqDYeCmzhcHc/63OMLQ6Fmq3Amw7rPOwrS7mAaqAmoCNvz3LPFs8YoK1hSyBLnq95&#10;xvbzsO2mhItPnq1VOvnKf5bXNq3O33P5sqHmvjy6DHVY1SPhK83j2KcGSwFKDQ8Tdh7UTB62V+Wc&#10;p86r87CduqTcbMfOtXNOXFPX3P2g7Wq3gY/dzrVt94v7J/dN7pW+Z3KvSR/ZT1i2o5Qhj5SRcnqM&#10;2O0z0n7TJmle79ZsL0nT98Qcd/iR6WUuz/3ah3f/6qTstGfXaHVt025cz7QxQHNCzfM0Z2zS/ArG&#10;eVDTfoNN18V1zmzNyPgpoHPCx/OAZMcfolUeW1rBv31apZngb8avJE3UabfCL6LOY5a5st9S8uiw&#10;Nz/99O6TJ23wuByXufhM9/X3vu8lzOzGBz+0u3NJXz07Qs0DFhDh2s//wr2LZLbmxz5+Fntcjstx&#10;OS6Xu3z9uc/vfuWX730C5n7VLwxeIPyy+Id/+IdPHWacE2AQRw+nDycQRxPnFScWhxZH14SZnGf9&#10;6VnOsRaH2YSLgZf7NJ1vh6rzn+Et8QGYDTWzHxjZQHLuz/Ao6RM/IWXDy1bbnKcAw95voDh1CJzc&#10;0ky3AqHilZN6UdIJd3zOizZilgWnLccwoAli5hN+xHHHWWwWi//HiqPTtk/XxkGs3ZqtyekmTvsl&#10;jso4Kzno2JgFwxHIlnPuypUrdx3FnHecY3/rO79z969PXhofx+ITh+4n90z/MCAOZ2FxOLsfnUMO&#10;bU52nzxrBwTtg4N/mrV61m09Ax+2upzz1E5FmnG9/6BlRfKNc2iGr+pBq7JX2ko3w1tdXtchatuo&#10;82WT46GZ/kE1y15ple5+Jb95zhI+NdM+iDj2Wjmfq7BV+rZdpY3akZh966ThbORY5CjjqOM04zxr&#10;51ocb+2A42gLwPQZ2lZAp202gaLSyptTT1nKVLY6OCYOV2CCg+fJJ588BUpmyhkvAUzAZmZsBmyC&#10;k35oQumjhEVAph/RpK/LtjVb8MoPdvRVwBWBnMKljz3JC/wEqcA84zR9gz4iY7H0IxkDBWC20s+w&#10;NY6ThzHe6vOyDTSNDdMvBxgaN5oFCRxaR8J9GtY6NuwDLSP7gaDJJxA0MBLU9GndAM3ArvT/1gFc&#10;fqynrzcrM3mmPsICNQPG5GMcDNiBdwGcEz42DJz7rkf2GxJmW14dxrZBZitlGiv5f/DXvva1p+3N&#10;uMVYJvAyIHMFM6MAzZYy5jGkniBmxko5DwGaOUfWzlkAYxSQScZgLWHTPgq8jLbC5eOakevNBtQ1&#10;nnzDG95wF0KS+zjjIbJtrBSJb0BziAJjMuai5AHaAETgZmaMsvNM8WwBLcizJqBFuOfffLYL62dm&#10;npPUz1PpA2yiCXGiVV6UvKaSt/zUOVCzoUuOZx9QepjqcqJZfkvcSql/K9cnxxkFKE14uaUAReka&#10;SkXz/G2VS2zPkzy7vISRPB2vc+d6ut7uBW12gsa06XlvsAmwzL2V+2HuU9IJTxmznL5/KO8uuV/d&#10;C+qqvaa9q/9WW+hwSvs/T2ydH7MWL3O58fXnd785js1xdBuY13IFNQM2oxXMnHE9azOfoTUeilbj&#10;rIy1IuEBm66V62vMBG4GaK6gJthmbb/jHkQBlvvUsC916O2VTSvAb0I/arvkNfObaabky26V/0WU&#10;Oj6MvKL3nFzXa88/f9Zyj8txubfcOWkXV9/45nvM7Ok37G4999xZ7KNdjlDzgAV5vnXyUL/61DN3&#10;L9K1N//07s5x+vVxOS7H5TEst2/c2H38ZKD7vrOB/kp5Eba9z6Es3AuDlwgDSp8A9QtvjjGf4+J8&#10;isPJL+f9Gj9Qsz85y/kVoLkFNTnNJlAMcLyIpItj7jyxD6DsdF0Hil0g5kWg5iEKzAysbNhnP3Gt&#10;AMrzxLbzItsNMacaQB6qrVmcCac/82f+zF2bBptdpnBh6u3ca1scaGBmoCYnLUevbZ+fNWsT3OSo&#10;48jkYOVINQPzypUrp05g8mk+zjXOSc5O7RjwI05ODjAOOjCUpLUO0AQ8OUilNyvmqVf/s9MfNl32&#10;8uUvf/nU+ei+cR/lXmrnszD3mnPBKctR6Tx5qeMoaMeAezzPgUjYKvyiSj4PI6/7UZc/69DPuRnW&#10;4au0j0Jd9j7tS9NxWzaHKs7SVdxKq7JX2ko3w1vpr7I91bZR58smTlma6R9Us+zztMojWtlPHXLO&#10;olUZ96s4DaOcz1XYKn3brtJGHHdb+7Y5FznwOOnibGtHG8dbZhckLo62npm5gpoUoBn77MtnfpLW&#10;dQAlOIYCNf33+I/+6I+eztj0OdB8itYYCkDTf2XmpTXp18jMQTASbNOvBU7m87X6Mj/iyUxNAjfz&#10;H5oNQ+0DXQCUfgsQNB5LvzGhZsZhkbBW/2DG2C5Qcx/QVKZxIvXsR9I3Rfmvy4aa7DMTs5X8KLbU&#10;MFL++nbjADArAFI/H6gJ0DnHxhLGBhnTdj3ULYBUGukboDXcDNgMiGxNeGl/hiWddUNNYqu+DRmj&#10;2ACYgN1rXvOa3Stf+cpTaG4c06DS9pTxRECn/bZdldd1bKC5gpoBmhNqNsg8BGrajxKWa7Cyk0dg&#10;ZqQuvurh/zQ50RuwACcNS4yRAlSowc2hYp/0Mz/xnPvAph+NUs/Y9IwLtABSPGsCmlbP+DxPqZ+5&#10;eWZG8qAGNdlOHOWZ2/nOvFrJM+BnBd0CzQKXiP2jUpcTzfJb4lbaOg6axxmgROeBTfGBUBNKdfgs&#10;s8uO2CSP1CX7lPxSt+TdcfJ03lxL11rfpq2m7acdR8LcQ4GYUxNQRrkHck8Ia6hpu8uc6jq4V9Wz&#10;7wF1dwyOpdt5lDBKe49W7TltI+f6S1/60tnb2CUsd+7snjsZd7z/5Dj7Xle/1K2vf1/ntLMtqNnw&#10;MlrFG/NQxlPGV1GPu6jhZsZQtoVJr16uj2sesNn/s9nwMZDPdsIfVCuI2OWs4josNg0EW+fBwbZN&#10;Xp0/tf0qv5TbcX6k04pd4veJ3aG25+lNzzyz+6Nf+dWzxntcjsu9hb/sxm/99u7qTz55j5n94jsu&#10;5b81j1Dz0OXmzd31d7zz7gWiGx/44FnkcTkux+W4XO7ywmc+s/uVk4Hv6sW3B/62z3OOcuZ7wfBZ&#10;NWCHo4KDh6OnHU5PPPEnnwfjyOLcAlMyW3NCzXai9QyBFUwMqOz9fWLXTrnWdNh1ntMmZbZNYOYW&#10;1JzbM54CPVv7YKWwffZTq7QdRoGcDTJbAYwXUcDlVjhdFGo6dxymHJBmpZh5wCnMAfm93/u9p5+h&#10;pTiL2XBqcaiayZhPr3LUmalInHQcbpxeACVHJccnO85PjjfOPdAyTmJOZmCTw46jk3PY/vd93/ft&#10;fudn33Z2113u4iXQfZbZNu6jhppxPrsH3aPuW8fhpcPLZJwBgXXu9TwL6GGBvORDs4zLUJdPHdfP&#10;uZVmHp32UWhVh5X2pem4LZtDlf5iFXeeVvWItmxneKvrkXq12rZt5v6jUpd9iFZ5RCv7qUPOWbQq&#10;437FGXWoMs6Yaps4D607bLVPceRx4AVotoONON04zzK7wDZn2wpqRvugZtsKl49y5K0OnIqep2Yc&#10;+ES/z1qCSsDmj//4j5/CTWATSPmn//Sf3v0/aP0YoAZWUsNLMzrFW3cc6Gkcpq/TB4GZ4KY1ifOc&#10;BzYBLf0YCKWfM0YDIjP+sp7jsRXUTFynCdAM1AzQNP6LMkOzwaP+09jRj+LMfrSOjCsbdgYqZhZm&#10;S1iUPKPkIU/HrV8HvvT76fsDNY0HnGdiA4jqLzvPzksaoKyBWsCdPjZQL5+MnbMtJ9ScYVPTfgtq&#10;xs7xaC+B6cB2/le80wdYRsY8+SRtwGZ0GVCzSmC8hQAA//RJREFUFSjZdlOJyzXIPskjszPJ9Y9c&#10;F+O615zcn6BLwAllTHQe1NyScVXU4Q1iejtpQBxA01c0+lO0nrcNLKztewZ6jvZzeT5XO371DKUG&#10;NmQ7ccQ2eSX/zifxUefZ0C2ALccgPGWm3EelLiea5bdS76k+hhxHS1gDwoBD2gKbwh8W1Ey9ksfc&#10;l0/Xp/PuNM6B6+h6GjvkPsi9kbGw/bTdhvLkBz7CWgGcgZu5B8h28ooaauY+oex3evUyFsp90G21&#10;oaXtKGH7lLbc7cK+83b1Ev965Na1a7vffc97T4+130McZ45R3XK9c21d67S1hpo0oeXUjJ9Qs8Hm&#10;IVCzfxgmrbq5Rq6l9uLZt5qx2dCvweSDzNpcQcRoK67DYhMQ2HaHwMFOk7yihLd98p3pY5+4CTVj&#10;12m3xOYQu/OUfH7mqad2t45/xXdcFovZmtfe8jMvYWa3/vCjZ7GPbjlCzQsstz/77O7q615/7yI9&#10;+fTu1rPPnsUel+NyXI7L5S6fOhnovq+cnj3gj4RlgLwlLwwAyg/+4A+e/gqcM4ijh7OJc6mBJog0&#10;oWbP1GwAEwda1g0Pp2ZcoGKHNYSkdswdogChOPU6ry6noWYUeNnb0QSZDSCjwMZVnDTJYxXXmvFR&#10;A03agpqAIgUwrtSQsgVYBlr2/lTi5RWw2WU21HTc2oo2xrHGUftP/sk/OYWYnMNmv5DP+5nFyUHM&#10;McchCWpKq/2ZKcK5JQ7YNGOT847TjQOMo9LaPmcdJ6DP+HEoy5NzmKOPE1Zd2JpZY0bEj7z61bsv&#10;f/rTZ3fd5S0vnrwwqKf7KU7ptF/3FAl3/O5NAJfT248TOA3iDMhLsmdE3/dxXnTYRZT0rVlGKzar&#10;uC3l2baKO09Ju0+xvZ+63Y/21eE87bPv8Ng9iC6SV2xbWza244jt+FXYPrHtPm5lc6hS9kor+4vq&#10;Yea7yuthKw5syjnusFV4rgN1OMdhnIa2E540M5848DhxOWY52zjIONJWMJMTLlBTPEdbO9iiCTgD&#10;L6dNS5i8lK0ejoHTlaPJfxcHaJJP0f7Ij/zIKWQyjtJn6b/0Y34YA3D6kY6vDpjFGQV6gpn6Pn0O&#10;aKlvAjQDNX161lcE9AdmZSbOPojjBzv6gAaaZDv7GYf12Md2+pL0K2z1OfrXzNY0zuuZmsaAxoLG&#10;hfpLoLABIXipL/V/l62GnA049eeZgUlAZu8HQCZv6eXVP1YCwgLYjAXyKVnjAOed2ACavjqiDGPc&#10;AE35yUs/Kj9jgIZqUeAmqBfI5xoEcgZURgGWAYTUtgGINKHilkC7V73qVadtULsyMxGcTFqAcsLN&#10;nql5KNRMXR1jgHGOuaEmmJnz0/DR+Q6AzExK28IoAHPut3INOk95uE6Rdxay7VjcU5y+wEiAiXXG&#10;RC1h7GK7TwEvDV8o6VvJVzyAEzDEue99y7Y4zz/PyEAqzz7783kZyBgJm8/Ptutnb4CN7UAfWuWT&#10;9DOu46WVV/IOeKOUcxGpZ9T1o47bp1W+K+VcTKl7rsFKEyZR70+wGZu2awUyUs5b1rNeFDA5lfxm&#10;eV335OU8aRf6aeMxbTTKGNg9oV16h9BGQfi02Shw3jrbxD6AM3CT5CVsAtCWsA4P9FQ3dZrjx26P&#10;1qu2O8Mde7ertAnbwtgoAxS8efPm2ZvYo1++/txzu/ecnJd+bpDjVh/HoH6uoevZ1zztLjAz7S/7&#10;NMFloOaMp4ynAjcbbDbMjOZ4y9iJjXzUzzl1HbUPUDOaszap92dcg8EOXyl2gN/UIeFJH4CX8ItA&#10;wU7XeWa/be133kkb+8StoGZsO/2jlLKi3/iFX9jdunHjrBUfl+Nyb7l1cv831Lz2pp/e3f7q185i&#10;H81yhJoXWe7c2d34V7/2kot0/d3v3d25fv3M4Lgcl+NyXC5vuXX16u43Tgb/7fDsF1DKy0sr9tk3&#10;eDZA8ulKThbOJ04kTp9AzQaaE2pyfHGABWgGasaBlnWDwy1NmNhxDSHjkLuI1GM69aIuZ9aBAjB7&#10;u4HmFmCcYW3X2oKWCd+K77ICMlsNMhss7lOgZLQFLbP/b/wb/8apsi+PLrOhKqlXzoXz5/xrSxxS&#10;PrMHXmZ2Jsed/ywzAwbY9Lk1n+bjUONcdT2l54zVFjlAOdxATY4/zuDM4JQ3eMl5zJmcTwSKk4Zj&#10;UxsHSO2zAVj/yUld3nPyIn/rMfT1XirVKWAzDugoUJON+5Zz06cROQ7iDNiCdQ3yst2a9lMXTXOI&#10;zdR8Vl1USb9S291P3S5bq3p33Fb4/egieR1i2+FxSk2bVdiWuq/rdKuyz1PqE61sHkQz/wcpY5XX&#10;w9YcP8ywVXj2E8aRFSdcHHC2ORVXaeJ4lIYDlzOMo60daw0045xrqBm7gM1WnG0rqDlBZtadRh7K&#10;Un+OW7M1zQQDM/MJWlDTf2zmfzb9v3F+kKPf0pfo1/xQhoy39EEAjH7I7Et9G6ipn9J/AZf6JzBK&#10;nwQgGaOBUsATuAP2gXT6vz939sOyQE19RNa0GhMJz9go9vKQV8Cm2ZoTahoTGhtmJmWAY6Cj/iif&#10;fqdAzcDObAdwBoq25BugSQGQ0ptVCVyCWSCkcxHwZR+gFOb/FUFl59r+E088cVr/1F2+ypenNIFj&#10;bAPVWgBeg00yc7Fnb7pGAZC2oxXUjN3KPvG9L53xjS9X+F9N7cpMXj/oCoy0DtgM3AzYbJgZoDmh&#10;ZspMXQMxWw00D4GargnlB2Yt8WQ7MDOST/JNfvJwnVx/10xbSHtwHtxvHOfGQA0hAw2Mi6KGCGz2&#10;KXklvyjpW8k36YAaM5bi3AeHjNPYeP4FWFDgluehZw55PgbSRHmWtoSzlSbgRl5kW55R59lpE548&#10;+9kufJV3K6DI+hAFKm1J/Hla5bvSqr6R855rMNUAcSowMYCpZ0pOBUbKM+Xuq1vqlHRTnbc6pAzp&#10;Ink7R66ba2is2+2+22sAvHaqjQZCBWgGSCW84wI2tfOezZn9Gd7x0iWtMPeL+yZ1y/h8joe6ndqO&#10;us2mTTv+VZtiL39lKRfA89djl7V85O3veMmzJM8M64BN9XcdXc++9t3uAMq0v4abDS2jLaiZMVWP&#10;q2gf1JxjrcRJpy6ugfPq+nYbOgRqBga2YnNeeAO46JDwpH8QaJh0W5p2KSuKne3YTqjZeWzZJexh&#10;KfWit77xTbvnPnq5/z17XL4xljunXzj9pXvM7Cef3N389d/c3bl168zi4S9HqHnB5c6NG6f/p3n3&#10;Ir32qd2tz372LPa4HJfjclwud/nKs8/u3n8y4J9O4x74d9wMN2A2ePaLbw41zgMOHnCoPzvLCcSZ&#10;RRxb+U9NQCWOtICXBpqHQMNVeEPEqPNIvtNJt9LKNmFR59vlUOoDwLVWkJEaNHZYYF6HRxNabtlN&#10;xY4aZqasfVAzcLLDpg6Fmh3eILOPmVJvx5rz6PxqQwA6J5vZk5y+oCbnlJkvcRKDnByUZqtwlHK2&#10;uma5RtqedssBxrllJgunMKef2S8+NevzftYgJycfByaQmU/taf9mLIOrHNLq8UMn2196TF9mAHSd&#10;HwrYjBPa8XI8uyc5fDm/nScvju24C7R71MqzZqVDbB5EXY+LlnVR+8ehfm6v4lbhUdJGs4+IAygS&#10;ti+PrfBD1GXM8Bl2nqThMOm0W/lvKfYXTbfS1jl5GGXMPC6qOP4uoq30M6z3OQg5DTnfONUCHznf&#10;4kCkTtdp2HGyScOpFgVmxiEXmxab6YCLE47DLZCyoWY0nXMknK108uCg85zgcPPfmvlfTSDTLM3I&#10;fmZu6rv0YRNy6uMC23xOFNjMTE2fntU/+ZGKZzqYA7rpm8AbfZb+T19nLGYclh+XZTzWY7Eo4xtr&#10;46DAzoi9dA0150xNP6ABNJ84++xsgGZmO5K6qSfgFNkP4CTHEwVuJn32I8dNttkn78zQy8zKADJh&#10;ygC/rly5cjqb0bhCnHobx1o7f2ZrApvKlOcEpck3CmQD8gI2+/OsE242xIzsz7C2pUDMFWAEarUZ&#10;M4a1LeMZYxZAMnltgc0AzF431OzyukwKyAzUnVCzwWMUYLkFNRPfEt75ZFuc9Nq/66QdpL1oF665&#10;Gc3uSWAEIPB+EwUa9NgIMGkAGXW6Tr+StFGHtU3P1oxT3zhNmHoEWgBYgVQNpDwfAxtbW89gttIE&#10;hABktoVFgaWdr+3kmXy7DxKWvNVLnhPEpc5bEt8S1vWamunP08x/S7PezlMg5kq5LvqoVsL1DyQs&#10;4KkBlLV8cj1S33mcXTe2UzNvSh1ss8kxyi/X2bXTf6Vtpl1rmw3dtctAp1bCrGd82nNmb/a2PFsB&#10;mJGwthXWYJPco/Ndxlhrts8oYZS2rH07Fzkf9tnKN9BNuZf5f5rXv/KV3TvPZrZSjjdyrRyr+msj&#10;rmnawWyTaX8UqBmwOZUx1Cp8BTjzo7E5a7PHWFGPoYzdtEnn2fE4x92+QMjZpgInG1C2tsKjBm+t&#10;8+Jb++DiVGyjhO1L27bZX9nvA5gdtwrv+Iuoy98nef/q29+xu3mJn2o+Lt84y52TZ9vVJ+sLp294&#10;4+72179+FvvwlyPUvODiD1BvfuT3X/IZ2mtv+7lT2HlcjstxOS6Xvdx88cXd73/oV3bvPRvg90B+&#10;qgf6cb56UfDJF44Rv/7mMODg8Qt2oIfjxyyAAM1ATTPrJtSMEy3QpeHhhIStDg/MjFZ2lHwbVFKc&#10;dx22ZduKDXU5KVtdGmhSQ8hAyQ6LAvS2AN9Kh9hQ59cwM2ntBzA24AywpADMhp4ru7a3DtQM0Eza&#10;wExShz43ff76Gmsz2pT2B0By+HL+EqiX2ZqZ6cJBydmrrWp/rlvydP05YQF5zi4OMc65zELgpON8&#10;E6dta8NpA9Jx1HES+nwgiJpZNj/7oz+2u33r0f/Z+Vz8F5z6ZjZ07i+yLcy5c89yqJrB4aUkTrvp&#10;CHiYynPk5aAHqd9F7Q9RP3tX8RfVvrzOKyNpo+n4yf4M31LnPdO2Yr8vbtrM8GgVn7CHqc7/ojrv&#10;fF9EDyOPKE69VpzYtIqPOo/VdofJi+ONM5ZjjTOMw4sTjLNMOGdiHIopg5ORk45zjmMtzrSGldmP&#10;M66db7bbKcc2zreIsy2QckLNdsK1Ep/Zm/LlVOQA9Yz135pmawZq6qfIvtmbmcWZmZxswE39mr7M&#10;szpg04xNUBPQ9D+ZV65cOQVMYA7wpq8KUMy2MVj6BetAzR6Tpa+gjG+s9XkBmS1pSB7y80Mf/Utm&#10;aQZozpmODZYaDlpHAZwNNed2lLCW8ADN5E8gV6AXcJYyAjV9ehYEFG9c60d6zqFj8AO+QM2GpYdA&#10;zcC9hppkv6Gg/Sj71om3bnBJAZrUeckfgPQjRO1PG/NViW//9m9/CdSULmMemgAz64hNyltBTfC2&#10;IWZvU6DmPF/OYa5LoGbCyP4Mm2mzLb1rnXblGgd4ax+una9zmEkNEEx4Y1tYj40CNSfYTJpWx9uO&#10;knbGZ5vUx7sWcMSpHxhk2/NEv+HZCVQEUFgHgnnuNIScz9H5HBYXUOa5G8glLFrlR3kuJ9/ug4Sx&#10;Sd7yDICLhAXQrZS6tBLX9esyEn+IZt6HSL0Di1rOf7QCSLYTnn1q4BjlWuYcrY419c+5nPWhVd6R&#10;MqRLnrmerp8xrnYZgKbdpU0CihNUTriU7YZPAUUJz+zNQKrM5JS/dbZbwpIu8Q02KfeUe63v34y5&#10;5rirw/q+iGIjT/mDqcq3f+sRziaay8ff9/67x7gPajoG11L7SDuYbTJK24xWcDPjpx47JTwSn7FX&#10;z9pcgc0V1DRmEieterkGjtG1da7TztJWaLa7KO0sba33pwIHo/PiKVBwn1Zgj1a2U7ENaJzhbUux&#10;i/bZiOtj6HSJP1TJYxU3Je83P/XU7nN/8Idnrfm4HJd7i9maN37lV09naYaZ3Xjv+3a724/Gj3aE&#10;mvex3Hnhxd21t/383QtEN3/zt85ij8txOS7H5XKXr54MHj9Qg/kM4qMZZjtOfANmLxFmo4FEHAUc&#10;aPnfIeLE4tCKUytQEwBqqNlAkxoWrkBh1GETek27qUDJqB14sw4dlnWUOnZ5FPBGXTdqWBc1cKSG&#10;jVOBj62ZPjqvLGlX+TfQPA9qnhfWaqBJ7JJ3ylbHeQ37fOYaOveBc9od5xpwyRHMOfzqV7/6Llzk&#10;/OWg9Ok+TmBtllPSLBXXMXm6vtolpy8HJkdmZh1rz2adcNhKoy7OoXTaOyeo/JWZ/0Wj7/ve7939&#10;/slL9GUvXrA5xB2LY+Jwzn0Wp7T70HFx/Jnx8/rXv/4lL/5bWoG8PBsO0Uy7T4ek6bzPs6W263Sr&#10;8E43dYjNy1me6avw85S+odOfl9eM775mqvN/ueobpa59Xru+M5w4j6amTTv4OnzLnrpM67QHkoYT&#10;lbONA40jjEOLY4ujyz7nG5sum2OdE1acdHGkAZhxullTh0UccdJJz6lrLYwjjeMtswtSl4aaDTBX&#10;YhM7x5DPqTl+jjlOnYAlwNKPw6hna4KekTA/ztG36FNATX2NPs3/avrk7Ld927ftQCU/xgHZ9G8A&#10;pj4r4y7SH+j3Mv6K9A+9nXEPZSyk30v/MRW4Kb0+UlnKNvZTD32ovtQsTXXLZ2cPgZoJC3SMfach&#10;2wGMrc6nFQgJjlknTzDM1xr8CEq/CLoZYziOCTUzC1Q6eSa/Cd1clwk2AzPzaVbbgZMAZuIp+yvA&#10;GYhIAZPWCSNpleFrFf7PVfsDyH2RApxMPiRtFMg5QeaEmVHqon7KA28DL1dyTpybnKcJJvtcOrcB&#10;lLR1rjuMTbcn7cH1aqipDn6Qxunt3YYmIGiIGcW2IWSnizo8dqu0KzXUBG3ivLf2LGHjGQpaeI4F&#10;TgRUCAsMo55t1s9r28LEsWlYRoFdNKFmP5c7337uC2ObfBvARcK6zH3K8WS/65cyOjz7+5Q8Z94d&#10;12E0jyEK0NwCSK3EtwIa9YvyS9mOJed9Xic2KT8AqyXPVvKnlCFP19A1M7bVztMOwcLMygxc2oI9&#10;kfgApkAl4QBIx6dd209Y4GagVUOshEXsiF8iYNN9E+DnGPre7fcZ45GM5fv9Ju227xPh0ss358J9&#10;aYxxWcv1r3519yu//O7T4yNgcz5rPFsci/vP9XRd0y5c97QBbW3VJlsBmz2myhhqJXH9ozJjqsDN&#10;+aOxhps9hrLfYNMxOOfOd2B2t4G0r6m0p/PUbTaArsNW4bZX0O48bYHD5N9hUexjc55dtM/GdufT&#10;6RK/Cp9qm6SZ6eyn3gn7xaefPv07rONyXOZy+0tf2l37qTfeY2avfXJ36xOfPIt9uMsRat7ncuvk&#10;Qd1Q8+rTP7W79aUv7/zv5nE5LsfluFz28rFfeufu/SeDXgP1OBoN3PMy2vviDZIN6A2in3nmmdNf&#10;enNgcExxVnFccfwQKMSZRnGscaj5BT+nV5xnHGLtQKMGhvu0gl4Nw2iVLg66dtRZZ7v347Sb4XH0&#10;Jc8us+uzBTP3wcUJE7Mf8Dft7Xd+s6wtqJqyp1JelHo0tGwFWu6LayUux0Tq4nw5l7kOcZbOa9Bx&#10;2pD2xVlltgrHr8/7cQT7bJ/ZkpzA5NOwgKP/xzTjwCfwtEl5JC/i8NVGI21VvHqpX66tbc5bTjP/&#10;Z6ZsMDWfCQxE/YH/5Z/sXtTXX/Ly+c9//vTenPdbzp1w9yUbM12dt7zw90v+VJ4XD0t5vqyUevR2&#10;h+0L39Ihdofm9Y2qfsavtEoTrewukuZPg2Y/eb+Ks2wV97C0yl/YdNj1Ns00NG2idmhPxSbb8kka&#10;TllONs4wTq9AxMxy5AQTxxkXBzXnqzScXeI42eJAa4DZTrbs98wDzv84d8m+9JlZECccJ1s+QZt6&#10;BVpS9lcS75jk6xg8PzlBOXn8tyFo2Z+btbbfMzWFB2h+3/d93+lnUQFNwM3n0a9cuXIKj0AboA10&#10;M/6a465o9clZsj3HZRnvtNL/ttJ/ytOPZZQboBkQaIxolqYfwAFKDQRXMykbRgVIsWtwGbvMxMt2&#10;q0EYxY6SjzzVR18IcpnBaJYm2AWygZrOqePxY6dAzYDZHMMsv2GbfAC8AD3XLArUbIA5FRvxDTUD&#10;ESlgssNsSwek+syq9vXUU0+dzv71/6s+px/b2AduBlwGbk6gSQ01u1z1pczObJAZOR9bUDPnrgHl&#10;vH59rsWvrnW3G+3NdQbVXT/XzbF6l3FfGv8EDOyDIbb3gcmkTx69TTPtVj4NNTn0OfLjsOfcF6c+&#10;nqV5LgZWNCDLcy7wynNUmjyb83wWFljGbiVxbChQs5/35Bmfvn/mPQFc6hRoF0i3T7E/T/I7L88c&#10;V+qU7aSlhM20fQytXIe+Fg2KWn2tOqxhY+qR8x4JS13YsQ+42tKqPUgvL9fItTP2ne3P/TFhZkBF&#10;FKCR/QCgtg/waNsVJEq6pO3t2CetOrk31E89gU11DvRzHH1f5f6j3NOUcT9lzKMNJ4yN9PKUfwDq&#10;1x/h5xF78Z+dX/jYx3e/fHZsfXz9rMlx5f5zXdNeZ/tIG+022VpBzYyxemwV2d+CmtGEmgRkRhlb&#10;2ZZW/TxDHJtz7tnXUDNtY+pQsJk2NdvVvnDb3V4PVaBe3wOHquuzin8Y6vpdVPvyWcX9zi/84unX&#10;LI/LcZnLjZNnUzOza2/9ud3tq9fOYh/ecoSa97uc3LjX3/Xul1wkU2xNtT0ux+W4HJfLXm587Wu7&#10;D58MgvPyGWdjBvO9L94g2WDZoJIzzv84cVZw7HBamfXFkdUzMyOOtTlLs51nLY6zQ6Bm1EBxhrVd&#10;dAjUjGb9YheoGSXvrssKajZ8jIDEhpQTJmZfXMBj2yeM5Nfgkg6Fq1HXIdupS9Tgcp8myKTkkbor&#10;U92cR+eb05VD9okn/uT/tzhC46jVhsRrOxyp2hJHLVvOMZ9X4wj+iZ/4idM1yNj/S2bfGmwENjm1&#10;pNV2o0D5zDTWdrVbbbbbhbpwaHIUgqachSkHQOUo81+c/++/9/d2Hzx5Cb39GPp6Pz5Q94BN9aY4&#10;oJ07DlozUzjPvSBz2OWZ0C/5UeIelvJ8WanL7DokbMt2nw6xOzSvb1T1M36lVZpoZXeRNH8aNPvJ&#10;+5V8HlZeW1rlLywO6NQhmrattk964jSjzCKJhLVNtsVxpnJWcYRxdMWZBRwGHgYIAo5s43yTJo6z&#10;OM0CNeNk44xbKc432/KKk1cZnHXJj9RLHQIvUzeK4y1KfGBm9m2Do+rFqWgcBVBw7vh/w/y/Zj5D&#10;mxmbgZ1mafoxToCmfsUMTT/i8Z+IxmBgTf+wzBgsULPHXxmDBWxmHEa257gs451W+j/9b9ZJL199&#10;irL1ofpTdQIF9eP6Gj8mCtTcApoNpRpqruyyBrQCwPap81a+uoBc6qVOxhH+lzSzYKUBMp1Tx+R4&#10;HEv/L2jgbOqXOs46NdR03Qj0CwAMuFwpcRNAToCZ/djaT3rtxY+uQE0zNn26+MqVK6d2KZ/9Cmq2&#10;Gm5uQc3UG7RtsPmgUDPXbkt9/q21L9fGNeprDa4L9z/qfjDgvcbYJ2AgkKCBpjGB9XlQkzqPqaRt&#10;rewm1AxUIo594ez0sZ6vAXCBFwEYAReR8ECsPJPzjA4oS3p5tQLAaD7jI31F+v70FeweBtRkG/vz&#10;lHqu4qLkR6kLJS0lbKbtY4ics/Qpfc71NfoYCjCitomklVfK7Lq0ui5sU35DqyjXs/fZJ3/XxrXS&#10;xrVH7wKAnftCu2tAdB7YmQCobcEM7yWtVVjnM7cDRci+Orkn1NN94V4JcJyzNlf3pON1T+f+nsoz&#10;gNg7N4GKztllLbdv3dp97Dd+c/dLb79XPjXYJMej3hl7q6PrmzbS7SLttNtkq8dMDTVbDTYDNaPA&#10;zQk1G2hSQ01jp4yj2Eqvjp4jjjOAPWAz7XJK3CFgs9vpoUpbvKhm272Icg/cb9mHqOt3UZ2Xz4x7&#10;25vevPvypz991rqPy3Gp5caN3bWffds9Zva615/+lePDhuBHqPkAy+2vfnV39Q1vuneRnn7D7vYX&#10;v3gWe1yOy3E5Lpe7PPexj+/edzIA7sFvHJgt8QbJBssGk+CQT1lxQKygJqfWeY40zrB2nGV7gsKG&#10;hR0241pAXranvbxTTpc7JXxVP5r5ZXvWoWEieNcAMgqcjAIUA/+yT9N2Sn6BkwGXK5hJsZvq/GZd&#10;ooaU+7QFNeWZuqqf88VBqq1wGHJ++TTad3/3d586F81I+St/5a+cOsA4RrWtOGNJ2+Jw5DzjqOMU&#10;NhMG3HzNa15zd8YLwGmbwxiINFPB52g553qWA+eevIhjjUOMY1a52rB6co6pUz57y0koX+W4Pzih&#10;wVMzav7pP/gHu6996Utnd93lLdeuXdtxNmZmjnNMzlmgJmc4wMvZyRngHo9DKnCvlbipQ+2m8nxZ&#10;aebZ2rKd4VOH2B2a1zeq+rl+iHI+ck5m+vPyiv1RLx/p67f6+y0lDbUTO+K4nuq4wE6OVE4qDrGA&#10;wziyWhxc4jm14kDjKAMc+1Nm9uNcC7yMA3kqjrc44jju4tSz3444Uk6Aa+rVUDOOuMQnrO3tN9jk&#10;HOV85djJf2zql0jfle18Tt1MTf0MoOlLA/nkrL4KvDHrTP9kViSoGbCZH+YEcM6xWPqFqQBLmuMj&#10;+8In1JSX/kQ5yg7Q7FmagZqBgQ0CAyYnvAqkaqjZthQAZnwQMBY4FgWOdd5+lOTcqZf62ZbO/5Oa&#10;qek8s3UczqPjco6d63ksmbFJQJp6KiPlqae8wbyAzcDNgD/qmZsBjVFAZYBhAOI+BSySsY7P6mpz&#10;Tz755Omn+QFc456Up0010GxoGQVsJj5jp5SXvOgQqNnXjPp69XWmXLu0iyjtI7MyG2a6Nt5TAjNd&#10;axLvPca4DRwItGj40UCjIYdxEgWMTHUeU0nbWtlNqJkZSmQbuMkP0TyfPWPnDL4GXZ5znoHW9hua&#10;SdfQMRAskk9DMDoEaqbfSN2Sf/KjrkdkfyW2sd9S55O8enul5BvN9Cv1MUTO1RbUXKltAprkkWPs&#10;elCuU+rVdU75yac162id45Sf6+N6aYvaXEP0hjgTrARQtKbdtAct/Yetv7yI7Ado2u791kwnTN7g&#10;VWZrujdyf1DP2lyp7/V992PiO8x44bKWm9ev737lbT93WmfHE2gbcCvcMyN1zZjdPeheda1dc9c/&#10;7aTb6qp9el5kTGX8knFYq8dT0yZwMz8Sm1AzY7iGmxk3ZewkXHp19HxxjIHtF4WaE07er2a7PlTz&#10;PpnhHXY/+R+qrkeX3fu55zpsnzr/pG3F5m6ak7DfOLmfbt24cdbCj8txubfc+vRnTmFmmNm1t/zs&#10;7s61hztb8wg1H2BBmG/+xm/eg5onuv5L7zxOvz4ux+W4PJbF/zP89vv+5L8iDHxXysupl3mDZQND&#10;wIZTjdOBs4CThxMrM9wCNTm5ONDiLOP42oKagZlRg8OAwg7bsmnFrhXHXDvoUodWbFJOp+9yKeVt&#10;zYpcwctW4OEKIEbiVmlXUl6Xv9KEmZRw6WedZx0bUja03Bfex6Ec58k5c645Qzmirly5cupQBCA5&#10;ezl2QUKfcwUsfRqOo4wjkbM0MF3b47zyObV/9I/+0ennVDN49vILcpKXYgNrTj3OrMyqBB9BVGWY&#10;8enTcxzI9n2e1S/6OeY41DjdzG5UThyEyoszWr5mbPrfKrNrzGp+3T/+/z6Wvt4LoHPr3gsEDtTk&#10;5HYOOSQ5zb0kuscbYk3leTB1qN1KW2l7v+MT1toKv191WRfNd6bdl/4Qm6lOc5F096tZ1uwbVv1F&#10;q+NfDrqsuj2MMh5VXQMn98Xt03RkR3FyT9t2qnGicX4FGHJeTUgYZxaHF7s4xKiBpm3wkUON462d&#10;cXHIZZuUG3BpHbBJ0yknPnXsus16JiyOuBxLJN6xqLv6OA+es5ywZs295jWvOe3rIvv6Kv2K/kUf&#10;aLamfsoPfPSBgBIgBMz0f5rrD6N8dSCAM2DTuAzcbBmnRcZoxmcNN1sBmcRW3yJf474ATbMb1Un/&#10;EqAZEEjGjYCTPh+M0q+CVg2yVvCKAgvZ6IuBMOeiQdmEZoGbAWPyCdRUP3V1Htn6QRX457Py7Hum&#10;Zn9ON8cjjxxPoGYAbNfXsaWuE2z2duBmQGf2KaBwBTkDEhNnHaBI2oxj0saMi/T5oJ7w2FsbDzSs&#10;bE2oKQwIpa5D6tvlO74V1My1aTlXzlnkHEbOaQPMwMuGmMaHBDq7Pq6T6+y6udauoTyM88yYNk7K&#10;DzcDJG2DA9FFoOZKSdPpp9peHQIwOPEDNslspcAatvpmz1rPX8/aFfwCMhq22QY2GnIFejXwiF3g&#10;WMOwgM0890kfMvus1C11kkcrAM/6fiTtSjO+07RSh6jz2ErrXEQrUEQ51/uU85tzm/JzfqfmdaWu&#10;R64V5dpGsU8Z8nNdXCPtUnvStgIzXwIhhoCKCSBXdpR82Hgf0++RPo5sJ58JLlf2SSNO3uoKYKl3&#10;lPvEfeNeaa2Ap2eAdcs9mHvXve8+y3OA/M3HZS3Pf+653dtP6huQOY8jcDNgU/3cg+69bjdpL7Ot&#10;RtpkxkRzLGWMRA0sM14K2IzmWCo/FMsYrsd1E2xmTNVh0qqbY3FdXFdjKNc94p9KO8h+A82GkVMB&#10;ltTpkjZqe2vt71DNe2KGd9h5cfvSnCfp5v3a4a1pE7u2bZsOX8W13vLkU7uvX+I9dFy+cZY716/v&#10;rr/7vS9hZjc+/OsP9W8bj1DzAZfbX/nq7upbfuYlF+nWRz92FntcjstxOS6Xu3zhox/dvX+PwzQv&#10;pwbIBpIGKaCTX31z+HAacBD0ZzsvAjWjQMNogkPaF9cgM2IbQNnimJvbDTOjLaiZ7cTtg5qBhA0I&#10;Ww0LAwxXCgw8RMoLpLyIUu8Gm1Hn3/XMdqBla0LNHIP8lJMZtdoEh5PPo/kfzLzcmmnpE3w+60pA&#10;pxmFZm9yxgGNnGxx3nGqmT3JIclx56UGqLPOS0hedkm4ssyylLeyAXuzOH2SzCwZ+agDgMkh+Df+&#10;xt84ncHBIcjxLD+DfHVlC25m1iZxRoOk/9eTe+W3Tu6hy168dAO9uQ/jjI4jmoOPYxQ0dixxkG0p&#10;z4OHqa0yst/PoWlzXvj9KvndT74z7b70h9hMdZqLpFtpPu9XYtdldfjMI2Edx6nSNo9bs34tdd2n&#10;ab9PW2VcRPvqutKqznSeXYdPKLlSHNhTcW63bZzZHKmcZhxefnnPWRUIGEeWsADLVjvAWpmlGXgZ&#10;R5z9OOGyTWw5x6Sz5niL0y6OuIitMuJgSx2nAi8dS3+CNoqd41CmejgXnI/6DuBSv6EP4awV5lmc&#10;vksfpS/SB/3Nv/k3T/s9fZ7xF4gDxoE1ZhQGaNoO5AzY7C9oGJtZR/YDO/MDmIaagZwNNEmfIl1m&#10;aBoHKnsFNNUzUNO4MbMbgSmgCrxyTFFgVsDghIQEfoFgDTapAVrAJgWWyce5Uw91U1/1Ym9sASD7&#10;MRL7jG/JOQU5hTm2hpqOZ4LNANscW+oaiDlBn/2AzdaEmtluqBmIGPuMi1IOG8DWuMR4yNjED7YA&#10;yqSXBqCcMDMy3urPzwpjn3pI33UMzIz6WHNdnOMp56qvd1//AM1AzJZr4Fq4ruT6aHe5xq5brp9y&#10;/D8tp7V3G+84xj9RQKZ1trM/YSR12qjjk89M3/udVp0CWgIwQJqAmkAMtvrmPGsDMCIgIzAjQCPw&#10;oqHaBGINOGIXSNbgjQLHPPv1I91vpe9K/8C+gRzZn2Edfp5yjK1VfIe19pW1lTagMICoz1uUc7wl&#10;NtI4r6mDspzPnNNWrm3qk/OUeshnKnGdf66bPLUb7Ud708byTqPfiRpO2O64xE+bKXYNKCekFBeb&#10;qZW9fXHKy/tdIJR+MzOac7/k3qG8AwoPFLS2n3srUDP3aNpx2rRrcVn/p2n53bN6RSuomXp7JnhW&#10;5b7rdpP2om10W420y4yjKOMjypgqoPJ+oKaxV5RxnLFRA8xsdxixVQ/t1rMx7/Gk3WYd2Jn2QA0k&#10;VxIfdbqknemz7145VLk/aBW/0pb9RfNpSeeenHkkvBWbade2bTOVNJ2u9e4T3XrIM/COy5+O5dZn&#10;P7u7+vpn7jGz171+d/shQvAj1HzQ5c6d3c2TB3xDzdMptV/72pnBcTkux+W4XN5y+8aN3e+dDIQN&#10;fiMvOXFMZhBvgOwF2q+a/bqZQ4ODgUOnf8neUDMOMtCKOMAeBGpGgYgrxSb5rKAmNcTM9rS1n7ok&#10;v+SZ8C47UDOQsIEmoLfSBIH7tErfoLH3lav8KHXapy2o2cfRZUWrutKEmsJSR3kqz3kE3Pyq3v+E&#10;AYJeVLywApkcuSAlkO5zrpyNAJxZkD7L5z/HQEczJK05f73ocgh7OfXSwVnMkSee81h8BuJeol/z&#10;mtecwlKzNX2SluOYQxPcBDuVkZkbpA7CvVjH+ezFR355yXGfOAb1cb+4V77tv/gvdi98+ctnd97l&#10;LLdv3z49fvfjhJqc0Zy0HJ9x7sVBtqW80D9MbZWR/TyDOmzuz/AH1cw3WtlOHZLuEJstPUjaqX7u&#10;b4ldl5OwVR4dnrj0Iw+izu9BNet3EXXa89IfajfV6Vor2ynnemrLruHjjJt27VilOF1XEt952+dM&#10;40TjkOLY4sQKCIwTq+HldHq1IyySD2cZB5p843yndsK1poPN/nTCxda+ctqplrp2WODleVCzj1F5&#10;zou+Qz/hBzL6JM44Dso4U+NoFqe/0/9cuXLlFCCBMkBOg7nAzABNIM7YLOMy8FFfELhJthNuf/74&#10;LCCzx3GUPiRAU3nKDdRsoEngUgQ29exGoCoAKwAwICtxDQmj2DoXAFnDwQnPAtCSd86duqirMQgQ&#10;B/StoGYfnzEvaOtYjIHlIz2oNuHmPC5gs0Gf+jWQTf0zwzGgMrCytxskCkue0k2wyMYsX2MXDl9j&#10;Ij+4+tZv/dZTKBl7edpfwc0JNbeAZuqo3D6uqIGm8zLlfOV6O3+5/s5nA82c78g1yMzMwEzX1rVy&#10;HXN/CFNPP2QzTgy4cL9F9ifUtA6AnAqMbHV88pl59L40KT9A03vXg0BN6rCADc/jhpdTARr9XGUf&#10;QNZwrJ/7+g39VcYMkfD0JdI2lLPd+zOcpGnti9sX3+GtrfittKmj8xGgmfN5qNgHPMq/z2XOZ5Rr&#10;m2vZdUg9tiSevXTJO/m7VtqetqT/8R7TANF2wKU4a/tRwhOXeO9ZWXd+Le9Jkf3YWUuXtAmPXSRc&#10;Gcr23tXAyTPO8ZB+NtsNuxJG3uXyPuf+cj7ch7lH5xjM9fMXH5ex8NO882d+9iXwcgU11dlzQ70D&#10;NedzIe1Gu9D28hzo9jufAXM81cAyEhZNqEmBoBl7kfGV8Z0xUYNN272fcZY1e3VzXJ6P/AW5dtG8&#10;zjSh5FTA5VSnDZyLfYflHsj+SrG5iN2W/Xnx+8S+79tW7uFoZRO1zVaalNc2L9k/uX8//r7L+2/a&#10;4/KNs/i62Y0PfPAlzOz0C6cP6ZPFR6j5kJZrb/v5l1ykG7/5W8fP0B6X43JcHsty/ctf3n3w5MU4&#10;ztOWl1GDYwN7A33QyUw1zgxOBo4DToJ2nHGOcXY10AxMiaOsZ0vShIaBkys1SFzFJ4+VGlhmf8a1&#10;jbyS55TwQ4BmIN95ILDh31bc1MqWAg8jdUndtqT+fQwtxzNhZyT/Prao6xJ1feTnHGofnIQcZUCi&#10;wa6XBZ/d8/lWjjfAE3DU9nwSFmQ0q9JsA046syS9AHuZyQuflxEQk+OKvRmegChImVkxZKYMgMrm&#10;v/1v/9vdf/Pf/Denzj/lKgPwBFQ5lNVD+SCgT8xKqxzl5iVI3Q3WbSufPSfdt/z5P79768lL+WX3&#10;9c8999ypo8/9mB8WxCntnuVcdOzq7WV4OqNoPhMuGr+llf3Mx4v5DJv7M/xQbaXt8NYhNit1uq20&#10;02ZLh6TdCj9U7byx3/n19ThEndf96GHm+aB5XST9ITYrdbrWeTbC4wDl8Gn7KfHT1pri7CSOsDhz&#10;pwM1zrA4wMi+OPZxznKkCRPP0cWRxWEVEGgdRxaHVZxfcYAFYkbCEs9Zxskm73YW249DLtCS4lxL&#10;vtbtdFO/OO+6ru1sawdcjqFBZiBmtpOWEicP9XPd9FVARQBFOyPFG3ux0dfoH/VBma3ZcM5YbAU2&#10;M1Nzws3Ifocbu/mhUfqLhpgkzg/W5gzNBn7q0SAzYBNMCuzUJwUEglRRwFWgVWzsU2BXgJdzEFio&#10;LwPMGqYFoOWzpmyBM2XIF1xVF3kDdGCmH1Pp/9k7FufRsUWBmjlGEM01kBd1nZUz65p6thr6UUPN&#10;uW0Nyk2IGLuAzT4P7HwNw3hGX+/HXMY1wsDKgMkJNfPJ2SnhbBpozvpMqNnH21DTeQm8nAAzmiDT&#10;Oc75jlzHtLfATNcP0NQ+M+PW9fJf4saC7q1ASOOfCMi4CNRcqdN2XlOxvyjUFC+d54TndcML6y2t&#10;4EaemxNiWHtWEZs846WVR8M4dfDsUp+MGSLhqePsU2y3Et5x0rTavrWKt6+OrZXNKu2WfernXAQI&#10;UfdDK7Vtn8ecvy31taWuQ0ueUYezl04+6fNdF21O+wKHAIi8E1E+gx7IGCjRYKIBRUBngGS25TEB&#10;ZsKU0ZrgMmk6vpW6KSv1chx5H+v3MmrIkn2ynXc595hz4v5yL6Zfjpw3YwY/Gr2M5fMn9576UOBl&#10;g80OV2fPDs+Fed9pP9px2kmgZittOGOoVp4LK2jZErcVn/FXlHFd4Garx009npKHOmrHjtX1ajB9&#10;CNSc7WNLnbbbTm9PpU1N7bPpuJUuan8R9X09tbKP2mZfmo7r+Oy//eR6vfDcc2et/bgcl1quX99d&#10;feaN95jZU8/sbv7RH+/uPITP0B6h5kNabn3uud3Vp99w9yJde9Nbdne++tWz2ONyXI7Lcbnc5RMn&#10;A9lfPhu8R/PF2uAOQAJ+ODI4GjgOOHw4xTi4AjTzucsJNQM0HwRqtgIkAyCTvvNumxk2t6eEd92i&#10;lN9Qc8K/wL4VgGww+TC1BRLVZ4LKqUDN1soux9jHGgVa5thTdsLaVlrnzTnWXjigfD5WG/NSYtDL&#10;Ace5qM35LJzPp33Hd3zH7q//9b9+um1Wpf8ZAyx/8Ad/8LSNcvhI72VXGACZT8daA5sgqBdmL8Ne&#10;ELwsA5tma8pT3pmt6T89/fem/9g0i0M+ACtbTjF5eIFSXy/ZgKn85AtqSsehxxn6V/+z/2z39cfQ&#10;15uVsXJUu2c5WZ0/9XW/xwkVcVC1Zvy0WcVvaWU/84mTrMOy/6BKfjPPDm9d1GZL95uODkm7FX6o&#10;nPPIfufX1+MQdV73o4eZ54PmdZH0h9is1Ola59kIjwM0TsstiY9t7Dm9OD3bEcrJFUd3fqVPAYSc&#10;Uu2Esh8wyDkW5xkHlHTSBBQ2EOSsehhQM87iOOXaARcn28w3+Yljm2O1rz4BmI7PfpxvwtX7fqCm&#10;OHlwFDpHcZpzOsb5aO3auF4cqZzOQJQf2vhxj78AAI5AIbBnztiMQBxgM3AzADMwU1jHZQw3/28z&#10;++Iyw5P9BJoAUoBfFJgpPNvgEwiVWY6BVMIaTlFsxTvWwM/AQucAIAMuAbPzoCZJJw/5yVeeQJ3/&#10;1naOfWFBGufT8TkumscYqEl9PFtQM2Az9W3AmTpTAGXDymxbryBi5PiTZyRcmzH+CQhwnMZTAF9m&#10;XU6gGajZMzQfFGr29WioOWFmQGYDzQBM57nl3KetuTaBma5X7gPtlaT34zVf0gAE+p2nIYY+zxp4&#10;zDoA8hAlXfJJHlvqOuS9K1DTuPZBoKawhOd5EwFeeU43vMjzPvt5zuoXAs2klYc8le95pT4ZM0TC&#10;U8eUmX7GdivhM27W+VClfq2Zx1beW/bqFjCUfid9zz61bc6hvPO835L41CN16fMUyTPq8BxLrpG2&#10;aLwPinl/Mf73TuT9RT+zD2p615lgRXhDzaylbThJ9hOmjEDULrPj2yb7UWyV02BzX93YTrHz/mim&#10;pnvMeXHvOUd5JpD7zbnTj1/W8pH3/MmPnxperqBmg808w/q+c+9rO2knAZlT2uaDQM19yvgr6rHd&#10;BJsZe/V4ioRLq46Oy/XxTNyCmhNURufFU2weJ9SctufZX1S5r1da2a+0L03HdXz233hyX37kpI0e&#10;J3cdl9Vy86Mf21197VN3mdn1X3zH7s6Nm2ex978coeZDWu7cvLm78cEP3b1Apxfp/cfp18fluByX&#10;x7O88IUv7t5/MhDuF+d8ssUg0aDOC4T/GgSUOCw4GTgPOAvAEY6u+Sv/CTUnzAw4nKCy96MARfGt&#10;5LEKn3EdZp36rEArmwkxo8DMnqXZgC9QD2D8s3/2z56q4WPCHrYm3AzgVJ9AyAkpJ8ikOfN0xgtL&#10;fn3c0VbYTGffOQS7OUk5t0BML57anU/GgoegZmBmZDblX/trf+0UMgKb2qaX4LyEGCxrsyApsMkG&#10;1PyH//AfnjqzxGvj+QW8fbb+LxPMNAs08NNLvpmZ4B/YKR+fxAVCvSirqzWI6tO4ZofKS/05DtWV&#10;I+//8O/+u7tnXvlPz+66y1teeOGFU6frhJoc2xyszrHj9zLsRXg6pFZOqoehVb7COnyfzYNqK88O&#10;n7qIzUore1rZrrRKG23ZdPpDxRkyHZQJb7vzlHw6v/N0nn3HX0T78pr7K3W68+wvYttapaNpM6+t&#10;cM4rgDJQM3GJbwVsxlnKycXpGqcVBxTHEecSx1KgHYF4n/70p3ef+cxndp/97Gd3zz777Ona51c5&#10;naThvJJP8rLPcSWODVt5UMBm0sUBNp1eJCw2AahxFrdTThhH3HTAxanW+QlnFyc++xw7B5p1bJM2&#10;wFO9+9zYT5j1CmoGgkovH3kqV905HeNIJ45I1wn0MD7jdNan+PENSAUigUPAD1gDsgE6gTp+dGaM&#10;RsBlFNApPFCTMmNTf5wxXQNN4eIn0JxQM/CyIRPZTvyEgvbZyEe+kX3h4hsaAl+BhQGF+tkJ0Bqi&#10;sQtIA9Ey6y9Q04+QjAEyU9PxqIPy+5hS931Qk+QbsKnMSB3URb2i1JkAQQIxe5tc8waICY/Ydl7E&#10;7i/+xb94OobxYytOWj8aM37yCdoAyszU3IKaCRPfUFNdon1Qc14L56KBpvMVBWRm7bzmXOd8W7sG&#10;aTsNMtN+MmM5UFPe7h/jOmOeQMUARUDA/oSQDSwPUfLwnO58thSoCaQEXFDGqH7YQOdBzZX6edLb&#10;HQ92BGgEaqygZp61AWd5ZslHv6I+6Z8ifU7qOKFcQOF5ki5axbfaNsfbSh7TJvuJ3wpvMOR8RM7P&#10;PsVOuhy7/LvvTt/cSj8963CouhzXQ9vRpoAb71vec0BD9wQ1YAT92HhHiFawIuAwCnCkAM2VlNPQ&#10;ssP1dwGtlP0o9l3PBpfZ7npI0xLmeLw3eifMPQYWBhI23HT+vvCFL5y9XT3a5cbzz+8+ePIM8Qxo&#10;gBmgqZ4JT5w6q6tninuxx3rajvawgprCEq6tTrCZ54BnwhxX7RO7yH7GYFPGVcZarYDNHltRg03H&#10;5ni15/isAjW179XszPgJYrOl2DwqqDnzXWmV/kE1790tbdmu8st9P21neKfJ/ltP7tPrJ239uByX&#10;udy+enV37e2/dI+Z/eSTu5sf+f2z2PtfjlDzIS7+7PTqG970ErB5+7OfPYs9LsfluByXy10+dvLC&#10;4/v2GYD0y4CXDYDGfw1duXLl1CnBocB5wBGWX/c3NFnN0pzQMGpgGHAZoBjFdiuPVViHg5bqsDVb&#10;NPtJ13WaEDNq8BeQByA2VJzQ0frP/Jk/c1cd32qbfXb71JCzZ0s2VGzluBrW0gzvuD4H0VZY0nWY&#10;PJ13bYZz6q/+1b96+ulZg/hAzcyepMzYBAr92h7g5JjjrDOr0ouvtPlvFC8mnHgceGZcgpM+o5yX&#10;XC+14gFJMBOsJDMa2Pq/TgIwpRfOTpyXai9QyvHio94cou4T8JSdNLaBUPfOX/pP/9PdFz75ybO7&#10;7vIWkDYzb9yn1hx8HIo+kete9zLMCdfyAm8dx1vCHqcCaloru5W20myF79OW7cwn+1v2tC8uOs9m&#10;q4yEX0SBX7YfRj6d33k6z77jL6J9ec39hOXY26bV9lMXsZ3qNKvtviardOLmfdz2HEGcnJxYHEOc&#10;VJxNHElxIgU8BlxGn/vc507l09afP3mXicQBnYGbDfQoQE98gCgpQxgbjq04w+LoAv6sSdiEmnG2&#10;xzkXh5w4Nu1ES37JUxgbxx9HnbBAS+eDXTvnum5xurXDbR5zy3nNOaAAXXmpr/rHce36EFjgenn+&#10;ctzpr3wi1RcDgE0gCxwCawI2QZ5XvOIVLwGEgZuBkQE+AZsNfqjhZmZnZoYnW2nlDyQRqETKnUpc&#10;wFPsO15eAVCBrJSypHFcQJbjBLsCNgMJAzYbFkbiJ9QMMJOHGYvGEX6YZKZmQ00gMxAzasBGmTXY&#10;UFP+rksD2Ch1jgJgKTASDAzUpADDqcDMqMGubTZgpB935asWfnhlXOJzxiBloCb1bE0wExBdQU0A&#10;lH1Dzajr1FCz4fIEmrkegZhRZmembQcqp52n/QRmpl2nbac9Wzv3ri+YwRkODAYoWgdqZryT7QaW&#10;bHo/YR2e565123VeyTth0qsHkBKwGXgRqOkZIGwFNbfAZp4lrZUN+NVgIzAjcNN+nrcTznlmKV//&#10;0v2P7QlWKGDO+hAlXdLOsNY81ql99qvwDlNug6GAypbzE824nLPk75w00My5yvnq6zPrcIhSjvy0&#10;Fe0r7yze9d0H1LDQO7+whoOBEFuK74CkaWjYQDEAMxCzlbDYqstrTt7p9Hlku9X5JM2U+BxX52Vf&#10;GscGLnmXA8UyW9M5CtjMs8H9pn1fvXr17M3q0S5f+cQnd//yrC7kvs/zgNSz69pQU13df+qbdqUd&#10;bbWfhpppw+71qJ8FGS9lzJRx0ZRw9lHs26bHZpHxV8PN1VjK2Et69dS2gWfnomdqev+fUDPhHTdt&#10;WsIDFqMOC6SjxCW+41ptt4o/T6v771DlHl3FRW2zsl/VYWWXsBm+0oeeecPu9s0Hn4F3XP70Lbf+&#10;9R/trr7u9feY2ZOv39352tfOYu9vOULNh7ncubO78eFffwnUvPbzv7i7/eLldJTH5bgcl+PSi19J&#10;vfXHf/x0dlr0oz/6o6egBlwy++zv/t2/e+rc4IR4xSv+ZJYmJwFnF2CyBTUDExsiNnhsgBiAubKL&#10;VnH2J5js8NQhUHPmke1A1K5TgOaEeoGDDTQzQ/PlBjXVqz8J23AzckyBj60c+zwXlHPRmukTNu1t&#10;y9O511Y4EDnOXvWqV52+FGt3Zllqd8Cbtc/D2fYJvu/6ru86ncUJeppZwdHrU6teGDh8vMRxqHjR&#10;8XKrLYuXL8jHPrMvgVH/L8VJTICpfDm/zN4AOv0Hlf+fzGdpvRgry0sUeXEXzkYd1VUZmbVpNqm8&#10;fuqHf2R385JeirN4KfVDhHxK0I8QOPs4+NRV3S8CNRueTG2Ftw6xmUqZK63sV1qlnVqlW2llv8qn&#10;w/ap81npPJuZ30ocHLSKax1qd56Sz0Xym2kuQ6uy7efcdvgh8uxZhW8pTqeo47pu2Z5h6jid4604&#10;uNhyAHFscVxxMnEocRABbg0xG16uBGTO7YBPeQCXDS+Tb+dNsQf48gt8asfWBJEBmxxlcbTHaWyb&#10;882xxWkWR1nyjPNMHCdbHHRdbkPNds4lX3WIbYNM6aJ2wgVoBmr2TFW28nQscUTHkW0dWOD6crr6&#10;YY5+SB+lzwSMACJQqAGQcZp+teEmNQBqqNkw0dgun6qNAhmlkTZwMoAy21PsopRN2Z7wyZiypWw2&#10;0gOMICLY5XgzCxIoOwRqEnvpgDQSpt/3gyRjXX2ifByTOoJn+k9aQU3h+6AmpZ4RqNdgs+sauLmC&#10;mpmR2VCzbWhCTfYApB+FOT6OXeN7PxrzQzKzMfdBTcpnZ6OGmvMTtIdAzVyDCTQbZKYtO7/Oc0Cm&#10;NpD21m0ZzAzQTHtOmyL76mCMxpGaZyOHOGW/xzs9/hGX52vbJazD03dIn3SJ6+2WMHmoS8BmZmUF&#10;YARiiGOrDH2GZ0RDsDw/DlGnCfQAOPI8DdCIGm6CIMReWv1Ljjt9TuqX/FOGZ5313F4p6ZJ2hrVW&#10;x0grW9qyyX7Xg/YBTQrQpA7v8+R8OFfd75OwqK/hrEdg1JT8yTY7ecjXNdFetCXQR/vPDzsncEzY&#10;oVATtGCTH0M3YLQ98z9PSWv7NQUibbc6TYPLrElfSfFr2JaX/NUbuArQnGDTvec+dN7cn9qyc3tZ&#10;/6f52X/9R7uf/+k/+Z/P3PcNMzs8UFN9t6Bm7sFuT91uuk1ru+7xaAtq0kWhZtsbc2WMFmWs1uOr&#10;HkuRMHHSqpv7xXPTDz/mbE2yHQVWTsW2JbwhZEs4gXyx6XQNImOX7di3zaFa3YOH6hDI2DYr+0Pr&#10;sEq7pTec2H3m5Doel+MyF184vf7Od72Emd14/wdOw+93OULNh7y4GFff/NP3LtJrn9rd/IM/PAWe&#10;x+W4HJfjctnL1z796d0P/7N/dhfCRP470Iwz4Iijg+OBI4GDgKPAr/jnZ2d7hiaIOEHinIE5w9q2&#10;AWOnif0qTWQ/5Xc9Et95UMpZwbsIkAMBM/sxaqAZoLiCjYfAyrbZZxftsw3YDNyc9SaQs2dQNnic&#10;52Kqz03bz3M5z6t918A10W44LDnLzKo0EPYiDET6XKyXUC/gXpq9jAo3e9Ksiu/93u89hYecdRx1&#10;Xii81OVF3gufl1z5gpMA5l/+y3/51PHGgcihxmEW5+srXvGKUyeadr5yRHLWmdXBQQh0uj/UTZ29&#10;MKsHpxkIC5qCtF6uHc/pcZy8WH/2D/7g7K67nOXrX//66azWQE33rHvYOTCT1AuWl2Ev7nFGUZxT&#10;cbolbKVO8yjFsRCQ8yBKPlMr25W27Gd49s9T57HSeTYzvwcRR8gKol1Uyeci+c00WzrP3v2/Cl9p&#10;lZf9eW47/lAl7b70cTpFwjpd0vY2qZv70vOOk5s4tuL8irOLs4edNJxZnFSgHMdQZk5O4BhgSQ0h&#10;O76399mdJ3bqAPAFDsaRZR1IGMjIkaX+nGRxsLczrqFmZmrGQWYtLOHWcbDFJmXZZyOvOPTjmJMu&#10;DrikIfsJyzHQhJpztqY08nYMcXpzQJLttA3XkeNOn6Lf8+UC47L0ZQFC+rDMZNOvBSRSgyAAqBUY&#10;NCFnFKgpvXxpC15StlP2LFN+oGXGkvnkrb6qf4TDRlrHA24FIDrmnq3ZUDCQkAIPA9QyS5DEX7ly&#10;5fRLDMYJoCYY5xxmlmbgZUBm4GbHqZNzHzAXsElztqb6Zq1OgX3ZVicgMGCQGhTajkDDANCE2e5w&#10;wPHbvu3bTtsMp6QxkW3jAtByC2r2/2i2toBmQGvqkHo01HTMzntgZgPNBpk5332uAzUDNPfBzID5&#10;QE026mzcyPHtXuL8X0HN1fhHXMBjbHu/06fvkD52iettytgpcZ7ngZqe557hnuUARmZrzuc6p34/&#10;MwIvDhHbhmny8QwCOhpweNZGgR0N78ARafVROSbbnludb4BKKxBuS0l3iFbHeKhmPtZdjxUAWqnP&#10;C7HPMTrf3c9b5/me85Rr2fWa9ZjnLHUj29LJz3XQngBN0A5M8b7ivcV7iXW2sx+guQ9qBloEZlLy&#10;CZiMGjyepwaV+rlAzUgYdZqERey8j+VrO+T9UJj6eOdxLnJP2QbCyLMB2Gyo6V52PfTpl7H4j8E/&#10;+Fe/dheyknpS70+o6ZnhueA54rp320qbSrtKm0q70UajbsO59wM1t0DlBJa2p20UO+MrmlCzt42r&#10;ekyYcWHERh0dq3Pg3LiGK6gZ4Lil2EfCAiCzHTVoJGGdbsb1/lbYIVrdi4cq92xrK3xq5nWeLpLO&#10;cZmVfO3LXzm7A47Lcbm33Hn+hd3Vp56+x8yefsPu1mfv/wunR6j5CJZbJy+zPaX22lt/bnf7xRfP&#10;Yo/LcTkux+Vyl3e/8U27f/bqV5+CGtCIQBmf1TSjjSOD04FzgLOAE6pnaQKaE2QGIG4pttkPiEza&#10;wDEKwKSGkZ2utZqhmfSdR/IPcAPnGu4F+FGAZkBhFIi5gpmHgMkH0SFQ0zrbK7jpuCbYnLBynqeV&#10;+jo53znHOc+xs59rpu1wUHGm+c8wL51ejv2yFtQE1302TXv06VeOR+1SOMDpRdVLcF7GbXuJZQt6&#10;+swah572y6HGUcYZxgHG2cV5qu2qh7bc/x+mnUecZNJxrHHEcdYBnByDZo+aiQkSul8ch9k06uwF&#10;W70M8NXtnScvPbdu3Di76y5nUb5jcmycfpysZvo4v5wdXty9BMcZ1065dr7N+EjcvviHpYCdrfAt&#10;HWo/7ba0z/5+8ntQdZkPIo6BaBV/v3rQ/LpendcMvx/JZ3UOzzu3q7xoZUsrW4rTqcPYp3xyb3FU&#10;uU8DMTODJw6cOOXiWLEtnmNOHhxYnFOAHGeQmYJz5mQroLNnW0YdHjuSLrDSDE7/P0U9szOKrTjb&#10;wGbDPgID48QKNOTs4gjjGONo49DihItjzj4nWjvY4iCjhpotcQ01pWEnrzjz49iTd/LovJNXQ80G&#10;mjmmKMfKVjr5O4441YkTMo5ubcP15+zU7wFxfqgDTAFhYBFAZJymn2uw2cCxIeOU8V3WUSBk4uQx&#10;lTw732wnD31ugBPpY/VJNH8c132ysaa08nM8ABf45VgDDPXtAYITbIKFAYlRICPgZnzgx3vGFn7A&#10;B8zp4wPXtiAbBWpSwGbgpvoFbk6wSYGa1tnegpoBhAGV1PDQdmZKTsBo32xUP7QyTiJwz4+zjGGM&#10;vaIAzVbgZgDnhJopT1ldbtfZ8RwCNZ1T7TZtN+oZmtpBt8uGmQ0yM9tXuHz/yl/5K6c/3PRczNgm&#10;QJLs93M3z17hgZGx3drPeClKeOJ6u8dMXR9gosGmZ30DDSBDPHvPBPCqIdiWAjUanGVfHg1APIMa&#10;eATQBXY09CB2ypBe/+V4yHbn2SAumoBuSrpDNY85yrG2VnaUfKxnXRxnq8/NCgolXFp5Ohfdvly/&#10;Pu9dtxzTrMNK6pLzmHKcf20pQNO4AEDwLhIYaX2eGkAEVkTiJ9DMOnBy6jUFIFfxLTYNNWmm6/zE&#10;6xtBTO835H1QmHo5fmOmwMCMoTJ+cp7ca+47fa3263y6ll/84hfP3qge7eJTnB/62T+BrQ0x7Uf2&#10;HYNrGzkezwz19oxJ+8rzIUo7S9tKW9Z+5j3f9/gEmw0qJ7C0jrZsqMdRU8ZU+cFYw80pturqWF03&#10;58a1DMzcBzUzXl5p2jaI7HuChImPYvegmuVsKffjKo6SV9+796POo/N/EKnbG0+eIX90Msa+c5zc&#10;dVwWy43f+u3T/9QMM7v+7vfs7ty6dRZ7seUINR/Bcuf69d31d7377gWiG7/xm2exx+W4HJfjcrnL&#10;5z/xid1PnLwAAEaRT3UCNIGanDacCAEkHFFxQvXsTMCqIWKDrtYKOCYu6aLEJbzt5REFZM4Zo6s8&#10;J8wM0Jwgk/KZWWqgGWgYiNhA0fpBoGZgZGtlt08z/Qps5hj7uBts5hydJ+ezr4l1n/fY2Y6N66NN&#10;cXxpZ5xtnIuAJFDov6C+4zu+4/RTaVeuXDn9POx//9//96efi9M+wU0vrZxV2iqnJFvOOXlyJnJo&#10;cYRxbmm33V7VI+1BPbsdpQ2Rdp6ZjplB4j7gTONw44j0GVt1BjbN2gRjvWh74ffy7wX7+07q/YmT&#10;F8XLXAAHdeToe8UrXrHjmMyn6DjGqB0trTinVnGXLQ6GCXw6fEuH2k+7Le2zv5/8HlRd5oOIUyBa&#10;xd+vHjS/rlfnNcM7bit+it2+cxibVfhKK1ta2VIcmh3GXp3cd3Fyc1hxYnFocbBwBHAscNRRftQh&#10;TJx7mz3nFgcWpxTnEScQmNYzNFcKtGQXJazDwdGOCxRtqDmBJjUApZQpr4ab+6Amx5rj4oCLQ862&#10;sMBHaseZ9Wo7UJMCKDnd5JPZSQ022zknf4qj7iJQk2w7PnkowzHEycjxGGck56S2wWnJccehm0/R&#10;Ak7Akf4OIMqMN31fA6EtGNngM/Az8YGUAZWr9IGXE4JmXz85gVPPysw4MuM1Sr+rr5V2gk0QLLM1&#10;QUJQUD98HtRknzTsQE39oXGH8QZIF0C8b+YgnQc1s049u+wV1Ez9G2pOQDjDAy4z2zICHAMZgW/j&#10;K859zwrje5/w9+WKBpaR8VPP2OxP0YKfDTb3QU3HEa2gZgNN56+BZrfDzAZ2/bUnbSHqtqVdGaNl&#10;5q81e+f8u77ru05BC8d3xj2ejwGTW+Mc4W0fzf2ETW3FdXkpQz3c3575W1ATiBEnT/2F58IEYiuJ&#10;Y9dKGtvpiwJBAtUCP/ZBD/tspAtQy/HZl3/yaSXPGd7qepyn1XFTjrO1sqPOb9YlACjKeQi87POS&#10;MHbycg5cr1xzst/nvOswy95Szl+XoS1l3KDNgDQZMwAJARPZj+w30KQZ3xL/oFAzdjM8YSuo2Xa9&#10;7r/Q8b6VH76qj+PPj70CAp2bCTSFO3f6WudU+9bXv3hJE09u3by5+6WfeuPd+53UK0Az+47DGK/l&#10;emeGqfvPMeT+I20s67SxtOV99zcZ+0TnQc2WsGkzx07GYFOHQk0yXlNX95RnpnPkXDXcXIHKAMy2&#10;2dLLBWqu4nM/tl0rtn3v3o86j87/QZS6/eLJ+ubxr/iOy2K5/fWv76797M/dY2avfWp3648/cRZ7&#10;seUINR/FcufO7tanPr27+tQzL7lIt7/4pTOD43JcjstxubzFJ08+8NM/czrDraEmp5nZbhwYHDgc&#10;CAGafkXfgCgOqYZZAVoNu1qxa7A09zt87q/ypNSn6yQd8BaYuQKZAZhRwz8wsD8120Az6lmTWzMo&#10;D9UEkrOsLaXcVsfLJ8fiuHKsgZsBnA01s5196nNJuS65JtaR8Niyiw1xbnJYcfTFKca5x0HLWcgp&#10;G4dWnJocYJxjnGUcaJx9HGacY2w5WTm8OLu0V2VwkGqrXRfH0yA3Ej6PbbYreWVGCeeZMjnP/qv/&#10;6r86/c8qwNULfwbt/tdT+D/9n/722V13OYtfP/pcLueec8yZ2c69dq614mjbir9seUEP8FmFb2nL&#10;foYfqkPSPkj+F1WO52GIQ4xWcY9LqdMhdbvoeTnPdqu8WadoZUsr2y2xVydOa/co5wyniueI5wkH&#10;Xpx7WQvjuONs4JyRTj6cVBxQnD4cQw3TAianGlpS/gNyxgtLXrFpuNkA8zwFasqjASCHlXpn9qTj&#10;4ATjHONc48jihItTlzjkwME43uI8S1rr5JXtCTTZcbxNqBmw2Y69OOkieaj3oVBTOFvlK1ueysmx&#10;OaY4uzkjtRHPZU5MDmSzDD3TASj9pn4xoIj0oUCRfhQcihoa6VPFx85+26Tvbc3whpj6Xmtq6NTA&#10;qWdnZgzZYwb9rXB2mXEnf+WqozEAMOZ49bv6/8x0JNvUUJMd+0i8HyMBmv772g+mjD+MPXLuKEAz&#10;0I3sB2a2pAvMjFLPKGBzH9ScEDMAM8pYCVQEFxtoBjqKZwtEmtXrSyyeIcYmjtVYxf/lU6BlAOeh&#10;ULPBZspTV3UPYCbH55gdf6Cm8+Sc5Rx3O+32lW3XX3tqaReBmRnrRcKkUT9jIM/RzGQKQLS2b5zT&#10;St9A7jdiF632pYtt1PHRLCPptqAmgBHAYVs4O2k9DwLGAixWEsem1fa2I/t55kR5vgakNcSjPIel&#10;1/fk+AJVkgebKCDFdvKfNh3eWtVvhkU5xtbKjuTT5bccY6uPf3U+cmzKcw5cq1zzee26TvvqEOXc&#10;kTQ579pagCb4BewALcYGIGSgRBSwkHjPh9a0j10DzS2ouQKbxiuR/diswGWHrZQ8rMFLELMVoOkY&#10;jYsCLt1D1pmlaW3fOXNfuR6uof48Y4bLmkV27ctf3v3sGbxsqSOt4GbkWeHZ4PprB+5BbaKfD6St&#10;aWPaTtpy2lLaNTXUzPgnYyDjn4yBIuergSYJa5uobXosFuWHZiuo2fvGTsRefR1v2r7z1UAz0PFR&#10;Qs3YnKdDbGc5KWvG575su5X6Hn4YWpVxUd09jpP8fvNNbz67C47Lcbm3ePbe/L2P3ONl9PpnTh6W&#10;184sDl+OUPNRLbdv766/570vuUjX/+W7dncu+dN0x+W4HJfjYnnxi1/c/dirXnUKNvOpT584AzU5&#10;MTgdOKa2fllP7ZQKeIziqGpb4YBRFNts78trpc5/lhNABVhtgcyGl60Gma0JGhsiroDiRdQwc6VV&#10;Gkq5rWmT+ju2BrcNOLdgX4O+1bXr65D2IWxla1ucNsU5xQnKCcUpqq1N52fEYSWeXQPMwMu0zUgd&#10;Ul63gW4HtnNcOY6Gn7ZT/9Q7x2bNAcuJxinH0cdpaOapXw176bf+n//n//nUAf0bb3/H2V13OYuX&#10;QE5Y9fIZOi9pXt7bwdZOt6nYtEOmlfhDbFZxUytbL6u9fxFJ+yDp90k9c54Sdj9l5ZjncZ+nHNsh&#10;etD0rQdN/7DUx9Ja2U6tbGceK5uIU3KlQ+1o2rr+HFKcVBwfnH7ttMtn1cxI4NjjtONcZCsNxzin&#10;FQcPhxJnEedQHECBag3bogDKALdAt8R1vLCGdJR4gLJnfPb2SoGk8oyTSn0DGjm5OBfjJAtsDPiL&#10;UzcOO2GZXcCBFmdb1vKKAjUDNFdl0MqhF6de78tjOuFy3nMOo5xL8eqQ40z5yuVo5ICMHCMnpXbC&#10;ial9+PGZfgWcApPAI2Au4Ag0CpTTPzW4JOE967ABEztwMwKYpgKc9MMTOumXA530z92f50dxW2ME&#10;YeKlm1ATPATHAgm3oGa2xbNzXgLV7PssqbEuOGzWKzDXM16di8g5jOwHYlJvB2SmHJJnNMEmdd1B&#10;wEDNKFAz8JDAuqkATms20tn+9m//9tPxiLGIZ4evWgC62kzDzGjO1kyYd4FAzZSpnMDWAE0K0HRM&#10;ff7TLnN+tTVKm3SNjesi170BeSvjxABNbYsCw7VZx+gLGhzd6auNf8jzssc4W2KzApSdVj8R26lO&#10;mz4l6vwDNvMJWg76gM1ADGHARfLSj3gmBCB6BpLtAMxWnpVR7KPAtS0FiASCAECeVdaAm3qkP0vd&#10;Uo70E9BRP+NoFdaadTpUW8fY4crO8bUc66FK/eXnnOec5JrbFpZrkrKlyTlZKXXJfvKXp3YDavnB&#10;S6AOeAMagBATajZcSHwDzVbHBWS2AjOnGmwax2xByQ5fyfiHOizphHu/yn9oBmiqk2PzvhOgGShI&#10;AYUAofPm/nMutWPjAP1xxk+XtXziPe+9W69WZpTO7cBNct0DNfu5troP0866XWc7ULMhvfs7gLMh&#10;52o81GOujKeixK/sjH2c76jhZiugM+MsYytjKGnU07E6B87JIVBzpbY/RLEH6WZcK0ByK//E71Pf&#10;t1Hfz32PP2yt8k+596M+njecPGO+eHJNj8txmYsvnF772be+hJnd+PCvn07IuchyhJqPcLnz/PO7&#10;qz/1pnsX6alndrdOHsxmch6X43JcjstlL5/4tQ/v/tk/eeVdqMlZxvnBocEB0VAzzqgWJ9SWOj7b&#10;AU3txEp47Nq2w2Pbin0rZQBT0QpmRhNoUoPM1j64uNIEk4dqq+xWyngcULOvnXMemKiNNFSMGhYm&#10;L2mTJkra5J38xWmHcWZxYgkTn/yTd2Bk6t3HEOUY5BGHWOcpjyhpbOd4Ujfb6swBy4HHaQgimiGR&#10;//r0idofObm3rn71q2d33eUs/kPLbAuf6fWy54U3L71xqLXjrcWG4pCZSvwhNqu4qZVtO4QuKmm3&#10;0u+LO0TqmfOUsOR5nmY+q+M+T6t8t/Sg6VsPmv5hqY+ltbLdUsPFmce+/KRrxXk5w/dp5qkdcWh7&#10;2eec6/+5fvWrX336FQWftua042DkgOHo5sSJQ46jqB1C7QDq7YZuUUPKOItmuP1OH4kDJsG6zOyc&#10;sztXAvYCSeWjfuodpyLFOcYRxnkW4MgJx7Ebp7FzymknnPOtHW5T8pKvcohTLflz1kkfp1478OKQ&#10;izpPdY3zLfW3dkw5PzneHLO4PtaATeUpezqxiXPS8XJkcgyDNn5I45OiwBJQpg8C1oC2CeUacDag&#10;A5vaPrCJMnszAjMJeAp00vc1cOoZdPrU/tGRvjz9uz64+1n7JF46+SlHHdRLPRtqNhgMSOvtnA9Q&#10;LbBRWrMVfZXE+TObEaBjJ955COhdyTmLcu4oIJOURfugZgPN1LmBZuS6BmhSgOIMAzEbagozFvFZ&#10;f6BBe/nu7/7u00/vAn4BmCsFZmaG5kWgphmnjsXx9SxN0Dfn1rVMOwzQTJsCMxuWp22lXXXbmsCc&#10;QE3t98qVK6fPTXAwfexFoSZtjY9mf8F22nTa7k/aXrz6BGx6pmfGpvvcc34FNfPcI32AZ4N1+qMo&#10;YQF47AI5WgGHUZ45rYYiPasrz2PlpE4pW97i8ixrzTK3whLedWnFdhW3Tzl228pwXC3HtaW2sVa+&#10;vHIdnINc675e4nINlJtjTH4rzTLkIU9tRjvRPsCuwJxAgxWImIBEeGZhRhNqroAmPSjUbLUNBWhS&#10;0pG0iTdWCtAUpmzH4xwEaFIgYaAmKOjecv5chx4/6Yv178Y7l7V8+Jk/+d/PKACzQWbvO46AzUOg&#10;Zu7DtDXSptzDac8NNSP3d7QPakYNK1sZw0X2o2mbsZNxbCtjWMq4k1wn9uroeJ0L58u9EIhoHQVg&#10;rrQFHanzaK3iO8zaPUcd10o8bYX3PbtS3+cPolV+q/xjdz/q46IP/Pwv7G48//zZ3XBcjsu95fZz&#10;n99dfd3r7zGzN71ld+uC/3V8hJqPeLn5hx+9d4FOdP3t79jduXnzLPa4HJfjclwub7l969bu5//F&#10;a06BJnH0/N2/+3d33/qt33rqrOFQCNTklArMiXMqEhclLNBnQqCVApliN9Mmv6mU1WUGRDWcC9Rs&#10;oBedBzMnSFyBwxVIpE7bmvkmbJ+mfcpIfVpdB0oa+fTxOv5AzajBZgPBdkD2tXLec+0bTOb6Ua5H&#10;rsM+gGo9w5XZ1zgO0dQtabI/FWdp6sgRxjmmfXOgcaRxonGecZZlRkm3J8rxxwFLbOJQ46Tj0AMU&#10;zZLw8u0XxT/2Az+w+8TJi99lLl7s3Mf+PyzOvbz0tlNt5bSLDcUx0+r4lc2+uJUuav8g8sLfDqeL&#10;Sh1znhJ2P/ld9Jhjt6/+Fzm2Q/JpHWJz2bpofdq20+4L7/QcJy0OI46jGb5S59P5u/84pzjm9MF+&#10;hODTmOQZ4v71H8KchRxa7DlEOZo4ggIyKU6gbM+wqEFiHEUUeDnDYjslnnMpsxCjAM2Gea04pKRP&#10;XuoYwEeOLQ4xTjMOtQA/TjrnNPePbeckMJICKNtRZ1+4PJN/8p729vdBTXEUZ5w6J9zavuNynI43&#10;x7o6zlkX9YjDceXQBjk4lrUN/wv5l/7SXzoFTPoe8AxEAt5ApIaVkfBAObbWsQWbXrGAmj2bLv1l&#10;Q6f+JGjAk34xYwL9ZMYD+k39qX47Sh+b/lSeygqEDTwM2JwzNRsQWjfklc5xAoygJuBlpmagprzE&#10;5Vw4N4GXzsvUhJoteUy4eVGomf+ltO26NsDMdqBiwhtqWv+X/+V/efoDKzDAs8O22Zt+6ARYTjXU&#10;tB+QeR7U7HqvgLJzMYGmdrUCmqtPGKdtdbvyTtJA03iNtD9txXH6cYj7xP3iGXERqJn+fWt8lGd3&#10;nuVJs5U2ttNevPrQoVBT2s7Ps6/7oBlOAZkBarZbni8tz1Jqm4ZwnkueUWCCZ6UwNl0P20kXmNKa&#10;ZW6FJTx1elD1Me2rX6DieWIrD+fV89mxuz65zrlewsX3NcgxrvJtsWEvvWurvfghlHG9MQFgEkgA&#10;HDSACKxcwYiOb4i5D2qCmVGDzKih5RagzLrtInb5r8xOQw01vVeRfXVQX+cB1AL83DfgX2Ch80TC&#10;3Uuugfar39UPB2gK02df1vKOk3MaeEkNMBNu7X2ObAds5tmgLXh+zOdN7kPHqo3mvtKmVjAzY47c&#10;31HAZo+JMv6JnLsVqMwYbiVxrVyHFdg0dupxacae1tKpo2MPyA7YbK1gZtR2DRdXmnartNnOfZnw&#10;KOFbyj3a21vq+31LfZ+v4mmV3yr/2N2P5nG+8cmndp89ubbH5bj875Y7d3Y3fuVXX8LMbnzoV88i&#10;D1uOUPMRL3deeHF37Rff/pKLdPOjxxv6uByX4/J4lk+dDCL/+atedeog40Tl/PCJLg4JwCfOqcCq&#10;KIAoSjyn1NRWODX8WsVTl7vSdJYBXA3qKDM0G+pRgGEDxFaAIE1QOPdnms4nCkxc1eU8dT4p4yJK&#10;+VHqQT1rMwIep+MR1JvXrK9F2kGuB3tp5ZVrsJK4gM4uM+WmLErelHpQt8lsc3ZxfmnHnGIcZJyx&#10;nGccahxrmYUSZ23PDgjUj+Sb4wrgFCZO3vLjJAUU/7v/7r/bfc/3fM/pvfWen/6Z0x8RXNbiRe9v&#10;/+2/fTrLi5OsHS1e/qY6PM6YOGSmOn5lM+NXNhexeznpYdX1ovm0HYdFx3X4VtxUl98SF4dI8lvl&#10;OcPaduYVrezbCbiKn+mmOp+27/DEzbSxW2132ErJd5/YbeWXfY4ojhizDgBNn6z2GXjbfmQEwHDc&#10;cWRJx8nEAcTxM4HgSp4DcRZRHEbW04mUvOy3kpZmGo6mgDsCLSfMDMSM4pSStsuIE6zF+dWwj0OO&#10;g46zzrMqzjznRng75OIQpnYgi4tzLnnHQR+x4cQTF7tIWuHtzLNmLx+y75hyXh2jc5fjyfG14y8O&#10;QnnHiSivHItj4Nx2rOAHB5VZh76uceXKlVPwBCoF0AXOBSgR6CO84Zs1u4aaAZoNngKdjAv1oRNm&#10;TuCk7zUW0GfrKwMu9en6ef19jzWE6U/12/JUlrqoP2CY+gZqNiAE1AgMtC88n+Ul6YA25wnwMtYF&#10;NcHAwOCASOX0+VupoSbbKHVsqa+6TBBrO/v9v5qthpZbULPhZsLNyNQuzGTi9Ddr8zu/8ztPwwMt&#10;qcFm1BAzs0A7b8oMzZx3ciyuSUNN52QCzRXM7E8ZG3+lXXXbooDMjMsCNAM1XRfX1fPUPeIZqy8K&#10;PIzjP33UPrFd2efZHQnL2CnqtGzyzJ82qRd5lgEUQAVgBWxaB1yk/rMOs/yus3I9KwPUAvNagR2R&#10;5yglPiAu6dk0GLEOeEvft4Ip5ynlZr+f3Ymj1KvDVopd288wmuW1HOc+ydNxOl7HnevR12d1DaTr&#10;cld5C8+xSy8v11a71i6ALUAGLJjgYaWGC/b1H8BlK1Az2w0xG2QGZgKNE2RmO/uHqoHmeVCThKkj&#10;OAJiGSMZS5HtgEACupwz58810Kd2P6zf1ZZdI+OVy1huvvji7qdPrt+EmFOBmq61dewcp2Pyfpcf&#10;bPS9322v21237UDM3Me9HzlXGddk3DPlXBrDPIiMheZ4tceaxlEZO1LGk8KlcTyO3fPS9Z/nLQDT&#10;du83jGzg2GH7wluxiV22c991/D6t7BM21ff4eeAyit0htitt1WGGr9T50Lt+6o2728e/4jsui+X2&#10;l798OkPzLjN73et3t7/05bPY85cj1HzUy507u1sf+/jJhXnq3kV65qd2t7/6tTOD43Jcjstxubzl&#10;5rVru3ecDCwCNUEYv3TmoOB84FAIzAksamAUx4KwOLCiBl0d3nEzPOq42LbaJpArjrNAzYC6CDxr&#10;qEcBhA0MV/HnqdN1XlMBeHHmpV6H6JD8z9MqP8o5Sp3a0RgFMAbmkXOfa7C6JnFiBmp2mV2XlMc+&#10;+SaPLidtL4pDSzvUVuMII44xjlcOWM6yzMrkTOOwfcXZjBTq2QNRQGecbiQ/jjVldzu0z9GmXGXJ&#10;n0OPk9DMzf/P3/9/7p6/4KczHmT56le/eurQ9OIf5x5NB1jU4bajpLtfdT5esKMZN9W2neYbWfd7&#10;DDPdVj5b5ynhHZ9zPzVtYz+1Co998uqwaZ+wOAKnttJNJY8o9gnn0GmH41TSxD7b54ntPsVulpe0&#10;ieeE4pz0v5lA5j/6R//o9DPw+mLAyj3MAcOWQ4mDJ79Ytw6E5NTJr+NXCkDrfY6khM/0cfbFrtVp&#10;GtwFcEaBnNapb5R9dU95gYZRyrPNccapxuHG0cv56FmV2U2ces4R5x2HHTtOrjiOOfMi+xx1AZaB&#10;iMKmI094nHZx4LGPcy/nQzz7pBeXcxSxSx59DnP8ieuy+tgdl+N2b3Fgcmx6vmsr/gvdj9HAKGM3&#10;IA1gA92AHmCJADn9EtgGOrGzzQ7UzOdn0xeuwFNmaAY8BTgFZgY86RP1j/rvgMwem1m30v/r4/Xl&#10;ylOXWWfArKFmYCbI1lCTDduIvU+w+qGPmdDgF4AnPVvnoiFozt95CsyMUk9rWkHNQMCooWZ/0nWC&#10;xfOgZvbNuPR54h/6oR86hRHaiP8QNavXmCSzMPtTsyuomfKSr7plrX6OI+fb+XWMOe/OgfOTdgVq&#10;GhdNQB6Q2T8mS3vKOsr7RqB5S1rn/3/4H/6H0/sCCHSveE54zk4omH5qa9yT8MT1c7zVeazExrPJ&#10;esapT6R+DTUDNPdBzeQhzjOQPBOzLZ6dPidwI4BjQg6az0o27Ltvs5/naJ61eS6LS5+bcoQfopSZ&#10;/a5Tx3fdEzfVdm3fSnjSpLxWAONK4qV3rLm+3X76vE+gGaXc5JlzaTvHIa28XGfXNkDTuADsmJCg&#10;tQ8qABoNNKcuCjUDJ21P2NnxDSYDLqmBZkPNVoepg+MHrwA+MxcDNIEqxyoeuHK+3A/Ov75Uv5qx&#10;RfpW18r59fn8y1i+/NGP3QVvgWzWwqZmfKBmPkHr2DwDWtrLvP/T3tO+0/a0uYxdpibUzNgn29Tn&#10;M9st45sZNjXHS1FDzR5DZpxpLClOGY7F/eeZ6ZprC85Vzl9kP2FzVmUkrIFnh29ppo9y73X81Ew/&#10;lTy2lHs6oHJlQ20X24tq1msV3prlR/b9t+ZH3/XLZ3fFcTku95Y7t27tbvz6b9zjZSe6/rNvO/3P&#10;zUOWI9S8hMUfnV77uV94yUW68b73nwLP43JcjstxuezlhS98YffPXvnKU7Bppkg+y8UJwXHFkQDc&#10;TJgZCdsHNWf4SoFYgVcJs+58klfbc5oFaMZ5FscZNTxrqEYr8DfjG1xGHTahZtTlRg0Mo3bsTR1y&#10;DFHqthVOnc8qPOV1PVMX2w03qQFn4GOuR8JsN9js/KPkyz7Xv9uNbW1M2+PQ4uzqX/Db5tTiGGuI&#10;yXEWkAlSctQGaGrf+SRfZrK04ohjG3vOXvnJX3kcbWn7aa/uB3UUr1z5cMz+i+/+e2d33KNf7pyM&#10;J7zceSmLcy+KQ63V4W0b58z9al8+Xc7KhqOoNeP/NGmei3k+OmzrXFzkPHU5rRm/ZbuVz0y72lfH&#10;OEhpVe9Dj6VtbHd+XQZ1uk7T24eqy1lplpEw66S1z/nE8eJTaj4/qw/2X5pgBAee+5dzClwDENuZ&#10;Y3sFNTl3phNpOprifGoFpE2HVWYN2hbHVh7KiCMqcLOdTv1r+gk1iSNKutS1y0xZXR9ONc63dvRy&#10;QnJecfCBm9oZ53GcddZxDnPoxbEsnMNOvo5N3lvOvK5L6pawPp/ySVpxuQ45R31tcs5cO2v78kk5&#10;uSadt3o7Xk46ziBO4/x38z/8h//wFOb4L0VACmAClQLagDdwkyZ4E6d/Ap/0e+nnAp8mzNSvGRc2&#10;1NQPBmaSfjp9oj4947KMAeZYg8Ttg5rqCxACZg0HI2BwQk0wMRLuB3vuLZ+fNXNxQs2AyJwb5yrw&#10;MueywyhQ0zrb0kfqmzq4LoGx6pNjmFAzWoHFlcRNqPld3/VdpwAXjPADCV+OADXzidkp5yLaBzWj&#10;CTUdXwCy43YetLceSxl7GT/NNpW2lPaUttRtKtuBmMZZkX3t0jXzFxqgjHGPZ2cUR3/6ovRLW+Me&#10;YUmbeOFTncdK+2y7bsCEZ9gKauaHG7P+ndazIXLsZLvTrABb4EY/K6M8M7u/s518kr6ftdKISznC&#10;DlHK3IqTb+sitrFvJXyVB/V5mRIvD8eYsUWubc415XzNc951kp/z1xImPudenq6zdgDeAVsgCDCw&#10;D0w0TCBhgRkTYkZgZgPNCTL7U7MNLwMbbXd4lHgK0AyktM4nZecszcQLT7wwdTQ+0v/nc80Bmo5T&#10;vOMBrtxD2qw+Pf22flU/7jy7bu4344jnnnvu7C3q0S6fPCk3UI1cT+uGbjShZsLUVZ3zbJjPAPva&#10;jGPrdqjNrdr5FthsqBllTBj1mCXjlox1ImH7lPGrsVDLGKnBZmRMGRlPGkcp23G49xpsOl/OX853&#10;b+fcTxAnbF/4Slt2uf86fqrTr+wTtqW+72lf3INq1qfDV1rZUsJ+6uR59MKzz57dGcfluNxb7ly7&#10;trv61NMvYWY3f/f3zmL3L0eoeUmL6bNXX//MvYv0hjftbn32c0eweVyOy3F5LMvvnAyMX/XKV55+&#10;+o5zzC+4Obk4CjgNApZscyy0E0sYR1TgTquhVLZXCqC0HdvsT8VR1mpwRkBZnGUN7LJNgX69nf22&#10;Cfhrmw5bxUub8lsTDsbZt1KOY2rm2XVdlT3r1fape4e3Ov/kpw45z+rpGAI5KfuuCXX4PMYo5yIw&#10;NNc+7SqOK+2O4yvg0jpqiAlgBmJy0L6iwGRDTG08M1gojl+yL44NcVgKty2POOg45Thh3Q/tjOtt&#10;9f4LJ3X88iUO3M2S8rLvxZZTJIpDrcO2wuOcuV/ty6fLmVrZ/2lSzjXZP+8cdFiAWLYjTgvq+JW6&#10;jKlpk+3ZNu43r65n13dLSZ+8kse0sZYXx1XbJs469chxdPq2m4odHVrv1rTNvrw5njheOADN1uSs&#10;85IPXHFYqSsnJ2dPO3I4cQI0A8XiOIpjiaOpIVzU8RxScVRxXsWBlW1q51Y7spJfHFrKV4/AOvVt&#10;gBl1GNvUWV4z74SlThxWHHGcva41h73zx9HHecXB55yJj7PYOk7oKHF9jHEok3Li5FO+Y2ypb5xx&#10;OZ/qmnNpv510rlWuVxx08/rJa5bReau3Z7nj5YiLg4iDmtMXFPfJ0YBNoAmoC6zTfwXOBd4lLJ8I&#10;1a/pJ/Wd+tNAJ+PAqIFm+r3AJv10xoMZp2VslrFLxh1zXGI8wV4+8taXq4t+WJ17xmNgYIBaQ8Io&#10;MweTBjj8ju/4jt0//+f//HRW9F/7a3/tdAakfNgGxjkvAZK2lZ1zNsNagZoU29Q5Ug9SnjoGaAZq&#10;goUNKqcS1xLeszkJuHSsYCYw4ZO7/n/VZ/HFZYYm5f80tZlW5xfAmTLVMwA559n5c7yO2/nQrly7&#10;jLV6zKRtNSDXjoyRJhzvdmXdbWxKXurwD/7BPzh1WIN6nq+eEZ4J1tnuviCa+zTTzL6Bkm7aJo9W&#10;7KOEB0wGak4FXLBLGWQ7aQMzHLfZW5EwNuz1O56bno+BbA03sh3leRl41/1Y5yUf6aPkT1t5T6Ws&#10;3pfvltr2EPso5Ux1XtTH0/VnKx/HlnPSbcA611ccG+evy852ykm/k3LENTCVr+tqTGBsAIB49gdA&#10;rsBmgEH2DwGZrX0zM6fAx9YqzthmpQaWDS0j+75Y4Qc81uzVx7Hp9/WH5Ly474XnmAAVcc6f86sf&#10;1bfq0/XtzrPr5B6THij84iV9Uef3T9pJgFqAlnVDNwrIbIF0jitQM/c92Sfbwh27NpS2mPs17Tnt&#10;u8c+GfOR8VHGNRkvRcIyXpvjopZxUMPNHttEwsU32MxYco6bqMeSGU+ykUfApuefa+raOm/OZ59f&#10;21GuQ67FltqOtvJobaXtfFu5d+f+/Sr3f5RnwqFa5Rm1Xeo7jy22ttv+bj4n27/2S+/c3TpwBt5x&#10;+eZabv3xH++uvvbeF06v/ezbdre/dv4XTo9Q8xKXm7/xm/eg5omuv/u9p7M4j8txOS7H5bKXG1ev&#10;7t508vLA2eO/+Pyim6OLw4HDAGgMXOJo2IKa2f7/s/enwbqud33n59eeAVfepCpVqa5GRXXHLtId&#10;4pwMhdOuwg4NJnQ6Jja4AS9mmeAJcDDYEJfBBmwwNvGLdJPysUBCMxKDxCBAYpAwZp4R0tGA5umI&#10;oz3vJ+vzaH33/u+L+1l77XPOXges56761X3f1zz+r+v+/db1rFXUzM1zfhOF8zzDbuGpiJoT0/1Q&#10;mEm8XRRrOomRiYGJeFPs24Jw1ecQDtVz5pn7FmaZV7fc3ScJOdNXhoTJWa7cqschVNfaIlFTPxsH&#10;SKzGm7/gNx6JmQmXTpOEfja2k5hAxIxUgylgApES+QbIyJWg5F6YiM78I+zmT/V1sgXBprzKP8fy&#10;c//VvzqbcQ//un79+v6DFiJZIEJsuh1y92H4sDHzu8x8n0nU1jDdD7XBdENO5O45ICwi2fLfwlb6&#10;K2YY93VszDCHMNODWdZQeQ+hfC6STljL4G4ORPxMkndNs/eJNf2wlfeK/As736WtLAgqJB3iDxmA&#10;kBIG4YZUQvggayJx3JE6iWGACIosQjABsmkFd2EQUJ4RUwigCK1ILfctsmtikl4g/UlsRUpFQIVJ&#10;Qh0SNQPSrHygcmkb5Jw2ROwhrJBKyCvth2yvjJW3elQvmPXIH4rDfdbLfSXvZntW7ll/fTf7zXt9&#10;h4ATv/TWPCa0sTobt0SMBBttoM6IXH+U5mdGP/uzP3svRBGdiGnWrdY06xfRDVrjrItT0LSOrSfo&#10;PM93QpQ1bgpPc+9mn2Y9B2t9e5G5n+iPqjzzt/ZLTz7KYP22/ipzAiERjRgIxEzvsAqb3IQndLkT&#10;4vp/i37m+fM///P3Qh1xTlxhEuUmaivP+ec2MfcN3gsv3bAlaiZsboma83kKi9OP+xQigUipfvbz&#10;7IrTqV/5lV+5FzWnoHlI1Oy0ZulNgVPeyjnbfxU1tUF/GNbeK1GzfdIcX/N05sQUMecYW8HdvlC5&#10;nMJFZLP1zRFzpr3QXMc8h/Ud1jitCRPFm2Gn+8ShuFPUnIJkqC5boiZMYVPYNe5c76wtBDNgT9hS&#10;mAJHSPggggjPrs61THo9l1bhw5puaW6hsoSZzorymnG3wq3Yire6wSzzLLc01DXRUd3nGHD3Dvxq&#10;7/Ke+Um39cZ9pl9bS1MfWufmScQpRk7BYhUuek/A3ELpTDyIqLlinuZkf6ZIOUGg3BI1V3c2GzxL&#10;U32s+dqjk3jahWhSXYkl/MwJbTqFOe2sX8wLgqZwRC7P73//+8++oB7u9fOneW8JYdwS3RLe3BMz&#10;Q6Jmc5ztmOA297rGo/naHyIYg+sYb/9j39O+bqK9Uv6JmmD/s7VvgQRNaJ+zgjv/KWq2hwr2TrAl&#10;as4/9pOOOaW+2sJ6oM0SNles/TAFuRUznHgrpn/YijvdV0wRcL6H5jasfluYdgBm/PtB/K0yhBm2&#10;8q51K6znme7Ey0/x7re89Wx2HK/jNa7bt3fXfvw1dzWz5zx3d/0Xf+nM8/B1FDUv8br9+OO7qy//&#10;vnuEzZvveMeZ7/E6XsfreF3u9frTDeq//uZv3n3t137t7nM+53P2RBfCAZkAk2yYBMQkGnpGbE3k&#10;huxa/XLPb8bPHZBkW0CaJQ4mqiHIEvtCQlyY7vd77j0ccocp6k3hLvEuog+Bp/yJsiGBb8Y7BOlX&#10;50OYZZvlXgXM0E/rHsIUOKUx0wsznzDbB5R/tkP9b6wRMZGmkakIMKdGkGFIV+QYMXECIQudxgRk&#10;2hQxEy8jc92RkRG9CLmVtMwPYTdJT+6Jngmf7uaNMignok1djGl1/Ruf8Rm7D13gL8yersvHHVKk&#10;D9rIlvV9fX46Ubpb2Ap/WUAYbbk/LFw0v9pG+HC/9hImgs174c+LE2Y+0734CJFJ1K3u02/G38JW&#10;uJn/ihlmxpnuM+xaLmMf2YusQgJFhCGDED6ThJzprJj5PBnom4BUAnkiXBAACD6EnY/7ScIhilaB&#10;bApiASmUqLYSUSECagpwyKnIVIhsjVgFz8BvPq9EWEgMlIeyKS+iaRJQCXzqEcklfOVSVmlIa5Ju&#10;8oVIX32DvCNmajtkiZ+hQyJLp3QjM6VZPWGWea0PN3G0lzJC5XPPXR6eywO4Ieci4+qzTiyIV5zy&#10;kWZphfKtn+d75J+0pYG4czLPH6U5hegP04hQCXatWe6tZda/+cc584RmYpP1qz8qSsjM3T5w7vnm&#10;Xq29jHXeem8PYM+QkAlzT8FfHOu/Nd8fLllHlU85rcGEMwJaYmDiZaJmwiY/bgltQAAk+BL4/O94&#10;wi8hcQpzqzg326r3Lbe5X5j+lTdRs3Iq48Q8rTnFTfeeV5EzTOExECQJmOqZKNAfKyZiTnFz/uzs&#10;eaJmZVhPac520wYJmonloC/98Zd+tS/Sx40n42gVLddvifm8Qlx7QnX+t//23+6JfmR+Yp97tn4L&#10;rUuehdsKy39dF9Y4xVvDhbkmzLiVk+2HRIqECX6zHitmfHEm1vrLtzUpgSM7n12c68GEMFPclFZl&#10;UL/SE0589rS0sq8T+UHpb4HfDDuxlu9+WNMq7nQ7VE7hWnu29lvad7axtqp9ZxvPddJzefCvfaUr&#10;LX3qF1escUQTa1zCXQJk7xMJGL1PwTLM8N77ydmeD4mahErofbq7J2p6n+LlCqLlCvbKicxOZ/oF&#10;C3fv0lJW7WA/BwmaiSX87QW0l7bT7q3L2tm7/rEHLG4Q/oMf/ODZ19PDu/x7kNee9u/MO0yhDewP&#10;c0/QVDd1t9dJ2FyR/VhtgHFl7GqHQ+O+8XketKf9S7AvmnujrX0MtAdqDxNyW90n5j7YHjJhM0Gz&#10;O3fpKKf6Jlxru1XErJ0nVlFuRXEvioS789KZ7mv43qH5Hxr3E+eFPxTnPJTOlvt5OBRu1nXip0/b&#10;wdw4XsdrvW694527K89/0V3N7Lu+e//TtOddR1HzMq9bt/a/C0xxvtNJL3nZ7vaHPnQW4Hgdr+N1&#10;vC7vuna6mf+ef/+c/f9nOjk52ZMSiIdJaEVkHRI1zyMeIrwexC/3BMwtTBFwS8ibyH+Guchz7+GQ&#10;O2wJmSERL8x65CbMJATPwyFRc5ZvIoEx8TFxcgLJ+Gf+zJ/Z42M+5mPuPIdISBC+dHKbyD9RU9lq&#10;H3XWxwgp46kxZsw56YhYRX4hWYGg6a/8O4mJJJuIOOsZUeunYhMcIQETEjd7j5CcJGXvkZQT3Lfi&#10;5i5tpJ7yqoe6feInfMLuF3/qp89m3MO/PvCBD+w/4H3YTfIlt0PPK/I7L8whrHEntsL/p4oIsPuh&#10;thE+XKS9Cuu58BNr+HAoXgRdJN0h//xmevN9us34YYZZsfr1fgjSq1wIHIQOsQdRgahDtE1SDFmI&#10;AEL6zLJcBLOch5CQGaabMiJbfPQj8vwsJhIQ8aLsCCekJ6IoQid4n0QR4kg45JI4E5FPk3BKnOOP&#10;wIqwRaoiu5CqhxBRK3wEWKRYJBk3eRLplBcJtQqa3NQjIU95qoMyKxtSKsK38sm/9tWGiEh9iSzR&#10;x56FkWaCIoJLPtJXNmlV/lmH3KuDMkyxUdlmW3KffrW59/qMf4SqdN0jBsuf/+ybnktfH0/CL2Kv&#10;EwvSQtoRNb/6q796L975/5FEnoRN65J1ytqVAGVNXAXNTtAlNoX2gdA+0P6vPV/7tO7tX6z37T3W&#10;fcJFRE1raGu3MhMHEwPVK1GNwAYEN0Kge/7qqx3+ztn/mfzH//gf7z7rsz7rjvgpTMIj1D6zreb6&#10;nl9tuu4DZtyZ9ipq9jzFzEMiZqJiz2EKmYG7n5k1FogC7MtXfdVX3fPzs+7w1//6X78jcBZ/iprl&#10;U3lq262TmuquHRI07b/ak9mzGWP2catoPr8j2vvPcQXzeYK7MSM//cuGsudsqDv70Htrw4rWIs/I&#10;f5juYV0DiiPt4H0NF9isnme8VZQkSExhgnv1qHwTa9wwBQ2Y5WstYiuz6exrwhv0PiGsdUBc9Z/1&#10;Lm1pZVezcVtgD8Oh/CCbvOK8OIewpjXdw/SH3IVT/9ZydW0MNEYC/9q1ti1t9nprfRNubVt7BCIW&#10;4cNeYYoTCZJbbsGaOAXLRMstTH/3+4maYUvUdE/QTLA8T9RkoxI0iZj2Q8G7MMqhDQhT1jvt4g/V&#10;aptgD2X8a0vtbG02Fr2bB8RAadSe7kQVc+WJJ544+3p6eNeNq1d3rznt2ymkBeVKeAN167nTmlPU&#10;tIc1RhIzPc/3aUfUz1htbK7zYc5N7bWifQvYs0yse6N1H9Mepv3rirmfba8zUTjx7X/sfdr/tK9M&#10;2AT7I2mpi7lE/NVutW1C2mzfkMi4inGhuCvE28L90hBmvq9hZrzG7HkQ5qLh+V8Ua5xZrvKaOJSH&#10;sLO+4UWnfm/7pV8+myXH63jdvW7fuLG7/tOvvauXneLaq35s737oOoqal3xRma++7Hvv6aTrP/8L&#10;e8HzeB2v43W8Lvt6x+lG8Bu//ut3X/iFX7gnJ4gxyIf5v29Wsmv9C+uVlAiThHgQiJPwF0or8mwS&#10;aKvQN9/zP+S2hfPiTveERqhMiZhr+aeoOesykbBZ3bYwywSVaQqZs6yRi6uoOd/vJ2pCYabAOQnK&#10;ma58lVU9Zp2NGYSWMbWKmIgvpCb087IIsf5HJpIMGbuiUwGeEWoRoomXk4BcsQqTk5yMwJxuazik&#10;XojA9Cxt5XgEqXdan+/+n77jbLY9/Gv/F8Gv/fDPNEbAhPm+Pq/I77wwh7DGndgK/58qJqF5Hmob&#10;4cP0P5TODDvbOGyFXdOa4SMpi7umveW3Pm/55x5yE2Yi4rDn+b6mM9+RVgheZA7iy0c1sq2/+kem&#10;RY75uEYUIYYifGZ652Et2xaQaJGUMMPLCymFPFQ2//eO4KJ8ysVPXczfRK9J/CCLEsES1JBNW0TU&#10;SjyBd/7ILOTWJFS36huqg/ARYsVHlEWWSVs+CC1kVCIcQgoxhaiq/IcETWlE9kYmK0NEOug3bYUY&#10;QuJOUVOeiaiJm/KZ7RSprMyVv7rxV55ZttqRW4SdOzfpgjrJSz8JL+3ZfuXBXd7CSKP2gATN3Ne+&#10;n2UyZo3nf/kv/+XuH/2jf7T//4kJm5/5mZ+5F6RajwhQiVD+4Me6ZH1N0Jxi09zneQ/eVyFq7mGs&#10;8+1P5r7DnqD9wrpnECZR035gS9S01lpbEwMTLQOxjUDnFCbRklCn7twJeP5fvHn2D//hP9y/J2om&#10;OoJ03Oda7r613rtfRNQMiZqdMq0eCZlTxJyY4mUCZoLjdEuMFMfzV3zFV+zrSxD4mq/5mt3nfu7n&#10;7k9rgl9jOTk52bsRO4mbndrsXh5boibMPqiNtEOipn2Y8WXPZu+WoNnP8/f9sH47tCeeY2p9by8p&#10;vLGon/xBJnI0kY1tmGR+6wV4D7mJlwDovTk75+58L51pj7zPMOJM5D7jyU8Zny5RcxUyClf5qpvy&#10;sKnsPpvEHgHbB71PCNe6Jn71mHlIM/u5YgonbF84lF9lOYStOOdBnJnvdA/TH3IXTv1bhxo3s02D&#10;MNn51hNpqXfrhPbgJl1htGnpakd9OgW4hMqEgi3RoDBhFSwTLbcw/d0PiZoJmIeQ/5MVNQmZ9kLg&#10;mbv0lMveyFq/Cn97UeT0PgVNbWydtJ/QH9ztCYWtbdxrQ21+5cqVs6+nh3dded/7dj/6ilfcKX9C&#10;JtiP5r7iQURNIh6/6W88GavmrfZZ58Ocm+u8Be2pLUP7IbAXaV8E7WPsVdrL2BMlSkJCJcz9jXAr&#10;CrclaoYpanrmLz310bcJm9ryjpB2OmbWdm48GWtbKO4K8bZwvzSEme9rmBlvzvtDyBYUfuJQ2Iug&#10;OLM8W3mEQ3kUb9Y5/MAprrz7cv6v7fH6w3Xd/sAHdle+6+7/1rzync/d3fidN5z5/v7rKGo+A9et&#10;d77r3tOaL33Z7uZ73nvme7yO1/E6Xpd7vfrfP2f3JV/yJXtSBtkVCYHsgoTNCK5Jbk1iovdD7r2v&#10;boiL7ocwiY2Ev8S/Vei7CBIJJ+6XXmEKN9+Rc5VReWddz6tbdQqH0u99LdMkEIP3kKCZ6BixuBKN&#10;BEuC5kd/9Efv7xOruClOAqb0p4ipTsaGMbISpMZQpzKJmQmZU8AEJx1DPzOL7Ey8TMCE9R25hhBN&#10;2JzPEZGRkVuiZliJy575RV5GinoGBCZEaHIT58v/xv9wNtMu5/IxGeGyEjDuW88r8jsvzBEXx6G2&#10;9K5/YHWf4df3rbDS8CE/+3sNs2L19xwZC/nPMKFyly+sROoM6z7Tg/JBQIXz8p95gvyQNwgfRAEy&#10;DknmJwmR+356EkGGUEO4IdOQdYgMxA8CWHlnWdf8e55lDJG9K/KfaclHORGAyvWv//W/3n3rt37r&#10;7pu+6Zv2+PZv//Z92YRRDqQTIiniKEGLG9KGf8TrStJOsqqwEbSVT5lq1/pPm/Y83YSpvpGxs36e&#10;I3IjFiO1kEyeEV7VIagL8kwZq4u0lUu++ifiPsLeXd9pJ6SfZ3GkJy8EGIKrv+b3zj1hsPaTX+3h&#10;Lm/uk7yLuJtY+wK8S18dvUtLm9RmQRvJQxqRedqmuBO1nbDSM9aRdE4iI4gI4/6nJlHzH/yDf7AX&#10;8PwPyS/4gi/Yi1ZEKqcBCVHWJWuX9dG6StBsj9e+LkyB0zo+/4ht3dPYv/THWOt+xP5g7jemwOlZ&#10;WHseeRBX7QOs9cQx67XyWl+nOKgura+eCZpf+qVfuhctCbt/62/9rd3f/Jt/c0fAJOL5v5LmGbGP&#10;cDd/prY1W7rQ2t26vq7vYO2fe4T2EKuoWVxpKqd8A3Fw/uRswiFsCZsJmlPM7N5py0TNL/uyL9vb&#10;FLbOv5X4vM/7vH17+Hlipxq1gzHi/28mbGqreXKzfKaoGRI21VF91V9fGVf2X/Zo9nD2c/Z2viX6&#10;40jjyTha98PtgY2j82CMuRuHxq0ysvOIfnYqkS1Rj83Kvm2h9WMNP+Os77DaSO+Fyx6G3EPxZ1kJ&#10;DwmTkK0DfoWdKB5kH4vHrTrNMlaf7HV2bwpxgb3ZgrDiS0seQR7Sy/6zgdn1icQU4bL3TyfWOsij&#10;PMt3hp9+s3wgrHS0lXab/b62Z21aW0pbeolDpV2awmkv8RoP+k3/J8IRB6YAt4oJCQhTyJxIsLwo&#10;ppgZVlGTXdnCRQTNFcLMU5r2RO797KyyHKq79iEIWgu1mzZt3dbe2ta+wD5P3ZRPHaSpvYI+vHbt&#10;2tmX08O7fu8d79j98Jm4BlPUhMSw1e+QqDnthGf7An7aA7xz1zbGq3oan43NOc5Dc3SO2xXmNrQ/&#10;mnsk+5TQHmYVNomU3tvbtAea4uUW+gO5FVPgJGw+9thj+32fdNXTvNJe2lDb1sY9J6z13Dhznyhc&#10;YYqzojDzeQv5r/mUtvsc7/l5bt5vYcYJFwlzP5T/WoY13P0w2+AOTtP8lZ/4yePP0B6vzevGr//G&#10;Xb3sFFdf+UO7Wwd+4fQoaj5D1/WfuvdI7fX/8LNnPsfreB2v43W5l//598++6qv2xA5Cop8jQ0SE&#10;SXStJzW3MMmv6RaRkV+kRvdDSPSL3EjoW0W+iyKRcKI0D6F8ZxkiXJStsla/Q+0x6129QunO9N0r&#10;w1qPSEQEYkjcnIJmZGICpnuYguZHfdRH/T5hs3DiTxGzOqtLQuYULsEzJJD3vzI7nTmFzS1Rcwqb&#10;ME9mTiDUkKHINadR+gna7oi3KWxOQnIL+YcpakIEZkQnIPoiSCMuEYD/11P397/97Wez7eFfb3nL&#10;W/YfsQFpEgmzurtHuE2sYbfCbOG88DO9i2IrnT+MqA9guqtj7rPeF3WbfsiLiMxDcSe4z3L0HkkH&#10;+RemuPJAmESmIlCQSMiU4D3iRbnWPGHmtYUZtvyrp7T7qVkEFdIKQYYcQ3aDk5oRbO5OAnBDbiEP&#10;J+kTZtlm/mvZAFE0gUyD3mdYZU7UVI5v+ZZv2X3jN37j/rSR/4Xn/i/+xb/YE3sIA+0nDYQTQmkS&#10;o5Gi/JXtULtWBm6z7SKj1R96zy/36S8uzDEgPOQuH2VTzpX8SgCcEEZYcSqjvFaiTrtNMm+ON+XT&#10;FtoHuYbQiggDZFknAxJXlUf4CGb32rnyRtbBrEPE3gT3wnqWVsS5/ppkujyEi/CrTJMUBEInyFf5&#10;zCNj1ng3fo3vRE3/P5GAR9gkbPkjtZOTk71oRYwirlnHEjX7RQ7rdX94FBI3EzTb71nnJ9q/tD+x&#10;L5ii5vpHVFuipjTkZU9ACPPHS8porbWmEgatq4mP1lN34iARjohp7vTHAeYQgfPv/t2/uxc5vftj&#10;gURN67K0VtGxdL3LL2Gy+1znw9wLhC1Rs3JPUXNL2IQHETWBkDlFTe3BhhgfbIvxQPD+J//kn+zd&#10;2RxiJ2HTiU2nWy8iaiorKL/6qJv6GlNT1NR/CZoJ574fGk/2wo2dYAzNPfXc765u7tKwXzS+CS/s&#10;AfuTDctWZROnbZ9ga7J37tyEn3HWd8j2heweZHd7X1Ea4k1bm03LvpnrCZTZ2InigXDiFI9bdZpl&#10;lK8yzLWh9YoNnEj8mPYLuIsnLXlUDndp82dX2cTWrNatMG3hRSDNsOU/sYaV13n5znJNFFZbaKv6&#10;7FB71pa1nfjqrQ2g9PgJM9du6Wk//Wc9I8AQD6ZwMAWFwG8VNA8JlRfFFDRXUTPREhIzw1MVNe3J&#10;Anf5qc+sf3V2JwrZF2g37dkarM21q3kkjDpULmX0XttIXx9ev3797Mvp4V2Pv/Wtux98yd2TpisS&#10;eJQ5t/NEzbm3Vte5V0rUFIY/O2C8GqdzfG6N+9C8XdF41tbtiUL7H5h7GPuuRMv2YombufcLG/0h&#10;WqJle7gpZB6CuAmb9n/yV19jRNskHmtbd+3dvKr9G2e5e57vhamvJkojv/l+CKW7hfJey5Nd2MKM&#10;cyjsGuYimOXaSquyrVjdt9oAXnnaJx+4RI7keP3huW7furW7+sofvKuZfefzdjd+67fPfO+9jqLm&#10;M3TdfPd7dlde8j13O+l5z9/dft/7znyP1/E6Xsfr8i6Lxqtf/r27v/Z/++/3pMT8STK4iKjpfbol&#10;3s0wiXmwinsr0bEi0W+SH0iOVeTbcgvTr/gTpbuFxEuoLFD5qld1U99JCG61w6xXmPlMVI7Kqg6T&#10;RJyi5sQkFhMvVxAxJ+aJTGlIXz7yVUblV69JgBovCCxjB2EKiMpETPee50/OXkTUnFhPbE5Rcwqa&#10;54maiLgIyYsicXO6RWT2jMyMcI2gdEdgvuRbvuVstj38673vfe8d4gl80EbCTExiZsUadivMFs4L&#10;P9O7KLbSebJ4GGleFPUBTHflyb3yXcTNfRJsEWORmhGdiI2A/BBmphPBOcuU23QXFjki7dJFniBb&#10;kC6AgEEcRBq4c0fGCC+uNKS15nM/CK/MlUF6BB4fyggwpzETNPsZM8/91T9Sy/O/+Tf/Zg9hlVE6&#10;0q2eEzPvQ5hlhMjKkLuwyq3MiDXlIzJ8/dd//e7rvu7r9sIUEBwIVcqIeNPG+nbNy3vjQJ/qk0iu&#10;+v+8sRCQXzAJdfetsDOP0pxx3OVXedUfqRSBHNEbOYaI9CyMukhTWYwXY2mSe2CsaQ9lKT8wJrQJ&#10;sk56CDZkGrEwIdN9nhDgn/gYwbeKkyAtbspb2Sci+SL6xHHnF0FYXXv3LFyEHyRqlidEDEpPGbUr&#10;ck7bIGSJ38bQP/2n/3Q/bowfgh5xk6BH3HRqs59dtU5ZI/vDNfs6QtPERUXN9i7tTewN5n7kkKgZ&#10;7CvsYewl/NGT/YByWdut2cqaQAiJgwmERDenEP2vTP9XFBmuPZzO9v7P//k/34uc5hE74P9L+glW&#10;QqH4pdt6HVZxs/sqas53zxOlXfqVOTHzkKiZkBkSF6fQ6Hl9dxfXsxOZxExiB9FbOxB82Tt2B7Hv&#10;nQhubGiTBE3oJ2hL86Kipj6boqZ9nX3eFDWNI/09x84cPyvaq8+9rmd7aOP47/29v7e34exf6x9E&#10;4rfOBO8TwognvPsMX5gZf/oVF+b6Me3zeZh5Z7+zadltqG6FrazFm/Z9xq0dKl+oTsrIPidqJsiF&#10;KQpOcBdWGpVBniAv6YrH/rFz2c1sH0inNeEikGfY8p9Yw67lX8NXprWM/KRRXeuvMNuydpztJo3W&#10;BWlz419biyOutLSdvidWWfusdVMM8Iz4XwUCosIfFFEz5J+wmbi5+hcmURM828cJJ2/1mW1Qnc15&#10;ewHjXHu3bmtn7WoeWCPVZ+Yn3YRN0D7G682bN8++nB7e9b43vWn3ihfeFSyDukDijuf8jINDomZ7&#10;tuyGPRF3/tC+rn2buWq8NUbNhTneV2jLQ2iv0z4ltGcKU9RMwNw6fdkpyzedttGb3/zm/Z0wya1T&#10;mJDAeUjkFCZh0zuxVDnU2RzTfrPdm1PNr/ke5viDwkF9Fw75TfcVM68V5T0xBcUtXCT8GuYimOXa&#10;SmurvNzUcbqt9b+D07C/cDpWj9fxWi8neG8+9qbdle9+wV3N7MUv3e02TtgfRc1n6rp1e3f9Z//j&#10;3Q46xdWXf9/u9iUsrsfreB2v47VeT7z73bt/9OVfvicoEEwREQHZFfEVyZVY5z7Jr4Q7SMibbpMc&#10;iyCb2HILyJAEPlgJD2RIJEnvYcaLUDkkJHIvvxWVZdavukHtUVusqA1Kf83XfZY1VKdJHIYEzEkk&#10;rkImwdJJzE5jht6FTciUhzyVUz2qUycxEyiDMQMJmlvP7gmZE1PUJFw6mRmczoTeEzUniJqd0lyF&#10;Te9ETWLmFDW3kFh5EURoTiD6IkknWen52Z/x/9jduqT1/Yknnth/fE4yKxJmfY6YeTIQ9xC2woet&#10;8BNbcZ4qpDvrvhXm6cCD1mMtV+8RZ4WZfpPQDD7aERhEH8IZQsRHJNIr4stHKH9xS3uWI0z3yiLO&#10;FJx8rEtvJc6QX4ijSSDJX3mQLREs8olYBc8TswwgvHjqibxRBukiwQiEncxM0AQiB7JMGISZd4KH&#10;/0OYaKhM6iePmbf7Wrbe74cZ3l168kA+Kbc2UlaClJNkxKiv/uqv3gs0xCknz4idTlUpu7bWbxFZ&#10;2qA+157aQ5+D/hHWvefgfYab7zOcdyTaxAwTcVYaMMMop3Ipoz6bYxmhi+CNVPOsjSbpZFwZr8aT&#10;Porc1A4IPvVN2BSv8ay9I+3YvylSRrAROAM3YQpbuARGRF3+kxiP9Iuw7jlyT5zqBvyVI5I7QnD+&#10;PFtCqzKUziyLeOqnTbW9caRtCHbf9m3fth9LxCwCJ5HcWDKmiJvEK4IVkY3wZK31R0j2dK3tnhM0&#10;+wO29nsgzNa+Zd2TtC+Zf1AVEjPbs9hf2FPYPyiTdd46Pk9pJhQmNIL11f8NdRrTHDGvzRMkeXO9&#10;P2hgg7g5qUjwczLRmkxk3BIaV3GzfJUlTAHT+xQxE0F7BmmUV+knEq6iZiBqrgImeO90Zm7Ciu9Z&#10;X/ujCEQh+8gOGyfmjjHDnU3UHk51+gnaxMx56nMKmt2nqKl+6m8vZF9ln2UvZo9mH2dfZ49onDWW&#10;jJ85bho7jZ+JdZ/b2OJmLGpPdpLdyca4mx/swbqOrWitC9yy28CNTYGtsGs6xZ/2f8WMU3mVddry&#10;kI3nL9wWihvECcWTz4q1vCHBDdjQBLoJ9hWE1zbyqczKIH1+wp4njvBjS9f0L4q1fL2v7luY/spR&#10;OXvmro7aQRupU+1dm9aG6lp6rQ2h9aL0hG0cNAa0mbWMTbd+2iclhLhDAldiDCQumOPmd+uke3ux&#10;+by6JeyFLbf2chNTJFwxhUw2N+S2hs1WJ2YWRj6VaQonnrWLOW+8aVPrpPVUe2tf7clfuyTErnXg&#10;Ln1toY8v42cv3/3GN+6+72wPM6E+iT+5Jbzp8wTNdf+VsNk+yN17aI8G3tmE5qbxOsdq43TikB83&#10;c8V+pP1V+5W5f5pojzNPZRIdCZDESyKmXxd661vfuvvd3/3dPbxz7+SmOJ3wlMYURScSQIuXsKmf&#10;jRltuc6loA+eCg6ldSht/V7fb7k35ieM6+C9MNPtfmg+nYfyvx8OpTnrc8h9xYtO03n/Y286mzHH&#10;63jdvW5fv7679qofvUcz84unDuTM6yhqPoPXrQ9+cHflRS+5p5Nu/MZvkqXPQhyv43W8jtflXb94&#10;+tH2KX/5L+9FJqJmRBcgJRIuJyLF5vsq4G0BObYisXA+r0CKbAl9wXvuPYeEwyCt0pxuIb+eQ+VV&#10;j1nXUJt4XusdZr5bZZxuUD0n0YMgDJNATMwMW6cyPfMTVlzpSV+ZlE9fIjf9pX3CZcKk8dHPi03h&#10;cus9TPHSfYqa3Px1/xQ0O5np+ZELipphCpve3RFvndhM2HSfOCRsruJlmORmBCcSMwIz4jK86fTj&#10;6jIuP6fk4zJSbpJz63PkzCHwn2F6vwhmOg8Sd433dEC6s+5bYZ4OlAds+a+Y5ZpAQLhv+SPXEBlE&#10;IB/oPiqRNMhqP7VItOsEIBDKgOAhTESwtCdmmSDSDSmCVPFxjjiTF3JoJbJCZFWConDiIRKUGcGi&#10;HpNU9TyxlkV5kRLi+wCe9SVUEnY8O6kFPRM3OsVFSCSCfPM3f/M+DnJLetKW18zbfS1b7+ehsIV3&#10;r/zaURtou0RN4oJTZH4e073Tmgmc3/AN37Cvm3ZFwiEbiBP6A5Be0uSufzzz5z4JMfA83XsXfsKY&#10;ivi5h3Q4S5+fuDMOd/78vMsvgdNY1Xf6vXGnbZCS2scYQ9JJUxrG8ypqyl+6+guBV3rimg/GamMG&#10;Sn8SeAmPkW+AlEPOTRGRuOiewJggGSEfmbdiputZOPAsvZl+RF9kH1GTG79QWFAOZVAfbWb+qH+C&#10;trbRRrVd5LX5xx44velUnnXLWktsssa3Z7HH61c5+M3939zXtXdpj7LuScKWqNlepTDi21faH1jb&#10;Ca7WaOuwck4hMbHQneD2RV/0RXtRyzxia8yPCOzIeO2ASNMO/q+m+eT/SvofkwQ86STWTSQ+Wsch&#10;ES8oz1zzobIlgk7cT9RMOExMBALlFC87uTlFzekHfmrYz8rqb/PR3HYH46N3ttNpTWPi5ORkf1Iz&#10;UVN6ypKQWdnclV891Emd9ZG+0mf2WfZm9mzGlz7tlGaiuD3zHDeNncbPxDqmcheHSKqu6sDGsCkh&#10;4YmNmfZgRetKWP3NLzaldXhiK/xq87dQWPGlW3nZMHOZTQvTts36TRR3je+5eNVhovLPsil32BI1&#10;e+cHwklHHvKb5ZU227uKIBPcS7c8HgSzfD1PHAoPrQvclaMyuiszv+qoLrOt3bVh7SecdKpr8D7z&#10;Fa4xUP9Lz1pmDFvXzE/r31xvW3NDbtZ7tp6QwdZPsHetnT1PmP8rcmc7AxvKpk4kSoZ133ceCjfj&#10;bvnJW1mUn/1W1/Y31jpjTXu2tuo7bWvs20MIy/ZXj7Ve1Vn6xsJlXO96wxt233vaX/VtUNbqWJ/X&#10;1+2l2q8ZI2C8TFFzFTT5CRMIm/ZgxrF2Mh7nePV8CM2fwE2c5nR7oYuKmkCMJDpuiZmewYlNgieh&#10;kjApvnRmWoTNQ6LmFDaFUzbzWVsZQ+1vm09rv1wUjc0tv/uhuIeQEGieh8TLVcRc389D6V4E94t7&#10;yL06qOd0X9tgxatOce3xD57NmuN1vO5et97xjt2V73reXc3su757d/N333bm++FrL2refve7P/fs&#10;/Xhd8rU/UjtEzavf94rdrccfP/M9XsfreB2vy7tu3bix+7av+Mp7/pIfIRESLqdbAl7uEWCTBAsR&#10;aLlPcbD3RMMExBUJgVP8S8BcRUwQZgqTPfdeXtNtC5URZj2q6xaqZ3WbkNeh8uc+nyOAtgjDnjud&#10;uYqa3iMVI4mkJU1pq5+y6j/93slL4iOCyl/eu/fce8JmIFDO54mZVsJmyD3hEhI1p7AJU9Rcf342&#10;rKJmQucUNbcwRc2ES5jCJUz3CM0wSUyIxITv/Y7/39lMe7iXvzz2IYc8gUnGrc/uiJZDKI31/SKY&#10;6TxI3DXe0wHpzrpvhXkQIAfCdC8PmO7noXrP8q3Pk7hEXPgw9zHuQxZRgxgi4vnJxa/5mq/Z//Tk&#10;F37hF+5/ohGJDwkByCnplP4Etwg8BAASxce/fJBcBIREwkBcXFEYd+/IKiSSMiNa5I/Ym3WMdEW+&#10;RCQKh5BBzCB3fEArv5OYnVBTZ3ckN7EyEDK0ibDuwjvN5iQTcVM6yKLInhWRvOv7eZhhV/JXHXzo&#10;a4tETf1BXHDqzM8pEjf7/4jenbTTn8rtdKk2FR8pl3gVIhfkETmmzQA5NkmcgEiIgJjkA0hPupGh&#10;nuXJfcYr7iQ3+MtP+0asRcIZx9pDX+tjfsIppzgRHKXBHVFnLAhvrGyhcdRz86v+QGBOQi4yLkIu&#10;ETHyrGf3hMoZbkU/JRtKx3MCJoIusNGdOJjuQfjSiSCUf2VW/ikQqF/jMGhjbWsOEsydcLQOOkVn&#10;j9J+xl6PAOVXGIhR7p3YXPd09gtzX5L4lGi57k/ao7T3CNKQr/2Addsa3Nrb2jpFQyCsEWf9n0hz&#10;nD0yH8xl9imymr0yvhN7+flDBz/Han49+9nP3n3O53zOzk/zEgeJgsTEeSpRXgmR1vRgja88la91&#10;X9iE0LkX4F56cJ6oqSxTvNwSNSectNQmTl4Sbtk7c4btbl4hcSNyzU922SlxccTttKZ8tkRNZa0d&#10;1Fv/6KtOadqD2Z+1v/OHbZ3SbJzZ8xoz9rlTyNwSNUNjxbNw4hu71jZ9z6awJYF9cG/eZwNWsA8T&#10;qz8b0nqUTVltS7Y++xKm+8RW+pW59T14h+qzheIVl30Ez8WrDhP3K791KzEuMWOKc61r0pDeLIdn&#10;6fMvPvs0/xDEczZr5vFkUdkCt1WQmf6rqNl64Fk8fsqvHvpJO876cavNhC2N4pe3fELtJa409JOx&#10;m5jZ+sxWtaa2BrJj/KA1u/WWnWv9XzH/uGUiUW8i9yn+sZns6gr2NiRGToHyPCRcbqXpng1Xnv4o&#10;JTtuH6EPjD/9ZQ101xf2iNpRePGg+m61AQijry7jeucb3rB72WlfzT1TUOae9a1+TtAM6mbPvyVq&#10;uk8kagoLiZrGnTFoPDb2Q+N2xZw7nrk13rX9/UTN9kUJkfY1xEeCJUEzIXPrZ2fti8SThrSkDd7t&#10;iaQlTFiFTaJmaQmrrOb0lrDZXHtQzH6bkGZY/UJx74fmevN9IvcHgfQuivvFzW2rzLn3vBUOZpu8&#10;+BSv/7mfP5s1x+t4jev27d31//hz92hm137sNbvbV6+eBTgTNa/83M99wa13vet4QvAZuq79yI/d&#10;00k3fvXXznyO1/E6Xsfrcq93nm4y/9tP/MQ9wYWQ6K/1eyZ85QZT6Ow5RGYEhFiY7pDYhzDrPpHo&#10;mBi4AtkBPbsLu6ZVGuW35j/LOMsZqQfVb7ZF9Z91nnmv5U7EjBSMtPGe+3zmP8nCVbiciEQEcSKD&#10;qkdl16eIJyQREor4iJRCThEP3QmK3CYSOJFXBMxOZiZg9jyFSxC+uAmZM73cEjPzn8Jm5YJ5WnMK&#10;nQmZIbGTyJmw6R68r2LnIYFzxSFhM0xC81v+2T/b3bx+/WymPdzLx6IPWPAhF5E1n1dMkiu388Ln&#10;93RjK68/aNgqNyCtwla8LRRvEo6lEaGGmEBu9CHeR7E7Nx/pCGyEELGMKIb47X+mIawR+F/yJV+y&#10;F/SkN0nPiMkERGlJ10erNJFRBDXiIBDlgtOQE4mZ7lPYRGpJy8dtJFXkjLt8IUKmMiAGlAPRJh3i&#10;hDr0c5vIeUKldwInOI1J5CQECk/Q5CasOKuoqc0Rjwiz5oB3WN/PQ2En9Kk81EvdtaV2Uwbl0VdE&#10;aEILOG31pV/6pfu+8k7w9L8S+1la9eh/BWpb6SHpIjgjBbXZJFa8R3RO0nM+iyf+FqnpHUq/sL2X&#10;Vukpj/oar9o5gk1f19/cpuiyJzZOwxvPyCdjU7tGpiHSEGreEW0R7Np5a04F78JEzkXqrQJnoiUg&#10;4xBxiYuRcwmRk0jznBgJCZYTM/wk3xBvAakXsSeMtJSh/CtTBKHyIPoSOhNeIxgBmacN9Adhk4Bl&#10;TU1wak/g3b4vzJ+hLVx7Insaewp7C6KTfcYUMecfWLUfSaACexr7I/sPa7n111raGmpN9T7XWu6E&#10;PXODOJmgOcekcde4N64aW2wlf3OF/XICOnHTH3z4WVrtkqhHzJsi5IT1fIqXU8DkniDK/zxBM1Ez&#10;QTNh9ZComRt7zpYDkfrk5GRvI9hANkEbmG/Zzy3iVnv5ow/isD98kab0Dwm71VUf6Bf7oylo2pfZ&#10;o9nD2f91StPe2LgxXqaY2ZiBOS7C9Gt/LL507C2duFVP4lDrV2uYe/N9tQvTPkys/uZLa2OYtkSY&#10;0n8QrOlbFyr3iuoEws31+lC8KYrOeBNrPaoLO8qeJvpNW9l79hZmPWY5ufETVhy2mp1dhc2EwESV&#10;8joPW+EqW5jhcpsCY/UrHChD4ZVb29TOa9vxq63EqR6eS3+2k7YtPW1kzFr/VmElkn8VAOa8BW5s&#10;HHtuDgTv0631PJjzMIXL3KD1PVjzEy8D+7liFS4DvzU+SLv9RWXong0P6qmNtJf207bGDmhz48z+&#10;URh1n/Wd+5mJ/KQvjcu43nG6zr/0NE/12cLsc2PBmFCnYL8891CriAme7ZkSOqd7omZj1zhv3Bu/&#10;wXtzAozpMMNOQbO9Rn/c1R9ytV9qv2IP1H6HgJmQ6Z07/7nfkVb7mrm3kdfcn7Xnmnsy6RE1Azfl&#10;Um5toI20Z3MvNL8Ozb0wwxwKuxUm3M9/wrjYGjPnofG05RcKs2IrbJjhtsoaDsXZgvCzPX7kdLw/&#10;8Z73nM2c43W87l63b9zYXf2el9/VzJzWfMtbz3wTNX/oR77g+mtftw98vC7/cnz2yvNfdKeTrr7w&#10;JbvbHzwevz5ex+t4Xf5149q13f/4zd+8+1//uT93R8gEz/M9ILwgQS+sAt95mOLfISRGruJguIio&#10;OZ/Le0u8VPbKn39uE9V91l9Y+ZTXLHNlhETLSMHIm4RN9/kcaTjFzH5S1jN3xGHkT3VXJuVDUBIv&#10;p/iY0JiIOMXDsIqaSCtxQHzpTRHTfbpNbAmbM738EjLPKxPMU5tT1EzEhCludnqTkNlz71PcTOBE&#10;3E1xcxU4twRNOCRqfsWzn71712OPnc20h3u9//3vv0NY+YiD9XnFSrxB4bfirX5PF2Yef1ARMbji&#10;Qesh3FZ8BA7yC/HlQw8Jg5BBxCDqkRQRl5GJ3oV/9NFH9yIeEQzZ/fmf//n7n+tDiDudRBjzQV88&#10;aRHcIsHlhyCSp7SQU8REhDlBgEjYz7tC/8MyJGy69wwJm9KTbgQTRLJNkksY4Ql3REAkvJ9WJFoS&#10;JdSvn2lVJ6R+SNQUhwAoXnEIiYma2lI76IuI3ebBfJ6IrNxCYWYf61ftvIqaypeoSajx//D0VSA2&#10;OF2LwCc+OLHp52qJt/o3QVlfJQbrM32gf/jV1uqqLfWB9kxons+BWDT91v6LnFxJT+9BnqAflcmY&#10;ipxDHiE7VsLRu7oYw+YAUi3SLKExAS9SPMJ6kshbpHLuEXQr0c1tPiO/yjdx0DOiLaJuEmmrYLmF&#10;LaINPCdoIvr66bWIvkjBEIkHyqI9JgFZuylr5KK6aAf2w5whYlkT/UFSAmY/PzvBzT6v/Q3YJ9nb&#10;2Me0N7H3mEJmexTPW6KmPYq9EvHLum29tZ5aM62hiZqJZ9Zna+nnfu7n7n9Sm90x5rIXxk5E+Bxr&#10;7ojLbJqwxrA5wgb4AwfipvlH3JwnN1dhLyGyd1jFzdb63Of6H0oHDomahMwpanZKE/Qde+7/YfrD&#10;FT9brS7aQ/0RhOo+67+SqOafdmAT/UEFcXSKmgmbyg4Jt/rF3mcVNR853ZfZq9nDGVOd9LX31M/2&#10;o/ayU9A0JiABcyK/BM32tcae/SF7qE4EvNa+KeTdb/1tnQ2rP5ttDZ6Y67Mw2fpQ3NV9Yk1feSv7&#10;Cn5BnSYOxZuiJsw0SmfWp/JUbnaS7WQfIZvS+7Sraz2Cd37CZk8JIgkh7NUUNlcxpTzXvGd5VveJ&#10;Lf9se5jhQL6FUzf1qp1rc/Wq79e6FZ97bTT7XHrSWk9oTiFli+w/BP7mMJsWsn/Butv+qrW2PVaY&#10;bnP9hrm2g70Em3FRCD/jl277gvKvfMoLsw7qaF+q/bVvQpoxo121pfYTf6ZX3bfqnL82k85lXETN&#10;l5zmO/trIvFH3xoTT4eoGbyvomZj17idYuWheeidvzk8BU1zub0R0TBBc2uvYo809zrtgdrjiCsd&#10;e5XsQ0jUnHsx4VfRdIqaQX7y4ieOOpqP2ky7JmxuzcM558K6lk734H2ms2KNuxUmGBtPBheJu+Z1&#10;vzgz3HnlPhTnEGZaLzydD79+OkaP1/FaL79C5t80EjPvaGbf/wr/c2nvfyZq/tAXXHne83e3ndY8&#10;Xpd+EZOv/cRP3ekguPbDrzqenD1ex+t4PSPX2083gJ/6SZ90R8R0j/SCVdycol6YIh8kGm5hio2H&#10;kDiYQHgRiJfACDPPrbL2rD7VKeQ2Mf1nHWd5lQP5h5CZQmZETQRPmCROwqZnfpMsXIVM6cpL/sqm&#10;nxBLnaIkKCKdkE/ztKPnQCicYiKsgmbCZSLlfO79QUTNKWjmN/OszBPniZqwipr9HK17z+eJmocE&#10;zilqIlxXATNEcEKkJgLzcz/jM3a/cfqxdhmX/6vpox8mETefL4LC3y/eGu6pYCv9h4knk6+P4i1s&#10;hT0P8p3xKwsCIoGS+EWoI+Yh85Ec4kZIIB2QFAg05A8iA2GGuCF8ieunTAmaiHCntXxERoTIx4c4&#10;cgXhI8+IKORUPzlLJJNeouYUN7lDQqfnKXJOFI7YCITHfjKWWJeb5yliEgCJkomZTi8i9BP7CBTC&#10;qa/Tqv0ErXQIgcIQRITTpuqnLZG/2jxSt76JlMx9Pp8HYUoD9Kt+QUj5yNem2kH5lMVPzjqVScQ8&#10;OTnZCzf6yp1oQdQkvPQ/NpVdGxIa9Yu+RJYiu/SVdtLH2km9a1dt6YRbwq+0iMHAHbS1cEQSEK++&#10;0Zb6W5/KW16Nj4TQLQiDTIxo9K789U3lMyakY+wihhFZ8y//3b0jtSK+EGwrGRf5FlHXewSZd3Mm&#10;8rk+008R/tyaXyBO5FripvJE3EXYRdpNbLl7P0/U9C5NaU9y0HNtAcqifI1NUC/l1UbKGbQbP2NQ&#10;3xPMCWfWLGKVNc56aY21VvsZeicp7SUSNtvr2OPY07Q3sQ9J0Jz7lPYowiRoimNPJC37E+u0vFtT&#10;EzWts3M9VlZ/pGH8GycIcuMpIMHZMLYssjKyjLvxh+TOrhmbxqHxzi5I2x8WzFObCZuQ2DcFyrAK&#10;mO6951Y6IN0whUz3nhMxIYETiJqf/dmfvfviL/7ivQ00d9QLMcueqXdEbQS5NpkEImgPtlYa8/+M&#10;hicjaho3iZq+E+yp7b3tTaeoaUx0qtfzIQjfPtiYkZ7xwv6zE1uiZuvotMErWmcDt2m3W49X5F/4&#10;idyzKStmOGklBlb2yr8FdYTehU3AnLAOQO8zjZCNU4a1/srJRqyin/dEu+ojjrhrPZST+0wrW8ou&#10;JYZANpl9ztYKu5U3HHI/z9/eaGIN27uyaoPqVHu71161UfFnWUujNqp9xJPOKmg2L7dEkOboeSgs&#10;e559m4Jg623YEvimW6JjaA8YLiJqChPEmenZV0L5QnZ7C+rFfhHltGnrrzGkH7SldpBmeUtTvbP1&#10;5TnzLk/pS+syrilqzjpWVmWp36fdTtA0Xi4qauaewEnQNPbmvDQPGr/Ny3Uv1bguTHuo5m8iY/uz&#10;xMX2QwmME/1hV3+wJZ69ibSkX77NyfKVX2JmaA8mDeKmfKewGdpfufMTVx7mpD8E1L7a+6LzsHBb&#10;7ofm84o17laYYGxcFMYXeL5I/JnPeeGn/yzvlv8hnFfX1f2lz/vu3RNve/vZ7Dlex+vudftDH9pd&#10;fcUr79HMrv/8L+z97oqap45Xf+CVx9Oaz9B1673vvUd5vvKc79r/v82jsHm8jtfxeiaul377/2f3&#10;X54JmFPUnH/Bzz2BD5BUiYNhS9ScQiMkXK7uYYqEUywM8z3/0itPZVjLprzKPYXZ7hMzTP7VrfRn&#10;GRMxVyEzgTJSJ3QCcyUAhS18mH7Sl5/8lWsKmUREIiHx75FH7v4vyk4yugM3/gmYCY2JlCE3YqX0&#10;y2PFKmjOuImWE9zu557AugqcU5Cdbms9Ezbde0aUrkJn4uaKKWwmaCL3DomaEAmYsInU/PRP+7Td&#10;T/7Yj53NsId/+SCMWIH1eSJ3BMwku8IafsZZw225PwjOS38LhX8yEH/WeSvMFoqz4smUqzJMohE5&#10;6EOPsETU6tQeAQ8xI0wkT4RgJIRnQBBE/hC/nAhEXjvlgnDy8e1j3kepNCOvEEQJVZ3WS9QkaCVK&#10;JmomTiZGgucEzgnhiViEBIIbcY2wl1iZOAnEOWIDgQ7xrtyBEOj/TbrzI/iJKz3C3BTkPBNxpCUP&#10;Yfipp/ojfLS9vojUrP+8R2T23PshzHAgLQQKUgqBpV2JgtpJHf/+3//7+77VNwmaRAvvxE7++r1y&#10;E2MQeNLRHwhDY8Vd/Qih4kqTUPPVX/3V+zYkAHvvp235C+vuf+v97b/9t/d5aV9xEoCVETwTQBNK&#10;5T3HRePB+PAe+CfAGgNO0eorwoRyqVsiLD9jESGP1DK2kWgIrRWIMOOfP0S4cZ/EF8IrJAQKa47I&#10;A8Gnn8w9xJ+557n+Q6iaVwg/8SLzpBOZhzxLmPSTahPcwnQTfqIwkW+VN+IuAlCdlUPbgPIbY5U1&#10;MlB5g3DKLS3P2lc7G0/mhrbv51idVrS2WUut805Tzv2efY99h31Ngmb7mC20p2k/I5740rMvsPb2&#10;B0PWVvBszbX2gvWWDTQOjamI80cHWR05zK4hhM2JSOQIbnNEvEhw9s48Mm7Nr/mz3QmbU+iDeZIx&#10;TMEyUTMxM0Fzhi8NKF15TbcpcBIcA9FVGfUXO4ukj/ieBG2E4yRagzDIQ/VXb/Pf6c+EVfnPutjL&#10;rIKmfrPHag9p/2jPlxhurNib6utVADcu2vPOsbK6rePGmFEGYxYhba6yrYl47Hj2Oxu+grv5HS4a&#10;DrbCmXdb68AUuEI2RTzpJ5wlCHqe71vu1TUBEwgXK7iv6YA8E+rmnqN6JHgE+4jgPZtZ/atH5VLO&#10;uZ5KU5zSyx4BOxZym3arfUz5znR6n+5reOWsH0JhhfOcu7LW57ON6nf+0oPSKI+ZT/0snvjaQ1/Y&#10;hxmzCZpzPpqLiQPem7Nz3kb4r8jGsQOJZAlm3MIUEqcb28k2tv8DdnK+Q3YzZIMnZlh36YA8yr/y&#10;gbJXj+xVogwbpb20o3FhbXfXvsa3tpFH+wtlKh/3WYeZv3rLW57Gy2Vc73j97+xe/O/vCq6hfphC&#10;VP2tftqAsGnMJGgSMKd4uQqaiZxT0DQvjWfjuDkw9wjNvTkXpx+3KWS2t7KfSMgkKCYqJl7a1yRi&#10;2iPxE0Z4caUnD/OneWfOmIf62RzjL++Zp72Q+3yvHFPcBPlOMZW/fOWpXfxRpzZu3Ww81hfrPJz9&#10;M7H6b2GmPeN4n+N/Yro1Rmb4wH/Oqy3/LfdwKN2JNcxWmvy36rxV1xm+cOEnXvTi3c1r185m0PE6&#10;Xnevm2968+7Kc557VzP77hfsdbR7RE248Wu/fhbleF32df2Xf/VuB53i6g+/anfrQx868z1ex+t4&#10;Ha/Lu/wM7bP/6mfcIbPc4cmImgl/YRUsw3SfmIJhOE/UnOnJPyhPIuWEenTqdAqc1aE47lCdKhcR&#10;c4qXkTBbSJicBE7oZENEjvSQQeqlLrMNlUFZlH3+X0wk4RT/OtXoOcEv0c+dG/+ExClChlWwlM8U&#10;LiemqFlaM90pXK5C6vTPvectUbM6weo264h4I1y6ryc3p9DJLRwSNSf5mrA5MUXN9aQm/Ltv+uaz&#10;GfbwLx9vkU6wPk9wi4SJyCnsofBbOM/vorhfHisK/2QgvrpW360wW5j5T5QWbMVbcSgNRISPU4Sz&#10;00MIdj8RSJQiaiEnfZQjJiCCLbINYRcxwQ2Jhgh2usepTWR4ZNOjjz56R8RERiGHek/QRBoRE6ag&#10;uQqZQCSBhM2tMAQxJynVjUhBkCSiAYFyPhPYCA3KTHQL/u8kEOGIdYli0pQ20RSIZE4gyoc/YY6b&#10;8qsrIkNbR6SsfYKcPA8RmBP1be/S0V8EB+3dKUXlVHd9SqRIzEzQ1FcEbe1ATHRCDYFXv6iDOkpH&#10;HbUVUTThxIku6RCqiBbESyd1jSXixRQuhHcKjJhDPBJeuYjG2rg2565M2jtxE5RNOcCzMZC7u3dl&#10;NQb1rTSlH6Spj/U1URrhh5jTL9oSEWe8G8vG9oTx3piPqJsk3CS9gFg4STEkHcK0uaJP6z/P0o1U&#10;E2eKpNJDoCHLpjB5HqaoGdEWEHCT8JtE4iQAlQsi45XXe/MfuGfP+YkrDfWQrnSQiIhPbU10R7D6&#10;IwD9zt5Y66yp1nT7DPsjew97EnsdexWYf3i1BfsZ4e1p7JfsZ+wjre3WV/kEa2zCWT9Laywrk3Fk&#10;7Eeis1WR1sqODOsEFKIM4caOIrPZOWHNHzbUvfiezUu2wdg23k9OTu78LKv5EhIbzR/zZhUsD2EV&#10;Mud7bjOsd5AXMVMbKI+fpjbXzSd1Ule2ZRKzEGnY+yQMvWsf/uy59NgKeWQbEjTtYaagqU/si+yZ&#10;7LHmHtI4SQS3P9XPc6ys4iXkNt2nW+NLGsaMtlF3Y5ZdTeyD9i6QPV/BvTBrOM+997yGm2HAPMs+&#10;rXMTegdhg7jKO8vfcwIh5A7erVcT5m+nssJFRM0EhOqmTMqoDtmQ7OoEt+xkdZLOLK+0Z5vN9gnS&#10;YpOy1/OPU3Jnz2ee0771Pt3X8PKZfVA5Cu+5OiirMqvLbBvlF6ZyzzR6L4/6VVrS0BbZVwIdG5ug&#10;2VycRH/vzdkZrvm8gn1LIEss45ZgFqaoF9r/rSLm+g7Z25ANnljjSEf68pplg8SQrfqpO7FJ+2nn&#10;1mdtbFyzc9K2HwJrAhvObZa9cilDwqayyF8+xsplXO98/e/sXvTovcLq7LPaYELfqyfbbtwYP4ma&#10;U7zs3bx37zkbAOYl+2FcGqvGvvacQmZoHkL7j/YN9kuhfVX7oGD/MsXEKWaKIx1pK4O5olzZMfDO&#10;3dwyn5VpzV86sFWORM0wy1FZhFU381Wexlr7htkH3ltTm4vuc46GOVcLs4JfY/yQe/NjzpOJ8ih8&#10;4DfjTPeJGWfFVrorZpitNCtfWN09z/Jwqw0mXnzq9pZf+dX9T44er+N1z3Xr1u7aa37iHs3s2mt/&#10;ZnftAx+4V9S8+tKX7W69/wNnsY7XZV63/APU73/F3U56znN3N08XwuN1vI7X8Xomrt843Uj+n/7r&#10;/3pPJExRE7mVG7FvIuEPtkTN3pEdMAXIwuQ3wyRmbmH6lxZIqzIkAirjFDDhfqLmhHTkgaghOCJa&#10;EC6dVgiRfYewFSbyrxOY6iA/5dHmyKIJQqa/ip8CI5IwoQ8SAxM3A79HHvnwCU1kVIJkYuQqaOYf&#10;pvvETCOhEh5E1EzEdA/VQZlD79UleF9FTcLlg4qaSNWI1QcRNRMzEzQ7qeH+1Sefdza7Hv71tre9&#10;7Q7BsmLLPUJnEl1B+InpN3Ge34PgyaYzy3gRiKOua30fFKVXWuelt+Y/3d3F9ZHv449YdXJysiea&#10;Ec7IdgIj4iKSYsar/4Cbj3bwYU4sInBJgyCFxI/c744AmsQV9ycragZhpnuiproRGRM1iXdOHxG2&#10;CBgJasQu//eNoAbqAE4c8p8nNYlm0nWfpz2nv7yVH+mFyNDWtddsS6iftGGk5f1QnCA9pBLRQZ7a&#10;g3hCqFR2gh7BUT8TNImbRE7uBFt1QOKLVx9oR/2pjk466lMnuNgcNoutYnuIIYRM6TqJRRBgo9gw&#10;Ni076M62FadTotqZqC6NBA8n+ZRP/2hXYrE2dvIStLGyGWOe+4lb7V99pVv69al3kK72Qf4h84z1&#10;Scw1vuuj+V4f6quAFEWOIdKQYwRCmISYZ6QZf+GEB8Qf8itRNKIMcRZ5hiRDmq2nEtxXTGJNfGki&#10;2KRfOZQBkTfLgHz0jJBUz0SD6so9oj5S31gUDoSrHdS9+kQMqjt3cbX3o48+uu87c4yoZ0xZn/0S&#10;hP2I/Ul/xDXRH3cdQn+kZW9mT2Ndl7axFxI0wTpL1DM+jCHjn02KQGej3JXXeEGGsXURY0gzpDFC&#10;O5I7m5bN454fd/bJnGOH5OsPBYiJ/hgggTNhkwA5Rc0Eyi0kUoYt/0OiprnnDw4Imk6om1vKrm4I&#10;VXYssSREJvZem8AkY9VdX5uHbIg6ytd+hT2xn9kSNe2b7K/sufSj8dEpTfto+2XjpFOa9rxTuFwx&#10;hcwJ8RI1/UEdW8YGIu6JHmyCO0y7kC1YMe37DDfdZ1zPW+Bnjpl/iVyQyBWmLZoQV16z/D0nEELu&#10;4J0tnEDKJ2aGBI3SncgmwLSbsy7sR7YkZI+yLwl64khD2pX3UNoT4pfuKqYksGT35Ff7bqGyzvJx&#10;n2UEz/VVdeCuL5W1tWQtu3gzPfc1bRC2tPSXfiA6EU2ctusPD+Z87Dniv/m6ztnmM0xRgIjBDkCi&#10;BhDMzgN7yW7CKmKu76F9IVu5hRlWGgmJs2zKXF1XqDM7pr2MJW2qT40Dz9qTvzK3J3Wf+9dZlp6F&#10;3xI1jYHLuN55uva/6KwMYZZlq89ri356NlGzn59dRc3p1vzPhoDxaDwbs+ZIguacdzCFTHsCewNo&#10;r+QevN9P1LRHEkYa8pS3vjRHlEtZp73ibm5VRmWa5WjftpZjlmUKm5XFPXAXT/ry03baubkZWlvd&#10;Z9/UP3Mdnf7FDzNec3j1z715EuZcb+5sgd+MM90nZpwVsxyHsFWXQ/4zzHyf5eG21U7PPw336u95&#10;2e7KB46a1PH6/det3/u93ZUXvviuZvbdL9hd+7Vf+5w/cu0nfuJz7ziewm/T3r556yza8bq06/bt&#10;3c03PnbvP0B96ct2t4/Hr4/X8Tpez8B19Ykndt/4NV+z+/gzogKQWgmaxMCAxJhCIOILEgITLEPC&#10;Y+LjdOuZeHhI0MwvrHF7TtCsXAmulW8iv7XMpQfyQtIkZCJdnLD8mI/5mDvwvhIzEwRMBI0TCwi+&#10;WSf5KYP21MbanHhJFCT4TQEwTDfPCKZQnDVeYqJ0EUXIqNBJTPA8T2ZuuYeETWmG8lvfZ3k8J1xO&#10;bImYE1thwhQ2Q+JlSLwM0z1SNSDyEjPdp7A5xU0EYEJmpxwSN93/2qd92v4PmC7j+uAHP7gnWHxA&#10;RrRcFD5+g7gw3VYUpnCH0pzpbIUJFwmzhfLYQoTTivJ6MvmFmcb90trKfw2DgPAx7aQbIjsxyak2&#10;f5nup6iQF/3lNiA9kEERaIiQgOAhKvVTo4QoaSOHpYcUirBCDoUpaN5PzOxkXqfzOqE3wwRhiIvI&#10;ecJcPzNLxCNqETKhU3z9ZCo4wehO6HTCiLAmDaIHMaL/t9kpT3eiqfoTPOWr/I8++uj+r+ARKkjM&#10;+s3zeaQvUmiOJW7AbaL0xEfYIEy0qforhzorm/rpE3XS10REpyIJvMpM4NN+yqzdvDuRyk+bEXYb&#10;I0QHts4fcLBZbA53QiWhhKDJPUGCnQzcEpEIB4TLk5OTvdAhLj/ps33eiSz6Qlmn6Kzc+qHy6VNu&#10;9a2+FM9YBM8gP3X3LJy6Iv0QwcawMW+Mhwi++W4eTIKvMIh+c0pf6Bt9iNAkGCL2Is0izDwncPLL&#10;HWmWoLlF5LlH/EWyQaTbFBCRh/JWBgReQJ5Hlrsj+CLUjTfjMoJSGH7iSWeC2yT3S0eeylHZK58y&#10;KxeiTxtpU3aBaE7UJjhac/1BlT2K/Yr9C9jLtJ8J7WumG4hnjyUd67c1d66zrcWeraMnp2PQXDFv&#10;OpWDqJ7Eu2fzGXmONIvcM34QyMKbe+rT6R52TVrcJ1HPja3zhwTGsbFonM6fpDX+Ex7dCZuJm4mR&#10;CZLzuffEyxl+puO58OavOWiOm+v+YEDZkeKAGIwURK5GHEYkThLROztkbXEXXpux72yRP6hgK+Sr&#10;HOwHm2Hu6399Uh+xM+yGMWEfZw+4/i/NBE17Xntf4uXWfrlfKWmPbG/d/tq9Xy6Rlz/g0NcR9Ylp&#10;YG6YF62rPQfjuuf8C8M2rIJW7lsonexJ88vziuZfaL2QTvNZPdzPgzBBfRM1D6F2mfHmuhbUVZmU&#10;jc3YAntCYArc1E09pDfL57l8oLasvYL8tFnCFbBPCSvZyPKbbVjcwF+4aUNBvcLaH9zqY+VUZqhN&#10;+BVPmqtN5ace1U0ccdVf31iD7MesYVP4aH5O7In8BVvhgG1LyPRubk83YPvcs4PZi8AuspvZzi3k&#10;D9nQaS/bM/acDQXx5a9slRG0QbanOmab2CXrtT7Q5tYxY0J7G8fisffsN5sF7DW7nrC52nPh1bX2&#10;6C5Pedy69fD57ne/4Q27F562obJULm2qH9Q/290YcVdX48Ye1X7eOGoP1L6mvX+Y+51EzeaicWm8&#10;Gr/aNAFzCplzH9Sep71L+5z2De0dck8wnH/QlXgoD33Y3KhMlcscmvOsfleuWba5F9vCWtaJ6aZc&#10;7uqqPZRDuzZPG5fus1/mnPTMbQv8Jooz4x1KcyuOsdqeJnCbYS4CccKWX89r/rNcD4rZLudB2DXP&#10;Fzz3ebs3/dIvn82i43W87l63T+32jV/8pXt/hvbHXv0Ff+Tmb/7mZ155wVA7X/SS42nNZ+i6feXq&#10;7tqrfuxuX5zi+ut+Zn/U9ngdr+N1vC77+s3TjeUn/YW/sCcrwkVFzS2BcEsoXJE/8gsixyZWvzVu&#10;z6uoGZQNlHOrrOUvbUQccgapQoxEskxy5qM/+qP3mCSNMPME5jyFKW35zZOv4Ll37UzMnD8ruyUG&#10;wjzRmFjJPyExJDomPPYs/VXUDFtCJ+Tf+0xzhuO2VZbqUD22RE1ItEzI3AL/MN0QbhH8ndKcQJwi&#10;55CpCZsr+CHyEXrniZpT3JwiJpETKchvH/c0nTeffphdxnXjxo07pA2yJUQ0+Zg8hBke1jS2sBI7&#10;W2ny3/Lbwkz7ELbiVI6LYCuNpxuzvFvl2yqDj34kBnKdyOP0TKImIbKfpHKfz4gQH4g+UBE3AflD&#10;nCAaAZGJoEikTNREBkUOAbIo8kg5EjKJC4lsvSdoEgLAT1gmbvIvDsgTPPMXHlHfz9FOIaxTm+rd&#10;z58SxQiBSHhih1NGRMLiikMQFQY8S0vYfp5W2RFd2gz5G7lS26/ES8Rs5MskMtfn3utvceWBxNDG&#10;2iJhsv9lWHmJg+6VV71qR22qzzr1SLwl1orrJ2MJJP4gIxuYSEkYIpK4excmMSKwl+whO0VEIWI5&#10;rZmQI21xs5WeCTHElv4PqGcn2oiz+kAdnCojxHifoqYwhKLGo+dETXdhhDc2kH/abgr1U7xvDkzi&#10;byISkNC5kn31a2Qf0tqzMPJBsgKyS9oIe6TbJN4n4eYZgcd/AkG3JTQi8RpP7mDsGIfTTje+Gk/g&#10;PRKwsoeEh1XgdFcW5Zzi6oTyiqtMiNJHH310P+b0izXN2LI/6TSe/VL7sXXvNfdjE+JJw9pvjTb2&#10;wJj1DsYaga2T5WxQImRCpntE8SSv3YFbdo0QCFPUTNgsXfDMnZ01V81BY5Ednj/fDAmUq6iZIDmF&#10;SfcpYE5Md3fh1V1eTlibF+YQm6Fc1bX6svcRiAjBiMuIyu7CmEuNa+Cm/TqtaZ1Rhk5q2tMkaLYv&#10;0ldsCLvBftjT2SfauxoX+t54mKc0t/bM6745YVP4YA9t720s2YuxmeqZjTYnE+6az9P+NncmuGfv&#10;C7POuZlOYSdKyzwxDxPZPN8PzXnpWF+qR3U6BGGCOsN5wiY/mPGk05o261s9sicrpn3JnlRfbSSd&#10;6rLmIX1hatPZdtpC20kzm8UGTdGFzeJXnsLX3qEyVqbs6UTtn399q6wTlVcZi1ceMG23MDMdddf2&#10;bKc1w9oxSftVnEig4L9C+C3M+Q3SmILdCu6roMmuJ1hOcF/92BtCYTYS1vfcssXyUTblnXXSFmwQ&#10;VEfhvGsv7addGw/a3Riyvit3e9Js98x7LUvlyU7ONpGn8Xfz5s2zL6aHd733sTftRU3lan+tXFui&#10;pj18MHba97S3sZ9ZkajZH3S1xwFj0vjUptpSu5pf7Vvm/gWmaJhAGKYomDDoTsj0KxWBoCm8+Wue&#10;KEPlYYMqUzaneVWfm+/K2J5klvEiomZi64r+yMyzcnuWtvmsbO355lidaLw2plf/UPzzULjSK83V&#10;DZrjq81Yw50H4S+KNW7lOlS+87DGPQ9b8b7/tK5X3vOes5l0vI7X3evWBx7fXX3Z997VzF7xQ1/y&#10;R25+6EOfef1n/sM9Qtq1H/3xsyjH61IvpzXf8Y57+uLKc5+/u/X2d5wFOF7H63gdr8u7/BXjd3zt&#10;1+3/qn6Kb1PURGJA4mBIJJxiYdgiukL+EWWQeHkIa1z38p7glrsyroJm+RIynTxIzETMdDoT8TIJ&#10;mgiZ/socCdNfls/TC9KWnzZEAK1CIJGQiDl/XnYKm4mHIUFwgjiYiFi4BMYZd6K8t3BRUTOxEmY4&#10;74mXM0xusAqaSNP5jDiLqA/cAnItgm36T1FziplhiporIu88T0FzYoqZ061Tm57FlYb8lEWZvudb&#10;vvVsdj3cy9z1kRjhEvkS+RRx476C+0Rxz4Mwk+DZSpP/lt8WZpqHsOZ1Xhx+W5jxn25If6ssE5Vh&#10;lgWxg6RAghB4kNvIZgIRUoeIg/CImPaMBPER6KMUWTJJKSIeAQw53k8YIsi5Sy8iaEvQRKInQk6B&#10;Ulzwnui2JWombBZHmtKWLqECOgEqDoGzU5eEvX6edj15idwmOAjvTuTjTxTUZkAkJIiuoqb8tBHC&#10;CAHZfKjtA3cwZ/RPJKz7xKF+BXGJafoGEaeOyjDLrU76Vr84ZdqpUu2Y+CsON6dS1Z2AuyVqthaw&#10;NWxYf2gB7FGCxLSxTm12Mo4w6aRmAg4xhmAjnexcP1Pbz+WKk8jDzc92EqMSafWLek1RMxEzUXMV&#10;NqVBTNIGjz766J4EMu4TNsG4D/lNYTPSr1MNnWSYBCAkAHCXj/FvHBOfwbM+MDcQj/pT30asR8oF&#10;bhHfoXEzxwY093M3Xoy9lQRsDDZOpSXdQ+R+SChw7znSEKZf4qtnaSmT9kECG39EL31vzNgX2Ava&#10;07S/a5+17gHbcxWOH1HTXqB1up8yBc/GKsHcH2MYA+yG9kdUT7IdOTzJdGMlPzZNXyZUAtsDvYdD&#10;4dgpoqqxqP7E/n6O1njfEjUTPYM/Spmi5kRCZv7Cm1vsvT8UMLfNG3NfG6inOgZ2DMkZERgxGfEZ&#10;8je+rRWtG8Yzwp/9ZSfNZ2U5JGqyH/ZU+sk4sH+zj7RPnePh6RI17bvtn40X5WI/2e1s9BTrzAtj&#10;dssmN99C88gz/96n+1b4ULpzHoY577eQLZCOuV1dLorqDGxEIuaKRM1pS0qjtS3bMuux2rPVpgTu&#10;wte+0plpzvaqHWu32g6m4JIduoiwmc2Dyui5Ng6z7fOTf+WdbZKdrXzCl1dtUR+XTnXXvq0j1iFz&#10;zHyLqDcPp7AGzVNzc0Vx7gdpSCvhbr5PsBX9MUR2ckV2ZbqdJ2q2Z8w2CyuO/KbNOYTqav22rmrT&#10;xoG2Nnas4crOLrPHrQWVI/u/li939RVfmbRNba7v/PHnw77e/5a37F50WobZXsqlTNpoiplscvv6&#10;8/Y08739TPN+znXj0jg2frWp9d18IhD6w6YVUzQk+iVkEgJ77kRmIGL6+X3wLp75q32Vpz8qUy5l&#10;0qfK1LzKnlS+hy1qznqJJy/lUUZtrj+2xio0Xrf8LgJxmxfuE6W9ujfHJ7it4UJ2YYaZbvfDTAsq&#10;16HynYc17gPjNI2fPR3/x+t4/b7r9u3djd/8rbt62V7UvHnzM2+95z27Ky98yT1i2s03vWkf4Xhd&#10;/nXtta+7py+uvfo1u9vXr5/5Hq/jdbyO1+Vd169e3f3VT/qkO2JmguYhMXOSWYmLiY3B+0RiIvQ8&#10;RcuEwRWFn5huW/nkvhJt3OVFiJxCJhAqJzEzyRd+TnAicBIxE1onwafdiJUIIKTzeqqSO6JQGARO&#10;IjJ4T+xM8CQaJkyGREPP/KcwmdB4KHxxwpaomZjZ+0xronQh8VJdw/SvLRI3EyYn6Q5ItIktdwQp&#10;IEVh65QmUg75D4dEzYDMWwXMEMFP8HSCABB/4kX+KYt6aSv9Zg79w7/+mWcz6+Fe/sG+j8PImsgl&#10;H7l9WCJjco90eiqI4CnNify33M+Lcz+s4eWxYg13GZhl3CqTj2j3Gd67uz5CACBjiFZO6yC4iV+I&#10;EaRuxAcgQ3ww+yCNwHr00Uf3BBMQ8YhnxCQnjqRD4COYIe4jgKQdsY846oRmwqW79ylEckM0E34I&#10;H+CZWxBGeISU9JE6iQcQ0TPzFSdhKQEQlBsIDfLiTwBVJ0IaMUwdgYCm/QgShECnkcSRPtIPYYR0&#10;ifzRD5OUDdzrM6TbSmqG+rKwIC2kk/zkq7yzLsqlfARN4p9+4kfIqa31k3Ys7jypSQwlAhJE2LTW&#10;E3aHDWSXslnsE3vIPVvpnbtT5YQaouLJyck9QiWxBogK/r8f4UP7Ei21NyGTnzDGKuHcWCMCEZXV&#10;j2CirMITMIUJCZmeiThB/xG1jD3jGMmBdILIvwTNEAkYVjJwgrsw5pO05WF8JBYDQUm/ACFZHyAk&#10;5WvsZFubv/W798aD596Np8ZY46ww7sYiYhzBC5OkFLa0Zl7GIUwCHiYZH2no3nvPhZ9hvEtPXsqj&#10;vuakPiF2WW/tDRKy7HHsB/tjt/aI/Na9omd7GnuF1nj39gBETmPJ6Wzjne1gN7Q7THvFbmRTvPPX&#10;j57Zk8TJwL7ARdyzTdyNC39gYUwYr04xEx/NDyBOKrN7wmQwr6aw6R6m6DnnWIKm+cNOKAsSHKbg&#10;ME8hrcRn4Je/NcJYj0g3h7xrN/bR/FReIu0qarIv/YGWPtNf7I39oP7U5/a89r72wfbR9s/2ylPQ&#10;/KiP+qg7SNjsDwPbU4vXHwfa08uLoKyvzV3zJKzzyNyY88Sd3xYKt+W3QlqhuQfmSWhtOA/iSEOa&#10;yj7rMmHOT3CbtqO47EMCJnuxBX7ZkdIK0lGebMi0GUSGLWQ71Ld1UDtm3+qPifqjdvMcpJG9yg7J&#10;Z4obnrlns9wrZ+61fzZxojwrp3bQJrWLcitnfVp5Vsw8pCeOdtTOhBHrCnuJ1J/zr73ZxJyXUwTw&#10;zK24WygezHxA2tmLCfvCkGA5wS2/sIbJBrdfDNyEl4/yrKKG92C/mnikreyRtKN+TMDWDwQxabHH&#10;1gH7ofKC1gTlym36cVefhM3KJV/j4OrVq2dfTA/v+r13vWv3stM8tVflUiZl0QZzH2Mv0v4GvNuj&#10;tF+Z4Kbd7BPM7+b2nH/Gp/GqPc2fBM1D4uAUBJ1m7Gdlp5DpNGYiZv9LHBI09Z+8lU0Z9aHyNb+U&#10;aWuOmb/m/BQ1EzS3ypuImZAZVhHTMwHT81Z46ctTmymrdp/fVQnOFxE7YbrPOM2B5npzN3Bb58mD&#10;QjrGVSjd1T2/6d574ef7Fmadnyq20g8vOfV/5+lYxGkcr+N1z3Xr1u7qD7zyw3pZouZe7fylX75H&#10;SLv6A6/Y/yPO43X5160rV3ZXX/byu/3xvBfsbr7lrWe+x+t4Ha/jdbnXq0830P+7j//4PYE1Rc1I&#10;qine9X6eqBm454e4SJB0v4ioya94E8Xb8oPyrmzchN86nbmFyBZhlUN6iaS1RWSetkrQTAxM7HNH&#10;7CUYEisTNBOQYRU2O725io7Be5hh1nCJkFvvM43ire+FX5FgWT0nph8kanafJGfPq3gJW+5T0ATk&#10;G0xhEzGXaImoS4jsvZ+bBYIlMQCxB4mZCZmJl/KSv/Kqk7bp5IIxYGwYY8bKX/rffMLZrHq4lw8A&#10;H4o+0iZ55cOtD95J5nl+qogwKs2J/Lf8VswyPgjKY0Xlm9iKf1E8aFpbZQqFkc5001c+KIkpCHQn&#10;54gtSCNEQSfV5se3D9NJYAFyC5GSWOPEHBGQYIgkQhbxj6xaxUWCGjEDEtn4rSc4iW7ygClq8hMu&#10;wSARQh6BW0RUQgX38ojMkv88tQhOLhLNCJqdAIRETUKaequz8MomXW2FGEJoGmvaH9ESEJZIl4iX&#10;YE5NQnfG2epL804+jz766L6t+glZ5SYiEDUJfsSLTpVyI+SqaycTgjSIHERN9RZHfYkhbBibmB1l&#10;l9gotoztmjarP+5I0CS+EBWNN+1mzPXzstInMBFeCXvKn9CsbYmUhBgCjThEn1XUhETNBMwJblPQ&#10;BG76VV2JvMaGcR4J6A6TBEzYDKu42Xv+4hgL2la7EsfVVTnBszIAQYu/ftMv5pb8kHdIu2lj3Vdk&#10;hyMfVwLSnRuSEjkOiZulL0zhG2PreI0kjCiM+G/cru/CNb5zn2H5y0O7GX/axXpozU7YnPuVFfxD&#10;btZHa6Vxmjjm3fi1xhKwjBlz3dxfbcS0ExCxzj07xt7MuXMe9Oeca4ma5cMGGYPGvjlqbPc/KBM2&#10;V6FyS9QEz8JMcJeGZ38YcHJysp877JbyJBawI4kL3LxH2ENiB2wJHJ6tK5GJSFfgx9603hBYD4ma&#10;7Ip+0//6zBiwR517HXtpf+xHoHwqoqZ07KnZLX9Eoa7m26E51JoczA/3bPN5aG5N5Fdac86FdZ3o&#10;/RDEkYZ0p11YMesI3LIlgVvCHBuxipmBX+LdVrrqV12yG2zAFDInsg+tgbVxZXJf27E2rN3W9syG&#10;SbMyyKsTm1PUrHzeQ+WRhrTCzE85lGe2W+3CfbZD5ZiY/Stt4dVV+xqX1hhrgnXKXDM/1zk6IUxz&#10;NgEhkt97c/gQmuuH5jvIO1Qe2BIssynuYQ3Dvs69GnjmJ49sTGJOdQnVkd2x/mo3ba99p6Bp3RNO&#10;+tYdYKOz89n60Pow3ZSp9gftI3/lMhauXLly9sX08K5rH/zg7vtO61k7KZey6DNt0H7GuEnU7Lk9&#10;jD3/Ct927Q2M4eadejWfjFfzQpuaP0RCJzJXgTBMETBRs9OYiZeEzMcee2yPxEzhxNd/5gSbo187&#10;oalM69yfZWyuKefDEDXn+wrxtYl2Yge0t/ZPyEzUbDxvofUUtvxhzoN1TuQmvvuThXSmTSjd1T2/&#10;6d77lvuaD8w6P1VspX8Hp/m/9nScX7+EuXq8/vBdt975rt2V579wiJqnl3+6efV7v++ukPac5+5u&#10;/vpvHE9rPgPX/h+g/sZvnvbBWV+c4ur3fv+Z7/E6XsfreF3u9cT737/7imc/+47Ydp6oyS1RM6HP&#10;fQqYYQqL3hMc3cNFRc2EzK3wMxzMvD0XZ4qaCJmQgLmexCwN9dYmE1PQROYRJRF5qwjpnTsQLIUT&#10;vnTET9QMwokXpth4P5QvJELOdyTVdFsx0yn+hPgBUYn4OiRq5r+Kmo+cI1r2vPonaCZkTiRqIvKR&#10;Y4mXwfsUNDuFCQmZwD9iT37KrM76Th/pL2PBuDDOjBVjB0HXad//5enYuXoJfzBG1PTBi4z1YeBD&#10;zYdmZFMkU4hcgum++m35h/ykvSL/Lb8VylcZHwTlcREcKudF8KBp8Z9Y4265qb8PYSfVnIQDJ4WQ&#10;VMiMyLOEHWF9gEZkRXD5IPWOpCfoEaOQ8xFEiHskS+QV0gVpJDwxwfghJiYsRvy7e5cO4TKxcYqa&#10;3MonkQCxs4qak6QKwvErHshXmsS0fp6WSEtwmqf/iGreiS8JhdqOIKF8yqNtzAkkhj5CsERkRrBE&#10;mq6EbsQbEiTiNIJz9qe79BFT2lZbEDUJmsqvPOrQKVNiorvTgfpduMRnbYSw0w7c1CdRk4BLCCFC&#10;sG/sILBThM5ETfdsXnaOoElQMb4IePLtNJp0pa+NlbP2Mx60oX53alSZ+7+axEjtri6QqEmoJYBy&#10;I1ZKH/SXON1DfakfiRnS6MQaQpBNM+aRTQmaEYMJlhP6GjwjC4UV39wwjvWHehNj5amM4D1hUznq&#10;H+2hLYxPaZiDSDw2dhLliMbgHfitRKT57s4NESgtmKKmuMIUvnHW2A0R8GCMQiLEdOc2xQnIzfiO&#10;YOyklHDaz2lVYrdxZL22B2nfsgVrY5j7F+t/gmZ7B+srgZyATjxmR4y1COFsQ3ZE+2cjvBfOc3YK&#10;PJ+HNdxM0718jH39bjwb28aqn4qdAiXRckvUzJ/blrDJ3Qlp494fAJj/xuajj374Z2aN+1Vk8M4/&#10;0p6gEBnZGjBFjvwjKs0BxK1w6mc+G/fK56eGiZpbf8Sl3+s3+x/9bO9v72N/bL9MlOwXTu4naAoj&#10;7BQ17b3toaStLGwTAtQcay41J9ovTBvc/MgWzzV5C9JYwb10IuQn2P3WDfOqeQRzTk6IJz1pK/u0&#10;EROzjsBtzn/wnH92BbTRRPZjC9JVFmVKZMg+rGtfmHZDfWrf6jPLONuxNoP6ZrZt7QnSrgzsUPmG&#10;1uZsVe0vbnlAaa9trr3CVhtkKydKvzzE0YZsdmKI+WR+mZfrPG0ezvlo7s05GcnvvTl8ETTn1/me&#10;bVihTCuyJe6Be/WYgmEiIvATr/oov3aA6hKyO9Zh7aYNtWt9qa+secLIhw2077PfYKOz81D+s1yV&#10;FZR91nmWzTh44oknzr6YHt516+bN3StP1/LWJuXSN9qiPUzCZnuY9jHGlL2+Pf+Kud8wBptz2k97&#10;mp/NDW3rjwOIhATCKQhOTEFznspMxJzgTswkDBIF5WOOszXtW5RNuZpXzcPmfHOt+SaNi4qaE8q+&#10;ipUrEje3IL78lMmYNDYTM/XN/UTN8zCFuzkHep5uM+yThbTaA5TudJt+a9iJ6b7mAZX1YWDN60Wn&#10;ZXjX6Xg7XsdrvW6f2tf9v9GcoqbLaUD/w/GOkPay793d+tCHznyP12VeTsneOVJ7hhu/8mtHkfl4&#10;Ha/j9Yxcr3vlD+7+j//bP78nppAMBBwkRqJm8E7og+kOCZhTXCwsd+8rhEOSBCTHiulOeFxRmMK5&#10;VwbvCZkzfCjeLK+6qDvhMvEyAi90ImF91n6dtgQk3yT9Cr+mPcNEDIpPYEzc9J7IuYqOqyA5Md1n&#10;nBWJkZ5n2ATK/Lbc57P7FDGJk+49T/Gy51XgnKKmMCFCfxU1kXEIfuTc+j8yvSP5V3duxE7xxJe+&#10;smsrfaB/jIfGkTGEyEvAdPIAWYe8C//zU//f+Y8/dzarHt5F1PThTmwggPig9mHmY7gPYR+bkU19&#10;aE5wv58fSKN05vsEd/G2/FZMIuxBUB4PikNlPoTquWIr7BYKX97rc/AxjdhGnJ+cnOyffWT66NaP&#10;SI8+uCOP+hCdH4TekTvI+YRJ8I5kmUTQFA0i+8UhrCVwThAdiKSIfqITEB0JH/zEkU+ETiJB4sEU&#10;Ecqr8kFiQsSW9I3n/kcjwYk4RpRzmtV4J7g46aXdCHPCEEmQ4uIrN4ILcWEuRAQhKiMvEUKRqREs&#10;kSz9jy/+EZ2AoJn9KF3p6yN11x7ahnBAFHF38lE9iH3KGpwEI7LxJ4RqR22o/aQjfqcfCW2EOCes&#10;nPb65E/+5D38X7z+N553wiYQKrj5iUmCJkGUkNH/9FQegg2x1SlJeQEhj/inDZVJXbiLlxiYkAnq&#10;QAjU7gnqyiusPmtc6yvwHPgFfoQeaet740B76kNj29iPfEIG6teIwUjC3LwLi6hBhkpLvfzvT23Q&#10;uAnc1CNRUxmMJ+G1E6FWW+gXZIx8kJBOUkxR0jgI3s1hdwRgpKQ7t06UmuPCiVM45HuiAVtivDV2&#10;JznovrrNsdo7GOvzGRITjPkIRXdxEXXGJfGR0GUttyb2R1lb+5Rgf2LvYB/QHzPZK4hvbTUutTdb&#10;Z5ybq+yF9g3e2YTsE2RDVj92Y7Up2ZzpNsPlD7lL15gzZsxDebBx5mBzj3iZYDmxuk1R07N4xEzj&#10;Xt39EYYxJc/GODL+0Uc/LJKw15H5EHkfgS/sSk5ygwQPd+7GrPlgnRDffDBH1Yft6I8h7IHmSU19&#10;pw/bC9mn2gvZK9tDd0qzf9mQoPmn//Sf3iNRE7ZOaoI07K3kwUZpE/PLXFnnAXu7tb6G6T8x9xo9&#10;T3AvPfMssPUw1wxofgG/5mDPELlfnupQfSbUc0K4tXzcZhg2gq1YkY3ZgrykVR2VMVuQeJgw0pro&#10;nZ9w1Uf8yiRN98pcewsz+0W8+T79K0vtOdu5ck2xs3aub8QPpa0stW3trIyVbc1zxew/aYrLPrP3&#10;1pfmkvllPk2hrfkZVlETEhDWeTtRWBA/8Nt6lhfbAeUL2YzcZ7gV0+7M+gRx5Vn5W5PXfSl/64d1&#10;2FqnDfVdY0rbWvOEYW/te/qjObAesMvZ+vaVa7lm2auvtpC/MsnfGHj88cfPvpge7vXj3/t9+7Iq&#10;o7bSFtqF/VWeCe1mLLUHmPuICePOvG78Nm+M0+aGvWvoxPMqaib4ETPnyUzC5Zvf/ObdW97ylj08&#10;A3diZ6czpStPc6s9DmjfOf/Nr6Cc5pD+FnfuOSp3++1ETeh/fwZ+4LkwU+ycWOtKuA3cxNVubIK2&#10;t58M+iSR8iJInAP9vKIw0+1+cc7DjNdca76F6T797ufeu7Tn8yzv04Wt9sv9B7/zu3bXL+GPEI7X&#10;H77r1rvfvbv5S7/0xfeImrevXdtde81P3iOkXfuZ/3Dme7wu+7r5hjfe0xdXXvji3a33vvfM93gd&#10;r+N1vC7vunG6Pnz9//PL9mQV0e2QqJl4eQirqOk9TDEzCJewOMVGQJ50gjIx8tBz8XMLncpM1FzL&#10;Vbln/dQ5wTFM4XIVMlc/iPjrvTBbmOFDZGFiZkAAJVYGpKE7v5AQuhUepjgZEic9zzAJlfltuSdk&#10;TkxR03Pvjwzx8kFFzXkyEzxDJzQ7odQJzATNxEvhkHfriQTtpN07jWAsGXuRd/NEQphE3p/6U39q&#10;j//ZaZjXnH4gPeyLqOnDXfsgihH0CHgkgY8EH8s+Orc+OMMWCRVmGGnAdFtROtOteBPTfYa9CMrj&#10;QXGozA8btdch+LAmGCZ4EQ6RHggDRAfxA8nro5u7fp0fuT4EubsjnBA+CWOADILIoElcCYfM7ycX&#10;CT8EJSBsIZgTM52oInL46UJCz/wJVacTEVDlm+AgbWORP7KK6EUsk5f0QHzpg/zkSyAjthHNtAkR&#10;s58+7Scc5/+340Y4cIqQmKac8kRwaV+Er7FmHESwwCROES2TGIpIhQQhcRCeiBp9p3+RIwg6/UEs&#10;UQdCpjpoI/VIlHS6UX2m2EfII3Jo19pTWxAT9QNBhZ90PLt771Sl9uJGmHOabLZPP3Wp7YjBBDtp&#10;EpPciZtB2gmdoMzS5acu7vW9O5GzU4/SVef6Xj0IgupJQCRAJ0LPZ/UH78qXYG0uyFvdtIV2NW6N&#10;b+1svE8yKkQ2C4f0FE87KrsyaiPtLu/y964P1EMfgfz1CYinLupM/NW/CFhk66OP3v2fWZOk7Gfj&#10;JllpPhuH7tyFVWZ/tOBdGP5bJKFxex4RP4WAEIHY2N3yM8aNdWThJEC5KYP5rO7Ecuuw9b59RXuR&#10;9hehPYP11Fovnn2A/YG7NVgfG1MEwwjsaTeC/mM/whQjp3uiJP9Q/PyyRTOOu/zZCu/KwDbqV0BM&#10;s5PCGIvGvDHEzqwnMxMze0/IJNT5YwzxtKUxZI7Lm11OKDCO3L0b6/LNdk/7vYoLofhsHnJfmEny&#10;RyJ616/mKKGWjfAHEP4QLEHT/mpL1LQfbl/Ur1PMn52dguYqbK6i5vwXD9K0h2Eb9Zv5kBgFcz7M&#10;fUNz437r+4zT88QMW3qR8WDezfkz5x6/5mXPIJ40ylMdZp3M80C0CNW3Ohd3K3xiZuA2w01It7pO&#10;WzLtQetgooM7N/7VT9xZn1nW2Y5h7aOtfpphZtkqU2Xxzr22nSh96VW2UPlKvz4N0gze+QsrLfG0&#10;KzvOVrfGmEfZifZVIdsx56C5GRIM5rxdwT2IP9PofUJelWfmnSCZH+S2ovJPW7OmpzzK3t4zuzLr&#10;wd93iX2Rdmw86Uvtz10cdo3t9YctYI9obQX2mC2wJrDLbJbwU9gMyln5tIWyKJcyWG/f9773nX0x&#10;PdzrZ7//B/bl02baQR3tDSZqL8/tF9ojNIebx41d41A7GpeNU3Ohdm3f2t71kKiZyEfM7GRmYia8&#10;6U1vunM6k+hJBCQ4mv/mlnIpp/6rrOscW+d0802ZszXZmfYfCZsJmJ4n+IfcptAZEjurb8Jm8M5d&#10;nsqkHn1btX9sTF8E+jEY8xPcCrO6H4pzUbAbzTXITlwEa5zepTntUs+zvE83Zp2m+6/++KvPZtTx&#10;Ol7junVrd/M97/n8e0RNpwBvvuMd95zWhFvvfOdZgON1mRdS8uqP/Og9fXHjdT+z2928eRbieB2v&#10;43W8Lu/ys5n/zX/1X+1FPCTGs85EzS1hE6aQOZ8fpqgZZvj53KlMYhTiJHDjX1mrlzrOeuaWkHlR&#10;UTNhcr7PcDDTyj+IO09BHBI1pzA5ycTVfRU1kY0zTMLkBBIrzHckZeLlljsgLRMuJw6JmomWFxE1&#10;O50J86dmIXFzntLsxFKnMTuJibCTnnIov/bR9vrbmDCOViGz05idRliJu0DQ/JN/8k/uPvr0+QX/&#10;5tvPZtTDvRDojRv1cvICWUkwQgL019J9HM+PzkigPkBXzDA+WGG6rSid6Va8ien/oCiPB8F5ZX7Y&#10;KO+JWSaEBsIG2U18QeAgOhAGProRvN4TQSYx4s5NH7v7OETuRFJFRk3CJwKMv3yR64RGohbSnajj&#10;TpAjVBEeAKnPzQk2ApC7d+NsiprEHmQUIQA5haxKpJMe0Z1gJa76EiDVnciRsEY8IKzJ4+TkZC8M&#10;EAoS65w+7GSin1b17KcLCXrEKukok491ojACBvFi7NX+gHCZxOYkd929T0RoI0Sko3+lq4+0q/pq&#10;J3VUj079aS+EPZibiZqJa51QVG/tQbCE2kR7gWdtxk+/ISUQMYg0+UpDexFRnArTbgQYYiF3bUrM&#10;1GfCe1ZWgh0/oivxRXmUsVOZxEthEmmV0xjRP8Kop/5tzBHClVW91e+QqNk7kUsZlRW4S1f62jEh&#10;SPsSqhKfGteNZ+1g7AknvHYSnzhZvRKT5eEO3PWN/OozbTF/YpefuUHsVTeikDob3/piq1yRReap&#10;fmqemsMRR54Ra8YQArZxmu1onE5CcyKicI5RMH4bw7kJ33jnhwRFEE4CFCnIjb+1RTsaR9bX1n6Y&#10;+4h1PyGc9bW1274ArNvEPuPJGOxnl9mO7EYC5BQdoTZOqNTHwM97ftIIhd1KD9iI0uGv/5Dk+g+y&#10;l48++ujeT3mNRWPBmCVaJmLCFDX5OQlpbJlb5jVBXD7GqfSNj8jFCEbjRhmESdCEKTTMsRUp6Jmb&#10;8jYn3EHaEYaepWGOGsv+4IEdtW9qf2SPZU8290j2GE9W1EzQ7Odn7avsx+2x7LXst4nd7IvytV8x&#10;F2AS5nMPMW159ngLM87qtrrPtcGcA/OlOdQ8uh/Ek0Z5zfoA0SIkZCQSCFud17hrvATNRIbpPyFu&#10;dVW/6qWsbIT5PsUGtmGKidVbvFmnWdbaMH9Y+2jtp9IpPDftJq/KNMsx23ai9MWf5ZplE656T0gz&#10;zH4TV9sZj53SNIeyCeZRSGADfs0/Yc3LiWw/NO+3wvCb/j1nlyaa8yuUZcUs9xayM8JKIzsiH+Vq&#10;7+me/Znl5Ke9tLuxZSzpP+1qTyu8vSK72x+0sUfZ4uwxG/4goqby1U7tja2r73nPe86+lh7u9Ruv&#10;+tF9ebSVOlrzJ9q7Q6Km/ak2sfY3f4074y871Bg1B1vn17kaCHbWbyJfAh8Q9AiaTl46gUm8JGJO&#10;MZOQKQwB0J5AWvJVHnPAt0oCbGXNLjXXlBua9825Wf617OeJmvyUY9axehYvgfN+ombCpnzYEnXw&#10;hwrty9Y+qp/m+0Rr6pwH0PwozOq3Fec8rOHNweZa4/2iWOP0nj2CrbwfBrby8fzy0zZ/3/FnaI/X&#10;xnXz5s3PuVfUdN2+vbv+06+7R0i7+iOv2t2+evUswPG6zOv244/vT2je6Y8XvHj/T1GP1/E6Xsfr&#10;mbhe8j99x+7P/Rf/xT2CH3jfEjUTKxML3RM1EzbPQ6JmomRIyJxipnBhhgUESYLU/B+H/WU4P/lN&#10;0XIiERfWU5owxclVoAwEsvV5pjHjJGZOEKeAoBkSNhMoe4aEzulWmOnHLfcpcp6HVbSE3JCU3RMq&#10;3YFb7mH6J3K6J3BC4mYnMqd7gibSDcHqtCWhspOXvSPniJiEzU5ockeoyiuSTlvr50i6OWbmqcwI&#10;u05kJlxu4U/8iT+xx588xbd/3f/7bDY93MuHmbqYQ+ajZ+2EPCY+IAh8qPgY7SPUx+cW2bS+5+Y+&#10;SadDKPx0K97E9H9QlMeKyrv6e99K52Fjlme6rWVDRvpwjtD3zE0fuSdsdmKzD3DwzM2Hubu4faT6&#10;OPRe2MIjUny8+4B89NFH92ICsp1QQ7RB2CdqOtGHbAICDkLfmErkIXQRJwgE0pmCpjjEUPE6GUgQ&#10;I2hIH9HvGbGegJmAxJ8fgYnYRIAi1BESEsAILYQDcELRO3dCmry0pTbQbpOEmZhkTISMfkHEhEmC&#10;Rsy489N/0iA6I7MIQERCdVKfeTLw5Ew8IxZydw8EPAKaemsjwiXoE/1AmOMnjPppF6c09Z+xoW8J&#10;NuIUTrryLF/tqH+lrx+JmkA4Vd4ESEIMYZEoCtpdHfirE3ieIqH+09+RnohIaSsL//ptS8ysX/Wd&#10;vMEzd2GUX9mlZbypI0GREI8M7ZSHttcm6qaOymQsadvKCT1LV/rloT4JmUE9J4ijU+BM7FUm7Wjc&#10;qbc5oXzKRAhjg6d4h6BFzCJjtZlxam7qS+PUWMxONh7XcbhFdDY2cwfhIuqN18a6d+TiJEEnqRih&#10;iSxWV6f5rJ+t7XNPMPcL7Q+s263X1nprOPFMGxKbtY0xw1YkQCY6EhuD98C/MP1UYW0bzPuwJWrO&#10;tMUtHWkqR4LjJPIj/cw3aepf49EYZX/8MUUgaFp7+RlD5rC6ipfgjUyc5KFnbvLiz5Yg8I2TyPyI&#10;fGWY5Sqt4vOThnDdufEvL+/Gorli/PtDKPsm+6r2XfpMP9on2oPar9o32y/Zj/dHX3OPtIqandJM&#10;0CSAimOflaApLYKpU/fWCmsZ22yMRphnp7f2DsY0eJ57jK2w94N0WpvNjznfmk9zjp2HKY4pS/Ou&#10;es11yJwPrUvVufATa9wpapZG6czn2kQ9p01RJ/YD0U9sSHBwZyOAnzDqJu5ap9o85D7btrZYw81y&#10;FkfZKg8RQ3mUo7aF2Vcz/fL2XN6zP1fMPpOeOJVJu9o7G5f2U+YRu20+bglszdFsSPN0Qhph9Zv+&#10;q1vz3HtzvTx6BvmvyBZMqMfEDHeo/NmtBAjvlQu42WNqO23aGNL+9mHisT2t2f3RnLWATc6Os5db&#10;ouYUNkNtrqyVQT72ufbFb3/728++lh7u9buna6Z2UwZjRTtY19t3u8+9eKc0CZqNfWO28ar9zE3z&#10;IDQfm6NhS+yznif0EfP62dlOaRIzPTu5SfATThzx6zP2pO8PQrXvEW7N29D8rfzNSzCv1GW1MdWh&#10;MidOKjtMQVO4Ga+6rvW9n6gJ/MVXVnXSFwnP+kbfTWwJmVvuxl1jbyL36Tfd7oc1LfNtzklo/j2o&#10;+xaa03C/sj5oXSZmPve4nZbh51/9mt3N69fPZtbxOl4fvrZFzdPr9pUru6svfdldIe15z9//FCrB&#10;83hd7rX/B6inRvnKc557pz+uvepHz3yP1/E6Xsfrcq/3vO3tu7/5GZ/x+wTMLayiZpiiZTgkcnIj&#10;LK0CZiBgJnxOMVPYhEx/Od6JzClKRaYgUoRXNmIW0XIVHJ+sqLkF/gSmNdyMz3/FIVFzC8S5Ncwq&#10;YK4QZoqa6ymLFRGVE8iuyE2Y4iVM94RLyH+6AQKtUx3dEzYTNJGjndD0M2lTxPRX/pCgCZ5BWPGV&#10;WTvpg05kGg/INWNlnsbsvvXTslsiZvjjf/yPfxh/7I/t/smXf/nZbHq4lw9I4yai0LwwfrUzEhlZ&#10;T1RCWviI7jRQH57uSJzIn94nIQTe++jOr3DTbaa3+m9hhj0PlWMiUsvzGnb6rf4XQfFWbIV9EEhj&#10;lkub6pOESc/chNVP3hEfEQv6UFjwzA18mPvA7EO0vwJHykU8gLSREsgJ/j7ikVfII+Q+cqnTZwgk&#10;JA0gjggyyH/+wglPLOCOeHL3HmFl3BGgnFIiNBECCHJAKCE8AfcEMwIbYVA8IIAQi9yd9CQWIb/d&#10;pQ/ErH7SVr7KbrxrE22nDSJdIBI4aGPQLrXRHJ/6CTmDAI2YQdJwk562RrrJn8hF+CIqEu8S7Igc&#10;iZv8zEsglgmvPYiXBDL1n6ImIVnbEOMIjkRccYVTX+1BVBNmngaVlzgJduWhP7QlAU4+8ldGgsw8&#10;BQveCTfqkSBICFEfcbjrQwKRcYQwMRYQldKWr3IkIELiojK6K9+abm0G3KVRWG1mDBEV1QeUQf3l&#10;N4VM8WqHCW7KDvpFWbSdtN1rR/mBd2kH4pz8tKnxO6EsyqbfjAf9mOip3Ymx5htCNjLWvDWnEb/G&#10;VOMwexE5CMZhd+Mw8nOi8SmNxri5kA3xzt94RvAhBkNEImKT3THX9Yc1d67brfXWVvuC9hKereH9&#10;AZL11x8YGbvGRIL0JLLZlSkyBm7C8J9iJBsDwuQ/Ic0paAK30ljT8YxIN4/Zuknygz4C7sa3ecdW&#10;GTtETKfIgbDpjwHMKX2tLPq5uVE6niP0EIn5ZWsR91uipvyFkV5pFt87P+Wu/NVBGOsCCMvfHDV+&#10;nTDVP05q2m/Vt/Z/9oyd0rTft1/vDwenqLn1CxaJmgTP9uGJmvbr9l/SM37Mc31kXDb2W7OmTZ5r&#10;aTBH3LPZW1jjbKG51nybotc6t7bm3XQ3P6UhXfnP+pjf1ppD4D9tQPFm/NJY1zLIvzClWRu2nmVD&#10;lL11bYom0Du/RE3xpFG9SndidZ/tMN09zzqBd+WTZ6JH9mi2rTLUZ2v65cF92k/3nqu/NN25Cy9u&#10;bTv3SeaquWQurgKbuRnMOXOxef6gSFw45Cbd5nr5uIfm/2oDep4oXGGFm+nKLzsF7McUcipXfvZc&#10;5rC2bex45iYO28n227NA60B2PLu9ipow7aF2D3MdVRbiiLIQnghVBLzLuJ5417v27aWe2sF+3t4Q&#10;PIf27qtIOOelMbnOyQlzM0ETzI+Q0EcgTNgk8nVSk4gJnhP5iIHiSNdcUB57EWUE+wBlzb7MOet5&#10;zrnmZHVpjlWfbEt1qMyJmRcRNWedhRN+ntaEhM0pbnYSVVjlUyd9MkVN9y1BE4yrOQeme8Lcw4a5&#10;li0I0zZM9/PQ3F3Tmv4zvxXc17KdB+EPIf/Sfskp3veWt57NrON1vD58HRQ1XTff+NjuynPORE34&#10;/lfubh1/9vQZuW5/4AO7qy99+d2+OMWNo8h8vI7X8XqGrh/4d4/u/suP+7j9X2eHQ4LmIUzhElZR&#10;s3dIpISEzMTMkBA1hUzkCiGzU3bdJ4QRT5kIPomLyJrExMTHKWYmPOY3seV2CMKG8gP5r5ii5ipe&#10;rn6JlBPcEi0PiZtTxIyInOEPiZmAgEqcjNQMq5vnKVpGhq7P6/sjZ6LmFDIRblPMTMhMxATv/IQT&#10;TxrKoV30gzFnHBgvCZmdMkjAjIhLzIQEzUTN3ydinuKP/bE/dgd/9I/+0d3fffaz9z8v/7AvH4nG&#10;g3pEGpoX5qZ6a6/IZESBDzUfcj5AETj3Q+TTfO59y80HbX4rZtgZ537oIxk8h+m2ht/CeX6hNEp7&#10;Rf5wv3rM9KbbCu6RAp7lw907wgO5oM8SN4N3QDr4GPch6uMQicJNPGkgFRAKIQJPHsouD+HFkw54&#10;RuaVZ2IId4SNMMaS/BBgSCcEPoLKyU9iIyGSgEbUIe4QeYDASawzJvmDU0PCEzwQXAitiCzEFdJN&#10;PvKLrIpImCQDv8qOgKlNa2f1jZBRb2SbdgLP3PjVH8KLq0+0W6QMYgkZLIz2UF7lJxIQwQhx89Sj&#10;OwFtFfWIaIQw7UKkTMTVJtqnU4fCSc+JJj+5SzyRXkKctKQNiacJdvIi0CUa6w/tDfLlT9B0Go/9&#10;nLbWT3jLS97SlB6By8lY4qq6ERgJQ5G62kIfEk3lRwBUvupNFEwMTPyThjIqv7aCKWwmdIJ6SUu9&#10;1UlceSRCJpZOAbOyB/mUbumJK42QoOl5S9QkXE1wy9+7ciV0gn5UV+3CFmurSGRklLFrjplvxqOx&#10;2PiLIIwknGRh98QJ4G+cS6s525wBxKpxLl3xIkrdjXGQjjmDbCIcE+2m8NU6H9pT2CNYw63BxhPB&#10;zM+c6nN1Zx86nZNwafx4d7LVPXBPtBS2cPmF0gkJmyFhk3soX/CsT5DoW2LFJPzZWWEIm8avsWMe&#10;dGLc+FNPYbJJ2lw76uct4pFbgoR8V9JeGdxhihWJD+6Vj3vlBuGFiTxEGnpXX7bG+PcHDOa8/Ze+&#10;tNezF7SHsC+1L+6PwbZ+enYVNedeShiiZr+YYv9l/y4tadrnGRvKakwa89npFdnkCWP0QWA+bYGN&#10;Nx+aa+u8cgdu63yD3EF86chPGZVb+Vt3EiA9r+/CwFr3kP+MNzH9rGnu3sVVDmWqrso565JoAlNI&#10;yC4Io13aC9UH0j2EGaY65D7dqjO37JK8Ey88c8v+KUOY7Vzaaz3rk/leWtyMAXG1FfvbH4GwneaO&#10;eWVO25O0N/EOzVFzLXtuXkfSN8dzn8h9xpkE/0Th53wvP27ZEOWYdmKGPYTiQ2XJZoTs2RRy3K0t&#10;1hTjTVs2hrRtgqb2Yt/7YzSipvdsdzabnbaH6I/lgvi1+Wof1VG5KzMol3wJXZd1vfi0He2NEy7d&#10;ew6JhMaYuWnMGafNw+ai+VY7rjAXzM8p7q1Yxb4p8nkm/PETTnj5mzfKpHzKOcuabWqueofm22pL&#10;m1/SzUa2fw6Vf0vUVDb3KW7CVr23hNxObXZyM1ET+CmLujTHg/5L2DR+GvPzHYyv0Pxo7DVvVv8n&#10;i5lm71u24SKYtmZ1W93XPLYwy5nbLGuoDuF+/q/6d49eCodyvP7wXOeKmrc/9KHd1R/+kXuFtF/9&#10;tTPf43XZl7affXH1e16+u/XB3zvzPV7H63gdr8u7rp+uD1/0f/+rd04uwipsrqJmYiVsiZorVsGy&#10;E5gw/ab/KmaugqZ3/kDAElc5lT9RcQqIPUMC5hQgcz8kVK7uW9gSMLmt7omWU7hMqLyIqJlomTgZ&#10;pvsUNMOWqImYDFPQRHglQF5U1HzkkQ//jGzxEjETMLdEzU55bImZncIMU8wUTzrqoa2QccaA8WCM&#10;dCIzIm6KmZOUm3gyoubnn5zsbt64cTabHt7lY05dIw8TNs0D80X9tYcTV4hDBLEPMh+pPugifw6B&#10;f2F8rM736T/D5Ldihp1x7oc+kqGP5tVtDX8IxTmE+4Wd+ZxXj5nO6reGn2HkgQxwF04fRU4SNreA&#10;dPAR7oPUBzQSRf/yQz4gFiJCwMd84D6JyspcfSP7wiy3sskHEYDQQ0YRGwgWCP9OUzqxBJ658esv&#10;9JFZiCxiAoIKOeUDV5oIIISD+qlLBFBl0T6TUImsjByqjtWPHwhX+05yJtJGmtWxdEEa0ouMcZeO&#10;MiLgiIQErZPTuU8sI3QQOcAzEY2AQFAThhhCLCN4EX3Fr72IDUROoiZxTHjCI5GRvUvYJKQknMpn&#10;FQMTNgktRDcijDQJm6UtHPvAxmaP2VG2lyBFzCJqJhQKL99++le6+lQfagc2BlGJtCTOEvI6RVoZ&#10;5K9+ncJVFn7KOkVN5Q/VSfupj7J3ElJ8AirhUHuydYRFeSZyasOwJWoKN0XMxE3iaUImSDcxNeFS&#10;vuWdeKlMxHtlVGd+7vpXWyGSJ3lk7hr3Tg4YU+ZW472xDY1l9zDHvPHO31g2hyYJHZkkD/PJ+BV2&#10;EqqeS5e/+We+ah/CN7HSGFnX+vYL3vlbv/1Pa+NWGxoLTlQnak5RErktj5C4meCI8J7h3L0ncBYW&#10;jL2E0EmUJ3AGYaSdDepkUOQ5TNI86Cu2lj97pn+NC2MGCMDSieR31/bFC4kHPRsP0pdf+SaUuHuf&#10;bokWU5hY0wDhy0sZGnP8tKW+Mf+nqGkPaM9oD2Wfav9sH21PcUjUnHuoBM31lKZ9SX9k6BvAN4W9&#10;G9u3JzJP1xR2t7VvRfZ+Ilu9onXikHswxkPzrDnVvDCn5vzIbaLwIL50pK+Myq38rTfmHrTuzHdh&#10;YK17KI0Zb2K6b4maylO91XfWpz0BtMYFbvyFF08a2rP6HUL95Lk65D7dqjP3yjXXW1BGZdW+wtRv&#10;syxQPwsD+gLW99Kpn5RBmyVo+oMQttP8MV+sbyGBLVHTfDT/zLNp15tzzfVD7vllo90Lt4ZXnmxG&#10;eYZswLQPa/iQO8w0KmOCQ9AW1hP2DDxbs4hfxpj2bPx4NvaEIUqy2fY3/uBjFTXZYjaYne6PS6aQ&#10;Odv6oqKm8iqjMXNZ14+ftqn2YPONnxXayV42kdD4N36NxeZf0IZz/k2sot4WfBtuiX3uiYXC1Vfm&#10;nrXenkH5ldU8UFb92Dxtrip/dTDfmotgTkkz23KoTtVDOaegCcoJiZvVZ9YxbNX1PFHTu7DKqT/s&#10;h/TbKmi6b6H9VGh+NPaAe+Hyf7KYY7r3LdtwEcw5vrqt7mseW6hss0yzrE8W0njD637mKGwerzvX&#10;uaKmU4D705rf+by7YtrzXrC79d73ngU4Xpd53b5+fXf1B37wbl8857m767/4S/ufpz1ex+t4Ha/L&#10;vt5yugn83//ZP7cpaCZqHhIpp/shbIWdaSRkIkCmkIlQCZEk/eU3MVVZiTnIGMRMghwga4hAUySE&#10;hManQ9ScaUDplNbMp/fCVB7lCwTLyghT1JxhEi+3oM5bguZE4qbn2gseVNScEO6R+4iaTn6An6kL&#10;CNFVyHQaE8keuAmDZJWO8mkLfW8sGQ/GhhMCyLdItpWA28IUMhMzEzQPiZlT1Pwbn/EZuysf/ODZ&#10;THp4lw839U6YjUTsVIR5Ya7qU4IIkh6R4KMh0auP0gkkT5hukzSC3lf3iTXMxFb4FfLtY3mWa7qt&#10;4Z8q1nzDzOdB66GdIwPct9o+wq16SVs4RFuYhGXipQ9yH6T6FXkijjuSQh4Ik8imicgFhAMCIkQe&#10;RiBGUEDvQVnVCQGCDEEEIgd80PswnR/IyocU4A+dqlRO9YkkUffKMcs7yZxIjAgNQH5EakxCRLyI&#10;lepW2Sdq/1m/2kG8ScbI212/qSeijkBAJCMwOp3W//1McAQCIUGNgEdEI8ARwAh8RB+k3xQ1CWri&#10;m7/sIsGR7fvUT/3UO//Hr3tCY/koS6JmJzWlSYjpFCVhT1rSZrOz+2w0N6e41OXk5MM/AStN7362&#10;Ul7Kp+6Rk4lLhCvuxCxCj/zV1bOfYyVkdDJVmYiF60lNeQVt5k6AlKf2YcsSp8oTWeqngP18sXwS&#10;FeUvnjZXl1XUVLdV2NQ+CZjESm0mPWJldSBSRtTKl2hHZKtcBF/hCJ3iC4NwNg+QaWDeQKc5zIlE&#10;zTkuG5s99974bGxzZzvYCXMLQSnN8mEzkJPruAfPuZuHykEY097GoXXYuOjE5lzv7QPaJwhjXGlX&#10;/auN+olo/VafeSau9ccQ848eEindufETLv/iBu/cxUmwTNjsjjQHBHpYxcwJpDkBAHGemAjcCaHy&#10;U6/GgXf2TrtrOzaOfSiNBIWekfG9g7aewiV4l1+YYYoXuCH7K7/nwpUfiG+Mmo/mM5vyyOk+St/Z&#10;L9hT2m/a09pT21vbi9tTESj747C5pwrttfpDK/uRLVHTHtgY0b/ayZg05iPOQ2Q6v7nuHgKbbOzC&#10;XF+ne2isw5xTrXfNrdaB0HwLhYfmkfyUZ9bJGtca7jn0vlXv6TbjH8LcLwC30lOW2kGdV/uR+GBt&#10;a71r/W2foG7iz/odQn3iufrkPt2Am3SlXx/Is3W/vYryrnZqghv/+nOFtMGzsOqhLNqJbWQv2WUC&#10;h32L+UNkYyfCFN3MMfPJ/JrCQCS/51U4OM89Un/GD8I1h7cw7cA65z0fAv+tckzY00HP2si+T99p&#10;S32kr7St8ab9tA+bzTb2x22tk+y1uX+eqKltp6A5Rc1soXoqv3Jrt8pnjdWvl3X92ss/LIS3phtH&#10;1oFgPTB/lalx3ng095pnofkH2nWiffCThTTkafyzEfYHym3/UVm5Z5/mPM0OVRfzp7lYnbKF5qo5&#10;m11Z66Qs7eUhUbN9vHv7eBBm1mG2xfwGmD9FS9jsZ2iJmp75q7866KsETeMmsbLxnpgZZpgJYy/k&#10;ZixO9+bSg2CN63m1Dc3d83DRcJANuB/KHypnZZ3vF8Favx84bevHL+l/4h6vP/jX+aLm2XXth+49&#10;rXntJ37yKKQ9Q9ft9753d+W7hsj8ku/Z3Xr84ROjx+t4Ha/jtXV9xzd90+5ZH/uxd05lum+JmlOM&#10;3MIMU5wg3eCdGIX0IMggQFYgRiJHiJ7iIF0QJEQtwhwRDuHWiRMEW+IX0iZhc0tknM8JkQmWBDNY&#10;3591dprVc3FXHMojJFiuSNScgueWqDkx3bcEzQTM2mqiMJHb3CIqVwJzgps2nyBcJlpq+5CgScDU&#10;R/pGH82TmVPI7CdmgcjJX3jpKJ+6an/jq1OZU8w8T7RMsAxbbp3OvKio+Vc/9VN3j7/r3Wez6OFd&#10;PtC0gTKrV8KmeiMdtYN5Yo4YC9oPYY8c9hHio7sP08gniPSCiKvVf+KQ+/R7soikgsq0us38Zphw&#10;nt8WCnsoj/thll/bIgIQBMgC5EFkBzd+s54zL376J7JyPgPiQTo+xhFTPkYRE8IhV4idSDppgrJU&#10;nvINueVeuMjUSNHQmKm+/CuTPKur8kTyIEwm0SNcpKsyS0O6SBGkRyTFJDlCpIV7mCRG8C6+tCJC&#10;pI1giaCO1I142YI4k0ipbPzUhahCNCMmEhcTG4EA6H/vQcIjQY3gQzQjkhH4EH6IPyJY/0+T0Oa0&#10;ZCepwDOxkfunf/qn73+WFsqLSEGAkscUT6VJZHS60clB7srELrDHbKk1oTVDXvyEOTk52YeXpjzk&#10;LQ/CnzIjKIlJRB1tkUhFqFUf4glRT52UQxk6ZUl0JCISGLVfwm+CJkxRkwCqrZCfnbBDgnpOtCJo&#10;KQMCdQqc2oEN1C7SI6R2UpMoTcBM/CXkaS/x1aOTxuqIiEXCzlM7SFZksnmInGFj+Ynj54S1ATKX&#10;u7lg/Jsvxr950HxubjQXIggDtxBxaPw2lrkhSqc9MWezG+aZOZvNQURGRrpnL8QzLxF+yGfj26k+&#10;f2xk/bV+z7Xdmt/+wDptHBpnxnZtF5ENnhsn2oUgDd4TKd295ydc/sWd4Us/YVM/hXkisxNXxk39&#10;Bp4R5votUp078nwl2PlLwzjoZKj0kHLsL5uHBEW4l+4k4hMTSh8888tN+PNQvMCtsoHnLQFA3trB&#10;3GWH2BN7MXu5uT+2r7LXt7eyJ/fHUvZWU9TcwtyDzD9CtD9r3y4ftlAZiSPGOxifrQfQehOM3fuh&#10;NXRFY7uxPzFFhuZacyqYZ1soPDSP5KcsyqwO1UfdwurWO4gz44EwzeMV2RDwHPjNNGtD5VPO6ltd&#10;WgcTI9Z6rrZltvvsp/KBWY/qFQonPeWB+kR+ypB44e69MqyYfXgehBG+MiuXdrM/SeRgw80T49M8&#10;N1+CeR74m1vCsu1bxP8UDIDb6p7bVvw1vDkMnuVrXk9wC4Vt3m+htCqHfFdhwntCjT1nc1YftT/S&#10;N/rU3lObsMUETWuoNXva8P4Ahd1M0JzruXZlt9iviWn72MlZB2VXRnZXGa2zl3Xa6z2n32PfcyZq&#10;ruJgc7BxbvxpN2BXtFv7zC2072weBPvQkJswM660Q3PYPNFP9hnKasyDPfvclzdnw5y3UH3Wubdl&#10;N+U/yzXrpPyrsDn3/fb3iZzCzPqG0lhFzb4J+gle4qZn+Sq/OpvvxEpju3GeqDmFTWMqYXNFcVes&#10;cyg0lx4E0tiyByvmnJ9ze30/hJnHxGqb1vDcZn0D95nOFma6e7fTcv7a6Tg5/mvE4+W6kKh5+/HH&#10;d1de8OK7QtrzX7S7+dbfPfM9Xpd53b5xY3f9p193ty9Ocf21r9ufqj1ex+t4Ha/Lvt7827+9++/+&#10;0l+6R9QMU4hEeBAjt0ULlWQAAP/0SURBVJCQ6d7zIfBP0ER+JGB65sYvCE/MRLwgRwhvSFhEG5EM&#10;8YuQ9RNo7hFxSDhhiYLiEhcJlFuC48MSNYP0w3pCM0yRsnd4ukRN7wmaUBjPq6iZeDlFzd5hipnw&#10;yCMfPokZ+Rlyn4Km/tJHxEyYpzITMoURRx7KqM20u7GQmIlIQ6glaBL6Hraoubp9+l/6y7v3ve1t&#10;Z7Po4V2/8zu/s2/L6qJu85REpKK20UbaS9si8ZELPm6QOD5WJwE1yb+VtMp/4pD79HuykMYsS8gt&#10;9/m+YivOedgKWxoXwSy/dkVEamcfzn0se0YmIA+0f3Ej2CIvEQzII/AckCXcECg+GiN6fHDz66+O&#10;ERXefbhzk3/oI11Z+lB397718c4dWdVPNbkj7xNQxZnxyqcP8vIM5V08aSiveiNekA6RHJPY6Hli&#10;uk0yA8SPMIkMkXZEDzIpciWCxPNKvOQ+CRTv+oxoQuDzU7CJfgSgv/JX/soenoEISXwkCJ6cnOwF&#10;ukTNyD8CXGKfMOKxkdlWf/zhp0CnoAne5dspSuLgFDUJa0QM6RPviHqf8imfckfMsB5YV1o3EjUJ&#10;sYQPYiBRk2ArH+lLF1kZQelObIIEToIWYVOdCIb9XKsyqD+xjKjY6UlYRc1QmxErkZ9ELPkmLLkj&#10;RglY3PkjUZVRGQib8tUm2gbUjaiqTNqGbZzCJYLV3IosRrgYz82JhPvE+/5wwbO5KR3iqLyljQQy&#10;9yM8EzPczW1kqLnNDVEYKQieEYeTuI8YnQRiYSESc9omz+zaFARKN1sEiEtlQh6rg3FrTbYe9wdj&#10;xo813loE3julaWwThI2HxEz9kliZmGmMBG6NIc/c9Hd+4vFL0Ow9YVPfTWFzntqMOE+MRpLr14g5&#10;/YssR6hPUbD3KWasQod34ayr+p29k6b0SyMyvrEkrPfst3aegmbx3CdyK17glqA5Ud5TBOCmncxJ&#10;c1p/sgNboqa9fHusfsa/fVZ7jfVduMTM/hDRPp6o6dvBHtC80/bmATtqvDUX3IEbvzDX17D6zTE8&#10;Mdf0OfZhkvLmzDqvoLkFiQRQeJDGnG/KpQ6hem1Bvav7jFM8ftbHLWjDuT+YfqUvndpJ+ZSz+m7V&#10;ba2/cMKL176oNq+uE7P+swyhMNLJBtV2ucnPGt3a7Vk5hJv9V/zq4x68B++Vv3JpIzaXzWbTzV3j&#10;0jxsrk9MO2AeCWdOTYJ/gvvEVpgwyf07BP8Z1nRAvuxJyK5cFIUvPXmyX4kooT2cu7VO22lL+6T6&#10;RZtqQ3bGusde29dYA9j5aavZ5/7YZAqatW82K5s37Rxo82nP1EEbKZ/9ZXvLK1eunH0xPdzLvxz5&#10;/tP82gMYT8bVHOfapznXnDLPtB1M0W9i3YeG9qHr3lYc6ZnHc+6aH8rRWO9kqf2IMm8JsRPVZc7b&#10;bOmce+UZsimH6jTrsSVqtpe3v28/X33XtriIqOkuvHJrC2PFfs7YaZz33QN9o8B0B2GbF1tY5xDc&#10;Lw7MeOEi9gCa13NuTHf33O6Hmd9FMG3XoXJfFC97znfuPvjOd53NsOP1kXxdSNR03fiVX71HSLv6&#10;oz925nO8LvW6fXt363TyXnnhEJm/83m7m7/78MnR43W8jtfxWi+b9O/8V9+2+9j//D+/I2ImZE4k&#10;aiIrVmyJmlvhp5g5wU1Y+TohmniIcEG+EtyQIwmZCWPETP97DGnrr9CnuIl0Ey/iZmIVHz0nYh5C&#10;4qbnNe6K/OAiouYhJGBuYYZJ1JzgFrxPIXM+J2hOfMKZmLliS9ScwuZEwvM8mUm41D8JmZ71Y2K0&#10;tJRHvbTzSrQh0Yh5CZnuW6JmAmBYBcwVU9CcmELmBFHzU//P/83uXW9+89ksenjXY489tm/LWV51&#10;nCc2IXLRvDPOtLcTSogGHzYR6BFJkVXuPYOP2Pkhu+U+kftTxVZ6M59DWMv/dOAi+c9y+vhHECAO&#10;fNhFxPhY9EGcuBFpICxiYZ4Y6ON5ioEJidJBABFfQH/Kq4/iwnpHEiGNOs3mWVyk9yTrIo0mQS7u&#10;SrZ7RqJxzw2EDbnBGsa99KB2UX7thgSZREWC5kSCJv9JggTv0piI+IlI2iKTttx7L35p6HOCCXGO&#10;6JOgae0hPoI1CLgRIAmFRDpCKLHPz7ASHPvpWQLY3/k7f2cvuhFF2Us2lh1M1FxF04RNAoVTcn7G&#10;VXzCgbQITJ1YdCqRACsdNpnNT9AE79ZJZRZOGuIQHJU9N2kmAiZa9YysBMQlN+Sm8ERFcYleytf/&#10;uOxncxM1g3YSBk5OTvanW4lcxjsb1gkQbolf3AjExGJiHPSTvsRiZdBfygHe+SNbjU3ET4SOeYuA&#10;SsCMAARz1Dw0v8xR7+wpYYG/eNogQVX5jHnzuLSEZwOKI43sAhuCLIwcjJiMQJxEYigc9+lXeERe&#10;tnEC2QrZrmwZIpMd0afGgHHWXipx01gB67m9lvFBJFbvxodxQFyUToJl/aYfIeEyv/p3+k0xc2IV&#10;NhuHyPMIdGMm26ef9QWbyVbqQ33tfdq67CPSPdsZAe8+IZw4EYczHc+5G1fu3vllF6d9lC97nF1e&#10;kV3eigPiKSN45iec8iiLZ2XWR+aY/RYbs4qa9t726ETJTmlOARO4TfSzs4ma4k5RU7psobyNLWKd&#10;cWYNnMIeTCJ9RWusMIVr/DaGJ7bGPZgTxv46n5p3IdEvkr7n/MWRhrSaP7N8UL1WTMGy+q/xapsV&#10;4tg7sCXZH+9BmNKbbTfFiLWe1WditSHVsXpuYa3zrBP/+qn2l/ZsN37ytfa27ibWVKYw67DlLrw8&#10;lF0eylO7sbkJmuanvY05Ze6EOfeCeTTntnXjQdAaE/Hf83QLW/HlOwXNynFRzHLLI1vYHrJyeG4d&#10;tDZpV31hP6Q/tKk2VA62lj1mw7Pb2Wdgm/tDkwcVNXvOjlXv6qCc1mLlZFt+93cv56AOvuQnTvNM&#10;HDSuGr/ZGGNvzjfzzB6ycT2hXdt7ru6h/fEU+YSRpj5pvJtbymC8K5t20Zf2LvqMW7ZjiprZl+Zt&#10;8zVIc9ZtzrdsRvVUHuVqHz3r1t68ukD7eZgi5brnn3GgbwDhZjzC5hQ1hVM+9bTn0iaNe23Td9f8&#10;9gJ+E8VpvpyHGfY8CLtlA5rzPc95nJ/naRPCdHdvztwPpbuFyjXLNpHdmHU4hK348FMvfNHZDDte&#10;H8nXhUXNW48/vrv6vT9wj7B5881vOfM9Xpd9Xf8PP3tPX1z9vh/Y3b527cz3eB2v43W8Lu+6/qEP&#10;7T75kUfuETS3BMp5inKKlTPcDHtIwCy+cMUlZhKyiH9TqCOmIWQRaYli/vfYJI8B6evkAJGTv7AI&#10;OPGlReiR9hQcAyEysbLnQ1iFy/V9iphbSIycULbKFxJAJwntORS3tsp9CpsTq5A5kZjZuzYLndAM&#10;CZqPnJ3Y2BI1iXDafp7OnIKmeyczhRFeXupCODYejBNkWT8x20+eTSFzPl9UyEyw3HKbWN1XYfO/&#10;/cRP3L3zscfOZtDDu9785jfv23KWV/0SNoN2QDQiFc0p40fbEwkQyj4cfNT6cO0DvHvPfcTOD/TV&#10;L//5/lQQKbblJ5/yKlxh84NZh6cDswxrXlthlAlBQFj0ERkphrDxcemDOQFDOP2QUOJjMOI5gWie&#10;HJMGsijRBvnPT14+tn1IuvtY18cII0TSJPwjltwBGRW5VL7y9C5t9xCph4Sa7uJF/kdWQXUvDKyE&#10;oTr5qNcWCIeVuAnIDEBe9AwRGp4LKw3kSUTPJKIjXg4hQgZyi6AJ+lzbOclI8CMwttZk09yJPURE&#10;6xHhkXhHJCK0IfeJcO7ENeIfUYjoZ+0yz9lYNpVdlLZ8Jqx1ndScoibxjpAnTWk7maWsTnNKh122&#10;DrTesLVsLhssTcKiNAiwxA/pOunop2SNOYJRxCQYL/rW2NCfxrC+FQbBSdyT1snJyT4tQnBI2Jzi&#10;pjo4XS58Pz9LrESS1l4JlkHZ+j+W6g49d1KU0EvMBGGJyvrR3IosNYfc51w1RyMBzTVzSz3FMdf8&#10;QULz2Fg2p5RPvZujSBx+0uyEsrQDYpQwwSazX5GFEEkJ7HBiwAxjnM7n3oWdNspzNnLLVhZGfdSP&#10;nTEGjElj2lptDW8tN779XDGhWJ3VF4mtDcBY8T7FTGJ3MD7y865PQDrc8ocpfvY+xU2YAqe8J4mu&#10;H9RJ/+mLSEp2lxt7jTjPxokjPhjjCaSNeffsYsR74wg5uJJ30ucvnDjKA1v2dL6HbCbM+KEyB3G4&#10;G6vybF5qU/ObzXrkdL9mL8gO2NP2/zTtyVdRs32XZyJmQib4QzNI0GyP3zeBfbH5rd3MF4Q5GO+T&#10;SI9M30Lr/Vz/c5vjG9YxvmKdR80Z9n/a+taCdQ3ITXjxpdMeaZZRuavXrKd7gmZiwlr3rXCQuzUz&#10;YWIVNWeas50uYj/4Tf9Zt2zErN/ElntuUN8oQ+lLW5rVSdmFVSZtPEWRdU2ffaIvWr+nm/LLV1mk&#10;ra3YXHbY/DdHm/vmSvOptWyFcK0R9xMKmvurG5sTrDkhm7FiTWOmtZVHUL4t8JOuPLOF7rMM3gmF&#10;xpc+S5DSvtrTmiUtdp4tZq/Z5WmT3XvuD02yp2xUe8L2DuxU0M7Zrd6zr9WheihrfwBoL3gZl3/d&#10;9iunYzdh0Fwzjuf4Xu2K8bsKlcG+l99E7lMEbK/LvzmhT7JFzSdzSR8laNp72L8kwk7b0feIOQjN&#10;W+no63DIfsh71rU5qGxz/obq1Z69eoUpVK7iZhBmYg0PndYEftpMndRfW2iToJ0SMnN7KqLmDNP8&#10;PuQ+0Xyfc/rQ/AZzwbxYYZ7M5+bNFmZ65f1kMcu/YuYz81rdf/cXfvHSfkb6eP3BvC4sajoheOPX&#10;f/NeIe2FL97d/r3fOwtwvC7zun3lyu7qS19+tz++67t3N3/zN48T+ngdr+P1jFy/+Kof3X38x33c&#10;hUXNhMnEyQluyI1+kgq8F0eaiBR/yZ1QiGAhyiFbPuETPuGOeIaMRfAi0xI0ETMINyQvgtdP/Tm9&#10;Atz4ET2Fd8JAOtImFk4hMgHR8xQsEzBX5A8JmKuYub6vmGJkBHOY4XITDhItgYg53VdRMwFzgljZ&#10;fZ7KnJii5hQxJ7RlQmZIyOwOndJEmk9R00kBbvzFla/yazMnM4mZiLJJqCVmru8JmvcTNafbFC23&#10;3Kf/fJ+CpvdPPh2T73jjG89mz8O7iJraszLNckOnU7UBIlLbIRjNQ+NUHxAMEA8+PHzQrh+uk7jK&#10;ndtKak3/+f5kEOEVtsJMrGGVISjjk8GMP9ML5b26z/CVDXFGtNDGyBrkMgIHeePD0ocyYkH7uydK&#10;InWQ8ch9J+yIBE7y6S/u7gQZ4jSxh1CDKOpj3EeydLzLW35EG3Ej+70fEjWVMcIpEt29Z3UBz+JE&#10;SBVXvElWRQ7y98699Irv2UctYgVREpGzIlInQmeSIAiN3IWRBiIFudK4BWSMd6i/Zp8WJsLG84wb&#10;WSOOdvcTqsRKa1C/DMCmQcIm0ccf3FiXDoma+tr/m9Sf+lZ4omY21pon/YTMCekSlRI1T05O9gIi&#10;0U6a0ibuESWFmaJm64q1Qj7KSyBNGAXpGWsEQWU1jvQ5knESKBEnERXu3o0HApU6d/KTuKosiZqB&#10;HwFNfsqrfd37yV4Cm/9TqZ3MA/VURulugZ+4woozxU7lIZ6pjzGvP80H49uzPwBApiKfpgiJdFIn&#10;YY1fhFCEmLs5aE71PzXVXXtpk8gs4ZDF0swOIBUTLIxFYxAaq9m7lWxsDAN38YVxl550Z9ozfmj8&#10;Tzdh1Vtb6HviffuoxrixbfzrIwIuu4XA1jbaSDtoX4R3YmaiJSRqIsO1E1tHvE7UFCdhM7CB63sk&#10;euS5PEEfRqKzPWwRYry+YCv1hbt+NWaNY3ZYn4kjfmn0Bx/T1rFfwiaCiC/9CMtIuuaD/I2r7GK2&#10;UJr3Q/ay/Ca48VMm5UzILU6igXDaSH+Z6/YE9nn2mfa1/qDQntz+3F6dcLklaq6nM4P9RqKm/Zu9&#10;h70ce2McaWvkeWMVItJ7N0a3IM4hzHGczT4P5tW09Wz7JOOD93DIHZE/1wtlqVzKPetYPd3NyZD7&#10;rO9WuMK6a8cpTHifKGxtp1xr3UN1mG6hemUjqtcWqvfE7JvynkKId2GUVT2yh8LLXxjtnDiSmBMS&#10;TuqbwrmLJw1pKZ92IWg4NW/PNOd9c9M8gYS0Fa11sAoCK9iC1sPpxj4AO6QMwb5tCzON0px+q7+7&#10;ss1yrhBOnpXDvfS4ax9/gKDttKt21576ylooDbaxP0hhs9n6aYs7VQ/9oYn1IVvKPrFJ7FOC8YQ+&#10;mP1QfWY93VtXrcPG3GVcONq3vP71ux86HavGrnznGG/cBuNx3d+2rw3chAne2+/Ofa87/8b9OpfM&#10;fX2kPdhcfTn3HKuombCpHuzO1txlA6RvPpm/E9nPoL7NxebjRHWfdZqYQiVxsv+XP5HIeVFR07u8&#10;lJ8d0BZ9O4Hn3o0l8Kz9Joy1B0F7gTnXVveJ8+Z0z/PdPGSTVpgn8zlMGxBmupBtWTHDrGF7X8s5&#10;MctcvvM9/NDpWL3y/vefzbTj9ZF4XVzUPL1uX7++PxE4hc3rpwZyd+vWWYjjdZmXk7J+era+uPp9&#10;378XO4/X8Tpex+uZuL7hy7/894maAVExBc1OXLr3F9qT3EjM9C6MNAiZSBSk6jxlSNhCsCJeO+GX&#10;IEYMm6QxohfR5iTMPLGCgPPMrf9DhihG2jphQKBD5E7RMvHRfQqWE4WF1S8Bc2L6JU6WB0QqJ2jy&#10;K1zIDVYRNCFzipoTh0TNcJ6oGYiaYQqb+sg9t0fOBM0pZuo/WH96NnCXTgT7s85++mwSalO47HlF&#10;gmaiHkyxLwFwioCeEymn33SfmO5T1IQPi5qXc1JTu/Z/PSvXLD9oi4jHSEd/QODkqzZ3Ggrp4MPK&#10;R62PWB+v4MM1Aqtn8KE+/YI48wN4C4f8c5+EGPeZ9hp2uoVZnspXWSdmuIlD4bbcLhJemZADPpp9&#10;yCGVExA9+8jU9kQDgqYPaeEQPEh6Ymanzog5xC/uiCMn7tg4P/dITODmI3B+dCMvfGQii5BH8kbw&#10;z5OaEd+T/IaVPHfvGXk+RU1h5/OK0sw/IWANo/zIM2MsAgRhM0mQCJ6In4nIkfykgVRBXuiLdex4&#10;NubDHH/15YyXewSrsNrSz6laY6xD7Bn7lo1rjeoPb4g/BDtCnD7t52f7uVQCpP9XSdizpk1Rk+2U&#10;R3+8M09pSpeoSSB02vHk5GQv6Bk/BM1ETUKhNVE6iZqtIdYC66w10rgyxoiB/WSsd2KgMhOLjAFE&#10;BFJmIlKmZ2ESCY1fQh+hUTt0OrOfnAWCbvn1M7HC+/lZbUOcVDf+BE91IsCK171nfsIIO9Mgbmob&#10;oo62MbeQsYlphDJ9oY8QtIhY416dzFv9bs5pB3MpAbS5bR4b49KWD2EOGWuOr4RiYmPja9oURKE7&#10;f/HYin5ezz3bkf1gT+StjAh580qZzG9uyDlEfvmXd8IHNAfczQvh9KH6alfjz5juj5II6vorgRhx&#10;PQlrz9zEN3aMc3dtnqip7d25JWp65pa/NtwCMj3R0/iKUE/Q1DcJkmyNfkSQI/bYR2N0Eozc2CJh&#10;2DXx1nSyl9OW9az/EfMRh+6R8RBBn7g440L2eLpNZC+zx5CoyY2f+MoZSq847uqi/dkK9sA+z370&#10;Waf7LwJkf4ho3zAFzf54zPO6v5iiZoKmfZxvBftldlF/Is+NucbYHIPTHjcOJ/JfUXg2O/s951Ju&#10;030KeyspP4UIxPx834I1QRrSk4eyBGVTt+pZXVe33KvPCu4zLFLeHE6QSJTYgvClWxtpA+WdbeDe&#10;u3t7vtruvLVzxWyD2S+1e20+hRj1V4+Eltkm4iqXtb11P+HH/mDuG3JL7BFPfOlIN7HHvGff2Mfm&#10;55ao2bztXfjmuPjBe/DOHkf2F8YzrGtlEH4LW2mcB2WoXrO84HmtQ3HAs/bRD/qreaGv9Kf1SHy2&#10;kf1lS4CtZodXUZNdnrbZmtraxKaxS4dEzVD7y1d5tclsL31p72udU77r16+ffTU93Ot9j71p91M/&#10;/OFfV5hjW1tBNsJYnPvYYM86Mcd1YRP+Ev/a60pP2vpGnvI394xxa70+TKyzT2j/sYqabER/CLHa&#10;oDl/sxnZi+rZ+AjqOrHOTZh1nnVbQaycQuX8X5me1xObCZthK7w2UzftYC+ViGn8JGROUTO//MN0&#10;c28vscIcX7G6r3O/edyc30LzFcyLFeZ3c7w5D8WZaXguT5hlmOXaKtt0X9OcmP6VbZZ34jtP8dun&#10;/X883PWRez2QqOm6/b733SOkXXnx9+xuvvvdZ77H6zIvPzd77cdefbcvTnHjl3/FnwKdhThex+t4&#10;Ha/Lu379dOP5F//8n9+LTFPcRFIA4mMKmcgMQlQ/Q4Xg8B7BIbz40iKuIFSJmPM0IBKXaIMAWX+m&#10;FPniZACS2HPghmwjXkbuImadBvGOyEX88kfaioMklqcyEB2Vxz1BcQqSU8hMzOw+w50H4Urb3ftE&#10;bu4rEjdDRPQhIXOe1Ox9FTNDpzHn+3miZlhPbSLeHxmnNBOjg/YGz/yEEU+e6oRMM76Mk8RMpFlk&#10;WiTaxHR3nyc1J1aBc2IKgltIxEw8nO+BuPgpf+Ev7N71pjedzZyHd73pNA9tnJi6lkUZ1Uuda5tO&#10;VJiP2tfYNb+Q/UgHH2M+gn3I+oDt47WP9PkccoOIrj5+t3DIP/c+oOdH9PQPuSsjrO+VvXvP94Nw&#10;6uWDfcYpjeo84+S/vhfeO7LARzNSBrGMyAHEsg83H7Z9EPvAQ0IjhgguTrUQYQgj/dSsk3LEGvYM&#10;iEL8xfNRHIlB8PCO7JYvcWH+lXyE0kp8I5gCghymm3KD50my9y6dmW5pb+UVxPeRS9TU/hcVNVf/&#10;SQZ5lw6CZY5Xz2Gr3wrT8+ofiWOuIOdOTk724iIB0x8L9Mcb1q7++MZ6Q9S0DhGGiIVEs0RNIOQQ&#10;svX5lqhpvlr3EjXlaT0zBvpDHicdiYVEJsKpMSQPY4aQR+hL1JQ2W299IG7Kx1pLJK2MBESioDq6&#10;K5syIi31mzGNyDDOJsExyQtj3HhBfiI3iVVOLyaYskGEeWU2rhM0O2UJiZjCTRFTXbWVOaDu3Xvm&#10;n7gprnS0S8ImkVZZiJfEVsKcZ1A+eedPjFFnpGxt6tmcIq6Jy10Y9TbGiZriay/jG6mIQEQcGj/Z&#10;W/bL2IosDMahsGyDOaINE9jmHJanZ37GJPKYraicxhd/faGvIuHYCnYC+RmQfOZhxCc3hJt1QpsY&#10;b/ZbxpBxSIjWlsavfJVhlkl5tI9yaGPjx3OiJngWv/KC58IkbiZwwnxP3JynNpU3e1c7acOIc20R&#10;6WasRso1ZoUTRxqlpc237Bfwq0/KJ2FkCiTyBv7CSSu7COLDdJuYeWd7Ydpk8SvPLJe4wgjrWTuZ&#10;42yJvZu9plOa9ugJmv1RWWJmeyrPc28x9/xT1GzPb88qH+OjsQ8I9JVMh7kfmJhxJ/ht7Q+y3asd&#10;B/OrucauT1I+IQKsI4j56RZZ37s1QRrmsHzmnkXZ1G0KkocwBYUZv7rzLy1tNoVLsI9bwb20pVP7&#10;ZHOC8muL7JD7uk6Kq0xr229BuPojSKN2r821nbz4K+OsF3tJfAHu0hW2PtA31vv2BFMo4S6MPMQR&#10;V5rsGrtn7zXnfMJZcxRWQS1RbYuwn0T9tC0rsjVsMayiRu6h8FtpbWEtj/IewlreymyN0Ob6q7Gu&#10;v/SpNUF4NqQTmtMec0vEBDY5eM8+s81sWjZpFTXXstb+/OSvnLUNaMP20/r3Pe95z9lX08O9rr7n&#10;vbufPx1jzR+YQt86VsFYDXPMwvQLq5jJzR638S1P89n8mULdXONb20OiJhthbmWD1jndPDYWshnN&#10;3+qpjrO+2czgvT36rFN1vp+oOU9gJlD6P5meufG7n6gJnrnpA3VR//4obBUy5zuYE+2dVrcVxuEh&#10;NNe3MMfz1pxeYR6E5vJ5aC71vsYr3TXPyrFVLmnMMLmtaRfOfS1H78398PLT+X7tiSfOZtrx+ki7&#10;HljUdF3/mXv/n+P1177uzOd4Xep1+/bu5lveurvyvBfc7Y/nPX9365IW5uN1vI7X8ZrXjWvXdt/6&#10;tV+7/8ttIEYiKBAVIUGTEAVIjfk/dhAchE9xn3X287LEO2JcYibSdgphCFxk8BQykbyIYfCcuAlb&#10;ombkpmeEL3enChArwoonL6IdUY2oWdlCgiS/kJg5xcr5vmKml0DpPt3zW8MEhFCYouYULSeQ1O7n&#10;iZqJmWG6b4maREz3iQj3KWiCfkTu60dIzOTGX1rzZGZiZiRaJwNWcJ+Y7u6TfJtI2NzCIYFzyw2m&#10;eNgzcfHT/uJf3L37LW85mzkP73rjG9+4b+vyXqFcyq1u6j6FzU5U+IME48ocQ9wjQn34Rhr5iI30&#10;c78fJml1UchjC/NDeoV4kWuh9HrfKt8MfwjqCj7Yt9KoLdZ43CrDWg7vSAYEgo9ZhA0SB7Hr7q/T&#10;feD1sesjDtGD4CdUIpydLktM4k5gISSwY0QFIhTBB5Hkg1I/IjR8qPtIJmrKK3I+kj+Sm1+I9A4R&#10;5sYHf/fpBsL1XHoroT5RPsUBhJaPXSQLsgT5EfmTOBkhhAyJ1Mk/5Fa4/CfhMomW3BEzE5Oc8jzf&#10;Swfxk6ipH4iY1jBg7+YvCljD/DFNoqY+naImMtCdcE0g0r+JmtlWJz8TNfW9freeSdPa5g94CHxE&#10;PAKePIwVwpB8pCtv4a2X7DEbzg6z8Wwzd2kRMBt74lhHK7c0ldVYMg4iGok2nRhDTkY+etfvCM1O&#10;dBD7CK7GeP/vshOYnc70nJhJ6JR/AuYUL8EfMPWHTO6t/8InbE6xVD3kR9xM4HSSFZSHW/lWFmVV&#10;dsJcJzwT0MxLYQib5rR5aH6Zs4maiBtzc5LzbFq2Jdszxxw7goyUpjykL299kEBozBAB3QN34yuR&#10;lr/5ry/0ibJEOinrJNUihifRLjybJT1tb/zZa2ljIrGyILONCX2dLWBrkNjGoDKtouaWmFkdPPNL&#10;2AyR5/N9FTYncZ6tVR7jNbFRO0Sq1RbAjZ1WB3GlA+a6uk3blZ2srsLMcOxa82GKms0Vce9nL1cY&#10;V+KsdrSyeBZGeVZwL6y42sf4MG/YA/tK+/x+JcN+wd6hPdQEt/YV7S0O/SGj/R0bYw4by63xbKi5&#10;EKyV3Cap3vv90Hxa1+HW4tBca7411yLng7UhRND3Hkk/3Vs3pClPZWjfomzqlmhwHmqD6lP8tS1K&#10;T7slAMIUMxH2wL30xa2dlHO1Pe7zmV9tV3uKW5m2yrk+1yflKd3Z5u7c+K11U/7+yMLdO39pKZN0&#10;9EH7gimScNNH8lAPabO/9kYEC/bNvgMi1Juj4HmLbM9mFDdw4zf9I/qnWBGmzc3WTvewxgulvWKr&#10;TNVjYrV9wkuXWKOttbG204bGuP7hLhw74o962N3sr3uiJjscEjQD+9xelB1jj7KV2cnsc20+n2Gr&#10;fbWhtUv5iVRveMMbzr6aHu51+9at3W+d7jOzJZAdgWkz2qu2R13HLeQ+/RP8PLevbWzLT9+YL05i&#10;JqoZ4/Ycnc409kEfNpeyFeJmI1Yb1LzNfrZHMW+bw9nG6lr5JrjNej0ZUXOKlP2kbMKmMEG4TnYW&#10;doqa8lQP9bbH8s1kzCRWTlFTe3bvOeS2om+65vaKdY6HrfndXN7CnL/Znol1vm+5T//SWtMuP+VZ&#10;w5Rm7mHNpzDuc14Xbs7vOzi1Bb9wOj6P10fm9aREzVvvfe/uyvL/HG+9451nvsfrMi//dPraa37i&#10;bl+c4tqrfnS3u3HjLMTxOl7H63hd3vXet79993/4X/3Z/V9wEyb72dnEzE5nIjOgv9iegiZSg8BH&#10;iEt0Q6g+Mk72IVWQwcjbTmcig5G7CGFkrp+YRSC7e0/kBO5IXj87i6RBaCKHkXCd2uSXuCkNoiky&#10;l5BH5CGwqae78iYqer6IqLmKlLC6nSdqTky/hMxV1AyJl1PEXN+1eXgqouZ057YKmoma+hPRT9TU&#10;xvo4MVOd/PQwgdw4Mn46mZkQmRg3ibMEzzD93cUJpRPOEzbhqYqa//3/5ZN373vHO85mzcO7fvu3&#10;f3svJpf3CuWq7JGPUDtpQ+1tHhtL5gGi2QeEn+TyQetjto9Y9/shwuqimKRXH84r+TUx8ziUd+8R&#10;cBMz/CEU1kf7lnvgVp7lW30iAoK2jJjz0ezjDYGDLEd+I5kR3j5mfQAjc5A9yH9CZqfUnJAiKOTu&#10;jzT6ow72kZ0jAvjg9IGOyEDc+bhGFMkrgqkTRxAxPjEJ8ilgFjYCCjzzC8Ko0yTg5/vMc8aTh49d&#10;RAtyMwIEECRhEkGeI3fCdC/cJIEg/9zkJe1JQkXWTKxklb7WricnJ/s5xM61lnnu1wX6wxxrmFNu&#10;RLbEwSlqEm8IZcQ265U40mJfpXtI1JSmNY3ARDRIvCsPwpCxkagpvHTYZPacvZeHNVfa1sniuxMI&#10;CaHKZDwS1aSHvERq6lP9qV/rc+/6lIChf41p4dW18hjL/cSrNAmK6m6sG/OEWW2bmKkc/R9O8By2&#10;3JTX2m9uSCNhsxOb6hIIc/JN7HQnZgrrTuhUVnaSSKkt3fWZvqvfiHHmM7JHW6gjMRTJa24jydhY&#10;9iCBgQ3JtqziAhtiLmtH+dRmE9yUa4K7NlVGdkObJ2pG1rP3K9G0RSwJq04IaONVG2pr4007ykf6&#10;bEsCYnbA/NDv2kc/K5dn6UxBMyET+INnfiAcTIHTc++rsBlxToxU7zkmExlrgxXaRzj1Nb5LJ7Ey&#10;u5gN9Ky+/BNAs7HGvr5L1JyCprj8lS3REbThiukP0m6uhWlTS3MrneK5m5faVZ+yU/aJRM35B2b2&#10;UuveaYqaQdgpbNr7S8fe317PftBcMNaMa2um8T8FuQj1SHXofWLLvTTnujwx51hIXIugn2vAJOlb&#10;IyYi6j0L0xohzfYJ7WvaCyTUTQFhRfVRR/EmapPqL7y0ZhtOMTMRI9GifMWvrWqb2mO2Tc+1XW1b&#10;34W1fOvz2i/SnsJI7cavuNVPndSBKMN2QgKnegmrjNLRF+0D7idqEiTsu4xHOEiqL8hmZjdXTL/E&#10;tkNIyJhCx3Tv/RASPSYSH8IsEyh/4Fc4caVpz6iN9ZlxrT21q/7RF8rJBrKNbO0UMNlgyH31Z5e7&#10;b4mabOUqbLrP9ap+qI1n+WtLddC/xsBl/XTl2//jz+3HdOM6G7Lait4bp+1RJ3Kf4K4+9q2lA8a9&#10;vjIXGte+JbSBd4JmcyZ7EA6JmjBtkPTNzWzFOn9h2kzlam89MesM6lOdPcN5omYgVG4Jm9ygk5tb&#10;ombhpKlMbJK2sc/qtGZi5kVFzQTM/HM7JF5O93VOTzS2jfNDODS3Q/Ol+QPCTvfVvzDre3lOtxmu&#10;9+m+lb7nrXmd2/SD55zum9512m/H6yPvelKiphOCN37uF+4R0q6+9GX7/7l5vC7/uv3EE7sr3z1P&#10;a75gd+OxNx1/V/p4Ha/j9Yxcr37u83Yf97EfuxdCEBUJmVPM7D0I019pIzUIcUQzRGpiGNI2AYyg&#10;iQwmhCVoIu6RwQTLTgcgchG6nhM4gVsnViIzEcjunfBAdCJHiZvCS1teCF4iHZEn8bb/90mAI1h6&#10;TtRM2JzCY+GAKCktWMXKsMY95A6llbCZqNl9CpiJmKtbuIjAuSJh03266cdHhjA9Ub922miKmY0j&#10;4yShchUlYQpxkWaF38Ik2da0EjYPIWFzYsttCpyBmPjXTsfjBy/hVxV8lGn/VcycqFzVAdS/NtWO&#10;5idRWf+ZJ4gGH1k+cH3I9hF7EURYXRQ+kuURJunlecVF3It/kXLNMCv4S2+WbT5HuE0gBLRbRGJ/&#10;CY1QgARGH3rIG6RyxDciByHjIxjpjUQnRBBZiCpOzREPiD5ECiIM29UpQGQ0m0bM0H8+0AmbiAwf&#10;6QgiBFTEP3I70UEZIpa8B+8BSY4wL3xxuEkLmc/Pu/DqFHkevE9wm/nJw4ftlqg5SRGEDjIkQXL6&#10;T8KkcPO98BPiIWAQMUiZCJoJxE2YpJXxoO7mDmHZGpIdJEBav4iHYYqa+pYYlMCTuEOgIrARjaxL&#10;0jI/2VCiY79IsJ7UFN4aN39mlchGSCIgysfpQ3mLozxssz+OAM/cpGmd7HTiycnJPn3uxlgiVoIT&#10;EalTF0DQMdYSgIwJ98afelaeLRGOWKhtiKlESGWRr/r1B0nQ6VRu+fUcxJvCprqrDwHHnAraS37z&#10;dKhnyN0fEiTIdbJUX7GZ6hrBa26Yb+a5uaH9V1GTPYiQZzfYj2wY+xNpCNzMZaKYNBL9lEXancT0&#10;Hrxry06dshn6StnYmkRNMOeUNUJp+k0gms1tZdAW2lC7SFuZCIv6vj7PVhgb+ly5+qOMKVYaC+t4&#10;mM/CQuGguBPymOJmRHr9k32aouYUGeezNlJX41m/TkGTnYp4l4Y7Qp5NE05+6iw8N+nIc41jDRAv&#10;e5noqM3EvR+EE37aVHWUnrv3Q2lxz0+ZtZs5Zy9tT0fU9MeKxEl7Knujue9pT8G9P5iyrxC2PRr4&#10;JrDHs5e272O79I910Li2zlpLpyAXmb5iJdu30Prc+m4ezXU9YS6hLrDn7Dz7vwVrQ2vMFlo/WivM&#10;W+nKa+4llFH5p7h4HoSfokLwzn3uQ4QvXe049yIJFzPf0p1tNbG2ETfhZn0qw0Tl6dm98otbftKc&#10;wog7N/7Cl740qpN6sJv2Nf5ADAgR3ueeVXr6xZoPnvWj9KWpTdqPEQ62xAHILWIdspfFOYQpEiZe&#10;TBA1tjDDTHFDWhPTb/WfQshan+k26yKe/Ik02lO7a8fGtr7SD+0n2R52jr3L5rmzu1tI1ATvwk5R&#10;k13tD0XYx+zxXIO0f+Ve+6H2nm1rP23cXrt27ezL6eFe197//t1Pn7aTdmMLEveMv7nf7H3uURP2&#10;tjD3sI1n6RrT8jK3zA37hCnGNTemmCnchHmT7c02TPsTzJvm8Nb8zX5u1Xmtd/WBhMzzBM0whc1O&#10;bCZuEiz9FO2WwAmrqAnial910A7ar5OaCZO1Z23a84RwU9TsGdY5HRqjnte5HNa5vIXm8pwXMG0W&#10;zDkEwsy5tfpvYaY/Mf0ry4w3MeNs5TnLsvq96nTffP3KlbPZdrw+Uq4nJ2qeXref+NDu6ku+5x5h&#10;88av/tpud+sopD0T141TA3zlOc+90xfXfvhVR5H5eB2v4/WMXV/2P3z27n9xJkTN05gJmv3clJOZ&#10;xEzCFYLkWWenHglqSJNO9iFsEcEIVWJmIGoi6pEgTmAicQmYk8QFz9wTOxHGyExEZiSmExru3gHB&#10;mbgpDfGQzfKTN5EOAdNP7Sr7FDLnaU1IdAxbomZItDwkXp7nXhqJmGGKmsTKQEA8JGxuiZr6ZQqW&#10;K/gdEjXrzwh9d+/IcnGkr4zETOOCmGbcTDHzEFaiLHBbxc01vSloQgTciilqHkKC5oqIPkLi537W&#10;Z+2une6jHvbl404/rkLmxCQgQR2qbwRkpymMMQIKYhMh6mPYh+wkoS6Cwl8EPpBXTL+IrbCGDVtp&#10;lc5WWmvY6QcrkTYJwkiAREtkASAOfBAjyrQdINx8BPdxDD5gfYgia5DciBzENqI7UgmZgyAiShAv&#10;iQeEKgICIQW4sVnsFfFM3/lDDiKAfJRR+ZRTWXwcIq871YSQQvAjlJBMiHvEekS3e2R+xJNxIZ7w&#10;hCx3fggqRLV4kerCC7siMh28CyffhBAfu4makT4wyZGIoOm+EibFmygcwmULyBikDHJmBdImKFtk&#10;jrGiDYiJ1o8ESHdrGJHQGgaerWWrqKnPplBD/NHvBDqCdfbUGumdeDpFzU5pEvCkS6QzVqRBxEzU&#10;JCYROa2B1k1lMnakTTCVtnSlJQwxT1rWytbZKWoSnqRLTNL/K3EJxk99bTwRmxI1E6uC9JSVCJeY&#10;Km/lUUdo3Q/8Eja3YE5MYVM/dWJT+hMJnc03SPDUntpOG5pD6t8pTfUyjhvLxrH5jIQxJwh5xEVz&#10;xjxEgs2fgmNT2Bhjif1hsxIVjDPviZraVFsZMwmXyuEuH/fc5s/6JmrqB4TxJIsQUOCZXYpI9h4B&#10;5V3+7JU66b/y8Kz/1S8boA20hbYxLpRZeZVxjvf63vshUdPziuIVNxhb2ThjTZmQ58o1ifMpMILn&#10;3t2F05/KD+KrD3eku3CR7p7VN1s4CXvtrT3Kt5NI7sA9UTO7KC9xy3sL/EHY4kFj0H2mVXrmI5SO&#10;Z2XVXsaJvbO9nD/qezpFTX/UaL9iDiub8d/6bMzPtXYl08Mhsn1CWtZ06dqPJMQF782tCbacnWf/&#10;t2BtaI2ZmGuKMK0V5q10y796KqPyq+8qIGxB+GkXSqt9C79Q2lB7tm9xr21D6UprbZ+tNpp12co/&#10;1Bc9u6/5lJd0W0vdudVWM/3qpl7qk6jZvooQYe/FpqqrONLWd63vnuWjHMIkANlzJR5MsSCRzHMk&#10;fPYy/zX8hLiEiSlkBHmuwkeY4VaBY2L6bYWpfNn3yh28Z989i2Nt0rbaT380prWlttde1gL2jn2Z&#10;dipbYo3KDk7MfUHv4mUjpdlpTTb4kKi51RdQm9e+tbHx8vjjj599OT3869dP20mbreLeuhd1t1dd&#10;BUxI4Os9ATBbM8ezedI+X/9A86E/nuJvzGcHep5usNqk5nLz2NzJDmUXjJNnUtRM2Ey0/K3f+q09&#10;+l+bYYqdvbtLS7nUj/3QdtkVmOJl7QvTXbjm8nyGdU5vYWsuQ/M4zPkbmttzPs85EuYcWt0mpv+K&#10;mf7Mr7ieK9OheGH6T8yywPR77ine/Ku/djzc9RF2PWlR03XzbW+/R9S8+vLv3936wOUtCMfr7nXr&#10;Qx/aXX3lD93tj+c8d3fz9a8/8z1ex+t4Ha/LvX7qlT+4+/hnPeseMSlREwlCsCIE9vOtxL8EPuIb&#10;MY0IhqhdT2ciWAOCFQmMwF1FTWQmwhKZ6Rnhyj2/9ZRmSNREbHZHeIojbXkgepHRxDgCIhFOXarP&#10;ROKm+iU+JmieJ2oWdgv8t8KsaSVmgveEzQTNREv3KWaG/AOBkvi4ipbzBOcUNSf0Z6d9Eje5SVfZ&#10;CL/az4lA48TYWUXH3icaX5Mkm+A+x2Fh3Wc65QERcIeQuLklcCYOrojoIyR+8Rd90e7WrVtns+Xh&#10;XT4MjQs/eRtWUTNUzkjIoD20l/mrb4wJcwABj1TwQeyDOSKrj9me1/fVzwfwIRzyn3EjtmD6zTC5&#10;F96H6Yo+yueHuruPeYSHD/7go1a9EV5TmJwfrlsfqatbH7frB26IdPGh2gdpH7JI8ilqEmAIMQSW&#10;fhaT/WIf+4MQ9pLdQ/grrzpGXqgHckiaiQkIKeQ3IoobkolbYiVyKgGBYCEuAkt47/kJT1gg9ggj&#10;DSTVJNNhfc9N+CkG+dg9T9SMCILcI0siTGb4CCBAtiBdJrhNcEPORE4H5FFQtggd4wgxZ71xipL9&#10;Y/sIhdYxQqd+gn5G3Xp1nqhJ/EnUFN86CdZI79LoVwkSNIkR/fTsFDWdqJOePiKWytO6pwzSMW6M&#10;IWuw8hFKpaV8RD1346o1ljgoXTZCuvPUXeKmMTGJTO2jr40dQhPRKQjLTTzCirZQZmNeOeTbHyyF&#10;1vrzRM6QuCmtBM7EzXV/MKEd+2Mod+2pr5TX2DU/lFm/cVdmbQvqgKRFygpL+OMvvHnIJrAv8wSF&#10;ucpWsWWJB+CZbUNQssna1LwjDhIVExY7kdkfPcxnEE7/mGeIoi1CjLsywySTPCu3/Alz5qk+1Rb6&#10;sH42/839Tgrqc37yNU6UGZRfu0F2xBhy13bCdu95RfGKGxqHyqW9ja0ExpU4T9h0n0Ij/8qfnWKj&#10;EjTFYaO1ibbixo4l2Deuy1ebaHftUv6gLaUpL+kLCwkE50GYLWRT3XMTfooNyhmUE5TbGDHW2Rl7&#10;C3+YaL9mP2W/MPc6c0/R3sl+oj1Ye7S+C4ia9ofS137WJePb2DbuE+FgJdNbr1esYWDdKzSP5nwK&#10;2XBg1yPlt2BtmOvMXG/cW19aN1ojmsvKop7Kra5hrdMW1EvcWa+t/Y5wxZntOYWLmXfpSmervWZb&#10;heqylX+oLypP+Ygz0y8P7VR7cSvtmcdMT13YTTaxvZk7MaI7P3ZVeGnqk/pHPtJNHLU/koa9V3YR&#10;EhLYxkms8yM2JDis4QN/ac59Yfs+2NoPTgjfnhDKM0y/rTCVbdr4ypp7dbLvEl9baGftZFwb+/pb&#10;W2kjc7c/mAjZSfY/G5NdmeA+ISzbJI3s47Sxh0RN6F25q1dtPttZ2xoT73rXu86+nB7+9b7f+u07&#10;9qJ9KLSXnbCPnWJmSODzPPe7084Yx+bGFOL0kWf92B5jipqrTQi5rzapeQfyal4aE9kE5Zj2s/32&#10;Wn/vuVUnmIJm2BI0Yf0J2jBPbBIzEzVXEXNL1BRXOdRDO2m/5mXfcEH7Zm+m+5zDxQ3N5XU+H8I6&#10;hyfm/A1zficYQnNlzpcV5lfY8l8x0yy/mb53ZXJf422Vawsz3hZecdoOR1HzI+t6SqKmwXLt1a+5&#10;R9i88Yu/dOZ7vC77uvH61+//v+md/nj+C/c/TXu8jtfxOl6Xffnph7//RV90h7QgiDjpNQVNQh9S&#10;JKFtniIkjiF+I1IJiMhg5OoE8pbAmKjpVNJ6MiUgM7kBAhNxibRcScqeIzO5JWxKR9rIYgS0cj3y&#10;yCP7MquLOj3rWc+6R+T0fEjU9HxI1Fyx5V96W2FWzDCzrWGKmPM9N8JjwuUULRM0V79V9FwhvHT1&#10;vbZBZiHHOpmZsOg+hcctcbIx1jib74cg3poWbAmcM/8tf+VM0JxiIOQeuRfh95Vf9mVnM+XhXj4i&#10;jceLiJorCVl91LG2Nn+NacQjAQDh7KPFR978kEUQuYf1fUKcII3SCVvhCwc+oidW90iuCLz5kT7F&#10;Sh/1Pvx94BMsEy0RXwmXEWLzQ3Xrg3X9MOUnjA/d7hFrK+QjT5B/wqnwfQBLH6GDhCaW+BlS4hKR&#10;h1jl3Sk24hL72B+EOKnJTb/JSztpH20jDyQ8EolIQNxCJiHb3bkhtfkTBRICOvnFTTj+hCekfeIC&#10;N+ETE7xPsus8ROILiyhD7vto1U/IkoiRiZUkieQJESqeESxbguQEt4TLsBUuID4ic4x9Yw2ZRyiz&#10;blnb2Eh3fcNN31jPEiQTNYnT2pcwo/2AMENccErSmiRuf/hjnbQ2WQv739HWvtY869rJycn+ZKEx&#10;YqwQ0+Shz6VLnCN+Wuv8AYP0iK+dKiUamv+tkeolfXlZX40xZVN2aRPMCGrSlgchKTGnfta30HjT&#10;XqFx4BnxSSiVPgGyPzQC67I6h/YCyhWmyNl+YH3Wpombnd4EbTIx3d2d3iRY9lOu2jSov7ZwKjbx&#10;EjGLKNIW2sgfI5g35rY5zhZEOrJR5qk5yw4aV40xMI/NaSKYuWa+zvxBmdZyTegb7St/diablN3i&#10;xp6thNkkrZDM4qubuarf1E+fgr5EToM5rU/ZC+Nbv4JyGOOrqAnZpsKF3Fe3MEXOKWx2WrPxmI1J&#10;WOzkpHsCIz9hlD+RMKE2MVQbsKdADBVH/fVv+Xsu75lOZUjgdK+9lFFY7SbeiubMeVCOhEzv4mWj&#10;jUttom1qo6DtjGPj3LpiX2jvZl9gX2Wv0H5nFTbbS9g/tf8Sx57Nr7c4qelXT9gZcwRZa91uzW+d&#10;CpNUD9N/C4XbIt/NpzDnFVse2PxI+YmttQUOrUPSmGuItOWrHMq11mWWG3ovXH7izvrUdu2JoD1R&#10;6ZTHFCzmHsl7aZfGzEMb1W4zz8K4izux5g1bdZh5tKZ6519ZClc+pa0ubCbb2X7KHgfYtPZt9lX8&#10;hBVfHvWNZ+lKT1tIS1y2eYoJntnBRAPP3IRrL+i9OD3zm3vG3tvnTRRuDQ9zrxnO85tlgex45Q9T&#10;YHAXVntpC/3ReNZO2k97sv/Z9ew9m8bNM7fszRQ2p4g5ISxbJX52cYqaU2iZokfrESj77BdtoG1q&#10;y9qYgHVZ143r13e/cNpubMMqYgIBbYqVh56hONLSJ+wLu2JemFu+a/qGCN6N+3lKE3wT6d/swYrm&#10;avO3edu8C97n/DRvs5/GzHn79dxmHR9U1NzCFDangLliFTqBECoN9l69tV82pP3RfA/e13nc3DyE&#10;db5ONHe35u8W1vm8zg1IsDR3z8NFwsBMc2s+QmWZbofCbqH0t/zCb7/6NWez7Xh9JFxPSdT0vzVv&#10;vv3tuysvfPE9Qtqt97//LMDxuszr9rVru2s//CN3++IU11/7ut3tmzfPQhyv43W8jtflXb99uun8&#10;s//Zf7YnK/p/mcTMfmaWwEbYmkJX4hjC1ykWomYnMhG3IfIXwXpI1IzMTdScQMgiKxM1CZfQaafE&#10;zdw8T2ETkSoveSubEzJEPGIhsVL9EjXBu5OIU9icguQqQK6Ywm+nLsV7kDSEKdxTFTVD/Zb7KmiK&#10;F6Sl7JWbmGk8GB+JkQmL86/6ExL5TUHSc6TYg6I0tjDFzfLNfSJ/ZUzErMwwxc6wFwxP8Q3/4P91&#10;Nkse7oWkcbqSaPl0iJrazlw2jgkcyE1Eg49kH7x9xEZuzQ9a90lW9R45Bco7Mf3y97HsozL0sR0J&#10;13OCpQ/2hMpEyolJdPUhOj9CYX6w9mEa1o9Y0B7dpSsfeVeGnme5ppsyT6LBMz/lJHQoA0IH4YPc&#10;RwITqPoJTMKKOxvHNk5BivhCKJBORCASQtqd/iQASBfJhJBCRnFDxiO+3fkh2LkTNpHewnHnjxiP&#10;FBcOKYWkkjcSS7qT7JrIDZkVpMFNHOXUpsp/P5LZuzARyasoGXE5MceiZ27GMAgfwTrBbcvdODcW&#10;1V1/WL8eeeSRvZ30xwGtcf3RTqImgc36k6hZ+wORhrhAwBZOmgnX0rAuEfmshfxb84hv0pynNI0V&#10;Iltil2fzWlmto8RBa6s8SjtR05qYqOe99dU7kZ3waFzKq/wIfsaGPk60QVJ2Ms17olcQLhGJ6KKM&#10;8lUOZVOmfqlhCpud3lSP9gQJl+7ecy9M7+oxT2/CfF7RH0kRemtjbeuEJDGok3nGgfFMIEPsELzU&#10;iaCZqMkNgcV+sAtsgjFknhqLxtQ6FvkJn6jZHE7c894YMi+nYOXZvGyuIsDkmU1lg/qDD+Vh0+TF&#10;DiHhEGviRKIhpZBb+tP6IM1g/nLTlwhuZZW3clbeysndvbKrhzCd5ix8dex5ugXxt0TNVVisfMbc&#10;HJfgfUtg9MzN2BUuwh30Ze3ANlan2ttcMC7krz2kmZ2TZuJmeWYPEyOfDBIcwLMxqQxTzNROs921&#10;JxthrTG3zS92zD7OHsMfpNkntM+5qKjplKa4/qjNvkK6ymCMWevbJ6zrfuT5xPTfQuGkNW1786k5&#10;NdEfqoB1o/VmrjEhMTNE1Cc4IOu5tya1DpnD8lYOZVK+WZ9Z7vxC/tVp1sd9xVzbZlrlNfdS4L30&#10;xQ3Sqr1qu/JUhonyW/Mtz1mH8imu9LNxpV8dKkfwXtrKPfeAgQ1LkEgcYGu9cxde2tIrb/AuXWnY&#10;Owk/BYopOHiee8RVrPDMvb3luqfMPb/VH0rzEA6FmeXcEjSnqDCFA2GUR/21RfNA22hrfmw+O8We&#10;sHVsC1vVni6bme0SbiLbFLJR4ojLhh4SNZXZehqqB7Q2qe9s/1Abq9dlXbdu3Ni98Rd+8feJd1PQ&#10;JNy5hxluIlGTbdEv+sRcMH/nd4N76HvDum7Mmyuheb+F5mrzd87b3HI3j8xh7WruJmoaN1t2MhuZ&#10;qFm9oPZ4ukTN/n/mlri5JWqCuMqiTtpufuc1X2F+C3pvfDWP1zm5IjuxhebunL/N3S1szYk5t2EK&#10;kqE/yILc1rAzzAw7w3mW35pnbhNzzm75h0PprHX7rlP78IG3vPVsxh2v/9SvpyZqnl63b93aXfup&#10;n75HSLv6ih88tdYP/2fVjtfvv26//wO7K995939rXnnBi3e33v6OM9/jdbyO1/G6vMtp/hf9q2/b&#10;i3rzpGJ3AhdBbAphCWPI3v6HF6IW4ZugCYhfP4O3CpoIzUlkRuhOdGIF8bqKmicnJ3eEzSlquiMr&#10;EakITOkiX5Co8lcm5LRyEwH7KVUCLtQGCZsrEia1SaLlBLcpaELiYHFneO9bbu6lNUXLreeJhE1C&#10;5YT+m4Jnfek5IRPkq57aQHsgwZBY/kJ/S0hMGPSciBgJtoqZSLGJ3POb70H8iLVQuqv7IVQuZUyE&#10;vZ+oCR/9pz9q9//9+m84myUP9/KxSjTeEjFXREB2V9ZJRNYXCEh/oKDPzTUErY8JH8c+bPuIXcHd&#10;h7Z7iOQKfRiH+aHsgzqSap6onOKkD/cVk3wPW4RGH5yrex+pSFaQ5koOrFCuoJzKCwih+dy7MMG7&#10;Oq7gLm11VS6EDsIHAY10RjjPn5PspCbbmGDGVrFh+kw9EA31g7R9ECKNEFKIZURTZD3SG/mPbOKO&#10;dOfunShTWGVCjk9SK4GAPzckFYJKGgkDwXtuwoYIL36EG/1iXCBwEM6RjxHQvU80DsFYbMytxA1S&#10;p7Hmzq3xKE7kKngGBOgkeHuWl3S0n7VDXzih2VrnJ9YJkgnP1jZ9Zq2yHiVqJswAMUcfExcIcNYf&#10;66Q0PIvfWjhFTeudNBMbp6hJJAXvwhg74lpLrXXW2sRSeVpDEzTBe6Jf+Shfa6r11F36hCRjgeCT&#10;8NNpuMSjCePMGEKOElekq1xEevuA9gJzH5CoOfcDyq1OkJDJb6LwhZ1/GNWzPQTknvgJ2oGAa14q&#10;N9uIjMqmuCOkEE5IoOqkXQhG5pI2EYftMi/NfWPSGDSetsadsWlOS9M8MQe1M0jT+DMnzaPmWUSz&#10;MjTHzEvlM2aNdfOkuQLKYE5kj5Qxwi1bycYi0fSpfpa+/NzN+eY9m8HONKYb44l+QFxLVEvQ7GTp&#10;FDYLM8FtovmTqJmwOe1VZUxM1IdhiovVqXbkLozxaxwb0+BZPOH0w6xbedc/2p/91D+VQ7rKol+4&#10;RfTXXxPa8yJY46k7226sKJ82136Jx9qaOM/mGKfZHfbGPsAe1B+o2W/ZM6yi5n7fM/ZG7aHst8Sx&#10;p/DHUvaZbIe6Gl/tF9yN7wjzSPMV03+16TNOdrz0t+ZTaD2BKWpO3E/UnGQ9d3Gk0x/WWJvkrRzV&#10;da3PLP/EWi/xZ31KN/BvLpdP6Wgndqb1L3AXpngw222mD/VZmPHgfvWb/SN9/VA+0i4Nd275CT/T&#10;nvUJ9lzsFltFFGCfJ0nObvGzdxNf2vpJ3+sr+XOXjr1YwkYCxhbaS8695Zb/1nNx4NAedrpPZJfn&#10;MySKJIhMwUMbJFhkw+wLxTMntXPjXr9oZ+uOeGwV28TGZE+zZ9lKmDYsZIsOxbmIqDlFnOqT+xQ1&#10;QZvUfrW5Prxx48bZ19PDvfAj733ssd3Pn9qNKd4FYuUU8KaouYZzZ2PYIGPUHDA++yZyN1bnN0l7&#10;W5jPYJ4Y4yvWeTqxzunczMlsxbSh2UzINk5M2wnquSVswpawObGKmlPYTNy8iKgpjvyMe3NB2zb/&#10;53yemHP40HxuTE40R+GQ+5y/W5hzwBwJzfHm+RbMrZDbGn713/Irny0ox8Qs4yHMsm/Fmf7wk6dj&#10;2R8QHK//9K+nLGq6/B/NK9/9grtC2nc+b3fz9b/DYp+FOF6XeV3/uZ+/2xenuPaanzqe1jxex+t4&#10;PSPX9WvXdp/36f/dnqyAThsmqiF2H3nkkb14ScT0DAmaq6jZCU0kJkIzEnMKmiFRc5KSkY+JmkhZ&#10;JAoQLZGuIUHz5OTkDjErDLJXWtKXD5IXoRqxrPzqiuh51tlP0U5wI+6FeYIz0fEQEigh4XIVLxM6&#10;S29CGrMP6oee66eJi4qa+tL/iQPv0pOnuqkz0ouYSWRDYiGzEFsJZitWIXMVJsUHwuhE7uf5rWmF&#10;8/z+/+z96bNt21nfef4HNsYtNjY4KiJvRL4wdoAV4SMDJgiXKRsinGW5IrOwWh8wAkGmnRgHEZVR&#10;TWZEvaiqjKqsF5W2yzbpTHVXEmqQaEQrGtODaEwnIdSgeyVxJV1dSff0Z9X6bPb3nOcM5tr7HEl3&#10;nyvVmhG/mHOOfjzjGc8c4/mtOVftCDnmIjZXRGwCR1/4U/vwN/7rf306Q565w6bZpkvbczBOArPr&#10;GTaxOiOd9Ut5xpDuImMQIxwNNs42sjawObVyYuWEstmdm+S5qV4Jvjbgk7C0gQw2kjaJbQxXJ4UN&#10;ZZvNuYEs3UwDyoy4nMghwBEG2jTbqd1b0KcwHQYzHLbybaVVp/q1R9tt2DiRpqOII4ljmlMaUcWu&#10;sY0IzcguNo9jX99yphor/bJB5jDiPOdc4lR3z1EvDDiWgKNeuLHncJKWU18ch1SO+ZxR4Ho6q1yr&#10;J0e79rvOyZUTPqd7jn9129STf46UnJarjk0nS2ly2jiTM7mT70Q66FyYdNIra+o25LxxnhAnL+LC&#10;8wcR4McvCE3kpmecT8eC54fnG0LOM8qbt8YRsWDMensKyYAA80zyHJIHIeo56dlozJUhzvNPvcrz&#10;/EJITFITaYoMj7jwOVrPO3oiD5JS/gg/z1TPUM9Pz0JpnIN884dC6gzu1Y1gohs5JiN/ziI06Y/x&#10;R6p4/uonvQb9tx5A2q+k5iQsyWOiPoWt+8hNZyDPLUgDZEXGxom+61uOnvppztB9ei2dMTYWzsI4&#10;Zsxxc53+mf90mA3NQWjeQuQLXZPWvCBHMgN1kWHzWP1kzunFyZtj31hIo53qprPNk1XftcU8MD/Y&#10;zeyua3aaPVWusrTBWJvv2QO2gr0yJ+h0xFk6DpFrwhBsyMtPldSc98pTdojYZF/YmuzWJBSTo3vh&#10;2a76NNOSdaRmMhWvbHVVP1LTPXsdsWnsc+wrO9upXGd1RQZIl42UL5gjEzNuC9KoWzu0iYzI1I9k&#10;+qEDMpO9MffYDfaBnnuesDtsmDWiHztZI1g3WD+0hlhJzdZ21hLWZdYTfvjnh4Hq8Ryid3Mdsdp1&#10;Ohmy8RMzLcy41dm+zqf5QxiO+HAWqYms5IyP0Fwd8znrzyM1tUl/V5JgxVbf3ctbf7INlV35IdnO&#10;upJXz8YgTBppk18y7DooE9b7UH3Vk52Z/age5df2yhIPruvrjC9v6SoX2NLsFhvF1jZPzWEwf4WL&#10;l85zX9nGqjdr3SuPbMSzvdaJrVMjNVpbwrrOLAykZXdD99nWrrfWsDNdaSYRMuH5kN03z9j+lQjo&#10;mdyzSx59I9vmAL0yZvqBTCA3NmvaJrYqe9U1uxlmfHlcT9sapo01VtlY7dUHzzMkT5ikjn6CcH0h&#10;hy0ZCnv3u999uoN65o8rTzyx+41TQhJWsnKSdiupmT2ZNsWY0HvPbmsH+kUf7RtavwZ629xb0Vx0&#10;DnMOzXnV9ZxvM8w8aQ5rX3OIDmVLs5crpv08i9SElciENW6SmhGb863NCM1IzRCpKZ0yzAHyMyfI&#10;mP6E5vLUqUOYc/JBYf5OUjNdnzhE9rUehcjH+8X95J1xM/1EbdGusNXWFYfK2YL4V/3bf7f7wDvf&#10;eTrjjsfn8vEZITUdN97xznuItKtv/eHdreP/OT6U49ZTT+2uvvn77o7HKx/d3Xz/Y6exx+N4HI/j&#10;cXEHYuVH9wu/v/2VX3nixEV2QYSZMA4Rjl4OXSRJDt4gbpKavZmRAxOpCJyY0yk5HZBbpCYHbG+Z&#10;RG72NsnlUxLTmYPS5/icOWWlVQYHpvrUqx3ao12cPEhZpB8SMVKP0yZMkhM5NN/W3CIfV0ITJqEp&#10;PhReXKjMSWKu95GXkZXuxUdsCtcvBOZKbLo2nuKk1x/9RmZ+8Rd/8R0yM4JwJQRdT0RoSg8RkhMc&#10;YsqcOCtuJTdXFL+VrnaE2YdQXyAHXoRg+LP7dD/75reczpBn7jD3bJzIPSfjSlyeR2oCIra264t+&#10;kweC2ribX5yzNlk2y218bY5z+HAkOUcUBZvt6QiaDp51U9gGcKLNHbiWjqNC3pxHziuEq1PdIcJy&#10;xeoMqD9BH7dQ/7sOMw3MsipvK512TFLT5o8zjnOnDZxrjh/OIU58dot9ym66ZsM4r/WfkyEHnb7a&#10;HHMacSxxlisroiliktMecvI7c/oXHqTllOec4rjK+Z7janXGu4+4dJ2Tq/TAuaUtNuxk0Lgll5DT&#10;UB9BmLTFu25808HiJmb+ztLTgcYpTEdQY1a4PPrk+eJZ4XnmuRYp55kBnnHizSkkIAIB4WgsJ8kz&#10;SU3POYRexLUf2CD1PJsiID3vPLeMPZ2YpKZPniIzERnK7U2sSEjPQGfleIYiOSMvIzyde472DAX5&#10;VlJT2YgSY05P0uEtQhOkoWN0COGifM978mttcIjUhMhJuB9Sc+ab4eWP3JyYZbonB7Il00gzZ2No&#10;LMk5soj8jQW4p+/mITtFP+kaPeIk5FTOSciRP4kLTkPp6CgbOG2kc3YU2Fg6yd4o37X5JK28ymBv&#10;2OtZPyelNrgWLh1bW/nZXWc2mXPKGLIDE+axfpKLMY2kXElN95FsCMxIzK5XUvMQxJemOpQPjU+k&#10;IjtD19gtjvRIRbYuQjNnfM73ldSky+m1MOkQl81f9UZqqjtik/3TBrJRLlmpX9nZU2WJZ0+yoZPE&#10;VEaY4Wt89+rVBu3RNjLtrUwke2QmffYGss8qm9tsQD/uMx+t1a35rI2sFSIzV1Kztd4kNb2laX2q&#10;HONAH+nZJN5aU2RTc5xDa44JaSZm3Opsn/MoMhMiM8MhUnOSmNMhP0mK4h6U1DzUx61w98lNefVD&#10;v7IX6ghTvtWnnGRG1j3LIDlWD8i/4rw4dSmn8WxMQ3XMcYLyzTYc6ktt6B7k0Q92jZ1io6yb2Cjz&#10;K6LNmY0SJs56Q3ptI0t6ELlZ3cpnT5XNLkrPzjq3jpjrCXDdGrX1LrhuHcwet6YV1/2arrylyf6v&#10;0OfIkIiP1o+RAZOQkE47yU6/exvQGGi7/OxfNsk5G5o8W79NmwkzXr7ylmY+M7KD7KkxOYvU1MfI&#10;HnANk9ScMkzOwo3lRR2+dvjeU9uw2otJasIkNaVlR7IldJEemkfWDOkVWNt6lre3WPcZ69xr/sFW&#10;GNAF6Lr5tYXmr/ZlX1dbOn8UMpFc4DNFaq5va65vbJ5FaoL02qtvZN3cDebjnJNz3TXn4QSdPAv0&#10;eUVzOD03B1ZEEIbmt3kdmuv3i/vJO9McQm2B2caz2rqFWc6KkzT79rxtPx+Ox+f+8RkjNW/duLm7&#10;+oPj/xxf/qrdzXccmfGHcXBkXv/137g7FvDdb9jtjq9fH4/jcTwewnHl4x/ffftLX3pCeEWEIUMQ&#10;X64RgDkngXM3h6XrldDkvOS4Pc95yaF7iNTkhJ1vmOSQzfGaU/byKanJkcMZ7B75Kb9y1ZMjlENG&#10;m7RNu31W0FuL+hrBh9Dsk7RB+Hxbc4uodF/4JC1n2sjHmWeF8ElogjxdR2qCa2HlkU54xCZM8rN8&#10;0iNqkZmcVcjESECIAFwJQfeh+wg0WIlG18r+wi/8wj9CWobCS7OGd7/WUfxMM9MdIjUnJrEZKQhf&#10;sM/7vv2G6pk+IjWNhzb0WbhJbk5Sc0XEJodkb5lqf+NCNr1dgSThcLBBs8mzmbaxa1OXI2Z1JMyN&#10;39ywKaeN4ApltHmsDNc5jziLOEU5l1YSdUKczX7gpN9CToCJnHw5Bub9Vvh0DuRICOK3yp5hoI36&#10;pY9kZtNq42bj2ibX5lYYkpFzmDOanWKX2Ch2y5t5HEfklKOB40HZNpPiEAwc2pztOZQ4nDibIjDd&#10;c4ZzZEnD2ZTDiVPfNcegeG3hNOfMjzyYDnb3nFurA4xjS93qs0E1zhwkHCLazGEz9Yl+5AhIHtO5&#10;lVMrHZJ35lf+hLj0dsYbA/Ja9cm5MUoXhTmTCRkgC7yBiZzz3Ok5Aq6NkWeM543xQzAgZCJ7EA+I&#10;HOVI0xtTPR9dexb21qDnnHo82zy/1I1A80YmrKQm/fC8k1Y6bUBmRGJWlrPyqydC0/NSHVA5nqni&#10;IjzVSxfoTfribJzBdXBPl+gInVSf9UD/IRoZrO+eveuPnfqCQ2uDuUZwjrgM0s91xcTMF2bewqw1&#10;yIcsyE5/ydHZPXvpHJkZyTxJTTaUTpn77ATnYU56uj+dhICwEMfGTPuxZcc4I6WNCHDPvtBV52zT&#10;ml7a6tA2NpetZn+m49iZfWJPkHuRcpzfxpwdMe/NB7pN94BOpOeAhEwvA9JtvZcmAjMidGKSmhCx&#10;CRGLyD02Kcc8+8N+Zf+03b1w8ZADvjT6yT7S24h6+ZSrb9UfqQnqn20gF22oXPnX+sVHSkrPpm4h&#10;+zox45zVqz3ZlQhNZCZbQG/TUfOZTpvH5jvQc2tqc8+a0I+orDciM9cfRa2kpnWEtaK1MrtnvnMY&#10;07NVR9NL+pdDPed66Dm7hdKszvYIvzmfcr5PIA+2iM2HQWoeQn2b9sG5PgoPyXbWp4zknA3IhrSW&#10;qR5onLag7MoP1aOc1jow6xQnTeVXxmyba2Fb/Zj51jh52S7PcXaLE761ijnXGsT8Ns/ME2dzkV1m&#10;I5W36gM5q0PbyUwd/ViqtQAIC4Wx9a1B5jrDdeuP1irzurQz70xnPRRxAnNdNEmPOwTAKUngLJx8&#10;tI3c9JHuOuu/dY4y2CYyynZlF8lxC2Q8Sc1kHWY8mU8bmI1lIz6TpKZza0fy/MQnPnG6i3rmj6cf&#10;e+wOcReZGRByiLwIzWxJdgS5Ru/MFfqWHumDazrWGmLOta35NmFuwaFw9WUrmqcrSmNOZGfZoWzS&#10;aku3iM1VLsliIuJykpdhDd/6DO1Kbp73pqb02sSWWiuZ2+TdvEv+U6/WObiCvh5COh3S5anf9H/C&#10;vJ5zOzTHYSUiV/Sm9sT9ppv1TJRnDZ9tXNs669rKez/4t/t8j/3iL53OuOPxuXp8xkjN3e3bu5vv&#10;ed/uyqvHZ2i/+w27209fOU1wPC7yuP3007ur3/OWe4jNG7/yaye/Cjoex+N4HI+LPn59v6D9quc+&#10;98RxgdyMDPNWn0/wzTcyOSkjM3v7pDcxclpy3E5nZWcOR29KRGhGZh4iNDlkQqQmh03E5uVTUhNc&#10;C+d4kVdZ6lBXbdAmbdNmDldvoeqf/iIGkZYITG9oRmrOT9JOYnOSlpOUnPeFRTpGQhY272d4BCjM&#10;tzG7D5WxFedenDZqt37pBweV/8vkrOK04rxagRQTdx4QiJGLKzHpHjjRoPjCt+4nygPVMXFWnPq1&#10;L2JzCxGbkFMP/vK+3mtXnvm1EVKTA4Y+elNWOyI275fUjNicpGZOSf03znSQ7nPWcjTYeNm8tZmz&#10;aXOdc2Y6EzjF2wDOOGHiiu/eRj0H0XQOBf3NMZ8jzvW8n8hpPx13ha9OgAmOgEPh01Ewr7cgTr7Z&#10;jkPQLn3Td/Ii55w5Nr82ue5tCBEJnHSc5pzSEVneDuN4svHk7MjRwAlBrjaNHHg+PYjsMqbIJI4m&#10;DnDXygWEJ0KBQ54zKscTp34klTCOLPk4veSRNoeVeA5FeqPdNuE24/pBZ3LMOOu3dnJKcDRwergn&#10;P84V8olkgZwMrsmKjOiRfnO2cErk8CUHZZEzZ12ORkgPpy6mj2AsQJj66LC2h9qhX5xx+kye5EAm&#10;yIRJ7IAwciVz48HxF+QjT2QEUse4emb1Ax3PJ88qhKdxjzzrU7PGFWGBIOyaXhhL8GZo5Bvdkac6&#10;QNmgHs/UiFhx6pRWHuVGjKg7UkSblK8u/aAzdMA5J2bkEIgjM/JQBqLSWiFSs3VDP3iab2xGaiIk&#10;ez4HYc6lCfKtYENbc5QP5C3NDLMeIBvrCusIfdb2iN7QfWNlTMiErtAnepg9S89zJHIs090IF9cR&#10;IuJLy86Uh46DdNKDeaAstihb6XqmV6Y08rnXFvOSXudoy4k257AzmxI5bTyNs/mPkDOmk4TsOhLS&#10;XKAnk8RcIc0kLCMr17ImqmslNdnGyELzLCc8uDb/zMfgXvi0Z5PYdJaX3VOvvjS/a2cEp3ZIZ86r&#10;X9nyTuf+SmpqL8gTsrPgeg3TV+g6slW72P1JaJqnvaE5Sc35IwXX1s3W3ebkI/s1oHVba4bQD7zA&#10;+qgfrFmH9eMo9dEZujZ1btXpQ1ifrRNzHlR2yOkOPReguRW2SE3O+NUJnyN+Qpg090tqgrmmvWHt&#10;7xakk0+/lNk8n/M9VF91Vh95zXXJXBsJFz/rCrPd835CuHzGQ1mHMMcLXNcuZ2H6qA/Os/zqbmyL&#10;Fy4vm8p2sVHmqbnVXDPHnM0/trh5Yh6Js7Zi89hnawllRtI0jurSXrJT11yj9mMoZxDWemOuNaA1&#10;xYq55lhRnHRzLWId1DoxImTa6ciE7Ld1uzWhcaCj9Jbu65t2kwGbzh5li8iL3cx2bWHK2H12ddpS&#10;8ZBN9cwIk9T0bNFefdAnbWqt13NpQlj7kSlH98KL/73f+73TXdTFHO/Y63DE3cQk76YNYXOMBV0z&#10;PnRIP9pD0QNh9HPO2fuFMrdAp+ecDM25ieLoS/ZVe9mg5os+ZE+3yM3s6CFCc2KL3FzvJ1ZiM3IT&#10;eWl/EbkZwTlJTfVpP7m2H2uekX/zL72ijyEdnVh1dN6viMhsDq8wd82J5vNEJF8EIayE5GcCs/zz&#10;MMnHLZyV50HCH/1X/3p35cknT2fc8fhcPD5zpOb+uH3t2u7a2378HiLt2k/9h93uSKQ9lOPWY4+d&#10;vDF7Zzze+D27Wx/5yGns8Tgex+N4XNyBYPnX/+1/d/JfYjA/X4ro9FYjh0iE5kpqclhGZgIn4vrm&#10;xFmEJhwiNPvFOSftIVLT2b24fp2uHOUpW73aoE3ap8360Cd1vY3af00iBBGBnD99gtY1IAbPIjUj&#10;GSdpGeFY+CHyck0fetNyhk3iEsqrXO2YRCaHlP9SQpwhATmqJtnXr/KFBWkiJ89D5CLn1yQWIzMR&#10;a9B14VDe8k+Urzylq/yZd4V4fdgiNuuj60hNjrxIza/Zy/UiDnPO5hLJYL5ps3Z8OqSm/JGajaPP&#10;0NJxTk9OihwiNnSTYLLRzlHjHFG1hRw/q0OoMLBhP4RIzOmQy0F3CKUrbc61NvrdFzbvZ/h0Cqz3&#10;KypnbcsWtEu/yIb8yLiNbs4qsm9Th1jkAOIsyknPSWTTaWyUydHAyUBPjIc46Tjde0OQU48T3Znj&#10;KueTe85wznh5OJw48XM2aQcHIAeUuBzz7tVjk629NvEcATnytMNYa1MOD9fayznCIcH5wPGRQ5aD&#10;gePS2CtDfvIVRr6cc8LFK0uZnB2cFDksODk4Ujhc5JOOU4YTR1nKkT9HZGXS7ZDOT0eGa8iBMZ0b&#10;nBBkRR5kFRnsnByLdw+lQfbNcYiUnCTPSp6ECJ/ySF8aZ2HITUByID+RbsiNCE9EnOel56HnpfmP&#10;BJV+kk3OypuftHQWTp84LzkunfUHXNPdyE5h0nv+Ii0jM+daIUJzi9R03kKE5LyWN/gR1UTltg6Z&#10;abuXThrrEesDslkJzPWHUuAemWSumhvNCXpG3+ieOcBm0Ek6Op2Ers0FepvOhhyRORjlmWSKspSb&#10;vWVrpBfORgR5hWsHO03n03VOtkhNep3jLZukT3SZDhtXzutIAzZkkmvpcfoJK5kZpEvX0/f0WDgd&#10;XDHnxiFSMwc9uBZXvPvVgZ8eR2pm99hO7am9+rK2QTxikyyQJ+qINK3sYC7UnojMMMnLUFhkpv72&#10;lmgyStbmqPlJD3uzOFIT0uF0t/UxnbYmpvfWuNaC1gorqdkaqHWS9YP11yP7ta85TB5sKL2ja+lc&#10;tniCTq+YOt+zNzQPlFX5zrMumHPKHAk54XO+XwSpCffb9yC+PipPXw6hOkH66iOv1iWd17XRtCvy&#10;wGzzvJ8QXh+qZwtz3BrP4twrp3Gr7ZVf3Y3trFd+tovd8lzt+dJzxxyGiE3zas4lc8+cZMPYNDaQ&#10;TNRBnsaSbGuXdpPbum51bS0RtImtn+SmtfJcX4TIOPEripPOM8R8al3CTkeMRIJkpyNCnKXTFm3X&#10;FzpOZ8nS80EZ1iDkQEbsYPYKyHKSlxPZMdfyr5jpVlKTbY3UtF7yXPF80X5tmmusrkFc8eQQ8ZS8&#10;yIc+lE5/b968ebqTeuaPjz/22O6X9/I9j9RkP7St9S69Mk76o/36ZtzpEP2yX2i+zrnUfArNq610&#10;q20JzbPm2kRzDdyv9tUcyZ4+CKl5SDYQgXmIxFzRG5vhQUhN+bWTfMzbdAiMRXPPeLQ+ClMvQ3p3&#10;HpqroTlsDoRJaJofW2hf0d7iM41Z/nnYat8hrHlmOeeF/9s93r7Xv1vHr1Z+zh6fUVLTcesjH72H&#10;1Lzyqtfsbr7//aexx+NCj9u3d9d++mfuGY/rv/jLJ47O43E8jsfxuOjj4x/96O7rv+Z/c+d/FyM1&#10;17c1wyQ2vamZU3ElNcODvqUZJrk5ic1JarrmeJykprzKUrZ61T9JzdruzAnrl+jITaSufiMIEYMc&#10;OohBcL2SmpPYnORi1xMRmmv8JCYjKsMkNdc0rpUVkdnbmN4wRWQitBCCyMfIzPmGYs6r3rx0nTMr&#10;0nKSiF1PRCSqZ4atxKRP3XKmzTCQbqaVbsaH0lXfWdCGQ6RmmHKYDr3v+N8+73RGPLPHrVu3Tjap&#10;HDH005vA2vTpkpoRm/qo/+RhTps7nBs2WTkMgHNmEpWcIiFHD+TsAZvxrqfjZ00zscblgJvOuAfB&#10;3OSvG/9DKO3qNJiYDgN5tuoOs2z3+kEOZGqzbENso9zm2cZ3bmqNxbqBlt74KDMHAyeEMjmKOKQ4&#10;8HK2u86BztnOacXhxAGVA4ujyeax+rRnOovUqW3ibPjVxfHCIQM59ISLpzfkw+HL6aHfwqTLuUJn&#10;lGG8c6YkJw4fjod3vetdJ44K5ShDfnpX3zlMOCv8Mv+xxx7bfeADH9i9733v27373e/e/e7v/u6J&#10;Q0N+DhCOFI4MZclLZsZz6p+x0SZ9yMkRyGTF6ujIWVH4jJ/ODZDOWJM7R8IkPTn9ECuRKxGlkaE5&#10;bXPmrg5FYZyUbAcShC54iysSyRnhGQHiurhJFNGd9CYdqkxn9iLn5WyP65yYrqVVj2e4HzjNtUE/&#10;fIpcXNcJk4TsvrDyzDQRmMhRdc03QLewpgVhyFRrA+sJa4gITWuKfiDFZlpPgDBvx5GVucspZj6Y&#10;F3SK3tIz+m0OTGchfcx5Ly5bAeWhq+WTx7wH13RZuuZgc0S4uZRDUh3mnnKl0S7pzU3tTV/NeUjP&#10;XZsT4J7u0lv6SBfpnn4j2hB+W0Qm/QuFrYTmJAkj7CaZGc4jNVfykh5HPM505ggdTmf1hc6aY6Bf&#10;0qtv9kXftF1barfyZzsiTSs7MoDNVbd0E9oIkZehMP2EyEx1qj9CU7siNf2IIULTj6L8YKE3jQN9&#10;jqxHeLq2vjY3rWutD6x3Wju0/oH5oyhrNutKc4a82Gg6R6fT6+kkp8OHcN5zV5p0WrnOwT00n5A5&#10;5gd7Dw9KauaQD+7vl9TUnp5p9b0+bsmg9QSIlyf7UF+Sp+tQnbNeeZVj/pvnbEfoXtwq01Cb1+uJ&#10;+qAMZYVZ1wwvrvrlU4b2avsqL+gepAXtVQabZa3i+WhumWfmVXPYs8cziT6a4/PZ1fPM/JRHWvaa&#10;bWNDtcV4GlsgY+3R5voArRnAWobeZ08Du5rdnLC2CtJMCJOGPZ7rjrkOa50x0bqRXJRD5vqRztIX&#10;bbUWsaZIbtkospoQvwU2zHlNv4XWBpPcZF/nj+c+k6RmsjBOn/zkJ093Us/8cePKld07fvpn7iHt&#10;VuKO/WBr2CA6Rme0uz72vNUfuiS+Zz8Yz2wE0MfmX2lKVxzMPNmb5hOsc23ON3CfXe3c/FhJzS1i&#10;M7tKHtOervKBLVJzkp0T4vocbQQnwhJxuRKbW6Sm9umfdVA6BHPeNecmpj6G9O48mJsrViITDpF7&#10;EysRGewBHxRb5YStOmfYIZzVh0Nx54W/di+nj/z+75/OuuPxuXZ8xklNx/Vffvs9RNq1t/3E7vbV&#10;q6exx+Mij1sf/sjuyuvfeHc8Xv3a3a3j69fH43gcj4dw3Lp5c/eG/YLuK5/7h/81GbnpPEnN3r4I&#10;nJe9rcl5mHPS2xVIRPBpuT5BG7G5kpkrDr2xCZyNnI7QmxSuezMFIjb7DG1va2qXdiJiA8ervnmj&#10;TT/n/20iC72tidR0Rj5x8kz0WdrIxYkIzxWT3JyEZURlcZPQnPmV3edyHzklMpGYnFDIvwhGxFYk&#10;3ooITc6riZXMhEjFFTN+povEDNrWG6MT0s209WGiNHAWyVmbI3FhkrURmskjUnMSm6/7f/z3pzPi&#10;mT2QmpwkHAAIAfrn08Dawsk4yc2V4JzhkZravkVqkgH9Mec4fWy+IqoikThDbLA5c6YjZ4bPjXVO&#10;H5AuFFaeeT3vC6usNusTs76wpoG5wQ9b6aD46TSY190H91tlrGFQ/9pEtzmejhqbaRvnwt1P503O&#10;LvfK4xzhrOKYoCs2nJxJHOE58HPec1xxLnHW28jaJNpMG2/1yx/xrOza7J4ecNJpg/N03mlL0L76&#10;Qg45BuW3gVeXODJozNQhvr4pUxhnCUdExCZniTKlpZ/apd/ScWpI9/73v/+E2Hz88cdPSM4ITnHv&#10;fOc7T8qTllOFA4ZzhqNmOoTVoV3GKjJee9Ub3CcroNvCIrAil8grJKN575wDBc5ypkA6Q46TEJ3I&#10;EcBpyHZwIkaC5pSkIxy6OTUjt0POSPnoCydoQGRFtqovh4PrSFnn2iO9eumjt8c8iz1/+1FSPy7q&#10;B0bskB8Y9bnZSVi2bgD3kwQN7g8Rlc7WIqG4+ax3rxx1aI+1RD+QCnNNId5awhmJZL4ZG2ObHXWm&#10;H3SKbtGx1WFI/9gU+kSH0hd6JK85IR+npHzymPvlkybdan6Yw6VPx6Wlr6uumn/0D8xDENa8TGdB&#10;mnQ0XTTmdAZZgIRD8vUWYYSbzyQ7RwpOcnJCWHlDZGYo3yQ1ERaRF8AOipeu/PRQuPiVfKT3Od7p&#10;vrGUt/aHSW4qN3KzsiNOevspBz+oS3ykZYi03IJyyXOSvWQSmYko1i4/TrBW6JPRyMoITdeIzsjO&#10;SE7n3upE3lsD++GedZU1wiQzWztYG/WDKGsSa1DrdTpAT+ka3Uyv2VWg8znWJ+bzNPTc7F68tM0b&#10;5abTXTeXIv/Y90OkJsd7mM73iemEL0w6eZShPOWqR31bJKO23k/fgzBp5alfyg3qCbO+Wacyen5D&#10;a6P5zC2MbGuLerdQ/IS2NkaVXX2VP+/ZPjapeuWffXROXsksuaUPymBP2R7PFnO1Z5nzJM/AtXBz&#10;zjw337ML2QDh5qXnFIKBvWMf9ZFMjS05a5v2CNcefVqf/3NdFHrOZ1OzpRPZ1dJmc7PHYF3A3h4i&#10;UqyvhMurbdpOT+ks/Rcmf4TmfN6TUZjhM36uH8D1DJ9lhJnW2fgYF2sK8rYObQ2q7a1zerZY74TC&#10;57Mo+Sar1kdk9cEPfvB0J/XMH142+YP3vGf39r1tmKRmMAbGwjjQITpjnGqvvmmzMDpEn6Sh78Zt&#10;ztWwNeeC8K08ITsD5pc2Ne/m3Cu8uQnZo2zrtKvZ1klshuzntKmBjCapuYWV/JzEZ7C2743Nldx0&#10;BuF91UV/yJoOzTk39c/4TDTXOkdM3g/o+opIzNbtW2v6LUxS0nMXZtghlHbm2So/bLVrhm1h5l+x&#10;lf48tMf4N/vrn9vr7vH43DyeEVLz9pUru6tv+b67RJq3Nd/zvtPY43GRx+2bN0/ezrwzFntc/b4f&#10;2O2Or18fj+NxPB7C8eHHH9+99PnPPyEx+xQtXLp06R5S07nrQ6TmdFBGbEZqAqKRUzECE7ZIzUjK&#10;CQ7GCWQmuC5NZKiyOGRypnKkcmpOpyhnpz70Zol+6a9++1wXAhFxuIX1Pze3CM+AhAxnEZ+Fl865&#10;stVTvX1aFtkXqYfQi8jrPInMSL2IPojIDJPMBOThfGtyInIxFI6cDNoIHGQzHCIuZ5qu1zSwkpuz&#10;nSupqf/JAOo7TFIzMhDev98YXcRxZb8Ws9GykeIg4HD0H6/6q62f93mfd4e0nCRmYUG6+abFFqlJ&#10;f+g856yNFsJm3Vi3WXYWFgq3gQ5zs53jZ92kz7JKOzHTOM/yq2PFmga2NvWH4nIsTuTAm/dhhk9U&#10;x2ybfpIBpxynTBtmZ5toY51Dyz0nh3uOm5xlOb2clcfpwHnljJywAeRA4rwD15xISCibVxto9dm8&#10;K9M4k6+2ancODnAvXD212YZf3hwAoJ2F53hz1tccJOLaVNvcK48zhGOBc1bbbVoRYtoov3ZxmkRs&#10;cky4V67+A0eidiqLQwNx+d73vnf3+7//+ycEpzNiE4QjON/xjnecOD04R3I0QY5p8uTs0PbGMlmk&#10;i8LIioNndTBPx7K08gSyNK8m9IE8wHVzzxmKJyMonWtjmE4EY9P40KPpmJkO0Jwsq1Mlx4MwcdKU&#10;TxnT2ZiewnQEgWuQRxmcmByk9BJRM0ma3jpD0PS5XCQL0oXdQyTOry14lnv2e263XrB2sIZoTREZ&#10;Gsnpev5YyXN9JT9dC5PXmsQaQ53e0Oyttkii/ufUtfZYSwjTP7JNPxtDZ+Of/tAPOkZf0jk6Zlxz&#10;0ALZmvt0Iv2jj+U1v4RLIx8doCPmifB0tbmoDu3JnqjP9ZzT6VA6NcPdyyfP1EVxxtocZ3OMNfIO&#10;IWdsEW+T1IwINP5TF0DcJDRhi9AEuhSpOQmLdExZkX/VqU3yrOQje4kI4Xz3zFWGvNpNL8H1fONU&#10;29ZytaNy+9GAsmGSmspfoYwVUzbNFe2KzNSm3rw2d5CUdLE3Mumo+YTwjPTsc7Ti3MsrjTWy+eFH&#10;c9ZP1hqtgVo3gDWUeOtMXzFRnvlON+kzm5gtzJ7SP7o4n6EgT7Y20NMgTjp502VlKn+FuiP/Pl1S&#10;cxITOeCFc9LLpyxlKn8+B9ZnQX1f+w31fYbpo/T1sTJBn8KsD6pTfmX2/HFOlvOZVPisdwuzbbV3&#10;jlFlsm9Q2YWxRaE6laHs7NiUF0xdkUc57A074/nleWKuNq+QZhGa823r0rBH5qO5l42AbIB5qQxr&#10;Jc8rtpTNzn6CNmmva+H6p089x3smr2Avs6GQXQ3ZU2f32d+ZR3t6ns9nOLgWLi85kSUdp6f0U1vl&#10;1Te2aNqliMuzwBZOObOPkZURmDNNmOnK1/hoC1Kl9YX2t56or60hwL1wckleU7763joErO8u8rj2&#10;5JO73/ilu28fZjPYFXbCXKU3dMV46m/rKe2uX3RcGno155I5YxxD82sL4rbyhGlv0uvmXaDnsIY3&#10;V7OvsNrWT4XUXEnMFckV3J9HasIkNYMwabSFzSSv1j/0Kx1qfObat3vzrfOchxP0eoX19Bbm+rs1&#10;+HloPwWToDwPpT0rz2zLIZyQjAPCttq5Yi3nfjDr+ff7Mv5gP4bH43PveGZIzVu3djd+5x33/J/j&#10;1Te86TT2eFz0cesTn9xdefWj9xCbN/eG+Xgcj+NxPC768IvEn9lv3JCaE5cuXTpxbPRfWc5dIzVz&#10;GALyhINxkpuIxIhNxGKfouW0nJ+dPY/UjKg8dD/De0tkJTW1Q5vWtz5yeHbP8aOP+o7YRDYiFR85&#10;JRSDNyShNzlBmj5Z635ezzTzOrKycOmVG8kXuYfQi0BE5CGttgg758i8Q6Rm11ukZtgiNQ+RjFuk&#10;prbXj7CSlt2v2Op75YdJZgZ92CIzpxwmmRkh+J/uy7qoT8B/6EMfOnGU2OTabHHOXL58+WS+6af2&#10;RVzeD6kZIjb1N1KTPtFljk2bmukUtzFeN8sTM3xNV16b81Cawtu8r3HywixrovCJNQ20iZ9YN/hn&#10;YTryug8zHCpTvdoz+8lRkfPLJtrmuY2zszGezhlwLS1nWQ6znDnkpg2cDJwSwmwAOY04jzj0bJiV&#10;I4965dG2HBnAQcFZIax2S6ct8mqfDbkNKd2wic/BBNPp1HX34p3lbwMtP1khF+m4z8SqXxptB/1Q&#10;hjZzGHNEICQ5M7QzJ4Q+a68+cB75BbZykaDSIzJhkpqIT7/WVhbHS87h6STOudo4k5Pz1Bnx2sZh&#10;oyxlKlt/OFI4WDhr1MHho+zKrJww9bT69NN1567F5WzSzpxMzsKlSxfJJp2bBCnQJ2NMjsbZOKV3&#10;rud4Cmu8Z7z76XR1Vh69TXerrzET7ixt+j7zuAblmRccRPSY/uXI5pRFCiF1EDIIHOQnctG6wJqh&#10;Z7o1hWc60tM6o7VHa47CPO8jM60D/KgKgYqsQRSxjYijSDkEE8IJqYUYsqaQlpOcLuuLfidz8s+u&#10;GZvGuXF0FkenyTZnGhmQVbKc8zi9zFFqrMjUffoE6Y2zNhj75K0+eeQPjUHjk14YE+Haoj/akG6q&#10;j51TnrTGjA3iOEfWkdMkApGTZBihSZYRd+KlI2fXpT+L1JxkJihTPoQfrPWupCYnP8c857uzcORh&#10;bz/C1IGgzEhNdapbO5Db3gJTNkQOuEZ61s4VyWNCe5Wv7RGa+hOZ2X/dRmgiJ+kiQhMhH3GZLPTF&#10;nJHG2X0/JkB0+jGhH+75wZw1lLWC9UbrQ2umSE3rUT8i0HZ6Qc9yevdsgS17FtJTOhToFvsF7ssL&#10;0/6pI/vXPRueTX82kJqQbZ79Xa+DPk7bUJkQkTCfV2t9yZjckmGYaxJnYdWffGc75r10W+OjHDYp&#10;zLWc+9Y+2a05ntrbmNV+sqpeaZXH3rBH7KH1AVLMWsHzIEzCrC8LRGxaEyHXzHNz09yfMCeFm5/S&#10;Kcfzhh1jV+m2dqTf2qp9+tgztnUa9NwDead9nc85cD+fhdng0nfNruq/NdQkSdyzzdqhbfQzMk17&#10;xZEJe5SdzD5Fbq64H1JTuPjSz3SlXfO1xjMu/Yit55znXs+Zuf4oPNmRledMsnZNxsnQ2bhc5N91&#10;qesDP/fzm4SmMaHH2qof1tSt+90bX23WB2nourGkb+aXOROae/onfs610LwsPWRnQnPaPMvWTJiD&#10;2dlA56H5Gtgi9vV+SM1pT91/pknNPkML1uST1LQ3cI/wVCe7TUbkvuqcsTFGrcNCJGbnByEwJzm3&#10;IgIPJgm4BfuolZycEH8IW+lXqGO2Zwtr22tXmO09C2u5W5h1wev38OW44/G5dTwjpKbj9tNP766+&#10;9YfuIdKuv/1XfA/tNMXxuMjj5jveeS/J/L3fv7v18Y+fxh6P43E8jsfFHv/tt7xsd+mUzAw+yYrY&#10;9InWSE3gHOnNiElqdu5NTVhJTU5Jzsk+Qzs/RRupGXEZUem8kpdrmgnlKL+3PrSBo1O7coBCBGzQ&#10;fn3SP2/Q9Tlav3D31iQSElkUqXmIuIuUi7zrOqIuzPBJ3kXaRThGYp5F2E0UfxaUEwEGkyBcSU1t&#10;m20Na1/0lRzIZRK0U07Jp/uQPEub3JSt/qA9UzbJZyU0k8VKZE4yEDn4v/vyrzidAc/8YRPWptUm&#10;16aL88AbS30eTnu1bZKYk8xcEakJ8uo/mXBMRmraRNgYt+GdzjiYG+M22JBza2tzPTHjnOvj3JyL&#10;q9zQ5nwr7CzMDXxY4+rPvJ5Yy4NZTuFda9vsq77l3DOWnDCcLzmqcmzkmDHW4DonR/k5yQpTJwcD&#10;h4N6xeUccZ0TMccF5CwUnm7leFOnjbxNeQRSjnjOL84om/2cbTlo2uDL58w5oB0cfdpMFurSbvVo&#10;K8eE/8LkfHBv059zkg6ShzZyDHFGICQ5IrRfGclLH+ko5zIHifKQoOZPJGMkp/rcc3ZIyxHDSZPz&#10;Jvk0ltod0tGgbeQorzFQlrZqI8cLJwsHS5/CAtfCpZGWs0e7OYWUkbPIOQdvTiTIUZ8DKcdRDiN9&#10;msjBBu6lkV4+jqcc8srWjzAdWEHYTDNBDqH50RxwhjkP6Bzd6Nz1vKeTEW45e3M80Tn6wgHDWctB&#10;Sjc5TtnIPjXIWd0bcZPwEiYeceXMoV26+XacsN7imc5f1+aEvNIig5BHyCHpOV7MjRyscz4mEzLK&#10;mUi+rslIenMsJ1qOT/NNHJmQj3LoKijP3BKvHuUIV6bxUQe4p9fmpPQ5hrVPW4NyqkucusneGAgz&#10;TsZSH9RTHc0d9WuHfPrAec3p3RiQa0jm5B1xhyichOa8j0AM8lam6whA6RF+EdIIVfnFSSOt9kRm&#10;NM7pjzLlMaYIQeW4nqSm+NmuytWWWW72U9nuxU/SUp4VM34lNRGa6p+Eq/Zp5yQ1e1MTcUkG2gqI&#10;zdI5IzTrk3TyWA/7QaJPy1pbWTe1HrR+sq6yxkJ8ervT84J+04PsFb3ORmRbp61YbQbdDNkNcC+d&#10;/FPfQjZq2sls5adDagK7udrQ7KeylKlsdcEhonHKYMqhvk/U1/pZv9a+dV2d1TfrmrJkM8zNbLGz&#10;sGS+1ZZQW0srX8/CbPoEG7NC2mn/tK/xW2WlPumUzUaxPey+tQGyEuk438jsHlZSU5jnQ8QmW5RN&#10;B3NyEpzmbXNWenk9a6xv2GL2lwwaR+3UN/3u2dVzTNj6LJs2dr0GfZ0ojA3u2dCay7Vw8iU3OukZ&#10;T+e1jQ02N/Vn2l/9nKRmsugZR0YhUjJiMlJTuPXhFsrjDOWLfN4iNclWX1pbetZHNM1noGcSnSBX&#10;cB3InM4YH1/ruMjj5pUru984XYeyJ8bCmBgbbW+tXH/1zbjqD/3oeaxP9EY/mqPN29DcC1vhzbXm&#10;W3M4uG+NMNEcXDFtbDZu2qPWpTDt6sRqT7uepCWsROYWIjwnyYnYDPYCvbE539q0FpdWO8mB/Ftb&#10;0jXjZIzmPAtzr7OFSb5FZEbOheLXcNgi/lZM8nCSkeGsuC3M8mDWNdPM8K12r2kmzuvbWt4hkNu/&#10;2+O39rrmL3qOx+fO8YyRmo6b+4fBJDWvvO71u5t/8AenscfjQo/9xL32Iz92dyxe8ardjV//jdPI&#10;43E8jsfxuNjj93/nHbt/+Hf+zgmZ+dznPvcOkHtbpKZPtyI2IzXDJDWRifPzs5Ga3piYxOanSmpO&#10;ErO83StX+errM3bapG0B0TkhDLnpzU3Onz5H639G/UchZw9iE2EX8TZJtwi+lYgDZFxvWoZ5P4k6&#10;DqZIus6TtJyE3SGIz2F1CJUfqTnbFaG5kpqRkismMdlbqitROVG64uebqqWv7ElufqZIzUjB/+t/&#10;/e2nM+CZP2wKbVLbmLq2MeZwoNtIdLLXbm2tjQ9Cauo7+XjD2GeVOWlt6Gxgp8OsjWwOs5BTx8ZQ&#10;G7V13YC3qQ6l6XqmhRk/kTNtYm7Qz4N2hpm/9q/XE1t1znIK73qrb5wMOf84LmykOWhyXLmORMi5&#10;JZ308itXGTnJOG/UmWPB+DQuOQpzTjhzXmizdnGyqIejyCbd5tvGMiKTjnF6ca5zpnPac6xzcHHG&#10;5HSiK+W1oeWkchYujf5oq7ZrhzYkD+3jGNZubVEG56M2cCboqznQJ2Wd3ZOt9MlMX5QbqcjB0S+2&#10;c2hMghNBytkhLdnl+IXGzDgpl6xzUuY0CzktG4scadqib7WH84QTRf1IVeTqJFi1T3tzmEd0ckrm&#10;LMoxL5zMcg7l2MmBox6OG31Utnrmm6rvec977tQL2kQ2ka1hyk55OYUmhBenbnlAfm3iqJoEaiSA&#10;fpB7+pmOTmRXmmPTBjTPmlOB/Jtf9C4ncI6q4F64+UV/YDqN6bV0ObSc6TPk0KLzdJ1zlsMWgWWe&#10;mDOctfLknIXmNj3RVn3RD7qi/2Thmv5Jl0NXGdpVW9M7ZZABWZVXmL7TW+WTYfKcciZT8dJPHU+v&#10;1e+cXhdXuDzaqX5l1Yf5jHAWJt44ma8cfuY3R3ekQuRzpHLkHeIuRGj25qYwaUKkIGe9/JF+CD8k&#10;HyD9PNvESVMedUZsGjvkBjSeSL5DpKbyatN5pOYkDyI1pQ2TwKwvzu7Fa0uEprpWUjNCM/T52d7E&#10;dI/IlB+0XZ76JE6ZlS0MsWldbP3uKyTWGq2ZWgNaZ1nrKp+u0unGP11IB2HOa9fB/Xx+rhAnHV2D&#10;qdOgnuplWyIYs5uQw50dYpMCG8WeQiRmmKQmW+t8iNSsnshG7UgG2jjlsMpC/yaST/1MntCarD6G&#10;Q3VO2Zq3oeew62lft1CbwL208q3PyS1kk6Rlc6pTmdmOxrA267t65GF32FD2l1M7opLtjcAE1+EQ&#10;qQnWN5NsQ8Ah/Caxae6G7IL5K72y2TL2WF8aK+cpE5j9d60vPXPYxO5b7xU3w8AzYOt5Zi0mXB3k&#10;RhfpJn3UHnknoRn0KeI2EnOCfZ4EJXklM+dJas645AkzDiI1wTiQI7IkUlN/PPfmc7PnYHHzWdrz&#10;yTm4p2N0izzM15sX/EbXR9/1e7tf3NsGY0Gn6YO20xl9tX6gy/qlP+lBz9+evcZ0zhnns9B8nmH0&#10;MTSPJ+hI9nSiebgiG7vaoc7sn35vkZrsLKw29RCsIbfCZnj30No1QjPMHxZaq1rvWrcK10YyIH9j&#10;1LwyPnSyNWAkZqRmeyYo3BkiLEH8FnlZ/BoOh0i+wsEeKwLROeJxEpBb4cWt97PsCXHWuSDtjDvU&#10;vvV+hq9hE+U7Dydy3eN7XvHK3cef+PDprDsenwvHM0pqOq7/1E/fQ2xe+9mf290+/p/jQzluffCD&#10;uyuvfu3d8Xj0tbvb16+fxh6P43E8jsfFHbf2z4F/v98s/c3nPvfkDU3YIjT7X02EyXxbs0+5bhGb&#10;65uakZrzTc3Ok5yc2CI2IzNnOTMMqakudSM2V1Kz9gX3yE3t1y/Epv6TBcLJL9z9VyHyDdGGZNsi&#10;KrcgbpJxruc9p1KIoIt8nATdJOki6iYKj9g8C+pQF9SmSWpGyK6k5kpOwiQkXa8obmKGu0ZsnvcZ&#10;3pXUXGWW3OrjIVITSfj5n/d5u+/bbzIv4vApo5xMOU1sKl3bBHPM0F9vBeuXts/xne2eZGbh0spD&#10;DuTjzWI6zIHKEcIpEiFxluPOJle7bIy1LYeXcxAeij/LgbaFNuBbm/KwxsFaxho+w1YcSrPWWboV&#10;+rg6GXJ4cVpEFOTEMq45NHJySKsM5alLGcWDOoyDMXHmjMjxS2dqw3SqcYJxqNiI27Ry/HE0cdpx&#10;dHGk9zYPp7lzTnwOMRtLm30beJtR+XMW5rASxpHImcVBJpwjoH5oE6cN6Ls4Zdk4K1cYfUPEffSj&#10;H9194AMfOCHO9JEMxOuH/ihLv9NZzpKcHCvZN3+lzSktnzYpAxqfnGXGwLiobzoXXQub4c7aI28O&#10;KWWrw/hom/YgHJGMPr37xBNP7P7gD/7gpH/eKkBCaqN0HD/TGeR6OoPqH+fMSmZGnpJf/y/62GOP&#10;3fmf0QltkdbbrL3RKlx67dJObfzwhz98MhZPPvnk7mMf+9ju4x//+CaeeuqpkzTSylMfQVnKfPzx&#10;x0/aEtka4Rq0H/ovVf0DY6nPxneSC+xTNonDzdwkf+NhXDhKc5A65zidYymtMW/86AHQt2xWegLi&#10;msPKUTYoTxnpTuW7Vr58OfXNUfrBjoJ2qy87sDo2tUGaHIxIDHBP10qXEzNnu7rA9YQw6eqb/KDO&#10;6p2O0VkuREpEJJG/s7noueEsTFp9IR/zO7vDVrARnOAc7JztCL1IvEnkTRQHkxR0j5Rjs7xxGHHH&#10;jk1CtDy9tRSxGcEqXNpZDqKvNxrVAZPQrC2T1IwkUS5iUx9BnHTaMtsDkZquha+EpjrZYu3Qvj49&#10;q33QNaIRkJzCInWVIa98QDYRmtXjXh7EprWwT95bX1k7tQ60brDe8iM+baIr9CFdDnRzrhFCOpQe&#10;posr0tv0TVl0bqK6zP10EVqvQDq5kpqQ4/1+SE330so310bpPzQvV4LxkCzqf6i/9TUiQZnVUR/D&#10;oXrVpUyyNH+zX8317qE5nr0LjYOze2nkNafns3IL06ZmV9SlrPoY0gdx0sjLTltvWHcg6CIpndmQ&#10;SE334Fo6KL44iOC0XmnNYo1iXiIvswHm8ERkoHWSPNYr2kYO2jzHlIy0f9pRZ3LwvPAscO751Lqi&#10;NUXPjaCenlfOnl/gnlzVTQ+tE5zdK8N6it3JHk071I8s9D0SM2JykpNQmtKx2aXZSh+Ki9gM5G4s&#10;jBGSIlJzPpdnX3tmC+s57TlKpp2TM9nTI/pv3luHXORx45Of3P36fv7RZ23TB/2z3obZV2M954cz&#10;rH2iS85dN09dhzVsvZ/zOD3Npgb3hc15GbK17Es2aLWx9C8729p1Ijs7bWv2NRS2xkVgrvdnwTrZ&#10;GnnuAwDRqQ36xU5Zm/iRAERkTrJyRaRmxGbXk3w7RF4eCodIvmCtFNawriMoQ/FreHFbYedh1u18&#10;qN3r/aGwFaU5D1Ouv/HjP3E6647H58LxjJOat/cb1CtveNNdIu01rzsh147HxR8IzGv/4V6S+fqP&#10;/yQtOE1xPI7H8TgeF3f8/m/99u6Fz3ve5luanSM1EX69rYk8idyM2PTGI4LwLFIT6djbmvOtzYjJ&#10;SVxGbIbCQZ7ydV2Z6lGnuiM2wxahiezUfv1C3OqvT/ByAvmfTaQmwi1CcxJsEDE4MdNEIk4ybsVK&#10;aEZmRtBFdE1SKxQu3cy3BeVHBGpLbT9Eam4RmpGWkZGTnJwoDiIyIy6hfI+c/r9oceqcb75ukZqr&#10;3KbMyCFMeSEH/9Mv+uLdL/3kT51q/zN7IAdsRG0gc1rlOBNm08shQYd98lhf9ac+1O717czCXUtL&#10;DsYPOWoOctxwhtiU5tTL4WdDypHXGwq1JweazaGNco650EYZZvya1oa7TXfXM2xNd1Z4sJEPW/Er&#10;Znkz3wzfgjSzrmAMc0YEjgqOCxtpsg45ayBnoHGWR1kcFBwf0uX8SkeMAUeENDlD5K0OaTmEOIds&#10;2G0OOZU4qTi5jDsnOoc253fO8pzegeNbHnlzGEZM0EdlcZxVXk5yznnOLQ4dbdEucB3R0eaWI0Ef&#10;OUcQXEgyRBgyS1/JQD7OPjLSZ+HS09OcIDk15OPQ8CvtiDHx0tNZsm1ccixpmzZA8pvOxS3Hm7M0&#10;jSUoS7naaHw4gswhThZvSepfBGLk4Qf3eyz3CD/x0k30lmXE30peIgyDspSJWJwEo3OoTjIu/Uc+&#10;8pETYpLs2aJPfOITu09+8pO7K1eu7K5evbq7du3a7vp+TxK8DTEhTBppg7zKQYgqWx3aFNwDJ2Qo&#10;TXGzD7OfyYscJjHMfrFVHG6c/dmo5lNzcY5zYw2uxc35KI/8ysk2VB4IE+eaPqXrlSGsOS3ddBbS&#10;EeVVljTZGGnFT5Ij2ytcvezBzFsb0+90UVxtlke4vtU/YSukr7/KBTZd+7UjUsU5B6fngzBtllff&#10;ydl8yXlo7rNH7AmygMM9+7ESesG9cGBbIv/6McYk+lwj8co3ScQtUtM1YlF6Nq9ynN1Haq6EpnJn&#10;mcoLyJDe2NQ/9Ugnz2xPhOZ5pGakarYastHdJ4P6L58ynN2XXhnFVZd6pEHm+mGg9buvOVhLWWdY&#10;N7i29rLWJzN6kS5PCIOe/yvkoxuHMHW/stY6zAGgh/StNdPqcM/ZHpkZWuPkaA/T8e6Z4ey+9dBc&#10;C01Sses5R5OFfkxZbPV/9lm+yql/1VE/g7BZ97Qp5q95zBZMe9B9kCYbEpr7q81gO1uv9Mxbkd2T&#10;NhujHmXpY2vDZKKt6pCOrWh9wPnORkROWntMUjMIWwlNRGZE6Bapaf1iXROxab7S6QjN5qQwceYx&#10;0s4bTAgq/SQPfWrsYMpLn3seJBf985xpLdHzBwoD9rI1RmHykat6jH26bOyFs6nWZNrPrrBD2j3J&#10;TH1w7noSlIWD9MH9TNf1WZiEJpC7cTBG2uk54HlQH+tna6uV1GxdRaade0aRh3lG/8nFD6Mu8jOV&#10;fpD6+H798ZZ9G7VZv7z5F2FGn/WrtYW+0AvouudwfZtofqZTM3yGzXSQXZn6CebdapMKy9667j57&#10;lP3Jtgbr6ojNaWNDxOZqbyMws7EThUdmrvdnoT1Ab2z2pRHX4s0X8p5jNcnMSV5OTHJt3tPn+8Uk&#10;9cJKJp5HPs74mW4r/FOF8ta2re0Oh/p1KHwLU0YrptxfsW/bU/v1//H43Dj2e8dnmNTcb05v/Nqv&#10;3/N/jtd+4IeO/635kI5b+039lVe8+i6xuR+Xm/tN/PE4HsfjeFz0cXv/HHjLv/uuO6QmMq83NDk6&#10;4H5ITfC24yQ1DxGa90tqdh9m+MyzkppBnerWDujtzflp2khN/UBo6qc+I3f956E3NTmCEG3ItUlq&#10;Itci2oRtEW+RbhMIOOh+EnNhEnSTyApbnyKVtnyHUH0wSU19m6QmUjFCcxKSiEgk5INgEpxbpKbP&#10;+0rn/hCpOYniByU1kx9S82u+/Ct2j+83yBdxIChsQm0O+4VrpCIIt/nlZKC/z3nOc076rn/6M8e+&#10;8e2+MP2VnpwQo/Scw0O5nHU2fG0wO0NEp3ZEGNjc2hxOx92KGb61kW7DHXLwzc144ZwXMNNsoXRr&#10;2rX8GR5mvhl+CLOuMJ0KgcOBjHNqBfecGsApBdJxbJRPXI4wEJZc1aWMnGLiOYM4UTjeEIo23xx+&#10;nHrGmsOL45wTm3ObA3wFh35vPHGWc45xTOU45Jxyz2GmPI5xZeU0Bw5yjjUOLhtizoMcV9oWqWkD&#10;bbOqj/TJL6oRWZGa9ItcplPP+EhLH+lpZOZKagLHhl9u02F6m9zImGMj2XM2BW1JnjncJjhDwHXt&#10;Kn1joQxlG0c6b76YQ+aYNuknQk4/kXb63JuOyM6AdIz8LB1MMjDScIuUdN5Cb1g6R16uBOaNGzdO&#10;CEsOwsjLIKxw6UDep59++k7Z2qPNCEh9jZSd5CwSFznJ/oUI3/rprP+F1c/64pocxEd2Kh8R3Kdy&#10;6QVdYVM54ugVG0QX6AEdaJ4Z02AsxRlHc37aMcjpB+6VZw6vc1od5i4boV5lyDNtYmUHZSMp6Hrg&#10;XCyfeaC+7E5la2c2J3vifkvns0HiQXz53M/yQZ3aWbucgcPT/JoES22s3GRMpuYOm2DuIyI4yxF/&#10;OeTZqEnsTSIx4g8xxz4h8oJ7tmiLfFSu8mElNcXLw3ZVFltYeeqaZUZKIj5meWG+rcnuIk6kqe0r&#10;oQmHSM2whmnThHayu7VXWjgUlyyrU5nS+F9O610/0rO2snaybrCe9RcL4owXPUj36eqcC66nXjsH&#10;+kkvtiCuPLM8SNcm6Bl9Y19zuAfzfJKac121OtnZhrnmcT3XQ6VvTabsdB1cT93vrN3mwZTBVv/r&#10;95z38ldWdaz97H7WLb+yzNvWEeZ+MBcnxEs3Med9ZTSH2Yz5vOyZOSGNtGzLaktmv6tDu6RnF6xb&#10;rA0QiJPEnKQluIdDhCYUNklN14DcpMfmp3lqzpq75mlz0tzuWrj1t/qsX6y19J1c9KOxbXz1S1z2&#10;lkzIxjNmxXzmQGsNEN9zSD3GmA7SR3qoHjKzJtPebJO+IG21eZKRrrvvehKZD0pqRlyehUlqWg+S&#10;H/vfOgrqt7CV1EyHpn6SMZk3X+i/uWDOWotc5HFjv+750dd99wlBBr2Zqf3Gz7gbP/1o3kH39F//&#10;tlB/m4czfIaVLmRTVrBFq00qjCzBdfdsGJ3L/rA7EZkT55Ga0/ZOcjMIC+6zwdnheX8W2gf0xiYy&#10;M9gbaCf5GJf2SWcRmtYoK7k2sZJwZ2ESeWESh7CSi2fFz3Rb4Z8O1nq32g6H+nUofAvSHpLnlDX8&#10;0H5O+XLc8fjsP/b7x2eW1HR4W/PqG998l0jb48bvvMPPUU5THI+LPG78yq/eMxbXfuiHd7euXOwD&#10;+3gcj+NxPDq+9R887+STq/5TMjLTdfeITaRmn6Dt87MT3nZEEiINIzK3MEnNrkNkZSRlhKWwLYKz&#10;dGeVUb3ahGQFBCdiU3uRsfqkjxGaly5d2n3Zl33Zyf8QId44giL+OIK23sicZNsk2ibJFjEVSQUr&#10;Gdd1BFYE5iQyV8zyKiOCdCJSUxu1eX1LUz/BW5oRmpGPIbISGYnwPQ/SyhepOQlS4cqJ2Iz0XOU9&#10;SeNkDIdIzWQ8ZUR23/wN37C7dfNivoxg82VjaRO4tcEDzjmbMQ6ZF77whSefPCb7dEh/6sc8N8b6&#10;bwzlQcIrg5PB5le9bRzP2jxqh02p9Dn2bHino3Eih+TcLOtnG+ocQJw1K3J8BWFz076V5lNFzqj7&#10;hTxrWw61mbOB4yKnVsQXZ02OP+euOTqmE1I+6eV1n/yUKyynEEcQh4pfwdv82ZhyJHFKcapzzHFe&#10;c2h764cDG4HZW0nOPl34rd/6rSf/y/ayl73sxKnP4WfjyQnlF802uJGkyuQMlw4h4Ny18jnXONY4&#10;FjkIclZxJGifcM5L7SdXTo/eQPSWJR3Sf/lyIpIrx4q5keNiBSKLAyMyy9yhq8kthxKZNy5BHeD6&#10;kMNRH8C1NOAaoQzaKm0OOXpA//VHO8wd7ddGbxki9xCYSLyVpETcIQsjHENvTUYqhkjHSTjOuDW8&#10;sBXK8BYCTGJTnt7KRIQiRbUTgWncEIr6xIlE9vqq3+b7Oj+MuTHJPiQf9oW9Mb7KyCHmHlmpHkQn&#10;MpOcIni7nqSv6yAPIpm8Iz3Vw9HFjmkPB2FzzrgaQ/pintfm2l/bIy+ENdflc25OC1c2Xajfh8oK&#10;05nozHErXFp5sjmVmSPStfbm6HRW95bOu9Y2EDfDp01KBspurGqvdhlniGwRr53ZeW3MplWXOcKu&#10;ZFM40dmbiMZIOTYmIm4ScNktYHfYNXEIwJXQjKRQNgIj4rG6KrMfZihvkoCVFxG4kqRhkpq9rele&#10;OvWUN7LENYgrvn5O1H6Y+YJ8EZ/137V+wSpH6WcbhIlD5r7oRS86Wd9aa7Vmteazzv2G/bqIzTau&#10;6Sk9mOg579y19POZvwVx0mzNhUCvwNyAyIwc7ukhbJGa1i9hrrHYmdZarYEKK73869qnNjQ/CwPt&#10;3er/ivrc/J19VWblz35OCFvtg3LNV/N+zjtzeaK5X5ogH5THfO25GFrL9AzsGSlOWnkqu/LYolDb&#10;2Bh5PDutMawNtkjLlbCE4iah6bo4cB/KJx1iEzGX3TFfzdvIzeasuWS+mMfSy6uN2upZz1bqDx2e&#10;4yxM/1vjSZecrBdaS7S+ES5+lau8xpI+0Gk6Sx+NM2IGaajdzWNt1gd9sk7bIiOFRVxKEwor3Nka&#10;MvLTeSLikix7C3beTzKZ3NkO61NrVX1uLTVlEvS95xNZksF8fporc/41PzznL/r46DveuXvF//y/&#10;nPSpts85kO7Td/eFrWj+NWfqN7gunet5P8OknfZ0IjuTXUqO2R3n4rNBZEy+yZj9i8hkX7OxE4Wv&#10;cdnhaYuzw/M+O7yF9qOHwiesGa2z2xcoX9+MTXualcScQKxFvH06mCTehLUPW3IIkYpbceaS81nx&#10;pblfzDzVDVvtnuFnpT0P5DPlPTHHAr7r//tvdu/++V842Zccj8/uY7+ffOZJTQcScxJpV9/4Pbvb&#10;+4328XgIx81bu6vf9/13x+OVj+5u/O7FvD1yPI7H8Tge6/Gb+8Xo1/3tv/1HSE1vbjpHasJKas43&#10;Nb31+KmQmvN6EpWuIylXMnOm20o/45Wt7t7c7LO0EZreTEXq+uSsN+a89YbQ5ABCsvXG4EpqRmZG&#10;aK4k2yTYIqUiJwuLiJz3M603DCe2iM1ZTojkm6QmRGxOUjNCEznWZ2fvh9D0P45hEpkzPMIyYnOi&#10;skoTqakNzwSp+T/93/7vpxr/zB6IAptFm0sbrtWxFtzbINqwcvT4/yxzjDz0V//WPrluHMnDuElP&#10;lzk/OBI4BGwwq3fdTK5tAGnksam1wV0da2AjnAOyTfPcSNtg23hzUrRpnxA+IaxNexv3NQ3kIJ3Y&#10;Sgdbae8Xs53uc7TUR/3LsciBsToFc3hEGmw5GjkqnMsjLkeFOI4vTpQ25zaBNqOcRxxKEZocXKsD&#10;PSc2xz1S4KUvfenJf6p5UwexycEvv/qNrzHVZr9o5hzk7OL0iwyI0OyNT8QAkoEzUBu0ib4pgyPO&#10;5lc5nI5ITrKgI8gwhJOzOsknp5+8ZK099LC3MvsltusQqclBYt40x4wHhxFZqpPTLPk2LuB6OhaD&#10;PqykZunca2fEpntx6lGnuqee6J85pC/a7HOz8/Oy3jxEwnHSIeUiOZGJkZuToAyRj+tnYcvjGlG6&#10;hd7w9MYlghUxiLD0JqS29OalMfKfnshnsmYT9EWfOMP0z1iRM3kmn5y4U0bJFZKXfI2TMQL3ymRT&#10;cq7lOFsdbDnHyJYepA/uc5qxaa456LJZdND8Mq+b4xPqnzak+S/OXJn6VD+EazuwXWseacznwpvj&#10;ZKivtc21MPHKyZFZu+hVsk/HgvvaLr28E9pmrqX/+qH9wrRRPepVljq0J6enudUbGz0PhOuDeqct&#10;BGVVn/FmDzgU2S7PNqQB24NEiFQI7A2bFaHpzN4Im4Qe5ODP7kUMsoeRj+7ZKKRfP8g4RGpWpvTK&#10;kxe2SE2I2Mz+ygfaNAlF96E0M600lQ0RLqFypNe+2qrdK6ZMKrPyhMnnLX0/6PP/mdZ71lXWYNYb&#10;0piz6YBx7vkeVv1LB9IDeriF9F565ahjhfpA3WBuRGbQO/oXsgnTmZ7jPPuQLWhd03XrHfell19Z&#10;9Fx96oac/ev6R3unPOr/ivos3ZSj/PWxOuondD/rJhvlKNNcb25Dtsa8C+6zURNrejbBXJ1gt7Pd&#10;dCKIy/5VVuV1r12ulS2tMtgB6wt2IEJyfRMzFD/jIjRB2IyfKKw3NpF87E1EHjIwctNcMW/MC/NM&#10;uDQIPfkRANZenmtspn6RvTEwtu7JkCzIsPWDvoZ+DNWzsLUHyMNe0gV6lx66l16fszHmcHPbvXA/&#10;KouMPERq1u8tUrMwZYQITeVMEtO58md4pKZxMZ7WqdZ8Pf9h1aG5FqAvnhs9H5PvnB9zjnjO+yHW&#10;RR9vf+sP7l67H7/GrflFB4xhz73mgfAVzZXmiDw9N3t2Ft71vA9zLZGNSW7TJmVrszfFJd/s7ZQx&#10;20oX1zXXhLhQmjXdlk2GaZMfFHOf2j196AeQytUH8jcPJ6m5EmhAVyPetsi4cD/hW7APYu8OIaKw&#10;+0k6TvKx+CDOXIPS3Q9m+dUNs733g9nH8zDlteKPjMk+7K37uXVlvxc6Hp/dx4WRmj5De+1HfvQu&#10;kfbyV+1uvP1XTsKPx8UfN3/v3bsrr3r07ni88Xt2uxvH16+Px/E4Hhd/XHv66d3/sN/Y/a2v/Mo7&#10;n549RGr6BG2fnu0Nzf5T835JzZWQPIvUjMicZGYo3VbamV688iM1EZraqx/669O7kZlf8iVfckLG&#10;IeFWQnOSmkins97O3CLWItcm1vhQ/Hmk5iS7JiL5IjPDSmrqU0Rm0G8Or0lkQgRkxKX/Gw2TyJzh&#10;0kZaQgSp8iureGGITW3obc2V1DyLRO68JfvP3+Od+83PRRzIA5tQm0gbujZjNmJgU9bGzIbMZlBa&#10;mzGOVwSlTx+Tgz7XR9BnfY/QJGNvFyOwbCZsdm06bSyVPZ18bSrnddAeYdqbo8+GVVnTsZ2zzabY&#10;Bnlumm2m1W/jPTftwaZ8QlgbeNhKAzlIZ9ihMifKN/POMMhBMLHlYMmxqI/K4aDg4OD0ijAAYTn5&#10;IGdHTkZ1ajfHDkeX9MpTJxlw/iA0OQKNJ2cd5xGnEkdU/xkVOOtyVuW44wDjxEdmgrc1Occ5orTR&#10;22xILA4BbVGfjbI6OO45yef/vSEYEA2gXISn8qTXfjJRLidCDkjt1xd9ok+RlPRIWEQYGeg/3aKH&#10;2oRU00afdHV2L684c4aO0kvjYkzkVyb5kmtjsQVjFXI0Rs4F9zkgi4u0Wx2Vq5NXO4wxfTFXzCPz&#10;T7v7Zbm+6BMCEeGJ7PRW5/xsLfJxRW8tSiNtQJDK339TeutxQvk+4aouxKW3LtWfPM177TQG2p2O&#10;60uO2ykLTls601vEOZFyUrgWRgcmhAX30jlzhiqTjOmFeoATNCRvYzgdi8kd6DJ9YI9y+DWHJ4TV&#10;x2yIM5vdXJ1O63TBdfM4dK8tytCO5ra2Fi9c+XQj26KdtaO6S6u8HJnZpGmXyu8+KAuky84oo77A&#10;lF1tycHJrle2+4iW7H66sUJ92lg/lK//c97QFbrBNrBXHPSRgv2Iojc0XbM9wiMcnUNOflAGx7/y&#10;AJknHGERqRkqd4vUVKay5F+h3ElqRo7Ufig/qN/9FmrzWm5tDxGb8sz+1+bavba9Ns5yQXo/cPG1&#10;FestawtrXUQnMsi4GXNojkxs6Vo6aezp0hbSXemVUXl0aaK5mR7SN6B7EZqQQ529ymEOrXPmemeu&#10;b1rjgGtpyuv5pNz0fNbdtTZpm7ZOeUz9n6jP0kgb5D3Uz7V+8SC9vMojU2OVzcsGmdfB/SGIZwfY&#10;pmljp801b3s+T5u82t/KmvWKZyvlYdPZdnaeQz0ys/NKTq7hrSUmil9RXmmQgtY6yLeIOYSdNZI1&#10;k7nVHDK3zMlsiHgknzKsvzzn9JstbcwbA7L3TCCzbBzIo+9zrdB6A8jJWNJnegzGmeyQD9rQvIVs&#10;gvksrk/QroSka+GHUPwkOmcZkZfJLEKz8u+H1NTnVZ9COkRXev40V8h1zo3QHDE3rHUu+vj4Hzyx&#10;++H9uKTn81lOJ3rmB+Ggf2HGu595oTwr1jjP1+zqKrvsi+t5P21V4dnfKWO6+CCkZijdmodNDdnn&#10;bHI2eLXJQbqwhq33iE35tZ0s6Jf5t65JJ+hqxJvzRMTbGncofAsrGTgJxkksdj9Jx3m9Qri5BofS&#10;hEPlVzccau8hzD6ehymvFVtj8l378N/d68nx+Ow+LozUdNzab4avPPrau0Ta616/u3Vkxh/Kcdsv&#10;rH94kMx7XP/FXzq+fn08jsfxeCjH7/zsz+2e97Vfe4fIdAYE5/z8LMz/1kRoIjMRhf2fZgQmEjFM&#10;UnMlIyMdISJyEpIrhK8Epjc5n//859/zRueEPOpHuvY/mvqEEPLZT4TmX/krf+UOocnp0y/aezMT&#10;ItYi1UKEGkIRiRYpObESlGEr7cQkLycOEZkT2jVJMdfajiTUN4Rmb2U6h8hH2CIy/ReTt1mdQVik&#10;ZmFrOCgnInOGPbIQnlP+kZoh+evL7Bvo85asnrsv96IOxAJnBseFjd7c0LUZ6z7Y+NlgcghxXtBZ&#10;n5QlD+TuKgOyIVtz1KflOCY4SzgA5kYyx92stzDxofbMdMUpb25sbSBzumkzR0TOPhtn/bbhnhtw&#10;G/KJNuxt/NvEr+km5gZ/IufAipl3hq1Ox7nhz8G6OlTci5dPOZwbOfVCjr2cFzk0SuusHmW4zkGo&#10;POHScgr1uVkbSY46DqTpsHLNsZRTKcceR6AwTi/OOiQkJ757m3z9RRJyDiG7OAS0hQNSXepBjHKQ&#10;c/hx/suPDFDWfIsK4cDRpUx6Q2503uZZm5BVHKLkQX7qQubRJfogbQ4wciJfOlk6xJu3HME1glM4&#10;Ek4ZdNA4qd+YJmv1TZBv4zLvwZgZg0lc5YibDrmuySnkrMxRl9PSWdnao5/GNWcdfZqgW/qh35Ge&#10;+qivCM/6P0EWxlA6QJJGTjZ/zVllklNzlx3iuFKvsaLLZGf8zQfzKJ3UJ/0zfpyznEQclvQygjKH&#10;EQdGTo/pUOG8yMFR+Iyf+UqfwyPSc0KY+kFbciDnRHbWVu1uzPTF3Gqe63vEgTHRd2Ok/+mQsZPP&#10;WKYP4Jq+0KHme7rjTHZkSAeToTJcZxukme1xVv/UXWnmfbrqXrg6anPn7Jkyc2DOsZVPG7TVWVnK&#10;EUcO2brmE0xbmD2cNr663MPUp/pU+zuThzlv7NkptsyzDik3CUi2ZX0DcQuTHMzxL4ztk79Pckdm&#10;uo/QVHZk5CwrMhAmsRCZiVQA19LLX1nKiYycbRQWau+sZ6s+6eRXPigfIjJrO6ijNmobGz7b6aw8&#10;dtta3HrXusuP+b7xG7/xZD4ZOzpgnKFxz1Y05ulWY52OGfOeta6DeGnloyfKW5F+pYc9cyeRuTrR&#10;2bXWJxNz3eK69RXkQJ9O9NIrr7VN9YZsxiqf5sKURf0NyYwMw+yzcg9Bfc3L6lJ+toqtaG5lk7I1&#10;a1iYto2dZC+D5xqbb45m98G9+GwaO9Lzbt5n95RBpyIWzPcc8q1VwP0kNWdcEI5gDFtpc/QHYdYg&#10;QT7rJesVhJ65Zs40dyGSU5h4a6xJbJId2WfvjC1bTs7kSEbJK0JzrhPIiXykN37GNT2mX+yxZ596&#10;1Z+9mWhOm9/WdPoS2FJn4TNu3rd+LE5dZOI8MYnMGe9aHGLTWrHx8Ezvua3/9RnSLTKic/Sk52Bz&#10;ZdqGbECYdsCXGXyx4iKP27du79759l/ZvXk/bp6boWexfji7L2yi8DV+zbeWmS0t3RoOWzZ2tTUr&#10;SkPe2SByZvemfU035/oxGyxt6Q+hMiqn/SZ7u9rl1RZvQf7K6F655XOtH2RI36wHW0fSzTDXpROt&#10;SVuHbqU7K3zez3XtWTBvIhxDNsz1XDOX9qz4icpfw2Z49ysO9WH2MSSTVQYzfAtzTMKj//Jf7W5c&#10;Pf4V32fzcaGk5m2fLvr5X7iHSLv2kz+12z2EV/qPx37wH3tsd+Xld8fCZ2hvfvCDp7HH43gcj+Nx&#10;ccft/XPgu/YbFyRfhCZy05uMX/3VX32H0NwiNb316P8pEZsrqTnJzC1sEZaT0NxKd7+k5lqW9kxS&#10;E1l76dKlk09y/dW/+ldPSDoEG1KtT6D2VmZY3xKcxBpCbSU1J3n5x/7YH/sjmPGwkpkhcm4lMicm&#10;mRkiMiP9XPem30pqTkQwPvLII/cQmpGVZDURgTnTzLAwicx5jeSsTu3RrgchNWefk8ckNf/Nf/Pf&#10;nGr6M38gHWyobB5t8GzC2sydBRtAm0wOFA4Db9j5oYA5iXQnT3IC+mouXr58+cThwGEgrzLmBrJN&#10;4Kxnhs3rNohdB/FtKtvo2uS20c3xZ1PJMWHDbANto23DDTnfc4DOTf3ctJ+F0uUICFtp2/Srb9bv&#10;WttyotjYz8396kysP/VFGcrnmNlyHArLQQHT8ehaWfRCmunkKiynYg4x94gcm8qceDa0No42gpNc&#10;Es7JhDDgxKND8mqvMfW/gwhNb/q5NrbqpTvKkZfjigONQ53zHxmAaIjUjNhEDkhr/L0JiIgjb3qv&#10;HOXphz6SLUeytwOdyVLfIqHIhZzprngkHfLuXe9618n/Oc63C5F39JDOyaMs8iNr8iPrCfKFGTbH&#10;BIxbTlqyyCHHERdB5hyhOZ2VkGM3Jy8oUx3p53RCuS4sfZx6aC6Ra/Nry4mU43vqaHo9nVfk05xL&#10;H2efIQd3uschFIFJt7acEvSNTk6nyRamIyZnTA6ZLQeNMmf5YctRkv5rp3PXOVeNDZ3Qf3JItuRG&#10;ZlNOxsF4kM90/Df2zu4hHSh8OmrJ2LgrIx0Qpx2gDvVVt7ZN3QjsXGMVpu4quzqEqVc+/Zi2Spj4&#10;+qKt8muL9kqXDJpLtUf+4pOdeUcXc1QCfWQvs5O1f52P+qAd5r2xMu5sFQc70i1yIQIv4i6CMCAk&#10;IgsjCOV3L145kZrsV2CzevuzcifpqAxlhcjFwiex4Fp4xIi2Kq+yZpkTtTeiYmKtV9vqs3pgSy7q&#10;kS/CI1KzcmuzPN/8zd98sl5HbDqTB70wdj33jHX2qHkS0pNVx+gMfVptXfoonzqUtyK7B+o3P+la&#10;yP5B647WOeGsNU2I0IQZLp0yVnsLESrZjSkf/Uke+rmF+j6RHJSRzOv3FmZ9yiPXbHnzih0I3bMP&#10;E9PeG3PPsPlMm4SmZ0AQJi17lw2UP/vXM8+9tAjNnhvZ8Z4D1i/WB9B15GPhxYVJUG6lmc+VQ3VY&#10;C/XmIXtjPphn5s8kNV2be9Ig7pSnL2TDnhk/YwGu6TvZ6ntyTFbJh7ykMVbSG0d6lu2kJ/Lon3rN&#10;2fnDBGguN58jNidp6dz8L7x78Sup6dreofAQiRmRWZrue5tzkprG2rOXvpBBfdev5EFHyKHnYHOD&#10;XdmyA9AzB8x5n+y/6OPKfr384/v5pt1g7oX2LVt7k+6LW1E6ZZrLlZ0NDe7XsInWN8mSfq02O0gH&#10;0iRvcmbr6CJkXz3jnbOLYdrHQ6iM0HrhkG3Obs803UP7znmv3NK7V6/+kmX7ppXUnHbpmcJct65o&#10;nQvTZmXD5nWYaVfM8s7DVhvWODjUh7Wf0Fp8lekMn1jj57hYE/7cfg7cunH8guhn63GhpKbj1v6B&#10;4A3NO0Saz9C+572nscfjQo9bt3bXf+Zn747FHtd+4qd2t69dP01wPI7H8TgeF3d88skndy/52q+7&#10;Q2xGaPbZ2YlJavpc5hapGZk5CclIyi2yElYick1XXETmFu6X1NQ//6P5ZV/2ZSef4oo0ejaQmpPI&#10;DJO4jLjrfkUkZkRm0O6V1Jwk5sQjj/zhJ2cnoelt1i1EbJ6HldycxKb61DtJzcYgGIPelu0tWf3a&#10;kkEy+qJ9mqf2G9OLOmweLdCdbQJtumzaVrRx674Nmzw2qpzznJX+D+slL3nJiR7TYXjBC15w8uYF&#10;5wIHls2pTV7lzc1i9/N6jV/DpwNwpgnqmRvMNr45IjnjbJo5K2w020wDJ87qCN3CdADMsJwBQbiy&#10;lElu0xmfA9G56y0HojAyrL3yz/apNweCexvn6UgMHIrT8ZHjUZxr5YMycnQpk6zIJudGdemTMA4i&#10;zkZkDcdhzjPnSUQBp6JNvbboFzLQ50n9fyP4H0VvAhpHMpFO2TaWNtSca70dysGHHKBr9BAQm8I4&#10;upTfJ0+Nu7ZwdClLWzn0yJNOIfsRlvqvP+K1X/36znFFn7yticT0uVTkK2LTW4qIU7/Wp3vSKkc+&#10;MjI+OYcmyBdmmHRrWmlyBnP85qjNEew6Z24o3jhCaQtTlnKnPqS/haW7U9eMu37lhKKL4Lr70ldW&#10;fZj9qU+1TZunzgTjQGfoDpvDduWAWJ0eOSVcC1+dK93To5zO08Gc02YNL07eyp5lFF79kFNEe3OM&#10;dG8+cKSST7bA/M42uc6h52wekK30xo2syMk8at45g7Ldi1MH+RqDxiRdXMcXtGXaJO2ayAlJB6Sv&#10;rGBstS99nA7zbFR2sPzSa6exl55OpJfaJz1Ir80gX3HaQ245Ec3l3io2V4WJz4apW17lq1v70kHt&#10;JlcypGvGlL1hazzrEHSReJO8i8jcIiE5+hEU5Y3URGKyUwGB19tYlRPRuEU2Ri7OeiIUnIUrK1JT&#10;maU9hMqOrFghTrr6U5/1K7kkk9l+eSMwal91RWo4k4G1hHW7M4KCLhg7cyGYEz2/6Smkm9kh4wzp&#10;jjFP39Op7Ja8ytqCepqL5iZdmlid5TnMW3/AXEvNNdBcxxyCdPLkKK+OHPieNZ1bK2hz81f/9HML&#10;4qSZSJ76Xr/r+1b/Z53yk3l2YT67Jua8A/Mum5EtyL6tds7c9DwA154R0kROlT90L3+Epnk9MZ8J&#10;k6DsemJ9Jjj3rNhCz431+TMhHRLOjyiQm+wN0s9cM7+ax2BemSvSaY/26xf50W1j15gYDzpvDOaz&#10;P3vXvXGS1zygRxE0xtRYeWZZyzdPnbVv2oXQXI+4DMIOIRLTeSIi8xAOkZpkQ5bkSj6exVukZvrS&#10;eolu0l06THbkQZ7ZgNB8oP/NP/PROvCi39Z0fGj/rHvzfgx7Ns7n5LR9hRcH2UTnwqB0zWNn96WH&#10;7OhEcTNNNja74uwesjuQPUrmyXnKOKx2sHDX2cNDKD97CvQ9nZ+2OhQ2412Xb5bTdeVXrmv6oo/m&#10;HbtlTbuuD1vbrmvJNezTwbR9E62Tt2xV9ytm2jVv9/eDrTascVt9OQvk9iBY881xMU6v3I/X4/v9&#10;6vH47DwunNR0XP+VX72HSLv6vd+/u/30ldPY43GRx+3r13dXXv/Gu+Px6tecvMF5PI7H8TgeD+P4&#10;xf1i929/1Vfd81+avZ05yUxADP7dv/t3T9AnaJGaES+AkIyEXEnKricJupKX3c98xUVsrgRmKG/5&#10;/X+QN9+QsPqhjz7x6S04pBxy7ZFHHjkh1fyvpP8sRPxNYnN+fnaShTDfGESmISLnm5aHyM5JZM70&#10;k7icBOVKqG5hpon802bQfn1BGPrM6/qGJhmsb2eSD+J3kpiT1Iy0nORmaQqbZOZKbN4PqZn81zEg&#10;l2S1ygte8L/+O6fafTGHxbkNvs2VzZ8N19zA5WxzDm3kirdRs9m0+ecI4DTicOIIBhs24Taos44c&#10;dd5o43B2hllf96HwGVa+WUYoz+xTmBtSm06bzByAoc01p1+OUWjD3ua/Df90EARp2vzLmwNxbuyn&#10;YyQnVBt4EC5MWvmUo8wcVDkCc0qpVxudpcl5lSNRGEhb27RdnHTiapf2CpdW3W3Mcx7kUHDPyaNv&#10;yaW+Q+VzjDmLl5bMlYN8QA7630X/x+iMJER0Gqd0TP4clDniXNvwctgjNb/t277tBN4g9vYmB5u0&#10;iEb/2cipoIwcXRwK7vVV35CS6tUfZecwVZc2kIsy6BhSE6Gp3ElsIlLon75Jb6z117gkj7NAPrAV&#10;R9dyMG3B+CVrbU7mM35CmHIbq8auNkBOqRle+iDNnBfaONuRrnJYdyZfss9hDZPAZJ+ALXHO8cPR&#10;kOOD0ySHy3SArHHTIeM6J3ROas7k6ayecUFY8ZUz07nXrtURsvahe30lF3LLJpgT2QNgA8wv13SS&#10;XSJb8uOgV446OGGqWxi9JkeyjSRsnOd4OtPrbB1oCxugLZADMpvVfTZyQv7V/jRX3c82QLoiDX0A&#10;+kFv6Ka4mcfZPcgrTDual+wFu++Z4LPHYK6yXWSZnddHedWhvsj0qY8RKJEgxp2jnAMeUTeJPNeI&#10;hhCRh5DI6e9auHh5kJeT1Oyzs70JqsxZjnPXwLZ1DdUTQYBEEK6+SNLZpsiE8hV2HhEhnTKUVX+3&#10;ZKHt0k2SY9YVhEdOICPkYbsvX758Igv6TKeMXYRCmPppTGE+u+WDdIfOpDfFSSd9er+l79VNz+b8&#10;DOZo6Lk4ndnQuqM1SOuRuabZwlzTyKcs5SpfPasTX3u0UXu1PZnop7kOrkNzV5qQLMlg7ftW/9Vb&#10;nfIoj4ybq+ax+c8OQdfsQjaCnYL5w5aeCbASmmwcuBYnjfTyhfIKb23KBvf8CPN5Yp57Hqxg4zv3&#10;HAjzOdBzovvCegY5H0Jl9SULJJ350Vybc8w8Ee/HXdqub/rJdjZf0gd6YKyzn8ZjrgdcGy/p6FE6&#10;K7/5QnbaFtkaocjOTLvQfGY3IiW3bMgWps2ZqJwVxUdmrmBPIjbJ3TPS2OsL/UrfwlxHk5950Nxv&#10;DsC8NyfIaM59c/STn/zk6U7rYo9f/J79+nDf/p6P94PSzmfsjEtfttIBWbEpzsInhEF2JtvCRmSX&#10;pr0pbpU7OWdnsnNdZ//mOBQvTzZrYpY19zKr3c5mZ3eD+CB9trj8s7y1LPfqJx86Rx8jNq3fWstl&#10;lyCSzbn4GXc/mHkg27fCXFmRfTp0P/Ot5XR/PzjUvhl+HvSVrKa8tlCa8zDX8sbou/br95/Yj931&#10;K0dO6rPxeCik5u7atRMi8w6R9spHdzd+87eO/+f4EA4yv76X/ZVXvPrOeFx96w/RjNMUx+N4HI/j&#10;cXHHJ558cvfffcd37L7q9L80e1Nz/fTsSm72CVpvQiIz1zc1J9FYeFhJ0PJMzHDlRGhGas60h0jN&#10;5z3veSdt1GZvaf7Nv/k3Tz7D9df+2l87Id4QbX0GFcGH8EOqRWz2KdRItQg16DpScxKbEW2TeJsE&#10;5iQyQ3lgJSYj9GAlLNfwGSeftuuDviANJ6n5yCOPnGC+nRkxidAE92GL1Iy8hIjNGR6J2TUyM6h7&#10;yv5+SE39m+PQWNT3L/yCP7/7n/8//+Opdj/zx5X9YpwTgSPIBtKmzqYrJxtEIEYmRhA652QrzEbN&#10;5s0mcW76bR6FV7b000kHZ5GaW+GuQ/FnkZpb+Qqr7dpnI2qDa7OpD3PTnfPPxt1GtM18G/82+pED&#10;4dAGfW6s5ybcxl0aedRbfcrPKZgD0GY45IiRtrrl5YSIWArTiaXN8ii7eNfaULtyZBpH8oK5QXdt&#10;k974T4eBc32dUC55pxfGzxuSPuWKHHzve9978jlXBGOkhLroqfzpGDnpJ6cAJ59Pzr7sZS87wbd+&#10;67eekJyc+Tbf5IlwVA6ZcTTaLOcIVI5+9F+R2s/RpWxOUTLmnFG3vmrTJDW12bU+KEOfpNNe408X&#10;6FDjuSKdmnqVQ2k6kxozyJk0dQ7S1eLd5zBKp6H0wrQxzDkM6UDhsz/qmG1xrY3anK5Bepjuku0k&#10;NafTOkKTEyGngnNOC+OWw8TY5lgubCsOcsS43nI853wufWm20pVmQp3ap73aH3mZ450zXh8j7sxB&#10;MiNP8k3OzZ/sQrI3VuYnmSlTXbO/5EJO4tRDr6uL/OVNj4zX1I90ArJZ0HhPZBu1R/6pY+mVstOD&#10;qb9TVyB9IYt0RXrhylTWbNuEdpALGbEnbLofSPhRgjnoxwXuzcVsvHPPC30jk5VE2QK9NJZkbvw5&#10;zTnUEQvIu8jKEHmI0Mtp7zpygl2an589RGrOslYob2KSAzn9pattk2QsHZRvzTsx0yAulDNJTdDe&#10;SWiKn3WVF2qza3EICCQOSNdbaWTN9hrv7I/ztEXp49QNepN9gvQs25oeQno27aAy13mgzjlHJ3pe&#10;ArsP9A1Wp3brjrCuT1bMNY30ylJm5aurus0F0Cbt1G79IBP9nPN1Qv+DtGQB8q593+r/tFPyKIds&#10;ydp8Ns96DkDXxrY1TeTSnI89F3o2TELTfMy+ipNmkphQvp4pPUdylof5XGHLV0IzMjPM5wTMZ8R8&#10;Zsy80h16Jk0Il8dcQPIj7cyR5t2cz8Kl036y0FdyI09yNw7Gz9g1NtndxsXZWElHh+gWHXUtHRmS&#10;S0SrNrF/kZrr3G6+r+RjEB9mnok1zxZKq46V2HQP2RUyJaOzSE0y6zlJRvQ/3Z8QNudE+g8RZNaQ&#10;D8Nf/eTjj+9+eIPUdB9meHHO7GOYcZCezHSlyZZmYyeEQTZn2pfsNGRvsjnZ3Wl7k3O2biL5r/fy&#10;ZLOM1WrDymPcQrY7uz1t97S/IRscssvFb9l4YdpANnTPHFvtU2s69yshJyyscYdQuVtoDQnTFq1h&#10;h+5nGVtlnofynIXZ57Ogr+QI9XvGhdKchwhNOCE193b2lf/23+3e/xvHtzU/G4+HQ2ruj5vvf/yE&#10;zLxDpL3pzbvbxz9ofSjHrU9+cnf1+37gzljAjf2G8Xgcj+NxPC76sFn45f3i9+//vb93QmhukZoT&#10;EZw+Z+VtTW9CeiOyty5XItL1g5Ca6z1EaPoPzf5Hc6YN6qlchKY3SfsvTYSmtzR9ejZSE/GGXEPq&#10;PfLIH76x6W3NyDXn+eZmhNok0SaKKz5iEbbSwBaRGRkZIblF8rkOkX4zX2nki9D0NmSkpv5GLiIb&#10;IyQRmf6/EVZSc765GXEZeRmpOe8jMivffXVOuSM2e1N2ksqzv6B/EbZTtlBfL+3b+Kv7zdVFHTZa&#10;nAI2UzZW7jkxIvvagOVImxDmrbccw87uc7zJO8uaZZRGnonCZ9oZX9jEzDPT3k/6ILx2gs1qxJmN&#10;tA11Djob8pxBYBPvvs26Dbr00+kxN87OXc/Nds4meZWhPM4ATgQOFkRQjj/kBIcfGDthyACOBfly&#10;CDhrs3IqY5KWEAkK7sVxNCpH29qMB2MqbG7Y1w3/vF4dt1D69GOODR1CQkQqIjWdkZ3CxUsrP8cB&#10;2emrceDo5OTz2Vn/xxa8rYks4PhC7qhT2zmvOA1tlG1QOUGVI0596i4dZwPnKFlLY6zEaY/2ITP9&#10;X2eIkEXGaquxXsd3dQClTzM8h1EQVhplTOcQXcthE9QJ6eB01uR8WR05jY05pH8IIf0gf0SRa2Hr&#10;WOREUs+qz3PuaDvHGN2jlzmyORiNwXQ+cyBMh4SxypEyncI5kGfYmm6mKbywFeUJhU8HNcz0OWa0&#10;U7v1Ib3RN/PV3M1pajzJgnzIi9xWR5xw49o8NjfpMAe+OnMw93k9/VJ/TluObemzE/Kb51OXjMvq&#10;aITs3upcDNkXupp+Kk9YZSi3+HScDsw6Ib2QpnTCq5sM6JNz9ZMNvSYr+kwP2Rd2hH5OfaXLwum1&#10;dK6zKcqki+RknLYgzvg5kynZ0k/jTSeMASc6xzo7k5M+wm466AtHRmyRmn16tk/aTlKzcidy6oec&#10;+5NskG4SiKUVJ03pQmUUt5WmMiM2g35FZoI0s13VPdvkXlxEhDhvoum/MPKmI8Y9Pci2pRM98+hw&#10;oEP0jG5BdnXqmfDVlqZjU/9nnemeOTqRMz1bCnQTelb2HFyfjfNZOEFXJ4SVV3nK7ZmcHa8d2RPt&#10;rT/JJdlMFD5lAVMG9X3t/2q3pFeGcrMBbM8Wqdn6pmcBnEVqroQmuLcGEO/cdfel56BmI7PXIYe5&#10;a3aUPZ223jyHbH52P5RnTed6llHaNe8KeeVhW7xpiEREzpkP5p950xwzf6TzrCSbQF5kSL703Tg2&#10;fsYnG51NFkZ/0lNneYwF2XgbVD2dZ5umjdAe5+b8akuyIaU136ddCpWxpp/xXc+6JgrXTvIkW89n&#10;OkE2nskTZNV6mkyyB3R/tTvdk+mcA9kA8NWRiz5u3rix+8297XnL6bO+52/kZMTkxEpWhuJmvjW+&#10;MPN8tbEzPD2b9mXao+xNMp9I1uQ85Ruydcl/3oN89N5YNQeENW5rmdnudY/D9k77C9nfLVsvLZs9&#10;19MT4vWLbaSP7BQbxR6ttgkmIVfYGn4WpFXeFqovGxjWsEPxs4ytMs9Dec7C7PNZ0NcIyfo940Jp&#10;zsMkNK39jBO8+X/697vbx5e7PuuOh0Zq+t9G/984ibTrv/R2Hu3TFMfjIo+bv/uue8biyqOv2916&#10;8mOnscfjeByP43Gxx3//nd/5RwjMEME5SU5kIWLTm5B9gnaSkeubk71NufVG5UpMRpCWD6k5IUza&#10;CEykKhLTW6NIVuh/NFdC06dnI+wi5xBskZrINcQfgi1Ecq4kGwiLhNsKlx+ZOD+vOkm7SLk1n3RB&#10;vpl3ja88KL408mmDPulfhGZEI0wyk3yQvuA+EnMSmsmtvM5bROZEaVxvkZrrJ2hnnwLZhLWv9fPy&#10;Xj/8V+xFHH4QYDNik28DbwPHqcZpFimYE63rNmUw0zjbnAkvz8w3nXPO6lnrKm2YedawiRkPs5zq&#10;ga28M37CZpQ8puPHxjvHe05Qm3PhWw6/uYluwwxzYy29vMpZnX6rsy+4n2GuORq0SVk5W1xrm3Bl&#10;chZy2MijXGMO4tQP1c0JoT82523YA7nUB3CtX+KmDLfkbPOuPOUqh+NAPuHGjQ5N8gzpEKEpTlnS&#10;q1f7kl2EBH32Vo/Pzn7TN33THSA2va2JHODUlI+M5EEGyWeTinwiL+3SBp+R1V4yFic9+ahTv7Vb&#10;O6XzP52PP/74CfwPqP/u9Cldbdf35GbctT1HjrLSKUivnHMErZjpcv7oT7o29U1fyHs6V7YcK81p&#10;Z22uT/ryoQ99aPfEE0/sPvzhD+8+8pGPnMC1MHHSSKu//Z/oSiSlO9rW+OkDXaN39JLjlPPaGHEe&#10;cCRwQHBk5DzhAM5ZnMN4YobNdGv4dCgXv+VcLj6ndJjldNZObaZLnMn6Q3fop34at+m8M2Y56SCb&#10;QUeESyOP+Ur/yEUdHMocwIgu4NzmXNYm8WTH2UKWK6nZ3M85SZ+MQ/qkbXRT3eaJc9crsonZLdBP&#10;Yem28oWrF7JVyaF0q867TkbJKbkURlZ0nF6Zp/QMprMxvTcH13Bh5oa60j9yYifZy2zmDOteWrI1&#10;zsgDji66yjFHH4yRMeFQn074EKFn/JCXfX4WocmGrWRmb1Yqb8XqxOe8VzdEEkoXKbDmmWlmmYVP&#10;FK+c+lDbIiZcz3v9rbyV/JAXpBHmGqHrbXtv2X/7t3/7iY0mdzq3pQfAntAXOhnSLeNL54Bu0dHg&#10;Xng6m64rb6J61Fsbev7N+TvtLr0EOhbYwamDqz7O5ya0llkhbtXpbKy6J7Rn2hX90Ud9nfMwTBmG&#10;KZf6H2b/s2FkM8clW8BWeIa2jskugPuzSM1JULKF7Gxwn5MZ3M+w0punHNnsJJsd2Pqc6q6z+eYx&#10;9KOR0rue95VxKK6wNTz0vAnCqj9S07lr86g5COaXtGzQ7H9vFJGZ5wBbbDyn7qYXwugKXaJb7Kbx&#10;9LxQhudLbUgms33sziQ4szfN/eKyI8VnD7MVhXWdvSgs+wJb6VZUj3q1Uz+SE92ia9l7oJ/kRFdX&#10;uwDTDjQXDtkCZ+urmw+B9PjEY4/vfvDNf/h2JURK9uyH9X5FdtL1Vv6J7OkWsr+BXNmE7MuW7Zl2&#10;eNpfMp32NTuX7Un+W1jHJ/u4hepgt7PRrSWyv3PNMTHTtbexp2hv0/6mL0mw3XSM/pmrc+27kn2T&#10;kPtUoNxDqA51Tnvkfoa5nvar+PJ2vXV/Fu4n7Va7t3BWv9e4EIEZIjJDhCZ72LPF+u/Xf+Ctu9u3&#10;bp3OvOPx2XA8NFLTcfPxD+yuvPq1d4m0V756d+uDHzqNPR4Xeuwfztd+5MfuITav//wv7G7fuHGa&#10;4Hgcj+NxPC7u+PD73rd78T/4ByefavUm5iFSs8/QRmoiD5GJ823NLcJyJTO30sBKakJE5swjTYSm&#10;+r2VqS0+iwv+91N7v+IrvmJ36dKlk8/OIjW/9Eu/9A5hN4lNZBuSbb61ieCM5DwE8YhC6bfClReJ&#10;p9w+t1r5EZ4Th+oVF9E607uP+Cy+NLMt6q89EY1ISTIgD0g2E+Q0Sc2IzDAJzUlq1u/qElcYTHkk&#10;i9mXSdyuqH+hfr7qf/h/n2r0M388+eSTJ2+IWLjbZNq42YRxmNmEHcIkNCEn23oPkSflEdZmsLom&#10;xH06UMZsQ/VAaWaYjafNqr63ubXZ5aSwgbapnpvsNt7TyWGTvW6S22BzdOT4yJFY/unk4zSKxATX&#10;UPiEMA6K7l0bP2XnWFFfdalDnpzxNs3qyDHBESGt9umjfum/PpCNTb1yhYHyneuXe/0mQ/KcY+Fs&#10;g5/zISTr5GVDbzzSF5t8pFgEp7Kkkd645KgG/efw5AD0Zs8//af/dPfSl7509w3f8A0nuHz58u6f&#10;/JN/cvL2pngbWnLT7/LZlNuwIo6UqY3q9RlZ7eds5fziZFUfOWm3tnobc5J//gc0ss8bm0g+/UoO&#10;+kCe+jEdvvXHtXFTh+uw5RCSztjl7FHuqofqVDcZagdnSm/ATgjjYPEpXYQmUlZf2IlPfOITJ5+q&#10;vnr16u7atWsncB3E+e+op5566uStBP0nj/nGakSncU4WjSWZki2HNacBp8YhpzCH5ITxgzU8lG/m&#10;db1VtuvptHEuvnqqq7Q5WbS7t2LMNXPO3GssG6fmTvNpQjh9MC/Jg8NE+RzHnLM5bzlzEV69yYf0&#10;4izmZNZuNp2jJVJTm5S3RWqaB6tOZQcmtH+FcGnlVxa4rhz9V496yQSyPTk6nYO2iAPXypn1Z0MD&#10;mdF3eh5h5Gwe6A+9Uq62KCP5yyMdHWS/0sFsK9SOwkN2Vz8mCYMwIGs2ZOqxMcnhz6kOxjEnPhLP&#10;WCIyIzMjMiMGc9jnlI9YmBAeuo/YhAiHCToTIhqqZ8ZN1If0sX5ABEN6Otutvkm0lj9iojIRmn6E&#10;0loZscnZSB/mPMl+hvTRWAfjCnSBrqVvygruhUuT3qdfs3z1gbqbvz1vA70KbDD9Aro2QU/B8zWw&#10;iWxjz8+J1jMTwlvDyKuM9F+d0/47a5M2zmePPurzlBkIWzHn4JQDJIf6Xj1zrJRBxmyE+ROpOcFO&#10;NJ8iNZtTkZoc/mwbp/JKak5EYK7wnKdPPWPms2A667P5bG8EXulh6/lSvvU5M9NMVO8hKCPicIU5&#10;bk6ZM2BOCdN+fY/YrL8g3DOKnOm8sTFe6ejUQxBufpC/55D2ZFuctUP7aqOw4qd9ae4X1lwP7MS0&#10;HTBtSvGFRWhmO0I2J8w6gvq1lZzIR9/oGpnQwZ6P7D5dpbPNCXMAzAGyyx4dsgVsQPK1lnoYn6F9&#10;z94mvHk/3+pTzzV96/lWeM/w4pyzkzNuRXZ02tbuIdub/S1syjbbQ77ZnGmDszlkPXU2+zZtXPJf&#10;YTxCtnHmhzVN9tq8YGsnWdk8CavNthdtP4PAtLYGa22wNwBh0qqTPNk8tsqcjYSL0Gu9Cc3r+0F5&#10;tjDLNi9Ca+Hs4gxzPW1V8bOMrTLPwyx/K29lwlZfzsOUiXXyvC9sIjIzGJf1ecPWfvfLX7H7yPve&#10;dzrrjsdnw/FQSU0M+LWf/tl7iLRrP/Kju9vXr5+mOB4Xedzi5Hj0dXfH4zXfvbv14Q+fxh6P43E8&#10;jsfFHj+634z83dP/zewzs5PUdB2hiTT8VEnNQwQnlH6GbZGaEZreEp2EpjZpm7Z6S/PLv/zL75Ca&#10;f/2v//UTIDa9kRgi7iZpN0m5yM71Gg4RdoVHGk4icJJ/lYfgm5jkZ5hEp+sZHrbiQXm1W73qr236&#10;3tuZk9Rc75PR2hflVea8X2UhrrD63FuatT1ic5KbK1bCtr5+yb68j33o4n6oxYHBmcpZZCNp82Zj&#10;1mYsIEJWFDedbIfCpN8iNtv4TcxN4acCZdQOEKZPbUb1WT+DTasNsI2yDXQb6jbYbbinM2PdYMs/&#10;N8muhUknb05VG32OgpzjHAk5x2G9Lk0oX5BGOOeAujhVclhqa/VyIEif09BZXptncfpow5882ugn&#10;I/1RJvk4r86bNv5k28a+cXAtXBrlwCwbcu5Km66A/I2d/GStn/pEjkCm+mPziQRAaHoz8/Lly7t/&#10;/I//8Qlcf+M3fuPJJ2gRBjbgnFjkzEGaQ86Gl4OL3LQL+YeQU786IqvITTs4ORB10nzwgx+8Q2b2&#10;NqMzYhChpz/K0dd0hBzpELmma+pedQ7SozDTaMuWLjaW+kKOZKu93qaMhA3eLo2A9L+gwvQBSfn0&#10;00+fkJg3btw4edsAbu33YyuES3N9vydDdEZyKod8lO9/Rnvrljy0Vz/oJ9lzGBgfjlFOUM7RHKc5&#10;ildMonELW85kyBnDgTKvp/OkOOkry704Oqe9kYd0Sj/oJB2dY9P4NHcae/H6n07TSXLgXOF8ZZ+9&#10;vectY/A2n8969nYb8ksaus9hS27aJz9HCwe28iI1+0EDuzEdkjkY6Zb2pFsT9HQL4uTNaek6fVa+&#10;+iIpIjXJqTmsLfNaXPHs06rvs24yJMvsivlF77VD/8nDuBlHY2a8hJMJW6gt5ja5gOuteue5OVif&#10;pdXP2XblIDnpBj2hT8YlkmQ69znfOeobU9c539c5AMpJt9N9KF5aiFwIEYqV6awdofaA6xk3IW62&#10;fYtU0P61LHVqU3NbnDz661q8s0/w+osGa2BrY3pvvIy3sW7ueBaZPyFdNEZhHavGazrd01npVv2q&#10;7J73E7Wl5yCsDnQ6uT7vgJ723PMcCT0/V8w1UiiuZ6T8ylOuOmbdztqjXdo55afP6Ta43kKy2ZJH&#10;cqjvyUM4uyeN/GRM9uZIcy+Yj4GdYC8ehNRcYa7niM5BDWwjW2BObj0LmqvC57xy3XNgojIqZ6aZ&#10;YVuo3kOQZrZhwhxvHjXPzCF96LnE1ul/z7LsoHDypf/Gkn6s+keXxBmLnsv6pN7msutpf7ZsTzYn&#10;TPsR2ItsRzYlAnPal8ImZvwsA6Ydcp1d1UbjPElNOjjX3Z4DPcubF3QYzIGe59MOTN1vHda8Q2xZ&#10;H130cWtf50+//g+/FjGf+9Azt/6ucc5ksGKmc58dzbbOsOxrNniNZxOm7cmOJ+dscTaHrMl02tHV&#10;xoHrFa2L59p4hfDgPhttbkw0T6ZNbt/ZHiYy07p7/pDQOhi6FyetesiB3WPDslfZrDAJupnmLJRn&#10;C7Ns8yJkM8D9Gj9tVWEzzVaZ5+Gs+goLsw/301dx81nQs2HmnfGlCewgGJuV1Pz3e/zCj/7Y7uZ+&#10;r3Q8PjuOh0pqnhx+Efzdb7hLpL3qNbsbv/fuh/Lrl/9/P5DM19/+K7srL3/VnfG49uM/uX+CHl+/&#10;Ph7H43hc/PGRD3xg953f/M13CM1IzeAeqQkrqenzr32CdgsrkbmVBuabmoXJW/7e0ERm9oYmMvNr&#10;v/ZrT9oUIet/Qf/W3/pbJ5+efe5zn7v7G3/jb5x8ghae85zn3AGyE1wjPNe3OSepF+kZEQjC+2Rr&#10;xF8QthKnMMuIIIwQjBScxB9Ecgb3W5jx5YUITVCHOg+RmqG2d18f5JmEZuVGZsLsT6hPk9DU1knG&#10;RmxOcnNikpkRtvX3//lf/lenmvzMH0gIjm4bf04km0WbN5u1uTnrehKZhedQa4NX3EpezjJmXOkn&#10;hJcvFDaxpoeZJ3D26ZfNqY0sZwNnhA0y2DjbRNpYtymHnJw5OqWVrw1zjguYYTbc0irTxp2zgKOE&#10;wyRHnXMOdHHTkeI8nSrgfssB6Kytxi7nibq1WXjOg1B501khrTaTn7foyIyTQFn1rT5xMKhLmPra&#10;8KczYEzWMbBRn86C6Txr3Jw5AbSBjrif7WjMODf0jTyAnMjTptpba4hLBOZLXvKS3Ytf/OITuPbG&#10;5ste9rKTN6E45hAOZBjxweklnOOUTNTNGTHf1MzxRU/IQDv9yhpBiMzss6zebPzYxz528sYictBb&#10;jxwWyULZ5KBvyTbHTc4c1zmPQw6eNX461xqbHDKgTvLUBo4UBKY2fvzjHz95AxOQj8IiY10jMxGU&#10;kZn2WWE9ZhxEcsrvLU7lT5KXbLVJW/WFjnNYczxwOBqPnJIRIjlQcxhvIWfxVhjkgOE0mY6ReT2d&#10;Ipwo02kjjkODYz1nKD00n8z5OR7ZA/eFpcfGLhtBpzjulau9HLWInW/5lm85IeX7L256/c//+T8/&#10;Ib5yYDtz5kaGkRUZ6Qvni3bSaeWz99pL79mc6cg0p3I+Zve0DyaxEdJB58LWtMpQh/6xd7NeyNZl&#10;/7qe9lDbcnzWpjlHkjdZm0/mFp1SF93xlh85TrAR3/Ed33Hy1rY3fegaWRrjnNzaXN3qNF6NY2PZ&#10;eDYvpzzIUz/YGXqNYIiIoUPqMk6TAODwd40coAfp6ZYjT5i4dBPS+5VkmATDhPoiKkOEg+tIiDXN&#10;DI8wmJj5q6t+1TbtEl8eacQLMzbWyH7QZ11ujOhpc4rMPYeM/YRxIP/0FtKbHOrGpWdj1+KkNW7p&#10;VVAmKF+dE+lAz8kV9LFnXrY40FPIYW6d0jPxQSFfpCYoE5RffT1vQNumDNPZKbfmcDIJq1ySjfKm&#10;HFx370xO0irPOBjP1jTmKvTDApikJrsVselHGhGb5tIkL3M4dz+d1dPGN3fW+QOFz7lEL6fuhp4t&#10;zb0JccU/KGZe5+qfaF6bL+Zb88i8k0ffrW2AjPRfO8XJ60xGZMvO0QX6MtdydMVYkXs2S75kohxI&#10;FlM2pZm2LfuRjQE2ehKQ3U+ichKYsJKXM015Zjxkl0BbtI0ekA3don+eOT0PQ2vkaR+ALpPZfBak&#10;81P3m2/Onkt++PYwjife977dD5w+e/VxoudxqN/JYE0PxQXpt5CNnZj53LO/gazJORvjPG2PMDIn&#10;T/rK7s0fdGTrtmzuiuxvWO1nYdnlrT2n+wjM9i8RmZPMtE+w9vaDwgl7A+HStCZmT+mjuTttWWvS&#10;bJmzeZmdm/HZvTV8InuYTdxC9hDcS7uGzevSzOuzyj8P5T8Ls09rf2cacWQVpozWuBXGYH3GsB3B&#10;s8j67jX764/s94PH47PjePik5v64sTcOV17x6jtE2tUf+MHd7evHz54+jOPWk0/urr7pzXfGAsF5&#10;c2+oj8fxOB7H46IPP7R425u+Z/f3v+7r7pCXkYST0AQEIiLRf2rONzUnQbkSkxGahUdgTnDGRI4W&#10;NvNEaPrfzN7Q1A4EqzdII2K/+qu/evdVX/VVu6/8yq88+QQtcvPSpUsnQHKCsEhP4RGevdEJk/RE&#10;eAb3IbIUIkahMpCkK+EJwhCE883HlSyMlETaTRJvRQThSvSVP1IzwrG61K0ds29bZCbM+5m/9tbm&#10;WU9wf4ikjcicxGZhK4qbb2gq42/s5fih97znVJOf+QPBYIPPEcC5ZBOeQ2MlH9u8OdvczfPWRq+8&#10;4NpmrzK7Ln5FZeSwq54Va3oofZtcm1abX5tgG2WbZhvtdYMuLMdmm+fpxMxhpyxwvToDp+PUZp1z&#10;IGc+Bx3nXMjBL57sc+Ln5JsobDr8yi+PttrA67P+cpxwsNS+CW2FnDTCpLV5NyZkp3/6zHkQ3Oek&#10;iTAD+cjdRt5bjRF34pQrPefBdJQZszb/5bOZd9YG/VAHmVevMotTJjknN7ImHxtXb6z5xKxPzU5S&#10;Ey5fvnxCaPi0IYdbjiwOUo45ji+OLk5T5Wu39nE2RJIYx2Su7/MtTWQgEhOZGVno2idoOS/0T/+n&#10;bpKT/tVXMG7pXjJM71xLL1wecN3YlDaHTc4bbTUG5E7W/Vdm/5MZERuh6awP3raM0JxvZE7y0jHv&#10;tyC/sshEfWTWJ3nJgDzJlew5H4wHJ2Sfl8spyTlq7DhQc0CvDmVx08Hqurjy5CzJ0ZHTaDowus4x&#10;Ih0nE5IqvaMn5pJ5pA/p6xwP18LNo2yQvtIluqdceseZ6w1M/6dIh5HwL3zhC0/WHa0n6LXPhXMM&#10;64N2ah/HMTu+9bYmZ0tva0L2x5xZyUMOxkn8uM5WhO6nLZn2RD/pr7N7cWu5gSxAXChtsp3lhvQ+&#10;kLM5mpPSHNA3Y09e/pvR29svetGL7vyv+Qte8IKTe+iHD0hjn6326VNkqHzIZeRnMkemGDvPDW2c&#10;7akd6heuL+wG4iD5I5iVwRGWnqVjkP7BdKAVBsZVWrq86n5kwoT5FLkwMYmGkOPftfitNEG6yJRI&#10;A+HKVl+ER/Owa6hNype+tMKMmTGy9qXzdJgeNLeyl9NWdk9XpA10KB0zHlsOd/HS0ufmckjnZj0h&#10;/ZvzfYIe9KzMFge6mr56Hngu5DwP7g+FzXDXPVcmlF192qA9oG1Thvqs71NuIZmEKZspo/VZ1Fgl&#10;C9fqk5682RtzlB0yR9gk8wq6vh9Ss7kx582cIznH57OiZ4L7UHhxcy7RTZhzStwsxzms9dwvqr85&#10;0v1WG1zPOTznoLzZ/mTExijL/GqOyy+cbD0DjCM9SX+Mm3ljHDjsyVX67M7aVufat9XGLbvh2R4R&#10;uZKazlsk54oIzS1Ss3vlTPukffrBDtMrOsimZxPoJ8y9wZwL0ybQ/fR/tQnNN2fPBnK1Frro48aV&#10;K7u379sacRn02dk6IAir787uzdV1vVBc6We+s1DeaX97/ifrbI3ztE2uyZ6M09Xsoeu57s2+TqTb&#10;E1u2N1izW6fOPYvrMPcw0Kdl+6ysH/BZb9sD+IEkrIRmb2rKb39Ed8iajZv2zdwLbJuzeS7Oeca7&#10;DzN8ojXHtJMrzJHgXto1bF6XZl6fVf55KP8W1jRn9dF1sjokr+IOwTi0HpuYpKYx+9H9M+vWfs9z&#10;PJ79x7OC1Lz19NO7qz/0I3eJtD1u/NZvn8Yej4s8OCxu7I36HIurb3zT7vYnP3ma4ngcj+NxPC7u&#10;uHHt2u7/8A3fcEIQhojMGYZIRCgiFpGaOQ4DEnISmb1tCeInkTmxRWpWpnC/PFffeaSmNzURmz5B&#10;643NiE1wzeET3PeZWsRkRKZrYZGg3vYEYZMQdZbfeeafZOh803GSms4RmyFiM1IzAjAib76lOAlM&#10;561wOI/URLxq5/w07yFSE2rrWW9tRmgWt76hGSIwIywjLef9DF/loIz/48u+dXfzAj9NZCPGee4N&#10;H04kG6l1E+cccdi5NDMtuA6FhbkJDMoD8V1Xx/2gtNqRUy8nHgeCTS+ng02wjbPNOCJsos25jbR0&#10;0k/nBJk458TMKSetDbi8ym3DX7kRYJxBYZKaOe6kg0le5uA7Czn/1G3Tn7MkJAfhEzk19Suni40/&#10;GZInGUo343PG5CCQJshnLCcxqRxp5cvpIMzmH+k5HQA5AQBBKN5YystxQc7aYcPPCSCNfnFUk5f+&#10;c5KQvQ0nXe7zs95wm6Rmb2pymHO2cWQpg0OPg47Dy1k4mepD+mXMjSHZ0yVy0R8OCm9iRgwiNb2R&#10;GKmJKER4ansOi1VXlZW+pXPJXrx02gLk2TiKn2icpGmsgjFQr/qNl7ZwpGi/T836LCyS07lrhGdv&#10;c/qMrLc2539qegOztzgjPlfyM6ykpjqNqbmvj8baXCR748hByvnIGdl/ZnGAckaKM07TobLlmJ7O&#10;1uKlXR0c6pu/tkZcck5wnCOgtKk5S9/Me+3NkQnZhjmOwiMMsj/K4JRXt7ZxuiLMEJnf/u3ffvIG&#10;IUKNriLbfIKzNYhrRJvPzdJf/dB2fSEX4d5URuxz7tJndUjH8aJfHC76g5hNn7M/5tB0cnZtfuV8&#10;hOmcLK1zNtRcIR+YTsnO5m4oPIfldFwKl7/yyDd5b+k9Pcr+CdNW/SUr+uMNbW+5ftu3fduJHQAE&#10;5uXLl0/sA5ITyNlazY/cwJqtt2TlRXL6hLUyyZ1e0SMyVh8ChjzJxfOBjYmYOUTOGJsICPeBHooD&#10;+pkTTX3GlT7T+ZDeT2Kh+wiGiUjLEOGQ819Y6brvOpQeSq8uUG/zcc7NQ+2URj66jMy0NjY3yJAe&#10;ZBfNr+ZceuFsvklHf9IlepnTfNVf98LpYnqXzoV0OQJjorleu1ZMm0w/J7Lp2WfPhNWx7v5Q2Ax3&#10;LX/6X3nO6lCfNmgPaFsyzEZNmU00F8Mqn2TU3DxLHuKlVS7ZmyPGtjVP65quWzc9KKnpmo3t+dAz&#10;Yupgc6ZnwyH9pI+IwEj6VV97rlQezPpC9azhE7Nu6L52zPpdz7k556G8+p9N6TmhrEhNz1P5hElD&#10;1uy48aYXxopumBueXcbEOJA/e0TG5Kvdtbd2HWrjtBmHSE1hEZnr/RbkW0lN4eWZZatX/WSgvdo/&#10;SU32mj2AaSMi2uZc2LIJ6f+cA825OfeQXXynF308uV/vfd9+jI3nhHk47+lBpCMZuG+PU3phE9J3&#10;lq+8ZyFZT0xZh2xRIH/yZlvZz2yhM5s3173Z1dLMPWT2c+5PVtivtGex/wDXwrbSWNdaWwPCEnFp&#10;ne2HfDDJzAhN+qBcZWgLHSFjc41+ZtMi4CbM83A/4VuwljAXJoTNcDat8GzqjJv3M99azoOi/FtY&#10;0xzqW3FTJqtc3JPxWTAOcx0W2jtEav4ve7zrx3/idNYdj2fz8awgNR3eBrzyyrtva1551aO72x97&#10;6jT2eFzowWHxlu+7OxYvf9Xu+q/+2slbU8fjeByP43HRx+P7xeV//vf//snbmJPIhD476w1NpKK3&#10;JnNeISB7oxIiM/1qnLPLWVjE5cRKas7wrvv/TFA/cNz0+Vntqs1IWOSm/wLtrc0JZCe4RnpCxGRk&#10;ZYRlpGVAhJYvYrRreS5dunRCfk5SM5IwgjCSMFIzknEShEhAhB3iDoF36K3FiL3SrYQfIBNXYjNS&#10;cpKsk7jU5kl0zrZPMrZ2u16JzBChWXu0Lcw2TwLzPJTny/b1/vgPvPVUey/msInnOEQEcXLboLcB&#10;tOGLkLTJmhC3hp2HytrCVvoVh9LZkOa447TjSNAPG9/VaZbz3qa8jbd0nHLy5IgIHBQ2zuI5dmy2&#10;bcRzACiXoyeiklMouCfTMO9LH3Li1UbXISffLHveS6Mv2mgjTA7Tuek6rJv9eQ85WI1/etCGf8JY&#10;IMbmL5a3wlaIy3Fg8x+ZmYMA+gyTejiAOC+MBaeAT6aK10ZjQf7GgSPEmNhUcl4hhxBDly9fPnn7&#10;ClwjOpFGnOScbBwG8pGnDS3nnI2re3XrP2cwHVAPpyp5c7KQj7Yg/hCZCM2A1ARvaa6fWyUH80d+&#10;/VB+ji79zAkWMdkYNCaNU07qiRzl0jT2OW1C89oYkH2/Jo9U1kZwLTy566fPpukforO3USNvIzwn&#10;6TkhTFr5yYNTRz3ao+0chPSYTnMMcEJwinJAcmpyRnKOCuOE5UDJGSHtdILkYJnOY9flmc4JOhPZ&#10;Rx+McXOSA898N95sQWPj3HgBu8F+gH5ANoONYXM4TdWp7fqDeKSH/isQUYlgo5/ITGR8bxkjNr2t&#10;6SwOKYfkpb852snGG57+d5PuS6NsBKe0ZMi5TAZkpR05YJAD+t3naVf7lI0hD+fsUzYoosE1h2YO&#10;yRy/0zE5UTw5QfczPKcxmIPTURyx31yh+3TePGneqkdbJ/lh7MkhBzzZcHx7BiKXvcWNtCRH4+L5&#10;aDyMgbWftZy1oh+m9XcFwo2PMZP+n/2zf3YyHnSNnMiMfJIpGU+SZhI1EenuC9N+Y6UPOdRyyKX7&#10;U9/pWIhsMP5hEg7pUDDHAh2bEH9ensqfbdCu0NysvbPNrvXFtTExDuRJv81DehBp0LwDugHNP7pj&#10;7OmhOTgd5tPZ7rw60eleetdcDukhTPKi9mQXVtDRldjMTge2OqTDIbu9BXGlK3/P9p7v6prPjOaO&#10;tmm7fiWv4H6GJZvmZZjzdJVNMmmeVp808hmb1lNsZDZlhTlz1o8BoPk9nf/NjaljzfvmBaSn0hQ/&#10;58fUb/fFl7fnS/XM+xlePStmWw6h9sz5pz3mZSQh0i5IRwbZDfYiWaizspRtLpIhGZP3/EFG88PZ&#10;WLHx1l3SsVPsETnXj9pX+VOOqz3ZanfPeojMXMMnhMMkL7eIza4rh+y0mVzIiE3Wr0nI6TfQ09U2&#10;nIVpG7IBE8LNReuoh0Fs/uYP/tDuTfu+RlLqt7MxD8mhcRdW+kjNQCeyp+B6hfImKhvKU1gyD+yP&#10;c+MBwtgQNoYs2Tq20L4hu9j93JtMErJrsBa175iw/o1wXOPatyhT+UE9yp5ra1gJzMrsHKGpPO1n&#10;p8nCnOwHBObzRGsAMAdhDXe9plvTFF7cvIe5pnY9w7uf11vx8/4QtvLeT/jsxyGsctiKI+MJz5IQ&#10;eRnYvdC6DIwVe+LZ9Ob98+wTT3z4dNYdj2fr8awhNW/fuLG79qNvu0uk7XH9P/zMSfjxuPjj5gc/&#10;tLvy6tfcHY83fs/u1pFkPh7H43g8pOPR/YLlawepiTCMNHRGJs5Pz3JQITJ7MyL0dibnVXERmFuI&#10;wJy/9C88UlO9iMyA0IzUdC5MWye5GXqLszc5J9kZwdkbnJO0LM0kRGe+SM3+vzNSs0/Q9gbkBIJw&#10;vu04CcFJaiLxtv5fMnJzEoKRfZM49HYkUhGpWR0RkRGbnwqpGbEZ1j6AOrfeJA21d/YhTBJ3RWle&#10;9Lzn7Z780IdONfdiDm+u+O8qjgdOCptEzi+OsRxpEVk50R4E5f1MwIax68rXRm21qeVI4HSwEbRp&#10;tvHOUcYpxrEsPAeFvk4nROC0sGG2cW6TLp+NO9jUT8d+TupJBrjOAecMNqdhTa+cCANtXokDKA8U&#10;BtJoE6eAvumXftjs5/h1nyMxJ+WKnJg5bwonn3SCnIHcbd45UnPK5izNcZvTNsdq1zkfbN4jzsBm&#10;36+YkYDe5PO2oDHXB+V6sw+5Jp2ytI1DRb9dO9tIclpxhkdIIIK8YYUw8ulZhMN3fud3nji5bFaT&#10;NSdpzi06pH9AbnTJuBlP40OeHBre0EReeosRYReZ6bpPuWozYpDjgtNCn/Q/mXH2Nkbguj6TIRlP&#10;XZcvB3UyDmQrTU5ukK/5As2lHDmTyFwdPe6Njfb39qb+gL736do+Vwt9fjeQgzBp5DOOCM3koT3a&#10;ru/mHF02J4wlR0POYGeOjOmAyOHgunBOitUJkkPGvbQ5Ioy5MTXmdMA4m+/mADtgLHLITyJgOicb&#10;O+nNG31gL+iVea8edXOk+jQsm0s/6SEdRb7TzXQ1QhNcX758+QTiEfKIS28JgjeO6bIzO+4tQm8e&#10;zs+nehMfySkdkhPZhujk4OVU5mzmjE7GnN7a25n8kul0JIXkarzMDXNn2pPsyEQ2Btgk6H4Nz0ab&#10;h80NsjceIZtDj9J/98rhsDUOHPCRhRxPOaGmo0o/9TGdIxfOb2NHZmRO/ohoY8GekHPyTvbkbkzk&#10;ZzfW5wT0LOj5MInMrldCUxvT+anr6fhZ5ElEzERkw0TkTVjjIcJi5netTHWlR0H7QnqTrIP2p2+g&#10;zGRuznq2pQfZSWf36QiYh/Qm3ZOPTvYsD6sTXdr0LuLCeaL6ZxtCermFVU8P2e4t+x1WOx6El0be&#10;FcpUV6j+nj3arT/NweS2zt/mbPNy4izZKD8bShbCGjd5jY+xYPfNk+YFtD4yX9jpOYcnqZlTeT4L&#10;5ryY8zm9n/NAeDaw+PTaHIiEaz7MfM0vdUxM/Z/1z7pC5VVmmOFrm2pXxGDEXpCODJKP+ba2xVka&#10;8eRrPUnuyXo+G9lR69/mTGMmXh1krfxZ9oQwfQj1YxKTQdgK/ayvUNpIzzDLWcM7y69uusGm0ie6&#10;Zz05bUJozwDp+4rsD6z6vyL9t+byBYuLPm7s16tve/3dv73obP0TJlHp3N4nRGaC9U5pS79CmomZ&#10;1v0sS/gqf+fsuHNjQt7sCpvGFkZetn63xmydi2iMSJzkIiAcrUtXCBcv3yQfW8ezsdOusuW1o7qr&#10;vzX2Vnhx2t6amL21jmTn2LaenWA+b6G1cevhsJV2Yi131rU+n2d49/N6K37ePyjOyy9u9mULZ8mh&#10;OHKbaK0Fc50IrR/ZzhChGan5iv0z6j/+h58+fob2WX48a0hNh0+c3vO25qOv2916/AOnscfjIo/b&#10;+4l77Wd/7u5Y7HH9537hNPZ4HI/jcTwu9vjAflH6X77oxSfEIKzEYaSmz8AiHxGPCMvIyyCsNzfP&#10;wyQ3J6lZnF/3q+8QqQnu59ubEZv9L2gEJ2JzfqJ2CyuJGRG6lUc6pKa3OldSs7c1kYMrkIcIwkOk&#10;ZmQg8u6LvuiL7kHEZuReOIvUVG51HCI1I1y1r/8Ira2T1AyRmzD7APdDak5MghNWInOi/r7pf/yX&#10;F/qrXRs0TnRvp9gYcKzaMNp0tzHjNFuJxAdBeT8TOERqaqs22+DaINsY23DbqHPG5Bhzb2PMAZHj&#10;LSebe5tjm8iceNLldLPRVibY0HPeRzqC65ADezrnVuTYBmnlidDUzohN4RxNOfZCZGZ1yqNt2qmP&#10;2q1PUD/Ix/hyWEg/66nuUN1AnhygnKMckzbuNuz0x5hwptrUi8th6Zwzt80+SKccY8jBgCzz1l4E&#10;GVLMm35IQmSZDX+OAqRan3E17vrFudFY6TcnHGeVt616Aw7x4C04hI+3r8T5FT8HHMed/slLNuRH&#10;h5THuaBeYcYsB5944cg5pJ03EH2C1VnbvbHYZ2f1qf+O5LQgt3SWbNI9epfDWN3CxJEpmeWcls99&#10;cJ8jPOQAD+s8NGbasUVqTuR8Mc4cO+RuvPQbjEdjZ1z0NRi74F68tGTBUUQe/dJdW7SZPBpHukz3&#10;OBtzVHMk5DRwzlkLk5ySdnVa5PQQJz2HuDGl5+oypua5+pM7nU9f6WBO+SDdtBn0RHn0RBvVx3nL&#10;wczGIhWRiz6NTBfpJQIMoXmI1Lx8+fJJmHi63BuYykq/kWkItghNBL48wb2y1SedfMpBzvU2J+JI&#10;G7096rOfiE/w9iJiSR968wU4hzmYzTXOaU5rY2DMyNIYZkfJdUIYWzR1Hrpfw8k4W0bmbH22ZRJF&#10;zYfmgTB1sY/0KEIEIgpzPok3bs7ugY6UzzW94fhiN5AMCAUO8mTj7SDySnbi6AA9I5fVhvcsCOpX&#10;V3U6n0Vq0uWcdDn8OB0jLlZElExMouQQViKisEm2dK9MdWlDTlDIKTmdj9o+w6eDEpSjXGVam+TA&#10;pgc9YyIHhIP5C/RG+vQvZ3gO8fWevkovn/xreaH6ZxtCerkiWxLo5dTXwM5kyyMpJ7LlK4RvpQ/K&#10;m/X07NAG80cb9UX/modkEZrH3W/N07Nkk1zIAdwLl0YeZZC/dYl5MueEedK8aX6E5kdzI1KzOTHn&#10;wyTW0tn0N70FaYqn5xGHk9RMJ0sf5lxrDgT31T/zFr62pbQzvDbVrtp2iNQUr/9kA2SytqV4Mm4d&#10;aK55tmZfyNQ9mRsfz0tzxrwybtZPwtkpeci9ekJymDKoP7MPW4jMbAxmf2GSljDzzriZx7X62Rn6&#10;Q9ese/Ule7D1zIL0fcVZ+j8hTJrSW0M+jOOx3/3d3Zte94d7B313PovUtL4RPklNYa2Zs6XZ1SCu&#10;/MoE18XP8OKkbxwaC+fKT/+MB9mTI1vG1rW2jThciczemFzJy9a3ziBNxGdEpnLnnkedbFpjDWwd&#10;2yoN+9yae+5f13X4hH2HOM8C/SJnc8887NkIPUd7lgZzcK4PtjDzhrXcWVe2FOYz2vXW/Vm433QT&#10;55UvbvZlC1tymEhuh9D+IkRotheB1pNzDfn6ffiV/X72eDx7j2cVqem4/mu/fvK504i0a2/7yeNn&#10;Tx/ScfNDH9pded0b7hKbr3jV7tY+7Hgcj+NxPC768Bx4035x8fdO38ycZGFw783JPiWGfIzMjNwU&#10;Jq5PjkWARmRGekZmFtZ96E3N+X+afX52kpqht0r7FG3E5vrWZphvb0Kk50TpkJi90Tnf1Ox/Oy+N&#10;z8+G3thc39pEECIDEYxhEoERfQjMv/SX/tIfwSQ3I/qknwSha4Rib2pWvrP61B+hGdkaEJoTtT1y&#10;M1K2PmwRmpOcrU21K8zwyMr6tL6ZOsO+9tJzd9evXDnV2mf+8B93nB6c4N4eslnJKW0Db7PWpmxF&#10;m7KtuAfB3OAdCl8hfhI1zjaQNn82ujaAYHNsA26jzlFjE26zbGOcU0Iem9AcazbJ0ijHxjSHIEeE&#10;zbONtnKVH7EJld0GXhrhEZxbpCRM55000murvM7uZ97SuldujoicETkZ9EOf9C0niv7qt/5rb22D&#10;tS2rc135Ntg24Jyi5G+zj6Sy+bfhF2eTX33ONvvGZjpU5ZWWk0F+JCYCcP2fRqQmMoxDQt3GQnpv&#10;/CHI5Fe2ftZXeqsvHGfIhfkZSW+xeUMO8cDJpm/kYNw5oLRdHXQix632kxcnH5mQu7HVN+3y5qH2&#10;+qU9aLd7/dB+bfVmo7ZyVNBVfeHYVkZ6p93pjrM6hYmTRlrzMQdKcK/d0wnuet7DnCtdc5poEydK&#10;5GUOoBC5aXxzCHH+cPwgJxGbvbmJ2JwwRuBavLFDgvZ/QjmLyEbddEK79ct4GAO6TE/TR+fmTvoZ&#10;6RNW8mc6IYRLYzzNL+WTc3YgOUc+JHNgD6QJxiWbYH7QDWWzo5yu9AxBSAd7s88bk5GP/ZdjhGbX&#10;SMj5lqZ7hKT03uxEQqbXyhJ3+fLlk/y9NViZIB5ci5OmtzeRq8rUNuiztcrW5khP9UV6Ius8L/SP&#10;c5iTmWOaw9rzw9iwRdMp6Rzcr05ieh6Z0vUEWRsjemGMYJIkxoctAPMhWyNOO4z3dEKB6+Ce3kSQ&#10;5KByT+fYxGxktmDVvXk/nVvpLP3YsuUTlU23V/1e9Rqm05LTLqffSigEdnGSCnCINHEdZpqJtTzX&#10;6lkdnzAdh2H2ofY7F6YMZem3Z132MMKATkyIS4/SLXpG3+ge27pi6mS6F0EBriemLk57AOnlCnq4&#10;EpqrrnouzGt2u3VOdtx9YVsQV9oJdlWZ1aFe0IZsm/5syS8ZTsw42JLblFFzNvlMeVWvctjjbKm5&#10;AHNuzPlhbjQ/mhvmMt1Jl+hOc2Hq+9TtqeNrmkm4TVJtEpvNgXR/ovrnfCxtdc361nYUV3xEJtSW&#10;2b5IPD+wAPfqys6ZU9qkHZVNVuRq7dizjFzJUbraow/ykzX7Ze0kvXlj7MwjeY2PupQb4aBO6DqZ&#10;1IZkXb+0O0y5T9RfiKichKUzWUTwTmJTXnXpHxtEn6yD1+eWvjl3nb6vuj6RLdqyD8Jg2irlsAvW&#10;jhd9XP3Yx3Y/ve/rG/ZrofYdxhXIwlo3eYDr9j/tsYRNW1q6wp3N65lv5oWtOHkqF4xB5XdvTLJH&#10;ZMmesGvWt9a1rWetM2GLyIRIzkliWpf2Y7/Wp+wr+8lmqqtxNIbqbzyNMTs3bfy0v923Tp82PPLT&#10;tXj16Ks5x8aZg/N5GdwXt0Jc2AoLs7wV6zye4d3PNGehPA+Ctb4VxcNW32DKZAV7B62tzsNcT7Ze&#10;bN3nmRR6Tv38G9545KSexcezjtS89dTHd1e/9/sHkfbq3c33vPc09nhc6LGfuNd/8ZfujsUeV3/g&#10;B3e3r149TXA8jsfxOB4Xdzz1xBO7/+r5L7jns669oRkmqYl8REiGLVJzpj2L1Cy8OHl6e1MZkZsr&#10;qTnJzN7OjMxc39KM0JxE59Z16cN8U9P1JDX7X87+W3N9YzNSs7cdIwMPEYAReAjMv/gX/+IfQcRm&#10;ZF+k5iQHIzV7WzOoD/nobU1t0abe0Ix0XcnNLVJTH/r0rH6A6/qjrt7SrE2znbOtsBKXW9Dn/2Sf&#10;5uf2G5eLPBAMnOac5RzVnB8W/hbgnBM2ZzZkc8P1mcJ0ztmAQmGFz7hQeHFtAG3+OA1seCP6Jskn&#10;nONNn5xthnNSuLcxlkZa+VzniFSueBtp8cpUPieAszDl2HzmrHStfJvz0kZQ2pyGHHXAkcexshKb&#10;wlZHeGnra06I+qs9baxBe3KykIF2VTbMdil/Og6dpaULNvicBZGSfY60NxGNC5lFNEQ2tJE3tvIq&#10;hzMB2YXURABy6kQOIgW95ahsaY2vvAgyBCggPLVBnPr0rc2/TS7nlTfMImDot76RjbbQG2Xm2HUm&#10;K33V52RhY2qz6p5ekIO2IzQRsTdu3LjzlqZ29Z+R/nsS6ccxwnGRLpE/3eDMMV7GDRrvqb85d/Qr&#10;XQ0cKJwqxlb7p8N8daTkPAnNs+aQMYngJO8cOcLANVlz+MzP0CIqjeEWqTkxyU35yAWxmUNJ2eqM&#10;2NQHstJPciILMpkgK3prjHJ2p7fGDBEEroVJR9fNFXOZPDmkyI/+BLLsWpx2wHRE0gP1K5+ThlOW&#10;viHSvfWIDEQQIgwnkQmHSM0w37Lsk8m9iRkxD+pASoq/fEpqIiuFrSSlfBGUPokKyoioDPMtTfNm&#10;Epg5hTmUOaBzdJtrnEIcPGRNzmwYOdPdnJpA7mQ3HZI5JadurzBnchg3HmB8zNl1/JoH0hgnTqic&#10;8xO1P6fY6gDTJ2M87eF0VAmDqXvdkwP9JIts/xahOZ8Bs5zqUj9HGRs0Sc2ccDnltDmnn35Fokwc&#10;IlQmsTAhDEozZagcZa51uc9xWZugdk7H4exLaaUR5l45wsiCDWjO0gPPM9fdNz/pi3TpFtA1ekf/&#10;gE52LXzqYI7pdK7rGVb9UxenPq6gl+zztNGQnV7BZmenPVOn7Z7hK4Sv6ZzZ1J4Fsx7197zWdv3S&#10;RzIgjzBluWKVW2NySE7qCclHuLzsgmeeZ2C2fc6H5lb3zZFDpGa6OXU+Xd9C+l0acyCibZJorsVt&#10;zYd1Lsz7+2mH8BXC1TdJvQntqX2T1GSv5TfPyMe8IhfzSttAOPvUvOi5Zv4qW3mg7IhAMpaGPWPn&#10;m0PGz5pGecbIuKh72oHsrTYkj/pYP9UzMceh/jYWoJ8TwhCZyWElNZWhTu3SRv2wpuh5lV3QH+eu&#10;0/ctXZ86n96vKLx51txStjXQw/hvzQ/u16dvHGtP4xmMpflIJmSQjoRsaChNz3tpnJUx17qVWzr3&#10;QXhxyqquyg5kxq63jmCDyNXzn51jD61tW79aX1qLzx/tBeGTwITemJxkJltl3NQ36542UBvYs2zb&#10;BDu73s/1CrTXAdfss7Kblz0bm09B2P1grhdWrGVONG/DGt61eX0eyvMgONSOUDxs9Q3q+xbYtLk2&#10;OQ8PSmq+aj92j+318Xg8O49nHanpYXDjN3/rHiLtyqse3e2uXTtNcTwu8rh9/cbuymted3cskMy/&#10;847T2ONxPI7H8bjY4/f2C8SvG29qIjF7U7LrlagMkZPCIyMPkZozT5+tnfkPkZrzU7TnkZoIypWQ&#10;3CIyw8wXmQnzGvr0LEIz9Mbm+pYmYnASgZGBEYDIv4g95F1k5hd+4RduQlykZkRhbz5GErpHaB4i&#10;NXtbE7GpbRGa90NqyqMPk5gF1xGacBapOcMmmalfvYk6r7v/5uf9w93VC/48CccDnfTmDmc2xwEn&#10;h8U6B6uNpQ24DaIN1iQW3U9n2oOiTZvryi1sll1cWMMjNeWx+bPhbFPd5hhsim0Mc6rZiM5Nehtr&#10;G3kbe3mkt1mVTpzNeJv9HNUcIcrgzLAhtQm2OXa2Wc1Rpw75lS1fRGJObsgBnnMh8kaYuJzhM23p&#10;pqNAe2yu9XNuosmnjbk+yasdyqmO6XSnAzkRpbNZ1y/kZSQXcqvPiiKnjIU6JjE0N+4crNLIrxxk&#10;qPwIzAhCQAwiLRFfHA3ycS4gCpGH0vjEq0+bItk4IPTPuOqLzSZnWQ4wG2l90gf6ox90how4JowP&#10;2ZGJTaoNcM5RG15h5EMn6J1+IzW9iQnagbRD1iHqOEq0SR3pgXroWfozx37KvTEW1vhMBxMoR5vp&#10;Fh1VPh00X3OokMd0lgAntvnMWQI5vuecImcwTs031/TaGBsz4x1ZGfrELERmlmaN661N8lIemSFM&#10;mzvq1FZ9ocv6qK/0FvS9+Wq+kBFZTQgHacwPMlOGMczxlGN96qowcdKQq/TyqU895gV94JBF9iEx&#10;kYVIw/lpWaRlQDZC1879/+IkNKE3K+fbldIjSPtPTOjzs+IRoM4IVARmb1dKx7YjJycxmXPX3DBH&#10;2H7IsQw5ms0jjuycR80Njh1yyInDccNekA/dJatsU5i6y04ZS7LNORiMN3RvDHIkG5eQvjeWjWf2&#10;R3pt4eiaTn/g6M7BPTEd6frOdmQHnIP7nFvkEDi2yMM8JgM2hR7SyXWeA3mFSE2IsPlUSc0wSRWY&#10;xAoY58Y6PVj1QXzp5Qdl5aDMWdl9zsUps9qbzHIK1h9pK0O7jYExUxd50J1p64z/JBKcm6/pTo5n&#10;yHb0zHeGbOjUsVCZa9iqe1MH6d8Kusgerzb5PFIz+9z1DMs2rxAXupcnm6/soC7tMF+0U5+mHKcs&#10;D2GVnfxhztOwJSvX0inHeLAR5o1nbnPBPJh2xrk5Yn6YG58JUnPOBzAP0sVpO4XNPM2NOdeqO1T/&#10;WkeYcRPitGO1VUHbgvZF6LmWN1ttrpFNc9acI0u2uecqm0We2qsMP9TpE+S9na/vZKtcYyCP+Wme&#10;GT/zSplsHrumvHVsslNkRC5TDtMGBXXWV/I/D4dITfnVof9kon3ss+f7tAs9m7IbrtP3qev0dup8&#10;YVPng/Di5Fde+k521pIXffCd//z+mdRewnopkAloX3KY8pjyCWQnfc95Z7qhnNYBrlsLFDfrKq+y&#10;nKGyobqz7eTIdpA9W8LOts5l/+Z+0drWGnOiNe9c98onPxvNRhm37FN9dT3tn/qNrTYAO7fqRZj3&#10;0yayxa3T2e3WweREV5vDPWODsPvBXC+sWMs8C+bvfNYX1jP8LJT3PGzVM+NnOGz1aaK+h9YkE2za&#10;/aD1S2s+Ng48p3o2AfsafnCv39c//onTmXc8nk3Hs47UdNz22af5tuYe13/pl3e3bx5f+X0Yx813&#10;v+ee/zq9+v1v3d06flf6eByP4/GQjn+535z9Z6cEJjLRZ2D7FGz3SEekZARk9xGVxUVmzrjQp2t7&#10;wzNEaEaKqi9iFdEaqbkSm5PcjNCMgARvV0ZudkZYTnJzvpnZp2bn9fqGZm9pgk/QIjQRgcjCgECc&#10;bzUiARF/SEckX6QdQvMv/IW/sPvzf/7P777gC77gBK6DOMTm/AztFlnoGqnY25rIRoh8jNhETmpb&#10;b2CuBCcIEx8p2ydn68csuz7BSrRO9GZmhGYEpn6tKO5L9uX/8BvfdKG/0vUfLpze9I/znPObw4AD&#10;xabDYt0GygbShorzK0dZTjLn6Ux7EFSO6zachW3FBRtO58oojWubQA66NqA2ujbDNuo27K71xYbX&#10;BlTfbNzF53SOPOR8jhQJxXcG4Tbp6uK4tEFGzoC2ao86c2DYrLe5r25tmw6FNv2h9nEcqTsIE5cj&#10;ICeATb7+2xzrK3k4k5NNu7G0GZdXOcpd+6j/wOnOqUgm6pAXsYVoRNwhphB63sBzr8/SNAZzM2/D&#10;Th4cBcZNW5BYiEv5EZuISkBe9vYnAlRa10899dQJoWmu+HyyT70Kk1/d6rL5t4G0ieU0AxtP/a0d&#10;HBL6ZxNqg2ozKz3dn45Q1zbO0jQfyJUstYsckJfqpn/iODXol3GQ3viQsfrIMifs/GVvDlvnrkE/&#10;kn9jkg4qcx1/40rP6Ju+5kwLdHF1sOdYdw7uQbx0rhsDRCRy0rgjdr2VChxyzsJAfCis8EhOBKex&#10;i+BEbqqDXMk0p5I25CTSr+Srv2QM+h+SQ44ueUB+5eRIr8zgvrmqHLI1L4wBHeEM5SBFFCIVEY3e&#10;oOxTrq4RkH4oErqPxOy8kpfCig/y9alYZCWb7Q1Lb1qq35uY0sgvnXuEpjcwJ5GZI5de5wjKKUTv&#10;p5NmOm3A3DnkqDEn6OYk6oQ509XsVJh2jmxzbBq/HIU5C6H7HJc5lIOxCo0zPW9cjb92NHbkkLOb&#10;bMA1hz3kvJ9O/OS3EgiuOduVy1ZEYrAZ6jN/e0YAWUw5TXkFehbIOZuQvTAWxqixyXblpGxcs2Oh&#10;toVJskTGRLjoT4hUKU39yzGZo9A5HHIaTr3ShwnhylMX2ZJ7uo6gIBs6Mse98XaG4ox5RFx6lC5N&#10;O5HO0a3pmF7rmDoG6di0GyHbsmLa3OxutnfaXM+QwPZBROZEa5/7gbTyVB5Ux7Txnl3NG/3T11We&#10;W0h2yW+VV+MUlD1lqM7qbRyNCbvAXpgz5sH6rMwWuRbe3KBL6eR8nqfrW3q+YsZHptHDfhCRTRA3&#10;iTfpZz0TzaXKDYVPrGkmqTdt0ETh2paNc5aPLJprrpu7ZMZGmQ9k7sxOCVent/Q963qDv7f42Uf1&#10;SEO+5rQ5yq6bU/RCeeYYG8/+sXXGTtpsVvaKbamPwf3st75FWEYsz77PvO6laazIASJk1acN9Ef/&#10;tXuuofWBzdCH7Idr0LdDuh7SeTqevgubkE5Z6vRMJB/z0br2oo/r+zX0D+3nWs9kcD1JSO1MFmeB&#10;7KQlz1B5K7bCy6OMYEwq3xiwOVt2h1zJm82ddnba1mwqu7gF8dJnD42dcdKvUBvU2RhD9sxZPu2a&#10;tnO2uTCYfZBPGdpfu13La27OOQyT0Mvu3Q9mvjXsPKiXbW0dUNhsz4o1vvuzcD/5Cp/9aP0xw9a4&#10;uTaZaJ0y0Xprwjise7jQs6n9W3jt/v5de907fob22Xc8K0lNx60nPnwPkXbl9W86CTseF3/cvn59&#10;d/3HfvzuWLz8lbvrv/YfT2OPx/E4HsfjYo/f+4//cfctL37xCZE4ic1Izd6+jIA8RGoewhapWZj4&#10;SWpWL0Kz/9TcIjSRmZPURE4iIyMhg/vISedJbM48SNCZL0wyM0Lz0qVLdz496+3MiMyACIwARPxF&#10;/iEdJ6npLcwIzT/35/7cPYjgRGz2GVqYb2xOIBUjNavzELHZp2gjNkNvZtaHScxGas6y61ek5iQw&#10;J6GpvzBJzfqjb2GSmi/9z/+L3Sc++uSphl7MgTBI5znVfXqQA4FDxUbF4t/CnUPYJs4m0QZrOtVg&#10;y4l2CHPjOMMRRBGTa5riJrbK6jrnXUSIdtsk2hDOzbCNMkdGjmaOsZxizm1UhOfAt0mxMZnOZ3nJ&#10;iNPGBt0G1YZW3RyZbW5z2KlbmhwkZJujdTpTZvjc+EeGBmHSSB+Ur06b8jbm2mPMyYpMOA04DCMa&#10;gvtJauofkJP6lOcNzcYCwYmgQkghdIWRfX3VF/3QV5v2uVk3TtJPYhPphdzszc/5OShvZCI8OX32&#10;e48TcjNS0ydN9Y9jgTw4iOivTSpddjambTJtPMXbDHNwcRzmDJsQziHJcUc35E8WjQW5CVOn+Olk&#10;TadsjLXDJjxnwHQI1MY24m2821Cnj22e64exWUlO7Vp1IhgHDpTpeANy67r7wpzpsvFC4BoXhKQf&#10;RvhssDds+z9U6N5YiV/RJ3qNmzKMd2QnMrs3OXuDU329+dov6c3z5jid1D563XzTZtdA50Jhh0A2&#10;5hvdJ3NjwSZyhnLmIlqQi31Wtk/KhvkW5iQmnRGPPic7Py87PzG7kpqT0PQGaG9fIjO1AYGJRJVO&#10;nd7aRHZyQPfJWI7f7DrHPl3LcUOvgI6mV3R3Yto8+g3ZhpD+ZTekLf2htHTVvNkiOLOFzjk43Wcf&#10;s505BAN7w8YY/8aTnsuvXuOp7+adOU8m5vYkPCaBsDrMnd1PJ/l8E2heK9u8V68+ZlfJZMqn+54n&#10;E2RvDIyL8dH+7EljZxyn3cjBp49sVtDHCf2H+t21dkekgPvkJI28027lHDzk+BMeCtP+4F67lU+u&#10;5hgdNr+sS+g0udOZnmvGNPsF3Rv76UTu+TqRXqVj6ZM8OZZDdVR+WO1LtrKwaW+AXWKfeh4DuwU5&#10;3YE9y/E+kRN+onXP/WCui0Jlew6rOzuajdSX+k4uyXQLyW6V3yrHQH6dpxyhOPmUbYzMH8+5nq1b&#10;6HlLp+ha86F5QG/T9XR66vkWVlKNLW3eg/tsQ8jWbmEtF9zPuInCZxuySaD+MMOyRey/H2Z4dpED&#10;2ZCR+Qru2R+2t3E0L8w181KdK6npxzJBnHrUqa3sgXFg56xBml+tAYWx+2xb6y9jxJawLbOfq1zr&#10;u75AfS7tVnrpIjWzza7Fq5M9pVf0iwx69kDtZhucJ6a92NL57EQ6nk4XLk1zSj3koh1kR5f9MOxh&#10;HO/a24q3nMqiPUdr3Na7wud+pGd2IDtnaaE0M09xs7xZRshGTzs9bc46BlPm7Mq0wdP+Znf7IcnE&#10;3DcqQ5mNVfWpSz3slXKzna7VpX75pKcv2p9e1RdIVlMGwvVPPepQpjZpr3KNg7nDvtHhnsNgLmX3&#10;7gczX/drmYcgTeuA0h+6nunn2qE0Z+FQWROFz76RwyFZFJcdXDHXLKG1S8iWsiHQ+jlYu0H7tGCt&#10;99a9fby+3ycdj2fX8awlNR3Xf/4X7hJpe1z/2Z/3jv1p7PG4yOPm+35/d+XR195DbN76xPH16+Nx&#10;PI7HxR/e8Hn5fpPbm5HIRMQOghEQjpGY823MSVZuXc+wr//6rz9BpOZE5c5Pz55FaiIyV1ITSblF&#10;aq7oDc6IzPk52eC+tCvZKf7SAVIzIhD5F4kJ8y1GpN4k9BCXSMw/+2f/7D2YxOYkNeWP1KzcldQM&#10;kY+T1ARtjdh0npjEbERmBO0kaSM0698hEnPeQ4SmPq2f2q2Pf3mf5nf2G6KLPmwuvL1LDznQOS04&#10;UDh9clzaKFiwc0TYoNlg5QxbycQcZ2c53GbaFVvxa/41zaHw2gE57mw8bTjbqOqPDaTNpI2izYbN&#10;Sg5fZ+AQazOWTNoQSd/GxkbGBkY5EZw2sDlBcmaot405rM6SuXF3LVw75+Z+bpLdS1e5XdsA50xt&#10;U8+ZSQ7SRcRFMExwSoXICOHyKCtSk9y9VYeI8qZdpJMNuDq0kxxybmgrOdQebTE+8igTaYnYjCSd&#10;b2n2BizyCxnG8YNYU29vxdr867c6bSBtRo1Vm1/XxqzxchZG7znIcn7lDHTmIOQc4wijF3SgsmyQ&#10;6YMweiI+R2SONWfOuumQC9MhKW1OzunsnETC3Ly30aZ/bag5xNLByM7QWNPNnHg5UnKuTKRrQAfp&#10;lLljbI278UI8GgfEpDFBVEL/eRqB2fUkOXsjN8z4SXj29mdkJ/2I8KQfdE57zHVto1cT5gB9m45z&#10;/cjxZE6aM/pMv8nP3J4ki7fFeisS2RKhCUhF2CI1IykhQvPy5csn/2M8IUzc+tYmslKZiB31IzQR&#10;PtrRW6ERoK59/taPU+guPaZjdIkOZcfoLd3hlGke0JscMOlP4PSmSyshSY+yF67Jzll8RF2k3Qrl&#10;pZ/lnY7TLUdoepljcEV2kN3J6WiMge7Kq63sgvli7sw5BBEihU8IoxfmX3M9goSMc6w356VRT3aT&#10;XMhQ/6dsu8/p1RjAg5CakE0CNsp4B+2Z6Pk2n3POET9BP7NB0mSHcg4mq+nkq42HIL72K4et8+YX&#10;HafH5sILX/jCE9Bp9dEB87XnN0QUOINx5wxen5s9K1esegM5rWHWMZFuaUv2JLhnbybul9SE6WBv&#10;rQWRka2v1vXPeZC+MlbkzM9+ZjP1ccrVPNqCuInkdwirHFfbDNWtfOPkmcVemC/NkxzHkZrpXnNl&#10;A6MnAAD/9ElEQVSCfjYP0m3ztWf0ihm3zmnP6AjD0DNcXJB2Pr8nqkd8WMO6l772Cm89UT3qjbCb&#10;awnX2mbtYk71tr45TC5k1DwkO3Kl/8aF/rO5bDPZKQ9xGZTl+dLnz5GcvdGuTu2qHmWzeey5udZa&#10;gh1WJ1to3NgA87vxWeUz+w71U13CZ9yU0ZQHGTVmwtSjjXSIfY5cm8+Y2suOzGdMYVt6X9jU8Qnh&#10;pSNr5bBrZMHGp7fac5Ff7el4+okndj+x71/PYuM0n+vBPNTmdU0grTzyygPzmb6F5J6MV0yZZ6PJ&#10;b8p/yj3ZZ1vCapfZuGmHs8vsn7TZnwl2qbzZ9PK7zmZqizml/fo21zH115lcknGykyYd1Gd9qa3K&#10;F2690LPT3Ak9k+c6INxPuDLaK81yt1C6mf7Q9f2kvx/U5kPhE4f6O+OCOWfubaF1CrR2aZ0z0R5s&#10;rqc9p+baDlrz/cZbvvehzPHjcfh4VpOatz7y0d2VN7zpLpH2ykd3t/7gidPY43Ghx40bu+s/8ZN3&#10;x2KPa2/7iZO3OI/H8Tgex+Oijw+/9727b/r6rz8hDxGJ841NJM8WkRkmWbkSl5GZ/+gf/aM71yuU&#10;N9/YVOfW52eRmojMr/marzkBQtM5UtObmJOohD4Vu+LSpUsnn4+FwsoTodknaPscbYSptPL5P83+&#10;QxMhGBGI8Ivsm4Qmgq83NCP1ekvzQUjNSMzKvh9SM0JzkpqTxCys688EqQnz/ixCE4R/8T7+//Wd&#10;33mqlRd3IAroHJ2iixzxHBYcCjkyOTBtOCz4LdBttmzscrzlVMvBBhGJM2x1rB3CTHcW1vTdz7q3&#10;rkNOvBx4Nqo2jjaZNiP6zimSwwgiuiCygAOFw2k6fNug2QApyyaGgyjnTpvaNrY2qGHdwE/HLLTJ&#10;zxky0wlrc98G31jNDXgQry0cEpELIUfFDGsTxnnBcWHTjmBM9t6gQzh5U9JbleJs8rWrzTvHhk27&#10;erVZ2zgOtIcztbc1vZWnHMTVJK3Eg7KRaSA8EjOZ5DhSn82lsZiO/cbFRlM/jQ/9NpbG2fhy3nHc&#10;AaLfvOC0E08vONmMeRtyY2/e5FDjNMupOKEc5VVun3Fzdl9d6ldfxJR6c1rmvNOG5ukkG7RnbtJz&#10;XkIbb2jTzak3yZVANnQ2x1QOF2OZnI2d8e9/Nr1pi5Q2bohmxCMSMtCRPkOLpGSDkJYBiYnQ7A1P&#10;6I1PEDff8FQGXaF/dMO8pndT18PqLNd+88B8oitkQF7ms7EyRsjDf/Ev/sUJgYhUjMyEeY9cjNw8&#10;RGoiKns78yUveckfAWKzNzZXUlO53tLUHuSqtzXVL1xdpdMOcfRptVHTNtEN84Bjhi6kB1uOl2kT&#10;mv9TH6YzjhydxcunHHKdTp3uZ/nTITrLYiuymdMZOG3mimyisZ3OTfawsdYP/c0BlfMJIkq0UZ/1&#10;ZfZN+7RXnPZLV1nrXFNOZUCO4Pq+IjkpLyjDXFV+pA2oI0fbdMCZ+znujPe0fYEubKE4NiWwLaE0&#10;ys0xmC5pT/pUW5NFTsAVtV25iBE6TvetnftrBnPCfCQfzxNz11w2psEYCze3Iw3ms9O4b+mK8J6t&#10;PUN7jq7OcecJYdWpPRNbz1yw1shxDjnDIzODZ9r9kJqtf3o2hnVdFNZ10ITyIzZz0Gtz9jIZJN/W&#10;GUHYRPILa1xlJcts8wRZOqtfPmNmHrIVzaM5T+iduUG36BXdpKNsXs/pSEKIPJwoDthOz3uYRFnk&#10;GPRcLq5reT2jZ5nVLSyyrjQzrHtY0yu3eiLr5vqgcPbf+qE1h/mlLDIxN4FdIUdybSzMAzJmh8x1&#10;5UVaRpB6NvamZmsYa5bSaY+2krmxYNeMGRuuLvPNuTWocdMu6bM/yay+63doDQSH7huPzmQSahtd&#10;8fxh0+fzpWdMtoEdYSumvRDGVqy6333yTM9DaVqvqsezwVhkvxsjP9R7GKTHe3757SdtMmY9s8ip&#10;Z918JoFr4XRmPs+dYT7P12f5fKYn44lkHehntjrbM9E4JH+2I2zZ6WmTs3nisnnZ+fJLE6Ztj8yU&#10;Xv3aqE/1V9/JAGZY6yXyap2QvIB8lKXc2uyeXOkIXel5H+jQxBq+ps1OFsZe3i/Moy1spd3Cg6Sv&#10;vbVzYitc2CHU53nfGiq0vgqtZdgNsm8tFrKpwZwwZ+baDlrvvW4f/9H9ful4PHuOZzWpefvmzd31&#10;t//KPUTa1Td/72537dppiuNxkcftp57aXXnN6+6Ox6tes7v53vce3549HsfjeDyU41d/7G27f3hK&#10;JnpLElzPz89OwnISl505YGb485///DsQNzFJzd7UjNREqCKZtAGh2RuaEZjOXa+fnp1vUyIen/Oc&#10;5xyEty2RlCuJCeunasUpv3K9pYnU9F+U3nr0addJaoZIP8QeUg+B139pIi8jNf/Mn/kz95CaEZvS&#10;R2oiCQ+RmhCx2VlbkJLrm5qh/9mc9/2Xpr5EbE5CM9J07d8kbsMhQlP/+8/Qif9sL+MnHn/8VCMv&#10;7rDopz9Ic/rIQc45wYnA+RJhwrFhQ2FBbyFuo8bRxPnGEcYhtuU8ywEHwracbGchx9yWg66wHHjV&#10;l+Nvq02Q826my5mnPzaM+mfjwvHBQdOv0yOe+oW668inSVx1HxkVOFfIlDxtosjTJsjG52SDs9+k&#10;5tBvU9vGF2xu2wzb7E/nS5v/NvvT2TI34zbfNvrKyrHPQaEdIUdF123QpLMx4+CQXznkRXbIRW9V&#10;Ira8UWlM1JXjRtu0tf65FqcMusSJanwQon2C1huYCCuOHWWKN1acD/Ipk4y0pz7oD3koW7iNKCcZ&#10;Z2Zyl468OV/0y+bVuBgz42lcOeuQR8CBZ+xz1hlHm3D51UPG+kM2yjd/piNNHmVz+ClH2elQ6HOi&#10;3khyRkwhsECcNPJFeoYciTkT6VxvImgDTGcgJ+Gc2xEV+sMe2NiHNvVt1tMHm3Ky5Xwhf7rHgWQc&#10;6YNxp2s57TnJc9Kbb81bb9UiqI15QE4ab6RoxDY9QIYiQiM/kZne5JWO7il7dUpNaJf2cQxpq3Gj&#10;w+kIuZCdse5tzElaroRmYYVHak5Cc5KaCErkzOXTNzRf/OIX30GEZqTmSmz2BmakJn1YSU11udZu&#10;Oksf6B7nrr6l/+y4sc1Jw84ZV/MnB0yg30BGbEXI+bbaquBeGnNMuUH5QH9mPc1F9eQEnXWActk9&#10;YzZtHrgWNiGM3THO2UH2gh1VvjrN/emIqn21VZv0Rb7sVE5LOqRc9lY9tSPHZTZbm93rg3pzEKsf&#10;phwgp1dtqT3al03Ogeb50ThORxwblFPPeOc0BDoA5vwWiqMvYY3PuThtRI6+5Flbg/ipc8G9cthM&#10;884csB7uCyXWJXRdOjJuHMxp4wDCjIdr42Os59gYP2OzpSfKFA89O9MXZYLyq2ei+mrPam/YoRXZ&#10;xYktUhOyma1Pup5rF8/E1kIrWu9MyLeicOWqU93apb3TbtZvMknGE8K2kBy7n/ItTLlkOZFctQG0&#10;QV5jZl41p+Y8Ml+a1+ZH86F5QJ89+yLLtiCuePbTs3Q+T11vkZoQaeY6gs06cqvs+VyW5ixIMwm7&#10;1hUrqtv1uuZwlt/cNSfJia1ha80T45F8hUljjaA8awtlWW9UXrAmEdZ6pDWx5yl5KUOdxsRYGTd2&#10;XD3ATrKL2mPMpGVnIjbJKhkkqxlGHupxnmi8Zpj0yqQL7I/+0yFtyl5P20Au2YVsycRqM2Dq95wz&#10;yRfkqUx1etZoD10FcmD3pfUDros+bly5unvbK//webT17NFWbQzC2ivI0/O8tQP5epYm40APeqZv&#10;gc1uHBqLeU2GzlvjkPzZjbBlm6dNbv0orfxbZc11QPGgfjqhvdquX/rYGgnIIVl0ba7RQXDd2idI&#10;oyx91g51669wOsLGmTNbSJ/mvTN7GGZ4mPFnYa4pJoRvpd+CtOeln2m22jjbviIZrLDuWO9bQ4XW&#10;LIGu0/3mwYrsavA8muu70PoPfur7vn93/ZNPn8684/Gwj2c1qXlyXLmyuzqJtD2u/8ZvHl/5fUjH&#10;zd/+7XvG4uqP/Oju9pFkPh7H43g8pONf/Z//L3fe0uxNTYQmIB45ViIjJ3mJpIy8LF7YC17wgjuY&#10;BGf30iijNzV7W3P+vyZis7c0EZk+Edq5tyh7Q3O+RYm0RDoGJCQIFx+hiahUDuIyrAQnwkv5ly5d&#10;ulPul37pl54QmvNNTQTgJPwQjsg+pB5CD5E3385EZMKf/tN/even/tSfOjnDfFsT2YcQVIayJpG5&#10;RWpGNDpPYhNBidyMtAzue0vTfQSoM0xSs75VfvVGakbc6itExoazSM3/5C//5d0b9wvfi16PeFuK&#10;fhlnzkP6yCHPQcERkOOAA4gjyIbCwt+i3kbVxs3mkBOMU2x1rrmfjrPine8Xa3kwHXTVO7HGb2HL&#10;SViY/tg42ixyfnAMRSBx3CA9IhUQDMgmYf1yPYIqkspbXkgPsvUmVf+LJ688HEDqiIjKaRM4diKg&#10;5qZubrA4E2yUOA9slnMS2GC3+bfptil3NnbSGUf5cgTakE3HRZu0nOrgOqdFm291KTt55hyw6c/R&#10;ANrRRl8ebRMvL0eC/MYaSeUtTOQWkguhSYfEK1t6zhEbQm20GU02ZKIOYygNRwH5iCdDjvn0mAzl&#10;oefkb4yngy4C0fhw0AGnoXFRpjq8oYhY0066oz9kQqZkp23qMIacatPZmE6ph+7QiQhNcA0RncWl&#10;X1uY5GdQT4j8BO2ob/pl3uc4DPqaDYjY0B/9IkPypxfp35ZThq5F9BgbjqqpmzmijCuHDccTR7+5&#10;ivT06WHypRO9DZpuIEbpBf2Rj8Mp5HhK79WpLdqq7fqiz+Yg2ZuXfc4VzFX3yENxCMMtRGxKj2A0&#10;zwNCcr6heXmD1IzQnJBOHqRmb2CyJca4NzX7T09xoC10xZjTZ+O32nC2o7HLOdMcN6+nsyWnJOR0&#10;g8Y151xE5gQdUJ7y1ZWuVF+2BMwVaXP2sC05RelUeqVcOhSmU3Si8OkUdZZfmeozf6djdnVUaaP2&#10;6BvdoY9s2xbpk97RNzYB6JxzNo+8kmX9S87qATLQti1kg7Vb27RRu6fDLUcc+zadeuZroAOcjs3l&#10;FcVNB+WEMnIAzmdQMgNtrK1Tnsm7s/zKUR97hJi3DrbGtba13jU/zFF6ZxzMZyBrMg5kXbjrnjds&#10;jHm/RWhO/ZBm2qLGMGRH1jD1GXs6MLHlOA850EOkJt0K6/2KnrVzjbWF1jZbcRNTt7Un575+6N/a&#10;fzJaQWYww3r2g2fjXA8U5iztlOsq2+aZcGmNVXOabjSvzCNzhb7RMfOhZzDdp2srWQauQXhw75lt&#10;XQb0EFxHaIJnZ5jkYukj03qegmvhM81ZWNMpf7YhVLdrc8oz3zrTusBaQ142wdxkb8iNLW08zAM2&#10;jxzJjQyUZ50QoVl5wXpDmOeO+NZPoA3y6zPZm/PsmTFTb/OPzWYj1att2YXGYcUcv2Q5ZdqYNW7F&#10;exbSAzZIXdrhOdb6pLWpdmUTQrZkojXM1GNY7QcIl67y5Pds0Ab2MhvuTAaeDZ57vlTyMI4rH/nI&#10;7hX7tmjPBNlNsO/a2/OcXvX8hp7fcy2YvOdzfLXNE3Sk/ULyc73eNwbkv2VDsrfgOjsH0vT8UJ46&#10;wzrmzsJbb+iHPukf0CnQZ+MbWs9A8pnYindNfupQp36q3z0dZuc8kyfm838Lc03gfs2Tvey577r0&#10;M/wQZvrzIO1Z6bVnppltnGkOYZUNsC89G2bYquutU+b9RPrfGmfOA2Dr5tp2rvm6fv0+/v2//TtH&#10;TupZcjz7Sc39cfO979tdecWr7xJpb/ne3a2nnjqNPR4XedxGMv/AD94lNl/+qt3Nd/3eaezxOB7H&#10;43hc7PHu3/7t3bddvnxCKnKqIDIhwjFSc75pGXkZYekeIi/BfwF1DS960YtOwqRRRsRmdak7chPJ&#10;6jO0va3Z52cnqdkbmohKpCP0JuUkM0GaS5cunRCa8vSWZm9mOgtTpnNvfvZ2JjITkQn9LyVisLc0&#10;kXyRjd5cROZFZiIrIy6RmH/yT/7JO+fgPlKzz8/21uNKaq54tpGaExGbk8ic8S/9L/73u6c+/OFT&#10;TbyY49atWyeLauPujVx6Rh85zznMOUQ4ATgMItRsVNo8WMjbaNlc2RgiHyaxGBE5icQZfh5mOb2J&#10;WVjl5axbHXacfTn+2ry2gW1DayObs27LKWnDaJOi/5wyiKB+pc5xg1iIYCKvyEzX4oQjFxAOZOpN&#10;LDbEnPajBfOdPUBeRFz0ZpZzBIgzUgQ4fCfBErmlbm3jOOLkMUY2WxFNoc2xM4eDjZZNl3Srs9z4&#10;tmkTZmNWurlRk6c0yia3HAqrczNMx1AOIY4I42BMjM0ct8Yu54PxkT7Hm/a2OXXWRg6pHLHKda+d&#10;9DiHGL0G9xxfiL1IPrrPoZYzLCdozjL5yFDbvEXos6g+ieptQp/Opa/q10cODhtX7TR3ctTRLWWZ&#10;a+qmZzkMYdWpQygeKQczLEwH5CzTOYfk6owE+k63yCRnbU7T7EOyjDTLybDlQOAUyAkwdck4kien&#10;D3nlvKEvdGLVh+b31htFxns6EI0BpxOnkPq0kbwjMRGB5hUS0w8PJqFp/jbfEIpIxFDezr01aZ5G&#10;ZoK3NJvPW6TmfEtzQjr52AZlagubY8yMofazMeoHbdJG4cYue5D9Nj6Ni/EwH4zDdMSY0zlaIFsB&#10;5rfxyTkJkZrTiRekNcbG3bOD3gP5mwfCszHTMZpeTDtTu3LuhdmGnIrTsQjdS0/PlK8u9dJH7QAy&#10;Ce61Sf3y0ifPGc+fSQDRxWmb0sPsGFtFDzlltTUnJXkm43mtn+rcAnloe3Yapp2efTHGOfSgOQk5&#10;B6cDcgvN5dKHxq653NilR6G2ipOmdruWl5yVTzfZPvptDWKNa41qzWmda46wM8bPfCbPCIOeM5EG&#10;2XvXnhGeLZ4xbMnqJPdM6Cw+h/l0is9yofsZvrV+ADqQTgB9CK1FAj06j8TcgrXO/WKul7YgjTYc&#10;IjX1MzlAst8C+QXyDOSbjGeYc+nlX2WbfLXFWbh0xtcYNr/ZB/PIfKFv5gU9Mx/SZbrNFrKLPYdh&#10;XRcU5znnOc2eOgfPwUkkrpDeeiEoBxBrwf0aP8Mm1DnvlV/9E9XvGefZ7VngGe+54fmufHPY/CQr&#10;dqlnrbFA0pCjeUtWZKCuSE3r39YmoTUETGKz9YT5rU3qJnvjoX7PiJ71ntPmorFkE9mK7IOxCMap&#10;sepeG8mzc/IJ7tUt3jOI/WJP9dPzwzNCOyLXsgnaRMfCXLuG1rCwZT+aE5CMK4vuql9bsuHO+k6H&#10;PSuMj7TWmBd93N7vE39hX/e/2Y9XNr/2TTu/Pqtbz/W8m2uHntfJfMr9LGJz2uhV3s6r7NmP7AY7&#10;xs6ybewc25mNY1OybfIbU/Vpn7auMB4hmzOf66Ew6PlOLmE+692Ln/mhfMW1Pk4e5CXcXM3Otb6b&#10;z/8tmFvBfXlnfPZyrgfW8EOY6T9dzPbWvrNQX1aQS0ifnWcY/X4QrOufOR/CnBON5xxzOvQTb/qe&#10;3c0bN05n3vF4mMdnBanp86bXfnz8n+PLX7W7/iu/dhp5PC7y8GuEG+/83ZP/N70zHq/97t3t4+vX&#10;x+N4HI+HcFhMfP9+QTI/OTvJxpXUnOTlSmrOuJXUdD/DVnIzQhO8rfmpkJoQoQm9nbmi/9VUBvTG&#10;56VLl07iEaN9YjbyDxEISL9HTonMldRD2vWJ2UjMz//8z7+DP/En/sTu8z7v8+45C0dsenvzLFIz&#10;MnHFFqkJSMmIzUlYRmr2+dmV1Fw/P6ssZdeGCFbkbf+fOUnNLQJzK+zL9mW/97d++1QLL+5AvnCU&#10;0yNvAiPb6CEHOsc5JwRHACcAx0GO8TYrNg4W8TZ5NoM2iiuBOQnIGXY/mHkmoVnc6ljO8caJYGNq&#10;82vT1y9obQTnhnQ6wNpgtukAfdNnjpwIHuCk4cQhIwQCUiFnUc4e9xEOiA7EhjlvPvfpaHPY56XN&#10;82wLW2P+95Z2cA/IUPHzhxaBzWFP/Gji8uXLJ0QKgoajGOGC8NAmbYvA4qAyzhxhHGaNNaeTcbaB&#10;7NwG0ObNJq2NWBt6MrXR5kyYToTpNMhxwOkQckisToocQDkoQmHSqi9nZs4Dm37OCPH0Qd3aQi+E&#10;23SuG2DQR5veNqnSykMv9Fs+fecQ4zTjSHOvrd7S9Hkw//Xo86h9DlX/tVU7yclm18bZ/FFOzrqc&#10;m2AcOOE4AA85K9dwiJA1ns5dR8a7Xt+yiBxbHZE5J9MTeh+5OVFd6gbt0Pacr/rjDMksRyTof7aE&#10;3MmYXhlTc5cuGIP0KYd29zMsx3fObo4p5ZjTxo9Oa4d+mAcRkJGXfTLWGcE5ycxJGEZoQmRmhKY8&#10;vY1tzrOl/VhhEpXgOlLzELEpHRLUDx2UOUlN6IcTQRwgq40P+ZMxXctu0/EcN4ccMTlbcrh03fwy&#10;37KjMJ194kA6eZszZD/1Mwf3ls2hDzmgtDXbEzE2HUbZ7bWtwiak08cINWUqXz3N/+BePNnI6/lB&#10;rzx3/MCm508kUMRmiAwCOkmPOR+nndLW2labQTvr2wr91gcy0DbQn5xr9QvqV5j9oweHYAyC+5m+&#10;/OlQYwJTl0JtnZBOW7XJ85Ue0F26bg3ih3XWnn44Z11mLWv9a45KT68QDj0noGcEW+H5Au6lsQ5g&#10;C+TJaR7YZTiL1AyV7TwhjG4Y52xT6NkT6EWY+kJ/IEIxTPIS1vgHxVoe/Z0QVlumHk8bO5/jqyyS&#10;Vc/o0DgB+c6x2wpL9o1ldU4Zu1antMbNOHpms0Hml3lEH+locyE9hp6/dGolyYQ5C5sEGV2NJFtJ&#10;zS2Il24+D7cgbkX5zsJZ9bce6Jk/SU3lm8fmp3UJ+2a9RJY9N8nPHCcjbVRXa4hJavYsah0x1xJz&#10;3ex5lN0nUzI2JmwCW2jsjGFz1fOEbTR+xsvzofEK7ucYepY0lq6nHF3rh7T6zmYpn01WNxmstkE7&#10;tKe1KbhfQf+CNKs+dz8hrfLnGsXziG00LsLIxfj0nDWHL/rgq/3o+9+/++798ycbr32eR3Qk9Bzr&#10;+RbaI7DbrR2MrX6TeyD/MG3zRDaajKe8p81gJ9grtmu1f2xcP95g46STXn7jaDzUT9barE/rMxg8&#10;h8PWM65n8xq+YqZpTTNlOqEt6QQ5kh+ZkJW2Kqv1DLju2X8IPc/hUPy0mVB613OtsIWZ/tNF7en6&#10;PCSHFeQSWsM4z7DWU6E1zllobjSm9KIxDcbRHDGG0JrP9cl82ce/a/9cOx4P//jsIDX3x60PfHB3&#10;5TXffZdIe9Wju9tPH4m0h3LcuLG79v1vvTsWe1z/mZ89+WXQ8Tgex+N4XPTh7bX/0z/5pjukJrIg&#10;chPpGFkZIikjKCMp13hEwyGIlxapoT51T1ITqcGpg8xEiIC36+b/aCIi56dnV2Jz3s9Px4Lr3up0&#10;DtL1JiaiDyL6HjklMyPykHRIyPl5WWQmkjLi8o//8T9+ECupKX+fn43URCBOshIiMoM2RWoGbZ3E&#10;pjNEYEJE7drPIH/1TUJzJTW1dRK7E5GYE/+rfb4f3C9kH8ZhM+dtXAQbcg1hRv844DnvOSA4Aiap&#10;mSMhB7RNgoW7zRVHE6cYZ29k5BYReb+Q/rxy/n/s/dmzZtmd3vf9B8157HAEwzSdd9J98sZyBCPM&#10;K/eFI+TQlUMsm022JJIKWWxSYSoUVFCSRVKzbIVEWhbcDaAx9gwCje7GjMaMAlBjAyigClVAzVVA&#10;ITMrh9fv59T5Vv5ycb8nszCcrOHdEU/svddee42/9VtrPc+7z7E5tXlFbtmU2hxHqLeZbgNh07Bu&#10;JLqGdVNuE2LDo/7InARNhA3RIIEDIYvgSfQRD7GT6EDwIEgY50hb7d2X0MaxP/9rnBvv88vs/sz0&#10;hHfBe31hO+8RwiCMv5A2/zG/DtXH05fxQQQUwklfgybsEGoSdvoqVBsgzBBF2oY9sAUbQpu52lDb&#10;Iy8mcQE24xEak0hiQ0gFRAXSJ4IUJnEKwpAYkUPIjhDZ4bm4kaKuESDKVN9HFLgWhsxQJmWTByKE&#10;KM6evOesjuze5tq1cvvzqI8//viJoPnd73735EtNfy4XcSIdcbxrrNg0e1ebTWFTWyL7wPWKSFdj&#10;0Dk0Jhuf3a/oPekg9yJpIaK2sETKcIg0nc/m/UxzKw+2owzKoy2QAvrB2NVW+lW/Ia4jqMB1cI94&#10;TzjS3/qfbenLxDR5GZNsl+BnPBIyCZiBvU+BcxUzoR8wJBy6Fi49YmNfevaVph8V9NX1Paci5hQq&#10;nQmZW6KmZ2F+qSmviGl14osikvkgdeyHC/w3u2FnEUHslk/T3siXQ8SLvljJtMZJY5s9rxCenxVf&#10;2vJk0/yjctV+yhkRrj6e87NsKBsx/zQmgO2y5UTatW4wSS0+SX0jppzXOF1LJwj3nvKrE79kfjP/&#10;+FPHzUMIUj4iIShMQYgd80f8ijZqflnnnzDbPtQvzsrE70SgsfOItQi6oP7qMrFV34ktAhNqL4j4&#10;k6f8Q4ReYF/Txlx7T3p8Ahtg19bX5jtrWetQP6LrB3TWoBcvXjyZF41VNiEtfjlfn5Aw54rEBM8j&#10;rM0z3uurIL6meae5wzuJERHlpasvS991WAW3wE8laEJ+LN+VvUziXXhwnwB5KM4WZj4Ta7xpsyCs&#10;sk5fO+uknuo76689tJH2qu1qv8K06wr9Vt/N6622r83lPfMXLq539aG+bY7P3rL7advNv9ayc+5s&#10;/jQ38Z/8Dpubc1nz2Zz3+NtQGBQ3f+Y8IcxcCK5Dz9d8wwxf51z3fGnrUf6Vn83fiqMNjEtrHvZf&#10;HxkX/JTxa5zyucqjLtJLJC09Ph3MP/OHUfn04F1lAmVVX+2sX/gOvk9ZjEf96Gw9oIz8mrLos9Yy&#10;oO+C+9ZDof6rfd2Ly3+xDX6YrfDN7Eae63qU75i2mT8J3SszFAa91/0MF0+e5hd+Uzvw167NAXOe&#10;1Q7aRln9f/G78Scqv/rh3311HtJXxldoTpvlde56Qj3m+n8iv5w/1ka1IbDR6Q/yCflevooPy2/2&#10;Q418Jh/It4kvHX2hn5VH2dVLHdm+fuA75hyqj2CdD28HaYQ5P7cWa+5s/mTzE7V70ObasjbTzuxZ&#10;mpVxqxzQ80NQt+q3dQ35zzvFfPd2WMuxhsNWvW6H2QezL9Y1k3vQ9yvW9c5E/QfdtwbSf/XhXEtP&#10;NJbes4/nTz4fj7t7vGFEzRtXr54IZ1NIu+L/OR4/+b0rx/Unn9pdeue7bvbHu993Ijz7qvZ4HI/j&#10;cTzO+3ju8cd3/95f/+u3CABTBJgCJqFixfqcaICwDJPE7F5c6cunr7WAELGKmgSL/kxsgmZfVx4S&#10;NQOxsl/AJ94R7JyB0BeRtAqaxScSEvcIeYS5vsgkRM7/kUmgJFROQfNnfuZnXsVrETXlRUwkLMo/&#10;rMLmjytqVt8ZL8z8EjTl5QvSOxU1PRPnpE57/OJf//ndS3fhT+BfuXLlhCwnjPsCmI0laiLcEfaJ&#10;mkiNSAKkASAWbFZsMGwALMZtEG0YbSQTJMMkgSemiHkIa1rCet+G1UYW2WCTbGPdhqFNts2fTasN&#10;oA2zTSDYNEcwROhEpkXE2VzblGiDyJxV1ETQC4uQdxYX6YO0TdTkB4iXxElfRBM2fWmt/RG2P/dz&#10;P3fSD1PUJFT2Rfb8EYOxDnPs+7rF+O+rbGHilpf3pVNa889Mu+dTplCqnHyO8hFHCaN9Vcqv8Vv3&#10;3HPPieBCFCIAqa96I7icI7CQc0glBBNiiS2xIZtjG042ZCNo46ff6jN9GtER2YHomCTS7Ed9OPuv&#10;a4ggFa/3pDcJFO8gSqQjLtsSv3ydEUvsywZVWZULYeJ/PhIz/b9H/2PTF12IYun1HttUz8gHm3Vt&#10;gFyd46sxFhBx4oi7bvK1n/TaqGvLSZQ4TyR+zPwnjOvIXnnPMoGxAPoRXCc61b8Tk1SMsBWmvsqu&#10;zyNW9RPCOgI+st29voi86iyuPosAVV/ll5cx2PjrS8xEywTMVdT0jEC5iplT0CTuS9dZuPQTNKXV&#10;V5qrqBnmn6BtDQCJmVPU7CvNvrpWBiQ1Ulo71qbGGH9t3Ckbkhmxrb/0cTbSONNOkS0RLRFmkS6u&#10;I2NmvAgYvhWMgSBcHPHf9ra3neTHhpRF2ZS/9gLXUzyebczHRpZPn6L+EeTqrC0SByL13WdjzVPV&#10;3xjRHtCYmRAPgaWN1NW45QPYoL8YQNTsLweYi8xB2Wmik+sEIuOf7+DLkI+101mQb5h9o12RnPpO&#10;+4JyNs6VWx2DuoRZR3XPf+RPtlAcmO0l7Unwlb+zMikfRMpmO8rvff1jnFlP+0GVOcr61A/sWnu2&#10;/gQip3nNX5QwHti99OacYA7gPyK7+YUpQog353/X/Abk/8VtHdD80bwhzYS0CT4ofxT4KkggBPYz&#10;kc1Mu4l8D+7Z17Qx8Kx0Zh6h/A+heOv7nlUHdToEdYbaQNtoq9pttp+zNt2CcdW8Pa97d2L2wxbE&#10;8a5+1LfmAzbCJtk/G17nuea6OdcCv9Ecx4/kW/jZ4H6KmvxRKAym4JhIOZHvWiG8+NKYKL0w0wf3&#10;yrGKmvlTaWgD45Jfauw4WyfzQcaz9tEG0lSXRM1+UCMtwmZiaaKm55CYOQVNkL8089HKwp8oj7VA&#10;41pZ+Ew+hG/ThwmY0LqoPhTmLBxar9SPrtWpvKRtnTn9gXPXrS2zV8ifhO5bU+ZLerYVH9RP3myU&#10;P+VfnflNfr/5NWEwMdCYvXz58ulO7vyOK/t96r/Yl5VtmMMqX2UMlfUQzKcJmnNtX5tro/yA8T59&#10;LP+k/tNH5idh+kj3+TfvSYdfkb58lUVdzElsffqIuf5lM9OGgnv2lc2tyEZdZ6dsT/rNrc2lCWbN&#10;qc3tzaOtv4Jya+f2R9rdGJGWdOHQ+kb4Fnrv0Nw/n03/eSfovbMw8zuEtcxhq54r5lpoQpvN66BP&#10;Vsw1D8w+a+2ztRaq/4z1ibnOm+PqSx/+3d21K1dOR97xuBvHG0bUdNzYO+dLb7/5vzX9Gdqrx//n&#10;eHeOGzd2L+83h6/2xR5XPvGpo8h8PI7H8bgrh19Bfmq/Mfk3/41/45YvNFexMsFyXiP6nYN7JGUk&#10;5oQwzxCa3u9rTXkmavalJlEBoZPQQZhABF28ePHkC83OiRrgHggcQXjCJrKI2Eec6/9CEukuXLhw&#10;Iuol9jkTAPuTrH21eDtRk0h5O1HTM0jQ9N4qahICEzUJivJWBlDWKWyeJWqC8ocpavZVQPX1/CxR&#10;s3wgUfMsQRNWUfN/t++bb37ta3flV7c2j0QsglViFXubX2oiIhAlNm9t0BI2XLdZsamwgLfJQozY&#10;SPZnfhIuEyOFTxTnLHhvYr7fxtWGV96RaUguYcg5m1rxlIHQFPx5UELUAw888CqIUeGhhx46+QJP&#10;WjYniKJIImQO4h0Bj3xH3kTURCqJK562JEgY677CNo4TKJ2Jh0RM5C7MsU5cnH9mmoA5xUtobPcj&#10;hr60dt2PG2a84vTFtnPx1/dnHvImklbuxFDlqw6Js/wWe+oHIXwa2+Lf+E8+Lx9IFJ1fiPpKLrE4&#10;gQZRRsDQtmwPQWBjbfPJ9mwK2R/SZxIjbEL/RYZGykbGdh95EqEbYds524rUiiCXl3vxECnZKLtl&#10;nwgX6UlfvMgUJIRNrHLb7KqDTbONdZtw42pu5oW12W4z3YaafQbkRpvoNsxzIy0cxLPhnptzac8N&#10;veu1HM6REJVrlq33Zh3E118ROuLIP8FojtdI94gpZ2HaMOIbcYgUUx/pswuEKltZxUY2FQiPCWrg&#10;fj5bv9CUzhQyjfW+hiwf75QOG07Q7M/OrnN/9839q6A57xsfhFL5II/Vlf3P/uCL+WnjRBsgmPlu&#10;Y0Wbi8O2tPskW9jBSq5kL2xIH4VJrHnOfkPvZVfZs3wRgnwjv6ls2lPbamN9pF4ErhXCPRe3+Kv4&#10;qR/42Emm88WJneYq9Vf3OU6Ur3aoLWYd1QW5hDTkS/gAwpKvr80J5g/CprEunJ2Ca+M+ESq7jcCe&#10;437FVnuCtgblqk+Ud61L47gxCMYhTL/SuAz66BCK4x1pgPTyOytqU+WbbVpd3OsTfWh+MHdYozYX&#10;NR91bz1mbWa9ak66uF/nmmeMNfauXbQrX6yNI8L5k+mv+Qu+mv8Nk0ifQkSEuvf5femVJjtYEeHe&#10;3JEPy48F65SJLVI+fxdm+IwP0pBueYVZjgllVNa1vK5D8x2ob6ievdv1jDvXXxPaMr8dCtM3sMaZ&#10;7V86ricKq2/qJ+FTuGAj7JLdsuXmIT50ihdTjGCjCRlAROd3+ZQJfi3xMhER+J8wxc0tSEfaYRU0&#10;rSW33kvILM6893yKmgmQ5i5ziHKZM4xJ9q+9wTgwJ/M1xrq2UXdpJmpKL5E0QROkP4VNSNRUlrUt&#10;pKmOBKL8tD7iL6zl+hGis3tl4nesH2Z/JRbVl92DvpyClHt+jY/iZ/lj/mP1B9MnsM9pm8I8C/kN&#10;13yQd53XZ+u9PIkYypKfZqfqr2xTLFR/tlxZH3300dOd3Pkezz7yrd379jZT2ZSrsm2BLSkzmEsT&#10;M2cbzfY1nvkTPib/yQ82r0L7wukbxckn8mn5JL5A+vKSrzJpW23OvtkcG2IjjXHjKDvNZtlr9zOs&#10;8cq+pDGR73Ddnlle2ai82WJza3P2nFvZw5xHwThQhzlGGrPen3N6c/dEc/qMM++Nr4mtcGVvjG3B&#10;8xlnvnsI5XMWKuuKtY5baP2ywrib16H+mJh9M9dahbcO67q1UP0G5iN+Vx9OGFONpd/en5++S2P8&#10;eLxyvKFETcfVBx7cXfqlm0La5Q9+eHf9+Gdo78px4/vf313+9d+8KWzu++X6k0+ePj0ex+N4HI/z&#10;Pa5evrz7Z//kn56Q8QmaiZdTwERAOnc9icruEZN+XR4QnSGCMzFUPv0ZWnn3JykTNolQBISEzb7U&#10;nOe+zoLugziJn0gjAh6hLmGzrw8Jd1si4BQ3xfF1IsGOAJmoOb/S7E/PTmEz9HXmFDQJotIhkkrz&#10;Z3/2Z0/SJwLO8inzhVOx0jkkZHoexCFKKnMiZog081WAc+JmdUzQTBQtH+kmbiZqzi81p5i5hb+0&#10;j/+Rd/7KqbWd7/Hcc8+d2CYBjfjky+BEJ7bOLpHHSAnEg42ZTVmwOWuD1obFJsCC3SYLsWRzaSMa&#10;InrbgG6RdqEN6iTvJiIJbXptfm1gI7PaHNvIRiC4F0e6kdDet/lFzEXcuZamPJXXlzggzIbDphdJ&#10;g7TpV++AzEHa2OC2iXV2L1wcBD1xQvsaywTlxqixbFzrD6Kg8/oDhvlV9vyhQqIlTEEyrMLlJI/7&#10;89Pzy5gJX8dMzHSgdAqfwqkyKq9yTxBB1acvQvsaNKi3+msjfo99+oKYGMwv8pF8Kj9KPPJlHAGE&#10;vRKZEnQA+YaAmGRfJBr7RSywXZtZG1MbUBtOG0wbSwQM8oUNRfpBNjbDIlcjeyNlpn2Kk212zk4n&#10;Gebc9bwHhJYxhsRAKrHLCCZnJFlokwwzbvHU0+bahhtpEhIkwtyoQ5t519rMO8a+tMpbO3pXXKQD&#10;QkI7e0dccSJlVmILtJfxaVxqA2l7HyHEB+lD/Ykw1ef6fwqUiZS+vAxEzCmWrYKaa+kQKicSNYN7&#10;4eJ6T15Ex/VPzprb2eqKKWqua4fCnaWRnauLPPlkJJp2mIQQAkkYf4NgZv9snY+OPMvO9UGEyyGS&#10;Rbj+i5SZiGBrrGRH8x15yEvfK8MkxvlQ9YhoV159mFCsfado6RkkJkfMJ2ZKL9K8sS4/dmJ+Uu/G&#10;NrszFkLjo/EeIrmNTbZovkCkEjP7UhP8UKYfMEzC1bV5xPjnHyIe5Vl7rRDe+JntGrRvY7V2Dvpz&#10;a5wGfTHJuxDhd4ggLF4kX+mV38xTuLMwZcpOlFv5tb9nyGBjgP83b63ziLDmkDnPuPbMj2rMCcYv&#10;Py4PfajP9FdiV+sB/oXv1Af5T3ANnk3BwTv6rHT0P/BFfPmK/H0iIb8fWqvAuo4J7GRrHQStmaD1&#10;UPCudOVT3qAszUOHIM5WPPWpvhPVvXdnfM/E0V5bmH59ovkPtPd8VvuD69kfofvKN+GZdM0dBBVj&#10;ip2wT3bNZ5r/E8L4qMBvWMOZY0JCI9+SgMiOp8jBB5mPVgifmO8kjkyUfnncSbyJ3pGH/BI1+VD+&#10;lQ/lM9Vdu7B57ajdtZexxL9oI22h3qWpPny3+SXfvcIzceAsUVNZtae21cbaXp78DN+hbHxmPlm5&#10;+BB+xnzGt9eHkICSoNKc2H5FXcTjz9iC9KU5/f2EtsgvTLtkV8JDfsN167X5bs/mvfTNOXwjm1Tn&#10;dY5qXgLXE8py9S58+HF9n+fnP/DB3XtO15bKNoXLibVdaxPt19g1VvmRfGX+cO4N20NOXwjTt+b3&#10;+CNpa2P9oBzWu9rZ3GMeYxf2Z+yPbRofIbs1XoJ7z7Ll7HnasTHCjoP1x7zmT9ozZ6/Kwd4T6+Y8&#10;25y6zqOQjahbc5f5TJg6Smedz5vHXQuT5xaU506h/I25dezNOPP+LGyVZ6K6zLoF4Suq8wptfCfQ&#10;DxOtb4L79flcD811UP0Gc53HNo0T45kNs2v2r0+/+MEP3ZUfvB+PV443nKh549q13eUP/c5NIe2X&#10;37m7+tDDp0+Px3ke/ofmy1+77+SL2frj8m/81u7GXfgTC8fjeByP4+F4/okndv/w77zyJ7ISMsMk&#10;I1cBEyEJk5wkaCA8Iz0nPBdXGtKUF3GTAEJsQuAg+BM8/FI9cTPBg1gA/T+9xJC+qCqOM1KImBJp&#10;RMgj3BHqiHSEQ0jYTNhLFOyLRmHiEfGIj4TI9U/PHhI159eZIVEzQdMXoImafa2ZsJlweeHCza8w&#10;XYfCIEF2lj3x0jnRJjFHmLhT2JzpgTxqL2Vahc2trzXVBf7X+7r8v/7hf3xqZed77NdoJxsgAiYx&#10;s6+QQ1/RIdGRIDZsCXX94nQSQDZnNiQ2ERbyFu02soimuemEyLctQs1mNHjXhjeiK+IrTKLApk5+&#10;NgZt/m0WbCTaeDgjVdXbxlpcGwvEjWdtYlzbPLbRkHb5i494scFF5kzY+CJsbGC1DyIlMkWYTTAy&#10;SZsa575QIVg2FhM1+8px/fOzq6h58fSrbEDyhsRGmF9jJl5ORBS7ZvPZ+xwnxkHjBLaEzhnHufED&#10;nkdUz69ApzAqbNYBpjgaua3efJb2gvyZL32A3+MPtZkzHwiEUj8GyXe6JpT2YxX+lv8lTCHJ9RNS&#10;DlnB7m3Us+02p5NYSHyYm1Q2iOiJPIdJnrMn9s3W2b4xgcxB5ExhpD91GQgqRBRxjKWI5Ig2ti0v&#10;eYcIJteNjwSdyq8+kSbqlQAx61qcKaa4F1dakVvl0xhEIkRaaEP5iWN8eU+60ooAAO+Jp6ye6wMk&#10;ElGPiN0c2he+xMT+jOyEPp1iZkImECR9LSbNvgLsnqAGriFR01kc708xc87pU8xsPl/R+sDzuZ5o&#10;veD9uWbw9af8lAGxhkDLJ/M3/Iw24osRbXwSG+Z7+CGkElJIX0xyRpvPfs+Ws4n6ehXQ3Ouj+U6i&#10;W3GlLR9jR9nMFRHLyh7pN4UCZedHJ9Go343FECnunYhEflma0ldf+TUnKYMyKSt7YncIVmNxwtiZ&#10;c41r48o4NT77QYwx2Vea0J+gbcwmaCJgjWnjW1ryZPdz3GmzCWH5EOc13qFxWHuv0MdBO+h781zE&#10;nvuIPm0Veh5WmzmUz4yjTGwk+1J+Z8/NodYd/Li5oDmiszng4n6O85zfd9+c0TNzojSMCXYvH+2r&#10;L7X36he1Px8M0ydPv9y6ovf1/RTM5hplwlqGjQS+Ocz1D3vYAhIzon4l7+d1Ymbw7lxXhXVttYWt&#10;NRiojzqvqP69W3zhnmsrbRa0PbjWnltorIG481nvr6hfQmVbUbnFkb5+Ni8ZQ+wTEZ7PnMJXPipR&#10;c/VT+ar8EX8V+KpED346FBYS+EI+rfvV14XCJ5QlzLL1jrz40SlqgjB152u0j3bS7sYCH6WNzBva&#10;Qd1LU3pzDXyWqCmP6huqb2VX5nx4a2f58kPKoL+Uh9/Wh8Y4X+KZOPx8/eg8BRTX9S+41u98kDRa&#10;t+QLmhecu84vZJPZc/uP6Tdc8zXec16fTViT8e38eD6Tf2z9qFytqZybN5oH+Dvzzt0QPZ7+9qO7&#10;D+zLX/nURf9Mn6r9tAHbakxrO2OTH+Gn8onrutd1Pi+/l6+b/m2O83yOtm6say9zkPmLLbAvtswO&#10;2W5rOuiHUtCeDrJz18bytOVpxyvyFfJL1LQGan0ybTXBbs7L2QT7mGs0yHa1N1vSxtpamPjSMDam&#10;4DfneWFTLJxo7Kz3W1D+6hK24lTPcCjd8lxRPWCuVQpb6xcKWzHXNoegD1r3TOiX4L54xdVnwRqo&#10;/qvfjHnjG1qvsGVrym9961u77373u7tHHnnkxMZ/a2/D3/vafaej7nic9/HGEzX3k8G1b3/71v/n&#10;+N73+2dTpzGOx3keNy5d2l361V+/2Rd7vPzle0+fHo/jcTyOx/kfTz/2nd3f/xt/81VCcgqbkZHI&#10;SUBKIiSnsBk5Gfnan6cLnkFkqHciQ4mbvk4iPvXFZvAlU+JmXzm5RtpH3ruP5I/wT/AkAhAGIo2I&#10;G4SJCxcuvCpsEur6KpKQR9xL9ACCn2eEvETNBE1I0EzEnILmKmomaPrS805ETeWaX2Uqt3PXCY+w&#10;lnuKNgk16p9QkzAjTsJmSOAsvy1R8yxh83+1x9/e9/GLd+kfwT/99NMnv9ROzJxfICekszc2iLy3&#10;eUM42JRNEn2KmjYtNh82DBb2NmA2uREBNl02XxEGNp02ZOIkuLTQB5szi38bAWnNDZ1rm4Rg4yBP&#10;ebeZsdGxeUR0Kzu496y44qwbJs9tTqQ5YYNi02WzanM7N78ROMgam1dt0oZV22grm1vxCCfGvB9J&#10;EC8bj8apsWzc9n81jd++1mysnvWlJnEQ8Rv5m3iIKM6up31PsHVjIlFzReNlC2u80lnHWGLqmv9a&#10;toneU48E0epV3aZoWlsQRZ2L1zPhcPHiK/+LtC9JiaL6gY9MBNUH/QndBFD+3rjgpxObiGeEM2MF&#10;SaKfkR8ID4QGGzRm2AQbY0tsmI2zf2SEcYKgQdggcJA6xEt/6tKfR/ZnkL/+9a+f/L9OG17nhx9+&#10;+OTPYCZ2Iri8b7wZY9KeSNxsvDXGlCXxwfhKVDEOnSPRGnc26Y0L19KI2JKmuJ4ZR8aXMQCuPRMv&#10;0sk4NDaMo8glmP9XkahIlDRutHvzbHMtIXH2RWIm+BFBX2AmZCZeTgEz8bJ8K0MozDuJmfKTr3m7&#10;uT4hE/KnIR+bDUFz/Ayf9Wq9oP7Kx7aQxIi0yLLIYPalnT3jj9hgfi//zL9F2PCDiJlIl+lj9bn7&#10;ta/DtBf9H7w3bSRfy3dGemUPoGxTSAgJCpBY2XzjHe+WXnWrfuqmXvJXTvVQNvZsHBgbiE9z0oQx&#10;mFCCIE08QcASjZCr/fny+aVmoqYxGxKikLDel342b0zVViuEN/6cYcbV3lvjECaZthJvQdvAJO7W&#10;Z4XNNMLMY+YNladn7pVz2pZr6bBjfpX/zUevc5j7i3s/LY6zZ/l6PtwPXMyPxo45Wf9rK33Mp04x&#10;QZ9bbxzCFC+gdQsbiDSHCPkJhCS/O3FI1ISEzAk+f5L4gOifXysVlqA5if4fV9Rc66SeW6i+8x3t&#10;0pjRZkEb1o5dr1jH37w+CzMfea99VFmDOOKyC3OVscQOzcf8B5+S35ngf/hYvnYVLRL5EiITOvhn&#10;vrcfZRwSNSdKI0h3pr2GTyhHwkpCyixfeSiHcUe8IW4K45f5JG2jzZyNFeOIH+BftYM2kKb0lN/8&#10;Ii1oLbyuiY3J5qG17tWlchM15dFaKT9vTPNF/IdyJpZZQ/CRfAw/Jp666EtwHboXx1zEP/FF1ips&#10;gb/ID0ifLwjsJb8w7c71tF3I13gnTJ/iuufykX9+PF+pXK292gdBc4Y4ys929Y/3vve9753u7M7v&#10;8LXmV37nwyf9oP1qN3Wrreb8mb/hp/J3kH8zXzZv5tfyn/yZNNin8Z2fkUftKm/917rW+DYH6e9s&#10;2Lhgf+yS/bfua30nLLtls40519mw+8Zbthsab9Ou5bmKmq1Zpq2yTb5IeZuX9bP+bQ3THKpu7EFd&#10;1Vn9s0FhjQnpla51kbSd3fdsC42b9X4Lyj/XYdVnPt8KP5RueU5U3qAOYSvsLGiDFa2FVsy10ERr&#10;IVjD9dlE6yB9p9+MYfZp3PBjxgcR/xvf+MbumWee2b3wwgsn/Iz9Hjs/8Xn7d19+8cXTkXc8zvN4&#10;w4majhtXruyu/N5HbhXSPvXpky8Hj8f5H9cee2x36Zdvfq156f2/vruO/D1+gn08jsfxuAuHH798&#10;ab+w/ts///OvEpFT3EzUnGRkX2xApGsEJdLVOSRuirMKnNJF2iDU+7IO/ClGpBDSPYETCCLuZ3hf&#10;KAVEEOI+scTXTogjRBHSiBBBuCPYraIhJG4S+Fx7Tswj2B0SNcF12PqTs/0fTWkkZsL8P5SJmoG4&#10;OQXOzsqrbEFZp+iS4JJokjiyJbyIN9+TTnXXHgmbkBAM80/RqkP4K3/5L+++ee/d+7GODWBi5rTf&#10;bJvgxr48Q6bb0CEdbMoinSOZI5jBxqVNiM2AzZjNl0U8ctai3uLeIr9FfxsD8dfNhnRsdNZNUfc2&#10;UvJHhNg02kDOTeXcdAprk9mv7mGSKaWTSOA8ySxkTIKmDbCzTXDEjQ2v97WNslVe19JWBu8QRYxv&#10;QllfZTZ2YY7dxiuxrXFKjCNmJtxFBk+xD7JpyJ4JjIn1jYFD9m2Mh8bPofhBvOJCcXqvMsw0erYF&#10;z6coOuvR89IQnhhavOI4V/c1XqLpbL9E0L4SjVz35VBfh/YVKEG6P5mr7/q/oY0x44ov59eJYfof&#10;mcIWECVskn0YQ+zeuEBe2QAjKYxXBI4NMGIoUgiZPUlsRI+xZixJa47Txqpx0/him5G5nvdsbtbd&#10;s1/pGP/KGdHbOJFX5IK44hlXjZkIUGQnkldYBBCCVZs035krtVNzKHhmbm3e1Z4ExNq0uVU686vM&#10;MEXMsIqVEz2b8aVBFJW2+VueytYc3VrAXJ2Iqf/9cCSwCeivPhTXfRCmjuor/dYM6qFM2pKfyY/p&#10;A+2dz9Gf2jafpJ/qW74ZsRNhExETaRZhFvmSCOV55Jp7iGQr7hTgpo+Xh/zy5Svy48F94c0rUPml&#10;wyZX0qn5BCqn8le2KWgiASNFQwRswojrgFA1xpCvBMz51TRRsy+nI2VXUVN68kRArqLm2ua1Y21Z&#10;vKBt64P6ZQUibbaHPl7R+HY944bIOOeJmY/8V8xn01bUE4TrM/OnH+kRJvla4GfNaa7zw3zwxb3v&#10;Bb5YWP5aGF9s/jQm+Rv14QO1dSQ7JGqygYj4zsIj4wObYCPsIpuAVSyLrM8Phy0xM/DfYSX3t8CW&#10;JgqfAueaR2KAslU+5wTJGVb4rNdZKA3XCQ3GSWJDmONrxRSDwmz/IHzr/Yn6qfGrTPXTLKtn4rIL&#10;8yp7NAb4lOZL/jTMuW4VNc1d/LC5bIU5ne9N1JzCZs/D+m6Q9kzftTxvh9a8zqVROvJr/WouFsd8&#10;YAxk59rTvTHb3K9dtIE5R1rqYz4P0pJm6QqTTzAXHWoLZVbeuRav7c1r5jPzgXGtv/LjjWV+ko+Z&#10;88whIUQcvkk6fLDxLx2CnHPX7CPfMW1w2jZMG5z2y9eH3u+5sOyPb1995JwHpv9vTlUH/QLqpK7K&#10;cuUufIhz5fnnd78zfKdyZEfGXD5m+rrp1/iv0D3flV/K3xjL0q2dtWE+nQ3ox4RM8wtb0TbGNDti&#10;t+yNHbJRP+iFvli2Bp1rUzbOJtkjeN99ay42GorDfotX3Gw6e7ZGay3DpvVda7LWNPoX1KE5VN83&#10;/wPbMA4Sxmp70B7ekVbpr2NhYo3T/cTWOi0ID+LdKbbyga0yrdBePyoaO4eg3SZaY7bOPAtba6nW&#10;Qo1vfWfss2O2bh3pR6pPPvnk7tlnnz35gYIfrxoPfJHx792v7cfB9WvXTkfe8Tiv4w0pajquf+/J&#10;3aW3v/OmkPb2X9lde/zx06fH47yPlz/xyZt9scfLn//iUWQ+HsfjeNy1w//X/OB+gXHP+BIDJtEa&#10;KZs4GSnrmmiZoNlXHt0jLkMCZ+9P0nSSoJMwTewkcoZET3+2FpDtUyyZX4Eh5/0pLwRTxBHinxhA&#10;oLgwxMx53f0UNYmRxMn1T9BOJGQmZm59nXnyReOpCJigSSR8raJmgkzixwShg6hB9IlEC1Pg1BYT&#10;CSqJOPKoXabAOb/aVAf4y/t3v7TfpN2t4/H9uoZtsaHI83tOvzJia87C2ZdrXzjZ7NmgRTQkgiAc&#10;IOLZJmduWmwS2gy4Fi5+4gispBGiBSJpJiEDCJFIEWcEig0qMYJQ1JdYrtusimMzi0gV1ma2Da1w&#10;8SJn3IN0CQnSmvBe7yBttI/yKK9N7BQ1tYNzG2z1ka4vyLSzsWuszh8qAMLXuCVyEssIZ/NrzUOi&#10;5vySMfvNhrPbhL4pOk5Mu24MgfD5/oy7QniYaff+LMOMM58XxzlBcn3m3fKc75feTL/r7ie8M9N3&#10;rc0SPWGKxNpXO9f+9QFinh/VR0Gf8a/6j7/tq1y+WL8nfBqX5gbiGbtjJ+yLzRgjxg07srFfN9/g&#10;mbhstB/LzDmHzRkb2bw8jG9CoDO7jtxBALkWN4EvYS/IRxmlZdyI21gUXxxinPwJk3xOP8oh7pnP&#10;+BnivjDX2oFPCnyQc/MszHm2eVMe1UM5pyCpnHMcu1bGfEBiZiiudKRHyNR22lA+8lWGytW8rPwJ&#10;l9C8bFw3xtVVeCKna2GFC5OWtNVR3fShuqmLPuEP+ctJ/kaYObMBPk8fiicM6cQXIXbYSn4Z8YIE&#10;WwlVcI9QWYnXiRkfImGQOdKWh7zku5JTIRKr8pkr1vhzLpHuFNgm+QfVA5DXEYBIImQocpQAEjHt&#10;nCDiHBJKkKpIVkTTlqjZn8tbIT6CVjryRTj29Y2yKedsd1jbsnhh9geo+wpton1CBNsEAi4Sbrbj&#10;ROn3fMaZ7V2Z1mfOXWcvnutbfsIc50ci5jEgUvKffGlrMHBvvvPcdf44f8uvGjvGLFuXX4Svdo8A&#10;1//CkYohgUQc5HDILiLpIaFsYpL3fVm0JWhOIXPikKA5Rczsaf5pxuwrUSBxM0g7YbOyJRZU3glh&#10;UwBc67gFz7RJ40ZbRa4H7biFhJ6JVQwC4fO9Q2kKr6+UKczyu/ZcXHmwBWOKT7FGYzutR/OtCRet&#10;T8Ncm060Tm19ai6FKeTNOOv7QdozfdetjSdaJ08UXhqlI7/mdfMD4UXdjYvaT7v44YWxbpyaN7RL&#10;a3RpqY/3pVNaXc+wVdR07hqqv7KuQhC05rHXMDcoK//BNyqjsZtP1Y+eidMcEsx3iUTimRO8n4iZ&#10;b+g6n6Etsr/aZ0IYeD7tmN1OO55hBE35mAPyic0Bwf30qfpC+dVFOyQime/txYQRRu7G8cRXvrr7&#10;vX39jH/jix/ha/JtsPo2yEcFPpIfMk4bu9OnaL/8uH7T7/qQLWgr85z1gbVCey32xF7bJ1qnWqPO&#10;PR/79Fw88efY17Zs35kdQmGFiwf5jWm7wqD37H0T/5STnSpz87A66O8w7aO1AGS/2oA9sa9sUtuI&#10;L93WVHMdFeQNa3jvzPdcK/cUM0P1OQTvHgqfebwWzLH9WtFeaesZ9Dxox8C3nIX6MdSfrYHA+Lbu&#10;0Ffmcn9t59FHHz2Bv75z3333ncznfAof0Xu/vfdxz9+FL7Lf6scbVtT0FeDLX/zSLULalY987OQr&#10;zuNx/se1Z57ZXXrfr97sj3e+a3fjhRdOnx6P43E8jsf5Hy9fvrx7/35hGtm6Eq7uI1tvJ2o6dy08&#10;Etq7oTTKq/wSOZGfAWEcQRpxvCWSEDb7OoxYglxP3EQOIZkQSAh7hBJSP0GAcDDFTCDiJWoS7fpa&#10;0xeXiZthCpmerbhTUXMiYTMxM0FT2SorQWaKF1PEWEVN9UaWIc+cIYItMs07BI8EkNLURvKTPyjX&#10;FDX/1b/0v919ZL8xu1vH1atXT8gDhHrEObEhG83e+mqKfSL4kQ8riT5FzYm50WnjAp4hL2wuEz8C&#10;IQFhT0AgHoDxgNA3DpQpEYHtwxwPjYX5pZM43pmYdevemEsUSfjpSy/n4J5IQ+hQ3kOipnaygbWx&#10;XttBmDa0iUbAqpuy9iMFgoa+aQwbv/0vXWPVGPWFoDGK4D1L1GzsBraejXbeuu7eWF9FzYTD+U7x&#10;ZpwVM36Y+cAMX9FYXcN7v7zn+6VX2jNsC57P8VyeE/2owbPeK16icf5k+pEIeQInwRP64nP908N+&#10;cMJH89f6ny0k9rF39stmp706g/HL/r3XF/rOwX1fAkM21Z8id/ZFsPKAr1CViw0mtkFjTHnk2Rg1&#10;FitjMM68Iw1p9oVroi5UJnmop3Qa652bY903bptPQTvMrzITMCER07lrSNAsPHhHGsa7sS99+TU/&#10;q5dyTL8Dq0jZ/Ksv68/m5sKrP7gWXjuoZ6Km/lU/ZeZv+HG+BhHnmk/mY/kevojIzNd6Loxf5oMQ&#10;WZOwQb4gXRBhCJdJnglDqHgeIlmKvyXAeY6IReogehA+K4Hm/hCpFIk0yzmJv8S1ylM51zLBJACR&#10;yYhlJCnCNFIakExbwox7QgiyFRlLxPQnoYma/enZRKaEp/6/JuIW0Yt0RMYSUe6mqDmvZ5h3Zt9O&#10;zLxWHIq3hrlWT5CX/jfvGw9+8JGoOX+o0xxmvWX9Jby/UOC+eY2P5Vf5Mf7BfMxetLP+7qsr1whf&#10;tuAZZBcJGYjzsApliWX6cyLBbBU271TUTJRcSf87ETWhOKu4Ke21DFPYTMwM5yFqJvqsqM0Tk9a+&#10;mHEPpVN/KUfl2eqzxBJxpa3/2SUfZb1GrEikgATN/GxINExwTHy0tptIwAP3fPNEYuNW+IQ8toRM&#10;4RPCtkRNacp/iprqxgew/9rRWOGfhBuntYm42kBZSsMcA/N6hskDEjadu2/drEzSrNzNayDPxKXm&#10;L3OEuYBPMYYTJvWjcvM3njeHNHfwifpZHOOeL56iZlB/9jcFyWyLfU9MG6/9wHuJmqXjLF35yV9Z&#10;lDXfn78vnJ/km5W/frB/0A7mefO9ttJ+2s37d+O4dvny7qvDp+T7+KB8Uj6KX8tH5Y/ySfxJvqS2&#10;nW2pX/QXQUi/qy8bYKdswj6rdmE7q82zu+zUtXBxtCE7S3xk6/a2QZor9AO4FieB0/uQ0Nl16Xqn&#10;/aAy8znNv82R7MEZmv+zD7CemTbMZrVRtninomZY43Q/oczs7xA8P4Te3wqHWZY7RWvFHwXWk1vh&#10;oTXnXHuGxMuzwNfMtaq+bX0V9DF/pb/YfmPCWDAG2L3n2Ti8c9+nX977meNxvscbV9TcHzeuXt1d&#10;/vXfvCmkveNXTv4U6vG4C8e1a7uXP/+Fm32xx+UP/s5JHx2P43E8jsfdOq788NLun+8Xwj8/BBIE&#10;ZARsYkkiUWToJGEjoQEZGzGLwJyYws6EdGe+MMWR+QXnFEgiUhM2IXEzYRPp3BebiCSkEWIp0h6R&#10;T0BYhc2+TCQ+EiT92dj5J2RdEyxXEDLDjJ+YuSKRcBU1EzO3BM2ElSlMIMQizNQxASJy7eLFV/7k&#10;GdQWQVykm3dDBFxtJO/5teaF/fU/329wrt6lH0r5E8oWzmyUjRAmEgjYVPY57Q+hj/S3ATz0K9YV&#10;Nnpzo2MTDt4nFrBd+d5zz61/PhJWMQTEBTbe18qVfT7reqYx03E9x2X5Nh6Nw/mnKxMw55deCR6E&#10;hb5Os0FGztggI2bUUxtpizaxNmJIfJs4YTbR3pOXMii38at+WwKnsTtFqClsss1EzWmHkb6NWyDA&#10;JfpNJNDN+8TGBMPEwdDzGWfGm+HrffFmWPdr2u6VSdlnOHhviq7ibuUFvVN6a7zCz0IC5hQ1C3fu&#10;XpvnW7bEzQn92FecREWCnz7uz9oS//joBEB2wI+zi/x8vn7aifcJlNKUfiCkQj9eYS/qVPtA9QVl&#10;Z29EUXOHuURe7JTNGlvGsjFZWTxzn+jnPeXJZp3V018LAOVVNzZvLEiv8bzCOG7cNmahMTsFzcZs&#10;AmZwXxzxjfMJ6fSFJt/AN/Id+RPlaKw2TmHOtet8CwmY+lO/6l99lJCsHcTTvtqWj5r1VB7lRc5F&#10;yPE5SGE+hc9BoCHxiEb8kzh8NZ8cITQJG+QLoiVCLbhHxqwCmftExROyZbzTe9Kb78lDXitZFAnk&#10;OUxCCGa+kxiK6KnMSL/OiCCkH/IvQRP5l8CFAIykhklId91zZyCCIF2RT/7UbP9DE0lrTkVMEUzE&#10;Q8BGSCmfMiAahSFjK1ck5UparuGh9q3uUHtA5Fl9FmYbznCoTWdbBvdbmPlvPYcZZ4X89L/5z5jh&#10;W3xtyRfNdda6xnKf/+RL81v8rHvCJh9lvBoH8kKA6/dED3bAHhI1e76KaNNGEOyI9imQTWEvrKT+&#10;xCpkBrYzhcyQCBASM9nciil0JhxAROmEPKeYMKHsoB6HsNY5kTARcQo9oTG1Ym3vhIuQuLlCvDDf&#10;L93Zb5C4uQXPvcs2jDE+h4+0hrXGTcjjQ1cxEfjgRMdgrRwSVVZRc31H2Fkonvy28iw8zPIF6VQW&#10;Y88coY58gHatD/gqbcEPawvzhvGkLbSD/EojAdNaOMwv4XpuviJiOid2TlETqodya+sEzgSn1tP2&#10;EtbU5g++hC9NoNSPxjf/yQ/lC8VzP+cDcfMNq5iZbWVPq03BtPGzbHrarrzkz7/mq/kpZcvvCmOH&#10;5kZztbomoDkT0bSJ/usHTu4987/X7fPO+3j6W9/afWrvC/iI6QOnn1v9z/Qn/EjjsfbUdvol3z2F&#10;zNpI+7AH6xs2QsxkN+xojo11rLqfttVeVttmYzCvE/Dm3rb74k6R03lee27/14+5jC/10PfGW/N+&#10;a4MZVjhY22iL7Fgbaats1L132c8UDuePyoQpf+euD6E4Pwq20puoTEE5J9bnaxxteRYOxZ1hc106&#10;wcdMJFyehUNr2NZbwB/p09Yf+Zz8hTB9q7/1Zb7hXfs0vv/EE6ej7nicx/HGFjX3k8HVBx8++dOz&#10;rwppv/Xbu93LL5/GOB7neVx/4YXdpfe+7xZh8+rDD58+PR7H43gcj7tzPPXYY7v/er+pmMLJJF7d&#10;JxYRh6aomYAyIQwSNyeROZ/PeIlA8ppEKxKZKDKFkcRNRGska1/vIJUjWBHP/Sna/nRiJBJiKdEO&#10;2Y38TjiEvkxM2EyEdN19YuchoVOYOH2lWRoT84vN+edn1y80p5ihvMqdkIkQS3BQtwg15Jr6+iJg&#10;flUFtUfX4ojrnSAN5Js8CBzKo4z/m31Z/8t/8B/ufngX/9rAiy++eEIesAc2wlbYDDtlo9nctElC&#10;AQHAxrlNIGEzUTPYuHXdBq7Nn7N7m01CAQFSGdgmUUA57jkVOIFNT6F1iqzrWFrHCshDuQkAc+wU&#10;R7g4IeEy8SMBhCgQQRMx47ySNgga7dPmWTvZXGsjm1xtYPNkk2QDZVOmjcSVlzKpjzo3hhNuIeGE&#10;WOJrtwSrvqpmh5HAjdEEzSlqdibArTA+pqiXYAcJXTNshkNjrfHW88LmfWNzfbd7cWeYe2VSzvWd&#10;fM+MP5+vmOltlbH6H4IyaMOz2hE81w/5mIRN/TT9Beg//dj/6dSvMMVNPziZAiC/ncA5kWgmDn8u&#10;jf5ccZCffPk9NqH9+qI8P90X8nys+nhPGdifuWQdu8a0ezaa2Gr+ESa+cqsf/yhfPpTYat6pbsrv&#10;nekLXHc//QI/YEwbO8a6cbwKmlPUbDwnaAqb4uVEvkP6fIyxSVysnsTGxqV6rkKm+VU7ddYnzbPN&#10;r/pZvzSX6H99rs/ElQ4frc75N2VSNuXmf5DUfA0/4prP6cuACE8+Shz+OT8UiRNJg3BZiVVwj4hB&#10;0ETYRO5E3Hg3kqb3nd17Fqkjne5nWESP+NC18qyQNoJnxSHCL0ReI/sQRpOoDpNUgkjpKbC4R7pG&#10;vgqLeFJm7aONkaTmA/amH8x9yoXAmmJrWEnL7rfqCtp3tstsu1Dbrphxauf6Tdoz7+wgFDbz9u58&#10;33ktX3G6ly8bQC7zH8ZDa6nWYfmJMH0o38WP8q35YvOc58aVcWk8sFPtmYDhrA/YRKKmcP1bfwc2&#10;giDWz1MUey2iZoT+iikywiExc36NOUVMovrEfDa/4pQGYXPFFBcmEjchgXPFKmwmamqjn7SoeTvM&#10;cbpC+vKtD+vHifrUtXf4CPZinPCT1mjGMlEzQfOQUMLewHUiXWGu+QMo3HsTM40tzHyLPzHTOoRZ&#10;DoKie+t1Y7K25NOMEeOVf7dWtX43f1j7a4vmG76tNXGCJqzr49bOr0XUDNpdnvJuz6EsoFzmMv3F&#10;9yg3YZNt6Ev3+VNnvjchyLgX15wA3lH31f9nR6strXZ+lk1LV/ryUSY+snlwyzdr9/YJ7Z3sIxLM&#10;2KS268dY2kgcc7o6Pv/886c7vvM7rl26vLv/45848Qf5x/zhlv/Ib+RP8yG1pXbTZvqpfmST2sk8&#10;q30IYtokMdM6p3EK7rMdcexbJ4T1BaV2lda6b03MdL+KcSvmO9JJDAXP9OdcO+lrtsA+9dvEtNsJ&#10;z5q7smV2pb2yUe0mHvuSp7I5T1TezrerX3Emzno2seZ9O0yxEbpfn4fiHcKhuDMsETO0zp1oDRzq&#10;xzWssb1irnnBOqj+n36J73IWlh3MtdeH9uerL710OvKOx0/7eEOLmo7rly7tLn/gg7cIaS9/6d7T&#10;p8fjXI8bN3bX/vDrt/TF5d/6wO76979/GuF4HI/jcTzO//ADmBefeWb3H/+tv3VCeCJbkZ5Eib4a&#10;Q8RGwgZk7CoeQcLLRAJMQGhGuHqGcJWmPJCf8pyE6yFRE9Ea8d3XmYil/vRgX/fML3oQTogkxBEC&#10;CZGE7CYGIMUvXHjl/2pOUXNiEuVT2LydqLkFaa2ipi8iEzSDchEtlLMvp6aYiSBDmCHJ1A8QzImY&#10;oO6AgA7rV0/CiuOd2kobKcNf2pfvn/z7v7h7eb+2uJuHxbL+X0VNNrQS59mZMwEAgWGjaPPYJtGG&#10;MCRoRjqswibYNNpkIjmkm52X77R34kJi4ypSOPes5wmREKmCVE7AANdhi4CJaAH1BWHgOjIoomYl&#10;bCKf2lDbOGsLm1qbsTZMNlHaJXJCXbQD35Af4UOmgNIPFYxh49eXXlPYzOZWUXPrml0eEuMCge8Q&#10;Eg4PYYqHa3j+ojgzfMYVZ8aTlnIVv2fFO4TSnii9Laz1dz3baavtgmf8DNTe/A1fw8/oH2T99Df5&#10;HH2YqAl8S8Imf6yvp6jJfydquu4HKq4hAY0f55fkEVZRk9/kT/nWfG/+me/WDt4xV/AfU2xnk+yU&#10;L3GdqJnwCb5WNMfIu3ZQX3WTJiFPeYmA0mT/iZihebQfOfBXzZF8xfpV9fQXkG8w9oWLl6CZrwv8&#10;kfTlJ+/EVXVsHM45NUFzfpWpbxIz1VEf6l/9rQ2MU7YB5iHhnotH6JWG9OfXmtMv8lmIYH4G8s2I&#10;X36Fv1Jf/onP5Y8RUBE4SJoIGARL4hPiBBKh3va2V/78XSTQJJaElY54SBrvgesIH88S0TqXXyhf&#10;QOAgciJzwlkkHwIoIEERRMG8N0lr5B9SOiI6EjUCGkmI8JaWfJVXHdQl3823a2O2ZB1mHmXr7IBv&#10;Zu/6nf3oH+ko1yQtQ3Vd72fdJ7SX9gvKV9uGSZ5N9Hz2QW0OlcN57ROYYeuzGWft28pcObWndtE+&#10;2iqfNGGc5C+c+9GOM59q7PC7+Ww+9+J+HBl3xrx5V97sQ9tnH5HC8JMQNRH1AXH/kxY11y80X4uo&#10;OSH9LXEzTGFzFSNCosQUJrTLIbEHjLc51mBtb2gMBv1yFqYItQVpJkhF+M9y6tfgmXeMe+OTnfJx&#10;1m/Wu8QSa7sEOGs9Alyi4hQfZ5yJ9d2JmcYWymcr/hq+BfH4q9a3/RBP/YxLbam9+D7jQv35O77e&#10;OBLPvKItjFt5qUvr4bmWnmvqkJB5J6LmxJY4Fcx1zWvmMb6Hv2cb+lJdEsXmfKCPwbwgDmRPIZtk&#10;q4fsJ/sGz7dsXDmkl1DBr/J95uBEEHOo+0QWbW6/ZJ6xh2of5Wze0W7WAtYv2s2+Slr6jL/jB65f&#10;v3666zu/49JTT+9+f1/n/GWi5UR+FGY8vsS1ttRu2qz+47O1m3lDPbWR9lBve0920b50Cpbso70p&#10;Owlbe9UETWDv0nfuGvRJQt6K1kWu2++6VlZ9O9dazcHmRDZrvjXmWhus64MJz+b8xbbZFjvLRrWd&#10;NpOX/Ge5ZznDLO+hsO5/FHi/fO8EjQNrrdadsD4PxTuEQ3EPhYM+a508wf6CPm2NO8MSMc9Ca2I2&#10;wLb1F9/E3vNZ+tqzuaY6WbPtx/nX9/P38Tif4w0vajqufevbu0u/9I6bYtq73rO7/swzp0+Px3kf&#10;lz/0Ozf7Yt8vV++7O39i4Xgcj+NxPObx3Pe+t/vP95u2v7kQoOA6YbM/dTkJ2cTMeT9h44JwnaTt&#10;JGIRut5F9EbAyjchZIohSFjoa69JtiLRkcwEOWR6xDqSFYQlnCCXkEnIcIQSwpt4cOE1iporeT7R&#10;s+KvmKLm/EIzESNhBJSRuLAlLIREhYSFFbNNgFCAkA/u+7qqtkLSyfNf/Vf+ld0/2PfRC089dWox&#10;d+d45JFHTvoe6d5XVgmb7AYxm82xr8DeEIRICKQDgsEGso1jWIVNsFlsU2hz41oYggLBkugIfUUF&#10;riNCIkCC9yBSJAhDkEySRJh0pAeTcJlplhbiZyVTkFn9Wly9QXjPxJWXfFeCyTs21jbMNnZzk2Rz&#10;ZkMtvjon8vbFZn6kH0k0pvVdYxh53hhmd2yOfbM75G9IPIEpakYGu573h2Csz7E1sSUc9s6h9woX&#10;fwqRjeOZlrjSK/6K9f3gWfmFyhRm/boOtQ1ot1XU7L5nCZm1fX6Hn+E/QT8FPrcfSvAffEn+ZAqa&#10;+pmYCfp9ippbEK+vAvNJIL/sRLn4cb7bj0O2fngiTJspN/GRiMcmofmFbToT4Yg6wT1bVVb1SaiQ&#10;ljJVL1Ancfkjts8nGQfB/JmgyVc1Xxo3zY0rVoEzMdMz7yRmmkelF/qxkHIk2Kpr82h+NGjvhGXt&#10;TpTUb9re/GF+MefMeTP7YjPsxHN9o520i7S0oXblB5THXJ+Iy2fwO/xR/jeCzjV/xOfxn+LwQXwO&#10;wiZyBrmC+NoSuJyFieOdldiSFn9WOhE03gP3nsnLc3nM9JE1W6QdTOIukq+wVZiKsEYETbJ6ktYr&#10;OY2Qdu89Zams6qOe2tD8xoebG8xP2pxdsEO2zxb0PTG+fjau2HY+2D37MQ+o91qfFdVJG0RmbUG/&#10;1F9dgzYO6gQzbEL82Reh9ocZfieofPM6yKvyyp/daWM2bbxoK2Mg/+jsPmhTYuacy/haY6k5wFgS&#10;j5/iK9i9NpD/rFfXEcJTxMhWAEG8RdAj4BM2EzJDomCi5ipgwhQWYRUfgSg5xcoJf/p4YhU455+j&#10;TRR9rSLn+uVmUMdV0IRV5Jlo3M02hgSfQ5gC5muF96Uf6teIf+XVt5VbuOfe4zuMQ7aD8OY7+Vjr&#10;PWu8dZ3Zui+4X8Og+OC+dSKscb0/40NpFr98JtZ3gvJa47amti52b65Qz8ZBwpvxiaBX/9bt4hqz&#10;/Jn1sfyssaW3rt9/GqJm6+9AxFqFTX7GuM4GnJsHpoA57WQie8kHZC+BvYQZ5pydh2xcnuYaPke7&#10;mme0qzOYS5U/IY2wpk5BmOfO6qzNta/28o5+4lf1mzzU49lnnz3d+Z3v8c1PfHL3oX2913YLtc16&#10;rQ1da6/6RrsZi7Wd+eNtb7v5P0a1hzVP+03XxmrttgqVs23FLX7PZ9z6or1r0A9BGSBRrP4Myqlv&#10;lLk5d66R9Je5qHkf1vXNhDYA197rXWNWe7HX2lG7yVM51jIrb2WHtT6uZ5236r5ijbOm7yzfmXf3&#10;K3q+FWcrPCHyEA7FPRS+9iGs99aLoH8PgT8C/b+idXd2MNexruvv1lLr+ulD7//V3Q+OmtS5HG8K&#10;UXN3/fruysc/eVNI2+PKH3xmd+P4Z2jvynHtO4+fCMuv9sf7fnV3/Yc/PH16PI7H8Tged+fw44pv&#10;P/jg7j/7+//BCfGI9ErcDK9F1ERahgTNCNpJyCZuiuf9iFh53XPPzT+TN78uIYggpZFxSFhkkl/J&#10;I5j7ggfx3ZeHSNZ5HzmLsEscQcwmKhAWfTGJICc6hkTNMAXKBMwteD7j9770EjXld2H5KnOKDMiv&#10;RAX1g0RM9YMpXCYqJCw4Iy0nENbara8xkGiIaOHekZ705fkP9/361Le/fWotd+fw54gQCxHlbIGo&#10;yR5csxW2M0XNbIy9ETUREUiMKWpO3E7UbJNoE+mZNKSH1LBJj3iJ5PBsEhshQTGiI8x7abv3LuJk&#10;flEZobLmg7CKJOkXvuvmeNal+tgYy08aSIYJ5ZWm+opv89TGyOZJmsqpTNrZWJ7jeP5IApFuPOu3&#10;9ccJiPU5jtmdccru+6qlr1zOEjVD4SuIfomCCYRhCovF6Z2JNWx9d6YxMeNvYabhOnjmvVmPUHh1&#10;nvGE5UNqF9dEqcLmfUC0TzETya4/9Ev+ZoKvyO/kV/iSzsBP62PCH+jzRE024AvBhMS+FhQnwVv6&#10;8smP84GJmsqrjfwwhD+d/poPdq1dvCM9PqN5LcGPXfIjbFL+yqQMiX/KL9/sUVuob77Tc/WRtjSn&#10;oGnenHOn8WG+a67MVxk/c26cYTNcfPMqeL85WNpADJFf9ZtzZ6ItEVM/EDD1i3roL3MD/5/vV9eE&#10;F23INpur2KYw9sNWxGcPq6hpvCuH8iiXMiozn8x/8b38U4QSP8Pf8G/9eIMPEgcZxO9EyiBXENqT&#10;bEOgIFJAGHKG31qJK+nMNMTtPWkgXjyXF2LH81VciqxbgdRD7EAkX2GIH+h5YibiOkSErnGlLX/1&#10;VKb8rzlCW2lTtsK+tLe21wf6Qp8YR/r24qnglk+1xuBXwT0791x8/WWOkKc6H6p/dayMUFuu0F/1&#10;2UThoP1hjddz19KSR/lVtspUee8Es6zZwVr+ScyxGe3ihwb8GNvXZtq2dVrzGExR05gKxla+n//V&#10;/uZBY1a/skHtUD0rl7qxDcR5gtcUMgBBnKCZkDlB3JtC5kSi5hQNw/wyExIfJwiRq1h5SNScWIVN&#10;6H6m3X3iZlC+xE11mFCvn7aomaDxWpBYFYSt6SZUKYcyKe+WqKlc4kuHjbAdPoxftSa0TuR3rVnZ&#10;V8KcdSTM9V9rQmfwXpjhW5DWjA+l77lzeU6I1zq6Na6z8poLWgsnalrr8uF8pjrzQcaoML6fn7fO&#10;TQgi7lpjW9vK75CoOYXN8pR/kHfr/rDVJq35W9uDe2gfokzNb1PYNBdkI/p/C9nhvGcH037ZyFlg&#10;R9OGgvTYkrblT/k963/zZ0IPtJfQxuZudtZ+qj1U82994Ll5WV/xa2xV3/Fp5kTj+24cV156afcH&#10;H/yX/5w7rGO+sVsfaSdl35rThWlD84h2ZJ/asvaD1iZzneLcs9nO2hGsAXrfM+geSqe0upZvYljr&#10;KeNFuQhWMNdWzT8T6tO8H1qrrOHQvAwzDW2j/dhcPk27ylfZsrNZ5nk/r7uvvhPVe8aFGXd9Blvv&#10;gHJsofjzHeHOha/vhMTHia04zjPtGV+brVif6e/6PAHTeYYnaLKDaROBbfBVbEOfZ/utVY1pz9a1&#10;kznpnfv3H9jPycfjp3+8OUTN/XF975wvvef9N4W0d75rd/3pozJ+N44bV6/urnxiEZk/8rHTp8fj&#10;eByP43H3DsLmc48/vvuP/p2/9eqXVojZlZxdRc0EzXkPW4TtFDUnxOlrE+lMUjYhpC9qEkQmMYuQ&#10;RTAnxCG+AcmEfI6M7xrBlKjZVyfIWcTShQsXDoqa4U5EzSlizndLD/kO8kHGJ14QI5RJ2VYxUx2q&#10;W0ICAhmmWJmQAFNYSLhcr5HaEdvupSPt//2/9q/t/vG/93/fXbnLf3LWnyGyQSQ0gP5nB4CoBzbC&#10;Ztjd/PKpM7IXKYEcQeogExDlCZptsm3C2yyCzeP6y1cQJi5CRTql5VzahUl7IsGxvCIBZjiIi/hA&#10;vETwIFHcV4fSl45yzQ2Ojcm6QV3huQ0OQiVhcwJJIy95iGPz18ZKXtpEGZTN10DGsTHMR/AV+oQP&#10;WUXNRJaETYIQG2R/xjJSl71fPP1qKHEtUniO3cQ5SNCbMLah60RC54mIZSjOjNf9TLPn890gLJTG&#10;IRRv610QZ+Y56wfaoHJ1X5vAbKdEzHkf8jsJmpH0/Cbfyu/ke0J+J9/Dt/AlhD5n6OvMKWby3wma&#10;7GD9M6h9rcmHZRP5+Pw4myACKLt24kv51CluuldX78mf/bHJ7BEIm+wxQbOyKY9rdZMfEUL7sE1h&#10;+Ux1VifzlHQPiZoJmsBXza/Kp2i5hb7KbK6cgmZf4DVvG2/qZc5MzFSX2a75+n7EMudGdlF7+ksC&#10;/Xl0EMZG2Zl42kM/eF860tT38tGn2ltZahfl5B/4Zf6M30MmRbggfPg/zxDKznwMnxsZFCkT4RK5&#10;gjyJfHNGoiBmpJ3Pykf2/gnBsn83gi0hrHfFc5aHNCPlijvvAwIPOTuJPNfInilSRgRFhroXT7rK&#10;pHzKy7/zz3w/op09sCd2q1/ZNfSjAfaoX/Oh9Sv7NcanPwjGULatD9kIP43A1161Ue1b3asXuI/I&#10;ClMQDNoStPFE4SvWeGH2d5D/xHx2Firvel/5q0N5Kxe71T7WJPyTdrZe0+Z3ImrqC+PIeLL21Cee&#10;G0v607pF/5u/q2tlUTc2g/xNyAiJcMjhn4aoCYmI88vJRMeExylkThAvv/zlL7+KVdCEhMuJmXb3&#10;dypqqpO6+jK1+idqItJXgXAL2nkisSOBY4W+CYeerfEKm0hEqZ+VJbFqltezyuU99mFMshe+JN9q&#10;TWfNxnb7kVwC3SrMzfvbCXjCViRUgmthxXUfitNad0LZiIjW8PxfYqMwa1N140PBuODT8918l7Xx&#10;lqgpP3WXLhGzv7py6IvNxM3aLEG4uqmXdGebgPZOyAT3oBztE/RLcxxBgY/hWwli+rM+huwuZB+u&#10;p43AFDWz8eBZz8XNfqYNsUdzFt+jXPYAytm+aLatuVxdwLUw8fjJdd5lk+YM9VvtPzzxxBOnu8Dz&#10;O3Ahj371a7sP7G2pciRMds/OtEnzXed8M+i7/HNjuHfV2xxjPrF+0SagfVurgDZjD9o84W22d+2b&#10;gFl/QGHe6X2QHtQf1lLGSnvE5ltlm/Oh+oXmfPWD1jq3g3aqrUrXvTS0EfvLRt0rg3aZbVC5Zz3m&#10;9bwXX/1DacCMP+PN8FB6a3j9tGIr/la8Lej/aQNb2FrP9t4W9PG8bv2czR0CuzBW2cUWj8BWspNp&#10;D60F9W/jobUT3wzefd8+jZeP/4rvp368aUTNG9ev767e+5Vb/gztlQ//3u7G1WunMY7HeR7Xn3pq&#10;d+md775F2Lz26GNm0dMYx+N4HI/jcfeOpx97bPdP95s1f4o2MjZydn5p4tx1JG0CpzBwj4Dd+lpz&#10;/XN6yFxxSyNRRL4IWl96RD4jSfvipC82CSKIPETzJGoR2WGKnZF8CCRkXoIAInd+rZn4mBC5EuaJ&#10;lK77CjMhc77Te10HZPGFCxdO8o4gVi7kFxIMMabMCLNEBHVbv4pCrmuDxIMEhK7nvTiAeIbCprD5&#10;f9in/U//wX+4e/573zu1jLt3fOtb3zoRupG3CPq+rHIOBHD2wnYSChI0szfkBBICyYBMSHxEctiA&#10;IxXaKNo0tnF0JujZKLbxsVkU5pn3bOKRFaUrTQKlOG3+22BOtLmaG5Q2WN5VLulJd6YtX3Ha0Nic&#10;2HDMDcO6KQX3oXvxpaO8iJZImUk6CVdPdRDX5sjZvfKIgwDS7sSWhJZ+oEDM6EcK+qsfKfQDBeOY&#10;CMJG2SQb7IcKCF4kMRi369dFCXLGj3HcWE4wdJ3YV/h8Hoz9RMVDwuIaHw7Fn2nN9Gecmc4Wyqs6&#10;zHLPsOoGW2JlwsUM13aJmKBNEzOR8do9v6kf8jv5nsQ8PsMZ9F1+SF/yzUAgnNDfBDZ9T/hiB8a2&#10;M98uTDy+KfGN7+MH8+HKyEcm1mgD7Ut047+nGKee3pcn+zOfsEFYRU3iZGV371rdtU+igzLwvflL&#10;9Ra3LxJXUZNvMhaaJ0M//oEEy4kpXs65FZonpSt9+TZXqhdBSjtqY22pXtpzCl7a0Hia7Wf+027m&#10;r+Yyc5d2NFexPXakHbxrTEpL3+gnbaLt5NsPULSxcimfcmoX9UIO8x98XkSLa2FIY0Qywpjv4Sf5&#10;nYiYyBb+i6/jzyLdIs/yb+J6ZxI6/GV+chJ1kW+IGHEidhAy8vAsUk76M79QOabPlZ78IodKmx/l&#10;680hfK42Qaybv7SRPtZu00bZpH7U3sam9p9rHNf5S2PEmDZOQJjnxrE09JW5lc3oG3maL5H3/Lq5&#10;SztPcspZ3WqzhNrqXp1n/b13CNp24lD4fAbKUT6htl9xuzjzmXPlDtV9loMdmZONPz6gNjeupqhZ&#10;H9QPCZrGkXFnXBl3/Ldw7/Cxxj3bYLtsZ+atnAjyKXYlZiRWIIgTNAmYE+v/0JxiZoLm1p+aDVNI&#10;hNuJmvOrTULmvffe+yoSNqeoGRIwD+EsYfN2omaC5iryJPDUnsF9os+EPkDCr0gESdjYeraGT6xx&#10;Eq6gslWmypvIJX5fiBmnbJjPsV5kU+zW+E7YhES6hMcp0AlLePRez+d6cWK+v4bPMGlJk3CZeLlC&#10;GRMfExiVV3z1MA7zQ9XTmBFuzrBWtg63bm5NrQzqKh17AyLmIVEzzLwTNZUhYXOrfoXVVhOJndb2&#10;/L81uDKaA5XdmDfO9aM+ToDM7qbwCNnBtNneYedTwIdsPWRLQdrshz80B5iD2U4/wmzf1L15G1zb&#10;O7VfMOeaQ9VH/+gr5c2e5/hRV35Nvsp96S78qPbK97+/++QHP/SqSMOumuOMJX2iHvyw9YW2SUQH&#10;tifcnCG+NOojaFw2Z4rXXMa/S6/1gbZLkDJ29YE5mT3PvaXzRPvN9pj6IfFLmsoI8pLnLEPzoLKv&#10;UGZlV4dsr/rURhPr+3N95Fqc5jH2lx92ryzKqOzqAdXD+axrUO+J0phtshVvpjGfr+Hy28Kh5/Vj&#10;fVnYVpwZNsPv9PlE617IRrPTLbC7CWOXPbKVkN03pvVt48S1/mVHxkjrJnG9B66Ff/q979tdu3Ll&#10;dOQdj5/G8aYRNR3XX3hhd/nXf/MWIe3qQw+fPj0e53rcuLG7+uV7b+mLE5H5+Gdoj8fxOB6vg8Ov&#10;FJ/45jd3//V+07aKmsjTxEzXELkaWStsxheGnF1FTb9ABxtIZ2HzS5RI3MRNJHHCCHK0P6nXFygE&#10;EeRc4ub8U3qJge4Rea4j/ZBMyGpEEsIaqRSxGzE+BUhhkzR3nvESOZHAwsQNa1xwT7wgMiiH8ihX&#10;X2YiLBMR1q8ukceItASE+fXTCiKCs+figfaKvHdO3Pw/7tvw//Of/+Pd89/97qlV3L3j8uXLJ6QH&#10;chzpOolx567ZSLbIfqaQnt0hKRARSIYpavarYhtzG3RIzJwipw1km0TnNo8R0kiNSA4khrDes8Fs&#10;IzU3IW0u2zQ422x4Lr73pC+dWQbvim9jAHMzetaG1CYydG9jIU9paxdES6SMtkfYOKuPstisyd/Z&#10;O9pQHKSPttb2iHFjX5/wA/kRY5iwqR+R9AQPfUt8QdZnn+ww0p5YYryCcYHwNU766sXYTbgzhqd4&#10;mfgnbD6bz4NxaOyHKS5CccKMu8YXdz6b6a/x5n1hobKHtV49r25da4/5NVBtVDhf0w8nEO/A7wC/&#10;QxjhJ/kefQDT/0zxkt8I/Eg+SH8StoCP1scT+p1Iw4/z58Z3X+Mn3vBN/Jy8leUsUVP/a5cLpwLB&#10;9Lnq7335zjycs0XlSDCqburizA83R8hPObRDgq66m4v4ouYq9p6gCcaB+Sw/5RwSOcHcF4rXPNic&#10;XLrykGdfnU4xU12MJfXRX9pQn2o740ebsR82qY36Yc78KwQg3Jwlnvp7L3GsH92YZ6UvH302BU3t&#10;nagZlFe9kMb8MD8aacTHIHqRx3wK38P38YnTV0aoIEv4vtW3Icvyb+KJn4/Nd3qPrxR3JS750d4D&#10;6UTGec89uOZ/y6d3lHX6cXXgKyO0+VdzhfWPfjeXaTN9ph3N+a1f2B/wgX5soN2N1Tlu+xGCeI1d&#10;abDROVb1DXtnQ/y0NZhyaHNzoL7QD5FekbOzns7aRztps0nQRmaF+d5Wm23Bs/lcH8N8FqQln/pm&#10;2kHo2RpnDe+Z81qHtczutY2+1YbGnLFgXED943qKmnPeWkVN/ouPNr70JT9i3rVOyOazRW2PTJ4C&#10;1xQxYH6luQqaBL7w0xY1p6CZqLkiUXPFFDjDnYqa6tAXm6uoOb/SrL20XUKPNl0FolX0gVWUmddT&#10;yCjstWDrXemDfGcZuu75fKcvy9i1cdR6j21Z6xn/CZvWyK35EuVcwypqThS3+0Q75xlvorQTNVcR&#10;s/vKNkVN1+JIx9zR2DU2jBW+Sz2NHc9bS1vfm3PkLW1p9ZXm3Jcmak4kbP4ooubEVpvwv8pFFEwQ&#10;VHY+Rr30I/tjn9mhfp82JiwfELLtOxU1pRnkyc8og7lM+5kjzGMhITMx03NznX2K8ptvm2vNEXwW&#10;+5RX+clHeOJYc4nzgw8+ePLXes77ePrr39i979TPT9/f/K5eiY7mS/XVZ+C69Yq28371SRCE+s34&#10;hOrf+kN+3pdfa5e5rpBPKO/yb7+pbOLbszWnS0u6oF6NHZC3crYeUp4J5dRf+aD8TfUQZ66jSre0&#10;t/LxnjTYb3YrbW2gjZVfXWZ9DsHzQ/C+dpltcyeYeW9hqxxBu89rYDNbz2ecFfO59w896/kW6v+J&#10;KV4eArub6w/ILhvb+jOb0b9sSjgbbtxkc+Ce7b1/H+879913OuqOx0/jeFOJmidC2kMP3SKkXXrv&#10;r+5ufP8HpxGOx3keRIPLv/FbN/vil9+xu/bNb54+PR7H43gcj7t78FEvX7my++//3t/fJGcTNkOC&#10;JpISwRo5jaQTlqg5v5ybm0dnXwb0p/c6T3FTOp2VJxJXPshpRF0ENJJ5Cn/O83oS5JHjkbyTGI8Q&#10;R44jnEA4dA+TPJ8CqPDiz3dmfOGIYiID4gsRFjGJ0CQmRJ4nYEZOJkgiQeeXTwSEFQg3Z8/Fg1Xo&#10;lNb/aY/3/Y//0+76tdfHX3Ow6NXP+ps9TXucdpkNAqI2YZMtZXdsDRmBRJlfVbYxb0OeuIlYmCKn&#10;DX0bxrmJdI0cQnpko/JEuiA05FMe0kqYtAlpk2HjMDcakTEwNy/CbTDajLbhtoEIc8M4IWyNA9Kx&#10;YbHRU49V1Ixs0mbICps7ZRdfuwgXB+FjbKu79s8nzB866D/9OEVN47cvr7NHtsjO2X3kvjFhvBoj&#10;EcX9IOEnIWrCKjBO3C7efA4Jmj3vfmK+H2Yalb3yr3Vwrd4JlhN9fenMtzkjy/MzCHg+kACifYP2&#10;nv4z8D9h+h7QZ/yJPtSXCZbOU7yc4LvNFewgoSu78IzPmj5duRJ4Doma2iRfy8/2AxLtoW7STPTj&#10;D9kfe+RjlFEd+Nbqq47OfDI7A/maP4qjrbyjnmeJmiFxc8I42YL4+brSnXlos9pL/upkDE0hU72n&#10;kMlmtI92IVgSLv/8n//zJ/jZn/3ZV4VMP87RfuKyS+3Lnow9Ahrb0Q7qTzSTp7xr4/oWtC90D+pm&#10;3udr+F6+JeEPQdzXMghjPpm/yf9FyiV05QPzaYGf498gciUgzPKDk7xzLSxSEfkSAZPAVbgyIHb4&#10;bP6ZXycK8vP8vjmAT+QL9Rd7m33EhuZaJN+mr+bYZXdzDHsuHltkm/pYX+sHNmt+18ZsTf7KwZfz&#10;7Xw8v20e0qaRXXPOca1O2rq6q3dtWXtHSmq35hhtqp1qq9p+CpMzfAvl0/18t2dBWvKac9udoncm&#10;Cq8O1aMylydoG+1lDjRO9UF+yRlWURP0oz7lz6fPMicI09fe1Yf6DHGqP6wT2L4yaHfkMvKXOJAw&#10;MYWMOxU1w48qahIVbydqzuv+3OyKKWaG3ps4S9RUNuU+S9S8kz87m+gSCks8TFSK1NcXkf1dJ1rA&#10;VtgM38Iad8aXT/l3P/OecVx7l2jCbtguWzL++Sr2y88S6hILE+sSHRMzE+kS7FYk0vXjjVXAm3Gl&#10;V/pbomZQpsRM68xERvfeM2/wD41Jfmuuo61ZrdWnqClP+wHp2BuYi8IUNicSNpVnS9ic7bNi1rv7&#10;2bbutZW+yEebT5RfnfSb/swWs8f6FvS18IShfEF2zuan3a82z6azI2Av2tR6X3nsYczP7Z1AWRM1&#10;tW2CpvZXbv7TvJAYJo81v8S85t78r7M4P/jB+fPVeJAvvP/XXt2b6QftkC31o1bzqDprH3DNzjwT&#10;j+/2rnSsFcxh6qi+jef6NT+0tou5VVvw++zcHMC2rTkS1qbwppzgubybzxOmpNE8Zr5rDq8Puk5o&#10;DZVX+WD6P8/E9/5cCyh3cC8cxGn94L3sN5uVvvjGcvtNqI5nobZY47ovndK6E9wu/sxjon5YoV+2&#10;rrtfIXymebtn+vwQ2MIEuzgL7LY1N9tZYYyzI31a3+tr4zd7FWe+k6hpLLxnH++Te9u/8uKLpyPv&#10;ePykjzeXqOm4dm13+YMfuimk/dI7dle/9OWTP097PM7/uPbNR3aX3vGuV/vj8m/+1u7Gyy+fPj0e&#10;x+N4HI+7f7z0/PO7X/5v/7vdv/MLr3wlMglZ564nAYu4RK4itiMuiUwEpr6eI3rMjWPCJvIt0dNZ&#10;XO8QSBKqnOWFQIrURZ7KM0IamQsIvin+BWFIcoIhMhBJ7ssHZBMyCam0ihJTaFjh+YVFuIygmvES&#10;InrHWV6roIm4V7ZEhb6ygCkmIEYTMxHJiQnBfXAvThDmjGBN4Py//Ov/592v7ReuV1566dQC7t5h&#10;Q4nk0teJmvpbv0+hIDsUj6AYsslETrbExg6JmjbmtxM1wQbWZtWmvY2Oaxt6ZAeBpDYlkii7ciuj&#10;srBnth/JrAwR+jbANiQRyRb+keY2FODeRsAmok0itIlss9jmIqwbzbm5lJaNhw2RumubyChEC7IG&#10;aeNeW6ivjZzyKrs42jViqK81t0RNWL8sS9jUbonubJuNJzAlzhirxLj+JG0EccQ/8WqKm2EVPOez&#10;iTlGV/RsjXMn98b7naL3ele5lF0dqkdwPwWPCW0Tsa6t+qqur7i0aeIluIbpc7R/4HvC9D35H33Y&#10;l3lT0AJ9vSIhE4ybxDrXnklP2vyd8ijb+mMUftOXT4nb2kQb8r18sB+OEObYhXorJ8Et/6ec8lUe&#10;PjIRNcHStXy1nTYmKGlDYZ43j2gf5d0SNbeQ/1oxnztLR5rapLbSno0bdWi86JfaKSFTG2kf9dcu&#10;2qM/K+t/PxMxg/u+yuwHOeyPjak7e9IOxuCWmJmgrVzKqA+1azagzNmFZ/yCuR4pHJlLwOFv+FK+&#10;hE/he/jX6R8jUxK5pj/MB+brPBdvxdY7k5SRPlIHERRxxN/3hZMyI6OVH7murPk9faeuxggbYifa&#10;LEEetGWiPPvVxvmv2lzf6UP+rnaXljTZqjY33uQnX2srxDuyHXFubuOz+yFNBFz1cZ5108YI2chZ&#10;Yead2hiQVbVZxCe4rt1XIVB7m2Ogthd+qG96tsZxXbpBXhHgc05coVyhsN4J8/kML4/yE+Zafdij&#10;NjPvGQfWcAnO4DphM0x/tc4P/D07EM9Ysk7I9tmj/lAGJDMyGflLIFhFjEOC5p2ImgmadypqrmJm&#10;guaWOOl6FTPDjH8WprB5lqgZ1OcsUXNL4AnEhoQk5wj9SP2IfWR/AkXXgKy/U8z3Dr2/9TzBYY2X&#10;fcwyisu+2S5bMv6nT0vctKYD/jfRLuENXK/gc3qemJeAF9hzSNBrjRkSMsMUM+ee0dlzZTc21Inf&#10;Vq/EKMQ9/8b/qSffZt0tH+8SK1u3hnV/GhI2lce7q7CpLuq1tsOs/8RWWwg3F5rzpkDI/+k3vlZ/&#10;ZpOzb10LW/3AxLT9afPspHSyIf5cW/I/2li7hfmD0PZM2tccwycqL19qXpi+qvFUueUz5458bz4X&#10;fMl9N47vP/fc7lf2fje7sd/RDuq+tgG0h9QWiZvaTh+aS9khe7R+0T7qpt7aR9voE/1THyVy6h9t&#10;pe/F10bmQvbeHnFCnwX34og756/mOm2fv3DOlzh3HbKx/GD2AuJKa91rNofWp87CxQHxV1FTO6iz&#10;NNSBj9J+cJaIGMQJW2EzrTvBa41fnnN9Ne8nEibn/QrhpVE6W88Kn6LlKmqGGQf4mC28FlGzftfP&#10;wrJRcYo/7bJ3f20f/7Hj15o/tePNJ2ruj+tPPb279K733hQ23/erJ3+a9nic/3Hj8uXdld/9/Zt9&#10;scfLn//C6dPjcTyOx/F4fRwv7Rf1v7tfhP7tv3FTQJroSxPXyFdEXmJZZJuvLftyDlZR00bR2b3w&#10;kLgpfiBOEakSrpC/5YtQRSpNATPxD/GLYAyJJYhZXwAhyhGHk3CKXEQwzfuQsJAYMsWIBImEB2mU&#10;TsSlM/FBnghOROdKGCcmJCxUJ3VAaGpn9UaoI+uRYM7up7C5XotTPGH/7l/7a7svfuzju6uvk/9t&#10;8OKLL54QBuqDGEfmI/gj/KftTSSiJQgQFoSxP/aEjEAc/Kiipo0qEDbb6Ni0egcxI1/9Q1ToKzii&#10;B1tDRHvW2CBUsOOIaO8riw20DYrNSZsPmwsbizYBNoUTbQ7D3Fz2rDCbjnUDYvMhD5tw7YKM6U+H&#10;IVyUzbV6rqKm9kQ4Gb+NV+O8r6zrjylqJlwROLTFFJqmuIm4Z/cEJGNCWyZsIY8TbQgDxlLjqzEW&#10;um+8NnZD8Xpu7K4QPjGfbY39res7RenKp/JVrwn15a+0AT+iPS5efOXPUfYDCWCP2k4bTsEuv+Ka&#10;v5k+h6/R/kF/BH2kr/QZH5JYNcVK/XwWEv8ap43txq405ZMNKHdfaybYEQuIbeqv/7VT7U3YvHD6&#10;QxNt5T3p5SNBWZVF2aeoqX0Ce5OX9OWnLQlLlce9dxI1s3P1mHbf/VaY+nrXuICutWPjpHJrc31g&#10;XpPvbBfzR/MYUYz9aAdiJsGSeDm/ypxipi83iZlTWGFbieN9EdjcxD7MQ9pU3ZXPWM5fK/eWqClM&#10;/fjlfDJSGPh8vrD53zX/gjDkc/nEvnjoBx4JXZFlfFp+jm+L+AuRK5EqUDgfyw/yv/y8+SEfqHz8&#10;HB/Hr6mDOusPbaBPjBv9wWbYKHuZoiWwI/eFO7Nf7azfvGM9wMdJi01OAd48Zw3Ez2onbaaM5o5I&#10;8Igt80fEF/Dbkfvimtu0rfnP+3y+uiLokevmPO2hfbUlzPkGGRn5GTHteYRW0E+h/tp6dijOhPBZ&#10;nhBx2py4onlvYo3TfDmflS6Uj3BlUFa2o23NkWybn+V/jZl81MRcY/Lt+fr8ljM/xh74JP2rH/Sd&#10;vpCf/CfBnIhxJ4ImrGJmuFNRcwqasAqabxRRMyTwbCHRByLzV0xyf17DFAVeC2YaZ6Vl7M1xGDzz&#10;DhtRxikiGbts2Xji/9gVv8AfWP/xAYmJ7A/4P+EJdgmWU7TbejafgzRCQp6xExI15Q18bkiABH7Y&#10;HCHcel75+XD+Pl+esGl8WqubQ4wldZTXT0LUhIRNaapPbVHdZ51X9Hy2gffMPdbb7QfU51URYO9r&#10;9a1+XW2SnbLb6QdWTJvPtr2b7WYj7EPbZRfaub1TYp5niXfmGoIF2/J+Nijd7LB8pu02X+d3p88F&#10;z59++unT3eH5HdevXt19fu9T/6tTQZdt66/sVr/pK8/mXhL0HVvTNkFfskPtxC61FXtVR22hL/UL&#10;v81P5a/dC5/9JH5zbm3X/Dvbzn3PtKN3tHnQD6uP6KzvsofZl8XtOVQeecwyzfLM+VOcylQ5pGsO&#10;Y5/q6rmx3PiFKRoegjhhK+wsbMWfed8JSkO5Yb2fmOuz7lcIL43S2XpW+BQvD2EKmnEMW+BDDwma&#10;sMVJuOc7rI+mqCkdfmwVNb3zO3tbefkufJH9VjjelKLmjWvXdlc/+7lbhbRPfur06fE47+P640/c&#10;0he+nr1+Fybt43E8jsfxuN3x0Gc+s/u7/9YrX0ginhOWICIa4YbUQbwiYxCZwvtajtDRl5o2o20a&#10;bRLBhlFYWDeUwmw2E02gP3MpHyTqljjiWnmcu0bGImWR5QjavgSbX4FNIgrBlHAC86uKKYwkioB7&#10;8SIuIy8TYQDBJT/5IqQR0whqZKayJSwQwxI03c8vY9QZmQwRxwlFyGZYr4uPlP27+z587P77T3v6&#10;9XHYJOorZWVHCH59nHAJ84vMbDEBrS+a2CPxgI2wPTaGNLExtwkNbdATNCcSM50LaxPfZgdZ4n12&#10;ql2R2uxG30OkNZITYU0gQFoTCPQrW9VvxpJyImqQGzbRyhepaTNgo9Dm0LnrNq5tFOfmcobNZ21C&#10;vI8slYd6yDe0iXdNxFRvGygkknvlNH6NaWVvXK7/E7C+4SdAnybYaDO2aWyy6TmG+6FCYhNBKTEp&#10;YdM40sba2vhsbDpPCCu86+7nDw4aw4cQAR3mlzYww1z3Dsx08h3Tb6zhoTKqX74km+pLLm2ibfgz&#10;7cS3abeEygltGviVCT6mH07044l8x/QfbDYBcxUoG4/1/YrmEWhcZy+esw12oP+VX9+rl7HFXyYc&#10;JBRoE+2j/7RXfaQPtBnfqi6Vm29QdnDfvJCAGoxTeWhvQpUxmx0qi3S1s3ZRf3WvDZxnuwT3tZnz&#10;FAGduzc2+GhlU3Ztoe9qi8R9bcEWsn11J+YSKn2VmZj5Z//sn939uT/3506uhRMz/f9nYqa20nbS&#10;UFd1nnYlP/VkHwS8OffMtpxirHBtC+Kpj/rqc2sCczqfzN+tawD3fAv/x//yswgbRAtiBCmCMEGK&#10;RJSFfBtfKW7EDTInMihCiM/jz+XD1yGo5c9/6St1Uf5s0XjSFtol36P9+fXsRBsmYk6/4pywKZ73&#10;pFPbald9rZ2MAWsdBDr/a040P/WDGuXuHKEVWaWNXAubIiZ/XT21baR+bc6H9xcxhJsXpYOg0p7m&#10;EnPHSoyCcHH0RYRWcB/0V6TXGm8rPvTORHNf8199Xzkn5rOJ6jPnxK13pB96z1neymde1jfmP+OT&#10;f2IP+jcftfoqdpCfmr7KWTj7YA/6RT+Yd/Utm1dWBHCC5hQwEOATkxgP80tNYt8UM8OWoDmFzIlV&#10;0IRV1JzYEjRhK25IFF2RsBkSOJW3uqx/flYbTIEH+ipqS8iErrV7pH5iAKI/TKJ/ImEA+X8nKP7E&#10;Vjxjb2s8euYdeU+RonTYEDtm08aT9R+fmC/kcwh2iYt8xdbXiH4IkXgH6/WEsMQ86QS+SNrQj1um&#10;kBmsr/kowmN7SfOE9KzLEfCTROf7+UJ+kK/kB8XLB/ZDFelKU3rtT1dhU/7ygtojJGwqv7qoU22w&#10;1nVFz6s/CLNH4a/1Bx/OD6uLevGRfJX+ZH9sM9sNZ/kEYZ7P+Gw7oYp9sAvtKX/+J0FTfzsL05b9&#10;2Ehb84WVq7Gxjg9gg9ltdrj6WmH5ZVDua3fh36Jceu653T/b1zE71zf6OJt1Ft5YCNpH/7VnBHMw&#10;G9Sf5u3m7NpOPbWPvunHJ3zXlv8Sh8/KT9WP0zfVB/mw+mPGcd37pQXZg/LkN/Insx8Lc84fqUdz&#10;6ezTOVd7Jo643pOXfPthjvzFYe/sK+Gutc68X6FtVxj/d4L1vUPpnQXlOwutPbeu2QO43sKhuIX3&#10;LHje+ncFf7IF4x7YpbWNuQH4VWd9Au75W7Y712Pu+ah8sXcSNEtXmHjTHu7d+4Pj8ZM/3pSipoNo&#10;5v9pTjHt2mPfOX16PM718H/rPvHJW/riysc/sbvxOvlS5ngcj+NxPDr8qfKHP//53T/Zb9x+4ZSU&#10;nuRt1wjLiEzXCDIbxwg5i3y/YnRv4W8j0CZBPBtEG8ZIzjaQNo2etQG12ZybXCQcYlyekal92RIS&#10;S5DzzkhiJHaiCVIRYR1RjWwEpDGCChmVaIKQiqicSIAAcRIfAuIZuk6QuJ2oqYygvIguIDRMYjmy&#10;PgJZ/ROKpljk2jv37OP9N/vN2JN/+IenvXz3jyv7+c8iVz0TUtQHsczGEjFXJJKIQygQHzEcie45&#10;kpqtsCN2169rw9bXmvN63vcL3AhmGx+ko40s21RmwgPbYTf6mi0kcrIh5whx/c/u2B/SXF/rK33I&#10;ltXLWDIeECDKqzzytImZYmcbx2DD0OZxos1mZxsQGx3pGpuRMhEzwtTdhlyeNm826QgOm3tjs1+8&#10;I4aMSW1OUNZHxmd9FBqv2otNNjb7AQIbYAsJ+8aEcWp8EAISNrVhZLF2TUhY0TjturHq3ju9N8dx&#10;mKJjJHRIwAzCfCEH7iOuYaYzyzNRWdgJqBcbSmia/oLdzK8wtQ+wP3C9ipirX0m4rN2nnwjGElsE&#10;4wsIWM0BxtgqTgbhPete/N4Rn52wl8RwtsEelG8KeeqbmJ1QkJg0/fLsN23HryZqzjqol/qp9ypq&#10;alPtXF4JmOBZ8wSB0/vSWwVLbQSuwxT+5J+/Vo78tj7QJ/qJT5CHfp5Cpjqzd3VmWxcuvPK/oAmV&#10;BEv/H3P+mVnXxMyETPHZp3ZiZ9pJusRb+cgvcZzNJLrll7IBdWUHs87Nw/lhEJ+tsAE/fmge5zug&#10;uZ4/4W/8wKKvG/gcBE3EC5/HZx0SwZApSB2+epLY8ojEVoZsTR9od/2onuxA3dmNfk6oYmv5c/bW&#10;WAX3+XbP+SRtyWbZrn5kY/pW+7B/fh1BrzzaQhmVNeKYzzXX9CMafjfyji8O5iLx+G9zmfeRrRHm&#10;ra+0ufwSL/PPoC2MR2HmGu1vTtDOEU/mDmR0hHTwzDwySa2w9g10P+NtxYfemWiuW+c85ZxQrjUs&#10;VJ9gngzzvdIG4VA9tQ2CTr+YJ/UrX8UvTGEzX9U8xVaMu+aF5hFnPkscY04f6Ud9y+7VHXEcWY2M&#10;nl9oTvEC7kTUjDj/SYuaE1Og3BI0/YnJGWfFml7YEjUTNvtKM1EgQSAhcyKRIHI/ISAISwyI1J9A&#10;7J+FBAAE/o+KBMswx+A6Jl2L472Eh8ohzPNp5+wqAYHP5UPYnb0ZwY5fTrzjS/gVfkocaK04r+fz&#10;wo0R8H5o/xfk05zQPg/6USskanrOv/GV5gd+H9TFHIFEVyfjc4qa9gDy5ROlYW9Q2nwxCOMvQf7i&#10;bYmaQdmVBaS9omcw67tC+/DffL8y8/WJE+qjbvykvtOXbDJfsPqDs0RN8QL7lg77kK48zDn2SWt/&#10;Njf3QwvtzTeyKe/P8eB+y27zo9nf9LXObDMbBml++9vfPvnXJOd9PLT3k//V3r6MCXamTfRPHIZz&#10;19m6e/HE95720p/sr71jc7q1Dd9uLlF/fao/9RHfvfrrriH/Lg641r+Qb5vXMH3dtBlndpD/m/5O&#10;X+brID+Sf3Gub5tL9aN5cs7ZzaOg78X1rjQTWJVF/tIwt7L91jygveb9hHG+Be18J9h6F273fEL5&#10;7hR807xWV3C9BfGqa++tmPHzG7dD62p4LaImsNu5XnM/4+aHS9+953yYOJ4pwzv2+T35h18/HXXH&#10;4yd1vGlFzd3167urX773FiHt8m9/cHfjhz88jXA8zvO4cenS7tL7f+1mf7zz3bvr3zmKzMfjeByP&#10;1+fx7GPf2b1nv2j6W3/zlf+TF5mJqHSexCZyzObPAt4ipw2KhaoFbgsaCycLGosxC0ILx0nSgY2d&#10;sw2BTUJClE2DDYSNtg2nDSkSCDlHQFGWSbBC10hMJHIEMsI74QQphdCMRI+gSqBCXCIxpwgxrxM0&#10;xY90dx2k4RyBLH0kcl/EyF85lGeKmQkPyqvcyq8ekziGhE3PEzTne39j3wYfeMc7dz98Hf1zdptV&#10;BJSyT1FTPfRZZPiKiNgpaurz+to1uxQXEYIoYTM/jqjpul/dstk2G2yXfSI+lEV7IyaJAlOQSYQJ&#10;2YOze9fsjW0g04kLbIItaBN1UmfECzJFfeSLwFcm40eZjCsbiIjiCANnY1BYpLBrcb2vbSKfIjKE&#10;qbc6Vl/5CNN+4hmHxvwkiQgHCZz6aopZ2oiv0Ff6nVjCXtlqYAf9AMF4IHARBxK5jJkpOGg/Y88Y&#10;NQ5DY/SQqLkVb6K4gHSOiJ6EdKQ0HBI1S0Oa8poiyLQHdZk2QFhJvFT3kMimTfiMMMO0m/bLj2jP&#10;/AFod+NMHwAfMn0lsLmQz4f6srGYOOm6+3nd/Ry/4rMRQgu4N56VSXmVX13UPSE7oSBs+eXguXcT&#10;NRPjnNWXzbEzeSWgJpxre35antLwXJsmagonfGlb7ZZY6Rxqt56BuMrS/KM/lE8ZCJnyUA5pz/mH&#10;fagn+2FbFzaEzNCflgX/S9OXm77g9B4b1DZsXprqqK58lLqxH3VN9FbGfHE2oI+ADeR/hRvTs661&#10;QX5Y//INiGK+MkI4Mpcf5oeQfitJ1BoBqRP541rcvkZEICIVkeN8PvvMz2jv2c/6WPv6sYCx5rz6&#10;EuMT8imN2cYp9FVrP0rSfvpRfvLWRmwcQc5H8qnmnOYV5ea/+6FMayDt0NkaSJzeaQ3UOghxrs7a&#10;lf9V976cB2NPOeonaL0213LGpDLKB+FkbliJ5sjLCEwEpXmlueQQIji7NzeFGS8Uf0UEafOX6+a3&#10;iZU0n4hU3UJ1Em+mXZgyKHMEnnbSN/rXOLF+NJ6yp/wUW2FT7MgYbi5pHmmOYHts1Hgh/Oh7a2V5&#10;I4F/UqLmFDP7c63hvERNgua99957cj3jTazplaZzea7ipjInbN5O1ITI/kj9CWE/jqgJyP9DSCA4&#10;Cwk8YY5B192z3cLE8+5WPsUF9m28IaGtG/mf+YMQQtwUN923Ppzgh2C9L6x1JSRqlnYwH1inmxv4&#10;soTFfFqCZnOId/hAc8FKvhsziSL8KJ/G74qvPOYdeUnfelqar0XUdJ0Aq12qwxQpVyHTc3G9G+a7&#10;2qT1tnmttXyCQ6KA/uKP9CUbZKfTF6yC5vQFnosLfIh3pcFm+DVzrXlUP5lXlMm1flQ2/kiZxGU/&#10;7GzaWPYJ2ZiyQvY2/eqEOGxz2q7xYyxfvnz5dMd4fsf1a9d2H9y3uTpbYzQHg3k7sTOhM7g3fqaw&#10;2TwvrbnG0cf6ls2aW9RffyTy6VP9qf+m315/kNIPOFbxc2LLD+b7EjlXYRNcg3JNX7L2eX5FX6pL&#10;c/nsc8gWvKt/Z32dpWV+Zfet/SBRbwvFWWFNBXcavuJO48Fcr94O7aW7PiRqFiberG/vThQfjNE7&#10;QYIjG+QzgZ9hj3zp9KvzHhI153qoON6XjnTLQ5h4nmsvY4R/+Ud7//Lbb3/H7srxz9D+RI83r6jp&#10;uHFjd3kKab/0jt3VBx86+RLneJz/cfXBB2/2xR6XP/jhu/JLpONxPI7H8biTw/+Z+Pi737P7t//m&#10;L+x+fiHGIjiRiMg0GyALGItmhMV99923u//++2+BMPja1762++pXv/oqxEdM2MhYqFvMW2xbQFs0&#10;WyxbFFmQ2awi+WwiLI5sHG0SbUJtThF6EXyIReSeMipvIhiSmQiIvEXi9oUQcjICG+mJ/EVmJpys&#10;EI58Rl6Ji9BCbLlehSthiC9EPTKZaIFkReAj8pGiyPJEiL6eIkIkPkQyRyILS5yYX/2cfGGzf/ff&#10;3sd7aL+peb0dL7zwwkn5kfnqrL7K3ldB+inbmkD6TVK9/pxiAniGTGcTNucW0jaZwWZzipYRzYW3&#10;iS2OjSm7Q/5YmLehijixqUVkID78wpwNKqN+0a/6ua+upl0lrE1xxnVkujjIUe+wG/bJVrWXvldP&#10;ti5f40/5lclmp01zmw1nmwubERCmDjbgkRnOfoGsjWzEbezmJku9pa89xIlgR84gepBBfcGpDRKy&#10;GoPKmwii/Nkse51QP2KEuhobxGLjpC/qtIVxFnGcABRWUWK28wptjnDunBAZIqEnGZ2wGTE9IY1Q&#10;HvKfwoiyJ2CqC/tQN3VU18SlxDf3tUFgC4HvYmfiJlyyvURK7d0YmaKGc9f6xnm9btxNoRKmOOm8&#10;Xs97cUPhwEeDtJVP2dVBXQkF/LC20magv40dZ/08+9U18MHakl/hP6WbnyBAZFues60ERf44mzJW&#10;hdXmUwzTX8Klne9ly9o5Yc91vlmezTXy1U/el69yyld+0mbH7JX4QSQnSv7Fv/gXT4TK/qxs/yOT&#10;iAkETV9kEjLFTciUhnYxR2V3zUH9cEI5pv9VVuVWB32fD55975o9CG9OZVP53uxHnOyAj0IW8xH8&#10;ZD6GL+FT+Bdn/jWBLx/Dd5vrvYOYNtdLT558hTbVlvlY/RSMMfWe8/dqL64b63yAOGyrNsv/mrPl&#10;Y0xqI22DFEd8KxPfyR/O+YUPBfVBaILrSE5nxKk5xHsIUXNJggCfnG/lU1vX6Ifmwmy7sd31HPPO&#10;2aWzeEE/ItqVxxyBnIyYtvaKrHYdgYmgFA9ZSWScZOaE8EPPQnFC6a1h5TVFzYkIcucVwiNVq8fE&#10;rNMK+UXgOSPxEHfmWHOnPuGrjSljq/md7RjP/H42ZkyC6+YcNig+H64/rWnZiXyULQED8TtJ7y0x&#10;YwoZYRU1JykeflxRE6YAmYC5gphJ1ISt51uiZmFboub8UrNyt4dQX22xfrnkfoZF7te+YYqaU6yc&#10;sD9JhLnds+4hgeAsEA3COga7XsfpVvw1XPzGkfHHrt/2tredrO/YHV/Ej/E/fI+1pXPrQ/aZ6MVP&#10;gTXginxY8UEa7ddA2nwbH2qtbo6wfmwNOUF0FO4d5TNfGId8Vmtc9/aIrVPVhS82TvlVZWiv2A/x&#10;gjzKO2ETlE0ZZzmhML5TmaB6TQgXx7thvqdNzG/Kau4zFyZmqhM/EPgfvk5fsil2yobX8T+RrSce&#10;JWhKQ1raS976LBG2vtbO5mFl4ofZT/aZ/W35zdUvZ28w403bzU6lrXzG3yOPPHJXONJnv/e93f+y&#10;tx/9YQ/UusT4ME9qE/N7c7Y1CrCzkLjZ/tFcLw3zRgJU/axvtY32qI0T/fSdflz9dz/gKIyw2bPp&#10;1537kccUOBM2V/+XuLn6v/o9TJ+iD9mBOsw5O2QH4oifX5RX+QvznjYxfreEReET89nE1rsTW88L&#10;O4QZd5YhcTHMZz3vnFDZNTsA1xNbYTO89wubYFeQqHgI2hn4fsjf5E9X5INaBzm798x7E9IKhSkr&#10;f2LdGq/1d/Zrz2++zv4d0hv9eHOLmvvj2qOP7S694103hbTf+O3djZdeOn16PM7zuP797+8uf+CD&#10;twib1x586PTp8Tgex+N4vD6PRz7/hd1/+5/+Z7tf+Os3iXAETGS3TaFNrMWLRTPygnj5wAMP7B58&#10;8MGTc9cPPfTQLej5FDu/8pWvnJAcyAuEhcV5C3OLcYtgC+4W1xbVFs2JNRZTFm4WUhakNiI2FxZV&#10;ymnzZlNp8xqpHkGLiEbyIp8jtJHrSFKiFPIZCRXBjkTv7DliNZIasYUcTdT0HCnuCw+kfcQy0QI5&#10;K99EySnyISZrd0BGRlKGef8L+zj/834z/9zr8K8BfPe73z0huhH6SGJ1RxSr81miZrYWmYs4Fw9h&#10;W/3BvfYRD0GByNDvNqATU8SEeW+TDz1zHTk9Nzg2qRHw4rXJRVJEEiBG2JjyKC9CXD8TVLTB/KIT&#10;oZ64liiG9IxoFyc76ysrZKj203bSR3gjaJAn8mfvymODrZzK3ebH5khYY4LgoNzqob7qOjdQ4F54&#10;BL331bk/x4QMaXxFEoEyaQd933gjgKyke2JQQpC6IY2JL8bk/JIPkWw8GW+TUDY2G3swhU5IzADt&#10;HbR5hHMkdGJlZHTE9CSngzTkkyiiLMqkv/iPxr6y63uCpDHAB/TDhnyBOoN7z/SzuM7F1SbiruNH&#10;W2rX/IaxErR7Y8s5zLE2w/XVFDFXcVKfJlIKmzgUFggCIH22kOiobtpHeyVMhfpWG8++dCZeaWt+&#10;NVFTW+QntI/0tat2m+Ki8WRsSVu+0vDMOcHCc/3I/hIBYQqb2a+8ppgpL/097Vaa6qPc7IcYOf8/&#10;Zl9g+t+Y839kEjU9I3aKm5hJZGeX0tIe2aB8sj31YT9sRh2UNXvRTomZ/JV+WfvMvXB2wVbYlHf4&#10;XO8L691pK9YIiGSEMOKUv0iw5DeE8Vl8hbjekZY0tan2ZOP6VTtOEUkbZg9gDCZkso11jArzXH/W&#10;NtIzJxtfbETf6U/10h7qzpcjqvlLcwqfas4wP0Rc8okJls0L4jQ3eE/dga/sxzDqbj2i7omXtbX2&#10;NG4bw8qU31TGszB9K7iur/SbfJSDT0dUnSX+gWfWWojKSWJae8GWaLmGTazPS29iEqQQKb6S51sE&#10;e/UJh+oE8/3SlV8knjMizxrT+tL8r+2MBeOJH+kHcWxyiprGpXnEnNE8wQbZLTs0LvVJfSEvBLB1&#10;boQzIIEjpJ0R1FPYXDFFzb7qiQgPEeBwJ6LmiilqJkCugiWsYuYULCdKawurqKlMiZlBndQ3Ej8h&#10;M2izUFuuwuYk9hMmIWFyvZ73EPk/w9Zn7V8mCtP3YdrqVljhvVdY9j7fYeNzbLEzxLQ9kzWh9aEf&#10;WvDN/ByBC6Yw2T1bBf57hXd7Pt+zNlzFPnNCP4gL5ooETT4RXBMECZTGiDJHqrt+29te+UtA6pD4&#10;xPfy0+YZZZnzzJq2PBNP+WJQtsrY9UQCZUjsDMXr/dLoPf5f2cwT1tTW2OqRkJDvyf/wR/qVnRCF&#10;2HACZsJVEJaNZ9+JmtLQbuYpc5F2qbz6R59pNz5OPD4xG/JuPnL65RX55fUe2GG2OW3f+DDmjD1l&#10;/8Fd+JLr6uXLu8/s2+qf7/c69jtTpJp7H21nrLRPbK4P7RvF9560EpwSlNhtdqyPzYHaRxtrk8RN&#10;PiqfvtXXiZ6HRM3pD6ffm74vQVP7Q4ImrP5q+pTsgT9Z5/HZ7/W5dGa9nIV5T9to5/bYoO2g+/pi&#10;xoEZp/v1XddsGuazrsN8Dr0/oQz6dKKyhRk24xnn9uHtqddn83riUHhYxc2gXef9FDWnLa4ipft8&#10;Uf5IP+WXEjbDfBfyy8YLn28db53Uevvf/zf/2u7y979/OvKOx497vOlFTf+38cpHP36LkHb1C186&#10;fXo8zvW4cWN39etfv6UvLr37fbvrzz9/GuF4HI/jcTxen8eLzzyz+9B+EfNvLcQnQgcJZ8NqsWSB&#10;inRAYBAnJwiWhMu+2EzInBA2v+osTu8mehJO++U3ggThgehAcERqWMBbNFuo2yxZWFuQWWxZyFlo&#10;2vzafNjA2Syrh42djW5kOzIwUjWhAUmNAEVwI6QQra4TXiJe+3rEGXFuISeeOFPQQ6JOcjzyUTsj&#10;hhMBEhGULeJYmPLajP8/f/Hv7b64r7c/N/t6+0sAz+/nOsQCYl+bab/ZBgQCda/eiSzZWXV2j9xF&#10;AiJta7PaTZj3ERX6M1EzcrnrFXNzyiZW2MBanLfhaXMUke1sAzs3vRHbSCJkD/IgMV3d1JVtaYe+&#10;TiPMIEYT0KeIMwUcooVn4iV02jBoV+S/NtUmbFj7sRFEijZh60h2Z5sNZYq0R3JoD3Wam7utjZpw&#10;9dQ+3jGOtLe6RmKBessHcSKffimPuE/8SCjRdwklk5AHfT3FIuON+JRgpA2AUDF/iBDJDAketSck&#10;aiZ8OE8RU9gUQ3s/AVO6+kK/yVc/9gUmWzfm9UsCpv5W/qC/Ah9jTDi7V8f1PcILUUpbNG4IHdoN&#10;jA0ghhgvE40l58LyJfVDcQrTT4laXbPh6ZN6Np87d73eG58gvj7X11O40o+HRE1tnlCtX1wL0/bs&#10;QRtpG2nmJ4wzdpOwqU31C7vRX8aa9BP/oGcJFc7GqTSkl7AJ7uWpXzxXhuaCfhzDHuWjrMrOxnyV&#10;SZxMxCRcEjFXTDGz/5XpXWIme5Xe9AvK2pyjTdgRu1LOaS9sZPrZtX8nhHmenfTjhISy/LazZ9lh&#10;ghzIR/r1u3e1nzbT99ossXmKl8SfhKL6vXNjszBx5tjUd4mY+kHa8tJX2YiyKBf/xFfxX3whP8m3&#10;Tf8//f708yBu/h45HJHP91pbRODn/2rHVbBMkITuC5v+sPlvXofe79776io/+fLH5kOkl7VRxOMh&#10;IDAjsyMuAckV4TUx4xzCofiR4RPyVkawnpsofEJ5t+qxhchZkE9QruoWiYess95lE+yETbMlY93c&#10;k78wHtnlFDXZKNvMp5mf+Bn9Q+Qwp8oLafyjippT6LAWhkTNVdhcRc1VyAxExClmBuv9BMnESue+&#10;ypxI0CzeIaxi5gp5niVqRuRrg9pkS9ScBD9yP4I/URMmuZ8wuV7Pe0gEmGErpkgQCks0SDi4E8y4&#10;bDnbn+kYE3OMRU4Du05U4NP4hX50kjDJPoN74QRMcfhK5yA8cVPc3l9FTSD2WYPyi6E1YmsH8w/f&#10;KT1+V1mNx8hzezqEPsHB8wQn9bAmVRb5y1depQ9niZog3wTJwoIwfhRmuHe2MN8zN1iDmzPMJ9bW&#10;6pKAMPsK+EB9yEb4BnbLxhvjE8Kzb3adaMXGpKWf9a+1uXK1HlM2/WpNrz2Vgx/kF+Xv3XxicB9m&#10;WacfnX6aLU6bNx6MIWMtURP4gmvXrp3uIM/veOHxJ3a/su+HhKeQqKTt2Blf3V4P2FywDxQ3kYl9&#10;6tst0cezniduzr7WNtpDHzYXrP5/9fXTDyZ+5ge9x3bye1PQnP5M3xzySfyL8mUX0yayAZj97x1p&#10;JWrmb+XhfWN6tm9tDN17tqJ4xel+fdd167f12Rrn0PMg3+whrOWaYa6nLWVb8/0VM/6Mu4YHaWZv&#10;Ez+OqMkXwbRL/eo6YTOIH7JvefMl/Kr9h/3Vq2v6/RrpHf/Ff3k66o7Hj3u86UVNx7XHH99d+pV3&#10;3yKmXX/22dOnx+O8j/VrzSuf+dzxTwIfj+NxPN4Qx3OPPrr7x/vN3i+cknDIMQSnTapFvAWrxfQk&#10;QPp1NTJii7yYzyNDVtJjhnedsDkFzhW9HwkSAWKx36bPwr7NnkW6RblFnsWhOkVS2rTbmKurjZ8N&#10;sI22+icOIAqdEb0IRiR9wgUiHakeqYxsRGLWjshg7xMTbOItAm2UbcRt5OVvE2oTHBCuFoz/476c&#10;H377O3aXX6f/o8DGVJsi/SCSvTZBCGoXwi7iVZtEtDt3ra1dR6SLqy29lyisXbUnssLmXBshNghu&#10;wf0K/RwiqCOpA/J6FTBDG6E2PXNTZFPjLM4qAiKAED1sSbnVST20CRFLexHFEaAIUQJG4lpEftcR&#10;+shUZD7ClNCDaCVuEHK0tzarjZH52tO99kVwsDc2P9vCRn2S+kHdI5HUS1tqc+8jk6DrSDIEU4Q/&#10;UmWKnsZWpFNCirP+dCYEsAVtxQbUhSiS0KnN2BYRkXgxv7a2mUocIXgkkMy2nO0ZEs0SLy9evPhq&#10;2xKO+gKTXSdAEk0a99MHgM1dwiWIq9yu1YPfAEJPcQtnF+qbgEEEqf/0ZYISNGa02QTxRnhwr23B&#10;ddD2836+X7/AjOc6rGHzXn/ycc78nr7kA7SBdiRoJQKCfnPW/lPkT3AWpp+1vbbWTtqHiCNt7aUN&#10;a3f9ZGwlnOlPG239aKywG31bGfS9Mujr0k/E1C/SFa4fSzvbk673ldn4JUT6upI4SagkWv7pP/2n&#10;/yX8mT/zZ06+0Ox/ZhI//V/NCxcunIgkffXFNrPJhLvGuzIpH5uZcw470e71f9AfE/Xb7EPv5IfZ&#10;X8KZa/6LL9Yu07Zrk4R+5dO+xhABqDHJdzUO1a8vouePDEK+ULsmFOkjaSZOsyVl0AbKqMzKz8/x&#10;O3wR38Rv8V/8WCQlf5evz9/lv/lufo1PMzfzmQmYCOt1fZCvNS5rt3xX0G7rPYgH2nlFz9h3PqHz&#10;+k6ipvIoH19sjkJOIasiHiesiUIEZqRWhHZkputJaN4pvLe+K58widFZnkOY5UfA3glmXeUD8pz1&#10;m6QdIAitCazRrNvYGBvfGvPsF9hr45WtGrNslS8x/7EvBKHyJGoinQEJbL2K0F5Fuu4T8WAKm4mY&#10;cKdCZmg931p9YmtdP9fpE2vY+l6QZtjKU1kSNUEdWttvkfkTCZ2z/RJ+amvtHiL5I/oTYOb1iikI&#10;nAX7pSkYdL1lm3eKdRzMNISx6Tm2Gm/Z99v263TEOb/Hz7X3ab3Gv4FrEM738aPiAb8iDDxP0BTf&#10;Om9FAudc+xHY+M+55hAuDetRZVTeSZ4Ls85uTTr9tP2S8vD58pF+c5p8pG09kvh4CMonXnB/6FmQ&#10;dihMXHXXVspo3uGL1UO98oGr39OPbISNsVX22zgPbJ+NZ9fZNNtkC/pYG2oLZdG2rRWVS5m0H8Ej&#10;McNZubQ1JHpAokdzQL5c+fOlyi5vZWf7jZWEzH480JhK+PLXfe7GD3Qf+Bcf3P0v+75IENoSjNxn&#10;c+2FQD96rm20S20T3Guz7HamnbjZu9pR+zWW8xVTGDQnrHMAm8jXhenzVn9X+0/flN/Id4TmRmXL&#10;NqoTVEfwPDv2brYrT3mDvMRT99pz7p/PQnvr4v8ksOax9Syh8k4xRccwBclD75yF0pn22D27Ctp1&#10;3hv/woJ741nfNabdN8ZnP9b3zR3CoT6f7zkrC1/Dr9jf9aNFsNf61/d7g8fuu//47/h+AsdbQtTc&#10;Xb++e/lTn75VSPvdj5x8xXk8zv+4/sILu0vvfu/N/njv+3fXn3rq9OnxOB7H43i8vo+Xnn1u9+H9&#10;Ivc/+jv/7u7/9n995f8yIWMs5i1WEQuTcEBCdB/5EAHRn0qJZBE+43kvQmWKpJNImeRIZEr3EDFS&#10;WjDJj842gxb8FvsW3OpisW0hbhFn4WbRZ6FmEWixZmFpcTsXvdoh4hNRasMKBCJhSLCI00mYthmy&#10;YLYwnQtNC0YLSOWY+NX9AvP392V85Etf3l29dOm0h15fx9WrV082SQhuYhOCGdwjAfvabBVpEMBs&#10;K4EGIoaR8sjZBECL5URRaYiLtECmIDS0P6ENXCdkTiRcTiEP3BfHvX6z4ddfZ0Ec0Mf6tU3Q3CSJ&#10;lxiobIiXyCNjKsJBnZHSRC7iQF+QEVwIAkhS5GlfGUb6R6J6ltAZ6Z8YR1wgNBABCTPaM9Ib+YNw&#10;Qr4krisjIj+xUrtoU9ergJn47jpEeiHBJiYJFhHWNRRHORJBlU0ZJzGTaMA22BUbI+zYTCV0ErJq&#10;v8QyZ0Q0kjm4F6f2IlJpr4DAboMG8khUBdeJOl2ze/1IYAuJl4QgNqwPYIocM5wtGCd9dWVcqHs/&#10;qnAPiHaEYMTdJPG0V4RhYUQs54neEX+id9Z4M+4kJFd4h40Zp8qpLuqpHfTTKmpC4lfCV6IXuNdP&#10;+kAb96UmWyDkaT/t7BmIp//0q34GgqA+zj5WEVwZPPOutCDbklZfd4rjhwjeJbYZg0TI+edlfXlJ&#10;sCRc/qk/9adOkJDZ15m+2iRoEj+nmGmMG9PKNMezsitHYiZ70qbGgnZgK3wJG1ltI2QD9aN42ZT3&#10;E4ilra/6AYGvXkEbKIcfUmg/fWgsJUbru6DPtI3+y2epH9F3QhiIl4CpL9Rbe6uvvtDnypZwl53x&#10;D/xpJDyf1I9d+PQ5LzuDcM/5svwYHySN/E5ENjuWD1LYGNRWc45ih41Z7SfMPKVvlBnMX4310Jjv&#10;/bOQiAn5CZjh4imXsvKv6ovUsraxnpjEJURmRkyLE5EVQbtee/6TwFznlD+sZdxCRCwgZu8Ek7jd&#10;qi9E2kIEnjmdvbAr9qbP+ANzK9tn99Pm+xECX5Zf4yu8w27MjdaW8kc0I337cmklsRPkoPuIa4jc&#10;tra1xg0Jm+u6+xBagycqrpgi5Fx7TwETWp9vrdND6/Wz8JMSNWs/7RnB3xdLIfElwSXRZV6vEJ44&#10;cBbsLxIyJ7LHszDtfSLbBfczfjaNkA6NN/bNppHRiG92bX3KtlubzvVXaJ3mGdudwmZrtilqJoom&#10;aLaOm6Imf51PnWsIc5O4ymM9HQG/ipr2U6uoae2Z/07UlCaY69zLdwqUW6hswf2hZ0Ha0A+FQFx1&#10;USb10c7KbezzK/okEWH2I7AP9sM++YPGfUIWO3efXbNpvsQ70rT30C/KZL4yJ1gfaAt9as9jb9v+&#10;U/uuwsgqhrCd5oDmgcpfHdi2MhgfyjPHmXvhjQlQVz7q5ZdfPt1Nnt9xfb9v/eC+Puo4xZ8EXXCv&#10;LezX2R5oN2HsUjs0N9Y2zrWpvs5mE8qmWCWdBM7er13ZAF+j3WZb6u9++LKFfN4UNKffqu2lr8/y&#10;GxPNi8qk35sTG4/z2nNxvTNtQJmb1+Snbtp4tsedQJs5GzsT7bHDofCJnq95zDiFtZ+/HcQrbv0a&#10;9HVY34M1PNvoHddsaAuNU1jH7rTp7LpxXL9l44XrH3Y354/VvsVjr9ksuDaP8L/92I9/5ftO/Oze&#10;B/3W3kb82efj8eMdbw1Rc3/cuHRpd+k9778ppL3jXbtrj3zr5E+iHo/zPXyVeXW/mH+1L/bwJ4KP&#10;x/E4HsfjjXJcv3Zt9739HPLe/eLOP/y2SbRwsVBFMkwCBEnhPgICtgiJ+bz7lbyY5Ipz18K3nhXu&#10;XYRHBI6N0hQ1I3giQ9ZfNdok2DyGNoorAdLGzKId2iwIt4FoI9F1BFXpdy3Pfl3ZRhUmUfOp/bNv&#10;f3E/lzz33GmvvP6O6/v5Tn2QqVO8jGxF7oa+IELs2Wgj0+dXLsE9IOcTrxCJIM177rnn5F0LZmTL&#10;IVFzipghITOiG4R7B1wjH1ZBGlwjUjwTZ6YrnYTs4nQdvC9N4eInFtoMIIgQQ8YZAoa4oK5TsCPW&#10;9afvEKnI/8SChB9iCCEIiAmAZE0kIEIgYxMJEO31U6KIvkEyIZzaoETouFZGAkIkFdjAwCSxnJFb&#10;SBREEyC+1BPhspJkCQvCPNO3EMkmT+VAGCFnlFN5CQvqwPamEKPNEmKAKKneBBqYYqV78RPkex/m&#10;O+4TNOd18K789ZuyhER55TQOlFl7O7sP3dcXxkPilDo7GzNQH0WoTVLNtWdsCWY4rETcjLteB/EK&#10;jyxUhsq2wjuRfuKoU8KjNk3UJNoB+0zAZ7NsmG37X5T+DKt79qudCcX6my+QrjbTvsaKPljHTAI2&#10;cYH9CyvvKca5FodwV7+79o5wIpu0+kJL+S5cuHDyfy99aUmkJFoSLxMyp6CZkEnwnF9nSoO4l5jZ&#10;jxMqrzIoC+E8cU9b5lfZSn4TjI3pY53d51cbN/lW6WlTbScf7VY7VWf9o33qH75lfqGm/Pop6Ddh&#10;9WH3U7CVnnrqm/XrU+Uxj5gz2A874nP4Fj6En8hn8KH9AIM/zsc3LyRcRsLzK4mXfFpkNZvVVsZd&#10;7QTKoJ21VwKjsmm7xnYiZc/cCz8kajZHgnQnEjK7Z+eFgXfLf0JayqtO6o4oQzwhp5BVEZZdT1Iz&#10;MgtBOcks18GzEPH1oyICtXLM67Owkv9hCkbdz+fil8bMeyXxqqez+iPtkIvmbfMUWzF2jENjhc0a&#10;K4T+vkw2XvgyYN9s248RzAV8rvlf2taSc325rh0nrLMirVu73m1RcxUxV8y44SxRs3V9a/vK1x5i&#10;S9R0nuvm1tWt7bWZtmttvq7pW8NH+sN6vYWeT7QvWIHUzz6zy2nHW5g2PzFtF9bwxve062ybzREh&#10;2DTyG3Fubdt6lp9sLTrXbCFxkx9t3Qb51MRN67XEzQRO6zdrxbmetKaYawj+Vxy+msDAdyHSEe+V&#10;l4DgmTV16+h8vLLI3zxhnLUWsWZx3xq2Mkx4Flq3rGi9tEK557rItfjqrG0OiZr6SN/p7+mrgM2w&#10;KfbKdtkwm56iJr/guf0nO5OOtPWldjTnmzvAnKZdlIVowwa0LcGDf5uiSqIJQaR4Z4ma1UEZjA3l&#10;MbbaQ7dvVq9sVd2l4/ytb33rdEd5vscTf/j13XtO6zfrmJCnLbWPttAu4Fp4cYunnaD42pOd2vOx&#10;1XU/CfpBvNKtvZuza9cJbVz7zjYO+Thx9IX4cy6UhnS1e3P57FPn2QbKon5hvRenfpSuvNiuvCuT&#10;Mkhb26hvouFEYuKKns12g0TIcCh8Yj6fecywWSZlPQv5o+JmIxPiwNa7a7j4xl7vruLlISRedq+d&#10;CwP39ZX+C7MP9Y8+hK05o3ezc/fChSmntsWBsHXtKEz9tOv/b98+zz3x3dNRdzx+1OMtI2o6rv7h&#10;N3aXfukdrwpplz/04ePXmnfpuP7cc7vLv/abtwib1x77zunT43E8jsfxeOMc3/7CF3b/wz/6T07+&#10;BKqNCXIBMeGX2f3/y8gK1/1/zOB+RX9OFvHhvYgLZEbEScSG8Aga1yvJAZ4hOyJzIj9s/toETuJD&#10;2CQ+tuBZWImSwqQ585xl2iKLqtMkbGbYH3hvn9YD+/QvPfn6/8Lf/0RFDCe0JLbY1LfZjyT2TBhC&#10;webahh/cRyRMokAa3kHEI5WRtaXjHeQFEiMxErkBEdqFOUPhgAyZENb7ICxRcm5GEyXFR6IjX5Qh&#10;shwS6jyLaBcfqQGJn67LO6iLdyKKkEoIIe2lTdQfcY30R6JevHjxRGAIxJkEoQQHosIUPj0Th3CC&#10;fEXCEi+ITMhZJC2hj3gkHyKdL98S65DzCPRJzt9zzytfKCF79RVBQFmnsMIuErqQSNMO2JCz+5X4&#10;ikhiD9JgD9JObCBqyX8VEyqncOUSDxIOEwfEnwIkspq4QxTTDgQlIg9McTRRs680+0JTGrVNUAb5&#10;ybf2meLTitoMQabu2qB20IbgXhtpr9rK8xAJ13vOs+2d1zgT5dO9OIWB/oDizGeFKZN8xNNf2oEN&#10;aTf2S6Rkw0AASGD0hR+bJY7535K+YmTPxAHtrG/rV22pXaWrT0B/EBx85UcYZOfyYueEB2GENHnK&#10;j8gmT9fCxZkCRWIe4dP4IdD1fzJ9jUmsJFz+sT/2x07wx//4H9/9iT/xJ3Z/8k/+yZPw+WdmfcX5&#10;F/7CXzj5OtOXnYQ+aZZ/IkjjMNtKyCVyqe8cb8bDOi6y88aGdxMvjWs2nGA7xVq+oR9EgLLpC+WE&#10;RGZl1zcwr8OsV77ItXz0i34yXoxRZWXrxj9CPPKcHyRYIqwD/5hvR9B6Hvhc/jd/nHBpjLBfY8r4&#10;0k75jtpyttUUDF3Pe9CW+Zgt0XINn9fFK12YgmVIzEzYnOGVcebnLJwdEBLMXQiuyKdIy4C0Wkms&#10;+XzCu+v70Hs/CqYgE9E6MYncNTyCdmKKRmEr3oqZfsJQ19pGvbUhchBZZ55mV+Yidlu/6Cu2Ye7g&#10;2/qCmd9h7/14Rlw2jmiUvzU1AhhBjYgOEcKw/kiOUAetQ+cadxU1WytPtPacsP6cAuOENXmYAuWK&#10;VdCc7wXpWfPOdXFhrYNhlk2ZW+cn3M71/FzXt2aHBE3tlmCsPWvjn7SoCQj8FWeJmq63wkO2OW20&#10;cQvZ7Axbx5qxGjkdEY3MZtMRz9a41qTWoK0/+/HHFCgTOvlY/ja/651+kDbFzQTOucYDaxDrD2uD&#10;hEDrBusFaStPAk9lRfQj/63FW4crLzQXyFs+/L10E0zdtx4B1+u98kzMdZGySac0J8wrMNdt3rd2&#10;1ybKp23VSR3UR5/Uf/Xtag8Jm/kDtmy8s3X7UD7BM/G8K03tI09lML/xN+Y69TN/8mEJGc7KQ5RJ&#10;0GEPCSVTDGE3bKi5gF0p/ywzW1fedawIF0d8ZfS+9KQLnl25C3z11R/+cPfZfTu+57Qu61hRNm2g&#10;jRKhiDXaJnGn9jOG2KU+tk+0z2t/59zeD1x3z47FT3CrD+TB9mv7oIzZzGov2Uz+xjNxpk+o/dVR&#10;2vJYoc9B/dR/onpDtpE9KJf8soXs1rU46sTOVgHR9VmobWvf2mqGh8K3sBVP+pVjxRQct6CfZtxs&#10;hE2EwlasaYH4txM1ha3h2nXe6ydhwX19tdXfbIGNzPlFf85xmk2Ad4Q3Tuaz0prpwKff9e7djbvw&#10;/3PfTMdbStS88cNLu8u/8+GbQtovvX139cGHTp8ej3M9/Engr37tFlGTyHnjpZdOIxyP43E8jscb&#10;57j28su7hz/7ud0f7Beon/roR18lJCZZgcQgVBIsEzSJXqH7+++//wSFETmJo9B7M0yakSalX1jk&#10;COIjEidRcYqakT6RHQmUSI9JFDl3PQXOiKPec07QnKLmJGNc106VcyVxoHc+94lP7B7e3z/7yCO7&#10;63fhz/G81uOxxx47WVzPDZvNmY2CRb6F+1x82wS1gG6ha4NlUdzi2qK4Bbn3bTiQs4l+8oI2gm0c&#10;kdyRGwmYiZlbKL3SdEaSl4b7NpxT2HR27x3x+nV4JHpkjjNCSDggGRA/kUDB+8iYxFTXSPswCSPp&#10;I4cQQkgW5DwiHpGaGEcAIbwRKgg3BBJiTEIFcaI//9ifexRObCDsgLje6Suqi6eCkzOSFlmLqCX+&#10;QGJRoigClwA4/3QrMpeIonwEFSJN50RTZLDn0DXxK/FQWGIjSA+kLY8Ex/XLTO9KX/v0BaWz+8ox&#10;8/JOaagDcUmdgAgkXJ6VqzInAEubwDBFEGJDYlSipv6LDFsREYdIQ6xFsk3xMJIOORgh1zPxIuUi&#10;5kpH/ITjSeTNuIdQ+rCSkSvEl648xFFn7aB9tJf2PCRqskn22Z9z9SUkgYyd6TMCEVFHe0qXuLAl&#10;ahIXEjUJd6tYOUW8KSwqS8+EKwsxj1hHjCRO9n8yCZdAyJyiJjGzLzOJn77KJGaqi3pJj9hHKJVf&#10;ZTSG2Bhbz57Ulx0lgCWGCZuiVn6ALWbP2kF6xqT2ME6JpsaxdjfW1TvxUrkuXLhwgr667H6GTR/i&#10;fW3V167Slo885d/47etLwis7ZyMIZT4NWc5X8nV8Ht84faUwz/Oxke3elQZby0YjnvtBTOJl4iA7&#10;rD1nW872nALkGpZIOTGfT/T+xJq3MgVlA9dTzAxT1Jxldr7nnlf+ioG2MU+Zf82rEaPmXkBWmXvn&#10;PBzZ2bOJQ+G9fydAcE2sZH7XMyys4cjaFZPYDXcab82na2VUdnXVbtYnyEfrgzkf86f8HJtjZ8at&#10;uaMvnY3pxp+xyR9aS0hT/gkXUwhIdOtrnFXYhPkDu0PCZuvhidaoE61X13XqinXNfwieb70P5TPz&#10;cq0Mcw0dbidqtsbXDnPdro20l3bThjCFzLXNEybX6xU92wICf8WWqAnZ8hres2mT2WNk8RxHa1g2&#10;O8HW+ADgDyK4W2tbs1vjWstb2/K5fHHCZn+BA9g9P8wft6ZtnSrMO1PUhN5P2NwSNcE4Mrb4L2Uz&#10;5uwd7CEqJ1Fiipqtm5VD3vKZacNcj2zBs9ZAcy3UekZaq4gZ+FzoB2niSE87aRNre/sJ5eaT1Yk/&#10;zS/Wh/mebCCbYD9slS0b72ydffMJ7FE87+pjeegb5TDvWR8pi3LoX+3Yfmv2feIO/6aMqxjS/NFc&#10;oOzKXDkhe28cJLCJo57Z4bRFkB6f4S//nPfx9De/ufuN97zi55UrAYfNqb+20C5TFKutnNsTZo9z&#10;f+m6vR1s7T3BmGuvmWgn/SlsHeqPbGgd+/VTbT3H/KxfkH55eNZzYeW/Pq8s8pCn/NlhNss2+VvX&#10;4qhL7ZigCK7PQu0Otc/tcCgd70Nh9eUWpuC4hcZOcd2vWOOvYROeJWj+uKJmmH1W30M+oP7Td3Mu&#10;YUfsJ9vpvd4V1vjtWnzvN3exg1ext4vHvvil01F3PH6U460lat64sbu6d86X3v4rN8W0d757d+PF&#10;F09jHI/zPG68/PLu0q/f+rXm1a989UTwPB7H43gcjzfaYY658v3v755//PHd/R/9+O5zgwiZBAfB&#10;kRhJmFxFSueEzQcffHD3wAMPvAr3hSV8bqHn0pEmkdMvwyNHIlOUDQmS8AgRIJ0TMp27tnHsHmwe&#10;kSXeOSRqgrwm+dJ9pEzXk7g5Cd/Hu/8jH9298MQTJ78cfSMcT+zLapPdwtWG1kYWaTRF4si2iDaY&#10;7aTdJjkVKeX9dcPepi2SxsLaZmKSG7BuKrfQc2hjadM505i/prXZnMJmefbr8MgcZAICCJA6ke/d&#10;d43kKSxiCIifID0oXB4RRzDzQ5wgVREXCBaCAeIb0U5IQK4SkAgZFxcRo683+xIrwQKIG4k5W0jk&#10;cO196RBppEskIpASOSbkTSxyJh45d00UmcKq+M5di9O7KzwrPaIKJBQlvBK3CFoI5uAe8bwFzwgz&#10;M878mjXRNlE1oRNpTYgiMIXEDULEFDfnF3ZdI8YmOYZMW0m1GT4JuAg8z9wH8ZzZCDIRqRixCPNL&#10;hUnqle6KylNe7leIJz3pulY3ddce2ohAnPDOLldRkz36QpOISAgUpi+ImtJIxNFuyDthW6ImUYEN&#10;OOvDBD35sSvpNgYaDyB/9q0MxEjCZH9eNiHT15ihsL7MTMycQmbjRfrGIHtmo8rEtoxTAmRCPHGE&#10;SDkhfBUs+5pYfbWRdlVHUHdtnFDbWDHOlEFZjHP1neN6FS6N68aicabPpK3siTbGgbIlXuof/og9&#10;sxP2wFfxWfwf/4XA7gcgfJ8w99BXPoAU74tLdsfXSVf6iZbySwgk/Bl3jcEtTDFyCpShZxPC1zSK&#10;2/UUMBMupwg5wxIww5aoOeMIK86aDnGfb9C2iZqTwJpkFALKPBoJChGh3d8O3r0dmrdXmNMj8Q8h&#10;QmwrLESoH8IaN6IdIuGLN/NwVr5J9Gkb7YkItTawZiCmmJPZLcGGr+O79YkfyBiLxohx6WzMsllr&#10;B4SjdOU3y1U5EwistcIUOFtntUZtbdva1ForIXOitehEa/kpNE70LEFzrvm30Dp8C6U183I918YT&#10;rRfVR722RE31b/0YWs9rqwTin6Soud5DNjVRn66YdrkiW2ycZIuNn8bWJKELc17HauLGCvbMDpHo&#10;7Noa15rXGpiNsu18caImX9walv+ea1U+XNhcC0O+3PtT1LRWMDcE6wXvK4MyKRvwZYj/ytga3Bic&#10;oqZ5RF7SN1eUrnHpXp6tSya21jrK1poKWnutQuZE6zZpKoc20ZbKS0TJJ+uP2YdQP9f39X/+ge0a&#10;7/agsCVqahv7CmVQFuXQJ8LlPQUr7ZsoM8UZ8RJDmj/MG9LPnpRbnqvdhmxbHdQtm5TGRPON+j35&#10;5JOnO8zzO/zLsK/s21D91Ffdp/Ckz9rz8fmJkOzTuT0lO/RDLGCLU2x3DuKF3mXH0gL5THFT/vUL&#10;KFtCln5sPgf9VN+G2d+NJZgiGKg3lLb4hSewrc+lK095ZxvsQp/rz/wjO1BO6SQsJig6H0IC5Y+C&#10;Q+nJu/xBGSbmODiExMlpJ6B+cOj5VtgMD6VTm9fuh7D259rv3RvLYV0L5ouM6carcP2abc33pt3N&#10;NPR9Y58faO5z/+Ff/43dS3dhjL9ZjreUqHlyXLt+8mdnp5B25ZOf2t3Yhx+P8z+uP/XU7tLb33mz&#10;P37tN3bXX3jh9OnxOB7H43i8MY8bV6/unvnq13YPfPZzuy9//vO3/NkpIDT2peX8U7N9aSmc2EmY&#10;TOScYmZCJyR2hocffnj30EMPnaAw8WZa0p5fdCJYkCYRJJEjESIhUmQlSPp1rHP33pVGJEuCnbO4&#10;PS+vrk8Imk99evcHH//E7ssf/djumX1bvJGOF1988aQvJ+k0CbFJeG0RVitxtdUf2tfmHRll494v&#10;7COkLJRtoCz8bTgjN9oouoc2jXPzeAgzTkJnsIGVTxsmm6KIH5tWpA4iZgqXETn9Qn3+0h35Ca4j&#10;+L0rPvS+MISStBETSJu5aYbInFkGaRIAkDl9yYZgJ/YQQYgQRJ6LFy+eCB0EDoJkQs78M5IEGSDu&#10;+GqOSAO+PPOnNOef04Seuxa/8Ine30Jpwrx3Pd8rbI3Tl33Kri4h8XUKr667J/AkxGqThFFtNEEg&#10;IuYgqxM/E0mJSn2dlsBG5CHiEaOIUoQQAghxYxUr7rnnlT/jS6QheiK/Ezqd9WVwH4EW4TaJNcSb&#10;MOgaSYfkQvixj+wQyXjoT7BF7iVUrqRf4UjBSQy6ll5f0SlDdqgdCGDajqiX4EYs0/76Q3/pR/ai&#10;L/VPombCkTbLvrWrtmbj4hAU9AlhTx7ObD5BM/G0rxOBkNfXoWzJF5lTyFz/vCzM/5fpT8zOLzOV&#10;3biRbqKpPNVRGZSFDfUlMLHc+GQ/fTHMnjxjW+ojfnWCxrA02a/0td+0bWd5Q+FB2PxRQmftrY1m&#10;OZWPgKrv/GBCP+oHdpt4qZ/5neyHrbExPolvQnYnYEaA5+8g0pvdsKPsV9r62vgwbuRrHE2B0Y8J&#10;CKoJwH0F7rxCvPnjA9ehsETKMIXNNdy595QtJDiGRMgEzily9ry4+YbuCyv+jGss8BnaXhubo5Bh&#10;bxsEV8TWJCKRUYcQ8RyEmXdfCxJZVkwiPwI/ErzrSZDP8NDzO4E1A4FpClCQKLWKT2uezsqrHbQp&#10;4rN1gDWDebj515zN7vWJHysYP35Yk6jJX4mDRJWe9kjciFTsWt7KFSozQS5xsx/izbVqPyRr7dn6&#10;M3FwFTfnGm6u20Lrtp5Ba71DmHGLP+9nulBZWhduQdnnetE6XZ2DdggJmtppCsOR7StWm+h63kNi&#10;5QwrfPYVFNf1tMdsbAtsTd+H7GGOJWMru+l+jreeF8f9HNNdI6f5BDZtPY1kt8adP9yztmSv+eh+&#10;ZJK46dn06f3grvj5fWfvmA+sP/j41gytI4SJa21tfETuOxtzyjZ/WDjFI2tjZfW+PNb051ql+SnM&#10;OIEvbQ0F1lWhtZZ12PxBmmfWY9JUV+1hX5KoqR7aWrvrg/pnov6eYAdsyF6oHzOwb/bMlsSRpvbh&#10;h5p3tYf2Inwkfsz2TNhJXKm9E0vWOWPanTzzkdNO5/WKbBKyQekqu/F97S78iUp8xvv2da49sq+E&#10;S3tA9sjO2n9B92APlv1r8/kjVNeh96A93Ny3JpgSNoN5pr2n8ukr/TQFLGf3wqc4pi+D+1CcFT2f&#10;8eez0irvLYFMP7PJ/B5bUUblVv7q0fXEDFfvsMabz7eeQWkBG5/3h8LdA1s4BPVovMzwtQ27D723&#10;oneKU/zSgdp8C1ui5rSLrie21oDGtr7TX64bm41P79TX9bc4IL735hzmPOe59++fP7Cf568f/wzt&#10;j3S89UTN/eH/OV5613tuCmnvfu/u2uNP+MzmNMbxOK/D349++VN/cLMv9nj5c58/fXo8jsfxOB5v&#10;7OPalSu757/17d1j992/e/Bzn3v1y8wERvB1JoExJHb2Jadz1/M9WAXOVeSc4uZ87uz90pdfwiqx&#10;LTJlkieRPROJlRFCzvPeO5MkAs8ilNyXtvNn9vjSxz6++8a9X9k9841v7q5dvnzakm+M44UXXjhp&#10;S22nDe+EwDpEXM12r80ippBzfa1pEz+JKBslC2QLahsJmz6bQZvCNoahsK1nKw7FSdSUT5slGymb&#10;XhtQG1Kb2pXImYJmJA6iYSJhSZzInhWe9XwSRPJr89zGev5SXjzvyQeJQxggPNxzzyv/+wupn8jZ&#10;l5zEOiKGL7KIIQQOYk//M++QqOm6e4IOMQhcTxT+sz/7syfiTyKQcyAOEZGga6LRBCFpRc96T1ry&#10;mVAG5Zx16H4VQ/tildBL9AnaRNtoI6IPIW5+HZroicQmomnXvsIjUPnCM+Eq0VM/JHwSXAgrCZ8J&#10;G6uY4b4vPgMxFGEu3DlxNBCFkG4IPHaRja2iJntZycbIwEkIdl+YNErHmX1L232ipjolakb4azft&#10;qD21K1GN3SWksz+Cnfjah4AkHbacTROTtCGxzVnbanP9QPzri0UCIMFOX2bb5cMW2AjbYUfsqi8y&#10;iZl/9I/+0ZNzX2Z6Pm2tsUDMzJbYkK8d1YndJBYqx8VTkVwZtUNwD56xK21DtNQ23pdW9tgXltkr&#10;sF/1gvIH8adgWRm0j/wIl4RT7ZZ4qR21J5tMpCPW6Ettz54SMfU5u9Ln+S32xXchwvnECPFpd+yH&#10;fUkHOSxd6WfL+jf7Ny74rilQBuWcMJ62IO4UL1dsCZZdhxkn9L52Yp8wx+xEz8+KO8XMNaz7fIM2&#10;Msa1o7nBPIUMm8RX5BYiciWlJibZPCEMeXU7TOIa0bWFSG4EeMT4xCTE1vDg+ZZYtBXu3tphFaK2&#10;BKvenfl0r+zaQpsiILWztYG1AKLanGweZuvGBn9kLAFfz3aEm8OtK6RTf6yQj76Y7ajNKlP1sT6y&#10;VuqvZFg/Efv6cd0UOFvHtmZtPdb6zHqtNZzrsPV8rv+2ULyJNc3yn2vC1oVbmOvw+UPDQOzRBrD+&#10;KG6KmvX32v+Hwia0+5YtZTsTMyw7mtCX077BmJhorOj/ObYm5tjbGofuI6/n+EZSsz9+gS3yGUh9&#10;dm2Na/1LeLG+ZNutc+f6lk8XZt3peetPcaB1q7O4fH/rYfPGXGeYD7xjXSt/a/yIfeWy9jbejB3r&#10;dWMukQmMPfnLp7VvAiW4br3S2qX5x7Mg7vp1ZkLmhPlqQpi40lBP7WGPoMzKrx58cWM+fzv7CuZ4&#10;75otsBk2lT27Fi4Nfah9agf9RqCTJ99f/xJMtCsRRz87u09QSUBJ1EzIyP9XPmXLXmc5p71237V3&#10;s89sUNryEPbd7373dLd5vod/r/M/LCKmfkuAXIVL/ZqtrxBurAR9EdqrreJmwmb7zUTVwH70pf5l&#10;R/WTPkrUEqYP9eVEAplzEG8LPV/ju4ctUROmjehnfi3fp1/FVRb2NqE+sIbPZ1uYz9f3JqZYmb1v&#10;PZ/xoLbrfoZvtdvEVvvBVlxY4zjX3rPdtfmdIJvQ5sE4ntBfremaE/RTY3WOzzlG6+uJ6Ru837zF&#10;N7CDIOw39/F+8Mwzp6PueLyW4y0pajqufuXW/+d45SMfO/6D1rtx3Lixu/bkk7tL733/zf54+zt3&#10;15986jTC8Tgex+N4vPGP61eu7K68+OLu6a/dt3v4859/9YtLwiJRkaA4v9JM1ExwXMNCQmfpTZFz&#10;iprzq83uxZnlmAJnX5Ru/amsLcIlMmeLiJlxYBIzvef8pd//yO7xL35pd+n5F/bt9fr/n5nr8dxz&#10;z5201ayv9lrJq9qp69oFZnsF7YSoStSMmELQRUatpJHFscW0TUbEyypGhsRK2Ho+MePMd9pUtgly&#10;nr8WtzG1ee3X7EgZpEqkPvIewYKwmUgAEEdc18ie4Dl0L15AKMkHWdRGGpQhcVWc0kTiIFoQNIgX&#10;wkFfPSHkkf1IV2KbL7IIHIQgogoxhZhHIEkE2vrikqiTcLmKmomZkJCZINQ1ECbnn/Lsui/jYP7/&#10;wiBsfkEHvRsSQMMMn2Ko8lVW5Z7CLSSCaocpghKXpniUiEWQIkxNIauvB4lJiZ/aPAGU+NkXe9CX&#10;nwmhRBviIBFlfmHm3Fdo+jXBJNHknnvuORE32cEk9yLxViLP2TOkn7gJltnlao/sLhKTHYKxIA82&#10;pwzKrW79eVhtMoU7bUesY2vaV7t6Lr53q1diDhtWd8/YMSFhipqlry/Ysf4iOurHbFafJ2ROOwvT&#10;zsRhp+yFjSSWGxOrOD5tQt6J4r6oVB7oT8H2lWXwnnZIqARtIv0JdgiJmN4B7ShtY1gbJF764rU/&#10;oawf+rqVzcyvC4mXfARxnM3wGwSZbII/YQ+rLUA+b5LHbMh7EcS+cGET0gd5yTvhUFmmiKiP2bay&#10;bgmX+h3UZ/5QYEXjZgqRrlesZXAdKtMWPN8SKVeIU9ziT8FyXs8wdu9cH4FxQNTU3uYic1RkWIjo&#10;QmohoiKsJiK5IrTEK27E1YpJVEMEdphE1xamoBOQYFP0iRibgtAUjW4XXlhrCcLVivXHU1vpKYv6&#10;Wn9oTwSkNYH1gHWItQDym98zBggdCfRs3dgxVszT1hf6SRqTtOw6cnISiRGIkZDKog2VU70SOAl6&#10;CZzWVVsCJ5GwdVhrtNZuW2u6+XyKl9Bael1Pryit0lvXgmGKmAmwP46oOYVN/TvtoOsZdrvwaUsT&#10;wlewm9UWQ/a9joktTHEI9H1o7K3XW3Hm+GZTCRN8A9tDrFtbEwyscQk91rmJm0Qd9m2+t26da1F2&#10;bT26JWq6Frf5wTgwfzQ3gHvPpG8sJQbOMglTJuNHnISioHzyk470Wvead6xvykt41xPC1/XQIVET&#10;tkRN78tfWygn/0AQ4ZON6YSFxvPss3m99nNh7IHdsAn9mT/iixLAXMtv+pWEk/Yx7WkSa6Yvyvfk&#10;/2eZVp8+bdP1eu/s3Wwv+5O2sie2GBN342vNSy+8sHv/vhz/9FRkzI+bS1cRsz3WRHYvjvgJmjBF&#10;TWkCO03YXEVNtr3COJz9qq/m/O56S4SD+rW+F+8QPC/+vC6fbCn7qN8gW9bX/Fq+T5+LK/1s7rUI&#10;k1C8rfjaY9rz1jPtsBWn5zMe1B7dz/DapbaZbVuY/oCt5+t7K9Z+7X62/Qrtu6K13haMudZ0cy3R&#10;OHU/54nGaXOFNKQ/15PiejefMNdtIOyX9+9+/JfffjrqjsdrOd6youb1739/d/m3PnCLsHnt8cdP&#10;nx6Pcz1u3Ni9/JnP3tIXlz/wwZP/uXk8jsfxOB5vuuP69d1zX7tv980vfWl3/x73LsRHf4Y20TKh&#10;EdYvOmecrucXnAmZWwJn4mfi5hQ2yyOxFabIOcmZWW7niJlIoJXoibz5wmc+s/vK/vyH+3f8qd43&#10;6uF/qRI01W2STlDdb4e1bV5to32Y5wgthBXCLaIKOYWU6tfIASlkcWwRbYORsLgFm8RwKNxmsg2l&#10;ZwmkhYMwG8q5mbK5jFwRx4bVxjbiZiVvEigTAILnUwiYz2acQ+kIj1iaQqpnCJ1EhUnUTIKGsECw&#10;6Cu/e+6554Q8J3AQz3xhQmwjxBFIiDKEmsSVxM0ETiLR/GKt54lHCYVTNEz0JCgmLB0CEZLgtCVo&#10;rphxiudruz/yR/7ICdbrsL4zBdIEr8TQ9evQBFF1qh0SuhKeiFOQEEqASvQiZhH2CKC+YLx48eaf&#10;vSWC9j/aEj+JU6EvgoBgRQxN3AkEHYKMPo5on8LSCs/YCJthR4lY7I69RWT2K3QkDcwx5R7xgxwk&#10;xPhSboqOfamp3mwsQU/bgHv196WrdxOOVhCniFbqrf7EO+8RS7UvoZE9TlvTf/pxipjTDur/7E/8&#10;+lk6q5iZwAjyq78TJt2H7MC1uN6ZQqU0G0Mz/e7BfUIm+9GGREw/SDButZlx3NeJ+l4fJFbqX+O/&#10;P6Gnn/VThG6IAGYDfEqYArfr/A1fw78Q2uQFxDd5s71EwVVUJFomygt3DsLZr7ro52nXkJipvgn/&#10;4hYfXEujPMKaV2VSztuB7SVMTqFSPWe4+4nihq13Vmi/KWrOa+NZ+xuL5qjIsIixyC9EFGIKSTVh&#10;TkVgbWGSX85dR4Z1DZHZYSXAIeLbNfJrAgGWABQhlhhkDbAlJoXWCVvPgChlTUHgSuwKUwATZ76T&#10;mKUcyq3+2kybIim1t7UIn3foix5+MvIb2Y3M9oMp7yJMIzwjVLtfSU19OK/1pT7S9tpPOymrOqoT&#10;+JEY0c8XnImbCZvQem6uaef6LWyFgbVcOBTP/UzfeYqaW1CuygirqDn/TcRPS9Tsfg3fQvYH+iGs&#10;thzcr/YP63iBdVyFOf7WsRgasxBRDWw4oppfYFOIdXbHJq15rXPZtnWweT3hkC3PH/FBAib0A6fi&#10;zDXxXM+aN1qrNqeIZ9xYPyiDshAdXBszxpnxQxhSngQk18afd5VHHuaj1rz9KKd5zTwFU+BcRc2u&#10;vSuNKWAG982h4omvbtY92sx+QZsax8ZswkJ+V5/kY+f1vK/Pgve8L718wvT1+f4pmCTUaMcw/Y84&#10;3k2skL685M+O2Bewu3x4yBZDtte1NCpzNpc4Is9gb379+vn/27Q//PQf7P6Lvf1kQ+yJr57CZZhh&#10;iZkJmAmXgY0GaYcpaIb2oMH+kr1PUXOdL+Z4XcW50Jwyw7biFm9C2tnVXE+A/mJ7+lC/Zif8Ff/G&#10;lwkTT/rsTR1g2t9PC7OOXa91ntiq/4ravXZpbBXmuvZZn50VZ4bN+f5OkA/QDxPG1xbmuM7PgL6b&#10;fmf1N1tjVr7CxfE+X6D/1zlNuHj//d6eH7v3jfVvl14Px1tW1EQqX73/gd2lX3rHTTHt/b+2u/7S&#10;S6cRjsd5Hjf27X75fb92sy9++Z27qw89fNJPx+N4HI/j8WY8rl+9unvpO4/vnnrkkROB86uf+MTu&#10;S1/84omAaNOSUAkJmgmMrhM1ez7vYUvgXIXMKWYmaErndiLmivkcEZOoN8mXEwJnj3s/9vHd1z//&#10;+d2T3/jG7gePPXby/zreqIeN5fe+972TeqtvJNVsl7Ud3YfZn7N/J2pXaWtHxBXSqi83kXERcwF5&#10;ZPFsc3BI1ER6TGyF20TaVM5fyhZHWAKN+0TNdRMm3ObThhXRY6MbgZPAmMiI5EgACBE8K9GzFdf9&#10;SgAlMs04wpAziBVkTmRMZ+RLiISJmCFwIMeR68h/4hPBjJBGfCIQ+aLMV2AEp8SXBJgpaq5iZ19t&#10;BqLQFDWJgX3FCX29uSIxKkEqsWneQ0LkROJVgtUUMKewmag1rxNAf+ZnfuZVIVR4YlgCWOfynOWb&#10;AmjiWCIoaCftqF372i8Qrvrqj9DXV36ELNA3gUiov/o6r/8Buv7/z/7EKBEoUagv3hKFCEBEHjZB&#10;mCKEsRXkIDtjd2ye/RsHxoNxYnza9NqgI2bYJhGGuCRP+WdX/hxqXy7OLxbdE3iV35/tVZ4pNilX&#10;UGZx1M8XoN5jp9qOHWprbZ9tTFvY6svZd/VZYmb9NcX7hMfGQ/c9byxMIRTW9xMvAzsw1voCWPvo&#10;d31MtFXXRG71J+pqC/2mjQhe99xzz4mIaXw35vmGKWIib1fREibRu/44YvqOxPF+HCFfQtwULyHh&#10;UPkSKhMZXXffs4TJkEA5BU04S9RcMfPYgrJMO3O9Bc+2RM3Cul7jzGflsd7PtHuWINp9z5ynqNn4&#10;iySDSUIhphBME4guxNVExNckv+a9eXgS2DAFl8hvJFfk98QW+UXomWJQcH+WYAkJSjNsClJErTsV&#10;Nec7ztKKqFUv9ddu2lT7IkWtR6wZ+pEHX8j3WVdYU0SYO1tz3ImoOQlPvtR1z+rX+lO/1AezTbWJ&#10;Os8vOImCxMG+hExEXLEKka0Dt9Babr4zIUw+nW8H+b8WUVPdrBnhkKi52sa83wrLDsJ8tiL7y36n&#10;HSdqTsw+mjAu1jEzx9TEloC0ojELEdQwBaaI6uyLDbJL9kmEYKvsmd2yXyIOMceadwqZiZz9uK8f&#10;3K2i5ta61/oWhEnPWJJ3ZeHXjCX5G2OJSNYe/Vgg8YjgZA0uPfNVa+DmO3NZ81lz27wXJ3hnznXg&#10;uvt1Pe19dVIG7aUO2tT43fK/099OzD7yXj4cpBXcz+f5idot6EttOIUlYeKVTqJH5cnXs61sbssm&#10;s73miVCYtKqLPCpvZQ3SeuYu/InK6y+/vPuN/+mfndgQZFOBrQsD190nZrI5tte+Mej/9pftN6H9&#10;pjEVpog5hcz6CRLl9Bk0VoXPOPN+Dd+KC9NWykP69U1rie71nX7kO/SrPtbXbCM/Jkw86avLrNOs&#10;14qe32mcrXizXl13v4Xa9Cxoj6AN5n1hobD1Xc/Wtpxh0Hg8BM+Low/qhy0YbxP5nPprzg8Tngfx&#10;vSe96Wtc1/d8QGu6da5jE/Jm57+87/8fPPPs6cg7HndyvHVFzf3hS8BLv/6bN4W0PV7+whdPnx6P&#10;8z6uffvRW/ri5GvNH/7w9OnxOB7H43i8OQ9f+vnfmy/v/d3z3/rW7pGPfmz3lc997l8SuqYYBj1P&#10;8Ox6ImEzrOIlzDxCQtokYiYxEyJi5n1EC0S8fPaTn9w99OHf3T378MO7Ky+9dPK/MtX7jXwQNB97&#10;7LFX6+usDbSdNtzqD1iF5/qoayju7IspbMoPcYW08sv7SKp+gY+osnC2CZiiZpvEruf9Gg42mm0w&#10;23QGYXNTKp9JBLQ5snGySZO2Ta2NLjJmCpsQcQOTzFnDnZE7h5CoSXxIgHAfGdQzpEq/To90IWgQ&#10;Hvofi9CXeMXrq02CBAGCMNCfpCVA+VqwL+uIK4SWvkIjvhBmpngDU9BM9DxL5OwrTgLSROHz2RQH&#10;5/0qfiYozq/zwipwhXnvOoEzcXMKmxPFm5jhM650VwEUVvETqrs20q7aeRXDpiiWKNqXoImEgRA6&#10;xU9f9/X/QGH9s7hsgGhGkGQXhCHCDlthS4g/tseO2b+xgOQBxCf78g57ImgSVomVFy9ePBE1E2iJ&#10;su77v4+EO2WQN7FuClIEKmHzz9mqj/qxS+2jvbRn/byKmUFY/QDZjH6Y9jftWB+ExMkZBsVtLPTe&#10;7Cuor+afMDbGtIl20EcJmPUF8Y7AR4QjghG8pojZGNf2xngiZsTuvOYzJrEbobuSuXyEdBMv+wIz&#10;gU05pvA3BczwWkXNhMx5HVZRMxT/ENa8JhI1b4cpPIZVcKxNul6frWnN9lvfm6KmZ0F6+tscgOQ3&#10;RyHPJkE2SbCV6EJKRXRNIKqQW5OcjvAqbBVSJtENyKxVoCks8isxxzUB6JA4RDhaRaYtoWk+S8gE&#10;wlaC5hS81vv1HWfpJk4pqzpog8g+7YoYRdrl9/oxVD9+al3hbM1gXWEdMQnPrifZGeGp/5zXsMhL&#10;okEkpLLVX/pImbWhNkng9MMxX27OrzZXzPVu50TLidbKaxh0793XAvnNskxRU7mnqNlaUb0OCZr1&#10;47STeb8Vlh2F+WzFjyJqGgeNhVDYOmbWsQVz/K1jMTRmIYIaVlETQZ19ZYtsmg2zVaILu2W/CYuJ&#10;PwS8de3bj/qmsCncea6PEzvnWphAKg9jp7JYbxtH8pUfTAEqUdMYEyYN6ZnT+hFO8936ZWZo3lvn&#10;ydciakpTHayBtFf+ePre2h30Q6hf6htx9YtxPsd9yKcnNBSvvpt7FVCWKZSJI/4UJ7IT5/w8W8sO&#10;s81ph+Lkb1Zkc9VHGyjrtLV8njC+4m58rXnlBz/Y/Xd7u+mHJ85d59PXcGifaO+ovyeMmcRKthtm&#10;eOeETH2jz/TN7MPC9O1Ecerj4nZ/FoobynPmM/tngq2xG/2Z7bCBaSP6XZ/KS91gFTXL23Xh7bdn&#10;3OKHGb4+g1mviVm/rfoeQu0w22MrLBS2vu9Z43fGLwwa14fg+Rz7+uAQWudNv5Ov0Wcr5rjt3tl7&#10;0pNfcC8tcfgB85e5zZw3wRbEZfv/6X4/+MX9HP5G58nO83hLi5qO6/6f49t/5aaY9v5f2117+umT&#10;P4l6PM73IDJf+f2P3iJsXr3//tOnx+N4HI/j8dY5fL34/AMP7B797Od2D37ta7uvfu5zuy9++tM7&#10;XzomIBK7gMA5r1fhM4Es8VK8BMiVSHE9SZYZHoFSWPfhJGx//ux+IfaFT31q95V9/t/49B/snvnK&#10;V09EzDfTcXXfP48++uhJvZFIztpIu2r3BMvE5L6K7avZLczn3tFna1+VX19qJmpGUiGs+jU+osiC&#10;3gbJxjGRsk3lvF/RZtO1OIdgo2oTi8CxEG/TaZPVhslGyFm49GxwERlEnH61PkmeSdyEBMvuEyhX&#10;rMLmKmYCkZOwhFRBxES6JGb2JZU/B3nPPfecnN3PZ0QKJDmyHMFPHCCeEFGIKf6sJ9GL2ORPXRKh&#10;iEhEM4KMP6dJrEnQmYJlgpBzIlFCUfFmeO/1bu+HwlaUTmLnFKWm+AlTAJ1iZ2JomILXhLhdTyE0&#10;JJpNMXSKorC+cxYS3ypjwlv1mPeQIKpdardEUSCKEkD7k6j9SdzEtQQ2oiOhcf6PRiI3oY1NECr7&#10;P419KZdAxIbYD0GOkMl+CKjZ0BQxpS089KdU2Z60iaohMVMc77PBxEz9rC0SMtc2nH3lubZc2y27&#10;qe2yr9mOK3o2oTyJmKCta2ft60/HGkO1r3r354Z9eapt1VWb+rGB8UlINFaNWWPXGCc49iOFCYTu&#10;ikhacD3DpJFwma8IvrYlrOUjJghxfY3pPO/ZwllCIszn870tMRLcT2FzQvhE76/30pfPCvmHRMYw&#10;6zxFx4mEy9plvjMx83Dv7F4ZCptpznQDW9D35hfzFoIPiRZRZq6c5FlEWKRUhFdEV1hJroSyicjs&#10;rifRjciK4JwiTfcRYIk5kWFTEEoogi0hKSQ6JUSGhC0gdLWWSABbxU2Y70uvtKdgpazqQkhSd+2k&#10;La0HrC+sG6xPrBX0hzVC6w5n6wnhSM76CLqufyaRuYat/Yd0nP2XMOJa/ylr7a8O6mqNRRyc/29z&#10;C63Nup5iI7y6Th6Y62wQJ/T8rDgzbedV1LRG7N8V6M+1L7f6cLWbaV/Z2Lx+LZjpZCfsma1sYY6J&#10;22GOK9CXWyJmY3GCbU6bCGyD3bCh7CobzFewT+tctsqe2W32bX1M3CEyEhRb+1rztt4FoiVRU7h1&#10;cV92tj72bH7d6dpz6cqvMcKnGUfyEkce4sl3/WpOuQid4lkjJ2wGAmaCZkLmFDOL13Vz5YotUVOa&#10;yqYMyq/9lH9rzG7B860+WUURz4oH4nkmvyns5IOgcHFqV++yB3bChqZdZWf580O2l/AB08amnVUf&#10;qD76VFkSfYSL//zzz5/uSM/3+OLel/w3e/u252Pnof2jvSHbh/aKnk9hcmIKc4l6E551rr9qh9nv&#10;2idoL/Em6teJtc+7X8MnpCX9LcwyVMZsUJ/pe/4mW2EX+l1c+c022cpfWO1R3NomVPbbYU17tlFt&#10;tlXHLcx6T6hXyF9uYcY7FH/2d9eNlRVzHHU/cZZ/aSw6b8F4bb3Qmq/5Y47l0hAmnr7W5+s6LlGT&#10;TSirMcRn/7//0X+y+8Fzz52OuuNxu+MtL2o61v/n6P6ojN+Fw9dKjz62u/Qr77nZH+967+76XZq0&#10;j8fxOB7H4/Vw+MHHS088sXv2kW/tvvud7+y++aUv7+7/6Md2X/rIR3efPSU+DhEgxLBE0C1hDPEB&#10;yBqY/0uoZzDvI2xO7vdxP/Ph393du8fD+7nz8Uce2T2zxw/25XyzCZkdly5dOvm/pNphAqGkzbV1&#10;X2ombk5Rc2KKmRPe8f78U2X1m3avrxBtW6Kms0Wyhb9NTxtNiDCcG9DCw7pJDcUNkTbOnvfrWhtX&#10;m6u5OXItXLyEzZW0QdYgd1ZBM2FyipZbWJ/P+0TNvuCcoiay5ZCoSRSBrgkWkeaTkAfkPzGAYEVg&#10;8adLCVUEF8KLr/qIS4QpAg2xhkjmK7S+4JxCZ2IjJFomRoYpIAHRqHRmWqE4W+HOW2JnmEKne/HE&#10;D5VpLeNMkxi2CouJoomfiWyHsApuZ6G467vzej4PylG5oPImgM66Be1NkNsSQIme+hzmF6AJkxcv&#10;XjyxC88Ij+KDa+hPqibqeTd4l8DXV6POQPBjb0R1AqxyEQ/1s7qc1d6Jws5da4MtG4BpQ12HKWiG&#10;vtoE9k9oVUbiZQLxFHD7M8HEYX9G1v9FTcAl0BHwjEHi1RQwkagRr5OIRawmUHaOgI2E9X5+wXn6&#10;CP4h8XILq7CWj4BEujCFQj4EpjBZ2Hzuer4740OCZCKlNvLF7kTC5hQ5iz9RGcprC7M+6li9DyEB&#10;cvWhW5h5FLe6uy69MNMtjF3oU3OMOcicFHEWSTYJtUmaRYLBJLUgkjpEck0gs+Y18iokyCRirvcI&#10;sCn6RIBBotAUiraEpJBo9VpFzcSvGS8hLJT2FKuUNzG2uqm/drVOsHZwjry2PrCGmOsI5Kv+mH0Q&#10;MRlpuBU2CcW1vyIj67Oezf6MhFRuddIu/VlaIiGx0BpsonVZ162ZwdoNEiBbs8O877r7dU2/xllF&#10;TWvR1ojzz88q++zLsPYfsJVpT11vhWVbK9b4a3g2AtO+V2Q3c8ysYyesz6ewtDUWIVvQ99kKuwns&#10;KPviCyapHtnOPhH7bNW6l922fm6NDNa9BEVrX19QEi/7MV9fa1oLWxcTPuefrW2dnODZmUhpvMg/&#10;H6YM8rKmtuYlmoovX/FDYithU97itiYG8yTx8ccRNedcOn9QJB113hI187nafmKO/9kXU/RQf9cz&#10;De8Uv7jymwKO+86JMeJ7lx1M38CGpmCZnU27y86mn4H8zLStWadZH1AO5ZnlEgeM32vXrp3uTM/v&#10;ePGpp3bv25efnSWsgX7kt2H68Xz5FOBqe6jtZxhMAQ6E1QbaqnbTT7VR2EpvCzPt7pUPZvgK6W+h&#10;vJ2VSR9OO2ID7CJbca0O4s/2LP8VlW0VNScOvbtiq07zunrcCdT1LDQuD8HzMN+Z77H5xnzX7GAL&#10;jad5P6E/pm/ZQmMzFK4fzRON6cb41hziWrh+5hPMU+a1uYbrmt9QTz+647v/3i/+4u733/HO01F3&#10;PG53HEXN/XHt2WdPvtB8VUh7+zt31587Cml347hx/fruykc+drMv9rjye7/v7/ydxjgex+N4HI+3&#10;7uEHN/4X57XLV3ZXL1/eXXr++d3TX/nq7pHf+73dA//iQ7svf/h3d58ZBIdzRIj7RDGkS4QHggbp&#10;AQQyZ+E9cxb3o/vrT/72B3Zf/o3f2D38wQ/tnvjc53YvPfnk7uVLl07K4v9tvNl/EHR5X09iI8Jo&#10;RcSVtu6Lzb6UnX9ydqI/NwszrD89e5aoOX+BP0VNsNm1eLYhsJmcQiSiZYqWW+FbWON23y9yCxPX&#10;Jtbmqo2TTY8Nks2W8oiPVInYgYTN+et1OCRSrmEhIbRrKO4UNfufmgSNKWpO0WKKmgQM6M9IrliF&#10;jJWUJwwQEvqikzBDeCJGXTwVtAg5BB1C2PxTtRMEoVUsms+JRN4LvbMVd4Z1TZCaot0hEPESr2Y6&#10;a/5AtCL2zfIUF8o3cXDNKzE0JIqGKYhOEU7chDfpuw6lIy5RMxH0Tr4MneLfFEblOQVQSPyT/2wn&#10;bZH4Ca5BO2kTcWqjhFJ2QfhjI0ROAqlzgmf/LzTxVLj42l8/zXpvtddE9VhF3dmG2rU+U7+JbDT7&#10;WOuS4Kt8RFvlJ/QaB4RaYqzx4ccAxoofBvTnZAlvxpSxZtwZl8arcYs4jWgNEbPCEzCRrYmWEa6w&#10;9cOG6QfyBfmBRDPIF2z5gDBFuTBFu66nQDmfHxI1CwfvrKImrKImTLFTnEOiJsw8JipLWOs8of6J&#10;jbdrK5h1dD3jllfpTcx8QJ/pc0KAOQhpNomylVibzyLBYBJVkVoTCK4ILOeuJ5CZU4yBRMyQGIgA&#10;m8TXvO5+FZCmQBUIV1PMmgJlINxNUdO5L/t6p/enEDbvp2C1lhPUCTGoDwgaxBfrgdYNKwFu/aAf&#10;vBNpqA/c1w8RiFC/zH6Arb4oDLzj3fII0kE2Kre6Vd/ZVhPajYBoXdb6GabQSXhM4GxdPu/nun1C&#10;+IreKZ3Wh/JrDa8sq0CdPTjPvoQpPs7rNWzamuuJNf4anj1kJ1PInHgjiJrAn7BVa162S9Bp3dwa&#10;GVmdsOmryda//aAPXAsjaHq+iptQGFhHy6dxoizKID/p9H+fEzbn/z5s/CmPtIiMfuzXHGm+bO6c&#10;mMJmaG6duFNRU3tpP+WfIkQCAmz1gbry1Ykg9YVn4ve+cz6+uDCFG/fSqgzeZwv5kgk2NG2r62l3&#10;2Vl+JdsK066ql7xnfZqLup9lBHV6+OGHT3en53fY5z/40Y+9uq/L7lexLR+e0NZZ3LXdnd1P1D8T&#10;4s452VlbrO+Lq1xbmOnNMOfqUTnns4mt91coB5tTXmVli+yBXWQn7EnfiyvP2q38V1Q2qG1XHHp3&#10;YtZl1mFeV4eJ7HBt7xm+Bf3W+Fyh/5zFyRZ6Z76XzU/713YrGlNnIf9wFrIv5xlfP+Ybpn9orM/x&#10;7lp4fsJ8NtdDcw4UR735RDwIzuLv/92/u3vqLozxN+JxFDUd16/vXv7il24R0i7/5m+ffB1zPM7/&#10;uP78C7d+rfnOd++uffvbJ19yHo/jcTyOx/E4+7hx7dru8lNP7V7YL4Se+fK9uyc++7ndY3/wmd03&#10;P/Xp3R/u8eAe933607uv7vGV/fVXPvHJPT6x++rHP76772Mf2z28xzf399/+5Kd3T3zu87tnvnbf&#10;7qXHvnPyfz/fqof/XfLss8+eEEsnAu9Aoi8SCaEUKUWM7H9h9ueBV8w/FTzDvNPXtVPUlD5EWCVE&#10;I6wi2RBUCDgLapsThEekCkxRckK8Q/B8FTSF92vcnpe+sJWYbJNkw+W5X65H7CBqiJrzV+uJmlsi&#10;5UTPZpw1bKZlo4DkSdREsExRcxU0EjP7AouYMcWNNbz4xVkFEfAcoY90R9YTDog1/jQpEYeg42u8&#10;+dWeL9h82emrv/5H5xTDIIGsZz0nam0h0THBMdGREEWYWgXGQ+LVFOqkO8vTF3hQ2SFBC1zPMlfu&#10;UFkTQRP8EsoqcwIbCPduf75UGzrPNpSushPoEu8IfAmWU8icfx434XOG3cmfypXmFBFX4bD7MMOI&#10;o7V3ba3f6kvX9WNto271IUHyUD6QAOvc9RQwp4jpPMMKD1vl1Bf6uK9W++qUiDn/lCwh09eY/mRu&#10;X2P6/4/EN8KaMWP8GKPGrLGLOI2EnSImuEewinPohwvgWpqNV+MZjO0pvk2hLBQeEuIOiX6JccUL&#10;6zPvTjFRnARGcN+zBEzhqzDZl5jr/9QEYmbXfa15FsqnvELlm/WANSxBMjESZthE78/6zzSDMOnU&#10;H70789OXbASpj9RDkiHFIski0yLSItM8m0TZJLUirCK1YAomMElvQGYmwiTYhITMCcJOwmCYoo97&#10;pFjiEYEpoSokwiW8tVY4hBnvLBEsoWreT6Ku5wlf4imnNrMu6H/66RPiijWFdUOkq/WCfkAoRgzW&#10;rrOtZ9vX3rVzIvFs51Uoc+290omU1NeRk+Vf/Nk/E9VbXROKteX8ynOuGaG1pGuCZKLnWZhCZvBe&#10;a8PETPlOgbo+rE9CfQUJj9nUvC8sbL0P4k1bCKsth7UdQfvOflrh2YSwOdbCtJtpL6Bf62/jOkRg&#10;R2wDP5C/iGiH/AVyn82yX2vfRPrWyezb+tjad36xmWjZD/ugrzITL42R4L1gDFl3G0+Vx9iRn+fW&#10;vf2Qz1pY2vKSjjIYd63FhYtj3mwuJXJaK885dRU11/v1x0OJmv2ASNgqamo7ZZ9CRYKCfnDtmTj8&#10;dG2trkF4/nr2o3e91zsgbtB30hbPO+yBbUxfMu3IOUy7Kn5xpZFdZUvVJ7ua9jRtaJYx+xJHXO/U&#10;TsbeD37wg9Od6vkdfsT8m//z/3ez3LNPQuHO4q71qQ2cg/tQGwjPPnpPuHaaZZgQvj6bYbOcxm6i&#10;4RT/XE8cCpuQtrIrqz5nC60Z2AibEaYO4q5C5VY5JoQXZ8Us18SaxmyPridqp5BNnoX6qn4pbPZn&#10;mH0935vxi5PNn4V8RuMrFBb0x/TzK3p/pil89uFEc8lWuH5uvjKvbc2JwqWrj/htvrG/LvXLe/94&#10;5Yc/PB15x+PQcRQ1T48b+wnh8vt+9RZh8+r9DxyFtLt0XL3vgVv6wteaNy6/dQn143E8jsfxOB53&#10;59ivkU7+fybSKPJpYkvUPAuThJpYf70f+jV+hFWQb6QVwgqBhqyySLaItgGwMSI4TlFzS6CEBEyY&#10;4WF9p7jIk54nagqfX1zYZLWBsmgXJh5CxQIemdKv1X8aouYa30aBsNmfoE30iHzZ+lKLkJLQ4XoF&#10;IUT8II3SKQ1wP9NO5ARpI+WJBMSG/ieiP2NL4PHFmj8v6n80Ej590UYY8nUeAbSv8wihRNCQmJew&#10;CITEs8TDhMLEyylYzbAELfeJmyAN6clDfv1ZUeVwrZzKXNmDe3WqXlt1k86E9Gbd5CE+wSyxTLs5&#10;gz9j6s+Z+jJQegROZU6sS9ybIuAUO1fMrzVhCplbYYeEz8LFn+m6nl9TThEycXEVId1XjzAFzN4/&#10;K85MDxIwa6fC9D1bATag79kRm9K29Yn+058Ee+2vL+afkyXqs/Wf+7mfe/XPyhKzCFaERWOksWWc&#10;Ik37UYL74D4gUhMwG3Nb4845MbMfHEyhDNaw7iHxbApqE8S3xLlDAt2hZ/O9KSq6T1TcEh1B2Fmi&#10;5kRfbq7iZmFr+MwnYRMq/6xD97N9XK9tN9H71bH0u5/h4tc3vVseoF8TNc1HSLPIMnC/EnIRahFb&#10;gNhChk1yC3EVIrhDRHdCTOQWTLHNdULZKpYl/KwkWM+m0GQNMMVH1zDFyjvFFDVD6U4ha15XRmVK&#10;8OodaH1iPWDuNx+b54k71hHWB7P9rWO0t3dme832nO1aO9Y2a3sVXpi43kmISKjQl/pXPwf3s49n&#10;vwfh0lKWWY7aQxtOsbN2diY+WtPNNSWRc6IftoE14YQw761fZ86+rO9mn81rUNaw3s8w50Pv1u4T&#10;sw/OQmMAZl/X91sojrZfUZ+u/Wbs1scrwT0J8MY+P8AeI9uBnUbcJwywYWtv61xr4GBNzMb7X/RE&#10;RV9a9uO+RM2+2oTEzcRMcZ2DcOto6TdmlEX+1uMEUT/kS4y09pWH9/oTtN53lp78ig/WyODdiSli&#10;JmROTFHTnNwPipyFSdNaX77Krt0a74kX8zofrY35jineeFedp6+eosT6LiTQyFMc/d/4nj4728o3&#10;TP+Q/YBr4cXxXHh2Ne1oLVt2VBlD/SlO7dD7IF15+Jcld+OvJD3/7Ud3v3QqfNWuK/QNzHpp97Vu&#10;zl2vEF779E5t1rgL5Tdx1jNlZEOH0PPsbdrdVlh1ll82qc/01ZxHshH2oS7ekUaCJt/Rdenerqyw&#10;VaaJ0pmovLXJRG23Qt0Oob6qfwpTzxX1u+v53oxfHLZgDNwOjbOJxswcO6vPnxBnvissH9F4n8gf&#10;dJ0vyI/MdUlrpLk24Wfkod/5ZhwIPwz/8P/xD3YPfP7zb/q/hPbjHkdRs2NvKCf/z3EIaSdfa77w&#10;4mmE43Gex/VLl3aXP/DBW/rjuq81j8fxOB7H43gcj3M6CJr33XffCbk0SaaExRDhhFgiQBInEUwz&#10;bnGks4WIrImZh/v+TDAkZiKrEGXIJYtkC2iLcBsSZAESJUEzUdK56ylO9mty4SvmOzDfc/Zs5iE8&#10;YXPdmNlseSYuUsMiHpkSkbMlbEL3M3yKl1Dcs2CjgNzxC3TkCvIGEZOwuX6xCVMEcb0iwbL4h74I&#10;E0fYfA7Inoif0pnpI+WR9gh8IgKBgfAz/2+nr9uIRMQiYh7h01dwxE8CHxFviqBTAE30JEJduHDh&#10;RJDyhV0CJ7EqJHYmasIqePalXl9M9nUmgUs+xEjCo3L0xZ5y9tUe4REIuNB99QruCWQXL148eb80&#10;vPNX/spfOWmXxDLt5Lq2InRKQ3uof3VO2J11nULeBFEwIZD4SXTsa8yJKVImYK7oa8+EzcTOhM3Q&#10;V54w806MXMXJFYmZU9TcSqc61scr6mdt1Zei9fXs4ylk6hc2+lf/6l896RM2TEybwlgiGHv3pST7&#10;b1zNsdP4MV4aJ8ZYcRtDU7h07uvqIGzixxU1VyTOJcpVxxXzWe+sz6aQ6D5hbwqNhYH7nmnn+WXm&#10;ih9H1Jz5zjqE7muP4H624XxW3We6s84zvLT0i3NxS0Of8u/EA/MP0iyybJJq89yzSZRFbiEnJ4G1&#10;hUlqTQEGwRW6n0IOkmsVhMztq2AUMZa4BIlmiZCuIdFsCwlfW+GJYUGaCZTlCauo5bp40HvKq10Q&#10;neZ+c3ZCi/WAdcvsF22ORNSOs11ch7WNKsss2yzXhHekoR/0k3xgChOTjK7PJ4kZ0Rmyifp+i9Rc&#10;y6KctdMqcrbmm2LnXFMmcra+vFNRc6tNttqr6zWsdyaEq199MjH77CzMsXDWuCnMuXau/yb0ZdAv&#10;s//0l76dBLf1c2B/kzBHrEe25ysi7pH97Lc1buJEsBa2VrZOTtj8/7P370+7bWd53/l/kR/s/Aex&#10;iWOTpBKnosq/0Dl0uhOnqrtTndhpx91xkj4k6RYIEGDAGBuM42DjQzgJJIMxQgKEEcICLIHY5/32&#10;+qys797XHp7Pu9beEmuD9Myqq+aY43CP85j3fV/vfF6EYl9t+uM+BOYSm8LinFvyIDWX2KQ720f0&#10;bfXbM9pE31YX4pIunY5L5/WM7CRHWW0AecXTv+3JJTRPEvPEEprhMVJTO/RvSU3tjshqrIO0xlff&#10;GlPjLN5cdE43d8lojuSLxBHX+WLurYVzz+76ulpDu/crX3ppratdR4W1rTUUtBG0V5o2yrd9a532&#10;HtK+N95445nV+nKvn/qRv/XOuF5h+xP0c/sGwtAYNT5B/h0rcsxjqI7qex4qp40RfuHsgzjrbHEr&#10;Tn5y66e2N2fNl3VhnVhD4vRLmWS+H1Kz+E0/2/RY3uIbw8YlnOMWmsvQvNxC8908huZd+Cr/wlju&#10;uti1cgt7Huze2T10xsFZZufO3u4dcoXOgT1DVq/zfgy9F+VTF7+Is55/4x2fxn/wHz78T//Ff/nw&#10;xjfwr6W9yHUnNY/rtb/9o+8h0t745Keepdyvl3q9/fbDG5/+zMMr3/Yd787H93zvw9uvvPIsw/26&#10;X/frft2v+/UHc/mLuH/+z//50/9rmbMIkJZ9VVl4nzed04kTioOpnxzrecnJE5xRoed+QoxjKnB+&#10;5YBKOaY8U7oZBYwiTo1IyHCLvPR8lX+JzEX5t4y8YfNFbK6RJUyB5+Dh1KHIc97sX6tzrizBGSm5&#10;xOZiictb6YyE/gKy/zfkp7k4ffrr8r784oCJdFzCcsMnIi+Fl8BMDpnn12RB/KJ4TqAIV+WvQDYC&#10;BznAmY908JO2vvT0FZyftUXyIZSQeX7mE0mI1PumZ4QgYhEBhYhCSCH6kJBIqv2qM7IToYXMXER4&#10;nSRnX/BFfpHXV3yIVfVqQ8RXP0Oq3QjI/q8i9FUfkhIxJowkkyfI01d/fflnPPr6NYJTXvWpuy9C&#10;I3oRc/00rn7vT70iPgFxu6RnJOEisrAvLSGSc4nLJTCviNGwxGNkZM9nXPEneVne4sisjclXJlJz&#10;5zHC2jgYj0jMvsY0jtaSdWV9IdmtPXNk3PcrzIioK3IRCdkfArTnPEdUKoOsOknIJSxLh4jIJdKg&#10;tMquPBC/5Td+cVXPknQBybakm/tJ1IXy9XxFIsKSjcUpJ5844x2haR+E55Ga5/Nj2HbVt+1fcY1L&#10;z8LFVaZyoT6F+nXWl9z6W/ulOScRB95FOc3WuXblWIMcaBxkjzm4cmYtcpKfREyOrrCkzjq+bpFH&#10;EDkVGQaIqwiswkB/oEcslriEiLTybvpJiKV7hCW8wuZVFuQxHsaTfuD97v3r3UwX4Ehdp6VxNo7G&#10;6GosVnaE4InGIjRWoBw5xlwdzZM2mrsIjOa3OS4M1sAJ+c91sGth5x7OOa+vO6fNS7ohpFv2h3Dp&#10;l/LW9+5k7bxV31ln4Z7DVZ5TRk7a+tWa3r7eilN25+H9ojmDq7EXNi/Nkf1rfeXYzoltnwfrcB3r&#10;e06cjn1r94o4iKSI1ExXtt4jOJF7kZWIxdWF3Z1bdGQkpnwIyL7ypD+To67OLm1RH7JSeXou8hFB&#10;KUy/Jo8M5dUP6ld3XwohNRGU9E+6MR35ChGZkZzFK0OXTU8VviI1jZUxNL4REjvWjSW7wVhmxxhb&#10;5eSPkAjNX3MD1dFZbv7bq9ZPe/9E66f9vmund0FrS1g8tJ60o/fJuY6uiCLxjYXy5Ghv9VU3SGdv&#10;+iPcl3399q/92sPHn7RR+xvj1n59Ovunb43FQn87+xuf4pVR9qwjiKuerbf8JypTGLJNey7OGjth&#10;HV7FJYNcbdaXnUPzZo20nqwV/ZN/6yJrkdxb8dvmK5Sn/q6sTQvnWF5B/8LOY3MFzd+LYGUE8a0J&#10;49jaKF7cifKXbuwb/xOdFe2lnje9NGivm0P7PXQ2gPCeJ/t+2/cl9L6zHrTXe8H5u34KutF//B/9&#10;Rw+fevKev1+3rzupeVxvfv43Hl75+Pe8S6R9/Lsf3v7d332Wer9e5vX2a689vPbDP/LuXDzB6//r&#10;jz/9H6j3637dr/t1v+7XH8TFMPzVX/3Vp//TEjn5IqRmPxML/u+me8Rmzqb+sn7jFsVHgoYlNdch&#10;xzm1TiXKMQWaEs5AuXKeCEdElh6u4irrDpt2hfJz0oCweORlf3m6BlnOCXk5VzhZltQMt8hNOEnL&#10;q/hNf4zU5JThiLkiESMlH0PkSwSMu/j9siynzjqIIlIjMD3XBshZVPuCOE4nfag/nEUcV/Iqq+2I&#10;oMgWzn1kAEc/UgPhh9xDAiKdkIj7tSeSMcLTF5X+FyLCE4mF7Ivg62tOhFdfNy4iOeVZKNfP1JKJ&#10;UNyv+yLFtGuJSu2PzHBfciUiozByA8oXiVMamcjNyF5AdOq7Nuh3ZGdkr7YiZLVb//Wlfi5ukZ0R&#10;iBGVS3hGKj4PEZInIihPPE9+bYvMbM4iMfXTXJl3/TcW1oMvgL/pm77pHULaOJovBHQkZuPdnF2R&#10;mX1JCZGSwvu15RKVkYcRiHBFNoYzX+HSILmllfcsD8kNlYXkbX6IuDMOu34jBIN1uoRd2DzJCGda&#10;+dsX1rp5MB+R/O0FWBKwMufzYzjrjpisbcXvGHguL0gLW35Rn9rXZ/v0pT9c6A8fxDmTOYy8h3LE&#10;5ZTLqdZz6bDOMe/XW46tdWgFzirOLaSL9zMsEbOkTljn10kiRTBF4i3p5b4Q15d6EWKLSMuFuOD5&#10;FiFWuHbV3tLLc0JeY8JhiMzwvvcO8w6mB3Ci5pw03sbZmCmnfATmrT7Sl05sX89x0q+IzfQocxCx&#10;toSGe/O5KP2c9+Z7sXNeHSc2fddD/ddm/ajv+nbO686bMo3/OWdk1+fq2jrLW/6w5SsL9Wn7e+Kq&#10;3/X1LH8LZ3lxV/PQXLgvIQURQ+vEhpzg1uA62zsXctgvaVKY7h1pEJw3kZr7B4WrLyP3IioRi3Rh&#10;5CYyM3gGxKY8S0iSoQ511xbP6iCL7htBGbFJz5a2sqpffXRu+ZRJP12kq0I6anpq8XBVTluW1NRe&#10;Y7skhjE3ztLYC8axMcwmESefeWxem1vzag537sxrxFJn9q09vWj9KLPrBiI7wq6pXUetG+3YNpkv&#10;KK30K1KG3OoQJ49y5v2zn/3sMyv25V1vPbGXP/HkzDnXf+uweLjq50KfG5fGqrzuypK7e6u6kn/W&#10;1fPilHHGJ1M4O/WEdde+3jj5yard5sfcg7k0b9aQM6uz05zKq1xys5FDbT3jQ+m1vf6c2H4m7ywH&#10;jd+JnZeg7WHXdc/QGCxKu5V+onNhYUyfh/bPorN+93D7dp+DPbfny1dDap7vTGtBfn10jjuX2fO+&#10;lgdhfov//Ml5/Duf+7VnO+9+nded1Dyut58czq/9vb//HiLttR/6m89S79fLvt76rd9+z1wgnN/6&#10;wheepd6v+3W/7tf9ul9fu+uVV155+NSnPvXOT8hGaoYrUlNeROaP//iPP/zET/zEUwj3vzAjPq+Q&#10;nJWL+Fyys7+855xbh1yOuHU4UaAp5IyT03ESORl5eaK/fBY+ScocCOI2fSG+/BRzP63lLo5czog1&#10;BhlT7uKVl7+/El9Sc8MRm0teen4e2RlKi9jMaOC44WQ5HTKcL301ucTkLZwEZ4RmxChw6pCNlFRX&#10;BGUOop5rA3BC7U+ACSNhEZjarj+NQ/2rj/WtusjbPnH0I4sQMYgEpEHEQF819iXk/rxtX3gitPop&#10;W183IvoiO5fwXGIT+qKzrwDPr/98GUkW4oz8CE6Eo7YssandkUyRYX3l19d9hRFkyKeIKmHkCXJk&#10;iZC+4kTQ+aJ1v+TUpr7krK99uVr/wkluLh77ejJy8UT5r4jKwouNjzw969K25gY5qy/mzRzon69V&#10;IzH1H8lrPJDe5iMCc0ln68f8IKAirZbc27kyB2Hj5GmO9rk495M8bF6LD+K2fnGFN39yz7zl2Xhx&#10;4aqNcJaJrIugi7SLEAz2oLs0+cPmXRlL/pVensLmo329pGbk4ELexZKGYetZnG0St/m3L/L0XPgk&#10;NM96tUcbtV8/rDd7N7R3fR0Mzi3xzgTvF++e0wGXc63njeM8yxHGwbVOonlh0AAA//RJREFUrRxZ&#10;ObNOZ3iOrYiXwmGdW5xdofc67Hs+cioyEyK3Vj+ACK9Ir1tkX5D/BJlL/IUrggzOPLCkmrzGhZ7C&#10;mYpE8W727qInGO8cjmCcOQXJi9CL1NM+7daX/WpxfyGjLxrr69k/40Re/YH6Yx6at+bxnL9QWqSI&#10;uJ3bqzku7kWIvORVtvHW1h1rME6NubTNWzhsW7Qj1LbSy7Px7rV9ob2Nw47b9mXzFHdVdlH58tfW&#10;yllXOZRD+1DYHl1S0162Dq2zK2e4fc/RfJ4NOfM5+SMBIgLclzSIOKDr0n/9gd/q2fRjenI/Qwt9&#10;sYm8RDpGcIbi5FlSk1z11Q51qkce5x59MD2S/khH9EcFZPXFJ0RsKmNf0h/pjXRU+ivdMXIyHZVu&#10;mX56kpryhfKepKY2G9sIDONtjPVDn4ydfMbPuGWX6KN5ilg45xoZ0VlirsXtuoDW1q61TYeV2boJ&#10;ER8bV52to/oTCbTrSd9BWmvNGCjbe2eJmOTK1zwbF31gw77s683XXn/4tv/mfyMHr4ix87kxuAXp&#10;5S2/e/J3b1Vfec+6el6cMsSt/CDN3o20tP7CGSdsHuQnSz+ax+bUnFkn1pFzy/vIO8r5Zc3Io87k&#10;bBvPNktfbL7tzy1sHyu3ZW/BXJzYuauvJ9rXizO98/YWpBvD5yHi8jHYQ7tf28OhP1AI6XyLx0hN&#10;Z8a+p7wve+fuexTkUc74eQ84F/kl/KEXCDur2fbf9z/+T/f/rXnjupOaF9dbv/07D698+8ffQ6a9&#10;+cu/8vQnUe/Xy79e/4mffM9cvP73/8HD2x/Sb8ffr/t1v+7X/fr6u15//fWHL3zhCw+f+MQn/gUi&#10;conHJTil9WWmrzp/6qd+6uGnf/qnn0JY3JKcV1B2ERG6de7XnTkiYR1yOeUozxR0RkoOkwjNnACc&#10;HJwfOVZCcRufjIW4W/Hu6ul/BS2xWR2Mb0Ygw007GWSelefg4GBBZPZ1ZoSmuFBaZOYicm/LFif9&#10;JDYjNxGEHD2cPpF/nDARgAjJk7iMtAxnnDLKrlOH7EWOH+EIyxxDPWsbcAQBQwdZqd31YYlMaCzc&#10;Nz7jKIgjW33ap836EAGICEDWRMggGhALkQpIrL7yRHgiuhCQvrT0FR+y05eNfqIUSRbJiQCM7Iv4&#10;iwRcsjOis5+rRawhUhGNyDQEhnYgPxBICDHt1g99Ml6Rv0tgG+/6q49IFH1CkAR9Q9YhNr/pm77p&#10;aZ/Uvz/JG3GLCEQIRmy6B8+3sP3dcKTnEpmRkIjKfr72/H+b50/XRmxWnjz11DZtbnyRl+ZKH/sZ&#10;WWPdzwIb877CNN/Gx9hbD0tkGcsl8pYUPNG6CuJOMnDzL65kXhGJyTjr2bTClS9f6bfig/SIzSU4&#10;5avMLSyhF4xnaFzBc+RgKE/5I/5g04WlITJDJCZs/EJa8h4D2bew+WoPNAa1r/bWVvm1wToLEZl7&#10;9iAxAYGJyES2W68g7JxwLkRqcsats014nXProONMyxHG4XWSmpxYp6P8dGrdwpJGgePrFlm1pCVi&#10;b7Hx9IMlMiP3ek6XWKLvlAPpFqBNYcm/7iA+1OYlDfXPWBlLTlL6AD2B3mBOxK8zUV5y6/vZN33q&#10;51fPX8M4ic2z/6D/ZKZHhUhBdWsz5+PO0eJ0Uoo7xyI0lgvx1WNNWDeRLOd6uiJcxFVG+W2rsDXY&#10;OuxentosPhmLjY/wgeKv2mPOcvDu/ghnnjN9y2761lHbth0rozqADHvVnrV3rSv72FqzryOdruAc&#10;yHmfY3/JgUiBiIEIA/rtIgLEege6MJ03fZnuu4hcPAlOpKavKJ1j7v0cLX2bvM420A510sHloTvT&#10;f9Ix6ZF0RLIiNtVNljvZ0uiMdCZl6EzpxBGbgU6V3poOm467afRsddPN9dN4aKs2N96NrbHTh+wS&#10;fTReICyPeTTP1oG1HawN62LX0bluepZfuPXV2gnKWz/WTutmCZJ9XoJl3y1LDPWOqb/u8lmLIdls&#10;OmFxyVNG31tTxsZY/fzP//wzq/blXp//2U8+/A//3XuJr+3zxj8G+XZ/QXHWyO6x0haVCVdpyrZn&#10;YWUG8fbS1d4N2cvCkZrKkaXvp15h/pw71pKzl73/sz/7s0/fUdafNPnIIOskK2tXkB42T/1cnGXP&#10;vDs+53ht/M5V/Vro7yL9CnZt71p+Hrb87q1b2L0Y7KPF84jM3hUnmblE5qIzonNm31Hmdt+3nU/F&#10;y0O2MXYGs9lPe5+dzl7/vz45/3/l537uTmxeXHdS88b15j/+x+8h0l794b/18NZXvvIs9X69zOut&#10;L3/54dXv/4F35+Pbv/PpzwTfr/t1v+7X/bpfX81FMfzyk3eMrzMf+1nY82djhRGOiM2+1IzYjNAM&#10;xZ1pwpGeEZ8Rm0uo3iI1OeOgZ444SvJJap6IXFwnAZzxm/aiIJ+ThhOF04FzBCI25VkjMIOMASdO&#10;WU4Ojht/QR4pGR4jNSPpepYWsXmVHyL7+qvIDAlOnxw/nDERYJw4/aX6OnbcIz0jM6H0CNIcP0tk&#10;BnWpk8MnctVdm2pbYe2N0IykrM/nmCyhWf7KND6VOfNzgKlPOxoLfYr0/Miz/2+45CdCBhkREYF8&#10;QDwgG5ALyDE/ZdvP2EYO9j8rlyCM9FsSMBIOAac8OX3F6adPEat9yYkc0TZjad1wDlqXrW9OO33T&#10;bgRJX6EC8g7I/KZv+qanXyj6WrGfm62dSFeozSdKP583vr5Fau5XnBGaEZPuyMqT1FwCs3JAFrnV&#10;vQQmctYXp5GX/9K/9C89JaX1GzGEJNqvL81nBJc5jpSK4HNfEnCx6ScitqCy5U/+Fa5kbrnFGbfP&#10;lYXKRy6Wfsotf5B+1efyw8o8443lpnu2fh9DJGBEYFgScdOXJFzC8kVIzQ+K1krt2TaJ37C0yp3k&#10;JVLSHxjY25GYzhQEu30b+jrTGnbegGeynMnOAM6jHHA5zIRvOeg403KM5fy6IjZziId1at1C5NNi&#10;CTGkV8Tgko0nIiQj/egG9IUl9E5Sj95wRWYuuRfpFvEWlsg8w7BtB8/6ZkyMGT3FuDfWxvh0LBpX&#10;46es9q2+U984hPd/SqYriXus3yFS89ZYRm4+hsZn+2zsVk6IQF6Il79xaiyNV6Rjzs9IxHWiLlqH&#10;EY9gzCvn3ros/nkyc9yuc3fjw+bfvIvyCuc0Ph3Hm2+R/CtsHv3YvoivPuvKOoso4gTfdQiRK7Bk&#10;wOqr9NfIDjj12SVB0jcW6cvpyktown4xeUVo9m8a3MWl26g3AkLbtUt90uRRho6XHkn3S4Z61Llt&#10;UEZ98kWI0gPTZ1f/dRdHt0VgRmqGJTXVrS3qYBMY38Zc+7XdWBo/Y7V2hbZF4ipnDs1xa95e2fO0&#10;feC8bW8JW//tBc/u9sHVXiDf+rF2WjdLouxzhM35Xql/JyHUe6j3zMqNhPEsn7KNTevPGLUGtfPN&#10;D+F/a/oZ2r/z5Nyvf/WxPm/8YzD3J5R1128oXNqiMuEqTdn2dLiK273eOGcjr50sLI+8yqlD33cN&#10;gDl0/lhfzvqf+ZmfefiVX/mVp/4H7yvrT57a+BjOdrpf5YOrPm/aicfGcudq1/At1HdoPHZcrsqE&#10;LVv59sZjsG9OtI/CY6Tm1fso2F9X2PNC2Bx3tkBnkntnTXBuqdN8OIPZ3s5IWFLTuf2/f2Knf/d/&#10;//98ut/u13uvO6n5yPXqD/7Qe4jNNz/zmWcp9+ulXm+//fDGp/7Rwysf/di78/G933f/K4X7db/u&#10;1/26X1/V9dZbbz0lEtdRtuAMy2Hm3l/+C0d29tUmOcjJJTB9tenrT+grzivCU1hZMvpSc78KVQ9s&#10;G3LW9cwxRmGmnFOOc5ycyBA70zf+NNpAnojRUNl9LrzEpjCnRHnIYyBmCDLKGI3i5eVY4cThTOH4&#10;WGIzcvJERF4QF5kZeXeWXRKPkyUSr7+QjMyL0IuMzKGTA8c9x07OHeDwKU9YOevoydmTEROBqU2L&#10;jJuwhOb2UZy0+hiuxqjxOMdn45JnnCJ/IbJVmMNLfxG7kZ7ITgQPogaxgrDwU5DIMoSEL6kQnfBN&#10;83O2/n9lP2WL8ETGRQxG0CESI+mQo/L3pSEZvjBEaiBFkETaYn60Uz+0FaGiHepWJviJVW3xdaav&#10;FslWD+JVvQsEp3ZEdgZx2h5h28/q7rM8ydEnX0/uF5vnV5snpJUv8pIscsk3fpGXfX2JBEZgIoKN&#10;PzIIQWROzA1CCZkVAWXelnCLxFsib0m/TY/0E79I3onKVkbcWTYk+wovkvdWmrjac6ss1Mezr5u2&#10;cdV3C1un+2PEprQIweYobDwgDMHeM6/Nb6RjZGIk5kLe8j8PZCzO9GSdOH9CdonMvsS8IjAh4rI/&#10;QhCHxNw8yqrfecuJzjl3Os+unGw50/pCgHOMM2wdXxxa68gKkUXAuZUjax1d4nK852wHpGCEWQTZ&#10;km1LwBW/JFnkX/rBLVIvQi+ZEZnqhAi7iMptI9T20hcnwSdOn42XMTSmjTsno/FcJyEYO/KV19bt&#10;j3u62WJJzXQjuOr/jsMtRDqeY7TjXxw0F8qe9YD6V28Dz9K2vuS2DiI7c4paR8Zn11zrrjUm7zpR&#10;d+2BvNYtGG/r2Tzk3IV1+pq3sPHlVbbym775Ns8pLzlnvp5rHyTzLF++zSu+vNaafWw/t+dPMiUC&#10;4CSOVidO9w3ptOUTR9/tS8wTfQ255GVYEnN14NXPVr8Tlkd+crUh0kIfPGuPNLLlTQckk2zEpvLq&#10;1x7tCkts0j/pe/RVuis9lp67um9/yOe8PZGeG6npyyRjp5079hHD2s0maLy0rS9KpSlnHs2xc9ia&#10;vlr7oTOrPdQ+Cu0HslpH0Bqyfpa0hPP5fI9cYfMkI/Kl9SkuyO+9ZXyMzcIYGDPjZy2zJz8MH+kX&#10;fvEXH75t+ggRZCcJFjEG5al/0Fo4wz2v3FuyNr3nXWPt8cZvIa7xvdr/C/HOCWXIVk/vtl0bvees&#10;Q2f9z/3czz18/vOff/q/UPkIvBuc4eZeO8P2PWzba/9VvnAl55QvfDVmQdzO4YvAOITGYeM2b/We&#10;9Wx5YxN2f2z8FYkZel/0zgi9O3p/nLrI89CZ8X5JTXnk1R5rzRnsjM3/kE+A7Z/9/h8/OYc//49+&#10;7tmuu19dd1LzkevNX/nVp18FRqS9+r3f//D2h/Bb5ffr4eGt3/vKwyt/9QffJTWf4PVP/SMe6Wc5&#10;7tf9ul/3637dr/d3Mfw+97nPPTUmcmLljMoBto60hbjIzYhNX1suWRmpuT9Juz8/6/mK0OzrzBM5&#10;69ZhV5gjjMJMQWegZIAx/BdrjN2KV/aqfIRlOONXhueITTiJzQzBDEfhnC/y3yI2T+LN8xl3pkFl&#10;g/QcQ4yFJTaXqMuwyImTI2eJySvHzpKaYfNDhCaSLWePerUDtKl29Zwjq3bn1No+1rewZTzvGG36&#10;rbxk7hxs+eLkUQYRqx87LkjOfpo3stP/8UT6IGEQLu7IFYQGMgMR4StJ5Bty0ReZCEtfGEZ0Iu2Q&#10;h33xCP3cq/tJfCL2yCETQeKrROQpmUjRvl4EX2WG6iQDIibBs7TKdwdl1Ylkddf+kGx1KZP8iE79&#10;ijCtj0G8uqu38u5k6xPy0rh90zd90zs/HYv80e/IS2MNiCWkj/HfLwYLI9ki5Zawg8dIzceIvOo4&#10;cZYVd5YN8lyh8mfcthNuyRFXe8505ZORzMdI3dLPPCfEb53uxj9EWPYsvbhFeU9C82tNaha/KC1Z&#10;kZVgvSEqof9bu/+/tq8w+9+sUFyEZl9gLq5IzSC/csprk3PJu+XKaXblcAs5zV6U1OQcX2e58BWx&#10;JC4nO8JqScEIwStS80Qk2qm/rO6SPgMRbPImY8m5CM3ItNq0hCbU9m03nIQm2eKNhbEznsbdPBhf&#10;zkbjeY6j8SFL/7SbrrM6UCTmFaQFeVd327F4HhonWIJTuHEv3POO/4l0ttq/bYSdL3LIbH6MZ/Ox&#10;DtLgOeep+ZG3/M3XOlUjcSJwzAH9cR2/6xB+HtobK2PTch6X5ywrbvOU7ywnr71oHbVvhc96Nm8O&#10;7y1jDXLWc+YvSbBEZjowvbWvBcOp264+XDoyLuIyIOVgCUxfSgY6b19i0rHoeemmV1j9UBl1aPv2&#10;h76tjchA9ZGf7gbKqVeatpERqSlcG+l52pN+TG9Nz1u9Nx0XIjRhSU31GgNjxgZgt5gH4ca+NmuD&#10;vNoB4qTr354h1rN13Rm753Dxrf/SlGkfdAa5kwfWknWkjtbdvh9OdLbte+bMs++a1i/ZrdXqSNau&#10;0WwmYWNmDctHjnZq+2/91m89s3Jf3vXW668//IMf/Ovv9P1E/alPIXINlmC7CvccyXaFSLgTyTGO&#10;oT1yIps0uzR7+IR46fKTpw5taE4X5sY56xx21v/jf/yPn5KafBC/+Iu/+NRP4My3/uSvL9v3cLbd&#10;81W+0Jg1Dj03Jptnx/JE8/eiaI23znfdL+S9VU95GtM9y4Pn9g/0XgnGHnqfnLDHzc0HITShM8M9&#10;HbAzyHnTO9m986czSBlt9M5xxna+OidhSc3s8b/0n/ynD1/57d9+tvPul+tOaj5yvf3aaw+v/e0f&#10;fS+R9vf/4bPU+/Wyrzd/7dfeMxevfO/3P/3/p/frft2v+3W/7tcHvV599dWnhOI6q3JMhXVyhRxU&#10;HFLn15qRlZGbVz8tC0jMEJlJJvlXzrJ93va6c15RpCn3jJwrUhJOo+wWKs9B86LYOjyvYweEIzbl&#10;ocRnOGZEMhCly58zZR0wkXbB8xm3aY+FI/EYC7DEZl9LMigg4hEReUVSnk6dIN+G19mzpGbGizrX&#10;WXWSmtq5xCMs+bh9O/sXtlx5wpk3NHYL82FugmfxZNbuSE7YMTQefdH57/17/947hLDnfsoWuYNw&#10;QY4gPxAUfhrWF4bf9OyrziU7kYIIQeQmYtPXi33N6CtGRCfSEMGorJ+URQZGTi5BCJGTsGRnRGXk&#10;oa86ff2oTb4OhX7KFTHb16ilgfx+hhe0hYz+Dylomy8r3ft6tDT5qk89fXWpPuODzEEIGTMkUl9f&#10;RmIhvSLQIsciwZY0C7dIt+Ij8JawK1yZ8oeNXyTvStYJ8Zv/1nNxZ3x1nnK3PVsPkBFBWfgkLMu3&#10;6Wee8l2FYdsAkZVhn8+0yMwIS+jZGrjCLaLS3oNb8aGvLCPL3a2/yMnHsMSl+/5/zCU0EZUnodnP&#10;RZ/kJkRskqH/zlTvpxxkp4PtlsNtnWY5xjjBOLw5wdaZxUkVvI/dc2ydiIDK4XVFCp6k5uoAgW4Q&#10;Vl9ZMq04KK+y6RFXpOYSYt2DNkeibdvP9i+paXyMn/HMWWt8OfSMpXFc4kEZZbU5XSvCMlLwJDBf&#10;hNS8QmRi2PEKjdmtsQ/NwSkTxIX6ULv7RY4gTh6Qn1zy1RvJaZzhXCPN6zm/8hpXc5ZTNWLH+Edu&#10;XsG6zzkM5m0hrn2xpGJpu2/cV07pID0Hs3zJSp59aK9yfueo5/w+Hds5vq2xHORbJoc+QmD1z3Rg&#10;cF7QR+mtEKGZbrukpnzlTe/drwuXxISrn5Ptj8fS4+hezq100XSp9MXVrUA++pf6tCUdu35pq/Zo&#10;x1m3uzZpm7YuqVn7pctLV6TfqU+9dLp04fTjID5dV1vTcbVTXcZLOyOThI27eGOobvm0Vxu1WbvY&#10;KObO/Jpv6ySCwZrujyNa23DGyd/6jtAovnXXmms9WXutpSWIrtZYBM2uwfNZmMxke072rs+FuOrU&#10;Lm3Ufv2yp9mhr7/++jMr9+VdX/niFx8++v/4b94Zlx2L+gvFQaTaovJw5imO7HOs9xlWjrLGbcnA&#10;c1xDewZOW7qzIUJTXrLIVo82NKfBHFlL5scZzB/wT/7JP3lKaP7Tf/pPn/4MLWLTH0E7771frT9l&#10;jVf9utUPzztGJ85xcD/HqGdoLD8ImmNj8DyU90XlGI/0Mffgec/+fS8t7JNF7xVj3TvH3n+/MK/g&#10;bFm9L10mPW/1JpDPeaMP1pazn+3ceZ9PwFnrzPVO8G6Q70e/7/sf3r5/3PXOdSc1n3O99YXffO/P&#10;nn7rtz+8+Ru/8fQnUe/Xy79e/zt/9z3E5us//YmHt9+8b+j7db/u1/26Xx/8+o0n7/WcPusYymkV&#10;ublOpeI5qjilEJvIScbKfom5pKb0flJ2wYFFBscVueuwcs85mAOL0/AExZlyTfFnlD1mkBX3GLZc&#10;zppkbNxVGuQAyvETcv6QXRs5MTIkhaUpyyHEkcKZsc6eRQRbBF3Pz4vftJPUuyI3cxxxzPRX5zlr&#10;3NeJs8Tl6eTZcjl6cvYAI+bqZ2e1R9tq42Lb/yKo3yE5kaYr9yq8cbfG9cwL4ptHZfXL2NbfCFDj&#10;YtxOkhPxg8BB2iBikCe+8kJ6IDT6f52IwIhOhOV+zdlXjghK6RGYyEyEZWRlZCKykcwlKdWFMFEv&#10;UgZ5g8RB7vRlmvD51RqCsa/Q+r+A+78BI24WkTLlAWX1W70h8lI96kRuRYaB8BJoJ8F2EmOVC0u0&#10;neFF8aDchvf5CqescBJ+xUUcCi+K37SrvCtrZdeWzRtW9imzsHsk5kJadWz+6rwai8Luxi/SEs75&#10;KnySmhGX4s54a/MkNK2hRWt6EYHZ15f9VOzCOm1dB8+t+13/J7bchndvRGwuIjQrB9phDJ1N3i85&#10;wjjITodZ4RxqkFOSsyxHWE4w79yc5RFyYQnNdWQtIglPQtD7PqxOQj+4hfQResQSaQi29JfIOSCP&#10;7HSfdI3VMSLAwpVjbvtQ+9NZkq0Mp5/xM/Y5U42tOKRCDvlkkqGd+rPEX6Sle+FwFRcp+Bg2T+Fz&#10;LNP/QmO6ML5QmWScsgvXZnqgP2yD/YO34qTXl21f9Z3y6ntlyq/d6ZfNbfNpnRp/63hxkkCt+Z5z&#10;BoO4HLybfpYrbcv3XHko3fqw7zimrR9O73XGW0fr1AZ79tzjWw5y+iMG0j/pvov04FMfXr23tNJX&#10;/6XHnuQgUjGCc8nNJRnTk/rjMLrSgq6YTroQT9ciW/3p2xBR2B8MRhSqDyINpWmrfIsIRvmcp/Q6&#10;ulttSXfbP/Cj70qL0Ezfq43aFDnkrp3GbtvZuNQ26WyG5t5cd460DnednWusNRVxueRGcdZa6yj0&#10;3vBeONdShNCuq+Jv5S0t8ia5rcm1iyACTbqy8mvT9t2+sad/8zd/85mF+3Kvz/zdH3v4b5+RbGdf&#10;6z8SLiIuYq5+Vaa8J05ZLwqylwxsbOEc59bh7uv2OTgX1natL+ppPoN5tXasK+epdzny8pd+6Zee&#10;Epq//uu//vBrv/ZrD7/6q7/68OlPf/rhk5/85NOz31ntTDavynd+1ffti7C4HRft2fHsWd5tb+lb&#10;Vj2hNNj6z/hFfT/jb2FlnGX1254Dax3ai4v2qD27RObCPgntd+Pb3jnPiRN7riz6Y4lgns1dul/h&#10;nouTT33660zj0+g8Bedltr/zUrr3grP6Lz15p3zhl+7/GrHrTmq+wPX6j//ke4i013707z79ivN+&#10;vfzrrd/6rYdXvvuvvDsfH//u+9ea9+t+3a/7db++qsv/1kQ+riNunYjrtMopVD55OJU4jzieOKR8&#10;kblfbbojNsXnoAr7F/mcTuRpR07FiMzi1smYg1GYM4pizghgnGV0rVMmo6y4xyDPWXaNuo27Qk6d&#10;8DxSM+NSWL3yyM+J0l+Hfy1JzeJPRN4h+CCyjYER8chxFCkJnDYRmBGWkZebBltuHVHJVk9On0V/&#10;qamNkYS1secT8l/h7LO8p6yzTHm0o7yw7av8pifL3JnL5tn8WxecVpx75pjDypzKr6xxOL8CAOQw&#10;h5kvPT/ykY88/Nk/+2efEkTIHCQMQgWZgeTwBWNfZUZ0IjF9mSmMxIzARF7Kj7hEmiBcyELaIH7I&#10;Rx4hSNSHuEK4aoOvTfuZXWF3z4jZ4uWLoL0itE5iKrKq9NKEldvy7kG71BERvATa+Vx59Wz9PYfy&#10;heI37sSm38q/8duHRe3c58Z/+7HxwfMtyF+ZwrCyNv4q7pQTruqW5+xDcedYbPymmxtrY9F8NXfi&#10;lsA8Sc1Ni9A8iczFEpmRmBCh3s/H9tVlQE5GPp5fTsJJam74JDX3OVIz2UtmVk9yQBudEd4hHJA5&#10;wSI8cpj1DDnWQHzOMs6wHGE5uTiRc2RFaHJYbThH1one5d7rkYLe9XSLxUlqrk4Sltw6Sa/N407G&#10;Fam5hOapb0AEWEj/qA9LaKYjuctrvIyjMc25aqyNq/E0jsaLTHL0WXv1h46UrvSiuCL2riBtsfm7&#10;G8vGrfHXth1j4StsPckurJ36tWQmPfFEBOfqjkH8Wc5zvwhSOXVpR/0wvlfz31ps7pvznLIgLnim&#10;f0bitzbEtweuUPqWPePtK3uM49e+s1bsxxzr9F3P7c3AgS2ufR6svcourMWIjfTSdNPC6adnekhn&#10;Xr2ZvkuPRdDBkpthSc6IzshGuiodin4V6Ebu9CM6Ix0p0CUjEOWjU5Gv7vTwSNb+YFA96dY5zMVr&#10;izygnbU7fU259DU6YMQmXe0kNbWHg351RWXJpus3lo1ZX7iqqzbqi2dp8ptHcxqhYc47m5eg8LyQ&#10;B6HROllYM0DeuXZg3w/qjyhagqizbYmjjTvTIFKnvIiqXW/WVGMkfoms3QONg37a72zbl3298dpr&#10;Dz/4pP6//KyN5xhEKEKkXGgszj1a3FXa86DexbbBWMLV3m8PW58g3P4+54Lc6jMf6Q7C1ot5se6c&#10;a94Vn/rUpx5++Zd/+enPz/qj6iU2xUduOrud085Ca9aa3LVXX9wbl9rSvTHzXBnoefO5F9Z2qHxx&#10;5TvjF/V/0x/Lv3GNWzB+1nf7PHheFN8eDru/ez9EaO45sVgSc8N0FPdF+t8iUnPfhWHj5LNXjaez&#10;2ZnYWQrC2dBsden98cmfe4If+a7vfrbr7ted1HyB661XX3145fv/2rtE2se+8+lPod6vl3+9/eab&#10;D6//xE+9OxdP8NoP/wiP9LMc9+t+3a/7db/u1/u/vvKVrzx19nDq5IxjTKwDMUeg9Bx+V843DiTO&#10;pL7ajNTsa811NO1XmmScpOY6CNfxBOXheGL0UNIZB4wtBtk6V9YwK67wFTLehMu7+TcuJL8w50Tk&#10;Zk6diE0y1oDU5rD1KsORkhMl58stkvKMX5QHGAkZCmf8EnOMCs6j/jIerhxJS2RuGJbU3PgIzZxQ&#10;ZO9fsi+0pTbXtudh+yEckgP6fCvfVRxUVrj25XDrWR/qh3hzZ54ZctYsZ6g1y6BjkDKyOQjMvbVj&#10;3jm1zLv5Vlfyk22sjFsw7pxoSywiERFECBzEDJIS6eGrSz8LiyQRh7xB9CCQECD/7r/7777z07jk&#10;5JxbMrp56649oTbmwIParuyui9YD2a2dfpoXIkO1K7JS2P8ldT/DiyXXNnySaRFiIXItUq28EHEW&#10;oXaifAvyVuYV1KFdtW1xla9+LOonGKcrcjGcZcNj8mHbtfEru3o3bfMuyKlfK7N4aI4a9yUuhTdP&#10;hGWI1Ny44iM0Iy4fA1Jzicxg/1yRmkjKSMjIyQjLwlek5kliFl4SE/rp2X5+trs8yQcErP3sLOEA&#10;dN6sgzqH9cbllIN1qHGM5RBbR1eOrJOYKRxyaIUlBKF3fmRToGO8KKkJyDTPV/mS8RipeZJaIWdc&#10;fRG3fVB+dZZky5t+4pxPj3DuG29p3gfkrE4VGUivArrSidIWZ56IxMZnUVoof2nuxnPHTlj7GufC&#10;V9h6ti3C2voYqUlnhI0D+cLqmSF9U96T2Kz++gX1IdxaL6H12Bo657vwQly6qzVCBkjzHFqD1oJ1&#10;Zm9ZHxzUu0fBnuSklr5O6cirk7iSPxk53TmUc/RDhMci4qL0sOU2vzWeLps+DBGL6cMQyRjoPci+&#10;voik/6Sfri6b/pWuceqmnukd8j91gv+5P/f0DIykXMKwOtIJ6dniEYlbpnaJU1a6vOqh96iX/rK/&#10;TCJO++QhX3uUIUN/jU92gDEyPuK1j3xO/AhNacbW3DX3S16Yc3Pf/EdewhKZyvYeWOzaUgdSxRoJ&#10;kT5gPew6iCA61wi0HoLn1hVUvrVjLLKDsoVCcdKznZQjQ3v1Sz+9m3wN+LKvt99+++GzP/MzD/+v&#10;J23avu6+uDUO5/iGjd+0M/6EPMZloZ5tT9AeYxoa9/aucGmNu3Lk1RZrJL2h9WNdWXPOJWeaM/jn&#10;f/7nn/70LFITfLGJ1AzS/CTtZz/72af/e9N57qx0FpJFZvLrp3t9bHygtbtxYfOf6xvEqSOc+yPs&#10;ftn4ym041K4TZ91k6691nR62e7f4TV8ssdk58DxSM9DxNrxkZjhJTXogXWb1vXSmM653m/H3Lugs&#10;da6DcOe+M3rPZff/y3/ynz781qc//WznfWNfd1LzRa4nh/Obv/jph1e+9d2foX31r/31pwTb/Xr5&#10;11tf+vLDKx//nvcQm298+slL+/6TwPfrft2v+3W/PuDFEPuFX/iFdxwrOWU4bXLq5NiRFjEDOSIZ&#10;HZxAnEQcVhxJV06qHE0noUk+Gev8Ea4t6wQK0jgTl9RkcK0RfBpmV88Zymswr2F35tu4kLzSq2O/&#10;1IQrUnONxYXynD7rgKHYL7F5K3wiR9AiJ05Ywo5BcUXUcd5EcK4jKVIq4mufT+IKIsaADLJOUgwy&#10;boI2hY2rnVB64S2/aBzO58ag8InSTlmFq7+6zR8D1ZrlULVHrHf7hqFv/TIQreGMdmuZ46E1sI6+&#10;vtxtLYD5q8+NnTE17n0xidxAOEXAIZvE9WWlrws448xPcwJk1ZdzXHreNbRjsSAj59+So60BEKcd&#10;kbOITW2MuHRHcoL40FegkXqPEXpwEmdXiGS7ItggsnJRucXKewzqqn0bX/mVs31Z1PcI4OeNRSTi&#10;Y7iVf+PPes58m77x7ld9DMbUWC+RGXEZqVkezyeJKdzPzJ4/NRtZuV9gQj8vu2lLZiIyw5KZiMkQ&#10;Qbnk5JKWwrfKnOUiNZfYXEJzyU7hLauP9pHzgwMvZ9iJWw47aTnMOMg4xnKIcXQtqekce4zUPJEO&#10;ESn41ZKaS1KJK/+CnPSI9At1qhuWzFyH3PksXNtrf4RVOguQaYyc5+kCkTeeOYWNqzEkQxnt1I/I&#10;vyUDIwmXKHxRnOWTcaK0xhN2PHe83Xfsw1UdtaFwJGxfXF4Rm+mNHNvBc/CMyOxXQSI1lSOL3EDn&#10;XFT/iR2zcI5L/eo57HpcnOOXjC0DEaXWjTVm7dhzp6OaY9oepDe0/4Jn5aTZo4DoOomt9v3pbF/H&#10;fg52Z8F5NoSr8hzV1naECX12deP+6O9E+8N5hfij7wTO7BzadCD6RrpGek/6qXv6X/oKPSk56VB0&#10;Y+mVX51RfGXo3/Qvupx75CZZ2qFc+svquNpCnvpzypOFJNVXen+EkvOArtcfMtZXdclrLI23OVzy&#10;EoQjIDw318HzOe+PzWNzGPED5hM23HNxV2SZuT9tHPERY6BcaeXftWJsTkiTT3n165d+Ggtr3vvn&#10;937v955ZuS/vevO11x5+4Ns+9o49WN/Bc/Csr9pv7Ix3aEyFz7nYfKWHzbfY+boiNbWj/bn2a8/b&#10;j9pMBtnqte+tm3NdWW/mxHx4PzqT/T9N5KUvNBGaSExfabqLFxfE+XLzZ37mZ56ew9611ji55Ku3&#10;cdCWHY8zvM8bB+SEzbPx6tM/60y4vVJfSw8bf6KyYet2L776INLSfeMW0hcnqdlZkA73GMzZPkdk&#10;hnQ/d1gd0LvrCqtHKas91hF9yFncWQ7CzlZnsLOzP/DYd8B/95/8pw9vfgj/P/cP23UnNV/weusr&#10;X3l49W/88HuJtE9+6k6kfUjXG//4F94zF09J5g/hpX2/7tf9ul/36+vn+t3f/d2nTpp1zJ2ORHcO&#10;F3lSTnPscchVTj4OGw6iHFb9VT1nE+eVNPVx6sifM4eMRQ5C6TkkN8z5Q4lmyDIGGFwZYuE00K4M&#10;tsWVAbqo3Jbd5+SHjHKOCXf5tDOssbjGvjj518mxzhiI1ArFn8gBtOBoEX8iYoozJmRo5DgKnDZX&#10;zpywBNYZv4RWjihQR1BnTqZtTyi+9pW/tvZ8IqdVfS18NSbFh/Jvuc23acaek47Bac3mND2dpPaA&#10;9W4f2VcMREYlo4/xyti1JqydnH85wCK9Izlri/r1tbE0xsa+rySFG2/3nQ9xjdOOFdmtqV1vhbfO&#10;1sbKdUe0qh+BWlt6jtA8v9RcUjMssRmpGan2GPYrxgi2sASb8FVcZFtxi8qcMsOZdqI2Clfmqo7y&#10;nWRiz++X4L0F6bdkrPwzz5bf/Geau/5ECkdQLmkcqRlRuYjYjOiM1AznT8zu15dLau7XlwjMJTPP&#10;LzQf+zrzeQRleL+kZji/2BQOV6SmPvujBmeQMyRn2DrEhG854zYfJxnn2DqOc2ytQ4vDyr3wLdAd&#10;Vn/wLncGet+Hk9CEJYHCFYGUnrBYQjMdgz6jbtCO2pXzDTa8cdv21Z3UA9I5Fr3HOeL2Pe4unvPS&#10;WJKjjPZ7J3hHhN4VC/FLvD0PV3K2jlCaNoTGtbHetCtc1VEbCkcivgipGXG5/9IgLJkJ8kdoRmD2&#10;pSb0HNm5EL9lgufK1/byBfFnn28hGe5BOWNrfVoL9k86QH9QYO9xMNtz7S/rMLRuQZo9aW/ap2SB&#10;8pza5EV0hc6Dq31/Be26Kt85QidHGiBT6C+RXOnNIX2bvtwvVUQgugdkZ/H2U3pH+g5dZXXB1f9W&#10;f9n86T7ppfSUdFJ6jHzqoWPVjiU2pSXn1HfSo9Rrz0eOOo/1NX1f3+l0fakqX/UZD3mMqfmPUHA3&#10;n0s0mFt5mlv3YK7Mz57xJ6ESIsIiwJYUO0myzRtBdmJtnMI9g/5tfGvB+QjG5gRdWDnrq7GJXGnN&#10;+9cqb7zxxjMr9+Vd/+zTn374vz+ZN7p6NmDwHPRTHyIIw46t/m1acWHn7SovJG/nSb3QnGlLdmzt&#10;ExZ/zlVrQn0nCdfaErbmnDXWpnPN+e0L2kjNvsy8RWpGfEr31aYz2rvWOnfedL7sWJxrebFt9Vy5&#10;M37zF65/zrf2Dmx/OzvLs2mb3jNIT1btuCrXWdwZW9xCujFfdFZ3DtgnS2r2TtjnfVeEPWfsLbgi&#10;Nc93EqRTrV6lrPZZU845Z3K2IzhTnZsRmulMS2r+H56cvT/15J359lvf2JzUndR80cvXmk8OkyXS&#10;Xvn49zz9H4/36+VfvpL1s7PvzMVHP/bwxs///NMvbe7X/bpf9+t+3a8PcnmHfOYzn3mPc3Edijmr&#10;hBkn8lw5/sRJk4cDjKOGw4bTJ8eRMMfOyuMIBI7BRU7CHJK1qWd1qZsCzgigIK/RmJG2uEpjuL0o&#10;rspt3JXx6jljnJFe2TXk12jM0FS2rzUp8xFXSyYtxDEETjAYwlX6IodPziDIQcTY4LwJS2qGyM2T&#10;4Fzk+Mn5c5Ka65SCsx0b736W2XYKn1CO0VRf4UXGZ/MrD8KbZ+eG4WXOGZvWa47RK9gn9gXHZk55&#10;a781zphkkDIEGbQMbWvFOuL46mtOjjbgFMsA1B7t1PfGxThtv3d869c5HuUN8oD8yplHc2qOIyr9&#10;fC0U7v9sAsIliO/rzI985CPvYEnNRcRmaSepuaTaEm9XpGb5lkQU3rTyiy9tn2/Fn4TkifLD1rMy&#10;zvzlq0/n88Y9hup5DFd5PW9dz6tzy171aclMJCXs836FeYW+xNznJTPPLy8XCMv9+jJic4nMhTxX&#10;ROZJTi4RCT1HOG6ZZCm75W+Rmvul5iJSM/mIXn9EEHmWMyyHmHuOtXWyrVNt8+ck4xTzzs2x9UFI&#10;zXV4LTGYLgB0g9VDQgTb1fPqCifSNSIzQb3qByRk7dLG7Ufhjbtquzpqgzze5d7bzl7vg8gY56n3&#10;unTnurzK68Mt4jDSLOJsSbHnQf4tn4wTpW292rPYtCs8r45tF30wkjFiM5ykZuRlfyBXes/KkBFB&#10;ue/Vrbs6T4jvfbztKl7ZTXMvLP7sX3lPJNc9yG8NW0fWl/e9fZYT2rM9tnp2sJ5DceRYm/KSF9kD&#10;64zOee0PFdQD/dECrBNbuPgtp40h57lzwpnhDHH2IA8iWJZUCfRdejF9CennD7YA0Qfigud0HXpO&#10;Tu721ZWOIlwaXcd+pK/QVfpDq+A50GfkJ5s+lX4V1Etu+lP6VTqteuhH8mindtPp9bV+0/P1K9KW&#10;XOEITWexMW0NgDns7G0ezZ0zOpJDmO4JnfURKBBpY24eI70isTbPxpVfX7KJsm/ErZ2TnQSey5ut&#10;JD57Sf+NFQh7j8mjnHqNiz5ag8aic9uYFPfFL37xmZX7cq+feLIH9eG0/Ty7b1+M3zm2je9JShYX&#10;IvOax00D+VfmzhXsvDUvzUXzoY2tB6htkX2rMwRrzRngjDAP3muf+MQnnv6sbKRlhKafm43YLG2B&#10;7PT/NhGbznhnG7nWtDWs3+c49LyEZWt+1359OOOE9aM0/bGnIhZD+6u9Ji6dKZS3Z7J2rKq7tm0a&#10;VLc6tp4TtWOxpGZntHPC+EHn+D7v+R6cPSd6L4A9tzpg6H0Fq1spr83Wl3PVGbnnpvPUWR2p6eyU&#10;L5tWHFLzv//zf+Hhd37915/tum/M605qvs/rtb/9v7yH2Hz9H/yvD29/CH/9cr8eHt76jd94eOXb&#10;v/Pd+fie731465VXn6Xer/t1v+7X/bpf7/9CbHKscIQwGnLOcWLlqOGwYpxwvnGcUFQpqJTZHCaU&#10;WvFkcOzlpMvhw9HlWbw61sF4Qpq61jGpXA5MeSjJFGSKP4ON0RgyytZIK27je87APlH6mYexB5u+&#10;9UBGbMY5ZNxKT07Gf4YmeJaPE4ejg4KPoMphw1ESiRbE5bzJobNOnau8+1w5RkZkFeS0WWKMAQKI&#10;yXBFXm46bJl1/iS3Orfu6ofyuoeNT36yF/KQpW/bz3A1ZotzfIRLM4acX2CuGF/mj0FpL7WPODtz&#10;koZ1em66PaesvWK925/WvL1m3XPeMGYZv4xxzgZryBrrL/+tnXcMwSftAsYhBxsI5xBcbF+NWeMb&#10;GmdzjMReEtNXl0tYRmYiLoPn4k8yE/oK8yQvYUnN0q4Itqvnk2iD4iLaiqv8KSdUfkm6xWOkZnXc&#10;QrIfy7fpm/9WHZvnFspX+WQtyndL7o7Xxiu7X2G6R1z2xWVfYV59fQlLWEZohtL6EjMy8/2Smt0L&#10;S+vrzMhHWHIyYvIWqSk+bJnzZ2zLk6xAxi1SU/ySmmQZX/vTe8n5wIl0OtZyonk+nW3FwTrNOMY4&#10;vdaZdeXQegw5uOgKSwxGznjvRxJ67zsDg3c/bFyQVxlYGfu85I+6w1dDapJ76ifyeL97Lzgre6c4&#10;S82LZ2SGsTWO5GinsksShpMk3PfHLWz+8BjhWNpV/YvyXeFKLly1b0k+hOQSm0tcLpkZebl5Iwn3&#10;HarOqzap93wHbxiSAxtfubMsnPKVrW/bv9pdWD5tNPfWnn3lvZ6T2doQ3zrbNd16af0XZy3Kp8yu&#10;69Z2WN1993F5rXHYctLLq5z20kXWEa799B7nhXPDGeKsoaMs4RLpQt+1V+hLCKAlsyCSK9BtIj4j&#10;Aukx6TjpYavbptPYf/SX9Bbk5eouC/ERm+Sk16mrOsWlK8m3uiikc6pf+7RZP+n3+kxXqx8QoUmP&#10;M2ZIidbBOW8II2kRmnuGd9aD5yVtIBJsiS82VLbI2iPib6H8+hK2vOdsI/0G4coIG4PsotbAkoHK&#10;q0u79VFfrTHrLnLX3dqz7vTZ2Dmr3nrrrWdW7su7XvnKVx7+f0/6vn2o3/VRnxrfxv9Ee+QxnPvp&#10;xMpT185vc6AtO0+hNu58k6O+iL+wuoQ9b02aH+vV+fbJT37yKTmJpNyvNCM1xfk68woRm/4np7PU&#10;e9f8q2vXdOsaTqKwMwiEvXfTZVpHzjJ3+2vPPGeoszTfRBCnLfIq0360BiMUT1i7q4s1dmdbS0/3&#10;2vKeryBtURntMR9LbPaOOdF4uIfO+EVj1Xid+hH0HtlndzL10T5wJnYm73npTF1buvMdPItHbP6v&#10;f/NHnu26b8zrTmq+z+utL3/54ZXv/t53iTRfa37hN5+l3q+Xeb39+usPr/3Y3393Lp7gtb/3D55M&#10;0st/ad+v+3W/7tf9+vq5fuu3fuupQ4SyziHCScIoXMcN44QTRT4KPQWVQpvS657xnSGQwy/nZI7H&#10;5xGaOTdz0ijLYYgU7a/aOVzUSflnbGUwQkbZGmnFbXzPjLorlF6eNQhh0zYv2drBqOWg6S/NhcVJ&#10;P+UxIDMic/RwcHB0UOQ5Vij7kKMGrpw3nCzhzL/YspWLtItIvHLWcNSexGFE5iKCMSRjy4rbdKje&#10;2nLVhsoWl4wXITWfh8btClfjagwzwtzNlzlmRLaXgOMzZ+s6Rk8naF9whMqRkeOcXPuEYW0v2HsZ&#10;+xwa1pK1yKliHXGeWUucgq1JjjSGYk5AfdL/HWvjmQPw/AozArMvMMOSmdCXmKE87ktq7s/Kviip&#10;WXqIVJN3ibVbJNyZp7KwsgrDljlJv1so/9aTrHAVB5XbtJUHV/VdyXgetvzK23i4JVdc7dxyyN39&#10;AtN9ycvIycJIStj0SEsoLyyhuT8vCxGcJ7n5PFJz89wiNSMji4uAjNAM4rdc6OdswXMkZrJCpOZJ&#10;ZAL5J6lprO1d7xCOMk6vnGnOh5xpOdGKC8VBjjWOsitS88qhFa7ic3YtMXi+9893f3DuLZGzSLeA&#10;lbHPnZdARwmRNznett2FN24dneSrvy8Znc/kOYM54zpDvQ+dn849d+euOaA7qVfbyCGjd0TvDeGI&#10;s8iz52Hzh+Q+lrao/oX4W/mTddZ/tg3Odx5E+oXIzSUCN687Od6hK/uqTdsW+fd5kb57yryqZ/Ot&#10;7PpVf7YfQR5lzLn1aD/ZW5zLnMXWmnjrVp7WfrDOzEc68cbLr5w1uut80VoH9ewebB+KI+PWnlE2&#10;h352gD7QQ3KkOzc6d6z3nPhICAQJfTddOp0ZVp+P+AJp9Bk6TH+85Q+09stNeOr4foLVb+l/9qO9&#10;+BipSa9xl27v0ofofOSso939SndSx4Iupbw2anf2gXCkpn54dmYbH2SEcTSuxthYmzPrIgKl8TW2&#10;jSk0zs7y4iN8whWpaR7Un21Ch2SLXJGb4sqf3VO5UNrOob6XJtx8lxbkUY+2e/9YT717IlSE7Rdj&#10;ZQz0q/7om18hetkXIvWTP/b3Hv5vz/qr7/pjHOqbvje2tfeE9n+tQJ661NnYNzfNW8+1UTh7FGrT&#10;Y6QmXaF1a36cGc7Nf/SP/tFTAhOZGaEZPF+Rmp///OefQthXm8r/3M/93FN55Fr7nSWh9d+zNkUO&#10;pr84o+wlZ5vz0hm6Z7dzu/Ma/FGNXwvwk8Y//dM//RTC4vyxjfzKkUMH0bZTj7B/OyfVb81az0hH&#10;bUvX2rZGSi7ER2Kmk92C/OYC9Du8CKm56Fw/47yvHtMBjcG+Yzq71GPe7HlnqTM5O97Z6Qx1zj5G&#10;ana+//kn8V9+sj6+Ua87qfk+r7efHM5vfPKT7yXSfuR/fpZ6v1729dYXv/jwyrd9x7vz8dGPPbz5&#10;5GVwv+7X/bpf9+t+fdDriV708LM/+7PvODZyrlH0c9AwJjiJOE048ijvlNUMyxRlSi/lPUOc8yNH&#10;iDKcJDkEr7BOFVAXYyGHjbt85KqHEcDgWsM5Q/JERtz5vDgNvo1fY33znPlrSwZ7ThjwLL1yKxdy&#10;ILhrozKcNhT5nCeLiLWeOU8i50Ik3InKVn7LMjZCBFeIQNy4HLdw66vNLX+WheIZN+qtLZFsteOs&#10;XzgZK+dEck/59bNn43BrHMM5jhGb3c0z49Iatpes3Zz07S17qv3l7rm4xabnQLUXyYHC5960Pxiy&#10;DHxriROwrzQ52BiG+qLvxta45fAzd+4c8Pv15X6BGU7yMpLyFvpa8yQ1l8SEJS0jGosvTziJSECy&#10;nWRcxNutcKTc4sMkNbeOjV/ZsF+Ggritr/AtrIwte6L6ti2nfOn7Rab7foEZgblEZNg44fIiLsVF&#10;UHretMpFXkZMln/jIy8jLOGDkJqwBGSE5pKOSzhCZYDM8DxSc+UuuSleem3SVmPuHPSO4UDyjoQl&#10;NUMOtY3b+BxtnGgcZPuOz6kVcmDBOvPW4ZWzy/s7fWDf+737e+8H52bY+CB/OsOpQ/SsngiZxTrf&#10;amvtLXy2myyy1a1NS2pKM07G39nq/PTHGs4p+8OZ573BQex8No5kktV5fp7vzvzgHRA2/haSt3iR&#10;PNWvb8HzVX5x266rtm3arfdc5OUi/RMiEgtf1VO7z7aWfpbZdp0oT/Vu2sYlx3N9qT8RmdsXbetd&#10;bX3Ro0FYnLW162rHur5Ur3TrLv1YObKtebIWS0qmk+86Vn5lnPsnRJjaE9rsPMgBzjkO9oD1TQ9y&#10;fpznkLMJUbJkCz3llv4e0q/p1f44a8nNvqJc5zd9jI5mL9IDnY3pNucfaQXP0vopWmWUJYPOlJ6X&#10;zmc/0xHplqtzpg+7S9cuROZC+/VF/xFzxqhz1pjuGWucG1djahwROc4SUD5Sx/hGaJZWOLIr0gp2&#10;Htw9B/bIQly2TvO1Ng3ss/D5rEz2mmdytUmbjQECRv97b7TOTkJIn7R32wLSvvKVrzyzcl/e9erv&#10;/u7Dd/y//rev0eqz9oUd0x3/RYRkMC4fFOSpT907F41Tz8W5y6dM7SFHO6ydCEPrKxhr87GkpjPD&#10;mecrS19bRmQKw/78LGKzn51FZP7Gb/zGO+RmYfl+8Rd/8QHR6NyyBtSbzqIdrX3x6Sza47xzViIj&#10;/Rwu8HnApz71qafEK9JUW3/hF37hHfyTf/JPnkK98OlPf/op/I9QEJbuJ3KV91Xqz/zMzzwlP/vZ&#10;dOSocXDua4Oz1RlqTXv3t5/DSTyKO0lNY+2+JOYtRG7CY6QmdHYHZ9AJe3L1P/sypEelLy3kV7/9&#10;6tx2dnZe3iI1l8jcsDT4jv/q//Zs133jXXdS8wNcb33pSw+vfv9few+x+eYvfcZv1j3Lcb9e5vX6&#10;T/7Ue+bitb/5tx7efvX+M7T3637dr/t1vz745WvNHHKcGcIU8HXQUMo5UqQxWBgKGdmU1RRyzym/&#10;q/hSdnOmRG4uwUkmJ0rImaI9DAHgfJGXDLIp9IwtxtgtUnONtgy3q3hYo/uMP43CTSNvjeozHLnp&#10;ro1XbSAnY9fds7KcHv2UaA6awKHiHsHG4cIw4HxhJJwEXoicC1s2JGOdNIvIxUhEd84fDpyFuPJc&#10;YWVk3Gz7IzThzN+zOsKmLZK9qJ+N0a2xKG2x8c0FMLrMsbXZ2rYnzCmDzt7IgWhtc1zmpMwxaq+1&#10;99p31n77QRlx5QvKcnrao/LbX/Yfg5ZzgvNP+7RXn42VOcrJF/bLzCsic/EYqen5iugsftPPLzDD&#10;SWBexZ3Eo+cl285wOEnEjU/OKRvKR15EHywxeIVkn/WcMkPyYNuevPJtHWdaZcLWWb3ybdsrt/lW&#10;njExD+asr2vlURaJGYHZHfEY+RjJGIkISMQlISM1F0tqnmlBWoTkyiuu+qCvNMOmbZ4rUnMJx0jL&#10;k3wM5YEtu/IWS5YmM5B3/uwsJFNZBLL97AzKQQyRCSdyCi5Ki9QE55n3O2fXOrbCOrXW0bXIwRU5&#10;uO9/6J3v/e+cc4a538LqCyEZQGZ6hvrUXRuv2hp5IFx67Y0EIlM96u8cj3xy7kpTnr7gfLU/2hfm&#10;xlnn/PWeN6bGklyyIqzgJLE+CFYGaGO4knuVv76FzVe53luL3mdXec731gnpQf5krCz32rgwB6Dd&#10;i9K3zPbhMdSX7UPYeO1NX4ZITXf9kkdbrB1zvuvPGrO2rHl5qje5J6pbH+TX5whJMqzDc/2H9p08&#10;yjRejYvwymofyg/2VjK1u73jHHAuWNP0HA50dgH9Iwe7u/PE+YIkSd+1X1YXDhvnfurUS24iCSM3&#10;9/+Lc4DT6+g89EA6TzpOek7kZoRmkA+cqYCkpE/SH9MFV18N6qGPVk5YvghRepivNPUj3dCYGKMl&#10;FIxloEdKN35IHGWW9Ip4isRcAtO9MF2wcV+YAxDeeVk0D94vjf/aNTt38pOzWKIMtNM7JxKqd4x1&#10;FFpLzkt5I3KVV4f6rQHQnv6I1B78MH6G9nM/+ZMPf/HJGm0MGt9bY3GisTnn68x3onJbpjls3rI9&#10;10Ztf217lU1W68pcnaSmNWs92tfZ/84CZ4evGZGDkZqITP9fM5wEJ/TlZgTnfrWJ2CTPWWpdWDOr&#10;q9QG55DzzRnmHNUOhGMk5RKWsITlFYHpq1/tdS8cigsRnQhSQHYiTdWPTPWlJ7Jzv9g/4fx1xno/&#10;GM+ITVhSM2JTvHvwbC+BssHYPI/U3OfOoIVzyNifOt9i9bz++EV+7bGWnNXOQedktvna0iepGSI0&#10;pcN/8iT8C0/erf6N0jfadSc1P8j1ZKG88WTzL5H2yvf+1ac/TXu/PoTrtdceXv2rP/juXHzsOx/e&#10;QDLfr/t1v+7X/bpfH/Bi+FG+OSpydHCWcJxQvDllcsxQuhks8jJeKLqU5VWaU5xzgKYAU26vSE0K&#10;vHpPxwnkPMzBIj8Z6qa8M7YYZaeRdiJjLlzlybB7kfjigLzql1YdlRHP8A5X7ZQ343eN0Ax2DhBO&#10;Gkp9BBrF3v15pGaIiDuRcyZUPiIxw2OfOWzDxm/akoyVP1EZ4docSr+Vv+fqC+VZyHvKP8dG389x&#10;3LQdr01ThjEGDC/zy7jk9LP2ORjkky7M2LMvGHmMQGvaOs+ZmaMyR6O1b//YT9a9fcCheTpQ3XOe&#10;kqMshyX52sPhY83o+zr2cuq5r6MP+lJzicyeIzSvSM2TuLyVVrnzp2fDEpwhshFukZruEXnhJPlu&#10;5YPknLI3P3mRiLDE4BWSu3XsM0QeQvJg21668K32bP5QfVDfoLJbpjzG1zyYH/Nk3q0Va4eD1x53&#10;l6Y84gbBiITcrycjFpdELHySkJGayTifIzHPuCUwV15xJ2m5bbiK70vOvqaMeIxEPEnFJSFfhNQs&#10;vHFb18pbmT2v7OT7etX8eG9EauYI4/hbcAZGZC5yFOYsBDK8b73b970ebjm4xId1dp0ES3rA6gKr&#10;D5x6AVTuFshWB31Bneo+27RwtoLwtjVCkzz1apczOEIoMkhYuvLe3c5Ye8f+7WeX7R/vCE5jY8pB&#10;SG4O2Egy4RfBY3m9Rxa1Ezw/r8zmDdUnXBlx3jmLsx+bBynnPQUnWQfyVG7bcbaltN6VYA4i6Qr3&#10;DKes6nkM9WX7EIrT7t7DYQlNctRvDefotRbdzb81pZ3aRJ4y+25fiFOfusltDJaIbO+0T9QBwuLl&#10;U9+tsUgmyHdLNpm7v6x950Fk1OkoZyfQRZwpSJKTeAHhsHHpxKtvA0LNeUe/idz0B1x05v0fmPQv&#10;uhtdsD/mgojLkA60epAztS85xUdUnrrn6pX0zn71AtSpjHj6oPbpF6LoJIZOiJdu3ORfwitEQIVN&#10;CzvecNocjbU4ecsXjL/xRhpGJPYrNNk88kWKmeP9iq73S/21HqyRiJLWjT5Lc0bKX59ra+tg53zn&#10;HdTtD3Y/jOtvf8d3vmcsYOdgn08smdgcX+V/TE5pxqt5bcx2/wiL187mPGw7jCV9ojkM1qP9bK7o&#10;BubOWeA8QeAhCCMtIzUjACMGIzZhv9xEZJ6QjiB0Dlkr+RzU6/xxNjk/fSkpHwIT0bjEY0RlX1z2&#10;1aW2Ltm5hKc8t9LLk0zP6g3y7TP4uhPpuV+JRoL62tP57oy1J9r/7EVjbU8Ez/aRe5Bv/THuhcmy&#10;326h8waMaaDvRWi2V3t/pesFcdZAupNnZbTT2rRHncXZ8M7MbO/8Gs7rJTRB3JKaZPx/n6zP3/ud&#10;33m2675xrjup+QGvt9988+HVv/FD7yE23/jEz9z/n+OHdL35y7/y8Mq3fvs7c+FL2vt1v+7X/bpf&#10;9+uruV5//fWnzguOCs4LzgzODQZCjhV3z9Io3CmrFGAK84kUY3k4Cym8FN0chDlZchTmNMlxAsI5&#10;VYTlpyiTR3lnaDHIMtYy0s7wGnHFn1jj7wpb9spQDNVVOeGcLiC8bQH59COsbE6EiM2U+xT7SE1G&#10;QcQbIyFjIQdLkO4urXRxi8qfpOA+58TZ9OosvHmKex5q17ahtOo6UT0cRoviIdnJ6jnsODQ+5dlx&#10;K3yWa/zNh/llcFqn1j/HgC8HpJtHcebYVwWcBPLaL/ZDe5ABKZ895lnYene39+zNdXzuHhVvn+b0&#10;tF8ZrNaSNWPMONlOp13EZuEceVc/PRuRuUBsRVwuxG9azxt/i9QMyMy+zDzJucIRcpFyhSPsTpTn&#10;Ki0ZV7KDfEtaRkBGKp5Q5kqWtMokSzh5kAw4y4erNlzlg7Nv+xyMtXm1TuwFa9s65jzkyOzrDGua&#10;w5YcX2YiGSMRIw0jCZF27ksayneSmiCu+OJgCc0t4x6BWdnwPFITNr62LskY+XiSiYslH09S8yQw&#10;T3nC6roiNaUlu7jSi5PHuNizzqCvhtQ8n5PDMeWsitTMyRUZ+BjW6eVshFMXiHRZ4qR4kE+ZFwH5&#10;OdfUWf3bpiUyC0PtzDFHnrq1iR5CVzlJTc/yOKO9u+0Zc+H8sp/cvYvsH45iY6kufSQnQun9oDP+&#10;ChzLi9oJnp9XZvOW/6o+cYvePbB5xIclME/Iu/V7fy2K33Tjd8J8NEeLytWvK9zqX23c9rt75y7x&#10;GCI0tcP6bR22B8RFMMq3svrp2oV473j5tEcZ7dUfMpZ4XD26PZU+XR/rD5x9XPmNcfetpz1q7etT&#10;e8n5sHBmODs43p0piBJO7iXV3Hsurvie04vTm93p095H9GvvI0TX+bO09GbvMPoaHWgJR2HvsI2D&#10;SE66UHoQpB/Rl8qrPLnphfY/PTS5S5zKo53+KNPZekVEeAZpxsyZbczok8boJKGMZSRY43riHNON&#10;M5ZwpgXxxtq7pa8hIZtGmjzKaUfvH31ZomTtwT2Hpemv94z3TkSmvm3dzTGcRCaY82DffRjXl37z&#10;nz38f//i/zZ+Oz9wPt+CMWw+z/yem9PkLUpTf/PaXjkhXr6VtXXdIjXTCyKnrVtz6yxwPiHnkH37&#10;JWZfZ8KSmhGb58/RLiI2EYd+StaZ5/wxx+oThyREIi6JeVVPYfFLWCIbQ0Rjz311GRG5ZCScZOWi&#10;/MHP3iJdoZ/AdfeTuPrhjNcv+ocxtXfso84CewSET1LT854nwfyQcxKZt2A/nojYdJ7bt+lUC++2&#10;hTjltNc6cx7zWWS/OwvZxo+Rmv4QLJ9HePpHxE/wqSfvxW+0605qfhXXW7/12w+vfPvH3yU2v+f7&#10;Ht76nX/+LPV+vczr7VdeeXjtb/3td+fiCd742U/efxL4ft2v+3W/7tdXdfn/Fev4YDRwbORogZwp&#10;FG5ODAorJZfSShGmOGeMC4vLAcpwzZkT1lFIZuA0yXGYw0aeHCiUffL9FTAjbI1yhlrEYobbPpcv&#10;KPsYypcs2PgT5Sms3ozxHAAcMNs+ebfOnAjVowwDHqmwxOaLkJonIecu7Uyv3EkQemZ87PNC2taX&#10;7IwWae6bf+P3eWV4Xmzerb92cR4tiq/NWz6cdS627uIar80nLpgLjh7GvjVq/XMMmDdyGHQMTo4Y&#10;cpprTgP7w9pmgJLBKcOhYI/ZT2TaS/aBPQEcjrtHT3JTPMekctYR41A7OOGW1OwrhJx1i4jNJTJP&#10;YvJEBOYVkbkEKDLzeYRm6Vek5pJ0hSPzIgGX4FvSsLQlD0uH5C5xujjrOFGdyTnLhm3Hlt82VQ+s&#10;jJW1ZStTnr7KbAwBUWxszYc1wPHaWneWOF+sQWePM9Ya5cjiOMlJAhxd1jL5vhREMCISIw0jBhcR&#10;hpGaSMclIxGUZ1zxkZtLZMKZv2eoLZGW4SQ1y/s8UnOJxVDcLVLzeUj+orRIzueRmsbEHx04P8yL&#10;M4Mzyf15pKZ3ac7KnjdOGbKcRZxjzhTvfnB2nchhfeX8ogcsYRhpCM7AJTPFLVH5oiC/ety3Pbfa&#10;W3jbWNu0JT0l/Qicr+7S5DUuzm0OdnvIXrKnvBvsJ2e+cbV31EH/QRY5yyObnOmRSlfYvLdQnlu4&#10;KrO4KlO7HsMSZMk640/i7KzPeDwPjb+w+YANp0v2HCq39Z04270437URkP5/WsQjyKO8Nlg/1pQ1&#10;Zs6tE2tcmvrkIzeZZF0h+WTv+JGhT9vv7buwsamu2p+ecAXtqY4dF/fGmVzrPuJUP3fvBX1nAzg3&#10;ON2dJ0gS+4R+FAETsbKkTPE9pxOnM7vTpenU6dnOv4hN+5Deld5sH9LVVndcXTL9MYITCZmOFKm5&#10;v1LhWVoEZ/JOWRGk0pCsCCvnMn1wiQd3Z2xkhTyNlzLGQb/THRsb47YkWGNX3sYqVPZqTFduEM9W&#10;aYyzY7Jf1IukdbbVL0RIZ2nY81i6Puur94uy1oT6yIyoNp+RmBGZt7DEpjXArn3Z11tvvvnwU0/2&#10;zV+acTQnC+N1hTP96jmZt7Bz37xC9mZzFprv6mkduUdq0ifMj7W4+kAEmnm0x50DzhWEHcJwycq+&#10;2LyFJTXdPW8cUpMMBCQSEHGqHkQhYhKJSU4kqnAEZnHFL6EZIUlORCT5i/4PJ0RGQuRkZYS1C/of&#10;nj1vvP+9CeUpDqnpnO/d4TylYzkXjPWSmMZ/cYvUNDfO3khN+879Kry4in8/pKa9Lo5O5Eyw1q5I&#10;TfYDPQlRSWdip16RmtKB3yPfx1/8j/8PT/+X7TfSdSc1v4rr7TfefHj9H/74e4i01/7+Nx4z/ofl&#10;evPJ4f7KRz/27nx823c8vPXPvvgs9X7dr/t1v+7X/Xr/l681KdU57jhJODFy4kBOEPFIR44+iisF&#10;l7KbUZ4inUKcIkzBlR8o65wgnDvrLFzkvBLOceKuXooyw2oN/Qy3k8S8ZcyBco+hfCtj48Pmrx73&#10;K1LzdAhsecggDWQw6hnsCDJKfn95TrEPDAMOm8i2jAX3RSRcedwRGoyMdcbAOmnCVXokYcbKCXnK&#10;dxUXoeJ+S07xlYOrNtWuUB0nqnPrDRtXnsar540HY22eGHDWOCPS3JKBIDRn1izDTjlp1oS7vWJ/&#10;cB6QxQHGgSOeU8GaYLTm3Le/7C17IWflOl2DeHvFWrNu1LtOthchNRElEZovQmqGiMsrcvOK1Oz5&#10;hLT9+dkl9k5E5kUCLsG3hF9pkYcnqSh/ZGD1RRAiBd23zi0bqvcsv8/yXNW/MhZbNlm1oTaL00bj&#10;ZpzNmTnM+Wru7QtrIfKS49BZw5llvXFgWW/WcGf3ntnOYmuRA8U5pL5IzUhJZCFSEOGGmAsRm5Ga&#10;J7H4fknN8pbfnayw8h+Lr5y4k9SEiMYlFpdchP7v5aY/hgjMZG/8hqvjqu7y6Lv5dm6Yw5xdzqOF&#10;M4hjcslLeB6pqaw1wWHmXHKuWBvhJAmDtbNYp5c1dAXrDDbO+ntRkF0d7tuebedVe8/2OWOtdzoP&#10;XSTdKHiO1KTrpJc4s527vefpKc2LsZNfOeWXOOosd996Qnm3zPPynLgqs3heGW07oc2LzVt/FtLI&#10;1X+63vuBMlfl0h3pk1c6ZWNd3SfOvnmfht6p9OCITP+zDU7SUVn1WTvWvP1hbZlzOqw0dZ3ykrnh&#10;lQ/ya09jSs6OZdj+yKsu7auu2nuFsw73wtXTeBtne8Me6Q8S2r9gH9ljzowlsOwF+ySiZskbELew&#10;n1Y3FravIjUhXZsehtSK3KRzIRO97+jKdKz0t/Q8OmE6JR0yYrOvNb0/EZn0l9VPesf2Fad3rDLg&#10;XQt9zUkH1HZn6dpK2U4RF86IxilC0/ic/d/xMWbylG/zgrEKpZ95ikteIFN6Z5k84vp/i/qj3frh&#10;bDPf5r3zuDPYPrAO9NN7JXK7NptL8/c88jJEdJrn5nzTteeVV155ZuW+vOvLX/jCw7c90eWbm+Yl&#10;7NguzvSr52ReYedz5xt6FzWHO+fKkm+dBfNifvtK01q80gWsW3qi+fU+c64g+ZCMSMRISQTlkovh&#10;JC+vSM1F5SJCwymruI0H5bRtCc2+sIyYXBITlpSM2Nz4wktY+gnegKwMGw/lX2LT+ewMdrbaO/ZM&#10;5wMY+/S7IO4xUpOMJShvwf51l/8s8xipmd4U0r3Is16suUjNta3Z1M8jNZ2bkZoRm+5k/Y3/8X96&#10;ePsb6BdE76TmV3O9/fbDm1/84sMr3/VX3iXSPvqxh7f+6a8/y3C/XuZl4772o3/33bl4gtf/zo89&#10;vP3GG89y3K/7db/u1/26X+/v8g/Xf/M3f/Opk4KDgsOC84IjI4dOThVhTg0GDAfGOi0oz5RoSCGm&#10;1FKGX8RhGNSfcyaHSV+SAiWa8s7oYpCt0cYwhoy34nteZNjdQvlWxsaHzV897jlcIjOX3KydsDLW&#10;ME2m/Ax2BATnDGV//3oRrkjNK0gLPefcOYnCSMHT0RNy2IiXHpS5wuk4co9grP5biIzsWdmwdYfS&#10;tuwJdd6KDzm/zvFqzDY9UtMaZ1AiopFT3/It3/I0LwcBw85cWbfm1fzaN/YIpwEnjfmUxlhl1OmH&#10;+We4Wh/6pz4OJfvDXgX7pv1r73Jq2oPWmPWiDUtq5rBbRHJCXyYsIfk8cPJFWkZYRlqWVvpVnjPu&#10;/PnZJROvsGkRg+JOolA4MrE8lXWPPCy+uCUTwylzicqVd5Ka0v/Mn/kzT7HE5q02KN9YRPJWv2fj&#10;b77Mozk219az9ebM4OizFpyb1lJntLXnDM85cZ7Pzlzryr1zWBrniXWlHX/yT/7J9xCNyEGk4JJw&#10;yLeT2IxAjORcolKYzBORmkG+rXcJyw3vs/rgKv0kNK9IzRCZ+S//y//yU0RsXuU90biAMmHLFhbf&#10;c2NYu9y13brwfuCQzNHl7kwKzhhAWHJWhkhM90XEZg5NMp1trZsQuQlLFFpTGw7W2RKRYN3BGb9p&#10;t9IX8qRrbP3adYVtX+XI2PXPwZhehNyJUBJnT9gv+m5sIm8aZ+NojIXtGXWSTWYEVFjZnt0X4tKN&#10;KnuV5zGc+U9clVnUxsUSX5CszbPya7/xW91vIe0KWzYkU/gs37N0+W71cdu7ui8H85J+nM4//uM/&#10;/hRLOspHhvViPVhT7QfP4rVHniUZyVh5J16E1FzU/m27suQEz9unxVlHIPtq3Ixr5KY+2jOA5LQf&#10;9d+7ZveFPeE9hECJtHFuhUiciBx6TwRMoB97ny2pCXRsf6jTV5t9sUmXitjsDwFXL6YfpVuepCZd&#10;yPs1/aT3b+/k9BXpSM6+5FSWLDqdtjqPIxtAGJwLS2g6LxqfHYPsgsbialzOvCeyT7JnYMuqL1KL&#10;jhnor+ZN+9hf9Fb2nXXuzLTGwZw7S6197wn9895w/pGrvpOINlf0k+aqLy49i4+4bF4he+oW9BMB&#10;9bIv9vQvPdk7OzetZWi9n9jxv0LpyT3R3O78BmsveC6fcmSqPzIzmP8XITXNsfelM9b/tEQU+kIS&#10;ubhE5SLysfRF6bAkpnvlfbn5+c9//ul98yd3yy60y1ea/eQsQrOfhd2vL8NJap4kJhSOoIQlLk9S&#10;MxKzsuRt/eLldX47V+0nOpb9ZrwjNk84PyI2O1fgMVJT/OKM37z5ctKZ0uVWb1r9yV0Za8aas58R&#10;kms7O3tflNTs3C6s3H/6H/3vH371pz/xbOd9/V93UvNrcL3+Uz/9HiLt1R/8G09/DvV+fQjXq6++&#10;l2T+ju96ePPX/umzxPt1v+7X/bpf9+v9X2+99dZTZbq/JOesyLHDyZEzRFg8RwYnBuccBZYBS+Gl&#10;xJ5K8CrCKcPKMID9NfeSlmRS5LXBXXyORXGcQuqkqDO2GHsZbWu8Zbi5hwy5kEF/C2f+ylzFbXzh&#10;2pPxvgZ5DhiQp3JroAbpjHSEF8OgLzYZAdBXmxwzsI6afT6RU0ceBgYCJNLwROQhB00On/4S/YT0&#10;JRbDyi9u6zjTHkPk5eIqXfiqDojEXGzaSVo2bo1X6Z6Nv3nllGKEMgjNnfzGyjxxEpg3ZawN82n+&#10;OQfsFc4Cc29NR0qYI3/9r5wynDu10bO67FV7SXmOCfLsI3tUO9Shfu01Hs1fTjtQR867/f+ZS2pe&#10;famJoLxCBGW4lSdn4ILDMHAY5jh0X6IvMnFJwDN+00Pk4UkgJn/z3pIBtSWIO2Wv/PKAeEQmwtv9&#10;qg7taRyMVc7SvrqMeBY2t9YIhyDnnzPH+uOs4piynqwL68FZ7Pzta5rIG2dt2LM45LQG6408DgZt&#10;RTQiFiMHATkYaQcIuCU2T3JRmcjJZJzE5hKYEZ/7vCRlccna+pZM3TaUdpKGj5GayMw//sf/+CWp&#10;GRl5YscF5AuVLd9ZZscwaLc157xwhnAkmXOI0BQXQcnB7P25iHwrDJGa3cnJoX3l8IKInH3n77v/&#10;liOseGszON/cz7yPgYzq2rprU9BOKK+y6gPrGyljL1j36R7O1MidyBz5tJEs42Jf5Gg0/o27sbP/&#10;5CWXPHJukVPSruLUG27leQxn/hNXZRZLdC2uSLBTrjbrdzCuj2HzbLkdA7iSf+ap/We7Qn2g86b3&#10;IvlOQhDRyHkPiEjpHNBkmFfrpzVnXVlL4rVBHfImc2Ul7yQ45ZMftEn5k3QUru21O/nwmMwlNEH5&#10;Uz5cjVfxxtWYmyf7RX/XNrDu7Yv2g/PEewlZRi86CTSkCl1mSb2T8HHOnXr2SZZ5FyLF+oNA70j6&#10;8n7tc+rB3qX0K7oSHal3rfdvOot38r7PQ+/53t30KLK0w3kamRmh6SxFRDgrGhfnr/Go79v/HQfv&#10;9tIXxcuXPQGVFc628Cx/JJa6tSF9YUkRcNavPWd9d3aCOO8CZZ13ZJlP7VGvuTEW9NiIytCXl+ar&#10;8JKZ5nPneG2rUHzQ9t/9kH6i8geenPmN+zk/i+Kbn817pkHzufMI9sL2/THYM/LXPu2I1Nz9aI9G&#10;bPYOszasWWvDmrC/6ZHOAKSdLyCRkMjFK9Jy0f/L3LglKSMjIzWXuDzJS3mu0M/QBl9q+p+fiE1t&#10;hcjN/flZ4YjNE0tk3iIul9zsGZbMJF9d6taGvhoVr5zz2bjSz+0z+8+4d2ZAZOZCntD+TVdrL1+h&#10;PMFeXlz5cnb/L6Sr29qxd52/zltnbHazs1fcY4Tm+jjgPef2Exkff7ImX/vKV57tuq/v605qfg2u&#10;t1999eHV7/+Bd4m0b/32hzeeHAIP30Cf/P5hut74uX/8ZA7e/Rna1/7mjzz9qvZ+3a/7db/u1/36&#10;oNdXniiGHC8cdRRpTo3+2ptyzRHC6ZFThTNDXgo35wXllsKbczMHJ+RITCGm9CrDAZRjPSci5Dzv&#10;uTapk9OEHE4AxlhODfdbYMCdWIPw/eCWnH12V692ZXgzzDPgl9iUp3IZrclMFhnKrYOGwp/ST9HP&#10;MbPk2z4zAhYZBuvMOUm+kJMnsvAkNjl+AEEm/iQZT0TMXeEq/4naEcRt+av4E9u/+r5p4tYA27Fs&#10;vMpj/BluDH5OTAYgY85cIqGRTeZWXuSheTSH5pRjS34GKmcCQ9C+YJCqS35znBx3z9aXvWVfuKtf&#10;vHqU52RkqFpj4tWtb8Ylcrr52y8STlKTM2/xIqRm2LxbJrLzJDRzGIYlNQtfkY85EoWXILwiC5d4&#10;9FzZJU7LW/lTBsgXrtq0ZTdv+WqDZ+WDdhgHY21OzI05s9asBwZ+DgBryFpyTlhvnE4ciubdmnLW&#10;WgvO187VztTFSWBGJMDGR2wuqal/CMclECMRkW+RcUvKRWoG+ZWPoEyG5yUzz/Qts/GbXnykZcTl&#10;ByE1F4hGJORJai4ZuaRmce7krcwITenFb5mr8ktsavO/9q/9a0/Xif3OmWwtLL4WpCYZziln0zrB&#10;cnj1zt93/SIn2JUjbOPpBukH7mdekPdK9j5vem0K6SblTRdZot9at+6XKFsSp72gPFnGxL7I4QiN&#10;vbA8ZJMZybUEEtmPQb0nbuU5n8/4F8FZFiKzTlyRYGdZfW4sYc+ZK2yeLUfOYusqbuuF+rTt27j0&#10;3UDXTe+NDIwgjID0TD8mw1qwhlpb1kSEpjarw1yTu3JukZrJh0jIk9QM4k4yk7x1tp/yArnhJDWh&#10;8Tqx9Xs2BsbZXOmzfWSfti+cGe0H50nnzRInAaFCF0KyLPETEQTpyvTj9OxILfdITeRY/77BO5Mu&#10;BFfEJtDz0gedp/Qj72G60Eee6C7pKL3He9f3Cw396oJ4ehT5+tF7OVLTMwIiord+n30++x75BBG/&#10;JypvjKDym0d5424uznPdnJk769kaNpfuex535jn/laG30mXJ0g/1NjfmIvtnCUtxIbsI5IdsJGhu&#10;w9pXO/fZfEAvsvY/jOsLn/3sw/9n5i80j6H4nasTpYE1H047ccfnMRgb+atv14S5W0KzvWleIzSt&#10;XfPtvW8deFc6B5B2yEJkIsJxyUqIxAx9bbl5ltRcYtI9AvMkMaX7X5kISxA+UR6QxxebyM0Izv1y&#10;c7FEZ1hic0nNKxIzInOhLDlkq0PdJ8SrxznuPKZ72390LOfHkpj9cUSwj8PLIjXT2YSlORu0y5qy&#10;19kszll2KDhrnb/OYX4M6ewZiNQ8z+ry77n9556EP/0N8rXmndT8Gl1vPTl4XvnoM1LzCV79q3/t&#10;4e3f//1nqffrZV5v/e7vPf1atrmAN3/x089S79f9ul/3637drw92MRYoz5xCHBWU6XXwuOf4EM+J&#10;wUHXX2VTeHNu5uA8Ic8qw2s4Izb3qyGOIuAoUZc2aZu6KO8MsYzbDNnTeMuACz2vQfh+sLJWzj67&#10;1xbGNqOcsb5/oZzRLk/lMlqTFeRRfh00+5eMlPwcMpFv7oyHnhkAi1ukZqTeEnzuV2RixNgtUvPM&#10;Gx4jG6/qeR5W3pZ/rB79Ctv3TYu0XEPMeJW/POLNKYedtckg5AgwlznSzDuiytd5ZBl/cRwE9gqn&#10;EmeCPWLtM0bJ5hhjyMlPVuvG2meI2hf2lDVibVhDDFD7Urq86lenvhmX5uEWqRmhCVfEZODkewxX&#10;ZW6RmeH9kpoRhcC5GFl4hsMZl4zkJucqfw7MwuU/27TloLwRllCfdjyMma9CzI29aY+bU3vf/Jpb&#10;zl4EU84La805uoSMc9S9sPUUcdmZCuKKjzwAz5u2EKcedVtX+vU8UjNiLlJOfIQmREAuQbnPpZ84&#10;46t3iUpxGx9pGRkYuXmmR2aeBGTQlz9oUhM27cynjZGbfgLY3vWOQBhwQp6IoFwC8wqRmlD+iM2+&#10;4slZljPsdHydyBG2zrDFplnPp6MMzvxX8vd500+kj1QnPWT30C1S03nrLl4e5cjQb2NhX3DmhUhN&#10;+1Uf7EWy0mcikCKGriDv83DmvVW2+BfBWRa0M5TvfK6scVrod2fMhm/hKo+4BbnVt3UKb3tAG5eM&#10;W6TrRhDSdyMIIxmXeJQmH7nmNP03WBfWhzZrj7rTpZMZmblyIfIxAjLSMb27NXPq5/Img8yc7cLJ&#10;WnmQTp9eD8mH5vZE6eUxDsZcf41HZL994aywL+yBSM3HziFECl3Iu46ec0UELbFD115iy52e9H5I&#10;zbC6M/2RPvs8UtM7nl7XLy/0zqdbqd+ZaQxgv9KM0DQW+htRuUSW/kY4QV/RRfpKO6FM5SHiyrga&#10;c3NgLrTH/HT+nfpCeoJ17FzsrLO+nfXK64P3gnnTHvUZf7qtP7iC0+5Z2+dFsHMbsu2usHmMxYfx&#10;teabb7zx8GNPxvAvPVmj51zAruWd754X4lvvrfmQjaivjdOJHbfGRZnqa92YP2sLltRszbBRrBtr&#10;2Dvf+7N3mjMjUhOByJeAoFzC8nmk5hKayi8RGbF5ojxLUgpHcC7RecbJB/7HZl9unuRiX1AuIjp9&#10;URm5GU4is68yI0J7jtA8Zff1KERskuP8ds4aa/vV3usPI06Id8aAfOlo6Wu3IM/m6xnS7/LhpDeF&#10;1dGkZ9Na486AK1LT2esMdh7zZTifIzTzbexZDf/Cuf1Ezl9+UuYb4bqTml+j6+3XXvsX/p/jG082&#10;2v36cK43fvHT75kLP0P79pe+/Cz1ft2v+3W/7tf9ev/Xq6+++tQhwjHBQZHzguNkHSE5QxgyHDaM&#10;3pwYOXUgx+GJVYopwhxCORUzrCGnYk6hHCjyUNgZXzk11rhbFL/p7sqdBmI4yxS/+c+0nssjrC5G&#10;JMOSIY+cYNifpOa2KTkL6fLmpNmf06L0U/A5YsI6Znpex438GQXlXWKv+4Y5eE5EkEWOQWRi6YFz&#10;KJx5ItmK37jiH8NVfcXXj0X5g7hISsjwavyC58Zpy0rjtOHcsZYZfxwE5kee0pVF/jLKjLsvLzkL&#10;GJCcQ8owSO0RjgSONE6y+mKurQNrQl7OBXvV/mNAWlPWn3h7h0FrzTEEtZ0M42kOIjMjpPs50w9C&#10;aj6WtjgJzb7YhM3zPFLzBAdjRGJfS5yQdhKSOSULl36F0slJVmVPrCzhyEuktjGO/G/t2IvmiEFv&#10;fzsTOAOsgQiRHBTWlvPT2WmtOTPNfw5I4PgQF8RFUpbnirBclP8qrfPXejT+fn72JBURbSdBF6En&#10;Tb4QObmkpvDV88YVX/j9kJqRmV8LUjMsqVmewivjlBlZCZ6TDWT2s7aFk+teWP/tGc57jkjrJkLN&#10;uXQSmuu0PLHpwspERJDJIe+MOZ1f1iZn1vmu730frF3o+SoPlG8dZlu2cltWuLq1ZbHtqUzy7SU6&#10;zOnYt96dsSGiTZp8S2oaA3s0GBv7JBKYfOXSrehPEUiel4CTB+g+J4m3abdQnhNbx/Nwq/xV/Alt&#10;2HaDcWs8PQvvGbNj/KJQz1WbxEW6BWNNl70CMi9yj37LiXySgyBuCU1nqTXQurMWrCVrQ59qn7qT&#10;HfG4iMRc8vEkIZfU3DbLs+1NpnBIbrp7IONEa/L9oPVrTuydk9R0XtgH9BRnUudS58piz6jIu3BF&#10;2tGb6cghnbs/JORUp2vRmXOWr6N84V2cTkzPoy95X3tve397j9NdvNO922H1DmFx8qpHm/Xf2Xg1&#10;DsZAf5fUXLKrfkdm7vnsWfxjkE8d6lO3drRG6Q7WKR1hzzv3dAjn4TmX/bGGdjcX9E5j37jTY4Ln&#10;KyKz+aLPnjbT5im8JN2W3fLJ2DR9eOONN55ZuS/v+uJnPvvwP/w3f/k9a/UWjB8IR2Rumv7tGG3/&#10;hI2J8Q2N1TlelSNTPeZv15j1smvM3Z5kn9BDzX3r2Znn7LNenBsIu0hNhCNiMpISluRccjMyc7/A&#10;JGMJSM/J23yRkxGTIBzBuUTnrectC5GKZ3jTl/TcLzr7yVr30BeeC+W2fFhiU1jeZPoK1Bnu/Wbf&#10;et/QL8yJM8W9sPhshivQTTZ86nILcx3SoZwhi1Mvk9cZYc3SSZ23ztXsamFnrTPXOdnXmsHzEpjl&#10;dV+/BQj/g+/5K0//n+3X83UnNb9W15OF8uaTgwd59g6R9u3f+fDWF7/4LMP9epnX26+/8fDqD/3N&#10;9xCbr//4Tz68/SG8tO/X/bpf9+t+fX1clEIGxzrGTocM5GwRx5nBqMnBl3K7Ci5FeJFSXL4rpyJw&#10;GHFy5aDSDhBP2WZUZ0yvwfY8ULQzIkNGY4bjmb8ym+8qbp+V1aYMcsZm5CZ4vtXuKxnKIjZz0vSX&#10;5xT9VfBX4S/uRUnNEAFYOALPPUQeLmFZPij9zOO58pFssASm8KL4F8GW2Xae2Hz11TgYj4yvHccd&#10;o8ZAOWlLalrTHAGMOYYYZ5r5M+e+GjB3xt0cWBc5Esy19cOxJZ6DDGnzkY985OnXAvJbM/JxQjBg&#10;7QWORHtKG5RjzHJKcWKpUxu0XT+NcwT0LVJzwTkXbpGWG3+mRVqGxwjNIH2Jza8lqcnhKH/lFjkp&#10;IyTDVfzKCdpYu/XLWBhXY946sV+tC84++9lcmm8OSmuG85GjgQOxs7E/+Aidj2CerQFwDruLW4gP&#10;mzcy4UTkwxkG5bTB2rOujMGf+BN/4j2kYoRmxF3EW18VIg7lCxGPkZRXQJxCX4WGzVP9K7d8wpGW&#10;wfNCXF8/LqlZWB9CxONJakZMhpVxxgknJ5xxt0jNzSOs/dY5R5CzgcO8L4GcSxEISxjcwqbn1Awc&#10;VZHspyOMIyvycN/1J3KEhVvxqx8U3vQrmcLq1Y4T257yJ3/1j/1DgF374Ky1J6TZf0tq6r9xEK6O&#10;xkGYXOWX0IQlhULk3EkOppeVdgvlOUG2usLWdeY721L8Pt+CNmy7obPE3bPwjrH40s7+3IK6auf2&#10;K31xicuIwEXk3uq2CMDIQERmX98In3qvs9Aaal1ZR9aQtNqnLepKfqTjIkIz8nFR28jYfmhH8mqr&#10;ezLrQ/KTVZ+hcViQv2vzCqWXp7Vk7rxzlghzRninOTOcHd5x0Pl0onMKnEFL3jnbvC8j/SCdO135&#10;1Je9a8//R++cvMI6ztOZ6Er0L/rQR57pNN7x6Qx0i+BZHjoiXc17svPHODQGztHOZf2sjxFMQTx0&#10;FjcuQdzGk0e28e2cdi61NtMZdt8JB+eec8r8ye/cUp4cMs2N9pgD455dA1c2jrD4iLXmabG2Dsgb&#10;mksgB5pjuCofijeOSKyXTXqo72d+6IffQ1DegrEE4UjNnlvf9XH7H4xPYw87H+f4JxehaR7bW62z&#10;1lrrypq6IjWtDevEme1cQb4hCH0VGemIgDzJTUBkhkjKvrrsq0pzBpGalXOvjLSIychAWBISrohO&#10;ceHMX5nwvLLqPElKRGdfZEZYhpMU3TyleT6/CvUecm4bc/uzM4Wt576EZvEhEhM6kwuH1eWukA5l&#10;7hern8lDhnVjzfFTOE+zqSM180V8LUjN//xJmS88mZev5+tOan4NL4fza3/3x95DpL32I3/LKD/L&#10;cb9e5vXWV77y9P+bNhevftf3PLz1xd96lnq/7tf9ul/36369/+uJzvTUCZJjaZ0ylOkcMzlgxMnD&#10;IGYwZwxDzsgU3ZBSXFrhnPc5FsmkvHOWcJ5og7t4MijNjLOMXYbbadiGjMKMuhOb/ljZK5z5Q8Zm&#10;BnlGJ/IJGP21+WxPxuzKyVnAUYMcQ5YxCCj5KfjhyoBYnMbBEnaRkiECbwnCDS8peZX3MUQsRi4W&#10;l8wrbJnnxZEnHJFX2qJ82qy/OxY7jldjI84YRmpaw9aue44sjgBpwGFgHSjTX/8z3swtsjN5DLs/&#10;9af+1FPy40//6T/9NJ94+aw5TghyOajsEQan+SSDoSqeUWutmGty9bNxgPdDap6k5WOk5FX8Vf6T&#10;4OyZw3CJwlukZk7FJRtzLt4iNZeQXGwdZ9oJ+bRx264/xsmYGU9ryXxwpppve9nccw6ZF+si8iNS&#10;BZyfJ3EJ1lRY4jJH5ImNz3m5Dsxbz2A9neHykWdtc5xaj8bzJDUjB5e4cxd3RWoG5ZekXCAzwxKa&#10;Z3iJzcdIzdoBS2hqZ4h8DJsWybikZohohMqesmGJyS2T7MXGlXfL6Y//q+ks9+5w1lhr5glR0PkD&#10;HNMcljkwr7DOdI5NZZTNYZ5z83SEWdPnu36fi7sCPeB8Dhv/GLYebblyyC3SPey91T3srfbR7g96&#10;kT0hTV7lyCC7/q+sQKZyEW4nIoUgUrD7Y+FbkOcKJ/knTn79Cp5rC5xy97m4E+IbK0h2z9D5Utri&#10;rCOQ3RiFxnSJtisCM0QSpsuuPhsiCfsfae7i6Lvq0/YIzWDezXXv5NqqbeqtnkjHMxxqU6it24d0&#10;cWW1M5ykZrJXlrJhZUaY7jjuGl1snvLpq7nTf2Pjvda+cE5wrO8XRUgSZ1RwtkBnVOeUcyjiJSBj&#10;+qLRuzU9nK586st0s/1DwP1a8wTHeaDzeY/TEelKdKR0Ie9/ekT6R3qHeLoVIlX7nYuNgfNSv/VV&#10;HyMiofO4MzdSKUQuNS7C4GzfM1l9ziPvaLpE6zFdYM+y3ufSnU/ymjfrWJtXd9Uu422c2TLGFuiX&#10;kZcRaNli0Fy4m59spuYsnHO3SGZYWeSsnXSmJdta9EtEL/t6+623Hr7zLz5OZJ4obfsQ6ufVGLXe&#10;dz52XuRTvjquSM3QGrTWWl9XpKb14pxz1iDgkHyRkEtqhsjOcH6R2ReUEYbC4pbU3J+qFS8PYnEJ&#10;QqTgSXKeZOQiIvMsE67KkBe0UZy8twjL2lT65lkCdOMQmn2l6Rx31nq32KveOfZ7pCW7wvm6iNwE&#10;8xbs7Q2fSJ9zL5xul950BWnykevMsu7YsvRSNijbGjyzH9hIzt0XITXzWQTlw//uyVn9A0/a+Obr&#10;rz/beV9/153U/Bpfb//e7z288vHveZfY/PaPP7z55ED5ev/k9w/jZcxf/6lPPLzy0Y+9Mx+v/9jf&#10;k/Asx/26X/frft2v+/X+ry996UtPDZWcS5wVOYlyBFGwOUyEKdryU7YZyBnHDGsGMoMyhRcoxinH&#10;KcgUdPmV48Qnh9FNpvrVoX7OE/HKMbY5Nda4y6jNsM0Q3OeMxxOlX+GxdLLXoA6n8ZnhycmClARO&#10;AWnkrMG7hm2ylAdGKhmcNJT/k6DsHtYQWLxjEDzJc0VqCkdQhojHDS85eJV3ccYrE6m4z8lcXJGS&#10;kXMRdT0XJ8+Sd6WVHuSr/Wt8nWNRO+ujNOPHacaI40iyPq1f69heEGcPgHXOaOQw4Pgy/ow4BDVZ&#10;SDM/+ypOez/ykY88bav2yYsk47Sw7jkZ1MNBZQ9ZK9aMePuIA0IdkZravX3ecYnUXGJTWFty5HXX&#10;JlhCD5b03Dj3JS0rd+sZIhk5CSMbzzhjlWMRlugM63CM0EyWesiCs34QVz+MgzHxxYaxM/ecnsaW&#10;o9T8mxf71N71dYD1wIFpHjgdOAacW9ZBZ531cUVemlc4nyEHZTjTrL9byKGZU/MqfrF5qsuZzplq&#10;PRpTRGOkYQQhkg2RFyIRS3ePeFwskbmInISNr9ymr7zS3NVXG6s/eL5Fam4cLKEY0bik5hKP4ZRx&#10;ytk8xSf7RHUstPObv/mbn65La9Da44yMLFhiM7KA43KxTs1Fzk1lk5lzM4dXuCI1w1XcY1hHWVjZ&#10;V7LEaQNsu2pb7Uu287j9uHuxPdd+shfoIiAsXj7lyCCzsXDeK797URm61BUBFyFEh4Il8cL7jQ/S&#10;V7awNrhD+SIT0/muUF3yNBaP5b/Kt3HPK1+bF7V/YQwj5CLoIv2uEMGXHpsuu+Ck50iOzJSXXG0w&#10;l+Y+3XbPc2vGfOtXbdUu9Z719Bz5qI6znfscEVma8sou6k+Q75acE43huTYXO9abvzWs39a9vWR8&#10;7El7zt6g9+R8zwHvHAn0lohO5xXcOquW2LzSlenUkTr7tWb/tiFic7GOdHc6Mh2QXkhH6o+86DT0&#10;A3pEoEOIp2P5ItT7Xx+dC84EZ6U+1jfns351tp7PztrObHfnbqQSucaS3M4ya9B4p1Os3tA55O65&#10;M04++a1d5c0VmeaorzKNsXFld9Bv2B3G0j0Y38gz4278m4sT5ilsHmVC9tKJ7B9hZZQPnjcvOckt&#10;P0Lpw7g+93M///DfPVujp313C/Vrw9vPtQWDObgiNQvLrzyZ6n8eqWlNWn/WbGvPnrX27GnvPevI&#10;GecPKhBxiL0lNd1hv75ccjESEJEHS/a5m7NkIkURmf1sLXJTHHny99OuEEl4yg1LXC7RuPVu3tq6&#10;qA+wfQryJAMqR556TuKyn60tzpeZ3j/OZu8de5duYb93ptqrVwTmVZy8S2IK7/MiXcYdVndK10p/&#10;ci8uPUjd1pG157xlI68t7Zn94Ix9Hqm5xGa+i/V5AFvs//Qf/kcP//Sf/OKzXff1d91JzT+A6+n/&#10;c/zoM1LzCV774R95+j8379dLvt5+++Gt3/mdh1e+76++Mxe+3Hzrc7/2LMP9ul/3637dr/v1wS5K&#10;ek4nzoqcGRTsHCo5ZnKIMG7kZ0BTwE+jOQWY4nulHOdYzCHIebT1X5GaDLM1hDNmYQ3BfV7j8Qrl&#10;O/Of8YFs9Vb3VTxoH+OSI4CDBSmJ2KT4S6+eNXqvZJGjDCKlrzVzwmQopOz3nFGwxkHpV6Rm4cg7&#10;EL/PEXwRjJGCGS+bJ1zFLSI1T5Af+biInIuk5HxCPIFwxN3GFd5yoJ761hjsc22Xz734JTWtd+v2&#10;eZCPocmpYK7NKUNOu9TLAcFZRC4w9Jo3d+uI4ZgDkcFqP3CKcYJxcHFERGqaX+1tzBq3xmNJzQVH&#10;XsTmEpxLXvYMmw7leYzE7PmMh5PU9Fz8Epgn2ZmzURjxtoSmfOrZdtY/fTYWxsVYGTNjZ9ztMw5L&#10;82H/2ZPOH2POCWgOOAKcTTm6OSHcC+d05Axap6P7QtzGn+EzfdOcj7ewa/CMvwovqk/frDFjYkyv&#10;SM3FEoilFxfpGJawXNzKs8TliU1zr/6tO3hGvEZkLpaIjHQMyMdIxhclNZNZ+c2zaUtaLm6Rmr6Y&#10;dTY5O5bUzJHufFgHegTBOjOvIK8yyuZg5+DkELPeObvcwzrA9l1/Pj8P9IJ1mMHKuJIjrvq3TWe7&#10;5CU7MsDezNl/7k37YYk4z+LlyclIfg5C8sioLB0GSRfJteSQu7gl7k5y7zG8SP6VrQ3Q81V+7V2I&#10;q2zpjUXpV7jK91jZ2vQYzjFMLzzJzMi8E0v4pcNGLC76SlNYOXOlfnNqbp3n5rm1k97qnNQ3/amd&#10;2lXd1XdCmjxLPgZ9ql9w1Y+w5RbJgHO8Cutja/IWpF/lbw3ruzEyHsbI3rDf7A/ObvvDexLW2b5x&#10;zhbv086tziz3ws4txOEtUhOcg97TJ6m5X2sucqQHehNnOV2PjhSp+ZEn+kw6CHiWTk9QhzbRvTpz&#10;nAsRms5O53BnMOhTZzPIF4Hkbkw6a51bzqxdc/ved/csfs+ykD1m3WaPdXbVRm1DchlXY8heYafo&#10;W/BMD1pSU17jbg5u2UvZODtfO2ePgY6sjuy8UHnxV1CGvmysv/KVrzyzcF/e9dpXfv/hh5/M2198&#10;0t9su9bsLex4FQb91J+gX8EchDNOWH5jpW5/FHmL1LS3Wpf2X18BtxbtY3vaGrLWnHHOykhNvgMk&#10;ZERmBF8kH0Iv4q7/F4nAg4i9yD15kYB9rYko7WvNJTXJ6ot69+QtwSncc19E1p5FJGRh9UdGLuoT&#10;LJmprZG3V3mUXUKzn5b9xCc+8c4YCDvPja09bazbp52bnQ/Bs/jO0Z6D+HQUEN7nhTnuzIZTd0p/&#10;ukVqao/zGcF+RWo6V/NNOGudv18tqQkf/Qv/1bNd9/V33UnNP4Dr7VdefXjtb/6td4m0J3jjlz5z&#10;/0LwQ7re+NlPvmcuXvmu77mTzPfrft2vb5jLV+v3Xwv42l+///u//9QZkoMmJ1KOEGnrTOFoEZ+D&#10;Q5l1/jHAGeIZ04FCnHLM2GZ0M8QZ6JxenFhbr7A2yc9BQHFm7GXAZuQ+hitjsbjHIM/KCJ7XwC59&#10;40H7GJc5CZCa4Fl85dV1Gr3VVZgsBgPHQv8r6DQCUvjB82kcbDqDgFMG1vhA6gTPpUHxEY9LCsKS&#10;lGf8Fcp7xkVglla+0iLoIIIOhJe0O4k78aDc1hHUdY7Fti3jzFiaB84AazhH9um0heLc5eMUAPuD&#10;QZiByjBkcHIocDBwPnDIcawh5DjmGJ/2gnzWA0eF/cAZYZ+RY22Zd/OqzY0TPDY2IVIzPEZagvCm&#10;Fb/pt1CenIWwxOZJahZXfHGIzEXEp3DkKBn6oo/6HolpnOwHRjXnHYeQ/WZcOfvMBweBsc/BaKyd&#10;bRGWixyLwtIXORxzRIbTQQnn8y1UtvwnSjtx5tln67SzXB36zAlr3RtX5GKE4RKH53PhJTsRihGU&#10;/bzsPhdesnLjIyU3/apMxGVtucJjpGbEIyAiA0Lxj/2xP/YeQrN8W+4MJ/eUHchembDP2wYgz/8c&#10;dW5xXlqrkZruSw44T5bMzKl5OjeDvEF5c7/7wFmVM6xn4BS7hZxkt+As/KBQ/rG6iqN3WMvObPvT&#10;XmwP7V5q/YNz25nbflCWPGOByOBIdC6It7/lkV+5SLl0KfclCsO+L56XRubmUdfiLHfmv8JjMs48&#10;xW/aPj+WrzhtOmFcAn0yNHZLrqWPnmTfFXl4CyepCeLJVJ92mkvntrmFzvzWjbVSn7R721nbyKx9&#10;4hYRkKBP4eznmR6u4iu7iIysbft8Qh/CrfQITX03BsbC2l993760T/asWKd6ZwaIuyI49yxzDjmb&#10;6EXIGboPnTm9G9K3+8KQzn1FakZi5lwvjiM+vY+OSVdK/0oPoUPQG+jU6nFGantnj3B90PbzLAbP&#10;+ub8AGWMgzMqHcNYdp50DkH7C8QvcQnGf5HNRbZxd15pk3cCHccY7tg1bnSh7BXwHKmp39457Jds&#10;lLVfxIXiim+uso/IcYfsoas8oH2wZTZ980XuGaMPw1/w+U9+6uEvPyPgw62xCI1XYydO/+p3/TL+&#10;oX6ekNf4kadu+8XeMefnu3/f89aGtZtdYk9am9aQNWm/OwcQiUi6JQHB8xKKEZgRkP1kdlhSUn7k&#10;HxlkIQr3K9B+zlY8YtCZ6ixypnXWkoUgjDCMNIw4hdoW2RlelPwEfY60RGZGbHpuLIK8S2hqz46L&#10;cdAH+9tetlft085AMCedF8H8yGeO3MFZ0lkKwp25e/6eMMed151FznDnUf4a5xIId65Il1/7nMvO&#10;B+ctW4Ft5TwF4b7WZJ929jqXw57L69e48mGs/+LnfuiHvy59gndS8w/ierJQ3vjMZx9e+bbveJdI&#10;+87vfnjrd3/3WYb79TIvBOar3/8D787FRz/28MaTl6ffcb9f9+t+3a+v9+tOav7BXG89eYcwHnJI&#10;5VBiwFC4OUxyxqyTJkcKZ0cOuxyAkZtrbKcQ51zMeGcsKatedZLLaSPMgSIfJZ4BxlDL4HU/jeET&#10;ayye8UF62Pir/MJnvRu/xjbjkvFJ2ffX4xwGwgxP6fIre6venjNu+5oPsbmGAAOA0h8YAWsUrEGw&#10;RgGDY4m8wudzYQ6fJQE9R/6JiyyMCCy+/GfcY7jKS3ZfHgJyKpIu0nIJO06pUD5lkHzKk7f11d/6&#10;um0obCw4yxhxDD/rPEeTNZzzyT4oblG6NR/5RYZ9YE8wFBmVHE8cSubX+pBmjzFexZtTa4HDzH5i&#10;6PalpjZqs74u3g+pyYG3pOZHhojk4ANh8Ut4XmFlQHJWVvLcIy2Lj8Asvmek5UliSlOX/phj42A8&#10;7AcGdw46+9IeM4/OFc5GY7hOxogQZ5czyFyZMzBf5q25C6WfeWBJlODZWth44TPficqFyixupd2S&#10;AdYtVE7fObycG8YZyXiSl4slDk9IXzLyqyE1N1yZ4uB57XmRLzUjHJdoXFITpMu3hOUZXvnFL0kJ&#10;K/N5pCaZxsX55T3CKZkTPfQ1kDTrG5a8XMfm6egMfcHBsebcOR1k6yTLIXaFnP63YK/dwpKXVzjL&#10;lzfZ1e9cpXs4R+1N+/Fc/639Pbv3vFZWn40NJ7ExpZeQ7WwgT15llKW7pEu5i2tvybd5g+ew8Zte&#10;2W1vbU5m5Tf/+0HlkhW2Hft8K+5EROZiCU1jFZZcSw9NN1xdNKf2iyKnes/psumb5tHZbU733BfX&#10;uWm860966+rKqydDBOWJ+hTI2L5u3OIqrbF6ETxGXl5BXnOSnm9tGIfef8bJ/vC+TIex7zof9pxo&#10;b8LuVek55e0r72Nnj7PMWeR8WmKTXpSunI6cvv0YqZnTPP2ZzkQnTu9zrtKX6BAfeaa/0J3kIVNd&#10;7f36467d2hypqe17FqdjyKev+t6ZZI0Zx9ZWe69941l8727j3vrMvjL2kQ3OwcZTe9SvzSeZyRYx&#10;ZmwL40Y3itgMnsVffaXJPlnSLpvlCjtX2UfuIC67KjuqPLCEXWVOlE9/wFrxpd+H4TP4Ox//rpvj&#10;Ygy2ryC+fKXrU/2uX+YgeN50aHzIIG9JzVvv+97z1mekpve9dWpdW1PWmvXnnEFGIugiAiPt+uoQ&#10;WbdEpjN2z2oQd0VqIhCvSENfgvJRCMtDhj2RXq1tzibnlHOxM1e48+s874rbtMr2bjjbqK+1EWlZ&#10;G+EkNeVBgioXiWk8tF096ux94wxwHhj31eNehNQM9nrnZ8+nziZ8BfMctAOcIc6SiM3QGQPya6M1&#10;xv70B9ds0/Ux3CI1F53F0Pmc7yKc/gv483/uP3v40he+8GzXff1cd1LzD+h6+/XXH177W//zu0Ta&#10;E7z29/6BEX+W4369zOvNL/zm05+efWc+vu8HHt760peepd6v+3W/7tf9ul/v/3rttdeeKtoM6ZxL&#10;lPwcKDlhMkhgHTbyKUNJJyMDnDOIQQQU9wWDnCEvr3KU/OoiN8WfE5DjgHOA8nwahZ4zBkMG5Gks&#10;3koPG+e++cUJb72lFc8YzyDP0M4YpfRDzgH5Kr9IbkguWcrmsMlZk2MmZDhkGJzGwS1S8zGUL3KP&#10;8ycnUMQfZxCUp/glBTdfaSe2fGVCZaEvECPsHiM1iwN55FUuclM9+hJu9U2ccTWn1iNDMcdUBjbk&#10;nALGdw7QHFXC7p4XleGgYiwiJRid9oB9aR9YO+aQo4lxq26Gr7VlfrVdmxuX7hGat0hNaLxukZoR&#10;jeBZfHleBMnZ5yB+6ygckVk6lF+6duqfPlur1jtnZuSlvcMRyoHDeWPejBejn1HOeI+87FzKmR2W&#10;pOzeXEPx8q0D/IR1cT6b240XvsJZprVS+RPir9KSszLAOq1Mco2H8YrU9LOnSMMlCJGHEYkbX9pC&#10;vojIJSx9eegZpIfNs/GRl8KlFbc429Szr0f9X80lHBcRkxGaEY1//I//8XcIxyUdIzAjMQvD1uP5&#10;/ZKaEaG1Q1h/nUfeMVekJgdlznROS4jYvEVw5uTccLJfhNQsvMhRdoXIjFvIsXZFVG75zRc2rzsH&#10;XOe0/bnr37oH5++G94yWzzmgz86SHMfGkgPR+WFvVVa5zvmIIPU5J0D4zAuew8ZvWm1s3y62T+Ut&#10;rXLPw5m/ehe1Sf/eDyIwF95rq3MuIuxWB6Ubrh4KEZUnYfm8PGSt7qq/1sbqrZ315nfHt/4oWxtr&#10;W0g/lraoL2f8FRqD5+Ecu8ewjvzFlVz59NEc6bP513/j0XvPOEWwLbHWHtw9u/tU3pzmytjL8tln&#10;3s/OnSU2nUmIOXsQYZO+nH7sff+ipCbQlzjc6cPpt/SI/miOXuGcpVOQq05t0a7tl7bSxRAOdIsl&#10;I9xBujNRP50Xra3Ojd1P1lVh8dI7P1qbzjJyyGu8Gzt1Obed38ZrbZfTJqEnhWwU4xfE67sykWbZ&#10;P8bfmIS1oU6sLZNt5A7ipIXNAydpd4XyaScIG6/XX3/9mZX78q5XvvSlh48+G49zTBqHxa0xqt9g&#10;vswDCG8/obFRlizzwV62V6wBe6d3/77jr0jNSDH71d605ux75wGir68gIzIjMDtbhXvuHFw4e5VR&#10;loz9UjLCMNIw4tCXm/3ErbLOYeu+97uzx77orHY3/+Ii/dPxobjiwRnWnrTfetc5+5yPzmz90Tck&#10;ZV+FRnjqQ/CM/NVWfd53zLbLvnUuGHPnhnkInR1LaPa88wSdmXCSms/DnmXO4HQq4/oYqWnstdka&#10;d1Y4YyMe8zO4i3PWOnOdwSeRGTqXhddvUXhlP5X7RP7f/qs/8PDmG28823lfH9ed1PwDvN7+8pcf&#10;XvnWj71LpH3ndz+8+eufv38x8yFcvsp8/e//w3fn4gle/6mf9gnTsxz3637dr/t1v+7X+7+++MUv&#10;vuOsocRzZjBiOFZywqxzaJ1FFH35lMn5QVaGBayjiPGQc5HhQOFXnvKfQyiQyXHCkdBfGmcA3kJG&#10;4pVR+SKozMrqOUN061tD1D2ssc0YzXnAKBV/yknWieLJuyI2Kf3AIFjnTfGBYcAYOMnKnq8QwQcc&#10;PsD5U/xJ/JUOGwecRful5GLLVd+iehaVzQl1i9SE/WlVz5Gb2lP9oXaANHlAO4yfsfTFpDnkNGCA&#10;MiAZeta2dd3ad88Raq27t89AXHsuMKTXsC6vfcAI5axQZ0Y4Q5czitGnjbV5Cc3G5RapuWMVqbnk&#10;5kkqgvj9unOJykjHJSnFy6e+LbN5kxuSJ2/t0y99ZDTbA/aEPctRw0FjPBj2xorhnWG+TozOIdhz&#10;yd3ZZKyD543rTFs8lhZaF4t1wEDPpYXiirc2rrBlrnDKiMSA0nrm/LHOIjW/+Zu/+SmhFjG4Py97&#10;YknMCMaNW8IyQrM46VD6xkGyeo7EvEJ5Qbtqc2Rj5OMV8bjk4kJcBKdneZVZOYtkJheSteFbz1Bb&#10;hPXF+vdO4JTkaAdzFalpHzzvS80reMeCMNlknaRmzrN1ihU+sQ6zzXfGB/v1hHhl1L2Ous2fMw62&#10;nGd731q2t9tjrX3n6xWcwcGzfcHRZ/y82539dBHj49wnc8ttWF3OBm3ozK7u8jwG+XpvtDdPtPfd&#10;z329ec605Cb7eXmgdvdegkjKx+J63ncd3S+CLX1zybzVPyEdMf1zddITHMoLzmj5lSeH7JzN+qTf&#10;5qbzXrixOPtd23N2r+4qDNvuUP8ew/a9MEQ+gjFr3K7in5d2lWfrqj591Ffzpu/GwXhYa8bHut73&#10;Z2SBPWdf2DPB8xKZkQn2RWWkyWv/2uPOHu/zzjRnmbPJ12f2H93Yfoz4oQf5wjBS89b/b6PDRWhG&#10;atL90k09SyfHOessjZjc88U5qI1LPIC4PSf1SV+Nl7EzhtbTrqX2yu73HW9ljXHjRWZtoO+o1zg5&#10;o+iI2o34iqxkgxRmhxinfmYW+jozO0U+Y2ps2R6nfUP+2kfmY5EdJV9lkrNIVnnK54zNfoq4g8r1&#10;fAtkfv7zn39m4b7c69M/8zMP//WTvq8t+Zh91zqu7fobcWkOIjQX4iM2lVGeHHUa/0hN+yUdwLvd&#10;3tl3/JKarVtr1rvTmvXusy6dRxF64Ex1zu6Z19kcqbnnbenKIQP7SdgITegnXverR+iLSMSmMvaM&#10;9W9PWvfuu+fSEzo/9g8N5C2u+NKScaVnOL+Mh3eD/WhvOhPtXWNT3xob/dVOeZUznuTaq9pQO2oL&#10;3S1dDrZtm8+9tpIF5NZ3z2cfwHPYeP2rj9poXDujO68X4kF+bba+nR/O1T1T+Q/c+1LTmbuk5WL9&#10;FcL7HKG5spP/nz9J+52vs68176TmH/D1xid+9uGVj75LpL32d37s4e2vM2b8j8r19GvN7/or7xKb&#10;H/uOh7e++FvPUu/X/bpf9+t+3a8PdvnrQsYL4zqHB+dGzpYMlnUcreHCaSO/smSsYc45RLlnIHGG&#10;uItTn/zKksUYChkGylPSGWMMNUZbhuAVMrLly6h8P7hV5qouYJhmiGeU95yByghFRlL+3Rmja9Cu&#10;kRuS0zN5DFnl9/9r7l80en6M1GQMcNiciMAsHCIUl1QUlq80TiDOIFhSUDxUrjw5jhZbjtwT4pMT&#10;Kkve+yU1N49yyodITHIjB0Fd2qHvjCwEMqcXR5D5NT+cCZwFnASMVsYiQzBj2LqHW44td885T+0j&#10;EC+vvcOg5NxqTzFw1b+kZm1HajYmcJKa5/gURiKGiMfwkWfEo7TyRkCWB0HZV5Z9aSldfvWu/K17&#10;26Yf1qv1bL3bM/YmhwwHTYSO/jsfjHUGeeSlceIMhHVY38LmDcVdYfOd+Xtuzq+wZ2J5NywdioPi&#10;TrQeIPkrY+OF5V8Ub116Nn4cXpwJ/+a/+W++86UmUtBPuIaIwvAipOYSlrdIzRPKrqyNL+4WIjRr&#10;8xWpuYQmQjEiMfKyOITmFakZsXlL5hWpWfkNb57CtUNYf5xD3kmc7TnBnDkgfEVqOpe6h0jME9Je&#10;lNQs/sSm5zjb503f+NI2TF71rvzyRDSciNR0Dtjf7R/ru/M3HUX4hHPYXX7EDXnOG+MLznjnDZnJ&#10;qEyQpmzvAWdDdcv7PJAr/2NoD4erdO2o74/lO9Mbn1C7vZ9C76nH4nqPec8trnTNiDXhHOIhPTSc&#10;+mh6JP1xIX71VHVqT2Osv52PexbW7/qsH9tm8rZ9nqG+wMbVt/oXNr60fVafemHH7jEoE56XvnVV&#10;nzqaQ/NuHIyJsbGX7KkrUhOsd0TAQhzYk/ICkg4qK30Ju5z/ziJnWuRMX2zSn+le9ANEXPrxFanZ&#10;H/3Rh73XgF4sXn76OV2K3s3WcAYiEpyBzpvOlc4lBELkQueTNH3QF/0yNp075zoCY7x6X2PcHmys&#10;jW/jow3qRCo4h5zxxsR4eC9oP9sjonfJTOMDkZrGih4L2SeRmpFmxheyawpnv8DaSlD8lom06zk5&#10;i80H6o+4e7+wdl599dVnFu7Lu37/n//zh+/7/330PeMAa9+F4vW7vhp3c3dFaDaXws2Pvho7ctR5&#10;RWq6s6HF9ZO0j5Ga9qD1aw06K5y1fZ3YT806V5fA7DzOhu88Lg2U84XmfuEYqXmL2OyrTT9BK029&#10;9sj5Pqb72BMhXWjT9VXYWaL/IV1KOXt+CUTrqH1+pXt0tjnD7FMwds45eZTtHCNfG0B9tel8viI1&#10;w9mmzh7o+dTBTh2q+O2HOa8v2u5+onhltNN6uyI1wR8Bi1tSE/JZhPVT5LsoLUJz/yA7sMW//8l4&#10;fT1dd1LzD/jyfzRf/YEffJdI+7bveHjzc//0Wer9epnX22+++fD6k5fCO3PxBK/+jR9+ePgQfmLh&#10;ft2v+3W/7tfXz/XlL3/5qeMlQzunR06XdShltKzxIl4eeZVjqIcMdo4RxkjOImkcKOQyVPorUGA4&#10;kassJTyDjLF2GosLaXCSmj2f8bfSr/KErcudMXnLOGd0MkA5EXIeMErlSU4G7iI5+5zjJlmcMWsY&#10;/GEmNXs+40PlyK0tW8+ZPzlL4CHtILIu4u4kzs64ygE5EZlX8epS/9lOhpdx7udPzZf1ymBmqDJC&#10;reMcY4xDzipOA/uiPeIOOb3skdPxtQ5Ghi3nh/nVpsbGuJx9WOh32LHoOdLxRUnNzbOkprB0edVr&#10;HME4mlfrjOFq3VrPnI/Wtj1j3XPWGT/9ZHTnNA05RzkSOBBztC6JETwv6fgYAVlcea6wZc78m3bm&#10;6VmbzvgNb7tDZUJ5coDeSt944ZymobgcqsbU2uVM+Df+jX/jKem45CBiMFJzv4JEukVeLulY3BKa&#10;kZpnHMh/ykkWnPIhQvXE14LUdI/QhCUdv1akZnI276YL6699znHJOZdDLGeZvZLT7mtBaq4jbx1j&#10;OcXO+CAubF7gEDvjNn7LhlPulutMPdF54TywJ6391rjzs3M0eF7sWauc/cdZyfHHoeru3LF3Kl+Z&#10;IE2Z2qId6i/vLVSeXPm/GmhDaK8XDpt/4xqbULv3PZWe1ztr310bviLillRL1wz00XRO95CDPKf5&#10;gj566pLi0k/Vs+/T+rX93r43D/VV2W2rNi6hue3fPKUpG0rb+HMsNr4x04arsbxC4xtupVXP1tX8&#10;me8dI2vHXlhSE6zz3sfWeg5w+wQ8Q+9t+XtvRwRIU8b+sredP3QnTn5nW+eac4p+RU+nJ9C16Qx0&#10;L052OsRJakZs0o/pHHQmpB5dPV3NOZqulsMfnCfaBMLiOos6a7RbH3pPG6vWzrlfWoPnGO/4OiuM&#10;sbExbupQr/Y5m53n2s0OoW8uIRg5ZkyA3RCZGSI16awgLM8VaUZ2dRTOfgHPYe0XqExt6zk5m688&#10;V9CWK0jbsptmX77sy68ZfuYnfvLhv36yNneMsuVO6Lt2G2+4IjODudn5qe9kkGUtRGqyma2R3S/F&#10;945Ph0CW0bG9Y60x+9Xasy6dUc7Rvq50B+RkJKczN5KzsPglQItT9orQPEnNyMzga83+t6Z51T5t&#10;Xl1H+Bb0dQlNYxOUFbd5IxidCcE55C4tlEfaEo6dW1t+y9WelbP1RWySeaI6vpakpjmPuOz8PtF5&#10;ToZxsu6cI2zfk9SM0HTORmiC58X6KfJdlPY8UvPff6ILf+aJTvD1ct1JzZdwvfHz//jhlY/Oz9B+&#10;9195ePu1156l3q+Xev3+7z+88h0ff3cuvvXbH974J794/0ng+3W/7tf9ul8f+PIOYTQwsNfw5uTI&#10;+QKcSqfzKINFvHT51mGyThJGEjDwxcmrXLIygoAjSlso3Ywyxlpk45WhuAakPO8XS2ReEZtXsrfO&#10;kKGaoc1IpfjnXBFmcGeIXvXhjE8WQzZikyOivzyHSKEMg+4ZCQwNxgCneFgDAYQzSoqDSMeIx8IR&#10;aJGaIL7wxm25cCtfKE8kJpQPPJ/k3RJ2SMzIt4i7iE33yiyZKZycJfgqv/mRc/pe24wVAyyiLmcR&#10;J4T5tqY4FRivjEqGIqdVTneOrRxg7ZP2JIjL+QUMW+vLXJu7xqQ50b5QXxuT+rPhJX3rN6ISQfln&#10;/+yffYeo/Mizn4U9v9IEz+KXzDRWjQ8j1VrlgLSm7etIlByKHHjGJudnyAGaM5Rjw9iFnIGFF8b3&#10;KnxCWXLDlayto/DizL/5hCMXz/ggvTzQM5z5cqBe5d24ypR/y/RcHKcGZ4819S3f8i1PCcSIwQhM&#10;QBgu4Vg40nGBrLwiMa/ynnKSH3EprrJLXJZ+VTbIt8TmEpxhycQIzT/2x/7YU0R0yrNE5IIM94jJ&#10;DUeWnigdkr/PoC/2uHOEQyznV8hZxuGUo888RljegjMp5PAkmxPslmMseOZMW5Rv8+5z8k5IV965&#10;ltNu5V2VySkX8eDsiERxZthb7QXEzBJWkTUniRXOdHd7JHnC5QPn85a13+wl7dIebVFGWvlCulFl&#10;F7WhPXriKq293VkQOgeCuMqsHOFtV+j91LspXXGJmkVpEKEGqx+mZ66uyXG95OUVmUkPPZEuCZ6V&#10;IU8d2tC7dcd1wxtX//VDm099+CQ0pZ+oX8L1deM3rXHpedG47Xi+CK5kVE+oTcnX38bJWLQmWk/W&#10;sXdjhOYSk7dIzXWY9y7fsqCsPPLbz84J+z6CgI7gfHOuOaeW2KRT07MQc32BuGRmoJfRh93p1c45&#10;Z0a6Ru2ORAT7tz7UH+metdtYGBdjtXtk98HqcVAea0w5Y2s/Gltj0lioxzg4BxEa+q/vCKr6To8K&#10;kVzuS5LRtwIbwp0dYayAXbJfaioHZBhbsruTvbbKWf+ieGW3fFhbafMsxNWP2hTK715/g3ffP/tn&#10;/+xD8ZF+33/73z38hT//XoL3xPa7NutjWBKzcM/K1HeyzIP5oE/bF5F1rRXxm0ZHsPaX0Ox9al1b&#10;z84C5ywCEwmJdIyA7P9HIjqX4HTu7k/MunuGvtK8RWiGJTYjM7uLI9M+01Z9SOfpXnhRPN0m3Ug4&#10;lLbPykU6hpXp+SQiT4iXJ5TvKn7jyheJGVYvSjfacPN46lhn2upN4JzpTOsM7LzuuXNZO6wr64+N&#10;y95l9+Y7EI6wZJvu2et5fRM9h8jMlXn6KNzzEfzfn+yZ177ylWe77o/2dSc1X8L11u+/8vDqX/vr&#10;7xJpT/D6J37mScJbz3Lcr5d5vfGZzz4lM5uLV//6Dz+89XWyoe/X/bpf9+t+fTjX7//+7z91sDC0&#10;c1bl8Mj5so6mK1JTmjw5akIOlQz6ZMubc+qUR5Z8lGgKdCRjxnQGddj4JR5fFMkvvM9wyhY+6xY+&#10;DVaGKmdBThYOBIZpxmgG6WM45XE8kEMeQwEYDT2v0ZCREFEZIQgZCuEkNZdcvMItwtF9Ie4xOYuz&#10;TuWv6gDPCDNkXIiki6iLfFtisntlIikjNMWd5N5ZJnLzJDi3z42p8Tcn5gi5zZlkLjkZrG1GNAOZ&#10;wZpTgbOMkysHa07WwMnIuOTgMM/qUe+SmdoVand9C2f/6nPEJKISoflv/Vv/1sO//W//2+98fXmO&#10;hfrUrx3ao68MXs6y1rs9pb8cAjlTGNhrTHPm6TvHXsTiOkBDaZyAIafgFTbtsXyLU/6JW3LEnzjT&#10;IhgeKyNP+a4gLfJiHc+LU8aZfgXzYJ7swz/zZ/7MUwIRGXiSmrCEIdJtCcUFGUjNM26fwylH+Kyn&#10;NM/IzHDm2bKRn+fXmieWSEQ4nqQmnMQjvF9Sk9zCW164+gu7Gy9nin1kD+UIW4eYeA65CE3zuKRl&#10;WFKTozN4dh5xqOUAy0G2jrHgeZ1s61xbbNpZfvM4E9aBlxNv80Hl1zm35EPnSGveORo6SyOz9nwt&#10;HCrTubtxwlvmzGNf20vaxTmoLSvrVtlQPXC1t0N7f/PcOjs6b/bcuZJTOzmPF5ExqycuiXbieUQa&#10;0BcjCiML+yqTfphuuc+L9Md0yPRIaeSQr07trR+NtX6eY+25vuunftTmbat2gvCp8wbxpZ39Do3J&#10;jtGO26JxNe4vgisZUD1QG5LbOBmHW2vK2tn3sb12RWoGz+Lbl6GyUFn57Rl72x53BtAXnHH0JOeT&#10;s805Roeij9OPkVp0jYjN/pAwh7p7ejId2lnpvNBuqG5x1Q97rshXu42B8Wm9tCeusPvmXH9kGFf6&#10;Ru1Qp747B/VbW/W78zobhd2RfQDZE+63yLLQWPX1JkRslkfZyMMlEdfm8RzUu8huUa6ytTWUTn51&#10;LMTV3m3Ttqd89bc8xv7NN998ZuW+vOvLv/7rD//9X/jffh4ZzjE5+629jXl9NQ+RzN0bg+0/mebC&#10;PljiEqyXCE2wZ+gG9pE9ZX3te9l71Bq0Pp1tiMqIyCU1IWKze19wgufylxbRKf9JbN4iNSM2l9yU&#10;R9vsQ2dDek+6z2OI0HyM1BQm6yQxV37PS0ieWPKSLDjjQ2X2Wb7za81TL1qculFYgjN9Djrf0p3A&#10;Gdf53Znt7vxjp5GhbdaStegs7StNth98rUjNJTTzCxTOB/AfPMnzvz45Q9/6OuCk7qTmS7re8v8c&#10;539rvvJXvu/hrd+6/z/HD+N6+/XXH177n//2u3Px0Y89vPFzP/8s9X7dr/t1v+7X/fpg12/8xm+8&#10;Y5jnEOHsyDEDjAnOJY6kdSB55kSSlqMn5NQhL0eXZ/lOp5QwkCMfRZpxlgGf8ZZBXVzxHxTkb/jE&#10;ma/6tw05EzJcGa0MT8o/hwEnC6JHmBErvfyQvFuQhxHLqI0o3Z/XKrxGw0lqnqTbIqPkNCQyIK6Q&#10;vJNw3DThU06yb2HzJmdlgWdk2hJ2S0RG2l2RmoWhrwmX1ITybtnS5AtLbC4iPfuas/YbW3PCyGs9&#10;WCPWg/XF4GY4MlQZmoxKBjxnYk40YXk4O8yzOWs8wpKa9bW+15/Iy8ao8QofefYlZl9o6q++qC/j&#10;lcHKiagt9SHnSYY/Y5xBbD/rDwfmOggXV4QlFL9pxmGx+b8afDWyzjatrJ7XOXwVX3ifz3jI4XyS&#10;Eqcj+gpnnp45MDjGrNUPSmoqE3q+IjVLXyxpmcwTm75t2Lac6ZGa/QztSWaGJRUhAnJJyIjGRaQk&#10;GUtkLllZ+WQma8vKV92Fpf0r/8q/8nTf2V85yBb2WY44e+/9kJq+5gDPHHucaTm+1imWY6xwjrR1&#10;rInv+QrrfNuyHHXOibDOu8ps2dqXU27PlkgH6xlxEIkQAXH1vHEnIsMiJB6D/OpUv/ZolzbZY9LO&#10;vBvXM0R4nHv6CuXtuT2950ZnzUL8KQfUv30OS9xEnKXTLZY0A/re6pGLJQhhCc30QeFbkJ4uygmf&#10;HkkG+erXxgilcI53EF9f9W/bv3pt7U3HfQzK38KOUzjHE/QhNPbPw5UcuKpP/gg443BrTbWuehfb&#10;a97j4J0eOWntB8+98zf/lq9se8a+tsftf+eBM8kZFznR2cXBTv+mc6dv+2MquhWdOId6xKY0OjzZ&#10;6lavOiM01Z2TX1i8dmlj+8W4GCPrZPdD43ei9daaM7bktC+NgzFSv37rr7PcWewM3zMavAOubBHo&#10;OftjsYSfu7GKPGNTPI/ULLz1qQdO8i5kC22+hbhTfvCsDRF926Yzf3kXxui3f/u3n1m4L/f66f/l&#10;Rx/+/MW41O/aXLsb8/ravBS+6j8ZZGab9g6P1PSuj9CUJs66QphZY+f72Hq3Jp0HztP9shLZuOTj&#10;EpLufbkJniMmlfMsXp6wxCYZ8gVlw5Kbfa3py0/7yh7tXIhojHhckjI4N0LpZx4yjNHKPGX3LM+p&#10;h4XnkZqPQZ5IzSU2Vy9KNwo7j4tTX3IvfEVqOgudQ9LU2ZlrnKwta8m6c446T/eLSnckZ4Tl/jHJ&#10;nsNLZO4zexLIWN9ENn/hfAPCf/HP/WcPX/nyl5/tuj+6153UfInX6//gH75LpD3B6z/xUw9v37/W&#10;/FCuNz/3uYdXvn1+hvbbv/Ph7fvXmvfrft2vb/Dr/lPcX/3FWMhIz1m1DpicORGbHEgnsckptcj5&#10;w7mzThWybjmvhKVTsBkgDLaM9TXihYFRdwsZ/7cgnaLuHjIEQ/HyV+fW7a49DMzuwGBnfDJI+1rT&#10;nZEqPgM3w/fs10J8xjDjFhmGTCIv5MSJ0AyMDQbASa5FYN4yHiADYlE8WbByiwtbDpJ/1qcttaf4&#10;xZZ3VyfyLqJxichIu7BpkXeRldIiICM1u295cZGESx5eQZ7KJ7+yS3Lqq7mJIGTgmUdza31wZjEo&#10;GZccDjkFGZ8cFAxLBCk55O2XmvUJtCHCEjkZiXnrp2PB2ETakqsO60r7OFas13WUML4Z14zhnIE5&#10;NLWbU1DbIWdm4UVxp/M959+miS9tn8/494vHyteGsy1h67+Fk3B4v1gHc7jlfL6FW2XMnbPOevrT&#10;f/pPPyUHIwIjNvsqcklD4cjECMtIS/dIzc1XeOOKT+7K3jxbfvOebfMctD/sF5tLQBa+QukRkJu/&#10;ODKTe+ZbUjNCs/LJgCU1gTzj5+zzLnAm5CjjdMpxluPNO9O+5BDniLpCBKc93HvOs/KcZznAOMTW&#10;eXY6zMSdjjblT0jbcPI2PufdOvDkyWEXqj/nHMec88Y5Y0+2tpEHkVSRVhDBcGLzLJ6Xb+Mjg7Qj&#10;B6F2aU95t+wVTkJpsXvVs3yLzWufdy7teXXKSI56g3Yatwi+cOqHq9PB6osnuUenO5F+COmMj+mF&#10;i/TPhXjlydYuZFPE0vZnnxf1MVKwdm/70mvFn318ETQ+jRnsWJ54P0Tm4pasE/Lqs76b911/u1YW&#10;rS1rKpLSOg+IwIjM3v2tv12L7tIqQ1+wl+0bjnZ73BngTODod85xsDvfnGMnsUk3Qc7RjRGb/aEf&#10;0I3pzs5Je1Pd6sqp790H6k530XbtNBb25q6PE62rzoPQeO6Yklm/1aN+Z5p+OoMjpNZWgbVPsktC&#10;eYwF/cx4RBpGonU/ibQT0kP5Cy85ma0D4kN1n6hcKL46aiN4vmrbYtt3le798GF8rfmlz//Gw7f+&#10;5f/2aR+z63ZOdky3vWzFk9Q8Cc3GhxxyzXnvb+9+6wf2j5rsFeuenu692nvU+ARr3hp3tvmycglH&#10;BKP7EppQHPQVpjgk5Gc+85mnRKSy8iI2+2pzic3KnyAnRHCS69k5b+84GxCB9RmcD1fk5caV15ik&#10;Oy2u4k7IAye5GSl5C/Kkt71I2VMnSl/S9/SgRfqROd585d05B/qTM8/ZJyy/cbLunJ/svr6gzEbt&#10;XBUXoSnMjhUfgenMlReKA3nIXVQHezi7n90J1bE+i8I/9vHv+iPv/7uTmi/xeuu3f/vpF5rvEGnf&#10;8fH715of0vX0a82/83ffnYsn8Pz2G288y3G/7tf9ul/36369/8tftXKwMM4Z6RweOV04Yda5w8m0&#10;TqUlNjmVQg4gzpycN+7i1nmlfM4rYemcHAyQnBa3CL+M+Stk7N/KL/10HqyjoPJh5STLPcM14zUj&#10;P+McUcXJAsgoRqr0jHv5K3/WUbx8yeO4IZOsyE2yT1KTkfAipGZkYWkZFcUtiicL/qBJzZVbGNEW&#10;eRgiLiM1r8JL3CH2lnR0R+Q9RmoiDCMm3QuHbVfl1bukYpB2ytQ3Y2DekNT7Jac1YL1ZK+afcdhf&#10;tTYmkarbh+pfNC71X93GmjwGp/VkjVpz6uQUsRcZ4QxsxjUDub/0vSIyT4fm+wGnX1gH6qat077n&#10;xaa9HzxWftu4bQlb/x80Tkfziasy4So/mEvzbT3c+lIz0nCJxSUbIzOv4soPEZEro/jIyU0vz+Yr&#10;b1jSteewpOb+BO2SihGKJ0rvvmTlxpG7hKn48p2k5hWxCdVZWbKMnz1u79uHp2NNOIfeEpo5NXNs&#10;FocMiBDoPeeZnPZ2jjHPwXMOUc4vcTnZwHNOuIW0DSdv4/syoa8TyledJ9ZJ59xx1ljbEXXIBE7a&#10;iIUQefgiOAkKuMoXIjCcDc5BcP5Fimz5bdO2Kxn142qfgrQlS868e14tqbR5KpccUL92LtEX/rCQ&#10;mnTE1T+DfGSo/4poqj/1bVH/6pv+1O5tH3gWf/bxedCuxgp2DCMZN654fWnsI9Geh1tyTpC547Tr&#10;b9fKwj5rfdl30Dt/0ft/119rsrA0eSM17WW6BJ3C/nbOOA84+J11zjlO90ib9HdnI9IHGUQvpsPQ&#10;oXKic6zTo5wr6lNvjnzvvdVdaq++th9aHztui8avfRx2LI0buerQR2dX/UNqOH+d0WuTZAcIO6el&#10;7bkN0uiHxgAiz9gLxmQRkRZZFkGWbXGiMoXLD9ku2SYhefsMte9sI9lL3IHnK0T01f7KLpIBCLSX&#10;ffnw55NP9tuff9LH7Lft89nm7RO8CKlJVjaBP06yHyLq6AG978Wnu0dqendGaEVq2Y/OJOdoX1ye&#10;5KLnCE0oDiI1hRGQSE3oZ2PNQ19zRmg+huRC9ZNFNmLU3rJ/9Wn1H1gC8ypO3pD+lAwQ3vhN2zzl&#10;W2LyxElSivtakZqrB4X0tlNPWn1p8wN5+mQ98SOwCf/kn/yT7+jKdFo6qH9Fwk6MiMz+ZLu/X1Iz&#10;HwU8RmrmG4jUXEj/Pz65f+HJmvijfN1JzZd4OZxf/+lPvIdIe+UH/ppZeJbjfr3M6+0vfenhlW97&#10;939rvvKx73x481c/9yz1ft2v+3W/7tf9ev+Xv2hlTDDeGe2cIDlfOGPWuRP5yADys185lXI25YyK&#10;2FQ2h457MsI6rMhRjvFP6WewrXF/QlpYI79n98fyrwOhuMWmnSg92RmwsEY7w5SjhcHA2cJgzTBl&#10;7Mp/1b6VKR95GfwZv0tsMh76K8iT1IwQdM9YcIfSS7uKDxkcwuRFxvVc+Mzb88re5zVUQuVWrnvk&#10;YeTdEngRdlfhJRaRe8pHaoJw5GYy3T0jDB/rq7B0+eRPhnqq00+5+j+VIBzBuGRjdRkb48HICxmO&#10;7gxKc2ucdky0f/ucbG1JLlnWiPVi3SBJOU2sM/uN8c+gZuwyhjn9+oJhv8BwB3GL05mZ83Kfr8Cx&#10;soiAy4l6pp1xV5AvXKWfeF7e57X3ZSEH89cCyeTwsAaspW/5lm95+oXgSRxGLi55eSt8K25JySuy&#10;MmKy9HBVftsWgVk4EnPDSzou8QgRirDEI0Q6yneSmktobh2n7CU0k52MUH0r0/g5W7wv7M11qOXo&#10;z3EXoRmB+X5JTc4yji77nhNtnWrScqZJWydbKD8sQbnxt/KG8pC/DroT2hmpaT8uQRepEFETin8M&#10;ykBExS1clVWHs6CzUTiy8MxXWzet+AjHq/0azjx7Pqi3c6pzV9xV+dpRW/Rtyb4InXCSb6snXpF5&#10;9L8QiXkSheEkNa9w6pvpnMqrQ5uWaAr1p771vH06+1Cba5u7Z/Gb70WQDhx2DNUfzvgl0SLVnodT&#10;RnJC8hqP1vO5/nZ9hV1fkZpX2Pe9/ItkyJMO0R8C2M/0DXvbPncW0EfYA513fa1JX3F+eW/Rj+nG&#10;59eanOv0HPo0eekiSBG6DYJRe7WzPup3e8EYGbMdxx0/2PHbsdNPcuun/qnX+bqETP3JHskWWLtA&#10;P5fUXBshe2PBxliCD+h5kWWe5ats6bewcoD8rStcPatDO8PWGbkXeed+EnvZO4vNv+W3DdbOl770&#10;pWdW7su7Xn/llYeP/YX32m/6rE1nm7eP28+e61djDuSZ+97d3v3pA3QBaylCU1wEmff3EprWv3Vp&#10;/Trb/F/MyMklFIO4iMeNXzIyUvOzn/3s07tnaf38bPkqc4XqD+pAaoL2OUvtK/vZuZAOlB4EPd+C&#10;MsYmfcozrG5Vemmbp3xLSC5JeUVUiovQhMfyQvpR+pA7LKkZ0tvEb1p6UigPOdpv/VhTzky2ITv5&#10;T/yJP/GOPk3PRnKyW9mbkZH5FkCYXbqkprPXH5acPwV+RWq6Z9dm/7N/TzLTszZu/EefrPU3Xn31&#10;2c77o3fdSc2XfL39e7/38Op3fc97iM03nhww95/8+3CuNz71j97zv05f/Z9/9OHtP8Ib+n7dr/t1&#10;v+7Xh399+ctffsdod18HDKdMzp0lIzmXEJvgJ2zh/P9GyuXQcfcsPqwTq3IcC5Ruhtka9xn4L4ot&#10;d1WWUXgrbXHm2efCV0Y7Y4ExykjlWAFf4DFSpWecrpxF8adhTCYZ5JIXqZnx0F9SrvJ/GgqeM0rC&#10;pnuOtFsUH5EXuedeuHxXdVyhtm27krfyIw4ReBGPkY8BMSguonAJvvNLzQjIELEZuemuLkTP9q3+&#10;gbB27deStwhGZOa/8+/8O0/R/6zs+SMf+cjTfMpUZ/0N6jI+oXGSpj59Uk9ofKQzHK0Xa4oTjVHO&#10;sF5nB3C69eUCZyOnR05KyFEpTlpYR2bOyxx60sKZ5wqlr5N+ccbJf4XN87VA7XlZyMm6ztawZERx&#10;5XsRWeXTL2PF0eFssfZ8qcmxcf507BKMGw4IuLBx7ls+UjKI2zJnWvdNXyJzicvCCMGTaIzMDJGO&#10;EYoRjlf/SzMScvOD5yUhqyeiMqz8ZG47Sj9l+p+a9rh3QI60vXPQceLlGL9FZgZOLGQA5CSXx1ng&#10;HOD0cvf+XaJxHWwbXoirTI65Dfd8xoWce9LJ4sjTlmCNFtZOTllnlLWMVOCcvUKkYbjK89WCXHvR&#10;XnIeOufsr8f26xl/pp37FXZPh86nPfvUHzxLv5K37fiwSM3VBVe/3PCpI4pXRnny1KUd9NclmnaO&#10;tj/pufpQ22uX+9nmjd/+XYG80PhAY6behbYszvjGfvM8hivZyQBjsGQmRGjeWoNXa23X2InWnDK7&#10;3laePOkREZuRmkgXe9wZ4CxwLjijOvM675xnEZveX0ggxGZfbIJneZwf6tOu6lK39uh3Y9G6aQ/s&#10;2J7jB40dOfoU1KVf2ydnl3NOH9g3sH2AdP59prcFz9kD2RknshEi0SLGeoaIMnERapFpEWphy22a&#10;+JC8hfZpp/YGcbVl64NsGjBvobjib9VdfWCcnBdvfQj/Nu23P/OZh//6v3zvHGlj4wb19xx3KH37&#10;qTxZ1oT14h1u/SDa6AOQPuDu2bvUu7n3J5IrosuatA+dScapLymXTFxycdH/voSNj4BEai6xKQ1h&#10;+SJfap4gUz3kCvMx2IPe/84G/Yxw1O/HsKTnkpRX4VtI/4qYXP3leVBmUXwyFvoG5s85eKUPBWfl&#10;onhzbZzMd/NOpnVjLXVOWmfWlzUXEdnXlp79kQjwLyAWs33ppsL90k/k5UlqhpPUXEJzfRb5BLJz&#10;e5a+fo3/47//Hzz8/N//B39kOak7qfkhXG8+OZhe+ejH3iXSfuAHH9760h/9f9D6R/F6+5VXHl77&#10;6z/0zly88m3f8WR+fuVZ6v26X/frft2v+/XBrl/+5V9+arhzhuSI4aRZx846oBhC/eV8pCZ45niS&#10;T7mcO+6ek7FyIEKUw4AizvhY4vHEGvpXeF7+lX2mLTaP+zobQnEZ7Rn1GbKMcX8NyYhgxIpn8Can&#10;8kHc1pcTI6iDocvAJ3f/InJJzdMIKJyxsCiPtMi7E/K5RzJG9rkXLl959/nEGivbLrJDsiP5EC9L&#10;GEbenaTmiSU1y784CU71qG/bEOpT/RNX2yJFt43q3f9j+RipqXwyaptn8iM7a0djIl0+5etbYe2z&#10;5jgCGbqRl5wa+9OxJ5EZTmelu3j5QvnWqVfeE+Jzjl6h9HWiPoatb3GV9xauysPm0Z4XbVM4y/R8&#10;yrl6Pp3A+/wijudbsqCy0vWTk8SZZB0tqXmLhCwc0Qi3SM1Txn5hCStH3jOtu7RkbR6IzDwJTkA2&#10;RiAuIigjHa+IRyhPZOOWWwJyidPSQ7KTCcom6yqePPPgTPSu4kzjCONQE4YcdY+RmpzmiyU0c4xy&#10;rOUcsxY40iIgFxxiG47MDKWts65wz2dcyMknnYx15p0OPe3sSxPrOUIuLEEhDZawuJV3ceZbnHnJ&#10;t5+cb85Q56G9de43uIo706D9vNh9vTjPrRPyJGPrqE73iB39i9CBJcTohpFzkJ5ItzvJPYgcXILw&#10;BL0y3TIiM9LyjLsiNMlWv/ZoY4RTfak/0tJva3vtrn0rc7FxZx9PpO/CjtVJNIYd39p4Ff+iWNlX&#10;cnZ82hsnmRlah1fr7HyvL3bN7ToLyZQ3XYL+0c/PnqRmZ0qkg3PPmeecixCkb9O1I8bSt8U595xv&#10;6tOW9oJw68R9sesmRGhKb89vX/Qjgnb74czSD2ec81q7O4Pp+en4sOGen2djnGAb6DecRJnxYTdE&#10;pkUcFhcqc8q5lSfiLdQ+bV3bRVztS2ZytWHJy8LmMYivvq2TXPIbM+NqzH/v937vmYX7cq8ffbIG&#10;/stnY6B9Z5/r761x714/65+1YN1YQ9ZSJBukD9gj9ot3aOTWEpr9QZA17mxjeyM192vKSM2TZARp&#10;YePl72tN/gQQjvzcvAtk52Ljagu5ffmpzfabvtlT+v0iMDahuCUsO1tObPqO9xKTQdyLojLpRYt0&#10;KnOYLrQ60CLdLXguzhlk3oXJofNZc/aSdeVZn9SVvOpy1055rEc+BrZ6di/QTx8jNYWDtCtCE1EK&#10;+SBC/gB3EHf6M/6HJ+e/r6P/KF53UvPDuN566+G1v/2/vEukffRjD69/8uX/Vvn9enj61whvfPqX&#10;npKZ78zHd/+Vh4fXXnuW437dr/t1v+7X/Xr/l79oRSpGanLOcOKs0ylnEuRkUiZC00/YMJBOUjPn&#10;UXK6k6F8X326q5/BxYBgvDHirsBofQzPy8cZchV/IhmRoDkXkr9xORxCxixjdY1zz9IywE9UZ/WL&#10;kzcwbpVP7n6tybhgLGQoAOU/ZCyc2LQ1WgLjIiLvJPf2ubjCPZObjOrMMKmN5UHWIfD6ShKeR2pC&#10;ZOJJaMq3YXki/iIOIzQhQnPrX9QnEBYnb6RmMqsDqfmRZz9FWzhiE8TVliVGkyGsPcFYBM9X+Qsb&#10;U2uRY7CvExaciic4DMI6MAvfKpPD8zHkIL2F8uQs/KDIcfkics42hs3zorIWZ5meTzk9b73i1rG8&#10;TuErnDLDliUPOLFBmvo4MJwnH4TUjGxcInNxylgisvDzSM3C1bXyypO8yMzwIqTmko+huEhGZSIu&#10;N67455GaKxOu6l+QYx6ci96DnGgcYO6cUMDhxkEXqXmFJTQ5Qt1zqAsry4mWQ8xa4PxyXpyONhAP&#10;OdxyvkFpOeuusM68M7409SQ/cLDlbOOkQxo4d6xra5mD9iRrImxAOLJiEYlx4sy3OPOSrR3OU2es&#10;dtlXj+3b9mI405U9cbW/Yc+NW0jGWXfPxmj7/UFJzci/QAd8DOmT6YPB81Vc+cmuTm3QNm2MtANh&#10;0A8EX+3fNtfG5ILn7cOLgjxyG5cdK3WfhCPs+H4tcCW/uYTGp3XbHtk1EVqHraHW2SLdYCG+NUfG&#10;KT+5lbdf6PwnqdlZ5CxwJnT2sQ2ce863bAQ6Dl07wihizHvNH24gc9RXW/R710hrpnFpL5S+40aG&#10;PuijPR+RWfvVteeoM027tdmZGxG7+nw2g3CQVr7i1q4InhfiEGJgLGCJtMjCxS1yLXheGeXfdPfa&#10;g4SD7dO2vXKVXblnWzxvO5XZOqrHOGWr9X4zZx/G9c9++Zcf/t9/8b/+F+bk1jiGxvEcz+0fksna&#10;9/6PXHOPhLPWrLveldZjQGhaq9avc4mtznZ/Hqm5hOOLkpq/8iu/8vSLTXFn3kWyt47CZC6xiSDl&#10;JzCvzgl7q36Ds2GfFxGaUFxkZdj8myedyziHK10mPeYKZ56eV78Kq2Ol/5jPKzxGanaOkkn/s66Q&#10;jfZMf+jqD1ydY86zzjVnpThrxnhZhyepyf5lwy+pKQ/5fd0ZuQnS+snZx0jN9UUsNq3wv/8EP/vk&#10;PP+jeN1JzQ/peusLX3h45Tu/610i7ePf/fSrwfv18q+3X33t4bUf+uF35+IJXv/xn3z6P1Dv1/26&#10;X/frft2vD3r95m/+5jtOGM4Zzp2cS6ezpzTOpkhJxtGSmvLl4CGvckCePBGjfeHJMcThQelnlEbu&#10;RfCFjT/TN46Bu9i0xcpeSDvLF39VNmISMuQZBIyJ/t+POwM2Q3XLhJUnz4JcRkmGMsMYsblGQ8YC&#10;xf9ERsFpMBTOaMlwAfFL4pUmfsm+sHGn/J6v2pW890NqFkbieUZeIgpDhCZID0twInSCetS95CHU&#10;n7Of27bugTx1RGYuap92ICLlra6VI1w9jUn1l1fZiMxITXdjag0xjDnfrhyQV9i0dWhu2VtkZuk9&#10;K78yFqW9H5zlC1cv3Mq/eeCM27y3ZDwPW27L9ryO4iB92yCOg+FFkLzqCeJyLENO5Ry7leX4cJ5Y&#10;R//6v/6vP/0/On76dEnLK0JxnzfPEpzJkCeCEjZfEBcZKU9l9nnlnM8gb19rwv4sbGTkLUJxSc3y&#10;Vc595Wy50pbcLA9ZfaV5lhXnfsbJL4xYtn85aDnUvBPd1wHH4cQ5xXF/4hapySm6jlEOL84tzq91&#10;xOd8W6wjTr6ccFDa6fhbXMUVXxoZOfXCOves177UtMatZWRDhIT1HXbNR1YsxJ3xkRdXz1cyyLaP&#10;EJpIDe2y/9pz7b9F7QriyDihfyfa2y+CzoLH6nXXh+0TEidSM4JsSc30unS7JQlXR3wRRCama96C&#10;vMleAjHCUFuXoIrIE1+bt53Vfbaj53DVn+IW5DYmjZO23SI04SQdvxYgM3heYm7nGNovrQfh4Lk1&#10;2Do6se/O8/2lrPWVrNb4rk357Rd7Z0nNvi7aM6lzwhno3HLGOcfo4OnEEUj0bXc6tPzkq7/93ho5&#10;93bjUXjjGiN90Hbt1makwJKx2ts5uG11/rIh6GN0f+29grSIwGwI8fUtvT8UtxBvDCLOFsjB/sDy&#10;itBccm0hDs48xfWs/rMf9WHbWH+FTxmRgTufpSlD5mkXWQe957zbwq/92q+99J+oVN+PPVkj2q7N&#10;jVNoHq7Gf/uqvDEwfvpo/eif97611XuzdQbWnvekPWRNele6Q4Sms8dZt19pRiIiDpGIkZoRjZGL&#10;i/KUruwv/dIvPSUzkZrITc/n15rCPUdgho3b/GT4GVrtdcbqC92gfqcXrW5UWhB3FQ9b9ow3vot0&#10;lUX6zxnfHJ3x5V+sPvUYsRlx+RicRcqQZR9YT/wP1pb6nVvOsdUBwNnc2abeyFD+BT6F7F53djty&#10;Eqkpva80IzUjNm99qRmhma+CvpsfYP0ExS8q9+eepP/uF7/4bOf90bnupOaHdL39+usPr//9f/ge&#10;Iu21/+VHzcizHPfrZV5v/cZvPLzyrd/+7nx8/Hse3vzCbz5LvV/3637dr/t1v97/9dprrz188pOf&#10;fOqMiYRcR8/pvBInDbG5X1xGasqXU4fMs5w8/aWoen3pSQ7nC6WcIr7k4RUi/67wWP6rNIi4fAxn&#10;+WRCpCRkzDNKGRScCCn6DFnGeQb5lZEO5BReB0HGPrlk9bVm/7cCqQlrEAj3zGBYwnIReQnlCWvQ&#10;lO45FL8gszZUx9meTU9mBJ9wX0ICwi4iE07CUlyEIUgrXB6IBIwAvCI13QtvP09ELkLtJIvcsz0L&#10;bZMunzLVWRuq+xzPUL3KkhHqhzVgDTFOIzUZsot1Rp5xj8XfArIzwhO2/POQw/PE5kk+vEh82LaF&#10;2vi8tr5InsVV/qt+PQbOhgVnao7ijTvLbX2bP6csbHlnrfPEGvqWb/mWS1LzilAs7cxX3BWpGWm5&#10;+bZs6VtPKG7jIy+LP0lNWKLxipS8gjyLiMuTsATPpYXynDL3+YrULJ4M88Bpg9TkWOMYW4ddOEnN&#10;nr0/Twev5+CZLM405wMHWkQlpxfnXY6+Ezn2rhx2W+6WA3DLLqRpz0lq5txbUtN5Zp1bx4iHJWlC&#10;6124PEtghI0rz6K0Kznk20echL5s6Jxt77mfaP8tNv3c00F/X/QM2nOuOhuLxiWIq0+IHjrYSZCl&#10;x0Hk3SLdMET2hSsyUNwV0g/TPeVd2aA+bVlycEmq7UM6rXJbR/J7rq6zfWec+9keaCzUt2TmjuNC&#10;+64QCflBoPzKXwKv9dqc77o+Ic+ux9bVvtuuIE/lWnOt75VjXXKe95VjBGHkoPeS/W7fP0Zq0tnp&#10;3unIEUDOOGcJeerVp/rbGoHH+t/eVF7ftNn+1lZnEOIoAlY7nZ3a5wzuvO0PSZbQ9L6N1DshfSFu&#10;9f0T4s+0iLElzxZXpGZlnoetZ1E7QLvXXtl+bB9L376Ly+ZZGDtj6H1oPN0Lg/He92KklHX3+7//&#10;+8+s3Jd3feW3fuvhv3/S36sx3Hlp7E9iszE1ZsbFGOivdX++g4XBHvGu7D3Zl5r7habzyBnWryz1&#10;/zSvyMZIxdJOUnPzRTwiMZGZv/qrv/oUS2yuvMpeAcka0Qryqg+pqR5tt2/tbXvceOy8u9uDxRW/&#10;OOPTWTZP8Y3vIn0laAds3InmS7j8i1t6T7pPhCU8RnCae1DGONhT1pNzUtv9EYbzrDPZ3XNkpnEl&#10;W177zh9i8yuw17PR3emnyEl/TB2puegrTWGkZv6JK1Iz+39tXfWsfwC0oTL5EL7vybn75uuvP9t5&#10;fzSuO6n5IV5v/fN//vDKt777vzXhzV++/z/HD+V6++2H13/iJ98zF6/7Z7lvvPEsw/26X/frft2v&#10;+/X+Ln9d+tu//dtPnSHrwBIWl2NkHScMpBxGHD05hjh4xOfUgWRy+kiXP2Jzv/Qki3ODMbGk4RKJ&#10;obQrPJZfeAlM4Qzmwpv+PGy9gRHKmGCsM04jH0GYsSr9xGnIQ7KAgbtODkZw/1uT4cDA6KddljTM&#10;ABDOMMk4CaWtUbEQh8Tb9CX3tkx5knti27OofoQdkIvciyxE2kVeXpGasETmLVKTnK+W1KyPwvLd&#10;IjVrY1hCU1uqd+vcOhrTcyy33uoD9Yu3DqxFRvGSmgzZHIzinhd/C+VZ5Ejv+apcOPNU/4ktk3x4&#10;kfiwbQvPa1+onR80/1WfAofCFXKohqt4z6ecU3Z5c2aXpzvnhXPEPvDzs9/8zd/89KdPT1JyiUVh&#10;aVfkZSRl6T1HOkZqbl445V+FQ/kjLotfUrPwfq3ZfUlEpGLYuDPPSVg+RmpuvpVxFd644skzDxw3&#10;3knehZxhOd3WWcdptSguIjOyM6Jz48njTMuBxqnmOUfpVX2Qsy/HX46+ygTPZK3jLufelikfSL/l&#10;3LNWOWo55T4IqUl/KV9lltw448605Gw8+fZ5ZAznsef2nvuJ9uRi03cPLzpbOmcew55zZDYO57ic&#10;fTJGkWt0vEB/Wx3uxB8EqdmzvCtbXepMN629zS+kp9I95a1NkZnkR5yG6tr2nfFX7Qm1K7053XfH&#10;cVG7TyxJ+X5xykpvh9Zrc+85tBaCPLs2W1e9164g3TrddZ2c1vWuz5PUzKFuH3HOR2ra/50dzgpn&#10;jvMrcitd3R2J6IxSzjmhHvVvXxeP9Vl79SsikzwEEaIo0qD21TZ1IzMjMtdGoMcvuee+iNxbiI8s&#10;9J6O7DpRGkSesQ0iz8JJdHqORLuSsdj0rVN4+7H2DHsl6I97adk5hY1R8wiRlubUO8vY7nsHes8Y&#10;/94tvUfA3CDVXvbXmq7Pf+ofPfznx/i5G/NQ2s6VeM/yG09jZmyMg3f7vi+hZ321Jr0nrc9ITWvX&#10;enbmOLuyuf0h8a2fnY1M7Ll05ORJapa3n5/1lebnPve5p0BsipOWrLBl9/kxUlP9fa3p/LD/2ndh&#10;daGw68X9Kp4c94W4K+wag9VxOqs2Xrj5usq/X2cGfYPmdElLz8V5XvTHFso5i6whfgTtdr5mCxo/&#10;YWcwn0tnG7naYwytPaQkXZT9GdiffAwfhNRUZklNfgAy12+Q3Zutm79AfvVWDv6zJ3J/+ZOffLbr&#10;/mhcd1LzQ77eeHI4L5H22g//zYe3PoS/frlfDw9v/95XHl793u9/dz4+9h1Pfyb4ft2v+3W/7te/&#10;eDFovlb4er8YEzmGGPoMe4ovpRcYSJTgFOOcGPJynORcWWdK8nI2RXJyAgFDi/Oon6ClbFP0GbaM&#10;XQo5oy6s4btYB0L5bmHzX8nY8BW2PVtXz5GRGfMM13UmeGZs5LyQbw3+DP3kBPHlVY5DgRGM2GRY&#10;9KUmpZ8xsEbIPheXQbFxGRdrZJwGR3GRbxFwydk8KztkkGwcVDaCr/stUjNEUEqLOARpkYlX+SFC&#10;k3wE4RKbEZr1B7bPUL7aGsFI9tYZoSp8kprKrczGq3E6IV19tbc+1A/yrAXrmJFqT+V0zGEHORlf&#10;FDkwF+tAP3GVP9zKc1Xv4irfrTq3zOY5811h5b8fNLZXWOfuWYe0E+tk3efiVu5jqEz11gZOE+eH&#10;9fin/tSfevqVpp8+jaxcYhKRCD1LuyI/n4dISOHqgE2PAL1C+ZbUrFxxJ6GJMOweIXkSi+L6uVj3&#10;wtKWdNx8yV0yM0gPlSscNi752uxLTfvc/uV0yyHGMbVOuRx4J5bMDBzD+5Um5xrnVfDOVQdnXnVc&#10;yT7rljeId1+HYG3fPqzjMJQ3B98ihy2nXV+eWMfWNt3jJCnoGvssnA5S3p6Lc18dJoIpHaZyUJw9&#10;RReKhNEue+tqjz62TzdP6FzoPArFn7gqC+RrS4RWbWtsGp9zDPQ/Ai6C7iQ20+FgCb5IwCsgBm9h&#10;82wZSLZ6Iw2boxPaXFtrGxkRmCepWXjbciu+tmy/3W8RmhGML4KrvpiP5+GqHEgzp+f6ba7dz3UR&#10;HlubYG3temydBTKtrWRXBrx/l9RkW/Qzrhzy9jm9xZ6y98/zybmD5EF8gXPN2SOf8vak+mrHtusW&#10;tL8+bfv6KlOb7PPatW3q7HPORmjS3VeXT3ent9P9r4jBM8494its/rOMdIQYeK+fRNkpC7auE+KD&#10;5y2zedaOOftZ2qaXx904sZ2MWzC35rT3izFe8qd3QqRP62TTejafr38IX3LxF/zV/8//8PB/fjbu&#10;jZdwc7TzxIYLvqSVZvysHWNibVn7xmJJMjAuxmCJL2vW2tV/Z4tza/+I2C8k3SI1w0lq9r8tl9SM&#10;hBQXqdmXmsInqRlZuaTlxkdoFq+cOslIjn7Y1/ppXaRTWC/pO+knraH0kvZqukrxpS2Kh/SZ9BRz&#10;ELQBzjjz0jmxKL616l5c8da2s+bEOceISHB2gjl3J8O6scfsJfLy4UD5lCUHyJVP+5Wxt5GRa+uz&#10;gdmfEYzszP352SUzQRoZyM98E4GOy84l/wrrG8ge3vIg/uNP5uTNP0Ifd91JzQ/7euPNh1f/+g+9&#10;S6R923c8vPGLn36WeL9e5uV/aD4lmednaF/9wb/+8OSt/SzH/bpf9+t+3a+uk5j8esPX8nr11Vef&#10;GkCcApwMlGgKfMZCBgIln+Kb8s2gomRTkHM6cgowqNyBo4DjgKODQyWny4JzQXl1UshvEYicBifO&#10;vJ5vofyFV8aZfmLrOOvq+SQ1GbNrvGa0is/wX4MflH8RUpOcK1IzhT9joDAsaSYcxDEmGC7dz/Bi&#10;iTjPydk8GSjJfwyVjSAEpN3XitSMWCw/kBkZ+H5JzdpZGSDreaRmz/LIr1zy3Bsr83POHRhPZRqX&#10;CM36Ic1a4PBjqNp/HHYcfTnvTtirL4qIwT8IXNW3uMq35RfPS38MKz9cjRuceXL8XqH8Zx2bxxzl&#10;JC68KP7Mfws5bqtbGWFntzPJXvlX/9V/9R1CM+JyEXEYiSguQrL0zbN5b8UnO1KztCUswxWpibgU&#10;t+XELZbYjDhcRCwukXlFap75i78iNaWdMrZcOOOU1WZfatr33imcbznTvHc9ew93DznzrtAXmhxV&#10;nr3Dc7yBsHeuOqQle2VsXZsm7+J0Bi62H/ItSs/pR7cIHH85bTnirkjNJegibCJV0jmW3Om5OHc6&#10;SIQQPchz6clfWfaU/9mnbfaSsL21+/N558EJ+YM+Pu9Mgi1zgszOgCV4tj9hx0H/T1ITltiM2DsR&#10;AXkigvIWNt9Zzp1sdS9h2HwtpG0bk7Ek5pKaEZe1AyI2z/jacWJJzcbtVvteFK2/56F1676Q1no/&#10;57m41gP0vlic6zNYW7v25F1Z1tquty1DH2FjRGqeDna2BNsjssp54FxwRjknnD/OMmeaM0i8/Jz2&#10;9om61Hn25TEoo6x22cdkaVOO/iXKwJnpvHLmaUPnK53LuZ3+v3r96u0RXBFe4iK82ApXkFb+k9S8&#10;RZbBlr3C2ZZA9pX8zSd9bZj6WNtKK33HwT1Sc20w9yXyjLU1YPyzNyN2QLj1Ir35aq78e5SXfbHN&#10;P/cLv/Dwl/6L//I947Xj2ByxB/slH/+iZH/Rx/icX2n2vg7GpnExDsbE2rWW7XPnU/8q5iQ1IxA/&#10;CKmpvC8nQZ5+fhaZ2f/V/FqTmn2t6Zy1R81vOkX7EFZXWR3DfXWV4ktbFA/qCM3BY0i3uoL5Ssfp&#10;XAmtWfNpLk9Y65GZzk1jECIspWmjvWS/GRcylwRt78DGq0P7rTlrlR3J7s2+ZaOyP+mnfAy+uvQl&#10;5tXXmuL6BSly5M+mza5df0G+gp6vfAZbHuT5D5/gl568q/8wXld+ujup+YfgevNzn3tKZr5DpH3P&#10;95qtZ6n362VevpJ95fvma80nQHTer/t1v+7X/bq+Ui6+HvG1usjyMy+UW0o3g4CRzrAKa3RmQAAj&#10;gcJPeVaecs1pwUEAwjkc1pGwTg5EKmWeQUH+kosRhuK0yX2xeaBycOYt/5n2Ivm3juopvTjjtCQk&#10;454Ry3jtf2siIhkN6xBYAnPHPCQzucoylBnAZDIgGBmITbhlCGw8o2CNh4yKNS4yNmBJvVAecrbc&#10;lr0yUE7IowyZGVEnqYkIPAnCCEpxt0jNSERIzj4jBL8WpGYkI5m172xjbZEnEjJ57sbiar6C8ayu&#10;6ltSkxyGpD3EaLXv1sGdI3KRg/xFQN4fFK7qW1zl2/L7RxRX6S+Klf9+cTW+C3nOOjbdPO05eSKH&#10;7fPyLZSp7so5a09SM5LyRKRjJGKk5NeC1Fz5sKTmWb68zyM1kyGMcFziMEQqwpKQhbdM4Y1bQnPJ&#10;U+krz3P1VPfGbZo2mwsOIO+U3qs53Tyvwy6sQ094cfWezsHGgcUBVh3JP2XcqmvjQfl1DIZ1DNaX&#10;q/Qcgjn9Ticf3YI+YR1b15GWV4QNlC5uSZ4lhXpeQmhJpZUHlbOn6Dk50/+wkprQWGkbbH/Cjov+&#10;I+WW3IQlNjnLr0g+cVc4ycETW37D5e8rzeeRhtq4hGYyIjC/FqQm+YsIzQjXbd+uq/eD5uJ5kPes&#10;R/yu20jG3S+7Hlqzj2HX0q7V4lZWdSVXvtbr+yE17StnQeeUc6JzxnPOenLskdpxtnefty1BWe1B&#10;DmgPmdpQ/XtW1o7OSucgQhMRwBZgA9DV6ehhybwlCoPnk+gCzyFCESIMswHERZaFq7JnnuIDWeFs&#10;5+bfPNsW/XMvftPOdHdjYqyynSCbypju+wrps8QdRGjueokc2nXzxS9+8ZmV+/Kut9588+FvPGnj&#10;jteOo3lprvtKE6HpLt3YGIve2/qhP7sOhfVTvxub9oN94Fxy1vm6Ebl7i9SMdFwU5x6pGbEo7iQ1&#10;+Q4++9nPPiUzQfhFSc1wxm+9QZw+2cv6awzsx/SSU19ZHQNW73hefDrLYufhFtKv0mVOWJ/WqXlb&#10;RG4K65v1/f9n77+fdtvWs87vR7e77Q5gOhNNI3JDAwIOxuY/wBYgUkM3IP9mVzm0y+1ul1OVXS67&#10;yrEcyi67nCSUJWgakZTDOQqAGhG6AUkggXSU05F23q/XZ/X6nn3tofm8a+19ztn7hGdWXTXHHOMe&#10;eYx7jvu+3vm8IQIyMjO/Sj4WyIdCF6V3jIE6rY/KqUzl0bv0b3/Eof18LNbni5CavsSM2AzPIzXZ&#10;sfkesq3zFfR85TMofyAjz//8Sfi1l19+tvM+ea4rH92d1PwkuN58+ZWHV77uG95GpL367d/xRGu/&#10;8Uzifr2X1+tPXhYvff5b/+v05a/8s0///+n9ul/3637dr+urA8anIz5e10c+8pGnRj7DgGGZce5w&#10;HNnG8JSGNHH4BYdohpdDvIOyAzZHAQeGgzdwZEQ45NTIidCBmtHAmI0kjNDL2M3gLfxuIH9YgvRM&#10;3zzPQwY5GKdg3BjyjFnGa4d9d88M3TXu62uIzKys5qGwfBwEDBAGMSMiAyKjgTHgGZCdGRVXRoK4&#10;8mQwrKHBqDmxBsmSfhtfWyr7CqWTVy4jKqIRIguvCEJ35GGE5klqCie7OAnGJSihfsD27QrarIza&#10;uO2LdJQW+bj1bTnPGyNtaTygvlS28qwBe5IBa8/Z0zkgc+Q95uS75fhrT7ePP5E466/e+hOSF0+v&#10;rJ7Z9JV7DKf8x4ptKzQPi1syOWSfh7O88l6Fm1vOD041+wOR1leaEYlLJgICEel2Epsrf4XyLgF5&#10;JVP8yp/pfR26MovIzIDURBYucRj5GPG4OEnGJS4h8rLwPoM84SQuPS+Kr25x2vwH/+AffLp/vYO8&#10;UznY3AMnlffzIsc6COfcg5x78nq/5mjjvMpRl1OvsivjLKu06jrj3atvUT9yIN5CTkNYh2DEJn0W&#10;gWEdW9dLolyROMUjeZa4u8Ips8RQ8ZFG6nZ24SwE7bKv2mfttcVV3O75hT6uTkruxOZ5rN6rcVrU&#10;9+3nkoWwxOZJQIaIxBOnHJzk4BWSi9CMbD1R2yJckZCRlhGZYQlL91uIyKz9tSkSM6g3QrP2GK9d&#10;RydKu8KV/C2Qb01ufnPafJv7K1jDj6H11Jq6td6S37KrV7p8vQ87+7MRnP/3p2fZAEtScfDTU/RB&#10;eiodRkZ+ZZ5tvNobtaH6awNErtYGuiZiLH2k7nQwPZcOdM7qjzA7s3fuP+Gsf5JbYcnMSC5xEZOQ&#10;rPyRZZGHlRu27LBlbZmbTzlhy0leXPWddW47zrTiKqt65TE2bJm1g4ynsTXWxt46iAw6Yb7czZe1&#10;0bvNO8d7yVp8P36G9qe+/x89/B9mTHYcr9B8GxNjkF2t/63DoI/6q+8RVtav/WSt00X0nC80EZqA&#10;0PT/NBGRSMklNk9C8XmkpjKQo0BOvK81IzOF+1+Y8lceVI+4KyTvrgxlLfSBvtVXa8Jctzfbn51F&#10;rIGrs8fGy3/iHOv00InSbmHPMQvtDq3hYD7Tg848iEf6SX/pKzps9Wm61BrQJ+vHerOXjIN2qGPX&#10;SWSmcvPBqE+f6DH+BP6CtceB/clXEKnprIq4RG4GfggQlk5u/Qv5BeDKthZ3yw7OVxFJWnlf80Vf&#10;/PQPCT7Zrzup+Ulyvf7hD7+N1PTl5htP4u7X+3C98cbDK1//jW/Nxed/4cOrf+07n/487f26X/fr&#10;ft2v6+uKEPx0wcfjUg6jwUE4Ix1pJxyByYBnbGXUMxodpB3UHZYdtBmRHCucGp7XgdAB3AHdwbq/&#10;0HboZoSoa4m8jNyIvpNQvIXkTyg/3CI1N3/xV9hyw0lELvHoi8pIzf4iN6P+qq9bVjjjtnz/z4Ih&#10;cX6p2debDAFxDAHIQAildV/DAyIyFxkh7hsvrvzVV9lX2PrkZ0BFaEbiPUZqAoImUvMMR2ye+ZYQ&#10;PInN+lb/rlB/yctfO7cez7W9urY++Suv8TrHp/nRlsYDznqkMSL7UnOd4uv0W2ffLWQ4Lx4j/0q7&#10;lX4LL5KH8R7ONHk3/VZZV3IviqvyXgTnmBrznLCPOWM3/crJ/Fj8rbTq0S76lgN1Sc3zy8vIwkjF&#10;JROFHyM1r/Js3itZYemRkmd+9cHGLSIyA9JxCUThSMclM0NyQGYJS7hFaiZb2YW3vG3HierWZqQm&#10;J5F3bE63nHXej97N3rmL3sWL0ta5x2F1kpo5+HIGbrlXULa2wRnvrowTS2w+hhyO2pVDEDj+OPsi&#10;Ne1H67h1HnmzRM6JJYE2fJJBG9/zxkcgqdvZJSdkBIs99qJoL6YnNk3c6p6V7TmUpz1+QnxEEyyZ&#10;ubjq62LJwwjHF0WE4AI5+CKIOIwshMhDiFQkp1wk5BWp2fMSlu63sGTstneJTDAmEZq1z3jteL4T&#10;XM3HYzjXqry79iMaF1fvjd4ZQVxraNdfa+7Md6uO8lrL2QL28ZKa9vaSmfa8vU9nRTTQCfabfacM&#10;5Vb3tm/bGap/7Q/1Kkvd6lV29apL3ekj+okeo+P2DzqzIdgDnc2X1ERkLk6CC5EVoRmZ+TxSM0QU&#10;Ov/fIhFv1Vd5K1c5Z77yrrw7bJnJJle+rVM/ESZ9lVg+8tlCbBpjaDyNq3fNvkf2PWGOvM92rUgj&#10;651kbuRFtr0f19/+uq9/+F/NWDYe7qH+g7HVd+tKu1v7QR/B+tRva9a+YUPbU/Yl/UNn9bOzEZqR&#10;kEtqRmwuIhy7IxeRk0H8LVJzCc2+rIysJAfvhNRURmRm5cpPj9vX9q1x2XPEnjuKa82ElT/TYMf6&#10;MZiHx2BdmqfHcBKbzSfdRE+ZV3qzc0/6TFx+FHm0md/AmrKX6Cl96fxkrMjRd0tsunsmQ97640vg&#10;L8geZ1cCGzV7lJ0ZsVkYIjndPeePyMbP1l2/Afs5W1rcLV9BvgptW3/G//qJPvnB92mPv5PrTmp+&#10;klycna9867e9jdh89Ru+8eHN+/9zfF+u13/iJx9e+pIvf2s+vvhLH978mZ99lnq/7tf9ul/369a1&#10;ZOCnEz4el3Icmtc5ugblGgEO0Q7tDsMOxogCTpWcPJwrjCzxDubBQby/DpTPXw863KuLEbukHSzR&#10;F6EIJyG5SP7Eyp+kpru4zZ/sFbbcxRKPDATODAYrg75/pM+gZ8xmyJM7+7rlbJp7EC+/8jkKkKaM&#10;iQ79DIoMizUCIAMhlLYywBBhgGR0LE7jJIiLoFso+wrVk9ETsRiWMIwgjMgrvF9nvgipuWUsyVid&#10;9a3+ndDPbaO8tXPL3jZX11nfjqUxMCbNSWGQRr563mtS8xbUc+JK7grPk5f2PDJy02/JwIvIXOGq&#10;XbdwNZahcV/kPF6ZHMbrNN64x+JvpVWHNnJ00EH2x5KaS2xGFi4BWRxicUnNCMfiIiQ3fOY9ZZO5&#10;RWpWz8pv+jshNYsLS2qSi7xcvBNSE866C/ccitPmz/3cz30bqZnD7jHSsXf1orTe3crhZMuRxiHX&#10;e/x55S+U/RipCcpZ7NnhMey5Iocg5JTLcWs/Wset8yXrlszZ5wifJYCEF7fiA6KKw1hY/fRrX0C8&#10;U1KzvX5Lb3h+Ed1DtjLb4/sclmwyLleo/7fGIDLR2Q65FzkZ8XcLyYUlB69QejKRh0saRmhqy+ZT&#10;H0IScRmJuWTm+RVm98WSmtvu6lkiE2qLdlkjYLx2PN8JrubjMVTXzuXug7Br4Oq90TsjiGst7VoV&#10;PvPCrfzWcO/cK0LTvmYDLLEI9n7kAJ3FIc9uyMFf20C72i/nnqnt6ld3dSpPnfZwddGL9M/qRnf6&#10;ix6j3yIzQ/ZD53Fn+QhN5/vFEoLILTZBhOaSfeKuyK9FJNhZ7sZvmjzKrNxTrvaKC5W39RUHyqkf&#10;Wzb52l08GX/YyQZyX2KzPLWl9iA42TzZZs613jW9V8yP+eo9KU6a95M5yT5iZ74f12uvvPLwpf+n&#10;//PTcWtMtr87rvqsrdaR9ltz9S1EpFmv9oT94j1kP9kHdA9dRcf52dlIzb7QDO8nqRmKJ7NQVvcr&#10;UlMefaL37GXj0X4Fa+A8c2w6FH+VBo3185B+6qzyGMwXvdYZLERo0kf0oLUamZmdkh4Tpv/Md74T&#10;ebXBmrFnrC86yBhoY2cU5Z+kJgh3ljFm1iAfBXuTPZptC2zU7NFIzMdIzdPvkH2/NnR2dGHxV76C&#10;bOD8Gu6eyWrnX/iCP/1x84N9oq47qflJdCEw3/b/HL/oS5/+v8379d5fb77++sOrf/WvPbz0+c/m&#10;4gle+dqvfxp/v+7X/bpf9+vxa8nATyd8PK6f+qmfenoI3oP7Hsr3EO5Q7IDtsM1xwsmT44rRwdBa&#10;Z0YOjXVqqIsRwVhluC5xuASe50jIxcqHiMHH0sqfY2LDV/kW8teus67SIiMjNhmwGfYMeoYtYzbj&#10;/SQ2Kz9Uz8ZltCuHMaNcBgmDImRsZFxkIGQUFJfR4b4Qx2hYo2MNkp4XV+U8D1sPI2eBxFti8Io0&#10;RO4tsYmw+bzP+7ynd/HklwA8CcElGuFW36A2JhsiG5VXG8PWddanrB3Pxs/9HEsy1bV9UJ54c20d&#10;M1QzhoP9eBUOOQJfFDkRc1ouSntRvJOyb4HBD1dpj2Hb8W5wtj3cGt+NMw/rHPa8ceskvsIpD6dz&#10;ObnaQJfTQ/bH7/t9v++jhOaSmpGGwiECcUnFE6dMzxsfqRlJuenISffaUTy5bVf5IkGTi9xcEnJJ&#10;RzhJxZPUXNnyn6TmWcfmuUL1nc9BeX/gD/yBpw4b7xHO2ZzpwpGHjyHCUZi8vJx03t+RBd7n3rcc&#10;elv+5n8MHMs5lyMxt23CxYPyQV2PYR2Mzh2dOXLKOWs4R7R/WvNImpO4ET7JH1iySTgi6oxfRFQl&#10;izSiM5yBtM/dWYYeOPf1FdqDcEuHbPxjILtlt9cXqwugsTqxpFhjsWgMIhORe5GJS/6FJSYXkZS3&#10;sLJX5CEkd9Ydkbrk5BWWxCzP5i1+23/Vjqv1E3Y8d1yv4j8e2LlsH8A5/3C1Tk7set012/Pz0Do+&#10;z/79UaP97IzCjrCH7PPIzLU37H2Od3ntuy2/93fv/Su0V7RDvdWnfPXQNacuTGct0pFrL5znfWf4&#10;fj3lJAAjr9yzBSIzvYvDSfZFgF2VFSpzSbLie14ZELckYm2+wpazZWhj/XCH2u1eejJsEziJzat8&#10;wupk3xjXbCDj7z1kLnauvHO8l6STax6UoSxfK77XF5v87/+Nv/Hwv39i4zWGjV3P2pgNqI/WlL5Z&#10;j96FS755b+/esJbtC/uVHqID/QGHrzSX1OxLzcjI5xGcJ+kY0QjSyJafTOQjUjNCU57NV3lbLkRe&#10;Jl/YXVknqSlevXQ0HWAv28OdHXa8NnziMTnjHPKDXGF9I+mThfTQnAFdt34UepAv5IrMXD1Kf5Gl&#10;E5WjTGVbK9a8dWWP0k3aLl0d5NUDiFBlRGZ6Fq+91p38SEm2Jnsye1V4/+i2P5hGal5hfQ7yyAtX&#10;9vNp/6o7vwSsv2LD5JQtz7//BD/6D/7hs533yXndSc1Pootyfu0/+bsPL33BF32USHv5L/yl+//W&#10;fJ+uN3yt+WVf8dG5gNe/+3uepd6v+3W/7tf9euxaMvDTCR/r9caTdzpDyGG4A/gejDsUO4Q7gDtw&#10;c55w8HAEcRpxBnH0cIo4oK9jw8F9HRvKZkgwVB3GHc5D5F0GbcThOhUWm3flYZ0QUBnrpAibb7Fl&#10;b7tgZcQvqRnxyLjOkcFwF3dFaobK2Hoqv3RlM4wZNJwDnAX9T4sXJTUzDkB4UTzDYbFGyImrcq5Q&#10;e6rjRUjNCMLIvHD1pWakZrLdlVUZcJKMsH2rr4vaVngJzUXt27rhMVIzAzA0PkBGHnkrGyI1GZvW&#10;sD3KIF5H4zopr5AD8MQa11fPORcXZ1rPJ0qrzFA+WCflxp9YuVvyV/Fnmz4eOPsDV2nGfQmJnMk9&#10;P88RnfzmOx3Y4rcNHBgci/bH+fOzkYknlkyMULzCFcm4z/JuHWdZyV6RmotkkYFnfe+G1AyeV7b8&#10;J6nZ88pC5T4WX71LpGozgple9D7wPowYBE7biMVb4NR155zK6evdar5zgnHG5chbZ30O4RdF9URi&#10;VmdYYhNyPi8iNGGdiusw1G5nBE64zhvtG2v7isARPkkfhNKSTxGW7mf8GV5ZpBH9oV3aqG3OMvTI&#10;6tJb2H146qBN2/Rbz41DSCcs0gGFl/y6QmN1Qv+d8ZbYhMjFE+IjKpO9hVsySyAultB05lxiM0RO&#10;Lt4pqVkfti2NARiTxudcb+8EV/MAV7LhSv7cBzv3L4p9l+x6PdfmY7BG7RHn/iUy2Qx9HcSOYFPk&#10;4E8/teelkZNPOcqt/t7h2RXqgGwM8SE55aizOjj9Tz146rHVbenXtQ86gzu7R2g6zzvXL4EVimcH&#10;RPSdpGYkH5nyySNv+fd5405s/n2G8kZowpa5KL/wlhFpqc2htkdObj9vkZpX+eq/eo2p8WX7ePfs&#10;e675EZdtZB5qq7LUw0760R/90WdW7nt3vfKzP/vwZ56st8awcVwyU9+029rSD33qvbjvSus1gsx7&#10;x36yR+kiOs8Xmn5qu5+e/c7v/M6PwteaJ6G5eCek5uYjg2iMeBRO9kRlVi5ckZqAwDxJTRAnPx8F&#10;/Wtf0xft5z1PbHjPF+374s70CE1YEvMqvvlIr3i+QnqNrsuXkh+F7kpX9Y73LF7/6Ezy5jw9ufXp&#10;o3VkD1lT9oa2kZWn+tZ/s4SmNumTvWXP8BuwNdmp7Gpgb2abstlvkZr5G6RHPMqzdjR7Nzt77d/s&#10;bXXnG4D1V4T8BpUN/6f/yf/04bWXX362896b65343e6k5ifZ9cbP/tzDS1/1l95OpP2tv/0s9X69&#10;p9eTTfTa3/47b5uLl//Dr3p488kc3a/7db/u1/16/rVk4KcTPpZL/p/8yZ986jxwGA4dhtfRwMnA&#10;ccK44ADiMGJYMbDEcYw4oOd4yLkBDvPKcqBmSDiIM+qWvDuRM4HcOhfClWw45SvjCiu32PJv1SMu&#10;Z0cODwbHEo8Z8Z7FZ9hGYIbKEN66qlu8vAwZxnIGPMeBn6JFbGZoZGRkILwIqVkaRLCdBorwpsFj&#10;5WzcGidroGT4BAbVSRBGEoYrUhOEpW9+4cqAk2SENbLq6yJDrLC8S2oWrs7aW/rWtWVVZ2g8Q/XJ&#10;V1lbnnm2Rm6RmjkrTzzmsJS26eczZIyHW/Fh0wsvVjYn5hr9j+Ex+av4q/o/VjRGi6s0Y9+8XDmh&#10;n+ecLm8QV57yid82cITQEfaHrwN/7+/9vR8lNZfcPMnHwks2nkAqniRjz5Vxlpts8uJqh/AVkn2M&#10;1DzJxyUWl1w8Sc2VTzZCE16U1LxKh7Pe6vyv/lf/q0/3sneD9xBnbaQgR2eO9eB5UZx85eWs4gDj&#10;4OIE4+zyvuUIW0e+vEtaPg/VI39lLMTVdsg5u3Gnw3EdhusI5JiL1Gy/tm9a5x8rqblYmVMWeUR/&#10;GFNtdDZyntGu9vOifVdaYX04ddCmbfrVc+Ut0gmNQ9j4kwg70VidaAyAEz2SD+HXl5OLK6KyPIvH&#10;0iIPN47sEpohMjNckZbFnViZoAx9qB+1pTFoPRibc629U1zNAzwmE4F5FXc191c4ZeynXU/nejzX&#10;4a7HwvYG26Azf2f9yEznkisHfRAnXR5l9K7WDvec/bB2BRRHJnjWBvWq055NB9I7px680mPpVnov&#10;+8D525m98z0gzt4pqXkiUo/8SYI9Rjwuyle9PS+SrdzHyr7Kr1ztPPvh+UVIzSU0N1/tVW/tMq7G&#10;u/dOaI6EpTUn5qD2rT1kDfmj3ff6+rHv/u63jac+aaN+ZffVP+stEhOuSE17xF6y7+gguortvV9p&#10;9oXmFanpvojU3C82l3xcUlNa+ciKW/LxitSMsBQ+y43EXERonqRmP28rn/r125zSF3uugfZ24T1j&#10;tPeL2/CJziPQ+WTjOqfQXZ2vig+dY/Kj0IX0G71EZ62u8iyNviJPZ/GRnHqy+pRvfVhTkffWkPgl&#10;UNW7Phz3SE1t01e6zb5ZUrM/DhZme7JH2exLavarUCepmd2/dv3ar2v/rs2r7vwDp89i/RbkKrvy&#10;v+3J++K9vN6Jz+1Oan4SXq9/zz9428+evvQlX/rwxk/8xLPU+/WeXk9ezr6W/ehcfMEXPrz2d/7O&#10;w5v3r2fv1/26X/frha8OJp9O+Fgu+RkeDr6hgzjnAUcDpwcHCqOK44dzyF+JMqw4hTh7GBw5FXJq&#10;BGU6cDuYMzwYppwFS+pF5i3IPI98hKt8z8tf3FXeW/FnHGj3Epo5PBi0jIY15BnwDFwy5M/+B+XW&#10;juKqQ9mMGmUx5JXtL6GviM0Mg8IMBIZHBoL7Eo+FxQdyK7tp5VuDJIi/QmWs8cPQiexj+EQaXpGF&#10;0F+UFo7YLG5lYcsQVq56MrxCBtMaTosMtBchNWtHdcoTGamc7X/w3NhsujyNhzJqhzm1RhisnB72&#10;YMhZuc5L8Tkl3a9Q/n12z5H5IqAzTjwv/QqbZ/Ndxd0CmfoSNv+ZfiW/uMoDjdtjaB6al3U6vwjk&#10;CZ5vObTVVVs5XXzNbX/8wT/4Bx/+a/+1/9rbiM2TdIRb4eTLg1RcknHJxsKVLY8yVq7yK69nOOWu&#10;wgjNK1IzIhEiFhGKv+f3/J6n901f0rHnCEllhcopLYg782xa9aj7v/xf/i8//Ff+K/+Vp3Xpxx//&#10;43/86R6m072Pct7muM2xDsJLcBYGeTi7zHXkAUcXhxwHnrQc+Wfexda3KH3bB8o8EakZeXDGw5Xz&#10;0dkgx5zzA4df+7e90/re9S4c0YMQOsm5K5wk1ebZfMrkgNQ2cI6pXVd7/tQH7fUz7UWxZVcWPE93&#10;GBPntceIMth0OMehsVhyL+IxgvIxkvIqX2lhZVZOuc6afQ0agXmFiMkruSUvkwvkI2W3bc3/wljc&#10;Gsd3gsjIE5uWTm8eN7xYuZ37q/hg7bQmw6653m+w79Gc8YVzykdkwjrQc9LTR+2fHP/iONh3n29b&#10;PJ9lC+8z2yRSk/xJaKqPbkn/pY9W/6XH9jkd2PnbWdzZm45eOMd3Dl8484Pzf3FL/JUOpUd+XaF6&#10;IsmS3fitd8tc+fKE4kKyWxbUdvZLqC+LJW8RLsjMCM3SgzpqT3ZQ9pTx33dF74+dG3LyKUN56sgG&#10;ctYB6d//Pv3btG/50i97+F8/61+2Xn+wCvrgPdr7zz1Srndj73J7yl6kg+ir/UJzf3YWmYnYRGgG&#10;ZOA+Fwd9fYms7GvNyMcISWnli9Q8CUdxi1vk5YklM09EbAorD7mqv3SwvW9cjM+O2Z4tGkNj2/ju&#10;88YtxDuLdI/QpLPSXz0X7lmb6B16jQ5KR6U305nizCkdmZ5SxlV94CynbHdp9oL9Y29ZV/pMTll0&#10;bsRm5Ka2pJMjNfWVblOOPcMmZ6P+qT/1px7+xJ/4E0/taPYlG5TNvqTmEpvrZ8iuX5s2ux72mUw2&#10;bj6E6gkRpsCfQI78lv2/fbL3f+IHf/DZrvvEXe/Gz3YnNT8JL/+38ZWv/4a3iLQnePXbvv3hzdde&#10;eyZxv97L6/V//IMPL33xl701H1/5Hzy8+XP3rzXv1/26X/frnVwdUj6d8LFcr7766lOnisOvA/ce&#10;yDkaOFAYVRxNHEMMKwYV48qzvBwLnAocFevU6C8PHbwZCwxWDoQIOwfzjL4M2xwKL4rynZCWY/bM&#10;U9xVnqt4yCg9455HavZzUyexWXmVEbaOTW+slM+gV74y+wvlK1KTQdCd4bCkmXDIKNn0E2da+TJK&#10;QsTm1huqR/4MoIwdOAnDiMHIwkjMFyE1PcOWAZGMayCBsDaF0pNZQnPbeKud7rVnCU3lNYZbH5xj&#10;LE6e6nNXDphjzhH7lsGcI3wd4OvAzGlpr7pfOTLPuM3zbpBBf5X28UDl3wKZW317HpJfPJa2aB4a&#10;+54XzyMnTkRohltpla+dHCH0AofF537u5/48UjMyMbLQfeMiGSFCMyQDEY0Q2Rm5WTmnHFRu6dVV&#10;uWHzVPaLkJrCEZoRipt+hUjKJSgjKc/nzXMrXZ0Izd/9u3/3RyH+cz7nc57qhxxUS1ye7y3h0nPE&#10;e4YlNXvXCnvfcvDl0H8eqVmdJ6rnlFdeTudF9V3Fn9BuTrYcg0tqtn/tJ+t513tA3EQY3SLolpxa&#10;RFSdeUpz7tGGHIz07IuSmpsunN54Hq7yhxfRG5FZ2q5Pjc0VNn37f+IctyUfFxGVQOYqz4vIKOsW&#10;qXk+w341WvopEza9LzO37dpwNQaNVYRi4/YiKM/zEAmZHhfe+OZ20bzfQmUF66c1GXb99V6FfY86&#10;X8CSjfZpDvNbZ356COxvcRzr8qurPoJ21Rb1sT+Uzx4BYXWC/NpCrnaS15aIAgQBvbL6b4mx1W3u&#10;6djz7O/s3Zk7QhAiA53nF5GBEYQnIg+hMuAsd+PdN9+Zd9PP+Ksy4ZTvWRvrAzJyicr+OHMJysXK&#10;Ji++erTFOBpPY2u8e3eZJ++r1om7OZRGxjw1H2wn5SlbPUtmgmfvVOvi/bh+7qd+6uHzn6w1fY3U&#10;1O7e5dZh7+ve0xFr+ty70Jq3L+gkuqsvNF+U1ARxV/EvQmpKT/78UjPCMTIzfCJITdAGOtt+p0OM&#10;UfsbjGfrqLHcce05bPyZXnhJRhAujo6xTs0TfadN6ztJP7l7Fk9H0k+7vtXV2t/6OnOQBWEy1o69&#10;yZ/AJyCvNOXSv6AtId0Mnk9Sk9+ATc629JUmO4Htyl5li7Lf+ROWzLxFaq49K7x2s3soHeQLyrki&#10;NfMjkJG3cv/bT8r9+q/8xH+t+W58bHdS85P0evOlVx5e+uIvfYtI++Ive3j9R3/sWer9ei8vZPKr&#10;3/TNb83FE7zywQ99zA7t+3W/7tf9+ky8Oqx8OuHdXj/xEz/xUUdFh3JOBg4HTh2OH0YFw4pRxZhy&#10;5xjinOBocKB2wHfIXmONsZFjIYcog5aRumSe55wLVw6GF0X5zrKucJX3VnoE4xkX4RipyXjPOcDQ&#10;Z4Awst05CqSRyditjHDWsfWAOpY4VWbGfcTmFaEIS5oJBwZDaRF5a3yEjIrSyrtQTwbK2Y5k5FsD&#10;JaIOaRcxGDkYMdkzEjOUvkTnyha38Qy4K1ITigPtO9sYqdn9nZCaW0djGRrf5iBIk6d61FlbjKu9&#10;xJnHGXg6wRfrvFzH5Sca9Mg6IOHj2QblPg/J1v93ix1D4cdgzHMgPwYyOXafh3VOr0P4Kg20g6OE&#10;PvAX2EhNRJqfPvW/NSMTlzBcYhGWxEy++MIn8bikJtJxy11Z6e6VU/5kF5svVH6EZuGTWEQqhkjI&#10;JSIjI289b3l9uXlFnu7zQr0I1YDgBO39o3/0jz7d83Q4Hd/76nxv9bzkojBw+nJunc43717v3chH&#10;93dLap7P5Cv3RdEZQL7gWdu1+Rap+dg+QexEHiGeFpFRV/GASPNc/uIitpTvXOMco30nqXmCXlhd&#10;c8anOx4D+dUNhaF9ffZ/n5ckq1+3sH3fcWmcFo3NwjhdofTKu5V360pGfCQpOF9CpOX5DIjJSNBN&#10;XwIzbBnVsQRrbdpxCksm7jg/D5vv1lxt/OrwjX8eNl+49Q5qXYbW7cL+6/1t3bML7Af7MzLTfuVQ&#10;B/s3B/ye/4XZBfKpS1t3TLVTfPVFnCIJcs6rj32yekEe8tpFNkJTvdkc6T/6it46z/Q9d+Z2D523&#10;92wfuXmSgcHZHjYuQm/zLcSf5W7axm+ZV+k9LzbforaebRa+IjUjNDcPuUjNE9LUH4lp/L1/zIl1&#10;4R1lvqyNJWWaRzLeD/LJrxzjpF5tYVOxeUI/d8vO0l7t/77v+75nFu57d7HD/+a3ffvD/+7Jell7&#10;rnen/lujEVvefxFbjYf1bJ/STf0hcV9pRmqywSM1Iy9fBBGVfbG5/18TMYnQ9EymPOTER0oiGj1f&#10;4UWIzVtE5kJ88tqGxKWb7XdrhF6xRqAxFDaOofTHZMwBnHHKN0cRi+k2ek79q5e0iW6C/CjpL/Ly&#10;nXUspF2RmVuvdltD9pU9SXeJk757KJ0JS2hKI0s3Wpf2qH3DjmRPZreyVz07l0pDLCIx+RYW/QE1&#10;G59Nn72aHZvtms2bTS1t/QQh4lTZ/YGCsDhp/An5MJSjjf/+f+O/+Qn735ofi0/tTmp+kl5+3vTV&#10;/+hvPLz0+V/4USLt5a/7hqc/h3q/3vvrjR/64beTzE/w+g984j+/vl/3637dr0/Hq4PLpwve7fXk&#10;/PXUUMpxwGHA2cDxwOHDCcS48pei/YWoMKOLg8GB2cGc0ZBDYZ0JIcPOfR0KGX4Zf5v+PJBblHef&#10;F5t2VdYpE05ZuHJ+cCJk8C+pCYyRNfYzeitjx+FE41Q9yuCEqB5GPUOAEXCSiSFCcbFEI4NkDZDI&#10;tSBu0zZ/UI+6M1a2HcnIp5wIuvAYqVn8FakJ5UnuVvxjpGaoj/W3eG2Ud0nNJTehurfeJTWhskNj&#10;2RxsGvnKjtRUnnG0Lhmtp8Nyn4uzp8M6Lz+RyCl6kosr87FAuc9Dstv/hbE5x+cKyb0IzvG/BU7n&#10;dUKfjurFyp2yZxpoB528pObv//2//+nXmo+RmksqLqG5ROY+lydEOF6RmiEZ9427kg1bB1SGOuAk&#10;OSM4IxdP4jGScknLZM4wLKFZvlO+skNxS6xGbEpDMNMV9DaHrf189a7qed+lwXuWc2tJTY4y7+Le&#10;w5GJ75TUrI4zjnzlvii0xV2+2uKundr8oqTmkkQIoSXGCl89b3wkmucIluKcd8Srk2PSecY+ome1&#10;S5vO/Q50xOqaMz498hjIr25YtK93HE5CbImy+nVix2LjGpdND6U9BmO3eCwNruoQ31eTEPEYcXmF&#10;lYmwhCU+g/jyVEeEJmiDtux4hXPdvSh2fnYOt7wrmZ3rFwH5c81A62nRugyt24X9l6M+QpN9YE/k&#10;KOdI51DPcR9RQx/ZN2Bvc/6rs/l112/tEx85WR10gDroAxCWpl21V/vEKVs71K3edF5It9Gje9be&#10;s/fVWVzciSU2O39DpGLPG08+UlSeZIM4MlvulcwZf+ZbuYX4JSIDu2EJyI0vbYlNYfHbt5XfePXq&#10;L7vF+EfkWSPWS4SLuYsAal1ZS9aQPN415qSxU5+2ZOtAhGZkpvQIWOvhIx/5yDMr9727fu7Hf/zh&#10;S5+sR/3fd7ix6H3Xet19EqFpjdsj2dyIzOd9pfmiWFITfIX5oqRmhOXzSM0QKXniRUnN0uTRBl+s&#10;0l/WibVknaRvYInChTTjDsLlM+ahODA3kYvmZElDa9YcRWZm37iLs7at4dVHewYy17WBTHUtIjOD&#10;OG2nl9qX9oa+nW1U/8JYuWu7crSDzrBH7B82OhuXbRnYmGzRFyE1IxvzEcjnOVu2OPaq8voSc0lM&#10;ezgfye5jEBZnj5OVVznK1e4v/N/8bx9ef/XVZzvv43N9rD61O6n5SXy98VM//fDyf/AfvkWkff4X&#10;Prz+Pd/zLPV+vacXkvmv/rW3kZovf/XXPrz50kvPBO7X/bpf9+t+vei1h5fPdPzIj/zIU4PB4dyd&#10;Q4ZhxQnEmPCXomtQeZbOscAo4EDICQoMuTXq1rgrvGRd2LQXQfKLx9I3LVS38JXsrXzr/MjhwbDP&#10;KRCpGRzSxTP8ycuXEwV2HGpPKK46M/SrT9mMAoZKf0G5RGJhBsaidOEMhUi9jJIgrrTNe0JdDI/g&#10;eetXFsNpScJITeQdIrD7EpJwRWieJKL7VXzlqq9+akeIXBUufSG+9tbW2hnUue1TN9nKBmVFWoZz&#10;jLfOjM3qVKZxtC4Zs4xrhjUH4RXWgZlTcJ2Xz8PKvwjKR5dk9F/JPYZbdRf/oijfOQbvBldj+06R&#10;YxlOB/SVszqss/t0eJ9poC6OE86DP/kn/+TT/6n5PFIzREpKj8Dc/8MpfPUTtks2BnHkViZEWG47&#10;iq/ssHncqycis/tJPJ4EY4isLN59UfpZ3mJl3bf8ytww7Jeb+vJv/9v/9lNdzWFLv0ce7nty404g&#10;B3OU5pzjNOM848CKPHSH3s8crNDzVdlX8eVVZs66F0HOvciGK1KT8y1SM73RnmldW++RQc4oS4ot&#10;IVX8iSXaPCdfHHhWL0dg4yucnk0XrF5wX10j7oy/QmWU55Zu2L3dGJykWUQa1K9b2L7vuDRO7waV&#10;cQvGtvC2ZdvQHADCMURAFr7CSXKeKI2scqqnNmmDtuw4htbcO8XO286l+dq0W3GPYedeua2dRetw&#10;sWtu1+K+N+0/6/0kGzn1c5RzoufAjzxI74AwR7r8xsKYG2Pt1Q51qieydMvOUS8svX0njzaJI0tG&#10;/fZo+iVdR0/RWZ3f97ze2buzNGx6cZ2zF87vsERe2HThW+WszJKTpUUyLlFYnqt8xZ3IPlgsYQnC&#10;4ko7IT2Zq/YI6182jLE29ubfurAGrJVITHPXeorMNM/WEnnvCvmVlU2lfjYUAgQZAmydkwjZvsiH&#10;GHzjffgQ5/v/o7/x8L9/Mg69w703rc/ILO88azaSS9+Nh31BF/kjjL7OZHfDLVIzICBvhUOkZuhr&#10;zX6G1h3RWX535GekJ7LS3fMJ+aWFW8TmEppLXl6hdOXru7GxdoyXsey8cwVrKb1krEG4fJ2ZOjeB&#10;uVE2vdIfVEBrly4Lu47J1CZzmh5cUrO51qatX52LJTQ9k5HfPrO+rW3rqb2l3m3zwr5KVyuLXrRn&#10;7RckobMnWzJbM9uXrc5250sgZ68hFoNnezBSM5tfeZGWYfOfezUdl746dQldnI5Ll9FZ9j1d8D97&#10;Uubfe7JPPp5XPrF3e91JzU/y67W//R+/jUh76cu/8uGN+/9zfH+uJxvt5a/8s2/NxRd80cNr3/sP&#10;PqYNeL/u1/26X5/pVweZz2QwYjgOOB0YDxxAfraLccWQyohyF0fGYd9hneHmEBqWkINb8ZtWek6I&#10;E7fiFxmRt3Aldyv/xjtkB+10XweIQzdjwSE9R0B/ZegODuPSyJB3WM/hAcqq/B2Ps74gvzoz+tXB&#10;cMjYWEIxRDwyZCImi/d8kmwRbZFtpZUfktu4yn2npCZicEnInq9Iyqv4jYPKQAZGDKprDbgMukjH&#10;4uvzymhrZGZlFlYPQtP/+IzYFFed9XXrbmwbP/fqKs/WB/pIxjpi2DKs+4rodFReYZ2Xj2FJyXeC&#10;8p35H2vDpsGZNxn3q7RbqLycuM8bn1sym3+xzmK45UgO63DOyb04ndWnI/sKKw/K0TaOEw6Fz/u8&#10;z3v4w3/4Dz/8gT/wB16I1AzSyUEkprv8cBKbZ/5bBOVi8ycfaVr8poOyz68yb5GakYkhQvJ5MtIq&#10;O7klLK+wZXju68yV8dxP0Cr7D/2hP/R0j3PS0Ofp/H0PLXLSF+b85ThbB14OtdPBzxF2IrJyyz2x&#10;70HPZJWds+4WtGtxla69nHaccpxvHIRIi4jN9tjumV33CKdIsUipfT7jnVnCpheH5CJnz2uT/mor&#10;h2F6Nr2yOqbwxp0yV1g9cks37F6v30iiyLb2fQRcfX1R7BhVxpaz4/QiKN/iTNt6tr6VEd552fAV&#10;IitvEZ+lkVVObVrUtkjJ2tazcT7n43nYuTxxpl/JP68M2LUTrKnW17nudq32PgXrG67ITLBHOcsj&#10;NDnVvWciaHafi7Nv1NH46ov6IyaRWjnelUselO9ZunbVbvm0Q1pOfzqkeumldB09tednZ2w6NnTu&#10;3ufCOdg714eND1vWWV5n9TP+qpzqcJ53tsvhv/UH8pW35bpveVdEJVuBLYJYgCU2g3zVX1tAmfXL&#10;mIIxNua9E8yFd5H5MY8IH2uotWVdRQSZR+vIPFov3lV0rvJrvzYumelMA0uSALltO1gbP/Zj78+/&#10;TfvqJ336Pzzpi7VobPQv0so7r3e2Z+Nhz9JNCM0PfvCDP4/EdA+eIzY3nI0eKVn4JDPDi5CaZMRH&#10;ViZ3QvwSmx8PUrM8ytNe/gh6zboxlp15jO2JxjcZEKavQH6gw8wB0D10ER3TF5mRmOms9GH6audz&#10;9Z9wiNCMzFSve+GF8rRJuLbbF9azvWpP2m/STlIzvZlOtcfcxavbWlSO8ybCkV3O7lxblw2a7c6P&#10;cJKa8rrbk+J3P0qLsGwvai99ZE+vX8M+1x59gc6q9krjZhyLT45eVwY9BF/xpL8/95M/eenTghe9&#10;3qn8retOan6yX6+++vDyV/3Ft4i0z//Cpz9L++brrz8TuF/v5fXa93zvw0t/+os/Oh/m5s2P8+fX&#10;9+t+3a/79Zl07SHoMxU/93M/95TI5NjhBMq4YlitcSSM1OSkcGh2+HRIzcjt0Bo6yJ7xt+CwuxC3&#10;ec+0hbictFco3xm3+be82q1fOSjqp3AH65wIDAaH+SU1Q84DMjklyh8av1Abtv6QAyPjX/mMCgZG&#10;X2syTBZLLi75WDyDJoJtSbbwTknNxZKayoq4i0h8EVLzVrxwKC55RKCyIxWrb4nF2rNx2rlpJ8lY&#10;mRGb6kZoIpHc1Z9ceWHr2boaH89b3/ZZee7KNMfWBiM2pxEH4GNOdFiHZrJnHOTovEp7DLfyqScH&#10;61Xa4qqM8t0q/wpb5i0H7+KWTPEnOFjC6VS+wpVDesHpG0nxog50cjndPatH2zhMOB6sRaTmi3yp&#10;GXEojUxYUvP3/t7f+1xSszIqZ8NXz0GZlS29cmqXsn2hGeEIV4RmROSSlpGVxV/JFl+5lS1+yckr&#10;VAcIR2ouubmkJhk/QetLWrqaDqfX0/uLfW9tmFOI44cTL+ee9zHHUMghRPbE+R4MZ/2henM+XTnw&#10;XhQcfRxz1ilHXnrseaTm7pMlwx5DRFnEWKRWJFlxwuToDk5F711jp32cnNqWbnlMD6U3zucTq0fq&#10;4/Zz+xuWbFvCref6+qLYMdpyz/Sw43eF8i02bes4caafefe5doSdx8hLWDIzmavyhNVpLNO/jW3P&#10;Ow8vinMuF2f6lfzzyoBdO8Gaan2d627Xaus40gms88inyMyc45znEZr2CGd5hCakE+xte1r9xtc4&#10;CivXXqrcdcoXlq/9VpuF5SGnbnpD3XSe+tJ16bX0WOfnJfyETzh/F06u83VY2UBnX53PxW38yp91&#10;bD2PkZorX1tqT3VUNnnvlIjK8CKkprrP+kD5xtPYGmfjbc6XsDE31om5ihRKl7tbU8072dYPPWu+&#10;1KHf2VCIE2fdvgBj3zjXLKEZqSlPRIo+CLNl34/rp3/0xx7+P0/WpH4ZI/vBewTsm8bKONmvdJRf&#10;RfrQhz70tp+bPcnLxRl/kprZ7P3c7Inn/fysO5klK09SMzIzJBepibSMnOz5RQhNKI+ytMuY0OHW&#10;lbGL9IvIXEgL1lgw7pGH1qC1mn4zF9bnEpmF04V0k3yRjuraP+hID4oL2ki2urXd/QrSSq9v1lD7&#10;1j607/RFH+jDUF+0M3gWr3771p6wfxCW2fxri2a7R2raf+T5Ftpz6Q1IX9A76b3VEfTy6ojmBJqT&#10;wsbnRDIL8o37//NJ2X/vr/61S58WvMj1TuUfu+6k5qfA9caP/ujDS1/4JW8Rm1/5Zx/e+OmffpZ6&#10;v97L642XXnp45au/9q25eIJX/8Z3PUu9X/frft2v+/Vurj3YfKbiwx/+8FMjsP+jyYhgHPlrTWDk&#10;MJwYXpxAzyM1cyhcxe/zY7hVxhVyurovTsfthuXb9mx9IcfEIgfCOhEc7jM+GAD7140ZAowKsuuM&#10;CPVx+3mrPVt/datDfYx/BglneWCkLLEIwks4Mmoi2SCCLRKuNLJhywrKu0LyylqiTxhRh7BDDkbi&#10;LVlZfOElL1dmf6J2ycet6+zTor7U3m1rBKZ2VHbP6kNo/qk/9aee3qu/Orf+qzY0NsLiyTQmoef6&#10;bV6tAwYwA5axn6P9yoF5hVsyOTuv0m6hPGe+nh9r08ZflfG8tOIXm17dj+HKAVz8LURqnsTErfhw&#10;5ZzmwM6B/iJOdDLrdFeG+rSZ8c8ZYS36+dnP+ZzP+SipGVG4RGRkZETiSTZ2R2pGOl7lu8JZbvGV&#10;v8/VtXkKq6ufnV1ckZWRmWEJx40rb3FLakaWSj/JyQ2fpObK/57f83ueoudITXH6Ym7sa+8Lepxu&#10;7x2w74LzvdUzhxdnWo41TiRxwPkFwieJeZbV+6Z3zhVqR2VHbObIOyFtIe7K0ceJx/F2kprtvfbQ&#10;uU9O4usWIrAivSK23CO6CpNTv7bRrcaJfnXWyUG/+ib90vPGnVidUt9Wj6xuKAy75+33Jf4i3nqu&#10;r7dwS27LqrxTBs4xvUJ1nGVUx6af2DZcITnl1Zbmcp+rc9OTqS2V0/PzdG7r70XwInmk7zyL2+db&#10;cc+DtWRNtc6u1iJYq0tkLpwl1ikOnPkc6et4955pT6eDQLz82tH7SVuQlYgB5XHEb3nKV5+6tak2&#10;2nfKIk9f2Js5/NUVoUkvpddWjzkzd06Hzs234ujhK5S+5/Y9k+/zGS9P+ZRx1tuzek4yM5ztDJXr&#10;7rlyTlKTbRKKI8N2UGeQX1lnX4xpRIWxN//mxHL/+KEAAP/0SURBVHyan75ua/7Sca1H64qsubY+&#10;lOG9oExlq1P97CR2DAKTHQNITV9qZk8toblEiz7pD+ibMtm17/X1xuuvP/y1J3b0/+1J/6xXY9Va&#10;F3a31o1LhOaSmaEvM28Rm9AXnEtqhsdITTY90vIxUrMvNSMtl9A8cYvUfAxXZGZYUlP52sz3YF3R&#10;H9ZQeuCEMQcy0DljiUxrdklMsHYjMPvScYlMUO7qusLu6tams12ea4cy3K9QHVD/6DVr2xq3N09S&#10;M/28/QqexSvHHrP3+QfYt2xN9me2qGfxfAJsS/vPuVS98tlP6qdrOg/St9qT/t8xaPwb98XuBRAW&#10;d+6RK5ApH3zlk2f/W/PKpwXPu15U7kWuO6n5KXD5KvPVb/32txNp3/btVsIzifv1Xl6vf9/3Pbz0&#10;p7/obfPxxk/8xLPU+3W/7tf9ul/v9trD0GcaXn1yMGTk9H80GUz9tSYwKsRJ56RwWGaUciLkPOiw&#10;C8WdKD2ZsPGLF00Hbclpe0JaOPPXtpwQwtW58TkOFhwIjHGH/oyPk9TsrxwZBwzuHBTKO+urTVfY&#10;dsqrnJwRDHp1+OvKiM3wTknNJdci35bwO8t6LO55X2pG1i05uYjEO7EE5ikrrMwlNutL9UKkYm3W&#10;xoW02quMSMwT6ozUBF/IaYM81bltWKij+rRh5St/SVT1/JE/8kce/tgf+2NPZcy59c3A41jK+b4O&#10;zSuHe06nlVtc5dn4xa34xVnOieRyrHKMbd6rMko/ccrp461+QuknjM9j4LALV3En1vm8Du5buHKM&#10;i6N/c/K7i8+hrd2cChyB/m+jn571VWBfaUYkRhaG4tyRi+T3q8xIxyUeIxohYrLyQ2WWf+OKL23L&#10;D8nJU53hJB9DJGVAPF6Rj8mecSfZWRkRle49hy2n+iI1g/+nGbEpXV/735reG94lvRdO3e+9sO8w&#10;sO85vSIOc/CHKzITznLCrXdP7x1h+ZUbuQnqXdSesE4/yOHFkcdRxXGYg7H93z7ePbXr/4rcegwR&#10;W2G/3OtZedqgvd6pxoNejdSMBLrCLd3zPNS/1Q0L/Q0RRPX/CksARtpF3IWNL6185b3Cma+8myZ/&#10;bdwyN67wie3r2Wf5HmvHFc41UPxZjvBj7QJtSQdfzdMiuVtIrnW92HJOJNO7Zt9Rmya+9dW6hKt1&#10;C/ab9Q2nY985nyPaPrUX7Fl71x62l3Pug71un5OTX521XVuUe5KaIR1QW7VJW5RDXpnea8qvLrom&#10;MnP12uoxeos+XXR2d37uLB4iETtXC8uTDlxUh/rOOrMZwlX957O2qK92XWHzXaFytH0JvojMyEyQ&#10;Vn8rW1v1wTg2rieZaT76mtZctQ5bg2DOxZl3cubRGlKGuWve1KXd2ss+Yi+xX/pCs6802TXZUt6V&#10;4YrY3H5aW6+99tozC/+9uz7y4R96+LIna9p+0YbInNa6MaF3/Kzq+XXm8xCRuUBqhltfavYHyiHb&#10;HmmI0MzOT7a0SM1kgudIzRC5efUTtO+E2CyPcqpbP+lresI6pIPohOAZOlc07pF/kX70SvouXSeN&#10;3Oo6UFZ6Z5HO69m63raAuI3fc88VqrN6yTtfWcvWvbu9KF7f9Mla0na6GuxLfapfZLSBTrJP7Cf2&#10;+GnzOoO2z+wleyddkz5ID2x/Iy4bs8I79tro3jw0zu2H5IrfNDjLPJ//2pd/xdM/JLjya4XzuhX/&#10;sVx3UvNT5Hr9R3704aUv/zNvEWlf8EUPb/zgDz5LvV/v6fVk477yjd/0NlLzlW/6lvvP0N6v+3W/&#10;7tfH4dqD0GcS3njjjaf/g6S/EmUY9deaGTsMKj9Ny2B1oGScZphm5F85RnMCwDoAzvgcEot1VFw9&#10;bzniM8RvYfNu/nVAiJNGdtNzGixygDACIjUZDwzwsKQmuZwlGQ1bZ21anPG1JedFDgz1q89fNa9T&#10;gMGy5CJcEY4ZOVekZnm2jPJsWWdcSH6JQuV/vElN95MMXEIxwtB9Sc2zT2ecvBGLlR/Uicg8SU3y&#10;6gmNZf2HJTVhx0Zd9aG6/8Sf+BNPv7pD6iCdPCOurSWGJsOQYctZyeG0jk1hDqgT4k9snqv4xbuR&#10;OZEcZw/U/vJ23/aWvnLJXKH0EyuTk3iddOfzFVYmRy6szMZfObtPrCN94zjZc/K7i69c/eF08IcM&#10;iO/f9/t+31NSM7KweyRhpGHEoTTr6vyp2eC5uIhFkH/lttzi5Kue0sRFoC62nmTLCxGb/SRthOKJ&#10;yEd3xCPCcknQyMiNO0lNz+7KeRFSUzhSE5G5+N2/+3c/hbB2+2lgOsRfxnNa0eP2cu+0sO+B4P3E&#10;0bTEYkTjOvtPyHcL+54JZxvIRWxGblY/OBfAOv5y8ME695wjOOU44TgZ2//t5913rX9rnnPzJK2u&#10;sERm5GU/Seo5mUhNDk/98a7WZ23Uvm3bEkLh1EEviiudce73E7v/I+WC+E0LpW/cmfY8PJa3Z3Uv&#10;GXhi06/6dmLzPdaOK7QGei7/icYsVOeJ5mTn6go7f1cg05o+cZa1SMaa6X129d4qDVqXYJ22hncd&#10;C1v3EZrODxziS2rmaLdvObPt6cjFYN/Y3/a0vMqtbdqifHspx3ZOac+dWcjJ5zlZDmw6Q32rZ9RH&#10;D63uCqfuCnuGX6IQOlN3pgfxytnyK7uw++pO9WRLBGV31i98ojZtewpvW888iy1n++G9EtknLC4b&#10;pHz1M91ujI25+Tb/5sL6ME/Wof3ZvmzviJNm3smRN4/m2tpQrjrUZSy0IduJ7dK/0ID9X5r7s7MR&#10;mtlaxUVq0t3ZWvqG4GPjvtfX3//Qhx7+30/GzRoPxtC7hB7wy0i+PtwvMyMl3U8yMyyZCeLeDakZ&#10;lqwsLtIykvJFSU1YUtM9RGLeIjW/53u+5ymW1AR1K1d//JIUHUF/9McVIWKwcUam0UN0GUT4pesi&#10;/axNZVmf9NqeV4RXx3WeOeUiLh9D5x5tfBGQtQftVX8gbZ3bm8rR5ghN0LftX4StNO2z1+RHXPIH&#10;9BOz7S97z56xH+1N9ahbn/Wz9mtXhOLqb4iYDMWfpGay7YmND6XBSWJu3fDFT+R/5Mm6OX1ai72u&#10;4j4e153U/BS53nzjjYdX/9p3vo1Ie/nP/4WHN196+ZnE/XovrzdfeunhpS/98rfm44u/7OH1f/wD&#10;z1Lv1/26X/frfn0s1x6GPpPw5Dz21KBgGF0ZRYynr//6r39qsDpkOvQyUHMYOAxn1F89n3EZ/CAu&#10;p8FjUF8OBKg8KO0xbFnlP9uybS0s/sqRkOOAAc0oYFgzHiI0IWM8ozunwjopqu/sk+faXVxtkXed&#10;F8pm3DOAlti8IjWh55PIi9SMhFvib2XDkppb9qK8S+gh7pB1EYNXWCIzIDMRh3DGyxPZuKRgRCZc&#10;kZqPgUxtVV7lB3VekZpkt97Gc8dAeOsqjfy2v3HyZReiB5GCGEH0+HKTnL+ytY4Yw4x5xi3H0vMc&#10;7uv4PONWbuMX70bmRHLaGzbvhs88J6TRUSc272Jl1jm8TuR9vsLKXDmiz/hwOrwXHIS34jnZ15Eo&#10;Xh36zwlhz/9b/9a/9VFSM6IwkjBSMJIwSCN39f8zQThEKu6Xmns/UVnB8xWRudiytK/6TlLzJCvD&#10;i5CaEZJXYYjUPMtaVF55IzV9lYnE/C/9l/5LH70XVpZ+IZ85mbw/vBt6L+y7YdF7wHsBSRm5CJxR&#10;J4l54kXeh4t9L0onp5yc38iFJTbXAbhOwByAOfdehNRsT1rbu/Y50pfAukKkVsRl5GWE5klqKpOj&#10;07h4jxp7beWUy1FYG1dPra6q3Rt+DKdeOXWC/p6IZItQWKQThHcsSt/wO8WWF840dde+K2z6Vd9O&#10;bL7ntSWcMj03Nicea8vORTh1eNg5fAw73+8G1syt91nxrb9do+2tEznAOcWt/xzlOaPtUfuVY9v+&#10;taftb3s+vVNYOkez84dy1au92mQPKTenNqhDvdqhve6exefQtgfVSbdEZKbnVo+lF1eHre4Ce3pR&#10;es/p3c7W0tJ31XdVz616T5S2bTjr3mdtCKWf8YtNzy4A7xUQJ722pPf1y/wZ43S2+aajzZN1YS6t&#10;P/vCfqI3+wMRetRekm4em+vWjjLNmTr1TTu0JzITaen8imBxh/OXbiIyF+JLU1aEJmRraf9Pvw//&#10;Nu31V199+Jonaz0Cxrq3z4yRMfOVJlKzrzSXoFzy8orIXLwbUvNWPCxhiVCMVBS3csm4L8H5GKl5&#10;CyexuaRm+dXhV6SsM+NoXumHiLb0ibUq3RoMnumk9ErrcvVZugw6v3SWCZ1jzjNNxOVj6NyzxOVj&#10;sPeUbc+01ukgZemv9aQ/6VB9pD/t094H+q4c+5uPwl7aP7KmG+gDusv+bP+rd9urPmNmjCMe3wmM&#10;OZTfvXkofpF8MmHjySnrC570/0NP9M+rP/uzl36t4DqfP57XndT8VLpeeeXhpS//yreItC/4oofX&#10;niiuT8TCuF/Pv177O//xw0uf/4UfnY9XvubrHh7eeONZ6v26X/frft2vj/XaA9BnCl5++eWnBguD&#10;CDJgGEoMMMarw7ODtUOww/CV0V54n8+4jHfYtAxtWEcB5DyAlYN1cixK3zBU9tmWbdMZXodBTgOG&#10;c39tnPFxkpoZ3QxtsjkYckRs/88+bj+2zdumnATKVz8nAWJz/zLziniMbETchUg190i/TS8OKqcv&#10;MiMxF1uHMhF9kX3uEYURmRGT7idpGaHpZ1ihuNLdN3/hyMErgjFoX2NT/8RJk2dJTXeojequTZGa&#10;1aeuUF37XF1QWvWF6kJqInsQmsgRBApCyP/n+5N/8k8+ba/5t14YpAxehm2OzUWOzxPrFL3Ci5az&#10;yMh+HshW7hlfOYVfBFvGLURoRqDcQk7lK6zMlSP7Fq6c5uExx7r4dfh7Vrdx43yx3//4H//jT/+f&#10;5hVJuCTmkobuZE6yMSJyseVs3CkTiqstJ5G5eVauOPVEaoZ+ghb252gjLhGH+3XlSViGMz6Csnh5&#10;IzWviM0zf6RmX2cuqekuXrp2+vLa/qaz6W/vlN4v3g+9g8K+I7wTcrj3/uv9diseyl8ZG997KFRv&#10;7ygyylMuB+BJaHKK3UKOQOcH+inn3DoilzhsD9ub7S1rPqIKltBanIRm5OWSmoGccrVFPznUjb+2&#10;cp5xGuYgjay5wuqejbulc069cks3pAtOrA5Y4q5x2XEK5VmUZyHusfQrkD3bts+1r7JP2VvYfLB1&#10;nmlhZa7kKlv9O9ZX2Hk5sfPXe+BF0Tp4J9h1tOvtCrs2IzBD69m+s/84/SMdczxzJHNqc3DbC/aw&#10;fW7fp1dWF/RHADnZlV9b1Kke6U+d0U/qal/VNnnEc1rn2KcrqjdSM70W0m/pNHqqM3J6a7G67Ep+&#10;05Wvzuo99eTKL4p3Pod06OrTzdfzypx5wbP3whVW/qqM+pPeTienj4155IE5Mh/mztq2V+gU+hKZ&#10;6UtDd7rT/rIXyJpTaydSxrypUx+1g15lA7GJ6FlEZl9lIjO9ByHbaUlN94W4EKnpHRqys5B/78f1&#10;kz/0Qw9f9OwdZ1zsX2Poi8MPfvCDT0m6JTVvoa85Q/FLaLLRIzTfCam5KH1JSmFE5+YPxS8R+k7+&#10;r+YVkJvuJ6mJXNVff1htPVqb6arVJek36avTrO10GDirdG7ZP5a4IjULt19OdKZZiAueIwnti0Wk&#10;oXvhnuWh2yL/6R5x9ig9qm+gr3R87wXvFnfjQVYf5U2P2Iv2pH7rlz5oY+3bdiyRaBzVmw4Hez2C&#10;sfjiij/LKM3zyi42T9j06oMvffL84e/93kuf1olP1HUnNT/Frv/0/zl+8UeJtKdfa/7szz5LvV/v&#10;5fXGz/zMw8tf9Zc+OhcIztefvAju1/26X/frfn38rqtD0ac7fuRHfuSjRg5jhXHk/34wYh2UHXQd&#10;kh22GckZ2x2WN3wa6xu3hvceth2+10lRnoV46YH8Ojs8h5XZPJV91ZYrMMg5DvYvn4GBzoB+t6Qm&#10;KL/+a1eo3bW9NofaXrsiV9XLQcBR4GdmrojNk3BcAm+Jv9IWkXCVE6m5xGbPW4cyl9SMvIssXCIy&#10;wjBEYH6iSc1zXKRtOyvLvTbWriBeH886gvprQ+MIpVVfqC5f3yF6kCK/63f9rqfECCIH4RO5aVzM&#10;tbXAQLdfGfwch5EFC46odZBu+ApX+W9BWe8Et/Ju3Cmzzye2DDgdxCdOpzOs0/pFcDq9w5Vz/HSe&#10;L3L430o7Hf7KMx+cFPadLwARZpGFSxAuydjzxkdo+mLz1k/Rbt5NEw5nuaWfhCaUnuzGiztJzX76&#10;NkKzuHdCakZchuIrAzy/E1KzcHX3tebexdcu7TZX9IB3hX1Ll4feETmm9x3hndA7r/de77db8VD+&#10;yrj1foHef/t+Iq9c+sVZIOdfjr9byAEInHN0E+fU+XXFkprB/rTGrfklqyIxF0toLol5kpqFydpX&#10;HIDeyxzt3tHaLK4v33Oarv5bbHs37pYeOnXMLd2QLrhCOuAk7ozDjlPp6Y3F5lts+lnWFchuu87n&#10;q7LP+BfB1nmVDitzJVvd2rZjfYWdlxOr+/e98SJoHSyu1skZH3a9XWHX5vNITc5xDuJ1KtufnNwc&#10;3vaCvW7P2/urR4TFk7VXlOnM0blDW9w9Swdh7ahdnrVB3ZzqHOx0xNZ9kpqREO6nDqOvrs7UpbuT&#10;v9J7ntNxyq5Ocafs1lPeZMRHKi5OfXq2oTIXpcl7VSasrq5c0G59MIYRGOaKbjPe5r05WR1nTdsr&#10;6crITPBMx9hD5MyjMpRp7syZuVG39niH0anZSt512SgnqdlXmmtDnYQmZFcFpKb3Z/D+pM+tm5/4&#10;iZ94ZtW/d9drr7zy8B1f/TUPX/hkXRtPY2Xsvvmbv/kpocmuvkVonkTmQnqE5pKZ/TFyhOZJQobs&#10;+xOlIygDH8CLkJoQqRmh2ReYS1o+D7dITeVqo3GzHum/9Iw1m54T7o8nrMX0l7NJesJe3rNLeg0i&#10;+qzf0tyDeIjQ7EyjjkXnnNIeIzUXdK52u5PXZmvbvrCXxdmz9pp+gv1Kx+57wlgYG3pc/fWntmvP&#10;tqN6wxWRCM5ri4035sWV13NlQflC+d8J5FPX4qufrIXXn+y3K59W+ERed1LzU+zyfxtf+Yb5f46f&#10;/6cfXvsb3/Us9X69l5fN+drf/ftvzcUTvPwlX/rw5kc+8kzift2v+3W/7tfH4zoPRp/ueOXJwdBP&#10;wDBWGBGMqK/7uq97elB22HXozwB3Z7BmTK9BnhHe8xlXnjXIxb+Ikb8Ge8jpABtPdssM2451DNwC&#10;o5yBHJEZGOmM6f5imLGdMZ5xngHeXxKvwQ3Kr//ate08+9GYbPsjNXMaqI8RxDn7IqTmkm1LOka8&#10;RWYGeSLjIjFPfCyk5pKFJ16E1FwsqVnd9ct9+3iOizhp8tTGynK/IjSBnL7Je4Wtt3GE0m6Rmr6+&#10;Q/IgRn7H7/gdDx/4wAeehpEjyBSkDiLocz/3c5+Oj3m3PhisHAA5EReM33WEPs9ZmvMgXMmEDOwX&#10;xZa58Vte4avnE1sGrJP4Fk7H8zqt3ymunOCLKwd6iAy4lZZTPge98owdJ4y19Ef/6B99+tOz1stj&#10;BGVfW0KEIpkrnORj2OfSyV7JlLZyZ7kb77n2LaHZF5qhuAjNJRYjIpd8jIBcFP9uSc2Nr+7IzPNL&#10;TfHtXWPrS2tf1tPf6XKI2PSOON8P3gu983r/9b543vtwUXzvlAX90bsJyJBX7joG4ZYDMKwjkKON&#10;E4+TKoc6HbV6Kn0A9q81bq0vUbVk5uKK1Dyfl9RUNueed7N5cNcHurOvIdbhf4XVPWf8Y3roSl+c&#10;+/0W0gHGIp1wjhEskfdOUflXZZbmfrYLruJOVM7HiueVuem1acf5FnZeYHX84nx3PA/mftfF87Dr&#10;68SutyvYT9ZusJbBurb/ckjnULc3OdBziOf4p1fs/9UVdIc0+6c/ULCfQb21cdsg3HMkBKf31gtI&#10;gep/J6RmSFetLly9V9wZX/nVl9z2G1Y/SquM5LIdFnverz73yjxRX6D6FsqrTDLaqt1L0BhH82N+&#10;6Vw6zfwYf+sjPWS9t1fpxSUyhelL+52cNSm/9aNMc2fO1Kl+/dIm7zDvtewjJCW7qK8y2UknSiv9&#10;Frl5EpvZV9D7k42lj2+8D79o95P/6B89/PknY0tvGDtfGiI1/fLRLVJTnC84r3BFau7XmR8PUjOS&#10;crH5V26fkaAfK6kJJ5nZHWmqv366lz63ZtMjdJn1vOtw9Vb7H+znzi7pFc8gLM4aLi254ttTnWUi&#10;LiMxT0iL1AyRiQvtXnKRnPqta7Y8HSGOnt4zk74bA2s8/SqtPxJR5llHJGN1wflcnDKSF4aTlIxo&#10;vIov3PNi065QvQvxPy//k7b+x3/pL1/6tMIn8rqTmp+Cl//d+NKXfNlbZNqf/qKHN3/yp56l3q/3&#10;9Hr9jadfyy6x+eq3f8fT/4F6v+7X/bpf9+vje10dkj5d8eM//uNPjSR/FcmQZbw64DrUr/Gd4Z5x&#10;XXxpt9J7hjXIN2/hK+QIeAxkwrZlUf3rcIhovELO5oxmBjSiktGxpGZGewZ6xOYa3RncGd31Xzu3&#10;7Vf9CTu+tV152qQNHAJXP0Eb6Yj8QNxFMEb6gecl/JZ8g8dITWVvfY+RmsJL3CEKQ6TlYsnD5Dbf&#10;GUYwLhkJ9S081kdp2ih/5RRWx9kmUK88W7b7iU1XX3E7F8LarExfaiJAkCK/83f+zqekpi82kSUR&#10;JIgdRJCfHkVsyW89MMQZhDka19kZOB5znpb+GJL/eCCn59mW0tw5MYRfFOUP8j8Pp+P5dFy/E5zO&#10;8Cus8xyKe8zpXlrggJTPnNDR1q2596UmYtM99D82IxBPQhOReJKYV3Gbz/38P51bXnkeey5u87lX&#10;XnXcIjXhioQ8Sc1FBOgZrqyel6isrAjMzZvc1r0EZsQm2LcgXn5/iGCv0tm9I7rT6fR774beCaej&#10;zr13RTIn9v0Rir/1jgzrOCevztMJmNMvx986/xacfRx0zhWcUxxwyA36KfIQ6ALr2v61xq31JdZu&#10;4SQ3AyJzIY6M/cr56B3uD4HoTE5ObeQ0y4mYAzGkBxfiTpnkbumjdE16IT3Qfl8ibiH+Y8FZ3qln&#10;rvKE8hS+yptMz2HJxp23jT+x+W/hqq4T0mvnjvctrE5/EZzvkLBzf+JcQ62VM661tGtqn3fd7doT&#10;bk9FZlrPEYrWuPMBp3dfSNqn9q89HnGYnkgfAP1hv9vLyqxcWIf72Rdt0Y51vqubbkh3LNIx2hMB&#10;sW1b/ZdeW3IyiNv4nisDNk45Yc/c9R/EpRcbI3HSsi1WXn7pp3wo/jHUpsLaqj/GyfzRXebTvBhf&#10;49x8WFvWqvVtT9CVV/oR6Ecy9os85s680dvNmbWiXvNh3LRJH727vMfo1eyiE+LPtBclNSHbK2KT&#10;7oa1s4wvcox9+15ff/drv+7hq57oHMQwQu786dmTuER2ho0ne0VqnmTmSVKekHaV5yQyT9LyeSDv&#10;Z2LfLanZ15lXpGZh9RgLfgk6la6xDq1xaz2dRU/QEbu/wfOSl6tPNj5dUzisPuoss4jI3Od3SmpG&#10;3Amrxxq2/u1vcu1lZ5L07Kl3+0MVssZmETkIntVTfM/hlFceRCou1Bc27pbMmRaUX33qv8K2KXzx&#10;k/J++sMf/nn+rPfiupOan4LXm6+//vDqt3zwbUTaK1/39U+/4rxf7/315k/8xMNLXzwk85f/mYfX&#10;f+RHn6Xer/t1v+7X/fp4XedB6dMZr7322lMDhTHLGeFw67DPMGSoZpBniG9ckHYrvedFaVC+cMpI&#10;ZzRXR8+noZ9MZaxDoeeTyGQAMyKusEQmRGYyrDPM4eovjTPIM7pPcrP+bR8WZ/+K2/7VJ2WqR51+&#10;0iliE8kYkI2INIRaBNoi4i/SDVFSngg/94hMqFx3pCZ4JquMCLuFut4JqQmRhxGXm+8MP4/UrH/1&#10;MdRH6dq4ZCZUz7YnSJPnLF+4Z/dNby6Kb3yElaVO/1MTKYUwQWqeQJogVJAkiBkk0O/7fb/vaXus&#10;QWuGUczgzcEZOLo4q3Kk5gx9DMl/PKAsbQhbdmHO/427hWROLIlwC6cjep3V7xSnc/wKOdfXye6e&#10;c/5M37SQw1Hf6Wnr9t/8N//Np3MfIjR9rbkEYgRkxGLk5S1Ss/iIxlukJmw+4Vso/XmkJiypeZKb&#10;1n2kYsRiJKT4JSqXjCwcKmvjhSu3Oipz5W+Rmt0jND/wgQ88hWdp+von/sSfeKo76e3eEd33HUHn&#10;28s53HPC93z1nngMyfQucQ/nu6X3p3j5OAlPx9+LOACX1OSQ4szKSdfXB+klusb+tTes9SXBbuF5&#10;pCanKAiTs/e12fvae8t73ZhySGpjTkRtq1217dQ/4kpP5kpfnnrn1Bm73yPjToj/WHCWV51b7y2U&#10;p/BV3pVZnHPlfhKX5/OtshYvKlM7d7xv4dTrz0Pvjp1f2Lk/ca6h1soZ11q6hV13wXq1n4I1nOM7&#10;QtEaj9C0P+3ZHP72ON2yOmL1gTT7xB5W9jrX2y/apj+Ng2dtIVsbqv8kNSMG3IM22q/aGHkRgaE9&#10;6cSIilCfNhyhURlbzupP4Vs6Mb2ZbHKlJw8rq8zVv8XXh9KhPtXG+gDGwpgYJ+NoPI2rOTDGxtqY&#10;W5fWtL2VfqQDEW6+IvSrPMJ0pT1pr1jT1lHrxjyrwzyoW1tqq/brI7uKHZKdlI20xGVEZSjutJ+y&#10;oU75W6RmNlb2VbabMfi5n/u5Zxb9e3e9/nMvPXzbE73jf2l+y7d8y0d/ejaicolLuEVq9iXn+ZVm&#10;pOTiJBwX0k9SU3z/F3MJzeeVtYjURFBGaC6puXFn2hKaS2qG4vpa01hay9aiNZ8uaG+0n+2X3TOr&#10;D9o7qwOElbVYXdT55RZWP/WsfUtqRmAurkhNkM+ecv7T1khN/Q4RhOURZ+9HGi7xFykI6jrrLq4w&#10;uc1fHVvX2Y7qda8dJ7Z9J5RbW7cdz8P/5wm+44kue/Xllz/qy3qvrjup+Sl6+T+aL33Rl7xFpH3h&#10;lzy8/g/+4bPU+/VeX6/99e98ay6e4JVv/uCzlPt1v+7X/bpfH+9ryb9PZ/zUT/3UU2PYodpBn8F6&#10;ZZivgX+Gez4N+1uG/olb8md6cTkEtNUdkpO/v5gOS2SGDGCO5CUwM84jMddIZ3AvEIl+LgbO/xOT&#10;MZ7hrQ51ap+21v4T9ecW9L350CflqkOd/QxtpCNE2iHSIhcXEWqRbkv0Bc+VB1u+MGw9S9aFCM0l&#10;CsNJZobIw1PWfcsQjoSMlFxSs7s+1s9Qm8VHKm4bz/b8qT/1p57iRUhN2PqlGaeN33mo/iU1f/tv&#10;/+0Pn/3Zn/0UwvtztBEugPjx1aaftzQf1gZjm/GYs+uK1HwRJ2ryHw8oax2xW3bhdQyLu4VkTqyD&#10;+XnIMX3LYX3GX+F0jl9hiYCc7O4558/00k5HvXh955ixdv2fxt//+3//RwnN/enZJRBD5OItAvKM&#10;j2Qsf89b7sqHqzp63rxn+6AvNSM2IzWXWIxUjFhcUjMCMywRufFXpCaZLc9dnLQXITWhLzWX1Oxr&#10;TWX4WtM+/3f/3X/36XsmHS7sXXH1nui+Dvjeg6F3wy2sXO/R0PvzfIcKS+cwvHIE5gzc8OkcdLbI&#10;YcWRlbOLXooMSTfZv/aGtb6EWF/xwca/E1KTPH2mL8be/vHeNKacktpY2zj105m17dSLq8dCaad+&#10;Wn1z6oxzv6cTbmH1wYkr+StU59YdznJWxn3bfcqf4Z0riMBM5swD1XfGv1NUDux4L1aPv6jOTw7M&#10;6c7z87Dvr8WuqxPW1bkOd82Jt1YjGoM1vE5l+48jm8Pdem/f5uy3L+iW9EE6IV1ERv72rvLDkpqt&#10;df0SV7vks/9rA72wJEBO9u7a606m9i454e45vRPBEMkAwvWzvAsEiP2/etQYrI7d8ShdntXFpScP&#10;KxvpUp7iI2FKB32rX+nPCInVocbU/K9eAes9MjMiM0Rmpg/tAfNk/SC/m5/IZWOnPdraOFgPzpfZ&#10;UNlMsPbSLbCR2EpsphMnuQmRm4+Rmtlyntl3SLf34/rJH/iBh295Mr5ITT89u8TmiStSsy80P16k&#10;5imLkOz/aCZzfsm5ZVzhitRcwjIC8wpXBOZVXF9r+trVmqYH7IfdL+7W5rl/Qun20uoNEC6+vZae&#10;KBxWr4TVLz2/U1LTXgbEnmd1aZdyPEcuLtG4edIDEYSlgfxb55W+3fad7TmhfIiQXGjDLdD5ZMq/&#10;UO7Z1trhHjat8Bc/wY//0A899WG9l9ed1PwUvl77T/7uw0uf/4VvEWlf/bUPb77yyrPU+/VeXm/8&#10;+E88vPRn/9xbxObn/+mHNz784Wep9+t+3a/7db8+3tdJAH66gvHloM/QZrTm3AwZ61dpwMhdXMV7&#10;lv8sQ9pJPq5DddOLe6ysUz4CMwP8NIAzjjOYM8ozzNcAj8AMvozkHAXhf+/f+/eexq+BnlGu3Axu&#10;beXwWOQcWYfIpoXiyOirfumL8tWnHX05CSfZuGRaXzSKQ7SRuwXlLIlZ+dWxhF51LGm3hGYkYaRk&#10;iDiEz3v2/zQh+c2nnEVkZKQmRBaG+rnYdm871VE7IjIBaQiRmjt+lbNlNxYrs+MSxClLmb7kQlAi&#10;TZCYkZpBHNIESYJMiXhBNiG3/Hyteqxn+5rxyAGW03GdqYucqIvSHnPIhpVZR+4ZX/iUuyVzhc13&#10;IqfqO8E6qnNWX8XnOFzkIH/MgV7apgtfOeA3nmN/CR1pHJnm1b70/1f/wB/4Ax8lNJdEDIjDsM8r&#10;Ewl5EpFLam45S1AuKmv/t+cpAxGYZ1hdEZpLbEYo3iIXg+dISveQnHsyytlyk7siNU/5yjtJTYTm&#10;kpngOVJTOcbIvNmj3g+9g873BP3uHbfvg30PbLzw+T4MvSvJJLc4857vUHHqtOZyAL4IcgjmlOeU&#10;4szi5Io4jBDhVLeu7V974yTEdg9s/BWhuYjcFJaXDtRf7y062TvT+HFKal+OOO2iM7UtwiYSCejG&#10;fT5x6qjVJ6sz0gPnvn8MxuYK+udOZst8rOx3I7Ptll6dV+Gdq+e178SLyt2CNp5jfWL1+C0dX3xo&#10;LqH5Pd9Pzf8Z7r16tWZuwdo7sWn2jrUK7SlAUuVQ5ijOuc1pbl/m6Of8R1rZB+mBztKFpdnTylFu&#10;9YX2rz42RsLiIly1yf5aZ7bw6oPKa98Jy3P24XTQL9ZZ77n+0kenjtJ/BEh6FOg647FI7y5hUnjT&#10;F+KTpTuD5yvCpbB20kf6pw/6bsyNT+NsDRlne+TcY3Ti6j5/1JE+JCOPda0c42v8jW3jpe7apI36&#10;QWf2XmCjrQ21dpT3l3cavXoL2VLspRPZVtlP7K/ei8pX19YL2XYbb25feumlZ5b8e3e99qTOv/tt&#10;3/7wLd/8zU+JTaRc/1cTkJyLFyU0l3RcnITjY4jQ7OvMyEzlV0f1lOeqrkjNCMwrUrNwzyHC8sRJ&#10;aoKvNY2F9UwH2MPtn6t92L46IU9rufAVWvOF24vqPWGPQGE6ZvXPqYeuQP8FepB8e95+FGfvuxcW&#10;X9pCXGXJr6wT276wbblVNqgb6IqFebkKL+pD5YfaW5trR8/bzrDj+g1f9MUPb7z++rOd995cd1Lz&#10;U/h684lyfuUv/5W3iLQv+MKH154opfv1PlxvvPHw2t/4rrfm4gle/g/+w4c33oefWLhf9+t+3a/P&#10;lOuKBPx0g/+t6SC5jozFOkAhuechp6jwllO5K5OxvNh4Tl7YtLOOlQ9r8K7Re0VgLol5Gt8RmL6E&#10;DP0/SfCzryB+ic410NWjbm3MwQw5Utw3bp0si+SMoT7qn/5ou7b2E7QRjsiPCLaASIvURKhJXxLz&#10;hHJAmSexKV5+QNxVx5J3t0hNz++G1Azyw4uQmqBdJ/HY2Eg3HvIqW90ITF9OArIxSFNvpGbjt2X3&#10;fNapnsZloV5lqtPXdwgQPze7X2v+tt/2257exX/gA//pz1oiSxAryBakEILL/1rUNmuakc64XMfj&#10;Y8jxKvyY0/bE6cRd3IpfrEzhE2eeK6zTeR3Pt9JhndY5Za/iOQPXGS585Uw/cZUufOW4FwcIAE7K&#10;hXRzyDlj3yGwkZr9D83IyMhF9yUTl0Q85c4wXJGap9yWLR7eCam5OElNX21ekZo9R0QGz8kJh0jI&#10;laucsyxyi1OebOVIj9i8RWrao+1Tsvpjf9Mx9DXdHakJnr2rIjb3fZD+P5/JnO/Wwr13n4fky7/v&#10;VnVwHNIlEQI5/no+8RipyQHGUR9Bkm6yP+2NkxC7wvMITYjQBPtHXd6ZdDKd692sbxyT2qddCJYl&#10;bj5WUvPUM+mN1QPn3n8RLIEI+icOtsyz7Ku0d4Jtt/Jqh7s2VE/PIbmznHMMNm5lHsNV/tXRyRRe&#10;JLc6flF82Plsjs/31C30bl2CMuz6uUoH+wSEk/NsnUZmgvVrHdtvHMicwPYh57u1bm9GENAhnSfP&#10;83P7396X195VfqRj7WnNG5PGzLhsX8tT2672fnukca4M6eTULe8tB3ooXd/pnvp9EhPGgU5bYlI4&#10;MqQxijgpTp7Cp8zKLkFy6sv0o3aANqYrtdvcGSP9bmyt1/ZWX2L2JXq6rjDdSIauJC+v8TQXykU0&#10;WBc7NtqkjdpvHIB+bG1kh50kIpykJt164iQz2UgLcSepqUzvRHWoc+25ns/2CBuLN95445kl/95d&#10;P/X93//woW/6preRmn21ueFbpCZC83mkZgTjIrJyn68gTRnvlNQMynje/9T8WEnN7trjJ2jpAPvC&#10;vrGv2mO779qz7ov26Al788Sm2Qft0d2n7dX2ze5bWEJO+BYi8DoX2Y/CEYlQ/IZPUvB8Vnb1P68N&#10;obxwVe+pX2+B7InavHWEq7aAdkfCLhG74f/XkzH/h9/xV5/tuvfmupOan8IXZ+dr3/09Dy/96S9+&#10;i0z74i99eLgTae/L5SvZl77sK99GbL72XX/zWer9ul/3637dr0/UdRKBn05g+DG+cmSsc/MKOTtP&#10;cH7kDFVOJGRp8uY8XbmQwXxiv7LMiBW3ebas8kCGbn9JHJnJWF5D+yQvIyUL97OuiARYwjDSL5Iv&#10;kF+SUx0Mfu1qLHNYr3N6ndilLYo3lvqtv/rIIa4OpGbtq40RdyESLfIvEu4Kz+unuMjBSDxY8k49&#10;V6QmLGF5RWp6vpVHOGITlthUb21YAncJxtosPpBXli8zkZm+qgIEUgSnNHVHam5ZwXg17sU19kH+&#10;2tv4RGoiUBAkkZoIzd/6W3/rU+xP0SJMkCmIFeQLMgjZ9Af/4B982kbrgjOAQ5BDi4NgHa0npAMH&#10;GGxcOOM8J1t482/8KbPpz8OL5EnmluyZDhyGV8jBGk6H9zrHH8OVQ/10wm/8SQxECEg3hxwv9p01&#10;6evcyMOIxiUcl0B0j6hMfonHM3+yyT8PkZqLK7nacRKbnvu/nf0M7UlqhpOEjGgUX/qJlTnL3PTK&#10;rNzkQ7L7pWY/O2tP9kcH7c9ITbLy6av/h2oO7c8cwiEnLt1Oz+/7oHdE74nC57u1d+6LgvzmUUZQ&#10;tnePdZdzPkfgOuqhdGFOQU4/zijOqnWSIScgksS6thetcWs9MoxTfsMnqRkiL0+UJr/6nAnSu97/&#10;xpDTUvu0K2JTuyDiRfsAwULnuS9OfZiuOfXJqTfSA7vvH8PK3sq78Se27o8VyqvOdNW2Q1zwvPWf&#10;erS0jX9RbP4rnS3+VtlX8mfczuG+N/a9svN/C60V6+lE6wuu4oVPoh2ErVNEVYj4s984j+2/Ja/s&#10;z4grusN+P8/OIE6afW5/KHfr1yd9Ny7GrTFunHZcznE6812tl4X5NRdbrrFsbHY8tNE42M/1H/EA&#10;wjnH3Y3Jqc/orfSZuJPsKC3SQ7gykiv9JEYiRCJCjCunfySCedN+/dNf/abv6DEEZj8j639j9v8x&#10;IzbTd3SjMTO2xsr4WCPKVpd6teGq7YggOpHO33eKtdC6OO2qbCvvsmyr7KpsqysSc+0rd3HkTlJT&#10;+Wv7CdcGuHr2vvq+7/u+Zxb8e3e9+cSe/u6v/bqPkpoBmbnhyM2+4kRsnqTmEo6RihGOJyIs4Uqu&#10;/JGX4YrUvELpkZqRj0taRmQuSbkQF5GpjHCSm8mpy5hY13RPe7V1eoVIziU7r9A+XZx7/Ny7oT18&#10;7uUT9vYtLLnX3l89AM5K+xw5eKss4VttuMp3has2PA8RmtvOxa26z7bC6uqwOjsZ+LIn+uylH//x&#10;ZzvvE3/dSc1P9evVVx9e+eqveRuR9uqHvvXhzff4k9/79Z9er3/4w28nmf/cn3944yd/6lnq/bpf&#10;9+t+3a9P1HVFCH664Kd/+qefHtYjCHNwno7ODFwgRx4YvBu/kAbCpWcgR1beQobqGs/hNGKTW3kG&#10;MUN7v8JkMK+BnWENCEFfYIaITAQVUmoJqYi7EysjT4SfchjvjH9jZiw4lK4Iy8WmL3JGGU9jqb/6&#10;px/b7pNsqx+RgMLaLT7ysjbDluGu3FukZnLGJgLvJO6WmDwJzHD+1OtJaEZ+LuGZTMSmeqs/1M+z&#10;vc1bd2VckZqhdpGLtNwyYcd/x3DHRP4lZCM1fX2H1EGEIEgQmr/lt/yWh3/j3/g3nkIYuSkewUkG&#10;qYIwQbogghAniE1l9sUmw/N0SIacjcWv8/BML26xTl7hfd74DV/JnEhucSV34pbslhNyWK8jGzgF&#10;H0PO8hPrvL96Lu6x+CunrjrNHeeLPW59IsAjDyMpe14SU3ifpZ9YQtPzY/KVt3Gb9yoe5Im03HZB&#10;dYH0k3hcLLEIS0C6hzOPe+Tkmbb5t7zy2FeQPJlIzcjLDzwjMxdLamqrspDRdIh3UO+r/ugmYtN7&#10;jX6n5zmYIzDDvidOUjP0Xn4eNg/03gbpykeCWHucfiGH4MZBTkHnihxTnFs5zSIQkQ+c+Na1vWgP&#10;WO9LZG74FqkJnJ99pbRxoEz1GtveJc4B+qWt2qdt/98nOrJ2RWzSmZFMJ4F5Sx+GU7+ceqP9frXn&#10;r7CyZ96r8Nb1GFavPQ/lqS4kVPOzhNSGa8+26yz31L37fGLz1Rb3x+SucMpfofmDfW80x1frIURk&#10;RrpBa+kWrLfguTz2SSh9Cc3IzJzM9hsncASW/Wit28POkPTGniHpm+BZPBn57B316os+n+vZ+Avv&#10;WC2kkWk9wLmnr9Aedk8PwJKfzX3zb26MvTEzLsYEjM+OlXHSL+OUbsoJnwP9lnOdU758yd5KT+ed&#10;eq/5XZ1irPRD3+g4fd//iRkiMhuXxr/+WzPmS13q1x59aB3Q0dZBJE8kt3XRmug9sGQ3uywbq/dV&#10;NtbaV+G0sRaRmVekJntNuepQV3beY7Yh2eSlG5NXX331mQX/3l2v/+zPPnzHkzn65m/+5qe4IjiX&#10;1OxrTQQeMrOvNJdoREwi+foJ2cL7vARm4Z4rCyIyF1vXic3jWZ2Rlu+E1Iy8hBchNf0ErfYbI3Np&#10;LdNl6TCIjDzX8RVOsrP8C2Xv2WXJy7A6IZx7v/1feOPSM48hfQGer8papGuE00erh67K2Dw9q8+7&#10;4xZqz+IqDip72xOM1dU4wjnWO7a1+Wlbn5T9Xd/4Te/Zz9DeSc1Pg+uNH/uxh5e+8EveItK+5Msf&#10;Xv/BH3yWer/ey8tfAL3yLR98ay6e4NW/9p3PUu/X/bpf9+t+fSKvK0Lw0wUMiTUeAwMygxYiMYWT&#10;EV4DOIjPCC3fmVd9a5zu8xrNgfEMG7fxwCDevxhmKGc89/OssD8hCycRGDEXAbWE2hXJFiEHwifh&#10;hjTTJv3mKOaYjqRkdBVeZ3VxV2nyc0AYU2Uah77WPPuy0Kd3SmoG5SIzGzPh8iV7i9QE9e64GacT&#10;75TUXBl9Us+SmbD93P54viI1tcNPzS6ZCQjOfoK2OW1cG3O4CquPfGNiLELP+vy5n/u5T4kdJIgv&#10;MpGYv/k3/+aH3/SbftPDv/6v/+tP4RmQnAhOxCZ5ZEsEDKKon7q0HxjxDFDONI60dc7mVLtCzttQ&#10;XPm3nI3v+YxfXMmczyc2/RZuyW45IcdrTuwctZCjsPhFMifWyXo+Cy9uxa/zN8etOjkrzSPdZR0i&#10;wPupV9iffV2iULi4wguEY2VETCZ7JX/GR1puWumlgbgrUrN2gjRfaZ7E4yLy8UVITeVUVnsDtvzy&#10;bX7h0jffyqt7Sc39+dn9mWgy9mfEpn7+4T/8h5/qBHuz99+Smt6D3p30e8TiFanpveD5itgUfhH0&#10;/r5C5aiDQzDnH8f4OgSfR2pycHF25Tjj4EcuIGY49+1Pe4FDf4mNiIyNe1FSsy+YlMsp5v3r/eJ9&#10;4TygX9qqfTn1alcESCTSSUAsTj0TTv1y6o3H9vwVVvbMu+Get67HsHptcaX7yG895qv5WcIJznbU&#10;xo0766q+fT5RnrDlvFtc1QPN32LfH1frIVgvEKF5wpo6EWEZio/QjGyP0LRWgdPfvsqhbE1zDNuD&#10;EVn2qT2cvrD+7XF6prN353W6hKz9qx79MR7GurkP5tMY7hg1rslbG1f7Vtyum9ZS+3e/RAw9k0kn&#10;yKee1oI27BwItx/dd16ktWfFG/dzrBt/aG5WpnDpO6dbj7obR+NWnxuf+qffEKkpXrq+7pgrT9nq&#10;NU8Rma2B/SIzAsi8ZnOsPWFNWA+n/QbZa2uXeXedZOYSmdlcIByBuWGI0GS/KI8dp461C9V/tqV0&#10;WFJTmvX7vd/7vc+s9/f2+uG/+/cevuXrv/6FSE0/PdvPz+7PzkYqIvYiMRF9kZnCPS+peSJiMkRQ&#10;LkqrzsXmEY7UXEJzEYl5xkVewvNITSheG77pm77p6b71fqbTrOfOHNb0ua6vIC1ckZrKoifBnolU&#10;u4J9dYUl3tqDC3EvCn0F4YjHW9j6ruJLewxkOpe5L7Yti1vlFNaGSMwTV+MKEZqNP1ll1J+t4yv+&#10;v/+/h595j77WvJOanw7Xm28+vPof/Y23EWmvfOM3P7z52mvPBO7Xe3VxPL/+Qz/09p+h/YIvfHjz&#10;/rXm/bpf9+t+vSfXSQZ+usDP0DKGOcszMvcvZxmaDNjT2MyAPI3MDMyMTIYoIzlDmWzyZNaZ2/MS&#10;lKfxzPitXYGMuPMnj/QHARexFAnVV3YhwgmpBUgmzs9Itkit/XJP+I/9sT/2FH5S0P8zBOEzThmM&#10;+wxuToQlLENOhhPkQ8+RmsZVucZMn8/+bl8Rd/p2kppkTyDkTjxGalbXkpqN5xWpGV6E1CzPym56&#10;faqu8E5ITZCneUcc9bOzzXU/QatuZcujv8amcbgKq4/si5KaiBBfYiIzf+Nv/I1P8Rt+w294ishN&#10;ce6ITYTKEjkRm74KM1b2COOdA5QTLKe7O2dbDkBp6wjM2ReKk3dR+vl8xi+uZM7nE5t+C7dkt5wr&#10;cJxwOOaQXaf2xgeOyRPrsD+fhV8UOYzXgclByiFj39E/SM3P+ZzPefq/VP1vTUBsRi5GFAov4Si8&#10;QDguKRoBWRmbT9qZf5Hs5tk05d36UjNCM/JwYU1HRC6peJKapS8pudhyQuV1L9w+2nsy6rwiNRfi&#10;+koTyIIyzBU94p3rnbfvQxAWR7cjFntnnO+B3hmeIyoiNYO4x0AmZ3bwvFC/ujgDOQAjSXIOFgfP&#10;IzWBs8yZI+KQXrHGOfkjKiIrIjrCi5CaS34ol5PMu7E/SjHu+qW92sdJVrv6oirSNaJidWP68dSR&#10;G7c6Jf1x6oar/b5YmZW99bz5qke9i23DVXrYdgfyWw8sMRM5tW048y+Kr65PBqTzT+y74pzvK7RO&#10;TnIrRI4trLXFxluLS2RGZoI1a3/lSLber77Ms4eX0LTXI4rc2/v0iX2tTG01R+3Nneud48aveW6d&#10;kG3P2o8RdEvStQ7kqZ7k3ZNvf5f3XG9h119t0Q55tmxY8nAJ061nUf8bAyisXii+NKj91XvW7StM&#10;9whNsupThj5Yg9Zca8p6MPfmiA6LDKB3IzPNe3OP3Fk7o3cG3d56yEbLpgu9m7LLnCfZWtlbEZRL&#10;ZO4fjgovuRmpubbmLVKzd6F2bdtq04nyGAf27Xt9vfozP/Pwtz70oU84qbmE5srvM9wiM8M7ITXV&#10;h2xc0jLicrHxSMolMiFStudITFhSk4x67Q16iH5bot66XtwiNiMzw2PnlhchNenYoE1hiTfoebGy&#10;yZ3yV3HhrAuu5MSdZOQpE6R19onMhM1/5tGGq/4XlmasrsYwXfUYyJ1jXX1Py36S/q1f8qXPdt0n&#10;9rqTmp8m1xs/85GnP3X6FpH2RQ+v/8CHn6Xer/f0ev31h1e/9dvfmosneOUv/ZWHN9+Hn1i4X/fr&#10;ft2vz9TrJAU/HfA93/M9T519HOQc5b7yQrD4ouSP/JE/8pSYW1IH8RORhFSKWCoOeYM0QugwajNo&#10;M3Yh4zYjOEN3DeTSM45vGcjJVTY5zn+kUoQS8gqBdEV+ab/+6xtEZEZOGgc/6bkwPoiF7sYMihNG&#10;KoExNB6MdU6EdUjnaFiHw2NIhkOCQ5ojKmKTw8FY1O+IRvdIvPosTCbS7YQyjOFi58Fz5B1Uh/p2&#10;vIO10VoBa+gkKxv7FyU1t7xdf1svWI+Nw/axtoKwNitD2a0BhKb1bw6tB45x7axceZRlDBoz954b&#10;mwjN1t+uQ3Wqz5pBoCBEkJq+yIzAPEnNX//rf/1TiENsyoNoQZooA0mEhLIelW/tMdg5QznGcpAV&#10;XkdscbecuMKno/d5qIwNL06Z52HzLq5kYR3U4UzPKXvKbFrIYbpYx+pjyPl5lQY5RpNRN+c2B421&#10;RielXyI2IzcjJRGFSx72jGAkEyI0I0U93yIopYXIyrBlei7P5nffNpVXeEnNyMcTS0QiFk9Cs7R9&#10;PuO2nE2DSM3kwpKayakbWennn/u/mgtxSMzI10hNefXXO8T+58zNcZtjtj/yERexSd9HaELvgt4H&#10;4nJQR1beIjUjMhcRmhEbG1f9nIOcgXA6CHMSLqmZcypnFKdXxGbkIaKGvrHGrfklDpZMiNiIHFgg&#10;CE5SE4TtXe3xXqTP6Vk6moNcmznOOO0iNXPu1baIzSWmtHd1IR3hfurHF9UZ6YMTqxPCrfiFcrfe&#10;jwVnW6+gTc0Z1MbaYRzOsdj4dG1j9hhW9kVwVcYtnHn3/RB6z+x8N+eFrY/WSqTmSWxGWEZanrDu&#10;QmRmBGbO5/aSfWWP5TCOzGyfem/QE50Z7W16ZWGf0w10iT2tPO0wT+1LON9LgdzVGmltyOte/iBf&#10;Y3uWs+vHPXg+52fnpfnbtqm3dqQnVlcEegQQi5Gc3WHzLiJA62NjdqWzNm7LFCeffmu/tWStmAfz&#10;b97POe9rXHo3sse8m8O+TjP/vSOsAfCusBbMu/mnD5cs7B1UGNnoD0f749EIyVu2Wufg7Ia12SI0&#10;+wNU5SmX/eIr0K27d+MtovUxIBD90e57ff3o3/v7Dx/8xm/8eT9DG6l5/i/NJTQjGCM0T0RqCp8k&#10;5mOEZj9vG7a+sPlC+YWVr27E43d/93c/BfKyLyxhyc0IykjMW1hic8sC6cbKXrIHvK/ZMdb5nkGg&#10;Z2jtw8qc55SFcvfcEtS5BFvEXWeacEX+iVv5zRdhGDbPLZwywldld55JX8DmX4hf+Vtl138wHjs2&#10;jU/h3kUnNv5K5iwPkts/2Hg6x0/02A8+WTOf6OtOan6aXH729LW//XeekpkRaS//2T/38ObLLz+T&#10;uF/v5fWUZP7SL3+L2HwyL6/9ve9++lXt/bpf9+t+3a/35roiBj+V8fKTdzqjNxKln7bs//Z9YP4/&#10;WMRJDt8cvRzBnNIctpzjHO4Ro33BGCJIgaMRIosis5b0imzc9JMYimCCJZCWFJM/0kw4gkzd55eX&#10;SKw/9If+0FPnMwIh8kDfcv5D4XXqwzru5dcmjoEcxDmjc0zneArSNv1M46BY5zTHBEOegwCxG5m2&#10;ZJ6wdoBwTgeyEX3CEXLSFpwTSxxH2m3+JTarK+IuLBnZ3IC5OOd5ZaQnC1tOZbceFvVX28K2tbRI&#10;TfVpg3VpLVjD1oKwNWv9qEe58si7Y+be2KhH+dqx63UhTpn2jH3kSy8/P2sP7s/PIjcLIzR/7a/9&#10;tU8h3v/Z7P9rRmpGbFrD5oPjinEYkRByBvbMmbYOw5yGOW2FN+3KAVxcZYeruOLfCa7KgFOmcI7O&#10;xcp6zgF6ymxa4Hg8cTp0byGH7lUaSMv561ndHJv2vrVEN/UHE++G1FyQXz2WLruSS/fBylTGVf7q&#10;P1G+ZLUtYjOcBOcSkUtqQu+hnpNNvnfUllP4sbxktAOKIxOp6Z0IkZuL/X+afbEpr7KMk3cOfcGR&#10;ezqUg3i6HeHAER2pCb0jQs7qyE3vhyv0zoCIyxNnmvKsv9OBmKMwZ2EOw3UQclDlbMthFnn4sZKa&#10;S0RsXGSB/attxtl409/0snHVdm3LoRfeKakZNu6d6Iz0wWNY3VA4nGVunQvtOdv0GGpfONuy8RE5&#10;IG7bcave4lffFncLK/sieKd5951whZ3vRWnm3/q4Ii+X4LSmwhKYISIzMjNCc53TOZo5fZfcst5z&#10;7HdWpBvs4fZ1ZCaIa3/Lr0xtMB7ms/1oXpu3cyzEtV6ae3HuV/FBOTtewj03TtryvPFakJG3sszJ&#10;tm/XcGs2MrK+0h2nvkmnbHzh8tdPOPcFnPtnn42N8dB3fTDn5rt5pqvMdfNNx5rz9O7OO2RTWAPn&#10;O8Gcm3tkYe+d/p0HchGE+6nZW0RmZGZ/VLqEZufhx0jNCM2+0nyM1BTued+VyZ6wln/4h3/4mdX+&#10;3l1vvPLKw9/5uv/0J2gjNftCE5B0vtBcQvOdkJr7leYVkbmEZGW/CKl5hUhNUL56kZBIyytSc7Ff&#10;XNbuK0hPNsivDmHt8DO09ob3szOFdd85pDOIe+h8sulwnk8WygX7K2INItci9yIDO8+c4ZURV75F&#10;ac/DlnMFaVdl75lGOJTnhPhNr6z6nv4J6aHFmd54Lk75wlfpxZkvc0if5fegD+iL/+cT/fZzP/GT&#10;z3beJ+a6k5qfRtebT5TzS1/5Z98i0p7gtb9+/3+O78v15psPr/2Df/i2uXjlL/7lhzd/9ueeCdyv&#10;+3W/7tf9ei+uK3LwUxnf933f9/BZn/VZD//iv/gvPvxL/9K/9PAv/8v/8sO/+q/+qx/FL/klv+Th&#10;l/7SX/rwy3/5L3/4Fb/iVzzFL/tlv+xpXPG/8lf+yodf/at/9cOv+3W/7qNflSFIES6f/dmf/ZQk&#10;RdZ84AMf+KjTdx3A+6UZp3bEzDq6c8xz4J9flUae9mXdQtx+cbnyCCtftJ1fXkYarBNfe3Jy1751&#10;eK/TG6QpBwHGcM9BnFOa08FhfUlN4RzVm74y0tZJoVzGPgcEpwFHQoRaJJ5wxK84Dgfg5PWcHETS&#10;Lci+KKlZXVekJtIwRFaGSM0IzFOmuMUtUnNJxL7GDLVz47U1klRdHODWSGtGOAKejHIjTHfMdkzU&#10;ow7tuGpj7YzUtP6RmvaIvWLf2EORmwGRaZ8hNd3FkbeHWp+tUWvXHtBOzizGJCdrDr8ckxt+HsiG&#10;dXAKA4foKVd6sourMq5kb8UvSq/O4sKVA9tzTlj3ZEJpJ3JghnVYnnFXMrfA2ZnDU92ctXSGtUR3&#10;LZFJP3VfghCEkYjuha/IxcjIIH6RzElqXpWx+aRf1V2elanNS2iuXl3yMf0azjhyZz7hFyE1e948&#10;2pOs8vv6svfX+aUm9F4jt6SmcvTRu8b+59hdZy1HLYdNTl5xEZt9aQPWw2JJzRzXV4ioXHJjwz1v&#10;nPLUwVm+jsPCC87D/fKBgyqnYE60nG5IG058a5zT/92QmhGbZ5wwHaDN9LF3Pf1NJ3N6i9e2HHq1&#10;CXkE2haxuaTUki+r3wJ9k954TFekC9rrj2HlNz9sHWAsw8atLruF5Kvrqi3iT2x6bbpVdii+dtW2&#10;ff54YvX9LfS+eBHsfO+zdbGk3BWWhLPGTpxkJlibOZztJ2vX/rLPIrXsP/uys2I6ge7Y/d++9iyd&#10;rD1rL2i3ebAf7Td382V89K++tSf0V/+N8c7pjqdwcTtO8hsD/d1+akf9zFGeDgntW/KL9m7ja7y1&#10;WZ3asnu3NrcePRd37oGTmOwO8stXf6FyzvhFawWMp/ZGZtb35jgSEzj6wxKazXv2Q++FbARzvj/j&#10;Sg9633jP7M/Knl9lsimWvLxChCaszbCkpnL6QhMiNOEkNMG7r3fjxrnX7uC5/GT0+Ru/8Rvfl681&#10;X/+Zjzx86Ou+7m1fae7Pzp5faS6ReJKakZcbhisyc0lIZaujek5EbD6GSNHaqC5EJLLx/CKzn5M9&#10;Qf5sexAv/Spf5KZ04+WdTl/YF/aEdd95I90XltCMyIQ9l1yRbCfUFVb3dI6JBAzSki1984XSnocX&#10;la/+sHqxsw1I23Zs+aVtn3csdqwiHBfPS4eV2TLNR3ou/WbunNHoMO8p+5qeoEOc557a3k9s5w/+&#10;hb/4bNd9Yq47qflpdr3+j3/gbV9rvvQVf/bhDf+g9c37F4Lv9eV/mr781V/71lx8/p9+eP0//sR/&#10;fn2/7tf9ul/36+dfVwThpyocYn/hL/yFD//cP/fPPfyCX/ALnobd4b/wX/gvPPyiX/SLbuJf+Bf+&#10;hadAiP4r/8q/8pQI/cW/+Bd/lAxFgEaG/hf/i//Fh3/tX/vXHn7Vr/pVT+/B86/5Nb/mKUnTT2tC&#10;P7XZ/xFE8CBKkaThAx/4wEf/l1mOZsihnBO6Z85lzmrIIZ5DW1yOeM7nnN/Stxzh07kN69TmDEeI&#10;caRyUq8jyWF9CcvgIB95uZC24dNhxVnBqOeI4ETgVIhsjGSLwBOWnoz2wcpL6w63SM3yKxfpElHo&#10;zvCI0IswPEnKwhCpucTmykRiwhKaV6She+FtU4jgLUw2olRdvuxBeCO4Ed3IJI5x8dpEPlJT/3fM&#10;Gkfxyq8ttQd2bJCa6rH+WsfWtC+lkZXWuC83f8tv+S1PgcS0N+yV/oigrzWXiIkoQnr5Cll7rEF7&#10;nRNtHYzA0XbLubvxZ54FuZyXyQhv2hXOMvZ542+lhdKrs7iQ4/J54JC8Qk55iFgIOTnhjLuSuUJy&#10;OVHVydFtv1tLCOq+Go9I7H4ShJGJ6bMNb7q8i8jG4PmK1Iyc3Ofki6su2LTNV5vgFqlJ/4bIy43b&#10;ePuouJOcrNzHypenfGe68m+Rmme4902Qr/KNo31PV3PYcDT3RUpOZvDeEMcpbQ2Ek8hcvFNSM2d3&#10;OOPdvWc4yr17chp6V0EORHgeqckJl9PtRUjNiMznkZpnWF5lazMdbd/Q3faQ8fUe1cZt2zoDI0fs&#10;PcQIfQnKXL22SNeceuTUFVf7/kRkCmy+LQdWH6nrrPex+BPVUb2ROLdQW7c91XU1Dotkbunlq7SN&#10;S7efY156z2c8bN7FOZ/N6RVOOeshgorzPeJvycxwEpgnIjOtwxzS9k2OZnvK2o3Uai92hozQ6g/f&#10;zn3vWTw5+9X61y7j1Nz2/rEuxOujPtUHffPcXlg0BslG3uqbvugHJzc9QWfYi+kz6Eyrjek08emf&#10;yIrVMWBsdi8H46n+CFTwXB9qb3u8OH3R79bTuW5bB2Tli0iFLXfjyTUm2pG+2TnO0d8cN88ROEvi&#10;NPeN4b4Xmn/6u3cLG8E7xR9ARlwiGJGOne/7mjIyU1yE5TtFpGaEpvqC91tfhWqX9u2XmO5hSUvY&#10;fmwZvUv13fj9yI/8yDNr/b29/tF3/kcPH/rmb34boXnrZ2eXoFyy74rUXFmIzKws94jLK1Kz9OSv&#10;kEz5t73qjNhcQrOfkz1RuyNFT0gjF5F5EpvuZIwjfWTP2Od0h31w7oviwhWRKb999jyQCxu/Zxl3&#10;EBeKuyIcr0DuClveVTqkN14EylHe9mOft7/p1LDk5BVOedjyrsqVz7zQb+aNHqO7vKPoAec0eoL+&#10;cYZjM7OX2d/Ozv7w+H/5P/j3Hn76x37s2a77+F93UvPT7XrzzYdXP/iht4i0J3j1O/7qw5uvv/5M&#10;4H69VxfH8+vf//0PL33xl701H1/6FQ9vfuQjzyTu1/26X/frfr1X10kMfirjpZdeevpl4j/9T//T&#10;H8V//j//n3+Knv+Zf+afucQ/+8/+sx9FpGjE6IkI0n/+n//nn8Jzcb4UvcJ+PYosjSjdL0UjTH0x&#10;CojSz/qsz3r69SiytJ/rRAL1U5795G5kKcLI13HIJORSpFJfzSGOQl+fuiOcQmnyc6IjxpBmnAQO&#10;6RndOYpz2uSQyDEVgRmKK52DJ+cFx0WGAANfXQwBBNviirSMfINNK90950TwfOZf0rDwi5Cai+Ij&#10;NU+QWWIzErM6eo44DJGXi0jNIN9Javqaqp/4RGz2M7Tapy79U5b+n2PauEjftsgD6vSsHAaa8hEt&#10;S5RYQ/CBZ19uRuL307TWbWT/kprWHXIIkeSOLNIPbdce64+BybmW8w446U6HXU7cM34dmCEH4ClX&#10;OeI5BUOyyYfzeeNvpYWrsrbOF8XphA8nCbDIyb+O/lvPiyUJklunMgesfW7NINeR1BGZEYOANDTX&#10;EZZnuPSNF1c5+7Wl+OB5Sc2VK++2YeM9qwvOtMqpHu2J1IyADEtUhsjHcKYnEzG55UHxsPk3TygN&#10;MYmgPP+YBc5fH1hCc4EY1V9/aECfeidEItqbnjl8c/7S6XQ7PU/nn87rhbic2SciNiM5qhMeIzWB&#10;vPK9dyIy3QvnZL8iHHKgcaxxwuXI56CkN+wra/3jRWqSUx4CwVjQs/64yHjTvZz5xokjrfZx+G3b&#10;PplIzY1z33IKp5/OemHj4ZbuUn56J2w7bkH+6lJ+enrrrH1h5U7ZM630fb6l40vv+YyHzbs457M5&#10;vYK01kGwNpYcC0vugTUVrLHFEpqnIzqn8DqC7bdIrcjMPRfuXnf3LI08h786tN08tq/Me2vL2Okv&#10;me3L2b/6ou052rU3x3Vt1l7t1DZ6BWGFkIpgg77kS/dJ7+ycLpI/facvxkDZkRg52rUhUqB2uYO2&#10;Gu9zDnZ+zNeSnM3x9rk5W1SWNHOZbknWs3nVxoV2a79+7ByvvoW1E4xn8x2MUfPu3REJaJyN7RKW&#10;3kF7bt3z/p5phR/D5lMuqANhuj85GyI1m1vt9P5zX0JzSc0gj7xbBjn5rXHrwrjQNe/H15ov/9RP&#10;PXzXt37rTVIzUjGyD3EHEZqRmqH0kxRcUjNEYC4hGSl5hZPQhM2/5ahPOyIiYUnMEyep6R48b1lI&#10;zCU2e5aubX6G1jvG3rFH7I8T9k36Buyn1QWdRUL6FaQtyIeNL99iy6NjVt+csieSP3Elo8wt95R7&#10;DGc/z+ftb+MWrsbz1FuN8Y6X8Mooo7mLyPTOorPsXXuZbqJL2M/Oa2xyv5DUvyxim4c/+eT5L/1/&#10;/n/Pdt3H/7qTmp+G1xs/+ZMPL3/5n3mLSPuCL3p446d/+lnq/XpPrycv51e+7uvfmosnePlrv/6p&#10;U/p+3a/7db/u1/tznSThpyL8DxBfWiIy/3P/uf/cwz/1T/1TTyH8TnCSoT1X7pXMkqTFnWkI0yVN&#10;z+db5KmvSE+CNJxEKXI0UnQJUl+SLpClkaQRpuCrOYTpBz7wgaeOeWSVwzjSjGOAwc/IZ+BzMHA0&#10;MMY5IDhgGeLnX96H86+yGe4gH0OeAyOHOMNAXZFrOSwi36C00qWVzqgIOSp6lp7slrHEJgKGQRJx&#10;B5GaJ4l5BcQhsg+W5IzYjNyMyKyOSM2Iw9pReNtHblE56uMAN3eROIgkz7740Sb1k1e2fhuHHZfG&#10;pr8wDeoWB9qgPgabshE/SA+kyH7xtc+R7YjzvtxEaIpHukQeLUHkXh8QtPrGccTQ5ZzjqDsduDlt&#10;c+5u+jr31knrWfrpTC7fOpY3vWf3ZE/5M/5KfrF5F9W7OJ3tZ3zEwD6fiBgISxYsObBkwcqfaUF9&#10;HKGMfusN0W4ulxCMqFxy0Dow78i7iO1IRzjDkY3FbXxp6twvNZMprTb17F5boDaWJ4hLbsnM1m7r&#10;2Prua0yIgCTrHjY9wnIhLlLTM7kQiVn9QZwy7U+E5hKYJ6TBfs2/JKgy9Nc+5PS1FyMd3L0PvBdy&#10;PufcJ2cd5Mw/IR68D6DnjV+nt7pC5OVjyFkcibDwbur9FLnAiZXzjK5Zh5w7pz9dYo1b91ekZsTm&#10;SWpGYIZITWgP0U0cZd4ZvoSnu70zjLn+eKdysHG8aWPtitSM8IjEWXIj3Xild04dkn5YnfCxYMtS&#10;tjq2zrNu8JwO3Dat3gmrf850z9sG4dpwtuNWu05c6WbPt8Y1+SCuuorbfCe23Ks5XFyli+sdeGKJ&#10;vyDuJDNPRHZFgFmL9k7O4CuHcGSXdew8uHs8MnP3efvXHlWeeo2ZPdYesvfMa+N59tce0J9ts/ba&#10;P9qqbdpER2hP59J0DB2GgHL2pduche3HzpedTT2LJwNIMXpQPufbRYSWvtY/4+OPK7QnZ3xOd+O6&#10;+siYh/a9O+hne99c1m/5IgrcwZxFMpxkQXUX73mJGWE4yUx9Mb+d+UM6H8y5vhtbiBgE4xIBaPyy&#10;C5xP98y+5+O1CZIBeZofuLINhJGZO28RmpGazaE2RVhrp/VxkprsGSAT5JG3MiK7rTVjYUzYUcbN&#10;+CHG2Lfv9fXh7/quh2/94Ac/Smie/0sTUXcSfLcQiXkSgxGQJ9SDQI1Erd4rRGRuWeXZvMlse5d4&#10;hSsydtu8BGrlyLPEZkTpEptkyPtJYbrU/jlJNvur/W2f7R68hfZvsuUvbdE+D2d6KD198E6x+c96&#10;Stu4RW2/QuNzhdKNY2O7SD/1fI75GbflpNdWt9Fn3lP2uj1MR9AvbBznNTZ2BKY7+KNccG6G0v7r&#10;//a//fCT//gHnu26j+91JzU/DS9fZb7617/z4aXP/8K3iLS/+Fce3nz1tWcS9+u9vN74sR97eOmL&#10;vvQtYvMLv+Th9e//R0+/qr1f9+t+3a/79d5fJ0H4qYif+qmfeur0QzZGaL4bnMSl8C2ZlVv5q/ST&#10;7AxLiC6uvh49yc/9Cd2T+HQv3M/qBj+tiwT1lah76P+LIjv9P8QPfOADTx3anOec9pz4iAHkEker&#10;L68c4DkQGOsO+hnkJ04HB+Od4ygnFscRR0BGQl9r5qTIUSEOclqcaTks1lGxjgvpV2VE1AECL6LQ&#10;mgoRmkjBwpGYJyI0YUnNLUOZEZpBnepeMrF2bfvIrWztVQ+jyfxEziAEd77US15Z+q3/jUfj2Nhs&#10;OyJVwbNyIjWRN1dfgEVoLsnZF5zu4pEnyJfIq0giZbrrhz4gkPRHPznCGM6clRyXYR2/OTTdi/PM&#10;scdI5YTiaOJUYqxyDHIAVg5UbvlBfE7ont2TPeUXlVueK6zMQp0ncsifTvji1mnf8xXW0b/hiIDC&#10;objilzQI2sG5an9b29ZJZGDEork+0dxbE+7iVlY4LMlY+spcEZfiQnkXycmvLVCZmxfEb3uX1AwR&#10;l4jHk9SMnAwRlFdp4RapWXrEZhC3BOXHQmoKGwdOGY5fe8heNMfunn2NwmmbQ5gz2PvBPqPv6f7T&#10;uR0iMU+chMeSDepciDtBVhnrMF5EarpzXnFycZZxtuWky1GHFPhYSc3FxstvHynfONLX/mcx3e2d&#10;4b3ImeY9Sodxvmln7VpyY0nNyI0IrPTi6qpTx6Qv0gfphHeCzQurc5S/9S1WV3lOB26b0kUviqv2&#10;bBse07Mhmefh1OeP5T/TNm/5z3jztnP4TiBfJN+uCWtkCc1wkprW1cJ6s+6sv/ZIzuIlvABZd5Ka&#10;9n37+wr2v72pnN7R1oC90t6x1+zDXS/6SVb7tdOekN+ezmltr0fA0UmRbPQIwskejGSLoEJsRXgB&#10;PRjBGZnZH/5dIUJzyTFnX/UaC2NibG79BKX2X+31oL/mrX3uLu7sv/JOB3/j0rxVLxRvzLQtNLfF&#10;n4Qmnbv63ZzS4+ly+jkS0Hi7B+NjLI2v83vn0iUzF51nO8sKd76N0MxGWNsgQvN5pGZzZh1oK2i7&#10;9RKhWdtLN78L+XfejYOxMU7Gy9gF8/bT78OHOK/93M89/K1v+qaPEppXPz0b2RdheQvJwRKDVwQk&#10;RGguqQmRlrdwlb8ykjnbveRrRGbYtssXMVoZ0uW5RWoW5xmxaRzpKHO6f1jQOSNs/GPYPJ7bw2ca&#10;KHNxpoeV6czzothye75q78Ytav8V6KVbKP3UU+mvdNhZZvWWr7zpMu8peti+9F6gp+xreoCep1Po&#10;HLa0s5mzGrCJz68yIzQjM8nkI/h/PNGHL3/kZy/9Wh/LdSc1P02vN3/mZx5e+vKvfItIe4LX/pO/&#10;+yz1fr3X12t/82+9bS5e/rpveHjz5Zefpd6v+3W/7tf9eq+vqwPVpxoYML5uPEnId4NIycfSnodb&#10;8kuCLsG58Wf6+QyPEZ8nCbo/lRsJivR07/+KFof4RHLuT+H2/w/3524/8IEPPHWYI8yQXA78Dv8M&#10;8xwahReMBA6kdXBwOnMKcBYwGk4nRo4KhkS4SsthsU6LHBeBzJn/RUhNhktkZM8IykjMjJTHyMxQ&#10;OR8PUrM4UCaj6SQ190tN9ZDlGDqdQI1jY7P1riNJvepinKkLeRNhEiJCIjTFkemnLJEmCB4kDGIo&#10;kilCCmo/kEHeCJtDxidH7DpsOTNzanrm0MsRzMHHsWcNWhOIAj9ta1z0iYOJIczpIG/O4xPiq0O4&#10;+ylzBbLhKh1WZpHze8EpH67iOXlXxvMVcvLn+HePCAgnSbC4RWpy3tjb1rt1Yo53fsOSh0sUPo/U&#10;XBKyfFC6+iI0A9nngZy8267KC563nSeRubhFQorf5yB+caa5b1mbX3p1grST1Dz3aEjmeaSmfc9B&#10;zykd+ZAet49y/nMG5xjuDwjIcuKexKbnjdtwpEeO8KC8HMpwkpqbRl5Z6zjunVTYnWOec4vDK0ff&#10;Ou6saeQBfWJP3SI1rwjNyMtbYbL2EfLB+NHl/ojIz4d7l3h/ec8am8hXDrradRIdyI1PZ1KzetJD&#10;V7jVFtg2VMeitMdkrnDq88fyn2mb9xbM287hO0FrYElN95PU9B4MV6SmNRZRZu3ZHzmtrcucw0uC&#10;LaFpr9mL9mR7291eb5+S8062vrXD+JjT9pR7fwhgXRgb46I/2movaFdOc+3SHm2w3+2jdEv6hK6w&#10;xyKu6DNxEVbil5gEe3W/5ENYyUs+YmvJrA0rT/n6rz3GRfsiDHPOa7t+6M+tPQ7m0zi0ljyTjUhp&#10;HJS5Zfe889X8hZ1DEE62+OY1ki5S0zgb4/1jlHRz42o8gvG5IjSdWV+E1OwcW3htA4jI7B4prb4l&#10;NiM0d26113pobez6aM715+xTcUDOOLCDeidZ7zu+xhWR9n78DO3PffjDD3/9gx/6KFkYOXgSexF/&#10;C/HBM3mIXIQrAvLEWfdjSO6xcmp77b/V5todIjTPviM192vN4PkkO8n7RSm6yj5NN3W+cN9wJOBJ&#10;BG78pi9Zd6ZXdjjTr2S040WQvDJq4/kMtW9xEpT00IlT5kTlJE+PhdKhdmy7xJPrXWXPeS/0TrI/&#10;7WU6gJ6gW9jdbHg2vnNwPy0bWQnCS2qeZGZ+AXbRf/eJzvquD33o0qcF7/a6k5qfxtfr3/09byPS&#10;XvpzX/Xwxs/8zP0LwffhevOVVx5e/g//wtvmw//bvF/3637dr/v1/l5Xh6pPJTAWEYn/5D/5T74N&#10;/9n/7H/2ozjTPhZEXF6lhU1fkhNJuWRnZT2Glb8iOq9wfgUaCRr5ef4ULkSA9jO4ffW5X3oiPf1s&#10;rf+ZiDTjEOC0YKAzDDgzcmwsIjWhr3A4dBgQDH2OA84EjgbOCIbEOio4J5aYLH7TTgfGYvNygqyT&#10;pHskIQMmwjESMkKxOMYJI2XJzMhLYSAXCboGTWVvuYA0jNzMYaNttW/TxdUPz9rg/7Ah/5AziDtO&#10;cX8pWlvUUdny5yyCxlt4x2LD8ms/g86XREiUk7SMEFkSBVESASMPAgghFGF0Ekt9FexOrq8+9cXa&#10;4dTL0ZsjD05HrjSOBEarfiBT/b9a/8sWae9ncK1hjisGOUcg5+gVlFc9nNFb/ztBZTyGHN7AAX8S&#10;AcXdio882Ocr5OSPALgiAs40iDgA5A4Hs7s07ef04Ly07qxD5GAkYCTlEoMQibjx1kcon3AkpbVT&#10;HrhaTyFScnEVr4zKg+oszbO2LZkZoRmhGCIhr77U3LhQmnvhLYt8fxSw+Ve+sLSr/YikbD8Ji2v/&#10;RmousSmejL6bT+9ae5ADKKd1epyDlxOXM5hz2LuBThdnPZAjL3/vAu8F743eE4Vziveu4GwKS0Rc&#10;YR3NniMOlH1VlzsdwcnFIcYBts47z8gBBIs9bF9Eap6I0IyAuQIicyHO3lEX57q/8KfH/XQzZ5j3&#10;ljE0FpzfHHKcc9p3RWpqZ6THFamZHlrdAVe64ZYOCCt3hS0zfVR9q/NqT/oqGag9Z53Cq4tCMlv3&#10;Yute3Ry2TY/Jndj3zvPybnoy5X9R7PupOd65XkRmhsiwxRKZwiEy0xqz1mD3Rg7mnMRLeC3pZZ+1&#10;r1d/WNfiyXFQK18brQX7rP1kf+27RrpxsNa1T3tqh/qVF5Fq/6er0h8Q2UZPrM6gr6Sd6ZzdEZc9&#10;u9M55YnEi8BLH5U32fSS9mmvdueUzzFvfI1H+xrMlX7v+rGuW/fWEjlztE585GVz5L7z1VidEN8c&#10;XqXvvOqLOe1uvI2FMQg7DnRaRG8EMSLBewOZQO/tGbWz8J594bQT3AufNkFkJtC1sMQmLKkZsamt&#10;zfNCXPBu3D6FyMydd+Nl/Ixtc7/zYT2/9NJLzyz09/b6/u/4qw9//RmhGJkXKbhY0m+Jv+TFKWOJ&#10;Rl8u+hL0hPi+Dg2RknBFZL4IyG/7TtTebTfU9rDyfeEZsRk8L9nZT9Eq6xu+4Rue7lG6Kj3q3W1/&#10;73kjpFsfQyRdz/KUr/jizvJKP+tK9kXbkX6BwumvReTjSUCml05sevmuyoVN14baLJyMdiWnTHvM&#10;/nP+o6fsS3vVvqcb6BP27uc9OfOyd9meVz8nC9JBeNPEscuz+/MlsOHZo//3J3rgpZ/5mUufFryb&#10;605qfjpfTxbFK1/ztW8RaZ//hU+/GHy3i+V+fQzXkzF/7e///YeX/vQXf3Q+Xv4P/tzDm+/TS/t+&#10;3a/7db/u11vXeaD6VMJHPvKRp/+3b0lM+Cf+iX/io9j4JR83/kXxInm3jpOg3OeVu4WVP8nNW0Bs&#10;ns8n0bkE6Kbvl6D95G1fdSI5/T9P/6OTc59DgQOHkZ4zuvA+c3QEDg+OrP4qkrHPGZBDgyOCUbHO&#10;ioW4q3g4nRhBvHT51kkSwYe0izSMuAxLQha35OWSmj0DQ+aK1Lwq+xapuSgdPOfQ0X7l/tE/+kef&#10;koGIpL7SZFxlWKlvic3GYJ1E51iQ8wzyKsNfnval5kmG7LMwIFgiXeSJxFoSyk8cc+TXdg59d7II&#10;dAQkIpWDiNHKcbvOYeEcuDl9OYY43PRB3QhN/4/WGnZH0Ptfn8hga5GzgTN1ncFbZnVxiqvv3aJy&#10;bmEd+icRsHG34jlPViZn/onIgVtY0iCHafGlPUZqWnPWifld8tGcLnZN9AwRipGJPUdGbnxpkZNk&#10;QrJhZc405dQO9y33TK+dgNQMkYsIxyUg2wNklsgs3HNYkhKkb3mhfFuv/bdkZjhJzZPYbP8uqUlG&#10;v+kwzujV5fQ4J22Of/uTExipmfNY2B+tyOtdEYnROyJysXDPvTt6f/TOUF+kQYg8OJ3Nwhzr3jmV&#10;Xfl75+DiUOb04hDLuZfz7kVJTVhi8wonwSlOmZxw3n/0OF1I/9G13lkcbpxvyAVOP7L22XtBaob2&#10;/VXaiS0rbF3putWL4q/0l/LSN7UhpJ8W4q/aUHnVv3UvatviSm7ROydcyTyGM/8VzndS8wqRlaH5&#10;3vTIy8Ln137WTaTmYglN622d3UuY2T+RMnCSmvaafWwdg7B4eaxn9Wir+TGHvVvsqb7MNK/S9S2C&#10;QFs4rpUT0aauRSRbpCb9AT2fcfRM7VydcyJiVDr9pE+rs7be8igvfWRs0jvG0phGKBhr/TMv5qx5&#10;t16s59b/3o0NWfmWYDA/S5q5FzZHjdsJ8dq4pKb49Gg6dPVz49U7YfWyd8BJ/nk3OPsjE3tvnGf2&#10;PbeDc2/o3H+isz8iMyg7ElNdkZrF3yI1tVPbe69c4YrUjAw1Dt5TxsT4WB/G0tibh8ic5gi+6Zu+&#10;6f35WvPHf+Lhb3/Hd3yUzDvJvseQvLD8iMUIS+Sl/9d5hStSc4nNyMWeT5z5grTy1r7nobYvSnsR&#10;UnOJTSCrj9719q939Elqdt4I4ujEK5TnfD7zblzxYdN7hpU/026Bngl0TeThYknK1vqLQh5lpMtg&#10;61xoT232LJ8y7KuITHvPHrQn7VH7nb6gV7Jz2dPsZsSkry2X1DzJzUhN6KvNvszM3mfjs6ezpdnZ&#10;/50n+I++9msvfVrwbq47qflpfr3+4Q8/vPSlX/4WsfllX/Hw5s/93LPU+/VeXn5u9uW/+Jffmosn&#10;ePXbv+NZ6v26X/frft2v9/O6Olh9qoAh70vDJRY/GUlN2DR4LC+c+U9Ecp6Ep/Apc4WTAC3uiuQ0&#10;xshN/4uTw9uBndGeQ+d0Jq2DJ4fPOns4eRgXyji/1syZsRAfGCL7XFzOjEWyysgZEol3EnlLXm4Y&#10;GCkBaRNhGWnpfpKaybpvWfCipGbtIwfitLu+KIOBhQxEJPWVZn8tmoFF7qqenEXPIzXlZ7BxuCN3&#10;IlYiMpdkCUgcxA8iaEkipJKv7hCayEzt1n4ko7svNZXlf736CWR5OZ4YuZywHL2nU5jTgC7gNLAm&#10;9QHZ4+ti/2e2n132FbJnX236P5/6zsGk3JyHoXpycHMcVu+7wTrLr6D8sI74M+5W/Drwe4Z19As/&#10;DxylHMtLFIBwjtQcz+7itJ9DlvPO+jaX5td8m78lA4Ufe26tRCbu2ik+iFtYV+GU93yL8FTHY6Tm&#10;KVNbIzQLRy62P9oHybQ3rM1TrvglNZewXHnwfMo8Rmoumbmk5hKZwTMZ/aXDOKZXt9PjHET0OKct&#10;Pc5R1F+8p5fpYE5kjl8Ob3lznK+DvLgT6vPeuCIZrpzn2gHC2iWfMipvHfLunF2cXpxgOfty6gEH&#10;JBLF+rbOrfeTzAwniXmFk9S0JznhON79RHakJv1NJ3Os67d2ctCRfTekZvonfbG6I91wSz+076/S&#10;TlTO6qHqgnTd6sVtx5aVnkkXLa7it521Y9tS/Vv3orYtruQWvX/ClcxjOPNf4XwvNa9gnhfN96ZH&#10;XhZujbjDi5CaEZrrNF4iJpIsEmz3W3sYPMtnb1mz2mpudl+dX2UaJ33RJm2Rt/rVqZ7zrAnVS1c5&#10;E9AFoTgQJpdOOFG8e2VXvrojqLSnMWk8GgeIyHSOMYb6YVz1yVjrX3vYXJl7a3b3RWQv3WGMpDU+&#10;xrOxiUg452Zhns6+grZKW4iTtv03ZsaPfoocppPTxcjAgOQ7ib/O/ZGMdOB5docrO0B8ZOXmEw7S&#10;QsSlul6E1KR3l9Rc9I4JS2rWT/HeP8bE2ER+G0Njb06sFXPVfEXmIG/+0T/6R8+s8/fueuP11x9+&#10;4Lu+6+E7n5F5iLyIzcjLx0AOEYhURFQi9L71W7/1KT70oQ89hfCSmn2teUVKLjHZ84kz30K6vLUt&#10;nO1eVF8gbwz8nOyLkJonsSl/P0NrT6dP06X263nmEH+F0hfl3fwbt/GL4iv7Ks/WfQU6DK4IzfTP&#10;ovWdnux5UTx55ZxEZnXXj21L7VBGupdut/foI/rG3qc7nK3Ytc627GSEpDPX+VOyV6SmeHLk2cSQ&#10;ra089k/2era0+oC9yW7/n/47/72Hn/mhH770acE7ve6k5qf59eZrrz28+sEPvY1Ie/nrv/Hhzffh&#10;r1/u15OX5Q9++OkXsx+djy/58ofXf/iHn37Jeb/u1/26X/fr/b+uDlef7PjRH/3Rp87zCMwlNJ9H&#10;at6Se1Fc5d86tq5baY+hfI/lPUlO98dkFpGhtxDJCchNP03ra01kkMM+JwCjnbGeQynnUE6PcOUI&#10;kZfhz1GQg4NjYgnIsE4NRknOjbAOjRwckOyWuaTmFXkX8bjE5BUYMRky7pGanssbKjOoBzJ8Qm0J&#10;4pKFZCIllcXIQmYikhhd/eVoxpb2VNdpbO1YVF9pPZdHWUhH5A5SBfkRaYJMQaxE9iB+IoUik/ar&#10;TF9fct5rty9LfaXkLl5+X2D7366+DFaX9jFUOf04Qtfpy/ksjoPQutLvD3zgAw+/6lf9qqdfZ1q3&#10;fXWM1Ox/ySI8tYfBq9wcwspcx/M65Ktz04u7Sluss/wK1XMLOedz0J/x68DPoZ9DdMPn84Y5kpck&#10;WPlN51Bd57N2IFrsaWsFQYOcNu/WQWRgpGHEYGRfaRChGInYc3H7fJKT1hjcIjXFL6nZvbqCZ2nJ&#10;wikDtbnwSUjqW2n6Gjkp3brujwKWoDxReeVNNvnSdk8uidkXmueXmnASnBGanslqt31vj+Tsdqfj&#10;kQPp8JzY9DgHMb2S/hDmTCKTY/fKcQ4cvvZ5EKeuJSbWgX6SmrAOZ7LyVqc7KDNSQp0caRxjOfwC&#10;BySSwfq2zpd8iYCJaAhLYobSkJlf/dVf/fA1X/M1T8lNe5UjzjuKLrR2/ZEHnW7sesdq80m+nsTm&#10;Fam5+iwdk4449UR7/N1iy0k3wannTp247VCOcU7PXKH0U65nZWwfa4f6Tl3d2NzC8+SLM85X747n&#10;YfNeoXRzGU6ZM32xpGZEpnUCS2AGxBgsoWmd5ejOcczpjDDbfWovpRs67wXrl7wy1G0+7CV7w54A&#10;+8M8tn70XZu1Qz51LkG3+7mzJahf3Kaf4W2vsHJzpudgF17nev0+49uLjVOO9qDt7dn+ICESs/1q&#10;Dq0H+0HfjYG1TLcYo/OPISI0zbGyzJM6tCnSwHhHXm7/w87Tjhl4PkFuyWC6GGFAx9LF3gP9oSIg&#10;+yIvwxKaSEMkYiTjSUK673m+8z1Ii6TcvPItpHUnC3QqiCve85KZ29aIyhC5qX9nH4WlGQtj4zxq&#10;nKxL4xuhaW7MUeuotdXao8NeeeWVZ5b5e3e99pGPPPyND33obWTgLcIvLMkYmYnA/JZv+Zafhw9+&#10;8IMfJTofIza3zMeweZSx5UivjduXbfvzIM8VsbmkZrgiNT1ry9d93dc9fRfRfe3VSLr0w6k3FumP&#10;9PA+PxbvectYnOVv/Ekiblyg+6704q7jE+ml1v+ZLu/Wqz3bn+1Xbah++4quo6fsObrInrTHnUHZ&#10;4WzDvsBcwjL7M1sUxCcH8gHb2pk4QnPJzLXRg7rzX6wv4yv+L//Xh9dfe+3SrxVe9LqTmp8B1xs/&#10;+mMPL33xl76N2Hz9++7/z/H9ul790Le9bS5e/eC3Prz56qvPUu/X/bpf9+t+vd/X1cHqkx0MfCQc&#10;8m+JxiUbr/CY3PPiT5SORNzw1fPzkPxV+Sc2H6Jy81/JLE6S80TEJvhq09eavnLz9RxHvcM8g4Ej&#10;mfHO4QHrYAobRybnNOOfA4QzYL/yiXwMEZKMgYhMQFrCOj1OQhMyKJQViQfPIzUZK5GWGS9XcYV7&#10;XkITKjPDJ6JwcRpDII58WDl3ZTO0GGOIpMdIzbMMfW8MQFxt2fo9y6e8fho24iNCBDGDYJGGJIrE&#10;DAguhOV+lRn6ypQcgua3//bf/vDrf/2vf/jX/rV/7SnUpS2cmZyAnJ2BM5DjlnFrHTFGke7yIS59&#10;XYzUhCtSE1nFMcXBqBzlKTen8zrjoXpLh+LOtDPuLOtEzne4irty1J/xIZIATsJhcaYtqSAcNo3j&#10;mc4N4rSDsxYBY60gaBCIkX8nrJPHSM0IRM/uEZOl9RwpGXbNLSEZltSEwsqsfvV5TgaUXXuSAW2v&#10;/e5LRsKm6SviESIhl9SMrDzLWNKyvFeEpnJ2X4bHCE3yiytS0763tzhlOY0iFOjxdHjObHqck5jO&#10;TX+4e6bfOXytEQ5f74Ac5N4LHOfKVX7IwZ5DvffGkqnqDT3neCbj3aSMnPmQo74+cbDRIacj7eNB&#10;aiIjSovUBPHK5ZDzfupLTbqQE43eNZb6oK30H9naeH6xSYddEZurk9IpV3qiPf5OcOYP6gjpslBb&#10;as+2Q5npn1s423CVXv+2fuMQCbhYPX3iSn7bn0wkovDmP2XPeOEt+wqVvXWc8eb6ChGZYcnMCMye&#10;izsJTessZ/eSL5zIu093f7WvIgvlV74+m5/dM8KRmdL1bclMdSrDHlVepKby00eFQTokW5gjPef5&#10;OteVr2/tJ/fC7a/CpdENyRizxjWCMez47t7UR31tL7aOe7c2NpGZ9IhxIiOP/MpS/+nc16cdo+Zm&#10;dV7P9CoUn2zxCzqarqZPw+rifQ8AAjDyckm/wpGaCEV6Dvl4kpM9n/FLUgoXf2LThMu3pKbw+YVm&#10;bYVbpGbP9ac8veOMVTaRMW1ttu6sQfMFzV2wtv7e3/t7T+3b9/r6yb/79x6+89u+7Smp9yJkZoTi&#10;kpm+TvzGb/zGj8IzSDu/2rz1tSZckZePxS+SAe09+7LpVyhPhGjEZqRmJOaJk9SUT3/tZ7qajqA/&#10;6JwXxZ5JhK+er+TERRKuXPFh09InsDLFWasL6zW9uvp18bz41r3yaqs+rL6tjbWTLL1uX9lj/rDC&#10;3rN/6QpnTvatcxQbuC8xIzOXyDwRqXn1VSYbn93Ntobse/V03s2mhvwW68Nw/x//u/+Dh+/9m3/z&#10;6U9Nnz6txYtcd1LzM+F6shhe+66/+TYi7eW/8jX3n6F9n643fvpnHl76s3/urfn4oi95eOOHfvhZ&#10;6v26X/frft2v9/u6OlR9ssNftDpYIvCWCHyMDHwebuXfsq9kkIUbfjco/606Fo/lf0wGrojMxZKa&#10;vtb0M7SIIT/d6X8dIgQc8DkJODMiNnOALM44Bj/Hdj9XhVhijCgLMengH6HJMInYFB9RGZkZocmQ&#10;uUVqgvxLagqv8RGBF/loTTGGlrQUF4pLJpReOeEkFd0XGUSL5Mq7ZYB6GFwZaQy255GayqyuJTUr&#10;E1bGXT7lcbgjZ5YsEUaGIFgQPdYF5zwiM/R1pvyIUUSmZ+QTAkmZyBTrCtlojYH/f4lg0QYGLIfg&#10;Ooc9M7Q5l/Tf/+GUzxeaCE3rNUKz/w0Lv+yX/bKnP2+LSOCA4nTkBOYsVG6O8NMpX70ckp5zTL9o&#10;/GNQV7iKy1Gfs/4qPkQSRBTs8yISIJmcqxu/yPF6Qjs4Hzg2rTfzjAiM9IsohMjB0pYkBPlWrrjI&#10;xcJLOBa3pCZEYj4G+dSnLhC+qqP21Cb37YO7dXwiGeElJk+i8iQrr4jLZK8Iz1uk5kJasGflcV9U&#10;BhgL+56ziGOWozyHOZ1O5y/BaB9yENPD9G16hH6hg+lo6XR9DmO63/tDOX3VcuWAX1KzrzRzoIdI&#10;zb6i8Uxemcq5cvBzinGw0SPrUAPEBPLA+rb2l3CIaIigWSJz0ddVhSM1PdvjHNzeRX3dTD/S43Su&#10;8dIH7TfuHH85ISNVtBEBFIGCPKEX6TNO1PRPOiidceqC9v87wal3KjfddIV0W225asPqoI3veesq&#10;/iq9+vSdbr/C6ukTj8mn48VFLm56MuEqXnjLvsKWfcYvedmcF4bIzBD5FnkJkW5wRWjaBzm7c2Db&#10;L+mBJTSFxUsnL68ytdVctH8iMs2xeTJH2l4bIuvUp6xIoAihIG6d5cKnwz3s/q4/oI/9UQAYmyUj&#10;N07bGiN3cca1eWiMIzB3TTTnxsE61f90xyJdEYwZWeOkLO0xP/qhX8bB2SjitnlZQvPUefu8ccUv&#10;kQl0b4Smc3tfaNLZfaUZqZkOjvBbknCfof9f6Z1wRUCeiMhEREaGgrTynmWcz+UJJ5kZrghN7xTv&#10;Qvf6s/LijYexalzdl9Dctdra3DUL1qo18vrrrz+zzN+7i039Pd/+7U+JwSUBF0i/yEOkJIISYen/&#10;gSIxv+EbvuHh67/+659CWPwVqbmE5pYZIhjfafwJbf54kZq+1kRWIjcXV6SmsDRlGQvvJnqh/Zsu&#10;egxk6FF6Kn282HIK9wzpudLP+NIKW3tXSJ/uug2rg68g/Qrlb82rXxvrb/3TvtogH11nb9FH9I69&#10;Z287Y7JZs8+dXdnD/ZTsSWg6c8FJZpKTJzIzOzr73tmsZ2E2s3qdc/MtBD6LK1Lzv/UEX/REH7z6&#10;8ss/z6f1TnEnNT+Drpf/3Fe9RaR9wRc+vPbd3/ss5X69p9eTjffa3/xbb/sZ2pe/6i89vPk+vLTv&#10;1/26X/frfj1++QuyTxSuDmYfCz7ykY88JTMiAJF27ksMPoYlATffGX/iReVOQvFK5hbOPM/L/6J1&#10;JHfK9xyxGbnp/2wiNn3phmxCIHHCOtBzCDDmc0qHdZBwjARyHCOcIhwh/eUzBwPjBCHp4L+km3Ck&#10;5vl1Zn/FvcQmmQyKDAlGhnIyPCqbQaIfDBRYUtMdNq74wht3kphr9NwCxz+Z4Ln4IH7L7hmByRDL&#10;GDtJTW0621Id2/9N717dnpXH4Y5M+cAHPvD0J2LBl5EIEwQJ4gYBhEyK2HRfkqkwYkgeZf2W3/Jb&#10;Hn7Db/gNT38y9lf8il/xlHR090zGfDF+OQk5CHPoMnw50Bimv/W3/tan+SIzIzTBmo3Q/MW/+Bc/&#10;fNZnfdZTAsc64WjKAZkTkvMxp3sO+CvkqFxcpW0eZb4ocs6/CDhMnod1/i9xcOJWmric0RunXxwP&#10;9rG1Z36X5IsIXDKwNOFNR6SFjYu8hCUlN/4kMZeYvII8W89VXcksbvWhuCUmIyelbdxJUm6aONhw&#10;suK2jtIiNiMqkZInqblAXpJ1hyU2QZoxsu/pZrqcM4mTyp7hMKfjl9g0/xy8nMX0L92SXgG6hK6x&#10;n3PwLNmpHu8DDnPlcg73LonQVM9JXuZsFnei95L2a/NJwnA460+ONes4hyHnI3LI/roiIU4CIvSF&#10;1QlkJmIT5KfLEBDGiQ7zxwC+XqfH6Xb6Sd+0nxyHXm2k+7QPwbIkC9KDPovkWkIl/XOlO+zlU18U&#10;v2jvSzv11Zbd85Xuu6q3OKiu4q/K3bjFprmrt3fG6viPFcp8J7jKf8aFbevZ3uLM7UleFo5YOxFB&#10;FzEHEXbgOTIzZ3KO7hzK9j89EHHWXuqPA8hbl9qhj+awvQNIOnPb3OiTtsmjzq3rdHwvyKlLGxft&#10;XTjj+yMAEAZjof7GMDS2O76NIZTHXOw8Q3vNGmyN9+40BnRBeiDdkO6gFyIy5VGG8rTD/OiL8TAH&#10;EZfB88K80HuL5uuM75x+RWbSPxGadPBJaNLZS2jSxYiGhfcCOyESMTKwePp/iUroK8oQCQrJRlbe&#10;Ii/3uXDPlb9tOtu9iNwE8uXxrN/GwlgZXyRmBHPvTet51+9i482xtYkYY9++19fP/NAPPXznt3zw&#10;bT/puoSfOIRkX2ciLJGXfmY1fO3Xfu3TOzKvrzWX1ITzS81b9V1h5TffYuVPIvOUu8qzpOZJbJ6I&#10;2DxJTXHSkbj2Of1A19JHq2NPXSaNHk4fr14LZMLmhcpsfVX+GQ/W3S09Wzyk/0M6WtgZapHMWWb1&#10;1abasG3bPtSG9B2dRO84F9m/zkjOks6XbHDnVV9XIiXZxEtenmSmX5SB/iA4IjP7GTGqTGex7ObQ&#10;mdZ51vktn4K2hPU/dNZ1Lgbh//4T/KP/5D/5ef6sd4o7qfkZdL3+D/7h068CP0qk/bk///DwPvxW&#10;+f16eHjjZ37m6fg3F/Da3/47TwnP+3W/7tf9ul+fPJfD0hUh+fHCeTD7WMF49L8fl7iLdHweNs/z&#10;8l3JneETJ3H4GM5yznw9J3ciuVvPZ/yZ3vMSm32taXz9DK2f7/QztJzrDAEHdoY9x8eSl+sk4RwJ&#10;OUlyUnMIMFI4CTgbMlQYCoyGDIf+8pFBQOZFSU1lyXtFaio70pCRwoCJsMyoiawsrvgT74bU3LpX&#10;vvjFKaMeBhiDLKNsCU3tfIzU3HasTO1PTliZnO7IDiSkLx1B2BeWH/jABz5KlES+RLwgXBAlyBRf&#10;d5JFQlpDvsxEXiLKf/kv/+VPiUnw/Fmf9VlPyzLfDNsciBx8DGcOKUSrn6xFgu7PzfaFJiAz/XSy&#10;deunabVHn6xLDk7l5SzmZF0SYFH8Y7iS3TIgx/vzkKP+RcB5+jxEFuRkjaA48Vj8mU9Ynzgg7GFO&#10;AeTikn4Iv7DEHwhHCp7k4oYDkhHZdkVqnkTmpl2hOmrbVV0rF7Yf2/7t1xKSEZHuISJSevKhfItk&#10;pVfPmcfeA3utLy5PMjNEZHYvL9Q2faVXOH3p8742AQ4mup0up8c5muhxTt6cTXRs+oNOoYvSrYt0&#10;DT0kj7zKyFnMYb4O9HWc5xiP2AxkQB7OeHv9dOgLIwM4zHK+Wcc5CjkUERf24pKaETRLZC4iKpas&#10;gIgMkJ+uMY76zclGl3GyGXPj5B3We5UcB2LOQE5N7YukQXhEbCJc6LST1EwXpVtWz1zpixOrCzzL&#10;e6XTtuzSV2Z1VmUVV3xx5Xm3UK8xMBaQjg/p/RfF5lXuiVvpnm+VEzb9ee2VtoRbWOLtxJKXrRtr&#10;JnjOgZ5TOSe0/ZHzmh6wHsG5Wxy59ov+GvveD6E5tQ71QVvVq071VVdQfw5uWCe+Nub01273IL4y&#10;w+6X7X/7ZaEPxvbEjnPzYn3t2q3P5x9BpBeu9AM58iC/cpRrjs2b9mq/8THWxjwikl5zX33W3Kyu&#10;u0Ln88oJnd/3rH6L1Fy9vKRmehnS0873SyAGz85yJ1G5xOM7JTWfB3m3zLNNS2ZeITn6WX97zxg3&#10;4x6p2TszEqi1fa71ff9Yp+bdHvrJn/zJZxb5e3e9/sorD//gO7/zAeF4ko6eEXRISf8jE1mJtERe&#10;IjJD5Oa7JTWvENnYc/JXWPkrVEZyG+5rzndCasJ+rRmhGdmpPF+s0g10jP1Mj9FN5vxK16Xf3Mmf&#10;WH245SysMzifd/1ZexGUwovi4SQvW9MbL1w8VE51Ve+2wV3bzrY4l9FndBJ9Y5/Zq2x8Nn02sDMk&#10;u7efl731JWbYeMTnFZGZ3dy5NL/B+gzA85Ka8DxS0724/82//z98+Nmf+IlLn9aL4k5qfgZdbz5R&#10;zq987de/jUh79du/41nq/XpPL5vve//B2+bipT/zHzy88T68tO/X/bpf9+t+Pf9yaLoiJT8eOA9n&#10;Hwu+//u//6lzdok6OMm68/kWkjsh7SQWz3AyJ0p7DFflbHrPyZ1I7tbzGX+m96wepOb+BK3/rfkL&#10;f+EvfEoS/bpf9+ueOsQ5YhkBnAQMe06QyMt1lBQXyHECcIrkqOYs4GhATjr8MwwyIiDjgTEg/SQ2&#10;C38iSM2Nu4p3jwzMGFrU/voStu7NW/wtSCfLEENmAqNuCU3t0qYzX9h2bP3146zHV5cf+MAHHn7N&#10;r/k1TwlH+NW/+lc/ffal5W/+zb/5KdHpXrhnBCYZ/y8zItPX1YjMJTNBvLLJIpQ4sBi+nHyckBx2&#10;5ll7kKonoRmZKQ6Qmb/kl/ySp22lI4wLJx3HAAdlzuMclUsALIp/DGeeK+RwzxHa84nSXwQRAY/h&#10;dDKDuMWt+E1biNdvTgkOPmsQoRjZF+EXxC/51/PKRS52j1gsHKmJPF0S870iNctT/8L2a8nJiMiT&#10;hDxJys17ynSXnry4CEiwtsMVqdnPykJkJiyRWZ3i1YNk4yymr5fUXIdTxCandjpcHrqXzqNHcj7R&#10;S3QJR5K1cgXp9Ck9zQFkr9MBHFo5k3OQB/UiNhecYN4tHGLeOZz3V6QmkoAjjkPNOs5RyKFIP9iL&#10;Hy9Ss6815ad3tIGO5WDzlSZnG12u//qun8ZWOzn6cgBq35I674TUBDpj9Uz6YXVF4Y0LnuVdvQaV&#10;eYVTV21ZpZVe+FY57s+rV7w+GwNjkZ6/IglfFJv3Cqfsx4PUvIK0k2gz7xGYV7hFanoGaylneQ5w&#10;jmbrrj1PB9gvkZnS5VO3Ppgbc9q7obk0F/VRW9WrfvWdDnnP1nbrurZeoXVfH4rXpvZxe+VK/nmk&#10;5tUcRNrqm376shLSD0ti7h8ygPh0CJ0iv3KUZ60aI3Vqh/YaC2NMPxlzeoDuinQEOjhiU/onktQM&#10;EZuRmy9Caqa3IxALAx3uvUHPL/HoOUgPnqWHzbPPJ0qXX53bhtoI2uw8434Fad4x+szuMR69Y8yB&#10;vRIiaSASJwJnId5+MPfWmT2DZHvttdeeWePv3fXyj//Ew7d/4zc+JR5DZOb+1CzSsi8zv+ZrvuYp&#10;hMXD/vwsElQZYUnNk2i8ApmVO4nMxcpfoTJOucjMiMwlNN8pqdlP0wpL1y46gP6wt9O19jisvpJG&#10;ZwXPofSVv9KhxVlXi6u11/rc8IklLyHy0j14PssGdZ4Qv2V7t9BZ9pC9ZE/RK/abvcumd55kjzpH&#10;OkN2jkRORmZGXDq7Rl5umrAzlrxs5bXbs4vzNZzkZD4E6cmEfAxXhCZckZrw1U/eN1c+rRfFndT8&#10;DLve+IEfeNvPnsIbP3z/f47v1/XK137d2+bi1b/+nQ9vvvHGs9T7db/u1/26X59Ml4PTFSn58cB5&#10;QPtYwFDwZeGSiEvkwX/mP/OfeYoz/jFE9C3EV1bPt2S3PVco7+JKDh4r58StcSi98JZZHrj6UhNp&#10;hCRCZH3gAx94SiQwEhzkGfkMEY4QyOmyDph9JsNBwjHCMRCxyeHAKc6Z7dDPeFgijuGQkYDAjNw8&#10;w9IzIJbYzPBgiChPuUv8MXIiKxcMKUbQfgWZQVSeniMEKzMjaKFuaeUvr/irdhVfGnnt8FemASFw&#10;tq388mz9ngO5ZDcszZ0BiNxBUP7SX/pLn/6MKyALuyMkpQmD8FVc2DjEJnKyLzQRnwhLpDnHEcOd&#10;E5JjT9uRSGTUjbj8Rb/oFz0lMvupWV9mBusViYrM0RdrL0dsTsucz7AEwFX4MZC7ki0+rPP9FnLs&#10;vwg4Rp+HnM1XiGA4cSUbpCvXmHGecPRxFiACI9/MU6ShcMRdiKBLNvklEJdgXNJySUzhcJKdEZOV&#10;E0nZvfYVt7KVccoG7Q7aXn9gSciz7xGXpV+lrcyGe47IXKIyeEZk9r9vYWUiNCMyKz+iVF53//uW&#10;DqXXOZ3WcRWxyQlFl3NuewdwEHMc08H0rP1q39FH9CgdxRFlrfjL+nVI+X+7QZx0ek1+ejud749Y&#10;1knNQb1O6RzT51c0nPknsYkAyPnM6Wct0zfOE/SD/YWAiLgIERiRGCeW3IT+nybHprLoHySCvuk7&#10;UtPd2NDfxs67UPu11djXvtrI4UmXRdbcIjVP3Xbql/RDe97zpp0Q/0703K1yQnVBeWDL2jq2zuLO&#10;POL1OaIoXb8EYvGL0q5kzrQTp6y6tr4XwZZxIrINrgjNiEs4CU3rA6zrhfVjHa1znNM5Z7O9EVEG&#10;/REAefUaY+umrw17N5iL5kDbyWqHOnPU53w/13JruH5e9a/+RFBC/alPWybU/2Q8b12grebBvO2e&#10;aY1Zr/rZvo+w3J+XPvc+OfL2ffur8Wl96qc+ap+xMQeNPT2b3srp3zl79drO0+q5IG+4IjIX6rgi&#10;NOF5pOYSgsKRgJ7p5ojMxZKWt8jLF4H3Ql9uhkhN5Sm3Oq9IzW3zCX0D/YzMND7GyvhGKvcHQN6T&#10;EUknmWMP9T4Vbx9Yo9ZD68y6+eH3yV/9Q9/27Q8ffPaFJSAmEZT91GwkZu818CyNDOxXmktqRpRe&#10;kZoRjEs8Lpa8vIWVr7zFrfT9SrMw7JeaiMqT0IRIzRCp2c/RKsP40Y10TjrwBF14C+nn7otIyz0j&#10;7Nqz7kJrr/UXNv4Wkq2cJTgrP5mVPcN0m31iv9BH9hFdYn/Zm/YtEtC5zxmpsyNb9Dw7RmJGZLo7&#10;T53EpjzyK4uNy77NHxDJ6Iy5fzTdH1mf/oTNk1+hsqBw5V0Rmp7/l0/6++Hv/p537Q+7k5qfadeT&#10;SX/1Q9/6NiLtlW/4pqdfcd6v9/5640d/7OGlL/uKt+bjy77y4Y0f/4lnqffrft2v+3W/PtmuDlAn&#10;KfnxwB7QPhb87M/+7FMSBPmGiEPKXZF6txBJeUJapF/YfBu/pOCitsDKw5a1ZV7FfTxxVebZ5v2f&#10;mr7SRBwhiRBQvr7jGPe/EzlhOQs4OXK2MPRvQXrOkkhNThGOAw6GiM11jEfoISMzKNb4cN/waYTs&#10;X1T2HEEYeZfzXX8iMwOyMCxpCOXZuC0zIjGouz6RKw/Z+ln+2rflgbq0ZUlNz9q6bdn824aN3/o3&#10;3DNHO1LnN/7G3/iUNOwrSCTi/s9K4eKvyMWT2IS+zkRoAgLSl8CIGASy9cIIZvAyapEziE+EZvX1&#10;Zabn6gLlI+ARQcaU8cyZyanAiciZmPMy5BTPMZ5Ds/C7wZZ5BU6sE+vofxFEENxChMUVpF3hSm7D&#10;oK2cMRx91iBS8ST/IvxOci6Czl16BKA81ltE45KaGw4nwXnKL1EZQRlJqb7qTC7ZUJ6VPxE5uX2s&#10;T7Dxp4x7EN8XkxGO3Tcd6dhPxtLDV6TmQlyI2OwrzeoSlmbvSfM1NF1BP0f8cUpxlnFkITg4c+nz&#10;SE2OYe8C+pv+pW/TN3QJ/bTOKc6mkDPKexyhCsLS+st6ZShv9b+6OLRzWue4jtjUNnqEo5/jeZET&#10;Wn84//QtBzNywxq/IjWfR25GZhTO8RupiVDx/qOrOd5OUtO46RPCgN7iPFyHJSfnkjbKQ/ZE0lzp&#10;tvTRqV/SD8HzpidTvPz01uo4uNJr5M+yr8oP8oTKUbb260/Y/lzVnfxJFN4iDpfUereojMpR14vi&#10;LCtsmZGYEX3hJPxOWBvhJP5ypucotwfsc+stp/PuFfuErHrNkXfBknXNofGvX2TVrc7q27WrjfrU&#10;uDW/8tfvFyE1Qf/gjIdTXjnaps7moXWlH61ZfUsH2Oe7n9vTS17SCxG8vSsbG2WrR73q147Gxbja&#10;4zn9jTmdFSIm9yztWfyp28QFMrBE5hKaW16g008iM0RmQmf3CE1wjo/UDOKW0ExPPw9LbEZOXuFF&#10;Zc53ROSmtkVenu0G/dJP+jhC0xgZV+PtXRiZaf7so/R08xq5JD0iSDwZa9Y6b+2lJ5F/78flY5O/&#10;+eyLTEBS9jOzrfndA3CL1Dx/fvb8UhO5eEVIXiG552HznGTmym18cif6ehOxeUVowi1S05eaSE0y&#10;+mvc6Bh7P/0badlaSRcHa6T1syj+TNs46+0kFa29hTW7ONMXW86WXTq9FWG54XSS/ULnsP/tob7G&#10;tDf7xSXnRjYy+9N5kV3RT8s6K0VURmDuHdEZ6ekOzlTK6PzobKUO58f9lSfwfMblR7gF/gRl5lvY&#10;tOqJ1OzZudX933mCr3rybvNF9pVf63m4k5qfgdebr7768NJX/Nm3iLQv/JKH1//xP36Wer/ey+vN&#10;Jxv31e/4q2/NxRP4evN+3a/7db/u1yf3dUVKfqy4Oqi9W/zjJ+91/68PuYGI68vNkyC8whWhCdKu&#10;SL+A/Avqu0I/4xrZCvIuoXjibN+VzDvB2e4T266ea7ufnvX/NH2paWwRSsinz/7sz37q9Oek5izg&#10;7LhykATGTIRmRs3+tXdOcY4GTogMikhAEH4RUnMNiVukpvJOEjGCEiI0T5BZAhPO5yUNa/e2YeuP&#10;QEy2eM9n+4L6kJjGPmhbbZdOrvxQ/cqvbeK33O1DiNT0E7Lmv5947etIiFyMYDzJzUjNJTYRmr7S&#10;RGb6f5fgZ2L9bO3v/b2/9+k8WRfWFmP1Ax/4wFMCdMuv7upSj/WJeNdehJM+cuBxHK2TmDMzJ2Y4&#10;nemw4XeDyruFnPgLjq13gpxgt5Bz9go5b0/cktuwujlnOPysQUTYkoYRgSextySee+QfWXkqY0nG&#10;SMrCV19nXpGaiwjK2hcpCWd9pzysPGz/6k99uhW/4dKD+EhG6Dn54pfUhCU14YrMXFKzfFekpnzS&#10;jCU9Ym45u3KacbRxZHFWcabT7fQ4xy8HVfqb/k3XpmfoJs4lTiZ6JULT/l5Hlf/hG7HZl5vk6Txt&#10;Sp8pf98DHFKRnNrhfaL93jc5oJEzkTXuHNL6x0FX/+gK5IM1jsz4eJKa9g8iw3vPeNTn+ijOO0If&#10;tJ3u0j7tyunJAXpFaiJ/TnIopIuudIZ+XoWTXdBPyrnSc6cOU8bqkMfKhc3rXj3aH6F59qu+LZI3&#10;h8Yi7PO+CyILN26xZdzCrTzqDCt/K74098rSNkRYMM9hSb6wcZF4YF1bMxFpOdNznuf05oy2L+yR&#10;II6cMo2tdWIPRGrunBl/7Y+QVHd1WrfaIV66snaeuxsDfX+R/ob6eZUmX3ukurVx15N26EckZvt+&#10;97I9HJbMbBys73Pt1h91al8kZuNO79Cp9vmO/ZKaECkQlryElYOIBFgyMyjjPKfDSWrS74tbpKa7&#10;c/wVOXiL1HS+i2yUFkp7HlkJZFbufC6uerYubdJG7e6L0m23OP1aQtP7xPiZo8jMSB/zaV7tq/aY&#10;5+Y4EsheswbsC+vSWrRurJ90sHX4Az/wA88s8PfuYk//yPd878M3PVnj/cTsEprQOy0sqRkZ+l6R&#10;msqqPNg8kZNXZVzJnVhS09ea4Rapef5PzZ6V42tNc0qv0YHpgWCdpBNC565IxJ4XpW268K631uc+&#10;g7Ubktn0UN6zDOt/9VU6x/6gS+gLeyfdkI1vPzqzseU7I7JJ2ZxsWWfE/vCtP3gLnZk6N0VmskGc&#10;Edded55SpvKdF9XpjJheEO7cGMgEPoQlKfc5KBdWBvJDLE4/xf/wSfgnfvAHf54/60VwJzU/Q6/X&#10;/+7ffXjpC77oo0Tay3/pLz+8+frrz1Lv13t5vfHjP/7w0pf/mbcRm6//g3/oLfpM4n7dr/t1v+7X&#10;J+PlIHVFTn4y4MnZ7ulB3hdlSI7nfbUZ4Sd8i8iEK6LPT7IukKjIvytoRyBHXhlLeha+eg5LOp5t&#10;cg9nPlBmuGqv522be2m/4Bf8gqekZsQm8ghp5CdCOf4ZEgwUTg5GzC1HCXAGrKMk50hGT84PzoeM&#10;C4ZCZBwIi2MQ7F9W3iI1Mzr2rykrj6GTMcXpzmEeGEOwYchQKt6d0RRReEJd1RuW2FxS8WyP+z5H&#10;NK7hB6cxp10Zco1bY6funqVv/fV94SsphI7/c4lA7P9XgmdE5saFSM8lGwNyM1ITUYnQRJTbu8gV&#10;7Tev2miN/abf9Jue5qmuJU9hvwxFmGorwsj8M7Q5EHJi5kgGDs0c4Tk01zELpZ8gEx5LezfQhheF&#10;NodIgxOcZM/DY/KctStTfdrKacehaQ36cnvJwCtS8woIu0jC8hWGiMYlHZfILLxEpnDyYctzr21Q&#10;/ZC88MYnHwlZ3pOQFL4VHyrjCiuzeeyN0M/ILpCSiMt+djZic0lOhGUkJtQ2YWnKcdd/usXceq9y&#10;uuVo88wJhhTkvOLozWnFSex9YP/SwfRvOoeOoZ/oKuslp1WOKX9hD+u0QnaSQ4auvlXW6rRAv/Zu&#10;4LTyTvGO2S9rIjXphnVMc9ZxCHI00xXWOifkkhwRHVfEZogECTmChZVpzxgvY6F/oN/GW9/0Q9uN&#10;p3Zrn3YZe/MQoUmvncQNPcdpmn6LrElfpGPSF+3rKx2yemZxpevEn2WkO9IfpZ/lVcZi69AHfYHV&#10;3YviT0QMmk/o2TidJGHPi8az/LdQmaF6Nu8Zd7Y1uWQrSztqI0TQgXmPsAz7bJ0s+kIoJ3qOc3ua&#10;kxqpZn/koHZv/SlP28yZObUvrog886Hd2qp92w5t0x/9Jds6cZe/udT/+n32dyGucfG8pOamKWvH&#10;vXe7drcutUOfrvbvEpgQodsYyK/9ym0u6wNoi3Ew7o11REJh5ICxX/0EEZORBZGaZ1i6ORPu+cyz&#10;cCanX0LP/dFh6Jx+Asnn7B6x6e59QW+dxGakZqTikpYRjhGNsITmEg6REVB64cqp7MJhy9cW0K7I&#10;y9oNkbSgj/prLIyPsTMv9op3hvlMP0dkQntM2hJBwuLtRevUOrFurKHVm9aWdffSSy89s8Dfu+u1&#10;J3V+17d8y0fXfoT+hiMzEZ4ITV9zRmhC/1MzUnPJzCUVl2i8wi25yEzlnmVD+TZveZJdGVhCs5+f&#10;jdTc8BKcfZm5QHa6R3Z6RugaL3qCPrBWVgcvrCmwVlo7rbUz/jHQKwtx5V3sGt7yF/Jb870j6Cj6&#10;xZ5g06++sG/sL3t2bfG1e53nwuc9OxP6w679Izd/1LZ/5ObXO8RL7w/BnJucpZSZzdu5MF8B34Az&#10;4eoHeiP/gXvgQ8ifsG1ff0IQV3wy5Qmet0x1JOP+f/sf/Y8fXn2y307S8nm4k5qfodebH/nZh1f+&#10;4pMXwxBpr/3tv/Ms9X69p9eTjfjaE0W/c/HyV/3Fhzc+8pFnAvfrft2v+3W/PpmvK1LxkwH/8B/+&#10;w6cE0O/8nb/zKfGGiEPqIQAjMB8jNU9CE0kYyYeURPD5KVbl+l9+kX3CJ6kTEDChPJVxlnP1HORR&#10;f+3YtpTWc/UifBBLET6RSwgihBIgl8RJ78s3qM2RRvKSRUD5/4oc4YwPxgMnAUNmHSMhQhOW1GT8&#10;RGzmHMkhwhjK6GAIMBYYKgwWUCeDIAPBPYPBnaGQ0ZCxEZnonmGlrCUMl8zL2CocYcj4ci8umQjI&#10;ExlXawh5Vj9UfwYZFOceamPtVPeSmpz+27azTWvoVbf46gZ5TjAaETp+FtZaONe2+9X6l3aL1OxL&#10;zYhNawoRiVjpiyzGLBLGT8jKv2uydRla39b1Z33WZz0ln8w5w5vTiIM1Z2YOx3VuroOTwyHnZPHv&#10;FJXxbqEdL4ocsjnEngcOsys8T2bTq0tbOUE4Lc2bLzWX1FwScMm5iDTwLJ1cBGL3JSFPUnPJyyUz&#10;F8lXzpbnXvu2bqiO2hLOvgiH7Zdw5Urb+Ku8J1ZugWyEJTUjIpfURGBGai4iNSM0obbVPnfxxsec&#10;0sfmmAOWozanFwcXJzwnOj1Ph5PlJOY0ymFEH9PD9B6ds/qL3vJHE+pxT5cJB8/0GV1Fd9Fh6ch0&#10;m7AyV08Lk+Xo1i7t005OuAgDbYeITY47jj3kC/1gnXMuwzslNTl+T1JEmn3D2e1dp53rnOsn0rTb&#10;u8xYeldqH2ektp2k5kniRKjRbQiidNipY9rD7e10yOJK38Cp7yq/dHmVWflbh/SzLVflpX9hScvV&#10;3YviT0QMGhPoObIJIr5OSNu8j+Ess3o2/xm37awPt8qrTeZ4Yd6tgUjDE9bK4vx6LAd2DnD7wHqz&#10;L+wVe7w9oV3mz1zaEzuvO2fmqz5sm/VDvL6Sb50opzI+3qTm1qltrdPq7Q8WuoN9Gmm5z/W3Prfe&#10;landzV/t1gZ7tHE35sYZKWCcIbJhiYKQjoqkDCcxCeLNV/MGK7/n8MWe1cPHg9SEFyE1g+cIR+Er&#10;QvMkNUt3j9Ss3J4ru/IjM8NJaoaT1DQOxsZ4mpsITe9D8xraX/tHA/bYEkyeyVkf9oi1c+4H67E1&#10;iRTzR7vv9fVT3/f9D1/957/qo++xCM2PhdSMfDwJyBfBEpJQeVvuyi9ZWdzK35JdYnO/1FxSM5xf&#10;bS4iOM2fu7KMhzmlJ9IJ6eFFRKJ109px3/j0RrpkIR5ac4stB9RnnYK2VD5UPt2UPqJb7AU6wF5p&#10;X7fvnF2c+ZxjsluzMTv/Oes480B/3HaSmJ/zOZ/z9Fd79ldZpPVHYPI6HzpHKdv5MGJxCcTVEekD&#10;d3H5D9yDvOVfP0L3teXFFZ/MCWVsmVuuO3zHX/4rP4+0fB7upOZn6vVk8l/73n/wNiLtpS/60oc3&#10;fvInnwncr/fy8pXsy3/+L7w1F5//hQ+v/52/83Se7tf9ul/36359cl8OVFek4vsN/5uAweCAzEHr&#10;fz8iUBB9iMn9ynFJzcjMvn5cIlNepA3yJJImeC4uYgWWPNyf2nT3DJ4Rr75Ucy/cV2vg5ziROr/2&#10;1/7ap3fPSBt3cYggQDh5dve1G9LRl5S/7bf9toff8Tt+x9Of7gSObo5tDvAc2Zzc/ezg7/pdv+up&#10;HFJYXj/nC7/9t//2p/HyyoNEYFhwKDMMOAUQlJwh6xyBdaBID1fEZk4RThAOCIYHI8Ohn8GSE5tz&#10;nEFxGgsZKMVJz9ggrwx3xhYoZwnDiLwT6yz/vCEOA5nadaI6obaIKz2nPFzF1b5tY+1h0IXnkZr1&#10;+ay7sqH+QnUxOJE7fakZkRlxuURmcZGO7YslNdsTIGxPWNPWHCKJUYtUsv7sCWVs+RGZu/eUbz/1&#10;haZ+Mr45jTgzF+sghxyxnErrYN/4d4Ic9S+KdYyecS8CjrCQw/UxcJi9G2z+wsaHA8Re5WTggIhM&#10;XNLwJOoiziLVpJOLWOy+JGREJZxfZJ7PhaG2bFnFRTzC1lde4QjNq75EQoaN37LTtVd5QmVD5Zy4&#10;IjVPLLF54jFSszqK13dOI7qYoyvH/DppObs4ujjN6fDV3evkylHEiZP+oZvol/RqOisHmDuQs59z&#10;GLl7TkfKQ+8hQK1B735feHKQiVMXp5Z2aaN3UgRATn9h5I0+6Zt+cjbbi615DubHiEzI+ZsDuPAV&#10;qckZqN/a64+DtFU/9F2bjZdx9I6kyzgXte2K1IzIQeJEmKXrVretbjn1xeqRsHpmoZwrvVe6vJW7&#10;+qMya8tVOSH9CxFGS/pFBIaTENzw1fNjRGEgA+V5HpJfiD/rDuLq1/ZB2lnOrbaad/P/GIkZzq/H&#10;cp5b95zd1hjn9RJj9vjVftj3gHndObuaL9BH6WTPdVIZvZ93HLbf+rsonkxj4Vk+ZSiv+mp7X8G1&#10;p+1LdkNx0B8zRN5e9XHXnvpqn31pLozbklvG2hjTNcFzxEFE5sJcpKcWj5Gat2SucJ7X4RNJau67&#10;YSEu9N6ItFyICxt3EhaeN069kZgLbYvU1PZQf/SPjWJcjK/9Ya/YO/aQ+bWvwrnPrkhN+awPa8b6&#10;sa7srfaD9WYNtiYRhz/5Pvir2fl//6u/5m3vtMcIzf3p2SU0P/jBD370Z2cjH28hkvF83riwBGXl&#10;rvwSlcWtfHGb7xNBagby6jV+9Af9nC6mG2B18qK1U3j1RkinCEtLHip/oa6FOHkqq3cBPcFet+ft&#10;CXvFnmJrrz0N2ZXObtmpn/fkXBPYqp3V+BCc1fykLLLSL704v3fudibeM6kzOhn5nE39ERy71xlQ&#10;nc6G+QScOVc3rC5IR6RD8hsE+Qsrr3One+ETpSVfOChzyxUu3v3/+ETH/Pg//sdP99yL4k5qfiZf&#10;b7zx8PJf+eq3EZuvftu3P/0/j/frvb9e//CHH176oi95az7+7J97eONnf/ZZ6v26X/frft2vT/bL&#10;weqKXHw/8XM/93NPD+EO1w7MnLwIPwRIP7WKsOynWfdnW/vZVV88IjLliZCJnIyMOQma0k9ycglI&#10;hGPwvwMRhsibEHmIfNRuB/oc3utUF+Z076cXc8IL+1qKgcBQ6AuQvoBhVDA0GByMgBzDnhkGGSEM&#10;BWQWZ6sy+mJG/vI6yDMKOAY4ATg4GP+cIH2NeUVyLk6Ck9HEicBoyvnBGGF0MBJyZoP5jSiUtgbD&#10;GiMRipzpa3hlfK0D3RhcYQ2zxi8iMCiv8pfIzMBZA2iJxcW2z7xs22pfc9Q8PUZqyq8c/VRnY1B9&#10;4iu7uqqjehifjEx/IGAvRCZGKO7zxiMz2yOhfdL+ScYeYbRa1/aEPaScCFJ7MZyEqbIQmvaU/E8N&#10;xCfGOOciZ2NOyJysOVZzTBaGdVr2fCvuFtZhn5N/467kk3s34AgLOYifh5zSt3CV54T6jCfnCT1A&#10;T9BH1gpETqaz6LIINHO9BN2p54IyIiHpt1vh8ydoVycmW7u2beoMW9+WL277cmLL0I/gOZklDlc+&#10;bFlkkt98sOMWeQnCJ6lZfCi9/I391uOZjLu+0/+cPxxdESQnGcL5xfFFh3sPrLM4Z3ZOpHQ5XU0n&#10;rh5cvUlHpj+F7ekgLv1IR3m3aad3vZ8m8xf+yHV/1c8BJo1uUy/ntXfM+V5yXtAHzjx94mhEjqQ/&#10;rHX7goMZCZKT9zEs2ZkzOFLTGBqX9Kt3LR2uP9pKLxsfY+a9qn050znJzYP5iMiK3ETscJQjg9J1&#10;6bjVNaszTkhffbU4dVeQVrmnnoCzXHnSp9p3hQgj0Bd9WrJPGGklLSwJlszKlxZJFjEWGQbGsvEs&#10;LeLsediyN+5sS3LFR/oJn+0MW+a2ufZGaFobi8iVCJb2b87uHOTWfk7sSDFh+1xd5mzfD81p87pz&#10;19yG1sm5RraMyiHfnDcmt/rfGEBpxi4yU3nqQUwiiHZPeg6RmLtOW9f1rfV1az52/Jc4jkAw1jvO&#10;J/bLTIhUhsjJJShPstJz87bxsLquM3fYtNI7jy+pSQ+dcFZH/tH7EZl07ElkBmd66F0Azg5LPGx8&#10;pGVItueIC/LKDOUv3vsnQjMSc3ESmaB/+h2haU6868ylfRSZac7bf2D+Izh3DbTf7D1p1ox13ho9&#10;z12erUlrE5Bn7O33+nr91VcfvuXJHvFOQ8ZFaJ7/RzNCE5kZoXmSmmGJxRMnYbmE48bfQvnLc+KU&#10;PZ8hIhSp6SdoAbm5ZOain6GN4ERg9rOzwsW5KxMBTNfQW9bR6mNIJ0dM7jP9Eel4BWnkWmvWn/Xa&#10;OyD9D6fup4PS/+kNeyASMzvcOY2tyObkG8g/kF0Kn/fEFpWejUqGL8J5zB+c8U84r/FV+CLTGd4Z&#10;27nUH1fzhXz2Z3/2Uwj7o1fnUue6/mBNHepiszozdVbUziudkj4oTIZsJGNQxvoTOq9mv0PPe04V&#10;t3LCygpbRxBP7t95gm9+8l5a0vJ5uJOan+HXGz/9Mw8vfelXvEWkfdlXPLzxwz/8LPV+vZfXm09e&#10;lK9887e8NRdPgGS+X/frft2v+/WpczlcXZGL7ye++7u/+6nx6sDo8M3h6aCMbESE+OLLz7X2fyP7&#10;Sde+yESYLJEZkCf7heWv/JW/8il5GZCYvqhEYCKB+mLSwdyhXBt8McPJzInMkZ0znbOdM92h3SHf&#10;gb+fpmMIcH66AydoRGVgPERmcfhy/DpsGwMH8xwAOQc64K8joLB0B+7z4M7x3IFdujLJcxjkHNi/&#10;cOYY4BTJeXI6WtxzxriL41CRT1nmkBNE27RbX2rHOsG1cw2F+kt+208+VEbEZmSee/AcMtaSiQgM&#10;ygln27YNtSNnfg79hTLM4UlsbjsYdNbAGpUnsVm71LF9r15plQ31uTrAWrMm+3IyYr+9EUm5xGV7&#10;hTy0b5K3txCkfXHZl5YgbH/2hTQI97PKfalpj6rPnvMHAvaMtcJI5yzghFynqvs6XkMyL4octI8h&#10;Z+gVXkRmcTp9zzTOkbBOsXCVtg60HNVh5R6DujnlOOw4POgljolbJOBJyp3EWuTe5lNO5CJESgpH&#10;WD6PzNx8ofYtsZgeruzyiQ+1a9sZERkZWTi5TQ9bLyQbVm7zGatg7JakXEJzv8xccjP58jf2yo7U&#10;TE7/vIPoK7o5521fnqxjjEOMDucAWwd3zuKc3ZDD2zujd02OpfS2e84e9/Q43Uin0XF0Xn/t7+vu&#10;fqqMrmoduCM5rU36Tdnaop37XgLt59TTH/3ibOSkRlqs8zliM3LkFpFZWl+2gGf7Rh36nn7tfe5Z&#10;/+hmfffeM37eiZyNnI/axjnJMc6BHrlpbjjKES4RO3Sgtqe3Vm+cKI3cqfPKv+HKo1uuyjNWpV2V&#10;m/7VvitEakVs6dMV2ScuMjC5TTvDkVCRYQtjaDyDZ/HJey5u81zFB3kjv2rL+Xzi7GfyQbnqi0iB&#10;2hyZGazjJTOXYANrMac2Us0+CAg18trj3WDt944wr+axuQqem2NzTq53UDjXBhS2Jipr575xMJ4n&#10;pG3dymmv7n60byMx9WPr19Zdd+pt/SlfPcb8HOfCxhnszatxhsgIemaxX2VGZBp/ehf23LzYM/Ut&#10;OTIRmCdhKbw6cNOReWFJTef64Jx/pd+RhxGaEZmL/sgF6DjwHlhEWkJ2y4lkKwMqVx1bZ6SmNu77&#10;ib0Ssln01zgYP+Nqbsyb+bSXIjPtu/Z5+7G1cBKa7p6lW0vWlbVqDVqr7YnCwTpFblq7P/IjP/LM&#10;6n7vrjef2NP/6G/97Ye/8lV/4W1faX68SM2IxJ5PGWkRkitXWnFn+Ztvsfk338aRO7/YPP+/5mOk&#10;5vmV5pKa8qvPWFoD1hJ9YY0syRiu9McV5G2dBeVC+r/1SFYe69r6ttateevfPmgP20PsaecutuHn&#10;DVEZWbmIuARnms5ni3wY4Bm56czm/OlXpX7Tb/pND35xql+o8seqfCgf+MAHnp5T/aEan4jzkvY4&#10;M7FZ2crOiOvrOHVDkJaMuzzrP+jMCT2vDS8M2fYnxJcmb2fbs57KTv5/8URv/eyP/djPIy9v4U5q&#10;foZfb77x5sOrf+O73kakvfL13/As9X69p5cN+eEfevozwB+dj8//woc3fvDDzwTu1/26X/frfn0q&#10;XA5YV+Ti+4VXXnnlqXPEoRwcJh2EOW19CebLMAQKYiSSJKKkLzMRMEvKuPcF5md91me97edf4Tf8&#10;ht/w9ADuUH4SmRzLOe45iznMIy/7qhLx6pDPEOjAzpDg5HRgj5yK+Io0Cw7F+umg7uCecb9G/aK/&#10;Wl6sY4KM/MpTbgd79+BQzihQn3HecnMeMJQYTJwjjKcFRwqj6nTkiM+x0s/dKFN7tEVf9bkx+P+z&#10;96c/165pfef3Pp7SbQczDya4PDSyPLTV2u6/oeX4b/DbKE6kRJGipJVEaXX6RRQpL6IoSSdKzGQw&#10;GGwCZh4MNrYxg6Fw2WAwGKpsCiigas+77jyfu+u792+fdd338+xd+9kF5bWkn67rOsfjnI7zOI/f&#10;utZKrg4K0pDLfYcL2P5agk//RupFWEbwwd73LE3EY+MTdnyq/6y7cSxt8KyMynSN2FR3ZKP5YZ50&#10;iHR/kpqVoY2Vr351RGpW9ra5OkDZ3v514DT3rYHWxa6PXSMn4V+eCM3WHZIy0vL8n9grUtNbmkjQ&#10;3tB08EXeIDXMQYd6jk+OSet/ne851XOmQ87Xp6FyTuQQXcfoVfgVOLPWqfoQSneVVtiVI2yxjmTg&#10;JMsxvc9n+Bnfs7KqnxOY08S6p7ceIzXpvsi0K2Itcm/zPUZqRmKeb2lGaLo/84WT1KwuceV19Szd&#10;Y5A30jGCsDKhOsLGF+b+qrzSB31Vf23/df8spObmh+oprHTksEfRJxxdHLWct5xwESQ5yTjbOMjo&#10;bTo753cO4pzj4BnEKdc+0V6TE4rups9Xz9NXdBTnGYdYP1vW25l0FHnNB2geIDrF2//pN2XbT8iy&#10;Dn17D4KB85AeyRmovdqN5KAzrLne/Drf2lwCBU4nsDTWDYeifZWuXf1N39LH9LP26wuy2is/E1Lz&#10;1EmrU0Jx0qb3Vk9u+JZDH5xlneFnuUCuSKTue45YChFbJ9lXW8Wf5Bec6SLFIiEiJHqOlAj1bf27&#10;96GwMzwoW51XSM4TKzcI2zwrbyBrILv5AeZKTm1rdZ3nIQe3Ocb+gkhN803fIgLN+fYC42ocd6x2&#10;vjUH2jdOND92LrmabzsH1H01D6oP5FHevtlGVmuwdWmtCpdGG6pr507935zQ3+fciLCCJTKXON4+&#10;jnSIkNi3MoN+D++U1ITz+QyL0FzScknNq/iHdDa9Huhv+qlzQ2cHZwCg15dYXHQ2o/fpuQjKEOEA&#10;7k+0V5xQnnLVof5kcN1zSYRmb2aCNnYu0f/GxngZO2PafmAu7Bxpnghvze16az9pDzXfzD3rpDXi&#10;2v3aW+7NWUAi+ouV9/vzysc/fvePf+iHHyU1l9CM1IzQ3P/TXERKXpGTxS8hWZrNG1FZvofyhvKH&#10;zROkexqpicB8VlJzIY3yvK1J59Et5ko6w1xbrJ72vPqkZ9dITFdQ1mL1PJ1ijVvD1oP1ks3lrNq5&#10;lM3FRmFzsU+Qlq6wYcEZgJ0V+DPYad6szLchXaSo/Gw59ho71RfBfUm186SzI98Kf4pfr2KT8pnI&#10;o/6/fpx12YurLx7SEeJK58pfsNAPIeJxz/D5E9QXCttw9/kjwvooelb+fZ4n6b/2//BfvY24fAw3&#10;UvP2uf8fzZf/3re/jdh8/Vd+5VOxt8/7/Xn1H//Tt43Fy9/z/XeffPnlT8XePrfP7XP73D6/Xz5X&#10;BONnC7/4i794fzjtIMuAZABzcHLeIjcRk8iXfdvM/fm2GVIGkYlE8S1Cxnc/H8vghn5Kdn9CNicy&#10;pzHnOuOdk9W3DTljGfuRmBFSHK8MdIcKBjRjNyM4Qz2jPQhzmHd450zo4A45GTrg53DYNMFBv29e&#10;y6c8hwB1Z9jDGvfJ53BAjj1IkEldlc2JEByorpwI6+jJuSPeIUw+bVC2+tQdWffQAeL+sDA4Dygn&#10;wRci+SIwu9+w0kYeLoG4/QPuQ3UneyiMTJWn7JNwNE/MFwfEvhHLMS5MfPLJm2wdVCv/JDW3/A6K&#10;oA5z1rx2yIzIDBGYISITrBmQxppCRkZmIi+RmN6S7o1pz1dkJsiD1ESIWpvKRdxov3nhQM8BnGMV&#10;cqDnUOdIWhT/NMj/TpCj9iE8S5rA8fEYcoatU2xxhnOSnU6zReFXUB+Z6j99zYFiTRoHpBJykPPh&#10;xBJnS2ZGqkmD1JM/IBUjJhdLPO69uPL07BqRuYhADNUtfURpect/lcc18nHb8yyQdttfWcq5gj6r&#10;3/ZZf9prAmIyYjOSEqQrn/ueyVAY55K0wrSZM4pO5xjLectxy8FrzeXE5zCjs+nrnOk51nPOL4TT&#10;6ZGb9hvONXXR2/QkXUV/0VF0UYSmLzHYx4GTK9hXIYIztOdGbNozObE58ZOP3MgGDkJtzRltfmsr&#10;QkP7kSnWr/WAJIkwgUiUnL+uwAHsWRr6RD9pIz2bQ5DuJhudbB+wf9k/7ZvktCfmvCQPB7lxWFIT&#10;IRPpExkUyWTdrt5ZHVIc2azr9Gek0erS1YeVdYXShLPsSKrkVI9r8teGUFgkX/C84c3RCIdNK0w/&#10;RVLVb66RgVekFSxR6D5chS0anxPqTc4T5F5cpQHlnCQmbBs4zCPbcm7nDA/mlvnfugzsL3mNSySh&#10;OW8/MabNkcbSvXEWvwRjZOLuJdI093bOVGbzZPfpnU/yt1+5ks0ag12TvZlZ/fKpS9nmTX1pPPRl&#10;/dnY1bf6dHUebN9alxET28e9jRnWtl0C88SOBV26WBJywZYOnkvrma5dsrLnK0Rkdl0ic0lAusk5&#10;gu5edMaAzh3gPAGRmdBZIXSGgD3fPIQzvzKVr76VA8hGXuisox3aZR/ST/reGBm79gFjbC2ZC+aJ&#10;NUnfhNaiedKaay6AuSFcGnPO3DMHzf9dC65QGJjbkZrw8z//8/fn2/f78+9/9mfvvvfJukJk9j+a&#10;539pvlNS8wqPEZNn2tK4lu/M67rYvJtvw56F1Fw8Rmr2HKRRhn6hn+hNuiW9kU6mP64gDtFemq7N&#10;tXSPNHuGpkesZ/Pd/LdO2BjsLDYHWySicv0R2SfCPMOePdljgX3FpwHuhUnTl7bkddZUn/Mn205Z&#10;bDP+Er4VPhdffOWLcZ70RXFnTzYpO5ydp+xsJmWyDZXlbJ++eEx3bFz3EMH5Jsn4KX/Bnt87u/dc&#10;mjPPgq0X8k2cdVWe5w/92D++JDFP3EjN2+f+vzVf++DPvY1Iu/8/x49//FMJbp/38/PJl166e/lJ&#10;/785Fl//jXev/+tfvH+T8/a5fW6f2+f2+f31YWydBONnA97WdAjscOswzZBkkDKEOUY5bpGTCJjI&#10;zJO0YVh7s3N/UhaB6U1Mb6+FF1544W1OZE5iTmqOYQ5yhru3MtXr24sMfoZ5hj6jnKFPPoYtgzfD&#10;+/zmcTgP7R3YIxEjJ6XNoRA64EtzQnh9xlGQ8Z1RHzEWSZYxDqcB/5D86s+pkEPBwcsBzEHMgSx0&#10;MOOkOQ9m6umgUZ17QOmgsQeODhHyLMEHxgEi+iIIu9+wSE0ov7LqF+V3WAnJGqQLPcu/8lR/pOPV&#10;wdLVoVSaZKstQK5kq71n2ZW/pKYDKXLHnLceHDYdOsN+EQD6idkgPjITUblk5hKa0FuaEZqewXP/&#10;pak8Xy5AwOgHTjdOJE7rnKGuEPmWU7TnM/ydYB2rcBW+jtoT5dn0j2HzRkIscn49KzjMHsNVnqA+&#10;ctRmfcx5Z333piaiL9Juibol7OjGyLRIPfkiFkOEYlhSE/bZVZry9dz1LN/9KZ8w6enrk9SEM1/3&#10;2qA9oXbVtq4nNg1Ubn20/bTlh9JYC/adsG9reha/5ZWn8MLsW+UTRybEIX1B93Lq5sTNgZujn0Mt&#10;Jxvn/ervdeTnrOds50DPaW7fsUfYL+houpCuosfoKLooUtP+GbytubC/9vZmJCdSszc2zVO6zx5k&#10;LyFPpGbObI7BHITdn+SmuW8tcDojTa5ITfcQwYlgoZ/Up33p8Bx09DDZxNm77G/6xd6o/8iWk50j&#10;1BhEmnG204E52jnPl2iiS7quToHi6MTVn8iqCMfVl6ub9n6fS1t6V2VX5hKV7ntO/toQCtNG/R9R&#10;ueGRU8GztEGYvooMrO8iryKu9O+J5jq4PyHvQzBOJ9SXDIvG8lkgvXKUp55k2TZEwJm/6xRfmFut&#10;yyXNrAl5jZf53Ry2FxjP5knzw/jbQ9jdS2guqXjuNe0pzZ2dM+1vETtb3pKW0LpzFV/5XaE6zENz&#10;Rh82Hmf/ndCXEZcn0n1n/556kP7Llk3vLPQ/dG8sdjwCfXCFJSY9SxtJGejbCMuHUBpgm7O3rxCp&#10;Gdj0sGeS7H26nZ0AS2bS94slGcJj8cIqCzprqDt5TpB1SU1t1E/GxfgZT/PeuJsP1ph1SZ+szknv&#10;iEt/mCfNCdfdN6S1VnZuQ2vAdcOhue9qLiMSf/d3f/dTp+337+NnaD/4fd/3jknNq5+fvSISw8ZF&#10;TEZOPpb3zPc0EvMxVO/535onqXk+L6kJkZoRnqVxVa7+o+vonyUjwTxMp8BpkxSengn0C91h/WdX&#10;WX97VmbPsan++pPzE5tqyUz3bJHOgcWxUZwFnTPZUL7sBkteZstEYLLZ9hzqbHuehdk8/CLs1CtS&#10;0y9g8a+wR9ngvrDG7uu8S1b1KF/70gmnjlj9wTcAm6bwfB2L9R8kd23Ip3CmC1sOkDE/BbjfvO7/&#10;n0/2it/96EffRmBe4UZq3j73H5MBkbnE5ms/9dM3Iu2z9Hn93/ybt43Fy9/x9+8++frrn4q9fW6f&#10;2+f2uX1+P32uSMbPBj7xiU/cG/aM+j1kO/wyTBnf3uTwE7G+EYgsQWB2BYZ2Pynb25iM7P4fs5/3&#10;4xTmkGZ452g/38pk/F99azEjmUHL0GVgd1h3GEn+q8N5zgRpIMdBJKLrOhR63vIqp7LElYccGfqM&#10;brJGvIUIuTX2M/jl7QCxbUoGdXpThwPFQcyBjHPB4SxnUE5xECcNhw1nBHmVuQeVPbzsgaFDw7Zl&#10;Sb6ukDM9OHxBz+IX5T/7ZPsD6qeFtNuH7k9Zqt8BLmLTPDpJTWmk7yAZlJd8yhRWuZXZtXtQrjlt&#10;DTho7k82+ynYEwhMkK4waZGS/VfmkpqLCM3IzyCfctTviwXIJGPAAcfpxOmdY/VZSM2e3w04pBZX&#10;4Tlpr1CeTf8YNm9Or8U6wJ4FOZQfwlWehTqTTR9z3NETz0JqQgTdSeZFNkYeXt3Tq+nWz5TUhEjJ&#10;ZPAsLUKztzWrY8svX9eTdPQclN1V2sW2f2WIZIQta7FpOHwiNGFJzb5gs/KVd0nNyth86tEPdIAx&#10;5mjjmAWEwDpyOW9zukm3Dv309+puuj4H+jshNe2f5hqdB5xqgZPNPsvphdzkLFtyE8TRm+pQJ9IA&#10;iWC/eYjUDMK0k85BKOkHhI+1wPEcqRnB4rk3yJbU1Ad0fKQmeSI16Wj7hL3LPml/5HDXf2Sz3vR3&#10;ZNkSYZF9nO104kOk5gnhqzuXeAT34tKdZ97C0m8bXpyrMrbsCMvqWfKyNhTWvIug7HnD9YG+WCzR&#10;GQkIkVndR2otEXjC2IM0ENnV/TuButR5gjzkbFyvUPy2RV5lgvKTK5nNG05wc+h0hJtbEWkRYeBZ&#10;u41X8xiRaJ84x17Yko1LOII4xMxi953QPiPemgL5ldd6AmvMVbiytx75ydV8bd9v/plT5oW+O/vs&#10;HOvtvyudUJ9ufwb6ZIlMOAnLICxckZr0ZWh8zrBIyeI3LCxheWLTsK2Bbj7JzML64mTY80PoXNJ5&#10;Ap4nqake9Z3nmgVZnTm0IUJTnxsz42z8zYn0A90RoZlOSuc0j1p/8jZX0tXKUYZ85qD1srab+7Xv&#10;CofWwa6Xf/Ev/sWnTtrv7+eVF1+8+5En6+skNH8vkJohMjOc8VvGQ6ic6kZAvpekJihP3xhbc8N8&#10;iaRcUjM9k+4RVrr0djrbXDa3zX9rAWHGznDWY1uwMdgaIRKSXRWk6V6azpfA7gpbDkQuqoe95oyp&#10;7j1zR+j1LI59x05js/K19MVZ8As/vkzuTU32KRscqenLa2RIXudVbVR2+uDUEas/1lcQPEc0rrzJ&#10;uWCf7XXbc6K4UB9UF2yf3LfhyfWfP5mDJ4l54k1S8yryhofxufh5/dd//e6lb/jGt4i0b/17d2/8&#10;1sc+FXv7vJ+f+7c1v/cH3kZsepv29rl9bp/b5/b5/flhO1wRje83HB46aO8BHByuOU45QzmTEZUM&#10;aG9hIi/7X8zIy9PhmxM8ApMDlcHNccq5qlyHAY5YBjijn8HPAGfwZxRnYGeQk6vDP3RQXydByFkg&#10;n3IykDOclVuZlRvkreyr8sizZZKX3PoskmzJsu6lCWv4J5MylV3bjM8VsRkiODmJToeRAx0nC2fF&#10;yq9sdahP/eQIPZOPvJGHyQ+RfjnVHdY6sEFxofz6ISifc37rXhKz+BOnXMmSHOaRg1yHVAfPx0hN&#10;Zez4bHmV9df/+lv/T1JbPZu/yBbfmEUsnoRjJCV43rcq+4/aECEqz76JeeYvLpJTPoddxKovIRg/&#10;84FjlzM8x2WO9xM5X98LcEgtHgqHJSQLeyw9bJ6n4XSAvVOsEznkWFtsXDK6chBztlhr5gkSkE4M&#10;D5F3i9KcZGSoLPFLMC5OUrOyNs+WKXzlC9WjvPNNzfKckG/JxsVDbb4KL70yIx4Lcz3DIjQDp09Y&#10;ctL9xm2eynRvT7PH+Rmw/el0cnIk0Qv0LActhy6iiVPXGuTQ5czN8cYhZ33mxO/KQU+/5zhf57i9&#10;zTyyX9krTj2YrqKncrhxyNlbwzrg7L29yelLRcEzApR+sz9wBNpvyMtRmNNwHYigTUEchzWygyOb&#10;Y5vusUYiWCJcYN8gs2bsWfSxtqxTkEzaa5+wb9mD7Y36Sx+quzpzuEd+5XiP8ONAj5B8SAemHyMy&#10;T2IxB75waSAd67o466jswl3Perb8rbtw90sePAbtj+wDfVP/uOov/RaWYFxCy7guzOnmdSgusqv7&#10;UNhjkE59J8iSjNZV4xw8Cy8uRKrUtiU1yX/O4b5o0Dq1BtY5bm1aq2Q1bghNb2hFzkdMRjoK73/2&#10;IvEj+FsLEY9gLYQNb83s+qmcyhQnrbrtYe2FruYaec85DM0lc0Vf6qv6Sd9r69V4h7MPI4eXvAz6&#10;1VXfrv6LoIx0dB8iMUsXNj1EPu69MYMIyrDh0m3Yic0Tgckuv8JJaAZ2OJ0Fa48v6LVA53cfwdBZ&#10;yLWzUWGbd6EcUKe9RP3k6Y3MhXbVH/rW2BhL42/tWEvmRzq1/W51knB6t3nUmtv179naVI58dB9d&#10;mY5kQ62dBacdZn631iI1rYnf+Z3f+TRf/fPG66+9dvdLP/3Tdz/wZJ33tuZJaiIzT2LzMyU1Iyiv&#10;8p7PV9h8Cz+Le4Xi5U0Gb2v+5E/+5JskZoTmSWqGh0jNTYcs1Y/0lTlkzqzNsTA/0zP0Cb1gnZrP&#10;5rt1xWZgMznfObuxK5B/+4WvvlzNVmI/RQqyRbKr9otj8uXHEMcGY491fu586uoZ2G7OaPkfrNtd&#10;z8L5ApTBrvOTsnwv/g7Im5oITb/y48znC+a+UM6OZYM7/7HjkofMZHeeZTdufemLU8eQIb3SfTKd&#10;0I7Tf7AQp971b7j2XNhVeM8n7s+3T8b05d/93ct1GG6k5rvE5+LHm4Cv/Ng/eRuR5v8db5/PwufJ&#10;HHvtl3/l7qWv/Ya3xuMbvunujd/4jU8luH1un9vn9rl9fj9+rojG9xMvvvji/SGVUcmoZfw7+Dp8&#10;OxA4/DJ+ORkZ+A4AjOb+p8u3CD331gd4CyTnKOM/QonBH5HEyAbGPkdlxj5DmOGaUX0a4RvWlVEe&#10;+bhOAnHatUZ3xNjWI90e/DPwg7DKBM/Vr/wMbeVGjmnXYsOkObHtVxaDvj5Qp3HI2eDAxtEAnG3g&#10;3mFuHUY55dxzBHXIy6GiXOWTf/um/upQtm0IO4aRieAeigvlf6jNwbPwkEwbLu/2Z7Ikh3nmIBqp&#10;ud+4FSdd8xCUsWVu27a84BkcFh1oESkOnN6YRD76qdg/8kf+yN0f/sN/+P7az8d2j9T000F+qtmX&#10;AhxKHU4dVsVFZobe1FxyE6EpLULTz0MjWsjD2cpxxDnJEb7O84eQE+m9QORjeCgcIh837LH0UJ5n&#10;wTrBHkLOscXT0lzVUzjZXcnKSccBTF9wMjxGai5Bt/eu0nBYIA9PknLLi2CMqAylB+VU1qbtGSIo&#10;kw+qQ9xJal6lD9umRe2Sz/2J8obyXKUXt6QmLFEZWRlBuaRmvyQAiMolNstbvLRh05LJ/kePcuYj&#10;inLy5tzlvLUuOf854Ojk1d/0MwcyR/KSmfbhJTTbz059SGel/3LC0X9LcC6puY48e/UJ6dWhfnKR&#10;d0nNExEZkRgL+bRdv1gT1grCZUkZRAzHtH5Tn7q1RRtAezzT0eLsj/ZgfWNPPB3v+ptDXZ3vhNRc&#10;vRghuURjTvt15FeO6xXEccxW7llPz1uGcheFVWdyRGhq32M432CM7OueDajfQkSWcYuIiNBaXBFa&#10;hRUOV2EPQRmumyeoM1KEXOQkL/kfQ4RmRF0kqXKUq07zJ2Q3tU53fUZauSeD8eN8R1wgMvqP2H6K&#10;MoLDm1uuwkuDiFwyMoJyURooT8Tlkp7WkmfryBqzBzWvwLwxZ5oPrQtIT5kf5sPZT9rZeJ/jFc4+&#10;tPZP8jIUpm/Tg0tQ6ltYslLcFTYNlBciIelU6N61uO43/YafEH4SmubDgt58COxvemu/YBg8O3PQ&#10;bZ1Leo5g6NwTPBe2eUNlKP8xUlM7tEv79KM5b4x6QzO9ao6YM+lSuii95Lm5RLe09lantGbFSytv&#10;OrIvgKQX184C83ptskjNCM2eEYWvvvrqp/nrnzc+8Ru/cfdjT9b4rvnnSWrCGfcYSvtQ+pPAJNuJ&#10;iE1lnKRmxCacz0tYPo3UFO5ePXSbOWIupYfSNXQM/UF3WJvmsbltvrPH2AvsIvYDMjK7B/pSl6tn&#10;9hFbo/Od+yUwgzD2EbtKuc6M1p+1Y70kE1msV/YakCewX9hyrVH3rW/32Xlk703Nh0hNX2Z1/mML&#10;s8ul107yaQN70FlWvaf+SC9AukN86VaeiMbFntuvIG7bL4/r9oewyu950y3eDPsb/9O7v///+n9f&#10;rsFwIzU/A3wuft749Y/evfwt3/o2YvOTv/Gbn4q9fd7vzyvf9/a3NV/94R+5/w/U2+f2uX1un9vn&#10;9++HDXFFOL5fcIhg0DIWGbEMXAeDDrmuDsKMXE5UhnbkjvvIH/Ac2cTZusYtQ1X5GcoZr+4LB/Vk&#10;YGd4r8FdeHE5A1zFK1N96l9ZMrDXmFbf1rF1neWvA0Kcusieoa2dS449BGnChssnTB+TVbnKJwMH&#10;CCcEhwxHzjrDF8JyFAGnUs4lcRw3yujwpy2Nxf1h4VNQv/ac8nW/xJ8x3/EXFlnoCts25eaQb26c&#10;9e41lEc5V7Ko25y8cur3jdXmbPJBsp1lQm2r3OY9KM9hGFnip5gRjUhLZCb8oT/0h968j+QUj/z0&#10;00F+0tl/1nrLE8npbc0rUvMkM+VHZioDIYpcIqvx5nDiILp6O+j9wBKQ8FA45Kh6LO5EzqzFVToQ&#10;dxKUJ86yrvKc8Vf1FL6yGwcOGHqDY8RPlUYqLhF4EnQReK7ipY18hAhF95UDlbtk5RKQkZBnfGWF&#10;JSorc8veMjctWU9s2xbiknvD9n6f65PCQ/11IkIyRHoiIRGSz0JqRmwKfwzK1Rd0Av3Kccupy2Eb&#10;6eSZc5dTDgFAJ3OApcM55TiSOZTpZrqefu7LJ/ab9s3Vk+lSOmt18eqodGAOupx0Ofg49QInny8l&#10;iVeeetkAZLSHRDhdQRwH+BIWuy9ps/ZziHNgWzNImMhNDmn9ZX/TRvWvzvVMR2uz/YpsS2qq23rj&#10;NOcAzQEfedN4cJCehGMEZg5198JhScaIxHXoC1/SUfg6+0tz5bjf+sQnV/UtKrur9kRKaeMJba/9&#10;+6xfwhJ++i0Yp8jDh4isDV9Cq+cNexqMXTBPXM9waP4twUnWiBKoPdu2jZM2oq42rKzqXyLO3LU+&#10;I70isaxX5dD1yAsEBfKit7MiL6Aw6RAeiM2T3IzA9Fz4idL1JiYCJ1g/ZLHfNp/MldVBxh+ZFJoT&#10;hTcn9FX9VF89RGruWO9YPURoBmv21H/6uH6G83nDHsKmpU/Zu3TYkprdLzb9pik8CDcHFuZD6I3M&#10;K9DpdNZDpCac54+ez/PRxm36fYbKVV+EJlmW1NQG7dLWCE1jZxyNuflgfqRH02kn6CVp0jOtwdZf&#10;a1BZlWOeXunE0240t+0Za5O5PwlNsK/88i//8qf56t8P/OqP/dh7Smo+FPdekponmRlOQhOEV9Z7&#10;QWqG4ooH5epHY29e0Unmo3lJf5ir5i87yVx3ZnaWYwOxexCV7Jz98lZvYwoPbCL2kTzOjewleYM4&#10;4WwQtom6rCV6he6i/8zrbAw6U7j13fnade/zPcCGdRWmPvKyaZGXvsD65V/+5W8jNX051puc2aFI&#10;Te3TFnYTm5DdpLz0hzrTH2QMq3+kS57kBn0c9nyePRqEda4P8ux92LL3fvOWp/v/+ROZfu3JHLpa&#10;g3AjNd8DfE593njj7tUf/2dvI9Je/s7vuvvkyy9/KsHt835+Pvm7v3v30jd9y1vj8Y3ffPf6r/7q&#10;5968u31un9vn9vkP8HNFOL4feOmll+4Pnw4DjEUGbSRaB173Dg4M3YxKhucavh22O0SfhnIH69N4&#10;zsC+uu857HPxyUAmzl1OUIeQDiMcu0gf8R0YgryVsxAePJ911mZ9oNyM+itiDBxOwP2mEebQAcUL&#10;NxbKU7a61K3/jQfHw0PfVPfsMNWV04hzIkedZ+mUYVw7DKpjDxLak7N8UVuSObnP57Od2gPKrK8i&#10;KfcA5Lr3rslUHuVUtnqSKSe+w+cSmvuN1SVe5VfOQ+XBSWjmYHdVpgMn8uNP/sk/eU88Ii+RmeEP&#10;/sE/eI8ITqQmctJP1X7Jl3zJPZHpHlHpp2T7+dqTyAxIT9/URaI6yDqkW0scjhxK6xzKKcQh4Nqz&#10;6/uBnFGPIdmuwq8QefgYcniFh8Kfhpxnm7ey4DFZhXPYcXZYuxwnD5GaEHG3ECZNROIiAvIsD9wv&#10;SbnpNwyQk57VAcVHVha+8SvD1r1k40Ptipg80wtfbNjm33IgsrLwiMuTmNx7BGakZmRm1823ea7K&#10;2Lc2ycsxZi1y5nNqcXJx7kY6uReGiDEv6GSOufQ1hzn9zlm2ZKY9aJ1K6Ub6MN21OjAdtXqKLuxt&#10;TVin3jr8+pUFYfSmsrWJw5ujm8zIi8dIjQgL7bLXRAS4aqcyOCfpK3rKOuOItmb0kTx0Pn1M/6az&#10;tVF7tV1/WFcc9Mq1r+l38iBgOM/ZNMrT98ZgicjIwxChGPHoPke99PJBBFHOy6twdYUIRRB3Vf+S&#10;mVCdJ6qjq7ZFTi2WsAT3G2cOBv20JB+cRGZjGyKt9h6MK+x9MDZXYJOciPTa+57lqQ5ykY+skZug&#10;LdpU22pf4dvGnbvJqS7zKZjHyDJzOELLOhWuPPsC4oLDH1FxAoER2RmpGU5iM/Jyw7yVGXo705pp&#10;n7HXWkf2fvOnuWL+mSPnfGjse97wiKfmg34C9sWu9UXzQP+d4xhxCUtiRmRmv+rf1RMLYX25EiIo&#10;Q+nYtEtAbp7N57pl9AylC8VvOWD8rxChSS9FHu5zuj393jlokc6HDevMAp6fBfKqx7lLncm0hCZo&#10;Y+cKY2TsjKk1Yi6YP+bT6q9TbwlPLzXfdk6BMHpIWZVD367NuvbjGX5lb2WbWRPZbGDN+SWi00//&#10;vPHGa6/d/eR3f889GdeXGSI1FxGakYQPYUnGJRRPnPlg8zwE8UtYhsKuUJnPQmoWdkVqnsTmQjp5&#10;9RO9Z+6Zi+alOWrOmttsBXZKRCY7bL+glW2TXSOeLZSPAPqiV3aRL3u5ZwMpV/nWnfVjjdB75rO5&#10;Tq6IeXPUvXlPRmtOPvbKFVrP2XY9Z/OxgcjJTvfXP97W9GVWxCZS07Mvxr7wwgv3dikb3a9lkZ3d&#10;x25ShnPz1pduSD+kI1YnSSNt+VzJuGf0RTZpELb+hPJ0L6747usHKGxReOV87ZM96qUHfob2Rmq+&#10;R/hc+nzyxZfuXvqWb3uLSPvab7h77UP/6v4nUW+f9//z2s/+3Ftj8QQvf98PfM7Nudvn9rl9bp//&#10;ED90+RXp+H7gIx/5yL1Rm8HLuO3w26FcPGObUSkdw5cB3AHcPSO+g3zoMN+3hNdpG+Q9D+LwEAma&#10;0U8WBjuHpwOIQ4wDACczZ7v/8nRA4dxlaDOKyQ7KqLwT4q7Sua/uDGzGtbLJcUWMwRJ+m0bYOm7F&#10;C3eI4sBNZnXrB/2XA6JvpefQ6ZvqweGL44gzaR1NHEoRm8ZXHyu//qw96ifronatzIttx+ZTFuij&#10;7S9wvwegIB10X57kqg/r33Xgh0hN9whPjv5klFc5+rry6n9XiBhYLFnQm5pITT8R2xuaEZlLagbE&#10;Z4Slaz8vG4QHRGZkJ0LTN3T/0l/6S/fzmtzGmWOVg8ihep0+7sM6hbo/ceVYehY8VOZZ9xkOyXnG&#10;nfJv+NPiTjwt/iFwjLmWd58XpV8INyYcvdYVZwpSk9Phigi8Iu+ESSNPRGJkYiRjZVUeuJdmUfoN&#10;O8vaePfK2bjiV47qrR2hsIjHCMHaVVwQvgTlVfiWETyXJ/IxlP68R0RGaiIkhbl2v2kfg/SRoWT1&#10;DXlrkj427kuwcfLm7OXwEi5eOvqZruZA78tDdL195txjVgeqK11Fp6WX6LmQPqQDr5x4S2raO/2U&#10;fI5AcfKr255N19g/yMypR35YsktcpJA2yRPBwHmOEPBsD5Ke7kLA0F2cgfrKvmTNaGN6WDu1t73C&#10;vswmsB/qN+UhpMiDhFEuB7o+50BfQhEiLCGnfPfkWGJRPjJGJobCIo9OUjHHfhAnXSRrZSg/2aq3&#10;sMJdpS+fa3Up25xaAuG87zlSDyL5IrD2TbzGdImrHWPY+0jKh7D2x8Lcv8KSX+6FSV85ylR/85Dc&#10;++bmtq32hSXptl3KrW52U6SbORy5FXHlKp1+tS/0puZJZsK+vfk0UnPhjcwlMvuPTMSNvXJJzJ0f&#10;5le6prnXHGgenHOkubH9VT81L3YeQM/NA2NS/y12HF2XzLTWs2HrY1dIb5xEYs+hPNJvWWee0m2+&#10;yi/dpi29q3Dj3thfPRfWmQf2DARXpGZnm7DnjM4dcJ5HrtKAMpSpfGDfgzrJkMzbJ+Z4ZwXjaFyN&#10;uzlhHplTdFU6io5ERrqmO81B6eil5tzOL8/itqz07b7Bni0I2aRrm2ZzrQ1W2Npf1uUv/MIvvOmb&#10;fz/x2x/+8N2Pftd3v7nuIzbDSWourkjHM/6K0Nz4h/I+hCUrzzByLjaduhGbD5GaP/ETP3GPwh8j&#10;NYsr3lUe5dOR5hi9RI+Yv+a+cxsbhW1z2jKuzmdsnbV3wv5KhXzilcNeYkcp23qzfukqeo5uNIfp&#10;WfPd/G3uNmeFSWc9WXPKyI4D94sNb42Xhw3EjmNbsjW9rfmBD3zg/pd9IFLT35iwQ9njS2qym9hM&#10;yt+yV1+kK9IT6SVxycEey+ex5/Jk3zN6KE1x+1x7y1s5whbVufHlUd7/6kn8v3oyR67W4I3UfA/x&#10;ufR549/+6tuItJe+4+/fvfGJT3wq9vZ5Pz+f/N2P3738pP93PPzf5pNJ96kUt8/tc/vcPrfP7+cP&#10;G+KKeHzecNjqYM24Zcw7PHTw9yy8+A7oHcrXQAZx0sAe6ruecRnV8nWvHOU6wDBwGbOcujl0HT44&#10;aR1gED2c6TmcOaY54hn5DivSM4Qzlh9yCEAOg5AMHQqUkWGdg3mdzBF8gcM5Qq14WNKseOGnI5ch&#10;r379YRxy4uR0yTmx4ODhrOBAchBch50wUAYnh77WRu3SJnWqe53KS/zVrtoRal+yyxM86ytl55h/&#10;iNRMBnC/z41/5SaPPlwnvuvei1+5yVi7oLaJc4VzfHru6vCIUEFqegszEhP+wB/4A/c4Sc1+knbR&#10;/21Gai6Z+fmf//n338p1eEWeaIt1w/nE4eQQfTp9TnTgPu83fst4Vsh75WBaXOV5WvxDZT6tLljH&#10;FpzlvhOUf8vafnooj3iOO45ya4rjJFIz8nGB5DOPIvIgcvAkFCMdT3BoBM/SLfG4ZRW/z4st53wm&#10;w/78bPIn7z5rzxKSJ2kZhEVeFn/m2/iwZUY2licU3r4Qqdlblhvn+lC+sPGelePZ/kP/WJt0LBLG&#10;GuX854zLscvhG4nAccyBLC3HGT3ePkvfpxPpvfaZdNXqq/QavXSSmedbCVfEJgdfzsBgzkqjXHPY&#10;PkFGspI5AmxJDYis0gcnqZnjnz0hHMmhf/SFPlGONPZYOr/2utL7+oIs9ip7IbvBXqcueZfUzBkf&#10;eZhD/kRO+eI9RxTJF1kUYeS6BNI68a+IokXhzQN5IzqTszpDdUecdl3ioPIjpfY+nESV+33Wd0tU&#10;hX02vkssdm/MH8IV0RUivE6sjeJeWuVUpjqTjczmYsRmbds2L5q38pozzd1kVb96I93ML/MVzF1z&#10;zpVc6qDrOd3Zz8hMjv+T1PTWVkSmtCciNSMywU8y78/M9nam+pqj5kpzI5gb5v7OxZ1/3Z+ov7bP&#10;9OX21zk36rvmQGPdGJ7jWL/SCyeZWR+vPbvh6Y90CD0J6ZPyhM2z5W5YaZQRzvSl2fpcO7cUVvjG&#10;LewL59kGOj+FzhqdO2DPJIWdkGYJCnUt1E/G2qaP9H+EpvEzpsbbXDB/zKX03UlCQrqTrpTunHfu&#10;ga5afVxZW96Smq4PIbsreyysjRasm5dffvlt/vn3A6+/+urdz//UT9390PG2ZtclNU8ycUnJK5yE&#10;Jgh/qIwNv0IyPIQlNGHzqvuK1IzQFB48739mPo3ULEw+/WZ+0PXmr/M7u4d9kx0TlrjMtonsXLBv&#10;pGcrsXHYU9kY7A/rSF3WhnVBH5rLq2shm8AVzHU60fqyHsnKjjvBjllIBz1n97F/2GvOD+xNb2wi&#10;N/19iasvuUZqssd9MY29p3/kV5b2pD9OHXKlM9zTJ/JdyXWFqzM7XMXVB+U9+6T76q7+0kHl/l//&#10;N//l3Ruvv/7pa/BGar53+Fz6fPKJcn7lB3/4bUTaqz/zwU/F3j7v6+fJ3HrtQ//ybWPx0jd98z3Z&#10;efvcPrfP7XP7fG582BFXxOPzxO/8zu/cH2gZvYxcB3GH4A7A58G+Z4dlhjEDmeEZYcXoZIwqbw/s&#10;V4dvZXgOpWVUK4cxzLHJUOe07ZuZnK+cyYz5dY5zqAtzEOibixy+yslYPo37ZKvuE9KTB5SxckWM&#10;RYaRMxLMgWmJsZzPIEx74EyjDGXl0GXIk0Nf5ZhwzaFyOmfWccGRtM6ldTCJl944aLu+UZc6c6Dn&#10;WK6N5FsZXQvzLN2SveV/r0jNLTt59JsDao78JTZBPDlDxADZYEkC1y03NF6NkwO1+ea/TpbURF6+&#10;W1IToennaJGZ3sz8T/6T/+SeNDGHzUGORIfpnPB9S3idPuF09Jz3Z/xj2PSLHEwP4WnlXMVHEF7h&#10;zH/iTPes5V6h/F31r/7OAXdVpjDxnHccheb1kponARgJSHct0Sd8icVIzStis+eTjHwWUrM8m++x&#10;55Vhy9821cYrcvJsJ6S3N37zCQulh02/dXQPS072s7FPIzUrY+PClu1ZOco1vnSO/asvk3Du5yxe&#10;wm3JBmGcddLRy+lj5eRUMofoPvouPRVWp9FXdFOkJj34NFIznMSmOWuPlV+ddI/9RpvoILYCuZfY&#10;AMRG5NBJDO0elR2hvfWVe/tQ+/7uE/YA+644+xTbQRnK1m/kqI/17TrkkT/py4jLhTDxpVlCM2fl&#10;Oi7d08GRi43lSQ4tyBU8S1ceZeQgXVRHRJV0oTqvyKizvsipE/orRGiexFXP+rcxDhFZkVmLDc/m&#10;CMYa3GeXPITSK0d9oO5ke1ZSs7ht67aptqhLvZFu2VlgvrGLXc1t5ZkvSEhvYS6pGbEZqblvZS4i&#10;NpGaS2b2huYSmvYV89X8bG42N2DnyZJLzbO9P7H9VV81R865od/Oda//jNE5rvop+zN9UN+C9bt9&#10;7D7btXugO0Lj0FjQI8K3jO7P58rY53TSQ+UIU88iktI1OUKyBWlKT29BZx1noc4dD509zvCr9MrZ&#10;89QJctWmzgX2KeNl7Iyr8TYXzCNzyxwz19KLS2i6F7bEujknf/POc/NSvHTSV1Z4iNTc+w3LznIf&#10;PK+dFpBur7322tt89O8HfufXfu3ux37gv/tPzXdCasKSkidOQhOEP5R/w6+wBOZDiNB0v3nVvaQm&#10;QhNx+W5IzStIK496jbk5as04r0VoBjZO8HwSmmvTSMNGYk8pz9qw9q0N64J+osPos/Yaa+PcV9KT&#10;kI6kE+W35vIVsN9OCM8XIV22Xuk79wI7T5u8scnmZpP+Z//Zf3b3n/6n/+k9yRmpyS7XRm1jNykv&#10;feHKhjv9Ho+Rmvk8kivZ9pwOD53ZN44Nlx23+V23P6rDVb0L4aH8f+NJfT/2ZI8819+N1LzhQbzm&#10;bc2/9bfvXvz/fu1/h2/4prvXf+tjl2lv+HS8l597kvk73/625qv/9MfvnqzgT6W4fW6f2+f2uX1+&#10;v3/sHVfk4/OCg5/DQ4Y4ozaDt4Nyhv86HDr0M4Q5Px0i/upf/av33xh0qOBA5WBd8i6CKVKJAX7l&#10;rJWOUzXHqwOJcpXvbSH4L/6L/+Luf/Q/+h/dG/wOL+rfQ478jHzlM7gzlk/jHk5HwUL6Na4z1B2M&#10;IsXWwRwRBmfbXUEY2aA0Z1p9ofxkNyYcJfo8Z0uOiw4l0EFNmsbMYet0NsH5Ro2y9IP67g8O09Zt&#10;Gye6Z9faIrwxlb7+ce1Qoy0dctx3sNnDjnCo/vKc5Va/etWfE9/VwTdyU7y0zS/jFRq/5l1pKvdq&#10;rISbZ8iNZyU1IzBPIDP9FG1vZn7RF33R/dufDqrqMTYO0RxNnEycQpybHEKRbDmFFjl8ej4dQXAV&#10;doWcRk/DVd53isqKKMyJ9W5wlglb3kNlFy5v/aePc+q5P8stvXgOPE5y83lJzYi8iL/Iv8i5gByM&#10;TLwiFCMcF5u+PBGNsGkr4yr+LCcUvxC+ZWy7QLsiAZeEXAg7w6UtfX20aaH4fQ7VucRkhGakJjJy&#10;412Ts/xnORtWmeDLNfQF3UvP0qscYznHzAXOY2RARIw1vQ4yBALHGEcaHU1n0+HKtP/Qx/RgOpDe&#10;Wt2VzqKf6Lz0H12YPkw/nrBP21/NVbCPerbvKkt95LBXcNwla8RGpJC2Rm60z+zeoj1gfzqhfPtb&#10;e+3uCe7ZJvZiNok9Sh59pI/1K5n0JYc6R7o1eEVqpj8jNEG8dDnpl1SMcOyZoz7SKEIonM7OJYZc&#10;G/cgjat5oCyE1EPE1NYjfXNny1J+UN8VyAKctSHCCiKtoGfjbIwX53gvznlwhbVBgvkFPZfWGLeG&#10;cjSTubW00A+n47k46WtrbVJubVGPes3Z7Nwlttherta4cswVb1N6C/OK1ERk9IbmvpEJ7iM3PSM0&#10;EZl+ZnZhX7HfRGg2F6G5svOmuRN2Du086hm2v+qr5srOjeZDc2LXvrHWfzu2jSfoM/262D7OTg2e&#10;Q2Ow43CFbF7pF+UNG55OKu+ZzvWsh65aEvGMzyYHaYI8QIfRddC5A87nDesssvedY6RJlkCObVf9&#10;2znAuBlP42z8zRVzig6MzAx0ZASkqzC6tTkob3PL1XwzD1d/ri5O/8JJbF5BXPHZWcW5D5sW/Azt&#10;r/3ar32aX/Z5w9tj/+Yf/dj9lx1gyc2T1DyBMFxi8sSzkprur8o/EWl5hTN+86njaaTmj//4j9/D&#10;ffHIysdITfEL/9tJN9JJ1g1bpPMemybb5Xwr07046Zzr2BDWCL1D19Nr5mo6svl76kLrw9XzlU6k&#10;B9N/9Jz1Zo2yYdhs6gX32TPuxbNprOElD8V3/nXv/KvNbDtnTv4PtigyM1LTM18Ie01b5UtXrL7Y&#10;sPRPpObqJfGnXLWlNiTjntH3GZJ/z/vFdV/fbB2FqTts3eVX5n/5RM5/f/zU9I3UvOFhPFHOL//g&#10;D79Faj7BS08MtKtXfm+4xnv5+eTHfvvupa/9+reIzW/51rvXf/2jn4q9fW6f2+f2uX0+Vz5XBOTz&#10;wic+8Yl7o9yBgbOU85TRmOHJyM0IBoYvoxek/Wt/7a/dO4z9JIpvEv6Vv/JX7h3HHM4c3hzpnPsc&#10;wBGRSEpXeU+c5KUwb15CJCYjnlPWwYXRz7HrABBy/DKAtaFDxBr5a+y7is+gD6dhr0/0TXVwLDtM&#10;BH0ICLElwyLIHoL4CM3ak/zqJp+DGccO5DRxINlDSk4NaXJscGpwaORg6j6n4TqlHPzkUUZl6xMH&#10;irN/yVi7yCxM3ywB2YFmDyQ9n/268e7LU39HRqq3PlZ3byeZDyepKY1xkUdeMoYlCbZsbdkxVA40&#10;TuYeciNSM/Jyyc2TyNyfmQVE5hd8wRfcE5lf/uVffv+fKX5a6D//z//z+0O6MXDQ5vzJcbNOm0VO&#10;ntPZc4Zv3BXONEvaPYTN/05xlrHlvlts+e+mzGchNa/6UdiSmuatb4mfpGZE3D53j8SjL09Skf7c&#10;n35dQvFMC9IUf6Z5iNQ8wzdP8aUJ4kq/hKa2IAgjBCMFa3uIiKz9UFz9sWEnyh/ZKMx1670iNUF4&#10;kEc5W+YVKtveFjFqH6OvOI8jY+jTSJ2c/CCMU+0hcobjTLh4c4hOpo852Ol1utg+0N5Ed9KRQIZ0&#10;JB0G577UXrOg33IQwupPeehI9XKKk/0kuiKF2kOW3LDPRFKcBAP9tntZe03tW6eWMHHStLcpV13k&#10;0XfrnM+J3hdBFjnU3XOySyP9EpqRRK6RmRFGJxEUcnrCOkU95xyFHKM5RMF4C1OmsiOfcrRWH1SO&#10;MhfVU/nBc2E5YxtD2HsgC+x9Yxx2rB+COcDGuEI2yAlxrRX5QVnqNNfIdLVuFvU91B+w7VbWtuOc&#10;r7DztbnqSkZlmRfepERaRlj0hiYSw1uavYl5/rysawRnhGZvZiJj+h9ne425ao6an+ameoN5uXMz&#10;EnORw37n0uKqv5o72tm8WOycWD13ju0SmA8hwq20V+mlgR2Lk0BMLzRmm7axg8IfwqZ33TqAzX0i&#10;WdzTUYvS9NwZKtBrsPdnWGTEeU7xLM3KRxaym7+Q7W+MjJexM850ScROOjNCc/Uk4rH7JTTNuXN+&#10;uRdmTkpDn5q3fWlE+ZW1iNxc+8r1xNpjT4N0yLjPxs/QfvLJmfqffMd3PEhqPgSE4UlsRl52f+Ld&#10;kppbb7or9CWNRV/YcC+/epCOiEyE5WOk5hKfV2RmOElN+fSdOWQeOweyWdgoSL6+8Ozq2RmN3cMW&#10;sjasdXqJzqLnzEtlmcfmXHPbs/l5ZQekX1efNuetIWuJnqQH1We95jNwrgXPe8++aQ3Dpu8cXNps&#10;PDYcspY9jMz8y3/5L99f2aT8Kmw3bZdWmfTE6g1YvbIoHFa/VH+y7Xl8wUYE91dn9w1f1CfVEdS7&#10;fVLdlams+zKf4NuejNlrr7765tq7kZo3PIrXP/axuxe/8ZvfIja//hvvXvulX7pX2lfpb/h0vJef&#10;V59sEm97W/Mf/tinYm6f2+f2uX1un8+lj/3jioR8HvjgBz9478h0SGAgLymE5GFUL6HUWx6cur41&#10;6P//vviLv/j+pzORNP7Q/gMf+MDdV3/1V9/9xb/4F9/8ZmGEJ+RoBs8czBzFOZE5tTnykZoMenVG&#10;UnHgMqQZuRnCHRZyimYwu78y8oUV7ipfuDKsM64Z1UuIrQNZ3ywh9hipKSyUb/ta+epSr3blwMjZ&#10;krOk9jiU5EjJwQEOWzmO1unkwOcwxtHB4Xc6/ThCOKocKJWnjg48+oVsEYKunvfg0XPjUP/Vl9u/&#10;HXTOfPV3Dvudg/ow0tF8ddjNKd9V30YS16ehA5exJH9taRzlXVKzsXKINj/7T00EZqTmEpriIjPP&#10;NzKtEaTon/kzf+buz//5P3+/NpAqCH2yGhuHaYdupNlJtD2GJdoeirvCVZol/JJhwzfts+CqrDPu&#10;KuxZsXnfTf5nITVzmp24IjWRkci/k6Bzf4UIxUjD7vdNzSUTN815f6aByMkNk/7MA4WDPOfboluG&#10;9EtqnuSi59oe0vM9y9e1cgpbFFZ+ZVe+6xKWYG+JzHwaqfkQqkdb2qu0mTONXqQn6dKALFmiJMd8&#10;jvp0Lz1L50bWRNhwluUwEy+dPHR4ZXFetw/YG9LP5z526mo49R0d2d5D/4B481i56lK/vSFS42mk&#10;pj6JpCDvOtq3T+xP9intsIftPgO7r0ln/5NfPfYshAwnI32Zg743g5bQXGe9e0526axZkBdZFEkE&#10;7nvmzFwiKBIoIshYwRm3Y6nv9JW+0ReRKPpJP0ojjzoiMqE6KxOaL82ZM2yh3Pb3roFMwZg2xt03&#10;vqExfgjGHsx97Qo9twYWwvVJeStLXeonD1m1Q3u0VX+cOMemttfObU9rVL2t02BszEvo3lV65S2p&#10;GWkRoYnM8JbmvqG5pKafmHXtfv8/M0LTfsLpbg6bzznaIzT3vvmZ432xpNNJaO5cPvvs7LfF2YeN&#10;eePrumPdOt/+XWyezVdc940DXUQP0H0LYeJCawueJfyMg/TrYygNHRU5sDrL9SFELOx9+c9nenFJ&#10;h+rYPiCzftJv9asxMmbG0zibC+ZL88j8itBMZ6Yn05U7DxE959xyL6xypXsnpOZJbHa/yPZ6LC5Y&#10;P9bSr/zKr3yaT/b9wEd//hfu/sH3ft9zJzU3bXg/SE11eFtzf14WcXlFagqL2JTuitAMS2pKr43G&#10;kR5ixzh/dbbrTMZWcY6zPugZNol5Ti+af81nc6Izwdr5O6f2PtIzW2ERCWqOm/f0pfVmPe651jVf&#10;ArDJ1raBtdU6G8u38dqn3ezuF1544f4naJ0Z2aWRmuw36ZQj3/o80iGQvknnbNzql2RKrs72nZvD&#10;FakZOs8Xroywba0euOqL7pOhMv93T+T9lQ996M11dyM1b3gqXv3Qv3zb25ovf8/33b3x0kuXaW94&#10;vnjjN3/z7qVv+3tvEZtf97fu3vjIRz7lAr99bp/b5/a5fT6XPvd6/4KEfK/hZ2gdcL1ZtD/tirT0&#10;ZmQ/T9fPwHIscw4zrhGa/g+wt9D2/wEROF/xFV9xT+D8qT/1p+7/K9Af3SM6QX5vdyI2OYo5sxEB&#10;6o/IRDAxmBm1Gb4ZwgzgDHgGek4E98Iy7D1nwGfoFw8Z8RnUys+YXkM8g/pZSM2TwOx+yc6Nl+8k&#10;NbVbnWQic06MnDra24Gkw4s0OVsCh83pWHII44zinOKs4uzMYejqWbhDIsfV6WDiQFFX/bn9W5/W&#10;/2d42AOM/tW32ux+w/R3Dnn9ra+WcFxSE3prU99Km7P+WUlN4yDfjpcxAkQGQuMDH/jAPWmJwERk&#10;LpmJxNy3Mv/4H//jb64F+awBRL8DKrIEWYS895YmmYyJA3MH7YizDt0b1mF9nxfSnulBnnDGhU2z&#10;6c7wh/BY+jPuJBOLK/xZ8FCZz4KcHe5Xhvov1P/7HDg6rBnzlq40riehCQ8RdpGJJ/F4IhLR1XNE&#10;YyhN8UG5D5VdmaGyyvMQqVm+bVMEYITmFWkYUehafNezb0oDxfWsjMqJdFzycp/dR0o+Tb5FZcsH&#10;nu2VdATdar2GHP2RehF39CW9DUuYSBOhE4GTLg4c0sLSycBRvXWexEL1q8N+QPe2x537XGiPWweU&#10;dHS7ctSlXntChCaoP0RyrDz2jMiNcx9SbmSFvWr3FNj9TN/pR2Uon7MTGYOg4VDPSZ8TnUNykZOS&#10;k34dk8AZz2G/BJH7njnvEYwcplcEojEKjdWOmb7TXvLrT2OQPWEvFG7M9K88EXeRomedW99V2EJ5&#10;EVRLVO0YLgon844nkLH5umHGesf7xNU8CMKbs8pTp7mkfrIkd+3RVn2if05sX9V2+Zu3rRd1PDQ/&#10;W5+t0eTTJ8o3z5CQSEsEpjczF/5LcwnNJTG9mQmRmeDnZiM07UP2FXPVHG6OLpG590vC79yFh0jN&#10;yPL6K+i3nTP127nmtw+bAzv+26f6Dxrn0LO05S1/afY+PQHWytq3qxtCuvZZw884oHc6O5xIL4F7&#10;Yau3SrN5TmS7Py1sw4tbnQjk16f6sPVjrKwb42q8V6c1jxA/5lmkJqQv3Zt/0uxc23kFS2rSoco1&#10;Z+VLF2+5iyU23wnkK+9pE3dvzb06b3K9X3j1pZfufu6f/NO7H/rU25oRmhGOSxguxC1BucTlkplB&#10;eaF01XGFqzqXzFxsmg1TjjrUvz8v+xCpucRmBOizAMkpny+HmHfmeLaLNWC+0w/mOF1vHpqj5py5&#10;1jxhz9Or6dfuQzo3+3/TFt682vllzpm/5rkvh1h31vtpV3lO7it0TnbdvBvvLMzWRGCyX/lMelOT&#10;Herc6Izq/Jq/oHL3DJ7ueEgvJUd1Kweu/CCdnYNntkw2zYm1KUGZsG2uPvfF7311v1nukzq/5sne&#10;1Lq7kZo3PBUIzJf//ne/jdh87Rd/6TLtDc8fr/3UT7/tbc2X/s633X3ylVc/5QK/fW6f2+f2uX0+&#10;1z5XROR7jQ9/+MP3b2oiWnp7MgcwcAqLQ0T+uT/35+7+9J/+03df+ZVfef+GJgIzEtPzl37pl96/&#10;jSZeOun7eVo/sak8zmlOcSQmohQJoH4kFTKJgc5wZcwytDPKGeiPGeuhcChMmsK2nNOQz5DOiA4Z&#10;04x4xFgkWIgMWxIzMqznSLKeS3MSmhFv6iNPfcCZkSODU2MPI+B+2wzS5qBbJ1MOEAdDDiyOrByk&#10;p1MwhxZwmOTIUk5Yx1Pffq/enFErew4h8pK7A1SHG/1ffy/xqK/0YYTmFakJkZHS9/bRSWqC58qX&#10;7mocGyffikXu/Nk/+2fvCfzIywj93sj087JgPfT2sjx/4S/8hfs3lh1IEUK+ROALBA6mZNdefcs5&#10;tA4b1w7q68CBiLk9cJfG9eq+POV7DGeaq3yFLTb+MTyUZ8OvsGmh9j2W7ow7caZ11Z8nqqtn48KB&#10;x4loDntT0zxB+CHBljhbAnBBH0YgLnF4IsISPEc+noRjceGKmNyyltQs7/mW6GLzbZu0NbLR81V7&#10;S7Pk4hXJKJ/n0rkPlVO8/co+1S8ARGQuqWnv2XoqJxlPnLK66gvr1Z5AB145/K1hTjd6ke5bfeca&#10;6EJ6ka6kJznwlSk/3ZyDWrnKV09EwyLdvPGelUMGdVRn+2B7YHuHedset/pRuLTKWXlcYeXsHiK7&#10;IifaJzwLF79x+iA527uuCAtptctaQ8ZEaubUXFIz53cQFlkkLQc89FNzOe1DhBDH5RI/u0+2VwKZ&#10;6nt9oJ3GVZvYF+aMPrXXZDd41v/amaP2ai9eiA9XYQsyXRFUO4aLJa0eIiwLgx3btQHch40/wysv&#10;UjMZ9AN5ya4NtVN/GIslMhub+utsd+3VJnXAyr4yJT+Ik0565ajPfOHsRpp4WxOJudifnpXmISIT&#10;MbpvaLbf2Es45s1jcxQiNneuwpKYzd+w5NNjpKZ+27ndXDrnjP4LzY+gf871vvOiNR96lufEmU45&#10;Oz7pCcieTEfs89PCHwO9k226oAc7d3TmWH0aNu4hVOZV3OZ1vyBf7c/O1sfGwNgYL3PfOqC3jL/5&#10;YN7QkXBFOoJ7EC5N6ZtrqxPBc4SmNI+RmotnITVP3b1pz+dsstM+Q6Q53175U58nfuMXfuHuR3/g&#10;B+7f0kQIRgY+RC4WHzkZkbn3C2HSh9JVx1U95IjEXERYbvySmFtGZasLcdlbmJGaEZrPSmoKC+eb&#10;m/KQhW6kr+gjoKfMa/POXLOXm1M7D+jSiEo6dknK9G3Y8BPlBc+lV7661E02eqs9vvPriXwMi2yv&#10;cBXu/O/c60zBJuVDcYZky7JF+U6cd51b2W7ys+tWH62ueUi3SJcM5FXvkorBuZzNckVorp+kZ1gi&#10;MyhbPWf4FaRdUlOd4V89mZfW3I3UvOHpeLIZvPrzv3D34td9w5uk5kvf/Hfu3vjdj1+nv+G54o1P&#10;vHj38rf+3bcRm6/9zM/yen/K/X373D63z+1z+3yufU4S8r3GK6+8cn9I8N9+iEgEjJ/HdAVhfnIT&#10;UentTG+dIWvAszjp5fcmGvLmL//lv3xvgHMKM759q9BbmBGY/dQt8gmZxFjdA0CG+Rrf7tdQ3/Az&#10;3RkGGffyKz+nbgcJ1wz595LUDEuSFS+P/BFvHRY6MJCl/tAGDpccNdonvEOIq3bUP+IdtqRfZx3k&#10;TOSU4kB0YFzHIayT63SOypODC3IW5uAC91cO0nVYcciQR7vIS25t0p7t78hHfaXvzJsIzYjMvY8g&#10;179XpGbjWblwkpo7Zu7NWUS8Of6FX/iFb5KX7pfU91PMuy4Q+9YDsgUJZC34n1hvQPtJW+1Qhzmn&#10;XziLOH3WWZMDx/OSb5BDtLSlcb26lz54fgxnmqt8hZ3YNA/hKt+z4Cyn9j2WznNOiSucaV3154nq&#10;6tm4cHBYH+atN9zNE2O95FkE2hKBAVGIQJTvMZKye4RiYZt+seFnmspYcjJ4luZppObmAe1YsvGh&#10;9pYmsvKK1Cztptv01VH8s5CasHUE9WwbenZNVvk8+xIO/UAX03/pRI7/dCJ9Zx2vbpO+Pal9KB19&#10;PktLby+pp5wIgnSretK/QIZk8SwdHcvxrRxlKr/9LweWPYZOpAPb19KDrnSw9MogQ/UvyLIQls5P&#10;17fngLiNVy7SQlu1e9ue834d+PYjZAznOqf6uyE112mvDDZQTvuIn8if9kN7YfviuTfW59qhr/WZ&#10;vrXH6Mf2kYX+Zl9Iq63yG0PlBuXD+bxhD2HnZ3MUdt7suO0zWRq7xgcaSygMdpyyM2DTLJTZnFCX&#10;cVW/NURGcpNfO/W1MYiE27GJlMtu0W555D3XZfNVnduuZF35xZOLTGRRD+LGvoCoRF56mwiRGfan&#10;Z09SMzJzHec5ypVpT7GXcNKbx+YoRGqaq1cEfMTS4iSgwmOkZv2nr+u/+lD/hZ0j7qH1Dq1xc8e1&#10;cS2f5/JWTuNSGZWTbgiNlTGyXuiI9ET3i6vw9MvijN/zQtizR7o8/V0cpMMfQnkq56E0xdElQLbm&#10;KbSG9JUxMmbGz9gaa/PCXEk30nsQebkko2u60Xwzz5pLyoFzTu3cq54ITeWYw+nj6qq+JSWvcOru&#10;TX8+r20G2WfW20c/+tFLf+rzxOuvvXb3L3/0R5+J1CwuYjKcROZCfIRmebuPeDzreYzUDBuWbOWv&#10;XFCP/9WMsHyvSM2f/dmfvb+Kk0cdftKbzjRnzKnmz47z2uuwROTq2MjLns/wE5Ga3ae7hamHPL2p&#10;SWfYw5cYXAgD8YsNl/+EvOwyv17F7mbb9nc+bFI2Op+Ksy87Q3r5VletnqFHVs8EaeQjhzKcY/KF&#10;LE5S0xma/bKkY2FBXPkrt37Zsh9DZW/d7v+bJ7L/9kc+ciM1b3g2vPHKK3cvf9f3vO1tzVd+9B/d&#10;/lvzs4Q3/t2/exup+fLf+/a7Nz72sU+5vm+f2+f2uX1un8/FzxUZ+V7iI08MQ05f5EzEDPISkQne&#10;NgM/JYvoRGBG1mRgcwQzvDnC9y20CMxIpohADj3GKaOXMZ0BvgZ5h/srZJCfzyeK3/I7NHSw6Joh&#10;n5EeMtbJ6/DwGKmJcIMrJ+aJ+mNJTeVDfcP4Jxu5tSfnizaRO5k7LHSo0VbpHbhO53BYpwhnYM7D&#10;HLbrIOTYyykKpzMqZ1Vh7nOCgXv1KOeEOGWQR9vIrz3b5xGP+k3/RmKaX3DeS6N/T1JzD12VC8ah&#10;MTR2J/z8LNLJG8vWRMS+dYLEFObnlpfM7C1lxAoiqJ9XjtBXn7mkfmNtnDilOIJOZ80e5Bc5RKE0&#10;G3ben0Texp1YZ8HV84YHToJNV/mP1QNbxlXYhp+o7MfSe062K1ROaV3r93WgVVdxHGycztaEdUjn&#10;Ib+QgRFnEXDuI9AiFCMK6c2rNyrDPm/eK8LyTH/ew1l/RN7qcfJA+ctT2tL3HAG45KHw+qF7cQ+R&#10;lZtOmDjfTLc/9bblvnW5z66lhUjNIE11LNT3kJygHn3giwjGmLM9p/86/9OLOeM5nyMT28/OfYhu&#10;V2Y49x7PdKF06Xbl5OhOt0cWqVN4Dix1VY9yKj8ik95L59FJfVmEvvOlC7rU/iaPuts3IqQg/R88&#10;R0pcQdymFRZJtk77ntXpKo3+tSchYzjXOdVz3C+peYJD9Mpxn7P+JHvsgUF9i90P7W3aY0z0r37V&#10;X75Yc37pRt8K19/SrA2kb7XRXqj8reshrExXIGOk1Lk3h8YANo02ncRf4wA7VsVdYdOc46vsnT/Z&#10;CfqV7LUxu2RJzcbpIUKu8VGecredta05R07rKHgWJ628+lDZ5gp9jzBBXCIwIzfP/9KM1OwtzRzi&#10;C/tR+057iXm6pOb5huYVqdkcjnAKkZgnzv676sNzDqXfmkugbxbiQmHyK+e0Jbue83PHiF4wR8LO&#10;Q8gWfgjG8gw7Hfuel9g8SU3revX23p8o7ZZ/4iyrcHIk25ZDHm3V9isdakyM2ZKZSzRGBmW/mGPp&#10;w0VzznyTt/nkuvOrOVT4Q6TmYolNdUdKkifbCoQ/hk2z+UI2GVhTiLHPxs/QvvLxj9/94yc6AEEY&#10;Ebgk4ZKFEZOLKzIzLIkZIhzP8sOSlld4Gqm5EO5/NZGXkZYIzM+U1ISeS6O9ftabDs0eN87Z6WHt&#10;+HQquF+kc0sXIjJPHV28++I8q99cpzftE9Zo9lykYNfu2V/O69LkbxC+ccUH9iA7AXHJDnX25Hv5&#10;6q/+6rs//+f//P0vaLFVfUmW/cb22Hqu9MwVpEmu5F6bdO1SdYQ9S+cj2TCQrzK2P67qWFRfZavv&#10;9I/8jSfh3/dt33b3yksv3UjNG54Nr//6R+9e/Nqvf4vY/Ft/++61D3/4Rmx+lvDKD//I3Yt/8+ve&#10;HA8/S3uV7obng9vn9rl9bp/P1ueKkHyvwPGC0NyfkI3ERNB4Q41R7ZuCvjHIacyg5vzuvzj9TArS&#10;JmcoQxtxwzBf4i7Dl+HKwM0I72DQfUb5FTr4rwMgx8CVg2DzKnvrggz6NbjXsAaGNYOaM1KbFhFi&#10;HMNQ28OSZYXVL6H+6dBQ/3RQIbt25XzxLG4PCNuf4rVdHukXysh5x6G0zqecW+skzPmUAyrHU86n&#10;7nNKQc4vkE8Z1QHKV5d79UvDUcOBRUZt0Kb6XR/VxzneISJzHcjSrPO4w1Bzz7VDUs59aeXheIbG&#10;EdSBrPefmIhLBGYkZldvNfv/WAdO6RApyBHEkPVhXShLO1oHxhiMoTbrEwfmnDSn08aBerFOnDNs&#10;IXwdAaE8G7ZOgjN8n69w5qv8recs50zzNGzed5Jf2uTjnLiSde+37+t/6DkHm/HiXDRXjTF9SC+e&#10;5BhEmkUGIgmXQFxcEZYRixD5GEoDZ74Nd90yhLlfmYSTobdHNw9oQ+3o/iQCYcNdQ4TkQlj5K0P4&#10;EpVQ2rOMSM3SL6G5+ZSdzCtfcStfYdY+Uoo+pafSjSEnPUd+znj6le5t/9l9qD2H/m6vgRw4QEdc&#10;QRwdls7PUaQs18prz5InPUcX0j90HV205BsdZ/4i5vs/bfu5cGmVoQ77qv0DwaCd9pB1tncfxIfS&#10;0POhvWPTRmTsvTT63n7Bic+xnkOdM/3qzaCF+AhNzn9Oem9bRPKc+97V+Frn7VH6gB2hr+0b9aM9&#10;yS9SgHthEZr60d5vvzEextv4mQ/Ks2+2Vz4GspApuXpeeaVTlv13+3v3Zc/nXt44LIkU4bekUmEL&#10;bQjSSB+UFxpbdaqfHBFj+njbk03CiXySmY0XZEdotzJAecrddu6c2vYkbwRSNozylG2+mEcc3IhL&#10;BOYiMtN/aPY/miep2b6ze4w9ZIn3CCZz1dzeNzQhIjOyKZBvEQHVHAf3O+fDY316roH61zWc8y/I&#10;r5wtuzK3vMZp56r+3/nYmDWHmoPmGtspuz9k6y7ONFfYc0NIb3d2SJ8HeRaV0/2WveFX8m2cNrZe&#10;zF39oo/0l77Tj8bP+Jsb5gti0twxh8yptV2u5lp6UV7zzLw659IJacxD6c1PdaoPTlLzSi+TYW2o&#10;hyDdEqGFuz9RG8H68nbdb/zGb1z68p43PvLBn7v70R/6oXsiMOLxJAcXS2gucVn4YsvaMrb8RaSl&#10;t0evEJkZoQkPlSecDAjjiM1ITWGLCM7e6FxSc4HIFH+mU7Y6fVnEF0nozWx5MM6u2eyL07bv+Sr8&#10;JDC7P1E+88+8t/bsF3QBuwv2LH7aZuy9K5QXCpOe3cZ2YHv7ArnzZb+W5cyJ4OSPYZ+z29gT6pN/&#10;z/+rc9It+5xeyyY925Ftmh8kbBg7JmS/Cq8P6gfITi1861pUfmV2hods4f/6iew/8f3ffyM1b3h2&#10;vPLj/+wtUvMJXvkHP3L3xmfh2y83fPLutY985O7Fb/qWt8bjG77p7vXf/M3LtDc8H9w+t8/tc/t8&#10;tj5XhOR7Ad9o5fBEaDKYvW0WkfnCCy/cO4Y5eDm0Obv9ef1f+2t/7Z7I5ASNXOotNE4+jjtlMraB&#10;YcpQzbjNwM3gZ1SHdR6s0V34xsGV8b7YtKEywx4oMrrXcM9BrC2cwouISk5L0P7CwHNxnuWpf5bU&#10;7DAA9VX9Q17tzGnocCJM/B4Gtj/rp+2LHCbK4DDhLFknyTqhOKDWQZqDUJ6Q4ylHYOHuQXr5lHE6&#10;unKqrcNLOnkcGMlrHPSL/qmPzbNITQc/4FSGnYP6OVLT2DkgdVDqYCRO/xsP5Udq5oRWjvLN+UjN&#10;D3zgA/ekv4Omq/XiG7R+ftnbmYgVhA8yxBohp7LIoi3a1DgFY6KvOZccnB3aT6dNB/oO5TlxCuuw&#10;f4XyXqHyYA//j2HznHmv4h7ClTyP4aoMuEq7KB351klxBem37+t/6DkHG0eeOWtMORfME46Gk+iL&#10;MItMi0CMPIQIze5PwlJ6VxBW/KaBDS+sPK6Rk1veGZYsyjjTbhu6B+2LFISea/s+l2aJycLO+CU1&#10;C994eIjUdC+s8pW9sq88yem+PNLY6+gHTmZ6ku6iqxbC6Tm6jxNaWro2xze099DN7TOPOXHoPDpD&#10;3e017tsz3PcsXftJ6c/9h148iUy6ybxFwkVo+hllcN/+Li+ZyEp+bUMqaGeEA/IB7AXtDRESG06/&#10;h/aJIH7LCdIiU/Q1YoZjfUnNdaCfiChaQhOxc5ItwT4V6GT1IhNyYhon/axP9J0vrYC3KiKD+6l9&#10;fS1de7+xMU72nvb4+lObtdM8CvbdsGSS+Qb7TNbIImnl3z6uz0P9veME7IIIvyUrPXcPkTHnM0ir&#10;jBAZtfNgZSJr7dOG+t94GCNj1Xg1Zjtu0sqrjPpLmcZt23m2LwhrnibbQ6Qm8hKJeeIxUrM9x97S&#10;PmL/iOhpnprHSKbzLc0IzUjNk8x8iNg8Sc3CQgRn/bt4qJ9PCJemccquq5zuxVdG87S5uuMVjEFz&#10;c9EYNh/NN+tnbdxngbTp5vKuvg6dF4Kwq7o27GnxrZsrYtaz+dl81Af6Qh/pL32oL/WrcTY/zJmT&#10;SFy7Bcw3JOE518wz8ytCM0J8IdwckyaCXb6IVPp19fBCfc1zeJ6kpvWVjYe0e+211y59ec8TL3/8&#10;43c/86P/8O5Hf+RH3vZG5ZKDC0ThY29jLracE5GTJ94pqQmnjOGK1IR3S2pGaJ7pPPe2Jn1Kh6Y/&#10;06Gua7P3LN2mPeP3vrQQgQn7JRSQVp3msjVgX7B2nd3s45Ad170zwfo5QmdzV/GhePdsBDaYv/Lx&#10;5XKEpr858Ytafk3rA0/OoH/xL/7Fe5vVGZO9p77O/p370ylh9Yz4dJs8UP3K2vZsuwrPV8FmzW4N&#10;wuuD7QfyVcfWs9i61x7uHO/5/vz+5Pmb/x//7f/kRmre8Mx4/Xd+5+7Fb/v2t4i0r/36u9d/7cOX&#10;aW94vnjj9dfvXv5H//itsXiCl77zu+4++drrl+lveD64fW6f2+f2+Wx86J8rUvK9gIMEB7C3zRjL&#10;vgXIKcxo5tD2f4AnkckxGvmT045xzeHHIZshyghlnDJUM2YzcjN0M8Yh58Ea3Bt/ovTlyaAP65yo&#10;TKjeBXkyxDOsGegZ0tqVM/nKeRzO57OPcm6CMpWtjzooqHcPA7VTexxMOpxoj3TSw/ZrqF/0wR5u&#10;OIU4TXIq5sDLOZUziwNKXI6nHKI5nUKOw+7XOchxlbNy68jh1bU61ScvB4+2a5t5pS8Rl+uYz3m8&#10;b8RIp5/1b4eh+tf1/lD0BOIiAoyN/MqBylG++Y/URGJ+4FOkJjLTeunnZq0ZRAjyCLkVoalMZRtn&#10;88i8Mi4774yHNnMWcfxw1OTEgQ7xi3Xk7HN4yPFzYst0eH+vsOWeeFqadyrfpnkaHstT+LP0m3GJ&#10;1DSvEBqIwCXMTggP0iENl0B0fS9JTeEL8eoNEZbhLNv9mXblD9vGCEd7R9h4z6WJlFyc4RGaUL4z&#10;f2RmWFITIinVnfzJcqI65ZHOOrZu6TW6aZ30qyPpRzqPM5rDi57dvWf3HXp69Takm9RFL0Vq7l7S&#10;fQRlumrv6cLVh4VdEZnBng4IOfM4CIugUyc9ST5taD/R1tMJHyIhCtc/EVlXoPPbO9o/2kPanxAx&#10;V6TmOtTdC48gklYeDnrjtwRLe1L3C/sWuY2fsdB3fvKNfrcnWKu+vMI2itTUt2sbtednF+k/Y238&#10;9aP9zb5uP1aXfojYsd8G84s8j0EfgbQRQ2df9tzYRDhGQIIxXcIF9h7WlthnkFZ+bVJedZzzoHbW&#10;NrIvqblkWeutNdeYRZDJn42izOaUupqLZCET1Eb3yXbKRR71IXXsy5zrnOwIzCucpKa3jDjI7Sv2&#10;kt3TETbKXJLJnDVfe3MuAul8Q5M8S0BdkVFLXoYzPMLzIaxd1lgIWx3Y+ARx8lZ+603+Ha/mauPW&#10;nG3sdo6eMF6NYfNy599j9n9Yvbxniav4hfAtf+s9sXJteuG7RpqL5qf2ma/pPfNZH+k3fag/jaO5&#10;gFg0Z5Y4jDTMTsmOab6ZZ+fbmc2pnRsL9YmXLnJd3ohN5QFZ0sHhitQ818EZdhV+Pp+2WfZbpJS3&#10;NX/hF37h03x4zxvO0//+5/7F/duaiMCTjCwsRGq6RmpGIi6WdFzSMiAoH8IVoQnlc7/pk/ME+fwE&#10;LeKytzR7U1N4ce/kTc396dn+Y9O9/Or8vu/7vnt9ajwjGBfG/ZwDsHNj4/d+seTmSWqKN9/MZ2vA&#10;mrSO7d/Oc8G+Du73/L5oz88ODMW7Z2exKZwpnTP9ehYys1/T+sCTM6hfBWKnSsfOUCf9lI5Z3bS6&#10;Z0GXyZP+SwayKy+7FNzXzg1ns2a3dq52v+nPvqjN1bPldt3yz7I7u3/N//G/+a9upOYNz44nyvnV&#10;n/3g3Ytf8/VvkWnf+nfv/3PzMv0NzxVvIJm//hvfGou/+XV3r/6rn7/fRK/S3/De4/a5fW6f2+ez&#10;/VlC8r3ASy+9dH9w7mdmGcscvJzcnHcceTnsOEh7+4CzLnDaLUnH+IQM4tOwZdSvgd99yNgWfqa/&#10;gvTrkAgZ9O7XSVG5W7Z7cgYGNvnXkNbOcBKbixzRC+EP9RfjPUNevdtf2z6HEQ4R0C5pMv7LF8TV&#10;Z/Jvn8jPOZQDhVOJ44Q7aQJ1AAD/9ElEQVSzMEfVOqNyROV84nhaR6lygucgnTzy57BUZg6wsI4x&#10;9UonL0cPmbVH/+vHHPWRmpzIOfHNy/paH+tf+YxhBzDPoTGUZ8mByonUtC58a9Yhs/+X9XYmstM3&#10;apEsiCA/QcrBjRAgl7Wi/Bza1sK5DoyHg7IDMydQjpvTgbOH8PNwvs+uObOuUNpF5cA6DU4HwWPp&#10;FpvuWbH1nNh0V/U9hM23ec/w4lyv6odNqx858sxt42rM6ctIs4ewZOASiHCSmhGR4SQfn4bKdV/+&#10;rX+ft9zNt/Fn+p5P0nJxhkdIdh8xGYQhFCMiu4fS97ykpaufRw8PkZorx4Ylo7DyaJt9j36l53Iq&#10;p6/oqcgV+6c0nNIc1DmNrvYd658+owtCOtxcopfoiyU1d+/wfBKbqw/TiSeEL6kZmRlOkrNnkE8d&#10;6iajNmiPdkYMaXvEleuJ9hpY8sh9KG7j25v0P6Ikh/5JarqHyMzeQqJXOeeNmTKM2ZIruze5Vx9Z&#10;jZux0HbkpflgjljH1kdf9vJWhf6qj5bQtL+019vn29/p/t3TIzTsmVd9FLHp2j2Yd0sMgfTyn/sy&#10;GAf1qG9JvmDuRlQuKdN99tRjiLS5mhfZBGcbIrkah7VDrLdskcbvHMP6QLnarw511d6IsGyniKRk&#10;JNvKpbzmHFLHvLI/ePuSk/0hclN4hOa+YWS/sJcjZpA7kZmwJLw53bxdMjNEQF0RmYslpK7Cul+c&#10;aZeUBPelLe4K4k5CMz25Y9a4hYfG7oTx2vnbnG2u7lxM/55YvfzQGaL4M3zLb21cwTzrPtmgOUh2&#10;bdAe0F7rVh+Yg/pHX+k3/ahPjbt5EaFp/pxkXzZK8w3MtwjNnV/No8Z00ViLP0lN+SM26dpIzXRx&#10;hGY4ic0r1IaV+3wubG1ZbbU2rTWElHVn/X3v937v3e/8zu9c+vKeJ9547bW7n/nUT9AuERlZGIEJ&#10;5xua4jffFR4iMU/ScvFDT+SBDds8W071RGYG8pG3/9ZEYIbHSM39v8wrnMSmq7zKI5ufoaVzjWlA&#10;ckY8rt3evFg0XzY+m77n1oyywpKayjC/6TS6iS5gw3XmzlfQ/r5nvIcgzSKbkI3n1x/YsH41y68C&#10;9XcnH/jAB+6cP335XDy7hG3HJqPDVr+kf+is1VvpLGHy5CPonvzKy+cBnvNRiCenZ2lOSCudNPXP&#10;VX/U5vqv9NnDkE28ZbuS6W/+1//1f3MjNW94R3jjE5+4e+nbv+MtIu0JXvmpn7775Ou3NwQ/G0Bi&#10;vvg33xqLl77zu+5e//jHL9Pe8Hxw+9w+t8/t89n80ENX5ORnAt9q9QYChy6nHYf2Ou04NjnsOOsY&#10;3Zx1HHUh8ojBmfGbAZxRGxi0jOeQkbthGdgPxZ04HQ8PQby0V2W7Pw1tbVhDetv8NGLzRE5peBqp&#10;uX217XMoyWHicELuDhiVcXWYUMb2j7ycQZwqOVM4UjidOKByJuYIziHF0SIdx0sOKHnXcbrOVPfS&#10;cVrlpDkdltXTM4eKq/o4usinzdqizzj0r0hNiHDX3++G1AzKAGVbF4hLB8z+Z9ah8oVP/TwzQsR6&#10;+at/9a++7W3myFF1qEvdxmbXg7ExJvqQA4kzKEdO2EP4iQ7j++zaYf0KpV1UDuzBHp413WLTPSu2&#10;nhOb7qq+h/BQni1vcVV3EF9e/ciZZ34aW1/8iOA7Scy9j6A8CUR4jNR0H5HY89NQue7leYiU7PmU&#10;yX3prtK7bluXIDwhfElM94WdiLSUbu/FbdiSlq7PSmpWTmHkI79r5btqo7VMl1qf9NbqKzosZz39&#10;RhfSVZzV9FVOpPac9h3rng6gC9LV9Db9QE+ZT5Ga7S2uEWTu6RW6LkIz0vIK4op/iNT0LFx8RKbn&#10;M60y6EoyklubtHUd9EtA6I9gP9CPoK92D1kIi1zKuZ9jn46M1LT+1pEemblvIUl/7mHBXrSkirrI&#10;pj3GRb/6kop5Qf/T9+aWZ+vUmvd265KZ7T9Xe/zu7fbj9mF7ub7TX/bLqz7SH4v6ZmUvTr724O3/&#10;JYQi9SL2Qo7QQL6coK7mc7ZU8/uEtMpRXnMgW0C7yEhm45pN0JhYT8bqtA88C48gg8ZQGdsHzSn1&#10;1eazbe5XxrVTkidZzCHzDaGCNEFsRmpe/QztFalp/7CXKwOxE5kJ5jC8l6TmFbQDruJgy80GS9dB&#10;ea/SLEpvzBq39OSO2YnG76H52xw2f9M1O58b0+YsZPOfKDy9DIU3tzfvhm/5O5feKZp7rQ3t1gf6&#10;R1+1DvSp/o5UND/MlwjCbEQw15pz4iLPpd8vejSXlNu8iMwMhRtvaeWRN/xeJDWtOYSXNWod/tzP&#10;/dxn5WdoP/HhD9/94+/7vrcRkRGFD5GakYfleQjvF6l5goxkfYzUjNiM1IR3Q2oiQ/3ErTr9DK3/&#10;LkZsnm/BL7FpPlzNke7NlcKy6ffZPEpX96xc9+ateU6PWbfObZ3Xs+Gy59h24h/yMYS1A7P/2Ars&#10;CLYFO9V/ajpv+osTvwzk6i1NX0Bnk7BREaDsDvnpKrowO4ys9FR78+oxOm/lAe3YM/aeYdeOIbP6&#10;PJ9gw26/dM69grj6QdqulZ/vZcvu/kZq3vCu8Pqv/urbSM2XvuXb7l7/LP0J83/o8J+mL3/39741&#10;Ht7W/NCHLtPe8Hxx+9w+t8/t89n6pIeuCMp3gye24f0BgcOOQ9s3AHvrjOOOc5ORy6G5zjrg4AyM&#10;TcZoRi0j9URGbgZtWGO3A0DhVweECM1Iv3VOhA3fOHnO8tyrj4xrWGtT7dPuoB+ehdRch7Rr9/Vh&#10;fdYhoD6q7ds+sjuQ5GT0LL38ybhlVV7lVJaDjfw5VxyCOFY4lThVOFRyTuWUyiGVAzHnIUflOqC6&#10;d6jKaSNdTsMchspeR5jrOlWqW53yk1e79KeD3zrtzc11LDdPm5/PQmpGjIIyQNkOmEgOB0mHTP+d&#10;+Vf+yl+5D0OGIH98AcB62bd2zgNhh73GJJh7+kl7OYQ6lF8d0PcQvjjDN+2GP4QO9B3kFxv3UJoT&#10;V3nCVf3PgquynhUPyXfW8Vh/VY6rNBx65qWx9eWPiL1IMljiz32E4RXeC1Kz9LBllPckJfe5cpPH&#10;fflC6WuTtoZIyfogEhFOQtL9GX+mWQjf+AjLSEvXZyE1t4zKFJ68xQnXXnsfnUM3cjSnp1zTT8Lp&#10;KLpTupzs6Wi6tr3IWm+PUW7IqUVH0EvmlP2h/WKRvqLr6LwlLNOJiytSM7LyJDA33n3P+9O00qub&#10;LOS2p2hrBNkSDvTa7gv65yTs3PesD4M9JpLJfsHBz8nOsd/PHuZId40Q4mznhLeHGJ/2LYhA6b69&#10;TP3kNi70vvVsTnAcekv/hfkCi/UpXp/oU3pef9D1xsWeb+8xjsY0nd8ebC6YE2ef6av6pz7avgn1&#10;zUJYaZWx+2+4IoDAc/BMrmD+Lk7H6BXky67YNtWOJQ6tHWNrnCJw1gaIbLHWliBbe2THsX7IJtFm&#10;ctSu2lH7VkayKau5FtSP0DHH6H6kCed6pGZvaXbfW0Wc7u0X9o/2dA7yk8xcQj7iqbfiIjQjopZ8&#10;fCeIpNqwytrypFkdB41L+a/SwDlG0PNjpKbxM3bGoDm8NmVoPFsz6Rn3he9Yp3tDcxeypzdNceZx&#10;9z3vvNl5pL4r7Lpambsnt3Zqr7brh9aEPtOf+rxxMvbmhTli3kQQLmljviF53IuP0JSHXpTfPGq8&#10;lR+MZ2isobrlW0LzMVITIlQjOMmTzFfQjnCGbbrCa3N22Ulqgrf8Pv5ZevHj3/70P7/7kX/w9v+t&#10;fIjUfBYyM7xTUjNCcyF882w5yXuCjL2tuYRmpKbwfZMTKQm9rXmFSM3zjc5ITeWRl27dL4o03ulX&#10;MCd2jjVHui7MGzifr8LkN4fNd2uULmCzRa51rsuWs9d3du+aj6EzeHagtMpgL7Ab2Gm+GMv+Zoey&#10;PZw5fYkWmQnunUX9ShBbl93KX+Pcyeagk+x/2Qb0KH1Ej1U/7BkUtIFNp37nWfa/8wgfELnYnWxS&#10;ddRm9k3+kbM/1vfwEPRB9rD0kD2snMoOle96IzVveNd4+R/8yNuIzVf/6Y/f/8/jVdobniPeeOPu&#10;tV/+5bf/DO03/e27N1588Tr9Dc8Vt8/tc/vcPp/NDz10RVK+GyA2GZcMWW+d+QZgTkzOOw5UhveS&#10;cRmZiwz8jNqMVfeQEbvPsMYuoz+jd58XDPPIvjXWc1ZcISeFNJXTYaODBpkeMq61O0RSMvYfQo7o&#10;SMwgf0Z6js/6IpkCWcm88uc8dJWGvMnYmCi3srWlfpZeeyuPc8ahJyeLgxDnyjr3OFnWKbVOqByI&#10;OZ7WgZrjSbx067ypfM6b05GSk0W8euVTlr7QNvPQfGxeciy7ds8xfZKajePCWBifSM3KiBx171CH&#10;wHHARGZybjtwOkwiPji5+2+1qzc118lNBmOx8994cHxpJwcRB5BDeQf0PZx3v4dwOA/iJzr4n7iK&#10;X0dBz+8GW8bK8pniLHPrWRT3mGyVUf89htKCceDkMKfNsStSM/LPM3he0jCYP4uNi6CMnNzncKaJ&#10;gNz7ECm5xKT78m/dnh/Kv+0KiMCTJISIxAjDUFjxwiIil4x8WjrrEa5IzcpIrpXF/YnipNXefn6W&#10;/qKz6KN1/qYbxdGb5gN9t871dZC3z9Dx7TPnXtM+015Bd5x7DZ1ykpoPIVLzsXRXafaZTovY9MUN&#10;9+LIRHZ7yTr9c+Tri/YFfbgEF51+Qh/aW0J7RU5+jnhO9RzpSwblsOeAt4e0dyhj0d5FBnKR1Xho&#10;i3b2U7PmEH2f49CaYBfZD9hE7RP2DmPSHp+eN57Gtj23fbx+Uq/+sV/WR/XPCbIu7LsRQCEiqP0X&#10;2oPBeKgTmpsnImueFZtXmaCe9n0ykbNxbTwju3b/B+NmjBdrD0grn/zKiSBTfmOqTn2pH1qHZ3s9&#10;6wdy6jP5snt2jScbOcwxeh9Z6W2hh0hNcYiVSE17h3zt5/b3x0jNJaAgYtO8XiwR6f7d4CxLX9fu&#10;4Fn/nzjTgb6LwITGecMat5OQ3vncXG4cg/FqDjevz7l+pXuzdVcXd04ovvvSPTbHn/acjGQB8pG/&#10;dQ7WdTpPP9RfzT/jYWyMf0SiuWHOIFlOcg+yacSZY+ZV86l51Dgbw3PsWo/ipIHmSaSmsgChqezm&#10;b/MZ1B2hCeb8FcgZtOUKrZ9NW5u1F7nVfyEivnpLszf7kGPOtqf/7nnjxd/6rbuf/MEfepPYREie&#10;pGZ41jc0YQnIRQTliZPQBOGbt7JPbBoyLLEZ3g2pKSxc/Uxt4eoyhuZbesTVvGxdmIPmWPr1Cucc&#10;O+dU4YvizFNzWn3WKj3hXJ19xlZrv2cL2fP3fLc+huy/zutsBnYEe4q/he3B7mSLsj0Ql0hNJOZf&#10;+kt/6Z7QDJ7Fv/DCC/e2LpucfeLsyQahx+gceoZepO/ISGb2Y1/cdU5lz8jLzlGuv1fxVqi3RJXv&#10;fMD2k3bPswvtWX9DfZHfQT/UF67CsoFLn88C9Cnseb16XG+k5g3vGt7MfPGbv/UtIu1v/e271z/6&#10;0cu0NzxfvPHyy3cv/+APvzUWT4B0/uRn4ScWbrgRm7fP7XP7fHY/9NAVSflu4IDCwD0Jmhx4DNp1&#10;3MFphJ7GvWv3kDG7z2v0Zvhm/HYg6DkIY6hDB4bC1kGx4KwA8dWx5SfLaWhnXGu3QwzkaD4h/ESH&#10;n5Bxvv1VH5xtWbm3HTldtEU+cio3dBDYevT39qE2q0N5nDEOQZxLOVkcINeJmFMqR6K0Dk05oHJC&#10;5WTKwSlsnYfyK0fZOVHCOtbEc36pR9naq5/0oQMZx3oEpANX8Kzft5/P/nA1LsZsSYLmemVy4jvU&#10;RZQ4cCJtOL4RP74E8G5IzeaacdAuzj2H95w9HcgdsDuEd58TKwi7CocIvKfhivQ7w98NlPGQPBv+&#10;rDjzbnmL4laOnjcN1H+PobRgHIyVuW8OGXvzgVMgovAk/5ovSxzCFZkZzLsIx+57DmeaCMi9D8mV&#10;bMla/q17yz7L2HZ1HzFYHwhzv2QhkjEUVnwkZdg0sGWJK91JaEZqlsY1uVwfg7Jdya6tJ6lJH+X8&#10;DXQjHcVBzRlP99F7nNp0qrWd/qar26+s+3RA+006fPcK84v+oKeW1Ew/0VcRkCFicslJkDYduaDv&#10;XLesffa2Jr2mP+i4fpJePjJqgza172pzxEPOfH2of6yZiK4TEV9Bv9bv9gQOdusOAQS9mcnhKK49&#10;xLjsXhXU0V5ijMhqfLWDU9G8N3ebK67mv58gT7frU+kjM9ceMn6r39tf65eIj4gOcuiToG8idtyH&#10;woI2lGbzK0+fB/UsIlvIEBGzMG6PQRp5Q+VBdSyBQ0Z9bhwjbdrzjSe05y+BEtEGS8JI35ozthFj&#10;6rD+9Id6sz9q67bXfXImo3mnPGWrR53VB+o3z+zHCJR3Smrufm5/54SP2HyI1AyRUfXLoj66ijvx&#10;UBmFn6RmbdcPVyheWlh9aKx3vF1D67Kxe69JzdIYZ3M2uzkd7B6sydbl3sPVXF/sXLp6Tsbm2an7&#10;zFXtTr/pk9aFvjWmxt34n8RhBM5pD+48M7fMJ/kRPzvGjd2O2Xkvzbkmfy+QmoVpL/sNoWmd9YZm&#10;ZKafhw7W5Yc//OFP8909b3jx51d/9oN3P3oQgk8jNZGJ3S+uiMbFSWY+DZX3GLZ8MlyRmkto9vyZ&#10;kJobr05jTCfYVzvP2V+tUWvMmrKGzGnztDVj/puXzUXrYueaa/rYNZxx8ipH2dYuPWGfzy5zJRM7&#10;Yv0c2QDsvM7znrVDPjYEG8ov/LC12Zxs1b5M5ReBEJqLJTbdIzv7BSEEZ78gxF5ht5GTzqOb1K9e&#10;tpzzijNrb2Sq9y/8hb9w/7+dX/RFX3T3BV/wBXdf+IVfeI8/8Sf+xP0bouTzq0XOts61ymL7GZPG&#10;JV9GqD/qh/wt2b7isn3lZUNlR533yq8e1xupecO7BuX8yo//xNuItJe+4zsv097w/HFPMs9YvPh1&#10;33D32q/8ymXaG2644b3F7XP7/F77mJdXJOU7xYsvvnh/0I6gYXQzjnPicawy4hmzGZwhI5RxmnG7&#10;5OAa+t33nNF7BUYwgzxj+Aw/8RipCeJyLGdkV3YyrdynUZ2zmVF/hQ47Z1j5Mszrv/qqPqgNgcyn&#10;Q6bnnDbSkVu51bNQp/q0a/vfvbbrE2VxCDkkcjI5KK4jKgfMOhId8qTPAbUOxZyo60CUdr+drmxO&#10;lEUOF04e9UnrUMupRUZ9pN84lM3LiENwz9nfoWv7OnhuLCMKrt7UVIYw66CDH5Ik0gO5I/wkNX3r&#10;ti8CkOVZSE1jqi85sjqA7yE7x073S7B5DhseIvCehiX73ikiDhfFPSTPGf6Z4lnr63nDtg+fBcaB&#10;84Sj0thyTESGuC7xJ6z5suRh1yU1hS0iFff+fI5s3PugzodAvlD+q7rPcs+8oH0Rg7W3tkdKPg2R&#10;lMF6Wyhbup6luSI0/WSoa/Gu8iVfqN6rMHJr50lqpgtDz3SZ9UvH5VQHDu50dPr7av9JJ9MNq6PS&#10;U+0p6aslNU8yciG8NECvyXcivVlZpa9c+ixik35z9SwNmchsb6HL2rM40k6SK+c+fU6vn3hWUpPT&#10;klOdvuRs5Hy3Z+x+1V6lzIgT9ZLBmOhv/ap93r6kx5vv1mI6HYHbl1T0kf43FqvT28fbX43paYsY&#10;f/Nh98OIjgUZQVzxhS2Ei9eeoJ+VH5qHJ4yNPjjRPL2KW+KmciKRqs/9jrM1oe+NhzGMNDGWkWMR&#10;KAiXyBPXYMzFR8Yowxhnh4CxVZc6l/yKZArCyClN8smvPHKRQf2gTvWBe4QOJzcn+/6vZuRJ9+KQ&#10;LI+RmhGaECkUqRlRrz54J6Rmsm+ajbsKh/p42xx2nBbF6zdjYnyh9Zd+PHGuTWPHJjQWze3mtblk&#10;rMI51x6CeOPdPE/3Pg3N/ebK1RyCXQvnc/maa9qgTQ8RmfVLOs4cXEJzycIIwuzCCJrmmHjp5Fsy&#10;0/hGaO54Va/nIF665kPzS1nkith8J6RmiCRyrR1QOx6C+OA5O85ajND0luYVqWldIuNeeumlT/Pl&#10;PG+8/vLLdz/xvf/df2suqem695GaEYknuVj4Y1jCct/IPN/QDFvms9R1tgEiMnsuzJej/a9m/60Z&#10;afk0UrM4YQjRSE1ric3B/syea49mo9mX7cPWr33RnG4dtYbMu51vzcWdlyBOmuaoMPNbecq2p7PT&#10;7P1sADaE+/b/znZsoewAENa5tTcja88LL7xw/0tA/dQ99Jbm4iQ1FxsuLxsZacmGIxtZ1K1eNjIS&#10;0xuZf+bP/Jm7r/zKr7z70i/90rvP//zPv/ujf/SP3v1H/9F/dI///n//v3/3x/7YH7v7ki/5kvv/&#10;9CSr/Gyh7J9sVNd8Ga5rD+mL+gPcC4fsXumNYfbUeb/1uP5/bqTmDZ8JXv/Yx97+tuYTvPov/9X9&#10;T6Jepb/h+eLVn/jJt43Fy9//g3evv/TyZdobbrjhvcXtc/v8XvyYm1dk5TvBBz/4wXujlfNy30rg&#10;vESQMSohR17wvGEMVUZtYLxm8Hffc4bvhmUILzKKFycJuI5E13CmgXUsK3/lIrM2rFGdQQ0OMyci&#10;Ea/Cy7/Gev2kvtpHppW5+xwvPUNOGFd5lUe25Dihzj10NEb6W3kcM5xHDm+cTTlgFjkTcySeTigO&#10;23UqOZDm2JZG2SCfMpTF2bNOrYjPnF3KVyYZyav/9KuDlT7VDtB285TTX/z2d33eeG5a89s8N+9z&#10;XnP0C0NUOkBHpESwIHM4wBFS/WRz/0H7TklN46yNnEcdrHPgLJl2hRw/7iPpHsISekvqnXgozYZf&#10;xV/hWWSsLYurdE/DlTynnD1v2FX9IdkXnB5Lau6bmkvo9WyucGCYLwjDJTDNn+4XESzl2bC9j2zc&#10;ezjJy57P8JVtURlnmdLXxu5r61X7lzDsvufCXCMrW2ettVD6TYO0DBGakZqFS1fesPWHygRyaxtC&#10;y3qlt+gp+i+dlJM6XWgu0HPr1KYD6ebF6vH2ofYg+qD9EtLT9AZdRoebb+ktOipCkq5apMMW9Jx8&#10;nFuRoz1XnnyVRxdGbLIF6LXe/kxPkoVuo1fJrB3aFhGmHyIhdg/Qh/pNHwZ9eUKfc1JytNOPOftd&#10;PXO8c8YjCexN7U+VebWH6FNt1g5OUXrbFxOCNxJ6G1X79Uv9ZAy0N33ePtoe3v5tjI13/WAunH3Q&#10;fgc9tw+Sd7Hp3Quz34ZIn+YdqDuQIWz4ojnqftNXXvO68TTfF2RIVu3Q/41fZGZEWaQJZ/FJnLju&#10;/ZIyylJmY5wdok79UB9sO90L2/6XRzmRmeqPSITmljqbe5zb9gtEykmgLKnZm5r2GPtFTvR1kiMx&#10;F81p0O6g/erWB8HzYvurPOW7Shfq123nicbsIVyRmiFyc6HPwTrd9dncbu4bIzBeYeeasbxC6dYG&#10;3bnd/D6x81zeh7Drq/Wwz6Uji/moPa0DfaKv9Ju+PfvdWBiXCEPzIkIGImRORMJIK1+E5q4bdTZO&#10;OzbuW5+t0dYlNN+UZ24tqQk7h5fgRGyG5F+0HmDb1XpZrO3FJrOufGHAW9MRmtZd69Fa9IYmfNd3&#10;fdfd937v9979m3/zb+7Pt6cv53njd37+F+7+0Q/90JuEYCRmzxGaz0pqRlRGTi5p+TSU5zFUzwky&#10;PEZq1hbXJTZ7Y/OKvIzAXMjjTU9QFj1Lt7M92GXIuD/35/7cmwQeIpDNxj5lh9uz7df2aXuytW0d&#10;2i/Mf3O59dUcNl9DOhp2XVkH1rG1bX9XdnYZsAOy2zrfdaZ3lZa91JdkyfzCCy+8SVb2xqU3NHtL&#10;s7DgWftP6It9Vp4y2L/qQgg7D5ORDYgMlg6Z+cVf/MX3ZCbyEpH5R/7IH7n7w3/4D9/jD/2hP3T/&#10;LO7LvuzL7vwcLduezaSc83ydLRT0Q7atPqg/9lk/SdvZHJSz5aonmytfxo3UvOEzxmv/8l+9jUh7&#10;6e/9/+5e/+3fvkx7w/PFGy++dPfSt3/HW+Pxdd9w9+ov/tJl2htuuOH54Pa5fX6vfU6S8p3itdde&#10;uzfmexOD8cqRypBkXK7hGRilew8Z+GvoZ+zD+czA3bA1egNjmNNwyciTBFwi8AwPlbHlnHWRI2M7&#10;w/rKuIaIy40rrPAM9MqrD/XNto18p9Pb/ZUz3HNOGeFkVnb1BuO3xBrUHvfkUL/yOGY4hhwkIx05&#10;oHJIXTmjckI5PJ4OJeUJU6b4kGNXXvG1Qbvc56DKscUZpX3asIQmuXNWGUPt2flae+vv5qcw5eTQ&#10;z5EfHIxdObcfIjUdpMUhpvzkT/9Da+08Rmqe68G4aydnEidQjhwOnIi3h8i30+Gz2LywhB6c8eGh&#10;NBt+FX+FlfFKptKcONM8S12nbIurNJv3CuTY/g30I8eeuWsOIUHMhYi8BSeAOEQhB4P58hCpuXFL&#10;MBa/z90ru/IXJ3nZ8xnePD7zC5Ou8nuWPuKy+21r2DDXyEzY5+4jFpdc7HmJx41fcOC8E1KzOsOW&#10;SyZtO0lNes+Yp7/c02FAR6X31tGdbjqRLl/sfgTtRfRFOoteM+cAoZj+WggTl94P8uy+UDnd75c8&#10;Tn3YFz7ci5OmeuRPv9Fp2qE92qit9Lm+0D/6Tn/ZO56V1OSMpBs51nOoc7BzuotrX5JeOcq1P4H9&#10;yVipm1z2AW2knzn7jDH0BmpvoSI8tVMbt+/aS8CYaK99Z9usvfa+iJLIjvYzMmn/kjn6pHBXc2vR&#10;PANl6EflhSsihyyhcXgWLMGT/LUB7M3t6YttmzEwJkgTZMmSN08jTSLnIhgjaORVXjbIEprqJgM5&#10;a/+i/teXZDRXcnI3p3J0RyxWZzILp/9PUhOJEqkpHMkSqWkvt19wktvbOciXCArvltSs30rbtXyP&#10;pVWWMdC22nki8jJEfkWAuUaWLYyTdQlrO7aud53uOgDjaZwaU7ia7xGZ7kPp3O96WOzcDuf8virb&#10;s/jSlmbXR2Fk0A7t1H59or/0dWO4Y+TeXDf/lvQ2XyJYlujzfM6rCE3l7bgaI/U3Dq7haaTmOW+S&#10;MewcfozU3Ht4iNS8gjW3dqG3967+R3PXYoTmd3/3d999z/d8zz3h9tl4WxN+8cd//O4f/uiP3pN0&#10;kX8RgK6/F0nNKxmS+SFSUxuk8XySmnBFakZsipe+/+jsZ22NnflpH2Z/Itb+1J/6U3d/+k//6fsr&#10;eNvQW4dIP0Qhu4/95k1F5zF2i/2bHWUftJatTbqHTqK/rBPrcvcC8zWS07y3NuguuonOsOev34At&#10;oI4937lnM7AlfHmKXIhYRKS2gJ93jYz0lmVvaV6RmieBGbl7FaYc9rDzArKXjUYethsbV9/1dqa3&#10;MiM0kZnwB//gH3yT2Py8z/u8exJUuc4CyNm+8MU+6mxbu0HfZMu6X2yfOZdnU4X8E0DukO16IzVv&#10;+IzB4fnSd33P24jNV3/2g/fhV+lveH7wk8Cv/qufv3vxa77+zbF46Vu+9e6Tn4U/xL7hhv9Qcfvc&#10;Pr/XPs3NJSrfKV599dV7RxiDNadlBBGDkxG6YMzuPTCeu+95jf0F45ahez6v8QuMYwcJyFjOmRjR&#10;B+dzec68UD1bFxmSX5sytLU/IzvjGnJ4rvENa5jLe9V/6tm2kTdHpHaEnrddpQPP2qDM5CNXzmpw&#10;n2wb71lbyeDQ58Dm4Ofw5uDnILdOqZyJOaBysoJ8HDzKyIHEySN8nVLreNJufeSwBeTRlpyRyvEs&#10;PIe7q76URlnqlk5f6mdpt9/r++agqzD9oG8iMXPeq8N1Sc0IFoSIw6nDnQOj+P0JWo5xTnHlcaA7&#10;9KmHPMbnXBfarw2cSpxCOXnWmfMQItpKvxB/EnXPgiX+tq6rtBv/EK7kOdNcYet5Fqzc8LQ0V/Eh&#10;GVb2YHw4P6wP6wepiQg8yTpA6pkn4iMnHyM1u1+C8Qzb+wjHnosXtuRlBKUrRD6Ke6ysjau8zeta&#10;mwuHbX/9EoF4db+k4hKS0No74xfnm5pB+uqqnOQt/KxfHLmX1MwJ7z4dt47snum7dF+IWKFbw+p3&#10;92fY6vr2LLqifQjok3Q5uA+n7oPdeypHusppr+BApF/pxIWwkzSVZ+tXLl1N5tBepX/ouYgl/Wk/&#10;sa8shAXPnJqcjhzsnIs57jkZOealMz5dd38yXurVn2SL0PTmBz3N2ReJme4H7dXG9Hb9t3p7923l&#10;G0PjbPybD8EcsUfV9hP2UeheOiA/7HN7ZwRKUE/z7ZxLzbFF8/KEMprH2xZzvfmu/vZ07SJXjuLG&#10;1dhwGBunSDJY0mQJnoiTE5E0O96NcfYHOchFfm2tvbWHrNLJI785pUx6PELGlTM7gpFMZFUvkIXu&#10;R6YsqYk8gYdITY5xDvKtY+sCjvTmtnoX2q+fgucgnlylO/NdpS29svRB5NeJ2h0iMEPP+hIQZME4&#10;tZ6zHa1N8+PE2pLNfWNlXhnX5tg+77w/52IQlv0Ydl5fze3m95atXFfPpdnwMwyaa+kvfaWfdxzM&#10;sUiU5mCEoCtEAJp3i8hBaeRrvirfmDZ+6m1sGgfXyM1IzcZTnveC1Fxse9zDFbEZrJm9Z3+xyayn&#10;3tC0vs7/0YzQvCI1va35oQ996G3+m/cLH//3//7un/3gD94TficiNCM1TyyZCcjJH3xS1klYPguW&#10;vHwI1XeCLOR9iNQUJ412SNN/a169rRmRGZbQrLzK11Zz237rF3EQdpGZH/jAB+7R85/9s3/2/mdS&#10;Ackprf+ZDGw7dqyzGtvOPm9/V7b9wrq1PqwB81695nPzl562BsRbP3SWNU+vyM/OcbbMPgC2g3Og&#10;syE7GNHoTVOyImPJ6hm5SV7kZaTm1T1i8wryIjQjSSvrhRdeeLPdSFU2GlnZbuxePzv7P/gf/A/e&#10;fEszMnMRsfnH//gfv/vyL//yu6/+6q++J2bZ/36hiC3FDswmyi5asAlBXOdv0FfZoqc9Gta+VA/c&#10;SM0b3hO8/pGP3L34Dd/0FrH5zX/n7vXf/d3LtDc8X7zxiRfvXvr7byeZX/lnP3EjNm+44X3G7XP7&#10;/F78XBGWzwqHCsYmA5KR6T6H6EnMwBmewbrPwKA9wdDN4A1rBIfTUF7H6SJH8OLMC2f5gUxrdNe2&#10;jO/T6F5klOcEPXH2nbrIkdzrgHRdiJOmdCeEK0s9ZHEQMH45ql07FICDTZCWbPIrhzOQo4ZzKEfg&#10;ldM4p+I6kTiLHPRykl45RUGYusjK0exbtd6YcU8+/S/eWOlPjmaOaMShg5R8+okTrAOmftKn0u+Y&#10;NB7GV1/XX+6FidM/6kBoXpGaDoeuDoMOqEgeBJJ43wr204UOjo+Rms2B5oE2ap++0L+cRhw+z0pq&#10;gnTSh4i4cBJ2ofwbdpJ9W8+Gn3GPYWW5in8IZ31XiKC8wrOkv0oDD8kgTB9zeJjz5oxxR/ydZJ5D&#10;P0QoRk4uedlziEQULk+IWOz+hPAIy9JFQq4MhZMP3CdH8aDMwt1vWQtlRBLWbqgfioNIxWAdCT9J&#10;xYjKnotbsnLJTIjQPEnNrW+hzpB8+6wN1rL1Sr+l/+g7eoaOS0fvlb5zDetAX524aTzndC++NKv3&#10;6apzz2oPhQ2X7sTuebu3aWP7WvuC/eKEuS6u/SNnk/v2GFh9pw71pXO1ke7XpwgN+8k62sFz8Mzp&#10;zknPyZ7jnuNduDGxHy1BYow4KNWjD7VZG8kWoRnoaWF0Nd0PyFvtsXfIl55ur9aPtQeMUWNonE+S&#10;BMwZ+sJeFXkDkZUb7l7/nJA/IqX980RzqHmzMoadd4vm4M7Zyt19G8gQeWPv1e+RmcYNYRKZs0RZ&#10;47jkXKRJz4V1H7GIeFH2SWiShXzk1VZrBdzvfMuOQeSQQ53ImAiXSBngwLYXk1Na7SC39PYBxGVE&#10;CvIEieLZW2PivM3Zf2oiZzjGIy8jsroHdUUcnf1wQpqr8Idwpu85klS79HFonPQ5dB+ZaVxDBCbs&#10;Gj7XcevUGCzMHdg5b14Fcz7s3D/nYWkrAzyL3/WxOOf0onKru3Jay8pvrZamNaw92qoPmjfGUr83&#10;3ksIRpwsgblkn2skJkgrj7zNHePZODZfd3x2PBqfK1JTXuWE5FZHSH7zuTbUjojL1tT57L62Lra9&#10;7CvX7q0ha6k3NPcnZ1uDkZiLJTTDb/7mb176cJ4n3njttbtf/tmfvX9b8yFC8wSCMKIRIYncu8JJ&#10;XC6WrHwIJ3l5lQYiLMm9pKNrb5wu+Sl8ic3IzZPMBGkiNJVVea7qNgesPb+E88ILL9yTat7U/MAH&#10;PnD3J//kn3wbuSkcWRhhiODbNyIRgMpgO7Jf2dz90o5zpTMfe4bNYk+0pq2Z1gY96H71oHi6jIzs&#10;A3aDMpz92BjKZlP6SVjEI8IVqRkJG6kpzpuQEZWRmQvEZj9Ri1jcn6rtjU2EJlSWNOzibFq2DXvG&#10;WVver/iKr7j/iVlvaS6Z+Qf+wB+4++/99/5791fP/RTtF37hF96Tm1/1VV913wZ1OB849yqbTan/&#10;2E3Zf8B+Wrtzwc5iL+q7bMq1MaF+ZV/+f/6r/+pGat7wmeONV165e+VH/+HbiLSXf/gf3P5b87OE&#10;1/7tr75tLF78W3/77vV/9+8u095www3PD7fP7fN77dPcvCItn4bf/u3fvj8gLxGzxmgGK2Sodv8Y&#10;1gkLGbw5W/f5BGfigmPxCjmAF2deUObWGTK+QZtqM6wDeMHgBvcRaGdeOPtIfWTJCbeOx3VEwumw&#10;2+fyCCO/+jsEcOb2hs06pdcR7d7BgYxkUqZDHSeOgx2HMUdNWAdyjijOIAe7nKPrMA3rKCWvPkAg&#10;Ig/7PzOHI85l8pNHW8gvHHnoIOpwpi3arX6OJFflk10/N047HuYCOXJOJbdyxOsXdXFsc3SfpGYk&#10;C8ImQkj8kpr9F5t26Vtl6luykGPnQmugdnAycvJETkauXSGSLcJQnvItznwnlPMQ0XemeyjuMbxT&#10;WZ4VK/MVnjXPVbpkuUrD2ca5Z/6YK76tjPhbos/V/AiIwkhC86X7nkMkpfCTZNz7E8Krv/pcN2yx&#10;4fJX99ZBhsI2z2IJTPC8iDCEJRUhAtF1w1tnu95cIy9dHyM1i4Mtd7Fk5pW87uki69Y4c8pzBNN5&#10;HNjpr1Mnp6fDSRKFdOTGK3PvTx16tScsxD+GZKUD2/vo3/TR7hn2AzhJTFdh0P5hDdB1EYa9/chB&#10;KA39S8+pU/3apU/tHfaR+vZETncORA7FJV1yJrYPRZDYq+h0fai96lU/ecnoP0H7X9DITOHasG3W&#10;D/qjPTr7Y8e5cTnH0N4SYdK99po3dDwZg+dwFRZhErRNWe21O2dg50nzMpnDzpdtQ9jyqiOipys5&#10;yKffe0vWeCxRwvnLCdy4hQjNk2iLyIMl2yLUlKue0+7Qv7V926yNZE9OeclHLuUjZiJbTkRskosc&#10;ObU90//eFPOGGDIlLKnZ/2pGbNrTI6HCEkXKrS+2H4SfKH3YPux+w87yuz/7uv7Wzhz40L0xyJmv&#10;H8E6XaJsITzo+5PUtF4jBpv35rj5FXbuN/9aW83D4uUPlSe+PCcq4wqVWznCyuOZ/NnBwTpoLZir&#10;+kyf6m/jbT6ZV8E8i+CLwFtbCYSLjxiUzzwyd41r46ieHbfG6BwHaHyu1qr8yjInQPnN0fAQqbnt&#10;aR0VtvelWZyk5tqybK4ITV8W6Odmrb/zrcwTSM0FEu2VV155m+/m/cDLT87T/+z7v/+erAsnkRkQ&#10;g0swIiivCE04icxQ3neCzyapKa089Q0oV5l0qXVl32a3ISeRaR84SE1AbEZqRmwugYgQRSIqA+kX&#10;IRj5p3y2sDcr2TJsAfu+tU8X7BcWrBv60JqiL9gI7Ae2BfvH2dHbpexNZGRvUiI1yRIiNckUKUke&#10;soVkVA4y84UXXrh/+9S9MNh02gZbljxsduQt+8YZG6GrT77gC77g/ido903NSM0lNsUjP73Z6Wdr&#10;AcmJTGajs5m13/mZbZhPgR3lvAvZmmt3Qn6U7MxszrC26f/7f/+/v5GaN7wHeOONu9c++tG7F7/2&#10;G95Gpr32K//2Ov0NzxWczy//yNtJ5lf+4T+6/2bQVfobbrjh+eD2uX1+r37Mz5O0fBqe2It3//yf&#10;//O3GaAZpN2HNVjdPwZOxgWH4RUcEE5ERHZ/kpURmGHjrqCcq7rJlbxrdHcfWRbWIC9MmvoKtv1n&#10;fWRZ52MOx5yPQfy2r+cceDkoPauHHA4BHLYOMB00ckrnkN6fFXR40B5yKZscHDoOczmjcuK455TK&#10;4eTgl3MR5D3bIZzj1FX5+szh0WEIKejbuMhLzmaHF/K4OtD62SCHTocn92TWX+rOMeZe+fpUfzcn&#10;9Ycw9UpDbodTB1IHZm0gn7FSnz7hlEdSInfUGVHiHvHhgBgpdUVqagMZ9bVxaK6sTM01c1H/cSpy&#10;+lw5uE5EBD4U/lB8KH7Ju5PA23I2/Ix7CA/V+RCeVv7Gr8xX2LQn3mm6nsnA+cbZZ7ysK9/ERv4t&#10;0ee6JGLEYTBvrhCpuPfydw/KCtK5Co+Yq+5kKSwkU/fybjlbh/vSl2eh7HdKakZiRiz2HFprrlBY&#10;BGbrEK5IzU2zZVYWVDcZtx3J6hlZTQ/QJ3QEJzCdkZ4x/uLoW6CL0slhdTPdKA/H+CLiKJTG/Uku&#10;FQ8bVrhreRbkpItXRvqQnqeP2ttyKrVH5FyCwttP6Dd6jm6msznxOAPp5v5jWJx9RdnpYP1BJo5A&#10;ehgJkKM9Z3uI1ORwj1iJ3LIHyR+MCz2uD9Shbfbh9sCIV3o9MrN9kc5v/5aHvPokmc/x1Jf6FLTl&#10;HIfGsHvzhWwBMeKqDyJQhBUeig/KgZ0fZDC/oP2WnOQOK785sHYGyPtQe5qn1U0ufW3/ty52zHL0&#10;RgJGZEaaRZhEqIXImQi2yLUdc/VYf8ZaP+kPcu381r7GSDhZV07yKVd9iJnIpQiX7kGcNNLKE+Ej&#10;HFmJWOnnLgGpKeyK2LSfK1N5J/l4RTJ2L+4EYukqHM5yofTVUfzW19g8jdTUf40FsJ+sxQgzKG5x&#10;RWo2jsZo533zrLnW3G8etrY2TWVkB0JlSlPehfDKXpxlua8M8eTOdqx9zf3mv37Ut/remCP9zJtI&#10;PYjMuyLywL00zcvITKRi47nrxRhZd+onD7kan3DK/G5ITTLAQ6Rm8oZ9Ln6JzMX2Rfae9bP/oWmN&#10;PSupeeL7v//77z784Q/fn3FPH87zxm96W/MffjqZiQhcRC4uSRmJ+QM/8AP3eBqp+TSc5Rd2hcjK&#10;SM3epozcfIjURHo+RGpGaArftzTrk+pRnnEzJ+3R7FEkHTKwn6Dt52fdw/m2JkLT/Uls9nbkAvmH&#10;3EQYsgfZgGwYtg97wr5pr6EP0gv2VzYEewdJmN3MjmSPKhO5qD71qj+iFTwjOiNbyRHhGiIpkw+Z&#10;uW9qhkjNiMx9RnyyicnnLU02kF9HeuGFF+7+xJ/4E2/+DG1vbCIyIzMDUjN4cxMR2tubCGZ1sq2d&#10;cZTNvtqzb3bm3rO38qlkf67NuchvcSM1b3hP8epP/OTbiLSXv+t77n8O9SrtDc8Xb/zu7969+C3f&#10;+tZ4fMM33b324Y9cpr3hhhtu+L2E2+f9+ejrk7h8Gl577bX7wyvjM9LyCkiZEFHjAND9QvjTEHG5&#10;yDm3zzlmzzSPYdO6XtXrnqzao+0n1hA/jfINL70+2vZXTyBLDsecjjkcc0CCuNpcnkV5XMWTwUEw&#10;BzS4j8B0D+vcXWKTvMqNCOTg4dBBcPYtewc7jh7xnE0cietcTe6zba76wiEFCcgZjhT0LVLfciUT&#10;2YHcSE+HRIcmBznfgNUOZaqXI4pMZCSPg6d6tk5ycdKuYyoHDyebcoyH9is7UtMBNQIlooQsyBBk&#10;UKSmA7CDrQOjg7D8+lWfaqcDm35tzTQn3KuXbBxLnF85eMI6uxY5gNxfEX8RcY/hTL94LN3GPYRT&#10;3hNn+qeVe8rwvHDWF7EpzNhwWJrr5qaxR/hF5EXuRfydxCG4D4WBdHAVdoafZWx9EZDJVFzxe6/c&#10;LWvLFFd53W9ZlX9Vj+eIwkjE4HnDegbkY6Rk2LCr+MjNULrHSE3y1a/kTVZX4KBC1tHh9BtiBOgK&#10;eiaHuXmQvqNvrGW6zTpvD7DG6eT0kfT0kbwhZ30Od1dhG17cQ9g8C7olnZhOptvJ2j5HN9FRnEn0&#10;Lr1lT9h9orcQ6DgkJv1IdyMx6WTzprmi/8TR7/IrW13q1X5y2T/SwxzsOdkfgnSRI+0/YcdDG+lW&#10;e7K2RGruXtc+KJ7Ot2+3X6ef9U9j1j6yYxfxVz/vOD00VvafcBW/OMs7x7N5F8jYuJ64sjPkP9tz&#10;tmPl1Mfmvv63FpAkO2YnORIi0BZLpi05I2/kjDKRL5Ez6s3mIFv9ANoA7rVBGjZBhCY5I5yQQr05&#10;F+GyxEv30iByyCcfGYXZC05SM2IT2RLxEsHpTTP7nbKRUhGLEY8nyeh6RSg9hsiusHGVr+yw9TUO&#10;9X9EZmPpaiz0ofEI+tXYhJNAK8ya9SWE03Y0n4xT151r0HNzvzm5aUrX3AzphbPMMw+UFuQ97dwN&#10;0w7tat6bU0vi68/GbglN8+nqrcRsoWy5bD5p5QNlLJnZuO162bVyjkUwXjt+rYnGOfmbG+c8IoP5&#10;fxKaoXbu864niNSsnSeyC9lcEZre0PQlAevJ+gpXpOb+/Gz3G4ZEe/XVVz/NF/F+4EPIwU8RhBGa&#10;yMCAREQwRlqeeFZSc/M8hKt8iyU2l9QMEZtLakZsCltScwnNSE3hvaV5RWpGmirPnLEnsymcARGB&#10;iMoIzH6OFpbUjNAsLGITgRix2T1EKC4ByMZxlmMXsQ3yD7AZ2EP9vCwC84VPvUHJBnV1VlWech8i&#10;NSNal9iUZ8nJJTVh384E6UpTnuL7OVrh5GEH60f2GzuOrUY+PynrfzO9fYmsRG6GJTOX4BT3H//H&#10;//Hd533e59190Rd90T2xSX51OLOzt65IzXwk+U1Af0ZmBmGFR2iy2/7bG6l5w3sJP0P70rd/x1tE&#10;2td+w92r//Ln7x2hV+lveH544/XX71795z9z9+LXfP2b4/HSd37X3Sdvb2vecMMNvw9w+7w/H319&#10;EpdPw2/91m/dOxEY8zn7oGeInAEGf8Rd9w8hZ9v5fCIS7wQHnevT0i02retD8tSebeciZzVEZGao&#10;Z7yDtPrrrANWrtPZmPM0ZyqIq83lgS2vvNKq20GAE9ehDBwyIi/dR3YuHBocIrSH7MrlKOQIWqdP&#10;jiPOoXUw5mhN5uSujYUrW10OVpzf4KDlzU0y51j37BDmQObg56CGSBJHNs5YsuV0Ipdn8ogL67Dl&#10;yJKegyqiQh5ycb4re0lNh1SHVgfdk9Qk23tFanJOcQbl+Lpyfi1yhLmPiDsRMfeZ4nxrEa7qW5zy&#10;njjTP63MrftZkMxXsi/O+LO+4oQZEw4/c90YI3MQORF7kWKRfJE8EYVLSCLECwPpYNPAhgfhe6+e&#10;6nKNWFw5gufC5O8N0rB1br7Fln/W4b5+iLRcwjACU1jxIQIywjKCsvtIyg1/iNCszMjMoE5y1n/u&#10;kzUZtZ1Ooi/pLDqCY5i+yEFPh9Al9Ir5QO9Zy9Y0R411Hzy3T9gbrH06Udl0pvx0QE57V+Wezvx1&#10;0rtP/5ZeGafuS7Z0cTLSReSJzKSrtNc+0FuYSEzEJILXl07oOF9A8UYmmP/mjP5qTrh6phulpROV&#10;yUGlXjKQSd/pS872CIKwJErkyUloRkrUB42DPtW/+jxS8yQyjQl5tL0xSS+3Vzc++g6WBKyfz/FZ&#10;ND4PhZUv2a+wY6lt6s422L0V7IfkPm0NyGaQB5p3EYHKV9+2g5z1sf7ePTOCZMdtCU3kSEDERLZF&#10;mETKLORXzo57a87Yq59M9Vd9EvQVuclqfS6hSU77K9nIgZiJZDmJl2AvRkxJX1s827sQLEiVkzjp&#10;52iDNAhOb5rZP9SlDEASIYu2X0LEmDTPgi1voezPhNSESLPGJUJs16ZxMkZXsGazzULrtzm262Kx&#10;62Pn5qIyzvK3jjNPcxqkN7eAnOQ1z8ne3HPVTu3VF+dcb47rc2MR8ddcMu7Zc1c2XYSmNEg/eZon&#10;0BzctdWaMRZkW1kjMoWHxi20diM0QbnNjdoTzK+HCE34TElNfZDd1U/OWjf9j6Z15IsD4d2Qmn6G&#10;9pd+6Zc+zQ/xfuBj//bf3v2TH/yhe6LuIUITkI4RmEtivtekZqTlmX/jIFJzScd3QmouofkQqaks&#10;5QTPCGjxyG17FQLR+S9icInL3th8J6QmOFOG3pREAPa2JhvHW4ds/b4A1bmV3YhIVC4oT94lFJfQ&#10;rJ7eIE2eJTV7g3RJyisoP5R2UVwyCJPPOZoN7MzKltM+NjM5vuzLvuz+p2i9tYncRFh6I3PJzfPN&#10;TQSodPJ8yZd8yX0/s8OvSM2ITOheHERegvuFMPYa203f30jNG95zvP7Lv3z34td83VvE5rf93fuf&#10;rLtKe8PzxRu/+/G7l7717741Fk/w6s/9i9t/nd5www2/b3D7vD8ffX1FYD4EB6Al6SJl1gHo2n04&#10;nWqBc21ReE65E+u0C8U9VOZDKH1YeRe1p3aeqD8gY939prnqk4X6tSUHY0Rg9+u4XJz9UD1QO8Wp&#10;w2HBQSDCsjdVHAzcO6j5tinnNfIQOLMjFR0otE2ZHIg5kNZhxNHEmcipuI7zZEke2DboLzJwlHN8&#10;IxAcHtUfEUgOh0dOcgdOh1YHNYdbabRRP6l/nVTkzBF2OoVPB2hOL8/kctDS9khNB1eEZt/ARZgg&#10;SjjvESIc9+TRBge5JTW1T19rS6Smdu8aAvWSlZOJA2sdYDm7us8B1v3TEEGXs2ixcQ+leQjSPlTX&#10;hiXrYuOhfA/hqv5nwWNE5uJMt/WehKdx4PAzh8xV43+SeJFj5oj5g+CJQFtEWgbpShu56F4ZlbNp&#10;9n7TRC6Fwl2XePKcHEtobnnlOaGM2lxbw/ZDfbHPkY3dL+F4kpQnxJem+0Xrs/K3vkAe7Tr7qrSu&#10;wjl+6ES6lcM7RzFwHOdEjmyhY+g3a5rutPbpMECq0QfpYPqLTqAP6DH56DJlpLPSVYXREem0nl1L&#10;F+EFq4vtNdpArojMdRRFZNoLtBeBSRf3JmbgANMniEzz3tWz++ZN89FzaehG5Wm7NpOFfPQvEkF/&#10;crhzsC+BchImEcknKdIepJ+0XbvVEampjSeRmaMtfSx9+3J7lnJ2Pw76WV2Ni/qXcOn5Mew4Jjs0&#10;lueYkiF7oDF9zIbZNoRty5KZ6icPudoT208jfCL1jUfEzhKZESMRZAv6EukDETLCy7fEmXnQmLe+&#10;IsXIRMb6qb5pPMhO3ohXZSkzqEPdCBqkSyRLhAsSJmKmZ+kilSIa7c3eHkOqfO/3fu/d933f970J&#10;z4X5uUtXRIq0yBl7iT2kN/GUrcz6Rz2RSSdpCb0p1/OmAflCMi8irELkWDjHBIyz/rMm9Sns2tTX&#10;+tw4XaE127wK1m54aO2szmuObr5F9l/zdpG+ONM0t8m/RKZ2aaO2avfO9Z3TjVVj07xaLJG3dlB2&#10;XURmc9G8UFZzAdRnfHa9uTcuxqF1AtsGceeabT30rKzGP1Jz2xaah08jNhe7vtxvXyyyC9lYSCxk&#10;5r6hidDctzNPMnPRf2hu2BKb8IlPfOLTfBDPG/4a7F/95E/e/YMf/vT/sEQkOmtHXNId4WlkZuHv&#10;BPJV71nOhkVqLvZtykjNjfd8vqm5iNDsp2cjNZUVCkdqIrStbzYIUg7xd5KDSxKGDds08iqjcsL+&#10;/Kufd2VLsmd8YdW5rp+v90UvZz5nQmdSP9/6VV/1VffkZG9GKiciU3g4ZfFcXKRmSB7lkamyew7S&#10;nJAGiVm+wjzrQzYw2wzcO1d/4AMfuH9j84u/+Ivv39pEVCIs/Sxt5OZDxKafoZVPe5TnC8rsSvZW&#10;xCWwvbK/IjjdR15Gapam8LVVb6TmDe853njxxbuXv/8H30akvfLjP3Ej0j5LeO1f/vzbxuKlb/nW&#10;u9c/9rHLtDfccMMNv9dw+7x/H/19RWBe4dd//dfvD8RXhEyOwBymruF0soWccSc44JYIC8JPCN+8&#10;m/6xsBNX8kFtqJ0n9MOJk6iqD7a+U5bak8NxHY+wDslw9sPKvWUDmRwKclpHbOZgd0jjxPYmDjis&#10;Aee2tNI5UGifujgSOZXWKcXRJHwdrmc7PcPK7TCjHt8WdWjM8d03Yh1iyCAegeEboA6ODmTIQ/Ha&#10;rJ84NNe5lTMsZ3EOUDKGnLs5jMlk3PSXw5O+UTfy42mkJme/Njh097ap/PVhBLE2N1cW+ois1hnn&#10;EcfPfqvf/ZKc4SQHN+4qPmIuLHG4RN5j2LRn+SfIUBsWp2xX5W09Z/37/E5wVd4ZtxD+GKlp/iIC&#10;l+SLSHMvLJLnCksmgrRLCrl6jlzcssSXftNAJF0or2ukZGkrMxm23rDEX/m170Ttrg+2L1yXWIw8&#10;RGRaUxCpab1FYoLnsOFXhKYytvyzXs/1Cbhf+eV3rw/oJHqSvshRHDiMc+hzJCNd6B76ho6jSyIP&#10;rf/ziyT0A3JTHAeO/ZUuaO9wXR3hecNKB4W1FylL3cqlJ9VBpwU6iRxk6G3M/hfTl0yQmXQfPRuh&#10;6X6fC4v41Fd0YOhLHsqRhm5Xl/rJp4/0lX0EmXA63SO39HuEyRWhGRFCf1qTdLmy9Qun2JWjLIfa&#10;Y6Rm+5U97dwvIgRBGyJbgucF2cKGyRsqL6IuqLu9n0zkI2djv1g7gOwr/7Yh+dW7MpE9UjPSx7w2&#10;BuZ6b3c1TgivJVmQIgifSMsQSeIqrviIGeUsid0aa+wjs403ObefapO2kF06ecgbIRXIrG57LAIm&#10;siUCJmKmsJ4ROUswiUO8eFsMgYl4iBCIgIgQiCxAbiJVemvTXmJPVxayqLJPEimcZFLEprhNv/mV&#10;Fznl2hgs9EeEFjSWxkV/tR7130OEpnFKB4YINvdLLIbWb2t48dhaEla+E8oM1Wk+hFOuntPnkX+1&#10;szmjL5rX+kzfnuMRaYewi6BcO27tsuwicdI0184xbXzOtUImsrVW0o+uUHtC7Vr9Kn/Pym38a+ND&#10;pObVXAzaseupPnHtHj4TUrM3NOEzITV/5md+5v4vVk4/xPPGx3/tw3f/6IkuWDIzLJlJX4QlN0/S&#10;Mb3zbvBQ/i3/vSA1T2LzWUhNzyAOgW2uOqOyAZFzJ1kYkGoRhee9q3z7RuQSiAi/3oSM1GQj9lYj&#10;Gwa5ybZhK8rvJ1eRmq5IyspWz0legvt9i3Tjki2sbOpyXaIzFH5C3sryXD7tYz+z49m57GKkpjda&#10;v+IrvuL+jUv/k4nYRFYiNhGXiM1Izf3PTeGRmvqYTa2v2LfZXifWFnOfnQaei5dW2I3UvOH54o03&#10;7l771V+9e/FvztuaX/v1d6//u393nf6G5wrfAHr5+77/rbF4Mi6v/rOfuA+/Sn/DDTfc8HsNt8/7&#10;+7kiMU84+DnEPE9Sk7MuQgxyKuZYXAdd8Zt3cZZ7hi2u5HJfG2rniZzHZ19snspMhpX/CuJyQHLU&#10;QWEnylPbup7tIQ85HQocBpbY5NTmZHZQdFA7EbkprQMFJ7AyORPXscTRJCy5kqP+SL76ILkdWpB/&#10;HOC+LeqqXvLliCcf0tBhE6Hp4Ii84HyXX9n6KYdmWIfxOkDPPqzfyGkszXF9hYB4jNR0oO1ASD6H&#10;Xt/c5dzvf0GXGH6M1PSsfjJyRnEknU6fK1Iz4s+1sBMRhOEk7PZ5w2GJvKt0cJYfVoZtRzhluyqv&#10;sGRYWc6wZ8VDZRZ3VfcVqcnhZ14tqQlLkEUAmiMRhVf35g8oR1hEYmncRz6CPBGQmz6SDtQdyFD4&#10;pjvvlZccKyNIs+XBthMiD11B3Hm/xGJYUlOc9X2SlxGaZ/gSmnBFam7dPdcn247Sya89+gEZR8/Q&#10;KRzDnPc5wt1DTn3OZI5zDnX6h76hY9LByqHX0sP06uqGHDqBA4cekgbcb1jP6cpF6TiV1KM++j5E&#10;ZvaFFoRmej/HnSs9C4X15ZdAz7WHVIbrxoN60olk0hf6xV5n/9CnnO452nPY16ewpEiESASIMuh6&#10;OlSZ9Lo9mD5XFyyRGXYP371z96v2iytScInBJQd7Du1FmzZ525va89Vz7lPtVe2r5E1uEAbi229P&#10;uU/Z1Z+8+lBfRgzp4yV8Gpve3IvMhMhMWOLHNUSSLEkjfSSNMUciGXMkTGsLyND4Z2/sng6ehZOd&#10;3PIpK2IqIHDUj5hBwkS2RMIsOdM9IHCQOpGD7u3HiBdECcIhAiCsk7+3spASSFCEDMLGvmI/UV9k&#10;lusiIumKRBIm7iSdCiNvxFSyG4NF49GYvFNSc8dJ3wfPhUUwLlrDrePm3z6Dudka7750ythyegZ1&#10;RGSGK8Jv9U7t3TmuL/RR/ahv9T0bzRyIxFz7zDWbLVtn7Qth4iI0G+dznHZMWivkMwbasX3uvvYZ&#10;m8YH3G87G8/arOxdv+qvvYvmFnnP+agdracQgRmZ2XN9VX9tH1kTfno2QtNbes9Kap5kZkTmmQ6Q&#10;d76w64x75Yt4nvjwP/uJux/+lL6IPCRP5CVckZqwpKP7vkTh/iGU5kxbGSeEP6TL4FlJTaTl1dua&#10;nvtp2WchNY2p+cjuYbP5YiuSbgnAgBh8COKXKFxiEBB7/V+l8x57ki3ILna+60tabEO2qDKdS7/y&#10;K7/y/o1NBGXEKZISaRkiL09Sc+OXdE3mM6w2LMm5beq+9PLDppFXH9Y+Nq9n8v0P/4f/w/ufoUVQ&#10;+ila/5e5xGZva56kZj8/q062tHMwu5M9ykZd2/YxUrO44j3Lv7bvjdS84bnhlR/6B28RaU/g7c03&#10;Pkt/wvwfOt74rY/dvfj13/jWeHzj3757/Xd+5zLtDTfccMPvVdw+799Hf59E5gnEpsMxJ2DIqZZD&#10;LWfbOtdO5Cy8Qs67E1fOvStsPTknz3o3buVO5vJ0n9PwMWwZ1bd1LrY9nI05MNfxGIo7+yFsX3S/&#10;stQW4cbKgcEhg0N739DhiHYACRz5wJktThqOcAcKhwxlcijmXOJs8kxecerWL+qElSW5PZOHAxyh&#10;iThxaFSXQ4s4V850ByQHPt+GdUVGcI6bg9rGqclJnOMLOGxzOq8DdPtP3uQlp/L27SZkgD4g2xIn&#10;DoDID4dBsiCAtMHbmkhNeTjxIzUjHxzOONKbM9tH7vUfxxSnEudPTrGwDqATOdGu0uRIOxFxdyLy&#10;Lgh7lnziqnMdVuU75XmojKv4K5kewpn2IZz51LkyXpUljFPOGJlT1lHzF5CDkX6RhcIjCSMklzR0&#10;H06iMWx6+Stj00N1m5vWjWthyXSmdz3LreywZYTqeAxLLu79PkdohiUoe14ic8NKd8aHhwhOV+2u&#10;/06ZtI0jCzFHV3DacwJzGiN8cqBzmudMds3JLFw6Tnm6iT6na6x1OmYJNnrHVVikJ91jbtEh9DS4&#10;P8M8R5ACwjDHz4a5Rmhu2JKd7ivrDC9PZUPPnFaunkFcOq+0QVhOLu2lB60jfZXjPXJLnyImIizg&#10;JDvo+iUI9bP9Rbnpc/XAkpjp3N2bXD2D5/bVYB7sPq0+aH/p/mrvuYL9qD0+qEe9ZFkkX3uGdly1&#10;JZmVRUZ1qCtZyBap2p7ZXDYGSwRFDJr3ET3IjxD5FRESIkQeI9CWNEOsNOZszL4kAOZAa4mM5CV3&#10;/QfaJHzX4xKxkTiRN2RA0CBlIl4AKRMiDCNvXOXRrtrh2R6HeOF0RxZEAOT0B/dBvHQRm8ga/xto&#10;vyHLSRIlS/KcKJx8IeIpIiqQfWF8ljx7iEBrjPQlLKmpn41RSAemByPbuje/Gstdz8YPrp673/ka&#10;mrfN3b1XH5maS7AkZvNZm43nztPGuHD9pW8bFzZANoLraS94Zkdc2UDC5G+8lXuuFfWSi3yNReNB&#10;du2oP0PtNSbiQ3o13do4th6M9xKa2vrQ3HH/GKm5aG2tDavdC2H6pL7zhub+j+YVmdlPzz7287PC&#10;N92mjfiEn/qpn/qs/W3aT33Xd9/90A++/edm++nqE0twLim55GflXGFJUVgCM0SUXmH/LzO9BhGQ&#10;7k9SEyGJtIzYRGb2f5qexUVkdq3MrpGaZDaf7OHOWWw7xCMiEkF3AnG3BGZkXoSefL2VicgMEZoI&#10;PqQm+5JdyB72xdV+gYK9/MILL9yThX3Z9vzfTldh4SQyu994+SIxXSun8I3XJm2E2i1sicyF8IU+&#10;0Ab2LjsZSSv/B+YnaE9SE3m5P0MbelMTGaps5TkLs1GzEdl8S2Zm/7rvzA2Rm7CEZjYkG/NGat7w&#10;3OBnaF/8lm99i0j7hm+6e+3f/PJl2hueL7yV+co/+adve3v25R/84btP3v7r9IYbbvh9hNvn/f3o&#10;8ysyc/Frv/Zr906kK2faIifcFTjdTpxx60jMQbfPmxfKv07AcJbtPjnJvvJv+vIX96woP6yMV23J&#10;8XiFdXZu+jOsNm3btl21yb3DgwMGRzXHeG/pIA77qcH9ecF+WjBy0wHFoUI5yuQk5WSK1CSX+tS9&#10;jteVJZnFK0sdkSZITTI5wDjQOLyQy8HSoc83SB3cHGrlVYaycmzm4IYrx7J024f1WTKTNVJT/eTQ&#10;ZnIhQRzUIkoiRshN/r7J25uayFp59TVZ9bsyld+6WegfY84xxcHkAJ/TJ0QUPoTS5DjrPofaCY6k&#10;K+SYg8Ku8m0YbL1X9bs/5amsqzI3/Eqmh7BpH8OZ76z7Kp04jjoOQPMJqcTZwckRQRbh19yIjOz+&#10;JDUXlRHhFoqDSEdh1bf1BvNzn6G0pe9ZWUtqVvaZFrasLTvCMHheQtG6gcJ6tr4XkZPurber8DNN&#10;zxvWdeslR9faDqfs2mNcEXr0CmcwJzAnMQcyZ7twcM+5nnM5YiVSxprmgF8yJj3vHqx9uoiTh56g&#10;L5ZYBPpQOH0SchatQ4j+SocBx1DOIcixBO43nTD6PZSm9GfcGQZ0XGTiWf4+y0vnarv+ywEP+q1+&#10;jtxYguNK1+tbZdHrdKq+TBZoP6J/08Htj7sXBM/ts2DPUH5QX2gc3SfLGQft7aC8LR+Sw34Qdp8g&#10;97aj8N1f299WnvqqObtzN3Jo526kIDILmRLxAe73OeInEuhppKY8ETWRZeoy/hGaxh/IQq5IMDIb&#10;7+1f7RJH9iV1Iq+W1CQ3OZAzSBn7bFiCJqIwAse1NmlDBJB09gikC2IBAZBTP+f8kpqIAWkQDcgK&#10;JI030ZA59u+TFIKeT/kWZAxXpGayL84x2bFtfJbQpAOX0LwaL7ouGA/YsB3L1vSu6xNnmubqkpfN&#10;2eZLIBc5l8hrPmurttcXkXWN9/at/jYO2WPsmrUR+iUHYwjuxUu3dpv7xlOZ6lGv+o3BwvwyDmQN&#10;xkJb9Lk21/6gf/WBdrcG0qnG7FwPymwdq685TZ5IzBPkbZ7VN1do/kZqLpHZlwjc15f1ozc0+9nZ&#10;h97QvCIqTwi/wpnOGvzIRz7yaf6H9wO//ku/dPcPnugMhF3E5BKuiyU26Y6IyM0bYfk0lD/CM1Tm&#10;icdIzQX99k5JzZPIVEblLanpyyDmhXnvXOZcyE5lq7HzEJB+LhYxuf8hGZG5uCI1IzOVESI12Ybq&#10;itR0FSZv51LEpjc1IycjK4WFiMwTpXcfaQnurxBBGaEJtc19ea/Krk5p9IM29+sn2qsMsvoJWqTm&#10;/gTtQ/+ruaSmNzXVw+5G/jrPr52aHbh2IjtQWPZpKG1fmsvmvZGaNzx3vPqhD72dSPv733WZ7obn&#10;j9d/4zfvXvrb3/LmWBiX137xFy/T3nDDDTf8XsXt8/5+9PkVmblwyDydaYt1CHLQPQuk3fSno+/K&#10;+Rc2f3UvzrLdJ+vpEDzThbPMbesZX57KCTkaty3u17Gd0zPH5+aBK2dosnY925WcwBHqgMBZ7o3I&#10;fi4QaYlcdAiBvo2KoOsKCE4kqEOFw4j6OUxzMpJLferhUAb328fJLA4hhKCMLFEvsrVDDTmFvfDC&#10;C/cHLd8gddgkh3hlqlO/Jcfp6A7kk277dftPWea1dilbPzk8k0EfISwRPQ6zCBKHafcRI5Ga+ot8&#10;8jjQLRnhkKb81o86AxnIxjnFocgplNPniix8DJs+EjFCseeccleIzIPCyrP5et6yV46t/0xXWGWd&#10;ZZ5xVzJt2GPI6RjO+K3nqtzCyUR2zjqOQOvUfDWHOT0i/yL53EdIQvcnebiIuCzt1b184L61c9b9&#10;EEpbeqj8d0Nq7vNJDHqOwASOjiUZIx5hCcmTnAylvUrzUFj3j5Ga9WPyu2qP9WzdcqJzKBvzJTY5&#10;2dM3EFEUwZJTnYOZs1kYyKvMhbLoqHRjzpx1BnEEpVeBHqE76NXV+XQJCC9+IU49q//OuA1Xrroi&#10;00JybFi6rfT03ZKdrjmxQJh6tF9/6VtX/YTI2P5d0O9h9Tu9rjwykE35UH8l3/bVY30hPCi7PRjU&#10;V73t2xu22D29uqovGbZ+skF9uaiva0PtUK46koUc7Yn6F5YkiiA6CRFjEIlvL4r0WMJlnyOHIski&#10;PzZs80bWRJbBFalJJvMAeRMJFqnZft960wZ5lsSJzIrAqS3kQl4hXyKZrkjDCMKu2hUBpRzt0DYE&#10;zf4MLed/DvmT2OTwF89JjzBARiBqvJVmr0EALemzhBBZQ/JGvEU0JWswDpDsjcc5JtpTm/TTOyE1&#10;zzEL6bsNS/c1novm6ENztflqPlRe5GXj7hrISfbGHbRV25ecgyXotu/XhlnbIFsCiYmIC5Ga8uzY&#10;KdOYqavxaAy2/7tvHIxB46A9+lgf1ifu6+eIXf2xpGZrAfSHspS5hGZzgUzmCflOkLv1EOqzE9pq&#10;nmr3Q6SmcP2kX/WZ/vOW5tP+R/NZSM1nBcIQaffiiy9+mv/heePVJ3X+8ye6gQzJcxKwJ6l5kpIR&#10;ms9Kai6JCWf4kpkhUpPuWtJxceo590tq+rlZhKY3Y109L6l55i1/P00rXJ+Ym3SD/c+5ynnUl0id&#10;u5zB2HHsPURdJCfyEYG5EBZ6MzMi84Un501gO7IVlckuZud3DhTnrUZvaJ6kZiTmiSU1IygXhZ+k&#10;JgITAUnGbFz3wnpb07V7eZWlTmdmcE+2oFwEpv7R1khhYeL9KtL5v5pPIzX/6B/9o3df9EVfdF+3&#10;/nF2dwY2Ts7S2bHsvit7UJw04SFS06+G/Lf/2//tjdS84fnhjY9//O6l7/yut4i0J3jtQ//y/n83&#10;r9Lf8Hzxyk/99NvG4qW/++13r3/iE5dpb7jhhhtu+P2L9/qjzCtCE371V3/1/gCdgy0HYcjJlqPt&#10;dNo9hnUghgionIFXcT1vWVf1lqbwM81j5UDOxm1rDtCcoJu38sJVO3JAnsgBCjlRe94ykrHryrdy&#10;gvFyWEC0ITT7zzSHQqSlQ4hDG7gH30p1WHSocy+dvA4XHMXqzWlLLnV0WOngIkz95EtmcQ48ykYi&#10;IBYQq0jEDjHedPTTng5eDo8OSw6s6ncQUp56OW8hR2dOzxPSXPUxmZSlr5TrEIZwBfcOUcgr/ZS8&#10;DruukSLCHXr1mW8R61vEsTLk11/6XrtbN40LmD9k4ajieOJkW6cPuOdkE35C+BKC0i7EB8856Z4V&#10;W/biLPtEdZ1pN/whXMlxIifjsyBH5Bm+5W3dG79ycchxCJo/5qh1wdERwRcp1twQt0AaLnkoTem6&#10;3+fKCQ+RmtVd/XsPpZPvrLcyzePWu/DSVQ9U3tZxIvLwisDsfknIx8I3LpxpegZpt273EGHZVV8E&#10;bUlmcZ45yqxZTnTjzanLqcYRzFHMiWy90jfpaKBnON7sk+tcBo73iM6IgMgAZdFT9FH6mp6gL+kG&#10;OmuJMvVGACzRh+gR5hoJ6H6fN0yedGh6dPVl+nH1VfJdEWzgWfi5F3SfI8tVOerSX2dfrFwPQV+k&#10;y/VVsq189WWQhs6VHnYvhcIX0qgj7Jg/DdJvHdkM9dfeP4azDcmqfGOlPxo/Y2weXJFCveWlr/W5&#10;+WheRnxEBEUCRXac2LiTEPEcWXISNUuUWUtgfbQurC3zIUKz+bwQpj21QX7lRZRGaG5byEK2iKyT&#10;HFxIswThtkl52qFs4fYzJEwkCSd8TnnXwIkvrjeakJsRm8gc+42yQnuPe/tm+33kEOIo+WtTckee&#10;hcaoMdEfS6Lt+ESk6b9Qn+rjk9Q89RkYQzA+xtJ8g+afsQvG2Dw1ps3ZjW++Kkd5S9yZO411MgL5&#10;takxh8jMSLcQ0aZf63djEWmJbLsCMhvcr62gHOXu/DImD62J+v8cg8ZBG7Vbv6Tn3W+fRGrC2T+7&#10;rqunNUGmxa7hhb5baI92LYl51Z/N1/O+fj4Jzd7QfOjtzMVJ/kEEYdi4jd+wD33oQ/fn2/Ns/bzx&#10;Wz//83ff/Smy9sS27/wJ2iA8nHERlu8Ej5GaT3tTE5aYpO+u3tQ8Sc3yXJGmqzfJYZ6Yn/QPvWCf&#10;s686izpjOVM6Rzo3slXZhgjOF1544Z60QwZGYO49SNNbi8AeZBuyi9n4zneVK5/zKELT/2kiNT/w&#10;KfLQNSAIkZld5VksiQm9gekKiEpvlWoHGfplJTY6IlJcRGZQrvqcmcnVz+NC5KZ08mpH/eOcTR7p&#10;/fwsgvLzP//z7/8rE2HZ/2mePz0LwpCefq5W+fqPH4G8/A3GZr+gx+4LniMwuy9d90jRCE3l/d//&#10;y//yvyM1PxuL9ob/MPDaL/zC24i0F//WN929/rGPXaa94TnjlVfuXvr273hrLL7m6+9e/dkP3r1x&#10;+xnaG2644YbPKTyPzxKZC/+t6aCV0/DKWdh9jjvIWfiQwxAcTq6QE/EqbrFlbX1b5z5vfGFn+LZh&#10;nYsPtWvlSe5kP5/hygEaSut+SbjNv/Im444HJK97DmWHA4Tbkpq9qRmpGRziHOpy/rtH3CEWHTAc&#10;SpSdbOrYb2C65vSWLpmFR2oiEJRLFmU6/Lh6FufQ5kDmSgZEUoTqOvpz5j4EDt/6MXmTh2zkVLe+&#10;8bYlcnL/41OcuoV3uCUf0ueK1HSgQ4YiapURqZmT/ZxP5OHc43ziLOL44ciMTDsdm4tNd5Jw5Que&#10;S/c0bDlXOMs+UV1XaTfuClfyPIZIyGfFVRlkSi7PpVuZjAuHoDl0RWoGc3VJw0hCeIzUbK2d92Hz&#10;qROkUWekYuRdBF5EXWm3PGUpk0zm9ZKa4iv7xNZRPYVHKi65iGwMnB6cKTmROG0iLnMquQ8bV1jp&#10;Tki79YaIzWSt77Yt0njWZnrRWuUs5gTOkevKKc3hzHnOeczBhkSiX9oH3CNfIpMi7XI4u+69OM5p&#10;6ZW1zmtOffkX5Cpf5AFUR+FBXHmXXFDfSSpUf4Th6slAp1/ZAIXT0e0DHFan04qjik4Vnu4jFzki&#10;K5+G9Dn5kkm9kJ69ki+dq03h3Mv3PqjnBNmfBukqU72r+8MpH9TXJ4pLJn2gP4zZEtYRRI3xEkTm&#10;hLm3ZKY5jfiI8DDPl+w4sXFLiLjKG3Fm/UTQRD5FaKo/kmzXARnJu/My1BZppF9yC9Shrqu2kO+K&#10;1DzJzcdITe1RPihfvL0CEeONJw56zvhIzd44cr/Of+CsR0ogcJA6ve23exXYf9qf7Pn2IcSRNiTv&#10;SWg2To1P8u/YkD+iK0KtcVrUt8btJDRXh4XVOekb15D+cW8s00E7tuk0ZVWuupbIbJxrA2iTNmq3&#10;/mhMjTHSLZvptEXs7/o/wrK3BhFtEIG5hCaixXjJryzjop5zLPR9fb79vrLX/42BNmqvvrCes2Pf&#10;Dal59lPr4pwX+oy8J7RjUb++U1Iz6HPz+uzvh0hN5054iNSMrLxC5OVVGCDsPvZZ8ld/6Pt/4L6d&#10;J7bdS1oukbk4Cc19ExM2ftMtnpXUTHctAXmGIyLpPOQlUhORidiEp5GahS2pSRbzxLyz7s1xc789&#10;wr5nbdhj7f3sDGcv5zBnMnY6ezY7Lzs0W3JtUfFsQHawfJ2H2cZsRmQgAjCy8ANDZBYG+4bkFakJ&#10;ygnIRudc8Nakt0q9SUpmbWAzORv7cjFZva0ZkVlZkahkcV1yFHHZz+wiMhGjynEVLq+fno3Q7C3N&#10;/k/zJDMDUhPpKb23PNXFptZnzsKISLIbk77Mlk3IFoQlPQsrXF5fMFYOv8H/7X/9v36L1ISrhXXD&#10;DZ8J/J/jy9/9PW8jNl/5sX9898lXX71Mf8PzxWu/+mt3L37tN7w5Fi/9nW+7///Tq7Q33HDDDTf8&#10;/sTz+ih7Cc3w8Y9//P4wcToMT+fcOuFyEJ5OwsU6ChfrGLzCVVlb3xVKszIm5xkW1tF41gdkSVZO&#10;xkXhxT2U7goRd67l27bXppXxRG0wLg4SHfYiNh2Yzrc1O8QhNxzkIgMQIAhQP7G6xCZ5XM0JxGak&#10;JgezsNKQOVITieKg2bdQ+0anNxzV4aDZt1/9VJB06tQmfbMO7pPEPPE0UpNMDk76Q9vVhdx0kNJn&#10;tcsBi6xIzAiiJTURxMpA/CK9HiM11QvGjzwO5xxZHGKcQOt0A/frGArCc8qdJJxr+cOmfQyVszjL&#10;SsYrPJZ2w6/quZLnMZxO4KfhzOu6Mm2Zm05/cwaaQ8bXuFsT5kJEGTQ3IgwjIyMRu5cGupevvN2X&#10;Fsp7plVnBF0kXWsWxCXXojLJaB5HagqrDnlPbB0gTPnCIxVdQ+TiQ6TmkpWFF3dFavZ8hm291Rm2&#10;T7YdtcVVe/WBsbUmOYY5gDlyc45zrEUUcBBzHHMsI1zomXQMveSZ/uGI5pi2xjnz7aGQIzpn9ElA&#10;CifDY4hYyJHtepIMW2akQmRChAL5OAdXX556sj2FDqPLIhBd6ce+1EJn5pCi/+hWuhvoVP0L7uVV&#10;X477+i+QYyHslMveRo5kUOaVXVKYPPKG9lHY502jvurcMLKcKG330ipv+/AhtCdA5VTWWba+0Hfm&#10;V6SfsVxEFDXvmlORmQiPJToiOMzvSLErsmPDN10ETsQNkiZyLDITltA0Z8ll/p9E19mWyDBp5Y3k&#10;CupB4Ki/dtQW69j+ah1HakbMdC8uUirIJ7/ytEmfBfXIj+BCRHDAc8pzxkdqcuLnyA/ipEMcIFeQ&#10;GUgd5E4EmjIRP7sP2Z/sofaiJTaT03jU5m3/hhmfHSOIVNOmxmuhb98NqWm8GrOIuCBN4cVF0G35&#10;6oyAJ+POV20yNs3LxthYRq5FqrEtkJD6dLFvC0Zk7k+ggvBzXIyHsVC+cVBvcrQW6m/yJnP9HdG4&#10;fQ/aqU+tg75g0n5CR1sH+kv/1V9Bvu0v47Z91nXnhnvYflzo02Ce1b+tnZPQXFLzhP5qHPRjhGY/&#10;O3uSmpGXELm5hCaccQ+lCYWFD37wg592tn4/8PLv/u7dD3/rt72N0Kzdz0JqLkkZ+inZJTav0i2h&#10;CRGZQCeBt8mX1IxwhCU0l4wE+u0xUtMbnNKU/iFSsy+DkMX8MNesFTr/1DlgTVgb1ghbwX7KFmF/&#10;+JJq511ntf3SbvYgG5bdK845ULq+8OtMyF5mcyLukIXIR1fkIhLxitSM0Iy8jITcMIjU3J+GZQuT&#10;iRzsJWdPciAi1asM5Z+kqfLEI2DJy/4lu7y1I1ud3YzUJOuXfdmX3b9xiaD0liZCE2H5LKQmAtR/&#10;cSpHeeTmVyC3X18yDmzDk9TMTnSN1HQfIjX5BbT/00hNuFpcN9zwGeHjH7978ev/1lvE5jd9891r&#10;H/l312lveK5445VX7l7+4R95ayye4JV/+uO3nwS+4YYbbvgcxPP6rN0Y/vW//tf3DrcrR6Frz4WF&#10;Kyfh3oczTc68HHobn/MvnGHJtNiwU/7Nu/VsuRu2cifjOmRzwBZ+OmeBs2Kf3efECMXVB/VDMtXH&#10;YdtWu6T37ODAmeyQh5x86G3NSE2HPYci5ALnv4OgQ1ZvbDqoVIcrh7cw4GDmbCaP+sU7zHQ4Q6A4&#10;+HirsUMMuRwsHRz9vI/DoQMeGcVre47cSMtwhnkO8mx/1pf1iUOTOiJ2EFaIXwcqacqrTdpe/5S2&#10;A3Bva2pHP0HrYKbdkQDKaw7WNw7iHFGcSJxC6wQK6xzaeE6iJeUggvB85ojb+4dQmqCMleWdIBke&#10;izvrgyu5nobIyMew6atr5Xuobv3NKWjeIOaX1FzHSM6RCENXcwWkDYUVvnlB+OYF4VtGkC8ZIu4q&#10;Dzbdhq2cwXP1VOaJyMAlC105SuiKJRQ9X5GTEZOBE4fD5iQ9z3TK2mdpqmPr3bojO5P1hP6wpukA&#10;6xWJwiHM2ZujPGIz0sNa5aTmiLZ2Odo41uSlc+iZ9LQrnUOHiEPiRTZFOOWgVg5nvjI58DipheXI&#10;48w+IS8ohwyVqw7yRHpBBCY56Em6sT2ovYWupqfSVUtkns6pnFH6jQOLzrTH0OvWCX1PZ+7/ONP7&#10;vjjiix/KVm/1J4Nr++eGk21lSq4IzSsdW57uG5eH0HiFTb+y7d4NpT+f4SzjCttmZQfzZvcw98Yu&#10;stw4N5/2fski88d8QlIt0RGpEckBkYBXxIZn8WGJkSVt1KEudYL5bC4vIsWau1fz1XOEpjTmu3xI&#10;m0g39yeJQ5Zkj/SLlGktR8xcEZruYdusTG2L6HPVbns2wgshgRjIUb8O/hMc9hz50iMpEBlIDWQa&#10;Yi0iLRIN2r/sUfYq9ZKdvI0FGUPjsuMTwaaP9FWI0IzAPJEuimwMjd+CnnI1Vo3Z6qmeC5NeWem8&#10;rbd+JiP5d342lpFr2U728/ZtfaYPexuwvvW8ROYVmWk8IjWVsf2vHvWqnyxn39fH5gu4r88jMK/6&#10;XT+Y79Z5+sA9nW0tWAfbl+0ZIK8x0ofbb2RJLvOArKG5oU9b74uH1kx9vtD/cJKa2Xr6DqEZibx9&#10;HpbUjNyLpDzJSVdx0p24ygORmT1be7/92799ebZ+XnCWfv311+9+5V/8i7u/P/PtbDs5l8BcQjPC&#10;sjAQFqFZnitEZkobEbqEZlhScxGZSb9FRm5cOq+foI3YdPWc7isv9ByhGZSpT8wj89ScpifSPeb/&#10;wppoL4ngtLfa+9kG7BXnMme0SM7Ove7ZJ8KhX+5hr7D32cXZluxGV28/IhGX2FxSM9ISlshciFOG&#10;NzRfeHLeVe7a250RhEvjLcxIzYhMZQj3FqcyyMeWJzcbrC+YscWEKVN5SFTyfumXfumbPzvbG5r9&#10;5Gz/o3lCvHTSI0P9fC052OXVq0724dqLoXN/8dmS7Mggv7M0+/H/+r/8X346qQlXi+yGGz4TvPIT&#10;P3X34t/8ureItB/64ct0Nzx/vPZrH7578Ru+8S1i82u//u71D3/kMu0NN9xwww2/v/G8Pqft+Oqr&#10;r94fUDkNORXhyoF44mmOvCvk3FsUJ18OwnUUulYnWXLMhquwlXHvK/NpWFnXwfksyGnZ8+m8hOIe&#10;an8yL86xkM4zh3QHOuRbhzYHOaQcONj5tqpDTwe3iIOc/w55DkcOHBGb1cuxDM0N4eQV59AiX98a&#10;Vb8DC4c4B7dyERoOakhNByREhDwOPcrRJ5GVJ94JqaksMjpUcb471DoEAtkQvvpKGvkdkOV16NJ3&#10;Dm36QtolNTnuHeb6CVoHM+3O6a68xqc5qHwHdI6lHHM5g0JhC+ERgyFSbsm6jdv7h3Cmcb+yPA1X&#10;Mp5pFlt3yCn5ThBx+RhKq47auXhIDo46zklryfox7taINRG5xwERYSjOXHLlDAFxQXhYwrG0sHm7&#10;l3YhT0TjXisPtnwoXnlkXFJz65FuoWyIwFyysDD6IjIRlsR8jKxEaHLGnMQm9AybN70U1H2F5IPk&#10;D+K1zVq2dq1RzjFjzel7kiGunjl8lyjIYc2ZzOHGscYJjXg6ddCJCCrO7EipEBEZVs8pE9wrh35q&#10;f2iv2D1i7+kfuoijj24CZGXOJjrZ1XPOJs/0WQ6yfROTHvfNfLqUvu7XAOh4ep1+tWZaE/qbjt09&#10;hNxAzm2De/HklfZ0fJGL7KtfayNsu6tH2KK6Q3VXf+na5yMb28N3H98waYzRhgVpsx0qt/S7f4H9&#10;pzkQ2Wd+IC4jL5Edrt2bx/aViI5IDnM1oiOSY0mN5rxr9z2Lj0CLFIkwUaZ1E1ljLXBAR2haF+GK&#10;1DT/T1KzNaGN0smD/FFHhJF6IoWWAFtSpjb03HqO0ITaeNVm0FZ9Fwnlmp5A8iC+kBEIgt44yrm/&#10;hCZnfYSAN6KkRzIgJpAxSA0EB8InAi6CEylkP7JXnW8JkqOxAPIuGqP0Vf2nv2qTPjRXrrBjBt0v&#10;qbDhxusxAs5VmeqM5FskH1kbT22NWEOk6QN9oU+WMKvPQB/2JiAssekaTpKt/o/QrM/VG5ncvKhP&#10;W1v179mWSExYQlM/6CPznw5IJ7i39lsL1sFVn+pPZUQMK1P56iRP86F1e+IxUhNaI89KakI2YHaV&#10;PkTO75hEZJ6kXniIoFxiUvwVruLPMOVYp6+88srl2fq9xp6nX/zN37z7sSeynO2vD8hJvsjIJTB7&#10;Fh8iLEt/IjLzRKTmSWxGap7EZgRkOkxY6dJ7V8TmkpryLim6ZYoP4rTTujbnzNXW2bm+XM15oFOs&#10;C/uKLwJYO/ZOe6s9nZ3Ajsh2AV/G6r5n8X/9iY2y9gawffpyIzt0fxK2NyiX1FwSs7DCXb2pibBk&#10;/2aTslWzodm+3r7s7VD1BGVEaCJZ5WVrOdcDO4xN5lzK5nJeZX85A6hPGUhNxKT/0fQ/mU8jNEF8&#10;pObnfd7n3ZehLLY5e0+d+lB/rR0Zsi+X8BSmb4P+d5ZmT/5fHiI14Wqx3XDDu8Xrv/Vbdy9+27e/&#10;RaR9zdfdvfZvfvky7Q3PF/5D008AvzkWT/Dyd33P3Rsvv3yZ/oYbbrjhht+/eJ4f5Wc3+nbpz//8&#10;z98fDhwKACmT85DDcB2F4XQYBoeLdeotchAuisvRGKpnHZfkScaVdXHKXN6et46zzg1/SObTgXkV&#10;v47RdVCH0lbHtj85r1AfQM8c2A4NDmy++cjhHHqDBjkXYeNQ5YDlUAXukR3iEXjIHQcPDvGdB2e/&#10;klWYg4yDTt+KdVDp4Egehyw/wYPQBIc0cjjUcGYrR5/k5D1xOoKDfoX6Ux8qS39w3jvsaVPkkXt9&#10;gpSURr4ICu2Rh+w56rVF38nzTkjN5iWZOKoc2B3c3wkhKD6nUSQc55H78m6aq/uew4aHs97HkPy1&#10;4WlQ/tYPkYknIiefFRydsGHKuWrn1t9z9XLacUCa5+YqApDzICIPkGTCrBHz6GmkpniIRITSwubd&#10;+02rrBwgriBMfHXtPZRGfvVzcMBJap55lhBcUhM2bIlGemPJycjIwgq/IjWvsHkjMqurcTjlSu6e&#10;T1nF+yIHUo5u5RDmAObUjeCIBAH3wjmCg7Su8nGwKSMigPOZMzrShh5Jz5+639XzQzp+9Xr6A+gW&#10;Ooae7CfAIylzIrkPnnu7ch1IvWWpL+wTwsSVzjO9Jh1II729gG7vjUzOs/aVvihjrjWvzDG6Uzpl&#10;2JfIX3usM211pYO1hQzSqks96VnhnGL6oHz1FZz9uM/uQX/X5/t8wtgYtx2v7mH3HXuSsYYNL861&#10;fOWNsGyudB/JvW9gRm4sWRQiOczBJY04g5f0WkIjAsP8hqvn5nlkiDIqD3myzmX1XhGayVY4+XM+&#10;L4Rpn/Yox5pStrqSu/VGN6uvNMKtUXJHWJ7tgWchNYP6tFHbIqVA/eqzdyNtEDHISk75nPqukZs5&#10;9SMEQHpEApKBEx+hoRwEB7Ijgg0h1Fub9ijkkXq1pbFpPHecrsZqyYHINX1ozkRGuw+N186xE9KU&#10;1/PORWGNUfU1J8m2sgbtaDyMUV/60nb78hKZ+mcJyX0DMyIzRHhGgIbi3StX+epSJxtAP5OFXOTT&#10;l08jWDbcs3YH/ap/rGl6It2frkkn0AG7JsLZv8rTx/pXna33+rf5Uf/ufNm5HloHrZEllCMxTzIz&#10;ZP9lR+1YGY8lMbua8/AspObijI+0hMqsrEVk4C/90i992rn6eWB5GOfpf/czP/smkbm4IjXhMVKz&#10;8CvQK72ZuYQmvF+kZm9riou0rIwtszgQRi5r2jo89bR5C4W5N5/Nd3O/dWg9tNbsm9aTfdten40B&#10;fbkrGyqbQjrrsb3aPTuFPcKOYZciJZGTSMYlHJfUjMxEQkLP8vmFIqQk2zZbls0rzN+wOBtXVmVX&#10;pvzeumTTOsOzxbKTetu0q3Mre58NRm75vWWJ1OxnZ09Cc5+7P0nNL/mSL7kviwzsPqQvW5HdmP2Z&#10;LRrqaxAfqcnOzB5VDlvy//K/+F88TGrC1YK74YZ3i1d+5mfeRqS9+M1/5/Z/jp8tvPzy3Yt/+1ve&#10;Gouv+1t3r/7Cv76t+xtuuOGGz2E8j49ysxtfe+21+8MpQz9wsOZIzCl4hXUOhiXrwhWRdwX5lZvz&#10;MmcvrHwr51VY+U+cTk/XdYYmf/KCw07YsKt4ztErOGy5SrNtXSRX8izIvm2tLa4Obb552rc2HRZy&#10;Pkdq+vYpgoMDGgGwRIJnzmmOavkdODiVHQAd8tSTjCs7ORxi1KsOdfVNTmU4aDm8feADH7j/f4+v&#10;+qqvuv9/DgdGhxsHTu3VJw6VEZk5jaGwkAO5gyjUt8nEse/g1zdXtdm9PnEg01/GLceScvUjmaTR&#10;V/uWJrIzZ7s0yndY0z/K0o6c9q6eycKpxfmU4y6nkIN8TrUTOYyuUL4Tm+YkFjeNq/Czvn0ubMPP&#10;5xPFh+qp3ghHOInIZ8XmOyF+27d1uy6Swz1nHmeh8TLuHAKcDtaE9QGeEWSRNhGXridBGZbUbP49&#10;lFdc2DxhCc0zbnFFalrv1bdlS7uEZmRg95GIJ1FYn+ifCMl0SCg8QjNSM2LzvK+M8ik/QnNJzWQ6&#10;cYZ7jtS0julF65szjIOMA9t6jADJqVtYjrUcvznVOIs51SCih2MtwiDHWm9ipqPoNrqA7uZM4+hB&#10;1qU71uEmPMcQRxAdfGJJyEVhEZIITFegi+mvnGLCpNU3sPnKKw8dSvdBpOY60ehxc8zcah66N/fs&#10;JfIrl77UptpNd2qHepStPASp8tyTVbw+sTZ3v3sa2sOhfbw969yrwb5hnIyXeWLs2nuWjAyRkK4R&#10;lEtSum64sMhKcN9zJMb5thsyw5wK5ljEEURuXL2txfm7c7h5foVzjkeGKGdJspzI6kayXBFhkV7F&#10;uYrTtuKXmFF+xAtZIlWsRTKJU3dEmfrJI7x2bTuD8F3fwjbdeV9b1WVNt67V66pvyYa4QTBw9nPg&#10;59gPva2ZUz/HPkIAMcCJj2xARiArkBtIDiQQMggZ19uD9id7GJtB3dqTnqrdq5PIH/RRWCKufoR0&#10;Fjw0ls25cw4WdjUPYedgY5F+DRFmwH7QXu3WfuQYwnLfcINI4IhM/WVM5OmnfJ1hXIUtSlffqtNc&#10;Iws5d86bB/XXQtiG9wxnn+pHOoJeoXfSS/SPMHpl9Qg7cfWAMWk91fetAWNKRrK2H9XnJ8wR7Qvn&#10;GjEuQX+AMVkSc7G2VTaZ/jYWxgVJtWO2JOYJ5OMSlk+D9OWt3KvyK9datRY//vGPf9p5+r1G5+jF&#10;P/u2v3v3ndMHyUm2SE0yPguWyNx87umUfm72JDWvforWFy32vzUhUvPUWxGekZpLaEZq9qbmfrFj&#10;IewMV7569Yc1a26Ze3RduqI5KWx14Op1MMetgfYK+uu0w+zx1t7aBM6M9nv7tfVnLdqv2QTsDrYS&#10;25ltinz0NuUSlktgnuTm3vcTtN7IzPaN0Dzf0JRv6xAvLTnYZewodhEbztmevcTOYuf2S0zsena0&#10;8rxl6adnvaWJqDxJzSC8tzj7T81ITef2vojMnuv8yz7NVs1ehWw80I+RmuzMvjBHfnafM/b/+X/2&#10;P3uc1ISrRXfDDe8Gb7z00t1Lf+//9zZi85Wf+um7N1577TL9Dc8Xr/78L9z/9Gxj8dJ3ftfdGy+/&#10;Pz+xcMMNN9xww+cWshs/+tGP3h8COBCBEzZyMLINHnMiliYn4sJBAjZs85zlqBeSA5LtaUjuE6e8&#10;1XW2JXmTM9lPZ2gk5bOgtMrZ+hfqX3nCtmH7oza5Okw4MDgsRGpCJKcDhIMPYoPzH3mwRAISgIPa&#10;IYkD2wHEYYUjXl1n33jmcHZYcdjhjI4QlVcZDlgOaV/xFV9xfzjynyTq4hjnoDdWylSeQ2aO5YdI&#10;TfEhMnPJYmWR1SGKTNqDmAGHMgdBsi2p6TCbA0o4R7t0+itiU7scch0sHerIrm8c2hze9JG+AKQm&#10;KJ/zmvPJAX3Jvwi2SMGF+Ei3d4rH8hWnjnVUVe9V2IJcV+FQu05Ub6Rj9znEzrDHIP1DEK8c9Z11&#10;PwTxxoXD0PgZZ2uDE4PjwTWC7TFSM7KxuOIjERelcT0hfgnHhfDKeCgNJKP6k/GsY9M/jdTsPqIw&#10;6JclIsHzhunDFz5FaoacOovNC/W5a/fJsHK4T8ZTVtA2Th9rlbOK450TLIdZ15xm7iMM1gHsfgmf&#10;nMWuJ6kQIcIBHcHDUc1pRtfQVel51+5Xt/elCHrlJDk5kyI2ge6Ffc5xFEHZs2vkZ3mUl6NsSVE6&#10;sDcCIjXbR9KNHGmRmjvfm2vmnv1GWnuBsoKylIMYlb95qRz7CLk5wyI0d68L+m1Rf7Zn774N7cHG&#10;gK6H9hvzY0nL0N5g/K7IyCUpIyUKD8KWpHDfcyTIonQRGREoyKNIKlfzrbm45IU5m+N3ncAnmts7&#10;v3c+cxKHiDHykZ3jeEHeU9aIF2Wqgyyc1PaX9PPqdc5tV+GIFWnJaN0qV/nKrbyV3/2i9kFprvK4&#10;Ko+ckYCgvsbDvTjyI3CQJpz8nPg593PqL6kZMRA50FubEOGAlEBwKBMJhBQ63yjUR/oE9Jv+o6+0&#10;kfzGThvC6qNAfuPR/DFG2gXmWYg4a/ykL63rxqlH3fV3oEfPcW6/7T4CEpCNveWn/Utm9nZmiNCU&#10;Xr76R5mu4bQLgJ1CLvKRuX7TN2f/aK++2H6pv9z3vGnMlQgV+oSeoafoLqCb6B/6hp5Jr4QrUlOZ&#10;Wz/5yAnG1RiAdrQ3LVYvNOcbr/a/oG/gaaRmY9jYITSNyWOk5knsLfn4GKQpnWtlnOVX5pYb6fev&#10;//W/vjz3vpdY/iV8/Nd//e4Hn8zZZExOsvUW5iKi8gonmXmGR2x+pqRmxOYSmpGawiM1T2LTVdi7&#10;JTVbm9lhV3MyNBfbI6Rrn9s1TVdZO9aSdWW9WZfOlHt+zA5wz45gd7GF2DxsHLYJG9Ubk9669GYl&#10;stFblBABGU6iM6ISMYjcRGYqp7ybrrSVpR42MjuJDcgeYgc6izqns53YWGtDseFfeGJr+0/NL/qi&#10;L7r7Y3/sj92TlCep6b7nyMz+T9PP1XrDEynq53bZ02w/dqP62WZsU9e1TUFY52LXiE12K9uS7Moi&#10;P3vv//Q3/sbTSc2HcLUYb7jhaXj9ox+9/+nZN4m0b/22+5+mvUp7w/PF6y++ePfS93zfm2MBr/7s&#10;By/T3nDDDTfccMPTwD70szk/+ZM/+eYhPKwzkdHf/YatgxYeciyG4jbPWc46eh/CEplBeDJXxinr&#10;yrcybNzKmdw5Rq8g7jGURjm1c+tbOZI31A442157EXKc00jFiE3OYw5l6JudDj8OPgiDCAhkgoOL&#10;OGmk5dR2uHNocUDhbFdXMqnbgYWzXH3yuPZWkHJ8y9TbmQ5HfgrHQQ3x4mDjIKS8+tehMidzhCYi&#10;IEITxAfpt+8bL2Uqmyyc69qF8HCA0h/6iOwOs31Ll1PavfwdGjnXOeS1K1KTs5/j/4rUjNjUT8on&#10;j3IdsB3WcwgthJ3kYE6jM+2zIAdeELb1Vt86BrpfrExB3neKZFrn4joez7DHkKPyCuKVUzu33kX1&#10;BePC8bGkpvXAKbAkm/USYRhpCe7lgeJC5A6caQrf9OIfIizL+1gaEKesiKatq/ybHvEXsRkeIgqX&#10;THRd/ZEOgZ45Y/TjYsnMIG0EJlROfV+dV3KQb+XedJGa1jOCihM4p3vOM9f/76ccZ+45x9bxC+4j&#10;D0JhoXCO5IiFnOWRJJzUEZzpHHBPPvonfUe/0Wv0UTqfbqHjIztzKOVUAnqJ44nejrwUxtkkPmfU&#10;QtgSm/Q5PUeHPwup2RvBzePmWXPWPOwtTFfpd743fsZLvLrIrL32md0Pz3363EOhfbo9N6wDsz1G&#10;f0cwLIEZEBQRmMEYnqReiLDcsCUolwTpeVEcmDMcs+aPeRSJ0dVcW6IiRFhEWnQPzemd183fnbvq&#10;iOSBiC0ki/aE5EQEkVF+ZSnferK/2Afo3t7oQkhFgsD59p10dDMdLr/yqlt95FLPtv3sh9pXXDif&#10;4arNZ1vVq43y228QE5zyHPQ5+h8jNU+SIGIByRAZgZxAbiBlOPuRNvqmfultQySA/rEnr97aMd52&#10;7v2pp7Q5PdUcWzLMtf6BxleZ6mUrtM/vvquPjCOZT/RWX0CEnWQmCGtemDOw/aAO9a29EYTrH/OH&#10;nNYBmbUNdryDcTfGD5GaPZsXsGHmCDKSzqBX6CA2YF9wo7+F0T90Dn0vbXsArG5RXvNdHeSxBsm5&#10;Y9W4NGZXaOxBH4A5Yq7ol9A+eNqEawM2vq1nYxEhba4awwi8JR0XJ/kYluArTJpFZTRHzjK7r2xl&#10;IfNefI6/LnjyLMGvH/3CT//03d9/ImfywdnWsCTlQ3inpOaJK1Iz0nJJTWFnvPDeUD9JzYhN8dKF&#10;CM2T2IzUNE7mUbosfXZi56W0rp5h86T/zPX0mzVj/diXrTH7vf2fPcBeYE+wsaxX9pDzHduHHdKZ&#10;mW3CVvUrQ4jJJTaRkIvClqiMoJQPuem6aSIxQXj3ynKGZjORi52GGCSXsD2DZMuzg70V6tz9BV/w&#10;BfcE5ZKaIRJznyM0P//zP//NLyFrM/tOn2RPrk3pumFLagZh+SbYkPqUzGT9r//H/+N3T2qGq4V5&#10;ww0P4f7/HP/hj72NSHvln/743Sdvc+mzgtd+8ZfuXvzab3hrPL7m6+7e+NjHLtPecMMNN9xww7Pg&#10;5Zf//+z9Sa92WXred34JN4BhmyJFKkVRlmRbAu33M+hDFFA2PKiJUSMDNfDAs0KhUJMa1MCFAkix&#10;E0lLohqKndhKbMUm2SbFTLFLNmKTyUxGxBsR1Kn4HeY/44ql/Zz3jcgIJpn5DC7svddee+3V3Pe9&#10;1rquZ5/z2uMG2SZ8kaCGWNzzk2wMJ8m42HuRkrDPb9m9D8562YiEs56LLRuWDD3rB5Gi7zYdTiI1&#10;uD6f3T7Ydm+bw7a5r3kS0RwJMzZlNh4EyRU1HfsTf4jmyGTiQCIEAcGmyEbJL0M9pxwktw1LIl4C&#10;nvM2KhHeSHDin02XDYsNG0HzP/vP/rNHUdOGTh1szNRVW7RbP+ijxMsVNR1LT9BEDtWf9akylKU/&#10;1JdIpY3EEXXxXhsz75Xfr3aXVEJoK9fzyH3t7ytN59rWV6jabUPX5o3YAPolEsuYIq+QZDbbyDZk&#10;EDIu0vYk40B6kC9s+onNt1DeklIRApECEQmRBmHJg+D6qbrCVbp6rKDoPFyl3YJ+u4XyVF5lXuXd&#10;PIgQxCH/McZsnx8gMFagI5IRAfkOEkG+IC0k6sAKO+f97nk+AdJ1YmP3YZ93fYqaroM8W6b3Ldzf&#10;5/l7olKi4AqG3XcuPeERVni8Stdv+vHZs2ePxIxjImYon6PyHeUrr2tluhd6j3P1ComZ6qve2kl4&#10;45/8G8GF0I3MdeycHZS2xO8J6RHEV+TxrftLoicURU5LSzSKNI8kJ6qJIeKg2NR8YY5oLmC7iZ0J&#10;nWKTo1gnXVySt3mk56R71nOJosgzcU4cvxI1xURziV/a9ydoEytX4Mxes2FHNpc9hcZRHmKprzTV&#10;WTt3zty5unm2+O88mEeaJ5o3gn4EsV+/ivkJCo4rZp7ipfHoK6oVHBI2rq4hQSLBxPmLIB8bYRsr&#10;WmRX2Vo2fNqyeA5r1+GWLXtHAha7vCXyOLqWLp/nlOE95g4xn/CWgLWixwoRK0w49udFiVieTdxU&#10;Z+80HqAO+iWBbVF7tC2UVrpj7Q1LgGu39/HBBGrvNfbe7VntI1AQCSLvEfonIvATC0JCp/QETyR/&#10;QicBgjBB7ED81z8Jffq0PlKXnf/Mvzt3X5039ycEBNflA/mkZVOupRtjc6l397VewiMYQ2Opvo6g&#10;3it+JWLu+Cdwrh0ov3Y2h2urdqrPIrsH9mi8s+mNvSH73mv+x77X5kM2sTHAMUFTjBGfrAFbG4qz&#10;4rW4ZC27gub+aCIbO+PLxg911A5I2ARtXHu+8onsn+8ba/2zqN/0Y/YSjLn+Zl/6Pv/Ot41Z48kv&#10;8vGEvK43PeExrMDn2n2ojC3He7KdRend84yyiG5Exqs97+cCeoofA58aS/jUb/32ww99x5/+H91Q&#10;W892r0hZ2qavmLlYYXPPV8yEFTSfEjWhWFQ+eYpz/YjjFDWliXkrXp7noXfoD/6cvwb22RyVvW4M&#10;cl7e4hPIV4wvrvN9fsOfxHJzPj+1brAe4p+tnez7EjSDvay1tDXKCpt9tZmIuaLkorTyORI4u3eF&#10;FTu9y7utt9TFmsv6yvq2NZX71r7WvdZTvgb115H8+dj+9Gwi5hXcB191EkLt1X2hqRzrNevo+ABr&#10;Qz9666+AWC86ti9u3Vn8c07sdN96Uv3V3RrevuB/+5/+p89d1IQrB73jjku8ZS9v/u7vPrzyLf/g&#10;bSHt67/p4c3f+Z3r/Hd8oPiT119/eO17v+/tsXgLr/3gDz38yfPXL/Pfcccdd9xxx4tgbfjhD3/4&#10;cQOO+ITENFiRLQFukWiIgLyFRLyr857fMvedWxeojtVz88JZr7DvjShdRJa+bPqiPBGsYUnYytg+&#10;2Haf7YDajDBZaHvktI1Ev+a0ObMJcbSZsCE6RU0bi4QG5zZHNkrIacR1Gxnl2fAlboJzGxt5lI3w&#10;RoTbCCK2bf6+/Mu//FHQBL8cffbs2WNeZamr+mubftA/+xXNLVETua8/68P6EfSdvlA+glx7bPK0&#10;GRkv3TuV0VeafaGD6FYH/Wlzpl2e0S7n+rC+IBzfEjVtkmuXuiOmbLSRQgltyCHEoLSnkDD4Iijv&#10;hPRIzCucJGDEYKTW1bORW46dbz07v6rPU4iUfQoRmoszz1nmVf6tKxIE2WG8jC//iBggqPENcC2d&#10;byAUkByBbYXEHJAX9j7Ic4V9Zq83HVaUDNKg8qvbll05+/yKlkgRMSAhMYHwvLdiZHEjbDrUf/we&#10;ijXd22PPb97qov/3PaWp1wl1Bu0UA8RMZBZyC9m1os4SvI6RYt070T3lLHF8RSAH6d6dWLSk9KL0&#10;JdgR2ityJrwhxvtTamJZsdAc0lzhKB6aW9wT28C5tOaSp0TNJfdOUVPfApIK6cV3EjezvdOGb9me&#10;a8+Js2KvGKxNG+/VfedT6d3ba/PEipcLMR9OQZOg4JjI4JrN6PcTiQ0JDlfoPiRILBIvw3nf+LOJ&#10;BIts67TLbDZE8ornEb/SN3/n2XE2uiSwd2eDWyf26b68yvAOcVS8XaEjQWuFqxMrPjgmdHkuQUvM&#10;1hb9aGyMFz/Qx+qYiBO2n6589WzrYkVN5fM7ApP3rfBk/PWBOUS9iQVI+iXtYUXNUzRYJGqusAkJ&#10;m4SLBBAgBGyfJQImHOp/IiMx8IQ+Da5PodCRgFj+ve/cvZ5PvEyobMwXW6+tk/N91nn1dgTv8D7v&#10;Zl/6u3VIa5dsPDtfmzbGO6b8LP+88jkojzHOzzsH/r+ipmv2IZaIVWKruJtQ4tj6VmwSk96NqFld&#10;q6+2NF8UH95vURN2zQet9YxDNrJjaKzz5eyz870+009hM5xiZuh577pCMQRKk584+PGPf/x91z6U&#10;95SoCb/2kz/5jjZon/rU1hUvQ/e6v/dOvN+ipvONQ+VJmDz/BG1faUp3PxGz/HsevEe5+oNNsce1&#10;32Jytnza8HldWnGcb/AVPsOH+RRf43fWAXzVmoG/WiPx0/bOxDeiXX+C35rEGsf6xZqTEOdP0RL8&#10;CI4EylOUXPHS8er8lqhZesKma++yFm6Nu2vgzq2jrKmspb3jv/gv/ot3fKV5JWaG/oemP1drz+69&#10;RNtnb63DvcO6zZrOD9is9fSHtZ91YPtja8R+9Gt/bC1pTWk9Jw0PkUCsTF+T+pHz//p//j/fRc07&#10;/uzx+LXmj/34O4Q0/2vz379+F9I+H/iTT3/64ZVv+Ka3x+Mbv/nhjd/4zcu8d9xxxx133PEyeP78&#10;+eMmYcXCEFEKK8JtWiJdSHAKV+k2F93bcs93eP/iqm573/PVac/Pdyc0hgjgq3RHz9zC5o9whcrc&#10;suWvHuq1bQ3bHu1EREPjA4ma++WNDRrYVBDi2pwhmG1SEMo2Q4kKbZpsjBDS8iZU9qtMmxXlObZR&#10;QXbbrDjK69ym5au+6qseN1Z++eloo4S8lke9TtJHn9wSNeFlRU3tVzebrgQOZHvv9T7lRHL3DuUq&#10;S3/akNmkIfBB21xfiZr1e0jUNFbeg5ziT0ihxLcV1p5C+d4LPH8lTIZT1Fy4f/Vs5JZj52c9ExTB&#10;+cug/E8hcnVx5tnyrvK5t/2DTDE+xpyoSVjhG/xgBTZ+sqIm0T4kHC4ScRJ0FgmOK/zAnp/3KgsS&#10;hlYgcg6Vc/WOng2eW2EpgiQhMYHwRaJm+ff+mad+TKiUdoqa0qG80iq3shfS1FndgrpWZ+3ls+KE&#10;MUZ43SLF2EFI9Fmc97aMWwRy9xBzRJAI6AhppFsobdMR8QlLSG3kXKR6Xw4iwiPr+mFGsXJRLD3J&#10;vOYOv6b3QxXx0Q8/EHqnqGn+SNgU4xFa5xebfbXJL04bPm0w+wPXnvVOcVXd1HPbou5PYdu54iWc&#10;16eguf3p6DpxIbAhMA4rjlyh+2D8Gssd06t0yB7YSgIiW2Jza4snEideVtQEZWbLbJWPJGqGRBP3&#10;PaNssV88JW4kbiVqERQSHwBxvV9dlbZ5EiQ6KisRzLyjH42XsWPvxkNfRXxHhOeDV20Lm39Ru/W/&#10;MTTWbIA9JDx5N0jTL+YRdd4vNiPyI+8TCjpfyOeYsLliwn6xeSVmQIJIIILUt4k64ex3aQmOYAwX&#10;pa14uWisYUXMjvIkUAJbaQ4mkBrbxNFEVnnAfXmbp9kAuzvtuXFe+904y0bytfXJ018X7vPxBVtg&#10;cytqgnghrohV1u/WltZ+1oDiamtb98Un8ZkNr6gJbKu4sz+cUJ+NFfljYLPFiLXxUNxY6LONFxsz&#10;wq75oLWeMWnsjJsxNtb5PPt6Ctle16eouXFi8584bTtkj7DpyiS6vZ9/hvZKV7nCG2/tp3/kW/+P&#10;z7YpoTJc+fX2ya084WVETbHk8yVqLvaeMvWHeMAu2fP6a3Nh82Hn4F7YtPVfPsSX+BT/4m/9IIzP&#10;tlay7+OjfNVernVQe1x7PusdaxrrSutSglzCpq81r4RJwmV/pnbPV9Rc9Kz7XdtDg+v9n5ze7UfD&#10;6vHsrbWy9bB1r7WUe3/lr/yVxz8hS6hM1FwkZnbta87/+D/+jx+/0PQ+71L++cPC1tne1b7DGs++&#10;ybrPWtB+2V6KwGmv7Lg/qvassvUHTuD/9n/6P70/oma4ctY77rjCn3z6jx9e+eZvfVtI+3vf8PD6&#10;L33kbkefJzz/8M89vPK1b/+v09f+xfc9/MkH8CcW7rjjjjvu+OLBb/7mbz4Sn4lnKx4Gm4CEt8TC&#10;kIC46TYOK0A5Rzh3vc8vtqze9zLo3ZV/BXU4xcaAiOhcPcPmOe8pb+G+crasM00+dVHXs/5X7dbv&#10;+t+4JHCukFZZPSudyImotrFANtuQRP7bsNioJSzYtNis9LUmQrsNSn9qxrnNnnsJf5HfNn9+5WmD&#10;ZGPl159/+S//5cfNGOLas0h0dYbqrP9sMCOmQ8Q24jpBE87+Voa+ITRqK6JdO5DpBE7CrHv6UL8r&#10;CxoDfeV5dUKsJ9DqA+1D6hNxlYP4t/HdP++4giYYH3W2wUYiIYUS1Zy/DFaAezdIdIQlpZz3NSby&#10;Cpm1XzsE98oXKmdxvhfUVztXQOz6FBY3/UVYkXKFykXlnWWW1ntBXY2L8TFexjff4AORF36ZHWlA&#10;lLGJT9CUP8HmFHAWe8+553pWmZVbvs2/QlBpztUzYmHLqOwgrTI2v+OKmgmHGwe65zzRc/MlSPZM&#10;aZt+onzhLOMWNn/PqIu6gXoG1+KXWIW8QpIhvCN/Eza6jvxdMWSJ8zPdMSL9LKvzFUwi2ZeAi7xb&#10;Es9xyfUl4J1Hri9W6FzyjnAHS+KJo2KneCcOsnvxKyKvX9WL92KdGIiQEtf3S83ioriaqBn6alP/&#10;nzae3WWL2SMb9Zx3qYe6ic3iv3ovdm4I0hMttVn7Ew467zoxITFT39WP4DxRIew4wDl2EMl64hQi&#10;soWrdCBSrK2yMzaX+HAVrxMlul98L+3MDysOZcveXR16v3zKEe/FUqITEYrQRcAiGhAaENSJEouT&#10;xHctPZJ/RYoECeUmionb+tG4GWdjTAAyJvowYWf7TXsWt/wSanP+6V3G2LhnF97HZvrhAFvja/Lr&#10;F+1A/q8wkFAZzutNS0RIyIT9X5sL6SfOZ66ek9Z91wQR47BCUX0f9vo83+caq760dGQjBLC+8DSO&#10;+optmnubk83liZjS5bHWYHPZabG3cbw1fo1dKIa+G6x/rx2smCluJGhaP1o3iqXWf60DrWvF2eLY&#10;rfgEylIuWxN7qoP2NGcUL057h+IE1FfAt/XfCf1azAjnWm/Xja3VjFNC9Arb7CB/Dvn/VdqKdmHz&#10;rW0tznTvXmSfJ+T13l//9V+/3O++F5xaylP45Mc//vDd/+SfPrbtqu1wFSPrq70H71bUhBeJmic2&#10;LjlKI0yuqJmw6biiZnFwRczSK1+Z+oNdsVs2zv9a45xzsLTQmiefCfkmiNn8CsTqzje9mM4/+al9&#10;s30b/7Uusg+017P+sbaxfrG2tPa0L7CnJQD2BWbCZOJkYuaKm2EFzcWKmv4ELBAaXXe/cu2z1UOd&#10;rKOs0eXxL1/2K01HIF5C14H46cfHxFBlE0btfVpre4drYiS4bg1+ip36yD7fGtGeynrRGtF+yX7j&#10;2bNnj23Qpr/6V//q+y9qwpXD3nHHFd74t//28X84JqS9+k+//eHNT336Mu8dHyze/NSnHl79J9/+&#10;2bF4FJk/9rHLvHfccccdd9zxsrB5WoEmdG3TntCWgHbCJiHY4K8AGIhRCXFwXkPl9b59795f9Gzl&#10;JXwtpCElrpDoCFvf8/oKyq29Z1l77b561AbkSKh9jptW+glleGdfrTh6j/KNGcIaaWzDgUyO/CcY&#10;2GjYqIBrmxNEs40cMpuAScwjSIJzpHebFmS3shHdyrRZIWb+p//pf/r4leZXfuVXPpZro0MYJQYi&#10;f9RLu9RRf9hY9sVNcL3tqQ+vxpNNEnDVDUmOUEeuq6fNqY1q79NfztVBXfxKFwifNrPaWPscbWyv&#10;RM39WvOWqIlcQhIlpiGLruBeJNKi9KdwVR4sOYWwOgltQIAtISZPRNeSXmfZZx1AfREVW+/aEZF5&#10;Xq8AeQvvt6gJ2okkMXbsnAhj422jbtPer6HzCRt2fvFeRM1wlb5pJ7zTcfOuONT98iRmLqTvMyAG&#10;rGh5S9Qsz4qakMDouIgI2fNNU3bY5xabZ+HelqUe6hWxoq7GT1uNp3FFaCV+RAIncABC+ES+kG/k&#10;H5sepPXcEu5LPDuuaIK8W8IOSrslXEbUhci6vvZBjiPKEeeEl+KnGCSummuaK8Q9sUrc6qt+84PY&#10;vF9pJmiKfy8SNMXb0BebYu8t+zZGQR7PeZev5NVPrD8Fy1tIKEiw1C8h4UD6EpsRomdfw5+FqLkC&#10;xdrllY2tCHElUkpbbNxe7LPnHADZunvFe/GTKEXI6Es8AkIiw4oRV6LFScKDNPl6LqFihQiiCRBS&#10;9I1xyx6MpXHS76fgUz+evl1a/giNRX7ZOCZm5Y98zzvZ2q5J2BzbMJdoA/HgSjiAU7wMnlkxMtRP&#10;cPZnfZqAkbjpPGHjxJbt2vPGQL0ThPR3X2pefZ256fs1Zl9ZGqvmZvPtrhNWqGSH2WQCWmsTdsgH&#10;znFaGLOwY9e4GbMrH34R1sfDlgfsTvxgC2KqtZ44am0ZpFlfirsJ8WLUxqliEiivWOR93pstat9p&#10;4yfW1vPhYkhC5uIcA32/aEzyf2N6S9CEjQOdFwtKP7FxIjs8ISbcwpWIySZvwX2+9uqrr17ud98t&#10;/NnZF/3p2fD68+cPP//DP/zwHW/Vu345sb5dv4TSTxQD8u89T8xcrLC5cSmhcbGxylE+wqQ/q/1e&#10;RU3lKqdYqG1iB5tjr3w+f87u8+310/xwsf651+CZ/Ni83xoKTnHTugPsL+21+XbCpjWK9Yp1pvWn&#10;vUF/gpZQ15+MhcTHBMjOQ+JlAuaKoaV1X1ro+b6mtDZXJ+t59bH3JlASKhMxnQOhE7oOvtK0X7dP&#10;J5QqBxfw7DO8AJFTO4Pr9kbyWI876hPrcOs76z/rQmtBexD1s4b3vP4hajr+r3dR847PJ/w/x1e/&#10;9/vfFtLewus/+3OXee/4YMF3X//FX3rHWPiTtP/+ffwTC3fccccdd3zx4VOf+tTjRnuFmnCKmqfY&#10;ZkMPKzghAELCVOLUClTnNVRe5e979v5in1ee91Z2OOuyaHPj/Kz7Xoez7H3vU6j+2oPMDfWn45m2&#10;OO9757bDO6QT3whyyGibDhszGxAbjTYvNik2JjZK8tjE9Sdofb2TsJmoaaNHPOgrHs/YtHzZl33Z&#10;Z/+Xpq80bcBsapDj/qzPKWpqv3oigSBhdrGi5vbbgl366ihRM7IcOe+9NqjyQOIlMh+Q6ch9ac59&#10;saR92uWojMTdlxE1QVtspJF0Nu6JfJF9JxIATwGu557CVXmh+wgs5EHkbgTwniPGEF8nOe78qtwT&#10;W/9NK33b1nXi41NYQTPi9ETl3Spz7wNyD8mRqEmEIfjxCxv1F4ma4HrBByDBBkrb+12fz12dn3lg&#10;y+4+rJC56JmnRE3QVsdEwu5DwqajfImLt5AAGaR5Luz1Pue6+izOfNJOUVMbxTg+LWbwv8hwBHB2&#10;Hlbw6DphCZyfOIWg0j2vfO/Zd3YdSbfEnDk29KXBEm4Jl8jwiHEkOaEPYY6IC8VJcaf5q1gpzopP&#10;K2buF5oETbFdnP9cRU1I2Lyyxewxm3SUlw+K0+KzOE9A2i+crnCKBPor8bL+K02f6t8VNBuHkwhd&#10;ISSR4SkY1yskRpy24Lh2l+0lRCQ8FouLwStMBmkL+a6gjPJUtucrOyFDbCRS9X/ziAKneJEwcRLz&#10;Jwm/xPsp1PWcshIqQmKEOqivMcnmjblxNDb1/Sn87Hy2Pr7+eYpileXY2HvvKWrmY47SPGOeU29t&#10;XBEhJBJIXwHi7KtQv8Ap9jQO9XXP1K9b5i3U//o9cbI/Awt9dQl9eZlw6Vhe5zu36gc2xJ7WxrI5&#10;9i1WNi7FztYljU3jco4NuBc2j/FaEdJ5yI8b10TLxb7jLBPEDHFE3DH+YqpYag0IBE3X0sVd8bjY&#10;xWaLVWxpYxX7Kv54X/Wojez03YiazU31/Qljkc/n94td31lrGeNsYuNBAuNpp87Xt29h86xth8q/&#10;gve/W1HTMz/1Uz91ud99t3g3oqZ8f/irv/bwfZ9p7xX4Y7jy1yvweTFEPDl/GFEMWryfoiYxM7wX&#10;URPUXewRP4oXGxuCmM32s/9id/F7/WSv8+PO+Tg/5mfN+a27rA34ZGsJvmqusYayHrFOsv+z7rGm&#10;sS5+9ta+mcBHtCQ4nuLkipiQMJlYeYUzr/NEUUd7acKj91oPt36yBnbPfttfSPqP/qP/6FHAdPxP&#10;/pP/5LMgYEoLromgX/qlX/r4/r7E1DZYUdN7e3d7oxU/1SfuwN7Ims5az15D/eTzvPdoizL/t//x&#10;f3z/Rc07vvBxFZTfK974jd94/B+OnxXSvvHvP/zJJz95mfeODxivvfbw6j/9Z+8QNp//+E/c/wzt&#10;HXfccccd7xnWDTYmBDGk/4o2FvlETZv3RaIbgekU9VyH0hGXka+JVVfouVPEqqzuB2mbvvUA7zqx&#10;9djrF9Vt37V12354ClvPfb4yEi5h+1r/GwfjYWyQKeA6wVkZtV0asQ5BbbNhM7RfpbWJIRZII3zI&#10;h8BGNids+pIn4jvSG+GN2Lap8edy/Pmb//w//88fxU2/xlQ+kpvYqA4IIHXOlrRHO+tL9dXvEYeO&#10;EfXGQp6zf5TBPvvTsd5HpLIJtRm1KdU/8iD0iZbqrz9WtEXuEy0TNRH58smTqIl4956IrPxj4T3q&#10;asOMdEIkLWEEJ5G0AuAtyHOFW2WWFmmAFGiDjzxbEgAp4D5iQd4lv7a8yuy8OqgfYjOSc+u96cH1&#10;y+IpUXOvt+yrZ7qvTog/ZIYxNNZsGGHBL/iBTfstUTPx8ESCTeJh2GfLIy1SomP3FmeZPXc+03Xn&#10;m8fRswiGoJ2gbQmb2goJhgmKneuX8gRpiZZhYwqsqLl5zrTelYjae/d91Wkhvzbxe74sJhjb7DpE&#10;jCHKbmFJYucnIuIj4Epfwu30K0d+x+ciyJdMi1BDpiXYIcQTLsXBU7A856WrOUQ/iP1ikh9hiH39&#10;mEMcAzFPXNNvYpw4Ld6JjWFFzYTNU9xMzAzmj8R/EI9DvpJNu69cwqo4rS1EAUKWvliyMXEAEgdO&#10;8XKxQmZiZkj8OIWQU/gwbmHJ0rWtc9whewvZGLtJgHAMCREdxWDxN4jH0mCFCumLYnYQp/f5zSMe&#10;io+JVYQLAsAKDISHK8J9ifjEtUXinXP5TiLfcYWOBI5ECEd107fGuy/fjLux3LFqbOStr/PN+l16&#10;49Q86PlTTHKU5h1syrvZoffnh/wP2KMyzS/qrC8SG2p/X1M6r9+0NZFGm7dvVrQhyiD/YUWafRbO&#10;a1DOifI4KotYlTgZErIcCZnSWmc014PzbJMtsSv2yJbre7ZerDQG2//5iTTXxmDHBE6fzA9D+eU5&#10;fXif3/SrcqpHvsp3sxGxQnxJ6LDeFFOtAcVVsI6wnrU+ZSPZKvsoxhejilPFpertXfWLuiw2fizq&#10;3+LJi0TNfH9xxgrjKi4UE1bQPG0vn93r7Dif7tz90L2e3TLPtAUbzi8g31C/E/lMeZT7O7/zOy8t&#10;SN5Coua7wUd+6F8+9kMxM9RXQVrx9SkUX2+JmsWcK1HzFDZPJGj2nHz4gJcRNYPrhbQET1Cu8WBf&#10;4svOUQvzFVveOdHRdba+cyjwh9ZkfCR/Lt7AVexY8E0+a/1lLcXH7X+te6xdrE2JeYQ6gmKCZAJk&#10;YuSKmX2l2JeKCZnlTzhUXmmdEwETHa2Drd2tm6x77VPsvf3bF19dEirBD4vtxcG5NKKnv6LUv4fx&#10;jGf9Od3W5K3fEzXVqbrs//VM1PQMQdM+o/WefYe9hfW58tRRG8Az2vB//7/8X+6i5h3vDVfE5XuB&#10;rzVf+8EfeoeQ5v85/vu30q/y3/HB4s3f+72HV77+G98ej2/9Bw9v/O6/u8x7xx133HHHHS8DX2ta&#10;9K9Qc0vYRJ5CQpNNQKIdwjXBCjY9gjaS9kSEbedbTtfKu4UzP1y90/kKZ4vzvVfwLm3e9m8fbJ0W&#10;7lWv3iM9sQ7074qYjsahcdnxAM8oQ1uQK8hhZSNdbMr6Hxc2IDYdNiQ2GWDzYbMhHfEsb8Ie0jvi&#10;O0EQ2W2TJ6/Njv/LYZPkl5/+FI4NDNIaYe3dRM2+cFQfSJCtLdpb/ZfEP/sn1D+eT9RU7+quzkRN&#10;7/JeJH5f5qk3Al79tMWz/ZldbfR8Xy0h+7WB6LmiZvXf9iRqItRtsJFFiKKIQTiJpMikEHF4hc2T&#10;SAdnuYAoQADY5NvII9Fs2BF1kXuINECeyYcoiED4moME2/puvavLiVvpiyVUr5AoeQtX5a2YWR51&#10;UVd1Rn4gFo0jeyDKsAn2ygds2PlDXwFKt1FPkDlRujyJNZCwuHnKV5rzrsPmTZTc8vYZx03vudJ7&#10;/kWi5iJRccVFsULfOJ7YdP0WMdJ5ecLVc/tedQpnPcrXfYSK9hpHPkgMQ1QtOZzgeApNLwPPhEiy&#10;M927lpgPXUec8T92hzBDePcFWn/aMtEkiH3iXrGvueVEc8XOF+KQeMTG9+tMYqY41g84xDXxbUVN&#10;fRmuvtQ8Bc39ShOKr2C+SdB0nn1ms9I8K84SXNVfu/XLLVFzRYJTwDyhz8O7FTWNX0hwCNnW2teZ&#10;lq2wm4SeWyJE8dbxKvaWDokUIN+ZF5oDxLs9FwPFRIJVgkUCANFghYjgegn1Jdg3zTEk6m3+iPyO&#10;+46QsAHqpr3GLqGfTRh3Y2scV6jafk/4OYnt/HRFL9eNqaPy2AS7Ym/e3Q8M+GVrNtfszngSgQgv&#10;9VXCxfaJa21MnIHExpAQo+19MQmJMwk6UBlbFsi3z4bG2jFBkx1czZ+ObIXdsKfsbu1v7VcfJCas&#10;H9Sn+n373PkV1h87l25MzryhMm/hLOf0bfWDbMdROvsSZ8RnMVhsKqbuGlC8FZ9X0ITiV/GqOLU/&#10;tlC/6lWMOfvvyqbhlqjZmEBjBcWJjTNnrCg+3BI1szG2evouXMWOcPo9H1/bv4XemZ1n/+sj6hlO&#10;W++aMOfP0F7x5C+DU6x8Wbz6iU88/Ktv+8fviAv1xdk/oZh5heLripkvEjUXVwJnSNQsn68siZIv&#10;8+dnb4maez9RU3uNi/iza/NFsScb3bTmvRPFJ7a//sBP+As0Fzc3rJ858n3xgr/yY77P362VrH2s&#10;Xaxr7XsTIk8QAhM1Ezb3i84VNeW3X07YPOE99iTWydbtre1dK/vLv/zLH39Q7F++OH7Jl3zJ417c&#10;j4vtx/uxMSETnLtvz+79z95aq+8au/V7wmaC5ClqyucZ+4jWc/YX1uXqJk9fdZbfPfn/H//z/3wX&#10;Ne94b7giLd8r3vyjTz288rVvi5qvfP03PbzxsX97mfeODxhvje3zH/uJt8fiLTz/Vz98nfeOO+64&#10;4447XgLWDR/72MceN+yQiJawaXMPSNQEuIQmJKsNfmRsBFDEbGkJV5G3JxIWO68cuCU4Kn/fUZ6e&#10;6X37TueRVfveW+840Tuv2r/PV59F74DKqj8jqiOpEy8djUGC5jkGytIeRAyCxbnnkNkIaqSzzYfN&#10;EVHB5iXYiPRnZBDNiGzC3ilqIrsR3UhtgokNz4c+9KGHr/iKr3g82mgpC2EtL6GQqIlYB8IgINkR&#10;2ZDoqV368Kpvtp+1t/5go8pCytt0It8Jr75C8h7kE2JfG5DrbdxssBDs+kR7EPo2rtqor1bU9CxR&#10;1Hv6dX7+4bxrPqLOiFcbaBvxW5v2hftB/rCEI5z3Ot/yI6ls/m3ubd6RZsi0hIBIvog9hJoNPoIM&#10;KYAc+JqveTlRc+uMEAtn3a+w+UOi5ClOnnkcr8o7n5O+faSN+gJRYZx9WcYubMxt0tlGvsBP2Dif&#10;WLFx8SIRsjyh6xV5QunlU0aorM3ruOnSzmefEjUjMhYRHHvvFCSDtKv79eGtfGf+fW9iJTjf+pz3&#10;tUMc4pv5XQTxElVLXIVNvwXlBH5yRYpHrEeeB6Q44pqt8TnENmFOXCZi7pxTnNv5wjHhsph3YucI&#10;sbMfvYhHCZpXoqb+EpcTNRM0T1ETEjZfRtTMl7JDtnwlamaz0vrLAGKsumqr/iEKEAQSNsMKmqdI&#10;cCIR84TxWeEjJDAUE8OV2ADsKCFksSIEAjVCNQEi0QFOwaHzYjgkQkTahs27+Z2fc4lYiEQmViCU&#10;r4SKyHXHFSaWTF+hLuz9xd5zrOyOJ/ad6qTO+pktEBb9EIBNGHPju2O246T/G4PGx718OJ8Fae4F&#10;19K9g70lauazfDOoj7L0uX7Vn7UBEilqLyFnhZkTK8ScQk3izAo2ex3k78/JEqeCa3UsvTly1w7Z&#10;jGN2x87YLNsFAsGKBKCf9XvxcPs33PLLM2aW1rHxvSrzZVDZlXP6d+OeT0uTn51ZR4u/4qu4KqZa&#10;/0HrPXGYLcibmBnYT6JmcapYpX1bp1tx5iqeFFPeL1Fzx55dJGqyOTbFNs9Ysb662PT18867D/2A&#10;YUXMRe8D78931CmfgPWV/IVf7D3nH//4x/8DjvxlcYqV7wa//2u/9vDdb7W9GPgibMw8If1K0ISE&#10;zCsxM7xI1Nx7REii5HsRNTdtoWxtND7sbNfnHcNVXHLdfLeQnn2vjQNfOH0E+A4/yp8cmyv4JD/l&#10;x9ZifN+ayVrFutoal2hH7Ev4S4gkVO7XmgmbwXWiZsJlz1cWEBC9x/p4xUPX3tGPiRMzCZx+VOyL&#10;UOKpo2v53APnvtBUB/VX1q61rce989mzZ4/vB2Jmgmaipnzyq5d9RfuJ+iVY57dut16X9//5P99F&#10;zTs+R1yRl+8F/pfmCpuvffe/eHjzffonzHe8O7z5B3/w8Mo/+La3hc2v+4aHN+9fa95xxx133PE5&#10;AuGxgs0Km4lqCNWENWRkol6IoE0oPMXEK/TVSpA39PySwbfQO6/evWVdlQtneRHOUPsinfe6c/n2&#10;vYvK2+f0n768Qv17RW5vHZSrzyIAEejeg4QhSiKjkck2FjYzNi5tPmxUpLmHbEZeI7UR3n3JQ+gj&#10;drqHxLZJscnpF6g2asqSjuiWv/9H2Z8+PAl1wiHIh3hP2Ay1u3Nt1icR+eyTKKosdUug9J7IJ6S+&#10;uth42Tiqp42k9hJ9EOueVQ+CqHY7ekZZ2u/LJu9BvNvg5hOO6yPGAZmFiLK5PjfkV3CvfCvSnSjf&#10;iS3LBr/Nvc28jboNOhGgr5360iXiD7lmIy8vAiyyK7LgRageV3UO2lb79nwh5pyi5FM4n1+c+Xqn&#10;9mk/2zDmiYjIAnbLJoCtuE7UTIyBBJuEGmkrIi4iIhaeSXysLMfOE4HK0zOd73XPbBmbb+ukTQGR&#10;oZ0JjBEPkRulg3zSyp8Y2f2uNy3sM4mdpTuv7JBgCb0zVD9wX1v5rHkJoYyMjrSOrL4FeULE8omI&#10;dOUiuCKlI9/BNcKafy0Q2QhtPocYS8wU/8WI4toVNtaFnQ9OEXPjELDtxMx+SCJ2FX/FMvFWDBbb&#10;xLjisJgn9vVFfl9qAkIvcdNccgqaiZqnDa8th/JA8VedxFZzlv5KGFhx4BQ19f8KJYkYUHw7kZjg&#10;uMICrNixwsJiRTMxM8Gh68SeU3QQe5CsYnPYWOt8rzdd3iVqXXf/jMfinLgnjhIyV6QgChAJiAkr&#10;MEDiw4nI9BMn2Z6QeQV5EjV6jzTH0hM4HKURL/SZsW9tyJ+MvXHfMW4c8/1z3KQ15msjawOeNfbO&#10;2RI7O3+IYI3Vmo0vN9fr94TNhJhEmyBN/68gmfgSCDCJj1dw78zjPBjrnfd2PmxebT5UZ3akjyF7&#10;dLR2SMTMxrN70Kf5hz7Th/qsOFlMdOxcf0JpIO8JZeTTja1jY3b6etebdqJyoHFuLnAuzT3vzd7E&#10;YLE1MbOY6ijeisViFbuw5jYHtcaCjVVX7VqbO+11+3pjSzjji/EKjSecMQO6NtZsoLUb29hYwTZX&#10;0Mw38+GwsWJjCeTXHa/wlJDp/UE8yF8SK/OFl4H49Nprr11y5E/hFCnfLV779Kcffub7vv/hO4++&#10;WmwsfQpiqXbAKWr2leZ+qXlL4DwFzFuiJiGSSEnAJGT+63/9rx+RsJmA2Z+X3fPQ/+x0rmztMJaJ&#10;mrfQmv0psF1H+a/2Qjt/nuADfCS/4UeJm/yNT/JV6xB7eeste1lrImtra1BrWXteol/CJMFxhcxE&#10;zE1z3Veap6jp2n7c+td+3LtaT1nH23N/5Vd+5aOgScz0RSaxUrnq0Tr72WeESeV5FzhXX3mso9vn&#10;OLYmb63ueVCXeAJw3Rq+9bhzeb3fO7xXGco990H/z//r//Uuat7xueOKuHy3+JNXXn149du/4x1C&#10;2uu/8iuXee/4YOF/aD7/qZ9+eyzewmv/6Nse/uStSfsq/x133HHHHXe8DH73d3/3cZNuQ38Km2GF&#10;zSVkgw0/EugU9xIWIfHyxOYJW8YpPLretK7D+e7zetO3nKAtAan1ImzbK6/nt4/2Gdf14xW6vyR3&#10;547ue4826ENEnGvjhsi2GbM5ssmwCbE5sQkBmxWbGZsQBDTSGqmN8CYYAqI7QhuRLZ+Nnc1MGyXX&#10;Nl/yIcgR596NTEda98WnshHkypJX2fKxt9qzqA+cux+xLz/BVP20T7negcBfUVO6NhNf/V8TG0zt&#10;tjnTH9ojz36lpE7qqjxCrPcoq3ITFAKfMI6ILRtiG2ab6zbfu+FeuLeb81so31Nl7SbeRt0mHWmG&#10;WCN079cuSwYi2BBonvF8hABs2VfpoE5XdQ6REOf5IuL1FDXPfLdQuZW9ZVSOMdF2Y8heCCrs2Gbb&#10;5t4GPXHtFDUTLp17pudWODyx99rY92wCz3nOf8B15VcHx87P/JXrfu9EigRtgkTNhMQQQeGcr4Tu&#10;O0+gBOd7HZmy92AJEufSlFW+fVd12HrIU7nS1F+fEMIIduId8hh5vUTxFdyTByK5lzBfEtyRbyCi&#10;2QwfgsQ14EsLZDYSjJ/1hVfzWXOAOLbxu9i2KM4V/8pvvl1BszjkaJ4WD1fQhKdETV9IivFidXiR&#10;qJmwuV9r7peabNExu+6Y7UJ2W/4VNrVFP+3XT/q2Pl9xJLFgY9mO4RUSNq7ARq5EsUViQ+JCIDIk&#10;NKzYkMAgJoutS7JurO1esXXT5V1xYp8r/hb3xE+EMcEL6b8CReJE4sNiBYoI9HeDlxE1F97j6N2J&#10;G9XPPWnaY5zzIfbABqTdGuNiQOMIzqW5n0/DCmk9C/KwsVuiJh+13pLueeOu//V1QtCVSHN+ZQan&#10;QGPcjN+COL0iddeL5rjmwKt1QjYD7Ih9Zq/ZrOMpZrL7RMBQPOVPxmL7dOMl6Mv8d9MXnjl9ujF2&#10;zL97z3m9aeCZni/W5/v5ObiWTx3Yl/lErBWHNpY6BzFW/BWX2QO7WFEzYbNYpdytm3dtDNqYU9wp&#10;xiRo/lmKmuxQvGCrbPYUNWHjRn6cL8Nelz8fD5V15SeQkBlW0OQn6zMhof8WfuZnfuaSH7+FU6B8&#10;L3jjjTce/t1HP/rwLz4TW6+QaAlP3RdLb4maixU1r8TNU8B8WVGTmJmouV9qrnDZeeh/djpXtnYY&#10;T+NRzLqFYtktnHlv7Y025q0frJ848qViID/jj+IHfzYHWX/58a01k/WPdag16bO31raEPKLkU6Jm&#10;532h6ZmFPbl1rvW5NZO1lbWWtZj1kXWS9bByPvShDz1+iZmY6RnrKmux1mOu1dH6f/cg4Lx9Auz+&#10;51y3g7pB63x55C1/fELCqbW7d+z6z/H/dRc173i/cEVevlu88Ssffef/c/ymb374k+f3/635ecHz&#10;5w+vfuPff4ew+fzDP/u+jfUdd9xxxx1ffDCH2ExFlgbXYYXNyNdIWYTPCnuIgisgBBY2DhFYJ/YZ&#10;xxUMe8+eb5599iwL9r37XKjcRSLlLWzeyrhKP9+TwHli0yO6I7mDa/0vr3fJKx2pTZyzMUIi27zY&#10;eNiEgA2VjYt0mw+bIuQ1krsveRKBENHuEyRBWhskGxibPZswzyHOI9BdEwuVGxEOztVL/RDw7CoS&#10;P7vKtmr3ipp+PUvU9E5kPKKeAOkewh8h5b3a5k/+2FT2p3+0u82XeqibdiaQKk/Zp6iZL6hrfa9O&#10;+hu5hahCMNlQP7XZBvfg3KSfKN9TZS0BbpOuDggxpJp6EQoILgg35GFEm407Yg1RFuEVkAF7Hs53&#10;XxEN8CLiAuR5GVw9G3p/deiZJX31CeLUGBpf9tfGn1hmg564ZpMvfUmAUBqbTzSUHyIQ4OoZsLlf&#10;bDr/hJMMcL3YewtpkRTaFJAe2tURai9SApwH967yJDB2XRqyYwmP0iJDxJfzfufgHVf1kidiRbr+&#10;5av8nr8RvSKOEyYirCOt4RQyAcHsuYh4x0j10pTNXxBbCGt+dIUVMneOKbaLx8XwjWmuoblz41z5&#10;iofie7FvhU3xiE0j3cVQSNBEwvWl/P752Y3Lp6gpXq6guUjUFPvF+sRNvtT8kFh52mpw7f7mc1S2&#10;OmmHftCXRKUVCcIKILCxDBrrE+xAfL7CuxEWVlRYYWGJUrH4jKVnPC1+blzdGF9+ZVWetJ0zxLcE&#10;rxeJEokOpwABkehLnq84WdotbN5FpDz0DljhY8WN6kXE0NfGni0AXyNyG/tEIse1g4QjY51w5Cit&#10;vPl1P0hY8cmRfUn3PvMmn26Nlr/yaX7P3tiCcaj/r0SZU5g5geg3hs1Zt0TMq3mPraydLGkfslFg&#10;s4mXi2w9MZM/bBwN+la79detuBn0c9j005/Xp5UbKreyy3fifI4dFA8CG1B/NuHcM+IL2zKu4ur+&#10;OKR4uoKmWCyWi++tqdiJucgcwW60SRvVa+tyFYP07xl7znhz/oDiStCExtr4hzMOFUPYDNtpncT+&#10;ih39CKLYERIjQ3EkPy4t3957W05QfjGq80TNfOZFfgMJl1fIh5Tze7/3e49i43Ljt7Di5OeKnzn6&#10;A4q7JzZGwsbPYuoZe09h8/xic4XNU8Dc69Lerai54uXiFDXV3TgbS2Oy6/pdu7PHvXeF81nYfVLX&#10;zaVr/8XI9Q/nfIdf8TM+yD/5Lp/m6+J/e2p7Q2siaxdrbOtb+2niZkjos99MzEwcbO1rXdt+Q1n9&#10;0Nde1o/QrN/6YZr1kf24+2D9Zi3X/lScKm8/YFNPa7v2taDeu3azFrMOa//QniG0Nt+9QGt29Xf9&#10;7DNrfNfKaD3YOtB7/t//y/9yFzXveP9wRWC+G/gS8LXv+u53Cmk/+qOPXw5e5b/jg8Wbv/brD6/8&#10;vW/47Fi8+m3/5OHNT3ziMu8dd9xxxx13vAxs/mz2beThvYqaV+JdhG+iYrglap5pSxbvO/a8fIt9&#10;fq+vyl/0roX3aOOi95+Qv7JuvRPclx9hEiK9FxHd+h+xvaKzNPcix23AbHQS/2xkbFJW1AQbrd2M&#10;tLGK9HZtw2PjZaNiY9RmSZmesWlBTHvOPRswcI4oV4Y8Nm6gnJ7xHhuz2pBdRejXHueJueyydilf&#10;XbzPps69RE3p2qWNhMzdeOoHGzNEe8KmDZ8NYO14StRUV1AfdURw2QgjmCKNzs31Yjfgu2E/Ub5b&#10;5cBu1iO2kF9ItDblgIBDukUCItsQfcgz9V4SLFK983C+u3ZunZEO7xVL4oYzz76r91eH8vScNH2C&#10;ZGQb7IXNGvc28ey/jfpTombw3ItEzUQc6DlpK/aU7jq/cCyPY9ebXtmOe+7d6hIhcSVqamvtTWB0&#10;HvZ+JMZi87pGZpyipesXiZpBWu/c97pX2dK1kT/zN74WeYzoRj6x9Ujip0RNedm+506CvetEj8RM&#10;Als+RMB0HaSJ6cXwjf2O5oenYjo0f4pz0Ll4FzbevF+iJpIM9KuY97KiZogci8TquLYastPsHOSR&#10;7qhsP3DRFn2lX/tac8dnBZDi2IoYiQdXSEiAFRYICisqrLCwogIkKhRnxcyw8VJsPGNm11dpzjfG&#10;S6u8ynRfTEv0Qtwj9hHFBImEiBUZVmy4hUj0SHPk+EmevxtEwC+WoPfOCP5Ej8SNrrWTL7OB1k18&#10;kQ007o5sIV92zB5gbSG/l49NKTcxir+zr8pxf0XN1oJ8mW/yWdfWyWKM8TEmxoEIc4WEmVN4gVPA&#10;bHw3TX/sXJeteHeEfIJltup8rwO7XgHzhH7PP9Z/QJ/qy/o+8a5r/RdeVtQ8/bny9h3ylffEPgcb&#10;D8644OgZ425sxVZxtLjp2DmIr+KtfMZdTGeLYn+CJvQDDO2rTtWjd7OV4k94GVGzcYQrUbNYFK5i&#10;UjGkOGNdlK2xywTNFRoTIDemhPw3Hy4t3y62ON9ygvL3XV2/jKjJZ/b8Cqf/EOOeP39+yY+fOIXJ&#10;zwV//O/+3cP3/uN3/t/dK2wcPgVNKI6esfbdipp9oXmKmq6JkKeoCYmasH9+9hQvPdtXm5vuqG5s&#10;xJgaH2Oya/jW7o2Z81vY+xsTg7LOubT5lE/kI/lE6Yma/JBv8ll+zK/5N383F1iHiRHWUdZG1jDW&#10;1rumtY51/uwzP8xz3v6iPYI1UPtt+01rNOs28Ui8McfsOqiY0lxWnBRvxJ1dq4pR5ivrRWWqr7WV&#10;c6KnultvWfsldrZPbw236zj7m90/2E9Ia4/hWJusCVvfOSr/f/9f/9e7qHnHny+8+Tu/8/DK3/v6&#10;h1e+5u/9Kb7pmx9e//hvXeb984grAvcvLN5qz/Pv/8HPipqvfO3XPzz/yZ++znvHHXfccccdLwmb&#10;F5t5SNg8BR2L7kjYiFibfoRkYh+cRC+syBdhtde3ELkEW+aey3OFnr+Vdt7vPVfwrlttDPJplw1G&#10;cA1bfueeUdYS4JHbCXoJffo/UbPxsXkpT/eNn00MMtumxSYkUdMvR/uTMTZh7u0mC+ntiLxu82Lz&#10;5r6NELiXqIkM78+2+qVpGybvdX9JbpslzynLM0j3yKPaEbKvU9RE1ntP77RRS9Rkpwgp7/feNl02&#10;ZTaY/ZLWRrN2a4v6qO+LRE315Afq4qh+NpNIq3crakIb8StsvqtyYDfrEVzqgSiz4SUCsW82iMxD&#10;DrZBRrjJhzDrWeW14b+F3r1EQlgC4t0iEipc5dl3nTjzqZu+0A9swwbbeLNlY882EtMiHRIb5el8&#10;BUtHz8KKmuUNnk/Q6bzrygHX7PQkEqBzx6v0fUf1WqLBUbs6riAZNm3Pl6TZe3s/4THhsrQVNUHa&#10;rWcqO8LkhHqLF3xcjEQwRXIDO0ZARRI7JmhGZCOXI4MigZDqke5II1A2JGjun5N15EPSQnOXGH7O&#10;CcVzsbx4foW9v/FOHAdxJog34s+KmkvCd/4iUVPMTNgUJ1fUDGJhSNQkZC5uiZrZaWCfp52Xzhdc&#10;e4/6aZd+07/GwjgZrxU1luBLOFjx4MQKmtnJigmwImYCQiJCWDHzKkaKiRuzF8XMW9g8Z3nimHiI&#10;EE48QxDv11XEggSGRIaOEedXOEXNRWT6Saqf6Vc4ifngndVJ/RI5tANcO+pf48y/+BP/46NrC46u&#10;8+PuQTayvi9Nnkhqc2Pi5sYA6d53rs3yV+fus01ClLFKIDphvFZocVycRL7zM91ctnbkffqHLbJL&#10;9ppg+RQSMyEBc/0C+Ep+k1+dMVQ/ri92rm8bg42vzsPm8eyisq/gXj4fpC1KV9cT0r3TeFt3i63i&#10;58ZNx0AEaG1t3NmBeC8usR0203yR7dUf6uKdZ1x6mTj01I8qiksJmvCUqFmcKlaJI2tj7JKNiiV8&#10;7ilRc89DPrzXG1tcbzmV7T1XUIfEzATN8wcBW+98aO/B+g0ow79XueKGT5zC5OeK3/i5n3v4rn/2&#10;dhxebF+9jKgJG59PQfP9FDV/9Ed/9BGEzERNAqc0eRIwEzODtNC1emnvU6KmtJcVNYPryjmhXPGy&#10;uZQPXPlF6Yma/JGvtnYUN/i1uYHfWwOak8wB4oN1qbWT9dC5Bmov4Nw9+0zrHPsQ+1frM3HGmq79&#10;rrK9SxwQ6/kB31jfy5eaM/Vr/qBPtFu7xIt+oKIt4q82VH+xLZ7AGlGdrAe1Rx3BWlC9d99kr9Ha&#10;DrTXfXt97WyNp63Wn9/w1ovvouYdf+7w/Md+/G1R8y289gM/9PDme/gnzF9suCKOP1e8+du/8/Dq&#10;3/+Wt4XNr/uGhz/59Kcv895xxx133HHHy8KC2mLXgjvhLNEprPiEhLUgX5I28gciehPyTkhfyBuu&#10;7kUeV+6e98xVuYu979xCP7zo2a2XvOXv/aAcxBfBKwL8zKfO9dFiSe7t4xX3IrcTm6VFgkszdoS+&#10;U9TcP4tD3CMuEEAQzjYvNjIR3YhsG5h+YdrGzAbOJgac2wQhyImBkeXKcc/mps1dGzzPragZgZSN&#10;RejX3q7dY4/a1Z/Y2T/Xw2a7r/5txNpkEkhqP9FFn8ijTW04V9S06UR2Vb/6Wz0TGIzRipo20JHR&#10;kZChNLDpDlebctj8W86iTfmSWogupBhiDfmWfasnAs4mPRLQhpe/29R7vo0+1BaIHAjStg0LdX8q&#10;zfkSEleERaTFiZ45n937nes3JKDNvDFkk2yYLRh79pBwRvhLoISEGGD7kA07Lx/sPfn3PEQAdL8y&#10;917iZaJlx/K4jjDoXvcrUxsSMU+comSComMiY+l7vpC2wuSzES7Dlah5PheUWb1OQVM7tMm48Wvx&#10;lP0ipyOQkTV8b8niJaUitNm7/JHvbEJZSGk+0lc3gPjhK96XcAmJm47F8+L4znnNR8Xy4nlIuNx5&#10;s/TubcwLLytqin8JmkGMTNS8EjYjs0KElpj4oi81F6dtLrJfMXdt27myxF7kmvbpV+ISgs9YNd6n&#10;aGCcQ8JBWPFghYMVEE7BINFADF0UWzcublx2Xmw7UdyD4nno+c0TPCsOJpghOPerqhDheZLmi5M4&#10;P3ES6VeIVF/Rcp9f8v2813liB6zYgZhNXJGGoDWH8cV8jD2siJQPs5HSxIbiQzbD/4sB7snLz5XX&#10;DxSAzwPimm/z3/XLhfp4Rrlsxnips3E6Id0YmpOa21yX3lxXetdrP2yE3bE/tsgm2al3X4mabBvW&#10;3hMyYeMlX+E7GzdP1If1Y7G0I2zfG4tgnMB5efNjx87Pa+/i5+vrW6e9dwX3lON93m+8rb+tKRM0&#10;i5uL1ntibmMt/rMLZbCdbG7btXXeum5s2n5vLJ4SNY1tuBWfWvsVo8IZq9hUdpdt7o8k+F7CY74J&#10;CSmdBz58XgfX8lfeYmOXd4ppoA4JmrCC5vrK+s7CPchvtLc2E/iIjFccbVgx8v3CK5/4xMOPiXvT&#10;N/AiIfMWNsauqHmKmZCguaIm8fJFouaVsEnQPP8EbfkTNBMxlQWJm+qijca68TzHbK8bN+j+me8q&#10;b+NezNz5tfi54CPFUvsfPscfi4OBP4trO9+Yh8QDscE6TbwQOwiE1l7WMdZc4Fyae/KIPWKL+UU8&#10;spY0l5jrxD71YN9sxNjoY+NQ32//18fyGWcCsjnas3yteVW/6yN9os1iixikbWKX9pj7xLnmW1BH&#10;8bJ9dT+QA+tIa8j4AmtGa0XrQ0dt9/w/+f/8f+6i5h1//vDmH/3Rwyv/8NveFja//hsfXv/N37zM&#10;e8c7cUUcfy74k9dff3j+wz/ytqj5Fl77ru95TL/Kf8cdd9xxxx0vg1/91V99XNDa3FvMIhkRqkuy&#10;RrpColvkbFiS10LZAv7ELqD3/ApX98/nQbkJiCeu7juPqLaodx3Kc2LzhN6vLvJEhNiwKFva5tE3&#10;S4aH0hAq+rb+Da4bC+NyS9S0ibKxQE4TBxI1/5v/5r95hK8Wnz370/+riWBGLCOxI7YR2UjnFXpW&#10;kEFQ28DY0CDHd4Pj2QSk8oNrpLZNj/yJmuwsYbP21PbsTHqbKwQ9QdPGKgFSOTaMzhOwvAsB71ek&#10;BB9t9v81/Ula193XDv2k/gj/U9SsfpCwuaImwupK1LyFNt6R11cobxv0RRt1xFWb88gs50gwdbIJ&#10;zzbZoM2rDbrNMwLOpt1GXn6be+WF2rKIEHBe/U+ou2N13bTOl4SIlDgJjNIXPdNzZ97uSfNu7dIH&#10;xpBNsAM2yJ7Z/YqaxP219ZBIGdaeQ/c2/5YBiTiweaQDcedEz3T/lqgJ6qHup6iZSJiAmTiZoOiY&#10;yHglZC5eJGq6X9p57wqVu6Jm5/yTD/N18RChjFiKOGe/V2Qxm47UjoSPMPdsRDu74A8JmeAdCRun&#10;qBk23hfHm/OcNxedMb08Ykax3Pmmd29jn1hYrH8/RM1ipx9viNtB3A63hM3EzURN/hQSNU/7PG1X&#10;zF1hU5rnmxPUXbv1PcHZWCUarHBgjBNjruyAWBBWLEgwgIQCpKb4Dac4AMXDje9XMe6MSdKKe6Fn&#10;FsWtYhfSNvEBub+iQwJDIkGCAiLzFpZAvyLRX3QfEOkvK2rC3utcXSL2tw0JGo6uiRz6ynjzOf7h&#10;yDf7sjKCuXO+HRLUnCeUrf/ze/7Oz08f59t82Dt3/ZFPAj/l4+rC1tiIceurMeMWEmCaoxrfW2KN&#10;8+ymI7trrjdPs1M2u6JmQib77vwUNdWVnyzWh4qdiXFd87lF8XTBR0Pj4PxqLPLl8zp4R3VY/z7r&#10;uverK4gPyvF+tpGgaRyt5YqZYG2wEFdb24ndnjMXJDxkfzsXaYM6F5eq29ZP/YtNiZlwCprFphUy&#10;jXW4JWpexatiVXGFfbE7MSVBM78740tY4XKRH8PV/fXvUFqCJnh3/r+4JWrmK52H/Ks46jw/U85H&#10;P/rRS34WTjHyfcMbbzx8/Bd/6eE73+qP+uqMy8XSl8HG1xU1+1Jzv9ZMzAyJjXCVnkgJLyNqhlPU&#10;JLBBgpt6qLsxb1yNSeOaTTamjSO4ln4LV+MOO8863+v2MfyE3/AhfsX3+OVVnBFLilXFK75/riPN&#10;T+YTc4i4EcwrYkh8gLye2blL7FAHdeU/xkZ//+RP/uTDz/zMzzzip3/6pz+Ln/qpn3q8F/oTwZ7Z&#10;cWlMGm82YjzYojHhe8bAe5tjdn4Rl/SDOqqvGBinIT6KqYm6flxsvYl7sObVV9//tV97FzXv+PMH&#10;wfn5z/7cO/8M7bf940ch7Sr/He/EFXn8ueBPPvlHj8LyZ4XNr/26h9f/za9c5r3jjjvuuOOOl4H/&#10;P2KRa/MPiZqRq2HJnpOgtaCN0I3kXUgLkb6Lnn0KWwZU9m4mFr3XuU3HElkRW21GHBebt7TKXCi/&#10;NjiXT9m70SnfidrV80t016fnvRU5obExZsgZBDeRDnFMREjUJOw5+lqTEEFgQUojrRHZgLSWvl9/&#10;JWq4RkojuAmByGhAiCPBE488n1BEdJGG0JYHqW4D1K9Xs7WEzWyrtkmX1zPI+URNJH3lQEKu+iPf&#10;O1d/X2n+rb/1tx7bXRvKp07qf36pWbmgnitsGgMbPBthG0Gb5TbPsJvpMz2cm/Gw+W3EI6i6bmPe&#10;5nzP1cVm1ObbZprNsDvknk00Ii4SzqYdqWYT63kb2yXFHK/Ot56dX7UjVHfnS0IsgdH51f1Nu5Xe&#10;u6R5F2IQ8WDcEroJgGw6AQ3YBnt4StQ8BcxERCit/I5sfZ/f8iqnfIE9Lvbe3t+0ylSPfDV/XTFz&#10;xcTEy+51XVrpJ/J/eHYhXnbf9X6t2f0T8oP3raip7trGH8UFNpzAFTnOdiOKkVER9pHaJ/kewR4R&#10;haBBLCk3UfMUNHdeKH6Hq5i981L3Ns/G7ebME1eiZoImJGrqF3a98Um8Qij152eDX9jvD0GuRM1+&#10;kAIraJ6iZsLmipuQuNl5Pyo5UXoCZ88oz7vMI9qhrzZeJRg0ts5PoWDPEwsgsUA8SByAUxgojhb/&#10;ioWw8bc4FjYmiWNQPNpnrlC88ox1FwI+weH8E7NXIsMVWX4iUTEsUR6u7u81In1FzY63sM86Vhd1&#10;Ve/EjYjV4No97Ueq8tHWP3zwSth0XN8G54uENUf3lXGS0ObIfJUf8r38LvBFvqlOYoMy2ZexRLQ3&#10;hsF1JHzjXL7Q/fLsfKZc9scum9sjnRM0vT9bT9AE14lnV4R9pP2e86sT/K14esbURL2w90H/hM1T&#10;mcCnQ+9UH/XdGH+2Yf0fXGuDMo2zMRbPja3YKnYWJ1vbJWTuGtT4sgN2kaDJVk5RU9u3LVt/9di+&#10;3bpqxy1RM6ywuTELjP9Touau09gPm2JbCXwrauZ3xZlizZ7z1+JPKPac91yXVhkL/u1d+4UmJHgF&#10;9Uz4yjeKrflJyFfOWLxtFoc++clPXvKz/4EY+T7i+R//8cNPfOZP0G4M7Lo4udg4ukjQhBU1F4ma&#10;CZv7pWZI4Np04hcRbEVNAtmKmtJW0FzxbAW0yntZUbMxbnx3nDfPCfd7LjtYZBOL5l2+UVzlU8XQ&#10;M8bkx/k1P98Y57p45ehea81wxkl5Fp7zbnXJVgnN+p9YScT88Ic//PCzP/uzDz/3cz/3iF/4hV94&#10;+Pmf//lH7Ll78q4Qmui5wqcxNj6J3OyF/Zjj2WB2ymf5q7EzZvpbP4ov4o/4pO/EMn1QHNceeX7s&#10;W77lLmre8ecTb3760w+v/qN//Lao+RZe++mfeQzcV/nveCeuCOTPBa//0kfeFjXfwqvf/h2PY3SV&#10;94477rjjjjteBr/1W7/1SAScX6atuJnoBBG0iJ4IqIAcQPIijCKOrghh6PmXwVm+siOfg7TeGaQj&#10;sk7ieslrcN39M195lVc7akt1c937zrKr15m29ay8bePed+1dJxEOKwQSNn15Q0jxtWaiJnGPyCeN&#10;CEIcQTgjlxHXzgklBAaCBpGCKOrYV47IbiQ4Qtw7XCO63SO0yAcJP32VIy9yvf9b2a/kkUpsTr3X&#10;zhzZISKKaEmoBeQ8sl6adirPdXWBxCxt0O6/8Tf+xmM7CCi1eUVNpLq6EQL6k0H7K/71CX3NLmx6&#10;bYxtkm2Y20C3sW4jfaJ8t1A+G/Al1Z3bMC6RFRBcbTZtMhFx2ROb9ythG+0lF23ikWjIMmUsid+7&#10;e2fpW7+t8y1i4czr3hJTYZ+5lefE+S7n3qUPtNW4sQm2RyzLrhPS2H9faq5wyT5cL7onb1hx8ny2&#10;PKWD9H1mIX3vOd9n9373egdf0479n5oJhQmIcAqVpSUurqi59x2vxMlnI2qWpzTHzk+Uf0VN0D/i&#10;EH8W/9gwIjmCiM3yuSWIHSNV2DX7ljdC3bMJHgmaiZp8Yr/SLNZfxWVxd+ev4vTOTWHjN0gTq59C&#10;MbxzsS9RU9wRfxI1EzaLT4maxcJETT/68EONRM0VNvtBSsJmsfxK2AwrboqdkJDpGFyfaee9flSi&#10;LGWLwWKv9ur/hM0lECMRjX/iQDaQPaxIsOLAlRAg3oViXPHujHknzhgVIVs88lzlVcY+gySMeEcc&#10;JmQigVc8uEIkeVgCHF6GLI8kv7q3zyE7EzX3mS3/Cmcd1VubToEjYcMxYVPfGEt+mT/xSzbBd/Pn&#10;REtwvn4eytd9z4srfXWSr6+f8j12CPkdH+xHV/KpG3tkV8ZVnRHuxvQk8G+R9a7XbrKdbLA5PTET&#10;2POKmgmZ2Xxp+QVf4TOwJH0ojY8tiqeLyPnI+pOw7wibp7T1494dquMpWEL+vWnyJUIoS/nG2Nga&#10;V7HaGtl4GbtETceFOOq+MWdnbMHz7IO9Kc88kajJ1mpn/QTbntpRWzY+Ld6rqHmKmcWyM9awK3aW&#10;oMnPQuIi5HcrSCZWXmEFzCtUxuLK5xMxF6ffbIwN6yuhe2ebvYv488Ybb7yDl10B8oPCpz/+8Yfv&#10;eqvtxcMzhp8xc2Nw2LgrDp9iZngZUfMKiZoraAIx8+p/asJToiaxrGt1Nu6N847tQhxcnPdDz27e&#10;KxvJPtZO+EUQW/kMn+JvxcuNLRuPijEbE/k+X8/Pg7zFgY0Hi9Ll5+vqxC+Mr76r/4mSvswkUiZu&#10;JmbCL/7iL3722HlYsRM8qwzoi8+++mycEz2Nr3qA8WRLfenJbvfHC3y6+c7YONeWn/q2b7uLmnf8&#10;+cXrH/u3j18FflbY/NZ/8PDG7/3eZd47/kNcEcjvFX/y1mT56nd819vC5t/7hofXf/GXLvPecccd&#10;d9xxx8vCRmQFnBChA5GvsKJmBFSEboLcksQRveUDzynnRO8437XlKxfhRbjpa5uTmHaOqNg8Edgn&#10;pC+kVVbnS25vG6pX7yx/5+HqHeVdAt2591YGuPaOqz7b/jdOiG3ENPHAn2AlaP7Nv/k3H0U+Xy1K&#10;J4r4CgzhjGQmQBJHiBmJoUDUlFc+ZUaAI6SleY7YQmAhqoBzaUhsZSPOkezI90ilW6JmpL50hP0t&#10;URNx74iwR9BXL+S7d6u3dt8SNRH46uVZ5SaURnhB9csn9K1xsMlFPtkg25guyXJupBdnvls4n4vs&#10;XDJrgeyyUbdBR76xc7bCbpCwSN2ISBtzG2vEWm1YIv98b9h6bV1PEmHPz3wnCRER8aI8t9CzHfWB&#10;9rMttkBAYeNEs4Q/SHiXDisglnYiIRHkS4Ts2RUbYdNhnwn7vk2Tv/Se3fTeoR3hFDYTKU8kLDp/&#10;GVHzCleCJey9q7yleV9QX+0mtPF7cRqJjKjuax/+hhSKKGbnjtIinBIyr4SOFTQTNfkFAjtRszi7&#10;cfgq3m8Mbn5qXty5oHzluYVT1BRjioHijvgDiZorbCZqwilqFhvFS3AuhhI2Ezf7apOweCVsXomb&#10;CZsJlY4n+N2Jvbeipveqn7YUXwkKxtDYRwI29uJWWJEgYQBW0BTfbomY4Yx3xThx5QobgyJXpXvm&#10;LEd6hDsCMMIdAYgYjPxHFi7p7XjiJMOX+IaTGL/CU3kr1/mWu8/s+69w1vlFoiZIiyzVh4hkfsgn&#10;+BH/7IcO+fXp6+vnsHm7x+9PYZOP58/sj9+Z69fn8kHp6qVMNseWsgHje4o0S9YvIQ+egWxKu9mM&#10;MlfUZMsBEZ6wGRIzIZ/gJ/xlyXR9uigNSR9hH2m/18APYQXL0rrv6NnSN02M9j6oTpBf38LG+trk&#10;GeUoUz2MqxhuXHYMW0OKk605QZwBMdR4esaz7EE55oUVNJVvvJuLtk2gD7c9G6tCcSoYp0TNHcsV&#10;NY394krULJ5tvGKP7Iv9rcAX+F54r6LmYu9XxsI7ep/3qw+s2LXgK8XURX6Sr9Te/Kg2K7u4Il79&#10;4R/+4Ts42VOA/KDwKz/8Iw/f+Zl4/sUiakpzVOdEzWKfY9ixPtPPtMUZO5+ykexk52P+wm9OUfOM&#10;L/mwI78Wb/h8KIa6d/r6WcbVPefqoA36yTiuqKn/EzahLzeJlImWiZwJmyd+6Zd+6RFn+gqgiaAr&#10;fp5ffF7ZwYqe7K4/hawdP/vt334XNe/4c4w33nh47ft/8G1R82u/7uG1H/vxhzfvf4b2pXFFIL8X&#10;KOuNX/21h1e+8e+/LWx+8//x8O9fffUy/x133HHHHXe8DF577bXHTXoCjmPnSFZkASwJixAIS+iu&#10;MAfOI3ojh2HJ4QjdRe86y1ceMRAJ4VfV+/WNtMRL52EJ7MTERek9uyJi771qQ/dqM6Ks8pRVeSdK&#10;l9cz9dP2W0R7ZW5f7ru7Xx59huQmOBL3CJrEvRU1iSO+sIykJiwQOOT3Raf8RE0ihHsIbaR3giZy&#10;OsGImOLZRAtCBQGm8lfUjFRKPEQasrOIKHDtnvyei4gnPrpG2Pu6xzmiPlEzQZMgk5irzefXqeqO&#10;sEfmX4maiLBE13wgP9D/NrYIKCRT5PXLIDLmClf5oQ058qpN+UIdAPFlo24DzhfYAZtkE64RwJGR&#10;6m+DjUBThrKh99SmrsH1Vb0jD6A8mxakLfFwi4go/cTVPWn7PmOCwGZfxpeIwkbZYqKf4y1R8xQN&#10;b6G87KkyFt0rX9dhBczK3HuOZ1nBtXTPJGaegmaC4SlULqRf5TsFyCu4/+wzX2QuSj+fP+vQ+0Cd&#10;xQn+J5aJ5YSKtVfz0hJIEVHS2LI8V2JmYkZiJrI6NB+Iw8XNfEY9NsaCeaC5oDnrnKuap3reuXy3&#10;0Py2UFaiZvPwLVEzkn5FTYJmomaC5ilqPvWl5suKmgmV4ukpbrq32PxdK6sfloi/4rm2aL/xMF7G&#10;VTyLCDTuCTiJOAkEYl+CQKLAiprFsTOWFXecSw97b3HGoOIQVGbPuoeMReAj2ZH6CZmJBIl+nUd6&#10;JwrCFekNS3xf4an8pZ0Ee7h67qn8Yesdka9tCRxXoqZz9zzjaLzMWfyJT/AlayWCk/SEphU08/Vb&#10;aI0I/F9Z/J+t5fO975Ygxu/4rdjRGoA9GWsEdWN9JWpGxEPpkP2wOWVpe/M5O/aORQJYX/itH5wE&#10;vfgYKR8Rv2Kc44qW4Dpo414naBaXX5TftXfkw+oE6hmq+xVqT8+BctRdvLfeF7ONW7Gy+BhayzWG&#10;YoxreY11a6T2CaeomZ39eRc1s8Hsi/29rKiZb+41rGC5KF5BaftcZQF/7918ff0jsWqh7tqwcRU2&#10;tgb5PFNbiyXa5r1AlFk+9hQfPyh86vd+7+GHv+P9+VIT+nL+FDivRM2EzStxkxgFp6iZsHmKmu4n&#10;Zp1YURMSu9TX2BuTxrN413hdjf+Z1jMnmndPnLbCL869Ex/iX/yt2Hn6Zyj28OmNo+v70opv+X7Y&#10;GLBlKVtd9A+bIAjqO/3dn/9N2DzFzUTH/Ypz/0xt2K81gYBJ5PzIRz7yiFuiJ5S+z6/oqR6QnUB/&#10;5vaXv+d77qLmHX++8cYffuLhlb//LW8Lm9/4999Ke+evX+74M8Lz5w+vfe/3vT0Wb+G1H/yXj19x&#10;niT1HXfccccdd7wsfvmXf/mRiI1QjShwlLbiJkTEArIHuRChm8iHdHB0HXm0RHHkrvKU3zu2zIji&#10;ylAeIQ/RhWCKqIqsirDuHDqPxA7KUFakdufe571BfWvbojZ6LnHRO7y/eoC0K6yweYXqWBnO69Pe&#10;3f3e5znjhbgmdvRnWPv/ksQEwkiiI7KZWEKM8FUjEfS/+q/+q8fzRAcEN/IbEe0ZaZ5RPmGEWPHs&#10;2bPHo2cqH3mNRE80RCpBJCESqq8g2FrElPtIemR8oqZz5UTcEzWVjRhXP+S6d++f3SVuahfhh2Ak&#10;D1Jd/v3zs8olDBAIIsKq2/oA+0NsIaBskG2WEwFvoU32UwTN1XOwwqJ3hTboAemFELNRRzqyg/yE&#10;7SPnlpizEUeqIcw8r/x9V21yhKs6h6faBd2/Ih5Kfwovyt99Y4KIZGdEGHa9ouYpaCYYsgvnkGCY&#10;aNi59BPlP9NWgNw83VtRs3s9s/dO7DPV75aouULiKTKeSGB0Lu9V/rO8Bb+Hzh332VtQprqLEfxd&#10;rMtO2XAEMvLoJIuds2F52HSiZgJHIscKGUjwsPGXj4ij0BwF4r75B8xFzUfNeedcuPNVz/Zc94Lr&#10;q3KaA885OGFzCXq4EjUJhCCmiZHiG+HwZUXNxVPCZiLmiYTLIH/PQIJmPypRL8Kr+psT9J34xRaM&#10;f6ShcU/MWWEH+P6KmYkAYuXGM3gqhjwVZyDh4Kl7iNdIWkR7AgIkCizB7bhk94sI7rBE9y1c5XVd&#10;2b3zCluHq7zV+8SS+IkfK3boj4SOIE0+5To31uYttsBXrL+ay8R4/r2CZv6egAmtCU+ssCkGtJ5q&#10;Tcon+R1b5GP8y5wCfFA+z4tL7I1tZS879kvSZxtQWunZnnLYqrmd/V6JmiEhjO0vOb/xMbHtFiHv&#10;KH4WQ4u3K9p1DeW9yheUGxL61CWhIEHvZeGZxABt8E5x3lpXrBYrjUki5sbG1nHSOwexVKw1jq2f&#10;2yOYG9gHO2JT5hXz0ZWoqY3qtO28wq22F8fAmFq/XYmaG8/YBhTXQEw7bY9g0leLp6/lb/njYsXJ&#10;EwmYi+5tGf1wIT9XD0jMzC8SqfKLzvnDGY8X+Zoytp3e591nO377t3/7Unj8oPFvP/zhh+96KwYW&#10;KzfmL844C8XtE+L3uxU195x4lqDp67urLzVXpHLv6gvNRUIpeIc66nfj0pg21lDsyxZOdP98pvPm&#10;2+zktJfmefH03C9tXN34eYKvruBZTC0OLTb+uZZP/p47z71T3dirMTVe+jVRM2Ez7JebCYqnwHli&#10;v7oEoiRhM+Fyv9YM0gmeeCDH8q4AKl9fil6Jnr/6Qz90FzXv+PMNX2W+9hP/+h1/hvbV7/qehz+5&#10;f635ecEbv/07D6983Te8LWy+df7Gb/zmZd47/hRXBP4dd9xxxx1v45VXXnlcbC+p+iJRs2OkbYRw&#10;4mNkcSJcpHEEUuSuciJ0nUt3X74tLygTyYWUioxANDm6Ls0xwiLRD4mxUE5lbh21Z9tWfbZOnkl4&#10;BPVJYOydvXcRqQ7VAZS1cE/+2qQsaZvH/d6nzc7VDwmHZP7qr/7qR1GTWEmoJCYQRXzJiWQm9Lkm&#10;BhI+//pf/+uPoqZr6cpAQiO+kdye8SxxpS80EzScE1jcI2oiwhHpK2pGOCUa3hI1EfR9YRTxnaiJ&#10;AE/URI4jyglY6qPe2gnqROwhKKmztiDYtQehv2LpipqIsOr3XkTNk4S5wuY5UTkRndAGHbx7YbOO&#10;AEOKIdmQcuyJfbIxJC+CLmLOBtxGWzs8q/x9V22qPk/V171Ihqv7kRBLRnSvZ5/CU/kRJo7uacuL&#10;RM0VKBMK5XG+ImSiYfnP+9D1YsXH0jZ/7zvzOO/ZE90rf3X7oEXN0vf+FfgY7LNPoTzqqT38UNwX&#10;txDWfQm05HGkccSQcwQSW5YX6fyyoqY4ecZefgLFfhDvV4QM5oTmrNA8sXPF+dxV+pbT/AdiTfEQ&#10;rkTNBE32nqgJiZrwlKgZzj8/u7gSNRM2+xKzrzDDipry9UxQpvcZ9xU11VdbtNccyx7ELDYgphlz&#10;hGMiQIIArBhQTERk3oplG0NA2kJasaXzpxDxipTdL4Yi2BP3IrYjtxHYJ7kdef0iLLkNT+XZtCXJ&#10;e2d1WHTvVp7aceJK1FwBZL/eSvwA96qTPuf3/DM/4Tuu+XKiU34exP+rHzEsNiawMWsoMSDf9x7+&#10;yA75G5vkV9YdzvmifN5nDmVna1dsgR2siBMh371N94xnm++b35vPr8D+84ErYTMCPqywmRjnmDh5&#10;inXBdXnC5lHOwnsS+dRDfVbMU9dQ2tW94FnleJd5QZ+L2+KDGGl89odyxcVdZ66oKYZ6zhiL98ad&#10;TbV2ZhNsiF31hab37o9sav/ZXn1+he2DbVtxDIyp+FUMS8iEjWet/4prwPbEoOJPQl9i3/ranq8Q&#10;GfjglVjpPD/e+2e+FTR7X4LmU6JmMTZfgOL14vSxbeMKmltXwtsf//EfP/5/zVN4/CDx6h/+4cOP&#10;vBUDi53Fx+LnxtYTG6MXG9PhlqDZ15O3RM0ETSBenmKa877UlDecouYKnYma6qXfjUvjvOPtfG01&#10;mzivyxd6/rST016Ko8VS4Dt8aPdJGz9P8NWNW13zZT5dXBUDxAOxAcSFYkFr1fzfEbxX/dmprzT1&#10;mb5NXD5FTXjRV5srdnbPcfP3RecpSJaWsJmIeQuJnSc8/5t3UfOOvwh44xOfeHjlm7/1bSHtLTz/&#10;yEcu897xAeOtyfL5v/7Jd4zFa//iex/efOWV6/x3POKKxL/jjjvuuONPIU5+9KMffSR3bPwJOYk5&#10;kOC4KC1S9xQhI4sTIyOO5EMsLLEboes8Alg+z5yo7EQ9pARCAlkVsYWkSAjsKO+KgiepXT0RJ+qQ&#10;sKX9tROqn7Z4ThnK89yKjL336hrk9Uz1WajbVVk94z44D5WrPuqMxCZ+9LWmPy1LUCCEEEwIj44E&#10;Efe+8iu/8uGv/tW/+iiAyucekhoRjeRGbLtO1CRMJGYAUcX73COWegahHiG4ZFN9C6eoKR+S+0rU&#10;TNh0HSmfiEUk0TbtIfS4Vo/9WugpUVMd1a9f/qtL9dKfbM/m1cb0JM0XS8S8DM7nula2d0CbczgJ&#10;rzbrYFNO6GEn+Qnb8WXLCkbIOJt1zyh737Xtuqrjnkc0ncRC991bLBHRs1fofmXCmX8JDmNyJWqy&#10;xcS/lxU1Qd7yd2/v7/mmbVln/qv3gesT8oLz8iknERNqF6youQJiIuLVNaxoufdPIbN7mweePSFq&#10;XuXvXF3FH34sjorXLxI1g2vpfPHdiJrF0OLlGf+bX9RHfBfnV4RsvmrOWpQuz9VzzRmbXjkJmUE8&#10;FHs2RjoXNyPu2bmYFV5G1DwFzeLnrT9Bu0ImbBwNt0RN+fZZZcGKmsXg/cFKMVj/GDPjizw05sjB&#10;xADHkCgglq0IsHHsjFmLjS+wMaY4c4VI2iXXI9YRu6eQ+RSpfZLXL8KS23Arz5m27wHvrk5w1vNM&#10;v8IKmSFBM4EhAWRFzYV0z6mjMo2VsTeH5SP8ks+uALU4ff0KrRMdXYsD1lvek9/zSz7I79gi/8qn&#10;nEsXN8QfdsfGsh92wSYSctjGEvdL2svb/JV9slm2y5YTukKiZuAHS8Ijzd+LqBlWsLy6Xx7PQ6Je&#10;wt6LhMwVEbp/hfIox3vEdusZsdnYWI9ZnyVgtq4sNnadmBk8J660xlcmsIO1KfOHH1QkaL4bUbM+&#10;73r7o3ZBcQyKX2DcW98t2EQizca1tTl2lc2F/OtK1ORziYGBj3befWnrx5u3a/n2HSAmXglViVNr&#10;/yeKyQvp61/FXO/ddmy8cf4rv/Irf+aiJvzBxz728N1v9dtVXD3j/+KM0UFs3Jj/bkRNIDw+JWoG&#10;aQmaCZenoAmfq6i5NrFppfcMnPZyZR/8Yfcx+QvfeT9ETUic3DgrHhQXNh6cwqZyvF/72ILx0nf6&#10;mqi5wmYgavpa8/yTtCtinjhFTejP1To+hRU/wfWZdiJx9NfvouYdf1Hw/Od/4R1C2iv/6B8/vPFH&#10;f3SZ944PFm8+f/5W/3/b22Px977+4fVf/bXLvHe8E1dk/h133HHHHX8Km8UlWBFKV1gi9kqMTFBB&#10;/jgHpESCZuRuZHCQVjmVtUA8KafyEVIJeoiJiOwrMhuBsUR2x+qnLPkQ4tIT2RLeauvWtTqqU/XZ&#10;OkWY3CLaItnVy3PqtM9fQTvch56BRE5HdULsIKmJCP4kK+GSANHXi0QTQgmhwReaX/EVX/EoaspL&#10;NCE6LDmNrCYSeo54uaImEUS5iZrIbeQ1whrZvqImQiqyPsEwEtE9XyAhECPkHRH0CyR9pLw2Iswj&#10;2tUZeY40l08ZCH31Ac+4dk9ZyHTvVL8lwRr76musEa3IJ5tmm+jdUIdzo32Vb/Msuh/apJ+bc4jA&#10;D9Js1m2s2T/bYJNswvWKRjbgNtzyey6ybOHdEbZXdYyAivyPbOi+8+5dYcmJLad75/0zT3AfQcFv&#10;jaOxZ6cEwf2i0XkCYQLjlcgIiZEnrvJsWqJkOO+dQuVTaaUH97Y9Yb/UhCuR8uoaEjVXxNzznjlx&#10;3u/6CvuO8qovEYyfi51iNeGdbUYgRx5HEjmybWlIJPmATSdsKqM/TZnQAcXfYqcYuXPBzgM7T8EK&#10;kSd2LgB5d/5aVOY+eyVoNu+IO6FrcUmcOkXNIJZBoqb4249DVtRMVEzQDC8jaobirVgfpJd/hcwE&#10;U+8Qf09RU33Vm7gpXrvWN8bM2LIFNoAcPEnIhIErUbM4Vizt/ApXcQgiVJeYRUwmICypnpAZbhHZ&#10;kdRLWL8bXAmW4Syz61tQn+p4ku9netg2LlbMXCEkJJTosxVfkODSlaHOzo0jX+aP1pf8xfqPz/Lh&#10;q/XervlaXyVegbTWY+4VC/i/9yif/+aX5n1rlvUx1+qiDPGI3bEftrOiS+1ydB0i7LOvnefYJ5tl&#10;v83z4B0JX4HNR8yfxHvxcmMmHyqmOoqhkfFX6P7mScx7irgH9Qr8M1zVd5FgoHyx3ZxufIzJxsXi&#10;YGvKE7uOk984GlMx2LrI2GcLbIb9JGiaR8Qcc1FYUVMfbD/UFye0Q5vqk6uYlaBpfMFYF8MW7KE1&#10;2saq4lJiUHYXEhhXcHS+SAwEPtp5vrrppZVeWmVn79k8Ww+JU9n82n24SnddHK6Np6C59T7PiUef&#10;/vSnL4XHDxo//93f8/CdEzc3pu58cOIqThfP4SlR8xauRM2EtBXTTlEzETMop7L2Gnx9KO4nakK2&#10;eYW1j03PVrKXq1i5c3dxMyRo7r4J+Fexs3h0ovj0MuDffL04sDhjgfzqoG+MsTHRv7fGISRqLm4J&#10;nImY3Q8rdi7Orz27TuTc9FuiaM987Ad+4C5q3vEXBK+//vDqd3zXO4S05x/+2cegfZn/jg8M+vz1&#10;X/rIwytf/42fHY9X//E/ffiT1167zH/H27gi8e+444477vhT2PwhkhAAEUknbomakbqIWwRRwmOE&#10;8ZLF8kXuhk1zHiKE4RQ1TxEQSYGgQIZEakuL4DqJbIjMUo68iA3laSsiBSHiiHDW1u2HbffWL+It&#10;Iu0Wqpt81c2x5yLlHCNiSlN+wtX2hecd9RsSjjhJTPA/NR0JCokxBBHpBM0v+7Ive/xa059wdQ9J&#10;HUGNvCZCKMs9Zaz4QeBUFtGFACM/0hqx/j/8D//Do9gU2RTJVL9G5rt2b0VN6EueSHpI1PSOvjZK&#10;rPRMX19GfKlDBH9lJmgSCKpX6NqxMow1ssum2CY6wgV2g92mezfet657/rxfHkfv2s15RGcb9RD5&#10;aaNN6GErbAKcs2v1dw85h5Sz0daeFQGC99bO6rp1rO5wEg5hCYkTm78yru6f906iQ12QEfw9UZOd&#10;skP2mOjnyO6lv0jUhETLxXnfcZ+v7NKeuveiNHVz7D54Z1+RJnDWvrBfay4SIFdkDPuM6/OZE+f9&#10;ruEsN7F136GeYgS/FMvFaWRyBHLk8RLojq4j3BM1PcOmfV3zuYia0Dwljjfn7Hy1c9JT6fvspjk2&#10;x5lDdh4tDr4foiZsvCQU7p+fTVRcUbPzhM1T1FysqLlwb8XMBE1lh0RN9eiHJepejO796qx/zHfG&#10;lz1EDl4JBGJfsXDjmRhWHO18r0vbWFTMEWsQrLDkK9IeOYlUR5wT75C5EdeR2LBE9Z4nTJ6E9cvg&#10;gxA1O15h2wOnmAkrZoZT1ExsIEQkfATX+tP71IVoYXz5L79prcnP+Cn/5dMrZu5ab9dJC2mhtdL6&#10;vne1vmtdYu3C78wvjvyRP4szbNL8zHbYDBupPWwEnNde99nTzmHNddklu2XDobk9rKgZEQ8R7eq0&#10;MZPvrDB5dX1i70fUh4j6RLveH9QpITMBIRFh6wmEzMRMdRXbrVOMqfhsLPR36zBoPDoP4uOi2Ml2&#10;shvjzk4SM8FcYc+QoCnerKh560vV7Ysr1D/1UeOVmBka113X7fizr2LZromKS2JSNhfY3Qp/CY+u&#10;F/nk+ibcSj+hjNPOIVvP3qG1W7H2RLF3Ib/nlLPtqi3qdivOdO3PYyY0/lnik7/7uw8/OHFzY2pz&#10;QSgWdx42tocPUtQE6QmbiZeniLnXnauPuG+MGvvmS/Zwwr3NF7KVc63PHrKV5nForg/8JfCffKo4&#10;esbPsDGqOHWiez1TerGM34sJxd9ihDzqw2eMqzFZUXP7f/FuRc0VMzffmXfR/TPfXhMuS9/z8txF&#10;zTv+QuF1/8/xG77pbWHzm7/14c0//uPLvHd8sHjzj195eOWf/fO3x+ItvPbj//oy7x1v44rEv+OO&#10;O+64421YBCNsEu9OJOZFyDqCNPeRB55HDCMRljCK2JUncndxvkta5VWmcip3hTxkBUILSZGoCRFe&#10;SK4lspUByvQO9arO1VUdtn3lcW/rW39sPmV4FyLNu9XtROSK80i2iDdpEXORdJsWIbd9cEI9CHwE&#10;ycQFQghxhEhCEPFl5pd+6Zc+ipr+nyYxgqASSY3ATtAksHieMPHsM3960vmKmp71TKJmwiECKqLp&#10;cxE1pSHoEzQj6JHk7iPII7uUt2IAKD9Up+oC1cPz6q0u3i8NiWnju+SS40mO74Y7bLrznt+N+gl5&#10;lbubcxvzJb/ODbv62Ugj6NgJ+3DkFwSf/rQaQchmW37PR5pVx7OuW6czvXZsW5yfhMSmPZW3++cz&#10;sESHe+qMZOBHxovN+hPJBEK2SkBj947EQOmJhgmHCYmJh/IkZF6h+/vcPpPwuGm9t7ywzwfXsHUr&#10;/5Z9JWpq54qSiwRIvrrCYyjfeX7rHlyJmkFe71p0b0VN9ileRySfombkUOS8ewjmK1GzrzWfEjVB&#10;jBUfmwtCsb8YD81VzUfNSc1jjvJ1XVrXZ/7KaG4R/0KiZvERIR/EKTFp4xh714chQVPMOkXN/Vqz&#10;mLlCYz8O6atKwmIi5olboub5peYpanqH96tHX2mK19qlPa6Vka/Ir1+MoXFmA8jDiEUQvxIJNh6K&#10;mcW0KywJ6vqMa8Ud8eYUD5ZQR+Im7EVcR2LDLdI6gjryetPeK7asE/vuvV6S/ax7WPESVrgMhIUr&#10;nGJDQkjiR2JIRLf71UW/832+yjfMwY78iJ9a97Q24tcdEzDz8fXzrs/0/L/1oHXcrktO/+OTnhF7&#10;2B8bYjPqzE5q24o92seOVuAB9sb21jbZ7877i+b6BMMI9gj5Jdg3dhZT99z9cN7r/gp1oOwEO+/r&#10;vQtp+aZj9XRvRYDiOwFVX5oLjJ1xEB/1s/7uhxyO5xoOjI0xapy6Nn7GUow23mykdXfCprnCnGEO&#10;uRI1zTMvI2rWL47bR9tPULx6kahZDCtGwcamMy5lZ9lecYpPrRC4SACEF6UrJ5SmzLXvkDiVrWfv&#10;6l6svYq5i7ON267aon4bY86YA2LY7//+718Kjx8k3nj+/OEjP/KjD//8rfioDsXa4u3iKkbDVZxf&#10;UfNlhc3PRdRcIbPzxYqa2mlcsoHscm1jIc+JtZm1h+wEsh0+UazMX4qbZ+wsbiZqnrFzY1TIf9eP&#10;15f32Z6Xb2MbeEZd2aPxu/p/mmH/p+aVoJmQmOAY3Nt8Jza/86s8UNl73TOdh/L8yl3UvOMvEt58&#10;7bWH137oX75TSPuhf/XwJ2+8cZn/jg8Wr//qrz688rVf9/Z4fMM3Pbzx7/7dZd473okrIv+OO+64&#10;445///BHf/RHj4vzJWCXiI3cTczr2LnnEAhIiQTIK7J4SeDKVcaKg71X3rNMhBJS6xQ1ERaR2REW&#10;jggMeeSPwKpe1cex8r1LWnWoXe7XliWqtw2OPdcz3rt1jFCpbpHuSBfnEGHXdWkRd9v+hXvyIHGQ&#10;wghtQg8RhBiS0EJgIGT+l//lf/nw5V/+5Q9/+2//7cf7/elZRLUvNlfQJFZ89Vd/9eMXnuDLTsIG&#10;QYXY4j0IbcR1X0xGPiGZEISR9gh8xGFkvnvyrqgJyknYRNAjxiPhkfPetV/9KAOpFRnZewFJ1nuz&#10;scbeOdtz3zMEAmV7l7L1vQ2rjfO5sYauT3Q/tDE/N+tdR/70Du/bDbrN+RJgm27Dro6IOHbGBtiI&#10;uvMFog/Szn3knLw2+t7hXdVlUTvO83DWu/NF6fvcPn/mv8KSY+A5/Ykw4EOEHTbLVtn3in6O7FN6&#10;4iFbTTxcEXGFxEV+A4mWm3/vn+idW/b57KadecvzlKi5wmFImAz8VL6uX5Rf2oqXt9JO9A73F9LU&#10;VXzhp+IVm1wSGYG8xHFkO+L7FDXBM8joFTbPr/XhjKHefUvYaE4ovkPzFbhX3Nj8pe2zm780c8RT&#10;ombHW6Im6D82HxI1YX8IIjYCIXFFTXHtRF9uEiP76nKRqNn8kJgZbomayt5YLY6rozZom7itbuye&#10;jYJz9defxtPYIwvFLOD3kYlIyoQBOEWBIF44nkToxmcoxhWbEK1IWKR6BD+CMjFzSeu9XqIaIX1F&#10;Vpe26YjPcF5flQFbzomth+PWtXp2fYqYi1ti5ooIixVHVgxZsQ+RTbgA6Z5TD+UaB/7OBvIFvsFf&#10;+BHfay24Ymbg3/l4a75F67mQ7yqbfyZshtYUjnzYvCNGsTl1ZSvakwATob9tDJH3zYvNrZAdss0I&#10;+oX5/iTol1Rf0fBERHtCHDgvHcorXVlhfS9yv3dvHfa8656pfsoX18VwoqLYbJzEyNZhxlusS9Rs&#10;fQcJnBsTYQVN5RhPY80evGPX3uIKmDNW0Nz5Ba5EzVCf6cf6qfP6avtkRc2NWca08d3YVTyCMyax&#10;I7a1QhGwuxX/Ou+6GLZ+eZXnCpuPjXv/2nfn2XdrtdPGF7WrtnnO87Wt9ni/+oaNL8WcYlIQpwhH&#10;r7322qX4+EHi07/77x6+7633F2dD8biYfMboUGzfecCfed35YIXNK0ETEh99HUhMS9wkqoUEzq7d&#10;vxI1+3+djq77M7Xer23GpdjnuJC26V1nt8Z77Wbto5i4sRHOudxx42T+VbwM/PDExqkrFM+6Xp/u&#10;vPvFOfA+7WGLxk/f6bf6fUXNFTFXpNzzxYqQL8qTGNn1UzifPdOD991FzTv+wuGN3zm+1vzar3t4&#10;49d//TLvHR8w3njj4bUf+KG3x+ItvPov/9Wj+HyZ/4534IrMv+OOO+74Yof46P8nIAGQCwtETyRt&#10;xGzHzt1DDCGblixyHU7Sl7iUoBnB67xy5ZPfc8pSt4gsREUiHsIiwTAgtiO43ZPPc54PkVvqVtld&#10;e2/vdt37e6a21J6rdkiTT7nqGrGiTifxHuS5hSXlQXsSr5bcc67OiB/EMpEkUYQgQpz80Ic+9Chq&#10;+n+az549eySSCZlXgiYR4+/8nb/z8F//1//1I3zlSdj87//7//5RxFCu/MhsBDpyPdIpogkZiGxC&#10;WC2kuY+oImois1fU7ItJhHjke6KmtPIhvZTRO3svcsw7jAmbMl7GTx/Vh8ZHf7FJZKa6awdi3lEe&#10;ZJVN8xIybbI3DSJxdiNeeiTOLQIHEEPyeK6N+m7SnS8R5tzG3QYbyYaoU2e26siukIfIO0QdkQhp&#10;aSOu/Oq19XPc9uy9oA1wXp9wb8vYss68+uQpVJ56IRH4EHtjs+yVALjCnyP7XIGxrzWDtBUUT1Ex&#10;YTFx0fFMD2da73uqzK63Dme+/Le21b7EyisRUXooH9wSHfc88XIFTMcz7RYqa6HORC++KY4RI2+J&#10;mqegmagZ2LFnkNErbLJzcX9jq5hbbBVDi5ErbPIVMeCM681Bwf0g/6Jn97nyOm/ONDeE5ouEzRU4&#10;ITFFn0Xei0/iHUHzRPHyKVHzFDbF00RNEMcTMztfUfNEgiYkaConQdO71SFRUx2L0+rqOfbphzLA&#10;fvizNhoXY0sIWcEgsUDMi6wUA4uLEZ2LJT3PPM5BzN3YJD6LyYj1yHQEOqEPYX2S1mGJ6ojpRWlL&#10;YkdWR15vGpyE96J7T0F9qt9Zd+crXt4SM2GFg1PADCtAQMJIhLb5LgEkSFeeuirbuFgn8Zn1A3M6&#10;n+Fj5nJ+3Jpo10b5eGs2WF/NTxetS/kmXwTvyie9W5qYIe6wRbbEXrRn5/HIeungvGvtbS7bObE5&#10;t7n/hHctUb+kfGR6YmXiZWnBdeT75t387kXgQ6R+5P3pe9Wl+4utFz/u60wx2viIjfpbH+tfMN7G&#10;+hQ1XSdqnpDfGBk/ZbbOM9eI/97XvsA8AYmaCZo7x4B5R31XyNzzU9Tcvtt+qq+MG5zruMbWsZi0&#10;60Z2UkzKltjXiWJVQmDnXRfD8tEzz1NIkMqH17ark+O5TsueF6VvrPVc5Sjfe7z3rPeJFTU3Tolf&#10;Ytuv//qvP7zxxhuX4uMHid/86Z95+M636qQOzQeLMz4viuvFfnPCLVEzofEKCZOfi6gZlPeUqGks&#10;spO1l/N8r9d2jX1xce2DvaxPdF5M3Ot8CtovFStP5JfhjFtwxr+u+XW+3TlUbvfUiz2bX42XvnsZ&#10;UfMUD880uCU2hu4naO6fj12UL5zPn+lBne6i5h1/4SA4v/bjP/FOIe07vvP+Z2g/T3jjU596eOVb&#10;vvXt8fC15u/87mXeO/5D3CL0/yLjqk133HHHHe8GNn42BhGxkbERPnt+wj35EUYneXSWdZK7kboR&#10;SKUnbHpWmcgpZFKEFfIKQY2oRlgviR15ERAa8kVgR4Q5Vnbk19a79vRucH22B5ES1L32uJbHM+qs&#10;nuoSqmvnEfCR8IurL42ql+sl8dQPSYQ0JlQSRwgiyGOipP+n+SVf8iUPf/2v//VHEpnwgkgGf3bW&#10;tfwEjP/2v/1vH7/s/Kqv+qrH/H/rb/2tR5EzAprY4hlENuKayLQC44qasARh5BXSKjI+UdMXR9Ic&#10;fekT4e7oujxIcoS+MiK8vDtRc8dBv+ivtRtHkKb/5FMnZStXOsLPRtkmdckZaAO+G/HQdaRUsIG3&#10;qY8gR2TY9CIrEDLuK5s/Irt2k96mXfres6FGqCHj2Em2q21sDHnnHpIOGWdz7tnqeNa/6zM9nKSs&#10;c2kntt0nzrwrYF7BM96lPkgGfmOMiCv9+dkV/sA1G000TGgMCYkdT1FxsULkio2bXtq+szL3GeiZ&#10;3rv5FuXftvWV5pWIKC0RE14kasIKls8+82emwXXPbJ6XRc8QYQlYfIt9EiFPUZNt9lVMgmYEc1/P&#10;hJ67EjWL+aegWfwUK4uf4ZyvgjhfrO8cNk/Pli+U13nzXnPEzhMgLnYsVq6YswR+ZD/bX7xbUTNB&#10;kxAZVtQMxu0pMTPcEjXF677WTNQE1/zDfGJeMdf40Q17NRfJY8yKWeIw4SCiMTIRgSj+FR/FxUjP&#10;UKwMm8c5iLnFMvEGIRkZi1iPPBezT2FwyesVGq9Ex0jr8xoirTsv/Srvee8pqFf1TMSsDS8jYIZE&#10;BEBk65dAgLhCZHZi35LY+rnYr6/Vz1yoTsaW3/ILfpDAxS74CZ8yx5m3+XXg37sekuf0Ub54It+0&#10;Dg1dr48qQ0wRn9SR3WQv2rbtlBa0+Wz3zofNpea3tcu10yXqs3+IcE9EPHEKla4Xpa9fReY7z8c6&#10;Js5VF+nynu9IOCUEittitDE1Hvp2hczWihvzinUdOz/hGeNkbIz3rvPMAeaDU9Q0Z9wSNRM094c2&#10;V6LmisHbz9tvcCVmnnEIWmPumott5CPsZ20qOwsJRvlcyBdPX908PXuF06az5cUp1msHaNNi21e7&#10;PFt7XkbU3DhUbLqKYUSkV1999XF/+2eJ158/f/jJt+pUzD3RXAFnrC6uNxeExE1YUfMWEjeJjwmb&#10;RMtwiprS5EnEXGyZiZqOLyNqnuhe9gRrP2wjrP3s+cbEfImPBb628akYFYpxoVi3KI6d1z2z5Tjf&#10;d6iPtrBfY6qf9N37JWq+LAiSV2ImXImV4ZaYGdTpLmre8RcTz19/eOUfftvbQtrXfcPD81/+5UfB&#10;8zL/HR8Y3nxrsnz+Mz/zjj9D++p3fNfDm6+/fpn/ji8eXAkVd9xxxx0vC3+G1sYfKRCQD7DnsKQu&#10;XOWTHsF7krpLHCGKwLl7IG/EcOUiqBBVgLRCYCEuEJ/IC0A2IbORGBEYjogNzyE7IjwivkqP4K7t&#10;XW+e2qdttwjr2lU75PWc+qrfkixLxCdwgjwR8pHysPWufqG6qZd3I/+QywQfogJx4m/+zb/5KGr+&#10;lb/yVx5JZOnu/92/+3c/+4WmNF9iIpr/2l/7a49fdH7lV37lo7jpa839UpMIQzj1HiQ1Uh3Bjmjy&#10;/oiqyKtT0ERcyR8ZH4iK4OseZSPNkemIeO9J0OxPL8K+V/lISP1gjBoD/WQcsplsRd8717/y6EPP&#10;SENwIatsXm2SbVgjoOAkoIJNrY26DTuixoYeCYMEQFIgCWxyIxZcu4/kaePu6H2hTfxCug28zbSv&#10;IdiStqo/W2E//blPhB2yDhknv3eo9xIJteVM3/sRVye0+b1Am18E7/R+5Ibx0C7jzi7YLlEwEXAF&#10;QOfS3WffxEw2n5C4wiOs6HiFhMfN17Ob7lrZW/753KZfoXLl147a9ZSoCdLhFDNLD+VfwfLZZwTN&#10;rs+8e7448/ReR/XmwwlViZqJlJHIiZlwJWYGz159qRny542jxc+Ej+YC/r4x3dH1GecdO1+c6eaD&#10;RXNDaI4Qn0JCZrExRPBH3j8lbPIFMbG4uaLmImHzFDRdb9opbj6FFTTFaOVDQqr3qpM6axc7IHSy&#10;cT+08YMZ80t/CYB9e17fiV3sgYhw9dUmiM1IxYSDjY/hjKMnMSrWijFiDYK9mI2YjEhf8jxh8CSr&#10;T4J6r0u7hZPIvspzVdamLZY8r44JmaH2JA6cSDwICQsJJCuULHkdENj68hRDEveaK6UpR721ybUx&#10;t9axPmT32bxzvsKP+Bwfbk2Yf7dGMhc2H8rLpvjgCWUlXgbXex88L26IM+rHnrRBfVdoSgiSFs62&#10;7xyoDDCPNv+3Bujau06yPjI9gj2fWES8l+eEe5WVMLDXiQQhPyqfMrwH6c8v+ac1hnguXovR4rF+&#10;ExP1rfET3xYb88SIjXWhWBjkVZ5xEbO9w/ibZ8T9XW+3Jzi/0ly0RkrQ7Ic2p8ApFr2MqKl/6rOr&#10;uNN1Yt+usVobsZfWkmtP2Vp4SkwCPnr6af55lrVY211Ur7XnbFh7EqJqY+2sfdsmddj6q2ex5ZaQ&#10;CcWvK7j/0Y9+9FJ4/KDx+7/5m49/hnbnh7BxeeO1uHd+lRkImYFIFhIcTyRAPiVqhtJW1Nxyrsp0&#10;ri7aY0yypT1mb2t3jbHxDsafLbCffKC1/uK0pY2HIV8rvTjGF8PGvlvY2LmovC17rx3Vk12zP+Op&#10;r/SZ/n03ouYHiYTLxVW+W7iLmnf8hcXrH/3Ywytf/41vC2n/+J/e/+zp5wlvfuKTD6/8o3/82bGA&#10;57/wi5d577jjCxVXoswdd9zxucHi+yR84bxOQEMULQm86YjeCN0lj5YgOtF9z0UYV673JjAugXUK&#10;mwlViYXgWr7a4TnPwJJgV212r/u1DyKyl7iu/tLcqw3gWWWoY0TLkiyOrpeQR8pEyIP6JmyeY7H9&#10;7v0IOSQ3wpkoQqRAHBM0kcjPnj17FEwIPIk8BE1fYf6Nv/E3Hv9Mrf+7SQQlbkrraxplIZ4JNsQK&#10;BPSKjYjHz0XU7Bopr/6+BvX1DoK8PzvrObgSNSM8jYs+yX4aT32Yrehz/Q/GZMUQ94gnSC5EFgKr&#10;X+vawNo821zbxNqER0LZ0NrAI2MQx8gLm1uEgE1tm1e/mPWngVwjCGz8kT27eY/8ugV1aBOvbog6&#10;7WMP2bp2IRYTNhF0SDgbcGTBEgkIp0inTd/7EVcntP+9QJ+9CNVHfZGHxo+tETWJ8mwxMfCWqJmg&#10;6eganhIdFwmMZ77y7r2u+yK0d533SzvL2vvguvvaw08/KFFzz6/yntelne/xxZ0Yoa7aQvASD8Sw&#10;FTWXRE7UTNCUJ5S39FPUzIehmM+XN5YW84v74rG4sLGz+UzMKG1RXD/je9dib2heWDT/rXhSfBQX&#10;FxH8EfjiZUQ/FAOLg4maYuS7ETVXjOwLzv1q03nXfZkJK2iumBlW1FQvsdkcoO7u808/lDG/gPnJ&#10;j2nMQfxGPmNlrBMVEhPEL/EuEQFZKZ5FasJVvIRi60LMFWPEbkRrpOyS6kuiv0jUTHB8Csjq8xoi&#10;tq/ynST4mbZY8rw6fhCiZoR1iLjuPOJa3yZiOBbXwTxAQPEO9VVPsd7Y88fsho23xnDNT/gVX+XL&#10;fDrsek4Z/FPeXXNaJyVmnj8scO3emZdvix/qxvbUM4FmxSDt3uvanQgUtL1+MI8qb9F6gO021y+W&#10;YF/yHkpf0j10feUzL/Ihz/Q+fcAPzcvWSHxUHBeLxV/rEfFU7NOvYhqIb0H6rg3FCjDGt0TN4knj&#10;3/rO2LTO9v5T0DRfGDtzyYkXiZoraJ6iZrGoeFT/1o/FmR3P0lpbQf7ANrKr/AbWvhb53+mPm37l&#10;q6edht6X3Z5Qt2z5tOHWarU1SKt9yqg9xYvqWdzd2BuKWS+CvGLJJz7xiUvh8YPEa3/8xw8/90P/&#10;8uG7PjMv3II4XRwX5+0DroTNU8x8kah5Cpqfb1HTeHZvbdbYZ0tson1GuIqDgV8V/zaO8avu8cFQ&#10;TFyRsrRbOJ/dd3W+197L/rXTHGaM9Jlx0MenoPn5FDXPrzev8t3CXdS84y8s3njl1YdXv+dfvENI&#10;e+1f/+Rl3js+YLz55sPzj/zyO8bilW/5Px7e+MQnr/PfcccXIK4EmTvuuONzwx/+4R8+btIRQgl5&#10;nXcdURQRHAkcEVw64icCN9JoCaIgT2Rv556NMN6yvfusEwIDaRJZjchAaCMyHIN0+SsjUSvRMJLb&#10;/cW+y3VtVL+tb+1FZMuT+KgvIrflUd7WE9GCZImYdy19yXj1A89VrjHY/l7oN+/S58hkos+zZ88e&#10;ieMPfehDj3/yjzjiCzdAILv2BSZimZj5pV/6pY8gavanZ4mavqRR1pWomSCJYEe+R1xFEi5h6N4t&#10;UTNiHhnuS1B1JGr6uqd3LJm/oqZyEV1s6xQ19Vu2oj/1rX6O8MpmpDU2/aJ/xRWEHYILiWdjbDNr&#10;k42ssVFHqCAibGZtYm0CiZf+d+0v/MIvPPzSL/3Sw0c+8pGHn//5n39Ml0d+m35l2LzbHLdBP9G9&#10;EzbfCDf11lbtZm/auW3RBvVHwikPYRCJELEWMXVi759ASrxXLMl7hSXMkIZ8I1GzLzVX+IOuEwgT&#10;GRMy4XMVNXvP3it/7+veCe+Vd+t7vuvMAy8jarrfn551fUK+BMxn82XmFc5nt8zeE7pWRzGCcGV8&#10;fKknPvI7cS5S+RQ1T+EyZLd7jz2voOmcyJkvh+I/PwDn6iEWiOnFUHHTsTmneBpWvAzSguvmAjhF&#10;Te0Xl5oPE1KKiUvwdy2eReKvqIng3/jHF4qjt77UTNBMuHxZUTOI9fwtvIyo6b3itvppi3apt3ew&#10;wi2mSAAA//RJREFUDfOJOcdfA/BXAcw1f/tv/+1H+/GcPjWeYi4bSVSwThF/+zqqH5pEMEZwho2f&#10;S4wGMVAcQrCK4ZGykesR6xHmfx5EzRdhyfPqqM61AVYs0MYTCQsnEjSXrA4R1ntNvEgEWVFEbN95&#10;QD7v1QfqZDz5L39iP+yo9UE/cOIL7Ip/8cPme77tGNzjk+uD/aCgtQmfS1DLXt3jp8GzylIvtmi+&#10;1g7tWQFoBSJwr37YuU27d35bmHOX0F87BradveurE90L6xNdV5byvWfFg/O9PcfX+Jy5mA8S9Yh8&#10;1hViNJ+19tBPxkWf6cv6Fs541xjo9/IU605RUxz0rLEUm4317gXEd3H+StQ0RzT/nLglap6CpvaK&#10;QZ+LqNm18TXW2QCwiWwqe8p+sqf8LPDDd4v8c+0U1o5PqFNY+z1tdu02SKt9yqod6lGd3o2oeSt9&#10;71l/P3/+/FJ8/CDxR7/5mw/f/Zl54YzDO19snP+zEjXhz1LUhLW1jhsP2cXuNdaOrmzpjEkbzzZO&#10;hYTJBM0XofyLjatbdu9XL7atvfrGGNVv+ld/EzJ/4id+4rO4JWq+268n3w3uouYdX9R4/dd+7fFP&#10;z66Y9sbv/rvLvHd8wHhrsnz1n3/H22PxtV/38NpP/tTjn6e9zH/HHV+guBJm7rjjjvcOAgtBBJAS&#10;iXoIg9IS9xZLIiEZkFAIh4jbiCHkBpIjIHuX/HW+hHEEs3co/6zTkhgRGcimyOw9j8T2PHIb0QHu&#10;e045287a6lh67VM/da2+0j3vPQiTfrmOePdcbZRXW9QlUc37ES6gPspYUTMo33Pq0hic5Hv9FYGH&#10;IEIwEycQxoRNX8IQRxJ4nD979uzxz9P6kpOY+WVf9mWP4iayWbo/DYhsTtREOvvqDbGNuEakJzgm&#10;at4ir8A1cgpJmZgJCMuIefUmZhJlEer7NSgkZgLCK6KLzelrNqhPsk3jkL2APj2JL8fgOhKsL8IS&#10;TggryC9EF5LLeNvU2tAiUhARCAUbwA9/+MOPYiYh05/D+tVf/dWHf/tv/+1jmg0uwgDZbKOPFLJ5&#10;tylvg36iewvpNttsDjGnXdoN2sym1J09sk8igXrbqNuIIxAipZacukp/ChFWIdLrc0WkmfogDY2Z&#10;8X9K1ExgdI+ty/eiLzVvofzgunf1RajzynDeM9LKW1ndO+/DCpk949h74BQ1z68r3Utc7Dycz5zP&#10;9nz5zjLhqlxpREzHRE111R4xgo+KSXwuUZOdssPgml+taOkIiZoreuaT+aj8CZ3F0zOmgnP+Yb4Q&#10;S/nIGUcXxVTn2rDzU/dLT9CE5odif/MhJKqYE8UscXrjZMR+ImZEvmMEvz59r6LmKWwmbp5pp7i5&#10;wqbrnqvMxM2+0iRMqo+61k4x3I9V2Iu5yA9m/N/m/VPn5hmx3zPGKXsRcxMY9kuphE3xLKIx8nFj&#10;JIh3YmxAmIotyFUkqziMlEy0Q6wvcX5L0Iykjqje86vrCOvz+kyHnn1ZnAS6+sKtrzMR09te15Cw&#10;ENzXN5HXEdUhojq4XvL6xM4PYrxr5VRXzxlr8zWf4RNsia23VmhNwCfYi3UlX+SXrU0d+ar0fFF5&#10;rU1X1Mzf8rldx8jjGeWII0QuNtW8V7sINtsH9Q0kDGlrqA8WzXnNe0vwh4j+p9YFC3nDXucHzfnn&#10;O+TlS3yKb/E1PpeYSfgTl8ViMd56Sz/v+p/v68+wMS8U90Ix7xwPeY2f2Gpsre3YiFix6zpjJP6D&#10;uaA1kPlDPFmYgxI0EzLD/phCm/tBxZ5blxSDNvbUz8WbRX2e/XRkE1d2FNjT6Xv5I+Sfex/O9Mrr&#10;Hb3H8RQww9qr+mant2yndkJxVtneX13PeAvFINj4uzjvn5BHLPyt3/qth9dff/1SfPwg8bHv//6H&#10;7zrmirDzBVzNAeH9FjVL23uOnllhs2Pvcv2youbiFDXX7rIndpQN3bKl9aNiF/+6innO+WFoXcA/&#10;Ey7z103r+gq7tjjTpamX9rBj46vfGgt93JeaK2QuVjgkNL6fwqaynirvvPdU3e6i5h1/sfHWZPDa&#10;D/zgO0TNV7/vBx7efPX+Z2g/H3jjd3/34ZVv+ua3x+P/+IcPb37iE5d577jjCxlXwswdd9zx3vDq&#10;q68+khVIiUSRhD3EATjvHnQv4Q/JgPTpF9oRG+D6FDSXAHbuWVjSWJnes+9KoEJiBGQGIoMo5bjn&#10;8lZ35EeiFThHgigj4VDe2i4N6hd1WPJEGYgPmyIbKps4sMlByHpO+7RbG2uPMpVTPaurMpVdu0D9&#10;t27qEdnuWD+BNO/R975oIDD4U38ESiKGa4KJI+HCvQ996EOPYiZRk6CJZEYwu+crzURN+YlGRCKk&#10;NuLaOyIX342oiZz07ClqIuUTNRHgiHPkuPynqNkv+L1L2ZFdbEg/6KcdR/2Y3ejjbIYNNAawZJjx&#10;TSBZcszYIvOQYcg9G1sbdGNvw48IsJH1leav/MqvPPzar/3aI375l3/5cRNpw4vQQMDY4Nu839qo&#10;n+nOF0g0G2z1UD/tzc60Vb0TfpB6iDtknOe8F4kQiXoi8ioC6xY2X+RcBFjExYm9fwvyKV8dxSf+&#10;saImcTIBcEVNopp7xEziODiXBgmc8pXf8cSKkOVZsXFF1MTIzVdacC9BdfNIP0VNZfceeL9ETcfF&#10;Plu+0resPXev5xI0QR3VW18T1/g7W+RrbDNSeQXNxErgV/kXSHM/uN4fGmzeFTvXbxf8XV3EAbFc&#10;fChuhmJq2Hvd33h7CpvNaWCuS0QBcflFomaEfvHNdYImiH2JmivyvIyo2XEFzFPU7JywGRI2wfUp&#10;aEJfaII6qJe6EzbEaHXjs2zGXwcwr5iX+lqzH9KwIXnFb2NmbI09exG7EhrEu/1SKqJRLH6RqFnc&#10;E2MSEBCvJ8kecZ6g+X6KmovunejZE+d7N33rd0vUTBSAU1SA0kLrmiWoHUNiyAoi57U5IZzxHaQj&#10;wtVRHYwTf+dnfIYNZf9sy/qBnbB71+7Lx+daR65fnuvSFTQ9q9zWGK0voDWN/MoTQ5rz2ZE2qHtt&#10;1hegj+qv7aP648T2TXNkc199FCL+9VHrg9POHcPafeegnC2/6/IpTzsTBfgZnyP4id1irv6wNhUL&#10;9XH9Gq5EzSvoY9i8QbpxMnbiqneJ3a2jW9MlaFrHif9gLlDPnU+uBM0VM0M/olgRE8SckCCin27F&#10;m0WxB4xxvnDa0IpAgR2tTXW92Hubp/Ps84TyHdcWF2uXp31mMwtp7svn+d6R2LUxZ+NRSKCEYle4&#10;ynMFQtJrr712KTx+kHj+yisPP/pWzN1YHM64Lc5fzQnwbkTNhMcVNF+EFTVX2LwlarovTRv0/4qX&#10;nUO2KJ3NrQ1nZ2tT2dAJdsRnrnxJWr624IPm/8AvN4aFhMrzury37pVWujT14Tds2ZjqI/2lb+0D&#10;zy8zT6xw+CIR8t2gsp4q8xRRn6rbXdS84y88/B/NV77x778tpH39Nz68/uu/cZn3jg8WbxKZf+RH&#10;3x6Lt/D8J+5/EviOL05ciTN33HHHe8Mf/MEfPBIFS9wiFokjIZEIEBkJRQl/nkU6IDfOL1SkhYRN&#10;x84RRpFRK2z2zkRN7+uX2bcIjSBNfs9rT6IkoiMCHPHhOenKlaf3uQbvVRYiJDHIBsq5DZoNNPLQ&#10;JtQG0KbPpguZ4r3aWLu1bQmZ6g3OtWXh/fXzEvGR7o2Vo7K9A2mH6CMuPHv27JFAJlQkkDgnWCKS&#10;iZl/6S/9pYe//Jf/8me/mPEVja80EzV9WYOMJrb4X5dIbMQ1Mh2xntAYARUJteRWBBeiUN2QkQmb&#10;rh2VqezIc0R5pGXCpncpA+F/iprIy+wmURPWVrMXyF7q/84dEeoRY4sEEraTUIgoQ4whv2x22Qeb&#10;sCn82Mc+9viFpj87i0RAVrAP9mITbHPPVtqk76Y8kuwq7UxHOLJPbcwutFtb2GECkDxEARtym/El&#10;oJ5CRMPVvQWSIqIuvGy+ExFn6ohMNGbsgOidMJkQmKiZKJh4SUjpa81ETUh8hD3ftATNzaP8FRt7&#10;Z+890b3uK/NFoibsO4DYk5jIf1fUhATHE+Xvmc4XlbvwrK/qKidR0719rnzqB9rgBwl81RzAD40b&#10;G+QrEcqQUJkwyUZPUfOE+8oSv9euN724DmecF2PFAH7CP5obgvrudb7UdXNDz7kn5jRvJaQU881/&#10;Ef2OCSoR+Y4Jm64TNBNWXDtfiIH6t7gpjr5I1AyngCnerpB5CppX6Lktd0VNdVFHbdJe7XKf37EX&#10;c5IfyvjhjP/b7ItNcw+Yb/wIQTw39xk745uwmdhwfkHVF1MRjWLjxkrxNUK0OLZkO/I1sj3CPfIc&#10;kU4YXHETIqkjqleIPIXJrhfmAsfyvAy8awnyRemw9UzUNCdpT2IC1N7FSVKHCOr6LCTWRVSD84VY&#10;fsIY7Lwin/eoq7qZ14w/n2JLzfn8wjzA3v24qh9Y8Q3+xOYSL8MptuVz8iszf4LWGbvWkFc9zP2E&#10;rn7Ipt61Vx+sPS2hr49eJGruvHfVV9B5/RbxH1wH12v3m9f59v2+o3zax5+safgXP+N7/NG6whpW&#10;/BPrinP6s5imn52fAuUVuq+vN29lGUPx1BgUh1fU3LV06zMQ/885JWHzKUETEjX3z80Wa0Ixh62e&#10;ceYK9Xd9vraTjWRDjmtPiUUrUp5p2dst9I5F73H+lK8uSls7XLhf25Tr3ep3JWgmQhafzrTEzKs8&#10;nZ8o78c//vFL4fGDxu+8teb/nrfevzEZxOkzpu98EPw52vciagJh8woraAbpPXclasItUdNYNp7N&#10;EWubro372vHaWbEuGzrBjtoXOS6kXWH3RGAtkFB5ipGldy1/z++9BX8PypKPX/NffWIc9Z1+td/r&#10;z86eYuFihcMX4d08+zJ5T7FTvv0TuZv+K9/7vXdR846/+Hj+C7/w8Mrf+/rPCmmvfud3Pf451Ku8&#10;d3yweOO3f+fhlW/+lreFza//xoc3/+hTl3nvuOMLHVfizB133PHeYJOJoE1cjMztmFCUSIRIQCys&#10;2Oa5vljpz305Ij7CKW7K3zu9P2EKeqd3eJf3JjaCOiDNERorEEZgy6O+ylK+OsqP5EaCw4pVkeHO&#10;lYEQQWTY0NhM2ay1ybZpa6OKOHS0EbUhdd8my/Pqn4irreqypEwCW21YRNhsX+uT+gcas8h0/Y0M&#10;QjATdhIk+lORCGXipf+d6StN8Cdo/alaX8sgm4ma/flZX9Z4jvBCsEBiIxQRgIg/ZCLy7ySiIrYi&#10;FKXL5znE9wqbjgj5SHjH/oxhwmdkY8SXdykXoabd+kBfZKtBX7OB036yG8fThpB2IdtYsBGk2Qor&#10;Ee8IdxteG3fECttwjMhxzj4QAjb2bcbDbspPuC//ubG3uUa+IfG0t37QXvWtnkg9RJ6vDJS3RNtJ&#10;VIVNc77wzAltWlzlgTPfFeTzXj5ozNjAiporNiYwSnOfkAnOF1ei5nmd+Fh6x96T2JgICT3/Iuy7&#10;ug6ulVX5vYvvJig+e/bs0SchoTLBEa4EyEX5ru55DpRROXteuaE09VNX/U3w4uv8kS3yKXYZqRyx&#10;/CJR87y+QuU5l5edR2hDad7PD/gz/+bvYiqb4iMLcUK8CGIubAxx1DaxXYxp3mr+a55bUTOIi/qn&#10;WBki9cXIYioksCz4QV9qnqKmuHmKmsYkATNRctNW6LwlbHbfM1vmCpr92EW9a6/6+tqTXbMZNuuH&#10;Mn404wc0hE1zD3HT3EMc1z5zm/FKmDDOCZu3RM0lLYuXGzMRpcUtRGRkOzI2gjbS/STIxexT2AxX&#10;hHVk9YuwzwRlbXldwxLknZ9Qp8TMoA3a0zwEEdMhYnoRSQ1LTIcrYa7YHc55Q0w3Fok9zqUpRz3U&#10;1buMKz+1pknsAv7B/tlaawnnrRES/xelOQbXfCjfAeeBb7nPnvmzWEbsak3IttRfG7U/8v5ExP7Z&#10;d+HsuxPKdyzf2Y9h+7j7i/I5P8enPNrDX/gPn9JW/iZei6FiH9+0phXfimeL1n5QmnhXzOs8NK6t&#10;7bYMgqbxP9fO4nBr49bQ6te6bNdmzRUJmn35fSVqGt/94cTGmb7O3FhTnBFfQja9qM93PNl7NrA2&#10;ssiGTj88semeuyq3tBNXPnzax5VN3UpTTm1TH3FEbLkVW8MZb8/4tfm2nFBcKx+B8NOf/vSl8PhB&#10;4pVPfvLhp37gB94RkzeGF9d3HkjMfErQhBUy9/wUNbsujYhJaOsLzUTNFTODMvd90uRzrt76NjGz&#10;eSNko80d2WR2yS6yr9N2IH/hQ+tTi/Y9V2jOB74ZrAlaF5yQd58/7/csnw+VpZ7sXX8YW32mz/Vz&#10;f3p2kcgYiIZPfU25SHCsrFN8hLP8xZlnn6vsytw8jndR844vCLzxqU89vPrP/vnbQtrXft3D67/0&#10;kcu8d3yweNPXmj/4Q2+PxVt4/mM/fpn3jjvu+A9xJebccccd//7xV60IxBUbE+McEwWRu8hgZILz&#10;JXfdT2jz/ClgRvaWJs8paCojKFPZ3rGkMlSHxKgTCYXyKSey2bk0BAiyA5ERcYGsaAPj2ubFJszG&#10;zaYZUdivaW1gbECdSwcbPhtSm1QbOqQcYlZbtL9+1U7t0h5tOEXNrhPcQJ31gefqn+3r+heQTUg7&#10;pDOhAVFMfCCEEC4/9KEPPX6dmaDpKxnpSGZI2EzUJFoQg/zpTyQ2EhHZhxRE+K3QGCG1pFS/4pfX&#10;cxGRECkfIQ+Ri4menkFYatMSXxFe2ae+0Cf1D2Q/K4yv/dS/2/eLxE1gM4kjXSdw8h1EGptCnEV+&#10;ZlM2zDbr7MkG39EmfjfRuxn3DNIs4qz7yrna5LNVJJ026AN+la2rY8KSuiHs1Et56hDJdkUylOZ4&#10;ElwRYEuGOT/RvStc5Q/ue49+NGbsjQ2e4uQKi8RINn9+oZnA2XNXSGRUhnwJm93rPQS8RNR994me&#10;7fmr9L23ZYdETf5LeHz27Nln8ZSouWIlnEJk15tH+iliOu8HEZu+ed1Xf2PDX/kkGxSv2CP7i2SO&#10;aF5B8wqbNyRiRk6f4qj8Edr5YmD//LQfrawf58tn3BUf+M/GCveds0fxRGwRZ8SeK1Hz/FJsRYA9&#10;j9QXIxNdgM2fWFEzYSdhphgKp6h5hYTOxS1RU37l3RI11UO9tKOYL40vshE2az756q/+6se5xTxj&#10;vjH3EDedy6MO+k4fG5eECuO8wub5Z2ivxIaNmeKvGCa2INwjXyNnT1EzchwQ6x+EqBn22ZP87vrE&#10;kuYLdboSNWEFAG1e6IdTyIQlpRNHzF8nitmgn8POGWA+MRbnHCZd2cZAHZVnTjOHsyc+AvkIXzjX&#10;EyF/CAmV7llXBGnZL+Qz4Nqz/E1M4/vN69kbO9MWbU7EWZz9WB+efdmcd4XmyfLVp83RQfr2fefb&#10;7+B8762IwF/4j/bxL/7G98Q84yC++bGiWGa9x9d3Tda6z3gV927FPDjFTcctw7us78wn7QPOtZu4&#10;XZzoRxA7X+ycoT1P/R/NU9RcQfNWjCm+hETN+jo0jh2N/WkPJ67s6Uw70z2n7BeVX5714WxMHUP1&#10;z37Wjk6wKWUoX13Ek2LrKURufC02ORZrN36F8m1ZmwaVB/6P/fPnzy/Fxw8Sv/fRjz5851ttKCZv&#10;3C7m2zvuub1jOEXM8/oUIlfAvBI1EzR/9Ed/9LPC5otEzX1X+dTVOBjP5s0ETefG+wrZJdtgU8We&#10;06b4TfHoxPoYn1vsXH+mwe6hFvKd5Z33O/d8/ED3QL21SzvZ33IB9Z9x0O+JkYFoeIqaV9eOCY37&#10;fMLj3r+FW/mkneXtPcf7n5+94wsCb9nww/OPfOQdQtorX/v1D29+6v6F4OcDb/zhH75jLF71vzXv&#10;Y3HHHS+NK0Hnjju+2ME3bAKRCH1hglwIyFmEBmIjYShRk3gSEpGcI3mJKwl6kb1XomZAXgRkcWXu&#10;1zKJU8iNiA1AdAQEVCS157wfUaId3uN5xIcNSRtoGxGbD7+wJFjauCELbOTa0MnbpmUFTs8jE6X3&#10;nI0b4kR9vR8xBtqvDvpJG9QxLLG+7am/9YV+qY+Q6fpwhc1+QY+MQ84RTgggSGT/w+z8P5q+kkEq&#10;Q+KmvIjnZ8+ePQorRCFf3CRq9mUEcvEUNrOZiClH6UhIz0UwRjJGxiMRnxI1Pd97sslT1EzYDGuT&#10;2RBkP/p2begciwXxY8enPNITDleIQaYtkYY4Q5C1KW6TjCBzbOPtHHGGQIO9bxO9m/ugPKSbd2bv&#10;+as2Iv0SetQJYadMBEJk1JIMkVSlbZ6wxNcVkGMnQXbiKs+meTdikQ+xAV8LEycJjisEJiwmaiZi&#10;uoYEzYTKhMQ971qelxE1ey9svneLLff8StMPEhITV4Dkz4maK0523r1NhwTJrjdPQmUi6l4nYG56&#10;f3ZWPfUXkYufi0diFDvkI2wv0R/yEcdFfuN884WToF5R8wrdL8+Wf0K6dyZ8Jn6u77t21CY+JX4U&#10;k4s9fO6WqClmReSfpL64tmLNLfCBFTRfRtRcEfIUMMP5teZeh4SexJ+Fe+qgbuKzdmuTMtiyecRf&#10;CYC/83f+zuOXmomaCZuO7rMl5Yjfxa5T2DSvEh/2/96t8FC8jHwUI8UscSXC3RyNiLwSNSPNlyA3&#10;xzf/r6gJiGtz/4sQiR2u8kR+n9cnIsxPqE9rGlD3BIDIf+3U5kWiZuLI4hRBitEL8doccc4TzSkh&#10;0tq47Dzo3H3vqq6eN+ZiCj/hH605gD9YJ5zriGw9G87+2Wk223pjr93f56SzRfMpG2RrbCyYm7Ot&#10;FXMCGwv14+JKVIKzX8/rc76G+j70nCM0HsEzOw7GgO/wJb4lJop14pu41rrSOPDxYpajtHPdd8Y9&#10;2PONf+e557xPv4ur6tC6f9de0NqmOB6aB8Ac8DKipngSnhI0s1d9V3xZ6Ff9u/294+Fo7E97OHHa&#10;zNrW3su+ID99WVzZXjbDjrKvBKew7cveQBnqccbWYmrY2FqMcixuXaF8W9amQeUBYen3f//3L4XH&#10;DxKvv/76w8//oz/9P/uwcbvYfyVqnl9rJix+rqJmX2cmbr5I1FxIK5+6mVuMZ2PruOfG/US2yjay&#10;K3aTbZ02lpC5WP/K74pd7Z2cX2Hv77NbRvfO/Oe9RfnEAyg+qKO26g+2aR7Xf/oevxASEheExCtR&#10;c8/PZ2CFyRPns/Lt15777NX77qLmHV84eP784dVv/453iGn+v+Obb6Vf5r/jA8Vr3/v9b4/F133D&#10;w+u//CsPf/Lmm5d577jjjv8QV6LOHXd8seNTn/rUI0mATEAqIC4QOglLCAxEBYKDWEQoAoQDOEfy&#10;JjzKg9xO2ET2BtenoAkrSHk2YXNFqciNF4maER/yKY8Apl2EW+9WFmLDBsvGw4bTxtGGzyYz8VKa&#10;zaGNnTxtmN23abGBQX4A4kOZSBQkS6SQ92n3lbCpvhE1ofaou7Zqs/rqA/1RHykjQbOjsr0DsYwA&#10;JEYSMPyZP19ofsmXfMmjqNlXmtJPQdOXmv5MIPGCuENMQvQh/hIjV2z0npDwiJyKxJLGljwX6Z54&#10;GREZyXglanrWeyLQIr20VZv1Q8ICrA2tsBn05Qqb4RyHiDNI0MjeNk/Ee8LmiiV7jlhjH7f+vFnI&#10;ngCh1ma5zTWcm3yba2SceuoD9sbusjHpiQPIPe/1DMJgCapIqr2GqzzhVnpEV0TGmXaFJW7VTZvY&#10;PRt4r6ImXImOt4TIq/TesSLkvnfzdC4PuFZmz5anfOW9EjUTEleETNS8Ei+7v+nB/cra8kpPsAwE&#10;zRU1g3pt2/y/XX4q7vA7/mbM+El2xzcSN/mD4yI/6Zq/JEhGTC857XgL7i+k9fyWAUhuKE/v8/6t&#10;m6P68/XigBiinc1VG+dX0BQDI+7FxiCewQqaCZeLU8zsS7NboqZYSpAh0oQVekLXfZHp+gqeXSGo&#10;IyQKqYu2aLM5Vlv8uWj24gvNRE0/ljG/JGiab5pzfMXJtrxP/4ld2dD+cMQ49UOR86vNfggitomL&#10;xTcxBYmfmAmRsQmai5M4X3L9FDZXVLyCdUMi5S1EeoertBNX71Kfrau61w7QLu2r3Y71x4ojixU/&#10;xOewcVu8bg6IpD4RYW3OMpchgo1VMGbyqId6q5t0Pmeeb00a+AM/OG0/W8924bT5zvdrZGsl/9fb&#10;V+eO7rNrfs3/m6ebm9ladc6+EplO6MdEqPrVeeLS4uznF/X3YufZynF+NRb8Q/8mZvIlvsXfxDXr&#10;qmLZKUieYqU4dwvul+csZ2F8xUgxpDWy9Zu6tFZrzaWOrbsSMTd+O18U84sbK2b2dWaxxLqssV5B&#10;k70a72LLrsEWxZzGovFoHI3L2sEVspVF90576hqyn9OGSjuxeWBtSxu0JZ+9al/tqjz1EUvOuLrx&#10;FNpHFVv3fK9PXD2/5fY8iNM/93M/9ygyXomPHyRe+/SnH37on337Y0zemF28T9BM1Fy8V1EzEfO8&#10;TtRMzCyPPW04ywzulVe9zC/G0vgumkvCCpxrr2zktLEgJjVHXNld4HthxcVFwuOJ9dstp/Q9v5UP&#10;lOU9YoI4IcZYA4pv1nPimT2qucM6UYwSUzyr7XyGr+Yr2S7byAb0eUJof3Y2JEReCZMnEinB9eYt&#10;bfPtteNd1LzjCwpvfuITD698wze9LaZ987c+vPE7v3OZ944PFm/81m+/4/+cvvYv/9VdYL7jjneJ&#10;K1Hnjju+mMEvfvmXf/mRPEI+WJgjjCJHkUUIHot1eZDXKzgS3iIeHKW5J5+FfaIbOE+IcgwrRoVb&#10;oiasGNU5rODk2nPKR5aov/Yhn5WB5LC5simzobCRcEzU7JezNho2ZjZdNjo2XMgOBErv9T71U19A&#10;7muDd2vzCpv6QfsT2Dy/YpnrFTUTNpWbsKnc+rQ+hs6RUQhvAon/pekrzb/0l/7S4/FDH/rQw1/7&#10;a3/tMf0UNPtKE8FMIIrgYwMIRGAbCY5LtjtHwrOfSHyE/Uk+Oj9FzdIQ9fIrs3ckahq/iPNETe3V&#10;F/oT1o5uiZrZkT7ObvV/yH4CEk3a3i8Pcg3pnmh4iiGwgs6SbH0xELm2BBtEsPVlSL8Ktjnezb9r&#10;eZStfdmFfnCtrtXRBtt7bcZtzD1vo30LkQ+O4bx/lY68CFdpV1hiTb1OUZM9+por4XGFQuIiMfNl&#10;RE3XpV/d2+tF7+ud+3xpna/wJ88+d2Lzwy1Rk2DJN+GWqHkLiZeOm7f0lxE1XatfbTEWBAG+zvfy&#10;N2PGTxKk2F3iZj6x4Bf5i6O4umKk83zmFhIo2Xbn4cx3+l3PlGffDXxGvbRBm/i9mCGOaK92i0Er&#10;ai6JXyxMyEzMTNA8RU1xL7g+42zx0fEUNsXS9ypqriAUpK2oWfx2lO6o3tqKyAN14l9slFgJt0RN&#10;X25K90MatkgkV564rn/FrkQMtlQMNV6N4RknkY7m6ch3ZKr5G4mIcE3QhEj3BL+ThI88X7L83Yqa&#10;L0J5rTnCVb6wZTtWF3WrnnCS/rWxtsNJPkdAhwQLSPzYOA07B1wR1ZHVEcXGZ0VNolHCkTKMj7p6&#10;jznAXM2n+EA23zGb77g27Jz9Z+dr72BtE8wvhHj25+i+91lHiEfmSyCgJ6Kru/aos/5BVNeHoE+3&#10;X8+0+jhBM1Fq+znsPHmr7127t89Ir+8dwXpB3bVB/4p5Yq+Ypr1iWOvlReKke46dh9Ju4RQ1xcWQ&#10;qNkPD8VU88i5Pt41l/nkSsi8NXcUM26tuW6JmvpqxRL9ly3Xp4vizo5HPmSMjfnaxInsYtE9tuM6&#10;e9n82c8tGzqRLYXsKd+tPbUVpMvn+W0PqBvf3Zi6sTRsTBWzzhjb9ctgy1TWQhz9vd/7vUvh8YME&#10;IfXXfvbnHr77n337O+J2sf2DFDVPfC6iZmU6qpe5xng2bzaHXJ03z+7cwlayu7W1nSvWj9buTvDB&#10;/DExM+SjJzz3orLd2/nKc71n0bvEC+sTazrzSGt963r7EPOItZrYJ65ZL7b/bF9mTSNGiUv94FQf&#10;sWk2cY5/40L09GeFV/g8xc3EyhUs9955fgqkd1Hzji84PP/Jn3pb1HwLr/7gD92/EPw84M0//uOH&#10;V//pt789Fv4E7ac/fZn3jjvueBpX4s4dd3yxgS/4c/NgEY98QLIijJBCkT5IImmIB4ISErsFOtIh&#10;wgH5QCiSTkQirMiL9A0JUOEUoYLnERuBQBNsChKmvD/iI6hPkB9ZYuOhbdqAJPM+mwmbGJtgmweb&#10;zjZubbBtxGw4bF5qn/qoMwGRgKRd2w7H2p7gKJ++AwS4+9p49qGja++pnaAd+kXZyk3ATNhTXu9U&#10;vvYSeRDI/uQsQfMrvuIrHv/0bKIm9H/NEMz+RCAymrDiWV8u2JglbgNSmy1EKkacI7kR7MjAyHqE&#10;vPw9K3/i5ZLxjsG9iHvPKwcJhjhDmiPd6sNtf/YEOxbZUvakH9tYnjaUHTUWQdrVfQRbsEFNxEG4&#10;XSHhhlCyWHIuEm7FlyXuEzbbcEcQI+W8W5v1iz5xrs6RgIlGykXceR6pcBKjUFrp3esc3IuY2Ocj&#10;ziIxwnld2plfedpjzNgBonm/1DyBTHCP0CZfOEXN8pUeCRFK6z17b4VH15W5ecrHf6B8Pdcz4D37&#10;fHk8R0C8EjR9+QYvEjXdD6W9jKjp6N1E1RU1+0KzuoL/mciH+WP+BfyLf6wYdeUbiZr5RLbJBxIY&#10;FwmSC2mbzq5P7L1IbLbl6Lo8ldX7+KG6qJf6aot2FQvEEPFEfBFzxPcrUTNBs5iYgAnOw4qXC2nB&#10;tdgYiqOJOgma4nGizl6fOAWgq7ynqNm7wPu1TZvNsdqrPDZDyDSfAOHS/AKEzf1KU5q8bJU/qINY&#10;L36Lzfq7mMuGjEc2YryKjwlNYtqS7wj3BM3I1wjYW+T7FWkO1gkrakIi43tF5SwBfuIqf1CnBIFT&#10;GOi8Ni7pHOG8IlvCyMbiK2zcXywxvWTxksNI2+YsYibhyNiZ31wrJ7FVeWKCOZ6PtJZozeB87XaF&#10;yyvxvi8yEzITM//u3/27j+sdENfk45/8m42po7k3UbO6Zmv6JJEnJEQtbvV3qN/re8fSd95dNEfv&#10;+JRuHOrviPgVNPmROC2GWU+JWf3ggl8nNvJrMY2fW4M5hpcRNIPyNy4G71COGGrNIrbm+621mk/2&#10;BzLn+qn5Q+wOO3eIFTsHgNix45qYmdCuz4xza661a0gIyQfOscguGuNEwJdFttP1lpWtPWVHp73c&#10;Qj69Phxqn/Z419aNPfPVYmpx9Yydi4THM35d5YXun/n2Hd3bsu3pPh//W/OV3//9hx/9vu//bPy2&#10;r0y47E/N7p+bdVxIW7xXURMImld/fvYUNM93VK586mruqc+372Hn0FvCJrspNq29ZXOn3Z1+diJ/&#10;3LnlxPquZ7b8fU/5y9ezzVPQuWPn4ogYJYaZX+w/rH2efWat7mhdY11tXd+63/7C/sRcY/4x35i/&#10;rOnER2tosUkf5Vv6l32za4I4OzFOxqcxJnLu15yJk0FafwJXvo7lP8XRu6h5xxcc3viDP3h45R9+&#10;29ti2td+3cMbv/6bl3nv+ODw5lsT5fMf/4m3x+EtvPHx37rMe8cddzyNK4Hnjju+2MAXEjX/zb/5&#10;N4/kBkIDwYowstgmbCVuIVCRHf15FfkREJEPjsgIaQhuBAUk8t2C+ytCwRLlgGAKygei1IpNKzo5&#10;gnxEHpsFpLL2IVG0wfuQpDYwNug2M0huxEgkNwJFm+RNSDyxomJtrU3O3U/URHyDa2S49qh35A24&#10;9s6EN22QT78o03PqElbUc+09EcyEC39q9kMf+tDjn551JGpKg77Y3C81EzWRfm24kNsLZbtnU2Zz&#10;5isHNsJukO+R9AjInnGeqImUjCB3DN23wXtK1AR9qP/rg6AfGoPTpvRjwmY2pK/D2lBoPM77iLaw&#10;4ibi7QqRcYk44HpJuityLkLORhf5tl8SBOnyqmN2oA+0Ub28w/u8A9GnLJvzk5BDOESGuYYl6SIl&#10;TmKiZzevcp66Lm0hTXnqZ8zYAdt6StQEZMEparpeAXPRcyvUde8pUbPrnl+UL1Gz/B0371mHnltB&#10;MQESMZKguaKmI6xQuenlg82z6YmaIM8pajqqlzoGdScMiKXsjF/lY3yLf5yi//oGWwzrD9n/EtIh&#10;YnpRjO46ITPy+gqIqCtBs/f0bv6nTuqr3nxcu4oF2llM5m9XoqZ5BuFlzky8JJaIa5C4WdqVcLni&#10;ZveKj1eiJiT0XCGxcnF1v2vlbYzuPY7qpJ3NaWK1OYNdJWYmaJpfVtA8hU1fdLI184l+0p/6t5gL&#10;bMp4sJPswxiKFWLiCk1iEYLfvH4KmmGFzcjak7Dd9CXMr7Di4wqQt9IXt0TM85nqEJbkv4L6JzbA&#10;Es0rmCSMbIzeWL8QnyOiF5HEgCAO1lchQjhB0zxGTEpUck/56qQuxpXf8Sv2nw0mamav1iMJl+A8&#10;QTMhE6xl2ag5JVi/NGc49xy/ZXPigzqqR+LXla2pa6KSvty+XRFo+3v7/ERzY/fPMQjN0Weaeun7&#10;+hv0N1/hO2KatY/Y5QcJYpZ4taJmgiYfb/0l7wqbK1pewXMrfCprRU3vkG49Z72yPt86q7lEnXfO&#10;EAfC5ypqsr1dV71bUXPHIf+BbKJxNeZrEy+LtZcXoXdd2U31PLE+neDTdW1StrpkxyCWFF+LMRtP&#10;ExuLRys8bgx7Ko6d94rL53uUtTFV3PzYxz72efkztB//8M8+fNdbdUjUPL/OTNS8wnsRNa/wlKh5&#10;lnVL1HSuvvqzvt8xaBwaC0c2wB6aa9gJ22FDpx1e2R2cfnYifwT+eaK5Jv/dZ/c9npePv4fmJLGh&#10;WFHML5Y6F0vEKDHMWslcYj1/ruNbX7ee3rW4NHmtq/vrJ2KkeCcuqbt66if9xqf5YGIn6HNjYozW&#10;3tiS8TPepy0QQPdLz7uoeccXBR7FtJ/58DvEtPtXgp8fvP7Rjz3+P83Gwf84vcp3xx13vBhXIs8d&#10;d3wxIUET/KLVpsMCHamIMEUWJVxBwibysl9WE44IJxERiJII3xUlkb8EppDgl/iUAFX+83nXIVHK&#10;uyI8I5wdF/IoN6FvhU2kjPcjrBEgjt4lrXomlBHPInQclefX7fpghTRwXptqpzwR354Hz7uvLeqO&#10;vFGHhDR1dw+0Wx/Kr3xQJlEhUU+aeqqbtiGdjRshhHhJ0IR3K2oiDG3a+vJBuq8bbMISY2zKPMNG&#10;EI+R8ojHCHJEJPs5iXhHkLaiJrLfWBk3xNe7FTUbxwSX7GhFTdDP7Pck04K0q/vGqzELVyLOiYi5&#10;BM3SV+AJCLuIupOgW3LOuXvqo53ZoPapi/dEACqLGGDzblOPULBpRjJEYC0BcYski5gI0noW9rlw&#10;dW/JOPfURXuMHTtI1GRvCY8JgkGa+2zwFDVDz+7zCXXON2/pgZ3Dvu8sC/IHcN7z+0zn+5w8yI0Q&#10;+QFEyARN/pkomXC5JMmmlw82z5kOiZqRLNXBUVu2rvqYP5sD2Bh7y8fYG/+IiL7yB7YYTlHztPe1&#10;+UTLxMgT0k+/WP8IkduVo3zvA+9GjquHuqmzumuPdhULtLOYLM5s3I28N8cg7sWwBM0EzA9C1AyJ&#10;m1coFodNO89hY/PG7F0HmMfMZ+rE79goUbOvM69ETef7p2ibe/iB9+s//SpWi8+g/8VYNsRejJXx&#10;M6an0CSOEAGId0u4RwSWdhLjJ2HrunuR8MjDPQ+3hMhb6Ys/j6LmGds7j4hecjiCOEQsr5C5hDDh&#10;yJglaCKQ+alz85Ly1QUJzT/5mnXACpvWpytkrngZpPfDvARNayLrl7BzBlFTueyarYkT6lldQf20&#10;I1vTNzuP6cvt27B9Herzp2AsmnNDY+R8xwnUSb/p+0h6/cpXxDTxS9zmt9opThWriJl9pXklaLZ+&#10;TdhMrAT59ro0+Ry7X2xsXadM6xWxlJ+3xtp1VnOH+ovNxehwJWjCU6LmU4Km8c1+jXN2veIIsPts&#10;oDFZZBONpTFfm3hZrL28CGs7azNXthJWXAqtCZWjXPUQN4odjqegCYksGzOdd30Vx+BWLCu9eFxs&#10;3tjteeWecZOY88lPfvJSePwg8fzVVx9++p/808/G9BU1O+5XmytyPiVqEqjCCphXSMhavEjU7D2V&#10;4XxFzfo8lLbpzneuYSvshz+c9nhld3DOLXD6Xmi+WTTv5L9nvu7ze7HAWlCcEC/EERBXrDPEFvFD&#10;nCg+gGv3xFLx0rxkvrFfMadY41vPWD9bSydyWn+3nt/1uPvmI2tFcdA7xaTi0dme+iU/Ld4UY3bt&#10;k4+wxURP48rejPnaU+LnR77ne+6i5h1fgHj+/PH/aa6w+dpP/fQjEXqZ/44PBG/+4SceXvmWGYdv&#10;/Qf3PwV8xx13vBSuRK07vnjBJlbUhD/4gz94JDqQGojWhE0kELIHIUTYIk65j5yIkEA6IXoTNFc8&#10;skA/70WEEy5sCsC59MSnzrs+EeGZ2LTiEzJkSWhl1Dabhn6Nrg1LwCScnUBYO0boRPJIR2gnpDlq&#10;R+eO2un9rtUhQsjzKwxH4FTv+qx+U4ay5E/Q9O6EvcQ9170HGW6D5UuYr/qqr3oUNB392VliZv9X&#10;E6ksD2HDRqzxRgz21UMbNqIPscNG7NmzP/0/f0QRz7nPZmzwEN8IcNeIamlsp68sItGXQHcPOa7e&#10;xskYLblWn2tfbd/2Q/0O2RU0DtlOWBs97clYuJa+9yLdwLgtjOEpcC5OsbN05ytydo3ICysAReTt&#10;0TPqVNvUdYUAz8lr847gs2G22UckLMkVKYd46LzrsOlXWHJtCbe9V/reVxd1M35siC0mSq64tnBP&#10;nhUzzzzsE26lKSMkYp75u1993C/vipibXhnyb1ln3kiPCJCEx3wMVpB03vXV+Zn/KSR6JnCqR1AX&#10;9asN4gJxQeziT6cvsbl8YLG2fwqba9vsOEJ6SWnHzhM3TyEzcaTz4DpBMzEzKNP78qHILHVTZ3XX&#10;nvVxbdRWsaR4XMxd4l78Iv4lXN6CeBdWyFwkZAa+IV6Kq0EMXRR/Q6JlKAbvebG45/cavEd9xGXx&#10;WLvNZ55lI2zu/F+aiZnBnNP80xxE/GSz/Ff7xHlxe+d6/a7/jQubKY4hGJF+yD6xSSxBpiJWI9oj&#10;3U+4h/SDJWvDEvJLwG9aouMS65t2Cz2/RPyJzbdYsn/rfJ5rY0Luy4qa+hBZuljCOZIYTqI48rVz&#10;cwwyGEELiYQEpfwS+GU+bzy9Q128g3/yMz7FNtiadQmh0vrUuiO4Du5bwyRoup+QCeYWSNh0j31b&#10;6/F/9VOXoN7ao33qpT+aC5vD9OX27eJKmNo+v4L5eMfB9aY3JkG91A8Rrr/FP7GN3/AnbeO71sBB&#10;nELMwwqOiZK75m39mki5eUo/UUwEZVc+H7dea12Wj5/rq9ZHzQ/F6rAiZuebJs6LE80VO1/s2LLT&#10;BITAtrN1Nhn0tb5vTBbGZ21i1zts4N2ichaVmf2cyEausPZ0BXk8r2x2y5YTMRf745BQ/DljZriK&#10;f6G4Wmwrhm3ZJ3pX79vyxU9/hehKePyg8eqnP/3wvW/VWR0ISYlJe57ICQmbLytqhsSoKxAxF9J6&#10;LkETlL/v2zyJmvq6se5Y/+9YOLrHNtgM+8leb9noaX8715xYH1zko9CctDhjolggdliTtqZrr+co&#10;9vSDCmtCMcOzylCe+nmXdPnFRms96zJzU7yJeWX3C0TOfjQIfcnpnrlKDFYX61IxqXlTbAqlld4c&#10;ewX3imP6Vr8bD+NifIwl3zHGCfBs8We//dvvouYdX5h4/eO/9fDK13/j24LaP/y2hzd+//cv897x&#10;AcEk+c/++dtj8BYInZd577jjjjsOXIlbd3zxgS2cgmbwKz3EhMU58ggRighCViK2LdAt2N0jOiEp&#10;kJoIpwjuSMgVidosSCtPIt0pOkVwdH4L8pxCVO+KhLYxkS4fkaS2IZmROTYQ2rDkjM0JJGg6j7Rx&#10;HcEDSBlCmvarP6hPdUKIR8Sok3ye2Xd4XnsicGpHfRXqE32FCPLcCnuJe47GRPkIKkS0DRPS2NeZ&#10;RM3+n2b/U/MUNZF8kYJ9BYEUNP7sQL79eqxNGVKQ8O2dCHfkY4R6hDicZHrEuQ0hQh/Rn/i8JFt9&#10;rn1ElVDb4RQ1w9qYvgz6ub5eewJj0Xie6SHyLaygs+eIuYSdxXl/4f6VALQoPSFmy+x591cIRfbZ&#10;NCOWbdKRAksqIBtC5EMERIRX907svSXeTlLD9ZJ0ER/ej3AgFLEVNnclBC4SGhM0IxAW7Ba6Pstz&#10;7TnYry1790IeR/fLW/4Tlb3PSds8niUgrqCY4JhImUDJ9xIhS+eDsHm7rpwrlHfTEjaDuqifOqu/&#10;eCCG8jn+k2/kO3xCHGP74bR/BHVY217SeklptprgkbAJhJAlqBMw97o0+dhVQmZQpvdFlN8SNdfH&#10;i8/aL7Ykaoq5kfhilvlFDBPLnhI2TwETNl1MTMiEzhM1xU4olgbxVTwOxdwrlN/xLM95sbu5Xxub&#10;I8VocwWSzpxA0OxP0PaV5oqbhMzmn1PYZH/mG0KLfhWvNzaDMWA77MO4Iu8QjGKTGBJhh3hf0t35&#10;iVvkbIgwfwpXZPpeX2HJ/Bfl37zBe7fOV6jNV6KmPoIVTfRdcT5i+SSYI5CXLE7ENJckCnVubJCv&#10;iZmJSPwyn8wv83nn8ijfu5yLG+Z6tscmrUNXqAyJm+B+gqb1jPsRzZC46dzc4R4bt8YQA/pydKFN&#10;6qUf9NM5l+nP+rb+XdTPwfP1edi5GHYcXJfnJPr1lb5HZPd1pjjGZ6yNxCYxqR9bhNbC/Nh6WL7W&#10;qIvWv6d42fq4e6H7xUNoPSevOlmT5d+trfi3OaR5RBzm77uOWWQ3V7gSNZsfrr7UzH5DNgj1M+j3&#10;xuNEdrF+tTbyIpz2coXWUdnPibWj06ZOezpR/dWZDV+JmsWUYujG0eLmVdx6Kq5tTC22bdze94Te&#10;d/VOcZVA8/n4WvP1588f/s2P//jDd79VjxUyF+pGNIR3I2quOLki5ovQM/CUqLnpp6i5aCzOcXHO&#10;RtgNGy7OnTjtNGSbxbfF+uD6omM+6tj8BOYnMZHPiwfiiHVdazhHsUbMFx88o97sW1tqq2PzaOAf&#10;6iqGWE8q195THLV2M59YV/lhsLnIPLTzk6M0e2Rzm5go1lnbblwKrptL975jkN48u/FNHyRygn7R&#10;V/U3GA/j9SPf8i13UfOOL0wgO1/7Vz/8DkHttR/78cu8d3xweO0n/vU7xuD1f/Mrl/nuuOOOO65w&#10;JXLd8cUFdrBC5uKVV1553PAjOBCpyEwLboQ2shFpiQCyQEeoIl4RFMgOBCThKBJyCQpwLi0CfIW6&#10;K5z3Eg1Dm5GIzhWbItITCd33DFJMfW0eInT6GhDxAkvKIF4iZRy1E+EFzgloyq5tjjYkkfNIFUSK&#10;PkXGyOOZFTadS6vPgradkEdfINI9k5gZbIgctRPJrv4IK0IEgQJ53J+djVRGMiOg/7v/7r97HGNj&#10;vaJmgqbNF8HIr0wJIfLDs8+ImsQapCDbQDrazCVoXomapUekS0eY2wgSACLbrkTNxMxQ29ngy4ia&#10;IRuqb8F5Y5DtrI2VfguRcSFbRMqeQNa5X54rlJddhS1j7ycOnUIR20soSrzJNm16I2ptcBEES45F&#10;PkRAwN6LsFui4rx35jnvLVmnfPUynuwC2cwmnwKx7SlRcwXE0hIa99pzsPlLK//C/Q9K1Ey4TGhc&#10;yNf9BExIpFxUxpbT9a08yg/qwufVWf8aE/7Ip4p9oVif3S/Y8gchal4JmJvm/BRPKu+WqAnqpK75&#10;aG2D4rP4Ia6IO+KQOSEyv6+STmFzcSVqltZ9ae+nqFn6QlrPb5yuXOfe5b3qoj3aKRaLyeoq9rMd&#10;c0Ki5vlnaG+JmnvuGT6iLsrWv8XowNaMjbETv5BzCDlxBclIuIt4j5BcLCkLkeORskuSvwwQ6EvW&#10;vwyWfL+6D92/ep/j1vlE7Ux80B/7leaKbhufI5n15xWJbI6IKF4gSc0jSNOOsCQrEQn4ZT7Zl9N8&#10;sfkJXMtbWfKIN9YBbNKaZoXKxQqckcib70rUBHn5m7WD9y8BrB7Nk/ol8nfnLtCf9W39u/fr53D2&#10;9y1EOgdpxiIYA/XT1/pWH4q5YpS1oHhUHGrtu2vgFTRbZ13BmtX90DoZWtOWrqzWz2IheI808ZJv&#10;W3O1tmoO2fmjNZC5YtczzRPQXLE454viv75hf1eCZrYb4Q+ti2D9oDFZEaZrY2psd9zfC65sZ301&#10;tOYC7w7qcoWr+i6Uk22z4RU1iyfF0OKomHPGzOJXENP2Bxzn/bBx7al43fv2fMvpPf53oH+xciU+&#10;fpD4o9/+nYcf/t7v+6yImYC5Qubi8yFqVv6+b+8RY/WtMTd/NLfu/HqOj3P5rkRN56etrm12zTY3&#10;/uVvZ9qm7xx1xkS+L3aIKa3fQKwRQ+RRjnYZKz/w7v9L+l+TrvWhPjFW8vTnhdmdvtBW7xdbvEv5&#10;9jHtxeMRxFlx0HX7W2tH8VB9xC/rVnUqLr2MqFnazrVB2svA8973/V/7tXdR844vXLzxVnB+x5+h&#10;/dqve3jzD/7gMu8dHwze+LVff4eoef+/mnfcccd7wZXYdccXPow98XI3Xitquv7pn/7pR8IB+YHE&#10;9It4ZDzCEgGesEnsQoj6s3iRnBbwCCHikQX9SVSAc2nuITOQGgmYCZYrPrl3hQQoUE5Q7r7Pu+RR&#10;lrrZPNhIRBo7LrET+WLjETENNiOerY3EM2VHikfOI1DaRCBQbE6cI1fcVz9lLDmkv5Wpjtsu512f&#10;/RSZnogJK+45SvMe7UTmIZYJmuDLGASzNETys2fPHsfWWCdq7hcO0tyTh/ghPzjvOfnYS2JlZLrr&#10;JcxdEz+hvO4laqov+1tR01iwMe1BrtkohrPtxmbFTUjYhLWx7e+wtuR4lZ4N34L7kC0m6JxIvAyR&#10;eUvqeXZxPlN6Za7AuaImOC+N7drsI/nazCIDlug6ybPSIyYiKvb+mX6ew/l8BB5igQ8ZU7ZBpFwB&#10;8MQKkomaCZungOh84X6QH/bZ0h3Lv886Vq7jKXCWN1Rm19VLfsJh4E+JnCs4hsTJ7q846ZhvnoJl&#10;2PywQmbvBfWoLeothhDTxCyxiG2ftupY7D3Ps9W1/8TNK1Fziek9J4QsQZ2QGaSVLo/8C/YFlRsR&#10;7r0Jmytqqr+2hnxfTNAPYssKm2JUpH7ElfklUSGYe5qHQmmlJ3bun59N0AwJkKdgyX+uYvDmK22R&#10;qJmYmaCpHuqlPWxAHNY+9eE3bK4/PQvOEzb3/2jCCpn7P57NSYRRawz9JY7r542txsP4GEsxC6Ep&#10;joghyNSTAI8cv4UlyU9E0Iclzd8v3CpbWvWoHdWptKv2gD5AtEZAn4KmvirmFrcjk5ckNh8AcSes&#10;iBkiXpGrC2ufiNX8MZ/kg+t/+Z5YANL4sbKVJT6Y49mi9WfrkhUmu4ZETDjTulYGWOfwE+sM9qXe&#10;2r1kOegb/aXf9GWoL1cI2jRoDmwO1d9XZPz2tWv35DvzJrwZC31kDtev+kmMsu4Rj6yfrHGLK2KP&#10;a/7lRxfu8+PWV57ZtdViBU7YdWxrM8+7Vl5xsPW0c3nUjV+3RoJb80RrmQU72bniBLtiX/ojQXPn&#10;jAj87DTRQD+y5wTNcyyCschXjGO4Whud66C1iUV5w3mvck9kSyeqX3Xc69KyxaA872O7bPhKxDpj&#10;zcalM4aFBManxMzi4Ma18/xE730Rfu3Xfu3h9ddff8fe988Cv/rDP/LwLz7zVSbRkpiZyBlW5JRn&#10;keiY0BhOkTKsiBn2z88mVoYVUE9R07XxMvZsIvtlG2Kc+QSykeabFTR7bvEie+16493626afacXF&#10;5qf23uKJvV77QLFHHBEDtEHf/+iP/ujDz/zMzzz87M/+7MPP/dzPPfz8z//8ZyHNvZ/8yZ98FDuJ&#10;nPrK+OkjdshG6wNtVwfxRywSq2Cvxan2Y67Vs/2Yem9cKjY1z4bi10KbPB+af6G1cdg5GVpDf9f/&#10;7/93FzXv+ALGW5PBaz/2Y+8Q1V799u94ePPVV6/z3/G+481Pf/qd/f+d33X/v5p33HHHHW/hSsS7&#10;453QT1cbL0jY/PRb84yFMbIDAYLYJG4h4SO/nSOEpPfVJqIEaYEIQVggewlAK+xEckcKLzG8gt1C&#10;WvdPrOgXznc6l66cyGekSsKmL0+QtUgebZYO2hJRQzDzvPoqVzsQ8QgVmxCbABuSNifIlDYMNhI2&#10;GW0WbGi0K0IoIsk71K92qfO2z9E99aifEL4rasIKewmbSCuktvFDGiOTEzX9iUAE9LNnzx4FFSKO&#10;sd2vHJCACEPCxsuImpHoCZeulzx3LV95kevSV9Q0NsbEWCRqIsSMyZJuEW8raobETUjYbFObfa0d&#10;1deJl+D6hPTsFzZ/6F62uOJjQNhJX7CtsCTfrTyuKysRpnNI4GSbbaAjBqVHGLrHNtmtzTiSAPlw&#10;EhInoXbeixhzjQDp3p7DPh9RggDxXr5kXNkGu0oEXNEwsU06u5QvQRISDxMOyxv2WVgx9ERlddwy&#10;qsdi61a+vd50eVfQTNQUZ/lrAuQpQhaLXW8ePrl/Grrnun+eV15C5i1RU98QEsR5fsbGi4XZJdtz&#10;ZLfFX8fO5c32Q3a6diiGnsJmZDXbiKheEgZOYqY0+RMyF8pStnetoMlH1Ee91HHbEZrDxAzxRHzR&#10;L+x2Y3uEvhgmlhESxLVT1Ey8TNwszfwE71bUXEETEjU3Dzwlairbu0AdiskEEG3UVmKt8tkIe+tL&#10;zVuiJhET+nGNuWj/eoA85iR+oC7ifXNvsdSYGC+EHbFBzBFDEK0IxXcrasKS5IuTHF/y/Ux/t+jZ&#10;fdeZXr0Wpau3tl5hCeYrQVOsBf0WyRw5vARxgk4C2hLGkawRrRGqiyVS+WLiUv7Hp/O/fI/fFVf4&#10;JD9WNj9mB9Zp1hWtS8APWqBrSLiErhM1gzWsrz75Ap+zblAX7Wwu27lKn0Xo169Qv4JzqH9D896S&#10;+PXzrb527Z58Z17jAPpeH6k33xCTxCK+I/bwUX5bvHHeD8ZaV62gmW+3tlq4t0jAbK28aStqihng&#10;nj627jKWG1N3vXM1NyzYSnNFc8NCXGdjbKb5ojmDLYod7DMhIJGALSdqnmgsgI8kqARjymZCNnO1&#10;3nkKPXOmbdmLbOndYuu79cuGs3FxBFbUPONRMeuMcSferah5C+f7XwQilL3t1d73g8Rrb73zJ95q&#10;2/spaiZenoJm6bfg/pWQudh3eb++Zif8In9xzh+KS2yJ7RQbi4Ub/7Jp+bLZhTKae0prHoL1t/KV&#10;Vt7iIv9VV/5uPrFusO8TE+35xBQxQH3YI8GXWEm0JGD+wi/8wsMv/uIvPh4DUdMPvn31q1/YlHZ5&#10;n1gixog55jRxx7kYZr/ondaI4rL6iEHqV8zRp4mPjsWkjUvFpubasHmDspUTVtDctTHsnFx8dPyu&#10;/+//9y5q3vGFjUdR7Rv//tvC2t/7+ofnbzn+Vd47PgC8+eY7+v/Vb/snd1H5jjvuuOMzuBLy7ngb&#10;fY15Cwmbv/Ebv/FISiA+kJkIH+IWUh/RjcBE9iO6EUmIIaQpwhVRgrggJFnER1hEVCAtXNtoAHJc&#10;PjhFuxWebsFzp+i0BGjvkFe5NhfqhoCpfQhjBHK/YEcCIWCQOshqZdiMRJa0eWlzYqNh0yBdPuSS&#10;jYFNhPttskC6OtpgIYAifvQ3YU791FWe+mXPa7e2RKQjmyKhlIE0ck87XStfG40V0rmvZRDNSGdp&#10;RA4ChjFF9p2ipmcJMcZ/xRaiiDTPyUuoRDg6IgsTLpdQ7/7LiJoJzSf5pu+WeLsSNcN7ETUdF5vm&#10;nI0F1ye6l52v+BP4Q8fgWt6w9yP5Fn3lBsi/vny7ysM2wbny+If26AN94Vx+tm3DjCiI6IIlJ26l&#10;lf9Mv8q3eSNBvBMpYCzZC7tLTGSfwN6IHgmF7kMCZEg4PPOVXprnvOcUNbvuuc49VxmJfpVX+lPX&#10;m+75FTQhYZGfPfvMjwcgf0vUDCtUyveyouamKcd7T1GzehMF+C1f5ENr02ubzlcEzP6XsA773Cm+&#10;J2wWbyOrI6ojYE6C5ipN/kSUSCdpzpXtPSto5ku1R13V/4T28fWdV8ShyH9xSlyP1BfDxLNEhoTN&#10;BMxbouYKmu+nqNl1YiYkZiZoep/3q486G3/t0k5tVH/zP1vJ9oiZwfzS/9a8EjVX3Nx5iV368+f6&#10;SuwWS/W5MTFOxpWgg9AsfiDhEe9LekdqO19S/MQtgjyiPSz5fqa/W/TsvutMr97VrzqWviJmosPL&#10;iprF5BVGIosT0JC2K+wkaC6h6jwiNQL1JFKNF5/NF/Pp/A7yu+YmviVm8EnPKkcetscurU8SMMXv&#10;IG7DCpud91Umm/UjDX7B1tk3/zQXqp/26x/9lMij//RjAk9wvf3bcfu4Oe/sZ3189nNiZdfuhXMM&#10;9Lk+1UfirDhkTSTm8FXxxjp3IW2/zlxBsnVVImZrq9CaKxTnIEH0StQEeczr6mhsjfHG013zNCc0&#10;L4CxD9nMiprNFSC265fAfpoz2CV7zXYhwUC/bt8v9H/jldACiS3GNpEwoXDHPrCJRXluoee2bO8K&#10;vf/dovoq23vUhc1mwwma2bhjombxauPWy+C9iprFta7PePgiKPdjH/vY5b73g8Ynf+u3Hn7gn3/H&#10;oxi2omZi5rsRNU/h8mUFTXi3oqb6sAE+wadak+VrraPEZXGI/+Q7t3wFXEP2ywbZY/dPuy49my29&#10;a/br3Lu8X134vxhiT9M+2TpN7FA3NqSt/rwswbIvMomZv/RLv/TwkY985FHM9MXmT/3UTz38yI/8&#10;yGN/sDfv9A79IW6ZM1r/eReIlWJfP2YDMdDaWXzTf+bG+qx4XixyvIpP3XsKCZvnnLyipjgYio1g&#10;PI3rd/zv//td1LzjCx+vf/Sjj3969rPC2j/79oc3/uhTl3nveP/x6j/99rf7/h/8o4c3P/nJy3x3&#10;3HHHHV+suBL0vtihX642XFcgbFr0W4gjXpGaSFBkUEQ/shsBjhBHxCOTEEVIUeQnUsNCHxmJvLDB&#10;iCi2EUDAnIKQDQhhKZI4Ecq1jUMClKO0FaV6doWpRKXeUx7P2YCoY+1DkiGQEcnqbwNCEPOsTVwk&#10;iKMNgk2JDYENnA2XjUmkG7hvkyC/ezYbNhXKUqZ22fgggCK8kT7eeYpt2zao/W2klBOZhGhynaCH&#10;lNJObSJKGCtEs680+1LzFDWRf4ma4NqYu5/YsuIIO3AfYUjIBIRh/5PTeyPSEewJmleiZmMACHOk&#10;9pJwxkV7ItC0d4k3m9cr7IZT3+s7/Qz6Eurr05Y2zTHbCtnW4sxzEniAwOuYeLLEnrRIPTaFuAwR&#10;epEM4Lr78kcGLiHoXJnewY70C7vra1h9qb5IARttZEFEWqQXkneJ8VuIjHN+EryLve99/Mr48Et2&#10;iJAmJiYAsjciSoJiIuEKjqcA6XxRevfkjwwvz6ad5YH3n3WAM98trKipPaBtK1YSifgnPLsQKcPe&#10;637n4H55HBM+Ez/l4dsraqqX+qmrGMBP+R9fOYVKcR3YrPSNu47lXWTj4NmTwGbja99iaqJkhFrE&#10;TGTNSdiAfAmYlRFc5zfeeRLp+Uv1VOdtn5iwsVisEYfEJTGKb0XsJ2oSFvZLzcWKmitorpDpOmx6&#10;4iYYK4INOD/FS5D/KSgzYXPnxeKttqkf22Cv2RMxs681zS99qdmcA6eYSeh03rUy+L0+8D79zEaM&#10;lXkVuSdWRMInNiG+l/CO9HaMEH8K5T8R4f5ucJL1m77X+45951WdaxMkXiY6rACxQmbQT8VtcTeh&#10;JKLYOibC+Wu+5m2hLdI14tU6aMnSzq1vYH1vidL8beeq9TPjy7+Af5mfzM9iiPvKUo57fIlts71E&#10;zeJ0kOZeMJdYk7QeYd/8jD/2IzZle48+MB/psxV3ElZ2HBoLefR5/Xz2MZx9nGC2fXwF98tjDKwr&#10;xTr9qd/0FZ/kn4mZ1k4JmdKa4+URk/ivNdSuo/LtzrsGse1Md6yMkKjpPfsuea29+LJ+tiZaNB9o&#10;j/FuzVJMdt7a5xQ1N643NxhHYIfZJjttLZ8IAOJJfZwoc8J4LRrHBBcwxq2XoDXQmdba57x/Xmc3&#10;W2529LKoblvHyqsuYkLi/WnvxZlsH4pXUJz7XFH840+9B3r/1qe6nH74FAiJr7766uWe94PE87fe&#10;+ZEf+ZGH7/ve770UNYll4UWi5gqbK2g+hfciajqqG5vgP/yyPQzfzX8dpbm/azb+yA/5X35nnsjv&#10;xLF86LTX096z+cXasvue47fK5/tiiVhTnDKPiBXyayehckVM2GuC5oc//OHH/6dpHPiDGCC+aK+y&#10;xTkxVawF6yOwtrN+6gdlrb3MN9ZRnhFL9ZnyllsA/dO1Y332XkTNRXP0rpVbLxunnafvouYdXxR4&#10;8/XXH179nu/9rLBG4Hz+sz93mfeO9x+vfe/3v9333/oPHt74vd+/zHfHHXfc8cWKK1Hvix365WrD&#10;dQWi5ic/+clHIgExgmxFbCKRCJcIImQ3IhyJidBE0CORiGAW8hbviA1EL5HHAj5y2GYowvsUgjpH&#10;FCc6IWwCQsSx+46uPeMebHne07u2fM8Q/RAuSB/1RdCC9tqk2LR4xmLf5gvhYcNgYxDBYjPQxsMG&#10;YUmYCPAlwauL9yPCbW68B/mjv2zAbJi0a9vTuee2/fIqAym15JQ07VNeoqaNFhKQsBHJjHBGIBvL&#10;xtCXmQmaKyoRORJbIOGEGINEJGoSMRM0gcCJROwLIbaR8Nk9dmXTh0DX/4hsiHA0FitqRpLpt21z&#10;G9gr6IuETX2m78Pa2dnPXe8YOG8sYe9d5WnjDxEB5z1+EdhOpF7EHaLgCgk+zuVlk6dAU3ngHGlI&#10;VPJ+faEvbcT1OTthL+6xbRv5iITEx3CKlK43LYLu6l4ovXveY5OtXmxhRXX2mQCY4LaC4oqJLyMs&#10;yrOIDL9KK71nq8vWI+w7bqG8K2omKK5/ia+3RE3XIXFy73cOZ97KrFx+nZjpHOpn9RUTxA/+x1fY&#10;RyQXW8p2xbziOxSDyxuuRE1Ye2XH2f4paorJwFbgJGgWETWeX5TmHfnLWY/S1BXUe+cvMUIMEVeK&#10;t+KQuMSvIveJCYQF8YyPrYCZoMkHS4NETXiRqJkQmWAp1oYrQRN65hYSNMH8qH7aUrwVj5XNL9ga&#10;W3pK1Fz0xSYkaiZ0mpeUZ+7xXnHefGccjKW59mu+5mseY4s4tET8Eu8BoX2m3YK8KyyGCPyI9zPt&#10;ChH1t7DlhyXhb9W7dCS/Np8grO2Xg2F/iJJwIt4ih5HCCW0g7q/YFqEaYboi5kmW3vK95qnmqp2j&#10;jK04wL/yMfOoeYBvORcTlCMu8Dl+ZK1hfjh/fOK4axlrDbbKlvmaZ60rWnexMTZtPlZvfaLP9CPb&#10;OkWUc7zcNx7y6nd9ffbx2c/6OCFt+zhEUjtP2HROHBD79IcYZF0j3miLddKKmo6uWztte1s7nWgt&#10;FVpDWVN2Htz3jLIWYl9rNPc9axzFy6v5AJoP2IK2sY+1EePObhZPzQ/ZoDlhbZX9suP6tv4N+tnY&#10;nMg3gnFMlGl8jXVCzFNobXR1D5SzdlPZpfXu3r+4Sr8qx/tbgyVosl02fAqIp/3nA+LYKU6+F2w8&#10;VHaxDvKtE1d12ufC3vNnRp8/f3657/0g8Ye/+ZsPP/x9n9ufn91zAmUi5xVW1AzSPX8KmeF8l7qZ&#10;L/iQmNw+x/pP/C02t5/aPZO4xMf5NH8O/Jrf8lc+ar7IJ/lhvpd/rb2u3Z6+Iy+fVq4Ybi0m/ohF&#10;6iMmsG/t9HVmf2q2rzIdCZrgy03/N1P/szH1EWeUax1S2eLqruGs18wv1mP2tIma9rj9iNd6zLpK&#10;fjFZ/+kXcUtfiO0rTobSnsLmT8hc6OfWyLfQHH7/n5p3fFEA2fn6r/76O/8M7Vvnb37q/rXmnwVe&#10;+5Effbvfv/lbH9747d+5zHfHHXfcccd/iCvB7wsd2n210Tphfq+fnNsIJYhZhFuwW6wjiRBHSHiE&#10;uSPiOyKp/61okY/MRX7YWNjkLCH8MkJRmySbCWjjBJt2lgUR6icSldqgEMkQQDYniWrau7+ojLSz&#10;OUKeRMRFvtuoOUbS28x5jzqE3h1B3iYJMaQO+to5kkp6bdm+Ottvg9kXQktK6fNIKOXagCGIkXvE&#10;FIQz8hjBjIQmZhhTBGFfaToiBZGFnjHOiSUJJsQPwoc8p6jp2NeYSHSkIvtRB/f+LEVNfZGw2Sbc&#10;sfMPQtRszNk8UgBxd2UT7rGniLwrsm4JYXAfsrsVZTpmZyG7hOqjrvpEn0aIOuoXZdssIxgQY4iE&#10;U4RcnOmRD3tv8zieAinSAolirMQbdsSuxBX2mQi4QqLY4x4kGu75Yp+JAC+vo7RN77q0LScx8kWi&#10;ZmWFng+efxlRM5/r3rMRKRM1If/c/N0rv/L4faKm9/b+U9RUZz9m4ZNiCV/JB9jzEtQb39fGNw+w&#10;v2wS2Gu2my8UV9k5+0f8wElYi8vFZ2nui9OR2yuq5Ef5lyPfyV+q1yJf2fbxG/GXn7BV8UX8ieDX&#10;T3xKvErQNMeYS/tKM0LMdSgNxOtiIV8QH1doLO1K1BRrEzPPe6UlkobydX3GYnUXg7VP7HUthrMT&#10;NvQiUdMx9MVmSOB0rhw+Yt7QT2I9m2MXxpjYJk6IG8h4RDwxb4nuk9Q+00rfe84j1k9ciZGbdoXI&#10;+lvYcjo/67b123uO2nsKmolqCZr6Z8XM4nIEMdI4IeRrRrBJ0FzBzVyAHEW88reTEA3rfzt3NV9B&#10;89XVnJSfiTFI3+ZuPie/uCAPX2P/YpN1S/AjLEdrGOuPxEz2yg9bQ/DRXT9YJ4hX6q1PsivQ3zvm&#10;pxDjPtuTlxCqz5Ht9W+onxHl+nj7FvY8gjrRTZp+16f6wfpEvbVDjGn+bg4H6VB7IaGxNZPzRenQ&#10;2qkxKNYF96/K0K/1rWfESfFS/zYXGO9g/HceWFHTOTQXnGBbbEy/bNzPHsUMhD7s12KJKGvniZrG&#10;BhI0E1qCcWxMEwsTYFZsea9Y/zzhnVuX6hHUbesH+3zvEAuKoQmabJcN34qjbL24lD/wBX9WNiRU&#10;vhusL50xT11WzAzVsfqcz4W95z2//du/fbn//SDx+vPnD//mB3/oz62oWbnB9Xd/93c/zhl8ic+a&#10;g4vHVyg+wP+fvT/p1iY7z/vO+gy2Zdm02UiWmFZHe4zvUZMa16QGNfUncK1Vq2Y1qEGNaklJsRHF&#10;vhElkgBItCQIUCRBUBQp9g1IAmyAzDcbwOtU/g75T1y5Eee8byYyARD5DK4VETt27Obe931HxHWd&#10;eE7vWb1XiX3onUoekAOKdXEsfotbMStWxag43Jgrxnq/cCxuxb029d87oj49//Fz8/KFJtHSz8r6&#10;GnNFTcfETv9jk5/owxjkIO2Yo3wmf3oOcj/xbLR/eOb5iXDpvtO7be+7vfN2znOYZ0I2dS8090TN&#10;vQ88K7pfXOExUVMZuLeUH9//nd95EzVveJfgteT80s994Evi2mt46f0/e/8V52X9G942vPKJX/qS&#10;3f/Nv737wh/98WW9G2644YYbHsaV+PeNCgLl+ZKlbEXMK3zuc5+7J5D6q2+kqwd3D+TELkQ/8tE2&#10;Iom4hQQnQvRztK71MuDh3csBsip4wYGTJLd1rNyLkJejFaC0Y9t+7Sxqs3ZrO/LMsba9BHlRQQYh&#10;byNzzdfckTPaU991CBgvY9rRhzH0l6rOR85E0LNhBAxiBgkDXuaMTf9ewCLZHGenhIFzbtDLIruw&#10;LYKJnRfaMzdEnnWwfsRKgkcEMyIaMW3drCMRKUHTOhJeEjQRzpHXxBLX8QFrb729tBGiEIpe4vgK&#10;chqx6GXPfl9xJnomaiLSkY/sj9BHaK+ouWQkrLAZgbaE3GKFTbbKZu1bP7Zc9AJ+YtcFHD9Wzxqf&#10;Pg2O+RAfuRJvTkKYH0GEMPCziGG+F2Fom+8H/S0aExinOSMj2NZWu152IxYQChFiyIT2tyziPPIc&#10;OoYVMhddh3RDTlgz/sCPEjX5WULiCpvKYUXDEwmI9tUpd4XKTvHyoXJtGYe4OEXW7attbVWmvusW&#10;2ltRMzEywdIxsVEcVh722D4katqe9TaOnddvSNS0b0xyujhF4ogx8VJ8rI+fsdC59bX8Ex4itMud&#10;kdp8XgxEWq+gucKmfefFjriJ6C5+VlCJKNdPsWN8V3GyMWQ+5iZfyB0RXfJPOVyOQnolNMhf+4Xm&#10;Y5D3QoIirIi5SIxMrEzMXFydc3yKmEG7crB7oTG5D5aHzak5Go97RPeFfOwhUdN+qIyI6UtNW2Xa&#10;ER/uDcagz0RNfoCck4fki0j4vixasnuBzN79K7K744j1ZwHi8zGcZP153Vmu/3OcHZ8wT/MO7ACJ&#10;mQma7BTKyXJ1AgdbnkIbJLZFrl4RoyteLrpvQXHXfau4E+N7z9p7UTEn1sSZe3f3d34gZ7heHIoz&#10;vhxpDP2xlHKxI+7EIT/qWSH0bJA4J6fJF2zBfuy8/tG6trato/MJmmzP1mybXRPFsnEi2hUhzc5g&#10;n/2rx+7GZv5ycOS6mFwxU1nPSbZg7qG5P/S81LPSChUdey7Ysux2BefUM1Z27V5Q7i/vnyj/5yvA&#10;d8rffIodFuX6fPBK1ETYsytbXomXp7DZ+V2/FQyLoUViZMLLFZy7uvYK+gn1ffpU5Y9h2zSGntX4&#10;uJwhhyTgyy/5/Pr+5qqNA1hR88TWg+Jm2yiO9APbd/nuRLmwa2DrNo+zzY997GN3T548+bJ34nca&#10;L7/wwt1H//1/uBcyCYbB8Qqap9h4Co4Eysd+fjZRcq/b8m1/0TVgHD/90z99n8fEkrgV++Ja3ih3&#10;FP/lk/NceWOvC3KDZ6jeneUH9wE5QPyLdTHtuS6xTWyKSX5fXDhWR96Qa3r+Ml55gY+bUz85S7zc&#10;n521n6DJrmJAX3KO+5B7jrGag5wrr8YVeAbquannsN5zvdfat/X87J3XO3J/MBw/YrzsK2/JTeWe&#10;ctFD6P689+jHcN6/w4qZ2tL3B77ru26i5g3vHnzhs5+9e/I9/+ZLAtt3fc/dK7/7u3f/x1NI0hu+&#10;Mrz6WtJ9g6j5h390We+GG2644YaHcSX+fSNh55qo+SxC5gl/0egFAblIFPMg7wHeQ7oHc2ID0ts2&#10;UTNSH4lPkPBQj1jy8O5FByF+RYbb93AfwdU5LzyRyAlQCYntqwMR6pHq2gjahEj1iGzXaduLFlII&#10;kYsMQywjdL3AIIOc94LWOGxB/8aJqImAj2QBJLsXFmSMFy8vbQgdfbvWy5IXJfBy6AVKeTYyl6v5&#10;saN6jaUXr0irhfGbm/l40SLSvOc977knoAkfiZPW0ZolJBFfCBzIaiR1ZLR91xFj+krTSxokiHqJ&#10;S7T08oZM97JXPQQk8tF4nEemP4uoGdjLvLxoJm7uS/NiX7K97LJXW2BDtlyw75XtW5eFMqhO9cL6&#10;If+2/sg6L+78JV8BvqPMOS/WkcGJmPwsIrg2G0N9G+/VfPZ45+Xa2ig+jZHP8l8vv16cEWmRZJEK&#10;9iPxkCAhUXOBSLsSNcE5bYkV6yTP5EtySUIgXwX7Kw6ucHiinMTv+attZbB1r9pQtuWuOcex9bfe&#10;2cc5j8WKmite2ip7s6JmdVfEtO0rzerX9oqaQLRlL3ErD4oj8VLe5SsbG/leZXyqvMtPbfnt5uAl&#10;uPn3SWrzf354EteAcEvYtJ+guQR4gkpIyOw+s7HT2M85dc6czV8ukVfkH3kpcSEhk626ZyZoyr3u&#10;n4mF7S+uRE358BQyof3ItBUtF84Fdbv2IZSDjSdR0zzMy/zM1bHcza/zrfxuRU3/vzkhs7LznHuK&#10;fdeKD/cFY2A3/bGz9bH2yDy5Rq7YL4uuyO4QMX6WnUB8L3H/NCw5fwVkvXqR6ntd5fUbdny25pPY&#10;sFghMzEzQROJC3LqmY8TVcrdcvnzh9gGEaWRpQhRxGdfaO4fEOx9C8RcEIPFX/cvEH/dx8oNex8F&#10;x+JNrIkx/ue+7zmnGHWfUM5Xixf7CfHi0LWeFXpGaAs9F9jyM/0ZLz/jY+y//tG62rZ+1smasD+b&#10;szHbsmn2DEtGn0R0YiY7rwDnHCKaDdnEc4uxs8XmHfvmej4nQc9IO/eejcD8Q89J7KwvsH8eZ7cr&#10;OKee5yrrtPeBcv7m/XDm/r0HWBcor6+gGXrWTtRkt0h79mRLtrcO1iNxMIiBhTLxsQIh9NxzQmwF&#10;fnBCuXrF39OwfZ5jbWy7v2PtGGpP38YhH8gR8sWZQ8/8WG7anCcGrsTLs6zyRfmv9pRtPjxRHnwI&#10;W9dxOdL+ORcwpj/8wz/8MtHxq4E/+43fuPvZ1/rfrzTP/6d5JTSeQmUi5RXU2esfOld/VzCun/qp&#10;n7rPgeJI3Ir5zSHlDfu9h5Vbtk7H6oTNx9rovdpzZe9d7gHuC/KEHCD2e1cypuLZvpzhWm3Kg3KP&#10;fJCg6WeH/Y/MFTV9oRkImmwif2vPfUnuMq7ynLblUvcb9xfPUQmYtp6dPC+55xiDurbqevbaP/jt&#10;HdszlPuUOctb3Sc2/yyUXd1Lup/s/foK3cOBwAnKtaV9eUOO+ND3fM9N1LzhXYQvfvHuldeSw+sC&#10;22t46Wfee/fFF1+8rn/D24JXf+VXb6LmDTfccMPbgCsx8O8yruYIb0XMDF7EPORG0npAR3h6iPeA&#10;3v9bREYivyHiPqjjwR/h5IXAi8JJdMCS3h2ro64XlsSnCHXb9iO5oBci12oj1M8S6uCca7TtJQtB&#10;5EUjUhchjcRlAy8qXnD02fiN14sXQgb5EqF+Ammjr0g7LzJevrz4JdDZ9xJlLMakjwj15hZcnx3U&#10;11YvYL1Mhl72IgC9TFmnvs5KFCJkWi+iD5HlPe95zz3x7Gua7/iO77iHr2qQ0kQP1xCdiJT8gQhF&#10;3IZEzURLWy92XuoSNfkF4t0LIiI7JCiz+9stai45x6fyK7Zc9HJ92j7fWv/quLVdKOcjfA2J5wU8&#10;P1lCDlbMTHzhW64tLrTZmIwR8oHmY269kOcTzT+sDVyvndptzBGNxuOl20txL8ARZl6ElzRbUu8U&#10;NZEGke5BWXC9foyVz7wVUXPFx/YTFhM1oTLYOrVxtrPHUL/G8NB1tQmVnfPY+RARxdWKmmD/SuxM&#10;lFTWcWWV2yY8OWd7JWombC6MSz5Ayog/61K8nD5TfOxxMVI+L1/mzxsXJ7m9hLaYiMBGXC/4C9h3&#10;HuHtmq4HsRS0r19jM8ZiqFz6EMxZ7ojgkn/YxP1CfpKnQkJmYmaQe0Pi5e4nzAT32sdEzY7FypWI&#10;uUjQPHPtCf3pO0EzcSjhxNaYkXJ8xr2AL/E1sJ9ouUjMhBU+QTtiw33BOCMH5Xn+Zs0IFPKOvCJX&#10;9IXREtwR2QGJveLTli+WuD9xVR65/zR0/bax5dt3x8FcEjBPrKCZqLlfaJZXrwRNOXaFjyVL5fbI&#10;0pMk3a88EjVXzExkEqsJUMWhuBPT1lGsF//nvbP8UUyKOzmH33kWAPtisPtXzzb8Zf00gW+fE3oW&#10;6lmh+6KtYznAeM2b3dh//WXX0bHz7M/e6rMvuy75vGDbtesi0jmy2b5yBLScxlbNV1w0P3Ntvvt8&#10;tOg5cHH1fBR6RtrniT12vucL1y66Xr60hta1vF++vxI1V9DkN5vD7V+JmvxufdA9oD90SdCMuGdL&#10;drcG1sIa8f+FWFgo2+ebhTg60XPPQyj+aqM4fKiPPX+O6xxzx7W1dWpP33IBsUqu2Bx6lR/X3+Wt&#10;hEnCINELVry8Kl9ciZpnPtwx2G5uv0L1q3uKmmHnQ7h79dVXv0x0fKfx8osv3v3qh/7mZ2hX0EzU&#10;THAMpyCZSPnVEjXdQ8SRmBX3Z84A++XU8srmF/vOb/7dfAza6Z2kHNMzpvuB+4McAsYiV8gBYF8d&#10;bch12lZPnPOtX/iFX7gXNfs/mn2lScy0n6Apf8sf+jKWxgnuIXKs+49nIs9HnpU8B3n2Mwf3DjnN&#10;mMpD7pHyl9ytTfcm13n/9v7r/Vhb7CS39QcXCZobw6DMufN+DStuyndX6P5i61hd7WhXfih/feT7&#10;vu8mat7w7sIXX3rp7qWf+MkviWzf+V13r/7271zWveHtwSu//Ms3UfOGG2644W3ElUD49Y6reYSt&#10;l6C5uLrmMXz2s5+9f2lAGCX2IUY9kBPBIuMR90QDZbbKEeNEM8cRlsgXpAfCw8N+JEcvLaA8USiS&#10;6ySdHYNzS4TZR465NsJMe6DtyJUIFrCvvhcppIyXGOS0FxgEqznbeoFx3jVeQhArCJeIutrauYAx&#10;GJdx6wO8uPXytMSbF5y1z9piRYPsUXu16cVQu71weuHq5Qy8nJmL9UvcQShbI4KMY+tGzCRi/pN/&#10;8k/uvv3bv/3uueeeu/un//Sf3v/vM2KI9SV4JF56SetrXeXWm2gZoW5fGTKcsJng2fkl7iPVl1CP&#10;xIu8Y7OTsFyYey/eC+vHPmx8vkAv2Ddb50/rU9D6tk7qVTd/4xNIOy+3iTMnARxpZ+slPSGzNo1h&#10;Y8AaGz+caw35FDuxV6RnNgN1slt2ySb60a85NhdzQCB6IT7JwV6sO/aSjFzzktyLcmQaoiTiPfI9&#10;qIcIMCYCDV/hU3IKH10BkDi4WFFxhcXFY+dXfKxOZZWf+/rd7da5gnrGvmhOkKgJCZKJRUFZ5e0D&#10;MWmRYJmQCedx9bb9craxmI9YJXRZE/4R8SRmyr+bezdmAj8qHs786DiCO/C1REhxIzYisvlgiMyG&#10;4kl912vnbNex/ozHuIz/zJ0bW0GMiQ82EDvFlPuB/ITsSsRMyOy+ETo+xcuOEzDDCo2QgLl5MkFT&#10;Dn1I1HT+hGvP9vWZyAoraJprAon7on75BnGSYJlv5YeEyr7CtD2RsMn3VtDUrr71K+fLS/wGSYiw&#10;Q7z1leaKfBHZS2afIuGzwDUnKo+IXzL+IWzdrd/xVR8L4zcXczPXp+EUM4Gd+mMSeTUxZQWScndk&#10;6IpsISKUQJSo2VfRYi5yuXuZ+Ct2V8jsnib+rKkY3HzR/U0sbhy6r/G7YizfcN8XkxuXYZ93tqzn&#10;qxM9G7i3GjPCl80IlvnUovVhe3ZWl21PsjmiOWTjJZrXztnYNkHO/ZD9jM08H7qfX823OTc/tjJf&#10;7YCynoVs2w/l+nB13LWthX1raE17RrLmrX37YF78g83L9YvzHsDH9hlK3t/7wSlmRuCzL/tbE2vU&#10;M0p4/hAPIHFwBUto35pD5VeoTvWKwaCfHUN92i623lX90FhPOKd/uUBukCf2K80V/U6UvxI0V7z0&#10;E6UhITNRc/GYsFk+LPedsWZ8i/P8Wcdx87GtzjlHwtbXQtj88//y23cf+tufnE3cTOAkKK4guejn&#10;ZR8TNB+DNla4rJ+zP/vGYt34ilgSo/KzmN/ccMZ+8b84z13V2za3zLG8173BPtjv3cSx9sp9rjVe&#10;edia+yLWvPyvzI9//OP3X2z6v5q2js2VoCmX6Ed+1FbvTu41noHcezwfeU7yjKJMnpOP5HUxzv/4&#10;t3joa1w+z//En3um8XqG8gzmec3zmHubeyJbr9AoxhfKyl/qhO433XO0sfeaRMzuN86pq71yg/H3&#10;vHATNW941wE5+upv/tbdk+/+3i8JbT/4w7evNd9BvPKLH/+Srb/v++++8Cd/clnvhhtuuOGGZ8OK&#10;gF/PuBp7eKj+ipmL8/rH4MXPS6gHfIRSf6nogRzhTcRKBOhLKKIWIQKRj7REliPwfXnVQzxSxQM+&#10;ctkDfViyy0vLEl691IBjcG6hvjZXgKrtJdMhcgXR4rj+vKwgfLzYIK690ET0Jmw2hiXhFp03Jvtn&#10;PS+IXsC0xRaJTF6qvNC5LnsYVwJBtnF+baL9iCbtGv8SWJF39pFi5uKnYYlG1o6oYp38vOw/+2f/&#10;7O4f/+N/fPcP/+E/vMc/+kf/6F7c/Bf/4l/cE9XW1DWJk9rxFaZ1V84HrPUpaqpPqCKE9tOznfeS&#10;54Uxsv8UNY058MVI9gi8BLrsGJp76IW6l+YIOvbLlsC22Tp/yqfaz6eu/JZPIe2Qcl58E2Uigk8S&#10;GLGnvuu0p09jaE2N9/QX82YLPslGtl6YE1YgIljMLdg120aQajMb6ZNNwDjM07iRhkvG2kceKg9e&#10;or1c99LcC3OiZqR726Aewtz8EjXLJSsY2udntitqVsc2dM1Vedfu/kN19njLIYGyY+cX1VkBMxAP&#10;AzFRbJUz3/OeN4qajhdEIbC/QiVUblvZeVy9bVvfhE1jY1PxzYfkDj4R+GVxEjYHLzYf8+3Ap/h7&#10;4qNt+0t0R2jzv5PIXlFTPdckXmo/dKxfYzEuY87HizPYWNs8KkbEihwU2SWWNt6C/HUKm0ixp4ma&#10;iYwJl3tM9Dshd8qhiZqLcut5TW1v+9B4uteVf8050tBc/QFLf/hyipp9hak8EbP/nwkranYfcT8w&#10;Ln3KX/rUF/+ynvLL888/f58fEPLEJIJfXyquwLkE9kOI2H4WVH9J+K8U53iMd2EOzW+Fy4dw/nGI&#10;XIqoZS9AWsrDCSRLjD4ktgW2R7bK632luaJm97G+rBO3oZj2jFXsyQE9x+z9dmNQ7O29rucwvgH2&#10;lTlXXPY8EPhrPgv7jHCiZwNjQIi7fxGD2HWFTdvWhd27Z7HrEs1X5PLeL7Uf0fzQPZStgX3ZTE7q&#10;fn8+A0Fz3Pk25+Z3PhM67nko6CeU58PV8V7rmA3dA6yxcZd7A18ozydobq4/cX6lCT1HvRlR0zpY&#10;E+tjrTybLMTFIsEwYVAMwXl8hYfqKNNmKB6v+n8MO+Ztr35P6LvnLz69OZRPly/P3Ffee0jUfEi4&#10;fAhXgibop1wozhbG9xjOOo6bT7l0y5qX/2fpD3avhMd3Eq88eXL3qZ/7wL2QmfD1tRQ1tywYjzXl&#10;J3KT2BPHYrpnPOi5b3N4eTxUBpvvt87WvSqrjz2/7cg7PbPZqi+/yCvyhzwhL8jLYsE9kv/bygly&#10;irnJhb1XyaHyqnuNZx7PRJ7n5F7tyz9ijs/xazZr3dbm1hWsM78Tj3KVcXq+8tzj2Uvfxto4z5gH&#10;Mb/37vN+E877jjUM5ULXabP84D52EzVveFfjiy+/fPfk3/+HLwltr+Hlj/z8Zd0bvnK8/KEPf8nW&#10;//YH7r7wp392We+GG2644YZnx5Uo+PWCq/HCVd2FOqeYGc62ngYvfwgKBK4HcQ/3CNGEKsJYX/oB&#10;EaIyZH4kPeLez0kiXL0oeHnoJSSiWz+9NHnRiADbl6hFdSECHSLRobbBy1mIZFlhE1yrbS9LSCAE&#10;kvEmtHnRUbZEkm0EmReUXsj2BU57wXEvYpFNQbn5ZA/jaV7htMm+9LneGLZd+5FPjr2wmRNBknBE&#10;UEE++yrz277t2+6+5Vu+5R5Ezeeee+7un//zf/76T8+qa42R0XyAQMkPEnBW1ESqQ3Vgf3q28/wp&#10;UROxnq0T3hI0HyP02N9L6YklLpfEY6fWg+1aL8i38ilrcGL9qnWy5Uu9UCMEIuCAMBMJjMhD7OV/&#10;rtWXfo2ltTIHczRvYI/ES/bKhkQMQrE1DSscQy/Rp3gRWZx915/Zxxy9/Hvp9nKMLEQaIl59TWJu&#10;Szoq6y+PvYx7eY5YewherhHm+jTWfs6Yf/Ip+WQh1yQc2k94PIXJcJavCNn+Q3X2eMvhKxU1xRMQ&#10;ilbQDG9G1FzRsnNbb89X50rUNF425zt8opy2+esqXoqZRfFzlYuX6G77LKImUQXsF1fFlDbK59tX&#10;x8ZiXMZc3O/cysvl0PJKMcgeiZpiRxwmZp5YYVPMJWKW57bsnRI1a+sKtQ+NyVjNyf0+Aan5qyMe&#10;+c1jouYKm+4bfsI8UVMddcVFv+DAVpuD2N56WePISDmCmJTQZAsJmpH0S2KHyGyISH8WPHT9Scq/&#10;Gey4YMn3kHj2NFHzIUFTrmUzkHtXQFkydAnQ8voiQZNglKApt4s7eV5cijtxKvYSqdzXimmxuHHX&#10;c8sZext3xV5+J94WfNI9quevfR7onGur07FYPtGzgbE8JGpCa8Lu7IwIVo9dn0XUjFjOtpHMtonH&#10;KyCzM5uyFVuYQ/nHdufLBudcm2/z0wbsMTv3PATWIGyeb50Wzu+16lhb+b5cX44P5ffN8eV5fnRi&#10;xcy9B5z3AXi7RU1rGyL+i6di6wp7zVV5IIoUl28GO+bE14dETf323CU/lDfya7nmzG8L+e1rKWqG&#10;YvDEWU8ufQjNB4zD13ovv/zypfj4TuLJX/7l3Qd+4t993Yua/ETciDlxK5Z7z+kdNJTToWfCngvD&#10;Ph9WT84461YeKjvLK9tz5asdj/HKPfKMucgb/WGOMnNyXfccuVHeLN96LvGs51hOk5vdY/mzdWPb&#10;D3/4w6/DV6G21qr1aw3YVRzq25g9Y3n28tzDLvKafHWVk0D5KWyeombY+0/3Hvvqu17ukB9W0ISb&#10;qHnDuxav/vEf3z35ru/5ktj2vd9396ovCN8CcXrD43jpp37mdTu/5KvY126MV/VuuOGGG274xsGV&#10;aPkYXHMKmVc4+3kMHtQ9eCdsIj6RqoQT4hbxIeIfiA59ZeX4Pe95zz3JibxX13UIXy8NXia8JEU6&#10;9zLixaQXqNALVC8y1a1+L1nQNdoIS6wv4RKhHiHuvPraNT7jNPeIatvEoIQ35JKXIfVPQihEBkXi&#10;BaSQ68C+uRnrvki2hbVFL3C1D2d70JhslSPCzMNXlsQVwuW3fuu33n3TN33TPewTORM0rZ91tJ7E&#10;adcRJ60/UYkgoh1rj6y2xhHu/T9Ndfu68yTf+ROiHbm/xHr2DZF6J05iLyyZueRetmH/7LZrlX/l&#10;V9k6n7IeC36DrEPQLfkGCGBlSDov0omZ1rf11F/rY3zGbr6JJ/ke4cGLMNv1s7/iLKHP1nHx174v&#10;H63L/vRv9k7MyK+zO7uyk3hAKiINI7u93Hs5V25OxQ6Yn7k67xov0vsSvehlGjGnvjUxHr5lfsB3&#10;jL+vNxM5zRcc737HiYonylOgXkJm+527qn+WX+0vzvJEUBAvRMRT0Fzx0fGJU+SsLiQq9ROflbev&#10;vDLYdozDmIyZXxGxxM3mqfbLJ8XNGS/l4I2Vcu8el3/zHftLei+5LYb2jwSKK+fUK7Yizrfd7i/G&#10;Y2zGasxQ7iwvmye/F4fmL4fIL+IhUbM/LCgur9A5scWWCYdhy2zFIqzwCCtibq6srFxaPoXqrHC5&#10;0M/233jNydzKteVV+9rlw+4F/gjGNn/iX4maCZq+7Fevn6J1ju9qQyxrT59yTXldX9ZEHkXEyQtI&#10;+b4uQsgn+CFebStL2ITIbGT5FYEOS3o/C7ou0v9s7zHUxknEG6txL5obYa3t4hQxgzwqp8qzK5pE&#10;gl4JmWGFtSDHRwADQjhBU9wVcwmZxd0+R4lzeUBeOGOteCvWIpSLOb7A/1a8W1wJeovEvVDbV88B&#10;xmcebMGG+RvwrdYhQTP7RjSfgib7ro0TM8OWt9+xeyYbsyEbGfvVnK9scM4zNNcT5r448/s+D7V2&#10;obr22c9a91wt9555nY+wceA7IWFTrg/yOrBFeT8f5I98ExI0V9TMrtbCulifBMETYmRhXcEaQwKh&#10;bWWVn2UPYdu0ra+r8TwLdqzabCyN01Y+SMzcPFl+LDcl+K3oeIqZ4UqwfAxdp73FmZPP3Fgef1Zc&#10;XXM1x+ZGvPvzP//zS+HxncYf/OLH7977Uz91/8Xolah54hQp3ywIameblfU1YWOw9ROqfEbsiDmx&#10;2vPUPkf1bNf76L4nwfkceNY/61Tu2SxsnbPtrtn2oH5gnzcbe+N3Xc+B5bR9BpQ35VS50/VyjZji&#10;Q3zb+rHXriF7Jz6vvVsHtnUPkb/01zOivC0Pyl/lqmI8nIJmkN/CQ8ImKNOunCFHmMs+P8BN1Lzh&#10;3YsvfvHu5V/42JdETYLbBz98/xXnZf0b3jKe/PCPfsnGP/Kjd1984YXLejfccMMNN/zdx5Vg+TS4&#10;7hQvH8PZ50N45ZVX7gkDYgcgPhGhiFPiA7GE2ICsJFwi7IkOfWnlONLzPe95z71wQOhCrhJLvUR4&#10;yfDSsS8jvXhA+7287EtP2Bcb++eLTy872tZX8LK2oiY0Fm0Yn5cORC/RJxLaywh7KI+Q9SKk/mOk&#10;0L44BQRTxJM6+u2FrHHbnnYAdljCqfZPKIde2BBi5oJgRjr7qVlfaPpa87m//ULT/9FESiOufV1m&#10;PYmTvr4EAichxLraEtH6irMvBwlTvrzjJ4mhzsEpbPIJY1qCnY+wcUQ7WycwhCU9I/hOkm/JviU0&#10;W6tFa5aP5W/51PoS//Hij4hDviHdkAEJmcg6pJ06fIxvuV5b2tSPMRhP68Kv2IAgwibsw15szp7W&#10;TIxZk0Qx6Ks/8UZcAGuX6JxgtQKntgkgp8DJrvwGoWE+SG55AInoSxLzQ1SyARvl6+bENq5DSqrv&#10;5frqRT2yzzn12MaasIH+rb/xGJ+xJuSeIm7HK2qeImJQDmyxIuaKmm2ru9ec+7VrLbb9sGXVrf5D&#10;X2las4TJypwPlVU3PCRqgrIT6gTtGotximu+wB83R7W/+eQqXmBjpXjZPGbfepdv2xcjEeBLdkdy&#10;87vEzMqLMYgoT2gpr2u/+0r5s/gr7s3H3Jqv+csZ8oqcIwfJR/xSjLofyFOPCZz8ly2LrfZXVLQV&#10;f2JdHlyIz4WyFTUTMqFrnL8SNRNO69d4ivcVNM1VDMqhts6JPX5KqPT1ZULl+pytnOOesaKmcr4q&#10;ZvyRwgqam9fZ2/rIoQg8xNuS8gl+iUzQccImILkjtVeAVBaeRqLXxkOIMA/1AWfdq34SzMxp0dwI&#10;EitiBqRogib7hARNhGXCibwa8YnUXLEtgQ2QqQlDoTzf/SxxqXg7Y2xFrOJM/HdvEF89i1zFGF/r&#10;Ht593Jb/QeUdV9a9/oR7/+K8/+8zgDHKN+yyoqb1sR7szcbsS0RiWzgF4xUyF9m5rwgXyrce8px9&#10;2c4YzWXn3v7VXJtf2HnCeVw+D63N+UzUvb113DI51FjL53xhfSI8TdQE+TyU609RkyDALx8SNbOn&#10;tbAm1sYaiYWEgaDs6rkEejZJNFxx8s1Ce9tP/Z7jWOw4T1RHW42Pb5YD+KpcsXnxzGubtxL7Vvhb&#10;XImalZ24Ol+74czJ5cdQHt9xL9R57Biu5giN8Rd/8Re/Jv9b88nnPnf3Sz/7s1/2pWZYMSxB7CEQ&#10;yp6GbevsQ9+hcmIdvxE7p6i5ub1nuPbfDnS/CD1DPgvUBe30rLlj3XtSz3+b13p+7Zmw50Jb18pT&#10;8o37qJgWa2LMvYL/8S1+1f/VXJu2Dsr5o5iV4+Rzz1+egdhX+/JVsb354hQxO97yBE2wfsGxvKHf&#10;8oQcsYKm45uoecO7Gl/4/At3T37oR74kbP7r7777wqc/fVn3hreIL37xNdt+15dEzR//d3dffO1G&#10;fFn3hhtuuOGGv5O4EirfDLRxCpdPwzmGh/CHf/iH9yRIZC6yFjmKnCSOEFkQlgkr9okLRDCCAxI/&#10;0h15TkAgfiFeEZpeHpbkhn1han9fSHrpWVQe9qWndrygRKKDlwkEzEnCOKeua730mD8yiQ0QssAW&#10;EcFeUJBK6kUM7cuSrWNzjdQLrolsct5c9A2N2RayQfPVdi9mtZ/gEEnfeDrWj7EatzWwVtbG/870&#10;fzW/4zu+4/4LTaS0cutK6LHOCZO2rrOeRBGimfVWTswkQiV6uw6Z/SyiZoLxmxE1I+GX7FtCc2He&#10;2Zrt2SSb2UK2tGbZGNg8X+IfXva97CLgEjQhQTMCD6HHp/InbemntTAuczBX82YD68Iu7CTGxAs7&#10;snFxJY6C9SFIWSvCgvUjKBAbiFVENHWIgNohUliL1qqvvfTL/uxpnAhWJGJf7thHdiAhzYed2JFd&#10;s625sRUbdT0C9yR5Owbta5OdxL9riz1tWlP+wEeIu4RydtivVRM17Z8iYkhglKMSLyEbQvvKq981&#10;trWz7bIvbP2t2/5CzFyJmuIp0VH5iepVF1a4tL/lD4manQNtGYs5ilX5jd03R7W/+aR4Kc+VezdW&#10;riCXWePWun15OAI8wpsPRXRHdttWZlsdW9cUd0vI6UO/+t8cauzl53KkeZo/cYDviU85KFETEjYT&#10;N7svJGi2n3i4+2I8cTFhk28nTIYVM0F8wp4LnUvEDCtm1mfjAWM3h76aXPHEfLVJ6OZP/aSs3CLP&#10;uD8Af7JdUROIn3yL//Mr42SXFTRt9cnHrBeBAgFHTEIarqCZmLlCn+OEKEAyIrUjz5dAD+qEkxCH&#10;2ngIEeahPuCsWx/GZi6hOS12bg+JmhGRyMmArEx8ef5viVBEZmQncvNK1JSXEzXl4CDXE5ASNPtj&#10;AjFWfK14VXz1rNJzSvc6cVX+AGstvtwz3P/EWD639/EtA34Stl739/O4+1J4SNSUK9iDHfMla2RN&#10;2JyNE4wfsu3ez8Lae8XMsPdB68DW7Mlma5e24WqOO7fm1xy3vDUoz7VfTi+vh/J7ORLO5yHrzgf4&#10;RHm35+rN6eEUNOHM8QmawA9X0CRmAl9lN2DPbB6ZnwDQmi2UgXixrmB/j0FMdW7Lq/sQtl79tL/j&#10;6Xix4zxRHW2dQgXw182J5bNy2uasxL5TyFwkBO5Pzq5ouXDuPF8foZxcbjxRHm/sJ66uOc83v+bY&#10;XHYev//7v38pPL6TIKT+8a/92t3P/vRPf81Fzat+EzXFkLjrOao83zMU7Hvp07DPfQ9hn8s2t5xQ&#10;Hs6yjhtbx+2ro+197uu5dft2XI4zZ/mMLeQm+UeuYSO5RQyKP3HnHs1+7h38m/+JgXyOLzovT2m/&#10;5yDjk98SIMsf5YsVL8tpUE7Yc92TNgdqw/2rPLGCJtxEzRve9fjiawn6lU/+2r2Y+bro9hM/efta&#10;823EFz772ddtCy+//+cu691www033PB3A1ei5FeKU7B8VlyN74T/P+JhPeEFAYoURXYSRQguhAWk&#10;PqIekPbEAeWdQ4omkiHPCRPIVu0iUrxARI70EmKrLOyLSi8p+6LSy0gvJOF84YlE96K25EsEXeW2&#10;6rvOCxBSCKHGDpHaCZuIJuSSOkgihFAvTRFCyiKSQgQfsIM57BgXjaW5m1vzrZ9Qf0tWBf0iwYzb&#10;OhK6rBuBAzEdYW2tENLWMGGy/5OpPIHE+mqDUEaoJJCpq4zwZK0Jaa49hbSETePgD3wL8c2+XvrY&#10;GiLBI8JDwiZcEYBB+a5RhF/kXsTeknlrW7bmf3zCiz4SLsItIOMIK16A8yXraL20oV39sL0xGX9/&#10;KEBwYAM2YUe2YkPCMFHBGhDt1p4Ez77gVC7uEqpaO+Kf6/tiVry6rj7s68fWWhA52MfYibSIQwRi&#10;gq35Occ+bGke2V9smBt7mit7sQU79aVF4m82Q1QqjzhXVh3XZU9tsV1Cy2mbh4ReSEjs+CEhs/1w&#10;Cpva4Ou7bb+8V/tdu3UWV19qrhBpPyHTfuhc9cOKldXr2HbFp/aD+sbCv/iFnBYpvnESyiPFSTmH&#10;j8tfm2/L0QvlclnxUa6TcyPGrTkgv/lAWPKbf+Q3jhM2XdP1S7LXH1/qXtI9wrjLm+YoBvg34YBf&#10;82+5hv/JS4mbCZwJm4mXK2KW0xISt/wrFTUrd33bFTJrf7HCpnGXa82vXGnfmOUFccGPiJT+2KWv&#10;MN0n8qnuG8qr4xoxIE6N0/2yfG0r/7En+/In64iIQ75FECLnkfQJem0j8e1HJCK1l9CGU2g8SfCH&#10;EGG+1y4SB0LlXVc/K5CZB7SfUBnOY4h4bM5sA0jKsMJLJCgyM3JzRbcrMVN+749WoNy7MVVcRXJv&#10;7ELPJsWSXCCWrKt4KpeIK/cIsdU9mc/xAdh7tf0TnVtcCZiLFQD33g/GKT+wBzvmc7bWg80JR86x&#10;L9vyUTY97bqofG0eEuKqa5/N2Zbtej5gj+a3MA91FuZ1IptvveZuTdruc8+iZ6B9pnQsh/eMCpu7&#10;g+PKyuMniJmb08vloWcEtllBM/Gd/2ZTdrQekflXxP8ewwqED+FKmOwYzrbC1oVEzm0v7JgWV3Xs&#10;a4M/JlTIDeWPzYVXOax8VX5c0e/EipOQaPm0esG5FTI3H5cfT6yoaR6hsqtrmmdz3fk1vgRNX9MB&#10;0e9zn/vcpfj4TuLlF164+48/+zc/97rC4oqLYQXKKzHzobpbHs4+tl8wHjbiR+JJPO6zk/eZfacp&#10;7p+G7g2et2zLG5Vt+fmcGNxX9pktdJ3yrV+9vX7PB/cqW+drY+9fjo21+x3IWb3PyEXloHIPJCS6&#10;b7Dn/qEMiH85Uf6Vy/Uvz2lDjtq4X4j/8hgkZMJD5a6TK3pW6rliofwmat7wrscXP//5u5d+7Mff&#10;ILy98iufvKx7w5vHK7/xn99o21/+lct6N9xwww03fP3iSoh8O3GKlW8WV2Ne/MEf/MH9gz4CMgIX&#10;OdrXmkQu4gnyM8LeFrGPKCc8EB0Q+BHpSHSilza0iaxBmvSCEXpx6UUo7ItKLyK9jICyUD1wXe15&#10;SellbV/YKo+Y6aXGtcgdRBCCCOmUuIaoRUBFHCGK1G1s9hFFEU1XcF79c2z2O3YuW/QiFprv9gcR&#10;i1BZL1TGjdwmEhFfEkGIKQjp1s8aE89AmfN9zWmtrSXBEnlNmCOeEdr4RYJoYlrC5n6x6TqEPMJ9&#10;Rc0F/zuRsAmRorbmFSqPFF1icMk/NlmCjw3zJTb3kt9XBV5sI34jf53zsspfrI81cX321p8xGLcY&#10;MldChPmzBbuwD1uxMzEA2A/sO69+AgZhw3XOJ+5lc6Jl9l0kiNh3rXraFdPsw8+RjcTGvtpBMiIi&#10;2UGcsl/CRELF+j9fU48N2CNi03ZJzuzX8RXJufYVA9aIP5gDm/DHhMTESfv8uT+04KMJjs6vCNp+&#10;18LTRE2oXFl9KN+x7HWNJSRsXomacCVYVl79h+rYX/GyfdtQfW0ZX39oIl7468J67n5xYo2hWJF7&#10;rLnctDn6hPPlMpDf+EmkuFjLT/iEtQf7+QYiaOOQj+QnQRuRc+XS7bf7ifGUO82n+coP8gXfFrt8&#10;XfzyvxU1T9HSdsuuRE3xn+j4kKi58ars7RQ1y7PmII6te/nRHLUnh/NRguZ+gdkfvkDn3A/2K3++&#10;7z5gTPqQI9jQttwBcgn7EyoQ9kg2BH0CoP0V9RLywLE6SEOk9hLaS6JfEekR5Ve4Issfw9atfQRm&#10;AlkiZohMXFyVrZCJJIWdP6xQEvGJ0FxBMwEtUS1BU34vxyNqT0FTDIlBcbQE98ZO++K9Z7CeP+SJ&#10;4si9wVpvPIXzHv0QXHuie7nt09D9vlxmrObFHuy4Ppegmb3ZmG3Z9RQtr3B1LvsH/bI5+8qLxmRO&#10;53yNfedo/yFk6+ZqG5p3+c0WeuZZyIOtZTDG1nyfSzd3n9j7/aJ7Pez9PjyrqJmtr0RNWDEgcRAS&#10;C6zrY7iqt7FWu9W7wnntYse0OOvYup4v8kv+KWfw1fxWvpF3yl9yU3nwzI3wLKLmHq+o2bXVW3Q+&#10;UbP+N1de5eCEn3JnqOysD1e5urnuuFfU9FXif/7P//n+X6xciY/vJP7qtffpD7w2nlNYXBESVqh8&#10;mqj5NJx9bBvKfTnKTu458pKYFLvl+1DMF/dX5YvuDe7v3S86dr8A+3u8z4nhLPestse1v211rnar&#10;09jsG1+57Go+9nsWdS/cPNU9U44qP4HcxIZyk7xUPiqW5SjXsq8+5ELXJYhe5SqoHNTTbtjr7Af9&#10;yRcPiZo9i/z8TdS84V2PL37x7tXf+d03CG9Pvv8H77742b+4rn/Dm8LLH/jgG2z76h/84WW9G264&#10;4YYbvr5wJT6+E9DXKVK+WZxjP6GOF54lcxM2EatEEeICMQWRiaxP2CQ4EFiQo8695z3vef0LD3UI&#10;Ma5HsCK0kGBeRHr52ZeO9sELSi8tkdERahHrD6GXm9pdVOZlxgtdhHgvIK7VH4LHWBFFEU1LNiGT&#10;EEONx9ax8hDRZB/BlAi0/e9LZfuN0xx6YQuuNz79JTgY55JXlekXcWYtCY7Wh0BC6EBkE2WsKbED&#10;OU1os5ZEGuuHwEZeOyZqEuaQ7FeipmuJddb6StTkR8hvhDtf6CvY8CyiZgIm2A9LmC5pumvWOrAR&#10;27CTNWZHa84PrgQVL/+JLupYI2tjDdhZe9rXnzH2pTPRgWhg3uxAVAT2sRYhe7HT2iiwt+vY2zol&#10;ZqorPhNUFspcawwJJOqypfl6ge9F3cu3eZofvzMnNmPXbJ8Ykt+vDbXHL4sr20W+7RwsCapPto38&#10;jGhvHMbAHuYujyRS8tuHRM1ES3mJmAntr7C57bgOEidtIfGy8s4laMJet4JmkAP3a81ESbgSLCtT&#10;t33Y60D9hMtFQhTUnr6NWYzyD2tZvlgsId76WgcQK/JcZFP52fFCWefzCeAD5VmISMoPIsLt84GN&#10;QXDMPyCfAddop9hcX6tfW2PZMZuPeZUn+Ty75PdyT7npFDWLOXm1mFs4f4qa5QPxGMTlQ6LmIjEz&#10;nKLmCX0bg/EZv7mYl/klqMhT8g+/4CcPCZpwCp58it97JjA2fci75Vv75Wn9sbV1Reoh65FsSPrg&#10;GCFH2EPQRfIj+NVXB7Edgf80Ij0gxJdEX9L8iih/CFsPal97iZqRh0skJlw+hBU0HxI1EzQhu0Rs&#10;sudDoibilUBUjo+cXUFT/BR7YkhcFkOePcRL6NlDvi925Ae5Qvy4N1j7/Gvvx0H5iUS9kA8tun/X&#10;x5afUG/FPOM1J6Qy++V7tmzO1tmYbbMrm4ZsewX2Tng7y4hy7M/O7Mlmxng133MejyFb9EyzaN7y&#10;WvtgrRab023hvJfzA2C/cvYVNo8vuqeD/L25vPwOTxM1rcEKmtYogh9WELAfrDcUPw/hqp7js93q&#10;he3nvPaq3omznmv5Ip/km3LElaApf5Wz5L/y4ebGPU6kfEygXHGwMtee14fOgX7Kw5svy8Gbh1fI&#10;XHS++ourXP00URMIel+LrzX9DO3vfOjDrwuNKziuaLl4O0XNsz3lzypqLpx77Dz0bCW/LbpnwN5H&#10;thx6Xtx9OJ8ptVk/Zzsdl7N23O1v/tpnTZCfe+YsR5WXylHyUzjzVPl/7xfOd6+1Vc+5ctjmsfJB&#10;uQacq95VzgtyhnxhXffZo325w/ZjN1Hzhhv+Bi+97/1vEN9e+cWP3/7341cIP+P75Id/9Et2/dff&#10;fffFJ08u695www033PDuxNVLU1jh8llw1X7wM7Qe8BOQEKEJNIhVQgpBhUCArEeUE8aIAwSvFTad&#10;6+fq3vOe99yT/whUbSE6kSpeRryE7EtHLyL7otTLzr7k9KLztHNedHrJ0t6SNdvnCXV6edIW4gcJ&#10;hCxDJkXGIZUQRs4tyaeec8iqiCvH6jTvXrLOMRjbjrX9xtOcG1P9IrGWyDIG/fbFW1/kED6Q0sQW&#10;66KcaESQTDyyZn2Vo656BDXiW1//WW9feO5PnxJNrDMR7krYRIBHuiP/ke7Q10T7dVSiJhAZEtiQ&#10;8ycSNSPSr0jUXQfkH1sh8tiU3b18eomFiDdlK5pYD/X5mOu1pW3jMnZzIjqIl4SK7BX2y0rn2WTF&#10;yWzCRsrV76tOW/bUh7r6vLJN46kddZXzE/PoJd1czVPc8zv2YCN1szs7Kosw1YZ6+R3YT/AKCNIT&#10;ytkv316/Lx7W1tq0ngQcvklA72vVFRRtEyBDIiasoNl5+wtlK1xqM1yJmtC5zp+CJuyXmiCernCe&#10;79i1iaK143wiZiJnZUSoRKnOu978+R+/kMP4b3ljc8YKAq0vRHq3zuVdx4vW3zq31ud6W2vrfIXI&#10;JkST+EM2nah8RU24yufKKi+fyqU7fvMrX5ZHxAD/Lye5F4KYspWzFsrFGYi5FRmvRM3dL1dUfoUV&#10;NUPCJuhzc0hjFMfygTxl3eVBx9rsnsBXVtA8Rc31M/XFk/uFftmI3diPL4H9RBZ+w/5Ivueff/51&#10;UQnRdop7yDnkPhIP+YfIU6YuYjsy+1mFzKeR53vdkuYntt6S7drrK03zai47pys4t3M+sWImeyzp&#10;GdmZ8JaIhqgGQhACFfEqx8v1ez8rbsTY3tus0T57id1ipDgR/+WM8oY1zq/4WPfeq3uxOtXrmO9A&#10;58KW2+rjrKfMPbh7ernL2Bqne5P5sAGbJaqzP1uzcbZduyZMrkgZsvW537E1AGvA7uzKduWY5tOc&#10;rtCcqndCHVt1ytfNfXGWl8/ZRWy2rt2f5UY+YMywObT7c3n6BJ9alKuB/fPF4PmD4H4KBWzHjmx/&#10;ipmR+7t/BWu6YmGobFHdqzrFXtjyq772/NPK2wf9XgmaK2Zu3pKXyoen+JjQuKImQetE9cNZtu08&#10;hnLy5krjbMzlycdwzm/RXK/6btxEzRU0wyc/+cl7kfHq/fmdxOf/8i/vfvG977v72fkZ2gTHx7BC&#10;5dNQu+DnZfvJW+cImh/60IfuYd85tuJbYktMlvd7VirmN/Zt5YOH0PNdz1U9913B+a27OK/3nhsc&#10;73VX54xz89NVnpKTeq4sHyVclovKR3KRnBS6r265/c1ZC2Xdh6tbTkv8LLeVy+S48tzuX6G8I2e4&#10;p5UvPIsEcVXsfewHf/BvRM2TFPpGwxW5dcMNiy985jP3X2i+LsB937+9++JnPntZ94Znwxf+9E/v&#10;nvybf/u6TV/6yX9/We+GG2644YZ3L65emK5w9Xz3ZvFrv/Zr9yQJ0hMZGpmLmCXCEKwImEjNSHzk&#10;PqGhr8iIXAh0RDpylDiGFFWPMIEIRRhHNkWYRJqcL1lenHrZWZLNfohQh871wrMvTUGbvbRdvczt&#10;ufrXHuIHMYRwQqpF2CGY2C0SyT7SLoHJVn3njc0YtN28G0MvieeYOzaGSChbpBQs0Rhxpl9ENyGD&#10;EB15bU0IICtqEsysjbUl0Kjzv/6v/+v92llH6219iZVENlvHrgXXrahJAE/YXDEPaW/9EzYj4ZHv&#10;iZmJBMSEsOKmeZ2IPI1IXUJ1idbAPmzFnnzOS24vtCtqIuW8GFsb62Dt2J69EYr6MD5zMC9CQQLF&#10;Fcx/xYgEx0SIoEydYi67sqFy9dlD/w8RxObJNmzmvHjjZ+ZqjhHeXvLNz7z4tTb5q+tdZ54RrHw7&#10;QjSfW9I04SufvILzxaj4XOTz+bo62mZjYi6f64tNvrvCYyJj+9VZ0XKxZbWVEJl4eSVY2q8fuKoT&#10;+krzPSNWPitcAytq1g5xSU5dsUm5Y7G7X9spcz1BmP9ZW+tpvayHbWgtd02DNS/vlIPLueWkPW/9&#10;oNxlXcurcp64Kt/bnoQUEmrFlyWlEmZAeW1pO5Rbt337zhkLfzM+Y+Wv5svX+X35o/wthspBfLFc&#10;FZStsPksouYVEjCvcCVkhjOfnqKmucgL5mdO6hEl+S2/6b6wPsOn+BwfLh7EiXu8sZp39zRr3lqv&#10;bR1bG7kGEYdQjXizJSzt14kIOvUSkpB6ytVHbC95vgQ6JDRGoj9EpHcuAj1sW1fY9oP2mssKmc3n&#10;RHNVp3p9kbk4Bc3EE7Zhk77OPIW0JV3Z3P3MvUzOfyhmignY549io9gWI3JAecJzhjzCp/ZZ6CHs&#10;feoxdA/be1n7+tpz+g/dn8pX5TZjNhe5g53YtHVia8fZFsF8isRXiLg+9ztuHdxf2dl9zFiMsTnY&#10;nvNZNKdsfOKcd2j+J9iDLVrH9svX3Y+tf/kzv9g8aj5h8/IVHhI1r0SEiH+2Y0drsMQ/vy8OWi/Y&#10;ssUKhtZ442nLK2v/xNa/arvjq+uuznXd7kOCJt/sDz/kl3LNmasS+uTDBL7EzStR81lxtlHOfQzG&#10;AeVJ4y3PlofNpzmFymDz8ubdsPm/uYExJ2qeX2qCn6H99Kc/fS9sfjXFzVdfeeXu93/5V+5+7n3v&#10;e114JDY+TcCsbvXPsofKr0TN/VrTl5ps554jR4nJfWbq/bNt+6EykCMeQs970HP9lp/1T+z11dfn&#10;5qQdk61y+UjO6R4H8s/CO135Z/POCo8hUTKU58vv57ly/9V9IJTX3GMSN8tvYH+Py3snynvlDWsq&#10;b1yJmiCu3jWiJlwRaTfc8DpeS9CvfPwTXxI14ad+5uY7bxHs9sqv/6e7J9/5Xa/b89VPfuqy7g03&#10;3HDDDe9OXL0sPQ37bPdm8eTJk/sH5iVykZeJLEQVZGjiwgoDhLO+2rN1DglPGPtf/pf/5Z4oJQIQ&#10;v7SFaEWqeHHxohJhEtG2LzC9SKkbYYqECUuqI2iCeurvS1LHvSyF7acXpcbiWHlEn3EjiiL2lmBC&#10;SCHxsp8tIhkRhUgyXm1dvaQ1hsaq3sLYXd/8zBtZpW/2TGBjXyIQAtraWId+QhBxjchGVhMrCZIE&#10;zb6EU66urzTVJc5Ya20RKrVLYLPGD4maQf2QqHmKegj2SHjbkLgJKx4kLiz4awLEQtkKFGBtrBPb&#10;sb+XXS+5kcD2EzS9JFsfdmdvtnYtcta6GrM5mBPRcr/ATKRovuecrZPrmxuYa226ng2ti22CpuvY&#10;wVwQvvkd8EfIDyOKjZtfmVMv9YDYMD+2aF5sZev6yNPaPolSWCI1slR/DyEydQUw2/aL56C+8Zi7&#10;3NMfVZR7EhQTXhIby0uwecr+XrvXbDsLZQmVjmtr2+ja6j5N0FwxMqgb+jJzUVt7bfvya+LU+cWd&#10;sYhf4hdbtpbWo7V7GqzDrtmuG5R/O24t5czNt+XWzfW2wXFlkeed6zgyPVSHL5dX95qt41z5vPuB&#10;sZofu/D5YoetQM4oh8grYv/ECpviWwzDipt8WE4Q24sVLtWxhcr3XCLmQj+JmZCgaUzGaw7mZeuc&#10;HC6n86n1HVt//MKv3c/dy/2BipxmnPrWprasNduxJbsuoZioIb8gC5FzBCRkfUSbfcISIt+555//&#10;my/mkHoRgwg8hB1Sri91bE9Rc4n0JcuRfPqxjfCL5LsSCh5DfTR+qH1YQTNh8sQKm9DcgzrssKKI&#10;57HITHZEhCa8LcnKzt3D+vrkFDStiVgoDnr2EJc9d1jTnnOscSJYuaL7i/vC3mMSL6G4KXa2TF3X&#10;7bWhe07nTzgX9G8skKC395nGa2su5stG7Jm92ZqN17bsmqi5+9k5ojoyu7JdC+etAXvLM+WW7Lbz&#10;eGie6obzmj2/89983dxPGIs17R7MNj0nG2v5OR8J5dJF+Xdjn68t+N+KCZCgyV8TFrIhW0f6r6Bp&#10;3a5ionMQ0X+FU0Tc8segjnav8Fg7XXeeO6/hgyAfrKB55qgzHyUkniJfWHHyFC7hoXPKtp0VLR9C&#10;ubgcXB6+ypObixddp41zrvCsomZYYfPDH/7w3YsvvvhV/2LzlRdeuPvY+78kQj4NK1KGh8phhcyF&#10;a07x9L3vfe/9Wsl78tOKmnK/2C/+ux/YP7F1q391/s20Cee9KPQ8V745cxCUf8xpUd4Jm3vkHCiX&#10;bw4vDz0rzntG92fH22Zle13iZvf1PU7kPLE5UQ7p2cLzx/5axMbcx77/+989oiZcEWo33BC+8Nm/&#10;uHvygz/8BmHz1d/6L5d1b3gcX3zllbuXP/ihL9nyu77n7ot/cfs/pTfccMMNN/wNPJddvSg9Deez&#10;3ZvFb/zGb9wTIpG3RCMEKaIWsZqoRcQighEIkPjIfGLDCpuEAmTpd3zHd9wLm0h29VyLIEUUI1qQ&#10;aV5evGQFLzLKQi8/XnTUR5gn8EW+wRLtkeoIG9dE2tn24hVqu5ewHYv+67c2tm/2QjAhmxB3yG+2&#10;Y0OEHsIO6aSu8Wjram6NQfsL1+jPnMyRzbSH7GJDRDXi27oQfRDSbI+0ZnMCZV9eOiaGWDP1iB3E&#10;ImvimBDT/09DchNsCJfENV9cnqJm660ddbQV+mLzMVETEvnCEvOwoiacoma2PgWHhMzAVtYIsWed&#10;kW77omt/BU1rb73Znc1dqx1jMu5ECqS/+a2gec6zOZ6iQ3Owr0wd17K1Ncnuypxjh/wKAbpkZsSl&#10;fb4BzvMh89kXfC/9CAG+hRjlo+wD2nVtxOlJnm6f2y+7RoDv8YklVdnWtv18vPO2+mcbtiWc8zm+&#10;KvckIiY4JlCu8Lii5iJBsvq220bnEytBufb2a9HqNA7Yn51NtFysMKkOVN9WHPaFZscPtfeQqGmr&#10;zPjELL/LZ1qjXcdzPRfWrTWS96D1uoLzZ/4tz0ZSlec31zoOW77nOtbGKVh2Xlnn+f5Zr1wrDxij&#10;uZkj2/C34gfEvfhYoaZYkQ/E48bwKWwGuUAcr1gJyjZf2G69PXeKmaCv8kpbecKYimeQE7XnHsFH&#10;85t8h3+5h8vb6mnL9ezBNtaUvdhxSUR5U/5MUANiBSIP+YZ0Q7Qhr5Hctki3hD3nkXNIOqRepKJj&#10;RB1SHyGLxI5EX2EzwREpru3IvCX4ALmn/8jzBIMr0eBEfTT+7QeeRdRUvsKm/RU21Xn+b0XNhBM2&#10;QGIiMxPdIksT0JCz2b57GFgb97JT0OyZI//f5xqx0HONNRf7coK4cA/YuOBTCZLFBlS25VuWP54Q&#10;Z+Hq3PbNJ7sXbY5qzI0bzMVc2YYdE5Rs2Xdtu4icXlsvIsMXyvk+27MzWxoD28Hmlqt5Nlf1zrqL&#10;zj/LfXnBPt1f5Wk52rr33GvM5U/bRfnUtv3y64qa5QXIFxMV4EpYKObZe0n9yPuNB0jQ7Hx1VjRc&#10;tN5X5Y9Bnfo+8Vg7TysHsV5eSNAsR5Wfyj+b8yCB7xT5QqLllXAJD51Ttu1oP/HyIZSHy8FgDsGc&#10;Nle+WVFT+/q5mq8xP03U9LXm7/zO79y98sorl+/M7yQ+86lfv/vge9/7unC5IuWWbfnisXNfiagp&#10;TsW0eO8+UA5YOAflBtvqKlfWc1fnqx86d6Lryi/bTlAux5Rf5JqrfFOeOfNNzyPlHJCfN4fLPZt/&#10;nobExxPnefva3Ha7d29/2wZs/uvedGJz45lLIJET5Jaf/57veXeJmnBFrN1wwz1e849Xfu1TbxA1&#10;n/zYj9994a//+rr+DQ/ii5/7/N2TH/ih1+340k/+h9v/07zhhhtuuOF1eCa7ekl6FpzPdm8GXvy8&#10;eJ5ELUEFgYrsTNjq6z4EKdLdF0GIfmWIU6IXQh3BTtj8F//iX9wLbAh/wgQRSB8IGMTK1UvSvtxE&#10;tHhRUj+hLzJrCRtE1hWx3nZfzPal7apfW3X2mva1pQ99nsRRW2M8yf3tF+w7p576tYe4ihy0JtbB&#10;GvQ/ThOW+3nZ/jca2GdvgjIQNdWxVkQca0AkIkDat1bOq+daggnR5krUbH1dZ5+w2deaQT3jBNcR&#10;pZbAX3IeMR9W+IPHRM2zbEVNqAw5jxxkV7b2YtxLr60XYS/IEb/5mLXgn9ZAW8bH/uayeEjI3PmE&#10;5tTY7Su3tq7ti2g2T2DQnnp8gC9EbK7P2+czyE3njFsMmI/5RSraN0/zUweRqs2+qHHMVhGnECkb&#10;lkBdv28Me9z4TiSSBWNdQr162Z+t+Iu8wb/4H99PUOS/wGeJM4TP/apzhcpz/xQ12y7UAe3Vpnr1&#10;L/+FU4S0bT8h8iFRs/09Ptvb6xOnxK5cC/ZBfXbgn3yH31i71ohtI8TDQ+vaerVOu3YnnJcXy7/l&#10;vfIsnyzP7/7m3sr2XPmy890Ttp7jiPcl37duORfk8cQc/rZ2aSsGVmBIgBAvcgvblm9W2Fzw3SvB&#10;cnPiQ6Km8mcRNUGcGI9xJSQZm3bcM/gsv8lf5HpbfizHE2rN29qVKyMKlyQMfW1l2z7SDumGaIuw&#10;j8C2r2xFTcQc8Q7JF+GnTN1IfCT2kukI78TGiPTaTmAMjhuDehHob0bUdI3rkfKQWJp4+pCo+fzf&#10;fo3VcaRjgubWS/hY8QaBGUnKNiueRdRaB+vTfWwJYOD7/F7c5PM9v7gP5P9iV6xbf3k+v8/n+ZKt&#10;43zrRLFxdQ46f0Kb4ap870l7D9o8JX5tHTuvnjrmxQ78qi9dbBHE2da5sMfZOxEuRIzvsa11kG/Y&#10;1ni6Z4bTpiH7KG+ezX2xdoBt25zD2ua0EbBJuZkvbF6VJ0+US8+8yq6nyPCsoiabsW82txaR+ftF&#10;0sbDiT0vdh7Cs4iRJ85rr9qAh657rFzsyxdyhxwiPz2LqLkC3ynyhUTLEytePoRtR/ubc2HHApsf&#10;EzLL9eX7zZXNM6jj2nJyc96563fH1VgTNa+EzYWvNV944YXL9+V3FK++evcbH/zQG0THFSMTLR8S&#10;Lh8792ZFTXZ0nxF3YlVM90zVs1DPV5V1n+hc+cG2/fJFbVVvz++xuuWNK5RXNr/IK93XyjPlmnLM&#10;YkXNhMzF5uyEzfL9Qk4KlSU+dt84z++xdmv7obITtZ2Auf2d58qTYXNiuQY+8J3f+e4TNeGKXLvh&#10;hvDST/y7Nwibr3zy1+6++Frivqp7wzV84foGG37il+5/4veq7g033HDDDe8+XL4gvUlcPeM9C156&#10;6aV7AhtBu6IL4hSZimglvCSs+WoJkY90R+4j/Iltfc1JcEOcEjb/+T//56//r0bnCBT6QMggUb34&#10;IEx6uYlQ6eXICxMSRl1jjMRasgaci1hH3EDkXfsQobMvbba95PVCti94UJ3GcpL8CTMBwbQk1UnY&#10;IbOQychn9k7gWgGHnRHP7IyQJlwSLdn1n/2zf3b3T/7JP7n7n//n//l+n52JyCFRk/hhPawRMdIa&#10;9ZVmwiiCW73EzxU1geDmWusHiZsJm+oCUTP0teYS+IFPLfm/ouYp/l2h8/x1wZbArmzML6wZ3/LS&#10;GxnsJVgZP8u/rKd145fEPv0QEPi+NYEVM62V89at8dvCCrM73p2T+uygTfZK0NS+dp03l77Q5EuI&#10;y/V/pKXxdo4fmo+Xfy/45mve5sqH1deWNhM0I1URp5GktovHSNMrbFyC2ADjY+cgjqD4Ca7RlzEZ&#10;I7uxCduwEb/zc5oEzOA4UfP8qjKB0v4e24qv4JzysGJm9dVR9yFRMyGybSAqheptnT1WZ6/p6zpI&#10;0AyJmZ0T02KVf56+8zS0fnxr161ct2sEykLr2doueS4GI7mg3F6uvSov324Ovmqn+0XE+4nuJXsd&#10;aM/9wFjNxXybty3/yy7l8WKHeCjH9NUm/0zYDP1RkHXY3LdwrvNySoKm44RM0E6QL7W9OUaeSNA0&#10;Rvuucx/hv3yp+4f7cl/x82cxJcatFXshEOWMJQcTb5YgTPgBhB2yDXGfmIi8to3gVr6CJiIOWYfo&#10;A9c7h/CO0Eawn0R6gmbk+YqlKxja37EkbCYc1O4iUv3sp7kkZCZmnkLl8yNSQsKG8sZlf+sRTBCS&#10;kZTsgOiMDM3u1kJOtzbgHobgtV6em/L1/H3jx9r2LLTPLvn66eP8qD962fvEFdR/O9G9yHgC/3xI&#10;sAP76ri2cWvLXNmIr/K17JptlZ/gz/n5IlJ8j9W1LtaArdm0sZxoLuYGxpoN7Xfe/uK0BVy1bw3X&#10;RtnGGpefy8nGyj/gzKOLzaOn6LBiwylmwikwlDPYPiI/ov4k6J+Gx0TNFSGvBMli8mm4un6Pt17n&#10;trw4P/ORXJiwB6egWS5KTExYDKeoeYqSV3isTkJp2L7OvHiVH1fUPHM+yJmJuHDm44fmbiwrZC4S&#10;NR8SNx0r9ytEX+2foIW//rM/v/voa+P42b8VIE8x8jHh8qr8rN9xIGSe/1PTF6vsyhfFoJjd56CN&#10;/y2TG8oPysoNtpsnut+c5XuuvKHvRMlw5o8tA2WVV+cqzzyWbzZXL+RtuSixMVR23h+6Z8hbWz90&#10;/rHybVs7ey8qHz4rVvhsvzzq+QHe/6/+1btT1IQrgu2GG+DVP/rjuyff+31fEuV+6EfuvvC5z13W&#10;veECr91QX/qxn/iS/V6z5at/8IfXdW+44YYbbnjXwXPY1cvRm8X5bPdm8JGPfOSeEErYRJoSVpCo&#10;CFLkp6/vEKUELYToe97zN18UIfmJCYQZggMiFUGPQCWwEdyIccqIYsQuZCwiBsnixaeXGvteiLxU&#10;LfGMnImwsQ8nwZ5IEiLx2k/YjCDvxW5f5vblLkIQGkvElbEjk5BOCDREGpKb/cwN8YykZrN+khUc&#10;EwqJM2xJFGSzREwCCcKZWPk//U//0+v4h//wH979g3/wD74Mzn37t3/73XPPPXcvcv7Tf/pP74ic&#10;hM9ETW1q27oRpYke1ogA4nxCSwK1esaWqNmaE44gYVM72kvYJH4mapqfuUbULxIET1ETlqy3fwXn&#10;+Ghipn1I0EQUWiNrxqe8BHvhBS+/fM2LuDXmF/wHIYhEJAjowxgJjqegmeBgfY23sex4G0/YcTY3&#10;c9ZW9mU/caFt59Q1Fr7FxyItI3Eh/wPH/BSBYI5e5r3gIwL4tDk2PzZaESTyVHsr5ixhWv+LxnGi&#10;+Nw4jVhdFJtbpl5wnfnq2ziNm+2sDVuxG//jm3zyFDUTIleUPI+vRM2uPfe7PmFzRU2xJBee4uYV&#10;Ol8d265zvKLmKWLucX+Q0B8lqG9c7CKudn2XDG89T7R+keGtXetif7Freq5lObfcWZ6NKIsIs1W2&#10;5XCVg2sLytW1EyLhl3Q721fuWDvGuPNbv8sebMOG5fliKMg7/LIcBmK4e2fi5UN4TNS8EjS1rb9y&#10;izG4dxujrXPyinjgV3yjr/ndE/zBi/sxX9afObKHvChXyh+RhJGCiMAlBiP8AClHYEDcR1wnAoa+&#10;aHz++efv6654h5QjCqiD6I7Utn2ISK9911wJio4Jjo0H6e7aJdAj72HJ++3nStRcQfMUNev/xCl2&#10;NFbzzh4RlMjP7N09C3G7JK/7mlzf81J+vjGTkAnFJt8W1/y7XC838B35IlGQj4fHhE0xsShO3io2&#10;VyXilZuMeeOy2FTHWMSBmCgGtccO7LZ+HBxHfAf3zPV/xxHlna/csXVhd7Y1nmxarr2C8fbcuHMG&#10;+4vu752HqzazEWz+ls+sPV9gC/5RHg6P5dCQOAEJD8AXExseExjYu1jn55HvsIJlAudiz0OCJpxx&#10;tsLj7oficLHnQ9dewfnz2i0X3wmZ8oN80R9YrJAZyjubk06BcctXlHw7Rc3tZ/OhnLk48+OVoLm5&#10;PzyLqLlzPEXMx0TNReUEzs985jOX78rvJF556aW7//JLv3T3s+973xvEyVOUtJ/gucLnebwCJuxX&#10;maegCeqYO9vySXEobrtHtN08sGX7nFY+2PzwUI4IckX5Qo5YMRL2PlbesK1sc4rteT2UZzZXb84p&#10;V+9xKB/tM8wVuk90nDjZfkic3LKzvGscX4maj0HOhIfOtb9i57ta1IQrou2GG7748st3L3/ow18S&#10;5V7Dyx/6yGXdG74cr/7O777Bdi/9+L+7t+lV3RtuuOGGG959uHoxequ4er57FvzVX/3V/QP8krQE&#10;GuQQIhX5StwhWBGxiAgIdKQpQh9BqozAkECnHOGORCVu+kIE8a6ethBQyBhki5chL0G2KzZFFEXe&#10;2I+0cX4RoR6uSHaIHO8FDvQZIs4BGeR67Rsrki/BEnHMHn05RgBhE/N+z3vecz93c+7nYPtCBqFs&#10;PyiLbCZMEiv/x//xf7z7H/6H/+F+u/jmb/7mu2/5lm+5+9Zv/da7b/u2b7sXOxM+//E//sf3AidB&#10;NCGZ8GE81iMh0tZ6KSek2BI0CTfmYX0TJc2R4OYaJDkkalprc0/YJKYQNhM3XZsYCGwGkfaR9RH1&#10;wN8SByMn91znI/WDY36L3OQz1s4L9ZJstl6YvZQ7n4/xKeQigYBwYIyJmcE8xICxbt/2i5VQ2dbb&#10;+uqYd19psputfvXvvLkgkyM8+R4saWrM5ov0RF4iIbzw93JvvuKJ72sj4Z0PR1JHqkac1jYsiVr/&#10;C2OJSF1EPm+crgC2UH51bstdrx1t69d4zYMvEGXy0RU3V9Q8UXniJPB/2z3f/tnOfq0ZxNBbFTXP&#10;sj13Cpu7L78kVolz15i3P55gmxUido2fZT13/axDa7B5t/XZPLs4yXSQa/lphFn7C4Ta5mHXa6e2&#10;zvy9xFykW+1sbq/u9lHbcoExN1dzzxZsw35i5RR8ul/KHWK7HCVfifErUVP+W/DhRfmxHCknrKCp&#10;fbnkFDTBl6Oul5f5KX/hJ/7ACLr/8Bm+LC+bH3tEMsobJxmICAyRfRF+SDSkPhI/8hoSACHhD+lP&#10;mIiMs3XsPMIbEYvcjlRfIn1FRv0QDJ5//vn7vgkc2kkIceycvtWNSI9Aj0SPSN/+rgRN0M6Kmsbc&#10;vPQFK3I0LljRIzFkxx0hieRk1+5XEcDuZYjiiOP18WKFL/PjMx7LpevX1lwu4DPyQ37d/cG2/URN&#10;/n+FfC9c1XlWuP7q/rM5qbh0zjV83j1TjBRjYkd8mCfbsBkbLiEeQQ6R59l7ifXqR75XDtpkd+OS&#10;P/f+fM5hy+TitVm52Tbs+at2QF9w5u5ytXW/eubdPGgLfIqd1s86TtBMqHjIRsB3N2dE6PNvfr6i&#10;ZqJlcdv5rVedE8VVsbVxd+6H4u+MwxPF7RWc3zZrw1ab8oCcIEfIF5t/EvPKa2c+SlRckXGFxwS/&#10;cAqWZ92tf3WuPqB8uLlQ3l2UGzc/liPL++XJ5h7eqqj5GFbchPP8xz72sftfIrp6V34n8cJnPnP3&#10;0fe+93Uhc8XKPX7f+973KLZ+eEjk7Ng1xF325ZfiUdwW58X9+ex0lQN6ntp80PlQTig/lBvO/LD5&#10;s/Odqzw4rmzrhM03C3MNV2X7XLPPNOC++9D+iVPYfAzqrqgZOr9lV0i0vCrvOQrkS8fw/u98l/78&#10;7OKKbLvhhi98+tN3T/7Nv32DOPfqH//x/f/dvKp/w9/gi6+8cvfSv/v3b7Tbf/qNy7o33HDDDTe8&#10;++DZ6+ql6CvF+Xz3NBjLJz7xiXsCBUm7IgwiFUmEAEWYE62Qpr6KWkEg4awvDxHsSH5kKpHNV4SE&#10;O+Q78czXVsgoBA4iLvLZPkImgmiBtIlYX7LuCp2PYEfuPETwBOX1jzRC6Bkjoox4sl85EhyICeZn&#10;Xr6QJCg+99xz9yA0Eh4XRMiQEOkatiFo/qN/9I/uhcv/7r/77+7x3//3//3dN33TN70BV+JmX21q&#10;T9/97C9S2/qcoiahxpol5IB5EYUIROZqfWwTsa9EzYTNh0RNbSQKrqgZ+QgncY+0Z/MVCCLzOwd8&#10;E3EZEK98hkjhxft8GfaC7CU8H+MjfMp1rbFxGjcQdY29LzSNQUyc/09vx9S4QnEE6iszR20SjrMb&#10;O+lfW+ohkxMsIy9tlxA1blDOp5EEvbjbmi//5svaMm5ENZ8+ha6nofjTV4hIXUL1RHG45HrHW1aM&#10;hs7vsXrmgrTVf4Q2m8lP1qrc1B8Z8Ov8nMjj+GmiZufO+lu+cN1+rXkKkyeuzm+ZNpQlaEL78k0g&#10;TCVWETn1b97swM/4hnW+Wutdx9b2ah3ZunzK9uVeONfnhPKHRM2IskgzWLJNHg6uT9SUv882q1f7&#10;cJ4763Ru2zZePmZuiRT5PNvxNzZdAahccAqbckWiZuJk+ytklhMTM8uNXVNOXEFTjtGXPo0lMch4&#10;1Jd73Zv5UX6SmBmU8Vt5x9zYRP6QL8shCD3kn/2OI/kiBpF1yDSEPoEvMhtW+Hv++b/5OhHJmniB&#10;fCNaOIfwRnQvwW27ZHokuroJpfolcGhHmxF8jhvTigraDBH4EfrK9B9x/1ZFzUQR4zLXFWYSRvZc&#10;40ZUsi1bu19ZDySxe5b4KDby7dOHxYa421gtX4pl/syXxT9/kRdOf07IbL97RT4WHFfGf+Dq/NYL&#10;W/e81n45qfwExl48Gr82jdN9VWyIm/P5QryYg+vZRGxv/gjZMDivjK3LVWd+snVsX5vlix1ncyjf&#10;lnvBPNc+jvc8ZBNwrI3aDfVXrg7W3XzltObIX4y7sZ8wx0SKFSyAaBH45YoPCQwrHJQn5IcI+CXd&#10;7QP/LwausLFjG4olsZag+DSsmBmU18a2Y79YPXHVX2Xa7CtNeSIhTz4pl8HmoVAuStgLiZKhn2Vd&#10;dO4UKrv+LA/lwPJfKA8G4y8ngv0zNwbzDlte3VPU3LnvHE+B8mm4EjWJe3/wB3/wNfkZ2j/+6M/f&#10;vf+9bxQonyZqVmexgiasoAlPEzXFo5gVzz1zbczvfoJlOcDxli3OfGAL+7515oeERmXPgr2+48oq&#10;X5SD6qt8FPb8lidy9lzTs86JU9RMsAwJlVt2XnPWubpmsdfAippyZPm0XAo/dxM1vzFwEoY3vA14&#10;LTm//LFffIM499J/+Km7L7744nX9G+4F3/uvNL/n33zJbj/0I3f/xyuvXNe/4YYbbrjhXQXPLFcv&#10;Q283zuekE43nldfuTx6OEzXbIoeQpYhXJCgxpi+jkKfIfqKALVKdcAb2lSHc/Rxq/wOSAIikJ5Bp&#10;S9vIM+RMpDKSZsmbk2RXLzi+QucRO4inJbQieQAxFVmoPgLJ3BHLxkfEMz8EsS9OzYN4SERMoCQq&#10;EhmJjQmOxEdfW8IKkkEd1yVE9pOzV6KmbegLzu2LuGkcK2oSO4gjhBfrlABpS/Ah1tgSPAOxkshG&#10;0LPWROwVNa1pgqY1bruiJlKd3fq53YTNvtZ8GoEfeR8cn2VAQEDuIy4Rr/zD+no597Id8eZF27GX&#10;80hIpB+SEKmbyEjINO5g7MqNUR2xkDBYbDSWU8wE540vVN+8s6v1YC82qQ/tG9dJZtoqM1eErrGo&#10;Zy7m7CXfC7mXdC/0iAhzda34WlEzovkkU/d4idgdQ4hMbVt8tg/FIbK9eCwmK0sAK0bB8ZZtfdCu&#10;vvRtzOzA5tbKuslPfJZ/83/xaysfnaLmbpV3LlTmuqty+29V1LzCWxE1nTMH8SjG+FFixENrvet6&#10;5tjdL58mknR8rs8J5Ve5dgm0JdUg0WCFhgSbRcJD5x/CtrFlV9dql2+Zo7nn79mq2ONrp6hZjPNB&#10;MS5fyWmLtyJqlg/Lf+UZfZb3rKut83KYHM0f+Uw+ciVqign1+Ye1kSflkAi/CL4l/iL82ke6IdEQ&#10;+hH5QPRD7gdkP4L1FPqUqR/p/xCxviQ6grz2Xa8dBB/CL/LQMQHiStSMxD/J/e1T3cdEzcTM8PyF&#10;qNk8T4GmsgQeYzVmY2dTudtayN/FRzGRnxZfZ8yVF4tf+XH9mA9bb/6yYuYKmfYDXy9/LM68cuKs&#10;v+eMY/f3GDYn2e/YOeM2RvlNbIgX92h/jOQZQyyJH/A8IV7EqLl2T91+oT4W7CYPdH/q3lPus5/N&#10;nStnrN3X9rB9GkM2hMa09dZ+ncsuoX70ad2hHG1cfKT8W+59CHztFC8SLhZ8s2erhIUVCfjwkvj8&#10;O18PGxPtnyhe5IzHRM3ExETKReUP4awftLtI0Nw+z/q22pQP5Ae5Qv6QR+QUuSWUg8o75aOEzMTI&#10;BL4VLjtedO4UL2vnLA/nOMLm3vJhOTGcuTF0D4AtVy97aCub7NybTyLllVD5EK7qauujH/3o3ZMn&#10;Ty7fjd9p/PJTBMsrQfMhEfM8Dg+JmmzML8UjIVDsiumeu/YZrP2Nf/uhXNC71OaBhMbNCbACZPkh&#10;QRHkjeoGZVve9Vd1t9x22w2Oy0tX50J5K6yA+XaKmmedym23n/ra+mG/0pQjw+bGm6j5DYIlDG94&#10;+/DFl166e/LDP/olge67vufu1d/8zdvXmg/AT8y+9N73f8ler+HV//Lbl3VvuOGGG25498Ezy9WL&#10;0NuN8zkpXI3ps5/97D1ZgjSNrEUgIVIjkZBHRB+iDEGL2BW5j/h3jFwnftlPECRm+iIRiG5+Fs91&#10;2iF86QN5E0GDnFmCrvKIpacBqYN0WuI6QjtSOyB/9IcAQ5IZO5ECAUxsJBj6IjLh0nZBVAx9OWlb&#10;2VmvOuDrzMRIW2VEy0RM4ubf//t//x72H/pZWu1q60rUtA7WKlHTMaETkOAEIFCHONmXitbZz8s6&#10;p15190tN16izX2q6jnBXO8BvkI/sG6l/kvgJmwtlnYvgB4Ql4hXZZ60Rd17O9wW8l3OknXVWjw8h&#10;Efm3NvkeYdH4iWF9ZWqcxkUsEAdL/iZgnIJDcE7cJHaAOubKLuzFbmzFJubnGm0jbhGdJ5Hp2Dnj&#10;1haoZ97IBC/jXoJtzV25mIkINnbkLiirn4hTNmmrL7C/hOsiUrW4PGMVisUlh4vLE2KwGLUfOn91&#10;nTJt68sYzY0dszMb8/EVIq9Ezc61H5w/Bc9QmS0RiRi5ouYpYCZUbnnX7HX21QkJmv445BQ1QR51&#10;Xp41XzElj1nLSPNd48W5jqH1hKv1ay1as9btCpHqEet9LXRCjNqq4zpt7vo/hPUT4ww71rP8sevN&#10;mT3YZmOA/cTMKWqK7e6RYrKcUN6ChBawPk8TNbtO/iufLOQA42h8xiKPyM38ld/wkQTNRM1+8pzf&#10;8DO5TjvWSM5EIp7EX0Rf5OASgPINQg15GqEflEX2EwNOQVN9xDeSG5Ee0W6fwIn0XvK8nzZ0jfZr&#10;V3vIPuOJ4EQI6iNRMyJd25HoS+Qj1/uKasn7Je6JFImZz/+tiAkJGyuSmHdzXTEHGYmUjKCM0Ix0&#10;NX65O7J5xUx+KxY9pzwEsbu+m3+UC6x1WB+2DcqdV9+1204on5RT2kL1t+/Odb57yNbdXGTruGu0&#10;YVxiQYy4Z/ds0R9N8X/n3LN7jhCPGzdiVeycc27eiZ/ivHE3rsYE5Us27x7XGux9cOeyMN9y89q5&#10;c6D/xnBln0Xj0bcxyGPyGb/hP+XdBAxYQROUrYCxSMCwXazoUF5AyC8ZHwm/4uaKlxsfWw7lioTN&#10;RQJjOaa4W1QO4jM8VD8kYIbz/Hlt7csN/uCiL8/lk4TMxQp5CZInEuVOXAl3XXMlXj4kaIJxhDMX&#10;rqgZzrxonuVlsC9PhsohUTO7lIuNL+wcCXPwZoTNE7X127/925fvxu80PvP7v3/34Z/+6S8TMB/D&#10;lbC5WEETEjQ7n6hpnfimeBSn4njFSvtXxyc2/sV60Gbxf3W8SDhMRJQvruo9hKv6ldWn4y3b8of6&#10;7JrGtznsCu7ViY3Piq45r7Wvr/pdNAZ1NoeWI3u2KD+WI8tXH/jOm6j5DYUrsu6Grwyv/s7v3T35&#10;19/9JaHux37i7gtPXrqs+27Hq7/3+28QNF/6yX9/98UXXrise8MNN9xww7sPVy9B7wTe7HPRT7/2&#10;EobkWUEGaYsgQhghYZFJCFEiECJ9hU1bQoIy8LUUAhX5vj/TCghWBKxrCDzIYCQPgiYyfck624gk&#10;505CqeMlriN2QoS5c65BGpljpDBhAQFMfCUyEgsJh311mYi4QmUi5f6sLIExKIMtUycxE7KJMu36&#10;QpOI+d/+t//t3d/7e3/vfkvYTOzcLz+Nxxhcqw02Noe+4ErUJKYlbBImzXdFSueIewQhsCauI2a2&#10;nqewWbuu4xPQ144rbEY8AsGQH0Xi86sVNhcR/JH8CXp8kq9Ya6RdL+YRbl7GEXXIPGvOX/iQa6y3&#10;9owpPw6OEaXGxh/1gwSNBEaKIkgRrI0lISMh1r7zrlVff8rNXR/sx3b6Ygf11YlQRmZGYkIkp/P6&#10;rr54MG8v5b14e0k3b/M1V2M3hgjbSFvnIk4jT3dfn7YnqbpYMnXJ3MjV4hSKx5CYFMRkIpj9cF53&#10;Be3r05iaM3vzMzYuR/kaua+UT9FyIR+Vz6oDldsnIoZETbmMCHmKl1flK2RWJ2xdMZyouViBM1FT&#10;HIojfrLrZ03ZpTWvfNe0tdv1hNZQnG1evVq7Rfk2QTNR88SeLz9rs370mQ9doXHZ7z4Quh+cZV1b&#10;++Cc+fLpxAU2ym5iRgyxbTElBhM0xfvmAPmlvJag2b7ckrCZoNn58hxob8UYkIOMxdjyd3XlFb7J&#10;Z/jHfqUZ9v84q+cPirRp/vII4jKiL7IvnGRgOQfZhlRDpiUWQGJA+0i3CDjlBMLI/4h+WFIdMYsM&#10;R4ojyQmariMgaFNbiD7EX6KmORib8uef/9JP22pT+xH6kfgnkf8Qad/Xodo853kFY0M6JmQCkpLN&#10;IjONky0RsO5Z7l9yd3GxsZAf89GNVf4KfKH7RD4L5Xy+m//CuQ/VdZ12zntAqCyoG6pbDC023zTm&#10;PW4+jtU1DuMTY+LC/dNzhecSeb3nCnk+QVM9zw3Fj7gMYklbG08gnkMCZ/dJ8zGWsGPdfLLrE3Y+&#10;zQnYYm2WvU9bhrXdueah8RgLnykH86X+cIRvEcyD48rO56eFmEoosB82F/DnnkEi769EzQRL+3B1&#10;Dpa0XyFzkahYntnjyhYraMJZP1z1s9d1bfvalZfkJ7lC/pBL5JXNM1Cek4NWyDvxkJh39QVj1yRs&#10;Qnnu3F8o27FtHpQzTzwmZp5loG6QV7Wxgqb+E2SNv/kR5X7qp37qHombCZyPzT+c5a79/Oc/f/l+&#10;/E7ilRdfvPtPH//43fvf+95LATO897Xzi4eEzRUx2z+/1NSeubO5mHGvEcP9gcKKlYsz5hfF/z4X&#10;tP8sUD9Uts8Tz4Lyz0PlodxU3fq/6rOx7PhWXFywo7xWbmu/nPcQutdvOw+Vd27zZ7nxKh+eObH8&#10;dRM1vwFxRdbd8NbxxRef3L303ve9Qax7+Rc/fvta88AX//qv7578wA99yU7/+rvvXvmN37j/Gd+r&#10;+jfccMMNN7z7cPUS9HbjrTwL/fmf//n9Sw/iJyCCkELIIuQRcolYhVhCjBJoiAXIfgS/LeEgcRPZ&#10;isRHwPspWsIbAZC4RzxEtCLlCWNEIuROBA1ENsOWI5Iik8A+gjZCHBDukeuIHue1pw+ElvkQA3yZ&#10;aWyEwb6iJFgSDBMP4RQzV8j89m//9nuB0k/Uhr5OJTTCeXzCNfomWhIxCZorau5P0yZoGo9x6D9R&#10;k02R2+y6oqb1OsVN6DzCMFHTeqjj+vPLzhVCtaluZGN4TNRcIjJESC6UBUQl/0BOIh/5g3Xlr/sy&#10;a6sMkWf9+Yq6SEq+rC/CpfEaezAHpKmxqsPnEZ1ITv3ZLxZW0EyEaMyNMwLVeIkW7MHO7Mdu+iJq&#10;OM8XI1OXyIwANXZ16tOxuZlvL8Jeys2dn7vWmCNwr0jrJVHPff22jYxdEhXYFJm6JK5tscjuiUYJ&#10;YMVlx+YQImJtw15zhW1Xf8ZgzOZp3taDzyXQ8+V+ljaxcpGo2Rede84xJGQu5A9C0QqSi8oTNKsP&#10;zyJqnlhh07Hx8WHzNXfrs/5jzXfdoXWF1nLXE851PO0Ord3COpZ3w4qZCTfQmmuntQz61D+U7zve&#10;Mj7X+K/mEfJNqG1l5g/slu9nN7HGpuWA894ofuWEZxE1O5b7wgqa1q92bMsNiS3GU+zZKpfL5GZ+&#10;xS/8ARFB8xQ1/aEL2Odf4kEf7OJrLQRmRN+SffavCENkHOItEeIhos12zz3//PP3AgDiNfL/BPIb&#10;EY4oV7f/Y9lXmtrSJ9IPAWgsxoWgNUZl+nG9PhDpkfsPkfkncY+YXzFV3wSM5hSa2xKP7Tc+OTpb&#10;sp0xsrfxEpSIS+5XZyysj1onft3anzHOTx8SLs/j7gVQbgjnPaD9UNnWcc1et7kl5LdwxmpQTxvd&#10;7/ine6RnCPfnnmE8X/D7niOKnVD8iMsglronB30kaAYxxS7GYCzn+Bvr5pJy0OYadZpvawVrx3JM&#10;dr+Cumffta0cHBuDnMl/yrcJmitq8rdFIkcCRjFezBfvoXN8+STkHyLlQ6Jlx85Xp3Mghh4j8CES&#10;HxIaz7LFKWou9rqrfq6u0Z4cIy+soLni3SIh7+0WNYPrzi82z/2Fsh1feXBFTTk4lBdD4uWWLdgC&#10;XKtNbevjav7Gb14raD4Edc55L67Kf/mXf/nu5ZdfvnxPfifxl7//B3cfeG3Mp5C5uBI1r4TNU8j8&#10;4Ac/+DoSNl1vvtZF/IjL7jNt2w8b71AOWBTvCX/dyyp7VnTNYnPLQ2hsD5WHHa/z2n+o3yuoa34n&#10;zvyWoFnuO9F1Z9+1tXXsb948v8z0HPEsOTDcRM1vQFyRdTd8BXjNpq/+wR/c//TsCnav/u7vXtd/&#10;N+KVV+9e/rkPfsk+8BM/ef/zvZf1b7jhhhtueNfh6uXn7cJX+gykDS9QyB4EUKQtMQVZhEBCJCGU&#10;iDKIJgINUhWxHkGPYCUAEBGASIDIR7j6eVSCZl832icoOk98QEAhfCJqlixaIsl+52wROlcEe0AO&#10;IpUQV4gy4yZQ+KrFmJ7725+A7ctKYzNG4mVIxOxry4RE1/ufm2AuvkolLCKRkcv9VOQSzUs8q9v/&#10;7NQn0ZKQ+d/8N//NPU5hM1GToKm+sSSiGsuKmtYmAfIUNhHbYF/500RN+4TNFTW11ZeOiZvAP86f&#10;iVtx0xos2R+x/xD4Hz/km/zDeiPlvJjvi61j5J015yfIPwQlP+a/CZrG3fzB+I3Z2PTF9xGcyGBb&#10;JCjfTFiERAyIUG2cxY6x67P+bFc8VY9PRjwjOM0P7CNYndO3PtU3JySll2Ivwl6IvTSbtzm7Rj1g&#10;L+0uiY0sjVQNS65GukbARuoujCGiNRJ3YzThCRKpwgpiwXo9JGquoLaoHftL/huXMZuLtWNnvsj2&#10;/PdKnHQsh51fay6UqbPXgdwl9yVInkiMlBsTNu133D50jf2uC2I6XIma/M6crYU1yga7tvlWWNK8&#10;9bxaS2sQ1vZXOfdK1DxRndZ52w/61T8YS+MJxpjvNf7TP0+oq53azlbZi02yWYKm+BGje18E8Q3F&#10;ZnmAvyVmJl7CeVxZuc+12rGO2i1++bAcYEzFonG5Th7mu/kLn+i+kpCZmNm9SF053PXasx7IziXg&#10;IuSQg4jCkwR1DhmHhEPAJeitEHGScc+PoLkCQGR65Let88jZ/UoSaaePBBG5Tw40RmNzPzAP+ZDo&#10;gFzX1pLpS+YvkR9xr8/ETH2fX2max87L1phWlAnGWG42PgIS9KXcKe6LpeIq/+er+bd1Lyfnp4mZ&#10;fCRRzrb9fEed7gOP5YNQHydc03VnHcf5p+1C2cZg+zsvczFucdSvgrhXul/3bNEfTLl/PiZqismN&#10;0Y3bcAqb2YqNnkXUPFEuCjs/bZhj0HZ5prXY9ehY3bVdY9h9/fIV/lPe5VvnT8yuqLli5sZ28Q0r&#10;EJzg0ycpHzFP0NwvNcXrQtlC2caNeLrKJeUROMn8cIqPz4K9fvuon60rr4CcIDfIE/LMinewgiHI&#10;P+EU9U48Jmru8V7zZr7UdGwc8l8oD66YmTAJ+8ce5cjzZ2YTNME12WT70a8xGO/OpS8yr4TMhTpr&#10;h51/X33uMfgFok9/+tNf9r78TuPVV1+9+50PfPBSvHwIiZ2nsPmQqJmgqY55sq8/whFX7uHdu9u2&#10;X4wX33vs/EJZzwRivueC8kDn2n8zqJ3HsGN7DDverr3qM2wfwTxOlOfKdQmayoN6tXk1JuW1s/kS&#10;NlfKf/1RVLjKf+WmM2/d/qfmNzCuSLsb3jpe/tBH3ija+Rnav/qrd/0Xm3ztld/8rbsn3/29X7LN&#10;a/tf+LM/u6x/ww033HDDuw/uFV504Ool6K3g7X7Weemll+5JkCV/Im0jaxFOCZvEIMSqL6D2iyVk&#10;PyHMl2kJCc4hWAmBCYe2jpUTP5FVyCaEDsJmSWxA3iwqW6J94RxCCXll3Mh/Y0EA65OY6OvGvqJM&#10;oLSF/ZIyKE+8RBYjkhMbEiCAHQgYbJEYwkZgHxltXz2Es3bZhGhJzPyv/+v/+nVRM2GTqOlLzv6X&#10;pvrE1StRUx9+djMB0lpFECZugn1lEYagrrXrZzttEzX7CdUE0W0ncVNb/ENbiZsJnJCweZL7+Vhw&#10;jLTkf9YQ4WetkXRLxIFjhB1Sz7oj/ZCT/Nfa94WxMRrviprGbHzGVF8ITkB4IkYTLq6ATG389quL&#10;eNU2EUGffWViPOppF5ka4Wy8EZ2OnRMPtame+ZtrL8delM0foZmva9d1xh6pXfvbR4TqHp/Eqv2I&#10;3RORq+0jd8Xkkr3F6hmnK2gmhlUW1L+6Bjq2VUf79S13GJOxsyGhiD/xAT4rNyVSBsLlHgdxmujZ&#10;8cYyrFBZDgzlA+WJmraLrtvcceaUPW7fNebBx+RqJDiSuzXZdWwtQ2Wusb6tcWvKhq1nQuO5FqeQ&#10;uUiwCcqqv2uoXX2c0PcKl6GyxmnMxp5gsPM50fxqq2vBdfxffIgVMSN2isHuhQt+BeWA8kD5q/wW&#10;5Jfy3uY312kjQVN/UB4yHmtmnMaonlzCZ/lPPuFetD8/u6Jmwqa68rk8pF1rSvCIDFzST5lc01ce&#10;CSHKkXSRco8RcsSA50fQ7EugRUR6ZDqSXP2+kNSGtvShP/3q3xjL+yAPIggRu9pCpBMVIvfBcUR+&#10;fV8Jmn2haeyNAXFoHAkv5mhM5p+Yk7BjjMhOY3K/6qu5YiH/P/PX+j5fXf8sZvNTPirH8xNInOue&#10;snnfNZsDdh/O+Nnj8Fj9ja0d95YXy8WddozNuN3fxIX7MN9OxPQccT5LuK/2h1HFDmijGBKvG0ft&#10;b1n2KsaMJbuYl3Hu+BfloYegjuua6yJbto67Np1rX/3GcI5HP/yGD/GpvtBMyHxIzCyOe3aCiHgx&#10;tTgFAMdL+HsOyecj58MpZDq/qI4YCsXWKWwumd9+x48hQRKuzsOe37Zr37nEzARNueIUNBPvrsRM&#10;KAcR9hLgFoQ6ol1IvINT0IOuI96tcBnq7xyHsSXAPiRmJmTCipflyRU11VE/ZJOEzGBMiY8JmUCQ&#10;g5/5mZ95HZXBKWpmh3P+CZkL5z/+8Y9/Tb7WhF/8yX//BuGy+Z3Hlb1VUZN92Nv9SmyJz43Zje/u&#10;8cVy+9VfbN2zznnuadi+wrZXm+d+Y9857PHmr7NNx/W75V23+U+d6j+EFTHD2Z79+q69M0+GzX9X&#10;uW9z0VU+rNz2Jmp+g+OKtLvhreGLT57cvfQT/+4NwubLH/7I3RdfS9pX9d8t+MJn/+LuyQ//6Jfs&#10;4mdnf+VXL+vecMMNN9zw7oQXnLdD1Hynn21+93d/955QifxBECGKkEcIWETSKWwSbfoiMzIf4Zqw&#10;SRAjCCBe+xlaXxj21aNjZCzRDGGlX4ROokiEelgxY7FfOCB+kHrGjCAzPv33/z0DETOB0heV6iB+&#10;zYFokDChPChLsOwrLuinKwNBkA3Miw0Cm7CZcnW0pX8Cpf/fmai5wuYpavp6lCj8LKImwZENrBei&#10;kAiiLCGyc0hDW+WNzZx2HqeoGYh2p6gZEJIrahKv+VAkfwT/CgKVISv5A5+0xhHwXha9QEbSIe0Q&#10;eupYe2Qh39VPc4JEWGNuDsZrTPrk6wjPyGF9EzAiTk8kYDb+YF7aZSs2YxdzV+686xCv+ohQjeC0&#10;RbQ6r576xoDgRFh6SfaC7EXZvrnzeddE6jYHZUtuLyJTwf6Sq5Xbj1g9wc6RrbbGECkfxGOwNhH5&#10;K4oljCV2hbNuwljn7FfnjP9IZXnEvNiBLROarYtYzMfF64qYCZl7HK5EzcTJ8kZwDAmY1bUNXSvP&#10;lHvOfLPn2net8fNvBL11iFC3vwQ5OK6s9XUc2b7rqo3WcwXNXZ9duxPEm6ufmm39WsOHRM0VBxpX&#10;Y8vnwLh3PjvPne+Wu2bPg/NiIjGIv4gfdpUDHhI1i/9ETfebcsDmsodEzUQZ7WhzxRh9Gwv/bczi&#10;Wh6R29cX+AlR0z1shc3EzPad58NytTzBxvKmXLpEXETdipqJIuqqs6LGKVIQ/BBtzx+C5hLpkelI&#10;9MhzZHmiIjEh0k6b+ugPOTb/uycYm1yoX+3oIzJ9if0EzSXzja2+n1XUNJ4EG0QlO0R4tjU+Y+P/&#10;6/NiqTwF1mB9Or+23vk1Hyhvy+X5aIJd+V65Ol1XTOT/227loPwx7JhqZ8+VM4rZ4nTL7auvb3Pg&#10;33xQzLj/ul/2R0dytLyWkNlzw/5BlPgpdoof0GZxxC76sQ2Os5VxsO3apzU457AwnxO7nuq4rraC&#10;9vWjv9bUtvXo3Dmebavx6Is/yal8bAVNfpegKTbOrzP5pvgO4v3E5oIt49v5Ob+PqC/2bdu/EjPD&#10;lagpfk9iP9IeTuExYfIhJFjC1XnY89t27TsnD/R1plyReLdiJqyYeYqKiY2JbWGFSsJdIl4CHiTq&#10;bV1YUe8KX4moaZ6PIdEzW4QVNBtHczbm5nOKmQl9K/YlaiaAZo/mvvO3XdSf6/7oj/7o8n36ncan&#10;//Nv3v3sf/ipL5vXeVzZVyJqWk/3KrElNovV9kP3p861v3XCWX7mhlAbV9g6e80VqrN92N88dZaV&#10;y5RtH9tGx6HrQtd3zdlOfW2dbXPb6/r9MvOt5LszH53nt9z29vOzN7xlXJGB3+h49Y/++O7J937f&#10;GwS8l3/5Vy7rvivw0kt3T370x75kj9fw0s+89+4LL754Xf+GG2644YZ3HTwzJGhe4epl6MRX69lD&#10;H15KkT9IIQQRoijyNmETsRQRRSwiEiBakfyR7wlrxDBbZCrilfBGgFtxkyiHmFUXcYV0QtwkhkQK&#10;RuBEmDteUQOhhCBCOCPFCBb6JKYSMfsqEwiaiF79EhWIBIQMY028gwTIU5R0LkEvgdA+scz5qzqJ&#10;fmDfOYKh/tnEz8oSMQma/9V/9V+9LmwmahI9+1+a7Pbc3/4vzxU1zdc6EDz0H0FIXKxfYz1FyL5m&#10;bEyEnkRbNjF3djCvBMG25lebfWWxX1toe0VN4lLCZgT/KQQ45nvW0/oi6PbF0gskog6Rxx/4AkFE&#10;faQm4lPfxtZ67JqANVGHz+mT3yQoiAH+z/cTLZZELSaUN34wJ0Rs/erH/Jura7SrfX5+ipoRvtrP&#10;Do75N0IyIaGvNM3dnBuruUfarqh5YgnVk2ANyNUlehcRvu0jWdk/chcSNIvjkEBmzYKyyhMAtl6C&#10;mf3KqgPlAP1GNEcum4P5WdtIdP7Jf/m6WLn6WjMR8yEkaorfRCZbx5XBKWrufnUTqNRPpILa7Vz7&#10;rjd2MWWdrcPO9wpLmi9xvqid1vPNiJpycngWUXPFnYX+wViMMTiGxqos/w3ru3AeX5XZFxMrZpYD&#10;xFP3QfkhbPyHU9SUg4L4B/vF9eYUfayoaSx81tjM2dZ1cjB/6Y9w1lcSNU/01SaBk8/JgfrWrnWS&#10;V06yTq49Rc3EEeeWvEPcrbiJrCMGEAGQ5JH/J5GeoLmCYmIiog7Zpy1tlvMQseV/43FfME7iClJX&#10;m5HqfTWV6LB9PyRqJmheiZqNBzmZYNO4GhMYT39oU54qP/F5uWnzJx9cHwZrL3eXxxd8FFak47/5&#10;/8bMxnYxk9+Hs85iY+5s0/jFqfmI2/J/+Teoo77xGTOfFwfuu+6VPQv1HLHPDImZ+4Wm2BFr2hGL&#10;YlPsFD9ts09gJ/ZjU2Mxd/Npjs1ncVV2zg/KXfa7bttdG+rXOkFrkG07Vrdrz7b0wY/Kv3LsV0vU&#10;FH/hStRcKHd+oaw8cXVNRP8ViX8S/Xts/0SCJVydhz1/tg3iX07o60T5pfxRXgtyTWLmiVPgCwmU&#10;CXAEKkjAq8y2enu99mr7hH43D5YLrwRNMDc4RU1zb/7hFDW1dQqaO8fmsULmKeqt2LeC5oqZpw2a&#10;f2JmqF/Q3osvvnj5bv1O4qXPf/7uP37kI3fvnXk+hGcVNReJmmzE9vxYbK1Yab9YLn73XPtbJ1S+&#10;OaA8cNZ7CGfdcNVW9bcv2DzV+c1fndv+unavOdG13bfLi9vHPgOVO+sDdp62PQ+V6x4SM8tzVyjn&#10;bf5rv+NQ2e1LzRtueDN45ZW7lz/xS3cv/qvvfANe+c3fuvvCq69eX/M24Ip4/Vrj/svV9//sGwTN&#10;J9/3/Xev/smfXNa/4YYbbrjh3QkvN6+8dv+EK1HzCq75Wt3//vAP//CeKFlCN1IXEYpQQkghmRLC&#10;iEMEHAIY0hTRioAnDCDeCWKEsc4jWomMvjT0xSFxkzCHlFUPmYWUQuwgAk/CPKIcOY4sRCYhiIwT&#10;SYb41Q/Rkni5YmZfaCJ5EcHEAYIGYYNgiVwjeJjbfmFoPzi35yPebJWxSYIeMbGfT7uqh8gjvrIJ&#10;WxAvr0TN/p+mn55Vj6jJfoRNArF5EW8R12xvTtYESdjXkgmbD0Fd1yTyJGo6bh0TNhHjV6ImgpL9&#10;rkRN884G/CeiMuI/IC4R/chH5B2yzstkL5r2vWTulzAIVWQgn9WGPo3F2IzTeBuzsgRddjEOfSJJ&#10;+Tk/Qpbm787BEqkrbCgHdczN3OuLzbXvfOKF2IpgjWQNyo1BW2yjH2Qn8cH8vTQjE71EIy3ZxzWN&#10;SdvaWQFz2+/YNtEkEh0ie5dcXSy5Gnlru6R2MLYgjkMi2SlyJZwlgtm3jbxtPyQWdC1sP8bQGI3d&#10;XLMV+1p7Pmut+HdfbSZwnqJmX2dCx/LMKTwmVNrvWL1T1Oz8Ql3trKiZeAUraspXfMt68hFzbK4d&#10;R5ZDa7plu6Zh17P1Cq3JmZP5J2J9oQx27Vpv0LY+Qn6jfzCWc6y2zSNRwDY/bv+Ecw8hASnBSAxB&#10;Akn3v2KsuIfEzOK/HCZ2/eEGdFyuU29FTW3qIzGGAGM8xm2+xqhP91m+yQ/cK08Rs7KF8r7UtM+/&#10;+Dq/0a61QdZFytku6SfXXhF7zkUAui6Rg8iHsHv++efvyW9k9xL/kekrJu7XkUQEYgJyDwGIEEw4&#10;bHzlf2KN8ehbfe3U3xL4IRI/4j5i/iFBM7EDaWhOxoOkRFgak/nqm62MI5F1/9BGzOTnCV78eH24&#10;nNz9ID9MjOOLtt0ryuvl79oqRhYb11teTF1dA11Tfu/6yiAxz9zk+GK4+sZkjMbNv/m6eJB399nI&#10;fbhnBsc9K/DR4kfMgDjbuOl+vUJm9gJ2XLt1j2vexlm+aS6bi8yxeT4LWmPITu1n24dsv2Vd2/XB&#10;2MrD5VdYQZMPJmiecRuKXyjegxg7sTEexMBJ3NtCcXKi+l0TlvCP2D+BxE9sDEvwn+cTLIvjZ0H1&#10;xb88IKfIU4mZ8hesoJlgmJi3QuZjYlvCXEi8u4L6ZztgXz+LyhI0Nw+Wf1fIlAvhIVEzrJBZ/WyS&#10;HXbexmzsp6C5AmYg6Nk6r97VV5pXdmuutgvntv6nPvWp+3fwFR2/GvizX//1u/f97dzDipkhG1yJ&#10;mo8hUdOa8lvxJTbdL4O4XYjl4nnLruLd/pkXtm71bBedfwibb7btzl3lJudqe8v33PZ/VWeh/fKh&#10;/Bg2T57lrtG+OfcuFvrjLnluc1wiZrltIa9dlcllm/eujrfsJmrecMObhK8QX3r/z71R2Py+H7h7&#10;5Xd/97L+24Ur4vVrBT+5+/Iv/OLdk+/6ni8Jmq/tv/pbv/2u/x+jN9xwww03vBEJmk8TNb0AfT3c&#10;84zFSyFiCFEUWRQpFXmLbEI+EY+QUYQighfSNSIegUokSAxDwhMOlPuqkBhHnPPlIRDoELEJm8aA&#10;yEEORp5HjCN2kEgIIKSVcRGqCBEI3P0y035ipn4Jf8ZHGGh8BCgCB7INoXaSzxFpYF95iGgD+xHY&#10;S2zbj5iL5NYPEk/fhA5fXV79BO3f//t//0FRM2HTPJsfMYToYl6IcH0Q21ovx+YZmchu5m4c1ska&#10;PSZq9rWq+m9F1FwkcEZeAhtae4Qews4L5b6IOkbgOUfIQvQhA/kpu+qz8Zg/GOeO1diMS/+tjX5b&#10;Y8dX6+dcZGoCx647wlYfhDK2MDc+op5Yipw+kZiijvrZwzmkOIKyl2l2YAOChHkbS4LpkrgI3Ajz&#10;0PGS4gk7Eb4R5BGsiyW6oX2xuGQwnGJmELvWbQWuRMli/RQx97h99Wvrqj39R0o3VnMyd7Zms9aM&#10;T/Brfs7f+T1hUxwlbq6oCfKHXCbfJTY6TrhcoTIhc9H5hbraScRUZpvIad954+HPfMR8WjNztE6t&#10;nW2iRwKIsrBrGnY9W6+2bMv+kekrYiLWI9dtK289zzWtXThFkdYrvwvGbB6h+TS/K/DpKxQfxcTG&#10;ITyLqCnuuw9sbt/csWX21VO/e4o2E2b0awzG1NiVy1XyMj/KH9wr3ctgxU04hc3KXMuv5Wd9iROi&#10;h5xyRW5GCC7RF9l3ipzqIfeQdwQBxDeyNTJ9CXXnEjTVheeff/5eWEDSaQMpGElrXI0joQaUq1d/&#10;S7AvmQ/6XtK+L5D6SpSoaQxAXEUaIhkTM41lBdYdT2ImXxcj+XU+zZfz3dPvEi5XlAud4xNnfi5W&#10;i5UgnsOWFUO7f3VcWddvH7aJfOa2catcHeMzN+MWK3zdfbZnxe7N7sGeReRf8IzQs0CxAmIsFDPa&#10;XUETsl/3QDCO7Mb22W7nZuyw9yv7za157vGJ2uh+0z1nbXfaeO18lqkfsrn++RYfS8gsx66g6Vkh&#10;iM+N0RN8eOO8Y/4dlsBH3J9fZq8oaV8ZPCRoJmQu3k5RM2HyCuf1C+fFvfiXD+QGeULOkFfkEDnl&#10;BPEQEvQSNb1HJayt2JZAlzAXEjCvsG3UTtjy8FZEzUC4XDETlKmbkAnaKd82f30bk/Ea99METUJe&#10;cKxO4p/rgnay5Tn3ZxE1tfuZz3zmy0THdxqvvvbe/5/e+77X55QdTmSLNyNq9rVmoibfFV/iM6EN&#10;EjftrwBZOTjunr9xX3l54So3bJuhunvNHm++2bY7d+ancNV25Q+d2362bTkx9DwDmzOD+trSR3nw&#10;WfKbnHYKlrDHe74yuay65bbzeMtvouYNN7wFfOGll++e/OS/f6Ow+b3fd/eFT//pZf23C1fk69cC&#10;L3/05+9/ene/0nzlU5+6CZo33HDDDTe8Ae5dK2peCZtefL7e7nMvvPDCPZGyZBHyCJGEVEJSIZsQ&#10;VcgoRFVCDuEr8hUhj/x3nCBGMEDII1j9ZCpRLlETiHMIW/URXIgppFFiBhLWMWIKeYXoImKprz9f&#10;K66YqY/EPn2qY2yECuMiYiRArchljpFoEWjsEMkIbBPhHbmmzhLgCDhtQMTcEuD6Yz8iiv/vSbT0&#10;ZeZbFTX7WpM4wtbWBXGIKGTPhM1ETfNO9CNUskeCDhA2HxI1+xrRtdpAVJ6i5hKX+o7ADMpgxUX2&#10;RkRaaySdl8pebr1cIusQeXwCAclX+YI5GoMxQYLmiQjVXW9r0Zrbasu5wHbqWEfr2hoXE84Rac07&#10;8ZSNtaM99fhHX48s8WpfufPqact1xoLkRGCyQS/tXrgRmOLAtZG8fLD2I3QTa2wTM9tG9tqGJc3D&#10;FeG6ZG2ka8RuiAgOEcYrRC4Qttb0StS8gvpX0JY+9BnpHMls/OaE4I54t45szh/yn8R9eeJK1JRD&#10;xJh8Ehwrf+zc00TNkEiawLmipvPGZKx8zzyWrLdOrZ1yc00gW2I/qH+S6NaP3VqzwLZsH7G+4mai&#10;Zohwf0zUDK2Vfte31veaj3mE5rLzXKhz+ndlxUIxUhyW37vvQbEeyuvl8vI5yCcnxDPYV0f98/4i&#10;/vVb7Bqj8cg9ci7/sf4raq6QKe/vT83uudA9UC43dvaWY+WVk6Dc/SUE5SI5eAWUCEHXIPKIjIjw&#10;yO+IcECMO9fXkc//rYhIVEDQETYQgohC4ok2y/0JiPp07DxBAvGun4SHyHyke9B3pH1i5gqaxtw4&#10;tGks5oKo1E+kMDvIwcYgDxOU+Pk+n6wPi0m+aE2t7eljPUf0DKH8zOP8+4zNM2aKX/2FLdt4P3Ge&#10;22ubC8ij9Q36Vqae6/NZPs3X3ePda90P94+K3CflW/dM/g3iQ1zwy42rnpuge1334GwGbMl27NY9&#10;Tqyz/eY882teO5/uTbbNz7mdb8cn2CFbhGyW/a9sXflZttCGPviWXHqVa68ETViCXryE4hnE1nlc&#10;3EOCSILm00RN5aBOeIj0X7j+7RA1F4mZ4Ty/1zov/uUC+UGekC/kDfnjWUTNBXHtFOLsJ1Ke51bE&#10;PKHeKdqB/RX17CesrqBZDrwSNM0TTiEzZIevJ1HznG/HoTFUX51f/uVffv2d+6uJl1988e6DP/Kj&#10;r88rrKiZbU5hc0XME++0qBnKD53fOtte2Hpbf48334Q9t3lqr3ta+9te19rWnjxYTkzArKxnmHJl&#10;19e+ubLh5rJyHWwOKx9uTtu8Zn/LF5vzQG46yyrv3E3UvOGGt4hXP/OZuxd/9MffKGz+6+++/2Lz&#10;C6+8cnnN24UrAvYdh76fPLl75ec/9gYx88l3ftfdyz//C3dffPnl6+tuuOGGG254V8L9ygvUCprQ&#10;S9XVNV9P+OQnP3lPDEXsJuIglZBLSCckFFKKaHWKYwSBvmZKQESkJpopR7wS4vpiE+wTIBG4iFyC&#10;kjEge5A7iB+kGWIYMUZ8IDggeV2nvRUy9eEccUCfhLq+PjQeAgaSzRwi2LRtfpFoEc76vRKIlG05&#10;Ui2yMrtlOyQ2ZEPEH3LPPBDOhN1+gnZFzW/6pm+6/3+a/+Af/INLUZPdEnL7WtNc2ZCdzA0SFs0X&#10;2diaESiNoZ8JXlFz/6cmaBMeEjUTNhM1+1rzxIqbxsYWbMSGCEJiCWJuXzLtI/CQewhIPoFIRXTq&#10;x3gaFwL1oXHpv/VeoQHs87tsFtR1PmI1WEuxoE196VNf5qWtfGjJ6ghrsK+cv2ivsaiPSDXfXtLN&#10;H4mJ4ETYqs+P+BQf43f1UfvrmyHRZJHgc0UEn4RrhPeSwyGC9yR+zSXi2PhDYiShK/HrFMHO48eg&#10;rZOcjpA2PmM2H/Mshtks21t78cF/+PsK/YmbiZeLxEpwnLC5gmbbFUblpuoFx7AiFiRqGgsfs+bm&#10;sWsTSd52Bb7W9ST5d12tZ+vHhgvrxcYral6R7H2tCeokbLY+2rFG+UJr1RoZg7E0n+Zi3Fc+ats8&#10;F+qdPm5r3Tc+ikEQd2Kx+145vHgvj4s72LwhlyRellcqq7z47v6ibf0lyBSbjtWXX91Drb17xAli&#10;ZYKm3A/2+9lZcD6hUzvak9PYWH5B3EV8BmJEIobjyM9ycKJ1fmDN5ShkH4GAYBgZbhuBjih3LiEx&#10;sQFBFyGIJKxfY5P/EY+EG7DvPBKQKKkP5P2KmYjeiHjQd19nJmQ2hufn68xIQ2MxF3Yw9/Iv4tP8&#10;8+38mi/zX76b3+aX1jQf69kA7C+cl4/4qWuLzYdisphxbuPmCsXRxlIoF5QH6vNE+b041Zaxmps4&#10;EQ/83L3P/dj9Vp5yX4SH7r/FhZjYZ6RipHtu8ZiYyWbdV2HjJxuaV3YEtmgO7MeO5aITa+vsfSL7&#10;twbZaNdDv2v7HdNDZTtWY+Fn5VqxtkjQjKhf7PPTFVl/CgUR+AkeYrA8AImUCZSR9/aV9ccIV0gQ&#10;gK4PKwAUg4tI/PDYOVjxMlFzsedBDpAP5Ca5IuFu/1AiAdN+x4mYiYkJbSushVOshMfOBedP0S5x&#10;L1Gv/neMiZqJmZsPYXPyFcrb6q6YCQm9+mnextFcHhMzE/DOfXVX+CPYNf/QvHfui2yzNmIPdT/7&#10;2c9+mej41cDvf/LX7n7mtbns3GBFzeyUyJu4SbhckbN9UIdNrBGf3/vmeT/f8uL7SpSEzQebF67q&#10;nMdvJ7Zt28Z71gN5LchzQf4rF8qP5x99OF+OBG3V1+a/8pe8tTkvPCRSPoS3Kmpujgs3UfOGG94q&#10;XkvQr/7xn9y9+P0/+EZh8/u+/+7lX//162veJlyRr+80CJovf/DDX/aF5ssf+sjdF1988fKaG264&#10;4YYb3r1wvzqFzK/VPeytwos+0ugUNSOcEFFIKUJZX/4hrZBXCZsR+cSAhEQiAbEMeY9k9YWin15N&#10;nCNKImJdR1RAkCG0jEPfBAftaBupm5jZl4oI3chbbSBwiQD6T5RL9DLeBM0lnZFzEWr6ZQeEGcIR&#10;YYaoRJgtgR5BiExTT/3ISmDD7NcWua1v42EPImU/QQt/7+/9vXuR01ea3/Zt3/a6oOn/kCZoZjc2&#10;hOynPWtA5DNPa2SuYB/ZmKDJJtZFfbZis7Xb+aVmoqbrHxMPEzXrF65ETUISm7MTIhCBh6jbv5wF&#10;L6KIZMII0tBaWB9+aAzGdCVqNh79628JVeud0ADKnO8rUvWN1z4fMU7rF1zjXL5v/uprnw8lWkS6&#10;hsRG+86poz1jseVT7ODF24s2O7CJuSNA1dd3ZLB+2O+hfhYRv4HPLvLnyNYlXCNbQ2T3ErqA7F0g&#10;gCOHkbTmAYmRYL5XIIoljMFes+jcCmXbr3EYozns3MyVXdiuPGOtraM15U98X3yIi/5g4yHIO4mW&#10;tsoSMtu3df4UPhM0V9RcKJc/+bOxWqvWIUJ8yfHy0pmnrtYVWkO2ym5gzR4TNZHrCZlLuCd8tTZv&#10;RtSEnZPx7jxau53fgi+vnwPfhxU1rTtxBMQQu3bPOyE2+ccKmsWh3NF9JFQO6rkOtKE9fSVo8kFj&#10;ttWP/CUHE7RPgTKR0lb5lahp23713TP5mrzMRtZIfkHcIe1CZB0SDyJMkYb9YUlrCdZYjnItoo1Y&#10;2BdPCPK+jtwvI59//m9+clZ9hF5EIQIxAlPedx9I0HQPMF51tYHQRbAj1/sq6Yqw377rvzEkaBoD&#10;svFK0DSG/Pkqz/Bb/pqPWkd+Zi3zsfWzXfPysetcrx3tPZQ3i5/ym3oJacXPieJ7c0IoDxRzcF6v&#10;bNswVuPnv+4//TFI98Huhee9173SvXGft4qLno2KMVsxskJmEKdsyKbd49jxvH8ZqzE3J/bJpuWf&#10;7Bmuylrn0JrY7553Ym1nHCey5VWZa4xVH3xNfJVbxV/51b6YSNCMpF+IoSX9l7g/hQ3HEfknVpgU&#10;p0vulyPUeQhdC+qXY4K2xN6S+A+R+Y+dgxUsiZhifJG4aV8OkBvkiQTNFe0SChMwF8SyRcLaCnEr&#10;UAaCXaLd08q1cSXc2a9PW+N5u0RN5dVL0EzUzDb7lab+jak5JNKtUHdiz9u6ZkW/7LC2hJ3/ifOc&#10;cWUP/Tx58uTLRMd3Gi/8xV/cfez9P/uGucEKmtkr2zyLqKmeObq3uneJL3GaeGkbKu/cWxU1u+Ys&#10;37oPobonHqpz5qez78XmN/mu3JeYCeXJsLlRG9pmlzPXba6SoxIgy38P5Syo7rOi6zaXXZXtuZuo&#10;ecMNXwkk6s997u7FH/ihNwqbvl78yEfvvvjKq9fX/R3DF/7yr+5e/KEffuMcX8OTD33kLX2VekUc&#10;33DDDTfc8I0F+Z6Y+Xc5///mb/7mPSETwRvJS2BEOCGikFLILEQVAQBxhcBCxhIBCAAR9/b76i8B&#10;DbmPqCdGJsr1s7HKfMVEVCNQEdBcpz1EbT8zC32dibjdrzJPITOBK4LN2CPYkGvhJJ0Ti5BnSz6G&#10;SDNbZJrz6i2hiYjrS59IOzYkoJkbW5j7N3/zN9+LmcFPzyojavqSc7/UTNQEwmZfbLIFAht57Suz&#10;5p/IZ6tP4jP7sOv5NRrYt07suF9sPouoGRI2A9vzFYjkZH+2ZjcEXoKmF9KIOlukHrIRYYi8tDau&#10;1a5xnGhcxqHOCppLqgbHziVk5tOutc9f1EPiWj9wjTr6AXXV40PrPxGwp9iYf6inPe3bR2giLc3d&#10;S3eCrrlryxj4D6x4Wj+hvsKS6Av2DEsKLyJdwxLFYUndEDm/hLB1fJqomZhp3m9G1LwSzmz1nQBw&#10;Es4R/ObOBmzFnq0xn+BPYkCs7Feb5TjbjtuXi8KzHMtfoS80+0pTmXb1z8/4ifG2Drs2cM5r0fqq&#10;s9BOaxZxH9iQbc+1eZqoqV7rcq7NrgvwodalOeR/O49zXuu/+bDt+jjfXxQTYkaMgjV3rytX24qt&#10;UO4W35s7gJ+UV2w3xxSn5Y0Em2LWOIpDx3KI3GvtEysTLFesXPHyIVHTfZGYmR/xM7lKn9YHoYfE&#10;i7yLuItMA8cIPsSf/MwH+ETrZl3lbO0g+YgJzz///L2YmKCYkJiYSFSobdfoWx+IV2NCOMr7+suf&#10;HOuDGIF4R7JHsNtHwiuPrN+vM+sXVtwwVmOIpDQOhGbj0Ke+zTl/BXHCX/lq/mkN86sr8Lv8k29v&#10;DmXH2i7WrrD5DFxXrm1MxVGxVHwbZzEDxqxcrKkXGtNer77x808xIgbcL90b3ee7/6+Y2b3Tfbfn&#10;rY0JbYgLKN6C+JDjxEj30OLUvvsbm3Y/Y1fzKV+UB3c+bMVvu/+sPYOy8z7imuwN5UT7a/tdgyv7&#10;twaQ3ctzHavveu3zuf5wpNxKyEzkv3pWCuLnRAR+JP6VcJAIErkfxMRJ9CdmKlfn6rrQtef1odyz&#10;eWdxRehv+QqZi4dETVt/4JCgmWhXPlnR7krAPMtWWFsRbgXKcIqXW/ftEDUTNAmQb4eoqQ1YQfOx&#10;rzQT6RaJdQl3W27rmhX93qqoabv2MM5E3t/4jd+4FB7fSeAC/ugTv/T616sn3qqoqb458l/3TzGW&#10;aCmOEy9hxUy4EgjLAVt2njuve+yaK1R/8VAdfdVfx7aJl4szz5UDy4ubHzcP1m42YsPNT4mWYZ+L&#10;7D+Ep9XZNmsXui6ceW7PgWve/53f+f/6P73yyiv/lyvnu+GGG54Nr/7pn969+GM/fvfCv3z+DXjx&#10;Z95398qf/fnlNX8n4Aub3/7duxd/8IffODdfaX74I3evvvDC9XXPgCW5b7jhhhtu+MbCN0quf/nl&#10;l+9flhBKAcEU4YuEQkghqBBVSCvkFRILYUowI4Qh/hH+CPlEMsKAcwmbCFdfbBIyYb+6RMIi8l2v&#10;njLnCJmJn8qIePrRB9Kf+JaQiVwjSiRmnWSa/UUEm7kuodaXFUueIaIizSCCyvlIdaRbwhXbIbX1&#10;wXbsZoy+vkJI+4lZX2f635rQT8+eomZfa+5P0PbFJnGUXZDZ2WT/P2Zg/3B+gfY0UdP6nl9ELqG5&#10;BOcKm4mabRGd7MFGCEcEHgHPCyiyzj4g8xCNyD7kqnVhP+3oozHYhtZeHeuvL+sfobpQ5lx+7Bpw&#10;fW30lYm6/ET/2mUDIq+ta7VjfZGy+VB+tEJjwooydfM9ZchUhGUv5uaPZOVzfCgfTiBRxr+W8N2+&#10;whLA+SY4hiW78+8rEjbk99YFrghe67pABEcgm6d1PbHCWeJZ+849dE37EdK173jJ6cZizMVsMFfz&#10;T6CIxGdra2vN+VxfcBZL/VHAKVTKX7Bl7Yuz4k65eA1yX6Km/KdMHfFoDNbaOFsHeWjn0jzAmu76&#10;7hq3lrXTmkXgh10vtg4JmwtxnKCpDvufIsGuRb6SPyUENIcd/zmnh9A87VtL8SYewJoCG258Vma9&#10;xSSIrQU/EHvyQHBcHpEX+MnmmmK1NsoLxWpxyd/Ul0v4hfva3hvtXwmcV0j03K80+RI/kr/lGuuB&#10;2EPkrZiZGBAcO4/8k4/5gLUr7q2pfOW8thB1SLhTSNj29KNNBKJriB4EEeOR9+R/eY8P6c++c8bo&#10;2QQpH9FuG1GPlN8vQ4Gg2Rj0HUEYqXiOwzyQn+bKn5tvvhn4KP/aXB6UWVc+WP5kq2JpUa5aiBf9&#10;brzZL47OGAriSD+bEzaOgmNjcr75FH9dq455iAmxwIf5tPug++HeIyER0zk5CrpvigexUTzwv+5f&#10;ifwbd8VIcbm2ZWvjEjPN5SqXscPmM/Y6bQtr89PWYI1cH7SjzHbtHrJ/dmxM7H1iy9XNR/QrhyZk&#10;LnouEiMR+IuI+0j+EJm/hP6C3ydKioOF2AgJkfbVTcwMyk5sG4kGtdPx5qCT0F8Uw+2HzS97Xll/&#10;0ADyAUFTnpAv5I79OjOscHkKaCcS2xL3EuESJxeJmqdw13n7tZdQd6JxrYCXiLeiZoJmImZwfJbt&#10;uRU0tZWYmaCpr+xijM2LUJdguSDWEeMSNs/ziXuJm1+JqLmCZmMG/fzlX/7lvdD4VcUrr9x9/LVx&#10;mdMpbr4ZUTM4do05PououVDHefFfLigfLK7Kz+v23BWqd9bf8dmv3c4tttw2IXNx5riw/bq++Zen&#10;2i8/bR5KbJR/bNs/0bnFY+eg545Q+bYL5bCwbYT3Pf/8/5Oo+X++dLwbbrjh2fBakn75z//87oWf&#10;+pm7z//L59+IH/zhuyef/LW7V198cn3t1yle/ou/uHvyoQ/fff57/s0b5/Od33X35Jd++e6Vz3/+&#10;8ro3gxU5b7jhhhtu+BtciWtfj3hs7Ffn/q7iT/7kT+6JFqQSIJgIJwgnJFTkLqKKYITAQnIRkxD+&#10;xC8CI8I+cfL8YrPzyFbkKzJ2SdwI3I4jdiNtkbUIf20QFYgLhAaiFoKNSIVMQ6RFoCHLEmjNJaIa&#10;yRbRFvHc3JFqiZoRlUukLSkYieVcZKJrtKG/7IYcZDdkIHuwQT9B639pgv1v/dZvfcP/0zxFzf35&#10;2UDwZSc2ZfsEEUS5NWAr2/YTVkL1nkXUTNDs68zHRM2ETUgAZF92QyQi8CLrkOSOkcqIbUQfu7Oj&#10;9dRGAmZ9JWwmaEawrh9EqC6UO7+iprFqo69OlNdOPu8cmwBbiAHnrHHkLF87ydnERlvl/NK41BVz&#10;5hthaUs4QpzyI+PlO7aJJPCVipqR3evbxpIf24+cDRG3iNgI5BDZe8I6Lpm/5HLgC2xwhQjnq2uC&#10;4wjpPdZffSOkjbOYPVEMs8WKYtaSva0z3+IX/EA8iBEx448ICJynqHkVZ5Wpk6BpX14Tu6EYFov8&#10;0PoaW+vQmK1T6+Y8WNOH1tg1zXnXMQI/7Hqtra1JImbYr2tP2yfEAH/QV/02h+bRHHb855x2Xh2f&#10;ZXy8WLN+QcxsfBY39jvXPUKMthV74rVc0v2jvB7KN67R1hmfYFzFojpyDx+y3vL3VypqnsImv5LT&#10;+S7bI/0QeUg0AgDxry8qw/PPP39PqiH/5CPrae2Kf+sqV2sLSYgcRAxeEXT2kXHOEzgiFyM4kZH6&#10;0B4f4jfgfoB4ND5CRIR7xH0EfYJmPzNr7Ct06BuRmJAZtG0sxmEM7kN8mf+aK988Y6q8YB2ta2sr&#10;1/I79V1XPLFb8SJGNo70U6yEYs01xZPyzWPFUSieNidsHDX+Yn/jPzhn/ObC53tWkXfKed0ju6d3&#10;r1WPiLmQK4sJ8SBeiqfuk/tc1v7GiziBxMxi3Fi7N+WPwA7ssbnryrYn1tatiWvlrZDt1/76C9m/&#10;NQjltbbnvvra058xiAF+n4gZxAf4g6cl9BdicQn+ENEfyb8Qh6cAuULkQlkxc0L5ibONZxU1bcXu&#10;oni+Kn9M1JQP9uvMxDt5ZMU6W0jUTDB7DIluCZOPIUHzacJdWOEuJGauoLlC3rOImpWfWEFTG4mC&#10;2UU/p22a1ylqJtRBAh3RbuuEd1rUVPapT33q/o92v9r4qz/6o7v3/+iPvWlRM3zgAx+4xwc/+MH7&#10;Y9eaE38WM2JM7HUvfQjOJxCWC2CFw4dwXneefxpcX94xjuB4z3V8Xmu7Y34ov3VNbelj85p8U/7q&#10;+ErM3Dz0ENQ98dC5x64B57a/8le57KxvrD/zL//l/+Mmat5ww9uEl1966e7Fj/z8G0VA+FfP373w&#10;H37q7pW/+qvL677e8NLv/u7d5//tD3z5PL77e+9e+q3/8vr/R3s7cEUg33DDDd9YuMX6m8eKh1+P&#10;eGzMV+f+LoP/fvSjH70nlSKDI52W3EXcIq4SNYlLhCVfryH5CZeR+8h7xwRN5wDBSkBDtiJeEbIR&#10;t5G3bRMyE0kJAgQERL82CW7EJUQbcs3YEphOouxqPiGyLbJbfYQashKptqT5Saqd5BUgEV2nPW2v&#10;sIkoNGY28JWqLzP97Cz0/zTfrKjpa01tsVs264svdrMeYD3Or8sqY9crUTNhs5+gTURM0IRERiAI&#10;LiJB+Yv1QVAiBxG9CDxkHeIOoRfxi+RjV2tgfZCn+mS3RM0EzcajnyVZEatLqEJiRKKmushZ1xrr&#10;zkWZMdeeff2zC3vo01paU+1aZ8jv8iWIpOVXziWIZAtfY/TVBXuwAT9yrbE2l/qA9W3t18dXU9QM&#10;EcpXiGQG6xpxvIhgPnGSzVfXnHXaXzEgcnrHZczNZ2GepxDAFuzHvuzOl6wJ3+F//KG8tjHVHxHY&#10;X4FTLBKxxCe0L8+J22JXXf7G/6ynMe06iBFja91aT+t7tcbqRbhD7VjDtc0KA2vT9sVpyP4P2V1b&#10;KwCcY19/szXOHXPnr8q3DMyZf7NVsbbx2La4KT6VVa6Oe8GZM4px7Tlv3/liGcSqcrFoLMYHfMeY&#10;ik/n3B9cI6/K0dZc7n5I1DyRmHmFvQfwLfdguY3NCCDIvIh/JClRsJ9uTSQkJiL/CCnWlI/kN9bV&#10;H59oC4EYWYgohCUKI+O0hWiMwIyk1Ib8z5f4jbb1p9x1xoeUj3QHJLwyQkWCprn0dWZEob7NNUHF&#10;OI3BmCNNjUHONR/98n++mD+VN1s/KN8qc84ai0s2Kna0JR7ER3FSDBUni8rF0ea0M4dpf2NVTOm3&#10;mCpfbdyAfeWwdczRnPg/H3e/S8BMvHTvc29t677XfbE/+knEFAPFAxQ7IF7Exz6fbYzu/cyYEjQ3&#10;5o09P9x7D7uwT7bPpuWm7Np6nFibuzZ712bQT2twlddah9ai8ba/cJ029an/FTXF3RXExRWW/L/C&#10;CgiJCytIit/HsLGz1z+rqLkoTyRqlisi80+Rco+3fEXN4Fge2Ny2+aMvNBPtEsPgFO4eEtiCsoTL&#10;K3Sd/UQ7ONtZoQ6M4YSxNc6FefRlpbmtcJmgCYmXnVu8HaJm4lxYQdO5h8RMIPytvRYP2WjxkKjp&#10;WBsvvPDCpfD4TuKlJ0/ufsvP0P6tjcLTRM3stsKmY7a2NvzafVGMPYuoCadgGB4qly9sO18O2TrP&#10;AteXdzZvNKagbn2cfT+G2g7lpBU0yzM9A3TMhqH8Uw5q/wrlq8Vj5Q+dA+e2v3LbXrfjNO6f+f/9&#10;/26i5g03vJ145cUnd09+5VfvPv99338pCj75pV+6/6rzldcS+9X1Xyu88tpN5uU/+MO7F9//s3ef&#10;/1ff+cZxv3b8wo//u7uX/vAP779Kvbr+K8UVkXzDDTf83cUtrt8erJD4tcKbGddV3W8EeBnzooBY&#10;igSGk8RFYiUIEYOIQASffqIRiZp4hsAnmBEhffEHiHpkv3OIfF+U9GUJIlZZZD8xoK8yiW3a7+c/&#10;EbXGgFxDphmfsRpzJHUEmW1EtvOItAjqoDxiLQITVghagnAJqogspJZz6utTm2wXOc52yELzMGfi&#10;pS80gcBJ0PTTs4mZK2jCc88997qYef6fUSQ4UrsvdRJHkObBmijLvspOG68IfYqaKywGAh/scYKj&#10;Y2tk3mzLPhF4fYlA1CNyIhURighDZCabIVCts37re/sCPqgPPhnJyh/YOxIV8mHtIlzVQ9JG4iZu&#10;QkLsipr6zvecX7/TNixZG8w7vyuG1OMvCFVEZqQlWyBN+Zy62gdjzmch/44Ezs9DhDs7LjmfL+fP&#10;p08v1r/z8SVvQ+RyiHAPEcERzkjcyOM9DpHLD8H5K0J6UV3t6/cUBHa8C/PZOTdH++zEbmxYbFsX&#10;61M+5EP8RNyIJWKnfCgHijMxFzYObcVruVAOVF/s8VN9nqR+Y7RWjc06t+at7+arrttj8zP3bLNE&#10;fsLm4srOwNaJMEv8Z0PY/o15fbD9jtcH7ZvHzqUydc2ZCML39/5VPDouZooP9ROriiF15IpytXwC&#10;+8cLe6+oXX1aI3OW2yLnxDS7GO+uifpyD/+w1tacGHklYF7hFDKhc9rpK033WH3wTfYigCDLkKOR&#10;/sTBEAnuHCKN6GedrWNrYY7iztw8L0QkJoBEHAbHSEako/ra9Accrpf75H5+w2f4nmN1EXyNLwLe&#10;2BIzfYGVoJnwgQyMANRvgkx9WxP967t7j7no3xzZyDryifwjX4Hyp3rFTmKmsWunnFaMyE9wxkrx&#10;stjrqqd8c5hxhhU0F61VMVKc8D2xUv5yj3Ev5N/8nE/yFUjE7B6YiNk99hQyxQyIk6D9UOzs/euM&#10;oe5jbG2cxrsxb27mDFe5Khtmx71P8KuH4Hzr5LrayvZr/81trcFi813YtXGsDWvbGI2BL/aHXv2R&#10;EzyLeLlk/xVWWEiM3Jh9DOJHXejargfnExHClYhZXlii/iT4T6xgWYxXnqhJxAxyQV9o+gMN+YJg&#10;t0LmKdYFAlkiGjEsETIBb8W2Pb+C5eKsV1li3Ap2p4AZjHEFuwTMFTL7Yw/z3Dy5qPzEKWhqc+2T&#10;jVbQbE59hZhYmUiXUGd7CpmJma5lt2ynzeyxyFYPwbhO+yRqKnf+F37hF+5efPHFLxMe32n8xR/+&#10;0d1HRtB8SNTMXgmaJ5xnC+vE37ufFo8r7BXnZ5l739NQriifnOVXuLre/tP63rq2Zy476297m8c2&#10;L5WLyj/sVI7pmeDMO5t/HsLWeah+5Xu+XHXWeeia0Bh7htnc+fqXmq/h/uurbxScgskNN3xV8ZoP&#10;vvTHf3z3ws+878sFwtfwwg/+0P0XnS//6Z9dX//VhBvM7/3e3Yvve//d57/3+75srJ//ru+5e/KL&#10;n7h75a//+vr6twlXJPINN9zwdwO3GH7ncCUcfrXwVsZzdc03Avj4Jz7xiXsCCcmE9IoYThRCVCUI&#10;EZwi8glPyPwVNiPxbRGrCULEsX6OlvhJWIvcR8ImsjlPWDv/p6O+EG5ItiWbI7BX7Lkir5dIa35X&#10;14YINmQmYhCWaIPIK6QW4kqdFT+ML5GK3czDXJ977rm7b/7mb77/SrOfnn2aqLn/T7OvNK9+qndF&#10;zYQU+851vvXJ3omaCZvWMvs/TdRMzFSn+soQo+bPJkjC82fW+koTyYc4ZFfrgEwlMGovaL++VtBk&#10;U2TrEqynX+TH0FokRvVVim37xh2Raz8ft3UsBvR1ErbrT5CfOd+4+CJic8VdNmGH4q+5aF97ytgl&#10;H81PlwwO/J3/5be2jiPlV2BZf16fDiche4LPL9GO8F1EBEc8R+iHSOglo8+yygHx/BAhvcR07egj&#10;Uvoc2wnj3/k2t+I6m7BTAoH8sOtga62sG9/hT+U8cSbexP7G5EOippzJB1ZICTsWa9g6Q+u6a7v1&#10;K9OONWzdrBM7BXY71yjbZt+gXiKAdrR3+sr2b2zrg7vvvLrnXCvTlm1tmTOfZ3vxUeyB4+JB27Xp&#10;ujNHJ2aK73IBOC6/qCOWrbFr2d1cxTJiDbmeSGgfScc2xgrGqi+5xP3PevtDFHn7FCpPrKip/qJz&#10;2iq3+yMWvme8xoAMJAisoIncjvxGcgNBACFn7OKLf7AXsL21J74QCCMdT2IxRMCqoz1CzSkosp8Y&#10;43PyoOsQuIRL49yvSI29n5plX/OJDET8ITTrN9IXWZqQqu9+5pzf8lfz41v8T/7kR+VRsGZ8x/oZ&#10;p/EWH8XIxsnGyIliBYqVUH7cOtXTn36NNRhLsRCKNTAnYzZ2czCncpNnJ/c390BwD/VclZjpuGes&#10;FTCDvLT3Wm12Lwz8LnRP7D7GxsXr2vsUNDfms315ir2yecjO1nfvE9b8IXQf6V5SW2xfTtNf67Tr&#10;YEwPobXZNXG9dvVV//tMlKiZkCnGgvh5Gk5BAE4xszhd8fEKG78nlENxDldtRMg/TVRYASAoS7yE&#10;xE37CZkgF8gJmy/ktQTNxLkVCk+xDlaETHSDRLircw+VV7Z4u0RNAmR4s6JmOX4FzcTAU8w8bZR9&#10;zO8UNRcraMKVqHnaJXssstWJzhnbaZ8VNdXR9u/93u9dCo/vJHyt+Tu/8LGvWNRU1zysHd8XT8We&#10;OEzkewiJgSfKDe2XPx4SFjt/dW7xUD97/bZzVbbQRnORvzbvyC/lqI5XBJRbyitXOechuOa87ur8&#10;1jvx2Dm4yoXlSTCHM4e+/qXmKQre8I2DFY5u+CpD4v7kpy6FzfDCT7/3b77cbL3e6TX7237gpd//&#10;/bvP/8iPXY7rHt/3/Xcvf/rT1+3c8BXjiji/4YavV5w+e/PhdweuhMuHoP43cn578tqLmBeEyCYE&#10;FDIqYgpphcBCZCG2EL3IL8QvsYfYRHwihiHwI+39FKMyBCsy15ZYFtHfzzX6WpCYhsxXL9FqyTZ9&#10;LrFsnAtE85Jjkf0I7ASIsPM8ybawIpG2IMINYYh0i3ADJJZydfSnDTZkN8QgApEQ7OstgiQhc7/S&#10;9PXmipnPPffcl4Gw6StNomZfahI2I7wjthOLbQklEAne1zyI734qs681EzetWQJla5egmLioLNFR&#10;HfX7stP68RN2QAwi75B2AZGHUERCIg3Zjq2RpQmaK6hC/RlDgiYhgn0jT/PZRA2wv36sj4dETb6W&#10;UIrY5XeJ97aOlZtbhO5J4uoPjMW5+nTMdxCb7BG5j0xlA7bKV1yjfn4N/J6XDbIAAP/0SURBVBHW&#10;f233XP4K+b5t8ZAPI7tDogV/jgyPUA4Rs1vG55doj3S2bR/MjQ8EZPGS+E9DRHVkcGR1ZDR0rB64&#10;ZkWBE+c4zaX5w8Z1c78is5VrwzgR0sgnhAWSWjvWn3/xXflN7PclOyRsis/iVjyqz5cSUwK7KwNr&#10;Zi1bX2htbdtvfXe9W9PW7QQbtUaBTVuTLe+YrbNlPpLtGu+ODXZc+V3X7LyhsdrWJn8WN/ye/5e7&#10;gT1cZ9zyjfURd9pQX4yJZXEvn8k3/aqAPOZYubiXF+QMsSlGxZ52kG+IdCRrZK8tUhjpzg+MwVjF&#10;qf7kV+tM1JSL5exTuAwrXl7BtQmjoD15nzBuvNYQKYhk6ysmgibCG7EdIscTZF0j1ozdOrGltdGe&#10;vEUkTICJgAyRkGAfYUmYkffZv3zXGtauthB4+u+rq+BYeQIHchAZuOQmonf71F5CpvygX/2sj+qb&#10;D5pfubX7PZ80RvVdl+/zp3DGQ8dbfh4XJ5tP+JKyzVHVy+cXroFiBRx33rF5mQtf5es9g7i/QQKm&#10;ssA/E/FP8TJoC9qXp7r3XiFBE7pfdc/qfsX+2ZxPWJvmk226d7Ah22/+7x4QTtGQz1ZWuTLbyvKR&#10;q/uH/oPxnGvSeoR8qxyovvb00ZgSM8VSSMxMYFjCv/iK9Afn9kuns+7GYhAnpwgQmS6WiqdiKiFz&#10;4wyqGwG/JHyIwIctO4n+JfhBWUImJG7KAUDMlBcSM8tpBKDHxLrEQ2JRIt2KbCcS8RIsT1Rv6+z1&#10;CyJbWOHOmBpXaMzG/5CgKV8TKM15hcwTp6jpOm2sEJitsle2Mk5z6t6WMPcYEvAW3Re1tXbIFiey&#10;DVyVG98paDZ+59TR9kc+8pG7v/7rv7576aWXvmpI3PzwD/zgl9mBfZ5F1FSuvrnwbfEgtjYuxfai&#10;e9/ulwdObP4oZ5x47NyzoOvLT5unnDeOxtuYF2fu2fxSPnEcNr+UQxabW+AUHs9rtv5ZN+FysedP&#10;1BY07sYLm0PPXOma932jfql5wxsRyXjD1wYvf/Yv7l780IfvPv99//ZaPHwNL/z4T9w9+aVfvnvp&#10;937/7uW/+Iu7V15L+ldtvSXwAz8v+5nP3L30279z9+QXPnb3+R/4octxwAs//CN3T/7jf7y/5rK9&#10;G942XBHnN9zw9YDTR2/++u7DlXD5GN4Nee23fuu37glMxBMC6kqcQWQhuZBdD321uV9sAiLfzykm&#10;SBGtbE8S2flI5ERM5FqkWuRZYk4EWYJOJBmSO5IM7APyLCwJrr1w1e4V8YYwjHyLUIzIcp4dV9g0&#10;h+xl3sSM55577l7QXFHz/F+aK3D2peYpavY/2B4SNR1HnENfhBFVEpWtl69qEzb3S9kVNRMzgzVz&#10;fkVNZdaP77AHghCBiMALkdtIQ/ZjX/7lOu3Wlq32QDm/IULkH4hatuWfkaiQUA35MP/Rh/qutRbE&#10;iitRE7lrq4xfPyZqwgqbOw7nxIq6/AgBioCNUM0G/Mm15qNt7Rk3/8kPA9+88lPI/4FN2+a7/JJ/&#10;5qN7bK0goSHk42A/8PkldO1H+EIkcAR9QO6Gk/C/Kgc+xFYR1rYnoW0bIV17SPDtGxINlqQ29uYI&#10;zSc0py0D9ZRrT98IaSREP5GJpODv+rEG1pWPFUcJ+GJPLIL4U8f6snO2tDU265MYaP3Kb+UmZeW+&#10;1lf9sHlr55Y9gJ1WyGkNsunaNVvbd60215aw492xGUvI1/KnxrHQr3LjVcd12soG2tQ/wYDtE8es&#10;CSLNHMSD+Gd/Oc79itAI8t7+7La4T9B0jXgWU9Ya2UYkRKgiURG2EZdIbASyOvo0dzlA/iJay7/y&#10;MBAjEzRPJGyWu08kZoK2yv2Ec/mLvdiBDZb4j9xeots2UROpKEextbVjY7bm52KNffuyrK/JEJaR&#10;lUuerqApRo2JT7CJdq07G6mLAOzrK2NeMTPi0FoiBc0rgtd4I1C3P+3yG+PmM/zLPM44sC0+ynvK&#10;XeNaY944COUr57fOxoTr2wbtlkPq3zbfD8obzwnnFuYDYoCPuze4h8g57in890rA9FzivtO9Z8XM&#10;0H2uex10fN7zQL8hQdO9+Hyu2vtT+cBc2KLcxAfZlj2zrfgr759ItAz8uPvtWW77ZkRN4wmtn3Uy&#10;3is0fm0Zr370e4qa/YFAcbQCQCLAFVY0qF4CQaLAigMJBEuqJwoUT8XUee0palY3cTPhYQn59rcf&#10;+2L4CokAYn1FzRU3EzblBvfZvs4sj61gtwIdJIoRyE7RERImAyHuMVHzClftwpU4B6egCQmaiXaJ&#10;msTMtyJoZp8rG4WE1OyVncxpRc0V6BZ7bpGgeSVqrk0Wax/H1c9expltzvVu7Orr77d/+7cvxcd3&#10;EkTNP//N37x7/2vrftqDrVbUDCtqOsdu5uQ+KJbO+FxBMHTfPY+7F2/eOHNHOOucx4+huovKd2wJ&#10;l4vyyqL8Yu6bP67ARuEqt4RyTM8SD507cdZbQbNnk4ewYyvXLjaH7vhr+yZqvosQ2XjD1wb3ouKf&#10;fPruxY/+/P3/1rwSE+/x2rkXfvhH71746Z+5e/Hjn7h76bUbzSt/8Rdv+gtOoqgvQF/6zd+6e/Hn&#10;P3b3wn/4qbsXfvCH7z7/r7/7ul/4wR+6e/LJX7t75bOfvf/K9KrdG95+XBHnN9zwtcDNP2+AK8Hy&#10;WfBu8Bnz8zKIcEKoR0YB4mqJLARtwiaCjNhDAIqkT9hEroJ9RDFSN+HIdgUl+4lGCDZ9IMgixBJy&#10;IsWWGFucIk6IVAfn1W2uCWD2I95s26+fyLeEgiUYI7IiTfXvOu2yHXshEdmIPQiSRMwEzXAlbF4J&#10;mtBXmhHgS2wTNZHnBE3CZ+Jnwqfz1oaQQnj2tWbCJoI/cj9h8WmiZiAEIEfZCiGIyIvAs0UkIvgQ&#10;fUg/9rTO/Ej7+tyvpbSZqMl2/CZhMfKVfSNT119s82Hn1eNX/CvhMh+0Xd9Uxl+NacXUK1ETtA2J&#10;m8qMT1+OzRM5G7HJDshTpCg/KZ5s1Tfm/H19sf31Tdv108WSxvw2OC5GHOfH+fSVb4NjMO5I3fYj&#10;cRd8ADkMkdPhFAECu2y5LbI50hr4UMS240jpvbbrEx0aRzC+k6QOlTeHndNet/X0j8RBuEayIREd&#10;IzMQ18bB5taG3a0Pv+Fb+RlflUP029jtG5c1ca41bP0SNexbV2se1Gktg7Vsnsau/cA2rcNCmXNb&#10;Nxvbzy7azS/003gXxqNefWuD/coXCWYnaW/rnHr6ar7saJ7aQpwhuxHDCE9CmevUZ1t5JDFTnoP+&#10;iEOeEfPymJxQvItnfZivtUQaRwQjUhHXEZcISeSwdTdW85cH9OEPfeTffnJY3i6HQ7l6/1hlyytL&#10;1GyrLW1q2x/N+CMMtkea+ZrJeCO1lxgPiO9ETeQascVaW6fyhPWyRnLXijJERFvrteDvzlkrdtMe&#10;n9Be+Ur7ziM2EXhsBtZsxUxkH/KS7Y0P6Rlxm0/oy7jkAv3xLTbQB+SHtvlf/h8cV8aXigXtnVAO&#10;xeh5fMZEKC7E4RnLxS5fY58zp5fP1dvrlKnrntH9x72xexA/XkEzMZNvJ166p8F5fHV/22Mxtege&#10;vDCunUtzyLfkLjbpXrL2Z2v5h+9BeZ8fBj4E9lfEtL9CYsdhr9eu9st11lD/p2+EXcuFcucbu3b1&#10;UcwE/rp5jh+HzXmnKLFl1a9sxYCFPJAoEMFePIHzK5qcwgLsueqefZzth/qxvwLBQqwnXq6YueXy&#10;k9xA7EnQTOwjcLnvwn61t4IZsesUHBMkE9+CPL6iHFR3r9njbTcxDk6xzj0DVshcvFlRM/HyIbim&#10;3H+KmtkqQTCbJQxmi1OcuxI1dx/WfmufbLLrsnba8q1vjOyztmkuu95d94EPfODu85///KX4+E7C&#10;rx996ud//u5nLux2JWombNqqw17Wia8XmxuXKwieIuZ5DJs7NseceWfrLbbOQziv2fE01s0dO58z&#10;l5RPNm+dKM/AVT65woqND5UHeafnj7Nu5x6rY2ts5Vc45wjZw3n1Xbu4/fzsuwwRjjd8bfHKX/3V&#10;3Ysf/sjd55//14/+NO0boN4P/8jfiJ0f/ujdk0/80t2TX/nk3ZNffQ2/8qt3Tz7+ifvyF37qp+8+&#10;T7y8auMK2v3ef3Pfzqsvvng53hveeVyR5zfc8E7gyv/CVf0bvnFxJUy+VWjv3eJDL752r0S8RI4l&#10;CiGqIrPajzRDihHrkPLnF5u+AkSwInIJZsQpRDFCLdIM6RaWQNNPok4E6IkIvgiyCL6Iy4h+QGK2&#10;v0S4dghE+oIEo/O4MZykon4iSRMM6ksd1xHbzIutCGa+CCIuEiuJmosVNhM3n3vuuddFzf3ZWST3&#10;ktpETGJlX2kqUy8x1P5+1ZOw2c/QJm5G9icuEhYj+xP5EvycS3xUhjQ1X+QeMm/JRMQh0hBhiLBk&#10;K/ZBrhIatLEiwwqb2uY72lc/wjWf4ZP6jUDddVTmHL9S3/Xa4bPWY6GPfFi/YJ5823nXJT6eYwiO&#10;rXXEsRjiE8jSJWPZgZ8Yn3rFRcRwPuh882puj8UFnCR4cRERzjeLGWVnjNg/kX/DkrgR0SfpC5HT&#10;EdQR/pAIsIjAXuGgsshssB/4VWWR0ottyxhgx2QbcR32/EN1wjlf40FoINqQVx/84AfvgbBShqBF&#10;8CA0EBkIIPYoJ2nDXCLbzcl57bO39Wkt5R5ljcU61Y715wuOrZHrI+I7dk1zXegv++p/7bdzrcz+&#10;tmcL+jPecqSxqlf78gJiH/mF/GGbvixcEY7dkJlITcfIH9drm38XJ/yZYOA8QhAJjjDSjzGIL7km&#10;AbM/VvDHDMQe9zLb9tWXO9iRDYzRmCKfEapIYWRqhG1EMFLS+rKB2HZPdC+Ud+VfuVgOL5e3HxIx&#10;t9z+CprOJ3S6p3QfkDvZhG8RCQkAkd8rZpqLMufU8fUTIg1JaW3ZjC+BuFfG7vwSVhgq1yfaOKcu&#10;/+Bv1opPym/ypBzHH9QVC2KGcJGoYRzWEYEZIRgZiig1N4IQQVVfcoB41x+bG6/xFyv6V2YsfFO9&#10;Mw85Dlu+510Xtr7j9f38v5y5udS4+Crf5Vvdo3q2cg9xj3Efse15qWcj9bvHgWPXqudeEmrDPn8G&#10;vqisNrtvJVLath/0eQVjPnHeq8Ac9zmt3GVN2GPzEZSH2LT8Lw/xp8D/8r3AD9YnO97nkEX1tLX3&#10;kIfuGTs24918GtThD8asTf0k/Mt1gei/wkJiAKxQsKLECgWLRIPEAfEiVwVxFNm+JLzYcl79yPUV&#10;Gq6g/a4pLh/q8xQh9HmiMYn5cAoGtvuFZveHFTJBLobuFYl0iVybn0Pi5UPYuq59DPoJCXNgDMYT&#10;TjEzETO4r5hbeEzQvMLmeddoYwXA7HTaasdsDs1r7bQi3WNY29VOa3DaZ212jqMyY1x77fgTZdXV&#10;zq7zJz/5yXuR8Up8fCfx5//lv9x98LX+iZQhQXNFzS0DtjMHaycWut8V+2f8Oz7zxKJcAqeIueVX&#10;uKq70H7jKQcF425b3licOaX8sfniIVzlkcfQdXLJs2Lzzx6f5VAfm+/KkTvPq9xq7uruWLveuZ/8&#10;//5/b6LmDW8eJxF+w1sDcZOY+OLPvPfu8z/wg88ucH6l+M7vuv+J2Rd/7gP3X3K+chMz/87iinC/&#10;4YYTV74TrurfcMObxZVvPQ1X7fxdgOegD3/4w/ckE8EkohhRtSSWbQJRJBpSGEGcsEkM2v8jBwQz&#10;5UhkZNsVcVb7tvo/xZvEGogkC5FlJ2F2BefUi1SMfIuMC5XZGod+r4SiCFMkbQRmhDAbmqs5I8sR&#10;zkhtomY/Qbs/Q3slbD4maiKzfaWTqNnPzjqnfte6buurtz9DS9j0FamvNRHw+wVTX0uuuAl9rZlA&#10;YI5sgwREFi6ZGOmMEGQntuRDxMIVSNkn1Pd+pcnfXBfyIz7TVyKtn/2EecQtf0Xq7tfCC/3oz7zN&#10;3xhOURMxjBTeMSyKCfXYg9/wCXOPjLVFfvJbY1O/eeX/xt74m1dzy1+Lj3AVJ3yw+AgbLxsrtuf+&#10;lkXQL6wlMhfBi+hdnAR1WDHgFA4ik8+yk9QOJyHNzlfQxooPjcnWOK9QPftXc9vy5m+8hBrEBCIS&#10;SeWLAcImYgtBt2ScLeIRGemrOqJeIPAgOpAjCCIEErIJIZ5wJM4izZWZa2O3r66xIEjss5UxZosr&#10;OJd9s2n207a5Qv00/45t29eXcSLAEDWIOsQ00g7Byh7IRwQfG7kHffSjH72H/4vl2LYytmQ3hBD/&#10;E29iU4y6t4gDczRf82Yz/fNR8SBXJPS4NuHHVpn8EOQW8WMO2kGqW9PWzjpGQNs3F2QqQjdi0rqJ&#10;H2P0xz3+0Ef+lYvl8fL5ia9E1HSvlSvFBv/hSytsBuPbY+eJwYg3ay/mzZ/d7Ft//hDyj3Ofv6jL&#10;L1wn38hX8hs7WCd5jn/wSf5trYx1ScIlBiMENw74vbXVtzXSHj/Up7xWfgNlfMCY1MvPXbdQdlUO&#10;rnFt2JhxXGzoR1607sawuRfYtOcOub3nqXyx+8cKkcqc57Pqs1/3Cj7d/U2d4DhoNzjWX2Jm91Dt&#10;2bb/GLrfnth7VPcl/nN1z+n+sblj7Wod+FL+VZ6Htypqbn1thL2HyHXdh3Zt+U65bdd574HqulZ7&#10;+pOTEzT5+n7NvOIBnz6FiESDkJAhBhbFxpU4sHG1hLyy4st1tRGWeF/Uhy2c5WH7B/GszxMJA40t&#10;UXMFTlt5qZ+clbf6g5IVucrLiVwJZAlcbUMi3Qp27Yet7/qQQLdYIQ70DytkgnHuuBMywwqZiZmh&#10;nJ2AeYVyO1yJmitsGsfaKoHRfJprtnozWLuddtL+aSvIXieyX2Nu3K13478atzX9kz/5k0vh8R3F&#10;kyd3v/Ha88opaiZmLlbUZDtzIdyLD/FeXgibExyXK8obi3IMXH0VDpuTFme9Ew/lpPLH5pLyxZk3&#10;NneceeshPJRLHoL6sLmm/YdQPro6B2cfxmX85VQwr2ywaJ5tm4+ta9iT/d2zfuD//f++iZo3vDVc&#10;EZQ3vDUQFe9/Kva3fvtv/vfmD/3I2y9w+ir0R3/87sVf+Njdy7/7e3cvf/azb+//7bzhhgdwJQrc&#10;8M7iah0WV9fccMNXgis/exZctfV3AX/1V391/0CNhEJGIadO0gqZhdRChCHFkGeIt/3pTsImcYg4&#10;RjTrq0CkLpGIOORa7SVAJdTYR4xFiq1QgwwMkWQnWbYkZqTZCjAdO38SjI1lsSTdjmP7TfSpfah9&#10;c2AvJCJykgBITCQ0vllRcwVNZPZ+eUmkBIS5cnVd18/XnqIm8ts4fD1kjRI1rZGvNRM2CXsEx4TN&#10;BE1I6CQG8gG2Qu4hB72QIfQSX5CFSErnCZ/8B/Hel5Hah8TN4Byf4l/6QMpGyEIE7EOiZqSva1yr&#10;T35KxCSEBHPQF0Gz/y9q/soSTFbUjBgOSx6rA8bHT5ChyNkIWXbgH3xDHdeIo8hqYzZ2KOZ2bsWK&#10;6xcbKyFfzV/DksvFim1QvqjOCb4eoWueiyuiOrI6nMJBZPJZFrF94oqUvkLCnPZ2LNAYI6yvcDW3&#10;PWf+kfPmxe8RFkhJBNvP/dzP3Yt2tn5qzDaxk3AHfdGJiEPIIemQdkjIyE2kJcIr0TPS15csjhEl&#10;EUvIF/WRfohAhLAxIcAIQuyVXU67O8emkP2Us9Nph+bfMbCrdXE/MTbEqvkg7sz753/+5+8+/vGP&#10;3/3SL/3S3a/8yq/cf1HxqU996u7Xf/3X7/Frv/Zr92W//Mu/fPcf/+N/vIe6rnG9uehDLPdHEL7o&#10;FovGQkRAvBEUjJ2PigFxI8bKG93HXCcGxWIQc65DMLEzu1uHiGDb1gSBbJ2Qs5Gp5usce4s1ecwf&#10;+vSlplzez4mvuFl+T7h0vDlfDrd1XL0VNeVzeUtssj+/IAgQzdnNPE7iO/9yHsEmf7te/pBH5ABr&#10;vzHEzzeG1hdca85yjZwkh7n/yffswLbaQoye5F6EH2IQ6cmfzQPUR8xaV8IU3zQO/erTOPUrv5Xj&#10;5C7n1DHOcg+sz58xcOKcZ3MFfqKPcqd++Vv2Kxfb8kHz5398r/tGYrp7h/sUuOfYKiNsqsdX+S3w&#10;4/wX7O9xZbbdoxx3bei+Y9v+Hm8ZdD860f2p+1Hz3ntO95LuG+WLXRewHta3XFSeh4TJhEtY8fIs&#10;l49tuw66d5z3D/2un++atzX21hzMQ7lxa0P7CZrEzATNUxgA+SHfTqiAjsH5FQ0WCQXFUbEU3AeW&#10;pI9AV991xVhtr+CwUHcJ+64NnYPGsWgs+gf7ofElZspZ3dP8MYncVZ4lzrmfJWjZLlbskoPl41N0&#10;Azma2GS7+1vHtSGxDE6hDh4S6c4xJsgl0K2o6T75VkVN5WHzem3DiprZyRiNd0XBne9D9nsMa7fT&#10;Tvo5bQXZ64QxZifY9a2ONhtraCyeGz73uc9di4/vID73mc/cffi1sSZYerbrZ2ZPrKhpbvxdzMgD&#10;iZLlijNPVF4+qT4kUC72/EN1oHYfwuakRbmivFCueAjyhVy0+esxyCPlkMewuabjzYNn7rnC1lto&#10;r/wKxlVebN5nnlamTuPfreudZ3P3Dfcf95V/+b//7zdR84avDFck5Q1fOXzF+bL/h/mhj9y98KM/&#10;9jf/h/O7vudv/ifmd37X34BQGSpzXr3v+Td3L/z4v7t78aO/cPfy7/zu3Suf+/xlPzfc8NXClTBw&#10;w1eOm61vWHwtfGB9763iqt2vdyCTI+OQUglEAXEVIRehFiGHfEvcJAQhVolDBE3CJgHNMfIZQacd&#10;pFdfXUb6RYbZLjF2JcwsWbZk5pUQE/kUCamO67WNhEPGNccQead8ibrGvP3rb6FMPdciEc2ZeEZA&#10;RFITLx8SNUOipp+QvRI1V9DsC011n3vuuddF0QTRJcUJm9aEsGl9EjaR7gmbvrbdLzYTN4P1RVJb&#10;c/NjCy9jyEOiSUAsKkcIshVSlK/0ZeSJBE398RX+hNzta5WI2iV2l3S1ZmDfOfX5KGKYOIlU55/G&#10;DvowF8KIORN3fe1E2DUe4ySCmqdx8/UIZuNJDFGmD/XU0T+/Q44iTIEdkJ98zpjP+RivsfOZ5gD5&#10;4JWYuX55BT4Y+OzptxAR3/4eQ7GUb29MRU6b18J6I4Qh8eMKJ5l9gv0IUxHci0juoEy9EyvegXbr&#10;vzFGWD8NO6+9dqFdZDmSA8GIZENoJWT66pCwB7/4i7/4Ooh24WMf+9j9+b5Y/NCHPnR/rTa0tSRs&#10;RF6EIfIQWeaaX/iFX7hvy7XKkZ3IFES72Mx2CZfs4zjyn02Vdc62tcl+rb995eaO4EKqIuuM4Vd/&#10;9Vfvhcv/9J/+091v/dZv3eM3f/M3737jN37jXshM1LR1H1KfmPmJT3zi3h7ZR1vmIbeITTnKH1mI&#10;PTHCHxv/KWiKJbG2+SMQfIpnMSletMNWfe2IcI5QRRIjkxGQgExGuloDa2J9rIkyhJ2YM86+1pTH&#10;5WYgbJbbQR6Xq20rS8C8Ki+nuwdoX+5iC7nY+H3p1M83mkckeKS3MdryDfWQnday5wC5whpbb/69&#10;91E5QE6QM9QDc2W/rmd3OVHutU7OWR8+Epl5RQ4iThGoEbbIVkIRvxXXxmMM+q/fUN5yPt9Un/8+&#10;hPXrE8W2trRZPtRP824M/E3uNffN0wma8vz6XM9QwD5h7zWJkgmT+XD70L3QduvUX/vdL+3vMdi/&#10;QufBHHpG6r609ybztvbdd3Y9umdsLs3u1qAcvTlfHK4ICfwn4bJc1THw/cXWC9uePvS3Oc66G1/r&#10;DvzeHIJj59U1Zm0laPrjikQCMbWiQD5tfwXMBf8/xYMlycXJCgJiKIh7uCLizzjbtpV1bqGsvuyf&#10;dSprLGHHt2NobCsiJGombMpb8pW8JPeeopZtAmE5TD1bZQmbp0CXiJmYZD+ssNl9FWojcW5xJdQR&#10;2x4TNHe8J04xM3iWCPL3ipoJmUEb2iq/L/QPxpI42HPDKQ4Cm4Rs8xi6bu3FRg/Z6UTnjM0Ys9Wu&#10;69Zr3OEc+x/90R9dCo/vND79a5+6e99r/fOxU8gEz3EJneoYr/l53hAz3fM2h5Q3EiXPsq2/2D+u&#10;OLFthMfyUTmpXLTYXND+5olQHXmhnPCs2DxylofyXpBTEiq33uafE2fd+tm8Bs3R/Mul2WfztGu3&#10;Te04x57WwD3JvcSzg3v3/+d/+99uouYNXzmuCMob3ma8lvBf/su/vHv505++e/n3f//upd/+nbuX&#10;fuu/fAmvHb/8+3/w2vk/fa3eX929+vLL1+3ccMM3KK5Eh29EXM0drurecMNXA1f++E7hqv+vFYwH&#10;QbuEZGQc8iqhD8kVUebhG9EWMdcXBghMYhGhyE+cJp4lbKqLIEt40d8iUca+84kxIRIx4WXJRQQr&#10;Ai3xJQEGARUxpcw12q0/czXPcIpJ7LGE3UMCkb5tndMumyHKCXTmj4QmOF6JmitsJmpGej8kavpC&#10;x5c6xMvnnnvu9XZc3//URITrt696XIcA74vN/RlawqZxJm72fy4JjcHaWmOkLJuwKWIwQo/oYN+L&#10;GpIQkame+vlGX1mtaFr79omObManltxNCFzSdgnY9Ut+tmI7IQT4YF+d6ssczTdR07yNo6+L9mvN&#10;JZvBvjGqox/H/IbPmTtiFuGJ+FTGnxJbbZdwFhMRxiF/zA9tQ35ZvJwonvLZ02/z3d3nu4tiyXbj&#10;ylysa3G1iLB+GhINTizRzXZLcp/gd7Bl6kLXRpZDhHUwjiWuH8M5r6vrlOsTqY24QDIi+/piM1Ez&#10;wRFOUTMhD6oDrnFtX3cSOWFFz44JovVjX//IM+Qi0rP/O4nsQsazNXtkczYVv+YRqRVhg4xHiDkX&#10;ga+O+RLGEKpIYn0ai/n4KpNgSdiEvsokYIKvM/tK07EvNYmabGAewTyRutaX/4t58cHH+Su/5Kf8&#10;mb+LD7HSvev/+rf5YSEOi0V12cF8kE9XBDsS2VePhELzRUQ6RrwiXRGtSEqkK1trR5zIRXKM3C0v&#10;96Vmeb3c/pioCdUtrxM1+wpfHpeL2AJZhkgzfmM1RmM3piW4jVuZ8wg4ay8XyCHyBXvybXPIvtpX&#10;Ry5R58w9YH3kNLlYXrSvDf6C9EMI6o/f2E9kYXtj55vqgvuJcYlhcWccxmCdG0N5TbkcdSVqlls2&#10;D+x+cb2xbcyJmVd9LpSVc9kg/+Oj5t+zE5skarKN+0r3F1DufPc8W8hn8+P1XW1DdaoXulc2jj0O&#10;jk/s+UTNvSd1H+pe1H0GzvVgy/JotgdrU47efF9+h0RIeSmhcsvCKW6+FVEzn8gf8gF+F5SpY7za&#10;0ZdnH/66IgJf/mqKmiEC3b46oH5E/Clq1u6J4rRru37Pb50T+jUOuQhWvDyxf4RBsFuBDhL+EvcS&#10;+OQuORqUydXqExTd8+Rj92FC19slaj5N0EzITMyERLrmcYXESXO8gvmZL6yo2fVrr8TMYAzGY3xv&#10;l6h5XpOtEjPDaaeFsTQeML7uTcHxjhm0u2vSHFozz1svvPDCpfD4TuKFz33u7lc8c42vwSluVm6s&#10;1of/i6WesVaQlEegvALyyFl24qqNRbkoPJaPyknli8XmgvY3T4Ryxeat8lPHD6F8dlUeyjObbxIq&#10;95qz3mLbg8Zn3DtHMHf22By9c9x29OucutbEfcM9xH3SvdW7pPfT/9f//f9+EzVv+Mpxko433HDD&#10;DV8LXAkP3wi4mmu4qn/DDV9NXPnlO4mrMXyt8Gd/9mf3D9nIOcQUYm5JOWTWSXwhxhBmkW6IOKQc&#10;YtXDObEI0ZqwSTAiFiHyPMQjwRJdIsLs7/GShh7+kakPIeEF6WQbEFAISgQVcko99ZeIRM5F1Nm2&#10;H2EHEZY7ZmNqXAi82nbO/NiNTYh4iGdf6BAuV8wMyn1p+dxzz73hp2cTJ5HaiGzEuLaQ2QhuAqjr&#10;v+3bvu1eKCVqIs2R4q4jZiZqus7Xmv088PlTtIS9xM3z/2wCMRBBzxfMFwHIb/pCEwGNSERKemFj&#10;C3VdQ9DUFj9INE3IdA60T3zkQ6eQyL8icpe0jcRdH9QfUVJbiZjaTzwFa2J+5vqsombjAWX66f9z&#10;GiM/4W8RtOzD5/iIeInI3vErZ6MVM/PB/HD9sjJ98bErrK+G4ml9dvfXh23bL66C+IqkjvwPkdZP&#10;Q6Rx+yFSeYluSKxMuDxJ79B5todt40rY0L8xn3hoXnuN+WeDts7rn+CH1EA0ItoSNRM0bdtfQZOY&#10;56fTwP7CefVX6Kudjvdr0I77/5QEUSQaQtC4EMiIGQSLMTcvc2A7cYwMQ8IgZIihrllEQCMetYsA&#10;3S9KzZs4mbC5X2Qqg4TNyq5EzeapXX1aZ77c/QL4uNgojhbuN+KsXBEShcQcv5bDzHX/ch/ZmCiI&#10;QEYsI9DN3zlwzKZIY3aIaEXQIsr4m7iXX+TgxMnEynJ7wuWKmp3rfJDP3QPK7e95z3vu85l5sg//&#10;a2zGHeG9ZHuksfPW13rzgXKG3ND99Oq+KQf1fADtsze7yslsrK4YRKRGbtpGCCJMI3OtwQpSfJNP&#10;ijFjMCZjaBzlNWNzPtFpY7Z4h4359sXuClflOu3Jg/Wpr/xt+z7PZRv+yCbye89L7NG9CronnGLm&#10;+mjHrs+PHyoPyipfkbJnt46tFdhfKGtdd33N6bz3mG822bXoflEObS3k4kX5Gqw38OHyvGcM4A/5&#10;heM91/nqVO8KXdv94qH7gzHzpfUN+84ZqzauBM2HRIPFYwLCkuSLBIQVDSPqF5HozodI+SXjz3aL&#10;zVAfXQ/Vg8qu4BpjkP/k0VPMTOCsXK7qnpJAmYjnjy6V+yOSvf+Ug+WuvT+pK1/Lv/IwAc79aMWl&#10;RKU3K2qeIl1IoHtM1JSDV9SUd6+QiHniFDXV1U65/RQxF8ZyCpoJg+a4885eIduc2GvWTomZ4bTT&#10;YkVNW+NcW5mX8Z/jhvrbObRm4BchroTHdxJPnjy5+5PX+v3A3/pbWEFz/c/YraM4EIfygNyRIFlO&#10;OfEsouZC/RNnHir/nJCPykmbK0K5YvNG+4vNC2eOsh9WDFxsna27ouSiZzj7e81ZL2wf7ZfPjN/c&#10;T5x5ecdT3+anDhu7V7jXeK5wL3Xf967p/drz4f/z//Z/u4maN7x9uCIf325c9ft24KqvG2644e8e&#10;roSHvwu4mku4qn/DDV8PuPLXrwauxvK1gOcHL69IqAg8JBXyKkElsjKyq/0Is4CUIwQRqzykr7BJ&#10;6CQ0eZDXhvYjwUDf0PGWhUjE6iXAJMJERgYkFFINgYmgipxyLsISKRc5t2TdiknZYgWlJTUbU+MA&#10;5xGIRDICIoHS/7wkPPY/NPvJ2Oeee+4e/fRswiRiG2m9QGQTLNUjhn7rt37r3bd8y7fci5ra7yvP&#10;89oE0cTNFTb3q00CX19sAoGTCGjtELDmzqYIQQRhJLR9RCGSkK3VQ9SavzYIpiua9sVmwqZ6vqzs&#10;52f99eqKmyfpaxtB7Lx6rnF9gqa29aEvQiriH8zLHBsTKDcO1xIqtUPYbByNZQXNxms8fAARGinK&#10;Rny0l9fmYdwRyxtTSOMT+V84fRD47dNw5asniqdib+MqFD8RvNY5FGdssDjLTmEhsNkS3xHMCZNX&#10;5HeIBN+yrX8iIrs+dxyPoXGba1gbOKc95DkiBDGHxCIqEuj260voy8xETSBq9n8liXz9n8kVQF1T&#10;G9pLBCRgBoJmouYeg68pkYQIYOQWW1jP8qetuYlrhA2iGbmILETG9RNqoC1QhqSL2EVA+oLUnMyB&#10;eBmImCtuNsf+j2Z2WZgD4hLRZnz8WhyIC/FDxBGHK9ok0DjufIKQes6JDbkL8RThHiHlGKmOPDZ/&#10;hCsSUlmEujrsiHRWx7yN0z2VvdiOAKJPuU8elsP70lJuJlTK6XK+3L3C5v5RS7l8rwNtyuPyFT/k&#10;e8aIDI/kXrI7wl0Z4tjYkW/sID+wK/uWC+QHdlIm58hB8hP7si1brn0T65S5VmwiYSMBkaT8LgEI&#10;eeuPYrqHiF8xKp74ozElGJ4CmhzFH8pJ3fM3vxSzG6vquSafb57lSNCP/uqzfqtXmfPlY7YDNuKb&#10;+R8bsc+J/HHL2C2btg/58WM4rzvjADoWN4u973SvWXTfsQ6w9ti16N7QOsiJcky53P4ew+bncjhf&#10;EDungJko2bnzfOLlFdTde0Tjca85fSUfAcfOu077nnv2J2fz5XCKBysUKDvLE/jbFysJChHniQMQ&#10;+X4S8iCWI+MXCRHaW1S+7T+E2roqA30bT2JmcNw41QH7xu984maQW5VfXVP75emtY+t6Ods9Tg4m&#10;wsnHRMwEJThFzRXsEsfc01ag0+aJh8TMzbGnmJlQuaLlonLY+p1L9EvQ3D7PcRifca4omDBojubb&#10;3NnjtInzJ7LPlY0W2Wj3Q6ImGONpK3NU9iyiZuMIxvjnf/7nl+LjO4knL75496s/94E3+FnPSgvl&#10;5kOg5rPiXt6QS1bUDOWY8kp1Q3knnPnnRLkmyDdXuMoVxf/G/ZYXq+WH4nJRnatzJ4rv9kO5oxyw&#10;5QtlV9dXFnbMsHO7soty9VwrF/U8WK7TnnrWwP3CvcV90/3e+6N3030HvYmaN9zwt7giTW+44YYb&#10;rnAlbrxZXLW7uLrmhhu+nnDlt19vuBr3240//dM/vX8xWgIzgg6Zheha4muJMOQYRHASmpCrRCXi&#10;lf/bSDSzJRz5y0RClHYQYiukRIwtKjeuxVXdxJcQGRVRFekZkemaSMmTmETsRfKxgePIPueX6Izc&#10;015tO2YfAh0yGwntK8znnnvuXsgMjoEgeYqafW0ZENiI7n521k/ZEjXBF5v707WnqIkIT9j0U7T9&#10;f80VNq0RYXNftIh/REEvYUhSc0QAIgiJHl7WkHzIPgQhO5s7UrUXN/PfL0H//+z969LuW37e9eUA&#10;AGNbGwtZsi3JattwBDqPnEEfAq955VCUq6gCRJBlihinHSAUFUgCxMSRLNshVDYEnNCWLFm2JEtG&#10;Laml3rgN4c3M+szub/vS6HE/c67uNdfqtdb94qr/+I/99jfG/7qecT9ERSKjfLux6YZvgiLRMGEz&#10;MXBvsywhnLApnOBo7hEbV9RM0DQfQR2qE3AnanZTUz1OgRW4ldFtUO/mv36JwPU093zA6ofEUHVU&#10;78jmXUfNtbDE8s695l9zVRk9obncOzQ/w7mWWk+7znrXLjCnze2gfZHXS2B7LviFFRlO/wTGU9R8&#10;EwG+JPjijLNYIluZ1as6PMJZf+072w/iWhMID8QcAouYuCLkgpDXDc1ua66oCfmD+AmkpZf33mzs&#10;puNN7OynbNUL+YkYQoAh/LUjIl9btAOxjihGMCI5lxwmZnoiEZGP2ot4RdYh7ZSlLQmZ583MFTS7&#10;pVnbFtpBPCXWsTnmcXa6fci6AvtQ+xIkBmUvwLt1Zl4jDZFQSKnIcn3i5o92aJN+inxFuLoxo08i&#10;5IuLlNXuiFbphKmzerJF7C5b3G1Ldp69TtQMN2Fzxc1ETfac3WYnzWlkmvqpZ8T2Et8R3pHISHN1&#10;RL7pj+wMO5LNYEfO/tav+ltfrj3uj0yEsSHmlfNFYg0S1Xzjp+8TNK1N9bfGzEN2hi1iv5TPzlUn&#10;/muXmrPZpWxT7vUHaaRfmyff3dMhe8pducUrDDo31Hegr85+WjRfb/6bpnjN4xuKsxB/18EKnO07&#10;i/ad3WtAu9pzjENtrj/aJxqLtYfZ1dOGn1j7nA0/hcvA/1EYJF7eIN3uEbsPnDa9ucJPO9STPTRf&#10;94bmKSjcRIUVEPid/tZGz0jzCHTk+YoGEels1knaR8xHxr8Jp1Ah/ZL7vW++j+JC9UpwFK4MbdMf&#10;2z/aX/vKV/xty9a1cgsP/CpD/0nnj0nYuQSuBLvdu94kaiaQrWB3E+Wypyeyrwl1CZqnSNl+Cb0n&#10;aMKm6V2e8g+VqS72qBVa34+oCW8jatY32z9w9lG4+dd/9WH99X5FzcXWxdnio/gZ2t/7tX/w6v/6&#10;V77+f84fwfzTJvPUvN79MLAv5y3w7Ao3v9C62jiQnbkJmSGbs7Cesg0nWofQus3P2rvhXLOP/G9Y&#10;+8Yd2JebqFlY8H6m5976wdme2qsfbv0iTnmyd86B6uNdmH41NvYMe4g91Leq70bnwL5BPb0/f372&#10;iScGN0L0iSeeeOKGm7jxEm55nLile+LTh4/LXDjn73crbnX/IKEMxHEEH7IqEjGiLrILVnjJjRRD&#10;liHTiDcJm8QiB/dEM4d3ghACVN4rmiyWqORWtxOleykPpFQkW4iwkrd02oyk3DZv2xb8hS+5B9LL&#10;p7K5xdUXhDUiIoI6YRMImYEgKWxFTYR1BDYyO0FTXDczu6VJ3HTrc3+69iVRM2HTjU31SuA8xU3j&#10;RtQkDiKptVv/IQQTNAFZiBxE/OlPc4HYJ530iYewwqa5oW8Im+bK3tY0fwiKxEBln6KmeRahG6Eu&#10;XHyCpLzkKX/lgDJXzAzqaF4SNRNX1eMUWFfUFC6eepkz5lqilnllDVkPCH7pQP3UF9l8iprQ/IIl&#10;lYP+h8jl4D0/czG/ws3NEBF9ojV1vodzfbU2I4BbY/ueX/2SINg6DIVFgCOZTzwixZcMjxA//W5p&#10;PJfQfqnc4i3Erz2L2iTM2kCWJGwSFdnZhMhuZ66YeYLgd0J86TePxEDP3AmcN6EzP///EhmISEXQ&#10;IMIQ9oh7ZBoCh3iHbERmEhbdwNwbmp6RdEhXAhkgWcVVT/VGMhIzubeNtUE89Q5bd+8EWcQm8klf&#10;m+vWRbbZmkrQScDJ77PvrbtT1JRWPsgngqafOPTUXrcvCYMIZMTqEsMJmwRWRBZIp83S6CtxImG5&#10;5YegtH7ZJXaWHU7UPAXNRX/gkqjZTU1uNt0te3uqtW3Muqmk3hHu3BDxnV8kMkLd+FsX7MS5z9XP&#10;7JQ+TXQ7+5aN6484xGE7CEnqlZiDeNUX5pg1QoRSrjVjX2Zf2Js9hwR1k6c4bG7IHp0ofG2X9933&#10;F+3nkN9pM72fcdVNf+mnbPij/oL2gMIW61/csHk8wuah/ETN0F5zYved9hrYvaR+0Qe7N+wYrE1f&#10;Gwprf3NDQmNIuPygsfuD8rPtN1Gz/UuYuM455ms3NBMbEhlOYWHFyxUW9p3tWUSeR6hHnkNCgj3F&#10;Wg1L0hdnSfkT5XXL98SWs3lunFuZ9g3t0T97Cxu49aM+1Ff10U1gWeFlxYTKAOHyaUy8s8XsG/tL&#10;uEusextR8yZowinEsevAlobsLLtq3w8rSkLiZVhRc+MlaC6y7VvuCphn/bjbi2pXSNRc1Cfc9Qm3&#10;uMXfvpF3+XvqpxPFOf2rp/boJ20Dbn2obeKIe6v/1uOEev/mb/7mVXh81/i1//Zvvfrr782xREzn&#10;pGDu6WPtduYwh60Tc3dhPq+dya7c7M2GZXd2XbWGbtj1Bq2zRbYC1la09vNbe/E2SGQMbxNncYqX&#10;t3DP8qret/qfdmWhX+qHbedZNj/x9b19wn7jTGNvdS7yfdm36H53Or/95L/4Lz5FzSeeOHESok88&#10;8cQTNzwSON6EW7onPt34uM2Nnc8fB9za8EHDoT2iLxIrUjGCK7IuEiwgyiLQiEzEHIJQf5VIKCOc&#10;IWAd6glGyDdlIcWWiAQfAgmSS3RGoj3CSV5Gtskjsm3JK2HSafeSk7XzJAX5Cd++ifSTXj7qiPQT&#10;T1/oAyIhIjpRMlGT+xQ0xSFK7u0cbgS3eG54EjR/6Id+6LWo6ZamvKRfUbO0sMLmInHzJ37iJ74p&#10;cBI3+zlaNxsJhMhS7UIAIvf89Wn/u8qHG+JPH+sLxLaPN2mJhvJZdAP0JmquoLjCpvn0SNSM7OVP&#10;ZDTvuklJWHUjVFnKVLY6mI+Jt31cqscKm/JIYJUnQTNRs3oq35hHgHqaT8Ye0Z8Yqv6JKUs6Q3Mr&#10;sjlieQlyiGxuvjX3+OV/e29uRkYv1L05C+d72DUGra3W6Yldx/qltVcfndg4iZsnTnL8hiXMH2FJ&#10;bUioPHGS8Fu2pzjqpb5h2yjM+kCCIOeIfwmbCX0r8O17Ql8oziMkCsIpap4iYW5Pcbnd3EQQIhMj&#10;WtUZMei2pXjKUT9llQZhRxgFRCJiNoEQaUfUJKKqV+1IeD2xdax+1VF6fvpQGUhx89CaaP1YS5/9&#10;hk1I4OkdrMcgzNowjggtAiVB0s0J0H7kasRq5HBELD9xtJOIqM21OzFUGn0S8So/JKL1yM6wtWwy&#10;wZLNZruz32Av2P2AHRefGJr9dtOejbOWEZ/qomz1g0j2mzviXb2kIQTIw9xlP7JB+oldqo+zt/Ur&#10;u5ugyf72RxzisR32BwRfRC13Yqa9xPqydtgL8RMMq0P2TL+xTfb2bMsJdffM/rBRnQdOGyYv5YTK&#10;hdM2loabn7hB/Oyu+mav9/xQv4Xs/Xm+yN+z/eFMe0PzHbxLs3mtu3JBHWH3F2jvgPoG6pftkx0P&#10;/Z8Nh+zoIrubbQVzZLEC5Prlf0N5PUJxtnz1yY6f+xM3f/E68/iDjxUerJebyLDiwoqYCQwnTnEh&#10;Aj2xYEn4fV9EzEfOnyjszCOCHtb/jCePSP7yqix+2qC9+kQ/Wd/6Vz+2Prn56c/+cGYFmVOUCfoo&#10;wWXLEl957El/aCc/f2jCthHSTlFzsQJeSNRksxPjIAEu9Mch7CicNjW7CitUQnvsDY/ETJCn/LPj&#10;4SZqJhxW//aixduImvmvqHnro9yVu+WvO9Sf9eH2V/0pvHTVt7KDcs+xAumcPb72ta9dhcd3ia/+&#10;3u+9+n+/148/99e+/msW/QGY85J5pw+1235tLpvDa1fgJVEzZG8KsyZOeyP/G9beLKyvtRuw6/0l&#10;G7S42RTvKzLesPE3zZuweZz+5aXui+xXuPUHCBNfXkTMbqInaJaXuMaBbbNv2B/tub5jndOImf1S&#10;UWKms5Iz6b/9L/1LT1HziSeeeIwbOfzEE0+8f9xEkCc+nfgkzImd258k3Nr6tviVX/mV1wQP8gqB&#10;mBjiGWkXYRcJFiLwIs4Qaw7q/jqR+OMQTyhDwnoSmhz0kW/KQ4pFKi0pGRmyBGVk2g0RmJDwUj7y&#10;XsKNG3kljrQIu9pbWyNzg3dh9U/9EhG4hKhwaQhb2k84dOum25qESO5T0ERo95ODnoDUFi6dm5kE&#10;zT/6R//oa3HT/9YkjApP0JSm2zyJmgEZjhwHomZYodM4dbPWOGmb/kIKIqsCojDiSruR3Mbbh9sK&#10;mSsinjc1fewRElfU9LF3CpsIc+S5eYVID5G6CRfiSdONzYRNZXZTk3DbXOznf6oLgTVhUx4Jm+Cd&#10;v3Bu42vumF/mkrmmH/irh7HvpmliSqRzaG5FMu+6Otdb82zn3cYPG888XGI6qGdzFUkdYb/vu7YW&#10;u752nZ2oX94E8+dcnwvkMtsUSb7E9OIkrfN7CRtX3otNX5x9F6d6JXBqA3gXjmxFeCDr/JU+cW7F&#10;yv0J1oRDzxUqi1s49POtm740iYSJgovK3rw9xe3naYmvhcl7fzrWu7iIOuQhMhUJSQzURmQi0g7h&#10;6Cm/FSerR/ULK2hCaUrnXV6ITuSRPjbPrR3ryNqyxrIPn/2G4JY7GwHiWxfGEFGFTF5COuI4ktgz&#10;eK/N0hFECYJETT8/5qkvhOufSFfp9I+5YJ6wDf6gwh+VsNFsd/tAwmZgz/ujFKImQZTdYhetH/3h&#10;Nqj8I7kj2T17B+GFaWdtJsbqC/PV2m//89TH7FaoL/Wt/k7U9Mcb/SGHPmYnrBViA6KvP4QhTrV+&#10;9AU7wa6wS2wWG6bsyjfOwsR5ZFfYj+yFucFP3OzT2i9g59YeQnbytIHa4eldWLazNNnjtcH1356L&#10;Tlu/4SG/jd9e8QiNye4v0m3+t7LUEW57RtDG3Svqj5ud3zGAtdeeuUO2dOFMYX5wFye/dylq7tzJ&#10;fkvjnJNgRpBfAYJ7RYZwigunwJCYGVZkSDRElEfqh32PqA/iL0F/YvOM8I+Uv+UdUR/UcYVEgos1&#10;bT3rI0JlfaxfW4M7L/gbQ/1ZX9Zf9R2Bhj8k2NR/4m3ZxqQ/rAN5C2OH2TX2lwi2gib34iVRMzEO&#10;zn2ATU2QW2RPV6T7dkTN8gjylX82XPmwdVLH6pu41/6jTYmCoTbrg7B9sn2zaTzroy3H8yz/kV/9&#10;WR+2FwE/YeJV761PdbnVI1Tm3//7f/8qPL5L+N+a/+Dnf/7V33hvvt1ETXU2puapeb1zPtuyNqZ1&#10;0BrZtXKGWSPZn2zLIjvzCN8toubav+zVS9g81r/8ynOhPdrXH0vc+kE8+SRi9i8KuJUlXL/qe3/M&#10;wQ7ZD+2jzka+H/sG9Y3p+5Kfs5IzlH1Z3L/0Z//s10XN//F//B9ffVBYQeSJJ574eONG+j7xxBP/&#10;0xvXyE30eOLTjebFJ2GO1IZPIm7tfRv4GPNBicRaUiuiC+kVCbZk2BJ4UBhSzaE9YZOI5Wf3ELIJ&#10;m27AiYcsi/jw9FFwAnmGTAuRk4sNDwkukSvIlgisyhJnCUtEZSRl7QpLAJ5EJr8VkIQjfrWfmIaU&#10;TpyEbmlCZHY/N5ioSaTkL65bmQmanv30rDCC6KZFlHvmDgma6oJQX1GzG53GiADpA0z99S0SEGmE&#10;vALuyCv9jCQ1ngRCAqaxNs65+2lbZLxbnCtqJiSewqaPP3kiybutSSDkBnOrZ+Khd/GJkPKRp7+K&#10;VZZytcutYSIzcdPtTXUxH7ut2c3RxFX1SNAsnHBqPuibyF3zxzxA8qsDgr9668dI50UENCzRfFtT&#10;zb2dc7BpihPMydayuRmaoxBpveQ1ROyfuK21xINFhHeI5DxhHe7a9Nx1CkhmiCg/sWT1YontN0H8&#10;M0/+kbW5Q2lKt+R4dVZfJC6iBGmJiHOzkUh3ipiQeHnz2/eETT/pev6PSnFWQEwYlK40xQ/lA8TL&#10;z3/+86+FzBPiystNTaQhEjZhzy3KyF0iGaENeYnQI5j2vz33p3Dh5p+wGbzzR7oqD6lt3pnv1pC9&#10;JlHT+usPIEDYueasDXMMcdXPxkYWR8BGCEfARiSDuIhJbdZOYiayC1FZXyQoSh/ZqhyEmPnCJrA7&#10;7C07v7ftF+w2MZPNYkPZH7bEvEOqbf0juLlPIXPd4i+RjEjXDkSourEL7AmbtMKZvkzM3P5eUZMt&#10;Zs+Mj7y66XbuG9Y8G8GeKI+tUiabl03kNlbsEpuSHZF27Yf1lm3w9M5ffGWoi3JCez1kB9lF72vf&#10;lFna7F9pS3OeBbK9p20O2fVFQiP3xuFXXzxC47Pzm/+Zb+7eb3tF+8XuE/WTtusL/Vnf7xg0Dqf9&#10;W7t6uk+sve19/d4vNl/Pyg7ql932BP7mqTnLziCriXDdnFqxITFhBYVEhcUKDNyLFRseiZoR9z1P&#10;kj6C/obyg/KIpN/8gvjqoW7qrm3av3+QoJ8a9+bAbc/Wv/o+G6A/T7EGVtTpJ9Dre/3eDW/5yE++&#10;rfPOC8ZN/FPUTKxLsFvcRLKEMvsA2/3I/gM7GpSZCJmgmah5ipePsKLm2udsNyg/O79Qz8S83b9W&#10;GLzh1icn6pf6qLzb12D7q3qcfsVTX+1oLwraJ0y86ly9ThF663LWI0jzu7/7u98iPL5rfO3LX371&#10;3/zs13+CNkET1EdfOB9Yd9bXzv21Mec6yc7sujnDTlHzxNqa7FHv2R82wzOwB4ENWVvxCNp22pVs&#10;T2EnxMlOVc4tXti8znLC5rftgLOdkL0sH2V0rlshUzz9pU+NGbvEBjkb2HudhXx/+l70jet70nek&#10;s5EzlD3YPtue+u/9K//K/+J/9o//8T/+QEXNDwsRyk888cRHgxsZ/MQTn0Sccz73Tdh44onQfFnc&#10;4n3ccGvXpxVn3/zqr/7qa8IAmZUQEtG1xF2km2fEmGducbkd7h3gO+ATtBC4xDSCEkLXIV8aRFlk&#10;iI8DJMmKIZGTENEY2RjyWySuwBKiobyXvPRhUh/U7iUaa/cN4koX4Sm+9vuwcTsQee2W5mfmJ2gf&#10;iZrgXZifnf3jf/yPv/rBH/zBb97SJHLKBxkunry7qYkI99y8oNuahEwkeTAm/BM13SLyEaZN+gmp&#10;mKjp6R1ppe+0l6DoA45IaGwhMVO7uxkpfEXNhMQVExM3iYrEyYhy4CZ0qptwcQmikAgKREgQR17y&#10;JriqT2KuOhGb1Wdva6pLtzUTWD35qa+nuugb88XcMneMN0KZoKkO6orsX2GlGzWBX+T0I/LZfFuc&#10;83DDmodgLi7M5dY1qO8NkfyI7CX/uSFyf9dd7vWzps71d8L6C+ZZBCVkD5a4jCgNkdOR14Ede1uY&#10;yzcivbDm/In1F1c91K86cwf5IJ0+97nPvSa1CJuJjT1XwCROLviJR+C7iZSEyMBPWOJm+fInTBIs&#10;w6YrzHNFzkWiKZESoYiI1ab/zTf+JyUyCNGDXAYkEPLST9ESQrXbjcsbEjcTOLu1yZ1/YiqySb+b&#10;j9aJtURsI7CxRZCwae3tevO0fsxTpCHCCsmITEaoRqRGniJKI2GRrgmEyGbtJ7Lqg9v/2EROS2PM&#10;I5jlo7+Q/OrC/rDL7D/7TdjcW/vZZLaKHbKWEZ7KWMK7OsKtvtz8uCPhIUJZWxB4SDprkY3Qt2ya&#10;eurHFTHDippsH9soDRth7lsbxsoasL6sDWufbRCHrWGb2C/lsYXSAz/1MFbSrI3g7p0taO16thaF&#10;sS3sT3t89io7ll1j47xns7JRt7TFb59XR21YG9vZIdvbe/Z57fbijJO9f4T67NxHQvnuu7y3rnDa&#10;/90D9Es2XX+8ZLdDNtBYnPZ6/Rb8jd/a4d437b5v/LXjZxzPsyzPbHR1NVe7XXyKmUBEWAHzhsTM&#10;RaLCDSsoRMIvQc/eBf4nSR9B77l5nPlsXusnTvmojzZoKxvuJqZ+MdbmgPlgnpg/5oh3/sKNub62&#10;N7Jv+jFhUn7sbQJMQg4IB3H9EZAy21vBmGY3lNXaDdakeag8Now9Y28JXyvonaLYCmMnVnxjO0P2&#10;9LSjNzHz/QiakKCZqCn/td3qk0h4YsU8e1bt0L7afiKxN/Dbvtk+CvJcETEo96wLtzpX7/x2b2r/&#10;4RZPXmed1W1v2vLbsav8LTc4z3wUP0P7O7/4S6/+xnt1TdD0Sx3qre3+gMh6a501/xetl5B4uWJm&#10;fmHtD3tz2p+1Qb2vqJkdWqydyZ7ckB053Yu1OSeEn3brJZTmJWTTwtm2hXBp2MaETOAmaAo77aM9&#10;gm1ik+ypzke+/XyX9m3r+9GZyPnJ/muvzWZ2zvgP/tyfe4qaTzzxxLePG8n7xBOfBLw0v08h44kn&#10;Fp/k+aI9T9v/rdj+8ZEYSXdiSbmIsQg7z9zicouDZHOYd6gnEhGziFtuy7k15/CPjEaOONxHhoWI&#10;S4TJI5LxhLCF+H08PCLi+JUnksRHhzptW05S8AT/wvSDfuRGCLvZp+1u3BApCZnnTc2EyURJIiRi&#10;W7wf+ZEfeS1mEjW7pemnZwmjmzaskFleAUmeqIksNxYEPk8gPDYu+sI4+HBbgimSC+mpfch2Qigx&#10;U54nKiNhU1z9kZi4AifRUPnyBOJkYiXhUlg3L+WF7IcVSomT5ePJX1yCZu1XV+n6PyfiJK5KY74m&#10;bHry6yMVkW9umC/mFlLNPPFR20/VJmrqR2vgOxE1d369aR6G1mRobYZd59wnIrQ9c8MSidCaufmf&#10;62/dux7Drsu1A/khnk9iGiK1I7O5EdwLfjcIM6+Ls0/+/bxe8z/w35/eU+6S5NWxd3kiQRAjRDSE&#10;G6KOUEe4S3w8xcyEz24tniKoeOdty9LzJ1j+7b/9t1/9/M///DfhHRI3cyMAxZeHtFA9EkmVT9RE&#10;OiLnEGEINYS0fjCG5ok5ZMyQQYhHxJ6fYiNwQv+PM6HzJVGzn8bVV0hNpK9+1OfKsVZaX9Zbaw7W&#10;b9eiNWLOGT+kIWKLOIlMRpIiTbXRnujdeCFiEbDKj7D2c7MExkTNBE7iJsFTPISt9PICxKY05oO1&#10;zwbZG25/jMJWsV3sn3WFyEzQjOi+4STgI8a5l4yPUNYmbUEoEgesU32kr9i1FTIXiZqE5ERNac49&#10;3VN/Zy/YFLZHGeyZfiBkSutpTNktc0k+2YabTbC2Wpe7Fjdu5wjtYpf05dqtbPnaIPGzW50nqn+2&#10;UTvNwZtdZXNPu5vfaZ/DGZY9z/6fuO0Zb9oj5Ksu6hq040T2Xl9ly0+7rZ/OMclv7SBkr2H9z/Bs&#10;OHDDpr29Z7NvaXLfyto45o+5/5K4wNatWJCQsNjwsIICsJvrZs+Q8BHyEOGfEAn8rdEVG6Rdcn5F&#10;gfLYvDzLQ3x1UG9t1X79YOysBWPefG8+BPPCfDDW9R8x8xQybxBONBZXmQmZ8jE+5pDytw7maevD&#10;PG4NcAtXNhGCPbPnJMqx4yuScRe2wljwThxjRxPgQvZ07WhC5Lcrahb32xE1V8w72wDap70Jgi/h&#10;1jcnzr4KKyZWH+72o/w969P6sDYKk5cydrzUzVkpYZPfOXaVWRlB/N/+7d++Co/vGr/03rnl596r&#10;84qa2utsYK225tbehHPtnAJmWLsDa29O+7M2qPfEzJAdCWtnXhIbTzvzNnEWt/jfKdY23tonLHup&#10;DsTLBE1nOE/2Urj4+ss4sFnOjWwku+Ps4vzjjOZ7se9X34L8O2/aU50f2EzoTPGXP843NWHFlSee&#10;eOLDx0nsPvHExxUvzecVdZ544hGaK5/keaNdT9t/R3303rn6NcHwJhJuybENO9PxQ6451DvcE3u6&#10;MUfkIkwRqhDPDvwO+hFhnktsQCRj5OINfSgEhMiNjJNf5Bv35ousQeAgUWpDpGEkSoTKDfWFZx88&#10;RDGiHqI6YTP087GJmuJwu4XpluYP//APf1PU7JYm//3p2QTNJcRzL1FO1EOgE/gSNo0FkY/QTBB0&#10;68b46SdjgShM2OE2NvpJv/iQIyjKQ75ufAI3rIBaGUh6RH63JOH2E7B9HJojwC2O9PKSr/yBcNpP&#10;3govb3UjXiqfaOBW1CNRs5ualZ+wmaAJ5jBxxPiaJ2DuGmf9RvRcUbPbYtZAYmaIwAfpm2fcEEnd&#10;fOO+4Zx/0BoNxnPXJ/C7+YM2RdrnPsXN2p9f/oXterQG1229QesTWpetzZBfRHl4iaA2Tx9BePCO&#10;DF8Uz3x/k6gZGSv+WY/qp67qzo14RTIhS9zYQ2Yi4vxMGQGPcLhYQXNFzXCKoStIchMrf+EXfuHV&#10;L/3SL736xV/8xdduwube2iRqdkPzkZC5dSA8IhjVnzCnXcaVvTT3muvmlps34iEeEXt7azMQLbV9&#10;8UjU1E8ITf2GkNLP5mfrRtnQGrK2PvsNgTNRU934WxfmtLlnLiCrEGHESCQrwjTyVP0TBRHOyidO&#10;u5GpfYjKhE3EGBA45YWsltY4y0ueCFfpEPvqwbawYWwnG8VWcbNPhEPrwLyRBumtfkt2L5Y0XuQX&#10;Gb9QR21B5CFH9Ss7oC/ZMWIl+wb2s5CgKdwf7wCbZ+9jB1rz4N1YJU6YK+e4gbERJh4bclv7QT2t&#10;P+sKrNXWYmsPpNeHbMx5huDmt2VwZ3dKY56Iy7Zl57J7ayvVOzvKnf+C/6L42eSgH8EcybYvHu0H&#10;PaE8gnyrG6jP1p8b1o5rezZbfwR9Wt+eOMcse7i28RHEsSY9z/j5LbLl2fVNm3vzgOJl6/t/jwSF&#10;sILCCguJCL0vVkwICQpLrq+bLWN7lpSP8E+IhMTIRcR9+dzEB37ClJeIqW3aq93Wjb4wbub47ue5&#10;zQVhzQVrQz/Wd74d7AdEmfoNuPWlslbI3FuZxsd8aa2Zc5VtTpq35nK2gg3ProM4bxI1QzZdnJso&#10;BtnRbH72k+0M7OYpZkIiJRAt7RMnbqLmmwRNWMEOts7aEWqbdq5A+BLqm7N/1g1bDihbXapf9clv&#10;/T13f6qd/GqDMnbc1O0UXqvTlh8qE+TrDHMTHd81vvSFL7z6f7zXDuce5yVtMrbOCNaqNWhdnIIm&#10;ZHsWracFe9MTsks3+5MNeknUXKjj2pm1K9xh7cxi47wUD864b4uX0mcXtaV2ZychW3kKmt3QZHe1&#10;Wzp9a1zYLHaSnWJznFWcffpjVuDm57xpH7bHsmWdM6RlQztH/OV/+V/+eIuaYUWWJ5544qPBjeR9&#10;4onvFpxz9U3zdoWcJ5448WmcM9r4pnXzaUd9heR22F5SLWEknARZWIIs8JMGGYH8JEz5KVoiGAGK&#10;mEWwQlSIj1SJgIpQjDwDfj4ITvhgiHC5IUKujwqQ1+YrTFz56IPIFB8myNdEpsjCGwqvb7wjeRP/&#10;CGpESMJm6KcHV5jk5yZmtzRv/0uz/8MmvxUuEzLLKyDKiZqn6JjgiEA3Fj7UtB/J5AMO6RT55F1f&#10;GVeENpGRSC3PLVMdKk85RNSER8KmOeDGJvER9E3C5ikuEgqBuEiANG+6dVl7Eyz5CTO/+glc78L7&#10;ScdETeJn5e4tT2UrS9me/BJcfbAi1JDCCDdz1lgj1hD6RFB1JWqa7wQJH7eJmCf0dYjg752bX/Oq&#10;eci/eMUpPOycbM3uWgV+53oOS3q3rndtR3hCfovCzaPEg9A69Vz/XaetT1gbYE6GJcwXS2YHxHWk&#10;d+HF4f9I1ESUmvtI30TME8I2XWVuOVtvceSL4EVWIVWQmcgv4t0p7IUEzRUZEzYTNxM0oVuaf+fv&#10;/J1Xf/fv/t3X4CZq9pOzPRM05SHPLSdxsXpwu3VJYNNu88I8NM+BvQPz0Jgig4h7SD3CpDaGBM3a&#10;Uxn7LpyQusImchMZinDSp+0zzX/u1k1rxXqzDhf8hJvz5qx9B4FFkES8Ik8jepGnkdzIa+S0241u&#10;rIqfoNn/q0OOuVUpHvJWfvLY/JDZCDZrhg1iH/2xBpvFzYaYY/JFgEcCe5ZnpLcnRBiH4i4SMoM6&#10;GqNukSjT+tVH6tD/CQaEHT8gcnrnH7HnXX+zIdkCT+/6uXHaMfnsCBSNh/LZgtua7t38s5YIJQSV&#10;BBr+G8+4ysdcyaasreG/eYvfej3TnHYL2DntrK1rL7OFi+JuGlibC/ps+21x88t/7b/38gH5Vr+t&#10;Y6iO2pWt1va1xdnm+qdz1COIk33Wt43H+V5+679xT/9FYw2N5aJxDfzYYvOlOcRWrYiQWEAYSMRc&#10;/8SFUNwVEhITItIhMTL3KRywH+xItiTivjSw5P0pRGwYP2GJKNqpvdqur41nc9hc2HliPjQPxNux&#10;rO8SMuW9Yoz+8ORnr2t9KnvXqLzMJfNMHcw981IdnFPMaWcc9oJ92NvhniCevNlgNo/Yle1esQ74&#10;J8gliiWMrRgWsqPs6s2GJkrC+f4mUbM09v/yrSxlq4t6VceXoC2EPu0LtT/h8iWcfZSIuW7Yvqv/&#10;6rcVF4Pw3OJo20I7hVX/yjzbsONYnaQp3xM7hr/xG79xFR7fJf7x17726u//f/+7V3/tG2Ks+hrr&#10;l0TNcw0tWk+5Q+/ZpBU21watLYLsRfbhRLZkbdMNLwmLi7eJc2LLX7wUL/uoDdq5bdemwqXrj0ac&#10;rwKby18cafQvm8lm2UPYQvaGLfLNl5jp29k7u+RcY99lT8XvnOHJzrGp7fd/6SlqPvHEEx8UbgTv&#10;E098lLjNU7jFPbFizhNPwG2ewC3uJxG3tj/xrdBXX/3qV1+TsYiEkxjLb8mzJUAc0k+CbMkJxAQS&#10;lFBE1CJuuS1HVCL6+RCQBsGBPFkSLbKLf2Skj4MbCl/0QZE7VFYong8RddGuSJUVkLYfAj/EC9Rn&#10;ntqFeNFuYloCW6JmwuTe1hTe/9IkZrqtSeDshmZi6KZZMTGRzzPhr3dYcZOoiUA3Dghp9dYHiD/E&#10;k485Ak8kGOJJP/iIM45IeHmqD6jPKTQqRzztJzQ29oTFFTiJjIGAmZhI4AQCo3jSy4tAWdn6EfRD&#10;4iZwq1Nh/KRVbrdEA2FhBU7onWCJ3I+wNzfMa+8+ZH3YJsIi+bvVROBJQBHXMzRfoDm2cfJv3p1x&#10;CjfPQJwFv52jxladoTXtGYonvHVbWxdLhrfuT2QDkJTmTIgo98zPR/6u3dbmIjI1WxDJHdb/RnKb&#10;v5GoQRh/8zx4j7BFwCZecvcu7BGslQhbUEblVa/qA/JEQkXI9rO0RLz9OdZT6APiIyGy25orasLe&#10;1iRoJmryO29nBmLmKaAmNgY3LBGSSCNj17zsCeaeuWPskG7IXD/Ftu3atq1YWx227IRNtz2JqvJC&#10;WCKljIl51Lxu3jaHm9vn+grV17w295BYCC4kM+I0MpUbYYqE1h5CIOGSqEkQtHdGioF3oqe40kTi&#10;InoRs/JDjiPQ9CNhkL1hR/SlG03yRYCLF+ENke2R4eXtKS4UFvKHCHh5u6WZOIvs0379oE/YL/uC&#10;PRppdxM1I/fYSPuC/U79syUgr+aHPv/sZ79+e3bBT7j4xtPcab20Zs41qo8igxHDiTbCxN31xz60&#10;12crsgFBOdZpaTZd54NFtsz4gXonDGbbhGf3HsVnK80/yM42h9dG15+w/gt9HbzLY213yE7f6rv2&#10;2Dhof7Z4+/Ds04238etvfbv9u+/lt/4b9xZnwwJ/4wqbT+BvbrAbxLZuESYuILITCVYo4F4BIWFh&#10;40WgJx4kIFjjJykf0b/+/CLaEzQTHja/BAnvCalBPSLjtdGepM36rbEyl41zY75zMT9zoLFrnchL&#10;nkREa08Z9VnYtSiO9di+2N5onMwNZSjPXMxem7edd9jrbAW7wt44h0HnK2mV6Q9t2D92dQUxz0Sw&#10;FQH3fcWxxDDIzsr3tKXfjqh5EzTltba9stVFvarjI9QWbWyvSgg8xctHKB0kGsK6T1SuOi7qx+qe&#10;nzbVxtpZvOoPynwTKn/LW9SH4LzwpS996So+vkt8+bd+69X//RvjoK6JmmyBddpaWfDLruyaym/t&#10;TTZo7U+Qf3Yom7R2aW0I9wn+2aW1WSfYp7VjZzgIdx4q3ttiy188ildbson1Re3NBlcf9hX2D0jk&#10;Jx/pjEe3M+2D9kz2yLnHd55vUt/1zkb82CjnF3bMvsqutY9mb9lVNrb9/S/92T/7yRA14UZcP/HE&#10;E58c3MjjJ55YNE/OuZP/+8Up6jzx6cRzbnwdt3544ltRXyHAHcaXGEvsWDeyDAERYXaSZJ7eI9DE&#10;QVQgJtzYJCglbBGUELo+GKTzIbCkWCSWZ8SiOGHfuU+cZKR3KP+IG0/v4vj4UBft024EC9zEIuCn&#10;/uDDJn9upIz2EdIIfES2RM0VKIHbz9J2S5OoSdx0Q3N/rjYRc5GQGLyHfU9sJGwSG91+9IGGbNZm&#10;fRDxFwmlf/SvMUcsId+Jg/JQ9oqa1U05womPyumnbvupWOLkCpw3kTPhkcCYsKlsYdLKV5v0i9ur&#10;+lP/1B/qUr+qTyLuTdQMCZmeuc1Z7Ta+kcfmg5sDPmoJEWCcI9zMdeHGP2HTMySqNG/C+jfvzKPC&#10;Nj3/CMBF8/Scq9Wd+zaPobVdXO5d6yc5Hqz3E9mDYF31cc/OLIF6rs9dt63TYD7esMT2SWRD4RBR&#10;2zyHxA2iCPI2JGgCghYSMoMwz9YMKGPrcdZNHHkhgZEuhCXkJ6ITOYdwRMq51UjYI/AlCBL+uqW5&#10;wuaKlN7P/625PzkrTunllaCYqLjCYlAX4qubivrKOJsn5pN519zjZ/y1GUkkPoKPKLr5JWRWXshP&#10;HG1XrrREX+Km261IS8If4k9fmlvq0xz1NG/B3D7XivUD3Opsnptvxtt4qDMCNrIVOYmARkoTNRHp&#10;xqyfoF1RE0nGTxzCIVKzcZVfBDI/ZJp5YG6bM8hKeQpT/pLevS/B7j0/RHlk+SJ/dTfH1KnbpsRZ&#10;dUX4IQS13/rTH599z36xacTLBIXQLU32kf0jbPKTpn49bZewbvSGFTWNFZugL4zprtHWHiAcrZtI&#10;XEDu8iNWaYM0uwa5W3Ot513Xrd1do9kWNmhtUzBfzLvs2oLfeTbhLj77l200b5uzO2+zv9ngfc9G&#10;Q/bbPA6lCWu7T/u89a2uoI2n/X0E8W4Qtva5Pl2UB3fx9P8tfuGLDdvxK4/8jS87TXBLzFxRE5l9&#10;igfmmOf6c/cufOdhAkICQYT6EvH8TgK+PKTnlrf6VLfql9/egGwetweZ641J8zTsnDzHd/vR2rMu&#10;5KkMZSmTYOkZvOvDU8iUXp/Lr7oos7mfrW7/YC/2jMM29AcU2SBgY/iLq/76kT2zHySQsa0r0vE/&#10;BUGiWDgFMXY2G7t2FdjyU8SERMsETXUKL4mayqrcoC7qddb5hHbVZu1N0AyngLkoToLm9ld9GPIL&#10;9ef24fbj+V6fhrONtaO2PMKWe/bXlrX+/qDra1/72ut/s/Jh4jc///lXP/Ne/6qvcffHCuyBNb6i&#10;ZWt6/R4h+7M26GaHVswM1klIwLwhmxUSDteGgfNCYuUZtni/giZU3ln++oO6wrZNW/UBeBcujXok&#10;ZoYEV3H0HbvKzrGh7BY7ZV9li5x1nHMSNP0xFzvkfMOG2VfFb3/Pzmbv2u/b5z9RouYTHzxuwsAT&#10;TzzxZpwk9xMfHG79HW7xn/hWnGLVE/8Ez/66Qz/c1lw4++yJ/+n1OQoJu8TYEtWJHhCxtmTZkmTc&#10;IT9xkZc+BghTxK1+ihZZoRzxER8RKxDREjGypEykzZI0i4iUTZO/Z0RO5XgXx4dIdY4svBGHEYoI&#10;2cgY7YioQbwgYYhoRLhEwETNbhkmzP3Yj/3Ya0HzB37gB14/CZx+jnYFzcTJFSjBe+JlKN7pJ76b&#10;i0RFN2zUV//oh8hkxJg+4W98jZ2POWPWTUn1IWaGFTX7+Vliop+ghcTNfiIWCI2JncRNwqafxO1p&#10;fvTTsIhzH5bERnHlqR76kvC7P827Yqu6KEt75Wv+JVqeoib0Ltxf5iLWfLwmjOgL46o+6nb+9GyI&#10;sI/Q9w7NlSXxuJUBKwoUR/ryKn6iQWlKVz1buwt+j/w9d44355cg37UP1n+k/CLiPPRhDy+R/9bl&#10;rtnWa7BGT2QjbjCnI7jN6cQNc3xFkxCRG07x4wbxPKWXd1hSfeuyYeqjHvJHEiOoEC1EJ+QdAY+g&#10;1+3GxMDzJ2gTKb33U7LeT2FzRc2NC48ExvzVwa1JBCPySP2NrfnQXGFLzAtzwFgbM4S39iBTE2g3&#10;7/Lf9lUeQROUqx+Imn6KFgisCGKklf4zb9jtCPP2puatugV1bS2A9cJPe4wNkst+SDCMbEWSIqIR&#10;1bfbmpFkEWj9FK22I7PlZUwRxRHJ3hHnkeUR3ZG03AmXIbKdO9FyifZI8xDpXr21S70SZNVTfRGK&#10;iE3knj7Qbwi9bmX6I46A5OuWOtsc0cdWfvYbdip7F+TlDz6C9+Lqf+PFHlgr1kRry9i2HokmRBTr&#10;RF2X4IwwNt8SV1rX0hJdEocShiBxSPxdm2tH2JnODdkhz+yUemfL1m1OBmkLj+QEcy4b2rw90RyG&#10;3qG5vDa7NbjxuNcmKzdbXF3P+lbnR3Y31C83lHb7cXH6Fa/+37DC132D8TvH0Lt5YJzND+MPK2qC&#10;+XMKBud7AsIiIp1dNBeblxHx1pZ3RLs8lGXuJQQumu/NXWgtcFsb2qZvjdGOXf2ev2djUBi3/jDX&#10;2wN3rXCrh7pB60S/VWdrRj0X0iWoKnfn+c7x5i272xmGDWAPOjuxI85U7A5b45zaTz2yHdaB8tgt&#10;9o6tJCAlkq0ItmJYdhV6TwRLdFu7mv3MrubOpgbCZWBn2fzAr/Qg72x4Il8inDrdsG0L2thesmJm&#10;OIXMxcZbUXOFzPLmDtuXL2H7dfu29u4YLM42Bv6l2fy2jLNMcH764he/eBUe3zX+P+/17X/2Xp3M&#10;AWcD+xUbsfaEvWk/Au71X5SG/RAesknZnwV7o9xEv95vYLdOnDZs4Zxz+n276NwEympPXzuaX/XV&#10;Fm1c23u2Rxp5+qOzfmaWzagccfQpm8b22SvYTbbKmcQ3nXON7zzfg0RN5x82yDcYW8a+sXVsXnbX&#10;u70129eemx38xPz87BPvDidx+cQTT7wdbiT3E+8ft74Nt/hPvBk30erTjmc/vYzb+jtx68NPO37n&#10;d37nNdmRwOFQnzgSWYZMiCiLLENU7KF9wQ8c5OXpY8Dtjm7cAQEJgSHch0Ak1I3YWgLtfD/xiPTh&#10;H9FTWaHyxFV/7VtCXD+E3pEyETLc+es7hLD2JWoS2VZ0I8gRLn/0R3/09e3MP/JH/sir7/u+7/um&#10;qOlnZ8WTRloiXmIm0VC+QLhL4Mwt3ilq8iNKEhgJeOps/PSL9iO6EjT1gbFDPCGT3KIkUspDW4iY&#10;Qd6JqMJX1AyJmytsJmqCudCtTQJkNzmJm+rqg5KASEx0c5O/vJRZXxI162NP9VQP+ctP3tpBaE7E&#10;PJGoqYz+IjfREQnfh676ALfbBIg481ufLmEP3JH7+ckzyBv23bO4J4p3QrqIwkTOxQqfN1iD64bm&#10;+s7/CHY2wPwJ1svahNMORKR7go//SPXWJ3BDa/VE9qA1/AhsCJjbp6DJve9hyd2TtL0B2Zx781Fe&#10;dmXrocz89im+dAhlJBbSBUGKeHRLkciX4AfEwATJBM4VKb0TLxM23cb3E7Te3eRMBN20CYxbhiex&#10;sZ+CRYoi6pBB+tg4GvPdE9j7xtcYEQ8IaYhSecivespf21bE5BYnv0TN/r+mn6FN2ERuEuaQgvrS&#10;/DL/1KG9JzueLTeHm9/NeX7qL412qTMyEikdSZoAicheYXNFzYg67/z3xibCHHmLqI1IRhZH6kbc&#10;RtCeIub5fhM1T9I9kn0FzVPUjOxTZ0QfstQ81Y+ffc92sf9sb2DzgC0maLKDBM5EBzaQnVywj57C&#10;IRvJbul7/W5tWwfWn3Vl3SX2dFtM3RCY6hnZ6onkRO5aO+IlVpbO/IgA9hSPX2KNuNZw63PtCJjH&#10;2Z7es1V7xjjPGtk07sLXBmo3G2meZkdD9tS8bP7uWlu7nBtah0Fepz1Wtnps3av31lk7bxAWxN18&#10;Nn151GeL7dsbtozyWZR+kT2FbLz5ZHyR14majf+CX2JBIsJiBYRFIgIyfUl47/ybb+aZOb17wNme&#10;8729QRrP0tz6pvbXB+KXdvti11Ww3oI1k6hZeOupvXD3uepk7M2r5vM5d81N9tYZxLq3/p2Jshds&#10;BHQb/BQ1+UmnvfqdbcumJvxlSxdrVwP/7Hq2NjwSNdfOnmLmI4i36RM1lbMi31nnULvAvpHAmOiY&#10;OHkKl2+CNPK4oTJOPOrfE9qzfZsIue29tXnzP8sqzea3ZWz4wnnnFBw/DPz2r/3aq7/63jjbc+1R&#10;9idzdu0JO7N2KPvjeSKbxJaUfu1RNmixIib3vp+wny6yY6FzTdizzvuFtCcKy3ZWh6CO6l/btFnb&#10;g3dxil85zjX7fzPlL2956EN2jV20X7Fb9lJ2iQ1y1ul8g7dgj4SxYeyafXT3PE9n3t3XPdtv8/vL&#10;T1HziTfhRlw+8cQTb4cbyf3Ey7j14+KW5on3j5tw9WnDrV/gFvfTDH1yW4snzn584utAIidqJIRE&#10;+EacRVBA5BkCw2H9hIN8QKzJK2GTKJXYREAiACrDR0HEzEnywJI4uSEiLfDzkXGSbcWXfkmj4F2Y&#10;emhXpIy21w9LhiNZELRIGQQN4UgcYQgaQhnhkfiXoEl864ahG5oraH7/93//63dC5/4vzUTNhMN+&#10;3pVgSLhbCIMVN8G7+MRCJJE2IDa1V7t93G37tR3h5KPObUrpE2eDdlWnRFVlq8cjUZOoet7c3J+k&#10;9Uz0TtgkRPa/Nj31q5uX0ipPHdRNH6kTtzope2+CJmomXi4SNT2Vo4+Ma2KivvBhi8BXB0+km7mb&#10;qLmEfaTdIv8VJx+JmMXdNC9h80rYXJxipzkK+36GmSPnvI88ty6WPA/WurUTsgd93AdzLJzkQO4T&#10;rd8bzNuF9R1Oojcs4QuRtQkrwfsNCN7cpYXWEmTPIBuzfmvnvEuLQEbiIG6Rl93YXMExJBCefsRK&#10;AqYbmo9+grZ4pS//cIqLBEXkKqFM/dRTvY3tjrfxTTTRXsQcARBZSZysnsqQ/5bhSUS9/fxsoqaf&#10;5/XOLU8/p4qoMlbmScKRupiPpx1vLsPOc3HEN/8QXggyxCRyGimdiGhc+gnXU9SMCORHONz/sYnM&#10;Rr7qQwTyipv8lpwVd0VMT6R4xPgKmomYke2JmcpWf9D/0O1SZF9A+kX8If2QqOaq9cymETHt2wmb&#10;3BF+2eWIP/YQKQjZRriJmuyRsWmeWDvWVMJLAgtBiNCMiDTvIi7rb36RxghiccG8iwCO6PWMHBYu&#10;/k3YDOcazaawOeZa9ipki4rTu7ja+UGLmtni3MJKK5+1wZAdVo9s79rfUN1v2Hhwy2Pja/++53fz&#10;D+VTv97yPGGsjJm5m302l5pDRE1ofixWWDA3FisqrLB5kuqR7/zkpVzlq4t5pV7VVRtq29l3tWX3&#10;pPYVecAZVnvZQGXeYI4nWIL1BWccz9332ueUo+zWRG0wj8wp8635mp3tLOFcYb07n1j/zlMraGY3&#10;ug2emBnEkb/xY8PYP3byJn4tVuQK/Alj7OppW7Or2dZEybWz2dhFQiasPX4kasIp9IXaY28LK2qu&#10;oHmKmj/zMz/z+95veFtRU5lh+/mG6n72dSLk2dZbHovinXluXoszHsjnt3/7t6/C47vEP/pH/+jV&#10;33rv3PKX35un9id7Dptw2pT2n5dEzbVH7M8i2yP/E+zQiWzUS7iJmid2732E4rwNNp2y1SGok/ac&#10;NjfUfnEr11nMWWb/YEuYPpBGf7NzbBnba69km/rG64+2oD9cZbPYM3HtofbPbLY82MD2duHts+21&#10;uZ+i5hNvjRuB+cQTT7wZN5L7iad4+d2Cm4j1ScWnvf3fDvTRbX2+hLOPP+343d/93dcH/giIxI3I&#10;XyTFEmkQ0RYRF2nWoT/RwmFeuPyQGEhQN+eIUkQsP++CtJCnj4RIE8/cYYktiCCCSKHzff0jlco/&#10;EixyyLu41TkCsX5YkiaCJkKmDx9A3hJsiY8EQGJmgqafS3VL0//OJGh+z/d8z2tw/7E/9sde/z9N&#10;4f1PzUTNhE0C4gqbKxz2nsDZ7U3vhGR1Uk9j5KNMHyDIgFvbjZ02IpiIitISChNmuw2ZqJmgmZip&#10;HomX6+49P8ImEB4TNlfUDPz6+ViiZCBSCpefvtBeYiaoizJKm6C5kF95Jm6aiz5mtd2cTJA0xj5w&#10;9R8g9/vp2cj6Je1D5B33ipsrRnq/ofil2ff8TmGzZyJmQmfwvgKn54nWfzbgFIIgEQgi2iPUswch&#10;Yj3bkH0IkesRvLnPd3Mz/xOt7xtua751D+e7tRChG5n7fiAP5cDarspe/+xXbasdiGSEDjLUrcRu&#10;OSY25g4JhQuCJRHTLU2i5t7WTMw8BdFQOSs49jOwiFGkLEEMQaRN6m4s2U3j69m4amdkNOJUXv0c&#10;rfwTMaFyPEF5REzo52cTNYuzP0eLrNe/ylWPBKPI9tOW7zzPz9zWFsQ+0kw7iYSR04hqRDbRUJsi&#10;zxBqkXKeyLVHwibSWF8gmBM3kdeRs4jbyO9Id+mBWz1uBLtbmYmZiZigHuftTFg3IADVHZmqH/WF&#10;vY2wQLhkG/1Bhz08Wwje2UR2EzHINiZsJm6yjWwh28VO6Wt2wXy3bsz5hKgEmEQoBK/zyZKXkaDI&#10;ygjPCGOI8BQeQRpJCuIjh+WtHGUm5rSWE5L0RTCfsy3W69qeXeetbxDHnGyNtE4SG1fYPEVONjVk&#10;Z9f2rn/xbjYXKju7G9aWZofg9H8bnGl7X9RfNxRH2rX/i1te+lu/G7fEPaJdgqanOdX7S6JmwsHO&#10;J25zJpK9+dM88y4PZZhD5kHjDzsf4NZG7ZBu25DIGGqXchbadbb1Fl6Y+d6cX6j7bc5Xf/VuLptT&#10;5po5x7Z2VmBTnSU6f3RGsfYTMj07OwPbwc44Z/UHFNz85aNO7BP7yyaykQlfp6iV+LVY/+wqrJB5&#10;EzUhW3va28B/429+2ezs+UJdtg1AjFshs6c9IkEzgZKI+RKKB4mg7Tk3JGhW7ncqap7Ydob3k8+j&#10;sNO/fJxdvvKVr1zFx3eJ3/6VX3n1H723/9qjsg3sR1jbkt252ZvihmxO7mzPIhET1r/9b8Mhf7BP&#10;dn5R9/bYRf5vg4TLl1BceVd+9VTvbXP9wa82iS99YmbP3MLkJR3byMaxafY9eyb7xB75YwrnG+cc&#10;dsc5ho1it9g0No6961wbvO++Htpbi+P5H/y5P/cUNZ94e9zIyyeeeOLNuBHdnzbc+uXELd0T7xY3&#10;IeuThk9ruz8I6KvbWn0JZ19/2qFPkMwO7kv0Bod6hAUgL0JEWmRcRNqSZg74ER/yRWQQj4hZRDDC&#10;lhty/OUpLeLkJFROUihEaoU3+UP5yR9ZEonJLVy9tUWdkYe1PeIbtKUPoj6CkC/iffazX/9flNq3&#10;ombCJtGSgPm93/u9r/7wH/7Dv++nZ1fUFJeIuD/zmqiZiHgKiYmHhRH8CMiEPXXUBh9Y+iQSEJGV&#10;OKHdRDi3cKQjEnbLFPYnXveW5oqa3cQkpBpn4Oa/giZsnITNxM1NUzp+wrrZWRzlqkN9I36i5imI&#10;rqi5YeZlt44i4gFJj8wnfCLxjbf5GlHv6QM4kTMhszBI2DQ3Vph8BOHSLEpX2shCiDxMvLyRitxn&#10;+OJNoubag2xABHsk+xLyaxcWt49/iCiIvD7fT/8F/yW5uRfnujffl7z1Don8QZzCAr9FcbMhp93a&#10;Mgtbe6S+6l8/eEe+IGWQn4Q8AmCCJrxJ1CRYupF5Cpveu6n5NqImsdETiIjekYXIUWQuYon9MAbG&#10;MwEFvLPn2oNAJ6IhLxMlCZiJmImnp5Dp/2OFfn5WnE3HD/lKzEN4GQdjHtlkHpqb2XJzeOf/us17&#10;dt84GFOkI4IMeY2wjvjW9hU2jRViLkLOk98jYVM/LFnNjczmj5gVL0EzUTOyfAXNfmJWGf0srjrt&#10;jUz1C+oE2pSQeb5rh3abq9Y4+0Vw6AaDvY0dZC897RXsJmIwUXOxtpLtYoPa65Vh/nTTzDxJjErQ&#10;RGYiMdVryVCEZuQnIHmD/g8RpSB+acQzX5DICM/EnoQk9QLzKVugvrt2ofWdDbjF3/UNu1bYRHby&#10;BnPXfFyYy529Fmtvdw0G/R22LtnPkM1c+xo2zeax/jfId93Z6ROVfcbP3XsovjHQ38bL2H1Qoibk&#10;H5l+zrcIc2WrR/X13PkB3LBt5eZnfzB3VtyHhMnq/yaIp+2P0BwHZe0cVwd1Vv/buJo75pW5lj11&#10;HmA3s6POGs4nnWGse0jQDGwD0RL2hqbzFfCTh37U32wdW5ggmVh5IvEynP7Z1puoGbwnUq6oeUO3&#10;Mk9BU/7Kgspd8GsvCLfbmfaIN4maN7/1X1ET5FW+lbPleX5QombhG3f93iaf4t7i3N7F1YZf+ZVf&#10;efW1r33tKj6+S/z83/ibr376vf3KXpONyJ6sfVmbU3j+p01if0K2Z+1Re9vuceHc/0L+kKi44uWK&#10;jev/NrBPd954hPbyyqmO6nz2G2SDOwvIY/8w6zwfiCsdm8jOsW32QucPdsofVLA1zi9sj3c2yxmF&#10;XWPj7Kls3trB3VP53/ZUaJ9i4//Dp6j5xCcNkapPPPHE+8eNkP9OcCtjcUvzxBPvEjfh7onHuK3b&#10;d43buH3c4XziA2JFjUXCBhIjJGTcCLUO/RBpJz7Sw4cDMpQ4RXzy9I78VIaPgkieSKCw5JAPlMiw&#10;wG9x8y9t+SVMePLzEaLe6qxt6g0+hNQvcQeJg6ghePkoQsDw97HkXdtW1CQO9tOzP/iDP/j6hiZR&#10;s5+eXVHTjc5ExLcRNR+BuEjYU0f1M06INO3Xdu2OjPNhZlyRSW7TKsONTPUgsELt6Abp1qm6aPcp&#10;aiZs5u95xjEPoLjESnmqBxBoa5cyQJwVNYvHT177/zQXCZrCAnG9m5rmorH19LGLuCdqeuofpFxk&#10;HcI+wm6FzcJ6T5wsrHcwNouNt/E3DuIwRCQmXlpnnt5PbPgiUbOnuRxpCdmC/GGFzUdEe8jPuspW&#10;rJ0w/yBCYEmCJQoe+YO1G1m8uK377Mi+JzwuzjgnpIFHogcUz1NeG8Y+qbe21H5xEOVEKcRi/18z&#10;3ATOU5x0I7P/r/lI2DzTQKLmWYancOmIiYRG5CwSCVGuHdlNSFjRJu1EuBPWkLnSEibloz17U/N2&#10;QxOImv0EbaKmOiW4Im8RzMgs9VGmss0z88/8NF+z3dYAcAfzWxzzVDrjoN5INEIhATGim6h4EzaX&#10;SNQ3xlA8abq1g3xFvCKwTyIZKRsJvoJmxDkifX9i9qX/l5lQGSL9QoSip/qLw63+BB/7gzFkH+zb&#10;bB8byQ4maBI52ciboAnSZS/ZKP1vfliX7T8raiIgzf0ETUQmorN6VmfjvARtWKIWIksXjRHiVBnK&#10;Im4lgKmH+oTEn4SfReeHbccZ31zMFu1at170r7nWOSnb6Ll2M9xETfFK17qDtauLtZ9w2lBYPzjT&#10;3PAo3vpzV8aJyir+vt8gjT5lVxME9X+i5gqBuR+JmisiLG6i5s6bCHO2onaoE3t47hvNmfYB8N78&#10;qe7mXyLktqF2LIoXpH0EeTc/YcVMdVFn/WrumE87v5qL5p69n63sHGFdd27Z85Dzk/UPaxPYilPI&#10;7HYmCJevfvRdwr6xgYmRCYbsJCRoZTcXxeld2tsfi6w7Gx/Y3G5lnhCebS59dr6yt/z1S4BrL/hO&#10;Rc0zrPeEzLBiZuJlOP2q3yNowyks1r7eN86G5b8ozYL/o7JuaYrnnPDlL3/5Kjy+SxBS/9Of/if/&#10;U3PFOe6X3uEmai5W3Mwmtf/1vmjfK07YPTHYL+2v7bFh99+3xe28cUK+yq3u2hTONoujLp1VVtDs&#10;7CI/+eg7tp69Y2/tJ+yXc56zCBvD5iRosle+j5xPfM+wd7uHSt/+yW/9b3uVfcC+n93/j/7Vf/Up&#10;aj7xycQSpE888cT7w42Uv+GW9oZb2ieeeNe4iXRPvD304W09f5g4x/TjjN/4jd94fVCP4I30hcSM&#10;BA5YUWOJD4ic66PAk7+48kJ6+Nk6whMBys07JKkPC6RJRFUkUEDALAnjo+ERznCEDZzuk2zi56NE&#10;vZGE6h2Zk7Cp7frDx1E/yYfAqb8QNsQ5Nxr72VaC4Gc+85lXP/zDP/xayCRo9tOz/IiaBE+iprj9&#10;zGs3IhMPV9RM4PM8RU796raifkUqqbOPsG13hCw/7URMiS+tctW7n80NiZsJm+KpEzGxOiQ4Jl6u&#10;cNlNzN43zDNBUxvkuWLlvkPtXH9+ypRf/1Nzb2QmahIyhRE+/dQu0dJYEjX1l/H04YvE7/9uIvCR&#10;coi7CLwl8cL6J3SG4qx/omXwDpvujBMSOFfs9HHueUPCJiR0gnnbuk/gMdfNc8guQLYgG5AdiHA/&#10;IeyMZ01lJyBC/iQOwunf+2LJhcjlCOZz3d/e1+/ExllETkcKb5lBWDbmZpfUtXpXd3ERM4Q0pOSK&#10;gKfgeBM1EyD7/5pEzf7HJmFzf4b2xKbPff5sraf6IA8RSkhz7TaWbEnjaayMi3Yi3RM2iZMJpeq/&#10;P0NLxA3a7ZmwmagpbvVQN25hCGXEFgJfmcpWF/PN3DNvzW3Y+Zyf8GCeGg8CAGINeWY8IrKR2gmb&#10;xEtkG4IuUg65hmg7hc0l5ZG1kdcI54hk/Soesr2yIEHzc5/73Dd/WjYxs5uZxkNdYEnFCMQQkRhZ&#10;KNxTGH9EonE1H6119oZNRASyhYAY5JdwwQ0rYrCl0urr+tT+syKUcog0iEhCk/7Wh1u3SMutJ9zq&#10;vu0KtTfIXxuVhTxO3CQenUJRghDxaXG2oTTFJxy17lv71ok+NTfZrWya9RLM2daSuRu8nxBv0y5u&#10;9lK5j5ANur2/TXoQZ8s8w8tz834J+mptJD9PfvrTOcY47Bj0TPwzr0Ji5okVNyPTYQUEbnNFPsro&#10;/FQd1aczpWfwLq75kJgIZ70XZxvyW0gbzLeQn/yD+arMzn3NS/NRfxorc8Y8s96zidA5gNsZwZnB&#10;ecO5ZM8/7ID1f97AXCRe9lOz7AlwS+ecoj76mq3LZnouTnETvPMvLOQnHZt6/rHIuhMzA7u7ouYZ&#10;nphZvmfdboIbsPOniJn7FDPDKVzeRM2w6RIzXxI0K3vf1U89w9Y/aNc5BrX99H/UL/XN6ReEVYf1&#10;r07rB/IX9su//MtX4fFd41ffO2v9r/6tr98WNI/bZ0IC5vkOj0TNwntfu2RvO/e30D5ZnJD/ifbL&#10;9Tv3X+4ThT3C7sVbhjpu/9Su+o27OjjHOIc553TWSTCVn7hsOdvIzrEj7BnbxV45j7Azzi79dD77&#10;xaaxeeKygbtvZRd3T91wZSzYU3aVjWVz2eP/5F//15+i5hOfXNwI0ieeeOLtcCPlb/FuuKV94okP&#10;CzeB7on3j9va/rBxG9+PM3zwIi2Qjw75IVJjCd8VNBIrIOItoi1SjZufcPkhOv2EXT8jSlzyoeED&#10;A/GJIEK6LBETIcSNKIoovGHDEw/gdG/8iChhPk76mFlSvPbqA8IQAseHkScyRn8hd4hnxLb+J+Wf&#10;/tN/+tWf+BN/4rWI+Yf+0B/65i1Ntzb9HO2P/uiPvr6pKd6Khn7eNTFTfgmXKxZyJ24GfsQ6ohzi&#10;SZ9qj7bVXtAHPsyMpzYQ+oiDyj5Fzb2xqX5uaiZqJiqCeoJ6qFd1TWg05oHf+m+bCJbBu3nS7U7x&#10;CZPaKKyyxRVHXm8SNc25bnPuTc0IesRbtzSFI97M2wTGBEdzdom93hf8pd04K1puPr3fhM3KXvhY&#10;X/eJjWuOPhI2e/c8xZ4EIFh7sDYAzKPF6c+9wqZnbnZjbYZ1F/i3Fm8QFtFg7UYyn0A4PILwJSc2&#10;zdqMRfYDhJfXxi98bVLYcOkqm5vtQ+ogUhGT3U5MyFwxcwXI9dsbmwTNbmwSO/m7tSnOQroT+ct3&#10;y1cnxCdBDZGkzdl7zx0TbUXwIKIQj25lykO+ngTbRMwETfmffom720ZufUP8RJoS9JD6ylQPc8s8&#10;az6C+btzPOzcNi+1wZ6DaESgERSR3Ajtbmzy0wfCI+mAmx/R0c3KSHHkd+Qu8nWJbG59Kly8RE2C&#10;qjz6idmIvRUyI/iWREQIIjERfhGHEIGaiHMSiZ7iEPnswfrR+mfHEiU82Ux7R2LGvrOlbJZ9Uf+b&#10;C+a6fXzFF3Mn8Uk/13eRmXASp7Vv3yNJ1R+WxM1PeHGUU18oFyGqDnsrbm/JnaITcAtPNAv8EpYS&#10;ssyj1j3boj/ML9C/IVvXmSkkZC5OUbP0uaEyQJmPkP25vb9NehBnyzzDy3PzvuFMv/E92Rr9eRMG&#10;czd+Oy5vI2q2DqB5Y56IJ0/j6bxoHLP1wMark7EG8SK2qyN4V2/P6lpYa6I4YdfLhnH33jwL6rj1&#10;3P6rj42VuWYumWP2aet1zw7cn33v7JCf80hnmv54wXonZGYbEivB2QoSL09II73zh3oZA3aO7Uss&#10;XDwSNz0TMLmD9+KXxwqZi8TK3ImZ2e4z/lmnLV+dEv9C4hzcbmZ2o/KRoAkfhKj5Nng/oub29bb/&#10;Ni78VoSEze8WVh1Ov1uaytXeL37xi1fh8V3iK7/3e69+5j/+T179m9+wHe01oT049wqW634UJ8jX&#10;Xrb73Al7YmeA0++GPTcE++vuv9wnCoMz/Q3VJdta22oTiCc/ZxtnnL2ZyU+54ojLZrD17C17x6Y5&#10;x7FZnVkSM9kif2DBhrF1vknYP3tme46n9/bh8zuj74OFc7v9ne1du/+f/ORPPkXNJz75QIw+8cQT&#10;HyxuhP0TT3xY2Dl4E+Se+M5wrvePGjv2H2f85m/+5usDOOIy0SOBI7I34tfHAvIjYrj3U7SIdINI&#10;E+HyRX4Si4hPCZtuyyFBxfHhEDmDLELOIIwgsiYk0iUQcJ+EE/ALxS1+eZc2kaGPm+pfG7QbwROp&#10;4+NJ3yB/fDQR34h+hECCpf+dScz8Z//Zf/b18wd+4Ade+yVq/viP//jrn6h1u5Oo6HYmoS4hM8Eu&#10;US9RLjEw0Q8IhcQ4JJO+Vndtqd3bPh9ryCQffPIhpCqfcEnADOrVzdP9v5qJrombiZrVu5ub1SvB&#10;Ud09X3L3TpwkYBIgiZLmjVul3PKubO5EUumkIWTqi5CwKU/wTrxEuPnQNS/1mzEkvAtXlo9iJP0p&#10;VPID7lCcM17h/PLv/Qwr7b7DCp0h/4TPcMbjF0kZQQnmbOJmwqaP/UfIJlj3C2tikV1YZCMggYmb&#10;zTjtxSMUByIbTvJ+wZa8Cbd0IMw6WeIC1p5w51/YaW9O+3S+i7N58EeKIIiQp362laCXsLminmfg&#10;HwpP2HRrk6jp6Z24SdgMm9fmocwFUbFbo8RJ5CehjWCgLUua71OfEAUQU8hNImR5dVMzIbOn/MH7&#10;3lZVt8TV6ipMnghN9UF0IfqVbZ7sHDLfzLvmZfO3Pa75K47624eIGkg2hPv5Py3dmES2CY+sQ0gi&#10;3JBvRE+ipHQJm0hw/YCcPQluZC0SWFzlEE6VIR/9R8AMSyQqW5mVH2FIsDE+CTsJb8aDe8WdCFRY&#10;stC8tP9Z/2wJu8NmJWoAN1vHZrEx4kpjTpgbxiOyrycxRxnqpfz6TVu0S/uWQK3d3PW3+LU7yCdE&#10;BIfapjztVnaob4L302/DpJdXeZavcIKVNiY6Oa9Y29ZC66Q1AgmREao7Z9fuhexfNrC0i0e2Ublb&#10;hxuE73oOlXViywxbXvnkf8Z55AfVR9/pR32aKLjIz9wO55gZ5+b7wtiZH+ZM4ymedMbRGBq/te3Z&#10;cOdH4RHaze/qIg/P6rj17F2a5kpnUmB/+AE3vz0DN6+qkz6yX+kvfdlcYvcWuxezd9ardWv9drZp&#10;PXdGscY7J3Uj0/koAdM53nnyBP/ETfFBenkqV12NDTvKrq6YuFhRsVuSp6jY+yIx8xQ0z3J6P/1D&#10;eUB5Vy6w6Yl37HhImDuxtj/x8W1FzZu4uelCwmb7y4luZy7Oem5bFgmJ2vyo76G+SXQM0t/yDYVv&#10;HbgTXfODFTW5nRU+iv+t+RvvnbN++r29yz60+/G5P932pezQDe1nm1d7JSQaBvvnng2Ks/5vQvtv&#10;54wFvxvK+1Yv7/XJtt371k+ZxEt/uNW5p3qII74+YTPYTDbYHuG84TvF+aRvOWImG9R3nO8e5zy2&#10;j21kI9kfNlMe3m97aHuYuMXvrN/5Rl2y+/B/eIqaT3wacJKjTzzxxLfiXCvn+42gf+KJd41H8+8m&#10;xD3xwWD7/bsJ5xz4OIJd9XGMzE3QhAQM4IYIX8+QgHEKFT4wkCme3iNPkKL+SpvA5LYddLuQACMv&#10;HwrImgijEInDf4HUiWCK2FlE+EBxi1+e5csfievDxcdMpNC2Q19oRx9J3n1MIXe1hUDolmO3NP/g&#10;H/yDr/7AH/gDr0VN7ytqfuYzn3kdl2jY/6tM1CTWERwJgol13VRMBBQWvBPqkEXGDfnp46v26ova&#10;ZZwQVgQ/Y5Co6edvEzITM/tZXOFEzb1JusJm4uYKm/LWhhU2t765V8Q0N9SLiElgJC5qlw9UbnHk&#10;XdncK/oKX1EzQVPfKUOcRE3zLpLN0wewcsVP1ETm6asIviX9FsXZeJH9wG/T9w5n2tM/cXOR/yli&#10;Ft67uXoDEpOwGRI2HyFhc9c/ZCdCdmGxNiJBKWJ1bcVLECcssY94uCFS/BFuaYLwk8QAtiG7wp1/&#10;YRsOrb0bsjflVVp+SBHEDvKOuEf8Q9StsJmoBwl9G06wJGD66dl+jtbTezc2T1Fz80h4DP1cbO8E&#10;RyQosY9YoN7ZlxPapU0IKsQjETLB0vNEtzSF1/YVNbcvwDsxFJGLkEaAEQuUazwjqcwb8ydi3zy8&#10;zWFzVhxp7T0EDsQagbH/aQn7M7TKRM5FWiLwiHDSIOvd8ESIR8YvaRvBza1/kO5ETfnvT65FHEIk&#10;IVRm5Kj6Iv1WTOmZgBIBl+CzpOrmIQ7SzvzUd/orAWTtFFvDX7h41oS+q6xFYo6yzR3laUNEbQSn&#10;9iZmrqApLIIUIny3HxKncveuXYmYi8Sn4P1EcaWX15ZfucISrLS9P9DqbJJNYV+sjbU5zdXEy+xc&#10;WLsXSr9++e8aXETSPsJZv55nWbf33Fte6c84pX/kJ5166Dd9aB7u/Fnkb76GcywbO3MAzLvmfXOk&#10;eS8vQmVnzz1HdnYUpk4JmtVly69s7vyL03owT+TRXGFLKyfk114B1tiOk/5rnuy5uzOqZzYuu8f/&#10;s+/t/9av88r+XGy3sBMx96YlkbJ/xbBwruq8BitsdtZiL9TFPDMe7Cd7yk76AxBgL8MpOCZsrj0F&#10;7n0HcRIyEyi/E1Fz8/9uFzXhFDUTL0+oD2zdg73qBm19SdSsr7Z/tp/k8aayNuzWj6WRX3lq56//&#10;+q9/JMLmf/Vee3/yG3tZe0P7xO4VC3YnO5RNWtskzplPe//umTcI2z0VbuEbD+yz71fUhFuesP2x&#10;becvjXwTNJ0Tnas6+8hXHuKzF+wnu8v+sXVsHBvmLMI2sTu+3zy98/d947znbMJOts/Jo/1u96H2&#10;nsJyA9vLFtsD1KM/ZFGv9pynqPnEE59A3MjgJ554hEdz5kbIP/HEh42dizcB7okPHvX7Jx3Nqw8b&#10;X/7yl18fxle8iPgA5ENiho8Hz+B9seJFAqdn5Ir8CS4IEeKTm3xEKUKTDxBkh/g+GhA8kT0+HCKX&#10;lug5EfGzWD/uIL78FvzEQ6L52PFhgyQiqmgLaEcfUNrCrX/UnSBGaPOTsv5v5vd+7/e+FjRPUfOP&#10;//E//lDUlJ44mKhJrEvsA279tSDWEfAQT4RW46De+rG+iVD1wWaMfexJpxyCpLL76dxEzQRN/tWP&#10;qJmImbDYezc2YW+aQuLmDbUhQTJBEyLIPIXpD8JpZStH/vzlQbw8Bc1T1PQub4RbJB3SjV/CsfL0&#10;Z8Kk54qUb8IZ33x55L8Cwfrve2KluI9QHEjUvKHwBE5zZkXOm8B5kqIvYe2D59oFbrDOT1hfp5gZ&#10;kBEnToI/RIo/CvOUNgL4FAvEWSKDLYDI5BAhUhx+1llYe5MNgmzP2pszHXL9c5/73GuCjsC3ouKK&#10;jgS93LDCJsEycdNtzW5sPrqtmagJm6dyCYwn/E9LRCwSmhCg3vqM3Yxo16/8hCHykVZITrdQ+3nZ&#10;IM9tZ2JmIqY61l5P7VT36l+/yBsRjRTUx8qvLmDuLOnffN05zN+cNB+Mkboj5RIq3cBcYTPyTZzI&#10;SW7tTdhEliPUEb2RsICYRSxHOiN9xZV/NxUiFCMNIwghMQbhtwIKog3hFuyn9lJ7a/trRFyCz4o+&#10;C3EiEvWfNdzZoDOD/tLP+kve6rCiDvQOytJPyErt0a5I1cjTxMz6YAnSsESpvqj/t/7e89PW6sDd&#10;e/0G1XdRH8lDmdVVHSpbeH3v7GKdt/7Zh+xF60R/wbqbp2uvIL/Fmfb0v0HZL+GsX89bGed77i0P&#10;+FX/2lf6TQf5qYM+s4Yjj83XGyKVG78dw8Z6x9wYmieQqCBMPspSZuOWvQ7WjrE1x8U/y95yb/NL&#10;/F2XnXHlfc6T9pgdj2DfsuasRfaqfbZ3Ns3atLe337fX2+M/+95ez83fWYPgSIBMmHQmclbf25jB&#10;2UmczmknhDm3Bemdp5w91M8+ZwysbzaUrWNT2Ul/0AGJm57rl+jIln67ombukJi5eW+8FTUTMkMi&#10;XaLaTXyDhMMEzWy+PXQFzRUrw03UhI2zYmbotmbiZuVu+Z7vWtSsn0J99aayNuzWp6XZ/gfng698&#10;5StX4fFd4itf/OKr/+03/rdm+xP3vrdvt2+1Z7VvLfiJI27pN0/YffOEsML3DHGGbzyw936noubW&#10;r3a3T9f+ymIHnKG6oenp7OP8JI40bChb2TmT7WPf2DZ/fMEu+Xb07UfUZLd8FzmjOO/Zc9jQ9ji2&#10;9bSv4YwT2Gbls9W7J2X7s/lPUfOJJz7BuJG4T3x68Gg+nHPjRro/8cRHieblTXB74t1j7cMnHefc&#10;+7DwK7/yK69JyYSLR1jSFyKDI4Q9I1ciWJZkEQeRQtRBdBCZ3OY7hU1pfDwgj3w4RPp4J26G3n1g&#10;IJ4WPjxg3YA0Au5IKijP4ovjI8bHjY8hBBIy14eUdiCCtEN9I4Z8VBHZ/tSf+lOvf2rWz87+U//U&#10;P/Xqn/6n/+nXbiIn/x/6oR969SM/8iPfFDUJh0TD/Z+VhLtuO7rNSGhLcAuJdMQ7pBHCyDgRgXyY&#10;IY62PfzUn0jm448YSIwkViqbiLm3NBM0+2ncbmkmXCZsJmouqj9hE7q1mcgZ+HVzMwG3thIffaCq&#10;qzbyF1e+yqgu8uevP8RL0EzIDPoK5CNOxJ1x41aeeJ78kHyJkP3UInSD4eYXpIXei7P+/OS94mX5&#10;VWbpC18kfIbETUjc7P2lOImd5vASn8GahRU7EzLCm+xEJGtY+2BOQn84sCjsjFv8m+iZUMld+Bnv&#10;9EvYDJHrERyRHCfOMDZjBcobsj+BH3u35Al7hwhC6iIk3W5c4W/FRUjoS5RM2EzcJGT6+VnCpmc3&#10;Nvf/bEojbcIhKOu8Sbl1cJMUMYqQRjyxoeqvL5Yg4qetiH0kFsL4Z3/2Z78pYsLWn/v09wzbxtrR&#10;zVR++gtBjRTUv+qRGGB8jbs5ZB42f1fEbx6bc+aH+tuHiFZINoQbsZLwjJT307cJm8g6hD0YQ+Qg&#10;og5xj5hXryV8kbHIWaSyvuQWZuyVEbEXMZgIoy6AREtISeBZsSTYL3evNFbiiHsTY+QdsQr8xJWH&#10;Pm3+61tu81oZypfHrX7lrW+0Q3sQn9oHJ3nKL4LU/FoCOOSnrvU7VHZl5laPSMjqtSisvgyRl/JQ&#10;nvEA5StP/uIkHusnfWJtt763z7IvrZHczdPeT/9w2qiNs+mEhZv/o3hbRu4T63/azsAve7y2Nztd&#10;eJBeHfSZeWqO6v8dl57rLjzsWDa2xm7noCd/+Zu7ymvMzHE2yzgKM6atl8orPyj/R3MNlNNa3DWp&#10;HOWaI9q+/anPdi8Edol9sifbo/cPk/gF/vb6zhSdGzobcPN3JnHmIUg6OwF3v5SxgiU/T2coZ6zg&#10;3BQ6h4krX2cY9dMufWjNsGtsZ38gkrC5IHKe4St4rgCZ6BjY0BU1T+Fy308kZJZ28zxFulOgu4lv&#10;K2QmJoK9/SZG3rAC5g3FSyRN0KysFS9DftWzNoREwhsSEvVBfbLQV2d/laY+ewm3vjzjbB3OsfiH&#10;//AfXoXHd41feu8M8tPv7Qsr6nm2X7SPh93XEjMDP+EgbunLu/wX7aWnnz21sBNn2t2HF5vmTajN&#10;tfFsh/Ls8exAguaKmcLE0Qdsp/OK/ZM99D3BnrBn3c7MNvWTs+yb7xT2kh21F9nX5MHOsvHcgV9o&#10;z24f2L1APdju/ihsbb49xbj9pz/1U09R84knPsk4CdwnPvm4zQMo/EawP/HER4XbnLwJbU98OGhM&#10;Pk0459+HBURBooQPgRsKD4kWkcKeCRghQTMxA2FMOEFy+AAhRnWrj+CEQEG4IL18SPQBEQEUGQTI&#10;Ee/iIKN8cISI2+CDJOII+kC5ofjiqUMkE8LNB5U2IY+0ARmkvsgjbiKdm5rf//3f/1rMXFHze77n&#10;e177/3P/3D/3+rbmj/3Yj72OS0xMPPQkICYcEgcJgolxRLeeQT8irZBYfcD5SOtDLJJOG/Q/IU+/&#10;y1tZlUvI3P+nubc0u6FZvSBh8Qbhbytquq2ZsJnwWHsjzLhBHHnJv3JW1IxQe1tRE+HWz84WR1r+&#10;bhYY4xUXEyUhv9MfpF2c/tzSyduHOWIRyo//lstdnFPUPN8h4fJRHGGnqLnvK3Ca6wvzLOEnvMlO&#10;WPtrL7INN3FzwT8bsmlKV7wVOAO/8g7FPSF+6xusIeslIuQk/W+IHFlC5AbrMjuUjeG/pAp/5Dli&#10;B8GKoHQzcm83vq2oeQqb+/81iYHddEw4TNB8SdQM6kHYdGvEHoKcY5u1p/5YaKt2Ib0QkOfP6wZl&#10;V0ZCZth42pkoG/jrJ/krhw00Po2jcTXG5oJ5ZD6ap+Z0YgC3udxcNUfMBeOCyELMId6ImYj5bmzy&#10;i4hDchHW9IlxTAg9b21GxiJiI5i9I9HFRfQhFBGCCDP5IvnUI7GHu3f9m7DW/rh7W/OOu/01oQZW&#10;nEkgVK6n9ghLoKms6lGbg3eQZ/ny1z/6MFL2JE8hUhMBmnC4ecPWDSovJCwFddz+6n1R2LbPWQMi&#10;MuWtDaAe8uYvTucRfbzr2vzfeZhtyX6s/9qd3rNH53vxHuWx+ee/6R5BHGWcSGw7/RMlz7D8s63Z&#10;542fG5Srr6xbc7O51dh475n7HLv81g07FxozZRgvtqmxMm7nGjH25oN8Wh/GfudaftzNverRfErI&#10;bD1uudqt7/VDexj7wxaxSdklNsr+3B5/7u/t5cKdHZD857nD07swZ0KiQOemFSlPv/5ojHvPV8XZ&#10;eMQG5ai3cdUf1nZ2M7HyJXzuc597jd67zZmwmQjJnnajMoGTn7CbiCnticLKrzwfiZrsNKzQdhPj&#10;IBHx2xU1YcXLtxE1EzNPQXPrtO/qvljh8BESFEP9cxM1w6bfvlvc+vGMc9ah/KT9uZ/7uVdf+tKX&#10;rsLju8Tv/dZvvfrP/v3/4PXeFRL4gr0vJPbZS+xlC372PhBn83gkaj7CCo4nzjjnXgy3+Ge69aud&#10;tQ/OPd8ffBE0g/OTW5vCxLWns5nsJLvoDM/2sW1sl+8037++3/oDCrbNd4uzG/u5Z/n2PXY2exs6&#10;m3ceD97tBe0DnQPaC7L50Jg9Rc0nnvgU4EbiPvHJwTnO55jfyPQnnvgocZubN4HtiQ8fazs+Tdi5&#10;+GHBbU0kC3L3JFAWK1ZAIsW+n+EJmsBPvoQTZArygyhFYEvYJDIhbBBgPiiQQD4kfFAs+C1py917&#10;bohAikQKpVvwW/BTB6RgJJ96aRcSCVHk2YcWsudf+Bf+hd8nav4z/8w/801R023N7/u+73stbPqJ&#10;WsKm+P3/yn6KNsGuG48r/J1Ekv5CZOlbdVPXPsT6QOOHxBfPB6C+lr+boZVLzFSXFTW7pSlu/ysT&#10;uPk9EjaFiUeABAKmNhAxT7yNqGmeBPHkXZ3kXb+Iawwi3RJDhZWvOPoA4ZaoiYArXFphfr7IXwFH&#10;CEI/Vwv5+bhe8JPmRPFLkzvhMpIRuH2cn3hbUfMMK13+iZeLiNDeH4maYL6vXchewK7/xcbznm1I&#10;sAwJlsC9gmjh4SZWcm/axZk+iF9aQChbS8jlyPkIkZBYEJYcWXL8htZnaJ0GfmwP0gTxg1BFWCLq&#10;CIFEu701mdiXmLki3yludmOTuPkmUTNxcQVNT2Jm78Xxs68IYGQW26wd+kDfLJGkrcKJVtolXW2Q&#10;T3mGU8zUxvXzLj3Rl7iK3ESaI9DZefVQdvVIaDHGxr351fw0tz/7jXneXBWneSEv+w8Cy9hE0Hdb&#10;EymHtENuJW6Ii8xD2hE2EfKJmpG+Eb8RtohZ4Qh8giiST5sQaspvf0OuJfAknIjT3tcfttwgTBz5&#10;Jdgpo3oHxN1NVEzQ4U5YXP9FcfQFktY80U/IUHMh6FNI1NRuacr3Vrfc1kvQDuBO3No+8sx/w+u/&#10;zhz6cc8K/MQ54/Ovv1vP2YRsxNqPcIYt+brvNxu02Hw2j5v/S/kEcbJ9i7cRNT3Zz2xo8G4NQX7l&#10;V576K0Gzft7xadzW3Zhv3N7PON7la1yVE7mdbYLWhTjmgfjlY07tfD7nu/edn8qUXnvAXGKXrD9l&#10;3vpdvyRoJmCe+zTB0p7uXOC8sOeLPU84qzjnEC73TOPpXZg/8HLucTZyVnKecibrXLZnT3H2TOXp&#10;3XlLHs5SBFL5qp82aC97yDbuH4LA574hWHrm3vfT/yVRMxEyeH+TqCmfzQs+DFGToEl4fCRO3rDh&#10;j9J92KImJCoudl+rv05Iu/12onqF4p6oHtyl0y5nnI/if2v+vf/mv331F97bv1bsS4SEhEl7G5yi&#10;JvfiXYuaJ1bMDBv+KO9tY+1aQVNcednf2QLnocBPePs9u8n+ss32DWcw3yO+ZdguIiZbA9xsGpvo&#10;HOdcJ017XXtS+439UL6dtyHbf4KdZr/Ybvt8e5L6sfede6CxeoqaTzzxKcGNxH3i44HbeMItbrgR&#10;6E888VHgNjdvYtoTHz3Osfo04py/7xLK88G+xG7wzh9WpID8xdl4xU2M2Pjy9HGCjPExgjBJpCK2&#10;IU2QLeIgv3xwIIJ8VEQ0hvPdRxDc/GDJyeCDJXgXB0rDXx0iv3wkIbiR3olG/fSXehMK/e9MQiZh&#10;E/7gH/yD3xQ0Q/9j00/R/sk/+Sdf/fiP//jrp5+vJSy6JSkvwqF+If5FKgUfdMpEehFnIgUjrH2U&#10;efchp/99+MmDGNhNTeX007MJmomse3N0RU2QXt1OJGqq897GXFGz9xUz1WvFyz5YgQiJKAMEWqKs&#10;pzz46Y9ItRU15SsOKId/P1WEzPPkFzmnLELnkn+n+wbjEBCIkYhBeoh4PN/XL/8EzpCwuVjBM/cN&#10;m2YFzvPWZmImmNfAnX9zvTUPp7040bpPLCreaS+yGYmQazsKWxRvxUru0m7+YdNvvtKFRE72Z8n5&#10;Jd8jTCKiPSNLXgI7chIpva+/NcweIU6IZYhBpCVh08+rEjcTF4l/BL4VMIHgd8LNRj/TivDzdGOT&#10;sLmiJpEQcic2hkTOyhfHk6iIFEZcIf/VX3tqe/2kfcgh5BeSGunaTdTaU1168heu7UjcSFskJhLa&#10;TUnEGnJJ3vqvctVBvxsfdUiEMcYrgJsL5mVztXlqfiR+Sycve4OytNX47M+nIey0TXjChnFE2AlD&#10;5ndjM9I84rdnhK0wP7uI9EP2EVfal4B797v2PH3fHqC+J5pnp4CTeBNxl8iZiAORr+B9BceExNJB&#10;Yg/SL3LWWCVi6pPQbQ3+4ogr3ZYh/+q4MO6LBCxk5EI74fTTd3tGqI8X9dV5lhBmzu1818+eiYrB&#10;e7iF39DagY2/eeUvbije+i2shcX6Z+8gUvhNYCutq7D20zNRc93ClKn++lD/Gjdjagx3TvZ+jvMZ&#10;nrs4xtj4Gitz3jjVL8q1FhpfYyuuNPJpPoM52Hxe7NyvLqBs7Wn+aJ+yjLvyt+/rI+dL+xD7Y1/u&#10;D5R2DwdnAmeFPX+seAmJluCPtZxt+mMu74kDzk/OQM5je1br7NQ5bSF+7j07Obewn9qjH615a5qN&#10;9kcdIVEzrNh5ojiEzf152hU4V5h8CcVd8E8AXXE0QTOsSLdiWjjFuITDcBM1+x+ZcIqUbwt5ybOf&#10;nL2JmeFR/RITF9pUOx8hkXL75iWUbvtssXXbuhZ/UR1z1xZt9wdTX/jCFz4SYfP/8hf/3Vd/fgTB&#10;FQET/hIonQuIYYmYJxI1xYPSyWPzBWXdcAqT3w62nNqwqC1bxyC9Pd3+7ozkrNQfgfUHTNrKhtqL&#10;2Wi22ZmLHWQDfROxb323eXpnC9kbNpP9tF+xre2Ha2Pl2d7MDoO9YMFGK5+9bi9gx9sL2Ho23/ln&#10;x61x+s+fouYTT3w6sKTtE9+9uI3diVu6Jz443MSHJ94fHvXrTUh74rsDxudpY94/dt5/O/it3/qt&#10;14f5SN1FgkAiQMhfmhMbv3ggP+IIkga5ggzpJ0UJZYgUIpOPFUIKYswHCLIpMtJHRqRT7xGNwA38&#10;8wuRS48QSVk+3BFRPnh8EPk48rHlQ0o7iEHEHh9XhDzipJuZbmkmahIy3eD0FPaH//Affv0kbrq5&#10;+YM/+IOvn4ROP0/7mc985vXNScKin38l4CX8JWoikZBaykaEqZf6qas6q6+POnVVRyQWwkpfEyAT&#10;NYmYxMwEzZuoaWwIm6E8Tpw3NVfEfESUmQOEyMTGPliXjANu7U7UlL88+OmXRNC9dSD/yucWL5FU&#10;OdzKl48nf8RcxGBk4SlcLsxVc/kE/xDJuMLliS3De8JmSNh8hBVAT2w88zRhk6gZEjZX1EzQXMGT&#10;/9oH6yCsf2APhEkHt7in3Uh0XNuxyLaIl7i5QqU4m3/YPG5lyoeAZT2xPUvCI2kBaYIcCZElESkv&#10;IUIlYQnO98gWYIMIR5/73OdeE3eIT8ImEXBFReJfwuUpanajsTA3NPspWsImofNtRU3lBeVDcbnV&#10;DxmMrEJQsanarO0RS/qJnzDkkNs7yE5kbv8/FAi33uWJsJQvAhvJjRRDkCHLiAzstXwTYXYs9O1Z&#10;B3GMqzE21sbc+Ddvdo6aGwneCTXysDcguBB62htZBwg8ZJ66JayIi/QSps0rbHYLyBOQvhG2wrUZ&#10;Mam/7Hn6jo1v31qol2d7gLafaL6VR/udPbX6rqCzQs4Km96FnaLOCkGRgEg/hKf+QmTqs25qnBBm&#10;bPUhwnDLkH+ClfpW584DobD1g84P+757/Q1IzgW/1mhxWsvbx57mnfkYvBfnDD/jPvILwhb81jYV&#10;b/0WrYew/q0lyPaZ+2Hf122NhLWfuU9Iq0z9ZQyMSeJkMOaNOzRH4QzPv7FvbI3V9lFt42dMxWte&#10;SC+/5m8wD3ctBGHm/Fk3eVlfym5+KK/yt1/ZIWc1e5B9yX5sv27v37MAOB90/gidOzpHeHfOca45&#10;/5jLu/NSZ8qbqMn9SNh0XgJp5aM85wh2Ulv1HbGCeEHQZPNuombC5UsQLxA2EzdX2LyJmytchjMu&#10;fCei5op0K8pBItuKbS/d1Aw34XIh7SIx8xQ0ty5BHcMjf0gsPNt5IrHy/YqaUBmLyt+6wS0ubPyz&#10;n51v/tE/+kevhc0PE7/3m7/56t/781//xQH79k0QXNHPuSCBrL0VViwLiYby2HwhAfLEtyNqnnlu&#10;OWf9wylqiietfrCvOxuxA/1cf4KmNrKfziHsI3vIDvpeYAPZtGyWp2809o+NdG6zj7Cp0obs/O5r&#10;/Dv7tH9zL9jr9oLOFu0F2f4dG09ofL4pav4P/8P/8Or9Ykn2J5544olHOEngJ34/bn22uKV54t3i&#10;Jj488WY86sebiPbEdxeM09PmfLhofbi1g8CN7F8hILFgcYoDmybwK540xfExQsQhKiFMiGDEsr19&#10;58MFSYJw9iHiI2MJI/DRwd/HEOIKImjzD8J8sLyEM49Nh/jyEaQuPpCQNxFPCUQENYIggZKY+Qf+&#10;wB94LWASNAmYnsTMP/SH/tA30U/T9oQf+IEfeC10JnASFxFMiCdAJPm4Q3bpUx91PuL6YIM+DvU3&#10;kUwafSwvt0D91K2fmV1BU937f5p+fpag+hPfEDUTNj35rZjpPT/PU9Q0pp4QOaYdxjlB03gvIRdJ&#10;FxI15asOiZpIOXmYS5F08hWm3OqgvBU1wbt44nhKT0CtHtXhrIv3sP7aAOsHtSlxcwXO3jfPMw6s&#10;yHkKlZCAecPGeyRqhhUvEzRPUTPRBxIrFwlCxZEu5HdDNmNtSTZk/c6wM1xetzqJcyLbBAmb1jaC&#10;OWLeOoqARkZHkkCkySkg9L4ky74nfARrNqIlsDnsGKIIeYu8dAPh2xE114+wSdQEdl/YCpuwIueK&#10;momO3PyKz+02pfohLwlTbHTCjT5JSKgfhbGz2oekRkwiaRGTCFLks3wQXvpD/yW41O/cxogoAAkl&#10;/BsHT/EX4ohrjI21MW+PMlfAXLrND5DWuCG8EHjqGXmfsBlZZwxBXIQYMk88Y4pIj0TvZw8Jm5G2&#10;yF9hiHzpCCj6TH8oP3HsnEee9f0594pHjGvfs9epIyHGvqqu6g6JO0i9R6JmcaVbSCsNwi+iUzsS&#10;NYkeiZncvSNixUcYbhkJR4lWEY+9Q/292DD9F3aPT6Bs/d2QqKn/tr/r/3M8GoNQeDjDcp9jlp+5&#10;3LzesI3zEkofdk2sn/UTsn3sYNj3dVsX7wfyV299ajyMpTEOO5fWX7ziCmvudSaUV2NqHLSrdmxb&#10;jZ85cOYFO+8jtMF8Doma0slj55l5JX/9Xp/qIzYnEdP5NtvD1rA79lv7dmeQPT/suaHw4vQszNnD&#10;ObGzEeTuj7/CipqQsOkMBcL2/CkfeSvTuUL9jaN+s267mWU9J2YEoubnviFS3kRMKPwRPghRs3iJ&#10;mudPzi76w5NTmAsJbCvErcgWEjSJkzdBc3GKmeEmaG4ZoNytS2hfgfVPHAwb78S2ewXLl3DG577l&#10;DWc/wi0eVF9xtr/1if7ptuaHjb/1X/7fXv2Fbwh6Kwza/4J1As4/9kfnhfZW+CBETfuoOrxfYfPM&#10;c8vZut9Q+5TJDtjr/dFX65894CcOG8ruspXsJJvoDObbmg1kX3yrrb3x/eJsxoay4e197Z+7f3HL&#10;l397cnv2if64pb2gPWDPPYmYxuUUNY3NX/npn/72Rc1PAlY4eOKJJ574oLDE9S18sXGf+O5BgsMT&#10;d3y39dlNqHvi7XGzTe8Ct3nzaYf560PjFAiW1F3wL27Ib8M2Tm4CCSKEAIQgQaIQNBPPEqwIWT5g&#10;fOj46PDBEWkUickvUnIJ2tMffLRESkLxN84iojeSTFzp1cUHk7YkNBGJtEf9/awsEbOfneUO3dQE&#10;wucNe5PT/9/007DdgiQsIpmURYRCsCPqfLgtkepjTpj+81Goj4mOxErCJRAxz9uZxE6iJ/FT/MYE&#10;lM+v/5+Zm/i5fuImUi8xBv2Vv3H3TGg01j5YEXIEvCXukHPagFBzG1a++/80y2/JOeUWl7t4iaCe&#10;6rJxhCP8fDx3Q/REwmW4xYENU/8Ix6Bt/BI+xT/jibMkZvCuj94PmqcJm4mbJ8wphEJiZoLmI9zi&#10;rfjJhnCvqLli44aVbv24N80ZV9gtTzjjZYfUqXTZuMC2WTeJmiuWBest0iSivPcTSBdrM2IlMQNa&#10;rwu2hW3yRL5ws3OIJeQqstMtxv3/mgmbJwiViZWQAMmPsNlP0fYztKcYWhr5n+Jm8C6sePzcJkVc&#10;2k/Yae3QD2xShJM+Q/B711bxiAOAUGJvtV044r/xaQwJjPwTBYJxS2gB6RMwGgc462GsV9hs/1vw&#10;rx7Kl8Y4qjvSyxgh8hF4yHzvCC/kWIKHthWXCIqcj2BfYr1bm4G/uEhCQor+WcGkNoJ5xp9bWKgP&#10;mofmmz62p9nb7HPtrQk8kLiTwLPiTm5h4kknH/tn+619lL94yD/EaGSrOQIJIJ7e9Y+40ug/9ZBH&#10;+3711K/AHXa/bi/n7r16gfYH/XmDsNZj756tY27hGyc/T/1c3HWDsTjtQuPXWO37+ns2xo19Y5z/&#10;Of5vA3HXhu0aCd4X2cZ1ZzvXfgpvbcpbO/Sn8drxhJ2DjX1oDkBx+cvHGMtTX9ae7QNlCjM2CZqn&#10;iLnzvTlvvkduQ+/Cm6PyUg/5VgftrD/YK/tLZ2g2xT5k37TvOkfao+3xzgCdDTof7JngPBeI35lC&#10;fGcqZytnnc5bPYP3wp2RuonpDLXnq85p8lWWs4J6s7faaM3pB0KF9Uu4YN8WCZrnjc2bX+JlNzNP&#10;JGgmaq5wmVDZe/EexQ/9gclpe8MpanLvDcU3iWwJbYmTp4h5YoXMRWImJGBWTsgvJA5Wv+oYTpGQ&#10;u3Y+EiDrg7Dxt282/cbZvBZn3bZ+sOmrK4hXX9c//gDrq1/96lV4fJf47X/wD179x+/N3596bx+z&#10;l8EKg6c4SBA7Rc1T0IRHoqb87akn7LHODCuuvg027xPVW13CipnSK5sdsKcnaFrbK2iyqew3O2w/&#10;cKZiB32bsGW+nXyL9W3ILgp3TrOPsOPtp7s37l7mXbh4597bHu0c4Gxg79i94LT5CZiQqBm0X9/8&#10;lX/73/50i5pwI92eeOKJJ94l/n8XYvuJ7z6cwtmnHbc+glvcjwI3se6JN0Pf3ezUu8JtDn3a8fM/&#10;//OvPxSW1EW8JGSGiN1ImbBxC9s4uQkNSBHkSGIVUYkYRhgjnrntl7BJMEEK+QBJaPQx5Ol9icq3&#10;JTCh+I/Qh45yTqLUR5GPK39Nqh0+uIhH6vzP//P//Gsx0o3LFTRvoqb/vwmn2y1OcaT50R/90dc/&#10;R0vcJEoSfX3k6UckmQ9CH299uBlDH31IJx+H+pdwp2/7ydmEzIRNT3kTNImU5y3Nm6gZHomae2MT&#10;CKv6p5uagCxLSETGqe8SdtqJSEOoSSefU9RciKMc5YqXYFmZkXiIOvG6JZyQzr/6mHsnEirD+p3x&#10;ckdIastiCctbHH2hD4B735fQrL8eYUXNvbmZuLkiJ1K1W5xI1pvAue9h462wCd7Dio3rHzZs89o4&#10;gX9llO7ExrMeTiRWZZ/YrgQzJDTSNoEzLDnvuUT9iZNMXyzBElYMWX+EOWIIQek2ZP9b802ipmdi&#10;ZuIkNwGzn6IFwqb3FTdLW7rwSNTcctwmRQQjsNRdmyKc9Ic+05fbx+ypMWjOmIMrtu98MF57cxKk&#10;N26NDxAU6v9Ir60HiCOuuiQ4yL89cNFcqXz1lp99iAiC3EIiJtAh+JBewhBm9hFPhBliD+GHpEe2&#10;R6x3YzN0UwjhjsyXPwHBXmRu1IZQu27+9UPzzzyzF9rT2ldXKDJ2kXwr+iT0BP7iSWtfVU5Cjqfy&#10;1Fcc/RH5GelqniRoekcQrqgJKxqB+gX+QR0SlU6Yhwvtv2EJ0PbU5g6/fRcuzZnnvrc3b77l01is&#10;X3kXfnvXx83j3FDYzoMzTjjjgLmyNqy1dNrAIGzfi2Psw6ZrLmqHMVlBs7Hlbv4Bd2HQPIX8EjT1&#10;t7y3HdqqX/SvcOWaj9KZW+e8zr1+iQ1Ibc8VNa2N5qi6WkvWgfHWVm1nm9gWdoQNa99k2+y/9mT7&#10;sz27/d6ZoPOFM0JngP2DJfH5CetcIb6ztbPMCpZ7VkrU9EdeofMYOHPJQ17yVkf1Zvf0qbmtrfrD&#10;em0ds32noBm6rZXI8SZRc7GiZjc1z9uaN8FyBc3innEgUfO8obmiZgJmWL9EtkS5BMWEtkei5gqW&#10;J8S/4SZqLlYQPLF1DAmDhXHfBMh99zz7YLH+pXuE8oezbls/2DTVFcRL1K2/4Zd+6Zc+kp+h/fx/&#10;+V8+FDUTABMH7XX2xWwMeF9BE96vqAlve1Nz86t+67dh1fsUNYUrqzNQP8tvvVv//JTFnrKR7DHb&#10;6DzFDvpGYcN8f2V72Dd2Uhx7CVvOrra37v54oj21fbf989wH7CP2HPa7vSAxMzwSNY2LtmvXU9R8&#10;DzfC7Yknnnjig8YS2E98fHAKZ59GfJz65SbaPfEyjOfNZr1LnPPp0w4fYgiFSNsEyoh+4EY8JwDc&#10;3l/yky/S2kcKEgcBg0BBsiRshoRNHzbIbCQVogh5BYjLREb+4SQwez8hrrQn5Fm+vStrRU0fST6w&#10;fIhFJPkg0xbCoduafoaWsBkIlP3U7ClqEjG9r6AJ4suHSOrnaImbBDgfevrSByHSrI809fLRh+BX&#10;Nx+G+vUnfuInXguW+5OzhMxubXZL0w3NU5xMoPQun5uwyU/Yptm0xMUEzsRNYx6p1m1NxF2iXuSc&#10;D1xxkHJ7s9I7Yi6Szrt8hYlTucpzS7TyQFz1UWf1V0/xxFGWfoOIPXVI6OyDGxIwIRETSrvt0h7P&#10;4nMHYaDd+XFHbuZeEfPbFTXDKW6eouYi0dI69Ay9C4+ghY2z+eS3caH0G754Ke5CfRK+oPrlHxI0&#10;V6zKXiWWJZIlunH3HlEfqb/k/w1sV8T6iUiW1nBkjXfh1jc/RFA/0+p/TRIOCYuExFPIXPcKjoH/&#10;KWyCd/9nk7h53tgMK3AmaFbm+rslgXhVZ3VncxNS9ElEf33qqe+NhzFqnM3H5mZjt/vLjpd8GpfG&#10;BoyPcncMuIMwcaSRx03cVC7sfAH1XpIfyRWpR6hD8iH99EHiC0KPCIIQFA+Zj6B3wygxE8m+Nzgj&#10;2pHyyEJEm32peZKI4xm859ezOdfTXLOnvY2ombC5SNCRxp6qL/WfscqeWIPGSV3liTBECEYGRoR2&#10;o4S/fhSvchKYKnPrUx3UWf3Vw14Y+fkIrTMQ1zu0j4I+27na3Ko/9WHlmONnGVCeJyr7hDxvKOyc&#10;v94XG7ZxTr/mxa6TkF+o3Sc2TD8lZIbWtqc45od2GKOda54JlDv/Egr5bZxg3jqX6Wd9k31RlnZU&#10;nv42DsoVX9rmdsJlQiX3vsOS2hDZXfzEzSB/60qd1Id9Yj+sh0TMhMxTpGzf7wy05wX+u6fDpnNW&#10;EN/Zoz/gct5xBnI+6twkrLNXZxv5y0v97LXZXGvXXNFv+kz72TRrdQUMzxO3W5uQgLmCZn5EzBOJ&#10;mWFFzcTKm2CZf2Hd5Fxkc99G1FyxbgW7RLZEOeIigc0euIIksZKYaQ8/Rc2N0/uZPr+bqJkI+H6x&#10;9V6hMOS3bfU8xcvbO5Ru0xYvv8qoHqF28T9xxruJmn7R4rd/+7e/RXR81/jKl7706v/4U18XFBMV&#10;VxgMzgD2OvthtmUFs0TDIE35yLP989tFeZTn1m/9zjB1WUFTHvbv/kDJ2mcTQmch7WOz7T/2Bed0&#10;dpDdYoPYIvbLtw3747xl7+jskh1vX20/DO2T515pH/DkJw/7gPOTPahzTueMbH9iZmPTuDQ2Ox7a&#10;/xQ1P0TcSL0nnnjik4MbUf3EJwM38eyTjGcffHpgbG/27MPAOcc+7fj1X//118RUQmSIOPa8heUf&#10;0Rs2nndkMGLHhwzCGiGDuEGsJDQlnoF3IhTCRnofNgmSIdHR03sfOz1znzjzOSG8OImbnvx8MCGq&#10;ED6IJB9j2uJjjMD3J//kn3z1R//oH30tZiZuEjX9HG3C5ilkhgTNRE1p5PEn/sSfeC1EEt6QTvpc&#10;HfrQA25Enn72kahP9SexknCZoLmi5ilo6ndpTmjXI5xpTkEzGE/CZAIicm1vDBCFExAJg96Rb+JK&#10;Iz30U7bQT9sSM+WtzOYPN//iJ4LKS/3cMtXu5pp44qgLRPypByRU9p64uSJm4eXhvTYtIioTNCMt&#10;+QO/JTfhFDoX/B4JnRGmJxEKK3J2Mw6Z4HkKnisuBv5gPd/CyxPW78w7CPfcOBHA8ChdaSFBbLHC&#10;Zzc8IdHKmkmsYq/Yu8SyReJGRH0CZyR+oppnbuuU7UKsnIiIOcmYhIeIGGIY8gQ5i6zzM69uSp7C&#10;YwJjyF+8wN+TcJmw+fnPf/6btzYJm/tztGeeYcss33UTXZGz6owEYkO1V3/ouxP6lF0zBp99b58w&#10;PsasMU3UvI1VY1NejUVjkFiz46Bvl/QSLr585Clv5SRqJpY3X3qKqww2GEmGDENydXsJ2YcARJol&#10;zHgi0vSLcEQ/sh7xfhM1I9w99SfSELkmL3uUeaMd2qd/zzl4tr95JZ09rX0U4ahuK2iucJjQFPgR&#10;naSVn74wVmwK25NNsj6Nkb1XGdLIF3moHRGEnpG8CUdLLp4k76YTR92Ng7aea682L1p/rb3WnzT6&#10;zhzQHrYyO6td2mdemhfmm7yV25ljwb+8uRdbbqheJ14KW6gL3Pyb+0E7d270rt8WzaXm082dDQR9&#10;Yrxbm/zkrc2J6OZAguUKl9zNr/zNc2tLuj3v6d/65WyPd/7idJZbIvtGYJ/Y+Xf6QYJmayRYF8pR&#10;rnroA/bMvmUfM5/an9vTb/t6e/+iOVge1ldpnSGcL5xBnKs6X51nLPlIZx6rE9vKnhpr/amvwL5j&#10;DLTT2lu71s3MkB8BIxA0Vtg8b2veQNg8xc0VNW9iZlhB88QKmezq2tYTbyNurmC3glwCm32aCHkT&#10;LM+bmrk3zgqYK2SGxMxT+FOXt8EKgy+lrY0nVrh8hDNNeRbee2VvnRa3uhW2giasqKnPfuEXfuEj&#10;ua35xfe+p/9X762XlwRE+5Z11Z4XsjXtecFet0IayNsZAirrho1zq0t57776CBtHftmEFTO52QD+&#10;ytVGttxeZF9gc9gfdqvvIW5+wpwF7S/sJ5vEjjs/rM1vb+OG9lXu9sH2Qv7ssT3AfsKusdMrZp77&#10;gTo3NrlBuxuD+vcpan4McSMGn3jiiQ8fN1L6iSc+CtzEqveLW75wi/vEJwfG+GbfPg445+onAT/7&#10;sz/7TZEyePcRcvoXlj9SZLHxvEdGI4ORw4jOPmqQLYlNRCZiGYGMKEUYImSogw+UJakSHH2oePfR&#10;4+NFnJCQuZD+EeSz7uBdWh9MyB8kFVLJBxmCyUcZ8e5P/ak/9VrUJGTuTc0VNYmWK2a+SdT8sR/7&#10;sdeiIwHVBx/iHYHXxxroG+QhEhaZpR/7yVk/X+umJxA1EzT3Z2fFT5CEREr+yu6nabl790zYDKUn&#10;Kq6wuaImkZHAuFhBERBxCZfSlpf0bh2smMk/QbN6qrsw8bodKj9+6tz/EJWmfBM/Q4QgJHKGU8gM&#10;wsSF9RcvEdQ49iGfmMkv9IEfURmQkfw8b/6A4ExMgAjQGxI5rcMVDD1PITHxUHh4KQw2j8K9Kw82&#10;fxDuKSzxVf1Ddb6lLb1yEjiDNQF7c5MNIkoAmxTYqOxWti9y3rrzDCukrZgWuR/xz16c4gFEuCwx&#10;w43ICd7ZMUQ8kgg56Gdou6kJe3Nyb0yGBEfIT1ziJSGToOl/bPpfm9+uqJlQuuBnT0EkI4bYa+2u&#10;f86+y0/f2jOMjXHa8WofAXEao8YjbL7G4DYO+r9+5ieONNLLV/7mRPWAFcP5e4qrHGNFCECSIf2Q&#10;eQg/pBcyDGlmHJF7iSvIM+EJm0u+BwT8ku4IfPGVIQ97IKJPm7Sx9oZz7mnvkn3tifIhHCH95Juw&#10;mXiZ8BT4iW9+KkffWJ9rizytV32lDsqzn+on5UQsRiZ6JhadwtMSuyFCVrj6q4cxMWfUp/Vsfux8&#10;0E9QfyyES8OWsM32BvtE5xJ7iP1BmDjmn3z0p3FoT34J4t0gjxvWPrwE43rDtq95YDzqh+ZI7/og&#10;tDbru4TMhbDWHGQjuRv3COXmD/e+B/PK/PMUbo6ZL8bXPJWXtm5baiO3p74yL821zojyku/Otwjs&#10;BIXAb8ODd2l3nt5ETe1QrnrqA3PSXmTfspdZF/bt3ct7b+20fs44+S/4CTMnCZfOGZ7C7JvKtT+q&#10;g7WhPsbH2Ok7/aTe2reCxSOxArhDoiZs+Aqb346ouT87u8LmI3HzJmgusqeJmosPWtQkqiVormAJ&#10;CZsrcBZnBU35JNidQmaC34p+1elE4Ysz7Ykzj8TIxfbHiTP9mW/v1cGzdtW2jb8o7ptETWelL37x&#10;i1fh8V3jv/o//ZVXf/4b4teiPcs6e5OouWKa+K3NFdVWsHyEjbP1qC5hy9j3mx93eTvnnHaBm7+y&#10;2Ek2xtnKObxzQjaNTXSGt2eLw4bbD9n6vuN379y9kLv9M382zZOftP0xTfZffbLjJ+r7xgYSlmH7&#10;PjxFzY8pbuTeE0888e5wI5+feOK7BTex6m1wywtucZ/45MFY3+zdxwnn3P24470z+WtSI1L/JPa5&#10;F+u/aUoXvCOII4l9uBAZEIIIF0IO0QlZiDRMLCOOEaWEI2OQQz5qfBwtfLB49uHz7YiZQT7r7l16&#10;+fpQQuxpB7LWR5kPMk/1/9N/+k9/i6gJ3//93/8twuYJ/kFcaX7wB3/wdZ4EPOXpT+VH3NVeH3HC&#10;kFtEvT/zZ/7MazEU/G/Oz3zmM6/8z08iZ4Lm3tLU7wmRkLCZUCgeJBrmbqwSN2+iZoKmNiQenjD+&#10;iYGANOYvvjzKs9uXK2hWV3UhVCZWdgOzn17z5Cdegq56l2/iZzgFzq1fQuUKmwmexekdVtg0nxM1&#10;EzQRkIGfD/1IyhABULrTHyI44SZqes8PsbAi4QqF5ztCNNHxjHMLA/mWd+HeK7eyT/CvrivQbns2&#10;7dZVOezKIlEzYfO8tUlwCdb1S6KZZ3Yvv8A+rQAQ4W+9nuIBWMPWbQRM4B8KY3+QLYhZQmH/23LF&#10;y0RN/m5y3v7vpTA/DwveEzYTNff/a0KC5YnEzfVLzJSOOJpA6mfgkMKIIrZK2xNCgj4KwvSlvjcO&#10;xuSz3xgbY3KOz45RuI3JjkX9H7zzF08aedi3Kj9RM3G1OuUWTxqiiv2CQIAA6xYD4g8RiDRDrHXr&#10;jPhhzxWO7EfWR74vWe8d8R7ZLo74iEVCijK1o3m20LbEnkQg7uZepKCxsd+tAKQdnuqZCLWw98rL&#10;GNij2R32iB1qXfLXP/q+cpWpPOkrb0UsIPx6r+wEL1CvFVwJSMbXemdD2Vz2Vl3Uib1gH9QlsbP5&#10;05wx7vIwb9gHbbAn2Cv8sZJfYQD7sT8Msm8oQ77y0dfWqr6MgNXGkB9Ewp5YOxD01Q23uNC4gv4+&#10;YfzNieZ8a2LROoTWD6z/onXTmmv9KUt7m+uNn/E0vo1x41uc5h1/ac1L+WhT9Ybm9rbdU1xpEs/l&#10;ab5EaJ9i5SkgnOJCWFETVthM3Kze5rZxUk/zy7yzP9nD2tvt/aG93Hxtn+O+7fmbRvjuj+a6ctgq&#10;dtGYm1vmoH1k15x+1gZtRtQnUCRmEiQXiRUrXhAu83sbUfMmYr6NmHmKmgmbaycTLx8hO3rD24iZ&#10;K+IlsBHeVmBbUW3FzMTL3H6G9tFP0SZqrpiZ2Jd7Bcnq8khULN77wab1lOfZB+s+yzxxyxdeEjXF&#10;u+V9EzVPQTM4p9xEx3eN//6Xf/nVv//e3E9EDKeoCdmcE2uTxEtMlMcKisD9CBueEHcTNU8kYG65&#10;hVWHkN1o7XsqT73ZX7bQWcmZPfvnyV45mwuzd7DfbJUzTfsm+9W+11657+Jwn3uAc4E9xr7C1q3t&#10;r1/1s3f+UL/v+Gw/GEPtrT/hr/47/85T1Py44kbuPfHEE98ZbiTzE098XHATrsItPtziPvHpwM0G&#10;flxxm9sfVyChEVdLFp+E8QJxdfMPpZdX4qaPFwQP4hD5goxBRBKPiEuJaZ7dikDuIGkQRH3E3IRK&#10;fuvf+/qtUHmi8I3TRxX4WFIH7ekvTsHHGQLUrcg/9sf+2DdvaC6IlCtuJnDC6RZPHv6fJgIVSYuQ&#10;1aeIPPWoHzzVSbg6EC/9ZC1xNagTgRMh20/QImsJk/oaQauvpQfj0A1Jwl9iJkEQzvcVNaU5xUzi&#10;4t6aPIXDUzTkJ1wa+ckb5Av8EjOVrQ5EysRacWtPwml5qXc/vcstD3lWz/qgula/rXc3OLfeCZi9&#10;n0LnCqHdpOj2ZmJnwmaE5QKxGblZvFvc4pmTK3KC9/wQoJGnwVxOLITm9/oBseL0K2448/RUXgRs&#10;JOyC362+C/6bdstI3FwQOqwNxIknWLuJVCtssk2B8NEfaGQDs2fZtEVxQsQ+ogbpj/xnWxMREpdW&#10;bDjBP5IGMYMoQuj5CVpiYcJmoiV3guYJcf/m3/ybr/8nJyRsEiL7Kdq9sbni5mJvYp5ipjTSEkoD&#10;f+UhI5HbSCOiFdulfQksCRSgf/RZ/WzfgP0DGe7FbRx2f+JOnDEWygiNCyTSSCM/88AcCc2VkH/C&#10;pvy0jWiALEOCIfwQYchAfgg2fdBPPCLTkITIQGR/4uaS8d0yioTnL658CSr2rESf7cvmUX1dmzde&#10;8yyS0L5H/EAK3kAUAaSj/rKOrMPsjnVXX+kX/WgdhNbCWVd+jdHWrXB+1d17YydPa5o9ZMvbi+wB&#10;3e5nt9lhcaon+8FmsBHOI8A+8Gen7Qn2CPv6j//4j78WNdtH7TXylx/bo73qob760RzQP4lJuUHY&#10;ovNFRO3i5s8ePIJxDI37on4MzYfmP7QGTvAP66/drbXWmTzV3TyyFhLHAz+4+QEy2lzTX9qs3js/&#10;1EH9tVM59aX4CZrytNasj731m2gQluCGhIYTS36voNlTWepubXR2VD/1ZpfMEfPNHmbP73xgDrVf&#10;29vaQ81Dfu3p9vf2e2HmrTXG/ul35Rhj5ep3fUhoVdfqDdpROyPqV5Q4RcnQbc3CCs+vdBsnUTOs&#10;sHkTNCFB8xQ3EzL3lua6bzZz0S3N0++RqLki3gp49rIV5U6BDQhqiZp7I/MUNPMXN0GTMCePFTCh&#10;MpWvHuqzAuzW+6xndd33lyBt6V8qr7Iq7xHO/ENtS8zcNkt35i3Nxq2/TzGz/odf/dVfffXVr371&#10;9U/R3nATJT8I/D//i//zq3/rG+JhSBSEhDO2xXpsXYbszoprCYrWLEHNmoVHwmaio/iheiTUhbNu&#10;L4WfkG9iHzugPvw7m7DXzuDZNDaQLXR2cD4Qbv9iNztj+AZvv2zv271y970Nk6Z9h03OBurf7Ufg&#10;rn83rH6qr0NtzF7CX/2Lf/Epan6ccSP2nnjiibfHjVB+4omPM1a0uoXDxnni04ubTfw44zbXP474&#10;vd/7vdeH9cjhEDF8ApHyCMI3D3kCAgbRSThAIiJAI3kISIhCQhMQoRCLBCEkj7SILB8uPn589CxW&#10;jDyJxDP+o3B5bD4+qPYjCrmGxFN/pJIPM0QUgYsASVC8iZqBqBkSN2+ipp+eRaIiaBFakabK7wNO&#10;3dRJX4tD2EO6uuHZLVHwTtjcW5vETcRstzWRwES9FQH1fSRxSES8oTiNnbTEzRUMVxwMiZsh/4TI&#10;zfesg/prN6FS/ydqKjNxsrZoo/ji1XZ58a+eSHDxq6++UBfP8qt+cIqb+54bkJcrdK7ICYjNgLg8&#10;kWjJfcYtbBFxv8gv8jRxMAHyhLAT/K3FM94Kjb2vH3dCZfXhXlTHULyFeAmb5V+dEjbDiprADciV&#10;RIyEzUSYFTVXQMt+rR07UdhpM9lDazcyHvmcOAOn0JDfgj1CyiNwEXYESmJlouYpYC4ImETQBE3w&#10;zl98wmM3NoG7m5YhkfMlUZM4uoImgTSR1I0JYixiEqGNPEJ4EfUCoU872TR9oL/03fbxI1Ez1P+N&#10;Qc/GYMehsVh37+JJJ0/zwdyA5krzJXdzRnz5s9FEBWOGJEOG2VuRZMg17SW8dJNAXyAyxUnYfETU&#10;R84L/9znPveaZJMekdceBaegpU8TsW5o3okbUbhkYXtO+2V7jz9Osi6tWetQX9SH+t94tefv2vLc&#10;/uwmNWyfBu+Nw/a9NWzts7lsf3ta5whg4+0la+fZcraZ/c1msqn82H/7l3T2F/slMZO46eamd4Kn&#10;eMrVfvbEPNN/+uo8W+yZQz+G7d9bn3vX1yHRcv3WH3bcoTmRfQmNffN+539rJfDPXThoM5gL3uWn&#10;zs5R1rT5bb4nXkLC5YqY4iKzzWN9pe3qLr+tE3hXf+VsH0tbmd3OWVHP2gsrHuSGJbkhcUEaedxu&#10;aUKiJlK++quf8VBftskcsUbMN+cAc8eca7+zt7WfBXuZPcs8l97c19/yrY8j8NVNXZecj4QH7hP8&#10;V5A8hc03YeOfEH4TNhM3b8Lm24qaiw9T1EyM63kKbCuyrbDpeYqc4RQ0IXFPOSvwqYf6qev+NPkp&#10;NCYChvJ6G6yIWNmVu6isULpw+p/l1H8rVNbuR+k37tnfi/re+eh3f/d3r4JmuImS3yl+7wu/9eo/&#10;/Lf+ya1ISEyDBLXsz9omyO4EcVvX8upM8WhdgziwwtzWQ37hrFfl5T5xxpNW/uqjTG1i19lw+zc7&#10;1vcAN3tmz2DH2Ur2m/13LjpFzXMv3L3OuzBxy4P9T8xkE/Wneu5YPEI2s747+1T79g9AnqLmJwA3&#10;Yu+JJ5644ySPn3jikwiC1c0fTmHriU8nzIWbjfw445zrH1doyy//8i//PkJ4SeFHiGg6/aUL5RUQ&#10;PIhNHzYJm8gdQhEiETmJjCRyEpSInuJJ68PGx0sCZEBo8Y88XOIw0it4v4WX18Y5P6YQf8hrRJM6&#10;+UhDjBLUCIcEyRU2V2Dsxma3Nm8Cp7Af+qEfev1/MPUHwtZHITLRB6K6VC9EJWIXQYtsdbuTiKkO&#10;wW1N+QFxk/CqnghaRG0/TYsMRvom5BEYuZHA/JG8iOFTXETugvTALSwkGiKA5Vf+iYT55Z87Yrny&#10;zjK7nUnQdPsUbqImAjuxXJoVNSO/lSNOhHdI3FxsffXRipcJs6c7IROJCb0nbiZSwoqZN2zcyPiQ&#10;qLn+CYK5EfCJgpAwCd6txRPFFedR/EdpIdHjEdT3bCf/6r5YYbP6rLCZuPk2oiYkbCKLV0RZJKQl&#10;XHLn55m7ONm43GwgG5k4wIYkKAR+gOQ5BQh2h31DuiAzCZMJmp7Ey0TOm6C5tzQTNRM25UF43Nua&#10;/RRtYua6EzITMwtfITPI8/Of//yrv/23//brp3diqJ/RjahEUCIukdxEA7aXnUvIqB9h+zj3ov5e&#10;tH+1T4G8b2gMjJM00hvbBLmEtObLDeaLMrXBmCHXEH4RYYgy7UzI7QYkAhAJJxzpfwqbSHjvgR9S&#10;HqkvXyKLvctcUTas2zy6zbf1W/8T20fF0+fWnbVqXWp/7bZf6gdrjPC5axO4syOt41270li30tff&#10;CTu7bkF8NoN9zoZ7suntW9DZYv8gBuwn/NtrhNtrpJGPdPaW/kd1fxTU/qY89phtMXfs0Su27ZkC&#10;hJ1nlIhb2PfOHsGYwvqt/455eCRqhsa3Z+tEWwJ/T/6d8biNcWtMHHVGLJvbCZdvEjXFNWf0ifqa&#10;X1uPsy7qqT3Kqo+ll4+y3Ay17lbUTCzghkTMRIUQUR8KlwZBnqiZsKmcoOwI+R0/7dEG64Vob66b&#10;r84B/VKDPdC+1lqI+NdWRD/hVB3UCfFuza+4uCKiJ3uzJLxwz4QQ6b0XVj78Yf1AvifO+DeI9+2I&#10;mitmhkTMEy+JmomZxMsVNfPb/6X5SLDj7j0xbkW59yNq3vAmUbM6qFdiprqHN4ma1bP8HkH4GUc+&#10;W/5ZzqI9PZxhm291CvrwJVGzNMW79fcpaIa/9/f+3lXMXNyEye8U//0v/d1Xf+EbYl+CYkhAzL5k&#10;n0JiZrDuEw9XfHsbJNDB1kNeYeuU7ctdHbKR1WchbvXyzh6y585k9vL+SMMZ3J5tv7BXsd/dzmS/&#10;OxPxb29sr2yfa0/z5CeM/ben9Mcs7PTWtbq9CfqIfazvspeBvVx79zNPUfOJxUkQPvHEdwt2jp7P&#10;d4Ub2fzEE9+tuM3dm5j1xBPnfPm0oHXxcYEPZCTVS6TwIoLrpXjFWcgbAYzkQeAgdAg8iMluSXgi&#10;DAlDSFMkDxKuD6HggybSMMJwwf8lSLvgV9oIRh9PEW7q7sMMianuCCnEqNuV3ZRM1EzkDPkvVtj0&#10;/iM/8iOvyVZkl/5RnnJ90EViqou+9aGIiCVUEi4TNT1X0Fz88A//8GuBkwhK5HTDkyiKtCUSImsJ&#10;kWAckL1BmLYGBHAkMaIXIosjjKWTl7FMGCQYhhUQe0+ILP8Ezcho5RAog3oLkwYRXd7c5pG0mwZJ&#10;LX7ENAJ7xU31zR2qZ1iRcwVZEAb8V/RM5DTXEzYR4shNSLDkFmdRnI1rjkDpIkhXNIT8EgYTCRMd&#10;TwgrbXEfxSssd+lAuVA9t65b/5v/Le22I3ETTmHzFEggkdO6TezktsYST8IKVYlaiZz7nnv9CGHF&#10;TfA8bWkEfWLCCgv7DmwechxpjhBG3BEl94YmQdONyPUjbJ6iJjcxM+GzdETKblsmbPZTtJ65V8jk&#10;V5puei4Imb/wC7/w+pmbwClNgqz6ISkRRMQI9hZhlbCxe1Hi5roXZ7wVO+UT2pfq/1u/C2ufkt5Y&#10;7pxoXniu2GbuGHPlsNEELQQfYg1hhihDABJFEkHagxIvkIsEA2Q/Yj/iHpbIj5wXB+EmT/nZt9oj&#10;TkFLv8LOrxPNzfqgMahf61vttu6sfWKM/lCWttirpNUnCZ/W9douaD1by/LqjxGsSfk1dvJq7TR2&#10;nvz0t3Ja457WfkQq+6CO7Ac7ygaz5ex9ImZ7Smh/aG8Qz17GL7T/2XPkJ3/10LfWa+NqDjijPBI3&#10;O2eEPXfcRE3PR2InGPfFOQdg/c650Njv+zkPPBsX42BOqYc2rmAJK2gKQ1x3IycCW1p1qZxzzNVD&#10;PZWjTfWvfo0Ql7+1Zg0laC4SJSGh8yTsF+ufqFle8k/UZLf6iV3t0geNH+hnddcWdsSek7DZeuBu&#10;HZmz5rE+Nl+Uy3Yg1NkF4mCioKc9gV8CJFuKeE+0XCI+EXLD1w/E23zyW/8bKn+xomZi5onEzATN&#10;NwmZt7BHouaKfwvfOSFRc4VNol3CGnciXuJaolwCG2EtPBLXvCdg3iBtwp5yKl99EjNXmA38ti0r&#10;Om59uV/CxltRMdQP2x83SHum917+IUEz1HZhm766CTvFzO3vsH0Ozhhf+tKXrmLmu8RXvvzlVz/7&#10;3tj81DfEMqLZioeQjWGL2Jjs0vkujjNEAmQC3A0JcjcIXxEvyLP6QELl1jFsnUP1E1+d2Xn23Pmo&#10;fdneyP6x7cLYSPa7vaA9kl1v74Pcu8dBe4D09hmCJtusPuqoLvXXm/oF6r8VMdk+NpJbHE/v2byn&#10;qPnEt+BGBD7xxEeF2/z8MOfpjWh+4onvZtxErCeeWJgnN3v3acC5Xr6b4Wdoka0IlSWuIpdOFLYE&#10;F0SMbdyFuPL3kZOwSagg8hCMVmQiDiF+CBXS+JjxAZSguWThEoUnhL8txI9kBGUi0yLe1Bup64MN&#10;KYvgdPuRkPg2oua6V9QU3w1KohriC7GrvyLzfMxFkgnTLwQ9IqWyb6Km5yMkcgKRkzDrNoo8Ebue&#10;iYaI332P+I3s9R4hvKIm4bBbL4mBixUIPRHE2o8slj7y2FOe1asbmuBdHRJQEyK5EdPC1FtcT/Ws&#10;fghr6RLSpfHMfYqbQT0TOlfIXHTrFXK7rZmgCcZwhUtP/sTPbnVu+JuQ+PdIEDyRGIlUTZwsfWn2&#10;/eYvTe/KSrRYIeMRNu6bsG2rznvDJSED2JRHwuZN1DzFqVPgtN5g33PfIJydILqcQkCwthMQVkhY&#10;WOvsDruEOEJeuu3YbUviIJEwoTC8SdRc8dOTuEmo7CdkEzZX1AwJmkAEXSETVtQkZMLf+Tt/5/X7&#10;z//8z78OV4b6IJmRYux54kZCi/4Kuyd5JrDlH/JP1ITCtv/r+/pdmZXb3iWeNPIwluccMD/OedO4&#10;S8tW25+IHsi2SDakG1EE+Se8/QlBh5wzzgg0YgCyH4l/ipoQiU8YEB+pJ095tVfoz8TMUDtP1O7a&#10;rh9r985t7bR2rDvr0FP7pVGevPRZcaxztm/tYnZQmDysX2tUGmUYL/VRX3m2/yXiJdgpqzpX/50v&#10;6qH+6mfNswmETvaKfWW/2X/7ir0h2FPO/cE+5mk/ap+zt3i3J2iHuqszMtY4GN/znAJ7LlkRrDNH&#10;ZK72htqfe/sj6JeFPmoehJ0XOxd2/Bf1p75szfETJr16alviIqywGcxNc9xab96rszzk19otbzjn&#10;gLKkkx4ZLk95W2OPBM3wJlEzkh72PUEzMTN0QzPBVn3Ua8dPndVdO/SbtWOe27t2X/OesG++6he2&#10;gOiQOJgICImaQDAkIq7IGCGfcLl+S9YXJ/+Nu++gjPVfFKd4byNqasP5M7OLFS4D/+Lm90jUJPiF&#10;FTQTCXOH70TUPMW1FTVXzEyMC4l08pKvMipXXdRRvRM0H7Vz27ZtAHmG/PJ/FGfbfoPwt0X51776&#10;LxFzseXDxtdH2+fh7Pfte/ArETfh8V3C//L81ffOOp97bz0kHNr/3yRqZpvWLU6iZmeIBMnEuPBI&#10;rMtdOnlsneSfPUyg9FT2WRfu/SMP7/ylZYPZQPaOrbPnerLr/NhCttF+YR/oO759ENjN3ft2f/Mu&#10;THz2lv1lh9VD/dRB3eujs0/YvBOPwtm17GRh3rNzT1HziStuROATT3wYOOfgd8OcPInmJ574bsNN&#10;uHriiRvMl5ud+zThXD/frbD3IZoRXIglJGWIZFqc4T5aIILsxJlWGUh/wkJ/vY78TFjyRDq6XYGE&#10;RHjKG6l1ipo3wnBR2OJRGL8+sHL7oIpE9YGGvCSSqBdikyBIJCQqJliuqPlI4NyfoyU0IlSRrfJG&#10;Iuq3iMgIMn0nXN+4YUmUTKg8b2nmvyhMuo3n6fam26Juf3rmJtp+5jOfeX2rk/DZT75qe4JjQiGS&#10;l5iJDIZT1Ezg8+x2Y25xuqkpr/L3VB5BMlHTT+eCPlM2AjpBPPCTbuPubRz1XOI68rp81CXcBE/C&#10;pjapd+1b8n7b6tltzRUruXv3FN7P1W48IALs+4lI0lNcXEHwhDm8ombpC+/9EU5BM8Gyup5tWGzc&#10;6lq6W/iW+X5FTVhRk91J1FwQqgAZk5AT+J3++S34J3CtGLDIbq7tBDYmIPyR+tY+8h5ZjNj763/9&#10;r78WLV8SNfcnaCEhNCGzOPn5edhT2AwrbK6oWdx+bvYUNRfETWGEUPVFjiLO2HFkVWJLQkt7S3vF&#10;Qv/d+jQI0++nEBPq+/pbmcE7/92n5GOvWpHPOJ+iZuPejU352T+IHoi3bhAg4BCA/O1d7UX2MyIJ&#10;ohAhRxBA4idkhgj9yG7iAMJNvvJE/OlPcyfxKnGo99oatHn7W5tra2ui9lo/iZrWoLXGr3Ujjj2K&#10;gGjtsn/7ByHe2UJrXB7WrPjS1Xfq1N63hGZEZ/th7dj2cJd244BxNR+0zR9LsU/svj3B3hK8g/2n&#10;fQzsG7v/gD3FfqAt5oi6OUuY251TbmcVMD9OUTO/JXcXS/Luu3IX2n+iOdA8qF+a88371oix0F+7&#10;lvhLq0ztSdBM5AuJmWFvM6qLMptr5a/cxlAdxdMWfdEaWUFTOQTAFTWXdO/9JOfZniXz+W+c3Ctq&#10;KqNyEjXVQfu7caSOjVtjoD36zVoyz60de1j7mb3MGrB29CmRFimPPE8U3J9qBe+Jm/0kbJDuFBwj&#10;6ZesXxR/UVqQ7y3Oonjq80jUrN7acBMzQzZuwX9FTbZwBb6QmBlOUfNEQmBI7LsJc3AKmolpN1HN&#10;+4pwQfqEPXlXlrqo0yNB8xQ1a6+4256t+ykY1h7P4H3jbH9A+d1QHo/8yxsSKbfti9KA8OK/jajZ&#10;WGz/w2/8xm9cxcd3ia9+5Suv/sZ7Y5iImICYqJntWeHwtD1rq0q/ouYKcgl4ref88vcsXfU565Io&#10;KIyf8tk/4Aa2kA1k/xIUqyt7yLaz4Z0d2HT2j10TZr9gw9sXzz2Q7Tztp6f39gBp2V3ls8Xqt/2k&#10;jWd/ALt34lH42szCvGdjPxBR87303zFu+T7xxIeJG/H5xAeLs6+f/f/+cBLeT3w6cBv7m1j1xBNv&#10;g9OuPPF2ONfgh4Xf+Z3fef1xciOBl+haAuwRxEFMRZx5h83LB4+PH4QoYoegg/RMECMeEYj4I4IQ&#10;hkg5HzZLDN4IQ3F8LAXvpduw/AO/PrBCxKGy1Vs9iKzqTBT7M3/mz7y+7UgcvAmZ3aJ8JG7yJx7K&#10;CzFKbDEG+s5HHSD49CviSxxx3exMnDxFy0fodqYbnrnP8PJakbQ0hE8irrKJqhG8BEOCpjFLqEyk&#10;JAQitPkn7K14B93mEW9vxCRkBuX432b7f874i7/iJDfRUvrie+6NzURTaRNj9StEZCdkJmwmaAbz&#10;NcL+FDZBm9eduFm7uW/v+dVXCX3bb+sfEgG5EfaQKFjYCoQESfMJlmg9hcrNPzdseM/Kre7rXpxx&#10;pN3wyoBT1KzOCZuLFTiJmYjkBXtj/XrmhlPkXDEnQef03/gbbp0C+8ZeEGsWCQRra7OvIXLfE6GD&#10;vEfoIvP+2l/7a6+FSoLkKWyuqBlW0Cze3tb07qdoiZb9b0zCZT85m4hZGBAzgVhJtHQTM7idCdwr&#10;eBJPkbCIMPYaYVUbd5/YfoDdN/RVfacfIWEk6OP6PcFkUX/Xxyeqi7IrT7ryNa6NMSRoNt7KlEZe&#10;xs4f4hg/7Y7IRMgh5xJ6IJEIWYicIw58bgSAyH2I5Ebui4OIk7f08tK3K2Llrq8XtbO2aqc2aZs5&#10;3R8BWCfdNrMOCZf98YC11bri548NxLF+16ZlH6zpBB3p5a9Mfdf4qJf6Vf9tT2N1zhlu/mf8wE8c&#10;7WLn2HH7QPsNcO8f67Qv2DPsN/Y8+4//Te0pjb1Be/WZMpwnbiTu7ayRO1IXnDsic3tf8ZI7eO+s&#10;kLv2L7S/Ma/fcuu7XWPQnG8diSNvddWeFTQX/BIzE/20XRvUQz7ylmfrU3nqIrx21H79pTz5bJkE&#10;wMjtBMwbnGutjRuE3dLACprWb1B2om03UBM1G0vjor9ra2dd68K+Ze73E+rmvjkrP+Q8Ap0gmBBo&#10;fScILoQTDcVN3EyIXCQ8RtRH1i9hf+KWz0s4BU31Coma2rE/N7ui5dq2cAvjZvPYvoTLl7CiZkgA&#10;TAQMK2qGU4xbYS0hk6CW3yLxMhDmPOUnb+KfMquLeq6I2R+y9J6IebZv21Q7EiMrZ8XGU0xMYNw6&#10;LTb9Qvxw+p9lLLa8Wx7c4tTv+jFs/z4SNf0/0+D88lH8DO3v/Pqvv/p3/82vC4iExFPcTExkfxbO&#10;BgmF7FNiXfkkVrZ+TwHz9p7fKWpWhxU1+XU+SbzMvnKzucAO8mcnPdlBNju77mlf4ccmst/s5O6D&#10;u++137XPtZ9x7x6gHOUrs/NUYqz2aWt2bZFdO/03bO3eze9bRM1TZPwosALHE0982LiRmE98+7j1&#10;7bOvv3PcSO8nPnnYsV73TaR64on3g7UnT7w9WoMfBZDaEcYRWxFdkYyRYdwniiccSYPU8Yw427yU&#10;4eMHkem2B0KQ6IMcXGGTGEQwQZSK7yPJh5APo0hDuIma4i34rX/vp/+iDy1km3ojp5BQBBSiFqHM&#10;/6ck/CVcJmLCS6Kmp3TIUe3URqSoftdvEZT6T9vdLiEYIlbdoDxFyTdB/ATK3JsHEXPrvvX1ri3i&#10;J266vUngROwiggmK3chpHImF+RP3kNsrXgE/YQhmcRHJ2ri3YnInaOozbiJlN2pW0CyP4kPCJv+I&#10;a0R1Aqd0QV57c3OhbZCgWZu7tZnAeYqaxg7Mc3j0nl9iwPZTcfNPJHgEooL1syAoBMR+IuaGeyYq&#10;Vr78cp/vuRNdV3z1VN+euRdn2uoPW2d1ZSsgYRMQxJHEiZrW04lubd7EzsSbl7AC5s1vRU1YwSvR&#10;K6EgsQABtDYX2NPsrCebhrBBWiLrzhubiZWJmgmZCZcrYBbfe+B33tjkXqEz/0RNQuWKmm5lEjN/&#10;8Rd/8bU7UVMa5SNIkVGIqt0vQBtD+0nYePWP/tJvkWjbn56nqOmZW/rKZFuBvQ35bV3E37J2TIOx&#10;bryVL7482HB7FDEECRiBqS9W2LTf2L8Qd4QUZB3SjUhAxCAIBAT/Et6EAoQbkk+e9kP7lrITtbZt&#10;gZ/2bb9qn3aYv81zgqV1Yq/ujyDsgQma+wR7VQJOf4QAxJwgvfykU4a1o9wdt8bqnAv7Xr13XM+x&#10;rK36w1Pb2BL2nP23H5zCZrA3BHuG/cNeYg9K2LQP2b+0V/2VY0yNZ+eTziXneSP3CpghP2sGnAlu&#10;UN6iMYcEXe3WN81rT/3iWT/Wl/peO1pH3sVVFwIeAY64uEjQNP8SM8XVNnVSvnJbR+cYNz7ao+31&#10;k75DiFsXlZuo2e1JQLyfaL0lYgZ+CQjFLZ/QrSQEvrKUuYLmtrE13Fhqh/7SLu0036yL9ilz335k&#10;3mu/9qkXEp0wSAy05gmBp6iZSHgTNJeMj5Df94j89ytqlv/pt3g/ombC5oqXvS9O/w9C1HwkbNqf&#10;TqEtES5RcgW1FTRXeAviJ84F+RHuKlP56qeu2qRt9ce2FVbUrF21bdtyipH7XpsWW6/iniivxfbT&#10;6X+Wsai8Tb95cNdfbytq7pgkaBI4/WT/r/7qr16Fx3eNX3jvjPVT/8bXfxL1bURNtqg/qMhm3UTN&#10;hLsVK1fE5O499yloKjs76JmwqQ5sXraO3UvczAbml51kj+1z7B17bv/gZsfZQ7YxOyne2snd79rj&#10;dp/jL5507TvsMXut7uq8fXMTNNfGvRS2du98X3v3XSVqwgohTzzxYeNGZD7xdtg+3D7N74kPDjfS&#10;+4lPBhrfc5xv4tQTT7xfNLee+PCx6/n9QnqH9yUIQyRipFjIf+PyR1C9SdSM3IrwQXQSbAhK3Z4j&#10;HhFBEKKIVfXy0RNZuFhhcz+agvf83xZ9dGmLspGuiChkLMFFPYl7bmuugMndbcfchQGhkB9BFFlK&#10;sJEvElH/KE87kWP6Th8RnvSJ26F+HnaFybAi5oninKJmEKe6Vt9T1ATxtHd/ohbJS3Tcm5Hekb2I&#10;4IRC4p8xTsgC47uiJpK5W5mLFTRfEjWNiTKFibPx97YmwnqFzb21Ka9A2Fx3wqb6wk3YXFEzQdNz&#10;xc0ThZ9xEgH124ZvHyYGcicG5r4JmyGxEBIx+ZcHlPcNK1J6JrruGOffs3blV/pF7dr6q6M1kBBL&#10;WEkgSdhcUdMaPYFIXvEloZNfNzahW2fAHQpfvEnUXCR4LYgGK+REDGWD2VcED8IJyYmw+7mf+7nX&#10;/y8zYTMkYCZiwgqY3P6P5gqbxQf+bjckXCZoJnD287P8CJrdxARCJkETurVJ8JSnehMltGdFP22E&#10;3V9Od3vGuts/2kO2D3uvP8XNvzLL394E9qkT7VvVY/esytOOFTV33Btbadhz+xJSEGkZqYicQwoi&#10;7HZvsp/xN+YIOwQbsYA4kMCJ9I7cR24jvYkISEvEnzztX4lctWmf6qV926/qXFtW1LROiJX9UYE1&#10;Zt30RwL7xwLr7g8KWmth15cyWjv1J+w41vfne+NQXG0450vv2s2tTHblJ37iJ17vAQmYK2quu/3B&#10;3mC/4WcvaT/y5Mc293/ArVlCZucS7sY3Yjd01ui8EXo/yd4TxviGRM3bfPbMz5pQZ9CHO6+96zP5&#10;aQdiOdKbwAcJjZ7CrXVzWN2VJQ9o3KDyGhv11Bbt1G79pTz5dEtTWRHr5vjbiJpL2nPDCgjiJWIm&#10;YJ6obbVPXbSxW5rq2Dhqs36vX81L8816aZ+yF5nv4kivbq3xRMH3I2ouEb9YUn7jPCL1g7inYLnv&#10;JxIzt/4JmtV7Bc13JWomEO57wt9LombCXQLbinAJmomaiWeJaQmYIQGOO3EuIU8ZyqpsdVHPbmg+&#10;EjUTNG/tqQ0raK4Que9n2+Cs2w3lVR5vwlnGovLONJu/OPX7mwTNxgFOUROccW6i47vGl373d1/9&#10;53/pf/37BMVERWIlZI/eJGpKv+LlI1Ez/8C/OKeome1Tjnfls3XZ7+x8NjH7x519Fcb2sXftIWwa&#10;G8h+C2Pf2G/u3QPb88TdPW4hnF3tD1vYf4JqfaR/6hvtfcmerf07UfgjrK37rhM1PwycgssTTzzx&#10;neMkcJ944qPCTRT4bsOt3nATop544oOAeXez3W+D21x94t3htBfwhS984fUHxBLNSCfvEAEFPl5C&#10;fmcY96YJ5ecjCIGG4EF6Ei6IQshGICAhChGQ/rodyYqgQ3b115/BR1MQvmRhH07g/SWUJvi48tGm&#10;HUhXhCxyimCFyPzMZz7z+vYisW9FTO6bqJmbkIgQJYYRYxDJyD5Eo/IiJfUTcpgIRJAjJCZCrlh5&#10;+uVeP4Jmoub6h41/tqW40idqJmzqA+Lu3t7sVmTCYeJjgmAioH4kChIMkcaI5BUyV8yUd/CujETT&#10;5oxyykO6IB9+ia3qJl7188wtv6DOIWFzb3B2c3MFzhU5V+DMHbwnhIofNl7CJqwgeAqYsMLgCoYb&#10;J5Q2lE5YabfMyg3et47r3vgbBrd+KC5s2bB1TeBM5ExgAWuSjQDr6YbEzkSWFTyt6wSZFV8SZxJg&#10;FitqPhI5V+i0xlf8Wj8CAluYQAOR/2wmm4a8Qfz9zM/8zGtRc/9nJqx4SUwM60/UDIURNPu5Wm4/&#10;R+uGZT8zm7gZ8idmJmB2O7P/o0kc9VO5SHnkmDboiwQs7dQ+dnX3EO837J7S3iE9sWSFrZD/hvGT&#10;Tnr5lCebCwl9J/hXt8qu/MbM+DWWjWdjKh1bjtRDGCIDkYiIOQQdoo5QYu9q3xLXHicM8WjskXYE&#10;BCJBwsCS3ohwogIik1CjLPkRi5S/7fHkx12/ao+6N593rlsD1km3Lq0la6K4m2bTnuJlaG2E+qzx&#10;ghXDzvHcPn+0jhqDUNvUnW0hVNoD7AUvIXET2iO47SXtJ/zYbnZI2fo2QtbaBWMKvefXmJ9nj96d&#10;QVbEPLFCJqx/490ch8a7Oa1/69f6k5u/tMpXT8RyxHZCXzcXzbUlr5Uvb/kZ383TGhLWGlQnda3N&#10;0ssnQlz+ylpBE1bUTNhMoCysdbYCgjVXPOtrifuE2kVCZmKmOsGKmursfKkd2qON+lS77SPETHPD&#10;PmQtaL906my9WtcJlsBuEgI9Ewah8ERNQLZHwN+I+sILW0Fz4wXx1SdE6C82fIXMxMxQvR+JmomV&#10;+/4Ip9CX3Vsk/C1WBEwIDCtq3gS4U1gjohHLbjc1EzYJctIm1IEylKXM6qr+2hMSMwO/FTS3zusO&#10;pxCZWNh7fjcU7xFeSnviFC3PPs29ZZZ/cc7bsSdW1AyJmgmawR9affWrX72Kj+8Sv/TeGerfeW9t&#10;r6BIiOuPLCCb9H5EzQRLfjf/DYPKT0hVVvZSHfh7Z9vsV4mI2d1sIHe3NNlMNtDewN6x5Z7tFWzb&#10;aR/Z9v0WB/HD+tsL7IvS2SerT6KmduhP7VtB82bPQvZvcYt3Invn+akUNeFG2j3xxBNvhxsJ+8QT&#10;3024iQIfNV6q502EeuKJDxLm2c2evy1u8/eJd4PswsLZ1cckognpAsiZRf4RUhFk+Re2fr2HzQ/x&#10;g3BE9CB+CCsEooQjRCGxwy0ttyCQYj6OllR6JGr6MNoPpT6WTr/FGe5jC0Gp3gg6YggRhXCF8PzM&#10;iJqneLnv608kJAgiQ4k1CGP9oD+QiBHQ3NqLCCOcuaVJVEx0TGwMN7+w4uUKmL3vDc5Nt/GImdoK&#10;xMzgxqmfpNUXp6gZEexJcEyANL7apB+NM9EQMSzdKWZqt3zlD8TTRE35dosmUVO5pYWbsCnt3toM&#10;6tqtzfJdgXNvbZ7iZrc3EzjN3YTNxMtEvfxWBA0bL9HvFAeR8gmRgV/CYCIhFHZLk8hZXHEqD7a+&#10;W7732gTV/Ra/9413a+PWeetTXRM2gajZrU0gtHQTJnGTOyR2siGBuAHce5Ms0XP9IIEzPBI6AwFl&#10;cQo5kf3rTpgBIgC7QNBBGCH1kcNIPbc1/QwtdGtzb10SMG9I0PRzsytsSk8khRU2EzHdzEzM7D1R&#10;k5AJ3t3olBdyEiHETtsD9Ef9pS+0j20jDgpvP0gw5G7/gPYaKJ70iV36arF+25dbZvtR+erjhL+Q&#10;LRZe/Ookn8pRhrELO4bKFF8+9hT7lbGMnENiEliQh8Lsb/Yde5H9DJmIgETiIe8IB4keyP6IfuS3&#10;J3+3NpCXiED7YfuYOthXILc26VNtMQ/POR2sh25Hr6jZ/N157rnroPkdtq/qr8bIExI1zzGub0Ha&#10;XUOLrYO6qr96sxVsC5vO5tsH7AftCTcUvvHap7zLh91ni9RHvxo/pGyIME7o5OecEox7kLazyAqX&#10;K1j2njsY556NtbkdzGXzsXWkf/Vr/ejJT1zlL8m9YubeWBRHG8wz80rexqf+l68yWgutu+ahdNLr&#10;F3Oe3ZC3MpR1CppvK2paYwmbCQf8EzNv7TmhLuF25tR2Y6mv9Lt2aad+tG7sL+1D3PyNm/YQHJDr&#10;hMEVA79TUXNx+r+NqPkIhb+NqKm+6l9bHomab4uEvo9C1OyZoLai5ilmJtzJdwVIZauP+t9EzBOP&#10;RM3FS6Lmioanf0h4vMVdbNz3i7Nf89+6l3/999JNzcbghDFJcM4Nzkj+YPcmPL5LfOmLX3z1X7w3&#10;jh+0qHmKli+Jmlu2PNf+JWoCW8iWtf9ws339MUc2OJvJFtqf2O/sOJvGhmcX1zbuXgbsvXfP3OK0&#10;93m2b95ETXXWLm111nlky9buQbZvbWB4lIZf9u9TK2rCjbR74oknnuT1E58cJAh8FNg6nHW5iU5P&#10;PPGuYM7dbP23g+b1E+8eazPgN3/zN19/PCC7AoLqhshd7o17kr8RWIAoKxyQP5FfboIQDAkYRA9C&#10;EeGICELcQEaK5wPKx9KSTOdHlI+rPqQWfUS9hPOjCzmo7og+5RNICDGITCJbPwdLsOwnW0+sqCku&#10;Ye4nfuInXhPECD/9oD8QfIgxbfSOtHUzjeDX/+9MvAwJqGGFzVOk9L43Nm/vj9ANTfXws7PaDrmJ&#10;j8RDwiGit1suCYfdciEWajuRsDFGMIsnbWJkYqa+kj/hFJQnLDKZkJkImTBaWs9T3LwJnOpafeUR&#10;Nu/q/JK4eYqcCZY38dL7iqAbJ7HwERICVwzkzt9zxcIzbkjs3PiJjbD13fKr/4n137S3+Pmf7TlR&#10;XRNhiZvnT9KyG/tTtJ4JMOvfrU1I/Ezs7NYmd++EkPwTOsMpdCbaeeY+EckfXhJ/uHsnCLBnyCnk&#10;n/8X5SYk9D82u7F53tpMvIRETSBcJm6KR8wkahJMud229HOzK2omcrqNCf38LLe46oXMJhSw9dpU&#10;H+oj77WHPWX3gBuIV/nvHrN7RvtN6VbwWqz45X3z3n1t96hElrBCYKIQiCvd1mHL2zKDuMqRJ6IO&#10;UYigi+xEbBI67Gf2HvuAvQjBZ69DRq4Iop9X2ER8RxIjzsWRtzyV176i/rWTWzu0wV5jHu78bV6C&#10;d6KgNWM8xWl+7lxNaMw/vxvOsfFs/LyH9d8+lof8q2OoHeacdWo9q7czBJvB5rHbbDyB0l6w+8EJ&#10;+4W9xN6zex/YZ6S1H8hb2fpUf0fQJtgF7/wLi8D1Lk1nl84j8mo+vPTefD3nbOcvMAdv66cx8y6e&#10;8p2nkNvOhOZr4p9zl/NWbVFP5cnXuDQGzR/jJF/h8m4Oqq96a6+85ClvZVQmW5KoidROtFxYG0j6&#10;hM3gPbGgMPkkZCoj4r7zZGfKRedLdVyyXf/UB9pgLLRLv2o322futed41xfGWZ0Q68jyUxRcQXDF&#10;zCCe9d0NokeE/A1L6Jfu/UB5yg7V98QpZC4SKm9+JxL4EjNXvDwFy/w37CYGwoppxLYV1E5RLeGy&#10;94Q07sTMFezkK//qpM7qrg3ao11nu7edtbV23OoONwESlA+9Fzf/G4r7KF5tez9YMbP+kZcyti38&#10;9WH9fPb34hQ3V8TMvaKm25vOLV/+8pev4uO7xO/86q+9+ulvCJOJi2EFTkJm8C5MHOneRtRcJGZW&#10;ZuWwN+wn+wdsIaET2EM2iS1m909bLFwaNpPNY+c6j7F37D+bKA17KX17mbD2puy99Mppr9t90DN3&#10;NpZtVjZbr4/0jXb2fzRPG3dDdm+x4dm39Vt/du+vfZpFTbgRdk888UnD28z3G6H6xBMfdyQGfJio&#10;3LMON7HpiSc+DJiHN7v/7aK5/cS7R/YjILWRT2HJ5QjlRxAeQdxHT4jM8gziI9cQYQgwBBDikYBB&#10;+EAUEn2IG/0MLeItYvgknZZ48rHkw6mPJ89IQs8Fv9BHV2He1Vs9kbTIKUIMAQyhSeQjChITEy9v&#10;wiYQHYmDSFDtkxeSSz8oo48+H4rKQ4IRlxCriafEyUei5gqaiZjF7135kJi57pfghqY6dCuzn5wF&#10;/ZBY2E/yJWhCgma3NRMGEzUJhkTFyOPEzKC8RE1I1NyblfImciq/9J4g/gqciZyJm/LqVo48QqJm&#10;dVZPSNSEN4macIqX3OIUb5HQl3i44t9ibzkCd36hsDdh89zyqu/WA7ZNvYdt1/rfUH7bnrP+K8Am&#10;bPZTtN3YTNTsRswKmuxJyI/IuTc7rcNuboaETc/eF6fQmbCZyHkioegE/8LYwBWKEmnYR/YSCY8I&#10;Rej5GVoiInt9u6l5ipgniJorbIJ0bn4iC5GBbl4maO7tzERMwikCEQGLYPKX/GwtUl+b6iNubdOu&#10;xCkgdKxgxS0t23fuOwt7jTib9k0o7/Jvz5J/+xO7myiULfbkD2x0kKZ6yLNyjFXlhd7FlU6e9ijj&#10;GbkYuYl4JCQlFgE3P6QekhK5iWQjHpgPSHDkN7I44hghThRBdMoTOWgPVDYkaupP9TPfdl6ad/wC&#10;P/M+cca78UxYzL3v0uWvX07UL42JZ33mfdHYSVM6T/lU3pZrvqmjuZewmW1gO9gX9rs9I0GzfQC8&#10;g73CHmT/8+sE9qD2JvuLOGweW2Sta68675xqPnW2WEI3AjcieM8snUlK+9J74wo7X9XDvGst1Zf1&#10;YVBn8eSpTkht865bO97NI/UUR3nKka+89Lv+zt4laCpLnLM/5KEv5CdfZzkE9gclaob8pZffipna&#10;psw9R6rLCeNjHaorRL6DseqsqH3sgnmoH9pDwDzkr/3qQXhI1Ewk5LaurV3gPkVNEPcUNU8sMZ97&#10;Cf0z/tsgUfMUYbfO8JJQGRL2gKgXNs6KfYmaCZYLAlmCZmJg/omAi2wlsW1vB66gtgIanOKa5ylo&#10;Zn+Vq3x1SdDUjlsbt53inu0825D4CImOJ6qHOKU547wfbPveBvVr/QPyqd7bluLW7zsGJ3Y8TlHz&#10;BucYZ5p/+A//4VV4fNf4f73Xjp/6yZ98LTCusGkfD4mL4F24uCte2vP7v5mJl7CCZv4raDpTsH/O&#10;Zuwpm+fJHgrzZP/YYnbJk63L9meDudk6Nrw92d7C7tkr2Mi+v9nHvrfZxPaktfntffJs/5MH976r&#10;B3vN/muHc5L26Ye1Y9m3R8juLfif9u1Ml/9T1PwGboTdE098nPE28/pGnj7xxCcRiQHvEo/KuwlM&#10;TzzxYeO2B3yn2Dn/xLvF2hT/f8SHQ8SXj5cI4Ejc0y8gzCKJPRf8fBBFtAH/SDbkFyKMgODGA9Ix&#10;gYjwQeAgZiCHxPdh5MNnyajcPooiBfu4Ah9UN0QKBn77Qabe6olAVb76ID0RnUTNfoI2QfOP/JE/&#10;8k3sO+ERMUroI9IgvJCBkX2Rkt6VhYAlphHkKuMUMk8kdiZkrpuoSaB8v6KmOP3s7IqaCYaJhN12&#10;Sdjs9iPx8bypmahpjL2LLx/5njdiuPVzEEcZCGl5Arc8IqDVszxOcTMkbC6Zfd7aXGEzdGMTuq25&#10;aN6GFTv3/fSHFftOEXCxYiCsMPk2SDjk3jzXnXDpPXeovoWDd+259cEN5VV5C21J2IRETdj/s7k3&#10;NhMuiZwLYQt+xU3cDKfIyf2S6LlYkTMgsrvVyb6d4F/YKSYlaiLC2Qn2AbGDVEaWIgMRe25s9tOx&#10;p6h5u6VJyEzUDP/1f/1fv4a0yEOkqvwJp8RL6TyVhYBE0iJ7EHFIMXaLDdfm+k0faVviBuGE7T7F&#10;lMC/PYe9Xewe43nmk1B24sx/y6ic9qj2p2wx++/pHXbvak9QF/lUl8qsrPzzE3eFTSQjYSZC0zNh&#10;U3giCrd+FiYOAtM8cCMKGW68kN8R0MYOaYwwRwAqQ3p52d/aZ9TH2CQCworriYTmcGuDWxzptNcz&#10;FL/561m8czzqkx2P0HiH/OtTac45ANWn8muXOluj5qY1v8KmvYnNtw+suNm7fcle0s+t21N2/5DW&#10;XuCPL9gi+SvH3Fd+/aBv1E979jwU4esZmn+n3+I8v/ATr7kqf1DWOVfPfuNvDUjvzNScc8YCbv7K&#10;kLe48jMG2qR92rr2LLsl3rZVXdVbfs5piG0EtvNbZPpN2ETMm//BOyRsQkInnHG7bZSYCdZEYm3t&#10;hATLxZ4pwwqa+kbf62t9qk8S1oO5oK+VwZZbm+zo/pRrImE4BU24iZrcwfsS87lfIvRfwub9JlGz&#10;W5qncLci5vmeqHcKfvnbbxI2b+JlAuLpfxM1E/hWfLuJaAlnkIi5gpun9PJJ/EuwU4e9oXmKmo/a&#10;maB5tiEx8ETlnqhO4mybN21+HxSUGerXRE1+ylOXxqTyzzHYPj7xfkVNIGw649xEx3eNL37hC6/+&#10;d3/x3/2moJmQ6Rsb1t17omY3Lh+JmoUt+FVOoiXbx+axr+wcu8o+sj/sKlvUPsGGsYOJn+Kyj+wc&#10;m9+ZgA1jw9lFea6g2Z7UXgTZfbZy9xZpS18ehamveuzNUv2i/e/nliZk9xb8Tzt3pts4n+qfn30X&#10;uBF/TzzxLrFzr+eNFH3iiU87Vhj4TvAu8/5uwU0Ye+LjCfNz94wPA+f6eOI7x67PX/u1X3v9kRPh&#10;tSRi8FGDrIoo6x2hc8NJGsMSY4hIhA9CDHlKsCBsJIAQPpCQSEPkkLx8HPkQ8tEFEVR9XEU4Rf6d&#10;8JEVGRXyAx9i6utjT131A3JUvRCehDNE54qaxMvv//7v/yb2neiIFCWM1Q79pgxlV56yhLmVhjBV&#10;DnEx4XJvg3Y7NBQnrKCZqHkKlqewmYhZ2AqayN0VNAPit5uPiZv6SP0Jjt3aJBQmDCbqETWlka8y&#10;Ei+5eycGB3VAKG/eylK+PMRX31OErd4rcspH2pC4CfJOjD0FTnWGbmwuTpEzJPid8esHWLGvub84&#10;4yUIJiye4uBi4ySCcp9llPeW5bntWBS/thnbs42hOGdeW27tWvG125orbvZztImbCZwnCrv9bO3e&#10;5IS9wQmJnYmbcBM+i7/+CZ+JmxH+C/7Be6JSQkhiAUQmIZL8nBhSG/mJ7EvYPH9+NhA2EzOJl6eY&#10;6edm3cz0dAsUcY1QQiIhIZGOSFdkmfLtC+qciKmP9J8+JRbzY8PUn21vHwneV+TaMPvBua8s+IlT&#10;PqCMG5SxOMvb/Nldtj57vHsD2xxJJ9z+0/4lj61LeFSmNNLL3z5FXCG8JGwiI5GOSEX7GZIvAcU7&#10;khIBinAjJiDFI8TNB2Sx8TIv3EBCqCPxkJj2SPloU3uauWaswDxrzKq/cOPc2jDu4tSm2iqNOdq8&#10;bQ4Lq+3FL+3tPOG80J7LnR+Id6I8dk5sXdSjNZTAaZ2yAewKO8S+t4e0d0Gipj2kP5LxLqw/qrFH&#10;cNsf2tfYL3+M0R9hZHusD2tDHfS3+qifutbf2qDN2h86O4VI4nOO7vzUh/Wj/LZ/Gi/wLlwaeWxe&#10;QZg40kurvvVvfVs/Z8Pka3yMW/Wv3uazuc+WmN/OcW8SNZHbCZnc4RQvz3Bp5ZGg2TmxZ2S6unRu&#10;XOGytddZUv07Q66gqW3aqM+bt9rffGwu6jdxlOtnp4kR1jKbm0iYeJlg2HsQN2EzEBnzi6CPvF8y&#10;P78QaR9WwCzvyoMETVgxM/Sz2Al3CZf8Q34hUS/Br7T5v19R0551EzRXTFvx7SakraiZnzj9RK10&#10;8pDXCnbqkphZm7Zt3OFs54qaj9qgrNqw0JbF1q341bN8Nv0NZx4vofigb84+UmbjxF384j4SMhff&#10;rqjp+Su/8iuv/2j3Jj6+S/x3752//vy/8ftvaJ5CZu5T0FxRM9xETe6EU/nsDU12lH1jw9g4NrA/&#10;+mD/2K72YDaMyMhWspvC2Thh9ivnAHaMPZen8MRSeYvb3tE+5KkMYexrgqW02d/sv3yElze7TdDU&#10;Hm1bQfNN9oy7cGkWpVm7t+kW+T9FzXeAG8H3xBPvCjfy84knnvhWJAh8O/ig8/s44CaQPfHxgnG8&#10;7RsfBm5r5olvH7s2fYj5yI4A8zzhIwdpE3ETqcgdIiKRakgcHziLR8QPch+BSrQgvCTGEDmQhMhz&#10;8Xw8+fhBTvWX9z6E+C055WPqROSUj63gfQmqPswiBrVb3YgsRK/ENqIfwZCoSLz8vu/7vm8KmftO&#10;MESSagdiU3v1QR99wK0fCSTEHcIbYZE4mZC5OEXNsKLmTcyERMsT2rPQxkRGpO6Kgj1PUTM38pf4&#10;CMRHxG+iJjLZEyksfrdhlJcoGRI0IVHTGMjXU1mRzyuCShsZfRM1panO1TdRU32R1YmbiZorbKp/&#10;Il7u9Uu8S8DzTOBbbDzjnsgXEv/CCoAbf/0gMfOM05riPutQGbml4a5dZ5ze5bFt33d9VX9tWSe2&#10;DYmviZvd2jx/kjZRk3AAp5ApPKywGfYWJ9vSDc6ETkjQgdwrZhaWv/UNe6MzcTOcomZ+IXEgoWDF&#10;AnaCfUP6ILSQyQhDBCECj8jpZ9dW6CRqJmB2i5PgKdxP2AJBU15ILXYP2Ep2VJlsoDpoT23XH/WJ&#10;Jz9tFY+NI4Koc3tJth7WP7B/7QuL00+8M7/KC4kvsPUI7Vnybp8Ctt8eANnm277AfktfPZRRPbbc&#10;bZ/40tkD5Wmvsm8hERF4hA5ASiIf+dvjIv6QlMKMO+GByEEosGcjxRHhyOIIeO/CEYLyQj5qh3rY&#10;RyMrGzN13j4Sx9xsjLnF0ZYdg2177fcUJt4J5S+MwZ4XPDsj5O8Jm2bzkO9ZH/XQhkBY0mZr05pn&#10;U9gvNj4hM2HT015jv7B/2DP4EzPZMunsBfYKce0h9g7h7J3wbBmwY841px1Sj/7IQj+zIYEdMTZs&#10;gnprj3aaP83HnZNn322/3PrG0/uisMLD9uEpYnovzFNZ6rDryXzPnpj3eyunc9wKmubripMLfomY&#10;CZnsYQImcMtLnp0REzOVaU2pwwqZnQ+rZ+9rA7bf972z7W0MoDHgL1/1seYJGwQLJHqCIgEx0fAm&#10;bMIpNnoSIeUTmR+xHyLq970yISHzFDNDZZ+C5oqWp6i5YYG/cFih70Ri5gp+p3gJiZvwJtEuMW0F&#10;NThFM+BeYU18oqF8lKGsylcndVxBszZC4uUNtfMmauaGU0AMN1ETtt0JkGffnHG3DE91eIQzP2nq&#10;V0/vwusfkE5c9Vwxc/t6x+IR3kbQdKYB55wvfvGL3yI6vmv87m9+4dX//r21QpQLK2QmdIKwRM0E&#10;S1hRM2FzsaKmP47yR2+dHdi67Btbm1DoyY9dYtvZKd+/bCKb6cmu2Q/s+fZLdl48tks4ECL7wyvx&#10;24PYQTaR7WTrxU3MzM73RyYhYVNccbShG5r6YQXJ7Ffvpx+If/Ydv2zgSyLmib/6FDU/eNzIvSee&#10;eD94m3l0Iz2feOKJl7HCwJtwSw+3uJ9U3ISyJz4+MIa3/ePDwm39PPHto3XJ/ff+3t97/ZHigwYJ&#10;FiK9EDORk0uY9R6JAz6CkDhInsVJupUPIg1pjuQjXHSjjLiBgCRO+MCSzseSD6EIK+4VNZesAh9j&#10;kVSnqBkiqwBRWF3VDbGoTkjMl0TN0DsBksBGGFN/5KT8fPwpI1JMWQhBtzuUIQ1hUt7y6Kdswwqc&#10;8EjUfOmW5iMxExIGEzUJhOetR0Qv9HN8ixUKtQfZm6hJ3EL88pdeGcp8VJcgnvg34jlhtLjqX70/&#10;85mv/5wtVP/qHcoTEmJhRc2e2hG0A7hP0bPninzne27PFQu9wwp/QbzwKByhTijcOGe6rUP16L00&#10;3LUx/+Lvu3TFW2w/lX9lnPlUN3UnvLb2u7UZEjb3xuYJYeFRnASGRIYEhgQH6AZiSMgD76cAmuCX&#10;sJm4mXgEiKJ9P5HISTRgL7jzS3xil9g4JBQiC7mFjEYaI0oRpAhFxCGCj9iJ4POOVEQ0iic+ohrh&#10;g+xik4gT6qHe6p+Im9hSGxNzE3LFV1/pz/1j95BbGLSPeOZuT8kdhMsnAeYUYdb/Vm75nnsUQk4f&#10;sMmJFtno9gW2Wxrp1UN+8t6y2fLKPsuUVh7ytTch85B8blAYS7cTgJtoQ6RJ8CHg8Ef0IeKIDZ/7&#10;3Oe+Rdg0xtwIdcQcMtP+qA3qYm5FWBo37+pbXbXLuzjm9YqatWPbvv3bc8cQ9HX9DZ0B1q9xKPz0&#10;E780wbv8lbeoLjsvjIu2mq/Wtj+OYG/Ydva+PcD+5Q9f7Bf2DXuEcLaMXe2Prtg18dsLue0Z4rFz&#10;7Jr44rJdzjGe7Fo47VrY255skXEwBtqlP8yhs1/qi3Ncws5RSIxMpMzeLPgH8YrrmZBZnp7KV6/O&#10;N52vnLucwdgtArv5iMRGdiO2I7vN8xUxzX9+IdESCitt50HuFTB7RsQr39rrPHhiz4mte0i4XPBr&#10;ju647Ht+nvpEH6if9vlDBeu9G1vECmt7xUbCZaIirJDZE6Q7Cf7Fhm8Zj0TNbmZW/kuCJiTgeb4k&#10;aiZsirtYoe8U+xYJfUSyBM23Ff6IbitoJqQlZq6oKbz4CYbKqHzlqp96qm/tqP2eZzvPNp7t3Pa8&#10;37ZVRxC/NLl7D8Xt/UyzIuaJMz/5JBirBz/x1L9x885fnPr+xIqXj7CiZrc2FytsOvv4f+Bf+cpX&#10;ruLju8Svff7zr/6X/9q/9r5FzUTLU5zLH8RL0JQHG0IMdEZg/9jXvnvZPmeJbmmyQ9lr9os9EgfY&#10;Jza9s197Dn92MzuaDWUjs4ue4rGfwtndbPaJtdnZZ3Vj151xtEt/1A9sluciW3b6w4qZgc0DZ6Lc&#10;67f28Clqfgi4EXxPfLpxzo1H8+UkMp944okPFokDCQQ3bJxPM25i2RPf/TB2u698lLitrye+fbQ2&#10;fXieRFgkGDc/HzkLRNYSavnlHyIiEXELftIgyhCOhAYk397YQvIREnxw+ZDyYdVfevog8hEXYeUj&#10;LdxEzQgrH2Ah4hp8nG29kHsEEoQlsSwB7RQ1v/d7v/ebID76CVjEKLGG8KF9+qEPwIgyfoQEBCgh&#10;rp+1TbRcQVNZ0PspahI0T1HzTSLmiZuoidwF7UHgrriJAEb8rrBJKEzUTBxEAhOxPPnLS1nqeBNg&#10;F+KJXzmeEc/qKHzbeNY/iK/e0oaE2BVj+5lbgqy6e97cCZ69r99NBF0B8HT3XnzvpwAIyPJTYCz9&#10;Gb7+ueFRmS/5h8KhfIsH2l0fvG0/yAeslW5udmtzQRg4yX9r0zM8Cjv9V/BM5PQMCZsrXgI/IuhN&#10;AE3c7LZV4mZILMx9A1vA5iCU4BQ7A1vIxrIjEVNIIsSQW39IHWQ0MhlJjShCfCGa2E+2kb1j69h1&#10;IgVhQ3nql2C5da3u+VW3BE37BJuZsBTOfWP3l8I2TftHSKwqjnTaH9qjTohXGUEe8mxPah9au7z7&#10;wYoaxAlptk7VR3nqoh/qi8qvfdJVpvzsPf4Yx7ghHhM23VTw7OfkEnEIIURKY4nQI0IQG4wxshw5&#10;Dtz8EHPyNDeUpy7mkfEzRz2NnbpuvxTPfAbjrO+quzjiN3a1b931L9xEnvr9RHGLX9zyCvkp54bG&#10;SH3UU5uMj7WjPdapdc7OsEvsfaKmfc1+Z8+w19jD2Cl2iQ1iPzzZL/uH+Pa8FTXZM/E7w3gqi1/2&#10;uT8yyf6B9/7IY0VR9sma046zXc33E8JOFGaOrlCZqKlvgncQJs4pZraeGnf9brysm85ZkFiYsOms&#10;xgaZl0ht57gEySW/Ey2FbZz1Q4afSMCEPRt2HlSfPf8tOhtqgzVzm4PauXMweF9Ilz3ZMtQh4l99&#10;tUV7CQ9sN6ECoY9wPwVG4HeKkUvGg7QR/3CS+KVLxKycxFN2pduiCZqnMHmDMPFAmtJt2jP9Kfgl&#10;9CX2LRIVE9iAwEZYI6glroWEyRUzgUCWgHmCwCZtYuEKfQl16qau6pyYWfu3fStqnm0725eQuXhJ&#10;1Nx2vknULH3P2pafOGefhvXfsM0nlNcKs1B8dX0/ouYpOK9wmZB5Cw8/93M/9+oLX/jCVXh81/gb&#10;782Dn/yGcHnDKWYmxLVePRM0xREXVtAkku4fQbEnzhRsjCcbya4QPNkcdpot9xQn+8jusev2RWdZ&#10;ZwP7BBvIboqXXb0Jmmyq8sRTB3VRp+Ds0h+ksOtsXra6s6t6dksT6pP6INRPUHio/06bl99pI3Of&#10;9hOeouY7xo3ce+LTgdscOP1uZOUTTzzx7kEQuPmHRIMn/gluwtkT370wj3f/+Shxrq8nvnNYk1/6&#10;0pdef1wgq8BHTUStZ0RZ4eDjCLHFHXGWX8RiZGnED7Jnwb+PLR9VhIa9zUCIICQg2uTno8qHkA82&#10;xNBN1OzmpriRWYi1/Uv8JZqCDzR1VF9tQtojMQlXSE5iWWIcIZG4mKj5Pd/zPa/Bj8CGINUGxDBC&#10;UD/Ufh+D3PpV2wh9BMkEy0TLfX9J1JSWILr/TzOhbwW/R9Cmnm8raq6wmaAJ70fUrK6nsLn+6q4e&#10;ykMyv0nU3DZIFx6JmsF4dXOzW5v9FG3CJXfgt+4VN0MiX4LeYoW+02/FvkWi5ZLh4p448183FI9f&#10;IuQKkNU75F/eUNmbv7jyuvXHmdfWA2ofQv8mbLIFxITF+dO0vcPGEZ7/KW4mcK67W5wn+C/4JX4i&#10;g9xsW2FzxcFFQmECwr4naELvxIWEBWA31iazn+wLW4pIP20ke8juCcveSpdtB/kmbIbqkcAR1AVW&#10;wGMv1+4r44b2jtLwEz9Iv9gwcaWrzvXBDeJVRij/3Y/WJkfSncheS7N1qj7KUxf9UZ9sPWpnZSvP&#10;WNiHjA2CL9GSoLkgbvZTm8VBZkb8ReQh5ggTCQjcyE8iEGFFHYyd+biiJv/6A9RXvERN81Kc+klc&#10;ba9Njd+6Nz9p6t/60nt9X77FCbe45ZlbOY/QOFUxwpWiAAD/9ElEQVSvxsn4mLvab+9lB+zT7A77&#10;xP7bJ+wZ9hp2jF0Sh92w3q179ohda69j09Z2dX7JDnknUsorG5rtzDbCaQu7IUqENXatu+Z/c653&#10;aN7dUB8srH357ho3NxI0QZzKkY8+3bWgz42Vc9T+EVnnLmcwdsk5LZI8YTNxD+G9WAEziAvSlT54&#10;7zwYlGeNVSf1sx4W1mICpKe5py23OabNreN9XxQmD3kps/7YPjjPrPpEe61zYoU1bn1HvCdAriBp&#10;nSdsBvGX1F8CH0ovbVgx83PfECRX0MyunGLdinnFg/LYtGHzSMx8JPqtOLaiZuLaCmwr9CWgnSCg&#10;JYIRzk5RjVtaAh0k5ilXnbqdmaC5qC88a2OC7U2s3badbaydNyEygRBO/+q97n333DT8EiKD9/xr&#10;fzj7fCGNOJuXd/7Cictnf7+EFSxhRU3PhM1Fgia38fbT+zfR8V3jt37jN179ez/9F74pQiZkhkeC&#10;ZoKcJ3/hp6hJ0CQA+iMI54FuabJ/fe+yff2xhDD2r72QPcpOsnf2BPuhs6v9np1n+9grdilbJd++&#10;k9ujxRGWDVcm++WP6CBRNWGTXRc3W81uS+Oco121s37xvCEhc/F+RM1FNnPxWtT86le/+j//2te+&#10;9urDQsLOE0+8S9yI1XeFW/nhFv/DwI0EfeKJJx4j8e6JJz4I3ITGDxP2ge+GvejDxm1tf5Lxt/7W&#10;33pNxvjIiTBbMivCLCxRtmTXAuEV0RMhieyBSEv+ka4EAsJDpCAhAqGHYBUuDRIoUuwkr8IpagYf&#10;d/sX+ZDbR5r6qav6IPQJHchLwl43Nd8kahLbpCGQ+FjUN/ogclabvctfG4mDBMvykF8CZmJmeFtR&#10;c0XCFfyAe5Ff4dp53nTU/sRMAmFYsfEmDhIGE7U8///s/VvP7lue3vWdsrMBw3tY76FP8hYSKRwQ&#10;chApSAgZQogRQiQiHAAyVhJkCG4su91dLiuACRAlELGzadsypMvI2HTaadyx2+1NV0xVdVU1nPho&#10;Zn1m1bf66tHjftacVWuuWnPO++DSf/zHfvsbY1zX/X+eFTXV9/zCdP3yF1cdlKWvQH0Il9p2tnXb&#10;EMSvDeWRuHnWHVHdV5srbnpCfiFx88QjcW+J7ES+0+8nRizkXiQmQnEW8tgyq0NhYeOc72HbsHG2&#10;rDO/0pxpNw73tiVxE5nfF5tEgBU22YSe2YdHKM4Zb8VOIkUC57qt2xNs0LqBsNmfr2W32KiEzZuo&#10;eb4nZi4SEmHFxUQGSISA9Wdn2K1EhmwNN/Bno9nz0sor2w7eN0+oLNj47L7yQvYe1r8w4G7fyL80&#10;wC7ue+lKq0z1D1v3RXtUOMt7aU860R5VH571Ud5Zp7N+4okvvbwqy95jj7KXRUL2pykRofs1BnLQ&#10;UzgyEyIPxUd+EisSGBB5wuyF6m78zDFzz5xSP/XR/tqnn+yz5vEpaqqveOe47Dt3/Vo7z371Lr9Q&#10;eGTpo7jlmVs5j7DzKLd2NPfMY22zVq1f65pdYIPYfnuCvYCNY4eEsQ9+vADOBURH8QtnO05bsn5s&#10;EdvG3q1tzI56rk3MzSYmbKpv9kAbwjnXbtBuz3Nugnf5ZBd2vfcUR/rmcf3cWjJW5nPnrAU/89zZ&#10;zHkNoR2c5SLFF4mYp2gJnfs2j/ydBTsPmvvK3h+yJWIG866513zTHm1sTu88CsL0xaL44pqj8lRm&#10;/aAP1E091a+6qYczaCKBtlvrhAt2wNqOrEe6J0oSI7lX2BS+pH5pwpuKmmGFyRXrVsgrzqO0pd88&#10;yucUNFf0OwWyFdZOgS2hL6yQ+VmiZnGkW3EusVF9VsxMuNy21Bfr/6h95Xvi1s5TiNz2rr96h0fv&#10;pd00yqi9ULnrV73OOnmWz8bnLr5wdV1RE04R84ZT1DyFyxOFia88ff2X/tJfevXf//f//ReKX//u&#10;d1997T/7z179GyNkJmbCKWiGBDhu4Qmape9M0A+eEg3ZCzYlO8tedl5gN9kWNomdE4+9ZI/YK/ug&#10;Hzp5svFsX+eS7Ki48shOZefZXGUnZu4ZBZw/VtRMfM1me9eGzjvaW9/kPpGwWf/dRM0bHtnDG34s&#10;ouYPgyXmnnjiy4YbsfrE93AjYZ944ovEbS4mPD3xxLvETWz8ImCO3/YqWPv8IWPX+4cMX2u6HCC5&#10;IsuW3IrYWkSIQYRXxOGSPBE9LkyRlAikJZHkhXD1JQTRISECIZiwKY6LlYuWS5ELGkRowRJaLmYu&#10;X8HlDHHkUraXtMgt9UFGqTdyj3CBbCSIEcsS0QhuhEWiZmIkEDsJZUQZ9dV3+qF21175IyjlLV/5&#10;/I7f8Tte4+/7+/6+1++LFTRX1FReguZLomZfLwL3Ij/1WEGQkJgomLAJRMl1JxAmDp4C4YqAhELx&#10;laMPV5gF7cmv9mmDOqlDYiq3PBJCt/2JuLUNTnGzfBI5t/7qnTC74iZw57eiZ+HF2TRBPER24l6k&#10;9iMs8b1YgfBRnMKIqwmv/BqH9S99efF7hNIX9yWUhrs6rV8kvmduXyn1hVJ/gtGXT54JnX3FSSQo&#10;7JF/aQpP6IQVOHv2JeeCKNGXnH3NmbjJVq2weftTtMH7+iVuLvZLSSQTcBOaEju5YYUN9jdby96w&#10;k7AiBPvLnbCRbc+Or+hx2n5+ILx4uXvP5ofCuNUNbv7tD6G4xS+NMtRz21xdF/mH+uJWZuLDuSct&#10;2p/E3frJqzpVj5713fafuNJUZrDv2JfsYb5kQAoSMiP5kJlIPyImAhDEQw4mkBCBpEHsESaQ6kQF&#10;xB8y0X6n/OaROmmD8rdt4phX5ilh09wTTz/YI7cvFmd/wtmfp1gZEpXkv3FucRsnqBz1eQnF2bEz&#10;Fxon/ZHAaX2zO9kstoitcA5hG6xx/WLdszX8En/1rad38QLb4BzBjshLntlCz77M3K/fs/HATxp1&#10;UK6xUefmVvOreR6M5Q3N1+Yk6A/+8sy2cBevuOavftSfOwbcxspZKmI9dPbidiZzNjNvF85yiHgi&#10;ZkKm+c0fOt/tuc7zzI9741hXREP1Cs032PlVe3auaO/ajPz019qk+ru4rQP5KtOZU13Uq/MqqKsw&#10;8Zqr1kH2wLo+xU1rHPFOnEyUXGFT2CPiXviKmJ4raCZq3sTIU5BMxIPiSru45ZPYB4l9K/StILY4&#10;BbrciXSJmf252RXQVkhbQVM88RMI5UmUUx/1Uj8gTG67t03eQ+/irZgpv/Lcti4SA9WhNveeMLhC&#10;Ym3O7+yT833TbJtLu31d2YmU1Y1/eW46YdpQO8XnL07lJSyfY9NY5F6sqAkrXJ7wBWdfcYqrbcZB&#10;vb71rW9dxcd3iW/89b/+6t/+ma+8XrOJmaeomTBnTYdEOmGltfYDUZM9SNQkGLKXbAu7waYQCwmK&#10;9n72hp1j39hh9pWtZHPYeWdR+xYbzwaxP+JlS7mzlWyZMqRXpnNIQmY/sHJOSdQEYeIQPtmz7u3S&#10;q7tzizb5UnOF34Tc9QN9Em7C5omEzBU31yYWvv7vjagJN3LuiSe+aNzI0ydexo2IfeKJLwrNQyLT&#10;E0980biJju8SyjTfb/sXtB4+BtzswYcIX2u6/LjshMgzz0VkWjiJtIifkxhycYrAUVZkknD5Ig2R&#10;i0g8JCCxwTtCz+ULYYQIWnIo4gv4R3BFbgUXNJcy6ffX+0t4ubypn/YgJZGNxK+EP4IZAY3o5qtK&#10;ImRCJFGNoIXsJFLIQ5u1Ub7y59ZObSKeSUO0LB/i6A8jat7EzJvAx704/RIBT1EzYTNBMKwoeIK4&#10;2Vebgb9yVtTUjgTN/QqVn3bp962Td21MCA3e64e+Pt223dpjbB+JmituLmpLIuaGib9pigsEwQS+&#10;FfsWKwgmAH4WznT7nhDJvQJrbth4G2fzPOOfKP2Zj7DyyU+4OibOehI2+zIpYTMxkju/FSq9fxbE&#10;kwbkteJngsW6V+xcoXO/vEro3C822YpEzb7YTNyEzxI62Qv2DVbU7B1+GFFzyfYl4k/bffotTpve&#10;e3lV1tr74q7t9yx8/cMZfpannG0zcLcfrX+ofmddgv3ktiet2FF4Al71rE7Vw7P9EXYPrS7SSCsf&#10;eSoDkWhPsm/1lZY/MReJh9jr/2ghCpGW9jb7ibTcCExpEHeECoQukh2xhzy07ymzOtRez9rEX33N&#10;SXPYnOSnD9q7SrPQL/Xj9t+KRtw3qH9QxiOIW16L6nSiuvV+jl3zy9i0vrTZmmYfshNsAiRqWseE&#10;SjbC2jfuzg7IYiSvM4by9HNzwHqVv3XOPiijH02wIyB/5WXXnDsSPBM1pTM2K2ruvFq0dkL+zVco&#10;nr6ovitqbr7i6Tv9qH31/Y61ftB+87Gzl3foDMY/wtx8B2c2ZzhC5ilm7pnuUZ6Bn3kO51/kCM2l&#10;cz7tnDnnyc6X7Q9PfVQ/iSNtfaRv6hf1UT/t7syqXdqknvVntkA8cax165dgYO0TNKxzAgdSHxl/&#10;+0qTO/+QEHoKmYmZpxCZcAfn++nneeaxcRP+2KVHombi2QpoISEtIS53otkKZyuaLRLQxCmN9PJS&#10;hnLVJSGzeqpz0IbaVxtr27bvFDThbOti2+yZWLjiYG3fdue3/cTvfD/TbX7Fhcq+ofyCd3VU/22n&#10;d/HFqbzG5hyfxiT34pGomYB54o/9sT/2+imuuhkb6+DP/Jk/8+q73/3uVXx8l/jFP/2nX3+tuUJc&#10;+FFETT9yIgb2Ayd2JLvHtrAXbIUzgXf+7CN7Qkxki9g3dt5eYi9g99gpcdd+s0VskjB+7LMyleGc&#10;og7ZpqBu7JSnMKKmNPZI6dWByEkAZcsSNbUvIXPbvMLm2Yf11w2JmubABytqwo2ge+KJHwWfNbdu&#10;ROkTb4cbCfvEE18U/tYhMj3xxBeNm/j4rqC82162uNnpDxU3m/ChwRkG+RFxvgSXZ4hQu+Ek2ZYI&#10;ivQJSzwigoS7ZCEPEX6JC0QEBCJCUf4IIBesLmkRYUuCRZyFLmkRXwmbS371lL96IyARikSvFf+I&#10;ZkS3FTUJj0Q0Ag0BVju0R/sQWxG32omYRFwS1YhxhMuXRE24/flZaR+JmueflH0JG+dtRc3bn3QF&#10;7wmbiXuehENlECBrTyKmdtW+2qhtK8x6Emv5a39pof7QFwm69UFtrE3ygoTN6rtfmnrmXrFzBctE&#10;zFC6My6sIEjYyw2Ev1OILE5hG2dxptuwFRLX3XjUjhvKr/hQ+gW/TXe2eeP1rs6Jr7kTNpfM36+Y&#10;zrD1XxQHrLPc0uwXnwkXueEUOM8vOG/CpvV+fq15ipu5EzKhMO6EzcRNz8TPhM2XRE32ir1hZ71n&#10;hz1PO7xxNh6UZ2R9kD6Ux4Z73zgL9UKiBe/5JSDkv+lu5WybPe1Fux9tG3qH6nfWJREC2osSJGDF&#10;DnGqr3yq25a5+6Txasy2jtKoi7xW/LD/2KeQfwmbCD3kHYLOE/mHJLTP2avsKfY0X0EgCcVHzCHc&#10;keueCD752QcTcBJ2uGuT9qi3+dh8VV9tJwad/bH9cus/ZYXKgxUrg3Y8es+9eQR5N1Zh61h9zrpC&#10;bW4OJWz6EtuaB+ufHeC2xoUnanrKE0FLMCKE6H9j4XzR+FT/3OqtnupgHpkP+l1/syF92akMtoiN&#10;YnvOLzXNO2mb2yfk3ZoSZ+frrgngL8898zVPWzOtFf25Y9v4aq+5aA7veQu4gf95NgPz2RnuPMcl&#10;aIqz5zco7947y0F9faI5Aztndm60vs++W+SvjxoD8euj5p68lals9VJPfZCYq1389B0Upz5xvjWf&#10;iJvmWWADCAhIfwR/JH6IpE/MDD+qqLnYNLnXL3zeouZiBbMVyx4JaPxOUW+FuVPMXMESzr7YtsEp&#10;aq6w+ZKoCdt2yL3tzq3+N2Gy8PN983gkaEJlhzN8IXz7LngXJv/PEjUXP6qoGaRVL/PQujAuX//6&#10;16/C47vEr3/nO6/+45/5ym8R4xLkXhLlhIm3oqa935mAYGivZwPYBvbEfsMWdnYQzmZkR9kRYewK&#10;28detYewV9nu7LT8ArvKTx6EUkKm/ENCZlC/RM3qqS7SZ8/UURyCZkjYrK3Bu331FDfrv/pyUT8m&#10;ZN5EzcTMwvJ/70RNuBF0Tzxx4tF8Wb8bAfrEu8ONjH3iiR8GO6d2bv2tQ0x64okvC24C5LuA9bB7&#10;3ktoHX3oyD58yPCnepAxkbERtJHpS3rBhuUfcRsi0bgj0eAkyhBB/JH4vn5C5CEVPRF9BIO+HnHZ&#10;Ima6IPm6xWUpMgz6CiDyaIkxpNF5aYPeEVDqhsAkghC6iHoJYcQyotx+YUmMI5ARUaTTD9q2pBZi&#10;U77aQvwhvElHtOxP2BJKT0ETXhI19+vEsCLgidrR+yNRU3tuIAKe4mYC54K4qe9W8OtLTXXXJm2r&#10;Xb17gnaKtyKtp/dEzVuf7BebfbEK0tf2hE5t1Sb1369O1dsz94qdYUXMwjw3bm2HU0BM5LsJf+u/&#10;IuUZZ9Od+fJfvw1b4XHrt/UtLRR38zjDpDn7ozSbbttU/bmJm/0pWuDuzzAuirPhRNG++hS2AucK&#10;ngmdfb3ZV5+BgAAJm8AGrbh5iprW8/4Z2sBesQWwQueJFTbDip4Jm2xy9hjY2WwrmxjJnngW+BUW&#10;pCm8PF5Ks/nnLh2s/w3Z/MQCyP57gvBb2i2nfUcd23/ad9Z/37c91UF5Zz0SIyCxYwUxEE8a+dQ3&#10;6nXWB1bUXP/qI4+zTHvEkpNITORcZBzCDhnYn5aznyE1N744xAxiRcS8tMhHopH87XMEFHtT7VIf&#10;bbDHNle9q2OiYmIQvxPy0V+JOYlHIG2Q14n2x3W/FD8I33Iat5fQmKpzY2lu1Hbr2LpunVvziYqJ&#10;juyDPnJuQLIi5f/Un/pTrwUL5CsS15gs+nN7fZ1iPAhUzi/OJ9qjTupinlj3ylMu+2I81M982jnd&#10;HA61KX9P8ULzlls88N4c9jSn+Z9rQ9/p53McEu3MR+esYG4+EjIX2h8B37ktCJdHAmbnNG7o/JaI&#10;rD63udNcOedB8//sv/oF9Ed9FoSv++yroCzlKl/91F1btEl/dSYN3vWDtdqXTYm99Y93Xz/5Eipx&#10;INIf4X8Km/ul5ilsEn9WqFskaooDm2bdN2weCX79WdaboJmwl5iWCJcQdwPB7BTNFiuaQYJmgp7y&#10;1EFd1G2FzNq+7dg+gUTMEzdRUztD7b1h+yAkStZmz/pGWOHFyX17h9KcZZwobnHUq7p5nqKmtvEr&#10;v+p7G4sbVtDsf2UuEjV9lRlOUVM+6mGO2wsJY3/6T//pV7/+679+FR/fJf7Gr/zKq5/5/poMCW+Q&#10;+HZCmLjWs3Wd0LdfaToDsA3sBZvCnmQTnAWEsRf2HnE9xWOfsmlsHduY3ZYHG8SWs6nZKXbIXiXv&#10;xEv71wn+6sgmeRdf2fY4Nkud7I3qL1xc+2FYgfMmaoYVNrdv89v+7YceK16umHn+EOS9FDU/Czfi&#10;7okPG2869jey84kn4EYSP/Hlwo7VjtnfughITzzxseK29z1Ca+qJx8jOvA9wUXThWTKWO5L2/Gpo&#10;w7gRY1Da3iFyKBIoIH+QTC5c4iD1EYu+VgDkIjIRyYfgF9dly2WJsOnC1heb4DIXlgzq0hYxBgma&#10;/F3iXOiQU+rg6y3iDJEv0Y8YRjAjpCVEEtkIN4QPZCRiUFsiABFu3PwJJUQ/AlyipTwSNBP3Fvwe&#10;iXd9mZhQB4mT+1XiiYTMBf+3ETXFK+66Ezb3i039yK1+2qBdp4hbP4A238Rb4L6Jmts30jwSfRM8&#10;tVmdE2VX2DwFzsTKFe08Ez2LV7ozzQqH0kJ+K/4tEgJXRFz/3st38yo8vxOlle6GzRdKU74bt3j1&#10;Sf2z4dIlwIbq0Hvi5gqeK3quf1958is8UZPgGbwTND2JnH2xSdyE/VLzJmoCG9QPLBI7+t+aCZuJ&#10;D4mbRM3QOyEkv4TOBKQVORcJngmbbCy7mvgAketsK/+Q3d24EVobvuAfge8ZNv1LflB9QiIBINIS&#10;XNjIBAVhlblpKwO2ju1L7TntN/VPcYsvvfwqe+uhDkGdEiI8V6AQLo261tbqdvZndWvPDNVX2rN8&#10;ZUQy2s8IYcg+pBtRgjiBuEMa9gWEvc8e2J+dEx/xJw0BI4Le/95DEEZ4KsO+pI3arC7aoY7NPfUU&#10;tmKRfuG3aP+WV0jISVxaN5RnbnUJj+IXzx7t6b14oMzPgrqpa6KW+td2Y2MNWsunqOlHDNY5P/ZD&#10;PGcL44LYR/ITPRCxyOXOIZ7Gx5gZP+KJ8UCiRtJK058TNO7SOY9ok/o1z5ozzcHmjueiOLlbe60v&#10;4OYnvHVmvFv/5a98faXvGo/6fsfNmDhHmVcrSL4JxO2Mtmmd10Cep6jZ2U250Fxo7lXf3KH52djD&#10;9tn20eJR34H02Q75LioDlKue6qst2lUbg3abV51lufWHsNrMnVDuayjigLUd2R+5j9SPyF9RE1aQ&#10;PIW7RXHgJmr2fsbvXZ6Jmiv2JfityJdgliB2IkFv3xPNXhIz+YmXSJcYp2x1UJcVNdU51I6zPUDA&#10;lA5eEjW3jcq+YcP1g3omKHqq+/ZBAuWJ7Z/ilyYUtzJKV/9t/OK9JGpqH3i/1fccE8Lljk3hnyVq&#10;wiNRM7e89L/5bg1YF9bAr/zKr1yFx3eJ7/zar736U//Bf/jqJz9dlyu0rTtRDbwX3jpO2LRHrKhJ&#10;ZLSPZ0PZA2cCYc4F7T192W1fYafZpOwVe8imrL1lZ4GfNO7Y8kiIPEXN052oyS6xT9J3B0/U5O8c&#10;0pee4q/AmZgZtH/dkK3zPO3eCX2biHkTNDf8gxQ13xY3ou+JLy923F4awxs5+cQTL+FGEj/x48WO&#10;zTlGf+si6DzxxMcM6+K2H76E1tgTd6zN+bLjm9/85utLUELlErKwfw7xjMO9ZDNENkc0L2kWMRQZ&#10;5OldPKRh/28qUpGAQBCQHjHk0ubS5ELnwhQJdCLCzKXtJMa8B5c5pBEST3uIGQQZwteKfwQxAlri&#10;GzGQcIL01AdIL+1BqiGxEIEukQQK8QhrxLgV8RIvXxI1YYW7NxE1Hwmb257AP1HzRKImATD3hm3c&#10;UyRM3ONO1NTmROHQF6ug3QmWZ3uJlfKov4p3ir5B/ARRfdXTOGybt95bf88VPBMsEzJBWHFzb/yE&#10;vkS/sALnCXMv3Px73zzO/Ho/8SbhN7/KXb/g/dY2kO4USgvbPGrbYsXUkNh5Cp99vblI4LT2CJvE&#10;TOIm+EKzLzdX3OxPPyZwsgXZouwRYTNxkxCywuZ+uXm69z2RM6EzcTMkavpKK9sLK9wRJNhVWHu7&#10;NjjbK27xS78oTgT+xt/0G1bcwP4tsvUrBCQGJCiId+YDlQtbT+1q/9m2bntD9ZZf5Z51gISJBDrP&#10;BAkQLo12VL/6AJRV31cn9TNuwdjxF1f6+qSnfcN+YT+yn9mLfb0QAYq4Q/ohAvufVb6GiCiMfJRG&#10;fF+sRNATM/ghH+2ZykBstu+qj/qac6ANwhKw1Kv4C3Wuzxbi2gMX8jiR0JNAxu+ML84KaJ7VafMH&#10;5W7Z3FsvdQ3qb+zNP2NirVnDN1GzP03LhlirSF9isX5FyjqDKM9caG7KU/7OFcRNY2cMCJzGhihA&#10;BCAEGWOkrrz64sb4NsbGDPm8ZxXl6X9zc+dyaG7BrrHW5c7n1lnzUp7y1mfKuY0Vd3CeWlEzsvwR&#10;nMfgfA8rZoL8tTlsPZoHzbuw4w477tpXv+kHeGSH1r9+k076XQMn+LdOlK+e6qst2qaN2yfOqs6s&#10;1j7oQ3HEr5/1jXPvKWpG9kfyL6GPzO+LTXP2/FozITJ3WPFSmk0XirvpVwSEN/lSc0XNhLfEsRsS&#10;7BLOViDLvQKdfJWxYqa6JGiqZ/V+BHFeEjW5a1s4Rc3cj97VMSGx/qhPtGP75kRtDdtH9cXG57f9&#10;Vt9t3OqiXuEUNLmr99a1/MsbPkvUTNi8iZuJmCtkBuHKNTbmu3WQGKZ+3/nOd67i47vE1//yL7/6&#10;yqd1OYW2kJBpnebmn0inDStq2tvtB8RB+w1b4Wl/sPezCfaJRETvwsRjd7KDbCVbwraIu/bXuzz8&#10;yEbaBMgEzVPIXLdziaf9ixjaj3SAW50SSrVDnctbWtivNbNrjWOi5roX9dvZx/o3WxjyW/+nqPl9&#10;3Ii+J358uI3J6XcjH5944kfFjSh+4ovBS2NBsHniiScewzrZPfJtca6/J34Da4u+7PCn1JA3iPQF&#10;UvYk12EJ2yVxe19E6CL+IosihwLCSByk/v6PK+QiAUHeyCIXsC5JLkwubkggF6iIIe7ItZMoi1QK&#10;3pFHLnzKR2oSTIhdCX9EOYIY4YwQR0QjZBFDCBNIQW1AqCEAgVtbtYVwI23iXYJe4uWbipqnUKde&#10;pzj5CAmbIb/CEyf3/ZPvC5lwC88N4ty+fuRWv9rfn++9IWGztmt3IqX0/G59l8Apfqi/9svNFTbr&#10;u9pSO7UB9n3bBNzA/4bCtX9F0JA4ComB5/v6exICe4fy4Xfm2/uisM3jxC2M3/pzJ0yedTqReOmZ&#10;39bnrBuUn+cKn7BiZ9gvOBfnn6ft/2z252gTOBM3CZ2nwHmKmmwDoSOxww8awgqcJ86wRM6EzsTN&#10;sF9rLrKtiXieiWg3FI9dOwXCRQLgiQSPW1hk//l+Cie957dINCiPylOnRMLFtrW257dt3TbJ/1Y2&#10;7B6UQLGCBP+XRCI466oexsme2bi1N6qn+NWrp/yVG+loH0MuJl6cQAZGZiIKIbEDyYeoI2QQH5C9&#10;SHmErzT2RfuT8pSrfPVK1FR/7SbErGhU35wQdopJvUtbPqH9ERKnEqjO8I1z+i+kU9Zi63MKTo2r&#10;8TQGxss6tK4TNvcHDL7YZkOsV/3nKzjjoBxrn+C5P7Zgc9gZP4yQRjnOKohX44GMd95CuhunRClA&#10;xhJMEzuIRURPBLInkdQ5Rtm1ZXGbr7smm/PbfmvFPOAnT/2k35Shf83JxMVENu5TpOsc5tn5K//e&#10;I9FDZ7DwSMgMOxc+a5zDbT0v1g55Qn0W6jf5lG99FJr3Wyfu5rW2dAbV9vqnc2vnWX76oLZy61ei&#10;BlHgFDWD+bOiCbAFt682H4mVofATwszJ4nFD4t/iJVHT3E7MWxFvBbITiXYhcSycohzI31pKyCRC&#10;7teZ1f/E2R7xYUXN2qZdK2LekBB4xjv74UcVNU9Bcful8BUQExTFvfVfwqY6qu8p2iZqbj3OOkBl&#10;wBkW3kTUXPjTtNKpg7lo7hPH+vqPvf3zf/7P/1j+DO2f/Q/+w1f/xvfFtpvgBoS1XavCim8tJ2ru&#10;n3R19wV7PjsA3P0goq8iPdmRbCXbyY6wt9np7A83QfOR6Oi5yM+z84j9STrl9sMM+e5+oN6JpsrR&#10;roRR45WwmS3zTNiEBM/cofhnP4f6+hQ1+4LzKWoObiTfE+8Wb9r3N5LxiSfeFW5E8RPvDo/6PrHm&#10;iSee+GxYP7f9802x6/CJ34q1TV9mfPe73319wVhBMzFzCdpbeCRu8H7iJJ4RRxFtkU6IIwQbYZOQ&#10;mYDQ15rSIYkQQl3iIssihqCLFP8beca9fsgm+SK1kJQ/8RM/8VpUIWoR/hI1CWTEM6IYQQX5qf3a&#10;gcBCXkXCIr2EEVDkQ3hbUXPFu4TMxYp1BDrCXl9oJswlZiZOJjzeILy4xV+c8dU5lB62rPxAvATA&#10;0nkXT30JjYmav+N3/I4rEjb1j/avUMmtX+rD7cftr1C/JWruF58rdN4ETth+8l57gnau+xESQxPw&#10;TpxCae+P4hbvhpfCXyrjfE9wvPlbF4vivgR51B+3/lu/raO0lZmAmlB6ftWZ2LlfcK6w6YvNBSFi&#10;/9/mKWoSJPrzs6egyZ1f/mzUipsnEj8XCZz7BWdfbiZwcidyrs1lT8Pa2EWCX+6QAMeeQgLgS0hs&#10;3PgJAYsVBFZQydavqLBiwuZf/U48ak/v4tzqWNmh+iRUeOZOuDhFkNJA9Yaz3uphLIzTipq7N1bX&#10;6que1Ue59hF7kv3JfkbsQGgiBH1B0dcNiMeEzchMBCHS7yT2+CEd5df+pExt0H+JmtzaRxha0eiR&#10;YJRwU7x9l15bAnJ1Ran2ykd+i8Jv8bxvOVvvsHVvXLf91hoBc9e0dWuNcrMV7IG0+hIpa9zYDXaH&#10;bTptF1vFHrExxjUxyjnLWDUW6qXOxpwfspeARCwgACSaEBiEaWPt2LF4NF+hub/z3Ls2NAf56St1&#10;aezUL0L8FBu9d55y1orIjsSOND/fF85h8kjMXPGysvcdGu9znHeMdw2H+mb7h3vtUOuaX3GhfpNn&#10;/V1fNe9CdWye1gbtu4ma+sz51dO7OLVVP/MjZvf1lLVPAIjMD0vqr7/3xM2QyJlQ+TYg+p1+NxEw&#10;AfAUNRPDEvIS0Bb5r8DW+4mENE9xyhsS4tSDmLmCpjqvkAn8aktCJpR227QCX8JkIuVCHRI0EwNh&#10;42ydtX3bBtvexYqIgdC3YmXIj1BIEPRM2BT+SNTcNmyb+alv41JdH4maYf0XbytqClOe8TC/rYv9&#10;0t1+Z+y+8Y1vXIXHd4nvfvvbr/7vf+infyBSti4T2MK+J2yCNPYZ+4U22d8TNJ0DtE0YeyCM/ehr&#10;SBAvW8LWsC19Nelpn+lswbbchEb5JxJzn0g81u/iqxNxVF3Y++7W2UD1WPFUWdLdvtIM3hf5iSsd&#10;eM/+ndg+X1GT+ylqPsCN6Hvi88Gb9vGNTHziiS8aN7L4ic8P28/b3wk0TzzxxJvD2rntp2+L1uUT&#10;vxXZqPcBf+Nv/I3XxM6SsJGzkZ4RtSBM3JPE3bTCi9MTItIQSJFGgEwSjmREKhILEgyQ+8JdkFzS&#10;XMoiy1ykIoaWRFsx0wVvSSVh4OKFHFMXJCbBAyFJaCFsrahJKCNwEUbERVCrv/QIrcgsfgQLpKa0&#10;hLfzi8TEuP36EE7Rc788TNBcUTNhMUFO/XIXBuJKc6aD0oUVmzafFfry67103EF8AiKR8SZo/r1/&#10;79/7AyRsJmomTnrWT/Vh/XiKm9tvCZt97blffeavbisS1zcJndtP267t4+23hb5IzIvwfoQ3iVec&#10;0Pg88l/c0p/5Q4S85/qtyLhC5sbbuL1XVn2yfXhCPbdut3ITNhM3b19xrrCZuNn/2oT9s7R9sXmK&#10;m/0JWkIG+GIzwYOgeX7B2Vdd2atHKB6waQknbEUCJ3EzrLC5tje7usjG5ibWZG+5gb0KK6wR51ag&#10;O9+Lu/HZ7+KFbHpCQW5IREhQECbNWcbWcVEbHkGcWx2rQ+VWn/Ydz9yJFyuCbBqQn3xr/9ZfHfT3&#10;uR/uuDUe1VfarWN1INDYSxJE7FVIyb7KjEhEECIl+Sd8IAyRn+2HEZnyIMQQZxoDdWl/Vz9tUocV&#10;iRYJRgk84iQsJWb2XNEnkac9MuEmv8jP9Q+lOdP2XhlQ+dUJaos6N7a13zhYX9Zja9z6bF1ysw9+&#10;7KBvkKWIX3ODH/uSsHkiYVM+6uWsoXxzQXlsTD+kYFOseXUzXohbQgsxiLhATDCmjZ3y5bVtguZs&#10;cRbCxQXhzV9zWT7qqF+NQ0jABO71P0W68/wF+y7ewnyUR3mf43q+N9Y7xuc8rT9g216fwG09Zy+A&#10;3/Zf/dZ8B2WrBzT31G/7Z/sO6i/trg+2f/iLVx7imgvWtjmXmIDIj7hPvFwi33vCQH4nob9/mrY/&#10;qXx+ybl4SQRNEEzUTAQ8Rc0E+oQ88/qGwhLWPgvFky7RUDnKU/YpZiZoVvfwJqJmgqb8V9yr/EWi&#10;ZfUp/onigXxWtExovCERccXBxMNEwlMoJGgmaq7QWDnb57VBHdX9yyZqKtu4sZX2QKKZPdKT2Mfv&#10;537u567C47vGL/9/fvHVH/y0Xq3NFdhC7wmarWGwxgmG9nfCo3YRLr3b+9mBFRL7YRPRkB9bDPVF&#10;P37aPpJvIqO8EhqVy9Ykat6QqCheP9RRDzaNnWMLs8/cbJsyT1FTXomakHh5EzWFn3UqDUhz2sKb&#10;qAlPUfMDxo2ofFe4lb+4pVnciMMnnnjiN3AjrN8nvNSmBJknnnjiR4N1ddtjv2ica/2JH58Nd1FF&#10;tEbMRsgi/fpiKII20fIkcSNIi7v55C8NMjFCNyCZ+MkXwYf0Ryr6WgIxKA0yy8XJBSpC6IZIIhes&#10;xUkqIZEQU8pHZPoqAxlJhEngIn4RwQiLRBYCCMEBEYbsUqdILXlpA5JSXOmIb4l2iXEJcus+34l0&#10;CXQrahLcVlRU1wQs7g0L2pJwt4JdaROUEpVCeQLxqfgrSMln3fLevkvUXAHT8+/+u//uH+Dv+Xv+&#10;ntd+2p44mVBZvySGLm59eoqbffHZV5/5NaaJm/Vvz8TN+usRto971xf1W332w2DzWNTfj/wXm19+&#10;4q4/7Njf5kKCZWFwps9v63L2z/ZT2Pps/qDMhNRT4Fxhk7iwwub51Wb/a/Mnvi9wEjYTN09hsy82&#10;oT9FCyt0wn61+RLOrzzZNUJn4uYpcMJ+wZkNzg5nX8Pa4GxztvcU00IiYDj9e084PMW44gV+Kw4k&#10;EGTbExFAPGkq4wblqfebYNt2q0/lhhUtEjsSMFYcqt5b/9om7/qhstXl3O92vHY8quutjsqytxBp&#10;iCkIQkKHfQ8x2FcVwE3QjNREZkqnHOWqY6JMYo+2KUcd1Mm8Uj/vlf0m2Pol8HjaEyE/e2Mi1Qlh&#10;t/DEnY2z8bgTlEJlq09IiFLXxrax1P/6yNqzRsHatB6tQeuzr7jFJQAhS5UjLrvBhvgifH9IsRBH&#10;nvpYGraH/WLz1hayZ+yPuqgfQQv5SkxBzjq7qLP54rlzeLHzeZE45ym8+ass/aNPOyOd5ybnpDcR&#10;Nc1PiFSHzmOduZy/QNpEvHOMF+fYgvqad7BCZuMLjfGJ1u+u49A6rP/kt3O88kF9zvmdkFnf1M7c&#10;i/qjPqmPQXz9RoiwvpfAj7A/hZCXUHxYot/8Al9wEjpPsZM7rPi5gueKgysI3kRNolhC3gqAiwS+&#10;8126GzZM/omZ1g0xMjFT/RJit+7V/yZqJmauoFmZgQB4E2C3/tUPEjhDfp7iy2vFwhUxEw5vAuKK&#10;h0Q/4uVNDAQCYunksYLm2efqlqAJZ13fRNTcssLGUZ/qWx1rww3iq4N5a32wlWwMWDd9iWhf/PrX&#10;v/76z9B+XjgFzBu+/Y1vvPpP/71//9XvO0TNYP3ts7XcDxKId0Q/ezrxsb/WoK2ERMIj0VY72dj+&#10;kkPxEy3F2bMBP0jo5C88UVO+L4maiZnZInGlUz47xpazh+21bDLbaFyqT6Kms0tllfeKlNyhuoir&#10;X1Z8DaVdm1cfJ2rW/73/pz/1U98TNf+H/+F/eAU3YeqJ9ws3ovHzwK2sG25pvyjcCMUnnnjfcSOs&#10;v+x4k3YQY5544okfHbf98MuEmz34WHDavS8KvtZ0SYqYDUuWhyXKI9AjciPfNw1/Xx0Bd3lE7Ebu&#10;Aj9xEjYRiwhGaRBNLkkRbYAQilSDiLXINZdccSKXoPRdwJB7yulLTWIMUauv+whfxC2iCZFD+9TV&#10;pQ3BJR+kFrJNPQkk8iCsEd5WgOu5ImYQFrwT6E5REwmaYAQrCHGvWCTcM/I0kQ74lzbRinC0X5t4&#10;v4lZ0oWtS2XJX131GwFRe26i5m//7b/9NRI2xUuYTNC8iZqb1/YZ1JflYwwSONd9+5IzkRP6E7XB&#10;fLhh+xQiqeuP3LD9ttj++1HQOAd+5b35c2+5vScqNp92zPO/1bu0hSv77JcTW8dNv1Dmzs1T1Nw/&#10;RZuoucLmoy82Yb/YXFFzhc3EzYTMR6KmZ34nhG04d+JJwuZN3Dz/NO2JvuIMtz9Xm509hb+1u9zC&#10;3gabT5AXO7qCQUhMyMZvuWc+QZh6n9CekN+tbtVHedUhrOiTCHT6EUUW+W1b5F9bqrN6tRfe0L6o&#10;3mc9gzISVBJtiCpIw8QORGSEIILPu68w7EHmj7lrTpuv5pSy1U951V356lu9vGvjTSSKpNwwzwSf&#10;Ewk/iT7BPpmQtWJW7+GR2FU4t7xXXPJc4Uk99AdEtGpL46gvtP0UNa1Hfp76kT0QH5FOBCE8Ca+P&#10;2RC2ZG3L/qlrNsW5QXxxhbFLvjA/f5jBX57miDElKBln7W2eNYbq1NzcubvvsGPlya95LK5+ch5a&#10;ke08K50Q1tnLnHTWcn6E8wyW4CDvzVM/viRqGtNgbJtbiZmtDe1rbGt/7Xsb1J9nn3XGqx7NN1DP&#10;5qs2aRvom/rzhrOPEzTlIayvNBH4CPu+YIq0X/I+nH4vxQn7NVkCQGInd1jxM4Ez8ZNA+NXvi5qJ&#10;gomaiZmJeIliCWeQALiCWv65V1xLJA2Jp8okQCp/hcyeiZlvKmrKS56gHHWoXiER8pGoqa2L7Qfg&#10;t4Jhea5YmGCYaJgouELmfu2YiPnH/tgfe/0kBK5YmKgpH3muqFl/Q/WtfsBPHcW91fEULN9E1EzA&#10;PEXNG9RdemNi3toLrafWnvXUGmOXxPv2t799FSh/GJwC5iP8yi/8wquf/nQ9WVeJaSGBrWfr8hQ1&#10;CY6EQAIkNz97AVGQ0Mm2shOEQiJhAqY0CZabx4qahEj+CZr9eevEwkTGGxIexZU/EVX/s5NsMjsK&#10;3OyieiozUVOZ/cWJynOOKW/PzjXQD7j6SxQgj9rHLS91zpbVv9mv+jp/+C2i5ueNm+j1xIeDG3n5&#10;48aNVHziifcdN9L6y4ZbveEWN6ww88QTT7w9rLHbXvhlw2kXPibcbN+7hnJdMJGdSxyHCOWTKM/v&#10;JmoG7zcyvrwiWwFpJ424yNlIfn6IJyRTRBISCAHk8opAi1QDlz1PF6ouvdJ08UJeKVd9iAmIS0II&#10;8YTQkmjFTVhBPCIpEZ/VBem1hJd37SKSEGUIZ4S1hDZIeHtTUZMIR3BboW1FoYShcApHnivCBWEE&#10;KfVMOCIYEYv6Co54xC9xM4Hzk++LWtImbIHyKzNRU921dcVIAiYx87f9tt/2GgmbwlaY3H4pben7&#10;unPFzlPkrA99ublff3L3xeZihU4Cp/4Ofc154iZ8bt/nhh2nReHFXxR2i/NSWOG3ctZvkUDZeDbG&#10;YcPEv+XnfedZOPtp67jlBeWtqJmwmbhpbq4g0P/XPP8ULRA1fU1FcAgJD0QHQsMpagZ/jpYgQRzy&#10;7OvN/AiViZ2h8Fsc7r7eTERJ4NyvN9m9bF8CZyLnKXSyYevO7q6Ils0ObF/IT5wz3g2bNqzYYg9Z&#10;JNb1Lu4tj0X7SnUP+a3/rW7KqOxEC0i4SPzgDusXMVf8/ORRW9qvQvWu7xfteb1X/+oqr/pHGQkr&#10;wd5C0LH32c8Qicg8pF8kqD1POvPK3G7um9/mnnlljihbufqLu7p5V7Y+kM+KRGd9ereX2pNDIqK6&#10;2hsfiUCesH6Lwl+CtOUflBnUYUXN2tM46ndjYY21DluL+sqTDSBGSovEJ4IoR5r+hGzCJlvijBCc&#10;A7IpIB/2JKE0gZM98qMLNsp48VO+8wuSG4mrzMbM03x5aT43ZmDuaP+Ku81n8fRTZ6kEAW5IgEw0&#10;CKeoeZ7BVtgU9sOKmjuuO5baBOecrA9apyf437D9WH7yV57ym78n1F0btGX7p75M0K399a1+OPvA&#10;k78zK/HB+kb4I/oJHjcg8cPp9yiOOZUwEfgJWxGGe5EgkMCZ+NkXngmFRMIVBQmCK4ytqAcJfiuk&#10;5Z/7FC9DX1ImZvZlprqcX5auELv+1RlW2LyJmol6CXsrauYPCYPVP2i/vOoTfvsu/5tgeAqCp5DZ&#10;V4yEwT/+x//4a0ETEjSLC9LKhwgp763/TdDc+gmr3eq49fxhRc1tQ+LlWecgv+ywvY+tsYayGa2j&#10;1qQf+vy5P/fnrgLlu8R3v/vdV3/63/y3Hq6h0DrbtWk/1zZ2nwjY14387PMES3aVTXEOIOzxT/Rj&#10;NzxBGEGTiEkI1R/OCSBtwibRUB6wouZpJ7IVnuqjbuqi39ll9jN76t04sP99PdoXotVxy5Vfbawd&#10;6i9+Ym3tCOUpPiFUH9bH+6MMfqG+f+ei5iPcBLInvjy4EZJPfDlxkqdPPPHjwo1Yf+LNkED1xBNv&#10;A3Pnti98TLjZog8Jp614G/zar/3a68sO0uxEpO2Sx+sX4RyhvsQuwhSZeiPjxYvcLS9+wsSPyJeP&#10;8hBXkbsurQgil6qTTFsSTTxpXLjkIW/iAaIXIYlEJIIQTIgpiTNEFYIJshFhicQkNKhjl7bIW+QX&#10;UkzeiEviCqGG8EUgI5gR0han2LZCJ7cwoibBLbENbiJbgtHpfwpzKywlSBGRtHWFzRU1V9hcURMS&#10;uFbUIlYlZClXG7RpRckVNUPC5ilWlgZuX3iG0m0e9eeivq1/Q+NyCpxgDG/YLzvr8/p4+/olFK/0&#10;m8+juC+FrV/i4aIx2vcbjGeCY+NcmHRbDlT+2Q445+HW7VZeQmrC5iluNk+bqytw3r7YTNiE88/Q&#10;Wtt9rbniJiRsWvsJEokTCZyeC2HF9dw43H2xGU6Rc7/ghATORM6b0LnuRCq2yJPtZFPZ58DmLtZ2&#10;38KLs2HtBYH9PoU+SLAr7Ex3Qt7q0f5RubD+W9/qJX17SeWeokYChueCXzjDQNry2fZUXm2r/tW1&#10;sVg0Lltn+VVndbBfLRJaiCyEE3s1sq8vHRB89iHzwJy2FthwT3PefDbfhNeH6tF+rC7apq3bF7e6&#10;gL14BSBYcbO9caHuCVYhQnpxC7+9J3gFZVaup3qoj7060Uv7tNN4GSP9Yc2tsJmoqc+sYW1D+hNx&#10;5GFdWs/sA9sREjY9sx3sgHys/b7sBuePwoM0oHxnGyQvclc7zRH1NU7qfs5naK42ZsZG2xsTT23R&#10;F8Xjh5ROjFshzvuKdYmZCXTiJGoS4zp/7ZmMf8KmtAmbK+idY3yOrbFsHJtzQVsa2/qgNdo6zQ7o&#10;r1Cf1VfN5+Zy5zv12HpB9V0BZfvp1kfbn/3IrnZ6rgCAwEf4W9cEhASPRQJDEAdWIFl/kIZYQbQI&#10;K16c8eHMJ4FGOQk1kMBJNCQ6JRAmDiZKrjDJvQLfimgLcRMv/VnYkJAJREnlEirVYf90bu/9md2E&#10;zYV0K2zKX3nqqG6EvkRNwl7i3ilqJgqC9iy0pfbX9u0LcaSXJ5Ew4TE3EAITNRMyCZjEzP/8P//P&#10;f4BT1JQmkbF8CYSnoFn9q2+obu9C1Lyh+i6kVQeiur3PerJ2svuwNsNT3G9+85tX8fFd4jvf+tar&#10;f/Pf+P0/WD+7XvbrwdaTtdX6tO6t/8TJRD97ATFPu4Gb3ykKApFTH/lKUjznBfaF/QW2ia0Rp3L6&#10;YjOboN5rG3oX7txBUJQPG8Z2Zns92U82Tj3bD5TXV5vKJYr2xWUCLn/ipXjONNIQY6Wv/vJkT/mJ&#10;I736ZJ9WvKyfT/zYRE24iWlPfL54m76+kYVPfPlxI0GfeOKLwo1If+KHA5HqiSfeBtbgbV/4mHDa&#10;pA8RN3vxpviFX/iF1wQP0myxBG4kbGH5Idtu5HOk7iloLrkbCRw57blpufkjo5BzCZouORFGLjuI&#10;IZdZpJS46iY9EpKYgEREGhIvEI+EDQIIkWQFTU9CCnESSYnAJDogQOXp0hZpGEGoj9SbsIAYRVIS&#10;TIkqBJeEGM/EQWUReQhjhLQEthXdcid8nmIcrFh6YkW6FeMSmRLC1EWdEpRughYR6iZcraC1eYJy&#10;1X0FyhUnT2EzsTJxctNsuoTNxZkOlHt+Adr7CpyLR31aX56i5+Imer6E4t7yKU79vMJg7tt7fo1B&#10;AmLv5WecjGsoHng37sG7tDvOYdsDj/ygem1ZoAzzb+fgS6ImwQZW2FxRE1bU9LwJnNZoQoSvp4gT&#10;nrkTN8MpQAjfONzsi7Se+ZcucTOx03O/5Fyhkx1J3CR0rLh5EzrZnmxrYEOzrdlZyL6e9rk0wkNx&#10;Nkx+YYW53Q92r8h/04kTzrqFjb/19vS+eVVedUnMWLDViR+LFTnWPxFE2vJLLKldtbF2q5c66k9j&#10;cvbtWX9pqi8ob+uwdVE/+w4yd4lNZKB9ULh5Y2+zJlo79jJ+5qD51ZwCc0cdyh/OOngPxWkPTARa&#10;2KeRyitOgXovEogeIdHrjM995r3kdiLeimH26tqmv/W/taO/9ocF1pX+sW6tT+mIHYhm/aT/rF19&#10;maDZes+djcg+OHtY2/L3PNe6JxugPHMGkYsIV6Y+MMdaEztfjE3j0RxvjNS7sTn7orHk1neENgR1&#10;Zyrwngi5Yl1CHcEynELmojOa9OX3SNQ0po3rjmXzSn0X2ti4gv5ojbZOPfntfBbX/F1BEypHX6mD&#10;upzzVJ0TNCFRU9ugPvIM2q6PxZeHvLVL+7xLR3hA6K9QkbAZEhoTFzwTTUJxgLv3BBMCQHmXx0vY&#10;fDa/wiDRBog2++dq+yIy7BeRiYcJlwmW617xEqSHU8hcATMRs69K98st7/wXW1f5KucUNVfUW2GP&#10;O1EzQfMlUVO+ofb1dah48qmMykk4TAjs68a+zlxBE/jtn58lCiYu/rCipng/qqi5YXCKmaHwhXLM&#10;E/OOfbSWrJ/sWusW+nGCtfq1r33tKjy+a/z8f/FfvvrXj3Vm7VgjrdNzPZ1rtHXqSQxkV9gjbSf4&#10;ESL3xwncbAehj+CX/c3+sGf6zJPN0Y99QblfhfZjqSDfrZdynT3kyY6xodlTdlQZ6pg9zCaqT3sF&#10;e6d80JbgfUVM9lWb2wvUnb2Vvh+AaHs2iGj5pRY14SauPfHD4W369EYMPvH+4kaCPvHEu8KNOH/i&#10;80Fi1RNPfBbMl9t+8LHiZqs+JJy24k0hLbIgcixiKHIoEtczROpG6C75DAjcCPEld18ieOEkhsXn&#10;j5CKCAIXHJdZJJVwcRG1yMOIwshFzxUSEI+EDeIIMSXxxnNFTXGRnOqircjALnDK1T9nnRHFyFFf&#10;fERaVidkpjqoE1GF0IKAJuQon/CT0EVgIwoS4Qh0iXSnULcg1oW+BIVTsFuRDk4hKiS8wca/CXCw&#10;whUhS1nqpe4viZorVooXEi3P+IvSbrpQv539B9tX22enyHkKnfruhlv/wPovbnmAsNLexmFxC2sc&#10;bjgFxkTpBf8VH4tX+uq0ZVffrUcQr3I3/2DeJ6KvuEnYPJFQswJn4qY1C/u1ZuLmKWz21eYKm4uE&#10;zRUtEikSMIrjHbyf6TfdCpxA7GCT1i6t4MFmhBU3E6RuwuaJtbXZ4OwqSLcQlo2GTVNebN1ps9nG&#10;3MG+sHvD7gu5ez/9bijext96VF771IqFwHbbQzwTgPIL+RXnpb1wUTvPvau+y10fVndpqitsvbYe&#10;hYN6Im3tgYhCBB/iEKGrL8wd89qasGasF25z31xPsDPXzCN1ke+WF27voA6RmPbgiGRQj0SbRSLR&#10;or38Ec64ueVFHAqVodzI7eqVAGa/Vnf9rc3anqAZ+nLTerUu9QuiGDFsDfLrK8vW/a5xEGbtszH6&#10;3FMc67oyzvWsTP7qRtgizChXW82R5o3xbb40DrBzXDu1V9sj/OsXfo2hOPpuRc2IZ09+K2ouMf0I&#10;woP83kTUbDwb08Zx62wMO3dBRLq27ro916pn87a+kqY85F0/NW9BPZqvzcUEzeof9J+2Qe1cCJe2&#10;9lWOd/2h33ydRFggGKyoucJj4gfwX7FkBZIT4hAmEiXKP0HkJVTumd9iy19xgXsFnERPIqIvJBM6&#10;CYkJlScSLvuisq8rV8RMwITES4KG8pSrzlu/U+QAaaRP3FQfYmNfURI3EzYT9SBRU5g4t69O5ZFw&#10;m4h5irT8xJXPKWquoEmofPSVJje/FTSlWXExQVPeK2oSM291hx9G1FzcRM0VMU+cgiYoT3+Zu2yK&#10;tZNdCK1l69q7Nc0O+UtEN+HxXeKbX//6qz/6lT/86l/+3b/7B2va+rOmrLtde71b79YlrLBIuCMi&#10;siHaxT6yGfYJ4a1ReSjLjyP0UXaK7WJ32g/ZH35sFQGRmNifcyWIyhf6ihP6elS4eMqXv7z09/a5&#10;+rGbwts/TpuY0Nke0Z7BT7i2yqcx3nqLo761/1zfITsUvMN/+gf+wI9X1Pwy4iYC/jjwqG7rDjeC&#10;74kn3hVOsvWJDxs3ovyJJ74sOMW+jwXW5p4DPi/cbP6HhNO+fQz45V/+5dcXjIiigBBCDEUUAWIt&#10;LKmLdAtIW+QhIOQiyk93BO+mEYZkR/ghABH3/JVXXZQpvThIWsRhQgLiNtEAeYswlF9lcgsjehBK&#10;CCrEFSCoIIERw9IqWxrtVLb+Af2iLyKyQRvE4y+u/kOguZh1+fOu/uIiupHQ6oz87OtRZDQBiMhF&#10;FPTlYQLfCn/n+/m1YkjQO8XP8z1h7wSBb90r8iXCEbASrhLD+ImvDHWozomUCZI3kXLB/+/6u/6u&#10;1/g7/86/8zch/1u6+iWow/bJKXSefbRtfoSb8Lko/G0gXQLnKYKu3w2nuLiCY2JkIuP5fmLFUPE2&#10;P6jMR3U7y5WX+bHoa83FCpywoqf1ueLmCpu+2EzY3K82V+BcYXPFzUD4ObFCJfcZBmcemyZY55AA&#10;ktCZrWLHEjiJIGHFkAVR5CUkeAL3Lc5CvJvgmR97xc5ls0O2Oze0H/DLpifwnVjBLxS/sMLXvXtH&#10;Za6wCe1ZCRztY5753VC8jcvdnte+t3ufulTH2uW5/civukuz9d36bJmVVRtBGHEkcYjbfiNf+5Z5&#10;bV1YJ9aLfcX6sAbMTfPOvFIf+dXWxdZh/dTP/nfubRGQiUThFIq4b8IReAdh4XwH6RGfK4JBZUbi&#10;Vr/2bP1sfKwney/oh57Wm7VqfRovopR0+st63R8nnO/WsXc2gB3KRrE91rU1tnO6+WFteldf5Cyh&#10;A2mrHcZTHOHGv7nSGHQO4cedaLdjUd9wd6YTRx8maiKVEycJ5d4RzEjpRE9hiPDiLcSPpAbkM0ib&#10;2KcsRHtzdse1OWE8H43fiT2f7pppjgZxxJVm52lzU5k7n7jVST0TL5H06n8TNSPuCw/CtbE2hfpd&#10;vyVoGm/iwYoaiR8JiAkhi8IWiY/C5bGCpjJgy0hU2Xd4lH9QTth3bnklhiSMyJPgQHTsq0mi5P6J&#10;2PXj7mtLz5B42XuixVl+7fYE5Z/17F36xE1lEzeJjQRJ4h7Rj7hH2EscJPTdvnAkZCZm7lenibcJ&#10;ukGY+PJKNIQETQJlIub5debP/uzPvn6uoJk4uKKivOR5EzSre/UO/Gt3omZiJqxgmbv3E+qz4qU2&#10;hd7VfcXMoGyCs3Vi3VhDrf9sAXtmbffM9mnDt7/97df/7/JNcRMq3xb/zZ/6U6/+pU/Xdn92ta8h&#10;gfhoPViPwTv/FUHNXXaBndAWdl772Bp5itc6FZfo6GtHfXTaUX1Sv7A/bFu2ne1m84mFQb0DIRO4&#10;2X9ppJd/+bKpymJP5c++Zzc9xQ/ZTODOdgqTVh2NbfZb/vzF0z59qb+sces3W3hb04maiZ3/0VPU&#10;vONG9L0rnOXu+4nS3Ii6J574onAjTZ/48HATkJ544suIhL6PBdrceeBd4Gb3PxTcbN2Hjk/P+a8v&#10;uS4mXVTAJWoJpNCFY0nPyNeI1xCxjcxdYjqcfhHBfU2BaOwrJl81REIi/4kBkYqIQ+GRhJHA6hWx&#10;BeqqDAIDUYRg0pdj3MhgxKT85aXuEYn1A7d8IrYjFfVZl7sIMogwC/zE0b/lox+0WVsJLsRN4hDx&#10;LTHwhsTNm98icS9h73xfsW9FvxU+iXwrwCVmEbASrupLYphw8aSVn/LUpTp6rmgJ5/viFDVX2Awr&#10;kJ5tv+HW/lPgPHELSwS9YeOd2HgrlN5wiqYnVlxc4bH3hMZ1JzqC97D+hZVOfomZW3a4lSmPU9g0&#10;T/pKuh8WnFix8xQ1+2KTqJmwGfp6M/iCc//n5oqc+wXnI7AJN/8TCZtA2Dy/3PRM6FxxM2GzrzY9&#10;c7N9bF5fdRE12YoTK1ImanoKSwyVPpxpNi3kTphLkEmYC9n2sP5r00+Ut/AEn8Se/NoXzvztK2Ft&#10;PVvcXtR7+xQ3cMNNBNk9rTjZ+/JeKFf5K2pC7aidZxvFvdW9chbCxNNueXuKZz/a/VmblWcemYuE&#10;ffuZNQLWgXluDq6ouWW/hO2ryo5IRmyumJaIE9EJK0j2DsSfFTZX6Cr+DfK+YQlddVJH/aON+s/c&#10;t65aW8EatH71EZFSfGvEWrZO+YUVM6WDFTXZKfaKLTIe+ro5s2NqDnjXdqLKV7/61ddf5+hfc8Ya&#10;VGdxS7vj4B0aE23dcahPuIUXTx8hkvsSExDciGtP/gl2wpDrp6jpPb9T1EzQjLxGcCvvFDR3rI3p&#10;OXaNX0jIOM+l9QfkB9snzUv9sfNr0XyMlAf1rw2LJee9a19tqy3aAdzarj/1GZHAn38kXCRmnKJm&#10;osUjLKlf3Ih9bvkkaCojYSXhZMU/OMstrxsSB1dMAHnIXznaRmzhlr88xe/LqoQHT+/71ZXnlvEo&#10;nTK1IWFIeYQP2K/PVjBSx9paW+QrT+ImYZWw6QtBoiSRjwBIYEt0fEnUTNDsi0xrWn59YerZF6un&#10;qHl+nUnIJF4+wn6puaImgTEB8hQ0z68zq7MvSj1vYm51Cyti5u79hPokaCZiLtSbKLt+4kmrDsbF&#10;V4XWp73GGmcDQ+scdk9ii/x7lZt4+RJuQuXb4Nvf+tarf+fTecWOso1EQzY9wZBI2P+YhNzmrLlq&#10;vZi74rMt2mv/sAfoA/kl7llX4stTeWxM9rOnvmiPZofkIR4bl32vrtn1dYNw8dg7do59K//s29rV&#10;7Gg2vnflSn/aSnkZO+PZ2U275S2usdQf9dEKw9mu1jQ7s3aCG56i5gu4EX0/KjbvLevmv+nCjaB7&#10;4okfB27E6RPvP06x6Ikn3gck9n0ssFZvZ4TPCzeb/yHhtHsfA775zW++vrB0SQGXIJehJZVgCaWI&#10;JJcRxGckWwTeS6QvrBuQsog8BDziFbEficjNL0TwI40RvcpVJ3VU99oRmcVPuLrIC+lLLCGwEFyI&#10;J0hgJCbCs3y1Q/u0c9tcWcpwoXNBcwFbQuwk8bi71HWhk7a6udApGxlKDCK2rdCXaPe2SPBcsW9x&#10;E/puAt8KcCukrXAF3Ilf4kovP2VVD/XSplOk3PfF3/F3/B2/BWec+gm2ves+8VkC54mXwuqrxS1e&#10;2HinyLno69CXhM9TXFwkNC4SHEOCZWELfuWlnMq81ekUOsvPnNivQBM2+7r3hv4ULoEzYfP8c7R9&#10;sQkJnIsVOa35U9zcLzlX6PxhkUB6+2qTuy8898vNFUiIIAkl3ImdiZtsXwLnIyR8eoobbvZzRc/F&#10;hrPJbHM2O4HxtN+LxEl2VPobEjZvWCGwfaOy2eXqwM2ms51gz4HIsXNP6v0m1rWPnWHcm8eW9Wh/&#10;U3/tqI29g/Ct+9b3VkbtLR0/caojqJ94xszcMcfMR/O9eU90M9eMrXqq+62vFmdfeNqrbkRy+649&#10;t33X/gb2OoSnZ1gCtH3yjPMI5XtCmZWvLuqmvtqizdq+omZu/aK/2Ak2wfrUX2yCtZugqW/X3XqV&#10;Xjzrvz7nttaMy/abfqx/+TknRM46PxiX1kfj1BidY85Pfo3FjkF94l051cG7/kaaI7YJkIRIRDYC&#10;m9t5sLAlvU9EeIcETWkT/Ppip/NQ5HdoPBszbQiR8p09F81BbQr51R/Sbl8oq/PYQr3UDx6Jmvw3&#10;LD9p5KEtO/+4+YuHmCfO+DORRAzCBbEtgt7430TN3Av+hUXobzpu+ck7kSThxHtleoZT8HsJyk7I&#10;3LooM3ERVoSQ/6ZNrOTmv2XnXpxp5act2qVPCUbEowQkfglI1WP7+6wP0ZQQ4mvShE2iJIGSyEcM&#10;7MtFz1MYhP2fmTdBsy9REzbFISLKm3BIyCPoEfoIlUTLP/En/sRvQWJmgub5pSaBUX6noEk8fSRo&#10;qjdw30RNAukKmi/hFDVDwmZI1IQEzdzyUTfjw8ZYS9Zze3FYe9j6b93rf3+G9iZePsJNqHxbfPvT&#10;+/Q//7/53leJbCG7aP1rB5Gw/ynpCeas+ZvAad4SL9kk5wN7iHOY9rEl0ojbOpNW/mwsG7c2aG0p&#10;f+HsVPaO/dp9IBueHQ/CEzWlr5xQvtnzE4UF8Xd/No6deYyrMRRHe+0z1vQKwtb0KXJmQ7MR/VAC&#10;nqLmZ+BG9p24pbvhlvbLghvp98QTb4IbefrElws7Vj1vwtATT7zvWOHvQ4V23vbxLxrZlfcZayc/&#10;Bvzcz/3c64tOl5UuRYslnJZkikRyOYHIT5eTiFmXs8jZyN8QCYzIi1B3kUM2Ig8Rhgh9JJ94kdjK&#10;UL66IY9c0hINI89qj/qKjyBE8CMcCSQEFmIL0QShiZhUNvJZOUskapt2ujDLU5nKcvFy6XMRXHLP&#10;JXBJr7OOwjz5q6c6ajshhiBEdLsJd6ff2yDR7yXRc4W+FfFWgEvMImCtSNaXfQllwglz0stzxcyb&#10;SHnzu/mHv/1v/9tfg3vjbTtvbQ43wbP21weL0/+luCdu8W79e6IvO0/hM1HxJi4uEhoXCY4hwfIR&#10;yks5W5/F1mnLvombCZz9qOCG86tOa/ST+d+bxM2+2uzLzRPETutpRU6CQ7gJnjcIC94TRVcczZ8Q&#10;suLmglACfckJCZz7Jy0XbGDiZmJMAidw98XZhp3+0sojkVScU+wsXXmsuLkC3Yp0ICyscCntDfJL&#10;ML2hsirPHhHaM3LbU9j1Ewl27UH7zq4n5LHt8IgwzV/8zQsqq31NneofuPULt7Dqbp+pvuXJrz3z&#10;bC8/cdSlenp6F65/jbE5tXPOu3FXvjwqt7Jr39k/8t++8LTHQ3tiRHLnA2eFPTvYL5Gb7cfAfRKe&#10;S4QuNs5LEFfee15RP/XWZn2TkBn0lbVn/fqxBBsDbAyboQ+tw35kQMRM0Gxd5i8fZwhr2rs5rp+V&#10;r6/0U+ekzhLqnJjI3xyx7swRdTY2jcnOy+bk24ia4oqjr5bUdlZxbkmk9B68I81XyPQOnXWWBI8A&#10;73wDynImc9Y5xwvUc8dMvzSfPPecyd17fRkKA+cp+TX3KlMdIvWrH6gvOM+dKCzUJnlV/9oA/MTR&#10;LwQKIlskfFgiHla88zxxhnsvbZCffAl4ykgkWeFEPRJEgDh41uWzcKsHcUGZyljxQf59LVkZpfEu&#10;TJzi3bDCBciX0KFvzcnm4wpHCZzaX13UTznyKy910Za+BiVs+nKa+NgXlQQ2YiCxjwh5ioIgXl9o&#10;Speg2Z/XhRU2iW7SERsJhoQ+AmV/ana/ykzQ5E7ITMxMCCQcEhLltWJmSNSs7tU7IRa8CxdXepDX&#10;uxA1g7qfbkKqfjT27AkbwH6xg7tPrm3cvYltsDZ/mK814SZWvg3++Kf9/Lv+ie/ZiGwGO9I9ce2l&#10;eWse9yWnp3nMntgD7D32EmcF9oy9Ft78Ntflw95kU9tjs6mQbTrtIVsorfqx2/tDDkj0FOb9Zsu5&#10;e1fvyr/VA4wne23MdkyNI3/xlaFMbSUCa2/Q7tb2rmvzpTWdjYL/6Pf//qeo+VmIwHsU9sj/fcON&#10;8Hviic/CjTh94sePR+NzikBPPPGhIfHvQ4V1fNvDv2jsPvC+4rSPHzqMm/9T47KzcEnJvZcUF5MI&#10;J+QR5I5wcrns0rLkaWQtRAa7vCHzlvhO3ES8I2KlQ+TJ36WnC1kXRohs4q+e4kqjbOUhhuWHeCSE&#10;JJwgMAkSBARliydNl2Vt0T55VmaXPZdSxAoyxeU0osXFVRx1cuGTjlva6gjC9Ke+QYYSb4hZxLYE&#10;wDcR9lbge8kf5JfYt4JfIt9N6FvxLQFrRbMVr1bUJHgR8OSjjNq09alON783aTv3xivd6bdtDtVp&#10;32/9sdCWR/43JGiGW/gpdurrm9h5ionhJngmRK7QuGN2YuOUDspXOdVr67fu6rh1qczmRlgR/HSv&#10;+NmXmytuWrNEiLB/lnZByFxhcwXOE4mcCZ0Jn2ecUwTlLj73ipsLQmciU9gvOq3/FTlDX4YlphBS&#10;VpRZsaWw/D1BmHzKq3iB4LVCaMJmYDdX5Dyxdnsh3aI8yiexDza/9T/FTe78EvrsDyvUhQgzsBdF&#10;gsKKdtwnilN8eZz5Q3tLdfJcMXP7h5v/1t8+WBt2XyzP4J2/eNqhbtXdu3TKM3bGfuePMVW+PM6+&#10;0i7tu/VPz/ppRU1ITLI/OhOA/WyJTO6T7PS+Z40bxDnjRaTeIFzela0u6qbO2qtvzGV90by3DvSR&#10;ddwPndgg5wJ2xboVrj/PddYayr+1xc9cN9bGzbjUx/pSvzkj1Wfq693Ytk7MDXNh09X/4B3qf2ev&#10;8tIH9Z9+6Dwmrnd9FeHu3JR4mXDp7MIPnHE2LFGT3ylqihsBLm/nnT2TLRHeeFXPHbPbmVLdQVu8&#10;e+YX+NcX0sqvvlBe5zD1US9tV8/64RE2jmdtqd7AzV+4PtBXBAqCWkIa0j0BD/mewBdWLFzk5+lL&#10;pN6lkUcg/ClH/gRL4mLiHxAE9ivGRM4EgbcRNytb/ARNbZX/+aVk4qkyoDqWprokPoaEV/ECf+3Q&#10;v+afedc8NQ/NT20lhJyiZnnKZ9usLX3hlbDZn6NNgCT+EQNX0EzU7OvMFTP7OjNBM1FTmDjSEBkJ&#10;hkQ/ImVfaK6gmajpKSwxkwAYCIGJmvJ7G1EzYRMSb3/coqZy9ZOxs6bYLnbw3Lfau9oLd2/iNk/8&#10;JaKbcPlZuImVb4q//pd/+dX/6V/4F1/9Y5/aHXYiu5PNyS5ym7+JlNq7oqa9o/OgvUQb2Rp5mfPN&#10;fe/tfYtsanbVM1uVPdx9IDHTe3XMnq1tL15xQF7ylPdZfjY9+2x87GnGbsdS+9ht+Sh379j9aMG6&#10;70/j7peu2Rxr3Nruhwts1H/wkz/5FDXfBIigdT/xZriRiE888aPgRtR+zNh+WfdN7HniiY8JKwR+&#10;KLC2b3vtlxXZpA8B2dz3Hb/4i7/4+uLgggQRPxFSLhohIqqLC3B3gXExcXlBNC0B10Wmy4wLKsIv&#10;8jYSe4lgzwg+6ZFZynOJcrHqkqWu6iZMHVyc5C19RCEgfP36lQDxySefvP7Ts8QPggNyUpnIRRdl&#10;ddcOeeoD5SBOumCBi1W/JPUEpIo4LmTqKG0X2/p1+1Z/IboRq4QfIhdR7SbM7fuCuPe3/W1/2w+Q&#10;4HeD+Ld8T5HvFOwS3Fa8SrRK1EQIa4N3opb40spj867MLdtz63jDtuOz4sLGOcsMG/8WfuLWhvxu&#10;SCQNp//Zz6fIudCfK3qumBgSFEPCZzjDT2zczVdZlb91OP3E3TzkaZ4QNs2L0FeiN7c5lAhK3CQy&#10;EDb7P5vWrq82A0ECbv97M9xEz/58LZz+xM/CTlEUVuxcvxU3F+efuF2h0xdh/XnaRM5w+5IzgbL3&#10;FbA27IwX8k+kOUUb7hVuEjtX6Azsam729RREofQbJl1i34LNXiQQnrBn3ITBxZJmEAlqLzmRqAft&#10;U+vefOT9SIC0f53t8J7Q610cbVB/SLD07N3zbCt/5atvgqa6qY8w+erXxDbjp8+VLx9x6qttT218&#10;hPpMeZW7Imdik70sAtUzeI9UjfR0hridI9Z/3yEhLOR3O5coT32cQ7RBH5p39U3z3fqyNtkNoia7&#10;48mGWJvWiX4sTelAmHUnj36UYH21bup7Zev7FSrrO/3IvzniaayLq+/1d/FLA/odYayPtbn+WJJZ&#10;WEKf984hS2YjyBHGzi7ONc45EdnCCEhLLudeQTOye0nxzjjVp3FrrBqvxko9tSkkWNZuuPlzm3+1&#10;c+ee/JWtDp2/anu41f1sA9Snzc36WtoECn2IaEewJ5wl5CWmraiZUNh7IF4mZC4SNCFRcYVC5RIJ&#10;1cH5tPHqvJoQAAkBiX2JjkHdF+vHLb50hEP5dQauDPmvuFk53oURHsX1TJgojTwTJBM+5UnQ0J5E&#10;TXPPPQASNhM9znzLu/o0FvpSvyZunn+Stq82Vwj07utMoqc/KUuIE9cPRIEwCtwJmvKRNkGTkEfM&#10;7E/KEi73T8wmcnKLt19nJgYSDQmKhMcVNYmTviztf2muIJuQCdrDT5h4RFB5QH9+Npzi5WeJmaF6&#10;7jtoR23xFKYO/ieiMWTT2L/uie1foX2svSl4B3X+zne+cxUu3wQ30fJN8Cf/r//uq9/5ffvGRmR/&#10;IPvHzd6Yw2yGuWmumr9siz2gc509wR7P1rFv2R5PNo7fiRUS2czso/i7V2zduCF/Nm/3iUW2E9hJ&#10;caXLru8erHx1Nzb2tM5PwM1PuLrJY+10a9s6t77bi1rnoP92vbMb2Zr/27/2rz1FzUe4EXRPvB1u&#10;xOATT/youBG1HxMe9clN2HniiY8VpyD4IcBav+21X1acdup9xmmH31e4iLncRup0kfF0wejSswRV&#10;l58Q2eMy00XLRcplBSGHhOuyCS6rLqRdWCNxEzZDBJ/4XXyUrW4uV57q5QKlnAhMpKILYX/qkRsh&#10;iYhEYiItCSFECOGISJdH5LL6uQBqk/5wmXJ5irRxgeoSFUGEnAH+Llwuq+q3/ddlLfDTRwh/pCoB&#10;iLBF7EowOwW3FeEC4e5tRM0bEucqZ0W3FdsSsxLQVrBCCBOlvBO0xP8sUXP9PquO246X4r5JHFCm&#10;52fFW1Tvm99LONvee/189vUNp7iZkLhYQRFWmLzhpfibr7IqH9Z/67Lp5ZdY2hebfQ16uhcrbvpy&#10;sz9J62tNSNxM4Fz3TdyEdYdEzMJDYT1vwuf6h4RNX3QSNhd+tHAKnAmbiZs3gXO/4MwNiSlvgsix&#10;M433FTrXfQqc7OkNbNf5nrgZTlEz/4S+BRu8OPeDkNhn71hhc4EwWyTg2UtO8A8r9uVeyFt5K0Qm&#10;QCZiLrSrH9bURvFqwwn5eZYn8FOWdtifIm+rj3B5JiI3FsqsLHHqp7NfXkJ9tuV6JmwSlRCXKypF&#10;rvYOCZvgrNB5gX9h67/vEGEa8tszSP4Rquqm/tpvzpnLCZLmurVkLVr3bExfalr71qK4K2pyr5hp&#10;jYrXF9nWcOcN8cQ3JsbdvG0M6ndjwb+1YazE4V+/6+tHoqY2aqs264PI6M5p9a+n9yWMI6sT5CKJ&#10;kcYJRp6RySAenMJSZzHofKOsrct5VoTqpx3mjzYFYwe1G/I7/cWPuN85pwxl7/mrtodI+uq8UP/q&#10;vvXmFiatvnDucw5EqhPOViRM/MuPKJiw6RlW4OzrzBMEuOLIR34ETSR+AqB6OKcay8YI1LNz7AoA&#10;0oH6rfiauBn4hcqUXj7OvsSFBIaEzfpjyyHgbPytDyQ+ls67cPn2laY5ad4lahoHbmHaKV71kDZs&#10;fbRhx6I+70ngJLARJX1hScQkZiZo+kKTf19mEjAJoYGo6SvNBM2+0CQWEvESLhMtEzO5exfO7SvN&#10;RMCEQCIgITFBU759pZmYCb7ATNB0z6sNQNh8U1GzLzYTMN9U1IRbnMTMRE5h6qL/jaU1zU7a99ob&#10;uYP9V/juT9B+Lo9f+qVfugqWb4JTrHxT/No3vvHqX/nf/u9+YCeyy57ZD2CT2B1ztXuk+cseamt7&#10;lPOC/UC72m8TK9cuZgMLWztZeMKmMtoX1MVzod7qzMat3XwEcdbOl6ey1Ee91V877H+dQ+yBxkz9&#10;1Ee58qncLaO9qjXeHgTtX9Z865zd+Pd+7+99ipo3Iu6Jzwc3YvCJJ35U3IjaDx2P2n8Tc5544onv&#10;YQXBDwG3ffbLjrVd7zvW9r7P+Kt/9a++vhgs2QNdWMISPxFWJ5YAclFxkXKx6ZLVBctlC2EXueei&#10;itCDLq0RgC4+4stL3tVFeS5PLk3iIwYRioQCQkJ/QpKYQChARArjh7hEaPJDAiMUlaVuLmfIEn1y&#10;ki4h4gW8RyZFvLiA6cPtuy5o3PpJu3yRRawhCp2i5ombmMZ9E/H2/Qw7sWVAgtspaq54dYqafXFH&#10;qBIujbQJm6e4uaIe91mHE7d6L4rzqK2n/2fF/2FQXmee245H2P6+YQXO8Ejk1P+5YeMkTG78Gzbu&#10;CeFnGd4XiZoJpgmc5ky4+SV0JpQTNoHYAP4k7f5ZWs/zT9Tu/98kcK7QeQqYnsJu8RI2F/zyz917&#10;Aif7suhP1yZuEjYXiSIrcp4CZ25gM/iFDYMNEzcxdP03LKETTrEzgfNNcIqgK7CdoubphlP8I/iw&#10;y4uETSBWJQS2X0SYRaDlH4mG8DzBH9h/WHfvQT7yjFxVtnqo2wqZtUF7zrbyE1Z7alvt8ax90J6o&#10;Heqw9VYf4dLL+xQ160dx6odtm/f85Jd/7d3+4bZnJWombNqb7ZsQsQorMkWkRqYG74lQhd3iRQaH&#10;9XcmCN6lTdRUb32TIGlem+etB+vNDxLYDvbFjya8W0fmdHMZ5FF6a6dzhjXPXrABfsRg/QpP3LQu&#10;zjFRJ09zQjnyNmeMk/GIqNfHEdOgv0H/6jN9sAR05wvv9YmzhjDnkb5+2S9gEryITJ7OPc4wwpxj&#10;Ejb5Q4Ry4Stq7hmnM2Jk954NG8PGqnMimEe19xH0SWjenfNNWcpWhz2DJWRCbmGd1UDdz3qXn3B9&#10;56znzOf8l3BH7EsYTPzLn98KaX31CCtunqKmd0jUFC+hURmJfytoGiNj3HhwG7Ot855hqyMkwm47&#10;vNeWypNHAqUy5Q3eV9gE8RMoq5+5xJ0YUfzyBv6noGnO6X/QrsayOS1c/tVF+kROeap/IjPU//Ut&#10;6GtfbxIoCZeEya9+9as/gHdfad4ETeBH0CR+Eut8PUkYJOT1FeZ+ibmC5uJN/uwsAZIQ2Z+bJWT6&#10;OrNngiYRkyAbvBM0xbmJmgmmp6i5QuW6EyhDAmbhxQ+1hb/y9JW5Zu3ZY+yz7Yft86E74u5d9qdE&#10;TbZTm7/97W9fRcs3wU20fBP8yi/+4qvf9X3b1h6VrWuv884uma/WALBFbJm9oTOVPUJbtbH2tf96&#10;5m4fXqyd5L7ZSfWoTsBfPdWZ3ct+ri33DNnVbKtn8eQhT2WqpzZ03jBeCbXCH5UZ5Gt9W9shGwDt&#10;Y2xKa/6P/p7f82GLmjeC7Yn3AzdC8Ykn3hfciOQ3wS0vEHYTbZ544omPA+zAba98X3HauA8dp63/&#10;ccNF26XqRKQIIA5yd5HZy0yIGHIxWRILIoe68Lhsudi4hLrkRObtZc1lzGVLGhcc5Xm6CAl36UMY&#10;IiKRjMhFAgVxg8hBqEA2Eg6ICEhLRCTyEemITET4uvy5ULk8IUQiQZA+kVYnIniQLxFKkYLyqU8i&#10;XvSLMrTdRZ3Y4QsRItWbCnzhFndFthNn3BUXc0MiZGIaIesUwRKqzq/tvPMX5xTS4BTl8jtFPEj0&#10;POu3ONtyvue3fbB9cqL0j/w/Kz2sqLkiZ343yFdda+8pAu+Y3LB9Wp/n9wj1f9iwW/7Fay6sgHlD&#10;ouXNb/17T+hM3Dy/2jz/52ZCZ0jc/Kw/VRvYCM/Ci7/hCZ6LFTUTQBfCAlvTV5zWen+i9qWvOPuS&#10;8xQ7A8HzxBmHbQtn3PU/RdCbyLlCZ+/rl/jpmRv6wm3FTs+bO+Fzxb/EwYDgC70jAE+BM8LTM/cS&#10;oBFri1MADeJvms1XWZGu6pFQlZCZmKltsO0UB7SjZ+2pjdzy3jZs/biFiSP+WZ53/sLVdfMI5XW2&#10;c4XME+3RS6zah+FGoAZ7+IkNL05Pe+QSwb1HEOeGPWPwl149tEkfmJeJmQma1oD1ZW1a++yHpx8h&#10;CE+MNEeb3+a9fKwb69UaZ2v6oQWbYU3LWx77owKwXnZttFaUo57GU533DNQ5aPtXX2grEtiZovOZ&#10;M5un81GCnPOG8MjfRWJl4pIzjKf3RCRIJIKETRCWsNQ5sGeEdCQ3qM+eARsrY9588TR/mkO5Qdvr&#10;g1C65kzzpP6JfA9nX0Hn1upcvZdcFy6uNuufPR+uGJg46GzYuTERLRHzxIqdBLX+LGpiZjhFTfkq&#10;PwEQoW9ckP7aWd+ru/Y23sY4IRGcYRM3F9sm79pTWeaK8nY+mB/6hr9wfQTiezav1K95Jf3GF7f4&#10;6ilPaczfHTNorjXvGltzUv61F+SjDPVvvBorboJa0L/62p+j7YtLX2bC/slZX2T6ohOImfuFJuGQ&#10;YOgLSoIgEY946X9l/sk/+Sd/8P8yEzQJmCcSNFcMJALKj9CYoNlXmv0PTYJmIFwSMPvKFLjPPz8r&#10;D/lBYuYiYTOcIuUpaoYEzY1fWG1Ttn4z7tauvcfeam9ftM+Hm8DZHsYO/PW//tevguW7xr//6fif&#10;e5j34N2+ZV0mzFmn9lZ7uH3C/uBcoN3a2H6tjSvinvfl3TOyl6fNBPaU3cy2Zmv5ZT/Z6faR7Hbv&#10;2XTITmrP2lH+4spbHatvdeO/fbJlnnlb4+faD+yCNa8frXl25d/6Mouan9br6n/DjTB74ok3xY2A&#10;fOKJHwU3EvkRbumh8JvA8cQTT3w8YAc+1rPOzTa+r8imfxmgb13gXQyCi8ISBXuRiETgV1zogsZP&#10;WGTRxi8fFxUXmEjKLn6eYckp+VS+y45Lkcse0hFBj5xEKhI1kIyEDyB0EBv6YiqhQRppXY5dspSh&#10;7ogXl2tEDxIn0mOxJM8jUVN/dMmrzdzq7vKIdCaeEHCIRolYK6C9hFvcm2AGxV+sULbuFboSr1aY&#10;glN4WvA7hc5HKDxBa6HcRNRFYukKprf33Ns+SDhc0fDE2a+3sFs/wwqYK2jmd8bLf8s550L13XYs&#10;TvHxJkyeEGdxixOEb98ah5cETWgcuW8C6OlXXE/zwdxYYRP8ACBxs/UdCJv7Fef+qdpETliRMzFz&#10;42w4e3KCLUnQTOgsjDtxU5y+3mRv2J9s0COBs6834SZ2ruC5IuaGb5yNl5i56RI3Ezj3682EmBU3&#10;ucOKmwSfFTlX3FwRZ1HYipshUQ5WAAwrBMKKm4jOhT1iSUHPU9zzHjm6/hGkvYtTvvYN5Sl3xUh1&#10;Q0yGBM3amLAJtbF21r5t07ZB/YJ3dRBHmsoK8pTPkr+L2hpRuu30Hnl6IjIVSYmgTOC0h8IpbAZk&#10;6YkN3zh7Doj0zK+zQm5YcdO7uOqgDfrAfGw+m+Pm+k3UtO6tUfHMUeNljjb3S2+9WK/WPJvTjy7Y&#10;HemtwV1fu976IYG8EjmVo57GRZ1fEjX1qzY6OyF8I3s7t3E7WznPRA7zS0Q64bzi3JKoCdz8pTnF&#10;oU0nzJmp803nPM8ltiOoqxOof2PVXOipjRHsvRvPG0HfPBN350XnRuVWF9izqGf1dTYT7tn7xtW3&#10;2kuAI7gRx1YMTCBzJuQHiZqEsr4MDCtqwgqbK272DsLFk16eylMHwuSKhs6e+r2ztX7QFmNFUDR2&#10;O97Orwm06rzonAvCldVZN8ExyHeFzcrwrG7q0F2huSXNxg/8zDV1lqaxuo1b8C5MfGNWm5WVsNnZ&#10;Xnsaw1Cb9bE/Q5tIScw8/4cmIXNFTXHF8dUhQZNASMwjThIuCZlETVhB85GouV8zhgRNQuMpaO7/&#10;0QyEywRN9QLuFTWJn32pmYB5CpzvUtRUtvunuWBN24PaV0/Yc9t3of3ttndbV9/61reuwuO7xP/3&#10;F37h1f/+03nXXuYZ2Cp+1iXb1Fz2rs7OCfYb+4IzgX1Be2979k3Y9MzNVu7ekbv3xdrS6teeylZ7&#10;5gY2Jb/sbAJk6zAbK458K6N+Yas9Q2VW7pmvPMO53pXVmrfe/y+/+3f/+EVN4uWbCpgn2fXEE58X&#10;bgTkE0/8qLiRyeGz4t7EjSeeeOLjA/vwMZ+DTlv5PuO08z9O/Nf/9X/9mhhBIrhcuhhElCEGoPe9&#10;PCALAtIgUsNzCbD8wXsEx+bpcrIXF6QF/8rn5u8y1AUQWUg4+OSTT14TjAQPAggxpP+ThawkMiRo&#10;EhQQi8hgF0CXJ21BqiB3EBvEyyWgIpIgYVO8JZWQMLW7utaO4ILmEunSikgl4hCLiFMvCW0/LFYM&#10;W5FqxakVqQhKiZb14Skk6WdA4sKKR0BQCqd/aTbM2HnyT5TyXNGqMsGY5p+YtX7qGtHcXLiJrYmp&#10;9UFi6Ip9IVGPWx/Wp41b0OcrfN7Ey0f+j3COKdzGNWzdzji9b53Dxgu1Xd+8JGjqx0V9K0z8hTxC&#10;fmdeCd+wAqf52JxcGPPmqLnQvDCPmlPNO/OtOdc8vc3JxQqdCZneE0dPEXS/6uyrTQIKJHCuyEnY&#10;JGISS2DFzn0//U8khD4SRRNNe1/x5SZqLlbUDImbvZ/iZu/5sXsrahav98IJPS+JgAmBEX8Iz4hO&#10;QAQiPFfUSwxc8MtfvFAYEnHDy3OJVWWrA7wkaiZs5u5925oYWXuq/5a9dRBXmvKrv8rnTC9NfaNd&#10;EaSeSwpHnq6gmdD5kqi5QhwSc8lSzwW/RcTvEp75QYLVSYbmjwj15KdcddWP5lTz076/oqY1aP2y&#10;EdawNWSuNk7SiG99SGO9SGcN+vECWyEtW8NOyK91d67D1p085GndmOvGylgbD3WOpIYloLVJPyF9&#10;b6JmZ6TOGQl6wpxJOn+dSFBaEco5xhktdI7zzM+Zr3OiciOxld/ZR/nqAc5ZIVHzHOdzPniaK9q+&#10;/RCaR82PnQtLikeMdw7bOlZnWHJcf3bG1XZ95ZznvLei5g3Ohs6IffkHnR87U54gWJ5fbSZmJmiK&#10;J4/On+qhTsZM/dRXm/RDa5JbP2iftu1ZHYy/cU/chG3j+nXObS509oedJ/JtfnEL70xsHHbOSnem&#10;AX7aI905r8rHuDafmluNNYi3ZclPefLX3n6Q2PzXPn7615+gJWAmaPpTtIRLX2QSMX/yJ3/yNYia&#10;/P1ZWl9FEhYJhIQ7gmV/cnYFzcRMeCRurqi5YmaC403U7OtMgmV/epaoScz86vf/fO6PImqeAuWK&#10;lDdsvI2vbYma6m6eG197h73W3tWPfBbtje2P7WW7l4P9y36lr2/C47vEt3/t1179P376Z35gn9Ze&#10;sV/8rEnz1NzUbjZQvdurnIns49qrjfbvbaP22SsSNhM3c597dPuJ/s3de3uMeq093b013ITO7OxC&#10;2861yl98eYZs/5ZZuStuPiqjNQ76kZ1gL/5IombC4heBFSk/NtzIuieeWNxI0Cc+LOw4I5ZvIsYT&#10;TzzxBLARt/PEu8a5N71PWHv7vmNFyM8b3/nOd15feF3sV5y7kVmRFxEiATkQKRBZkF/+4kmL5EAy&#10;LHHU+/pHeHi6sLjkuLC58CEZiQXISIJE4haRI/HDO+KRyEBQQEZKh3x2qXMxUrb6IYkioRBI/UIe&#10;IpQilQibftGN9JF2+0y91dVFS/7Bu8uYSyaRQN2IOESjFZxWdFq/z8IKUSvEnWIU0WiFIuhLOMKQ&#10;eiFq9dsp5vQFWgIx9ynUFJaIE4pf+tIl0vSMCF7BJ9GmeGfYIyK5+JVfmZ7qQXBCTmvjJ5/8htCV&#10;CAaR1kA0a37dBFMi3Ip5+r7xaGzOsV4Y85uAeb4XN2za9d90n4VNJ7/qu3Oo+eMZvCeGF9ZTmgTR&#10;Ext2CpzSh0T25mxo7u78XYEzkfMmdO7Y7vj2LizB05wI5og1AdyhdVIYtGb6ctNca/7vOjjn5aI1&#10;te/N/cLM710T57q4rY31J7QQavpiMxHnBEEoFG/94BRAe8+PkEM0OsXQ/G8C5wqARLsTK3CGCNBI&#10;0AhQ4A6Rop43svQUA0tXXFBW5dqXEinVS/3UXTtCQm5t61maJXHlv2VvudqmTGWc/cVP+tpS+u2T&#10;JYNX1PTOH/Lb8L4SCRGnELkaYbqkaSJLSKSCCOBI1RWzQsRn4WEJWG5xla+u+kdfm3/mZ2Jmor71&#10;Y91a89asdWMu6ktPczwhU/z2FOms5/0hgzXe2mv95e69NSdPPyJQN3U0Puaaft4vcPTf9pP2IpeR&#10;vAjdSNzOS54rAiHNnZ2cTzqHneictuc3bucZZ6/Qe2dB5SVodt5JTArOPeqKBI8IR1Zrw0luL8F9&#10;YudC8yQ/T3GaA/JWTkJXZXOrj3qdJLh2QGdR0MbOn/VfYp/nIxA1+0Jz0Y/hgDtsnP0h3QqZ0A/r&#10;yqfzZ+OljuqtjeaKuQT6aOeM9mpn0EZjSuhL3IPmQ3OEnzidcc21+g2ag/XdOVcScOp779JsfzfP&#10;pOMnzjmvtM85urFtPi34gfDO3sZ610tlbvnK1p/6+vf9vt/3WsjsC01fZxIw+fuyEFbQJBIS6IiA&#10;hDsiZf8/k7h2fp25OIVMSMxMWCQyJmImZO4Xmv3p2URNwiWR9fbnZ1fQlH7//OziFDVPgTJU58W2&#10;5fT39ap08lYPdy9r195in7IP2kv7gU6wp7WH7V7GftrP2rODMf1rf+2vXcXHd4lv/c2/+eqf+tQe&#10;tQcmIrYvsllslPlsLluj6u4MZK+y97SH1zbtaV+2R/cjo57tG7s38wf+oTBu9Wkvzr7CaX/hFB1D&#10;4uPCulvxsTXvyU8c6aR/tKdXXuXs2s6eV0blVNZX/oV/4d2ImgixdT/xG7gRcE88sbgRm098OEAm&#10;38SLJ5544okTbMbtLPFF4LY/vS847e77jFOM/DzxS7/0Sz8Q6RI3Izi4+wU1eEd0IAAWSJ39hXdE&#10;jzDxkRYIjogwQFxELAmLGIloAOEuMi5hLrLIRiQ/MpGoQHBIpCBeJGpwEyYSNZGTiF+EoQul+qib&#10;SzUiA5HkF/L9T6OwwmbkEmJJO7VLn8hLXbWjC1wEDChPG1wy1Z/YQsAhGiV2hUSusGEnEs0CkWi/&#10;fksYShQiACXwQAKOPkTsJl4SWxJRImQRu4hhIoc2JHYgaEP+i75yCfzESwghbLjQR8pH9iOXe4cE&#10;g8I9T2EjAiT3CgvSevf0jlRGIKi3ulR39Q3mTIKQvtAniVErjOq3Uxw1H1cI7ZkYlyCaIJgQConS&#10;59xonLl3fniuMAk38fIRNl15Kqd67LxKgOw9AbKwnrVl27P5rZuwmbgpfVhhc5GQnMC5wmZ4JHA2&#10;9wO/RcLmipshgXORsLlI7DiFzRMrbq7gmT+7VfgKm565iSbrBwkprV3o/fRPaGnO71o1/4G/9QHF&#10;C63n1nS2gDt4j7BL8Cxe/mxASPxbsa71v7CeI0CXCF174Bkh6hlOgRAiShMEPcPGD5WxtgbUQ/2y&#10;Y6H21a5tnzTVo7ps2Vuu+itTGfLYvuInfe0403MnpCVe9hWI90jh/DY8YfMRYeqZsBmJiziN3I3o&#10;PQXOJVWB34YnXvVcAjRBTJj46qAd+kdfm2PmaLY8WE/WKhvgaQ21H0ljbpfGemmdSWft7o8V+O36&#10;TMzk3nf5yNOaUDd1ND6Ia327faifth+0D8GbQHWKNM5O3PzAu7OJM07nstD5TFjiVfGgcw2hJ3TG&#10;UVblOL+pR4ITcPee+ASR2cjpyGpo/BrfG5oX627e8FsSPKJ9y+aO9F5BszMnaBtBbaEP9EVnW9BP&#10;i/pOHKKms2FCZeJlQiRwh8KhNM6YK2ie5055KEddOq+rpzZop7ljfYO5pI/0jT7RB9q/fdDZW3uN&#10;cTDmzYHG3rg35uE8w5sf8uocL414nYtBmvPMX/mVI776rnDRmK4wki3Y+QLanAhS+uZmqC7Kc69x&#10;F3AH8DVmomb/QzNB05+m5eYnnIBIaCT8Ee0IlStovvS/M4HIB0S/hMK+zkxg9CXlfpUZEjOhPzmb&#10;oEnATNhciCOutPJ8V6LmS8Im0Va5X/3qV1/3u72BzbY/2UcX7ev2tN2/QXz2s/ke+BH1leFHuzfx&#10;8V3iz3869v/w//x7/0tyoZ3Wo3nZfGbH1Lm9KlFTe9sbTlFT2+zDPe3FK2QCf0jI3HDu9hh7SzYV&#10;dj3lx71rzNqC/RHBIrsL2gmtf2vR+m3tlmeo/BNsvPKkla++OyHvn/7n//nPT9Q8ybAnHuNGwD3x&#10;RLiRmk+8v1gC+SZaPPHEE088wu0M8UXitke9L7jZ4/cVu498ntBPLqg3ooYbsRO881+S7MQSQC6t&#10;CAvEh0uNC8n+6tJFJHJhyY+IMZcfFzEEoEsf4pBQkHBwE5MSLLwTFqRBVroQyhNRo34IIoQS4giZ&#10;8a/+q//q6z89tSBs7i/nEUzIJe3UH/KKiKmNoBxtC9qsfGQp8YRoQ9RJqFrBanGGhwShFYXkmQi0&#10;X7URfIg7+kRf6TN9t4IL4SRBhNiBfCVsIISRsAhf5HnEOSJ+SQe4EfnSROZzbzpjipxAtHdxj0A/&#10;sRd5BDBwd0k/0cX+vPhvHspDGoQIEfVJCEAuJCAkWnBrw7ZX+1awIfL0hc8KSxHj+lvfGwdjQkQz&#10;PiuEnl+EGlfja5wTFo1788CcaN6cIuUKlycSSG+CZth5BgmQK2jmv3WqXrBz95ZvbQoJpkE5O8f1&#10;yYqaN7wkcIb88jcOK25mU/JbodPYraAJ2Sa2Z4VN4N51RxRZ/1PsDCuaeOZOPMlv/R/hFDVb656h&#10;uQvcwtmu4vErXf6JnCtonoKn9dEa6b11E7xnLxLrWnutv3W3HluTvffMPhUHrOvWdn7ZowTAJVDz&#10;9yxd+YKysgU3GwgIywTc7GJt1BZ1KD9lnOUHYeJIs/mXj7qxX2zZ2rPAzkWWsq0RpnATNTfce/bU&#10;M3f2NfIWafoIp8CJ2E3AW/9FIlYEZ0CueiJExVO+euoffW3erUCZHbbOrF/r2pq1bpqn5rD5La71&#10;IizhctdrazgIE7d1Zh0u+KmD/M1xdWw89LX+q39qc+3XdmehiGJnJecN544EJAIRsYgfgcj5i1CT&#10;mJawxu+G4jjbSLs/aktwUo4ynNc6s3VeW7HI07knwlm9E6OchUB7Gj/jehLcYcn13M0Hfs0D+clf&#10;OZHc6uFMmXh1CmkLbVz3ipqdazsfdxburCy88+SKkPVpfdyfqC1ugmbPzxI1pe9c3vioqzHRdmeb&#10;bIR1bE6ZP/pJH3Xu1j/mUf2TMHlCn3nqvz3XNq7cOxfr39Lz71zf2V5emzfsHK6s5k1Qd2Pc2jdn&#10;TrsR+Dc3pLlBnupmvI2fO4AvMAmZRM0EzfMrTaJngiahcQVNQuYKmitqJmBC74l/fZ2ZoElQJC7e&#10;/tTsfp25ouYKmoma/BbnV5ryXxFzkaD5NqKm9tRG7rBx5Kd8X8CaA+YsO8getn+H9mZh9jXzevdG&#10;e3L72u53nsb3m9/85lV4fJcgpP6BT9ftP/T9/fAUNdmn7KP3R6KmdtxEze4/sPeb9mPgD+3L0D4N&#10;1ae9JSQiWjvW0KK9SFj7cHZ3kX1fWMvaDNz8znKU7x22Tvm3lqVlCxbGWr4vipo3cuuJzxcnAffE&#10;E4sbsfnElxsRxTdx4oknnnjibcCm3M4OXzRu+9P7hNNOv69YMfLzhD5yYUfcIE08XfS5kTbAHcET&#10;SRNBE3FTevERLogwxIYLnEsJwsGFCnnXhaqLkXCXG2EuYV12kbUIR2Qk4nBJRE8EI/GAkICgJHAS&#10;HwgOwpGILrkuQwggdYx8Qhr5GpOg6VfYEReBsInsIGwilrRT+5FKSC+EiIt55M2SPv2q1LuLl0so&#10;gpV4QpxZwecUgNa9fisAJfIk+iRmEnlWzEHcInD1jz47vyrRr4kU6qeviQsu2MhyJD2CwUUbiRB5&#10;EDl+ioInEgm6pHcx79JtvI37XpQXxk1fnqQo9yN/T3Oq9PwgP+V0ge4SrQ7mp/qEyAD1XaJf3fPz&#10;RDhsP2hrwseKJZ75EyCQGfo68Uf/I74j0xO1muuI9J3rxnXFN6KcsSf2JYiCuWGOrGh4io+hOXb6&#10;bbqFcPMzwdIzcfWGxM1wzvEtE866em/eJ27WzhOPBE99FE7/UwCF3hM9QyLnfrnpRwMnEjp7X8Ez&#10;d++nWALGH5oLuRPIc58wh06cQkviZkLngm1IBE3g9Mwdes+G3MAON88XK372nriZDVqcQh77dIJ/&#10;YdYZbHiEqWfhS562Rk+cacB7ZVrP6rxIrF0RNyG3Nkq39VXODdVBHO3f8sojW53NObG2OXt12vLE&#10;TVj/JVYjTpdE5V4CNUJ1sUQvG4tchWwuNzu8YkWEKkSCwmm3la+e+kB/m3eJ8OZodtVa68cKiZqJ&#10;9OKKZ/20toK1mO1tXVuz4VyXrcPc8lWOOW4MI6/1qf6ofdrFXZ9w27ucJ1bUJAgRgpxBAnHI2cs5&#10;pXNOwtiJ9c/dGadzXGedBE1ln0ImqFdw5lHX2/7cfuy5+/GNTG98cwfv4kqze3znLfVRz/ojodKP&#10;0II+OqGdwE00JF52/k1ILA43P+fJFSlXyCRC6kvgXpznZ+n0f2ImcXN/TCdv8RubPWcbF/1gvWYf&#10;2DBrwZowtxJVxNPv+svYJDgY0xOJkca08dyx9C6tOMTI5qSnd2Owc6Ny+BcO4pdGHHVSjno2R875&#10;0frQNnYlm3NCeHYkWyJP5RhHfeoO4P9k+pOyt/+fSdT0JMQ9+kKzPzW7X2iGU8QEomD/qzIhE/pa&#10;kuD4kqiZsNlXmv2pWf9Hsz8329eZQVx5yCtBc5GYuYLmQl1fEjVBGxM2zzaDPNTDncu8sZd0XjZ3&#10;2e4bdg9sj2Y/g71NPrvXEaS//e1vX8XHd4n/5r/8f736xz+dr9YemIfZcevGWjDHvauzs4DzkT3L&#10;GUAb7d/2aHvzCpvQ3txe3F3kROW3P4ddF9lWawu41at9OexedKZZWKcnstFsiHZ7WoPsfuUtzvUK&#10;a/Ol27tituinEjVvJNYTXwxO8u2JJxY3YvOJHx9uYxIxfBMlnnjiiSd+GLAptzPDjwvn3vQ+4bTZ&#10;7zPabz5PyPdrX/vaa2IFSZOomUgJ67+EzJI4ES3IIEQSosIFzsXDJcqFLALVpcsFK0JCmIuoCyzC&#10;FuGLlESoI+AjCCFyHklYGEKRIIBo/OSTT14Tl4hMl0OXIeSf+iOHEEWESmQG0ZJ4ScREXiwInb7W&#10;RC5Jh4yKSEKSEW2ROMgYF/QETZe2JY24tdXFlThCkCHQrJizws261y9hKVFn/zxnIg5hZr84qy8Q&#10;qwSKU5SIZHWh1uf6PmIdcaD/XLy7RHdRXqIa8ocIJdiL9F6KXU5dbPWROYLcupG05hESUn+D90jK&#10;3o2DdIvSC9uvTJZwC4i2iAb1gci7JdT24r7uBT/t01b9sm2GLu389ZU+jaiwNvS3vk8ogUQcSCgx&#10;Zn05B8bUWrE2jLX1gIQ39gj4vkwKCaDmTFghtD/zul+JmnPmXvPQnDR/V6C8CZmLFTRPtB5aE837&#10;9W8dqIc67RoI1bsvOU+skPkoLNEznEIntMb0beImweNEYmbviZzGJnfvCZuLFTgXCZyJKSfWZgbz&#10;I2RDEy9PCAvem2OL9eNuPpqbixU3Pwtrj4h1p3iXe9dFOMNva8j7ri/ukzxdFLZpNq2nfJWp3pCQ&#10;qS0L/oV5amPtlIf82N8b1MFTvNpZ+torPOI3cXPBlocVOBM325/D+keuslmRqWz7utm0nrsPhN0z&#10;nAnYQeDuHYnKRkaoLsm5WFsqrXLVUx/o67WL5m9nBWsxG2h/tFaav+JZG9nP1pmntSl+PySx3uVl&#10;3cKu1dZkaT3la88l3htnY2Qc9Kn+0Jb2Ce76RDvtlc4V7ZUJQe119rb2O+cvZ5VEsvPrv/z6KxSn&#10;eJbQJg9nps5z8lem/fIUqzydfzoDtY/uXhp6T7B6G1FTHE/xI7Tlp29OQbOzQyLlgiB5QjtPbBgR&#10;zJlDnvJwFnQedgYOnYX1XWfozs0nVtyUVt8bg3N8vCdqShPkoR7GRL+YS+YV28AmsQPWg/llfZpj&#10;5lL9p987g+k/MHbQWIJw8Rqvzjr6vj5PBN1zVYLo5uld3OZQaZtD6iDfBI/Gv7WewKIt2Z49Q7FZ&#10;7Fk2zvu2Xf2VZyz1KXGN+EWw9HWm5ylmFt7/0CQyEueIdkTLvspcJGaeguaKmYmFj8TMFTRvoiZx&#10;0NeXRNb+d+YjUbOvNOUjz5dEzRUyF28qaoZHoqb6mOfmg7EzTmzh7rUn2ovN6SBNsLetoAnmvnvt&#10;TXh8l/jWN77x6mc+vVfunsiOm7/WkHZbD+ajtjsHOPc4E1i/2qY97cvmsLkd2pvbi5v/J5R/g/pY&#10;D9ZStjW76r09NYgL2iCNercuH0GchbytPbZE+1vn7EjxldsaD/mBOOJW37Vh8voD/9w/9xQ1f9y4&#10;EXBPPPGucBKkT3w2HvXbjRz+EHETXJ544ol3Czbmdmb4ceLcTz4EnHb9fcfNhr8JvvWtb736yle+&#10;8psIF89ImSVTkCunoMk/QRNhgGxDHrhsuJy4jCFZu5x2Gc0PKYv0RqAjAxGBkYTIQGTjSZ5HlCPN&#10;IySRltIjD+XvIqUuBFcX6YTM/m9mX2lGYCwIncIRS9q4giaRDHGGvNHOCBlAsgWXVxc5hK5LKzKV&#10;EHMKl95fQkJOYk7iDQGKeJMQQ2zpT2UiXYkl+lC/1HcJmvrNZRopHqG+F+ou0y7N6t/F3MXSpfK8&#10;CJ+Xzy6rEAmmL/QJEou4GBGrX43RzjNzK6KvL0og4i9/89D43CA9yMt8XuE9glPZEZaJoEsWrwga&#10;cee54Fc886FxNwc8T/A3N5fQ1U9IBH2dOBARETnCbTyMy5J3SBzjZvxaY2BMrS0kf2vF2jH+EfgJ&#10;Xoj3RNAEuE++T+KbV+YX4S/x0zw0H83P5rBnAiSh8iZqrki5cRI3F8XJveslcbV1sWtj18cp0rZm&#10;biJu7yuIrrC52B8P9NWm/tovN2+ob7efe4cEzkRO6zd7CPwKSwQtjjFMUGlcTwgLiZsJnMDNf+cG&#10;d+HFKY15FNZGL1bs3HnouX65EzcTARfsKCTovRRu7t+QKJiYeAqVkJjInXApfmlL37vylKvehCtt&#10;0Jbgva9Rixeqq7y2Dluv6nBrM0gvjjojgiN+2YW+aOEOkb/sx9qSG3Y/WOJ0CdUlWD2zXQt2LJwi&#10;Z8QpG+jMEKl6kpuL4kknT3XVB/rbPNz5bL5bI9agtQvWqTXUemldJEbuehO3H4MAtzVv7e4PE6A1&#10;6dlalac1Yh6oo7HRr/pLX2iLPUC72ge0yz5q70QG21vsM49ETUIeEc7e116ZcLnoR12egb99NUhr&#10;77QXy5OYl7hpn0uI6ql+Efbtc85D7Xehd21KKGsv7FwB7Y2R11Bc6eQhf+UllqlX/ZIAaX9P2Eys&#10;dAZwFoBER8/8hK/QKX0/rvLkJ55+vomZm8eWxR28i1senXX0fWPUmAgr/yCtNpkP5o39nl1hYzzZ&#10;En7WvXVh7bbuzrPcKRB0lm18OqM47ylLOvGNpf437s2F0Jm4sYbGf+fAzgV5KsNaYA86C3nm1gZr&#10;huCT3dJG64nNy2aDd/Hkp47Oeframd/XmMTKvtDc/6HZfUC4P0f71a9+9bUoSPwj6BErEzDPrzN7&#10;F2dFPulWIPTsK035Jmi+rahJvEzUXEEzUVMccaV5W1EzAfYUNOEmZC72a80gT3W01oy3cTSGxm/P&#10;rqegKWzD8zPm7XHtZwtr7Otf//pVfHyX+Bu//Fde/cP/wG/8NRdz1xy0jrJZ1pC2W6edV8xd7dIe&#10;YebuI+x+7An8Cu8dxIGtjz1m1791197T2oP268RQ4dkAaM/SPk9gX0rP3d7Glmg7Ww36wpqXT/v4&#10;eRbwDN7LSxp1Vnf5PkXNLwluRNsTT7wr3IjQJ36zeHn2040E/phwE12eeOKJdwNr7nZW+DJg95IP&#10;CWvv33ec9vtN8fM///M/IGdOAoX/IhKmd/FdIJE9SB8kG2IDWeEygnhwYYsAjnxBPhJYkI9Iv4h9&#10;QAjyEyZOJHikTSQuojdSOT8XORcd4qN6qS+CCJFHzERq9CdnEzH9Ijt3X2oSQBFN2qdtCV+Ivb5a&#10;QJY8Im/ydxFTLwQo0aQv3RYrCJ0CDsGmrzNXmOnrMiRrX4/tV2ORqYkSCQz6PTId+RMJ3mW6i3Ak&#10;WBdWF8kukeBC2oXYRTOIFzGJvNBHiX/6zbhEOCL+kBzmESLWOK3wvP/nlMjsaWy4hYu78UOCtTH2&#10;5Gf85Z9AGvEbzGk4icpIRHMJkJLmQ8JoSCBF/kY4e+YOK5bqF/MICejCb84s6VdfR/rpb32rj40L&#10;uOwH6w0pgIRAYkRuWIPGN/IPMWRNBvPT+lmhxDpDwpsz1uAKBch/a9RaNecIewQ+ZD/Rz9w0TwmM&#10;5m0wlxMkzzl/A0Ez4TO/TdcagRU5Wy8n9mvOUB0TRDfOCpyttRU2rTtPa68+2C84W4/hk4vAGU5/&#10;fZtQEogn2Uhua3yRoGLdLxJsYMXKkN/G2/SFL6RL4FyYIyt2sjvZcE/vK37yy794bBRbf8J8TCB8&#10;hMRC8/ezYJ6zg8EasE/ZVxIy+QVxzjwqD9TNPlVbF/yrv/aF6lx9Kt8zbNlbXuAvjnTWsjW94iYk&#10;bkLEL7sA3OzDxoEIY3FOopVdiVCNOM3e5L8oDpwiZ8Sp/eYkNk/7lo2LdJWX/NVXH+h7c9AcbR4n&#10;MFqjCZPWqTVkvSRCrrs1Z62Vrh9EcLffWrOtxxOtY2vT2jDexsi46FP1Vn/tiRTWzghhdt5eYA9d&#10;4c4eYh/dfcaean9qL12BDOx/Yf1u4fnbF+2H9kJ7YAKnstXDPuasZ+8K9rATiVnr1q5F56fOUJ72&#10;vfXbfFZM237RH+rnrJYQaV9un16hUZv2rLt7vXja294O9v09r6zg2FNa6UJnhfLg5i8f8eUlH33d&#10;mAE3KKczifjSSa9NiZrOcewLu5qtYRfYjgQ+68Ocsz6dDaydXW/mnfnnPAd7vhBufbZu+TuLGJ8d&#10;vz0bdi5sXu8Zcc8t53recws7w+5Adko7nF/Ytz27BO/aKw91MB+MqT51DnS+T9QkWgbiJn8gcvo6&#10;05eQBEHCHzGvLzT7SvMUNffrzBUBV8hcyDchk+B44iZqElj3K82vfvWrP8AKmytqSi8/5SRiLrZO&#10;CZpbfwLmurUvYXOxIuYpair3p3/6p1/PW+NiTO0vxqqxhETp7iaJmNC4r7Apj/au9jowj4zNTXh8&#10;1/iTf/TfefUPfrpWrBfrxjzXZmuE/bIGtN9eYM83b7VLvR/tt83/M9wz8D8hTnuyvbf62FusU+vV&#10;nUKdrEXh7avt1/qydOJpSz90kI/1fdoLeYB03sVjL+wR/fBBf8ijcovrPbuw4KeM7Ik8pf/9/+w/&#10;+xQ1vyy4kWxPPPGucCNCP0Y86pMb4fux4ya+PPHEE58/2KDbOeHLgrWbHwrW/n8IuNnwz4J+cPFF&#10;zKyYw41MgYgVz4iu4iKAkDVIpJuoiWhweUPqIbqRjRGHSL9PPvneV06eyEDEItIcSYOkRARL7xLo&#10;sutSG+ka8erihhhxaSQsIX+QRYihSLsVu/YLzVPUJJ5JIz1CBBklz8g8JJpLWeScy1qEThfXCDyX&#10;LnXUZsJIombCZSJNX6XBhiXWEGoSXAhGj0RNfahP9S9CVz8mDutHBPhJdqmfcXIx1o9dfvVnF1VP&#10;l0iX2dCltgttF05+LszaT7gzJxCv+lBfmi/Gp/nVOBEoV8g0TgmT67+iZiImFC7+jq/30pgHpStu&#10;5Sz4B2mlieyNdEwMbW20HrQNudkzcnOxRCfi1drRP/vFqLkWWRuJbO5ZX0jdG5Gsz83BBFAwHsYl&#10;smAJg8hEY474iPzwNB8iUiDiCAHTmibKWNeRqubbCgkJduamOdqXn8SBhE8gLJrjiZ6n2N964H/6&#10;bVjpQ0LnI7GT34nCWmvnDwmAsKkdnombQTsTOPuS8xQ4T5Hz9E8QSTDRlwklp+hZeMLmgi01HomV&#10;IdFnIV5I4IGNcwqbYf1W5GTvEzE9V/Bc/9wrAjavgr0ATncQP+FwYY4+ci8SFhM5uRfCN73ygvfq&#10;pR2httWm4mz9y0PeW/7Wo7IXtYGAIR5ylG23Nk9S2LqNHLaOd//sPUK4uJ4bNzvQXrGk64oQ+XH3&#10;LjwsWRoSTMIKLgv+9qZslrzVRzv1gT4178xVczc7ZL1Yj+2Z3NbR/ihgsestUbMfOFjz0rff7lpt&#10;fUJh8rIujLEzjLrqR32h3dpkj2WjI4XZaHbb+SIieMW7/asCziX2EWcVe9EparZveeZe/9znD4S8&#10;C2u/k7cy7Gf2LPtVwqbzUD/OaU+yF0HCV+78F7uHlXbj8ivvBE1Q9v7FhPpH3+gjdbS3ElP0kbon&#10;bGrLedb15L/CJngXLwGyvb80u/eLb39vj29/9+QnX2VIo0/LUx+fSDztzC1/54dETXPEemdP2W02&#10;2Pxnc8y3tQ3isQnWs/m3a7W52LmPG6xNZwFxWvv8zM+EBU9nv12npW2tL1qzkE2BbNHaKvWFBC/r&#10;JwFz7SO7J548tcFZ3DzQZ+bxnuecCYmXfaVJ1PT03teZREFCINGPYJegmYiZqJmg+TaiZmLiKWgm&#10;Yp5YUZNIqW7ES39yVl3D24iaW4/TfQqb2r9u7UvIXKyIuZBOO/Q5e2WuGCdj3RjfRM38hLOZxeu9&#10;Par5wm/BFvhLRDfh8V1Cmf/yp+vdXLcOrAdrxJxk09h5890ctj49tUk7Wgv6p/0TWh/tw62fjcdd&#10;+s2jNW4dWxv2mO5o6uQeZ0xa961b8dmFM507xf7IsvWfDRB31359oBx3Ezac7WbT5SFfaUC8844S&#10;+FWOPgRl/+Q/8888Rc0vC06C7Ykn3jVuROjHhLMPbiTvE78ZNwHmiSee+HxxOyN82XDuJx8Cdj94&#10;33Gz32+Cb37zm69FniVpAj+kyoL/kjjIGwQSIsFXBS5vLisuVcgU5CuiBdH4ySef/ID0j+yP/BOO&#10;AETSIIWRvi5+yAwXPxdhebpouTi5MLmMuTAhuxBZ6oQIQgoh5CLsVsR6E1FTu7UNGRWJGInnYqaN&#10;CZouedCv1yPhhKmndhA7iCunMOO5f4pzhZqEGWLLS6KmvqwfE4YRu/UlstcYJGjqyyWqu/zWr0hj&#10;l0x9exLNXTq7WO4FNH+XVWSkuYBcQLzqR/1p3uhbYxRph9SLXF3wM47ihNLIY+fmhjf2UHzgL8/b&#10;fEC6+DNknuaEp1/09x6aJ9LJI7E0RAL3XGKyep5+2tF6AqRnbohg7ccD1loiqL41Nz0DklffrwBq&#10;Xi4QDOarsUqgDhEVxtM6XiIh/+ZGBAYSJZIJEEvWPuLR3DMHzUVzktiQaGDeEg6sD4KBeU1ENNdv&#10;wuPtRwGtJWEvYcVOeSV4wvqDshNdW3enuNkaVO/QO4HTulxhc5GACdzrp19CAuYpaiZm9iTG6NcV&#10;Z9iBRM0EywTKFS/XfWLTJV6eKM/1S+Ds603P4B3sCeteQfBE4QTC/LhXIPRMGD3DEh8TEU+3OZqw&#10;ac+Bl4TM8i5/z60b1Dbu4p71kxbkX/me1QG2DlsXT2GJoQhSNr4fACGBrcMlfSODExBOnHE3TcID&#10;2DciWiNYFye52h6TuBmWPG1PX7QXBe/8pZG/utjP9IH+NOfM1wTN1g370nq1Lq2z1s7iJmpml8B+&#10;y++2VlvPgZ+8rAVj9UjUZE8jbLO5bDI7zXa/JGpy2xvaU+2l9p7dT3Pb9/LLf8PsZf1IqH1NePvo&#10;uVcR19pv2nPabxIm7TPQvpNImWAJ4gdhhefmL98ETf0ByiNqnsLmfrFpn3T2eCRq7hl32yZOYib/&#10;PVfsvi4M5CNP+dun9c3u1d4JkuW5ZwH53WAstxz5a4O8tJOoYI81v3YfMP/7UUm2h71gS9iItQ8J&#10;RdaRtWpeJjy2xq1/8ZUlnjjt+9ziZgtg7cjaE5APGwXqks3yTKjML9FSvbN77F22Whx1V19rxvwy&#10;9vpfH+s3/WjMOvN15nfWS9QM/f9MIhyBjyBHmCNYJmYmaL4kahL5EgJvoiZx8fxC8xQy4XwnUvaV&#10;JlFzkaApPEFz/5/miprnl6M3UTNh8yZenn75Q33gCfJRF31vnXYv3DliDKH5COZJOMO5m1tnHoG/&#10;PrkJj+8S3/nOd179F//Rf/zqf/HpXpWN12bnbPPTGdoaaY83h9W/PXX3TM9dh+GMZ/5v/PzXL3HS&#10;HmNvSdR03rfn2FdXzMwOeJ7p9t4rffcCe5n2nvmwFcqQ3l7AjrPfbDw/6ZSx98sb2iMrD/71f/qf&#10;foqaX0bcyLYnnngXuJGhHwI+q503MveJN8dNiHniiSd+dLBPt3PBlxGnnf1QcO4X7ztuNvwRtP9P&#10;/Ik/8ZuIq5cQgYOgQbIkaiJaEE0uKy47LjYuoUhbRDfiBaGIYEQMfvLJ94hFBCRSHDmDvEb4RsJ0&#10;6XOZc8lyYUpkc1l0sVImAkl91D8SAzHnMg2JVytohvzFkQaZpH3ahRzTLqSZi1iEXYIQIJc8uygK&#10;d3HzdPFCBiGciCPElRUyf/tv/+0/QMJmQk1CTGJLQksCC5IV4ao/kaxIVKRWfYnUitBCBCGJ1KVL&#10;9KLL8nkh5l8cfntRjXTuaUxcOLvAIyD1GwIWEWd8zJ/IPM9zvplbiebiI6jMLXmAcY4szC8CMwgr&#10;XkBsRirKvzpEAu9cgRU8d84kbvITR9yIYO8RwmFJ5Mjj4rxEMueGCM7IzfrHHF3xM+gzczdiFfRR&#10;0GfIPyRw4ufCuDXPITJ6381/8x2M95Ib1iWCIoLDvDG3zCFzj00wD5e4ND/NVevf3EXMWjP7BZQ5&#10;bq4TJqyBvvJcJFDCCpqtpfVfcTSccVt7K24GazChE/a9tdmXnOq9SPC8IYFzhRPP3vPrC7HAli4i&#10;udlXSKg8xc/eN/6GhRU6c5df4cLCCpzrDoj3da/weeImkJorAXnvmZAIG7YCIveC34qEEejAvzTy&#10;gRUmvZ9lep71ri7V58xL/kvaV48t/0TxEaTBWkq4sMaWHIYlhZcEjjAWp3S9F38FikhpaH9YCAfu&#10;yNj2lojWRXuLMwObEewzIT9xnAXYFOVrq37S7/Y+c9H8v9kN4LbGWjPm/a6bXW/W436Jbd3u+mxN&#10;7nuQjzVk/J1l9Gv9pf7s40nksp1+VNIe6hzBRrPViYeEzcQ7tp2Q1r6aiLP7indobwm7xxRmT7pB&#10;+kS29u5ENnureth71ek8LyVOJlDm136S34mETLj5gb0qoZNoop/6WrNzQecBe6K9UZ3tk+of7Kew&#10;5w9P5xPt3f7z3D25M8z2hzKVrdwETWXKV9z6UR7yatwW+dfvylGGNmib+WHtsB/mcPPYky3uHLg2&#10;iN3oPGhO9uyHEdZStiM74D1xcW2Lpz1c2NofT3Fh3cBmZW+DOniqm7YIL15+nt7lxx6xA87dxt5Y&#10;G1vrQP/qJ+Oi3xo3c3jPdc5yhM3+FO3P/MzPvBYLCYG+okzQJMwRLBM2EzBPJPYlZAZCITGx/2fp&#10;SWRc4TL3/plZ2Pf9SvOr84XmipoETXFKK88ETagOiZinwHl+pXlD4uWJU9zMT3nqZh5bv8Sr7LZx&#10;NL/ac865F9qL2qvag3bPKs7C2vgLf+EvXMXHd4lv/Xf/3av/w6frXfn2Kvci52NnZTZe+zv3aq++&#10;aH8UBu2Z4F3Y4gwrXe+7z3LbP+01zuiExOC8rn7Wkz2pNFBe0qq3+P1wtzvAfq0pnxU1lQvy3TxO&#10;YVMe0guXh3ruvni+r9+/9hQ1n3gfcRKQT3x8uBG34aW4NxL3ifcTN0HoiSfeZ5jXtz3vY8dp098H&#10;7L7zvuFXf/VXX/8JJoRAQL7cgOxBrpyiJjIJseTyipRzgXVhQ1AgtJGICEFE4SeffPID8kXYSbog&#10;L1z4XF5drlySXJj6RadLkDJcjBBH6oP4cXlOoIrASJxaYSo3JFwlasoHAYWc6uvTFXpcylxQuxjC&#10;CpsufBF4/JC12qXdhBfiyQqav+23/bbXWGFzv9okshBXpF1xhXiyoqb+RegisvQnMkjfL/mNhEIA&#10;IAciBPgtmRC5gMBawkq8SAbjgpzt0prQaWxccom72q/vEJ36EukUUQiRh+ZRf5YVASguQrD5pM9d&#10;oLtQe/dURhB2fhVSXGPhEq0uCFckWESnspRpHkdumuNIsebTEr4JmImSoTm3ImfxgnfhzclE0fVr&#10;njYn4RRPK1u9wpKh6h3OvgbtNL9bu9oP3L1HyiaAAjcYF+SxsQEEduKofm6NGJfWiTmR6LmkBBKD&#10;IG7urFDRvFyS1DwmBJnf5rn5bt6zKdkVwgPhgrhonVgvfX0ZVtxsjbXO8tsvQMWVzvorj9Zha7Gy&#10;1m+/6rROV+RcJHKGhM3Ek9y9BzY04WaxYk1IpOReAaew/Pc9d1jxMvcZV1hAqq/ICfxuiHwH7hVB&#10;89twTzYuMZH7jBeErYC4omL+keY3CBOvsiCBkluZWyfP/M6w6lx6+fZs78tmL9FfXQO/4q5oYK0g&#10;TLPpniG7ng3P3nMXVprieQq3V7Rn5D5JZrB2PTdsBU7rO0LWe1gyNnFzwY99COLKQ/7aqz/0sTlm&#10;HloH1od1Yj1Zd61Ha64zSOtlUTrr7VyX4VyT+x7kbR0YL3ZMf6qv9mpDomZ2ENhGdtJ5wp7WHsrG&#10;rr0Fe1n7amJOIll7FrQv7H5x7hmFl2Zhr/E809hf7Cv2EnWwh7d/2FvtFYmx1R06T60gue/5LU4R&#10;c9+F10eJvaegqZ+cL9QxUdO5Q709ve/+fzsDBO8JjeK1p8qrs3Ble6+88jZO7c9vImrmrjzlaJN2&#10;my/WYzaCfcnmsJ+nnc2uWiunLcs2ZQs7M7Ir3rM72cXKlHbz8szWlXcoD3lbE2yN+mc72InsgGdu&#10;64VYor3OFOaVftWX23f1mX5N1GwOd/7qvOWc5S9x9KdniYNvI2r2NSIk4hEFiYOBcJiYCcRFQmaC&#10;5SlowoqaCZqP/pfmTdQUv7w/S9Q8Bc1wiplhRcvaXdtPYVN85RKMzX1nQjaP/TPext3e0l60e1Bo&#10;f9p9R1rP0otzxiuu8f+bf/Nvvv6C8ovEL/5X/9Wrf+j781abnXvZdLbevmXe27fU27xv//PcPRLy&#10;az1w7965cTdNbmkSFe0t+wNE9XH+tseKt/mWt73X3iSdPcn5vjO+++1N1JSm+kL9oA7SSM9+2Q+6&#10;J5dHe2Job7zh9/5T/9RT1Hzi/cONQHziicUStKcY9sQTnwduotQTT/woYK8+PZM9xG0//Bhws/Hv&#10;K3Zv+rJCPb/2ta/9QAS5IbInIicyC1mEZEEmIZaQTS4/vjpwoXF5Q2gg+CLAuZdcQXYgU5C0yA4X&#10;VASHy5ALGTHTJcYlx4WMYOJSpFyEEgIjUg5pkaCZMITA6Cs7REaC5kJ8ghHySNsQYQQc7SGMucRp&#10;F1LFBdUlz4UOEjaFiZeYxi2ey6F2IleJJDdRE/ifX2wSVl4SNRGun3zyG/+TVJ8ijpDeyCNATEVS&#10;ESu5hSOnlnDyjJSSTyQYkoy/fCPf5elSjkBANGij8XJJ1maiojHSh8YJCbWkoT7mp5+RkOKZP4hK&#10;fWeM9at5ZOwTv6DLc6Q3Nz9xFs0Zl2mX5sYqIRS4jZdyzy891C0iFPlpriFyEwk9tQUBGqEWybZE&#10;qHmZsLliOzecczR3f/62Oeo9v+Y2bF5h/R6JopF/C/Nfe7RLe7V7oS8SoFcM1VfIXHagr3WWxLaO&#10;+mFAorNxBn7GYkkSY7akBhtgnJGcbIO5x1aYy4lA5rC5SnCzJogLREPrhNhpzVg/hMn9qhN6X1Gz&#10;9beCJyRyth49e9816glEVoKKOrABp8i5wuYpnqx7BZRHwuZN1EzEXPHmFDE3TfF7FyckaCZqbtz8&#10;2SECk+diBc5FNuYk49d/wz3Zp8hz7g3LHYrLhp1Ysj0RMTf76Clc3MrLXbnVZ+txg7CtR/bWU5nK&#10;M4+zzfyyywv+4rwkagJbH/KLLF7yeMN6nv7ShJM8Dks4b3j+nokXC3tHxK09BCm64LdCR8SuPNkA&#10;/aHvzSXz0LporVhf1p71uKJm6wd2XWzaXZPePXeNthYX+VuL6qNuEdjtk9pkv8q2tV+xd2xfexTb&#10;yH5mR8GeCvYqNtcZjJ1mr9lu+097zks/frlh44byCd75K6d9Yn80Ayvy2SPU0xkg2CfAHmu/sOfa&#10;M4Cb3/rbS0JCaf2SX+ns3StotkfZt9QJ7GOe+Xm/CY/2w7OP+O3+WD7KUJ5yEzTl2RnBU77S7n5b&#10;vvp0y9mzBIgrvTzlrb32UOcjZ6KECWuiMx7bwd6wpewyO21eerLH2STh/NjzbBQ7Iz1YW9nj087x&#10;z45z77t4ay+tBevVmldne715bhz1mX7Up82jHQf9kzDpzONc4yyjj/QvNP+DNOZsZ6/Q+Ug+zlK+&#10;2CQSEg8JgYS9hLtHombiXUjUXKFwRU0Cn7x/WFHTn5clYKoncBM54YcVNRM2P09RM3/5KN951Xx1&#10;PzJHjb056o4X2o92v2nPaQ/Z/SR3aYF7wz3ZWPfam/D4LvHtb3/71b//6dxi651ZrVE2na23b2nj&#10;S6LmDe198ty9M6wYCflLqw6Jmnu+Vh99ZFzEE199oL3a3uvs/UjU5C9fe5c9TF7SbN37sZKy9IV0&#10;7gLZdHZMveRxorP/Db/3d/2up6j5xPuJkyh84uMGIvYmPD3xxLvGTZx64om3hblkbzuFzBPnXvgx&#10;4Wb731ecQuKXDebaV77ylddEwkuIwEqU6hf6SAlEC7LJpadfprrQuGAiWpCuyBZYEjbS1WXUhcwF&#10;COnhQuPy5SLk4iRPeUfoqQOSCOkTAdcvsREWiUGIi7Cipvfc4iM8EChILoQb8tCFKzHTZczltIuh&#10;eoH3iEjxu/h1+RPmsqfdiFMiBwGFeJm4CX2lGRJVEl32KzECDVEEiSpPhBRCCYGEPELGR9JHTEVE&#10;IbQSJSJzkVqeSK9Pvi+WFFZ4okaEmHyR78h1Y2kMXYSNnTa7uBorJKM5ssKY8UNANl/0XX1rzOWR&#10;gBUpvsSHeRO8L/EeKRJpEgkSgWB+GQ/PLttdoptr6mG+GfuEauLckqkRqeZKJKp2aSvhL1gjkadL&#10;nHqav5GXzWFE3JJviZOB3w2F3eZ+c7yw3OHMBxEYubp1i2BVb0AkQrbBmgzaG+mbnViCe90rbOvj&#10;+tkaXEHUeBgX44TYMHYJ3Egf86W5wq6YH+Yme7PCp7VCAGm+AzEiEaQ/J0sMWYFykZh5gv+Zjlt+&#10;1m159/UYsfMUOhM7EzxXNFlBJXHGM3jfNV37gjaH1vf6Fa+wIL9T5KwMEBaE5b6lCyuCQrbp9N9w&#10;zwj0UPi61w8i8bOFuSPeEfmeuXtfYn7TQnkvTrIfqvfWofy2/IQEqHxxFvyy8Ymb0L5KOAjWQOsg&#10;d+9BvMLXz7opLIiTfYVsLixBfcbpufY4WK9sPFi/iZyP4Iwgrvy0WX/ob/PJPDR3rQ1rx/qy/qxL&#10;6y1Rc9dSa2bnv3BxrcfW4K7HFTdPSCsfY24Mjcmeb+xr7JU9DtgvYMucedg2eyFbx/axgexhthDY&#10;SXaTXWVnE88SzbLbCTzA/8SGZ+eBu/eEoX4Qs8KmPNj/9oNgP7DXEakWCVbc9oj2h9A+ee4bu6cS&#10;KhMPQ/vJ/tBG3PK8lQHqoC6JjgljtR+87z6n/tLKX5ntY5WvzvJsnw/6ZfuqPKF+DDsm28/yVH9l&#10;mQP2RGdTT/MjYdjTnLFvJkA419gzzbWEB+vNmtw137pv32Rb+pFHdiYIl3bntzOVs5R6Eebt4+qj&#10;j/Sbtps/ndX9Kdj+DKw7iP9vmRt++qd/+nW4ryqdZZyN9EV3Edjxa14rw1xdrMDZDyCdf+Td/9Uk&#10;ABL6TiFvBbwVAL17epeOUEgwPMXMRMwVLm8ovD87S7A8//RsYib0/zR/FFEz3ETN2hz0w4qaG89T&#10;HvJWH2NgnpoP5ps5wm4/OrPzLwzaLzxPrD+3fQS4C7MWv/Wtb13Fx3eJ/9+v/uqr3/W//Idft5mN&#10;d19k362P2qau9jr7wSKBU1zrE7hvELZCZKgvhCdMqkMipDsWEZItUKZ49Z1+MybcW382xD0NrG17&#10;lLyE2bfEW7tSXdRTm9gF5ZkL8rKPuR96yk9ewhIy1U+f7R4J3vk/Rc0n3nvcyMInPmws8XoKTE88&#10;8ePATaR64om3Adu24uVLuO2FHwvO/eB9xu5lX0b8lb/yV16TVkvEnIiQQk64MEJEE2HCJQWRgpBz&#10;6XFJcQlxcXK5cfnqwuXC04XN5c6FaIk9l6UVmBAkyBGEDjIKORLxE/n2WaJmAk/+uUFahAjiSzkR&#10;Ri5gyk90Uy/1C+rosihuoqa66odISBdB/YAsQnYiTBGtRMtTzFxBE3wllrApDZKWKEIEQa5+8slv&#10;/lITyRsZnohJVBAP4boELdJ2hZR9XwIXpE04QdrKE1EfSY+IR4QZU5dS/dbXJoi2vtAgBPLTT+J0&#10;wXbpTZhyqUaWIc4QaQg1BPEpLHAnBiD6Fwm7ibvyQMKdxH4X+GBemqfmpPqYu0jovqZR3wgCc6LL&#10;vjlv/I03AXSRSKcfrJP6wlxe8jXi11pbUjNiM7+I5eZ9ZLPnSdiZ24mX57pAKEJfgeYWTx5nPome&#10;hS1B6FldIsCrF6g30tG6zZ4gaUGbbyR3tkU/Ia8J4RG2+jmxE3Eb0bJrdEkS6884RhgZ6yVzzTXz&#10;qHVDKCGurTho7lsL1kdffyZOrlgZEjcTNeF83/hwEzlbgzdhZQWa3tU1gaY1y3/XMAh/FCeRJyRs&#10;Buuf34ZvnMKqS+EbTx4JmECY4geJngmgvRf/kfvEhq3omPsUGde9dsZT/IRK6RMs4SX/ntKH8iv/&#10;hfK3DsUD/tk7Ni2ssBmyceb4ihaLwsTLT1p55V9+3td2niQ0d/Z144H3jbuI3LYmOxuwwfaCzgiB&#10;P+JVftqtT/Sv+dRcNoetE+vJnukHQdzW0rlmmu+7Fvi/9EODXYMn5Ccfcy5RU13VWd3ZH2edflTD&#10;JgHCtj3G3mJPsX+2n3h6b0/tx0LsZPtG4s4pmiX23PxCe8vuOdynONS+U9jGX1TerYzi3OqTf/uE&#10;NoF9wlNb7ROdPYG7PUPYgl9nVeBnr4HyVZayt02h+lQX6eTTngS7jwtvXws7Jp638Vlsn0H+8tF+&#10;ZTlHEIycK7i1S7j4W2flmxvqZi+1h0pHBDWXnFnMNWdcZ9mECuccczGBwdNeCvztr+apc4892Bx1&#10;/k+8VAdnAucMX0MSDYlvBDuiW0KfJ6yQR7Try8Sf+qmfep3eGcT8057GVDmP5r7ydxybx51LOqc4&#10;u8ibsKk8oiBRjjh3CnoJeKcImKApHfEQboImJFqukBkK6wtN/UW0/LxEzXCKmp65a+Pi7IcVeDee&#10;fgDlqaexMT/YNnacDWTv2zdC+8D5bk9IZMt9w57f8xPfXqJNN+HxXeLbv/Zrr/6f/9a//eof+PT+&#10;wNZbM/VB7eB2vxAeEjbtEe4fu+/dYD9JPNw+6I6tDPlau91VOxc7D9t/lCWf+q6+51YH8aTprtN9&#10;2NrvnN35WlnStEeDevBTjraVnzO7fQzYIHlWN/klaNob65+EUfhXnqLmEx8CbmThEx8Wlmi9iUpP&#10;PPHjxE2keuKJt8EpXH4Wbnvhx4LbHvE+Yve1LyPMMxfTiIETESpImxU1AbmGZCM4IN9cUlx+XKJc&#10;6LpA7cWNOzJPuHguNRErQKBweXIB2i80ERtLXCArEBQrwCRinlhRJzdIixBCGLloIXoSrjyhSyHC&#10;xxNc7NRTe7UbUZSgmajlXZh0LqBER+QnUYNYSbh89GcvEzUBOZuoSfxAriJhiQRI/wh1hCqSl5gg&#10;HNmKlEXQImqlXVEGCDMhYSWRM2JXeRG88kTeJk4oF4mL+HapNbYuqPVNwh/xiZ/xFsdlV58gMxDA&#10;REikvT6K0NcubVJO5SV8nILCCgUJAfzyTzAAZSSKBmLBfgEFiH7EdETLXtQTPpvPSwBqPySEmkva&#10;vyKouYFgNL/3T99Gklpf3H194n1J20i9G7EXmRci9ZbM2zXQmki8vK2njQ+JoQskZO4EU2nlmwCq&#10;DiHxU32XzM3uRMyyO2ef6KvEcn2IsI3sTQwA/RyJm32KlDE+EU+JDcY0Is7Ym9fmgvliHpl3zUfr&#10;LzGFINJ62zW2wudC2L6fa3DX4YosCSuVt2JLYo3nzb3vNz9ua3txCpPZlw3fOIXpFyheccsjsdKz&#10;db3ruz7uXdzib9oNA+OzYZCt6Jm9yDas7eDOnhbmXdrNZ9/Lc8PWvzxubmUsVtAsDvA3B88fbpw2&#10;K1ESVqxc8Ns4G1Z6c587wZRAWRphEdGtEUjI7D2/jV+a4gK/JVWXpE3o5BauLuy1vm0uNtfMX2vB&#10;2npTUXPTWkPW367F1l1orZ1o7Zh7K2raN7RFGyJ4I2o7B9k72CL7RGLR2q3+aoD9wl7RPrHiDlsZ&#10;2M72A/bUngCd6biztc5Sj7DC0LmfeBb+CMU9sXvAQlj5Kr86QnuCvU57tXuhL4K94tw766vOkOW7&#10;9fQ8y1dme5C89D0BD3YMEko9c9fXi8qFM+wRqoN22PPMAc/KdzauzeJ0Vt7x3nHVRv3dfryCX23f&#10;8ut7T2nt58RAX1MufGFJlAxEOOJbwluinmfinXi+0JSfM4c6qYP6a7N26WvtJSQb0/pceLj1uXbI&#10;qzEOzUPtrS3qQgg8Rc0V7whlIUGTKEgwJOjBTdD8vETNxMwVNFfUVG5iZjhFzf1K821FzcXG0xee&#10;yiNGE9Hdmdg69ptNZwez/SG7377QHpAA6Jl73/Nrnyi8OPJgW3/lV37lKj6+S/x3v/qrr/7p3/mP&#10;/UAYZOvZ/ursbKlfOm92N3afAHuEtCEhc9/lp1/tidv29ktx5J2o2Xm3s67y5LVjU997F5YImajZ&#10;D3xvoqay1Lt2lo937RWmneLLy7ncXmaPs9/Js/oRNTuPqyd0x4J/5Z/8J5+i5hNPnLiRj0+8O5x9&#10;HqF6E4+eeOJDwU3YeuLjBLu3guWb4ty7nvjw9u8VGX8c8LUmoWIJjAXSAIkQeYI4SVjoSyrCgosK&#10;8s0FyMWnS0q/vgzeXXAIPy4zK2RK6+LTLzr7BTjSQv0iKJASCBBiCWJC/R8JMIAwSagRP0iPYEII&#10;EUP65aj6B+9IR/XVJvCecBcR2WVNvT0TNoXLwwXNZZ6whoyNfE287M/N9r/+PPPra82+9iJ0IFiR&#10;qfJKMFhxIXcCDL9PPvnel5vBe+nFC6UtnbjIW4QwEli60hIOkO4/8f2vIl1qXbBdrhP/PF1yXXaF&#10;6wekN9IcMb8EvWcQHjkfAV/YjdwXvzz4EwH0N2EgkSFh0zMRwTO/BAX+K4DWvuoSca8t2uRCH3kR&#10;9AOSINLCxdwaMP+bQ+Yc0TPBE5ltPsGK5WBOmVvEO2vOV6CJotai9YJUMp+DNUsIjQxE/kVSRgAu&#10;2WqNRfpZYycSRlfYzE3YRBLmnzuB0/prna6f/KzHRFVQzhKtEBms/mwC29QPLhJ8s1HaftopP8DQ&#10;d61RfbrCgac1bVysfWuevTJukUGRSsYXGWcu7Dw2V5pX5tGKYNaKNWUNWUvWVMJkSEBJ3NwfG/Bf&#10;sTMkuGz6073v+W35re+Fdb/rHfhteHFubdo8Ny99sHZpkd1ZnHap9xsSRE+/FUh3TCDbwJ0oyq/3&#10;FUo3r0Xx4My7fDa/whbqcPoBm8QW9QMMz9zmHNsUzMWQ2Lm4hWdTpffOzm34psn2ZQf5ZRdLd4sf&#10;ihf43QTOtafexVM/Nlr/mSs758C8tj+eombhzcedw6UXj5i5X1UnbIbWDjTHm+fqol7qpy+1szZp&#10;A7sRQd0PYxC2RE3ngwhk+wA75Om98xDbz36x9YlqbN2KPGxi57bOcux9Nj//xWn/4SYI7XvP9omw&#10;IlnC2bl3rI1fCC+9fLfc7L+6bt1r355R7QHsP9Q/+kV8bds2bf1vZUojrTzktfuqcpS7uPX19m/t&#10;6F3YonbllofytUuZxD2wp6mPNkP7HnBLI4/ae45TqL2h+vUunTGB9n37ORFz/3TsV7/6vf/56BkS&#10;N7nFJ3h1HrDv2+/lW7n1s3aa390r7Nd+sOQHTAmbjWvQP/pBHmAM6sfFjgFon/OHehIfCX+Jlitc&#10;nujrTEJeX2eCPBIqT8EyYfdEYQRNIiXxcr9arS/7UjOhWHxQjnKVfwqZiZkhQbO25U6cPP1uAmbh&#10;oTTqYUyNk3OT85JzUkIXsIXOy9n70y08u3/uA/ve+Tr//IpL7DTPvvnNb17Fx3eJr33aT//Ap213&#10;bmTf3QFqmz2AH9HOmXKFze5J9gf7BEFQ/wF3586EXO2UZ+An3N4i7+7YYI9J0Ny8pdF/6gfcwqR3&#10;/rX3+DGmZz/w7S585qmdO0bqyS9h071Hevuae42zt6e8+Z9nbWlC/fN//Cf+iaeo+cQTN9zIxSc+&#10;H9z6eEnUmwD0xBMfIm4C1xMfF8yDU6x8W+ze9cSHu3/vPvlFQX/+7M/+7A9IlBBBg6xJOEjQ7M9D&#10;9ivqFTaJBIQaFxVkXaJglyFPfi5N4rgsJWh24UFkyHcJmkiIyLIIssTKxBLuhJIT/BM0QR7y1S51&#10;V4cugtWzeidognf1R0QSpFbUhP1aLOFE3tK6pCFoCR8Id4RoZKr/zZeweYqa+//8EK4I2wQNeXzy&#10;yfe+oESwI8KJKovEuohybnVItEsE5OYXkLQr0CD0EcrKAyLDlol8lxdCG1nh4uxC7nLrwu5y2mU+&#10;sS+C14V2L/neXXRB3+2vg4WXVrz8pQ/62sU6EsBFu3p0secXGYIciHhfaEskPPdP/MRP/EDASlzw&#10;XBFUOHJb/MQBeSMPlFW/qEskB5IAcmtv7W7emY/mHuGt+deXoMjvhFHzzjwk4CEFrU+Ek3Vl3YI1&#10;nAi6JLA1b92tPYCIQkQpUvQkrFtjrTfC5aJ1muDZ150JnJ7e85NHpLf12nsE+CKiNnLauo44zo5p&#10;WwRwtqy+0A+eRAPiAei3fpxgjetbNkp/n78wN/+MmbE07xA9za+IKISP+WRemCMrrLdGrSPryVpu&#10;jYVEHEKKdZ/YsgLLCi83Meb02/fNB1YESgg6wxfll9jKfeYFiZu1CVb0hBU6w6Ow9WOP1j8RNDHy&#10;hoTJBYHKszjygEei6pk+nPlUHn9gU2/ITod+eLG2ObA/gW0yv9gbzxP5ixfYqux/6RfF42bP1qZB&#10;fvmXxvMWvsiuWhcR3CfYTWmtGetEvxlbc8a8ao6Zc/0/zRU1C28e3iCMiGlvDfbl5nLz+bZepDd3&#10;1cs46cfapu72lUheNsHewz7Yu9gNNn3teUQyP3aGzWGH2HBnLeJOdjubnbDZua0z3Ao9+Z82/RSA&#10;2E42/ga2tSd723msPSB379nu0N4A679ps+NwlhvUUV21Qfv2nAoJXdosXnnIs72i+ldeZci7/OVd&#10;vvYOqL8rN9TH9XP9mohZvr0LC40DSCsP+SdaGm9jb//mtn/VVm6obrVZGdrUGO0+yb/63KAf6qvG&#10;QnpjZW+2d/cjpmDf7gzeedw4y6N+rd2Nm/bpX3PZeaS7hPnuHAPcK2xqv71bmj27yGfHXRn15Y5J&#10;UBfz86tf/d6foCUKJlwS6hIwF/xOQbM/p7tC5k3UXGxYgqYvMN9G1JSWoFn555+dPeueAFkbwylQ&#10;cq+Y+VmiprzVyZxy3iR4sW1snbOucw8b6OzLnneuXhufsJZIBwlk5bHvmy93Z/z8nZF//ud//io8&#10;vkt8+9vffvUHP51rzoLuIC+JmuC9u4xz44qa4gd9Ka/Oktopz/pNm4VLL19nUveGFQo3b3HLozHg&#10;Vo462ZP6waWnveizRM3q49mY8FeePJ2V7WfuKf1Y097GT763uoJ+gd/zj//jT1HziSce4UYqPvHD&#10;4ezTJU1PoeeJJz4m3ISuJz4esIGnSPm22H3rie9h958PBbtvfpEwx5APkQARAZEOEToIBIQC8iEg&#10;GQgBCAdCgEstIiLyHznnUhRcYFyOICKvX4RKh7xA3CAqlI8AQYYsObNk2RIoESorrEB+p7885IsI&#10;IaSqhwtbIlIXuBWWAn9tkCZRE/kSEjR71zbxtFM6ZKbLKrIWaY3sR6RGyCZgLvivyBnximD95JPv&#10;/fk7pCryF6kMS1jzR4J7j3R1Ce3yuRfmnl2YXVSlIcSob0T9EvSBANoXK/J0iddmF9n+xyTyitu8&#10;Ae+wQhLoN/1oboknTXHq3wQ7c69+T2Tv8mx8K9ucNcdKo4y+2DM+zVtzEznisu1SjngwZvVF/amt&#10;BKnanwghzDMxWZzEiZ7GKCLAEwkOSAZjsONxEuMu/giAEFmivuYn0U2/a4e11xqrXz0TPWGFzwRP&#10;z1MEXUIV2AgkYes0IDN3vea29na9Wset0xU2W7PFPUXPfV+IK09lBuUuqYukXaIVtIHNiRyF7F4/&#10;5oAVP/WbuQX6sjnXl5/6vDllDMwnhJCxMp+WzIpsst6QfuaY+dHaNc/MJWuOaJcgaO33TughtCQw&#10;JsCE9fPcP7n5SLhZ8Yf/TeTJD+QZtszyStwM5c19ipuL2hvW33PFzPyJkCtKnlgR1Hs2LftWnJcg&#10;TmmgvMvrLJ/f2kvIL0Ezm5HIScxjM8wBdmORHUrgNGdOMXLB77YvePIrXSju+m1+5mnY/Dfepg2b&#10;NmEzJHYmhMpv57+xbe7sXO6HQfbI9sbWQ+7Fzkfv8iCGgvQ7l3fOb17Smm/Gzzg1DuqtLez62nD2&#10;2z4SAe1swS44G3UWau9xRnobUZP9gs5vCW7rvyLPgv3rvMU2nljbnsiVTc/G5+492x6y6bD+mzY7&#10;nY2ubO+Vzy+bvWfV+qH2iLPp5Sv/RWVtvqAv5C0/+SaYVUbl3vpW2fVn+enX3W8qAza+ustPGcq0&#10;39pz2pvtRYmY7U9gHtT2yttxgm1vfbuQpjqBtrQPyl/e5Qk7HsK2n+q3fkTkWZ1BPJCv+jtfJGo6&#10;n5j39lBu++qeT8A6AH2z5xJ5KnvH5hwf7/rbvCMaJmoS6Ah9iX/eVyDkdxM19ytN6D2/xMvEyBU1&#10;CYKnqJmwGRI0xdk8Homa1XWxbVqcQuVN0AxneKKm+ulXY0XsYtucZdi97g/soHNttr0f+QVhnX29&#10;Syf9DeUJ3vfuUn7m5E14fNf4q3/5L7/6X31qu90Z2Hp1VF/nuxU0+xGcs/ueAyHxERI0Q22VZ/3m&#10;qe3SyXt/ZHcTTOVR+u4c6il/8d1xu5t7Jmq6U3RHVoY2NtZbl8au/a56Sd89xL3M+nYu5p+oWZ4J&#10;utLC7/mdv/Mpaj7xxEu4EYtPvD0iR2+izhNPfOy4iV1PfPgw9itO/ii47V8fO2570YeAFRy/KPyF&#10;v/AXfkBMQBd/pAQCAmGATFmRI1IBwZBQhehH8Cc6ubwg+ENEv8tSBF7EhXTyUhZSAqmiTpEoS5St&#10;ELLCx0mYne/SByQPQkY7kSXq4sLmckV4cLHz9O4C5xn4u4hpg3Zpa21e8OvrTdBO7SVyuCQqw6XW&#10;5Q8BigxFjCKyEeZI/ghbRGt/Gm+fvk7pq5QI1oh6kA+//BHrCNiEtgjzSPOIc++FeYovrTyQygkQ&#10;uSOHwbvytENeCGwX5yUgwGU4krfLu/DIiYiO3CDMpZl7SeOIE8/K2Is1uNC74CcCJiwBP0SAsXVp&#10;NxcQy8bJpZ6b0G3MPIG/OeBi3qW/+NzyShBVrvKrl2d1866dET7aVXv5e9YHwiB/iNzZPq2ttU89&#10;zOPapn6wbUSsa0vrM1gbhN+d681twl6ic6Q7+8BWRMDulxQL9oW9iUSN7EWuRpgGdiBS+rQFi13z&#10;rfXWf3H4RaKHJXxBmerBBlU+8EOInnZSex7ZyuylPkLOEkDrw0TQvgTV382ftUHNV4SPsW2tNNdb&#10;E4QgotGKXa3nxDLr31q2RhOIgEjDjtzEG+5Ey4TQBKAFuxSKdxOI5HeWteWFRM/zfZHN8Vz/7FB2&#10;6oTwsDaSzcx+5g/5r1/xIeGy9xuKs8ifAGpsgHiX2GncstVrr4G9zm2cEyiDPeVEYc2N7P6Ztjie&#10;hMUz/ea5YaVZvwW/xFJI/LwJoOKqo/bbT/ST8TIXmj/mk/nWXzggbpqLK0Te0HwzVzz5nfM0rH9p&#10;oXmmXtZW46Du2fGIbTY6O23Ps+ewyfaSRMxd+/xW1OxPjjsnsSkrbrI9iTrZo9zOU4lMIeEnoSck&#10;rgFbd7OBkC0+hc3sa25ge9nkzml7VstWB+kS4M7yPLPLiYIJgm9S7+rsuW7xyjPbDpt3fm+C6tJ+&#10;1p622LrX99J67tnbGBtve4dzduNujwHv9hpxGz/5a9O2v/6rrcXxrH6e1dvTHLGfJTba6/fHYZ4J&#10;jJ6hOi46CzRPm4Oe5q9w+SnHnuicHBJB9ryhHqBfYMu1Jjp3KEuZwC/oK3OTgEgcJAr2lWPCYALm&#10;+osXHomaCZqnsJkY6blfaBIsCYOPsP9Lszzkm6h5/vnZRMwbVuiEhMr9c7Pnn55d/w2TXtn+HLG+&#10;dq9h09g2No7dWzjDdn5du1gYv87w/Dcs/2xo4XsG4i8OOAP/3M/93FV4fJf41re+9erf/cpXXv1P&#10;/8f/k9f10iZwXuve4Z6R8Ohczr87QuJjop52SAud87RPnt0BvCtLenk6L27e3T3kJx/9pD/3ziEf&#10;+YvrjtBdwNOe5I7Q/UfdtUP+4qujeslj7yfqJU9liiedfMwTZ97uw8qQrzrrB/VsXOUNT1HziSfe&#10;ADdS8YmXsWToKeA88cQTvxU30euJDxts5SlO/ii47V8fO8696UPB7rFfBL773e++vhwvqYJwQIq5&#10;rCIJkAVIgxUyIzV6j2BAOiAn+oKpr5gQEwgLBH4iSV+MIU6Uo1zEDMIl4gnJtSTZEmVLlp0kWe7S&#10;RLZFnCF8tFe71MWlbYVLlyzo17Xg/W1FzbBx6gcXPJdGQpNLX5c6F0+XQ6QvkhiZvYQ3IhwxHxkb&#10;OXuKEwjZBIiI2jP+Yon+wD/iNzJ306tHIkBEfSR94mlA0COnI+3F6Wsmz/xXPKgO4F2YMvPjLi7I&#10;KxFhy/HUf5HPiQJIaGT7EtERJomDyAbgNg+MlTHr8u8XzdzmRF/meXeJTzSMrAZzrbDGvjm2Ala/&#10;VAZ1UacIHTBPEAeRB5EfEQKRIyC9fOQr/y0jP+WvEAvqo36tC/WNiK9t9YO292MF8ztCki2IGOUG&#10;7lMIjQRFPLIHkfYRlEvGRwqHCO1I7JAdCZHmS8iD9yBcuuKwH2xMdqRn6cSPNEYKq8+S3LkjrLUF&#10;aidSV7v1AXsakZwNTfwEfauP9bX5Zu4ZB/OrX9E3jyK2jK85YH6YNxFahKSEIzbG2mw9toZab2sD&#10;si0h8XIFznCGcScQFfYIxQtbZkhkqk6ea+MWa8OKx1149iSsHWRb8hPP03u2b/vrs7D2CvhJmx0M&#10;2St2M6wtzb2CZzYNEi5v7yuIbjrPzQOkK+2G57+4pVm/m7AJCaDFAeVoX3uGPtLvOw/NCz/wOUXN&#10;R/Nl0RwA77c5eGLTqYe5oF7q2Bhoix8YRBhHyudmn61Ja7QfmrCpnt6BfbXO1372AxLnLXYzm5lo&#10;xE4mHEHC5iNkTwO7ms1ixxK8bqLmns/Ywc5W2dPe2crzvJb7xNrVbHBlqsMKcVs//mc82HpX5607&#10;f+ntHZCdhgS+4L295rNwplXGorL0tzEIjYuxsy8YY3tBgnZ75Z7FuY298ZPnWW79sP0XxFGXRX7q&#10;Y16t0GhP5+4s2xnX/Ny52b3A/NSOnZvm5M47bVWO9snHmYGYH86zxJ6p7Y2dJSq/PlE21FfdWbiV&#10;ax4SDImDCYMrWgb+QbyQoHmKmovT/5Gg2Reap5i5guabipoEWYLjTdQ8saJleBtRUz38hQx96hzo&#10;vOic4QzK3p1g/5w9sofAnf/ayvUvjL/zS2mdf6HzcP5gvvy1v/bXruLju8Sv/MW/+Op//andZuNr&#10;Q8Kes5izWXdL9n9FTbAvOKtDoqa8tFO75FmfAL/yl9/eIcqvfIyLflIndx17FMhHmPg3UdNeZG9y&#10;/u+OkGDaeKuXPBNKudVNmLZII2/5WdfWsjFyjpW/vNVZXaUB7Vbv3/2P/qNPUfOJJ94UN2LxY8LZ&#10;D+tGet6EmieeeOLNcRO+nvgwYbxPUfLzQHb6id9A+9SHiFN8fJf4b//b//Y1yZOoGbGCjEA4RLYj&#10;BZAPCZjckRiRBiEyBtmQmIGEcJmJEOEnjksxwgMpg2xBOi1ZllAZEGCJmf4U5RJlG29Jskg2kDdC&#10;C3mDbEGQEAZcrIgCXThDlzhP4QQEl7GE2dpUu8ISMHAL27SJnYgcgkWil/p0Qe0S6SJKiIv4RXIj&#10;wRHkiF8kPeIVEbtfUJ1fUQESmP9NeFg/hG4iwCeffPKaaI7E7U/uuTBHRnTJdXFGXKsrkh4JLA/5&#10;V4dIaHWu7CBc/ZDXfanau69VEdnAve/Fzz9sPtu+iGptVJeEjqDNCT7ajsTWduKQNnaJdzE3X8wV&#10;45fgiaQ2Z8z7SL9It2A9LLEnHSAZzLvmaGR4v57m31d9ym6+NpcRC+qGHIks4DZOCAlh4vDXDv7G&#10;EQkSceSpbebhkiaelamsSJvqlYiL0ABu0C/WUWRp66B1wY9bf0VaRu6zMfpLPwJ3gmjkacT9IkE0&#10;0vdEhPiS4mwjWxLWDi2yNwmdwL1g2+Qp/yWSg3f1i/DWBjYqkXcFUHNH2/VLthYSkLO7+tCcyq5E&#10;VDV3zJPIL2Nv3VrP7AtxyRq3bgk3bMyKnp98uiZOoWkFotb1uZ6tudbx26I127oN+64e1SdsPYrH&#10;XXi2baFdiVf5icdPu7U/JFiuMAr5iR/WrhQn0VO/6uN+iKHfbzAmiZ497QUrVCZ4JrgF74mi65+f&#10;cOnzz7158QsJl8XbsPVb0RISP7lL31M9tFM/6A99o7/WRhtztn5FTXNkx/cc8xvkc86zG8rLfGle&#10;GDt1rP/V39qxL9j/2FKI7GVL7eNsaHayH414su3so/3CunVecHZKvEnkyu6xA4mbbAR78Ujg9Dz9&#10;sjOezn/ZyOzkZ4mD7FpiJmTremcTs5vsZGe3E+eZLXt5E+SA/9bB03t13frue7ZZeu1LyFzwP8vL&#10;Pp82e/1v4dJu/YUrY8/a0LgB+26Ms+k73p6ds70bc/kYt23DCqyVHapz47xxuc0F80nZ5p9zi7m4&#10;oiY0N886mpPqtXOwOSfvwM/crRx7lDNBP9rx7IdS/bDHeQG2TuqiHvY+62P3RH7CgJ9+939BCYUr&#10;DnomVua3KLw44RQuEx9P/xU0YQXNRM1TyJRm/+xsgmZ1SnhN1Aw3YfP8U7Pne+Jl7gX//+Q/+U9+&#10;EC5/9bJO2SVnvM4QzpJsXOj86GzR/WCRfew9MbD7g6dw/vLwXPDL31NZzrH60f+6vImP7xI/+2m5&#10;yq/N+sOPB52TnbWckc8fnoU9V9sj9Ocpam6f8RNe/tKD9PtjyMZAev3pvmJ/6t4mjnTOhIma/Viz&#10;H8yd9wvxlVFb1av7HnhvLNTNXmeeyNu67Uzqnb++EFddg777gah5kmJP/GbcSLInnviYgDxd9xdN&#10;pn7ZcIpRTzzxxMu4CXsfK/QHG3o7b7wv2P3hie+hvfHLgNu+9aNAnsbdRfhtRM2IA+8RLEHc4D0x&#10;wuU3ciGhQrgylIlUQTQhnG5EWOIB9/5vvRU2ExwgcixiLUSWIXeUqy3Ik0h+F7ewv0z1FN5XFEgV&#10;hEqI5AnEhNrLzW/JoPwCfxc9+UbudLlMDOpXs+oKLpsui+rnAusi6LJ7/j8y5HgixCLifQl3/pHr&#10;EexIc+Szy6qLpgutsl16iW/qve2qbfwRUNqhvvrTZV0dt35I4b4SU37E/xLYkc+BMHn+z1HPCO78&#10;C0vsDKfQibSO3Pa+hDdwR46rzwoScPYXIj/CHsmt77TbRT9xMBg/44jY9oz08EwcBH2OAIh4SPDs&#10;qwZPczMyMALQu3kEzSn5RKibU80tfjfiAtTbPAPuiBvPxNKIGOCW/sS2OSK/Oa1eIfGzOnN71r7E&#10;X21sDZp77EvCXljCc+1UosAKA4kD59clkbHcyF8kcALoku/8I5MLi1jnPuNIt+Hey0s5bHP2Wfns&#10;FqxIoa7qzG7XBtCuBFD2Wh+A/tBX2R19mOip741F83Hng/VrbCMvzem++jTfzfuENiBMrRhqreza&#10;XsHxXHOtx8Uj/9YwnHEepeGXUKUO6rNI8FRXSNQE7rWb2VFtW+SXKHpCuD45RU32kF08cQqd9XHu&#10;hEkwDuHmz228woat8Jl70624eYqai/XbuAmamzaIqy3aqz/0iz7SX80bY2YMdw9gyxvX5tINt7lw&#10;gzkVvDdXzAl1Ma7qZbz0v35Rf2vB/mYfRvQGBDJimZ1kA50p1sazg2ywNdgZw/p0hmDDnJlOG0ZE&#10;ckZbUZMN6AceiUnZC36hsMKzbQlkbE/2KRuWULgC4YqY3At+znLhPKeFBM3ObdLKe+1i8L5lh/xO&#10;bH2LJ58ERuAOtTkbHLLXj5BNX7t+5lOZe9Y2ZmuzjWk2unMyP+hcDey6cZZP4xZq01mn6inM+Iba&#10;za1O8jbnOs91joXOrNzNyxU1zUfteDTHgrBETfu3OW8P6lzTGQfs+ad/ZwBnH3uYOt3O3ML4qZux&#10;+MpXvvJaKEzATKg8v4JcMfORsJloeRMzQ4LmgoC5X2cmap5i5iloKnu/JHV360/mnqImwXJFzRUp&#10;EzRP/9y9J2iuqKk8Qqx5pG+d4fpR3GeJms4LwXtgFxcbJ7/Omgl8p9+6zYm/+Bf/4mth84fFTbR8&#10;E/yLn54/tVs9PPVNZ97O9Z3x7QELZyxxEzW3T+WnzfWZd2cxcTtXg/JKL21joD/tQ/altxU1OwtW&#10;570byFu95JWw2V6nfPWRRj79YMf4OHNy85O3OotfnT2fouZb4EZgPfHEh453TZS+rzgFmyeeeOJl&#10;3MS9jxX643bOeJ9w2y8+dpz75Y8bt73rbXHm9Y1vfOM12bNEy03UTNCMXDuxQmckDLcwaRbiyRvx&#10;gYRBqCCr1OMUNBMucxMzw4qaS54twbZu5JZylKe96uhi7mLVr1EXkfmen7eoueAvH3VJ2IywSZxa&#10;v8r3juBBhLqUdvFMgHAxdLl00exP/QXvfVXigrskbJdSF1aXY3lqu7KJRsbV/Ii4WlIUIq0Qdogr&#10;c0A67XNplpdLrnz3Et+lVrku7uqh7uqIMEYeI7qR20jsJbWJmX//3//3v8aKmytcLlEdlsheoTPk&#10;BwTRTbOCSXEivhNG1DUCHEFPsEiESIhA8DcOnrkTQ5cgMLaRIMgR89bYr+BNmDInlqDwzJ1ILo75&#10;Yx6Z1+ILD+IhNuTnKY2nMqwH8y1SXj28q1dCmF9pR3itGBYp413YkjcIDe+RQYBAOX/tDpWfILB1&#10;rM7aoJ3aHiGKJIXWknkJrWdr1NpF2mbbsmPcbGJiwgoInuY8nOsistmzdQIRypH2S4Yv+XymLb9Q&#10;2Ja3fupSfTwRzeq461S7aitS3ZrNpgE7pN+aJ/o4u2letpahMTWe5q8xzw6Z79YzcYxQZj0QsawN&#10;6+SRGJiolRAKCVW7FmHXcO/W5/qV5hS+wgpZrefcZ71ueCkMtHF/HLHC5kK/JHQSNhen4HmG5782&#10;Z21PMA75J2AmYm5Y6c6vNrn5LR75iX8KoYXLW121e394U//3IxdjeBM1d1xvaB7A+SOXnRvF6705&#10;kQBubNXNeOljfaT+2mR+m+drx+2r1oA1YX1kz7Jh1hEbZl3tGcP5wDpM5LI2E5GgH2Zki4I1nV3K&#10;Ni34fZaomRjGFiUowoqaiYWPRM39UVkC5onEzHDmA1veozhh455Q92xrtpP7bKun98Xp533xWf6V&#10;qZ/1uXEgANpLwFgaW/uO/ce4G+/GGpy9IFHT+K29b/xqk+eJ9pOz/dzq5Fyc/VcXbk/vnWu52w/3&#10;3K8d2rR7YPMr1HZx5W2ed/7YMwvYu+3hnVngtqc7w+xZufOyvPWhfnJPIB4SChMJEyhXODzFy5uo&#10;Kb58bqKm98TJhMy+0gR1OIXNFTXP/E5RcwXNtxU14YcVNcVX/h/6Q3/o9fjpezbM2d35zl7vXBec&#10;5zzb/xMrEyxBWPG5i5v/7X2xfrmV+wf/4B+8ipVvg5to+Vn4f3/tz7z6n31q27VRfdh656JT1ATv&#10;nZUhsVB/wp6L5bV96F2YeJ25GofO2gma4naX6o7RfU88e5EzvHXV2rO+nJ8TNe1R6mu8q6f6yV+9&#10;yr+9zrty1UX7tde9Qd6tV/Bu73Pebw7J0/NfeoqaHzdupNwTTyyh+cSHg1NkeuKJJ754WIvs7K//&#10;+q9/brjt7+8bzn3oY8GKkF9WnPvHn/2zf/YHRAsiAlmyoibSIlIfCRHJsTgJNwSHJ9IjCANhiA8E&#10;B0IFiYRwQkghuRI194vM0w37leYSZCex1a/1EXLKQjAhf9RB3V2yXN72stnlzYXPE/mIUHERWyEk&#10;MWTJ/0ifCCBATm6cBE3uR6Imgmb9KzdxtPL5I4X6RbuLqQsqktSFVHtcLF0cwYVU+xKEEsWIFIlB&#10;kUbqoY/MB+MV2bkkWaSYfvXccESZuRXkgWBaIQUh1hwLytRv2qqN+l69XZiR3ghuJDVS+iZqRnQj&#10;oiOhExNOgcKTeBGZHZEtf89I70judfceQV7aTccvUhwSSwBJrm6Ie6ie6gXcEeiI/kQM0A/IdKLA&#10;fgVFrEZ8IAaQFsgCBEQEiPlsXjTOyCnzx3zT1+acuWmdGwvjY5xaz/x3vQv33nyW3hyWd+J1RIg6&#10;IfwBARIZQmivLYUtECdIkhCJBTdyp/YqE8z/1nIkkrWeoAD6BBKGzbmI08jWs6/Mz5P8PfuNvUNC&#10;s6fmfAR2xDSba13sOmmthGxziCgWbwntSO0VJQC5zvYlSKwIcBL90oK8tg7KtW7ZAm0yF7Q3W5SN&#10;0jfsBlukvxBX2SPzIYLMGGSXzFFjiWwzF8zlU+wiqJnzBD5i0ieffO+Lc+KgdWIdt8Zag9A63rW5&#10;2PCw/vJbIRWyHyDsho0TWtetbXW37hPwtKkvN4O2JnYmcCZ4Lta/eLDC503shPr2RILm+hmLFTYb&#10;p/w3PP/ySfwrjfeFOOqmvQnb+kl/6ndjYVyM0Yqa2d4dv7D+2epNy539zl4Xr/fmQ3NBnYyb8dHH&#10;9ZW2EjZ9pc+OscXmNLDJCFu2iU0y/60Ddsj5gt1hM+3j2Rdryz6YXUlIYlsgIYldcZ6BhM0brN9T&#10;8DxtyUv2A05hkw1ZUXLxkqiZ/y0dnHFvcRaflZ+69qM2ti47p521L+G2tgbhUH9sn5RmcaYD5ShP&#10;P9/OQNnTzjz2Ue/tsUF86YynfIxd49bYdf7izj+0T4Tic8tT/p312+eBW33Cnumrlz3N/qBt5lbz&#10;Kng335Rj7spHW815+2uCir23HydZF/aNPauGzqziSyd9+7Q87c3qYvx9pUk4XKHQc0VDzxNvImou&#10;EjNvQuYjiLOCZvWqbupw+5OzCZshIXOxIuaJU8Q83xfyUh/r0Xjrd3YsEa1z2Q3Ob4sN6xxXvA17&#10;5LcofMtnY3/pl37pKla+S3zzG9949ZOfrv//0af3FPZ+bX12Hrpn8ncmBedTZ6HOr6Bf7Rm103k5&#10;wVCYOMUv7qI+cYZuH+qHk+5S4qifM5n1Zv20Bo2vNedsrM7ujOpbPZUpvXbKq7M6N/BX9gqb1qy8&#10;nQ2do61VZ27hK2rCU9R84kqyPfHxYcWvJz5cLDH9xBNPfPGwDm/C5I+C297+vuG2L30suAmJXxbc&#10;9o1f+7Vfe/0nhRAOkS3IsQgX5EUkR2JdolzgJyxCX5rIkEi4yH15KweZghxCAkWOuTA/EjVPnKJm&#10;pJZ8ItxWzAzKROAg9tQLgehC12Wzi6aLVoKIMMT8ipqR+JGPZ1/UTz3FWeSXqLkCpjp5rj9wJ2p6&#10;ljYhwUUxMcGFscupi6O2uZi6TLvEumD2q3fxpeuyKT/5aoc5YLwQYitYPsJJ/kXmLYq75NoSbhuu&#10;bPPPZduFmuhBAEByI52R0itqJmgKR4wj+ZeUR0InFABiGkGNqF7R4SZKBOGnAJnfI391iaiPEIdP&#10;vv+l1go0kfiw6cWRFspvxZDEj0QM7e2Z0EBQIBr1p3EREAgTRMIKoQTChPAEweZO4h8y8SQSCZrm&#10;z85F7t7FDfzMW2kS5ZuDwuW/JCaCRT0QKuroGREUsaYd/EG7kCtwkmPiam9tDqVNFD3FUGuIPagf&#10;1CtitfWk7tqhTdqifafdsL6sY2ssoniJ5AhjYEOXRLYms6fsNPS1VqLFChfWEFLZmrImrdHsLhsZ&#10;Ae+ZYCHc2g2t59ZlJLVylL0gtKhf+8eS4uzh2j19on/0Fzu8RBqbdRKAxsTYLJlqbM1lc5p9ICyZ&#10;64lk1rw10rqxnqwrazkRsvUGiaOBH1ErYcv7Ld35vv5rO8A6V4+1DepnPS+yD63vbNaJ9c8OrMDJ&#10;JuQ+3/VRdiKbse/6MSRaLhIlX3ovff7FCZWrztqbDdVn9aO+JzBm909Rk/8j/LCiZn6Jm+qgTsZL&#10;PetL9dcO9tWPSwib5iJka9kdc5Ztda7IrpjfbAkbYh2wn9ZFe31nCusn27BnqoTN7EAC57kuEz0f&#10;iZr24Pbn7ETo/MQuZCNeEjShM5nzWWe1sGe2Gx7FPfMO4oQzDNS181/YdtW2Exu+/VFacfTH4pZW&#10;efpWX+t343CesY01W2jPsHd0BmtfMO7G3FgaQ3Zdfp2fdvw8O0+dSGTkLj73KWrueR68t1ftfnQT&#10;Nc2rzd9TmfzFkU577f/2S/um/dMe0H7vjGFdBHsu2Bvag3vaM8SX3pnD2tG/xumnfuqnXt9xHomH&#10;hMMfRtQM8lx81teZK2aC+Oq0dQmPBM1ETV9nhpugSaS8CZmLhMvzfSE/bTOXjZs+Z8d2H97zVXjk&#10;b8/eM9n5foO8bvnd/M3Hr3/961fx8V3iF772tVf/4Kd2nfiobxI1d556dh+zB4D9YEVNaZ1Ntau+&#10;6SzLT7i4xmDjO/+eaew9N1FTPGWqizPsTdRU7z1/rfiqLPmfombPBFhxpdV267M7p3WvHPlrh3kk&#10;T/iX/pF/5ClqPvEUNj82nITlEx8XToL6iSee+OLABt+EyR8Vt739fcO5V31M2H35y4JH+wX/P/fn&#10;/txr4gFJcoqaSI3IjCWkI6WDd0LdkvTSIjyQbvJExCBhEsgQDpFCSDJkFVIKkdWfnPW8YUkypJW0&#10;K2hCBNNJLiFbtFW9tMdFrotmF0yXLJexLn0viZqRj6APThFzBcyN23t9KC9Y94Y/Si8eIhQhpo4r&#10;cLpAukguQeSy6jIpTNsTYKA2yt/4IaD0l/lhzDwjqU7wjywM3otfHsZhyT/uHbtIS37yUAd1cil2&#10;WUbaI7kRzqeo6R0BLZxIgGzuK0bPxA5AoiOkI9IDMWGFhrBCQyICt2fiQGLBCgv8oHBl90UPggEx&#10;gIjx9M6/L5lWAIj4j/zfOqhXdfSs/sQBqC2eK6zKozqBMmDLRdRXXwS9OiIukCZLrkTUJ56DMUv4&#10;A8R9MP8QG4nqPYF/JGdxQR7NY/kKP+d3hKh6RBZFwCFMbmLm6Ve7EjhPyE++SKt+/ABInxVC1YH9&#10;iNACddOO2lYbuLVb+xN8W8u9W+PZCGufbWGXs7eRzexuYMezwex7ImdEuPUNa5dh13l+IE62IKIa&#10;IsuBneenrAQUsAeoAyDR22uQ9Qmf9pB+DALamU1MMA/6ig3Td/pU30bELQlnHBtnRFtkXEIo+2Ce&#10;WwPW79qBRNDEyEViZSBgEr5uIqjwM599T+QsLMGzpzUbWueh+kI2qfUd1i/bBNqbOJcbsjXZBH2T&#10;TcheBH43AbP3zWORf7ZR3bV3+/ORqMnu92V+YuUjnGLmpt04CZnrDvYVY6pe6qiv6z/11x52u/0m&#10;ZOfZS3OQ7VibwU5E+LKB+yMI895evOvcOrHWV1Cyfk6R0zN4t48mbLYGrclTHLPerW9797mf73nt&#10;bUTNzmrwSHgML8U/877Fv6VR385/UDtOdCYJe3bcfgj8N/7mten0p75lE/W7sTBWxs94Gltjbvyz&#10;Zdz82D/h4olvLOXBlp52t/HLrm9YMNbAXXxuc8NcOkVN8+wUNfMHafqBjbmlTspuL6kP2i+0XXrz&#10;m/1un89+28OtB3smWw6JQIkrYfdacez99gX9pF3uCX/4D//hHwiKRETiXMJm4uYKmYmdsALjhj0S&#10;NVfQPMXMcBM1tx6EzJCgeRM1EzZPMTOsqJlfwuUi4fJ8X3/lqLP5wj4Zi3NPTUiDxEX+0PvGuaF4&#10;N5x5vQQ2Vp1vwuO7xK9961uv/uj/+V9/fbZw1lQP89McNqfdvcxvc3vFws6pzpYJlNqxfePMQijk&#10;L7wzavETBPVRX3UmMiZodn7nL5706mHdJGpaj97V8xQ11XPP0tUpUbOyoDuCummbfLTfWlcO++ap&#10;HOvYXGqMn6LmEz8ybuTcE18eLDn5xBPhRlQ/8cQT7xbW3k2QfBe47dfvK25724eOFRe/aJz7BZxz&#10;WR3/yB/5I6/JLUTJ/ooc+RDRHMGMjACEC5I5RMAg4cSXFtkR0eFC/FkkWSQVMmLFy95DxBVEWi0p&#10;lfskoxAtiBVtReIgahArLlaJmvs1UJc+F70VFLQVetfuxfolQK4fd+i9ft33wkE+i/yLW50SOCP8&#10;lzRK8PFEnoHwBE6iCnFTfogsY9e4BX2IMDqRaLnxEkYiz/gbB+NyjnsEpPcgvnHSRmPkAo2UP0XN&#10;k+BGPhMCEM1ECxd5fxIw8QIBH6mOTF+Sf5EQABH/EOHPLQ9kNuFP3uXvieDmD9zVRTvMLW1CwjWe&#10;3MbD5b/5GJEQeRRpgTTQJnnvl2m1R50JHvohEEtOgQVBnziS0JKwsuIKcOdHgFBewsQigl9/q2PQ&#10;9hDxEQmCAFnRsfWn/ciViF5z2xzXX33JwtaExDH2Sjzz2dw25/vxgmdu61s/QyJkZE79v6QTMi9E&#10;6qk3simSxzMYr9p1ihqJor1HzqpbIii3+uS3oihYu9Z6omd2KWRDVvw8hZBAALHmTwGS/T6BGBcn&#10;5JdAEtY+ZBeyDexCRHv7T1CuuiDBE2TWLWzj2LO0AaHNdmlnz4j6SHl9oW/MDf2nT4238TWO5qO1&#10;2tpacW5tgHVmHbTOrAtrKxEuQXPXXOuKu7DW4vqV5kzX+isP8B5ay4mcIT/1XbFzka3jTtxce7dr&#10;fP30zSlgLh6lz1Ypx1Md67+gH3Kz68RFNn5tvmc/bFkU503CEzjlfYP95hQ19ZN6a0d9wO5n87P7&#10;7B1bwAZY/2xJYGOsbWvZ/msdd6aCPQOwaf1wzJxujicwrch5rmvrA1o/cIpj1mt79e7nnZ/O81oi&#10;Y/t17+3nYUXGxQqRnelu8W7o/FfaPSNydzZUrz0Lelb/sw3nOXIhXag/yg82Tm7h+k9f6l92Vf8b&#10;E+NkzIwlW8SGs+vtS/arzmPmgbE33sZWHtnptcmNIWRXFxvXe3G9y9P8yU62r2ZDvYf8EzSlNZfk&#10;qa3arS+bC576xLz6/7P3LzGfbfl53zcUxTslGQI0CxCgMvHQCdDJwEYA56YkiCXBSCaxbMiyIBvI&#10;xEYCBLZjKIKgIECQGyBRvB4lGQSIkkkANkmJd4mXFm8GyZbYIrtJtbqbF0mjDCvn8/J8Dx8u7v9b&#10;VedU1alT9R882Huvvfa6/n6/tfbz/Pf7arfnrVP6l5hpzwPWOOvdCphED2vk+k3XrafyGTP+Yi1R&#10;r/8B6d3Gl5qQmEhIPMXNhMUrJGiWz3PhStRMuIRbgubZhupJzAyJms/ztWZfbO7XmQmaiZp773lE&#10;TfnUbfzYiT2YsW7/k5C2Apw1FKR3DptnUd7Nv/cWZ1r5znTx8Ytf/OKl+Piq8Zfft1/tMUZstz0d&#10;+87WXdtz2HMaT7Zs/5G4t3tIsK8EfTPmkKApbcePaBnaY1uDVtSUT/vUr029A3r/cN3eU9vzRX5W&#10;G9vz6qfy2se3twft1iZttL9VlrLVId6BdU8b9EV5cBc17/jYOIm4O14vbs3BFSl5xx2Lk6S+4447&#10;Xi3E5isB8lXgXKs/7TjXuLcdV2Lj68DVWgFX9vylL33pgcBCkiAnEjURF5EciGDEGgIGIYFAX0hL&#10;aPCcMpSHXIkkQ3ZEEgHiYwmyyKorUXP/9OwSYFdk1ClqRqRrB+IF6YFcQeJoN2IlIsXLVy9uXvqu&#10;RE3HsKRjKG0FyM3nPHRdWee9UFkn9nl9QYBp64qa/fr/FDUTRlbcRDR5HvGE8DRmiLmQIAHuBdeR&#10;oGfe7kuLCLwiRyPAgvyJml6yvaA/efLkgeBGMiObzy9vpBMUiAyIZmJaL9nOkcwJj0ho5HoE/gJZ&#10;vZAWwb/EvDpOUbNrop76IIEvUsGLvpd5c8RnkINsEpDQ/I99QuSnfPzQeJjrRFDzaXwiINgw20U8&#10;IBbUp15CTSJN7Q/6hqRH1ieQJJrAipqbBok6C2nmSpmR/zuuO57G0HwkNgdtlGbs+jOO+gLIFP3L&#10;TxMLEC+Jg4mBxOMIJWPFzpFzbN0R+IvxJCoY23wqccE9+Y13iJCNiI2gAmSWeXAMXe997QXn0rU9&#10;Eql8+iYmgT5uefKIUdqgn9qz0Eb+3Y8W6itsv4vj+t2XYewNEIRhxRNxPpQW0c2GI9/BuiLuLqke&#10;XLf2JLTIG9yPpC/N+RL4e19Z4Fq6PM4X7icwiHXiqHFgG8Ys4jGYX+Pc/Bh784GEE1vYp6/y+D/b&#10;ZddsPPtPMAQ+xo9WtAyJeImikMC5YmfnsM8nfAI/zJch30zchLNd3ctn81HHzhd8VH8TNc/70HO3&#10;Yo661amN+lO/63vnRMW+1hTrg9ifUPnH/tgf+xB//I//8Q+xaXvumY6tIVdoXTH2xvAco8ZAfF1h&#10;c0XNiOjAftgR2+Kj/DFRM38Ui9prWO/zzYSnxM1wJW5eiZr5ZKImHyFo3hI1d80+123n5zq+uEpf&#10;QTK0p7uFvb/P2R+2Z2yPKK86T5HS9bZXWbVPWnvJ8zn9fwybx7kxM3bG0ZiKOca6mNOaXtwRc8QX&#10;9iDGW0vEdOuVtYa4Ka8596wyzGOx7kRxtnh5QnvERnm0qzhYzAfXYrtj7wGOxXvP6I/nlcdu9Fn/&#10;d3x3LtgZO2TL1qPWUPEW9Nk4WN9aGxN8rPPrP9Z++yj3rINit3ap/9u//duffvd3f/cfEDUTFhMU&#10;V1RcYTE8Jmr2/OJK1LyCPPKfgub+ydnHRE1i5hUeEzUTMffe84qa2uGLV/NsH2FujHkCXOJWolQC&#10;W/dupXum58508XLLvIXKOMthH8b0SnR81fiJz3726Z9+P9aL9+yXPYvxbLt9mXN71PYU8tnnGVP9&#10;0P/GwDFRU9+UC2zfdXnP/PbJ+8PBBEfp6uBP6taeU9Rs37OiptikjZ7TTm2orerZuqD9uvueUYZ+&#10;8/neNa176mBPytOfu6h5x0vBFSF3x+vB85CRd9xxC1dE9R133PHywd+uxMdXiav1+tOMqzXwbcau&#10;768D5/pw4squf+iHfuiBDFlRE3mCxEBwXImayDfXEeERLgmayBzEWKQYsiHCKGLsJJgiuxI0u07k&#10;hMitk4hSflDfEksIF4QKEmf7qV9e5rxsLVntpc3RS6cXvVPsCK5PlG68Vnh07Dx0fausnqmcK8jn&#10;+chQbX2WqEnMlAaJm+BlUxnIIWOVGGkeEymDMQ2lle8qv+tI0mzB3JnH5j+4lhdppm9esL2UI90R&#10;3EjmvtSM0F7yGUGORCckesH3Yu1Fm/CQAEkwkyfCnggRVnzb8wj6SHpktnISNCFiOzFzRc1+LY18&#10;QBCwO4Ql4hBpZJyy2RApCpGQgNRELPLVJR75Irswj32paG6Rhiu+RaAiHBAKCIiEmR2b+u2IyDcH&#10;K5JAokpCzYkEl/J1rZzElMoF9zzXfcLHikOJCdAcNO79yUekinlHlCCA9JNPI5D4Ot9GqJiDBEG+&#10;kQjIFyJ7HPOjfKZr4+r5iCDluAZllx6xJX++CMpQ1kL50uXzjGeviDHlqke+zQ/bBseIY+ee03dw&#10;XXnOlSFu1O8VQ8UWdgXI+ARRPhqKW4kv1g9Ha0NiS4KLGAyEF9eQCMP3iS9sHREfSS9+dw0R9Amb&#10;jrv2hFN0yLeUp04xr/WODyUi1X7H4J54a1zMlfEzduaIb7Ex9oZc5Vv8Xfxhl+tjbHd9y48B+MYp&#10;7iXqwZ6LdYmbZ37+0731xfyO36ov5MvO+dyTD4Q7bQv53F4XCxMqQ3Gy873nWT6sDnVqj7Zptz6t&#10;qBsSNc8fsyRMwrd927c9igTNFTavBM6FOtSpTebG+BSDWhcSNTcOJWqK+X1lEyktHrGNBCw+x9/E&#10;az6Wb+Vvu9eCtctFIuctYfNK1ORLif/Qer7rNeya3Z6tPdhe7xq+2PW9fd2ifd3Vs1fPV8aKmv3o&#10;TR5t2n2h89rZ8aou9849ZbHjMRirxqu9j/hibI3x7q3NkxhpfsVacZgtJNTZG4gjbEOsFtvFX3Yg&#10;9ohTylGe+QRzG5rbhTgXtAeke1ZZxb7AjkBbs6/2+GyqepTDboq3xisbMb7Nr3P3jAdhVH/0S+y0&#10;Lll/jEP78H7Mk4hiXBI+gD+5Fmv5j/VG/GcLBE1C3HvvvfehqJmg+JiouX9y9nlETWWF5xE04U0R&#10;NUvb9K4hUVO7/G9StmZvQtRsz5iIBuajGNf8LDbdc6F7jspJwHN+5ltIq+6r/NbiX//1X78UHl8l&#10;vvLlLz/9K+/H3X/j/fawX36csGmP0P7LdfZ+S9Ssb/bm0DgYL+PvvPuNwT5jD2z9CfYf0j1vDtXN&#10;99rvOfLH2qfd2t+P6BI1rV2JqtqkzMRMdSy0QT7xTX/VZ8/Uu6m69D+h9C5q3vHScEXI3fFq8Dzk&#10;4x13PC+uiOo77rjj5YGfid1XwuPrwNWa/WnFuR6+CzjFx5eNc014Fta2v/a1rz0QQsguL6/IMMQY&#10;QgPBgTBApiSgJfBFfiBFEGcIEkQzYgzBg+xZIizCCCKVTkRY7XWkFyzxFNShrgg4dS+xhHRBeCB0&#10;Inm0VduRh17kEEiJml7cvIR5sfPyhXzaryZCJOOidKSVMTshPex152d53T/TF+pcURM5SoxYMQbx&#10;o5/gXNoJ+ZVlLhMGGsfHcIqbjyHyK9vILk5iUT62aNy9DHspRygjl/taZ8lnIqc/T+g+khzR7hkv&#10;/l6WvXgjmZHOARm9hHxEfaR7x84hsj5Rsy90FpHaxEwiBvhSMkQsIAcQC8Ydach3IgbBuXF4bHzP&#10;Oepc/ghV9o6ETDjKv5GU7I7NmH8+EHFhzBAkERbGMkFG3xs3Y5I4sV+IJWI6Bten2FJa6QkbiTbS&#10;e/YK7q0goy2JoNq2Ykpz15yZo+Ym0gcJgxQK2Q/SBRIjzFsELFLG0XUiISQiAtLWGPPLFSz4tvha&#10;nF2YG/7IB4q5BA1w7vkVFRHFCaPilvoiqBwj1CKrlnDTfv1y5G/yObpXn5RXHNG3Yom6QnUjyYpB&#10;zvVXjAr6U9zTn8YAItATaJ4lgorl1i4Q4xM28xs+Ucxpnciv5PWMMiq/OhwR9/wywSdYT/Kr8msn&#10;wl779Unf9NO87A8LshtrjTjA5vqSmn0mcOZL7JwvBOIe5CMJfovSyxP41/pePrTn6oQEPO0BcbDz&#10;rvMxx2Il5G9X9zyrXOWrU1tqX+1dQROki+/nnx0X+xMnV8D81m/91g9xipqbr/RT4FwkahoT8UUf&#10;9CnsWpC4KU5ab/yYpZginiKBzTlS2PwjjMUG9sFf2MrCWt6PB/Idvp/fOHbOd/gNGyQ+re9kz+yV&#10;ra+o2Y8B2PiuKZBQZz2yXp/7uXP9tmdrDYdzX9d+7hbO58OWv+WsqOnofs/sHtF1zzpeYe+pq71l&#10;6/GJYokxav2F9py77zTe5sC8iHXmUawUD4oDrTnZBhSPxVr5/ZDCs+bb/lx55nhhnjcmgvpPyKNN&#10;7KX1p/irbLYErqG9vvKLtfqnv9mJMTE2xs4Y7nw7d48Nsuv9QYg+7nqq7yueWIch0QrcN37Ggh2b&#10;t+/6ru96EDODrzWJiStArqiZeAkEPAIjrNgJK2qGxMxwCpjnn58t3y1R86MKmvAyRM1Foqb2mTt2&#10;Zq0Xr4y7OWl/yGbNR3N0ztMiG0+A2/zSlVeZm9f9Lbfne6Z8m5///fZv//al+Pgq8VOf/ezT/9H7&#10;e2i2y5bts9pTsdf2VWDPnahpXNt31y9rR4Kh6/pmLJyXB85x84z1p3cQe1x51MG/tMvaI670rsgf&#10;2/utP9bGZ4ma6gD19kNOedSnr+pTh70k/+f72uG+dv2Vu6h5x8vEFRl3x8fHRyUe77jjebEk9R13&#10;3PFywceuxMbXhav1+tOMq3XybceKkB8XW+a5FjwP1raV8WM/9mMPJBfCAjHiJTZCI8IjuEaEIMsQ&#10;I5EbiDGEb4Jm5MaSUhFOS1BFJD2Gno1oChFMEdWQqANebLULMa2d+gjarY/EACS8FzkvV724eYnz&#10;AoaQRygmKjwLynNcwn4RCdm9vU7AhMo7r6+gTkRXIgcSFPmFJNU3L4+AlEiUCF4ue8GUXzuQTsZu&#10;x/MxNNZX966QfZi/tYdgjuVDuOmPl2sv5bdEzb6micxHPiOZvWR7UfYC7qVfWoQ8sn3Fucj3JeCX&#10;uA7y9pzyIrP3K51niZrEM23TJuQEm/Nyby75n7E0Btl65GkEauRhKL17J6Qbz+YJ8osEHf5s7tkO&#10;m2cPRJgIDkBK8JGIDu0m9CFQ9AmBoU+uI1yk639iqHElDKxos4JnSMw4RRdYUXRFGOcLadWR6Anq&#10;T6xpns3rgj1A85tgHcxtX+L2Ne7OLew8gzFhj0ghY2ccExWNs3hzJSB2zZf5aL4NyOEEQsKheyDd&#10;0Tx6Pv9egUTcMOdiujI8775z9+RTBnHFuXTHyu6ea2WvqBlBpk+g/Uua6af+lR+plgBauaE2FQe1&#10;vWvtLw5alxDv4voKO3xKzLcGJPIj5dm9WAdiTUJp4oBz+TzTjzzyM+f8iA8Fa2B1gHN1KV95BAHt&#10;0Ubrqrbriz7qtzEyVnwsgpMvIQfFF7bKjvOPxMz+16S4GKTteVjRcH1ufSo/y4fWZ0JxNP9xdL33&#10;pS26r6y+zK5ubYLaJ60YUF+1/0VFzUTLE5vX9S1RUx3q1R7joP360nqw60ixonjRjybEAf4f6Yzk&#10;RQibY3GU/5v77B/4U76Vz/JPYPv5aEf2bz/BBwhSbIwPsDd2x5b5QfZO1BL72ehHETXDuX7vXg1c&#10;r7AVEiND6efzYcvfMvpC80rUvHpWW27tObedzmvH9rcxMB679ooFYsQKmmBsxQLjbQ7Mjfkyx2K/&#10;9bN1MjuxJ5Bu3+JorRATEgXEy4375jwBEsS94pe4Fsz/2oA0+djK7kWtBwmZoMwEVGWKm+KafrEb&#10;fc9OjEm2suMGjaVn2XY/8tA3fkDYWNFE/Es4WaHHUR5ribYZc3Pmi8Lv+Z7veRAy4b0PRM3zf1q+&#10;DlFTneefvpXHMyto9oXmi/4/zStB86OImsTLW8KmcrWVH7AR452o2dyYl1swbyfMHVzlX5jn4Nqz&#10;iZpn3i2veuT13vAjP/IjT3/3d3/3Unx8Vfid3/mdp//X//x/8+Henn0/JmraB/pB2f6YMFtvH9le&#10;MvuXx7l4sfdbZxztx60/uz+Vp7VHnernh/aH1qB+YCA2mWt+KV/IRxM19VF71KdsdYZT1DQO+qy+&#10;9oPOtcF95f2Vv/AX7qLmHS8XS8Ld8dGw5OMVoXjHHa8CS1TfcccdLw/i+r/8l//yUnB8Xbharz+t&#10;ONfMdwG7L/g42PKu1oHnxdq3Fz+kENID0YHA8CIbEGSRZEv2RmosAXYSG0su7flJKkm7la6cyKRF&#10;wo66V7iJYNK+BM1+oa7tSB1kH9IGaYhg9xLs5SqyEYGEfFoRIAL9WYhwT8xcRB6d1565BWWqP2xd&#10;rk9RM+EhgQG8SOqnF0l9S0AB9+RHkCGtjJ1xPMWwKzTWV/dAGQtzZc7MZ/awkO45dqgfXvq9mCPB&#10;Ed6I+lPUlLaiJhHAy3bkoJdrZDSiHmEfQR0xHTEf+X6S8pHYK2qeZPb55wcTviBxE7zsJ3BqFxJC&#10;G5EJ+svP2KxxMh58oHHJ7p0H1/zuJJ/PPPtszyTOqM+8829EIZtLJGNDAfG+R/ak3Xwn8oZ9JVYl&#10;qiEzzKN+IkCMiXEydsa08TWexlK68wTG7js3HyuOmEtiDyRoJsxAQk33TpHzRGWVRx39Sc7O1b+4&#10;EnFAexNKVyDNPsz/klLAbpFFEbrgnC2LT4gyQDIZU2OPhHIEJJHrCDN5xTNp/N6cmZfmiIACKyy6&#10;dpQP5HPdvIeuiy8gvzrEl8TaSCxH9uF+z0svDkmvXY7VjQRPdGWTwFcSBJXjujidCOTIlhH17Fp8&#10;K+YWf93bc5DP2mDtE4f4hjVkBUtHaaVLC8SMRI1N61r+XYsIDNYj6656tVlf9NMY8B9zyH8QmuxE&#10;LBFz2BjbzP4TClf0XIFTWuKhY/mCdCAmKofv5DP5RMgvwPl5r/tX/qqtiZe1pbaVFqS/iKi5SMhc&#10;PJZHeYmb6lC3MdV2/eDXxaNdD1bUbC2wbhXnzVmkcz6OIOanfKR1OB9i19l5tg/OQ9dsxV6AXWe7&#10;hKjE/YTNxC12lzDFJhM1W6/fNFETKn/LWEFTmjzbtp4Jj4macAqb0rY9yjUG9i/GxfgYJ/ufFTOD&#10;sRUfWlvNjTkTA+0z7QWsBYFPtwYEdkLsKP6L8a2z7ISNrB2IHWsDQSxjC9oBbEOavGyn/aP4WSxU&#10;hrgpLxtiOytq6p++ZzPZS/ty5wtp4h7bth6JaXxA31rvEnU6JphYI/mO/PqtT+zV3H/nd37ng6D5&#10;3vzJ2cTNvpZMXNwvNhMYgZh5iph7DgmacCVqVk9teJaoeYqZi+cVNRMvP4qouenn8+rSbvPGFsQo&#10;89Wemk02X1do7/JYnrXzx9KfVU7gK+2dQJz78pe/fCk+vkr8s9/4jad//gMB2B6MrSdkJhpCgr49&#10;mrzaXL/Zena/oqV76xN7vzyOYot4coqaxlE9CZsJje3XtEuM6c/Oap98tRGaf2Nde7RBnQvrnvvy&#10;K8Napw71WeeseepzT54PRc0rAuxdwkmY3fH2YknC14Wz/j2PaLwiDe+44463BysC3PHuwNwTNF8W&#10;rvYwbwp2rXuTsevzu4ZXtd/4/Oc//0BWIL8QGJEfzpFhyNfETETGFem1wslJfEUydYxIcn6FvR+Z&#10;pOwrwkRbECtIjgimU9DUdoQM9Ct1JA8SCCneL0Z72fPyhXxB9CCL+ioiUdFzK0YmTi5hvkT5pi32&#10;uUXlrni59S+kaZ92RnYu4b/iAXKiF2znfTWFHENgGSfjZxxPLGFXnqu0RUTpSXyZy2xk7cQ8e47t&#10;EVe8TCOIkesIb+T8ktsEToR3ZDjSnGDm5R0B5gXeyz1SGkHueUekurQVMR2vhKqTxE6oWjL7StRE&#10;KDiPWNCOsNde/rUXgeBln72wWXYe8ZsfnMjnTr8D16E0Y+wof/5jTswdXzH/fB7Zya6Q6uaBfbAp&#10;tsXWgK1Jz8bcZ48IR/MXke58CV1kCXJMnyNDEC4R/ebcEdERcQKde8a4GW/zQNiB5i/xJAHlFGXc&#10;D91P9EwMDQQN2Hub33nX5Xd0XX1h2+U8oWeh/YmhbC57zP6AzYUVVRJMszfHbHKJrX7ND8hA4yzu&#10;GfOOCaiOXYuLbBThhZBLRA0IuyXtnIsxSOhsBNiUuMoeXLMJ+SK75BeTIIGHbWWLroHgKf/mc3/T&#10;nZeeUArSa0/n8lRPYhIf4I9iI5I/saAf/CQW8BlrCrD7BAD+xJdX/CQGFCvFx1B8dHRPfs8rj7CQ&#10;AKFt+mJ8zYkYxyfMPTtgI2yGDbJH8U58TOBcoRN86bmQlsDoWXE1P8gHQn5wIr/IB/KzfEVZp6C5&#10;ouuie9p2/k/NkBh5YgXL8DyiZmuL+vUz33xM1ISETeB7fFCsiuQ1T8AHEcNiId/Z9ZgfsFE2mbDJ&#10;LovBYWOytZ+t2jvYV7AVNrv2CWypvZz93pU97loN1qFdY3ZNaT/Xnq113HUiYiLkLSQktt+rjMrp&#10;6P5VmT27a975THUspLsfylcd3VcO7LqZnxovY2e/uZBmXI2xWGAOxBFzZr6tY2ykWJ/tJG6uMMBe&#10;ituJEmK2+Kwse1V7u2Jgsat9a0f7SXYB7UnFE7FYu4AtsaNsSLxjQ+d7wAqbazvGpP0eFNu673mx&#10;yzqSMKJP+qaf+gv669oYtEeSX1y3n2CTf+Nv/I0/IGiuiJmwmbC44mIC45W4ueLleb1fea6omaCZ&#10;kJmg+pioSURNvDwFzdJPUfMUNB8TNRe3vsaE8/nyqtuYmlu2Yz23B2B37M+8raBoDmHTTrjffLen&#10;u8L5TOV2f683n3YF1/aYfa35uvH9f+fvPP0fvF8/H+2HCGJ8ouEKmr13and9hATKwEeALxQfNkaE&#10;7vOb3jNcK6MxU5c6tUX80DZtdG1NWthjNPdgXPshgrKuRM1+uKlOeeRvrSteWevU2xfAH/5PzSty&#10;6l3CSXjd8fbiiuR7Fdj6znoTMk9cEYV33HHH24ErweuOtx/i/5U4+XFwtY95E9C696Zj1+N3Ca96&#10;n+GXw4gLxBdy1jkCAyEbeRHhhdiJ7FqxpPMrRA5FNi1htChv9yOrItYilkJEyhJM2ot0Qb6coiZi&#10;BfQPYYMAQih6wfRy5ZioGSEUED6IoMeEzIA4WhIpImmRgLlllbaiJqh769880lfURGytAJCoqV9e&#10;XnvJ1m/kP3LUWBirSCrHF4XnFuYkgiuiNNuJGM1mmmvPIQGRugQVgiESHMEcCY9wDghv5Lgvf5DP&#10;iEGkRkSBl3rp8kTkK0uZyPYnT37/f6UlbiZoLokdARlOUTNBc0WlvdaOE9ITnBAOyAMv++aSfbJ1&#10;X6Mg8BC4jVFjFokr347n4vQ91+tD5sLRHBl7/q5uQgpbZFMR6WwrP3BcewMEKZtk8+wpcVM8cc1W&#10;kadsjv0hdhLNED3SlakMdatHmWBM1MWe2TIb7nlkC/IEiWJcjbv5ICyYm5DI5xipnBjKDhJfCBkJ&#10;ObBCTsIMlFYeNtgXbldYwacyPNtXa861AboPpYXE0U3T/kRQ0K9TnGez+r1ijPHYMcmeXe94lW9t&#10;OvIKltQC5FrCKT80R3zSnEXsibUIL/ecI776SqBzRCCfQGiHxMmuV6RkH2JfRD1I2/zO2ZpyxcSE&#10;JHHSffdcK4ddK6Oy+UHxVVp5slF+wc7Zb+tAYqi41tpK7LAOJX7yOzF0hQCQ1nomn+eIDMrjZ/mU&#10;PiANjZkx5QvmyByzA/bCBtnZCpsraPrBSHDtvrxB3BRHg7IW6ytsumvHtfMtY4XLFVO7131t0a7i&#10;fuLmKXCeWJETrkRM2GeUrz5t4H/GbteJXQ/ypfWpfIiv5Cf5BJib1qjsnk+wdXHRXIpxbPEU47P1&#10;ztmk+WeXYicbZBNsj30kbvbFHdtjd1eiZmjdtmavqHmF1piFdSZhkFCYAHmFRMar/eCmOb8q03Vr&#10;GlgHa0PPlH+fc1555TnTtn79VP7uOY1V+82woqb91P4owdyYWwKdWMqOsqlsie0Ub8/9QzaUQKEc&#10;618x1ZoopolfxTpgJ8UpNlKscmQ37hf/XLu363iC+MYsfUvczI6yH2MgXUyTB9z3rLq0t/Vaf/jH&#10;7onaOxkD1ytoGnt7ov6H5pWAKR1W6HxM1AzPK2o6Jmy+iKipvP70bKJlAuZixczgT8KeOEXJFSZv&#10;XS9OQbM/SasNxtccsxvxqX3W/tDMHIpj4Lz07u19z4XuBfkJdv3YKgGvsm5db/n2GGf52v6lL33p&#10;Unh8lfjSF77w9H/9/rr/3/9gX9uPvBxdW6OJhWL/ipo7Ho1FqN/5y64piZlBej7lKG3LcFSf+lt3&#10;IFGTf/Yjttpp/rUzUZNPGnfl5cfqre7qdV9e5eh3P+Kx7wLjoey7qDk4Sa873l5ckX0vA4+VfwqY&#10;t3BFFN5xxx1vB65ErzveXphz+4srYfLj4tzDvAnYdfZNx9U6/TbjdewvvvjFLz4QWIgLQKAiJiJa&#10;kQkrhEQgXZFaV4gcimyCq3wrxkQkgToTYLQlIJcigSOYkCynqIlQqW+RM8gawgkSyMtcJKOXLS/E&#10;kdQhURESXiKvT7yIqHkL1QXqrv4zj3RtXZFJ+wHpeYqakadETWSR5xBGEetgLBelPwsRWxA5GsxX&#10;wmb2EwkJztWFSEN+mQ/kMEIcuR0JH7ENyHDkszwranrxRnAgxU5RE0neMwQhpD+SGiKtkY2nKLTC&#10;5klgR0JGZK+oGaQDsqH7AQmAANBnc2QOEdDGzdhEtPKfHS9YXzwh3/pez+VPnpWvcsxRhCybYKds&#10;S3vY1ukTriGilC2ya3ZPeEHoEnOAuMNe5UXEI1JXWGKv6pOXbzqyhb6U40Oerz1sm52wYeUgTPhv&#10;xIuxRBohVBLJkCgrqiHqkC5sJTIJGWOeEvZW7DPniaHsChIZrwTPTUvQlJ4QlHizNpn4A86vrk8o&#10;s3oC265O54kztRcSQTe9fknb+yHRND85ka/kI/kHm0d6IcEQcWw+nyh9iTz+gOQzP+YS+WU+zVvH&#10;nVswtxFn4huwryXSpLnmZ5CoGbnPniL42fyKmq5XXF/xaaEszwS2nf8Uw/lJoic/IRycX3jyxdY0&#10;1yFRQV5CKV9THv9L5NRHY8MXjKXxNhfmxvyyCzbF9s64GhIOnSd0OnZePM1+s9Ps2jFk5yuUQuU4&#10;l2ef32fUmei6bXsMCZtXAqe0q2eUrz7t4Fd8x3ix+daEcy2Ac11InCr2J9yILxHL5oZds2UksriU&#10;XUL2Kr6xtQQrx86zNzYmLoqv2Zh4uqJ6AhU7S5RiX+da3/rder3YtaN1pzWp9WbFwQTDK+y6dmJF&#10;xQTKynsZouYVqgO2fn1Uvv5bI42Ncco3Q2PpnG8mahp/vs43xSnxj42wo9OWzphZjFxkR/za2iVG&#10;siVxkR3x++KieJgtbawTl9iONDbmKK6xH7ajvafdQML4xiq2pM/tu92Xrx9wiFmeVR97F+v1o/3P&#10;uT9qP8QvtEmMY4t+4LWC5gqKnbsHt0TNU9g8BcvO9/rM7/yjipr7peYVbomaK2KeSKj8KKJmz5fX&#10;D1y//du//WHMzZc11vqbqJn4lqAIiXFh83hmUf4gv7kOZxldh/K5V/1XoqZzPn0lPL5K+N+aP/T/&#10;+jtP/8cf+GDCIT9M1Eww5K/8dkVNfRMfQnuh9qZ8A+yZXMuzgiL/OeNEeytHMI7mUxt2T6y90tpb&#10;da6d/FZbYQVu5akDagO4Vqf58ayy9N1YtBdrz/7XiJr/4l/8i7uo+SnBFTF3x5uDU6B8F3BFbN5x&#10;xx1vD67EujueD9aFK0HydeBqD/Em41xP32RciYZvKl7nOm1svNQiKAA5gZwhquwXdkseRWiFk9hC&#10;Ct2C++XdMhJXIPIM1K8dEUoLBNwSTNoOiBQEC/IFuRIpEzHjiPRDmnjR6iUOgYjQTkR07DxESnv+&#10;SrCUBleipudCwuSW+yzs857RNmT5ipraD4hOBBYCFHGF3ErURGK5R5wyHs05GMuT7LxCYuYVIkbh&#10;FDfXnpp71+aPiKVdiBTEH2IZyR0Bvl/sSHNPHmILcsxLtJduR9eEmsj7BcLccwjriEXHFTUjsRNq&#10;yheRvQR2UGdY4fJM32dcIwIQFNqN9GCXCGk2bGwiaPkPv8kH88MrfyoNImhhn1tflU9d5ok98BE2&#10;zEbYVuJlAiawybVhYJvZPyRK5gOeSZxM+GGv0s0/MtXRs/Ir86xXWj6hfcpCwkX+Gz9tdk97IvcJ&#10;peDas5Wnb/IjnokFfATpgogBhA+bROZEPC2JhIRmCwkc2YljNvXkyZMHm0usATYMzlf8SdS5upYv&#10;AWlxCp2dE0tdn1gRdNM6Jogmjm4av9p7pYcVSRNC86X8yzGsf4UI/sBXjHM+cxLhkXzmJ7Izwj9R&#10;VIyP+EfmRfab88CO2KOYWjxlG2yOrUiTz3PA3hwTUa0hsAJq9ZxiKNtXXnbKT9gmG/XDAuRy6xaB&#10;oC+litete+KEdPkIKfxHefqgHu1BXLJhZKQxY5/miI2IrYmbiYD7VWOin3srCIrHiZzZcbH6xAqT&#10;J9zLB/KDPb/1fGsBnOm18Qpn/qAe9fEnfsCujRHfhbXVK5sF4yoWrM22Dhh3RHDEezZqzUqUai8i&#10;7kSKs58ETsfOi3fmWMxjS+Ike2Kv4mexrx+ZsJHsyD6JLbEh2HW9tduaHc79YOtI603rSeLglWAY&#10;Wnd2bSrN/U3b5ypTujrbM57rGcj3LDHz/B+dofqUqZ9XoqaxWxhDY5qoSRDsRzr8kagoFolT7IFt&#10;FNMc7Q/EssSHhIPEC/YTNuYBEaFngI2d9pWwkO04di7OsRvrYmumOMRuxCI4Bc79oaCjNPk8A+KX&#10;sZAm5mmHtvON9RFp2q+tg7YZRAAA//RJREFUfECsZL/G2Lx8x3d8x8OfmyUaEgtPrLiYqBg234qa&#10;iwTLK5z5On9WvdVFIP24ouaJFSVXnHwMV/m69v7nXBv5gnkXV4hO1k/zIl4F62vo+rQ9kL7ne32F&#10;7l/lta6D8rsPiZqbBuz6c5/73IPQeCVAvkr8b9/fuxo7a659JKx4yMZX1NRefUy8TLR0DYmHCZj5&#10;fGntRTemiCVnXnCuLnVrR/tb54mY4LzrRE3+yxZqs/nQto1R1VkMk9/zyjcG9kTWL/si69xf+0t/&#10;6S5qfppwEmt3fHI4ScN3GVfk5h133PF24Eqsu+PZMHZXYuPrwtUe4k3H1Vr7pmL3AG8qPon1+Z/9&#10;s3/2QOAsqbUC1C0S6yS0rkgoWKJJHvn3eVC2erZOSNBEsCViwp5H7kYqIewQd4iWSJgIpkgmRB/i&#10;BCHoBcuLJ3IHMSgdIngSZJx3nXDjeAsJO87P5x2rB7q3SLgJe88zSHZEFFHmFDYTNSPgl2DXZ/mU&#10;c4qaJ4ztCemN/aL0W6ImLDHavJtf5BciDdGPfCdqINwR2whvhPMS0NKQz8QWIomXeuSGl28v3F7q&#10;EdLyIKrlXyiX4CMP4SXx0lF5CS+3COyEzRVdEi4BwXBeB3kjMk9CE4mBSEDKmFe2a3z4EcIJ4cqH&#10;8pv1vVs+uVg/PK/5uHkxb/yIbRBI2B5bQ5gnbro+bTKbN4/Z/Wmr4ByyW+WtD8gjnR0j6xM/iY7s&#10;lp1H3oPryvE8Uk7biT1skt0ZQ9h4ckK/xRDxgz0ia/vyZONGomv9q73axu+Q1/wMiYUYQgKZY7bG&#10;Fgk0gS07su9EzsBO5V+w24TMK+Qz5U3YDAmY0sM+uyjvCT632PREzr2f6Kn/iaGn+Ll48uTJh/7n&#10;mDBaGh89/TA/Wj8Dwie/ivxzjDBcktQcIe0i4MwdEs66IHZaG/qaMzHJtVgqzrJTc58tO24M5s/K&#10;iyAU45B6ykfyKU9+Ns/O2TT/YFvKY2vsmg0SC6xv7Lt4DOK4tGyX3RIX2CpfVZ461EXc0F/jIX4Z&#10;W3PI5oh+xMv9U63Ov/Vbv/XD/0fZF4+LRMNbaZVVecpy7j4fyGbXxqWtqJnfQILmlUi592rD5t1y&#10;Ap9Tn3qNRTaaTe4awQ6zxV0jIJvsSMDZGI/wXcJ6hXhrmCP7EDtOWzRv0FrOFrNBcysGiUXmWoy1&#10;1xCvEjWzH7ax4uaKmo7nOt+aXgy1hreOW8PbG1pLrFXWqYTCcw+4161Duxad+RfyWdvaL1a/tDNv&#10;7XDs/IQ11VeAiZtwtlu/1KPfxsB4GB/+Zuz4nGPX+V+in7Hmu+ZEzBBPCAnmt3hjPlegNpeOrs1x&#10;z4gdRAl2k1BRbAP7oP1SK7FBfgKDMpSnfHbCRsSW/SFR67r07u2PgopDJ9iYvNZ/kGb/4lz8Y9d8&#10;gD+sX0i3R1W38WJ3xttcnF9nrkCZcJjAuChf93omUfIUL/frzFsoj+eVdda7dZR/Bc3+/OxjIma4&#10;+l+aYQXKPX8M5StvX2c6+vOz0rWXvbMDaxLbXCGr+JTQKGa5Buto62n3F/IG+eXd/N1zfZZR2eXf&#10;sjbfpquDv371q1+9FB5fJf7JL/6XT/+dP/NnH+J28foUNfm+GJ9grP3Wg3waWh9WlIRN49v5//lu&#10;IQYkMPZM1+oTSxIwEzODNPuTYtSVqGkutuza4ejaffmrR9+NBdsqnt1FzbcMV8TbHS8PJ1l4x6vF&#10;FWF6xx13vH5ciXZ3PA7rxJXY+DpxtU/4NOFqHf40YvcOrwuf1Bqq3l/4hV94IK4ir7wQIhYSOvo1&#10;fIhcCktMRSKFSCbY55QTIVY9Qf2Q2FDbIt06QmImXAmaiZp+Mb4kDAIG0RTxjERC9CCRT2IHkC7B&#10;tZf/xI0ruJfA4xnlLdQT1HeKRKVdwTMJRQh0/UhYiRjXLyQaEgsBuqKmvNqGfPsoouYi4rPz5ipb&#10;CubSnJ5kKKJUO4yZNnt5RnoRYRDcyOYVNRHQyHfkM9EEuexFuhdoL9zIsydPnjyUgaiGBM3EoiWv&#10;CSeR1Islq1fUTFBBzPXVASIhRCyc50s8QKJo9xCSyAx9QYKwSYQiGzdW+VR+tP64WJ9c5J/545bX&#10;fJgbc2U++9KCrbC3CHM255otslX2nb1HbOYbbDU7XSinskAekEbUyY4RsAma7iX0qFcdgGjtyxBj&#10;pf36YWzq6/b3BBIbme18x6tY1biw3WJT4ig7N1bFIbHHGBgffUDgIH6II2z5FHgSf9j2iptsNJEn&#10;oecUHRMOnQN7d09e53vfNZz5TlR++U9U15Z5dW9xttN5Aij/S+wsPUGpe2FFpv0KNH8Evsp38+fu&#10;dRRb8rv1PzEjQi7yjy8i5xCPfFJsglN0QtaJreItnyXCi2ViLRSH2YI4DMi94FmihjyuiQB93Wlt&#10;UhZbSohg8/ySrbF5MZz9ic/OV2BpLbTmiSWe5bf8KrEV6aifxsA4GV/zYE7FSzH3ljBJ7Ezw7Ppb&#10;vuVbHrDne/3N3/zND3CtLOWvvXfu+CxRs3XhCqeoKc2zylysv+nz2mA2x9bWtna92Ou1t87FevHd&#10;+CKbF4jgyGr2hry3hiGP2RpS2fz0BWciZzbEbrKRYuXaihi8whQ7YDtsgm2c4mb24zybaq1vTRf7&#10;EjjFxX70tmsMFHc3pp7Xm371bJCnPaM6Q/VuGaGyTpyi5uJK1BT3xXr7m+I8MTO4zuf6UUzpjvY3&#10;/TDG2JsLPth6Zo52TkJ+a/6ssfJaG8UXc88W2AZb4b/siI0Bu2JL7rEdsYeNWGuVpQ0J3I61qXV4&#10;96bteUPrOzgH6fL2jPL0SR7xTxvao7FjsYe9etYYmUvz4ctMYmZfZ54i5YqHiYsg39VXkz3/mKj5&#10;PHhM1Nzyy0vQhARNf951v9S8EjPDlZgZVpzc88dQvvISMxfK1Q/+LGaILVeiZmJWSExkZ8Wuvbfn&#10;YB39OKImlHbifIZf/PzP//yl8Piq8f/52/+3p/+T932Tz0Gipv0CP9A2ewjje0vUPAXD0P5EntKs&#10;I1eiZuUou7La26hX/fwRtCe05sCLipqtZ+ZKPvmVqe+tWyAG/LW//JfvoubbhitC7Y7buBq3kxi8&#10;493GSdrecce7iivx7o4/DHHjSmR8U7B7hjcduzZ/2rF7i1eFc/26hSv/fpnwIp74hLBKfIJIKzhF&#10;lASUk1CCiKHN6/nIKeWuoNm5+rVlxcvOE9ci3ZZI6hfyyCBETUCuIIdC1wgXJEyiihf6U6SJwEHa&#10;OC4ieW6l9azyYMXKPV8C6er+ifJrbwJRombol/4ITwRYL9iu5UdwRog3vica+8b8CpvnLGfFTXaV&#10;qAnNvXRzpr/a5mUbEUz8QDJfiZoIaAIMEQSR7CW6l3Mv0l6wEcoIaSQ1kSbCPHg+IQaBnbC5AmaC&#10;5pnWeV8cEEYSOLsOXUc2wAqa3es+YVP7kQX6g/wz1+bKuK1f5Ud8K7LWMX9brJ+Wt/zrl52bG37I&#10;v/gQ+83OgN2xP/bI3tk68jUCHSJjtV9+zyFl105dg3vKD/KHfFNZlc9/+TnfFwfYmNih7fq5fQwI&#10;6ytEbv/Nv/k3P4T/L9V5X/CUN3ime42l+eALYpF2IpLZ5JMnTx5sl5CTqJOwQwwivKzAsgIjsNPE&#10;FiILu+cn7JHgIg0SYfoCmU0795znK0N51eEI/MJ1PnOFvddz57U8Vyifc/XDCp7l696JU/TUT+Oa&#10;uFlfpZ95Qn4eetY4Gs+Qj8OZzu/5a766BB6fJXhG4BEsxTXxeG2evROf+hqLOMXXfZHXn4WDhKyE&#10;U2URA/gFv/OFFD8QH/jCCemEK+IFJJi0/vFfZWmf8pGPyEtEZSKnMTRvbDNBkcjJbhMpO37jN37j&#10;02/4hm/4EF//9V//AOfdcwT5lSGuF5fZfj88ce28+K/usOtB4uSuE2HFz30+X9sfuegj+8pmHNkQ&#10;5E/sJL9iO+BedtX64Ni5NaD4vrEeER2ypSWiEcdLDCPEzQ+7yL4SwPvST7wxl2xLHBV7xc1itJiU&#10;uEloS0hL3MyOTsEOxDXr+tU+0XrR+rHrzhXk2XytSVcxuzytSerqhyWuH6tPuSe2no3nxf/iuTzK&#10;aB20j9H/REowZq4TgRMxwfXug4yZtYFop57WCc84Npbqc09/Hbe/7jvKb002p2IJ0VB8IECwGfGI&#10;zbAXtiHmsAHzbs7FAfNcW80/u7DGFp/OtTixU572n7sflS5vewO2xsbU6Tk2Cc61wZgYZ+IlQe1K&#10;kEwsXPFyBcRNf6yMfeYKK17eSt97tWnhvneoFTR9pZmg+VFEzf7c7P7p2Vti5WLzLLpHyNx07SEk&#10;s0Vxw3oj3iRmsSX78mxrIU2sCpvuWBrhThmweaSLcZAoCe51v7J6pvNNO5915B/+EtGV8Pgq8YVf&#10;+qWn/6v3/cJ6Cq3p/PH8+tF4aKtxSqyEBMgEw34E0xoRumetbi3pxzPuGx9lr/go3RgZ8+ZkBc5F&#10;QqfzbKG5qlyoLX2tKU0dyvasflu3+lGO41//j/6ju6j5NuKKTLvjcbwoIXjHu4Ur0vaOO941XAl4&#10;d/xBGCfr8Pt7qwdciYpvAs59w5uKq/X604wVIF82rtaux3D698vEr/7qrz6QOMgGhFVkVUCyJBjA&#10;ElMRRnseeVS6vJWBrEHeqCOiBqkD6kYEnYJa5xFsEUiRtoCcQdisqHl+pelcGiCEkTmJjwmRhBNk&#10;DLifWBPK76UZenbTAjIprFDZNSxJVNqJnoPyI5IQSFdiEQIpURPxSdCMBPU1h7YaM2O5YuSO+Y47&#10;kq6xD9Lc32e2LLglanbunjnTF23zoow0JmIsqb1ktHQk9ClqIgu8gHuR9mJNMEQ0P3nye18eXQko&#10;iSiJRUjqJaaVH5ldmiOBYwVMQkciJ9K69BCRHc775SkfYkK/CAzmzTyzWWPKlxCCkL9FAkfG5nN8&#10;Lay/nj4ZpJXO780nH+MLbI6tBW2Sxs75RFjfYWfsN1sF5Ccb7auiiNSF8iNUPRspGyHL/42FmCGW&#10;6M9JVEdQh00/EalNzIS/9bf+1ofniZebFxI+nSvf2Bs3beIf4gv/Y9Psj3C5X6p90zd904fCTqIm&#10;eyeunCIeG2abbA9xhVhi82wdgZX99JUOUgkBBQgo/uCefGxYeco//aDzBMgTey8R8+q6ckL3zjzq&#10;PP1x0f2QD69ouZBuzGBFzcSprvcZ11di56K05sEYFgPyV8IUGH8EonlHKhp/hCBSE5mH6CREECfZ&#10;Pz9g8677opNIsWQoJGb5kYrY7lm+wf9WrFqwQdi0XRNbA5WhLO3oSzB1ianaz8b0NdsxvuKwmOxr&#10;y8T6hMvEzPBH/+gffYB77D4xnzhKXMx+EjaL8S8qam6eM9+iHw+ol13lZ9lB855gCWsHm1Y6tFYE&#10;/tp60fqw60bXCZuJm+yHD7Mhvs5+rG3mI4I4YZO9sKkETrbVn+w2n2IoMUmsFkeL1+adDbAFeyX7&#10;pkTOFe4SOsU0Mfd5RM3WEecnznu7X2wNaz2TT7nK331icf9WHdDauNh6dk0oxle/vNZMddrD2Osk&#10;ABovMFbGqPFpzFzLb4yMjTYq87333nv62c9+9kG4+u7v/u6He8recVSn/tYHz0pzD+ST3xyA+bAW&#10;aov57Ytv828NNdd8nM/LkxCrffVpBVKiOHg+IRJaq+UJ7QOcW8PdB2nWfWOlDvtC/dR2/THO3/md&#10;3/n0e7/3ex9ESKLgComdLxInT4HSubQrIbO8YctbXAmXZ/reuyrvFDP7s7OnoHmKl3t+IhHyllhZ&#10;+okz34lT1NQ+9s8+rCtii1hj72l/If5fiYlBjFpIK3/XylAWuAfSIHHNMcHszLPoXvd7bp93VKZ5&#10;uhIeXyV+57d/++n/933b+7ffj8liszhtTMXtxMHQ+Boj8V7ct++H1gDn1l9INGyNcE+adcMepH1I&#10;exDlNg/KKm/3GiftSsCEbWNtTtAEY79zXlu0y1Fd8nimdzN7GPsZ4+H41+9far69uCLT7viD+Cgk&#10;4B3vJq5I2zvueBdxJeTd8fsQL4iGiZp3YfPj42r9/jTjFCNfBs4163lw5d8vC/rppTtRaokrxE6k&#10;1ZItEFG0xBFEKpXXs8gZ5QCCRrkRVeqCiJqEssgXQKohYQCJBEiayKQVNRMuI2+Da+kJnptnCeDy&#10;nc9Dgg0kdHadsJPAmaCZiJkw2TUgo0B6aSdW0EQ+B4TlkksRTIgo5FR/+hDp6QU7QtyzxgkhtkLk&#10;OeaJlcZe3oW07m/+Le8UNXfOHeUxF0hXbfRyjBxGNiOdkc9LVju/JWr6c0nIg4QApIyX60Qf5LL8&#10;yGgCRwJI4pE09yKjHRM1l6yOpA7I6j2PsD6RaAlX90PCZuQDYoDIQfRgV+weQRg5u0fIR/lcRCjk&#10;w5Af5oubr3NzZk75Fhtna4kwkZfsiC1n73D6Q7ae7ZprdqoMtpqo2fmmqUN+5bNXNseetK94pM8I&#10;asQckTFEVN+C+4tETYLms0TN8laP8deWCGhtFIuImuyTQJeoSdQJp6jJ5uVNZGGTT5783v/0Y3fs&#10;AlnEl5XtyM4jDxFS7J+4QRQWM4yf8eT3RBAEFdsixhB0+FriDqi/tBN7bwXKq+tF9zbPipbOnwfy&#10;5q+NT8f16fz5WaLmpiVUweZx3rXyHY1dMWFFq0CoWn8nWiH8xCMkIpKvP8nGtwlSID4nTonbjvul&#10;PYiT0gkYfZkH4sP6TT8I4Hd8MP/kk61bQZp7/JS98E3ChjrUJ66yG4QmW9MXtmgMzAfx0ReRbPlK&#10;3FxR05+uZQONo/F2bm5PUbP4nzCZSHlLrDxx5u8Z7dVu83fOlRic2AjFd329EjUTM1fYXNvY9WKv&#10;116yEbBeRQ5D5DM/Nwd8HEGe0B1RzLezjYTNtQnxIHswzxurV/i27xFrxa8EzsQw6/uu663j4nGC&#10;XPu9zvd604K42b5RLO8c5C+m7j7RubXrLGvROrjYes4fuojh7snneeWrx37GfscYGJv8xZgZJ2ME&#10;7tnLOLdOed4aQbwjsNlf/9iP/djDV3dEPf0ydq2/8u8YObY+tzY31pu/fbU2mkvzar3UTvO5c2nv&#10;IF97Ntf2uNYJ67o1hf0Ug0Ackr6xpnjjGUfX7A3Ym/rZi/YZW1+oEnKNxf5Z2cRBomFfOl6JiYmU&#10;+1wo/RQ19/75zAqSobpuXe/zZxmnqLl/djZR80rIfFFRs3PYLzivsMLlie47aiubZzvm2rpkP90P&#10;ohLGTqyodWLzOK7Q6DxBctMduxfKU769X1rPhs3PZn/pl37pUnx8lfitr33t6f/yz/+7Hwp4YrU1&#10;X/wWx0PjYZxWGCz+S3O+ouYKm+DavRU1pdtrNA/OlVU+x4RH46Rd5jxsG7etjbHnmuvKbr1yvmV7&#10;Vpn7tabj/c/PvuU4ibR3AVf9/jik3x13LK7I2zvueBdxJejd8f97WHNW0AxXouKbgHPf8CbjXNs/&#10;7VhR8qPiap16UVz598vAr//6rz+QMciZCJpIG+QHcicyKeIlgigsKdQx0uUkZ5QVUYUgA2TZCpra&#10;A4gYJIlfwQOCKUEzUglxk6iJqAmInSvBsv7tc4tb6YsdK6i+hE/EEpJpRUy4EjUjG6/ywJWoiYBG&#10;XkN//guptEQTghM5hfCM9ERGaZ+xTIR03DEH12D8r+DeippQeY+Jms25/MZL2xH2XooRxQhtxPOz&#10;RE3EsZdoRC/iQBkRugh5goGXaQSNF3Av+8h4RLJnkc8Ei0QPdUtHOnd/yeolqpe8DtKVjQw/xcqT&#10;LC/PVdp+/aXNiAmiLYHDWLFL48e/VtBcH+R3fC0/ixB1bl6ao/xt/Yy/8y22jaBUJ4II6QUEMnbG&#10;/tglWw0I34STziHRhA1nq5CgSUhJNE04lc62+ZN26YPYo88JjKfIGLp3ovuJlieuRM2r56pDO4x5&#10;JHTQXraIdGKvvko7RU3XRB6CEFvPrldsY3vskW2wBeQY/zb27BxphjRiH+yf3xtrcxzpbd7NsRhl&#10;zJFK7Ev5xMIVGdW/QuJiBcgVLUvftFuonOqCnt/yr9AzCZdhBc4VORtDx7DXZ75w3utaXc4TtBbF&#10;ia7FBvGgOJKYxb+JV5GL4hfyL+IPEcrP2Q6fW0gT1xIcQF5fdSaQ9vWee/KzB37EzxK3WjOAHbX+&#10;tMZIby3hi/xdedYPdbA59qbd+qCP5kXMJhye4uaKmuK4sRCTxW3kp3hn3Nm/+H6Kmgmb++dkEyiv&#10;0Jqxz/Sce2zJXCCU9cPa0Zc0EbhLtCNp+bF28kPPNreOO897lG49KL90YCfdz7fZBXEzu4istiZa&#10;uyLqjVsktPFLIEcWmxtzJEZnP4lP5rK5t3cobosVxesEznOPZH9lr2B9EEda41vbrSkJbe33Ot/r&#10;0sSl0D4yWLvaO8qv3PYMQX3uyXNiy946oLLVYw0hbEKCZvm1Ub3qskexHlpzjU0+YtxcGyfjZY1y&#10;bbyMkfWBwEU4+r7v+76nP/ADP/D0h37ohx4EMOu08huzxmXHS59buxdi+T6rvdqvf+bEPJm39qba&#10;bS0H/bAutdbbQ2u3GCBOsBvxQywRU9jT2hRxE9iWmMC+HF13j72xJTZifXzvvff+kOBICFzhMkEz&#10;YRASOOXtubOcE8TGPd/rTV9B8nlwVa702p+YCaeYGfZLzRUvV5hMqDwFyxUju3fr2X1m/3dmZVSO&#10;o/zaz9bYtbVEHOwHLIlX4h8kZJ1p8iVilpag5l6x6zHII2/5u94y9v757AnpYri93G/91m9dio+v&#10;Er/ykz/59H/6vg+JzdaYc20Rx7VRf4xZomBCJTi3BngPgNJbG0L3y2NP0RwouzLtO6xh/chKHmOV&#10;cKlN0HVpux7WZs8236eoCepWtueU09ea9p4vVdS8IsrgKu8dbyeuCLvXgav6XybZd8cdbxpO4viO&#10;O+54Nq4EyJcN9Zxi5i1c7ZnedOya/yZj9wOfRqxo+Riu1ofXgdO3bkFeL+JeOLzYehFzRGB62UWK&#10;Ib2QIsgVpApCJZKoY4iYiqSR38vzSdYgjpAxiWMrrCRi7nliZngRURMSNiPseq5ng+st17m6I4a0&#10;cyFt21d56kvgTOjpyzakYiTZEsu3RE1YUTNhExKKIqIBwYR0igjvayAklLqMgbYb98Z/Rc1w9jX0&#10;XM/C84qa7hkzpJp2I+K9DBMEENqnqOnoekVNpLCXarbKTvVTWY2Xc8KPviPn2DbCxgu3F3AkADJZ&#10;ORHMEdArUDhPmIi0Pu+FykFmK3uBvE70jMgubdO7h+SOhEBeaLc+IBPZkPHmg31tgiyNuJXO7/oR&#10;gTE3N8acLUfEruDIjggf7IaNJJggI4wbggM5g0BHgrK5K4Jc20KEeTavHranrsQTda6gCa6bS76k&#10;/eKKfiKMEx8XCY6Jjlfo/tXziy3rzO86QTNCuTgXjDMimEjh67NETWJP8Gc4/flOYgt7J/oR5Z48&#10;+b0vB9kXe2ILbMD8G3s+btzZAbsnbiDP+Ld7Yo72JMhmG9rFZoy/55SpDkKdeol2/GpFxEUCJKxQ&#10;WVrPPYbKgUTJve48VHb3r7BC5gqRYCwXxrXzzdPXd90/n3euHsfm5hYqRzyoPBArig+OfL6v9PZH&#10;DEhDfmZO+Z955Y98Lt9wLL4THfoCoi9C2IRrIoX4JzYuEiE8r1xlsZ1dP7YuecRSzyRwEj/EXuSl&#10;9uufuRKr2Tv7Jt4TM8G5+K2PbJf/65f2GgvPiu3ArnYNWIHSObQuhBU1u15R07UyzQVf0h+xifjD&#10;Z5xvLBR/9F8bG+MIauSu9SrCWP/NJWwch+K7OWcTrS3OWysCXy/mQzZxigWgDRHG5pqt7Beb5so4&#10;66f50xfzq1+Jm2KB/m78TqCzRqw4Zm/T3se+wLrfOm8vZ52x3mwctO+TlhgnTWyyPoHYufvG3Tv2&#10;fOsXVI8y5DlRuVA93WttVEc/AoLq3Pa2XtrvWS/Zh/Fpn2XcGqv2d47GSTlErM997nNPf+qnfurh&#10;C03CJiFMLFZH0Mba6Tl16+P+8Kh9lHTP1M6eb9w8a160194OtKd9sqP+mL/2AfqgT+2T2BBbAmsE&#10;JHJmW+KRtW3jSV93iiPGQZutt77MPAXBxEAgXiYIrji4wmbPKSNh8/wfmpV/1tX1pq9g+TyorH22&#10;ttd+XzxefaF5JWwmSH5UUfMxQXSfOUXN81xb3nvvvQebERfskcUSMUVMT7wSexKvoGsQh8rr/IxR&#10;0t1PELsF+Tbvlln6VZ5N797eZ5f/6B/9o0vh8VXjO9/30z/9wbv0KWqC9umfcRTjwXtJwiWcouaV&#10;kLk41wrz5Tlrya5N1iv5jJN2gXPtsh6HFTXPdq+oeaI2yNsataLmh39+9oq8ehtwRXbd8XbgFgF4&#10;km933PE24opAvuOOOz5ZWI9O8fLj4Gpf82nB1br9JmL3Em8q7G32/E3Y61zZ/xW0FSGBTPXi4SWX&#10;sIG0QFYgwpBf8iC6ECPIH4RMxEoEUQTTEkVIGfAMkgaQH8gjZLuXa2WuiAl7vUImIG0gMRKRk6AJ&#10;yCgEHfIpRNhF/ETc7XOu3VuB84rUA+1fYc89ebR7Bc7qqk3GMbHHuJ5ANoZETWRagiasqJk4ZK4C&#10;UtP8IZy84Ed4yqdubdMnbQ7aHpoPcL6Qd/sMjUdk3BJyO//uKxMZiFBBmnkhJwI8Jmr25wmJHEhi&#10;L8594aSvxse4mmeEnTEzNuowHsYCOYes86LtJV0ZXsS9/HvZRywTLxHPiRuJFEtKw2OiZgSC8mAJ&#10;7u47yg/n/RPK0E5kg3k07+zLmEbcIjn5W6Qsn0lcN998GMHNBowDP490QWAghoyHuUCSINjVWxtd&#10;Iz+MI3vThitR0zk4X8gnf7YbSbxiinlin9pqLtmVWIIkJSr6c3an8LiC47OwZdzC5oWtUztOUVP7&#10;jL14B2z7MVHTuS/aEjX707NEObaWbbEnZJS5MO7mLFGC2CJWswciFh8wbuKM9tSH2uyrJLHZeBp7&#10;865cdajryZPf+2p5xcLFiozPEjWv0kpPsFxhMlRHeRab50yDFTZD/hv0MWyaMX8M5Xe+/n8F94sL&#10;8lePe+IKlGe/2CsGICDFokhB8yvG8dX9isoPQazPjq774YZ5BbZR/uB6y9hyxAR+zW77MouNET4T&#10;xsTYFTaVox6xQ2zSfrbCngmJvkRm69k7e0HcslOxX7wmFuqz+Vy7UsZHETUXPQOurR3GHMFqjbA2&#10;tUcRR11bm/hI+w1rtjiU2NkPPxoHY9eaYp6sK/xxYyqSFxktfhojc77zDsV598XcFbzZQ8R3UGak&#10;cfZhLM2J9ljvzec5h2KseKsf4q8+rcApTq+4ae1ov2S/YEzaC7Xmt95bd+z1oH3fXoPxXjEvsbF9&#10;4+4dPafMyk449Wx5F8XhLf/Ms/UtsgN1qM++Rj/12/wbnwR+Y2fMjNeuddZaZfky8x//43/88P/q&#10;/QnMH/mRH3n486vaVD/qS+NUP3cveY5tz+2zyqz98psfbYbdv0pvH61f7Np6zBYS7sUGdsSn+Ujo&#10;ncB9tiVmLMQRzxsbNqOt1sv+b+YpDK6wmYAJzlfQXGGRKPkiombni+p3PFFdt+5D92s3fBRRE1bg&#10;vMIKlC8qakLPrZBJXO9aW+0L2Ij5N79ilj0x0SrBTVwXsxcrXIlviVzQueMpNELXC/nKW54tZ/OU&#10;b683fetxZPdXouOrxi/99M88/Q/eXyOsBytq1j7t1TfjWExf4TLxUvwH55seut86YW6aC+fSrCPW&#10;lvYf1hf1ac8pajq35zjbG5qb5kf7TzvJPvSxH0O2J2Fnb72oGa6IrDs+fVhS74pku+OOdw1XJPId&#10;d9zx+mFdOkXJl4GrPc2nBVfr+JuK9hdvMt7Evc+VL5z48R//8QfyCyGGwERSBOmA0EOsI76QJQiM&#10;K3JqiakIw4RMRA2soAmIskS0UBoi5hQyI28QNIB8Q8KFFTSRqMF1ZJ08i/IvmacudSOEtIfgp90r&#10;4NWn7Vv9SiCMKFWWMqt/22dckWSnsNn1ipsISQKH+XhM1ES8Ip0QUI5IDISmelesPYVMiAiDTZd3&#10;+wcRcY0LGJvmnq2AdPUiArUTIewF/cmTJw/E8ylqgnPpiZqIYC/WSDekGhs1PvqUHTSuCWpLShsX&#10;46FuZXjx9sLuZR+hTHRIzHE8BYs9jyxYcrpzJPWi+51Hau89hLfyznrkQ17ot3YjWdmPOTDOYB7Y&#10;lj6bYz6LfDdGyG/EBOJBH5VJ/NHHRKgEqa5XjDIGSBI2lPC4oqY6IaI3uB/M0Qry2a/yVtRk43ya&#10;3RDkCIv+H5ljQl1wnQB5YsW98j1L1ISrPJ5X3ylqBgQzopltG3NzxV77n5qhrzSJnYktxthcJJyZ&#10;G3Zgnox5YrY5BcIToiiiiZBirsUW7dDGc4xAfGYjxtrzykZyqUud5jhbd0zU07ZExbWLK8izNnXa&#10;ESRGlm/znmWErsu39ysPEmITN8OVkLl+fQt80fis3+aji+assfTs1iOtMS4tVM/Gg4QtRKZ5Epv4&#10;LjIR4YgwRRQSs4gNfNz5ipdIxMD/zbmjmOfYufv7rLKUyeYSyCAhr/VEPrGI/SEyjY2xZ9NiNtsH&#10;QqR50g92WmxWjjRz2VeaH1XU3HsnlKVc46kPYqYv9dafxRlp68v2LuKqdc0z1r7Wb/HJOpPoWSzr&#10;RzTWX3UZJ2NrrPkxf0X8mlftgX5Akn05uk7g3C84wbPGm/9bu9iC8iOOzb2xVf+K1O3rirPaW0wR&#10;j8VdMV3cNj/9SMg6s3siYyDOtRew9lvXre/GjPDm2Ll9YDCuiZv2icF12LG3n7AOKCchzxztXvMs&#10;46r8W2i+tU095lq/zLF+GwvjQxzuC9jGbsfM2Phh3w/+4A8+/bVf+7Wn//Sf/tOH40/8xE88rB/Z&#10;UWt1Y2Xc2NbuvZxL2z1maC/V2OoryGtO2g+vsJkYbd6km1PrMDtgI+yFH7Md8UCcWIHesThRvsDm&#10;PM+v1WuOvuu7vutBCEy8JAYmLK5o2f0VNbu3giJ4/krUdO/Mv2LmYvOdouii/Ju27UzMfJaQuSBk&#10;nkikXCRSQuJk4uXmScAsb9fQc1eiprz6wu75uHhuvvdHGAlVCW4gTkOiVaLjilvOS09sBDEPnLvX&#10;/dIX5akcaT3Tc3sexELron5UlrTPfvazT3/nd37nUnx8Vfid3/7tp3/7/f0hv0kkbK9We7VfH63p&#10;xldMT6BsbRD3i/0Jm+bAsfytCTs3oFx5PG9PYt8DzpWlLdplvE4Yx8bwFvShuVfXQpr+JZQah9an&#10;d0bUhCsS6443E1dE3okrcu2OO941XBHId9xxx+sFX7R2nYLky8LVnubTgnN9f1Nx7jveNJyx/03B&#10;lT+c+NrXvvZAgHhZ6VeaXnC88CIvkTpInEQJZA7SBwGDyIggimg6RU2EDOIFAbZiZkCORewgYBAx&#10;C4TMCpqRN8i2CLfOAXETvLwHwiGyTttPlN+58pYcUn/kkDZqc0JeWEFvId39+q2fiZwRpOpTr7Zp&#10;ZwKR4yl2rrCJcItMJVYEJBMSDmmBWE3URGIh5ZSrT9pi7Hf8w4qa+g3O5W3Owo5H/Y6EWyJOunL0&#10;h0152fXiTXh4lqiJ+CZcIH29NHsWoZZt6lNze86/e42d8Yp4RtYbFwQdAg8xQFhAziPC1Ud4IDqs&#10;YAHOEzUSJEC+xIkFwnrFkatrzyqvOlbwQHAjJJAGiALtJtRm0/qGvEY88l19kd9zyiWmGGcigr7t&#10;eAMxQRrRSL/3CzVtVK862Y/xNp6nqLlYm0X8nrZLCGC/+sB++4pIPr7OXggORMaExgS6IO15hMrw&#10;WN7qIaC63jocEwkJIf1PtoBkFwe1m68hmozlKWr6ao2gKZ1ds2nz0Rd92RRbUAaSKFHT+Bh75Ztf&#10;9xBizvk7v0LQG7MVM2u/dovP8hE3lOt59bCR0w4T4bSNP7AJbV0kOF6lJ1KG7imnsrqXWLn5usdW&#10;V/SC8sNV+pYD2p+ouWKiPl6he8YEYRjJygeQhfwKEIvGjgAVCbnjB1uXua18qC3lCeVVljYkejmq&#10;d8lD85+4JY4lUDqKjwRK10hFMbMvSMx/osUKnmHLUg7YCzhWvlijPESnsdBu420uxBPxxdH4G0fx&#10;KbGM4CZGudf8mruNSytq7nqwkHaKmntfWeKeNoo3xKB8ZLH/ZzHR7NY+JljPrHlXa3p7B0d7EjFR&#10;zLPu8OfETvNnLovV5nzXkWyg+TfOxq29GuK4+TeP5s0cteYTpq371rrETfHCPkE8AXHX2GifGL1x&#10;3fpiDW1t1bf2RGJJ+6HWfNg9wIpwYmRYkdN51/LtOBv3BDzxzbw8S9Qs74nNK0/1qcM86k/Cn75b&#10;q4wTW20cjWHCsHEDY6X9RKRf/uVffvqFL3zh6c/8zM88JYAp3xgpm53YJ2U7rtvbQvvMxrQ9VWMB&#10;7bEaW0d7MM+bm4W+SM8mzZ9+JdSykRUqV9QsRoDrRYINeM546B/fee+99z4UEQmBQBh0vcLlKWg6&#10;f0zUhBUjq6Nnrp7bZ/f+WU7Y/M4r9xQ0V9R8XhFzsULmFYiPiZMrXp4C5lVaz52ipnN16xu75+Pi&#10;uTlMpBJXwPoiXl+Jmq2FrYdh05V3onvdTyDzrnkl+t16bs+D5xM1N91eki+ewuOrxm/86q8+/ff/&#10;rT/zMLbis76d7XZuPG+Jmq359hTWBunmwHH3IM6VoazmwrV7nrUm9+Mu+wxrjDy94y96929udn5C&#10;81RdbAWyHWlsQV5ltjZZ694pUROuiKw7Pnkg7K6Ey+fBFcl2xx3vGq6I5DvuuOP1wFp0CpGvAlf7&#10;mk8Drtb9NxWnmPhJ4tO0x7nyi4VflSNUCRmRv0g1L1peZBCZhDJkDvIL4YPwQsAghZBEJxmI0EG8&#10;uI+ISdTzDDhHyDhf8QyW7EHORNSseImkCaeQFSLlIJIOQbfovvPKUKY6CI5IoSWdtHXbv8LeFREV&#10;yQfuNQ71WZnKjnyqb/VTe7Rb+5ERRCIwB6c4ZH6IFsg3JNz5tWYioHLVre3acs6LY+1qHrbvZ15H&#10;Zekvoi0SuHN2oP/K0HYkqxdeL+5EDmT2KWhGUCdqejH3os4eEXCIYeXod0IbghF23hs76Y2b/ARO&#10;Y4W0RAR7CVc+AUSb+IDrSB3nfILgkACZAFHaktEREyCt9M5hn+m68rbMykNKIDIQC4gCogUgI5EK&#10;8nhO2/lxQmYi0SLRJ8LDc57X14gJxIyy+T8ynK0lUsJJgDfOwf0TOwfZb6S659kcItzXUwlzJxIh&#10;XwR98bl4nnKlJxISQPrCC5xrJ6JQrEASm29iTn9+tq80/VlOaUQatk7IIeqIuewI2IA5QEqZA4QQ&#10;v0Uc813lI8TcR14hzQgV/FO81RZt0s5z7KRrp3giNrB3cy3GI9LYd8JKdmhNYEeJm5AwubhlY5Cd&#10;3YI8CZJXME78H8SJReJZAlrpiWTK1j7t1gdjDew9383HnEvTZ9f8jI+JoeKpWCOOJvKZC3HIHCUG&#10;8JlIYc83ro6ngLz1Be3aNkqTR3vYxsYB5bIDdamTXagfOSm29iWV+FB7pWmzfmkzECnkPyEdIiX3&#10;uY7yicfaoG3aXPxs3PVTvBI/2J61h81KkzdR01w5N4/841wHYNNLe+yaLRg//be+8o98esGX98cK&#10;8q14lgi2YtwKY61v1vf2Aa2F0q351kltsLaLc2KgtYttmSPjbEzMaTaya4Rrc86uzLf4IH8Eslig&#10;DHNsbSRarLi5X26aC2tfX28mcvYVorYV58Vx62hzJ85Bopl9xO5/nHet7+0BxPSwYmdwLd/um+Qz&#10;5omS5qR5WcFyhcrguZ2vynBs3tSnnfY1CZrWKP03Hny+HwawIWMpTSwGY2nMlEEA+9Ef/dGH/6dJ&#10;AFOn/U57V+uaetozGTvj2D5P/VC+9lWwe0Xn7Tndk6YcbYf2xM0RdN98sjl90Kd8GthOsYAtsans&#10;yvEUPVyzMWNlHK03vqRcIXDFSnCeoFme8pUHEiATGhMib4mRZ/4TW3ZpZ9lbhny18xQ0r0TNU7iE&#10;WyJnwuUpZF6JlM+D87nEzITN8miL+eGP9lrWA/NJiEpgWyRUJVzJlziXqJWIJU0sgvKAe+W7ytP1&#10;2tWi+2HLrV6Q9yyDzZq33/7t374UH18lfvGHf+Tpv3lD0Kwfjbm1U8wX10GML/Zb5+3PWudDeUE5&#10;zYOja3k8Z+1N1LSnUK46tYtfP+bnwTV4prY3/tWXjTiX7rnK9A4hrvy1v/SX3i1R81XgihS74w/i&#10;apwi7O54vbgiI++4423BFZl+xx2vGta0f/7P//mHOMXI14lzj/JpwblHeBNxio6vGlcx7tMMRAgy&#10;sK8eEMVIQeQkItULCoK3X6ojc5BzyBYvypFLEUaRVxFVEXtImSVtlrAJK6YhZZBCiJkImxCRsyIl&#10;cSUktkBCi/NETEj82rTIocimU9iE7cMpbiI3QwQdNA6QoKiMxsU4bN8TOrVF+xKNTnGIKGQ+EFYJ&#10;IIirhE3kJnIOuel+4tFZf31ydD+RFZxrj3TQ1n1GWfobkRnMPzvQd8/5GgTB6mXXSzZhA5F9ktIR&#10;09mhF3PCgBdsZJyvBPQHMavfxiBCNjK28QrGrXN5kDsIXePkxVv5Xv6JCUgBdUX2eaFHIvAF7UY0&#10;JzoAAgESIBI0wXWIpIZ95lnX+7wytQ9BgfCQxzgSBRKSjBfRAJw/efLkob3KSBjR3yU5kJuIyquv&#10;UhpXY+jYubHMz87xDpvvtF1zAOyCjbMR9oK8JsQlzp1i4/OAkHkL7p/ixvlMeR4TNYkh4p22sxVz&#10;wWb9qdkVNft/mqeomcAGzY05RR4RjvgvG+fP5gdx5L5540PmSXzgd0h77bkSNV0TbPiosUZqq2NF&#10;zSXUsj82wyeypcRNSLxKnLwF90907xQxTyRqigGJmI6dG0soTb6EMs8nrml7YuGOeT4GpRkD5Jw4&#10;xV6Lg2w4sceR3fbFFl+Rn6CUeJjwZ56QfPwMEYgANIeJyI23urVNO2ur8de2YoBj5+B5yJ/FKHWI&#10;XerXHkBii5kdITFD+2BJzkXkZHk2LxtComY7+qDNQZvET2PUmmqsPKuP5ilR03yZw1PUbI7P9HO9&#10;WMirXOOiPjGFD3z3d3/3h76df6+o2ZGwCb5ASwxLGEvsLI14lii3kNY+qHOwLvJDa6Y1Vew0PuIu&#10;u7HWGFNtN8fm31FsMJ581v1IZPmL4eZTGebcmp+wKY6wT3FEzEiY6+tNY9Q6yq5X3BS3xbfda5lL&#10;ezLtbw+w+4hzP2AMQuOz4+JcXs/0nDT7ycY8uCYaLlbIBDE5URPkMVeOzZc9iXbaa7FL/dRnc2Fs&#10;jB0/4c/9SMBYmid7D2Nq7DzPbohhBDL1Ka89pfPdQzquEAnygFhTPkiUdM/RtfT2iso1F+1zoflR&#10;VrFLmrm0nhen8n9xIkGTb/PNU8wAtsbmwD1joB5r9fd8z/c8iIQrWiZoJhQmFoYzX0hcXNHx/POz&#10;K04u9pkgvbpv5d308j6vqLlIvDyvw5WoWVrC5PMgMfN89paoqa3vvffew3sHPy/OJEzZTyykd684&#10;I9ZD94K0tZHF5llhbJ9ZG7uVJv9Zdmmb35Go5lxM++IXv/jwZ2hfN/7af/yfPP3XP2j3CW22BzDO&#10;K1LaE7yoqJmY2Dg7l8cz9gn2/vY/T97f/yvTPWNkrWgNb43vOr9vLKHxrf1BnfXF0bW8yqhcMeWv&#10;3kXNNw9XRNqnDWdflqS7EtrueDtwRWLecce7hivR6463F2LfCpofBacw+Tqw+443Gbu3eBuw+6HH&#10;cK6vt3AVg95UfPnLX354Iel/WC05iCj2UuRFCRGCGPPCCEgwxAaCKCIpURNxhdBKzFvSC04Rb8mc&#10;rk9RMxJozyPaYMmdU1iBBJh9BvkUARWqI2Joxc3aqQ8JepCwuThFzr2XsBnO8QECqnrrv3ae4hAS&#10;0jwg44h0RBCknC8zEE99YUSwMnfyI7oSJs961anP6qkOR3U2TtqjXcZBOcqov+b7FDX1XX51a5MX&#10;XS/vBA5EdqLmgu3dEjWRjAhG/eyLkwS4SNmIWSKO9hMj2IL51zfXxs2YaA+xECmPWHCtfASw+8YO&#10;6Yc0cB9hkOjgmRVH3FMWEjpRMzFisfm7PssK3V/Rg1DT+OWrxAF51Gu8+CyyARmh/catL0/YRb7c&#10;uBknY9QcA1vJ34xdvpRv5VOOpe29PfeccTcn5qZ5kp5NIrQRwwQFwiHhYcXG54X/8XUL7idsBGlE&#10;jzPPCoMEw1PUZOf6wzaNvXnwZWaiJkFzRU02TcAxf2s/iVPIKgSSWIs4JzzwGcQz+4vMQhi5bzyN&#10;G19D+tcfbe4ctBexL9YgNpWP5GLP6nVMtM9msz/t1DfrACRwvoioeSWCJl4+hr7gM25nbAhiRJAf&#10;PKu+RH3jHLZPOwf6nf8bI/GtdayY7SjGgbjW117FzERPNsGn+BYf68+C8z1+aD4RhsjB5sH4a0Pt&#10;q21h2wqlmyvP5ffZCL+PYNQnAkbxE9hAuBI2IjRvQfnqUV/tD9piT6G/xiSBxriqS5uzjYRyc2Y+&#10;238U18Kms4O9hvK1Z9E+sYlQyQfy72JEfpGwGVbY3K82r0TNBDX7npBQt+ugtES2Fd7cY1fWR201&#10;PsbM2IvfrSHQ2BrryG7jLy7oq3kztuaWcNW6D4mcYkkC5369ae+gbmCz/VCIHZs/MbzY3z6gPVL7&#10;o90T8BP+sfuBhX4H1/yoPYQ1wHgRIY13c9DYr5h5jmlwvffL097UmGunNlvb9FG/xVt+6gcA/AX4&#10;h2trp3FsTI0jXy/+ajcbN2aNU4Ik7DraugmNp3vyGdPd77V+upbevhg8t3Oz+apTHdqZqKkf+kTU&#10;hCu/twYlXCResDeQh82Ie/yHMLhC5YqVCYWLzVu+kLh4JWombJbnRM+ceavvVvmuq7+8K2gSMt80&#10;UfPqWUKmPznb/9JM2NRm+wG2bs9szs1vcyt+gDmG0gM7EF9Om9h7sGkLz7VmOF+U5vnKOvN2b1Ha&#10;luGY7YL4fCU6vmr81N/7e0//7ffjhTaG2m18jHECsrUTxHNxXbxvL0jUdK+8kA9u7G/cnUtXlvXC&#10;Pq09kH2CdGPE1yExc6/FgMbTWLYHcH32Z/tSW6TL375DmX/1L/7Fu6j5JuKKCHvTsO08231FvN3x&#10;9uOKxLzjjncRV+LXHW8fzDWB8EqofFGs4Pi60Nr9aUD7i7cBVyJmuFpbn4Uz/rzJ8GtrZGDEIHKx&#10;c6RywhKSByGG/CIo+UoQcYMkQuwg8xyX9EWk95UjrHB5hQiyiBvlI3wCoiYgdSACKETyQKRP5NAS&#10;SY4hYkm5kVG1AZEUmeSoD/qC0EoQTOR07Ny4RIbvedflcTyhzMZKnY2D9usLIi5hs681EVfmBTln&#10;nhB0iDgkJ1ITwe5Z5Wm7djpWjzrcVw4CJPJTef2pOoQn4k47tMeYeF579SUyE8mHsNRXY4k01BYv&#10;ykh5JDb7Qkj3/9FOQdMXN2zPS74X674uQNgi6PrypC9OamNQp7GJpE3g1H7jpT1e0rUH0e5FXdnK&#10;SZQwnkRO9cqLHEA8JC547kRE9F7fyl96IkWCS+iamGksCADGxVj5P43GzVgivI0tUhvpisA2b8Yh&#10;0VLf84Xmz5xDts731ldBmjzrb/lR5+t/yl8fBHUHbUkwV546sh3xAwlNVCAmEiLEp+/93u99OMIK&#10;kOD6MfQ8nOlbdukrfnSOGETiJoQQXrXX2LJNJJK5IGL6QrOvNBM13RNLCXrm0XyaW3OPzEJqIaWU&#10;RXwyf+yb3yKHEEdILjZKvDDHbNPY8z1kvnYlaDY2td0942ou2QUiS33ieuBn7Ih9h+x47fPJB+Jm&#10;9rii5RWu7iduhr7cS5jk/8YrJGKCa/eLEUE5ytYm7ct/8q/8SPtBmnv6qO9IOf7PXsWtRBJiSGIJ&#10;sjRhK2FKvLPWFcvFVf4jzlpP+ARbZyv8sfhsjsUgX4WZU0Sg+TfX53yccSMUa5ovtpQ9iVVIR4Sj&#10;2CU+IByXdIzMhESNziM0ISIzKDcyVjshO0LIKpf96r81xvoiBuurvNmO+dF+R3O38965OU/UBtft&#10;T3a9YDdswJgZV/X6MUK+APk4Hzl/rLCiJv9eMS2Y94S1W0hAC2yH7205IK97CXvaK55ad9gGwck4&#10;R3azVXPe/O7XPBHK/No6SbhKwDbmhDkxo683le/Lw9Z3sQR2HbVGWjvZrbkTs/mG+M6m2zeZY2s8&#10;exdfdj/Ufkf/xMv2B0G6vO0fjIUxM17Gx3g35tLWJ4N9Z+MczAGUVx57EvWrR53WHW3nm/rLXo0N&#10;4c+YNW5iAnsSi42h+47GzV7COBgPY2X87DmkG6fWSPeNnbpg10Pp7re+uva8MQ/GXt7WXfkqszW1&#10;clvfHV173ly2nrAJ+5liTjGB7/P1U7iw7rA1tsi22IO4Z20hEK4QuGLlCoaLxMUTV8Kk49/+23/7&#10;Ac7lkTdRMvRMkCaf+rTnVvmVV776EvQpPEvYXLwKUfPWswTMvtQ8RU39Ec/YTDFFnGh+OyaQme9E&#10;qkV5YPNIXygv+3FkT+pjW8F1WHsLroPrLbv7HXu+88VP//RPP/wZ2ivx8VVBff/7//Q/+7CtJ3YM&#10;8ytr5ilqFtcb68AHW9N33F1LV6Zy7HPaazlXpvpb9zsmarqG5mdjQvMUGv/6UVuky+uZyruLmm8w&#10;roiwTxKPtemjEnF3vH24IjHvuONdxJUIdsfbBWvflUD5UXGKjq8D597jTcbV/uPTihUyw9Wa+iK4&#10;ikNvGn7t137tgeyKKEYORiYiDaUhIL1oEciQNggwghIiB6GFuEJIQcRR5NGKJCtcnkCKJa4oE5BO&#10;kT1EmEWEUQROQPSEvXaOCIoYOqFM9QERpzZoT21z1Ad90SdEJETkOXbeGBibPe8a6dcxlM/zlZ2w&#10;pP76rR8RVkgmRCjiCiFJ5OtrTWScOUPCSZPXWCpzy9ZP46MMZCciz3M9GxlKTFR+xJ2x1C5jof1I&#10;yghMpKU044k0VKaXYmICEYJtJWhCoibbY4PyIL+R1F6iI2yVo2+EAUQdchG0i106do5kBPVH0Dq6&#10;TzxCAhA7kAle4pVrTBGEiER5lSMdyelFHXmAJEjwuQUkdET0nu91WNEo8WXx5MmTBx9EUhgfX/75&#10;KtC4EXCMq7nRdvNozM3t2mG2Ji37On0T1q7Lw+7zRzaYTwIbYI/h9EFgq8HYsh3p/ExbIrz7UscX&#10;OgkS77333gOp6XgKkLDC5BXc8yxsWmRp6ZWXGAilOU8EIWxqHz/mB2yTnZqLjypqIrbYImKIIJHg&#10;wH+RT5/5zO+LmvyA7fID/m4+tAX5r22JmtrsnKip7UQbJL/87DlbFtchgo1t8znQtsg2YPOnQLgC&#10;J9wSOBMwT/RVZmJmMF4L69EKWOBZZShfG7SlsU20zKe0tTzOd/yNA7Jf/BMP2WECCTHF2BK4iF1g&#10;/qW5FxKz+lJPHORv/Kf4zX/4TH7CF9iQGCWWmReiCdHBvCMJkYbmJ/LznJ+dm+ILuCdvQiP7gchS&#10;dgtsyjFiOPI5EhPc146ITO1RdvahLdqmLuUbS7FTPDEO1kT9tZZ41hyAdkeIei5yV/vNmfkytwnX&#10;zbcjZFvszpx6jl0bV8LLKWqGfCJR8xQ0ze8pQkIC24nNs+mJa+zDvRVKlXXaEPsxXmKtNcv6a/zN&#10;m7Fir+a5ud0xNzfyWsfYDgGjHwL1xaGYYQ6IW9b04gzbA3s6a2nH1k5+wU77MYo4Ln6zY/a8e6bd&#10;H537IXGqPYLz/MM64z6/4T+NWePofP3L3ELnju7ls0Ga+/ljayCo07pm/dIvfdRf/d6xCK6Nl5jM&#10;R+2HpLXHcG4snbP9hM18PaEykTgkWMoD0uznjHvQtsps7Hct3fIqX35zBsrQPm3uS1T2cYoXCRb5&#10;e+uD+CGN/Zhv/mHNJAoSAxMBEzQTLztfSD+R4HgKlK3PjitEbp4rnIJl5T+W50VFzcWrFDXleezZ&#10;W6Km+/om1rAra4t4ID42zx3FYBDboVh/hc3Tc2HL7FxMSuy6WlvONvRsadV7ll/Zjp0vrLdf+tKX&#10;LsXHV4nP/+zPPv233vet7UfYMRTTX6ao2X1l2fu0D7MuWp/l4evmH65EzWLB4paoec5NcyB/ceWv&#10;/IW/cBc132RcEWGvC1dteJnk2x1vL66IzDvueBdxJYTd8XbA/Fojr8TJj4NTdHwdaL1/07H7kbcB&#10;L3tPdcafNxHa6UU8ghBpiEBcktk1EtLLC8IH6YK8cY5AQQ4lSiCrIrMSRRLPQN6Fl88EkwXyfQWU&#10;KzElQSXxxMv7nu91aZ4hDFbOCpulLUmnfbXTUR9O8Sfi7iTxIvL2/ET39n7EGyivMVS/Nmmb8dB3&#10;xBYCKyKMCGdeiFxILCQmOHdPfmU0F86V43lCobwEvL70OMlQeZSjTs8pp/46BtfGxniyFQQt+0FW&#10;s6crUTPRwv1eyL3ke87LN3J2Rc2TeEzQhIjI8mgDESiR0ku8l/3qUD7SEgkYQRgxGGmp/whBL/UI&#10;Cc+vkLBIqEREb7rrWzgFo8D3kBR80xj5SjNR030Ehbk3n2wGgcsfkblIXX4ZiM3uyWee8tGQDUvP&#10;b9fuTt98EVFzzz3Hp7RDm2qf9iL7CQ2EuQhNeO8DYXOFSvdfFEtuuq5MSPhM/OycGKI9BBHCh3az&#10;J2QS8cVXx+YkYdPR9Z/4E3/i4R67ZtPm0hyba/bAhhKdEEMravI5dsn+1RN5hEhig8h1hLdxNNfa&#10;RdjURlhRUzrRxhibI36EeKo85SPFkGnaglhDkAH/AG1NQMteYcV49rgi564riVGJU+dak4B5ni8S&#10;ND3neXWpV3tOH9M27dl2GP+ET/3QXyKx+Mf+jQ8xhIhCUEmMQuSDMTaOkPglXwJKUA4/ZCf5GF8K&#10;fMq88Sl+xHfE5n5MsUKE2ImQTug09+arOTIvCYyRoye6J69nPJtg4WjOszFQR0Slo2twT95sIbhG&#10;0MojTrIx8YVvW9P0k10bb+MP6rbG6Kc+s+WNs+qN/A1rjxHC0rUrMdXYmx+2f+W//TiBoHn+L80r&#10;UfNKjFx0/8SZJxvq/p6DfNmSMRNjxRi+imDWT/1ujs/5PMVNsYN45as842l8rO3sqS8OEzjZmfmx&#10;b7C2Jna2rlo3+YjxTThjr+2p2lft3omNs/XdL53ri3vO7RcSNQmSCcJB2rmWyd8xUdNRGcG91rvq&#10;bo+ya+AiUda59vFTPkpAbP9gvBwbL2MH9grGpzUu3/asvYQx3KPxNJb83nP8vv1LcK1czzT2jp4H&#10;fsNO5NE++fkROAdzqb32c8WSFS/YzPo+O0rUZFdsSdnmiQ9ZOxMEXwSeOfEyRM3uXeEsd/OrX7v2&#10;i9MVMs8/P/ssUfMUNF+GqHk+t8+eombCpnr1U0xhg2yAv1vrzGXCU8IVmHtrQELVFdw777c2iNe7&#10;VkD3lb+2Vt7yn2WVtvVJ65kENMdFfbGPMg5XwuOrxmf/7/+Pp//GB+3Z/umH8YX2We21iuuta9IS&#10;MK/GojGo/PIoz9rQPsw6q0zPme8rUdM5rLB5a2zP/pztgeb5Q1HzJLjgilC6491BhNtJmt1xx6cF&#10;V4TqHXfc8XJwJfS9S7A+/u7v/u5NXAmWrwpXe7hXgau9wtuEU3R81bhat143rnz7dQAxgvCNAF7S&#10;GRDRXpa8FEeyJHAhbZBD/RoeGYQUOokhSBxx7HwFywSTUDpEnsGKKKdokpiCdFu4J7/nIuGeV9QM&#10;S9KFiLIlzYwDXAmXiU7gHKR3r3PwTIRcJKA2RLTpT4QY0gu5FYmFcENY+roAXJtnfdc/UIbnkWfy&#10;ID6RXojQyNCIUEReBLR6jY92bTsX2mus2YgyvMx7yWZPxLlbf37WfSIeoQRh6yUaOattiJlETX3U&#10;HsfOIwI3fe8ZA33xMk7YYPMIBP10D6kYWbiQ7nljoB1e/vUHYUAcOZHgA4SWq/QVMkF7ToEI1i+N&#10;ka//iGYEMz6q/Yhv88jfCAmRwxG9YYletmae1nY9D87ZNntLgMlfV9jkN/ljR7axyB+7lkcZymY7&#10;2oOw7qjNBATCgy8l33vvvQ/JSARnJGfk5IviJDsjT1f8AHVLcw+InNKIIcaOL7Ej88N+zct+qdn/&#10;03SPEGcOzac5NvfsgShBrEByIYTE18hydopoQhhFHDlmc87NO983V+aWOKJ9hEyiJgEnEIqRnOZb&#10;rPBsX+xEWEVWIdQi3MKKSgi4bDohkS3rW7aLVOuLgV1LFvvjmSshMwHzFEOVq/zGc/1q/WcFTc+Y&#10;K/m12Zgbb75t/IgnfTVHXDKWK2ImegVphCljun5mHthxgl7+tb7luP7VOhj4Ep8hYLAzMZ3QRDgh&#10;RLEN8Rl5aM5WkE7sa55OEUy6+wvPeLZyHMW3SMvg2v3qiICVjhhlU9orVui7MeAr1gJ9EMuzEc9a&#10;F8RX8aW1zViIEeKZe8oLrW9icbHdtTXJc+ozN+yfD6+Y2deZ4kpfZ8qb2Ahdn6Jm9xMgofv7bM/v&#10;/Z7f+11veaU7Z4v6smuosUVCG2tjZx7NKyRuFkvMVUQ0GzE3K3Ai/dl+a7uyEziDtU4cSuQ0zvZ9&#10;5sBciDt9PRiK7+x391Lmt73Trimgj/YP1iQiJd/hQ6G1wX02BWyqPZRx2jUkKMt9ZeeD1jvPV5dn&#10;QwJpZUF5PON57c0323cZi2xSXDUO+s4HwLn9Jxt1X34xB5xLc55tn3sX5Tb2PetcOshvjsyV+GDe&#10;zGXzmQhrjs07G2ITax/Ffj6/sZ8tWR+Ua87YpnXQ+nn+udkTK2aeOPOea/Jja33XC+lneeXfZ7p2&#10;Xz5t2a80zy8z4bGvNG+JmnudCHlLmHwMjz2XmLlI1NQu/RVPrDN8kp2xF/bQF8f2smxifzSz4tWi&#10;+N+6ANLk3fzSoGv3sjXHs+wzv/PKDntdvurd8rNnRz73ta997VJ4fJX4rd/6raf/yb/z737Yz+1D&#10;/sWvWmdbs8XwhE2+J6/nzzFzXj/ra3k8Yx2wv2mf6Vr9iZrmWQywHqyw6V5lbrmL+tP8n/NS2+BR&#10;UTNcET93vF2IYHuZXwzcccebgCsy9Y477ng5uBL73gXou7XzSsxcXAmQrwJXe7dXhXP/8LZhRcdX&#10;iTdpr3X69evAr/7qrz68iDz5gIyOkEYgI5MRy+55aSIsIVIQXYCsiZgChK1r8EKNzIrgSRRx7ByJ&#10;i/i5woqOXsxPINEi1BBNncMKmiBtSbctG6qz9mkvEguZEyLm6h9EVAcEWsLein3OI+Qi5Tpfsq7z&#10;vfZ8RLg6tcW46Yt+IdjMA9IL4RXRhcxCYPRVBpJM3sagrw/cQ3YusQFedBEeyA/lmG9Es7E2Rtqz&#10;fa//YKyM98cVNb0we/FeUROBpy1L/ulzKC0bdW489FN/kAjsWXuQCwheZWrrko2gv5GR7isHIYQU&#10;iERALCfywIost0TNsKLmCjIEGOCLxBm+eIqaRCDPIBf0jS2wE8QsoeX82uUUNtlWNmruPJs9szNz&#10;yNb4wfpv4gu/YUfZkyOY93xtz8EzymI77DsCOWiftiJQCRGExSU3T3JyCdEXgXKUm1hJBCR4EDuA&#10;AEIUcb/633vvvYd82siP+Ij5StT8lm/5lj8kapozNn1L1GSLbFBZbJx9I5F9VZOoiTDKHwkXylEG&#10;okl+42vOzC+xTdsJOfoDiZruEe3MKxKdHUdoIr0irpaAC9q44mYkHNtfYTMbXjH+FDX74nLFzFui&#10;ZmKmcpQHfEL5+XB1Vm8+k6i6oqY26oN+EwvYovlEABOhCJp9XUd4StSEK1FK/vWz/IsYwr75VqJK&#10;2FhuPUngAXPTOV/jV+ZXzLWOEVLEKHFof4gSMclOzKH52zlz7PyEdHPcM9D1EpdQmjrYjDhIGBM/&#10;xUpxQf8SnIyBPouf2sdOzBMbEnetW/LLa+xWGAZjSVwKxa3G0rl85oKgz97FjVPIDPuFZvPpWeg8&#10;QXKFyav0vZddlI8NQXn2ftflhb3nmp8aC31mJ2zA2r7iZmsPrGjdfDZ3/PqK1GY3RI3ETfGgo3oS&#10;N8WYXUutg+bT3PXlIPTVITtlr8V7NtGeClpDpLF/PsJOTnHRdfuk/AisWdLcy86yj32mtS3/Yyvy&#10;tM5kX+DceLdu9mdvXbd2yqN85bJZa6M9o32UsdBv/ZLePq37CfQJmAnExpLY1B6mfQv/dkzUlK+9&#10;HV8zL2CO7IvMl7kzl/zKvDa3pZnz4rx1xRHya35fTHBO3FC+eRTnrIfWToIgEZAYmIh4IoHxCmfe&#10;c01etOY/C7fKrFzo2n3teN2iZvdXnHwMV6Jm955H1BTn2Ctb5XfWEv5pP3u+J7CfRM7s5BTN2ImY&#10;ElxLb48C0qDrtbNbeRfKbY0J57V8lXHWob212VxfCY+vEv635t99f57+9L/53/kDfawf7aVaY4ma&#10;/O2WqLnj1bX+rfhYf9WhvF0XlK3+jf/mF1bQbL7POV9sXxbStm3wXKImXBE/d3x6kXh5FzHveBdw&#10;RajecccdLwdXot/bDnHlSsQ8cSVAvipc7d1eFa72FW8TrkTIl4U3cd915devGsbACzCifcnhiGHE&#10;sqP7XnYSNpErXo69MCfaIY8QOoC4Rey4j8BC+CB5HFcckZa4uPASHhJHIIEEkGcgPUETVsyE8nhG&#10;edWh7toES74hlrUfEjTBedf6iDQAfY94WyDWIuJChNxCujGEzeO8shpf7dRufdE3xFlfDiDAkGP9&#10;KjvCi/CFIEuwk4d44oU2Uivy28uxF1bz7UXXSzBiTBnmHklnPBszY9R4gLEz7tqiDmURH9gS8YIQ&#10;RNgEws+LiJpEnxU2tWchLXIwgtBzxkBf2fGTD4Qh7dIvxI5nkIjajHA8BU6QLh+yz5cv2hcpgURQ&#10;NpFnxUxwL/EnAQiIXCFxJlFmcSVqGi9jpTwEiXE2L+wDaduXZxG0CQZIXHaVrS35uzaWnSey5Md8&#10;F/Lb/On01fXT7nmOrahDGxDFYYlmRDLhgThBWLwiJR8jSm+hMpSnXF9yEToICerP54wZEeQUVd97&#10;772HWGk8kMXm1jxciZoEe/fYvDlkc+Y820jU5Gt8THls+xQ1gf+xUT8+QH6xEfMuD582ruIEIYWA&#10;uUIOYUcfwZiyBfPIjtWjbOVEaKkvEi0iC4oREXF9YZDda092/CxR85agufmMW4Kk/ho/5e7atMhX&#10;nK+YCZ7hW8ZOX8UJY8b+85UEqAWxifgVVowy1sZyRZD8C5lsPvIt9g7WiWIkHxMzW2NaZzrnb/ka&#10;mDPxlh9Z2/i69dc8splEDqIUW0JQsxfiFYij5/xGRkZoivfNd4Rla4BxU4ZyrSniqniIKNcmbRc/&#10;9DufNg7S5BFn2UqipjaJqcZBvkQlxxWYQiJhYw/mwrzwyb7ADAmX4B77L88pajb3lb91XF3LG7rf&#10;efnKu9crmu+z3YO9zqaMD/sRc61J1nWENH9EhPcDAyiu8NEETvPcPIJ1MIJ7v+DsyH7MsTVXXewK&#10;2Jh5t06yvUS6XS/Zpb3IKXC2BrQmsGV2zif4SPue1qTWIvfbe7EVaeU9IV1Z7ckqW3ni+oqakJ06&#10;z974cmOfPTr2TP6tPG3hp+aFj2qjNG3XN/0l9rZ3sLcQr9unGMtifvsZexvXju1HPON+ApS4Dfk5&#10;X0qo2FiemOHoev2682I6W+GX7EZeeybruv77MY91kxBIBATnu6YGaef6vGv0mb+1FU5B87wfzme7&#10;Pus4z2HbVH9uiZqPCZpwCpinqJl46fiyRM3zT86eULcxEefMHTvlF3xBjGavrSN8M6Gz9wa2x+/Z&#10;F9tiV2IFm2rtYDuO7ERckd49R2mL7penMhZs0R4DnAfxK7DV7lfOWW7gE7/wC79wKT6+Svyz3/zN&#10;p//Z+/FNG676t/1pL1UM53/S5PPM2Sf9NObmorHN191ThzFSjnWATyuneC/WGxfHYkXxQTmVe7Z9&#10;0bwEaWfb7qLmW44l0a6IrDvueFdwRarecccdLwdXwt/bCvGEiHglYt7CKUC+Slzt4V4FrvYcbxNW&#10;iHxZeNP3Yle+/Srx+c9//oG0SmhJ2EQmRxAjlZFlXoj6tbgXYL9SR+ZERHl5jrBF/q8Q4mUaOl9h&#10;ZCEN8eWlO0EylLY4008xM0SuKV/dkVEnvPhHMp9Ygk1fkVhB/wGRFpkGSIWwJFwiyqadcL9yIuy0&#10;o7HVF33ri4H9RT8REjkRuU0cRIQ5mkcvo4lyXqpPSPfCnfjixdXLsDKU3VccCDv1a4s2GVdkHpJE&#10;XV7SiR3ECkLPKWpKA/eJEGxQu9TnZVz79QPZot5sL/IPObiIGARtlF87vIBrB7tGAHuB15fK86w2&#10;n19ILGnr3PhqB9JHGcbGOO04Kj+BE1wTfzZthU3t4mOJMwk0RCGCjy//CGaJmsbQeMlHUNIGc6zt&#10;5oGtIWMR5IjaCNlIrtM22RYbZtdsPyFzcfry6b/8K9/L3/I9eZWhfHVpB3IYkM2RxpHM2k2I8IUI&#10;khMxuYRkJOUCSRlceybS01E5iZlIP+S1uvmU/mqjfhkHpLavvfozuBGtnjWu7J0vmDNz0f/V3P+n&#10;Sawzf4ly5thcsQX2wsb5BhtPKGK7BPiIREe2Tyxgj8Qh9sVmzDn7FucIZcaOKKJvCZoLae7ps7lR&#10;Hxte4pvPRVIF1wgsbUWUiQeAPMvW2XLrRnZLmLxCwiX05aZzz7TeLJR3CpbygrTuG+fNA9K1i+8Z&#10;T/5sjsVp/oD4ZQdEJiLXLawIxjbzqwRNUJY5ML7Fdb6lLjbFzhI1T2GT/T0GeYAPsdNifj9m0a8E&#10;kCDdmiCP45nvFFcIWGxNrIR+DOOevJ5VDv/On7Vfv/STLzem4NwYsDVls3k+wF7YnHbok/Eyfuah&#10;MQXXxplNG39iJFzNzYqEi+73bDhFTWheg/pPnHkW7p/t3+tN3zb27K10YyMmFqvEXHPJ98UDMYKP&#10;igf5ZeCv/Jb/yhMixCO8xTIgYlhHlMsGrI/sgFhu/bVWilHW/exn10xgJ4QStmIfwE4JnI7BemE9&#10;sZfhC/qVj5xrkHwgTd7dY0H7Ls+7v3s1aWyTLba2OAbXbFVMNzf5svTuyed545+gya7VWVurq/Zo&#10;t7hsDOwd8jtjlr/Zc/Ov9jTATxKTza980qWZC3shezdIyCx2Q6LEKTo4Jgw5sglgMyCvsrTFWqM/&#10;xsEaaO2zpvqycb/STDC8BWtwa7W1szV4UfrVPXjvgz8Bf3Xtmeqpzi1v23EL59ea+3UmrMC56bfE&#10;zRUv93qRSEm47H9jEix7pnsnypuo+dnPfvbp93//9z8cXStDG42NtV7sYL/smN3uPi8/Ybvt2cVp&#10;fspm2+fy9fPHMtlegmeiWDbofK/ZJDg/9xOQnWazpXfvvM6mQ2We5/z0K1/5yqX4+CrxX/74jz/9&#10;b7/f3/pT3xIygR9C+ynvDuBcen1sD9b47XhuuqP8xsg62x5TXfKZJ3MnroshxQ7pK2xWVvUulL99&#10;KY5Iq72efW5R83Xiily64/nxaSHP7rjjjo+PK6L4jjveFlyJip8ktMnaeiVcPi+uhMhXgav91SeB&#10;q33K24QVLW/hXd2Pnf58wrh4EUb8IqcRj4makcSJJ15uEB9edBEtSBckW6QSUgoh4oUZsZMAkgiS&#10;cOCYIOJlGhJHAGm74uTiTJe34/lcaVAd6q0tiTQL7fayHyLJIsoQWUvEhcg1xEGi0QnEwgqWEWTB&#10;/UVpno2QWDJce/VHXxGIS0YQSrzAelnthdRLqBddhCdhLSFi0byvQGD+2QUb8eLthVZ5ylYHm0Bs&#10;IsSQIkg8ZByC1Eu6eggXzyNqskFt1GYv20gUL+RIFeTK+fUI8i+wR3AeUSifNmpH/UMgKBthu+UY&#10;N6RjX04Yy76YQE72dYp0zyEJjIFxNS6JPAmYfAb2OlHTeaKm8XlyIWoSgYhj/8q/8q98+H8bEzWJ&#10;ne7L53l90hZ9YQ9sMcIWsYWYXVvKHkFe9hzRdRLKYf0kP85n+Ve+l7/le/Ipj9+ol12fomYEHCCY&#10;iQ77Z2gjIm+JmgmeS6S+9wEJqgyCJHGPkIGoNgb6y3+0uT+hqF/aKJ+vVPbP0DpK8zyxCDlkHglz&#10;vs40T/0/TfNzJWqyEXNF1EQQKUMsZXNsj41HOLFb89m4skkxGGHlWfZqfI2rsTRuBBuCcF9rJnD2&#10;Jzn1S//4qRgRMRnpGCK3+GFEljYnmOhDdt2awW7FixUvEzMhMTJserHmzFPa5u3cPfav3lPUdG7c&#10;+aO+iAtsm+3xBXaWsMFHkMDGBhLMFtITm1bESghZPzMXxe5dG81TuCVq8hPYNHmAvbrHRtmtuU/c&#10;BDbMTtzznDrZuXY45ufq3zWE/0ZoE6RAWeKIsvi+uitP31q/gA/vWCYGuaet7BSBy07Yi/lgy/qS&#10;qLnjCs6Nt7Fn04mTV/NyzoejtJ59XlGzuisrXKVvWunVHbKNhXR1hS2jtly1ybnn2Zd5NG/miJBo&#10;/bVG8mP+aj2y3llHl4DunD/Ll5/zfWuH55HcYsKKnInc4lQiXOvsrptgbWy9ZEf2BAt2ym7ZhfnP&#10;rlt71r7bG2bPfIYNLtafPM9WlaE8fsf2jVn26RhcA3s1tmu7gX1e7dOUXd3OW1Odmxt+qf/2C/tD&#10;AmNk/IylWA/i8ApHCRDG3dEcFKfNU/MF5jBRAZybY/MPzfnaA1uQ19ybZ/UTyo2x/ls//KCndbcf&#10;CxEACYHW2ETDxSkqetZROdB6HEq/urc48zg/6zjrD+W5woqap7B5hecRNRMtuz7R/YRKIuWVqClt&#10;cYqaCZuO0jyj7cbGWi++FT+y62ybTWfH7La1gS23JvA7awJ/5cts2B6Fv9v72oezWTbKPsWKBLK1&#10;UzYG2Sq7E38+874NQrGI3faOEly7D92Hze88VD5o2w//8A8//FnY143v/uv/u6f/rQ/6WF/5Hf87&#10;0Q9Lwb5KWv3VH2MYjKO0fB4q33PeQdqPgb2Pes2HvaS4Yq7aX8Ipap717LlxVV8xpf5te/+LN1HU&#10;DFfk0R2/jyXLFlfE0h133PH24oosvuOOtwVX4uInBe2xP7kSK58XVwLkq8K5r/qkcLWHeVuw4uUV&#10;7vuyx9covzD10opwR7yvyBJpLM2Lk5dYpIyXWiSMl14vwhE8Ea/IpcTLk6CChJDQNcIrEn+BYIXz&#10;Wv6OPR/22rl6EWZe2k8k3EQkhwg3uCVqIgQiByK3FqUhESLGIoS7jmRYnOnKUV8EnnHWdv0yBubC&#10;PJofL7BeUL18etn1wmx+iYYECKIAwYy4SJAhxgBhhnAG/pQmSJOPWEPAIRqwD7ZCYEGYqUudfdmR&#10;4Kdu9RE41EfIVA4kaErXHvm8lPdi74Xai3fCJtvzNZHyARmHHITETn3vmJ0iXPSf8MGOEezKVdY+&#10;t2Koc8QtwrYvUxCTxpfQKU0+/VW+9iIRjIk+gHNYUdP4l+58RU3tC/yuOVpR03mimblI3PG8esy3&#10;cUKoshOELlILmcWGElnWptgz287O2RbbzycCe1tIi4Dmv+tr69/igPL4DD9g0wma2odsW+Kta8Qc&#10;UY4oGTm54iVEuDp3PzKTGOlLT3/GFkmL4FNn/qOf2qT9fIegCdrvHrLbn6yM3I00da49xBHlIPmN&#10;ufE3V9lzfsKmza95ZgOJmv04gB2yX/YF7JGtI6HYOBKc2EQQcN/c8gf3+Lu2iiPai8DUrluipnNf&#10;a8pr7pSnLm1YUmuJrYgsPq7N/F379UWfEjTZa4JjgiasOClPcL33QmnKAefKMZ5wlq0s65M25Dtd&#10;8wd9MYZskL3zA/ZlDNgiu2f/bDHxiN0lfkFiZ0JTZPEpYCk30hjYmzrVk98lxLCdhMXAHvMt53sP&#10;Tt/kY9ZCdktE4WvWA2Xza23QpsS0UNulG4fau2sNm9KXwE9XHKqv0lzzV+WtOOSe9oqbbJ29iHvI&#10;ULGT7xkjzxjTHV/nxtxcwClONjfNT3MSPN8zbP58Vpm3RM0dq8brvFdfYa/33DjsuHS/ss42Z2dB&#10;uzbvttP4miN2xV4IENYma5bYgLzmwxHqiVqwYhfIE0GdUBChjfC2volHu/627oL1s/WSr+16GbTN&#10;j52IZ9mqdYNfslm24JxNi8f60w9NxGT2vr6wKJa3F2q9aZ1j29lt9tz1ovR81/h6ni/tHs85H24f&#10;KK39nTRt6Is3/W4M7BtW1LR3MKZ9QSWuG2/jbg7EZKKDGJaAkZgRpDV/O6c73/Y74Ny8JnJohzVE&#10;m9lUPyKyzu1a2xpLBNy1drGiojUy4dHxvQ/ESGuy8hfSNt15+cOW1fmKlc5P1Bbn287t0wqaLypq&#10;JmZefaWZQHmmJVgmWq6oKa37K2aGW6Kma+me1X799QMue5di3EL8EIM2fofWAPbNrlufxBe+lW/y&#10;3+zbj1PYkb04W86O90tAdgy7p4BseM/Zc9jr8oEyyl9a6Y7dEwOuRMdXjS/9k3/y9N//s3/uD/ik&#10;83wyf3QNvZ8BkVOaPrcP2z45d085nmsvZh9m72Nf1B7Utfvy83lzsvPS0T1oD9g8hR1fbdAXaG6C&#10;PG+0qAlXBNK7iiXIXjWuSKk77rjj3cQVEX3HHe8irI9XQuXLxpVA+TJwtc96Xbja17yNuIuZL45f&#10;/MVffHhp2ZekyOqIY4S8lyBEvpdYZBeSBukUwRRBtSQVAivBY8UO116SoXMkLUJr8SxRc1HZsHU5&#10;RzZpH4Js2wmuI5ITbFwjzLzcA7I4Igth5uV/ya4Ir9IiugLCAFF2BfdOnHki2NQfwR3hoG/GCnFo&#10;brywetH04ovcJ6yYR8IAYZE41v9pJJb5v4Dwzd/8zR/im77pmx7gXJ7+Z+AKa4QFL8/Iai/kXnrZ&#10;kRdj9XtRVzeBQv4VNftSs3LkIwx6qVeOF2z9QJIgS4AIgwTsSwbCOiAIT5ETpHtZNwb6j1hHMrBd&#10;9/ryBDHrfLFi59VXnM4jkZECfEf5kGAJ/CkkaHYuH19L2ORz+V0EBYF5RU3jlqgpT4KR59RnHowZ&#10;EpVtsBukFaJ2bcuRja7QktgSocUHQj5eOh/Jz9nflW87SpdX2epTr7Yg0bQLoYxkC5HMCZvIVmQn&#10;wi5S8oR7CE/5CJEEPCIA4k59/Cbf5Z/O66M+aGPtlIcAoV5lnuQpslQdxBLlIt7ZUsJ5oltzYn7N&#10;MxtkI4RBc4QYQjKx12xJOeycbUtnd+aRzckDfFwMFAP0zVghpY1Vf352Bc0VNZGdiE3zQDRQR2Q6&#10;f4vYikjTxiXQ+hKZnWWv1oYVIhfZJsiX6FjaiRU4g3Ia0y1bne4nYmpP4F/6wIfFRXPK5iJvzb90&#10;IgsbNY/m3DiymyWEXScoBfmQw8Gz2W7iiLrWz9Rh3cjX2J85DKevSTvz9Fx2y9f4mWM+lr/zH23T&#10;Xu2vPyvobT/0ISGu56B74NwzUP7Syg+u3TPufmBhPeAD4hxbEjONu7YqxzO1rzYuEijZ763/j1mf&#10;6mvPbL7Nu/nrZ31tHOozlHaiZ050/zyvvMaxsdOe2lebNo+07rtWHntLjDDWbEccI1aJG9YvMYXI&#10;mY9HTi8hveR7R+nyigm7Dlt7rbliFCjfWttamsApVlkzV+gk8vmBhpjZ3q79nKM0cUkevulIRLG+&#10;sO+Fta19nDWodUf/7Yv4gli/603gH4v81b31Wc8bVz4b8kFH9/g1yMsv9YXN9wMo/S5+GxdjJO4a&#10;N2NpXI2vcTbmiR/OxTBzUVrz5Br2vOvmcNP4HxswN8QobdR29mhd2B/vwAqAKwh2Dq2F0Np7YgVM&#10;dfihERDeoOsgzz7/3jNEzdpUu69QPiDM9oUmEXBFzRU2T3HzsS80CYpXAmZYIfNKqIRN2zybDitq&#10;9pWm+9pEqDVmfshlzd8YuRBDii3FIhBP+EH7xHPNYvOtPfyOn/FZvpy9s3H2LR6I8eLE2ngi2i3h&#10;bMFus+eNV86DfFvOWZY/0XslPL5K/NZv/dbT//f7Nvevv9++fkywful6YS8YrI3g3D3Pu7Zn7Adl&#10;7b/seex/eqfz41TvZ/4NgqM0+y3v7eoV+4PxdxRzzAe099sxPMe1edCX0Jy4/8aLmnBFGr1NuNXP&#10;1yliXuGKeLrjjjveTVwJPHfc8a6BMHglQr5snGLky8Turz4JnHudtw3t3a7i6B3XYBcIMi9S+0Xf&#10;Es5EGC8uxCMvrF5QvbQiSbzkIpoimE5BE4kS+eq6tCtSC4kFziO+en7zQ2UF5Yfq7/x5RE14UVHz&#10;CsgApEBiJiROXqE8j+Vbki2SWxsbd/1HBJofL6heiJH75pEI5mtLAhlxkoCZaPmN3/iNT7/hG77h&#10;D+Hrv/7rH+BcHliRs/8h6GVa+cQFL9teuvvVsRdxaeyHKEGkuxI1vZwjvHsBZ2f6wMYIkAg5QI5A&#10;14mdEa2+JAGEoSMR1At3bXD0Ip6oiXxBwqyomSB6RdT25WbCpqNnlaftBKxELHVBQubieUVNY4Sg&#10;MF+3RM3EnfzU88gPRIW2sn12w4YidZ2zzWyKPcMSuGyejSWwdL4+kr/zLX6WH56+6r5n1aXeFTUR&#10;aaeoKc0R6YqY82dfEZpLUC6hicxDkiJokXaeV1f+kS9L0+f6yqel66s+a5t6kX9IVuUjCyNII1ff&#10;e+/3/qwtsRAZqO9skOiXCJfgf4qafEOcRQaxG/7KrthRNsuW2R5BADHuSx++bSyNvX4YQ+OFnCR0&#10;aDPBJ0ETEjXBF5zuy+c5c8c+tJutLHnFRxDip5iZzbJV/p5Amaip35DwuHYpr/HIxhfSEzwrM9wS&#10;TE9RE7RL+8QQ/t1fEhBX2Rq7N8+IWH5t7Akn0sxj4tEKXgERHCKE2Wei1douVJ+6T4I4YSS/Aja6&#10;WL8LrUGeZdf8qnVNmnrUqy0JZ9qbYBZcw/ZpUf7G4Sq9NPddlzeonz9Zw9k5GzI/jmzcGu++8avs&#10;sG0FNisOIOrDipX7bOgZuJWntqo/cl97jB+Y1+a4tNJD8/88qCyoPjjtTnuysbBjtO0tvTFng2yO&#10;nbALMVjssF5ZxwhqxEhzYA31w4pEBr7Pd0AMsHZKby2Wt/W4tbh4ZU+466a6+Fiwflov/SjDn7TU&#10;JmII8MHQn7sEe0s+bE2xzrRfa82xtrXWtGcUi/kGfxDj+QQ7273VipytQY6tjfLy19aI/LX1D/LH&#10;1k7jrV5t0AcxewVNMd44GBtxp1hP7CEmGG97JuuDuJsgaR8nPYHEMbheyG9daf9kvsy1uTDe7MF4&#10;sL9+tNM6GhIC97q0zmGFxtbDFTBPWE8TM63nxDdHWJFzy1lhMyRqXrXpCvLoY1+bnn929qOImuHW&#10;l5qnqJk4mcB5JXI+hsdETWVpo3Exfv2AyXovToqDxcJ+EFLcXIgjxTIxhD/kE/yBD0H7J7bPB/gC&#10;u+eLbJ+/5sPsn9+z+fbkiZziSQLblcjJH0JiWgJakE/+fV5a4G+f//znL8XHV4lfe7/O//D9fRs/&#10;5qd8WT/4p/P12fXl9lveD3qHON8PEjK9Q3kf8B7m3aAfovaeJn2FTeWfY5awGa5EzV0bmof6suuE&#10;+58KUROuiKNbuHr+4+Cqjo+Ls9xIsHAlMn4SuCKf7rjjjncPVwLPHXe8S7A2XwmQnySuRMuXhXMv&#10;9Elg90mfBrR/u4qhd9yGMfvZn/3ZB8ILqYK89gK1hHRkMUJGvl5KkVhIpyWcEEuRTV50IZEjSFsB&#10;s/NN6zllVd5eJ6JA4mUCpnacQOp4AQfnwXVkFdEAIq6QWYC0QnKBl3rCwglE2CloRqJFqHV9C5Ft&#10;UJpnlKkO9WtPhEICk/4h6xFYRAovx+aNcOgF90rIXOHyxNW9UwBN5FR+/0+QqOFFmg0hsL2gezmX&#10;RowgyPnzSJA4x8a8vGuzl2Qv0V6y9SMiFTpHipTWdQJngqc0hKGX+SdPnjzUwYa9lCsHEcuWiUkB&#10;+RIxGzkbIbuiJhCcpClDOxOQERArXCYEQendk/aYqEmIToRGXBhj85mgueKOZxxdO1e+vvJVX7+w&#10;GXaEwGVTEVTATiNy2Rj7ZmcrwMCKmsB31ufzRT7Kh9XbnxF03/PqY9uRZtqzQoHzxCFHRD0yDjGK&#10;uIugTGyUTrRD7CtXm7VJfBA/1Kut+pGP5sfg2nNIPUQgshU5iEBFiJ6i5nvvvfdQJzJWvQhB5SLw&#10;xEfjn21n1+aZLyRoZuNslBgQ8d8XPGyKbREA9ME465c5asyMlTZHWCIrV9TUNgTnipqJQZ7Td39G&#10;Tn18Tdu1rR8jaK92Z5sh+9TPEytqupaP33vGs8ZCLMgXHDtfAk/+RM6165C9uy9f7fKsMUacEkjY&#10;m/ll99mG8TS++ix2IGDZNltbcelEYhOsqJnNZrchP1N3vlb8Pv1qfSu4FuODPJ4J7ueH7itbXerW&#10;rgTN+rME9vZpUXr5I8RDNpYdZXtnPlC3MbA2sXF2ZX6I4+IvMcu4GEd1b31bprpuYfM5P6/Ls31e&#10;1G9t1Y7mtPlcNK/Oi1XyZgPPg/JD9UF2V1tcZ2Nh57K8oG/1fcdFvsrRZrbIF9iL+Cwus31xyzqX&#10;yNYPHFY4QGy3Htv3WVdDa7K115oqnsCuo+Ka9fX8UZAfbPSjjf5Eq/S+8HStjdqqze3zQHy3xhBR&#10;xDFonWFz+Qxf43Pt2YwBXywmFE8TcIxTa6FnlaEsPqnc9rnGkQ/mv/LYd2prgk5iplguvhsLscf4&#10;JO4kaBI0iA8g/q7QkTgC4lvCJ58K8lrvzZGy7QONnTbpN5tjG9a3cy191p+Wbe1bWAf7ovIUMq2f&#10;J1bMbF1yhAROeTx/S9RUb+15DNv+U9C8EjWJmQmap5h5S9AM+8XmipavWtTsz8+qQ9uNlbHcPz8v&#10;Vhcb2hv046ZixcaM4qS4sjGo+Ld+0rrGT9gXX+EDfIKf2LOwPX7bn6vlF3yfL4g3u09nt3wBxJtE&#10;tBMJbbfg/sJa8LWvfe1SfHyV+PH35/hf+8BvEzX554qCCZyOwI+9G9jX2OP3nmRP5dqeMjHT+0Dv&#10;cldwz7sDYVN51l3lq/8cQ7EdGvvGzvmmGf9tPziX/qkSNd8GLPG1wuEdnwyuiLU77rjj7cGVMHXH&#10;HR8F1gwiov//B6e4+EnjSpR8Fbja27xJ2H3W68azfpB2FaPu+H0YIy+1XsIQ2ghmL0MBIYlIQZgg&#10;ZiJkEJaI4n45j1RK2EAyrbCxKP3qHpzC5uIUNdW5YmbEU0i8BC/cvXSfkB6hHKkcaeWlPZwkWUCW&#10;RWA7JmoCsixEpj0L8kW0nQRCRFpAshkLxAGywBx6EfY1JeHRi+4KkpBweYU/+kf/6Ic40x23HGUn&#10;vKkvcZP4QHRI2GFDrqX3xRUQKIgayDovx+wKyYHsQJgiUmFJ1dJOctUxksSLOIIwYQRhoHy2m6iZ&#10;eJmACQmc4Lz0vRdBaay92OsbGPcISXUjE/Q9QecUdRJynnwgzBgf7TV3RM1+hb2i5gpHO46leV55&#10;+ossQTgjWfkGO2JbkbeQXXadDbM1dp69LWEF62Pr/xHOfXmD0EJsua+sCGUkWWKB87Bpjog2hB2i&#10;E7EZ2YoARdQh5ZBv/EO7xAhktziiLdqn3XxEP/RLf5F1xALPI1aV/94HJOoSo9KQhupDvqoTCZhw&#10;I2Yg4Y218e9LZOfm1zywBfeRQpFA7NWXNGIom0JEI8KNmfEzX8bLfBgvwgiiUb3GJEEDSRmZmYgZ&#10;YexcOkRmIvqUZz7UrT37hUB+mt/oxyLxElzLt7BesD+2zs5B2XwDaa8ucA3Opa+v5BPrFyGRVJ71&#10;K2NMmPFVEls1z2yNTYvZ7IHAYuz5pxghL5EwW0gsMkYrhklzHyJ7E6gSrZQR2G2xuzasT50/HIgQ&#10;hoTN1qJifGsReKZzZV3ZSND2+qFPJ1YI3HO2wmbC2pdzNhdJfkIZ2qG/iGyx2NyaY/FdPNJ/46gN&#10;1VedV+ebdqtu95UVtKO+L5rn5lVbm9edz2JRkNa8N/c7545Xz256qB7lVDfUlsXO5c6bPq7vNy/n&#10;GMnrGeVrT2sAm2RLYqN4I3b2Zaf1TnzgU9bVhIeIcOuv9Nbh/moCEC3CfsnZeirW9UOhhD9p0For&#10;pvaVuvVDTG+/6Fy6WBnk0X79yH/Wd/STv+Uv+m8cxPDGA9xjm55ThrXjXOPUYa1J3AT3rHkJs4mZ&#10;+twPVoyF8WxfIxYRB+x9ioviWKLlKWLuuX2G9UQ5ylWfMdEOfRV32BYbsRYQF61jraFA9EvUdJ2A&#10;mIgYWgPDCpmneHkKmLsWrY06gnvywgqb6lFva7J2nAJm7XNen7ZvK2oSMxM0O4cVNRcrbN5CwuYp&#10;XiZqXombVyBaXqUD8TLsl5qeSdQ0RsavMQ3Fgcb5jBFnnICNoeLGxkjxo7gnjqzvtHe0D+NjbJD/&#10;8BP+wn+8o/Bh/upHC/yEj9hLs2Ex5BQ6+QgktoEYdApwe7805X/uc597+LOw4UqEfBX4q3/5P3z6&#10;33jfR/k3Pw2Jg5C4yZf5tfXRHsfean/82Q9A7f/9dZz9oeq+yyVo9oNT72OesSezB7PvUb9x3Vhu&#10;rBM2w46l8f/M++852goJmvrQ8b/49/69u6j5KrAkVzgJrjs+eVwRa3fcccfbgyuB6o47XhTW8wTN&#10;N1HYvBIgXxWu9jxvEtp/vS68yP7uKkbd8XuCJvzmb/7mA6mEVEFEI4+9DCGqvWh5KfKyiZzx8unF&#10;B2mFZPLC2ksrIYEYKX2FS0TUie6XZ4HYDytwJmrCippenFdoCYkwgKBaYea8h6RaMjniGBkWrkRN&#10;5GBiZkcv+RFlC+QzIuBZkC9ifMWmCHGkAWif9uqrMUUQIL+8EPeL3isRc4XL8Ng9+Lqv+7oHON+y&#10;VuBUpz+bSoQj7hBGiA9IbeLDKZqwMfbmxd4LtJdrpF8EacSp9IUXcemOnZfPy7oXbzarDnURTpSf&#10;mGScEI4RrEGae+w8UlZ+bUFIBj6gLmNNZNE3fag9XvTdSyxKfIEdC8/ytcQb7UViGD/ExYuImqUn&#10;Lilfv/mqvvEZ9sOeIME9O+tcOltj29kaG8t3Th+LtAL+yFeRzL42RPIip9mmZ6v/9IPsPTHTESJm&#10;EaWRsuA68g3hpkztEyPEE3FDfNA+fs2f9YeggOBH5CkDiYo0jQyNMJWGLHQ/whDJh+DTPvWJB8aU&#10;KGnujT3SibDp3Bwbf/eQSRFEwA7ZGFIPwYcQ13ZjpFzla2tCBzFG/Qk7p8gTcRlJfCU+RVgaU/NJ&#10;aEBSsRP2wvbYEAJtsUKm+/IBe01czMfZuz5HwDtCRDwsQe/acX8EsH7SdQJmdYD8hABknfFE6utX&#10;dg3itDnSV+OuHuCjvhg01kjaUzi6Er9OcjeCF1awYh/5VKJmhK/2JG7yLfWL4exT2xNkWofCuR55&#10;FvipOviQdmjftnvFPPYT8p3s6MqeAltKeAjZ2ooV5fW8svmvtdyPP9iEOROX+Yv+aW82vfXv+Ylt&#10;W3YNPaPe+tg8ntj5bE5Dc9o8LqQ175uvvI7Srp7bvF2DcrKpfP1E7dTuBM3GzRgY8xUtwByJbwlN&#10;KzYF+Y2dMTMu2sJm2ZU4JI7zEcK0ObMetvY5mld+Z412Htwvj6O10zramkrkJPTxSUfX7oG1V7p1&#10;2Y88rB3WEfADGYJI64p2iZ1+zMX32Zq94O7n2tPlT3yHH/LJ1jtH1+AeH/OccqxtiZntbx2ltbaA&#10;+8ZKm7XdPqL+6Zc9hLGxh7Ye26NYE/iDWFhcKiaKaR3lsZ+wftjjGFPjqR5jok3igzjATswpeyA0&#10;Wr8SI61n1s5T+Gvdc7+81r/g+hQy16ZCdqXu/HP99SqtOALKUParEDX3y8wVNc8vNhM496vNxccR&#10;NW+Jly8qajp3T936YKyM+44z7DgXGxr/4ubOhzxQGmxcFXuKqcVNMatYJq61l2sPaZ0LfI8f8hv+&#10;Yr/DZ/kNP0/k5DfFmn6o2N6e73TMj2D3Vs7LJ/6uqPm6hM3P/+IvPv1z/93/3oMP22PxY0gYDNLa&#10;D1kfvQe0B0vQDPb/9pb9K5HzB6uJmtK9O8jjy07vgvZq1mCxpDFyNHaNZWPm6L74lAjrudrs/DN3&#10;UfPVYMmtu5D56cIVwXbHHXe8HbgSqO6440XAjoh5b7KoCaf4+CpxtQ96k7Ci46vER9nnnTHqjt8X&#10;NZ3/2I/92MNLCrL4yZPf+99pyHlw7UUHQYWc8eKDqEHGI34A2eNFlaDgZXUFyxUzQ/fLs6gMWFEz&#10;YilyKVEzgWWBlApLciXOlB7ciwB7XlEzETMhs6OX+oSahZf+BJuQsHOV5pklxkGd6tcWgpO2Rqwh&#10;+7yomrNbouYpVoZn3f8jf+SPPICwufl6qe7FOnixJvJ4SfeynlhBoGBP0hzZm5d77UaSIjQSGJF3&#10;0ogQ58u3NMfOu/ayjkwggBBf1IEsVD6ShN0iTpCiyBQwbr4aQUIiDZWlnPOF3rVy1MNXfG2mfMKs&#10;e9qr/epBCCAskAnu1/+EmluiJhICGXGKmtJX1ATnXZ/ikzQCp7qMh37xV/bNdiN1T/uUnp1FRmVj&#10;fObK14oBfJFv8m+Eq3FF9CKe+bm8ymPPt+pPDOAHjsgzxBoSFcGJxER+RrYBkk2btbE4pD38Vz+Q&#10;b0g8ZexXmRGm/Qk+5+4jWBGtSD7la4P2qIPfIcj1FcmOtDbPxjtR0zyac3bHTtgMsCkQQ5F4xkTs&#10;UaayjYk+a696IxUjISMi9zxCMlIZThKzZ5RFHDGv7J3faTfSjH1BJBpibe0ooVy/EHBsPzI+4TIC&#10;PjJM3yPB8iN1ssdIe88Zp77gFA8SLaG06pMXPGtN4m+IUTadaMSOxE32iiiVr/KVgSTlC8Y9YSnh&#10;aMWvE0vmwiluneSu+Sx+s0NtBOOvbr7Qj1P42AqZi9YjeT3nechm1Kdubav9EBENa09XdgVsZu2I&#10;HyRgnEjI4Cf7jGvlaAt/TPQ3p8ae7fMd/kSc2/pP2z6x5Pvad/3RxwTNxY5J8xi0M1zN6c6te3Ar&#10;n+viF5R2lQ+UUb3gfNsG2Z6265s+NpeNSaJQMD9iZOJQwlRIoOpa3uKd8oy/+rSPHbM9+ws/VkmA&#10;MK8ESbCmWl/Mra+tTkjvnnzyWyvtJ3sOpCvP2m8PIEapC6wj1uzEj/JI6y8CiPtsyw9sxH/rjRjQ&#10;3k4/+A1fbJ/WWudoX8XfPKeM1rP2m8oH1+5XvnuE1cbFPoJAqy8JNMSZK7FALBM/+UhrRfucRExr&#10;jL6Kc+oVN/gPuzBX5s6cm0tz3by3xpVmfVsxM2EQspOrZ9nK+n3I37Od/DEfzo/Z1Pqrc/l7FpRV&#10;H7Z+bTuFy4TNK0ETVtA8xcuXIWrun5+9JWo6X0EzlLfrRMoT3VtBc0VNbdA/82MuNi7eQuN/ornY&#10;OYSdRyjGFlOvYqk4JraxT2tT7y7tJ6/WPnsgds237Insq/g14b4fBogV4of3Ab4U7NXzq4S63gvk&#10;/amf+qnXLmx+7atfffod/8f/09N/7f317tzTuLYX6YddYF103/tAe/l+VNbezI9E7S2v/p9mWEFT&#10;HgKoPaly7N3Us3u0xmvfqxw3TolJvf+Aa2h/53gXNT8iPiqZdce7g5O0u+OOO94uXAlgd7x9sNaf&#10;guYVroTGNwFXouTLwNXe6E3DKUK+LLzq/d9VvHkbcdVfL2OIHy9chCciixcs8ELkRQfB4kXRiwzh&#10;hliB4EH+IHaIjwmVhA1EEyCQwwqbIC/xsmdKC32tGZm0JNMSWIBggkTKkFgJrk8hs+MVibzwIu6F&#10;PFETvLAjxyChBsnspd7xhPQrLBm66UuOL0GesKmd2qs/xgqp5oXZC7CX3OcVNV8EW94VEji9YO+f&#10;pSWMeHHvyyvoF8TICeQfwhKpwbacr7AZWbEv3+C6+2zTy7t62K46lI8AQYwkaKoDEenLj8hI9SvD&#10;yzs/QDQQcQiRjtKIKV7miTHS9ak6ImWVg5BEGijLfCA0VtBMzAzKISIhL3ztGmGBoEBM+KV2YlPC&#10;ZdDP87ov6pRrvLUBcUxoRFCzHfaUXWZnS0KxMTbPxtZ38jOkLuR/wCf5Kj9O2ATn/NxzyoxYzmeq&#10;33H9gQgQeYv0jGhF0kW2IfsRacrkp4gz5SDY3EOYvvcBUbpEqPOIU/cRqog95B3iDlGnfu1SJj8z&#10;DsYgIhvpxiaMtT8bbP6IgGyHjSCG2BRbiARi055VljHQT21Vn3q1ObJxCcfzvOtTUIqQTABJBImM&#10;NL/mQ5u0NXtJvBT7+Q9bZfeJgfqjr8Cu2Xxkl3N9zSdB+ZFnkWSRYaEylM1G1SMmBD4HW7/njCnB&#10;oHE0R8VOdi2Nj4sdBANl1Q+xgH2y7xWTjM0Sticibpe8PcFetCGfyq7zq0TNK3L3FDb1AZy3/niu&#10;9Sf/zX7qB2ivvoRsgF1EWrOVtSU2ROAKK3yd2K+29hkEOztUpzYSwdiCsTcH4qI4YDyMc+2oLXt+&#10;Qrmn/ctbHIh05z+L5rR53XlsvDbNWD6G8iRyLtYWnpVeWaF5C7VZ+/Wj+WsOG5MEoeaieRMnN76d&#10;cL+59GxCVWPauGknO2a/bI8tWgvEensOPniKnStaJkbYM0JCpyNfZBOOrq2hfbEZlAl9Aal8kEb4&#10;VLc22C/uD+DAWpcAqc38bPdx+SJIF9vbz4Kywv7Yzh60H9Wpsy81tU9c0n99SYxpbyLWiWFiknjm&#10;KM1+xr5Bn6yXylOutosB2sbf2Q/bYAvm35yZv+Yamt/Wu9IhkRCc7721DVBmft76sv7HTool638b&#10;a7LVRf69ZWXD7PFs5wqWrdulJ9IuCJrnn55dEfOWmLl/evYUNEuHBM1wCpkraC6u7hEvb+VP1DyF&#10;Tc9oqzEwZue8NLZnunG/gjzN79V9aC7Peb6Ks+yz+Gg9tD5Zp6yDbDhYA6A1UVxh6/aRfI+/eX/c&#10;+CIG9KOBxE4xpf2/Y+d8yh7gi1/84h8SNp8Hp1j5Ivj8z/7c0z/3ftuevL+Psp9qnxVcu+edINGz&#10;9257MXns9ftC0zuAHzd6n/J+AIRL7wcETkjMJHzK24/svDfY16nLHquY85n391Ht2VbcdN7+TR57&#10;tOA5cC6eef5DUfPTSli9aiyBdRcx73hRLFF3xx133PGycSXC3fHyYIwJg1ci5hVOQfFNxdWe72Xg&#10;ah/1SWKFyJeF17EXPP38bcSt/rr+4R/+4YeXQWT2LVHTC6SXGvmQOF48I3+QPQmTXkYRMwui5oqc&#10;zhMxN720x0TNCKVT1Fyx8iSHg/vlWZT/MVFzSWVI1PTCDsg/L/CJks4XpZ+IkO88eGaJcVhRU7si&#10;xI2Bl3gEIaHMCy5xcQXHK5HyRXFV3qadX2964fai7QWdPWlbwiaiO3tCBBIczbU5J7wg+RIJe+ne&#10;F29wHYnhRRuB7iVeXQgDeRI0ESME04RT9akDQYJ8lBfZSMzhA8pJIERCKI8w4sgvpOuLPqgDoRmR&#10;qc3ahRxAZOorYuEUNSM9iJVIiBU1zeGzRM0T+q082LYjNNgGItgYsx32lG2u+HKKmgl6/CZhc0VN&#10;fhj4pvL5sTn0ZwIjnvmuMtjuCpuQH51+EpGLUEOyIlyReUu2IdQIA+VFniJ8kaQI0iU9I0eRp+4r&#10;C6nnGc8qQ73aw8e1Vd9XzBXzxCokG+KHnZi7bDwCiT2yywgiJBBCnn3rO/IPERgRvMRvZKN+XMG9&#10;EHnp2UjHiMZEEX0D8URcFcv5YGDzwLYTAPsqUtv1gd+FFSuXHAvn9ab3TCInkkw9fE+9iZnGUBuk&#10;8zH5+RU/47/mgr0Wd9kPu7YW8Xdt9HyipjI9zzbNbcKScWmsEpMarxW95I+wZScnrkRNYEunqJmQ&#10;0vrymKjpnjye4Tf1WV3qrB9Be/WhPq3QwLYiuteG2NQKYif43UKavOC5BBDlsEPrl3kQC82jOeAL&#10;Yq/Yon3Z+rYJ2PMtbB5HZRQHlmiv7+ecroDZ3G7a4lY6ZAtXSLTc62ymc+mVpZ7srbaCttef5k9/&#10;9bs5E79C89ccmqdTsGo+zzlTXuOprupzbDwbQ21n4/2QxJog7m/Mtz/0wyQiRCJnX2WC+GN9FBPY&#10;hbXJHlPex6CcxE9fcxEB/TjJHnP3lO0frUXitf2ieKGt/Kp9Xns91+K7flinPOf5oLz2qLs3dc6m&#10;EzW1UT8SdMUbMU+ME8fEo+LaZ96PfQRfexBlqJe/G1f+wzaMufE3F2zePDXf5m7neufXubXvFC+h&#10;tH0muwlsQx1sg13kp+xjfS4b4XuLtaHgudPXoT6pU3tqIyRinlhRs7+20DlB8zFRMzHzvH6RLzVX&#10;3Nw/NZtI+RhWvLy6D33NuV9tgme01Tjls+yi+YFiZTHyFsp/Xp9pO4e30Hyb+40VYpt40frYsXec&#10;1ktrJLtvXWw97IcGfI1v83Mxxp7SXrb9ez8iyO/EE3GGnXz1q1+9FC5fFq6Ezb/zHd/59L/6wb7e&#10;15b2h374Zj/vKM3e3PuAdwh79N5bPLOCpvcnguaJxE1wLp+yPecHdv31De8F3jWIp/ZA7evsp9qn&#10;icGhfdpnPtibBXuw4Fl7uEdFTTgJorcNZx+XtLoLmXe8DCxZd8cdd9zxsnElxt3xcmA/cCVePoYr&#10;EfFNxLnfe1nYPdWbgPZ1LwOvc0945etvEx7rp7FG9iDk+8Vooo2XHOISAsYLjWsvlP1qHcHjhROp&#10;lEBJxIAVNWGvI6E2XRqiSNleZCFiKpyCZmTVipUnOXwicbNnIo8jubxYL/p1P2LayzcQJh4TNW+h&#10;F/rFee8kyFdwihzXLm3VZv03Vog1L61eavtaE1aEfBZWpDyfu0rftK2va+3wS2K/ICbMeXlnV4hu&#10;L9depAkVyArEojkxz8hRJKFfX3vJ7gW8l+59IXf0ok2U6ZfRiRiIVaQjApSQGRlCYEKGZNvK8Etm&#10;L//aiFzoT0A5l4aEiIBAFiRqKiPiFqniWBqCBSlAWInACImaxiVRsz8/6xxJcUvUdB4SNIHfrqip&#10;Du023sbMePAzNp84kviSna1wHumb37C1BL5EzXzScYXNBGRzq07zqgy2qx51hkTNE3wBQYZkQ8Ai&#10;PZGtCDdE6RL8CNnI0IhPBKeja/eU0RcoCDllq0N7+JX+Fj9AH+sf6IO+INWNJ8KIv4G5MNZsDynE&#10;NuWJQOKfxge5F1kd2btk4vZJW8F5147uQ+SlcpCKCSEr6iTemGt9YPt9MQTOz+vIqwRNfekHBPoi&#10;Pbh/Qr7guZ7tmRU21aXOSH/QDvGB78iboCkumA/zxF7ZCNsxd9YjP17gf55Rhrlg+8UD64s4uoKS&#10;MYIdsx23FbISqMKKVsXytV9t00518ivtBP7V+tKPByJzW6eyQfc9k88oV13qrF1Qn+oLO0hcYB/s&#10;JMI7+wqJYgjzFUcgQSSUvoJI58pVtzjB3s2t8Tcf4rC+aN/ae20Ctr/Xj6UXA/QvQWVtf+fSPEe0&#10;nzBuobRbeWHz73OOzcMiuznnCa7sD/SjPu38XcUGaA523hbSV8wsjjSuxlI9K0glVFyNqXbri9jJ&#10;Htk3W2bD1gdx0hrQX0TwIxBipDWdf1rXixOJEESJ1lBrcl95OrauWlOVQzS1llvT+x+b6gLrTftJ&#10;bWg/KT6Iv2J6e418zbW4Yu2S1zNiRXtUa5lyHXdvK21FTW1MtC3O8QGxqPjmWh7Picf8mn2wB+Nr&#10;7FsT8pNzzvPX5nxhvk+fDaeoqYzsIttQD5tQL7sL2rU2kn2c6F7560++7tj59qu2J2q2lq+YGfoq&#10;c7Fi5gqZK16Gq/T9avMUND+KqNmXnJCQSajs/OoZuCVquqfN5sz4NabNT9eN7Y71CXl7ZnGV53lh&#10;ns1/sau4UewtbmysZPe977QPDe1Fe9dpH2rvyU/5J1/sR4r+VDM/tL+xV+Dvv/zLv3wpRr5MnKLm&#10;V7/ylaf/wZ/+H374xSVxcoVI5/b27rdvd26fX/7ETM+Ac2nBdWnerfphXWKm8sC7gfcB+1I/XLMW&#10;22u1Jz33aq7bs37mhrDpnrj2TFHzVeEknV4Uz1vWrTwnSXUXMO+449OJK0L0jjvueDm4EvreFYgv&#10;xL8r4fJV4BQd3xTsfutV49yrvQl43WLmm4SrmPBx8bxlf+ELX3h4mXny5MnDSxB4CUI+RdZ4yfHS&#10;g6BC9CB+EEcRPOAlE9FzEkCOnXs2lA7KUma/hPfiGhGVsJCYCV5uT3IKIoOv4L78ofxemBM1wYs0&#10;4hmZnKCZqLmCzKsSNUtXpnquhE3t02Z9MD4IPQQgocWLsK8lV9TseAuJkYtn3V8R89Z1f5LWC3i/&#10;Uu5rTS/LBEBtNx/G3hFhgbhEZiaisL2+8OhlvGsv20T5RD0EIrLUL7nZ6wqZ/aI74lQ+5bBvbeID&#10;EQ3au796XjGRf2iX9iszAta1ehEsyBXplZ2waY6Io9qqLKIYkqI/KWWsTlFzxcttR+h+gqay1UHY&#10;VCfR1zjpOxLIOLMp9puNsS+2tYLL+k2CZseEPuCnIWJ4fRxBzJ89y3bzo/wne3ceXPMH5BgCHukJ&#10;kbHOkZ+RnX2xsUCIIkwja5FvCDY+ps/aoo9nPADijD5qtz6JTfqEQGMz7Nj8IJXYifE2zogjxE+2&#10;SlBjh8aGGIX0QwRGHDpqmz5G8upjWNIZESwfIB89j0Re8SGhBCIQja8+JshqH7tc4ipId599R37l&#10;a65LywdDfwZOf09IP8kz5dcGIqZxS1StDZ7lR77QMH5ihBiYqCk+Ww+Qm3ycPyvb88pRrqM1zPx5&#10;FpmauBThatyM4UnGRsI2jgmai2L2xu1seYVNdSdusjvQH34GbI795XMg3TPKUJ661KkPiWX1ZfsD&#10;EcxsJPtaG8uu2Nh77/vSlQhyJTCAtDO/ctikfpov8yDuEXX8oMI8aS97ry3Z9Nr1ifN+hH3+syLL&#10;zuGiMYHmtvk9x+7MH/a550HPVHY42wbN1S1BSL933jY+rKi16bfihvGDxq8xVH9oHK/GEuqX+UyY&#10;APYutrPxYmiCoXXd3lD8ZA/82pps3dw4woetm47FDnmss/JbXz0P1lmxVZmETiKqHzEldKrP+iNu&#10;q38FTrFd26xfYoP79qHtT+1X+3EO8dS6qWzn7DsxhdBKcE3QRPyLaeIOOC+WiVHKFYuNlXE03uba&#10;PJjr5gfMW3Pu2PnaQNelJRBeYW0ku8g21Neaoj1rD2HtIuz9fDH7vepTUO8pasJV7Lklau7XmStS&#10;wpV4WdqmJ2h2/qKi5rOQoLm4EjU33wqa0rXH2Bjb4hE/3DnY8V4/d32iuNJ5151v2qYrf9P3vnvd&#10;d1wbKr5oq3bXByiO7JpqLW0fyE92HW3dFF/4kXWFT/Nffstn+Se7uBIiXzV+7id/8ul//V/9Vx/2&#10;7/bxhMfEyP5EbD+Gk8exrzMTMheJlz2rTDi/zDzfE7wH2JN670jU9G70mff3Rtbmc/9mXxbszYpj&#10;575M+icmar5sRD7t+eJKwLzCkjl33HHHpwNXhOgdd9zxcnAl+L3t0G97h/MXb1di5KvAlbj4SeLc&#10;c71KnPu3Txrv+t7wjAcfFy9SLrLAiw8xxMuQr9aQSognhHAkPRLJSyPyB1nkPAHTcX8xX/pihU3n&#10;QXleSvtl/Yqap6AJxBGEWWJEiBROmAgRxfKH8pcncnmFzcdEzUQZ8PIdsfe8iATv/IoYV7Z6EjUh&#10;Ylw7td9YGDPknq8BvCj7M6YvQ9T8uq/7ugdc5b0lam4+aUCs81LvJZx99VWbl2nEoPnWF30yv2wH&#10;WYgI7EV7hRG2ieh034s3UZPtEgwJGfL2dQcyVP59cd8Xeude1L3w8wFEAKEQWRDh4AjG1j1fX3ou&#10;kVQ7kJpETcQlURacu89/zA2/0vdT1ERePCZqyvcioibky50bG+3WZ4QsMjfRJNs6Rc18h79ciZp8&#10;dKFMc8ke+TPfFgvAuXRlqYdNI6rynxOlE2+QYghQhCeSMwGzrzMiOfsyUx55EaZINmQa8QcBr9xI&#10;dzFAX6B44hiQ3omZ+mDckOnm3lwa9+zDOTtkR+xJnuyCLStHf5B6+qNdEYSnaHElULh/ihIRh0sU&#10;roASWahe86j9fIEPsEntDAir4B5ia4XNhMjS2BE/A/1U7gnpIE/+ls8po3r5cJCmDvmIGEQEdiU2&#10;ZDPg3ByxK7GP76mzOFGbHa1jK2quGGjMliBuLBNubomabGkFzTN2Z8Mbv9XP9p5X1JSWryhHuepZ&#10;cXP7os3ZQX3K1q7sjG0lKKyQcOIUFvIx9xIhHJWpbcZafPZnhcU9sdjaru3aUf3q1QZtSmBZSA/a&#10;nv0vka5/S5o3h1c4/eNE47ZjuM+GW88u9tmgbRH9tRW0P1GiuAD6qs/Govlqzk4UJ4Ixbtwar8Ys&#10;0SGc7QnafPYL9Je9JUhkg53nI/yBD/BXts/OxVprRV/0+2qxP1krTkLn/NYaLg60ljsCfwf35CN2&#10;gueUZ19B5BTzxBD7UntQsbyvOKF1SlvE+N3DEjQJmQRTZYozjn4cUpvVrV3inLi1MVQMY/vapA36&#10;bb01Nsa2+TY/sPOd/e985jfPwmkXwb3KUf7pS4/ZApy2DNkz5IvZlTLr14n6py3aKRbAKWqCWFMM&#10;aq2HBM1TvIQVMK9Qvlui5gqbLypqEiJXuOx6sfnLcyVqqke/jSd/sq6AWLrxn0+aF+PfXDqG/D97&#10;MwfNfWlnnuB6y9l7J7bcntlr7cpOgA0VUzpC627QT/0919piiz2r9dS66R1CrPmVX/mVS+HxVeLL&#10;v/mbT//K+/vI/8r7+3Z7Q3t5YmRIkGzfuHnOrzBXyJTPO4n3gd4JzneA9vrQX2pJ0LQOEyftr+yP&#10;7JXOH4/s/kwssx/rL3h4rxLXPP+f//m3RNQMkVCJmM8rZr4LWJLqjjveZVyRp3fcccfLwZVI+GmD&#10;fhAXT1HzCqcg+bpwJT5+Urjaj70utO972WjveLWGvOs4ff558aLPf/nLX34gcBJCrkRNLzpETWRP&#10;v4h1DleEkLRboub+It45kulZombiA1yJmshgJDBEFIcI4/I+9owX4ytRc0WYW6JmL9z74r2I8C5v&#10;6ecz5VPuKWpqi3Zpo3YbA2NkzL2kepn1Z1/3a81TcFzh8Rbcf1miJpHVF5va5SXdy/mTJ08eXpiJ&#10;fohN823szUn98aWwF24v2r10u+6LSEcv2cQkQqGjF+9ezgkaXs7ZL7jXi3lp4NqLe19U8gFtRCRo&#10;7xIMCAX5lJ+wGknAV7TZ16EI1QhbadqvDiRDX2siIhAb/jSV8UnUjMC4EjU9E5bQOEVNKE9EiGtE&#10;B7KCbxtj/sSWsqtTcGFjfIXPBc+YI2KTeeOviZkEDUe+zL/FA7+cF1/EAPmVp67EmvzotHtwjdBC&#10;miJAEXxLWiI2TzETeYtc8wwiTDkrZPKZYkd9Ek/0i5Ap7vSFkT5ovzlFoJtjYpmvMo25+QPjzKaJ&#10;9eyJPbAPPukZpLY2IOi0K3IwgjfCOtHiJKMTKCINEYRIQWUhMxMcEhsSHBDoxlbftUF7TlFzz4HP&#10;5DeO+gulO88ngQ9EkoXIslBez/EXZVRvPqlsbQNCATHBPLBPsU/8NZfOzZ21g8DAv8QC49yYV7/4&#10;Yu7Mpec+jqjp2QSbK1HzKn4b+0RY9bN7dgARsetrp6i565Dn9V+5CZvbl4jhUL8iutnPaWfvfSAk&#10;JBzcAv8Cvrb+luggzTl75FviMyIUmWo++b8xYL/VCdqgTVfQTnCe0LM+wIcSUPKF5vAKzes5TkGe&#10;fT6bOMu89exinw3aF5m/MDf6Avqmj4lbCT/N1y24v2PnOc8r75agEK7aCmdfG7t8Ir/IBheNwzk+&#10;zuXnK+sffEEc7ocx1hH+bf2wlhIQEzLz83y9+OPoWh7rGzGR7ydGiid9ydl+NeEyEEHBufWbONpf&#10;exBnQNngXJxSp7hWfBTnpKvXmmdd4bvGZcWmXQOa9+Z85z0fgHziCuXxTNj0bEI9+c/aRmvJibWH&#10;TTvtOV+sf1D/sun6qh31h/2KCcWFFTSLL8WgxMzHBM3dH9xC+V5E1EzMvCVo3hIuz/RbWDHz+77v&#10;+x6gXvNmPWl9sFZYF8RTPuQef2o9aP3P7845WbtzfAzZx/nsLTS/zs96zrKC9mU/2VI2t9CX+hb4&#10;VDEIWpuNC7v6yle+8vRrX/vax8KVeHkL8v/8j//40//m+2uf/bt9PPiR4u7pw+ZpLwmluQ/2l/b0&#10;3hu84/XDSGnt/RMz7UP9JRF7VD8s8t7RD8bsvcSrfiAiVjovjrVHsz+zL/Nsoqbn7dk+1aJmpNNd&#10;tPx0YYmxO+74JHFFot5xxx1vLq4EyFcB+4srAfNFcCVEvk5ciY+vA1f7tdeBxMiXgau9y/Pgap15&#10;m3Hlo1f4KM+A/F7ovQR5OfJC5MXGSw+yyJ+eQUwiaYiVyCZkzSliOnaeqEnIhFPUXCGzX8wDQYTw&#10;gdxCaCdqJjwgTFfQ9JK/iBDuGhGQYOk8YmCxeRDMCAOkc0QyRKgnwIRIhcTJJbsTLSO5uy7vXm9a&#10;+SHSD4ERMb7CpjYbDySg+UEieykmkCVsruCYCPksyHslaoYzf3VcpYO2EDcT7rzQExC9LBMeEJfI&#10;zOaODSAVkYfuBy/hyEoCO/v0sk6o8zJPjGerkYtewt2Xpp4gzQu7++Xp//ARRpWFSDCOhEztBefI&#10;BURBBGq/ao4sIHwlaiJGHRGq+sGX1LXiqTp8qUnwJW4ST6VFZKyAmXgZuhepAeUNS6BA/u2LQn3Q&#10;Nj7Jv9j9ipt8gW+wr4CgBT6ZAJiwuX7Mv5UrDkQeA9/3jHL5GHvOtvMxxz3nYwQlpBeiNnHFEemJ&#10;DJWOJEWgIcCQW57lI2yq+AGuxQ9p+iHG6It+6MO2vTlEdGs/gZPdGT/EUqSUsXWdDSKHzHfiH/GN&#10;XWsX0g7Jh+RdYncFiojqx8SJFXEQmEg+xF7im3gihhhbfdZ2PhRpFfKV4Lr0gMxauG9NYPdBuWwK&#10;9NnRGPCLRIdIM89WL18E5bpHrDBeYpr5yx6AbZpDdmRe+nGDfiVyQKKHe4QJ6wnbNi6IUGNFoImk&#10;XxhL9yJNw45tKN5fxf1iuRjOls2DNqyP6V/I33Ztak1K+JSP3yhLmcpXj7ZoX32L0GYfkdpsaMUS&#10;fhMSD/Kt/CuUBgSFvozuq6m+mFa+dond5tfX4fzB2qQ/2qGuys1/1/5DbXOeOKP8FUiu/GFxNbeN&#10;zeJ87jGcz149ry1Xoo/28uOFftSn5ifo9zlXxqMYUb7ixI5NQsJj4xOu+tRYQYKmc/aV/+z54iz3&#10;rKsye57dsmG2LN4DO+IrbF68Fp/5vThm3bIHICzyffGl2OK8vUIipDhBGE3cZJ/ih9jANsG9zkH5&#10;iZlI/+KLY+WDe4RWkF/Z1hFttr6JC/pqHhJ5QvMFK/QF87zrATTnJ9hA9tN5trD2wAbXLtcurua7&#10;OTznMpsOyj3te/u7fa2d+rO+HsSFsDEoMTNBcwXKxQqYJzbfLVEzQfMUNVfEPHGKlLfudd2XmecX&#10;mgmazrXJ2LaGw64D/KN3FHlaF6w5fIntWbNaFzqaR/O+c9ccnbZyNZdX2PmtnL2318pabB2wtrTP&#10;SNPe4usJ/SpGOf+Zn/mZp1/96lf/kFD5orgSMB/D33x/r/Jfe/L7/0ffDxk7gncW6H73vHskTEL5&#10;wDuDvTv0bM84d9+PJr3He5fxTuN9wzosLopd4pUYJb6Jf+Bcmjhmjyav/Zz92L47feaDPdobK2qe&#10;xFhE013E/PRjya077vgkcUWi3nHHHW8urgTIlw2x4Uqk/Ci4EhtfF06x8XVi92+vC+0TPw5exv7y&#10;XGfeZlz56BU+yjPBix8S3689CTtebLzkeLnxcoSERvrIs2JFouYV5FlRM7heYTMggh4TNRMyHTtH&#10;lN4SKgEBELoXObB5y/NxRc3gOrhfnnDm2bTyQ+RepH7EhTZpo7Zqv7Eiupg3L7n+jFF/hnZFzSuc&#10;QmR5X0TU7Jlb966ETaKbF3QvzIhCZKB5Nyfmlz1IQ0Z66QbnyEbCpmfYphd6ffZCT2xSnpdx8Ctj&#10;acReR/mluZe46SiNWImE1ybiH8HKn34iNGqvc6KhMhJPevlHHCAEkAbaiCztiw9HRKo2Iz4JQtqj&#10;3epQNmHTnKmDSGZsEisTKhMxQ+Lm4krIBPWAc/kS4LQd4ctXiZXIMoIL23LOJ/I34IchQdCc8dm+&#10;0AT+XJwQCxIEXbvvWXbLftWX2BM5t/buyA8QVUgthGjEPmIUYYb8QrIisviRsvi4PmkjaPOKs8TV&#10;vgrSXnFJW88fa+iHfNrsaH7ZgDE03sG4IpvYUQId+zDfnlF/4iySTtsjdH2h4rgCDqyg6blIaDgF&#10;goS3FQfEjoRAtoiMR/6L5wmTjqeoeUJ/FitqOnau7MAf8pNEzYRN+ZXD/4Iy5eUnxpx9aP/2gw2a&#10;K/7FbgnMfKp6gtgg3Y8M+J65ZhNIXmPElq4I+x3PSODwvKJmKK5vDG890Zbid+sNf7P+tC61NkEx&#10;0Tw68kvPKYePqEOd2lT/EiXYCrthQ3yF/5xiQl9I3RI2u05YWDFzRQblqNv8mWvxVKwTF8UI7ZGn&#10;50H5K2IEbXHMN/L3xDt+Ecl9ijPrI4ud5/Pex0H1Be2B2uaorYj5SPqgP4lQ+pd4BYla5iokcsnr&#10;mR2PBAJ1XY3N9j+YkyskbOUL2dOZ3r3Flu14jlXjE87YVh5Hz7NpvsTW2b54zp7YmS/Q/QhC3BAP&#10;xDi+n9joyP7cI1D2oygx2XnCp/2FmNJXmBtbiuXFOddijLwJBNY4a4l1h79rs/brW+KMeTJfJ3b+&#10;m9e9PtPhLEPZlZ89qDesPex8NFdwzmPztzjnMdsOW+fa+7avvp1xKGwcKP5cxZtTpAzdu8LmexFR&#10;8/xa8/xi81lpLypqStMmYyiue99oX9T+35oIrSOJndLkkZctAt+Rbs2Qzp8SPM1ndnrGkNIeQ/Pb&#10;XC+6f6ZdpUN2srayNi9Pz28ZXdd2/TF+X/rSly6FyhfBlXD5GH7z137t6V/8M3/24d2i9xDroL0h&#10;9C7i2DnI07tK2OeIldZU7zreUwiZ4J3dft4PJuVTn7rtqey9xECxStzzTuU9XKyyn7Wfst8VQ8U8&#10;67b4Zt9X++Ezb7qoGbl0FzHfTizBdccdnxSuCNQ77rjjzcaVEPkyYQ9yJVB+FFyJja8LV2Lj68S5&#10;r3sdWIHyRfEy95pX683biisfXbxI3lv4pV/6pQdS3suRlxrkkJcYL1bIHC89kfyOp6jZdWnyrJDp&#10;OpSmLOImoaOXLCIJEjpBkwARmYswcuwc2YvkivwNCZT7lUtEsed6tufLhxSIZPbyHwkdObBi5oqa&#10;S2Yvob3Y+ycBvih/wqZ6IiYiNSIotFP7jRGhGBnnxdefMP3mb/7mS1HzFCsTHVeE3PxXOPNu/q63&#10;zETN4M+tEguJc17IvYSzN8JXghcRiG0gLfuygrCOjERSeun2Et+vm/v/MV7qlxhYUiAgEHpRX+JB&#10;el9s9iWesdRWR2nyIzuRmr38A7EGeYAc1U5t1nZ9AtfSkQuIUW31IwLlEjbV4c9UER6NS19fEstW&#10;zAwJmYvnETXl8Xxfbeo7MoNfsqNsP7Is/+IrCSsJg+aKoN5Xm/w3cZM98nPliglIX+DzCGnPK3OJ&#10;uHxu7TzRhs8g4JCpEWiIK0QrYh2JjPzzXD6xP4wohjgXY7RRW8Qq7eqX68Q/7XWfDWqP+rVDeYhw&#10;NmTudj6MqzFFMrE7sdM8sw3PKEv7tRs5R5xA4BJtIMFiyWv9RNQh6SL5l4xOZND/hDdjUNzQZmOr&#10;buL6LVFTW6/gHmTjoWcj+jtP0ARkWiLjlah5fqXpHt/gK+bOPBYHnbNBa4Q5ko/NigMJD9XHLxM2&#10;iJoE0FPUNGZL1J/YcQ0rbAZjvdi4XhxvrYhYBjZV/M72I6Vbw0JrVvasL86lue+ZiGp1qVvbtFW7&#10;9SfSmi2xqVNMYH8JiaeImaAQ+vOPQCRYkUFetqqd5gYB68sRcZJPGQ9198VVQoNyzzq140rYjNzW&#10;jyWwVxRzvtch34Hz3uJZ909UX9AeqG2O2sr3tXuhP4lWK2Tewi1Bc8ciNAb6k12fWAGr89P24SoP&#10;n4Az39bl/ByrbWPY+/qRSHGOIZSfnbN7PmLtYWPW2MRKMQCsy2ICOHcPxIdiRfGkvOKRmLbxUcxy&#10;FAPFGbHFOtc6oT3aVftrb353ijSh+Xf/xObb9Ob9ROmNXTBmpz2cNtG8blr5IN/JP5rL+llfF7Vr&#10;+7O2XvwpFkGCJv8XC4o7xQs4hclF967yXz1T2vlnZ0OiZsLm+X81nd9KX1GTUJm4uYImXIma2mEM&#10;in3Gz5izM+vJ7tOsA/vOI23XFDbKR+xr7H+sH55VjnWL75pj82pO1+eay53nxc5zWDs871Wec/kW&#10;p52cyA/WjoqJe7+yfvZnf/ZSqHxRXImXj+Hn/sE/ePo/+zN/5uGHEmKKvYm9j7XQsb1Q5127D+2t&#10;2n+JPd49ekexrnrnAe/sfaFp72lP7xll7juJva14ZQ/MLtqLsBc2YY8oDvZe85kP3o+g2Pcgav7O&#10;7/zOn3uVBNRJcO15RNJdvLzjZWEJtDvu+CRxRc7ecccdby6sIVfi5MvGKUC+TrQne11ov/c6cQqW&#10;j+GT2nterRnvKq588QQilLgTQdyLFAKHKJMQuQIlJAxAImfpjsSN8hB6gjQvWYSQBM2ECMStF/HE&#10;iJCo4jxxkogRvKx5mUcW78u+fItIY8+433PB8yuyePlHGi8Q7ojaiGzkQMR2pPaJzXcL8iDCE07B&#10;uXZ4EY3MiNAwDsYP4e8lmMDlz5kSEG+JmgmbiY4nEiR7Lmz+8tzKFzZvz57CphdxpCJikg2Yf3bB&#10;RryME9URBAhIL/zslCiXQEdM8nKPSCcYesEH59JKJ3ImarJv47VEgms2T7jarzYJgq7d9+KfqBnx&#10;4FwaojQCYf1Bv9i8L8f0Q13aQyitD/2ZKmlEM5AO5jTxLGHyvO78FDJPUdMR1KNPxkPb2Q/BkU2x&#10;dza3Aky+xG/4nzlamLe+2uxrzX7QoP9gLKRHrnlOeerM31b8Wf/jb8SjyFjn+SGiT5oYJr8yE1/F&#10;E2KQtiW4apP5SMwkphHR5eVP2lK5iHv165O4aMyMY+MK/R8kc8Z22IU4yjbMt3K1DzlJUEpIitCN&#10;mEPERf4hDCOll5COcE5Y0MaENbHDmBQrzJsx0EftycaRVouI++51DZvP/URMx85hCboERnCubnBP&#10;XuXyP2VKJ0TwFzbEzoq3jq7FN3PkRw2IOuUmSDhWT/VK70tNZbIj45Oo2RhChH3kffYVGudFAmfj&#10;DsXujfVsqPitL2ButKc47jwf41+tR9YmaxU7Zj/sF/ZHP9ZIvsjePa9sdapb+1ZoQlQjk9kYe2OH&#10;iZvZY2LCKSgsVuBcwYBQyYb1h+AjRou7yFExUR+RzfIlIPR1VOJCImn1rMCpjfwn8jqCnJ9ExC8h&#10;f6atKMOfrsDHEmyusOXdur9k/5L+kfGLxJ2wP244IX+EfX3f/qu/9ofs+rTnFSKzkcXey+b3PB8A&#10;5/tM9aj39Cvt3LnpvLY3htJ37EC/Gzfn9Vtd2sHn2F5r1e4X+Y11R8y3l0D0iyMJC8UNRzFKXGv/&#10;G9ixeCUPexZX+Js+66c2187mqfPaHZrTRJn6tH3duT7RvC/WHrQlmwynXUD2ADtvoXywz+887Ryd&#10;aAzqc/Ze3CnmOA/FIH5fnNkfQawwWfw44wg8j6AZPHslaK6weQqXCZQrYHbv44ian/3sZz8UNuV1&#10;/gM/8AMPkEdbjaH5EevZvP2TdaP3oF1D+AH7txezxtqH2ctYR/iGtUNe8Zk98yP+xK7V0Xyb6/yy&#10;867ZQHMNa7sdT5Rv/QLyiWLi4rzXGnbmyb/Yz2/8xm9cCpWvEv/0S196+t7/+f/y9H/x/h7XWPce&#10;Yz9ibQT/qiL09Tj01Xg/vGi/s3snf5HGvr0fbvYjzuC+WGVvZG9FsEzQNM/2B3w+fzbX9ovsxF7R&#10;u9ju08Q+MfA//Z+PqPlRcEUmXd2LODpxRfTcccfLwBVxdscd7xquyOE77rjjD4O/2K+cAuSrwik2&#10;vk7sPu51Y/eGrwunkBk+6X3oGa/fVVz544kvfOELDy+9XqAQzYQfcO1Fpy8sE2oSLr0ke64X5sSL&#10;hTSktBe7/jSndC98XqQIHF6yEUUIW0R8hFRYksp5oqaXcvAC7+U8URJ62V9BM/RMBIC8wbMrsnjZ&#10;X5EREAoR2MHL4hLbJ7oPV2Jmz249cEvU1E79MG7mx0swcY/A4k+a+nOvfbWZ4HiKmidWhOyZxea9&#10;le8qz4Lgqm2+VCTaabOX577WYhdewtkUAsCLuRd0ZKMXdmS5LzSJcwS9J0+ePIhN/WoZEjNDoiay&#10;XV2ESAQl0mC//GL7CAGkgV9C9zUokdQz8smjLfKBc6SDspAU7JvNJ+rnK/qG2NBPZCr/6k/mIg3U&#10;qa36Q3RM1FzRcpFAuedwJbg533ueUba6CHHaj/AlIPGBbI4PZHPsjb/wPT4a+KQjO+TPvqrr/1Nu&#10;/4Nr9wig/J0/qlMd6qvO9b98kK/wEffkly4tggYh554yla0/7El9G4eCNO2QX12JmRH0jtriOXZD&#10;YPZVLdsN/nQwGF/zF/ntyLa0QVlIW+JMYuaKGAi9CEAkIcIQcQz6dRLRxATtbDyKG4Szxs9cmRM+&#10;xGYRVdnsFYiWkKAJt/KweVAmJGqqJ5EgJBYAH6oMefm2ObAGiGXNKYjL5tDYI/76ukqZK2qWVr2J&#10;mtYtRJ55NVaRtRH4EHkfkb/3oLEOyoFT0AzNhVieqFkMX1FzkX/tGmRtYpN8yxjwq9bKXS+B71kT&#10;zXfjp07tSXTSR7bEtpDJSwpDgkJYYSFx4cSKDI6eM7583zyLmWIaglb72LTnCAUI/4QCooE0hL0y&#10;EzYhcTNhU1v5C1/Rl3xl/QUSc7ouPkD3Tlzdvyrrqr7StSfSfkn8CPyTsG/8u3Z/Sf4VCOovIaE6&#10;tUubiw+L7Nn8B/OTLTs/cebhMyc2/Swnvzn9yvk5nmHHvXHUx8bxHLvipaO0sOPWs6Bsbe1HEvzF&#10;D1zsL6zHxAQ2av0uTkbogzgntli3CaN8jj8rt/ZVl/PFtulM036Q5tlsJTTXV7iywb2+ZRPQnKxt&#10;nPO2aG5C8wNnm8PZ9+ZqbV7MaR3suh9YnLEnYXMFyhUzi0HhStQ803tuRc3FKWqeQmUCZiLmip5n&#10;3sWVqJmgGb7/+7//6Q/90A89/ft//+8//amf+qmn//Af/sOH/xP5Ez/xEw/3tN94mg9rUOu+PRob&#10;h0RN64V3t/Y89l/s3xqyYNd+KGMdUVZ7IT7ONrIDx86zhY17J07bkLZ2cdpIdlI8hGzkym7Ku+fh&#10;7/7dv/v0K1/5yqX4+Krga81f+umffvp/eH/s7D3MhT2zvYgxNh/tkb3n7Hu1+OId2d7Ffrx/uZHQ&#10;WYyyvopL7aXEK+8R3m+8U4hb9lvtg+xxtcOegE+bA+PTXtS1e/YafsSsHuUr5zOf+b2/qvGxRc0T&#10;kUd30fKONwFX5Nkdd7xruCKI77jjjj8Iawax0YbvFCBfFU6x8XXjah/3SeEUIl8V3gQx88RV3P60&#10;4uP06covg/sIBC9BCGq/+CR2eHlCiidGIKDDipnu7729D4kJXticEzu8aC05C32BkoAZEjJXzHTs&#10;/Jao2cv95u+ZBM2eC55dUQWQBogsZLGX/Sssob2I8IarNOjZoLwlwyPEtSUiXDv1rT8v5WUUIUeM&#10;I4T9qT/1px6+iPy2b/u2h/9p2deb4JzAeEuQXCF083U/vEievac9/p+kNiYaeoH2Mu1lXl/6snEF&#10;Tfl8mUlcSpzz/JMPhE1ffvZ/ZhIzA1GTeMimCR9ISoQBUjPigP0TRqrPc8pBGCAJPOf5SM+EH+Ou&#10;ncpi4/kEn2HrII3t65s++p9cIdFGvfroz0Hrl6//Ei0dF4mYK1bCXidqJmzuuTISNo2XsfFLcYTL&#10;Cozgmr0lavLJFTXZoHP+zBZX2ETa6H8xopjgGqnjGWXyw3xPfeuDtaN7+axrfoJ0Q7IhbPgP/9YO&#10;dZsD9Rl3sYxdqZvYKd4og09G0DsGhKF4YX7YQX8y2I8GHDsHtmzejCNbYR9syRgoNyIOmRRZd5La&#10;K1roT32KiEZAaxeyUZv1Vf/FhzM2aLd58GURUp5tneJkcA8iyLLrUFrpPXMlakLiIjh3H/iO/PLw&#10;N3NjDsQxttX8O7cesBc+JS4oq+MpagZ1ORKTkXlsUgxtbiESvzENEfsR/SGbIIysmBnEb0dz4rwY&#10;3/yc8TzRtngemjcwHvkZohERuqJmWLHTOMpv3vmHMrVHu/VDH9kTG0MiZ4ORxgnuCQsJm3212ZeU&#10;++UUJCjIx5a1W2xtD2FOtM/YKgfZH5nviOiXRjxQljK3rsRNbdEu/qOeJcpPv1nifZHos/4VzmfO&#10;fEvgB9fBNT9O0HFc8HXjLA6ESOViQvEAlFUdK1hpS4LT2u2Jtd9QXMsf9hzk3zxsJxHfERIzT/R8&#10;tlYbr+YBGu/y6CPoc/O642l8jFNjlc2yC3aSOEWIIjCxKzaWUOScnbFVY64N4mZxxjpsDRY/xEtw&#10;Lk5Z0/mZ+GpstVPbmufid2gO3Q/l617YZ6/m+xa0/xzjxrSY9ryonLM8UFdzs/Oj3aH21z92DPXd&#10;efNn3q6wPvFxRM09D8WqYkr5KucUNLOjBM0VMBMq95pdXQmfVyj2hUTMRYLm5z73uac/93M/9/QX&#10;f/EXP8TP//zPP6T/2I/92EN54rR54X/WGTZqDWmvZl0gYtrz2AfZi9kXtFezT7MOE9TAffHaOtKP&#10;ZKxl+X1+zk6yD2C3px10XdppH8W8bKW0E9lNa5Pjle2csCb9yq/8ytOvfvWrlwLkq8Tfe79+88KX&#10;xAxjJ46aI2PaPsc42z/3I7z9iyK9N/fu3Fee9ulEzr7otBeyv9r9m/2Ztdfe1XzbD2iLMTZ+xoZv&#10;AX+Tbo/ivdyey35OOfax8Af+/OyLInLoTSSI7rgDTsLsjjveVVyRxHfcccfvw76m/zlwJUC+KpxC&#10;4+vEua/7pHEKkK8CV3uFTxpXMfvTiJfRpyvfDL/5m7/5QNwgnZGRxBXnyB4vVytILKQnWIS9372O&#10;Xpr7ShOh5GUuJJIEYmaCppc/IFgsIsQTJL2IJ8JIcy9h83zmWaJm5DMyOlEzeDkNkdewpDYkXC7h&#10;vWmwzwflbn0R4l5OtU0f9cH4ICiMqxdeL7iEh0Q5QgsRkJhFePFVGUGxrzivhMf9YvPWOZxiJciz&#10;OMuG/r8mMYjApo1szku0F/HEC+KHl3NCEXvsf14S7vSHMNfXlMQ55fTnaPVdmch1XwwZD+Urk+iB&#10;rCRm9iefEPFIAvUSX7zIEzMBWZBwoz297H/mM595OLqvXM8jHvKXFTWd8wH3EBQQWZHQqS3KUacv&#10;TvWn/+G4gmbXV8LmVdoJ9zxP1PSnb42rsdI3JAgxELHFttZPnPMf6euniZr8mV8jRhI1Ezb1XTzQ&#10;/wg0YySfupTBv9XBD9k3P1ysX+frfIGvIN2Af4glEXXGWJ2u1YU40lb9UA5iO59zrtygn9ptXIwT&#10;3yFk8p/gzz07/sk/+Scf/IzdsQ+2YS61gc8vwesYoY0kXjIbIq0BeZhIgRhLZFCmNosN2m0cGidt&#10;FzORYxFUK1Ky16BvwfVVHtf6BD2ToAkraiYGJDpKq2x+5X42Zp6aczE5MY89GHeCbKQd3BI1xYyg&#10;fPn4YaJmRGxH47mkvuvg/sIz0NifWMHnjOvF+43n2mO+oPXlFDXzsyU8xXjjwr/YMPAzhCW4lqd1&#10;1PPKyr61X1/ZFHs7yeUliFfUhITNK4EhcUEaspQdimXFbPPO7/VfOQh/XyYFxD5ynhhATLgSKJSd&#10;sKkOJPfpR4hzPrS+cyICfvOc15ueL4KyIV9N3FnSXlvy80XpkfOR7s7PvlSe8osH2w5tS3w6bXdx&#10;2m82HPa6+/JvHiiurs3v/X22o3bVxhXIFtsfqJ+N646n8dmxY59siV2wEQJUQtL59VtCkXP3E8/Z&#10;k/LUqU/8T+zhP9YxyI+sM/xYv7RvxZlz3qB2L6R5LlsFZS0es1/jGBrbc4y7p51XOJ87UfnKaj6y&#10;9XBl567DpkPxZcWpE+aUX0Nzm+ACxRvzBitEFn/2XuehGBJulbXYLzQTLwM7gk1L0HyWqAkJmmx0&#10;7dPxB3/wB5/+yI/8yNOf/MmffPhCk4h5ipqETvd8xfmjP/qjD8/qk7E0f2y1PYD1wzph/yMOW3et&#10;FcRO6wkRzf60H33Zr0jznD2fcvhG70HiOFjf+I3YwO/ZD9tdu1mwHTaf/eQLzrMR9gHZy6bpW/aR&#10;sBmKp2tHIJ+vNb/85S9fCo+vEl/+tV97+v/8jt+PDfk38C/jVbxN7LR22pOKOfbVYlH76f7iiH2R&#10;OfKjrf6krXf0hE77Je839kCO9lr2geZQG4xJPxjgZ8bJPJhHc84O+hO0u+97blEz8XLR15i3sOTG&#10;68Cb0IY77vi4uCL57rjjTcUV8XzHHZ822C8kaH5cXAmXrwKnQPk6cbVPfJ24EiufhfatV+vu24Cr&#10;+Py68Tra8g/+wT94IJ4JHL5sQ1Yjlr1EnYKEc5CekOnYefAS5oXayzR4wULCeqH20ubluiMSacUS&#10;ogLcEjVXnFyhI7hOjIk0X+yzoZd4L5iRzpHQXupDYqOX0UQRiMh+DCf5vc9HGpyIEE/U1EZtNw7G&#10;zpgaay+5XnC91JrLz3zmMw/z6UszQlnCIIGTGLP/f/MWVqTc9IRK6crxBeb5Vag8/dnbnnMf/Bla&#10;IhGhLWETGd6LtHN/UilBk7CUQOvPgBLn9CVh033l+FrVMwTN/iSTshDsxBdj4+UfCeDF30t8IJKw&#10;+8SdBB5jCc61zbgq01Ee5SozfzlFzYRN6es74Jz4hqRAQmiDchOliY8raD6vqLnpJ9xTDtH0yQdf&#10;uhozfTEO+qHNhBI+uH73PKJmf0YYkDGRavUVjBOblccznleeOth2fszWYX2arzquLyeIqQs5QzA2&#10;3gmnypbXs/m3o3Kli0P9Ul6s0kb2YR7YXaImMZ6YCb6EdpTGLonqieiIIQIPn0VmReotoR0JCEv0&#10;R1ATKJCGCMTihRhSrBAT9KMxAmNkLPRBLIigWnsOK2omPp7prvPJ7iVoAn8JK26C654hOvohAbtK&#10;MCg2a684xg7MGfvzQwO2mID5vKKme8ZdHcbnFF1W/EH277X7Qf5wS+BZbExvnnauNo5DwmaiZvad&#10;bRsbax67Xf9aUZO9gvjvWro88vJLY6xc9SJP9UOf2Rs7TIj4/7P378+6bfdd39mFJZ0j6y7Zsix8&#10;kbHxtiFcDBjsDcHYgB3AXNzc0pWuVFe3UqkKhARMOgmVTugqkqJdSVelaLorTaXTDg7QdFcn1UWq&#10;wJYs2SDkGzKWZSxZlmTdLKdSVPEfPL1e65z38VfD41lr7X3W2nuffeYPn5pzjjnmuH7HmHN+38+Y&#10;zwRHOYSBzXXF5gSbQYFAgvPyMP7YmXFjHJjT1EfaQMGETrbris0+/UgAg/TlJ2/lUDZpcXoHT9Sj&#10;8XQODDW+5vn1eIbPsTkd843d2q82PKfO177JceebF+RTnpVtls+8EKRa7XWn1YZ36rz4a3j7084b&#10;B8LXvGwbV4Gy2a6p9q1+1bl21R7aJrARsGCL7I9NBJ0CRdlUcpycn/aVTbEnfSFfZa7O1UWYOuiX&#10;ymSsTKBZ3yXH2UWaceQ1+9l+x9pGfqu0JdXvVNiU8+e0iz8ln/pGeWZfJHWebVA7rO0ywyagmvaf&#10;6tvmnCcNak7dBtSc4D2g2T4IZxUmYGlFZmDzgx/84KXsr8five9977tMR/30nXuL5zT3Ac8zvZfZ&#10;9yzkfhI083zmuaznJfcT5917erZyT3If8byU3LfIvcV9ztzQfGH8JLbKthrfcyzYZyNsI02YmdhJ&#10;NkL2r1Lx2NLP/uzPbsHjXeuD7/+R09+8GAPZf2qcNC9oE21jjGo791DPDPqw5zn3cc8B+sw9vudr&#10;z1L6Vd8FOsnzEwnTn/pLe5s/531UGeSpf6XnedEzW8+Knvls//L/7nmoOZ1U0/lz6OnRdH4dOvQ4&#10;tHNQHjr0qLWDWodevjI3gYS7Bz7agcu70Aot71ITUN61Jox8HPJMu3smehit97SnXbv5c6cHjf9i&#10;5UUKDOKM5DD2UjQh5gQSjr1Q9cJsC1KQfeLgDGaCC17GvJR52Q5ktuWE9eKWAprkpW7Ky3Zwg7z4&#10;eemeCoDkON/JuTUdL5LzpZ2CmzmkvcgTR7UX0BzYObHTDE87p3ea6abO2VcG5VFG5VUHbQU+aVv9&#10;EBwD2Tj6wTjwoS1gZjUjsAXKWDW5rtwMQM79CTWDliAmOBnksT/B5oSaKwSlVmyCdIE1UIjsA7HC&#10;Qcs+OwvI+hSofcAP2Axu3rt37wWoGdC08lGdvaCDK+BL4MU2daydJtDxUm+/8B3UdJ329qvpoCaH&#10;QzDfODAu9I/zyXFhjS/OCDBHPmA0WKue6t8WkAxaToDZ/irnEvhGwqUjTXBT+2lrcFmdQF9l4vgy&#10;NhuHxqXj1BjmcOEwM745Uox3Mva1QfOEus55RJj2Yb+ul6Z85rg2HrN5Y7ZyyBPM0dateNUHxoD8&#10;nFNuY9z1c0xLVxry5NjjGDJugExgjHNHHwOV2ondWZHps86BTeOH/EAA9NSO+syPQqzi5SSSN6de&#10;juKc2jmyc+zn8Odg5uDiDOQU5Cw0T8w5gcwT5gNt05ynjrbqrM2tQmaz+jM7zq6Djcnc0LmOmzNm&#10;fMfJ+eLMsACnfdfZt2pUP7MVbdJcrqxsiM2wCSvOAc1+cLBCTbI/IecEnML1v3lRGwUocrIGYQIw&#10;1HFxaOegLXwCnvanOCab45u7Z7+l4CZ7zMbry+5fs43M88ZjcLOVmlNBTufFN57cJ6QpL+VS12mT&#10;nJsBiB1omGCT+ozjhArCpGk8mQ9bLa9P3O/lIy7H/urQDzw5N0EBsABCBSfkkUNWOXMSAygcxOuY&#10;muNqhk2Jv2qOVcoBnyO6/Qlv2t/J+emkr9w5tSt3ZSVtmQJPzQvZ7Gqbq7JhCkZOrfY940+t9u1a&#10;8SvLHEP2g2izPrO9a1/bqdpa22qjbDBnPBtgD+yDzazwMjsKlGdP2RH7k0Yrldi2PNjS2jf6TTnW&#10;fp7nsgVlvkrVdfb1an/2Z19Pac9Ue+/C1vCpaU+r6p/6Rpmz8epM2ibN9todTwnXxjs118x5JqDZ&#10;PBOAvIkClsn1U/Oc+IFM9pGCmlMBy50m1NzFyxYpqJnt2qd3vetdl5+e9d+ZoKb/0SQrM3cCPAnU&#10;JKs7paFN3WfcZ3sncF/1POTe4Jmpd66en3pWcz7o6Z7TD0l7V5rq/m3fc5n7i3vYlPua+5x7jvmC&#10;LbMx44DYmLHERqaNqUP2ZJ99NBfQPGY31Lk1jr793Oc+d/kZ2ptq5696UH32E584/f0L+/3e5+1/&#10;1mdKmDo3p8z5wtg0p2o/zwra03OBdndfd3+v//oqCnke7t1bH7tWW2snc5/2kaf+0E/ieBb3DuOZ&#10;bT4veqb7K//Gv/Gf/i/+xb/4F3/ypqsvD710NR1Vhw49Lu0clIcOPWrt4Nahl5/Ygvvj7mEv7QDk&#10;XWkHIO9KOwB5V9rBxkeh2wSaU7t729Oodd7c6UHj34Z84siLDYc8qOFl2EsxuEFefAIwwsnLMoE2&#10;XqQCOOTlyssWsOEF20szh6yXKC/OQRHbCTTpplAz8MEhPJVjWBxxexl37VTplJZreyFPE2p6Sc9B&#10;zWEdnExByN058oKaw5tm/OnwTqVjmxNc+ZRX+YM7HNnaHIgGZ/QfBz+nMqhAYIO+BQuBmiCNFWjg&#10;DLg5AeYKNYORwKW4YA7AGDizD/Y4P9NIu3SAUNcBQlZkApIETgJKQT3gE4wTl6zWDMoRsHlvQE1g&#10;FNgMbk7AqQ28tE9YMwFN+9rLcSBUG4ob2Ozzs4DohJo5FHI06JdzUG+OKVtwrZVq8vYjA+2gftoo&#10;sKk9rgKZUxNqajfSloWJU1uCm/pB+6kvyKQexmnjz5g0Ro1btgdacLAAKZwsxvkKNWuD6qn+6tqq&#10;SuHimCekx6FmbDYmyb4w58wjrgHLrADs07/K6pzyGu+uawzbGjfKrpz6Q1uDf63U1c/UWAFn2JX2&#10;ru3Yn7EzP0FrHE04z96MP+OTY2p16Oe4Wp3ZHNMBiwCZ8T+B2IRhzXXNgbb6R5uDqux4Asls/Nz+&#10;jKcN1jjCUnNK513b9fIUH3jUxmxBWzTftgqR/ehzNmH8rCuoJ8ic+6mw5Hr2JC9tFbwhbRp8odo6&#10;OZ/mNWv4hDs71W/N83OO796RZn+y0RzC097ZsT413owNjmcy3qbYtPuAbWHidb/V5tKUn3KpD+DB&#10;BgMZOZZzwIIOnKBBhwmYggZWCHGWsmnzg34D9o0d9mAOkJc4nPyc+aBmYDNNMDWBFMe0vOQjb2Xg&#10;sM4hrMzK3pgKFJG6NfZ2En+VdAJSFNiSj237Kaf0OYmTU3t1YMtPOYCl5oBVgalpr9nidTpnn7bO&#10;X5dO5+f1hU+QNveV2ZxW29f+tW2a7U3aRPvo2+wM2NL3raBjE+wj27EPFKXsplWZ03aklf2wabZd&#10;v8z+0V/KMlVfdszeUnYy65bq3+pvO9sl6Ku96ue09j/Vzuc043Z9/UHlN1X/KO9q79ojzXaaUGZ3&#10;vKrzUwFNfaFP+uGEfiJ9Fny8qcS/TsVlGymYme4KarJXc9wOav7QD/3Q5RdzwEzA8id/8icvNQEm&#10;eOkTtWxdG2lHdmVOMK+7p7rXer7yLuBe6D3M85l7onsA2Xc/ATi7n5BjabjfFJd69pvPgFSawkrX&#10;/ab7ka17ljTdy9zjgpxslO2xO+Mom5vKTtJ6L0rBTRInqEna9Jd+6Ze2AHOnnb/qYfSh97//9N8N&#10;e28cVBdla7/zjTV1b64xJps3tJk52LOE5wTPBtpcv+ljfej5V9vb6hftrX0ba/KRnmcUzwOeDTyz&#10;z2cwz1b90POv/Jv/5nNQc+e0OfT0aTqfDh16XNo5KQ8detTaQa5DLy+xA9Bt96A3tQOQd6UVPt6l&#10;Vvh4V1ph413rrr84sruvPa1a581VDxL3tqSPvRxzVgNjAUuwYNWEmmAEBTUTx3pAM2frdLJ6qU5e&#10;eqe8qPXiPF+macJIL2U7qEk7sOnamZYw52imlXP5KqhJXi45iNN0YM/wdBXUnI7uVDq2OcCVK6ip&#10;fbzQch5wXoA7AFsQrm2y+sxKzVY49tlWAs1AmxVMBiODmUAkkAOMAT7S69O2Vqw5v4OaE2wGN6Up&#10;P/kCaqBkn8pVJmkCbuBb/wtK9kEk50A+Un7XBDatFJpaP0kLWs0VnLWRNgODW/1lGzRxDrSZv2YW&#10;xpFvzHAmsf2Apj4JaE6oGdAL6glPzltt1ueglFed9JU63gbUnGrlZtKm8tIP2gf0M745pxp77M44&#10;ZXvCc6QQB4kxT/2KXDtIw9xR/dWRvSbHzpkzOGikLz/jsvEsb84z84h27TNb0lcGc4lxbXw0fu0r&#10;rzSVRV4cN9pW/cDuCb6D1frWeYAGWK7dg+t+DMB2yepNbcmGjQf25nrtYfzm5OdMSo5zZnNIc/Rx&#10;WAXN5vzQ2A9+qZf61S5JXc2d6gn4ckyBixNIzuPd/gyb4Y0Naebw6nwgU3uRsSGO1bPsQJ81L2c/&#10;+kNf6/NWaE6QOcfdCjXb79h1YKgxYwyxnRyoK8RJE2TOfZpQZw2vf4I8pZ3qwwk217l+qjlf/84+&#10;1r/6lP0317tvGm/BTTYfwMyRTO0XLp5rjA99wU7koVzKfM7BzMGaAzanMScyOAQ6BDUdi6v8+vz+&#10;/ec+oW2eNcfJSzrgwercD3BO0Om8eCDBCqfkpRzSyxEccFL2HVBa5dxUQIekMcHVDvCsKv9VpeX6&#10;4pSPfLU5sLSDWilgdc5GV027zFan2KXtarfntMtLmPLQhGkBtGBZWts41b7aUH8CW2ANuwo2TajE&#10;JlrtZitsgidbUAq0mrYp3QAIx34QQb+kaUNpHs/9WYer7G22QccTKGqrFVyuqv+navvaP83rzkHN&#10;tUyk/NVx2rs2SsGZc2ospuuunfOK/plQs7klAHlTTXjpepphVNyroOYKNnewkoTvNOMENJv3mvum&#10;gprvf//7L6EmmGlFZlBTmP/QlJ6206fuGeZxc7o53j3fvc98a+u+654hXvZg3LrfuA+7p7gXuFfO&#10;9zDX7DTfyToWv22AVL6ezdzXyXOvZz/PaM65D7nec4D7gnug+Yj9stFpj9lh9hLU7D40gaZziV0l&#10;tvTRj350CzDPaeevelD90mc/e3rX9z0311DjILtfyys8rfE7Nja1jXYyD7t/906oPT376g/PCfpE&#10;P4unLRuXxrh5QJtrf88X3oPF90zm+d07jGd0z9f/xb/z7xxQ89Cj1XSAHTp0m9o5Pw8detTawbND&#10;T6bck3YPeTfRDkjehXYw8q61A5N3oRVG3oae1K+O7O5ZT4t28+Bd6+Mf//jly0ygYEKZtkFNx72s&#10;poCmfUDDC5IXbi+7Xpi80Hr57QU6eRFb1cuzF2/ywuZF3AuYl/nE8ZvDPJAxHcLieOHbQc3Sc168&#10;FWyuUJM4CVJgk1bHdc5sCmau2sW3H+As3FZ+vcAq63R0Bwi8hAINAA2AN8EdWYEHuhCAA0gAA4CC&#10;7f379y9X7AE2Pg87V1U6tqIzgAMgykP6gTdQDPB0zQ5qTk1Y6hrQDSQFNFeoGUiyQo4m1LQleQNP&#10;rgGhAqQ+CcrBDk6pv7IGNYEY7QVeBkjAEWAY+LKd+/2COZBDrgdgABUOJWMioGksNG5ogktjDGAL&#10;bibnxTUOwR7lUl71UTf9U70njJzw8py0YzBTG1Jgs3DxpK0t9YF2UwZlMm6n7Tlme8a4Hy6QMU/t&#10;Bza1RfVST3UHQPpsbHJO24Ey5grj1Lgk41Te5gxziXxtzQ/ON25tjWPXAjrybeUi4GhFJXALQmpT&#10;ss9ujA12bbzoa1vXsE1toq21U6s1jQlgE2zXL+JJH0RXV+2Vw246tDkZhQcNOJnMCc0Dwa7GvTnI&#10;fFTd5rxXmPbRNtpbW2avAGQCJ9ls2/anCidtZmuMTJWu+OIYS8aUOcSx9tb/+kC5SRnNt+yGXehr&#10;8YwtYFJ5+zGB9G0bl8In6KRgZuPUql3jR/rsQBtqSyAniKO9V01IQLs45PoJjZLwNMODSAHOqfp5&#10;ne/rd/ed+psNaUf3RfP9/DGBMUD20w54zniulZYxw66UQ/3YKDgTsOEAzamck5g4kyeAsBXGeW7u&#10;YxP9kET/mis4VkEGkIBzPjgFYq5wk6M/sBmoAh6CFfLmyM4ZzOGrnJzgwSflV5epAFSqntU1oBPk&#10;opzB8pj5TJVnKs3ymOUJJIFK2ts8oN0CU7Ta484mp81NZXfT9jouzDa7zVbXdNLMew0n5Q2kzTlu&#10;wrPafm1ndqUfg5kAk76eYCggZH+G22cTE1IFttiI9NhJIDPblee0lVQfTduYfZk6T7M/61NSf20x&#10;tQvb9f1sT/u189S0g3mN9NLMp/5QxsZCfULqWZ9MW9dW12mOi6nCz6Vj3OqP+l9f9WOJCTUDj/Xz&#10;1HpuwkvX0wybmmnsoOZqhzs5H/ScmnGyXWrOC2Y274Ga73nPe37Ff2q2YtNqQ+XRj+6fnrk8X4GE&#10;5tv5gzHPWe5/xjS7l7/05a3e+oa9uM+4v/Q85/5C5ur1Hcz+fFebYfLqHUSZPLu5r3sX6ZnOD6y8&#10;Y/iBnB//+QGbZ7IJOZXDPc+9kY2zW/bKPtkmOwrwEdtZwWASL/si7fqgn6G9iXY+rKnPXrxP/+2L&#10;uaUxUHlmua8r/zwvDWPUeNU27MFYNw9oN8+J7um90zrW143v5jNzgfDm/TmfuDd4JmAT+uZv/Md/&#10;+YCahx69dk6xQ4eeFu0csIcOPWrtIN6hX5Y2Ag13D3gPohVC3rZ20PFRagcjb1M7MPmw2j1vPEna&#10;3S9eipr1WeedRykvwUCMl1OaUHMCGvtBTS/WxJk+V2dyonKwejmyQpMz1guwF+FekOfL86qAJnnJ&#10;mgAyTed+INJWuBc8cVzj2vnyTmua4pdeaa1QM+2g5k7Tkb3K+fX6jme4rTyVJTCg7NpFW/YZR4DI&#10;KilQMLhiH6ixehGgAjM5nTkWQAftLF115vAGDlwH0gRt+u9AIAfUAYSkB2LIDwRyjXOg5+5/Os9B&#10;TQJMgVQwTdrSIvtAEtA2V2qCSgCSlYtkP3AnjVZtVu/+KzaYqcyApHZQX9AEFOF44YRfBZbYtpoM&#10;bJnwB4BxTptyLhkXAX77jRtOpxXqcf6kVitKA5zJOQSqAkXqoV1AOO0ywWb1v0oTXiZhK9RM0pWX&#10;dgSvOaiM6cYk2+PMAiAnyJz74JU5IedbUFfdknprCxA3sKm9XCM/NjrHfeM5CWu8BoGUSz76S58D&#10;22yCbWi32mOVOgd0g+FsqHZ3rXYKarJdq5PZr3DnXW/8sQ11MH9wIOV8ng5rTqVgw5wTJswMcFW/&#10;Oa/VLuYFW/OqPLUj4Af+BQSDhec04Wdi57YTZBae/QO/fXJWPmxb/5uj9Et1UFb3APYA6htTymj8&#10;pVne4GVQUxmocyvUlJ4+l4f20IbaUrtOkDOdeBQs0Cf1y+78DJOO9GiGzXCSb/07IVP76z3A1n1l&#10;9ntzvjGXM9l91H01gGk7JSwZQ/qDWsFpfEjD2GI38pK/MqsrZynHKSco6MMZnkOZkxUsAiOAiFbD&#10;ia/tzYXmKuNGX8mPkxq4ABBy8FPO/RTQJOcDB5z6IARQUX6t0MnZzXnM6cuBq8wTRhGn7k7ium5C&#10;neDMVGmngJi0A0RJ2IRHttpnQq85F0yt9rbaHmVrq7K5+ZyRDU6JV/z2aU175r2Gk/IG1IJnE6Cp&#10;uzbSXtowZ/2EmfoUXJqr4gJEEzKROMFM17k+sQs2lm2kQAEbqR+p/iN2kJ3MPuy4vqwf68ud6t9V&#10;K3C0v+v/aRe18zkVd6ZLypCUafbHrJ961zfsPgBzU3VNY6TjqfWaCWz6gYS+yxaCkUHLCS4DkYkt&#10;zPNBy5nOem6GlcZqZ7QCylXNTdlq6vwE8mQ+W6Em9QOOAOT73ve+F/4vE5BTXmPWXG1udw/wDOD5&#10;wL3CGDcm9bX2Vm95BUqlZ+t/O0FUZdTe+l665n73APdreST3G9vuOVPBTPO99w/lcm/x7OEZ1/NH&#10;z839KNC2Z2ygcz7zet7zvOyZUXrezzw7uIe7T7J1ds2GlZutZUvnlI1pjwddrXlT7fxXUz/x/T9w&#10;+u8u+qTyVKb2p4R3T3M869GxenfPaW4yts0V2slzg2cGW3ZhXmicJ9eYE7Sna503BzQvisOWzPn/&#10;w3/51w6oeejxaHWSHTr0NGnngD106FFrB/MOPSefKN092D2MdjDyNrWDjY9KOxB529oBygeR1ZlP&#10;6grNVbv7xUtNa112c8+jkDHsBRms9JJ5DmrShJrBzIAGR6YXXY7XCTOTF+PHDTXPgc2Zlhd+L4jB&#10;zKkJNjmEVwc1Tefiqhn/nIojP2VRr+qj/NpP+3IogEFgHSADzgAsQRZAxko0zmZgQL9JQzn0t7rq&#10;P+ACCAV4gBuwhuZKNCsgrXoECe/fv3+5Kqc8/b8g0PMgUNNqTWBoXe0WhJLuhJrKpk5W15HVi4Eq&#10;cg4QtbpR2QBN5QxogjBgjHYIjnC45GxJflU+xUkjHsji2uCONuO04aTh0Gk18wSaYF5AM4jXr9il&#10;K31hXR/YdCy+OPIEpUFG9VZPbXMO0O0UvFw1V262b3WsbX2iv7WR8Q6KGMdszzg33tlg8ITYk3mB&#10;5mrN6jYBpzpqD2BTO4Bezmk/aZsv2Cv7b8wbo8nYsDVXiC8NYwGY1FbqMNug+rGntmyX2L047Eq9&#10;2SF7cqy9nRMfwA9qAv+ula482KO8rU4wByofp1NQIEjAqRjgmnOC8R7Yqo4BTePf2G9u1C6Fm2e1&#10;GXsJCk6tcHAeBzfTGsbejRvtagwlwBvQBBj1m/ZXlpxr6qDs+pAt6GvtMmEmzXKux5WlcgszbifY&#10;vApqat8Jc2Y/BAiCCvYDOfP8lGsDQsUrzQmK2if5V4b26/PuFbbuKUHt+l//6ufuYe6P2lN/cwKz&#10;MWPSWKQVahqbyXHnGsfSlIf8tJmyaYvp+ORM5fTkOM/ZGpjgjOUsVUbzoHkK1GQv7jXaQlwQgVM9&#10;J36O/ilh5Ly4gSzOfQ5q8CN4JW/pKg8nd3BlQqucuR2vmg7d6lcaaULMNJ3EE3oFj7Tb1AReAa3g&#10;1c72sqeOpzq3KttiSylbmxKv+O1TaRc+8yqscGVVZnXITkj9c6Rru+ADG5kAy4q8ABOIpJ/JfrAq&#10;CFU8ygYmxJyQOwiQfcq7PtWPqf5b+3D22U6zH4OGU7OPpyaAnMez/1fNOSfN8zNNeSZlSMqk3Nkl&#10;NZ61g3YJOE5QNMOmtGVqvKV5Lq3XS1u/6K+gZvYwQaT+T/X9Gv5ioSadg5orsAxOpuamGWfGa47r&#10;eJ3rgpviKKs20Yba4Qd/8AcvV2i6Tn+a78315mf9p+3EU35lFQ+w9Jla11nxOeX/OH3e9h//4398&#10;CTgBT9dof7bArtx33KfN4Z4reg+bUNO9QjnIfZbcf9xH3Fs857kHe5abQNM9uvu0sCnxegb2gyjP&#10;hZ4xpee+Ji/3J/d090T3cuVl82xbezTXUHZo/Gsn0vY7KHkb2vmv0qd+/udPf+9inmLzc15a1fk5&#10;fzUOk7GjfvMe1H1JO2iTnh/cw83RwrXNnO/0d/OccOmWd3Noef39v/FfH1Dz0OPTdJIdOvS0aeeE&#10;PXToUWsH9F7uMj7Bwt2D3cNqBZF3oR10fFTawcjb1A5WXidQa/ds8VLQer94Kei6su/mn7vWhz70&#10;oUvHaFAmTUgzoaYX2YBmTlPXe9H1wuulNJCZVqCZg37Ki2zyoh14nApwBDl2UDNn8A5qppl+aUor&#10;sOlletUKNW3T6qhuf2rGlU4Stu7LDyDIwV29tJP21d76hMMfEAy8JMdgC0hz//79S/igT9RTGq4F&#10;6AAz8EbcYI9rQZq5eg3UBEhBwyAbuAYIATx9gnYFmoVNqEniu06e8gdg1WMCqWCb8gQ1wSbA1jXi&#10;Kad958BZ5eu/Evu/v6AmSKK9ABQOF78i51wJaAJsiaNeGBgjrmtcWxqcNeJpV06ZwCbZByedA3Q4&#10;bjh9Sq9fr7se4JtQk6Rhqwxgjv6rzYO52idpn/p77s/jqQBf0uf6McAXqNOu+l99Oa7YXI6uHFsT&#10;oqxQsx9KzHlEPaWlbbSLOlIrWW3FkR47ZftzrBubxgUZD+JpR/3N1oOQ1TPNelZXkDI5Fsd1wXKa&#10;aYnDZgObVm4Ka8zoH+XQ59pIWY37ABs5bn4IbBrzwUB1VN/mM3U0X5k7m1PNa80HnIBsiH2y8bnS&#10;Ur+xH1vHhU1NeNi+NFqZaewYQ8ZSY4pcK182oSzK3/yp/MoIdGsLjsyZpzJNiGkfrLQtfJara4Ka&#10;ZPwZt2zFfMg+mltr2wk2UyAnSPMgmte1T0Ggc/tU/spT2aYtzHmfHZy7pxkT6xjUBzShpm3hNEGn&#10;Y9dKh23JR/8ph3KDJuBIsIoTdTqPc7g671p2wDbcJ6zgNfdJSzxO+AkCcvgHAKaEB7mAC45/jnww&#10;K6DJCZsDWBmUSdk4a9N0Ak/l5J1h4u+uF28CIep4B8KEcShPacMJtCacWm1qtZ1V05bStKfml1XF&#10;2e3TTGeGzzAST3mVfcIF7aKtakf9op/02YRWqyagclxfg12p4wkyswGO+GxggjRhjpVl7fNzfTiB&#10;4E6Bw0Di7nz9XF/P/u54DZ/KHtI813UzD6pcypDNrTZZ/6h/Y7h2ukq1p7accv3Uep66NkkvgLJC&#10;zezBPMEWrhJ7SYUFKmc61+kqqJnmXNV8Zds8ts5nxZmaQHNCTddpC/3sHcR7hXazitO2e6f7qPay&#10;8tJnaemDH/zg6ad+6qcu/4PTloT7H84f//Efv9y2D2wCnmSfQFBl0P7sgX3J333GvcD9ZQc1A5rk&#10;2P3DPcaXOTyrer71bOu+nCbYnPf3CTtd4z7eM6DnBfcPz4zS7kc42kR7uE+5b5oT2T47N57Zt7Zj&#10;a0FC7fJLv/RLWzB5G9r5sOgn3/Oe0/dd2H3lmGremprjZIapT/ejxq8w406dzQHm5p4xzRHCXSOO&#10;+MZ+856tcOVgf4mNKZfw93zv9x5Q89Dj1c4xdujQ06KdE/bQoUetHdh7Oes2V2lO7UDkbWoHGx+l&#10;djDyNrUDl+f0UgaaaXfPeFJ103Lv5p+7FLv00jQBZlAzIEEAxU1WaeZ8pxVm7oBmoNGLa5pA0wt3&#10;CkCu2jmAp8pj5iWefFwnjZzyQU0v+1NBx5zn7XdM01FNOa/p3LUU1CR57SCHuim7dtXW+gIcA55A&#10;FXAGaAm2gDfglNWP4nA4BwzuPw/KWhkZvAFyWukJElp9Q64X32rIVlSKC+j4j0GrL8HKoOYOZHbe&#10;FtT02VplVkZAqNWaYNosE4F58lSuJB4Jd71rrSrlXLdak6N9Qs1gTyCFUyWomYKbnCy2jrUxEJlz&#10;JiDKkcOhH9QMTE5oB9RJawWkto6d48SZaTQGhbtevuqgH9RR/wTdKIC5C5ttmIKZE/SxFyt0g3QB&#10;Pnnpc+2oDsa7MWvcGMvGu7HPwbWu1mSfwGZws/lFXdVN23FiUQBYe2hXcaQnD7ZvHBgTjUNjwryj&#10;z6woBcXZyKyfekzNek6gScICnq6dQFSa2lK4640vNm/rWmHOgezGiFWM6qNtjOF1HmhuaF+d1A/I&#10;Uq85j2lrbWBObW41d2l/W23AhtmHz0IH9I31/gM2SElBwhyMEyAaH3N1pj43T0iz1c/ycb2+0ufK&#10;V/8ou3IrL3hmHCibMRPQDFCWd/vT6SlMvMraNeIk40fa7EmbyL+5tfbm8LNtP4hDnKIrSFgVUNqd&#10;S8WhCYRmeHnSjLOzCbbdD1rUKbvo/qbf3QPcUzmXW7E54SYVVniws3s1uVbbSU/aOYyVTd04TQET&#10;jmMO0QlGCDRh354R2Es/KDEmlZdDlfM8iDChwYQH1HHAAnwIagFkO5hFOW9z/k4nMAW1knoEetKM&#10;3zU5gqd2MJMmxAxyBbrOgazVdq7TtKFpS9m4bTbe/u54p5nOqs6v9qCNsoUJE/TTBJrnNM/Pfga8&#10;0lyRmXK+yy8H/7RJmjYw+3nXnzT7rv5T17T25y58au3zjtfzKXtI8xrqOnnNcqbsj/RN9VJH9dYO&#10;2kh7zb6yXSW8c4GVnWrrGdaY3KUZPNGf+vkc1Aw8Bi2DmOdUvPW6q+S6HcxsLqIVVraSfIZ3bqp4&#10;NGHmhJqu0x7mWs9LnotAQn1svvfcZE51PxMXjAxirlDTFrzr87UJ2GzF5pSVm8CmlaHKqu31ETsy&#10;3uXvucM9PLjpHkHuN2lCTfd5z8o9Iyf3aOq5uft7YUHN9YeFAU7Ph56HtYUfyXnflKe8PXd43nCv&#10;dN80R2k/9m/uNgeo2yc+8YktkLxL/eInP3n6H//mL0PMVev4WMfNHH/GbWq82RrX+sxc4f5g3jA/&#10;qHtjXbx1DhQm3cZk47L993zv9x1Q89BLSzsn2qFDT4t2TttDh54G7eDi45CyAIQ7KPkotILK29QK&#10;Ie9SOyh5F9rBzJfKp2YfVLt7wpOi2yjjOifclj7ykY9cgojgSlATjEjghJdLL7JexkEHzmsvmpyn&#10;Xja98AY0pybY9EI6NSGjbU57DnLicE2cpV5mVzknbs7+VfJI5blCzbkaLKg5QeM8XmFkxzmnU05r&#10;mnHmtavkM6HmhB3qog21s/b38n///v1LoAKyWEUGFvaJTNBlwk3gkO7du/cCHAuISQMcbNUkQAMS&#10;glrCrJJspaRrXQfotFIzaLmu0EwTagY2lRdQkrcy9f+gO9gKWsl3wsypyt5naCfgAZpAnbmKLbAI&#10;Ws5PYuVYAddaYcnp4rz4rbR0DrwC6Dh2KFgHRkpnXic/eQeXOHqc04fGXT8maOwFAQEk+bkOuNJG&#10;6h/AXHUOZqagH03YNzUBn3YHU7WnepgDjOcAC4eXsQ+UsMlWak6oOcHmhL/aKmlL7a7NtK245hXj&#10;1DgwLowdY5P9iwu2sUn1nvXZ1SmYGZQMTAYnnae1/qRN2aN8gE7nXJMcN8Z+02/6TZf2xhbMfcby&#10;HO/NA+qjLsa58T3BVUBTO1NtbNscKm1tzVFoJTW7YPvyB8BbYd3/y4KUygVgBhONA2NCeAIurcY0&#10;r7guqGkccUTqN3BMGZQ36GZuUj7OR3GMG85LebH3xl1527Y/jymYuV6XjB1jgi1pB2WYbTvn3eBM&#10;gIZAoZyB5xRQ2p1LxaHSphk+QdQMFy+YVDmJjasL26AAZ+3cuFNvoBucpGDlBJpUuPs0zf0JNqXN&#10;JpVF+QAVjlKwZAKSBJwoq2cB/cPerObXl8rmWhCDczmYsAKGKVBC3EBXkCuwxSHMGcspG0jhwJ0Q&#10;q/3pyA1krgpuzbjFn9CLJsCcQGlKfSkIFbBaodVqNzfRtKE07Wfad/udSzN8al5TPGHyUHZ1UW/t&#10;om1zmuuLHPc5x1uFl/Thqvp0hZfTuX4OAtT3nPP1/ez/+n7t47U/Z7/Wp2v/rao/V9i4qvP1fcfn&#10;tNrHmocyZWPKepXUp/rWX9onmEHaMXByTnOM7SQ9mmGlPZV9BDSnfaxQc6o5YQLMVc0Z51Qau7RW&#10;qDmB5oNAzc6nCTXt07pS0zntYe70nOd50jOPZyfPSZ4bPTu4j7nOqsuAZlBzKrBJH/jAB16Amq67&#10;6rO0wU15aC/9xGaMe/eB7ukTbgY1+zHbOagZ0KR+iNR9XtiEmj170wo3+8Gb50PPjJ4JtZF85a8c&#10;yteziPukdjOHGTs//MM/fPrc5z63hY93qV/40IdOf+e/eW5V5NQ6n9EclySe7RxnK9Q0rs1f5oTm&#10;CWNfeGPRds6JZC4QLv3m1+Zc+qEDah469PRr51w8dOhRa+eMPnToNrSDlzuJC4jtHuSu0g5OPg7t&#10;QOZdaQcy70o7mLmTvntagebj0m6unrppvMctTgYvjvPlkcAJkIIDfQJNju0co60i8vK7kxfPHdTk&#10;TA08Xgc1vWQHH6cm1JSGNEu3/anynVBT2tJ6VFBzprlTzmxlmXVUXvXSptoe9OL0ByHBFSsmwULq&#10;vytBG9AFjAFeQCoCaRwDNSAZcAWI9IlZgCQAGsgEbcQFIQEyEAhEDWpOsLlqAs3kOmVUNnnIE5wB&#10;quQRpEvKrOzOKc+UcklDeZWfgz2YYyURYNOKzcBOzhUOGU6VHCoBzakgZU4YYYAkp0vihBEmrnjS&#10;lX5wR/7gEHCkDMKlwzFkzM0fEjT+7BuT4knj/v37l22kvtojTaDZCkMqLAXqVghIwb8J+IJ62li7&#10;sjflNJbZYtDNPGBOCGpW9lmXoOYEmxx4tZ+208ZkXzrmFmPbuDB+7LN7/coOlG8tNxkPQUsKZILw&#10;qybgJNdKo3bRbvJi/9pBe5SvuLbaUh+Io3/0tfpqI2O5Md3c0o8W5vzV+DZH1a5pgitjHzzk7GPb&#10;xg17IPkn48G41m+gE9sxDgDyVmc61pYJ0DRuSHxh7JUzUrtzaipnc7GtsgvX9/rR+BCfE3PCyaDk&#10;VM7OeWzbdcpJ9oWROFdBzamAYbAmgUUTJrxYTQgV0KBz4a6ZcCqQZL/7RfeJ7gXsJbDJRtQ9JzP7&#10;mBBzhZqF2bKf7t9gOVtzP5SHfJWDsxRQCZRwik4HKQe4MrteXwDf7h3s3vOBc5ymwQuO8yAGtVLv&#10;3Iq9IJc0cgqvzt4VYrYf1FoV8KHA1gwrPNg1FVjaga8dENN+q43QtIebSn+ck3aeYj+pZw/2v8ax&#10;df3MR/nYprKrq3bQbpzqOd5zhE8QGbQKXAUrhacc5znTV9W/lKM/53z9fVOQWR9Orf2Z6tNdv05p&#10;k9pmp138h1VpKJMyrnXJdlep+xwL2isgUntq38bTHFdrm892T4Wvco101j7NNtiDcW18N96bBwKQ&#10;wciOVxC5ar1mpxlnpnkV0FyhZuByDUtBzAkyp4KagU1h2sOY9BzlXmbOdF/r/udHceZi6QORrcz8&#10;6Z/+6UsFOOfKzbliM6i5U6s2+zQtyDn/d1PZ2A5bd+/xbNLzSO9zPY94H+zZtB/8TaipLhTYpPnM&#10;7b6RApsTanoG9EydPFtMwOnZ0vspKYsf2XY/U251+Pmf//nLz9DelXb+LnrfhZ193xhX1407+1PG&#10;1Rx7xbE1po1xY978ZY4w9uc8XTzSn80NjqVdPsrR3PzCSs0cRbet6Tg5dOjQ49HOAXjo0KPWCqIO&#10;Hbot7QDmTuZDcHD3EHcTrZDxcWoHIm9bOwB5V9pBzDRXaB7Pl7ev3XxNN4nzpIgNcZhyFHvZfufz&#10;IMILY0BzfnKWg9SLrZdIjlUvu14mdwpoBjUnZOTEJ07VxEnupXRqhZocvGTfuaBAaQQH0pqnuK5x&#10;LZUmZ8IKNVOOcmCy/Y5X5VBM81zO6p2CHxNq1gZBD22t/fULBwCHMvBi5WNQE2wEbFpJFtQMgJF9&#10;kAZEBD44pa3yCmYGcQAdAkmCmqAOAHQOaj777LNbqFn5EviqjMoCwAQ2rbyUzwSbAbygbPtJWZVZ&#10;OlaZBjaBmvlJzlZscrhwsqxQM3HWcK4kYeKQc5xPyXlh4nDSTOdO+/K2erRVpOASZxCHDcDHWdP4&#10;CwiSY+HiKat66Cf9ps61hzYKXtqvn2e4fktAXFqhpn1hxWU/0tIvVoxqL/NDP2wIlnAsmSPMF5Wd&#10;AwoQUwfb9gOatZ121Xb9gl+YeNI0dxi75iDtqO7Kdw5WguWtWC7OjNf5XZwJNgOW2jCw2RjQ5tqm&#10;drNfHPanf7WR+cfc1fxlXBvf9s1BzVXqaL6czsMciMY6O+MY5ACVNruegHvX3+RcPxqwerMVzGT/&#10;/v37LwjEDLxrZ45WkFk/mueVV7mbL82dyuo+wQmp77L3ypqClZTDMzmXU7d4O6jpnHTZHzvSXsG4&#10;5tc5Nwd1AjkpiBPIebGaaU1AUTjNcPECVitgsq/M3TfmfaF7QnbDZrQ/sOleHNxsO4HmDDNWybF+&#10;lY57jHy0lTJymHKcgkWBkuRYHGOSo5ndAOds0phlGxyooEZAo9V6AOaEmMSZHvwCRDhcOWZpAhQO&#10;3py1Dws1VxA0j88BsKvg1y5c28y+T/Xxg4g9rFrPZdcBTWJD2f56rbKwwco/IaY2rI21eY5v/RO8&#10;DFrWXxNiFT6d96n+rG93ukl/z36dx/XhqtmXN+3DVfp07k/NePP8un8TVZb6JE07zZan1L/xqa1q&#10;t6AIzb6Y2rV/QCXNfplyff0/lb005leYuQLHVSvInJrxZlpT81xxXTuh5nUrNelBoOaEmIHMuS+e&#10;uc5Y9aMtgM99th/eude535rflRt4PAc119WaO6g5V2o6nqs4g5vAZnDzve9972VZ5W3ssjtziPvO&#10;vOe413jGM9d7fgtq9iO+FWr2LBzQFD+QeVOoSZ4Xe1ZO67OzdvWc6D5nLPziL/7iFkjelna+ro9/&#10;+COn//5iDMxx1TihdV6k4ji3G2NdYyyqlzHffGDsCxen8Se9Gbd5vfRKs/gH1Dx06GWinRPw0KFH&#10;rR2QOnToNrSDmFPiAGS7B7ibagcXH6d2IPK2tcLHu9IKMhOYuQLN4xnzdrWbq+m680+a3ve+9106&#10;z8EIznjygujldf3kLAepF9sVauaQX2FmWgFjCjQGGwN56aZQk24CNcURd01bmpzHO7CZo3x1nOdM&#10;n5pAM+d0WqHmCjKTsiiXulU/Zde+2t+LOzDEGQKkBBn7BK1jsAWUCWoGPGzBMEAEIAJHWp0JgATL&#10;CKihVkKKL1zaE2oCl1dBzcDmlGuVFaCSByCpLLbqJJ/KDc6QsLmfgprVx3+BgjjA5vopWpAEIMnR&#10;kpOllYJBzQkug5bJcXLsOmlMsCNtThvi4JG/spB95zlvOGZyzuxWbdoK198cP8AsuKjP9Iu2qG/r&#10;31QYBSlpQk1gbkJN0ierxNXOALgyKItyK28/gEiVmbNJHGUHQDincoRxeHHkcexpj7bta0Ptq104&#10;tLQhG1UOMBLIpwkpaYYHMqdm3Bke1Jxgk+SnLdUd2GVj2p3dOVd7gYrCxNFG+t04NW6bZ5IxbT5a&#10;5832AU3QSf9Lh800NkgZ9Hv9aYyT8ihLfWpf2Y0N1wPixgX7sQX/qc/VygfUNEYCmuZ55W2ebN5V&#10;Tn2tTzkrc2RScDLNY/s043ZcvOugJtsKas75dZ2bzb8r2AzsBHcCD/anCt+d20k8YGK9Zhc+QVf7&#10;HQeolFs9umd0r8h+3Mfc3/TDXLW5g5pUeFDTOWFsjS1KV37gl/JyagdMOEWDJuSce5Rxby5gQ/fv&#10;37+cz5SLs5XTdIIuW059mqv5nBOXOFunQzeoQq3U2wGuFXZNBX6mIzgFjWhCTJrHNwVfa//Wp2kC&#10;xiDjOa1xV7GTttnMKuGVQ7mUc0Kz+ld7amNtPp3x+mQHLadzvr7rmLp+15czbD0XjKNpb7N/Z3/O&#10;49mXu/6sH9d+S/Xf7lwqztR6bo77Nc51dtR5qvw0bXbWP9WH9CBQs3Np9sfsi/onFc8100ZSY70V&#10;mivMTAHHna6CmWmXJs1zxT0HNds/Bznn/nVQcwWZc188kNdY9D7lPuZ5tB8Sude513teAILBxqDm&#10;XKH5sFCz8zTPJZDTe+AP/dAPnX7gB37gsr30JdtSZvcG9373XeV3D/Zs7FnOs2zy3Na93T55Jg5o&#10;qmPPy1NBTc980nUvSYFNz5DkebJnyo49J/qxk2dP9yXPXj61u4ORt63p6/qlz33u9CMXfW1szLH2&#10;oFCzMVm4rbFnjM95z7FzxpuxZszJRxrOmTOugpri3jnUfClqOnoOHTp0u9o5Ig8delq0grZDT47c&#10;34HA9eHtrrWCyEepHaS8be0A5YsVmLlbnfk4tLuPvVy0m+OeZBnbXlw50cHMgKYXw1ZotrqDk5sD&#10;lThEc8i3uqjj9LBQcwWOOzkvbuCPOFV3+ZC8SJzymnlwkgc2J8zcaTrTc6DvQOZ63QSb8pkgc62b&#10;MiZl1p4c0frECzwnv5WWwEYwphWaAMcEmhOAACKBQJor0IJhtsUDcVrRCSw5BwpZbblCzRTc7NxU&#10;UJMAJeWSD2Dj/zEB1FahpQkxp1ohp4yAkjQAP2UFb1qx2WpNziOQJKcLR8z8BTnnSo6VNFdjkjg5&#10;YWxd53rpcOCQY+dcy4kjLIhnK19p56AB//RpUJNjhoxFW2PTedcoOwClT+ZqPf0W4Jpaw9lGCoBN&#10;sLkLI/H1vXa2OotTTp3VkXMJxFTGYGarMbUTZ1YgU9n1j1WNYBubUpfkc8itLNRv+pFNyJ+9BPAT&#10;iDn3V02QeU6Bzblis63xpI3ZWDZqX1sEEbWxOPrDeeVWf3Nmc1zzj7nQXAlGpeZKW8eAIbvRDmxc&#10;+wdb65fGu+MJM2dcY0u5jJHGhjbW9raOybE+sZoYqGJn5nzzjrnIfNxcq4zuDxyO7Jw9Bi2Dku0H&#10;LdfjHJ/zuHgTapJj54xXbcLG3GfM1YFL23WubV4O8BBgFOQJOEwAMSFE5wIVO81rJrCYYROozOva&#10;V56poFb1Uo/uG+4V3ff0DVvSH9pjXbVJE27aTqhJ4rtWWtKWnzIFU3bQxLEyeS4wpgPl5kF2rZ4c&#10;qDlyc6R2PB27HLc5cjltJ0xJ8uSYnZqO3bm/agKhHfRKE37tVL9SfT51VV/eFFTeVNnyVWHZufJm&#10;g+qtHerPAJh2z4E++2N1rNdvuzjn+i7JawVuXdO5bEz/nuvDqc6pV/209qe6p9mH9ePsN9u1X6eK&#10;O8NmWjPOjDfzPFeWeY5mfaor6bspbaXNZrvWN2sf1ndTM27a9WX9NdMv3QBJ8qOFoOZupWagcQcf&#10;0wSatAt33PXnNK8Laq5wcz0OcF4FNVNQc67WBDG///u///PApvPaQt+aiz1P7qCm+Vzb+f/LCTXb&#10;tmIzqBnY7H81r4Kaq9bVm9S+1Zv+e1NbKI/xyUbdI9xn+kGTMgc0PQu6HwQzC+/chJo9Q9vvuOfr&#10;+fw9oeaEnBNutlqz5+eeob1HffzjH/88APko9Jmf/9jp/3sxLrrfXafd3DrHVueMvebH5nBxjTf2&#10;zR5tHYuvz8wd4ru2NEu3/A+o+Qi1cxgdOvRy1M4ZeejQ06IdUDv0+AWUzQe2HYC8K+2A46PSDkTe&#10;tnZg8mHV6szdc9Tj0u4+9nLQbn570uWlGCzjrJ5AsxWaOUYn1JwAc4WatjSBZk79Kc7UFWquQDPw&#10;RxP8tWrINaUx4cG5PKn8Zj4BTc7jAOSq1XFOOc+T4+R81wYz04Sau7qpV1JebandOZPBLg6A+/fv&#10;XwKLgFXwkia8ImHiBC2vAmHknDit0OOE4YABokAUwKjVmsFNMDPdBGoCUQCMvAChFWzuIOZUcLZV&#10;dK5XPmAMeJsr0KwCVAcOJJCEA2b+ipxTPgcLxwqBcqmwYGZb10mD82Y6dKTFMdO1OXE4dlwjnHNm&#10;fkKLMwbA1L8cR8aiLQkXhyNHfj792IpNbaMN6/u1H+fxtIkJw3YCxqaESV/ba2t2wTGnLdWtNgl2&#10;gbigstVcwBmAqb/Wz6V2nAJx+lVeygk4srkA5gSZc3/VDmKuOgc1O9ZWyqQ82pyNss/GEE14qL4A&#10;nb41fzZnTpDZHEnmKvOkfXMtx53+Zd/aPZhbfRynAGb9Q9pLP1Uu9tFYScqvbdVBHPsBa33H5pTJ&#10;PGmeNVeb44UDtmzY+NH3xhP4OIEmBSxvoqAmlVZgM6gpT2NFOczXwN+Ef825c15eoWbAYYUKq4IP&#10;K7DoeE1jQomOAxMBlnld6a0Khimvss9Vm+rs3uC+5Z6Q3bjnsik25h49gWaaMHPKNe4t7jPuSfJU&#10;jsoeDAuq2BdHPvqfrVsdrw89Lyg3EJLTNFDS1rlA1oRZtAvLiRvE6Tio1XYqCGQ/kDk1wdeqtR9X&#10;6b9dn+0U0KQJIW9DpVteypFtqUdArPbQbrXxBFY0YVXKwe5cqu/qm/pr9svsp9mH83gNT/Xrrs+q&#10;SxKmjlR/rX249lvt03F9t7blbNPZv7XxLq3Sm5pxpirfVGWv70gdtcfarkkbav/6p35LQYxUn16n&#10;2eelm9a0ARIws9W8INj83PRNoOYaHrhMu3DH8/pVM/6EmSvEXI+DmIDlBJg7rVCz7QSahas/u3WP&#10;d393n/N85JnUvnubedycCWoGMj/0oQ+98Ana9leoGdhsNWZwkwpLgKa4xZ9gMxBqf/7vpvpoR7bm&#10;3cX9xX3Y896El+4BPVfP8IeBmgFMzxq2gc4d1AQ0rR5Njj1D68+7/gztTj970X9/+3v/2xfugTv1&#10;IwD756BmcZ0X3txrHnbeDwfY67ve9a5LCM3OjDfxxTF3iG8MS1N4qgwH1HzE2jmNDh16OWrnjDx0&#10;6GnQDqgderzSL+Di+sC2wse70g42PkrtQORtagcnH0ZPyurMnXb3sadd69z2UpC+8tLjc7Pzk7MA&#10;Ws7Pu4Ka6RzUpHPgr1UrAU2Sbs7ec/mKt4OaXtiDl8HIqRzmUznPJ9TsnGsmxJyS31qfKWXTFsqp&#10;vOqjjfVDn6DlDAGLQAswKGgVrJqwQ9iqIAhN2DUFesgDFAQWwBbQ0fVAy8NAzWS1J0ijjMoP0AFf&#10;rYYDYgKaBLxMnYOaytvnNq3WVGZgkxPJSjTtxgETgOR0CTYG54KYqwJ3bV3jemmBL4Ec6RYvJw1J&#10;Q7iwFWoCl1ZmBjT1s/HYjw2Is8Y1yqk+/c+mftL/K9gEtmZ4fa9vs4EJxLIZsOycXCdN7a+tgc0c&#10;WiAUkAmOWQ3IVsTTv/KXR+mU18wPRAwsdsxGAD32xmZSMHM9nlAzEHiVJiQMZNrOY+3FBtmXerFR&#10;tgcIBmLZbFCd3WkP4xSs1m/6Elwyj875svkKmBKH7YCn2kv51KkfAvRjgOo127E+JOWtzyl7SML0&#10;Y9faFwZ2gtWckOzP/GN+VmZ2qT5sj+OSzaujvs/2pxpjyfGq3fWBzeugZtDPvNtc3LzbsfOBTeDi&#10;KtgwBTTYrsCi4zWNHaQAJs5BltJbFUABrgKb6qFO3TPcH7rvuZ+xHbakXdjQ+hlaYncTbHbcZ2il&#10;457jXqXNlEU5lT+oFHBSLtewEas0QU3zKht3PQAT9FhBWPBqp2DN7hzN88oyAdfULjxQVJ+k2V9r&#10;H03Nfl/7Kii2wrEZtkLJh1XpZX+z/Oqm3rVVbU76QF8kx8nxCrJoxpt9p+0nbOt4DZ/91XH7O3X9&#10;7Le06+d1fK19OvuvPtv1YW1av6UZp+Our/1pTTPNOFNreafqw1R7rv05+3QFjlepuFO7vt+FCyud&#10;xjdA8mKgZudmeDAyzXNTE2Kucr7rJ8xcIeZ6DBIFK68DmzuoOfedT8qjD82znt/cz9zn3NvcSz0T&#10;ehbQnj4FC1wCmD/zMz9zCTPThJrBTGr15U4Tck6oua7YTMUFN32aFmT94R/+4ct2Yo/uN55pPMO6&#10;B3he6QdO6rVCzYBmz9eBzLnvObnn7p6XJ9Ts+XlCTV8E8Tywg5rkuepTn/rUr/Bh3bU+97nPnX7w&#10;7/6/Pw8grmrM2BpHc2w2xrrWVnhzsTA2zs58Mpi9ANA+HSzcefOCecM8YeyW3lqmA2o+Ju2cR4cO&#10;vdy0c0geOvS0aAfXDj166QvAbPfARjsIeVfaAcdHpR2MvG2tkPJB9KTCzLS7hz2tWueyl5rYIgf2&#10;BJqcnpyjHJ8TaM6VRoFNCmLaTgkLKHKQz/0Vaq5AkwBNDt3gJk3wx7lbOtINEpTvzId2eU2omaaj&#10;fErYOc140ghoSr9tdZF3UpZUve0HNdVDG3Mm65d3vvOdlw4Bn4wEU8ArUGJCoxUQzTCaK9MmGGmf&#10;ABCwUD45LgAbQMd5MCmo2ednzwFNmlAToHE9OCNfYOjevXuXYNNWHoAYrTATfHFe3UHNrgODQCeO&#10;dnCG0/3+/fuXYNNnQTnfW1EGpuSEmWBzOlmmgpq2rcDUBxw3nFMAjPTJsXDpiZdDhsPGtfb7pXlQ&#10;s0/Ogpf9uIBaOZ2cy6nkl/7ApjbQfgGrFWBNiEn2O579TTvbyV6oMOnqAwBT+5KVW4CffpK3fMUN&#10;Ek6ImP3Nc4FJmrCy/avUdSvUnJJHKs81bC2rrTD1BZC1N9sCMAOb5Bygme0ZJ2yMXbEBzjh9rY/1&#10;I7hkLm2uMreyA7CajWs39TJOduNGfbSfPqtf67/ZlzvNOs56uwYgV0e2rnzmfrbJZoWx6xyYjR/q&#10;eDo3pwKYwcxzct74DGo6lqdxqf2Uyfw5oV/zcvNux4BnYDNwcRPgsEKRwMUuHp0DFLZr3F169pUr&#10;gKKsIJY6qoM6dd9wb3DP6Ecv7mnsx73WPZkd6TP37eugpvu79nStdNxz3LO0l/Ior3oEluw7517E&#10;Ftg4W/GjF45kZVLnYAsnLGd+wIomoArcFL5T5yf8Ej7hVvvnJE6afbT2y+yb+mceU9CqfkoreNyd&#10;q0/TDL9O0sl2lV291vYJdK3KIU4TjAXLum7GmRBytnntuLbtWp4krPD2r1Lprpp91/7sv7UfZ382&#10;rlbVj7NP5/Ha5x3TTH9V53blqw7VY9ZR/Wtz0gf10dqnaYKQFYxMdW7VCi+p8JlP4SS9oCY447OX&#10;fXp2hZoTNE4J20HNcyqdm6rrdmAziDlh5gos5/FOV0HNeb19ZdB+5lfP7p4JAn6eET3LmcO1J0gF&#10;Wq4rNWl+fnb9T80dyJyQkoKaXbdeP+PO9KTz3ve+97J/vTv5gZPnmZ5/u8fb9yxt2/4Emrbt95zt&#10;2Sh5Np5Qk4BNedm2P4FmUNOzU2DTvmdkNgky7vxYd6mPfPCnT/+f58dHAHFqhZqNtzm+XOv8jCPM&#10;ePGJY/8bCjzrK/DZak22Lb7xOud11zZeZzne873fe0DNx6GdE+nQoUO3o52T89Chx6EdZDv0aOWe&#10;u3tQu0o7IHnb2oHHR60VSt6WdtDynJ7k1Zmrdvebp027eeylqHe/+92XjtCAJucn5yinJ5g21coQ&#10;WqFmCmpSqyY5Tm3bB+xortCkwB4nbs7cqUBgK1aklYKa5bmKI1h+My95BDXbTkd5zvKddufmNYFN&#10;26BmUpec1LM81VE51XHCTf0BdHnBt0oOdAQ1QY0gEVCxAzlpQhvxJ7QKlIA4gUaOa59yDTSAV8CL&#10;uAAL2LKDmDSBTFBmlbKAbMGhwCZYBxyBmBNmBjSDml3TfwQqb/Cp/9fUVhNq9kt5IGV1viROlxwv&#10;gcwcL7YcM66VFhi1rgbl2JFuaU2HDedMn89qNV+rNIOaxiL5ocGU8xw3yqA/gEVt0YrNqYDmhJo0&#10;j4NgaQfC9DV1LJ709UUrbO1ni12jb7NFYnOr3Tl2LohH9ulhoOaaZxKeGgPntF6rPuxTW+tjoD+w&#10;CeKyQUCTvRkf4gHqrRK2ZYMAEAcgx5x51vxobJtT2YTPJht78pxjZI6f6itObVk77srveBdvxime&#10;erIjdWDf4Dt7tc8JOx2YtB6v4SngmSYEXY+Ny8anMGMsqOmeZI6cq+MDmO2vx+eg5jngcBU02anr&#10;unaq8Bl/Qg9b5QmckHIGw0BZdXAvWe8Z7oHuEd0D3fPci90jwE33c2rlpu1cxemcuK5xz5SOdN27&#10;5K1cs9zqIVw8tsqmzbF+0OB+JH/XcKgGRW4CNa+CWc6lmUbtSsVbr93pXN/UJ6vUZ2rtp9lXU9mb&#10;7dSEmufiCJO+/JShtlf+2iHoNQFYAIomnAyMCev4KpUm1a6119pWla2teLOc8/rk+JzKp7SS9M9p&#10;lmeqPqufVq19uWv/qXPpnzuvbLNNZn0K0z5p9ivps/rNeErBjwDICi6DjrtzD6I1z9KagCSoucLM&#10;VmlOMDlBo+0KIK/SBJZXKVBq33Ur1AQx5/4Oak6BktcpmJkcz/Py0FbeATzPmTt7tvQM51nAc752&#10;tOoOsHwQqLkCSqBrrrwMTjp/1crOCTTnik7pWK2pXd2DPJt6LuiZoNWY7c/ngHn+HNTUBj1X93wc&#10;xCR5kXaz1V49O0+omd75/FdPtLW67HxWd6nPfvrTp/dd2E7gkib8p84ZR+v4dCxcnOIBymzWezrw&#10;DWTWX0Fndia+8dq8sULNymJ7QM2XiHaOp0OHDj167Zynhw49au3g3aFfKW0FnO0e1K7TDkTetnag&#10;8UnQDlTehl7KQPOcdveJl5pebD3W+elJ0Gc/+9lLZ9x0frYycwWaO6gZ2NzpKqgJ2E2gSZy2wb2c&#10;uFM5dHdQU9rym1Bznt9BTXkEHttyInMmT0C50+6csNJKQc3q1H7lmOWpjkHNwKbya3swxIs8cAak&#10;gBAgU7DiHAhawU+wYwpokhY4BSKCVUAh57VPi1odaCsM5AFJJnS5CdhMARtlkzcAJ0+QDDCS9wSb&#10;E2aeg5pWywU1CZzp/zVbrQkEzhWbOV9Wx8t0PNEKNcVx7YSaJH1hAI3zoIw0Xc9pk6OGY0Y/gpq7&#10;lZqtml7BpnPigjzKDJZZoap9VrC5g5r6dwczKWi5U2AzSYOdsANa4bo+3YGz7G5CNufYQbY0baP9&#10;jndabXvmmcq7/Hfxzl0rvrqxMX0L1IE57DQ7dA7IBDyNl2zQGBWPjeon9sgmQGzzo7EN1rEn9qsf&#10;1GmOlTmWZltUZ6oNaG2b2vtcvZPz+lqdjBk2rKzseELKwoKRwhynGbfz87iwoCYVTmuY8cnZaSyY&#10;F4OaU0HM1NwNDE7QNAHECkgCKrQeF7Zqnl/BRTp3nTIoTxBlAhZlVvbq5h7SfaX7YveJ7g/gZPfn&#10;uWrT/XwFnM6JI273afca9yZ5KkNtVZmVTb7mK3MoeM/eOaml4xoOVY7VoGZg65y0z3VtKF7wx/5s&#10;x87PuFOF7yQ/aWQPSb3rjyn1n1Lf+mpK2Dzf/owjbE3TcW1OtYd6rNBrlXafx+K6puvm8VWqnWvr&#10;2mnXVo4Lr6yVt+vP9UHnpkqr9NLM86aqD2f7Tq39Ovuqfpg6l/7u/Cz/rN9ad200277+DWgGJ3Zw&#10;cdWEIkHNwm5D5RPQnLDGf/wFMwOagcWdJojcnV8141+l24aaaULKVddBTelrJ3OqOReI8wzoWRCo&#10;8xzgPqXdQE0gsdWaq4KauxWXFJx8EKgZHEvCZjzpWBmoTZXTPRhYNOd7/kwBTM8G1HHP1Z5v0nVQ&#10;cyqYmc5BTc/R81mazLOf/vSntz6ru9SnPvrR0/940Z/ZbnZJwL8fAQCV7MJYWsevMONKPNewIasx&#10;Ac36NTn2KdrszDzRPGLukKb5oB8hpANqvsS0cyYdOnTo0WrnQD106FFrB/EOfb4As90D2oNoByNv&#10;Uzuo+CRoByVvQ2DmP//n//wlDzNX7e4VT7puu+y7eepxyguTl+40oWbbFWp2vCqg2arJIOOEkNdB&#10;zXMSZ0LNVdIOaJanfJLrylN6QcYJIMHJ6RinHbxc1bkczzPtCTVnPWZZCs9RndRBXcBjDmkv7BwD&#10;ViFaKQZEBDQAjwlE0oQhK8wI9ASrwLEJC8GYufrMijTQEThz3ZrnhJoTyHTOtvJUJnn7j8J79+5d&#10;5kdWogJGIMsKNZWPxD8HNcElYJPjHaRp5dwEm6AJEJMjJieM9p1OF/sd24oDzFhRBpZOsNmKzcCM&#10;dKXHccNJ06dnOWU4ZFaoOT87G8hMzonnOmVRF/8h2srB+T+rfX42uBnMbDuh5Ty2v54PVpJ956Vb&#10;HtIU7zp4lq2VluPVbqdtXBVOgbu0y3NKfml3bg1LzlkxDGbqR33Kttgee2SrxiPob3xM+w3M2xfO&#10;PvRfMEmfs0e2rG3UdR0/q2qP4OXaLvOcskv3un5JADV7UhflAv+JPbP5FWpS0LKxFNyc51fg2fnG&#10;yRomT+OLjDdjxDxoruUktgqz1YxTc052vs99ghY7QBGIWDXBCu3OT1CzQosZVhprmHTK33ZCFuVe&#10;66hOwU33FPeM7oeBTfeJ7tvnVm3Oe3w/StK27j3Sl69yKFPl1HbyNyfpo1Yl2/djG33CmRqEsb+2&#10;w6rSXjX7ZbbbjD/PJ3GuynPGLZ0JptqnCb7ql6lAWKCyY+d28ad2+a31CXwFv4KTO+2A5KrZDled&#10;m5rtdE5ruV23ptm5qXmeSqv00myjc+q6VHjtvfZhx4WtfbemPcu2k/OzXmv7zvaYfToV0AQjpgKa&#10;E3ykwhpznS98nttpxrtK5TehJvACzjwo1AzwiNPKzVXOpavOrXJemjugCfxQQPMc1CzeDJugErhM&#10;E2j+g3/wDz7v2HnpaCdzuXejd77znZfPfwCdZwBhbEdZrIgEqQKLVmQCmWmu0gxKrprAa4a7Js3w&#10;Gb9rZpygpnZ1H3If8ewKSgYzA5k0IWbbIKZt+56hA5m210HNYGbPzXOFJpj5zot2pQk1ldUqxsfx&#10;Gdqf/cH3nN79/d9/aRPZSpCbPWpPYwC4NJbmuDKmwE/x2BGg+f73v/+yL/TNCp3ZjbTZmTHdfGIu&#10;MXZLF8y0pR86/lPz0JOinYPs0KFDj1Y7x/ChQ49aO0D5oJIOiLZ7OHux2sHJu9IOOD4urYDyQTVX&#10;Zz6Mds8OT6t28/Nt61Hmddda5xACzzlaVqDppbst52fH10HNgKYtBRgn1OSIBfGmgnvnVLwV/K0A&#10;MF0HNYOOrYQJWJ5zku9UHNdKI2czBTaDmtUhoDmlTspXPVKgVrvqG2DLC79VemAJmBTUATOCQFMT&#10;dKxAA+yQBvAFhgFjQU1wg0BDq86sNAMJObP7/C0QEliR1zkI07lZnqQc8geOApTyvXfv3q+AmuCQ&#10;cFKGq6CmcrZiE5TtM6Dgo5WnwUcwhVMmsLmDmjllOGrE48wHXoBFadEKNp0XlyOH04aD5iZQc9UE&#10;nOK5ntNInvpDfbWXftOGrdoMOs7VmjuoScHMNM+dg5orMJ1QM622VhpPEtTchc1w5VY/7as/2QNI&#10;rpQAsOUAAP/0SURBVN3ZIFtkb+A5GGisCCcrm9mn/hGHTXDAmWNBJmMZmAaj1UFd1/GzqjY5p9pm&#10;jvfqknb1JP1pnIGz7AtU3EFN+7ZT08FZHOOE2u862xlG8jBuwNQ5rsThyDQHmmeDmkE/x3POTtdB&#10;zcDJqh10CVpcBS5oB5bWtJK0ys9WmZQRWAm0KPusZ/eZ+WMZ9xX3j+5/7rnayv3YPcN9PbBpK2yF&#10;mu7XrpeW+5l8laeyKZc2lYYxwGbZv76y4kh51NUqTc5VTlXO1dqj+s72m2HVfyfnVp07V3rlM1U+&#10;1PUTXrW/04RgUxOIUVCs+GmmVbkrQ8ez3Nqntks5rFPh1Y2yOZr1vYlmWXbHO61xKn/lWdu9OKuE&#10;S6f2SbPddm1JM/68Zo3f8ZrGGjbTqryz/Kucn+0++yx1rr4Do4HMBGA2dmzTDjCuqzEnpHxYqBm4&#10;PKdWfAVIwBdQ5qUENSe07HjV7tw5mAla+Z9D+oEf+IHLrbBgluu0D9syL/f3AdQPQbSla624+8f/&#10;+B9ffl4UrAIZA5FBrBVCpiDkOa3prCqNGY+Eg5ra033UfcRzq+cfz8nd57v3T6iZApk9P/dcHcS0&#10;nUATyEzXAU165/Mws+do96L+zsE98xd/8Re3vqm71Od+8XOnD/zgD162XQIfQdZ3vetdl3bCPthW&#10;kJP9Ghf22Z/PzboG0NQ3gW4KbOofK3ylB4Qax/3Ixf3XGJ/A1Jbec0DNQ0+Kdk6qQ4cOPVrtHMOH&#10;Dj1q7SDlg8p9Zfdgdtvagcjb1A4uPk7tYOVNBDC9GKCZ1meHp1m7Ofq29CjyeNTazSVslnPTiytn&#10;Z2DzHNSc56aksULNHKYTanLCBilTMPCcigcCTlgZsLQNAlJ5zTiuLS9O4WDmXUBN2q3QVPdVO6BJ&#10;1Uc7al8gxMs9Z7IVk2ALGAJgABo7ALKDQAENcAmUAsF8ShQoXaFmAmtAwv4/EMwBQcAQ6e/y32mW&#10;iZQHPJurNYGg+Rna66AmeKR8O6jJAd+KTWDT52jBx1aiASrBGA77+SvzJIxy5gAwgE/wRXrSJcel&#10;LT4nDicNBw3nzDmouYJN++ux+JxA8gfWrBBUxz51GtjUlg8DNddwelqg5jntyjrDlZu0J0CuX/U9&#10;e2KrbJEN6gt2IA57dE4YCdNf7IojjqxQANnZtPZTp914uYlqp7WtapdZj6vqqr/9sMH4Ycsr1MyJ&#10;mSMz7cLtBzVT5wOZJFwexoz20yb9+IDkzZlpDjTPmnM5LCfYnHM2cRivUDNwMaHFhBcTUoAx5zQB&#10;xk4rzNilQcES2/YrT6AFKFN+9VCfea+ZYNN9xT2E3DfmPcO9PLA5oSbNe7Z7jXSkrV3lX5toN20q&#10;LfOgOdWcw0Y4nd3DlJszFYwBacCanKzVt7atXWa9g0qrapOpc+fKY6fqMuPPfKZq//V41YSZJO4u&#10;3ZknreUojJS1Npr20/EKymYdi0uzzmnNc6py3iTuqpnHLM+uDLtwaezaqjCabTw1489r1v7o+hk+&#10;43dMs2yzrJV9trHtHPMpgDnV6tpWZqaA5k1AJMi4iycsFTYBaXmsKs2rND9j2SrNFwM1Azg7raBy&#10;Fz7TSTP+VWDzKj0o1AQkKVglzLkJNdmNedkPQnzC1ZxrHtem8rIaD9QEqHw1B8iiH/3RH70EnLZT&#10;wqaCm6smuEy78/M4oGlf2kFN9yD3C8+tnmc91673fM/OK9j07AxqJtd67gEwfYo3mNlxMDP1zBzQ&#10;PAc1J9AMavoRoD7Z+aPuWh/70IdOP/LeH/q8PgSt9TEFOd/znvdc9j+IyYZI+Pz/TBDTSt1W6wY2&#10;9RE7cQ07c89tfjL/mGOMeeObraUXPj+7cxy93JSD59Ch29bO+Xbo0KEnWzsH+aGXhvQfIOgTHTfV&#10;7gHuLrRCy7vQCiIfh4KZL3Z15uPQ7j7+NGqd855WefEPaKabQE3n0lVQM62AMQUCZ9iqoOBMayoI&#10;KE/bmd/MUz4cwnOlJgU2J7C8SsWZUDOIOTXLHsScqvzVa5V6qRPHghd2jgMwC2gJDIEbr371qy81&#10;YUeAY4WawFJA0+q+PpMZLATJbKfAGvlakWYrvjIAIvIIrJT/Wp5ZJuVJrlcWQCVIJP/AZgLtnKcH&#10;gZo7sGlFJWgT1JwOmumkIfsUkHEdCANgAjABzT5z6xxYw7HDWZNjJnHOzP8ByhETxGxVZmHOiwsg&#10;KI981QUsCzKrv7bQNq3YDGyuAHIFl1cJhEyOpSNddiPd0gxWBs5oQrOApjTsC9f32edO2dMMm3aT&#10;PWfTD6NdWacKV3affGZH7MSqQu3PTrW5fhDGHuyzQftsgb2wB04+jj02dP/+/cvrtKf01bPxck5z&#10;HK2qrWabzbZRl8DmCjerqzpagQ3Izk/QKrsyr07MxkThNMeNa0BJkkbXFVeYtvHjAG1lbPrMr7HE&#10;xoWLZ6yY/5pzg5ZzFeOUsM4HNudKulUTWAQqJkCaCiad0xo3ALJq5jWPSXkCLsoNyq5QM7mHdY/p&#10;PuOe4r6hzdyj3cuBzX60FNR0D+++7X7pOvcwbazdtJfyKIv8xeOUNgbMN+Ygq2/ko4zATavObAEb&#10;zlVtUT1n25R2dU0rgFolfIWJNOFTbXidZrrpXN7nru24/GecwivTVXGSuNnEDCt8tZc001glj1mX&#10;VdW38qznz6n4q2a+83iGz3R2bV7Y1DxPpZ/OnV/DZjnmMdWe2nmO4XWMr8dTK8ycINPYSMHG4OIK&#10;HXea4PKq8GBmmufSCjUnAElWfFntNT87a3UY7aBmKyZTsHFCyMKu0w5mzjzXvF0z895BzeBlmhCT&#10;AMmpB4WarpGudmIf5mjP8J79zZMAsbQALECzFX1BrwAnEJaCnWBX2kHOFKwMWM7jqRk/oGlf2sqk&#10;7ZTZvcNzrPnePbznge7p85kgsBnUnCs0W5npuTiQOVdmplZoTqjZ/2dOqDmfn2lCTfe6f/bP/tnn&#10;+bAehT7zC79w+icX/dpqS+2rXcHIVloKqw/X/qwvaELNwGbpuAYQZU/mK/ds0l/mOWHszxzU/PMD&#10;f+O/PqDm1OrwOXTotrRztB06dOjJ1g6YHXryBaLtHsiu0g5A3pV2IPK2tQONj1K3uTrzcWh3H3+a&#10;tJvvnlZ9/OMfv3SaBjRpgssJNe0XztGZgpgU1JxwcQcYg4xzReM5XQc1A4DytC0/15VfoHFCzba3&#10;ATV3YHOW/SZQs+MZrk7a3GpNL/0c/yAgKBHYWOFHcCMYFMAAlcAUAMMKTRDMikjQEEgEaoKKNMEm&#10;4MGpLf/79+9fwkWAS9oAijzLf9UsT2WqXMoElimLfHxSFqy0rwwAEMmPKqfy9PlZIGkHNO3TBJug&#10;yQ5qAi3JOeoYnAlogqJADJApPVvH0gW3XMehw2Ezf2meOGRWqBnQnFCTxHENoAAytUozqFkd1V2b&#10;aR/9qW+Dj0HNIGSaAHMnoCs5vgpqUmBzwk37XU8TatK0ievUNfRigSZVxvV4hpWH+rI3/c9pxwbA&#10;He2t7fU9G9E/+gSgY1McemzMef3FdvWNtpNuY2YCTHr22Wcv1fE6nqakMaWtap/KX7/s+of0jTlB&#10;fZQToGdv6sBZOQF/+3Ps2BfequY5nqYT1HGrM7WJcdMPA+QJZhpn2lJaxkpQcwLNHdR0nIKagU3O&#10;vglG2gcyJiwKYOxgRQpoTN003k7lXxkCLsoI4KmL+s37kvsOuX9133Gv6R7Tj2Hcm7tnu3+v93jn&#10;3V/ca1wvvQk2tZu8pefeA3izd/MpG5CO9lZfoCZYYsuRyqm6a5fqOFW/BHOT/qsPbevTwibknJLe&#10;mgcFsHbnso8ZttrIvLa0Vs3zXXPu/E0lnVXzfGnOtGebntNsw+qf5rXr+TW/qRlnLd9Mo/zXMpQn&#10;zfiptM6lv4bPsF07pvqZjWar7VOwsuM1PK0rMyfInDJWgovtN352OnduDV/zmedmPlfBzD5hOT87&#10;G9CkQOM5qEgByhm3sFXrdSvU3AFNOpf/OagpbA1PtwE1pa199H/2rA+EiQd4AZerzkHNnQJhqwKV&#10;AbJzUNP5eY14ZF/aoKb2MS6t8jf3n4OaPQvMZ4DgZqs0z0HN+anZFMxsG8Sk4ObuR4FtPUP72wa2&#10;/ulPf/oFH9aj0s/95E+e/tuLcc82rcgEIT/0oQ9dQlZbcDKITAFMcm6CTOr/VSfUBEzZm7nF/dcz&#10;gPdNzwH2e6d17+556f/31/76ATV3Wp0/hw7dlnYOt0OHDj3Z2oGzQ0+mzLOg3u5h7GG0g5K3pRVE&#10;3rZ2sPFRCMzcPVs97Vrv90+qdnPc0y4v5tPpuULMtMJMxzvAGeTkDA3WBfI4Xnew8ZzECQ4GAkur&#10;46BgEkbl4WUvcdwGM1egeVOdg5o5mGnCzJzNlStVXu002yq5Rpj21C9e4jkPwAewCMAANib8mGAj&#10;YAFGBaSs5LPyzApNn3ZtFeQKMR3Lx7niAGcc26AOSCieNMEqsCmwMss0y5UmqAJdXA+qKE8rMEGk&#10;AKty0Ao0W6UZ0EzBTApwBjaBlAlPQBZyfE5gpWvUG3wBr4Ar6WkPx85Lh5MHhOSwmb82Jw4aTpmc&#10;NBwznDFBzT43m5NGXI4gTiTlDmiqi21SP/Xuf0n1lz7WphNArkBzPT4ncYKaFCgVHtCcCpbZn+eB&#10;NHap37MBmrYxbWTuBzRpArsXowkwA31ThSu79gT8gnr6nh2SfX3EVu7fv3+p4Lk+M06MO20mPfVZ&#10;x0gCM5955plLBTdpHeer1rarzdShvqhfZv+0r2zqqD7Kz55ByByYOTEn1JzhOTNJmOuoHwUEM40f&#10;ELMfA0yYyWFaHpyo7N/9xXw9HXTEmTdhpv3kWJwJNSc0mZAjiLGDFztNmHEuPod2+7s489qpCc+C&#10;McquHuqjbu496/1H+7jndJ+c95sJOLXlvJe7r3TfEd/1E2ySPJ0zf+krc655VX/6rKL8lZnjPkhi&#10;y6nM6RrgmXVXvwmiqqs+Ut/g5U71Z6pfr4Nuu3MTfK3q3IReV8VfVT5rOh1Prdd2nfj2Z9mnqvc5&#10;BQav0mzDwuyX/gxr/5zEmZJG5V/DyTVrP65xZ5uktf2m1jjzWHs2xqhxv4qNzvG6U3a9E5hJc0Xm&#10;Tjuw2NjZacLLHbBcz804E2ammXcgM5h53f9oBhJ3UHLVBJS782mml7puBzZXoLn79OwEmVM7qJlW&#10;qBnQvAnUdL1yaVv9r22VTzquuWqFZkATtLLdnZ9xplbQGdycAHOGz+NAJ0kHeNWGxqWVmmAjQOne&#10;3POA/dRzgPt2YLMVm+7jnofPQc0VbPbMPNWPAdOEmp6VPTf3DA1oui+5t6nXzm9113rXxdh3nzIX&#10;GDdsRLv+9E//9OmjH/3opX72Z3/29DM/8zOXwBKonCs0AcwU3BQeCGU77N185n7t/uzHSf2od75L&#10;Okd/53u+54CaT6JWB9Shp0c7Z9uhQ4eebO3g2aEnU4Da7iHsxWgHJG9DOxB529pBx7uST82+lFdn&#10;3oZ29/0nSbv57eUgK4c5Ta+Cmiu8zEm6ht8UarblSD0HMqems7Z0bKUtjylhJI5rA43kJZAm1Axs&#10;tn9V2AwvjbuEmuRlVdtarckZwKkMJgI7gMaEIkEN8AR0AlNALrKKL/VflTuoaT+YKE7/bSmuvAEb&#10;gCKwCXQBIyCK/Ncy0YQvQZcJXmZZA5u2syy25z47O8FmQJOCmoAUwASogJPKD1ZeJXEIdFmhJpgp&#10;PQr0tsJshZo5Zm4CNR2Tc67nGJL3/fv3L+tArdRM1VHdtQswpb1AKnYCQmrfNGHlPF4FSJI4dwE1&#10;g3BT005SdpLuAmp2vGpCP+MEzNHH+oTNsUft3qpE9hV8Fm6suVb66lH9jImA5RwnjoOaE2x2DZXG&#10;1Gyv2WbVq3qsdWtf/wDgxrtxox5AI5s+tzojcDkdmtQ51/WDAePIvBHQJGNJuDzEly5nKFnhYay4&#10;D5lXwbWAJl0FNQsXb4KwCU5W0AFmXAUsJtCYIHIHQACNrun8Lq01nWBL8EsZlVfZ1UOdJtTs/hPU&#10;3N073XvcS9xf3JO7P6/3aPcZ9yzpuLdpQ+1n6xxHsjmx+Zb9m6PkqbzgSZDEFjTh1A/wzDrP+qUJ&#10;uV4s1FzTpeLs4nU81TnlTFfFP6dzaUxddZ39yq2uV+kmcWi232zHuV9au/Mdr6qcqbqU1hrP/kxv&#10;XpPWtqpd5v6uXddw+431xvscew8DNbPt1PjuuFWagcVVK1i0T7u4JH77E1qukmf50ppGmnlPqBnQ&#10;PPc/mhMmpgknp5wLTF4Vj2Z6XUPyuw5qrmkHNmnCzsJvA2pSQDOoKV1l0YbaVzvKTzriAqH+T9Eq&#10;PoCTQMQgZ9DSNvhJDwo1b6oJNR1fBTW7t/cMMJ8FCr8OagY2vcfsVmteBTXdg9quUHMCTfpzf+7P&#10;XY7FX/zFX/wVPqu71mc+/enTX7t4ZnHfdC81n1ipq6+t1vzYxz52+oVf+IWTryR95CMfuQwDLudq&#10;zCBncHNCTZ8vNh7Nj+7X7uG9j/eu3nt5+9/3V//qATWfVK2OqEOHnnTtHImHDh26Wjswd+jhBRbu&#10;HsJejFYYeZvagci70A5C3qZeiv+deRfa3RufJO3moJeLvFxxcoKaK8zsBYkj1PYq5SwF4oJ2AToO&#10;Vo7TgJ8txyvHaDDQfnHIcc7aAOGUdMtn5kfOu660Occn1AxS0oNATcqhnFM5qDnLO+tRWacqZyp8&#10;1o/UyYur/vAiz6EM/gERAMaEIgAHoAFUAFDiBb3AwHv37r3wX5VBTQAsoDmhJoljVScBNMICm0AO&#10;SCENQAQkCVoFW1YQE3CZ8KXygj8+zyk9Kw4Bo1km290qzbSCTAr6CbdvhWWfi9WOq1aQSYAl2Xcd&#10;IAPoSk+6ABZAoz04c4Ka0zET0LwOaupfcp7zBxjymdvymnWqXoXbAmnaQhsFNq3YnGATsLTV3sHJ&#10;VSvU1L8AaZC064oXuJwSPs/r4weBmtlGMJPOwUxpnztezxXGXtewKeeV25ZA9/v3778A8sBLNsoW&#10;2YW+AvDYhvb3QwDtJi31qG5kTOyg5gwPagqb16a17aZqt1lXsj/rO/f1k/GnTuo5V1ECj+w7x6Xt&#10;DmoWLi6guY4j7UT2QbKZZo5QDlROUGPF/ch8GmQLbgU30wo2g50ThE1wEuQIdDwI1Fw14wUzghzz&#10;fLCj6yZUoaDKCjaVWx3UU92CmvO+Q90/u9fNMPcg95buJcHM7pfuM92LXee+Jh/5udbcxL7NMeZd&#10;cyhnszSVU72CJLagCbBSW1RnWutH+mSCLvVNK/hKV4GvVLqlvWqmt2pNu/weRK5Tz1nXqRl3l7/t&#10;rtw73TRu7ZlmW69tfpXWdGfZV90k7myLtGuz2Zbn2rbwNMf5TcBlY7ZxO48LY9uBy2nrqXOBxQkU&#10;V6jYuGnsnNMElEHLVZWn43mNNMpHnnN1ZtoBzT45G2gMJAYTQbAVKto6P6+ZcVbNNLuGdkDzNqGm&#10;/Xk8gWZQE5Akq+5uAjW1obZnA9pX+8lX+qXnepDT/yMGOeeqzBVqgpkBTfBxVZByQst5bqcd1JSf&#10;ehh/7r9gIzjp/gxYUvf6VcKd7z7e52cDmivUXD8/G8TsubkfAwYz23pGns/OFMwkPwBVdu25+qzu&#10;WkDqey/6+j9+/sdD7rXuw9qTHejDn/u5n7uMx8/12c9+9gRwWr3Zyk39QfPztEFN9gKam0ele0DN&#10;p0SrQ+rQoSdZO0fioUOHrtYOzh16MGlHYG33AHZbWoHkbWoHIu9COyD5YgVmHkDz87W7Pz5qzbKs&#10;c87LUdqCA8PKmF6Epia4nGrVRwpoetGasK79QF3wjsM0R+x0wKYcrUHCrp3KOZuDtvDSzsFLE2py&#10;DKccxdeFBTQn2Jzpz3qs5a7syjjLTJW3OndddSHt+u/+u//uJTQD0sAqkAfgCHwENISDT8AKCNbq&#10;QmAT7AIOpyY8dJ7uPQ9AwczAprh9opITg7MDpBBffsAJSLJCHOWa+xO+tHUtWAbEKcf8DK2ytUqT&#10;ApsAXis2d9Cv/eAfEDXBZgJwaB7bBjSTMCA3qAki2goHd7QHJ04rNdN1KzX75CyHjTiu4RQCfiZA&#10;ld9UMLf6Tmkfbaf/ALkJJMn+lLAJM+1TULOVmvaLvwOb+nGFmtlFQLN+v0rFmwrUBeImmFvV+RXm&#10;da7wq+LNuOpqTOh/jjs2VB+wKeDPmHCePRo7wX5lZ/sruAxa7sLnuV370No+KQi81oFm3abE0b/s&#10;xfjymWNA3VgA+vtEbCDTfsdkXxu0MhPInOPKcT8aEAfQlE6O0rm6g8OT49K9x3xqLgb1JnAJwAQ5&#10;A5kU7KTA5gQqgY+5amsFF8GLXfjUBByBDNsJOIpju4MotALO4B9nqHKrg7oFNt17up+t6t7UsTZc&#10;70VTwt2vxOteVhqu4yjWP2yCvbMLc5x7l7bUDkGT4MusbzApTbBJ0ghk0Q52BazSVeFdW5/TBHLZ&#10;zgxbla3s0prh5zTLVllX7a5bVZ5r2ebxTrs4wqp76ocCc3+GTa3prZL+rg47zfqv7UK7/pzhKRua&#10;YlvpHMzcjeNVczyvWuHhGq9zK0xsjEyQOdX4uU7lu6pyrfm3lUcgdV2dOYEmtUJzAs1VAcXg4no8&#10;46wqzjm5doWajqfWctAKMtMKNOmmUHMFmjuo6Xr5a0/21hhig9pe+6qDOOLOtAFOcNNKPJqrOOfq&#10;zAkpg5aFTTj5oOo6eam3sQOSgY3gpPk/aBnUdP+eCmzOHyi51jvLlGfknpNvCjXX5+b56VmyUjOg&#10;Sd6VvDNZFbnzWd2lPvnRj57+Lxf3amCVvBu7x7IF45At6lsQ08pN//8Jbn7yk5+8/DytcEATcCYw&#10;07EtWzF22ZZ7szqee1d3rA+/968cUPOJ13RQHTr0UtDOmXjo0KGrtQN1h24u98vdg9dtawckb0M7&#10;AHlX2oHJh5FPeva52QNsfr5298ZHqVmO3XzzctWHP/zhS2fmfEFK80Vpagc1dys1d1CT7HsxCwKS&#10;l7/UuemQnaCPyqe81nRz0tJ0+gYuKUfx1FwV8yBQs/Kmyk07oEmVuTp33ayna/WFF3rwAEgEjcAN&#10;4CNgGNQAk8AsgCKQB4CBgxNs3nv+87Mr0KQVajoWj2MbmPBLa04HoEI42AWcyF9ZJsic+0lZ2wIr&#10;rgVrlSt4CWwq8w5qBjQJYFoB3wo1weD+B1N7rAKkkuOATHCGnNOeAKm0pQnYcPZw2Pg1OiiTo6ZP&#10;anHQ7KBmQLMVmuL6NTsHkbwB5OowgWZArbrNOvcJVOHaTb995Vd+5SXYBNqugprByaDkDmrugKa+&#10;a9v+XUDNVmvuAOSU88G8Ne4Mb78yruq8+qi7dgfx2D9b0uba2zEgZyxoe0D5y77syy6vU3a2v4OX&#10;hV0VvmsfWttn1WyrWUfhq4Tr0/7f1jhTN3U0FtTLvBPIBCWT8P43M/g/x40w50B68UqHja9A0/gx&#10;ZjgqzXfmU/PwCjWTsCcJagYWZlgSN6hyTivUVFZlVocJNdcvBlyleX/qHrXepzpXXPdJW+f+/J//&#10;85dzm3mP/dvqJ/d6oEk7BFACLrVd9UnqVd2CUBNSUWBrB7E6P0HXlLD6erWTdA7aTbmmdNa0ZvhU&#10;ZbqqbFO7a+exbXmuZZvHO+3iCFvr3jHNMbPTTCcVVnjlv06zrms70bm+nnZA2dBUQJMa43RTqNl4&#10;nYBwjuN5jq2vY36GT5gYtOx4t9/4WdXYOnc+Va7KUP5td1Bz/o/mbUDNqZvEOSfXynuFmoU/SVBT&#10;XNcqh/Zkq+ZOP/D0LG/eZq/sq9WbyjpXcJaH1XgTbM7PzgYgd/ByDQ+Edt3Ueq7r5KUsxk1Q033Z&#10;fTpoaUtXQc15T1/B5lVQc9VVz80r1Gy1ZlDTfYuNfOYzn9n6rO5SP/oPvv/07/+F7z5993d/92U7&#10;ej9mC+675lhzEBsAsn1+9ud//ucv4SZZuel93P9w+vxsQBO0ZmfGNnvyzugefO5d3fEBNV9Cmo6q&#10;Q4deCto5Ew8dOnS1drDu0PXSdgDb7qHrLrSDkrehHYC8K+0g5YMIzFyB5gE2f6V298dHofJe55iX&#10;u9inl+z5gpQCmPOFqbCdvGh5gQPsJmhcweQK8lZHa2GFr9eT9NNM0zWrkzagySE84WXO4lU7qJlW&#10;hzHlMJ7lV5bKrYwr0KRdW3RNEkeb+uUvZwDY4HORYMSEhWCGLVABKPVJSaCFOKWBwlZm0r3nIeZ1&#10;UNM+4AjYSIcDA8D23zscGq5pdZr8gyuVrfIlkGqCKgLM5KWMAUsQc2oFmuCe8gT3gD2qzh0TAGX1&#10;I8c8WXUEctoWNsNBTPsp2EmFATscN2Bkn9fKUbODmvMTWpw0fVoLINa3nEEgmbSVX52Cl+pZXdtS&#10;9bWaCghVTxJHW+obq2CBNn20CtjcQU39AWYCoivUnEAz8Df3A5/2gTX9HNjc2cNO2Uh2krKXnSbE&#10;S8Kmdufn9R3bKn9i//oe2APpjEPtDmyzAc49QE+fsWNtJR11DexPYJmET6hZXLqurWqfNbx2mvV1&#10;XBvOdhXuvPLqa2U3zo0tNmUcAJPsMohpXxsEM7VLPxCwrx20iziumQpqsnXtxslp3BgrxgInpS8H&#10;mPvMxaDJhCJpgpoJZdpO2BIcCYYEPCbkmHDjJpqAI5BgG+CYEn+ClADL1DmoqQ7qFLjt/jTvUfP+&#10;dE7uWd0L572x+1nnu5+5D7nn+AGLfjXXmF+swtE/2lddAihBF3Wd9UnqlSbYTOob2NpBrM7Xl9MW&#10;5rH2mgq80bSV2jMJmzazprPTzH9q1qMyF3dV18xj2/KY5X8xaqysx7NNZthU18y6z3TmuepxE802&#10;qo/P2ULhMx6tIDOxOTZIc+zNMUxznM7xfJ2ye9upCREDiRNeTt0W1OzcLNeaT0CTdlCzz87S+tnZ&#10;nYKJgchzukmcVdKX/wo0C5/H4suDApirVqA5BUim24CaxoDndWCNzJWe/82pxhh71Pba2TXKVzmk&#10;26dp/QdncNPnVFcIObWDmmAoreevgprqYtx49/P8Ckx61g9cpgkzSZx+pDShJk2Y2XPydf+nSeee&#10;m6+CmgFN8j72wQ9+cOuvukt99jOfOf2t//z/fPlupO/BRfLezC4817jPZgtsQB+Am67nt+P7Ajj9&#10;7yaoqX/Ytr5xrXdH6fWOPt/JC38Bav7zf/7P/+TqkDr04rQ6tQ69PLU6GQ8dui3tnLWHDr1cZb71&#10;gOT7/S9G82HtcWkFnXepHey8SmBm/5156Je13vufBO3uGy9l7cb9w4otewmcMLMXJaCyF6Yp4auA&#10;rhVqTrgXpJsSBuZ56Z9wMDjZ8Q72remI45qcttNxy7E7QWVgMwfx1IxHq3OYcv6uZUyOC1O+AOxU&#10;dRFHGjtJw/Xa10s8pwG4B0CAEkGTCU8Ai8AmiAlwATAc0+Ag2AlcBDcn4CRQ06qtHdiUHuc25wQb&#10;8fLMsSFN4CuAogw7OBNISUEW14Fn8lY25QRWApg3AZq2E27O4wn+wE1QiuynwgjgbB/kBGoAnVao&#10;kb6Y/xkETHLSTKC5fn42J80EmuIDPNIGkZSzsqcgZvVVd7Jf3ZJj4dpIO+pffWgFrxV5rdxstea6&#10;+tK+80AoBTbnys7iJv1nK1wcsj/7eIVvJHwn16RpL+cUkAzkzbLtyprmdTOtNV3toO1bkQvssRnA&#10;h1OP844zj52wX23mevYPXq6rMDvufGqsNF5qo9keq3ZtV/mrwzzuus7VXvpVP1vdaxwa0+zIWFBP&#10;daPgfuozza3M1DatzGxVZ+IMNW7mig32n5PTWOGgdC8x9074EQCaIGgFLBPQCBNHXNcHQUCPYMcK&#10;OaYmDEmdW2HIOSgivLR26a5QMwAYxDlXxwDneg8rbNW8r3Uvsz+v7Zx7pvuOud0cpl/ZvnkU1OdE&#10;Flc5a4vqqk7VJcBEgacJp+rXXd8m9d9ptskMmzYwbWGGrzBzjUelfZXkR/J+kHJP7eJQ59c8Zxmn&#10;qkNxZp3mdbt0ZtydumaWey3f7tyuXlOz/1dY2XFh2U7KnthW44bYHhlTjbk5Fld1jgKD8/icAocB&#10;xwkRA4k3UfF3eaw6V7agZvtr/hNkBjPXVZog2+5/NHcCYqZm+Lk4DyLXn4Oaa/rBzHNAkx4EagYr&#10;r4OaKbApf+3Ilr3/uIcF4KwgbOWe533zDrvVV9pfm6uTNCqTNOXd52nnf2zaplZyTpA5JRw0u+4T&#10;tdKXt3J5vzPve6Zxrw5a2gY5g5oTaHr+IT98aaWm+3zPx56b3PMpsNmz8oSZPTf3rDxXadam639q&#10;amMwE0wk7Q3U7/xat6mdz+oXPvGJ0//xL/57l+XwwyBwk7xbe4/r3c+7o3nXPKT/AWyrNz/ykY+c&#10;PnGRhs/SBjfZgnnNvdk7tj6aMHO+hwc2v++AmnennZPp0MtPO+fcoUO3oZ2z9tChl6P82mv3APYw&#10;2j20PWrtAORdaQWX53QAzau1u/8/Tu3uGS917cb+w8ovQr0s3TbUDNwFH1c5x4G6AkLbFRiW1tSa&#10;VtfdBGqumudTDmAKaD4o1FzLOctL4lTuVcLF0a5ejL3oczJbWQlCgB/BwyQMtACrWrHJIQ14cU77&#10;xCTwMv9PE7BMgEZgM6gZ2Aw6goMcDcrHgWAFlvRAEZAEXJnlCdKswMVxIAZ8Ao/kq8yg3Ao2U2Bz&#10;gr62Ac15LrBpFWNgk+ynFWxOqKnNOfRz2Nhy+kyoyVGzOmiCmlPBTfviuJaTCDhSvsq/atYnqOm4&#10;uk2oKax0tJW+0X+AlTYOUk6oGfSzD8qJy36AUPEDoa3WnLBwgrHgZ1BT/wboVgXizmm1l3MKzlUO&#10;eSuLclSeyl08Clquac19cq2xol/ZPeed/mIbAF4OOk4+bT5XU7cKc8LLHdS0v2ub2QaVZ5axMTTj&#10;TxVvVenM9tA+2kp/9z+3xhmbaozYNi6CmlZlBjMDmOaEKU5Q7WbcBDSJ/XOAGlfGklUZ7j/mXHAE&#10;JDoHvsARcQI1AZogzbw+GMJxy0EY9DinwONU51Yw0ja4EHwQXlq7dM9BzSBOdUyznhNYkv0drCNh&#10;a3yacYvjvufeow/MU0C1ecZ8o585mt3btOnajuoy65CCUSCV69b+nHWcCpDttAK1nQ2QsMJrn7TG&#10;TV1D5XNO8r6u3OfCV63xZj6zTKtmuW1n/dbzq646NzXLsivfeo6qz07ZAU2AmZ3MsGlDxL6oMUNs&#10;kSbQNP7mmGzMpsbpOm4LC1pOcFg4eNi54OSqCRdXOb9Le5Zh6ly55/WzPOXzN28INcE1EHHCw50m&#10;gKRdnKk1/jnNaybU3IHNrmmV5oSbK+B8FFBTPtqQnXpeB9rAOHI/S1YWmlc9NxtTbFg/6gsQrvYP&#10;cEpbnlZu+jRt/7eZrOIMcNqfx0FP0PIqoAl8rlDTcysg6X4dtAxsTqg5gaZn4rSDmgHNdA5q9sz8&#10;oFCzlZqBTe+kPuO682vdllZfFVmt+ff+1t8+/XvPw9X+YxPU1rbe5aj3Zu/K7rnmLjbApkBon6IF&#10;N0FOYNt8NqHmVGmRYzb2fX/1gJp3qp2j6dDLSzvH3KFDt6Wds/bQoZeT3Gt3D18Pq91D2+PQDkDe&#10;lXYQcwrMPPep2UO/rN0zwOPQ7l7xNGg3/h9WbJojxMtQ6mVpvjwVBmDuNIHmToG8KS/4QchAHk2w&#10;x4m6u3ZNu+u8/J0DmjQdu2mNQ0HMFWpK+yqwuULNnWZcadQGlZ2EO69Nta+Xdg4CYAFsAi2ChymA&#10;CFwAFOAEEOga0AukAA2Brj47O6HmVCs2v+qrvupSjl1jBaBPTHLUaBsv7aAfCCJP5QJYVkgTZJlg&#10;Jvji2LWAkLzlwZEe2FQHYWT/tqDmDANr5udoCbzh2OfA4aDxi3POmhw2K9ScvzafUHN3zLHDIaQt&#10;5a+ssw5Tsz7noKa6rHJe++lz7dqqzT4pC/5NQOkY+BRPn4vbas2uCYS6LgkDEAOmzuvT7GC1h2kT&#10;tjtNe7FN2U8wTl7yVzZlVAZlVg/ltzVenFPWCfLOpT3Td41xoK851TjjQDyfCrZ6kU3oU8BOmHHi&#10;OuNxhZrC2gb8G7Pn6l45piqjOI2hnXb1onPp2VffwCabafU0O2JzbM3YUPc+M7uCTI7PuZKDk1M7&#10;TZjJ+ck52vXGgnb04xrzCsfvCkCmAmIBFvEnpBEujrjBEY7bFcY9qFbA0HaCic7Pa2wDmlOBTZpQ&#10;sDpO+Fddq+c5SKf+aYZPBaGkW/tJR9u757B1/WIOMd8C+eY5zwHiBpiCSWv5VxgFUs2+m/XaSdnO&#10;SXkrf/u7us42WNuqc7vrOl/a5yT/68q9nt/FmfE6nvnMsq6aZd7VcR6n9dqOz2mWZZZ5hq/nZn1p&#10;9nl2sMLLbOYc1LS/gszsbwWaxuEEh46nJgxsf4YFJ0sjFb5TwLL9vzk+/TpBo/OlN/Ndy5iaT6oX&#10;Vc5V5V1eK8ycQPOm/6OZJoic2sWlXdyd5jVPMtQURivU1Ibs0LuA53QAzvMxMOee5pnQFozzA0Vw&#10;yvO+scWW9Zs+AUfVV52UXdnkI8/5edoEeKX+kzO42WrNACa4ORXUFF8+yuH9Tjm7P7snT6jpfr1b&#10;pTmhpnv9Dmq6d+yg5nxmljcFNbVhQJO0Hzh87v8052pNP9Kx4nHn27oN7XxV9NEP/czpey7sYIWa&#10;80fD9jv2bud+y3aUmR2xARBbP7E1Y9192Tv2hJe9q/duXvgBNR+Bdg6nQy8v7Zxzhw7dlnYO20OH&#10;Xg5i/6Db7uHrxWr34PY4tIOQd6EVZFL/nbl7tjm01+4Z4FFpvTc8rdrNBQ+jn/qpn7qEaL0gXSUv&#10;Tzu42a9QV7g5QZ7tDA/qJS92qwKEq2Y6jl0/4SAAOSGll0LbVq1M7QCn+CmYSdKvrG2VsXJW38o3&#10;y5zE7foVZs48nRNXe3pZ5WgGDUBJMAcMCZQES0g4SAHkAFRWaAbIQEGQq5Wa98bnZ1MrOOeKzfkZ&#10;Wo5u5eBUUA8v6JULYJI3qDIhTdAkgEYTqIApygumSGcHNm1JePVJAT7bwiYAXOFfKxsLC2wGPe37&#10;JCyAxVnTJ7Q4aqbDJljDSTMdNYHMKeHiiC8NQKf/0Zzg0naWvfDOTQlzfXW5f/+XV6A6dl4b+p9N&#10;/aovgT5tra/qB9vAcqt1A5vz07XUqs3k2PlWdgqT5rSBc5qQM00ol31M+5kgU77KaHUp26EgPHul&#10;Vqoqu2tX26MAYHK+/KTPFvS/1QMceiAPsQOOOHYAUIOAyqZO67gMYK513tW3vFPlWcvatbP9pko3&#10;lf7MZz1Wfu2qLdmCuSK4ySaNl6AusNkqTTBT23B0coqy8Zya2kdbCRfHDyHYf6s8OUuNDc5A8x6H&#10;LwAS4JgQpGOwRDxgBriZc7pw58UDQ8C2YEgAZKcJImk9nrCBs7HwGfecdvkFZJLyKeeEOVSdJwgM&#10;LKnrTit0Sq6bgKk0ndN27jmcxZzX5hF97gcewL3+cX8UX5lq21ne2Ue2ha1ln1rDd2UufNYxMBe8&#10;W7Xe31N2UpwpYRP27coy9+dx8QvfqbjF3+VRvXZ1m+U8p8p/1bmZR2FTs3xrOK31qg8p+0rZw1R2&#10;ko2syram5vhdx9ccnxPwTYg4JXw9V1hgcD2+SiDiepxKh4KYpKxzDtmpOlHXzTJPzbLKN6i5A5qt&#10;0gwcTqC4wsSpFUaKW/wZXrybqrR2UHPmUdoTbKYVbKYVcE6gOaFmKzEn1JwgM7nG9dLWhuzR8zuA&#10;5bnYs7pVhuBcX+gQ5pw51LuUdwFzkfHBpvVdn6VVP3VR7souz8o3VVn7ZG2rOufqzSBnCmo6Jw3l&#10;9+6mvO7VwKT7uHt1cj/YAU339OQe0ZdMej4OZAKb1HPyukJzhZraT5ulYOYEmhNsBjRJP+inz372&#10;s1u/1m1p9VPRe/723zn9xb/wXDkCmzv1adrgpvdFzz7mT/MZe9Av5ly2Ig67CWgGR0uj/QNqPiLt&#10;nE+HXn7aOecOHXpStXMCHzr0JAlw2z1w3ZZ2D26PWjsAeVeaQNMnfQ+g+XDa3f8fhXbz+KFf1jp/&#10;WK3JydGvPa/SdVBzgs3gZjBvBzVBsZ2cS10/taZzE6hJO8dmxzP+vGZCzQky21amgOas5yxz6lpp&#10;VdY083Ysjmu0pRd1DgErpYAW0GJCzQAKeOIcQAHkBDZBMA5qcGK3WtO+MBDD/g5qOictwIxzg01o&#10;Q2UDKcQBRSZwsQ9agl+pVX+tngNuHANu8gVeAUxALrDZ/gr7gMxVwbwkLPCX5vH9+899WtOWgM0+&#10;MdpKs8DMbqWmfknzF+hTwjl4OH1AnD47W79Ur/anZn1pHgc1KWirDtVN3aWh3/SfvmQ/Qb7aX5+A&#10;f9lDMHCCzQReJufA0OIK06/6fQVs85hWwEfTbiZsUz7pA22B92ySvbQK2bEtkMvWA7rKV9mkl8pD&#10;fqnw8pUmEMfRpv+t4AU6OfL0rX51XjtrD9dWt7kqc1fPWddZrqlZxnndTK/80synepXOqnm+sapP&#10;2UDzArDJhtSRrRkj2sBnaI19Nq09cma2OsM44fzkEAU/jSkwk/p8rR9FuIZz0pwHsgRDAiITgjjm&#10;/OPwA2rmPE6ud1684EhA5CpxIu6ASVphwzx2/qrrOze1K4NyKq9yJ5Bn1p20z4RkEzzRDjxR7RJw&#10;mmlpS/dQDll96V5jngGx9SEnsv6RfuWY/bKWr/Mdy1s+lTnN8u3OT1U/fRyo616+atoEdX/teBfP&#10;8YR/a/6zfLO8lWsNP6fqMPMpjcLpqvql2iGV5hreudKdx1NreaYqv/rpz1XZVf0/bWBq2swKNKlx&#10;C/In48O4MZ7m2KMV+k3AZ/8mmkCQ1uObaHfNzCOY2fyxzhOrztVvp7UOdwE1KQhJEzjO8J2cPyfn&#10;ZxkeFmruVm0GNgOE10HNYOEEmsUl10onqKl/zB3ehcC1CTatOLS10lC4VYWglvco7wreAYwr9i4d&#10;/RXYTNWtOqxSFmUEN+fKzQk4V8hJ9tWRnQU13b/N/cBlIHPqQaBmzwKgZgpoXgc150pNbdlKzZtA&#10;Te2rTX3KdefTuk2tvqrPfvrTp//qP/3PPg9qVq4ZRq3i9B7VezSbcI91H/ae6D1SeO/nO6g5dUDN&#10;J1Q7Z9Whl5d2DrlDh54Wrc7lQ4ceVOwIiLvrX6Sl9QHucWiFkLetVmf2udnrtHt+OfQrtbvH34Zm&#10;2usce+hm+tSnPnX5AuXFKnB5TivETMLJy/FcsRnImwAwsLdTcYszj2fYTCeg+SihZnVJE2oWNuPZ&#10;T5VZ2vKQX2WqLMLFKU9t6uUdZAMZwA6gZILNuSIMzACrgBxgEtwJiAW47p2BmkEjgDF1HtywchLU&#10;4MhQLg43L9RWqwEhQFArzCpDq+hsAZNWDAJrQIotmBK4mmAzsGcbqLSvPhNmBi9txQG1WmFW3ABg&#10;0O86qMlJwzHDQRPMTMKAm4Amp82EmzluCOTRd+CPdpKP8qiXss6VqDuJI65r1GWtT3UKagY4hXeN&#10;9LWrvgX5AEowmfSR/tHPpA/0pTBxqT5M7IptZEOuES5dNqD/A3ArkKMJ5VKALcjGftiFvNQBUATR&#10;QGH1Vb/6TT3VsZW9tZNjdVIHac0VmzOvNEGieGwVwAtgyt+x1Yk57Tj6lEE51Z1Nu1Yaa71prWdj&#10;oHJNVRZxu35tt+ugpuvX9Ga6xZG/8murxn0y/tmP+UObam/gC5zk8DQe2Dz71y7mB7DXOBJH3wUy&#10;g5qkPY0NzkvzI9gCigQ4VvDh2HlwRVzzZvO2+ROYAVjAE87igMh1CjauYCEFGIIM89j5ef25czOO&#10;7a4cytvqtLSDmxMgqe8EaVdBp3lt6Tmn3dznrCIB79m48WNu5MzmYHZP196Bu/IpvangVfmJN8s4&#10;yzq1np8KrtXv8x4+76G0u68WVvh6PQX7JsRLs3yzvJVrDT+n6lBehdmfmvU8p9KZ6c3013OlO4+n&#10;lGWtV6r85/qc9Hd9T9Nud3KefadgJsCfjIvGVVAwTaiXdjAy4HdO4gQCbbvO/k008+hamuWaUFN9&#10;rlNziPgr1Jzp0sxXeQKawcwJNPv0bJAwcBg8nFAtTajY/rwGfFvjTnVuJ+elswLN3fUrwNxphZoU&#10;ALwJ1EydC2amoKay6gtjwrM/UAVcAm4AXCDOs/sEWb1PeU9yz/O8b0y5JwQ2q/ds47XNClNn5Zor&#10;N32yts/WTtgJdAKaQOeEmoCi59pWaa5AM10HNecP/ybUXJ+LA5qtZg1o9p+kYDDNz89qy0BmW+29&#10;AkPgT3/v/Fh3rZ/5wAdO/8kGatp3by3Mli2sPxju/dl7dWG24l0HNg+o+QRrOq4OvXy1c8IdOvQ0&#10;aAeqDh26qdwnAc2p3UPWbWoHGh+HdkDyxQrQvCnMXLU+vxzaa3ePfxjNNHdz66EHk5ddL1MTUJ6T&#10;OL14UddRYa1WDPJ5cQ/wdQzWXaVz19gmx8HMgCYHwXRSTmcmJ+AufB6TNGhCzQkZZxloLecq17i2&#10;X+EGXst7qjJWBnlLQzt7yQcTgCPAAshME25OsNmKTUAyKLiu2AxoCis8OZ/EAUiBNit4gAx145Dx&#10;wg1SuKZVcQQKgSFWdTkPRkkH3FQ2ECW45hhQAclcA56AeZzrK9h0PKGe4+Kon+vXNLQdiR8EBDHB&#10;mT5B2+dngy394tyWwyanTeFAF2g5oeaU85w9IBigKX1lDGSuUjfnp6pb9as+6lGdqt+sV3BTmHOu&#10;lYc+1J8gJJCsL0CsaQfrttWP0ph5qc9sP+FsTZpA3YRnQblzKi65Vhogms+d1hfAMED2bd/2bZfh&#10;7Mo+e1Se2Va1FztQP7a4gs2ZZ4AvyOe8saYN9TWHHKeePIE5jj39ayt/7adN2bC8JuDfAcXyoDXe&#10;LEuqna4CmmmFmtJfFXydx9rGilNzxpwDgtf2hTUP6Hd23WpNDk+2DmbqJ+e0V3I8w8ThROXQdO8A&#10;W4IigcxgR3DPeXNO8GbO2eZO4cCMeOKvoMR+x4BJoPGcJkwJVLZd9ye4LHwFmMXZyfnKOctb/WuD&#10;CYbUE1AKNjk+p3m+9KShvbSjedx8ZmwZ5/fv37/sT85m93/3ruDXCrukoQyVY5VwcVLXndNMX576&#10;egK9NO+f3cPTPEfrdWu8ef4c/Ktc6/HUWhea5+e18/ysY/mnWbZV6/nddTOMKsOuDmv4LKNtfVh/&#10;1+fZ1mqfM6xxnRqfU+y+MWEMBfaCeoG9CSSDiynIODXPpyBgaaz7U4VPrenJJ9g4y0uBzeYLc8Sc&#10;J2ZYc051X+tPK9RUHuUMaAKZCcwEzAKaE4zdROK6PnVt4I2KN9PtuDBg0r74gcypIN56TUAzULmC&#10;zFYvdr5jCmgGMwOaE2KeW6Hp2hTUlKayaXO27Rnd3AlcgVZWDwJuQTdAE4wKTiXvTd6TvBcYW2xf&#10;v+q7VtRqk9qiNtOXsz+1kTorW3VL6gN2gpwAp/c9Es84A81ARs9XnmXcj9MKNYUFNt3vxQ9yekab&#10;z8Y9F69gcwc0V6jZKs35+VmweF2h2SrNoGHg2LvYRz/60a0f6y716U9+8vR3/x//zenfuyhT5coe&#10;solZ5nN2EbzcnVvPpwNqPsHaObIOvfy0c8AdOvS0aAerDh26TmwH3HvUUJMmXHyc2oHJh9WDrM7c&#10;afcMc2iv3X3+QTXTWufUQw8uQJ8zNTg5AeYuDGBLgc32A5oPAzWFz3Mdz2sK6zioOVc+rpoOy/bX&#10;czO+dAKa0g9oplmGnSo/BTIrY+WcZa0MlPOxsjrvGul4aQdTwAUQYl2tOcFmn7wESQKb4E7QDCwK&#10;WiXHgNQ8DmqkPkUJjlnRyFGhvJyVnA2AhXjgEUgCcMoX9ODk4BABv8RpxSagCaaQYzDLefkEMANU&#10;QU37AFqacYKarSwVPqEmAYLBv4Dc/edX/QU1OW1AzJw0HDYr1Jxgc5VwaYACAA74J2/lUzfbCTST&#10;+s396lX9bYXN+lS/CWyrDwU4STxpaKP6NXA5yzXbWRrAHYCoj8GoPh9qRZ466mP7gIhrre7Up0G6&#10;oNxOgbsAHLux+lPe+kJ7c4xxnHGuyYf6rKny6Df9qC1mG6qnMQM2sq8Vapb3lHDnlUMbcNxZYaAc&#10;yqMN1Ff/c+hZPar9lNlYk5dr2XbQsPzaTs2wXXm00YSZCcA01qcCm7NdpR+0TP2YoOPOK7e+M/bZ&#10;RfMEO1G/Vug2vtibttcHxEa0xwTPtlPOmT8aa/qWc9WcFwAJeKQJ9EAUcAV4ac4m1wdjxBHXdaWx&#10;gpMdZAw4pAkYAhBt1/01jY4Dmrv8pmY8CmrSbAf1SkGjNM+t5wNPwrVlYFOYedw9nNNZPxpH+tYY&#10;53TWP+5DtfGEXlfBrrSCzHntdeqemJRhp+6p53Qufsczj3QOAM6wGU6znrv6rtemWU/7aZbnXFkL&#10;X8/twtY6Tc3yVd5ZB9vbgppsb47JFNRsfAX0dhAvkBd0FH5OxZ/HXbsTOGjbdaukETBNO5hJAU31&#10;abw3TzRXtC9OehioWdlXqHkdNLS/U0BtwrSuD7TZFrd0259hE2om1yfHu2uCmjsFMQOaHa9AMlAZ&#10;+FuhZkCTiremYRvU1M5s2DO+9yNwCahaV+U5BtsCUIEpW9eZd70vGKfGirlfn+rDCTdtHc9+Xft2&#10;ba9gpzoFN0kd3E+UwbON51rPOcHLoKbnnDTBZkBzBzXXZ+KgJrVSM7iZJtTss7M0geZVUHMCQvcq&#10;48aXiHZ+rLvUT//Yj53+ysX7sHKlAHdQs3JPEHtO02ZSYVMH1HzCtTqyDr08tXPCHTr0tGgHrQ4d&#10;ukoA3Ao00+4h67a1g4yPWjs4+aBqdeaLAZpp9wxz6Fdqd49/UJXObj499ODSlu9///svX6rByUDm&#10;3H9QqDmBpnSvAn9pnuM8neHtT4mzwsLpwJwOyxx5OfVWR1/H4ktHetdBzcqxHhfPdRNintMsx86J&#10;qUzS0cYcBpzNoCFwEdRc4eYKNq04AyOAl4APgAVMBC7sz+MJM1qpBXSIE3AEujghlJNzhwMCqLBi&#10;LVBiNSA4BfBxXHCOOAZ/+gyqeEGVIKx8lDOIR/IkYdohdZ6AFiCLXC9MHHmm4N/9+899ctY2EBho&#10;4aixyjKAaTuBJsdNCnAmcVyrrgBBsE15QENSzgnfkjDnyLG6prX+1aVt9UqBTPVKjp1z/UxbO7WV&#10;nrjKDT4BUX0uNIg5nV8cW+qrfTi3AE82AlwH7CagW2FmEpcNWC3IXtmAdmBn2pIjDGCZgFNZgBfl&#10;U1ZlnzbAhsG4VgdL/xzUDCw6J474xgx4yhknX/lNqMmuQTrxwEA27bqgIbsuv9Jtf+bX/ixPug2o&#10;qd6ViawkbaV0Y7Xxpx7abQJu+wFi7UnmBmHOT5sB8FeoCXQaW/pIf4rXSk8/FuDgMx9y6u6ABwes&#10;cGAERAFXgJfm7eb6YAzoMtOiwGDghPM4wJAmaAgwvFioObWGF3cXP7C5ws2gUO1xUwWXurY2Eaa9&#10;3Mc4lv1QoDnFmOd0DmrWzu5TQa+rYFdhFByjee11Wu+J8r9O2cROa9yZ9k7yX0FfxzN81m9V163X&#10;ds8vj3mcZlnOlflcfXZhlXeWI83wyrvWZdfPO6g57TOby+6yvex7it0bD429AF7g8G9uAN51ALJ4&#10;M868dqYxw2f8KWWoPFPnoOacPxrfc+xPiZdct4Oau/agWX7ACwQLjAUMga+pIFhaz7vGtdIIsAUd&#10;OxdQK2zuz7DSn+FdTzNu28q1wsypCTQn1AQi021CTeWyopK9mlO895gjJ9QMaE54BUBNQOUa71Xe&#10;n1q1aYwaM2xB//b5YOpzwqlPDOvjuXpzAmJtp8zqU32V3xhUBs827sFgpeeaB4WanoHms/JVULNP&#10;0AY3bwo1wcz1s7M0oXHt6V3V+6fP7e58WHepz37mM6e/dzFuKx8FMldVdrYxtYOa6pXUs/B0QM1D&#10;t67peDt06HFp57g8dOicduDs0JMp4/vywWkDNG+q9SHstrSDj49LO4g5ZXXmCiZvW7tnhEMvXuv9&#10;7lFrN4e+1GU8eIGegHKFmQFN55IX+bnvpXxqwr6pCQJXcGh/BYrittLTNcUrbgL/Vsdljrycg8KK&#10;U7x5HGycZZia9Zhay19ZKsc5VbbpWOyYQ9G+eOruJR8EAB3ACvAygZnPPvvspQKbBH4AFmCL/0oE&#10;IYJmgQrwyDYFNyfUDGRMsAmAcYArV2X2uSjAQhlBEwAW5AQwODg4LoAh6feZTuUL9NgPailLYC/o&#10;1v6EmfaDdOoEMNG8tjgrAAz8Bf+AF3XiuGm1JlhH9jvOeRPU5NAJfAJunED6qhWagSHtRkHL+mLu&#10;dxzETLP+baWdqtc8Vsdg05SwWfcJQp3XDkAUKAUYAnsTZvYL/X6lr+76V1s4L319CJRdB+3IOX0P&#10;qvUZYvanLdiONDm0zCvGmXmJLclfWyuf8moT9slW5d9ndq1ArCypMqV5jgA/9i/dHHXqr1/B3fpa&#10;G+lb9rzWd00X1Ezree0woW8KYKaroGYqnuvlIT/tm5ST7Je/fePVPMG+AEiAutWp+oFdGrvahewb&#10;a/ope2RH4rYak4BMYyH7a7xpW7bEYalfAZIgyASR5Fg4gBIka35srm0+NXdKa4KWCVMm2EwraOg4&#10;wDDP3TQ8gDHT2sXdaV5fGZV5bZM0wdGqzlf/rmlfm7pvcSj7kYC5w3zpRxmc0Rys7m2zjVP3qh0E&#10;c9x9bcZZNeNKUx471dfdp69S8dyL1x8YObdK2lPlOetafc9pjTu1ptfxquvOr2UUdy3zGrd4dFV5&#10;C1/7JpC5agJNY2w33laxOeOPPc+xMBXMA/CCdxPgBe8CeOBOIHJV4GeCoHQunLpeHoHMpCytlJwg&#10;U5mVfcLIGbaO76l5bqaxQszZFrv2IOUPdLWSb67mmzoHMldN+Jh28a7Sms+5vJLzQc2rwOYOak6g&#10;OaFm4DIF+joWp2ukkwoDNuWhffWVMeLeFdg0VwaogpopUFUcW5Cq9yxpSMuYNbaMFTagv3f9TNk4&#10;seO5gjOYrR2VOSjrnHGqLAAjKNmPxGzP6Sqo2bOxZ8EJNifUnGBzrticULP/0+w/NecKzfkJVwoK&#10;qoe27z1VOxo/H//4x7f+qrvUZz71qdP3/Id/6YWyBrhXwOm4c1OzThSstZ1Ak+1kTwfUPPSy185h&#10;d+jlp52T89Chp0E7MPhSlfr8z//z/7wFlS9WuwezR6UdlLwrWZ2pDW9jdeaToN19/WnX7h72pGid&#10;f15K+vCHP3wJ585BzRVoBjLTCjSp1ZoTYlLHXt4DkkHD9p0rTNyHgZo7B59zq2NzOjvTLJP80loH&#10;Kowq04Saazl2jsTpROyYM9G+a+TtBZYzAewDXMCLFWhOqNkW3AA11hWbBLAFAWkCzT4/u67Ock4Z&#10;XMvxzRHiBZ4TRn05LoSDSa0Gcx1YCHoCX+CI1XPOT8BDYAtAJD9lCvBNqLdT9QnOAi1d5/xNoCbw&#10;AlJx7HPgBDanOG5y2tgGM4lzx3VA4Ao0Zzs7DmDShJqdW8Fm9Z/toE5r3SbQnHVLoBLopHy2VNju&#10;M7OAIXCoXsFM7UKgHql7oFcbaEO2BFICZvp1BZlT9TsbBSLZKbvTVsoV+DJeOMM51I0HfQAwKq+6&#10;iQ/Ksb0+cczGdrBxVXAvuUZZtKM6qyPHnrppE/UULm/9JT+2HEwkdZtpOp/WfMXtOprw8pxWmJk6&#10;7/rad82fyrtz2spYZRvGdfbOkcmmtTFbzI6D9CnbZZPsLpuyde069lqFC6aZ3/VrUCS4GYwj+86b&#10;a8Q1Pzavz7lWuPMTuMy0Ais7sBmAnPtXQYirwieQnGmlFXRMdX2ShvK2anPu04SVs73mcfWex7ba&#10;RxtaGaM/9JE5xSpb45qj1b2t+9VV969Vzl+lNa4068dV6z38KhUvqJnWeCkbSuU56/qgmmVf09ud&#10;o87NsszyrGHir3HWuMW7Trs+CVDv4GZQs/FqrDXepo1N28x22fTO7legdw7iTWhJHa/hE/Ssq912&#10;YTTTW4EmKc8Oas7xXD1mGK3jOglP89qgZqotKtcKu6r7Vav3VnB4HVxMwcyr0ivOGk43zSc9LNQM&#10;4AUi6SqoOY/PQU3plWZgUN+wd+PLc797mHcl702eT1a4Gcic50Ap0Mo1rvXu5F3CnGQsGkvGTHbR&#10;mJh2Ofs/G8i+V7hpK46xK3/P657lPNvMH65RMDMJuwpqrs/HQc30KKCmd1P9YD77kR/5ka3f6a71&#10;o+969+k//PPP/Y9moNJ2BzWrywo1sxN1C2YWNnVAzUOHHkI7J96hQ7ehnZP10KHb0g4SvtRkDvaw&#10;9JnPfOZK7aDlbWh9aLtN7QDkbevF/nfmk6j1Hv20a3fveJq1m8vuSvLzMh+s9HLtBfGmQNNL5ASa&#10;hZ2DfwTUBQBt2w8kBhXFLY0ZXvyp6dz2Uptzj4RPh6j9neOz48okz1TZz9Wr8rmuPCrLdBzmwJ0O&#10;xByH677rpasfOAQAKAAFrAAw1lWaE2q2D3AAF1ZBgpLABKe1LRABSIAUQJTzE2oSwET25//tuRag&#10;4AzxIs7RqZ05OqTVJ2atlJM+BzmnB/DmM7NWhoEpAZ4U2JSfsgF8E+atEq4u4k6oGRgUZ4K/HfCz&#10;L9x+KzY5cjhsEqdNqxI5aVaoycljZZtVavJRLmWY5QoGabsJMG1phlXn6kf217rbVrdZv+o16zoB&#10;JniV1BnQBDPVXT3AXZDjEmbSxfGf/P3ffvqT3/qtpz9xcc0f/x3fdPrjF/n+iYs8/9Q3ffPpX/3m&#10;+6c/faHvuCjTb/6arzm9/Yu++PTmCzt9w/OAb+1nYYVPqMk2iM0pK0cah5hxAO6wMeOBIwx40bfs&#10;rf/O7LOqbH7Nq/wm0FvFJl0PjuoLEJMjT1uAmtpHm7APx/pF3lY7TjApr9JbNfOyVaZ57W1ATaoc&#10;V9W5c9qNjaofe2bj7FtdAW52PW2KnbE7tuo6c0OruYWxxeIVd45BfattOTPdM8wfgZEJJAMiIJ1j&#10;5zhlmx/ZQ/M+mVeldRXUDPAFHQOPAYa5H4yYmpDiXLjrZ9qdD1gUd6pzM82ZFiC0wtgA5wqQVlXn&#10;WX/h2se9igOZTesbY8p8wA44Wt3Tujdp3/V+dp3mNeeuLU79uFP38etUvN39faeuWW1pLfODaJZ7&#10;hu/aYmqWYy3PKvF34dR1a/pJOXbSFz2DTAUz04Sajc32p71Nm8t22XS2PtXqxmDe33we3IA4AbwV&#10;WgYipwoPXF6l4ibX3xXUnHPC1BzrM43STrXJ2h6pugezzkHN9h8UakpnpruLM/OZejFQcwczCcAM&#10;PD4I1GyF5k2hJk2oqe76gU0bA8aM8Wae9O4DUgJO5Nl41YRSE2p6p3K994neI4xV482YYivsQN/b&#10;tpJztYl1DIDc+syWDRnnIJp7vGcb834/XvO8RcHNJOzyWfAifvKjtptCzQk0+/RsUHMCTT9y6jO0&#10;639pTgBYO9aG3le1n/cy7WUMfPrTn976tB5UO9/VOX3yE584/T8v+mpCTVL2h4GaZP+c/RxQ89Ch&#10;h9DqdDt06La0c7QeOnQb2kHCl5LUAZTbQcxz2j2U3YZ2D3C3oRVC3pZ8btbqzBUIPk3a3aufJu3u&#10;Fy8nrfPZXcn49nIeuAxs2tI5qNlL+DmwScG/4OBOwUDbjttfoSHtHJTnHICcArbOTaenaybApJyf&#10;Hc/80wo1xUnK5rryKP+ciNNhmDN3huUwFOYaaUhPO3vhB5tARwACtAheph3gbMUm6ALUBDbBMFvg&#10;BmwDJgKW4rTfcXIMXBAIF3jyUs7RqR04NqQL9oBVPkkLwN2//9xqL8eBJ9AlkGMLsgQ2W7G5wj5l&#10;53gP+DlfmcQvbvUMak6oQsrTSjJpdS3Q14o8YIdAWY4azhniqAlscu6AgECAdCtT7RrQTIHNypkc&#10;r2HSmqo+1Z9m/apjqp4TaPZp0MvPhFqheaHf+zt/1+n3X8T7jovr/8Bv+I2nP/hrv/b0h7/8K05/&#10;5K1vO/3RN7759MeGHBf2v3zTm09/4k1vOf3pN3/R6U+9+S2nP/D6N55+2xe+5vQVr3zV6S1f8AWn&#10;N1zo9Rd63StecXrdRdjrn3nm9LpnX316/Wtec3rDhQ2Dnm++sIMvfdvbLqEm27CS17620hfsnkPM&#10;al9tz96UXbta2clWWpUZKAxirgrirXAxGSfSMlbYk9WYnH7gvU+mOrbPCWhf21shCqi6fubjWJkC&#10;rdJeJc4s74uFmlScFWpWx7XeyqH87NKqTE5MDkxbq2FBTQC5z8kmfTPHjvkhuGmeEMbOnQ++kzYD&#10;POXFsekeY36csGQFkvYDnkHN5vY5zwrfpTOBy4QugRbAIQUb7E/gsIKHc8czrdIoztSEHxTUWePY&#10;znTLpzBlDXhOiLRToImCmu4znK0c1eYJ/RPU5HR1n9PGga9V2nwe1xezf3aa8Xbxlav76Dym7uU0&#10;nwO69xZ+DmYWL+3yO6e1zLPuuzZYtcaZaa9luk4z/lT1E2fmPTXLm3oesW1/PpusY2uOqXNjax1P&#10;09ZT0A6kmaBmB+4CkiANdbyG7wR22BY3+JOCmvKVv3JQ5Qpmth9wbJzu1Fid7bBTbVP7lPZsm9rl&#10;HMCioGYwc4WN7T8I1CTXSbN0b3K+PNZ8ZvhON12lGXTcQc25wnKCzRVqdu4qqEnSkr766Qf2bf40&#10;FowRY83cYr70DuS5PcC5g1KBqT4z2juX67xfeJY2f0nXmDPW2A/7yCZSdpp9NG6yD3Zh37XSM69P&#10;qEkTYE5dBTWDmdRzsufiFNx8UKjpWW9dqanM51Yzaj9tp920lfr/k3/yT27NJ7bzXZ3Tj//gD57+&#10;k4uyBS2v04Sas37Vzbb6Tgn/vu/5nueg5uocetTaOXAOHTr05GrndDz0dGjn6D106HHLs8IKLR9G&#10;u4e0u9LuIe8utAOZ1H9nWp35KLQ+272UtbvvvVS1m+dfztrNL0l7vec977mEkF4M50pNui2oGagk&#10;YamwzgcvZ/wZHnzkuEurUy9x3uX8m3E5HwKYpRvM7Fies5wU0Jz1muWbUJOmUzGn4TnlQLQvvuuV&#10;UXt6ubcKEiCw6hKwmKsyJ9TcwU2QBFgBGgGHgJltqwlBnECm/YCc4xVqtpUGRzgHB1vh1NQOjjnH&#10;rbpTXuAJgJIGYASkgC0T5NgGYpwXD9iUjzIqa4BE2vblD5xUbuWdUHMFKuegpvj37t27LKN9Tn2O&#10;G44aTpk+n8UpwznjmNMG+GwVX+mAObVdmmH254rNAOeUdKrDlLqQeiVtUf2qY/UEj/QPAAVEgYHf&#10;elHn3/NbfuvpW77u607f8o53nH7P23/16Vu/+EtO3/aGN51+3+vfcPr217/x9Acu9r/zQn/4jW86&#10;/ZEBMqeCmn/yzW85/a/e/EWnf/VCf/Timvuvee3pa171zOmLv+ALTm98Hmy+7lc9p0vA+fz+5fEr&#10;X3l60zPPnN722tee3vHWt56+6sJWvuKi34FNsFBbqYP2BdeARe0QzATjgpnsKQUJp4J7gcagou2U&#10;VcRsD5wD8oA9akUrgM0JCMppZ6tKlXddfVxafQo3uDkBp/gPCjUnwOyHCzOseI2pWfep6q5sys/u&#10;wEsQGdS3tXJTu1vFqw/Unw0ldqV/9Im+Mr61h3Fr61g4W24s2rJT6RlTHL/mO8CEg3jCyAk1O3cV&#10;1JxgJgAjrdKb4GWFL8GFCR8CElMrrFiPJ6To/A56BDBSgGcNp/Xa0i6/yryCzbnfcdIO2la7caRy&#10;UOtPfWScOQY73X/cL92PauPau+MpYfXLVPfEtItDa7zU/ZuCk1ep54TduXmPppnvufJ0POt+TvP6&#10;VVfFLa9dOXaa8adqJ/u769YykL7rWST1TDKhZuPzHNTMvibUbDxk99l68G5CuwRMBGdWQEMTVq4C&#10;9qZmuG1pBDLTCjSDmWmCJOWeY3Ydo6lxurZF80QS1nivXdJsnx3UrD6kjrcBNee1q3Zx5TfzFT5B&#10;5Yw/w3eaUPMc2HwQqBnYfDFQk1aoyf6NA2PCODGGjDlzjHcB7wnem9zjdoAqcJVaueka13qvMI6N&#10;O/mxi+xw2ke2MTXtg9g22zLWQbQJNT3DUnAzmDkl7GGhpuflnqFXqHnu87M+iQ5szs/PzhWNE/4F&#10;Nb2T6Qv1fu9733v62Mc+tvVT3aX8t+bfuXjWaGXmVZpQM826UcczvO0LKzVXZ87j0OqEOXTo0JOt&#10;nbPw0NOhnbP30KHHKYBuBykfRruHr7vQDkDelVag2X9n9v+Zj0K7Z7uXsnb3vUel28x/N8e/3LWb&#10;Y5Lx48X5HNRcYWYKXAYxJ8yc4C/gdw4WznjF6XjuSyNn5XTcnZMX+Bx5hdl3HceDdMpT2pUxlXdl&#10;rF5UmVJlm2WaDsTp+N05EHMi2lZuZdSeXoA5Ce7fv38JCsEI4CKocR3UBDsADmAF2AQbwDQwAswA&#10;HsDDFHwrPGjY+faDFcCZX3KrP+ecLaeH84CJz9BatQlw2lf+4FMgxzYJV1bgChxRjqBeEC9Aovw3&#10;gZoT9E3YZytucAowkweww2nDGTMdMaAmR41zrdiThryUs7aZbUgTahKwmVawqfyzDrbVv+O1bhNm&#10;Vk/2crlC86J8v/uiXP/y295++t1vfNPpW97wxtPvft3rT99yod9zoW993RtOv/f1bzj9/te/8fQd&#10;N4CagOZ3vQnUfMvpT735iy6hJv2pi/Dfe5Her3/m2dOXvuIVpzdtoOYEm/bFedtF3Hc888zpq599&#10;9ekdF7b7ZRf28OVvfevpa776qy/bUn31ibbRP2zppqszyfkAXrYYbAw0JuGgJnvQdn2Od0JNTj6w&#10;Txvrb2PSNYFN+UlLXtl8YHPCzeKuY+EuoaY8A5qVUfnZmzr2n6qAZlATwGXn6g+Os3fqRwFsUB+x&#10;Zf117/lPV9v2WdoJ8dmutMxpnJLmuxVABjRphZo5kJtbmy+bb5tLJ4TZQc1AX7CBVvgwBVIEMGbY&#10;PF7DgxQBi50mxLC/ao1f2uU7yx7YDCy1v0JNx9pCW3Goc0zrW3MKO/CDDc5k93n3Nvcibbu2e+q+&#10;Zr++mOqeOO+NO63xUvd75Tgn951VnZvXlhZJe+Z7rjwdr/XeaV6/6qq4uzLs4hVe/PWatW6rSnNq&#10;90xiDDWOUuOJJtRsPLE5mmOq8ZD9TiAzgR1NaBfMXOHdDlxOgWu78BTklJa0A6fyfLFQszqmwte2&#10;aJ5IwkqvdpmSf+0y22Ztlx3QpIDhVWBxgkfXSGdqnp8q7lVQ80H0sFDTfmBy1Q5qrmCzuKW7Kqip&#10;H9i4e4px0H3J+GjsGE/GnznIu4N51HtVANN9L6jZPs1Vh94xjGP56GdtoX3YAtvKVhxPe7XPRrIP&#10;si++soFinmvnf2r2BQrHDwI1wcw0oeb6CdrgZqs13/nOd56FmlZr7qBmEHACvtrMe6r2qq38UPeD&#10;H/zgrX2G9kH0Cx/72OkvX5RZuSv7TtdBTdu5gnOGP3FQk3bOmEOHDj252jkLDz0d2jl7Dx16HALM&#10;dnDyxWj38HVX2kHIu1BA81Guztxp93z3UtXuvnfXuqu8d/P8y1m7uSZ94AMfuARoE2amCTLniszA&#10;5YR9AUCawG9Cw2DhVHHncfHbp9VpSTvn5M6hV7j4OUFnmWZe7dOujsVby1RZyn86Da/SjGfrWmXU&#10;/l7sOQ1ABKuggBewArwIaqZzYFNccAN48XnPCTZtA2wTxBEQB0rQPLZ1HdAEOIEUHBfah8PHlmPc&#10;+YBPYCeQM2HOBJq2zokLNAIj0pkQT55AjDIFEu0HBQN/FAhthSZdwr7nP6PpnDRA1FbpgTYAFmd/&#10;vzJXPw4bTh2wy2o1ZZGf9tCmrrWtjZTJvvSFT+g5oebsA3WoHlPqNOu1Qs1LmAlqXtT3m3/Tbz59&#10;89feO33T27709M2vfd3pd7329ad/+UITZn7b697wglql+R1veOPpD77hTac/9Ly+842/rBVwfteF&#10;fH4W0PzX3vLFp3/tYusan6D98stP0L7icrVmMHMCTQI833QR54sv9JWvetXp3jPPnr7u2Vdf7n/F&#10;hb7q4vhr3/yW07/0jnecfsO9rzt93b17l/awAk1iN4ntgHZsDsBMrmX7BO7rb1Av26RApJWioCWo&#10;xw6sXmPjQB8HIMinzfXvvYtyBTYrm608hc18gprKdxXUPAc2J8xMO6jZWEoBzWBmZVQ25W8Mqy/b&#10;pmAmWcXJ3o2bfhhgHLG5xmP2yXa1S2LrxPZJmPHlhxCcfuZMjuEgZqDkKqiZ47h5c87zwoMy4gdi&#10;pFP6wb0gTCBmQs2pCR+mVnixKufzVZoQw/5V6po1X2WrrLMOtupWXXdQ0+og8xob14/mRXOcvnGf&#10;7z7nnlZ7T9Xu6/G5sHnOtvvlKnYx76czjFZI2T09zeMZ75xmPqvWck/Ncy9Ga14d7/Ja893F6fq0&#10;i3tOcwyBNcYRNY5ohZnZXOMkG20MZMMT1gEwtMLMc9COgMkAmu057UDm1ISaE2ZSgGhKeeeYXcci&#10;NR6p8bi2yXpNmmnXPuWtTLNtap/ZRupU3YOLK2BsP2BY+KoJK1NhpTlV3PWctNZ8Ol7jrXHSCjPn&#10;8ZRzc3XmXK0Z0LSdcHMHNbsuBTXloX76ga0bA0HNNH8AEOQ05sxB3hm8YwU4zbuAXKCTHDvnud/c&#10;6zp5vetd7zr903/6Ty8/q6q92En3JPvZSzbTmFLWbJv9GdegmB/nAZOA5W615i4ssAmGUmAzTbA5&#10;oaZ98hzdZ2hXuBnYpBVqTgC4fqJVe2lHbeoeZU4y3n/oh37o9BM/8ROnj3/841sf1V3rvRd99Bcv&#10;yj6h7HVa62hfuOudm+H2nzioSTtHzKFDh55s7RyGh54O7Ry+hw49KrHB21ylObV7+LoL7QDkbQvM&#10;7L8zd6DxUWv3fPdS1e6ed1e66/zW+f3lrt2cQ9qKU+RBoWaQb6cJ/pKwwOUEmGmGrddSjsyclTSd&#10;ktM5mROPCitOaZSn8s68C0vVtfoWr3LOspTHWoa0cyJWNufbl57294LPmQAe3Lt37xKUgBLAB6gx&#10;geYzzzzzK6AmAR7igxutzgpsTnAGSEy4GZCYEK5zwTjXKRsowkHBkcMRw44AIBBPnsGcQFQStgM7&#10;wgDcPkUKmHC6E6gn74ChbUAwAHgOagIqYGaf0RQmLe0qP6BHmsJBHvCFE0cfcO5YzdY14gGZVqYl&#10;faRtg5jtd7xCzVW1K62A8yqo+Tv0w0Vb/fYvedvpd7zhjaff8ZrXXiqo+bsH1Py2CwGZv9cqzWug&#10;phWbrdqcYDOo6dOz/+u3fPHpX7+QsN91keevedUzpy+6Bmo6R/5/88te+arTr33m2dPXP/vqy8/X&#10;fjVd2PLXXITdu7Dlexf28DUX9vBlb37z6YuHHbGRbGcCPAARuGQ75P862XyfRrUFN/U5+Cg+6X/H&#10;4mpTfW3VLuDT51l9jhboY0/6SH/qc9e4thWZbJ4tkXBpBz0n1FztnlaQObVCzdR510hDmsFN+chP&#10;3oFV9QV6lR+kVL+5QjOYqe4BTXav3lPZH1tMAU522rzC5hsHzsmDA9P8CZhwSE69GKgZlOFYdh3n&#10;8wSbQMwKNs1ZKSA4j4MTUxNi7DRhxVSAJ+WQXo/XMFvXl25ARF7KM8tdme1Xxx3U5ETncNbX+i6o&#10;yaHKCd+9zT2p9j7X9tT9i86Fd24eu2c+iHoWoI4rK63H6/VXaZaLZllnnW6qmdbULs56XDuvbT3D&#10;V83r0+66wtbwxs85qLmOoeytMbHaffYbpJuwjlaoOYFdEDJAGbRLgbxVxafSCJBSK9iCmsqxlm8d&#10;h7NOjb3G36rG39ou57S21Wyv2qj2uQnUnJAxWNh+wLDwVcHGYCV1vILLc+Edz/R2eazh9GKg5qrb&#10;hpraXp8aAyvUbJx0z7ENbhpTxqH7nfcI71ATcCbHvYN515CGdnjf+953+uEf/uHLvjbe5g8K2Bbb&#10;yWbmuApqskFjGxALarYqc67WTIUFNaln4R3UXD9DG8y8Lag5oR+oCQLXZtrRHG8uYv/a6cd+7Mcu&#10;V2s+St9X+thHfu701y/6ekJN2+R4qjD1q56OXe/vR5wvvLb43r/yBEJNWp0whw4devK1cxgeejq0&#10;c/oeOvQoZG6ZIPI2tXv4uivtQORtyurMJwVopt3z3UtV6/3uLvQo83oQ7e4JLwf5VauX7gk1A5nX&#10;Qc2A4NQ5MBkMnPHmftdNh2TK4bg6NAtvO511JCyJk8OzvIOX1cV21m89vytrZSmP9letDkQSt/Yp&#10;Hfva3Is+mAKgBGMAE5ACwAA0Vqg5gWZQk8AO1wVuAI3ggy0AIZ8AWwBzQszOz63rOcSBCv+Jw+nC&#10;ieKXxeCIz4YGdOQfYAFW1MU5YSBMMEdZwR/gaa7WJOUMkgCFQcIVak7wB9z02cygJhDLiS8uCKY8&#10;rbLT1tIRV7wZV3n0AyjkOtDMsTYF0VwbQBM33QRq0mzzHdRUL7D2EihdxPntX/r2029/7etOv/01&#10;r71UQPObLsLuX8gqTTBzrtL0uVkwk+yvUDOgOWFm2/mfmn/aSs0LgZp/+k1vOf2+i7zuXdjhW1/x&#10;K6HmBJtBTZ+g/ZJXvPL0la965rnVmkDmhUBOUJPsf/WFwM+3XsR904VNv2mATApwsiurLdkc+9Du&#10;wU39oQ/Ivv7Sh9mg/m9ssBv//QjyAT7sGODk6Ats64uAnfRaSQocllafoA1qBhXZ+6OAmtpEXsaS&#10;fIOuysN22Zu69N+lVmjaD2b2mWbjZ0LMxtQKN2mOOWnbstnaSb9Il2PTnMoRDLLlqKUJN4OSOYkn&#10;2JyAjQp7nFBzBRUTWExocU7BDJphtsGVCVnkJV9lmmVd6zHhprbVju73nM1sWp8FNTlO3efmfWu2&#10;bfva/Ny99lx45+Zx98ybqvt/90vb7sOp54YZvqazU+XblX8Nv0q1zbn6rfGnym/a9jw/w1etadDu&#10;usIKn/07gaYxRI0ftjPHTvaW7U9bz94nbFm1Ak2gLlg3YeYK7Xaa8ejFQs3q0FibYy7NsZ/mOCxs&#10;XkMzvbWt6KZtpG7qubbFBIvUfsCw8HMSfwcsV+3i7MJ2eexU+WhCyx3ULBx4nDAySHkd1JxgM7g5&#10;00nyUAdtr0+NAeOhe0v3p7SGGUfGlHFmPJqTzK/epczBYGZynJx3jbzkKZ3GZfc39zP2dc5mgprG&#10;OTBmvvclFZByhZrtkx9wCXsYqLmCzR3U7BO03nHmf2oCmsG8wF9Q7xzUNLebi9h9UNNqzZ/7uZ/b&#10;+qjuUvxt//DCNv/9v/DdL9TBNsgZmKTO2U6YGdCk2mNC0u/9K//Zkwk1nwTtHDuHDh16srVzTB46&#10;dJV2IO3QkyH9A9itMPKutXsou22tUPJh9SStzryJds9bT6t296hzephrngSt8+nTJPbKMdDLdFDT&#10;ao1Apv1VE/wF/FLgb6dd3MDedEZOh2TOOdscgzntCptxdpJO6cpTuQOYada3sF39UmWvnKkynpM4&#10;rpN2ecpLmsL0AwcAuNBKMJCPzoHNnYKb4gEdAAeoIU3wLEgG0oBnQA0FLmk9tg9SkGs4xJWTE8QL&#10;OMcoJ4x9QLDygz3yBnuE3bt37xI4WdGmXBNsAj5AEFgETskT2CvvIKE6KNM58Ae63L//3Gdng5r+&#10;Ow64IXGUQZsCPoFNoDIwWTlb0RkEs1+/7AAnuDYB51pmdZntGtAk4dXp8+p20Re/7SK93/LWLzn9&#10;1i98zem3bWAmffOFrNIEM/13JgGa/YcmkPkC0HzTW07/ykV6f/Dtv/r0nV/xlac/fFH2P/p1X3/6&#10;rt/0m0/f9Y2//fRd33z/9F0X7fbHL9rrT/6+33/609/xr5z+tT/0h07/+h/+I6f/7R/5o6d3/uE/&#10;fPrfXISJ91vf8VWnL3/jm05veuaZ0+te+arT617xytPrX/GKy0/OBjeDmoHNt37BK05vv4Sbrzp9&#10;1aueOb3jQj5jS8Jsnbey8/Wt+JQ2m37d6y5tpRWJ9Z8+0R/6Qdtnr9o/4KlvApv601bfaWc2Amay&#10;36CmlQtAJ1sP6rE1/SovaQQRlSNboYCmcxNo0oSZE2LShJeN5TmmU/GDmrNNgpqkLOrJTtmYeqiP&#10;saDOE2YaNxNeJmE7ie86cKzxZd817De7lj5nJycuZ+8EjYFNMocAKcSxm4OYQze4NgFNxyTdoExO&#10;5pzD5ReYmfBvKjgxIUUKVszjFVZMaAFYpMDFVM5oWsM5pgsvjUAIyUPesyzKWz2EVQf1VX9t6J7D&#10;ucym9Z++4rzmOHVvmm1MQa80z9Hunru79+3irPdPWsPXZ4Kbal43yzE1y5M9pcqYhFXnNe6qee1V&#10;edCaXnnMcPtruyfnZx6r1jSTvlxBZmMmzR8ENGbmmJiwbtp7Np0N206tsC7wCNYFJ1dYd04z3g5s&#10;JulPqFnZUuOs8VvdVjUHrGqsUWHrtaU926rxPnVVGwV8Z72ntMkKFG8KNVdNQFl7z7CpeX69trBz&#10;2kHNAKbtDA9mrjDyQaAmrSs2V0lT2bS5vjMGVrDZ/jp2ZrjxFdw0H/T8713DXNwPSnsPI+9h8x3E&#10;+4a5rHeO7p/K1XibNmPf+DT2g5pAZF8fATDnp2dTQNOKzvn5WUAzqAlmTrhJ4Cao2SdoyV84BDNb&#10;pbn7T01Q88/+2T97uVpzBXnK3udng5qeH7Sbuqkj2wI1f/RHf/T04z/+46ef+qmfOn3yk5/c+qXu&#10;Up+6yPP/fjHfBi8n1FQXKkw9qWN11wakPaxeTbXPf/2X//IBNa/SzoFz6NChJ1s75+ShQ+e0g2mH&#10;ngyBdTvo+Ci0eyi7be0g5U3Vf2e+lIBm2j1vPa3a3aNWPUjcJ1G7efVp0Sc+8YnLl+0JNYNtNGFm&#10;6mV7pwn+khdysn8ubpCQckbS6hRc1fnp2CvMlnIGUGUIXKZdfW9Sz9Kt3NOpSrMu5S9tbe3/YSgn&#10;hnAv7RwCnM0gYKDEPtkHLib4ADqugpoEeoAdwA/YBlgCgIFN8IECmVPBN/tBIvuuBS7ACs4QL+2c&#10;OOQlHOgAi5QbbLIPLEkLZHIMCFlZFtypnMIBI/ErBzjSqscJAAOa62qxVmnuoKY4oCWwGoAKWII/&#10;AS9QKiCVHAt3XjxtKp0gZ4AT3Axsqscs+1RtSrVzkPkbfsNvPH3DV77j9A1v+aLTN7zmtaff8oWv&#10;OQs1v/lCVmlefnp2rNAENC9XZ77hTadv/9VffvpX7n3d6Q/+lt96+s7f+btOf+Rbv+30R7/9O05/&#10;7A/9odN3/bE/dgk3OLKmOLP8yp8zC5TiqAJFOKY4qDizgBGwEEC7BHegI0h9oTfShQ2+8ZlnTm8Y&#10;oBPcfPMXvOL0JRdhb3vFK09feiH7Hdv2SdtWe76gV77y9PoL+37TsipRP+oP7c+e2Se7YCfZdrbH&#10;LgPUjp1XjxVqcvLZWr3Jjoj9SEd/swU2zDaURTmETaApXJyg5gSaK9RszKbG8jqmqWukJ+1Zjtqk&#10;8qirMcXmtEljJKmT9jKGpoSR81OuX8eWNmqFszjmCP1gfAKnbMWct4OaHMarQBXOYdDFNYGdOd8H&#10;aWgHaYKaJJ8Vaq7HE05QAIeCFfN4woqpCS6CF4kTemqe63zQpTBpBDTbl09lIuWtHrPcjrWzdnGf&#10;4Vz2NQB9pK/YOAer+5Q42lBbT61gk7R5/TDVvXdqPTfvj/Oe2bm0izN17vwML89zmmVfy5kmHLSf&#10;5jUzbF53ldb0ymOG26+9Vzk/y7Bqplm/UWNljhPb1Li5CdSk7DL7nTYccLFtH6ybwA54nMAuSHZT&#10;ueZBoWZqnCl/43fWbY6xc5pzRmEzDZpzwxzLtVdSpoDmbKMHgZoTJgYMJ0i8iUqj9qWOy6f9mf+8&#10;Nq1pT1W+CS/pcUNN+U6o2f1ojhHbxtAMn+fm/ct4NC+Ym3on8K5hXvYeANq1IjGI1ztC72euMw8b&#10;n8YhO8pusm3hxryVjp7ZwEfPc+BlqzTN+1POgZmeA3sWDGp6BpTGdVDTCk0KagY2HxZq9n+aE2pq&#10;K3UzxtjPe9/73tP73//+y9Wa/of0wx/+8OnTn/701i91l/rZD3zg9Je/+5f/G1NdptTPKkx17ZO7&#10;tuCldtFGALR29KytTbWl9vu//Uf/8QE1nzbtHE6HDh06r50j89DLSzugdujxytgE7zx4pR18vGvt&#10;HszuQiu0vEpWZwY0z2kHE1/K2j3vPE1a70tPi3bz7UtJ6vCP/tE/egFozhdnL469bLd/DvSdO+eF&#10;/RzU7BoqXnBwdUiec9a1nc694udUzHmQA2HN2/Gs41rfGW/VrN9a9vJ1TlxpaFcOCi/onA29tHP0&#10;e1n38u6FFkQAW1p9BUoE2gALEGNCkIDHDmq2BU9cC76BbGADuBHYpOBPAIgm1AzC2Yrb6kjl9ekq&#10;L/KcKhxA6uEa4MfKuXv37l1eK8wW9AOWqg+1ig2YUVewSV6Vp7yVR1jARBkCmhNmBl047kEXwCWo&#10;aaWdsmlXwKcVdhNGBaSUJygVPBIeMAqIroBTvdfP0mr7Vm+qD9mn6nbZ1l91UffXvu70G1/9haff&#10;/IWvOX3DAJrfeAZo/s7noWafn/2217/h9Hsv0vn2i37+A9/+HZcgA6DrM2OcWNOplUMrZ9Z0aE2o&#10;yTmVQ4ojxidM1UM7aKvZTo7TZRvq4wubfD0w+TzcfG715nMAMwU/fwXQvNALqz8v0njzRT76IukH&#10;7a7frUbzmc0J2bStPtFH+osNsjPh4qlLn5/VTtqDE9AxeCcOe9eX0mAD6lVdJ0zMjpTrsu4XZb0t&#10;qClu10uz/OW1loH0DZtke8ZNYyY1F5D9FNjUfnT/eRgKUmoPYyo51u7iuMb15hVbbcrRyTF5m1DT&#10;fveAFws1J7BJAYoJKebxhBQTWgR4UsBipzXOdE7PONIsXVv5zPLswErh2nkHNfWXeYDT1T0rJ7x2&#10;nABT26YJN2v/qXn/TfVXxyt4nPCx45toptH1dC58p8o2tcZRLzaW/c26pl141zyMpGNbH6RdvJ0q&#10;U2nUb9Q4aYy0MjrtVmnOMcKuGg80bX7acWLPCbAD6m4DaAbWgmrnoCbJDyRsbFWeOb4aw7Nucyyd&#10;027OmGnQnB+SPGuv2W4TatZGdJM2WmHihIarJlxcVRq1LTme+djW7pVtTcP2XJ4zPHCZgppTE2qe&#10;E2j5/d///S8AzB3UTMHNFXLeBGo2ZmYYNYbsT6i5yjg0Ps0v5invE96/vAsk7wStVOw9wfua9wnX&#10;yseYZEtsmO2wIfYnfdeDYp7fPNd57ttBzf5vc30GXIEmgGk75RO0fXLWPZ7OfXr2QaBmn55Vh+ru&#10;/UndzWfqyL7e/e53X/4H6Y/8yI9cfoL2n/7Tf3r61Kc+tfVF3bX+/t/626c/v4DMCTPVNYGZ2kDb&#10;aC8QU7t77vTXAKSvtP1f+4v/+wNqvpy1Op8OHTp0u9o5SQ8detTaQcMnWcr8P/1P/9PnAc2H0Q5S&#10;3rV2D3G3pZvAzBerHVB8uWj3nPQotLt3HLodrXPhw0g6Xtq9KJOXRrLPAbpbxZgCfmmFfuRFPZiY&#10;Zprr9cUHA3NMeunPSUg5GnNs5rzrnGsCmUHH4KI8yz9NoFs7zDCqvFOzzpV7Srg45SldTn2fJ/Ki&#10;68XWy24v8sRpENQMfgT6wIrgSCCwOBNwThgSBCFxpQHGgDLAYBADHAQ7CLAEeVYFFwOKxQUuAEQv&#10;4JwR2ssLvDAQL5AnT4AP0CQrx9RTmdQxSKOc6gs4AlSAWfmm8lVu4OX+8yvHQCfAxbZ9Al1aSSYu&#10;eAhmgZDAlnIAYuBPcHMCTrBImWhCLJogqVWfyh7cVE950Qo6a5tLfd3F/le+4/T1b3rz6eufffXp&#10;11/032949ReeftPzUDOg2SrNgGYw83ddXPe7v/RXn77lIv1vu2iXb3/+PyKDmd/5nd95qZxaYEbi&#10;0JrOLNuOObY4rziuOKyATI4ptssxIx476pPCaxtpn9l+QU+A8w0XdvsGqzhf+crT656HmK/9Vb9q&#10;qxeg5oUCoVZ7vuXZZ09vuUhL3trfalngTbk51dQvmM1utHv9kC2yKXaivfzHJBiqrTj5OJnYjvNs&#10;jN25nr2oD9sldaq+q82sQHOCzMbug6jrpCXtaYNT2bGyskc/Lpg/CmgM9eOAQGYKaBoz2tSYalWm&#10;djKehDkfyJxp2He9uJx2PidnrgYZA4qBzVUTbLZ6cIU4zf3Cz0EbaQQ1V0hTGXZQMzixAxQEUIAS&#10;aYKKCXemgjznzgV90gQvKQBDE8AoszpUlyl15GB3P5pQkz2bC9yP3C+nQ34642vPwrTx7I95X57q&#10;Hp3OhU9131/VPb3jGdf+Lt8Zdk7FPRdf3QKD0/7WOmeL5+TaqyT9Nf5Nr92p66Srv+rH+pI9kP42&#10;RlI/AmiszPHClhob61gI2LHP7D/7za7nykOQDoBMoNgKzNo/p+IE3VaoKZ8k78bUOp4aU9WjcTXn&#10;AJpjaj23atc+1BzRPNGckNb2qp2ChnRVu5yDhuc040+V3q6NK8t6zv4ubfug5Dy3agWYoOY5gZvg&#10;4wolCcC8KdSccu11ULP5sTHTXBnApI5n+BxvwkpjzqfmD3NZ7ymeo4E8QK+Vm+0LN5ebd4xn45VN&#10;ZmPGqrEPhprvgUfPcp6FrvtBW8988wdtyfvJBJut0vRs2ErNoObUBJtBTc+OAc35HuQdwjtSn58F&#10;NdW5Favax9xmXtI/+uoHf/AHT//wH/7DyxWbPkXrM7QP6ifb+aUeVB/50IdO/8VF36nHhJor2ARz&#10;AV7tou20tX7x3Ome3POTZ07P7t/zb/87z0HNnXPnUWl17hw6dJVWh9WhQ4eu1s5Je+jQbWgHJG9D&#10;7NYD1AopX4zWh7PHqd2D3lXyqVmQ966B5sNq92z3NGr3TPJitc7Xh25fu7nrQfWhixcxL8cr1Jzg&#10;LzC3hnmxvkpBvxnmxbT0pTHVNaBgDszpNJyOxByRM9zxhJkTMkpbnvKfUpY0678ez7qntfzz3JoH&#10;R4RfHnu57Re65OXWCz55uQUCgppBDPAieLKTuAET8YOaE2yCIOKCHQEOcCOoAfikCTOnAopkP4Ej&#10;9+/fv3wB77NJXshdA0rKCzwCg2yDeo5BRUCm8pN9Yc6BT4HNWcYJNQMuVouRvFMryoAYsjoJ0FEG&#10;/684wSbN1ZsA5Q5uBu12cDO4FNyUtvYm+QU5awdtc+8i7Gvf+KbT1776C0/3nn31JdT8dRf6ly6O&#10;W63Z52fXlZq/861fcvqWr/v60+/5xm88fdtFGwScrDoMagY0CaQLbCZOrunUsr+Dmn0Oi2OKo4bj&#10;pr4GE0HF2T61ywr4gnztv4H9XtTtdc88c3rtr/qC02t+1a96QeegJqD5Ra94xemtl3rl6a0X7fUl&#10;b34O2rMV9TK2OO2UD3TT72wJRGa39tkhe2In2suqTM4ltiwNYUAe+2Jn0tB/+ld95ji8qs7OZ99B&#10;SWp8Poi6VlrSzvaCmYntTsjO3tQ5sKne6jPBpvGkrVagadxoo1Y92xcmnuumSsPW9WzSigPOSnN1&#10;0GSnFWzm/D0HNcm+8wGcCW5cL53SlEewZkKbYMV1UHMHJ1YFSlIAJXDR8QwPZKzaQZjyUY7KdRXU&#10;FMaZ7t5qTJgT9I9+NRe4J7lv5nDnsLevDVPO+Qk1Zz90X57qHv0gClSuCmr2XLDGXdOwfdCyzPhT&#10;6jhh4a7O2eE5df2aTsezPQtf41yl7D8VtgLNc1BzjpF1nLCf7OouoeaEY+kcsAu4dQ1NqCmPVoRS&#10;Y6nxVzkbS8pePRpXcw6gOaZ288TUrn3oNqAmzbaZ7bJqhYerdtdQaa/tvELNzre/S4t2eU+tUDOd&#10;g5pzxeajgprmxAklO6bG0wzbqbHWvW3Oq8ar8W4uMs95Z+ldJMCZvJc4L55rpCFNZZWuOdD7hvm+&#10;VYCe88z36/OfZyTn5xc62m+V5k4TavZ8+GKhJu2gZu9gQU1zlHHM7vTZu971rstP0fqPTV8g+tmf&#10;/dmtj+ou9elPfer09/9ff/f03Rd1WIFmUBPQVH9toW20o2dtz+WePT1n9txl37PoX/0z//YBNQ+9&#10;9LRzWh06dOi8dk7aQ4duSzsw+bCSnhWJOzD5YrV7wHpc2sHLnbTFDiQ+ado93z2t2j2X3FQzjd1c&#10;fejutM5bDyI2zkmxAr6AXPBuAru0Qr3rNKFmae/SEy+wmbMxB3aaDkUSz4t8MDOgmqQ7866eE1zO&#10;/d3xVeGOOR5ot+/l3K+Qvcx7yecAIC+2Vr8R5wIoAISBIADGCiaDfhOmABsBFMfirWCzrfMACJgH&#10;cgQlAY4g5VRAEwjp86irxANHpMFZDiJ5MXdsNSJ4GcgDkYKUPrkKWoKJyr6CTbBGW7jONfKZICaA&#10;EnQJYpL9jifUFAYcKxcQBzQCPtojBTnBIFBo/TTtBFZTwTwKbLlmruAMclrF+VXveMfpHRfn3/Gq&#10;V52+6lXPnH7Nhb7mmWdO95559vR1z4PNy9Waz4PNyxWbF/odr33d6Zve9rbT7/otv/XS8aFOcwUd&#10;R4jPVwFyc5XmhJrTscXZ1a/1yT4FNTm2OK/8Gp/tcsr0iTD2LB9wVv20z2yLtY0CmexQH09b7vg1&#10;F7b6mi94Dm7uoKZVmoCm/9/81a981Qv60gu9/SJt7cv+rDTQHmxSn2ej7F2YfYDTsfbTVtqO1El7&#10;2dfGfkHP0RTUBL31b3Uh+7POtUF1C2g2nlfN8XqV5jwgT+XQ7myUraVpc+zNWFPfCTbVR/3njwS0&#10;jfYzrtTb2NIG2VptIW7XG4vamIQn8Yw/tsTBZ67m2J0AJYhCHXPQ5kgGYgJpYA2n5rwH2J8QZ4Wa&#10;O2hDgZvrYMUKKICJnYIVUwEeClYEVybIEN65Kee7vv2AjDyDJcqp/OegpjZwPzVe2XV9bH9CTZpO&#10;+5z10/n+sFAzAJl2YeekfMnxuTRpxtmV45zW8if1m3Vd6zvPTwUcV+3i1J6lP+MVp3hXSd9MBTT1&#10;XdKX9TW7aHw0BhsXE2amdTzMMZG9Z/PTjlegmc5BzQnVAKYVkgXTJmgjacpjQk15z/GkfI3Pxq46&#10;VJf25xzQ+Fp1Dmzu2ift5oakjM0F56Bm+xMk7tpoKnh4lXbX0ewLea79k9brzqW55ks7oLkqmJmC&#10;kLRCzWDmTaEmBTalLT9tr//cKwKQjZ3mx3W/Y2PKdmreh7q/da5rpd/9zjxgLuu9yXtEqzZbsend&#10;w7uTdx5zkTnCdd53gEFQE3AEKCfUnBIe1PS857nJMZ2DmoCmFaAr1OyTs1MBTWUJaF4FNT1bBjT7&#10;P031Vyf1VEftZ1wZI+wR7NZ3+voHfuAHLldufuITn9j6qO5Sn/qFXzj9n/7SX3oBZAYzW6Wp3sCu&#10;NgGAtaN297xd/7gn++FRz+/f82f+zOOHmjQdPocO3UQ7h9WhQ4fOa+eoPXToNrSDkw8rzwQ7IHlb&#10;2j1gPS7tIGby35lWZ67w8EnW+mz3tGr3THJTzTR28/Shu9Nu7noQffjDH758EZ6wzz55YfZS7YVy&#10;Akg6F5Ycz3QKX/OZ52Y6XmA5J3eOQ8fCc16SfVCz8tq2v+bZ/tQKKzsOTOZM6NfSORbm+cKTl3Iv&#10;5xwMXnC93HuZnZ9r4ggANTkROJqBNbBiBSCO04R/wAl4BmLYulb89X82yTUgi3jgD8gIcAR8KHi4&#10;g5oERvYfkFPiB0fsA4dASis0A5rFJf8nafUiIKPc1atyCtcerdh0jbLKA0DhnA+8BDEBquBmQNO2&#10;FXdgi3yVC+wJbF4FN9eVm0FLWoEdTdDlnHgBzreBTW/5otPbX/2Fp7e/8jkw92UX+ooLAZxf/cyz&#10;p699Hmy+8BnaC33DG990+saLsn7zRRv8yxd1nqApqOnX3lZpBjX7/Gxwk9NkwkzqM2QUzMzJlaOL&#10;84XjipPKr839mt5KAA4ocfWLdtQ+6hrQm4Bvtg8FMSnw94LYAHu9aJ/XPv9pWnrDhazS/JJLoPnK&#10;01c+D4Ntv/yi/S4B5xe+5vTrLvr2Wy7ahm0ENYN3xIbYExtlS+ClumuvVrlqL+3Jtu7ff+4Tq+oJ&#10;hl8HNWd9qxubXsf01MNATfm0SjOQScoX0GTL+oa9G4NsvzG4g5rmIPVtXBHAKcw5bQliit/1AU2a&#10;UFN8tqlt2Y35meOWUzIFGCngKJyzdzp5QRsOzTn/d28QvkIc167O5KngzTlAsYKJ4MQKRFZYMTXB&#10;xQQWQZZUeODSNnV9+4Ej6Ze3Mip/9UiOg5rujxyrftiwQk3nplM+R7s2TCvU1OazP9Y+aZ+6P0/t&#10;wgpfdS5Ox32dgR4Uas5y7qQu63PHufNUu6QJHWkXt3BpkbBdHG2f6otVwtMcC7N/2cOU8dF4mEBz&#10;Qs3GxxwPjYnsP9vM3rPth4GaE4JNKEbOixfkS9K8CdSszKQO6zjveM4Hc0xNzTip60tz5rebG5Iy&#10;Km/tVRvN9ml/ttOujaYmQDync9fN4x3APFeGeTyvK7+pFWDSeu6q/9R8HFAzGT/rcWHrmOve0/1t&#10;p64xdo15c4x3Ie8xu/cU8s7kx5vmP3G9j3g2AxK9YwCRntM8483nvrZ9ajZYCWb2g7bCpybQ9C5D&#10;8vF82I80U0ATzAP1PAdQQNOPnYKZ56Cm+npvUzdtog31jfFsnBgjxgP70nf68QMf+MBj8Y39k3e/&#10;+/TdzwPMpL7tA7vaw3tf74BkX5vONqb/8rv/4pMBNWk6fQ4duk47h9WhQ4fOa+ekPXTotrQDlA8q&#10;6fjUqj8wX2HkbWr3gPW4tAOa/Xfmk/q52XPaPds9rdo9l9xUu/n50KPROm89iPSdF/8V/FGA0XaG&#10;zfCr1DVTwnf5rPEByZyUnI/Toeg4hyaJI64X+0DmLJ+8cgZMeflPgcgJKFcFKafW8+07ZzVb/6Pp&#10;hdZLvpfX+TLbr5s5EQAEoA0YAS4mkAQ02p9wEzgBNgIa9oGUGT8FRVwDQIEdQAdwGSy03UHNYOYU&#10;MJTEEde+NEEUAiQnTJmQNLgIwlTnKeUEa5Tz3r17l2krF5ACrHDO37//3CcyQZgJ+QJ9Cdh0jjNf&#10;3soFqGrvNAFnkHOFm8oDIpG2nnBzhXfBrvQmevbZ05tf8YrTW77gFacvfv4TqlYdfunzgPMrXvWq&#10;S1D3a1uxeZHGb7wo22/+db/usn/WOrMZ9a6+rdYMzk2oCWikCThXqBnQTBxbHFjsFxhh040FNqxd&#10;gWv2dx3UDAJOiLkef54u7PV1F20W1LRK8+0X7fVVF231HPx9DgL/mot2C2z+mgtb/w0XffbbLmw5&#10;ABe8Y9vsyEplck47GX/aRFuBm8RmtDVAJx22y2bUU71muatfdZ31ZMuN2eDkqjlG5/Ea3riXrryC&#10;msFMYq+tCiZ2DcYaQyvUVP9WWqpnwEu9k/AJM2vPFWoWL0mLbbI3qxPMzZy1nLopwPhioWbQZ8Kc&#10;nUM5lWfgJmgzwUT7wY4JJSaomOFTE1xwwKZzcNO5NW7Xk/RKe+Y9y0oTwAQ13TM5ko33FWq6f862&#10;yrmeI59WqJm0fTBu9kn7ab1nn5N4U7s4qwKaPS8Ic235XqW1nKuq265O81wKRk5NMHnT8LnvfNBy&#10;2nj9sYZn//Xd7Ns59lLj4cVCzWn3bJdNr1AzXQU1V7AZFKPOB/hKg66Cmo2lOYaUX31WreNoqvZI&#10;xZ2aac02mm2lHKkxr5zXQc2btNEMpwkQz2nGP6dd2h2vaczjed3MMwUup9ZzN4Ga4OQKNKdWkDkV&#10;1JSPcmp/fWlsdC+aYyk1X7ZvPM05dB170rPtms7t5Fpj2hxgvjG3AXu958z3pd6fvOt4//DuYW4H&#10;Ez2jAWTgpeec+WwnDEyb7yL2J7C0T+JNmDnfY3x1pusDmv3FRp+dBfc8P7ZK03vRXKXZ/oSa6uJd&#10;Tf3UXVtoM2PPWDJ+GjeNGeNFP37sYx/b+qfuWn/rr/9fL+tcvSfQDGpqG23VSlZynITTX/8P/oMn&#10;B2o+KZqOp0OHXgpanXaHDr0ctXNCH3rpSB8CY4Dmg2oHLm9Du4ewu9T878xVK0B8WrR7DnuatbuH&#10;P6jWue/Qo5UX9gkae1E+BzVXzetmPPsTJJaH7VVyrRd3L7KBzenIFEYcmeLQBJozj3MAMxC5g5VW&#10;onm5JvszfJ7r/IxDwv3q2Iu7l3gvuF5W+68ZDoAk3K+igSmQD6gALay0fOaZZy7VystWX07AAaIA&#10;G4G3rl/hyAQjrgE2wbw+wxmUAC0AC+AjuBm8JGCEXEf2CwdOfKITRAG6gigUCHWNeMCieOCh8itT&#10;EIhAIZAMsAGTXON6ZVLGwEkwpk/RtmITlAL5rLgjx0AgsDXLSe0HOifgXOGm8lArN9MKOYNblysP&#10;L9q9FYfpl/8j8gtOXwRyXuhtr3jFJZj7ymeePX3NF7/19HVf+7UvtLF+mPUOPlXvgG51tmJzXa25&#10;CnCaKzb7P00OLw6wfsXPkcVOOWc4nti4scRxBobqX+2jDYKZsy0m7NPHUwHAK3UR740Xtu8/NK1q&#10;9Zleq1jJ/486vlyx+aqLtnseCn/9615/+s2/7te/AN/0u3KCmfqa/WlPUFM91SOwCQoDcoE8abA9&#10;djFtda3Dro5BzcbfTTTH7Ry7AU15aFdlYYcTarZCM/slNt2KZ3akPsFMtkT2yXii6t5WG5L92qR0&#10;GoOud1za7FNbcoKai8EXDtsJU5Lj6fTl1HVfmjAt2DNBEkdnCgABO9MJLc1dnhNqphVSTIATEJkK&#10;TNjuwjvXcbAnsBnAXOVc510nzQlH0gQos9yBF3XWTu5Fxvj9iz4JanIuu4dqp9onp3p9UD9MkKad&#10;SZvXJ2u/TAUC1/s4BRcDjVO7OPPaqXld8a/TLNsMW+sifKZdHFqvW68tbNrpqtpT2872tT9hpf2O&#10;64uOdyAzNeam7adAZvZybjxkZ2xu2niaYdnvdVATgFih3QrvgphUfApk0kw7mEnyb/ysZVWXtW4d&#10;02yPtV06nvFLg9Y5Y47Xtd2Ub22nXftMmDk1weEMm+DwYSSNqTWPqXne/i69VRNiXqXr/ktzwskd&#10;zLR6MxU2r6EJNdVBX+hT82FjqLlwjqvU+KLmznkuFWdKHmR/jWdfGsZ0Pywxl5jv+muN+Z41f5jp&#10;Gc0P0MBEgAx8DFIGJ4UBkN5PWkFp6xhoC755T/HesoOYnSssoEk7qDlXaQYybR3bB2SVPajpucG7&#10;nfc9ddcW5i3jsLE2x5WxTu9+97sfi8/rgz/2Y6f/w0V9JtQMaAY1a9u5kjW46Vg8Yf/VX/qPDqi5&#10;0+pAOnToSdfO8Xbo0MtNO1h26KUh/dcqzQfVCiNvU7sHsdvWujrznHZQ8GnR7lnsadPu3v2wWue+&#10;Q49OP3bxIgYMejlOgcW56vE6TZgYUJwSVpw1fEqcAGWfVgpkeqEPaK5QszJIM4g593vhbzUlBSVX&#10;rdByDWt/VSs0e1H3Iu8l1cu+l/6cAb38e5HlYAChwDaQArg4BzVTsCOw6TpQA+AAPKQxAYl9cIWc&#10;A5rEB/SAwkAZIAFWTKg5V2cCbFOgm095gkVAJjBrqy7iBzXtF6+VnMUHXqyCVKagkDo5BsbARMDR&#10;tcoBUAVTVqgZ3JtQ0+pF+4Cn65S5vNMObAY3V7AZ3FTmpP0DncG9N6jLRduvQHMK3LQK8Y0XevMr&#10;X3l662tee3r7RdrKoDzKBkhpu+oOKk0Ipd/Uv1Wb6tpqzVYe7uDmXLUJbgY1Ac3roKYxxN7ZM1is&#10;/dQ9mBnkXaFm0sc0w8RZ1TlpvPUizV9zkeY3vPZ1p2/8wtecfuPzUNOKza++GCdf8TzY/OqL7ddf&#10;hP3G173+9A0Xbfhbnrdl9hpMt2UL2maFmmxGe3YNu2MXq42udai889yLhZqOG7c3gZpslL1ms0FO&#10;/WMM9gMGNhMYN34muCRzAFujAOZ6ngKYjcXApq302aJPqpl3AZwcvRy5nJM5dadzV5xgWvAG5AkQ&#10;XQWNxHNNkEc6OYrLM10HNXeAIk0wETSZ54UBFkGVNGFPYDN4uWpCzZn+hCSVj2bZq496aqegprHK&#10;to1/9yb3Tu1Un0xneo78nOoTptUntXv9sPZP0G8Fg+mqc1PFOQcyS+dBNMs3y7zWw/mZ1y5OxzNs&#10;htdOO02IORWwXFVftD9tnXYwZbX9dWXmCu4aCyusY3/T9letNj6BZhByArug3U4TaJK4rg1oBjFX&#10;zbF1bvyozxwv89j+bIfZHtRx7TLVXJHKt+Pab84Hyjvbagc1a4/g4YSIO+1AYgILd+HnJL0136l5&#10;/rq80wovr9JNoOYEmTRh5k2gJslD+fWDvjRmjKU5F3Y81Rhr3lzPzX3xpuQx590Zp+Mp49zcYG4x&#10;B5q/+yHnfKfyruMZzbuK9xEg0fMbWBZIc+wesK6YdK8AH50DIwNzE8j17mLr2TCtsM51rt9BTZp5&#10;+yGov+vwXOkZ0zODegU1zZX6oHt381b7pC21k/b+iZ/4ia1/6i71qU9+8vR3L2zn37qod3W3TbV/&#10;bVQ7zf3iHVDzCq0OpEOHnnTtnG+HDr3ctANmh558AVs7YHlT7YDkbWj3IHabump15qoVBD5N2j2H&#10;PU3a3bNfrHbz36G7l/+75WxZweKElee0wswVIk45t4vTi3gq/9L30u7FFuAMYlKfYgpolnbgkuwn&#10;x63MXCHlCirBSToXZusFPHEckBfzHAMU1PQSC2SS/V5eya+cASYABaQAL4DLoOY5uBn4ADwAlQCH&#10;LaAEgARJJjQJbAIjoEf/L3j/+c9NghZBzQk2A5nJdeAl6AMSAYX2fXIWOHRNqzTFFSeIGKgTzz6A&#10;CBopU4CIQCSALLDpGuVRxsBmULNPsgKb8381W60J+IkP7lTec1Az7cDmhJsBzhTg1P5vvOiz13/B&#10;c+CSdlDzBb3yVac3XPSJ68AqaUk7KKVcyqttlV8b6BvQSVuol/6r/rPeACdo3v9tTsAJ5NGEmsmK&#10;TauI/bIfvGSzbNv4MW6NKU4q6SiT8uorCnC+GKi5ntOuX3XRDt94YXvf9KVvv4SaX//sqy9XZv6a&#10;i7YGNL/sQu941TOnr7sIAzx/w4Wt//qLsvz6i3Zjm/pZW+p/bQZqqqf6G4NBTUCOjYuvD84BzbUO&#10;jo3f9KBAkxrXjdtzULN2VrbsL5vJRoFOW3XWR+rcDwBs2QwACVDOMb9qhZtzf0J2Y9KxrXFpzAHk&#10;5leO2BzDOXRz4E5HrjictwTsBNJ20ChNeCRuwEda0yksz8BOTtGpCS+CFCuoCEysEp4Ai+Ck/TSB&#10;j+2EL6tWKDPzmWWxPQc11Vf7uBcZ0+YG8yQ753B179TOtU19oI+0XX0RPNOu9cdVUDNYeFNNaLhT&#10;cc5BzeI8iM5dO+2qusy4wmZ9V81rC6uddjoHNQOXq2Z/NE4aV1fBk+yedkAz+0/T/hsD0w53Yq/Z&#10;d6BuakK7wN0KLifMm8fBzAk0y6ex1Hhax07jpK26zfEyj9dzs01muHir1rli5k32hSnX2la117k2&#10;2kHNBMZN7UBiAgp34eckvV2eaZ4v78qxk/MruNzJKs2brtScQJNeDNTU9vrKGGlMNRd2PNW9pXlz&#10;PTf313E5tZ4vzcLn/GzsmzPMMeYkP/A0lwc4pzyreWbzztI7ShDR8e49pzie99IKOgN2wc1zQJNu&#10;AjWVZUJN5VZ+9QI1zYn6oDbQpuY+96Pawn3Be6H3QXE++tGPbv1Ud6mf+5mfOf1HF3WcgLL94OVV&#10;UDMdUPMarQ6kQ4eeZO2cb4cOvRy1g2aHnlyZvzzc7GDlg2gHJW9b6wPZw8rqzB24vIl2UPBp0e5Z&#10;7KWu9V59m9rNf4fuXj/5kz95+fI4wWJaX5JpnrMNUE6IuKo4FHRcwaNzlWEtS4AzyGkbVBWv/IOX&#10;qybMDErOF/oJKafEKX4KYk4ngRd0L+pe2lNOgF5cbedLvi3QaRUNAAhMgBcr0NxBzSnQA+gIbAId&#10;K9hcYYlzwMgEHkAEIBG0IEBD2SbQBCMBTaAtORYurQk0xQeRAofgknjOF8e1c8XmhFuBTaBGPkE9&#10;ZWtF2P37z/0H4A5uWi1GQc3ymzA2sFkZ0wSbwc25Co5Ao3S5WvYtX3T6ole96vTmL3jF6U0X8pnZ&#10;qTcAnRe6hJm2z776si/WOk9wpV+lryzKquy1tzbUFoEk7aENVrgb6JxwsxWboJ7VisBmAkGsYvSf&#10;TMA7RwybNoaMR2POWAA9tbu20n/Ku4Oa1cs2CFj4TsVJ0tL2INs3XfTjv/TlF23x6i88feUrn/tP&#10;zbc/L5+o/bXPg026/N/N17z29BUX9qMPtaH2U2b1V9eAZlCTnQDobE495D9hpf5KldV+ADIFKucY&#10;XI9XzWuotCbUzD6UjW1o9+Dm59ni87BT3xg3bMOKXuPDeGmVpjZtLDYujbG0g5v2O5YGgZyBTm0o&#10;H3bFTjhfcwznuJ2ajso0YRrH5QqNJogKHonXKjdp5FQu3wBPUGeCnQkughSrAhMBixSsoOBlkAXA&#10;oBk+NePMuGsYSb/825e/sk3Aog5BTfcoq67Ng+YFdu8+5D6qfWuXtS/019ofwbWcycG5AN7sl6n6&#10;aMYrrP01fvtsZ56b4auEl94u3a6bcHSem9etZS2sOs+6d+6qeDutMDPbTY0B0gezTxpP+qu+WwHm&#10;CjGnzV8F6oJw076zv9UGyTm2HMCcsO4ctAvYTag5YV77aQLNdfw0XirPLKPyz/rMsTLHdmGzPbTR&#10;Oj+s16Xg5dp2qfaqvLXJ2kYr1KydJkzsk7Qr7AwcvlhNCNn+TXRdfOd3EJNWkDlh5qqbwMz1PF0F&#10;NZVBW+sj/W08zfvHTsZe2p2nGad5dp5bx21xumY9L6x5wLxg3jDngH/92HP+GHT+6JO8I3kfIu9G&#10;832M5jvS+s4z33c8D/Z+k8C7CTRvCjWlK09lUgbvc8qsDuZoc2F1dt8xV4O56imu51LllFbvX+yI&#10;L23ns7pLve+//x9O/9bz73wT9AYvO66dZvt1/oCaL1OtTrH/P3v//vzbttf1nVUGRM5ln73PPvdz&#10;4HDfgHDgXOBw1gEFIuUFuQkYwCBR21uMSgQFaURF7KQ6lcoPne7qLruru4quSvcP/UNXdaXTgooF&#10;GDQGLUExXA7GVEwqiX/Dpz+P71nPxXuPMz7f73etvdbaa609f3jVHHOMMcd9jM+c7+cc83Po0JOu&#10;nVHx0KFDD0872Pg4JG87Ff/b//a/vacVVj4s7SDlo9Z68wZm3s/uzCdBO/j4pGp3z/Nqavd79ixp&#10;XUdeK9K3jEUeDlewCBp6KA4gBjIL7xqagHKn4q0P0TO8NNdr+MuX1jKIt6ZJwUyaD+o9oHPv/NKM&#10;Q849fKfOPUgHND24p8DlfNCfD/eOHnqBFdAAiFih5g5i0gpCAA+wY4JN4IO/cPHmtUAJQAJAgR7g&#10;IyABjgUnCLRQtgAl2AMKBQMDmsICIgESfsLaEQkiFi9QQs7FA5yUZ4Vb1QuUkrc0wBblC8YG9O7c&#10;uXMF9cCbHdQsr6DmdWCznZvKtcLN3O3evAKc57K/49y+/v/xrZ/0Sae3nBXcpOl+4Rzvzed6AVMT&#10;ACbnqXOQU9+Wn7Ipr7rYxVnbgk1Bztpifp62HZx9orZdm+A6mDnBps+H+i8lb+Ibr+ZBc5QhyZhu&#10;t6Zy7aDmqtm/l6Tfp/ipv37QX/rn0+xEPI/jd37ybz6949zm7/zkT776X1Jg045NuzedC3v7eS69&#10;43y9PtP/xoY6q6fyB3mDmtpUW8vXnAwuUnCxcjk+TqgpT+3YmDA3gpvtzpxgU5sZG+oF5ponxgf4&#10;aH43X+cLCRNqTrBJgc3UOrGCTvloY8ZLACkIk5E2ZcAVFrCZynALAgWNpgCkINKEmq6T55ovw/AK&#10;eG4DLSg4ESxZgUXQYgddVv9d+Iy389+Bm8oQUFFO9VBX7eO373u+53uuPjVtnNudbC4zGGunjOsZ&#10;0OuLjMizH4JtQc0UpNMPO0g4+8hx9Z9+qTR2sDL/VWu84qZd/LReN8uWGmNrnYs/r921z7yeJsyc&#10;43aq9m8szzFdn6XGN/WZ2aBm43wd6+nSOG9sr2Mv8Tc2jdnApeOqgOYKNQN3NGFe7vRKoOasz4SP&#10;s86zLdKjgprK/TRATaBv9btON8UTPkFmurQz85IeFdTUzsaRvjaXWhdbE1ftwuf8XOOscbnXectN&#10;c07P8Pyp9ORn7bDu+K3tLzpogk6aL4JO9Yy1PjuRe731pVDPP8HNnnccc3v2mUCTgpkBTc9PuaUt&#10;3577lFPZ1ae1VX2UU1kCmD1jBQY9U3lZVF1++Zd/+RPsVo9D/8f/zX9w+uN/7BOhZmWc4Lfnw6m/&#10;8cMH1HzNajVMHTr0pGtnWDx06NDD0w46PmqZ2+Df44CatELHx6Fu2ny2Esx8moBm2gHEJ1W7e57H&#10;pVmG9TfsWdRuHXmtyHz20DjhYg+5K8ycD8LBx1UrXOyN4DUsv1Sahc1rZ/wZRvMBfD6Ie1CmHsIv&#10;gcl5vkLNJNyDdA/jXet8hZoe5OcDa0BTnB7suT3o2s0EFuyg5iW4uYKQwAfQAXBIC+QAlwIu4s5r&#10;xQdJApuAZdAiQEGgBuAhHBACAoOU4A//YMiEn8Ul7mDkBCPBU/7AHACj/Oox4RaI064z6U2wGcC7&#10;c3fHZiDPrqR2KgJ64pTPJagZ0JxQM024mbvdm+958cXTu37zp1yBNboCaWe9Ddz8N+7qLuh867k+&#10;bzu3efCZAlMUGAwOTiCoXfiBWa4LciqDMgY57eLUF/oPYKqNQK12smoTbeN/R+3gDG6CH2Rc+nyo&#10;3Zh2axrDxrz5Zx1wdA58andtpkzXQU19ep3q70uq3sb3FbTTBufrgGTtTR9v+3M7321vMJlePPfL&#10;u9784lXbqLcdqkAu0NN/j4K96mL8AoPKHFCcUpbK61ycFWRSc203b3dar1+h5sxb2bRHY8XYMR5q&#10;m6v2uQs11bkdlMZCc9xc3EHNqfzMHZrzNrejtKh4/I0r44YxMkPvNNRmvM3QOyFaAnbuB2oGiRh5&#10;S0Pe04C8gz23hZo7BSwoaLEDLzt/RnTaha26BG6mG1QJamoXv5UMqf4f185r/3/m98xn3LXRNK7P&#10;vtBmaz+IT/cDNeuf+shx7bv85rVpwsoZbwWUM95U6cxrpl9ar0uzjI2x6jvr0zH3rn1o+j8o1KzP&#10;Zr81toMfl6Bm4/wS1AzKNZ4aX+vYS41NYzaAuQqMDGp2DNoF8Ij/JQU0wb91TuzKVtnXuRp4VNdZ&#10;/520VZptVltNlW7tt6p2rK2CmAHNztW19nhYUHMHF2+KU7x5PvNatYu/SvgKNGm3S/M6AZE7sEmv&#10;BGpqa32kv82l5hjNuXed1ngzjTTDmrer5pym5vUliSNNa0hrjrUoyLn+dUeQk3pxlXr2m8+ByT1f&#10;z1uerybg7BlqPg/NZ6IVagYzJ9SUbs978uvZk+QtP2m4pwAM/Za5NyV/k+DcsXPrwoSNj0v/4Kd+&#10;6vQDf/rPvAxqTqBJ81x9Ekh7QM1DWyPVoUNPsnbGxUOHDj0c7cDjo9S6S3NqByUfhnbg8VHKDdv/&#10;+D/+j1tY+DRpgsMnXbv7nUetmffut+tZ1m4teS3op84PYj24zgfZCTOFBRev0wSNHn7nw6pjWq+b&#10;4V27Kv+AJXnYndqBTA/OPUTvJEzcIGbXrteT8+nveg/bAU0Pph5YPdCSB1d+PegnO+DAFdAAgAAv&#10;AiB0CWyuICQ36AEoBX4cnYMgwnbAhD8oAn4AfhNgBDVAEWAyGOgoLvgDMAIiVLx2ZwKG4klDeoFS&#10;ECTY1n/y8Z9gc0IjAsmCNPKQl/KBJ+1Co7k7sU+wOt65c+cqj1mX6rODmlMTcMqfrtx2bL744tX/&#10;OZKdgcnnUAHOj8PNsz7lt5zefq5XwAmMTO2ua4ddUl9tAV4FCrVLArb4kT4U3y5O4FWZ1au20gcB&#10;5QCX3XQgZ4DTTk6QE+QDNu1k9BlaYNNYNc7Nv9YF85C/XZ/yUJeHATX1d/Auv8Sv+hrf9NZz+7zo&#10;s7+f9PFP/q7/Y+qcv12dX3Tuu99xriuA69Oz6hrUdK7+2kW7qY/2rz60ljOgSXN+UfNyN2+n1utS&#10;6V6CmsoV2FRObWEMGDuNJ+PUPDX2g5HcAUjjIjXfU/N6hjd/p/i1ZohnTRDXvGNoZETN0MtQuxpj&#10;iYFXnAnRaEK04NKqFRhNsBkYmkZk+U7YE7QIZqyQYgcrgibBiuBK0OI2mlAmSNP183z175p5bW7l&#10;UX511Bbmqd+oDKZ+s/yWM3Zrn/qkfuDO8D77Y+0TbVx7J32gPybcy2+6C1+1g40TVl53LZXP9FvT&#10;K61L8VcVhxpnU10/49HaNlMTZDZO51idWiHJHMf125xPE2beBDRXKLcb23N8O6bGXWP5EqSjgOQU&#10;vwkynV8n6e3Gf+VZy1xd1jk869x8n/N+5z/D1jSmf3nu2pCUszab7VV70CuFmhMgpum/hl2Ks2rm&#10;s9PumlQeK8xMt4WZ6bZQcxfnOqipzfWTuWIutRb227TOw52K03XN03k+3a27U/Le+e3UPG+Oc0tX&#10;Gawp1ihrnnXUmu8ztWm3mzOICHBO8FnYfB7seW19Hpugs2ejgOZ8Xupc3Hl9z3rcwsT12+VZaoJM&#10;XyD4g3/wD17JF0X4OfIncX/+53/+E6Djo9a//Bf/4vR/+0//9/ee/3oGDGDung17EZb+xvH52UO0&#10;GqcOHXqStTMsHjp06OFpBx8fheQF+u2AZtpByYehFTw+Kvnc7NO4M/OSJjh80rW733lUmnnufrde&#10;C1rXkdeCrCUenifU9OA6FdQMPNKEkYDHKg+njsWd106t15GH2kClh1sKOiZhPURPrSAyeUBe4eJ8&#10;uJ7X03RPv/xd10M6qOkBdX1w7a1c/vPh1kO4HXIgACgBXoAcQZD7hZrcwAfYAW4ENriBj0CTOBOY&#10;8AdCQLBg4QQUYOOEmeIEM4MdzoUHCANq4pQekBJcCWjaQUjcwqUPyoE1gaNgDj/1AezkpRyukRYQ&#10;tUJNAuyIP5hXfXZQ85ICm8FNx88869Pf/OLp085941OntMLNwOa7zmV/17l97ajs/zjb5amuuVeJ&#10;B6wFOEErbTAhZ32ae0Iu17leHsqtLuo7Qaf+aCfnnbs7XcEocM/YtJsR2GQsMmaNd3PanDX3jG9g&#10;Xj8EpGfZKl8C5C5pwsLg3TzPj+ShnukFaZ/nxht/0286vWERsAlqvufcH1/8utefvualzz/9nruf&#10;4O0/RtXTTjb1BHFBXTtatY9xoi/kKe/G5ASaNIHknJfXab1mppceBGrqd2U2VvV1844miDQGknk6&#10;z3dQUz83jyfU7Frzq93bxpKdvAyhGXsZXFfDrN8dRt4MxytAA36AoAmSpvgFiyY0mqAoQ3P5T+Cz&#10;g5oTUOwUpKAJWSbouUkroEmFrboEdmZ85VE+ddMOjNN+H/uN85uqP4Ka2mTtiwzvGel3fSLtVdp+&#10;9k/9tapwMHAFjZfUNferXVrpujgzjalLdVndAczG49QEmY3RxmntnfTDqglDGstJv9M8N75XoDlB&#10;3Qrl5tieY3y6jTXjzphMQbp5HqzjngrgXYKaMx5Jbzf2K1PgkNQhiBmE3NU5v+v8CyutNe3pP9sv&#10;Vb7aTR1qt7WOdBuoObWDiDSB5YNqprfLe2rGXVV6K8xM10HN235+Nt0ENdOEm9JUjlcKNcXrmJqr&#10;jmkNWzXX4tUvzTnfPJ9zv+uVufXauhbgDHIGOtvF2Y5NkNP5Kv4TgPotWV927fktODmfAbndN87n&#10;qZ7j5vNUz1LuL31OFqAMaO4ApvP8Ap38rb+/9mu/toWPj1K/8HN///Tnz/fL8xmw5771ORDQPKDm&#10;oU/Qapg6dOhJ1864eOjQoYejHYB8FPLfkjuQObXCyIelHYB8mHKDZnfmswQ00wSHT7N290MPopne&#10;7vfq0GXt1p+nSerwsz/7s/fg5aoeWC8ByPkAu0r4dfAyFb83dies9LBL82E4FeZhOIGMO7WbkriJ&#10;f0bfNc2ZT2VJxXM9ONqDqYdVD7J2sZGHcZ9Dmg/hzkEUn7wETcAJAAPouB+ouUoawIf0wA1wDGxy&#10;BAT5gSBBGQJIwBDQKyABUgAazkEwZeReYWYgAyi0M1Majq7hL067uIIh4CKI2W7BFNh0rfIq54RI&#10;3OqlHkCjePIHVgKkK9wENNutKVz8+4WaFNi8t3vzzW8+ffpv/pR7eu/V8S7cvAs16T3nOnzauS59&#10;thZcnJqgdKZ/L5+zn+tcD1IFOEEsbUFBxAkPid8EX64Du7StPKU/4bO2B73a+ardQD+A7zu+4zuu&#10;xq3xzNjUeOdnp6Nrpfm4oGb1S1dxz/Fef54rr/tNv+meXn8XbIKa7z33zfs/9XWn3/bG505f+3kv&#10;nb7ubv1A2e/8zu+8qpu5bE6rm3kL6PqMqvppO/k0byZ4pBVQ7ubnqvWaNU16UKhpzOjf4P/9QM2A&#10;ZnO9cOmQ65PzrpFX64Rx5DPG1v3A4s5om6GXAXbCswBaUHOFZitEKk7wKGD0IFDzNuAiUDGhRbAn&#10;yBjEmCosMJPWdFYFi6Qxr5txnCubOqk/47Pf0n7LGI+9sMSQLVx7TOO4tqk/tFnG/NtATaqPbiN9&#10;t8LEqdnHl/x34dcpiDq1i7fLg2bZV//p1g6rtI+xvIOa2pdqb9L++iJNGNIcaiynCTY6b4zvxnna&#10;je8J5Yyr3I0147AxGaRbz4N1AbwUwCt8VfFKq3kzx72yVM5Zbsc5b9VvV+f8pv/0m2Freqtf+VeG&#10;NNuvNqvdZlukS1Dz0u7MS0Bxwsn71UxnzeuS5jWrZtrgYccVajpOTajZrsrrdmnSDmpOgJlmevJZ&#10;oabfpdbA26r5ObWbux3n719y3rwufOd3ad4334lb3PK0vvRbap1q/ZtgM2gJYPbJWmpX5zx3DHS2&#10;mxMQbTcncQvvenE8Y3rO83yXPH/1/AQA9twUrKSeoVLPUnQJakrvb/2tv3XPlvW4JL+/+eP/94tQ&#10;M7VLs7rTFdT8n/6n/+nbp5HnJq3GnEOHXg2thrFDh5507Qyihw69FgVoWsd3EPMm7QDlo9KElPej&#10;/jtzhYGHLmt3v/mkat6LTL/dun/o0Wi3rrxa0vcelgOQUyt4XDV3VU7xF34JXBY+0+hBdwLFYCXj&#10;bG4KKFKQcrqph0budlLOh8muCW4GKzMEp2Bm5eMWpzJI04OrB1j/p+INYw/iHrDtWPr2b//2q096&#10;ftu3fdsVROEG3cAlYAbkmNBygsypwncKjgAfQAeAJf0J5gAPMOQKBD33cQAKmAF8YEQCJ4C/l156&#10;6co9AUcST3j/TSmN4k4IMmHI/PQs8NFuTXIunjQDm4EtUmZ+wiovOAPUzN2fd+7cuQc1fVqVgDpp&#10;Ay/SD2oq+6pLoPOqDc/t+hmf8nGQmT7zfE6fcQU3P+X0ab/lU0+f/o533IOXgcv6Ykpe5as8U/zK&#10;Vxrqra/agUtgljbRj/cA3wIBaYIwYyMA1o6+wLW+007aUht+3dd93dWuTYAK5APjjel2NPqErTYF&#10;X5VFHkl5AprTvdMs9/2q8QEAvu48RybYBDVf/KRPOn3WuX8++LrXn77qDc+dfvsbnzt9zbmuv+d3&#10;/+6r+cgYZg5bf7y8wRjXfzmZ114+0E/qsAOatILJzm/STCNgOlXdSF3rywk060vjIqBpzOjT+nPu&#10;rHRufgprXptHgc38CyNh8wWFeeyaoCYBqHbBalPwhuF3Nc5mzGV0BXICZ4GeIBplkF2h0oRGU8Ej&#10;6WR0lldlWKHPCjBWeDGhScBiwp7AxYQvnU8ANMOnSmdNa72egjyr+LtWXdSb0dlva79TfscYlYOa&#10;2mEawbVJ/aLNJmRL0zh+SRPmUTCw8+Lkf5308U3AcYZfpwkz27HELWymtyvD9F/jXqrnqsbkOs4D&#10;I43TFXzMudIYnjBjwo3Zn/N8Qs3G9YRxUzsod9OYnArYXdIKLyfYy1866zhf50nzcZbbsTmbmsuX&#10;FMDcSfguDX4z39lmtVdtVltdqm8CNdMEm8HNFXBO3Q9kDC6uEj7TuU67dHeaea3u/kuT+m/N/IKZ&#10;gcgJLn/iJ37iHryc2vldgpkBU3kpizbWl+aM+dZvEnHP+bnOVZrzc9UaT/r9Ds6w6Z97avo3v+c6&#10;QM33uQaQa+Sh3NYg65F1zxrY52hXiJmETwGh647Pddcn8ZNP65z1EuR0X9Uzn98m91hApuel4GTA&#10;MojJPz+a8LI463WuUYaPfexjW/j4qPUf/cAP3oOaE2w6knqv+hs/8lfuH2rSNOgcOvRqaWfoOnTo&#10;SdbOIHro0GtN5oLPsu6g5W20A5CPSjtoeUnq9KzuznzU2t1rPqnqHmSer2v9oUev3dryasmnejKE&#10;gpABzQBksDIFJR2DfbSLd53Ecd0EiolfADOAOGHlqgkzPSROiNl5fqnrMvymQOZUdeRWPmULavbA&#10;6kEW1PRwbZeb3WDASP9b6D/97HC7c+fOFagCLEDJoCXYsULM9XyFI1QYQAJ8gEwBjuAZd2ATeAJC&#10;gDNQArgI+gXaAIqgBwVDxAPeADHXAyggI9AR7Jg7ughUWaGmY+7djk3lBHOCPMASgCNfuy6VRV6l&#10;LR3tOqEmMOdcGZTRddIPbK5Sb+014aZPzr73xbec3vspv+UKZAKYBGZ+9tnvs+7qM89l/Mx3v/vq&#10;mtKY6XDLQ96kLJc0y+g6fafe7b4FJPVlu3DBrQBn/RvoNB64J1zkFs84kYY0wVN5yV8/aE/g0m7X&#10;/nvTUXsKMx6UUbmUBWQr7/K/TpUl+Drh5gR6Qb2dfzI+ruCgOfBJn3QFNP2n5js/6ZNPL53nzpe9&#10;/g2nrwxqPvem09e/70tOf+A7v/NqzlqHGNvm7gJH/l5AMM7UrTympl/jdIbv5irNONS1VJ2qM81+&#10;1M/tztTuxsLsP2PHHG0e3g/UDFLOcGHirJrXzLklzLyzjjKiMqZOQ28G2oy+AbPUefBHGqAQI2nw&#10;aAKkFaxNgCStjNAzfwbhgM8EGDtNaDLhhWPuCV/m+QRAu/D8Sqcw16WuT6t/IMh16qHODMx+v/XB&#10;hJoMvdpF/QNdjtoi47k20mbSmdIn9cVNqi/WPios/0vSvwzhE0xOoJhm+HWaUDPxl8YcU6vKZz3P&#10;T1mrT+epOlPjcR3nwYbGaOO0ObJKH02Ywd154zmwkW6Cmo3t3LSO0zked2Nvnl+nIN56Pv2kI4/y&#10;puZImmWedVjnbiDykgKYOwmfaZTmbCeqTLVZ7VY7rfXc6ZVAzbQDjlMrXJwS7vrS2WnmsUtj1XVQ&#10;kybMDGjeL9Tkzj+//HPvoKZdmvJUnqCmeTR/k6i5Oednc/Q2Wq9pHs8wbvO69bd53lyneW5ON//T&#10;OudXv9KQl7pYf6xL1rEJKHvZIxU2oeZN66d0pa8e5W3tc70XxvwueYby7GVX5nd/93dfvTDnBVDu&#10;CSwd+XmRjrgnvJyAc/qDmkCpcbaDjo9af/c///+evu9cv8cCNSmjzqFDr6Z2hq5Dh55U7Yyhhw69&#10;1uQeAjDcAcvbaoWPj0o7eLmTT+kCmiusO3R7rfeZT4OO+5BXV7v15dUSgwJQGdh0DE4G8wJ7AUtH&#10;/hMGzrhdP+NT6XRtOzBpgs0VZnr4mw+HgUoStsbJP795TkFN+Vb+m1R5lc21pUugpgdqD+h2swFB&#10;d+7cuQfcQCGQCGAAo0CMwGVg8hLUzG8HSYrLDYiAH8AH2AE6gWLAWrvqQJp2aYIXoEQQDdjj5j8B&#10;hjhAp7BAm/gAivAJTqYCK30GM7g5pX1ImPzAEWVVTkAnyAOaATnqpBzBVOnWxoE4YFP7+49E4eCL&#10;8k9omNSjuqvbPYGa5zLYoRnMDGgCmZ9zFrD52W987vS557gB4dKbko+829Gm7Npup+JUVtdXNnUH&#10;sLQPgdf6GZxMgJe2C3TOHZ0TbBIAGeA0JoPhwTHjYIKtxkvlFM/YCmyW3nVgc4WZKYgX2EuX/NPL&#10;gKDjJ3/y6fnf9G+cPu2Tf/Ppi37Lp56+4i7U/OpzP/2Os77xhRdP3/Pbftvp3z/PYUCTsc0n1PqU&#10;Gj9zHNQ0vrSntIOQzTt5rmCy8xlv1YxDXUvVqTqTttFu9ZM+1t76ynjQ/saI/qi/lDugeQlqFjeY&#10;2TE5F54aA9R1ZDw0Vp2be9ZHcIeBczUKU8bigNlUMHNCNMbSaTzdwSMqvmullXG6fBl2Mw6/mlAz&#10;QOS8dNaweX3Kf4Kh/JVXXYF5v+F+Q/1+OhrTDMvahcG5uhPoxRCuXYTVPxn366P65CbVX2ufpPzr&#10;w1X6l8F8gslg4tQMv07TUD+N8o2l0ut857/mx28t8zyf9a1djOvgpjad82COz+AGgRHTrY+CGdzz&#10;3Jie7sZ4UJMa09dpHdeNuVVzPM4x2thcZaw6zniBvfxLb84Xar41F6fym/N2hZbByakZvkp46eSm&#10;8kuVa5ZV2Xd1vKSAZu71U7S3hZtBx52CimkNn+BypzWPNZ2Z9qpXAjXT/UDNqQk126U5oab21t/m&#10;3Vzvpub8nHINreerf2HN4xnGHbSc87y5TvN8zvF1rqf8zH2a/qWnTtYi61Pr11zjWifXXZmBT3Fc&#10;11pufbOuqZM8tKn5Yu3Rhq7z4pjnQM9NXv4EKn0F5Pf//t9/JV+yATgDmMHMNKEmBTWnApvkyzn/&#10;7J/9sy14fJT69V/7tdP/4dyWQc2eO3tOnM+g6RVBzSdFK+Q6dOhJ1s4od+jQk66dAffQoQeR8fRK&#10;dmneVjtA+TC0wkw3YO3OvE4rwDv04NrdC74a2v3GPyyta/ChV1e7tWzVr/zKr1w92E4AOcEjw+gE&#10;l4VPKFmcGS/t0us6BnDqPL8JM0FKD4jAoYdV4k49PFJxV/BJPURKm8FXPpW3ss06zPJWZte0S1Me&#10;yaeUPFT75KydmXYgBgBABecgHuM/0ARigBxBSVqh5vTPPQHJjJOkCxyBTOBHO7lAkKAmf6BMWQC3&#10;QF5wRLlBkAktAmtBFGBL3UATQNLRNYEP7gk1AyzBzSntYremozjyVF7tFNACd5yDOhNsyiOo2f9q&#10;gpkgsqN0lUfcCQtTcJPUK33Ou999+uxPfd293ZirQM3PfdPzp5fObTLTk/6UPAOEExhNd5pxqDJX&#10;buWqr+oLEDLIGehcd3NSoDPIOcFjMFKcdgFKR3qBM/kZA8qhbPUxtzK4Zqa9pt/5hJpB1s5pAr1V&#10;Qb8d/KOrNM/Ht57ni/75wOtef/rKN7zxapfmv/nGN51+z7m/vu2FF09/+J3vPn3/t//+01/+kR+5&#10;BzP9H5SXOcxxa8q3fMu3XI1HbSndIGRzbwcjp2b41ASaNMO6dtZJ+2hX/aIs+qSdmcassWGcmIuX&#10;5hwFNhtnrmmcrWo8TnjJrc/zcxTX2A5yOzcHrb+MoIymjKcZiBk+gzoZjGmGZ2xdNaHRVIZVmvED&#10;SRMiZURm4L0Jau4AxoQXOwWCgkET1Kya4Ga9LgVHAiS5JwDh5qeM6qfdfW3BOPY75ejzynZwahdx&#10;1J/BObiT8ZtBehreZ//Ud1PaN2g3wd30m5r9Q7PvpvSr+5FVgcYVMl6nDPRT/Nd0uHd55S4e8VvH&#10;4dSsY3WvbbTbHPs0IUdwI8CRW9/spC8DFp0HMyfQvG6sTzXuL43rzq8bp3Os5mec5t81My6/mUcK&#10;ZpKyrcpf2YOQs85ThV8Xh4Sv7ULlN9W6UNlprfdUde58Qs3OV6gZ2FzBo/MJPPMPNl6Cjmt4aXV9&#10;5/nlppneTGOmn4KY6/kOaIKNO6BJN0HN6R/MpIDmhJokP+XR3uaL+WneWnvM2eZpc3Wuhbt529xd&#10;NedymmEBy6k5t2n6BycpWHmdAputB3Odl6YyKLt6qrc2sNat6yUoGeAMbLYGajPtpU7KZf40L8wj&#10;6YvvawGeoTy7AZRAphfH/MUBeW7i5ys3XgwlkHOCzkswM02oSer3L/7Fv/gE29ej1j/8yb91+tN3&#10;n0l7ebZn2Sl+9ExAzSdBO4PUoUOPWztD3KFDj1s7Y++hQwmU2kHIR6kdnHwlcsMFZrY7cwcxH4Ym&#10;yDt0Wbv7sket3W/wq63denzo0au1TR8wAoB4gcgd1Ev5MZimGT7TmentrpvXOwY5PQgGDkEG0LD/&#10;rCSfL0r8xQkwBjvz6+EyBTTlF8B0TLsyBjNdr1wM98o0y+UB3C5NuwVBhcAPcAe8cQNEIAV4EdhY&#10;IWXnq/8aNv1nOEACxMgHyCTuIBM3CBW0CnAGJoIj3PwBFOCqeEEUcdQT/HF0PhVQmYCFe8JM58m5&#10;duIG8JQRDFMX7RXg4R/YBFjE97+aE2qSnZt92jYAo44TOib1ugc33/ve0+ec+wUYu6TPe9Pzp88/&#10;t4f0Zpqdk3a6BIQS/1XFm1J+aSpnUlZ9Ykwl/aRtAtkEbAc6U7s6qc/YJuGum0BTXoHstd/5y1ea&#10;+ieImYDOYGcg85L0dZpwb2rCvxmf5POeczm+6K1vO33k9W84fc0bPg40f+dzz5+++U0vnL7rzW85&#10;/dG3vO30Zz/js04//If+yNVOTUATCDL3rRXms10ExpD6K3cAsjlbGSrHriw0y0sTYk6t6WiL5qr+&#10;0X/BzODyHF/N2ead+aVvEj9xGksTavJznl9jbo5D7vVc3KAmOTcPGRSBYoZPBk+G4QnGVqhTeHEC&#10;QRQcCnatCoQVL3V9+Wd4ZswN/EyAMUFJ2sGL6zTBRuBmBT/Bm3lNcVatcCQAMsEHtzjKqH6MzgzI&#10;ftP6LbZTM6jJ0Dvr7pjBW7tk7JZWBvvZR7MPc6/S5jvNfqXZX/Xj7GfjZ6cVMl6naZxPwcqZ1vTL&#10;f403/eYYTOtYbPzRbB9tN8d/7RzsoGBGmqBjKsgxz4MYO6iZVmCX1nFPxqnxH2BsLjRGA3VTjd05&#10;fvOf45tf582d5kb5Vo7dvMxf2avbrPPUrP8ubn61Q7qubWZbpNqgOeuY1rBUOPeDQs3CJ2zcAcc1&#10;vLTWtPPLTTO9mcZMPwUwV5gZxJwCG18J1Ew3QU1u+SmfvjL/rJn+gsMayW1+m7/N29bAVc3b5u6q&#10;5vKc09M95/V6vpvXgGT+E15eknWgtcBxF8YtX3WwLlmzWu/m+rlCzbkOaif1VS7zqDlhzkjXNV6s&#10;8ezk3gC49NKYv+jwvETc/MBNuzYvQc3rNIGmr+Z4bvuZn/mZe7avx6n/5//uPz39qQNqHrpOqyHs&#10;0KFXQzvj4KFDT6ommDv0YDLv3Rh56+tBtAOWj1oTZqb535lPs1Y4eOjj2t03UWHrb9lrTbv18dDH&#10;ZV3w6TpG0B3kW6HjquCfeK6Zacw0V2BY2iQd4HAHNMFL4HB9cO0/VMRpB+fczSkNaUkzzfLOslYO&#10;/pUl9WAKegQ05St/ZfGmsId1/5sJrgEJwIIdms4Z+4EAoMiOONAiiBHsmIBzaoWWqZ2d607OAExw&#10;pLwCK87BHxAK2AQQJyQJrIFoQTMwpTjCAJLgCbjlGLR0nJp+QZbaZ55LB4TkLx9tBeiAO0Efbu0H&#10;8gBpyqQ8rv3oRz96D2oCy6BmMBlwkSb44poUgOS+goXnun7ub/nUK3D5uZd0br8vOMd1nfRKl0qP&#10;O/ijPZUhaMndeW4CpPJ33XptdUjyuIKwd3eXkv6iQPSEnKv0fQI+kzB93riQj7yVr/7WT8Y26Tvl&#10;kZf+CmAGM4G5/BqPlxQInHMjrX7cwcPGOiir7l/+oS87ffWnv/f0dXeB5je86fnT73/+zad/58W3&#10;nv7dt7799L1vf+fp+z/rc08/9Cf+5JXBrV2a1ot2E3z913/9Vb29FNCcmhAylbexqY6z7tz8adbP&#10;dWt61Ue80pB3kFn76hPjtPG1jiEKOqc5ruYY4ibpTD/nacaZ8XI3d8i5scEoqU0ZRRlJAzk7oEP8&#10;kjgTgE3oFTxiTF3BUkBpB5akmRGaQZmRmDE36BPIWGHGVAAjg+1OQZkJKi+dz2sKWzWhULCDAiG5&#10;xVFGhmUG5/6/rC8vgJx+27WLOIzZE+pMo7e2YeTWThnntVv9pC3rx0uqD4vLPft07dv6N639vCqD&#10;+22UUX4qg/xMy3H1n+er3xx7aY47UsfqXluQNprjX/uStl6hRwpuXNKMN6FFcHOO9TneafrN8T7B&#10;XVpBXuNzFf/dOM5/zot1Tqz5pcq2atah8TzrPFW8GX8Nm+1Q+vnN8tBsi+qqnhNaBiyp9pnhMw53&#10;83wHNWkFmVMg5ISNO+C4hgcuV4C581uvXbXmFdDcQc1A4wSOE2amCTF3UHP6iR/IXKFpCmoac+Yj&#10;oOn3inwm1bl1wpw2j8WZ83Wdt83d69S8XjXnePM3rVDzfmQNuKR1bWjtd50yqJu1S/1bQ4Oagc3W&#10;TGuhuNY09ZGOuWJemFO1r+crz0teFgMwf+/v/b1X91eel3737/7dV0d+wKY4nqWCmxNqzue/FWb2&#10;LJablI3tawceH6V8hvavnZ8lJ8ScXwua+hs//MMH1HytameoOnTocWtnFDx06EnWDtYdulnazs7G&#10;Hay8X+3g46OWG7rHsTvzcWvCvEMvV/dL02/3O/Za1LouHvoN/cIv/MKVMXQCvgn62qmYJvSbcHNe&#10;07k0S5dfcfOn0vegF1xoF+SEh/NzQ0mcdm0GOPssrTRBycpZuco/qJmfOEHMVJmCmfL0sN3bxB7A&#10;v+3bvu3q07PgGogJqn3t137t1adQ79y5cwUHACPgB+iZsGMCm0BHkHMFmp1PqDnhZvECMSss5Scv&#10;cBDQAsbAiYCFcjrnP3eG8Q+iBCgDmgGU9ZzmOfcOdpKw4spHnoAcUKWdAkiADz+gR/mU1fUAG6Dp&#10;f/20Ozc/YUGYCR7JeX6fDww+/8I9ePl55/aceum3fOrppTc9f/qCc7zZVhP+TP/aKqiUuzbgTs5r&#10;jwDUvJ6cBztJvsoNcgWW0hWgvatL4JN/Ydox8Quayb+yAZnGdTDTODfGHdXJNfoLLO9Tx2mCzVXN&#10;gQn95ny4pOK4hqQPyioHuP27vvqrT7/n0z/j9A3nPv22F958+u43v+X0x9/69tOfffs7T//+2991&#10;+nPveNfp+z7wwdMPntcFu8nN/TnPfQ5Nfc0R+TUvy3sCSFJHdTW/tUE7Yp0br+2YFnet55reTAvA&#10;n1BTnxtfxsA6Vhov+iwVR/w5Rhun67jV72mN11zhx934Iv7Gic/JWU8ZQFej8DQETwlbwdgEXzvY&#10;1TlNKDblWlApkMTAzHDLgJthd0KNwMWEGivMCGQ45qbgDAU55vkMn/4p+JN28GOFmsLFZUhmVNYW&#10;ACawCWbahewTy/5TU5i2ZnhegU7Gbe3CiK6NVsN8/TQ1+zDxr73ry+DeTrOf62tS3l1f58+oHry8&#10;SQHJVLrX+TvKa5an81neKXVJ6jbrzk2N8dpvbWeawCOw0flNCoJMgLEb68ZMIC9NgLcb+50b943f&#10;dcw6znGd8nddcyY1l2jmNzXLRJVVuec4nso/zXrONKb4XyrHLCc176v7Ol8T/7Se5zcV2KQVaE7Q&#10;uYOYqwC82/hPgMmdpt+Mv1Mwc9V1UDMIGcDc6RLUDGR2bVBTuvJJE3BOqGmeWiv7moyjrzb40oB1&#10;NLgpnrnbutfcTbs5PBXEnFrDmrtT5vHD0roezDWhecEtrvJYo6xp6m891BYTarauChdP+6iDNM0h&#10;+QnzpQDPYkDlN37jN55+1+/6Xaev+7qvu/rfe89GybMT0On+wbMUuOm5ynOW570JKz1/zefAGTbl&#10;We2nf/qnt+DxUYrd7f93ng/fe3529AyaAplTB9R8jWtnqDp06HFrZxQ8dOhJ1Q7YHbpZfnPcoOwg&#10;5YNoBx4flZ6l3Zk7TWh36LJ2v1+vZe3Wx0P/+qptGGkCe6uCjqmdjxNqrpLW/ULNCTQ9mM4HWA+4&#10;ydu71ANvYBOQmECzslZOZUjyZczgFiaOuD1wSkN57PpUHvnIE8j0kA58kIdwD+we1O0SBNW8fewh&#10;3cO6HYMAAEABdIAcK/CZO7sADvBkBZIU1NyBzQk1Z7ypYKe8lMWuvKBEkCz4FeAKoIAWBF7uAObq&#10;x81vnq/AJTkvjiM/5Zlgk4I+yg4SK6vygW4gG6jJSKIPAm6gTvBGfVLQhvvz3va2T4CYnz/1hjee&#10;vvDcJiv4CTBS8Id7rVPatVtxHEGp2S5Bzem3QqrynZp1m6qfu65yd16eyqKsxi7duXPnnuw+DiA7&#10;8lN+6RtPxnkgzxh3zD3HeqpvA5s76BfMDComcaUBABqzyq3/r978P8+9b/30zzj9gT47+/Z3nr7v&#10;He86/fl3vPvq+P3vfM/pL3zN156+/7wGWI+a/+a9uc4ABxIr2w5q8jcW1S2YCUAal8Ztu2WJn3YR&#10;V/2rZ1J36QmrzaQHjoK10gtq6jNjYI6LxgnNOVYc8WdfNx4aJ40F46oxPcOo8dNxrhWO8rDmWXOB&#10;NMbgAM5qCJ7GYO5pMHZNwIsmVEoraNqJsTWgJF15Mbwy3O5AD2NsAIM7rWBjgpjADCN5WoFOMOdS&#10;+ARCuW8LNV0PxjCCq6M6A3LtsMkIrT20s3pnwK7ejtqCIVrbSCtje6qf1r5bVV921JcBvZ1mPyt7&#10;0q9BxrVfCwtG3qQ1bumu542n3Gu+aZZzqnpQ484xN2mP5sSldtTeE1JS5zdpwhD9GcxYx/olrYBv&#10;p3U+NKYbv3NsT4nXfEnNozTTnlrLoHyVuXqp46zn1FrHmc4Uv1mOWbZZ7jmXb5qrq8S9NMcpoJnm&#10;bk3H3LcFjbf1nzAzBTVpjb8qiDk1geaDQE3g8tLnZyfUnJLehJgr4FQu/WaeBjV7LvEs4OVOL4X0&#10;Qoj103pgjpvLzd20m8O0rqFTa5zm7lTz+JVqrgGOrQvNleaE44yjTOqqzta91kvt4fcl8RMurnJL&#10;Q92AYe3pGc1nZsFMz0deOpty3+4+0n2be65v+IZvuIKbnrE8a/WcF8C8LdTk7xnvn//zf76Fj49S&#10;v/yL//T0H//VH733LEk9j07d+/zsarhZtcKwQ4eu02r4OnToSdfOMHno0OPWDgY+K3pYuzR32oHI&#10;h6V2Z7ZDM+3g4LOs3b3ha0nHvc2j1W49fFqlPnZreshn3F/F2L97KNuBza7hDmxmNJhh/AsLJgKS&#10;AU0PreuOyD5LlJ9wD7ZBTUAUiJwPkZXdsfLMvJVHuGsCmaQs0mt3ZmXwFjGQ6cHbJ5MATRAT1AQx&#10;PZTzdwR+QILgXICHnCdQpF1dQAnIsYJNUHICzAk0V02QOSUdaQIzAEqfcm0HX5+bBSkADaBihXOX&#10;wNxNUJMmcJlAZs3DuXYDlQAhgEf7aDfQhxvsUV6QRXw7CBlJAE1iLJG/PAI6wRwK2nzhOf3P+y2f&#10;+glQ8wvSp77u9Fs/7+P/4alM2oQCQFP85ac81R9wTQDhPBc+223CqSnppSBVZchd3mv4LNuMJ93a&#10;vP5RvnZi3rlz5+rYrkwws/8ubUdsn/oVRz20kXEUwNNXc3wHNu8HapoHK1RMrpGPMaxeymIumpvm&#10;6h8+rxV/9NM/4/TvvfXtp+9/x7tOP/COd59+4J3vvnIDm3/u7P5zv/cbrtaC1i8y/81zdZK+vHZQ&#10;s7GovoCmed4c0g7tZDSfhIGUze8VaGoLYUFN6d4ENXeaY8V546E5cDXmxzxoLggzTta5cm+enN3y&#10;J/NSvdSxuopjTFi//UcZo/GDQs0JiBhMA05p+nHvlBE6mCQfBmSG12nozbgb1LhOwY0VdAQ5Ah2r&#10;rgu/CWo6TnfwQ1x5M0arj3oxRGtTdVb/dtUAddpCeHWmQI/6a48M2hnWxc/wfp3WvqyP688V6iVl&#10;qp+Dg6Rfg41rv86w2yqDPK1+nTeecu/ydZzlnJpjtnHnmHvWf7ZRqg2pdtX+96v6bgUaKdC3U+OB&#10;Ah255zxwnl/zoLE9x/r0a940ZzqnCTBXzfymKltlv65+xV3rsqbJb1eGtdzVyxyc8zPdBDXnXF/D&#10;g5m5b4KaK4hcYeOM0zmwN8NpppFmfmv8VRNmpscBNWcaqfTlNfMnZdV/5rJPzoKafv97LvHpbjs2&#10;7TIU/qM/+qNXgC642XzezePdHN7punk+52/a+d2kOfebB80RWufEPCdxXC9fZVVn61xrpLUT1Kxd&#10;tIfyy1dcYNhLpu7FAE33jXfO95R98cMxOXdv6X7Sc5TP0gKhru2/Nj1/9TJrL7deBzb5kTm9A4+P&#10;UjYV/Mx5/E+gmXue39upuRpvLmmFV4cOvRpajWGHDj0s7QyUhw49qdrBwydR5hZAuAOSD1MrkHwl&#10;cjP1r/7Vv3oZyLyNdkDwWdXuPvFZ1HEP8vi0W+eeRhk3jCweuBIQGBScD2VTwoOV1DX5BwpmWP6O&#10;0gYT1x2R4GW7Iafm/6540A1qzl2ala16BDrXfMvbdfJPYCZIqiwenuXl4fpbv/Vbrx60PXDbDUYe&#10;wD20E5AJeIKazgEjRn+AIogD6swdXoELUMTRuTBxQQ8wBYgEJXcAM33Kp3zKPTkPZM44E26CM8oC&#10;GJa/z20GCsGQoNwEb5ckPImfhAVZZvwJX7q+a7gBGYDFjrDgCcCpfWo35+AKCCMdRpO5ixCk4x+s&#10;mUCH+wvOaX7+615/BTG3UPMc9ls/4zPvQcFgoCMFDIn/rEcQk8HmkjLq1Ma79pl++cuL1vC1Dacq&#10;U+XKmKTNOvbWfO2XnDM4UUCzOPkxWklTO+kv40kfEejXuDb2mwtTE2wGLWkHNYOBAKB89KXye9Pf&#10;HLV2WBP+vfOc/3P/1necvu8zPvv0F9/5nisFNX2C1u7NP/Np7z197zn+995dp8i6YF1RN0BRmeW5&#10;5s+/HZriEcA6Xw4g7SFMXNdMqBnQbF2gYLA2ux+o2ZhJjVPxmwMTbAYpybmwGZ6KMz9x3JxMwhkm&#10;rd0MweAOo2+aRtyMuhmDZzzG0QmIAkpBpbTzW/0nYJK2vOTPULsafTPuBjsCH1M/fhduOOYOclyn&#10;GWfCzI5TAc1AyYSc+ZFrARflzmhN6sS4rM4Mzwzydhxx86vuq2G76zNmi8M4nkF91TTE16fTuF+/&#10;BvKCANNPefRPfc1oXh8GG2ffFnZJXUM3hc3z/PLPvUr+E2RSZa8ejo256Z71p9pqtllqnqxtfJ2K&#10;N/towo2kf2+jxkLuCT4aK9zmReCvsT6V35wzudMEiGnOu5k3964ss6yripua36U189qVZZa1Ok2o&#10;2Zy8jcSfc30Nvw5qJsAxmMh9KWzGWf3zm/7cM60Vos64q1aYmSZQDGqmB4GaUyvUzB3QlJ98Z3mU&#10;VR+a58AbqGlHXy9e+nqL/yP2X9vBTS97+n9In2AF8ayl1gPz3/xe5/Ocx+vc3c3n/KbmHJ7u28g8&#10;b5zPuTLHvnE9x/2qwl0jPemqU+u3elsPWy/5VW7tox3dh7knc2/onrP7V5r3LN27dr/sPrTP0npJ&#10;zX9xeq7y/NezH61gk1a4CVL/w3/4Dz8BPD4O/Z9+9K+d/tR4Hp3PpY4H1Dz0VGpnCDt06GFoZ5w8&#10;dOhJ1g4iPklSRrsddxDyYWsHJ+9XfWp23Zl5W+3g37Os3b3is6TjHuTxal3fnmZZkzzoz4evHsDA&#10;v52EByuLO6+lCRNTaQYQPZgyiAOVHlxBRABxCrDwcCvcA7OHWg+y7dJcoWbiT+CmcMcJMAFRAlWl&#10;BYh4WFaWdmZ6sAYxPWT/zt/5O68euAm89Haxh3e7NskDuYd0xn4gB8QIhgREgAwAQzjYAfyAigCG&#10;I6ABbogPpuzA5no+/dfdnWt4OzaDM0Bh/7MJgCj/BJopA0TuNON0Df/VeJEybkyjhuuciw/GBCKV&#10;xzm3Ng3+OjoHWsRRXgYRkI0YSKQd1AnYXAmgOffB/Mzs1X9n3nWDml/4znedvvgc1/WkDJVtqvpV&#10;B8aZFDAk7t35jJ9qe5rtNlV7r6ByVfm187Jdl9oqtQOT2u1qHNM8zy3eBJ2dS1+ZtHEwTz8Z48bz&#10;ulMzoOe47tgkY3SquSMt4xVMU29z0jy1jpjT1hgGrR/6wR88/aXzWvJDV1Dz4zs1+wTtFdQ8609/&#10;yZee/uyf+JNXa5V1whqQQU7fgufyq3xJucHHdmo6queUeTVhruuqi/pJM6ApD3HJda0JQcOApjHX&#10;3Gk8NgYdczc+XTOBJl2CmjO8OCBm2kFNbvGMNcZGO1wYOqexd8KajL7TEEzTYJoYjq+DWtf5B52k&#10;E1SSjzIwvgb3Ah8TcEyj74QbDOIJ3NhJmLjzOv4BzR3MTBNiAhuOE5wEPKQh3QzXSX0Yl9WZEd5n&#10;FIlRnrFZ/Rmp5zXqXhs4SkOcwOZOGdpJfrNfc89+ndIXaYLN+nr26+zbORZmP3ceoFxV3PV81S6d&#10;Gd54mmqcpp2/OqZZd21Tm00FNqaaO5ckzuyTpK8m2OS+SfUxt2sChl2f327e7OZLcyLxv06unelR&#10;Y3U9V4apxvDqJ67jrry7Mqyq7M3j5uqcl81NWudt56vmtasu7dKcEJE74BiMXEFj58Wd6dEMm/6l&#10;W1juncorTZCYdlDzEtBM7crchZHrU0BTPju1U1N/mtuedQDN+fUWkBPU9BnaH/qhH7qCmuL5TfN/&#10;m9bSjl4Ysaaa483pfmOay83NOU9XNVd3fs3FOSd38zSZm8Z8Y7x5uGrOxebrVHEcm2dzDVA29WyN&#10;4+anjtrFfZRnJveF7gvcr3YfTt2POObu3P2L+9k753tW96Werzx3ebbywmiAsxdbPasFNQObnuHI&#10;vZxy76Djo9Y/+0f/+PSX/uz3vuyZtGdi7vuGmrQz8Bw69Li1M4YdOvRKtTNMHjr0pGsHE58UuW9Y&#10;4eOj1A5U3lZunB5kd+ZOOwD4rGq9T3xWtLv3SLvfj0MPR7s17mmUuvz9v//3rx7CVgGBO60PasXv&#10;Ia7wFXwCisFMD6a9fRtE9PBqR2RyDmp6mA1oepj1AAtGBjWVaS33BJaO1EPvlLSUR7rykBeY2idm&#10;gRNgJ4gD7vTZWTs2hdu95qGcoR/UAC3abea47vYCNMAMEAP8AVBWsAmGiL+CzevcKb9VfYpWuaQN&#10;qsjfjjDGh2DZBJQTpuVfWO4J4lbIkt+q0qUgTIYPbv7K4shP22qfgA/Qwl++fcZK3wTYJthJv/XT&#10;33sPZvap2Xn+hed+++Iv+vgnOYNDpLzVadZL3sFFRhygjRhmlMNxQsYAY2GrZhoTcE5NmCmdFVRO&#10;YEntrJwwcp4HLsm4BuwD99MtbAWc81ppKZM2B8DsXmynZgCz4+qmFR4an0mYOWGeMIJpK3PTiw7m&#10;tfWFcdJOC8ZIBkg7B3/4a3/H6Qff+e7TX3jHx6Hmn3v7u66A5p962ztOf/ytbz/90a/+mqt1glHM&#10;2mId8hKDNtPvxhnICGL2SV0gs/HnZQDzln8As3pU9mDmCjUDmqVr3QiUtksTYGwsNu4ai9NvjsvG&#10;bGN/hZnKnZtmuLCkbkl/7qCmePrcmskYzNgbuMnIm2E3g+8Mcwx4ZSglgAhMmsBr1SX/rpPG3C0n&#10;P4ZjBuEV0AQ9poIfGXun4ZcyEE9D8RqPf9BzBZxTE24GPVbxl4a0la9yqwODszZWZzs0jf8M8iCn&#10;NlXv6jWvLw3tkQE7w3nKeD79MsjXv2s/BzNTAGAFmrOPHdc+73z6zfMJI6fWsK5dtUtnhjeWpir/&#10;zj+tUDO3tmgOTNVu9yPtPaHI1A6OXCfx5zXBkvq98+bNnDvU2Jpjvzlxk1zTuJxqDk7xL/9Zjp2f&#10;uGv5SH67ubuWuXDzbjc/A5Fzjs7w9XxqgsypoObUhJZTgOMOaq5xZryUP615rddwzzTTCjXTTVAz&#10;sHlJO3g5w+b5baCm8utPc3uFmtw7qJmc8xdOzsFN/11s7bA+mO/9zlBzc52jrZHUfFvn7JyDcy7m&#10;Lrz52Jw0xufY7nfFcf394W6si5/mmHfefGsOyUf+rT+VhVubeNbyH9vuO92nuidZ70HcR7hv6J4i&#10;8XNv537HfYz7Cum4t/SM5X6vv/lwnxbYbMdmuzSDm+7r/L3KCh0ftdjo/t/ndv/3xvPwfFZ+IKj5&#10;KLUzHB069CRrNcYdOnSddobPQ4cehnZA8dWWMf+4dmnerybMbHfmDk4+TO2A4LOq3T3e06Td7/2j&#10;1vp7cej+tFsXX22ZCx7GAULg0fE6TYgY6FxVuPjS9JDpgTN4AFa2C9PRwyqQ6MHVsf9XEdc1PbyS&#10;h1YwQ5rSTiBnuzDFn//FQh6CV607RZXDg3kwE6zxcB084gZ0gB7hd+7cuXoQB3GACbAGuAAOAUYg&#10;ccLEFWz0yUkwA7Cbu79AD/FA0XZhTmhZ+vkXNj9LOzWvURZpAyo+ncn4EKijwCUDg2PwMtg2gWZ+&#10;M/5U4MWx8PwAmGAmZdSQJsMGyUcYwAKoBHyCn/qgftFPrg3spPcBOG944+kLz/WfCm5+4fPPn953&#10;zkNc11ZWqq4kP8dZPjByAktlSMq2g4/Ku4r/vC4FO4OZpemaFVpSwDHoCEimxm3hE2Qa83YqgvWO&#10;uee5OOIGOed18lU2/cqQpa+MZ2PcWCZj3hxJzvNbIacjf2MU6NM36mc3gPltffHJMzCTsfEv/aW/&#10;dAUz7VCjv/rDP3z6wQ9+6C7QfOfpz7ztHac/8da3n/7IW952+oMvvvX0nW992+m7znUz93uxQtoM&#10;aNrVmGZoC+ypk/FQHxgD/MBWdTC3e4nB/KLdSw3qBfZql2DmfLnBfCw/ddaec/5MFVZ4bmN4GhSD&#10;lauCmfKbENPRPKP88wM0J9S0bjL4+r8t4CZIM424qzLyiid+0IsmNJpQKwBFO78gVCBqAqaMzfKd&#10;RuFg3g6ITBCyKiMwrYbhlIE4ZVyeBuYU2CQgpN2bib805K18GbTVQ520oTqDmGCmuQBs2kGjPdRZ&#10;fSpn9choXd21RWlf0mpkzyhff04F7TL464v6t76i2Z9TM84aV39PGLkCyel36ZoZPxWX5DfHUuKX&#10;8gtcznjOJ9Sc43yq9pmq7a7T2t6pOXad9N3svzWs/s09QUqa82fOmd18aE7Mc3G6LnjS/GuMTq3x&#10;rlPpltYs05yTq3udo83JYOQKKHe6FG8CzEsCNmkCxh1UnOBxFzZ1XfgKNdP0W6+nAOYOaq6fn+0/&#10;L28LNXf+O5Xe+vnZKeXX7+Y7ULlCTV93CGoGM32G1jng2efpiVt866t7DHBTutaJ5ntzd52H3GnO&#10;tdSaap61xq7zUDxHc2/+Xhnfjes5XvvtoPlbYlw33puHzcnErznXvJNv5Wvuq6/2cE/mXvDO+d7I&#10;PbJ7EPdPwUz3Dr0UNeV+p8/3k7juXdzPtHvTPbF7P/ebnhE9M7pv8+zWs538yXMmwOpe8Fd+5Veu&#10;bGePU7/4X/1Xp79+HkMr1KS/8SN/5cmCmrQz9Bw69CRrZ1w7dOiSdobPQ4cehnZg8dUUg/4OKD4p&#10;AjRB1wf91OyDaIK/Z127e7ynQbvf+cel3W/Godtrty6+mlKmn/u5n7sCBBMSrjBzagcyk3DXg4se&#10;LoFID50eQMEDsNKDKbUjs0/Nzk/Oigs6ekht1yVJt/O561I+wUzXMrZLx9F5O0OnPBi3O7PPzXpw&#10;BnxAI/AIVGo3Xg/Y/D10ewAHIwEKAAaM2UHNQOKEmoEbsKfdWuCG9AAOsAP8EMc1wOgKMdfz20DN&#10;rgNblBl4AigYISa8Uz/HQB7IM4FmfkHNrlslnTUt5/IDMaf4ly4F8rgBngCNo/gAjjB9Awrqlwk1&#10;Hb/0i7/49EXnNvytn/q6T9AV2Hz9G05f9Nmf/fG4Z0lzlr+ypICmsUBBy50KmyBzBZHOr9MEntIr&#10;TWGuBxNTIDMFLQOXAck0geaEmsAeAfzNVTI/+LVLOU1YqrzKp+8YtRiq+hytcd7nVs2ZqcBn4eKb&#10;C+aYMSEfc9YaY61ifPTfVyBOR4as5PyH/+gfO33/Z3/u6U+/7R2nP3oXZv5bL7x4+razft8Lbz59&#10;83mefeu5TuY/WYvWdaB2lX9rlqNz/a+O5pC5ZH5PuJnbEdAUR10Dmc11L0UAhQx/6mt8M+wZj82f&#10;1LjkDmLSeu56ZQM2GRZTEJNWoEmd76Bm/hNqWq8Zfxl4GXUZdC8Zc1d/hl/xJ+BhHA4YTYi1wqbk&#10;PCDlfIKmCZYYX+XHKLwCmgy0NIFIMOW22oGTtIKS3J1P4/MaTtKQB0P2NHRrR3VT7z4/ewlqKhdV&#10;TullsKbA5nXSXtKrDJf6ub4l5SN9Uf+ufbjTjLNK+Aoou447/9JZ/btmVWnQOpaukzFW/S75OzYe&#10;b5L2qv2mastL4RRQuST9NcfPpbD6llt/T+Ayz42JAIvxNOfBVHOhc3Hm+EvXzb1d/FXiJNdUnso0&#10;5+Tqbp42F2lCydzXKUB5yT9wuVMwcQcjVwUmd2G0Cwce53lxVk3AOeOnAOaqCRQn1Jwws92YlzTB&#10;5XV6JVDT0X3EhJrBTOfCQEwvT/VMxA1OuVYcOz/nf29aM8zv5mbzidY5tmo3x9Z5WLzdfGtOGbfr&#10;GGzXcC/M9PsyweYqaZo78pDXXPeVjx+pr5fKwEX3TO7F3Yu4P3cfs0JN9zp9mWYn4eK6zv2LdLqX&#10;d+/tXti9q/tQ92ITcHrO9Bzo+VB/GaNtCnhckt9/8Z/9P54eqPksa2fAOnToOq0Gu0OHXg3tjLWH&#10;Dl0n48ZNyK//+q8/NO3A5IPK5yweJ8x8lNoBxWdVu3urh6Xdb/DToHW9PvR4tFv3dtJHDGHz/ybb&#10;+bjTDnryEzZhJsDos65zJyQg4IHUjkwgAXgEFsUBLcTvAbVPCXlInZ8XmgAzuQ689JAbgHHsf1mC&#10;pcQdxBAeqAFngCJQhsE+AAcScAM1QTMP6H1is91lwAWIEYCc0JG7HZuBjnZvtWsT6PBQL20P+PMT&#10;nuK5xvUTcK4g8zf/5t98pUDmThNsAknyYnhgRMiAECgBUAKNjrkn5KPCgy5dl3sCF3mALjSNFvIr&#10;z64PKMvDtYwdARdgpbe6heuz4l3V4awvee97T1/8qa87fdFdcb/s/F3vvornGunIszqR/JP0lYUm&#10;YExztyX3CiiNrRU8Ok8TUKbAZ1A0lVaakDIBb3PH5Qojpz8FM82d5g/DEdBnrnCbK66dYLS0XNNO&#10;a/HUT1vpX/0GhoF4IKCxDu5NwMfYZfzrV/13586dq3qYr9YURkaGR8Dyx37sx66gDXEnRsZ2q4n7&#10;Z3/n7zr9obe87fRdYObzbz598/MvnL7prG88u3/vWd/4gQ+evvlcXvVrPeplCLI2WVesT6Qs6qi+&#10;2t24UDd1Mo97sWGKn3lmPqu/+d2OxwQYmoPqPndpNheaG9T4bt5cjfWz35R5dT9Qc5ZF+S6pnRXm&#10;n7LoZ58Z9+lTxtydIddvS8ovf8Zf1wVzAkAUjFoV2FrBZ35dnwJJGZozIE8j7QpnMhhPoBIYmboU&#10;zjA8gckElDtoeUkZnqWvbMo5Ddzqo17qabes8R/k7/OzrnG9tEqvsk8AlAGbdkAz1V7aLsM7zX6f&#10;fZvq2xVqrmBxQsfZr1P86vfizfPScF7c6T+1Xt81aedHja9Vs5zTX/0bi5c022vVbeNq9znnUvNu&#10;pzlfaV7TsTE350xzyNwxNoyh6+ZDwGSOvznfVs0xWbw5Pqd/mteX91qO5uXqdjTvwJ92vE0oOc+n&#10;/06X4gUw1ziFBTWnJkxcweRtNNMKVk6//OcOzfx36XBXlhVmrgIb7wdqTk2IuWoHNSfYVC7taYx4&#10;6QawnEDTyzgJ3CT+4viPblCqFzUJ1OTn9869iLjS7D843YsEN819c7TfnNQauWquo82x1lfh83rz&#10;ztif4zsZu8atsaQfd+MsuLn+xjRP5vxpvk2oyZ2/dU0beGZzL+h+z/2H+/KgZvcZgc2gpvs+cu9E&#10;Qc31fii5n5G2ey732O6BA5zuyzwDei50r6i/9IfP0K7g8XHoPz6PMSCzv2GhA2o+wVqNVocOvRra&#10;GfIOvfa0M9QeOnSdAMMdmHzU2gHMqbk78zrt4OGzrB1AfBq0u3+6H5XO7vfvtajd+n/osnZr306/&#10;9Eu/dPre7/3eK4BIwc2dAptTAc0AJNAIAgAEYAEwAgYETJwHDMBMD8Wu6W1b8LJycHtYFSaOuK5x&#10;bQo2gDIerj3sBluCM8BFcIafMNAEfAGQwKI7dz7+aUkGe2AAFAgyAHf8PWCDMWAjoBnUBDCug5pp&#10;hZuuBy+l2c4tD/jO290GmLRr07WlDVIGMumTP/mTr7SCzQk+85OG/AObjAntEmM8UNcJGNOEmlPC&#10;XJOcB2SCL6Rdr4OaqXwDis4ZOhhFMoIwkugP6VS2wM77Qdpzm71vQsyh9z3/wukD57wrp6O+D1yu&#10;MjbSTVDTWApUTqAZDFwV4Axmcnce2CwdmnFcK41AZgpoMvok52n6mw/J/DCXKKDpKEya5pc85eec&#10;vzluHpqb3trvP2qlIZ6yazf9o2/1j36v77W/thdHnVxnjlsDGBgZzsAa4BJAY6RM4A0/YXZpMjAC&#10;moyO/+4f/xOn7/r8L7jamflNVyDzhSt9w1lf/6az3vHO0zedyxfQrA6tQ8StTsK0hfZSb22uz40b&#10;xjvj0Xxtrjr2woLx2lidsNF4nhIuzHhuDq7ir81WqJmbzK3WroDmLr+5+zJwScCldYgCmfk5ii8P&#10;48Dar+0BlWm4zRAbIAmOTP/AV6DmlULN/CdUCibJR57KloF2KmNxoGQadwM1K6yZ/mvYjy8AJWVI&#10;zn1JwjM2K4OyZeQm7tpR/RjU9QOg+SihJqM2TahFszwr0KT6tn5LEzau7vp1XrNeX/+nXRqO03+q&#10;OFOX0p75Nsaoel2S8KQdGu+N+dVvp+LdFF9ba/9V+mVqzsU5X2nGme6Ai76f/c9tTBg7jac5J4xh&#10;atzNsWfcrfNthjUmizfH5/RP8/rydsw95+TqdjT3HiXUpJugZlCxY1DxfqFmEFI6aQcuKf8Zdimd&#10;GRbYvAQ3gcbrPj+7g5lpjZuCmSvQnFBTubSpcen+YELNwOaU558JM+eXZyioOXfggZvSAkbtBLVT&#10;Xl7+Y9oaYT7OuWcOtX5PmVerzCthcw46N9eM/Tm+k7Eb1DSWduOMxNnt2JTenD/NNW3YXOc2z/ir&#10;o12r7tXcD7lPd//hHmeFmr081fPNCjU9+3Rv4Z5E/CnpSLN7o54N3A+7n3Vv5pnTM6JnRv2nrjvo&#10;+Kj1j3/2751+8DyeDqh56L60M3odOnRJO6PfoUNPsnYG6EOvTH47wMOPfexjn6AdiHzY2sFMsjvz&#10;X/2rf7WFmA+iHRx8WjVB4bOu7m/m+e737NDLtVs/D91ejANBzVUTaqYZ3udgAU0AEtQACYIhwUyw&#10;wsMn4CFO8iDqunZjJuegAtDggdXuqSAp+BKgBBnAEA+47WRjcAdgPPDKO1gDSoA+wBAAdefOnauH&#10;8cCcB2YPzh6gM/6DAwE6D9jgBZBJE2q2m3LuqLwk4cCm6wBSac6da47O+3QnOCKea1y/Qs2A5k1Q&#10;cwWb8gdf5MeYoK7aQH2ntI02ahcj95TwCV9qrxW4aNugpnPhXcOdip9buQAX5dQWyhwM5s+QMsv7&#10;/ve+9/Qlr3v9FdRMzr+U3vDG04fO5QiYdjQWApQTUt7kF3Cc8HGFlcHHnYSl6Re4TDPelPjGemAz&#10;oBm8bP61G7MdmeaDeWFOprmTufnbywKVQT78xWXQMn97GYECguY0IGj+mucBw0AhP9c7Ohff2sJw&#10;yFjIEGnXJVgZzLQjbYqft/LFAT4BTcZLRi1l+Le+4RtP3/yud9/dnflxmPl7AE06n3/T533+1XpU&#10;2ZS/9UyZ2mXeWqMttKv20M/gtrFvPFsb2onQzlNjk3HPuG9eGM/iT8Nf4NE4FzbBZnNpN09SkNh1&#10;0kilS61nSXkvQU3lrw4BzQk1ld1Yt0Yz5gItGV4ZZTPYrmAk5cfoG/hiBA7agEETIq0q/DrgFEQK&#10;As3yZaSdRuQJSqZxNxATpEnTfw1jJA6apKCJY+7EyDx3cWZslpbyMCbPduWuHdWPId08CGqaL+rv&#10;OmmsadIsu3oGhiY4StPATZeg5uzPKWVUnrVfVwiZ6tP6svjref0/dSnNncRf07qUdv6VIVWvSxKe&#10;Gotpjs+dCl+1i0vaOpA51XxLcy42T1fxn/GbJ0HNKWPC+GjuzDlhLgRN5ni7SY3F5uQcn6vfvK48&#10;moPlT829qeaG4/rJ2RQgWhU8WsNLY6aTe5dWaUyouAOIDwI1pTnTT4UXZ/qv6QQ0r4OaEy6SZwp6&#10;UKg5Na+5LdTU3sbmDmomMBOcBClBzPlsw91LnEFNx6AnN2AFhkrLf3y7X/FyiZdMrBXN+eZl82rK&#10;vJrK37yb85ef+hj7c27122LszrHEPcdharfmDmzO+Smf1vzmeHPNufVVvd0/uTf0XOAeZAc1u98I&#10;bIKY5B6jo3uPgGbXpO6R5v2R+yh5uheXv/tS92fu1Tx/6r9XY7fmr3/sY6f/7Nw+//55XBlbxsf/&#10;5Ud+9ICah1672hntDj0b2hkUDx163NoBv2dd5t9//9//91ugudMOSj5MBTSVaQcmH7V2APFZ1QSH&#10;T4t29waPSuvv1KHX1m+1NcjDOIP+qgkwE//AYzspA5AecgER4ARgCbQ4Bwjmrq4JRKTFve7IBE88&#10;qLoeUPDwGvzxMMu4Di7cubuLznmwR9zgTjusgM92/wECE7R5aA5oegB3DJh5YOcHMoKZ1I7NIKdP&#10;xfa5WAAywBnknLs3J9gE6aTb/2uuAu9APHmUpnQClTuwGdyccaaf66Uzd2wyKGgP9Q1WEuMB+BfQ&#10;zF88x9VPuwYmpwIvNEFNsGbG0R/anjFDuRg9GEB8ylN7aQvt71y46+T9wfMRvAQxA5nvH/rQZ3zG&#10;VV3agelo3AQojY9VwcoJL/MDLaeMycYnTfh4nYCydloat87vR66ZUDN4CcYRd+fBzHYp7mBmc6Z0&#10;pQmEih/MNG+tBwxIjH8ZBTMIMhQyBjIoZvQDXXy2zVv+/BkWiduuBwbI/jcTrARrApqMhY52olG7&#10;08BMn5BjQJKvdQQstRb9vi//8OmbXnjxaodmsnPzW1548+lbz/7ffa5XMLP1x7Xqqb6BzNYy7aGP&#10;9b2xYQwZ/8bwOnYdjWnzwpgjbmN9rjdByK6RhrRc29wg7qsxftZu3rhWemkaBTMwmisU0JwKYE6g&#10;mVaoyZhozddPjLeMrwyvE3Q5X0HJ9Mtwy+gLykxwI01QKJi0aoVOK3jKoEzSnsbh1YDMHZgJ4k1g&#10;krH3kgKFiYF4Vcbnm8TQPI3MyqBs2nS2o7qol7qaF+YJwLxCTelcgpqzbtzVOXA0pV0Ys2ffprU/&#10;022g5gSMu37cjYHi7a51zuAO9N4EN8Vf09xJeGWZ5Zl+1/mnOSbpkn9zgf9OM05uqr1T/aBfpuqv&#10;VbNPacZ3rt8Dm8bWKuNknS/NB0dh12nOuXl+k2Ya5dl8c0zmwapeKGiH5oSNKSAYMEqBQO4Z/xJM&#10;ciy9qXmt9FaIuAONUzNsDa+Ml9Kl6V/YTGvnTyvUnCBz6iaoufoXtvMPZq5Ac54rj7Y2ToOaE2IG&#10;m8BMgNK9S7//NF+w5N+9DAU03dfsoObcsWntsX6Y4+bpOhfXeeXIT7zmNHWdOObYnFeNa+O3MTzH&#10;3SrhacJN6czfhdb75rp5Vrgyuw/Tju6T3Pe6B3Lf4t5ghZnUufuH+QLVvK9wT5KKH9CUbvdJ3Ve5&#10;/5Gve/ju37v/dq/mvpCtzUaGx6mf/7t/9/RX7oJ0Y+7/ekDNQ6917Yxsh55+7QyKhw49bu2g37Mu&#10;oAhE3AHMS1pB5MPSo9id+SDaAcBnVSs0fJK1uyd41Nr9Xr3WtVs7n0Wp60/8xE9cPaz3MD8f6lfx&#10;XyFkEAEYAU9AALAlYOMcTBGn3VmM4hkSwFHpBDLbIdXuSmAISGBMB6GSB1qQkoKaHmwn2CQP3q71&#10;EAwAeDhuB1MP3T2MZ/B37uG5azx82ykY0AxqTsBJwObcvRnUbJfkCjYBOmBx7tikPs/ELUwcabdj&#10;s52Yl6DmhJjreeVQBmUFTUFDbcJYMHdkBmSug5r5uzbIEpjJPTWhzAQzQaH6J6MI6RfAJbCs3NpE&#10;v7jmg9I898+EmkDmB+4e33++5svO+bQz03hxNC4ClRNkpuClcRW8vHQexGz8Tfd1MkbNkQnPbtJt&#10;oSY4F9zkNrfMMQYpAjTNNWGumSCPXCee+Wmumv/gJWNgxr51FwODIYMOYx/wBUIGEkAYwJIR8Id+&#10;6Idepv6ninHQ/wSCNa6dOzUDmuIxWDKuydfaFJS0jlhrvt1uzfd+5ukb78LM33fWt7/w4uk73vzi&#10;6Tvf/JbTd3/O557+8Lle1jNr0rqGaVf9M/tQPzdWjB1jKFmPzJPgY/OjNaowYx3EDGZOoDmhZvOD&#10;zJfS3c2dS1AzNYda3zIupoBmuyecT5ln4pmX5o521l+MtiAKg+w00DJ+8kvOpx9DLYOtaxlvgzQE&#10;3kg3UEQTNNElSBUomhAoyDPLkZR1gprAJq3QZCeG3inG36kfH1AzwBLE3El810lbGZRNm9ZulOFb&#10;XV8p1HSckKi6T90GalJ9Wr/Spf5c+26qflyvoeKs13Z+G6iZ/6W0Vu3yn36XNMvPPcfl9K+NaLp3&#10;Ej7nS/BjqvG+KqCSZt/NPqUZx3lze8KOKeNknS/Nh8bZTuu4K438b9JMq/zW+UaBzKkd1AwABRqB&#10;x+DlJRV3Xj81YdOMu0paK4AMKN6Pum6WcaZ3k3ZpdX4T1EyvBGquKo3roGayW1NbGqPWRfcgAFMg&#10;s3uVXsRy39AzSOq5xH2B8PmilmulIz33OF7Q8jto7V1fxLIOWVfM8+Zqc3POrdZV58Ka21R8ccyP&#10;xvj8XZnjeI67VSvUNAfmb4O0zSnzuXlu7ecvP0flVTd19zUL977ucYKa3WvM+431fL3/WKGmuNLx&#10;DBbQ7H7JfY77ne6J3GP1cqL7sb6i4p7NuGVv28HHRyX5/b/ObRZEP3ZqHjp01jSuHXq2tDMsHjr0&#10;uLWDf8+q/F/lDlzepB2UfCVy02Nn1KsNNGkH/55l7QDik6jd/cDj0O636rWs3Zr5rMpLFh7EPcRP&#10;TcA5YWZGgEBkMCAIGQhIwAtQ0GcrXQciEON4/8M5d3kCCq5tR5QH1+BaAgp6oBXPAzYIlQAIR+Fg&#10;gAfiYJmHaYb6jPUerJMHa3HlJ2/ggLEfRAti2jFI/KYCnO3aBDYn1Exzt6T4wGK7NcFMuyf7HK0d&#10;icKkD4ICm66XzoSWq4KYO1WOwKa0wQz1ZiiYbUzaYkLNxG/CFgaHNKEmd6BmgpniBHQYLxgy9NM0&#10;auQHsASXlfke1DzH/cDr33AFMK8+NXsXaH7wrj507uMvP5d1GkAyggQuHS8BTWNxHdf80xrOHXSc&#10;7p3MGSBxwsQkbKfg5g5omodBzICluQVgMkSlAF75lo7rXSe++Wq+A5l9ko1xb/7HFAMfMeLMXZfA&#10;JTiZka/dlQFNcZJz/u3SdJ34IE2SDqgpDcZEeTI4zrWoul1BzfPx285t//teePEKZn6X3ZkvvvX0&#10;B89y/K63vv30nef+d526ajNt0drT+jHHAU2omZwbS8bXOk+cN5+MfWPemA1mUjBzzpWUAa951rwp&#10;zNH15klzpZc0UkbFaVCcwNLRGncT1JSu9UD76jdGW8ZaBlmG2akASVBk+onPsMtgy3AbkGHIDeBM&#10;KDQhEwWipoJEOwgkjx3IUaYJaRhxU5BlBSirH2PvJU3jc4CF+5LEZ2CWbsZlBu3ajGoz9WM4NzfM&#10;mRVqyqvdODNt5arca31SkImCmpWlvrzUn5WP6s/60pFmP87+5J7x6v/1fF47rw9m3gQ1d2Gltar8&#10;qHizHPN8ai1/7bD6zzF/kxrPqbnDvzDtP+cW5Te1zoO1P9ewHdRsrjRujKc058H0n1rH25pG4Wn6&#10;O848Vtgz51vgh1a44wj6gGEBoBU0Tk1YSMWd1880pt8aNjXzCiauUPE26ppZxpnWrEt+87rOd1qh&#10;Jog4oWIKaO4gJZj5N//m33wgqJnWvHKDnOprbLqH6CsO7lfct7iHcS8zn2fcP3jJsmNumnDTtaCm&#10;XZrudeZ/aoKZ1l73J6n7Hi+eWDea63M+mmPmVesqf/O8dYJbfOHmR+O8sU0B+hVqruNrhhnzO6gp&#10;j+Y2OS8/4croN0fdPbu5t3Vf477FvYd7jcBk9xtT/Fd1f7L6udeQZvdJjj0nuO/pvqjntHZsdh+v&#10;n3yGdgWPj1q/8ku/dPoPvu/7r8bd3zig5qFDH9fO0Hbo2dDOsHjo0OPWDgA+a7KW7oDlbbQDkw8i&#10;b28Bq08CzLxf7QDh06odRHxStP7+vxra/Va9lrVbM59V/aN/9I+uHtx3D/aJn91Q7dBk2AYDQBMw&#10;JAgQFHLuoVcYSAJqAg3txnQdgQlgDKgiPoAAEoBPDOhBgmAYOfcwvb6lO0GDc2Hieij2oOzBmpE+&#10;w71zD9+UcV88ebheOUADxn7gMaDJTQDbFNAmfAc2gcgpfsJARekClwHNAEO7NfufzQk2AcnA5oNq&#10;gk27IIELxgMGg9p4Sl+smpByBTOdB1+ouDM8KMOQQQAmODOBjyN//QT0kn57n/Ke2+bersy7AjO/&#10;7PVvOH35i2+5GifE+NH40LfGacDKkVaQBXCBj2BXINI4XbX6F3deE/AsPCgZkJyaoJF20DP/9Vpz&#10;ypwLZnppwHxtzgp3beWQBj9h4oCZXjpg0AMy24UZzGTU8zY6+QTb933f910ZEMFGsIuxD6RsBwPZ&#10;XWlXAwlfd2kCmiQeTcAZ1AQ6fVqMwYpx0rrEuFa92onq3MsSVy9QfOkHTv/2i289fc9d/dtvfsvp&#10;O1548fStz7/59M3v/rTTN3/9x/9/tPVHnyfjwDhprNBcY5K1ovVmvgDQ3AhIzrGfga7xzU9Y4bm7&#10;Jv/mAs3z9YUA61gGwwyMAc0JNZM1cVXrkHDzTrrWAe3MsMloy/jK8DohyDTU7hQ0Ydid8GUCmoy7&#10;4E/wKE0YlSYomkbh4M8Kdiqvcq6whgKbwZaUX/6BlsQInBiDgZZgS2JMnprxXCcdZQgwzTLXXtoI&#10;nGNAN0/MF3NFW6iTNBm6Gby5KxPjdGWd9ZqadVyh5uzbCcAqY/1I00A/VZ+ufUj868v6e+3Xwq5L&#10;hwKYxBjfZ6wd29HpmJzvrl21xuk8zTrMsq/n10nbrWpuUG1Mq3/zyVhJ9U9q/K9zc1X9vc6POUfm&#10;2GlsTc3wqTnGZlrzuuKs/o5BnmT+mE8Bm9zmwQSYaUIfMGy6aQWMzgvbaU0vv5nnLt9VK3icQJF7&#10;likFHjtf05jn079rc19S6VNg85VCzbSLRyvM3Kk48g1qGqvWRL9R4JJ7F1DSM457mvV5Zj7v7J59&#10;wE0g1EtU7n+8vOU+pE/OujfppSvn+VlrWm+sE+b+nMfmqrlonpmL5qnw1gkSR7j5Ydwb8/2eGN8B&#10;zXVsO5/AvnHIr9+F5km/C3MukjlWPtzKaH1z/6Yd3UN6RnMPMqHmvN/ouYq69yhOEDO367v/75jc&#10;26T5XOC+yj3Jnbtgc97Xq+8OPD5q/YO/83dO33e+Nz52ah469IDaGeUOvba0M1YeOvQkawciH5ak&#10;7wZjByzvVztYeZPATH8g/jTCzPvRDiA+qdoBxVdbu9/zJ02735tDe61r3NMiD60e4OeD/hS/dle2&#10;uykY4AFyGvnBAAAHtAFZ5q4xD8IBg+CRY8DAw2lggBj1VwXcPFCDVY7kOupcHA+/HpA9ZLfjyNH5&#10;NPr38O0B2nXKoyxgAbgYtJwwEwicEiYOSAk+goUBSBBz7toENuduTemBl3OnJgU2QTx5gKaAKSAq&#10;jdKjHbi8pHZzuk65pCl97aANABPtrA+0h3Z1rF+Ekf6YwIW4d+c04zJO9BY2Y0VGDW5GkgwXE+rw&#10;r7/E+9Jz/Pe/8bmXAc2g5pef/e+cy9e4zOiRGn/Go2NjMf+56zKoGZTMf9WlMH7XQc0UmDRPVqi5&#10;k7h2V1LXmmvAU0CzHYzNWfmqs3JIA/wEMs3zdiaAhu3KbHcCiNluTBCTfOKtHZcMfcToBVQCmwCl&#10;YzCTihfULD639AKkzsEaMNNuCJAURGVctB4ps7VIHcHMgKY1Sjhj5B/5ju88fc+nf8bV7sw/8Oa3&#10;nH7/Cy+evuX5N5++4U0vnH7Xc8+ffucX/tZ77dEYmGOhsWI9cGwsTRlXjtdBzbl+GcvGtfHdGG9u&#10;NM5zTz/x1usczSHzwnwwd82h1rbWt4cBNaWpLsYQY7E+AWAAlAlJVvi1KhBGQbpgWAZfxl1pM+wG&#10;t9IKkSiQtIKhIM8KeHblneBmGncDK6sYmZPfT5qAZSdG4sRY7Mi/64KOyqB8ylq5Z3tpI4ZyhnQw&#10;sxcI+KmLNDNc79KfZV8166j+Dxtq1oc7IEizn3f92pjouF6fpE8TaE7QkH+a5enandY4nafKlma5&#10;d/7XSRvuFBSZc2b67cb8lD6bc/KS6u/roGbajSWacWa8zuc8m9fNONzNsdzXQc2pm6DmChWnJtQD&#10;AndxUunNNLlnnqvW+GmFjxMqOp/hM07lXcPm+fRfr7ukmf/Dgpq78KlLUHPmM/1ATW1pvAKOXrZy&#10;7+I+xv1MQLNnmbR73lmhZrs1pef+xH2NdTd46RjQnKCzcOvLXBua2+Zpayg3f+HFM6ets+afOWLs&#10;z7FujW9cBzKn5hgrzoSafn/6TZB+c9uc499vlXyVUZnck3nRzX2jex/3NO7h3R+4z1iB5ryfcOQv&#10;XLzuTRxd3/1L4pd/cq8jP/c97oHk757Lvded8zNbL7p6se0Xf/EXPwE6Pmr96i//8un/fG6n4z81&#10;Dx16QO2Ma4dee9oZKw8depK1A5KvVNIF3HaA8kG1A5eX5MbmSfnU7OPQDiA+qdqBxVdTu9/zJ1G7&#10;35tDn6h1fXta9Ku/+qtXYKIHfscUzPSQCBqAB3Z2gS5gQLuUPEgy/gc0wRiQBTgBUISBjQzjDPWO&#10;PYwGIZ2vAIC4xQ9oBtkCa6k0HYEAhv75NrCHYn7JOf8ewj0wS9fDsQdm/gFFsmOyT8KuAiYn2GzH&#10;5gSbEyw6FyYOWCl9aa+foeUGPEke0p5gc4WbtwGc62dqlQWEVX55MiRov9o7aFwf1e4Tsog/gUzn&#10;03+CGO2/Gi60v7DSm31P5cmocRX+rne/DGbasUkfev0bTh9+z6edvvI8LoNSwcop49d4Tc7TCiCD&#10;k4HKoGQqTmEzfA2bsLI5MiFlgDJgOVVY4SBTx3ZcXn1+9ds+/r+ZjE9Ap/Tl3/wU13xmuJufl012&#10;JQCZjIMTXoKNK5i8pOBm0NI1gGW7OqXLzVAorz4Vx2gGpIrTDk5x7bpQ3vm5WWp3qTC7Khghrz4z&#10;9+/8O6c/cOejp29781tO3/z8C6dvOOvr3/TC6Xc+9/zp68762rP7a85jOmg5xwpxd+5orQuOz2sm&#10;1GyONGZ3gLP5YSzPcZ6cp+nfNelBoaa1Ll2CmimoKQ35GUP6iFGXETbD7A5qTgVKJgwL0qWgDINv&#10;Bt6pSxBrGouTNC4Bnl15nySoKV9lU9bKXZvxUy91ZixnRNcX4D/Ipi7SYrSWxy79WfZVaz21x01Q&#10;s3KtfZhmv9SHOyBIs493/TrHA4kzr0lBR/ByAs0gw/1CzZn2jLP6V+Z0qdyzTpc023BqAsydGvP6&#10;ZKq+auyntW9XvxVq7ubFbizRpXidz3k2r1tl3DZ+HY3ndW4FNUEbCmaugGdqBYpTwT8wbwLBGd75&#10;Lk1u+V6nXRlmXitUdD7DL8WZ2sVPu/j573Td52eDjCvUbFcmoPkooCYpj342vnsByv2El6AATbCy&#10;Zxn3C9QLUDuoCWZSL3i5H3Iv5D6mXZqtJxNq9vnZFWq25rRmWCfM5fnbZ85bG1pDzHPz1nw1D809&#10;4994N9YnrA9YTr85JudYFMc8kY70mofNb/PN/Or3g5/1RJn81ni5Tdu5t/ViqfsS9x4TaJL7h/ly&#10;Zs8282Upck1g8yao6T7H/U5wM8C5Qk73Ye4dV+j4qGVDw8/9xE+c/j//yX9yQM1Dh16pdoa2Q68d&#10;7QyWhw49ydqByVci88AuyR2cfKXaQczUp2Z34O9Z1w4gPqnawcXHqd3v9tOg9bfm0GXt1rknWfqX&#10;wcLDvIfVKQ//4EeQBCABVIAR8IdRP2N/4Ag4AYAc+XvAZKD3ABpQZCDnx9AfKAsApGngL96EBh6m&#10;e6CdIMzDrYfejPyO8ubfNT00exDPgM8vUMA/kAhaAo7O+yQs8UviAJPiX/oU7QSQ3IFNOztd49oJ&#10;NlcJE6cdm8HS4Gbpr/ByhZhplkVa0gxsaouMBNp8wuegprZM2p2ffuHmV3snbRuAWWGz/hHeNaXl&#10;mHsCog+d49iRGcgMZtKXn9v7o+d0GpPBy0DlVLCRdv4TSHaegpYA5XQHKSmAmSas5A5mpsKClBNa&#10;5pf6jHO7oQFMuzTJeWlNuc48Nq8Z7cBMsHB+YjagCTYCkcFJasdlOyzn7ssd6Mw/gGmnZ7s9GR7B&#10;yz4RB0RmTGSMtCOQITEDJVjZf2iSOjBKuo7x0TWlwf/qU9nntvn6d7779HVvfNPpd9zVv3nW17zx&#10;udNvP+u3nefxb/vK3/gkcWvYhJa5wUtqvesc0Lxz5869tWmuZ3OtSsZ42o311rzmVOFzXlFr1YSa&#10;E2hShkZGxMSQmNu6167MIOZURkfpmKPaRjsz7DLKMnaukGRqwhHiFxBzbUbd3Iy70s3Au2oHsAqb&#10;ICjwU9ppwp1d+QjESRl604QwaQUvAZdgIjdNqJkKK67rpaUcyhiQmm2mburNYG7HrF2ajtrGddK4&#10;BE1JOVNln5p1U+eboGZlrP9IGeuL2ZfKHRDcaYZzq1NGftqdi3cp3RVqBhcm1Jz+XVNYfpdU3jN/&#10;7so3yznLvUob7VT75U5zfO80x3zjXp+tc3X2a327+l+aB3OcXNJufE3dNt6cW7SbUzuoOeHOBHs7&#10;gDj9d2FpxqEJjqaCSKtApwme1vSSvFbIyL2WpzhrvHSb+Kv65O2qgKadkRNoTtC4g5pg5k/8xE9c&#10;iXuG7ySNnSbILC9SLv1trLtPcV/h3gbQnC9numfwgiZxry9xBjZd557CC1bdC7nXAUz7z++gpSOY&#10;GdDcfYrWWtLa0DpgHs+1kl/rSGuIcHXq98q8MxfMgTneHefYb/w31riJf7BSOsHM1nhH8818Cnzy&#10;U0blAjXdy2kb95Hurd33uBfpeSqw2b2FZ5f5vLS+uBnk7D6DPBskzyI9r+Um9zs943U+nyPclxlL&#10;bHM7APko9Y/+8//iBw6oeejQK9TOwHbotaed4fLQoSdVOzj5oLJDcgckH4Z2MJNA1NfS7syddgDx&#10;SdUONj4u7X63nxbtfmsO7bVb555k/dqv/doVfPCgnzz494nHdn0BKOALqMPAnYGfggDcHihBMAZ5&#10;RvceeD2kevhkjPfgKTwAELRK08CfYV8cbtd6gJU2lV7+Gfl7yJVGYEB8Bn8P0R68e8D2IK6Mjh68&#10;AUSQr12Ut4GadOlTtAHIQGIwsf/WdJ10pB3ITPKl8gE2Xbf+b+f9QM1UefqfT2VnaNBG2lV7gzPA&#10;ZpAmwEL1T8pfX0y3tPRJsIUYI+qj4s7+Ls36Xv5XYPXd73kZ0Lz3P5pnfcU733X6qjt3rsbihOw7&#10;UDkhZX639adA5lSgckLN/IDFQGVxHFP+azxHmjATuJzi1zXyrGyuWT/PymjH6BfInJ+ZBREn0Gy3&#10;JGPhBJaMfI7t4qQgZsq/HZkgpTf95SNfMHPupAAiK2OffZtxhJPwdlKoB3H3YoY1y3qlPX7H+z9w&#10;+qo3PHf6yje88eoIZl4BzbP7q970/OmrzuMyeHlbqBnMDGjasTChpvHamG1OtD5N8Z9j3djfaU0j&#10;oDnXOrLOBjStteZYUNNaF7jMHdCkwqx/aRoarZvaQl8YE0ALg+sKSqYmHHE+YZhrJ4RxZMRl4JV2&#10;wGdqQqw0gdEEQNJawQ+4U/6Xyp1xN60wZ9UEMxO+BBFXELPTjC8dZVDGgGFlVgd1YyQHMsFlhnYG&#10;dPV3nTQCmqU9009BzRUsda5utUH9t/ajsum72X/ECF5f1G8U+Lut1j7enRc3WDmlnYCFFGAg7qBE&#10;/l0zxW+WaaryzHJQ5ZvlpOnXmJ7jdlVzIXfSvteBzfokTai5jnt9mnb+cy6kS3MhNYbuV3MM5qbb&#10;Qs1AT4BnwsMJ9iY43PnvwtIEl9dpgsypCTVJ3JnvLv8A5E2Qcqfr4pfmqktgM6i5A5sTNE5AOaFm&#10;OzWDkWvcNMNpgsypwuwg1efmg3sS9xZevnE/4L7iEtR0L1F4UNN9hXuPgKb7F/c+1to+hx+wpCBm&#10;YPMmqNl8N49bK7n5i9O6w12c5q+5Z24ENpsD69hv/K8wU9x+C6QzgWZz3XwTTxri8lcOZQI13RN6&#10;4Uxbubd0T+A+x/2Be47uN9xTeK7qmWk+L/UsRZ5vxHVN9x/S6N7DPU0KYE51v0POuxdyb6Sc/+yf&#10;/bMteHyU+hcf+9h3X0HNnRHota7VsHTo0LOinTHw0KGHoZ3h9tCzLWsKyMhAfz/aAczbqN2Zr2WY&#10;eVvt4OKzrHkP1/n6+3foE7Vbyw89PO3WTRL2d//u3723C4rmDs0+YwmcgCaACeM/4z6DfgK+GOgZ&#10;4BndPWR6MPWg6oGV2wNnEJLBfgIrRwoKZMxnxM+Q7+G5B1cGfefCMvY75++h1rXSkba0XO/hlwE/&#10;WNiDdg/ZnYOatELN5Hw+rAOOFAxtt2ZgcwWQ1G5N8Vao2ZvMM8/ylQcQOtMt7WDldTBzhgU1XR9k&#10;VRZlYKTQZvqpflnhi/P8JnjhLo5zfSK9gIl+0EfFTaVZXo6NC+Doy89xPvjcm14GNK8+OXtXX/W+&#10;L7kHp1aYGYic7pTfTf7redAykDhBJfc8N3cmrMxval4nTSoeI1IQs5cM+AkTbwJYZRFmHjNAzR2N&#10;QOH6mVng0Vv4YGTQkjEPwGqX5govuV2TCl/jCQM1g5kMhkHIQGVGx9Yf59PoqA6AWrBT+Ylb3Rgl&#10;GSutV9pYG1ztJv+qrzp95F3vPn3FG954unPWV14Bzt/QR9/xzqvdmivUTPwc5wscc4emdW/9RPMc&#10;u82NNMd6cXbxdvGbW5egpvWW8c/cug5qTphJO6BJE2rKR521M8Mmw2zG1glDJhQJgnDzEzdAN4EY&#10;gTHTyBvMSQGgCYl2oEjcjMEp2CPP8g/wpF25aYWa070DOYzCQcOMzxPE7JShmVwvX2VS3iltw9id&#10;cbkXDBja1Vm5pMUovcsjVT55zXIn5+pUG9R/az8q09qHpJz1mT5S5gfR7OeZTuc7CEnXQc1VEzzc&#10;BDUvlWP60RyTM870bzw3ZnfSpztpX5pje2r2iT5ax3tjvT5NO//GwCpjbefXXFjnxW00x59jc8h4&#10;bezOMT2Bzgp2roOaO8B327AdtJxgsvBLmtet107NPJXhEoB8JXpYUDPASKAkcJnWXZr3AzVzT5A5&#10;8yL5K5vxYM6413B/4Z7APUP3DxNqOjpPvSjlfsT9ha9HePnKPYwXuuyGn0ATuGxN2UHNNNeV5n/z&#10;2vw1V/vNsw6I5zrpuVZ8ccUzh81L88y8an40N5oPqTkQ0GzdX9f3Oc/NX2mK7zrXyFOZ1VUbeImm&#10;NtaO7j3dD7k/cf/R/YZnl56xelaaz0u5HcXpece9yLwHce/hXiZomZzP+5wZj9wHua8yZnfg8VHq&#10;X/7Lf/ldB9R8CFoNRIcOvRa1GvIOvXa1M+AeevakrwHGHbS8rXbgcqd2Z4KZt9EO8h3aa4WDz4KO&#10;e7PHo3XtP3RZuzWUPIAHM+3u6lOW4EgwBmwBi+xeYsxvdxIxwjN+e6hcjekeUD10eiBljA9EZrzP&#10;qL8a78VlsPeQmsGepANgllZG/vycSyNwII7rPDhPCNnDdiDRcfcw7rywS3FoBZtzxyYACRyCiGAi&#10;zd2arutBf5d++Yqzgk3pAJOlewlkrqCz+KRclceOTe2hzQOb2jIFY8BG5/UiB+gUAAD/9ElEQVRb&#10;/ercNdz6Q9tnqDAOjBNh4gR11vSnu7w+9Nmf8zKgOaHmR976ttPXfPVX39udOcFjmmBy+gcSKbA4&#10;r9mp68Qv3kxrAsrOzSPz6ZKaZyT+vGbu0OQnTfmpS+DWubjgHjjIWMfAB2aCgIxRjHbeYrcrs/+4&#10;BC2BkgRkUvBkQkzXJOf5AZdJXNc5OrcbNADJeKhcGRozNlJQk/gzODJOurbP5KrD3J0pnvVKu2g3&#10;7QBGBiDvnMfQh59708fHyF24SR/NfV5fApZzVyY5nyBzwsz1hY4VapLx3dxpPqTmyNQMK42unXNs&#10;BzVbH82vjH3WYXPOWhy4bE1OO6A5JVy66qZf9DcjLWgyAchURtLgBz9xA2JBscDYNPAGb4I7NCHQ&#10;BEXOJyjKaFxawR8K8uxAT6rss/w7BW3SCmYSQ/KEMmn179w10tNW2qT2UD+GZUZ2LweYA8TN0Kzu&#10;ypVx23FK2hnBc8trV+5p9J59t/ZhfTf7b/ZhfTWBH+38biNG/wkZO6cdiHQMXgYYaJ53nGlNlRc1&#10;5tbztT6NRyp8+pG2SXOcTzUPphrTjWvtvmqO83V8kz5M+rQxn3uqMZDmHNiFNRfWeZH4df0aPscg&#10;GaNzzJonc0xPqDlhJtmhNqHhhISrdkBxBX3FXcHkTN/R+YNqLUPlCDI6PmzNOuY3QaZdkOkmqAlC&#10;BjJ3UNP5hJYpmDnFf4WZU10rf2U2Nswzn7d3nzPvM2i+ODWBJgn3wpR7JPcp0nC/Y621Q9NLJIBm&#10;sLKdmKubWlvmuqJczefWyOZpa6dw1wCH8pOm660VrhOn+Wzemm/NnzlP+j1pfhD/ua43d+d6wE8c&#10;1zWXnMtT+ZVNmZRPu7in087azz2nZ8F5n+/ZYT6/9MzlJdH53LXKNa5N8/4keDnl/mZqhrkH8vLf&#10;L//yL2/h46PSATUfolZDz6FDr0XtDHmHXnvaGW4PPXsCjwDHHay8H60Ac5Ublj41+zC1A3yvVa1Q&#10;8GnX7vfp0MPXbv0/tNduDaV/8k/+yRUsAEQm0AQKgjZgEWBw586dK+P9NLQzrHuw9CAalHO0G4i/&#10;h0yGd4b4CR67nl87Ldt51ENyRvnSESZeEHNe55jyl46HZA/VgF3/Y+lBujJmxJdHefIPJq5Sv9RD&#10;eQ/uBGzOT9H2/5oTPgKJ8781r3vol6c6ODISSN8uT+lKYwLTCS4JzPzkT/7kK61hhTu6Vvnasan+&#10;2k4bgysBxqkVusw+1f76XJvWd/yEBXXaiVla5ZP7nsQ/99n7F6hJPj/7Vec85ydnwa1AYyCSpn8K&#10;IFJAMRhZnJnGBJUzDq1h81zaAco+GTuhZbsvp9s8zB30VId2olYeYYw4XkxgxJufaAVAAEEw0y4E&#10;RimGuxVmEr80YeYEmEnYhJ1BzcLlZXfmpZ2ZE2jOXRTBzIyNfSrXEeDkbwfGt3/7t1+1j7bV9trD&#10;+jTB5B07KT/9vfd289q1Gdx0/Io3PX/66Ac/dBU3gLkqmJluAzXXMbzOkcb/FL/8L103oWZAk4Ka&#10;09jXOjYBZm5zm/Kn1sBV0pS33wU7e8EbBtkJRq6DISQuI2pQM00oFhCjCXgmBAoUkfMJiqbxuLSC&#10;QNOQzFi7loNW0LNTQGanFc6sYCatRuj8XSMd+SuvOjGMMyh7ycBnohnhjXvzxVzw8oD6K1cG7Wnc&#10;Lv1ZDm557YBSxu/qqyy1y+xDbbj2XW1en+mjCfxo5zdBIl3yvxQGAKTpt0KG6be600yXyq8xt56v&#10;9Wk8UuHTj7RNmuN8qnkwVRtTcKT273w3vgMYU/qyfq2fVzUGUkAkzXjNi8ZP7il+4s24aY5BWudO&#10;4zntoGaf3HxcUHPmQTOce3d+yX+WIVWWgOP9aMLJXTjNOuY3r3sUUHMHJyfQJH7Cy2NqXq8cym58&#10;mHsTarr/cQ9hvWzHZvcf5FyYuK5xb+TexT2QL1TYoQkwzl2ajvM8AZpz1ze1Rpjj63xtniZz27Xy&#10;K19pSsd6Idz1zW3z1pwzh3ZzJvFrLs65a862NkhLuDZsl6a5Jb48rYHqpp7qDvRqI23lvtLvkPsu&#10;9z/uS9yDuJfwrNKzkecVzzaeuXrG4beq55xV0up+hbpfWbXet/BT/sf535oH1HzIWo09hw69FrUz&#10;5h167WlnvD307Egf/3f/3X+3hZQPoh3MtDvTTtBHATRpB/cO3U47kPgk6Lgfe/xa1/5Dl7VbS41b&#10;D7KgJoAS3AFNgKJgQf+XmVEdYASrGMc9gE7Q5+ghNKDlgdc1wciAJD9h4ojrYdR1M73SKY0JL6my&#10;MO4zwksjCKgsc/ekY1BTucV3XemWlvKUztQs13R7MPfATtKfYPP555+/ApDBxwAkiMhfHPHng39t&#10;WD7aQP7OhUt7Baalm4KWE2ruwgKbrm/HpvLIV1uAK+3K3QHI4EuAWjtqV+2r36TBP3CTAE1pBjYp&#10;tzTvAR7XvuGNV1CzHZqOV4DzzS+ePnoelz4V6rOjxmvwkrjbzeh8Qkpu4zzoeB3UzD3jFy8VNtOY&#10;8QOVFKScfsAkeETcJNz1ygBmVkfnrrG7mnGJsQ48ZKhrd6PdBwx2gAggBUACliBJ/5fpvM9ZXtqZ&#10;GdScErdrnQc27QKVL5jJsKhcE1hSYDOg6bxdE65jMAMypRPMVC9xxNc+2m62ydyhSdx3QMjzGGq3&#10;5gSbjld693tOX/nRj94Kaq6AkybUbOzO8UxzjqTm0Ko1fkDztlBzGvZWgJmmnzWO5nWptVu+4DpQ&#10;zVibcZWBNEDSecZTCmIUb4UrDLUZehlRgzYT8EwINEHRDAsEZUB2nCBoGpIvQc1gj7Ku9Zj1yVC8&#10;6hKcCSROBWqm+EtDPsqrjozbjOzmlXlhLTD3rSvmgnknnnKtaf74Y4KatXWqX5Sr/gr6rec0ISJd&#10;8r8pbAoQ2EHLqcJnvDWd8rtUj9VfnVNh3LVH7jlmd2rcXtKEJNyd78b2nG9JX9av9fOqxgA1j6ff&#10;jNe8aPzknuI3588Mm2NwjtV1PKdLULP/rQwUBiTTBHm0C5/gj4orvQkkg5JByBnGvTu/5F8aq3bl&#10;uaQJJFft4q8SbwWZU7eFmlOvBtT0GVn3EUHNVfxBT/cT7jP63Kx7oaDiJaCZfzBzBzStG+a9OW4u&#10;Nzf7/ek3qDVUHNeVPslP2qVlrSgdc7p515xqXjVHhc85vrpbG5ybf+ZX88j8koZyqZdyVH9Qs/9a&#10;12buMX3Bwf31nfO9kPsV9yM9x/X8FdSczzcUzEzip/ns47iLM5/L5v2MIz/3YT/1Uz+1BZCPQgfU&#10;fJW1GoYOHTp0s3aGwkOHLmlnRD70ysUQv4OTr1TBTDcpjwpm3o92QO/Qb2gCxVdbx33V06Xdev1a&#10;1S/+4i9eGQQYTANBV/9N99t+29UDK6O9h9Z24DF2Z0T3QOkhsofNHkY9XIozoSaBXqXR9aXh2gkI&#10;nXtQnVC0dAgwE9aDtDRc7+GZwLnULk3h8lM210uTJiRVvuoXCKh81a+6Jg/dlb0HeXnaVQlstqsy&#10;AOnoXBjYqoyVu4d+6cq3B/XyEaf/7+xTtKULUE6BlnNH5oSa09+1gU1lUh75ag+QZUIaYjRwNC6A&#10;D204gTBpRxAGlOm6eX2wdKp0A5tfcm77933q605f8rrXn770rHZs0ofOYaCSMQpMgZsM/8bvdQLE&#10;Ao8pqDmhJIGZjoWRuFPTP3fXBkOFtTuTgKLgJVDnU6rzE9DiuLYXCwK30hUODGakAz3AP7szgUDG&#10;OiCTQBFGKADSm/YMeMTNb4WYlN+qucszCDphJkOhdUS5wEoQss/KBjEp0GnXhPLblTlBrGM7Lxgj&#10;xdc2QK62tEbVLuunYh2dc9NXnOdxMHOV3Zp33vcl966b6vpkjNmd6eWOdmoGNBu3zZE5tvOfY7p4&#10;q8SZINPcCm4GNHtxoPWvtbj1KmXga/2i1d08Fd8a2rW5pSlfY1e/MMAyyGYovU4ZX1dDK7DCqDrh&#10;GKNt0Ca4w5i7AqLA0IRnKyhyzE0TBE3ws8Ke6T/rUD0yIF/SBDVpB2u4g4sz3FE62kR9GMx9YtZ8&#10;ND+MfRDfmuDlAP7aRfmkyyAdBCqv9XzNlyprhvHqXBtQ/UVrf6XaneobmjAwd5oQkYIDAYKp4s84&#10;UxNSTtAw1fXaNiBBnU//me+qOR7X8XkbzfG5G6eOlyQ8QMKd8muMz3E8Vf+m5uhUY3rnv56vkJIu&#10;jbFLmnGbH9S4Nbb7rOYUEGOHWUATLAQEg5QTWOae4j81QeAaV7oTTgYfp991/mkHO7tmlXxX+DjL&#10;OP1mvJs007mkdZfmqkDjBJQAZjDzJ3/yJ68U1CxecVfxD2hOgDmhpiOgqVzaxhgxH92DuH9wD+T+&#10;wz2Fl7ymgpnWUvcpPuHtPgeoAxPbfTkF6E2oGdjMH/Sznsx1wdxunrZm7uYkt3iuKw/H8m4dEt7v&#10;m/jmuLRKg3un9XfMfHXkT87NN/PIHCJzzbXqoQzKlEBfYNNvkjbTdl4+c6/nhVj3Y+3adF/ivmI+&#10;01Fwsmel3OL0TEXTf7pXzbD1ekew+1d+5Vc+AUA+Ch1Q8wnQauQ5dOjQ9doZBA8duk47KHfowaVN&#10;fVZiByVfiQBN6T7K3ZkPoh3MO/Qb2gHGx63jfurp1LpWv5bF0AIWtPOJYZ8Bn1EetGJEZ0Bn8E49&#10;uHqA7EGTm5+wjO2ue+ml3/h/TAZzhnXxe+AF8nqjl5xLS1wPyUFHbtqlVRqBzJlWD7/iKrs0gLgJ&#10;CQIF0lbm6qsurlOeqeos7VmPCTXtxJzwMbCZ+gxtu0grr7Qqb3nPvEq/HZvS3UFNCl7u/AKdQU1S&#10;Tumqh7prF2AFkAlK0gSa2kxb6Q/SN9pWnHkdeGNMTfAT/NkBoPe96fmXQc17YPONz50+dO431zKm&#10;gEzGrLHbjsYEBqSgZrAyBSSn3zxf3QBlck73AzXBTMYgmkDTOYDhevVo16G6Kb8wkC+YGcgMCAKa&#10;gUlqV2UwMndAU1xGweQ8iCm8Y2lJY8JMeTIoMhbaJQFCtkMTzPRZXApu8gczGcMYGZXf9e3OJH7q&#10;B3z65Ga7yLWl/tOnPjm8Ak3t5PgyKAlAntcCENOnZ+/t0jzragfnu979G3HHtdIqvc7vF2rO8TzH&#10;def5JWG3gZpznbK+th4398i8vQ5qkjg0r6PScpSf+cIQzIjLqDqhSIbTjKwpv4ypMw7DKUNvYCZg&#10;A+wEeRhxJwiaoGyCM8fEf9UERkGfjMw77epQPa4TuLNqBTcTKs54zsUBiZRNuRnLGZLNP21vfWgt&#10;MX/MUwZvZZNuAPMmqDnLUL6VQ/67ftUutVv9Fcysz2Yf1E+UwX+nwGEKPtIaVnggkoo7/VZAOXWb&#10;OFS8tRyz7IHMoObUrP9OjcupxuicDztNgMmd1rG9jt9U/6Y5hnd+18l4WTXH/G01x2NjlBrDP353&#10;lybdD9SccHCnFWoG/bjXeI6lNzXh5ASU02+CzOlOM70peVaeWb6d3y7ObbQDmvSgULNdmoDm3KlZ&#10;vKnpvwLMBGK2Q9RR3ivUtEa6f/AilPsQ9xXuRdxDpO41xAM0XdMOzQBlugQ1280ZgLRWyL91zzw2&#10;R5uL6+9K88/ccRTPelCeM//c1qDWm9YWec31N7U+yHs3/+fvmrmq/fr0rLlkLrpentV5Sv0pyKn9&#10;Asru+dzfevnOfZH7hvl8tj4neo5J+e3CPOuscWZ42vm7dzL+dhDyYeuAmk+IViPPoUOHrtfOIHjo&#10;0HXawblDDyagbwclX4kATZ+zfZJg5qod0Dv06kPN4z7q6dZuvX4tylzyqUqggBHfpxUZ2Xvztp1A&#10;0wjO3du4ybmHWOFBzcCmo2s83HronBASoEv8PMxKh2Fd/okh38Ny5ZGftAC4HcxUJsZ86VQOaQCZ&#10;QYK582nmMfORhrzSfEBX1qnAprL06dv5udgJNp3bGTk/Q+t6dZLHzC/Js7brE7ft1gxSTgUx5+7M&#10;CTRpQk3lC7bKQ921CYDJUADAOK5AUzxtFdAEYybAoYBPMDIwxH+CoSvIA6a+7vUvA5r3oOab33z6&#10;snO80jJegad2bIJeoCBNqDk/RRuADDo6Bi6Dl5fcl6BmmvFXoEl2WwIVoB1x8wM7xQfvALY+cWpe&#10;Sktc4LBPtYKAjHTtymSsmyBzVTssJ9D0RrsjrVCT2qFJzuXFOGhnBOOhnRD9d1XHHdTkB2baTTFh&#10;JiibQVKY+rlGW9S+83Oz+na3S1P/O06oeeV+35ecPvLG5+5BzT5Hmz5yXuNeFv98lBZwWZqrH+mb&#10;xvEcw43xxnNzIHA554TzqUDmKnMtsNla1fpk7q1qfZ4gc7pJ+FzPU9c7mt/aXd8w5DJ6TrCxM5pO&#10;Md4Wnps/w2tgJmOsI+Ms4zDDbaAsTSi0hk0JTwEjkoc8JwDaGZ93ugn2rHCHJrgM3gRygoiUH7cy&#10;KDNDNuOxOefFAXPKCw1kDpmrQJuySTeAeZ12cLOyVB71nH1GylRbzT6b/TXbfxrgc0/D/PSbmgBx&#10;KnhJAccJHuc50BAQWBWwDF6uWtNxlH7lWMs76zDr1Til2S6pcTk1oURtu9Mcw1NzHBsTzbNUX9a/&#10;qTE4+552Y3yqa1b/xvpOgctLCmQmY/bHB9AkMLPPz4Ix/Y9moDAQOSEkd9BvagV8uzhU2C7tCSd3&#10;gJLfDmQmcdY0p98s166sl85vqwkxp4DDHdSckDGoGdB83FDTGDHf3JP0cpV7ku4jJtjk517Duuke&#10;CJCz63CFmuZ97sDmhJpBPeHWBHPZnGxerr8n65ycc0Vc64E1Zq5D5U+tQTT9W5fmeqMs1hHpzjlP&#10;ziuLc/NU+zWPHPlZY+QZuKQJNqt766T26YsC7uH8TvkKiXtw90DuW9yruJdwzzGfY3qWcQxE9kzV&#10;c5XnHMfpX9yp/HsGy9995w5CPmwdUPMJ0mrkOXTo0PXaGQUPHbqkHZw7dP8y93wedgcmH0RgphuS&#10;JxlmpgnyDn2idsDxUWv9XTj0dGq3Zr8W9dM//dNX0IexnsGdEZ0BHQjMQD61e0jlJ4xRPKO5c2E9&#10;eK7Qj8DMoJ6HUiDPgzDDvTIAZxMyykcccV3jWpJuUFC4uKVB7fhkrKe5SzMFNifglG91ke7uIVtZ&#10;qhtVLnULPq5gcwJE8Sr7bC/iDm5yl1dg007Q9RO3KbA5NYHmCjXXcqmLemsPYwKsZKzQdtpHP9XX&#10;zoEXIGbCG24KAhljdr0Fhop3T+e4X/Kud98Dmo52bLZr8wPn/g+KzvTAJmCKUaXPtoJgCaCZn6EF&#10;N4OPaULKjuCaY+55nt+EljOOY5+bbXdmQNOR7NIULp5yKau6qBuQZl6Kx0DHcAcEegnBbklQklGJ&#10;ca/dlO3KnBCTwMoJMwOa/AKa4rmmtEoDzGQ8BCT77yoQs0/N9mlZx3V3JvA5/zMzmOmcwVG9pCWu&#10;ttCG+kJb9LlZbTL7tc/MtnNSewUmuTv3v6sfOc8buzVXoHml5950+ui5nSfQNJbalVla99K7K+GN&#10;vwk1G+P5Gc8dV02QuULNdmwmc87cCmi2kzwFOFt7rZGrrCG0+pvf5DrXk7TMce2tvxk1GT2DIQyz&#10;03A6NY2oGVhdV9gKyDIKcwfKApPE+DuNtzt/ChqlS+AoGJSUZzVITz9lTtVlB4Am6OEOGE7YA+A4&#10;Tn9H18hLGdWDgdun/sw7O41aJ8wl85ZRWXzXTxA0AeYlTag5AdXsv1RfpYz49RMpb5pwL/dOExBO&#10;OOiYIZ8yoNM0+nPnN93ttFrVdWkNKx0qDvcsSwp0pln+1HhMl8YlzbF5nWY/UGO0cZmaa/M8Tf/6&#10;nmacxvCqGZ/W8DnOr9MKM9Mco43lH99ATTvL2p0ZMAQDg3sUGJx+O6AX1FvDcktjwkbHoOR1wDJd&#10;inPdtWt+udPOj2YdLmmt94SYl2Bmug5oTrBJnV+CmlMr1Mwd1EzKENQ0Nswl9zm+UOEFL2DTPYV7&#10;FPcV1A5N66j7GEDTugrGBTbBOoDuOhXHumDOy9scnGulOZW735H8zavmjHPXSsO6Ib3WlnX9ae1z&#10;Xllas/i71npjjbGWVKbmujK0hnPL37wzn8wjLwZwi+96eQZxfXKWnJe3fFsDKzM/bal99YV2dy/n&#10;3tfLZ+5tXrr7rNC9haN7Dvcf63NU6nlohu9U/M7F7xp19RW2FUQ+TB1Q8zWg1XB06NCh67UzNB46&#10;9Li1A4qvtpQLfNzByQeRm5wnfXfmqh3MO3SzdkDylWp3z7PTbp0/9GxoXTefdlkPPfCDTwFNxvP5&#10;8JlRfAI2x/wyjhdfmIfNoOMlgXMeYKXnOnnKmwGfMuBLV5zgoWvXHZ7ylIb4HqTBy3Y5rSCz9Ml5&#10;YdOflEV6jP7q2UNz6sG6ck2oSf0HJrA54aMjyAlKgpOu68F8Sh7qVZvzKz/p94lbabdr836g5pRr&#10;Z9km2NQOtVFtkpxPoDl3qu2gJnEHd+heXCDnnG87NVeo+cFzfwaRqHQDUQAVYwr4NTU/TRvgXOHm&#10;dSAzv8An5R/QBCaTnVXBzEBm6nOzxB3YlL5yBWIn0GS06zOzwcxgJINSOypXmJkCmivUnCCzNJxL&#10;lzEQQGUs7D8zvZG//m8mzXPh8zOzIKayZ3wMZs7PzFZ//aHepC30WzCT9G0Qcgc1J3y8Oj+Pya94&#10;7k17qEnnee16klbjs/G05uHY+J0Ac47F1Z8m0GzcBy1XkAliTlnDrF/WNOvhCjXJujnX61Wt06t/&#10;a3ZQs6N5Dh7bPcvICb5kMM1oumo16k7DbuEZWYEaMCeg4zihJkPthJbEP63h18GjwFF5yX9VkGhq&#10;1mOtC2mHoM4KeoI/N8GeCTWVTdkZrBmTzUO7YJonoKY5yZCsfK5fQVDnl4CRc8Ze11ZG+c8+qq7y&#10;qH12fUTaPU2wF+zbiVF8avpnyJ/K2L+CSMfpLnwCgKnir34zrdU/VZbVqD/rMOt/m3GZtGlqnM7x&#10;mtbxuo7JxmNzdFXxqHG6xt/5czdW5piZephQM02wOaEmGBPYDAROgAl8BTKDfhNsTri3CuhzFF+6&#10;EzY6BiQvqfjc8/O4l/xT4RS0dMyddn5U3a7TWlcKbt4EOB8Uaoo/FcicCmROXQc1jQdz5Ud+5Eeu&#10;7mHcE7m/IBCzz9n7koVw9zbiTqBJQTvQcgc35zphDTDPzWfzb84hc8S5udj6OeemcHPGkb+yWxta&#10;86wjc51r7WnNaV2a5eLX+mO9US7rhXWhMrRuE3/5m3fmUrudzTFldL08V6jJXb7l2VrX+kbOlVW7&#10;uqd03+ie0Utu7q3du7mPci/kfsazlfuW7k16vkmBytw3aX1mcpTnz/3cz13Z/B62XgY1/4f/4X/4&#10;9vs1EB16drUzGh06dOiydobJQ4cet3YQ8mHLeLez8ld/9VevtAOVt5E0zjcg9/47c6cdUHxatQK+&#10;Q69MD/OedV3PDz0b2q2RT4OU/Wd/9mevDPkv3TWct0NxPnROsEbOp6G8eMICj6AbAXcAHz9Arusy&#10;qHvAlSdApgwTKIonvT7pWprt9BSmXKXjegAOaJtQM2gpXNrldR3UFD53ia4P3+rqoXpCTQpszjJP&#10;sJns4BQmruukI73Sr93TzLPdmq7f7djcgcvrFNRM7diUj3zrq0CIdtFG2haMCU4GcQKV3DvgI6zd&#10;affA5rkPvuSNz90DmcFMev+5rh+6m24wVDozbWMYzJoQLMgJjhFgCG4CZ0HNQGUg0zF3cj4BaP4B&#10;zSAmSBnIBPm8ue7IwCM88MktTkDQNV3PH0C0O5OBjuFu7s4EHRP4kRiUZhjtoKYjP9fYlcnoR9zC&#10;5Ak+tjMTWKGgZvWhuVNTOJjZJ3ITY2M7PduVqe1qd20KMk/NnZr6TT+un52lAGZhL9M57CPnebsF&#10;mvT8C6c753EknQeFmim//I3NNIEmvVKoae6lFWqm1uWpGT4VzOxoLVRvfc1QCb5kMGUE3SmjbkbV&#10;NMMDZQytK8AJ7IA/DKYTEDGcTjjknH9awycwmnmscGingNGqte4BH1pBT/DnEuwJLK5QU5kZjhmu&#10;zUdzx/wz30BNa4AwZXT9BED3CzXlXblnH1XX+orqn9p19kNtX58FKaeCfzvNOBnyGdgz7Duq81TG&#10;/6nCpvF/ShxpzWvKp/MZd6pyBRIcc1eHxmtj9rpxeUnNgUvjVp80Pud4nGOR+yYVd9UcxzNuYzk1&#10;vhO/xjY1xla/xl/uS2OUgpogzA5qTggY0ATvJsDcgb8d3KPgHveTADVTdaOdH1W3S1rrmibUnLot&#10;1AxkTj1KqKmuxoI5Abq5t3G/4mWP5Jy/F7SsoSvInMBuBzV3a4C5bj6bl+aeedHYb660fqY5L8Vz&#10;bh5Lp/VOuq0trXXUWkPr+pS7a8SRnrVG+VorHFs/rBnKYl6ZR+ZQUFNZlUmal6CmfJVDmef6Zs2S&#10;fvk5b51THuXTB4Cz3zH3yO7n3EO5r3Gf0bNY9zHuR+bzTuAyeUbqOYk8D/VcNOUZU33Y/nZg8mHo&#10;13/9118ONQ99XDvD16HXnlYj2aFDz4p2xtRDh66TcWMXUUDzQQRouvm4DmY+Tu0A5LOqFQw+zdr9&#10;Xj+LWtftQ0+mduvlK5WHVwbzjNtByvnAOB8ke/CkwjxsgmDtUATFEj9xX3rppXswC3D0YMuvHUjy&#10;ZoAXV5rSCwpKhxvMa5emvMV3vXQCmhSsnApWTrCZn2PlKZzAg1ku0i61TXVPE2y2o1SZd2Cz3ZoB&#10;2tqXpK8f0sxP3NKvffrMbWBz7tq8rbpmgk19F3iVv7bQtqALEBOUDGAGcvILPgZ/HIM7U1/yGZ/5&#10;MqAZ1PQp2g985mfdA5qBUGnM9KUNxgS6JtBsB2S7NtutSeAmTbA5gWVqV6admAAkqAf8AA6AHdmF&#10;yIBDdroF8VwTLJWWa4WDgD7RmoDMPtfqjfeMdQFNBrvgZXByQsv8Apozfn5gZp+ZJeeuAU/tpmxn&#10;pvIFMSkAG9DkFi6uugOhru8zs0Cm+rQzU3xtoQ3blTnbf3XP/9MMUutX/Tv1MpB5VyDnFeg8jwfw&#10;cgc1v8zx0997D16CmTuouYanIGbXNLYb31MTxl+N9bsQM6i5wkzqpQxzba5HE2zeD9ScawnxK745&#10;Tb0Yog762C5+BkyGy2m0XcXYG2yZ51OBsgyuK8DhnoAsA2pwyDFlWJ3hUxMUlf7UzvjLHTSaAIlm&#10;XSmjdYbr3J2nDN+5JwDi5i89eSmDOjNUM7Sb9+ailwXMIfPT77RyuzYQFNAMCKXCVuC5gk1lzihf&#10;XesrUq5psK6N6wvu+qJ+S0HLFAjMaJ8y6me8z4DvGHBIhe+0xrl0vqrwnZRjhQ1UXdSr+jYeZ9vU&#10;bo33S2ocNhaTPpjjcTcGr1PjL+3CjYPG6qWwZNxMNZ6v0wo1U+N0Hb9BTQpo2mEWEAT/AoAT7u3c&#10;ne8A3+rfdaWfgpKvVCvUXIHmqkAm7fyoOqyqTkBl7qkVZE7tgCbtoKb/0SRuYekmiNl5eaRg5jxX&#10;FmU2FswH66N7l74ukXpJy87MwNxUwK4w4GtVkNO8N8/Na/NXvs2/5sacK+Zjc1JY4fzMXetAa92q&#10;1pJUvNad3Gldm1yz/ha25iizeWtO9Qlnc8k8UyfXqm9tNNtB+vJWHuvcTH+uW7u1yrkyKZ/21j92&#10;0Lon9Jvm/+Td67m/c3/lHskLXN3fuKdxnzKft1LPSD0n9Vw0Jc2f+Zmf+QQY+bB0QM1rtDMwHXrt&#10;aWfAOnToWdDOkHro0CWBSTtQeVv5H86bdme+GtoBwGdVEww+rXqt3Z/t1u5DT552a+YrkfUS1Mkg&#10;vsK7+SA5zz08BvCo3YmBOudBMQZzBn6wAYzgZrh/6aWX7j3ASjNgJ42AHfjnWLoTaGaIByQ9FKcg&#10;5ipxAwTc+U33ChGCBruH7PkgHdSktV0AQvWYUBM4rF7iub52lk8AgmabT4AaNJX+Dmyu4HJ+jvbS&#10;p2kn2JSmMuoL+WkL/QbOMEQk/QmGTKhJE2omfsJeBnre+a4t1Hzf699wev+5P8WZO9vKX17BpQmh&#10;wC0gLKgJkAFl8xO0K9QEM0HHPiHL8GIXZQJ6ggyAQ59YtasK0HMOTgoD+sR1nfTAPGmCe0Bo/5Pp&#10;Wm+zg5jARTsOaMLIjkHMPiU7FeQMXhKAmRgBJ8yUDkNTuylBVjBTuQmUDWKCmu3MnDBz/d9M7RDM&#10;9J+Zdp6qd21gZ2afmA1sOk63sD4Z3GdoL0FNmkBz1Ue+4AtPH978tyao+aE3Pnf68Pve97LdmgDl&#10;CjZXoNl54y6gaVyv4z/3y8b6BmqaUxNqzl3m1iCyHgUzJ9BsfUoTYnJ33rqef/En1JSHMhv7xgij&#10;LmNlMCUxlqYJXeb5KukwdjKEZhRNAbMJyKah1rGwKf6rMrxegknTEBtIommUnZp1pQzbGbBzr5ph&#10;3BMKcfNj9JamvJVZvRmCtb151UsT1gaGZmV2XQBoB4V2/oEkkGnNv/6svvUTaa/6piPN9p/9Qeqw&#10;gsyM9VPTYB/EnAZ7R3WemjDyklznuLtu5zfzXRU4qKyVvTrdD9ScYy3Vzqv0QZrjsPkXRJmaY++S&#10;dtcYB7TGnWGpMbyCy+sUwGwMpt04pWA82Z23Qs0JAie4XCHmqhXsrf7cjxNqTlWnqQkvK8t6rrwz&#10;HtUG6gRaVs9Z19tATVBxQskJNQObK9QUZwLN4OROAcydZjxlUXaQ25wxd4HLVe3InBAzd+dTM2wK&#10;1DPvzXNz2vxtTpqDzQvH3XzK3zw1b81960Rr2lxPaK4jrZMzfD0vHUcqzkzH+iNf5TUHtV1zyHzi&#10;py1dYw2s7nM9lK7w0l3Xso7aZl2fqrsw1yiPNKQLPLtPdd/rXtF9ohcF3Ru613NP557K/VEvdXXf&#10;4z7FvUvPXz2P9dzUM5Kj+9EdkHwYOqDmNdoZlw699rQzXh069CxoZ0g9dGgn48U363ew8jYKZj5p&#10;QJN28O9Z1goJnya9Fu/N1nX70JOp3br5SsXQ4aFxGr+nAZzy6yES5Jogk4KY8wGTXnrppStAAFTY&#10;eeWhlfHew6o0QboJ6ADABKq1axAslJ5yMeZ74GX49/Ab0OReYWXKb/qvfrmDmvNhuvbpobp60oSa&#10;pKw0d1SCjkFN7j5DK45rpCPd2t2RZl61KbkmCCz9doOuOzYDnLeBmhTYDL7qB3XR5votYJPAHH26&#10;Qh3nE2gGgGacD4A7L77lHshMV3DzhTefvvSLv/gTdrUFhaQDLAFTFGQy1gB0Yw3UBDMnPJufk3UE&#10;NIG3PgEbyGNwCSy0G7H/cQIiCZgEIIKagU3gD8Tsc7TSEgZmgok+KdluzBTMBDWCkO1IYAgCL4vr&#10;+tKYEFTcCTInzLT7TjhIohx9alYdJ9DcQc12pqqb//xzPcNRn5nVBrPewJh2ra0JQA5c1h/cgWZH&#10;fRXUpPUTtGlCzXZnfkIckPId7zx9xQI2r6AmPf/C6aN3x05AM6jZmLoOajaeA5qN/wndG+v5Gbfp&#10;QaHmBJoUmJzrVGvIXLco/4BmaQQ1lUm/GWsMkYyTGW0zWK4QbMKXnX/xnTOEJoZRRk9iNA0ITUCU&#10;f8BshUfOp7qmdOWROs8YS5Ulw/VaF2WfUv+M1xm3d5qG786DQitUlI+yKTsjMsNv/09mzTDPGfOV&#10;U1orFNpJeAApwDTzls7sy+o+22T2D2lXmm092570kXFDGcUZ3acy0O+AJuU3IeSqoOQq1zmKs+7A&#10;2l0/86VgASnfCjUz8qc5JucYrq3mmGucpdp81W78Nfeo+TilP2/SjF86u3g7zfG7jqtVhVOwcvrl&#10;vxu3O6jpk5kr/AvqBetWcLdqgjya/rldP6EhzTzvVyu8nHXYhSXhE1RWlt157ulXO6hb7TLbZrbD&#10;baBmsHKFmj/5kz/50KGmsHm9suhnY8M8MncDmHN+TygpbAc5p/IvTPzgqHXAXG9ey9d8NQ+bC63f&#10;U8JaU811c9/6YA1pzeGea+FcQ1ozZ/h6PtfOqfzFV2b5K4u5Zh71+WY7Xs1hdRJXXWvHuf7JS7nS&#10;pbWs9Wpdo5wLm3GL71w6yikvv3fuN9xDu8d0v+l+3P2g+zj3WO6X3BO5R3Hf0ktZ1P1Oz2XkXsd4&#10;3kHJV6oDar5K2hmuDh163NoZ5g4dela0MxIfun9pS/APnPyVX/mVq+NtZbeRT9YGNKdWuPg0awcP&#10;n2atMPFJ0HH/9OppXVsPPR5Zb+2umgZvRu5pTOfnYRG8C9aBaaAcgY7CXP/SSx//HCxIyGAuDUZ9&#10;EAIo4BbHgycoF/TbwczSFg/Ic42HWmWT/tyVyd259KmwzlcpG3EXt/j8A5vqoQ3kPx+ek7Kpfwps&#10;aiflV492U064qa7CgsETPEwgIY/A5sxTPvWFNpNHYPO6XZs3aQWb6iBPbQN8ADQT5DgGL4M53BP+&#10;dAzyXMGdL/qiqx2ZL4OZAc53vPP0gXO84oI/DBuOzuUJMgWgpM8PdGIMAcWAM0DNLsx2YHozvN2X&#10;DCggHhg3gR1YB/61E5KbHxAIALpWej4rC8gFS+Uj7dLtU7PSXdMEI9thSYAj+MjQxgDG0MTQBlCu&#10;OzTBzNIIZgY0A5kgJjc/cVzTG/JgpjorH4GuFNQEMduZydAEroC66hDMda5ewsRZP7m7wswJMie8&#10;bBdt52SX5typGdjcwcv8dvDzznl87aBm+orP/byrsdPOzAk0rVfOg51TQc4VbAYxmxOdG8ONY/Mn&#10;oJkm4OzlDJrr1ISaHVcDH7V2dJ7Rb67vVDrJWgeo6iPjhJGUcTKDrWMGywnCJoS5SQybGTozbtKE&#10;ZhQcooAZZWSdfkncmUaSdulPw2yG1oytO63lrz0y3gZ9rlNAaCqjeMbfyqdu5r25bW4Rt/VAmV0X&#10;FAoMTRDknP+ETIzYE2iScs2+XPuFZp9M92xz5c0YnwHeuJkG+OkmRviM5wzpO7iYPwUiKQN858VZ&#10;Na9ZJbw8KgdNODCl/KR+QYhV2qL2mVohwBxvc0ytWsMab2TcTDXGZt/epK67TjNNMn6Mozmmphpv&#10;c3ymYGbit47d9OPj87PtMAP6LsG7qRXkpV28eS7O3KkZfJzaAcip3TVTN8WdYWtdd9qFq8OsV3Wr&#10;DVaQGcRMwcUVZgY0Acx1lyb/4gQ1g5cByqnCgpZr3mu4Ohoz1iBz1/2RNWDOd+cTUk5wGbRMXT9h&#10;ZvdK3X9ZD8xrc9jcNV/nej/n2ZxL5qz4fousFdaPub7MdWSqNcSx8xne+jqv5W5tSq7TTsqrPOaZ&#10;edROYfNK2ZVR3LkWc7cGSn/+9nJLt/VM+q1hc32a65bw3XrXtdLRvsohT+uxftEfvjjiZR4vzLkv&#10;dx/qvtK9ofsu90t9ot8ziXsX90LdD7nPcS/+T/7JP9mCyVeiA2q+itoZjg4detzaGdIOHXpWtIN0&#10;h+5P2hGcZGBPO4A5Jb6dnTuYuWoHCZ9G7eDg06oVKL7aOu6fXn2ta+uhRy/tzsDhAZGh2wMiw3pG&#10;9pdeeunqIRFEA98ALhAtgWrCGN0Z7cEFO+SAAWkGIBn1Gfg9jHr4BOSCfcBZuwIDmqUNDraTkWG+&#10;MgYgA5OdK2/a+aWuI+fFXa+RF6O/Mss/qDil/ukS1FQ3dVx3bKqvOK6bYDNdB1Llo08m2Jx5vBKo&#10;OcGmssvDONA2xkZgM4CzaoLMzh1fBnjObf+yXZrcZ/k/zfef21t8+QQ1jR15u17awafglqPxB5yB&#10;jgCjnYPAHXAP5hEQ583wCepAP/APBAwKOvIHAqXjM6oAnDzVR7mCUsoJeMkfGGKEAfoYZRhnGGkC&#10;kanPxcqHkY2BLuMSA4+32JUH9Oya1e36uSMz8RcekLWbUr37PGzwMjkPbgKeQOUEsnaYEuCl3YKZ&#10;ru1Ts+3O7NO+1C7MqRVq5k7zPzWDlqsmvJz9n/TRR0HJ8zwJaAKcE2p++YtvOX3kPH6No1W9hBHY&#10;DGROrVAzgOloXkyoaaxcjfkBMIm783ZozjXI+mQNug3UND9XzbXEeXFnOo7Sl7d2N1YYOhkfM1oG&#10;WKZhkjJWrkbLnRg4GTPT/UBNxs+U35S4M40k7dKfhlnK6LpqLfesXwZcmnBpp4zdKUDEXZtKv3ZQ&#10;RgZe89d6Yb6Zx/pCeV0bFJpgyDHxDzAFoCZITeWvTuo8+4PWPknaun5Yje4M68rfGnZJE1zuoOMU&#10;P2thx6l53W0lzfKnDPrKvVPAIKAwx2HSJru20o67sTbHVPNqag27bszNcdXYuqT12q7faaaZApuO&#10;uVeoSSvAnOf5NXZ//C7EnFBz/fTsDvTtYCUF8S7pUvynDWp23YynDjTrOt273ZnpOqg5d2gGNB8l&#10;1MytvNrEmDGXzNXm8VwHJsxcNYEm5R/MtNb2eX/3f+65rAvmtTXQfDUH17nhaP7MuSmueW+dmOsc&#10;t/VDmq2ZU60hcz3JTWvcGae1l7vyKov5aY4FNe3WNL+U3Xrk+tbs1u3WO/nM317u+ds5fxer+7pu&#10;Cd+td4UXZ1VtqD7Ko3/1kftw953uOd2LeznR/bj7Sfd+7r96XnVP4yivj33sY1s4+aA6oOYToNVw&#10;dOjQq6GdQe3QoWdBO1B36HbSfoDdBJpTO6A5PzV7W62A8GnWDhI+rVrh4quh3X0T7X7HDj1arWvr&#10;occj4IVR24OhB8SgDYM62AaeTZgJxPED2BjexQcw7GLz0Onzngz6rmdEF0f6HjZd4/q5ezHA1+5M&#10;UDDQJz6jfMZ4BviApPRJuhNGdj4BwVTXr/FogoXyYPiXf4BgwsaAprKuYDMQ3H9fgo5AYbspqzdo&#10;OOsr/Z2EiVMeE6AGT3f5PAjcpOCm9OSh7toMiAneOOYO8BgPu51sLwM85/qAmSDmFcg86wNnffCN&#10;z50+eO4D1wSFwCDXSANQAq7630yGDeNt/n9lOy+NawaRCQSDgYwljFiMXRnGHJ1nSAFBwTn5ZjQx&#10;FgAi/REsApj4GyvgKxgG8IGFytEuzYxnDGlgJMMaIx0DTkYqhnf+yigeuabrpnvWwdG5MPnZdRrI&#10;bEdmuzEBV+1E6+d2XVPbSUc7ODoHg8WRBpg5d2ZOkLnuztypXZpTE2ru4OWqK3h5F2zv/D/6FR85&#10;fdh/aN4Fm+nL7+rD5z4DL+neNXfFL6hpLO/U+G5sBzWngpkdzR1jhIwpx3ZoWnOMMWrtsd5NqEnG&#10;24SaK8DcKajpupmOo7TlCcqD2eYBQ2ZGyAySqxFyhmeUXONk3KQgDwXQJgiigGaGVfNiKmPrqq6Z&#10;aWWILa+Z/06zrGs9aoPqnDLs3qSM4hnDZ7uWpjJaC8xna4A1yZqgbAzSAaE0oWbu4FFQ03XynGUu&#10;79k/tREFNWdfkHbWBwzfGdQzjiv3NOavAiVowsoJJog7cDHjrPGv85/XT61AszJNqMndeTCTAgqX&#10;xlvtlXtCgN14WscQGRMrKFklPAVYphpfa7zr0thpTZduAzWnXwBzVWM1BTIJhOmzs2DMBH2Bu0Bd&#10;sG5qhu10XXzpBwlT8HBCx3k+/a7TTfEvhVeOYOZars5nnNoIFLxOO6gJKl7aoXm/UDNNqLnCywk1&#10;i5+/OhgHxpV5ZB62fnSftor/hJnuiQjETM77goX7sV4gcXTPZa0w181Z86WxT80Fc0eYeWs+K5+1&#10;QBmtH8rYemMdkZ5wx6m5jqzrylRhhbc2d26tUY7Ka+6ZV14M0IaO5p25XVnLn3blmnnN9WyuYbXB&#10;XM+m31zr+NNNa1J+M41+n5SnceD3Ub+5X/ECo3tNzwbup14638t4HviFX/iFLZx8UB1Q8wnQznB0&#10;6NDj1s6QdujQocvaQcBnTX6jgMod0JwSx+7MS5+avV/tYOHToh0cfJY0geOj1nq/tGr3W3bo0Wq3&#10;Fh56tPpv/pv/5gooeCAMOjGyM4IDZ8AcmAnSAXeADkM7Az3jP5Dh856gEsABSDDwM8oHfxjOXeN6&#10;AA7QA8tSQFMe8gTvJjhSFgZ4aUg3MElByNvIA29yPiHmPBc+wYK8J0BQNlLOYOSEmhM4tpMykBtw&#10;dOSn7ivIre7JeVCzfGiFp/IBN8unvNqBuYOXl9Q1rpeufJRF2wAyxkkgB9gJZq672YI/4ja+3ndu&#10;E1ATzLwHNOlNz58+eE5betJ1XbsgjVFjza5AnzsF5QA7EBNws8vMzkLwMnA4jVoZuSiImSFcOEOX&#10;NOxABEqNbfMA/NHv9XdtX1/NfjJOjCF1Bu+Afp+urVzAo7zkzfCVoU55lFcZxCPuCTe5E8Mcww5J&#10;U3if7dIWjD12XQKQ6gNkApjETcFMIFO9Xbv771CQUxtLz3WMSICmftBO/UcpqBnI3EHN6RfInOGX&#10;oGag8To3ucY4yZ8+/Nmf8wlQ856ee9O93ZozndLmD2w2lqfm+A5s0oTxBGQGNa/G/SuAmhTQTDuo&#10;6Xz1m0BzXj+hpvoaE+YHQ+Y0Vk4j4zRspoyPMzy/xCiagmcMlRlPp3bGVip+htdpgF3TyRDrmPs6&#10;zbKu9Zh1XVX7TEPtqmCR4zTeZszNXzkYboNu3NpJXAb+wNAEmdMdPGLYBpcywtd/NOtVfWsjkp/2&#10;27W1PgD5GOtTQFB5lTujPgUVA4n5TRBpLZxr8SW/3FP5rxI2y0GVISnvJaip3Se85Z5jrTGmrXaa&#10;42m2NzVmGgNzLOz8VjWWVl2Keyk9YTvt0l5BZgpo3gQ1G6dTE2oGNNf/0pzQ7lFDzVXlHUR8UF2C&#10;lrvwXbzKsWot72yfHcicejWhZnlNd3Ie1ATjjCVrknWm9WOCy+7tVqg57/e6T3J/1dcvvGTmhS1g&#10;zH1OUFP65rc5ai4ENCfYNI9aR811a4LyWTuUsbXHeetG68Uq16/ntFuPC88vt3IoU+U138yrFWqa&#10;865pTb+0vlNlnvlY0+YaNrX+Bs7fm+l/05o0/cm18rOOyr/y9xupz93/6k/3sO5R3Z/6BK01aAcn&#10;H1QH1HzGtTNIHTr0uLUz0h069FrTDho+yVJmn5DdQcwpMNPuzIcFNG+rHVB8krQDgs+qVhj5MLS7&#10;p3k1tPtNO3R/WtfCQ/cvxgNGdsb1l176+Gd8QBsgC5gDzwAcBnaGeUb9PrcZ1AAlwACGfYZ8hnkG&#10;dekwskszqBnMBPVAOOBPPmBgwCiDvGuDmsFRBv/gpvLShJOXVNzir1BzxplQIRgQLLgt1JzAsc/Q&#10;zl2U4CN/ccSXxg5q8iN5zXzKQ9tJQ9u2M3QC1MDmDl7Sp3zKp9xTfkFNko5yyksbaB9ARj8HHwM+&#10;E2ROiXelL/3S05e8/uP/pxnQ/NBZX3bWh198y+nOV3z8/zLBJYDL2ALN21UI2AUwGaMYNIJ+jFYM&#10;WQxbDFzXGbn5iec6aUk7mGkuNAfqz9o7OdcP+mOOA2PVOFJn4M6uRlDQjkdlqyzKJX9lVodAYjsk&#10;d1CTYS7jHD9xulab9GlYxh312QFNoFO4dgQsQUz5SUd7OrfT0ye/+h9O8Ni16uLzX4xGdmkGNVsD&#10;rtupOf0m1Mzd/2lOqBlcbDzk5p+Kt4OaHzn3wYfP82ILNent77g33uZ1xO8mqEmN98b8JajpuELN&#10;+T+ac+3ZQU3j0dhK1iPHFWA6X/0CmF2TWlPlpS761/hiPJzGyoyUGTVXBXAmyFn9GCVpGmozpjJU&#10;ZrjlDp5NBTWn8TUDLP+ZBmWILT/H/C5pLfNaz51W423tNY2z03A7tUIjfsrBaBtgUz/5ZLQGkCY0&#10;ChAFi/gJF9c10pz9N+tXvWuj+qX2XNtaPyhbIDAYuAOarbGrWpMDl/MFk+mf37zmUlq0u26WRfmm&#10;7gdq0hxrc5xRbZfmWJpjhea8WsfIPM9vlT5t3JDz+nmn26Q3NdNOjc9VjxJqBvcmxLsObE7/nWbc&#10;Nb60JzCcmoDxfjVB5f1oprGWZ4LMqVmfHcicelhQU/wd0LwOWJbfKnGEKZN+NiaMR/PNXG2eu2dK&#10;O6gZ0JwvfXW/1O5Mcp8V1HT/I575by00N9fx72i+mL/mtXjWBNe09lVGbqDTetH60O/PqrluOG/t&#10;aL2Y6/RUcZS1eWvumW/mlbkEaDryM//l0brecao1jtb1TdnkOcuW5m8gdZ7fugYVbw2bcYpXnqTe&#10;tZtyqQNZq/WDMaDP9b+6+G9NNsSdduDyOp2vOaDmoQfTznB16NAl7Yx0hw691rSDh0+ilBVYum6X&#10;prDb/m/mo9QOKD4p2gHAZ1XByIeh3T3Hq63d79qh+9O6Hh66vf7pP/2nV2+4MnoDamBN8Aa0YQBv&#10;Bxrw0OcmyadAGfn7DCPjPYM9I730wB5pMrQ7AnAAGQFwQFyftQ0WyTOw5zrpZJhnhE8Bzgk3U5By&#10;aoapD63xuaUXTKCAwAoLAo00YeMEYBM4qjPYGGgkoFM7iOf6oGYKaCZ5lU95TLDZzlDprnkFKSfQ&#10;pAk1J9hMK9g0HrQVSKPPwZwATxCz3WvtYLsHgc7XAJntzvQfhx95wxtPX3nW17z3M67AGEBmNyDI&#10;AtLZfcgAxfjEONWOx4xbGbRWA3kGJgYPhuneqOfnOjsiwT2fq7Ij1HjQz/qyvptS9ylxVripz6Rh&#10;HAFc5otdpUChciuTcjK0MayBkeChOvbZV4BxhZrknBjnxANjg5ngo7YCIPvULKiZQM7+Y9TuUXkx&#10;7pWPNBn4gE7pAbHSkw4gatepHbIA8w5qUp+gDW5egppegCAwMzeYSdaTm6AmrQBSuOumP7+PfN5L&#10;e6B51tVnaD//C676HsCc6ff52R3UnGrMdzTeA5uBzI4TahKY2To0156A5rr+TCDZ+bomOc8/iXsd&#10;1CRl1q/GAyPmNFLSNFQyZE5j46pdeMbYDLmMktOgmoGSO4A2xW+Gp3ntVIbY8prG2anKtdNahzQN&#10;umltr+vEcMsQHSwKDDFMS0edrFOM+equnPO6ec2ERtwBpozwrpl9NusnXW1SG9V28qfZ/q2fEwBW&#10;xoz6O+g412Pu1HptHZ7r9ozjfE1zqnQvXadMKZD5qKDmHE9zjDRn0joOUn2Ve9UOOPIrfKZ1XTrX&#10;SXpp5vOgUNNxAs5AZurTswEY6tOzwb0V6gFeaYK8S1ph5ipxQEFpX4KJ07+w1S9NODmlXqt28Ug6&#10;M/+pWf9dO6z1uwQyJ2AEFIHJgOYKNYHMn/zJn7zSdVAzQDnTn/k4rvkXFtRUVvU0Vswfa4453b1e&#10;au1YzwOa7rWoL2C4p3L/2Mtj7ifJfZT7QNea5+bunDvNB27z1/w2360DymZtaf1pHbO+WD+sDXNN&#10;mGoNnuK/+y1pLZkqjrKao8077dacInCYv3iVu/V9/oZeWtuSa9eyrrqunEk5+CXnq2p74fKaa2vu&#10;KXmXlrqaEz/zMz9z+q//6//69Gu/9mufADTTDl5e0jn+ATUPPZh2BqtDh54V7YyKhw69VmQOXNql&#10;+bA/NfuwtYOLT7N2APFZ0Aoy0+5+40nQ+htx6MnUbj17FqRuHgYBmaAcMZIzuDPugxHgD4EW4IOd&#10;UQAA4/5qzLcLiXE+MOfIwC7dPpUa1EzAEVAU3JM/4ztjfIb5jPDUTqYd2AxSTs2wYMIan1t6Mx+S&#10;d7AggBBkDGoGNoOOBH6pF9iovrvdmnZWCld3aWir2m3VClAn1KQJUMur/G4LNVew6RrXS0cd5Kkt&#10;tJ++fhm0/LKP71rrnIAh4+QKQH3xF5/uvP4Np696wxtPX/2G505f99ybTl//phdO3/L8C6fvvPOV&#10;96CbnYLtIgT0evOe0QrQZDzKuD0N6hmtM1wzUmegFg4mSlc+II5yAUzGl/bVrtpTOyZ9E3ivna+D&#10;mtrGmNE+gU1gENhUHzARVAQNwULwFpTkF9BUTkY5R9Axw1wwM/gIykonTahJYKadmdLXriBouxP6&#10;1G07NIUFM10DhgY026UJavb52Qk2152aE2hOBTK1SUfaQc3AZoDyavzchY7557dCzXvnwORb3rqF&#10;moD6h9729tOHz2vXhJrc9wM1J8BP+n3CzOugZuuONWy+UGHNCUbuZJy1JqX8plo317TyJ2XTh8YD&#10;42ZGymmATPynMbO4lyQ8YygjJAPpNLBmXM3A6hhMm/6Mq9MoS84vaTXMpvJXll25pv+qS3XVLtN4&#10;e50YXxmiwSC/u8QNHglXRutVgE1dyld40CnY5PqA5txVJO7sr1nHKenPNq3NJ9gLaE4ASBNqrnAx&#10;TfDI8D8VkJjxUmt76/sannZh81rq92CWXV3Ua9ZNXRt3jUFqrK3jp2Njo35qrtTnaRruAyZBk+tU&#10;n0/N8NKdmuG30SyP9I2lS0CTApqrGo+N7c7n7sx2aLZL0w7NuUvzEty7tDtxagV7KcCX8gdBpDfh&#10;5Mxz+he2+qVZ/qmboOZMY63nlPpVXroN1AwkBh2nAprt0uyzsg8Dak6Qmv8KNWcZuJVZ2xhH5pq5&#10;2+5Lat2Ya0lgU7x5z+S+cd43gZjuc4Ka/Nz7iGfNMMfN3d0cMpfNcWuAtcE6YU1RjmBq96XWGWlZ&#10;Fy79XrRWzDWDWjPmvFzXEKps5mpz0RxrfgU1uYWJb62a63viR61tjqm1jtbfwdzquVsDZ31muVsb&#10;qXaeag0SX5pr/nPdLV9pWWfMib/9t//26R/8g39w+i//y//y6r81P/axj70MZk7tAOZO57gfh5rT&#10;oPS0aGd0OnToklbD16FDD0s7A+ShQ0+zQCcA85d/+ZdfJm9UgZ2A5tQOLj4r2oHGZ0UraHw1ddzX&#10;/YZ2vzOHXrl2a93TJGsvYAHQADPAHlgFQoAYgIZjuzMZ/xn9iXFf3HYqAZuM5Az2jOfBOEZ3R1AI&#10;1Axs5gaOhAFFAaIJNjPyZ4wPatIlqLm6Z7hjICF/7hVqlqcyBDWVLcC4U9Ax4Dhh4/w0rKNz/oFN&#10;6dZmlySPNf0J4WrXuWPzfqDmVNeRtCbYBK/1tzHQeACEgCVQiYwXoAv8+vovff/pG64g5ptPv/+F&#10;F09/4M1vOf3hF996+mNvedvpe7/jO652DDJITYDJcJXhOoMWY9c0TufOCE8ZcPgzdoGKPqOqHMav&#10;HcX6s3ac7UfBdvUlfsW5BDX1m/FhrBiX5oA5YR4BhO2CBAxBpN/+23/7PegJ5IJKjGzzM7P8gpni&#10;2NXZzsw+NdtOTOq8z8wGM13fjleGPnIOpvZfnK5vd6e2ssv0EtRUfuuBY1BzwkuaQDP/CTMn1DRO&#10;tMcKNac76OiYGm/FmdfQnQ984PThN7xxDzX5n+f9TJObHgRqgpm93GENNMY69snZZGzcD9Sc7gkt&#10;A5o0/VPXzusTP3kpj34xzkCcjIjTQJkyXE6tcdZ4q0GSgmnmaPAoQ+t6Lt6M75j47zSNsztNw2hl&#10;mv6VeWrWaa3vNNZOQ+4qhlvQaAIgbsZphmr5KH9twF3e8ikNEj8AxRDMT3hlmm1f/VLtVJum8rWG&#10;TujXGksM92QdtjbTDjRwW7dn2FRxhFNQMpV26/9OM07xHAOaNKFmAJPUbdazuq9t0Thbx0fjh7s2&#10;pzkO6qv6KxgRnOTO/zpl7E/8Zto7NebWMbPTTPuVQE2aQLMxfhPU3IG+CRdX2Ddh3tQK9tIOaNKj&#10;hJoTYgZuL9U1zbxnfUlZV6g5weasFz1sqBnQFOdBoeZU5ZIGt7oYE8ajeWdtaNele8K5rrR+BD2F&#10;99UJ90zub9zrBDMTqBnQFFfa1gbz29yd66c57GiOC7dWWDfEt17JN5DqyM8aY51oTdj9HpTubp1o&#10;LrY+zDma5hydc26dY87FkYfya9Puj2mudfO3tN+Ifhdb81rr5u9K/rT7bayuq5tme+ROwqW5W29n&#10;ecTTJsaNMQVq/tRP/dTVGDVm2yzxCvX0Qs1HrZ2h6dChV6qdoe3QoYelnSH00KH7kXHkBmPCTIDT&#10;m1ArzFy1g4LPknZg8FnRDjQ+Lh33XI9W6+/EoYen3Rr6KOWtVkZ2xndg4Ju/+ZuvwIkdX9ygBKP/&#10;zrhPDPzzE4zSAQjbAQcEEhAEEgF5UyAciAQYiQ8SrWBzGuMn1Gy3ZoBygszpLg65Zl5beP4r1FSG&#10;CTUnxCRlDnAldQW/gmbqbWcm2BhodAQL1V8c18w0gpi5UzAuqBmMC7xxS3P9j81gZqDyJrhZvLWs&#10;8tdOdqSBQAFMgMpYAbrs5gPCADJj6Q9/8EOn/9Vb3376k297x+nPvO2dpz/3jnedfuAd7z79xXe+&#10;5/TX/vxfuDJAZ3x2ZIzOIO2Y4dp5RpmpDDIZPcRh6AL4lAls0pf6SfvoD3Wh4GXKf4Ybn9p2hZr1&#10;u7FubBgn8jGWjD3zQv7gIEgIrJon5psyAYV2XzLE2V0AZq6fmQUn252pPgHMIGQ7M7VzOzNBUEY8&#10;BrzEyMdvpmvnqmvBVSCT5i5NWj8/2+dmHXMHM2+CmoHNdmhOqGkHeEB8As4rQHkXOjqmzgOaE2zm&#10;/orz3A1m+uxsAja/7E3PX/23ZvFn2oH6FW46p9a8+UIH+R/NdmZaB9fdmcHM1Loz157WnSlr3wSW&#10;rUnXQc2p1s/OS9fap92NCUZb82gaE6ehMsPlqsKvi5dBksxT+TCorkZWxzm/M7oW5phfhthVGWYf&#10;RMq3GmxnW6RdPfkx0u40jdYZpAM/3AzV4slr1mPmO9s3t2umf+WtrWd70woyqbauLybMtN62Ls+1&#10;OYgYtAw6AA3BhzUsv/zn+YSVU63714VNiBnInFLuIGZa69zYWtunftCOtS3pl3V+6IsM84GK2e8r&#10;mHCcKvw2mumvCgykWaZdWrMMAZMd1AyiTO3Cg5nrf2hOoEnzs7MT7l0CfEG8Ce+Cejuwd5OChDOv&#10;qUtlWv1pgkraAc2gZnWmmcbMuzrfpOq9QtvOA4gpAHkT1JxA82FBzco0y+V6bnU2VoxXa0+7LxOI&#10;2MturTMTLLpn6h4niOk3zYtbjs57sQv4dG9o/bEumNutsa2XZC2wLiiPdcWa45rydK9G3NYwaVkb&#10;pDPX/KnmZ2HNudTco+mfmmfrfJtzjcw/aSuLdaw1PbUeznWv39TWuzTXv9a9+btErTXz94h7DZ9h&#10;jjOsuDTzmetuEl/7qbt5ZcwbT+a0c+uLz9BuIOX96oCal7QzDB069DC0M4wdOvSwtDOEHjp0Gxk/&#10;4OSEmT4LsdudeUk7GPisaAcDnxXtYOPj0HHP9ei1/kYcenjaraOPWh5owQnwAsTwuVkgAnBg9G9n&#10;Ukb8FNScfmAX4z3jOegTpHQElIBMwG0ewSPQCDDqGqCIwT6DPDHEM/5PBQVeeoVQcw0PMKhH8ADY&#10;DC4SoDXhVnIe2AQf260JagYUg4XaIKi7wrJdXqUb2NSmrg+8Tb8JNiegrAw3QU1xk3TUQb7aBcAx&#10;PoA6u/kATOANMJufkb36FNgHPnT68++4CzLP+l+/8z2nv/Su95x+5NPee/oP//on7r6cxvTpZozJ&#10;4JwRZhpg+DE+2Z0Jwhmv+lL7Kbc2MdbUI60gc/pPadeA5pQ+CWpS0Ei+YJb5AewBgiAeP3Ec+YGL&#10;ICaBjgxx/OzsBB2DlUHNwOb81Kx4wKe21+6BTGk6l2a7PaUtPekER9udmYKa/nO3XZra007NPjsb&#10;0LQb9zqgSTP8lUDNYOWEkNOPgpT0kfe///ThF978CVAzfcV5Pn/0nMa8RpqXoOa63t0GarY7c65L&#10;jq07rV9zzVk1gWRqTaI1bKfWL8fSVQZ1Nm7Mr+YTw2GGy53Rcarw6+JNgyQjqXzM4RUqBZocp8G1&#10;MMf8pLEqg/SDSt0zpHLn53zW57r2oNkeGbinITtoNKEmY7dr5TfzLB3u1cg7487zKXXQXqk2nKrd&#10;KQP4uvZ2voOalxTQnFCz66b47TShZRBz1QozK2Pqd2OOq1W1Q+1TW81xMdt9zg39m64DiCvIcJxa&#10;41+nxtNO8m/MVL7KtOa5KnCyagKUxixdihNk2UHNPpEZ5FvhXoBvwrvdrkRwLL/pf1tJM7BJEyrS&#10;rkw7fwpSpuBlMDPlX51nfmt9p3blK151n9AwBQ/TDmqClSvUBDL/1t/6W/c0oabr0v1Czdq+sgl3&#10;rk2AOPPKfLVeTKg5v+CRgprAonud7nPc+02Bmu3SDGoCkdYXc7/5bJ6b+619rR/WFmuXPMvPPW0q&#10;LeuLdMy5S/OtuevYfJsA8xLUzK951tFcW3dDO65QU9kCmsmaqP7WufU3dP39yE/90vxtap2huebM&#10;sNzzfP19S+Ux19z6ibSfNlBXL0c077h7acL8+uf//J/vQOX96ICal7QzDB069LC0M44dOvQwtDOC&#10;Hjp0G/nt84lZQNPxNrszV+1g4LOiHQx8VrQDjo9axz3X49Hud+LQw9NuLX2U+sf/+B9fAQ+QBagA&#10;GuanGBnu7cLsmLsdS9yJcZ8xP5gE+jgCPqAQQDShZuIf2ATw+qQnI/yEmu2klD4FBV66CwwmNKAV&#10;WAYQHFf/3MInTAgIkHKtoDEImYKPBKapl/qtUJOChUCkuOpfert8pLlCzcBbaSQQT9ryKL8Vak6w&#10;Od3FJeUG/OSrXcAbQArMBMfsNmRUYuRhgCJGIAbrH/urf/X0I1/6wdOPvOs9p7/8rk87/ZWhv/r5&#10;v/XKuJIyKKUMMBmkp8E5AwxjB4OL6xmdQDvADVTSV9pkwso55ij/Va6pXWfbaoP6lvTJhJrGSGPV&#10;eGoHtPYyp4xd8YUBfKDiH/tjf+wecAQzA5fJOXDpmMBOfuK7lgGv3ZkBUn7C5v9wuhYMDWZSuzNT&#10;QFP/2q0NaJKXHQKbAU3Qsl2YtAObE2qKs4OaE2ROd6AxqMk9xe+S7pyv+fBnftYWaF7pjc+dPvK+&#10;93087t30ApppBZrrSxx9dtac8ELH3KF5E9RsraEVaLbmtQbtAGXr4xq+k3jFLQ9l0K7GHeOtOWUu&#10;ZUC8ZHScKvxSPOlMA6k8zN+MrStsWs/Fo+leDbE7ZYy9H2W4bU3Jz3l1qV2me9Vsjwy8GbMpQzXD&#10;rCO/jMClO9OuXflVtspXGef5Wv/WzNp9tilp890aHNScoNA4YcS3tq/gMuU/IYTzIKbwVYUFNGkH&#10;MVdNqLmWldRDvRpXuzE324QaX7VfYyDVN7t+rq+n6ncKZgQ6pma8qTWdztf8OleWqeLMNHf5K5cx&#10;uWoCy9tAzXZqrjvIJthcIV+gL9i3g3wrvLwN1LwUPoEhrdCwstxGlT9Vr0tQszrPNMp31neWcZat&#10;OLNuE2Ym4PAS0AxqApVpQk2f86SgpnDxXT9VujuoOc+VZ7Y/v6CmtjF2zC3z1TpgzQAuu5/kTs59&#10;qt+OS1+5cO/pxRz3odSLdZegpmutHea6PM1xa4K1w7pjPWotUw73leCl+1vXk92hzoWVljVhzrd1&#10;bjmu849/Cl7Szr+5lrsXCJpXZJ7xl7+6Wd9a16f4Cdv9lrbuTbUGrr9NU3MtTHONnBJ/plO6U/Lr&#10;t43bdeql7uptHQEyk/prC7Lu2HHM7riBlbfVATVv0s5AdOjQw9DOOHbo0MPQzhB66NBN+pf/8l/e&#10;+lOzN2kHBZ8V7aDgs6IdfHwU2t1v0e638tDD0e634tDD025NfVTy8MzAPXcn7Yz4BGROoBnkzG23&#10;EuM9I3qQDsghYCjIFFgCzRxBOOHiB0IZ7hnip5GfQT6wOYEkI/0Uv6niTqjZeekFFyZMmBChegQb&#10;A465p98EkKCYOs9dk4HDPu0qDlBZ/e8Hakrbce54FR7Y7DO0K9TsvLIkZapPpKU9QBqgCdgCxhiP&#10;GJUYiRh/GJcziNOVAeWv/NXTj77v/acfffenn/7aXXFfnX/5V9wzpq+ahudpeJmGeWHiycsb9CAf&#10;UKbvtUHtoh7qQ401x9xJ3Cl9ov7ScdSe2j2YSfpGHxkTc7waR8YXqGWemFegl7HkOuH8AEIgEVxs&#10;5+X8tGxQM4hJdloClQx4didktOsTbPzATMDTdaXZZ2bXz8069rnZBGrugGafoA1oUp+VpR3YnFCz&#10;8+Lrr9tCTcf0Mni5+HftlZ/17Lk3XUHMq8/O3gWauT/8znedPvLlH753vT5JvdQx18K5JgY0d1BT&#10;vxN3n58NaLYerevNXN9ytwZNzfUoULmLk/Ir7aQM6mc8MeCaW4yHGSgzOE6j4xo2DZf5pQyTjKLN&#10;3XX+0nQHndKMk0pnNcJ2nl8GUZrhxZ9hjsqaVv/qv6q6zvpzT8PuhEqrMZs7ELVrwzTbeC1fcq5+&#10;s23Spbavza25GbxbvycknCAxMLmCS+InjDsIMf0nMFjdK9RcNcswYWaqvFMZ8BtLc1w1lmoTqr20&#10;ZWNh9vNUfUL1c309Vb9PQDH7fx0PgY8005nna36X8l8ljTVfmuAkSBmoTNN/hgGZU/cDNVfQF7ib&#10;CuKBYJdA5U6X4uY/wWGSf7BxwsoVRO7irHWaWuNwl8YKLKcq59oOUyvMDCoGNIOQK8icAi/79Gy7&#10;NLnBzt0nZ6d2UDNVpgk2nYvPbSwYc9Ywc9W8XteYCTT7/Cu46N7HfagXc9wTeUHMfRGo6T4I1OzT&#10;s33mXzrWC2uA+e9orZCn9IHKNPNyfQI1hSmba60X5l5ztLm1zvd0af7t1Jyk6WeemVfBPUfzTZj1&#10;SJnmus7dWtgaOH8r+o2Ya2CavzPWxLkOzt/CfvPSXB9zd838Xe03jUpr+jm3dqn7Wu/kPKApjnMv&#10;7Po63AZY3kYH1LyNdsahQ4cehnaGsUOHHoZ2htBDhy7JmPGZ2fv51Oz9aAcHn2btgOCzqB2QfKXa&#10;3WdN7X4rDz0crb8Thx6eduvqo5I3WsGVFWhmwJ/aQc3knIGfIZ/BPiAH/DDCcwfagknBpcAeIOW6&#10;20DNtAObwYP1fMadUDPAQBMoBAeURZlWqBnYSvmpaxASbFQ/dQ0cBhIBR/UPnLlmTXeXZrAUdKst&#10;A5viCJ+7ROWTKkPnQT/94hp11D76FGQC3wAwxiNGonZlMjxlZJ6Gk3vuH/7h01/7oi+5gpk/dhdq&#10;pr/+tb/jyrCSMrZMo3OGZ+KWJoMUYxejEpAH4PlsMqClzNqpemtz7bJCzZ0m0HQe1KSAc1Cz/iD9&#10;o72MD+PGOFIOcwDUAvkBLuNM/0nDNSCXOQTqgYTgIaAYbAQ6Qc0+QduuzB3I7PNrDHx9qhYU7dOy&#10;0msXZjsybws1J9A0DlaoCVK2U3NCzUBmmn6B0Llbc36C9n6gprDCnbtOGvfCv/iLT1/+hjfeA5rz&#10;c7Qftlvzt37RvXQDmWldD3PPtW+CzT4/ewlqtgZR607rzVzfUmvQqhVYrip8xint8lEGdTFOvJhg&#10;fmWwnMbHqRlGq7FySnwGyWkwbR5T836em/utIbSuBTTTmsbXjLH5ZRBdwzsvXJ2nAbXztLbBVHWd&#10;9eeeht1AU0BqQiVu4bVjaayabVy5Ku/UrOeqXduvbZ4BnAKb1tsJFBn/gw0pOEkTRhTGL+UnnVU7&#10;mJlmGXZQMxg76zDH0NRNY0lbzj6u/acu9XF9m66DFmsY93r9VGNoJ2WoHNepMu7KFDzZgcuboGYg&#10;c+rHF5gZiAjqBfgm5Lst1Jwg75KCaKtKI3A483rUUDO5dsLMWc80y1tZp3+adQ4mBhoT+Dg/Obtq&#10;/pcmN81dmvOzs8HNNY9VE2qmzh3Vx9gwFs0589WaY46b89aEuZYENUFF9z12YwKZ7o3c97g/DWr2&#10;f5rrp2etQdYG6wJxy08+QKbfQvHsBJ27MwOa3PzFcY01R9nNvebpnNcTRtKc4zNeEn+9fpW5Z84B&#10;eHNumXOus25Z0+aa3ho/f1Nb8/p9aB2ca2HrYfLbs/4mdT7XxFVr/NZWx/l7Nv2T67VX9bauVO8J&#10;Nflrg9Yq4/QV7NY8oOazqJ0h69Chh6GdIe/QoUvaGWMPPZkCsOzU3AHJJ0U7uPi0aoWHz5J2IDPt&#10;7lleLe1+4w49HO1+Dw7dn3br9NTf+3t/78qoz2Cf0f6SVqM+gz7ltmOJET+QCQQBgmAOqDNBHNBE&#10;YBKQFJQTN6g5lXE+EEkTbCbn06/z/IAn7uug5oQD10HNVeq8Qs3qHFScOyQBt6Bu4Mz10pJXKm3h&#10;4k2oGbSrDeVLc8dmcC8F+YRLV3voU6AJzAK8GIsYiBiSJsjMiJwylmQsov/tX/yLpx/7wi/aQs3/&#10;4Pd+w734GV9KK2M6MV7Lj1ErkMmQBdiBbQCZ8ajs+qY2V2/ts9a78baq8Uida0vtu4Oa+iOYaXwY&#10;P8YUkKUNASPzIcBv7FQuabjG2AO8wDBzD/DT7j79CjyCmtofzMxAx7DGSKcd+sys9gA+xdcuAcwU&#10;yFzP9e8KNQFNkHiFmvP/NFeoOUFlYNNxavpxi2ucpXZsvhKoWVjXk8/Qftm73n360Ovv7s4MaKZz&#10;337k3PalM2HmhJrG2CWg2boX1NTnBGzudmnSJag51dqzroGX/FPhM86atjKoh/42pszB1agYQEv8&#10;pmFyZ6xM4kpvGkxpBWu5760Zd42vqwE2zXQcM8JOTUNshtldGFW3ea7st9FaZ9IW05g7gdcES51f&#10;14ar5DnLW91SfrXRVO28qrU3rWuw9XeCxRU0cE9omQrf+bsmkDnDrgOb8k6XoOY03q9jKK1jaTcm&#10;qP5d+3NqgsQJC6cmsKDpv7qDHbt0aI6hVbMs1+mmcgZNUuAyUHApDGxI9wM15+dZA30TMk7YF+Db&#10;gb37UZBwzYceBGoGLq/TLq2Z7yVgOct7KU5AcwLEFTBegprA5dylGcwk4RNq3g/QpAkxK1Nu5dYG&#10;wJwxaQ6ar+bxvO9rjbBm2GXpHhBY7IsUfV5/hZq9/AV+uldy/wpaWkvkY62wxslH+gHTYKb4E2am&#10;FWpKx3ph7s151BzrPPFb5/gMN/+m/4SZqfm2g5rmuLZc1/Z1PbT+9Zs4fyfya128bm1sfVxlbbx0&#10;3nWp37TS7ve3cNcaH9qjNUc91d36ov5knZlAs7b7+Z//+R2wvFG/+qu/ekDNZ1k7Q9OhQ69UO+Pb&#10;oUPXaWeQPfTkSB/tIOKTqh0kfFq1g4LPikDM6d7dp7za2v3GHXo4Wn8HDt2/duv1lId+RnsG++sU&#10;3ORm0PfpRWLYz824z3APAIFBjsAOeBZkA45WwAYiAT/Fnwb6jPQZ5oOb8tkpiLlqBxYmXJhgALQK&#10;XN0GaqpfCrCBjMAYSKae6hvUDGzyD2y6xrXSmFBz5j3T1ZZz16VzbShO5QisCpsAVZraRL/7r0Sf&#10;KmUsYgjKcMPwwwA0DccMIwwkGU24pxhN/qO/8AOnH/v8L7z7ydlPO/2o/9I86y+/6z2nv/bNv+/K&#10;eMXIxKjE2M1oZQzOT34BecAdg5VPqX7Lt3zLFRhTXrBIH+ov9Uj1k3bSDrPd53ibCmhS564zVrWT&#10;dpRefdHYNH6MJePdnADSgn4AG39xjKHGh7KtoOmll166mkt2LAKHoKJddOrdf5YyuGmXuUsBzNRn&#10;gKS2+aZv+qYrud45QLmCzNxTQU3xQVVpPAjUDGyu59dBzXZsqns7NifUDFamgOUMp+DmjOv8y/XN&#10;uT8/+LrX/8YuzbvHqx2cn/lZ2x2aE2qua14gM83Pz7Y7k/Sr8THXnevWHjI2aK49U2vc/Ltuhl+S&#10;8qiDHbgMwOY3A2YGxYyNU9PYSDsjJU1D5TSSBtdWzXVjNb6u6prcqyGWdobY/KpL/rmnAZdf9biN&#10;Zt1XI27wa4VLxH81AK+6VA5lrMyz7I7TSF2br+0427s1nG4DNYOQq/xWrOIfwOxaR+k5zrj5l9dO&#10;E2YqY1L2fpdWNWbmWKlttJe21KZzTKz9uSqISJdAIU1gQat/566XznVpCduNo0v+UzelXXmAgEvg&#10;8ja6DmoGLwN73LeBmkG/FeZNgX2rdvFI2HVQcyp4WdlW/+pxSRNizuun5Duh5U67eqRA4dQKGG+C&#10;mn12FtSc4X2e1rXBzEt5rJrlKX7wVZ20TyDOnDR/d+uPeW9NsHaAj+4PvWgHYLo/InDzEtR0D+m+&#10;yS5Ma4y0W9ek6b5TmHTbnene08tjfbo2oEkr1LReqEPQ0Twyz6g5Nef6Ouemipt7zsU5J5tfzS1H&#10;/tYjbdna1zqfWgcvqfWR5u/KlLVyro+5859+63m/X7m1XelytxYLt85qV21V26r/XGOCm47qX/vV&#10;/sL8DdYOXF6nA2o+49oZmQ4dehjaGd8OHbpOO4PsoVdX//P//D9fCXTawcMnVTs4+LQq6PcsKqj5&#10;pAJN2v2+HXp42v0WHLo/7dbu9NM//dNX8GICzEvKwE+rcZ/mf2sG6MAcQCjQtNtFxw9Ico34GfYz&#10;7k+j/YNAzduAhQkKZt4PCjXVd+7WVM/dbk1hO6gpz1Q+wsE2aUtXmtKQFripfYWJ27UBOXUBXAAc&#10;IBPUYhBiAALOAMYMzNNgvDMMT4OJOOnKoPJ933/6ay99wemvvhvI/LTTD7/zPacffOe7T3/+He86&#10;/flv+MYrg9F8495/RgJ54BqwBqoBaaCXshpXxpS+qj8cGxP6co4HbuHaQPs35gK72i05n37iNwal&#10;vxtngBWQZZclWAckAozVQ/kBOvCoXXuO5on6zJ2B5pP6CXMO+tlFp18Y5ewc0F6MedormKnv5Bt4&#10;JKBK3ivUBDTt5Oyzs1OBTe0uvRVqXvr87ISbQUyaEDOQOd23gZqAZDsouQOVQc0VbOoHmtdc+Wvf&#10;d7/n9IHXvf70obP6FG1Q80PPven0ZV/8vqu+qD+mVqg51zrrHBkHK9ScOzTXNajxSa0/rUGtP+va&#10;l1qn1rVqhs/0itc8Ifkqr7a3y4UBmQFzNThOFZZW42WaxsoMo60XU8GmuYakjLKruia3dKYBNmUo&#10;naoOlS0/x3kdv+pxnUpv1j0I5piboTmw5DglLFC2kzTWfEnes76V3XHXzms7zrZuzQ5sUrDQuJhA&#10;0W+C3wYwYNUElIm/+Klz6QQVUv7ltdOEmQEQUv513DRW5hipjfoNc649Z39zzz4IXk7NPrwOFE5I&#10;sVNxpXETeNyNn65Zz1dl5JfOrhwTGgQoqd2X12nGDzRQQPNBoeYEj68W1Lyk+wGadBPUpB3UzG9X&#10;j7SCwwRCJjssL0FNIHP+j2agkwKbDwI104wPaCqzeul348X4NA9bp1qLdnCTrBUApBfvvPAFYoKZ&#10;5GUv95TukybUdO8ERvYf8Akk9SKd+94d1Jww0z0YiScd5VBWa4Y6BB3No+Zs88ocyy+tc5CKT83F&#10;0m2OmXMr1OQWx3plXWvdaw2ca+L8bVjVukjzd4X85vTbOH/vcs/1c+pSHEfpzfT5iW+Nbd2a7aKO&#10;1X+KnzBx17X07/ydv3Pf/615QM1nXDsD06FDD0s749uhQ5e0M8geenUEZP4v/8v/cvrX//pfX/XN&#10;Dhw+6doBwqdVKwx8lvQkA820+3079PC0/hYcun/t1nEyfhkQgpXXaUJNWncvMfgz8DPiA2kAUYCN&#10;ux2GK9SkgFwglFaAlRjugwM0odMECTsFFEorw/8EBA8Tas4dqsDjhJrO1R1QE79dlkFNec98Z/oB&#10;u2ApcWtj16gn0KJ/QB9ACbTy34uMQAw13lZnUNb/GYlpGodXQ4fjNJpMQ7nz//DPfu/pL3/OS/dg&#10;5ve/412nP/22d5z+2FvefvpD/+bvuIJyIBpwBpYpF1AFLBlfxpFyg0D6pfqru6M20W/1dbAooDPH&#10;hT50XX3hWDtrx9LU1uK6Xt7KoCzgVtCLtKNPpoKuYCCQqS0Z2hjCGNvspLS7VDjASNwgIn/t75Ox&#10;3MHJdkMCieAjgJlxrV2rALBr+u9L7ddOSuLWv9r2OqjJf0p6yriDmqUPgs8dmlOAZVBzBzKn+5VA&#10;zSn+aULNjqXxZeexD2pegc0FatrB+aFzv3/5l338fzMnzEyXoOaEmQRaX4Kac12aY7PxSsbzuva0&#10;/qS5Vq3rVeGlNeNRfo1v7QTAMxab36vBcaqwdFtjpXVC2qsBtbVjrhs3qfVoGmjnusQ9z6cynFau&#10;Wb4Zh6rPdbrUJsHI3EGwDK2Jn7Dg2U7SWPMlec9yV3bHXTtrr6nZpq31gYRgQppQcULNHcScwID4&#10;BSx3UDP/6RfU9Fu0asLMCWEbG1PV33ioX+v/2mztw9lnKWB4ScHCnSawWDXjSaP0Msbnn2aeM25j&#10;aZ5PzTRmmSZACRgETwKW1ymYEGwhfu2eWqGmT89OsOn4MKDmCgLTLi4Jm2lPrcBxp4Bmdbik4tCE&#10;mtwr5JR3AHMqv109UtBwBY0TaPp87G12ak6oOYGm628DNWdZijPPlVd91NmYMH6MUXNvrl+tURNu&#10;TlkvAEkw0v0ReBnEdExBTfdl7bJ0zVQwM2gZ1Ey3gZrm1pxLc57TnOtpjUPrPKT1vLlnnjW/nLve&#10;+tVvbb+F/Qak1sWduoZaI+faOX+DWi9bO6f/dM9zaZTOXIsd+Vl7rWO79qltqn9qDRLHdfqidc+5&#10;9eUXfuEXtvDykg6oeeiJ084gdujQs6KdsfLQ06+dsflJ0VrOgCZxA4T+S/NhaYWPT7J2gPFZ1Q44&#10;PmrtfuNf69r9Lhx68jTXzSddv/RLv3QFGYKUE1zuNI39NMHm3K0ZPAKmyC5DAC+QOdVuzfnZz2CT&#10;tDLOZ7yfAgmCBzdJ/NLJ2E8TECR5g2hphZvKSROQdd6OSjCtXYHqCWQGIQObs+7VO9V2qbzlESSu&#10;DeUhDXXUF6ARSAVg/Mk/+SfvgUwGZEai1UCcAWQaOabhI2PEDOsaBinp/Nif+lOnv/hZn3P6vre/&#10;8/Rn3vaO059469tPf/DFt55+3wsvnn7Phz50BbjAKwBJGUEW/aIvtLc61661qXprf32ir0EjY4zA&#10;I/UNBElHeLBJeP3cEWBqByVIZQyDWIAZeAfoaTegLzAJFgKAgKS2ZFTzOTJG/Az13HYAMH5lPHPO&#10;EJcy+hdXHAY4aQKXoCjDXEY1YXYh8AdEgUnQsnIFIpU1kElAJoHIQU3+6kDS6LOzO6Bpl2awVZvo&#10;twkvJ6zcheXvmIoX0ASIJ9C8CWo6X1VcWgHnFSj/7M+5gppXEPMu0HR0/sE3Pnf60HmcBDGDmj5z&#10;nKxz64sbE2oaQ3Qd0KQJNXdr0Lr2rBIv927NanyXXspPHEdlUydjwZg1h6fhMgNkyp8YKq8zaIqf&#10;IbS1ovUjtVYE13YKuHUufuuMNKw9GV/nejT9VilPZdr506zzdM96XvIPRlKAjKF2gqWMr/yDZ10z&#10;r3Nc25jkuyu/46V2ru1y02zjAMJtoaZ1aye/K8n5DmqmIGYgM+2AJq0ws7HReJhqHGiX2Xa1X32n&#10;bXdtnwKGxFg+3dN4PjX7ejXOT+N7cRzXfPiVB63hu7DVn8ojyX/Ck6mgCWACGARSkrCpNSygSQEX&#10;ArBSEJMeBtQUtgOCl1T80r6kCR2nHgfUnGXMf1d3Ox9XsEg7oEl9TjYFNoOaf/tv/+17YFNYQLP/&#10;0lzBZirfnf88V2b10SagtzFnjJp3rXGtY+aved0a1frkaF2yHlg/rDPuvwKT7sfcKwGaE2oGKCe4&#10;7DhVnCl++YOa7tfkbQ1VbnWY82vO845r2Ao/1zk551bzK5mbE2oKN8+VRbu1/qV1bdxpxqd+C2mu&#10;l+vaudOM0zX160xv+hkDtaP6a4/ZRtzquQOa4rtOG7Te1Z7CjW27NW+rA2oeeiK1MzAdOvQsaGeQ&#10;PPRsaIWJT4Jm2SbMTHbR7cDkK9UOID6p2gHAZ1U78Pio9DTs0Hy1tPttOPTkaa7vT7oYUhjxJ9Tc&#10;wcs0zxn6E6jJyM94H9xzBKUAKqCvnYtT/Kj/fXSN+MGsDPSAQMpgfxPUDCZwz+umW/oTEDi+EqgJ&#10;6AY2AUtgUz3tTg1szv/WFL5CzUBm56myyEN7tdOTP0gIAIFUPjHZfzMyAjHIMBBNWEAZhzN+O06/&#10;jB8ZIzKA8M/4xNgE1v3AH/pDpz/16Z9x+iMvvu30b7/5radvfeHNp9/93POnr3zDG08ffumlq3ED&#10;BgFA+kQ7K/esa+0trH7Sd8DQS+c0AknS4F//cYNL4BOwBZZpi3ZZcvMD2IA7UBDcAf4Awz/yR/7I&#10;1a5IbcYwxijGWJYYuBi3asvA8E2AIF2Ky7gfMJjgkxFN3ymHT6sBnz5Nq5z61udov+d7vueq7OTc&#10;7lHKXTgYC2732dmgpjaYUDOg2Wdn7dIEI4HItILNCSsLm1CzOBNsBjX1x4SaE15yp8JmOAU0pzug&#10;eSXA8jxPApn3gOZdvf+tbzt96LzGXYKarXMTas7Pz94P1HQ05ue609hNrUFT/Nd4O800p8rPUTnU&#10;Q98bZ+a3eT0NkVP5E8PlhHfToNm1GS9bK6wRU60xqbVoXZOmWoPIuiPdVfJL14Vzt35N/1SdZ/1n&#10;PavbjMt/tktQbBq9iZHWkb9w8bqGJljLb+Ytr1nWNOtEs61ru9y1ae3dWjTXI5pQ0fpkvQtQJmtU&#10;uzJzT78JMqcmzJz50HXr5hwf1WvWm+pTfTPbbtXa3hQkXEFhRvOp2a9phmWQnwb6NY7jzGenS2Wa&#10;Yas/lUdlqTzBk6ngyU1Qc+cfaPnxATUnzHxUUDMQuMo1AcGp0rwfTQBJgckJLqtTmmErxKSZ/lrO&#10;yj7D1noDmoHDVTug+Uqg5gSb0p+gcleG6T/jKbc66XNjxVhc17iOrXGtWa1Lc42yJlg7rCXdM3k5&#10;DHwEKN2rde82wWX+wU/H4twENaUvH2uXcinrnH/mWXN9zrnmXTLf1nNzac7FdX6l5tmEmvLWZv0G&#10;rL8Fq1ofZ/ypflP6/UvTvzW0fqvviqs81HWlW1jxXKf82qi679qmdljXIeFrO89rrDu/+Iu/+Anw&#10;8pIOqHnoidXOwHTo0LOinVHy0LOhFSy+Wprl2QFNYTsg+bC0A4hPqnYA8FnVDkA+bB1A82btfhcO&#10;PVlqDX0aZN7ZERawTDdBzQz9E2qCVoz7gTfiBq24g5rtMJxQEwAE6IKargMXbzLaT3C5SnhxxN9B&#10;AOcrTLgOagYvU1BzAs2OgUf1W6Em8bPLsv90lE6Qb7rlX9mUJz91A1jAIWAKxALBADEGZsZixiCG&#10;4YzB/3/23rTblrM8z80YRn2LhIRAHWo36pCEGmCDhAFhsMGmb4LtJG5xHDsZ53CcHNuAhDoaN/kR&#10;+Rex49jINthOCE2cYBobMnK+5E/UmVexr+V7P/upmnPtvdZec61VH+5Rb71dvX1VPdd8a3ZG7zQY&#10;q2pANi4GZvLE2I0Bm1/NYyT61Q99ePjYDa8e3nfVy4d3X3n18LYrrhzecNnlw+suuXS4d9WejAv7&#10;hHrYptaFetHuhBEHCAMkIh3QCGjLGMuxRt0Zi0AsoSU7DtmFiAB3QBw/AcuOSOAlOyIxamm0AiK6&#10;y4h6aXznqJu2xLhG/W0X2yplWwoOMn6mwW2cBAwY7jDaUSbKR1kpM/8lxTz1U2spDXa4iUNc/3uK&#10;nZ7+hylt4M5NwaZQU6DpZ2f5L02BZUJNJbA0TvqhhJrIdAk1K7DsQGV153lVQk3cj99z7/DoahxW&#10;qMkOzodxr9aFdVCzrnGOPcYjmgOaKoFmrkHd2qOMl3E8z7Urpb/imkqoybxgbDEGO0NkGiFVGjNR&#10;hplOA6ZGUsd7jnvnhvOjU8ZBzpfOEIssc167C8fdGXgzHnXplPU0nu0yBTWV58Am3MTJNjQP/DMv&#10;lO2d5bEclLu2c6q2ObKdc81hPVcJGln7hJop1knhpe5Uja9cS1Nei3WP61smlOPBcUC9cixkn2S/&#10;VGW70s72hX2msu+Eg50qmOxgYo1vnJq201SZalgV4XldlIb/VAUHQgNVYUL6J2xBFWoKYPIztAk4&#10;K9RUU1BPJQTcRDX/DjJWGacqwab1UMJMZXzdmX+Wqysr7lpvoObcTk1h5CZQk//VVAJNwivQTKjp&#10;9YWrnYibcSg39RFqMhaZe9289Jw5zLzu1qpco1hLWFN4zgU6untTIIkqzMzdnAk+E2Im1EQ8H/Jj&#10;Nq7J2kMZc64xl3O+605Il3Ovm4dVzq+cY37eOXe8stbRVj6fK+9z3TrpfaOqrqMq/e0jlP1W0yDT&#10;mdYj/U8bsI5QD9eUbKtcY3L9MZx0Gd98iEt70UaMve9///tnAMxOO1ATA9S2qRqAFi06KuqMZ4uO&#10;lzqj5KJFeyXBZgWZijCM4B2M3Et1APGwqAOCx1UJLNepu+ct2j5196VFZ6pbX7dRlBUDCLAhASZQ&#10;E+M+R/0q0OSoMPYDmTD0Y0QHygH2gH6COMCluxYr1AT+AfcAgqRJmDdnvOdags2qjIdqPkhgoABr&#10;SqCpKFNCTeqoOqhJfQSbuVsz/18T//z8LtfIfG0D6wkkYXcY/UKfsduO3XkYajDuYITGAIMRSEMw&#10;0nDBUeMH/hqO0oCcBiXcGpXIl/wx8mD84ZqAM3YDfvCpp4anrr1ueOKyK4bHL718hEb3XXTxcOeF&#10;Fw23v/KGnfanLrSrbavbNicedQQWsRMOgMTYYtwBnoBVgC2AGDANAOcnWNl5Cbzzc66UDbjHDkyM&#10;V8AcjO4YxKgL0lBG/ahntgPu9NNgpCEojUe2p2mrCOviV3EtDPyUE0MdxjfKD9gUyGKow+CGEc+d&#10;BPQJR3aUapxDpCcN7UCbsNuTXZzu3gRu0n75X50JNRljQkvhZkJM/T1XuTsz0+ImzymoSf96TDeg&#10;MuHlRnrs8eGx1dgTZibQRK+/6urh0dXaVYGmP+hgzCXMdI1jXLLOMQ+BmVNA03WIudutP3W9Qfhl&#10;XM6VfoR3+WUY4rquG5SRdZq+ZswwJjVOaphMI6TQTUiEX/VHpnNO5NzIdabOB8RYr+rioTr3lGW2&#10;3Cr9VU1T88n0mUf6WW/bThiJBGSCpxrmeeZNXuRjPI3F1Y/rodrmtrGq60tt12zrCgsU6w9rI9Cx&#10;gk3cCS876JkinDxcczNvoWZdfxXlr/VyDNgv9oXKtsq2TNGm2TcJKVJACmGkEhTiNh3KsJTpzDPd&#10;U+fVbyosr6/wr2UQsggHMP5XzYWlhC0dcAFmAjGnoKZAEFXQh4SZgjGBXioh4Jxq3kpAiXsurvGq&#10;ElzW+kzFxW2+Xs841V931tn2QAkyUwk1E2KqhJmCTGEmIh0wM3doCjRRliGVQJN06W9/JdRk/uUa&#10;mnPVOUkYc9z57v0j16xcR1hngJs83/HMxP2NZyOe+QSa/gAMd93NKcDM5yb9eJ7iB2+sUZTJ9cI5&#10;mPOtg5mphHi4p5TzrM4x3ORFGVj/aB/X+lwvXTMps+tlVYaRV8r+sa9qf6VqWvNPN+lZu6gP44G6&#10;UM9ad9rGenO0raizwBgZV9lmtI8/rPjqV7+6EdhcoOaiRQekajhbdPzUGSYXLTpXTe3MTDH+Ogi5&#10;H+qA4WFRB/iOqzqAWbU8vx0u1XvSoml1a+226Qc/+MH4Ip+7M9PAvw5qpvEfoz9ACgM7UE6oiVEe&#10;2MfOxA5q4g8AdNeiUFNDfxrtNdZrsK8yrBr6PUeCgoQJeY4EbynrhBI+CjqpY4WaQEvqSJ2pOzDT&#10;HZtATv8Ts0JNrk89ACa0Ke0L/OFToYApduXRb34eC8MLhh8MQBg4NCikUQO3Rg/ipBEZaRzBeER+&#10;GI4wYPtreK4HZAMcAhGBJACwJxkvV109PHjxJcN9K5246OLhjgsvGm654MLhplX9aTvqZv1sQ/tZ&#10;sEk/nThxYhxHjDdgFnXmPxj5j0egGzsL2XHGjkPgHJ9kBdgB7tipmsYrjFYYpig/xi/qo2FMQ7rK&#10;tkMa0jjSXmkEsi1RGpaI24kw2z3ltRRxKRflFCBgpKPNBZKI+gI5MdpZP+Ji3ANwItye504G0pCW&#10;T9qSF/3I/22ya7P+pyZwUgEl3WnJMYElx02gJn4c6U+gpqKPhZYp/AGUCTWR4DLdKndrPrYaR4+U&#10;XZqpR259zfDYao2rQNO1jnWNsaiA7BVqMj8TaurOtaiuP65BudZwxM/1CrkuVdW8UqTL63IUatLH&#10;jAHGNQZJjMmdYTKNmWjOv86HTeeEa06qi4fISyOt10OWq5Yt/TP+nDJNKvPVkJtwLJUGb9wa6g3H&#10;ne1NnuaFcCvTmQZl3SgzbWJb20Zd2+uu7Z1roapgE7EWCSgrtJwT8YWX5Ene5u+5ay+yvCjrk2PL&#10;vqr9oTq/VLYrop8qqECAioSIuAUYKOPWMJXpqwhDXh+Zz1z8uTDSpvEfVaAioOwkTFHVH9iQAiIk&#10;1KzK3ZkVAgrxKsgTjHmeIt5ulNdACROn4iDjzSkBZxeuMt+p6+nPse5UTVBYoaYg0t2Z+wE1vfac&#10;OqjJkbrQ94wVxibzbWo+Mv5zvXN+51rHmsDakOsU64vrEs87QEgAJ89F3OvcsakEmoJLQWYnnptY&#10;x7gm5XG9yHnnXHeuOd90p59zEHcFc6rON+cYwk1etBPt4jrPMddL10zvbam8f3hO3apcR6fUpSEv&#10;rmtZyJ+4lJnxwCePGWuMCeqa7WBdEe4MJ32uaabp1izzYez9j//xP86AmFVbDTVRNcAsWnSU1BnO&#10;Fh0vdYbJRYvOVpsATQSA6gDkfqkDhodFHeA7rqoQs2p5fjtc6u5Ji3p16+026utf//r4GUYN+nXH&#10;0hzUVPghDP8Y9jHUCygxxAOzAHx+fraCTcKAgEBB4lbgRR4a6TX6a7xPoGlYNfSnv3BAqKC4ltfj&#10;KMxUAscUcG4Kago2AZfu1kyo6W5N4gg2yZPrCyIAN4Ch/MQsxhaMOBh1MPBoBE7jRjVeYGzAHyOI&#10;SgM3wlCEgSgNQxiAgIRcFxgGRAQosqMPIMU4eYDPxF5+xXDXRRcPt1900XDLhRcNN15w4fCqCy4Y&#10;bljVz3ZBAk2hJnW1bxk3jB/GHzv4qDfQlF2E/hcmn1Fldypgld2YlCshpsIo5U5GgB/GL+pHWyXI&#10;VPingQi3fhpoOhFmfEW6KsPMP9NkPMoibKB/6Y/f/d3fHWHtJz/5ybH92ZHKDlkBJ9Cz1leogDhP&#10;6Mn4waBHu9Gn5EFefJ6WXa/AauA5cJP23wRqonVQU/cU1EwoifTHzTHjcPQ8xTqGiMMRcFlhJhp3&#10;bF551fDIAw+MY7iudyihZgWa/NBAoCnI3CuomXHmlPmlcq1zXlEX1hDmBuMLI6QGSteKdeqMmM4D&#10;oZPrTM6hnGM5zueUcZ035Ev+XK+WJ42tWWbLt6kyLcq8VRrjlVAKAyzGVo2ynKM0zmIQz7SI/Kr0&#10;97pZN8pa25tjbXvbj2PXzq41ijUSASKFkcJNAUKCS+Vak3FNX6Gm6y+yfPZx7efaJ7W/7Q+VfrU9&#10;UW1vgaKgIoEFR8MSYCDDM4xjynDltfJ6lgdxTrqMV+PXc2SZ0vDvuHPsMR4FAVOqgKD6AwxSQgjB&#10;pgJo5i7NCja7HYwV5OW5It5uZP4qQeNUHGS8vZL5Tl3PsqBNoKYQEQhZPzurEmzOQU3ikoegVJgp&#10;mPTa60S6jM+R8tPXjBHGZ87TOicZ086D9HdOu+axNriWsX6wnuQa5fqUz7A8G+WzIc8+6a6Akx+A&#10;IdKTH2sTZcg5qnLu5XzL+adfgrqck6k635xfHPGzHWkL1/lc+1WunynX0Tx3TU25jk6pi0de3o8Q&#10;fpSZsfaVr3xlFGONdYG62g7U2boSn3PazDbNdQ2ZxjZCpjNf0v3pn/7pGRCzauuhpqqGmEWLjpI6&#10;A9qi46POMLlo0W4096nZFMCTMdeBx/1WBwyPijoAeBzUwcxUd79bdHhU71WLdq9uvd5v8cIOBBBo&#10;ppGfY2f4r2BTEIDRH2M6oA7YJxTkfzOBeB3UBPzxqVb/W1PAl3BTI3013k/BA43/GU//BApVGWbZ&#10;qyhXhZqCTeqtqA/ANsGm/6+JaAfC3KVK2U6cODF+FpPdcnwiFIgFgAJYYSDGmINRB4OGBgwNChoz&#10;NFxoZKiGbtKnERuDEIYgjEAAQj976mdLBWns6gNoUj4AD/DmNav2uOXiS4abL7hwePXLLhhuWOn6&#10;l71suG6lV6zqKOCt/5tKXUkPBAISAY/IF9AFGGPnIICNa/p52dyVSRkpqwYpyq5BSsAHyMMwRbtR&#10;T+quQV3DfjWsZ3vZxhqBbFNlXNW1dc1f6dfF85zyUW7qQf0YB+yyBO4CeXPHKpCXnZjUHXjpbirr&#10;jzT8ATnpb4Cpfc7uX/IGngM4GXuAMD9LW2FllUATEJo7PYWdglGhZvf5WdYgxgCqwFIJNU2XwNO0&#10;O2CTNWu1rux8dvaUHlrpQfSqVw+PnFrf6trm7nNUgSZzNKFmKoHmlFyrci3CneuWyvXMuMbPfLr4&#10;HJlf1AVQTT8znhjHGiVZK1wvOhlOfI3MuPWvaescyHmW43pOxHEuIPIjX9c3y6VxVWWZUpkmz6sI&#10;Mx+OGmzNH7dGeY3wGOQxcGNIxbgK2AHqIHfZCHs4EgfDKwZa0iWsSuM+4jpTba4od65HKtsP2fbV&#10;j/ZmPRRsCgsQ50ADoaSQUoigXF+Ma/y8x+DmWnn9uX617al/lWEZLgyxb7JNlSAQd8bRP5VhCTCm&#10;RBzTpGp+KfsYVf+pOiDzRF4/Df+MRcVYS2jSiTE5JcGB4KGqQk3H+rlAzU6EAf0SAlZlPpwnPEzI&#10;SBh5mV/G62Ta3aju5CSfvBZuZd3moGYCxN1CzZT+xCO9OzQ7qJllmFMtn+mpJ+OD8em8rXO1Kse+&#10;btOyNrjOsX64duUaw5E1SbjJMw7PRALOKaipfJbkGYo1jTWKazvXcp5VOd9y/uUc5KickynnInPN&#10;ewdinhFGGWiDXN8pX5VrapVrbMp727o1N2U8ZFry8hrEoR6Mr29+85vDN77xjeGll14axzf1sa51&#10;7cGf9so1LducsGwnhBs/11+uTRko29/+7d+eATJThwZqompsWbToOKozmi1adL7VGVIXHYw22Zmp&#10;iA9g/OEPf7ijCh8PUh0wPCzqoN9R1xzQVN19bNHhUbf+L9pf1TV+t+IFD2iUUFNDP0f8O+ApAOCI&#10;H24gAMZ94FWCTYCfn2MF8CXUREBNdy2Sxt18pAUwpsE+JbSs/tXITxzOEwwkzFRz4RVqCjaFmwk1&#10;dfsZ2vr/mkioSTyuBzwB+PCpSHYkAu+AdAAqDDZptKgGiTRyE068NPxouNboAyjj1+gYfDDkAMwA&#10;huwIZCck4+Gf/tN/OsItACNgi516QCN2ktKW1Pt6gOWFFw6v+LGXDdee0jUcX7Y6XnzxaUCTdiMd&#10;4OfEiRNjfRkvjB0gFPkDxQAwXBe45u5MgSYwE3iXQJM2whCF2ImYOxYxTFFv6m97oDTyZ7vadqoa&#10;g9JIhExjPI6k0+jU5Z/XINyyWJ4UfpQfGEmfUT/qTx+xs5Kxwv9icgRyAjjZ2Um7YNDDsCfYFEJw&#10;rmgjxhdGPNrPceAnavn/TT75yzUAnEJLJbjkyDnjhF2eudMzoSZ9LNQ8efLkjgCTjIEOagoyhZcc&#10;a1r8gZkCzTEdP9S4887h4ct+9F+vZ0DNlR6++0S7pq2Dmvn52XTvFmqmXHdw57plfMON0+VjOt1C&#10;TfqOcQFwYpyyZmiUdN3o5PpCXIzOGjVzzcn0zok6BxzLU3JeIuI6P1TOMVWvrZ9lVsbb1B9RR5V+&#10;1J92EDBhTMXginEVgy0wJ2FGBRoAHqAPhmuM26QVbiLzRRj0NfZXY7KiXNYj2yHXmirb1D6hzb1H&#10;6OZImP7Ke0iChE7mobgW17Z89KX9WfuAelFf27rKsAwXgKhsR0X72tae65fS3zCN7HMiXr2e1zDP&#10;Lrwrb/WzLJ5bTpQG/4Qo6cbonyAhoQBKcFn1HwrArBJiCu07qCnMrJDPeTEF8nQjw4V/nTIfzhMc&#10;pmq6Lk7Ksqqc26kM7+qb18rrZ/1StkPCxk2gZgczU3NQM6FkV54pmTbhKHVzZx7jNufwOjkHUvi7&#10;5rFuuIa5LrnucOQ+x/ONn6bl+SYBJ8+MPCOhOajJmsU1mX/OM+dczj2PQsucf85B3UgYl/PSuchc&#10;y7nEPCMebUB5XLM5Uv96v3SdV661ueYq7x3Idbf2RV1v89z7j/nhR3n53CwwE7D4l3/5l+O44Ic+&#10;1jvXH/1sR9bTbFeV7YmIR5tQbupFm9BnPPvzbsP6+L3vfW8HYlYdKqi5aDEOLjra6ox7ixbthTrD&#10;72GV9QFm7gZoEpf7SALN/VAHK7dVHZw8KHXQcNtVn1EOk7p70KLtUl3HF20mxjeGJ0CD4FJDP0eA&#10;prABJQRIqMkRAzoAAKM6YA+gJfgD3gn3OqgJ/CM+6YRgQk0N+VUa8TXk65dx9CMPAWW6U0KDGi7M&#10;TKC5CdT0M7R1xyYCauLPtWhHABAg71/+y385GlcwrGCYwVCDsQKjgYaJagjWsEAYRg5e8DHuCLM0&#10;7vCyT96AMQChn5b186buAgSSAaWeeOKJsf/ZhevuTNqCulGvl6/qdPUFFwxX/9iPjXp5QM1rL7po&#10;B2iShj4AsgCHGCfCTCAXu/0AYVyX3ZkCzdyhyW5CoFtCzQSa7tAUaNJ2GLc0sGMEUnPGoDyvRiDb&#10;v4ow+yDzyHwzvnEoQ5Yry2daztNQB6ik3rQJwJe2AjryqV4ANP3HjkvajfaiXeh72sUdnLYPY4Mx&#10;gtvxATglf9qZseh/egq52cEp6M5dmRVqGr4J1ESAyHVQUxFft3GEmpnuMdala66dhJoPXv3y4fUP&#10;PrQrqAnETJCJGNeog5hIOFlBZLpdd/SvMjzjmDalP0fmK5/PZS4zXuhnxl+uH2mUrCI8IVM1Zua6&#10;k2Pb8a2mxrlifirO6/ys84dr5vUV59ZL6Uc9UobX81SNR90x7AqbMKxibMU4ixGa+yjQQgjgUVBA&#10;GHEwVpNG42wFV7rToF/7AGXZbQ/d2S7ZdlP9o2x//LOPjJd+NV0XRjquRzlsS8vX9Q310qCe9VdZ&#10;f8OzrTplfwkZEW78UoYZHwkROxlu31URRl64a3kynso4yLJ47jVRGvwVYyrdFZ4IUFQFman/MAE1&#10;GevprspP0K6DmsK9OXAmWKvKtHmOBIgqw3Yj0lpeZB2Q9cq6pb/n1rWWhTJP1Q9/QSZH3fsBNfMa&#10;lifbIMvaKctlfvjTBowdxihjuM7hOp/1Y/wb13NEuOud6xprDM94ymdfnpd8/uW+VwEnz4wVavpM&#10;6ZdRWLe4JmV3rqluDgrccv51EuR185L2Yg75YwHOyYtysJZSv/pM6zrrWpvKtR95T3D9VXXtxW17&#10;Z5h9g59pyYu1ifn+5S9/efjWt741/q/lX/zFX4xjgrWA9STXHs45CjRdR13fso0Nox+4Pv1Pnflh&#10;DX0ryKRP6UPfEfjs8ve///1WC9Q8hKpGn0WLjpI6A92iRXuhCgcPo6zHbmCmIh0grwORe60KD7dZ&#10;HWA8SHXwcNu0yQ7Nw6DuHrRo+1TX8kXrxS9agSDuygQspBtAIFwAHOAv3FRCAYAARn8AoJBSGMi5&#10;cC/hJlDT3ZqmIX4Fm1XVoK8xX6U/8RNUrlPGF2omyJwCmwg3Av5RHz/D6q5NjoRRLtqMnVQAPCAU&#10;BhVe1Hlhx3CBoUIDRDVI5DkGCwwcpMOQA7gCgPmyzye3AJl8qpSdfgAxBLDiE6/ARHZJAqGARZQL&#10;iAOIoQ2oK3XLeqCrLrhguOrHfmzUNSu94tTnZ6/nk7SrNNRRmOnOTMYRwBSYCfziuvx3JjsD+aQq&#10;ZQKyMiaBmZSbnWa0j2BTA5RAk3pitKLtMEhh1MK41YGSKaNP+mXbzsm0nV+XT4ZpiEKULY1UpsWt&#10;IcsdUvQvdaXutA+fB2ZHJbCRscSR9gRE0te036c+9amxzUiDUY9xxvhAGIWQ8BMRTvtiHKK9/UQt&#10;1wKckr/Xow8BZwh3CrAp0ET0u1Az4aYg0nWmSog5BTOR6RV+j63G3SOXXT4CTeCmUPN1l1w6vG7l&#10;/9BqfLt2ofw/zYSaaK+hZirXNOLp361l+lc//c1HqMmcZi7Rr7medGtKSmNmGjeRYAqRLsd0zi2V&#10;Y3s3cm6QR15jrvyULaWfdcl6dDJfxLn54NawK2zC2IpBFuMsBmiM+EALDf2CAgUYAHJg/AUIYeQl&#10;vcZc8kT1nOtp2E+lAdryZ39lG9R+yrbMc9sa/+zDjIc7ZbpUxrUta9myzNYlVeuJzCPDBX5K/wy3&#10;v9JIjtIP1T7IfuhkeC2DMh7uWp65dMp4KsuaQEUlPKnQRAkVOnjZqYOXm0JNwSZKyKeEfHPQjLB1&#10;Io8Eh1UJ6Lye6ap/npM2y6uoh/CyAsyuninLYxmqqLNrButIag5q+ulZ4KX/pVn/TxMRT6jpOpVt&#10;nfVX+FumWi7KZLkU/tST/meMMTYZz4z/nMMc6zpAnDrXq79rCOtLPj/xrOTzEs9/HnkeFHD6fMMP&#10;uHge4jkHATmFmsQnb67pOlFBm6rzsJuXKeZlzlHnKfOS+ca9hDnEXMKP61NX6kddeAa0bgh/6o+8&#10;X7oGu0arvL+hug4r/QzHz7WLI2nJj3DWJeY3QPPv/u7vRv31X//1OA5YB6gD9XO94RxRb9qJ+pkv&#10;Ij/96G+uz/WoE31LH9JH9B3PtDzb8l7AOwI/1ORZlR9r0i4A1gVqHiFVg8+iRYsORp0xcdH2KgHh&#10;YZS7M89GgKgOQO6XOoC4rerg4mFVByH3UkcFaKpuXV90PNXdMw6z+GQQIACIWQEBEAEAgXCPsGAV&#10;L3dtIt2AAAzzwD6hJmCMc8AlIHMKagLNAH7EXQc1UWfURxUgZBphZT1PZfxNoCYSZtZzZHzyoVzA&#10;Bv5jkN1v7JQEOvIrcgwvGiowUGCY0LCgIUERpuGfl31gnjvufOHnZZ+XfHbdAbiEmIApPy3KTruT&#10;J0+OfeeOTNqMstJ/gFkloMU97tjkM7M/9rJRr3zZy4ZXveyC4dUXXDD+zyZAB5gJKAKEcw0AF/AL&#10;IMauP8oAUAXAAcyEmewsw0BB+QFrGC44ItoK4xNGKQGdQBODD+1He6SRJ9tNgw6ibZHtmYb4OZlX&#10;pumUcatMW6VRirInEKJOGLM0bDFWMNDRDrQPbcYOV9qVPgUaAx3zc760L+NBQGz7+uk12pPxw5F8&#10;Aca4EXGIj8Eo/4MTwMk4cgdnwk3cQk2PjHvXE8aEkHJOCTKV61AHNHe0Cnv0xptaqPkAuvrq4aEH&#10;HthZwyrUZJ4KNjuoqftsoKbri+fItSvPM806/1y3hJqMA3bcArAZT4y9Oo71Yy4YpjETOU9Upu/G&#10;bspxrBzP6Zf+yrmb+aN15a/l5Jh1QZzrpxtl2vRHxMXIKmzC8IqRGoMtxmgM0cIbYUrCDPwJx9CP&#10;wRoohHEX4zb5YODtjOZcR6jFtVMagqdk/bKtajtxrjIct21uOP62oSL/zC9lu3USVqCu7F0dM43h&#10;ts1UGxmntilKP1Tz2q2mrs0x6zUXP0Ucy1rL28ETYYnARJCpGG/CBcS4nZLgcgpeTmkOauZ8QAn4&#10;BGtVwr45Od9UhXJVpuv885y8ujJzrFCzxpuS5bMMKuu8Dh5WqAmo7KBm7tBcBzUth3WvZZsrU4Wa&#10;nBOXurpTj7HKmM75z9H11Xmdcz3XifRXhLtuobzXeB/pnpv40R/PTtwTeX7kmYfnHYQf8ciP6znv&#10;ptbnOg/refV3vXeOJtRkrjF/EG7CaDPWYJ5rKRfaLdTM9buuz90arX+u4dkn+lMPxsff/M3fjLAQ&#10;oMknZxkbzH3qUNcf6kTdaTvalvplv3p9ykudqK8/0uQ5lGddfqjHcyjPvBx5pvXrM0JNnlUZhxVo&#10;oh2oedSMVMdB1RizaNGi86/OkLhou9XBwm3X//k//2dUBys3EXl04HG/1QHEbVUHCA+rOhi5VzqK&#10;z4vd2r7oeKq7ZxxWUR9e9gUECRROnvzRriqhJuHEA1QBMvMztIjdmhj6gYMAPaEmUA8gNgU1EbsA&#10;iQNMEwIKNqsqEEhp8E8jv8r0eZ7K+B3UTHDJMcNwK9KRB4ABOEKbAXf41CpQiBdwwBEGFqAkRgpe&#10;5NMooVEBQwLn+GO8wJhBfH5VnnCLl3te9oGlwCdAFsCQnZDvf//7R9DF7i0+BUo/AnKAj8JM6k+d&#10;Kb9Q1nrV/rhx1X83nYKYt61054UXDScuuni4Z6WH771vHD9ALK7HZ0kBbkA2ygIQA7CyO5Py+f+Z&#10;GCSoAzsEqQ8Q019ko27HIUYPxi/GHoxYFYpMGXRoV9tWw0+V8dNPYxF5p/GoKuNuKvKj3GmgQxrp&#10;EHWk76kv44b60xa0DwCbnb+0L/Catra9aWfCgNtATtofMRYZJ4wXdvOm7I8EoO7iJAxg5qeL6V8/&#10;PyvU9POzqn6GNteaVF2HXHdcoziuhZorPQawvOLKM4Dm/af0wI03jWuYn54FBKr8/OyJU/+nmSBT&#10;uLkOagohE0S6vuR6NedOTeWV61dCTX7QwDxh7NTx6rlj3THuHEFT88P0SoNqam4cq84/52/mzzHL&#10;riiPc1Xpl3MdWa90T8k4psUAK2zCqIuRFqM9O2yEOcJLzhPwKOICgDD6YujF4KuxW+O30viLhGFK&#10;+FVFGdMITfntM9tDTbUXbtvZcPw1PlcjdCrbLOMpzi3jlGpdkHmhrK+aax/bkPY03HOVac9Geb2q&#10;Wq/Or56TZ/Z7ltXxwZhRCUpQAgWhwtlATVUBZiehZh33Cf84ogR8CdaEe/oJ2lLGRQkfO2g4lbbz&#10;z/PM1zLr7qBmxplSVz6UdRYgJkSsABEwKdycg5oVaBI/wSOynZF1z3JledQc1ESEE486MyYYf4xh&#10;1wKPuWbk2pDxUs6RjKNYo/LekM/JVTw75Q5OfhjHPZJP1QLSSE/+zsFUzkPnonOwm5fpv1uoST25&#10;71HmDmr6vIu4j1JnRPlti3Xrfg2rcXDTFulH2ej3//Jf/svw3e9+d5RAk/KzhrDG5PqTMDP7j/wo&#10;J/WkHtSPPuGHnrwf+fzPOwHgkmdcn08Fm/gn1EQ8E/MlolmouYDNRSoNPIsWLdpMnVFx0XaqQsNt&#10;UpbzXECmIk+gXQcdD0oVKG6LOkB4VNQByt1oeUY8U919YNHhV67Bh13f/va3h4985CM7AAElVECC&#10;BASgA2YKBACa7N7EDQzAqC7cE5QBK4GXwEw+RdsJsMlOQGGaII1jQjWBQBr68zyN/KlMX8MUYYpz&#10;ry/kQ9QFVZCJiEsZgB3s+KItAXsAPaASL9/AIV66MapgqMA4kYb8NEgoX/qJryGGX5nz0g948v8x&#10;gVfAKkAWOyHZScenQAGM9CF9BKyhfO4My/bAbTvSrsQhLkCHHWvqnhtvGu67+JIRDj200qOXXT68&#10;YaWTl10xvP3h1++ATHZkAr0EaLQBoqwIMEbZ3UUozKSNFHVEfm4WAxQwl3bIT87SPmnUod0wxmgg&#10;0wCGuxrHNOYoDThV9od95HUyrMap/qnMB1F2+hpppFL6CYmmAKefHMYAJOAWcrvLkn5hpyVH5j7w&#10;k12zCDdjR3/AJXAMw5I7ODnSV3z6CyANoCYvPinM/3zS/4x7wBoSauZnaHN9yR2ZCS91u/bol+eE&#10;V+HPOvXQLbcOrzsFNIWa96107yWXrLQ6v/vEzn9pVqBZd2nuFdTM+bWpv37VP+cuaxXnQk3mPf3P&#10;WuHccI1Rjrsck1NjPsM55phVdew6Vrk+47UK/6qunJ5317RMtcwcnf/K+d3NeWXcXDMQ64WACeM0&#10;xl0N0oId3Bp1OVbYozReEyd3sWj4ToO4xmABVxrZ9UPCMdc3jmiqfrYVfrpV9rVpzG+djJtrrOcC&#10;u1ruKZnGvDzfrbhObS/BBEr/TjWvThlnSlmPrEs9r3lTdsqZ0CThiGMxQQLCTyXQZOxNKcdy+gHk&#10;hfKdhPtoE6jZQb4EfJwLGFPCN8OmoGHGU3NhKfKyrAkxrYvyuvVcZdmQ+VsOlHVOCTWVEHEd1KxA&#10;U6gp0CSvhJRcK8uS/lX4Z1lQhZpeh7jUnbHBWGVc5/rgOpTrEnPA9aKqzpf0y3Tkw7rFvSHvPxy9&#10;t6S/gJMj56SzLF4PMQ9zzVBCS5Xz0zUcub7nvHWOMiedX7iJQ10oK/fJBJmdvHdSJ8rvfTLX8Vzb&#10;DTeO/rozzPakj6gHffu1r31thITf+c53xk/O0teUPdcg3dST9ct8yJcyUt58dnVHJs/8/vWBoJIj&#10;EJNnWqW/Em4inn9Z6wCuAs0f/OAH2PBOh5qL0WrRfqkajRYtOmrqDIqLtlcVJm6Dsmx7ATQR628H&#10;Fg9SFSZukzoguFvtZV4HqQSay/Ph9qm7Dy06GOW9ZZvEOOFlFeAgNBAKKD/TWAUky3MAASAAI7vQ&#10;D2M7R4Al8BKw2cFNP0XL502Bh7uBmmnsT0N/KtPXMEVYCj+uLcicg5oCTXZ20WZABcCQMBMwx0s7&#10;L+8AOX91zcu9ECCN+fphqPAXzEArdisKrvjFMsCJawAOgafARHdlAouAzkAOygXwoK2yDWw/BIgB&#10;yABsgDj+Jyb9TJ0cG29Y5femy64Ynrj8iuHtV1w5/MSVVw/vXumnrrp6eP/qeoJMdwgKMCkrAoQB&#10;XNwRCBwTaNJOCTWpLxCNugszMUClkUdjjkaZNJIpjV7VWMU5cVMa2lLkqzQAeb30m4tT/ZEGJI1I&#10;iLowFlL6OS40ZCHagPYAersDgbYCaNFujDvHDW1N27NDFsjJ7k36iCNwUhjOjkvGsJ8NBoYCR4HP&#10;7NgEMJM3bsY3fSwwJT3pBJvu2vQTtCfj87OCyISaKfymoOYU2MSP8fr6B143PHT1y0/bqfmPUHOl&#10;1XrzwH33nQE1BZsd1KxiTlWgiSrU3FSmcz1D+qP0z3mM8PMHFfQfhkDGAWOEOVLXmDrucpzWcW+4&#10;fqbJ8VvHKNdEjtEqx6/xUFe+ufOurPoxlzV0pzo/letEujVqY6iuBmmBkUZcjNK4NVYLenInJ8Z+&#10;gBF5aOQ2rdIoznUFmVPK9SzLTp1sn6k2MSzbr7ZhldfJ65mf4Vke3AK6FH6WfT/FdVIJJrIsKMuH&#10;Mp/0z/zWKfOYE3HrNfDHnXDE8cI4Q4w/xtKUHKOMyYSRVYxXjgk18QPEc9SvS5fjfN3nZ9UU4ONc&#10;wLipEhgKEFXmPxeHI3kJKncLNTO/LFcqyzKlBJqCRIAhMFN1uzQr0ERzUBPldTs/lWWxPEJWZRjx&#10;SMMYYMwxz1wjXENy7cHtWtEp5wjn5uGcyXmGP3l6f+JewX0l7y3K+xNHzln3SF+vTd65ZijmZCrn&#10;p2u494yqnJfOK9zE57qUnXLV++WUrIP3SZVrOudZf869l3f3dNNRV/r761//+vAP//APw9/+7d8O&#10;f/EXfzH6Me/rWsOROpKO9uRa1MFnVH+Y6XMpIJN3mgowhZcc3Z2p9O+gJu8OL7300vD3f//3o63t&#10;lI3qE//kf//v/30a1NwWVePNokV7pc4gtWjRUVFn2Fx0OLSXMBORHxCRXzF1qrBxmyUoPIzqgOFh&#10;UALNc1F3H160N+ruAYu2T916f77kbk0hpp+XxTiOgR8ghjDyY/jn06WEAzGVgJNwjO9APuEkBncg&#10;ILsx+fzsFVdcsQM2E3L6GVr/X1NYKJBEGPLTsK8SRBIf6ae/Ik9l3MxbqIAfZXCXJmXSbVrSEF+Y&#10;wCc2AYuAIl62gXVApdxd6M5CjBCChoQAGjLcmQkI5TOzfPqTl3Ze9oGDgiggIrvkgEjAaQARfQGY&#10;EWRSF8pLfaiH7Wv9bQPqTf+Rjj6nP8kLgASIon5vfdPJ4cevuHJ4x5VXDT955dXDz1x9zfCBlT74&#10;8muHj67GyM//3M+N9QdkAjATYvrpKET7YIAQamKIAJIp/+uIT4O5szVBsIYqDDFpLNMQlUoDlefp&#10;Ni2qxjbPMe54nFONY15d2jQmGTf9NS7Vc+uuHD8auGgnxhltBgRm3Ak7GY+0b8JjgSf9Qr8BpNm5&#10;yboA6GSMAUHpR+KRHqjJp8L8BDJpgaXATT9JCxgVbrJb009ZCx/VFNRECTCn/Gue+I///7sax0JN&#10;xO5iwCa6Z6V7V3NDkJlAE6APyGRe5+5M4SZ+U0ATMec6ESag7MJTrm1qLg5u8qZsrMf8sIH5xdxh&#10;LXG+pNEzDZvKcZZjMTU1PhF51TFZx2Uq1zuV5ZwqWz3PsqlcB3Lu614n1waN2RqmMdZipFfVgAt8&#10;Mj6wCUM1Rl+ACNAD+IGhH0gEDCIP0gunNIRjICcf86yQq0qjvuHUIdezKsMMz7ZTXdzaTqmMU8un&#10;X5ZzTjX9btKmst26sGzjLqzzz3PUlfVsZP5c1/7nXD/GBRKaMF44Oi4FJFWMMaEJqkBSASY7udvY&#10;MdulMY5ypyZjPWFghZopYSPqwquEhLjJV6iY+aCEiXk+pczPcqsEnNYl4+pnPrpTQsIEi1UCxBSw&#10;UHgo0ETAzD/+4z9uoSbxAKAValoGZdt4XsuDshxoDmoSRlzqyzhgfDKGGeesEa4t69aYnB/6ZTzn&#10;TSfjspblPcv7hdKPeKQxfV47r5NzMoGmc7ODmt3cTTlXCSNvysJ9sN4b1ynvnVPKe7Px0y/DuM9S&#10;T/qRHZr8f+Z//+//ffjyl7889i99K4xFuFlvqBNtQj241/P87m5MfqTI8yY/kON9RmCpBJpIYMlx&#10;ys3R9wjkXybQjtgxtYX8f9sMNbdFaTxatGjb1RnTFi06buoMu9suAGQHJs9FrAkVZB6kOlh5UOrg&#10;42FSByH3UnsFNLdZ9f65aPfq1t9F2yeMNMAAd1xi2MdAjvFd6IXxHKO+YJN4gDyUoJN0ADLgH+BM&#10;oMZuTQDmFNR0t2Z+hlbwRh4oQWUnr1XTpD95og5qAgeoM3XFj3gJAT0S1/ag7gCVp556aoQ/gB9e&#10;2v1cKjBJIOcvrqsRAaMFYYIo0rgzkxd0XtqFme7MBDgBj9iVxQ44YDRQBvgMdKGM1tWy066589S6&#10;4ba/aA/S0g70JWOBfiV/6gnYfOKqq4e3XXHl8K4rrhree9XLh/ddfc3w/pU+dPMtwyc+9rERuLJ7&#10;j919tAdl91fVijop/7eR+iphsJ8Ho21oI9oKQ4xgQ6OYRi8NT9UoldIgpltDGSI/jDFIoxtuDV8p&#10;DWNTbpT5ZZwar/PvDHGcp5GKdqiGqWoMIww3Y88xJvBEtDGfAaO9GbdAywSdwmn6ED921BKPX9yT&#10;hnGOsYp+pK/5bC0wlP+R5ZO0/s+mUFPwKIRMqCmsNDzdee6PMGqYR6DmI6sx++Arrht3afqfmu7W&#10;vOfila5++XDvar4wxlNTUBMJNDeFmoJHtA5mZtyqGpe8FNekPJSZdZjdtcwroCbrDn3PGHC8OGby&#10;HHXjrZPxMq1j0OtMjcd1crxaPsvoNassE/PG+ep6kHO+M1TPifjCJIzNGG0BOQAcxXkao01HGgz5&#10;AB9ghzADcAD4APYQhhFYqEkepNNIzrUR+ZKnyjK65lW/up5Nqa53qYyjvN6UjJPlsUwcsx5zqum7&#10;tF0clHFq21URnm1sHtXfuHme19wLec3s//TrwAhH1EFNwfscyEwJKDtIifAzvKap8XcDNYWCQj9U&#10;4yjjGr/64yegU5nvnKauY9lRQs2sj/FMk3ngzusIDis8FBqizg8JEvcCatZ2Qlmueu1UBZscvUaK&#10;vKg/44Mxynh2zalrSyrXFOeH5xkHf+ejcp4i52mm89p5/cyrznuvr/QnDnFVnaO7gZq0DSKca3Bf&#10;4z6YPwDyXur9cbfyXoq75sWRa/h+wjn3XMrCuP7zP//z8cev3/jGN4Y//dM/HfuVPhVi5rpDfWgP&#10;7sk8a/KM6A/feHbkuYTnSN4LFD925LlxCmoq0lY3R2EmOz55BvXHpOwm1Z7zv/j87AI1t1udEWnR&#10;ojl1Bq1Fi46bOnC4jdrr3ZmKvDuweNDqAONBqYLCw6QORO6ljgPURN09dNHm6tbeRdsn5jQvhQBK&#10;duhhNAd2ARjZQYnYQQnsIhzIBQAVbnLUDRDA0A4gA5QJDMnP3ZqCTMGmUJNwP0NLfCEbeZiPqn4Y&#10;/tM/wzmSDyBTyIc741DnhBKZX8JP6ibsA9KwK4pdbUAfXqpzh6FAM3dLaWDgiCEBIwLgAbjkzkwA&#10;Hy/svPCzcy4/EQrM5BOf7IA7efLkCBspC1DDMlNWgaUSXCbUTD/62s//msZ2Ik/yp2/p44euu354&#10;7NLLhjdfdvm4a/OpK64a3nnlVcO7rnvl8L5Tn94FvLpjE6NFGigwaiCNF/i5WxNgBlDzk73sBkQC&#10;TtqKtqywAyMKhioMVBqlcGuwSoOU58p4VYZh+OoM/vU8/VQa0vTL+OlfJbAR2uhnna237g4uGYbb&#10;MNrPcYc0ZGnYwhiF3OGJYYo+ALQDMxFuxir9AhAlHm76jLWEPqf/2bkJ3AS+u5NYMAnI5LzCToFl&#10;QswEl8YBXAo2a7xxpyZQkx3ml1++s0PTz8+OUBOtxncCTcQ4Z50TZLpDEwk0O7l+sEYIH5k7qoOT&#10;KedvF1+AaTzcXg9xfcpJe7z//e8fjXusQfQj/Uq/O18cJwh3ziOU465TxjW9+SnHWSfKMyXCHbsq&#10;y9eVh3nBPNJInYZq5dzv5r/KOKwhGKoxNGOoxYCLIRegIbDA4AvEwbCLIZdrkhbDNdCHOBj3/Vwk&#10;AACDMOk0CpM38TWCJ9RCaWCvcm2q9a5+qq47U/4ZliLvKdF+Hi1ftm36r9MmaTJOqos7p2xj8xBY&#10;ZNvjzvO85rnK/Llm7X/cApGEIsJw3QkW0CZAM4EkR5VgEgkrjWd646Yy3RTUTJDoXMK9Tsadii+Y&#10;S1CXQHFOXX7I61H+TaFmnhOe16F8SnhZIWLnh1hLWEMAlnx21k/P7gXUnCtPldDS8nRAU5EXbcF4&#10;YRyzRnTrydQ64xzJePo7F5Vz1Lmjcu5mXuZjeKbN+Jkmr5vxnac5V5X+HdB0/nIkH9Ze7n88kwkZ&#10;Ub0/pvKeOyXvo8bzXqybvL0e8SgL45fPuH7zm98c/ut//a/jGPMHOawvrjGsN9SN9qD85MUzoTAT&#10;8MhzvgCTdyX/jsK/pCA8d2wioeWUOpjJuwNHRL14t8WW878WqLloN+oMWouOlzpj2aJFi6ZVIaZ+&#10;wsxN1EHLOZE3N/oOKm6DOsC4raowcdsllDwXdff/RZupu28u6lXXykX7q//23/7bCAMAd4AtACOw&#10;UQjJOf4Y0DH8+8lZhFsBvQACGOUFY4JBoFmCTAXQVFwnd2sKE1Ea/KdkXGBcSpgpqCPfTFcBgrAA&#10;kEF9/BQrEAagCDhgRxov6rxAu7OQl3ngG0AIoCkwwnigYUJhRCAOaYBEQD1e0nnB52Wfz3n6iVnA&#10;EACVT3kKM/1EsLszLXOnhCLWUTd1pz1qOwk3EWG009g2110/3HnhRcNrL7p4eODiS4ZHLrl0hJxv&#10;uvKq4W2rcrEzjx16lJn/WfR/NmkvPm3KkXrhhwC21JednQJcjpxj8KCNgaK0DUYLdhKyM9DdsLSf&#10;n/alXYEfGsjSQJ9GLA1Tc9KYRVqhogAFTZ2nv2VIpZ9u0ySoSW0SBz9BU0Ig/dKwpSELcW4cw3O8&#10;MoaBn+7upK0Z44BM5FgnTGNW7vRkHDMGGBP8vyYQk3kk0EyomeASt4DTc476pX+mA2i6Nj24Wo/u&#10;X60lp4HMU3rtSic4ruY4c4h5zhGo6TliDXDXZqoDmbmOeK6m1psaluGmzfwN89qUg/JQVtqRHxXw&#10;owD6YjdQ03G1TsRVps8802iq8NPfcVWV8VLrysnYdz45pzRCO+eV87pTnf8arTFMY3TGgAu4wbCL&#10;oR7hBu5g2NVAjQGfeBiFgQWAAGECkIM0xNEYrOFboKW4NmXoyoibeu5G2Ua20zplO86pK+MmynSd&#10;ujSoi5vq0qxTTZ/n+nX+5yryFIxUCUkcJwk1lSATCRuQ8HFKHZRUFWgKKTm6QzP9urSEdVAzhV/n&#10;nzJOqsYBGAroBIjpRhm3+te8uzDrkVAz43BUmU8tE2ItUBUmpjtBIvAQSJn/ozkFNSvQRLkOWQ6V&#10;1/P6yusbbn6oQk3j4Idw0xaMF8Zuzh/WjW7NUd36km7no2KtrM92nDuXmGOuqYrzXHvTP+NlnlXG&#10;Nw8BpmLeIudqzl3EfCacvLifcS/k3YBnLo4JN/N9Yjfy3pz3aP05mifXpz6sD/QtOzMRbsY95ae8&#10;KepOOp41eAfy+Q/wyPMfIJNn+BTP9YpzoaZfchFo8gw5pQoz/U9+oSZiDPIj/P+1QM1Fu1FnlFp0&#10;/NQZyxYtWjSthJkcdwM0UQcup0R85mkHE7dJHUDcVlVwuM3qIOU6ZbrjskNzP1XvmYumlevkov0V&#10;8xxAhMGcnXvsmAQ+AjUR8BE/4BYGdOAlYC0BAuccAYAY2ombQAw3/5tZoWaCTaAmcSgD8Tuo6Xn6&#10;1TCuqRLUIfyEmjUfAQKAgDoCCQAx/EcgOyQ/9rGPjbCNF2o+k8oOtoRqwh2EUQIDhUYDDBIYKIiH&#10;AEO0OYCO/HipB+7x6VZAEHCPXaAf+MAHxp1ufMLzySefHKEm5UqgA+Ch7RM20x8IP3bSAkHpGz8b&#10;7K603JlGv1F/2oF2oZ1q2736uuuGV11wwaibL7hwuP3Ci4a7L7p4BEWvW7UhY4Ly8Vlc/ksRCEz5&#10;aUPALEfOgZ8c+VwmbYsIwx8ZX0AKrGHnH0AUOCr4ZNdn9gegjXamzTXWAEQwvGAU0xiVxrHOeKUR&#10;DQNbwkOhQPp1EhwYX3V+xKd8qczHOBnP8/QTNnmun9DJI22iTJPpiGd4GsJoT8Z0gk7GMm6OzAP6&#10;AMiPcYs+weBEH/G/nIxlP0fLp4wZI45nx3KKcc14cqx7jhJsIs9dh9A47ldj+94rrpiEmnev1rUT&#10;d9897nRkHgA0p6Ambs+FinNQUz/kGuM6Y1j6Z3iq5oWbaybUZB7TnqwZgP+jBDXVVDmZA86TKYO4&#10;cz3PUxmGO43VAiWMurkDTiNvNWjjT3hCHuEPBv7c4ULeRwlqpizvlLo0nXabrsbfRDV9nuvX+ae6&#10;tkFdXEWe9LXKMSAQcZxwZLwlFGEcqf2CmulHOtTFyXgIsCkMFAQq4Z/uKWWaufiCw3qe/l3aLu+a&#10;BlmHbqcmqtcyH6Bhhuk3BTYTJioBIqASaLlup+ZeQk2UwNL80BzU5Jy0tBXjjfGb84d50a05dX1y&#10;/tS553xM1Wc4lHOrzi9/NOD663NgTYO6vFWmyXlr3qjOW4Qfc5pw6sT9jXuhUFOdK9RMeY/WrbiH&#10;Un7WEcY4fYgY29yvKCv1sZ0oL2koE88aPOvxHA6UBFJ2MLMT8RJqdkCTHzRWCTTnoCaQ9Vvf+hbv&#10;twvUXLQ7dUapRcdLnbFs0aJF6wXM3C3QVB3A7ERcjNcdSNxGdRBxW0W7HhYltJyT8YGZC9DcO3X3&#10;zkW9urVy0f7or//6r0cIhbEcoCjY5H8w/S9MdlFidMeADjQALggRhGiABMIxvrPjEpEGQIYbeLlb&#10;qJkGf0Fk9U+RroOa+lWo6XUoM4CAegDj+G9AICMv3LxIAwsAkYAzwKVQR7Aj3EH1F9acEx+Yyach&#10;gT7CTOCcMJMjAtoBKNjtCNRz5yNl+tCHPjS6PbJzFPgHCFQAw3e+850jQALMAkSFSOyOAwTZZ0Ii&#10;jvRf7gAFoGSbvmrVN9dfcOFw3cteNly/0itfdsHwqpVefcEFw02rcXLrKi6gBSAk/E5QxXUdN0gY&#10;hd8OiDoFYCkHR8AsaSk/9aBO9A/15L9F2QlI22EcoZ8wbtC+7IClrYFttD9GIw1l1WCmQSuNV4QR&#10;p4MBuIWKnQhPw12m162IX0GNYTV95u+5aYRNmU/6J4TST3Xxq4RXGMQSUGmEY05gSGKO+J+bCNBJ&#10;n9A/QGngJn1XQb1yJ6djhWOFminHkhJqjkB/NQbvW41dPz3rrk2h5l2XXjrcvRqzc1Cz6lygZsZJ&#10;f8M6ZX4qoSZlZ57QnvwYgh9KsEbRJ/QTfUb/2bd1DODfjcHOzzQpx0WOjZRGVNwCzE7GQ5mf51yr&#10;lgflfGCuOK+d2yn9qzJMI7XG7yrCuRZlYuzXH7LQHoSTF/ExBmO8xpANcMJIzFGjtsbveh3KkOXK&#10;OlDHTq4XU8p2Wqcu/06Wr4qy1jU11aXp1KXdK1m+er0816/zT3Vtg7q4eX37Oscc48Fx4zjpwEiF&#10;mowtJLx0ZyUSSFagmSAyVeMAKWuajKO/x3VQ82yVgLCGmXfGMV69tuepTNvFybpkeL2W+SRENBz3&#10;plATOAhcAlICK/cSanp9r2OcKvNQAi+gZgWbiryoK2OBccqYzvnDvOjWnLo+OX/q/PM81a01+iHn&#10;l6DR+eX6m/HqfMSdeaG8Rk1j/l7L+ZtzGDdxSEM9ub9NQU3vm3mPPBtxz/Len/dP6kCZWCecv7jx&#10;o/yUkbrSN+TBOw7PeDxrABDdmVmBpdCyUwJNfviWQDMBJu9JQEyOKuFlQk3c+nNOXb7zne/8CGpq&#10;zNpLdUaeRcdPnQFr0aI5dYa4RYsOs84WZJ6NWHc7eHhY1cHFbVaCxcOi7hnubFTv/4t6dfe9RbtT&#10;t84u2ky8WAOSMJgDIIGM7tYEbAIegY0Y9tft1sTwD0gEUALEMM5zBFoCMoGkwsyUn6AlHekrvBRE&#10;pl8NE15WcX0BZsa3fNQLcMKuQXZN8kLNSztQBjjj/zpidEhQmTs0NW5rmODln3DAGnmwi40Xbl7g&#10;+fwSQFNhCOAlnxd8Xu7zvyd58ffln3PSUkb/dxNYxE5SdjQKO4FHQL/3vve9465HIOdTTz01AkEh&#10;p6BTAZMAS7SDfQncAaDQRjeu+uSGSy8drn/ZBUUvG6678KLhldf/6D9RaW/amLEEeEEVAAlsdNsX&#10;9lX2G+Gkp4+ET5SNMlJm6kZdqT9tARjGaEI70t5ATtqfvhA0Y5zBqIOhJo3PU4Y0w1Qa4ZSAhTDj&#10;G08jHcealnSdMk4q8zAeRyET0mCl8SpFvClIlGG6FW2WwlAmlKJNGf+MdeTcwA1c5pPBGKfoFz5D&#10;DIxn5yZj0U/RIseiIDOht0qomWINAmYqIDlg894rrzptl+bOTs2LLx7ufvk1w4nVuGJM8YOMCjVZ&#10;y5DjuCrHNUclgGTsukY55jMslfEQcTJPxTUR16ectAlznDWBsZ47Nemnrj/t7xw/OV66sZPpleMN&#10;5ZhIQ2odKxleRdyaX/X32pbTeaGcHyjn7JyM79yvxmvXAuJQFtZ37gmCe2A+bsa76wtlIx1GYQzY&#10;GIkTQnHED6O3BnAN6ahevyuP6uqCsk042s/6V2XaKeW1OtmGtYxVWZd1cddpXTk60Z70TbZrbWO0&#10;7jqqa6dMi7wG1/XainOhCBK8CEMcOzmGlDCzA5kY9+ckpAREKv1QxqthKcPMg11f6VbCQOFggkCV&#10;/jWucDDPEXESOmZe5jEnoWXCyy68+mf+huNXYWYFiigBIjBQCRABhwLNVAc1BZqkES4q8p+6birT&#10;pASWCTSVoBMRlzrSz4xLxrNzqM6Xqjp/kHMm50+dk/qnO+eYyrXV+aW69bee1/wU17JcdR6b1vzz&#10;esQjDesu9zXui4JN5b2S+4nynphK/4yrP0fuma79tC1tzvUpj2sIws26Q/mIR9koC88V/FiQH3jy&#10;LMfzNTsseS/J95V8b8HfT8saD9UwgWbu0BRgCivzk7MpoSZH/Tjnfrwa0/sHNVFnzFl0/NQZpBYt&#10;mlJnhFu06DBqt/+dea7ieoDAf/iHfzgDDh5mdfBwW9VBw21W9+x2turu/4t6dfe+RbtTt+YuWi/W&#10;KT4TiVEfw7r/gynUdLcmhnY+X4ohPSGCwAHgCRwAUrnrkvw47/5bs0JNwCfxut2auPM8/YmbMCxl&#10;mMr4CGhB2dnxCFwEwLjLD1Dj7kt/MY04T3CTcQWa7szEEMALNy/uvMxzDcAkL/680PMSzws7cfiU&#10;E/BTURYEYMWYwAs7L/vkBRwlP3d7slOLz7P6v5WCTgAncBPxyVd2cgI4+Z9Odug+8cQTOwIyIdxA&#10;JmCRcJO+v3HVZ+zQTKjJzs1XADZPQWlFPyr96F/FjmD6vAr/lPHNS+hN3wF5gPGUk/JSbsAtfUm9&#10;aQN2ctLOGDpsTyCEoBqjT0KSNPhocMadRrQ0wgkEqsEow/XT3zRK2JCqcapqvIRM1kUgZVzcFQql&#10;n9Ao/ZRGMuKkwUyjmYY4JPh3LjA3MIrR9ox3xit94/9tAtgr1KRPE2q61viDiir8R5BZ9MDttw/3&#10;XHrpDszcAZpqtR6w7gk03bkp1BReJkzMc8ZgBZBTsDJhJm5V4xmeeaosB+Wk7uzmZj0Ragrw6Zfa&#10;n/a7yrFEmOG6lekdY7odC46HKWjp2qk6f85rfvrldZVltR7IeZfKuTcn4mgYzzlvevKnLIxrdsSy&#10;jtDmrM+s15xzLyCc+lAu8sGInTt1Ek65ayeN4FMG8zy3bFk+lPXJNuFoW9U2q+eZR1V3nbw+5anl&#10;S2U8VOtT85pSxsk06W/emb/ntKVtnDJuTYe666hsD9sk06p6PUVZKgABLuSYSTfwQQkk/LxsKgFm&#10;p4SSVfjXeJk2ZbjKfBJwCgcrIEwACBSsMFI/41V/3JnnlH8qyzKlGjfTI6+BDMfPclqn1KZQ012a&#10;FWy6W5PjXkJNVNPpV6FmwkxEOHGpP+OOscu4dtx386SbN6k6h7o5qX+6nU8p11ZV55lrcCrjd3kg&#10;rmW58toZx/y4htchDvFZd7mn8H6BuG+ruXtiKv1xe1/m3Dy4V9I+tgdl8EcTeR+ivLQ96Xl287nN&#10;H2TyzpHwUjgprFT6kwYZR2XYHNTkvYijQJNzNQc1eV9a1fOT+wo1UWfMWXT81BmkFi2aUmeIW7To&#10;MOl8wkzF50QBmqoDhIdVFR5uszp4uI3qntnOVd39f1Gv7t63aHfq1t5F6/Unf/InI1jAWA5UBCgJ&#10;NhHACZiEsZ/PhHZQc4QIqzCM7uz4BEIBFgGJ5lmhZoVaACzSCiA19k+pg5qem4dh9VO0wAPKC+QD&#10;tPDyzot8FYBGowPiHH/BpnATUIY0ePNizUs6IBP4iBGAl3he2Hnx9lOpfM4JAEo6YSi/NMaffCgX&#10;wJM0vLQDQXnxxxiAgYAdcOTP7k0/YQvg5DO2fLaWnXGK3ah+spZdjkClhJrATnd28llLIBN9Dcy+&#10;7YZXDTdeeOH4yVnE/2vuQM4rrhiBI31OH9Z+RQmx6X/GQlWODUXaBJ0pxgr9ST8DfRi/gCn6FTgG&#10;5GQHK+1B+yD6g37AEELbYrgRStO/GIUw7qfBTAOb5/qpNMTlefp1YUio0IEFz1HGEzYZ5jkyH+Pq&#10;rnH0ExgJjTKeEmIhDF5VgimV88U5Qxs7Lxi7/JAC2M44Y/zxf5sVaqJca1CG8YlaP6ksyOTHFWh0&#10;33//cM+1r9gBmmdATYDnqV3AjJt1ULOKMSeATEjZKcOMq5/rWYZXkJlynNMW/HiBdYaxzBqSUJO+&#10;y77P8aBb6depjgHBov3vuEgjq2MBd56v8zO/lNersl6UP+dUqs67rLPKeFMiDmURarJ2sy4r2p81&#10;m3sB4524pMGIrPG8CmMyR43dGJU1PCOM5CmN565BdR1KWV/d1tU+nTo3XafM2/icW5aufCnTe258&#10;0xhunAzv4plPptM/28x4uPGzbTPfGq/z71Sv7fW7tPpZBiX8EHw4NgSZqQo1UULNOdiYSvA4pYzL&#10;0Xw7cGpc4+cOTfMD/OknDEwQCPTjmLAwwwyvafMcCSG5TsJI4qqMY7yqzLOmR1NlVZY5JVhMgKgS&#10;HgIpBZvCzASZ1U+wKWRU5Mv1KtT0mp6nX/rjznIl1NRNHOrLeGCMMqZzzOuu68k61bmUeVV/5JxX&#10;zq1Ozrdcg1OuxyjnqH76e60sQ8YhjdfyOvgTl3WX+53PSNy3fWbynpj3Q9wq74uG6cfR+yvnlJN1&#10;wx9AsJub9QI/ykZZWMtJx3Mw9zHuacBEntV4d/Edgx9l+glZ4KTqoCVplRBT/woyPfJ+xDtOhZi8&#10;/6Sm/Hm+pOyr8fF/7zvU3E91RqJFi7ZZnVFu0aIpdcbIRdutg4CZXJPxkkBzU3UAcdH2QdQOSp6t&#10;gN/dM9VBqrtfLjo41XvRot2puzdsk1jjeCHEoA/wA04BjRI44Yexnd2YAANAAsKwjoQPGNvJA+Dk&#10;J0mBTkCvCqs66MWuPtNVY3+VYDPhZj0nH4AmeSrOgQOAXP6bkZdoDNUYFoACABiEGyO2xgbhjDs0&#10;hZmAMYANO3Z4GefXysBFdgoC0XhZ52WbcD5ZiNGA65G+5oe/nzbEcA78JC0v8EJNXvwxAmA84FoY&#10;GfysLYYHdm76aVrApv/JmZ+mBW7yGVDAHzAT+b+VQE3gJm52dAKbHr7v/uGey68Y7rjwouGWCy8c&#10;brwAwHnhCDdvAHau2lWY7Q5LlBCy9jXqIHemIY/c7Zlh+iOu7Zij/wFC7MBjTNLPAFx2qrKzjT4H&#10;dNJetKFGFOEEYJl+0dCkgQkDUTXkpzEb41D1wziX0AAlSEh3nqc/eRiecdKvqsbxPCUUElrpTiPZ&#10;nNLIlhJQKdrPucV8YfzT3rQ/Y5TxyJgDbvq/moJL5RojzAR+8slkP1ebP65A9DvH+26/Y3jtJZeO&#10;EPOui87U3avxeuIU0EyoOfUJWsGi0FHwqDuBJXKtqm5EfP2qMm9lGSiTUPPjH//4uDYI1ITz9AN9&#10;mf3NOKhjKZVxHQt5zhip46RTjoFuTHR+6a/Iy2vmtdONLKP1mKujIk7G8zznLnKeE0Z5uB+4g4V1&#10;GbFbk7Xaz9Ay1olLegzKGrU1cKc6I7rG8DSap+HcdUbVMivrhKij7ZRtVf0yfqrmpbhOlmVOliv9&#10;sj6GGyfra/0znnnUc2TcqmzLrl071Tym/KsyD+T1hCTKMQD0UEJNwEPVOqiZAFKgmNAxlVDSo2ky&#10;rfGmlOkSFOpGgL8OGAoDBX+4ExwmFOS8ps1z5DWqujhZ1k6ZBnF9VcNqeQWJqQ4gJoQUHNadmptC&#10;zYSOewE1UULNzNMj9ab/GZuMZ8Z+nZOMf/12K/MwH1T9nFvOL+dYrrU55zjPOSfcVM5JZFzdKfLi&#10;Wparqpvv+FFu1lzuEzwf+Y6B2+dN74ne67y3zt0bFfkDLxkXf/Znfzb2neOWsck8pZ7kwzOD7zDc&#10;z3i/4LkYcJnvFoj3Gfx570iYKchMaMl7jxJgKgFmiufw3JVZQaX32xT+Ke7FaFX/Tx1qqLmf6ow8&#10;ixadqzrj16JFc+oMkou2T+f7U7Mprgus6qDluarCvuOmDjAelCqcPFt1zzyHUd09dtHeqbsfLdpc&#10;3X1im/Sf//N/Hj8FibEd6AdAyh11QCQAIQZ1/9cQozqAQeCAH58ExfBOHkAmjsBHjsCnDmIl3OIc&#10;MEZ8AaVwc0oJMU3jOfkAuoRefsIUeAFI4UUdAzXApYOavPALtzBoY7TOXZkYsjFo84LNizpGAHah&#10;ARUBjLyskz9GA8ElMm+UeRJPqEk6Pz87BzUxMvhpW/5fD6DK/xdSBnZsAj78JK3/u4kAfOze5NO0&#10;AM4Em0BN/ACBuN/65JPD49e/cniA3W4XXTTcDty84MLhppUAnDeu2pXxQVvTxu7cFDomkLTfUZ4b&#10;Lsgkfc0rw8w7w5Bp6GfKBCQCUjFuGa/sCqSu/B8h7UAbATmB0LQhhhmMK7Q7fQAwsv8YBxiCMBxV&#10;Yz9GLIxJaZDDPyECSoiguzvXz/xNv4kyfZ6n0giWxrE0nqURrarG6aRxzh0I/jiAuQOwxwBGuwPe&#10;2UEsRAdWCjcTcibQzP+CzR9WCDbZscl69Nrrrm+B5qjLLhvuXq15QELGiMdUwk0Bo9BR8KhbYIkY&#10;d65RCSwNJ376pzJvJdAUatIWzHOMeYJ41iihpoZO+zvHR6dubHR+KsfL1LjwPI20GU9/w1LGU9bH&#10;69byWM5al1TWt5tT+OX8ZT4j/CkD6zVtzQ9UNKwyjlmv8WcN76DmlDSUp9HbMNKmsT6N5Zarrjcp&#10;1w3rSf1rW9X2q+2RyrzSz+vV8mQZ5/wzLONkfbPOGac7n1O2Y9eunWoeU/5VmQfyegk5HAMooUpC&#10;TeHlYYOaKQEhR8/1S4CJPK/+hlWQmOfIvDdRlq9TzTvL1YVRxg5iTgkwKNBEhwlqkh91pu8Zh4xl&#10;54VzMudm9dutck45x/Rzbjm/nGOupcg51827hJoVcKYyP/PkWparqs53hB/1Yc3lPpfPRnNQk2Pe&#10;G70P1nsh12DsvvTSS8O3vvWtUfwPq/1FGGsL6bhn8Y7B+wXvLwDKBJkcU+7S9DOzFWrmLkyBJtIv&#10;wwSZSpiZQHMKalaIWbUaFwvU3GZ1RqZFh1+d8WvRojl1BslF26ODgpmKMnRA8nypg4FHRR1cPEh1&#10;kHI36p41Fv1I3f36OKu7Fy3aneq9YpvEmAfaYCzHqA4ABDAJNQGOwCMM9CdOnBiBQYWaCJjA50rN&#10;A2mox00+5CfU5CjUTIAKlAJICSeFA1MSZnZQk+tSdoU/5eeTrLxMA6wwVgMEgI0JHOs54AAg4y+b&#10;MWjzEs6LOi/7QEXEiz4v5ABKDN3mn3mSF21ufh47qEleXAfY1oFNjA2CTWAqYJMdmwBWgB3wg//b&#10;BOCl2LUIUGIHJwAT2MeuRoQbPz9Z+4777h/eeOnlw0OXXDrcN8LNi8edm7etdOuq/+hj2p5+QwJl&#10;obKwURiJOM++4Zy4pBFKZvoMM2/deQ2V+RKHvgcWMc6FnHx6F3BLPd3JSXvRhrQrxhranD6gTzAE&#10;0X/CIwQQwIhVjW0YryoESBigv0BB2KC/8TJdynip9Ndtvqk0hKWBTIhUDWepjJOqcWyfCq5oO+YC&#10;Y53xzRhmfLJrk3HHrs2TJ0/urC8JNHcLNe+5+8QIL1uoia59xRkQkyNjJCGnYDPhphJCzkHNDEPE&#10;d22sMj/zT6CJ2DFP+zBGWSNYNxiTADXHJX1A39LXjoc5dWOjhuufqn3eyX5Hm/jXcNxca6oMinDK&#10;2oWhrE83f/BjvinnMv6UgTG7CdSkLUiHQbsawlProGZKo30azXPNyXIjyqyoW7Yd7tqWtt2UMq/0&#10;83q1HJ6v858KW1fPjJvKuJ6rbL+p9qz+mVfmV/NO/wwzP0Vf2s8JM4EpKoEm0BLhznMF0GRXVoWa&#10;HIV2CSk7ZZq58CmZzuupCgdxV38h4aYyL9PmOTLv3WgqbeY7J8oB0GQXXALBKVCY4QJNlECzwkv/&#10;S7NqP6EmboGmeZsvdaXf53ZoumbMzVdU03mewr/OMf3q3KpraSrnXkLNnHt5njINMi+U18+1Oue6&#10;wo/6sOZyb0ug6XOSz0p5L/Qem2t29aMtGI9f/epXh+9973vDt7/97eEv//Ivx75iraDc9AfvIjzL&#10;8h7hDkuedd2RKdDknUIRznOaEmZWoCnIJG+VcDOBJu8zqsJMlRCzwkzuvchztRoXC9TcdnWGpkXH&#10;T52xbNHxUmeUXHSwOmiYiSgD8K2DjedbFQgeFXVw8SDVwcp12sZPzm6juvvvol7dfWpRr+7+sQ1i&#10;PQFiYUAH/gCDAI4JGwFIhAML2JkJUBBoAhbw4z8NMbwTF9AE6MIwzxGQ6Y5M8nOXXoJN3Oy4I61g&#10;i7QdvOw0B9RwAxQAIuxk5IUYsIixOoGj0FFxTjwM134WlpdwXsx5UfeFnpd1XsKJQ1zSkNa8BZnu&#10;zBRkKtIINb0OL/Ea0Lkmv2h21ybXxKCAgQFDA2AVYwRgFbjJ/2widsMBQJTgE3gH3OTztAAl/2/T&#10;XZvsZsWP3Zw/tfJ7+5VXDW+5/IrhjZddPjxy6WXDA5dcOtzL/xWu/O46BWCENsAZ+iMBc/YLsq+y&#10;n4U6whxhEf5CohwLuMm/9jsSbApRE5yShnwBV4xnQBjjmR3L1J2dqsBedrgyVoTVtDn9gPGEPgJu&#10;068YojAsAQcwHGFww3ilYa9KYx1uAQFHgUPnZzryxt2p5pvpVfXXKIaqoQx3GtfmRHzzNJ1gSuHP&#10;ESMexjXmAe3I3GFcApUZb/SBn6NNJdDknHVHqMn6A9hEQE3A9bhb86abdyBm/q/mnavzO9BqbLFm&#10;CS91J8xMwJjnCSdzfOqHHL+6qzJuxkmwqSgP9WJXK2MS4yTrCOuLUJOxSNtnX9rPHOn7HDOOhxwT&#10;xpsKc3wor5Xjofb9VBjnNT3+ady17LUMplNdPFXr08n5o8EccU4ZGK+s07S5BlYAJ2sA/qzt9AFl&#10;pl0xbKcBXSO4hm6N450yHkcN5mk0R5aR8irnf9e39le2neebtpd5I9urKsuyzl8/69LJOJk2/RDx&#10;sk08z3bLsIxTZVjmncrrduFV5ks5sv8FJsAUVYFmCoCpAJkJM4WL6RYwCij1A9rpb3yVoFLVOJ3M&#10;2/ynlHEqIERCQndnJrz0vPpX5XXmytOl3a0oh1BTgJgQMZXwUGioEmgCMZUAM/2Engk0Uwkg67W7&#10;8qSf/qbnaBlxCzQZt6wBde11jcj1opvvKsOm4uQcqvNqam7nfHMNdt4lzKxzL5VhxPVHCLl251rt&#10;uWuO/vpRF9qE+wn3N56DEmzWnZop25m0HHOtJn/67a/+6q+G//k//+fwzW9+c/jzP//zsa8oK2l4&#10;RvCHZDzHAiqR7w0qQabhQkyOunn3IJ8EmbyXTClhZu7MRBVkqimQibj3ovRDqzZeoOZRU2d4WrRo&#10;Sp3xbdHxUmfoXDQvPjXbAcbzLYAmsKoDjAelDgoeFVW4uM1agObeq7uHLtqdunvQol7dvWc/hFEK&#10;IIBBHUAEXEzYCBTCYM//FQKBBAlIN/7sJMI4L7gSAgCThJgCTZW7NTkHQgk2AVBCrCklPBNopciL&#10;slA2gBUv67zgCy2nJIjkM6S8XPNC7ku8L/K8oBMGjAQwmCdHlTBzU6jJCzsv8r7YI170efHHEGBZ&#10;/LW1OzcxQlC/NE7oRhoxAJ7s6GSXHDs22b3KJ2nHnZnveMco2opPtY7QczUu3nnlVcPbr7hqeCLg&#10;5kOr4wOvuW3cpcvYOHHqvwmFkoLJBDi4GRPEAdQAF0lLHkAb4LhgCj/6zbyRcMlrkCfjgD4WcNLn&#10;9L1Qk/EMTEe4c4yRljJRbq6XkBPIS/1pIwAn7Uab0t4YdegTxgd9Sl8DPxIsVWjQGfoQfhoDdRPf&#10;9JkOt9IPYTQz3OtVZVrOzR+l0Uz3psq6ZvrOMIc4x5gH9Gf8M9YZx4xJPg0MVOdzwfwvKhCz7tIE&#10;atJH7tZ0/UGMH4DmOCYBlFddfQbY3IGaq7F852osJtRUjjGhYp47rhNmKse5Y71zT4k4KKGm84hr&#10;UzfGJPMYoDYFNbNP7Gf73/GF6ngwjm7PM479rNs+9bq135X+abi1nDVtDfeaymum8K/12I1yHina&#10;iDIINf3BCWKtZs1m7jOO/UQ1aTCqY9DWoI7hWemvIXydMq1G/GrIt7yUf6pvu/bz3DbbtO28BrLd&#10;sv2yHMbJMmZc1NUl3aqmS9W0thNtZt5VxkkZlnml9E/VOCnzTdBB/wtVEqDgrjATuSszd2ZWAAnA&#10;0+15+mVcz6sy306ZPvPwPCGi19cPCFjPOyXUTP8EmjUs1V27U5d2t7Isgs2qbpekAhQKIhNqCjEF&#10;mgk2Oc4BTZRQU1XImeVJP/0r1ORIGO3G2GXt8DnX+w9rtmuKa0iuAajOm1wLpuZ2zqEU88n1kDg1&#10;vvPNNViY6TxT7oRW+jsnlSBUsInqOm15cq5zxI+60S7cI2ir3UBN74MebWfKwBj7m7/5mx2g+Z/+&#10;038a5yLtQL/wnMB7A+8rPLfyHpCfmPXdgOdaxfMF4p2CNEioKdBcBzKRuzF1CzQTZKY6qJnQUgk1&#10;ET80Uqt2X6DmUVNnRFq0aE6dMW3R8VJn6FzUC5C4DTs0EeUBtnVw8aBUQeBRUgcPt1UJNbtnhUVn&#10;p+4eumhzdfefRb3qvWe/9N3vfnd8wcW4D+QBCLmLEgGCAEaEY1gHHrgzyl1S+AGiAAJCRozynGPs&#10;BySRpwJgAplwCzW5Fn5cH0BZoWYFCPgRh7IRH1BVd+jhBygAgLA7kZdqjTHKHZsp/AFWvGzzUk/7&#10;8MIPTOSlmxfq3KmTeQkzBZrCSyBEgk1FGGCT/BJs+hKfgJPyJNhUGBrYOSrkREJP5K5SDBMYMagP&#10;O+T4VC1wk51yfIYVkAnQRDu7Nd/4xuFdV149vHuld15x1fD2y68c4ebJyy4fHl+1/6MBlhgDgkiE&#10;WwGaAE6OIYA4wApYBcACJAKz+AwpbvwIT3gltCK/EydOjOOL/s3xkLs1lWOCsSzYTDdxSCdMBySR&#10;P2ObcgB62cFJO/FpXwAcxiHaOQG3sIlxgFEJ2IHBSuNUGvw04qVRDxFGPKFDGgjx7/IwH/yNY7yM&#10;j/Qzf1SNZrh3Iw1tqalwzmkPjXtCI8Y6hjT+D5bPArNrk3EAyBRqIsaEOzgZG4wjxtMZMBzIvurL&#10;CjVx74DNV95wBtTsYGb6MzaAkHU9QhVSdu4pEQcJNQWanjP2Ab6MOdorgVqOMds7+7+OgRwLKfyM&#10;bxrFuX2o2/Gi7Nuq7HMNt5bTMivDEOFeU+X1FP5Z1t3KuedcQrQFZWB8MqdZmzGesj5XoEmdKAN5&#10;YNTWkI7S+I00im+iTKfhXOO5woCtYZ/rZ//an137eW5fq659Upm37aa6MuCX5cu4lj3rkPHTnemm&#10;4uhW2T5V2YbKsLm8DKtxah7pl6CDMSEsSYCCexOomTAx4V3CPCVwNM2chJqdCDevmqfnXE9omGUQ&#10;ItbzTptCzRqesgxTIs5c+inV6yvLXAXYrLBQCSGBkxVqzmkd1EQVbHpN3FmePE9/4wte8aM+QD/W&#10;De/VPJeyHrIW8uwLoGPtdk2pa0adNyjXgzq3c/44h1RCROJlOuM611ACzTq38rzCTeUcFWyiXJ8t&#10;i9dOqEmZqD/twv3Ee+AUzNSd90LXbEVbATS/9rWvDd/5zneGr3/96+PYoHykp4/oH94N6g8eBZq+&#10;01SQyTuCR98lhJq8R5BnQstUAk2eiZFugWbCy5TvOIry+w6USpjJvVit2nuBmkdVnTFp0aIpdQa1&#10;RcdPncHzOCvbZFtAptrGXZqpDgoeFXUQcdu07NDcP3X30EW7U733LJpX3pf2Q7wgAwgwoAN2gD11&#10;tyaGd0AV4CDBpgIqABMwwAOGMPILAgBGuUPTnXO4haeCTa5dIdMU1MzdeaQxTwSsIgzIAaTj5RwD&#10;DEZqhCEGAKk8xyAAnOJFGyDoL5l5WeeFmjwwcmPUJj6GbfOsUFOwKcjUncIfuWMTmCrcRLy8c11B&#10;Jy/7lE2DwZw0LBgXsCnkpD0wZADn+CwtMOmDH/zgCDcBeOxSBGq+++1vH37i+huGd1559fATgM1T&#10;euqKq4Yfv+ba4cdPntzZWSeERAks0clVPCAV/2fJ/3f6mVsAFtfhegq4ymeR+SwuQJH4XIP8BFmM&#10;OUAPY44dn4AnxhpgiDFD3yuht7CzQs8q4jO2HMMnTpwYxzx1ohyUh7Kzi5O2w0BEW2r4YaxgxME4&#10;Q78xnvLTxIIoDFYYuzT8cZwCC4br1giYRsGMU9Mo8hdoaIDkiLEs/VU1qE2JuOSlTEsdU8bHjdGO&#10;dqA9mDu0E+1GW/IjBMYBkDvHUIJNxgKwm7WHsSDQHKEmYJ3/x4zdmkqoedtll+98hraDmunPuZAx&#10;IaXrkedKSLlOXfy8jufUkTHHHGbdYCyx1rDuuOMjjaD0gf2tm/EwJcdH9n2OF/sN1fP0s1+V/Z5+&#10;+ht/TnmNKstp/TZVrbvzR+O4c4nr8+ME2pt1mfEp0KTdqQfXJ0/SYMDGkK0RPY3gCj+lsTyN5inT&#10;bAI4Ne5bdkXZHAP2pW1WlW2UmoqT17EN0w8JG+papX8Kv4yfcer5pv41XLftlqppPTd+nqf/lOwj&#10;IQf9SH/S18CSBCi4E7AowEv95GyFiEC3BHdKkCh4RBVGel7FtfK6FW4az3OUZcrrp1+qA4fVT/8M&#10;y/OaV+ZflWkzvyll3KoKMKt4phYeJixEAkiBplAzJcRMt3ETagIfBZCI/Ot18zz9AJmUEyXcJFw4&#10;Sv0Yg8xZ1j2eaQBb/JiLZ0qeRXlO9fnG+5Fro2uN64FzP9cC/XLeTc0n5pLrH37EzblqHOZazrM6&#10;lxzXHPnBAGFCzjovdecanetylgc53zlyTv1oB+4nQsyEmnlfVMT1yL2OI3lwXfqO/9D8xje+MXz5&#10;y18e5x5htD/Pmzzv+6wvpOSZSoiZMDMBpu8GHFWek6f9PvWOoZ8Qk2MCTYGl8HJKxOnEO1BCTd6V&#10;0Kq9F6h5lNUZkhYtmlJnSFt0vNQZO4+rbI9t+dRsFWXrYOI2qQOCR0UdSNwWLUBz/9XdQxftTvX+&#10;s2j3ynvWuYg1AxDjbk3Ajrso3UEJ6MHgDzgA8AATlFATsAAAEjpirAcGAJmAjALHFNcRaiL8iAuE&#10;Ei4JNlOCK+IAqYCh5scRP67PLq+Pfexj48swQAmjC0eBo1ARmMnLMS/OvIT7ySZe+HFjLCCeABQI&#10;U4GmUFNxjTlx/ZTlEG5qSPfFPSEnL/4YCTQUdNIQgBujAgYH+lkDBMYpjBUYN9y5yadWaS/+cxO4&#10;+R4A492v3YGa777q6uEnr3r5SlePOzh/4v4Hdv6TE9ingJH4AyeByhyBMkBLPnfLZ2+Bgvx/JdcD&#10;qiLc+HN9PkcKZBV0kh95u5tTyCnYYhfnidX4Y8zR9wInx4sQvMJOoThi3OinW8BJvgBUrsEcALRR&#10;L+pDWSkz5ed/S/lPU4AxxiPGEW1Nu9MX9CH9Sl8zDjQEauDCiKUhMAGC7jQCpmGwxq9+KAGFSuNj&#10;uvO8KuESwi/j44chrirT6EedqTsAifZgrNNe7Iql7xlbwGT7PKGmcDt3ae5AzZVOACcvuXQEmQqg&#10;eTtQ86KLhttWa03Cy4SauJWgUdjo+Mo1iXP8kUBySsarIszr6IebejIfWYsYN6wXtBVrDlA4xw9t&#10;Sl9kf+cYYEykMsz+Q55nn03JNLgpg8o+rv7ENXyd8lqK62XdrGtX51Stv/PH+WSbUE7mJm3tmswa&#10;jR9tTRzSpCEbQzdG7ylQqT9Kw7nG8ww3TQc1qyFd477lV5Qx28R+Sj9l+1R/09T2Rnmtut7o161V&#10;nAsilPGquzvf1D/D0227ZfvVtOlX43T+mR+ifxKyoP2GmoLEDMcteKww0vOqDmp6fcM5mo/ymlmW&#10;9EtViDglIGI916/Ld0pd+jnVeJ6jOagpJBQiIgChEkAm1EwJM3Wvg5pCSJTXrPL6nleoqdtw6kI/&#10;M5a5x/Dcyf1H2IW4T/MsyXOoP+BijeQZOX9o47rhmlDlnOvmXc6nuvYRJ9M415hnOa+YR8DLOpY5&#10;MsaFmqjOS925NifUzLJwpAyu05xTZ+5XtIUwk/u1P0biXlKV90nXXfJk7L300ksj1ORzs5SF+1HC&#10;TN9bFOCygk3cqAJN0tu3nquE2UqAyVEJMeegpu8lqvrh9kecqYSagk20apsFai7aP3VGrEWLDkKd&#10;MXDR9qozup4vWQZgJtqmz80qygM0/Pu///tzVgWRB6kOHh5mdcDxfGgBmodL3T1r0f4r7znHSd19&#10;D/3d3/3dCAwwqgN7AIO5gxLgg9EeYADQYbecEmoiwjHCA4IQRnkM/sAh8ky5szLBJm4AJUBpDmoK&#10;qARS5GU+uAkDcgHU2G2JsQVDC8JI7c5I/Hk55kUa4McLPvLlnRdxXpoBCQJNoSbGBCTQRIajBJyd&#10;hJvIc8rGtSyfxvSEmwk4EQYNxAt/Sj+MAdRDQ4NuDBDUUUMVBg7aiv+PBMwBGQF17zl5cnjny6/Z&#10;gZrvuerlw3tXes/K/e6XXzu89xSsZMeluy6Bkez8JD1H3Qkw2Y0HRAVeseMR8WlXzhFlIJy4fPqV&#10;PASc7uTkM6Xs/jy5KiOwi7EIzAJKCYcQ47pCKMaVsJOxhir0dAymCONInox3xj2fyAVyUh7grfUH&#10;2lpP6vbLv/zLo1EJIxNtzphzjNHX9D8GRAxaCRCEBRUUpIyDjMNRvylxHVXhRYYp46CESxmGfwVS&#10;+tdz4mDco96ATeYR4x9jGGMRYExfA7PpZ36oQF8LNQGazHUE2Kxw867VGtECzVO6YzU+AJr8qEOo&#10;yZgRbnZjiXWN8eQYQvsJNakrY4m56jhhvWCd8VPHGkPTiGy/ZH8zTlIZZnzTTPVZniPT4LbfqzTU&#10;WkbSG5Z5KsO68Lxulr3zr8q617nEuW1CORNqItqctuYaxNeIrSG9gssqDeQazKsy3DQa0BXGbY3m&#10;1bifdbAe9k1tnyrbp/qbxnTGQ14HZdsZlu2LW3EuBKjlx62mwvTP88yrU+aR8Wuaei1U46dqHPok&#10;AQx9RR86Pqb6P0FmKuGi8DBhIcBNtyDRcMP0y/R5jgSWwp51EmpmPpYjy9Sd67eJEix6rt8medaw&#10;TJ/Sv6oLnwKaqEJNYaLaD6ipvGZVF2cKaiLqRn+y3rAOcj/mOQWwJfDi+SWBWP5wi+cZ1krWT+Ad&#10;azjrB+tCrgO5FnRyLtU5hbube8415plzijlU/5PW8etY9xPPiDSkdY46X1Fdk7lelsUyGMY56yD3&#10;LNqxQs0KNg33Xk462ow2ovyMgz/5kz8Z+wd/3g1oc6DjFMhM5Q5NZP/ZhwJM+5g+FWYinlcr0Ex4&#10;qfI9I8+ngKXvLHk+9U7jew9inKFVW/8Iai4GsEVHWZ0xa9GiOXWGwEXHQxh3E2Zumygb61oHKPdD&#10;HXw8SHXwcNE/AlSe5/ZT9f66aDvV3dcW7U7d/eGoi5dygAAGesBiwkZBIYZ/IAK74wA5yP+1Q4QB&#10;CIBGAiEhZO7WJD+hpmCz260pQKJMwiZE3gJNypp5EU492OEFHOPlGygoKOQlmBdkXrR5SedlnRd5&#10;gSYv8bxY8wJNOoFmwkuMNcAEJNysyvidBJ8cjY9buMkv3t29mZBT1d2cvuCnfPmnvhoMVBodbAcM&#10;GRg7+KQqAA7Q+LMf//jw4VtfM7z/6mtGfaDow48+Nnw8YCUCSALxUuQFpELsZBRk4k4/4rJrFBkH&#10;AQaBm7mTk91rQER2hr71rW8dwTxj0//eBGqxu5JxK5yqcClhZ7qFVboFmgk7iU8+5M01uCY7B4FQ&#10;wLeTJ0+O0JWxSDkpb8JO6siOTgxRjEH6gb6hT4VWCawSKiQ04Mi50mCY7vRLkVdCjE4VbKBMZ5k8&#10;J14FUNXP+JxXox7zgXGPEQwjHP/9yo5Y+tnPHdPGrjlKqCnYHKEmkPDyK04Dmeg1F1403LrSa668&#10;arjjVP/lbs0EnDlmpsZIQk1EXNNyTNV4ijCuifSjXIxrxgtrGWsBY4O1g3ZifGAcpf0EgLVfsr/r&#10;GMh+M75+9ln2YSrTcW7/duogZT03X8+nlNfP8mZ5so7WM/1pBw3qHBX+xOM6tCtzkLHIWswaTTsT&#10;jsEaAzsG7ISZ1QDeiXAM5hrelX7mYT7kjxJwYjTvDPx1PbDe2T61PZHtaftnP3TtnfJanShLle1e&#10;215lfaZEnFQXPuXuZHjG684to35K8KIEMPSToMW+t/+z71WCzAQxABhhJJDOY4I5AV5K6GhaAWSV&#10;kEfQo7IsKeKRznyrvLZulZCwK7thKuPU81Rew3w6Zb41vmFCS8+rDK9AUz/AYIWK7qYESnZAU5g5&#10;JeMl1OzApsrrW4bqD8wUwHKk7NSPfmWMMre5x/A8wvMizyc8Hwu+BGI+O+PPcyT3KZ5jeC5l7WQN&#10;ZS1lLSFP14BOOa+cRxzrPMOdc5N4Oc+YX84l50+qG/vEA2ySjrmYa7Fu8ncNRlk+jgk1KRtrZgLN&#10;+qyTwp+4yHiIeyRrKdcgP+79PNPTH767JMy0P9JP4UdYwkxEPgJMYabnXAcJMgWVwkrdKfxTCTQV&#10;71iK95R0d+f1/cYfeZ4GNRdj1aKjrM5gtWjR+VZnRFy0Hdp2mKkoK3CvA5D7qQoXD1Id1DvuAmj6&#10;2dn9VnePXbRd6u4/i3aneo84DvrmN7857qTDkM5OybqDEj/CgAXABOBR7tZEfoKWeIJHAQDpBY8J&#10;IVFCTdyEAywTbAqTzJf8gJ9ATYSbeAAtdswBQnhZ90WaIy/WvJjzAs/Lvb9cxk1cXtyJIwT1U1oY&#10;dgSPyN1RKMGmoDOV6VDmRd7ml3Hxx3CREnYqoWcCT8qtfOEXbmogULaHRgcMEbRNGq4wfmAI+eV3&#10;/sTw89deN+rnrn3FjvufrfTPb79z+JWf/dlxl6dyN6IGFA0sGlJw++txRHzgHp/BFWwigSd+7tzk&#10;6E5OACqAE1jI/3MCvdjRB1AEevlpWv9zcfwk6Wp8ovwvzoRJSgDFWAY+CbEYY3MCbpHO3X9cizHJ&#10;/KBMACo+pequTiAnwIo6UWeAMm3Er+HpH/qOvqXPGW/+gl9gkABBCQ/yPI8pjIwYylQCjOqXYMO0&#10;ujMv4lUgkn4o42nIUxj4mA+MecYvY5LxAQxmpy6QmHZ0pybKnZpCTXQ3QHu1ViTMVEBNdNsNrxr7&#10;azdQ07GQUDPBJnEzbbqNY7wU8RyDlIE6AMYZG8xR5jtjgTWB9SKhpu1tv2VfqToG7LOahqP9Y/95&#10;rh/xlGEJKdepQs30r34py2JZLW+eo1rP9KMdOqM6/sTjOrQpbeyai5vxSXoM2Bi0MWBrSE9o5Xkn&#10;jeQVbOlnHuZD/gijvdJwnkZ1jOjWIettX6ranirDqlvZznNtnaIsVZRRIJFtrxJYTIk4qS483etU&#10;03Z+HC1jxqP9q+gXdLZQs4IY4EtCOGGhMK5COkW8BDhTymslvJySZRJcdjJvzykP5eyUZd7Ev4ZV&#10;1bhKMIm7xjdsN1DT3Y2bQE0g5EFCTY4JMlP4UX76izHI2GUd5j7D8yTP0Dwn+iM4nxF5bvYZT0gm&#10;IPMZRrjJsy1rKutItz7kvPLofKpzzTjGo7zMM9dY5pdzybHaKceqY1+wmWux7imoiZzvrsvUh7pS&#10;Z+7RKAGm7iri8fxD2/usT/vxI0b6ANCYz9VV9oXP2umf/WRfZZ/Rtwk2hZr0JX2f7wvCyyl3vl/g&#10;TqCJ6juJqu8rAs18p5mFmouxatGi/VVnOFu0aFvVGT2Pog4L0KSM3Kc76LiN6oDktqoDhYdF5xNo&#10;qu7+tujoqrs/LNpfdfeq/RbXxRgAHAAkulsT0AjcBBpiwMfwDyQCKAg1gUcCJIACxngM/oBH0mDs&#10;B0YKMxNq6hagcuSc65OedLk7U6AJ9BRqCjQBAMAigJdgiBfsCuoAb+xEBKIB1PAnXgIkd8phXOjg&#10;pVDTsCk/ZDrT6ifkrGkyPsr4Ak/KhzR4oLqDU7gp2ExhLMCwANxUnmuM0EDxb1ft+K9vv3P4zetv&#10;GPWvV/o317/qR7rhxuFT7//ATlx/ye2vuc1Hg4huACqijzCc0F/0Bf3izk0EzAFm+hlXdjcabpif&#10;qGX3Jp/Afeqpp3b+f/PkqU+WsquYMSqAZ6wCwwSdHJEwDLfgk/EMbELCKMY0Y1sxRjsJ4nEDv0gL&#10;sCJ/5g5l5DPJQFk+ryvkpJ6MT8YqbUNb0W+MTcYDsCEBQxoINbzj1ngoeDCOMsx8OniRfnMAY5N8&#10;BCUZB+OpQBM3Br+cD4x7xjDzlD7nP1kBm/SrYJN1KyXcpJ3vWvXh7ZddftoOzXGXplDziiuHO1d9&#10;m7s1O6iJ+2yhJjLM8E6OM65PWagb45l5wdxknrs+0S60E0ZQ2k4AlW1e+yvHBMo+yzT620fK/sNt&#10;PGRYAskuXYq4GT/9OXZp9bOcWY+qrKfKse88Sdk+XIM2Zfy55rIGny3U1B9hIEdCLCXYMhyRtgJN&#10;JNREaeS3DtaDdqCtujZE6Z/KOCnHiO2/aVunKKNAItte/wQWUyJOqgtP9zrVtJ0Iq+VEQg3HRMKN&#10;HB/Z9yj7XOEHWBFqJnxJOJcgTgCXkE4JbNaJaynBpeXoZNmEQp3M23PKk3VIZZk38a9hVTWuSjg5&#10;5S+07PwQ4FJ4KSQUbOqXwBCgeDZQk0/Pzn1+NsGmSrApyLQMHC2vMpxy0w70OeOVMc59mLWPew7P&#10;ktyDeUbkOS6f3YBiCcqQIA03cXjuIz0/yuG+xTrKepLrRDf/u/nFscbBX6jJPGMuASfXjVXGCkfH&#10;KvFpg/wUrSJf8nf9dQ2ucx5RRurEWiqorFBTJcikvbm30+Y8u/MszvMy7zDZrgLNugMzRZ/Uc/uJ&#10;ZylBpkcBpmDTc/qZ/vYZvsrn/AoxfZfQLcxEwkrfRVLVj3MhZv5gU63a+0yoedhUDS+LFm27quFq&#10;0aJtV2f8PCrq4OG2ivICC7///e+fpgoTt0kdQNxWdcBw23U+Pjl7kOruoYsORt29YdHBqt7P9kKs&#10;hexwxLjuzkpA45VXXjm6MeJj+AcICTJVBUUY5oE5pMHojwCSQEhApvI8d4YKNoGVwEvKIshUhCnA&#10;AiAKkMVuU0CQOwAFmOyA41yjAOJFnhdwXoyFBRivMSxgeMHIoCGCo/BRA8WUjNepxqnump7zvL6Q&#10;hzJqbMcIQtmpA0ajlKBTyJmi3hoWNBxkGCIteXz24x8f/t2rbx7+3Q03Dv/vq24cfvuURvfrHhqe&#10;/p3fOS2dBrA0bOS5xg+EsQTDCf2B8QUjDf1H3wH2AHyMSwTwo49x+/+bhAs4hZvs3vQ/OPP/N/l8&#10;KTslT548OX7GlB1/7KAU0KfYkSwkY3wBPxN8Cagq4ESM+1SFncQhLfkwX5g3XO+xxx4bywjI4r85&#10;qScAlzHM+KV9MDTRX/S5oAXIoHEQQ2HCBv2U8Wp88hBcmL4q88l060Q88k5owlGAxZF6INwa+xz7&#10;GlepN+MEsA0Apm/pR/rL9cedmoJp+uyuVR/dcfElp/2nZrrvuOFVp/WtcBGwyXqYfS3YFGYahjpA&#10;meHGMSzjK+NQHsYE/yHLXLDP/UEDc5+1gPbRSGxbT/VXVdd/psVNnp0Iy3yMa99W2e8p+tn+r+ek&#10;sTyZj36b1g/lWBdKVWkgx008rkWbMv5Yc5lnrL/4cV3iYsiuUHNOFWoiQRbHlOGkm4KaKg39WSfq&#10;Tlmpi21bZdur2s6e6+e42KQPst1te4+2d7a7/tRD1Xg1fCpeF2dOmU6AYpvWOF08wYZww76hr+x7&#10;+9RxYN+npkDMFKgDuLlLUL8Ee0KbBDfpRlxLWCnQQZtATeU11inLltLfMGFi+p+LvI75zkl4meeC&#10;zE4JNxMUKoDi2UDNlPEq1DS/9K+QkzJQLsFrLTtH6kmfMi4Zz8xv7sE+b3Kv8RmTZ0Ke7wBOPL8B&#10;vHgm4b6MgGQ8pwjahGmE8ZzHMyDPptzTWV9Zd7geawNzy7XAOeacSmBY4xEn5xpzifG7yTzCj7Cc&#10;C6QlD9di8nQd79Zj5Jy3jNSHNTaf6asbcW+hfXnOpl1pH0AhUNG2851FgMmR50Gekw2jrYXKyLQo&#10;/ZF9hRJmqgSZKuGl8hk+/VCFmGgKVOJO4V/Pief7BeepVXsffqiJquFl0aJtVmeYWrRom9UZPg+j&#10;rMth2ZmZorxArAo0F6i5d6rAcNvF7szzvUPzfKu7hy46ONV7w6KDVb3H7ZW+8pWvjJAS8AJsBGhe&#10;ccUVI2TEiA8ocJdmBZsY4AULGOQBN35CVvADkCQvJNjEnVATcQ7wdCdmBZkZRt5cm91ugC1AGHI3&#10;HwKCuOuNl3he0Hm5dmcmhhuMCykND4KVTaXRIlXjZJ4Zp16L8+4X3ZZRwKnRKXduKuqoOuCpOCe+&#10;n7YlP/IdAeqnPz08/eDDw6dffdPwmVfffIY+9+GPjmkybwwO1ZDBUbip4UPjCIYTfyGOsQXjC0Yb&#10;gB6foAVgAvn4DCnwErjJLk36nD4mDoDTT9UCQIkH/AIQsosTyMlnXxGwiF2S/icn0BPhRsDPxx9/&#10;fJTgU3gP6DxxCnK6q08JpoRfCTmZC7nr2J2cxCE+oAsQxxwCcALqKXPu4GRc0y60E21I39FPjA2h&#10;oBAi4YJGQKSfAEJYkelSCTOqEnyYvor0hCU84ShcodyOc9xVjn3GPGOUejOX6XP61v/bZEcu/SPY&#10;3IGaAMvVenHnRRcPd4R2AOellw13rvrOvhQ6roOaAkiPKfMwrXH0x53+KcIpM+sq6xpGTAx6wsyE&#10;mqwdtJvtmm2+TtlHnezTFP6kzfFhXMuQss9V9jlH/exr3F7Dcpi//qksR6c69jsJqzwnX8tOmRyX&#10;nJOnhnSM2JtCTYWBXMCFEmKeb6ip7BvbONtcpT9a1/6uMYoyebS9a7vjph6qxqvhu403pUxDW6oa&#10;TxFmu+tWQI3sq9rnuNE2QU0gTgLNDmoaR3/SqczP63XXtWypLLPnAsX0PxfZNuY7pw5qqgSCCjCY&#10;YHOvoWbGS3iZ+aUynOtaDsrWlZ92oX8Yj6wnzEPmO+ud913uMT538jzIsyHPedyTeKbjGc4fp/Fc&#10;wrObQC1hHOLZjuc9ngfJg/xYX1lTXB+Q8wwJNJlfzFPCXVeIh3/ONeYS47SbRzkeEOeOU+I73pkD&#10;rsWu3Yo1ucr5bhlZG6mX7cZRSDw+U0c70ha8k9B+QGHajzbjnQUBMIWY+M9BTdPb/ohzRbjP2Yhr&#10;qoSaFWh2UNNn9+rn873P+OugZvVPEQctUHPRokOszpC1aNH5Vmf4PGyiHgDNDhpuu1gLOqA5pQ4w&#10;HpQ6gHhY1cHFg9BRh5nnqnofXbT/qveMRfuv7j63FyJvXrQBMEBDoSZuDPzAFsABEmxy1C30AX5i&#10;/HeXpRAAkLMp1DRceJlAM8MAQnwSF0DFfywCugBbACB38QE5MQQIgnhBBo5QVwABhgaNDmoKRnaq&#10;8VQCy1SmyTgYQTIMtwZ1jijTJNikHtRHKKkEjUjQiTo/24P8yDeNMS986MPDZ09BTI661fO//Tun&#10;5U0bY6RIQwXuCjU5ahzReKKBDAMM/cZOW/5XEaAn2AT0IdxATIFfQu2EnIwLQCigkzTowx/+8M7O&#10;zp/+6Z8ehdv/6WQnILsm+dwpgNHdnnz6lDGfuwNV/Wyt8Mo5wHgVbnaAUxGPOQdA5TO1lE2QSxtQ&#10;N+qJQYu2om1pe/qNMQKswFAIYEhgkEbBhBAY4YQVGgyNYxjGzgQgnYhXRXrCTIuf5zm2HevCFtyK&#10;MMY89UOMVQxhGO2Y44wFP0vLjxzoF3drjnBz1Q93Ai8vunhH7NZEI+S85todqMlR2Yf2Ywc1O5FO&#10;KFr9clyYB36KOJSZdZYdxxgsmU/+yMAj7UCb0Db2Sdf2U6pxN5Fpc+zgb39yTNnnKvuWo372M26v&#10;k9clL/1TWY5OjGEN5VXMBeeFcyPnB6rXIkxD+15AzZRQUxGXNNWAnlBTYz9lsuyIslJm2s02n5J9&#10;Yxtnm6v0R9kmKdstZZmU7dzJvsj+6MIFHhkf1XibKNOYb807/YWXHFM5JtRUfwsxK0hMENNBGJTA&#10;TTilX42b0MZ8dSOux3W7sgh4EOeKc9KpzC/Ljab8lWXMc+uS/rtR1j/zSyWsTNmeU2FCzKpNoOYU&#10;xPRTsynD1kHNDKtg092a7tjM8lpH+oaxyLhlDjBfmd+sC953UT7r8jzoPZgfsHFv4l7McxzPbjxn&#10;uxOQ+7M7N4Vv+PPMItwkH+5jrEGsIc5HxHzLNY71gzK61jA3CVsHNbtxogh3XjimSU8+zNVcu1W3&#10;Lgs1KSNrJm3lMzpKkGmb8bxLe2U7CTR57lXCTaGmgJM0iPQ8Lws1K8hUtH3uymRHpqJPEG6fwxH9&#10;lPDS53ef3dNdwyvQVL4XTPmrhJrIc8NXY+NoQM39VjXcLFq0aF7V8Lbo+KkzlB6ELM9h3J2pKDsg&#10;q4OXu1EHHA9SHTQ8LKqQ8XxqAZqbqbs3LTr8yvvMonl198RN9dWvfnWEKMBGQCPwEEO+QJMdZOxc&#10;ww3EVO7YxE1cwA5wBqjpbk1gKWCSPIWbQk0k1BRsEia8VKY1HCDEriZgBrvv+M89wJU7+NjphwGA&#10;l3le1HlpxqgwBe+U4LAKQ4XS0KOxp/p38ZBGIsIy3/Q3nUYlZR6IdJSV8gs7qFcqAScGFYR/505Y&#10;km0y5v87vzM8fc99w9OvvnlHCTafeeonhuc/96Odr7Svxi6FAYK295fbGjsq2FT0FcaVNPjQj/Qn&#10;/SqoRP7nJrs5OSqAZirDEHBQ2CkwJC8/cwsoA3qyG1Dw6Wdt6393Ij6FyvxgbjAXgJ4Ad8CksBNg&#10;JeQEXHZinugm7okTJ8Z8/SwtQJYyVrjJGMcIRZvS/vQt/aexUMDAUcOg/ukWPqQBEYAhgEoQkkoI&#10;UkFI54/b/JTjHIOqc6GOecSYpH7Uk/HDGKGP6SP6hfai7QGb6u7rXzncddHFo05cfMlKHH+ku1bn&#10;d998y9hP7PJU7vQcd3uu+k8YyXqWMLKDlAkwjVf9FX5ImEqf83lkwDuGRurJ/FQVatontZ2FT53s&#10;h3RnGsfE1Ll+HElX+xZRpuxf4aUA0/D0y3xSeV1lmXIMp+p4TnXACumPjCv0QgmwMGRr1Nb4XY3g&#10;1U+wlUqYiTEd4SasGtEFmoqyUG7KaHmpO+1DW9r2yvnaqevDTtkntb2rLJNKaFGVbY+m/Kkv/VD9&#10;a/yuT1NT8Wsa+9x+t91T+AlXVNe/qAOHwBQBC7ClwjkBXYVtCetqfKGNcFEJb1CFlspy4Z4DnuRh&#10;vrX8nqeESVVd2Xcr0mV71DbKduvgZUJN4lsW0xqegFCgKdQUJCbQTABZgWWCTcNqHJTA0jw7ZRzl&#10;rk3LSblpL/qSMcscYC7n3Gc9cM1wfeZe43Orz53ch/lBlZ+m5X4sFOP5DZjG/VkJ2hJuks4fZXEN&#10;rs96QrmYi8w/jq5tCLdz03WYtZK1k3GaY5O6duMwz50XpCO9UNN1HHeuzTnPuTZloIy0I22Vz+U8&#10;f9M+PANTX55tqT/twbNb7sLE7e5MleGCT8RzcYLLhJnkr+gHJbis8FI/3OmPmzILKpXP7nNuQWWV&#10;UHLKHwkwhZp+VSbh5mrdXaDmcVY1FC1adFDqjHGLFp2rMMwCBAWau1UHGA9CrNcdpNxGdfDyfKmD&#10;j9uiDk6ejfzk7H6rPi8s2r26e92i/VV3H1h0dmId4CWcT74CDDG4A2WABBjZ+RynOzX95CzCLeDk&#10;HCBAWsAm+bi7CcgJmBRKVqjJ7lAEUPX/NYmvjC/8xA8IBLSgfOzYBGwCrdjdx0s/v0jmpZwXbF6K&#10;MTBQR+EdEt7luQBFuKf0T+CioUd/z42jXz2veaV/9auiLJaXumBA0YiiBJYI45MyPP0EJarm+/wn&#10;frbdpTnqjruH5379X43XcbemRgiEAQKjBQaPlMaPTvQZRhWMMP6yHCMQBh76ls8KsyPTT8/6idqE&#10;nQp/lVAzw/HzvzoBZPgDyFPu9hR2CjkRuzu7z9q6u5MfAwg76+dRFUALuMXccVcgR+Iyt/gsLnlz&#10;PUAr0Iuy0wbATX7Vj7ELQxYGKtqYvqD/GFMY24QSAgnAg8eED8gw4qaRM0HIlAQgGkj103Cq8TTj&#10;dFAT4dYf4UedqBtjhfoyLmgH2sT/26TNWJtG3X//8MCVVw0PXXLp8Millw2PXXb58Pgpcf7Iap16&#10;w6qP6C8/R8yawtrnjzWAjfYTkBM3x4SUgkv7EdBZwz0XhHIu0ESsZwBz+pZ5wJzKeY2oP2sAbUOb&#10;0C/ZnvZxGqs9r366M47GY89zLFSRzmvqRvSpYwbZf5bX8PTL8qe661pGy1aFfyrHdkIsDOOdpsIT&#10;Ygkb08g9pzSST0EvlAZ1024CNW0L2qfrA+chx6psd/uhU/bJXHujbHMkSOyUIBFN+dsn1b/Gt/8y&#10;TmrT+Pa5st1TCVbsr9q/AhdgknBQuNhBwaoK5oRvynikT2gjdFRek+tbFiTMyXKmX/qTVmUdkHXw&#10;+inLVjVV9oyzTuahartkW2XbZXvOQc2M0wHOCjUBioDGhJMVWOJOqJn+ulEFlgkyUxlHdZ+ipb8Y&#10;q4xv14pUrgu5RnuP5r6DeK7gOZF7Es9//ACH5z3AFPdmf6DG85uQM+EbIox4PKP7gyzyplzOT46s&#10;J/i57rCeEOb8Y845zxyj1DPHX46rqTnhmKd9cn13HiPXY8S1WRMoC21Hm1AH3jWoD23BD/d4lqW+&#10;gsz6eVlUISYivjBTN6pQM7UJ1EyYmX5zUHNqR2bnFmpy1J3gckpCS5VQE/ljyVW//whqVmPW+VRn&#10;CFq0vaoGpEWLFs2rMxYu2n8BNDtQedgEkO3g4WFWByS3VR2gPAidT6B5PtU9ZxwXdfeLRYdf3f3o&#10;sOp73/veCC4x2GPMx7B/8uTJHQN/fmqW3VCowk3cAABBJrs12XnGkR2XCTUFlUBMoWbCTaGncYCZ&#10;fBb38ssvH4+ATa7DNQFJwB528/Gyz0s5L9m8GPMyjJEhAV5CQaVfgswEiLgxWggelX5VNbxLk37p&#10;j7IM1d8ypagD9UsAQp3znHCEv0p/VPPB/czrHt4BmfzHpuL86be+bQee0s4AJ0XbY6zQwEGfpKrx&#10;Az8NIxpREP2pYQzAiVEHYRwCcuYnZwWWCTkTahqmP+lIz9hBufOTMM7xB5xxThrSCzzZQemRTyED&#10;193lCfAERAI8+UyqoJN5htz9zPzxk7aArQRmQDLmJD8yID7QjTwBrMDWrAflpD2AnLQThizaVMDJ&#10;GMNAmWBCAKGhX+FHWIUdCUI646d+KeJqlKwib9N7TAOq/pxTB+Y0Y8FPE2MIdCzQDgBnPxuMcL9t&#10;tX6944qrhndfefXw3qtfPvzM1dcM71sJ93uuuXb4wCoOaRkHiP6lD4Gk9Jn/scoap/I/VlPAyey7&#10;KsMEnQk1yZPyMuYY91NQk/lOX9ImtjltbF/ZrvaZ/hluHJWAqoIqw0zXpUeOCforRRkV58ZJvyxr&#10;vc7U9fWv5Uw3SrAmwOpgZQLD9MOdgAs/DNoa1JXG7k6EYyzX+J6GciGYIh7Kc/Lwmlyf8mBMt27Z&#10;BrRN9odt63mnjNPJfsl2VV4bWZ4p0QeUOyFiBYq5DqW//WYfZroad53m8spwleOh6//ab/ZzwkCO&#10;uhMCJpwTuFUlXEM1nLTmU0EOqgCHciS4dCx6nn61LhyzXoq8rVdV1nNOXdqqLh0SRk7524617fQX&#10;bE4poaYSagIQ3aGJKnRMUImEnBVqdqp5qam4FWq6S5M2oB8Zz8xV5nTOf9cNhZ/hruUp79E8l3Jf&#10;QtyjeA4EPvFsx7Mcz2/CTWCbz2+KZxX8gWg8q5Cf5WF9yTIh1xzmKfOSecico26OyRyLjIEcP86D&#10;nBOItIx15nPOc+e4cu4jrs+65vMJ5eeZl/s3sJBnVqAkzyc8s/DVEY6CzQo1a9ugBJuc017km3DY&#10;tk2gib8SXKKEmcBLASZl5qg4r8/iPp8rn+Pz+b4+1yewrADT8ymACRxW+q3afIGai/ZP1dCzaNFx&#10;VGcoXLR/cndmBwgPm/bqs7Pbpg4ebqs6wHi+xRj44Q9/2D5DHQV1zw/HWd19ZNHhUXdfOszCCHLy&#10;5MmdHZoAGHdpJtSsAsoYjmEe4z07NQGb7NoEavIJ2gSaQk3kbk1gJcLtrkxluFATSAoIoJx8fhKg&#10;w8s+L9q8LPNijIFBoCkQSICZblVhYrqrpoBkhlU/jECGdW7icb0sT+ZheVLEoy4CSY1L1lt3nme4&#10;aZB5pd8Ln/y14enX3HEa1BRyfvbGW4bnVuHk5Y5NpXFC4wWGjpQGjfTTEII0ktCnGF4wwuQvzgWd&#10;Gn4wCmEsAuppQNKI5H8UGeY5aeov46sIM2/SAtOAiABFgCa7BBFQE9iI+IwtfoQDydztSRyAJ/Dt&#10;Pe95zwgo87O27DQEoDGv3NnpZ2wRbuYYc42xDywFnvoJZsokjAXQATmpA21FG9If9BXjhjGHwRLj&#10;YYUSQgXBBXHSyKmBET8MnAmoEHEIQ8QjfSfCpoym5KfRlHmMQY6dqbQtbUedqScGQXcp0Ff2O31M&#10;GH6/9shjw69d98rhN66/YfjNU9L9f93/wPC7q7ZxDDLeuBZ5kt7+pg/pU/qPPktIzRroZ4fpN+A0&#10;bmA1/hz9tK19idv+RfQ5O3LpN4yKzKGctzlHWSsq1Mx2zb4yPPvBvjOd/Y80GjMO7P9ONR+v1fVj&#10;jo8slyIfZRlVXg9lXPyz3Ihy13OhV0IqlbBqTpkGafAGZHGsIDNlPAERRwzxmyrzpyzUgTpZ96yz&#10;bWSf2D/6pQjPvsr4KfvBPlD4ZRkoE8c5ESdhokAR/yoBo7L/TDOlqTwMr3lV4U8fGwc37S7MyH5F&#10;9NEmUFPgImwRtgnWErSlKkzr4grvEugprgfEEeRQloSainJ3qvEEm0qwibwOEiRZBt15Xv0zLPMy&#10;v4ynpuquP6KNBJTZZvrbrlMiPHdoei7UTJgpWEwBHYWZCTXzE7QVUiLzRF04yvReP6Em5advGKuM&#10;b+YFc9d1tM5r/Zn7dd1wzc61nfu04n7NMyT3LSGfz3A8v/nMVqFd/hCLex/5eI/z3pFrEWsJc5P5&#10;yJxjXHZzDDmWBJgoz0nDOCYf19ic7znvXYsJpy0pD2WlzJSdZ1PryHMjzyEpniORINPnS47ZLop2&#10;8YgAmTzrcA0k1EyQSTumBJpVCTBTnZ8Q02dyz/OZHfEMlc/1uPM9AOEWUiJhpgCznjOOdK/64eCh&#10;JuqMOouOhqqxZ9Gi46jOULho73VUYKZi7HRQ8CioA4jbqg40ni8ddaCpuueH46x6D1l0uNTdnw6r&#10;qA8vnIBMwKY7ydydhOE+YaY7Nt21qVEfgz2fh+VztoBN3H6CdhOomcK/hpEPO50oJzuqABi8yPNC&#10;zUsvxgUgCJCtQrsEmYJAz1HCQgwVcxJI4q7p9K8yzZSIQx5TZar+uq0Lop5Cy041jHNlG2WbfR6D&#10;wpM/fgbU9LO0n737nuHFT396zIt2VxgiNEYIOKshgyMGDo0cafjQKEK/YkBJY0ueqwSf1dCDnzBU&#10;YdQhTTXyaMQxf/xNQ14YkjDEYZgCsgG9cpcnu/5yt6duJeBkdyeQDAgKoPP/O4GUQjPmIXMQKJZw&#10;EyAGOGPeMU9Pnjw57lhmdyHpAW8AVIAqkMzP1Go4pF60K31AvzGWMEhiOMRIB6TA8JnAQoMn0uiJ&#10;0riJG2H0NDzTZdo0lOqnP+mZD8xhyonBjzZ797vfPYJcdr9SP6AtRj7Gg+MqDWcawp75tV8bPn3n&#10;3fHfsKsx/KqbxuMzN94yfP4jHz1jjtEupCUv8k+jLAZJrk2fC7fdqWsf0p/AV9yUmz6lj+ir/NEI&#10;/cePQuhnPmXMrmDGXkJN5BxlfrJOzEHNbF/D8avQK/1T9nv6Zf6emwfiOsgxkOOijg9kfMunKI/y&#10;Wnn9LjzLyljVbVjCNCFVSiP2nGoajNwYuCvUTAO4IhwJvDjuRpk/ZaEOwDnqpWwD2sX+yHbONlY1&#10;zlQ829k+ULZvtnGWqZP9YF9wrCBSJZA0fqbZVKbP88xL6Wcf57njIPs2+3Ud1FRAFIELUE1ghoRt&#10;VYYr0nTxyC9BTkowyPX3G2oKi7x2lmeqfOlvWasyXkpwOeWPbKNsO/3xWyfafS+gZkLMPE9Imcr8&#10;zB9lHPPK+EJNykhb0E+MWcY5c8t5q3J+1zU2z7v1IeWawv2b+2h+nhYIxvOUz2fcu3km4f4u1OP+&#10;Shye/bifew/nHkie5E+ZWEuYm67DOe8Y34w/x43jscoxS9uQlnzIz7nufNftnMePdqQc3IsFmtTL&#10;+vB8yDNX/ohOmKnqj+oSXqbclYlon9yVyTUVzyfds259zkX4+eycz7w+91Y/IeYc1BRi0tc+v3Ne&#10;n+1x66c7+3pOq7bfDqipOsPOokVTSgPSokWHQZ3BcNG5qwOCh13sOAVqdUDwKKmDiNuqChz3W8cB&#10;Zqa6+/yi3am77yw6OHX3q8OoP/uzPxt3j/H/me6+BGZWoIkALQqYmZ/P5D8BAZmATXZrItwJND26&#10;GxNgyU7Myy67bDyqBJrE5//ogD1ABAwBvDhjVPAzqAkBAABCCpXwQhCov/BxTgkgkfkp4xieSn/z&#10;UfqTRy2b0k//PFfUO9thnYQleV7ze37Vzp+55bYRYgqGUs/+zPuGL5Tr0h9IwFmNE/jRbx381Nih&#10;6OM0nmgcSQNJBaeZnjCvmWXIa5pHjZd5Issj6MJohHEJ4xPGKYxVGLEAiQBFoBcgUwEaEf4ozwWh&#10;xAPY+/ladnECwJiT/HiAuZaQEzdzjzDisfPTz9QCTjN/d3DyYwCMahjJMFpRN/qK8QeA0qCJsRMD&#10;YoILDaDE0YgptBKMEK7SKIo0fmqgTKMqfgBW+gADHdAYKCgIBAxSr/wxA+OI+TA1D/9gdf6Fd717&#10;ePGmW0e9cNMtw/M33jIe0Yt33D38wac/M4LC3B1COXJ+Zv7MjfwBAW3H2HBcIMqHIRJjJW1Nmelf&#10;+sNPFgNB2aEJxMbNuMFYSH45lzg6NylLBzVt3+wfjc248UsZX5EujdyK8y6teSP707HQibBOprWc&#10;c+XJ6+KmLPh7rGXVj7EL0EpIJbzSaI0wWFdleMYTamHs5tyjbmU8odemEpR5DfPn+pQbwzp1ElLY&#10;PrUfbGPbrcr2ngqzHavsG9uXcnDsRJhKiGgdhI1zEjIq02X6Gmed6jW6POagJv0j/BOqCP5y51iC&#10;uYRpgkpBWUK0KREumBPOIeCVkLDCwQQ5Qk1keVHWI2V9qjpgm7IcCRqRZUUZxzKb3vbqZD7nKvsh&#10;29M+SGX7bwo1050AssLI9Kuq+SnCMn3KdPzHJ2WnLelHxi7jm7niXMw56hqSyrV0ShnPtcQ1iHsn&#10;92buXdynuUdyz+aZA7iW98gqnqcEfzxn8YxCXuRNWakLc9M5mWus41Pl+HS8EoexTXzXWNfXToZz&#10;XerIcwDPjEBAngF5H6G8Ak1VYaZAk/hIqCnA5JlsShVkIkFmhZaK8uW5SmipBJZVAkzBpufCS5TP&#10;5ennc3OVcXETx2fuOa3af4Gaiw63qgFp0aLjqM4IeRx0lD41W8X6BvTjP806VTh4mNUBxG1VBx/3&#10;Q0f1PzTXqd7jF+1e3T1i0eFRd687aLEeYUwHniTI7NwVavJ5xRMnToyQhZ2UfILW3Zp+jtbdmgk1&#10;+c9M/1uzg5r4Az35hC3/QwfYAGpgGOAlHKMCRn+MJrnDEFXQgQACAgrBHfFG+HEKYEyBjIyT+dTw&#10;hCEpP8/VxdMfkRdlqrK8ljnPlZBFCFLbRb8almnIx/w5f3E1Jp5557t2oOYzNxbde//w+U/9P+11&#10;yJMxhUErhZ/Q0/AOOuIneOQoeMxw87IOVdbT+hDXa+d1OVo2y9mVy/JgkNFAh5FIwxJGJnYiJOzE&#10;uAXUAijmzk4Alzv9+LSqOzfd5ednaoGb+alaIB9wnx8g8OMDd0ozHzkn7M1vfvMIAYFmgEF2Dwo5&#10;uTZlyP+mxGhGPTBGUW/ai/EIGMGIh/ES42caMDVeJjgxrsbOhCRp+EQaUgkD1NE/GMyY37QLdT55&#10;8uT4aV52ouKHkZB2pg/oR+YLc0ko2ekPP/vZ4fN3nRg+H2BzB2quzr/4np8e/v0qnwRBY7pVvirn&#10;sec5b51HjmnHmOPH8auRj7GDEZO+AGgCOukLxpXpyc8jbWOfUDbKaZtnu9ruuAnPOMo4xjNdGrc5&#10;Ivwyvmns03RzLduwynFSleMmr+G1OeY1s06ZxjJ7nn7kgzFfSNUZr/HbVBrR0xjOsco4KKFmBUdV&#10;xBFopsiTa1Fe6iKkyHaiXWjX2vb4V9F+asrfNuSYsl1VhST6qYSPyPLPSbDYyTiZb4bTz2jqHJlH&#10;KsNRjo3sU/sz+y2hnyAl4RwwTnAmGEslOOv8EWkTwgnoEhIigaagUJiTUDM1BTc7qJlAU1hUlXVO&#10;WdYqy2x63BmWws96z6m2URVhtGf6cV6V7W9/cJyDmsJFIaQgMt0JIlMJJ9dBTT9jq/AjDp+epT70&#10;Ef3ImGX8M8adMyrnLvNa1TnfyXisPblusI5wn+J+xT2a+6PPVtwPuc8BzPKZiWcQnkW4//OcxHNR&#10;fm6eZyrSky/XoLw5R52fjluUUNPxjxzrzOG6tqq6ZlBP7v3cjyk/Zece7g/aKtBMqMm9XQkyp6Am&#10;9ZySIFP53JnA0l2Y7rrM8/TvQGaCy1RCTdxIeCnAVFP+PPv4/KM457mI56Qqn7k9X/XPdkFN1Blo&#10;Fi2aUzUILVp0HNUZIo+qjjLMRNQNgNbBTNXBwcOsCg+3WR2E3Esdtx2aVd19ftHu1N0jFh0edfe9&#10;g9Y3vvGNEZoIMRNkKgCKMDN3aZ44BTWBj/yXJlBTsIn4L0xgJhAToJlyt2ZCTXdnAkXZjUa5MPxj&#10;BOClnJdhDBxCK8GVStiYbs+NB8DTv8p0XfouTPAx/aFTAwAA//RJREFUJdPjTlCiPyIvQWYq61bP&#10;FW1Ae2SbZLukn/4cMw1+5q//ixge7rmvh5o33jI891Pv2bmGeSoMQFU7+YafEEigk1Cn80O1zKns&#10;F4W/5fL65u81LI/Cj3GmiMcRIwtjEMNNNfZoAMJIxFjF+KTBjvGLYQuDl5+wBWwxtgGb7NJMqOkn&#10;TAGbgD1AH59hFXCePPVJUz5lCuTkU6a42bWJP0AQwPnkk0+OaYGkfKKWa3FNdm/y2VPKQZkwsGE8&#10;o9zUA4MTbUX7AUiEShgVOXZwKo2cCUr0T5En/UFb0k6AX4yY1JG6UU/agTbC8Ee70vb0OXNHaMMR&#10;Y6fAT1m2P/ylX5mEmi/e9drhD/7tvzstjXmZX5d3+uV8RobluW3FuKS+tDPGW/qBXZzUD0NfNxbp&#10;A+pMP3hN60bbqqm2zzbPfsh0aaCucY2nMm/PczygbKtUxslxU69reaby53wqvXmYD4Z7oVVnuE6/&#10;KqFWSgO6xvA8KsJTgLCEmykhkoZ246LMw+uksR0wgYHftqJtajvTRlXEVVP+2Q8p/AQhKMFI+inK&#10;mPBwU1lHVMMSzGT+XfypPKqMhxwX2a/Zl7XfEvwJUoRzQjRBmmAsleCs8yfdFKSr8G8KaKIspxIC&#10;ZX2Q/inTCIyUQNJ6oywT6iClsrymT/8UfuSzTtk2ea7OBmoq+kWomWBzDmqmhJKoC+OY+ZlXzS/z&#10;EWoSn/LRTgI8xmtdNxRzx3la5zDzvJv/KsNy3WAdYd3xvuhzrc+H3N8AVtzvfIbimQNoxzMIzyT8&#10;yIsfZfEswOfZ+VETz1DEJw/WOMroXHW+5tx0vDruHcOuscxl2sW13nwQ7UL+3Eu4FmXnvg0M5FkF&#10;CMmznDCTz836yVmVUDNhZoo6zUFN/04BHWaoKcjUTVv6Yy/hpSAzpf+qT7YPaqrOSLNo0ZSqQWjR&#10;ouOqzhh52JX1AvgddaAJ1OpAZqcOEB4HdbDxfKqDkXuh4w40U929ftHuVO8Piw6P8h64LcI45e6v&#10;hJqcCzQTarJLE6gJeLzjjjtGqHnTTTeNMJIdlsJNoKYAEwE3gZyCTsGm/6XJzs6bb755vMbb3va2&#10;0ejPSz0vxLzkCpg0/mv0F2oJsjCopNtzoVcFX1VdvM5vN7IcWZ4M053XQdaNeir9alj61fTp3/np&#10;n9d58Rd+YfjcTbcOn7vxljPFbrff/p32OkLElHmmH/2njJNlwG3+nV+2IaIdMailUc10au7aCj/G&#10;mBIy4RZsViMNBhiNNfhjABJwYnTCCIUxCqMUYxpjF4DTz5MKN4GPAD0MekBNhBswyVHIieGPOQK4&#10;BHQCMU+e2uHI7mZ2biLcfOqUuKR3hyDXRP4nKKCN8mCMw+BGWTFmUR/ag/YVUKkETBgBNWwKSTR8&#10;EqbBk3yYx7QNxj3qT30FttSL8mEcpAxcn/4hnZBQ0JVQ0X4njmUizpfe+OYzwOYINVf6wpM/Pvz7&#10;VRrqQlyOpBcgqjzPcNNYJsU5og2sO+sW9WX3CZ8b5vPAwFzGAuOFcNc0xyhivFO/vCbX0JDsNfJc&#10;P9u/yjCN06a33XB7nBNxrDNuz62/bWa51VTelENxbl7mYR8j88zrWy/rhsG+Qqs0hiMN21UYvauE&#10;XHlewwRgVRrdUxUk5XnG6wzx1EMDPPW17T3qVrWtq7Ltbb9Ogo9OQpJUgsd1Ii7KvtJvTqQlbuah&#10;n/5Kv6ocD7Ufaf8KTQQnCfsSzAnLEoixk05ouU6mmwKa1R+AJwCkHEJHyjUlgU8dbzkOq4ifeXRw&#10;03awLXR7XtWFZRrDBJVzyvbIc3W2UJO+A2jyiVck1EwldEwIuRtVqNmF659Qk/JQbto++5Vx6zrl&#10;2uH64ZzIuYSYt3VuM/ddW9NfP9YQ1hzXa+5XrNP1mYznK+5z3O98luJZieciICD3R56BeM7x/7T9&#10;WgPPUaQjb66Z6wv1q3PW8ez8dY1GtIFzPtuB9Y/yU06e6XhOASryTMT92x+nIYFm/o9mQk2e8YSX&#10;HHVXmMlRN9fqIKYgM9VBzQSaQswpmKkEl1PwUlCZ7k3Fsw3S7TOyEl6m36GBmot2p86YtWh7VY1X&#10;ixYtmhbGVHdnbpM6KHkuIk/q28HL/VIHDA+rOvi4rZoCmgel7rli0e7U3euPg+p6vehwqYLLdeJT&#10;mR3UTJipu0JNPj8LjPS/NAGbAE0g5TqoyZG4N95447gD1P/Qw+DPyz0vw4JMhDvhJsYHDP8o4Va6&#10;Pe9AWMq4nbr4cxK8dXmhjJv+plPWTeCGu8bpVMuR/unu4qgvPv3M8Nwb39xDzZWee/2jw5ee+9H/&#10;MqJa1k0lVKx1o2y1XSxzJ+KlAS3LIiSq5+mXEngKmXQ7BjG6VGGEQRjqNOTo9lxhTMJg5W5Of/2P&#10;gcydnMAvDHpAPj7Lxm5GoKSAE7jJfBFsIgAm8lwRB3Dop2ndFQpIBahyHUAbkNHP1LImYJhjHlJe&#10;DE7UnfahvWln4VIFIwqgghGSNqSNMJxRb/LlepRD4Mqncqk/4c57+tB+JZ9U9nvKMqE/+PXfGD5/&#10;x907IBMBOdEXVvqDX/21HTimMRbhVp5rsDW+RlzP0029qT9uxg0GS9Y12pwj7UyfY5BkzLieJdik&#10;na1/loE8E0ihBFio9ofG5zROp5v4tfw1D6+liENc4yvOycf2s9zKvM3D87wOfsSl3vYr85/2yDHh&#10;uOAapCG98A0jtcCqA1goDf0pYWVKg3ie17A0rKfSyF5BERKUKf01ypNHXp+yY4jHsE//UXf7oesT&#10;29s2npPtxzGVMCMlwJyS0GBTZV/pJ3Cpqmny3H7XL/2nRN93/Wj/ZV8JM5UwD5gmPAOICSrPBmqS&#10;RwWYnCv9uGbCQMrSgU2BV8pxNjc+U+SRIl+vJeCcApTpXyWItC41zHrOyfaYkv2SfpxX2f5qt1Az&#10;wWY9n5PQMuFlF46bPP/oj/5oPFIm6pZQE9GfjmHXD8Q4Z7zX+YGYV3UOM89dBzp/1g3Xmm79R67l&#10;rOPc23yu4t7H8xH3Qp6F+HEVzyD86MofYHHO8wgwEOhGWvLjWlzfuesx12SVazVH4lF/6kD5KSPl&#10;4n7McwrPPQBI7tPuvOQo1EwJMo3nDk0hZsLMujuzQk1hJupgZgWa6GyhZgJN1EHNfG5F9Vm28zMt&#10;/jwD++O/fE5G+eysO/1W/blAzaOkzti06HipGqsWLTrswohaYeI2qYOTZyvALXCrg4/7qQ4QHlZ1&#10;AHFbtS1AE3XPFIt2p+6evKhXt9YvOhzCkAb8EGwm0AQ2It1+evauu+4abr/99uHWW28dbrnllp1P&#10;0PrZ2YSXCsiJP0dhJpCUnWb8ByA7xjBs8KLOyzEAUyO/RpA0/mOEUB34wojCsQurSkN5lflsKq93&#10;tumURnzriLuLn36pzMt4Hmvb6K84/8Kv/OrwuZsndmuu9MInfnb4vVWZiFvLannzXL9UDbMclK+q&#10;K2891y/zdvzktTpZJuObhiPjjXGHhJuKcSps163SSKMw8DC+MSBpYMIQxbivxjSMZhj68r85AYIY&#10;/ACd7u70s7V1NycwE/iJOEfsgiAcmEg65h6Ak/wAqO4mBL7xAwOMdpSJsmEgw2BFPfxhAX2DIVOY&#10;IpCiH4hDXTHGYdCjPtSD61Feys85hj3imSdpu37PPs5zRXyuPeoLq7578sfP+PysYPPzDzw0/OHn&#10;nj3N8IpwU4c0znqewEgDrkfdgjnKQ1sBa2lbADJ1pQ0wYmJIZGw4dlSucYxH68VaRPm4TpbBMlrO&#10;Wh7jCrcsX6rmYXwMvpnOtPUaivPMy/yU+ZqP57qJQx3pW+Yd7UCbOG9Qzi/aini0EdciLwzVQqw0&#10;3FeopSFcd0ojeBrDp4zjNQ5KKIbcMdSBo4RMKeIKNRV5c03qA1g4SlDT/krhX2GmmktLn5o+49jf&#10;nWjXqb6z3+wbgZ4631Az/bgm8E94uFdQM/0NM5151XbgmgkxKYttk6AyZfmnJLDkOKdskyrDa9sl&#10;zFS2v9oEalbgKIicgprGN031S/8ajtt8OWfMUD/avkJN151cR1y3UI5/50udYxy7uc38Z21g3XCN&#10;Ubn+INYk1mfuYazV3r+5v7GGCzZ5DgAI8szBcw/PH/zIyh9aEQbs49mJewLPCuRL/lyX9ZByWfac&#10;867VHPGn7KSlHNxLuFf7nMLzF2Wo4DLPlSBTmFl3Zgo0BZhCzMMANVM8n6HqR9+ljIe7Qs0p0f55&#10;Tt+u+myBmkdNnfFo0fFTNUItWnTYtI07M6fUAcqzEXO3g47nSx0kPKzqIOI2ahuAZqp7rli0O9X7&#10;8aJpdWv/ou0W6ysv3oDMCjSBjsodmgBNd2kCNBGA0v/SBFqiDmqygxP4SRoAKmCD//njxZ6Xb16G&#10;fQHGoC1s4ogqbFICKY0lgoA0oKS/YSnBgSCzqsbfNF+U8fI8/aufsm7I9MbnyDW7Mmfczg95jYyz&#10;o5X/82968/DsjbeMAmTyv5pCzWcffmT44qc/fUYZVefv9RR+9q3hlsXyZVlrXpnePKoyfErEIz+U&#10;fhwZXwk1052aioPRLoGn7mrEEXZqZMLwhNEK45YGMI4YyNLwJ/AERLLjEWCYuzr5jFsFne7cxF8Q&#10;Sjx3EwI3yYtdnEBOP1OLYREjHmWgXJSRslNf+4o2o87Uh3CMdRj8KCugFCDLNcibvKgr7WS/K/vC&#10;9ke47R+U/eb1Ses8/r3f+q3h+VtuG55fjVehpoDz+ZW+8JGPDn+4SiPQFBpWSCSUq/64MaYaRz+u&#10;TbuwrlJn6sr/htEO9CPGSdomDX8p0jIuGCuOJ+tr/SgrbupsO+BGXXtYP9tGP43N5oUbP+pT66qs&#10;bxXpqgwzjzR+I/wIpyxcn7pSf+YCRlbuC7SXxt407BKGcZW2on3IAyM7RndhVhroq5E73SlBpRJW&#10;5jnHqXQJxVTCsQ4UCYkU58YVSlSomVDBvqntK7DcREABQWYqQWYqIUcn+6CKfjgb1Xxq3yL7NNOl&#10;f1X23yZQU5AnOExoB1xKMCaoBIx1YFP/lGGkJy9Bpm6BnDCvQkChYsLNCrwUderk+KwyXebleLVd&#10;EmSmu5ZTWQfLbVzrt6kSVlbVOLbnlOw/RJ+sg5qCTYGjIHI3ULOGVX+VQJNyUR/6V7Bs39S+S7jp&#10;epZi/DMf6pzhmPPNuc38Z21gzUjpl+uK6xPrfN5/uOdw7xIqAuRY4/k0O/fJfNbh2QPIyRHASDjx&#10;uU9wn2T9Jz+uwTUpR133qSNuysf1eU4hPfcS8uNaCS8TYuK/G5CZmoKaqP53Js9VqgOZgksluER5&#10;zvOF8nlSt+L+mm5BpRJe6s8x4Sd+PMPwrJeqzzP6c19XPvv6XFyfjVf30QVqHkV1hqNFx0vVCLVo&#10;0WEROzMPE9BUHaTcjcgDyNXBxvOlCgYPuxIebqN+8IMftGDxoNU9Vyzanbr78qJe3X1g0Xbry1/+&#10;8vD444+3UBOYmTs077zzzvG/NN2lKdT0fzWFmlXATNKQ78mTJ8ddWhgpeLHnZZwXa16QfeHFmI+h&#10;IqGGoEjAIeTAMJKAQ2N+Gvirkd9wlf5TyvhdvjWOynh5nv71vIub+RsPvyw37lqP6mceqYyPiP97&#10;n/nM8Ozdrz0Dao6g8+Zbh89/9ONjWspiH2Q/TMlr4s50WQ7DjV/jek7/pzJOF96JeF4r/Tg6zjpl&#10;uGM0x6YynmNY0Kk06lQjD3MBoxBGpDRSMV8wdmH4wiiG0QzjGcY2jHAY/oCQ7uoEUgISmXPu6hR4&#10;AjUFncBNP1ELGCW+n6klH/IDcALqyB9QiVGPMjiHKR9GNQxwzG2MgcTlU3Kk50cM+GHAo260Ce2e&#10;Y4/+pv1rm3Vzn7TEV6QX4KEvfPBDp+3S9FO0I9y874Hh91dt6/xApEkYhyrY0x83BtSEfKSnHzFy&#10;AoQBxYj2A2xiFKWvNG4mqPOoUbIaD2kvxgVjhvZwzFSDoUZE/YlvG6ZsS47mpX+2LW1qm2RdK7jM&#10;c9tMt8BNQ7dtSRhtxrUoI3V17DCuaUeMx7QbY5uxwzn+hGMQpq2oK2Xm+uSP4V3opdK4rRE/z5Vw&#10;Umn4z3OOxs988K9gDO0GaiacML5AgvypB/VLgDAFMStgqCI8RZ6qQswqAceUhCGChTnZhqr64xas&#10;oHR7XuOn9Ef2m/2l6Ff7StlP9pX90wFNAFNCsSl4OeWfSrCpEtCpKThI2RJqOqZSOfYca463Tsar&#10;+aTymh3UzDLnueU2rvXbRMJKVXdk1nj7DTUV/3uJKpic0xzUNF/cAk3a17bv1g1U+zTHt+tTXdNU&#10;nUvOO+Z3tyYg1yXFOiPY9B6BfCZl3eYexT2Oex/3Qe6LrO3cJ1nrec7g+UboyP2A+wD3AOJzn+Qe&#10;xn2Eew7XdQ2y3JSN+w1xuNfxvMJ1yIP8yc9reL9JqKmEmQk0UQWZqgOZHcz02EFNnq+ElulWPndx&#10;TAkt67lwUvmckcIvnz9QhvtMks8bnXwmyWcU2l/Rbz7X+Dy8GosL1Fy0uTpj1KLtVTVCLVq07TqM&#10;MPNclEATmNSBxm1TBw8PizqweFDath2aVd0zwKL9VXcfPw7q7gWLtlv0G4aADmieOHHitB2afHaW&#10;XZoVavq/mn5+FnEO7OR/N8nvjW9847iDDGM/4IUXfGEIL8+8IPvCy8stxnWUIKgDGwIsjBVKyJF+&#10;+ic8UfrNKeN3eXbhNW4qy6271iPPa16cZ9k4JqDpVMs5JeN9ftVXAs3ToOZKz91x9/B7qz7Lslve&#10;dOe5fuStv32ov2GGe6wi3Zw2iYPMj+ukH8ccZynTGK+OyYxn+Tkn3HHt2E5lPoYz7jUGaShirmBU&#10;Yt5otML4pXEMQ5owiE+gAiCBav5np//Vyedn/XQtkBMJPHUzZ4GcfqYWyEl6JKh0FyfXRBj/3J1J&#10;HI4YCDHmYUTDcEV72N/Z77QV9afuznuNXvjZPqQnfo4X3M4JxvvvP//C8OLDj5yxU1N94Sd/6rT5&#10;IQwVziWgE8Slv2COc9JRLvqANqb9+PQvu2JpZ8AufaChlCNtJqDTGKoRVKNnGjnpZw2R9DuGzM7o&#10;iZ8iXjVSctQoSV6OHdJq/Mw12bZPIGr72162XbaZbYVoK+FbhtPu5MW6T/lpA9qH8cOnB92NzBhi&#10;rNGGjDfaj7ajjSgr5aLfyVdAJ2CbA18VdiXoQhVqos7gbx7GR0IDAVlCBdyCooRFZws1O0hp+JRq&#10;XIEmqrCiyradEu29Ttl+U7KdiZ8QU7fn5lf7pcp+yr7N/sr+UfSDfbRbqDmlBJjVn6P5kCcgTjiX&#10;moKDHdR0XKkce461CsBShtd0mZfXsY2ynWyrVC13F0dlvacktBRgogwz3Dat6qDmJmCzwkihphBy&#10;TqZNdfHIizDKQD1oY/vEftFNf+U47uIYT7nGOBdc56pyfjnvci4y910jXKMQ603eL71nsGZzz+f+&#10;wrMNazn3IO4F3PO4D3I/9B7JPTOhI88b3DO5d5Geewl5cz3LwHW5z3AN7mnE5VkkYaZKgNmJ+BVo&#10;ogo1KZP3ckGmqvd2NAU1kfd27+95jmivTtzHfT7Mc58hkM8EFVribxht5jNnyufRTj6z+tya51NQ&#10;kyN+q7G3QM1Fu1c1SC3ablVj1KJF26bjBjOraIMOIG6rOmB4mNRBxvOpbd2hWdXd/xftv7r7+FFX&#10;vScs2n7xwwwgRf53pjCT3ZkCTXZpCjX9BO1NN900/q+mYFMBM8nj9a9//WjY5zOMABZe+nmp58Vc&#10;4zkvyLw08/LLSy0vuBip05CuYV2DOhIadUpQUv2qBCGoC0dTcaof7q4MtaycbyLzyXT6pSwHEtKk&#10;H6ppkPl2+tLvfnr81GxCTQXYfP4tTw5fXPVHLXP2T3c+5j3hb1iGr5OgK5Xh5peqYXldZZwuLMMz&#10;H2Q9VIZlGsopyOzy4EhYzgPnAMc0BGl0wgiFsQojFgYvgJXGQYxvGOaAQsAhQJGQE2gJfGOnJkCO&#10;Oet/cAo4AaD+jyewkyPpBJxAUwTAI1+OACkMgZSF8lIf65dtk+1R66bxC7/aXpkHbse1Y/6L//wX&#10;dj5DqxJs/v6qXQRyzhuEYVS4KYRTgjpFPK7JWgaIo90effTR4ZFHHhl/zME5YJjP+n7iE58Y2x3R&#10;NvQDAI8+YX3UWEs/aWil/RDGUoykiHUU46rhGlrx58g5wrBaDaoaWh0TGIkFhbg13hJGeo2wHBFj&#10;ijGGgZL+oN1pa9st20XRblNGbfqTvBin1CcBvLuNEW7GFG1HHMpK+RjrjA/KQZ5cB6O2cA5DewKw&#10;CrkSdKk07qNq2Negr8zLOJlHwrKEnEKhBEECKWGR8IE05OW1KzTYVAJNxDl5KGGEbbapbNcp2fbI&#10;+Cj7IZVp0990Nc/0z/i0VZ7rl/1Df2Sf2E/CHiQQsq86oAkUSyBWYWXVFNREpAewKfIWzqkK/Dgm&#10;HExRXscV5aceKseYdU1lOxhOGmUeutUmULMr81wcz2sbeG4/CDCn1LWn/tl/CTUVULEDmlMwckqZ&#10;ruaX4biFo1yb8UC7uh4gx2yqjuu5fkPZ36Y3/6q6JtZ55vxkrrue5FrlD1u8D3APYO3mPsA93ucZ&#10;7jG8J3C/8f7DPZB7k/cs71vc97h/8PzD8wN5mjf5kif3CYBh5uH9rsp7KseU91klxEx1MNN7p+rg&#10;pec+s6kKMasElhxTQsx6LtBUwkvkM6Ru381SCS+nlBAzz32eU9y3U/itxtYCNRednTqj1KLtVDVE&#10;LVq0LeJTsx3kO04C6AK6vvvd77YAcVvVwcLDogoZz5eAAIcFaKru/r9of9Xdx4+LuvvEou0U/YUR&#10;AyO8MFOgKdSsYDM/QwvAROzaBHISxs7PJ554YtzdhQEaYwCGCV/SebkWaPrS60suho2UQKcDGlPq&#10;oJ1+CGNHSgiYcVIZt/PP8+rurs95whilX/pnHvXc/CxHleFTynyrKMOLP/tzp0FN3eP5za8ZXvyV&#10;Xx2+VIAc/dNpKo5+XjPDNhFjoirDzT+VYVnfLo7hNZ7h5qNq/FSmyzRVGb/WCz+OnCcEVBqHmFMY&#10;oZhjzDXmHEYwjGcY1jC+MS8x7OVuTuBR/X9O/39TubuTMEAn8zwFvMPYyHU0NGbZs/yKOMxzyq8R&#10;rK4LxKnrgEfay3G9M/5X6V94/E2TUPPFx94w/MEq37OBmsYhLeXG6Ano5VPerp38SIT/EOYT308+&#10;+eTOZ35pV3fB8nlggCcQTwGJAXgItwCUnYvsWBQe+9+nxgP4EYe4xEOeK/zID9FPpOf6KAGi5SAO&#10;4pqkAdzSt67pGEbpH/qBNqc9bDvbz08Q4rbNaGf6jL6kjzHmAjX9ZDG7ggHtinHl55ApC2MWwzL3&#10;E8YJ+dD35M/1NKIjQZ3wSwCGQV5VGKnxXgO+xnuN9uZjXpmf+ZhewCBkQMAEYWYCINzCJ4ED8cmD&#10;cnA9gcGmYFNwWf2EDrbP2ai2RRXhKuPbVina0Limt109V8ZLGWaa2i+CGPtEZb+kEgYJ6xKydUBM&#10;KJZgbErGS5FeoGl+Ceu4pkDPMnC0XFVCTcGmYozl+LK+qWwLw20P2yTd5NmNaZRlVlnOTeJwLog0&#10;3HP7wXaak2lq2uw/+2gKagodz0ZCS9TlZxhuoCY7RAWajFfHNkfXK5XjWlW4SV8p+w91fa5cv+r1&#10;XB+Vc43y5Vx1vWCt4UcV3hPyfsD67TMP93veDXiG4fkFMMf7A8CQdR/4KJjkvoEfYdxHeOYgLc8+&#10;NR1xMy1u/FLCS44p/ACZSoiZqhCTe2SVALPCTcrO/SzPBZdzElhWVXgpwNS9DmomzFS0q+K+m+fp&#10;77Obbs9TPDek8FuNp0/9kx/+8IcfWYxXi3araohadDzVGboWLVonQN5x352pmEcATdUBxG1VBwyP&#10;ijooea46bEBzr9U9SyzqVe+1i3p195dF50/f/va3RwN2BzMr1FTu2nTnJmn4hO0b3vCGEXhgmMb4&#10;jTGBF/f8xTEv07w485Lsyy4vtQlmPM8dakgogvFDCYHWKaEHRhThhzJ8U9V0nbteW7+u7F2dMo88&#10;Nw7nliPltVTmofJ6ec2d8BdeHD73ugeHp1/9jzAz9eybTg5fXPWhfYIwSFVlf2Wc9Ddst8rrZL4q&#10;86/X6cKUcc5okxJe86nxU5muxp3Ko16nxsU/wWC6FfOIOcZc03CFMQuDmEY0DHAY6YBz7BoEgAHJ&#10;mMeArtzNKez0E7X8ByfACRAGlMIASL7Mb+YvZbQ+9I9l6ua85UxDmPGsn31s/W0Xx3rOgy/9xm+e&#10;BjVPg5u33jZ86Z//i+Hfn4KZpsHIWuGcwi9FfNqTdmKHJmsju9cRP/Tghx+snwBOfuzx4IMPDg89&#10;9NAodrIDPFkzT548ObzlLW8ZfwyiPPd/T9k5+7a3vW085/O2VewKZe0FnHLsYDRy5y1xyJO0b37z&#10;m8cyIK9Jfu7YJR19zRigrwGqQE534LPGM6boH/qA9puDmmPfrPqNvqSPGS8YlIGujCMgpmMNAc/9&#10;FDIAlrGJQZrrMs64LmOA/IWa7koU4GFUr+ArhVF+ylhPfI3zCQETpmW+mZb8Ei6gBEEJgIRPAiLi&#10;EZ/05MU1LMNhhZq0EXXJtsfPNk6RB/5z+WZcZB+Yp9ewP+hb+xmdC9QUiiWEFFAmwOxkvBTpyQvI&#10;Jtz0XCCXsE+34DLluMpzJdBKkIVbZTukDLddUjmevbbl3ESCylQNt80Nzz7INqrCX3Vh5wo1BZHV&#10;v1PGnYKa+iHKQ1syThnHjn/GNmM5leNaufY4zrOfNxF9y5G0gtJUXsty5Pyu85d1wPUo7w0d3GRd&#10;597PswD3WWAdsI/nFd4teGbh/gNwRJwDFgWGxuGZhPuFqlCT5x6PwkvzVIJMVYEm16ogkzJUN0ee&#10;uSyjAHMKaq4DmwkxdXsuwKTtkD9yI2y/oWYV9/l1Wo2d06HmosOnzhi26HipM/QtOn7qDI7bqAVm&#10;/qNoCwBaQs2DUAcst1UVPh4GuUNzv9Q9Gyw6OHX36UVnqruPLerV3Uu3RRht+P/LhJgpQSZKPw32&#10;7PTE4M7OI3bz8NLfvZTzss2LNC/NvADzIovRAviBEnDoj2FDYegQaigMIEp4ogR6hiX0wL2Jal55&#10;XsPV3DW6PPS3HtU/4xpPv6lrmW5KXquTcb7wW781PH3LbWcATfT0zbcOL676WuPTlLK/Mi5urqV/&#10;J9NNiTiZX01b65Vp63lVTZtaF3+ujQ3bRJmu61f8u3pnmTjSPkBB5xkSIiIMVhq8mKcY1TDSYcjD&#10;+OduTnbtsVsOsMVcT5iJgRCjHUaxnLeUyXLgz/WY+52RrDOEzUFNZFvYPs4HhJH08+94anj+ph/B&#10;zOdOSbj54iOPDn+wukYHNVECTIFcirJgyAS8nThxYtytnp/j5r+FgZvsZne9zDU2j6RnLa075jOM&#10;I2Ktzv9B9pydoQBTjuwaNY7C/+GHHx7Xa6AqcYlDnl5TAEtcISzxAbBvetObxl2nrPVAUXebMgYY&#10;Ixhp6TP6hfYBbGK01njNOf60M3HoT/qWMYfhmXEEMAWU+5+viGsJ0QGrXI/PDzJGGbOMDcYAfcR1&#10;3A0k4BTiCcASdikM8WmczzDSkI/5cuRcUFchXwI1YQMAQLAAAFIJgAQ5giggkTCB8gkFhJEVVlYR&#10;PqX9BprIdkD62da2bYaRZ5Vhqakw2zzzV/ZD1TqombAuAZtQDSgmfNwEavKsxdF4qYSags0KNB0j&#10;inFC2QThKcdWDadOCatqvfM8gZgiTifyrNdWnFe/rId1S+lfIWS6hZLZTlXG68JNn1AzYaY6F6jJ&#10;jsvufza7NJyzOxNxTcpHuzr/c+zXcc45YqynEkKq7NOuH1WOlxwDVeSX+Tu/uL7lQsxRys8akmuY&#10;9wfvs9yTE3Jyr/D5gWcV3iV4x+CZA6gIeHRXJc8tinOApUCzuv20rBJgooSYSoCJEmjWXZoJLzuo&#10;mfASmIl4V5py+w6VqhAz3dwXlaDSZ7wKNDMcJchM5bMa/YDqM1uV8TbRaqwsUPMoqDMWLTpe6oxg&#10;i46XOmPjQcuy8ZnZBWaeKdbv73znO6M62Hg+1QHEbVUHDrdV7tDcb9XngkUHq+4+vehM5T1s0by6&#10;e+w2iH7k5VpYqXJHprsyNcJj/MbozS4fjNt8FhBDAS/5vKzz0p0v2vmyzYszL8e8yAovhS6cpx/g&#10;AIOGUCPBhqqAI0EHR8MSeghBUl1Yl1deK89NM3cN02X8TfzzfJP6mG5KlrtTxnnuJ9/TQ012cN5z&#10;//Diqi/tlyr6zD7MfrQvq5/+htm3tZ89N73xUxm/pqvnnbr4c+kyfKqN9Z9SjZfn2a/4cc2sf7aZ&#10;5TGu8TiaJ+fZ7sw3ACKGKAxYGLqYsxrXMMYJOjH8YeDjHAMe4cRlTgsgncscuRZu8+6UhjDF+tBB&#10;TeuWsn2cDwij6O99+jPD8/fevwM0E2qiL37kozsGVCSwnBN5UwbWsV/8xV8cIR/QMIGkgBBoCGBk&#10;Jye7Mh977LHRDVRk/SRcEV/Q6VrsJ74Vuz/rWpzXpAzmQXrikgaRBj/TAE2JZ7h542deJ04BVcAp&#10;dbQ+lJ06UBdgJ7tBAZKMDdqF9qGtBJvsxtFobfs5Lhg7jCfAKLtegZqATHaMAlHZTYqbXaOATXYP&#10;8+MZxiJpGWP0PflzHa6nOggp/KpAIA3x+GmAx/BOXhrchaeCw4SICQvzWsIFAICgDAl3hDfCHEQ4&#10;8UlH+QAZwgCBwNnI8m0q6lElSJxSbWPO9aMu6W+aTfPPOOZr3jV/3Nm3CV7Q+YCaFZDNQU3BpkoY&#10;53VzjDB+HEtVQkSOnFOXFPWjnrXeeb5bqJntJby0DNXPOmSbVgkfbetOu4GaVaSjnbMfan+hvYCa&#10;VRmumzy4HuOA8tGejFPGcs4BxnuO806E7xZq0ocpxxLlyHjrZN4JO5l/ltk563xmnWENZa32XpHi&#10;3sx9g3s99w2eDXiX4NkDoOhzSUJJ/dyJKcQUbCbUNG2mF2IKND0XYgo210HNdAsyK8zslOHc56p4&#10;n+oksOSoW2CZEJPnLv19DhNcep6qQDNVn92m4qH8QZ3naDVGFqh5FFSNRIuOpzoj2KLjpc7geFCy&#10;TAvQ7EUbAROFmgvY3J06gLhtAmju9y7NVPd8sOhg1N2jF/XKe9iiedX77LboW9/61mg8FmYKNNPY&#10;jR8GcYzbGOcxZLs7E8OAn36aehHPF25eknnxTWiBcCOhZoUv+gE3EuJUkCPoqOdzEoakH+lMSz5K&#10;/3pu3Jq2+u1WmdbrzeVruaoyPNsuZVzcL3zqU8Mz994/Qkz02TiiZ576idP6RXFOHwq19KtxM172&#10;Oar9q+x7lHFTXbqqjKs785vKu1PNu2tf23VKxql96Hn6EXeuHKbjaJh+jBfOrZ+i7Zl7GpmYnxq4&#10;NH6loSyNY8RzLnPEWJWGLcKJazrTKvNQps31wXJmW9ouzgPnMMIQOtb1Ix87DWqmnr/ltuH3fvu3&#10;T0tTlUATkSflYI3jxxwAOD4Xq4RwrI/sOOTzqYA4dhgqd7zySVUgHnGAdnz+lR+KoDe+8Y3jLkl3&#10;XVbhD1gUlCr82JHJbktgJPBSwCkY5cjOUj+X6ydz/X9k4+Xaz1E34JN8AZ/cD7gmAJI6YSimP+kf&#10;2kvYyBEgSJvSZ7Qhfct4YhcL6ditSR7szKQNbQvEOe25CdTkqFuwKcyrMAxhaAcAIAzvGtwxtJMP&#10;Y4P6MPYoO3XwenmtvB5pvZ75Y+TH6C8AEvQAdgAwwhzOgQmAAYAAZSIf8jsIqMm1dyPbNNtYVX/T&#10;JKycU41nniphj2BnL6GmEE5gJoAUSiLgWIJNBbDimBBNZXq0bVAz3cSrsr2Q188y6Fa1PTsJJm1r&#10;26Lz78JSGU91UBNlf3VQc0rCyVSFmZ2IR3p2aHJ9yksb0taO55wD3TyqcvzPjX37U9mPKsdN+tfz&#10;KZGf1+GalMN11rXWejCnWW9YowSciPWU9VW4ybMLzwe8TwAHK9RMMImb+4rwkuM6qGn6c4Wanbrd&#10;mSl3YeI2DsrdmQkwU/XZLM99xjLM5y2O3fMX51X5XFaFf1UXD/l8mOdoNT4WqHlU1BmKFh0vdQaw&#10;RcdTndHxfCjLIMxcgOaZom2AXQk0F7C5O3UQcZt0vnZo7qe6Z41Fu1N3r150pvLesWhe3b33oMVY&#10;xwDNDp0KNBFGbAzYfJqQnTnsmOG/OPnvTF7s/bSSL+z5ot5BTV6kffHlhVagtYkwhgtqEu5U2CHo&#10;UAIQwwQZqMatIo15m3/6eY4yTZ6n36bq0nZ5ZdkQbZHSP+PXOCnaU4j03M+8bwdkfiY0nt962/Dc&#10;v/qNsV/sB8S5oJI8sv+QfsZRhiH71PIgw6pMV+NPyTQo/bIcXZkyncKP9PW6mcZwZX9kPxhH/+zf&#10;2m/GmVKNj/Rj7Hi9rj4qASVHzmkPjvgxf9MQpgSVGtAQ8951QGl0q4Y38iDvXBdsR922lfVBHZTE&#10;b9yt+eDD487MBJrPntILb3ly+P1VnuZRRT4VatIGGCj5H0gAJWI9BHLiB5zjE6kYTzGSsj6yNqax&#10;0t0bGEQxmLKWAutIi/jvSAAo/zEJ9GTNRYA9hBsoCuQjjoCUT7QSzn9iAhpZrwGfgE5gqGs8IJNP&#10;5HbiM7qo8xeAAj65T/BDF+4NQFbgIz90oc70JX3UgU3alTD6l3i0C8Zg2os2pC5AYSDxyVP/9wks&#10;ps78r2aFmuSXYNFr6YdhXKBXgVhCgDSwE5f05M2YYzw6Jhl/jpc69qgvdeT6GOW5LvmRL4Z8gQIQ&#10;AcM/4ADIU0EOfoQTl3SWSwEABJy7UQLLFHkmOOlkW6F14btV5pHAxvoaXs+NrwAlKdouoU6CnIRy&#10;KdpdOCegqxBOUDYFNasSkgnNEp7pJq5QM3chOj4U5WCMWMaqChSV4dSPNujaw/MU8YybbaVsM+X1&#10;sgy4VW3PlHMgJYic8q/q4tlXqdpvHukLYCagMWGmADLPN4WX//E//sfhj/7oj84QYVyDa1JO+oe2&#10;Zvw6D5Bj3nHfuVPMBwGicLPKOdH1bfan4wblOJoT6cwrx5Di2paDMlpfys4cZ70CcLKGs6Zyz+DZ&#10;g3Wf+yf3DMFjByXTHz/BZsJM/JHx9BNipirAxF2BJkqQqSrQrO9JKOEl5xlP/3xuqs9PKZ+9PBdO&#10;qnxW89lNINnJZ748T9Uwnx1VfYZUnq/GwgI1j5I6Q9Gi46XOALbo+KkzOu638toJNBeweaZopw5o&#10;qg42nk91EHFb1QHFg9b53J253+qeNRbtTt29etGZ8h6yaF713rst+trXvjYajRNqarRmx4//nclO&#10;Gv5jDwM0L/m+sKPuRZ0X8fw1MS/avFTz8uuLbsKUTkKNBBqKc/0S6mBsTlCBO8GOhmjDppRpO2g0&#10;d708Tz9kHpm2+meauXiWY0oZ1/jZhhnXNt1pc/rrtfedATZ1P/3Wtw0vPPPMTj+gqb5TNU6NS3iW&#10;z3wzj5Rpa/wpmQalHwYWhH+6vU6mU/iRvl430xiuanubNsNqn2W/GWdKNb75Zzk8pw7WNevMkbnp&#10;HE0DFHMXYxhzu0rDnPOfNQFjnmsEbpRGOg1wrgsYwbyebYxqe1NH5wNzRbCknHdf/IVfGF449d+a&#10;wk2h5rO33Tl84Vd/dcwr55tpyUdQhQijfNRBIyjroHVKQyP10aBHXayD7YgIw6BIXNo02wLRRrQb&#10;xlLgqOIcf9rYcAyxrMuAVT4H685QgKv/V8kazo5O1nR2cLpjs0LMV77ylcMrXvGK4dprrx2Fm/8K&#10;xZ/whJvcM4Cl/Ojl5MmTI2RlJwztQF/Rhgk2Oaf/aAfqTjzajnqRjvKTB7tX/QQt/6+Z/6mJMZl2&#10;ok3pJ/IGXiLBplBTuAi8w2AuJOhEOPFIQ79Tfsak/Uof0aeOxTomcw6SnjJgmMdAL4wTNmDUx+AP&#10;AAD0JNAB9gAFgAEY/UlDWkVeCSWrEmQi/YWCnTL/1FQ7bRIPCRw7EV7zSf8sW43b5Z1AE1WomeAG&#10;ENepghwgToVwFZRVOFYlvDwoqKmbMOpGPQVNHLNdVPoLorp4yHbz+lyvU7ajqnVzDtjGqSn/KWV8&#10;+ypV+80jfbEp1BRYqoSYKQDmH//xH58h4nItykMf0c6M3RznnTJ8yp3zQsDpnHBeTPVtzoccR/RZ&#10;7deUcXOs1Tw9d4whykCZKCtlZr1iPWcdZW1lHeZ+571OIJnuCiYzDv7AzNydWdPpJ8SsEmJ6D055&#10;b06QmZoDmSmfozIOfrxD+XyQEk4qnyWqn88ZqoZxX5sT7a8459kFzYWpfJ7z2Uc/jgvUPILqDEWL&#10;jpc6I9ii46fO6LgfyusBMzuguUDN0wX46mBmqoON50sdPNxmVah4kDpKQBN1zxmLdqfuPr2oV97D&#10;Fk2r3oe3QZQLwwIGasUnBtmBw24fdv9oUObFnxd8XuCFFMgXcF/GkS/jdaemL9G88Pqyq4F4ShqO&#10;p5QGZeFECv+psHUinflXdXl6rdS68Koabyp9V6ZOGZ+2VLUd8ct2f/7X/9UIMetuzVE3v2YV/uun&#10;xacf6dPar1P9a5wMz/KpTJMyXZZ/TqbJ6+G2zKmMk+kUfuSZ163xTGu45UzpX/ssZdx0p1+NZ1lS&#10;lsFz6qiBKQ1QnjNHFQYr5i5zmXktsJwShjyMexj80hiIv2uDawLCuKZRjOvX9tdtfXMOMCcSSp42&#10;R1ZxX3jDm9qdmuj5N54cvrS6XubXQU2OhFFGDZCU2/Jmnyvbm/JSJvtH/y4N9bae9k/tG9vGPAij&#10;/egb2hk4yFrNrs+f//mfH4/8BygCcgII+dwt/4/JTkvW+/wsLeDyuuuuG6655podCTiBm8JPYChw&#10;0x397Abl07nsLmVHJf1MXQSbtCPtat0cU4wDys64wahMefkBDeUExrIjld2r7GilfrQ76WlT8gRC&#10;Ag/z84VCTsMwkmvsT+N/CoBGHsBQ8qZvGacasRnP1InyViNx3tPoI/qG8eIYQrhtC8pFOTDmY/wH&#10;CAh6gAL4cU8+V6jJuXAwlXnleZXtleriqQyvcTkXtEzlNRXWnZuXEmYmxBHgoIQ3ApaELOkvoKMv&#10;7BeU4G0KjnWqADNlHPMgzwRzFfxRjgRIQqQscweYEjIJkjjaJvobZni6jZciT/LOa3ey3J1/ti+y&#10;jTvZNuuU8e0rJDDOvrP97StAY4LN7vOzuVMzgabndVemMowj+VIO2o32ZewytnNeOh9SOQ90pzJu&#10;nSPd3BD6Zx/br46j7Ks6HquIW8eeco6lm+sxxigLZWR9ZP1kLeUewf2WNVhAKYDkXICp/zoRd07k&#10;V4Emyt2ZwkthpuqAJtoUaqqMwz3I56Uqn5+QkFJxrtI/w3Bz75oCm9yjq9bFwS+fH+vzi/L5ZoGa&#10;i/ZNnbFq0faqGswWLdqNpkDmuaoDgodZ1AlQ1EHMTh1w3FZ1sHGb1AHIvdZRA5qbqLv/L9pfdffw&#10;46Lu/rNob9SByt2KfDAcszvzta997fhfaeySwaiMYZxdQPyC2Rd6XtQxQvuyni/fvpj7Ip4v3ogX&#10;aV5+edHlxTaN9FMSZqSEECmhxpym0ggzMk5N05Uhw1MZbypOJ+NmWpTlq3EyvTIsw3F3bZvCT8jy&#10;4qpvnnnyrWcCzVN6+uFHhxdXfZnwKfsU4a8f4txr71znVLxOxKvn+pkuyz4n4mb5slwaW7JMqUyn&#10;anm6OMYzbldWzukbw7o4xuNofgg/03LO9SxHVxb90/CkYUvDFG6NX8xZoBPzXGCpEY/1oBPGPwyB&#10;+fk2/DXwkR/5alzjehq+LLPtZT1x51h2PHOs80Hh98Xf+rfDc3fcfRrYTLj5+X/xi6fFd54lkOKc&#10;MtAmlJs2ooy2PbLtU/hN9Y/jzfraL55nHsj+t76UyToTTjrKxbpLewMB2VmPPvnJT+4YbFnLWevf&#10;+973jv9XCYhkvedHLCdOnBh3XrJTH2gJxHTXJnDTXZvu3HT3JkAUOAokJS/+bxQ4yXihXJSX9uRI&#10;PSyrhlXHGmMMwzNQlDJy78HNZwPJizS0AX0CfPQTrxjyOQr1BJzCTvw18CcIMI3p3B1Ee9LPjHF2&#10;99BmwGLKxjj2vsex3gO551GfNO4yvv1BAEfOaQegLOWjTIAFjfwIwAB8sMwqy6zwq/6cCzisq7L+&#10;VXmdKXXpVIbjzmtyLlgxL/0UYSn9u/iEC2hSQhqO6ZdgjvYVqnCeQAe/BHQJcBSwrIKxhGIVWKZf&#10;7to0HJkHeQrl6nU7gIQEhJZZCZUcU9a3k22ABJm2WadMS75cx3azHLq78/RH1sX27ZTQ0jbq/KsS&#10;ZKZ7qn+EmmgTqFmVuzMr0DQOabkedaedGc/OlZzTzqU6/j0nPOMaP92qzh3nGW7mjP3N0X6lT5X9&#10;ZZvb/jlGPc+x6Th0jJgXcnxyfcrCOsy9jbWeNZV1nzVXeFl3W/J8kWH5mVmVMJO4xufoM0r6CTKR&#10;MLNCTZ5lhJvKdyJEuPIekfI9yftGnuuX4r6h5sCmz3Ecfb5S+CHvuekmDfKZ0PP0935W/atfPlsq&#10;n+/yuQftQM3OUFVVjSqLFq1TZ5BadPxUDWeLjo7mdmbupTpAeBhFmwEAO4A5pQoPD7M62Hg+1YHI&#10;vRD/n3kcgebZqnteWLQ7dffaRb3qfWvRtDpQuVu99NJLI8h8/PHHh3e9613jrp5f+qVfGo0CvNz7&#10;S+R8ea8v5/ky7ss3L9v5Au4LNC+5vtgijfca8FMJDxQG/RQG85Rwovqrmi7j1zDPq0xnvFSNl+5O&#10;XdyM39Wnxkn/2lb605a1XTkq/O0HoAq7NT9z54kWaqLPfeBDp8W3PxPK1H7OePpZpry+/vVcP/Pv&#10;0lUZ7jUtgwYWjS3pn8p0ql6ji5PxKEPXzp2m6kR+Xsdr1bBaduZaJ4xNGLbSKIacs8xj5jjznXmf&#10;wFKDn24Ng6kKNMmLPMk7jWyuB5TV+tT6467zPse24zs1+q/a+vPv+enTPkGbUPPZu+8Zvrgqj/Gd&#10;Z0A4oBNHrkNbsaZRfspOebPts53TmIe/fWJ4jcM54cZFxsOP63gtxo71du7aTl6H9qSsrNnAOCEh&#10;n3cFdmrsBdaxg/MTn/jE+NlXYKT3ACCnOznZkQm8FGSm3L0J2ASGAkUfeuih8b89+Z9M+p4y2SeU&#10;lXJSRg2ruBHjgnGCcZlyCxIZe8Sjf4CZGP0x0gutNNBrzO+M/BrzNewjwsgLQzq7g9hFSRlpd+5l&#10;jGF2vQJXEW0FIKZMhNU5oNHbsc49krIzD2hr+oF86AfypZ7EYQwAUykHZQTCuWuJcgolEPUSXCrr&#10;W/2se7ZJ+p+NSFtVwznavso2r3XS37CU/sbN+IRn/9tmwhmEWyWIE8IJVKbgHEAmgY0C3CTUTDiZ&#10;gKzTfkBNRXlT1EGIhKyvst4ogeUmyrSZZwKrlOWpfso6UM8EknMSqnVhVfZXquuz/YSagk3SsQuU&#10;MtFmjGXmSM7Rqbla50TOsYzXqc4d5xlu5w196/zBTfnqnLCfVO0HzxHhXd8r8ufa1JVPdnN/4P4q&#10;GOQexrrKest6KdBU+AkjOffe1sVFxFOsy67fPr/4zFLXdERZ8j1IUU7kOxFHnpmU/ql8X/K5IoVf&#10;ynco5PNaFe0mpOR+qTv90t/7LsrnEZRhhvvcMuWvuN/7/KLw6/xXfb851NwvVUPNoqOjzri0aNFe&#10;qTPILTo/wnB5PmDmfqsDj/slrgf46sDlfqqDi9uqDkRus4SaC9A8P+qeM46zuvvior1Rd99btJlY&#10;DzHg8/+aH//4x3d29/Bir6FWTb2oI1/I8wVctyDDF2EN+Eg4gDBspDTkpzSSK8GGEgBOxavnqKbR&#10;3/MqwzvVeJ278+vC9a9hU22Bn/CsQpCubVP4CVHQC889Pzz99qdOA5mffvVNo8bzO+8enl+NjzFu&#10;9Keq/l08+9zr51iYE3l1/p3M12taDgwtHtNdjS8ZPqWpOFyrllW/OU3Fq9eq/llu5loaoVLMReZk&#10;GtI4YmxjLgszNSxq6MPwp/FPNwZBDYwaGV07yIP8XBdcByyH6wFlpx7Um/7KseD4yPGuu84Nz9UX&#10;V/V4/u57ToOZnws9946nhi+t8q5p3aXJtVnHWPusC/VIQyF1UhoNDbets75V1t8xk31oH2e75JxV&#10;hhGXvLgmZcWYC5ADMgLV2L35K7/yKyM0dI3nyJpPGJ8b5/Ov/LclnyAHUvJfnHyWHMjJJ2eBmO7m&#10;BG7y6Vr8CCPe6173uhGQAkwZP9TDslGfbDMNrLhpVw2+iDFDGH0t0MQw7+47xXkHuFCGGc6RfIQJ&#10;7OrEqM4Y4HqMfdoHGPzhD394FD/0cfcoUJL2chencpcQbY4725TdsU899dT4/6Yc+VQvn9dlVytz&#10;iLrTRv4fZ8JJleBSCUCqn6DDOir9dyvLUFXjcEzw4rlAJcP0Nyyl/1Q+2adKOIPsf9wVyAnhUMK5&#10;TaGmoKxCzQ6UpfYDagoGBUX1XCXYtM4q28f2m1LGRZmP7Wcbqq48lhNlfWq9qxKYeS5Qm9JeQM0K&#10;OCvUTNAp2OSojAPQpK9pA9ainJtVU3PN86l4U3IO5fzCXddM503tV/st+2mu/QnLMYrsf8Yhc5b1&#10;ih8QcW9gDeQ+K0j0ucPnC9ZVwaXrLDIshV/64yYf1T3D6KeEmh3MVPW9aB3UzHPBZlUFmUp4KchM&#10;eT/1nso9FlW3cTj3mWSdfEbhWP1T+dyS4nmkPpui1Tg7eKh5GFUNS4uOjjrj1qJFe6HO+HcYVcHg&#10;ol4VajIGOuh4vtRBxMOgDiZui9yhmeqeGRYdLnXPBsdZ9V62aO/U3WOPgv7qr/5qfLHH4M3LfX2Z&#10;98W9e1FXvpB3L9q8RPvi60tuGuwTYKhquE+o0QGMKuKQpgKQTu7SUhmW10xlHNMBh01vnMyzy8Ow&#10;KuNYh1TXNvrXNtS/tnONi7/gQT33W/92+Mztd/VQc6Vn3vWTw/Of+9xpfTqlmjfnliPLYjmmZB2m&#10;/JF5TeXZlakzvOR4nVON67l5pzLdlObimne9HvMrjU5pxFL4MTcxkjFXNcQxfzkyzwWZaVScUzUg&#10;sn6Qh2sF1/LauQ5YfuuafVfHBG7HOMr5o3tKL37gQyPAfObG1Xhd6enVuFXP3HVi+Pyq7OZp/sxJ&#10;jpSRtqFO1JH2YD3s1kDXv1QaI7P+qdoOtg3ivBvbtg9lzDbQn3jkTZkoM+u6/7XJbkFAJ1COdT77&#10;n36jDwnnBy7CuLe85S3jLk4/V8unyvlk+W233TYK4MmR/9hklycwlHRci/ai7tYTN+1C2bqxQZ2p&#10;I/UBLrOTEqM8BvhqcEcJXThPYFVBjefkg1GdPMkbkMjazfWZA+xqpf7ve9/7xk+xf+ADHxg+8pGP&#10;jH4AYuoFsARy0lYKP9oZIEpcdsHy9QPaj7YD+NI2jzzyyAiNgcfEIR/mG21A//n/m3PgsioBBkoA&#10;kn7p7/k6dXmkACTpTnCS/p2Im+riIMMTZKYqmHGsVAjn+EgJboQvHWAT4HgETiUUS1AmwOyUaUxX&#10;oaZKQEQZhH/CIiGRMNHyVxmHujpvVLaPc6O2ocq4qWxX2tJyce0KtlTWZVNN9UkFl5zbdoYJj9FU&#10;XwEz8/80p6BmBZtCzQSb6U988uba1J12ZS7xCWp2aTunnWN1bneaWgvMo+aFu5uHOX9S9nfOD0S/&#10;0hc5PmljlX3guEWkIS15MY9Zc7nPck/gPsB9gnuVcJEj8hkjgWbK5w7P+UEJ5/mMYj7KZ5YM55o+&#10;96g5qJnvRLg9z/spR3+kk376cw+s6p4f8n2qnldxL/V+6rMgbvwyTj4rzslnFIS7k+GKPlU+13hu&#10;nNUcWKDm2aoafRYdHXWGp0WL9kKd8e8w6KjszDzfEmjSdkCwDjaeL3XA8DCpAsWDVgc0U91zw6LD&#10;oe654Liru58t2ht199zDLsYMxgmMAbzc54s8bl7Y6wt5lS/kacRXvBzXF15edDXSV2mw10jvucZ7&#10;hDE/gWFVxjX+lMwHJZhUNa+aX5fWOPrrV/PorpdxqbfK9phSbUf9OjBS/RPyIc6f/dmfm4San77j&#10;ruHZ3/w3p/UpaTrV/PWryjSdpuJlHtZfZfya1vJYhzkZdyq+/t1Yn0tX46d/Z0RKg5PnGK6UBiwN&#10;YEqYxHxlHmuUY24zxzHiMf/T2Kd7ExGfPMjTNaEa0Gq7ZL/Yd45blXMA5fzRPaUvPff88OzDj7RQ&#10;Ez374+8Yvri6/hg38qdMtBftAQAEdHFkjaSeGj1dJ21HlYZL2p52oG/oL/u7a4s8zzap7WM5XXsQ&#10;foQRh/Rci2tTHsqKIdfPoQLf2HXIOX1H/1Nfysk6Tp2IT72JC6T74Ac/OIJOQB27Dt/85jcPb3jD&#10;G4ZHH310hHYPP/zwKM6feOKJMS7X4h7CeKQ85E+b2F62D2ODMtOn7FjE2I8RHgBQQQyGcYTBvQMr&#10;iHPDahzDhDgY94GItB11xzAOvAQ4squSegA3qT87LAGc7N5kNyrxEO6PfvSjO23kJ31pH0Dmvffe&#10;O+r+++8fHnzwwRFsEkYcdscCnOkHrk8/s4MJw79AQjjheZXwUFEnjl2cqTRTmoqfcCT9Ek52cZGQ&#10;smpdeAWZqgI4oUyOgxwjjiGVULACNOCMEMcjgKrCybOBmkiwCQgSFCFBkdfNMlFGyiqwzPJXGcex&#10;X2X7OB9StuOcyCPbleshrm05U/hVZd2mVNvAvkiYJlDLNsSvAs3aV+7Q7KBmJwFmqoOaxE2gSXsy&#10;vlnf9gJqpvB3vinzdP46v1SdS57T9/StfeoYs19t/xTtbVtzdNwi0jBOuCY777lXseaz3nEv4H7K&#10;fVXlc0WFmoLM1G6gpmkEm4QLNblPKu5b+S4kvESUWaWf70jKZwCfuTjqR93nJNQURuYzHW7upVPy&#10;WSOfDzMMvwyfEuH5vIJMp/T32SXlcw1HpP9qfC1Q82yVxp5FR0ud0WnRor1QZ/zbdi1A8+wl1GRd&#10;6UDj+VYHCw+TOrh4EPKTs+vUPTssOhyqzwXHXd39bNHeqLvvHgVRN14+q7F+DmryYq7qS3i+YPNy&#10;nC/F+bKLAb5Koz1HpRFfYfzWmC8ITGXcTNMpwcDZQE1luqk4mb6Gd+fUOZXtMaXajvoJRRKMcKQP&#10;Uhof7J8Xnn12+OyjbzgDanL83Vet3G940xkGjE5cl2PmfTayDlP+yPor/E6r0yk3suxz6ow2dTzX&#10;sHXGHsOMm/E9rwYmjFEp/ZhjOedwMxerkYx5yjzWGJfGOuY5hr3OoKjSX2kQRORBvlzL8lDGrCt1&#10;tx+yr7LvHLeqzoOcQzVMZZwv/Ot/MzxzardmAs3PntILq3rUdLQr9eEzou7Iy0+3Wm+Nn9XQyTrp&#10;usiaSFuQ59S4sE1Stk3XPpY11xz8Mz55ch2u63igXJQZoy4G4Px0KvWgrPQZ5XRsUQ/qRDrqThra&#10;hf9eZnciQA6oB/gE7CHAH0fCyJ/rki/jgjHItRDjj3PKxvWoA1ATIzwAQFjDMQEUx4Q0FdhgkE+w&#10;ZRzzMB+BD/GAArQnbUB7sONSsMnn2TkKOfFnBydiRydg8t3vfvcIe0+ePDk89thjOzDzxIkTo9jh&#10;yjm7XQkDBLMDlv8hJR93bNLm9CfGf6AH5UrYkaBCVZgBPODYxUm/9J/SVLyEI9Uv4+mf7g5YItN3&#10;YUjokiAG2dccddv36WYM1HHgWGCcoQrZEtokvElAVkFZQst1Il2Fmgnq9OfalokyWt6EiFMinHrW&#10;9shz2i2BJsq2rMq2Nq9sW8tUy5cwM5Vtjmz3VA2vbZXtlWH7ATU7JeQknp+cpd60E2ObOVyhZoLJ&#10;TZXpTJtzLuX8dX7VeZbzyrlF39Y+dc2s/WVf2NYcHbPWnTLyYw3uT6z13le4D3Av5XnC5wyfOQSW&#10;3qOQUDJlmFDT9OaXqmHcy1l3fffx3pTyOUnlvT79fE/iqNv3pZTPBnPaFGp6n07h532cI8JPf8O6&#10;58yUcRTPE51ffZ5J+aydWqDmHqgafhYdHVXD06JFe6XOALhtAmZ2oG7R7kRbAuQ6yLitqjBxm9VB&#10;x/0SMHPdDs2q7rlh0eFR92ywaHfq7oGLzlS9Bx8FfeUrXxlfuIWa+RLvC3q+pPPSreqLti/WvkT7&#10;4uvLLy+21XCvhBmeJ3BINwboVELBFHFT+NW0Cqgp2ERT+aS/Mn7Gs7wZJ/M13DplOttht8o8VReP&#10;tq0gRaMDbsAIx2d/8ZeGz7zmjp0dmgk10TM//8920mQemVf6ez7lNyfBjmVLv07GSwMLR8dhjskp&#10;GQdVg04adebizYVXQxJzhvmjIcv55Ll+xss5iHBjNHOeIg1tzGsNdcxzVYFmGv40/mkAJK5GwDT4&#10;cQ2uTbmoI21X+5f+sL8Yg1Pjc27cGjannEu/9/yqz9/+jvEztBVqMpafvveB4QurMjsnKR91wUAK&#10;tONzo+xWBOIB82iPNIC6PtLOGitpB/uJPnUMZFvYNunnmLWNchxnm1EvypprRcb3nDwdx16H8jBO&#10;qCN9R79SV+pFXQgjPnnkNSgDeTgnqBN9TT1JQ93JE+MubcNYwcBMW9EmpOXaxOM6xhEO04b/P3v/&#10;/a7JVd/pwu91nRkbkIQAZamVJVpZSEJIaomkgAQiiSSSkYgig0QQCq3QiqQx9tjDzOCAxz5nzjXx&#10;vDNzPJ4BAwbMAeMANtiemfP6X6n3uUt9bz791beevbe0u3t37/rhc1XVSrXWqrTqcz+rHspiP3yC&#10;FbMdIz3Nc4WpjrmekMp1lYZ8mvEY7cAOIQdQgyXhGPm/8Ru/MbaNugFlmaXJzEvgI9CSJZ/XRXxC&#10;ljBmpjLzkpmqgkz+Y5RP8iI+18unefmP0nPPPXecsemsTT5FS/lAYGbG0n/0L88hP0MLlBBmVECR&#10;8GJZuBJSqi5NqktX92F8DXe7hglTqkxbwytwSQHfOtCGhG2eC0pIk+dGQrc81xKerRWUJbRci8hL&#10;mYjyUxlOXVReC8j6pzKOdtJ2+0bZZyiBJiIs+xB1+bI802XfprJeWb8UYXkMOuVxsY+y/9z2OHms&#10;7HOB5nqgZgcypyTQpM30Jec+13IFmYZleF5vXn8qw70nrHZvyLzGpeq15rXl8azXTh5HjwWy71kn&#10;nvSUA8DlWcJ9zWePzwDHHsJJQSXiuZT/W0wYz6lMg5YBT5RjGvbVjWUUz8QcJ+UYR5A5Jd+TWLqO&#10;eOZVJbzsRD859lN1/Jdjxirjqhx3OiZhOZWmhpne9ZTjDGXajHf8sLgeZqi5mVWNoVkHhzoza9as&#10;fa1qPho2z8zcONGPQLAOHB7o6gDj/lIHIPeG1gs0n6q68cCsA0fdc38rqz57Zu0b1Wf8/hD3TAyI&#10;fDlXghHXkS/eyBdtlS/VvNj6ostLreZ6GvcY6FXGJajIdeCgEFIQiXEiOFQa86pLo7I8y1TkU3U7&#10;w3Jf1jfTZF7jbVPm6/pkLcoyqzKd0MNjgVjP44MeWRzL+3dcNQk17z33/OHhxfliWR7jPNZ5/C23&#10;2/+UTOO5wtI4wwxPEc8+c/8sNVnScHE9ZT7jNXSmjB7VhSnjLKOaUV5DGljI60x5jbHkOsxf9rNM&#10;kIm4pjHlMOgwEtNM1NzLbaXRZ540+JD3Ce8H1If25fFCHp96PtbrJMNZmi+PbVcOynIsd9Ri+/GP&#10;fXx48LQzVz5DW2dtPvz6m4Yv7U7PMaGtfJ4VoOn/UAKcME7pDw1O2m/bOR55TiivgbWcv1W2WRGW&#10;bc77TZeX8uu+3S/h1I16Y7LSJo8x29Sd9Oyj3hfdb+1v1t2vdTae+x7r7JfzlL6jL9NsZpt+5Zwn&#10;DwY/pjrmuaCCJTADMx3jvIMlxOU6Jjt5ARjACj4R+Y1vfGPUN7/5zXEJiAB2YNpjwnPNY37zqVk+&#10;ubtjx44RXDK7Mj+7C5gEVDITE5DJf4yik08+eeW/RoGaZ5555sqMTQUABYS+5CUvGeEp5xr75Hyi&#10;75i1Sl2EHeuFmqbdKFl27gNN1QlIUsNYT4iSMi3rCTJTAhclfOvAWoUxCtiW8vxJUKM6eFZB2Vqg&#10;ZkI0ZRx5KSvP77pP1oVHyPp5nivbke1hSTtpO/1iP9FvCTBVhtmXKvMqw5Dp7Gevz+46XVbnKS07&#10;LvZThtVj5bEQZKaWQc0KLadEWsphX7SFc5TrQ3DZQc2qvG5Zr9DS8Iyr9wbjq7zGUnkN5jXmsc3j&#10;z7XEcfU4eTwUYRx78tMWZ2cyNuBZyf3dcQhjDoGjYDIFzOQT6Si/KoBYd9t1AKbxlDkFNdUU1ORZ&#10;KNzM8Q51Tzm+SvmepGizADOhpsqxWyrfqRzrOR40rBs/Oq6cUo5Dc1zbpalhjmk65Vg5y1WZZnFv&#10;maHmZlc1h2YdPOpMqFmz9pfmmZkbL/q1A4IHizrAuL/UQciN0lo/N7uR6sYDsw4cdc/8ra76zJm1&#10;99WBxn2tP/uzPxtfQH3h5oU81/NlnZfx7uU7X6x9mU1jX2F0pAlfVU3xhICa5AiT/Vd/9VfHZYYp&#10;ttP8Z910VZmvU6alnFqWYcp95r4znLbY3myb7e/6all4bk+Fs25+jsmUTIMevv2OYecJJ7VQc5yt&#10;+fqbhkce/gU0TGVYngfUJfehrK8irKvTajI/+div+7Y+LjVbNGFYKuud8SnTZB7DiE9TqIrrxOsm&#10;pXGVBhemVyrTeH3W6xSDDeMtDTqMRM27NPfS1NPoI20186pxx/68D9Ae2ky/0u+eb57Tef5310bK&#10;eMtAHk/L7K6dqizz4Wuu2wNm+vnZcfvsc4fHF+2jfPoXE9TPqwo0MU3pK/rD+yJt5zhwPD2/uvMw&#10;60ldWNYww7s0qQw3H8p407Bv65Dlum4+0nDOcv7RLo8vbaNN3Nu4x2JQI9aVYVPhzLoEzrFkm/so&#10;+2d/lM9+6FPON/pXI5pt4tk3hj1mOqa5IAOxLuRhXYiRoAgBMQANAAcg5ne+853hT/7kT8Yl+va3&#10;vz388R//8fjZSMrAzKe+HF9m6V533XUjwARCMtsSIMnMS2djAi+BmCeeeOKKTjrppDEMATkFm+Rj&#10;qSgTUMpszZtvvnk08LnGOJ/oL/5bs87iQsILIUfKcNMtk+VluUjgUbdreBenElSaLgFKVeZbBjJR&#10;greEahVgKkCM6kBbArWENHlu5TmVIlxgphJeVojGucjStFku+/Hcrud61kvIl3V223bZXtov3AVM&#10;0U/0G/2X/WlfZt8m0DKv+WvfI9NN9bn1XaZsZ8q4BJop+m5KHqc8Hh4H11GFmhVYLhN5KIN9UU/6&#10;h2uKHyakOsCZcDJlfJeOsjNNDa8i3GssVa/D7pyox9jjm+cZ55dt5vPZPF94NnIf5R6fMJN7veBR&#10;MOkyZ2cKNjNM0IkyvUCTMhNq5rpjHtRBTX+4Jcx0DJWaAprIZydjBOXYjH7IdcR4I8d4rPPcq+PC&#10;HC/6noVIqxyDMQZ1jDqlHK928VWZfko803lu5di6i1ucVzPU3KqqZtOsrafOAJu19YTpyIzCVAfo&#10;Zq1PQGKA2P/4H/9jqTpYeLCqg5H7UhVWrkX7A2gebOrGILP2rrpn/qz1qXteHmiqgHF/iL7EdPLF&#10;O1/KWfrCjngh5wXcl/B8ERfc+DLMi2w1/DHaU5ryKsM7Q16Q2AHHqoQorHdpkGVNKdMKZ3Lbfbgf&#10;lWEsbUdts21lSdu7vlrWh8hy3K5pMz/HZEqZDj346tdOQs2dZ583PPyZz4zGRZUGh+uWT11yfxme&#10;bejqWeu2msynqaKok4YLy2reGK7S5FHL0govO3mtpCmFvKY0uZQmWF53hHuNprg+Mdgw4DDnMOo0&#10;FDXv0txLUw+Rlryac2nCIevkNU9b8/jmMfR6nbom8npQhluG54Llmi7jVZaT+vx9i/vSWef0UPOE&#10;E4dHFuf3Y4v602aMUmAmYsYm5inGKP1CvG3nOHKsaTfnWba7q1O2N+MynCX9k2lSGW4+lPGm8fph&#10;adnK48C9i3sbIJJwjiPH2HOHttI+8pNOWNkByxquMLiR6yxJx/4om+uE/XDOYjRrXGNCUw/OL/aN&#10;cY/ZjoEONEiYARwSTgglBBUACWdnfutb3xq++93vjhJsAjWBnaSjLEx7PkPLuQ3Y5pOzzMYEXgIr&#10;0bZt24YTTjihFXGCTeGmszYThCLAJv+x+dKXvnT8r07OOc4z2syx4RO0CUISUCRYTAEqWC5Lo0iT&#10;MlzgUbdrOAKE1HiU4ZaR8KQq86llUFOwluCFYyfAq2ANJVzrVKFaBeadhJoJNhNoCtFShK0GNRPe&#10;PVWoSR+sFWrap7me/Wpe82e8Mt1U31tf65rbqWxrttc4+qPK+0GK/vTYbQTUzPgq8rMPjht9zbnM&#10;PatCTVWhpteg1zgyPjUVb1gtI8Pzuu2uN7TsOvOYc4w9p9gmne3l/s9zh/sn93TuZ9zXFWMOfjgk&#10;aNxoqCnYzHXFflUHNhkjUV/HQFNQMyXQRIwPVB2X+V6Vcjzl2Mr3qTo2zDGjIqym8b3Ld7ApkWYt&#10;yvFsJ+ORY0BUx8MZtzhXZqg56+BTmlKztqY6c2/WnsJs9FOzs56sDlSuVeQH5nQQc2+oA4gHozpQ&#10;uTcF1OTzietVhXqzenXP71n7V93zdNaT1T1TDyZVMPl0xf0UA5sX7u5l3JdvjX1fyPNl3JdmXmZ5&#10;iRUupcmu6a4045XxGvVpxGvGr0fVxK+QUmMfGa8My/SZjyVlCwyyrsYp4rKNVdn22m8J9ewblqrL&#10;n3mWbddwlGU/eu/O4f4LL9oDbCq2H7j62tG4UBoYqbqvTqu1w3KsX9a3yjyu13qwbn3TfEkZjqqh&#10;4zme+TId1wFGk6qmFEpTCiWwTHndpfIaTWGoYbBhwGHOYdRp1rmeJl6CT9Yx6iiDfbBvr21EnW0P&#10;baTN9rHniscP1WuiXiseZ5V5Mq4r27iUcZ0eufXW4YETn/hvzYSazODcddoZw0OffKI/mJn57ne/&#10;e+V/NDFG6Sv6hT6hD2g75491WrZv29PdA4xL1TRTyvQ13PWsm+mR964KJymL48kx93yh3bSZY0we&#10;02Y+liohpttAQpeAOsQ2eSmT/dKX9Ct9zHkISBZuUg/C6XPKxHwHlAAQgBaACsAC4IEZl8hPzAIy&#10;AZcoZ2cS7udnARKADyAL5jx14tznfzX5PCwzLIGVxx133HDssce2Iu74448fJdxUCTdZCjzZBphe&#10;fvnlwytf+crhHe94x9hu9s1xo60CkCmoKZyoSoBRZbwgRRkn4MjypjSVrgu33LUqgVtKuJKgpcKW&#10;ZWAtlcBMaIYSKibUFGB26qCm4CxF+HqgJmJbVdjnum1KsIkSbgon6bepvs0+tV/Nt0z2vX2ddWA9&#10;+zf7P9uiTNeFCzLtD7ezv9AyqCmITHkPUVNQ0+NoPtYpn7rQfs5dAB/XbIWZagpqprzeTWfa3FZT&#10;eVWNz2uyzozO9QScua5IR1u4n/NsYQzE/YvnBvftBJoKoOgMSp6vHdTMbZbK+BpO+k4CTfaXAmxS&#10;F+qIKtgUYCbQNCy1DGrWbZTvU/lOhfI9yjEX6saPNcxxmeNOAWZVpnOs2slxbY5pqxz3KsfY5ksZ&#10;tzhnnoCandlU1Zkfs2ZtVlUDatbWVWfYbWVhMFaAN2u5OnA5JdLTzx183JvqIODBqgof94aYodkB&#10;y/WoG0vN6tU9x2ftH3XP0Vm96vN11rS+973vjS/YvnALNhTbNSxfqpEvvLzECjyqwa7xnoZ73cbs&#10;VgLEFGGdajqUZVneVL663sFOZLnWt9bbMkyTbbY/OglxVEI6IVLKNFNhU+UskyYEYvuht79juG/b&#10;yStgs+qhD3+4LSMNjy4+ZV3pg+wn613TpQhTtUxkfuuzFlVjBlVjR02ZRyjNpyqNq7y20ujiOkxz&#10;TKWJRpopqJnAsoo0pE2DjjLYb17Xtol20i95DDxWee7neZ8yjPT1mLHtMa/xuR+WiLAM75TpHl+0&#10;5aErrtzjM7QPLtYfOuGk4YHF+l3nXzB87KMfHWdnMmPu/e9//2icYn7SV/Qxx8k+oF7u27bX/dsf&#10;tr32iflShteyqmo+1ZWfYYh7V51VybozNrlWaCvnAm3H/OXc4BwgvuYXWAovLdNwPqPKciot5VAe&#10;5dI29s95R5/nOYwwnTlvqQvpMewBKsAOIFGFEQBOZmoiICafmmXJNoAC6AFcoQzKon1cgxjlr3vd&#10;68b/z+QTssBKAeYxxxyzoqOPPnpFFXIqIacw08/UAjgBpvy3JjNC3/SmN41QnfZxjnE86CchSAKK&#10;hJQpYUUXV1VBR5fG8qZEmq6cLm0CyypBSioBirAtgZuwTQnVUEJNAZsgLZUALSUsE46tBjWFlEh4&#10;lhAtRZj5hJmK/QnsEtIJ8KibgC/b4HbCxISZKvvLfrSPkWHKfjV9dxyU+8g+z2OQdV1NHoM8JkqA&#10;aZ8gw+wv5HHz+Cw7JkiwOQU33RZkUg7lsi/qTB9xLnOtcs/z89GdAJFez17Tef14XRFX4SVhtazM&#10;b5pUjc/rsl5znTw/SEMbyUe5/ECF+zD3bMYLjD98Zjgr01mRbidcTLDJj1j4IRFKeJlKkJkiLmdw&#10;CjTrvlhSh6xXVcJNJMxk6dgJGe7YyfGY8NIxmdvIMV1u13eqHBM6DqvKcZnKuE6kyfUcvyrHuCwd&#10;A9c0yrEgS+QYm7iufMpanD9rh5qoMz9mzdqsqubTrK2pzlzbSso+mIHmU1MHL6dEeoBWBx73tjoA&#10;eLCqA5EbpY0AmqgbR83q1T3DZ+0/1eforF75rJ21XNxbMSvyhduXa5Qv4L5885KcL9S8wPrCW6FE&#10;Z8hrwGe85rswoBPxGL8VOmaaNPNT5u/yuW66qfKJz3ao3I9paBd9oBLKrICXZluwg2GgDEvV+CzD&#10;cojjmKBM38l0K2kXx/z+Sy5tgSYi7pHFOZH1Ia+GR7fPLt66Zz/VuruPbFvKdJm27m8twoSpqkaN&#10;0lhSmkd5bVSlccU1xfWW4hrEEEvwqIGWIo2GGiIMwy1hUBpxmnHmTbFP6uJ1rTlF2+kTjxHHpl6v&#10;Kq8Pz3/TsCRvHpMsUxlvnOdEHnPDlPVRmf7zCz36vvcPD5506gg2EVBz10L3HrdtuP2Y44cPvOL6&#10;4X3vfe/KLE1MUMxN+pRjRH/QD9Q59537y+3sl9on9kUn82eZWW6q5s395XqK+5lQMiVYJA9l007O&#10;Bc8bzg3azzGhPqQjfS2LbcMAlxjfQs0Em0JNlKCTfNSROnDO0e/UgzpgRmNaY0hz/npMOB60jfzC&#10;BJ5jmO+Y8kAYgIuQB4Mec59902+UwXHGFH/7298+vPrVrx6uuOKKYfv27SOUTJgpxKxQ03iUcDNn&#10;bwo0hZp8gvb8888fZ4TyCVpmCWOs0y7ak1BTEEK9V4OJgpEp1bzmr9uWN6WurKl8CTGrEqyohCod&#10;RBO4dapQUwBYJUCrEpQJx9QU2NxbUFNZL+pr3QWHuW2bE2bST53sR4EVyv5VpuUYmG7qeCD7PutT&#10;6yq8nJLHQNl+ZJ9kvGECTY/bRkBNZRxpKY+y2Tftoj8477lGBZrehwgTQCqv5U55LbFNWmVYLSvz&#10;mCZV4/O6XO3aS3Gtkp+2cY/nvssYgWcD92eel9ybBYkJEFkKFwWMLBNKCjUFlFVTcLNCTQTYtB7u&#10;i2XWKVWhpspxk+MoZXiOy3iO5JjMcVWO6xTbvk+xdH01qIlyvIkM59nRiTS5juo4ludgjvfc7mQa&#10;5XiOuKmyF+fWDDVnHdyqBtSsrafOXNsqsg+AmfOnZp+6Ong5Jfq9A477Sh0APBhVQeRGaaOApurG&#10;UrOerO75PWv/KZ+hs5arPndnTYvZmrwc+8KdL9qKeF+8azgvr8KKCiZUGvXVlNd8FyCmOS9Y1Jhn&#10;mTKPMm+WoSxLZThL03floqx31h9lmADCNqPsh9ovuU2/rUXL+tpyOCYq03fKssfyFnr4gx9qgeao&#10;E08Zdr39HSt5LWfZPgnTEDHe/WWamnelTtG2VE1LGtbr/nJ7NXFOLzN4NIlUmkmaTV4zXicsuX64&#10;vjS8UpheGGIYZcugptJEY510Gm6abuZNs439eI2zrommKWW76QP6y/7kPPW8zvM+5bnvOW/6PB4o&#10;j9eU2K/XhsfZetTylelX0i329dCVLx4eZHbmbrDJLM3PHXvC8NGjjxveffqZw/ve+rbRVMUQxdyk&#10;n+gT+iPva3XfKfef/eI9o/ZPKuuuunJTtQz3U+9nKe5ngkcF3BMmGk9a9kFfcy5wXniucO7aH/RF&#10;VxfyWzawUZiJBJ2G+1lazHLDMx/l0Gfsi7pQB85rjtMtt9wyvPWtbx3e/OY3j0s+GwscZLYtRjZQ&#10;v143mNUY3wBsPvv6hje8YbjhhhvGT8FecMEFI8zk87AASYDlUUcdtYcSYibYNHwtUJMZoELNK6+8&#10;cgSp73rXu0bjnXOOPtzsUBNlueap0HKZ1gJTlkFNIFpVBWkdOFMJzJSgbBnUTJBZodkyeEa4eQSb&#10;SqiZ0C7rRX0rwLSdrNt+geZaoGbCyuxfZdqnAjWrhJrZJttVj4ntr7J/so/cXg/U9POxKYFmzsxM&#10;qEkayqJ86klb6Q+uF65TYSbred12Ejh24V6DNY1htVzTL1O9RlVef3kdeqxZJ4xrlX1xT+JezJiA&#10;MQNwj2clQBA4mCBRgJhAk3u2Ekgug5oZ9lSgZu6fZYWZxndAE+WPwqpyfOWzxfFVHWepKahpvM/X&#10;HCt2yvEmqsAyx6AZnnL8qhzjOuZjuZocxzFOYGk+lsrtxXm0PqiJOvNj1qxZ06oG2KzNr86MO1CU&#10;7ZhnZu5bAY4Bbn//93/fAsfNogoID2Z14LLTU/3/zKerbpy1ldU9Q2cdHMpn01ZR94zeyqJPMEF4&#10;GVf1hZz1fGnPl3hfyutLeL5c54uzgCLNcUwTTflcRxrvnTlPmOY9aTXYLSPjVA1z3Tzuq6aj3Cm4&#10;YHhCCduIEswsk+lWU8If8rk/4zQe0oBImV9ZRi3n/pdd00PNhe678KLh4cWxt4ypsjMs65Rp0FTe&#10;rE+NqyJt1w/myf1PSVMmzZ8qzuk0kOq5r0GFeZXiWkFeX6peUyihTKqmU10ayk0zLY0zltSd9tBm&#10;2m4/oexPzgvP8e5cr+eN+fM45D6yn1Hum/Xcth51f7lPlXUd0yza/cDJp45gc4Sbi/P2M8ceP3zo&#10;6GOHdx959PCBq68ezU/MTPqNPrE/3HdXvmI/9V6guJ8gt7PvVuq3u4waVsOz3JT78D6G6n3S+1k3&#10;szLBpqIM9kl763HSHHXbY0pa6uP9k/KBlEpYiYScQk0k9EyRj/pRH8pmH+ybcxozGiP71ltvHSHl&#10;W97yluGmm24aQeH1118/XHPNNcPLX/7yUS972cvGmZGAxMsuu2y45JJLRpB5zjnnDKeddtoIHAGR&#10;wEkBJssjjzxyKdSs4QiwSVkJNv0ULfsCatb/1aQdXKOcW7SXvgCQABQSeHRKcNFpPWlRwo9OFVCu&#10;RwlRkCBFkJlgJaFZQjQBWpUArcKyTgnXKjwTjiUo66CmoCyh2TKZjryWB4DLfVEH65X1fapQ036r&#10;AlB2qnEeiwxLWR77XA1s2te1baoei5QAM2WfeYxUBzXp/4SYVULN/Ows4aQnL+VSP/qUc5TrhOsz&#10;72EVcC6Dm1X1GhdsIvZVw6ZUr/G8ZvMazmvQ69Lrj3XSUBbt4H7Es4BnImMIgJ4w05mOAsQKMJXQ&#10;MUGmQFKAqWq4UDMhJspwy3bdGZpVFXBWoJlfukhVmJk/GKtyzJXyHcpxmGOxXM9xWTeeTBHvcxg5&#10;Hu1EXKrG8Qw3Lp/py+SYwHVlfmTY4nxaP9RUnWExa9asXmlyzTow1Blym1lZ93lm5r4X/Q2kAmiq&#10;DihuBnXw72BWBzFT+wtoqm6MtZXVPUNnHRzK59RWUvfM3qr62c9+Nr7o8uLOS3z3cp9mBkt/8Yw5&#10;QLx5p37VzAs+L/HAHYGKL9G8ACc0SDNfo16zvEojHnM/82n0s9T8FwB0Ms59Wa7xlJnlK7YTRtCG&#10;KtqmuvAu3TIJfFDmNUxTQRHXpVPG1TQPL47dzrPOaaEmevD1b9ijHPJ15ausU42reU0zVabhtd5T&#10;6VHdt9spzkfOS82eTlwrnL8Ks0ljKvVUoabb1TRDmW5KGmoIM419sv80xhBtob30Re03t+nXPL/z&#10;PDeNyj61HMO8znM7TbDMmyI8j3Eq98mSbcKtH3r4jW8eHtx28rDrhJOG+4/fNnz6mCeg5vuOOma4&#10;7eRThzs++MGxnzhe3o8sq8qyFde/95W8J3Th3juUZXRhNTzLTbmPvG9190fDMamn4jOv91P3Q33o&#10;E6+LPP89h+wf6kteykCU14FNJBhgPcONy3CW1J+2Uh/qwrnO8whDG8DJ7M1XvepVw0tf+tIRYF58&#10;8cXjzMizzz57OOOMM8bZmHwGVtjIzEpBZQJMgGZCTcNThq0HalIH6nLppZeO8JVP31J3zj/6j76i&#10;rcCRnK3ZSQjSSbBRwwQbxncyzTIlrExoUsNTghQlxBSouJ3ALAVUEqBVuJkArYNmKQCVqvBMSJbA&#10;rIOaCc1SCTJTxpOvQk33Rx2sV9aXdtHG2m630VqgZoWSVTXNU4GaeSzqMantStXj4TaqQNPjlMdI&#10;rQY1Uwk1Ef/HK9AUapKf+tBGzmGuI65L703epwSaewNqqgzv5DWu8pp0HXHt1etSoEk+28e9m3s+&#10;4wXuT4zpgX+O/YWDrAs0BZhVQscEloj/FE4RlmkSZBpWw7N8RD06sFmhJs8N3l1UBzYN830moaZa&#10;bWyW47A67kOOzRBjEMeTUyJeMKl8Fnfbjll9biu2fZ67rnieK8dhuc0y0xGW+c2zOKdmqDlr1r5U&#10;NbpmbV51ZtxmlnWeZ2fuH9H3ALQDAWqqCv8OZnUwEwE0N/qTs09F3Thrq6p7ds46OFSfs1tJ+bze&#10;6sLA4cUfk0ATgaVmwfve977hPe95z/gJPz71xzYyXZoYGhzkswyMBsrXXMBIwCjQDOAFn5d6X9x5&#10;0eaFGZNccxxhbDsDSJOeeMz3hACY34SzTINeCGC4Mn2a/OZH5q9ifwkjhCkpDGsMImQYaSssyTi3&#10;M42yrCwv91FFfFdmV7Ya4x55ZNj1+jcMO084aQVk3rdb4/ZJpw4P337HHvuyPJYZXuW+Ve6XeI0R&#10;007lJU/XV5lGZX6W7iP3pWGDquHjdppDnKucs4LMKSXUrMLwSvPLba6LapiZbpksA6VZlkYXS9pE&#10;e7NPsy/Ytn+rCM++Wyb7mqXr2c+ZppP5OnVp81g/uuiPXRddMs7UvOe4bcMnjzlu+ODRxw4fOurY&#10;4aOL5Wde+KLhgcXxy3rQthTt9d6S4vr3/lHvC3lvqfG1jAy3f2tcFWV6b8r7lvdI5X0z43M7w72n&#10;sm3ZyjZQN/o3j5/yWslzinZQnvURcHoPTwkKBHsqIQLpLItyaTt1Y1+c01wrPH/4LC3/W3ndddcN&#10;O3bsGF7wghcMZ5111gg2AY1Ax6cCNQWYue3nZ4WalJ2foAWknn766SPUpA7A1muvvXa4+eabx+cn&#10;5jj9Rj/TPtoLHBF6dEoQUpVwQyXgqOGqbif8MO96wgElKuGlALMqYZkS0gntBHkdRKtQUzDWhQnQ&#10;UMKyCskSZKaEZqkKM5Xx5FsGNZH1dZkA0z7Ifqgy3n4TcFYYmWFrDU9ZNvv0OCyDmrX/O2UfqISZ&#10;3TFSFWhm/wspK9QUaHZQk3yUSV9ybnM95n1IJdQUaFao2V2/ql67GZfXaZcmw1Cmr9ek21yLeX16&#10;PdpG7qvc57kfMTbh3gTYyx8zJizMGZr5DpDyHYJ3gQSYrvM+kVAzRdiUiM/y0Xqgpkqo6Y8yhZqG&#10;L4Oajs065ZiMdxzHZRVoqgSYnRzDpXJsl9vIZ3Idt2a461U8x+v4ChGe+epYwHSL8+tT/59/+Id/&#10;eEpQc9Yv1Bk3s2YdDOqMuVmbT5iEzBTcSurA4v4SIBkwlUDzQFUHP/emOgC5LwTQBGauVQkgZ02r&#10;GyPN2jh1z+lZe1/dc3fWk1Xh5ZR+/vOfjy+igEo/6/e2t71tFObrm970puGNb3zj+Kk/ZpgQ/853&#10;vnP8jzPhpgYF4JMyMJYth3XCSM9/oJFHUwIjohoPQk9e9HlRxrTGUMdwwfzViNfY1njX7NfoZ2m8&#10;yrDM04k4QQIyvUoQkUookpCFdUEJ67mtKBOZN9OwtCzEdqarMt6y3U4ZZ3zmf+TOzw33nXv+L0Dm&#10;QveHHthx1fDo7uPj/iiH9awnMj5V42o+tqeU+czrdtce0yHyatCkMkyTJrcxcjSFXMc86gwoJdTs&#10;hLHlr/ZTGF+YYkLNNMaWSVCqYabZZd1Vts2+tu0sDUO1Xz3nM1+q9l0tzzzEZXxNZxqWy5R5UtT5&#10;84s6P/y2tw/3nnDS8CmA5pFHD+9Z6Lajjhmh5iePOX64513vWukj65yiLNte5bWKvEfker1fINNk&#10;OkR5np/GmV5ZBvcm72N5n2MdY1p4metuZ5h5BYtsdyJN3hOtv7Lu9Dl9xjnGuc/5R58STjryZ33c&#10;L6ATQJCQQFCQEiyQXtke6kndqAf75frBlObZxDPrxhtvHAEnn58VcAIfAZMJLxNmGlYhpnATAUeV&#10;QBP5f5r5+Vlmal500UXjp3F5pvIcpI70Ff1DO2gfbQeOJORIVaCR6kBIKstJAOK60EPwoTK8U02b&#10;2xVe5rZhHThbBvCEaICzhGfLIFmNQxWYCR4FZIJMw2u8SpCWMr6WIdgUalIv6m9bWNLOBJW1bzp1&#10;eRJUZl/X7dxHDU9ZfgLNtULN7HvbneFuG7ZWqOlxymMBwBRWCjMFmoDM/OxsHiuOD3XnGuGa5N7r&#10;Pdd7aN638h5VoSbXXHc9eg3WbWUewSjrhKXMmyLca9pr020AZl6XiHDqzP2TZx33IsYbzs4E/DE+&#10;F1wCDyuwrNsJJlMCSYGmMNMfSrJMyKm6MpD7VQJNQasyXCjL0lmaCTqFmCnCMjxnbnY/OHPbsBy3&#10;dVAzw9lmvOi40XXHcTnmRG4b18U7rjFeZViXxjCe546zWDouMh514Ytza4aas6bVGTuzZu1rdcbZ&#10;rCeEOeinZreaOri4v8SxANB1kPBAVAWPe1MdcNwXcobmelQB3qxe3Xhi1saoe0bO2vuqz95ZvSq8&#10;nBJ9imEEuLzhhhvG/yXjM36I/yVjm0/7veENb9gDUmJAYCZoFmAgYDwkHH3rW9+6AkKFoeRH73rX&#10;u0bQSVoE8HRGKKYFZgSGg0YCJgEv+ry48wKNga3Zr+mO0pBXGv+KdEICZX63KTvN+0yLCEvIoQRB&#10;KkELda5pCDPcMtnOeMMsC5kvy+pEXvNXGWd8zfvQO9+1B9RkfQVsnnrG8Mj73r+S1jJZz3qijM99&#10;Gacy/TLVMg13O8uvadlOI0YRpmocRg1mjwYS22kgIQyolEAzYaNmVg3X+NLkwhRLqJnxmmEqy00z&#10;jPpRT+q/VsPK7VT2rcfOuK6/uvIzfaY1PtPVNKabCjeP62o8Bxb9cPeFF40Q8z1HHDXcstAHdkPN&#10;Txxz3PDZi1847FzcXzxmmoGKfWT7O9En3iO8llgXRlaZNsPsV9TFp7j3eB/LexvrAj6UAFN1UFOj&#10;3jIMd9v1ul3TUi/qz3HwerA/CctziHaQ1zol1Mz1BAZsJ9QUilYwyjblUif2Rz0wsHm+8Jna173u&#10;dcMrXvGK4Yorrhj/55KZlABIYKQzOFECzdWgpp+edbZmBzX5L0+gJs9UnqU866gX1yvHmzpPQc0E&#10;JRle1YGOVKatkCRByDIJSTK9kKRuowoxqxKgJUgTXgoyU0I04FPCswrJKiircVNQEwnKKpA0TghW&#10;VYEmyjKAcB3UpB22iSXtrIDSvqmAcWqb9MJLVcMsNzUVjtyHx0EJM1Uel6njM7WdYSiPU4Wb9GUe&#10;l4Sagsw6QzOhJuEeL/KzP85b7lFcmzx/ebZyH+Me5r2L+4zXqxJqsvQa9trzOsvrsF6XXuOG5/XO&#10;dl6vpkkRXq9NtxNqsk2Z1Jn7JPdnxhCMN4SZjL0Z2zOur7AytyvMTPCYEmQKLxXvC4z5BZumU+av&#10;ZfPuIbh0PWePKsIEm8qZmhVqVgk/3V4GNqs4bxJsCi9z3JbhOX5TPkMZy9XxJuej4amMdyzGeirD&#10;puKV46xUxnfhi3NshpqzlqsaO7Nm7Q915tlWF8ZgB/u2kjrAuK9FPYBkHRw8UNXBx72pChz3tp4K&#10;0EQV3s2aVjeemLUx6p6Rs/auumfwrF4VYE6J2fIAyO3bt48GrEYs/0t25ZVXjjNdgJOYDhgFmAC8&#10;0PNSzss44iWdl3Ne9jECSIcpgWGBgYupjICZwFH252xQ1pHwE7E/4hHr5GP/GCjsH+OAl35eooEY&#10;GE4Y5pr+GE8a9pr4ajWoicksoEBsT6VVmF2kox6Clbquqc8SEZbhuV/TZHiWZ1yWk3Kfmd8ya7k1&#10;biXNo48Nuy7fscenZxNsPnjZFcPjjzyytIwU9WGZ6a1vTZdaLVzVMru+r+EsNWUMdzsBGtK0QZg/&#10;nZmkMKW8LjSyvF40rbx2DGNJGg0xTbGElpTNOmEpwtIE05zK+ndtynZ3qv2V28gy3Zd915VrWtNR&#10;lseLeMNNk2m78BTx7gNZ7n2L+xCfnf2VI44a3lmg5u3HbxvufMvNY5/bh6v1XxX77PrFMOS5l9eb&#10;gBIRXkV8J9Jz7/Eex9L1VN771FRYlpPKNK6blqVxNZ46eq3RR/Qj/cr56T2bPrE95AdMAgmQUBMl&#10;5HQ7gaYSdmZ+lmwTz344LuybY425zYzJq6++enjhC184nHfeecPzn//88dnn/28CLPMTs1XOzARm&#10;CjeFmgBNyqE8yhVq8mMhPo/LMxGjnH7heNMH1BeAm2ADCTs6CT06+JFlVJlGJQipEoawLiRBhmc8&#10;8tOWKAFmhlWoJogTzgnNEmQmPBNoCs8qEAOCsayQzPCEmcKxCjCFlyxTCSyrEmpmfstcBjVtb4JD&#10;ltk3KdOxbh9mevu2yr5Hma4ek0xnuPv0uKB6PLpjkmAzj4PrKNMbl/EJNe1H5fGqQFMJNKuIIz35&#10;KIP2cB3y3GUMy5gToAb8YszL/Yv7GvcT7nUJNhNqOnOzuyYNSxHmNZ1hXbjluK7y2vRazGuVJXlo&#10;H/cb7r8852grwE6QKfwTEgINK9gELCZ4rOECSyWwFGL6XtABzUyTcbkf6qUEq87YXCbaRRtpq8DS&#10;mZjCS9VBTcHmMqhZx285/lM8g3I9x4Su+7zM7RyfOPZUhDluQd02yxzTdOkyLMc9jm18pqMMt8zF&#10;ufYE1Kxm1FNVZ77MOjjUmTyzZu1LdebZVtRWnZm5Eeqg5NMRZXJ//Lu/+7tWHTA8kNQByM2iDlau&#10;pvwPzc2gbhw1q1cdk8yax2X7Q90zedb6lGDzO9/5zoqpiwH7ohe9aJylyQxOZlJiHvBCz8s8L+u8&#10;ZPPS6wsvL7Ns8+LNS7qAEwMgDQOAJOaCRglmBeYGszaZwQnABHAyq4YZLTfddNMoDGjCBZzkwdzw&#10;l9eYDxgK1Iv6YJpjPGnAp1mf2wIC18mD2YPRLIjQfDc8wzIPIg/7FmTkujIsw93fMpFeUMK2ebI8&#10;lTAlVdMpy80w0j+6OGb3nXp6O2OT5cO3vHul3C5/KtPkdhfGcjVl2bU8pNmCLDPjM09Nw7bntUrT&#10;R2n+oDSY0pDCqFKaU1MinutHmY84DC3hEOlSxldzi3p7jdb2dGGdbCvrWVaXP8Pt+wzLuNrXhme6&#10;DMv91P2RhrIU28TThx/cceVwy5FHD7cu9OGjjx0+fsxx4+dnP3Xs8cNnzjpnuPfOz60cm84czPbn&#10;PlOEZ9o8H8ybbaPtnH953bPOvcT7ieupvF8h7mXez1gKFwF5AkcldMy0Gb5MWUaKsISKrFuedaTO&#10;tM1jUvvQY0cfkJ4yKQvzXeWMzQSYKtPmtsCBMOpm/dgX1wzPJ54jfEXgta997fifl8zivPDCC8cf&#10;+fCpWgClMzlzVqb/0ek264axBGqSn//UpCw+f3vVVVcNr3nNa8bnHc8szhOONfWinrYTiCH8EG6s&#10;VRV8pBKCZBrWBSBVApKEJCiBZmoKanZKaCaUQwLMhJkVmiUoqxKI1W0BmZAswVjCRyFZAsspCTKn&#10;RBrLZj8CTepgHWkH7co2J9R0KXBE2V+sV2XaVPZ5F856l58w6lSPTYZ5bOoxyGOVx8E0plOZBgk0&#10;O6iZx4r+rlAzAWYXbhzl0n7uQYxVGWP6IzvGnAA2xq7cM4BR3Nu5j3Cv4/4iyBRuei12qtee2+QR&#10;Ypo/r2vltnlVXp95vRJHHurJ/Zj7Ls87wBz3oQoxUwJNoSNwMSVoZJ14IKRy27z0YacEl6x34e5H&#10;iJmintRdeFklqAVoVqiJWFds5ztLwkyVszUFmGuBmjmuq2M8xyA8lxzPuY4cT+TYosqxS8rxh2MT&#10;n8FuZ3gNU/mcznEM68qwxTNgY6Em6oyXWQeHOoNn1qx9rc4k2wrCAJyB5tNXByefiiiL4wJg64Bm&#10;qgOGB4oqTNxMqtBymTYb0FTdOGpWr25cstXVPSNn7V3VZ/Os9SvBJi/UF1988TibBOMVMwcTgRd9&#10;Xt55AfelmxdgXmQ141li1OfLLS/UvGjzck4+81IOL/i89GMQACUxJDAvMJKAmwBMYOarX/3q8fO3&#10;iBmjbPMJQYCn//OJIU1dyYu5gRFhfdk/dUpggGmVxrvGvYASCSjJh9i2nYZnWtNNKfPTTwk1lGVP&#10;yXzmXRY/lS7jNCMSBmU8euyhh4Zd179yuO+Ek1qoed8Z24fHFsdxTNvkrzINden2W7fXqyzT9mUb&#10;c7umZ9s+Mp0G0DLDB3muqwSQa9VUHq+bjPd6Miz3X80sr0fbYHsyLPMowywz807JMl2nD91/inD7&#10;P9PY71XE5X6U8XkMPX70E/eXD7z1bcOtJ50yvO/Io1dmad5x7PHDp489YfjMQp+75rrhvg2Amtlf&#10;eRw9Rh4fZHnmZUmd81r1vuE9hqVQkyXy3pX3MWEjS5XbpjNthrld0wkvu3IJT6jZibTUl3bkNUY/&#10;2Cf0HceQNN6jySvgFFC6rwxTFWqaRlgodGCdONpGfTg+mNQ8h/iiAM8WPscOhMyZnKeccso4ExNo&#10;6RKIqTqomV8+qFCTdtNe2kl9sp6rgRFhR1WXdjVVIJLaF1BTaCakE5KlBJoJztYqwVkFZQnH9ifU&#10;RII/2kf7E2S6tL+yz4yrqmm78E6k6cokLAEmeqpQM+M6EVeP1RTUpG9Xg5q53Yl87IfrgPsSIIxx&#10;pf8p7//KE8YMQsaZXL9AK+5h3Ju5F3Lv4X7D9eu12F2b7CfjDGf96UBNlNctS9JRH+6Z1JP6Ojsz&#10;PzG7TLwHCCaFmQkaWScOCKlML6R06XpuG1bLMKzbJ7J+Qs0pCTaFmsgfQyLW3U6QWWGmSqipOqgp&#10;2FQVbKqEnhVu5jjC56TPTMcWyvBUN5ZBjlem4lOOc7g2UoanFs+AGWrOWrs6c2fWrH2tziA7mDXD&#10;zI1XBynXK8oBSnUQs1MHDA8EdTBxM6kDmFUAzQoTN5O6sdSsXt3YZCure0bO2rvqntOz1qeEmj/6&#10;0Y9G0wBQiHGDCcALPC/mvGzz0uwLMC+0GNNpwGvCK0GdBjYSPvhCTJmUjRnAvvgFNSYFs0OZrQnE&#10;vP7668f/InvJS14yik8G8r9or3zlK8d4YCcGNGYxJhSAE9MYQwQzA8OB/QAP2C/1EgogDfqEBZg/&#10;tknZVttLmpou269Mx3qWU9NnOZ1y/ynj6OeEOzVdinhNCI9lq0VZj3zqU8P9pz//CYi5G2iuQM2F&#10;dl3ziuHx3WVYNsq6pExjfKbJ7SxrvcqyU/U8TJHP/jHMPkKcP1PimkiTSENJs2mZqmnVxddtlaaV&#10;+9aIol4eX+uf4RlmfWtZKMOryJ/KfnLfnexvlmybp6ZDpsk6Z3rLSpEOExFD81b+u/fyHeOnZ5ml&#10;ebuzNI89YfjsQnduO2nY+YHb9ujP2t66T5V1Mq195rESQCNNzC6MtOSlLMqkXZyLXt8suU90UDPl&#10;/Sy3MdxVxmX6Ll2GCygzjdCxyrRVlst+qT/Hij7Lc8z2E8d9k7TkE1ayFB4IAdcCNQWFyHXiLI96&#10;sy/2SR0wrjHU+YENP6rhxz786Oess84aQSWAE3DJTE4ApxJ4VqjJTM0Xv/jF44xQnm+Y57Sb40rf&#10;UFfbk/VNeCHUqBJ8VPixmioIEYasRQkvp9QBzArQBGZAPAAZqhBTWLYaHJva7uAYEowJMasqtBRk&#10;powDpqUyj+VVsJl1RbSNtk5Bzdqf9p+q/avWk459ub8UYR3UrEBzLccnw6fyLAOaguc8bh6L9UBN&#10;jxV5qQP3A+7DXvd8Kpof0XHNsuSHdvxlAj+882shCTe5lrmHcC3n/QZVEMl6xpsmldd8rrud1y0y&#10;jOvTberB/YW6cY9lrE2dGd/nTMxOQkPW6RMBY01HOOPthJOkY0mYn5Ktn5Q1j2K7yrJS7legWaGm&#10;YYZ3UJN3DWHmWqEmz4QKNFlHTwdq1njCGBvk+IF1xhQ8M1SOC2ucyrEM652MVzz/ckzjOAd1458M&#10;X9ybNh5qqs58mTVrSp1xNGvWZlZn1D1dZdmYfRXGzdo/6qAmx6iDl09HHVTcrOoA4/5SBzLVZpyd&#10;2akbR83q1Y0hZq1P+SybtX+VY4CtKkwrXv55ueflXaCp4e4LLiY7BruwjiUmNYa70ngnDkNFU16A&#10;Rxm8BFMmL98JN6kDZgbmEbMyr7vuuvH/PfksLjNnEOs7duwYw5kBw+dyhZsYUABOAC3mE+aH7cKA&#10;wEDAKKAt1l9hSmm6Z7h1R9nWTJOq6bM/OmV61cXZl9mn9qdQRwii2M4w+x4JT5bpode/YQVkOltz&#10;RWdsHx75yEdXymH/rCvrlMr4TDO1XUVcrWPK/KmuHGVfoC6P68SnkZNKI6iaRimNItY579OQyvhM&#10;M6VMi6oZVbcznDqzzj5qHVTNpyy3KvuBdc+v2sfK8MxjvkyTMg1iux5z1imL+wjX/ji7ZqEPn3zq&#10;CDSZoQnMHIHmcU/o7iuvGu5f3BOy/dnO3CfKerFOmGkReSmD8uxbDUoMS+51zs5IQzPNS/ef+6R9&#10;eQ/g3pD3FpT34ASVCRa5v3VppiTcRJQxBTDZFhDWdBlumdSj3r/szzzXiKNt7p+yhJgJL6cEJEyw&#10;IBQgDNMfkYZyrB/1oh4cE84lDHKeRwAOflxzySWXjDM4t2/fPoJLAKYQE51++ukrS9LwSducqYmJ&#10;zrGm7fQL9bQeHdRkKfyobVmvKE8JQVJ19mVVBzARsK1uC8ymQBnwTqCZkKyCsgq+hF6sT0EzoVgH&#10;yJSgTDiWSmgpoFymTGv6LG8Kato+2ku76YuEmog+FGhmv65F2eerlUW8+04RlgAzlccIeTzyuHis&#10;qjKN8njlMaPPumNV+79CzWUSeJKXdnEdci8GvjEzk3Ek1ys/nmPJte/fIQA3ebbwAwUAG6CMsSX3&#10;C+5j3Ks6uFmVEJNrM7fzOq3Xb4WXhrlO2eyfeyz3T55FjOeBdkA+7mfCwQoNUzU+8zBG7+CkgJIl&#10;fSnM5HmM2M74mie3E2q6P/afQFP4mmAzRXsr2BRq8k6g6JuqCjh5L8qZmUJNwzqQmesq4SXrKoFm&#10;J8dpObaoquMYxyMpw33GdnLs0cnnNEvHJoyHFveTGWrO2hzqjJ5Zsza7OnPuqSrLnGdmbm4BnIFp&#10;HZh8Ourg4WZVBYv7Wwcy0FTdWGrWk9WNIWatX/ksm7V/VccDW01/+7d/O76o8vLuizov47xs+0LN&#10;C7EvsZglmL+Y6xjkAsGqarwr8mpk8yLOCz0v/OwXQwHDAgMYI4n/OwNgXnrppaNBzOf8mP2iAJ2X&#10;X375aBw7o5NZnphRgFGNKGZyYkRhjmBq0D7aRrtoe8ICjf+uTSnT1bYp4aRlZjpkfCrzZzldOBIM&#10;KLZVDWNdKONx7ETcaFZgoLzg4pVP0FY98LKrh0cXfTem3V1ulr9STolTNX4t6bv6KvObbllZSGPG&#10;81oZX8NIp7mjzI8ZlOZRqhpImk2aUMvi06hSxKfIQ11qeFUtP82w3FfmWbZf5L4tu/aL2xluX07l&#10;Mc2UOB7dMaf+GJdAKP4PjfvIp9/6tuFTx20bYebndsNMddfJpw33vfs9e/Sxbcp6Zf3cP8tsQ4oy&#10;LI+y6WPuNYJNpcmJNDXTnHRJmV37uaa9D+Q9JO9dmOxCyrxnGS7MQ4Qpw1SFlebLcNarah7DyMt+&#10;rBP1pk20zz6kf2kr7SSetOYHcK4GNZFwIWEB68IFgaLpKdP6sU/qwLHj2YjZznOEz1LyxQBmcfIj&#10;G55JZ5999jibc/v27eMMTT5byzbPqB07doyzPoEhGOwca9rFPtifQDOhJnUUdlhPZPhTke1HgJAO&#10;bKopmNmFAcjqtqCsAroMF5rVmYAVmAm/KijrwJjxALEKyFLrhZoZN6UuPQJqCjSz7raP9nZQk74S&#10;QHayP9eirrwaz74VdemOyxTQRB6PPC62dy3yeOUxWy/UdBZmXU8JNSmHtnL/AVrxCWq+FALU9Gsg&#10;LJWA079BeNvb3jY+awB0QDTuEdzDuWdQJvcqr2+va69j1vPa5LpWXJ8Zp/K6zWsZkY9y2SfPA+6h&#10;3GcAboA5nos8DxMSIsFhBYg1XKBZASQSYCaozG2hJjJOyMn2MqhpfdAU1HR7GdRUCTUryEwl1BRs&#10;8m5Ef+ZMzacDNVmmhJosFdvIsdoy5ThGEZYirI7dkGE1fEqOhRDri2fC3oOaqDNRZs2aUmf0zJq1&#10;mdWZc+tVlgXMnIHm5hcAqoOSG6EOIG5WdXBxMwigudk/OTulbiw1q1c3jpi1duWzbNb+Vx0bbDX9&#10;4Ac/GF/6NQF48edlPl/aefHm5ZmXXgxozJOEdGmkIw30FPGkJS8vxLxE+yLPC78mDCYFYBMoibn0&#10;8pe/fLjssstGsHnuueeOpvEZZ5wxGsjbt28fw5hB84IXvGAEoIBOYCif/gN28ilbZnViRmNKUzYm&#10;CSYH5gT7pm28oNsu62t7qmxvtg8jnPwCB7Ytq4pw4lPkqVoWJ6xUCTpYr8JMF4pMyTTooQ99aNh5&#10;4skt1Nx5wknDwx/56JhOgwNl+azTp6pLxzKVaVKmX4toK8v1lF3TsG55hmdbsj0YPWkMpapJxDbh&#10;Gkw13jhlOVMyP+s1n/tyPfedZlhnepluKg65b8u2DfaP2xluP2ZYhrueyuPj8fUYI/JgGnJNYzRj&#10;jHIf2bm4ru+84srhzmNPGO46btsINhXbd19w0R7tyjZUWS/rwXpNY/+m7MNqUHrfq6amx8QlZVi2&#10;si6em/YL4tr3nsF9xnuY9yuUQJKlkFEZrwSJdealcYZVGWe+bjvTs2/qTBtsV7aPNlF/0go2kXVj&#10;fQpqpgirIq1gM0UdaavPLfqf5yHPKH4wwxcFduzYMf7Ahk/V8gwCdPJMEmry3OELApjtGN0cP9pB&#10;nSvQRLWuxCG2BRyqwo9OpBOIpDqgiTp4iaagZpWg7KlCzQ6QTYGyhGFKgOi6cCy1v6Amsj0CQdpM&#10;Hwg27a+ub1P26WrqyqvxCTSpi8ckYSaqAHMKatpW27uaSCfMrMdso6BmfpaW40K7uaYBWYwJK9RE&#10;/CCB6xexDtzkE7XIGZx8tpYf0vDcYUzJNc59m7K5d3Afqdd5XsN5vddr2jR53eY2aSiX/XCf5Bni&#10;DwQZx1MfxvUAQOAgdUxwmBIg1nBEHqGkQDK3M9wleVgXatZ106Ry/9YHrQVqCjJT64WagsxU/uBz&#10;NagpvEyYaVg+66scH9SwHA8sk2M0lqka77iE55jjFscpxmcczyqU246DWLK916HmrF+oM5RmHRzq&#10;zKlZs9YqzLwZZB444ngBH5lZkqpwcjOrA5T7Uh2I3CgdiDM0DxR1Y5tZvbqxwlZW9+ybtf+UMHEz&#10;CTMZ45VfoGPwYDDkr54xA/hFOy/nvCDz8ssLLS+3AAZNdM1sjXTCUgI6YQTlUB4v8Lz8YxZgPmBk&#10;ACgwjZwZA6zEOMY0Puecc8bZMAJOPvkn6HSmDGkwl4WdgE5mc1IephSA0/9Lor20EaMC44E6Ub80&#10;022Dhj5L24kElbSPpWJbsS3oZJnKPFOy75SAp8r9sZ5pXRcWIMOQRsWoBx4Y7n/Jy54ENO89ftuo&#10;nWedOzy2OG5ZVoqyUl0alHVab57VlH3SlVO10vaFDKt1qiKtpg+GEOe0SmMo06ZxpDLO/F06RZxK&#10;UyplOOKcfqrqyqYO2fZcdzuV/aW6vidNhtfj6HXk+U1dMCoxSTFMMTAxGzHzdt522/C5004fIWbq&#10;7t26701vHh5e5Lef2X+tf61zhivzUI79k+t5HBT9mqZj9rUyf6qrq8r60W/2leI+w73Ke5hwMSUk&#10;RN22975lZZjGePNmnPGWzbr307yvonx2ZFtsD+ktSyAJpBQmJFAQEqYEim4LRsmXsJN9sE/6l+cE&#10;pjfPSGZ68SwBhPADGn5Qs2PHjvEHNYTxXMWE5/nCcaUdtJ/6sg/2LcScUkKO9SiBSKcpqCnAzG3D&#10;AGMd2BSSTUmYibqZgBWQCbwSflUJvxIcJhzzE7CogjLiVAVmy5SQLfOxnuWxrHVDtIX2VaiJutma&#10;ta+n+llQaTqV+bu8FTQLNz0mqTw+yuPTHadlcSmPmcctjxWyT2ufCzY7ATBduk569sG5z/2U65dZ&#10;2MzCZDamn58VbgIzEevO2lSkdywJFGUM7Y/muDcwXua+zP2K6517CdeyP1DolIDT67dbpxzuH9yP&#10;eCawL8fPCfu471CfhIQJEquM76ClMLKLE1K6BEyaTpBZRXzWK+sm3EzAybpAU9HOCjBTfn7WT9Au&#10;g5tCzBTvPUiYmRJsKgFnBzVR3UYVdFb4KfBUjhmqcjxRRZxjhxyXLJPjDGQ+tw0j3eKZMEPNfaXO&#10;5Jl1cKgzjGbNWk0YePP/Zh54YgZgBZqqA4ibVR1s3FfqYORGaAaae1/d+GbW2tWNIWb16p6bs/af&#10;KoDcG/rud787Gg+YNIBETB5+fQ7w49N5GDWYChgCvOjzAi/84+UW+IBxo7nMcgrcCSPIw8sxL8aU&#10;wws+5WIuYMZgelAPTKNXvOIVo0G8Y8eO8bN//L8ZMzf59B9Ak/82O/nkk4dt27aNOvHEE4eTTjpp&#10;DON/zrZv3z7O5rzoootWACfGM2VSNgYVprRAF6ME4wOTAhMacCFcwUTXkGdJW9OE14BXtFexTT+Q&#10;psr+WSbKENhZH/sz5f5Yz7SuV2ikEuCw/vCHPzLsPPm0Hmou1ne9/qbhsUXaLE8JfLq4KZmny5th&#10;tiHrrkyfYbY941xPUb7td1sZvkyez4rtLk2njO9MpFpG7qdCMLdTXGMqza61iPy5P9TVr25n/3X9&#10;2PV7hnucWOZ5zjrXA+EYf5i23C9Ycv/AOBwNQIzEq69ZmZ2ZQHPUaWcOD37ik2N7ahtY7+psGuPd&#10;Rhp99o/rU6rHSHVpVfY761MinvrZf4r+o++453DfqnARVRCZQNL7njIs85jG8JTpFWHdvqwLIh33&#10;1nyGKLa9p9oe8ws3BZQAy4ScSsggWBRmmtb0LCmT8tkP+6U/OWY8KzDRMer9QY4/nOHz5zzTMME5&#10;Xzku5KUMyqNs9pt1MkzIQf0EGmuV4HKZNhJqVlhWleCszgTsgJkQbBkQE4Kx7MKFYihBWQJIgZmg&#10;bDUlXKvKMpH7tH60g7YJCSvUpH8q2Kx9vRFQ07SsL4OaVdbb4+WxeTryeHXKY5j9Sl97PBJssq66&#10;bdJTb64txrBcr8y2ZJyZwDLBpkAztxNyMm5mlidl+Ilax8zANMa1PEe5V3DNc2/x+k6g6T3I6x3V&#10;a5o48nIP4v7nvQcg56dmEwK6LixEtHlKxvM+wI81UIJIRJwyLPOyZJ9TaWueTtY/24CctZlQk3tr&#10;ztBUU1BTsNnBTfqxws31QE3BZorxSG5XwJkQcy1QswtbJs49xw6ojimmVNO7neGLZ8IMNTejOnNn&#10;1tZUZyzNOvAFzETzDM0DS5iuHcxMdQBxs6oDjvtKHZR8OjqQPzl7oKkbt8xau7pn/axe3fNz1v5T&#10;hZAbLY45hjCGDL84Z2YJS7YxazBtMGgBnJgRGAmYAbzs82LOSzMmOgZzwj2M2xTxmtKY7eThxZj8&#10;vMinOYOZgRmMQYR5BHzkU7R8UhYg6Sdpt2/fPoJNoeYJJ5wwHHfccaOOPfbYcUkYkBP4SVpmcfrJ&#10;Wj4deMUVV6wATj8zhinN/jFGMDAwIzAQqDdtoH0YVEq4iYiz/Z35bh+lsr/spyrKEewgy81wwxDb&#10;woxMwzbtqMCDbUGO8Q9ec90eUDN1/znnDY8sjpdpU7WcVN3nlKbqZRhL26RqXtMs21Z1P66jhFoJ&#10;slCGaQAh4zKtYcuU6bo8bFN+hWAaTYZPKc0utllW1TzuI/fV1S2VfamyL7OPaz7iPCYsu3OcdNwz&#10;NEm5b2A0ck/CEKQd991xxzTUXGjntdcNDy3Sde2wHrWOU+0mLE0/Vfuu01Rfd+W5/041Xa2f67SL&#10;fuR+wz1LwMiS+5nQUeW9ror4BJGWwzJlXCfzKmdHIratg/dX73HI+6zb3E9JbzmCzQSVQgXBYUIF&#10;4kyX+VhaH8u1jrSBenGucm3xzMA011DHMMf45ryk/6knbaEs68IylfXqAAdKQFnDBZWZJgFmp4SX&#10;yO0Mr9BMQCaMS1CWAppVqLkMkgm7hIEsOwnAunCBWFUFkAnJqgBiNUyImeXUMpH7A85RJ9pRoSZ9&#10;AUQUbnZgs/a3fWx/pzweNa9hmYb1PC7WgzpZvymtBWp6LLo45bHqlFBT2dceC45PzsSsMp1Qk7pz&#10;vfKsAD766dmEmkqY6fZqUNMln6dl/AwwdfYm42WeSVz73J+4fwg2uWa9/+Q9yevZOO4L1J37HfcZ&#10;2sBYnHEqkI9xc4JB1wGIyudlJ+MFmkJNw4GThldQmftgn6ZPqGk5rmfdrCsSatZZpmwLNnkPWQY1&#10;K8jstDegpkqQmeHrhZoc5wSYLI03jXGO31hXbOdYIscXy1TTu51aPBNmqLmZVc2dWVtPnak068AV&#10;pp3/m1nVQbRZm0dAaGBcBzKrOoC4WVVh475WByjXqxlm7nt1Y5ZZ61P3zJ/Vq3ueztr3qhByb+gn&#10;P/nJ+PKOQSBQ5HNawEzMG/9bCAOH2SeYGqTDTMEE4KWeF2gMW8CDBnOCOpcYMpi/pOXFGCOfl3Ne&#10;+DERMBswLTA+qAPmEHW44YYbxv8xA0Ay25JZm/x3GTM2+fQs0JJZmkDM448/fgVsCjcFnKSpsziB&#10;mzt27BihKZ+7BaACOTGvMKgwvpiBQ/9gaFBfIIHAJY10lprwAsuEmbmNsZ1hyn6zz+y39SpBkKLO&#10;qQQ3QqSVOAyU7WfvATPvA2ju1q4bXzPmURUAuZ1yH5necEU89TZdhqds31T4epT7QdTJdgiNpkCR&#10;adPwyfCazzarjEO5v5qXbUymCsHYp+udTK/xhep2hldlWeyr1hFlPVPZTtc5TtnXqRrOusfJ85p6&#10;YkRyn8DwZB0DEVMQk8928JnZuxfnagWao05//vDgRz66R3s8fqy7b+vRyTaav5bhOso+zL6s2ynK&#10;qOW7z9x/pqnxhE2VS/voU+8x9K3363pfUt7LvIcJN/PepxJasq4MS1VYqIgzn+XmPZb6eg2ztO5Z&#10;P8oQUAIHhJodPBAgJNhU1lHwaTrEPtgf/Uhd6GPOQ56NnIv0O+c99aNOlJV1SVkPRd2qqLNAM8MF&#10;mMaZrkJMVMElEmpWuOl2QjLhWEI2QSZKaKYSagLHOkBWgZjbywQIy3UhmIDRmZOGqYRkVQnGlECz&#10;KsvLbfZt3WiLYJM+oC8Em4JFlvYn/VuPAf1vXFWCzFRNw5IyKtT02Cjrl+EeN4/NlDwWqbWkWwvU&#10;VBwPgGVCTY9TXSc97eR+AdDih3r+eE9wqRjrpghjHJpQU7BJfmRat+vsTSAc42zGj9x7uUdxz/B6&#10;Z+n9gO28J3HP4Z7B/Y37CeUA7igzgWaCw9WU0FHwmNsJMHPbsFreMlEvntMJMdlOkGn93aZNLF2n&#10;nUqoKdhMATWdqcnS9Qo6E2pOAU6hJkvXBZoJK1OMQwSXCTVZr1BTsJmqwHKZOBdcOn5jPbfr+O3p&#10;KMcQi/vRDDU3uzpzZ9bWU2cuzTpwhFHnzMxl6mDarP0vjg2fNe0A5pQ6gLhZ1cHGfaUOUq5HzNDs&#10;oNusvatuvDJrfeqe9bN6dc/VWftHFULuDX3jG98YX7x5kccUwETAuOAzsMxc1LQR8mHUEEcajASA&#10;JC/qvIzzEo1po1muSa5pnmY8L8q8lGMSsG+NGowMjCB+7a7xBFi99tprR/Ao2OSzsoDJ7btnbZ5y&#10;yinjrE3AplDzmGOOGY4++uhRrAs6SUd6oKj/wQngZCYo/+PJLM6rrrpqnB3Kf3JiZlEX2k39mI2D&#10;UUEbaFca/pjbKQwplsabhqWwgD5C9pfriL5bTdQBTW2jhH8CG48F64Rlmod/5V3Dzm0nPwlqsrzv&#10;1DOGRz/16TGPZdXyqiw/0xueMk0NS9G2TJfhKcMzvvZR7gdRJ9shLFI13O00fAwzXW6rbL9hlpnK&#10;PIjyucbWY1aZXqNLsyu3M7wqy2L/XT1RrWvKeNrLcej6WmXfII8TYpvrjvsOJihLzEaBpobeWPfF&#10;+j2XXNpDzYV27rhq/G9N6+/xY919W6c8PxBh2eauDNdR9mH2Zd1OWb5lu42ybinrbXzmRe7TfZjH&#10;/LTN6yTlNZP3p4SHnYCPCTMVZn4nIeZaRFrKYj/UJevnPdN6U88KN5HwQLEtYBAyJLgUbrqdEIIl&#10;YdaLtrNf64PYpr7W4+lATWS9M+xggJrCrlxfTVNQE5jFulDTcCUcQ8IyZXjGZz7FdoI3t93nFNR0&#10;dmT2D/21GtQkXGCpDMvjlHHK7acLNZcdO+SxSHXpUqRZBjVR7XuOi0CzgswU+Wg390DGmIwtGc8y&#10;rhVSCioFlKpCzVRN71iZcCXc5K8dcuzI/Zd7AveDej9BbHM/IQ33aJ5vQDXGycxaFAryHBQgCiE7&#10;ZZqElILK3ObHjcg48+f6WpSgsgtTtsPwhJpuq4Sbwkwl1ETO3HS7g5os1wM1nZ2ZElwKL6egpmGZ&#10;poJNoeaUOAcc57iOHL9VqLkyFlooxxqrabU8i/vRDDU3uzpzZ9asZepMqFn7T2uBmZtJHdTb6sJk&#10;BcB18PKpqoOL+1MVNm4WdSBTMUMTzf+jubnUjWVm9eqe4bPWp+65O2vvqkLIjRb7wBDlBZuXdIwT&#10;QCXmC0YBpgKzFZmpiRHEzEk+14pZQzjxmAakFzBgHmEqa4BjLmOWp+mOqcMLOfsUarI/DBsMDkwg&#10;PonLrFHMIWZQXnPNNeOMTWAj4BEQyaxNPi17xhlnjDMx/RRthZqdSAPgZPYmMz+BmxdffPH4/52U&#10;zZJtwtkP6+yb+jiDk/7CcMBAAAzQbkxsDH/MdGcWpeGvBJv0URrg9lsN76SBn/BBGY8Ee0KlhBms&#10;CzTUY4s2PfCiy5+AmLuBJhJyPnDu+cPju0FIHlfLquGWb9x6RD7aZ91cN972V5k+82W/sJ37YEld&#10;7ZcEQqiGd+kMU7a/C8v9dWWYThHXmUxIUIW6eI2qVJpfazHArFvWVVnnTsbTBvt5WduzzXn+Ugfu&#10;FZifGJzcczANuf72AJq723D/u98z3H3iKcM9x20bVcHmg7e+e4995/6z3p4f1j3jTGtYKo9JVY2v&#10;eVEt0/3kPlP2marxlJH7VPQVS8vw+NhuryevHcS9iXsX97Aq7m3e+4SbAknUAc6EmsbXNErAyHre&#10;W6kPdaOutpn2sE19hZsIkAA8EAwKExRhQAbgghI+sHSdtKYjzLpNtYdw0gkxE2S431yf0mpQMzUF&#10;MauEYlOqkGwZ1ExYJ8BLMNaBLZUQLMFYJ0FYbicAY32tULMLV10+y1fGs269sn60J6Fm9hGqUFMw&#10;WfvfcGVYd5w8NpbpegLNDmqmqLPHLdc9RlUei6ourSLevpqCmog+T3EchJceK9ZzFifHhH5hbMqz&#10;A8gIgGQcl5BSsIkElawn+CQd419keoGmn6KteUzH+BmgCixkzMyYm3ss9y5/6OB9hHsF9yzu2QCw&#10;/JoJbQAQJohkW+iYMFIJFY2fEjCTHxUi1s2b8FQRprow6olqPGHCSsFlhvn5WfObBvkp2rVAzQxj&#10;rKCmoCZjC/oZCTJV/eysEloKK52FmRDTuFw37RTU7MIEmh3UzPFcXXc8tFatlmfxrJih5oGizsiZ&#10;NWtK1YCate91oMHMqg7ubUXRF4CzDkxuhDrAuL/UQcXNpASagMxOHWSbtX/UjWVm9eqe47PWp+45&#10;PGvvqgOSG6Uf/OAHo3ntyzIv28JNXvQ1UzA4cgYlZg7Qkc/FYlhgIJCe/JjkmMkJkNJw56WZdJgH&#10;GAtATfI7WxODhc+EYUBhFmEiJdjkk7E7duwYLr300nbWJp+bddamszQV2wJPlkBQ0vMp2+c///lj&#10;WQBMZoQi1oGahJ9//vnjNlCV2aOYVcxgxQTCRBHs2n6M9jT5WSqNeAGmEhysRfatMkwZLpRhHSON&#10;YyDo0Pw3jXp4cbzv33byCDWFmYqwh9/xzj0AiDJ/F5bh7HMqLsNQbQPLqbTIdldl36Caj/I8R+0f&#10;JQRC9ltNk+G1nBqeMq7GZxtrOsqs9TEM86maU26nNL/SAEPmSdV2VxE3JeKzXbalS5vHlGPENnXC&#10;RPQ+xLXG/Yl7SDc7YawzpuGVV61AzaqdZ58zPPK5u1bq39WNZdaHdePNk2Hk8ZjYXynzmbaGdarp&#10;cv/LRDpV652ybNPZ1tTU9eN9qN7DEnjW+x/bhhmeSghYoSDbgMEEmxmPKJP9e+7QPs4HlrSF+lIv&#10;0lmWcFFAKFhMwOi6MFIIkdsJNhX7UMJQ8yDLX4+EmikB5pQqxFTCsFRCMyUU64AZ6qCmwAwJw9YC&#10;NVVCwS68UwVhq0HNDMtwxHqNT+V+3KYOtb60y7bTD/SHQBEl2BRuquzzZarHqR6TVB6f1DKoiTJ8&#10;teOIaj9MiT7L44TcruGqQk0l0OQ/N9mmbK4ZnheMKRm78uM8xpOM4RDrfBEkgSWqwDPDMjyhpkBU&#10;EU+ZpGeb8TM/EgQaAtx4rvHM4t7kvZN7F/csIBjAjeedMzQZazM+TviYYFIRbpxQUahJuPmznK4s&#10;8pjPbcoSOibIdD/uy3zmUcJNwWaWw3qCTNJUOVsz4aYAk3cJ4SbrSJhZlbMzU0JN3oNQhZuGs84x&#10;qrMyO6iZMBMJLqdUAacAk/FOws4c/zh+q9uO4TZCi2fGE1CzM6OeqqpRM+vgUWcizZq1TJ0JdjAL&#10;I+5Ah5lPVR0QPBjEva+DkZtVHazcTOpg5XrkDM0OaO4rdWOfWftHdZwyax6rbYS65/usfSvu8xha&#10;whBehn3xRrys80KPMYCxwixKQB4GDUaNYI/ZixgOpONFnrLSKNdgx0BnH7zgYzSRHgMCYyKhZs4Q&#10;ZR+YTvy/Jp+E5f8vmTW5Y8eOlc/RAhyZcZn/temsTZZKsAnUPOqoo1ZEeM7cvPDCC1dmayL3wcxQ&#10;xDph7B/IinEl4MR0wRzBjMBM10hPQ58lYZhYKYwtYcFqwvxKaJdhGZdwokIYgYZp1OOL8+HBHVdN&#10;Qs0HXnDx8Nji3Kj5VhP7tw6eGzUuw6a0LK3tXk2Zh7I8R7N/VIVVxNc0GZ7xCbhqvGmMc9+u28Zl&#10;9ct8XsfV0HI7pfmlAZbrVZSxrB2GK/vKPJm21j+Vx5RjRDquI+4R3Be4vjAqMRUJn4Ka7Jf/zuyA&#10;5r3Hbxt2nnDS8ODrbxoeXaSjPuzXPrZuLLM+Ga/Yzjy13cq05svwqoyr6er+p2S9ULatyrSmsa0p&#10;rxfuKXlfcZv7TkJNlfe1eq/zXuj9UMCZgJJt4zLeWZBKaChEFHZSNvWrfWJbaQP1pGzyCRwFmAJH&#10;oCHLKahJuNspIaf1Y1uwqbr9raYKNFGdoalWg5v7EmoqAV8Hxirs6iCh4SnjKgjL9QolO2gpLKtx&#10;wrQuTLGfrEu2y/YKB+0X+sj+UsJNAad9bN938jjlMVF5bPL4VFmnhJdTymNn2zJM2Rco+6aG53Gy&#10;L1PZz8jjVMGmUBORhv7mXsD4kvEZ4zRAJuNIfiCHWGdsCdy8/vrrV/5PXgklK9gUajIWBmhWqGl6&#10;8lsG28QBN/lBICDP5xngiucXzzTG3YyNu9mZCSWFkQkla3wCRuMYx6uuHJX7dJuyhJAJK1HuS7Gd&#10;aRJeJtDM8Ao1effooOYU2ET52Vn6Ek1BzZyxWWdqsp2g03DWBZpCTZVhy6BmvmtleAc1OS9YVqip&#10;chzkWMjx0EZpr0DNWb9QNZpmbYw6A2rWrH0tTLdc70DfrANbQGpA4c9//vMnwcMDWR1s3JfqYOVa&#10;xP9ndpDxYFU3rph14KgbvxyIyuferH2nBHxbVT/96U9H0xfzHDPel2HkSzQv57zYYxpgTDCLEtOG&#10;X71jBGHU8MlYjAlMBH7FTF5ehNOgp3zCeeHHRMB8cJamBg7miVCT2aCYRRhC7Cdna/Lflzt27Bj/&#10;DxMACYgESPI5Wv9nE5DJrE1U4aZg84gjjhiOPPLIUYQDRJn1CbxkliZlsw8AJp+j5b84t2/fPu4H&#10;AVJJC+Tkfz8xzYCxmDm0kfbSfgABJjtGekLONPdZavyTLiGm8MD1ChgyLONS1KEDHAkx1OOL437/&#10;iac8CWyyzedoH7r5bSuAoNNKOU1cwgWU++1U02XeDEdT7a4ynPzUJ+GH52sn09U0NZxznfM/AVdN&#10;YzrTZLjbHqO1yPxZZm5rTnFtp/nFMs2xNMsMI91Ue9zOfamMQzV9huexZJ39YR5yz2GmDfcGrinu&#10;R5p6tqPWkeV9N7xq5ZOzAk2186xzhkfu/NxK37lvz4cMyzrZz6kMq23K9bVoWd66b+uZYRmOqHPX&#10;jk7E1euFe0nKa8pt70eriXuXSsDpvVBw6X0wQSjriDhF2gSdwkMBItAQqEgayqCu9Af96TnPkv6i&#10;fpRJOeQRXiJAotDRsAoiM31KsIk6qJkifZabWg1qdno6UDOhWILNXM80CeISkgnBlkFNwJZLIWWn&#10;BGGpjMv0U0BsSsLKKaCZaTLO/WQ9aE+2M9ufcLBCzSnImXATCTNzPVXTWAbqjhUSQmf9Unn88rhl&#10;O1PEpeybTvWYVeUxQB3UFGayTjjpaDv3MMZijCMBl0BM/qOdMSRinR/KEc74EsCpBJ3+9QJQMmFm&#10;pw5+mifXGSMyjua5BsADujHG5sd+jKEBeQJCoWKnCicTWrIuXDQtY2uV+TplXrepkzI+w1Cm59lt&#10;uOAyYWYHOxNoIvpCrQY1BZv0YQLOCjUFm6kKNQWayjDjec9ZK9TsAGYXltAyoabvYoh1x2a5rny2&#10;rSbHgl14pxlq7mVVY2jWxqkzgGbN2tfCdAN8dUBs1oEtZtwyUwSgqTpAeKCqg437Sh2wXE1bDWiq&#10;bmwx68BRN345ENU9/2btXVXAt1WFEYSpXc1wDGAAAS/KvJjz0o95gFnB52gxcYB4mEEYOBo0pMEk&#10;4KWfl/J8yWabcOKFmhgVGBYYG5ghmC1AUn5dz6e9KBtjiX0JNZmtCUTkc7B8itZPxfo/m4JNICVL&#10;/nNTwJmfpwVsCjVZJ4y0/E+nMzedlYn4z022hZtATcTna88666wxnHjqh4H1jne8YzRmMFEwOehL&#10;+hcjHbMdA19zniXbmvoJAlLkrYAhw11WCSoEGMpyqh5+45uG+7edtPK/muqBExZ6/lnDo4tzIs+X&#10;VO5rNS2rA6rpurINM00q4zINS/JWIJTbKdtqmgqdlNcNRlCCvdXSGJ7psz65f0Td63qWYT632Y/7&#10;TBOL65PzUvNMVZOstsd95Lb7yLBUl56lbfDYsI2Bxz2C+wH3FkxPTEUMQOtXDTzqqHZhKJ5z/gg1&#10;R5C5OHeRYPOBG165Ug/q5f5Zup4y3D7vZJ8ry8/9dOm77Vy3PqYzrKuP4Sny5jmvMk+mUd19BHGP&#10;UVPhqbx/CSsTWOZ9j3DvZ6Y3XcZned5HBZMCRbYR0NJ81JM2c+553rBOe0mTZVRQWQV0ZAmYTHBZ&#10;wzJuSlmu2gioWWEmEmCuFWpm2kxTZ/8Bx1AFYR30Emi5BGDldkoAVlXTpQRiU3AsVYGl6tJkGPup&#10;daJtttM+6ORsTYGi6yn6NKEkyr5nmUBTkJnrNT9KqMl+poCmdZ06bkLLbLPpUtk/VXm8OmXfI4Fm&#10;Qk1lOPk493k+8OxwlqbjR8U4LeEmY1lFeuEm488ElYJNlnWd+ExresNYT6gJ8GP8K6BjPMxYGOBY&#10;oSNj7wSXairMfMavFWomrGS92+7SLksvuGRpXIWaUyBTVaDJ+4NKqIkScCbUzJmbwkyV0DJhJsqZ&#10;mmgKaqaWQc1OgssUYx2WxufYLNeVYyKWKZ91ijFSF+84L0XY4rkxQ829rWoMzdoYdQbQrFn7Ulv5&#10;U7NbQRxj4F9CzRlsbpw6cDklgOb+/uTs/lI3rph1YKkbwxxoqs+/WftGHeTbauLejwmK2YuprbGN&#10;oY4Rz4suL9S8xGMEYC5gZmDKYPhgCPFLdz+rhVmCUYHpgCnAS70v46xjCFBOQk2MDPJQLkYLMND/&#10;1cQI4hfzfjYsoeaOHTuGyy+/fJxNmcBRsMnnaFkCKQGcQk5nb9ZP0bIN8HSWJ/kAlv6nJgDV//MU&#10;ohLP/pjhCQhlnXDSM6MUcwxj601vetPYN/QLfUm/AhMw2hNsYsBXgz+F2c+xSvCQ4QkSDOOYCjLI&#10;43FGxKsMf/zuu4cHX3Dxk4HmQqw/eOWLh8cW50cHUqxbDe9U61NV03VlG2YaleFV5k14hNyuyvgK&#10;qnIbaQSxNCzL6tJ05WZ93L+i7t16Te927jPFeahBlqommXVVXZ0zrlOX3nBkW9gX9w7uCfzAARMW&#10;I9MfSli/zqxb0SLuvpvfOty97eQnzdQcddIpw64PfXilLu7bfnNbTYVl3V1Xlq1MpzJtbtf9cb56&#10;LWT4WmX+PO9R3UfGmwflPcJ7iso03nsy3ntRJ+5vyrAsw7zGG07dsu7snzjSCTeVMzhZ5x7L/ZV7&#10;K+nJS397HlIeZbMP0pCevDnbcgpSZhhAMsMybi2qYFO42QHMTmuBmqkMT0CWMFOtBjUBZAnCOgG6&#10;hFkJtiroquFVNV1KIFa3OyU0Q10aZBxlUWZXJ9pmO4WCnRIeTkFN1YFJlABTZRjra4GaWZcU9fR4&#10;pbKtyjYvS98pj08n+pvZmanVoCblce0AnByn+tcFjBsZl7HO0nXGlYwvSaecwUn++knahJdTWgY1&#10;+RoJz7UK/HjmEQbwFD6qDl4i0pleEU56ZbqMr2kSVKoMS0hp+FrT0zbbtxrUTFXAuRaomesJNQWa&#10;qAJNxExZYSbrSKDJ2KNCTVXBprBTVcApxKwSXrrue5Phbjs2y/XcZlxkmNCyGyvVNITl2DC1eD7M&#10;UHNfqRpEs7amOtNq1oGlGWQe/OIY89+NFWiqDhAeqOqA42YQMNP/z3y66mDhgaZuXDHrwFE3HpjV&#10;q3vubnV1sG+riPZ/73vfG01czGENY4xeXmZ52eWFmpdzXvwxEDAhAI8YNoJGDB9+sc6nvvh0LIYJ&#10;5gN5ePHnhZ4lhoFQE2MCswJDA5MDM4R8lO3/arKPhJqaUZhTGlRox27AySdjzzvvvHEmJWImJcBR&#10;uHnSSSetzNz0c7Qpw5i1yZK0wFHKSrgJRGWdfTGjk3gAJ/sDbCK2CSeedOTj1/+0DcOGvsGIoL8x&#10;0jHlOQ4CTaXhrzhOwgcNfeMyX0KAFGHKNIry1CNvffseUHMPnXDi8PD73j88vhsspOr+qiw/1zsR&#10;35VpXG53yjSprGvCEZZADgGU67ndhbmNBCQsXZ+S8ZThvpX1yrCMyzakzJfrqiuL/WNmaWxpdKX5&#10;VQ0ulG2oMo7y636NS9V47jfcG5gRzoxt7guYk5iDaexpxE3pQe47F17cQ82Fdl7wguGhRVnsM/so&#10;69X1q+dRto1185m3k+VMhVfl/qxLlfGrqcubqmnY5jrivsC9hXuF94u8xlzP+0gq7015v7G8DLMs&#10;y8t4wtgf/eV5mOcd/UVa7p/ASwSYBEoi4aagkjh+QELdaC/lcd6wpCz2SVkVlGYZy8BlFyaszLBl&#10;Sri51hmbQE3BpsAyJaDswoFhzs5cD9QUjgnCOiXkEmbV9dRUeIp4AZjpVYYJyFbTMqipKIt9V2Bn&#10;+2xvQkw0BQ0zDsCpMkzAaX8j+t9jkapQs1Met25/bltHZRuznTW8KvtoSnncPF4eM45JBzbzfzQT&#10;bFIe1zbjTMaQgEl+fOcP4Rw35hhSsKlIz3gTCTaRn6T17xcMZ7sDn0JNxQ/1+IEbPwAEJAr/HP/m&#10;GFhQybJCyxRxps+0FVy6jcybady/6RVhWc9aX8ElyjDSJLh0vYZ3UDM/RbtWqMk7RYWaKGEm4rwQ&#10;YiLWlWFKqNnN1FwNama8ULOCTeGlMjzjGe8Yz7py2zGb4TmOc1zXjZVqmhrvMxYtng8z1NxXqqbN&#10;rK2palTNOnA0z8zcOuKe3cHMVAcID1R1UHF/K2doboQ6UHigqY4rZh1Y6sYEs3p1z+CtrA72bSXx&#10;PMAAw9jFzMWU50WWF15erHkp56Wel3zMAkwITBkAJjMR+VU7Zo6fiQVAEochgimBsaBBANTkV9IY&#10;EZgUGBcaHBghGC2U7f9qYgRZrr+2F2RqRGUYJhXwkP/A5L82gYnARWZR5qxNP0vrUtDpMiEn2+Rx&#10;5qafmfX/NgWc7JMZnB3oRHyiljjSUk9MMQwu2o7ZgiFCn9P3mPQY+BjrwABhJwa85n6FDqZjyTbh&#10;wgDXkaCANKmEByw/v2vXOFvT2ZlVuy6/Yvz/TeuCKhBRmabG1TRZRqdM63Yn4ixLSIQMq+EVSrFM&#10;aJJxgqgKpIwzrbIMj22WU8uoynSZ1u2uPRmWcV04ZXT11dCy7qmaLsOznlPlm67WibK4T3BNcG0w&#10;04b7gtcHRp5G3DITTj1w63uGexbn6grIXKyvfIb2xJOHB9/29uHRRV3st6wr69Qpz6M879g2H+vZ&#10;tmxXLRfZ9k7ZL91+cv+5ned9J9JSdifLsUy3KY/7gveUvEdUmb7Ge79BGa4yvXVVGU6d6APPOZTH&#10;P/vV/JSd909Ap1AS4AiYZBtwSXy2jyWi3ZkfYJJgU2BqmQkj16MKNFPEO2szlRBTkLleqCmsrEAT&#10;JcxEwjJn/AnFKgCbglsVWtX1CrqmwmsY6vZn2ajCSYFZ3U5lnPEss151vwn7UgkoWSbUXCb7Fpkf&#10;IEn/d2AzoSbxHqsKNIWarnscWaby2NqvtZ3Z/qqujxRxKI8n6/a1EmRm2BTUpK5ct4AwfmgHlMwf&#10;xDl2rFDTOJSAk3EnZSjGolUJPCvY9Md+fM2EH+kwtgU8VmjIUuCYcBJgKbRcDXaaJtMpAab7MMx6&#10;WBeWmTYh5ZSI70Sc4DLlmJ91gCbvARyvhJoCTd4TBJrAzKoKNTs5YxN1szQFms7UVIxFKtRkXXCJ&#10;EmimMh6QuRaoiYwzXlipanpBZsLJXFf5vGS9S5PyGYsWz4kZau5LVdNm1tZUZ1jN2rzCUJuB5tYR&#10;xxuo1oHMqg4QHqiqUHF/Cpi5kUATdZDwQFQ3tph14KgbE8zq1T2Pt7IS8m1F/ehHPxrNYExhTGNe&#10;anlh5iWcl3hhZEJNfnUucMTIwdTBANqxY8do/mDiYKyQHvOBX0hjHLBkG6PCWZoYIJgppPc/NcmP&#10;IYRBxAxHyk6zCaOKX9SzjinlNuv83yYCODLDcvv27ePsSeCmMzZRrgM4hZwJNVkyc9P/3ASOUh7Q&#10;FEDp7E3/ezM/UbsMcFIv0tMu2mlfYd5gvvArb44D5jzGeoWVGvAsjTdNpjNNKtMrwkmroc/y8cXx&#10;euCkU1qo+eBJpw6PLo5bBQ8JRDKcpTIuZVwtw3BVw7o0yrKEQsiwDPe8r2DOMMMzLpXlKNMjy8Ag&#10;sqxMY54soyuzC6/tQxnGun3Bkv7Kc4Nt4lLko2zrh2yD9TfMNhme9aQst1PGoTxWAEsMSAxXftTA&#10;vQCDE9MRc5B7EmnSfFNpwq3ogQeHnS95WQ81F7rvwouHR+/dudJX1M22ZT2Nn1pH5kOZxjZnvGWn&#10;TGccee0X0xhmeG5nWCrjLEfV/VWRj3OE+4X3Ds6Xqtx3rUfG1/0r03ZxKerqOYfq8c84z8lsH22p&#10;cDPBJMCSOGZwel8kfa4TRxpncAo0syzgZoWWq6mDmalMK9TMmZvCTNenoCZKqJmwsoJM1xOUCcsS&#10;hAm9OsiVsCohY1UHKruwqfDcp/vt9tNBytxOZVzGs24d6n6zH1L0k9CQJWFd+lpOAkW3LQcoCaj0&#10;uKD1Qk1lvVimCMs6LKtzp66PlMcujyfr9RiwBGwaxnpCzT/8wz8cl4TTLq5/YBxQkR/ZOU4EWAIy&#10;V4OaivCctYkYr1EmSyXszP/hFGwytvN/NHmeIaBjQsUKNBNM1nWWVVPphZcp9+O6QHNKQs1Oa4Wa&#10;CTHr9mpQs87OFGaqjYKaiPeThJvLoGbOxEyAuQxqsi7YTLiZEJNlxgsv0RTUZEyUP/YSWFZwmdu5&#10;Xp+lVYvnxAw194eqcTNra6ozrWZtHgkyqzoQNuvgEMccmNYBzCl1gPBAVQcY97U2GmZWdaDwQFM3&#10;rph1YKkbE8zaGHXP81m9Oni4mYV5heHOSywvyLxU81LOizwv/BgCGAgYEZgmQEdMm/x1OsYOoI5P&#10;wWL0AD4xcTBGhHUYDABNTAuMDeIwTzBZKJfPTjJLCyOI/H6ClvI0kfy/Iz9Li/HEumYTYaxjTAE2&#10;AYzARYAiYJNPyiL/C5N1Aaf/u6mAmvm/m4hw8lEe5TJLE5i5Y/fnzQCqAk6gp7NG+b/N7QE4Aa0A&#10;TiAo+QTE9C2GE4YMRgjHBHNeyCCYrICSdSWEQAIs05sHg97/8Kx51COvunHl/zRTD55w0vDg2ecO&#10;n1/US3DRSWCRYQlEMq/rmafmz/RVpq15hTco0whKkBAkwRNLw2t8yrSuV2XaTNOFu0yQkzJc2Q40&#10;lcb+oe/qecC65wfKY5D77ZT1rmK/2dcp66IIIz33HO4L3gO4J3DfwGDEDMTky5kJabwhgVZq1+Ie&#10;du/pZ+7xGVrhJtr15rcMj+2uL+rakVotPLUsvMq47KPUVLjKMixzWXpEfE1b9+M5k+dHijS5b5TX&#10;C9ucIxlWNXUeGZ4i/cqx3X3cqznL84vzRBPYc4a8tI12cO5z7wNO5uxLlogwRLygs0q4aX7zUE6d&#10;tZkzLBNQCi1Jv0ymq2V2n6WdgpqEIWGl8FKwuRaoKRgDeCXsEkpNCVjVQcZUhZV1e61yXyyV++gg&#10;pWKmn6pxKfJm+V0dUIV4yP7KunXKMlgaluXQ/xwHjokAU7i5VqiZ8DJhaYZ7nFWFnMvU9YNtq+1l&#10;Sb/WvmYJsHTGJrMyE2r+0R/90Qg2Scv5ynOEcSdjUsaD/hCO8aBQcwpkCjsR26ZFlCHkZKkckyLG&#10;pYBNx8RATX6gwzNN4JjQkXEeqoBS8QNC07uN6namU5Sf24al3H8qQSbrU6oAM5Xgsq4LM1M899Uy&#10;qNmpQk3eMVK8d/BjSvRUoCbwUrgpzKyqUFMxbhFo5jYSXqoEmhmmfJZVCTWr6jgpt3O9PkszDs1Q&#10;c9aqqmbRrK2pzgw7WIVxNgU0Z+2pDgweyOJcB+518HJfqsLGA0kdqFyrNuo/NPe3OhC5FdSNIWbt&#10;P9Xn+Kxe3Thg1vpU4ePeEs8JjFpeZnlR5qWbl3Ve7DECMAswFzAlME8wagCOGDf+Kh3AiREk0MPs&#10;IQ2/UscEIT8mBIYF5RCGiYK5QpkYUf6XHmAPqMknaDGI+BU8hhHyF/FAQEGmhhJhCsMJ0Eh9AIeA&#10;xe3bn/ivTQVYBG4CNpmFWWdtMluTWZoCTQEnAng6exNQyexL2g3UTJOMT9X6mVoAJ+mAoeRBgE0+&#10;a0s48aQlL/1K32ES0f+YKhgbGP5CBQGVM4mEm0LJhFamNb3GPEoomnk/vzj+u845b4SYewDN3Xr4&#10;xtcMX3j8iRlZKaGIgKTGp0zreoIV17Mc01fVtK4nIElokkpwkkr4gro0md/yhEUV+BiX21mWZSzL&#10;m+1ENa3bynT0XZ4LyO1UPQ5TquV3yuOjKD/3QZ2572Aocj/g+vf/NDEzuQdxP9LYq6abEnaldnE/&#10;e93rh3sW52oHNXeecvrwyKc+vUedbVftb8NqeMY/VVmGfZN9hDJd9mP2obIs02Q5VV1aVM8H1eVn&#10;n3mNcCw8RuMxKMcpRbz57FfEer0ulOlXjvHuclzH0OUZxrmS5jDhxJOXctgPbaCNXAvO4hRWKuGm&#10;Ij7BpuldJ70zNiuMBEAKNwkTWjpbdEo5C9TyOqiZQFMoWSXIXKsSkgk0gV2CrQqoBIhdGBIqVnV5&#10;clslKBOQpUjTlVX3LThLYKYMM9x1QVvKsuu+cv/K+tUyUpk328TSdgsXORYcE6GlILPCTFWhZs7S&#10;rFAzgWbucyOgpu3LdrKk7XlcXHoMWPq5WeGmUJP8XBM8L3h+MB5lbCh8dEwmoHTbMNcTbKZMJ9xM&#10;sR+UUJOxL2NY6sLYFqjIOBdVoJjgkXhBJfkElm6jTGOZa5Fg0311YDOBJesqIWaNZz2hJuBSrQdq&#10;AjKVn52tUBOIWTUFNRNoVqgpxKzqoGYnQGauAy1ZJuBk3JLhAk2U8HJKFWpWsJkQs8oxUj4b3c4x&#10;VMYZbhyaoeasNauaQLO2ljoT62DUDDPXpw4MHqiiPfxvVwcZ94c6YHigqMLK1bTR/5+5GdRBv62g&#10;bvwwa/+pe57PerK68cCs9amDkBstjhXGEC+zvEDzIs4LPS/5mAEYB5gMmBKYIRg1GDb8XxByZiWG&#10;DlAPiAjgw/ABeAIrMTswK/glNuvM0MREqVATkMdMLcAmZQtMKRsxcxPTiKVwU5kG8AnoZP+YUcwe&#10;BSr6WVhmTQIWAYqAxYSb/vcmyv/ZFGoeeeSRw3Of+9xRz3ve88Zw4gGi27dvH+HkJZdcsjJrlf4A&#10;riogJ/ECToCmdSG/kJM+JC/t4Bf/9A3mEWYNx4djhTmvMY/J7qzLBJQVVBBGnJ9TRAlDM90XF2U/&#10;8rqbJqHmrlPPGB7/+Cf2AB8ooQfLGp9plGEJWlzPcmr4lCogEWYIRVhXhq2mmodlBTAVzqS68My7&#10;lvzL2mmamsd89J39OHUMqjK+7jfLzDhlXJbjOvG0F+MMY5D7i/cV7gHcazjXuQ91UDNFGZp3Vbs+&#10;85nh3rPPHWdrOmNTqMn6/VdcOTy+OJbWj3rZZ2uR6bPP7fcapjI/sq+m+r2mSxGWZWea7OtU5s1t&#10;9+09ABHOvi3f85Tzn/6l/9NMFSguM2C74+a5n/tYJq9J8yPKsz7sMw1itt1n3T/l2Q+033tk/vgj&#10;Z3MKOgWZyHsp6wJQ8wgjnWGJWJ+CmuRLGS7YRDlbM6HmWoGmszOXKT9lChQDeAm7OkgFlEo41ykB&#10;XqpLW+V+2GeVcdajbqPcX8KzCjMz3P9rNLzmzzKXhSvjp0SaWn9EXwMTlVCTYyKoXC/UdCnEnIKa&#10;7i+VdfFc6JTpTFuPm0vabT/U48Ayj4li3MqSsrlGAFeMHxkzOgZEwEhnXSbErEqQ6ZhtvVCzztJM&#10;MIkYQzv2ZT2ho2mQUFOYSVmWV2Uaty1zmQSbKT876ydolfBSkJkSarJEPLsFnKwLM10ug5qMA9Ra&#10;oWaqAs6EmoJNlABzI6Bm3RZsbhTUTPl8zWeqz9l89hLOM64+8+rzL8MyDs1Qc9a6lAbQrK2rzsza&#10;n/p//+H/N/zV//r58L/+4f9t49eiGWY+PXWQ8EASbQDIdHBxf6oDhvtDP/v5z4Yf/vVfDD/92d+0&#10;8VPqAGangw1oqgr8tpK6McSs/aPuOT6rVzc+mLU+dTByI/Wzn/1sNGJ54ebFnBd7Xv75tTNmASYD&#10;BgQmBuYJ4AHdfPPNK2YLQAJzB6DJZ1kBe2xj8GC0YHJQBktMHUwVjZw0bigXQ4jymK0J2ARk+lkv&#10;fgVPGOvATYWRxRKoCeTEZNLYwpxyFqlQsf7vpf+9yexL4aafpPX/NYGaz3nOc4bDDz98FOsIwCnc&#10;pBzKBaIy85J9Y4b56TLMMcKAltTH/+EEcgJcha0sqSPxAFLy0yf0HccDkwazBAMDM16YqaagpqZ9&#10;pkMJMwz7AibH6c/fA2amHnr5NcPnH354ZT8CkpRxqS4dStDiegKHDBf2dBKQCEkqBHG7gpGqTFeh&#10;CssKYdjOOnRxWXfCqmqc2yjzTvVFV1aqy2O4/ew5wDL7vUs/FeexriKOumGacf5iVmKycp/ghwzc&#10;AzA5uf9wL9IExNBLIy8NuHq8cvv+t7z1SVBzZebmKacPD7/3/WOdUrSBOi47roaZxrAuPJVpVO7b&#10;Pq3KNKZjmeXRv/WYVRGe8SxVbrNOufSjfa2ByrGoJiziWGnmsl2N2DRj0zzNY9f12TKZD1EO5VF2&#10;7tN9ZXjWLetDOdmX3CMBlsBMQaPgMoEmyh+WsJ5wEygJjFR1tqZw030ooWaKPM7YFGiuZaamn5MV&#10;ahqeEFMBx1wCwARdqINTFRwK6LrwKVWgZ/7VlPlRVwbxQjMEIEsJ0hKmMRsQaCZUy/hOtcwq0liG&#10;5eS27UhRdwGhQJElxyNhZAcyUYWZyrBlUFO5ryrrMyXzmq47b/I42ebsk+xflFDTY0Odud6AWYwd&#10;hZr5udgKNpEwswtnjIZY72AmYnzLfgSa7JcxKz/0Y2wsZESOk1kXLObYtxPpKUexvZb43G/uK8M6&#10;qIkErq4j4abbhgk1p9SBTH7YmEqgKcgUZqqEmhzjBJmp9UDNTgJNVcGmgDJhpeuZxmdgPg8TZnbP&#10;T59HVV06nlmCTNQ90wjP555iW+XzskszQ81ZB7WqWTVr36szvDZa3/u7vxxe/ocPDN/42x+18VVZ&#10;NwyyGWhujDpYeKCIcwEI14HFzaQKDfeVvv/XPx5u/MOHh//jx/+tjZ9SBzCrDlaguRZ1MPBgUfdM&#10;nnVwK5/9B6NyHDHrqakCyqeqb37zm+PLNy/yfKIJEwBjAIMAYwGjAfMBowIzQ6MD8wOThJlWwEaM&#10;HiCcsxUxfYAVmC2aIeTRmEmzBVOGcvwELaADYRQBM5Hww3ABp1AT5axN4WZCRYEi8NXZkhVsAiid&#10;semnaBNqPvvZz16RgJN40gJF+cQtUJJZovSFBplmWM4opU7MCMhZpdYLATuBnkJS8tBOzDOOBQYM&#10;xjwmRQITwITGfJ2RiWlfRTjxGvOsP3bbB4cHTzxlhJi7qk47c3jsQx9eyZ+ABGXZqZquqktT89I+&#10;gc5qmoIh9FenBCWq5mVZy2bbvp+K45go065VmYc+6MphPyrDVeYxnfUjnD7muHue2N/mU4anMo68&#10;nYij/zDoMCIxV7mW+dEC1zzb3Gu4BzlTUzMPoy6hmAbcsuP20P0PDPdecuke/625AjWPP3G4//Id&#10;w2OLMqi3fZT9Yt+k8niaBpm/hqcsI9OqqX5FWT/T1TCOHX3sdUKYspy8jgxnSRm2jX6jbzFH6Xue&#10;Cxq3HJM0fjVzq9LI1XRFHjePncfP42UfZZ91sh8zbDzei7Io0/MEuR/bhDSAFfW0rqTLc4r90E/e&#10;RwEoznbP2ZrEe457HZkOKCqMTKCZUFOwiZZBTdJZlrM1Xdb/zkwlvFwGNQGZADGXwC7hFOrgVMIo&#10;4VSFVDW8agpIrqbMj2oZxFkH4dgUdDQOYOZ/N9Z0Fawp03cinrzuw/2wrP2T69RfqCkYTGC4DGpW&#10;kEla02eY5biex9r9dMo0nTLdFNT0mHmcbH8q+yv7lG3yce5yjTI+ZUzE2C/HfCwRcDLhZoWaGe+M&#10;TdYtg2WWxziOH9AxlmP8yViUZxizRRnbJlBM8JhwMsHkVFz+gNC03bZh5hdgWgfFdkJLIaY/NCRe&#10;6GmaKsf/qgJOfrwo0OxAZs7QrLM00VqhZoLMVIWawMy1fH42n20+3wSYSlCZqnE8+zYCalb5/KpA&#10;M+U4yedeyueaIqx7JqMZas466FVNqVn7Xp2xtZH647/9s+GEf/+h4T//7PttfMr6YIrNMHPj1QHD&#10;zS7qzX85dhBxM6qDh3tb3/npj4Zz/uPtw9d+9J/b+GXqQCaiz7cy0EQdDDyY1D2TZx3cqs//g011&#10;TDFr/aqA8qmIcw2jlBf7hJopzAJMBkwIzAkBJyYHZglmDoARYwiQx6xI4CEGE2YP5ozGCgYMS80U&#10;1jFkhJqYUyyr+CU+Yp00AE5gp1CTpXKbZc7gxIzCrOJzsAkRmR0JjORztIBJ/2eT2Zod1DzssMP2&#10;gJp8jpY8AFI/RUv72U9+jpb+0WTTWMNAI95+A7hSBmCUurGknswyZZmzYekPTCSOjTPcMEAwJoAV&#10;musY8qwLNZAQBAmeEmp94fHPDw+99OqV2ZkCTbcfvOiS4Qu7TXzLVJZblWmELglnuvgqoUZVhR41&#10;TngiAJlSpkOWaxnuI8PZth2sd/kzjelqWIanMpw+qGlrvhpvmHmtk/UjjD7P42QZ5stjk8rjyrrn&#10;T55PiDj2BxzD9OQ69joV0mNgcg/CVExDMA27NOGmjpl66JO3D/eccmoLNXduO3l46F237NFHKo/Z&#10;VLjrNV2Gd8q0qPYv63mMUaY1fa6bN/OrrlzLoz70H/1J33LvoN/pf58H3FeqQVyNYI4pqlBTAzaP&#10;m8fO4+exsm+yr1SGd2nGY70oizKzfEWY9WDJ+URbqaMmtMZxxiPyUD77pe/oS87l/AGI10D2OyKM&#10;NMBPQGVCzCrBZYWabhtGWsGmsz/zM7TdjE3gpQCT7UyXYFOYKRgDdiWsSjglPEwYJZyqkKqGVwGo&#10;LK8Cr1SmyXQ13DjKtg7CsZTAsQtPiLaa+BzqlIinzAR0bnf9Y5tQQs0EmkhImTAzj13KtCjDLMf1&#10;tSrPiU6ZbqOgZh4rwiiHc55rlGcHY0HGeAkhGSMh1oWWjrsSairHZX56lm1VoaZA0xmajHEZxzrO&#10;FU4SLpys64x5GTuzNFxgaXzN43on8qKEm6mEmgkz1dOFmn56NqFmztZMmJnaV1Az1UFNlsrnWaoD&#10;m0LNhJs8T4z3+YLyecM68jmzmngm+XzyGaUyDXH5rFX5PMxnZZdmhpqztoSqKTVr36sztjZKq0HN&#10;rMcMMve+OnC4mcV5wefsUAcRN6s6gLi39HSgJuqAZgf5tqo6ILjRYj8/+clPhm9961vjf5h2afaW&#10;uufyrINX+cw9GNWNM2atTx2oXK/++q//enwp5mW/GgKKbUwDzAbMCcwLjAyMDQwU4CWmEoCOT6cC&#10;5gB6/HqeGVmYNxgvmDKYJ+TDJMFEwXAhnDTV5KmGDeHAPIwkygWmMttLoOnnavn1PGIbeIKoC4AT&#10;g4q6JURkViRQkv/YrFDziCOO2ANoIrb9/Cx5KAOQiTmWZhrbGmUIuAnsJC0zMKmDS0Ar9aky3Hr6&#10;H5zkYz8YevQLxwNjiOOIYYLhL2hCwiakIW846ar478wHz9i+AjVZjv+zyUy3hR65+a0raYUnmv5T&#10;ZZqmAhYBjWJbmQZVoLFMpsfESQlBpiRoUZaX27me9UPGpSyjpl2mLk/tj7Uq+9JyrRthte9rXsLz&#10;GLtdj2+eZ4IfRByGGSYi1z1mMNcj1yfXO/cT7i+cuxiMGISaf5p3GHYCMg04NHnsFunuv/6G4d74&#10;9OwK1ESnnTk8vNhH188p41NrCd+jLruVaRHp7d+u7zvV9CnDM4487p8+ov/oR0S/0scYsJi53Ov9&#10;IQvmsQYz6xrGmsKawWn4erzSXK3HqvaHS9uX/WObbEfG57Zts3yW7jPrYds7c1jRBs69qTZRftbJ&#10;fka1LsRzTQA281O2CSkr2EyYSR6V8Qk3na25lk/RCjQr1BRoArycyQeUSrDGegJDQZTwqYNSuW2e&#10;lOEJubJ8RRj77sAY6x0osw7CMMBYSujodqYTVv7X//pfn6SEljWM9T/6oz8axXqWn/uY6ptsA+3M&#10;/hcYCik5VhVoegzrtjLMY7xMwsn1KKEmot4erzx29Zh5vFIeO/uNbfuN/XDucw9i/MhzxC9gCCIF&#10;kP6QzLFYAs3cJg3rjNGcrakol7LYB+NcxpOMuxiHMj5lTIsYCzvO5bmm6jbjXH+ohxz7ms7tGo5Y&#10;TxlWx8oCzoSaQkuhpvWuULOCTeBlSpApzEygqYSZbjtbczWoWT9FK9hMCTGVP8DkrzOm3mFSPr/U&#10;FNTMH+z4nKviGZHrPj8UYTWcdSWUrGH1ueQzqD63zK+I9/lelc9jn4tVM9SctSVUDalZ+0edsbUR&#10;moKauV8MsBlobk51oHFfiXMCyDZDzeV6ulATzUBzuQSAvCjx3zPf/e53x5msCQefqujz3/n9rw+v&#10;e/NN4wD8pz/9aZtub6l7Ls86uJXP/oNNOc6Yte9UoSbnGSYXL/b54o95rTABWGIaYDg4YxMzAzME&#10;YwaYiIEEtGNWIaAOQ8jZWBgvGC0YJhgjgk22KQPjJX9lruGi2cKS/Jg8zPRitmZ+ihZhNBGGWBd6&#10;Cjf9RBnmFWATMOj/W/LJV2drVqiZQBMRxidqAYy0F1jKvqgTbfUzutRBuMq+McbYN7Mthb/5yVnK&#10;Q8BLZ2mSDgiKcoYpeYnz87T0Pfuhnzk2mDoYLRgYGO4Y8YAoTHZmb/ppWgCUsCoB1ecffmR4+Lrr&#10;94CawMz7duuB5581PH7nnU+kjbxCLbdT7gcleFmmBBlCg1QXzjb5WBcwqEynlsVP7dc49pPq0hvW&#10;pZ9S5jFf7TPT5nqnmp7yrBvblIuMz3TG12NnWB7fDmoSxr4x1biHcM1znXCucp1yrWN2cm/hPiMo&#10;0/xLQ68acyqPXfbXI5+8fdh55lk91Fzo/utuGB5Z5Le9tZ/GMnaXl1pLuP2bquGZL/O63Yn62f+1&#10;rhnuvugX+g3Dk/7UhNW0xcTluGAOayprKGswYywn1NQIpgwN2zRU8xh5bDw+tf0us33K9tgmRJra&#10;R5ZjWbnNfq0HyzRwqSvSLEbZT9WA5jwkPeWYr7Y398E+qR/XBvdb/m8zIWWFmoJM/7+T9YSgHdRk&#10;tibvOsJNgCWwsgJNlFCzm6WZQFMgBVirQLPCp7Uo8wjxch0l5OrCOxiW68p6CcVQBYyCSMKrCBdO&#10;VgkyK8B0+7/9t/82yvDcD/sV0GV9O9HOBJsCQ4HmlIjnWHJM6+zbXDdthZkq4eRaRR0TbCbU7JTH&#10;Ls8PRD/l8XObtNSd64P7EWNCniU5U1OwybrbCSlRhpmesZk/QMvwhJqM9RjTMr4DKDJeZWzKkrEX&#10;49MKLAWSQsruCySo5kWZH7GPlGGrQU0luFwNaqqEmgkzU8ugpuIZL9RMkIl8zuQzx2dQztasEDPF&#10;+EGo6TsM6yrfaXx+pQSaSJhJuFBTcFkltOyeF2gKZOY6z5Ua75gn1T2vat5MVzX1nMr1FajZmVCr&#10;qRoYs2ZtdlVjatbmVWdoTamDmlmOQPPpqINxsza3OoiZIg3QSKC5TB1U3Azq4OHe0EZBzfmTs9Ny&#10;bPXDH/5wuPG1rx6Ov3z7cNPb3zy+YObYa73iPLnl/e8ejrjp/OHtH3738Dd/8zdtuoNB3XN/1v5R&#10;Ps+3mhyHzNp4JdRk+6/+6q9GAxio0MkXf9YxDjAbMCgwLzA+MFUAFZg9mEHMLOSTqYA4ZxNizmCy&#10;YJJghGiUKMKr0ZImC2EYNZg4GEDAQ/aJuYRYByYi1gWbQk/qBljE/MKkwrgCSAJfqSsgkf/X5L81&#10;gZr8TyaflmVGZkJNPkdLGqAiZVA+daJt1pclBhL1xWii7dSLtNQB883/0qSc7du3r+wbMfuTbT6L&#10;C+QUYDqjk/Wczcm28dQJ4439UQ+OFccOwwPzAjCAyQ5wSrBZYeQIr+65Z3jgxF98djahJusPverG&#10;4fFHHtkDbllGBV6GpSqs6JSAQkjRARLDjTNfhhtXVdOkuvSKfVhHNZWuU21rqkub/ZV9tqz/UE1P&#10;edaNcI9Hl44l+63HzbA8vhVqsk045WDsYUhyTnJucn1yXXDtc45iOiYs0wjEtNPgmzLn8ljZX2Nb&#10;FnV/8LWv3wNq7gE2z3j+8NCHP7LS3my/5aTyeOa6ynzGp2p45su8bneifvZ/HitFfvqCfkpAR7/S&#10;v5i6mLzcxzGDOSaYxhjJGs6dqaxh7PMggabHJ03SPDbL2u9SZfuquvZ2yvIo3/MDZd2sr+cVSqM4&#10;zWe3iTdNNZ+zHGT7qQf157rgnstnwZm9WcElIsz/7GS9Ak2hpmAz4SZgs/6/ZoJM4hRxHdQURgHT&#10;nF2HpgBUgstOmVYJ7qrcR+6rC1eZN8U+2LdQTFApIEPCxpQQkmXCyQorU12aTCvwpFzhHHWjnl07&#10;DMu+Xw/URBzLjYKadXuZKtRknfoLMW1PBZses5QQ02Nov5EHIM+zh3sV4M8fjDGuqmBTCTABl8ht&#10;ZHxCTcIoxzKFmnx6FojKGJNxnwDRcZ6A0jEqS+GkoJJw40yHiDNMmQdRBvtMGSbkFG4KOBmXKsak&#10;jq+rjOP5nBJsJtys6sDmWqAmz5n6vHGd507O0pyCmWqtUJPnVwJMnmXKMKGmEmqyVAk1cz0hputu&#10;53Mk133e1DCfKymfUarmNV99FqH6bM7ntetPC2rOWr8642fWrI1QNdW2kr758x8NJ/y7Dw3/6W++&#10;txK2ESDzQFeFfLN+IfqH8wRgCeTpVMHmZlKFm3tb3/7JD4ezgZo//E8tsFxNAE1g5mZSBxY3i5hJ&#10;+d7PfmQ4/KOXD89+8/nD++/62PDt73xnXfUm7Xe++yfDy2957fDMz+0YrvzQ68bZn8bzCdrvLMr8&#10;1V/7yjgAz7xV3Xhm1saoe57P2hg5Hpj11FWh4mYU5lK+4KfyZZ6XfswD7neYFM7WxFwBVADUgJnO&#10;MsQgYpYkpg3GCSZJ/h8PRghiHeNEKJimCkshoUYOSuPHMMMBJ8BO6gRMpA4YUv6iHwPL2ZpCTT5B&#10;e9pppw0nnnjiCDWPOuqo4bnPfe7435kIoAlwJI/gkLbTB2nksE57nI1KGuqO6UTdgK3Ug76xr9g3&#10;QJN9I2aCItbZ5/bt28fZm9SVfgVuAjER25Th7E5AJ3XEmHM2HHXkmHE8MT8w2zHac+Ym60oI+fDb&#10;3j48uO3kJ0HNcbbmmduHR2+/YwVuVShqGOVlnPEVVCSMUAkkUglHKrioWpamxqXpg7q0iLpZ5wxP&#10;2YZsW4237VPKMoQ79puq4Zkv91G3EceBY4M8JpmeJWHEKbfzeKI8fzzmpMUs47zjfoHZ6g8QOC+5&#10;XjAsMRw1EDEHO2OvM+fqcVHUe+yLB3cNO88+t4eanMMvv2Z4ZFHeSvrd7a59xbpl13XT1fymqWmV&#10;ZXfyuLJUbpsm90E/0C/0E9e392pMXAxdjF/6mXuA5rHmMtJ0Jpw0msgaxRrCHEcMXIxajpHHhX0v&#10;u1Zsbxee7bDttlfluTcl+ybLtWzrlde2509u0w7aY7tYch7SVs9Jt+nnDCNtyvM1+8f25fXDDwAA&#10;nV/5yldWfmiC2BZ6VqBZIWd+jjY/Q8s6n6atIh44BNQUdG0k1BRCZVrTs0yQp9xHqku3mtyPQEyo&#10;mRI2ogooWf73//7fRwko3TZsKl3KchH7ydma1LO2k6WwzxmyOVNTYAhk5FhVCSuRALOCTERaYWXm&#10;NwwJJjOsxlmnlHHK84g25flkWD1myn7yGLIkDX3BOc41xRiLMR5jsYSPCCBZIabrbgs8hZqpnJ3p&#10;Z2f9L03Gkzy/GGs6HhVIEq58ziWwZJ3wKtNVmcd1x7iCTse+Qs5UncGZgFPImcowxqwVcgo3Gdem&#10;OA4owSbPdb7oovzc7GpQE9WZmQk287lUlfASsa4Mm4KaPC8rxESsu+16xk9BzSqhY6o+T1T3LMln&#10;TK7ndso4rpN8vimeRTyTENuuz1BzP6gzXmbN2ghVM2qr6BdQ84mZmjPQ3FMd1Nvq4hwB6nQwU3Uw&#10;cTOpg497S0LNf/nD/zRud+BySvSzMzQ3mzqAt1nEDKTP7rpnOOQ9Fw3PumvHcMmHbxx+85//s7E/&#10;u/RVf/GXfzFc+8E3DYfe/5Lh8Le/YPhX//vvr7T7+9///vCpB+8aLnzXtcNLXnXt+KLclZHqxjOz&#10;Nkbd83zWxqgbM8xanypE3Gzi+YKx6kt794LPSzvbGuUYDZgUmBkYIRgszIrEFHJWoTMHMW4wTQSV&#10;QE1hoFBTCEh8CnNF08VfxSN/nY40cghnqcGE6ZVQE6OK+vHJ1pypCRBkViRQk//V5POzzNTkU7P+&#10;fyYzJ/nfUEAh7aD+gABNGkWfYOoQT7toq+2iHZhQlEGdqA99RF/xWVk/gQvQBKyyX5bMHgV6Uj/q&#10;QVrgJfUHYCLXgZy0hxmepAGcsg9mNHCM6GfABccSIwMgINgCRgk4R9MdMHDZFcND42zNJ2Zo5mzN&#10;B656yfD5x56Y/Sl4cJ2lZQq5xjJ3x7NfTH5VYQQSRlQlGElo0cm0y+LWkibrlXXO/KmaFtV4whJU&#10;1e0sQ3hj35EOGW5Y5jNvLQuR1mPksaEM403jPjy+7stjrDzOztKkTNJhrmE4ch1gzgL1WXI9cK1g&#10;UmI4cr/hPoMJ2Jl7acKlOZd9qqw7ywcX95h7TzqlhZo7Tzp1eOgDH9wjfe27Gl7XTWM6ZZpUxi8T&#10;ZdnPijDK8Lyk/ZiW9BP9xf0Zg5a+pE8FmNyT0mBG/gAjDWfMZe7p5E2Qqfnr8cGQZZ/COo8DdbP/&#10;s82KdrE03rYaluHZ/jzPPAerso8sN+U+su+sd667bbtY2sd5PtrnhmdcxnMuc1yUBnemZx/Uj7qn&#10;aG/O7EzAyZLtDOv+Z9NllVCT2XyALmFVBzRRwjfgUoVQVUAolqateVhPoOW2+8n9dTJPlqPcfwWa&#10;HchEQsgEl1Xf+MY3VsT2svRTUJM6CDZrvdmmvcK/KagpOOR4JZBECS5VBzU91rUMtpVQ0nRdnPWh&#10;ftYx8yHPp2VQk7Z7Xggy7SdFGGnZB+c6YxfGhTxLHNcpICSAE1i5EVCT8StjJ4EmY1nGl4ylKnQU&#10;ZqL8igjxxvljO0T9WZoOkU6Zz3UhJksl1GSphJqqA5sJLx1fG54w0zQ8r58K1HSMnM8ZQWauV6jJ&#10;c0ioybMswzugWaFmpwo1fc/hucY5le87NayLz3u79/dOCTPdnnp2IJ45yO2pdCjT1jIJ9/mW4jnH&#10;cyefc2iGmvtBnekya9bBoGqE7QuxX6Hmf/7Zn7ZQb9ba1QHAg1GcNx3IXE0dXNysqmDy6ahCTdQB&#10;zKrNDDRXUwf29rWY4frAlx8ZnvWhFw6HfPma4dgPXjl84StfHvu0S6/o9xe/8urhkAdfMgLRj9/x&#10;yZU8zM685OZrhmd/7sph+zUXD3/y3T/ZK+3txj+zppXP0lmbU90YZCurA4z7Sz/60Y/Gl21f3n2B&#10;z5d2wjC4MQQwEQSbmB2YJ5gyGEAYQwBADCNMJ8IxVirUxARhyTYGiUvSqGq6qA5wGoaxg8mUUBNz&#10;CrMqgSbQDwDoTE1nS/qfmoBN/z8TMEg7qBNGTRowKcIwakgjQBDe0jbagumESUXd6B/6C/jo52iZ&#10;nelncAGbwk1E3QCvAE7S+h+cwFmgJoCUdWZtUh5xxvN/nhwT4DN9RZ04jhgtmBoY/4ICTPURdn3w&#10;Q8PDp57RQs37t500PPre9z0JOFQYoWqaCh6qBA1VQhBBRWfa1LSmy7iUaaZEvPWqsKRTTYtqPGEV&#10;xOR2liG4se8SgKiaz7y1LJXHA1FGprNc94uyHnlshaMJsMkL3OGa4Dr2euTc556B2YkpidmYUJP7&#10;EPnSvEsTLo9z9mntW5YP3XffsPPFLx3uOa6Bmmj7OcOji3LtP9uv7KvcznjDunBlvUy32r6MTxFP&#10;mzUw6SP6i3sy92MMXe4/3Je4J3vv8UcjaMpw9l6WMFOQSfkatuzTY5HXkm3LtuSxQMYblu3KtIbn&#10;eec55jlY5TmJsu9Yd5vyrW+eP7lumoyjrXkepoHs0nXFtlBTA7w+U4nLPtWcZn/sm76w/rQ9Z3QC&#10;OVm6Dtx01iafovW/NvP/NivU5POzQE2AlpBKkFYBVEJGYaIgqtN6oKYS6qmEmrl/ZFldOe4fGCbQ&#10;XAY1hZEJLasSak6lUQk1c5/WA2DX9Y3tp7+FmR3QVAkkUQWZqH6GFpEWOFnzG57gEhlW47JeXf1M&#10;sxrURLTfc8Njl0CTeNJTR64B7nWMX4CCjDeBj0DIOlvzqUBNti2HGZoCTcZMAEjhosAxYSRLnnEJ&#10;LgWWhlFnxbPQ9Zo+y1Tsk3FtSriZ64wvU4JNRL8hAWYdWws1GedWqIl4bqu1QE3E84hnjc8bxBg5&#10;14WaAszUU4WaPMfqdoWa3pO9P6e6eO/n3sdT3tOruMfXbZ4Pqj4/qrpnjPKZwbrpTGtclc811332&#10;LJ4NM9TcH+rMklmzDhZV42tviX1hZn377/982PbvPzT8l5//oAV1s9anDgIeTGKWJlCug5ZrUQcQ&#10;N6sEkE9XHdREHchUgLUKCg9EdcBuX+onP/nJ8Ct3fnA47IGXDof+6rXDkbdeOvzL3/2tSbAJCL37&#10;ofuGZ95+2XDIP7l2OPMtO8ZjRfjv/es/GI561XnDsx548XDGm64YvvWtb7VlbKS6MdCsXvVZOmtz&#10;qhuPbGVVwLg/xL2aT9bly7sv6izzxZ6XfQwCTATMBowMDBDBJhDRX7ljCBGGuYI5ArjEBMEAQc5o&#10;NIxtzBKNkzRWENuoA50I44Z9Ye6wX8wojS8MrTpD8+yzzx6BJrMkgYV++lV4SDxmFwYTdcegoc2Y&#10;KbS/Gils50wpzRvy0U+0jfpjLGFEYWgBNjHTgI6AVvaZn8IVsPJJXD6DywxS1nMWJzM4hZeU4f9v&#10;sk1527dvH9sJBCUe6MzxoZ9oF3Wk7hxvDBEMfoDBFwENV71khJoP7Jb/s4keOuf84fM771uBDoKF&#10;BA1VFUZo3lcl8JhSgglFmKrpMi6VZZq+xlOfBC9ud/U0fKo9HXhx23XLsBz7zj7L/FP5DFOZzv5X&#10;xOX+PE4p07rNcRdoKs8FyuHewTXAdamRy3nPOUc455yfgEPeczD+0qBLE27qWOexUmw/+P4PDPee&#10;evoK2Ey4yfqDr79peHR3X1HnzG9/KNN0YVN5DLffPQY1T8YRlm2i7Rig9A/9JMjkPsT9iL7ENMZQ&#10;5h7qfZV+9p5LHPehNJPJy/0qj0Pe+z0OmqT2uXVWtkdlu2q87cx+MFwRV881t9eqLN+l9VLZx7md&#10;8fS9xi/td5s+UcazTn8JNenHTsQp+liRjzLyXKcetCWvN5fM5gRu+h+dwE0BZ/7fJjDTT9MKNJ25&#10;B3xyVl1CTeFiwjclhFqmqfSALEGlquDLfWfahGAqwygbEOYMzYSYCRtdRwkkO2BZgabq0rHM/VSo&#10;Sb2chSj4tf62P4EmSkhYAWNKMJkAU6iZYFP4icxT1ZVflfWaklAzj6vK45vH0+Mo3LSP6As+l8x5&#10;z9iKsSZjO8ZOFWqyBGpWcJlQs4o05CEv5eUnZ9kPzy7BorBRECmMFFD6nFPEG0ZZnYgjTS0zt9kn&#10;+05RH+sk9HTGppBz2ezNFONnoabjbrZz3J1ws0JNlGCTJfIHNMugJse0imeTEmhWqCnMRDkGZ7kM&#10;avqjHcFlriu3hZgq7+MZNnVPR8vifL763FCGpwir4Tx3Msxnkc+jDPe5wtJ10y6eEzPU3J/qzJJZ&#10;sw4GVdNro4WJ5WdmZ6i58epg4MEg2gYM6mDletQBxM2qhJBPVVNQE3VA80CdndmpA3X7Wn/yJ38y&#10;XPS2a4ZDvnj1cOg/uXY45p2XDr/79a+3af/wj/7rcPaHrxsO+6fXD4d+dsfw4K8/Ph6P3/mDrw+n&#10;vO8lw6FfumY48cMvGb7+f/yrNv/eUDf+mdWre57O2lzqxiRbXRUy7mtRhx/84Afjy22+zPMSXl/g&#10;iXPGJmYBBgTGBeY5JgjGShozmC0YKZghaXootymDdUwSoSZ5NFTSVEnDxXWhZs7UfOUrX7kySxOQ&#10;x4xIgB8zGQF827dvH4EmsyP9P0tAIdtAQvJRfwwcgADmCkaKBkk1SlhiqvjrcYwX8tBHgk3MH9pW&#10;wSbmGtBVsHnGGWeMn6N15qhQk//6RMJN4kjjf3ACLwWcyBmbfLaWNiPW6QNAKkYexhr9JuDkuGK4&#10;YOo/8vFPDA/s/m/NXUUPnXjK8Oib3jJ8cbfhLtASKggWFOFCilTCCCWIWKYKJpRQQhGGgVPToUwz&#10;JeLdZ7ZHZZ0yXcKZTFfj7KvUaukNqyJc1bjcV+13wszHtsfTY9qJOOCKn59FhFEWphnXA+c85qqm&#10;LfcC7gNcE1wrCdPS+EsDL024XJ86VnlMd93/wLDz6msnoSb/u/nQJ28f201fZ/6qjM/jUsM72e/Z&#10;1106yqB9mo0YnPQN/UR/JcjknuJ9kz6tIJMw77lc12kOI65z7132fzVV7WuU7U7ZHmVbunj7oJ5z&#10;rKdMgzjXcrsqz0nDKCPr4XrWy2OmunMoz7nxfNq97fFBxrNOn9F39KHGtcrz23i2NcXt9yzX8zzr&#10;hGgH7eSaq3CTz9IKNpmx6QxNfrgk0ARgCZ+ARhU4CZ0AS2tVhVMKSJUgz/LVMqhZlfvI/VB+Ak3A&#10;ohBT4GhYhlcwmfrmN7/ZqqarUNN9rQVq0k7aLFSegpocL1Uho+EJLQWZKMNVlpfKcnP/U+FTov4V&#10;kiuPe3c8kVCTJWkoDyjPdcD9jjEZP1YDPgIhVUJNlZBTgJlA0zDSOUOTMSNjMsaPPreAiihhI3Eq&#10;ISX51BTMJA5omuC0lul+EPu1Dkq46bpgMyXUrErImVAzx9S5jRyDrwY1U+uFmgkyVYWZSoCZIqyG&#10;M053rO44naUwk3XEOMSxSK6nfB/KdyLv33l/9x5fnwOGKaEj9/1M5/M3RdhUOMv6LDK98T5P8rli&#10;+nmm5iZQZ5jMmnUwKA2vp6ssD5iZ/5s5Q829ow4KHsiiTZxHgL4OVK5XFR5udlUYuR4tg5roYAWa&#10;qgN1+1LU4Rvf/MZwyGvOegJWfuW64cL3XNfOtLzzSw8Mh9x95XDor79iOPuOG8aX0T//iz8fTn/r&#10;juHQL187HPrY1cNtn/n4OHOz5t1b6sY+s6aVz9FZm1c5Rtnq6kDjvhb1YBZHvvDXl3hf5DUDEOkx&#10;GJiZCJzE+NA4wVBBGCcYIZgcmhsY8podGh/kF/opQaZmCkv2ocniOsYM+8TIweTBTHLWKMbV5Zdf&#10;Pn6i1c/O8llZZjgCNf30rDMfAYEYXZTFPqkXhotAUxNE0Q8YIPaHIi0GC6YM/SOEwPyhHdQZ4INp&#10;Jdh0xibgkfpVsCnUFGwCOglnNqeAk1mmtAvACSClPUBMZ6gCNgkXbjJ7lU/zYuphsmGOUT/qTPvu&#10;uuGVw93HAYO2jbM1R6C5Ww+fc97wxfvuW4FaQC7ggnBCgIASQCyDZqQjfYIIleWxjcGPOZOqAIAw&#10;TZyqTDMl4qf2PyXi7QP7oYu3vZkWkca6ZXrT1vIV4arGkTeVcZmPuHo8piTYVKSnvhhzGJJcPxiu&#10;mLRcl5inXAPEcW1wfmkepilYzbiq1Y4nWglflHfPKaevQE0F6EQPvOrG4ZHd/Zz5azl13eNSwxXx&#10;yv7P4515NRsxIzE76Qf6hPsI9x2MXu+b3icTYKoEmvSzxjH9TTlp+Nr3iP1psiZUs13I9uZ5ozx3&#10;kG12O+NZtx9qeKfssykRrwwjb61H7oul8WjqGHJcVB4r+wgZzzr9pzh/08BOEaeB7XlvnOV257n7&#10;QtSbtnLdATb5HG3O2hRsOluT/9IEcgmvgEUJNStMTNAkPERrCU9lvCAvxX6FX109UrVswJcQrALN&#10;hJeCxhpewWQKgPnHf/zHe2i9UFOgSf0SaGZf0OYpqClInAKPGZfQciOhZoZleMZlGFoGNfP41uOJ&#10;PJ70E2moF/8byzUCTAPw5SxN1EFN1pVgs4OaxJE/gSbQFNiYQFGgKXRkjKkElQkrBZZVXRrKqGW6&#10;H8S+O7BpvVgKORXjuJyt6XjcbeXMTcGmPxJcDWrW549gU60VajLORBVqMm5m6frThZqCTeS4HbGe&#10;z0Keu7mequ9ChnkPR97XvZ/ntuOaTqZDbOdzJDUVls8Nll28cT5bWKIZas4a1Zk1s2ZtlNL4Wo9q&#10;GQkyUzPUPLjVAcqnIs4fQE4HKDdSHVDcLOqA5Fq0GtREByvQ3JfqgGDqni/sGp792atGYHnofVcN&#10;79/5iT3gJMfhjHcs4r9y3XDor71ieO0n3jn+19x173jd8KxdLx3DT3vTZeP/ama5m0Hd2GTWxiif&#10;pbM2VnXcMmtaHYjcaHE/5AXXl39e+POlPV/kDUekIw/mA4Y7pgcGCKYIhglQEzMEkwMjw19lY2Ro&#10;cAg3MUM0SwSYminKMCEn+2EfGDiYO5hAmEUYVBhaGFdATT89C8yrUBN4yExH4vwPTYEm9cNEoY1p&#10;fqTx0fUPcfQjJgumDG2mvYAJ2kn51B2TiTpjqvGJNMAmM0oBkIDJ/J9NIObznve8UUBNZRgiDYCT&#10;mad+nlaA6cxNoKbK2ZsAVWa0YvRRJ8yt973r1uGDp50xfOLoY4fPHHv8CDjvA3Aef+KoR1514/Cl&#10;3cY6csaecCEldEgQ0UnwoBJApBJATEkg0MWhtZTj/qhLQpMuHWlq/VO1rK6fsuwsM9OaN8Nq+anM&#10;X+PqPhTHIss3PLcTULONWcY9gfOc8weDFTMYkxVzlOspfyCQ15Dmn4YeBlyab2wblrBntWP8wNve&#10;Pty77aQ9gCbnMbr3lNOHhxbXqP1W81Lusv2xJL6mIa7rU7dZko520mbvH/QJZiz3HGEm906hJfeN&#10;NJrZJhxTWSPZ+6xmMPcgDV2ODX3O/jRi7XP71rZkf3iuUG/XUW1bpsu2ut5d44Zn2kzPckqWx3rm&#10;rfWocR5v2+hxyzYbhgxD9hEynedoyvM15bmt4Uzfp0hj/9f9sp37pR1cd9xz8383AZvO2hRsOlNT&#10;eJWfnl0NNAkmBXJTccZTjjKN4ewnVYFXrUstXwm/EOCwAs2ElwkbDUsBJqsq1HSmZpe2lsd+hJoJ&#10;M1X2Be3twCZwkGPl8cp1xbagUoBpugxz3e3MP6XcTyrhZYZxPqkKNVO0t54bqQo1qS/nNPdE4BvA&#10;j7FSBZgCzgSZCpiZ6ynyMFZEwEx+DMf4kfGPsBBwyHZCRwFlinyUYTk13jTEKcISego5Uzw/K2BF&#10;XThL680P8xgXCzc7MXZe9kla4SZjbZ41CrAp3JwCmxVqCjFZJtBMqCnE7KAm4wYlsBRedvJdhqXr&#10;iGcsz0HEeo7reQb7blPl8xLVsNx2HJOgUhHe3fsz3mdxPifUVFiKvIRbtmksk2U+n2aoOWtFnVkz&#10;a9b+FkbYFMxUM9Q8+NVByvUKcNJByH2tDjbuK1UQuVatBjUxkmeguTGqsC/1pz/4wXDlx24aP0F7&#10;6K9dNxz9/suHf/Pv/u1KPC//z/zEpU/M5nz4pcN9Dz043P/IruGZt79oDHvGx144PPb5x/Yo80BW&#10;N5aZ9WR1z9ZZm1MJAbe6Omi5FmHQ8dKPCY4JwEu/kE758u4LPEsBHqYEBgaGBoaHwJElpgcmBwaG&#10;ZgXp2cbwqLOQEmAKNNNY0eB3H0JNTCDMIqEmxhUzEYF1/NckYA+QB9gEGvKpV8Af4QBQjCH2SV0w&#10;XqijUEAYQD+kAaIhocGBiKP/7E9MGcwZyhNs2kfUHTNLsCmEBTQCHqkjMzCPPfbYcWamn6NFQk1m&#10;bz7nOc8ZxTphpCMPM1H5r07aS7sTZgI5kcBTsW8A68sXffjqiy4e3nzkUcO7jjhquO2oY4ZPHH3c&#10;8Oljjx/uPPaE4a5tJw+PfuSjK6Z6BZsKmOC6IGJKpq8AIg1+w1bTetOj3E+Kulg30yV8IEyQwrKT&#10;+2Dd/khl2e7Tvsg0NQ+q5ae6NHU/WVaWr/L4ZJjr5MMkw1AEsGGOAjMxWDFQuV4xL4lPoOk1pAGn&#10;2YbxJshJEy6hT8q2VO1alL/zRZc9CWretVs7L3nh8Mii/OwPRbnL9sdS0KSM6/qdcPuettD+vEdw&#10;f+B+yL2SPqz3Qu4XGM6IbfqUe6Y/wPD+msZvmri1r7O/s2+tJ8uuLaqeB6YxvIZ5DmU5GZ75urAU&#10;cdxnWGZ5y2RdUoR7TNh23bZXefztJ5THXtUw1j2PNZddV8RnHsq2PllP1ukDoSb33QSbSrCZszUF&#10;WwIoQROQqVNCp2VxxgutKriqcSgBp8p8Qq4EgxVoAg8TZqr1QE2hpeCSZQc1U1NQk30INSvQRPYD&#10;bV0r1OxEXEJLluYxPOM3CmoKL1lX1lutBjXzvED0k0qoCYhnNjL3NZ4lAEPgZM62FE7mbM2MQ4QJ&#10;PFPM0kyo6exJYKGAkHXGlYR3cDK3hZqCzVxHFWrWcoScriPhJmBVkJmQlXVBp0CTvlIVauZMTcT4&#10;uUqwKdzkGcR41fH3WqAmzyTB5hTUZDyQQDMhpnCzAk2elT7bEOtVCTFNx7rPQsYeyOciz2HHIirH&#10;88hxfh3ro8zj87WmN95nb8ZX+Ohzwme0cajbJr9lmC/DTJ/rPn9WoGZnFu1LdSbMrINDnWkza9Zq&#10;0tDyU7PL9K2/+/Fwwr//0PCff/6nbfzTUQfYZu17dZByPeJc6gDj/lIHHDeLOmi5DGoKNDdaHfCb&#10;9T+Hx7/4+eHwe146QspD/sm1w6lXnD/2F2Opi152+XDIrz3xf5rPfOu543/RXPTBV44A9JAvXzM8&#10;/3WXraSdtae68ctWV/dsnrW5lBBw1hPimcQn7DQRMALSEBfq5Qs8SwEeZgImBGYFhgamB+aIn7nC&#10;GMGoJ14TA0MDg0MjHzMEc0TTROMEsY6hItxkmVATMweTB6MooSazLxNqAvPyM6yEY4Al0KQ+1JH2&#10;0C76Ycr00JRIk4Jw+0XjpYKLCjapO58/w5xz1iZ1AzICXgGbzNjM/9lMqFnBJkvhJvmAm85KZZYq&#10;ZW7fvn3sB/oFkMm+6BvEOrM3L7vkhcOOI48aXnbYs4frn/2c4abnPG94xxFHDe898ujhw0cdO3x2&#10;ke/zDz00musKIxLDXehQgUSVgKGGCSOQAEGjP9er6a8yT02/Wroq0rkPwyp8sA217sr9sT7VXtOY&#10;zjDzKOMyTc2nujyksx1sW4ep8gkjTR5P1t0mHpOMc51rmGue2SIYq9wHCON6wlzUSPQ6SmMPQ0+4&#10;IwjS5EMJfZDp8likHlrE3f+uW4Z7tp288tlZoSZLth9829ufnC/Kdz1lmqn902f2MfHUXVMR0X76&#10;ivsBxi/3HfrIe50w05mZKcJJwz2EvP4Ag/sLZWrgponL/uhn9m1f2p/2sfX3PMq2dOeFYVWeH54j&#10;uY5IYxk1TU1bw1XGZXnLlHVMZTzL2v56bN2uMn4qjedKnt8pw01vWVk312m/UPPLX/7yHmBT+Tla&#10;Z2zy/4TM2vz93//9EXIBsIBQAiehouCpwifDUjXe/JYxFYcSZrpv0gq3hJb5GVfW3V4NaqYMqxBy&#10;NaiZADPTmN+yU6tBTdtLvyfQFBgCEFcDjMRVeKkSYlZZ7jJ1+0NTUJPthJrIdnVQE9EPyn5hSZ/Z&#10;R/wtAuc7PwRjfMf4qEJNRFiqi2c8KPxUfna2g5rCQyEjcQoIWeEldauybNYTbirLqkqoiagD48Mp&#10;qKmWgc0KN1GGJeDkeS3YZHzK88Zxd4pnUAc1Gecn1OT4CTZTHdQUbCqeaQk2hZqdBJhCTOWz0Oeh&#10;Em7ybHQ8kuuO8VdTvhPke4AyDUvHOUJHRZig0mezYwXjzJdpDcvwLqwrj7BNAzVVZ6rMmrVMnckz&#10;68DWWmGm2ptQU3WgbdaBIY4fJmcHFzezOuC4r1TB5RTU3FtAM9WBvYNJf//3fz98+9vfHn79d746&#10;vPPuDw0Xv+sVw4lveOGw7Y0vHC5459XD6++4ZXjgNx4f/t1/+PfDT37yk+Ev//Ivhwtee9U4W/Mw&#10;4OXtLxoe+cLjw/e///3hma88cwxD//ji44a3ffjW4fDPXDUc8sVrhme+9LzhRYuXhf+4eAljn11d&#10;1qJu7HYwqRtnzFqfuuf6rL2rCva2ujDsMAQwFjASMBA0CDAEqgmQwiQgHXk06jE9MEwwWgAcGPKY&#10;HhgcwE2FweFsTQwRzZEUxokwU8NfqIkhQ/kYO5hAGEj8Cj9navqfmoBMP7lKOGYXRhFlUmdMFo2V&#10;hLu0UdNCw0DTItcVabNfKAfjhTIFm5g+mEH0C/2EKYWBhRFG3a+44orx/0CBjsy05JOyfFqWGZjC&#10;zfwUbcLNww8/fAVwAkBJSx7yUoaQk1mczOC0b5zFqQg/b5HmvGc+a3jBQpc/69Dh5YcdPtz47OcM&#10;b3zO84Zbjzlu+NQb3ji2GZNEE17DHQk4hZzCBJVmfQ1nCbhgXdggcND4Z5t4IYBhuZ1pq4yvMCGV&#10;aWt41lPYQtgy2caaNstzO/dv2DKZf5lIY1mZvpalTEN9FcdTgM02RhnnN2DOHxtwbXptEaexmAag&#10;5huqwEfg5nYeJ5Rpu2M3prnv/uHeF12+AjVTI9g874LhwU9/Ziwj81me64i+qGmQYcYTRr3pE+8F&#10;3gcQ91fue9zzuK9xD+B+hpwlkxBTY5m+5X7IvYP89V5dzdo0XOlfrtHsx2yHx9nzIrc9/vXcqWkQ&#10;54LQzWvec8Z1y5oKq3lZpjL9lJbVcUqZnmX2j8fY7RquzIe6NF1e1qfOY+pS20Yf0D9cfxVs5qzN&#10;/K9N4Oa/+Bf/Yvit3/qtEXD+7u/+7h6A01l3ACjBE6AJgJiAThiVIKoDeIbX+MxvGS7ZF0AQ+VlZ&#10;llU1jRI0pgSQSECZkLKblcn6t771rXE907PMfSTEtD5uZ7/Z1oS5a4GaCQ8rZEyRVnBZoSZxNQ3K&#10;vKZZJgFmpwSaqELNKWie/cLSviIv5yj3K8aEjCEZF/ljtYSWbKcyznjBJuNC/0dT2IgAjAJExpHC&#10;TEGj6VCCS0S9KE+5nftKuIkSYtYyCUuAypL6ME5ljFjBpjJesKkAm/k5WsR2KsEmP0hCQs18Djn+&#10;7qBmwkwl1BRsOt6vULOqg5uMHxDPOuXzFPmewtL1fB4itgnPOJ+RiGemz02emRln2JQcz1RlfIJG&#10;xLrvE8qxUKZRNd4ww2se1h1D1XD0ta99bXNBTdQZJLNmLVNn8Mw6sIQJ5afDKlBcTTPUnDUljh33&#10;iA4aHgjqgOO+UsLLCjX5/0zAWAchN1odWDtYRD9+/te+NFz6sdcMh33qiuGQh5/438vDdoNJ/jvz&#10;kM9fPRxy147hlDuuGV738V8Z/sPiZerrv/d7wzPefeFKmh23vXY0Cw65c8cTYYsy/rcXHD084z0X&#10;Dr/0hu3DM37lguG4W981nLQYRF+4GMR/9Wtf2wNscryZ1cnL3lr6vBu7HUyqY4xZ61f3nJ+195RA&#10;b9Y/jPcxDFCMBo0EjQNMAkwAjQBf/jUAWGoYkJ78GBmYIhgtmDCYKxglGPMYIJgemh0s2cYUSWNE&#10;yOksppzJhNHCL8oxYjBmhIIYQRhJmFl8zhUw6H9qAu0AmoRhcpGHcjBfBAQaJ0BI2kTbMCTSDEhh&#10;vLHUXECYGPQLfaXRQr9QNvvRvMHcEWzSDvoIgwqji/o505Q6b9++fY//2Tz66KNXZmwm1BRsCjWZ&#10;sYlII+Akr5CT8gCmAE4+d8t+nMkK1Dwf4LnIB9i8YKGLn3XIcOmzDh0uP+TQ4ZrDnj284ZTThve8&#10;853jeUMbaTvGPKa7ZrsSciaUECiwLlRQhptGCQ4yjXkMTwkIanjGLUuD3G8Nc//CF5aGT4n0alk8&#10;63V/y7YNy/JTxKUyvdudTEPblECFJdtcI5zbGJ6YopzPXO+YnpznXFPePzT4kNeQwK1ThUDK8C4u&#10;tev2O4Z7Tj61hZp3nXDSsPP1bxj3Q1raa75cd1vlvlMJM2mr1z3XO6Yu9zvua9zLuI/RVzlThm3u&#10;a9wTuNd536MfuTdSBv1Mf2rgauJ6b9aApZ/ta/qXulHHrn0eY2Qb6znieWK4cSnOBaFbgknDWVpW&#10;hmWazNsp03eynlN1nFKmZ2nf2Fc1rFOXJvPmuWJ8hhluHvvJPkP0Af2zGtRMsMnnaIGb6J/9s382&#10;fPWrXx0hJ7M4+UStkBPABZhyZp1QUgAFeFKEA+8EeCnDa3yX3yWzLwWDgkq3U2uFmlMgU3BZlXFP&#10;BWoq2kH77DNhHloL1FRsrwY1jRNOJrhMWMl6As8Mz3RTWivUtE1orVATeT6wTplAeO5n3CMZEwEG&#10;mWEJoEyI6QxNtyvUFGyuBjUZO7KfhJoCR/atyJuyzCybZZ0ZSphlJMRMqMm6sBO5TV2El52oM1Cz&#10;gk2WqIJNYabbq0FNlzlrM6EmYpyeY3eBJs87JMj0x4yOgTutBjW72ZmCSpau+zxUbBOecQLLlM9O&#10;limfp27X9MqxDcqwChVZz3ymQ5lmSqY1veMo8/rMZ5n5LHdTQk3VmSSzZk2pM3lmbX5hPj0VkJna&#10;F1BTdeBs1uYV5xYQ7q//+q9baHigqALHfamEml/74X/aJ7Mzp9QBtgNVtOeTn7ljeMYt54//dflL&#10;Lz5pOP5Fzx/OvvLiYdtlZw3PfPHJwzM+ePH46VjA5agvXTM85zXnDl//V18fdrzzlcMhi+3D/un1&#10;w/M+8+LhnBdduEj7inH7WQ+8ePilG09/Yv0zlw//6IgjhlN33jucdt/O4dR77h4uXgzkv7F4qQVs&#10;8nJ35o4dwzE3v2V482Kw/Vd/9VdPqmduq27cdjCpG2fMWp+6Z/6sva+Ee1tZPL8wEPwFdRoKmAmY&#10;Bwk4NQfSIGCdNOTBvMegx2jBfMF0wUTBMMEUEW5igKQwQxAmSYJNhIGCqYLBQjkYMJSJcYO5I9QU&#10;CDpL01mIAE1MMOpCfsqnvbZPU4R2YFZgGGAKJFypwIWlZgJmAeYEfaGRQnn0CfugP+1T+pf20i4B&#10;h2AT8wsjjs/RCjaZVcnnY5ll6axNAGVCTSFmSqApAGVdkZ9yAKWUyadugaf+5+h2ICc65NDh7Gc8&#10;czhnt85b6OJnPmu4chF+3Xnnj/XG+KI/aRftp28w39N0Z52wBBAa98sAQ6fMy9K0WU6Gq4zP8Bqn&#10;3M+UbIvAZS35Cc/9ZbjbrqeW1RORz/pU1X2Y3jDLFraoWk/KEqYAVgjnXMe4FNBz3XNOcw1zL8GE&#10;5FrgvEjTzpkEmm/KsLzGXO+uwVpn660euOkNK/+rifI/Nu8+5fRh16JO5nMfWW72AevWgTraFtrF&#10;PYN20l7MWfqEa5zrwh9n0Ef0D0ayJjNLjWXuS9zjnJWJuB/mfYp7L33uPQaxrsGafUx/Zltq27J9&#10;9fwwrGoqbi3QUQnnWNb1DKvKeMrJ/Wf5bE/VvxNp63FWXVgq+zG3M6yGT4l07o96ZZuQ/VKhpp+e&#10;FWYqAWcVsFM5mxPAyac/AV+86wClAFKAKUFnhZJ+Elb5adiEfKkuXQWUyyTcZL1CzE4JKyuoVAJL&#10;wyvotKwKM7PdSHBbIaayH5FgM6Emfa7qdgcbqwCUHLs6YzPDkCBzrVAzlXWy3kioKcxUtJW2J9T0&#10;HFIJONkH5yTjJMZEQEfGQ8JCxkXI9Qo6lUCTeMGiMFK4KNQUDrKsszRJR3ryCSlz36mp+hDO/qso&#10;U6g5JepBHauoJxLIKuFmAk7GZ1U+d4SaKuEmz6kpqJkSbPKcQwJOx/J1pqbwspPvHYh1xXaFmcof&#10;9qQSXnZyjO56BZW57nN1aj2hYSefxSjDeU6nDHcMxDLzdmXkdpZDuPmpozJ+hpqzDip15s6szaun&#10;CzPVvoSaqINnszangC8AzRlqPnXtATV/9F/2gIz7WhWsHahihiaDx1N2nDu87RPvGb722781flbW&#10;eNoKXORl/K0fvXU4+eMvHw75wtUrszCf9dbzhituunZ4xkcveWI250MvHf7RVdtWoOYzP3Hp8Iz3&#10;PjGTk//dPOyiC0egqbZ95MPDrbd/ctj52GPDaW+9eTjlrs8Np957z/Ci97x7+NM//dOVerD+ld/8&#10;zeHHP/7xSliqG7sdTOrGGbPWp+7ZP2vvqsK9rSzMKcxzf1mtMCEwFRJupoGgeaDBTjxGBEYHRglm&#10;CwYRJgyGCiaJpn2FmYo4DBLSoYSamCuYLZgumDKUibmDCYThxOdb+V9KQCYzD4Ga/ocmpg95KQ+z&#10;hXZRX+qticGLP2YA4EJDWlNb81kwwFIDArMA40BDhDIxV+gjDJn8xTlLjB7BJqYRhhJGFKaVYJPP&#10;6AJjAZu0BdjI7EpnbQIn1wo1Wfq/nIptZ3D6idr8D04+f3vWIvysZzxzDwE5z1/o4kMPG6584aVj&#10;33MMMMo4Ppw3tJ++wYzHgEcJJFIJGNLgn5KGP2Wx7vERCAgFDFcZn+E1Tlmn1WQ71pKf8NzfVHjV&#10;snoqy7I+9nWXVlFmntepPA6WK1ChbNJwfnO9cl1xvWOIcp0ShlEp1EwTkOvL66aKcCS0TICZ24ZZ&#10;95T9xPKhxTW484ILe6i50M6XvHR4aLG/uq+uLLbr9c69z2uc+x73T4xd7leATH+IQf/QN9yzBJqI&#10;bYEm1w756DtnuXD/5X7BfUqgSV96j0GEpWmZfWkbWNqHts24PBeUYZ5Ty5Tn2lpE2mXAsouvaSin&#10;q0MXt5psu21eTdlP2Y+5PRWGPA71WCDzsB/qZp/ZPvphNahZIaYyHeKHJuRFxDGjkxmcwE3+g1MA&#10;JsQCWgmohFOCPNeBe4JK4V8qAadhQsqElinjhIqupwSPAkolmJyCmpk+oWbGuw/rZztobxX9MAU1&#10;E/Yl0ExQ2MHDDEfCyKoKMNcCNYkzf+5jSlmnjYCabBuHqB/nI2MjniX+UC2BIgIKsuwgIqpQ0zwJ&#10;E4WagkGWbBNegSb5GI+pbr+GOUtUEW4+62J9KL8T+7aOQtZUws0KNQWbQs1OFWwqwaZwk2dSBzZT&#10;fk2Acaxwk+dfju15jjlz03eKDm4myEytF2qiDmw6NkcZ5vO0W3fckuvK561iW2V4p0xremFkjjEU&#10;cWhquyuHZVffGWrOOqjUmTuzNpcwmZ7qZ2anNEPNWZ043wSaBzrURB1w3FcSav72j//vJ4HGfakO&#10;rB2I+vM///PxxZ6XH/q3S6OAyv/qX//BcMYbLhs/RXsYYPPXXzH88jvPG37ptWeOkPPQL1w9/NJb&#10;zl6Bmnx29pmfvfwJqLnIc/jll+0BNQGYR1x66XDiLbeMMzcNf/5isP+d73533C91vGEx8D95MeD/&#10;0GKQXOv5Z3/2Z8OXFy9q71gM/L/zne+047iDQd1YY9b6VMcBs/auEuptdf30pz8dDX0MdYUpoRGB&#10;6SDcxGBwWY0EhNFAegwPDBTNIgwXzJJq3PtLbo0PwSbmSEJNyuPX4YJNzBcMHMrGNAJoXnzxxQNA&#10;EyC3ffv2EQgCBzF9MGcol/1RP0wRjA1e+DEAMBMwmjGVq6FcDXDNavpMEwLTQFOEcjFV6A/2Q38p&#10;Z2tSD+qDEUSbMJUwozDYaBPmFzNPX/SiF63MPKVNfDKW/8cERCakRM7KTJCZn55FrCtBJ0s/S7sH&#10;2Fzs6/mHHjpsD6jJutsXLMq4+KKLxn4HwFJfjjfQmbbRdvpFA1+zPgFEasrgz3732CTAsFzTGm4e&#10;86kMR+ZLZfpOprEuhmV+4lJdGsNqfYyreaZkWvdl/3RpFfuyvxO2eLysj+UCVAAr5OWa4Xzm+vRH&#10;BlzfXKNcw9wvvMbSEOR80HhLcR0p4WKCxtxG1s/6W9c92rfI8+Bbbh7u3XbSCDR3Hn/iHjM371ls&#10;P/Du9zxpX1mucdSR+tMWrm3uc1zLGLTct7iOaTv3GQxhTWGW9Av3q2ogJ8zkfqcJrOlL/wo02Sf3&#10;FuuQ5mv2afah/bFqP+0Oq3sFmiIAAP/0SURBVHGeU3leVU1dy8r4VMJKtZ54ys16ZZzxdXtKlJF9&#10;Ybkq41Dtq+yvGsbSc6iTx6Q7Nuyb+tkG+iCBZgc1p5Swk7Tko5wsk3DSMXuTv9ngfzj5PO3v/d7v&#10;DX/wB3+wAr+AWgmyhFeAKoBfwkiVQDBnOGZ6llXmFywKMSuQFEq6jpx1qYSVrpvfMjKObcLXCjWd&#10;rcm7aoV164WaCREzDWHCyCkJL92u6S07wz2uU3L/1qeqg5prnaVpPOmB6ZzzjBuAbgA8xkBCQcEk&#10;MjyhoRIysp4QEVWo6axHx6gJFlmSt0LMCi5TfGEjRZj5KCfrJTBF7td9J9icEnUWyjLbVDHOXgY1&#10;EePytUJNlXAzASfPPOGmYJNj2EFNx/sd1FT7Gmr6PHWM4noXxroSEgoVp+IUz2fVxeV6TcO246Qu&#10;f6bx+c869VCWu6mhZqozSWbNerrqzKBZe0eYSxsJMlP7GmqqDqTN2hzKz85WdcDwQFGCxn0l+vG7&#10;f/Pj4Zz/6479DjVVwrWDRbSLT/syi5M+Z+mnfon/4Q9/OJz0ihcMh37xmic+RfuV60ao+axHXzYc&#10;8shLh1/+lfPG8MP+6fXDL9189iLsZSPk5PO1zzrv7F98fnaxPO7dt46fmxVmGn7y4oXgYQyHL35x&#10;ePNb3zpsW6Q79e67hmPe9tbhS1/5ylgXzsP7FwPLY3fsGE647QPDiR/76Phpndoe1I3nDkR144dZ&#10;G6NuvDBrY5RwbysLYwpAoVGh0Z7mhL+0xnzQbFBpNmDGkw8jBIPKX5FjnlA+poewFOOCMtlGQk72&#10;iUEi0GRJ/VjHXKEsDB1MIf5Hk//QZEbj9u3bR51//vljOKYVBg1tYX/CWEwKXvIFJBjJmMgavSlN&#10;deI1qzGlBSEJPTBKMFQSamY/IfqHuthe6oZRJBxy1iZtwxi77LLLhksuuWRl1ibAkU/GMmMzQWVC&#10;yhRx/p+mMp/xhB1//PEjMAVqMjN0nO16wrZxdqYCZj7/Gc8YzvzlhZ65WF+kt88BysyMBSRjytEO&#10;jjfHk3ZjJNHnadxnf1fIoMmfIl7DP9O6jfJYpbryCM9y3M7ypkQaoQPbXRnKOtV0qKtPlza3M4/5&#10;TKO6dMq4ClqUaZD151hRLvGc51y33CswRDlvOX+5PjnenONcZxqHmmsacEoTThCXyrgq6pAgaEoP&#10;L/ax85zz9oCaztQcZ2u+8NLhoUX9BEuU6765pqkv9ed6pk3cr7huBZncl7h2ucdgCNMXKk1iRP8g&#10;TGJhJvdCf2jBPRU5q1ugmQYsfcgy+5R+TEMT0Qb7x7a57XmS54fH2riqPIervAa6+Iyr8tpnuZq6&#10;/OsRdaltyfDa9uyPlP2VWpbOc6rTsuODqAd1tA/oqwo1c12AuUykcaYmZSnLQaRj9ib/w8nnaYWc&#10;zOT8nd/5nRFAATv5So7AE7gFnBJgCfuAgMBAwV+CLbaJqxJoChUFjALIhI/CyAok1yvLSqApVKU+&#10;AlnqrLItKEEdUA/RJx3QRAksOyVQZLvCyJThKcJrmV05NT73m0qYqSrgFmgm1ET0Tcr+Ih1lcJ5x&#10;r+WeyLgBcCe8RAJAYaCwkm1leJXphJWI8p39yDphmZ4lMLJCygSY/IiLsY7ih3WIdeIyj3BTwEn5&#10;to26Vajpdso45cxNxrgATiXcdNZmFWDT2Zopn1lCzXxeCTYFmjz3Web7gjM2Gc8KNgWaU1CTdcf/&#10;GS7Q5FnI2DHfL5RQk2ckeipQk/cAw4WXKZ6zddtnr2MYzlufxcg0hKdMX1Xzo0zvs11QafkZX0V4&#10;LYvlAQM1Z+1/dWbUrI1RZ0Yd6Mp27S2YqfYX1Jy1OcEu9eKe1QHNvaUKHw8GCTQBWd/7mz/fVFBz&#10;M6iDeOsV/2n57W9/e/iXX/+t4cHf/Pxw22OfGd507/uH19x5y3DTXe8Zbt31iWHnP31s+K3f+53h&#10;e9/73vBv/+O/H06/7eXDob967ROzMB9+6fCPrzlleNY9V46zM1eg5k3PH5710EuHZ77xBcMzP/yi&#10;4R+/YNtw8mc+PcLLU+6+azhqMeg/6ZOf2ANq8gnaI268cThmMdA/4X3vHY679ZbhiNe+Znj2ZZeN&#10;MzuPW7ygfG3x4n/DYmB//Hvf84t8n7tzNCy69m206rhk1saojkkOVOUYZNbBrwovp8QPRHjRx8TA&#10;0AAcAigwKpC/wBZwYjxgvKuEdhgRwjpMD4wSfyGOYYIBQhkaF5Ql1BT0JdRMw4R16uav+TGOnKHp&#10;J2cBnBhLGD60hXqzL0wQzAte8DH9MZCrya1xjIRtmuqk1YSu0AUjAQOB8gWaGCz0R+0j1ukj2k69&#10;6AvaijmEcUR/YUhRfwwvTDEALWCTttFG/v+SWZWASOCmgLLTMqiZcQk1t2/fPs4OvfCCC4YLjjhi&#10;uOCZzxp17jOe+H/N7UDNhU5/9uHD6aedNtYn/5OTvNQX0w6DjfOKY8jx5ThgymDs0/f2uf2coIH+&#10;ThGuNP8FACrLUF1ZyLy1rMyfccabRtV0xpu2tivV1adLl2GZx3ymUTUNSnDCsoIWZRpEvak/Ipxz&#10;nWPINcr56qwPjE+uUY4x5znXAEagxloadSqNOK8lrq16fVVRR9vCcpl2ffBDw70nnfKkz88iwne9&#10;810rfUHZ1Iu6co5yT6StXKe0l/ZxnXIP0vjFDKYPuCdpFtMfaRLnbBfyUw7lYeRW41azFmnOcl/R&#10;zEyzEmXfqacDNfO8VZ4DLKs8N7r4jKsS1AntlqnLOxXXibrUtmS4bTdN9kfK/kLZp1MiPq+rlHkt&#10;R5mX/VlX2pnPJpQgUqi5Gth0tqZgk7yWZbmE5+xP8gE5kf/DyedqhZ2ATgBnfuIU4AXsSsiVoEuw&#10;BShMCUGXzcwUYCbQRAkkl8myTGu5uR/C1wo1BXW0K9uKaD/9oISaQMIKE5epgsuEkTUuZ2wSV5Vp&#10;2c79oAozVcJMVaFmtt1j3SmhJvvkHOO+BzTzCxxCRiS4REBHQaXAL+NNY17WTVfzCgjZFjKShyXj&#10;LuCkEm4m0BRkIsZoqIJNJNwUcFK+szetj3Xq2pN1VUJZwaZy9uYysOlnaFP5zOK55o9xeM4hnmE8&#10;vwSbLF3PHx4ylhVs8oyrYJPxgTBTGdZBzfp+0YHNVAc1Fc/RXGd8wtL1Kp63ddtnsM9f5DPZeNOk&#10;TOvYp+adSuv4iHXiLN9yjEtluZbDcoSa/+t//a83d+ZRqhogs2ZtpDpzataBLQ2nvQ000Qw19786&#10;uLi/xHkHkOOzc6kORu4tdZDwQBNAk5mCgLfv/vWPh3P4/Oyf/Zdx++moA4RbUbxQvv0Dtw7nf+SG&#10;4Zi7Xj4ccu9VI6Tkc7HMxmR5yMMvG8OP+dzLhwtvu2H4yB0fHz525x3D4XdeNcJLxP9n/uNXnT48&#10;47aLfgE1X33m8Es3njkcuxiUH3Pr24dfPvOk4cjXvfaJ2Zif/cxw5GtfM5wSn51FQM6jbnr9HuFH&#10;vv71w7HvfMcT8XfcPmy79NLh5Ns/uTLrE/H/nJgI3dhxM6gbc8zaGHXP/q2m/7noh58v7ms/W9wr&#10;f7ZY/t3inKvwbdb+UYLN73//+6N5oRGvCY9xgWmBEY9RgTmBAaHhIKRLCSoxNTA6MEk0TzBHMD0w&#10;LkiLeUFahfFBPtIIU/nVNxKUUg7GF4YR8Axdurj3YihhSmHmUG/KYR8YHbzgYyZjWqdRrMGdYZrt&#10;hGEsI0xmTGfKABwIE1hqImCOVKhpn2jO2Gf2G22mbbSVfqZ/aB/GVM7YxDCjjf5vKJ/ZBUACIgGS&#10;FVZWaAn8VMJNRRifn2UGKDNBAcQAVPr1ReedP7zo2YcPlz7rkOGFC12y0EUL8d+a4ydpT9g21oV8&#10;fB6XOiEgJwAW6IzBhznHcaF9HBcMKfqOfqWf7XePSQUOSOiA0vzPcI+lQKArRxGe8W4b1uXLNJku&#10;VeOsR5e+Kz/D3c68mb6mMZ39kxKakIdlQhYkWMkyvSZYJw2GGuct5yv3CQxSzFCuS44r1zWGI9eB&#10;5p5mG8d7SgnkOqhpeAI727RUizrfd90rVj47uwfUPH7bcN95FwwP794HdcW8pO60gXZyr+P6BEZy&#10;fxRiCjJdahRrDiOBpsav99D8YUiasxqyKs1XzUykUYm6/vFY1v7x2Hts6/mD8lxVXlPL5P0SZT7C&#10;M055XqVMu5q69LXsDKcutq+2J+OU/ZL943o979zulH3fqUtjXvdL/WgH7RU8CiIBkIj3CyGkIBLx&#10;hRjkNjJNBzeFmlWky0/UMosTffWrX12BnM7mrDM6f//3f3+c0QlEA451s/sQsEvYCUSsMzaRUFOw&#10;OQU1BZI1PxJcmpbl04Wa1J02OCvTNrH+VKFmwsdUByITVgo1BZvLtFaoKcBMoGnY04Wa1INzm/ss&#10;91fGCMC6CvQEfqkK+hRxNT/jQmEk40bAokBRkCloRBVqmlclyER8UQO5TTx5BJuKcnM/gldku6x7&#10;bQNjXiXUrGAzP0s7BTX9kWGK55hQk+cWS59h/tiRZ1m+F3RQk2ecYJPxQEJNxI8WHetzzJUwM4Gm&#10;42Yl1EzAWcEmz9AKMJUA02cqqtv5rGU8kM9dthHPX8f8NU3K+MzjczvzZ3yGs+74yDzKcoyr8Snj&#10;1gw1VTU0Zs3aKHVm0awDUxhIHfjaW5qh5uZQBxj3tagHIK4CTdUByL2pDhYeCBJmqo2EmqiDfFtF&#10;nBe7vvDIcMQbLhgO+cLVw2FfunZ4zpdeMTzn8WuH5z58zfCcL1w3PPuL1w6HLsL9j0z1rPuvGk6/&#10;8YXDs049cjjky0/M1kT/6Mptwy/fesEvoOaNZwz/2+GHr4BHZmE+56UvGbZ99CPDSZ/+1HDUYuBv&#10;HAJSHvna1wzHv++9K9vAyue8+Ko90j336pcPp9x7zx5hRyxeQHgp7saMm0XdmKOKdH+/OD5/uzg/&#10;fw6gWujnf/93w99xvv7P/9HmmTWP3b77l38xvOpXPz+ce9+doz71B19vAdus/aMEm8zG0MDIX2Vj&#10;WGBUYO7n5xKr6YAwGjQeiMekIB/GB2VSFqY+8cI/jAlkPsqh/LoPtslLGdQTM4ZfpGPUABQwYjBd&#10;AAfko3zMBV78MYwxh9O4xczFUMPcxkDWUEYa3BrahAELgAaUp2GA+aA5gnHCPm0LdaYeyPakacM6&#10;5g5mj2ATeEI7MJ4wpjCtMLz4hT8mWf7P5llnnbUya/OEE04Y4WaCzQouiXd2p9vkQ8DRhJrAU0y6&#10;K6+4YnjJqacNLz702cNLDnv2uLzy0MOGyw45dLgYuLnQuYt6bN++fayLUPOUU05ZgZtCUuqOeZjQ&#10;mePNMaJvNfA18YUSHocEEHmsCFeZ3zIyn+WgBBtTYeYRapjfMOOn0iPjMj7TZJjhts2wWkbmNTzr&#10;nmWYtm5PARXLpCyPAeGc95zjmJCcp1xznKecr1zfXJuc11zTQDkNwjTX0oRjXVU414E6ZV1Zuu16&#10;p12L63Dn9rNGiKkAnHcdd8Jw17EnDPfc8MqxrtSZa5c20EauS8xZgSbAsprBqWoMCzQxerm+6R/K&#10;5frnvGdf3C9QQsw0Wqs5iuy77CPaaT/UfvG4etw9p9z2nOrOJeV1tUzryeP1OaWaflm5mb7Gmyfb&#10;VONts6r9Y79kWPap66l6LOp57HHJdIblPpF1zv7xOQZwTAkfkVCzk4CT9Akvkc9GZRx5nLGJnMFp&#10;GKDTOCX8ZGYnwJP/6sxP2AI9ERAOqAYoA5IBvwBfAMScwSl4TBiJKojsRJxwU6ApxKz5/RxuAk1B&#10;ZsJMwBxAL+FlBZhCQNZpY0JI1lXCReOrMn/CS8AxMqwq95PKfdZwoWa2AdE2gSZKeCvQFXJ6HCvs&#10;JIx8HHvOee6P3DcZGwDnEt4B7VhWmKdMa3xuAwQBh4BIxk2MQ/hxmHBRmJmfiCVOCJkAU3DZibEN&#10;SqhJXnTVQi/bceXwyoWuX4zhXrYo/yVosS/qpoSbqQo1BbcJOVeg5mJ54/U3DG9c6ObFM+0mwObu&#10;8TH9inIGp5+i9cc4OVuTpVBT8QxU71w8296z0IcWej/PuMWY/L0FanJMEeM813mm8hz0U7SKdwrB&#10;pmNldAfjicVy5yLu7kXcZxbP8k+hxfPTdw2eo0JNn6OI9e65ms9WluP6QjsX4bsWZTy8KPO+RR7C&#10;9kgTz+IMr/EsU4T5roDuX+ihRfmPLZ77u+66e9x2jNTJ8VKOmdxmDFDDEPl2LvZ9/6JNj935ueHh&#10;xf6+9s//+fqgJqqGxqxZG6HOLJp1YAnTaF/MzKyaoebmUQca95XYP/eSDmamKnjcm+qA4WYXn+qr&#10;EHKjoSbqgN/Brh/96EfDu27/wHDIOy4YjvzwjuEln3rLcMtdHx7u2XXf+GLNS/ijjz82fOzeTw83&#10;febW4aJPvWY47GOXDYc8/vIVYAkI/aXXnDn80hu3D4d+6ZoxDKD5y29YbK/M1DxjeNaZZ+wBH0/4&#10;0AeHYxYvHy9avGxsW7xg8Blawk+95+7h6JvfMkJNZ2Aef9sHhufdcP1w0mLwm2U8b/FCdfKdn13Z&#10;PnkR/+LFywbHsxsvbhbV8YYi7s8W1+m/++53ht/4v//zcP+/+dfDx3/vt4cP/PY/H977ta8Oty2W&#10;d/z+7w4P/bv/c/jqf/0vw//3T783/NXPf9aWtZXVjQe2iirUvGOGmptOQs0f//jHo0EANMScwJjw&#10;M1LCTAx/DQVNec0D5Mu9S0QaAJ+GBdu83Psy3ilf0BV5MCTYL+VghgAFKZd6sQ/qhYlBekxkjGJM&#10;YoxhDVrFNuYwcZjImM3um6X5NZ81p4kbTYNFfWgfddJEEdIm1KSu1BGlecOS+mPyaPzQ78AQDCZM&#10;J351j3GFwYUBB9h0xib/HcpsSGZKMktSuAnEdIZmrgMyhZ8CTWZoog5qYs5h+F23eC5ee8RRw3XP&#10;PnzUNYcdPrzs0MOGHYccOrwIuHn8CcMFi7qQz1mbAE3qQ5kATupHHDAWExCjDoMNs4xf+NMX9B/9&#10;y/HCxOfYYOALHhJAcLw4LigBgLBC859105uOcqZkOeahLinLMC7LNdw4leEp43Nd2Ta3SZP76MKz&#10;DVmG5dQy3a5AxbLoO5bsg3iuC85vjEl+PDAFNb0vcF1o6iENujTrvN6FmqmEQCnri3Kb9G2eRVn3&#10;L861e3f/r6ZA885jjx/uOOb44ZOL9U/dcstYd65HrkWMWX+IQftsq2YwEmYSJ9DU/KV/gKGUQ3mU&#10;6/2TewP9WO+d1XxNo9T+Q/ZXtpX25/E0LMM9vvV8Y1t5LqU8F5Tn2VrDO3l9eo2upmVlW0YXn/nW&#10;Gk+bs4/slwxD9mf2r7LvPRb13Mz4FHndp+qOAW1O4KimoCbgMbeRYDPzsvTZqNyHUFNlOYryMj/r&#10;yHolAHWmp//dyQxPYacgDogmLBNy+rlawaPwsVOmEWyqBJzCTJXlJtSkDqqDmgI/IWZqCkiqhIo1&#10;jes1zvi1QM0peDkVnnXvoGaCTdVBTfupQk3SA7m5nzEG4P7JmECIiQR2LFfgXWgtUJMxE0CT8Qfy&#10;LwqAigJNQKYCZpIHJdAUXC5ThZovWSzfcvkVw0cv3zHcfsUTum3HlcOrF2WzL8Z0qoObdbYmSyXc&#10;pM0Azbdf94rh9quvGe5++UKL5eeuvW5436KPXrcbaCbUFGzm8wvllwYQzz7FDwnRrYv1z930huGR&#10;175+ePx1Nw2Pv+GNw86b3zbcdssTf1kh2OTdIb+0gngWCjZ5JqoKNscx/WL9kUWef3rru4d/fssT&#10;+rX3vm/Y+dGPje8g+R6SULNqLVDzsUU5X/3Qh4ff/sBtw2+//wPDv7jtg8OXP3n7sHN3fH0WZ94a&#10;zzLls5vlrkVdfuPjnxh+54MfGr6+2AdLtnct6mTZPuc7MWZKce10YQ8syvnV2+8Yfmv3fn53of/w&#10;pS99bt1Qc2+pmiSztp46w2jW5tf+gplqhpqzEOZl99nZ1dTByM2kDjzuDdF3dYam2htQE3Xg72AV&#10;x/Jdn/jA8IzXbR9u/MBbhj/4N/96+MEPfjBCZNM4HmKdc5P/2/za//714cW3vno45GOXjsASMYPz&#10;GR+9ZPjlW84fDv3KdcMz775y+OW3n/cLqPn65w/PPqNAzfe8e7j39NOHPz7llOHOk04aTrvtA8Op&#10;/L/mTa8fjn7Lm0e4CbA84obrh2dfcflw6MUXD8fdcsseZTzv+lcMJ9/1uXGd/9k86bWvGX9FnGO5&#10;A0V/9tOfDA/82389vOZXvzDsePT+4YL771oBU50ufOCu4cWPPTi8/te+OPw/P/mrdgyzldWNDbaC&#10;OqjZpVMVuM3aN2KcSv9jWjkrEgM+ZxRhDviS7sv3ykv0bqMdwzbNXQxazNo0dQmvRi0mLRALYYa6&#10;noY1eTSXs3zNX7bTNO5M4Wqiu00a8tAODAoNEdYrQGCddtMHxFegKdRMoOkv0jFw8hNcCpMHswcT&#10;CBgC2MRIwnjik2IadJhwGGaATT4P66xNgSLw0E/SAjEr1BRiCjRJK9AEQuZnYzHlMNYwzF51/gXD&#10;Kw9/zhN69nOG63fDzZcze/M5zx2uOP/84YUvfOEIWplBun379hFuCjZzH9TzggsuGOtPW9gH7WRW&#10;G31EX9LHHJM8RixTHNPuGGdaj22KdFMi3jI5t1K5r0w3FZZx3bplElb3VWW6ug+2rXe2wXx5neR6&#10;jTecMinDPqQs4rgGONe5N/BjB85PTFAM0dHovPXW8fzlXOfcn4Ka1aDzvpHKe4mwZ5moH8u8x7Dt&#10;tYoeXNTn3tOfP3529s7jThg+fewJw+3HHDd89Ohjh9uOOmb4wOJ8/8C737MCMgGTwkzOTWZNKwxh&#10;oSZ9oOFLnzADmesXc5drmetamOmPLjRfuW+kNFvV1L2Wvsl21mNof9Q44znGHv+U51OV54PyPKvh&#10;nbwOl6nLhzI+95d5p9Iow1IZX0V8bf9Uf6GMy362/xXHKlXj6/Gx3AzLY0GbEzgmmBQwJsBMGCmQ&#10;TBCJXBduZpmEZ3kq85vP53aVz/YEnuSxfOol7OSTtl/72tdWPmWboFPQJlRjxp8CpgnOhGcKMKkA&#10;lQBLQWeCzAo3E2xmeYh9AOucrUidEgZWaFiBZBXxNd3UeoYl1OzSCCqth5qqa4ajjYSa9h1lcZy5&#10;7znznx9xVajJ+MfPqiLuwcA5loRX0JkCCDIuYczBGIQfWPH5fiCln4N1RiUCZLrO2ESYyXhLddtT&#10;UPOmxfrHLrt8uB2oGfrQQi9b7EuwijqwmVCTpeEVar7pulcMnxFo7ta911w33HPtdcOvLPqB/uI5&#10;Jth0W6iZAmwKMlM8497xlpuHu173+uHR175ueGw31PzCTW8cvvCGNw73LeISajJO8IeRws31QM1d&#10;7//A8Ju/csvw1XfdsgI10W/c+p7hc4t4oWbCTMYdiDB/NJQgsz5bWe767J3D1wCMH7jtCS32iwCc&#10;X7z9jjGN6R27mDfls7puozHfYvnVj3x0+F1AY2qx799ctB+AupJ2QowBVhNjhH+yaP/vfvDDY9nu&#10;5z9+/vN3bxqoiapJMmtrqppAszanMIk6uLSvNUPNWUB1QdBTVYWJm0kdhNxILQOaaG9BTSTQO5hF&#10;O3l5PeOF544vv127gZt/8Rd/Mfzwhz8cvvf//OnwvR98f/j+YsnsTsJ58T/mTRcNh/Kfm7/+ilFA&#10;zWd88OInZm++9ezhkK9cN4b/0pvPHl68eDHgs7MCyeNuedfwhTPOGP58oYePOWY4c/GysW3x8nP0&#10;1S8fPzt7xOLl6fDFCwqzNM8979zh/1y8ID3Ep/5e8+rhlM9+Zjj5U3cMh1x44fC8xUvYsy994XDI&#10;eecNp1188XDnYpD5Hxcvw1xD3bhus+mnP//58M/+8D8NL3r4vj2gJTpvIeDlxQ/evdA9w0WL5QWL&#10;7Uxz+SLf/1iU041dtrq6ccLBrvVCTdWBt1l7V4xZuc9inqYBwMt0wgcNdSQ0YB0DNs1Ytw1LAzdN&#10;WqTpmcZnQk3N5SwvzV6WlG0dkXW0nrnudpaBCMNYwBABSCLME6ADhgHlssS0oG8I10QhHeDCGZoY&#10;NIJMTByFqaMMA3SyxPjBGMLkY7YXv5YHoGDgYdJhZmGEYZhhnmGkCTeduQmYBCACLgGZCtCZszIB&#10;jJh8KaDo9u3bx9kMGHoYbRiLrwXoHHPc8OrnPHd4zW7dePhzh1cu9IpnHz5cfeppw0sX9cLMA4iS&#10;H9DqJ2nZlwCVdYDnmWeeOe6LetMO9oVpSZuZLUy/0becexyjPDcwz1lyfngOJZhQ5PNc7M47lXk9&#10;F0ibMjxV06ipNFPhWUflOZ7n+pQoz3awJKzmr6r7quUgwrgmuAdwLDgmnJuYnM5O5DzlnOX85XrR&#10;aOTaqOaeSoOO46u4vlyyX65plq5T1wzLNF7XXtuW5X7ufec7h08fd8LwSWHmkUcP7z7iqOEdzzty&#10;uHmx/ZZrrhnb5AxMTWCNdM10wrkmMYDpBz8zSx9g4mLc0hdc+/SHMNMfh6TRWoHmVP/QlmybfaHY&#10;rmEoj7PxHmvjWBo2Jc6JlOew50mKa9L7dt7XO5nW9LUc02SY4Zk/62YYyvKWKfOrDPd6ta+6PjPM&#10;vp5Snrep7thkWPY3bfNeqHJGJKoAkhmSHdQ0voYjYGOmqSKOfbJv6sAx6frT8yXDSEf6rHvuj/oI&#10;OJnJifzvTt4XmeWnAJ/5P54qQZ+wDhgHhASyAdeYgVmBpzIsPzubMBMB8ISZ7IN9pSqkTGW6Gsa6&#10;sDKhZRVpMz7zZppOCTsTXBqGlkHNqgTMCTJz3W32zTnJ/ZBnCvdexzk5M5P7L/ddZxj6o5IK6ZD3&#10;acMZL/HVCcYg/LCLcc/2xZiDMYrgkXEO+v+z999BVhzrmj46Z+8tbQmQQViBMEIGeSGDvPAghxdO&#10;eG+F9x4JhJAwMsh7j0d4770HYeT2PhNz/vjNTMS98zsTc4+JmYg5362n4F18neTqbhBImO6IN6oq&#10;KzMrKytr1dfvs7KWgKSgZAg1gaMCmZSXSJfIq7qefPgR61j1YeuXqH+yHgrgCUTVq24BrMR2SIDT&#10;w02BzRB01k2WnZiZWaNmRqNq1rLRteukGlSrTgp/1YfqK0FNL0FNzdT0r6TlLQRdmj5vL9VvaJMb&#10;NMqAzdcaNzmuJk2tZ7t2aewmuCnA6WdvCm762DeEmgOTOGNG+4723gmo+X6HjjnEDE4PNXmuKg7X&#10;NuOKZ6v/X0bPXT1v0Rt9+9vn3R3UdGL2Jq+lVRzDcxmxHoOXsTRpctKmFDKeEMeUPunRK92v+mNS&#10;PIB8ms+Tpo0bb5/17mNf9uydQ+cd1EShSVKgS1MxE6hA54f+6JmZoQqgZoEwLIF/Iag8XYUw8XxS&#10;DEaeDR07dixXoInOJdREIeC72MQ58k8s/5CG+w4cOGCfJf+09n1lhNUb2tpu61nHSnZ6yIp2fNBK&#10;d3nE7unztDUc2dGGThlr41+eYA92etqKTKpxfMbmm3Xt8ha32xV9HrDLm1S2KwY+ZFe2u98uq1XR&#10;Jk6aZNe/0Or4rMqxY6xc92521w1lrfY119hjFSvatFKlbFWybHTddVb4ttvS39tk9iX5a5cta4dv&#10;ucW2VqpkZZJ/khrfe691vOkmK1P5Vivbu5dVHD0qzccrbMsl5co++4y9//HH0ZjufNKW/fus9+cf&#10;WZUJo3KAyupTXrbOH79nY+d8Z28uXWSfrF5hn61ZZR+uWm7Tl3xvo2d/Yx0/eteqv/ZyUv7jaMxS&#10;oOOKxQwXs84UaqIQuhXo3Iv4dfPmzek/x/rnn3/I03+WT/wDzRKTXdDAm+4ybUMDnqXyhvmRjFvJ&#10;m8jsJ68/npfaRTu9aYG5EDMzJNIpqzZiILNOXRgiAAnBRowWoIQMC5bUgXniZ2bqW+aYM4KZHmIi&#10;DB29jktpykcaBpDAJsAEUwnDCUNKsw/4Zj8mmF6R5uEmMxE82Iy9clZwMRvUBDRi3nEczMXUAKtW&#10;zRoVK2FNrr3Omha9Ll02SgTcfCrZfuqRR9K2YdBh6mH4MYuU+jRrU2CTtmnJMZndSV7KYDRi2HG+&#10;ADP6BnOKMcB4wBCXES4TXUZ/aKgzhgQHkMaWz4NUB+sy4DUWY/J5aJOX3x/Wky3dtzGmsH4pPKbO&#10;x+/LprB+1RnWwz3BmMdExJTULE3NUmR2IjCP8c49cDagJtLnB0ut67NEaUoP0xB16LOBe5329H+w&#10;qvUsUcq6FC9p7a4rbq0SNU3GcAMAffkK6axk7jFMYMxxPztIZrnMXwFN7lP/mtnUlHUzM/l8kNnK&#10;50oMaiK26S/1je8Tf576zPQK9/nrqnWl++vv0/yY0ViQNB4kjWHdNzGRj6WHjIKRkt8Xlvf5wzzh&#10;tm+b9sWk/KF8eSncz/mqf8J+8mn+esSk8enT/HWjDpaSjuP7m3Px/SiwyZc9NHNSYFIStPRAEgkg&#10;xmCn1rOJ4+gLJmqL+stL40UijXy+/dQjCXDSBv0+p8RszlDAT0mvtEUCosz6BIbqdz2Z+Qn0E9gD&#10;1nkY5+Gl1n0aeTQjkTIAvRBqeqAoyBjKA8dY/hig9eXDtLA8S6VlE+ePaL/0e0BNjs115vNRUBPY&#10;5mdfehhHDCJ5EOcBp/Lx+cySmYzERMQeQE1iDr0pQrMstRTc9IDTA00vQKlE3CX5up586GHr8uBD&#10;1jdR/2Q9VKuHH0ljHb3q1sPN2MxNwUyvdNZmsuyc5BlevYaNqH4cao6sUctG16qdQs0RyZK+5Pkl&#10;oCmoSd950Z9cB2Am0joxKFCzR9PnbWL9hvYKanAcbk5pdHzGJmDzxSRe420HApsh3AxnbCr25bkp&#10;sMnzc0iy/WYuUPP1bt3TeATp+ZoNaupZG3veopl9+h6HmCdmaAIZBTU/7NXbJiR5fRyj/zVI8/Jp&#10;yuv1WtJODzR1DPRpj172WtJu6s4mxUuKaZTm86AJiUKged5CTRSaJAUq0NlSzFgqUP6EGSSgebYU&#10;A1SnqwKoeWlo/9+O2ks7Z9nTqybZvUuGWZXFw6z+6ldt0s45tvfwwRxwcvneTdZ5zVvWbOVreeql&#10;TV/lKLvtwG4bl6TVW/aS3f394ESDrG6yPnzDZ+m+GHD8vRSDkr9F+QGa6FxDzbOpEBqeD6JdXD/6&#10;2qfzzdjqbZ+z64fUtMIvVUt/I1OvkJV41WyR12vZVS9Vt3J9q9sTDevYDY/fboVfS9LY/0Zdu7zV&#10;HXb5czfZP5S9ysr26mHFmjSwh5J/Aiom/zxUGDokhY9PPXC/Lb/xRptVsaLVrlzZ5leqZEduucW6&#10;J/8EFXv00cyMTlS+RXO759prreLll9st11xj65IyPyb/KLW7/XYrP3BAjrzoyfbtbcuWLdF47nzR&#10;pv37rMnb03PAzKoTx9gr8+fYhr177ODRo/Zzck1iZUnntzQ37ttrWw8ciMYWBTpzxeKNC0W/BWrm&#10;phiQK9DZEf2LCSjTAGNeYhvTIDQLBA/5551/6rXt/9mXmSBTX/klGQIqI5FXMACzQqIdAopqq2ZK&#10;CijE0pXGftqj48kU0DGpH5MFEwYzBvOF4+m8aA91UKeApmZmAkMxbDzA1Dp1+VdzyeBhybagJsYQ&#10;wAhwAkDBqMOMAjLqW/oYXnqFmkw4jDZmbPrXv+qVs4KaiHQEzGQmA6JM5eT5BxjFpGPWAIYYZldL&#10;INbtd1jLosVSNUsE3Gx4TVF7ltfSlixtz534TSsMOdpEe5i1SXuYmckxfHsEWEkHxApuYkRiHnJu&#10;nDOmJ/1Kf9P/AACZ/AIWMsc9vCCPBw4y1L18HawrXQa8JIAhwKA0Xz/y+6knVk5llUY5DzJChfVL&#10;Pl3HU9tjebx83b5OXw/bQBfGO+MbwxKTk7GI4ckr6RinjF/NapapyD3k7yvdW0rz4M4DPK0L/pDm&#10;wZ7Po/QQErGP49Bu3cu0rU+rF6xj2XLWplgJa56M38YplL/W6l19rdW66hqrlYw9jHDuMQFNzRSS&#10;WY7By+tpuTc5d3028FnBZwGfEZL6QtLnpj4fWdfnoj6L6JvYuQl8eel8w3yxcROmsa68bGscIj8e&#10;kMYD8veI7rPwHlIen44EsSS/T+Uknz9bnlg7fP2hwnqy1RsTx1F/+H7SuuSvS0z+Wkm6nroW/joh&#10;XQO114vzEtT0Mx5jYBMBCr0ENFGYj2W2ukjjWCHUpE2x/vPybVf7aTvyYJPjCGYKukq+XWqr2hVK&#10;eZDAqAAosQ6gU7M8BTmBdCx5rSqQTq9URWzrlavKF4Oago3UC0j1Is0DRw8gWfoyrAtSqk7Jp/ny&#10;2lZaXhLcFMj0yg/QRAK9SAAzBjXZT/sYC8ROzHTnucJnrKAbAlJ64KZ1PX8kQUz2CcSRn89x4hhi&#10;nOtPvH6fOIP4hriEWEmzLYlVJOCkxD7qENBExCeUVx2qR/ko98iDVa3tA1XtxUTM1pQENRs8nPNV&#10;tTGoyVLrMbCpmZxtkv3DqlWPQs3+teqkMZy+nKN+pb9Cqf/Up+pLQc0uyfrLDRrZpPoNUgE3/ato&#10;u2aBmnodbQg0UQxqDkjWZ3TolAGa/vWz6JWkjOJ4PWf9szYb0NT/EX7/jOR4KVyMQM33e/fJvBbW&#10;xy6KLbx8ms8vTUqOmQ1qftyjl70y4vjbYEJwKfl4yaeF+ccn+jhpd45X3J6Pr5+9UBUaNAUqUF4K&#10;DazzTb6NZxtknm2t/3HPcah5dFt0f34Ug2gFOn8069AGq7DwRftP370QVaHZ7W30hs9s+4E9KZj8&#10;cPsiKzqnczRvqIcWj8gAzW92rrCbFvSN5kOXf9fWBm/45A+Hm6ejGMxEvIYPyBYqhIToQoKaZyoP&#10;G8+lOBZj7aXXX7ErGtxiRabXOQ4uX6tlV79S04q/Ws9KTnkqXbJdeErNdEbmVScgZ6HxT9pfKhez&#10;Pz9UxgpPrX08bdRj9pfaFe2y667LgEZA5tWPPGzFeX3s8GHW4o7bbddNN9maSpVsePIPVuMk6C9d&#10;7DordOcdVuTee3JAylufb2oflClje5L8tYoUsRHJP0ofJeu3Vn0wrZc8zP7ktbSVkn8k+IcxFhud&#10;LzqQjPfun76fAU+8Zvbp6VNs1a6d0fx/tMJ4oUCnLx/PnEudK6j5eykG/S4F8XvGmAQYEJLAmwz8&#10;8NWK3shnKdPBS2BRIDAm6tU6+djmeAKGEuAwlN9PfsmnpabJiWPQTg8dZHaw5DzIw/nKoGGd82U/&#10;ZdlPfWqf2kE++koAE1MH6VvrApcsBTeVz+fBIAKeAFEwljCdMKf4HSXgIQBGYBNDDHMMQw3Tjde/&#10;AhIx8ZgNKcDpZ0sizdgELJKPMsBF6mAGAYYY5hZwtd0zz1rbUtdba17ZmUhgkxmbDdG9Vax+0j7f&#10;Low7TD+MxMqVK6fHUBsEWFmnHbRBr6UFhGIaYvpRH+eNwYYBSn9jSAEEMP0xRzHHMcMxxjHMgQCA&#10;Gg/4wm2lCYywlJQ3m5RH9YQQIr/psXyhYuUAH14+P4rV69PCsqTrvAQfSAPAcE9w//B7kzKXuRaM&#10;CcYs+7i/uWe4N7g2Mve8AefXBSu9OJbWBXyUJhjEOsaezDwPALWP4+o+5j7lc4T7s0fS1rZV7k/H&#10;beNreIUyQPMaq80rlPmNWF6nXL16ZoaQJLOXLxcwe5j7kvPmHufc+QzgGByLY0oyTlkiwcxsot3h&#10;OSH1RV4SGBNY87DMr/vr78eGHwdeuic0LlA2eOXvC5UN8whqhQrzhQrzql1hepgXCaAhpfl8Svf1&#10;6jwk9YdP830pqa9j8tcqlK6H6gnX1S4v2uvPTXAQAQYFOT0s9KBPMBApv/KwVDkv7VcejiWwejpS&#10;O8O6VX/YRh0zlM+j8sjXme0YlAWYCnYys9O/4hbYCYDj/zgBPwFA1kljnf0ARACkJChJHTGRxwNJ&#10;DyFJ83Upj/JrW8fVemw7lNqfTR5seqAZgtwQdGqGpgeayENNltTB64IZ83x+8pmqL27xfJHYlgTb&#10;BNoE2yjHUnnYBsCxzmc38QOzM/XGCmKdyifiC95IQZxDfCIgyRJAGYp07SMuYbYnorzq0JI81PXM&#10;/Q9Yr/sftBcfPA43ETM3u1Z9yB596PirbYmPHotATcS6xLaftakvtrHdIEnvXy3nTE00vFZta5HE&#10;ijzPBDUlPdv8OrDT93vY5y2Tfh7RqLFNPAE1EVBzcsPGNvz5ZmmsSnzGl9A83ORZSYzrv+AnCWwq&#10;fuc5TXw3Psn/jmZqJmLWJnq7QycbeuILVIhnrgeasXg+fA5rG43Xb2qegJpARqDjp4leGzosAyUl&#10;4pcwzafHwKb2zXyxr33uwOZxuNnT3unbL/3NTcVHkmIcH+ugMN2L/a8PH2GfeaiZHO/7Vwug5llT&#10;aKgUqEB5KWYwnU/C+IkBwPNNZwNqohhMK9Afr20/H7RyC/pEIaPXlbPa2/Stc88Yaq7fv8Mqzc8O&#10;TqXLZ7W1lzd/EwWI56s8zOT3M7MBTSkEfpcC1EQxCHm2Rd8PfXWsFR/wRAozCw971Cr3qWMtxvaw&#10;YVPG2bQ3Z6T/fE576w0b+dp4azW2p93Ss5YVHvV4Bmwyo/Oy5262v7a+8zgQfbNuuv0XBzURMPO6&#10;unWtaK2aVrF5M6v1+ONW5cYbrVqjRnZTq5ZWvn+/FE4WTf5hKJesl+vW1e5K/kGonPyD9GXyDxIQ&#10;tEGiUq1aWel2ba3iiOEZoFmuS2d7KgnK+UcvFhOdT5q+eGH6W5kCmq3fe8u2HtgfzXs+KBYvFOj0&#10;FItpzoUudKiJQuB3KYjPYmYxYFAAMpAMC4RRgUmBKRGDiSwxKmRWaN1/Q1uQVJLhQb0S6VrHGBFc&#10;FBD0knESSvXKTPHmiQCnICdgQpCWJenkpX7OG6OGdlMuBJr+nMnD8QQqaS8Gj5dMH7Xfn5tEHo4L&#10;PGJWHOYS36jHoAI2AjcFEPk2v35vE7CJ8QZIxLwDUgILPdzMBjWBoJiAzJjEcOMYGFqMgU6YVfc/&#10;YG2LlUjBJq/vbFG0WDrrDVDUpExZa1KvXmqUUQ7jjXZhLGL0YSJiKHIsD1kFNtn2baEdlMEg5JVu&#10;mH7UST/QP/Q/hhYGEMa/jHLM/RgAiEEJRFqYJy8pr+oAOuQlf8zTSY8dR7DDQw+l+7JKD9M8TGFb&#10;5+RBD3XRt9wPjGfGoGZ1YCRjRjPGGf8YjBiJGIYAuhjU9MabIKSXIJ5Antb9PtZDY09mH8fh2LSD&#10;9nCPcn9yz9N+7rfWDRpa4+IlMzM0azND06le5dus/rPPpSBT5jrnyj2ozz7q4j7nvPmM0OeGzt8b&#10;p7RHBqpf17Y3QdVPOp9s/RKToBhiXWmhlEfy4wMxPvz49tL40BjRuldYzpf5rdK41LGpO1v9Pm8o&#10;DzB9OtuqE9F+3TNSmEafqc+z9TXr4bWSwnRfl8pLYb/q3D3U9NAwBvU80AtBofKEZSQPIVUP6zqe&#10;9uelML8/huTbKKmd2qc2+H3Z6mKZWzu1j3zUo2Py/yavsWVGZ/hbnh5aAulII4/y6Xc+9ZufXjGo&#10;6de17aFmKIFL5ffb2q80rxBihgJqCmyeKdQUyESa5Uo665Tj91H5jCNWEtT0AE3QUuvaFsSUAJg8&#10;l/w2Ij/PKeIPYCPxhOIM/aY3X/wivgBOCkaGIt3vY91DTdYRx9CSfOmMzQcesPqJOj3wYAo3eyZq&#10;82BVq53EZ5oRSlxDfORfQ6vf1hToVBrn4sGmZmqy3qRmLetVo6YNTTS8Ri3rl6hNnbr2bBInAjVD&#10;sOmhpk/zzz3BTQFO+rRN0seDkjzjk+cor6Kd0KixDXm+mXVIno/+/wQPNhWfEysgnp8SMTljgOep&#10;j80RYHNGx072LjAz0Wudu9iIPi+mz9tsUJN1iW3/5aJsmpjU8U5S7yfde6Rihubrg4ekz+QQUvKM&#10;Pp10v2/CqNH21oCB6UxK4CbLN5PtCUkcEOaPycc8KLYvjR2S5fTknD4CovbsZZ/26m3zpk8fXgA1&#10;z6JCU6VABcpNMXPpfNC5eM3sudTZgpooBtUK9Meq35aPTwGLf/muzSlpty0YYEv2bDxtqPnk4jFp&#10;mSEbPjllX+w4N87vY/N2r43Cw/NZ+QWaKIR9lwrURCGEPNv67IvPrGj3h6zw67Xs6mdvsxGvjLX1&#10;GzekYzB2fNI3bNpoA8YNs8LN77QiM+qkYLPw1FrpK2cLjT0OOwu99KT9p8v+ZBWGD8sJNkeOsMJ3&#10;3G7lkn8wrm/X1grdfpuV69M7/f1M4GTp9u2sdPLP0JU332wtb7vN1t14o71XtqxVuOwyq1iypFVI&#10;AnbyoRv69bXijRvZrTVr2OvJP8W7d+9O2xiLh84XbT2wzx54eUwGOj356ku2fMf2363dx5L7iVfb&#10;Hv3px9M6ZixmOFv65ddf7NCxY2nbfo3sP11RD4rti4m8h388Ft13uqJff0jO5ZdIn8XimzPVkeRz&#10;88fk/gzrPVOoST3U90NS798i+39PxaDfpaB9+/alZhMmhyRzA/MIkx8TQ7BP8tBO2ywxOcir/D4d&#10;YYYg6uS4SGmIbWYsYmCx5Phqg8wU1aVjsZSpImGqeNgpU0WGChAEWIYwVkinDPXptZPUgwlDfkQe&#10;RJoALSYO+YAg/vzUB2qf+sm3WelK4/w4V81AwKzDhBLY1KxNzC2+0S+w6Q04ACcmHtBSUFHyIBHD&#10;jzzkZWaCICJtT/uStpctl4JNXuPZ5rriKeB8IRGzN5snx3w+GSd86x8jTa+jxbijPkzEELIKaHrI&#10;idhHWzSrAmEaYghyrvQD14TrCVQC+mD4C2zEFIMVHhIIGuQmwQSf39cXgiIpWx6f7uWPqTRfLibg&#10;B8tYfp8mcILY1jl5uEN/YgpyL3DtGQcYn4KajAn6nntGUBOTUKZeaLp5WAfEEagTvPOAx+8PRV7q&#10;oV6Ow/EwLjEyaQft5X7kvqZ93IfcS5rx3OiBB+2pq6+1unrt7AnVufoae6p4SWtYq3bmc073POfP&#10;54A+K/hs4DgyWDVLMzRM84Ka3sj0faR+8uLcwz5CAmBcR5ZsKz2UAJnyezE2GGtce41tjRml6z7S&#10;OIlJ5ZU/BIdnqrAef4xYHp/X7/stUNNL++m73PqZ7fB6SWG68ku+Hn9snbfOJwSaCFjnoZ7WvTwc&#10;ZH+sjOQhoM8THi8mX9bnz60M9QMWmU2p2Zhqr2+3lz+Or8fv88dgm77Ttdc1ZYnoX9pKXo7vZ3UC&#10;OxFfAON1tv43PkkH3Om3PDX70wNPgKiHjx5WhmkxsV8QM5T2o2xQU/Aym3KDmpLSUAgvvXw6baCf&#10;+NwmViK2I7bh81bwEgEwvQQwBS61zWc06+TRfuohZiU+IvYg/iHG8V+c0uv2BTcFJT3I1LqXQGYo&#10;QU7KaWYnejR53jx+/wP2WKKHHzz+ClviM+RnayL/+5oh6PSzNZEHnOipRA2SeKtBEgs+k8RtxF7E&#10;iMRhLJHAZm5QUwJs+nXF/y2Ta9M2Ufukvzsk/d2WOPxEzI70f4HiWIlnKPGwB5uKvyXBzfQZm8TW&#10;AxMNTtYHJen9k3X/zM0LaiIPNXneSv4ZPDpZjk3yTBiRKKljXLIcc+LZHEJKH3PkNz0DIJPt8Yle&#10;SuqemBzz5SQfacrry6i+WLoAprZ9mmIjXkNL/ZM41ugx9ukHHwwugJoXiGTSFKhAZ1ve2LqQYKZ0&#10;NqHmuVQM2BUob9Vd9XIOqDh02+f2t//8dzv864/21rb59viSUXbdnC42efO3KQCKQc1qS8bY5v27&#10;otpzcF9apvGKV3Mcp9PqN5N9+213sv/dbd9b9aVj0+OM2fi5HTpxnLwUg4t/lACaMYCZmwT6LiWo&#10;eaYShMxN27dvt6LVbrZrxlS3x1542jZs2JDZRx2HDh2y1evW2DtffmjdRva1Zzs3T9VtZD9754sP&#10;bdLUV61cq4fSV9VeBdh8vZb95dGyVvjVmun2X6qVs5JJIA6A1IxKoGaFfn2tY/fudnfyj0OJJHgn&#10;jX0VksC5wy23pL+t+eUNN1jvokVtV6VK9i1Ga/KPUaGbb7YiyT8xRe6rYn+tWMFKJPtGJUHlrl27&#10;Mucci1fOF/FbmIO/+SIDnNDEBbOjec+G6I/9Rw7bgi2bbNA3n1vdqZPTmaEcl2WN1yZa3y8+tdmb&#10;Ntjewz/kKLv7h0M2af6ctL1oysL8z4Ddsm+vjZn9TVLuy1Tvrlia4xn/U9Kuzfv32euLFtjzM6fb&#10;/S+PzvRHtVdftj6ff5K0ebMdBrC5cmhnMiYnzJud1jsqOcae5HONY+4/eiQ9Tv0Zr9ndJ+raceig&#10;Tfl+fpp3xKyv09f7Usexn3+ylTt32IjvvrJar0/KHPvxyeOt9+cf2+JtW6LHDsX15BifrlllnT5+&#10;zx59ZXymrnvGj7AGb75uE+fPtrV7d6cQMlZHfsX5fbdpvXX75AN7aNLYzHGemDzB+n35qX2ftPlY&#10;cg+cDtQ8kNTJte/1+Uf2xKsvZcrc99Ioa/7um/bO8iW2MxkH9G+s/PmmEBJeiMJ004w7hEnCtjdH&#10;9LtHmB4YHjKlWLIt+W99e+NK+fTtcOoCmiAZKZL2K51yqkPyZhgGFzBQQBHJaMFgkcniYaeMFcFK&#10;1jFfyCuwiHHDNoYM+xHlyEc91Md+gUlBSUnmj28XeWQIIdIwhmQIsc5+zotzp38woWRY8ftRXB+u&#10;E+YXZhizAGSeYaRhtmHe+VfTIuAiJp8XsyQx6KiLY3Fs+oo+6pocp0OJUta+WAlrd0KavdmiZClr&#10;mbSLa8PYoG0AV+rBvKMdGIOCmxwfeOmBpl4VhwQ8aaNmVzCLlHPBEMSwxNCjTwDJzM7DrMLgAQRg&#10;VMv4x5wW0JBpjQQIZGpLHiII/FAny7Csz6+8ocJ6JL/f1xur02/7/D7d1+mPEeYROGHb9wF5SMdI&#10;AxYzvhmP3Hd6RR33FuOScY/RKKiJSRgz3lgXqBOc85CSpSAOS+1Dgj6sC/hRH+ahYCZGJ6CR9nAP&#10;cv/pnqGtfDbw2UH7+dyqV+aGFGoCMhHrzNx85pprrdGtt1nL5D6jLOfIuOLe5vOAcw1ndXN8zQoJ&#10;wSZtlJHq17WtvlE/SeqTWD/4/vD7dD21X9tKY5ltPCCNO8mPK+1jjKAYBNR+9kkCbtpW+fzI16Oy&#10;/lga+75tYb7YOUg6js/r6/JpSPeN70Pk+zxb34fXKkzz6b5seL18e9RO9XHY19ngobaRgB/p+nz0&#10;ZVSHT0O+rmx5JL8/JvKoHdkkiKnjsi35fP64SlOesA61TX3mr3k4HhD5KKPjazanYKsk+CnACfRE&#10;mvEp2AncZMYmcRazMTXz00NLrUs+H+ukaTtMF9T08lAzBJ0eZvrXz4bw0kNN//ui+u3REGZqicjH&#10;OdOPfGby2SooKSl2I91LsZPiqHC/yrAkDlT8AfwjBgJsAjKBmvoSFeuCm3x5ijx+FqbWfZqk2Zna&#10;R0yjPOyTPBAV6PRgExGrIWIkYhoAp5cHm3xJjKXfFuAkPvcxu7aJDT3kJH5X7MhSafSZRNyneFux&#10;N+JZyjXiWqnv/fVgPQY2eSYjgU1iSSS46QGnvjikN6FI/vmrJbEHz2I9h730TCZOQOG2ntGSntvh&#10;81r7iYm07iXwGG77OIh0Xx/7SVdebStNdUk+Txgz6DjERirv8yafNwVQ80JSaLoUqEC/VTKmLkSY&#10;KV0oUBPFoF2BcleztVNzwMY7Fg+2/ls+sTe2J0Hm7nW2af9O+2THEtt36EAGJoZQs8r3Q23mtgWJ&#10;FubQVztXZMq0W/1GjuPwKtqua2ba1C1J0LtrbQpAOQ6gU2Xyqxhk/L3EDM1jx45FoWV+BLwqgJr5&#10;kwBlTPRln+ED7Mpu91n7Eb1t+44dOfYvX7HCXhjazcr3rGZXDqhqhSdWP/57m9PqpOuk3dDjCatU&#10;p4pd/vgNmd/TLDzuSbu84S1WaPTjVmj8E1borjus/JDBx2dXdmhvtR59xB5K/okokfwjUz75J6Np&#10;8s/Gw9WetAoDB1jFwYPshVtvtfU33mjTS5e2Wy6/3JpffbXdwWzOfn0zcFSAlLQKSSD/TBK0841U&#10;tT0Wr5wP2n5gv9WZ+koGHgGkgI6xvGdDC7duto4fvWNVJozKHDMmIFbbD9622RvX20/JuKHsoWNH&#10;rfPH7+XIQ/vDY4Si/99eujg5pl6vO8I+X7s684xnNuBri+bn6IeYHpw4JoV1wFYfI2zYu8dqnwCR&#10;5Fm/d7ftSfJ0//SDFCT6Ojbt22vNZs5I1+9N9n2yemUKNMfN/c4eT/re5/XiXId/91V6bfyxvY4m&#10;98/byxbbcw4gZtPDk8bakG++SIFjrK7cRH8CLNt9MNPuDs7PC9AJuF66fVueUJPrtCAZG+0/eMfu&#10;y2NsAGa/Xr82nXka1nM+KoSEF5q4NgANTBYZLZgr/MZP+M1xwJKHnkA2GSp+XftlpCivTBcEBFNd&#10;7FN+5ZUBI6gK3NM264KiGDDALhkwCMMLY0wQEViD8SKzBZMNo0Umi0Q6eWWYYd5g1GDIYMKksC/J&#10;42dnYupQRmAF+XbIBELa59O9MSRAQx5MJUwmzpHzlugf+gwzC6OL66Rv/HPtMMww1DDdwlfTYuwB&#10;MzV7E4hIHq47ddMeAZ6eybLL7Xdax+IlU3UoViIVcDOdsVnpZmt5AmRzTWgT44P20BbBTdoRzh71&#10;UPP666/PSIATE5K2AV1pO6Ie2slxgKm0k3ELcMLUAQpgSmNce+PfA40YxBAMQQIYHjCEoCGWV/lD&#10;aZ/fr/Jhnb6cz6N8arfy+jr9MVTGp2ufr4dtIAvmG8YhBiTjkvHG/cZ1ZTwwFoD/5PFQ05tpXh5q&#10;enmoGYNAkjfsOA7H47gYnZiggpncc7RP9wltZhxyf0hPP/Sw1S1aLIWZzNp8+ppr7dlrilrDRE2T&#10;9DbJPURdgpmYq7xqVgYqY8sbp34dU1SmqUxMFDMp1U8svcJ+8n0i+BXu9zDMb3ON/bquucaCpPHk&#10;pTHDuu4VxP3i7x/l9/sE13SvhWVCZdvv0307dEyfFtbBvmzngMK8Xr4cS/rI96Wk6xG7JrF0iWvs&#10;RZryq+7wennRLp0DCvtan3OIdQHEEChKyq+8+RF5Y9J+HS+2z0ugUbBR8uleApahfFmlCWZKqoM8&#10;YTtonx8Tvn/Vdn8MFLZLYFMzTJnZqdmdgpsCnIKb4WtpkSBmqBBeeqDp088m1PRgMz9QUxDTQ02W&#10;evUs45fPUz5j+axWjBbGQcQ8Xny264tfPl2gk3XKEaPxvCJWJPZ4LIl/gIrEG8QP/gtUiiuIQ4gr&#10;yEPsw5enELBSyxBsCmZ6kSbgiWJQ08/mJBbiC1oeairelgQ1keLvEGoqBkeCmoqjla5t4miJ56Fi&#10;auJnSTG0B5qIGEtfIORahXGroCbiehG7Ig83iZOJH1AIOBVTE1sAMrUU1NQr3z3URPqCkaRncviM&#10;1rYHmwKZfj22HT7DJZ7lLJWHbYnnud/v6/H5wrxe2pdfqQ6VSz53CqDmhaTQfClQgX6LMHQutFfN&#10;xlQANS9ufXlwdQ7YiP78XWsrNLt9Ci4rL+hvYzZ9YfsPHcxAxBBq/inJX3h2h1N004K+mTLf7FqZ&#10;4xgqx291XpvUdXOSd8j6T84IaqIYcPw9BNDMzytnswlYVwA18y+BvlCbN2+2+xo+ac93eCGdken3&#10;8Y9T6efusSKTa6a/kXnVzKcyv5XJupT+BueUmvbXFrfbX2pVSKEn6X9td48Vrnqv/fW+SnZ50aus&#10;dONG6etlGyT/pPC7mJuTf3BuuuIK61W8uB265Rb7rnx5u6thQ6swbKgVTf45KXf11Vb6z3+210uX&#10;th1J/taJbuj7YgZoepUfOsQqPnB/OlvTn0MsZvmj9c36tfbQxJOvnh327ZfRfGdDn61ZmWNGH+K1&#10;ty3ffdO6f/qhNZ05LTOjUQL0fbl2daYPmann94+b8130WF68erXXZx9lyjw1/VXb9cOh9BnPTEL2&#10;6fdE0WOTx1vfLz+xl+bNTpe8jlf7mE3a+M2p6etyFSds2b/P6p4AosDHtXt224tffBIFfuRtlZyv&#10;tmcuW2I9knMP4WdM5Bk7+9vMcUONmPVVenxfBkjd6aN3resn71u9aZNz7KN9jd6adtqvuV25a4dV&#10;n/JyjrrQo6+MS4FqtaC/np85IwcwDqEmdc7bsimdpas86IX33rLRc761MXO+sRbvvJGjP5mBumTH&#10;thz1nM8KQeGFJr6ggXEiU0bfPMeU4RvmmDEyZDBfgFYyXlhHrFMHS0mGDFJ+jBsPTSXyYNpg3iDM&#10;GwwbwU+WftubNhg2mDMYM8AYzBgMGH2zHBMsm+HiTRYBE8poZin1CHyQX7M+BTVlvFEG4wfjjuN7&#10;YQyxpE5EHknmkIw8tjkmZTgXDCZgjYQxxTnTD4BmRL/Rh/Qr14frJLCJAYdZh4mHmYfZp1mTQEaA&#10;IdeYPuWYtINz64EB9dxz1qlkaet0AmwKbjJjk9/abJkcj/PCHKNNXDPaonFAWzDzMAAxEDk+x+TY&#10;IdgsnTx7S5YsmapUqVJpGkYk+TEiK1eunNbB2OT8GCP0B/2FOYbBBRADDgACZE7LwEaCAd7M9gDB&#10;wx9JsEFwgWUIQDyQ8NuS31Y5lmFdLH26pLYqr8+veiW/P0xXXazTJiALZh4GImOZ8Sajk3HKuOb+&#10;wGjUrEXMQsrISBPIlDy48XBHaR4S+X2UE9DEEMSQ5HiCmdx/3Hfcx1xz7h21NwWYyfjzxi7rzyT3&#10;SN0KFdPZmRmgeW1Ra3rtdenvxLa7obz1SD4P/OxMDzTzCzW9ISrRP96k9OBXUp+oD8L1UB6AoRCI&#10;+X265uFYUJpXOM4k3TeSzxfuCxXWJfn9qg8p3R8jlN+n/GFdPr8Uy6tz9/2idfpPYzQU10aA0o/1&#10;WL4wb5hf90K266Vtf17+XJAHnCGsZN1vI/LkB2qqLFKZUKpD4DBMD+UhIduq36d7eOgVA5Y+PYSa&#10;iP2+boljq62+75DaGZb1x/OzNQU1/Str/WtqAZwfffRRCvn8q2n97E3kYaUX4DIGPrMBTeShplcM&#10;ZnqgKQlgSoBKYKaApkAmcaOkNPJwHM6bz3O+eMSzhfhIMY8AmaQYSOIznjhEMZFf1zb1Ea8QHwlq&#10;EocSbxDv8CUufYFKb4Rg3cPNyideS6vZmyHUZCmgyT7tzwtqEjf7dcHNbFDTx9A+Tta2YmJiPUFM&#10;RAzo42E9/5Tm00OoSezEkv4jzg2hJs9WgU1/3eh3rhexga6Hv0Zca8XZipVDuCnxRUKevQBNQU3/&#10;0xDEHB5oCmpKHm4KcPptDzX9s1riOR1uoxA2SoKIyqNtrUtK81IcIMXK+jghlqZySmfpyxdAzQtU&#10;3oApUIFOV5g4FzrI9LqQoOaZKAb6LjW1WjfDrpzd4RTo6FVn6Xhbt297ChDz+5uapef1yAEe262a&#10;YYXyOM7ji0fbqr1bcpTLj2LA8Vzrt8BMr82H9xRAzd8g+pBvqBIsc00Esdi3as1qu+2FJ63wtNpW&#10;bGR1u61LLavZqr517dk9Ndte6NzOqjSuZjd0fsyuGVvt+OzNt+vZFQMfsstb3pG+grbIgCesTKdO&#10;KXQs2bKFXVHpRiuRBOnV773HFib/wMxK/pGpcNVV1jz5p2ZJ8o/OhJIlrXy1J63STZVsXrLvw+Qf&#10;nluLF7d3k/3bK1Wyvsk/RDf06pkDZt44epRVTNJqJEH91m3bMufweysWE8VE3qmLFmRe/4pmbVwX&#10;zftbxHHmb96UAjYd55FXxtmYOd+mr5T1eXccPGgDv/rMHnS/8Vltyku2Yd+edP/uQ4dyvBoW6Am0&#10;9HWE2n5wv9V87SSEG/bdl3bsp+S+/+Vne3XhvAxQrDox+Qdg9jfpb2n6eIDXvo5N2qo20V/MrGQG&#10;Kfu3HzxgT017Nd1397gRSZ8uPL6e1AvMA3DyWltel8uratu8/3a6HzV44/W0zAPJOTGzc/H2remM&#10;S2ZvLt+xw3p++qHd70AlbV154pW1EjNNJ86fk8mDnpk+xT5dszLTRun7rVtSQOjzNnl7mh1wkDY3&#10;ca4ePgKDO3z4Ttpu/9ujq/fsSmGth8VSCDV3H/7BnpkxJd1H3zZL2sc5+jy//u1Xm791kz09/Xg/&#10;oxpTJqavwPX5zmeFoPBCEq9mx0zArMHcweRBmDgydiSMHEwazCOkb6ILfupVW5KMHOT3K52l1jF7&#10;JG/qeCgqSCrwKfgJ1JBpw6wtDBlBRm+cYbwIcIbfJpcBQx7KCZJi5JAXybQR0GQf9ZNf4DI0iBCg&#10;yH8rnnqRvgmvetRmxD7qo5yfrcq5Ylhx3hKGl4eJ9CnXScYb15JritmnGZOYe2yTh7Icg37i3OiP&#10;Ht26Wefb70yhZmenDolSsFnxRmve4PiriWkX5hltEdykLVxLxgcGH2PLHx+D0YNNgGbx5DmMWAd0&#10;hrMsgLCcC23mHBkXGHb0HW3GDMN0Ahp4w1rGujfp2ScY4kGHl+CCwILPq3WJ/b6s8glShPJ5fX6t&#10;++1sZUgLYZaX8rBU+wApwBWMMcw/jEXGH9ef68j4ZPxxnwCMicME+AT0ZKZhtsWgTQiFtC2Qwzr5&#10;BUNl0mE8ciwAIyYnxif3JGMSI5X7g/uCNgpoysBF3uhNjdzHn7Cnry1q9a8pao2vvc6eL1os/V1Y&#10;Zhx3KVHKeteqbQOT8wNkepgp05TzDc3R0BCNGaEyI1lqHel8Q8Dl+8iLPMrnry/r5PfXXlKeUBoz&#10;oTTWskkwjaXW/T10OlIdiLp9G/w+7Y+dQ5gvL2U7D3985I9DP2qsevlrEl4/L/b58R3eG+H18ts+&#10;XVIbdS7+nKRsfR2mS7HrF7uu/hhhneT1n6mhwnyh9LksmCgY6aEi6x5aCip6+dfDKo+vy9fn5Y+P&#10;fF6lsU5aWB/H8FBTYNNLkFOzNvVqWv+7mwBOP4szN2WbqelnZHqoqZmZAppAzNOFmgKaoTQzUyKN&#10;+mgPfcHnOVCT54jiG8Q6cQZLJEAmMEZ+Pu+R1hVzIeIw8lEXMRTPLOINxT3EO8QJvJmCL1ARQyjO&#10;QP7LUnzRqnLlyml+wU2ByxBk+jTk42LBTa0rnTgFEf8QL4cxMfFRCDeRvvwnqMn5CWrqGeefdcRe&#10;+mKP0pVX+yT/JTme+YpNWdc2z9cY1PTXUBLkRP76Kcb24lkuqMkXlRgfxB+Cm5qtiYjliD2IBSSB&#10;Tg879ayOQc0Y2PTi+e3XY+L5HkrxT37lYwO2Fe9oPYwTfFpMyuPLF0DNC1gyVwpUoPwK8+ZigpnS&#10;xQ41UQz0XUr64e8/2ZRd86zmigl2TRZY+Zfv2ljvte+lADG/UPP6AGruOLDHJm3+1mosHZeU7xIt&#10;wyzR9qvfyFEuv4qBx3MhXjl7toAmKoCav0304YoVK2zlypU5AB1mevcJA61w36p2Z8fa9spbr9vG&#10;jRvTa0fekS+PtZYjutnTg9vY3c2etKvvLGN/qV7eCk2qns7avHLww3ZZ/ZutcNdHrWz3bsfhI6+J&#10;TQLiq5J/IApXutFurHyrPVukiI1O/rmpnfyTUyr556ZE8o/FdU/Vs3uT9b3M5Ez+walYqpTdUqmS&#10;VU/+EanQvNlxiJmIV86WbtnCnujcycYl/5xv3bo1PSd/Hr+3YjFRqB+TPuc3HAWJeO3nxhPw8Gzq&#10;h2NHc4A8QOSnq49f51j+w8eO2UvzZuWYvdj47eMzCtnPa1OVDjj8dkPuIJZXvCp/1Ylj0tmppK/b&#10;s8tqvn4c0DHD8ZUFc9PfpIzFBuQfN/fbzGzButMmp6+dZR+/YelhGzM7ycdvTa4/kUcCwvHaVuWV&#10;gMvAWZ8XHUrGvz9f1PGDd9JXr7IfkMgsR2ZJaj+vZ2W2aFiXtO3AgXR2rK+T39nMdu4SoLXX5x/m&#10;KDfo689tb/J5Gsv/Q3K9Jn8/1+5y1zEt46AmsBL4qX3A4Y379trfHAz0AnY+POnkuQKXs+U9HxXC&#10;wgtJq1evTo0XTB7AE2Idswdh/CC9titm/HhjR2Jbxg5Snti2ltkMIOS/4e6hpzd9MG4AHoKHmDOC&#10;hxgyMtEwX/g2uaCmhPlCHsqqHoyb0GwjD/UJPiLKAPlkEMk8wnhDrFMnYr/MI+rAQEKsC2qyTR6M&#10;JspQB+cXAhyBTQww+oU+ou/oQ6Ai/cr14Pph5gkssuR6kh8IJJiF+ZTOYG3dxjqXKZvCTCBQl2QJ&#10;5GTG5gvFS1iLhx9J20/7aJtMNdrCtcGgw7ijLbTBH9/P2AyhZgg3MSPJr9/dlAnJmOEcGQP0C23h&#10;mmKIYUgBFIACMtZDyXTHqBco8KDDw4RYHqVL2h/m84BC0j7V4/OHIr9ARyw9BkK8yEv7WAesAFkw&#10;xDAFmY1Jv2mMMoYZ74wBjEbyyCSU+SdzDnNNwMaDHgEgv659LClDWeqgLuqk/nB2JtdSBra/F7iP&#10;uN6MN5m6XjJvGyd5G999jzW59jprXrRY+upkgCbjuWeJ0tb35lttSLfuOczQEGqGhqdMzWwGp0xH&#10;GY8sBbe8fL+FfSaF+3WdWffbXlzjbOl+7Eh+vIbjUNt+fLP0982ZyB8jPJaOwVLjVyKf9uVH5PX1&#10;6/i0nW3SVS9L9RNSH3uF10fSdfLi+obXmjrCa6Hj+uP4dvi8arPflnRuUrZ0pOuXH8XKS7H82RT7&#10;/A0Bp4BiCBU9UGRdEsgU1FQ+7VcZpHqlbGlKzwtqss1xwxmb2QCnfnsz/N1NACfL8DW1XqcLNVEI&#10;NQU2vWJQUzodqMk2eamTdtI/fG7ypRR9fvNM8coP1AzhmOI10ihHjMQzy0NN4gx9gYsvQ/kYA/kv&#10;SgE+iUfI62dtevkYl6XSFQMr9iW+Yj2MfxXXEof5uFaxrcCm4lrkoaa+xMc56kt8ko8B9exTmvbr&#10;eSjpOc+XABWHhhLYJBbwMWkIN5HAJvJfHNS189cvhJp8aQqwqaUHnJq1CdiUAJtaCmrqy0h6dus5&#10;LqiZTXquswzXvfyzX9JzP5sUByDWFSv4eEH785KPKyTFFtqHCqBmgS5ohSZTgeLCsLkYXjObTZcC&#10;1PyjFQONv6d+/s9/s8N/+8kO/XTUNuzbbp/tWGoD1n1oDy8ekUJGAceb5vdNX+35wbacUPPmBf1s&#10;wsavTtF72xam+aXdB/bZ1gO7bNfBvbZx/470NzcHr//Enlg82i77rk2mvtJzu0eh5dlQDFKejn7r&#10;62ZjEtT8ZM+y6P7cFAK+S1Wx/ti1Z7eVrHOHPdWxqe3duze9bly/7n17WclW99k1r9a2ItMSpb+t&#10;WdsKv1LdLnv6RvuHMkWs0MvV0hmbhUY/Zn+5tbSV6dQxx8zKiiOG231JQF4nCej5zcxfbr3Vxpcs&#10;aWV79kiBJfDzhu7drNS119o1f/qT3VD5Vity221W5J67rVDyD8vl15e2vxQubD2TwHrh4sW2f//+&#10;tP0hYDyf5OODI0lf9vn84wwgYibl1v37cuTJpuU7ttmyXMR+XtFKXiAiv2Op44ya9U0KVMM6vY78&#10;eCydxagy6KNVy9N9vDrWzy4d/PXnKZAL65D861559ezBo0fS9FGzv8mkN3xzqu1LPhvCsl5rd++y&#10;etOOv0aV43+wclmavjOAmqjW1Em24+CBU/p8/5HD1v7DnFCz9+cfZn431Evxyd6kjAe8j04alx6T&#10;fUeSfuz7xaeZfcwmXbFrR6ZsNu1L6nzIwUFeG7tp375oXmnRti32+OTxmTL1kzKAzlheievS9eP3&#10;M2UQIFT7F23bmuNaLtq6JU2PAUHEvgnzZmXy025+vzSW91JQCB7PpTge5izmDiYPZo8ESJJkAAE8&#10;YwAUY0jStowilqF8Pp/fm0PeGNKrvDCHBDkxgbTECMIAwswB0mHeADdk0mDQyGDDfMFw8UYLwjTD&#10;lMHIEUjE3MFEk9HmoSZASAYQS0FNlcU8oi3pzLFkXTNKaRf5wtmbMpEk0lQnZagHowojS2YWS84Z&#10;04vzpx/UL/QT/UX/cR0qV66cXlfN1mQbo406ODb9IqiJ2dSjZi3rWqJURgAhXkXb+rri1qJUaWuR&#10;tFFgk7bRjnDmKG3g2mEKcjy9BhdzUa+I47WzJUqUSFWsWLFUgE22BTfJ62dtMlaok3ECDMcoxMyj&#10;P7lOmGMYWIAFYAEgADNehrrMdUx30oEAISzwYEDbMagQKpbfy6crn9I8zCCNdQ9DfFnlzU3koz2s&#10;c59jimGwYRpyD+jaMS65lpiTwE72YxoyC0IGH+VkstGvwBoPeARl/DZLD3s4PuYedWJAYk5iVDJD&#10;gzHHfYgJSjswUrmeup80/hlnMm11T0ncJ5ShbBtM13LlrW0yXjsyQzMZuz0S9SlZ2vqWut4GVa+R&#10;np9meviZH978DI3JmIEpw1EwS+ucs6R9Al3qP/VTNqlfPQDTthfXmGWYR+MglB97UrjPj3+WAlVK&#10;P135Y4Tyx8u2L7fykvL6NNVL21WH+kX9xlLrvh9R7LogXcdQuuask89fB46PdCx/HLbVJuVXGa1r&#10;W9K5ScqbWx4UXktth+l5KSyXTfrM1WfwuYSaXiqv+v26T4vlo7yvX2l5QU2/rVmbmrnJa2lROIPT&#10;z+KUPMyUQqgJxPw9oKZAZjaoSfu5zjw3eIbwGa6YSyJ20roHmh6ISYKZSLGafzbwXCDu4QtUPP/1&#10;VghiUr48pTdCCGoSa7CN9MUu4qHKSVziY1DpTKGm4lbFriHU1FJg08/aJH7zX9o7HaipuFDpgEye&#10;mR5qKiblOUn/IQFNiZiAuJN4wMekApuCm/mFmgLSjAmJGFO/aS/x/PdQUxLYZF2zNgU1BTbDZ3du&#10;0nOdZbge5gkVxgDIxwY+JmBd+2L78xJ5YzGG34cyUDM0hi4UhSZJgQp0vktm17mSP4ZMIQHNi1Xr&#10;ju22svN72ZIjW9PtGJQr0IWrv//nf7TOG9+xYnO7Wt9179ucnatt/b7ttmP/Hvtm58oUWAo2Xjen&#10;cxRq1l46Pn1lbExb9u9Kyxw4eMC6rZlp18zuZN1Wz7Tvdq6ydfu2pceZt2ut3blwYKa+K2a1ywFD&#10;86MYwDzbEtA8XQm4ZdNvgZoXkzyQPBuaNn2a1apfLzP7cceOHVavU1O7cvijVmRGHSs8qboVfrla&#10;+juamd/afLue/bXTPfbn+0paoQlPHt9ucaeVaN40BZUebN7QpbPVTILzJhUr2hvJPziPJv+I8Fub&#10;mf29e9k1yT8QN7zYJ0c5xCzN65N/oG5MAv9Rkyfbtu3bT2k/isVm54OYQckrTwWI+J3EbQf2R/OG&#10;qjIh5283hqry0ihbsGVzev7N3pmRSee1syt37jjluR/T/C2bcgCvrp+8Z8eSMcY+P9ux8VvT0tmH&#10;YXm0ed++TD7EbEzSjyb3tAd00xYvPKVsqKM//ZjjuPwWJ+m7Dh20ZwKoOXP54lPKo/1Hjlj7D9/J&#10;5KMf8wOS+U1MleFVtQu3bk7TeR2s/w1LZj3m9Tpeidf/qlyVCSPt6/Vrc8RKXsDJKd/Py1yPe8aP&#10;TGfIxvKG+i7J519DK6jJbNOh336ZSW+ejJOwbEzLd2y3e09A3sdeGW8Lk3EWy/db5MFhgU7CU8YN&#10;RggmD+BIwviR2Ochp4QpJLgZA6MxkcdLgBRhMEkYTTKbMJNkMGEWYWAByzzsxBzCFMIMAq5xTpg5&#10;Ah0YMx5sYsDoW+QyzzBiMGswdQQigYuaWSCg6aEjJhBmEAYRx8I84rjeaArXqVfGEuURbcRIkthW&#10;/eSjXm9Ssa5t6sXs0oxN+kGzJTHRZPjRx4KKXD/6kjIcDzMK8wmDCXPpxaQ/etxym/UoUTpVtxKl&#10;0tmazHhLf1vzjjut5QmwybnQDsy3cOYox+c4GIUc38/WxGgEWgI2NWNTYNOLfRiT/hVygpucF2ai&#10;HwP0B9eIa4shhiEFZAAUYMR7Q52lB5xIYEBwQOlsCzgIfnhlAxGqg6VP9/Lp/hgsw3K5Hd/n1Tr7&#10;AGr0AwYg15gxzXVjDDG+MC0ZA5iLmIfkE9REGHMYatQDrPEwRpAnXPcwj7IYe5iGGJOYl8zOYKYG&#10;Rif3H/ekvjDAPcV9ovHtjVykdsuERdwzmK7c312S+rrUqZv+PixQvnuiXsn6iyWvT6Fmv+vL2pAk&#10;j8Cm5E1NmZFSzGhEgpgsvUjzEFOif/y631Za2Jde/ppr248Z0lSObY0bLz+eQmnc+PvBS+n5Efl9&#10;3Wqnl85F2z5/eExtZ5Py+Tp8WX9cFB5baerD8JooXWKfIKa/1j6Pvw60gaU/hs/n26H2q4xPj+VR&#10;Psnn0X6J/vCfeYKPManvYlL5UHntF9wUxBTIzCZBRYHFEDj6PNrvpX3Km63u0xH1Cq56wMlS4FOg&#10;08NNAU5BTg84NYtTv8GpmZqCmn7GpiBmCDYlAU7BzBB05vYq2hjMDH9PU1CT43AujHu+oCL4qJhJ&#10;8mmsZ4NhSDCTmESiXvIqRuM5wPPef3mKuID4gBg2fA0tsYbeAEH8wX5iUuISfUFPMadiCwFNwU7W&#10;pRB2eqgJ0PRxqsAmSw85BTX1ClrJA07BTb2ZRHGWh53+2SgpVgzl40/FrloX2ORZivSlO57JQE7i&#10;hBBqIl1TXc/YtZS4lvoyoYecxALEnowh4oOYBDoBm4KZLD3kFODUPikv8Ml+n8fHAYh1SWmhFCuw&#10;HuZXDKGYIZTiCfL4mMPHGSyVzvKCh5ooNDIKVKDzXaHBdLakumXShPDvYlUINVEMjhXowtS03fPt&#10;r7PaZYBiqbnd7aFFw63W0nEpaLxsVtvMvpsXxGdqFpnd0e75fnBUHVa/kZaZvmWOXTmrfaZM8Tld&#10;7YFFw9LjkO9yd5wy83rkAJb5VQxEng35GZpnqhjEkwqg5kmFUO+3iOCSf4qol+s3etpEu2bYE1ak&#10;y332UM/61m5cH2s3ureVqXGH/aVWBbtyxKMpxLxq5lN2Rbcqdnn9m63IG3Wt8MRqdlX9R3IASwBn&#10;mSRgvi4J8G/ok9SR/BNUYcjg4/uSfGV797Krk38kyg3onykTE7M6y3XvZjWS4H737t3R84jFZn+0&#10;gJq9Pjv56k9eC7tl/75o3lD5hZo7Dx7MMcuw6dvTM2AyLzF7sc7USZmyDd54LYWu7Htn+ZJMvQ+8&#10;PMbmbd54Snn08rzZmfIPThyTzvIknd/4VDrasn/vKWVjAsipDL9bSVoINe9/aXRmNmioEGo+O2NK&#10;Ois1ltdr2uIFmTK8KverdWvS9Fkb12fS7x0/0t5c8n16fcLyMc3ZtCEFpCo/nle5BjGTxKxeD8B5&#10;TSyv3Y3lDbVm9y6r6X6HU1BzX9IXzWaeBN6vL5p/StmYNidjlN9ZpQzj7ONVK6L5fqtCsHepS2AT&#10;QwojB5MHaSadRJqHnIKeLAU8BUV9PuXx6dqWKCd5YOrBJ4ZTZfeNehlKSEYScFMmEaYQZhAmEOYO&#10;QBCjBmNGpgzChMF0wSxDGGukAcQweTCAgCeU1bfVqUMQhTzULWEWkV8QU4YT5pPENvvII4OJstQV&#10;AhqWpLEPE0qQRxLURDoe54wJBtzFGPNgkf6jz7m+XFO2mSHAsTCjMJuAWulvG/XrZy8+/Yz1KnV9&#10;CoN6nJixyStoWyfiNwpb1qqV9gvt5Bww1jhH2hDO1sT043hcT641x2ds5QU1w1mbGJKU1RhhbDAm&#10;NB4Qx+PY9Adt45pinAHrMIIACBjuGPaY6x5uCnCGpjzrAAJBEAEOAYtQPi/rqg958ODly6gc6WG5&#10;MJ/P74+DSON8McEw7DAFGeuMY8YToo8wKTEfAY1AR+I0zL0Qagrc+PP2IEfrSCYcx6Y8RiF1cwzM&#10;TAxOwUyMUcYS413jnPGkewjJuNUXA7gvGLsyWwU0qZNx3DtZdrv9jvSVs4zh3h5qJhpw1902bMCA&#10;HEanjExvRIbifCSZjTF5qBn2jUS69oVwTPvoa7/ur7m2uc4aF2F+0v3Y8du5ifGjsZ9NsXKhdMxQ&#10;/jz8OcQUOzbS/envU+SP79PCesNja1t96K8Tab5vtd9fM59fokx4jLAeyeeT1G61LVxXnlB+n/rA&#10;K3Ztw/6M5cmmWJlYGtJnr75gInnI6RWDkIKVMTgZpvltrWdTWCa3tBBsZoOaApsSr6TVa2k1e9MD&#10;Tr2W1v8GpxdwU7M2Y0ATnSnUFNgU3ARgSh5sAjvJw7E4Pz4PgVOKo6TcoCYKwSbPJ8EvD8MENXlW&#10;ANp4DhBnaKYmMQaxgL48RbxJjBFCTUlflCImEtysHMzcJNYU0AyhpldstqbAJtKX7/zMTaQZm8Rp&#10;ErGLB5t+1mYINf26npGSYkzEehhzCmxKHmoSEyAPN4kZFAfzrCVmCKVrq+uJuG48kyVdW8FNP4NT&#10;r6NNv1h3Qh5yCmqGMzZjUFMwU1K6xPPeP/tDqKl4gDgAhZAyJsUIrIf5FTtkixlIV7zkYw2l+31a&#10;XhRQE8UMjQIV6I/S4k0H7LNlu3PX8j2nrbnr9tuRH38+xZzimCy9MeOh38WuAqh58erXf/y7VVz4&#10;YgYm5qVOq99M4WEINXPTQ4tH2MGkzB0LBkT3x9RsxWunAMv8KgYlf4vOBtCUQoAnFUDNnIqBvTMR&#10;v32q+vbs2WNPdm9kJZ+obN/M+tZ+OPxD+pubW7ZssWrt+tm1tdrbZZVutb9UK2dX9L7fCk2uYZc9&#10;e5NdOeyR47M1m99updq0Pgkjx46x4klwzm9ipr+zmSxLNm9mVyX/NBSu8qQVazrECt15/ymzO0MB&#10;NUs2amgjkkCUMRKegxSLzf5IHUnuiYFffZaBSoDKjXv3RPOGYkYgswe9Gr819WRdJ6Dm7A0noRvi&#10;la+qI4wLYmI2pMrWeG1iOkuP9FW7dlqdqcdfBat6w7LMWOQVqcrDuTI7kH2T5p+Enem+rz+zQfmQ&#10;r++hiWPTukKo2SjpB98OrxBqtnhnRjoDNJbX67M1J38XFKjJ74SS/tLc7zLptGfupg2nlM0mXqdb&#10;1/Vh54/fOyV2kniVML/V6fPye5+xvKH4jUzfP4Ka6/butnrTJmfS+d1V9uWlnsmYAFCr3JtLF51y&#10;zLOhEOoV6Hj8zDMa0wKDR0BT33BHgmAxCVZKsf3htk8T3FS6pHQEwNIsT32rXuYTRhMgCxNJ34jH&#10;KMIYwhTCCMLg0cwuDBp969yDTYQBg8GGMSPog2FEecweTB4MH0FMJNOI+j3QpAwmk0wn2uFNKW9C&#10;kZ86qM9/U17Ho90xqOnFcf0xORZglz7ANKNvMN/oS11j1ukv6uacPdRMX/uVLPtUujmFQT0TMVuT&#10;V3m2SaFmMWueXI8WJ4wv6qANHJ9jY8ZhzHFszDsMPq4V102mI+3AWBTUBF4CMb0ENLUfYUgyLhk/&#10;1MO4CM1IGZAcF6OQPuaaY6gJbgIfMP0x2L2xLrApYcgDBgQSkACHgEWYHq4LNHhjHymddsTK+Dw+&#10;r0Q+rSu/r5v9nCfniwmIaci1ZpzJ3OT6YRRz/bn2IdTElKM8xpvgjdqo+gVyBHgAehhvMvcwCDk+&#10;JiVGJvca7eC4mKR8/jDOGcuMYz+WWepekTFLu8nPfYrBSl0YqZimmKMpmO/f315s+nwGaPLqWQ81&#10;+zNbs3GTU0zM0IgMxXlJGI3ekGSdc5fUX/SN+sn3l8S2+i0sR18rn+93Lz8ekM+vseHHjrbzUgxI&#10;aWwh1XcmirU/237fJi+1z7czlk/KdoxwW32ua+X7nXXJ51Gfe6mcr1/lYvJ5JbVbxw/XlcdL/aB9&#10;/tqFCsvlpbC/c0v3af44gpqh/OewFEJNDxU9aPTbMRiqPGFaqLDevNIAmx5qCmwiAc0QamrGpsCm&#10;5OEmMzc1e1MzOPVqWsDm1+51tCHQRCHU9BLQzAY1UW5Qc/Hixek2+zk+58/nJZ+9fA4LVgpcSnxO&#10;ozDdg80QagqGkc5+8vMs5zkQg5rEh8Q2xI4+niXWIHZQvKEvSrGPmNODTerxsYSPKULpy3W5QU3i&#10;L4BmNqjpRbwSQk0Uxo+sK7ZUup6T/lmp+FDbPPf17OcZKhFreqAZg5r0u8CmvhzopVmbMVAt+Wsr&#10;sMkSsKlX0frf2swGNWNg04PJEGgqXeJ575/9Pl3yUFOxjGIDrzBGiO1XvKA4IZT2kU/1+DJ+H0t0&#10;0UBNFDM1ClSgP0Ltpq6yW3rOOet6ZvxS277/WGpIcRwtZcZ40HcpKQY1z7ViAK5A50Zbfzpgzy6f&#10;aMXmdI0CRvQPiR5eNMIW796QmpKnCzUps27vNmu0fLKVnNstmk+67/uh6etoBSnPRDE4eSYCip0t&#10;oCmFAA8VQM1TFQN7v0Xbtm2zuk/Vs1WrVuVI3759u9Ud8obdNH2v3fTmAas4cZ1d3+t9K9ZsuF1T&#10;p60VfuIZK5IE51c+Uc2uvPVBK9mii5Vo1tmKN+lkRR562oo+1daKPt3NSrQcZ2X6fW43vrrVbn7r&#10;UKpitz9ojyZB9M09e6S/tQn4LD+gv5V7sY+V79Hd7u3dy55NAuxPk38cGWe+XTHFYjMv+o16YvvO&#10;tn5MjjUxgHuzNq6L5s2PPnXgTVDz3WVLctT/7vIlOcr4uCCmCXNP/n6iXjVKOjMH/W811n590ikz&#10;QDk+Zdh/f9Kepcn40b4Xv/gkU/ZMxStbqSuEmu0/eCdznFAh1Gz57pt2NGh3TF+tX5Mp46Fmb/+b&#10;qK9OsFX5fLUvYtYrAFbleU2wgF4oftcTqKy8/b/6LG13LG8oZlY+O+MkDAZMkr5k+zZ70r0690w1&#10;ddGC9HzC454thWDvUhexNAYYJhAGD99q9yItBJ1KkwQ+ZSJ5+fzeZEIqF5ZlXRLkBGAhQU7/6jAM&#10;KJlLmEmYR5hGwE3gHqYPYAv4JrMGc4Zvl2PAyHxBmDGkkwdzCLMIM4iygouaJSmzSBKIkemE4YQh&#10;RRuQDCpvVMmMoj4ZTUAnlhyPNBlR5JE4ngCqlhJ16tgYZBh/GG0YdvSlgDJp5AcMYRxiKHnTaECb&#10;Ntb7+rKnQE1eQdu8eAlr8WS11OjCDKN9tIPzFlAV2OR6YDpiDGrGJteVMRAajZIgJvvIo3RtY1Ii&#10;jSPqY3xoXHAcAW+OT3voMww6rjHGGUYYZhFAQWa7N9Mx2jHnAQgCGQIKEuUEF5SmbS/yxcx/0ilD&#10;3YKCQBLKaH825VYvdVIPhhnmHIYgRiLjXmOY8cX14x7AUNSr3TAAMfVk4GGgUU9uwI10mXPkpzz9&#10;S32AZAFN+h4DlHZwbO5HxjpjmrEoiCmRxrji2tFm7gd9yQBzlbZzXpiiXFNB+XQMJ8ftd3/VFGZK&#10;GajJbM0777YhvftkzEz6ScoGNmUoSjpfluqjEE5Kur7Z0mN9HErj0EvjJ6bYmAzHUahYPqWpvjOR&#10;6vD1sO6P4fP7/SrnpXK+fG7pSPUqXcdg6fst7PNw/5nkQf66h9eY8qFibZO0PzxPbSuNJZ8J+jzx&#10;+Vj6Y+UmXw/KbR/yn0n6XEL+SyN8xvr1GOAUpAwFXAzX8yoX7hek1H5tC1qGMDPcL6gpsCl5uIk8&#10;4PQS5BTgZOlhpwed4etp9Tpa/zubHmqGADM/IBNpXa+gZSnpdbSIPLSBfuDzk893Po8FLllHfOaz&#10;9BAzlCAY4EsgU+LzHQlsEq/wHCC+8W+DIA7k2U+MSCxATKB4U7M1fWzBOmnkIS/lBDb1JSkv4he/&#10;7qGmYKZEHMpS+wQ5swFOYjRBTuJWJLiJiKmYsalZm3ojB0tiLv+s1PNSUszI81OxpGJNxbVIsaeg&#10;pmJlQU0PNrkGoYibAZuCmx5YIwFOrqkgp66xAGcINzVb00twk7iC+EJw04NMpSOBTZ7zLGPrjF+W&#10;Sleajwl8bOABp2IDQcz8xA25yZchrpC0T+kXFdREoalRoAL9ETqXUHPbvqPpMWRGXcowU/ojoCaK&#10;AbgCnV3Rz4A2ftfyk+1LrPfad636krF2y4J+Vm5eL7ttwQCrt+wlG7Xhc1u2Z5MdPHgwhYaLdq+3&#10;litft6eXvZynhq3/NAMbdx3YZ5/vWGZ9175vNZeMs1tPHKfygv7p73IOW/9JCk4PnDjOuVQMYnox&#10;i+9sA00pBHgFUDOuGNg7Ux04cCD9x2zdunWpeNUr18JDTcFIr5vePGiVpu2yGydvToFnxZfXJMv1&#10;duOUrVZp+p50f6wcerBeE1u7dq19/MUXNjH5J7T/xInWe/w4G5r8Qz49+cdybvLP3P79+6PtPRNt&#10;2rQpDajzA0hRLM47HX2wcpnd514lO/TbL6L58qMY1Jyx5PtMGvp09cpTyoXxgdfkhXMzZR99ZXxS&#10;56bMvo9Xr8hR9+yN6zP76JspC+fZ3SdeUdvq3Tdt3+EfMvs7f/RejrIPTxp32mKmKHWFUJNZjDpO&#10;qLMNNTmW0p+c8pKt37P7lLLZtDNpN68DVnnWPczz2nv4cPp6YuUd8u2X9mPSx7G8obJBTX4X9DH3&#10;u6YPvjwm2s+5id9ofW/FsvR8wuOebwrh4IUs7luMBA8cZQSx9MaQh52SQGSsvBTLI3AJZPPprEs+&#10;D8YTAsgJdHojCrMJowkjCQMJs4hvvvONd4wgDB7MG4wbjBqgCAYMxovAJkvMGMEfwRVMIcEg6pF5&#10;hARjZDZJmE6YURxfkM9L38Qnrz+GQCbHQjKlvNQGjh2TwCbHoA8w0egbgKJAMsYcx6cvOG+BLUFN&#10;1PfxJzJQs1OxEunvarbm9bPM1ixX3lo0a5aWp19pD8flfHTOHBvzDlOP60IbANFcO64vY8PP2PSm&#10;o6BmNglyIgFO6pRByXEwJzkmxiLjgTbR14wBTDjMNGYBYGRhFgELMN4x1jHiMeu94c+2F3m1Hpr8&#10;4bZMfZn8Pg/HAHIIaKmMl/J6kR7Wy7rqw/zi3Jj1gLGIUcnYYVwBowGMmIvs53prxgPmncw5+iUE&#10;bpJADfvJSzkMQeqiXzElMSgFNOlzjFHMUtrCuNE9xbjV/cY6aYx19nM/YLpSBnOVe5f7FENUM4xj&#10;r6cb2qu39bvxphRk9g2gZv/SZWzQM89GzcvfAjVZ+v5Sn2ndp/n0sI898JI81PJp2fJIHlzlNpb8&#10;vnBbdZxN+WPFjuH3xaQ2hnli6WG9fjvsr7z60+/3ecJ0XeNQ4RjwdXipbWG92qdz8+fj06RYf0gq&#10;5xXb58vE9lE3nz06jj6XJH0+SXlBTb+ttGwSsMxP/jBPbrATCXh6CWoiXkErxQAn0izOUB5qZpPg&#10;pp+56V9NC9gU3PRg08/UjMHNUCHgzAY1BTbJQxu4lnzWAh75TPazMQW1WCpN6V7kCaGm1gU1lUbM&#10;xrMLmAcE/C1QE5FOHg829UYQKRvkJLbwr59lPdu24KYApwebQE0PNv2sTSSwqXhR8SVL4jx9OU7x&#10;n49PfdzIc1QxpmCmJKjpZ23ynPZgU1BT4jksqEkswfNdcDM2DhRncx29uL4Cm/qdTZ7r/nW0Maip&#10;OFUAU9vs037GZgg9vQQxPdRUGrFBNriJPOD0ygtuZksP9+WWnnw2XFxQE4XGRoEK9HvrnM7U3Hf8&#10;lWjAzAKgeVx/FNREMRBXoLMn7icAH7ASAX7SpZP2eSCotPwqR1lXPq/jnEvFQKYE0AxB5NlUCO8K&#10;oGZ2hSDudAU05J/52x6pZdc+0dKK1e9nxRr2t6K12lqZqnXtmWfr2x0tB1ilaXuiYPK36OFnm6Vj&#10;mn/ECFgJmAmQMRX4B5CZwLE2n6kYW2VuKJN+yza2P6ZYnJdfLdu+1Z5wsOrhSWPTGY+xvHkpBjXf&#10;XrY4k4beXZFzpqYUxgjSuDknX68KVFu0dUtmH7M1PZBt+/7MzL5Dx46m26TfleiVBXPSvtL+bp+c&#10;nOX5yKRx9nPShjMRdf2RULOH+03UJ159KX0tb1g2m8KZmoBf0j2Ik4CaflblgK8/s2M//7aZmt8H&#10;UJPfOeX1wKerbG0+HxUDhBeq+OIFBosgoswggSIZQzH5PBLpgCblYX9YrweW/hjaT5qkfB5uIuAm&#10;RpReUYsBhdmEkYRxhFGEOYQphAkmoIOBI7DpX5mFMGEwaTB2yI9hhDlEOcS64AsSQBTA1ExFxPbj&#10;jz+efvOedkhsaz/mFOWpSyYUx41JkId18oYgiDS1j/Olbo6PcUafYNbRZ/Qn67QDI4vzx0wCRHlj&#10;qB+ws2Il616ilHUuXjL9XU2BzRaoyn2p2UV/0iaOq77g/DhXjs3Y4nrQBgxCrhfXUtccY1GA0puO&#10;SotJpqREGvUw7hgzjA+Ow3nKhPTjgr6nrxgHXHNmCXDemEaAA8x6wQVv0mPixtZl9ofmvi/Lugx9&#10;1pWfJccU5FC6l+r3MIF01Y2oG5GPejC/MPS4tpiNmJdcJ0xNrhvXnfPGLNSsBmIjjDmZZwC7EGgK&#10;yiD2kQ8jkDoYN9SHMYlRiRnNfcXxMULpb+4txgwGa2wsk+bNV30RgfKYp9yzmKGcF4anh/EZoHni&#10;XAY/82wKMYGZGaApXV/WRvYfEDUlvYHo173oGw80kaBmCCl9fynNy6d7gIU0Dr38ftXBuh8f2k9+&#10;tjWuNJa8wnEW5lOd4XZeypZf6UjHCveFbQrFPn9vZUtH4bH9tvo03JZ8P/rtWLquhZeufbbtsD4p&#10;diyl61wlfz4o3K9+CNNRtrJhejaRV32u44T9z7o+n/QZGEJGDxu1HoOeXgKRLH1etmNSOZ9Padqm&#10;vhBqqnwINZmtKXm4GYLNULlBTb2i1s/iDF9Ly6xNvZZWcNPP2vSvoI1BzFAxoAm8FMj04jW05KUt&#10;jEf+j+bzmOdoDGYh1mPpSLBLQFMAk6WgpsAmeYFrPC+IX0KoyTNfUNPHnNm+PMW6vhSlmIFYEhE7&#10;CHAStwhuaqmYQmLmJmJdUNNvAzYFNzVrk/hIEtiMzdpUbElM5+Em8RaxXgg2FQ+GUNMDTZ7BXvmF&#10;mixRXlBT8tdc11oKoSbxiMCmXkWbDWqy9ICTpfYrXcBTcFM6G1DTK1sMIcCpbR9PSD6WUGwR7vfb&#10;KPlcuPigJvLGRoEK9HvrXEHNZ8cvtZ0Hf4rCtUtZfyTURDEYV6DfLqA9UEUw0SsGAS9WeZjJ72ee&#10;a6DpJXBXADV/Sl8L+8qkXjZ6VAsbMbyXffP1x7Z588Z0Xwji8hKG+arVq23cjPfsnnYj7IYhs6LQ&#10;Ed346hYr1WmaFWs0yEp1nGpl+n5q5Ucvtkqv78x1FmZMlabttvJjl1mZAV/a9T3fteKPNrJKrYZZ&#10;mRc/sQrjlh+f6fnSais/coFd3+MdK910iNXuMdpeevNDW7FiZTomYudzOnr8mVr2TP/Wtnff3uj+&#10;mGJxXn7E7042f2dGBiyh1xfNt5/OoM4Y1Jy1YV2Ouod8k30maCxW8DMq602dbGt355yJ6F9P+8DL&#10;o23T3r1p+oa9e9KZf6Q/+so4W77j5Ktn0chZX2fKoYNHj+TYfzr6I6GmP/+qE8fYdxtOzlbNSyt3&#10;7rCa7pWy/b78NMd+D+MOJP3z3IwpmbydPnon7TOfJ5s27NtjT7nfzhTUBMDWen1SJv3DlctPKXux&#10;KgYJLzQxRjD0MGu8GSSgKGNIwgSS2NZ+QUzSPaCkjmzKBjW1Lak9yJenvUiAUzM3MZwwkDCPgGqY&#10;RBhDGEEYPpg7GDeYNBgx3nxhHdMG40eAUHCTbYFM6qJOJHjJ0sNLjotJFX4bX3mBf/5b+DqWTCpJ&#10;JhXAR+CTNOVVfhlarFMXdXM8YB59otma9BNtoR8woTCU9EUfmUIDmG2XtInZml2ZrVm8pHVMBNh8&#10;gdfQFituz9c5/rujtInj6pg6d52/Zmwyu4Hrw7XStef6MmY0m8JDytwkwOmBpvZpbGqMYXRiUHJ8&#10;DEb6AyORdtJe+o/xgOmGiYYRhrGFGYVxizEvM94b8zHJzJfZL1OfJfu511QHYh9wQMCCbS8PGAQc&#10;EPt8HVpSDwYZ5hrXEeMQUxJTk+vEeTLmMRIFBTH6ZOBxzjLagHMetrFOGvvIxzEwARk3jB9mWGBM&#10;YlhyPzG2MD85PmYp95QH84xTjV+NXcYkYwrRVu5FwUyMUcxtjE+Oh9FJ+71xKaDJ+QxL2jPwtjtt&#10;QKkyNrD0qRr68CM2etjx6yzD0JuIMhlDqW88wPTbSvPwCoVAy0vXn6XWs0l5kC+rcaLxJKmc34+U&#10;jvzY8vtyKxOT8oX1+XTdH349Vi436b6SfJ2h/PGlWJtj+0L5fvWKXU+frnWuv8aGxoLyxo4XivZl&#10;Oyedb7Y+1Tb16JjhsX2eWNmY2B+7pr6ctrVfn125KfxsjUlAMpYW20e9GjM6BnkELsN1bQt2AjMF&#10;PT341HY4gzMGNPX62WzyQFOwM3wtrWZwIgCnXkvL7216qOlFmuRhJvKAE7CpV82GAmpSF23is5DP&#10;fD6XBbOIoUKI6dNYCnBJHnJJgpoCXog0jsNzhHiJmIrnOZCR2IY4kOe94kPFlsjHBx5usiSNvJRV&#10;LCm46WdvCm4KbBJPIOClXxfUlNj20oxN4lPJz95UjOjjROJMLT3gzBY7CmrqWavYkecvz1hJgFPP&#10;XBTCTQ82WffbIeAU2PSA04+F8Hr768u6tgU3NWtTz3vEF/D8eiZmTQTMDAX0JDYQ5BTUzAY3iR38&#10;uhTmCeGm4ifFRl4+nlB8kS3OIE31hHlRBmrGTKTfqpipU6ALX94UKlBc5xpqapbm+aAY5Pu99UdD&#10;zfNFMTB4IQtYFAOa50IxmHi+6Vz8fmZ+temH3SnU/Hj30uj+C0EeUJ6J+Cdu7jfX28GdFWzJ/Ir2&#10;2YeVk3+03jztuoHSLyf/ON5To56VGzY762tlQ900Y38KJMv2/9JKd33TijcZZkXr97VS7V+1GwZ/&#10;ZxUnrbdKM/Zl8ldK6q0wcV2y79s0z3XP9bNiTYZYqY6vp7+tWW7EvPQVtXmB0UpTd1nFJO9D/abb&#10;4NETbN++fdGYL7/qNby/FWtRxRatWBrdf7b1ycrlGbCE+H3KlTu2R/NmE7FPDGruPHQgR93PzJhi&#10;h48dPSVuiunIj8cyv4mJms2cYXt/+CFHnh3JZxMwj/33jB9hby1dlKa/NO8k7Gv7/tt27Kcfc5QD&#10;Cmo/mr1pfY79p6OdBw/Y038Q1OQ3UJV+97gRNuX7+ZkZpHnpi7Wr7d4JIzPl31jyfTQfOpx8rnb6&#10;6N1M3rrTJtv25LxjeUMt27Etx4xMoCbpOw4dtIZupuigrz87pWxMISAs0OkrBinPRDt37kyNDcwc&#10;GUIYPIKc2kaCizKBBBZlIiFfniXbWte28qiMzCdJsEuASlJ+L9XvX0uL6YTBJLiJAQZsxBACnmDm&#10;YNj4GWAy3tjG1CEf+RGmEQJoYiR5mIkEMz3M07fwZVZ5sEleyguMIhlUoUkl4IMwqBDr2i8jS/tZ&#10;sk1bOQbHx0zDmMO0w6zDRMPowojCLMRAwiTKATb5naPyFdNX0AI2NWOzDTM1ixaz52+7wxqdAFUc&#10;kzZzHvSH7weOr9mawFWuD9eK6++vdW6QMpT2+f2s+zq0j2PovAW+MSZlQNI2rgfngJFHnzAOMNcw&#10;xTCXABAY/TLlZXh7Yzw0z8mHBF2UT1I+Gf/e7Jfx7sGAr4ul6lEZ0oEktBejDiOQ88CoxNAEbGJC&#10;YipjFnKtMfww9jDkMN8oi7EmcOcBDNuYauTD1KMcdWhmJiYldWNo+pmZgpkas7qXJI1x2khbZaTS&#10;VoxRjFAZoByL88LM1FiVaemhZqqkD4Y0bJQDZA5yGnJDBRvRpq2NPmE6IpmKWvfbPp3+kTzM9FK/&#10;5SYPvVBe2z7Ni3QPpnx+SftjeTTGEPtjZXx6NpGHOjzE8nX7dK+89sfEeJfCe8VLbQ+3vfw+fy4S&#10;22F/h2kx+evMkvvJi7TY8UKpfaF8nrB/tD/Mm+1cYm1Q2bzk+z5sQ5jO9dJn1m+V/7z1af7zVZ+l&#10;2h9uK7/K+HVte7DpFYOafganXkvrX08rsBkqL6ipdZ+G/O9uAjcBm37WpiBnNqjJ+pw5x2d1ss2M&#10;Tc3MjIFN6uY8eAYAn0KoKYiF2JZ8WgxqCmSy1DriOcyXZVjnWDwXiF2IbYjtgIk813nGKxZFxIaK&#10;G308qRjBf4lKcYKPJRVPhnGDRCyDOL5f90BTUNOva9amZm4KcBInIWImxZMebErEWB5s+nhRS4FN&#10;xYNap994FvOsVUwQA5soBjYFNbWNeNYLbPLsR5q9qXEhuOmBNtdc4BrperPuZ20Sq4QzN1lqnThA&#10;ygY3iREkxQo+ZtAsTQFOv346UFMQM9wWoIzFEzGRX2V9eZbJvX/uoCaKGSQFujgUM2MKdFyXEtSU&#10;YpDt91IB1DypGBy80MR5YCjG4OO5Vgwmng/6I4EmuhigJopBxryksszUfPXlYvav/9+b7F/+PzfZ&#10;uDGVksD59uSftdeTYLFv+tuUuR2DfZjkTyYB9PVJAFs6CWxLdX3DbnrjgN00Y6+VGz7XSrWbZOUn&#10;rMr3DMyb3tiXlJtnJVqNt2uqt7XC99WzQvfUSlTbijzwrF1bt6uVaDPRyo1ckELRWB2no3LD51uD&#10;Tn3TMck5xeI+L853y5Yt6bkrbdr7b9pf299tfccOyZEXUSfQNz91n46avD0tA5dQxw/fsX0//BDN&#10;m00xqEks1NTVXfXlMTZn44Y0fxgzebH/7aU5X107LPJ7nz8m/dD145Ovku356Yf2w7Gj9riDod+s&#10;X3NKuQNHDqcQMFPus4/OaHYqikFN0sO4B51tqMnvYj4x+aXMvjbvv50c4/Ap5UPRPv/qWmazLtp2&#10;8tW+oX7+5Wd7ad7sTH709bo10byh3l62JEc5QU3gq38N8EMTx6avFA7LZ1MI6gp0egoB5ZkKY4xv&#10;pGMM6dvqKNyW2YN4XRdmD2Jd+1myrdeBqbzKqU7WPfiUEYW8CcV6KBlVWld5RL0cGxNKJhMGEiAP&#10;0IYRhKGDkROCTYQRg1lDHgwkzCVBR4Sx5MGd4B3Q0oNMjifJsNJ+8lLOG1Yyq5CHm35GG+uST8O4&#10;kmRkUZZ6ORbGGaabrgv9QVkMQgwmjMMQFmEG9W36vPUoUTp9DW3X4iXTGZvM1mxVtJg1TZZNatRM&#10;TTHMMo7noab6g/PHvOM6cD24LhiFjAGulzcdQ1CZ7fp7Ud7XoXo84PT5OCbjjn5gzNMvAuC0l7Zz&#10;nTH8MOow2OgLzCxMJWCEjHFMehnk3gBn6c1zLUmXEU4+7UMqz1JpHtzoGFrKaKcMabSFttFO2ku7&#10;ab9mRzLeGeeYhpiB5MHUI783zjyo8/CO/eTFBGTGA2MF0xEDWsY25iaGJ6YoM0G4hzQWNbY1vknT&#10;+KZ95Nf9SLupD5jJeQhm+tkZtB/JqPQmpDclB91+fLamn7GZAZsPVrWRyblwbjp/yUNNv1/pkvrH&#10;A00koBXKAy0Pl8J8yOeNyZf3YMqn+TweWPl9Kqs01a00X8YfW/vDfB5meaAVpodSvtwUK8P9wbqO&#10;H5Pyx/ZJnIPvE+XXOfvzZpmfdH8Nte7HCGVyE8dX23M7h1ieWH2+fWpzTGH9MelY/rpku1ZK41rp&#10;8y0/4rPNf07G9nnx2ajPSY6l46qMPk99Hb6M1rWN9Lku6TNc8qBTr6cNZ21K/hW1+o1NP4NTUBP5&#10;V9GG8vs0exO4qdfSMnPz66+/PgVyng7U9GCTdf2eJufM5yufzcQPHlj6dS+fLqjF5zviGcJzSTP2&#10;BLgEuUhH5KMOYBvxC3EXz20go+JNgU3FkZKPDSQfIyjWUIxAXCrASfxKzKJZm4hj6lW0HmoSS3iA&#10;yZI0ny6xX2BTsaJiQ+TBpmJFHycKaupVtFIsLkQCm5LAJs9e4gNiORSCTQ83PeRExJB6ZiNijGxQ&#10;ExErCG56eM26pGsuuIk83GSpdWICKYSbMdipGZuCnKyHgJOl1okhJAHOmDzc9PJg0scYflvrXpTx&#10;dSgt+Yw4t1ATeXOkQBePYiZMgY7rUoSaKARsv5cKoGZOxUDhhSTGUrbXzp5rhTDxfBB9IbD2R+li&#10;gZpIkDG/WrlyRfKP0Mc2YXxXe+yR623G1Dts+uvVbdzYQfbN55Xsk/dL2rxvbrYxozvb2rVronVw&#10;3M+Sf6QeaNHCyg8eZJXGjbWy3bvZNTWa2fUNutvdDZparfYtrX7fbnZfg4ZWpttx2CmYCOSsOGmD&#10;lRs2N52VWX7sUrtpxr70dbLMxKzQ6y27qdtkq9hzupUfcSrApDyvsS0/apFVAJq+ceaAk2M/0naA&#10;zV/4fXpeYcznxSuTCdIHDhlke/cef93s7EXz7YpuVeyuho/lyLt161Yb99L4NGCnz/y+36pl27dZ&#10;jSkv54BPnT9611bs2G7H8jgHKRvU/Grd2hwzArt98oEdOHz4lJjJa92eXTl+wxGQt2Ln9lPycdz3&#10;VyzL1P/cjNfsvWRb5epNm5z1N0Jf/OLjTL7HJ4+3bzesPSOwmQ1qojD2OdtQ88ixY9b/y08z+6ok&#10;/fD+ymWnlPeiXd8k5+qvSbsPZtq+5JrE8ktzN2+0Rx0s5pW7O/KYrbn1wH6rO/Xkq2fRQDcj8+tk&#10;bPh9L37xiR08ejRHHbkpBHUFOj3FIOXpinuQzzDMGv/NdISR480cSaYOYt3nZRuxrvpYIoE1mVDA&#10;LcFNAU5BKplMktIkGVU+j4wo/+16zCbMI6AV5hCmj0AKhg3GDIaMvmkOnMHUwSAiP8YSZpKgnSCm&#10;JHiH9EoxjCpJ+yQAJ+UwrULDyptWgj+YVoh2S968kmRcsSR/NqiJwUb9nDsmI6YSppGMIcEiln3u&#10;fyB9DS0zNpmt2f7EK2ibFS1mjW+sZI0aNEjNMdoi6Mt50SeCu5h3IdTkGnG9NaPCX09dX39ds0kg&#10;XPUgX1colWGcMfZoi8a3IDhjhWvM+QAFGR8Yc/QTfYTBBdACUGDue7NexnhomssY92a4zHO/T2DT&#10;14GUz+dHrLMfcABcw4yjjZjFmI4yMHWtAYRcY64veTHkMMwE7IAt1MO6N9fIy3igbsxEDEcMSOrk&#10;nqGPOAbmqIAmY5FxwThmXGiMMzb9eMVY5X6jDn3BANObY3AsPysDc1JmpAxJ2ibTkbZ6s3FYl642&#10;oHzF+Gtoy9xgQ5N7Xaahh5bqg9wUg5lIECsmgS3WgUpSmA/5vDH58oCoWF0+jwdSPr9fD9vnARfr&#10;vl62vZTPwywPtLQd5tP+/EhlYlK9Xnnl8e1XH+jclF/n7M+bZW7p6kffn5LGCes6djZxfN/u2Dlk&#10;U6w+3261OcybW3ntQ+pTf12yXSulCSrmJX3uCSxq20v7vPTZyTr16LgqE9avevy66vHrkv/s1We2&#10;h5pe/vc2vXKDmgKbXiHQRNn2Azf1O5z+tzeBmwKbgpiSYKZ+V9PPzOSVs4Ka5KVe+onPXJ4lPGd4&#10;BoQSvJJ8uoCmIBbPVUEslkAtwU0PuFgHhhGf8Yzh+Ux8wXNbX67jma440scRigkENFn3UNOn+xiB&#10;uvQlPB8rIMXAZwI1BTQFNYkZORfiJmIPgU0PNcM4UbFiNqjpn7GStnk+5wU1JT9rMxvUlPysTUFN&#10;AU3kx4YH25KHml5+5qYE2CQ2IEYQ4NQX80Jlg5o+llA84QEncYWWiimU5uXjj5h8jBGDmuxXHm2H&#10;ZVn+LlATyQAp0MWlmAlToF8vWah5OorBuDNVAdQ8/xSDlfkRZXlmxIDj+aIYeDwXAggxa+2PnKEp&#10;XUxQE4XQMZuWLl1q/ft1sPfeqmQbV1WwVybckQaj/DOzZvVCm/9dOfv3//dm+6//eKMNHVgqyb8o&#10;Wg//pN3eqqVVGDokBZqo4vBhVrZnDyv33NPWZFhf6/ja+FTtJ4+xB5q3srKDv00hIjCzdNOBdlfz&#10;DvZkt55WrVsPe7BNJ7vh6TZWpl5re7Jrd6vfv5c1HtzbGg7oaVWTfWU7T0nL8jpaXldbrG4nu71x&#10;W3ukYzer0qqTXd90gN04eUsOWHk6ApA+2mOCLVy0OD2/MObzYgbrtbeVsYETRqS/Cbt6w1or1OFe&#10;u+KZW2zPnj1pnhUrVljVFrXt7gaP29JlZ/+1tEeTa/7O8iX2wInfoZRqT51k4+d8ZzsO7I+W8/pw&#10;5UmY6KEmkApopn1AuZGzvkpnWYYxE9px4IC1/+Adu+tEfkQbsgHHtbt3Wd2pr6T57k/qbvjmyVea&#10;Tlu8MFoGLd2+NQc4rZfUMXtj3q+h5Vx923ODmsjHPmcbalL//M2bcsBG1j9ds+qUYyNmR363cZ09&#10;PnlCJj/6dsPx8w7zex3+8Vg6g9eXa/v+TNu6f180/7o9u63pzOlpPn8tB3x1Emoy7vzY4BXCw779&#10;0g4k/eTrionxEEvPTSHUK9DZAZvMNscQwXDBfMF0QTJkkAwZ9sdEHoEh1jF6ZPwIdHpDSNATM4pv&#10;wyPN4PMSsJJJJXlQJcmEok7qxuziWLQJ8wjDCDMI0ILpA7TCtMGgwZAR2MSsYR95AYMylygfzsTE&#10;kJJBJan/vHmFYuZV+I18b1hh3HnI6ZWbmUU56uQ4HFdQkz7menAcjCxMJ4wkDCMMIgwgQU3UP+mL&#10;XuUrxKHmtddZo6QvMMUwy2gT7fZQk/OlD+j/EGrGZlXIUNQ19/JpykN5rrmMzLCcHydIx9CScrRD&#10;Y0bjhfFLv3GN6Hv6FhMQU0+AE2ONvsLUwnACcgEKZPjLxJdZLlM8lMxxQUqJMt5s98a6xDbHAThg&#10;kHHNaBfmIeNa0JCxLSiLeScQSLsF82i/YB7pMu8w+TAFMREFMzEl6QcgJPcOx2Ic6PV2jAfGIWOU&#10;/hPUVF8CWskroIlRSl0Yn5idGJkcz88e9sZkaD7KcJSxmNlO9g+uUTMKNdO0SjfZqKROGYwSfeDX&#10;/bbSPMj0EsSKgS2/zlgJIRjrUrY0rau8r0d5fFntDwGVL+fLxMoJcukYsfo88PLycAvF9gs+5aW8&#10;6gqVW37arHMMpfNhGesT9YPvD6X7fvRlJY0T1tV3oVRfbDs8h2xSGS/fDkRarGy2uv2xpdh1yabw&#10;emZTCB+17aV9XgKRrJNH9Wm/0sJ6/LbSVJfqU5o+h/VZ7AGnl5+16QGnfx2tB5zhq2j9toeYSHli&#10;eYGbejUtEFIzOGO/uymoCcyUskFNylA315znDKBJz4JQwMds6R5oohBesmTbpxGfcDzyUg/gjOcN&#10;zxTiOmIant0+rvAxheIADzAFNUMpTlBZYoqKSX2PJfHBM7dWtqcr324PEcMGYJP4JgSbiG2lSaT7&#10;+FBxITFTnaoPWYuqD9sLiRo8/Ig98cjx19GGcaIAJ7Ge4sFYTOiBJs9kQc2GyTO4U9161itR16eS&#10;2CZ5FgM1iQu9PNgU3OR5LbhJrCwJbGq2JjFCu0Qvtmhpw5L9Q5o1tx5JerssgJPxoGvvxTjwY0GA&#10;U0Az/fJTomHJGHm5U2eblGh0st7ffRkKCV4qvg2l/YotJIFLaXSSd0qfF216r972arLkjQ+KQ4g/&#10;fF6leTjpt5UWijyjk7JTBg6yN5M4aHq//vbFW28N+V2gJpIBUqCLTzFz5VJWAdTMn0IQdqYqgJrn&#10;r2LgMjdhQgLzDhw4EAWK55NiIPJsiT44H2CmdLFBTRSCx5g6tG9iX39Syv7f/6dSCi+/+KhyGmxu&#10;27Yt/WemS8dbbfWSG5Pg6mabMWNyes18ebbfT/6Buq52rQzMDFW6eTOr3uEFa//q2AzYbDl2iFWs&#10;395KtRxjNz78qDUbOSCzT2qV5Ln/6drWesKIHOkdpoyzR5s1tOKNB1npx562x5o3SkGpz9N4UC8r&#10;+3TbdLYnszhvmr7HKr2+/YR2pK/D1StwmTFaaepOqzRpnZUfPtsqjFpoN07ZZhVf2WiPtx+YjtdY&#10;zOfVa1DfpD332JyF823dpg12XccH7You96av/lmzdq2VrXePXTv8SZs0fUrab7E6zoY+WLkshWaC&#10;TF4t33nTJi+Ya9+sX2uLtm5O9d2GdTb1+wXprE6f10NNtGDLJqs25SRARC3efcNW7txuh44eTV8Z&#10;e+joEZuXnHvdaccBJQKGAb2YLepjKi/gln+NqQSwXL9nd7QMAkxOnDfb7hl/csYi6prUtXTbVtt/&#10;+LAdTNqEWN+0b6/NXLbYmr/zhr3+/fy0v6gnL6iJFPucbagp8WrYu8effJ3ufRNG2bg536W/QQqM&#10;RMDl1xctSF/zqnxAxFcWzs1RV27asn9fUj4n+K75+iR7d8VS2/PDofQYu344aFMXLcyA02eSMdvk&#10;7eNwE/X94uMcdTJDtFZSh/ajOlNfSWfg7uTznrGRjo+jtvfIDzY/GUsDv/7cGrzxeo6+PR15qFeg&#10;3w426VOMOMwRAQiME31jHLgjAflCsMe2TxPoywZCZfZgAgl+Vq5cOTWm9LpaQBPSTE6BrBBc+W1B&#10;KspTj0AVxhPHpV2cAwYRhhDGj8AmpgxmDF/qwTQjjf6gDOdMPwDrdG4ypZDOM3a+Pp1ymr1JXUh1&#10;y7jyplUoAU8EIMLQkryxRV7Ok7ZyXPpXhh/9wT7Om/PFTMIsEkQSOMLkGdi/v/V5+JHM62eBmq1O&#10;QM0mRa+zhsWKW/0TkIq+pF2cg8YIx6d/6AeuNe3g+FyXEGyiEFJqn9KVpjyMD+pRXT4P8mNDRqWX&#10;0jEyySu4qRnHtJn2azYF/Ua/YxBiqmLgYcrRf/QdZhgmFuBLgAtwIPM/ZprLIPfbWkcy3b2p7vcB&#10;CwAUGGEYd5iAMn0xMBnHtBHjj2vqTTYBOsFMGWyYcYwB6uO8GBvUiynN/cF5Y2BiamJ8Mpa8cSpT&#10;lXHpxytjk3y0DbMUk5T7DgOUNmJq0pe0leMKZEq038NMmYZIJqIMQaUzW3PgTbfkAJq8flbrQ6rX&#10;yPHbmuoTGY5K07bSss3URCHUQiFQQrF8oXw+1R3WE+bx7WBfCLQ85MqWX/tZArSUpm1BLQ+9fHoo&#10;ga1YOveG9us+YRmT8iHK65gqq/Rs8m315+SlfZy/+pX1vKS8ucnn98fLrV0+P/t1HrE8oc7k+GGf&#10;5aZs/e3TWdf1Ca+h0sPt05E+V73C/foc1bbfx9IfH6lMWE5pSJ/HyH/ZJIScIdgMle21tOEszpjY&#10;7/OGszcRMzgBnMDNr7/+OvNK2jknwKZmaiK9ehZ5sAkMpX4+J/hsBjLxeQ2Q8uIZgcJ0RKwBmAwl&#10;cKXXjfIMQJqhx/MHaR/18Iwj7iB2Ir7gea0vTBEHxJ75Hmb639XUurY9/KyQlKtf4UZrc9PN1v6W&#10;ytah8m3W8fY7rMZtt58CNqUQYnp5yElspvjigSS+aPLAg/biA1XtxQerWt8HH7K+VR+ytlWTePWh&#10;47G34nEPOMNYkDhQ4nnrv+wmqPl80m/Da9a2UYlG16ptY2rXsWF16lrTZ46DTS8PNgU3Y7M2JZ7n&#10;XBtiy3ZJrDCmSVN7tWFjm9yw0Qk1TiFn2zY5X0ur8SHYjWLjxI8Lzdrsk4yNsUn+t15obW9LrdvY&#10;lA6drH8yVjVjU/AyjW2DuAIp7hXY9FLMMS7Z917nLvZRpy72ceeu6fK9RGMGHo+t0pgjyScpDfm4&#10;RDFYNo1J9s/s3cc+7dbdPjuhBa+8Mup3g5ooNEIKdHEoNFQudRVAzfwrBsJOVwVQ8/xVDFxmE/mB&#10;QABNKQYTzxeFIPJsidls58sMTelihJrIA8iYNm3aZOPHNbSFs2+2RXOvtyED66WB2Jo1a9Kgkn9+&#10;+HYn+WLl5yxYYFWSoDQGM6WKw4ZaicaNrNoLz2egY5uJI+3R5+tbva5tU0jpgaRX40G97b66Nazt&#10;pFE50gGk99R60p7qngTDLt3r2d6drXTT/ulved7cqq9Vafy8PZC04+6mreyWdkOsXK+309fdlm8/&#10;PklrbU+0aGw127e0Gm2b211J0H/9i59Y2YFfW/02XU2vls2mdRs32PWtqtrj7Z+1VWtW2/VdHrUr&#10;Rz+Wml8vDO1uRV6pafe3r2vbt2+Plj+bWrhlUzojLxvczI+Amt9v3ZKJgaj3y3Wr09fB5sg3YVQK&#10;vfjdzVqvT8wxo4/1rh+/Zxv3Hp+t6mOqUIBWXy/q/skHdvDIkWh+CZA6Zva39tCkk6BPenjiWKv5&#10;2kSrNuXldN3v6/35R3Y0+fyhjvxATUTsc66gJmAXsPnIK+My+RAAk5mrjd+adso+fkdz0vw5OerJ&#10;j+YAnk/MjPUCqladOCa5bifhKmD5y7VrbMg3X2TSen72YY766JuFWzYn7Xw9k0fidbpPJv3P2Hhi&#10;8oQUwvr92w7uz1HX6SgEe5e6YrDydMRnExABMwJggWGBiYGhgbnBrCoMEYwRDJMYcGOJ0YLhggkD&#10;3NJSs/eQ1j0AFfzCFMIkqlz5+CttNcNQkBN5aOUl2AXgEvDyYBMTSVCRdtFeTB+BTUwZzh1TBtMG&#10;MEP7BCHVXrXVy5tVLPXNfe33UFN1IvpB/YS8YcUyXNe2+l37WHINWFIPx+GY9CfnT7/QR/QHx+Va&#10;AqcwkzCKMA2ZyccY8KZP/w4drev1ZTNQk5maLa4rZs8XLWYNr73Onrv9Tns6qYt+xFyj/Rxf/UVf&#10;0Q76hGugGbqC1wKbSNdOgBL5fZKur8A1oi7SfD6VRZy7ACfStsxOwCbb5FX9tBPTkj7kWnIeumac&#10;I/3NeXN/0Jd8IYy4CdNNYI4+JKYSENMsP0EFmfhahiJdYIBtb6pjspMOrMAoY7YtBiH3LuAQcT9z&#10;fbmmgn4CdYA5ATvSqQPzjjYzFhgTmIcCmsBH7hHuDcxNzlszM+kH7heMVJmq3mhlP/n4HNG9Rp8B&#10;SRmDmNoci37TOPSGI8JslLmIYlBT2wjjcGSyHFbvqcxvaaLBbn1IxUo2qktXG3uiT5CHmtkkGByD&#10;myFIQh4iCSrF8iFfj/Kx7Y+nOsK6VNZL+yS1IczPNulhO7UtefDFepjOmNS4lTR+c0vXuiBSTMqH&#10;fB0q69NjErjz7Y5J/eP7QOthmvpVCvNl26dj+TbF2uXzs1/nEcsTyh9bx/flkOpUvSzz6kcpWz6f&#10;zjqKXUOls1R+5cumsKzGi7ZDCUYqnx9fWtex1d5YOaV5CWxq5ryfvSnxOlqBzZgAm37mpiSgGc7U&#10;9BLYVF6BTEFPlRfcZObm559/ns7cBGzqdzYlwU3N2hTUJC/t5DnBZzSf14AmQJSHllr3cIp0ASsP&#10;qKRwFh7PTw+uBDURxyadY/Cc45nD85j4onISMxIL8Pz2z/fThZpS6WT70TJlrWWFitb6xpus7c23&#10;pGCz4223W9vb77B7k+NxTIFNiVhBsWAo0rWPeIL4iLiwVhKv9bj/Aetz/wmw6eBmo0TEiIoTFSMi&#10;xd5S+GU3nsf0kZ6/9RMNrFnbRtaolUpgEw2sU9caJDGDZml6qKmZmvmBmmkMnTzbBzVuchJmNjih&#10;ZH1SsuySxNjM5ExncyZxUwjCPeAMoaYHm2hIkg7QfKvVSQE2Z7Zuay8lz3biMMViEvGFjzEEMlnG&#10;oCYakeidrt1SkOmhJnq7Ww8bncQkxByKRZAHmT4+EbzMpmn9+mdg5qddj2vexIscap4PbSjQb1PM&#10;rDnfVQA1z41CYCYVQM2LQ9zvHmieDcVg5PmkEGjy+5kCmr9FMYD3W3SxQs1s8mByz57dtmzZ3CRo&#10;bJb+A8c/vgSPfKszzOvFvhptWluFIYOjMNOrdMcO9kiT5zLAEZDJ7MrcgCZi/1PdO9jjzRqekrfN&#10;yyPskcbPprM+fbpE/sdaNbebajxlz7uZoB1eHWstRg+yp17saY+072SNBr9o7V4ZnaMsEPXWOk/b&#10;HU1aW9l77rOhw4am4y7WD4ix3nREF7uyaxUbOGigVej2pBWeXtuea9TAynR9zK4c9ZiNGjc6zRuL&#10;286mOAaz7mZvWG89PvnAHgxm5uUmfpeT36r8at3q9BWiOepNtHrXTnvx849z/J5jTMzcm7lsie1O&#10;7nnKhnFPKH5bssZrEzPlgaW8Tjc/ZXkF6qyN6635zBk52pBNgLWRs75OgSjl8ws1EbMS27vXrbZ8&#10;9w07khw/lhcpZsoLaiLg6Lfr11qDCBwMxWxTfiOTY4f15CWu49Id29K2x+pGAOlW775py5J8vPJ2&#10;9OxvMvs6ffjuKXWSh1mg5Hs4Aphjos/X7N55Sl2/VSHsK1D+RN/xKjL+yQcqYB5hIgFKMJZ4JmA8&#10;8M1qQAnmBaaGzA2WmB9AC4EOzBQE1MBs8VBO64hvn2PWYNoIdmL0YPwAlDCOgGHAOQTMEuj0AMsD&#10;LUnwi/KCU9QL9ON4AlOATQwczkWz0JgJQB6BLCSoKXNKEsTUOsdC2h+aWBLtoF4/a1PyBhZLpbH0&#10;25STBBJpg2YvYPJh6gHu6A/2c124hlxTASWuN9de32xPjZ9k2bPeUynU7FCshLW5rngKNpvzCtpr&#10;itqzJUraM0kfcr0FNWmHriPH4txpj6CmZmsKbNIm2hiK6ycoqTTyClZzblIINyVfF0anl4eaiHUB&#10;T8RxqYN2cgzGob/OfhxhLmIgAv0ZSxiC3A+MJ+4XzUbgPqKfPfCUASYQh6klaMbSg1CgA5Kpzzr5&#10;gH0YfRyLcQzQ5PpiCnIs6qdewUzVzfFoA6ad7n3ud4xD2kp52i6gqbr1JYcYzJRkqDI2+EwQ0KRd&#10;1KfXzXIsQWDE2JPZKMNR8lDTg031obZ9X45Kzm3QrbdFoSbrw56sZmOS/B5qshTADNO1Lqk/pRhI&#10;FEwSbEJhHimEjErzx/P5tT+Ub48U5g/brHb6tobtFghDyqs0QSEPiTwoCvdpHIf5skn5wzI+TW3L&#10;S77todRPOl/k+0DpLJXXl/EiTf3t87NOHWF7fFm/HcsrsV/1qu4wTelhWepTX6r+WD8qj9/nr4OX&#10;vxY+LZY/vG7Kh7KNAV/Wp6mcF/sFJrXt97FUfWEd7EfZ9vE/s5+x6QGnZtT72Zv6zc3w9bR6La2X&#10;n6npIWYoQU3lyZZP+3g9LXCT39v82s3cBHASA+p3NjVbE8BJPtrPZy7PLz0biB8kwUskEJVNlCfu&#10;END0kEoKgaaeDTyjyA8M43nCs4b4ifiKmEdgk+e3gKae8wKWHmSWKFEih4oXL56qTBLbPFX2BmtZ&#10;vqK9ULFSCjbbnJix2bHybVbrRFxaOQCbig9iUvygeBBVSdQgiZN6VrnPet/3gPX2cPPBqtYjkeI7&#10;xX+S4kN90S2ctckzGAlqtqhT14bWqJkDakqAzRYn4mAkqInoZ8nDzRBs8mxPn+/J+pj6DeyV+g1T&#10;mMlS62hQ0+czUFMzNrmexBoaTx5wCnIybsKxM6FtO3uz1QunQE00NdnXLxlH+nkFpDgjjDWIL8KY&#10;Q9toXN9+9mHHTifVqXNG73fpZi8n9cRikXAbEZcQn4RK45ZEHzmY+UlS98ddutqciRNH/aeff/75&#10;d4OaF7tipk2BLj21m7ryFCB5NnSpQ81sWnsCai4+vCW6/1woBuV+D/39H/9uR//2sx369Uc7/Lcf&#10;7ee///qHtudsiZkQQL39+/dHBaDcvm+3rd2z1Tbu3Z5JO9ui/qW7N9qefXtzpIcw8mxLQDOEk+eL&#10;Nh7aZbd/P9A+2rUkuj+/8uDwfNfu3bvtreQfofWbNqXXiNmZBL38w4AZt237dlu8dGk6szYsy7kO&#10;Sf65ub5L5yjEDFW69Qv2UKNncoDD/Ajw2XrMEKvfo6M16t/Daj5Vz1p17WxNB/dJoWXzkQOs+aiB&#10;1ublkae8gjYt/+rYFH6G6aerJt062pIlS3KATC/6ZNL01+zaMdXtqofKW8m2Ve2qmU/Zn6+/ygoN&#10;ediuePaW9JW+sbJ5KRaLnY4OJtdv1oZ19tK8Wdbj0w/thffesudnzrCW77yRvnZ2xLdfpa8K5VWv&#10;AK9YHaHW7d5pY2Z/Y43eej2dgcerSmu/Psm6fPy+fbxquR08cjhaLjcxw/SNJd+nAojy6tVY/JFN&#10;tH3J9q024ruvrenb09PX5T7x6oR0tibb/b/69ETbcs7+5LWopOvY3534fcqYjvx4LJ1VqrxfrVuT&#10;9bdFvTbv35cp89bSRbYhl9fqImZTAo95jSt9i56dMSWdMclvidJfsXIxhdDPi+Pwut7qU15Oj0Ff&#10;AXW/2bDWjiXnpXzAzTeTdqOvk/P3dYTanVy3t5Ytso7J2GJGKNeAGZ/PzXjNOn78rr2yYK6t2rUz&#10;BaGx8he7YkDxfBHjCoPNm92YoCz5JxygwD/6wC4MAYFPhAklAKJXVGJ4YH5gjgB6eL4AfQQ7JQER&#10;jBggI+YMhg1gTDMOMYFkCmEghTP+gE8CmQJhiG0MLowuGVAYT9QHoMQU4ri0y0MXwCbtpj0YZuRV&#10;ewTpBC5Zl6GlNL/Nfpla3swS4NTMTeqXeYU4rkwsbQuAap1ylKcewUzOkb6hX+gDzDzNQmCbPJhf&#10;mFJcL0xGTEJMRMwfb/ggrnOXyrdbx+IlrR1gM1HL64pbU2ZqXlPUnrqxUgq46Ef6k7apXSHUpG1I&#10;cFNAkuvo5WEnS7YR+8gvwC1Rn8YE+yVfn+CmxoigJrBXMzUFO5XGftIoQz3Ur2Oyrm3OScYm56rr&#10;zHXh2jGOGOeAckxCDEC9dtUbeNxDXAtvwnG/YaphKMsQA24JlLCNMUdZ6mXcMo4xCbl23Lfk8TCO&#10;dd3THmZiFGIg0iaMRt3LjBVgpmZrY5IKXkqhkUo+zpdyxJTUwX3FedO28Fxph+SNRc2UENDEHPRQ&#10;0xuC3jzk/KQR7TvYoOvLZmCmfxXt4DI32Kiu3aPAEnnwxzLbfp8vhEkCSn5b18+nhekqw7Y/Htvh&#10;cUOFbVS9YT7t0/E5Zijt0/4QjAmOCWJpXdseBnkJFsXyCih5xcr6dX9c2qT2h20NFeaLlVNaKN83&#10;vo+0rn73fax18oX1+/xKy6sNSHWr3jBN6arLy/ebV5gn7Oewz5UW5vFp4TGz5dcY8NfcX+uYsuXx&#10;aVr3x4rti7XNi3Tapxmbmr0J6NQMT20LfGr2pl5NK8DpX0crATaZsSm4ifSqWUnQ00t5pTCddWZu&#10;8rubzNoEbuo3N/3vbQIzAZusf/bZZ+l58HmsWI/nFc8vPcOII0hHApceQHkJZHoJZErElTy/EM8I&#10;ngs8C3lW8Lwiv8AmcSSxEs/cysmzmGc/cYOe53qm6wtMMZgpoFmsWLFUZZPtZ8reYC3KVUhna7aq&#10;cGMKN9tUOj5rs04iPf+JPfT8V8yHFA/6NB8fpMtEjZL1HvdWScFmryr3p3ATsNnngQetd6IwNpQU&#10;HwI2NWuT57CexRL9Q/zdslZtG1qthg1H1WvYiOonASd64emnMzCTpcTzO1Q2sJnGNk2a2pjn6tuk&#10;E2BTS0HNYQ5qEmMgAU6uqQCnxpZiJI0tr5dbt7E3W7Y6ATa9WtvUZF+/ZGwxlhhDjBuWEtuKsZCP&#10;QUKNT8bh+x06ZvRBh5Nw84POXe3lAce/pJZNHmpKPl7R9ohEnwhmMhu08/FZoQVQ8xwoZpoU6NJS&#10;AdT8ffVHQE0Ug3PnUrt/+cHGbv/a6qx82R5YMtweXzbG2q1/yz7Zv8J++fuv0TJ/lNYc22XTdy+w&#10;1Ud3Rfd70ZdAoBBkhhqx/lO7anZHe3LxaNu9Pyd0PFuquXSc/afvXrBVezbnSA8h5NnU2Zyhea50&#10;tqAmCgHg+aqPPvnEbm79gpVPAtK2gwbZvOQfGAJj/iHokvzTUaNTJ7sxCXC/X7z4lLLLly+36+vU&#10;jgLMUDeOHWMVR420UlXuiQJDZk4+P7SvNe3Xw9oM6WetEzUb0Mua9O1hrV7sbqtXr7bVa9bY58k/&#10;Xv/zf/7P9H5q0KpZmrdx/x5Wu01zG/v6q9Z1xOC0ntgxfquaDO5jIyeMi0JHadmyZXZTr5p2xYCq&#10;9tc2d6ZQ8093lbBCr9Swx56vm45/7gP6L1Y+L8XisfNBzLJk1uOPP/0Y3f9bFYtB8iv6LZZ+IYn+&#10;ZTbqb+mLGFzzAgjzu50sY/t/i85FnReyYjDxfBJfvsCowwjH4MfwZsmMJQ8J2BZI0D/jmu0FEMMw&#10;wHTCwMKMwLDgta4YHhgigA4J4MlMLqTZX5gyPI8wbTB0PMCTGYQ5xPMKUwkTS+BKQBNpxh3pglIY&#10;UJhMACfqxwzC9KEdtE2zNTFtaAuQTgBS4FDQ0gtTy39jX5KhpaXgpuoElHJeyJtXgpes+/NHHmZS&#10;F3VzLM6N8+R8OXeMPAw8zDpMO8w98nHOmIGYSBhDmIqCmoJpMg8xhLrXb2AdS5dJoWbr64pnoGYD&#10;oOY111rt+x9IQSkGm6Am5yWoyTmrjYh+4toJRiJdS66RQKQHmZKuoZf6nnXqkMiLND4wOgVLNT5k&#10;emqs+DSgptbZJygqQOrHWCj2cyyOT9s4f/qCa0YfcQ00i0Jgn3XgOmOPeyV9lVty32DyARsxiTWz&#10;ERNOswnYZj9lKMuMTe498mCo+RmHKeRL7lnSuV8pS53UrXuV8hybe4F7gnsDSEkbuTe51hiomhnC&#10;EnEe3EucB0CTc9E9xXlQtwxwxhzH5vOCdnAekmAmIFPyxqDMQG0LbHrpsyndBow+8mg6MxOYOaDU&#10;cbGezta8824bk9TvQWAIA5EHgV4+TwiSvHw+KYRPsTwoPJ7WfVu9sp2Hz6M0pOMLiEm+bT5PCKe8&#10;/D6BIa8QPvn82ieQ6aV9vqzW/fGRb7vql3RusW2V176YlN8r7B+WYf+Gfe3l8/p84THC/ZLPh9TO&#10;bHli58K270PlUbr6XPJ5pXCfv1Zsh/WF19Onh9fc51NeSWV8Hr8/pli+8JxD+X0cizYCL3VsP14l&#10;wU0/mzMEm5q16aGm5F9LG4JNyYPMUAKbyM/Y1O9tImZv8oYmZm76WZvM4iQ/44f4QM8JPsf9l3I8&#10;aPIwk2dLCDFDgCnpS3ISzwdEHMIzwkPNNC5J6qUNwDWeT8QfxByVk1iCuME/o/UFJs3YzGumZulk&#10;vXqZstYcqFm+YgZstr6xkrWudLNVSZ7tiimJNTimj/cU80n+i21IcSyqd/c91t1BzRRsJjEVanXf&#10;8VhPsaAX8StfJNNMTYFNPZv1fOa5zbO5QaIB1aqnbycY9mT1FG6OqFEz1bAataxhEoMTkwMyFZ9n&#10;g5qxWZuILwW2SOKQ4UnMKJiZAZonXkfbp1nzHEAzBjU93PRQ04uxNjzJk0LNUK1esIlt2lrPE+NN&#10;40lAEzGO9CU+/0W+GOAcnqS/56Cmn635bueuNjrJoy9g+S9hSYpVfFq4T5rZs1fm9bbUz7IAal6k&#10;ipk2Bfr9VAA1f1/9UVDzdBSDeaejY3/7xTptmGmXzWprhWZ3sNsXDbRr53ZOARzLj/eviJb7ozR+&#10;x7d2xez2Nm77N9H9XhiZgMMYyPR6Z8t8e27ZJHtxzbu253eGmigGJH+rfvjhhxTmnM9AE51NqIlC&#10;CHg+anzyj1WFJKgDOlYYNNBub9nCbrn1VvuHP/3JbkgC1grDhlr5JP35JGD05Ti/noMGWYWhQ6IQ&#10;0+vGMaOtVONGVv6JR6xO13ZRYNh63FCb9s7b6cwwZmr/LdHPyT1z7OefbPOWLbZy5cr0G6S8Boff&#10;9uQfwlatX7C//f3vtmvfXtu+a6f9+7//uy1M9jfuk/yzFTnGbxUzPp9sXN/27dt3CmxkjG9J2gm8&#10;r9b8KSvyZl0rMrV2CjULjX/Srhz8sFV+8C6r0ryGVWlR03r07Z3CzbCec6FY/HQpKxbPXAoKwVqB&#10;/ljFYOL5Ij43eNUY4CMEBxKQQJBEprkHn+xXOf6xxxDwJpQHJ8wCwwQBxmCIYJDwLXEAp4comDWY&#10;N5rBKWiGMSTIiKkEvBK0kqElwOTBJnkxmDCLMIYwfwCqHJt2COgAZjieN6MwqCjvoRrboTzgpIw3&#10;vKiPtmPAScAu2sPxMLBYSgKYPq+AJvV6GCig6WckhFATEwxjillzmEMeasrcYck2161nl67W6a57&#10;ckDN54teZ42uLWpPX3Ot1SpR0p58+PjrcMP20kbO15t8Mv18Ggphp+Ck72sU9rX6WWDTS33D2KB/&#10;JD9OND4k+s/DTSR4qX3a72eA+HVtk8ePQYFOzpcxQD+x1DrXXjMvBAoZmwBCvQqO8ck9JDOZa4gh&#10;KBCKCYiBx/2nLyIg7lHuYUw3jDvycE9SnrqoA/jI2Gd8YGj6e5E2MXb0CmmZqTJRaSt5KSMzlLo8&#10;mMXoxmTUWKMdAplSXsagPl8k/9mkdZ8+is+kpE8GVbjxFKip19COeLZ+DhCIPPyLwUCf5tOzKcyP&#10;gAV55dFnrKS0/CqsLxTH9fArL3koFsqDH22HCmGSz6t9gkTZ5OvydUhhe/22T/f7QrAX1omy1RWT&#10;v66U03puecPr4stk2x/WhfJqpz8fiW2de3j+Pj03hdfWr6OwvjC/T+c6a3+4TZ6wfT6v8oT5vPLa&#10;HyrMq/L+WMiPUwm4mW3Wpn8trf+tTQ82Y4DTK7+Q0wNOQU4tgZzM3iQGBGYiZnLSFj5HeF7wvOFZ&#10;gXjOSHy2C2oKZoYg08MlxLrfFmzSPqWHUFOxCfuom2eLB5vEHDz79UUmnr3+We1hpiBmTLcmcU2T&#10;G8odn615AmwyW7Nusl4+ef7zPNcXr0KwiRSXIMV9iiV53rNEDyRqd09OqIk6J9uPJjEBsW4sLgRs&#10;aqamfy4rfvDPZlQjiaXbVatuQ584FWq2rXP8NfF8gYlYQ1ATEXdIgpqIWERwk/5HxCDE9J2S5/7L&#10;wUxNNKpRY2ubxJ15QU3WtS2wyRjzIm7pluiVVi/YjOYt7Y0WrTLLaS1bWb9kn8ahB+caV4whxpbE&#10;uFL8y1jzYvxN6tHT3mvfwd5PlJmpmWhSz17R+CUWx7Cubb/uY5lxSR280rYAal5Cipk3BTq3wpBp&#10;N3V1FEr+VhVAzbguBKh5JvLgb+uP+63kvO5WbG5X2/HToTTt7//5H+213fOs/urJ9sOvP+bIzytq&#10;t/900Db/uM92/nzIforM5Pz1H/9u+345Ylt+2p9qz8+HU2DCPl5ru+vnH+zgr8fSNPaR9++0LTnu&#10;T3//Ja13c9IujsPxVC9t6b/54xQO9tv8UVrPoaQe9lEX+3ckZbf+dMC2/Zjo4B7bu29fCi73Jdqy&#10;Z4et2r3Ztu7dadv37rIVuzbZ5iSN9dVJOq+fFWjctW+PrduzzVbs3mTLE/H62PzM4uRYO/btTo+z&#10;dNdGW7Nni+3Zvy8KNfcf2G8b9my3Zbs3psfYuHeH7UvSYpDydMRrS893mCmdbaiJPAg830T7hr/6&#10;qpXr+2IOCFnsuWetyL33WMXhwzJp1z34QAruVHbz5s32SP2nrXirJnbNU9Xt6pqPWqmOra3oM3Xs&#10;mnpPWuluHaz4843sirtutivuuNGuqVDG7qj1uN1V6wm7+5nqdk+j2nZP45N6vMkz6TgM/3bs2JG+&#10;Euef/umf7F//9V/tv/7X/5rCQJ5D//Zv/3Yi1/G///2//7e99vZ0u/nxKnZng+p2V8OadnejWieP&#10;06S2VXm+blT3Nq2Toz2UQ3c2qGF31K+eqJrd/swTdsOjd9vgoUMywJC2vPrGVCv59J12eYNb7Lb6&#10;j1jD5xtboZGPpUBTKjypuhV6qVpm+8rhj9rAYUPSvlRd51Kx2OlSVhjTXEj6Ifk83X/kcL71Q3Kf&#10;n4tzDiFdgc5MMah4PojZmpieMpD0D74HD/yjnsKCAJh4CXqyZD//sFMW0wBjAaOBb/RjTmBYYFxg&#10;YmBwAGYwSDBOMFWAi8wAw5jBuBHgxOQBoAlwYh6FgA8JKHkDirwYTJTFBApnyXF8QU0P4QBnlNdx&#10;kLYF0bRO3lDe4JKpJZMLqMX5hNKsR2+EIZ2vIJ3MO2/cyaBjGxBHGzhfoBOwif6X6SOTh2vEkm2u&#10;Ffu6JX3SvkQpa1usRPq7ms34Xc1rr7Nnrylqta662h676eb0evhZmr696j/WBWeVR/mUx5uC6rPc&#10;RF6V830tYTbqukgCnYwJjQut+3GDBMcFNQU5ZZTqt7rod61rm/2SB53Ur5mnapPGjM6HMcKYYAwy&#10;3hn73AOaWYzJyFjlywHcM5iJ3D8YeZhw3KPci94ww0TjfsbUw3zm+mMc6osGQEjGBmNfr5sFVmKO&#10;6t7T/cdS8BXo6YEm9xF10Tbqx+xmnMlUZIzJLET6bNHnixQafh5cIpmF2q+82kbpZ1RSbshjj+f4&#10;TU2vobdUttFJu8blAgEFCQWTwv1K9wrzeAk4ql7k4aWX/2zNll/7fRpS3vD4Eu0U7PJtVxoK4Vc2&#10;AXXySvcA6HQlYEU9aotvm+TPA8XOWXl13uG5qr3hMXy9vpxXLE8sTXVqP23z1zd27XxaWGcoHcPX&#10;z5I0f35esX7PTx6UG1AMt5Xm07UdS/d1Kz0mlfV51c/Ko+38ytebVx3K50Vb/KxNwU395qYHnOGs&#10;zVAx2OkVg5yhQiiqMryalpmbzNpErNMexhuf2XyGC14CNonbkL5gwzOFPH42pgeaijFYSiFU0n6f&#10;rucE4rmhvOTjeUfsSMzGa1Z5NhFT8Nzn+coznWe3ntf5hZroliTP02XKWqMbylmjcuWtRrKscOJ5&#10;TgxAfEDsxbOcZzjHDOOP8Jkexn7o/qS9ze651zrfe591qXKftbm3ij1xIkbKFhcSb2m2ZiiBToFN&#10;QU6e1a2erGZ9n6xug6rVsP4ngOYzyfOeZz7iGU4sLAlu8lwPAaefsalnfgZsJhrVsJGNr9/AxiUa&#10;3KixtU5iTr5MR5zCUmI7BjU97BRAF1QX2OyeaNwLrW1Ki1aJWtqkVq2tb5LG/xeaNcyY1LhkHCoO&#10;CcchY0r/93gx5tCEpI43O3aydzp2trc7d7GXe/fJMTYVv7Dkfyb93+RjGg81wzTFLhOSut7u1sPe&#10;69LV3k303ZQpwwqg5kWsmNlSoHMjGTD8NmD7aQVQ8/fUxQo1kUDhhh/32l9ntbM7Fg20Yw4gAhkB&#10;kCyVti7pj6ZrX7dS87vb5UmZcgv6WOcNM1NAqTy//uPf7KUd39m9S4amMz/Rbd8PtGFbP7cDvx61&#10;RUlfVlj4orXf8Haar/L3A+yFdTPsx7//Yrt+PmTdNr5rNyzobVfMbpfC1oZrXrWlR7aldfff8rEV&#10;ndslhYMsqYf8/5jsW/jDZqu94qX0el0zt3NStps9smiEvbV5bvo7lkDNgWs/sHLzksBuzXvWcdUb&#10;VnJuNxu87kObummW3TivjzVZPjkDHHuvftduWzDArpndya6e08lumv+itV05PYWUyhPTqt2brfmK&#10;16z03O5pv1ZI6u239n17bPGoHFCTGaEvbfzKqnw/xAonfXTlrPZ2b7I+aeM3UVCZXwloXgizNNG5&#10;gJqSYOD5JNo1OvmnKoSaFUcMt+IN6lu5/v3S9VKtWto1SVDM722q7Oz5c61M98et0LBH05mIhSZU&#10;syv6PWiXPXuTXTnyMbuix332p1uvs792vNuuHPSw/aVWRftrm7vsz/eUtMueqWSXN7vN/tr8druy&#10;zwNWOCl/bYt70t/r+I//+A/7v//3/6ZL/vjWKK+bzc/fR99+bsUGPG6FJ9ewwq/WPDdK6r6h+p3p&#10;fQMsfOf996xowzut0IhHrcib9azw1Nr212dvTs/xKgc1UZHpdazQmOPtK/J2PXuk4zPpPRICyHOl&#10;WPx0KSsW45zv+uHYUevz+cfW+r238qV2H8y0ORvXp9c/Vt9vVQjoCnT6CmHi+SLuEcws/uHHLJK8&#10;UYUhgAEgKME/7v6fcwEFDz0FI9jHP/kypmRgcTwZYBwPgwwDA7MDMIJh4l+DiTmDcYOBhbHDt9Yx&#10;ejCzMI0wkmLwCrENQMKAwmgCGmH4UDfmDcfCrAHqUC+mkyAb5ahT9QpMhWkyuCSZW4JwMrlkdNFu&#10;zCsJMCixLQBIfspSF23hWAKamGzetMOUk3kHZGM/baHPMKsENUPDUYYh61wX9vVK8nR55NHjszUT&#10;hVDz0euK2YNJ+8JXz4Yi3Z+bPz/l4TyR32ZJP6nP1A/qR+1Tmhd97q8Fou80PsJr5wEnfRsCTvrR&#10;A076HPGKO8ClpHTJp1GO+gRQOVbYDtpI++kbmZhcO8aqIKKHm0BJTD6uHfeh7jmZZ9yn7ON6co9h&#10;DGIacn9RnnHP+NdroPVqXM2W1kwQGaeCrLRFr5zV/YOpqVfOMsYwFrm/Q/NQnyH+80Pt1baHlpyT&#10;/0wJoWYo8gj2jUyOO7jSzSnYDOHm4OvL2oi69Wxsks8DJC/BJA+N8qNYXSgEjyxpp84vG6SkrNri&#10;y3Cu6h+VVXnyhseXaCPQS+BLEhCLSWBH0EbrHmgp3ecLJVAlkaYyMakcbfDtZtu335+b35b8uakO&#10;Senhfr+tepHPG9uPYmlKl9imbf7a+mseKqwrJupVm3xZpUuxPj4T+euIwjq1HTsuUj6f16ezHrab&#10;pfrQ1+nHk89Pmi+TTb6Myqk+FCuDwmMh9YtmbXq4CdgU3BTYPF2oGe6PQUsvX07rEnCT/8EBnMzi&#10;BGpyDny28Fmt2DAGNUn3caLiBx9fKOYL4w0BJNZ9uoASEijSNvupm+cL8SLPHGIbnlc8M4kJFCfx&#10;nOW5SyzkwWY2CWyWSHRDsn1DUsZ/Ycn/5nYYVyLFfIjnuOIWDzV9rMPva1ZNnvWPEP+diAN9POjX&#10;FQ/oNbT6kpGHmvRBKM3crJM8s5+tWcvqJc9tQDDPfC/iCuCmAKfAJhLc9LM1/YxNDzZbJGqbrLdh&#10;PYkzENeIWEUS1BTA9CJN6RprApuCmiy7JMseSVqvZL37CZB5ulBTY1DjTvJQEw1O0oYnGnrifx+l&#10;5wY1/XYY56iMj3XSZZI2etBgG5GUeefttwenUDM0eHKTNz4KdH4rZrQU6OxKxgswUyqAmr+vLmao&#10;Ke348aDdvLCf/fm7Nvbo0tH2xp4FdvCXoznyABR3//yD3fr9gBRS8nubM/csSn+D8y9JuWdXvZKC&#10;RfKN2vaVXTm7vZWY291e3Pyh9dj0vpWa1yMFlKuP7bQ5hzakcK/sgl521ZyOaflOG2emULPFmmn2&#10;l1ltrMHqV23G7oX2/NrX7R+SvPzG546fD9rMvYut6tIRafkHlw639hvesmm756fH/vbgWrtr0WB7&#10;fs1U67z+bavy/dA03y0L+tmKXRtTqNl51ZtpGoDy8lltrfCsDjZ2/ec2YcOXaTueWDw6nWkJPGm9&#10;cprdn9TRdtUMa7xssl07u3PSltbWddVbSV37MhAzVK0l4+1PSb7y83pbrzXvWMuVr9tVszvZFbPa&#10;54CawMvCSVrZuT1s6PpPbNSGz+z6ZL3I7I729Y4VUWCZm3gFZwg0z1QhHDyXOpdQ83Tl4eO51Izk&#10;H5db+vXNATVRuSStaK2aVrROHSuRBKd/SYJ5fi8yU+7Td6zwoIdzQru369lf299thSfVsMLTattl&#10;9W+xK158wC6rWSGFmVcOfcT++nzlFAAWfrm6/fm+UvbXblXsT8m+fyhbxIYlAdx/+2//zZ5r/7wN&#10;emWULViwIDXHGEt5/fHq2WLN77Uib9XL0aZzocJd709/b4Tx+dTTT9nAscNsyKTRVum5B9PZmMDL&#10;yxrckqNMoYnVrHLDR9J8z3ZqbkV6P2hV+zVI75VYDPp7KxZbXQqKxTvns8bM/sbuGjfc7synxs3+&#10;LgWhsbrOlkJIV6A/ViGc/C3is5d/qjEQZCpgOvhvU2MsYChgGmAWYGLJJMAI4J98/089/7RTJ6CB&#10;f971Tz5GgEwBL0wt6hTgpC2YIYKbGDECmxLGjmYLAoIwkjCUMJiARYJUMqBkQmEoUQ7TRzM2MW04&#10;DmkYSAJjvh7VBQRTfaxrG2iGZHTJ4PKzC2VyYWxhWNFuL296kY/yMuk4NkYdxpp+MyqchaB1QU3a&#10;w7nyjGV2H+ZQNqiJSJMx2SO53h0qVkpfQXv89bPX2TPXXGs1i1xtjxQuYvcn9dNXnIfa7KVzJA/X&#10;CJiMWCdNkFP7WWo9zIN8f/k+0lL9K7ApaUx40ae6XkiA0UPG8LprW8DTQ0/k1zFTkd8nqKmlxo3G&#10;EO2gvRofnCd9wPVjvAMcuY7cExiD3CdcL+41jDHEOvcTxhzXkXtV9xOGIsYjhiRmJQam/9KAF/cB&#10;EFNiWzATE9TP0GRc0R4+J9KZFCeMbsZQaGLTNkFNGX0y+5QWQkuBSuAd+7RfUM8rBHwjmrewIaXL&#10;ngo1Ew0pf6ON6dsvA5U8BEKxdA+QfHpeoh7fLsFJRJu9tF9SO5DKkS/bOfsysbYgATB/PiGs8QqB&#10;TwhxfLrPp/2SB2DIlwnljx+2kf1sx84rlu7rykvhsbQtxdoZ5gnT1A6fpnR/bWPX3JfVurZDqc3h&#10;8X068u3XtToThdc03O/7KDwuiuX1CtusfLHzUj0+zZfx6TGRx0v1aTvMH7bBl1F/qH/8722GszYB&#10;m/5VtKE8vESsh/v9vjC/L8NxdCz/GlyVUTptpO2cH5/BfG7zmU78x/MEAY/8Z73iQZZIn/0sSY/F&#10;Gx4qsS4pTeBIsSP7qIdYkWcb7SFOBbjxLOM5SaxADMDzlGc2z19ipbzgpqBmBm4maYKaiDo82CQW&#10;0DOcuMEDTh9/KOZTrKLYRc/4MA5kW/GO1okDiJ2IBZCHm5KPjfXMRjzPeXYTP+g3sOkrYmrJA06e&#10;7cTCxMXIQ03EuoecxAAxwImIDQQ2BTc1W/NMoCZLL8ahH5PaZlwigU0k8C5pPIYKxyJS3KLYSmn6&#10;f0dj1Iv8Gr+Kb5RPaYp3wlgouWdPH2peiArNmgJdHIqZSL+XMEg8yPQ6V1DzmfFLbceBH6PHPB15&#10;EHYx6FKAmr/+/W/22q55dkNynvyuJuDtL9+1tporJtjn+1faT3/7Jb22I7Z9mcK6lmun2c9/+zUt&#10;u+Ong/bAkuFpOjMwt/24P4WD18/rkc6c1DG2JOnfHliXrs8+uD49BrCy+vJxtv3ng2n68iPb0/Sn&#10;V020H//2c5rG7/zVWD4hhaQf7FuWpo3Z/nWab/S2r9JtidfP/pKcS/oK2kP7bNveXfbk4jFp3k+2&#10;Ls4BNf/6XVvrvvpt27F3dwoxQ6iJmN3Ja2k37dmevrZ22qZZadlHFg239Xu2ZfJ5fb5tWZrnlvn9&#10;0tfWCnS+s2VB0rdt0n1AzQ1JnY8uHpn2wUdbF2Xyvb1lvhWZ1dHu+35oWp/S8xKQhldyhnDyfFEM&#10;IErnE9Q82/IgU+J1soDKe9u1PQVq3jh6lF2ZBOOl27dLt4vVfy79xqbK9n1lhBUa90QOcFf4rbp2&#10;eYvbrcjUWlZkRp10NiaQETGb86+t77A/3VYsTb9y9OP25wdLW5E36tplT5azQk1us9eTf+QIdP/y&#10;cBm7rEZ5u6LP/XbdozfZkuVL07YOHTHMFq5YbMs2r7ExMyfb2998ZP/8z/9s/79/+Rf74OtP01mQ&#10;vj3nTFPr2IgxI3P0Jdqxc6dV6Zr0w7Tjv6UpFZ5R227rXNM2bt6Uxmrkbde5g1VtUjM9rzCWu5gV&#10;i3EudcVir1DkW7Blo9330qgovAx174SRNuybL6N1XYwKwV6BTl8xqImWLl2amgmYE5gVGBnhN7Qx&#10;Lfjsxpggr8wGmQjeOMAc0D/9+gef7VD6p58lRgHlMMSoC4MCcwNzhLZgxGDQCLTIwMHQAYJhEglq&#10;AbIwnASiBKUwnzCaMJU0YxOTBxNHx6A+DCjMKQwrABRQSmBK9al+rQuGcQzKeqiJBDZlbmFg0WaZ&#10;XKSr/QJzGHPUrTYAypg1EDPoSPOzBjHfaAuGGOeI4YRJxLXSNZJ5KMmUZD+GUOdaddKZmvpNTUHN&#10;RwtfZfcVKmz3JeeH8abzQKE5JzNORhxLJINO+0KjzudVfuoS7KR+HYclfSjJRKQ/6Ud/LdS3Sgsl&#10;Y1Lgkz5kqXWuRzZpPITjgnKS8qpemaG0iTb7vmNc0w/MuMB85F7EEOSe4/px78gYY517iGvH/UMe&#10;7lHyC2YyxjEtGQ8YnczK1OvqdF9pdkdoinJvaHYmnwv6PPBAkzEjU9ub2N4IDI0+b+gJWHqoiQTx&#10;/D5BQC9BPWn0kKTO+x+wwQHY1OzNYQ9UtTFJvQJJHh6FUMmDJJ8WSuW8qJ/2eRApKS22T6BS5+W3&#10;s+VDOn8d37eLdcEY326dmyRYI2ATkyCOlNs+FIIvfwwvju/bFraPPKTpnHReUpimcuG26tIxY3m0&#10;rTTl13n6sqF82WxSW/0107q2w7xKix1TUhvVXi+1HfnrIfn9uYm8/pqG+2PH9vJlYueg82bd1xnm&#10;Q6SH9ShN5U5HYTlfL/JtQ7Gy6p9sv7WpWZuCizF5eCnwKIV5fDkv6gee+lffhjNGtU9in+AmnynE&#10;cQKKISjyn/eSPvNRGGdI4XPBx4GIdEGgME6UeObwnAOa8XzjWUW8QBzA85znMLGQvgiWLX6SPNQk&#10;j+RjK31hSV9Q4hgxuKnnumI6xX6Kk3jOK36RlKYYgHhH0he+POCUiBMkzd7U85znPP0iATd5nhMH&#10;CHJKgps86zVzU/8LsIzN4PSAkzhTAnAKbPpZm8QMmq0ZipifeMJDTUlpEjGHZm9qHRH7IIH3EHD6&#10;scu49fJjS/Jj1Yvx6P/HicmPX+VTmuIfxULKk9zLlwbURN4oKdDFo5iJcy4lgyMEhV7nO9REHjRd&#10;6LoUoCb6W3Ldlh3eZuO3f2Mt1k6zOxYNSkHl1XM62ZSdc+3HX3+xxqtfS6Fcw9WvprMx0chtX9rd&#10;i4ekcG7Sjtk2fdeCNA8zN4/+ehxMhhLU5BWz64/tyaQP2fJZml5rxYS0Xh3juVWT03ReX8v4ikFN&#10;0jce22sDNn+cHrvmknHWYNkkq/r98DTvlI3f5YCa9y0cksJKwcgY1Jy+abY1Xf6qVV8y1uouGW+N&#10;lh1vx90LB9nyXRsz+bz6r3k/zcNraoGiHjzymln2ATXn71yTzuS8LDnmgLUf2KB1H6bqsGqGXTen&#10;S9qWzXt35CifTQCa8xloSjHohy5mqIlCCNcrCby6jxxpN95zt5Xp2MEqjh51HGiOHWOl27W1Es2b&#10;ZSBnxVEjrVkSHNJ/lG0+uIsVnlzzFHh3Rbcq6YzNIm/WtStffCCdtZgjz+u1rNCox+yKLvfaZXUq&#10;2l/b3pW+prZ4z0dt2JiRVvy2cml5XvVKHRXqVjFmbN5drapN/HCaXdXpPis05BErMq22FX65mr06&#10;/XX7eOHXVnJw9RzHOZcCxLbqd7IvJLZHTXnJrplQI0f+60ZVt5emT073K1bj9+oIqinnY7hLQbEY&#10;51JWLAYLteeHQ9bhw3eiADMUMzkHfPWZ7U0+j2N1XYwKAV2BTl8hzJR4pmPQAfcwPTBCBDtkiGCE&#10;6JvcGBoYGMASQQ0AJ4YCMFKvgJLhxTImTAQZBizZJj+GA+Wpi7oFNjFgaFf4jXQgGEYPJhDCHMJM&#10;EhQUXMJwIh3YRT7MH6ANwAijRuePKYbxRHkBRUwsP+MOuOkB5+lCTer3AE6wjbICatTLsTi2gKY3&#10;42S4+ZkEfpYg7cEc41v6mE4YSVwjXZvQxFH/sy/t/zZtre3Nt1rzosWsybXX2XPXFLXa/KZmkavs&#10;AaBmseJWJTkHb8rJmMOE45rQlxhtXCP6W9BSihlxiG1J11vbKkf9sVmdGgPqY5YyEhFpXItQsWuj&#10;6ybpenrJtAzTVadEnZLah+gvzoVz8kYk9xzmIuYhBiH3AteF+0XGmMwzrh/3DdeXexFzEBMR+Mi9&#10;w33L/UudjHnd47rP1e+sK518jB3MTn/f0xZMSu59joOpSLsYOzKsZQZ6w1qGnpeMPT8LM4SaUgg1&#10;Y0DQAyHM+BGtXrDBN5SPQk1mcQ5v1jzN60ERSw+PpBBoxKTjhgrbGWu/pP0+D+uxerOlI39e/nwE&#10;YXy7tR95SBPCnTBd8MYDqnDdy5f39XnF+jhM8/2s80L+PMJtn059/jz9sb1Ur8pkyxeTL5ubaBPn&#10;o+vlz01pyKdRLnZMiTbqGqjNPk0Krw/y+7OVQ2F+n1fr2coilSVP7Bx8H6ku7Qu3Y2ms61jaF+YJ&#10;lS2fb0u4rTRfTucXg5rIQ02BRcFNlloXsMwNaoYSxBSs5Bgcz8NU1rWtfci3h3Vml3IejDk+n/nM&#10;5vmjeMHHEPrs95/7LEMJCmnbPxf8/mzPDdWrdvDcA1wBvogVeWby/CIu4DlMHEXcpjiKWElg08dT&#10;KC+oKbApuBl+2Y2Yi9hNX1jyMSDxgI8BfEwSE3GMYhtBTZZa9/KAUzEXsZJ/pvM8R8QWPNcFOVnX&#10;TE5iYQFO1ulLP3PTi3jAA03N1mSpda4HAm7mB2pKxBUScU9MxB0ScY/W/axN/hcR3CRGkQQ2BeRZ&#10;+vVwXIdj1o9bP0692CegKWDp0wUzC6BmgS5KxYyccyEZGR4OxnQhQE0k2HSh61KBmhLXjt/V3PPz&#10;DzZ555z0NyFLz++ZAkrBxVLzutuNC/tmxO9all/Qx17ZMdte3vFdmqfZ2qnpDNDYMQQ1+f1L/5rb&#10;nhvfS9Ovm9c1R/0Vk/r57c4R275I2xeDmseS9j21cqL9+bvWKYQELnZe9YbdNL9vmndyADXbrZqR&#10;A0aGUPPtzfPT37nkdbA9V89M6vvAnl76Ulo2N6jZI8lLnm6r3z7lFbXVlhyfNQrUnLNzdTqblfZW&#10;mN/7pOb1thvm9bJyiVbn8dud6EIBmrlpw8GdFzXUDFU6CX4rDBls5fu+aMWTwPOaJLgtlwRmFYcP&#10;s+INGlj5ZJ+gJnq0XVvbuXNnCuKe7t3SCk+tlQPepTDzjbon19+smy59Hi+AJ/Dyip73WenWVa1N&#10;h3ZWqFxRKzzlJCytMq6p9Rk50K5sWNkmfToj/f1NX0fjLq2s1St9rPCMnPD0XIpzfKbfC+l95qEm&#10;+uabb6zciJxtubXF47Zjx45T8u7duzcax10KisU4l7JisZjXu8uX2D3jR0YhZqjOH79vB5PPs1g9&#10;F7NioK5ApycPMyXSmdGP8YARIiNF3xZHGCeCLpgimB6YHRgaQA4MC8wKGRJ8k9qDTpkMXpgNmAuY&#10;CBgMMhq0jhFBeeqjbZgoHBeDRhAGkwbThnZrRh/txzDCRMJUwlzSN+iBTwAmzonzoSxmDtBGYJNt&#10;9mE8ASlliMnAEtgU3BTY9PCUYyEZWh6OCXCxVBp51FYMMY5L3RxXswww4rwBp9mZMtjURrUzBjUx&#10;fXy/y5iUmSPgjPHDNeqQ9EuLE1Cz/jVFrc5V19gTRa6yqoWLpLM1703aGDPjGC9cD8FLro/gpBfp&#10;ofnmry9SGvsl0inHddJ1lwCEAp4oXNf4lugjjXXy+Hq8gaht5fflSPdSPTIYUdgP2uZ+AtgDHRl/&#10;jHOuF2Yg14z7iGvGdcFMkyGGQYbpxnXTvcL9x73IPYnhiPmIOUn9jAPuF/Wd+h3RHq3rOpBfQJN7&#10;Q23CmOSexETmmBybtsnMRt6Ylqkn086L8whna6IQaIbywM+DP8x3r9FJ3iHpbM041Bx65902Ommn&#10;wBGAQuuhBDDCdH882uDbFm7nJp1btjTVhYBbfl0K89Am31YBGOTTvXyeEO54cCN5QBVCJJ+GfD0s&#10;1afZ5NsV9rP6SOcZk/pF2zo/Se2R/L5Q7M9vu5Ha7bd927zCdrKe7dqyHp4H8uehvld7WSpN6X47&#10;m3w+rfu0bOlhWjb5Nks6H/Vf2Ifa9nm1TZ2xtPB4Po+X9iuv0jmmro3a4OXLqjyiLwCb/jc2YzM2&#10;PdgUkBTYzCbBT0nlqEsS0PTgEgmuhts+L+3U64XVH5w/n0d8VvN5zue7Pu8FNAV/2BeTnhHZ8sT2&#10;8azwzxCfl+PxHOQZRJzJMxPIxrNLcRxxFXEacRGxEnFTbMamoKbApkTeUD7uUkwosInCmZsCm/qS&#10;k+JASV9ykhRfEFOxDOMLv61YQ7EL5+1jDZ7riqMENyXiD4FO4gTiX6RZnJq16UWcQkzg3+YisMkS&#10;abYmIm4If2OT/xckrllMIeD025rBSXxEXMtS/3Po/w7/v0YINfX/BuNG/3ewjoipPNT0Y1vSuNRY&#10;1HjU2FWMIykP64xjgcxwXCf38KUDNaXQMCnQxaGYkXOm8vXJzPAwMC9dKFATCThdyLoUoOaRX3+y&#10;z/avtI3H9qQzNpW++sjOFFZeMatdmt5147splBu89bMcwPLQL8fsl78ffx0twJIZnvctGWabj+3L&#10;5AGU8qpaXicrqFl/9WQ7/OuPmTzv7Fmcpndc/3b6ylul86rbQ78ey2wLag7b8nkm7cAvR9JX5z6w&#10;aJjt27cvI2AkeUOo2XvNuzlgZAg1H180KgW60zbNzuRZtWtzWjY3qPnaiVfUVls8xtbvPvmK2lW7&#10;N1vROZ3TfUDN5bs22V1JPfTVsqQuQcq9+/fZlr07c4DLbAJmSjFYeKHoUoOalR9/LJ2VKWhZftBA&#10;u7Z6NSuWBKLFk6DzxjGjc0DNqklguG7duhTIPd29uRWa8GQKJc+Gio6qZuUfvM3+WrOiXdHxnnQW&#10;KLpvaEN7pndLu6Ln/VbumXvtyoEP5Sh3b8MnrcHIjlboleqZMudahSbVsJp9nk8BL+Nm/Yb1tmjZ&#10;YluzZo2tXr3abu158vWzhSdXt2cbNbChr461J9o8a4+1esrGvPZyei96wBmL4y52hfFNgeIx3tbk&#10;s/jRV8ZHAabXPeNHWJeP37efstRzqchDugKdmTzQRNyvGFYYIZgtADZ941zmDIYMBgtwh3wYJBgf&#10;mB4CMTIy9O1szAuZE/5b1pgSLDEhZDx480FQkzQMCswLDBFMFIwWTBgMGb5pzrqgF+YNbRPs8iAK&#10;+MQ26QI6GDnAJAwatZ3zAASRh3MOwWYINwU2JX1LH+mb+prNJ1Gv1tmP6UV+joUhRj0cD+MsZsCx&#10;DezU7Ey1ycNW2sE5Y1BhNnEd1N/0scwbAU0ZO4j9XAvMopa335GBmnWvusaqFbnaHi5cxKpcWcju&#10;Lnqd3ZOcgww4mW/0M9BOppqMNQEzSZCSdc0aYOlNN80okHTtdb11zSWBVElpAosaGwKOfp28tFV1&#10;h+1m3delY/p8tI02emPQv9INsa6ZEJiCjD1MP+4X7hW9Xo1rIQMtNMAw2bhPuJ7k5/pyz3GtuU84&#10;poeZOifaq/PWOaj9OgfaL6Cpe5t7Q0CTcaFxxNihLd7Ik4FHWz201KwEL78facYm5rmfnSmIlZsE&#10;gAQfWI5KxvngchVywMyMrr/BRjRqbGNPgKL8yIONtP4TsAmpHYKRkk/X+YTy55pbGlJ9yB8/lO8L&#10;yYOaWHoIaLwEa8K0EGRl2+fLcUzaJuna+Wvot3VO6kffF/6cJV9GdYTnLPlzz01qu0+L1Yd0Xqwr&#10;X7b2aVtiOzwvf71Vr5dvH6K/1UZth9ch3A7zefk8Pl+47aVrrzy+PVoPt/05+T4Mt8O8sfJs69jh&#10;MXOT8lKHjqlr49e17Y+p46oe+kCzNoGE+p1NZkEKJAIfBTe9POCMQcwwP/IgU4DSw0uOK7jKeijS&#10;AbC020vtZ53z4ty5//jM5nNeQEdQR88D/9xC/vmQm/QsCcurDsTzg23yc1wgFM9Mnp08T/lSD89t&#10;YhJiLX1ZjJiJ2InYysdVMagZAk5JYJN6FBsKbCK+5MbxFEcLbCruQ8SBXh52Cm6yri+LSYKZ2lZc&#10;i7TOs13iGe+f735dsRjPfMVfSJBTsQtLibiAmBkRH3i4KWm2puJqYhOBTS9BThSmh8BT2/7/CWIf&#10;AU5BTkSM4uEm8azkZ24SQ2mp+NeDTf/FPw86/TjX+BPw1D6WYT4/rrWOlLcAahboolLMxDkd+Xpk&#10;XsRAYF7qOGO13d577llX/ZeWFUDNiC4FqPn5/lV21ZxOdvfiwdZ300f21p7vUzVd83oKChusfjXN&#10;N//QxvR1tOUW9LZXds625Ye32af7VlrT1a+l5YCPwMh6K19Oyz236hX7YO8y+3jfcmu3/k17dNlo&#10;W3V0R1aoyfo9i4fadXO72vCtX9j3P2yx7w6us84b3rG2SfldP/2Q5uPYlL9vyXB7Y89C++bgGjvw&#10;y9H0HHil62dbF9vynRvtzU1zrOK8PmneyRu/zQE1++QBNestnZBuk5/fxpy7Y7W1WjE1LZsb1Ny8&#10;Z0f6e5oAUV5d++bmuTZp49f24PfD0lmZlAdq7t6/N53NCdSsvniMvbtlgX23Y6WN3vCZ1V4y3r7e&#10;vjwKMtHBgwft8OHDBVDzAlWbJJADZHpwCcgs0bSJXfdUvfSVs37fQ0mAuHnz5hTCde/f26q2qmPd&#10;Xh9qrcf3tqf7trJeM0ZavT4trO1LL1q7l/tarR5N0rRbnq2aLu9vWct6TBtuTYZ1soZD2lvX14ZY&#10;nV7NrMuUQdZsZFd7rl9r6zl9hFVpXsN6TR9ptzd4xAZNGmWtOre1ZiO6WodJ/a12z+fTPNSH+o8c&#10;bGNfe9l6Tk3SkjK/h3pMHW6d+na39evXW78Rg61Kv2etRM9H7fY+9WzYxDF2ywsnf9vziv5V7eqG&#10;d1ih0Y8fn7ma6Kp+D9vAMcMueaiJfGxToFPjuwPJZ2q7D2ZGIWaoTh+9a9sO7D+ljktNAnEFOnN5&#10;oKltvsSBAYGJAljDoAGUyazBoMGYwYzBbMFUwTwBiABNBAg12wyTA2NDhoY3LDA3ZHAI4iCMCJkQ&#10;LP23rQU2qReTBcMl/Fa5DBfagPSqLMEkTBiZL7QtnHnG8WkHaZTDDOJc6Q8BTQHE/EBNRJ8BNyWM&#10;LcQ6+xD5KMdxqI+6ZbphnglqsiSNfb4taodEO6iTa0TfcF1DGIV5E0JNjB2ZPIKabZN+alK6jNW/&#10;tqjVu/oaq+6hZqJ7ypXPmGzIm2oelmGcCfiFwkTTNUThtfUiTaBOkjEXSvsw72Ly+1hXW3QMmXu+&#10;HWwjoKQXY1IzGAQCNf413hH3AtJ9wXURbJbZxrXgumByeQDItow2rhOmncYrY5ljcnzaQts5H/qA&#10;/mcsI66LoKZArq6Pzp/z0X3MrAvaiaGoLyIwNjg+7ZCJJ6POS9BSMzBZV5qkfV4CeR7qeaij9XCb&#10;9RhoGPHscxmQOTTULZVt7KDBGYiBBCV8HR5kKI3jcMywTQJukk/3kFLn56V9ofw+fywdX+cuaZs2&#10;5nVuPl0ACIWQygOq3PL5dCBImI44Jm1TH/pz8uetc8y2P8wnqR90DBSes6Rzz0s6J59GvTqO6lMa&#10;Uv0sw/aFbVWazlP7vVSn6vXy/Yt8uq5BTGG5vPYjXdds2z5N6b49ft1v69xi8tcxzBuW1zYKj+HT&#10;wnSJOnQ8r/C6kebzxo7N+dMXgEGkWZtARGCjwGYIKEOoGc7UjOVnGYOaWueYgqu0wwNNtmkfbQ37&#10;h3PwbRfg5HwZq3yu+899PQ/0ea/9pHvI4yXAo3WVV72h9LxgXWV5FukLPzyvNGuTWIQvXRF3ER8R&#10;OwE3/VswPNAU7NS29klhPCaw6eMxvb2D2FmxIPJwU/Eg8mBTcFOA039xTF8e82+RiM3W9NJznliH&#10;vpDC+Id4wcdkxNTEE4pzFOMrtla84+Gmj7EFNfVFR8X9MbHP5yOuEcyUBDWRvhyp/x883FQ8L7CJ&#10;WEeKtbwENiXFx5KHmgKbIcD0UNMrHON+3Y9bdElCzfNBoVlToN9fodmjdJkUMQCYXx06+rPt+eGn&#10;s64DR5J2//rb2nYxSIBNuhSg5v5fjljnDTPt8u/appDtitntUvE7mfxeJjMsyfe3v//NvjgBQIF2&#10;AM5Cszuk8G/Y1uOvhk3r+/mI1Vg+Li1/5ez2aZ5/SOq9f8lw2/nToaxQEy09vNVu/r6f/WVWm/Q4&#10;ReZ0TMs+v+Z1++GX43nnHNpgJed1T+ugna3XzrCff/3FWq+enh6zSHK8a2Z3sqtmdbT7T/yOZQo1&#10;9+3LN9RctGtdUkfnFM5eO6ezXT27o1VZeLyu3KAm+m7bCiszt8fx85/VPu2rhxeNsEcSUX7l7k1p&#10;PmZkPrPs5TRfoSTfVckxLk+Ox+tnAakxoMnrZkOgeaGDTUHND3ctSbdjIPBi0tyFC61UEiB6cIn4&#10;bc3ijRpama5dcqRXSwJPrjkQ7p133klNlP/1v/5X2lfff/+9/du//ZvNnj07fdb80z/9k33yySf2&#10;7//+72mgyZL8LDdu3JjO+Pwf/+N/pK9r/e///b8br2JdunRpup8AjiWBJcs5c+ak+6nzyy+/tH/9&#10;139N0/8o/cu//Iu9/fbb1qhpEyvcq2r66tv0d0DfqGsl2z5ohR+vkIGavKpWr+TNpL1VzwrVvdm2&#10;b99+yUPNsykf+1wM4pzeXLrI7s3Ha2efe+M123PoUFoujPsuRXkgV6DfJv5XEOTk8xdDBDMGw8cL&#10;wwazRt9Ax5zBhOFb5IJZABOME0wRDBGBEZkc3vDQK6owMPStbEwKmRPAExkQQBRMCfZhflAOA0US&#10;eMHw8IBIcEjGRGg4YCxgiAmwsE4evqmNWUJbMXf4NjzQkT7AvAoNrBBqenkzCwlmCmRK9CnlqZP+&#10;9jM0WYZAk+PKPKMc1wWpHSHUpO9k8MjE8cZNCDXpQ/qybZs21uzBqtbgBNTMMVMT8fuayTiQwSZz&#10;zUNNTDNvlkkChEBDGWaSTLRQAp+Uya84ho5JG9QO7aePqFMGnpeAuIw8mXh+JgLCjJNhx3jGdGMM&#10;MZZlpmGy0adIY5x+1jgNzTLGowxitrlOujaUZ7xzTI7PWKWdnAvnJ7OS/sfU5JoIZIZGpwxN+ol+&#10;oB7uK86R+jmOgCbjR+31MxZoo9rrjWjWdX9pn5f2hVDTS9BKCkGW0gUaPGxAo5M2Drnj7hwzNQGa&#10;Wh/++JNpfpVVOSRYoX2qW2k6thdto93+fJTm5c85t3xeOnfJH9eff27QJaYQxAjGhPKwI5TP44GO&#10;9vtjqP/Uh/6cwvMN92dT2BfIn7fWtR2Tb2MonYfPT11hP+u8lC7RHt8+rfv8YZ5Q5NGxY21EYX+z&#10;nte1Q2F5lK0c6eRVW5SuOlBY1u8LpXp8f+VXvi9UT7iem5TPS9ci7HuW/vqQRht8HsqrbdTPudMX&#10;zNhEAooCm3oVrOCmAKegZgxseqjp8+cHanJsiW3NzgRa0j5dW/WN+pjzII9vN+uU4by5B7ln+SwL&#10;P9+1zTOBZ4UkwOMhj3+exKS69Bmhev0+6uB5yfOK5zHPM571PAMBhZWTGIx4iViKmEpg00sAMzeo&#10;iTRjk7jNx4Y+NgtnbepLbl7h7E0PN/Ua2hBqEnd7qOmf837bx2M89yXFZ4rRfJxGfxEPhDFYLC4K&#10;ASfxCHG5j5MEN4kpFCuF6yHU9EBTIh4R3BTY9HBTIl4R2PRiTGjWJtL/GCHgJM6R+J9AMRrLMF7z&#10;0v8Xkh/jKJausgVQ8xLX9n2H7Z2FO6zF5OV2X//5OV51GlPVQQtsyaYDGWNp5/4j9tS4JfbY0O+j&#10;+n7D/kzemCZ+uTmT95nxS+zHn3Lu33PwqH2xfLd1mLYqPfatkTaF+mzprhx1hOK89x06arsOHLUj&#10;x06afd6gCAVIPPLjL7b/yE+26+CPtm3/sYtSuw/9lJ5vCBHPd605uiuFmot+2Bzd/0fLA8HfqvVH&#10;99iE7d+mgJPZkdN3L0gBZZhv84/7jJmULdZNs54bP7AFSd+EeQ7/+pO9sXuhtVn3hrVNNHXXPPvp&#10;xCtqt/900MZu/yZ95e1Pfzue5sWMzJeSdlCuU9KWD/cty/G6W9ZnHVxvPTa+Z302fWhLDm9NAc/W&#10;PTtt0oavrdmK16zTqjdt9vaV9s225TZ47Ue2YMca27tvn326dbENWfeRfbVtWY7X1M5L9g9d97FN&#10;3zQnk0aZ7qtnpjMux63/3Fbt2pSWfXXTt7Zlz44c5XNo/35bsnOD9Vv7vjVf/pqNScpu27srnbVJ&#10;+W17d+aAoO9vWWjtV82wxssnp21Ys2drjv1IQDMGM39vCUaeLYVQ8/dUDDqea+3Zs8eeSQK0CkOH&#10;5ICXqMKI4Xb1ww9Z+cGD7PqOHax0+3Y2LvmHRWW//vrrNIj7P//n/6Sfp8uXL7f/+I//sIULF9p/&#10;+S//JQWVGOD8EVTyxz81/AHzmPEJHARY/vM//3MKS3l1K3/8w8MfgSN/AFP2Uyf/IPH7bitWrPjD&#10;tGTJkjSI5Z82/ol7ulNTKzr8+G99Xjmgql1W6zjUTEHny9Xt5l61rEGnFta1d3d7vP2zVmJINbuy&#10;f1WbOXNmBmqeDwpjpwJll4+3zpX2Jp+zg7/+3J6fOT1Xdf74PTt49Ei0jj9aMeB4KchDwYtJPP/5&#10;5x5zBXMGiOaFeSPTRjAPk0aGDAaMZnFiomCOhCYIkvmB8YHZIRMDo0JgU7MKBSc9bGMfUEdgiDZj&#10;YGEOYHJhwslE5JkiyTxkKWlb5hxGHuYkBgPmByYLoIhzwpji3AV58zKvEHAxFOnk41v8EmXpU+qm&#10;nzVTQOYZaToux/JlEfX5OjkOMBZQRR9j+tBvMnToV/qUfsOg4XkvAycH1EyuR6sGDa1R2XI5oOb9&#10;/KamZmsmbbzfvQYNQ02AG2CGUSaoiAQyBSiBiX58SB4u5lcejApSspQhx7UMISbHCk05jU8AvORn&#10;XmqcIgE/+lcmmu9jmWL0NUvf16RhjHmDS+YuwvzCPCOvvya0getKuzBsaT/nRX9jXsq05DpgeHrj&#10;k+ujWRrewKR/whmaGIcCsxyf86E9Mu/C9spc9tuhse2lfSHc8xKw8gBLyg3+oBQujB5jwxs1tkFl&#10;ymZeQxtqZHKOvqyghOrxdXsJcPg20WbOI3Zu/vxi6dnKq4w/DtLx1Q9he/25IEGbbBKECcXnaSjS&#10;BT98uTBN69SvPlX7kM5Z5+37Q+esdW3HFPaFpD5Q3yCdqz93Se3256ltltnKsOQ4/rjhum+j2s2+&#10;WL9IpEuncw1ZSmG7/T7tj6Uh9UPYH9RDe5Av54+hvD49JtXjz9Ur237SYvXlJtUVSvuo118fyV83&#10;jUO2uUY+j792qpfzp++Y3UicARwEbhJ3hGAT+ZmbHmpKApjIg1CtI9UloMkxOFYogCZtoV2aXavr&#10;pf5AbLOPtlNOx6Ru0nSdKaM+Qv6e5vPMf/7Hnhd+Hfn8/vNUfa56/T5EHTyneGbxXAaS8Yznmcez&#10;kHiVmIm4y8e7ApwCmLlBTS19jCzAqfhQsTIxHvJxoQecfganB5yKq2NQ00vxl573XgKbigkk4gDB&#10;ToFNxWg+VlPMRIzg4ytiJ2IGSYCTGEJfXvRSDCV4yVLrErGNvhwWE2BTyxjclIjN9D+Cj80ENiVt&#10;E98gDzclHyuz1LrgZgg4PbQUxJR8njAtAzVjJs7voZghUqBzrx9//Mnmrd1rjScus9t6x+FgTIDF&#10;xRv3Z+rZtvdwmhbLi+Ykx/DHDTXs4w2ZvA8NXmDHknZp35rtB63DtJV2e5+5OerMS3lBzaPJMV77&#10;bqs1m7zcur6x2oZ/stGmzt5mny3fY4s2HrRNu4/YwSM/2S+/6DVTf7Mff/7F9h9OznffUVu387At&#10;23LI5q7bb18s32sfLN5tby3YaeO/3GJPj1uaQ/wG5oWkPu+ss2M//RoFc+ezzneoKXkoeKmJezoK&#10;F89jhdAyN2FoZpudeSEpBhXRHwk1/wjRF598+YXd0rLFKVATATOL3HuvFW/QwArdcXsK8wQ1FyxY&#10;kAaNgpqAxt8DagICDx06lIL1P0rcN/wjRT8Q4+3atcuqtX0uBZmFX61hV7z4YLpeaMzj9nTfF9L2&#10;09fk5T4aPnGMXd3p/vSfQx8rXohSLFOgM1cshkPsO5KMsbx0LLkOsfIXgmJA8FJVDCKeb+KazZo1&#10;KzUvMHs8XPOATeYNxg2mjSAbZTBqMGf4djlmCoYJ5oggEsZHCDUFNDEhMBgEgwSC+Gdf8CQ0tjDN&#10;ePbIbPPwEtMNA1AzG/wsh1CYhJh/lKce6uSYmByYMBg7fFue8xTQ9KaVwCb7s8FMyUNNGV2UpT4M&#10;MfrX9znbmG7qa8pSh5evF2GWATXpe8wl+heDB/NGho2gmqCmRN8D5TCBMIco+/wjj9pT7vWzD3io&#10;mWzfd8utOcwzrrt/pSnmWGiQhVAxFGNFgDMmb6LJVPMinbHm9wt+Ul77QwNOswsw2PxsAkF3+lEG&#10;mIwx+itmgMn08jMwQ2NLJq4kI4z91MP14lpwbNpD27h3aLs/LwxJ+t2blohrIpipNPKRX3CZa0F/&#10;aIYFY55jhfck5yOzjrZ6E1rbPk2mtEznbAa1l8xwSeZ1uI0EGgQR/LbMeEz2UQOTttx5tw0sXcYG&#10;lDquQcm6NPT+B21kck7kV10q79O8dCzk20Qb/fno3HW+Og/t1zby5WNl/HGQbwNtCtvLOucvASYE&#10;WSSlKV1wQutIQIal5PP5/H7b183xaU/YX0jnpz4J+8VLZXTe4bbO3fdBrB9ibVS6zlnnqW1/fj6/&#10;tnWOOp5vA0u10bfbt1H5fRpSm/MjtV/t8u2LSfnzUtgfvm6/HdYbpofyfRY7d6Tzz5aeX+lYYT+r&#10;Hu331ycUY1DjM7Zf0lhU3eo3gc2zDTVDqS7koSZLKYSaAptqa3jd2GYMkI+2UzdtYKm6KE9e9bPv&#10;L5b6XPPPAj0ntN/vU37kPxfUz9oORX49i/Qs5VnNs5znPxCPmI5YSfEXMa1iMGIvSfFYDGp6hfEx&#10;cZtiN8WJipWJ10Ko6cGmh5qarSkBNonvgJssJeAmaR56Ki7T85+ljwUQsJOYQGCTuI2l1onh9MUn&#10;AU3F86F8XMUXrogpvHyMJRFvCHYKair2YokfpTQPNwU1Y2BTXzpDgE3BTeIZQU7JQ019Ic2LuE7/&#10;j0iK73yM5xWL9WLbXn841DxdhYZHgc5Mq7YdsNqjFkWhYG76vaDmnoNHrOWry3PUlV99unRXWoc3&#10;h7yAmkM/OnlcVLnXnPQ3K+98ca7d3Xee3dNvnj2UnNez45dah+mr0/xTZm2zj5bssYUbDtjG3Yft&#10;wOGkrT//aj//8mu6PPbTLzbui8056r3Q1Hjicvv/s/cfYFaVa5o+Pun0OQrmCBJFxYRiJKigJANm&#10;TCQRRXJGgoCSkYyIShAJIjnnnKHIweyZ0D3X9PTp7t90mJ7p7n9P9/S8/3UveLZvffXtogqqsFDq&#10;up5rrfWtL6+1d737ufe39rcXoOYvWjHgWNwC7ABbQmhY0hWCy2yK/X7mL03bjuX8qqAm4pp+9PHH&#10;duVjj6a/p+mhZvmuXeyyh2qn6RXe6WXPNn0thXrAPOAlwek//dM/pWY3wBOoCewEav7hD3+wWbNm&#10;pVCSwJI/PsD967/+q+3du9d27txp//t//+/UIAdq8trZuHFjmo8PGfwRPPJHW5z/8z//c5s3b15a&#10;x8/59yd/8ifpBzQftxFslh5TL12dmWpiQ6vW8XHbum1rrnyIsVS59Wb79NNP85wrCeL6Hjpx3Dbm&#10;7LPlu3bagu1bUy3dud3W7N1jOw8dtOPJfRMrG8rHQkWhY0m7y3btsA9Xr7ABC7607nM+t65zZli3&#10;RBxPXLXClibnjyT3aaz8+aZYfFeSBFDddvCAfb5xg32wbLH1WzDXenwxM70e78ydZQOTazJu1TKb&#10;u3WT7Th0yL6PjCkG+H7NCkFicepM2uT9ASOJb25jvmDSYOJcddVVuSRjBwNH5g2mEMYNkA7IhhmD&#10;qUJdgBNMDgwMjAn+b2A8YChgIgDYMAZ4r+V/BIYUxhSmFaagzECtcPCSuYaR580+zL9Jkyal4pHi&#10;ktKkDz/8MIWdlMH8oz7awpAD3tA/ABfGDt+YZ3yYVBqvhGHFORlWIciUOC+gSRlEeeYRM8xDTeYf&#10;k80DTerDDEOqX/tqA3MMY0tQExPIQ00AlaAmYh9lg5ovNWlij99QLg41eQTtNdfa/cm1xjzDIOOa&#10;Y4gJaGKIeaCJOSa4SKyBCRbKw8hQMs58XoljQXOEsSaDTQrNNb9CQGYZY2fOJJlfzA1zhNEl08uD&#10;TO5jGVcyuNgXCEQCg5I3tshPPVwL4iRMOa4fph99ZnzMHXPIXDKnzDFzjkEpiCnJxJRxKfOSa0N5&#10;5lNgl/nAWGQeMAoFNAXB6ZsHljKNs6Wx743p0KzGpA4lUzrbscxsJEDEa1X7Pg1hrg9Itv2SawfM&#10;7HZdmVQATqlX2XLW79XX0nxheS9fv++H+uj7KWns2cbr5evwZZTu20S+P7F+sp+O/5R4LxVkiSkE&#10;UDoOgVYMeCi/P1Z7SP0K5wtp/AWZq3D8fj8mzYHvi/qabQzIjzN2HJZD1O3n2/eBre+7xDkp7LPk&#10;64/J9yFb/2LlkC8Tk8Ydjj88r2Pfpj+OtY0Yn58DP3Z/HJZRmm8vWzv+nK/X1+3TY9cJ6V71r8tY&#10;Hu37+jU/vI4UywABETGHwKbgpuAkcQlxjRSDmuQPpbqQAKYgquAmx8RQ9EVQE+n1rte85k9jIM1/&#10;icy3SRp1kIdxcz/rde7nz/8f0Hxq/pTHS/MtaY5jUh7K+Lr4X8v/av6f83+f/3/8jwQeEpMRZxHL&#10;CmwSfykW81CTfYFMf97DzWyrNon7aAsRq/kYDoWrNv1qTQmw6aGmX8EpwOnBpn9KQzYRFxBD8GU0&#10;RIyA9OU0fQEKCWoSv+mLYj6eU4wWA5uxFZyCm4rFvDzkRNmgZgxsSoKbXHfgprYedBLbCW4S43n5&#10;mFlxsmJn7RP3eSkG1LFiQUnnvZLX9QWo+WtUl0+2RKHWbR0X2dsfbrINe45bzpGvbf+Rb3LpwNFv&#10;7Jtvf7oOxQU1P5i3J1c90i0dFtnLI9bZ8m2Ho/1DX33zXa42MIb8PqsuWZ0Zq7+wYr7u77HU6r27&#10;0kYmfQZsDpi50+7sXLjVpSVFF6Dmr0cx+Fgcoi2Mvhg0PB8Ug5hevwagiX5tUBO4NnnqVOuWfLB4&#10;Ogn8LqtZI/0dzUr9+lrl9wbaZUkAW/GdXhnIeWty7vPZs9Oye/bssYcaN7Frn3jbrnuyrV3VqI1d&#10;/1R7uzrZcnztE23TfdIur/+GlWncwa5s+KZd91Q7u4ZzT5zK/3iSP017OxVp5GN7RYPW6bmrT527&#10;pv7r9mC9pzIf+NCAAf2t8RNX2fvv3nDO9OD9V6YA1sdtfJgrNaxOukITlR7xmL3UsaV9Onu6dRv5&#10;rnUa1tsmz5yaruokPx/oDh48mKuOc60jX51IweX8bVtsxNIkLpoxxZ4cP8oeGDYw+ruNoWqOeN+e&#10;njja2iblhi9ZaF9s2WTr9+1Ngahvx8cqhRHAbNeRwylQ7b9grj07cYxVG9Qv2pdQdw1+1xpPHGV9&#10;582xL7dutp2HD51VX3rNnWkvfzyhwBq3cmm0ntNpT/J+3Grq5KC+iYXStA3rckHDohSweNWe3TZm&#10;xVJrOfUjq5HcA7H5zyburZcmj7cBC7+0ucl12XbooH3z/Xe5oN4FFT/YPNt2du/enZoDmCKYMZg4&#10;V1xxhV1++eV22WWXpWL/yiuvzMBND98wbTBmMFYwSTA/MCuoE4MAA0BwREYW5l9o+AlaYprJ3POG&#10;nsw89oGSgpNazcCxwCVPAZA84EQh1MTwo136Q98ATfQb2AM8wjzCfBKcFJhEfrWmTCoMK+VFzA/5&#10;yM98IeZZQJO59HPKOfKrTv+tfn3LX5JBhhHGN/TpL0YSZhCmjqBm+K3z/KAmBhLXrzHf2L/8CqtV&#10;+pIUalYHbJ7aovuSdjHHgGf6xr+ApswwfdM/BJoeOEoYYtnEeZlkYTnSMMr07X/6LnjpVwTIIMMc&#10;kxmmb/V7gOnBpTe02GredE9zr2CcCuwJVJLGsSAmIh0ji3IyvnQtaI/26Q/9ZDyMG6OQOWRO/WoK&#10;5pt5x7jEwJQ41koMXRPKcV2oh2vAnDE/zAsmouaDeaAffsz0V+BSpnQIMb2UprxeMqpDhYZ0eMxr&#10;UvBHJraOw3SdE6zo9UidDNSUtGqTlZzvvtM7T12hVK/6pb7JOA8Vjjk/aYworF/7vg9e6h/j9PtA&#10;lZgEe9hKAheCGFIIrpTHl1V57dOG5h3RR40llMYf3htKl0jTPKDY+EPRtu+THzsKxxSm+2PNgdJU&#10;byjaoG3fv8L0288bdakt9T+U+pOfYuUk6iaPH4PSNO5w7BJp2ebEH9OOH5OXH6/Os/XzQVqsjVBh&#10;fRyT7svG2qSd2LXy8ver9mP5/LVVH9Q+c+XjHMU6Ao4xuElsIvn4RxJU9FIdKISabJFWaQpq6rO3&#10;pLTY699/Vqce33f2qZM85NV85zfHmi/lUbqfZ5X1eSXVn98xoi7+9/JFHUAY8Qf/G4nriKH0ZTNg&#10;pP+CGRLUFNjMT8RviDoENwGm+gIcEuDUF+EEOemHwKZfrSkJagpoagWnjgU4JWJBpJggJn3piZgd&#10;6QtQ7PtYTvEcMRyxHHFEGNcpttOXzGIxmpcHnIrZkB5NC9j0gNMDTbaSB5tspRBual9wk3gvhJtI&#10;qzcRsRD3jL7gpfhPcaFfuYkU1+k43I8peS2fX1ATxcyOCyq4co58Y3d3XRKFWg0HrrJtOSei5WIq&#10;Dqh59MS3dn+PeJ0AxIWbC2fAYTbJoGDF2A+//49FBjW97uy8xPol9R48/r31n7kzmqek6wLU/PUo&#10;BiCLQ7z2gH8xYHg+KYSZ+v3MXwPQRL82qMn1bfXOO1YmCcxuSIKx65s3s2uavGhX1K9nl9etY5c+&#10;VDvXys0K3ZIALPnQwv2A3uzZ36qMP2w3TTpxTlRp+DbrOmZ6rpWa//Iv/2wfjr3G/n9/c9M50V//&#10;2Y322qt10/Fv3bo1/Y1N9jHmSo2tn4GaF/erbdc2usMu61rTLn7vYbt40CN2Sbea1qzbW+lrK4z5&#10;zpW+/e5b23wgx0YsXZhCqfpjhttdg96NAqjCCuD42Ohh1uzTSSkk3XPkcNpmLGY5nVj9l4LMD8fY&#10;PUP6R9srqKoP7m9PTxxjfebNsU37c86oT/x2ZazubHrny9nRek6nmZs2ROsrjJiz75O6PIw8W7Ey&#10;99N1a6x5cm0fGjk42m5hVX3wu/bE+A+s48zptnbf3rQdwbZfu0KIWJQqqnZmzJiRGhMYLBg0QE1g&#10;5iWXXJLq0ksvTdMAm5zHtAG8YcZgqGCEYGpgQGAO8AEfUwqDCxNNBpg35mTYCVxKApbASa20jMFL&#10;DyiR0pAHmr4eiXLUhRlIvzDpMPEwwzDZ6T+ACzOFecEAwkDCbGLMmFEYVDKpOCYdZYOamFsAS4TZ&#10;5YEmCoGmjC4Jw8sfe9EvDCwMqNhKTUEqmSzsI9KzQc1nGje2ekk/apW+xO6/uJTdc0r8via6L7k/&#10;atx7b2YloIwwVhJ604v7wptewDqMLfqJQsNL6V6YX4A45A0xpXtoyVb7XD8ZYjK6EMaWDC2BTG9e&#10;MTeYTtwH+la9h5EcY5QSKwjKsBXAFPQTzBTQ1NzLIKNN+sC1wozT3Gt1JmYic8rceuMxBJreqCQf&#10;10MwU4akgDLziWEos5D54NozD/RL9wgS1NQYNU4PMnWercbt0yWBAdUTmtcytWVi+2MZ1Tqn4zDd&#10;n0sN7bbtrPtNt0TBJurVoFG0Dl8P++qL5MeB/DjzU5hfx5oHX7/SZNZn658389kHKMQk0CMYpGPe&#10;owVgpGxAy5dFvv6wn36eNB4d+znRPITnwnKIOjV22ospHKv6pzTGJfmxSRqb9lU+JuVl348d+X77&#10;dF2r040hbMMr7PPpRJmwTtJ9mtL9/MTmKExXnyTqyW882UQ+PzcoPJ+tzvBceF55VC/Xwb/OCiPK&#10;ecWuLW0xF5ovXk+CgoBDAGB+KzY91JR87ORhpuTrYCuwKahJe9mgJvsSx4Kaeh/QGPz15ph6FNux&#10;pW5EHZTx94PmPTZfPi2cVz+nXqpX0nyrf5p7tuSlTv4P8/+W/3/8T+QLQEBDYjbiLkAkMZlAZQxq&#10;Kl5DPo8/T2ynlZt6qgniC22Cm8SIgptVq1ZN4zgPNSX6J3CpR9EKaiodATMFPrViE3m46Vdq6stP&#10;xAs+tmCf1Zp66oaP6dj6+E4xHlKMpzjPA07iOg83fWznYzp9AU1SnKJYzgNNQU2BTe0jYhoBTYFO&#10;DzUFNhUDstW+oGYYFwpocszWx9CKGSViJ+JExVHa9+fZJq/T8w9qSjHT44JOr8lL9kWBFuI3NgGV&#10;sXIxFQfUnLfxUK46vGr3Xm7rdh+L1hWTjCBgplRcUFPq//nOdMVmvxnnH9i8ADV/XYpByKIUbbCS&#10;8fDhw6lisPB8UQg1AZox+PdLVQZq7l8VhYC/NAHj+iQfJip06ZwBl6zQrPRuP7uiYQO7rFbNXFCz&#10;Yr++9kSH9ikMZWXy9M8+s/JdZkQBZHEIqNll9LQ8UHPyhHMHNefPui59ZO5rb7e0Uk/fahe/eJs1&#10;fOVpe7Rxg/Sxs5ecgpqlRj1qpSYmaYkueqemXfxubSs9qZGV61vPZs+eHY33ilsHkuvWaeb0FBLe&#10;GYFMRamaw9+3edu2ZNqOxS4xfZvcVxNWLrMHh78XrfdsxUrBsSsKv4ryXEHN9p9Pi9ZXGN09+F3b&#10;fuhgLih5Nso5djQZ/4Riu2fo7yfr1qRteeD2a1cMJJ6Nirpu4h1MZMwOTBgeOQvUBGYKaGLYYPpg&#10;wmCcAFowLTAeMAv4kE4dGEqYXRhrQEoPGz1cjKVlO5cNXmaDnYKaKuvrYIvom8w/jDhMOswzDHVg&#10;DuPB2MAkwWzBpAEaYgRhIGE4YUZhiCHtMz/5QU3mELPLA032mXfyeqApkCmzC7GvY/9Nfkwr+odp&#10;hBGEsYNJ41ffhQYLaSHUxDzCUMJwavjQQ1br8itSqJmBmU41kvHEoCZml0wu7hHJA80QUsrkEqhk&#10;zr282SWF3+aXwYW8sYVkZiHmRaaV/+a9ICbmZwxQekjJvgd37Psyykt9iHlnvjHFaBvjzM85Y2Hc&#10;zBEmIfOIsci8Mr+CmZiRvE4xKrUig2tPOoakYKbMR10DzT1tYBLK6GM+6IuMOvqJmAv6L0ipcWqs&#10;IbxUWpgu8d4Qg1YhGJBCc9unFSSd13LfpP6e9RvmgZpefZKxh/XoWGkh1GCr8fgxhePWsdLC/Erz&#10;9fu62ZfpH/bLm/1+XxAnlMx+Lwz/mAQDwvweIvh2JfUznKNwbBq7n5fwXFgOaQ5oKzZGpL6q/9nO&#10;xRTmD8fox83W5/NjZ9/3m2OJsn4/JrXj20DqfzaF4/HXMayH9DAtlMpqP6wT+TqQ+h0bi1e2MuFc&#10;+TLKo/SwfDYpj+oP78/CSPehrq2uua67+k2bft6IL4oLaiqOUR06FmwMV2kWFGoCYtlyzRFj0vxr&#10;jOShXtqiHaR2KKt7RWU1R5ontrE59HmQrqMU3nv+3mSr/vsxUIY2+N/G/15iDf5fEs8RZxF/AR4V&#10;n3moKSlmQ7HzApuUB25qxabgplZu0hbxIbEicaOP+RTrIeJMHkEbQk09llZpHmqyL3mw6aGmIKeH&#10;msQXAp3EHYj5IQ6RFFv4p3H4L7EJcPr4j9hDW7+CExHzCXYSm2jVJiLu8zEecUv4ZTXBTb8fg5o+&#10;JvRQk61EXCgpPlSMKAlqetDpjwU4YxCTc+TRfvI6PX+hJooZHxeUv/p8ti0KtFD1bkts8rJ9duTE&#10;t9GyoYoDak5YtDdXHV63d1xsA2duTx89G6tPwgDCWPAw81xBzWpdlqSPov32+x9TsHk+PYr2AtT8&#10;dSoGJM9W1AvcEdD8pYBNrdCMgb9fsgQ1p+5flUmLwcBfkqbPmGFVk0DMw0sE3LyuWVO76qmnrGLv&#10;dzJptVq9nt4n3PfcKzc/9qJVmXAkD4CMqsdMazByqd3+3lKrNGSTVfnweDxfFlUavt06fTAlD9T8&#10;5MNrowBS+se/rmJ//H0l++v/fmP0fEH1539c2Qb2f8Seb/aS/fb1anZx/9pWanx9u+jd2vabRpUz&#10;QBOVHl3PbupYz1p3aWtTpkyxMWPH2CNvPmOXdXjQPmAlXSTWKy6xMnPAgrl239ABUahUHGowZrht&#10;PfWoXa9YLIOAmfxe5+tTJ0frK2qxmnRt0h7txvoT6lxAzePffG01igDmAh8nr12VC0yeib5K3h+m&#10;rF9TJH3KTw+PHGwrdu/KtOvh2wWdHYAsqnpi4lotXLgwBUWYIhg7mDKCbRgvmCgYH5gW5MME4MM5&#10;BjSmkgeZQEOg4ieffJK+Z/Kbw+yjjz/+OJU/FrwMJRDpYaQ/L6ApqKnzqk9lkfJpH6NQph99x/TC&#10;PAPKAHUYGwaEIBRGCEZKCvsaNky/zY4xxHwBFjGkPNSUBDUxspjLbI+d5TzlZWyF39bX7ysJZLIv&#10;AwvTimsD1MQowgTCxMGcof8yW7JBTYwb8gKnMYUwkDCYuNYPJ2N4sFRpu//Ub2tKHNe4/Ap7OOkD&#10;5heGl0Aahpa+qS/DygNLDCvuIUwrGVhKF8CUkSUzS0aWN7ToqyRIp2/jy7Ty38JHALzYnGQDeBjZ&#10;/hjvMV4NAAD/9ElEQVQJVMnoZp+ygppIIFNzTXuCxzLbGAPjZF4w/Jg35g/jkDn1hqOHmR5oItLJ&#10;QxmtzJSpyP1A/Zpz3RvMEfPCfHAP0EfBTIFdzUk4Lxqv5iGWzrHmx0t52Q+hgEzt8FjiOAYTsoky&#10;fTp2sm5Vbs4FMrs69ahR0/ok10v1hnVz7PuvY40DaR6kWDrHqkPnlRa2IYV98XMho1+mf2j8y/Qn&#10;LQYEJEEX3v8EBXRO+VWHbx/5vkl+LBojaZJP9/Piz6m8L6f6/dg1Lj+OUJxT3rCML6fxKg9t0JZv&#10;349d/VA+jV15/b6Xyvr9UKrXy/c/Jj8mP7YwTenZzlFPTNnyhf1Qf7ONRfl8WX/ez4MvH+ZVHarH&#10;p2vfpyHq03Xg2vh70d93Mfk8Kqt9L9WvdtVHXltarUm8AfzTKkfBSBSDmgUBmr4epVG/YKZAoweY&#10;XgKcoTwQDOcQkca9RB3UT3sCqRz7OmKvM+rzcxdeO80j5fw9G+7ThkSb6o/GrDS29IVrRxxAfMH/&#10;Sv7PEk8JbgIgidNCeKmYLRvURAKbSCs2/apN4mvBTWJD4CZxYza46eM/AU1/rDiQLdLqTfbD1ZqK&#10;H3SsFZv6wpREPKH4gy9V6bc3PegU4JRikFMrN7UlJpT0RSsPOBUjhvGgh5vZYkLFhcQ3Xj5OBGz6&#10;FZvs+5hRcSNxkeQBJ+K+8fLpxHmKLbX1sbbPk7xOz2+oWZyKGSu/BA2YmT/Qu6/7Untl5DobPHun&#10;rd2V/6rI4oCak5dmX0mK7uqyxJ4fusb6Tt9uS7cetm+/++laYSRgKMRgplTcUBMBNt+btcsOnfg+&#10;fSRtLE9JFCt1v/k+98rWkqIQxHldgJpnpxiUPFvxWgTshFCzIAphItp9MMdm7Flln+1eGT1fVFq7&#10;f7t9umuZbdi/I885fmfx1wg0UQxq5qcYJDzfxO86NkiCvop9++QBm6jMm63tmiRArDygf6o6SeDG&#10;fQLURKNGj7GyXWdGIaRXlQlH7dXeH9h/Sl6LW/cdsvHz1thDXUZb+X7LrMrEY9EyoSqP2GFth31c&#10;aKj5V/+tsk1pf619Oe666PmCauPqm5Pg92mr//TjNmDSCHt3wlAr98K9VmpcfSs16rGfgOb4Blb1&#10;5YdswZJF6X2ieIvfIX3shSds5JhRueKw4tJXSduTVq9IH/FZ3CszQ7368cS0/Vi/QgEWZ2xclz4K&#10;N1ZXcanR2BHp7zr6eC2bzgXU5Lc/Y3WdiTrNmm5fJ69v1c3/qsJq9IqlxQ400VMTRtnB5P9OrA9n&#10;Kw/1fu0KoWRRiHgB0wcjAcMDMwXTBIMDkwJDgQ/uGNGYTDLpMI0wsDDcAIYARUFLYKaHmh5uah/4&#10;6eGll08XtPQKz8WOBTO9AK/0V8Yf48YYw0ADymBCYD542IMwJgBjGCfME6YMc4Ppg3GE+cS8sWpT&#10;cBODDPNKKwAENJEeU8Y5jC3MLJlY+ga+zCn/7XuEWcV1AmhhSGE00RdMIkwfzBtBTRkrAngyWbzR&#10;IuCGCYRhxPgwoh4D3l55VQZqskWAzpqlL7GHK1a0R5O29dtLmFn+G/oyqgTVvDnFlmMUnmOOBS79&#10;N++9CRWaUkgAs01gSul6YiZpHjzA47rHzG3MVn/sDV2JMpRH1EWdzDFt0S6vG/pEPwUyMesw7jDz&#10;MP+YPwxDjEOMRF53XFsJAzI0JXXtZTxiMlIXc0+9gsnMLYYf15Y5lGmneaGvWpkp+XnxYA6FxzFp&#10;7iQ/h/6c5tAfayuwgXhtekPdn1NaKJ1/J7mvPNT0YLNL+QrW47WmmT77viHfZ41N4/fS9ff1+Lxh&#10;usRx2I7SGIO2jENzoP1s4v0ZcMB+mJ90wQABAcT7ucCDQAz1+Do0J16+r+ovaX6MYX4p2xz4/KrX&#10;j4F+SRqPxoH82Nj6/F5+LvyYNV6NR1J6TD6v+hyTz+/Le2mcBVE4Hi+Ny58Lxxum+3O+bqQ2/Tnf&#10;F9//bGNROerIL18o357Kq69KD/N5kUY7ug5cp9h9mE3Z7tVQuv5qk/4hxUuCa0DGEGwi4pKCQk3B&#10;S4lj0hXXABgF9UIJ+CH65KU87NNv3ReaV10zzSdbjZUxahUq8itEVSd5gI+8Pimna+LrUVs6Jq/e&#10;n0IJZKrvGld+MJc+UDdfQOJ/ITEH0I3/pcReAEa/ahNA6Vdh6jibBDV9nEddWrkpuIk83KRd4scQ&#10;auoLbiHQVHzIvhTGjYKabPVY2jCeYJ94woNNwU4PNtnXMTEncQtxB2JfX2wT1AQYSyHYDFduKlbM&#10;D2wqbkThyk1BTWJGxY/ZwKaPJUMpjkSCnMRviisFOYmdFN9JSlNcrZhTx0pDyWv0AtT8OeTNmnOt&#10;OesO5oFZ+aneuyts8tK9dvzrb/P0vTig5qqdR3PVcTrVSMoNn7fbDh3/rkDmxPc//j5Xu8WlWxIN&#10;nbvbfqC96cXfXlGoJENNKQblLkDNolGHHVOs1toBWTVk3zz74T/+PlrW68Tvv7Mlh7bahpwdFoOW&#10;Z6IFezfY9Yvb2hWL3sqkhdCxKNRry3T7N/ObWv+tM3OlY1Dq9xLPRCH0O99UWKh5LhUDkkWlLVu2&#10;2NVJYFpp4IB0NaaHmhxf9dSTVr5nD6vwTi97JQnmWcnry9/xYge7cXz+qzVZZTl29tJTKPLk3z//&#10;8z/bnHkLrUrT/lZl4tHTrtys/MFue33gBPu///f/nqrhJNT8aHz2x8+ySnPvqhtsYcXyNqrsdfb7&#10;rytE851O1DN8yOO2evXqDNBFXy6ab797+56fgOZHjeyip29Of2uTueHaff3NydcGx5s3b7bly5fn&#10;qqOwCmOtmI5//ZX1+XL2OYeZ0nsL50X7FYrxAPPuGtQvWk9xi3aX7tqR9iUWv0nFDTVpv8usz6J1&#10;nYme+3CM7Tp8KFcbIfDLJvLO2LQ+Wm9xiEfuxvpREhWCwpKu2OeDotauXbtSAx4TAPMAk4AP+HwA&#10;x7DH2MIkwjCTCScjTb+HyQpJDzVDkCmRR797CYAUbIyJcx5YaqWmVwgytVUd3hyU8SfTDZMLYwzz&#10;DOMSyINxgTAkPABjH2MCswNzBFMF8wXDBlMHwwfTCDNKUFOPnsXU0kpNGV2YXBhamFkysDCkwm/Y&#10;x4CWvk2P2UTbGEcYQvRJ8EpjAGAC87RyUCJd8A3ThnKCmhhPmFQP3X23PeCgJkCzRqLaQM3Sl9qj&#10;SV/8N/XpB2WBajKlZEjJeELsy5hC3pRibmU+cQ/6b9HHJNMpNJxkInmwy3UUtMPUFIzyUEL7yBva&#10;MmCVh3StzNT9QTu0ST/atDn5mFnBYuYC8w5zj3livlj1gEkoE1FAU9ec+8CLNPJw/SkHDMVUpC7q&#10;xSCUMcj8M+/MJf1gjjQnmhfd3wKajMfPjSQ4F0qGPvvZ8njJ/M9PMrklmema9/C8ronOK4/y9bj3&#10;vpMQ00nHXe+6O9MvjQN5IOmPUTgvYTr7sXp8/ZJPC+dGfWI/HKfGxtxIGPVeYTrv4YAAgQovwQTN&#10;qW/P98X3kX0/htg8+Pxevi6/Hxsf/aJ/oei3xhOms/VzEEpzwr4fb6yPSP3x8+Lly4XivMaiOvy+&#10;V9g3r2x5wnTNg/b9NVa6l9L9ObWpOmP7atfPg/rh+6RyYf2xPKF0zot031/SVJeX75PvI9K14drq&#10;9efl08PXsKRjXWOJ9tRPxNwD5YgzAGrEHAJvHmwSn8RgpuIW8igvW+0rDmNLfYj4RhBPoE8S7EPK&#10;40UfPdBEmmdtY3PO9RBk1KrNsL+kCbjSjr8vNU+6rn6rc4KZ7GtOPdAMoarGSB7207FznLT9XlIn&#10;14v/f8QR/L8kluF/L2CR2ExP2PCQUmAzhJseZnop5lPcJ8CJBDiBm3okbdWqVdNVm0iA0z+9Q4DT&#10;Q00PO+92+/5LcYorfXzpY0ofe7BVmuBmKuKOZFsniTv5QptWbioGlDzc9ICTGMVLgNOv2ky/kJXo&#10;+SRWeoEvxSWxTJPk2ghoeqjppRiSrY8nJX2xC2VizEAxyOnjTw83JY59uoecxFkCm+2JSUlP9MGI&#10;EReg5s8hb6aca5345jur+U52EJlNj7270mau2W/ffPvTI8mKA2p+8+33Vn/Aylz1FEQP9lpuYxbu&#10;tePf/BA1F6RzBTXR3d2W2JgFe+3r735M27yjU8l+FO35ADVRCNEuQM2i0WPrB9m/nd/Urlz8lpVf&#10;1jGPeu6aUSCo+emBVSkYfGPDxBQ+FoViUBN58FgUCqEmq03PFmgiD+HOR/1aoSaaNXeuVW/ezCq+&#10;0ysX1ETlOnW0Kxs1tDJvvWn3JUHmx1OnpveNyr4/9mOr1GdhFERKFd5ba7NXb01BJFDy7/7u79J9&#10;/v7sz/7MuoyYbNXeX5rvo2wrj86xV/qOyQM1J4zODjV//1VFG3nntfb7W26xHxONanxN+hjZWN5s&#10;AmjOmnaDff75jDyA8cChg3Zdi/szUPPigQ9by25t7ePpU+y1fm3t5haP2NUv3223tKxj7d7rka7W&#10;DOsorGLxltfeo0es86zP7M73fx5QiBbt2BbtmxcrCadvWGd3/0xAU+L3O+dv25rObSyGQ8UNNQ+d&#10;OG6Pjx0RretM9OCwgbZs54487YSQLqbVe3dbzRHvR+stDk1dvzbaj5KoGDgsqYp9NiguzU3+f2Ae&#10;ybDCUMJAwhDCJJJ5FhpumHBARMAisBJoGUJNLwFNAUkBSBl6XgKbqt9DTEnQU/WE9YWmoAwvDC7G&#10;JnMNkxLwJbMCU0JA0INNgUDyYHZgjmC0AKy8KcaKTcwqQc3Q3MIwA3xiXmmFJuYTJhN1+G/My3Bi&#10;i7mkR4EBtDCRAKuALMwcTBv61abNyceL0l8PMiWZLYwFU0ZQk3ownIClD9eubQ8mfc8GNetce63V&#10;T/ohI4t+YFIB1viGvQwoGUz+2/PedFK6YKZMJZlJHl76Y8YohUYS0vUL4Z0Hd9nMaY45J8kIR+TH&#10;6KYe6qYN2qJ9AU0MMcbGHAA0MeuYH+aK+0RAk2sqiKlrz1YGpMQx5wQ0df017wKamLNa3cD9wDwy&#10;V9yvmpPTzUsoQSqZ+5I3+MNzMWme85O/Bkimua5JmMeXDcX5d15vZV0rVLLO15bJqIvb75G8bv04&#10;kMYqCdShcF5iCsv7OfDybaoPoRiHxu+leZEEG5CHD+wj3uOQIIKkvGEbtItifUL02Y9NY/VzcLpx&#10;+frDcbJP3wQ1wn6TFoOaEmU1N0jz4eXbC8eqcSHO+XyFkcr5tvy+l+8n+zGF/ffputZezAVzpGOV&#10;9XnCc2G9ft/nifU/JvLnV7/Oh33x+Xz+ME/YD+Tn318P5K+x7lsvf/19utK8yOvbVT/VR+ZfIM5D&#10;TUQsIvjnYyv2Qyl+8ZBQMZnSBDSRIKXakvKDmsRDgEK9riTNtbaxa+PHyjgFbRkP8ZjEMX1VH8nr&#10;RXn/Gtb9WxRQc/T7g2xy3342tXtP+6R7DxuXXK/3kza4jvxvJAbh/yjxFUBQqzb9F9KyQU2BTc7f&#10;kOjupEzdG8pZvXLl7YEyZa2yi/30JTe2xIECm8SDWrGJwsfRSooX76le3eom2+fuutteSfRcsv9w&#10;tbvsruS8B5+Cm8QRHnBKxBUCmopBlEZ8QszRINFLNWtZq0Qtaz1kLyRx6KMPP5JZtUlMw1b7MbhJ&#10;nOIlsMmcEzemsWOiVkl65yeetG5PPmVtk+OmSVyjp3kgvqwVSmAzhJwSsZhgZhprJuqQ5Onz0ss2&#10;oMlL1uflV6xjkqfVKfCpOJQ4TnAzFncqJlW6Pj9k4tFEXZP0/i1ftyHNmtug5i3so/cH974ANUu4&#10;QuOlKDT0i51WtUMcbOWn+3sutZlrTv4WFPUUB9QkffbaA3b7GQDAWzsusgEzdyb1nHwMbUznEmqi&#10;u7suSeZ7tx0+8b29U8JXbF6Amr9uATX/aEEL67Zruq35ek8e7fv+WK75P/DDCdv8zX478ftv7T/9&#10;55Pp3/74vY3eOT8Fg83Xj0sfG7s30cHDhwwIeSjRtgN7bOm+zbYmZ7vtP3QgTQ91KMm/LMmzaO/G&#10;NE9+UHPvof22MDm/ZN+mdF+AsiDaeXCfzd+73tbt35H2zUNN/X4mUPLA8SO29vAuW5fo6InjeaBl&#10;QRQDcueLSjLURB5CFrW4B+YvWmQPJ8FfmVav51qxyX7pJMi95P777KrGT1mVN1tbq86dU0BH2Y0b&#10;N1nNdsOiIFKqMHCNfbluRwoi//7v/94GjJ9iny1YnoGb//iP/2iL1m21WzpOipZHN44/ZI27Dc8D&#10;NceNLBOFkX/zhxvtw5bX2ImbbrL/lAT5aPutlWzVR2Xt7/9HlWiZmHZsuMHef69b+qhejPCX2zS3&#10;Fh1a28JFC+3goUNW+Y2HM6s0f9vsDqv65AN2Ta86Vmp4XSs9qdHJc5Ma2sX9H7LXO72VzlkIKguj&#10;MH7y2pu83s/V71Jm071DB9jx5L0g1j+vpTu326Ojh0brONd6euJo23HoYJ74TSpuqMlc1CpikDhq&#10;+eJoWyGo8zr2zdfWYdb0aH3FpZzkf1CsLyVVMYBYkhT7TFDc4r0R6IhBhhmFKYUwiGSgSTLfJOAh&#10;MFGPoAVo6vGzgpukIwHNGNSM1cu5/KBmCDHDejD9ZKJ5o8sbahhlmJ2AS6AYhoTMCYwJIJAAkAAW&#10;EjwjPwYIxgvmDUYQxhPfvMew4lv5HmhiZpHOeUwrAU1vMAleATHZZyuYhXHkDSPMofygJlsv9Zt9&#10;xkde+k95v/qU9mrceafdf8ml6YpNQc2HSl9ijwA1k/T6t92e6QcGFXAXiIfRRH2ClgKWkgymMN1/&#10;Oz40kLxkHEkeaGplJtdMKylRCKRkVMvk9gY19wPnvKGtfcpSB/XrPqAPMrgYA2PmfmA+MO1YqYDR&#10;B8xEGKdcV663zEZvOLL1Ih+Am9W5Wh3BvHOtMAO5bh4kM/fMLX3y97GfG8H6bFAzTGfcfr4ECDQ3&#10;bP15nfPpAgteHgqEkmnOPnlVhz/Or953kn53e+jhFGB2uvb6XEoBZ4VK1jOZH99PXWd/rfObE51j&#10;XwrnQ/UqTenZ5Mfh4YEUAh2fDgzIJkEJSXX49hB9iPWVfT8/Oq/j2PhDaXzqu+T7RV8FNHh/9pBF&#10;aZJP90BEc6J5kZQWjjs2RvZ9X8O8GktMKoN8ez7dS/1SXn+MNC9sw3J+fJKuucrEzoXpKGzXt4OU&#10;J1u65M/7cz7N90Pnfb5QYZ5s+fx18NeJrb8XdZ29fB6f7stJ5FWbvk8aG/ci92gMagrCEW8RVxGr&#10;KGYJpdgrtk98E0JNxW/6AheiTW1DKR7y8FCvLV0jva50vbxI8+OnHPXSP750RtzHF9qI4RSz0X/1&#10;XX32YFWvZeoKoaaAJm1ofIxVc6pxa2xj3nvfPu/a3b7o2Mlmt+9wUh062eQePdP6aIdrTAzB/07+&#10;XxPHadWmvpzmoWYINjkGaD6axHsvla9oryb/W9Aryf4T5cpb+eScVm9q6+EmT/bQik2+FFf11KpN&#10;/TyBxGpN4svH77rb3ryrurVL1P7uk9vW1e62uqegJnFlCDYVY3gRb+hLVQKd7Atq1k/ijrY1alrX&#10;B2tYt0Tda9SyrjVrW8tate2RUzGp4hpJj6YlTiFWVbwqafWm4CZ6GpiZnBvQoKG9l2hQoyds0ONP&#10;Wr8nG1uzF1/MgE22kiCnYGYIOUOwKXVJyg1//gX74NnnbdRzL9joZH/Ei02s26m4CQlqaqu4NCaB&#10;TUkxaqdkf+RrzWzcy6/Y+FOa2a//uxeg5q9Q+w5/ZU1GrIuCrdPphWFr7eCxr1MDqLig5lfffGe9&#10;pm6zW84AvPI42hXbj0XNBXSuoSa6NRnH6AV700fR9pi6/YyA8rnQ+QI1QwHWUqh5Ylf0fGEkYPdr&#10;FFDzdwtb2uj9i6PnpeM/fmstt06yfz+/WbqyExD6/KZRtv/7Y9Zt+7QUCnrds6K3bdi/0zbt32U1&#10;V/ZLy+lc2cXtbPLOpSkASWFmsp27Z43dvLRLJk/5JR1sxPYv7bpFb+eCmgcPHbQPtn1p1y5+O5P3&#10;yuT8kG1z7MDhg5l8MZgJKO2z5TO7eP7raTn61Hz9WOuy+dP0+L0ds1MQufHIHqu3dlCuPl+TtDdh&#10;z+IM8CxuxSDeuVZJh5rIg8jiEG0MTYL5m+rUsXLNm1llfmuz/7t2ee3adk3VW6xCzx4p6LwhCd5b&#10;d++WrvClXN93B1jFQeujMBJVGrrFPlm09hSI/Bd7achndtPYHGs5dJr96Z/9wf7f//t/6TleG5Xe&#10;GBn9nU0eT/tQmwH2LwHUHDX8xjwgktWVa2aXtS23V8oATcSKzRm1ytiffFsxT5mY/uuPlWzw+43T&#10;cb7Yppn9rsO9KbwsPaGBlXoqqWvWTCvT4sGT4HJiQ/tdu3us1MjHrPTY+nZph/vtsno32eWP3WSl&#10;e9VKwebtLR61/fv3R2Hl2epY8lrtPufzKDg6l2o5dXI0JvP6JrlnXpw0Nlq+oKo2qJ/dPfjdVHcN&#10;evesH7XL71Dy+56x/r5YjFCT+seuXGrVIvWEYsyx9Jhe/WSifR9pLz+tz9lrDw47u9/R5DpIsfNe&#10;z344NgoOf6mKQciiVOzzwLkQY1u1alXGdJKZhjDaZDwh9mWsyVwjD+YV5QU2s63O1OpKv8IyhJEe&#10;aJKPcpQP5eugHH0JjT4MLm/cYYjJOJNxhzGHQQnowdgSoGrTpk0KhATLAEOc9wBNUAtzAzMFuAeE&#10;xHzCEPNQUwaWf/QsxpOAJuBKQFO/tYjYxyzSyjxAlswgBDzD4MGMoR/0W+CPrcCW+i0YxzHnKIPZ&#10;AxzDbMKQYgy1ata0B5I+C2jWOgU0615yqT2aqN4111qjpG/0CXhHecwmAU1AZfiNd6Tj0CySIRTr&#10;v+QhppQN2Ak4odCcltEdGt86Bs5QTgBLMIt6BTTph4AmY2G8jBtjTY+bZW4ENHU9mVut0vQQ0xuM&#10;EuYi+bkHgM3UJZjNfUA7AE2BZIFi7l/6pmvO/Ghu2Go/hHSS5k0SrArnkX2d07wWVuF18OmY5AIH&#10;4Xl/LbUfpvVM5qFz2XIZsNkxUYdTYr9z7Yeth7tX/Hxo3JqPcK40dh379JjUL6Qxh2NnX+P1sETw&#10;QCBB6Tqn88rjz2dT2Daij/SVcUjqv441F2w1Zn8O+TFLfny0r377vgtkSHqP1n42cV4ghHr8ODWX&#10;sbGG/WOrvvv+a66oR+WVpmOfHrYrKS1UrL/s+/lh6/PpvOZOecM8Xsrj88X6EJ5T38N09mPt6rwv&#10;49PZj5WLydcVk/Koj2y5Dv66SkrLptPl9edROC+IMfl7mfsTeBZbWUiMghSzKK7SsU/3MZmPd5Rf&#10;8Y4HfWxpU+1qn75IxEP0zysGF/Xa0nXzYg6YH71mSCPeol/EacSB/gtugpyI+E6gkzmhn4KssX75&#10;eZT8mBWrsj8iyTe11zs2r3MXm9ux80mg2a69zWnf0b7o0MlGJ2OkPuqmz7x3EX/wP5X/2QBB4CKr&#10;KfVIWoHJEGyyQrNJuQongWbFn6Dmy+Ur2MNlb8jAT22pA1GnwKZWbXq4qVWb0gO332Fv3HlXBmi2&#10;r37PyW2iNol4DG0Manq46aX4QzGHvlxX48Ea9sYDNayrU7caNa1HzdrptnESwxCr+jhVEtz0Kzil&#10;EHQSc77++BMpzJTeb/h4KuBmj6cap4+h5QtzPI1C0he5BDIFNZXmJfDZMomRRj77XAo0PdREw154&#10;0d5s1iwTQxG7stV+NhG7Em8hxbLsD36tqY1r8nKqsU1eSjWjb9/+F6Dmr1Q7Dhy3NhM22r3dl+aB&#10;W/npto6LbdHmk7CyuKAmOnT8Gxvw+Q57qM+KXHUWRP0/3xk1F9DPATUR8zxxSY599d2P1mva9jNa&#10;iVrcugA1TyoG8n4N0krNzjun2YqvduXS+q/3ZR49C/T8TZKv8YaR1mHnFHtqwwirtKyzLT+y3cbt&#10;XGjVl7+Twr9KSzpZw9WD7O2NH6WrM7cf2Gv3Lu9tD6/qb0+sGWIPruhrv13Q0q5Y+KbN3L3aAJAr&#10;9m2xW5Z2tX83v5nVWNHPnls7IgWhlyx842TeU1AToNlt85S0vxWXdLSn1w5P6wSS/tukbNuNk2zP&#10;wf1p3hjYfG/rrLS+axa9bU+uGWpPrxlmFZZ0sKsXtUn7/v7OOSlQ3HY0x6ou72YPrR5gT64bZnXX&#10;vG+XLmqd9mfZoW15AGRxKQR451rnA9REIYgsDrHyZs6cOdYtCdDfxLzs0sWuTQJQreBke0OL5jYo&#10;+TCg/A883dwqj9yVB0aiG8cdtE4jPj6FIs26j5528ty4A/ZY/xm2de+BFHbyt2bbbqvef14UbN7R&#10;rE+SLzfUHD3yrjww8m//cKPNa1/WjrlVmtKGJOhfO6NsnjKhWOk5cWwNW7Z0Ufohq/ZLDa1Wrxft&#10;qk61UqgJxLzy4ZvtohbVMis1S42pZ9d2fthe6fqGzZo1K320M6/NPkMG2BXdatmtrR9Lf4MuBiXP&#10;VpNWr7B7hvSPwqPCiMfW1hoxyJ4Y94E9P2msvfzxBHvl44n20uQJ6fFTE0bZY6OH2f1DB0TLf5j0&#10;IxaPSQDN/vO/iJYtiOqNHm6dZk63CauW2xdbNtn8bVts+oa1NmDB3LSPZ/r7nEC4zzeuj/a5OKEm&#10;q1r5XclYPaGA1gUdH/fCgePHo21m05DFC6J15ac7k/5wT7T57FPrO2+ODU7qGLx4fno96C/pXBfu&#10;mbDvw5PXlod+vwbFYOTZKvY54FyLpz5MmzYtNaD8qkeMJr8KIGbCkQdTCnNKKzalcHWmQGQINKkD&#10;sU+agCainJfqU12Cmt7cU58xvDCtQpNMRjnCqMOMxJQHVglqojanABsASxBLYE1gUOnkxzjBpMEY&#10;wpDiW/6CmvotJUwrDCut1MRQikFNmUOYQpg/glhaARiDmsA1/21xtkh9FuRSv8mDCROFmvTn/ges&#10;5uVXpECTR8+yQhOg+dgll1m9Sy+zhrfdlvZBv6VJP4BrrFbE8PHgUnOqY5+G1GeJPvtj5McgZVuB&#10;KMAiyBKa0hjSMsC9yEcZAUyBQNqgLdqnL/RXQJP549oDdZlH4DbXDPOO+eRaMqdcX4AmpqGgpiSI&#10;qVUSyK/QlQFI3envTyXXncfO0iZtM+f0hbmkf5on7mk/P2y170FdfvLgCgn6sK/zsTkuiLJdBwGD&#10;2HnaUR/8fiyta8NGmRWaHmq2Z1vpRuvavEVmHmL3jsbo50rj9ePXNpTvkx+blx8bY5Y8KPFSuj/n&#10;4Rbpvp6YfNv0zc9ZrP861lywDcccpmncGjvt0XY4JvVdAEUSsNS+P/YScNH4TzdOP1YpWxrStVE9&#10;2vfHPt3Pv/Ih3y8vXUtfLpwjn8ene+l8WGdMaifWt1ieWDr7Ydv+vC+TLT2W5kW6+hhKZZRHW38t&#10;dQ19WuxcQaTr66+174P2mQ9/P3PfEoMQixCTnA3UlMJ81EO9HvQp/lG7p4Oaeo0pRqL/GoNeY7re&#10;/rprzv17A+mMmX4StxEPAjb1FI9YnEg8RyzHeDSWsL8ag8aJskHND5L8n3fvkULNLzt1TkEmQDOF&#10;mh07pY+k1Twh+ssY+T/A/1M9khZAWDWJ58KVmwKa1yaqVaZsCjFjUPOFchUyea+++uoM2ET+C2/U&#10;DdykHcWJWrGJ2H/kttvtzTurWdtqd/8ENp3Sx9A6sCm46SGnl+Cm/1IVscnDDzxob9//oHVJlIGa&#10;p1Zrsn0tkX+SiOAm0gpOYh8PN5F/PC1bvqTVKfkfPbB+w1Qp2EyOEWCz3xNP2sunHq9PbIXY1++2&#10;E3N6xdIEN9u99LKNeOZZG/nMc6kENtGI51+wDqfiKIHNmDzQDGPcTFybaOwpoHkBal5QRse/+jYF&#10;lP0+2271+hf8dyx7fLo1Lb/n0FfFBjUxOL7/4UfbuPdE+ruUTYavSx8v6+vPpifeXx01FtDPBTUR&#10;j6L9YP5eO/rV9+mKzVien1MXoOaZKYSD56uAmgC9Kxa/lc6nV601/e3A9yfSfK22TUqh4+wjG9PH&#10;zn71++9sw9c5dvTYMdt/6KCN2n7y8bMt1o+zPQdzbN/B/ekqM0Dk2pzttv3AniTtgG3ev8ueWjM0&#10;hZCdNn2SPv6VLWWfXzvCtiTnWcG55cBua7p+zMm+nYKaX+xZYxctaJmCyCm7lqe/30edM3avtN/O&#10;b2HXL2pr8/auS/OGYDPn8AG7alEbu3ThGzZx1yLLScqysnPJ/k123eJ2uaDmV19/ZasP77A9xw7a&#10;kRPHbN/xw9Zt69R0hWrzjePzwMfiUgzgnUudL1AThRCyqLVv3z7bsWOHder4io0b3S6Fc1clAaYe&#10;SZuCzYEDrGyjhrZ27dq0zJo1a6xSs4FWZeLRPDASVW/V/xSKNFu1boPdNGrPyXNJ/oeHLrFt+w6m&#10;Kzb/6Z/+yYZ+Mjs5nxeQ3tCkdwA1/8UmjK1r//BXuR8ny+NlV04uaztuy7tSc879Ze37AxVy5Q8F&#10;FO3euZwtWTLfjh8/bitXrrTdu3fbzp077cNPJ9tF7e5NQebFgx+xi4fXPQk1JzSwG9vUtcnTP00f&#10;zcvrkHkBODJ/dZo8bnc/Xyc1/0MgebZau3e31Rh+divsAJlAqM83rbc1SX3bkvea3cl7yr6jyftJ&#10;0n9+q5Pj7Un6xpx9tmL3TpuZ5O03/4sUalFH9cHv2tbkfBiHeS3esS1dXRm2fzqxkrHbnBm2aX+O&#10;nfgm7+NtWWVJH6euX2O1Rw6K1nE6NRo7Iq0jrLs4oWbOsaPWsIC/p7lu315rfGquC6IPVy+PtplN&#10;uo4F1QPDBtrIZYvTR/eeSN6XmCtfH8ek70vGyHWbtXmjdZs9I70+rDpdn9xHHvj9WhQDk2ej2OeA&#10;cy36sW3bthQUAgn1zXmZZTLgMIokpZGHvMBIygs6eqCJMLYEIgVOzwZq+vo81JShhVnlTTsZ4N6s&#10;k2GHkYVJCewBCHnYJvgGwPISaBPoBHJhemC28I10DCOMKcwqTCsZVqTxqDFMMh4lhqGEiQTEAiQK&#10;ZGEGYQCx2g+IRb18Ox1DB6AF5ESALQwbjBhMllh/6efpoCb10hbGE32QWfXw7Xekj53ltzRZpZkC&#10;zUT1gZpXXGWNk/z+tzS1YlCALT+FfdRcIvrnj5EHmsC6ENhhRgpMCawgGdJeGLFepJGP/NRBvWor&#10;nC8ZWlxvHm/G2JkDTFDmEMOO64exJ6DJ9cUw9BDTy4Nt8mMOhjCT+vX7mRJzzvWjP8wpfaS/zA0Q&#10;1q/S1PxIglDZpPkDALBVuqCA0pQnNs9SbL6VLhgRyufRPqId9UH76qsXfeueXMeOyT0M0ARsCmi2&#10;u+akOt7/YK458cBOY1NdPi1bm6HCeWEsAiDhOJHAiODI6cR7lxdplFUbMaldtU3//JzmJ8YUzoM/&#10;50Waxk5btO3Hpj7792KBFUnv2eGxF2U1Hxq7H58fox9r2NdQyqs6fH0aj9qRSFM/wr6wH5PyKr/S&#10;NCZfn9L9cZgW1hnm57zvc9g/n1f5fbo/jvVP532Z8Fx4HMur87G+IpVRHm11ff019NfVn9P1RMqb&#10;Tbruyp+tD+q77m3u22xQk5iF2MWDSx2H6V6kU1ZSnOZBnweCSkcCg4qPpPD15V+XbPX+otct+5oP&#10;5ofXEe+f+v/LHFAvfSNW8ys22UcCm3q6B3EjsZ3iRD9WxXahSJc4FuQcmcz55926p1BzXueu9uUp&#10;uMmqzS87dbFPk/77shJzxNiIAYhl+J/O/2TAIGBRT+HQis3rE9UuW+4k0BTUdGDzxUTZoCZ1ADb1&#10;OFrq5ScKtHJTqzZ5ugd6KGm/9R3V7O1qd0XBZgxqIo6V5vclrdpULALUbHP/A3mgJmIfqKmYVTGL&#10;Ykat3CSOVSwbg5oIqNkxSRtQv8FPUFNq2Mj6Pv6kNXn25Be4QqgZijgsFJBTULNtkmf408/YiKef&#10;TeVXbQ5/7gVrl+QhlhLYDOWhJvEt8sfEhkofcwpkpnqxSaoM1IwZQRd09vLGT0kX/d2456j1n7Hd&#10;6vRbYbfls5Kw8aDVaZnTQs3Nh/K049Vn+rZMXqDmt9+dNH1ipgA6cuJ7m7h4nz07dK1V67IkV1te&#10;t3dalNXM+DmhJrojmdcPl+xLxvl76/bptvTRtLF8P4eeG7bWvv4u+++RFoViUPBs9XNDzV+KgJrA&#10;unJLO9rdq97JpSc3DrdDP3yVQs0PD65IV0gC/+quG2Qzjqyz/SdOrp4EXo7fsTA912rDxPRY2nMg&#10;xyZsX2hPrR6arr5kdWSD1SdBKgD0wMEDdv/yPvbvFzS3JXs35So7Z/cau2zhmynU5LjrpilpX4Gi&#10;ald6Ye3ItM6R277MlY5SILp7bXr+oZX90xWkpAFWeIxm282T03NATR4ve/j4UfssZ7U9v/4De3h1&#10;f3ty7TB7MdkHnD68ekCa50wVg5clVVuP7rPblne3KTkr85yLgcVfkrZv32YrVixK7xPGO2BAL+vR&#10;5UqbOOYamzOjjK1fv8KufLRuLqiJKr3bz9p26pSZp74jJljFPgvzwEhUpsOUJM83KYzkNzQf6PKh&#10;3fTh8ZPnJx61p4fNtb/4//5Hev5v//Zv7a7mva3Kh7lXa17z6iD7sz/8Ic3DH7+vOfWTl+xv/qxy&#10;HjD5V396o4168hr7IQniBTX33nyjLRpaJoWeYX7pr/77jTZ00E22bNlSW7thnY0YN8oGDHvflq9a&#10;kb5+gJy3vv5o+jjZSyY/fhJoTmpkpV67wx6oW8sqPFbNftOosv2u/o1W/+WnLScnJ4WbfAAkoBU4&#10;zk9hnJWfjievs1c/nhiFTgXR/UMHpisnDyTvD7H6C6r1+/basCUL7VAyP7Hz6PhXJ6zN9E+j/chP&#10;1Qa9awMXzE1XNcbqDbVs53ar+0Hhf6/z7kH9bPzK5WkdPo4rNNScOytX+fy0cveuaB2hHho52A4n&#10;91+vpO7Y+ZienzQu6yN1JQFIQHGsjvzU84tZ9k1Sv+ooqI4l13Hmpg129OuvoudLqkI4+XPJA82S&#10;Jlb4e1CIkSSDCLPIG2NKwwQiH8aTgKSHkl6ka2VlzJiTgUceX0cMavr6KCPoKtMOw86vOJD5GhPm&#10;G6YcUAMgBGSTYcH7vhQ7lokh2AXkAkJi7LAaE3NKQBOTStLvamIoYSTJHBLMwvjRSkzMGRkzmDSY&#10;OqTTDmYPYMuv1KP/QFZJkFBwTiKd/Bg2tAE4A8jShxRoYlABWsuUzTx6VlCzAVDz0svt8fIV7MVT&#10;fdCKQeaBemmbvjA3UggzyeOhqySYqH2BTIE6D+wEoySASzYT2xvU/hgTlnLUhZlJu8wPfdMYdH0Z&#10;Z7gyE/DINePaYeJh6jGPApoYhZiGMg8FNwU4ySNTkLIAUUw/6uZa0w7GnTfpYvMt+MvcMA4E0BTU&#10;DOfJAyrJp2nufLrmUud0jGT4S0oPz8XSMMi9Se7rV9/CY/UrHBdbxsu4uzR5yTqWuSGzSlNgU+qS&#10;zGW3LPOj+iV/zivsj0+nv+FYJY1ZEhTJ9j4VnlOaF3VImk+kOfd90TyH/S6M/NhD+fbCsdJXxiBI&#10;IoASk4CLQIugSjgP4ZjVVjhWf5399VS/yefr0L7G46U8kp9/3x+fJxT56L8/ljQ2jQ+RR31i3+dR&#10;Haonv7Jevly2slKYruMw3Uvpqlv7vr1Yen79DNPY55pw/bx0XXVtJZVHPt3LX+eYfD90zBh0b3Pv&#10;AveISYhNwviJ2MUDzjAeIl5SzKRzKoM8kFO8hhQLoVi6h5pAV7Zaselfa+Hrzu/rWjFu5oj59a8l&#10;0shLu8RqiuEUzynGI81/EY59Sfkpry/CMTd+/MxlqJHJOKf27mNfdulq85y+7NTF5iYaN2jwyXyn&#10;roHmmy39ZT4YGzEA8Q0AjjiNL6PxxTT/SNrqZcvaS0ksBMSUUqiZiMfPAjNjEuDU42j1VA+t3CRW&#10;1MpN2rz75put+W13WBvA5p13pXATsInerHa33RX8ribiC3ba9/IrNlEINls+kHulJvuoc6LHk3Pk&#10;0ZMlmBcPOD3c9I+j1ZY4U4CzWYOG1r9efRuA6jc4uT213/nxJ9IvcxHr+idUEA+x1Ze8YlBTqzYV&#10;LzV7+RUb+vQzGbDpoebg516wN079dILAZiiBTQ84/WcBnUP9X3rZRj3HStCT9aOp3XtegJrFrZhR&#10;UtJ1/OtvbdgXu+yurnFw+Ejf5Wm+ooSa/Bbmjz8W/FvVX248nPQj+6Nps8G5nxtqovt7LrWPl+XY&#10;8W9+sJ5TtuULkM+lLkDNX7eAmr9d2NJG7V+c55xf0cnKzOE5C+zRdYPsuiXt0t+b5JGz8/esS8Fh&#10;DGoCHputH5s+8vX+FX3s5XWjU/h469JuuaDmXct62sULXreV+7ZkyqJ5Sd3XnvpNTY7bbpiUQs2X&#10;143KlS89t3HSSTC5dVaec+iz3SvT8/VWvW87D+7LAE1AY69t0zNQE6DZZeuUdFXq7St62Msbxtir&#10;G8fafSv7JGNunj6SNgSVhZWAV0lXflATxWDgL0GsQOzUqaUNHnCtjRz+gi1atMjat3vCvjp0EhQe&#10;2lPeJn80wm578snM42e9GiSBGI+fpS5W6jRs299uHLM/F4xEN44/ZG+8MzgFkfzNXLreqo7Ykjl/&#10;8+jd9v4nX9q//uu/pudXrVlr5XvPz1XH9W0n27btO9Lz/FHXl3O62H/7faVcYFI6uLOcfVq1jP3H&#10;W26xHxN9VO86++Pv4nnRX/7XyjZp/D02bPgAe7ZbC7v09ep2Ue+adnH/h+ya1g/Y4PEj09fR492b&#10;po+aveQU1Cw18lH7Tf2KdnGfmlb6w4YnH0+bbC8eWsdefrN5Ojfr16+3devWRSFmTLFYKxT5Zm1a&#10;bw8MHRiFTvmJR4G2mPKRrd5TPI/DjWnFrp32yMjB0f7kp/afT80XlobiEbes2OS3NmP15aeWyZwc&#10;PH4sVxxXnFCTR7bG6gjV9JMP099Nnb5hXYF+rxLdN3TAaVfOIoDdhpx90Try08zNG/KAv1+yQrh4&#10;rhWDiCVNe/fuTR8NhsmEeYR5JhPMG2TIG3MYQuTFEKKcoGQomVIyjrw5x75MJZWX4SUDDMn0Il11&#10;Uk6GHn2TQYc5J/PNm60yHb0wL4EagDMgFoAQkyI0NjA8AFuS/2Y3+TnGYMGswSTiW/Z6pBgGFfsI&#10;g4pHimE+CWpiBvHNdsweIBkrMTFvBAwR+9SPmYPZg8mDeUO7glsxYChoqH3EOUFN6ohBTUypOtWq&#10;2SOXXhaHmolerFX7pGmUzAdzwNypfQHBgkBNSQBTEsAUpPPH4QpEAQqZ12yl0Kj25yhHeSAp7dMn&#10;33/miPEx/5hoXBetzBTM5Noxd5o/rifXFfOPaxxCTdIQxqCAtkxArdLl+sqw031AP7jnmGv6Rh81&#10;hwLBMaiJPMjxkhHt5ecHKV3zVxD5+fbGv86H+/68yiL1Qfu+n/Rf115j0f2QjjuZj4733JcLZOaC&#10;m1Vutq7J/KmMpLp8vWz9OUn9C/umc5qDUIyV9yMv3o88qEPhcZjm38vC+jSnfj7VfjifGms4vvzk&#10;xx4qv3H6cXhYEkpgk33yoXA+/Nh1/6hdHfux+mvsx6p+a458+WzivNrVvuT75NNjIm+2OvwYfZ1S&#10;tnMqr3Sd833XsfYllVXbKp8tLSad93n8ftheTD5PNvm8jEX3uaTrqmsraR5iZUIpX6zt8Jix6b7m&#10;3hU4DMGmgJqPgRQX+ZhIMZPyelGHwJ5iNR+36din0YdwpaaPm/KDmv41GF5DzSOvJd57+f/D64z7&#10;hf4BJBXfKR4kLYwbFetpNaf/HU5EXj8nfg4EKtH4wUNsVo9euaDmF5272qe9+9rIZD6Ulzo01x4g&#10;M1eMlbEQ1/D/mP/z/B+vWrVqGtOlALJsWatzww32koOar1SoaI3Klbdy116bC2ReddVVGXmwKbjJ&#10;ik0JsKmVm8SQxI11q95qr99+Zwo225x6FG2randZnTvvTH/PHegK2PQAU6szJX9OEthUbFL3/ges&#10;9X0nV2uehJkPWIdELyeqkcQ0+UFNDza1WhMR2whyCmw2SuKnt+vVt36P1U/hZv/H6tm7ibol5158&#10;8uTvhxNrSYKbErFYuHpTUFNgU2qb5Bt0Cmymj6F99jkb+uzz1vHlVzIxPSKeVmyvuF9xvo/32Wpf&#10;x5xv3bSpvZf0a0TShlaGTunW490LUPMcKGaUlHQdPfGNPT14dRR+Pdrv5O9C7T+aP9SctyF/qNlr&#10;6k9Q86E+y5MP/XEQFtP3P/zeerjyob5LzkfLlQCoiap3W2LjF+1LH0Xb9ZPs4ziXOhdQE4XA7Gx1&#10;AWoWjfKDmqG4jqzcXHV8t72ycUwGMAJwxu1YcApqTsiAxE05O+0/zG9uNy/tavP3rE8hZ87BA9Zz&#10;07RcUPPZNcPTuoZtm5Mpiz7YNi8tL6g5bOucNB+AlLqVL+fgfrt1aXf77fyW9snOZZl0r037d6Zl&#10;Ky/pZBsP7coATVR7Vf8M1Nx8eI9VX3Hy90GXHNxix04ct+NJ3g/3LEnBa1FATRSDhCVNv1ao2arV&#10;yzb381vsD39cyf7ztxWtdavHkw8qXWzIe9fbmqVlrGvHy23FiiXWKvmAUb5H9zxQ8+G2bW3Lli1p&#10;XczTkmXL7LpGraO/iXlnny+S18XhFEj+f//jr6zFhKV20/jDmfN3DFxmXyX3H3///M//bHU7jbAq&#10;Ws2ZqHzfJTbpo8npef4AoKtXjrZvj8YfJ/uPf13FVn5cxlZXqmhTypW1vRtviOZDf/JjJevU4Xab&#10;MWOK1an/mFWsW82ufrqaXdSvVvp7mfyGZsWXHkxfS426v2alxv4ENdOVmuPq20VtqluVZx6weq8/&#10;a7e+WNtKvf+I3fZC7XR1ZwgtT6dYnBXqaNKXDjML9nuMod6c/ontPnyowG0VhYYsnh/tS36qP2a4&#10;7T9W+FWkJ5J7sducz6N15qcHh71nG/btzRXHFRfUZBVlnQ+GROsI1fvL2fZ18hoDQhf08bqA64/X&#10;roq2HWrJzu3ROvLTp+tWR+HfL1khaDxXigHEkijeTxYvXpyaRhhLmDwYYTK72MqYk1EWmkIYQjKp&#10;QumczCiZd4h90slH2x5mejNL394PoSb9oE/0T6sNZMLJfJP5GBqVSsPcxoQDZmFgYU5gcPBIVcnD&#10;RaQVczJCyIOhwipLTJ477rgjNaL4pj2mFOYUJhX7PMpMUBMzCPMHo4cVAVqhR120ofbZJ60gUBPQ&#10;pZV7CFjn4SHngWKMk7FgHmEy0Y8UZiZivx4mVNkbcj969tLLrVGiJy+73F6oUMmaJv2hHq0WZQ4F&#10;BTmWONY5pD5K9AuQKSCHAI16hCryx4ITHlIIULAfnsPU1nnSfJ2AQAFN+srcMB6MKuaeOcI8w1Tj&#10;+nCduF6aL0w8riPi2muFpl+VGcJM8lFOxh9wNITaMucEjulPDGZ6EBzOm/aZg5g0X9oPJSCA/OvG&#10;S6a/V/g6C+GDtsqnupAvq31Ef3zf/fVV/5WWpifq8lrTFGDqsbMCm0rrWK++dU3mx5dLy56qX/WG&#10;x5oT9v1xLD0cByJNc6L3KO1LAIEQ4oVpvqyfQ6S0sF31R31EjEtSv8NxxNJ83V6+D348XoI//v3a&#10;p2UDmn7MEm3F5hnRV10/vXeE4/T5qSesT+NRuvKobS/SfB81fknp/nxYByJd4/VlfR6Vz3bOizT1&#10;PTz2UtlwrtnPNv86L6kPqkvnVT52Pjz26fn1M1sef01ReD6bspWL9S0U4/P3r+KnM4WabJHy6rzy&#10;Uo9iIB+beYVQ038BzENNv1oTecip1yDy19DPDVteU/y/UezB64w66AN9Zkw+DtRYJcWMigWJ/YgF&#10;if0AnKR5KKr6/Hykc5RoXDL2T/oPtM9797HP+vS1iQPfS1dxMid+LilPXdQbQlPmirEyFuI9/j/z&#10;/x2IyFM3gI/ly5SxOxM9msRK9W4oZ/eVKWvlTz2iNhvUlDzYZLWmpEfS+pWbNyft3XdLVXsiiR9f&#10;vO12e+r2O+zB229Pn/yBBDY9vARyeukc2zBNX7xiWzvR08l+s0Sv3ne/NUrilxqnYhcPNBXzeKgp&#10;EdsAMsO40q/afDyJeV5N1C75P9z+sXrWon4DezaJr4ijibWQ9kPIqdWaXh5qer2S6I0mTazH8y9Y&#10;v0Q9X2xib72SxFVJfCegKXmwGUJN7Ush1CT/G0m81iXpS59nn7OeiUYmL4wLULMEKmaqnGvRjxZj&#10;NuQBX6jV+I1pHh4X+9i72X+Lc8KiPdnH88MP9tKIdZm8zUZvyAO/8hMGwZA5u+wW1570cO8V0TKo&#10;pEBNVK3LEvtkxf4U0Hb+eKvd1vHnXbF5rqCmFINlZ6ILULNoBNT8zfwW1mb7xzbn6KY84nczf+R1&#10;t3eedd451XZ+e8h2Hz9o726Zka5mbLL2gxRqTtm5LAWBPEp21d4ttnzfZluXsz2FkhWXdLTPd6+y&#10;rft32/K9m+2e5b1zQU3Kspqz1IJWNnHHQlubs80+3bnUrl7UJgWRgpr8Lme5xe3TOpuvG5vmo75X&#10;15387c2aK/hNsh15gKbUcPXgtL76awbZmsM7bP3hXdZi4/h0BWYGah7Za9VXnOzfjH2rbfexA7b9&#10;aI69tGF0mlZUUBN5QFgSdTqoeTYKQWJJEr9B0fatS9PfkfzDH1e2l5vcbvPnz7cNGzbYjBkz0oAf&#10;U+zjadOsUhJshas1a7dpY5s2bcpV57TPZliFN0fn+X3NG0fvtc7jZtnf/8M/pFByx579Vmv4KrvJ&#10;PWa2x5jpmdWanyxabxWHbPqp/Jj91qzF6+k5/vgNzm1b51vOjopRUIn+4k8q26SXr7WP+14TPY9+&#10;/KqyDej3aPpbops3b7Zly5al4zhw4IC93KaFlRpWJ4WXv216h23cuNEqN6+dgk7S2LJqs+KLD6Qr&#10;lLjXMfYp+8Azde2eZ+ukdQlWFpWIO3YeOmi1RrwfBU756fFxyftYMfy2Z35i9eST4z+I9ieb+N3F&#10;KetWR+sriFjZeCbzM3r5klyxXHFBTQBlrHwofk/0w9Ur0jEBol+YNC6aL6aus2fY18ncx9r3YhVt&#10;rHx+YvUov0Eag3+/dIXQsbgUQsPzQcRIgoYYPJhQGF3e4ML0wgDD6PHGnIwhGVN+36f5dMpIpMtU&#10;8t/WF8jU7zCpfzK1qIc+YNbRVwFNb/pjtsmclLmNvJHNPkY3xhXQCGMDkOQBpvbDb4RzTrATUwXz&#10;BeOGb7/zW0gYXwBNzCn9bhKrODGfAF+ALQweQBmmDUaNB5r0hfpJo13O65FcpJEHMwWwSd+BcgJe&#10;gDqJsZEGQAQqkhcjhnaoi0ee0g99s559ViI2qlPHGlx+RbpCU6s0BTWfv/xKe7V27bQerdKkbeTh&#10;pYeY2tIXL/qX30pMJEinc2y9fJ4QjuocxwKAgpmaE8YggwpzirnRnGOisYIS8Mj8YNDJvBPIxOzz&#10;qzO9tLohBJqCmcy1fkMTYM29pPuLe4B+cW3pp+aPOaP/mjPNDVs/ZiSoE0qvB8Trw4Me/xqRZGDH&#10;xDnlCeXzePl6tR+m0Q+9dmNjkPzYNW7UoUZNa3vNdRmwyX5GVW62zslrR+VUNlY/8vOlOYvNk1ds&#10;3KR5GKJjgR/k38d0HAN72qctXTe14dtWf7SfbT7D8WWT2vHy45DUbw9GEO/Vgj8hOPHn2dccUJ8f&#10;l8aE/H3i+84+49L9oDH6udC+xhDWrzSlK5/mHuk8++qrP+/zIF+Ptj6vF/WE193XpTw65499vthY&#10;tR/2ISyvND+2UCrry8SOY1IeL/rk+xz2P6Ywj469YvmR2vQK+6T+Ml7dlxL3ue5p4hEPNCXiFcAa&#10;sYvkIZtiJI59Hi+dE7T04FJSGm36Pvg0iX560CnIyTjC11/smjF3ev3xGtP/WN5POce8UGc47mxS&#10;XEicp7hQsZ+PE5VG/Cgp1lS8qTjTz6efZ8rQjpfqogzzQ/953yDG4X8zQI7/81VPrdoktgNG6vc2&#10;JaCl5AFnKJ/PA0795ibxo1+1SQxJ24gvybHlCSAebnr5lZwoPE+aQCiQExHDhnEMYyaW8as02Uf6&#10;YpcAp1ZsstV+CDWJfRT/aF+/Jy4RG7Ml/gJwCnKGKzcFOcMVm+z7Y8Xs+sJgKM7pvAedft9DTG11&#10;nnK0oZg9eX30ugA1S6hixsq51K6DJ6x+/1V5wBcQcerKnEy+gTN35MkjvThsre05dCJXvSfNiN/b&#10;3I2Hrar7Pclpqw5EwVc2nfjme2s9YVOu9qQun2yNlkElCWoiHrs7deUBO/b19yd/Y7NjPN+50AWo&#10;+esWUBNYl00vbx5n3/z+e2uxdaJdtqi1XbH4LbtpaZcUQJZf0sFm7FqRGnbb9++xCskxZfjtzRor&#10;+qarKVtvmGC/W9DSrl3c1u5b0dtuXdbNbl/WPc0nqLnzwF57c8NEu2jB6ykovXRha/vd/Jb22Kr3&#10;7Ar3m5qIFZ/UA9i8dOEbqShz//LeKTg96CCm15EjR2z1oR32wKq+aX4gaumFreymZV2s4drBaX+A&#10;mkeOH7Ne2z5Lzrewyxe9afeu7GNVkjx3LO+ZtlmUUBPFgF9J0a8Vao4ePcomTXjSZk5/0nq/Uy/z&#10;4Z8PDzNnzrRjx46lv5NGsFWv6WtWqVfPXFDzxiRw7Jx8APFgk5WJXd8fZTf2WZABkohVl1XfXWRz&#10;lq9NoSSPj12xYZvVHrTQbppwcsXmM2OW2V/+5V+m53cf/SapI/cjaG+q1TCFmfrbuXOL7dlWLQor&#10;Eas1j+WUT1eixs5tWXuDjR75mm3evCkFmox5+vTptnr16nQsO3futD96rOJJqNniTuvSratd1OX+&#10;DNC8eEgde+CtJ23lypV5wOOXX36ZftAJ04tKH65aHoVN+enhkYPT37+MxWTFqQ05e+3O9/tF+5RN&#10;T43/IAW3sfoKqncL+HhXryYfjc8V0xUX1Hxv4ZfR8qFqDH/f5m3dkpZhBWq7z6dG88UEAN1z5HCe&#10;tkPtOnwoWj4/AZ2bf/qRfbFlU/p7pzH490uWh4/FoRgwPB9E31etWpWaRJg6GD+YXDK1+P8iky40&#10;5jB+ZBCh0EzyBpI/9vsysGJQUyKN8zKdKEv79Cc04GSyYkrK6Je5jWTK8z9TeYBDmFYYE0BKGSLe&#10;HOHLQl4yUHQOswXDBvMHkwmoCcjEmMKkwpzClMJkIg9mD+YOhg2mDPXRtjdUzgRqAr4EvQoKNWUq&#10;heZSo9vvjELN5y6/0l4qW86aJ3Oj1aICmBLteZDpgZyX4JyHmqE8dPLHPp0t5VWXr5MtbdEH9YPr&#10;LZipuWb+mVuMMq5nOgfJXPjVmZh2MvOQgGYMarJKUzATw49rzgoG6tMcc/1pC3jKfUT7XBuuL9eJ&#10;6xUCTT9vfvx+PiTd96EEgLwEg/T6QP61goktw99LeWPnpDCPjhFteCktBqayyY8/o2S+2t14U16g&#10;eUodHq6TKz/1hPMkxeYq7Dfy45LxHyqEA2xDUKL3MZ+u47C8n0P2w3n359hqTrNJ49P869jv+zay&#10;jcEDTX1WiUl5QlHej5l2wjEh9S3Wd9J0j+i85oit9jUO3wbSsZfGK/l09Vd9llS3r0/7bLPl5Tg2&#10;B76OsFxYB/liY9W+T0Ox+pAfU37j82XY93XHFOsD+/RX963vvz/Opmz58ksPla1vjMvf4xL3MrEI&#10;AuR5oKjYCeBI/BRCPh8b5Qc1kQeahYWaSte5GNTUSk1egxpntuvN3Ok9hfdQ/3+XY15z5GNuaEfj&#10;Z6s+eNE/ziu2JD4UsBSEJFaVBD0RkFMxoo8zNadI86y4U/m9SCMP/aA/zAlzwLiIF4ibAHUAQCAj&#10;KyoV54VwMxvg1IrNEHD639r0YJNYEoiq39okvqRtvkAH3CTm5CkhxJehCgs1tXrTS0+cIJ7xsY/i&#10;G8mv3PRQk9hJj6EV2BTc9PvERYKZ2ipO0tav2hTgJHYS2PRxu4/Tie8ENvOTj8G9QpAZAk3K0gZt&#10;0pfktXEBapZkxcyVc6EDR7+2dpM2RwHbE++ttr2Hvsrk3Z/kvbf70jz5EOVbjFlv+458netD/fRV&#10;B+zhPssz+YCn33xfcJj27Xc/2vuzd9mdnfP+5ud93ZfZgs2Ho+VQSYOaqHq3pTZ52X479vUP1nHy&#10;lmiec6FzDTVRDK4VVhegZtHoi6ObbOyBpVm1+Pg2+yF5/Z748dtkrnda360zrPWGiTZwyyxbvmez&#10;7T9wIIWaaP7uddZt0xRru+Ejm7Fzpe0/eMB2H9hnH+9cam9vmJRq2q7lNi/JN3jrbPti95oUagId&#10;dx3Ym0LJDhsnp+Wn71xh6/Ztt9Hb59nIbV/mApQb9+9I0udb8/Vj08fdjt++wDbm7Ewfb+vzSUAo&#10;HpHJY2S3Hd1no3YtsDc3f2T9d8yytYd32opD22zErnm25tCOFDQeOH7E5uxfZ523TrH2Wz62GTmr&#10;beWh7TZq9wKbnrMqD5g8W8WgX0lQcUJNJOBX0sS9wu+gASWbvfagTf+0mnXp/ITNnftF+gGEDxGH&#10;Dx9OYV+Lli3txiSwrNj7nRRosmrzoiQQLvdGK7vt6cY2bdq0zHhzcnLs6VYdrdLw7bmgZJUJR+zW&#10;7tNsw8ZNKZRkVebhr763p4fMtpvGH7KHJu6wI8dPPoL2+Hc/2D0DckPNyx9tnoGe/BFHrFz6cB5g&#10;eTr9/f+oYgvmlLXx43rb1q1brV3PTlblrbpWdkADKzOooVV6+xHrPaBfCmj/w31lUoj5R41vsktr&#10;VU4fRctxqVGP2aX3VbAnGz9lT776rD34Qj2778XH7KlXn0t/w4Pfsj2TR88WVC8WYsWe1H/+F+lj&#10;TMNYrLg1cOG8aH/yU7fZM+zE119F6yuo5m3dbPcX8jdH7xr8rh1N3qsUAxYH1DyejOv5D8dGy4dq&#10;MHaEbTmwPy3HmD5YtrjAv6t5/7CBtmbv7jzth+JRuAV9rG0oHtn76icTbc6WTVH490uWh5BFLf+Z&#10;4nwT9ykr/TGFMHswnICFMpdDqInI440nKTSTYsdeMpeyQU2OMazIo/ox9mgfE0xQMzTAMdtkbofG&#10;NsKIkzHHMcAIw8qbEgKY7PtvhstIATRyXiv6+NY5xg5GEqYTZhQGFWYVBhXftsd8Sh/zVbt2auSw&#10;SpP2aBdTxJslHGPOcJ421D4GjaAXYC4b1GTFhAebIdSkLowjjCQv0lIT6dHHrOH1ZVOgmf6e5mWX&#10;21OnoGaTK66yV2+/I1+o6UGctvTHSysnZYTqOhHLcCwJOildZSSNVXWypT36QH+AmIwdMWeYU8wh&#10;86D55boCGJkDjDdAJvKrDri+gpgeamL4IZl/Oo+5p5UK1EndmHO0o8eq0S7tc1255lx/XVv6HV5T&#10;zVk4L5LmEOl+98KAzk+8ZgSMBBViJr/EeeVBel3ll0fHSO3o9eqP6Y8fT2yMPt2L9E5PNbZ215bJ&#10;AzTT1ZvX32BdkvvA1xObL3S6OZL8GDUPHgLo2MMBtnrv8u9hUnhOUvnYXPpjzaPml/3YGKUwr479&#10;fjg++hNCHv53CFzyHq39UPo/4/cFUzRGSfeO+ifRr7DvSvciTX3XVvMctuPzefkyKEzXXPg8Xj6/&#10;pHM+Lds5lQ/riKUpXfdDQfIoTe16+TLKE0vz92esPSnsW5ju72XliaWHIl82hXmy5c/WP8al+1P3&#10;KxLQRB5qKmZS3AQsQx5U+lhJAM7L5xUUDOXrZ1/QkK3vh451Hnm46aGmXsuMNXzfQcwL14LXXrb/&#10;y2x53VEP9asP7Gu+iOM0Z5LGonEzD8yR4kXiQv+IWh8vCmxqTn38SRwZgkzFr+wr1tTcU45+MD/M&#10;A+PkfzT/x/k/D1QEOAIetXKzoFDTi3SVCcEm9YaPpQVwauWmwCYrNoGbfuWmYCZboKUApwTEZHWm&#10;wKaOBTS171dsSoKcHnD6VZvEPoKaxEACmxIxkd/3YFMgk30fp/pH1Pr4SbE6cVQMaiqdWNvLg04P&#10;NNmXlBamS9RBXbShzwvJa+MC1CzpihksZ6unB6+xu7osyaoY8EKc+2jp3tTg8fV9uHiv3dEp/0en&#10;Pjt0jbUcu9Hq9l2RK50656w/lOsDf8txG3L1J9QtboVnqG5TtqXQMwbQUEmEmuiebkvts9UH7Icf&#10;fp+CzZ/jUbQ/B9QsCm36OieFmiuO74ye/7kVA4jnsxgTYEYA8+dSDFrmJwAKkOpsFAOR56ME1wqq&#10;4oaaZ6IYhCwO0daGDevt2WceTFc0/ul/qmTNm95m+/fvTx+pSjC1dOnS9AMYHxxqJ8eVO3Swq5MA&#10;8NIaD6ZwE9322qs2a86cTL2AzXsef8kqDd2c67cx0W1dPrE1W3akv53J3x/+8AfrNvJjazh8oW3b&#10;ezBN+/73/9EeHro4V7nr3/4oBbD6+5//83/ahLGNo+Aym/7XX1axFYuq2OhRJ6Flp97d7ZrX7rWy&#10;3evaVe89ZqXH1U9XYd7Ytb5Nmz7NflO/kpX+sKH9h8cqWKkPHkuBJio1vr79rleNXL+vich7cet7&#10;rM+QAek8xIDk2erA0aNRwJSfao8YZIu2bY3Wh2LxWVGIuhuPHxXtUzbdPfhd++jUI1fPRluTe/ip&#10;QraNFm/flqnjxY8KB48LAjXX7t1jdUcNjZYP9eJH4+3EN19nyi7Zsd3uGvRuNG9MY1cszdV2NnWc&#10;NT1avjBqMGaETVi13LYd5EtsJ4F0rK0zUQwq/lIUAs1zJf+5pKi1ffv21CACbGLkYCp5wykGNTGa&#10;vFHEfmjAxY5lFKmch5oyqPyjZ9UvmU+Ux2Sij/QNMxyzKTRDZWxjuAl0YEgh0shDfrakAeYwLTzk&#10;EsDEPAFCIQ+kOCf4idkC+MIo0jf4MaUwqdhievHNegwmDCGMHOrBaBHQBLbp2+Ah1JQ4xkQhP/AL&#10;sAgAE1wEIHoAhjgG7pGHMtRNXTKOJI4zplGyfeKu6ukKTYDmE4kaX3aFvXDFlfYSUPPKq+31pxqn&#10;4C0EmZJgXAjl2EcYnromSICKfd9/b5KqPi/a8u2zFcxkzFqVydiZNwwozCfmgOvImDHOMNUw3jDh&#10;BDIx5zDrMO+4bgKYMvbCY5l7lNMKBQFN2uGa676ife4dXVOuO/0U0GQMfu40T7qfkYdyIZgLoU4o&#10;vUa8wnPe0Jf0OpP8efYln0fi9Ya0r3Z8v7382PyYwzyk+7lJ03g93HaHvX3NdbnU9pTaVb3NuiRz&#10;q/qzSe1kmzeNyY89BnwQ6UiAQPuSAILOoVg9fi79PMZEn8Mx+DTkx5qtDsQ+bdMH+kZ/kUAm4j1Z&#10;/z9iEtD0IDMEKNTt5xNpzH4MksahY/rp54ey6rf6Hs630iXftsqF8nlOlxepHyhWFilv7JyXr0vy&#10;41WesJxX2JYvr3P5KVYX0nyG+xL51d9YH/05L9L8fan+hiIv9agt5M+rT2EeHcf6LHG/SNw/3L/+&#10;/vaQTjET8pAuFhf5Y38eUTY/CW4i2hK49Pv5ib4S5wE183tt+nlhrphnXm96/9D7MNL/ag82aYM+&#10;KX6TmC+kY87TLz9vxIzEi8SDCIBJjMgXk/l5HrYcE08qXqSMRNyp2FP7Oo7l8+Ka0BeuL/cPcQUx&#10;BLAO6Fe1atUUNCruQzHAKbDp5cEmeQQ2/cpNQU6knzSgvdiqTb960wvQGabFgCf7AplsvcKnUSj2&#10;IT4KAScxECKOIhYKxdwJakpatRlTCDV9LK6YimtCPKWt4KYkuCkJbApuAinZKs3LpwuKIuoljtNn&#10;BfqYvBZOQs3QvDkTyeC4oJKvBgPzPlb2dGI14Yi5u+z413l/f+jI8W+s72eFf3Tq7Z0W2/C5u+2r&#10;b3/I9WH/1Q/WR/Pnpzs6L7aun261wye+y1VXqO9++NF6Ty95UBPV7r3cPl9z0I6c+D59hK5/PO+5&#10;0AWoWTyKgcHzWbzmgYQx0FiSJJjJ42aLAmhKMUh4vikEhKdTSYSakiBhcYk2Pv98mnVsd5P93V/c&#10;aH/932+0tm9en37AIODGCObDAx8OMDsJ6gcmHwYeSQLC65q+lnkUbcU+ve3+JEDbsWNHpu4tW7dZ&#10;/bYDrNLQLbngZJXxh+2ed+fa6GlfpGCSP1Ztnjjxlf3pn/739PibH35vNXk0rSvH73KOHDM+Pc8f&#10;j6IdOqSn/c8/vzEKMEP9j/9W2T6ZdLN9+OHIdCUl93u/5EPRlKlT098SHTl2tN3Wtn4KJkv3qW2v&#10;vt3Sftf2His9qZGVGvFoLngp6Xc1S33wqJVKyintssa32+7du6Px5NmKFYgxqJSfnpk4xnKOHonW&#10;53X0qxM2d8umIhHx2IFjx+yeIf2jfcqmB4YNtGW7duSJ7QqrI8n1bf7ppGgb+QkQqDqKGmpS56fr&#10;Vlv1wQWbk77z5uQqfzi5PjWGvxfNG9OrH0/MVT6b5m/bYvcNHRCto7CqM2pI+pjcj9eusr3J/6dY&#10;e2eiGBA8nxVCxp9Dsc8RRSH+r8ydOzfzLXcMJH1zH3moKeOMPBg9GD4YQex7c01GlI59usqFUDO2&#10;UjMGNalHBhymG+aiDDYMJ/4Hytz2JptEmsx78pMPA06rNYFNmCQySwQzEYaFjBXO6Rvi5MWowRDC&#10;ZNLjZzGlMKIwu3h0GEYSZhCGDnVgsmCWeKjJPsaJDBn6I3HMOcwX8tJnPYY2XNkncSzIR17qF4j1&#10;34bXuDLj5VvzZW9IoSaPnn3msivsxSuuslcSvXbl1dbi1tvtzaQPWqmZDWpKgpQ6FqyUdK3Y9+UQ&#10;dfm6vWibPjA+bTEdGatgJsBQc4r5xBgZbwgztTKT1QaCmZh0GHdcN0kQUyBT+djKyPMrNAHGApq6&#10;Z2Sycc9xTeirriPj0LVEHmrqHkYyk5GgTgh4son7P1R4jteHAIEXaV7Z0r302lS9vj36q3FobLof&#10;QoXjjuVTno7PPmdtrrkuIw81215bxjo8+ZR1SfL7+kKF86kx+LEgPz8y/kMBBZBAWiil+zKxefVz&#10;5/cl9VnyYzndeT+2mGhfYwF0IICFIAhAxEMeSavAPDTxwAT58Wusml/dM77f4Xh1TD6VoY7YddF8&#10;x+YcqYzK+WMv9VPt5FfWj8eXk5Q/LKNzXqT5etjXNfLp5KU+HXvpnOr0ffPpXupftvPI54nlpX61&#10;5fvq5c9LjE3X1yuWlzrUVlif70/YN99nFN4bumeQ7n3d09zfgnQFhZoS55VH+/nJ5yMm8m15YHk6&#10;KX8INSW9PrO9TphbXRfeQ/Te7f+Ps8+8Mz+KA9Wm4kwvH3OSl3iRGFBAM4SafKkbsIlI45yPG2Pg&#10;kljSizSlaz/MR9/pH3PB/2TiMP63Ey/oC23+99Q92CwM1IzJQ05iy/CxtLGVmxJxp6Cmjj3U9CKG&#10;ZYWmVnBq9aZfwYkENZFgpuRXbSJ9QcyDTj3FgthLAmwSM+mxtB5y6jfImW8vH7fqy2JIcRbbMOaS&#10;BDZDCV6i2HkPRqlXQJN+EFMm90bRQU0kk+OCSrYKCzWfHrTGlm45bF9/k/1b5ce++tYmL82x6l2z&#10;r/T0eqDnMpu99qB9811uoIkKCzUf6rs8XeX49bff56krVEmGmujuZP54PO/xr3+wtz/cHM1TXLoA&#10;NYtPMTh4vgpAGIOIJVF6xGUIJs9GMUh4vsrDwfxUkqEm8hCyOASIrFv3Jhs/6mrr0vFumzv3szRt&#10;yZIl6QcKgj7MMYIsTL1169al5kG5jh1++n3NROV7dLdnX2qSqZe+r1qz1u5+4e0UZHpAWWXiUbtp&#10;2Bar33Gw7cvZn0JN/3fkxDd2e/txVmHQRqs8em+S/1harvk7Q+z//J//cyqXpX1Zs6xMFGJ6AT4n&#10;jb/FFi6cnd4b6h/3vPpLeuc+3e2SiQ3t4n617LK7y1upCQ3ygEwEyPzdy7fbzY/fby+1bWHNOr1p&#10;1Rs/bL/rfPI3N3/b+i6bN29eNJY8W32wdFEUJuWn9jOnpWOM1ee14+CBFCqerQBvxGNr9+5OV17G&#10;+pRNtYa/b3sOH8oT2xVWjKfLrM+ibeSnXnNnZeooaqj5VXINen85O1o2pjmbN+Yq/12iN6Z9HM0b&#10;E6s6Acu+jpgOHj9mLad8FK3jTAXMfnTUUBuyeIEdOnE82m5hFYOD56NCuPhzKvZZ4mxFvXv27EkB&#10;or7l7k0nfWteZhTCUJPRg/HDsTfWlFfHPp28lJFJhQEFwIwpG9TEWMIgE9T0pqUMNkxuAIegWQg9&#10;OK/8HAPCAIyYFIKayENNb6RwTuYJeTBoMIBkbMnUQphcmE8ealKHIKWHmhhlGCeYLpyXKYNIIz/9&#10;1KNK+X/vH1cK6BMMk0gHlAHNKMcYGY+HmjKGNOZ0/Ek/WaX51GVX2LOJ0kfPXnm1NQVqXn2tvdGo&#10;UQbCARfDtmVqYgDqOrAvKc1fH/Z9HYh6GUNMHmSGj5llrILEzCXXlesHaMQow0TjWghmYrhhwnmY&#10;KXHdtEpBKxTIQ15MPBl5euQaJh2mnIAx80lcxtzLUBPQ1qpbxqC5ZGwav4xhzZOMYw+jZPazzSbO&#10;S7r39brRcXhOUMBLACBM93WF+VSn5PtF/2WI6z7QvRAqHL/P75XW1bGTtb3r7jjUTNTu1tusczLf&#10;mkfNpVds7iQ/PzL5PRgBAnh5GKL98DxbX1c4r0hzpv6F+348SPMV5g8VjjNsF2l89FNQRzAT8b4s&#10;CWT6feULoabmQ+NWe74/Yd85DqV+67r46+Hl51uK5VN5tkj1qu7w2OcNj8mjMfk+huVj7enYp/s6&#10;/FzFxq88kj+n9vw53wcv5Q/nK7+84flYX0L585LuAY3TjzdUfvX4vvg+xhSOU/cp4r5Fuv+5v0Mo&#10;JyluCqWYirhGcdPpFJalftoL21RamB6K8/QZIKvXq16r4evTv140N5pnXpP+PYf3a/7P8/+LY8rT&#10;HnGc+k18iWhf8jEn4wRE6gtwErGhh5qSVmyGsaOXYKXmESmeRR5o+jn3fWZuuBeJPYgtgHHAvqpV&#10;q6Y/N6AvtglsAixjYDMb1FR+ycNN6iS+5MtyxJq0B9j0KzalEGpqP3xErV+1KZjJvo7zg5qKhRQP&#10;CWb6uMhLYFMrNgU3/YpNCZgpsEksRczq5WNyxa3EeYrNQ8jJtZIUh4Ui/g6Bpj+nfcpTr4eaxJbJ&#10;PV+0UBN5w+SCSqbem7nDOk3efFIfb4mq6ydbbPDsHbZ066F8YSaSAcEH9d2HvrZun261R99dmYLL&#10;u7ousTs7L063HD+WpL8zbZvtO/JNng/50piFe63zx1vzFSsZB87aaV9uPBwFo9n0/Q8/pjD1jfEb&#10;rfGg1VZ/wCp7pO8Kq/nOcruvx9L08bY/x6NfvR7osczmrDtkP/z4e3tv1i7r8NGWc6JhX+yy7wrx&#10;26YlRecD1JRikPB8Ef3nPT4GD0uitNKsuOTh4C9dW47sPQk1963IBRN/TeJxgRs2bLA1a9fa0CTQ&#10;f7NHd3u1bVt7PfnQ0Db5YHFvEkRefvnlaSCMwUfwXa5Tx1xQE12XBIirVq2yAwcOpPUC0tavX293&#10;Pf+WVR62Nc+jaKtMOGzlO0211weMsR0HT9gf/vwvU8D5v/7X/0rB6vLly230mLF2a8NX7cbxh6x+&#10;n4/tj//4j08hTbO///u/t5bNbrB/+KsqUZiJ/u4vq9icGVXtk08mpteb3wldumq5DZ88xgaMG2qf&#10;z59j+/btS/s6MBnDpRMb2UW9atgfvVA1XXV5yeRTKzI/eMxK965t5V990Jq3bmkrV65M6xMURS+8&#10;8apdPKyO/e7FW23jxo15YsiiUPfZM6IQKT+NWLIwWleo7QcPRMsXVtUG9UvjsS+3bra7kv1Ynmx6&#10;ZOSQIvvtz8GL5kfbyE9vTPskU76ooSarR58r4O9pMm8HjucFklPXr4nmz6aJyb0e1hET16owq0AL&#10;o0ZjR9rnGzfY4WT8sbYLoxAQnk8SSCxpin2eKAotXLgwNYKAjBg/mDgyvNhi6Hjjx5tBMnvIK0NK&#10;+zr2RhWGESZVCDQxo6QQalKGdqgHgxyzDZMMYxJjU0a3N/OBGyFA89BDhijmFOAMQIhpIZNCRgWG&#10;CZKBQhrnMEsEyoBZGD8YS4Ka+nY9+4KamEAYONSByYI5AsgUgAN0yTjBNCGPzBjSYlBTK/wAYQKL&#10;HgRqnzyUoV4MoBBqyhBCzAHje/rW2+yZy6+wFy6/0l45BTSbX3WNtUQ3VrG33ngj10pNtS0Y58Gm&#10;DM4wzYt033fq1mrMUIxHEDO2MlPzyPzpOmGOYUBinml1JiYb5ptgpsw6L//YNZl4lJFBp9UHMudk&#10;yNEmc818CkzTL622pb/0H6DJeDwc9nMlMUf+Hkbc64I8eh2wHyoEAX7fSyZ1mF+gIKbT5eeYPqh/&#10;XoyB8cgE9/eCH7fkX8vh61rHmfPM6Q3l8zx+Vur0+BOZfuh9Q8fh3DEGP072BUYw+D0oCc1/JDAg&#10;SODPCZqoDhSbV+T7GkpzwFb3h1esjOTHTDv++oXjov8CmggIwvuyX+0lMCJ5kOnl50NzoHHTF389&#10;/Nh9f5VH/dYcqs+aX99/36ZvG4XHUjgnPp0tZcI8/lj3kE+TfF069ue9ND+qz4vzKqvjUJzX+JQW&#10;lo+JMjGF+Xw7/hjRBn2XwmMvXV+fpn76Y18/UpvKG56X/Bj8a1JpOpZ03whocv/qXufe91DOKxuw&#10;FMwkfkI6DvMr3vIxly8XK6+2w3SJOjhHf4Gxevwr0pcQ9JrVa9S/VjUXzBPzzbXQtWLLa5T3It6z&#10;eT/iOlAnbTIODxdJC+eLcwBN4lEPNRU3KlbkKVUebrJikzTiR/ITQ3rA6dv1Ulps3jXniL5xnZkj&#10;xs74+F9ODEUcAAgkDmQlJbGffxytB5p4NH5f8NKne3mwqUfRAjb9qk2t2PTyqzcFMz3E9Ks0BTOV&#10;x0NNJOAJ2PQxkeIk/2UvDzoFOAU5/YpNfRFMIoaS/MpN4imgIWLfHxPDEmsRp4exrI9nicGkEHJK&#10;itGIHSV/ji1lqYO6ie9ok/aLDWoib5hc0PmhmDFyOsmACD+k//jj7y3n6De2dNvR9HGqU1fuT7fL&#10;kuMDx77Nk//nEn0/8tV3tuPg17Zm13FbuPmwzVh9wCYt2Wcjvtxl/T/fkcLTNydssldGrk8h6KP9&#10;VtqDPZdZtc5L7JYIkCwqAVrnbjiUB4pdUF5dgJrnRrzmz4fHzgJkjh07VuQrNGPy4O+XLA81OQ6B&#10;369FXPMuyQeyskkgXaF7N6vY+x2r2KunlevQwa5v+ppd/sjD9psk+C1VqlRq+l3fvFkeqFmpR3d7&#10;8dVX7KUkIO+VfCgDaFL32vUbrEG7AVZp8IZcUFO6cdwhq9DlM3t/8uxcKzH56zjyU7tp8PoUiN76&#10;zmzbunPPqTMn/4YM6WM/nqgQBZr/6y9vtKmTK9pHk8ak4wNetmj1ul1bp6r9rt096YrMSzs8YI+/&#10;2SRdWdSqZzsrPbFhCjB55GwGak5scBJy1r3RardubK37d7aR40ZnYKg0be5M+22bJFhv8mg67lgM&#10;ebZqNXVyFBzlp6nr1kTrClXUUJN22Y/lyaanJozKE8OdqcatXBZtIz+9+snETPmihpqb9+cU+HG8&#10;L0waF63jUPLeX9DH16KXJk9Ir22sLq9vkjwfrlph9xbyccEF1V2D37W3Z0yxdfvy/nZ9YRXCwvNB&#10;AoglVbHPEWcr3gOnT5+emkUYQQKb3gCTwROK8xhRMsdC+W/gY15hKmEyYU5hPKH8oKb6QhvUg9GG&#10;qSYjDfMsZt5jpAmESDLZ2MoER+QFKgEWMSz8t68FNIGA7JMukwRTg3RBTcwjvjnP6kxBTb6xT5qH&#10;mtQjyAWAA3IBKz2M82YKUt4Y1ASKebjowaD2AYHkpw76z5hOBzVfaNDQXihT1ppccWX62FmAZotT&#10;UPP1RG/Wqp1pz7fLFjAnCU75fP68pPICmYzLr8L0x8BADzI1h8wb15D+6zoyVkwwVgVohQDXDGOt&#10;IFBTxh2mnYw5yqouJJipx6Uxr/5+8deb/tJ3xsBYuPfOFGrqfhfYCSUw4OEABnOYJmH2cz5MJy0m&#10;5fftxOqlL/TTv171OtXrMjZmpNevXruST1M9UjpPybb9o4/Z29denwGbuQBn+YrWJZl/37ds86bx&#10;ajwaO+9DmNselHgQIgkCCAp4CQx4+evg+6K+htffz2U69kQ+j/L5fS8/ZtrUeDQ+31/GAOwoCNQM&#10;wYgkMOTnQ+PWHGu86pvGHvZXedRvzaH6zdaPwbfp8/hy2vfSnPg2lK59f59oP5TqyC8tlscrW/2U&#10;UZ/CdJ1DjDG/+sP8KuOPY/J1qg6fhnR9s0nXVfLnwjrY9+2gbP1QuuTHo/tB9wLyaV66h2NQU7FO&#10;COk8FAtFXIRi51QujLlUxsuXU9thuu8H5+kvcZqAJvsxqBm+XjUH7DNXuiba6rXKew3vReyTj7pp&#10;W8CSeFB90VyRJpgpCU5qpaaPG4GYwMwpU6Zk4CZpiiMpQx3+8bN+PpHSaF/SvLP1c8yWvjJXzA9j&#10;JV4hduN/P7EEUBDICHAkHgREemDpAaaHmjofyucBklIfsaWHm8SZ+q1NtuHvbp5upaakNA81BTxD&#10;0CnA6WMkpNhJYFNwU1DTi1hKkNMDTr+KU3BTMZYXc66Vm8RcWrXJVvvEtcSEksAmWx0rTfBSIg1p&#10;X2WoU+0oxkzikeKBmsibJhdU8hUzRUIpn8yH2Af0X4oYH6s6WQX61bff27Gvv08B6KHj/AbWt5Zz&#10;9FvbdehrW7v7uLFa9JPl+230/D02aPbO9PG2rHZtPWFj+ijdZ4asscffW5WuUn24z3Kr0Wu5Pdhz&#10;ud3fY1lGpD3UZ4XV6bvCGg5cZc8NXWtvTdxk+5J2YnDsgn7SBahZ/KLvgMIYRCxJAmieC5h5NgqB&#10;4fmgEGoigb5fm5YtX243JoFVCCtR5YEDrHwSZF9y/32p4VP28UZ58lR6t59demtVu+Htt1PAedtz&#10;z9mE5AMAdW/dtt0eer6lVRyyOQo2bx263uav2pD+Vqb+WIlZ9s2xmRWeFfqvtA+mzzt19uTfn/7p&#10;f7VPJpbLAzT/8a+r2PIFN9i0qaPSawp05HW0ctVKmzrrM6vf5Cm7qNN9J1dhDnrE3mrbxmp2fS79&#10;TU1Aphd5So+pb6XHnhTQ8/J3H7G6rz6Vju0nqPm5/fbRijZl9mfR2LEo9PLk8VFolJ++2FywVaNF&#10;DTU/WrOy0FCzyUfjc8VvZ6PJq1dG28hPL3w0LlO+qKHmB8sK/uhgHtsaqwM9P6lgqz1RzeHv27bk&#10;usbqCQXYnJTMWXGBzTsT1R87wtbv2xttvzAKoWFJlaDh+aDY54Wz1aZNm1ITCNiIASSYKBMslIwf&#10;GTyYY/7b/t4kE9wkbzaoiQmFPNQUYKU9QVNMJJloGJ4yzbyRLzNNgIP/g4Ij2pJHJhymFOms+AOK&#10;ybDArPBQE/hHugwQYBXwCjMGc4dvw/MoMEwmjCdBTYwtDCXMHkwa6qMNzBOMsBBoskWcl8HClnxa&#10;2RlCTUw1AUUvwUKAGeOjDvrOuBiTxiXjBwlqNnkxabf6PfbSFVedfOysA5qtrr7W3rz2emv/6muZ&#10;NlA2qMmWc5Lyqwz9kxiLVmIKYAoAalUmqyOA0MwHc8f8YDgJZOraMT7MJowxgUy2MtQw2TzUlCnn&#10;zTm2nBPMlPnmDTfaCFcO0AcBTfrGtdUqTcbhr52un+aLezSUgJW/xyWBnVAxOKDXTijOyfBXXl8m&#10;JvKyVR2xdpHvr3+t+tenv1/Cccfkz6vOXCLP663s7So3x6FmovZ33WPdkn7QP5Rt3vxY/diRhyXZ&#10;YIgggECA0thSRnBF8m35vtC38Nqr735ukc+jfH4fxcZLm+qHxuP7D9wAeHiAKajJvo45JyiiMUuq&#10;h33aQIyZufZ98X3T2NVvn44oq+vh++7blHw6Uh8k1eGlaxw7JzF3GgNb3Tteurb+vOpWuvLmJ+XX&#10;vqS+hOdJ82PUebWn/vg++fxI9aqNUGGbktK8fHtqk62ua3gehWXZVxvqg+9nLD127O8P3RP+fvHp&#10;OueBPrFODGoKhIVxkxd5lC+Uygm+sa/82cqgsH0U9kFxm2I0xWmMRa9fgU1JcFPSvGiukb8+XEe9&#10;ZtmnDO0AEVk9CWj0fWKM/pGzgpkeahI7Kn4U1NRqTcAm0u9skk4+DzUFNr1Io236oLn18+Xnky3X&#10;mLny88T4+J/O/3tiAmIGAKKPCQUniQ0FNtlKMaCJVE5lBTZDuKlVm/q9TYHNqlWr5nocbQg1JQ83&#10;s0FNpeucHkkbk2In4iviJw81w2N9UYz4SjGWB5vIr970UJOYS/EscR8xrSSwqbhW4jqx9emK1bxI&#10;8+nsUwYJbNImfUrikeKDmsUtb8pc0LlRcX2g/6UI6Ln9wFe289DXtufwN7b3yDcp/ASCHjrxnR1O&#10;dOSr7+3o1ychKTr+zQ+pTnwLPD2pr7/LrW+/L/nzHsK7c6nzCWqer+I9F9jBIzOLSzkH9tu2nN22&#10;NWeX7T2QkwtWFkRHjhxJgabX4v2bbca+1bbv6KEoYAy14fAuW3pgix05XryPri2pErAMFYOaxS0P&#10;EkuaeicfJCq0ej2FmCG0RJXfG2hXNWpoVyRBbPnu3XKdA2qWTgJYVnqmeZM6rn3heeuWfGjhdcC9&#10;/Nzr7a1K7y+tyoQjGaAJtHyw7VDbsjvHVu1M7vnkf8n//Lu/SwHndS1HZPLxCNpH2gywf/mXfzmF&#10;NM3+6Z/+yT6b2sL+7L9UzgU1f/91ZRvzQau0TYAj87569Wqbv3ihLVu53HL259gzbV+zUsPrnoSX&#10;d5ezS7vXzKzOlEpPamSlRj5qlw58xK58/zG7ZEjdTJ7ftb83/aAjqNmjd0974rXnLCcnJ5NWUIVx&#10;YExAJ1bwxYBRfpq7ZVO0vlBFCTWp78NVywsNNVlZGIvRzkST1xQeagIyVb6wUNP/HmcoVic+PXF0&#10;tFwo4N+q3bui9aB+876IlouJVZ1T1q2JgsGYePQv88bvYcbqKwrVHP6erdi9Mx1LrA8/h2JAsjDy&#10;9XhQ+GtTGD8Tq8yaNSs1gDCMMJD8N+ll9MjgwdSRsYNJJXPHm9webJKX8hhI1OsNKoFNDzTVB4wv&#10;jCXKUy8mGsYZBhJGtkz60MzHRFO6gIkHJ4AQ8sh8Ix+ACegHRMS4wKzAFMGwQBxjfOg8hgaGCmYM&#10;Bg6GEUYS38zHfMKMwnzikbQYShg8GDUYLxgiGCTAOA8ykQCnQJ0MFZ0D5unxpcAx/whTwTGBQ8Yq&#10;cIjhBhClXn27HDE2b/wg2qRfrz33vL1a5obMY2cFNN8AaiZqc+991vbUKkNJbatdyedRPrb0m/57&#10;CWAyNoFMwUytzGQu6CPXgz7reglCAxgxmjDFuEbAS0mrB2S4hUCTY58f8w2jTasyZa5hqtEO7Wku&#10;ZaSF15h7ywNNXS/NhQd6Ht556f4W4NH9L+MYCfIgXieS7nVvOiO9lpQnPO8V1qe8YX9C0XcPIbWP&#10;/OsypjCvFNbj54ctx6hdg4aZ39XUb2zquF2Zctb5xSbWLem7xhSKMQqOyLQPpfMY/AJAHoIoLVS2&#10;+nz79EvXU3PM+Lw01vDYp+ta+HvEX0uJPtE3+s37LSDCAw3BHIn3esS+/x9APoEPwY9wLvz46Ud4&#10;D3Hs++v77fuMqEOQCmkMfhzqj9Jj0nXOT74N7aPw2qlflNE4lcfPvc/jy4b5kPLSXlivFJ7Xse8v&#10;aV5hHSqHwvyqw19D9c2X9cdKk2Ln2GqcobLl8eXVJ99f31cvpSN//XWefd27obiPuM8V5yjGkQTA&#10;iJeIXzyUDEUeL8VaKh/KA7Zs9fjyYR6d83DOi7EIbOo1zWs5lN4TmI9w/jSvzD/XSPcv5ylLG/SF&#10;ORFoBDoS7wloKg70Ik3yX4YLwebUqVNTsc85ylIv9QumeqAp4CmwqXnz84WYLz8/uv6IcTFm3m/5&#10;H08MRawA9KtatWrmpwkEI/XFNymEmh5khr+/iQRCBTmBm4j4E8DJyk0BTuAmfeBpIn7FJvteAp46&#10;H4JOwU4PNwU2tXpTx1qp6WMqYi3FXxz7NGIs4jQPOZHirtMBTmLxEHDGYlykL/D5L/EJcPpjxHVU&#10;DM4xZahLIt4jBqR/SUzX698kH5hfjplHp1No9FzQuZc3cIpLP4cBEX7gP1/0+ZoD6W+JstLyqUFr&#10;7OnBa+z5YWutyYh19vLI9emqzaajN1hzNGaDtRy70V4ft9FaJXpj/CZrnYhH3bJC02to+luXBf/d&#10;0J9LMRh2LnQBahaveP3z2NkQQhaVcvbvtzm7VlvTdWPs0ZUDrc7KAdZ4zTAbuGWmbdq3M09+DzIl&#10;fj8zBJpbDu21m5Z2sVuWdbMVB7dFIV6oF9Z/YNctbmtbj+yNnv81KISL6OeAmmerGIwsKrFqucu7&#10;/azS6y2zgk105ZNP2FWNn8qVVrFPb7vo5putQvIhw6dXaP2G9Uk+6HAvc5/3GT7OKr0x3KpMOHoS&#10;aibbSm+MsDv6fGHl+y6x2/rMsdZj5tiylautTPMhGaiJyrT50LZt23YKaVoKPtetnWd7t92SAZo8&#10;dnZAv+q2ceOGTFzH9ecDxk21qtkNb9W2p9q9YiM/Hm8XdXsgBZR/9OrtVnpc/VxAs9SYenbtmzXs&#10;pX5tbOjED2z0R+PtzQFd7Hcd703PXzykTvphQ20Q9C5YsCCdR6UVtV48A6g5ff3aaF2hth/YHy1f&#10;WAlqfrJ2VaGh5rMfjskTD56pxp/B42ebfTopU74ooeaWZG6BlbFyoeqOGmI5R49E60EzNqwr1G+V&#10;9vpipn2VXN9YXTEx9pW7d6WPi72nEI+6LYyeGj/KNuSc/YrNkiZBzp9Tsc8eP6e2bt2ay0DSSklv&#10;7LAv484DTZnYkje7ZfhRHhOJ93cMJqCljKrTQU3awlzDFMPAlLkt81tmvsx7b/4Lmnh4gvHEeZlt&#10;5AfCAQqBZQJlmBYCVYJUMjc4J6jJI7gwjPimPIYVBtSVV16Zmk88GkxQE+NDUFNGiaCXh5uCdd5Q&#10;0XngmMBmflATCSwCzshDGerB2PGGj0CcN3noV9pWvXrW7KqfHj0rqNkalbnB2jz7XFq/Vhx6YKk0&#10;L/qpvrLVSkwBTEFMrUZlmw1m6lowHsbB/3auCSYXxhfzjUGGaRYabNrHVNO+JJNN5pqMNQ8zaUdA&#10;U/NHP3Rt6Z9ANPNI/7NdL66T7lEBOq8Q3An26P7XMeJ14fdDKBKKc/nlU3pMOk9ber2Fos+MS6Cb&#10;fUmvx1DKG+b38vMSzk+uc28n92LVW+NQ85rrrUP1e6xbUh9jESCRlCY4IlCCfD6d94a+4IhPC/Oo&#10;DbWj/XCe83u/Y6xSfun+XlF91K02JcZCH3mvFcDxUJN9gUsv0rzIJ8ihLfJz6NulP77f6rPvr0T+&#10;cP5ROM+SxiIA49P9MaKs76NvR/LtKI28fjxenA/3dW2VHpO/9sqrttRPte+lvuu88quM0sO8Slf7&#10;Po/2dUxdzBf7YX7EsR+fP5eflD8mnfdzp3Lqvx+jjtXX8DqH58J7Q/eMl38NCGoR43gwKOiomMmD&#10;xVBhfKX9mDjvoSbHql/7yOeXwrZQDGwyFg/usr22/XtCbJ702vLzrHMCm/QBmEicKZipmFBxoD8m&#10;PpS0StNDTVZnAjYBmtOmTUslsEl5Ykra0Rf2JGJS5KFmtrnyQNNff7bMFfPB/cj/LuI0YiziCSAh&#10;cBG4CXgEQAIjBTfPBGpqK7CJiD+1cpO2kB5NW/UU2CQeRX4feeApqBkDm5IHm341J8fExIDN2KrN&#10;EGp6sCl5uOlXcApuIuIxH5NJgpthjOvjNCkEnIp/te/TBDRVF6J+2qSvrVu3vgA1fy0KDZls8nll&#10;PsQ+gBe3YtCspGv2uoO5fhezqAQc/fa7C1Azmy5AzeIT1xXIsn///jxwsai0Yu9mK7+4vf3b+U3t&#10;3zj9Zn7zFHCyejMsczqgefTYMXt5/Rj73fyWNmn30vQ4zBPTY2veT9vedHh3Htj3a1IICM9HqIlC&#10;GFmUYmXw4OSDyrVJQMfqSw8oM6CyV0/7XZUqdn3LFpm0si2aW62nG1v5Lp1z5a00cIDd/NprtmLV&#10;qrR+wOkX8+ZbuXpNrfKIXelKzSoTj2XAZXo8/pDdMmyj3dBrXi6oeeP4w3Zv3Ub2r//6r6ewptlf&#10;/MVf2MihdTJQc8an19jcuXPStnxsx/Wf+eVsu+ztB9LfzKxwz812Udf7U0DpHzvL72r+ttVd9uhz&#10;j9vqtWvS16Hq4LVUvUHNdAXnRT0eTD/I6By/yxm2WdRq+smHUUiUn0YtWxytK1RRQ01gamGhJisE&#10;fXx3Nhq6eEG0jfzUbsaUTPmihJpjVyyNlonp9amT7Uhyn8XqQav37LI6hVhJySN99x45HK0rPx1P&#10;3mfmbN5oj4waEq33bNXjFGwNweD5qBAs/pyKfe74OcX8aLWmxPsmRo+MHYweb4J500tGlww/0jmP&#10;4VNQqCmwSbrMJ8w42sIIw2zEyJTRK3gjo9+b4GxJA2wAQbQVECEv+VQf5wFNwCegGWAKA0Pf8hao&#10;AqRhbpCOmYHpwjfT+d0iDCQMJoDmFVdckZpQgpoYOBgxmCAYJAKW1CmwmQ1q+jxAsvAxpgJkHigi&#10;jDUdkwdASP2YNPTfGz6MkXHJ6GGc5G3erJk1v+32PFAzo6q3pfULWqptQUtJIE8rMbUVxAwBJlsd&#10;+0fNeqDJ3NBX+g9cBDJyTTC6MMK4NphlApf6rSe/r3My3VAINKmLaxcDmsyf5ox5pW+CmfRbY2F8&#10;GjfzoLny8I57UFDHK4Vzp85xT/v7Xvexl86z78FCNgkShLAgPBfm1776Qt+89JoDVHIfohi89Gk+&#10;XfMiaR4Q9Yfzg2Jz1jGZ/7bBb2u2PQU1219Xxrok95LG7KU0D0ekEJwIhui83w/zKU3zqXa0r/n1&#10;c8y11PX2c63xsh87r3RdI90X/t7wY6ZvAjoCOB5gsM97sd7jBTq8OE95jdXPhW/Lj5N+0Vd/3Xx/&#10;fV5fh+bVi/a8BFgEW8J0nxepHupWO7o27Oucv4Y+T6iwvD/240JKR7pO4bXyY1Y/vNRGmNfn9+e9&#10;SFP7Pk+YTl3MFed8uo7pb7Z7zMuX9Wmx+YidUxn1349RfSyodD8g3f9svfz9L6iFFBOhs4GaktKQ&#10;h5g+XXljdYaKtcVWsE7SGGJwUwrfE/S+4KV0zaPPw/xRD+0QE/LltTAeRD4WDeNEDzRjUJPfiUfs&#10;k05ZoKm+LCeQiYgz84OazJHmSXMiaZ78XHFvMF7uUf7fE6cQP+jLbzzRg7hQKzcFNgUsBSulGOgU&#10;1NS+oKbAJtKjaWmLFZt6FC2xqpfgZmzVpgebIeSMQU3S2ddjaRkzUnwliKlYS8eIWE0KYzC2SI+l&#10;ReGKTUFOYjTiMw81JWJFAc1QgpceahLXKbYjD+VVD6J+2qa/ZwU1JW+OXFDJV2jIxBT7wP1zKQRn&#10;JVnLth2NQsmzFb/FyWNoY22WRMXgWHHqAtQsHnEteY8HIgI1pRAwnq1arBuXAs3X1o629fu224a9&#10;223ktrlWc0U/67lxqu3bvy/Ntz8RgHPFnk22eM8GW7Fvi+09csCOnQKSgMvth/fZxkO7bd+Rg7bp&#10;0B7bcnivHTx62DYn++jY8Z/g5sGjR2zdwZ22dP+WJO/upPzRXFBT+YA8u4/uT1d7Lj+w1XYeyUnb&#10;9BDwlygPB89XqIkEIYtLq1atsiZvvGH3vdnaqnRob+VQp45Wrn07u6FdW7ssCSyfSAKv606BzDuT&#10;oO+DJLCvnJzzUBOV79rFmidlR48bZ28mHwqnzJpls2fPscZte1vlnl+kj5b18DI/lW0z0dZv3JTr&#10;9zdnzfrctq0vZ//pm4rJh4Cm6et73759NnHKR9a099vWvG87+3jG1PQRtJW71E8fIfubp2+yi99/&#10;OAMzEbDzoloVrHmHN9K83C8+LkRvdWpnFw+vY2VfuDf98kF4vjjVLhlDDBDlp86zPkuvZ6w+r6KG&#10;mou2bbG7Br0bzZNNtUcMsgPJ+1UY3xVWPKq3x5zPo23kp/7z52bqKCqoCbgDVMbKxFR/zHB7+7Mp&#10;6bWOiboeGPZetGxMDyZ51+7dE+1bQfTVN1/bh6tW2CsfT7BayfWJtXEmemDYQNuUk5MHEJ5PikHF&#10;kqTYZ4+fQ3xRBlNIphImk1ZLYu7I1EGYN5hToYkl80rGFUaPjD49bow69YgxmVQCmqQBNDGZMLwo&#10;R1uYY5iXMr9Ds177EucxxgVVvGSak0f5Kc85wBMADYgoI4MtsApheGBm8E1wTBUMGAwcrdTEnLr8&#10;8svtsssuS79dz7fyOYepQ35MEJkk1EWdgLoY1JToC+KcX6kJKBPY9LAsBhfJQ37KAwRl0Oib5zJq&#10;tNWYyd8iSWt+fdkUbPIIWi9AZ+v6DeytpH31wcNLpFWY2qrfbAUxkeAlbbLNBjNlOnmgCWjEXApX&#10;aMpAA2DKYMNsi0FN9jGnQphJndSNUabHm3EdaZt5pD8YlwLB9Jlxxa4N10SrM2NAT/BO9ydbD3r8&#10;fS9hnnr4oX2fFubxIs3XpzzKH8rnQ/Qn7CvjYHyCmbof/b6X8iE/N/71y77mR1vfXjh/mTlM0trV&#10;rJWBmQigidhvX/lG65aU9fAEKOJhiQcl2eQBCcdhGdI5pl7a8XNZkPlGeq/zc65x+nw+L/u+Ptry&#10;Y0W+jx5E6D0+fH/P9r7PlvIav+pXe75d+qF++rFIvu++r5pXRH9DOOnhFKI/GhNbf07XRNI8SEoP&#10;22bfj4U09hlTeC39sc4rTePXOElXvT6v2ims1F/f7/C82tOxPycpT0H7QT4/Fh378Xj5Mn6ustUV&#10;Sv3014x9rq+/nlLsXtF9onslJgFNiRiH+IQYR2BQMAwROxH3IEFHLw/RUCzd1ycpb5hHxzoflpF8&#10;OhK4CyXQGcZ9XpqHbKKMxLHyExvSl2wrNSXFoz5WRPlBTa3WZEsaeRTTasUmcahEH4g3da38NfNz&#10;xFz4+UACnF6Mj7nhPuT/ErEM8QJxheJF/d6m4Caxo2ClgKaXIKbO+2OvsBx1E4fypTs9jhbAKd1y&#10;yy15YKdAZ7iCMwSdMWm1JuMM4y3FWl7+nOAm8ZtETCb52ExgExGnedjp4zUfswlyci0Q8a8X8ZyX&#10;P0d+yvpYWZ8DiDGTeO/soSbyJskFlXzJhPHHMh5iH7R/ToXArCRr2/6volDybFWj5zL7+tvzB2qi&#10;GCQrLl2AmsUj3g8OHz6cC2gWB9SstaKf/bv5Te3znStypW/P2Z1Kx+O3L7C6KwfabUu72Y1LO9ut&#10;y7tb47XDbdH+zSl83H/0sDXdMNbuWdHbZu5bk4GS83M22COrBtqjq9+zo8dPrurcfWS/vbnpQ7t9&#10;eQ+rsKSjVV/xjr23fbY9GkBN4OXHe5Yl5QdYpaWdrOLSjvbI6oH2yZ4VeSDgL1ECg+cz1EQhiCxq&#10;saoSuNch+WB8SRJsXv3sM3Zd82Z2fcuWdu3LL1m1N1vbNUkgWCoJTjEP1qxda/cl50KoyW9xlq1f&#10;z6o/WjcFnOVbt7a6bdtaHz6AjJpgd7bsZxXfW5uu0oyBTK8q4w9by36j7G//9m9PIU2zf/iHf7B3&#10;+75gH46taqtWLU7nZu7cufboM43sty2rpbDy8jfus5daNbVLu9c6CTBH17PSk35aoYlKT2hgFw94&#10;yEp3r2G3dX7cRo4bndbl48KWb79hl7a9394bMzxX+rnQe/PnRgFRfuJ3OA+41abZVNRQc3POPrt7&#10;cOGgJgBu3d49mRjuTHUseY23KgRIlD5eszJTR1FBza3J/5ZGY0dEy5wrTVi5PNq3wuhA8l6wYNsW&#10;G7xovj07cUy0ncKq6+wZeUDh+SIPD0uqYp89fg4xX/wf8QYSJhCAEVMHs0bGFIYNJp83Ar0wuDGv&#10;KCPDD4PIQ03akSlFWxhYpMtgIj/laA/TEfMSA1ggI2bkSzLJBTuQYImHHoi81Ms+gAUgBUQDVAk8&#10;AqwAaZgZmCUYGRgsmBkYOJhAPOYLA0lQkxWbfFsewwhjB8MFEwSzxENNSXBTEDOUgJlWAOoRrcDC&#10;GDwT0CSdPOSnPG0BBGXUYPRg+iAZQJyjf/Sn2auvWvO7qud6DC1bfmsTtShbzt5I8tGG+uIBJu2q&#10;r1p96SGmBLwU1GXrYaauBfMms0mmkr6lL3MLwwsDTEBTxpmHmqRppQD7SGaaB5paCaBHmskco33m&#10;kD5xb+j6MQ7GyPiZewE73XuS7knuT3+Peiine1j3u9L8fS/zXyAgJs6HsMAfUw/3v6R61UYonxf5&#10;fvrxCGBqK3FfhtK5cK6oJ9ucqZ1wP5yrzvTttab2dsXKuYCmoCbq9NDD1v3U3AiUAFQESELlB0oE&#10;UmJ5Q3ijOfXHmtdscy2F90aYV6JeXXM/Nok+CvDw3h1CHA8r/Xn2PRBSGnVRp8bqx+z7wVZj1Jh8&#10;vzlH35H6rfo0t+o30tzrOJTvt/quvkr+WiHSNE++XY3J94d9jU/91tyz9eORNH6d09z4unR8JvJ9&#10;zybfjtL8uMM6Y1I+X0b1Io1N8mVVTmU0N8oXKxP2S9dF10z7XF9/PaXYvaL7AuleCaW4RiI2ISZS&#10;jAP4EgRDgovIQ0Wfpnxevo6YyOPr9OkS58Mykk8P+yb5/gnoKQaUBPE85EOCf5oXiWOfjzaILwUX&#10;9RQP4kBBTkHNUIodkaAm4pGz+m1NtqRx3seYtOHhJjEnsSlxpxdgU3MgCfZqDJoDPydK537hfuO9&#10;jXiAuIb4gdiRuLFqEhsSN+qRtOGKTUFKtuFqTa3gRHpErR5TK6k8Kzj9Y2n5Ap5+dxO4qsfTSh5w&#10;+lWcgpsh4AxBJ6s1tYpTcFOxVwg6vRSTEYtJHHvYGX7pTDCTYx+3acWmRPymreI4Dzg9sCS+k3TO&#10;x8k6pg3aZDxJ3HcBav4a5Q0YmQ6xD9glRTFoVhJ1+MR3USh5trqj82L76gLUzKoLULN4BNQKgabk&#10;4ePZqtnaMSlILLe4vY3eNs927d8bzTdw8+f27+c3s0pLOtndK3rZH81vkZarufLdFEDmHD1kNVb1&#10;s/8wv7l9uHtJBmpO37vKrlrUJv2tTEHNl9ePTleHkhfYWW15z/RxtxcveD0X1Px49zK7KEkrvaCV&#10;PbNupL2wYZT9dkFLK72wlW38FT2idvPhPSlE/nTv6WGuh4nnq0JoWVBt2LDBrmpQP/2dTQClh5Wk&#10;8ZjaG5KgujEG5Jtvpqs6PdRE1zVrar9NAmwdVxrQ38o0a5YC0+07dtgzzd6ysm9/FAWZXjyq9sZO&#10;n9jGbTtOIc2Tf//lv/xna9r0FeMLC/SZ8QJlX+3YykoNq5s+MvZ3Le60Uu5Rs/mJ/Hd1b2zr16/P&#10;FRc+UKuGPfPWq+lr16efC01btzoKh/JTnQ+G2PKd26P1eR1N3hcWbt8aVfVCwElBTcDiPUMK95uM&#10;5P9sw9o8sV1htePgwfT3OWNt5Ke1e3Zn6igqqMkjXFmVGCtzrvTqxxOjfSusmBdWwZ5IXl9r9u2x&#10;FlMmWbVIewUV99X59gjaEByez4p9LikO0Rbvy5999lnmm/CYR5g+mDkYNqHJLUNQJqGMQs4XFmrq&#10;W/T+UWCUpR7qxdjEHBLEwMiPGcUIo5i8Ai0ejlAuBAIy1TkPfMN8EmxEwCtMDA80MVkwYjBvMH4w&#10;iDCmePQsUJMtJhWmEeYORgzlgXLUp9V9kuAl7XmYKWWDmsBDwUQP0oBFHJNOHvJTnvoFBzFsMGkw&#10;egB3erwqaRg69IsyzZP+Nr3y6hRsAjLZcoxeI/3e++31U6tHJQ8wkYeZApqsyvQwk3H6eWeO6CsC&#10;IqrPuhaYVzK1ZHAxz0BNAU3EdcJ4kpnmzTP2kVYCYFJRj4wxAU1vgnmgSZ/pe7qqNRmjB5oexnnp&#10;Hka6R7Wv+5F7WPeqv0eRhyAovP+9lCeUzgusSKqbbUx6bUn0zb/OEOP2oFL7SCDTy+fV61Rz5/f9&#10;3OmcT4u9ptXHdg8/kgdqSh3KV7SuTZvlmh/BEoEQwZJswMS//4XnpBi8QUpjftXncJ51rPtB8x4b&#10;r64lon6Nh/ZROBZBHYEbKQY19b7vxxiO20On2JjZ17HuKcS+8vh8qkv1+WtAu16+j16MQYqNQfVp&#10;nzbUd9+mT/fn2Fd/Q2mcfmxK8+NWfb7+s5Hqyk/qo8/vx6hzOq99L6WrPPsat8bJ1tclhWUknQ+P&#10;kcpIseune4NtKH9fSLpvkL9XvPSa8ECTGIf4BtglqCkwiIh7QnDo08L8SstP5PF1+jQvX0ZpKiNp&#10;RaKXX6lIHsp7kIc8sGRf8nOh+UBqzx8DDon3gIrIg03BzXDFphQDmoiVmYKa7HuoSTniTCRwSju0&#10;Sz+Qh5uKQ6VwPjT2GNRE3Cd6/+S+47XOl8yIbYgtiDsAhEBFHhPLl+I8xEQh1FS6F1+gkzzcJD8i&#10;DtWjaQGowE0kuEmMqhWbocJVmyHclDzU1O9rerApuMk2G9QkVlM8Fop4jRjNf/HMw0wPOhFfRlP8&#10;hogXtR+CTUFKHceAJmUkxcy0QX8YUxLTFg3UlGRyXFDJFqbLufygXlSKwbOSpO9/+NFu7RgHk2er&#10;/Ue/jbZZ0hWDZUWtC1CzaMV1430iBjNDheDxTLRiz2a7d3nvFCoCFC9d2NrqrBxo72+ZZWv3bsu0&#10;s+0Aj5DdnQIYHjW788j+dKUlcHLbkX0FhpqLcjalK0PLL+lg8/dvSPMcOXbUBmyflZYV1GQ152Or&#10;T67cHL1zQZoPaDdi17wUdNZZ/Z4dP/HLfwwtKgzUPJ1CgPhLEpCwG/CyXdtcUNOL9HKdO9m9L75o&#10;larfbeU7dsiVt+xbb9lFSQBcsW+fXOWAnT2TD3OHDh1KPyA0eKu33dLzc6s0fFvWlZuVR+6yRh3e&#10;s7/5m79JgeY///M/27x58+zzzz9P+6rYbefOnVbvzeet1AeP5YWWY+rZb9tUt2ua32e12z1jT771&#10;kj311st2d/vH7bLBj6aPqK3Yt6HNnz8/U19OTk4ajFKv0s6ltiTtx+BQfqr2fj8bsWRheh1jdRZE&#10;9w0dEK07JkFN9NJHE6J5sunORP3nf2FfJddQdZyJluzYlj7KNtZGNgEe+R1J1VEUUJO5G7p4fjT/&#10;uRQrZvcdPZKnf2crAOeyXTvsremfpqtsY22fTqv27IrCw5ImDwN/aYp9Lilq0c66detymUiYPpg5&#10;GDahGYz5KQPUG4yYOJh+IdTEKBLU9G3oG/Scw1QiL4ZYuErTG/qhGSyzky0mKOnkweQXdEG+DgEB&#10;1cUxQAo4BWgDWAGvMDYwMDBLBDQxWjAzMHH0ODEMI8wkVmsi9vlmPEYQZaiDugTFvAB4MYXgzINN&#10;+okAiOHjTpFWaQIZyc+YqC8b1KR/iH2MHPJRhvZeq1nTXrnyanv1yqvslSt+0suozA32WjIu+iZY&#10;mU1AzBjIZKzMg4eYGEvMl4wl9RWzCriMicX10Lf32WIyYYAJaMoo075gJgYZW4ly1Ee9AE1vftE+&#10;fWHO6Bd9pc/0n7EwP1wD5hpIJzinew4JyumeYxvu61hgyoMqLw8JdK97KT0/KS910ZZXLM23Tz/D&#10;sTFeAUzmgHsPsa97URL0lSgreQiqedTcKY+OveiH+uXnkbGk40nqalvxxgzIbH/tSXU4pU4P1rRu&#10;SRnNj95PeH8TKNH7ncCI3gdj0vui3pv0vqS6NffI7/s5ZwwSY2Gr+0RjRL4MUp0oNg76LTEOAZuY&#10;OKf3fRQbm+pXWrax6f6hjz5d+TQ3oag71n/1Cfk039/CSGPzYwnvBaWFCsfjx6TzXtnSNGaJdtWX&#10;bFIbBVGsvKS2EHnpUzie/PrJVu0or68jW1qYX/WrLl+/9nWdkL8v/D7XVPdFQe4J8sTEa0CvEaAm&#10;EtQEXgnkCXQJ5gmECYZ5OBamIQG/UAKEYb2+LMeCkR5I6hxxldIljgXwvELARz7qifUjTFd7iLLU&#10;EUogE4DpHwXLPnGgwCPyUBMwqS/c4UNIHmpmk748J4Wxp+9LOHbNk0/T2JkHXXeBXc0FacTA3Cvc&#10;M9xj3L+8dxOvEYsRZxCfAAb5YhwxpOAmCh9LGwObsZWaPr/EMXXz5TsE2ASmAje1YtM/khbpcbSF&#10;eSStoKaHmwKcyK/W1JfNSFO6l+I34jYPNn3MxzYUsbpiOWJaYkbFt4KdWrnpJbCJfLqgqMqypQ1i&#10;R8aYxLZFCzV/qfIm0PkszBVMh9gH6Qs6e333/Q92b/eleYBkUWjtruN5gOEFndTGr/ZZ2aXtbfmx&#10;HdHzxaUYEPwlCFMt9tjZs1UIM6Wc5NzKPZttyJbZ9vyaEVZpSccUVP5mfgtruGqQbc/Zk4KcjQd3&#10;WdetU+2ptUOt0ZrB9ur6MemjZoGOc3LWFRhqvrP1s7RM0/Xj7NDRI5l8gM07lvfIQE1+P5NHzrIi&#10;9P3tc2zYjrk2bOeX1nnLFLt60dvpis09Rw5kyscUg3rno4oSamZTCAjPV+3evdtadOliZd9olQtK&#10;hqr4Ti+r9Hgju7tBfSvv8l7fork93aSJlYmUvzUJwmd/8UUKJPktzKmzvrDmfUZapab9rXz/FVG4&#10;Wb7vEmvTpWcKNvlgwQcIvhhAHdyjM2Z+bnXbP28X96udB2giHj/729er2TXPVLPm7Vvbtm3b0rLr&#10;N6y3mm2eTqHmnT2fsjVr1qTpKH1d5+RkjrMpFm8VhU4k16H+mGFROJSfePzp/uQ9IVZnQVRYqKly&#10;o5ctjubJT69MnmB7Dx/K1X5B5GPCD5YuSgFprP5sen3K5Fx1nAnU9OXRseR6Nfv0w2j+cy1+F1Mw&#10;sqgFDJ64arnVGP5+tO38NHXdmmidp1MIHYtLHv5dUFyxzw0x8TqdMWNGxkzC8MHMwazB4JPx601H&#10;b0RynnyYOJh+2aCmN6zYB57q0bOYRZiFGIkYmJjgMvW9Ka52yeNNTfpHmvpGfgGBEAwg6sRgZQsg&#10;8WATiIWhIaApYIbhglGDsYPxI6iJeSSoyTfneewXRhGGDd8spy5AmVb8CeKhEHQijC8AGvAPgAYY&#10;9GBTcBNwqRWbgkd6FKygJuWpi7ayQU2ZQPQTkEd+5uE1IGTlKtbkiqty6cVEL1xxpb14620p5BOo&#10;zE/UKQmyMheIfglm0jf64Q0l9ZHrgXnFNZEEKjHBsn37XxBTef23/6nTj99/c1/Xiv4yxnROkmvh&#10;gSb3jQdxIfhD4T0Y3o8cI+7FbMoGAyTS8zvnj3Xfe+n15vfVL+THgwQjAZiCmNx7KASaKISalPUK&#10;0wUzfR6l+X5orv0caq7YdkyuXbtry2SgJjBT2443lLNurzXNgBPEewgSPNFx+F4Tk/LqWvh5Z5/+&#10;aG7ZSqTrnJ9z5O8T3Ssao5faQOo/fZUEfARyPNQUwPEin+CQxubf/zVXSlP/NR7t01eNV9ck7LPm&#10;3sv33/fdS/2Lnffn8pO/bn486gdpHOs6evlxShoXCstxHKtL6ZLaVR9iitUTytdXEFHGX59wLMqn&#10;esO58fnDekIpn6Q6JdoJ54Bjieume8Tvc01134T3REyCmKH0OvBQU6s1/UpNwS32PXxEgmDZ0hBl&#10;YhIkk0gLy1KfAFxYP2khpEMcI4FGwUatmmQrwBfWq/Z8O+z7+gQqVZckeIn8qkwfF8agpl+dmUtJ&#10;2qfJ+U8nfZT3XKIQaqoeDzjVJn3wfWYs0hjGlIx5zKmx+/GH10ziehEDh3CT+5r/VcQOxHnEHnxJ&#10;jlgSuFmpXHmrBHy8/voURkrElx5oohBoIkFMAU0da8Wm4Gb5JD69qUIFu7lS5cwjaQU20emgJhDT&#10;g03BzRjUfOCee+yBZHvvqdWbxMRsvUKwGcZv/ktpEvGb1yOJGhDP1fnptzeJ6ySBTUmAExELE3ci&#10;0kORnzrSL9UBUJM+VU/GfAFqFlKhEXO+CGMj9sH5gopWQM1H+q6IQsmz1ay1B6NtFkQxIPdL0s8F&#10;NVEMCp7PYkyAjhiUPBcChuxPNH3ncrty0VspYJy9d61tP7zPaq/qnx6XW9LB6q8ZZPes7G2/WXBy&#10;ZSW/oVlQqPn25slpmfabP8nkkRok9QpqLtq/ya5PynAcE4/CXX9oZ546ikox8Pdz6VxATRSDhOer&#10;CJqvSgIwHjkbwkmpUr++9lybNqnJcGkSaFbo1tWubFDfli5bZtVbNE8fWevzV+jR3domQbmgpATg&#10;5ANfhXvr2JVPd7FyPefZjWMPpJCz0oiddsVjLdNAc8GCBZkyW7dutcYvPWcXNbvTSk8MfjPzo0ZW&#10;emw9Kz2ufq70UkPq2NMdXsu03713Tyv9YUN7sW3z9J5V3YVRLNYqCg04g9/VRB1nTo/WVxCdKdTc&#10;c/hwNE9+4hG0BXlcbjYRGz41YVS07vw0afWKXPFlUUDNg8m9U5i5K069XESPoM1P3eZ8Hm07P41d&#10;uSxaV0EVA5FFoRi8u6DsisXoMR08eDBjJmH0YPJg3mDIYBBiJIZmpcxIzmMEYgCGUBNjKBvUpA1M&#10;JIwizCBMIOqhThn6MvBpS+YmBibmpcxHtvz/Uz/JQ35MZspngwMaB3kwm4AvACsgG2YG5gj/xzBW&#10;MFswXzBsMHiqVq2aQk2+9c4364GZQE0eQYuRxDfhMXowYDw0A5hRvxSDnNmgphRCTQ82PdQkD/kB&#10;cgKJtOnhoYAhYsxAPfpA20C8Vx57zF646mp7/vIrM3ou0bOJnrn8Cnu+Tt08q0z9vo79+BD9ABwi&#10;PfJLfZLxpH4hDCVMQD12DKDJtcHswvTiGsWgpr7p740wysv4ktnF2GmfvghoagzMn64Bcy+gyXwD&#10;4gTX/P0l2IYEonQfhvcjx8rjpfsX+dcbW4ljxD0fnvN5/LHueS/fln/dqK8CmR42MnYPMAU1dewl&#10;qCkIGkLMUGE7yksac+qhpp87+u7H3CXpe4d7749DzUSdbrrFep2CJAImSKBEx7y3CJiEecK8uiZ+&#10;3plzP6++v3ofYl9zLvn7RPeKxuhFW/79Uf2VBHBisEZpXuRXWY1N95hvS2P049MYJY3T99XXo3nz&#10;8vOt/odS/2Ln/blQ1Cn564Y0Li+NMZTGHErnw3J+3P5cmE6bvk+xvvny2eTr8wrrkiije1FlfR0q&#10;59PYqj3KqV1fV0wqI6lOibb8faf2Jc7pPvf7/vqG94TE6+B00uvAv04QYNNDzRA8EvN4+CWFQEzy&#10;MEzy6b5uX051ClqG7Qg0eoiJPMgUgJQAjWxJR4Kbqkfldaw01eNBpery6Yr9QmkFZSjgo4eUiP3p&#10;SX1L+g+wFX36pZo3ZGgKOJVX+QUykT+H/DnaEdykrxr/uGSsM/v1twXdeiTqbnN6vWMTkmvBuP2c&#10;S/76+GtHPMwX9gCc3E/cv/wfI6Yg5iA2ebJ6dXvj9jvt9Vuq2qs3VrH7ype3MqfgpqCmQKWgJlvO&#10;e5Dp93UM1JRuLlPWnqtY2ZpVrmLNqtxkDfmNzVOPo2XVZkGhZgg2Q6h5/z332CuJOtxzr7Wvfq+1&#10;rH6P1UzGqJWb4SNqBTSJ34jbiOEkxXGSB5wPJXqhZi3rkqhHzdrWpVZtezGJDYkVY2BTUsyHBDYR&#10;6T6PjqmrcRJ7dkja6HzfA9am2l3W6+VX+16AmoVUaMaUZMlwiH1gvqCi1/ff/2BPvL8qCiXPVqPn&#10;7462WRwKwV1J188JNVEMDp6v4n0jBYsR4FhcWrJ7g03bscz25OzNpNGH5uvGpvBw4u7FNmff2vSR&#10;r/z25YGjhzPgr9XGiWkeoOb+o4es5qp+9u/mN7P3ts+xY8ePpfBl7K6FVmpBqwzUHLFzXlqm4ZrB&#10;ttettNx2eJ+VWdwuPQfUXHtwh922rLv9h6S+eTkbUrCH0nOHdqb7rO5U+eJQDPz9HDpXUFOKQcLz&#10;UfMXLrTXOnawGh3aW5W329gNbd6ycu3b2Q1t37ayrd9IV2WWa9jAXkgC6tovvmgXJwHsNUkwOiL5&#10;YPHkK6/YDa1b54KaQM77W7ZIIWYMECJ+25IPBnzY69u3XxrMf/nll+lriscajv90kj3bo6Vd3qy6&#10;lRr5aC5omYLLYXXtd3UqWoOnn0zraN7xTave4QkrPeDhk+dfq2a79+5J2+qWfNit+kIt27hxY55+&#10;FFaxeOtstGbPLru3kL9VKY1ZtiT97cxYvfnpTKEmalJIOIiaJ9fyyBn0k/lmxWCszvzEo2o3Ju/T&#10;Ps4sCqjJKsRY3p9DD40cbNsO7I+CwaISvx8aazs/jVuxNFpXYRQCycIoVkcI7C6o4IrF3l7M9aJF&#10;izLgkS3GF2YMRiBGozervVGNSYOZiBnIezhlMHMwfjDBMLaoD6OKur15JKiJSYjpQz3UKROfdmR6&#10;ysxUWzIc2cqIl8mJCUo5+qh+eziA/DjYB5oAAgFamBl61ClGCmYL5gvmDSZP1apVUxOIR81iFmEy&#10;8buaiH2+EY9BhGnjQRoGib4ZDsgT0PMwTeBPQC2Fi06YYfRTj5+VAG2kATQBb+TRak0gpeAi7QAv&#10;vYkj0weDB+BI++RvkvTn2ZtutsaXXZHRk5ddbk8kevzSRNddb083PLnCU5DWw1rqUZtegpj0gTYR&#10;BpMMJMR8SYKZHmhianmzyxth3vzSqk4UAk2ZWog50TjoN2BZQBPYzXwyr8yxQB33TAg1PXRDus90&#10;D7L14lwoARKJezkGBvx+tjxhuu539TfsE+3784zBw0WtzGQOdM8hwXW22pfI61d1IsFNAUxBTIl2&#10;wzSONa+a87DvjJf3i3TsyXg7v/yKdShXIQMyM0DzlLom92DP5P3CwxFJEIV9AROlkZdtCHfY1zFz&#10;Hc6n+un7LZEuZTvPNQzb89AnHAP9Rrw/CtQI2kge6CCNVeONjVH3Uthff/8zXs7pHlZfQ6nf/hrQ&#10;X/Vb/WJfIo/Pr7wx+fGQX2NS24i+SaTH9vMbv6TXGVL+bFL9vg0pvzy+Dq9Y2yqvstr35ZAvq7yh&#10;/Lz5/Ii5YKv6OJZ8O6HCNpSmdnR9dK29wntA1zqb/D3h73cvvUYUX0hKI04BVAk8Sh44hhJsZF/Q&#10;Cwl8xVZ8hnBM6WHdSqN+QcgQPApkSgKRMQgpEOmPPbj06RxTnvjOx46qU+cEL7VSEpGmdA8yJQ8j&#10;gZSfJvo8aXNZv/62vE/fn9S7j817b5BNduUp6+sUwPRSvWzJp77T70nJnH2Z1L2oR8+T6t4zBZtz&#10;k/3xybUQ2NQ19dfBHyNdX63c5B7iXuW94o0kVuvU+GnrW+dR6/ZgTWt/9z325u13WMubb7FaSWyp&#10;x9IKUGrfr8z06THp/G1JnNqkQkV7tWIley0FmzdasxurWONEN2X5rU2BTaCmAKfgpkAnWyS4ef/d&#10;d1vLe+61jvfcl6pD9XuTcVW3NokeTqTH0gpqhnCTWNtDTh/X5YrtEjV5sIZ1rVHTuteo9ZNq1rJX&#10;az9sdU+t2gRwCnJqPwY5kfIoRtTxU0nc2LlW7eQa1bBO991vbavdbe++/HL/C1CzkArNmJImmQ4F&#10;+dB8QUUroOZLI9blAZJFoZ5Tt0XbLA7FwF1J1s8NNVEMEJ5v4j2Dx7x64Fjc2r5vl92xrIddt+ht&#10;a7JmpE3ctsBm71xtw7d+YTcsbm+lFraylQe22ex9a9PHvVZd1s12HM5Jgd+C/RvTx8MKavI7m43X&#10;Dk+P71nxjk3es8w+3bPc7l/ZJ32craAmv8XJPnW/sXFi+pjZWUn9/EYmZQU1Dx49bM02jEvLNl43&#10;3NYe3Jk+rvaj3UvtmXUjbM3BHXkgZFErBvx+Dl2Ammcm4NGRI0fSR7POmDPHxk2dak3btbPSSWB6&#10;9XPPWdnWra1cxw5WoWcPq9j7nfSRtOW7dbVybdta+aav2aU1HkzyPZtrtecNSXrLt9vY3Llz07o9&#10;GIyJR0lPmTrFXmrXwu7s9Lhd9s5DKcxkNSaQMqZSY+rZTa3r2qYtm9PrsWHjRmvU4nm7eHhdK9W0&#10;mu3Zuzetmw8cK1asyNPmmSgWb52NDh49esaPNK0x7D0btWxRoft1NlATaFXYR8GSf/Cieelva/q6&#10;TqdlO7dbzTN4BGrraR/bwWNHc8WcRQE1m35SMh49i+4dMsCmrY8/6nVf8nr76puvo+cKo882rIu2&#10;nZ8+Xbc6Wldh5aFkYRQr7yHdBRVOsdjbizw8wvvTTz/NmE2YO5g2gEpMRcxJGfMY15gyGJAyHjEN&#10;MWwwbzByKIuBRj28d8tkkunloSYmIcYh5iTGqAxy9mVwck7GpAxH+ibDEUNSpiZ5KUP/ZLjSXw8W&#10;kIxoxJiAMcA8IJeHmhgsGC/5Qc1LL700FSs2MZNYxYkpRDm+bQ5go04MFQwUwU1tBTaBaoBAoGb4&#10;+FZBNq0Y9EAJsS+oichHfmCowCbAkbaAeIxTYFOQD+DoweSzdev+BDITNbz0pBpcelmqRndWsydP&#10;QVpJY0ECt7QnMV7a8m0zLxhIzFGoEGZiammVpuAl+xLH5BXIlDCrNP+MnblXn+gr401hbjLXzJlf&#10;nal5FtAEynnQxv3jgY4HO9xr+d17YZoHAoh7OJTuba9s+X1dak/9iYnzGgtjFIxk7B5W6p7T3ChN&#10;+1J+UJP6BUwlzStbieMQaiLNncR4mZuMmNMaNTMw0wNN1PnGm61n0j+BES8BFR3rfUXveWwFYrw0&#10;78w186m+Is2vn2+lnU5cP+r3ber9UX0Nx+GBTgzg6H1T751IY9V4aSNsU/eVv58Yn64PIl33s66L&#10;nztJfff9V5/Ub3+MfB/DsfpxSMobti3pmml8MWUbvxdpkvKrbtXv61H7vh3k84Rp2ZRfO6HCMrpG&#10;yJ/3is2X5MuTN5yHbHX6PikPW7Xj7wldR3+vSJzjvgjvAS9///jXgdfpoKb/4pYHkBJAS7DLp/lj&#10;ynlgKaiJdI58Oh9ry9fJFtAGvJRiMBMRd8WgpiQIqThN8unaRwKHkgeEyqfYz0NFpXmFADIX1EzO&#10;zR88JF2dCcj0WpZoWjJW3w/1z/cxrJt6tapTZSYmY/1syFBb3OsdW9yjVyrA5sJuPVLN7NM3A41j&#10;UJO0MJ3rxz0j8UST9H5K3i/GvNbUPnjueRv8+BPWp05d63L/g9a22l3Wouqt6WNi+YIcMaZ+azM/&#10;gJlN1ydqVLacvVK+or1aoVIqDzZrVKqUxqvEszyOVr+1WTWJc/3KTSSIGQrACdh88q67rX31e1Kl&#10;QJP9u6uneu0U1AzlV28CNyWBTQ83iaWJ+eol6vxgDesWQs1EnWrVtkan4j/FkPpynIAlcSASvEQ+&#10;1lQ51Dapj3ozUDMZ4wWoeRYKTZmfWzIbwg/OUuxD8wUVrb5P5rnVuI15gGRRqMWYDdE2i1sxgFfS&#10;VBKgZklRDFYWRFxrVjXGwGNx693NM+zSBW+kKywFFRGPkWUlJnBx06Hd9sCKvilg5DcueTTtv0/O&#10;X7u4TZr3832r0/5P27syLac6qLPy0s52ycI3MlATWDg9yUea8lFv2SXt7d6VJ3+jE6hJvh2H91nV&#10;5d3z9I2Vn7P2rckFIItTIfQ71zrXUFOKgcLzVYynb/Lh7PJH61ql/u/mWoGZTZXfG2iXJMHjJUkw&#10;6cEmKzavefEFq5IEkb2TD307d+1K73+1xf7efXuta6/udt0jt9pFHe610h82SNTISk9oYJcMfMRK&#10;vXSHXVqjkt3+yL1Wo+EjVvmhO61Uk9ut9JiTj5y9eNAj1qF31wx0nDVrVvrbmo91bGJHjx7NpBe1&#10;YvHWmYi6Ply53O4e/G4UEhVEbT+bYvsOHy4wNDwbqLl2z26rP2Z4NG9+YjXqp2tXp9fd15dNOw7s&#10;LzSIRNWTeZy0anme2PNsoeZ+fss4ki8/AXMLo1gd+anvl7PTay6Qh5i7fvPm2GOjh9kna1fZ4eR9&#10;+eskjTH4fPmJvCe++dremPZxtN38tGzX9mid50oeZha1Yp9ZLuikli5dmjGYMHgwvjDTMGAwGDGu&#10;BRvYl2HJOUxFDEEMG0wcjB1MNIwyTDHqwziibswu6sZ0w/Txj56VEYo5Sr3esJTpKKDJN9892JRJ&#10;j4FJOcp7s9Qbz96Ipi22ABXAIZALwAYYw1DBcOGxWhg3GDt8m51vtWMCYTrxzXmA5iWXXJKKFZuY&#10;T5zHFKIsJg2GDIYJdftviAP4AH20K6io1ZpANgnYxspL/b6m4CUgU0DT77O6kLzAOb9iU2CTNgU2&#10;JYE+DyefqFrVGgAyL7nM6l1yqT2W6NHSJ/XYNddZwzp10nokjYUt9SF/nvHKUNI342U6CUAyT4hr&#10;EIOZHmjqvIeZ1EWdvn7a1OpM+sYYBZKZF+ZHq2P125nMYwgzBd6yATcvwSzte4il+0/QSsdIrwMv&#10;QQOv0+ULz1G3+hBCKC/GwzgZsweY/h5TmvYFMENp3kIJYobHfm6R75fmU9LcSX78GWiSlOt4fdko&#10;1ETdHqtn7/Q8+cUMD08kQRTEe4qk9xU/30hzTX/COVa/w2NdEykcF6LO00GfbBAnls57pc5lG7Mf&#10;p5e/l8Ixalz+Wqjv1OfbCNujH+qfl/roxxH2m33J1+mleZPS+yMR/VN/6afS2dcYNHbSNSY/Rp+G&#10;lN+fV/ls8m34Y5StDp0L8/h9lQn3Oe/HEZ7zylY2zIeUV/k112EenfPXgn1dK7a6vpK/nv6eiN03&#10;2cS9LxE3hCKeCOMMSY+gjYFGD7XCc9oXuESCloKaOvbnwnaQb8uvyJQEMLWiUuJYaR5aClwKACoG&#10;lJQueTiIdCxASH5fxucN858uPYWaSR8WJnOfB2i+08eWvtPbZg8ekmmT/oZjU/wZ9kdgk/20fDIH&#10;XwwanNa5pOdJsKnVmkBNHkfL/Hqw6VduIp1Duu7+2iK+yDeq1zs29c02NuX1N2zSa81s1HMv2HsN&#10;G1nPWg+lQLB2EmsCGQGO/FY7KzcBnCHc9Cs3daw0VOGaa+3pG8rZy+UrZJTCzVOrNutXqJjWj8qX&#10;L5/+fIKHm1q9GXs0rQTYZNvkzmrpSsZ2d50EmV6tqle3B0+BTP+4WiS4qZWbHnAKbErE0U8nigFN&#10;1DlRYxcbKpZExJaKDZHiTR9zIsWd/F4nqz9pC6jJ42dZUTvg5VcvQM2zkTdmfk4VxBQIYdUFFb2+&#10;T+a508dbolDybNVgwKpom8WtGDgraboANXMrBi3zE2V4PzvXj52V9uXkpI+g7bl5mj2/bqQ9tXaY&#10;vbI+CQB3LbB9Rw6mgAaxYrPNpkn25Nqh9tK6UTZ591L7cNcSe33jxHTVpPJN2bPCXlo/Ks3XfctU&#10;m5+zwTps/tg6bfk0AzV5bCyrO5tuHJfme3vTRym4G7pjbgpS97jH0vJbnQO2z7Ln1o2wRmuHpOcX&#10;5WzKnD9X8rDvXOvngppIoO6XoNmzZ9sDzZpZ+c6dUmDpAWY2ATArvNPLKg/ob+W7drHyXTqfPE7S&#10;0Q3t21v555+zZ9q1SwP198cNtwZdX7FSr9xpFw98yEpPqG8Xv1vbynatY490b2Kvd29r4yeMTx9F&#10;y30lmMhcY6Df+dIjVnpSI7v4vYetS78emfN8ACj/RHWbOXd2OhalF4d8nHU22nnwoD0zcXQUEhVU&#10;QKxBC+fbom1bbfehQ+nYY22RXpjH3YZQ81gy/z3P4LcWUa0Rg+yDpYvS8WabPx6nuzAZwysfT4jW&#10;cTo9Of4D23v4cJ7482yhJqsiY/my6YFhA+2DZYsLrBFLFxYabL+czFHO0aO5oN6hZP7emPoTjKz7&#10;wVDrPOsz+2j1SluyY5ttP3jAjiX3AGPy5aTjyTnAdZ8vZxf6scj3DRlgh08cj9Zb3AoBZHEo9pnl&#10;gk6KmGbatGkZMwojCHMMAwbzEANb0AHjGqMdcxLzkfOYgflBTW84Ybhh+pAX0xCjUUYpwtzEwJRp&#10;KfMxZjZy7MEmdVEO09Mbpt681T6iXbaMCVgI9AOAYWrwbXFMF76FjmmDseOhJkYQxhEgs3Tp0qkA&#10;m/y+JgYUBhGGEEAU00arNjFRBN1oS3ATAAhM1IpN4GbmcbCnoCaQ0j8SVaBJkFOgiX3GQ15WbALs&#10;AKV6JCzgkfa0alJ9EHhkmwJJVlJec609esml9kjpS+3h0pdkxHHdm2/OBWkpI6DpQabOkxegyfj1&#10;bXgPNGUwMf+ClYKZ2aCmF2WpmzbUFqJtjYmxM89cawFkvxLWgzvAXAjjeA0IZv5cUNO/XrLlC+tj&#10;PxuIYgwCiYyTcXtw6e8x9jknCWhqJSb7fqWm0iU/jzGY6edVc+jnT9L4JMbMvITq8lRj63hdmRRq&#10;dr62TCpBzc4VKluvN9uk7xsCJNkgiqT3FOr28+2vA9c0nOvYvCtd+ZHuCS/qpD0Pfvx7pAc7Htog&#10;nffSeCkfjtO/b/ox5jc2jQNxjvyaf/bVbz+3odSvUOqn+i6p74h9iWM/nnBcfnxI4/N9Dseuc9ny&#10;K6/myKfF8nqpH+GxVyy/0lV3fu34Mho76eSnvyrn071Ujy+jcqF8XhSrU+nhNQmvlb9+SNcb+XtB&#10;94rueX/vxPJ4gMlW5ZRGbEE8Q5zhxWo7QSoBRg8bBRy174/JEwLN/CSg6etSfQJnsVWZHmgSb2nl&#10;pCCfjr0Uown8pZDvlAQCQ+jooaDEuTC/P6882lcdYT1enyR9mz9gYB6oCXxc2usdm5HMFf1HjCWE&#10;uH4uyEP7YbvpmJNzc4YMPQlLk3pDsDkvOY5BTS/OSdmuOzH16ORem9G+g818u5193qatTW3VOoWb&#10;I599zgbUq29PJnEQcI+Yk8fDlitXLhfU9HDT74dQ84ZETwVQM7Nqs2Ilezg5BzBFfEkvhJv+sbT0&#10;xcNNDznZPnvHnfZ2tbsyYFMCarasXt3uPwUvtUozhJpATMYswOlXbLLVfqMHH0whI4/tRQKawMdO&#10;yfaJLFDTizgzdp50xZw85rZzzVN1n1qpCdR879ULULNEyhs+Xv68NxtiH4TPpWIw7Nco5qLfjO15&#10;gGRR6M4ui5P64+2WJIWA7VzoAtQ8O3Hf8thZHnWWTTEYWZQ6ePBg+ijNI0ePpo94ZSWYIGWoQ0cP&#10;J/mSPJFziHTOky923uvosaPpSlC2Pj0EiscSHU7y8Hue/FZneL6kKgSEZ6qfE2qeiQQRS6J4FG2T&#10;du3shqZNoxAzpop9ett1jzeyVsmHzc7JB7qmyYfWmi+9ZGUbNbTrmjVL1NQufvhuu7jJ7XbJuw9b&#10;qdH10sfLXtzpfrvttUes16iBNm/xAtu1a1fahxAiej370vNp+Zter2Nr1q/LpGMwfjptSvr68PlL&#10;tJJ4aebGwj/qMxSr/fitxWcmjknBVu+5s21YMp8jly5KH//a64uZ1mLKR4VaFRhCTbRx394z/h1Q&#10;wB39e2/Bl7Z4+zbbczh5T0/eU7fk7LOp61bbW9M/SX8TM1a2IJq9aX2e/qKzgZqU7zRzWjRfNrHK&#10;UeULqmeTeYnVlU2A003JvPk6gJZPjP8gT967kuvIvQH0fXnyeGs7Y4r1m/eFDU3ujw+WLUq3Pb74&#10;3F77ZKLVGzM8ve5hHafT259NyQMbz4U8eDzf5T+znG/avn17Bj6yxQjCmMHow8AUdMDAxrgmDWMS&#10;I5k8Hmpi/shMkmkmwwnjjTyYO5iHGI4yPakP89KbkNQtszEb1BTYxJikLH2SEYo56s1UtjJlaY9j&#10;jHqAC3AL+IXhgakC0OSb6Jg5GDt8ex2zJz+oyTHGEkYU33jH9MG8wajBmAHKUT8GisAmAI52/SpJ&#10;4KZWbuqxqIA3wKaHmoJNSDAO6RxgU6s1PdikLdoUcBR8zLWSNFG9O6tZnUsvs4dKX2K1nTh+KEmv&#10;e/8DmTF4MOqlesnHmGMgU2JuZCwJZAKEBTQlzpHXS3OqvmgcgplaoQnQFCwOgaYHdQJwKASbHsB5&#10;uCMJ8mhf0Ap5YIVCQCfpPkW6h/19jHwer7Bu9tUfDw4Zh0AmYvwC45J+pxXpPpM0X4KWRQU1/Rwi&#10;jSccl+ZJ85JH7ZOyd96VZ6WmVm92ufse630Kkvj3Db13hPKQxs+37w/XOJxr9sO5V7ryo/AeoT6N&#10;TSCIvgnm0W+9XwrOSKTpvMbnwRDSOFW3xufHSB/oix+XxqJ99Z184bVQ3WHbKBxDKPVbeSQ/FvYl&#10;jv011PhC0SdEX0P58SN/fylNxz6v7gWfJ8ynvNnOeamPsXOSr+t09SHVR15d22zjk1SWfY0xNk6k&#10;vJJvz+ch3V+P2PWKHYf3DNK94u973TuxPIopJJXTsY8xtC+oSdwC2BR0lDx0jCmEW17Z0sJ6BdQ8&#10;RCPW0qNlBTQ9yFP8dToJYIZQ00PIbKASCRBmOy/pPPn52QMpli9V0ofZQ4elj5oV0BR4XPROb/so&#10;GTNjZKyMWeNnLog1mR/NEfkYn9pXOxr3Z0n+pX37ZaCmB5tTk2t/OqjpFV57rin3DffP0CRW/qxz&#10;F/uiQ6dUc9p3tM/fbmuftmxlI15raq8l8RpfDiPG4acPiCOJJ4GP/nG0gpkeaHqoeW2ih8qUzQU1&#10;BTZfrlDRbrru5ONtEdAUATcBm8S4Hm6GKzclHde89TZrk/yfjUHNZwKA6aGm0gU0PdSUPNSsmajt&#10;Aw+mj+vt+sDJVZtaTdkm2T6SzBnxY/ilN8WWft/HnJJiTvRSUidt0Fane+9PH6n73qtNT0LNmBkU&#10;GhcXVDIUMxpiH4Iv6NyLazHiy115gGRR6fCJb6Mg8deuDSf2plBz2bHt0fNFqRgUPJ/FmIBAIcQ8&#10;lwJoAjELKw8hf02KwcvilqDmJ3uWR88XViGE/DUJqMgc8KHkpiRIq/hGK6ucfKCr1K9v+ohZHk2b&#10;bpPjGxNVbPqaPfrcc7Z27doMGEV8CWDOl1/YFTdeb79tdoeVHt8gBZmlxtW3izo/aL+tVtFuToLO&#10;mbNnp19aUNvZxPnFixfbDXVut5uffMC+/PLL05YpjGJx5rlSzzkzz+gxpMUp4Fasr5NXrzgj8FWc&#10;6jxzejQeRYWFmj2/mJkpu+sQK2kLBxwnrFyWq30PHrOp77w50bry08RVK3LVsXr3rjMGzmcj7oWV&#10;u3bm6ktx6ZcIM38J4j6fO3duavxImEIYeZiIGNbevMYMxZzkHECRfBhxGDoh1PSGE+cweXiUGwYi&#10;JqXMW0xL6vMGo2CmgGY2cZ78MjUxMmVye1NUJquMVR0zJuANUBE4hrHiHzuLqYO5g8mD2QPUxFRi&#10;ZaYeQSuweeWVV6bnMaOAot7QwaTxqzYFNoGBenyrRF+AkIJvwEkAHKASwORhE/sAJoEkoBLQiXQ9&#10;htav2ASY0oYgpAePflufR3aVKZOCzFqnlIGaKJmDR5M8rIjMlDklQUXEOfIIaMpQ0r5MJQFNGUvM&#10;VSgPNVUH9Qpoai4lD4oZu1ZnavUr8+eBpiCdh2/ZoKZeE6EEeNj6fX9e6byWYsoPICg9LEN9Ybs6&#10;FojyY2KcjJvxI91Tuse071cJKy8S2BQUpT6/7+dNUvv+2EO+cE7pu8YXGzNpej3rta1jXvfdnn/B&#10;OpS5Idfva3p1T+6H8L0ChfUhzT3tam79fCP1W/Ptx6Z93UPIj1l1hOOSQrAjWJOf9F74/2fvv8N1&#10;q8o9Tbi7r66ruuvUOZLTZm+yG49HRcyiYkb0iAFQBAEDGQkqCoiiIDkaMJFBwQiYD0YEEyqInlgd&#10;vqr+qkNVdX0dqvsLf45v3nOve/nbzx7v2mvnFd51Xb9rjjnGmGM8I8x3jve515ivn38o22ibsm22&#10;z/ZoY22PdpM3bdZu6tDmarv2C5WMS5E389f4KutRtrHXbpVj2xNtUsbVcclyzJt5TENZNsrylXVU&#10;1WurenlqXNbjWFtnVa17Q/Knah76xLFwrBi7On4o85HO+Nc5rnz+I+dKpqO6vkCeG+eaw3UHUJM1&#10;C+uc3LHJmkfo2INahsnDuifhJsq4BJoJSCkDmOZuzIR1hAV5rrkEmgk1E1YKMombhYchIZ/pCQF7&#10;ElBy7Knm7cVx7NkwgtUbbmxf/tCHR7CJvnHeB9tXh+PNQ1/RRtotxMz+SQBJmHz0B+Vad9ZF+O5h&#10;LL7+gfPb19kJOuhr7/9Au3MY+xuiDsvlaDjHOZVjK9REVw1z6o4zz2p3n/Ge9sUz3zMebxnOLx4+&#10;w7i3eKbyD22smVgzrl69evaf6YCPwkiBJr/vLtBkXWr6rkP41StWtqP2XDWI48r2piH89CFtLQA6&#10;c41gk3oAqbwCN+Gmr6YVcibsfOVf/mV71wzYRCcPOvppTx//OVC5FkYAW1UBZ0LOBJvopYNOHvSe&#10;Zz9nDXQcdOpzntteFmtDwaZh15euGfN80poTgHrcUM8ZB6/R6c98Vrv42LdfOBFqbgmlI2KqDRMO&#10;h96XXdWDbFNtXTEOn/rGL7tAcnPoB794Yh3INtUUam6saA+fLT3QuDXEDk1gSw9Yzlc96LfUVQHh&#10;1tDmhppIyLfclHDyd7/7Xbv5llvaOcMXuWOHL5JvHL5Uvn5YNHM8bjg/b/gCB1wEYCYgfOihh9pb&#10;3v/utuNJzx0h5ggzLzu07Xj6C9rqI17QdnzpS8bX1e71gfPaHkcf3d54xhnt7nvuGevPclLciy7q&#10;f/7zn3fzVDEf5ypzc6i3ltxQ/Xxo23Gf/eSCApuToCY6/bbPt6ddvDDAJrscf/zrX62zJlWbAjW/&#10;+tMft0OumP/u0YM+9qHxFa5ZfwVzPd3yN9/d4FfQHnPTjWuV8ZnvfLObb0vrxM/f1B77wxNr2bKl&#10;NAWaC1OMi7s1dYrhBMJZg0MPJ2R1YOOcxJGM44/PdBw4OHlw/FhGD2ri5GFnJw7GdFrqsExno07F&#10;ntxBgTjXOdkDm4p6dDRbL8KRBIRhRyMADucJUJP/QsdxgzMnoSYOH5xAAEx2Z/agJs4eHDk6Z3TQ&#10;PPe5zx2dJzhUgHE4rgCLwDjka1zZWciuQiAcdrFbUxCnEnAKl4BIHDl3tyYwlOvz9zUp31fFJthE&#10;CSgPffozZoHmOlCTV9P+5VNHoCjYVFw7H6iZYFMHk06mBJmGdVQl0PS1s7TDvlPAzN7rZhNo5q7D&#10;HtRMAKcAOwmiUt4jgqEERHmN+XpiTvbggfGoXkN5qYwXSmG7QJO20n53ZVaIOV+oSTmCTJUwM/vR&#10;+pV9KSTzc6bXR9l2RZ94P3tvez5+vtD+px+0FtTMXZtnrj6wvXeoPz+LuL7CGPs++1QbHdeq2ibD&#10;jkO2nXTHrbZL8RnGZ5qwJj/resrPQa4XMtlHhG2T7cGObJP2anPaa17HBpuzDvoUYbdH7dJ+P7O1&#10;0/b1zmt8lfUox1LZjxmnsDnHOkXbbB/KPqwyL3msL/uk1mN+5NwinHmU5WQZvbhUTc86eqrXI6+f&#10;lCfrsB8yruY1D7KPcp70VOe+88c5jjhXc+Wp8NL1hjLedQbrFYEmYr3jjk0BZA9uEfZcgJni+iri&#10;szzWVKybgGpKeEdYkOmay3WXqlBTAfGEewn5qojvwUhFvDsuzTeXuKaWX+MEjQLYTw5tuuXyK9od&#10;Q7/f/rFL2meGfrHN9oegVwkcHQPOWYNSHnVoi/0h2PzCUNYdl17a7hrG9+ahzk/O9Kvw1LJVHffe&#10;2CbUdA5dPsypT3zg/HbTMKc/dcGF7coZaM6cY57zucrzln/KYr0D/GNNCWgEPCbUTKCZUJPwbkP8&#10;X+2ya3v+bru35wzab+dd1rqmQk1fSYtYx+bOTQFnhZurV68e/wHwBcNa8PBh3fy6QYc+9a/a0576&#10;1HEdrVgPJ8QkLPA0nnXypJ2bgs0XDTri2c9pRz/nue2IQS8a1tSuE1GuIV0vogSZynyKclijj7/j&#10;OdT5moOf1d486IhnHtzOPOGE87Yq1ETpjJhqbulkmK+joQfaptq6uvXbv25PObMPJTdV9/7gt+tA&#10;tqm2LtREPUC4GMVnxvpeO7ulBNAE6ABrerByvqrAb7moBwm3pLYE1EQJ+5aDuN+e/ey/at/61rfW&#10;gXeMK/fFL37xi/HI/Oaamg+xuP+vTzt4/O3LP//0Ye1fnnxwO+yUo9oXv3JP+/Z3vtMuHhbzK156&#10;aFt5ztnj62tXvffc9rbhy2qFoynqIn1SnVXk48vkD3/4w2765lJvHbmhopzv/fyR9uprL++Co22h&#10;uaDmD3/1i/aGDdzBuCX07Es/3O790TC+g029NSraWKhJO69/4L4NAs2vue7K8XdNqw0VzlV9++cP&#10;j7+N2itzkoCgv/jdb2fLOPP2m7v5tqR4XfA9Q//Pp42bog35njHVthFz4J577lnLOYYjB6cMTkAc&#10;oenExjmJ8wUnDA4bHDo4fLhGZ9okqKnjJh2anON8TKhZHYwpnY0Vauok15GZDk3qwDmKsm7agqMe&#10;iAMUw7mBEwZnDQ6cHtTEAcR/yPegJk4nHD44aXCO4CRRCedwsAjkECAQMCfYZIehr0oFSLrDUCVs&#10;AjAJNRNYCaUEm5TFjkWcZdQh2BRuVsD5spe+tB2yYs91oCbHUbvu2g594QtnwaZKMDoJaqoKNKuj&#10;SWcT0jnFdZSHcscrIJN+U/kaX/tPYEf/AOUSaCL6rwfjUsAd74eEQIQFcQm+ah7zpQQOqAIEz5F5&#10;6nVZVoq6hFK0hfYJvukD5g/9wRypc8v54zwTaCKhZg9sCixV9qNA0zyCMpX9mLJfKiTxPuaYsIQ4&#10;dO5g3+m77bHWDs1Z7bp7O/uw17T3BmipIEbVvndM0/YU7VI13n4xjbKyfdkuxeeXn2U9YKPIZ14/&#10;8yiLMpXtqe3QXu1Djp3jp711TLJ8+jFtRwmmULZBm3uq7fIzvIo6aGfK8dQm4zJe2SeK84zzvF5n&#10;eSjz9OKQ5yjrc25lXaYR9vosI+Myb8r8pGUdvfOeanlVaYNtzri58jpOzo+cL8ahnA/Ml97851yZ&#10;J9PNk1DTdYZrh1xzuMbIXZrK3ZoArASYwq2MS9iVSvCFiBNkplg3AdRYQwnXOFaQKQSsEmp6XqEm&#10;4UkiPYFkFfHrA5qZv1cHEmRqq/YKZ1OuKSvUrP1GXzoWiDj6jXKt17qQYDPt0IZcx2Z964OaPaBZ&#10;5VxC5GPeMU+5R3imsnZhHeW6lHWoa1CAZMLJFHHAS9apPVUgKgxV/t4mdQE3BZz81mfu3ARs8g+A&#10;/s5mireVoB7c5GicUNO3mrijU7Ap3BRsItfWHl0j5pqRY64rXWeaN6/znPIQ9WX9w3rn/Vsdaqp0&#10;SEy1tnAy9L7Uzkc90DbV1tM9D/62PfOcb6wDJDeHPn3fL7uQbblra0NN1QOFi0XMVaBSDzhuaT36&#10;6KPrwMlNVYV+y0UVEm4pbSmoiYBjS1EAwtq+b3/72+2KS3ZoH7rgZe3Bv/neGFchHvL6Seks4v/r&#10;c5/T/uKjh7Y9X/G0cWHPfMg83GdHnnBC2/sdJ447Nt86fDHlXsk8CjsnpfVEXXfd9YV2zpn7jYv8&#10;Xp7Nrd46ckP100d/3V593eULYsfmXFATfffnD7cXXn5x99qtoedc+uH2pRmgNpc2Fmr+YRhTfn+y&#10;l2eSTr7ls+23w9yrNqgK69SvH3+sHf3pG7plzqVPzLyClrJffs2GQdFNFb/V+bGv3DNnuzZVU5C5&#10;uMQ/gvFZn44yHDg4XXAw4sTG+c0RhwtOQhwwOG9w7JCX63QQWZbOJ5xAOG5wGOKo1KGJo1KHY3U2&#10;6mBMoImjUeFw5Ei8eXVS6sDkiNLBqbOUduFcxbGLAwkABnjDwTLXTk0cSjiEtttuu9lX0HIEapJG&#10;fsrAUYIjBQiX/xmug4V4dywCOIFzgEUAHa+IdZchcNOdhsDJ/J1NgBQ77QRyPWAFlCI/11OOuzXz&#10;lbcIyJk7OHGmHfrCQ9oLn7TdLNB80b/8i/EI5EQvOvApo+3Axd6uTc6JJ49g0/+a7wHN2kfmQVwr&#10;zLRO+wz7fc2screr/UU/0Ff0jSAOJZQDtglwUEIpoQ/hBJSEPef+EBap3nkVczDDCRs8V+SZVJa2&#10;IG0WTtE22sr8AErmbl7mhnJukcb8EWhyTapCTWElddlX1m9fagcizr5MZfuynUKWSXBEQKK8z89+&#10;2ctHiMmOzdNCnJ+5z37t3KFOyqJs+zxFvP2ubdm/Kvs74xXpqWyXbVG0BduFOXxuCWryM02Rbt78&#10;fKMcy8x2UHfaixibHJ8U8eSh3ZRhv+QYpO05DjkWtqlnd09+ZhO2TSnrqvVzdI70bMR27UeEaVO2&#10;zbg8N6+yPMq2rFqm12d8FXkm1Z3X9+IzzvMU8c5d6+CovLbGZ3otzzjbhOyLjJsk8uU4Ojfy3PHv&#10;zQfmTt4DGTZPyjxIiOl5xrvuEGqiCqL4XirUVEAt4ZZAU+glWFO968gHLGMdVVUhpusz1ljINZeA&#10;rqeatwcUMx4gmbswE06qBJdcMynN9JT1VRtpl8r2KuEiEmqihJmogkbCCTbtB/vFtmvXJNus37op&#10;s9ZVoSZzhrXqJDmnPBLHPOQe4POWZzDrGdY6AD2AIXCRtSjwkTVnQs6EmqoHNpVwM1V3bybgdNem&#10;cBOw6a5N1s0JOQWbCToBmQk8cwdnKl9J647NVELOBJ0qYaXnHAWXeR1HyrQujsJVNKyVth3UROmM&#10;mGqN42JzOBkqaJtq6+mBnzzWnn/efesAyc2hj975sy5cW+7aVlAT9YDhYhCfNUCPHnTckuL3Mzd1&#10;d2ZPCfqWmxIQbiltSaiJhH5LSSy4b7vttnF+GscOzU9dv1P7b/64V/vUDc9tN97w8XVe9Uq+z33u&#10;U+3aaz4y3i+Z5s5qFu6rjji4vefD57VHHnlkzHfvvfeO12Z+4q8b8r7kxBPb0SefPNqS6erOO+9o&#10;V1x+yTrx5P+bv/mb2XPK5/yaq85ud9x8QPvNI3sOi/r3rXXNllRvHbmh+vHQf6fe+rkRGvVg0tbS&#10;+qAm+u4jD7cjP3XdVoewh113RbvrB3/TXadWbSzUfPwPT7QXX3FJN09P9MElX71nnAfVBpXALkXa&#10;eV+8o1vuXHr7Zz857lJ96DePbtUxYIfsh7/8pRH89tqzOdT77jDVwtf3vve9WeeRTiUcNzhZcNoK&#10;HXBm4mCsUJNrdBZxtAwcQOTBwYPDkGt1XOpsxKGYYHK+UBNhh+lCTR2UhqlDpyf160DFuUp7cPDj&#10;PGIHI44PHC44agCbCTVx6uDkwfHj72oidm3iIMIRRF4cNThRclchUE7AiQgr0oB07JQE0gEX2W0I&#10;mMOhBdx0xyZyR51QE7gkoEtoJdgkr6+hBfQJ/aiDnZtATtqeOzixA0faoatXtxf9+V+MQPPFgzi6&#10;W/OQ7bZrhw7tdJdmlbCzBzVpd0JLlUDTvhFoUg6ibKBr9hVtEgAjwvRV7jYUxgkxBcEJNAU4winn&#10;vTCKsLCtSnjQi5tLwIMMCxN68YS1qZZPXIIqJKiijc4NICXzAoDpvHB+JdSkz5hH9htHxXkC4ey7&#10;BHkZ1h5kXO3PbI/ntLtCFOEIn03IzxSOqfeecmo748mr14Gap+28Bmye8fwXtrNnQI19nCJeWxD2&#10;Ohfs42xrtj9lW22vZdMO25BtEeQgwUzCmfxMI9289gHlCJqQ7dB+bU9wabjKNmE35eRY5BhoOzZM&#10;ku1Jmz2fJNuVso21rYa1L200T8Z7TptoW7aPY513xiGvzzIzXy3PeM8NI/Pl+Vxy/mTevN548nkP&#10;5XzO+8rrzZ8irpZpnG1CvX7I/kkxFjmWdXx7cyTjUN4H9V5QxtW8rglqnOsO1hKCTWGm6kFNwSRH&#10;xbnQKwUAS5hJngSarJdSAk3WU0ow53qrQri5RN4KF5XxAMke1BRWmm6a16HM53WZRj3aIlQUGrr+&#10;nKQKFRV9iHIM7GfHiDB5KIP60g5t085Ms28IayNlYAPjZp1ZX4WauW5Vrl8ReTgytxBzj7nIHOY+&#10;4vOaZzbrQNaIrFEBh6w1WZP6Wlp3ago21VxgM9MEnFwv2BRuUoe/uVnBZr6OFgE2E2ROgpr1FbQc&#10;c+dmAk3CKeOVgFIJM4WWHpXXUZavvM2dokibhrXQtoWaqDollqNwMGzu/5juAbeptrz43cuXfeiB&#10;LpTcVJ356R92wdpy1xRqbpiYp8COX/7yl6MqeNwS2lyvm51LPeC3XNQDhZtTWxpqIsHfUhFfJt5x&#10;/JPbvffcORv38MMPtw++70nt//e/79/+t/9p3/bLn+7bPviBV7VvfvObs+Dukksubnfftn/7xHVP&#10;bz/+0YOz8fwTwvHHv6HdcP3Hxt/lvP/++8f7ibRPfvKj7eijXjjOBfMr6v3xj3/cvvyVr3TTf/az&#10;n7UPvO8F7bz3PmO8V43nNbinn3ZkO+vMw8a6ibv11s+1yy99Xvvb3+3d/u//db/26M/2HL4gXDZ7&#10;zZZWbw25oaKcXw/9dtO3H2gv3IDfc9zcmg/UxFYg7Ltu/ky3jC0hIOr3fvHIWHdvvVq1sVDzqz/5&#10;UTd9kp516UXt1r/57jr1V1V4p25/8PvdcufSS6+6tP340V+1T33ngW76lhA7ZG/81v3t98N922vH&#10;porvGpv7+8ZUW088K2+//fbRaaPzDOcNDhscfjg4ca5wxPGI4w/HDek4lsivIwinkc4f0nD24KzB&#10;YZgOR6EjEmLizNG5qINR4exROocIZx7LyGuNox4dnzhJdYjjoMWpD9gBwuHcwGmEowanzfqgZu7U&#10;JC+OGpwoADqBnEqYqXpQ09epCjYFdrySLHcfCusEmsKnCjUBoVwHuKKdlIOTjPLZ5QjcROx6TMD5&#10;qsG2l+28a3vpn//FqEP5Pc0Rbs78vuaKPduhQ7sEmEoAqXpQUxmXINP+4lrKc/enuzOxDVvpI3e0&#10;0ibaRjvtI9ovnKNvEmgqwI2wDQl8hFFVAq75SIDQU+ap+bnPevGEtaMCQeKwOQEV7aPNzAnnA/OG&#10;vnEuqB7U7O3SRBVqWl/tvxRx9jHnvTbYTpVgJYGJ0IT7F3Evez8jAcr7hvBZrzm88RraU3febVan&#10;DHN6PO6yezvjyKNm+zulTYJAZXtsi22d1G6UbaVs2kQbsJXPU+1Hgp2EORXQ+DnmZ5lACNn+7Cva&#10;R/3Ygs05P3L8qrJ92F7HIscAYX/aU22zPRyrsj2pvF71xjqVbec882W855OAnWGOVZmnFzepPM97&#10;Ya9hvOYSc4ij+ZXloJrX/M5vzrNOZL7Mb3mZnvGots84+9ixQs7xOp69uZ/KuVHvBeUcyjjzqVx3&#10;ZFyuG1xjCJ3mAzUTqhnHUeBV04BidYcmsMzdiMj1WALAlODNtVdPgjkkuBPeVREvtBRcml9Iabrg&#10;sl5vPuX1CHu03XWmoq2KtWNVAk37DlWoaX+rHCeupfzsl7QPEZd9Z1zajT0VbFr3XFCzrl8TajrH&#10;cs3K3GQ+cw/xOcxzmXUaayWg2+rVq8e1aQ9sqg2Fmgk2e3DT19FSL7tGfS1twk3Wz+7YzLBAU8Cp&#10;gIcVcgIWfQ1sQkfjUgk3e/CynltmwssUcdiCbSPU/Nu//dttCjUXm3pOlI0VDobel9ap1q8KExeK&#10;fvm7v22v++i3u1ByU3XMVd9vf/cP/9CtdzGoBwU3h7Yl1FxsYhwAGwLNLaUe0OyByMUoQeJy0g9+&#10;+0g78L4tCzW3poSMW1I/+clP2rVX7Ng+fsmrxvlv/FuO3HWEmurf/et92vnv36PddutN7e6772i3&#10;fu7AMf7vHlvVLvjgkeP989BPf9KOP+5Z7Q+/WdU+ecMr2i9+8fOxLNpyzz13txuv3q1dcen+4/y0&#10;HkXd3/rm14f78hfrtJ2dn1dcfkb742/2aZ+47qmzv4/5s5/9tH34wiPaf/u3e7V77jq4PfDAA+3a&#10;az7abrxml/Z//Yf9Zm3/2hd3bd/4xjfGaxajfvabR9uZd3xhfM0rkLEHmbaEDr7kovaSKy/prjF7&#10;YsfeNfd9bdzZuCXsZBfiiwd7Lv3al7tr1bm0sVDzjNu+0E2fpBdf8bH2/WHe1/rnK15Bu6G7cwWp&#10;7x9sfvpHL+zm2Vx65iUfakfceE27/+GH1gGRm0PCzMWo3neA5Sr6g89pHDnpXMIJhCMPZ6POeByT&#10;OFxwwODE0VGUjirOcfzg9MGhJNRMhyLnOm90KGY4z43TKaRjiKPwMp1GpqeIoxwdmTg8cZDiTKVd&#10;wBogGbsscWbgoMFZg/MGJ06+fhaICczk9bP+piZpOHhw3uA0EWxWUJciXqgJsANsAuyAioJNX60q&#10;vBPcJbRL+CTYJA6YhyMMUEV+BeSkHHc11t2bqcOecVB7xV88adTL//xJa8PNJ23XDh3S+Q3O+UBN&#10;QWb2h31AWIjpbk/7hN2jCpiJXfRLwkygXN3Far8INIU1wpwekEsYpRJqVRCniFfGJUCo4cxjOONq&#10;vGWnLSmhGm2hrblzl/5w3Jk79Bf9pjgnjblC3t68UgLNFPX1AGf2ofZlf9pX9ksPnAhMEpIISrh3&#10;E5gg0jL/e+m/A1aPIFOdPKOTOD7lqe2Mwd7s69rftR20rcp213b22oht2MrnagV5gpk8F9BkWsKg&#10;7AfKpt+ox/7EBuzBTsaoN345bj37KSfHw/pU2oJt1T7j5pJtVsRlGVkXxzrWnqedGZ9xlmU619T5&#10;puzPmqfGK/t+UnymZzmIfvb+r8r5ybnziaPhLCfjPDdukk2o5uVYbcn0XlnG2Vf2s+OX42ncpPlQ&#10;7wnvh7wnCCekzLDK9USVaw7kmsJ1hNCJdQywCnDFuob1D1BLsJZQLUFXnpOPdRFQTIiZ8C7XX4j1&#10;FGsrQRsSsBEWuiWMQwK5CharvFaRH2Ap0CRuUpmmaY/pHHth8uQaMduY8fRDwt0EmighJkfV62/C&#10;jhXXUQ511PaotNn0PLe9lIFd2CNc1YbeK2hdg6ZyfapyHirmMfcD9z3PZNZrrI9YYwIIWacCG1mD&#10;CiOFnKxXVQWaxnEUaAo1qwSc7tj0lbRCzvzNTeGmr6NNsJlw0/MEnBVupowTbvaUsNPzCjNRAk0B&#10;ZtaPfdg/rJemUHNj1HOYbIhwMNQvqlNtmCowWyj649/9Q7vm3kfauZ/78WbXNV/+efvj3/59t97F&#10;oh5o21RNoeb8RP/z+QMk6YHIzSmBJjtC3aG5JXdpbm31wN9S1hRqbriY79dftVP76YN7tg9deM7Y&#10;j8S/5eiXrQUGEbsev3DT3u30U5/b/vu/32c2/qEf7NE+/KFj20c/8vb2D79fE/+T768cFuDnrhmX&#10;H/ygvfecp7T/49/t2z77yd3aww//bASV7OSkLu6966+7qH3quj3atVe9pf3kJz9ay74rLj+vfevr&#10;1L9vu/HaNVCTHZoXf/iI9tgvV7X/7/+2X/vdLw5op57yhnbnLStn7UKkXX3Z3uP90AOGi0W/H+bD&#10;t372ULv0q/e24z77yfa8yz7ShU6bIqDhoVdd2o4dyj//S3e2z3/32+1Hv/pld305SYDN7/38kXbR&#10;vXe311x35WZ5HSqQ73U3XDWU+cX2nUceHuuo69X1aWOgJr+L+dyPb1g///Vg5+PDWPVsmK/e9plP&#10;dMueJPr4Q0N//80vf9Gu/MZX29s/96nNPj8o78TPD1/Sv/utsV8qjNxUVUC4WNX7HrBcxef3nXfe&#10;uY6DCWcNThmcKjoncbIQh7NIqGl+JdTEmYQzECdhz4mYcdX5mA5J8vYcQTqIdBwpzlE6lbDB8miD&#10;TlEcqjjwATuANRweOGWEmqtWrRqdOTh2cAJNgprkxXnD9fxnOL8RmTsQVcI+JMjjtaqAu9ytCbzL&#10;V9ECoQR4QqhJAIo40gWbKQEXZVEmZVPXOhrsOGzPPdur/mK79soZsPmyP/+L9pIZsHnonivby4a2&#10;CCJRAk6UYFOAWUUerxdmsiuT/gDyCjOzL+wHYS3toq3ZH0K4BG49JcypEu4koErAgExHPQCQ4XrO&#10;McvKeJRlY0sVNgrWAFS0GdEH9AV941gLs1UC4YSaCYWVfZl1IKEmsp+xJ/tvrr6krYKQhCJ+3ghG&#10;enAkwYgyj/nfM7TvlF3W7NBECTXfvdse7ZRhbmmP6vU39vegJu2l3YjzSVDQtmETtiewmaQEN+Tn&#10;c7jXbttrHdRnO9LuHLsKNdN27c7xyf7HBu2o9nCOnfVc21MZZx7hVaZRjnVbrm1Ouwjn3Kn5Mj7L&#10;zbSa33lZ52TGG54k072ne3MeEW8e8xnn3Mw0r0kZx5HyCXuN9cxlc68sr68ivVeWccq+tN/te8W5&#10;41/nQd4PSKCZqgCTc+NyjdETawtBpuuSHtREGwI1hVyGEWsi1kzCOtZJuXbK9RcSXlawZpwgrgfj&#10;BHU1Ps8ty/K8jqPxwsi0paahmmY6R8vjHOVa0esR5wk1hb8VatrX9q/K/s84jrX/qQ97hbjuPsVW&#10;+8lwxtkO7aWsBJvMDcEma99cgyrXrc4xlXMQMT+Z39wHfO5w//OZzfOaNSLrKYAd607gIrsphZvA&#10;yISVgszUXFCzxlEm5SsBZwWbuWuzgk0kzFRCzgo1BY55XqEm4ZTxqYSciHwJSilfqKkt2In9U6i5&#10;Ceo5TOZSOhd6X1Kn2jhVaLat9Y//+E/t7//hH9vf/v3m198N5S7ENm+IerBtUzWFmvMT/Q/k6EHI&#10;zS2AJnBFmJmqgHCxKqHfUtefoOZ9XUi4GCXc25K67KN7tv/P/2u/ds8dK4cF9XVj3Ic+9P72r/6w&#10;ai1AiP7j/7hPe/Bbe7T/43/ZdzYOcPjTv1nZrrx09/Z//vs18f/v/7hf+859ew3lvG9YWJ/V/vU/&#10;7T3GP/zDFcOC/Zr2mZs+3t54xEFjG++66wvtK188cLTh8V/v3S695B2jDdyfp5/2tvbQg/vMAtab&#10;P/PU8Tc/Tz7pTe3vfrfXWDfx/2mo98Fv79n+9//5T3YhdpheeP6LxoX+UUe9sd1yyy1daLhY9MTQ&#10;L7/83W/bD3/5i/aF732nnXXHzeNvSz5jI3ZGAgu59rRbPz/usLzvoZ+0n/z61+1Xj/1urKe3ppyv&#10;eC3pQ4/+etxB+I7Pf7od9LEPdW2YS8+/7OLBti+0u3/wYHv4N4+OMDPr6K1hJ2ljoOY9P/pBN20u&#10;ve/u27r1b4g+851vdcueS2+96cZxlye/rfno8Ln/o1//aizn5Fs+O+5u7V2zPrHbltf8Xj3MDYDp&#10;b4bPWOyrQHJTlVBwKaiu/5ez+AxPZxOOGxw2OGpwuOBQxAGJk4VzHDc9qKlTCicPDh6cOtVZk04b&#10;VB2R9Zy81QGEdAzpOEoRl04llHZQL+XjMMLxirMIkMgOSxwb/Nf5hkBNHDs4QnCS4Dzhd338jcgq&#10;QR4Sagr0gHlCPMEmAugB84BRQCogXkJNlSCKtISagivCwkDKAm6x85HyEeBQvX6w69Xb79BePQM2&#10;XzEDNtmxeSigc2grdivbohJsVtlmBMjM1/AmzLT9uTsT2xPEqQRwQhuBm+BJGKUEOlWTQJyAQZmO&#10;quM/8xOukKCWYT6VZVfIhoRVtJW2AySR4yzMRPTd5oaa9rNpgs3ahyrbmPCEe7BCEWGIEjoJQhKM&#10;INPJ6/X8buapz33eWjBzBJqD3rnTLu1d+x3QThvs7PWzfYxoS503yHnl3KrzhnbaLoR9QpwKanrn&#10;wh3y22bbWdtrf1Kn9qfdjFEdO8aMNG3nuhwfx8O6qD/7vo6DbavnNZ9pGTZvzW8b0wbjMr7OG+M9&#10;N876JpWT+SnPPjBPjTeMHIOU8fSpMj5V85iPo58TGe81eZ3nmW5a1jVJc11fVa9V9omyL+37qhx3&#10;5bz3nqj3Rsq1QpVrCeV6IyXAzLUBYdYXuZZAQk3BprBsEtRUpCPWSwA61kesk1xnCfVSxAPQEq4l&#10;NCQ8CWoKNFG9xnDWa13Gm+YRW6toQ8p1YBVlWK/luU5ErhuNs7wKNAGHiP6kjwXLPdH/KuMyTLnY&#10;BMzMV+pmX9q3vT62PditjYwx5Qs2mS89sOm6tcp1qWLO+gzgnuD+4X7kc5pnNM9z1kj84xzrTtas&#10;rFd5XaxwknVrQs75QM08Nw6xzkX1tzapE7Fe9jc3gZurA2xynAQ5K9ScpASbCSc97ylhJhJmKsoV&#10;aApasRMwO4WaW1g6KaZfxresKjibauGrB902VlOouX7R58CMHoDcEpoENFUPEi5G9QDgUtQs1Hzk&#10;vtm4CgkXo4SPW0qXfORZI1AEEH7u009tt9/2qXbXXbe0792/+1qAcC79n/9u3/a//D/2noWM6v6v&#10;rmwXfXC39p/+/Zr4/+s/7NuOeP0zhzr3az/4zh7t0ksvbldfeVj7n4drvea2z+7abr758+3jlx7f&#10;Hn14bbD68x+vbu94x9HtR989YK34Sfq7361qH3zf9u1XP13RPvaR17aHHnqoCwsXu373+8fb93/+&#10;SLvzwe+3T3zzvnb517/SPnzvF9uF99w96K528VfuGXfxAbru+dEPxx2YmwouN0S/G+7Fe4d6P/61&#10;L4+vdD3mphvHXY2HX39le+2gN33i2nbC5z/dzrv79nbDYP83H/7ZuOOxV9Z8laAQ2Leh+tuNuI5r&#10;st6NEbb3yl6faptTvML4rh882K74+ldH8Prumz/Tjv3MJ9rRn76hvWUYC3Z3nnrr58f5cv0D97Vv&#10;PPST9rsnNv+OzFSFgUtJve8Ay1W8+lvnkk4pHEw4knDG6FTEAZNQM51VOqS4hjw4c6qzRoeNosxJ&#10;TkvSq5NRB5HOIJ2OKRxKvgZMEZ/XYhd14FTFSQsEBKjxai+cG4JNnDc6iuaCmjhyuA5nCf9Bz+ts&#10;gaSInZsK2OmuxYSaqAf1lGATZxYgSlCJ3QoYJbAgDKQij9DKfAIs4gGEwC3KRWsBzte/vr3uwKe0&#10;w5+0fTvsL7Ybd236OtpRO+zUXjXYLZRkx6lK0NkDmuT31bK1zfn6XewRwgFhsTfhGzKccI1jlQAn&#10;AZVApwooJITzyDzx3LhUOv1VTctzw5QlTDMOGYcEbAmraCfjLdBkPJkXzA/6in6z/5TjzJjTl+TP&#10;uUE/TgKa1EfYc8OZjrJftZk2ZD8mPEkAkmEhUgIRIQjHlNcmXOF45tCek/faexZmonfttMsINdFJ&#10;L3lpt59zLjhXbJvKeWVbKSPbmO1J++tnnudKwGNbbT/lKNsofKJe+hg7nB/aKMxUjBnp2N0bG/tQ&#10;u7U9bfE8Vcem2p/X1jjGuSrbi4ireYnPfjZfzcORa6275kFe35P9bV2EU46D4jzHppeWMl+Og/F5&#10;Xa+uvM58mZ7XWAbKdhCv8ryGq+wP1Os3lH3seDsWOdcrzPT+qEqA2YvPNQbK9UcCTNYCHA2zPmCt&#10;AJBKuaboQU2OKUGmuwMTaCKBHmsnBCRLaIYAacJJwgkdkXnMl2EhHde4llOu8aotrt9UwrpsF8ds&#10;O6rtQ5TXqzeV+RFlWK/K+lGCw5SgE9uUIJN0xs9xJI36Ktik/7L/7c/sX0Uerrdd2I2t1jsX3HTt&#10;qph7uS5m/jr/859auHe4x7jP+ezmmc/znfUU61ZAIbsmgY25s3LSDs6qTDcsBOUcUQ7r4YSbCTiF&#10;m/k6Wo6GlZCTNbNQs+6azHjBZk8CzrlEPsuvEmoKNLF9WG9OoeaWEI4OHQu9L6JTbX5VaDbVwlcP&#10;vm2MplBz/eJzif/s7wHIzalHH3205etm51IPEi5WJQBcilqqUBP1YOTm0g3Xvb39D/9qrxEC/sf/&#10;cd/2tS8d0C7+yJvabZ/fZR1IuKFix+b/+m/3WQt2fun2XduPv7/HmHbGqXu2u27dY61r/vf/Zd92&#10;+GtWtoceXPNq2Ux7+Id7to9+aJdxB2bGp9i1SRmEgbXoQx9c0e67b/H+ruamqq7/FooSyG0JVbg3&#10;1YapgsjNoQoAl6p63wGWo1hrfeELXxgdNOmQIoyjBmcMjkAcMzhscDiRprONvDiKiCc/DkDyVqip&#10;00ZnpI4bpSNTxyQOH8pJB6POIZTxSudjOrzynDw4kyifOnEY4SgC8ADZ/H1N/uscZw1OGxxD/Hf7&#10;k570pBFsIs5x7uDMwRGCswYHCf8VzmtoKScl2AR0Ajf5L3t2MrpbEbiX4jVjKiEfgE+wKaBM0CeQ&#10;SojJkXTzINPctSncFIBR1xsG2163y67t8CdtN4JNdmymXvXkJ7fDZsCkkBIJOWmbOzbdnerrdieB&#10;TIBqwsy6ozDbmKBGsAZk4phQBxEP7EGEPRdkpRJOJTDgCAASAvUkSAAC1HDmMUxZQjXLzjhUIRtt&#10;A0zRB/SH40g/0Wfj2A19ma/tFWoKiBOM59ywb+1fAVj2p+fIvszzHtS03QlHJgER4YdH7lGUAEQR&#10;zzWUkbBl7POhH0958Uvau3fZbYSZAs13qF13b6cMfYF92Jn97FzptbU3h5wT2cbaHtug01oYUz8H&#10;ySf44VrLsY05t+o8co4wTo5f3idC6Lnsdjyq3WlXjoHC9t55XqcoO2Ub1aS4ei3xdQ5leoprtaWm&#10;eW0tg3D2u/3juXGGUzk+jpf9bHoq81KmyjI9n3Qdqul5jWXYZ9ZRRT7zqt41xmWfzSXHwDmV8z6V&#10;90dVXUco40hXuf5AFWoq1hN1reE/SuW6gvUEaxxBm3BPubOQtZCgjrWRayuVQLNCM2GasK0CSs4z&#10;X72OMPkqPBQapo2eY7vgkHbS3toHwjmOgt4EilxPWVlf7QNV07UlpU0qgWGqjgniHJFebScOOxkD&#10;+guwiew7+1HZv6ZxZNyEzIg20Y7aj9mHuXZFPajJPM57gCP3CvcO9xj3HPcl9zvPJJ75rKH4hzF2&#10;JgLnAIusSwWcQk0lvExlvGGhpnGUk7s2Uz246e9tIl9PK+B0x6YAMwFjwk4lxMy4jJ8EM72GsrN8&#10;ZRz9ho3YPayVplBzc2v6xXvbqQfOplr6+v4TM1Dz8Z/OxvXA3nIV9wY7J/mtPNUDkpuqDQGaqgcI&#10;l4MSGC4G9aAm6kHC5aIexFT81iUL8+OOPaz96Lt/AotAwP/xv9u7/ft/Mxkcbor4bU5fJ/vv/83e&#10;7T/8D+vW8/ivVo521Pij3/xn7dGH17wu17gKPn/3iz3b5ZfsONbD+d8/tmr4Ynza2B894Lcc1FsH&#10;Lhf1YN1U81cPTM5XtYz87jHV+lW/PyxGMe78fjLOGRxuOs8I41ziGYRzBuFAwiGEE0eHDnlxUhGP&#10;M2c+UFOHjQ5wHZw6J8mP04c6caApnUNImzKPjjalIwzRDo7kwamkTdSNgx8wBHDjFbI4OtiFiaMG&#10;pw3OHaAmuzQ5co7DCCcOzhucNVyDM4Xdmvz3vKI84SZhz4GbOKPYpYljCoAJ6AP4CTQFf0C/3m5N&#10;JZwSTAmqMt404AZh4rlWIAZAVMCvo4a63vj0g9rrnrT9CDZ5FS07Nme1087tNYe8aLRRCThpU8JN&#10;RJh422e7hG8J3rAB+GZbBbfaL6AR0gjbhE2CnUlpSLCjhIgJ4QQGKGEj4ZR5EiZ4LlAwD6rXp6xD&#10;u7BT0Q7a7BgzvvSP40cfCjQnQc3ap84N54eyj6kT9foSmxICEq59ibIvKhBRCT56EoakiOday9Tp&#10;a5+fPrTjXXuumt2duRbU5HyY36cM7RFm2hbbN6nN2d5e+2p7tJfPGj77qnRkpxMbCdVsY51Lzhf6&#10;HFuwzzky1z3SszttF1JpO3bb38jP7FT9PEdeY3uyXeuT7VbaU8sx3esyPaXtvbRan+UYn/Mqx8G+&#10;y7DnjpF9vD5lXuvJerPs3nV5fYbTXsuoZXte83rO0b7JvIr47EvFuf2umBPOKee888Vz5L2R4BLl&#10;OiLjjRMQoVx/oISagk2BZl1TCKMIs2YQognxkBCtBzSFewI91kmumVCFmhWmCdB6UNPr3DVonLCN&#10;+gSDCtuEbthOO1wf0a5ct9F3vb41TF/6T2f0Ua697A/r7PUHSqBp36W0035OW1PEOSbkU5yT7nhi&#10;q2NNPHXQV8Djz3/+8+1zn/vcLOBMyFllP2e/Uw7r5YSb2ESfOI+sX80FNb0XOPqZlfcV9xv3N5/l&#10;rAH4RybWVqwpWYOuXr16Fm66Y3MuqFnF+pZ/3MtX1Qo2E26q3Lnp720CN9k9KuAEGgo3gYhIsDgf&#10;qMlRAFrTJ8FMZdnCVGUctgBfsXkWavYcNdta1XmykIVjYal8SZ6qr4RoUy0s9aDmQlEPMm5tAVkA&#10;mT//+c/XUkLOTRFA8ze/+U0XWi4n9eDlYlRCSzUJai4lVWi5KeL3JU84bp/2u1+sbP/h/zk/gPmv&#10;/2Gv9uuH9hx3Q/bS59KXb9m1PfrjPdeBkD1lHsL/83+/T7vuvJ3a1fvu2r52926zacDNE4/+l+2f&#10;fv+n19Te98nd27t3eVL7/dAu0j91/U7tM8MXm7OOO278glDh7kJXb+25nNVb3y5nCQ4XooSZ61OF&#10;eVNtPvW+K2xt8ey6+eab13KeuasAB5ROMI44oXTSmQ9HDk4i8uDgwoGD00Ynoo4bHGI4KnVionRy&#10;4tTRYYYjSKeVwkmUAFNVB5e2pnSy4fAin44u6sNxhKMfkAaUA0bigMEpVKFm7tTEgYPjBocIjhGc&#10;LfmbPgcffPAIOdm9yZFz46gDJxSvEEuQKexD7mLMV9BioyAyAZUAM8EU54IrIQdwg7DpXCvcrHrL&#10;m9/cjthtj/bX223fXvuk7dtrnrTdqMNmIOdh+z+5vXawHZuRUNZj7uIkTBxtSuDmzkygHO2xbsEt&#10;7RK4VUCTsEkJnGp8FXkEhxXEAYtwGlbYmHkzrcIEr81489Z6zFfTqAcbbafjxpjRJ/QNfcR8AFYK&#10;NJ072b8Ji+1bxr2CTJVzJetX9B/3i31R+8U+UAlUlDBECUD4LBCQqIQhOnmRDl7hCuVSV47FKcO8&#10;e+fMb2kCMk+c0Qk77txO2H1Fe9fr/nqduVHbTNh5le2mrdRlWxLk+JmWSlgjvNF5bfu43j6xTbbL&#10;NuUcSZuxVZCZY0i6tucYOS72n/X22qF9Kdtk+zKeI9friE9lPXme0iZFPm3iiHplmWbeqkxX1pfz&#10;0vKMz77y3Lgapn+V/cwx403ryfImqeal3jzPsPZuiKzHMEfKmST6y7603xwL5wFyfjhHcu6gvC+8&#10;TwRrKsGlsM1zxPNcuf5QgqSUYBMJMVN1vZFrDAEaawshHUp451opwaNKWJYgM/NwnWstJRQl7DrN&#10;MHWyRmPN47opbSZMO2wXbaTd9AP9V+/ben+R5ljZ9/Qtfcl6yvUY9WCD/YNNAs6UUJM8wkikrZaT&#10;51WkkYcyFOekuTakrTnOpFEv/QjQBGzyxhJEWLCZcNPxqGPJOWOSY+B62L62n1FCTfqOuUo/Mr/r&#10;56n3Tn5OIe5LPkP4XGdNwPOdNRhvxWC9CcwDILI+ZZ3KetVdm0LKSZBTqMnPLCTYVHkdYeGmuzbd&#10;uUm9vd2b7tpkzSxcTCXoFGB6rjhXQEyBZs1LWHi5euYVuEq4ii3Yh73DumnhQs2FourkSOlY6H3Z&#10;3RbqfeGdanmqB9iWqhYy1EQ90Li1xOcTr52tQDPVA5XzFWWzC3RDd2guVfUg4WJUBX7LAWqiHqDc&#10;WN11153tUzccvM6uTF4N+/APVrT/+G/Xjn/i5yvbMfv+ebv1ip3HV8D+t3+75rW1KX5f8//+X9eG&#10;no/8eM92wQE7to+/aKcRjBoPdPz213dv/+af/vSbmujuW3Ztv31kDQD97/64V7vmmJ3a/futaj9/&#10;8r7trmt2nYWe/+oPq9rZ++/QLjpx+9Hmf/2Pe7ePHbRT+8Ww0P7Amdu1X3x/z3bRC3dsnxsWwJcO&#10;i9Kvf+1rXXC4kNVb8y139da6y1kVJi4UJbjc1up9H5lqy8v1/k9/+tNZp0wekY4yRJg05X+n68TB&#10;eeN/pafTRscNzjCdNkonpg4yHD6Ug+NJJ1d1bOGoqo7GzIt0cGEbwk7bItzEyYRzDocdDiKgDwAO&#10;8IgDhv9Cx3mz/fbbr/X6WZw4OG74r3ScNThJcKLoYFFATpVxQE+cT7ySFkcUOxmpF+gn6ANGJZBK&#10;8NfbySi8VJxXIAj8EHoQT7o7/pTAjHqOOvSl7Ygddmyv3277cdemOzcBm4cN8YcfcsgsiBVsCmiR&#10;uzgJ0zZgm6DNNglqqZe2CGm13fYkZBLmCJsU4AbV+CrhVAIqJDDqhXv5kQAh48wjYDDOMixHZTyy&#10;DQmr6A/6hrFh7Ok75gn9CcAEFgs16w5N547jS/9m36ZyrtjXhhF2ab/tMpxttl8SmCgcszrKdZYj&#10;HLkCEmW8Tl7ivC4dvZRLfcj6Txv68V1Pfdos1Bxh5qDjB72d44F/2d4V7a1tNS7njG2lHtuBTdiX&#10;n2cCmvysMz7jsl299tAO+xZNmh89kZ62Oz6OC/VUcFH7XBt7YdvCOdd4XbYnZR2KONubcp4o8mmX&#10;ZSPL8TzTzJvq5aNs66Fu7dQ24rO/evYp8uVY2dd1DCeJfCmurarp1lvDaC5bVV7rea3bNNuP6B/7&#10;qvavfcxcyHPl3EkBdbg/UoLMucS6IZVQU3iJEia5NuEo2GQtwLpDCf5Qb63BmkJQx7pCsSZSrJEA&#10;XsAv4ZgSmqWIF5IlvFSuuaxLOIiwRaDH+og2CNKU/3CmXJ/Rz4xVjj/zsX62k8bYO+Zcw9gxVvQ9&#10;ZVIPfSbcpL+Em/aZ/caROO0mr+JaZLxlVZFu+XkkXnGt42pfMJ7UTx+zYxOgyT/3ody96bhUqOk4&#10;eczxoW3YgX3U7XqV+l0f01fOQ8eAvux9rnL/0O957zMefK7z+c/znDUUz33+iYyfOGANC9QD2rFO&#10;BTaybnXHpZCzivWuYLMCTUQe4k3L8gCbrJndvSncTLBZd226c9Jdkwk6BZMcjUPEKUBm7tA0/ySo&#10;mVCVc3dpYuuwdppCzfmo5+RYqF/kE2xNtbzVA2xLUVOo2Rdz4Ne//nUXZKZ6sHI+ouwp0FxXPUi4&#10;2FRh33KBmqgHKDdWd955c7v1c09ZCyoCJk95+ZPaCc/78/aPsQvyv39sr3bNsLD89Krd2/Of/M/b&#10;TR/befZVsP/b/7Rv++R1O7U3v+rPRrjoNb/+2Z7tnfs9qf39sMh8dFhwHnf4v/xT2kMr2tmrtm8X&#10;vnGH2Tig59t3f1K78fW7jDswj3vmn7df779v+2+HReJj++/XPnvCru0//lvA6X7tExft1B45YJ92&#10;/Qt2bf/NH4e8h/3L9tuhDvK++Cn/VTv7Kdu3Pxyw/3h+wV//9bhbuwcOF7p6a77lrLrenWqNKlTc&#10;lqpQcSGo931kqi0v1nkc77333tEpo3OGo841nTUcDSsdODhvcBbhsEmoqbMRByTOL5016RAjTScj&#10;1+IUwyGEc0qlk0pnETIu8yJhpk40HY4cOScP1+Nkwj6cRzj+AT84hgCPODtwBPFf6wk1ceDgtOE/&#10;0XHW4CTBeZIOFp0sxulw0RED4Ey4ma+jBVQB+7BFyCfwA0ol1EwAKMwAThGX8YIbIQh5SAOIUqay&#10;Dsp+y5FHtjc++cB2xHY7DNp+hJvu2gRsvmboG2ElR3ebIs6VuweFmYJMlG3EFpRtUdhtGwA1Csfe&#10;hopxVum0TSduDffyK52MyjzpHM46q6p9tAuYlmPlONF3gEr6UqBJ3wo0gZuCY4FmBcc5Z5Aw036m&#10;jxV2pOy/7Jvsk3S8TgIiKKFIgg/DxJtGvGnEeS3lWL7OePtc204a+uEdu6+Y3aEp0Dxu0LGDTnjF&#10;K9dqt/PM9uY8o922kTqxQft0RgtjOPp5pzjXYa34HLRdvfbYDueKcwNpa45dnnuvYDtl5Jg4Bvaz&#10;fW17/IzWRuVYZJpxKcpxjHK8q0xP2QeKfGlfVa23xtU0ZJuzPsJpF3H0V/ZZjU/Rv94P2d+O4/pU&#10;83l9rSOVadUuztenmpdwr3zSbH+KvrK/7VvCzpeMU8wb7gPlvVLPNxVquqYAIOU/W7k2Mc101i/C&#10;LzRfqKlcY7hOYg0F9Kog0/OqhGW59sp1lzDTdQ1KKJg7E20n/UHf0F/Zp/QxY8H4ML4+f/ycyc8V&#10;Pkvys9854b3JWFM29dGX9h/22GfYmesyjkJI8qRyfZfnjoHKNZ/rQMtUXp+wlyNx9CV9DsTkDVkI&#10;sAnkJK4HNXOMDLtudpxoW9ruuLhGZs7l2CTUVH62Mj7ca96TfDYwBowH48IY8Qznue6uTf5RTrgJ&#10;1GPXZr6SNmGkMBMJNJFxqYSaSBiK3LFZ4aY7NhFgU7i5OnZMChkFm8JNgWaNS3DpOlugSZ56LWUj&#10;oaZhbBH6TqHmBginxmL64p5wa6rlrR5oW0pa6FBT9cDjlhL1AWgqwJxLPXA5SRvz+5nLST1QuJj1&#10;4G8ebgfed0676ZH7uumpCgkXo3qAcmNEf1x11aXt3jv3bv/qD3u1C967Xbvjw7u2qw/ZZQSEZ++9&#10;Q/vh1/cYIeJtV+/SvjUsHv+7YbH2myHtptfu1v7tv9q7/d1vVrULX7VDe2CvVe3iQ3Zq/+7f7DPC&#10;zu/dvUe77KCd2z8Mi0uuQRcNi9bv37d7+/J1u7Wzd9+h/eOQ9pWVK9unr96p/eEXK9t5L9++/WH/&#10;/dute61ob3/pX7SfDgtlrwVOfnr/3dqjP1rZ7r1xt/bZJ+/e/tUQd/8zVrZzT35S++K+K2bzHr/d&#10;dqON/zSk3zAsKD8/fHnoAcPlqt4acikpYd9yUg8wbi1ViLgQVb+HTLX1xJoMJ44OGlUdbcTpXNPB&#10;huMIp42Ow3SopTNNJ5rinHTyco3OMMqizHR+pdJpZVw6+ZD2qXQ2EsZursPhhLMJW7EJhxGgDacQ&#10;4BFHDA6b7YZnFsKRgyMIhw3/3U26r6DVyaJzJaVzRaeNjhfyUg+vpMUJxStpgYPstANEVeDnjj3j&#10;cWbpdAR06OQSWAkITReG6AjL8iyTIwAMcHrUy1/e3rjzLu2N2+3Q3jDIXZvAzcMHvf6ZB7c3BVgD&#10;quUrZj0C2XK3YNYnYMMeARv2VmF7Qh2EkxXnXsbrfNUBizzPOCQ80Fmo6jX1WvMYVlmOZdQjwl6V&#10;7aGdjg19Qt8INOm/hJn2r30u0MSxKfgWHnN9nUf2OfU5h6rsz5Rtybbah6gHQoRFOsEzLPhQAqdM&#10;8xrKTFkX0h5ss6/53cx3Pfs560BNgObbdtipvW2X3dqJQz855+gHRLsZm2wvZdsu7BHe8LkhkEF8&#10;1qmM5/OOI/m5Dtk+2mYbsh3OFeeH9qVy/Myn/dqu3Y5F7eOETsjP6LQVZZ6Msx3K8XL8leNW41Pm&#10;UWlvrQfV+qttyvRJtmXdzqn5yjGjv5X3Bce5VMfcuUZcr55U5qu2e17Va2fGZ/m1rOwrRD86Ptn/&#10;tc8JOyb1XvA85f3D+kAJ45DwsorneEpw6bpECTPV+qAmaxLWCghQlQDN9QdrCtYWrJEEXqyfgGIC&#10;zUlQs667XG+xXnGdRR11/YMdAjNspg20hbbTT/TtpPuAcWNMmUN8VuTzlyPPCZ8ZPi/8nPRz0fnH&#10;XKBsxo5xcE2HPdiGjQkh7TfbQFoq+9owZViO4tqEhzkuKeshT44rafQv48TOTIDmrbfeOgs359qx&#10;qRwrxfhRpmOV9jFGjA9zjjGir5jb9Xnh5y59yr3lOPHZQN/7TPAZ4POaseK5zzoAuMl6kt9yZ50J&#10;xGO9yu5J1q89sDkfqMkxoWamIcoDcAo5XSv7dhNscOemgBElcMx1suvmjHNNbbi31s7rLd+dooh1&#10;e76idwo156F0JvS+SC5k9QDXVMtPFa4tNS0WqIl6AHJLCAcsv3VZweX61AOYKV43y46sKdBcvyrs&#10;W8x6cJlBTdSDlBsj5sK1117SvnT7Xu3SC3Zo9wwLw4eHBSEQkR2W1z1nl/H3MN/xtCe1fxrOBYzf&#10;3G9Vu/LsHdsFr9yhPbLvPmPc9c/btf3TE6val+/ctd104O7tjzP51Y+GxebFf7lTe2C4lvzE/TfD&#10;8fi9n9Q+8aJd28/323eM+/6wML1yWLjmtegnwwLx9Bdu1+7cd49ZWPrdffdqb9/tSe3voi7Ddw6L&#10;yY8NC3r6qwf3lrN668mlogR9y00VNm5pJTRcDKrfQ6baOmKuPPDAA7NOmXSupfOGOMGgcBCHEQ4i&#10;nDUIZxZOreqwSacNzi/SdH7pRHRHBM4gHYU69QwLLpXxKgFmyjYRTrCJ/TjLsAO7cNIBgXglLMCR&#10;/zTHaYOjB6dNOmryFbTpbNGpgnTIpONGEc817Obkv+qf//znj7s22S0KpAJiCaiAgAn/EI4tHYzV&#10;2YUDUickcco0rqc8QZcSbI5A7Oij25F/+dT2pu13mAWb7tpER+y+R3vT0E9AWEEbwqmGfA0qbejt&#10;ykQJ13TOYWeGEW1DGS9AsN3GCQeqcAymGOsah8hLf9q3vXIyLASwPOIdk7zeONui3bSHcaEfHAOO&#10;9Bdzkf6jHwWZivO6Q9OdmQJkRDmUJyTlaJ/rFOVo2P7FPmyuoi3ZZuGH4fUBkApCCKvMl3GUaT1Z&#10;X8o+zr4+6ei3tBN23X2tXZru1ARsHvesZ7d3Dv2RfWDbuZ6yHGPbhc04nQV/fq6h/LwT0iDT01lt&#10;OymT8qnH+eM80S7v516YY45ZzjvK027qs8/td47Yo13IdinSTPda8xrnWCnHkXqtn2OKODUpLcu0&#10;3qyv2uS4pL0cFddYn3V4XueXcTnHVM1LnPMu+54j8jrHWGWceY3v2WRdXmNe4snfU7aztjXTCVOW&#10;Mr3mzbFFjk32tefIMUF5P2Rc3jeKNYLAUqBJnMBSMISMSwGPeK6nXKOkBJoCr1SFmkqwxvpBsMn6&#10;w7WGQBPNBTXJx9qqrlWIy3VKwjHswS7sE5Ip+oG+o18ZF8YsxTgyZ5ijfr7wDOaZk88Lnz31GUJe&#10;PyP9fGSuMB8YZ8aSccKO2rdCScEjR2TbVPaxYa71evLnNeYhzjIpn34TLtZ6CBOP6GPWuEDMCjaR&#10;r6TlVbU5dj2oiRhD16rWTZ3YL3ymbxwv5zbjlvcG/ckYOmb0NWOWz4D8/CfMGPHs55+bWBu88pWv&#10;HH/DnZ8+YD2auxOFjxVsCiyNS3BZz2u+jBNwuoPT19Kypnbt7OtohY2EVw9rZdfNVXWdzTGVa+5c&#10;gwsyFXUDWLEHG6dQcw7hvFjsX9B7gGuq5akeYFsqmkLNtUU9vBa2Asv5qAcy1RRobrh60G8x6sEN&#10;gJqoAsLFqh6k3BjRJ9de8/525aW7tE8PC0PhIODx98Pi7PX7/Fm7aJedZ+MRMPKBvVe1X84AUOK+&#10;u/+q9plLd24n7v+kMT3zI/Kxu9L8CkDJrsoEneTLPGP8kO9vB3vyegDm74bFY62PuI+89rVj23pQ&#10;b7mrt65cSkrQt9xUweOWUgWGy0H1e8xU8xdrM5xuwj8BYJ4bh3C44bTBOYSDTQehjhqcjzhqdNIg&#10;wjowcUSS1//m13mI8wdHkE5C6klgiQMqZbzq2Yx0OBHW6YQoA8cXTjEcTtiFIwnwwythAY44YXQA&#10;+VqthJo4YnSw6ETBMZPScZNH4skv2Dz44IPH/6xn1+bLX/7y2d/aBGABrHBW4XzENoRjUSe4Tq8R&#10;5AzxOLp0PqYSkgC2LEsJ06gLvZXfbtxx5xFqVgE53/SMg0bbAJhVxONcA8rqGE37UYVr2qc4x26c&#10;eTphlfBGBy0SKFTZR0rHfY1H5KfsCoeyrAxXEc91WYbn2NgbD5RQUyczfUdfAi5zNyxiXhDn/Ki/&#10;n6lzWoe049vr9+xvhJ3aX9uR7RZ+oAQhAg8lCOHe8gjw4JgSlpjfc8p0zFT2ObKPPY59PLTlhBce&#10;shbMFGgeM+jY3Ve0d7zxTWObHRPnEmVkG7ULaCOQQX6+5Wdcinjz2mbblG3LdjhPHBvGyvGqYY7a&#10;bfsdI8rVbuqtwAlVEIUzHWEvR9N71yrHLsdMZTtTNU/GW47zQmV9eY60W5uNT/u5xvpq/c5jZdyk&#10;+aZMo9+V/c8RzXW9yjyEs25lXL1Oe3uq7UTkr9dMqq/mzfKQ45D9bN8j51LeJ94PiHtEoMNRsYYQ&#10;bAp+EnS6zjDMemJjoaYQ07VIhl2bpBKksV5hDcFawjUIaw2gV8JNxLnKfxhzXYUog7UJayChnPCO&#10;urFLmGlfIPqCPnSeM1bMD+cg89LPRT43fN7wrOAfYXh2IP8pJlXBJtf7nKBs6qJOxjrXd9gp2KQf&#10;7bOUoFHZt7a39vuk/JQl1BRsqhqfsJMj/c2YADCBmui2224bBdjklbSksXMTuMlaeS6oyRi6tqR8&#10;bMNG5xX94Rg6zxNs+tnLZyD3nuNIf+czwM9/nxOMDePEmLEmcMcmP3PA+pJXta4e1p0APdaxrGcr&#10;2Ew46bkSeqJefMahCjdz/cy6mt2S7NwUNibcVNiboDIBpkfX3b21N6JM1uqKOlm/T6HmBOmsWEpf&#10;rHuAa6qpNqcquNvaWkxQc0uL8QCiJKjcGFWg6etmUz2IN9W6Sti3WPXgBkJN1QOFi00VUG6sHn74&#10;4Xbssa8ffzcz4SD68sqV7e5hYVbjq4CTF+++c/v6kL+XvjV196Dbhy8FtK0H9aZao95acykpYR/q&#10;5ZmPajlLURVabqoqEJxq/qrflZaKvv/974+Omgr+EOcJCTnHaYNTCGeTzkKcNP73OQ6anvOSNPJw&#10;DQ4enVU6pnACJdRMUafKeOzRxp6jKR2I5MnrqAfnk22hHTgGcQ75KlqcIDhheF0VR+SrtHDG6HxB&#10;hHGi6KhBOlMMe42OGl4Rxn/Ts2Pzec97XjvkkEPaoYceOv6n/Wte85oRbgK33ImHkxEHFg7KdKIT&#10;FoggnJhI4GGaTjAcm5SDhF6UnXrLCw9pb95hp/bm7XccdeTMcYSbO+/ajnrta0egVuUuU+2lPxNq&#10;6hytjrmeww6bsZ2wSoDDMfuhinhUnfY67jnWvKrGTwrXc/teZd+rbC/9Qf/QT/QXfYdjEoCZv1cq&#10;3HS3JvOC/k6gSTmMpbK/kUAz+xc5Z+xrbTac7cz+tg8TegilqnB8ewR4cFTEc63lpNKxm/Wn0l7a&#10;YBvfMbT92L33nQWZKeKOP+iZ7eQhP9dTjnXUtmGf8KYHahCfcTWsg1rYQDm2qTf3sN+5kePjGJmW&#10;cWk75VS77W9s0P5UjkW2kbAizrDtsGyOQi7bxhE5H0zPfJkHpa1Z1/pEPttWr6llaXfagrDDMdF+&#10;+lFNmn9zxaEc20nn1mfdWW9qUj7iqsyT6uVDpmddaK5r6bPa9/Z/nvfuE9cEhAU5hHONIOhBQjvP&#10;CRsn1BNkooSWKdYcgjblTsL5qAJOoJowjTWE65a6FnH9oVxDoVy/uBYRuAn9BK3CMNpK2+kv+4z+&#10;o+8dT+aWn4V8TviM4Vkg+OKZwbODfz5CPrcVz+7e89tnN2Uz36mPe4r6sYMxEjTT74LjXOupqz92&#10;Sbvu4o+264Y8V86AT5V93bsW5RhUEa+uGfJ9Yijjkx+/rN14xZXtmpk1n9eypgRssiuTnZoAzTvu&#10;uGM8CjoFnORx562A2rG+8brr26evurrdNJT7iUHXDmPJeGJntoUxpV8YSwE9/cZ4cm9w73CP0bfc&#10;i/Qz/Z3PhdOHZ/lZw1i8ZziePLOW43nPWDF+rBF48wdrScAmv+Mu2GTt6itpAY7CTSXYRHsO2m+I&#10;2384rgyIiXiLifKc36JHgs4KN5VwEzsAnAcMNj1jWB8/a1g/HzRoNRpsTahZVWGmMDQBqetu2jyC&#10;1KG+1UO9Tx3a/uTBjjcLNXuOmIWunlNkY6WzofcFcarlpwrtplrY+t7vfz5CzW889pNu+qaoBw4X&#10;svgsA0L2QOXGiFfY9oDmQlUPKk7VVw9CTtKDGwk1t4Z6IHKh6t57720XDgvEHiScr9g52duluTX1&#10;2LC4fP8RR7RHHnlkHXi7pdVbD041Wb0171KSwHAxq8LKraUe7JtqfqrfGxaKmE9f/OIXR8eMDjbF&#10;uU4bhTPO3Zo4rHQS4sTCQVOhps5KHZA6unRM6ZxK56DwMQFk2qRwEk4CmkhnIuEKNTni0KJOnU84&#10;DnEq4SBixySwEYcJzhf+wxvpiMFRktAyHSjGE/bco1CT/zbH0fTMZz5zdDrxGlpeGcaraNmxKdgE&#10;ZvmaUZyPOCWxD0gl3EAZ1sku9BD8mC+hJmW5Q1An5uj8PPKodtS++48wM8VradGR++3fjpkBmKru&#10;9tAhSh3WR90V3Hhe47FXuxVtsV0ogUGVAKE66hXxNa/KcpB5az6lPdir7O/aztr/9BN9T//hZAZa&#10;AjL5rVUk1BRoMh/IpwPacaMs4bFOaGFmr39R9i0255xBto+2Z5/bp4IOJDhCBxoW3wAA//RJREFU&#10;CZiU4CPjBE0JThTl2+fYYr/m+BtvX2ffvv1Vr2rH7LzrOkCTXZvHD/EnDWvSbI+ibtuUdgP8hDKC&#10;BUUcys8+8tvebKftqm3IOZLjY7tzrOrY1PFIu5X2axvpjgMyD/GKOMO2w/G1TdkujijzKPMpzk2r&#10;dWWdaFKc1xiXaXmeNqSwA7tTOReQc9Dxcs7UuEzjmlSWY3r2V69eZb5qX7W91xbjUbY582ZdqHet&#10;4nr71/53DDgyf3KeeV+kuF/mAzWBPqwbPCdsnOJcsMnzu4LMFHBQsQaZS5lv0q5N1gyAsfoPWb01&#10;CiLdNYfrHc4JswZyPUT51KvdtCeBpn3svcq4OLf4nODzQ5jps53nMc8L1hH8Q0y+Ll6wKdz0OZ7P&#10;7wo1qYt6vXcZR8cIWxNq2n9jnw3hT59/QbvjnHPb3WedPeqW972/XfuRi9tlM3lU9nVV9j3HFH2J&#10;PjH03R2DXfe8933ty+99f7v7vA+2zwz1XDmTjsjPuLBOZEcmYBOoefvtt68ld2/mzk3h5k3DON89&#10;lPuVD5zfvnreB9q9g2790EXt6pk60m7aI9ikj+gv1830IfcQ95j3JZ/zPgvQ+ccd3y4/+q3t6qOO&#10;blcd9Zb2sbce0049bs0YMc6sw1gjsH596UtfOq4p+f12/nmOf6Jj3cn6k/Uq61l2UQobgY9CzgN3&#10;2729es+V7U0rV7U3D8fDV+zZDhrigZU9qAnM3H777UcZR16hZip3bu63alV79b77tbce8OT29icf&#10;2I5ZfWB73WDfXw3rbsFlqkJNxBo9gWYPau47rNkPGfTGffZtR++9b3vzqr3aWW94w/nLHmrWL/e9&#10;L4lTLT/1ANdUC1NbEmqiHjxciGLe8npYQIOqkHJDBNCkPF5l2wOIC1U9gDfVZPVAYdWDCxhqoh5A&#10;XIjiXnrVsDDsgcLFor8dFpivGhaxP/rRj8Y29cDjllZvTTjVZPXWvktFCQcXqxI0bm0lqJtqw5Tf&#10;GRaS+Mc2/gMdJ5zwEOmUEw4izs2HMw6nEM4anDQ4aHpQE6eN/8FPPpyFOHd04lHGXFCznmuXqjBT&#10;aTNh7VaUlW2lbuzANpxLOAYBScBGnCiATMEmYeCmSogp8MzwJKjp62dxOrFTs0JN/tteqAXQctem&#10;DkedjAlCTjppDdTEGYYMC0bIsz6oOTpBjzmmHf3il7Qjd9hpLaiZOzff+pJDRweowi7LQekQTcim&#10;vYo21HZ4pD3ajmxXtk9QMEkChBQOQ+JV75oq04QXKfsYe5XtULaTfrBP7Hv6j7FljBlrdmgefvjh&#10;4/gTZi4KNHOXJtdxfQ9qJtDElvXJ/s02Zn8YRsIPQYcSHiVQUoIQ8yiuE5qgHCPqyv6t88A+x37a&#10;mX17PPNy9VPaWwvU5JW0Jwx654o922nD9bTNOnXUK20W2AhqEmQiP++EDUjYYxtRtivbU+dLHZMq&#10;rndMONbxoM7sc9ugjdpWx8f4lOnZL7apjpthbbDdKvNnvPWnLb3zSXmoy3jTjE9l/cjxSNGfVc7D&#10;ueTYECa/Y4MsN+OpO1XtSPXStV/Vc/Nleqrmq/l71zBW2df0s3OGI8p7wPslNV+oKfDJ8wo1jROk&#10;5a7NBJqItYcSWqoKMzOfYK7KNQzrBsEmkDKVaxfXGFwjmEvoJcSjXtpAu2wb7Rdo5txmTJhLzLv6&#10;GchzgWcEzwrAJc8Oni3K54n/MFWhps9vlM9uPpOYw9SNDdjDONa1Hn2e/UfbbhzS7zrjPe1LZ541&#10;6p73nNW+OBxvP+ucdtklc+/YVKYLJQWUqeuGOu8+573ty2ef0758zrntKzPhewZdP9iUeRk7xop1&#10;omATiAnMBHAKOd21KdhkzXzTpz/dvvzhi9s3zvtg+8b7zxv1tfe+v33l3Pe1Wy+4cHastds20C/0&#10;j/OZ8aUPuX+4x7gPGVf62mfCecN4XHfUW9p1Rx7drj3yqBkd3a4cjice9/Zx3BhD3ujgTk3WlPy8&#10;Af88x9tH+Ec64CZrWuAf61fgYsLNvQe9ZdXeo97KceVe7eiVq9rRe65qf7XrrhsENd2tmaIO6kOv&#10;2Wvvduy++7e3739AO+HJq9uJTz6wnTg8s9+wet3fo189xAk2e0ATiJlgM6Hms/fZtx031HPsvvu1&#10;t+29z9iu973hDR9atFBT9Zwc65NOhN6XVNX7ojjV8lMPck21sLSloSbqQcSFJgBDAs1NAZu//vWv&#10;Fx3MrOoBvKn66oHC1IMLHGquTwkWt6Xo692HReCz/6v/qr30z/5sg3Xov/gX7SXbUC8etPc/+2fj&#10;l5oebNza6q0Jp+qrtxZeDkp4uJBU4eK2VO870FTzV/3esK3F/f61r31tdOoI/JAAEDDIf6Tn70T5&#10;X+rAQvIKBHHQ4HzTUcl57qTQUYhjR6ceQBOnkkCTOhNapiqwTM2VlrKd1sM5R+rGFhxw2I3jDocf&#10;//EOfOR3MHGi4DBJyOnuTY4ZpxJwci1l4JjJ188CNnlVGL+tSX28Apff92S3pmATZ5VACwcWTked&#10;jQmvTgqwJjAxTHrCNaEmUGwWaL5tzU7LY3CG7nfACDCPmgGZho/eYcf21r33bccO9gjVKCclXNLJ&#10;mrbOJZ14yjZhfwIEzgU8c0nIgJMQ6TDsnevY75VhvVX2sU5lRVtps7I/an/jeMbpLNAEYAI0HXug&#10;JvHMRXfV6Hjm+gozrc++7M2JtNl0+8n+IFz7BVXokXBKeCT0SJmW+RFlWBZH60a1n7U7ZX/TXvtZ&#10;Z/yxh72mvXXHndcBmu/YaZf2zkGnvOzl7cyhTdqik74HaFQFNcSZn2sTOlAmbbLvbBvtyPlS575j&#10;QrsdF+V4WO6kccAG7VFpp+G0GzlehHvjRZxjldIGjirTUpblufZm3WlXz1bD5M/rM67Wk/YixyRF&#10;H3u/Z79nfFXOT8cMcU2W7TyoSnsmKcsgb21PPfe6jEPks1+yb3oyD32Zyr5O1fHh3uAecU3gugCI&#10;w9Gw6kFNRFjAJ+xTxE2CmhwV56kEl8q4ql4ewsIq1zKsg1IAM3cTkof8CU8rSMVO2mrfKD9j6HPG&#10;xfnAHONzgs8OP/d8hvOc4JkCvPS5wjrCnf++ztw1RQLNfK74LOEziflNndTPvHAOOMaMG2OS6z11&#10;2aDPn/vedvcZZ7YvnvGeUcJNwjdc+KFZ6JeqIFmoab/b96nPDjbcc9Y5a6DmjO4dzu856+x2+/ve&#10;Pzs+5hdKsxZkFyavmwViAjTvuuuuduedd64DNnkd7W3DGvK+Cy9q93/gg6PuO++D7etD+V89933t&#10;y+e8t10zY7N22w7Gm7Gmrxhv+s1nCfcX/Ztj++5hLXHZW97arq9Q881HtmvedGQ79+g1rw4GUrNe&#10;YO2YUJM1pmAT8Q91/GMda1HWpbwOlt2T6MWr9mpvG9Z2x+y1T3vrXn8Cm+iwFXu2XXb602tohZcJ&#10;OVOZx9faunvzgN13H+s5dp9B++7X3j6sNY/f/8nt+AOe3I4Zjs8Y7MI2YWWCzQSaCTUFmSnKOGoo&#10;j/Kpy/ac+7rXLX6oiXqOjKp0IvS+lFb1vihOtfzUA1xTLSxtDaiJeiBxoYjPNf47vwc1UQ9c9uTv&#10;Zy52oKkqvJtqsnowUD34m8UNNVEPMm5tcV/9Z//Zf7boxReaHmTcFuqtCafqq7c2Xg5KmLgQ5HeR&#10;haTe96Cp5q/63WFbizdt8J/nwD2Bn8LRI9TE4cN/qePQQb6KC1gIEMRZo5MGZ6RAEwcOzwEdeTqk&#10;cCy5w2F9UDOBJfZUzZWGBLFVXCPopH7swdGFUw5HIs48YBKQ6cUvfvEIIAGSOFIElkJNf3tTJeAk&#10;jw4aHDLu1szf1czdmgk1c7cecAsHFo7HdDr2oAgyLBASonBdAjYhm1BzDP/169tRO+08Qkxh5lt2&#10;2GkUsOjYF75ovK6CNQTUq9LO9UkbDVfIg3rAJ8GD5+TLvMKBhAQZRl6LrAsluFD2sX2v3QI2RR/R&#10;39nH7q7AsYyTGeF0rlCTcSefQJMy6HfhMXWp7Gv7LqX92Y7sG4FI9keFIj3wkfBD6KHTmyPx5Mnr&#10;OFqfR/s8+z1lf6vsc9qd/X4iff7Mg//02tlBJw4CaL5r0En77d/OHPKn3cIYVHdfGifQ1BHNNUIH&#10;y6Jt9CE2O29yrqTNOWakk8/xqfO2Nx7Z97ZDsDRJ2SbHKEUcZTlOHK3Hcas2mFdlespyvMb6lDbW&#10;OI7al3lss8qy0446nwnbryrnnyJO1TTl/Kzxdex6qvbNlUbYPqx9mm2dJPPWsbUcRZyq/VvHpHdO&#10;mLkl8KpQUyXIFGIigU8FmnkuxHSNkWGe3xx72lioSZhrvb4Ctx6EQ6x5vFb7FOe0hXbRP36eeG8S&#10;dnwYP+aUnyV8XvB5x3MgnyesV3hmsGZQPFd4liDBZoWaPvd9pvs84TOJOqmbeYwd2MRcwD7HmDEU&#10;MNvP6uPD+S28crZATXZrcvzsB8+f7a/aj9mfrB099qAmr5e9eZg/FWgqYGfCZuQ561DWmqyFAZf+&#10;xiZQkyPn7OQEepJ+13XXtwcuvKg9cP4F7YEPXtDu/8D5sVvzve2Tw5zBPmxNqMlcYNwZc+c/fciz&#10;hT7Ncabv+R3NK2ag5izYfPOR7eo3vbld/cY3tQ8OR8aQMWfNwNrxZS972fhPcqwr+YkD/jEPoMl6&#10;U7DJOhZACPxz/Xo4kHGf/drbhuO4q3EGbKK/3nNV23PnXUZImaow09/X9FywiQSbT99jjxGcAjYT&#10;brKj8pjh+KyZdTO2VbApyKwSarIuV/sPApQeNzzrqWfJQc25pAOh9yV0W6n3BXSqha0e5JpqYWhr&#10;Qc0trR6sXJ+4jvn5q1/9qgszUxVgVlEG0EX1IOFiVA/gTdVXDwaiB3+z+KEm6oHGrSnuq//iv/gv&#10;1lIPGqr/8r/8L2ednpsqdw3MpUMOOaT9s3/2z9ax4z//z//ztWzmy2APMG4L9dZ9U20+9SDhclGC&#10;yE1VhYjLUb3vQ1OtUX7f2Fy6//7714KZPZiYYNNXcAk4ScdBhMMGx5bOLR2APAd0TOmI8j/kK9Sk&#10;zqxf9aBklTtJU9iJ3eMrw2bCngs1FXUKN3FEYTvOJ5x3OJnYWcfrvXAW8TovHCw4UoCWQEwcQytX&#10;rhyVcJN0HS4cuY4dm+wAxcnkb2u6W9Pf1RRs4YgEevmMx4GJMzN3VAhGhFk6Pzki4slDXq6rENNz&#10;HZvomOc8d4SYAs18necxu69oxw95KZOylXVXYUvmQwl2sAsRl+1QliNASOjDkfNenpT5U8RlfObX&#10;bqQdntse7c02JMhE9CX9yrgxh3w1IGPJmDK+ijFHOJ4Zc/J4DWXkuFOn9dtnVbUPsx96wKXGCUMq&#10;7EAAD4VDNsOKfDrls0zPra/2vXJMHYtsm/1e+2G2L4b4tw/z9O2xQxOg+W5+V3PQaS85tJ0T9goU&#10;hJeTwKbinGuynYh2YTt9nrY6N6qc97TPMVKMleORY4Hs6wqXqrTd88yPbH8dy2yTcuyqLVU1j3NG&#10;ZV2T7Mkw4jqO2Y657M35Rdhzj97z3gv5WWDY8yrTHCPj6tjV61Dao7Jfa9+pjK/XcsxyzVuVZXF0&#10;PIzP9MxDH9Pf9v1c8j6pUBO5A7GCTJ6zQkthX1UCTeHZXGL90YtTPN9Rxs0VnxJ2CjyryEN92JsA&#10;K9tMP9BH9Bfz1753DBHzxXnF5wmfdXxmjM/nGZCZ39t5ZvDsEGK6flA+V1xLCDXzH2Yo389QPo+o&#10;n7nlfMj7FttpA21zfBwjx+ljgz5/9rntrtPPHMGmcHPcqTnok2WnJmtFYDBKoCkk7AFNoebnhrLu&#10;GepKsKnufO/7ZyGmP3uAjGMdyjqQtSHwUrCZUJPdmujOId83P/yR9q0LPtS+ecGF7ZvnXziCzXHH&#10;5nkfaJ+aWd9SLmtjbWe+0CdCevqN+4I+pD/p3xzzU4cxv+Ktx7Trj35Lu+6oNTs1r37jm9sVR7yh&#10;Xf76I9rZM6+ld6cm61Pe9sE/yPEGkNytiQCbQE3Wr76BxLXpK/db8zrYtw/H8ZWtI9xcs3PztXuu&#10;bLvNvEYWASgTagIvOVaoaVrCzQN22bW9ZdVea6DpoASc/O7lX61cs472HwJHQDlhN6bKNPK7Jn/r&#10;vvuNoJZ61rxKd+XShZo6Ixbql+jel8+pFr4qhJpqYWipQE3UA5dziXkJrOlBzJ56MBMBNP39zCnY&#10;XN6qIBA9+JulATVRDzZuLVG/rztBOF9xfE6Cm7zSY2v+8RnA4jRt+LM/+7PxCxdfBlj8o5/+9Kdd&#10;wLgt1VsLTrV5VGHfclFCyY1VBXvLXb3vRFOtUX7f2BxiDvO5LdBM0CfUFBoCBDkSJzQkH84bnFA6&#10;8zji3MOJk84pnDv+h/zWgpruKk0l1LR9yDjsUb6aFickTj4cgUBHICQOI5xEOodwxAg4FXE6WhAO&#10;GPKzYxPnEs4mnE/u1sQpddhhh3V/W1GoifNxLrB50gx4EwgRRzr5KtQUZmZ41JveNP6+0uxrZ2eA&#10;Jrvfxld6HnRwe9cMjFE44qoDXydd5qvAB9vSfiGc+W1HSnDAkfMs3/Qq8qdqfJZPOdiRtmZYm5GA&#10;Cgk0hZn0qUATBzLyt87coal0QuOgJt1dNIjycrztq7Stp9ontNOxSRDiWCHjhBsJOBTObR3cCZaM&#10;R1zDtZbfq8+jY4FyDBRtyfb25k32A9e88+WvaCfuvOtaQFOoecruK9pZx58wa79ABvWAZhX5BWu2&#10;EdEWbMcG7NLOnBuOI9L+HCPFWNlnjoHjIFhIaZNh25TxjhWy7SjHlaN1Of5zybz1Gs8tu56nDWmf&#10;54YR+TnaFsJeX21GzrFUzjfvee+H7PMM17ypzJfneW0V9TtXVPZl9p1tqvH1Wo7ZzkllKtPtqyrz&#10;EbbfHR+Uc8v55bnQP6Em4TznWZqAL6GmYGySJkFN1x6Tzo2rmpSW11VlPgFegjzspC1AK9pqH9g3&#10;9JNzmP6lr52Xft75GejnCJ/5fHbwTOG5kP+AzHOEZ4f/FKMSarpDk3UE1/pK84SalE89fn4yj7Ep&#10;54v3HPbTDtpFOx1DlOP00aGPbjjvA+0OoKaaAZu3nXVOu3xYI64PagoxBZqerwU1h3XlDR+7pH3x&#10;ve9ba4cm+tLZ57RPDXYIMIWarD+NI8walDUga0R8L/hhfP2sOzXRzZ/9XPv6pR9v377wolmwOe7Y&#10;/OD57Z6LPzquISmLta1wExtpD+ti+ob5IdxmfnD/MBfoa0S/0/8XDM+K2d/UfPOR7ao3vqld/tdH&#10;tI++/oh23HDOOsF/jmLdyD/F8Qpa/vmcf5bjDSP4j/JVtIJNX0XLP9oddMAB7W1PXt1OOGD1CDcF&#10;m/zcwMF7rJiFmRsLNRWvsX3lHnuuAZvsBJ0Bm+hVw3p55czrcAGbvvGE9XOuoZFxSJhpHq5h7f1c&#10;wOlgP/UANI9asbKde/gSg5p8gZt+cZ6/el+Cp9r66sGtqeavpQQ1N1Q4TXnNWA9gziVhpq+b7QHN&#10;jVUPKi5GVdi3nPU3j/5shJqffvgb3fQKDhejehByS4t6H3jggdHxmSBR8QPsW/OvQk1gK4tyPmN6&#10;IHGxq7eOnGrzKOHgclICTZRAb6pNV++7zFST9aMf/WiEekI+4V4V8QBHHDU4hhDOJBxP7lrA0SfQ&#10;RDqm+E91nU84eTYWavbgJQJUVuGc8nW5wk3TetcSTripPdiHvTjaeNbhdAJM4Bz09bQ4jnAU8Vov&#10;nCvCTXdrKhwwOJJwKPEaMJxMvoYWUMrrw3iNWIJNQZc793BACjaFXAl4dErqGAX2kDYfqDkbN+iY&#10;F7ywHbXjmt2aFWq+jR1wg13WgXSCpnPdsM5+lddhq/aSBhDQyUs486palmVk2zMPEj4gr8u0Wo6g&#10;LPvWfhRSCarUJJiJA1kxjown44rjOZ3POKhxVJJPgN0b6wR4trkn2qRsZx0jx4l4xLlO7AQcOLQV&#10;jm2d2xwFSymuyzmQsi7DjgNyHLJ9yPFAjIXKvsg2nzL017tWP2WEmsJMdDJQc9BpBz61nT3Yh/0J&#10;aVCCGs+FOrXN2SbtT3ux0XuPceToWGp/jo+qY2G/Ui82VJvyPO3P+BwnxxAZh6hLOT+0oyfz9q7v&#10;xXte51EV8eRJTYqnvGpXzj360j7lWPvauVfDmT/ja76euLYn7Flff2af1bQ8R9nO9ZWNTK/jYX0Z&#10;b5+nmE+CSyEdEtqZxrNSoJfnCTUThk2CmgkNhWVVCRrXp7xm0vXGp6gbe7CzJ9shzLTd9Ad95ryl&#10;X3M8GDPmC59d+azhc4Ewnxc8A3im8CzxH2J8diDWCawXXDMINYGZuUOTNUvu0uT5RLl8LvF5RJ1+&#10;hjpXtZM5gf3er4w57aO9jieiL+gr+nFcAw7HG99/3gg27zrtjBFs3nrWOe2aD100uz5UnCvXjRVq&#10;CjJT47py0CeGtedd5753/B1N9MVzzm03XfThdvWQ5pqVtZzrzwyzFk2w6T9pJ9Tk9bPo1mG9+NVL&#10;P96+NQM2H7jgwnbPJZe2zw3XulZ1vSw8xXbaRJ/QN/SR84V+ZI7k/KD/Tx3G4YLj3t6uOvLo8Xc0&#10;r3rDG9tFR7yxvXMYQ8ZRqMkYM/asHfkZA8Am60n+WY5dmwJOXkebOzZZhyLeHvK8A5/S3jLoxNUH&#10;jr9z+ZZ992vPXbmqrdh993WgJhJU4g/imDAzoWaG0Z477dxeuseKdvTKNTs2j161d3vpij3bXrvt&#10;Nv6TPtpjjz3WgZs9VcCZUHPVcP3zhnLfvOeaXZpAzbNe+/rzl8xvak6/8C489QDeVAtbPXC20LVc&#10;oSbjBZDsQcv5CKC5OWHm5lAPLi429aDfYtf6oObGqoLFpaYeyOyJfzDgP+14zWtCTRaJ/+k//aet&#10;pp/85CfjApW6//k//+fjl46evetTDyAuJfXWoVNtWVV4uFA1BZlLQ73vNItRfB5/6UtfmnXGIIAe&#10;Dh6BHs4g/+Ocz3ycM0A+HTQoYWb9b3uuEWiidC7pTBIkChOFmzqIFOfCyASTOKKQEFOQyTF/C7Qq&#10;8ybgVPYHzinaT7tw3OGgxQmFIxDnIE5EnElAyvzNIoTDhXN2apKmMwnnEo4moCb/Xc8raHFK8R/3&#10;gE2hZoVdOCJxdOLwFI7oEMUeAY9whXhBHNCNMiynBzlHSDekv2XFyvH1swk0AZzo7auf0t51/Alj&#10;+dYpnNHZb5h47EGEVeYhrFMeByqOPcLCANKrMq3WYblV1m1eVUGUfWq/JcgUXlZVkMmOGJyPKcYR&#10;J6SO6HRAk8Y1wmvrs/4KNbXdNqVoK/1iu7O/EoAo43RiKwFHDyYp0pFAxOs4WnaOVdrjuXbnWDgO&#10;yDbnOKFsv+Ui6jxl6FuBpjATnbrzbu20XXdv73ndX8866QU2HInLeMK20fbaPuujbscj7cx55Bh6&#10;z5KH/NkfjgP9Zj8i6tUm7BRYqnqetqu0PdtT26S0BRmXc4bzLGuSLN8wSps42i5tJl57rMNyOJ/L&#10;VuTcStX5p3L+EU5l/KQ8lFvrMy7TyGua/Zf9Wfs02287PTeuXp+q6bUM+9T+znCOSSoBpuCuJyEm&#10;ynOhphDQcALCqgScQkbhI3EZ73nGZVoPlmZ65klhh/b2BJxCtpd+8p6kL+lvxqDOU+YDnwN8RuRn&#10;PUefMzxXeJ4AJVkLsCbg2cE/VSHWChzzeUIegSb/ROOzhXJ4vvj8T6Dp3MYm5wtzRNEO54Bjynja&#10;dvrB8aIf11obDserLriwXTmksS7MNaLhjGPdqFg/CjgFm6wnq0bIOaRfP5TxiWEdevVwnjCzBzJV&#10;rkdZ77EOBGQCNdfZrXnzze0LM3DzjmGdevOwTuytIVmvuoau62faSN/QV8wr+pH+pG+5/+h/58a7&#10;h7lx5rHHtZPfNqzVZtYYubZwtyZzIMEmb//gn+5y56Zgk3+o4x/r1LgmHdamzx70HH6/cuaf8/bc&#10;c88RMvIP9ABHwGbu2ESGe3DT3ZtCTbVqp53bgUM5K6Mcy6Ie6qNe6q8/7YCEmu7UFGhiM3mBoti5&#10;21DX/kNdqwYbhvvj/Ysaak5yIPS+2E219VWB2VSLQz2AtpC1HKEm4wQU6sHK+WjS62a3tXqQcDGq&#10;wrvFri0FNVEPBi4VVdg3l3ilK4tWfkczweaf//mft7/4i7/YKvoX/+JfjHVuv/3245dA7smerfNR&#10;DwYuJfXWpFNtWVWAuNA0BZpLR73vNItVDz300CzAQwBFHDE4kICUfNbrnBJe6lTMtASa6ZzCkaMj&#10;akOhZgLN9UHNBJg6mYzL+NRcwBNZD7YIenWC0SbajUMKJxTOSJyHOJb4L3kcSDqMgJmrV68e/ys+&#10;oWa+ghZHVEJNnJQ4KN1pIfDCGZk7+HCIKmFPQhWcljhJyc+1lJGOzRROVPKNTtXBhrfutMss1OQI&#10;5BxB5y67tuNf8cpZSGPdgpoq7RmddDN5cKAmKNDZnw77BBQCAh3CmVcHcU+UraxPm5TwKUW76Av7&#10;miOyr4SYCocxTkacz8wDxgwRNs5dmgk1Oc/duJRNPTq41Vz9bLsUbc0+sO9q/6leXIUf6eDuifyO&#10;m2GUY+M45Lnj4Zg4b3Mscu4Q9ty2WqZtHNsw1HvK057eh5q77NZOf8pT2znDdQJAHPZCNWW7bUud&#10;m/a3tqd92Ya8T7I9XKvdk/o/x0A7BSZpu8o2cE2KcizTco2zjco5kXZlXNpXy8t6Mg5Vm7DTdqTN&#10;XJt1WKb2ZV857sq55TxTzjfnjOfOv14c8rxeiyjXOqt69nBun2bfIttmmz2fJK9zTLKsnrzO/rT/&#10;cywcj5xTKeYeEm72lHCzQk0BmNoaUNM4y8oya1qtX5iJ3djfk+2j7fRNzmX6mr7vzRHmE58HCTER&#10;zwH+OQbx3PfZwXqAZwa+AH5HUVWomUCTZxDPH55PlMdzizqoj+cKn0XOfecnc4T54XxwTjjudTwd&#10;U8eSfqTfc92oco3Y06ZAzUzPdSYQswc1Xc8JPxHnrDVZGwIz+V1Nf1tTjWBzBnLWNafrRtaqrBmt&#10;l7LTVtpGfzD3nGf0J/cYc4ax4BnhGi7Xb/mPU8Juxp15wPqRdSRv/shdm/zzHG8VEWyyWxOxDmWd&#10;ym9tsj5lnXrAAQeMsDAhIZDR3ZQVavaAJqqvpK2qsJPyRhg5U4+7NlECTndw5i5N4gCegti0CzsW&#10;LdScj/Og98Vuqq2vCsymWvjqQbSFrOUINfkMZKdlD1jOJXaE/frXv16QQFP1IOFiVA/gLVZNoebG&#10;qwf8eiIvrwpk4cprX7eVgKg4nNkF3rNzvuqBwKWm3vp0qi2rhIgLRXwfmQLNpafed5rFKObml7/8&#10;5VmgiBMGxxKOKXcdcMTpggMmgSbCMVN3aCbQrFAznUybAjVTOJISUqaIm0vk0RllOSrjqYe6sUFb&#10;sZ320Eb6BUcfDkwcUTidcDTyH/M4lNjF6eu/EP8tX39XU6ipo3J9UBNV4JVKh5hATqcYRxycCTcT&#10;ah6PE22wsQc1R7C59z7t+BnHqPVTH/UKeJS2ZPpJAQ2QwKDn/FWk6ZzH8afDtQc8cPLXsgQR1JX2&#10;YZfACdGe6mimf+wvRP/pVESMEWOlQ5kj0rEs0ESMKyJMXoFm9r8wU9nHc/WdbeNof1UJP2pfGW+Y&#10;NMGH/YtqWGVZHBV12vdpp+fY7zg4T3IsUM4Z86La1rR9tG/Ic8qKlbMwcxZoInZrHnb4OtAmgYRt&#10;zfZQPnVRb85r57aq7ch024Ld2V+Oyaz90b/YI2ziM1lbjav224Yq21SVdaNss7J/s49T2mkd5rEN&#10;Ku3BTtuRNltGapJ9zm3lfOOYcs55VN5HXmOc4+Q5R/KkyG+dVcQ7X1LZj9hf2+R5bTOqeVCWheq5&#10;13GkzByH7HPnTZ1TPQm4ehJqCjSFfwKwhGBKqJhgkbDQUUgmKMt1iPGeV1lG1jFJAiaUMJN2ZLtS&#10;tpt+of/oW/uc8Wae1LlGmM8CPuv53OeZIqzyn2CEmTwjeFawnmBdwD89VaiZQFOQiXi25PM+nzF8&#10;JmlLzlfmCO2gPd6bOebzgZquFYWZKteJhlN17ZgwU/nWD5SgcH1QM9edAE3/UY08lkc660/WeuPr&#10;Zmd+XxOw6c5NoKbytbQo143+gyDlC0+t3/poH2tn5x39SP8yfxgL54hrOOeJazjnivODOcB8cMcm&#10;b/9wtyavomUd6o7NXIcKNvMf8Pi9TXZCCgyBie7azFfRToKavTh/e1NlmlCT8twRKtx056aAE1sA&#10;mNjmLk3iBJqC10UNNXtfOudS78vdVNtGPXg21cJWD6YtRD34+1+0pz7wvvbAYw9105eauJ825rWz&#10;C/F1s5PUg4SLUT2Itxj14KMPt+c9cH77/CMPdNM3hyoMXErqQb/loh4MXErqrVWn2rLqgcVtIWGm&#10;6n0PmWrxq36fWYzivgEa4gzC8YSzCienTlOcWTitcBCSrhMRCTSFmWouqImDJx1LQkKUUBPHUCqB&#10;JmHPK4xMAS7T8VQl2KzX9ESagBNhU9qMw4p20mb6CScV/YdjCocUzif+g97fOkKEcTrhfMIJ9YpX&#10;vGJ0SuGccicf1+G8womFQ0sAmQ5KHF9Ck4QpADHhnGCOMnRyqnWg5qDj3vCGdsweK2Z/V9PXzyLA&#10;5rHPf8FYvtBGJXjCHuK0h7B2KuOECF5LGOkM5pggQSe981ThmCU94UKVaZSnnWkPto59MPRd9p99&#10;h1NR53MCTcZLoKmIQ4JM4siv85my7HsBZir7Vxtr/9gv2T/CDfuDY4IOZVyKeAFI5s38npOPc/vV&#10;PkbVoW/Y89rv9n22Oduaqm3VLu3mM+z0l718Hag5qxUr27nDtYIanfiCiWxXbQ82YSPjk9BZ1XHr&#10;jRc223+KerUdOzh6blwFgIR78bYBZVyOYao3tsg5lCKPZZPHsPYbb1ptg3am3V5by9Cmnh2OifIe&#10;MOy41XiOjkONUznXHDflNVlHFfZp+yTZP7bTdpmmyJPpmZZl9fLUsVCOiUfHRYjFMSXYEm5VqKcS&#10;+CGhl5Awz5UgLOEjYcFkAjLWHHUdkumEK9CsEiSlEmSihJnZPtrv54Vh+oc+dJwYf+YGc4V7X/l5&#10;wOcdnxE8W3j+8gwAQPI8EVL5vDCcMDNfO0uaQBMI2gOZPsdcK/DZxJx2Huecc27kmGf7HdcKrOk7&#10;wab97DjkGDJ+VT2oKdCsUJM1Fsq4zEdaQs2UUNP1J0fi3alpOutS1nes+YCXvoYWuUvT19Em4HSd&#10;yNrUtaFHylTUwXqYttI3zEf6kP5lHjEWjAtjxFgxbowjyvki9Hb94U5ed2zyz3Ls1mSNyT/P+Spa&#10;/qEOoKkSbLJjM+EmP52QOzeFm8BD4CMwEoCYMi7BpRJo1vyASI5KaCrgpE7kzk1fR4tNxCXQtH7q&#10;4u1iwz2zOKDmpjgLel/uptr66kGzqRa+elBtoekfBv39Pw5zrMQvVQEKetByLv3yl79cNEBT9SDh&#10;YlMP3i1G/W7Qbx8bxqTEb071YOBSUoV9y0k9GLhU1FuzTrXl1YOMW0sJMlO97yBTLX71vtMsRt1/&#10;//2jEwpHFg4VHbeEcWrhrOo5EHtAU+mc0tGUUNP/YEdCwRSOoNyhuT6oOQlsVjBZ1btGkZ7wM/MT&#10;pk5swDbt0C6BJ+2mj3D04TDGoYmzUeelzkqcUAJNoSYOS8EmAIydgTizEkTiqBSGCYdwWirBnEAT&#10;CeY8tyzBGteM1w3nb3v2c2ehphJq8nra44c2CHKEONqBdOLWPCrzEMbx67WCIOYiR8MJFXTg65RF&#10;OpTJMxd84BqOlqmoRwc09tKP9K99qXNRuOmOCXdkEvZcZyPS8Uw8DkkhdfZ7D2raNyn7xj6xnR5t&#10;H/1hO7OPesCjSud2xlleLcs67Gttqf3q0T7ONjkPch5NmgN1XGubBDVnnviOdsr+T17r1bOpM4b5&#10;fe6MAx9xjwonbFe2R7uxz3mRY+YcN2w7tDttp2xt5Zh2C5gIG6cyPtNqvG1AGZdjmOqN7Vx5s3zt&#10;T2VatVNbOdrv2pi2cn3PDsbc+Wa/2re1n83HuXHmyzzGZTnOuRw/07lOaU8q7bUNyH6pyjb28hFv&#10;2Vle5vcceV0dC+WYeHRc8l7IuARcgq0K/GoaSuglMBRmqoSaqQRiufbgaFovj3G9MhNosq5R2ieo&#10;y92ZtIu2IyFm7Sf6kT6m73P+5Gccnwl+ZvCZz3OXZ4ivmRVo8tzn+a84Z51Q1wc8UwSfXOs6YdIz&#10;3ecJn2E593P+cKQtjrnjXsd+LqhJHyv7nfFw3Vgl3HTdmP8UV6EmqrBzLqgpsDTOHZOsQznWdMXa&#10;lDUcazvWgELMSVCTc/KxPmQNyNo117Ep1rjUj720m36iD+lf+p3+ZywYH8aKcWMcWX8wtgk1XV/k&#10;3HGu+Bpa/mnOV9ECNnkVbYLNHtQUbCLApjs3e7siBZEJKTlWoIkmQc28PuNQ7tx01yY2uHtT0JqQ&#10;1boWPNTcnI6C3pe7qba+etBsqoWtHlSbatuJz0NeIdsDl5O0UH8/c1PUA4hLST3oN1VfPYC4GNWD&#10;gUtFPRi41NRbx061ZdUDjlta+d2kp953kKkWv3rfaRab+OkBnCs66xHOFBwrOFpwuqTzUEdUOqES&#10;aBq/JaBm7pYUaCKBY6rCyPXFp0ivUFMZT760hWOCTuynLfx3Pk4z+gQHH05BHMk4FnFw4ojEKaWT&#10;yt0XOi1xVgLKcGQJNwFiOC5xdlGGAIWxS8fphkBNwZpO0OOPOrods9vu60BNQeexf/X0duJQhzAH&#10;G5ROXOMNZ1w6fJlvyPOTAiZk2HPhgkrIwLl5e+lCB46mZx7CWY/1Y5fts5/pJ/rPfrUv6VfAJeMl&#10;5OTI2JGHcdHRnKr9ZN/YL55rk23U7mwf9y8yLNxAgo2EHCrPTUeWZfmWaxyq/aeNeY4cb2XbnBe2&#10;0WtVts/6bY92c2+NwGY4P/2Vr54INU/bY0V7z3BP4UgW8CDKo1zqsS3Y4zx2rLzP6tgZth1cTzmK&#10;NmC79irhUgIT4zKcthJWnNsPtsH+UfZbT45hL82yLM86euGqbFtVttM2KK61XOrVFu2kH3NuIOeX&#10;fU4e52Q952h7jfM6wz1lOZYxqd9Qr++ybdnGzJeiHOvJfJbv9dbJea3Hc+SYOC7OuZx7OUYJtQBa&#10;SsilMg1NgpoJwARfVbnmUKw9Elz28hhXyyFMfQk1sUVhWwJN28tRwFf7xjlr/zM+zJH8TPNzjc+K&#10;fB4n0PS5L9Bkx11KUMU/QHEkD2sDgRbPF8rhmeMznbqEmtTNZ5Kfqzn3nR/OI9pEOzcEavaAZo4t&#10;/e/YIYGma8m6nnT9WKEm55OAJ+vMhJocWXeqBJeEe+l5Tj53bbK+Y+1XYWaKNPLkOjDXr4pz1oVA&#10;VewWbDIH6Vf6mrnFfcr4MJ+cP4yr84YxT6jJUcjNXPIf5ngLiLs2/Y1NX0Ur1OQ3Nv1tzQo1+Z1N&#10;VF9LC1gUJibczN2SAkZBZoaV12VcivIQ9VCfEDMF8BRqCjTVcK+sgZo9B83Wlk6KqVNgaav3RXuq&#10;paMeGJ1q84j+BVA+/PDD6xUwM38/cyGpBymXg3rwcjGqBxan6qsHL5eKevByuau3tl0OStC4FLWh&#10;YHOqLafe94qp5q+77rprdvcYzjAccTi4cGThsNJBpXOKHYg6njj2gKb/Qa/zSaeS/y2PAJs4jnpg&#10;U7iZzqGEiD0JJBXnvXxIgNnLYzmZR/XKrnmQtuLI8j/0aS99QJ/Qh/QpjkOcjDiv6Hf6H8eVu/4E&#10;mkqwifMy4VgFLsTj1MQRJnRDOj1TgLh0glre8S97eRdojue77t7efvjhs2AngQ5OOKVTt8p4jgmN&#10;EHHGGz5pBlZ4FD4IGXT6E860nnp5LMOx0AHMMe3w3DjaTJ/VcXAM6Ff6mKPO5SzHcu0X+wDZP5kf&#10;2Qdz9YOAA2e1IKNCDY4JOBDpOrpTCU2sw/6yfscn26W92ZdzybbZHsvnaHu0KdvS1ZD31H33n30F&#10;beqUnXdtpz39me2soQ3ZZuqgLucAbWAsHE9EWNXxcsx67XBcaEPaLTzqwRPCnnvkGq6vY0W5OU5V&#10;jlnGmb+mZT+nqLNXb6alsp2Ele22PdkmZLlKu+xL5LxTzj/FecblWHgNYdrN0fw1n3E1v+GUfaey&#10;n9SkdNuIsg9qHVVe0ysTOQ69vnd+oZx/GZdAa5ISdCXwSpiJBGCuJwRfqMIw5JpDAMYxIWZCMs9r&#10;uYhyBZoJMhX20gbamiCPY/aH/eZcdXyYC8wTPjPq5zjPA5/FPLtZa/Esrzs0E2SyIzN3Zwo1Eelc&#10;w7XCTMrNf6yhPj6ffCbxmeQ8zrmS84X20DbG3D6wH+pY57gypgk27XPGoaccM1Xf/FHXkcJMZXyK&#10;dWYCSkGnkFKgKbjMsHmRoJR01mys31jnse4DXvo6WmFmBZus/8jfW6+6JmQ9KNikvfQJfUef0seM&#10;AWPBuDC/mFeMp+sJxpy1IeOfr6JV7tpkvuTvbPZeRZtgc9KOTc9J4xzAyStggYyCTeGjYDNhpeGE&#10;mubJtCrzIsuvsm7yuENzwUFNnQbTL6zLQxWETbW01ANyU22a6FeAUg9g9sTvZy5EoKl60G85qALC&#10;xaoewJtqXfVg4FJSD+wtd/XWuMtBFQQuBVWYWZWwbaqtp973iqnmJz63cdLhJMFpggMFZwoOLZws&#10;6YTUATUJavYcTuls0rmE3LlZweamQk3BYi9PljEpXy1nvuIaRBlZj2FEO3IXJ31Dn9K3OAbpcxyN&#10;OCAFKoAUHFkJJhNq6rxUnOPU1AHmdV5LXFWCzdnyhuMxq58yCzJngeagt+ywY3vrk1e34yO/x3To&#10;CnrquXEcaWfm4VyZ96QZSMHRsE7aChoEERsioQWi/LQh7SDM/ZHAC9X2256xH2fiyF/tJ6wjPGU9&#10;5q/q2Z2QRdCBuJd1wifgqOfG6eROxzeyPPsZ2QaU/VLbMV/ZpmyLYWzArrQ5gViNG53Cw9w+dY89&#10;R4hZdfJue7QzjnjDWm2lHmzAFtvA2DG284Wajk9vTGxD2ik8Eihhd7ZBmWY7c6yyDY4Tsu5Jqvk8&#10;pxznh+WirC+VY5J22U7jlfGm1etqO5TzDuXcRzkXVcYR9lrCOUY1LuM9R/aTab1z7Kz95XltV8Zb&#10;Fso+yHjrybqRZdW6rN8+z35HdX45BxXnQC2VcCvVg5oJDgWJPfiliKvxQjBBmNAylWmmZxmIcoVv&#10;2qJtqEJN2u0x+yjnLH1KHzsuzB2fCT4P/Nzg+crzV6DJWovddgAod9e5KxP1oKZipyY787ief3LK&#10;Z7rPcer0M8nnjnMm50fOEdrEmNPu1HyhpmOb49YbC8crNQlqqnrOujLPjRNiJqR07SnEND6hpiAz&#10;RR7WqaxJAZGs5XhLR0JMzjkq3+ThOtD1ZIo4ymMN6D+6UR/tpm+Yq/Src5IxYK4xfowj48m8ck4x&#10;B4TkynklLGfe8Epad20CNp/73Oe2Zz3rWbNwE7DJq2hz1yY7NNHqGbAp9CTOV9L6OtqEjAkrVQ9U&#10;1jQkkEQZT3kCzJR1kQegmZp9/WzPQbE1hNNg+iV1eaqCsKmWlnpgbqqNF5+V7LzsAcwqfj/z0Ucf&#10;7cLEhaIe8FsO6gHCxagewJuqrwoCl5p6YG85q7fWXS5KILjY1YOYVX5/mWrrqvedYqr566GHHhqd&#10;YThLcN7iRMGZguNKR5XOqAo1U0JMtCFQU5ApzBRo4vxRCQqrk2iS86iqV4ZpngsnPZ9LeW1CzYw3&#10;bN1pA+2irTjO6AscaexIob/pdxxbOFNxRp500klrQZZUwjOOQk0cX0LQHtAkTthZoSbH4w5/bTtm&#10;193b29YCmju1o7bfsR1J3ItfPAt6PGpLT9qvdLpmPOeKeARkov3IcIUSijgBBfK6KkEaqnVqCzbT&#10;JlXbo2i7fUo/ZpplZdtsg8cab7t0mNd2Ea5tJ69KcKLDukqIxBHV+Or8RpSnLcg22G+Kthqubasi&#10;vtdu7SdM3dqKjQlmhAzKOO4bXkN72vNfuC7QHHQS2mufdsZQp/VQN3Zgb46b89s5rrLNttHxqe3I&#10;NqTtwiMBCnG9NmaacqxyvKwPYYPiHHtS2mV+y9BOZJzxynSU9nFuHtuhraZxzHaYbj1pq7ahbI9z&#10;0HDvXs+4HBfCeZ7lKeKo33RU7dDGPCe99pXtQl5jvlom8hriMz9p2kec+S0rr0PWn/3NeCjGTOU8&#10;VEItYZ+AC9iS4jkl6ErgpRJ6GQbeCCYTfmUcaw7F2oNjptc8pluWEhSlLYS1tQc1EX3i/E3lXHZc&#10;mGN8Dvg88PnLM6HCJ4CkO+x8dSiwMqFmSrjpq2f9DWd2aAoyPfIMx4b8TGK+5BzJeaFoZ4Wajv2G&#10;QM0cE8eC/keEiU+g6ZpyPlDTNSXKdNOEmIJLzydBTeWatYr8rFNZn7EeZc3GGi/hpeGEmsg1ouvC&#10;FPGsAYWbrIGFm7TVXcn0H/3G/GQ8/IxlLJlvPJuca67levCcOcbcYR6xc9Pf2zzkkEPW+a3NfB1t&#10;Qs0Ur6Rlt+bee+897tjk9y3zdbDCxh64zLiahoCZQskEnOQTYFaRltep4Z7ZNlBTZ0Dvy9ZUU01S&#10;D55NtXDVg3NTbbjoy/m8dpZXzi7k3Zk99cDfclAPFC4H9aDfclAPBi539YDgUlJv7bsc1AOEi0kV&#10;XK5PCdum2rrqfU+Yav2i73Cy4JzDwYVDD+cVjiqdjzhZ8veP0rHEuY6n6hjSsZTCkcTrtwSbCTUV&#10;sK8HNauEhoJDjjqUqjJvVS8vx3REGV+vqw6reu51hs1jPHYLOHFw0S/0D/1EP9PvOAwZE8aGMcKp&#10;jbMSpyUOTEGSji6cmwk1ca7q+NQJVtO4Rngzhol/+jNGmHk0IHNGb57RkTvv2o5985vHvJZbw4oy&#10;hXzYmU5X7a5phj03/0knrQ0lORdSCDI8el1Plp0AkqPQyn7INmScYdpKH9qf9KWyL7I/7Itsl6I9&#10;2C7IUDikVTqmVc1rvE7r6oxXWaZpnGd5SIiCbQpb7b+Efcj+rG1zbBBhxTnl225t4ohdFcJwXuNw&#10;ymc6bT7zbce2k/fa508gc9C7d9qlvXPQOwa9+wUvaKfOgCJswE7a5FxI1bhemyintiP7V2Gb9mu3&#10;NjsOyrxjeyIu8zlm1G39k8KOqdcoyzHesHWgbEMKe1SNy3xzKevWZo6K8+xnlfOojoXhmma6ynqU&#10;dhiudmVcniP7jXbVfvUa8yHLQOYjnOOW5xmnLNtyrT/HJu8Z5h0S4iXQUoKtnirsQgAYJfgSZgoW&#10;ORdwJQBLIJZxxnMUVBrnecbXMPUlxFTaid20h/YKM70n6TPHyHvAc/qZcWBe8ZnhM8PnQQ8wJcj0&#10;yE5NoJOvnxVuJuT0tbMCTXdpUpd1GsaW/FxyrmBvzgnmgnI+5Lj3xtYxTQk0E17WMTCsGLsEm6xx&#10;8h/m6toy4yvYJMxaM9eYwsuqXJeimjfThZ7+E55wM9eZudZLJeDM3ZzCT9d+lMd613UfdVEndmEH&#10;baPt9I/znTFgjBgvxo7xZGz9LMx1DOsN5iLzkLnnrmBeTfuKV7xi3MEJ4OT3NoGb/N4mgJPX0rIz&#10;c/Xq1bNwU+2///4j1Nx3333HHZvATXZt8lub+UpagWPCywopjc90oaR5leCzXut1VcM9tfWgps6C&#10;6RfRqTZWFZpNtfDVg3RTzV/0ITCoBzFTvG52oe/OnKQe9FsOqsBvuagH/ZaDemBvuasHA5eKeuvg&#10;5aIKCheDKqzcEAnZptr66n1XmGr9+tnPfjY6m3CW4MDCWaXzkXgcTzid0vGkYymdTjqY0jmUziZU&#10;oWa+djahJg4fd2wKMauEgsh8FSCqzEs41cs7V/ykdJ1aNT6Vzq/MS3lpH0faT//4n/xAZcaE8cHh&#10;iGNLpxbOS5yYgiYcnBWwCdYyXgnckPnefsQR7S277LZmd2aFmoPe8syD23FvW7ND0fItL+MoM2EX&#10;NqKESL34PE+IJFAzjTjablrNU2V9SEilIzD7wDZkO8Z+mRHxtDWh5lxKgExd2WaF3TgoK7xIWKFz&#10;WqXDvee4Jlzzmj/L1Flvncq5hW3KMXKuqRxnxy3HLiVcSsd7bSe2J2hA6YzXIZ95Zts8XH/ai1+8&#10;BmYOetcMzDxxx53b8YNO2H1Fe/eb3rxWe+qcUM4Xx8w22QbhWLYh+9f+d2wcn7R3tLmMkfk5Wp55&#10;PHfMcs4YRtnHXoM4V5aTIq7a0pP2TVKW0RN5tCnbom22g77O/kaT5hRH45x7Xl/LyLqy/TVOW2q+&#10;TDfNvst+zfZlnOUi0wn37DOfZRhveZaJcgxyvnnPCDMFm4o4lBCzSuhVwZcSgLmTrwKwhFxK2CXE&#10;zHiOCciEPKmah6N1CzOVdmK3fVA/Yxw/lGNJfzMuzKn8DPR5wGc9OykFmv7+YYJMj/U3NYWZhIGd&#10;iHxAKcAoZQKpqIP6rBfx2cvnUt4HOVe815wLKueC455jW8eTo8oxFWrOB3Ayfsr1pf80p9y9mfHC&#10;zBTrzh6crCJfrlEn5WedWuNZg7FeZW3K2izXcnVdl1Czyvys8fxntlz7st7zH9sQ9SJtor3CYO8B&#10;xoAxYrycw4wx85Xx5/OPNQdzhrnjbmHmIPOMHZy8nhbAyStqX/CCF4y/vXnQQQeNOzh5Na2vp/X3&#10;NgGc7Np05yaQc6+99loHbgo4Ez4KJxNMmr4+qInqdXmN4a2yU1NnwfTL51SbQxWaTbXw1YN1U81P&#10;fIayA7MHMhW7OBcr0EQ94Ldc1IN+y0E96Lcc1AN7y1k9GLjUVNfEy0UVGi5kVUi5MUrQNtXWVe+7&#10;wlRzizn7pS99adZ5hZNEx2M6nSrURNW5VJ1GFWjioBFobgrUFCx6PhfUzHzmSfXy9+LXJ51avTRl&#10;nirSst50gNEP9IkOL/qS/mY8cGoxbjizcGThvEyHa0IaoQxhHKAV4mXY82Of/4KJUPPI3fZox77u&#10;r2edqlxj2HPLsT7qxi7BkDYKi4xP4ZRTtItj5iXOeK/JcrNswvaHyr7QZuzvwVmVeQSbws0MVxHP&#10;dZRB3WmjdtKWdEpXkKGTPaEFqk7rdNATh2r+VDrtU9SNTTkehrE55xFh2+GYIcdI9Zzu1F/bhu3C&#10;Fh22OuMJE5cyDY3tHeo5ac9VI9B0h+YJO+7c3j7oOODmQQe3d53wp9cj17mhbJPttx05RtmGVLYn&#10;x4GjdqZyTLyOMOXXOhwv6s/+1KYan9dyriw7y8/6tXeSMl/PdpR1p0xLG7Qr7eeY/Y2ElMo8jE2d&#10;f718ltfrh556+bQ902xbxuc5R8W57clw2mgZKq9H1pfKMWCMvGe8bwRZ3l+qgq2eBJkJMxMaVujl&#10;UQAm4BJyJeiq55Piaxk1D/VQb0I4hH3a3IOa3pO1P+lnx4U5lJ9/PA98DuQuTYFm7tIEUgo0gZYJ&#10;MhXxpJOP6wBRlMUuTYAp9fhM4oj4nGKuO7+xNedHzgXnAcox7427Y0vfOZYp4nIs5gM1c5wq1EyY&#10;qdYHNRNATpLr07pOTblmJUwe7eEcyMgajLVmXaNxTHiZco1nXsQ6j7WoazvF+pd1Mes8dnAq6s0d&#10;nYo1tbATW+lH+pO+ZWwYO8aWcWceMDd4jjlnWZMwT52jzE/mXv4WJ6+qfeELX9h9XW3+HifAE8gJ&#10;4OTVtMBNXksL4Ky7K3tQE02CmfXaTJ8TavYcMT31HBeThKOgfvHcVPW+mE011bZQD95NtfXVA4FL&#10;RcwzXifbA5kI2AnQ7IHC5aIeKFzq6kHC5aIeKFwO6gHB5aze+nSqyeqt0ZeKKqCcryqUnGr96n0v&#10;m2p+qt8hFoL4LMUxotNRhxPy1bPpXEoHk46fGo9TSCdR3aGpdNgIM6uEmyrhpNJBpHQcIc5xQs0F&#10;PauyPPOnY6rK6+p5T6T3HF+o5uOoLbbBfqC/6Dv6lX7GkcW44XzEUYtzEietwCHBAs4tneM4P3GE&#10;4qDF2ZVwx+Mxe+8zCzbftP0OowSbR//V09rbZ6BfQj6ks1XYZZkCMeskLqUdKPN53ks3njoUdaos&#10;N/MQb94epMz2kD5JeZ15s4wM1z7RjmxTOqd1UAszGEPHM6XznbCOa2GfDmyBX4VpdY4o5wq2JCAy&#10;jK3YL9QkrP3m48j1qWyT7VLYoD0cq+3YyzEhhCK/sj2nHnFEe+cuu63ZpTkDNdmpCdh8+xD/rje8&#10;cXb+OAerSMu29MZFe7Nu47KvbYPyGq/LvqhjgewzhQ1KW/I849Muy0NZT8/mntLuVL0+42tbVK8d&#10;xtnXOXcU45Hzy+sJm5ZjZr4a9jpk3bVf0u6Ms12mZXrGWW5VrbfGZ3oty3PtSOUYoLxPuG/8bBBq&#10;KeFWD3ChBJkJvCrsSgm+Engl3FKZh3PXIKYTFo71ysg06k2AqbDftvic9HPE+Ur/2bf2d843Pgv4&#10;XOAznM9zPtcBRAJNoWbdoSnI9IgSZJpGXq7hWspgxyflATSppz5HfMZhW86V3lygnTn2jnOOu3H0&#10;FX2oBMOOqetF+psj53XMUY6RY4pYt/j6WcV5xtV1J5oEJecS19TrOM/1KnGsWQlTj/YQJp41LGsv&#10;1mSu21z3Ea6vm/WVs5nXdZ3ruVzbUbYAk7BiLZxpHBXnrqfd3em6ELuxnzFgPBjDHGvmAPODue2c&#10;Zk6xVmGuMY/9LVjmIvMTAC/09Dc6c5cn4BPYyW5OACevp3X3JnAzJdxUgsuEljUNCS/RdtttNyrj&#10;NhhqziWdC0v5y2/vS+FUU21u9eDdVFtXPci4tQXE4RVhKoEmr5sFeC7mHZrbQj1IuBhVYd9yVw8E&#10;LndVELhc1FufLndVELiUVGHlfJSgbqr5q/e9aKr5qbfWXwj60Y9+NDpAqvNJB5NgUyeTziDCc0FN&#10;d2huCtT0XAdQSvhYQWR1HGX6XDJf5hc2bqrmCzVRz55M45y20X/0b/2PfcZOZ5aOxt5OFRybOHV1&#10;5uIQ1TGKs+udhx/e3rbLbu0tMyAzdTQ73l592KxjN0WcSognvFOCowR8quadJK/XwVuV5dZ4jtiH&#10;zcLHhJCTwqhCzV5cTa/OaG2zHRxxMApclI7qHsBAghTCOK8Z06qEGoaVTu8Uc4IynRPOC47YhI0C&#10;Qe0+aQYicczz2h7Lsl0K+52LHLU1beJY45H9kP1x2lDXu5/2jLWAplCT44kHPLm9e+j3bEcVabZD&#10;27XfMdEuRDiVcZPyIOy2T2q/qKwb1fNJcVxrn2T/pOxzpJ2TlHansowabxvSLoStdW4o43pziDGp&#10;88trOK9pk8JZnzbV/so+64VtW16XcdlelHVab41L1etT1okt9ncdr7zX/TxAmwtqJvASamVY8CUE&#10;Uwm8Mk/Gp4RntZy8FmGLz7gUbbB9tHc+UJM5wmcZ4rOAz2k+w/1sT6DJbkoEiPS3DAGVCTIznHEV&#10;aPraWcqibOqoO/7zGcJ8dz5jt/OhzoOEmnXMlWOd6wXCiDF1HBwLz3MeEMe45Pi5rkRCzZ7mAzU5&#10;qgSVPeW6FPWgpvGcU69QkyP1ksY6lrUo6zDXc7muu/nmm9dSgs35Qk3Eea5dzaNcE1dZButr1tvY&#10;yz8WJqxFtpFxYNwYX8adeZH3AZ8vzCnmFnPMNRPzHvDpfHfOM3eBnkDOZz3rWePvcwI3V6xY0Xbb&#10;bbcRbk767U3h5YKBmukkqF/klpp6XwqnmmpzqgfZptr66oHGrSWctQk0E2z+8pe/nAWaqgfwpuqr&#10;BwkXo3pwbzmrB/aWs3rAb7mot05dzqogcKmpQsu5lJBuqg1X73vRVPNTb72/rcU9cccdd4yOplR1&#10;MOlk0hHE0fMUaeuDmgk002GjdOTosMl4hcMn4R/hnuMo0+eS+TK/MHG+wnnVE46tSf/JTzrXWl/a&#10;pLIO47CR9tE/9Ceg2NeU0fc6tFB15DFujCuOLR3BOn454vA8+/TT28lPe0Z7ByBoh53a2wa9dfsd&#10;12iHHdvbVqxsb595JV5Cv4SagjwcYhUY4SjTWaZzNlXzV3mtcDKV4FD18mGfzmllO2yTjmuU7UwJ&#10;NFOUnefWmbbZTo8bAjWFGHlewYXqQY2alnk44uDMsvNccJNwxXOh0VzwyPxCoAQzHrFDJ6tHpG3m&#10;TXs8Iuo66Yg3jL+hmVATcQ7sfOeLXzILLIQXnhuXbcj2ps3Yo11V2l3PU5RDudlH1mO4pnk+Vx6k&#10;rdqb4VTanJrUrqraHutB2JB2IuzMeV7niSLeMVA5tzI8V37Ta/60yb7KfrE9NYyybV6byjYbtl1Z&#10;d9pa0+aSdWob48B4pfJeTyXU7IGtKp4LQi5BlyBLmCXITOiV0DFBZAIvZDzPpF4a5Vl+Lc9z0rDL&#10;Z1kq20eb1wc16V/mST5v+Nz2mcFzgGeCgIcdlQjAA5gUYFaoqTKu7tAUaFKuuzQVz5J8fviPF84d&#10;bM/5oGinQHN9UNPxzbHeHFCzrjGJU701pyBO5RpTsbaZBCo9z7jMnyKOfEJNpU2kCzZdk7mGQxVq&#10;CjZd6+U6L9eZruFcD3PuujXXecq1cE81D2Uq1of+MyFrcKGnbaadOR55z3E/KeYI9029Z5h/zEfm&#10;KHOZ3Zy8spadm/zuJnCzvpYW5e7NBJimmQ/lq2Y3O9TUkbBcv+T2vhxONdXmVA+0TbX0xWcqOzF7&#10;QNPfz5ykHsSbal31IOFiVA/uTdVXD/xN1VcPFC4l9da0y0EVBi51TUHmllHvO9FU81dvvb8t9dBD&#10;D40wLJ05gszq5Fmfownnj6+e3RComY6b6pyZT3x1FNX4GledS1WkVxmfkLEqYSbCoYVjq8Zn/rx+&#10;fdKWDGMX7dI5pujnBJ4pxoXx0bGV446DEafWBSec2M7ebUU7fedd28mD+I3CE2fA0NvQ85/fjpkB&#10;fu4mEegJ9TgC8xIwKpxgHHugT7CUTmXlueV4fZbDUZCItCdhpJBSB3W2w7CvY0OEazrhLEfIaR/Y&#10;/rStttPjSeGcRoYrwJjktK5KiJFxhvNaj6Snw9+4lOn1nDK0L+FO2l3jaEfKfJZlvrzGcwGEfZPA&#10;h747+d3vbic+/aARYipgJhpfS7tyr/butx4zJwTLMnMMtJWjfWQ/ZlpKuxXnxlF21oWovwfhMm9e&#10;S3rmUbU+VG3DblXjDNu+jE/N1ZYqbUXZ98p2mN7LRxx9w32DCBNXZV7DnlN+9pN9ZTuyn3rtNl9P&#10;tVxk/Y6n0v68/7Wt9lfaTD3VBuzLe3OSJgEuoFZCDMFWSsilhFkJupTgsQe5lHE1D+eUIVypANU6&#10;ajo2YnuFmYr20gfO5zpvHSf+qSGfMXyW8/nu5787NIGZvK4zX9kpuOQVs73fz0Q9oEkZlOfzhrqs&#10;j+cLNmBPfWY4L2iH85X2KdrreOeYC32rcpxzfFM5Pjk2pjs+jqswM8dXmZ7rEOU6k6PnxrHmNK0q&#10;r3V96ho1/+ELEZ/XIUAfNjFHCRPHeon1FOst1mCu74SbhCvUNL2u/VzDuX7Ldedca1DlNarmcZ2M&#10;XBOyRkSuDVmPsx5kLZjKf4azP7JPJt2fzCnmIHOUe4Hf5zzooINGuOlvbuYraRNa9mQ+BOwUbG42&#10;qKmjYPrFdgo2p9ry6kGvqZauGHOgWwWaP//5z9cLNFUFeFP11YOEi1E9gDdVXz2AN9W66oHApabe&#10;+nY5qIK/paop0Nyy6n0nmmr+qmv9bSnuk3vuuWct50UKJxPODB07KRxG6TSaL9REOlkqoFQ6ZCbF&#10;T0pP6eDpxc2ldCSls4hjOqRS6axCOrF0aGVa75osK5Vp1Ya8lrTaZvqnwk7kGCAhp2PFuDGGVw7j&#10;+dFXvrqdv9uK9v7d9mjn7LJbO3PQKTvv2t65487tuL32bse98Y2zTleOQj0BooBPqJdwTzCZccbj&#10;tE0lxKzX9STIRJNgpg5jwtifANNXq3muyFNlGSrbrbRL+22j8FYHdYKZBBzptE7HtYCFcJXObJ33&#10;xhnOaz2SDvDoScc4DvGUoABlXspKZZ2IuMxXbUpgI3CwHxD9o0OfPJ4jYde7hvE5YZi7Qk1gpjpx&#10;mMfvfuEh7bRTTh2vpz7rNJxK25FxtCH72bQq21KVbXPsDdMOIZjxXoPyetNNyzwobcHG2t+qxuW5&#10;YZTlobQLO+aS7USOWQ3neZXpjrP3TqahSXURn32k7KfaZ7UPjE95Ta9c6rNu7VTaX9tQbTfOerQv&#10;68U276v1ift0LqiZIDPjEmj2oJcwS6CV4KrKXWECknoN5wlNEp6Zn3TjsUdbaYvtys8o2pz3qn3n&#10;GDkWfCb7zOF5wmd6PisEmuyqBOAgwCSQckOhZr5y1h2agsx8rmAHzw5scyc58wL7nQ/O05wHjnWK&#10;vkiQmXKc7WvH1rGY1P81LyIPYynAzvFVzgXXmQk3BZMJKo1TxqVcoxI2X0JN1jiCuyyLc6/HFuco&#10;NnLONYBN1liu7yrUFGQq14J1Hejarcp1Xqpe4zqv5jM+18jCTNfLNd51oXnc2Sn0dA3vP8Pl20Ds&#10;T470H/3FXGAOsuYB2PNaWn5zc7/99hvhZm/X5vrk62kr1DS8QVBTJ8H0y+za6n1BnGqqzaUe+Jpq&#10;6YrPWXZkJtDsvW52fepBvKnWVQ8SLkb1AN5UffUg3lTrqgcCl5p6a92lrgR/S1FTmLn11PtONNX8&#10;1Fvvb0vxmY9joucUSqips0mHUzqK1FxQE0dJArV0tMxX6ZBZ37U6eHpxc6k6kFSNN39NQ+nIqs6s&#10;SeWpakvG1euUebIM2mtfpaoTyziPs2M0jN9lB/5l+9geK9uHd1/RLtxtj/a+XXdv7wEI7bRre+fz&#10;Xzg6WnG6JiQUIAr3yKMS7uk0Tgn8NgfUFGimc1hbBbGcE06Y6esEK9RUOJ0NZzlovlAz24mD+qQZ&#10;qIFzPYGG5zquUQUsHI1TOrV14Btn2GtSxPcc4IJKHeQCApTgIPMrr6PuVOYxX6ZXYGN/JIAQABFH&#10;39GHyNfI0rcnvPTls7+lCcx854wIv2uPPdsZJ75jtm+q7Kue7K/aPtOwP2Vb8ty2OM620XC2sc4B&#10;y8pyaroiX46ztmc4bZ8Uh7TfuhV1V2GTdvXiUW1zyvZXmc6Yq0zvlZ/Chmo34douz7NPah+oWl4K&#10;O9K+tCXbYDsyXVEGZVmP9mW92MaYOSdV717jyL2a9zBAKwFmAk3jBFiTQFYFVgrYoSrUFI4lBMt4&#10;QVrWSZrpxgs1hXO2izbmZxPjaN85R+h3+p/PDj8/fNbwPEmoyee+QFOoCdAETibUFGyiGp5rl2Y+&#10;U3yW+hzJ5wU2Y79zwTnqvZvjXz+bCed4pyYB6xyLjPvoUM5VZ5/TrhrKvej8C9bK63gKNB23jHcu&#10;sAtwLqh52ZD+icGmTw22XX3xR2dBZKquX70eJdREeR1ppl8+nN8w2PapD57frh3a8JHBVtuMfaxv&#10;WSu5FpsLavZAJhrXacMa7ZZhvfXFK69qdw7r5c8NazHXbzV/XUuar8p1H/bl+u6mYT13+9DmO4c2&#10;fm5YhxOvXBdbRsZnOuG6RkwAOkLPYf3/qWFsPn3Bhe2qQecO85B759WvfnV77nOfO/t7m3vuuef4&#10;e5v8zqYScro7M6GmOzLzNbSrhvDTd9q5PWXHndrr5wM1cRLUL2NTra3eF8Spptqc6gGwqZaW+CwB&#10;YAoz/f3MHrScj3oQb6p11YOEi1E9gDdVXxXgTTVZPRi4lNRb9y4XVSC4mDUFmdtO9TvRVPNXb72/&#10;rfS9731vdOjg4BFmVukoQj0nERJoJtTU8YETRKAmRNPxguMkpWNF6ViZlG6enrgulU4gVOPTmZT5&#10;Mi7LU3ndXMoya7mIsial1fSM67W9qvaX13GuwyrH57oTTmyX77VP+/iKVe2SPVa2j+yxZzt/Bm6e&#10;ufuKduoxbxudvzhg3d1YnbI4tQR9FW4qYWTCv5qe13hueSnqoT6BZkJHRZzKnTfKtvRE+7gmd9To&#10;fLadCnuq7SihZt15k472CjTSec1RqGF8OrbNo3B0q4xHOsJ1eiNhAI5xy8s8CUzMR3rGq5pXKJoi&#10;HpGHcrSftgmIaCtH+8j+OWkGZiL6dHb+MPf2f3I7NnZrCjbRyQc9s501lE992q6thpU2pWqc9iJt&#10;TTletiGV7TGM8rqqLGeufGlTnmOvbc+2GM725PWI+nrtqDJfXlfTe/G2X+DEGCf4I+x5hr2mqtZX&#10;VduY7a5ppuf8TNs5N852pHr2TVKWmeG0CzluynnLXM57zHuw3oeCzUkCeAkQE3gJF5GAKuFlxtV4&#10;lABT2IU4p46sr4p4AJwAVohpW21v3sM5XvQv8yY/P5A7Nfn85jOdz/gEmr5uFgEzgZNASmAlUFOA&#10;mSDTMOkCzdylSdk+U3xm+Tzh+cFnms8K7GYeOQ+YhyjvX8fe8c4+QQmy6T9hZqr2fZ5/eEi/4T1n&#10;tVtPOqXdNuj2k09pXzjltHbFUM9FM/Mhx5Nwqs4LlXBzhJLDevOGob47znhP++KM7hr06cHuy4Y8&#10;CSWFlMJNz83DenUEl0O4rmeJv+6SS9vt731fu+ess9s9Q9uo67PvObt99IPnjzZjG3lZ27KeZd3E&#10;+os1mmBTmJkQMjXmH6675+OXtW9e8KH27Qsvat8ajvd96MPtjuuuH6+pZaQyLdeAls2abnadN6zh&#10;bhna9fXzL2j3D224/wMfbN8Yjndd+vF205DmWjLLzzIR5RJv+SnXj6wXbxrW/l8a6vnque8b9ZVz&#10;39tuHfry4mGc+LxkTfXSl7509vc299577/H3NnktLYCT3Zs9yMmrZwWZaOcddmjPH9LfuMeK9uZh&#10;DYrOPOzwC0eoWR08C8FBUL/4TbV81fvyPdVUi0E9eNkT8xwQKdDkdbMbujtzsasHHJezeuByuagH&#10;IhejepBwqi2rXM8uRVUwuZzld5Wp1q/e96yp1qh+51iu4p665ZZbRodNOnt0DtW4dBABM9mhmbs0&#10;607NukuzQk3Vg29zxadwsPTktYq46pjJuHQ+mTbpmpTXrU9ZDjKulpfpNY9pxtW+yfZ6numZh7Bj&#10;UaHmjR+/rF31nOe3K/bcq12+YtUINz8K3NwduLmivfdpz2jvOfXUESTp9OWYjtkEfgkfE/b14gyn&#10;jDd/AkRVgWaKuIzX5h7UzB2ZKa6pULMHM3ttQgk0E2qeNLP7JsGHYUFGhSkVsKRjGxmHEnhkPEpH&#10;uEogYHnk0VGeTnNk2TUe9eKUECKd7uS3LI7Znmy3oo/oP/oxoeY7Bh3/ile2Y3fZbdyt6W9qzsLN&#10;nXdtp/3169fqB9uZ7Ukbqry2Z1sFUcZlvMqxznCWV9UrP9MMV7s4d85kW1W2zby1jEntqDLfpPzE&#10;WV7G2wcJnhJeTgp7TVWtr6q2MdutbAMyjrxpr3UYlzZwjp20JduT9ldpd61DG517OScR81ZxT3l/&#10;cc95n+W9587GSXCzQk3hlkATAa8SVua5ECvPkcBLCKZ6IM1zd5IK44Sa+RmiaK9zmn7KsXEsBJmK&#10;zxA+swWaPCv4vBdoujMzgWbu0uSVs+xOQ4TXBzUpl2dLQk1UoSZ2bS6o6Zg7tkLMeUHNQdecfU67&#10;9eQ1MBOo+SeweWr76JCeY9mT86EqoSbrzeuGvHeceVa7+4wz19Jdg248/4K14GVdr3pOmmtW4ad5&#10;EOdXDcfb3/f+NUBzRl868z3tztNOb58d6r94sBfbsIsyWO+ytmX9xDoM8DfX7kxF3i9ddvkINIGZ&#10;Qk30zYs+3G4bylsf1DQ914GWzXrQNd7nhzX4NwCaH/jgLNTk+MAHL2h3DjZ4nWX26iUud6GmSB/r&#10;Her66mD7fUDT939g1H3nfaB9/X3ntTuH+i4bxpN5xr3FvQPcPPjgg9sBBxzQVq5cOYJNXkvrq2mF&#10;mgDNCjWfOaS9ecWe7chBQs2zDzv8Q2tBzXQQ9L74bW3VL1xTLV/1gNFUUy0G9SBmijx8/vra2Q35&#10;/cylph7cW87qAb/loB4gXIzqQbeptrxc0y5VVbi3XDWFmhum3vesqabfNRV98cMf/nCEkTqIdATp&#10;BErnUQWawMx87axAcy6oqeMllaBtPvGZlg6elOlKKJhOpjzP+N51k+R1Ono2RJQ9SZZdzxFh4rBP&#10;MIm0l2Ovz5B5E2SmxrEaxu3ak09dAzX3XNUuW6FWjq+lvWiI/+CbjxwdqThcgYlCP52zOIUTagr+&#10;hH2oAsCMy7SEmpRBmcpyCVd4mTJNO4WVgExV4WWKMkhDto16q60qYaaO6XSgI6Fmgg0BhhADB3aC&#10;DIEKqg5tpbMb6ehG5jXN60zXIW7Y8ggLCsxj2DKNTwd6loWyPMtImc+w+bWZtivOBUv0G/2YkOKd&#10;Q9+//YDVfag56N377NdOf8c7Z/vSMrNvrNfzSbZwPeOkEkQ5fsZX5VhnWLu0rVdfTc94zrEz89S2&#10;KPs622yZVdYxSbZrrniP2tbLx5gm+PMeybCy3+o5slzrUr229UTetD3js07Tjas2Oj+9573vzZc2&#10;I+tEGUe9jmGOl3HeQ0iI5f1IOCXcEmoCuaoAh0KtWbg1A7vQxkBNzwWbirLWAWkz58C2atckqJmf&#10;H/SLY0gfOjZ+Vvj5jPi85jM9nxM8F+rrZgGTFWoCLoGZr3rVq2ahJvEqf0vTV8/6TzQ+V3xW5XPT&#10;Zwf2Ok/qHMj7mLbneDOuOebK8aZf7e/1Qc2LhrSbTj+j3daBmujaoU7H3/EUWhufIDMlOByh5qBP&#10;nfeBcWfmCDNPn9EM2Lz9PWfNgksFpJy9fgi7bp0ENUkn7oYPf6TdffY57d6zzlkLalLfXUNbrx7m&#10;qeUirmP9yzqJdRbrMUFgrgmNU58f8n7jwxfPAs2qe6+4ci3IOEmU5TpQWS/2oC9+7JI1MDME0Pzm&#10;+Re2rw3t/dywRqScBJW1HuIAmvzTIyKszH/70AeCWcq//wNr6gFyfm2o83NXrgHA9BmfM8xh5v/z&#10;n//8duCBB467NnklLTs38zc3hZr5m5rs0DxqWH+iI4cwOvvwGag5fXXT3Kpf/KbaNqqwaKqpFot6&#10;MFMxt3/xi1/Mvm6WHZrLbZfmfNUDf8tZPSC4lNQDhYtRPfA21ZZVDwZO1VcPGC5U8X1lCjO3nXrf&#10;kaaan+p3moUo7rE77rhj9lWyuQOTsCAzYSaqIBPnBUqoWcEm0KwH2pTArZeW0nmDhH7CvPVJp1N1&#10;COV55rds8+ikMv+myLqzDVU9Wzzv9Y2yL7NPOToWvh44tdb4DeN6xQtfNMJMwCaAcxZy7rGyfezg&#10;Z7ePzDhMcbbiDNYxK/QTOgojqyoMJCysVObjyDnlCiitx7gEjzqIe+cJK6vMl9eirDNtS5CZDvKe&#10;BJmCN3VSAZsKR3xCGWGKcZwn0NC5XUGHaTr6a7rX6RTPfHmtDnPC5qnKfJZlXsvLOjO+1w7jhUna&#10;bV7D2S+IvjvlqKPbO3fbo71rp13W1S67tZNf/op22gws4hrKSNnfhqlHOxRpAhOVY8h5AhWUMCvz&#10;pB1Zh220PtOz/Zzb7iyDsLKsXh8r42p9SjtRL962WKfxNY4j12WeDFOOsp9Sxluf12ScdSDaku3x&#10;HNnWlPnS3lTWWZU2Ksab+zzVu+e9zvJr3dqeNueYcs8pwVaVEBPQkModkIYTbilhlcBKUImElYIt&#10;gZZhzzOPZWUdgjSFPdVeJLTLz5ucw/RXHSf6mM9dPpN97viM4fOdz3v+wcUdmilfPQug9LWz7sgU&#10;arpLU5CJ3KGZv6WZ/0jD8yafLz5bfG4wV5wLjDlt9LNVOeYqx7qKvssxRgk1c5wdk48MaZ859fQR&#10;ZN767pNnJdi88Zxz1xlrlWMu3M55s9bvtw/hT7/3fX+CmQVq3jmEEzQKKlMJNfMf9JRpNw623f2e&#10;s8bXzn7pzDXi9bOGrx/sJT9lAl7dUcpamHUSa1rWZLmGHCFmgYS3fOrT7f4PX7wOzPzOh9Ycv/Lx&#10;y9bKn7DRNadpnivXkq4P7734oyPABDAKM0ddcGH7xoc/0m7+9E1r1YESWiJh5q233tpuu+228ahM&#10;+9KwjvzuRR8ZRRsof9x5OhzvG+q79eprxnUnfcT3BfqQece85l551rOe1VavXj37e5tATV89iwzv&#10;tMMO4w7NWag5s2NzFmr2vnxNtbbqF7+pto16wGiqqRaDekCTeGDdI488shbQnILNyerBveWsHgxc&#10;SupBwsWmHnSbasurB/CmWlcVHC5ECTOnQHPbqvf9aKr5qfedZiGKf7LDQYPjIcUuTCGmcndm7soc&#10;Idg2hJo9yJd5UjqgKlDM85o/81QguaHy+iwn66hKW6qyvSn7sWp2J2YHajJmjjlHzq/98EfaZU8+&#10;cASZV85AzTVa1S5buXe77C3HjA4+HFU4inEMV/Cng1ZlnM7kdCr3oKXX1LRUD0QiYWWNc6cmMk/m&#10;q+VZDzbYFmwWaOqAnku93ZropHlATYGGoMXzCjZ05vfUS+ccB3k6yT2veXScmz5JWU6GrT/rzPis&#10;yzjjbWdPpNs32SdnDuFTXvSS9u6dd20nDeKYOmnvfdtpw5hk31aRJlxSwhHPc8yEJnluHGOcqvko&#10;q2eL7ck4+yr7xrScG4SV+bx2LmWZWYbtQZybnvG2A/X6K9uZ6eZH2S+1n5TnXlPjrEPZHsPKPsx4&#10;82kTx5R1Wq91Txpf47jXVc2jsk1IO5A25rg7ntw33m8VamZYqMVOPY6GhVoJtwRcKWGXsMqdduuD&#10;mnldynjKroBNpa0J52ybQNP5S5/QV45P9i/9zmcxOzN97vB88TnCcwDguCFQU7AJ0MzXzVag6W9p&#10;UrZg0+cLzxaETe7yx07mCnY7/rStjrUSaCrH3HFX9KNQUwmzJ407OzU/efqZawHNhJpXnPeBtcYz&#10;lePt/OhBTY7MpRvff94IL3tg8wtnn7NBUFOgWePRdUPdd7FDswc1h7irhvK9Nuc3dnI962DWVazH&#10;WM8JGgWQ6gvDOu8bF39sLaCJhJpfHNZdCSq9bn1xqK4j7778ihEszsLMgJpf/9il7QtRFgJqCip7&#10;EmxWuHn3cO33hzZ9/+KPtu8Oa0XaYnseuOjD7dZhzZnrXPqIdSVjxlxljnN/PPe5zx3h5qpVq9YC&#10;m/6+Jrs1X737HrMwcwo1N1L1i9/m0Fp1/P737Q8/e7j9/lvfbo/f8+X22C23tcc+/Zn22A2faI9d&#10;e1177Opr1+iGG9fE33rbkO/e9vvvfLc98fAj7Q9PPLFWeb36ppqsCqGmmmpzK4Emcw6Hcg9mVvXg&#10;3nJWD+5Nta56kHCxqgcLF6N68G2qLasK8aaarB5Q3FaagsyFq/yuMdWGqX73WIj61re+NQskR6A1&#10;swszIWdqEtRUCTIzDHSbBOWEbzU+5bVK8FfzrA8K1utqOqplCCV1IPXyrk86eap6eVHWUZVtTiXI&#10;TPWgJmPF+DGmCbEd46uOPKp9fM9VATTX7NYcd2/utU+7ZsaJiJMUxysO2UnwUadthZo6lUkTJiqv&#10;swziBI2pCiVrfE3vQc3MT9g6tUGl7Qigma+aTeGUznAFmuzcFG5UmIGEGT0JOKqIr+rlE4akKmRM&#10;1XjCONW5JtXLMylfyvy1DJR226baVyrbfTrQeN/9Z0GmOzWBnOjU579gti9qXeP1Qz9XaHVSQKk8&#10;R+RJmV536Drm5uFIHY6rdWe7HPfMk3mN74WR7Vqf8rqsH2lv2oyMQ5yb337LvKZbfsZxzDqQ1yPL&#10;TfXKIc6+Ub22qkl5Mp6j/WKdSrtzLqT9k8La7PXG2YbaDu3KeZr3kPcW91vCLSBCAs0qoKFQS9g1&#10;CW4JqYRTFWoq09FcsIsj5VofSsiGsC+hnKDOtvn5kvcwfUg/e/85Ltx/fGbnc4fPeD//BZoIACnM&#10;zFfQ9qCmr5lVCTS9nrIsW1EvNvhc5FniswK7mRO0xfGnfYw1be6BzJ5y7B3rHtBEddzz/PKhrC8U&#10;oMnraD9zxpntopn8qo61Em4m1HQHpPPo40P6rWee1e467Yw/6fQz2x1nvKddMcynuaAmEFIl0DQt&#10;oeblQ/gL7z9vBJhCzRFwnnV2+8zMb3d6PfY5rzlSd4JN1mus5RIYpu4Y1lrfqkBz0H0fuXgdUOk1&#10;84kz7Fry84MdQEV/v9MdlNR957AOdAdo7tTswUwlxBRsottvv318w8t9117X/uajl7Tvf+Sj7btD&#10;nd8Z9O1BX73yqvEars8doNrLGpo1JnOPNd2hhx7anvGMZ7S99tqr7bbbbrNA09fQ7j3ojbuvGGGm&#10;uzXPOvzwC6dQcwNVv/htjP6IU+DRR9sffvLT9gQA866722Ofvqk9dtU17bErr954cf1Nn2mP3/3F&#10;9sS3vzOW/8ehns1l93JQD0RNNdXmUu7Q5L4EPPUg5nzVA37LRRXgTdVXDxAuF/Wg4lJXD+pNtWHq&#10;wb7loh5c3FbqwbSpFobye9FUG67e94+FJD4HcToIuYSak1SBZu76QwkyMwx0Wx+UUwnw6jWe9+Af&#10;5/mf65lWNVddVZsTalZHVOah/PXZX+NtB+oBTcUY5JhMgpru2LwKx97TntEuX/EnsDkLNYfwVa94&#10;VbvmiitGZyQOVhyxOGgTTCrhoM5bxXkPappfsIiIFzz2hIM4NSl9EtRU1q8NKWwWZs4Haiqd1KmT&#10;TloDwirI6AGNKqFGyrR6faZlXMIRneWCgZTphpGO9QpUsgzzGD+XzK+sB1XbEe2jz5RwyLaPGuJP&#10;ecUrx9fN5utnZ3drDjp9mANpr2FE3ZZlHRVQMYa9cUWMOfOA+eEcYS6QZjmWpe22N9uEajs917Ze&#10;ukfyzNV/hFNeq13K9mp/9oHKawj3RJp1ZJi0Xh15nfm11b5SxuX8QTmuOb7IPql5Pc88iDq0JYW9&#10;Spttj3HZtl4Z2bYU9WpX3h95z3gPJtTkc1moKcQUDgq5qoANCbN6UKoHpwirmq8ny6QeAZvhBG3Y&#10;pM2oQk3kZ5HjRj/Sz9yPfvZ6P/rc8TOdz3mfC5OgZv6mZgWayt2ZCTR95ayi/BT1YkNCTe3FfuYM&#10;banj34Oa2S95nmNNf9q/2d8qwWRqHKvheNVQ502nndE+f8pp7fODXZ848z3tY0O53fwdOfY5byrU&#10;RJcPeT979jntljPParcOdbBD89rB1h7IVELIqkxfC2oOumKI++wHz293nPvedtc557Y73vu+9pkL&#10;LmyXx/WIep3jHLGXMvlpBtbErKtYt7GuS2CYMPLOa65tX+c3Lz98cbv/4o+2rw623DKs31wPqrwm&#10;47K8qsx327AO/OrHL2v3f+SjQ10fGXdo3jmsy4WLlGMYCS7nkjBToDmGh/ivX3d9+/Zll7dvX3Jp&#10;++alH29fu/a6Md6dncJR6klbWcPyXYF+ZW5znzz96U8fX0W7yy67rAU10V/utHN75W67t9ftvqId&#10;Puik17z2/CnU3AjVL3/z1R8ff7w98eCDayDmZz7bHrvuhj6c3Fwayn/8M59rj99591gv9ffsmmrL&#10;q8KtqabCgdwDlVtDPUi4GNWDeFNtunqAcCmpBwOXmiqom2rLqwLC5aIekNwU5Q7NTVUPyE21ONT7&#10;/jXVGvW+Z2xOUcf3v//9EXwl1BRc9mCm2lCoOV8ltKvwrpe2MeqVZ1xNEzj2QCNx85HAUpjpeZZj&#10;vNcQX+0xXmV6BZk9OS5zQc0xfOWV7bK3HtM+Hr+tKdQcz/c9oF175nvG/DgycU4B+oCCCQmVkFCQ&#10;2XMsox7UtMwEkgklN0STrq/1V2GPMLa3UzPhlQALB3U6qTkqzoUfAg0lyJhLgg1lfIIQ8xk2Pc+V&#10;QKAnHep5DkAxXrAiWFAVdE5S1oHSLttTlf0lFFonD2Ow3wFrQc2Emyc99WntjGEcav2IuLQh67PO&#10;BFV1fBn/Oi+Ic+zNR1jIleUmHFPEGZ/5VS+ecPaJ+bKsFHHZJs+1N+2ucZZZleVrV55zJF+t1zyZ&#10;t7aHc+V4OU/nknnnusa0Wl+1C2V7lX1ke7Jt9oOyDVmXwgbmpPeY9nkuzKywS+gH3NoUqCmMyt2X&#10;FU4JNBHXrA9wmZ5QLaGm9mCngC5l+2izn0WOGf1Jv/v5i7j3uA997vi5zuc9n/8JNFEPaAIsAZo9&#10;qOkOTUR+5S5NoWY+e3jeYEsPajJHmFfOaz+XGO8cayXIdOztJ8daSGzfJticS3UMLx7iLhmu/dig&#10;i0o+VcfYuJxHzhXmDkAzoSb62JB22ZD38g9d1C4d8gs/AWFKYDlJFWoiwKYaweYg3jpx3ccuadcM&#10;6VdeccUYb35EXdRd4Svx5GV9zNqKtdskqIluGdKBjrcNa7ibZyCkacprMo1whZpZT9UtwzXUcfuw&#10;PqTOLwz5E2QKG1HuwhRGVhEv0BRqEnfHoC8OZXxpqPPuodw7Io9lZV3UnXaylqVPmfPPf/7z2957&#10;7z2+hjaBptpt0Kodd2p77rBje92rX/3+EWr2vkxuLtUvYstK9gOOn/vvb7+7/ob2uyuvWr+uunqN&#10;rr7mTxq+YPzummvXHDPevL1yQiPkvP7G9vh997c//va3o331S+xUy0M9wDbV1hM7Nflc6MHGhawe&#10;VFwu6oG/qdZVDyAuRvUg4XJQD9RNtfnUA4LLWVsSZm5u5feaqRaP1vleNtWset8PUtyTOCESTgK9&#10;BF8JL403TnCZALOnhG+pBHSTNClvltMTeSoEVL08xuGgMmyeTDeO6xJCzqXM7zWWaVoPaiaQTFt6&#10;SvuQ1+U4MEaO4ySoeeWVV67RFVe0S5/6tBFsXjYDNzkiIOfVh76sXXf5kOfSS0dHKs4pnLQJNnXi&#10;9oAh5+btwcWUZbnLRcdwyrrUXOk1LetNGxWOZ0CmYBOgOQlqJrzqSYd1KuGGIKOnBB1VCWIEHxmH&#10;vL4q8xlHmHgd6panc72eo8xnWp5bR5Zd4xU2CHt60s56nvGnvOENI8R85wzM5GiYXZynHP7acVdn&#10;1lvtsaxu+TGGjKtinCtYQcRlvOfOjV6aMm7S/MmwdmQelPUYzjjrUcJZ57XHzON1WQZhbejZkfEc&#10;0w6v9Z6wbRwda+VY5HjVueZ5xud1vfgU9WhD2t5Ttse+rP1hW3rtQdSZdnGPAO6U91qFmModjXku&#10;1OzBTGFXhVwJowRRwJwEUso4VIGWyrKVEJNjAk1tzXakaLf9kZ8h9B39a987d/ls5vNbqOkzhc9+&#10;nifuzESEE2gCKn21bIJMASfK1866UxO5WxNQ6nMnn289qMlccW7QHtqnaK9QM1XngVCTPqRPs68d&#10;d85zXBwDZFyOn3OBo2M8KV+mme71wvGcU0i4mcq5RVi4iASbCR1rWoWaKcAmuy0Vax7DwErSzWs5&#10;lI0t2o6NCTZZw1U4mSAyoaKQr+aZjxIWphJcVqioElZOkjszhZn1HN15552jahpxgk1lGdaNaAd9&#10;zhw/5JBD2r777jvu1ARibr/99qMq3CTu1VsDaqLel6klLxwhP32oPf7lL88NMwGSN36iPfaFm9tj&#10;d93dHv/6N9rvv/vd9sSPf9Ke+PnP2x9+85v2h989Nv7eJmWOx8ceG19f+8Qjj4z5yP/417/eHr/z&#10;rqGcL4zl9eqa3cF5/Y3t9/d+pf3hpz8dy6tfZKda+urBtqm2vHz1LKCsBw4XuirsWy7qAbyp+upB&#10;wsWoHvRbDurBuKk2n3pwb7lqMcBM1ftuM9XiUPc72lSjet8PUj/72c9Gp4xwskJMz2tchZmCtKoe&#10;hEPCu7kkpOulpRLkmT/LT1iYZda4+cjrNgRqek2eZ1mbCjWryM91wswcV8cRZ5xQk+P46tkhLNi8&#10;4uxz2qX77L8W2ERX7rlXu3Kvfdu1p5425scRisMeBy0QMEFkz5mb0rmcIq7mJ74HJc2b6ZmnhjPd&#10;axX15E4ewkiQ6S7NCjF1ngt8TpqBGBxTFWr04IZQoyfSUpkmBKnKPJOU+bJs4nGmCyxVAkzPMy7L&#10;9RqUtpNm3oz32hqvaj8ZX68z37ufefA6UHMWbh6wup06jJdlWE6eI8uyXuMcP8Y0lWNrXM6HhH+K&#10;eZPzinPmU86vnFspyzdsmZkHWS/lGM64jLfetCnnvHPd/NSX4ZR2ZV9knOd5DX1nnxuuY+F4O5dy&#10;vtXzjPe6Kst1jK0vbU+bs31VxNsXNY3rs01ZF0ds0XbuKwFeqrdDD7kbM8GWYFOIKdjyHCXMmgSi&#10;EjD1wBNK8JXKshV1WjfCHoEmqm1DtBuQ1/vMcazod+amc5bPbj7DE2r6PKivm+VYd2jma2df85rX&#10;jEqgWaEm11MWouwKNfP5UqEm8yPnQc5dAaZ9sCFQM/vbuAofFfFVjGEd20n5ONbyvN65lPMJMY8U&#10;8HBjoKZzkrAgErk7cxLUnF3vzADNhJp5HXVVmyifa/knMdZbrOEAmwLIBJoVOJo+F9T0ulQFlCrj&#10;gYk13XiUMLJKcKmIy+sEmqQZn+n1+rvuumsU15AHG2kH/cxzhJ2a++yzz8KCmqj3ZWpJamgrMBLA&#10;+LsbbuzCxVE3frI9fs+97Ykf/HAGXv62/QFg2StzvhquB4JSHuVSfgWcs2DTnZt33Nn+8Mgj3S+z&#10;Uy1tVeA21ZbVP/zDP4xQE8d2DxguFvWg33JQD+BN1VcPEi5G9aDfclAFcVNtPvXg3nLUYgKaqvfd&#10;ZqrFoe53pqlG9b4fKNK//vWvd3f0pTIuAZnXCf0EavOBcXlNT70yKhxE5l1fnZmPc8shfkPktfOR&#10;ddfzLCd3cCrttE1Z9/pEPq5bH9R0t6ZKqHkVzr3DXtMuWbFqLbA5Qk30l09r1112+ehExLmKE1ko&#10;iOMYB65AUYeukLKXjnT+ItKVab3X+GV6pmVcL53rtMOwIFPpdK5QM+EOYc9xqCfAOGkGfKAEGj2l&#10;MxsJOzyfK14IwjHTMx9pk2TevJZ4ykx4YFye17han/G0L9vI0fNJ8hrz9cKe9645ZRjTd67aaxZk&#10;vqPopJe8dK38XJ/jgeoYGSfgqjJP2mJ+54RzIeeIUFDAyHwSyrgz2DmnBGd5vTLeNMtEhp27zt+M&#10;pz6VNiDzK21G1p/ntDPbnEo7Ffmyv+lL5oznKOdYqs7NKuenc1BlXaqO8yS7bTPhzJN5Dds2lPVa&#10;t+2iHRVqCrKEVxViCrOMr+EEmvOFmkIswoKpBFFCHpT5BV0VcgkxhWweE2rapoR1CIBHP+RnkuOE&#10;6F/nHnPUectnuM8mPut5BuQuzbo7M+UuTYHmfKAmZeYuTZ8vaFOg5iTZP84Bx1uAmX1vuI5LT45f&#10;HVPP6zh7XssgvkLNVM4h4aRgUyW0BDAm0ER5ndATCSXzPKFmSqCZUNOw12ed1EMa17F2Ym3FOk5I&#10;2YOayvQKNPPcazhmnPEJLPM8QWMvrsJHzo0TWvbg5cZCTfNjB7bTRuYD98hBBx3UVq1atRbU3G67&#10;7dYBm1OoublFO3HUPPDNNa+JDZA4K+I/f3N74oc/bH/8/RP9cja3cMYM9T32hVsm23XVNe33X/3a&#10;uAO0W8ZmVv3SPNXSUw/qLVcBMv/xH/9xFJ+FPVC42NSDfstFPYg31brqQcLloB4kXIzqAbmptp16&#10;YHAxarGBzJ7q95upFod630emWr94ruEwmQtsVihmHPkrgLOcuSCckE4A11Mto4JBlWVl/pqWZdd8&#10;Ne985HXalbZNsnW+6tWHSMv66o7RWobjmWLc2F2QYBOnXGrcvXDOue2S1U9plwbYBGheNaNrXv+G&#10;8VW1OC9x1uOg1WEr3NSBjISJQkbjDeMENs74TMt04gWSPWiZcTXd63Q062xORzMijASaQs0EQAl2&#10;KtxIGJJxOuGrcGZXCTkqkFGZRv4EJPV68xnGWe51mZd4d0Mhr8trPc/rjDM+Ve0inO3Oc5V9Rbr9&#10;aRr9mf1sXvOfOsS9+5AXrQM0T5w5En/KMOZ5TS3Lc0S6dmZ8ynJUto30nAOeI84zjnmUcJFwVc49&#10;zjOv8eYxzXSOQh9U45zvNayyPJR1Zr3eF85/7xHjMlzvG/oj507KObc+5ZysyrIJK86p27HRnrTX&#10;NMK22XZ4jXmMo0zLtm1ZJzZpM0fuQ2Fm7tADYAmuEgTWuBqfINNwwqeEU0JM4ZUSTgGghJrCqcyf&#10;5SHrqVAzYab2CueEdapCTfopx8nxYSyYk/k5ns8jniO+ahblzswKLAkLM/PVsxVmJtDMHZrUyXNF&#10;+XzJe4r7BLudE85P5wDtTajtXCAO0TfCzDrW9nUd4xyTuUS+Op45xr18eT1xzpmcJ6lMc14JMDkm&#10;2EyoKMTMMErgKYwUdAohhZgp4gSZxuW5YSEnZVIfthFmzcS6mHWYOzaFkAkjJ0HNPCcvEFCoWVWh&#10;JlDR/J4LKxM8Gl/hYwoImTsse3lQlj2pTK8nHbtoG2tT5uwrXvGKduCBB7YVK1a0nXfeefxNTeDl&#10;k570pHWgJhruv60HNVHvy9JS0B9wdPzwR+2xz9/ch4afuqk9/pWvtid+9rMh7zbqB2x8+JERXj52&#10;02e6dj72mc+233//+2tec9srYzOqQrCplpZ6cG85KoEm58CeHiRcjOoBv+WgCu+mmqwK/JaLepBw&#10;MaoH16baNuoBwsWmpQA0Ue/7zVSLQ73vI1PNLeb8t7/97RH2Ab0EYQkyeyKPgDBhYYZTCdxSNZ/X&#10;W0bvmlS9vpcHrS/fpPhM66mXf0sqIeb6oCZ9WMEmY1ehZt2pOe7WxPH310estVMTmHm1evJT2tXn&#10;vnd0ROKMxUGbQBNwqBNZCRYrqOSoMzjjM1/GUUZCzYzn3PieEmSmqsNZp3jCHCTAqeBmfXBDUCNI&#10;ScBR43VuC2eEHZMkHFGZpnO8luF5XmPeHtSs5RpnvGFk27I9mWa6eQynhEn2W/YjR/rYfq79az2n&#10;HHtce+eqvWd3aybgJMwrak8ZxozruMa6q42mW27Gp7LuLCNt1lbj8jzzpYjLOVbnH3OSOZsgnjjl&#10;3BVCEnaeG59xmaZ6cUqw6fzXTsPeE8aj2r7aD/Zn9q9xOQeZryrj6/xGmV7T6nhV22iD0lbSjcv8&#10;pHmd55Sd9VQ7OGqz92FCTZW78danSZDLcEIpVUFTleAJJdREgirBVwVd1q8NCTUFmkJM4aZxwry5&#10;oCbzinuCOSnQzGcSzwd3aAIhkUDTnZkCS+Bl7tLsQU1/QxMl1ORZ5LOmBzS9ZxA2Y79zgrF3/P0M&#10;7s0DzlGFmmgS1HQceso5kHlr2DHN+JrPc+eDyrmimEOpBJhCw4xTnGc+JdQ0LNh09+UkoDkfqGkZ&#10;HIWa2k2YNNZVrL0AmwBIgSVHwB5xAkzjM0+FloSrTEOCxcxrfAWPKqFjqhdvXFWWlyLN67IMbKCN&#10;rD2Z5y996UvbAQcc0PbYY49ZqAm8ZKcmR8Bmws2tDjVR7wvTotbjj7fHvvyV/u9mXnt9+/037mt/&#10;+OWvtgoonJcYh1/9as2O0uuu79h83fjq3D88+pv+9ZtRFYRNtbRUAd9yE6+bFWgCN4EdvxruPdSD&#10;hItRPei3HNQDeFOtqwr7lpN6kHAxqgfYpto26oHCxaDF+KrZ9an3/WaqxaHe95Gp5hbPNBwqQK8e&#10;BOuJNMFjQkjDiLKQaQndEryZXq/P+J4so8b1VPNtLvXq2hLq1ZdAcz5Qk3FjN0Hv9bPj7swZ5x7i&#10;/OpLLmkfP/Av19mpCdS8huNhh7dLL754dLLi2MdxK9DEqYtzVyeyDl+VsNI8Nc3zjE94iYSkNb4n&#10;7EqQKeDU+ZyO5/lATRzSQg1hjXEnBRBRCWuQoCbjUIUcSPhSz+t1NR+ynIzPuBovJEL1WvOjtLXG&#10;99qWcQl+CFfVfqth+rf2sXVhw1gPeV912FpQcy3tvqKddMQbxjJnr5nRXG0gfy/ec8NqLpt7qvnq&#10;9c45RDxHYY4SVPbE/GauV9DCMZXXeD/UeEV93hMow94T3jco25Dtpa32b68vicu5xvxUzmGU89Yx&#10;yutqGmVnP1fbsi3ammOibIPp2ZasX5sFdGmz8QmzEvYJK1OArISEyHwVciXsEkCpCp8SOKEKNCu4&#10;Qgk1Kd/6sEE7tFUQJ7zsSYhHf/iZRB/W8WJeMReZp8zt+k82+TyaC2qiBJrrg5qWtT6oyb3jPwAo&#10;7KYdzgnbZxgBNntQszcvUG+8HetJcvx78RneUKhpfo6c59yaa34JKfM8AWbNp8xDGuEe1OSYEmKS&#10;x3zI8wo1EWVST94D2E886yvWYIJKjwDHHtQkLiWcFFD2lOmToGaqgscKHVFCyZpWleWlSMvrLIc0&#10;fj+ePuQ+feELX9j23Xfftuuuu64FNQWZHH0VLdqqr59dinril78aXyf72yuumtUIBq+5tj12+x3j&#10;71v2vhwuFPEbno996Z7+a2k/87n2xCM/HyFo79qFrgrYplpa6kHEhaLcnYmAmzh0BZqboh5YXA7q&#10;gcXFqB74m2rzqELFxaoeWFyM6kG5qRaPenByQ7UUYeZiUu97y1SLQ73vNdtaP/zhD2dBoiAsAWZP&#10;QkevIyzIrBLIJYCr16ZqvOcZnwAvZXxPpPfKqqrpXJsA0Xy1/FTmX59616esL+tdXznkw376n/Ga&#10;C2rOvnb2ijU7GTiOsPPU09rHV+49gs0rEmoOcVftvV+78txzR6clzlcc/jiUcebi1M2dMbzqz6Nh&#10;YWWNVzVvQk3VA5qZbhzaEKjZAztIqCmoOWkGZhCeBD56gGMuCTaQ8EUJQDxP2JPxhon3aLimZ7xp&#10;KfN5tE7rzWtreor2K2EEyriUfZhpvXyKNOpJGwi/a/VTZkFm7tQcw099WjtpGDvyIW2pqm3wPOMz&#10;rD2GkfPEeTMpPueScSmvQdaBOOca5meFmsxlQabAR+jDUWiZcv7XazkXzmQ93hsp24EEOSjjsz/s&#10;Q8Zi0rxyrJBz1PvFe8Z567WpLIdjjhN21P7nmO3R3uz7niib+ns25i48jgIsJMxMcCWwElJWCbE4&#10;Tkqr8ClhU0896KSEOVyvKC/LR9pUJdAExqkKMRX9YT/Rj46b48WYMKeYg8xP53Q+h3hG5HMloaZg&#10;U2iJEmgmzBRo+srZfGZVoIkd2OO9VME/84h5whxhTjj+zmHnSp0TKIEmmg/UdHzmUo6b4VTNm+VP&#10;ymOccyqVc0pQmcAyIWXGZ5hdk6qXVsFkgs4KKo03r2HBp+WQD9uwO+8DwlyTr6JNeAl0nAtiTpIw&#10;U2U8wLAHMTMsZEzQqIw3H6+evfvuu0dNeg1tvbbG1zTKZk1K/3BfPOc5z5n9Pc2ddtppFmqqKdTc&#10;jHr8Rz9qv7vps2sBzRFqfvZz7fd/8+AIDHtfCheccH4MbXnsllvb7666em2w+YlPtt9/93vtj4ul&#10;LUUVhE21tNQDittaAM3coYmYiwCtHqTcGPWg33JQBYSLVT0gN9XmUQ8SLkb1IOFiUw+UTbW41AOV&#10;85VAcwo1t61631+mWviq32cWgrDrnnvumQVhQrBJUDNBpaANJchMMJiwTfiW16HMU9OyLMubTzlV&#10;vbLq9b10rhUcIvNmuamaf2NVy/c8y+c1tKpeg/09qCnYVBVsciT+WiDnS17ah5rD8YpnP7d9/OKL&#10;R6clzlYczjhrceLi2MWhDIxMh3LCyknxHNNprMNYWCnMTAkxTfdcJdQU6Kh0PgtyDCtBToUbgg/j&#10;EA73HuSgfyps8VylQ5twTVOcZxnm76VXmYZN2pVpKfN5zDZlfq/vlVmvQ/RR9pPnVXnNXDJvrf+k&#10;N725vXOPPbtQk9/YfNdrDp/NW8tUlmfZquYxLu1njijnB+FMz3iOzKUK0mqePM/6kNczX5m3zGVB&#10;Zsp7QWDpfeDRe8H8xHMunLT8vDdS3hcor8l420C/OQ6oNwdRpjvXvV/yHvC6WkaOl2HkWOQYeMz2&#10;pL1K2yyTI/WlbUIrlFBTYOe50EoBreYLNVHCQ+MrbEJCmEmq0ClFGnkSaAqwtKNnj/b2oCYSatov&#10;2Tf0G+NoHztejItznPksUMznD8+PfMZsLqjps8l/uqE+nzPcL/lMcd4zfxD2O0dybtT5kvOiQs3s&#10;u42Bmo5fbwwNe55x5DXO+Cw3yzLNOZVyPgkiU0BJwCHhzDcX1BSCKs6BjAkjE14KLTPNuExnTaTM&#10;S33YkPcCR+ykvt5vbCao5Ly3UxMJLM2bQLMKYNjTfKGmMk2gKdQUbG6KsIH1KPc9998znvGMtnLl&#10;yrWgphJqIsNTqLkxeuKJ9ti3vt1+e9316wDNx7781fbEo4+OeXpfCBey/vDb346vyl1n1+Zw/vh9&#10;9y8eSFtUQdhUS0s9sLitBMysQJNzIEUPTm6KetBvOagHCRejekBuqs2jCggXq3qgcLGpB8qmWjzq&#10;wcr1KWFmqgfcptry6n6PmWpRqPedZlvrF7/4xeiAwfkACNsUqCkM7CmhWy++l5aQ0bLnU04vT6+s&#10;udLN0yuvV37Gz1cCyoSSqV655p8ENbHb8WDMNgRqIuKuHdKuOuPM9vH9njz+rqavoAVqAjc5v+Lo&#10;t47OP5x7ODBxrOKExfGMIxcQgoMZZ6+AMx3M6WRWxpG3t0OTuKrMU0EnwoaEMzielRBHBzRHw2q+&#10;UJO4CjpUBSwowYtKMDNXPNeqmj/ryLpUTVOZJ/MZpm2KuGpLr5x6XVUCJcIp03vKNK8lThvQycO4&#10;vPPgZ89CTCTcHMO7r2inDGONndpTZXuyXNTLqy1IgKHqPDFPxhsWADrfOBo3SeQxn2HmLXPbuY+c&#10;385xrycs1FR5n3htgkzDnqe0IduD7A9FP9B3OWcUcyv7OuO9H1I5H7nO/J5bjmHnTx23HI9sh/bm&#10;dZaZZWODgKpCKiWsEuAlyMywwAoJNjkqoSGAyXDG9aBTAi2BTEroJICqIo/XUp4AK2FX2lNtpi0J&#10;5VAPatpv9CFj6Jg5Ts5x5iVzlM95nzc8AwCOPEfy+eKrYwGUCFjJK2bVhkJNnz8+Z5DPFe+XOn9o&#10;h3PE9uVcEeRuLqipJs2BOoZ5jeOY5TmuKPNmORnnnKpzDAkpqwCTAk1V0wGXSKipBJsASCEleRJe&#10;Ci0Flcab37BrImAlcealPOrAFtvGkfrJz3qLdVsFmxw5z1fRzgU15wKbwksB5oZAzRqXuzR7ULMH&#10;OGueWhdp2ElfMLdf/epXtwMPPHCd39NMATKnOzU3QU/8/vft8W9/p/32muvWBprXXj+CTtJ7121u&#10;9b5obi79/gc/bL+74ca1weag39+/eMHmYlMFd1MtbPV2Zwo0cfL2oOS2UA8SLhf1wOJiVA/iTbWu&#10;epBwuagHFxebeoBtqoWn+cDMzaketJtq86j3XWOqxa/ed4xNEffh17/+9bVgmIBSZZxgTeCWEqwp&#10;4iwj82Vc75oq89dyNkRZxqRyap5J+SbZmu3oaUPzVwk0ezIPNjNWguge1ARk1lfP6uTjnLSrh7TL&#10;Xvqymd2aq2ahpmDz8r/8q3bFBz846/BzBwPOThywOG5xQuPUBZjg7MX5ixMYZ7CQEycxzmJ/p4w4&#10;0gWTCSwFmSh3yggyTUtHs05mJOQhznihZkKaVDql0zmdSshRAQoO+QpcMj6BjHnyml7aJGXdac8k&#10;mRdlGZlWy0WcT8pfzydJQJGqfcu5cb38qOax3WPam49sJ+6+op2w486zSsj5zuc9r50ykz/tynIy&#10;znDWrxKCJcirMo/5mGOZ7rwzLFxnjirmrPO2hjkKKZnj3gOCScujbOcztnBuGd4v3h/IaybZVMvG&#10;/uwLwvZj9mfOpaqcR5yv754wf5bfE2mMWc6des6R/qn3vNcaznKpH5tw4gtbE1ClEl4K9gwnyMxw&#10;PQdkqYRNCacEWSqBFkrIJGjqQU2BFNfUsggLvpS2aHfajoRytj0hL/1FHzq+dcwYE+YUc425ydwG&#10;Zvq84BmQz5cKMxNqJshMwJkwU1Wo6XMm3wbgc8X7wbnvfGGOMC9yjnjuXEnRHwLNnC/OAeeB464c&#10;+948cNwcO/N4XZ7XcnO+Zd6eKN95k3JOJaxMgNmbf8abX3gpyOSYgFOQydGw8FJomesewq6FFOek&#10;CTS9DiXcTLt7YDPhJWF+Z1Il9BRY9qBmQsxJEmQKOCtorACScELMKvP30lKWaZ2USRxtYy3J/H/J&#10;S17S9t9//7bbbruNuzQTZKIp1NxUDV/6H2eH5rVr79DkFbS//9GPx/TudVtIvS+bm0v8luY6r6Md&#10;wo9/5WvtD4891r1mqs2rCs6mWpiqv5+ZQJNxBKj1AOO2UoV9y0k9SLjY1AN4U/XVA37LQT1IuBjV&#10;g2hTLSxtLZiZ6gG5qTaPet81plr8qt8vNlW//OUvxx1/gjBhHpCMYwI+IRphJVCryjypLK93nar5&#10;vWZzq9bXU9pVQeL64lWv3FTmtawNEdfRRwk1BZvXXXfdWlAToJlQM519xJF21QUXtMv2X70W1Lx2&#10;Bmxejo54Y7tyuFZIiigLxx4OTZygOF9xzOK4xaGLUxpnL45fgAtOaB3QOouJSyc1EmpyrDKPUNPr&#10;3T2D0xtRp6DHeB3QAhuBjEqo4RHndCrBhg54jrS3wpiEMJzr1K7pnmc85VmmyrhJNqR616Jah+Vk&#10;OONSxGVfcKSf7CuvMz7TlbCCoxIq1WsyjzJtrbxD/DtfeEg7fsedZ3XiDNxExw/z+l3DfCO/ynJU&#10;1sFRu1IJ8BL8qZxfiviEgTWf6Yq5ipy3FUAKVUh3nnMfeC/kdZSNzdV220NfMGbZZvOlbbVezm1H&#10;lkuYsuxn5wTzJ+dkzsEMOz9RvS8ynzYr66vKccyxrWHP89os2zYgbcv7GVglnFJAqgoxBXwJq3oi&#10;HQmXjBc0CaEESxVi9QBTQpmNhZoJs6gfO9K+tB3ZXtSDmvSh42qfMxY5D5l/3gPMcZ4FfP7zDOF5&#10;klATIFlBJeHDDjtsVO7OdIemIPP/z95//ttxlvf3+OPf9xMgQAKhgymmhw4u9JaEFDDVpmPhgumm&#10;hG5c1NwLuFENAUwzBNNLqLaKDX/S/GZtaW29z6VrHx3JR9Ip82C9Zuaee+56zWjve2n2cUs5lOl/&#10;psl/Z4j9vL9oW94Hxgv9qTHCfpWa7Hu8SGoaA3XOxXnKuQLnsZu7hDIT0jLGvDbPZ53GTCXjqpOa&#10;eb5eY37xjUm2CkypgjPFpiJTScl+fh6qn4vymryOdMqv7aAsxSafrZGZSL7uTc0qMA8lNZGHuZ8o&#10;GCsKyjzPvlIzz3Oc6cpL0joJuuhahC5jwb8Nz3nOc4YTTjhhWamZx5PUPEzu/tGPhz3bdy4Rmnuu&#10;v3H465/+3OY/FnRfNleDWfm7dw93ffkrS97WnInN731/emPzGFEF2sTawjc0u7c0OYdY6cTi8aYT&#10;fpuBThKuR6q8m1hMJ/02A50kXI90Im3i+HMs387s6ITcxOpQv2dMbAy67xhHCuX9+Mc/nkkvBBhS&#10;TLHGtoo30tnvRCPnJdOTvC7z1WvM15H5jhXZt0U4Zh1dmUnm7cohTeo5oAzGZrWk5g5E5VvfOlzy&#10;kH0/Qevf1YStY9pFj37ssP1Tn5r/nC3l8/O1XEuZvs3AYh8Lkyx6shjLQi2LuQgBFqpZ/HVR2IVh&#10;YJ9FY+SmC9ZsfTtGlDdKzS4Px911LLgpeZRJihhQeiwSHMqZxHRFh7iInccsaOcCd82b6SlPJNNq&#10;O2xD7ieZz7I8zv65n2lJPQ+MUx2rTHNfFBY51kqnLm/Nk2lLQH486oThzff/xxnKzbeMnMH2aU+f&#10;X29ZHYiJSsaJos+tKCTrcUe9jrgUjr0nQJGoTPReMdYV/d43ShhjnrIo05gX+soYEw8ZezlnjhVj&#10;QFtpH+XW+ynHhi3XcC1lGBPED3FHHdLFaJ6v94XXGIu2M9ubkJZzarvYul/z294s37aLbcv7eTmp&#10;qZxK4ZcSsGNRvkNJzU4odaRYymvcV2Rl2ZkGtKEKTbDtoNCElJoKPcaOMWW8nRvvOWM17wliHtkI&#10;/OcYZGa+pblSqWke8y2SmtxXSk3vJ8j7lXuAdtJu46WLkcORmik2nfcUm0nOkfOUx+Cc1eu69CTP&#10;17jLeoiZrM8040o5WWWmZF4gn9fktWwRmH7mYB/BCIpNSUGpnGSfzz3LSc1Mz/xcT73WyZb8fA7i&#10;cxefwfjM5luZoOD0WLmZUjPTlpOaCMojlZpVSpp2OFIzyfP0mbnjnnn6058+PPKRjxwe+MAHtlKz&#10;Yy41py+zi2Fc7v7FL4c9l12xVGh+4YvDX//yl/aaDcPddw97v/LVmcyc93v7zuGvP/3pUX8ztfsi&#10;PbG2qdJvo5J/P3MRLLx2QnEz0YnFzUAnItcjnSScWB06EblZ6OTlRqKTgBuB4y0yNxN+J5s4mO77&#10;wsTxgZ/DQk4hwZBjiDIFWhVvCrQqGD1fr0u8pp6v5dby2UfYgWlgfdbZ1bsovXKofLVtkOcXXWu5&#10;h0O9lv7Vv6GZedjaphSbKTVTbLpAx6Jct3g3+/uaF144bHvO8+ZSU7HJm5vIzouf/8Lh0jEf5ac4&#10;5Vplp3+7kzJZ/GMRksVNFkBZkGXR1kXeKidYEHYB28ViFrYVEooTFpBZ3FauQJU8nfAkH4vRXC+W&#10;r+RIlBziQrXtFiVH4iI258AFbbaez7x5zmuyHM7nuczDNtuTpKCRTM99+5mCR8zTkfkky3A/cXyX&#10;g2tzPowDr81zpr3jX/51OOMfHziTmMpNOP1+/zCcPm7f/p//eVA8VYhB44N90yTjM8VGpicpQTL2&#10;OCZdUSmZVmPbfSWmYsc3oBU8pJPHa5QxthfoC+NGDBhjxlkH+Rhj2w70j3IcT8eIfecq54cyKMu4&#10;Zt9Y5hzU2E44n3FHmUIdzq2Y5tyalm0C4xYs3/pqmx0r5BQ4bogpRaYgplLqVfmXKK2A48ORmimW&#10;FEMKILagLEpMr0KJfcpUaKXAynTaYHshZabYdwQd48G4KPMYN8bZ+XSuiCHizHuIWON+MPaVmsQ6&#10;EjJBTNY3MaH+5Gye5xqlqHA/8e+I9xD3Im0w7m1fxjuxlPFibIgxc7hSk3F0jJ33lIyL5kcybZGc&#10;ZGu65zzvNcZnvRZSZopxBcvFYZJ52E+haZpvSabQFNKUm3zGUWT6mcfjlJUeZ7r/GSwxL+UoTvmc&#10;Q5mc5/MPn8P8uVmFZYdCs5OaistEQekxEtK0ReJS6VjTk8zTkYKT7Te+8Y0ZKTX5TEoscB899alP&#10;baXmcnJzvCeXSs2jSfeFaD3w1z/9adhz9bVLhObem24e/nbHnW3+jcbf9uwZ7vr6LcOebSE2d142&#10;3P3Tn7X5NxqdvJs49lSxeLxYidAkbpB6/ESXVOE30dNJws1CJxbXI53Em1gdOkm43uhE4ERPJxeP&#10;F0rNw6ETdhPHhu572MQ+6uf8iSPjV7/61fzvL7JFjCntlGiiTEuh5n4n37prOF/T2CrmJPN0aVlH&#10;0uXJtEpeuyg/dStWJc9315gO9LmOyyK6a7tx9Rxb8jtGtO2eSs3Lue7Mdw/bHvnog6QmP0vL39zc&#10;duaWWfnETMpN90mnDcZWSk7qZtGRhclcNGdxlIVSFm9ZyPUtHnBhN9NZAGbBmIVwxISL4CwwK4Lq&#10;2zWk5Ztl4mK0siP3lR1uXayusqUKD8l8HLOobXrmc8Hbc4vKzXOZh63ypaKgWUReSx/t7yLRk+R5&#10;yGvYT2l0pFCG1LnJc6a9E4H4pCfPJCZiUzh+E2LzYY8Y3j7GCOUYN5WUKRzXfKQrNtiK11SUmmAa&#10;+YnVjE22FeIXqQLEsyBbkDopMhExih2FDPeBeC8IbaA/jJuxlPFGTHofKuvYco54cY7EMe3uKdOJ&#10;Da7N+tgag54TY81zNe6s23oWke3KeBHLy7qyHXVcFFMJ46SUYuu+Uk85lYJKUhYpj5bLk8JJqaRY&#10;4tlahVBKoYS0Lh0oy3KpJ+vyOGUXbbR/Cc9vcWx8jjOWzjPj71zlfabk537gPkiZnzGPUIEqMJWX&#10;Nc39lJreS8A95H1D3dwzeQ/nvyHEkzFEf4xtn+1dzHhfeY9l/EAKTTAOcv6Nl0VzY4wkeZ15xPQ8&#10;xzUcG38Zg1kudafQNBaFmFoUa0nmYX+R1OyEpiwnNU2rkEdSarIvmeZ1lIfYVG7ymYvPY4rNfFOz&#10;k5yKzeWEJiwnNVNQuu9xSsl6vsuXeWs6IDS/+c1vzsUm8FmVGOC+evKTnzw84hGPmEvN+9///gul&#10;pmnjfThJzWVhEfHKq5cIzT1fuH7465+P30/OHnOYP8bhhpuWjsMVVw1//f3v+2s2GJ1kmzj2VMF4&#10;rOEnZfMnZzvIh6BKoSmdxJs4mCr7NhOdJFxvdDJuYvXoROF6oxN4Ez2dYDzWdMLycOik28TRp/su&#10;NrGP7rP+xOHB84nFDBZokE4sxCChEFIp15RnmZbHirsq38zTXWcaW6WcZJ5MyzyZDrXsRWmJbUry&#10;POWnzJTMswjL68ZlEfVaWO568joOtEuhqUxUaCIVmWMW6lyEcwHORTjOEQMzKYmEfO5JM5EJiM2U&#10;mhc9/ZnDpZ/73KyeDtqQ41XbSLuoqy4W0gYXB1mMrIuTbFnMZHHUBVMXW1n4ZRGYRWEWj5EULDor&#10;b5RHdVEaUlalBFF6bNlyQNax8K7kUHxAlUFAGpi/pmfePGd+MK/kuSpesj20U2i3ba9pkPlNU/Qk&#10;eU3mS0GUooj9FEiVzLdcWs5HnZvMl2lvf9WrhtP/4QH73s4MZlJz5C0nnTy8Y5xv5UklpSb7pgnp&#10;ikxlJZhWIf7EvOwjS6QKTPBYkamcRFbmm5m+WabQAY7Jo/gE9inHsqmTdjCmxhJxRiwqYZSZKVm8&#10;12rs1lhyPnKcFUCcI08Xs8Y0mJb5agxaj/FhjLhf6/e819oWyLpsA31jPOxrCqoUUjlWbHPchPFT&#10;VCmpIIWR5PnMk0LJZ6FCS5FUhZBSaBFKpCTLTXGVx6AMo40KuCTHAxgnxo4xZDxzXp0v7jPvnbw3&#10;FPrEdhX5xn8VmMLPzgL7K5Ga1EF91O2/I9y79dlAm4khY9WYyXspYyalZiXjxjiRjANjQJybOi81&#10;j+lcv1LIb+x1MZjl0wZjsmJcLiLlp3SxCsRzSsyM8/zswOcJJaafeRSbHoufjw4lNfPzS/3cwpY0&#10;PufwuQfZtxKpidDMn57N43sqNRWT7uf5zKegzLyS55Saik3gcyqxyf31xCc+cXjYwx42/OM//uNB&#10;QhOOu9SU7ovRWuRvd9017L3lG0tF3mVXDH/97e/a/Budmdi89gtLxmPveLPwJmeXf6PRSbaJ40OK&#10;xmPBSt7OBPKxyFNlZtJJvImeTvptBjpRuB7phNzE6tCJwvVIyruJI6OTkKtBJyePlE64TRwbuu9h&#10;E/voPutPHB6/+c1vZtKLRRgXchBhyKkUUgg0Fi1YoPHtweVQ0Cnp8jjTLL/DfJ3AS2HWlce+mNad&#10;g9o+82U9WdeRYD+W43DyAnmzfYukpgtwzC8LdizAsfgmLvg59zOx+dGPDdsf9ei52NwnNR8xXIzU&#10;5M3NN79luGLMR50V2mJfan9sM+2UvNb20wbaIvbFflSUnixosijKoiuLxiyWb9m/UJ4iKnFx2gXq&#10;Kj24PsVHSg9xEVvpARzn4naSeUSBIjXderJeF9FrGu2s7a54roO+C2MhNZ2xSjIvxymSaj7KyLoy&#10;LfPlfubp2uo5tm95yj/PJKYsEZwPf+TwttNOm7cvUVqmuICMF7YpJzt5nhKEfcRIgqBRUoLSEmEj&#10;nvMYyaLMVOYgYyRFDfucV3YqbZSblk876I9jS2wQR8QeMaqIQUSllEO8KGKUNCn+uJ5yKC/nkTHO&#10;Oc05c18xlHgvGOPGeRcHGSvWmVg313k/gPdSrZf+dFLT/qfMXI5DSc08zvSUSAmiqAohUe7wXKzi&#10;px4jiWo5eUw9yswUZ7ZD+UV7U8IJfWeMhFjJGMn5NFa4z7h/uFcUmeAbmkhH41+pWYWm+8rMKjX9&#10;DwDeJ0pS7xPvS+4R/wOAUtN/L4wj2p8xIxkv9LveMx5nHFWpWePFeHAenBPnw/RMMz2PnbdZeZQ7&#10;YhrUGEw4X8tkn7YYQ5BxMxObI5+J+Eq8JtMyNhWa9dg4Tj43csHI5/f/p6hEAcm9Aab7WYjPFApM&#10;5aWYZvrsMwhSc38Zls85xSZvbN5www2txPQtzUzLdPbnUhO+fEBuIiMPJTUzfdE5WCIuyTuW+fX9&#10;6Xku39JUbJLO5zri96Uvfelw4oknDg9+8IPbn56t/OP97z8Tn+M9eeylJnRfjNYad9/+s9nPrM4l&#10;3rj/11/8ss27WfjrH/4w7Ln6mgNjsm3HcNd3v9fm3Yh0gm3i2FOl49EEUXmotzOFZxsyrpOZUsXd&#10;xGI64bdZ6CTheqQTchOrQycJ1xudpJs4PDoheU/opORq0Am3iWND/Q42cYDus/7EyiG+vvWtb83/&#10;h7pyCxHGgozSiYUZpBTCkgUa5eYiwVmlVh5nmgIxz2VayjDTk8xT04VjxV89B5YvNb9knkOR13mt&#10;7TxSHFuPKdN2QkrBI5GanEdwc81MKp722vmbmsDf2VRsbn3KU4crxmuyfqG/ti/77XEdm64M+kI/&#10;KlV2JvTX88Qwi5UsorIAywIxC8ssoLMA7aJ5Ss0qPBQkKUy2hPhYJD8kF7W740wDyrDMzFfPWTco&#10;A8Q02gm0vYqbPEef6KvYTyHNccmxAfbzXHdeIeg54Tzl59iaBpkv8+d1idcl7zz9jOGMhz58LjLr&#10;z9Ce8eznzNuX888+MSEeKzGVm1VoCvJDOCYP+75llqSoUdZUfGtMkekxMkeJIylwFDemC9cobayD&#10;ttFO+kV/GXPGkLElnog77h/Ei3JOqclCtlIGcUM+JQ5bYjhjdTY3Ma91H4hP4xm8J4z/Lo4TyrNM&#10;tsafcwycyxiq9Vkn7bdP2TeElH1XRjEujI9jVFFOidJoOapESpSaKXpkJnYOITUlr+/EEsfUJVWY&#10;KcFoZ9cH+m28MG6MoXPJuOc8eg8Si9w/SE3kYt4jxC73QEpNthnvbKvkzHuDc17rfWW5bKmL+0KU&#10;mt4jxhRtNl4zZiTjJSVmPRZjaZHUzHhwHhCGGReZ7r5kPsr45FjutvPeO1x2zrnDpSMXjXX/9/7y&#10;nT/rzLoh6xLqNH7YzoXmyPaxH1eN/bv6fe8fLv3Qh4fPjWnGWJWVh9r3GIxr2frx/x6u+uCHhus+&#10;8MHh6rHObWM7LhjjPKUj25SapPk5qMrLhHNAvu2fv3C45r8/MVz/4Y8MXzz/I8PlY3+Qm5SVYpPP&#10;PflTtCkw841Njts3Ncftt6+5dvjBzkuHH47cOn5G+tqYVqVkkufy/KJ0Zea3brhh+MHlVwy37bxs&#10;+OEVVw7fvvHmg4RmSk22nOOzF/H//Oc/f3jMYx4zPOhBD5r/9KykzHzwePz0BzxgOPWB/zQ8b+TN&#10;//ZvH52kZsf4Ja3+7OxdP7xt9lOsbf5NAnN3109uH/Zs37lEbP71179p829EOsk2ceyp8vFooNBc&#10;yc/OkhcZVSXmIjqJN3EwVfZtJjpJuN7oZNzE6tBJwvVIJ+omDo9OTh4JnYxcTapsmzh21O9hEwfo&#10;PutPrBzubWQYcisFFws4Si6EErKJxRnE2uFITagiq6Ytytul1XOSUizPs1/P1TIyzXyINfObr+Zf&#10;lG4ZYl4F35Hg2HpMeVnHkUpNFt+cd/JyDQtUV1xwwbDjac9Y8nc1EZuXPPThM7m5819fdVBfs5+O&#10;yaFwzCr2J1FsVkiv+ZSb9It+ssDKQixygUXmLVu2zIWVi9QuVCM8FCQpTbimkx/dYnYKEY+7PEIZ&#10;ltmlV2iH0C7blscpbSr0R4m0HI6LYyMcM26SYwfs13MJebINpkHWV8sF5yX7IpnvLS980fxNTaUm&#10;+2+Ecf+tp522RF5SF1vTTGeL0ADlpsdVaObbmIpN9hEjvnkpVWYiUwS5gmxBvChfFDBQhY3S5pWv&#10;fOUMBY6YTr4UQUB9+eYmbbbvjD1jTCwiYRQuyJcqZRZJTeMYMi7dr3OX54ln4t37oIvvnH+gzVJj&#10;Sagnr8m6xHvQ+zUFlQIqRRTPlio1EVK5v0hqZnqSYillEqRAqqJH2ZPyUumTaUBer6e8Wqbph5Ka&#10;QDuzXxzTD8aEcWP8GNN8VjmHzAkx538a8H7yXkmhyT2QMcz9kPeCgjPJ+4H8VWhaPlvuh7yXuSf8&#10;Tw0+K4xVY8dnt/dAxot9d1/y/slYWiQ1MxZSJDoXkOnuQ84V+58ey7xuy7uHm961ZbjpnWfOuH5k&#10;+3vOGz4W80h9SZaR5UPGJFuOPzGmX/3e9w1ffvdZM76yf/uFsZ5Plxg2dvPYfSCvmJeYdn/H+R8Z&#10;vnz2ucNXzjpn+Cqcfc7wpXPPG7aO9aTETNnv56CUmkknNbePn5m++r4PDLe8573DN0bYfn3k2o98&#10;dP7ZCsjLZxQ+u/G2Zv4MLXRSk7cylZvw/R07h5999oLhZ5+7YPj5uP3pZz43/His/2vjOd/SVE5K&#10;Jy9rmulKy29ff8Pw089fOKvnF5/7/PDLcf/nF1403Dq2u0pNIZ0y+LzJPXDKKacMj370o5eVmv8w&#10;8vJ/etBw2oMfMrz2IQ8dThv5wL++6hPHRWpK9+XoePO38cv/XV+7ZYnQ3Hvzl4a/7drV5t90jF9e&#10;7/p6GZ8v3rDpxqcTbRNrlyosl6PKzEonNFmcr+LyUHQSb6Knk36bgU4Urkc6KTexelRRuBno5N5E&#10;TycwpYrHo00n3CaODd33sIl9dJ/zJ1bO7bffPlvMqWJzvoCz/83NlJsp2qrgrFKrCqtMs6wub3dt&#10;h1KvyjWvN71Sr19EvU68Psvp8LxtWgTjsFLIn/XSzir+mLP6NzWVmi7wuchXpeaVY1mXveWtw/aH&#10;P2ouNn1jUy7/8IcP6mftU8W2g+33uuyf/UrsY/aTrfPkOY9zLBgHYpn+stDKwjHiwsV0UH64WJ3S&#10;hG0VHikmlR7iOYWIeK4ek1fxI9Tj4n/HliJ3PM50pY19hHpcSSm0iJR/LvI7fpJp7meeRedrOtts&#10;V7bVubFPef1bX//64fRHP3YuNhWab9jPmx7z2OEtp58+ExUpMDkWjxWXKTORLklKkIS3MhEz+VYm&#10;+0oUxYrCUoEJyJcKEgdJU0XmK17xiuHlL3/5DPY7yK/kUQBRpm2gTbSV/tBH+s5YEm/EquKFbZUy&#10;ikzJOJeMb2Pee8qYNmaN6Yz3RTENGR/uGwum53WWA9ZjWyDvbbf0MfusgFJcdlJTFJWiNIJ6TlIs&#10;KZM6gSTKHWWPEtNnvSInMV/KoUrKpE6WKcxoZ+0P48A4KTRzjp0r5kih6f3FveN/BkihWaUm8Zvx&#10;3FGlJtcZ85SbMjPlviA081lHm2m/MUMcZ5wD94Ai03vDY+Fe8n6CGjs5jsZCxsFMGo44B5mWcyNe&#10;+/Fxni4997yZ0Lw5uPGd7xpueOeZwyfHulNkJvMyotysF/FNnLDl+OKxTzcjMrcczGXv+8BclhvL&#10;xJsC022WZx0Z82wvGNNvGsf9K2edPQOp+bWz93Hze84bLhjzdXHP558qNdkKxyk2t43HN33ko/tl&#10;5nkz2Pd4x9i2/GzFNXwu4TNyik3lZspM8fh/xs9FP/vM52YgNNn+9DOfnfH9nZfeI6mZ+b85Hv/s&#10;wouHnyNOR355wYXDrz6/j59u3TZ8azyfMvN//ud/5lKTsvjcyL2A1DzhhBNmPz/r39RMocn+SQ/8&#10;p5nMnIHYHHn/v/7rJ4+r1FyL3P3zXwy7t24fdl+ybR/bdgx3//a3s3PdF7nNCAJz73Xx9zW37xzu&#10;uu1HMyHc5Z84vnSSb+JgViI0K+RnsbCTlmuFThJO9HRicTPQicj1SCf8JlaHTixuBjpJuJ45nkJz&#10;s1Bl4sQB6neuiQN0n9/XC/wbwUILizou7IASzDQWZxBlLNAgmRBRK5Gay5Eiq7suxVclZRd4zLlF&#10;ZZgn8frDpSsryXoPBe2sY7GIblyojzYp/BR6vq3pQt1KpCZzPOsjaU975vxnaH1j07c2t5/6guGK&#10;sdxFfV3Up679Ne9yfaz9zDTwWPI68hPHLGayQMzCMgvSyJIUHxwnW7bs+1uDKTxYuE7xkTLH9O58&#10;TTO/skfRo8yRbAvHbCHbWanywMV4xY797fI5HnksLO6L4sjF/tzP44TrkAQpCiq1rEX72e5sF2Wf&#10;8aIXLxGZ8vr73X/kH4Y3veCFS4QFW4Um6dBJTIULKC/zmC1yJGWmYgY4ZqucYSu+fValZgoaJQ6C&#10;RmGp0ExSaAL5vU44pnxFD+1ExNIP+s6YMMbEJfGqjEHCKGWAdKSNGNuJsW/8g/cF+9RR495YN56d&#10;f+dLnHfOG9vse8y1eU/kfUIdeX/nPW672WbfU2pW7onUzPQUSQqkTuyk4BGeccgbn/H1uS+d6Eko&#10;K8VTyiVQntFG2kq76S/9ZyyMDeaYcWW8c37yvsv7Le8jYlKZmWKzSs1FcjOlJsdValI+9yR1ZewL&#10;bTPGiD3aTj/oDzFbY8VjJab3g8cZP+A9ZNyAsZBxUaWiMpGt5LxkXucIPjmWdc27z14iNJWasPU9&#10;581jL+vMsiq1/hnj8aXnvXf40pnvPgik5k1nnT2PrYwxIaaNObDczGeered/ZCZPl0jNc86d8fVz&#10;3jN7W9M4z7j3PshfrUiUmmxh54UXDV/7wAeHb573vrnMnEvNc88bvjC2I+81yuQ/VfEZJv++JkLT&#10;tzFTZmbaD7bvWCg1//eii4dbxnwpJ4+UW6+/fiYyeUMTFJrwi4svGb53080zkZkoOBGbfK4itv35&#10;2Yc+9KHDAx/4wNnbmvm3Nf/h/vcfXv3g/UJzkpqL+SsLdzfceEBojuy99bvzL+LdF7nNyl9/89vZ&#10;T8/OxeaVVw9/27u3zTtx/Okk3sRSkJqduFwOrkEKdTJxrdDJu4meKvs2C50gXI9UETexenTCbzPQ&#10;icH1zCQ1jz5V5E0coH7vmjhA99l9vUD7f/GLX8xFZsKCDIs9MlvU2blzJo9YpEFAKTY7qUmeFFam&#10;d3TnFVodyKoUVh5zrpZjWeZJvH41yHKzrSsh2+p4VRb1g7pT9Lnv25qHkpqks3DnTw7P5ODIZR/4&#10;4D6BOYLYVGjyE7SXPOJRw2Vnn7NsX7NPSZev62diP93aV8c++5/p2T7KJY1+0mcWQ1kwZgHahXZF&#10;h/JDAZLiw0XrXMBOOWN6nhfFpelsObZsqVIn28Kx1HbmsX2CFDzue5z5SUtp6H6iQKrkOfa93mP3&#10;lRgpC8yzkn2u8bpso+lC+W884TEzifm6++7D/ddy/MgThtNPO23eDrZVZio0ER2S0hIJwjHb3K8y&#10;M6WMksa3zVJsKjFT2KSUUcy4r7DspCak1PSnaX2707Io3zppK/2iH/SdMWGMiTVilcXrTsqQ3uE9&#10;YazX+6HeN/VeMP6B+Ha+63w5h5wjT2KMc31H3tuS7XSf/th3oN+OQaLcXE5qJl2+lFgpjRRHiJ0U&#10;mpAys0qbetxhHmUmUK5SSbGUbaFttFEBptRMocm4MX6MM/PgvHTz6H2X91G9f7x38v5QYHpfeFzT&#10;yavUzPuRerx/fVM5pWbGF30gHomTfJ4nxktKTTANavwYN2AMdPGQgjHnARR/pNW88qmxrOuWkZo7&#10;zn3PfD4hr12E7VjCmH7ZMlKTn6E1poTjFJY19jKfedluHWPuSyE1wTc1EZvbxrYo6o3zhM9Bfs7l&#10;swFUqcnx9vE++crsp2f3vaWZIE+/8OHzZ2X5OYst1/G5is8g/n1N3tBUZlap6fFt27bPpaYoNX9y&#10;0cXDN8YyOkl5uHz3C1+cSU2pUvP7N950kNQU/i4/n/u551/ykpcMJ5544vCwhz1s+Kd/+qfZ25pV&#10;ar7uIQ+bpOahuOvnPx92b995QGpe+4Xhb3ff3eY93nRfKo8lCMy95Wd67/qfb236vzu61ulk3mbn&#10;SGQm8JYmi/2dSFyLdBJvoqcTf5uBThRuBqrAm1hMJ/42A50gXC+kyKx0Um5ideik3sQ+uu81E8eG&#10;7rvBasC8ssiizExY5HHRk2PF5uxnSq+8ciaKWNRgsUaQnMgpRVKVVaaxFfNUvMbrPFZaCfJKgWW+&#10;zO958iLAZuIuru32M4/nspwuHWyvLHcuz7NPe7sxyH5k3WB/FHr+7CrzhMBjUS6lpuQinm/jkp9r&#10;KY+6dr7slb3UfOjDh23Pfu5w5Y59i3W2Mdtajxf171B4vf2tY5D9t+8cez7rZcv1nOftVOKahVsW&#10;mZUYLr4jQyDFRwpJccFa8pxwTQobF8PZp+xOrJC2Zb/MoT2SQibTK0pK++GxQqETQKaLMjHJ8yz0&#10;S5dXMp8SA2HANq+v+UTpkfsem59jRYTnz3j1q4fXPuCfhtPue/+R++3fHuD1J508l5dc172NqWBR&#10;ZCJAxLQ8lzIT+ZKklEGuKFlESaOoUcYoIiVlZSWlpvKyXss260IQ0SbfXKMv9JtxYRyJDWKROCbG&#10;lTIKPmSNwsY09lPoeC/U/Tz2Psn7I++HjGvjxbmuscK5jG2u4/q8f+hT3nvWSzvEdqaQUmqKx8gp&#10;t4rNFFNsScu38jgW85pfkaU4SqmTQhOUmv57ndImhY7nax7zKTNFgUS9Ka1oE22jjbTV/tEn+m9c&#10;MIaMLePNHDhvzhX3HXGW9573G/cS9wsCMu8j7w8whvN+8ZyYptC0HKWm8U7dtsNngrFFu4mjjBtj&#10;x5ipcZ3x7b73SsbMoaSmceB457FzUWPEtGR2frzm8nPfM/s7mik1OebnZz8ztsV6aYP1JFle1l/z&#10;XPL+Dww3bzmrlZpXv+/9MymZcWVsZ8ythAvG8bgRmYnYLHLz5rPPGT47lq0ozXtB8p7Iz0d85lVy&#10;zj4vXfD54YYPfHD2VuZMZo5bZCYgTy/7+H8v+WwlfG7mP5nx2YPPx7ytmQKTn5KtfOeqqxdKzR9u&#10;3zF8bcxTf0qWNyf9G5gc+3OzpmdeQY7+/PMXLZGZ8vOt24bvjPUoML/97W/P+M53vjOHt04ZT/7t&#10;ePrTnz5/W1Ox6c/QIjhf8uAHD69/6MNmIDjhg//6qklqJntuvOmA0OQnVW+/vc23Vui+VB5L/vq7&#10;/xv27LzsgNgcx+yvv/lNm3dibdBJvc0MQvNwf3IWuIYF4SoO1zKdvJtYTCf9NgOd9NsMdAJvoqeT&#10;fhudThauB6rE7OiE3MTqUGXexD667zQTx4buu8FqwWcIRE99Y5MFGRd5OOY8CzT+rU2uQRohNq+/&#10;/vrZz2shNjlGIKVMIh+LOoeSW1wL7HuN13mcUgsyj/UKaeZTftW3+XLf4xRjlp3n3c92LcL8tW1g&#10;Httex4M0y+/qsY20F6HHvEBKTd80yPl0wU2pSZ4qNa/85KeGnU966vzvaqbYhJ1veNO8/2K/sv01&#10;7VAYA8YB19b+2uekzi3YJsu1PM7RV/rOgicLuCwuswC9ZcuWuQhkEduF67qA7SJ1LliTrhBJSeL1&#10;luFxLo4ntEH5kigtu7RE+WM/IIVkBwv30KWtBPMrmBSOecxWmQE1b+Y3b0oPr0tqnuR1z3zW8Jr7&#10;3n949d/fb9zeb7Z1/zUPfNDw+v/4j/lbWmxTYHqsrBSlZj32rTJFTApL3w4z3TfN2IoCJiVkwjnF&#10;5cte9rKDBCak4FTmsBXLSZlJm5A7Ql8cE0QPc0L8EKfEslJGyZeQ7jnvC+C+SLkDCh7P13uEbd4b&#10;3BNijGe8AXGgkDKejM28H7iee8e6wPs2oV20sfZRoQkpqExjP6Wlkop95RXnFUhKpNwHBRbSR9mj&#10;oEmWk5opb3j2e6zgkXxD0zKreFI+sVVk1b45DowbY1jni/vVZ4D3LXHmfybg3vN+IjaJUe+ZjGf2&#10;V4J5631I+dy/Geu0xRgC2kkMET8ZN/TJ2MxYyVhPjPkaQ4wVGA/GhPMPKQrdF+dBcn4kz7H97FjH&#10;F9515kxkKjcRmjvPPmc4P+S68Qe2hf0sL8vPdnH8qY9+bLhm7LMy8+Yzt8z4wljP5zg/xlbKS+Ob&#10;Mi3DOqSLRX7qdscHPjh7+3MuNkduPuvsYeuHPjwvm/q8T8B7ZTny3oFtn/r08JXz9v9NzXPPm//M&#10;7XUf/NDw+f1l+vlKIcpnL//TGJ87+KyMDFRoKh/B41t4W5OfoP3sBbOfn/UnaP/38xcOt4yfs+f5&#10;9gvLpEpN9rt8wLnvjp+JfnHhUrH5y89fNPxw/Cz/rRCaiszvfve7M0ijfD578fzk35ynPe1ps7+t&#10;mW9swgMe8IDhUSOvekiRmq+apOYcBN1caMIXrh/uHr+cdXnXEt2XymMF9e/95v8seVtz7w03DX+7&#10;6642/8TaoJN7m5F7IjQZR8RXJw/XMlXcTSymyr7NRCf9NjqdvJtYTCf+NjqdNFyrdPJyEZ2Mm1gd&#10;OqE3cYD6nWbi2FC/F6wmt91220xspdic/w/1EaWm25RgLNQgivhf6Pm2pnAOuYSUSsm0HHmN13ms&#10;sJLMw3UJaeZbJL6UYuxbvsemZb2Zt2tTHue+fRDa53nLqufZZp6KZdMmpaZCc7m/qZly0zklv1Jz&#10;Vh9lvua0mdBUaoJSE8F55Wc+07Y751FyfpOaJ4Wm57v+gvOZeA64hjZRTvdTyeRhrBgTFklZXGYR&#10;mgVrF7BdvHarAMnFaiHd8ylL2HJtShTLtNw8TlmZ+1XKZFqCwFHkCEJhJXCdgrKiKOrwvDKyYnoV&#10;kp4T08yr+KjCQcijGEk5Odv/t1cNr3nIQ+cy87+C/4THPHYuJpWZoqxE9CFAgH3yZ5ooS1LCCGnC&#10;sW+X+aYZKB1TTCacU2IeqdQ0Talpm7NfbOk/Y8iYMg/EA/FGjBL3CsmK0ob9vC+UO0KaeTiu94j3&#10;wpYQmZD3BxjrxrsxVGMTiE/vCa7j3qEs79GKbc1+KaQEMZX7otRMUYX0Y79KTYURpFBSIiF4EDNI&#10;GUmhqYBE1ChhKvnMN025IyuVmpASi3Yqb5WajAdzy9g6T8Ac1Pva+9Z7l3uOGMy3NLmfvGeMY2M+&#10;Y1vIl3CtUtP/eECse98vJzVpMzHjM5j+GIvEacZLF+umQxc/YDwwhjUmFIudPHQuEtPYMnc1/ePj&#10;dZ8c67ny7HOGG9955nD9u7bM/pbmx/bXbf3WC9ke67ZcyDblOX6GdufYzxvOfPdw05lbhivPfc/w&#10;mbE8RWPFWKvlk9ZB/llZIxeN7f7iWefM3g79wri9cOzPJ8ZrrUupKd4Xy+G9Ihd87oLhovHe+OIH&#10;PjR8bezLV0auGMfk8/vLskzvNfFzFp/N+NzB25pKzZSOKSK/9uWvDN+94srh9s99fvjpZy8Yfrhj&#10;5/C1m28evhpvd5JPLONwpebXx3K+88Xrh59esnX4xQUXDj/dun34zk03D98cy8m3NBGat9566/C9&#10;731vtiWdMugLnx+5F7j3EJuPfvSjZ29sPuhBD5rJTf7O5gMf8IDhEeP2Rfz07EMeNvzn+O/yu1/1&#10;Hx+bpCbcffew5/oblkjNvbf9qM+7Bum+VB4z9uwd9lx1zQGxuePS4e7bf3b82zVxSDrRtxlQZiad&#10;vFwE17Oo30nD9UIn8SZ6Oum3GejE32agyruJxXTibzPQScS1QCcsD4cq5CZWj07oTeyjfqeZOHZ0&#10;3w3uKXxu4n+Q+3OlSs1EwQkck4/8vrmJbFJMAfJIkaREynOmZbqQVmVZRdGVeM5yM59CDPJYAZbp&#10;HifmS3mW6WIaW8rLdCHdtnlcsS/smyfLSCg/pSZzklKT+cwF7fki3QUXzBfcmEuuz75d+dnPDduf&#10;8OT5W5r5pib7O1/+L8NV4zW2VRbNa0fOdV5jGaTnuNhfcC4SxwHsB+UoNFO+c8w58hLTLHyyqMvi&#10;M4t0W0KmdIvZdfGadOhEyaFEpnWBC+guoruvHBBljmLHYxbiJcVOykOpebrrPFY2dlge+0pL5YDH&#10;prHNfJmex5JSUxGSKDKVkUo5tqc969kzgfkff3/f4d+DV93nvsO/kX7KqTPJ0UlLxUpiGpIkUWBW&#10;+cK+6UBaJ2QQkQrLxPSK8tKywDSw7qwDaAPtUfIAfaXf4hgytswFc09sEYvEqvGdsY+0UW5Wquwx&#10;L/veG8Ix9wX3Qca+957p3o/u1/uD9mYcs8+9kZDPcq1bAWW77UOKqG4fujfvlFVsM10RyPMGcYTI&#10;USKlHFLeKDRB6QidzEyxwr7HbM1ThaYyM0nRlGRbs2/0nTHh+cncMqbOi/PBfc99TGzlf0KY369j&#10;/PmfBPI/AtRYzlgX7ynvtRrreZ8T44ukJjHvs9HnqnFIrBEv9TlvXHcYQ6AcV3BWqZkCMamir8q+&#10;THPL3JkOGVfOYdbhnELOcc1jOYei1u2+bUu6PnTlCHkky/DazMc5YpmYXuk95H3RYX7vH8nz3TGf&#10;Mfh8xmcP/uwDUhEJCd/85jcPiMb9UlJ5mWS6eZMlwrJJT7pztsc2gXITmQlITo5J5xr+Vih9437g&#10;Xnvuc587PP7xjx8e9ahHDQ9/+MOHBz/4wTPBidz0723CeE+fP5Oa3ZfMldB9QVqP3P3b3w27t24/&#10;IDV3Xjb8dffuNu/Ewdz1058Ou7ftmI/fnuu+OPz1rrvavNB9CZ7YnHTS8WhSZeaRwOJvJwrXG1Xe&#10;TawOnSBcr3TSbzPQCbyJ1aGThBuJTjYeK6qkXG06WTexOnTfsSZWh+57yMTRgzH/3//934NEmLBg&#10;4SKpUpN08gHXsFiDVEIiIaIQUyzeKI8UmeC+4irT85yyK/Ea9lN2yaI8M0m3n3os5u/OVZGmMDO9&#10;wjnKymMhPdvW9YU0MS3LAMtW5in0ePvQtzX9CVrmLRe1wcVu5tM5zLc14bJ3nTkXmgmic8djHz9c&#10;+aEPt3NFmvPpnHbktex36QnjYPvse0L/6UfGI9dQnuUrNv25ZMolL2PA4iMLtyw6K1hYxE6RQpoL&#10;2SlmSM/F7kwDylHMuJ9pkgvoChtJaaOcyX0W4gWZo2zM/RSRXb5Fx14HKSA7FJBKgi6NrdR0jk1z&#10;H5QhggxJQeHW/dciRx780H0Ss/Av9/n74V8fdcLw7//yL3O5h/BAfigvfVOsE5cVhEoVjOznOdI6&#10;McmxIvOlL33pnEzPayrWK7VtouShX/ZTmZtCU9nDmDP3xBbxV+PfbZU3SZU8Uu8dtu5TT8Y+x/U+&#10;yeN6n4D3SnfPEPdsFVaUQd2L+pISSom5nNRU9imrFH8eIzPdVlFUhQzcU6nps1/BApahxKwoNSu0&#10;zbbShxSajAPjxTgyns4L48xzhPubmMr7V6FJ7FWp6f2mzJRF94AxLsb6oaQmbfL5w/ONthof4LOY&#10;ODFWiV2hv9LFj1Sh2UnNTiZmXCTGiEKv7mfejC+2WYcxmMe5L5aRaZl+KGyLbUw8l+2rZS93PXit&#10;eUljHHxbUzg2jVj3XpDMm2TevFe6vNYhXMNnLT5r8J8IeVtTkYg8ZKtcRDb6tmVKzUzv8iop2Sbm&#10;BaVlptVziWITmZkoNsnDn5/g8yYxzH304he/ePbW5uMe97jhkY985OwnaZGb/BTtqknNo033ZWm1&#10;oZ493/r2AaE5svd732/zTvQggPfcePPSMfzBD4e/HWIOO8k1MbGaKDO7tzMPF8rgedEJwonFdOJv&#10;oqcTi5uBTiyuRzqJN7E6dAJxI9FJyo6at5OPx5tO2k2sD/I72MQBuu8wE4thzBA8SDBFGCAtq9RM&#10;oan0ZJ/rkGks2iCKEEiUqURScoLiKkVWCrBFUsv8bJV9iXm8XjmnAEwhVtO4vub3eFE6+/RX8ri7&#10;vlLb3uF58lt/1qPMrFJTsck8MkcsbOditgvizCvzSN4Um7Zp50mnzH9+diYzg0tf8KL5eDvmwL7z&#10;6Tnnuc6185l0aZSb4+Z4OA5A/8U08uR1lEXdxqXtIB9jRoyzEMpCMwvRLGLXRW0XsJUwKSjBNPKD&#10;1y8iZYwL6VXKcM59zito3EfUpIxMEblITprGYr4L+pZhnnqN4lEUjmIaAtI3oOqx9WVetrXMWj75&#10;UoggJpAUKeY8hpkgednL5hIzeeXIK+7998O/Pu95c/GhTAFFphJToZLyMKVKJyaVkZn2kpe8ZEae&#10;z3QWhCWPa3kJabSH9ikwbW+mgW+w0Vclj2PFtgof5ok4Ic6IQePb2FfwpLDs4F5i672TUmjRfeT9&#10;k+R9Y5p5vZfynsn8HHs+77NaFm1JWWX7lVCSYlNJheDj2VEFZpemOKoCSRHDFpAkKVF8hisxO1Ji&#10;VqGZx5aVUEeVRYIwsp30gz7RZ2QdY5TPReeEcSaGeH5wT3sfew9731ahaRznfbYI4797Q7MKTWUq&#10;bchnD+2jnUpvn6/0IeOiI2MlYUwSxsk4UYJnXNRYAAXdchgzmZaCL8szvaZ1+5UuXi3vUBhDts9j&#10;IU/WBVlXluP+oSAvdXkv5Rh5XEWk5zNf5mVrWqVeK5zj3uKzMp9FeMNRUYkYTLHIViGZYtM0ML95&#10;lJpdHgXlSshrFJoJMhP8O5sITvIiaflsxWdN4pt76wUveMHwlKc8ZXjsYx87POIRjxge8pCHzH+W&#10;drxH17bUhO7L0mry1zvvXPrTszsvnd7SPALu+vkvlrytuXv7zuHuP/yxzZt0ImpiYrVYLaEJlIeA&#10;6cTdxPJ0Am/iYKrs20x0knA90gm5idWhisCNRsrKSs3XycS1RCfMJtY+3fewiX1032EmFvOHP/xh&#10;JoHyDb9OanKMBFNo5jHXKDZZuEFEIYxSaMIi2SVKLFDqKaQ8n+miUPN6ZRbCSjxWeqX4ynymJfUc&#10;21pOHuc1i8oQ21/7JPVa61gkNZ1H5pB5YyHbBWsXxlnUPpTUvOr8jww7H/v4JTIzufKccw+aM/aV&#10;hc6HcwucSzJfzWuZjoFj5XjkeKfUpB+Q54FrKZc45I0JhTtpnCMPccz4sJjKQnQKl1zYNn3LfiGS&#10;KFFSsFQ8B0qWXExPah4W3l18Z6s0AEWk8jBFpWmmk6ZM9FrTPXYfuM78kMJRQXCo47y2pptfPA+K&#10;EEC6+WZXlXMeIzP+8z/+Y/i3Ex8/k5gJQvPlI6/4pwcPr3rlvywRmaJUqSITiZiy0m0nJTOtO1+v&#10;e9GLXjQnj81rXQlpKXYqndSkv/mmpmPGfkpN5oQYIM6IQWLb+8AtEkup04kd8Tz3DtcoRFNq1vuo&#10;wn1VyXN5X7Gf1yZ5H1pGlmfbhPbnG5nAcb59p9xUeioyPU6RBUisRIGjBJGUmjyXhOd3ikz/nV4k&#10;NfO6Ds9TXwqZlEgpmhBx9IM+O7+MlXPpfBA7+R8ovK9TahJ/Ck3uQ9/Q9J5bjoz7lJqUpdg0tqnT&#10;50k+Z4hzn3e0lTYDz1tjgj5l3CaLYv9wpaZUiZfz0ckz0qqQy+uVhFkuZHqez2PnGzJWM09XVtYD&#10;tCOp57mmltvVZ96VQn7qc5yyDaY5pl27al7zVcjb1Q+cY364z/hMxmcXxKZvbKaIVC5yXKWmAlP5&#10;mGmWIeZRWK4Ey/S6RVITmZlikzSu46d1+QzHM4f4598Q/h2rb26O9+bal5rQfVlaLe7+3f/Nfm5W&#10;Gbfnq1876nVuRPi52b1f+eoBqelY7l38M7RrhSrCJjYGqyk0KYfF5D//+c8rohN7m51O4k0cTCf8&#10;NgOdINwsdAJv4mBS7G1GFJydRNxodMJt4thQv4NNHKD7DjGxGP5mTgox5I7yUqG5nNQEruF6ykEq&#10;IZ+QUimqFFnLoeBCNInCi23KLuHY6/KcMkyqDOPY9CSvoZx6jm0tJ4+zTMvxONPA9tf2LtcHoB7l&#10;HVvEJGOf88dC9+FITeudjeflYx3/+m/Dzoc9spWa/Azt1WMM5JyxX2Ul+5JCs+ar13djkmk5nrQd&#10;oUk/3LrPOftGHUrNFJtuOc8YIgdYkGTxmQU6F69dyGaRO0UMC/gpVNgqIpWRiWIyYUHdt4VyP/OT&#10;xuK7C/BS5aMsl85Wycix5Zo/9yHzg1KgEwVJnvc602p64nlFpsItZUiSb2YpNf/9RS8aXvmAB85E&#10;ZgpNeeXjnzATIYqUlCkKTPC4Sky3KSQl02uevFZe+MIXzsn85q1CE1JqVrGpyJQUPoyPEhPpo/hh&#10;fJU/zAkxQPxVweMWieU94T3SkXm4RiGaQlOxmHh/JaQrJTnO670HIa8nT4eiin3zprjyPM8AJSYo&#10;roD+sUVcKTghhVaOAftK0JRcgOBSpiBQfEOsE5I81+FQUtPnf1eG+O8DdVXRw3Owii3f0qQf9i3H&#10;0bkgdnxmEU/Elf9BwfuYWFRoLvcfCpKMd6W98V2lpnFNvT5baIv4PPT5Z7xnDGWsOI/OpXGQ850Y&#10;M84547ZIaIIiTGHGPIjzksfGSJ03r03hxr5ld+kJ6XXeISWj1+axaYntEa/xPPu13K6+zGu73O/w&#10;GqBey8n0TOvKAPMvykM7mMsKc8w56mZuuMf43MxnmJtuumkuLaETlstJTfMpIpOUlf6NzEzr0i3P&#10;65WYKTOVmIpNjy0LkLX8LC2fv4h//m3hzc2nPvWpszc3x/txfUhN6L4srQZ7b/vREhF31+23H/Jn&#10;UycWsHvPsHvHzgPjufOy4a5f/eqozt9q0UmxifXLaslMIYY7eXkoOrm3mekk3kRPJ/42O50Q3Ch0&#10;Em+ipxN+G5nNIjIrnXCbOHbkd7CJA3TfISZ6/vjHP85EUhWb/M/yCosyiM6EtMzDtZSlLFP0Ka4Q&#10;SKDAUmaZRj4Elpgn01kYSrp0ZVgepwzzWBmZZJ6ansemZXrN4/mKbbPdHEu2OfFaynVslXpKTeYA&#10;Ycnc1IVu4Jhz5CM/13F9tmk21p/81LDzhMe2UhPZefmrTxuu3T+nSZ1Xcd67+U+c5zoG7tt/SZFp&#10;DCvYlZvk43rKt35kJnKTRTjgmHoZT2KaRUgWMlmgZDGaxWkWshUzwKJ3isvcXyQi2U9hWEn5mNfn&#10;ucxjOov0LtrXfJ73XO5zfdemzFeFgMcVZSR0afnWZU1PzKP8ULyxRVwiLfJnJn3by61y41+f8MS5&#10;xHzZve+zlPvef/iXU0+dyRGFCfISYYhIVCYueiMT6aiIVEKmnISalwVetgrLPC+ZnqTMBNqq3Eny&#10;zcyUmQljyNgmyB/mgvll/ok9xToSUcnTyZ5D4f2S+5alpJQqJjNPzc+xZLrtS2HJvm0ApZRSzjSp&#10;8so021/LthzOZZt4JuSzgPHMPgrXIr6QXjxzePYgRBBX/ocU4RnOs93ne6KorOS/AUkKTaWYEqcK&#10;G99AVdzaX8cD6DN9pL8+R4gr7uf8jwncy9y7xCfxqtAEZab/sQAUml2MZ6yz5TlA+T5neA7RDvEZ&#10;x3zQTqHdh5KaxkdKS+C4Ss4U2Ck1GUvGtoq5FGjuMx+gyEyUmpyTzN+VVdOzbrFttX2LyGspO8uv&#10;kL/rt/vWa8x5HjJdMQxek9d77PVdeqZZVsX8i/J4T1SYa85ZP2PCvcZnLj7j8MYmbzh++ctfnslA&#10;xaWk1EyBmcemZbqiElJcdigj2bcc03lD0/O+rZlCM9/kFMuiP3ze4rnDs4H78ZRTTuEeWz9SE7ov&#10;TPeUPTd/6YCEu/zK4e7/+78238TK4G9p7t66fT6mjO9f7767zbvW6OTYxPpjtYUmZSKZOmm5Ejq5&#10;t5mp8m6ip5N6m51OBm4kOoE3cTCd+NuIbFaZWemE28TRp/seNrGP7jvExMEQR9///vfnQohFF8Wm&#10;KCyXk5q+tSmkcS1lIZeQUSzmKJSgk14pL9lfJLsq9VzKMI8Vd6ZXQYbQUhZCPd9BnsxXr/F8xTbY&#10;bttlek0Dr6XclJqML3PHeDP2zEn39g6QxryRj/xcx/W2lXoc+yte/8Ylf1cz9y990lOHqz7xifn8&#10;dOT8dnTX1Hm27+7bf0mpmfGbYpMx4lrKpl5jEJnJ4iIgOI0/6uB6xpHxY/GYxUkWK128ZoGbRe8U&#10;mUku6udCeqYpCd1XBJqW1+T5mo9tvX4l2I5sk3A+61qEYhJSTHZpoLDs0gT5ASky2XZSM0WmUkPB&#10;8W8vfdnw8n94wExivnTkJffaB/vwskc/enjFS186FyfIQuWlgrHKTM+B8rIeIy/BMjxnel6T5XkM&#10;td6UmlXyJIveXHOcIN9iS5gL5p14IH59SxjJg6xKCUfsK7RA8ZOiSxReuU8ZSsikCr9Mq3nFvKKM&#10;AvY9VkyB8klhqbzsyHs++5R12m/qsr0KzfxPCSnS8nlBGdkuJJhSBBmlwEKM8ExSavpcr1KTfEkK&#10;zoQyKVshppBS4tAGUdYg8Wgnfa7jTL99/vkcIa6MMaRm3sez+7SRmnlPwkqkplDuoaSm82CMg3PB&#10;vBFXGTfGzkqkppCO2Ey5yfgxrso05leUd+4zFykpq9RUbHJOlIo5l5ZlunXUut1PaWc7K3ltYn2Z&#10;Vq+t5Zsn09zPckwzFoF907uyJeM480CWVzF/zWNZ7DOnOb/COeugDYw/9yefLficwRubSk0lZmWR&#10;vFyU7rFyku0ilJbs53V5DpSWik22KTM7aAufqfgsRt+5v8btJpeaY5m7d1x6QMB94frp72neQ+6+&#10;445h9xe+OB9TBOfen9ze5l2LVEE2sX5YzZ+bFcpkEb2TlSulE3ubmU7gTfR0Ym8z04nAjUSVdxOL&#10;6STgRmEz/czsSqiybeLY0X0Xm9hH9x1i4mB4prHIkm+6KYcg5abSEuEjmY4wy5/EY0s6ZSOhqAd5&#10;lD8BqmRiq9iCKrw6qanw4lx3XpRjQpqSUFFWpeZKyDKAsru0DtqwXLtr/izT+mkvY8s8OQ+LpCb7&#10;pHOefEpNrrfflE3dszm47PJhxzOe3UpN3ta87F/+bTYvCsqcN+UhLJKYi9Ipo46Jx46D/e+kJv1i&#10;y3FKTcqwXqWmYlOpaXvJSz2UT3mMJQKABVsWM1mwZqEbGeFCfsKCuWJQwadIZOs5qPlME67J8zUf&#10;20qWmWmWV/FcUuuTWr6koFRYVjxfUXq4j3RDfCgu2UJKTVDUITOQHaIoecWznz0Xmi+6171nvHjc&#10;hxf9/X2HlzznOXNxgjRUIioopROQNd28nbzM9HreOhOkZmIbFZpVama/lZkpNR1H95E+jnfCnFap&#10;qeRJiQcKrRQ/kOmg8MrjlJKJQtA6lINsOW+6eU2zDvezfkA4VilVRZRpkMIKWeHbieTj+hSckP3n&#10;OPtpn7L9FfJzLeUukptIEUQWMjIlZj7f2XIekcnzShFaBaf7Ss0quxQ5VdzkODjXjjs4Xyk1vacB&#10;qZn3NTHKvUvcHo7UNNZTZgLlUS51UB/PHGLa51wVmjyrjXOf3Sk1jRth7um7wpKt8cLW+DLGzJfS&#10;S8nFOCsBQQlpOscpLJknqXKzk5qKzYp11PppEyjiJNPM4/VgWqZ7zDXGkWV4bBr5Ms1rIcvKPCkO&#10;Jc9bj+dy/BPOsc1z5s1ralqmGweQ6WytH+gDc8J9ymcuPoPwtmYnM4E3NqusXMQiqZkoLKu4rOkJ&#10;5xWVyMyVQF6upT30j89cfN4cP6/tk5rdF9nVoPsSuJa463e/G3ZdvHXOnq99vc03cXjwk745rru2&#10;7Rj+umtX+2V3YmPQScZjiUJzNaFMFlT/9Kc/HUQnLzcSnYzcDHRicWJ16CTleqSTkZuFTi5OrA5V&#10;aB4PqkycWD9038EmVofue87E4fGb3/xmLohYcElSdCo4WaQA38hUqCE1q0zjmHOUgYhCGCGPWNSR&#10;Kr+Wk12i5IIUYJnuuZqP6zNPijL2xbRK5kmyTMvt0sX2SKaz7crONNqi0EupmXPgWznsp9R07phX&#10;yqAsymdslJNXnPfeYccjH73w72te9fGPL5kfYf5SEnbzuSjdeV40NvYbEJbELRir9ol90jhX+0a9&#10;xh5CMzEebQt1Uw/lEd+MJQvILJyyoMliN4vgLIYDC+MsnCv9FHocJykPU/ixn7LQ/JkGlpvX5bWe&#10;My3rhBSaWb71mWa5tZw8X9vgsTKjkj976k9SgvvKy5RzkhIDsaHARHqI8oPtSx/+iOFF97rP8IJ7&#10;3ftg/ulBw0v2S0Rk4iIJqYA0na3Ua57//OfPyTJOPfXUOXk+y0gWycwqNRU8Sh5FpuOlyFQmKTVz&#10;/N1n7pjbFJudVFTESco9RRfkPnhtyj5FmPcOZLqiieO8NttlO6zT9tgmhaHCqUpMBVSVUEKa8qJe&#10;B5bn9eZLwWW5yA6x/Hpc07yWZw5iRMmltOTZzvN+kdhMIZYyEyFWhaYCSeFjf7JPjCVjy1gzJ84X&#10;c0XM8Pzz2UJM5X2e97b3cL1/jXHl5qJ4B54PYqwvelPTuBaFpnGecWYcrSR+HBvSxXTGz7lkTBV5&#10;wLh30pEt88L85NwJ8895Y4FtLUe6c4rMPLZNHbQ5211jRZEophlD9l08L+aBei6xvLxPEsvIfBm/&#10;ifeU59l2eZe7nm3Oe6azzbbRJsaG+eJzBJ8r+E9V+bYmIjMlZZWVKS2TTM98ma7EFGVlTZcsv17v&#10;tbJIbpKXPt18883sH12pebh0X4SOJnu/9/0l8g0Z1+WbODzu3rNn9rbmkrEdA/Cvd93VCrGJjUEn&#10;G48FR0NoAn1CxnRSEzoZuJHopN9moMq4idWjk4TrkU74bQY6GTexOnSS8XjQCbOJtU/3nWpidei+&#10;50wcHsQoix+KTalyE1kECDGl2KGkJvukcY681MGCDtIIuaT8OpQEU5il9FJ0CWk1fVE+xSDHKcpM&#10;Nw2h5ZuMXZ7E8helL6JrN9dlfTXdLeNZpWZd3Ab2nYcqNplf+kiZtIMxZsyv2rZ9uPSFL14oNXc+&#10;7RnDNWPddX6cwyTnUmq6c5tSM8ck+w/LSU3FJnHs/HG9/aNu4q2KTWVnppOP9nE95VEHY4kcYNGY&#10;BUsWN1n4ZgEc0cJCOYvoCsJFVDEIykHgvHkq3TWdaHRxXxnJVulgmvXYLtMsV8zjOepAWoB1eqww&#10;q1SJiYQQpQeSQumhxASkhiA5RAGi/AD2X/bsZw8vuu/9huf/3b1nKDTZP5XjJzxxLjRTVqaQVD7W&#10;NNM9h6hcJC8XpXs9dFKzE5qLJA/jczykpii6tjQi0/2UkqLMlHqOrbJpkdS07hRRSZVSyolKygjE&#10;CMcdKSw8Jn+VL8qMKrA4Vg4pmTq4lrIsOyUT11IW8kvB6X9g6aRmSjLf8OP5RT0KK0WVfee5Joyb&#10;zzjnmTlxrogX4ob48blCTOV9TvwRl9zfxKz3MfFcyVgXY16M8Yxz6uI55LPK592hpKbxRL9qLGX8&#10;GEOQ45PjxNZ4YiyJA2PBcWbcMx7ENOaHeUpWKjUtx3NZdref86+wFNpMTGTbM91zHhv/4H2RaY6F&#10;aXlP1XOZn33vt+Ugj/mcj4rzA7nf5atpYiwQG8aH57JMoC20n3HjnuTzCZ9DEJu80YjYRGCmSFwk&#10;NSXzyqJ8nYxUPHbUsiwDunIEoenf3sy/v3nbbbetLakJ3Zeho8XuG29eIt7u+u1v23wTh8/df/zj&#10;7A3N+fhefsVw9++mv1e6kemE49HmaAlNykXCdDIz6WTgRqETfpuFKuMmVo9OEq5HOum3GeiE3MSR&#10;c7zfzqxUWTaxfui+U02sDt33nImVwxj+dvyOzSKLkiilpvuKTaSO8oitkhNZxtuAVWqy0ArsI9Mo&#10;SzGHwEIwKZHYLpJgMknNI5OapCPj6hubXE85lEk7iAPG+RrG+UMfHi592CNnYrOTm5ef8Zbh2v35&#10;hflbjsyX16XUXDTHtFHov/NjjCo0hTT6Rh6uoQzKpb7lpCb7LDjyt68gf6aWaymLOqmD8WSMWWBm&#10;0ZIFVRY4t2zZ93c3XeznDSYW1hWKKQ8VgoAIEM4pEJWFNU/mozzOm5dzLuxnnbkPXm+6ZbG1jmyf&#10;+9Zju0xTZCQpLoF905VuCjmFZgoMUFgqQpAeiD/falR+kM7xS1/84uGFD3/ETGB2UvOU+91/eNHz&#10;njcTiYrKjhSXKSU9x3GKyyov3ffY61KmHkpq2jdR8HRSs4qehDFXZObcMdfEJnFKzCIUFT2KSUH4&#10;VInJfh4D13mtUpJ7IgWm+5lWUWpaRrZL+eRWyZAoIBQOKUEqSpEULvVclS9sETpV+iCIEEtVToFi&#10;yvMIK0Wkz+3Mh4SiPOrKNlKvgpMyeNYrL1NsWgZbnlUKsSq1KI+yq+Rh/KrQZA6Ys/qM8znCs4JY&#10;8x73/l6J1JQ8b8wLZRHjxjn1UF997nVSM2Mu40mhCTV+EmMpYczcGi/GBqQYTLHI/IFp3TyxZR49&#10;Ns198FrLMY1jqHnE+hPbqazMttd0tvYz49MYBfYdkzxO8ec1iyBPxesd9zxmnpxDnxHOa51HY9z8&#10;5mHrdeKzbtFxli/UQb8Zbz6f8bmLzzx8ruCNTaVmFYtsq2TMdOhEZOY7lIwE6+3KsoxDlaPUFOXm&#10;j3/847UnNaX7UrSqjHXsuuyKJVKTv6fZ5p04Ivb8z7eXjO/ur98yS++E2MTGoZOPq0GWf7RkJlA2&#10;i7udxOzohOBGoxN/G51OyE2sDp0kXK904m8z0Am6iZWxFn5q9lB00mxifdB9p5pYHer3nImVQ2yy&#10;KIGoWQSCqIojhWZKNSQP8kxSsCHWeFuQ/FyPcEI0KZkkBRgLP0lKr6STYe6nDOM4haH7Hkumd2Re&#10;sJ5F+bI9h6IrRxR5yryUmowtY5xiUzgGzjFH5EdKM6eURdnUzRjmOF/+ilcu+Zuayc6nP3O45vMX&#10;Lpk754+5Y5tplZxf6xPntY6L5Fgo4hXvQt9I57z9o0zqq+1TaIJCk59OQ2gK6UB+20y5lE/dxD9j&#10;zeIxi70sxLq4ymJnigAW1llsd/FfscixpGRUGopyUSllGUpFxVWWzb7HmV4xn+VbpkLMsvN85qny&#10;kq3yoQo305QdvpXZSU1AbIBCU6npvsf+rOwLn/u84ZR732c45e/uNZw64lubSM2TSXv0o4cXhHRM&#10;8XgoqtDsylBaSorMfEuUfaHt/J3PFJspehQ8VfKk2EzRkzh3YuwQZ4ifRVLT2IUtRVyydVGfreni&#10;MeVRLuVXkJdKJkVmwvW17Fov2xQJCjnhXkSEKFVSlihDlCWk13wcgzInxQ6iJ0UR8BxATCoXE+Um&#10;osr/eJLP6ArnuY4ykU7KI9vLMemcV4ZZNtdVGabY4hr6IPRvkRRijJl/ZbPPMWImhabPEOKLmMt7&#10;3Ps872VjWoHvvW3cm0+M9RrnPp+IadrgM3SR1DTOjHHiiRgS5RSx4xiYxvg4TpLH7DM/i6Qm417j&#10;RRGZc1jnbTnIQxmUbfnuQ8rMTK/HSkvj2z6YZrp4n7g1JhPHhq3kWJlH6nU1n2mS97lxmyLTZ0c+&#10;M3KOu/xufd6Iz0FjxjSPuY6ysjzqoN2MF/PEZ2M+n/AZgs8Wvq2pROTzeBWNnWx0P69NvHaRkMw6&#10;kloGeevPy5qe+Thf39Tc1FLzbhYjt+88IN0uu7zNN3Hk3PWHPwy7rrzqwBhv2zHc9ZvfLBFgExuT&#10;KiRXA8s+2kKT2EXkdQKzowrAjUgn/TYDnZCbWB06Qbge6YTfZqCTdROHphOIa5UqyybWB913qonV&#10;oX7PmTg8+DyJ8FFiijJTUhyl1FSsIXaQa4A8U66xuOqirQu35KVMxBB1K5qUTYovqfJL8QWZpgRz&#10;P2UYx9QHyrE8lkw/FMtdZ3q2ZxFdOYq7FHjC2DkPi6Qm4+6iuQvnSk3FH+VSF21gDJeM85hn+5Oe&#10;2kvNhz1yuPINb5zPWVKlYT0PzmmdV3Be6/h048JYGKvGJhCrpHGOfM6DdVAv7VgkNUGRKb61ST77&#10;Zfspn7Ygi50Lxt43pVgsZlGThVkWX1n0dNHUhVIW2RU/iALFppJRqnQ0TbGYb+TldULeRZiHa7M8&#10;y7RcMY3zyIWUmOxXeal487jKzBSaVWgoQKrETBCCCkPE4iknnjgTmDOJ6Vua4/5JpN33fsOpz3xW&#10;+5ZlyskOZGS9rssnykyPO6mJ0DxeUjPlj6JR6WNsKhi37BcE7HusOMh4Bo8pL0Wmgol9Y17ZZN3C&#10;9daZpHxQHig3qvBgP+Uk+0oYhIPSBEhH5tS8wD2ccoetUlMxhWRSaCoWO/LfRZ/d/ocgntM8R/h3&#10;0n9XfaZQPvXafttLe4C2UD95gX3aJYosn0n2lbIcM0VPPqeYC+cNiBfiRvJZRawRg9297r1NLKfI&#10;NN4z7o31jHlj/Z5ITePKGCWelFCg8MqxMI0x6uRawlgypowtGCegTDRmcj/nCUjr0juhCcpJ57g7&#10;znbkMRjXYlxlun2CjEG23kuSY5JpeV92+dw3H9RrhTkRZSIxm8+kxOdHzvei/MYH8FwidjJ+8hkF&#10;XJ9lAW2ibYwP48eccY/zeYHPEPwMLX9bUzmpMFQgKg6VmJX8qVrzKhrdWt6RkEITKM8ys65Jahbu&#10;+v3vl/486g03tfkmjpy777pr2PPd7x4YY7jiyuGve/YsEWATG49OSq4GR1NoAuUjKjp5eSiqCNxI&#10;dMJvs9AJuYnVoQrC9Uon/TYDnbSbOJj18GZmRyfMJtYH3feqidWh+74zsXJ++tOfzgSQ0kxRhBzq&#10;8KdoJcVmLsIq2NiykIvk8S0SFm65jvIQT0onRVMKsZRgiiTlVyfB6rFpikOO3V8pSrVk0XmOs96K&#10;5yTLsSylHaTAY7uc1ISUmqLUdMwpy7bSJmUfW/cvf8c7h+3xM7Qy+2naEx47XHPBBXOJmXPFlvlL&#10;PO8++eq8Zv05Vo6J4yKHilXOkS/7aV+pm7YQa8hKQFzmz86m7PSNzSo2sz+22/bSPtrBPcJ9oZhQ&#10;NLDY7GIyi8Qs3LJ4zqKoEoFFeRbpxTeilAeJcjFFZIosZdZykCfLSmlgee4L5xWYwrFpio0kf4oS&#10;FknNFHqgAAEEYIIUVBYiD0896aTh5Ac+cCYxkZmA4OR4xoMfskROKig7SZlSkv28psuT1HRFJm1N&#10;mQkpNCGlTpJj1omepMYC84yAqgIIma74SbHp4r0L/Fu2bJkv5LuYrwQwb167nNSU5aSm9SoMABmh&#10;xGCL4EgxknKEfcSLoimFJbJBMbMojyAlUgCxRQwhlHz7MqUleFzTU2YKz2eFpvC85lnvcx4hQl08&#10;OxRNtJM+Mga0k3O2Z5HUVFQppxwvymA8FTPOMfPiW5nEiv/pghgC4imfHd73wL2+SGoS6zXmOWeM&#10;JzXWa2wr6UHZmrIe6EfGFH00ngQJpTTjeZySk3FKgWeMJaQzpsaSsWK8MAeKSPY9do6WOweLpKb5&#10;QWmZx7bBdphG+zIehOOa7n0BjoP3kGPiuDiGjkmmrQTG3PGv6cI54jVj1rk1dg+F+b0mnz0e83zq&#10;nlXd88ot5dEeYop2MgaMIfPG/cznBD5P8DO0X/va15b8FG2ViCkyF6FktAyxLFFUroR6bZJ1kHdd&#10;Sc2jzd5f/3q4c+v24c6Lt87Yfcs32nyHS/cFblOze/dBP/O75/vf3/Bj1Ym+iSNDmbnadEKTBehO&#10;WK4lOum43ujk4Wahk3sTR5dORK5HOrG4GaiScL2wHkXmeqMTehMbg/r9auIA3feO9QL3Lf9jHAmj&#10;KALlENIoxRGLrFVsAguwSk0WZ1mAdcGWhVwXWcGF3So3kUKKMaVSSjFQfim9KsqrPM8+i0jAseKp&#10;yrLMY76VkGVZn2Vke0zvyoBsj/ORkO7cMOZVajKmuZjuIjqik/PMD9cxn/aXNjGejivbmaQby975&#10;3OfNf4bWtzYRm7Pt804erhmvz7kR5izp8gh1QUrNnN86LgljkmIzY5NjzjlulON8UB/tUmhKiktJ&#10;qSnmybzZT/sj1Gn7aWtKaeaE+4A54h5hoZrFZhaOWcRlUZRFUhZTWaBnsZ4FfBb0l4PF/k5aduR5&#10;rktJmfKAbQozSYGZKDCREYkCU1mprPNYwaHAFOUlKAdTEqY85OdlT3nSk4aT7n2fAyJzP88bee7/&#10;+7vhpPH8qaecMpyynyo3U3DmceY3DXnZiU3TxfaLMlMUPIyDMkex4zgpeIDxZawZ/5SaGQc5x8rM&#10;BEmFAEJcuXDv4r1bF/khF/U5ZiHfvObP4xQCSs0kr4GUBIAgUD6l1EzpoTxRsoiCCRA0UiUN1DSu&#10;9XquSSGELEImISkUmtzD/kee7j+X5LPY57X5fUsTOMexz2ufFTzryU99ii3aQbuVPtlW26j8ot32&#10;PfuqlOJ6xnXLfqGZ80d8ECcKTUWmzwyfDcRg3vvEqjFc73Hv65SZYLyDsa4cNdapy9hWaNo+5Stk&#10;TBNTyibIWBLHEZRn7BNfYFwp6oRj448xdYwXSc0UkuyDorKec649V9PMK9QhysvENKVlR8pO+uO9&#10;sKj/UMfNsatp3rcV58B95ibnp+bzeQApJfPZk88V8Zznfd7UfEAenlHEkf/xQ4wrn28ec51lGm+0&#10;lzFiTLmH+XzCZwP+I5Vva1apKSksO6rc7MqQFJAd/l3MlJpVcuY+5HWmbW6p+bOfLZWat363zXe4&#10;dF/gNjt3/epXw65xrOdi8+prhrv++Mc270aiE3QTh0e+obnaVKHJIlonEdcinShcb3TCb7PQibeJ&#10;o0snCdcjnfTbDHTScC0zCc1jR5VhExuH7nvWxD667x3rAdr+i1/8YiZ8lESKIlEYVaHJYit47MJr&#10;FZss4rDoq9QEFmZZ5HVBlwVcykf8IIGQQ4gihJGyCJRfSq8K6aIsJL3uK8pSlmWevOZQZFm2wTLE&#10;NrGf+btyaIsiM+eEdLaHKzUdZ+aEaxhnyqEu2+aYslXGXX7WWcO2hz5izpKfo33ECcOVZ509XHft&#10;0rc1QZkp9XxiXVl/zm8dl8SxSaGZMUnskoe8lGNfqY+6lZnSSU3TDyU1K8YueXIMsq/Zv5xX7gXu&#10;CeaNhWsWoVkgZzGZhVwWTlnEr6IyxSRwzIJ/Tc/84nnkRApKRZmSTGlGupgfkZEoNFNSdFKzSkzk&#10;ngLTtxir0ERi5puZHc8/+eTh5Ac9eCYxE4TmjH/4x+GUZz/nsKWm+YD6F7XFc2zdzz6tVGqmFEqp&#10;yfgyzoqeFJtVaBIHndCEKjUrxJuL9C7ySy7+Z/48zvS8Vki3nBQCi6Sm+wgOxQnCQLGUgkkZA4om&#10;QNbksSj6UuSwT/4UQ8op7s+VSM18Jpsv83AN+O8lsM8z239T/ffU8oEyaQftVC45JvSfPiFSeIaA&#10;/bZvoKDiGsZ1y5Yts/FnzpwjBKHx0r2d2T0LiNF6j3u8XHonNo31jHHjO2P7SKQmKM1SvmVssYWM&#10;L8cbjDcgXownxt6YYfyVjSkolZEeE1M1LfNlOvuW6Tn2nW/qVVDaDiGNeBDbbLuB/YwV+5gxI46Z&#10;8nERSkmp93UeJ86T55lLqUIznzn5bOF4JRj3xA/x1KHkzDwcc33WxT5tpO2MG/PDvcxnEz4f8Lc1&#10;EZKLZGSVmJIyU0i3HLYV0pWUHcpN9q3f9Dx2HyapWdh7++1LpOaeH/6wzXckdF/iNjXjmOz+6teW&#10;vq35nVv7vBuMTtRNrIyjJTMTpSb1IZs6gbhW6UTheqPKvs1CJ90mjj6dJFyPdNJvM9DJw7XGev2p&#10;2fVOJ8QmNgbd96yJ9f+2Jv9bXImmLJKURkknNREyvn3Gwo0LsSzAsvibUtOFXmGxlmuRUcgeBJBv&#10;1Um+1YcYqmQ6ZSizhHRlkijNuvwdeS14PXDeOhLbxH7mt74spxN34DHjw3ww9iuVmow/c8H4MlcK&#10;P+rL9jF+ju+V47ltzzt52Lpfaio2/Snay086Zbh22/a5sJOcL6jnE+ty3nK/jkuOTcZpxicxCIwN&#10;6Zy3n5RFudRJ3SwoQicspZ7Pn6Ktec1vuteyv2g8iOf6Zmf22/4519w3LECzsMuCKQuqLuCzoM/i&#10;vqKSxf6UmorJel45AciCFJRIBCUZW1GigXmVmKKQU8Yp5ABZodRQZIriEhSZNQ1BmLIxBWRy6jOe&#10;eUBiNpz02McNp5x8cis1u/KQk1kn7bBdKTCVmKYLbe+kpkI3JQ9j5Fiyn2NYhaZCqQof5zmlT0X5&#10;w4J8iixJOcA+eUV5kOn1eunykEa5ikxImQlbthz4O3gpOBAkChXFkrIlJRMgZJSViJpFMsc8CelV&#10;CimmqtRUTNZnMXm6f/NIy//sU9M4tlzLtnxQbNIe2kq/FT/APuNB/5VY9EcxlWPGOHIN4808MD/O&#10;F3FCDEk+N3weEItCbBKz3t8Z34pLUGQmpHOtGO+Ua3zzPDK+s120k/ameDLGjCn6VyUZ2yrflJop&#10;7DLW2GasKf4YX2OLWFEwVqlJ7CgwSVNWdlLTPOJ59i3X/KaB8rLGr+m207gQz6XItH8e0+8cnxw7&#10;xlMyFvNYFJTOC7Dvce6bn2OfEz43mGOfUT5bICWjacuRcU8M8Xx0mxhfniP22LdutkL7aDfjxBgy&#10;V/x7zueRm2++eSYjkYFVGEIVk1VqegyKy3pNYrnUJR6noPScaR5XOCembWqpued/f7JUav7of9t8&#10;94Tui9xm5a7f/nbYddnlB8Tmth3D3ZvgbU2osm7i0BwLoZmwYN6Jw7VOJwrXG5302yx04m3i6NJJ&#10;wvVIFX6bhU4kHm8mkbk26ITYxPqn+341cYDue8d64Pe///1coiiLfEtTEEd5bJooOlNwsnCj4HQR&#10;NnHhl8U4FnFJIy/XUz8Ci4UfxA8SSCnEseIrSTnEefF8pmW6cjGPFWmL0tk/XLhOMSeWV9NBeSfM&#10;i6KLcWaMFcc5vspMxtaFcd/U5DrnjDLtC/1jTFIsXjGWve3RjzvoJ2j525pw9ZnvbmVdorhbRM5Z&#10;Cs063tl/YkOMu4Q0+0kermU8KY/yqdd2VxkpeS7FZs1nnkrmz7rcTxaNWY4Lbafv9I+5ZvGaxWUW&#10;ilkUZuGWBVQFhNJSqam4ZF8hAKQpPKugSGFmWoK8SImprEgJB8gKhEYeIzkQegq+RFGYwjDlIkIR&#10;AelblikaQQEJJz/qUUtE5pI3N+//D8Mpz372XGYqNj3OchSTHoPtyzbnPvndz+NFMlPpU+WOMhgY&#10;aySPooe5cZ4UPikzQaHpYrwL8sSL4mfRon8uznPsQr5lSC72VzzXtUHpoNBUZio6RKmhcFIyKZpS&#10;tgjHSIQqKcFjZY3nMp/7VVAhJZBPPFt91kr+u6bMTFHJdSmqUkBV2cQxebIuyud5z3Pff1cpnzIp&#10;h+t8LjimjB3j5JiwZcwcQ6UU48y4c51z79z6TMnnic8M4tD/1OCWWPY/KhjrGedirCfEvM+VFJo+&#10;p3yO0RbjO9/UpM0Zs8SYY+F4pFjLmBJjy7ERzys0a6wRNzl/zAlzCMy58lG6NMlYgSzHfZjVMfKp&#10;sc6dZ58zXPOuM8d/m7cMF43t/OjYnvP3i02xfe7T5u4+ME6yn/DB95w3fGaMkx1vfsuw84w3D597&#10;29uH9431nT2OZcpLxnk58v4W04nDd498cJy/z7/x9GHbG944XPCm04cPjMdnjnOoxGRuE+fd55L4&#10;zKl4/t1jjH9sjKkL/us1w6df/ZrhfWNsvXWMJ59ZPr/ENCD2uucs5Rp/9Idxef855w4XjGNzzZZ3&#10;D19+/weGr3/+wuGW8XMCwhGBWMViSkrFZUVRKbP0W24Zvn/jjcPtl142/HzrtuEnl10+fO/mm4dv&#10;jecp17qsJ49TVMKtt9665DwoMOF7X/3qcPv4GeWX23cMPx/r++U3vvHRSWpOUvOYcPfevcOeb3xz&#10;yduau6+/Ybh7z542/0ajE3cTPZ10PJqwaNYJw/VAJwnXI53w2yx04m3i6NJJwvVGJ/w2C51YPF5M&#10;MnNtUYXYxMah+541sY/ue8d64Pvf//5MmiiPkEFVYqZMyvNKTUUS4qUTm/mWiRKOxVoX8FicZeGW&#10;fEo46kFwIXaUUYofBZykIENeiZIs0zLdc+6nTMs8mc6+eO5QcF0Vl8vBXCRKPcacsV4kNXNhHThm&#10;PMmv9GOeKIt6sp+MA2M5G6Px+PLXvWHY8bB9f0tTfFvzsic+ebj2kq2tmBMF3aGwzjqWjnf2P2OQ&#10;vigzs29uGSv7SXnUQX22mW2VlMpHtlVWQs3b5UmpmZCfsleC5bNPmxWc9IX+Me+IEha1WYRmsZ3F&#10;UxZRXWxVXiozkxQTUqWmx4o0JYNvZyLalG8KuQryQoGn3EihmeJP+ZcgEFNaKjMlZSQoP2fXPfe5&#10;M3mZUvOkEJsnPeKRc4lZ6aRmh+2mL9mnPJfHRyI1U/LkPDhHCk3m9HCkZoofRZZp7idcSzm1rJrm&#10;cdK1wbpTbCo3t+yXG2yRHYgSpRIonjrxAoukZh53MqfuV0GFVKpSk/0UmJyXKjMph/Io1/ppq6JR&#10;MUTfSEc+cS3lUA/PeqUmzwCf98pNyqb/jBtjyviyZSwdQwSd9QDpnGfsq9Rk3oijTmgiG/M/NxCv&#10;xK73eLIo3lNoGvfGOmUT38tJTdonGVdifBlbGU+grKziUkzPc8xNF2vEjdIwY8bPOGyNgyTTzEP+&#10;zKPEzH2gjs+8/wPDde86c7jh7e+cceM73jlcP7Lz3WcN5+9vzyJoc94HwD7x6P0lHxj7vvVtbx+u&#10;ftMZw1VvOn246o1vGq58w5uGreP+eePYOqaLpCVwDoi3vM+X7I9lfWx8Vlw6fv647LWvn3Hpaa8d&#10;tp32uuFDp58xj8+Kz5Yknz8+C8Fn0Vlj2oWvfs2w7T9fPWz9z/8atv7Hfw2XjNuPv+a04Yz98WUZ&#10;WZYses76jKWt3FNnj/268Iw3D1eMY3b12Icb3/Gu4ZvnvW/43ic/NXzzxhtnQlKJyBZ5OJeUI/Vt&#10;zHxD03TP/WD8vPDLiy4efnXhRTN+feG4f/Elw21f+GIrNhNlZh7neVBo3vqVrww/37Zj+M1Y9oyL&#10;Lhl+f8NNn5ykplLzttvafPeU7kvcZuXuv9wx7Nq67YDYvGTbsPfHP2nzbkQ6gTexlGP9hibz0snC&#10;9UQnCdcjnfDbDHTSbeLo0knC9Ugn/DYDnVw81kxvZ65dOiE2sTHovmdNrN/vmjzPkTAp0FIedRyO&#10;1BQXY3NBlsVaYFE2F4c5x/XUgchBeCF2qjiTFD8zKZeCbgEp89xPqWaa6Uq2miePF+G1QH+WwzzO&#10;R8LYM86MsWPaSU3h3OFKTblqnKMd//z0VmrytublL3358IVmLg6FMlOcp0VjmWORcpO+HI7UpB7q&#10;RxS6VR5WlJNVTC5CkQn8VK0/V5uQr9ajxEys3/yOG+cYL8aKeWM86CcxwD2j0GBhOeUmkitlZhUT&#10;iaJMkGdKC2UDpMQARYXyQpQayDyFXhWaKQkViYJcTGl5Mn8vs/xsbKLUhOePxyc/7nFzqXnS391r&#10;OLmIzVOe9rS5xKwoNG1nkm3mWKlZ++a5zKPkUeyk5FkkNZU8otRU+Di/VWi6yO5CuygCFD8pCuq+&#10;x7mgn2W6L+RLMs08XGfdiifFZgoOtkgQ5FvKphSaKV6UTCk1ETeiuEnyfAWpqKBCKCGc8t8rhaLS&#10;StGkgFJCpcykTtqKKEupyDg4P4wH/SYf13AtdVAf/3b6byjPd5//toO8XMfYMcaOOXOo4HRcZxJp&#10;hHTHn3aQl2uIoSo0fU74Hx6IT+LU+CWWve8ri+Lc5wjlZKxTD88pn1u0Q3FvfItxXeNKqZn9ZswZ&#10;e2VlFZcdxJzbKjSNI+aKmMkYYE6q3DaWpKaR1zSwrMw7Sx/n+tKzzl4iNG9857v2ic3x+NNjGxWY&#10;Ymx7nPcC/fGe8h5jC58cx/Cq0884SGpe/vo3DheM6YwreO8Kx6a5r2SGjD3ynDfO27b9QvPS175u&#10;xs7XvHbY8ZrThm0jb3/zgecYGN/5jGHrswqIFZ+JQNoZI5/aLzRTasLF//6fw9mnvfag56jlWk73&#10;rLVdxKLx+OFxfGZ9GcukX1eP43fzu84cvvW+Dwzfu/DimaBEIH73u9+di03EYcpK5SV569/SVDR+&#10;+6tfG365X2am1ISfX7Jt+M5Xv7ovXxGVUqXmonOU8dOdlw2/vuiA0KSOmdT829/+9vrui+Nap/tS&#10;dzjs/enPlkjN3d/9XptvYnm6L6nLsefH/zuTmfO3Nb/wxeGuO+5o804cHlUQrieQmZVOQq4m1IsY&#10;6EThRqITiJuZTixuFjrBN7E6VOG40ahicbPQicz1RCf9Jo4+3feWic1B911pYjE/+clP5vJIcaQ8&#10;6kipKRwrmhSbCZJSEG0syrJIy+KwsPjHwh1bFmqVcZRPvcgp5WaKII47qamwU9p1ZJ5KyrWKklK6&#10;PEnNL3XM63FKPceccWZsHEcXth1PthxzjjyMOXPCdSn7qD/7y3gwbsiz60auOOPNS6Rmys1LH/24&#10;4eoPfXgu3biGOQCFZZ6reM5rci7quNHWHAfa7zgYcwlpxgz5uZZyqYc6lYcpFhWJlZSS4rUdmS9J&#10;wSn1WtviMddlmmNpP9jSL/pIv5Ed3D8sULNIzyIxi6osxCIEfONJlBP55h/7SgUEQ4oHRRtbBYYS&#10;I2WeAo9tTWerwHSrwJR8Y5Kt0lKp6bH5Mk+mPf95zxue948PmL+lidQ8Zf92dvzAfxqeP5ZnW7I9&#10;CstsL5gm9rH2NctQeDJOKTQXkWMtzIVzJQgmZA+SpxOaubiei+wIH7dIH/Y554J8XudxioKUCLmY&#10;n3lc+Dd/LvhTnyLTrZJjy5YDb3Qpn5RJgmxRXrIvSqZ88wxMS0hX7qToyX2FZkpNpZNyk33FJUKr&#10;lkVdyiL6QX+4L5WHjBlzxjz6nwu4V0lnXMhP3yiPunm+82xXaIqClXZSL+PEWHr/GxeMP+XSBsc/&#10;JSD5mSuuQSAqM/1PED4flJk+G/I/M0DKTNOMe+NbPK4x7lvIKTONc2Mr48/4zpiyr4yFW+JKick4&#10;sa0xlhhf7is1axwpwVNqZ7woNk3z2Lx5TBm1nJr+ibEufm5WoancvP7t7xiuf9vbh0vefdasXbaN&#10;duZ9kdAX+1j7fO44VheM5Skz5YrXv3HGZSOMKfesceX4Sx5nzGXskecDb37LsOO01w474TWnzUBo&#10;7nj1a4bt//Wa4Zz9MeyzyWcLsSDEBjFirBg3yVtf9/rhs7yZ+e//ue8NzXF78b//xz5e9e/Dh/7j&#10;P2dxB8ab5YppQt22LZ+dn379G+ZiFhCbX3jLW4evnnX28O3//sTw1ZtumgnLKhSVlcrNlJpf//rX&#10;l4hNzn1//EyhxKz88uJLhu+P9VhmLRdIy3rdZ0vbFK7fGfNaLkJzQ0hN6L4crZS9v/zlUqn5jW+2&#10;+SZWl7v27h123XDjfNzv3Lpt2PODH7Z5O3E3cexJ+Xg06ITmSulk5Uph4fGPf/zjjE4GbiQ6ubeZ&#10;6YTfZqETchOrQycDNxKd9NvorGehKVW4TRwbuu8tExuf7vvMxGL4t+Wmm26aCyNJkZksJzVTMiHS&#10;pArOfGNTXCRmATDfSgHkHGUjqJbIt/2SSuGTYlNJlniuy1PTq1yDelzTF1HzSx3z5Y5zfBlTx7FK&#10;TcUm6ZxfqdR0DJBls7HcMcbAM57VSs3Zz9C+5GXDtZdetkS2JaQtgmu8Dpy3btyVmuB4VKmZscZx&#10;9pVr7Kt1KwtF8ZgichFKx45F+dlSvm9yQs1jW7KsTHMfUozSJ8aOPjIu3CvcSyx+I1S2bNkysPiP&#10;GFBoIgwQB4oEpWYnLBKkhCJTeYHMSwlYBV+iHPRtyCoyoQpKj6vUTOpP0nLdrNynPnUmMJWagtw8&#10;5d73GZ7/pCcPLxzz0f6Ulx5nGtT+ZD8XSU3Sq9SUlJmi5OmkZorolJq52A7MtwvsiB5RHrB1H6mQ&#10;i/Bex1ZpQHlKg7qvVMr0XOi3DPPRDiUHW/eBWFVopnhKFEqLpGYnbCqkK6PMx7H4xl1KzRRMSimO&#10;8y1M33QD2k4/6BOyh/FmXBkXZIn3IPcb864EZP5J534lP9dTLm2ayaz9QtXnPPD855g20V7aQv2M&#10;JeNNncaJ8+Y8GxvsM0fmpY0pNH0+EIs+H3xGKC59JnQY+/TVa41z30g2rqmzk5m5b3xlX1KQGVcp&#10;NTO2jK/c78jYc26ZD+PNeFlOagL7FfOZ17SUl5luPHLuv8e6rtry7rnUnMnM/UITLjrr7LnUzDhP&#10;vB/oS9dP9pGanx3j48r9b2fK5a9/w4ydb3jjbFwZY6VlzgF47HnmybgT0t57xpuHbQjAV79mCQhN&#10;3qh89zjnPkfyueJzx+efcdJBTJ0xxtan90tMhGaVmh/4z/+aS02usdzE+GMrti3b98nXLZWavLF5&#10;1RtPn/0M7Vc/+KHhi+Nnny9/+cszQalgXCQ1fWuTvAlp3xs/UygbK0hN/rZmV5bHKTK7/bl0HY9/&#10;tV9kbiipCd0XpJWw93e/G+7ctmMu13bd9KU238Tqwpzt+dnPhzu37zwgNsf9u3ftavN3km3i2FNF&#10;5GrRicrDoZOVK4G6kX1KzUlsbj464bdZ6ITcxOpQReBGoxN/G5n1LjShE24Tx4b6nWVic9B9n5no&#10;Ybx+85vfLBFoVa5JSk1QapLufsomSenkW4YKS1BwKuXY9y1E09jnWmUVEgcZlrKnCrIK6cmicxxX&#10;uQb12LSafyVwbR3nRceMbx1Px9FxYnGbxW4XvBnDTmpSpu3uxkAhyfbKsRz+tqYicwkPf9Rw9Qc/&#10;eI+kptcuJzVFqQkZexlfjEn21THkWsqzXRkzoHBcqdg8HFJSptRUTFqn4jLzu1/hev4jAluO7Qd9&#10;YwzpM2NDbLAYzuI8i8oswrJIi6xAIKRIAKQFkkGJmSAjlBa+fajIqwIv0xMlZiczU2CKedjv/pam&#10;x/Uc1ykWT33ow5a8pTmXmn937+HUBzxweMGYn3zKSK+TKijFY7bduUxXaiJ1lD8KnjrOKXqkymdY&#10;Tmoyzy6wK66QBooFZYOSgfPkS7geYaS4dD8X8T3nIj7HCgbguAoI6rL+bAdsCampUFKuuK9MYotc&#10;EmXlIhQ47Cs0U/YoNElTTknKJraCYLIMxZA/K0t/6Kv9Z16YL+4x5pgYID6IVWL25JNPHk466aRZ&#10;HJNOHvIzF5RH26nL9iDKfNYLwpN20X76wrgwnsw984Wk8V5nP0UMW58PiJ98S1OhaTym1AQlvc+H&#10;DmMeapwT35RPPdRH3QpNY5q2ciwcZ4wZ40o1UGgK4+hPz66m1GS8QQGuiFwkNI0f4yuvyfPsZxkp&#10;Nfn52R1nnzvcwM/OKjX3C80vjHxsbJuyNeNcaDt98D6q/WRL/xmbj47lX/6GA29nwkxqvu4Nw3+/&#10;+S2zcQbuZeagzgN4r7PP+frM4fjMMQYves1pM4mZIDQ/P/Lm/c8bYN6FOKjxIcaPEFfE/vn7BaZi&#10;cy41R9512r74yxh0Sz0Zex6D91I+885745tmUnPGWO6lp71uJoi/+Na3DVe+7/2zf6f5HPSlL31p&#10;9gYmonEmD/ejWIROSio2/+eWW4ZfXXSw0ORnaPn52W+NZXfXe6y8tK66P5eaI/87flabCc36NzX/&#10;ts6lJnRfkg7FXX/+81KxduXVbb6J1eeu3buHXePNMx/7kd1f+dpw1569bf7DoRNyE2uL1ZCZlU5c&#10;LoI2IHZSaB4pnTzcLHSicD1Shd9moJNxE0efThKuRzr5t5HYCCLzWNMJvYlJam52uu8pEz0sbCiN&#10;IOVa4hubKTARSCmaICVcijhBtoH7yk0EHduUdSzYpqzjHGXSHmQYi0LIHSVZFWzk6UiZl6RYS7lW&#10;j02rMm45vA7RluOqfKvj77g6hinwlJqMSZWaHHNu0ZuatCXHwHFAMDJmM9E45rns3/79gMgsXPrP&#10;zxiu2XnpkjFnXxSXSZ6f11PaITlujg3tV64bgzW+OOY8+RxHxjzbZ3uQgQjEKjRTIoJ5FrHoWkVl&#10;nheuU3BybL68XvKa7lqvo0+MqbFG34kBhAcL2fn2Fou7yotOaiotTENIIOgUdoo/5Z1CTxmovJQq&#10;LhE4yBylpMem1byS6SlFhbptxwue85zh1L+/33Dq3917v8y812zf4+c//vEHtd995a1UUZPnumsy&#10;r1KHLaTQ9O01JQ/bKnyUmkqpfJstF+3BBXcX2RU+ioUkJUMuxkOVBpSdsoB068h8kucFgaH4AOpH&#10;ACpGIKVmihaFUkolqdIG2aS8yfOKS+E405BAyimlEyiURHFIO2gX7UWYcX8xrvSVMWB+uMeYO+aT&#10;uScuid3nPve5w7Of/ezhWc961vCMZzxjePrTnz7bPmeMWe4X4oJ7k7Iol3qo0/Yhu7ivQfllu2kf&#10;/WXsuJZxZ95sB/FFXNE20p1fpU9KTWKPa3weJD4b8j89HAruA2M+hT1xrdA01tgaS+wLx8a4MaVA&#10;A+aAfgsx1YnMus82WRR7xhMQN8wJ454ichGKS/IrLxdd5zlQnsonxli4csu7Z39DU6l53bh/0dnn&#10;DOfvl5nEC23M+4CtMhPoG/3MfjMWCvpzxvH73FveOly25Gdn3zBc8KbThy37nyPcwz5PKnm/85zx&#10;ecSWucvnw3lveOPw+f96zbB1/9+73DbuX/Dq1wzvHufcZ0x9zmRcLMK8xBTx9ebXvm745H/813BR&#10;/ATt50feP8YgecRrswww/mwP2Aefn+zTx0+M47bjda+fjdvsTdc3nj7sQDyPc8NnNz6n8O82YpOf&#10;leWzeIrE2c++hlQEZCP5lJrwvRtvGn5+ydbhl5+/cPjVCNufjce3Xn/DPI8iM6Wm4tJyhXP1PNw6&#10;lvOzSy8bfq3UHPm/m2/+xKaVmnfv3TvcufOyA2Ltkm3D3bv39HknVp29v/u/2ZjPx3/r9mHPz3/R&#10;5j0cqkCbWFscDaEpncCsUD+L1p2gPFI64bdZ6CTheqOTfpuFTrxNHF06SbgeqSJwI7ARfmr2eNJJ&#10;vYl9dN9dJjY+3feUiR4+U7KwggQ52lKz20fQ5RucndR0ARd8c5O2IG8QYynWfHvNN9iUZ4nyrKan&#10;TFMOQT1GtJluWofXmY/rIMdVqZnyDhxXx9DxQlQxXo7RIqlJHvJzPeUwXpRPO1Ig5lg4VlczHh//&#10;7+HSJz5lLjITfo728te8drh2/7inNExxmOR58jvmXVtyXKvQdFwWSU3OkYf8XEcZ9Ms22p6UjikR&#10;K4rESgrFxNirdVSyDMnrpV5f22E55HOc3TK+jAExQ2ywIM5CNov9LDqzAMtCrW9wKtWUFooLpabS&#10;UjhWCKbQ7GQk25P3v5X2PP7u5QjHHb65xnXdeaVmilOwTbP2ITof/Zi5yKw8/z73HV4y1oNsSSGp&#10;lFRCppQxPY+VmopN8whjtxKpmSg1mZMUP4gm5qqTmsyjsicX1qv0kZQL5Odar3fRnjIpWyEA7Gdd&#10;LuyTJhzbBsoXBQcoRJaTmimUkhSbKZlEeVPzKTIrKTVTZKZIUn5SDm2gncpM+sGY0l/Gy/uJOWSe&#10;iQvik7hGZiIx//mf/3nGU5/61OEpT3nKjKc97Wmz88Q3scF8M45btmyZjQX10z6kF/8WIryUZLaX&#10;fthGBJWilXmjTcSbcccxbXVuiSuFZvefHYDrhGNim5g39pdDqcl1xHjG9nJSM+Mq47SLb+aC8VJq&#10;5hua7ivvun3J+MtYMsaA+TBmUlLCIkmZUtNrah7zScahfGKc58+P7ds29umSs84ePn3ee4fzP7gv&#10;jmkXcU0bs+3uex/Rv+w/4yPci3D2OIYffsc7h0+++S3Dp0bOH+/js2K8ia9FUpP5EWLQZ5JCkzlM&#10;zhzn/P2vfd1w/hgLH3jdG4YzxznnLc2MAeJC8pmU6UBaxlGmvWXkPdRz2muHD572umHL614/vCnO&#10;g/FWsa0Zh/YH2DcuzxzH4EPj9tMjn3v7O4ZPjHH5gTGumBfmlc+7fO7j33l+ipY3Nr/xjaU/R6tw&#10;ZKvg5Fg5OWO85ttf+tLw/fEzzm1XXDnbfuvmm2eiVCiXvGzdV1ymyEw8B7O2jNvvfP2W4YfX3zD8&#10;79XXDD++9rrhZ7fe+pENITWh+4J0KO78whcPSLWRu37/hzbfxFFgnLPdt353yfjvuunm4a5d/c/Q&#10;Hi6dUJs4vhxNoQmdxKwQGyycdHLynpCibzPRScL1SCf8Jg6PTuBNHEwnCNcjnRRcz0wy857TybyJ&#10;1aH73jOxPqjfTyZ6iPMf/OAHM/mRUo19MQ1SYiqaPAaFZyedlHPgOYSLok65qdjMNxGVmsgZznGN&#10;EouFIWQYIkf5o+RBZnVisyMlZIq1KtuUkJ5fRC3L63JsLSfTc5zrODpWjg0wJgpN0hkfxjHHqJOa&#10;9Dn3hfGCy//r1Qul5s7HPWG45hOfnI15ykKoYg7yfDuhD8YAAP/0SURBVCc1cz/H3vFIqQl1XIwp&#10;+sr5RVLT9hAfkmnGT4I4rG9HSpaTZTkOi8pMUkx6fWIZSsyK5diGLId20H/GlDEhdriPWPxmgZuF&#10;fxZhWfRFZiAZkBkIGYUGIgIpgTCsErEKTWQjQhKBA0jIFJq8pSbmMZ/7Ck/kTuYRylskNZPnj3Xw&#10;tubzkZgNL37EI4aXF/ECnYxchCK0Sk2vZ+zA45RDbqEKTeaAuRCFpvKHhXcX7F2AZ4G9W1xfhIKB&#10;xXkX7d2nTBf4FV7Wa315XUJ6tkFSeCg0t+z/iVBApiwSSooY01JWVjK/eUlX9IDiB7gXEEUpMtlX&#10;EIHl0i4EEPcN7Ufo0Df6zHwwP8wdc8t8ExfGsUJTianQfPKTnzwjxSbxTRmUx1gimOgHbVKEIUaq&#10;0My2MpaMK21kLpg72ka7iFO2xJqiHBSaPgeWk5pcT6xTVkrNvD8S8ndSkzpTahrXxlKiVGJMjGNj&#10;in4aV0rNKuuqvASlnjJdagwaQxk3VWq6VVQeSlh2eUinTMuljgrneCvzw+N8z+F4fwzQPuOg4r1R&#10;paYiExw/IIbOZFxHGF/GOcee48T58L4n9vK5xNZ5zPmczTFzPpI/OUscEA/GBhDLxqzPpYQ0040n&#10;r2WfOk4nxkY49rzXz/JEG4T21/7YR8gxmf1HjXH8+Puk543x9N5xvBl/5oX7lc+1fG7h32b+zb75&#10;5puHr371q0vkZhWLKTaVj3NZibzczy1jGVVqQpWclpFknTKTmvvr/Rb5uHbkx7fddv6GkZpHwq7/&#10;+dZwx0WXzNn94x+3+SaODnt37RruvObaA2KTtzV/+tP2y+7E0acTkasBMvNoC82VQFuQL52UXC90&#10;YnGip5OXm4EqGycm4Xo06YTnWidF5nqlk4oTa58qKydWj+57xsT6gs9uCBDFZUWxBCmX6jEglQTJ&#10;1MFCTkVhB761KflWouJOeYcA5XrqQ2AhrpRASh3SFHVKO6VaooAE5VqHwm0ldNcpNxOFZpV4ndR0&#10;TByHHBfHBKrUdC5tlzIRHB9QAF7DdU948kxizkRmkZtXvOo/hmvHMsibKPQ6cj5y7HO8HRPaSXtp&#10;O31QlhtfOTbAvueNT8qxn9S5XPuMmwRpiNCsPxfb5YWVlJnUsjxOPJcCs0K+RXWaTt8ZB8aV8SE+&#10;WFhlIZxFfBasWaBlEZmFXeSGPz9ZxaZSUZlpGviGpW9kInTY+rObwE9tmga5T36uTxlqGix6U5O2&#10;JQjXFz7hScML7nXvJbxQ7nu/4aXPetYSOZNiRiEp5su89bpMF69H5uS+IjNJqcn4i0KTRfxcqFf8&#10;sOCeC+0urisfQMlQRQPXKw5c1EcIUJ91Vklg/cL12RYX+a2P+lnoJ8YUT0pNRUpKJ4RLlTGi0Kyy&#10;kmPOK20g81WRqbBUBtW0LJeyuEeUPwpN+kWfFYIKTSQf9wYxTGwrNBGZT3rSk2ak2Ey5idjkPiCG&#10;iQnmnnmiXtpB21JwKWJtM2OgsOIaxpi2UgZzSBuJS9rIljoQjMRZ/scGYpG+EPeScUycU0YKTTCf&#10;90u9lnIpn3qo0xgjpjKOalxDxlXGd4okY8p46qQmW8n0FJopNY0jxjdjRAGeYjNFpfISOOY/lCgw&#10;u/yd1HRf6rwD7TG2jdtF94TQP/tvnAjj6L0KjK3jXcc9jzPdex+cN+bTORafF8455HmeLwpHtz6j&#10;oHs+mUd8XtUyM52t0IaMN8k+2+/sv8+2jEHiifFmHnwOMX/MN5/T+NzC5xw+d/FvfL61meJRuYjY&#10;vPXWW2db0shT4dpKSs6Um8J11mOdSZd+22aXmnt+8YslUnPXOKhdvomjA4sQu3/0o+HObdsPiM3x&#10;Q+7du1bnbc2Jw6cKydVAqXk8xSZ1swDficL1RpV3E4vppN9moBN7m50q4yZWj04crlXq25nrmU6a&#10;Tax9qoybWD267xoT64vbb799JoE6FG3QSc1ME8QSizWikGJfCZUyiq1S07c2RblZ3+AE3lDkmPOU&#10;o7RD3rBIBEqdKtSQXSn2lGoKP7aUlXRpSQo5sLwuD9DeHF/3HVPHBqG5Uqmp2CQv1zLulEWZjo99&#10;pN+KzIRxgivPe++w4+GPmovNJYLzMScOV33s4/O8shKpSR2OO+R45xjSXtqdUjNjKeOJfdKVnvY3&#10;+2rfujamSBSkIAuNKRS7PKavpMxkUb5Mt/zl2gD1GtsNSlnLIB/zTqwxdsQMi6wskLMQzmI3i7Us&#10;8CIeEG1ICd48U2AqE1Nmgm9qImaQlwl/OxCe+cxnLhGcCs1DSU3SlpOavjk6/xuZ4/4LH/yQJULz&#10;RUrNkZc87OFz6ZJipsoY90nnvDKnCp1MIy9wvUIn96vMdJtSE8nkm2ws3kMu0i8SP7nYrlRMuUA+&#10;rlMyUFbKAARBJzVBGWAbgDIsD6xHqUH9y0nNKp0USglSoEKspryBvIZ08yijRAHEPoIK6nnLpiyl&#10;Jm+v0Qf6RF8ZEwQd88a8MvcKTe8B4h1ZWaVmkm9sco8Q88Qx/6mAeWAcqZu20DaFlu0mrWsr48zY&#10;cz3xQlm01ZgnXolT2m7ssSUeM/Yh4zjjPTHmvV/yWvpC2YyXb2kaX8ST0sm4hoxrYyrj233jiz4b&#10;S2BsZXx5zvPuc67KTePMOMqYYfwPR2ryn0jYptRMzKu4TIlZcf7B+Tdmpd4PoLClf/Sd+883MoVx&#10;ZDyle5Y47jkPpGce8ZnDvPrMEAWicw81T302JZ3UzPymUU6Wb75MF59h9kUyzhyXHCefZ8SSMQSM&#10;O/PBPDFfzKvxwOc2Pufy2YXPKvz7zd/ZRGymqFQs1jc2M88ikJaHkppAXuqp15te2fRS8649e4Y7&#10;Ltk2l5p3XvfFYe+dd/Z5J44KjPed1163b/z3i03eoOVcJ90mjj6dmDxcUmRWOul4NKFOFoA7Qbhe&#10;6QTeRE8n/TYLndzbzHRCbmJ16ATiWmIjSMyOTppNrH06ITexOtTvGRPrD/6HuHItSekGyCJwP2Wm&#10;VAmlaGJfGZUSim3Ku5R4KTsVnEgYpaaQRh6uozzah8xCYil8qtgE9kGxpgRTslXRlpjfvJmvluO5&#10;hLHN8XXfcVXa5Xik3E2pqdhUbpKXa7ie8VDyZbuVfY4BpNS8Zsxz6QtfMmx/6CNmLJGa8KznzCVh&#10;xTFPSFecUpdz4Dh140O7azw5LmIsJVzDtZRDn6ljkdRMOXhPyH5ah/sV8yZZhsegzJSaz7yeT5l5&#10;0003zfCNU+E81zEPjD1jTcwRM8QQi+ssxrJYyyIvMgTphqhQYCAQFZpIHOHtNGSO4lJSaj7rWc+a&#10;k2KzCkzLVJpWoenPzSoy2bpPG18ytuUF9/n7mdREaL74XveZbd1/2bOePRcwykiPc185kzJnJk73&#10;10Me07McUAYhddhCCk1Ej/gWm0LTnwd14T4X4pU+Ch+pYsF9BRHXIRMoo0oDoc6s1+PMw7UKqFq/&#10;9So+iCNkACg0q4BSKClekhQzlTyvgAJFDyguUwIC+0oqjhVCXK8Uok20D2FB2+kP48i4MUfMG3PK&#10;nBN7xClx7D2g1OTvaCowlZvKzEwjD/cFZfjGJuPNmDJm9Ne2s61tZRxtK+NOe5kX5ok5514mzohL&#10;72HuIeLWWE0xKabV+8CYz7jPmAf6wDjxVqixndKc/hnbxpTxCrQ/5VKiVCK2iCtFOXPGNjHOjDnJ&#10;88ooxnklUlNBiajybUxQUkKeU2K67/XmVVx2UjNlphjTYPyCMeE9ZGzY/yozPVbaOd5A7NV7PM/X&#10;PDU/c1ilJvPtc8y0fCYZD2yJj3wO+VzyWWRe8XrTKZf6xWPqTow1+2BcZYxxX0mOH/HjM4xxZ/yB&#10;uWBumCvmNOde+PzGv718XuHfZd/YhBSQCkaEpm9PKh7Nk/nyfJdPFJ2L8pmWdU9Sc4S/q6nUvOPy&#10;K4Y9v/tdm2/i6LHnZz8f7rh46wGxuePSYe9vf9sKt4ljQycqD4eUmB2dfDxaEGPIrU4OrmeqvJtY&#10;TCf8NgOd2NvsdEJuYnXoZOJaoJOBG4VOmE2sDzohN7E61O8ZE+uL343fxREcVbLlcUX5xjYhrQom&#10;6dLZT0klyjxQbCo3kXsp9RCb/M93394kP+1gkQhxpkxDKM2E3f5jULAhvkQZmULS45SCmdc8i84t&#10;wnF2rB3DlJr2X6GZ/RbTVktqXjvuX/XBDw07HnNiLzVHrnz7O4frGrGZwk1Id7wTx6kbF8aDscjY&#10;SanJ/kaXmrBIauZ5ZeYiqVnPcw1l0B7nnHhwLhhX4okFWBZnWdRlgRjRphRB4iAXlY7gz8mm2KyS&#10;E2mj3FRqcl1KzXwDlH2FpiITkDKKRUjROBMtY/te9KgT5m9pIjLlJSMvvf8/DK8Yy1DgKGRS5tR0&#10;BU7WpehR7HiNcK2CR8lTpSZj6k+BMsb+7Gy3eK8MyEX4XIxXMuS+gojrXNhXAFi+KA1kkdTsRICS&#10;owqnFAEIFN9qUrQokjqQBAlpyievU0ApdZR+oNBMAZRikG2KoCxbAUTb6Rf9Zcy8D5B3xICCULFv&#10;nCPylZq8rYnAfOITnzhDkQmZRl7uD+4HykZ0UydjyrjRRvvpeDgmtlcZwzXMDe1m3m07MUe8ck/5&#10;Hwe4p4hpY5jz1D+/nxaQMa/QNL7zDWT6YWwb3yk2iSnaaEyxdd+Ykowt46vGliySmu57PsUU45nx&#10;1AnNlFSQUjOlVZ7LtLqP1KRMcP9wpCZttL3Gct4r2V8lpmPmsXFTnx/e4+L5JM87d8KzwmeOzx3n&#10;27R8JiU+k1JqkuZ5rxXLM70TmPbB9ta+0G/GwjHK55ekQHeM67PImGH+mFPmGhTYzCFb4oPPtnzu&#10;4d9k/t3mrc2vfe1rc+mo4FQuLpKaKR/ZT8yf13RSM89nmuX++Mc/nqTmrltvPSA1L9467P7J7cNd&#10;0xfiY8uePcOur319Pg+ztzXH47t2726F28SxoZOVh6LKy+XoBORqQz0stndScCPQCbyJnk76bQY6&#10;sbfZqTJuYnXohOLxYqP8xOxK6ITZxPqgE3ITq0P7fWNiXcBzjZ+0UiR1IInqcZWaVUApmDo8jzxR&#10;XqasYms6kk7qW5tIPqQei0KQP+tFGdRFv5A1B4m7/ZCebw0CMiyFpMecI1+XtztPmmV00DbJcc0x&#10;OFypSV7HkzGmTMq3fdlG+i2Oz3yMxvOXvfwVB0lN93c85WnD1Z/73Hwcl5N2pFOu9QhtcIwcB/dz&#10;PIwZxyUhzXgC8nId5VA2ddg329m1UUmY4vBQ1Pw5Bu4vh9cth3V0UlPZWUmxmVKz5ssysmzGi/Fj&#10;Dogl7isWaFkYZ7GXBWMkBSIDuYnUQYogSE7e/9OxKTJ9GxOJeSipqWBBuCgzRaEJ1KtwUb54PJcy&#10;z33e8KK/v+8SqYnQlJc+7sThlUVAptRJYQPzcqM+07r8lrlIanbix7c0wUV8yAV8FuYVPokL8rlA&#10;T7qL+QpNF/9TGojyoEI+4VplgeKCeqhbAaV0UjQpT5QBCqQUAh3ImYQ08nO9ZZCeMgHBI0ofxY/y&#10;x60SiHIpj/bJli37/i4lfaKv9BsZxzwxb8yvQtO4J6aJb4Qmf09ToVmlZvKEJzxhBvvkQYRyf1Au&#10;MUMsUD/jiURxXBwLx0NhpZxSanItc87cMZfEGDFIzCo2vf849t4S4zvJdGJeoUl7jekU9kpNxm85&#10;qZkxlXFFX2psyXJS07lUQAnjxZZ0MZ4Y1+Xe0FQ+KiUrNb1KzQqSazmpqcCs1JimzVAFPf3K/jJO&#10;jFfCGBo39fnhPFRMNx8wf8xjlYk+c3zusCUt5aTPo6Q+lzJehHJ8ttW0bAPQZtpLPxfBOBhLwD5k&#10;DDm24LPJ55Bxwxwxd8aKcOycsmW+iRE+u/HZhX9/+ff45ptvHr761a/OUHAiF6ukRD6K8tGfqU2p&#10;mdeZ/1BSU0jz+tmbmuOXh9d3XwZXk/plZS2x59e/Hu7Yuv2AUPva19d8mzcie1kUvfTy+TwwJ3uP&#10;wluznbybOHKORGYeLp2sXAlcy6J2JwMnDo9OEm4mOlm40elk4Gamk3gTq0cnJo+EzSIyjwedlJtY&#10;G9TvXROrQ/c9YuLY8Pvf/362kKJMqrDQ0qVLyidgv+I5SEGlvIQUVOyL51Nw5lubiD3Ei1ITwcfW&#10;Nxepk74h9BBrKbfYckz/lX6CFFMG5n5FSQiZ7jWAJEp5V8lxzLFZqdTkHOORUpOyKFfBZ/uzvaL4&#10;m0tNxmQsZ8cjTjggMguXvf4NwzUxnlXUKcpIp3zqSZHqGHXj0sVWxoUxQT+NGfIYq/aZOpSpKTYT&#10;25pi70jI8rL85XCsu3Ng2V3bbHOipFRkptBclD+FJ2mWT/2MGePIHHDPsTjPwjmL4CxCIysQJIgN&#10;ZCNS0jfWEDyAMAHfYlN0mg6+MaZUUZS6dV+WvJUZckWZqGBEXL5ov9A8iPv/4/Dyk09ZIiC9zvLA&#10;85Zb68z9mh+UPQrNQ0lNxaaL+JAiIBfolQqC+EnJoGiAXPRPgZDSANmkcMp9r7MNVUBRD3UrnpRN&#10;CqVKCqSUAhyLksBzKWsUNUqFzK/ogRSanINO/iAqaGvKHfpC3+gr48VYKDR9S1OhqbTPn5xVZOYb&#10;mQrMxz/+8QdBer6tyT1BPCEFGXfas2XL0p+7dBxIU8Bk+51/rnee6QdvBSs26YP3Jv3gWLFpTIux&#10;npBujCs1U2b6d2KNJ6Wm8QeL4tp4qlJTkQlKOkWU4sk57WKQc46dZDwSH0rvKjUFGZWyShSZFSWn&#10;EtPr3bdc5abHSswKMW0bjW1jmn7YrxwP+u54Qca7MM4+Q5iLvM8l5wrMq1ysEH/cQ+JzJNPqswh8&#10;/gn5atm2g7pTZNquhH4RQxk/lSowpcaH4+0cJMSMQtP5dV5JF88TB8QIn+H4LMPnFz4X+J+TeHMT&#10;uZk/S1sFpOkpL1NGZnpes5zU9Dz7pHP9MZOaR4v6BehI2PvHPw13XnPtAZl26WXD3l272rwTR4+9&#10;e/YMu2797vxnaIGfBuZtzS7/WqSTfhudYyE1V0oVmjwjEHJ/+MMflqUKvImeTvZN9HSScDPQycCN&#10;RCfjJo4fk9BcX3QybuL4U79bTawe3XeFiZXzgx/8YKF0UzAleQ6RpHwCjxPFlCiolFPAsYIq9xFX&#10;oNAkL/Iu39hUYir+EJwsEnFMXsqjDbQZ0YWsQdoocVhAqqJP6eY2Ic18VdRVyM/Y1vHNsXQcaaN9&#10;pp9KzUP9TU3OMR7k51r6S3mUbd1AW7KP0klNuPwtbxt25BuawaVPfPJwzWc/t0S+dXA+paZ1OjaO&#10;T46JZOwYDxkTGSeHkpopNsW2K/lscz1eCZS1aCw8l9R2LILru7bYRlFMLmJRGTVPQv20j7FjTJkL&#10;xh2ZzqI6i78sFiMqkILIEMTkySefPBMloLBkizTx7UzyCOeQKb6Fqdh06z6k0EzhgkCkDaBQfBnX&#10;/uMD5n9PM0FsvvSExyy5PkWNZYB5OFffUqvUa/IttpSa3dtsRyI1c8E+hYSQj/xcSxmgQBAlguKp&#10;7qeUSJGQdSuflE6gaFIsKQiqROpIUSOkp8zzerZAHkWmMootsVrLtSzao+xB8KQMpK+MFfPBHDF3&#10;zC1zT6wa5whB3s5ESFaR2cnME088cY5Cs76pyT1D/FAv484YM6aKO8cAaD/p9oF5MA6yH861UpO+&#10;cE9x/9EH6qU/9C2lpvGccU+a91uVmik0U2oaV2yNp4wp48pYNqYytuifsWV8ua0yimPT3PeYcWP+&#10;k5RWKaiIo5RRy0lNPnf4n6wUmnC0pCZtNbaBPtAXY6OOB2Pl/VmFJmTs+OxgK85TpnucUtNnjc8O&#10;4g/YJ428+VzJ55CQ5jVAucpLoX7jPNtkOn0RYoo+btkvLzOGJOMjMTZ4djjuwDyAzxlgfjJG2Fap&#10;meeBc2z5t5XPfHye4fMLn1n4t5g3N7/yla/M39r8xn7xKFVQmo6I9KdjfXvTPPWaFJ953nJg3UtN&#10;qF+ADhdk2p1fv+WA1BzZdduP2rwTR5e9f/zjcMeVVy+Zi93f/0Gbdy3SSb+NThWLx5OUmohWJEsn&#10;MTs6iTdxMJ3Am+ipwm+z0MnAjUQn1yaODykzJ6G5Puik2sTxp/t+NbE6dN8XJlYGz3X+R3gn3DrZ&#10;ZBoSqWKeTKtSE1JOVUHFvsdsOZ9Sk+OUm+A+ks9FRBaIOE7hR1tYLELUpFBi8Uj5paBUjCnfhDTl&#10;nEJTUSfmVSgq7uqY5ljSNvvbyVtFpm9pgmIz39SkDMqyfOunPbY7Ufil9JuNx7btw6XPPbmVmvwc&#10;7eUvfulcvIFjmSjFrKuOj2OUYyIZO8YGMD5gjAB5yM919pV6qNM5yv4B7UvJ57FSL/uU+STPud/l&#10;NT3rzXZkes0HtTyxnStlpWVUCco+7fHeYHwZe+KOxVgW0Vk0ZhEaSYf0QG4iZpCV7CNKkCcnh8jM&#10;fd/UrALTfY8XSU3lilKTNPK8+OlPH1547/u0UvPF97nv8JLnPHeeN6VNkvW6TbmZ13QCqBM/91Rq&#10;LlrAV0YI+ZYTCNbBforM3OcapYRtoOwqC0RpsiXkAcJAuYIkSImUKBw7qrDxerbuKxZSNCAhLMPy&#10;yU9baBdtpd30hb7RR8dJocm8MZfEoeKetzMRgfzUbP7ErBIzZeaJITKTKjURo/78LDGDFKQttA0J&#10;VccSEDGkca5KTeYp558+EWPEHuXTJ+5N3pj2TWr6xn2o2FwupmU5qQnGtDFHW0BRlTFN25WYCk2P&#10;U2rS50Qh1cE54dj4AWIq4/FwpSb7HqfUVGQm5jW/+0pM5ZfH1E0bKoq1er/YH++R7DtjxD3p/dlJ&#10;zfyPET4/2ErOk8cKRmFOiTdhno9Uapq3tkNoZz7zPJaMJfrrM4mxMA6cf8fM44SxZawVmTU+nCdj&#10;hTnMOXZec24zfiyDdOKEf1v9vMpnGf795VcVeGsTuelP0/r2Jlv3k5SVKSy/8Y1vzK9hH/IcWAb7&#10;G0pqQv0SdLjs+dnPl7wheMfOS2eys8s7cXTZ/aMfL5Ga/CTtnj/8oc27FunE30ZjLb2dWfEtTRZC&#10;Onm5HJ3EmziYTuBN9HTSbzPQycCNRCfYJo4d01uZ65tOqk2sDbrvWBOrQ/edYeLQ/OpXv5otniiT&#10;FERKuCqdFE5gXtPrsfmSFFXsZxrCRGHFVsmXIostaSk72SL3kH0sKqbwE/JQD/1BeiFpkDVVKpHe&#10;CThFWYf58xqFouKuI8cp+5VSM2Wmi6ad1HQsGCPnoWu7os/+d1LzGmTkWWcNOx/1mFZswlXve998&#10;3By7WpYyzHFROtomx8aYEcekxgpjJMZOxpzl21/7mW2CbLdtZ6vIY5vnlXxSr1kun3nNz7aOU82X&#10;6YvKrOkdykr2vS7JPLDozU2vp02MJ+PM+BOjLMSyyMuCMYvQiBMkB0IEEYIgQZQghBA2vr15ckhN&#10;0pWaKQ9TbKZMVLhAShb2lTAvQZQ+7GHDi+917yV/U9OfoX3R/e4/vHR/uZadAoc0pSbUtgnX2B6v&#10;M922+aamMlNSaiJ/kIks6FcRUKVmCgX2Xchncd9zKQ4sLwUC+6LIVGaK1wFtSHmANEipqXSCLSE1&#10;kSoKA2VSyhhJ6ZjpKWsUDebJ8hQ9CgiP8xrKQGjQLtqJ9KBPykz6Sb+ZD4Umc0psEqe8zajMzLcz&#10;FZidxHzc4x43h2PzcQ3XUgYgRxGL1EWcMBe0i7GmnZ3UY5+xJp05IB9zwjUZB0DfiDHijn4Rm/SN&#10;+1KxydvU3JP5xqZiU7hOUmwq7Bk3hSbjmDFtPFZhZTxlTNFfyZiy78opBZX7lTxX4zAhhniOpRhX&#10;UiXIKJ55KSbZV2qyVVpJl59tii5RoCrLxHal0HTrvUDf6KN9VmgaJ8ZKji0QNzn+bJmXDubK/XwG&#10;CTGb+Bxia1o+k4yJxPiwPtrD1v0UsJlGP4QYyripUtvxg4wB04TxVmQ6B6DkFubSuV1EN/9KTcUm&#10;54gjPtvxuY5/Z/k8w7+//FuM4OQ/IqbgBN7khJScSsoUlZzLvOZLqekxMpO/0wk//vGPJ6k5Y/fu&#10;4Y6ryhuCP/7fPu/E0WXPnuHO6288MBcXbx12/c+31p1k7mTgRqGKxLUGC3OdtFwJncSbOJhO4E0c&#10;TCf8NgudDNxIdLJt4ugzCc2NQZVpE2uD7jvWxOrQfVeYODQ881ncUCYpiToBB8qmKpTy2poG5Pda&#10;sQzTU2CxRV7Vt/NMQ+CJIjAlJsIl5WD+VCvlUC8CDPGm4GHLcScrlWQ13XOmK+0A+bMIx9T+068q&#10;NekHi1sIzJSbCk36pNQErmVsGD/K7gRf0klNuWZs32WnvqAVmnDps587XDOOI2Om8KplLZKajhv7&#10;jkPGWsaEOEZiGnm9LsvPPncCMdttOjEgmSfTPZfX1HwpAs1rfrZ1nGq+TLdMMZ/X1PPSCcm8DjIP&#10;IDT9W5teJ7a5zilzx1wQfyzGsjjL4jEL3AgNRAfSAyGCKEGYIIhOLlIzpaFiMaUix4oVZaZihfKB&#10;fSXMrIxnP3t4yX3+fnjZve8z46UjKTdf8sQnDS+NOquYlGxHPZftmdc7wjFt8mdnQZEpCM2jITXJ&#10;z/WWpbxcBHVLCs+UDikZUiSk0NyyX5ykfCIWUkQuAoHANvMpG1JMLirH6933WLmTgkcJSD/oF/1k&#10;7Ok/Mk7xx3wy575tzBua3duZKTOrxKzHVWoKZVI+9RETtIm20cZFooatfRHy2S/mjXKMAfqXUjP7&#10;x/3oz0NzTyI7OUceyfsuoTxjnLjOeM4YkpVITfqV0FdjCpTlikr3gTmXTO/iMGNqkdRURimklJRJ&#10;lZrmhSORmopNUW7SRsWmW2Odfniv0N+MeTFmFJrGTI4/MCeHwueNcMy8OrdsFZtsPc645JxwTrie&#10;OmxTts/22g7T6IvPooyZjAPGSVHJPLNvLDimnmObMZHknC0SmhknXcwYAzXGTAPiic94fObhMw7/&#10;9vLvMf9O89O0X/7yl+eCM6WmwjJlJpBHEWoeJWaC0ORna7/zne/M2DBSE+qXoMNlz89+tkRq3nn9&#10;DcPeO+5o804cXfb87nfDHTsuPTAfOy8b9v5h/bytCZ0MXO+s5Tc0hWcBMqkTliuhE3gTPVXgTSym&#10;k36bgU4GbhQ64TZx9Jh+ZnZj0Qm1ibVB/X41sXp03xcmlodx+81vfjOTFAgiQVYkpiubFEqZblq9&#10;Js+npDIvW9JSanqs1FRsJspNRWCSotOfcU25yXWUQTuQM8pNxI9iU/mmtMy0iucoS6rETPnGlr47&#10;JrTlcKSmfVlOalKPbVPwVegrKL2Sqz/xyWHHwx/VSs2djzhhuOrt7xyuG/M5boovofxuXPLYcUiM&#10;F+NAjA9jhDzgdfTXcrPP9I/20EYlndjXRendOc/nfh5XIZjn2To+pi9HliOZrpCULt1ranmcS6mp&#10;5FxOaopx4xwz5swbcUxMstjLIjuLzCxQI8uQNYhHZKBys5OaChS2ykOlo+coxzcg2Qcly1zAkP+E&#10;R8+E5svvvU9uvnS/0JxJzQf80/CyU06Zi0iuY0t9tsX9xHSY1zXWy9Z92qPUROz6FhtjsJzUVCoq&#10;g1zsVxwkKYYUDKRxjSILKNOyO6i/a0OKKNtgXcqERSJBkZgyKVEkpFBg63nFjJKmKyPJsjj2etpC&#10;mxQ5ChH6wDgp++g/c8E8MWfMIfNLnBKfvs2I1HzKU54yE5GHkpod5uMarhelJnUiVhlzxpu20mbo&#10;5A1bxZR56BvzRRnKI+c5pSaxSrxz7yExfYOavrL1vvTeML6NcUmpSfn5s7O0QWllW2o8Ka+UVvTH&#10;WHKLkFPSGV9VXHpcz7lvDGWcGTPEXwosBKJvz6V4qmIKWQXIJ0iBmflSWnlMmSnHIIWmItN92oV0&#10;E4WmYi7j3nFgrDqpyRgbN4x5jr/HSsPlYP6YR+fSfVFkLsLYYD+fZ7bFeLedxrntY2ue+uzJOc+x&#10;cn5BcZnkeaVySmb2jYmMiyouu+Oa5rVCec41bWGfuCC2+LzHZzz+neUzFP+eKzdTbOabmCkzFZrk&#10;BfMoNlNubmipuRrcee11w18uvHgfW7cPu3/6s/m5+iXrSMi6VrPcjcbe3buHXd/45lLJfPOXpvE6&#10;DlShuYhOMB5raCeyoZOVq0Un9yYOj076TRxMJwk3C1UgbnY6ybdZUGTeEzqpNjEBndSbWBvU70sT&#10;q0P3WX89wCKGQgly/1Aol6A7vxK8vhNZCky2oNTKcwhBYeEn5aCCUBEISk7OUQ5CDEGj/Elhsxws&#10;LqU4NA3Jo2RLiQnKTfa7fqTUtN20t76paR8UmlxLWYwjZVu/7avQXkipqbTy+IrXvHbY8bBHHpCZ&#10;475c+s9PH67dsXPJdVV2OT62IccmcWzAeHBsJI/ZN2aMIcbU8rLP9pH2pahL7O9y2EeoaZmvI68F&#10;x6mm17y1HLHdKSazPytFoZkoNlN41mvcp411zplf5oWYZDGWhWAWlxEwLF4jVxBHKRCVhcgThSBb&#10;BIqyUQkDyJSUmgoW9+dlkP9+959JTVgiNUde+vgnLKkj28Q2922necBruL5rg1KzvqWp1FQApXRU&#10;arrQX+VlJxSUBwgCpFHKTMpPrIttnvfYNlAeZVUJldIBmXAoqQnKhSSFErCfUga8PstgK57LdI6V&#10;OrRH8Ud7GTf6QX8YY/pLPDIfvlXM3DGn/uwsgg/h+MxnPnN42tOetlBqIi0f+9jHDo95zGPmKDNJ&#10;h5Sb+dYmZVIH9TIXtI+2ptRhzCUFT57L/hELxgFlEm/EIfLRfhK3xrX/0QCpCUhOxaaxTn6lJmWA&#10;MtMYZzwZV+pOqWkssW9MG8u03b7WeELGVVmVc2ya+zWPGCcKQFB0KbNEoYXAUjginJRPyCnezPTt&#10;zCqs6rFCUwmWx5JiU6lmO9jSLu+VxPsm458xUGgyho4nGE9AHGVMSaY5RzlXpvsM6p5LznHGY869&#10;cAyWQfk1FtjaZs+5zzn6SJ/pv3Prs6WKTOVkJc/nnDtnOVc5z+5nWpfuuS4dqIM6aWuKarakcY58&#10;fO7jsyKfefg3l3+H883NfHuzQrp5OE75idxUaIpS8yc/+ckkNZNdP/rx8JeLt87F5h3XfXEm2Lq8&#10;q0n94jZx17Dnt7+b/T3NFJu7b/9pm3fi6LESoXmkdGLynsACZSciV5tO1E0cXTrptxnohN9ETycD&#10;NxKd8NvI5JuZa4EqwyY2Dp1Qmzj+dN+XJlaH7vP+Wod/F1gcUSx1b9B1pJBMwbQc3fUpqZIqtlJo&#10;eU4hKCk3fYsxRaGS0DcgOUcZtAcpk1KJRaNKlTgpztgq7hSKSjxlplBf149FQtZF1PoTtORNqcmY&#10;Ur7120b2E9uc8sx+e3z1WObOf37Gkrc0k8v/6zWz/I6J5Ngk1FvHw/0uJpxzYYyAfePAuLIsyL7T&#10;FvuqELR/HQq7mu7Y5PjU4yTzd+NjmxLzWmaWkcfWoYSs4rH2oTsHSkvKSJCaik0wn3nz2LJsH+1n&#10;3JkD5oS5IkaJWxZnWWxn4RqphNRDJiFJUpYgA9kiBpWOKTXZV1yaz+Pch1f+89OGl9/nvnOp6U/Q&#10;zrjv/YdXPP8F8zqA8pU4ykwlJpgn85FG2xPakFIzUWoqgBSJ4NtsLvaz8M+Cf4qDlAeKAcQB13H9&#10;IqEJ1iccZ5ptsMwUEbYBqaFQUD4BEkWppEgCZUMKJaVDlTMpo7w+ywDz5Tn3uU6pkxKHmHPM6Jfj&#10;ZAwSK8QBc5p/R1Oh+YxnPGP+tzQVmm5P3C81EZmPfvSj56TITMgvSk3eBKVu5oI2Osa2vwom5RJk&#10;fBgPzBtzSXnEGfGmvPU/A9hfQF76ZipCU3iLk/Ew1r33KMP4plzGscazIlOZCYy9sUQf7Id9rVLT&#10;uFJsGhc5z2wl44Z94Zg4Ic4khaZSS7GVQlPBpbBCZPqfjFJq5vkqO6sYy+Pcr1JTlF3eK265H+yv&#10;MA6d0ATGWIwrxz+PgblZFHMcez8Ze5lmOtsqNUkX82b5NQ7Yz3abTv+c8zq3jI9C0/msOLfsKzfZ&#10;z3mBFI/gvPJ5LOeXbc65mLYcXE+dzDXtznmlP765SR5ii89+fO7jcxCfefi3l3+zkZtf+tKX5m9k&#10;SopNj5WabpGavKEpk9RcwO4//Wn4y3VfOPC25siu7/+gzbua1C9uEyPjuOy69btLpOadV18z7P3z&#10;n/v8E6vO0RSa0InJI4UFsE5AHg066TZxdOmE32ahE3gTB9OJwI1GFX8bkbUmM6WTYRMbgyrTJtYO&#10;3XemiXtO95l/PXD77bfPRVNF4VRRQEkeK5sqXGeZHJNXQdXBuYrpVXYpBlNuVsmJJFRqsijJ4hBp&#10;5KFcFohS+rFVJonpKadIT3GnWFPiQR3T7CP9SKkpiM2jLTUryrBrEVRvfdtBP0O7XR5xwnDFhz8y&#10;K6eOSVdvNxbu15hyTFJk5r5xUOPKMu1/tin7Vvssi87bx0VjVsn82QbHRfKcWEeW0R0rJpWKFfKw&#10;VTwuIiUldDIz05M8T1nWK/SHuWB+iG/iloVZFmpZeGcRW8GJ8EvpoiBEpLBVKHqsuFSwAMcpNf/l&#10;JS8dXvGQh+6TmuXvas7e2HzQQ4ZXvOzA3w5UVgJC05/GFc6bR+FpmxLbx5tsVWym1FQACWPh4n/K&#10;RFAcKA/MozRYqdQU87kvtIMyLTvbQt3MmRJKuaB4SqkkCknmXCnpsZhO/hRRtRzzVLwGyUE7aJOS&#10;RjnjmDFW9JPxZz6IG+aLeWS+EXv5hiY/O6vQ5C1N39B0i6hEYCIyTzjhhFZq+rZmFZ2UQbnUQzwx&#10;R7TT8U3ZZB+EY/qmGLJ/zBmxwDwyt0rNvL+IzbynqFuxCf4krT8TzTHnie2M6xSatD3jiFgEpaax&#10;ZNuFPtjPlFYpr1KYO9/OdWIceN59riF2iDVFepWaKbZSeqXURCj573BKrRRUhys1RcGmyATaBrQz&#10;pWbeM9lHoN+MGWOHEEwUg8YWcSX12Psm50k4Zh6NO/NkmvvGZJ3/LA+os86//chj5pk+gvPKWDiv&#10;4LympMxxdk49ds6Vk0nOLTi/xEDOb+Zd7nqwDOPEeCD+aDv9cT7pn/GqpCUvZRODfEbk8xCfd/g3&#10;GLl50003zeRm/bubk9RcJXb96EdLpOZfLtk27Pn9H9q8q0n94jYxsmfPcMfV1xwQmxdvHXZ9//vD&#10;3jG9zT+xKhxtmXm4dBJTOE97kT+dgFxLdLJu4uhSBeFmohN/m4FOBm52Onm41uhE4kakk2oTG4NO&#10;yk3cc7rvTBOrQ/cdYC3Dv2csgiiXKgqjhHSlkijqFE2md+Xkea9bREosj5FbidKrQ9Gp2PQNSEG2&#10;cI681IEYY5EI8aQYUtgglToBpbxLFHn21zFgm32j/ctJTRbQBKlJ+zlHnio1KTvbb1vZt122PaEf&#10;KcHYv3Zs386nLX1bE6G5bT87Tj51uHKsk+utI+sBxkBoV9KNi3Occ5rznbHgtV4PlEtd1G17gPbZ&#10;R7bOm33PNPvCVrIc8fokz5O/Gwv777GYr16X5Ql11X4kpB80n4HplRSVyXJCM3+yNsvJ+mg/fWb+&#10;iF9imcVZFnBZcGfBGxGDJEGaICcVlIgY9pWG7JNGPrYyE5n7r/H6Vz7jGcPLitR80b3uPQOx+dJ/&#10;ftpBslLJw1tqbEXhmfnYV4pKtlH5Iwgm+qhkVAJVqZnCIEWCskBRoNDspCaySeFUMY/72Q4FBPWI&#10;bVGAMGdb9gsnRYOL8BXmWAmTx6ZxXYqZLGfRsWlKHaANtAc5kpJFsaLsq0KT+WIukXcIzec+97lz&#10;ocnfvMw3NP3JWUBM+oYmQjOlJulIzHyD0zTlJmVRLj9ti0ykXbQ5pZPSx77YH/eNAyEeMg4oU6nJ&#10;/cK9IfZdsZnk39r0rU1inbimLMU8dWT8GEMpNW1bxrXQN/oKVWqlzGJuc66db2KPOQfThOOMF+JN&#10;QZRCs0pMpReyCRBP/sciUUhVgZWyyvNKK/HYuhBVikz3aRvtFNqtzMx7x7Ggf/af8UqJqdTMNEiR&#10;mfs+b9hmDC5HPp8yLdMtE5xzoT3MtXMJymqhb973oKRW+IlymnHO+RHntZLzl3PoMfPu5zD2PZ/5&#10;MjYWYXkeUzfxQJuZe/qUzzrmOvtK7AJ5uY7PhHwG5DMRnyP4959/g/lp2vy5WbaAxJRJah4Ju3YN&#10;d3zx+iVi846v3TLsuXNXn3+VqV/gNjt7fv6L4Y5tOw6IzSuvGvb+6U9t3ol7zloTmtIJTeAcC+Kd&#10;RFyLdOJt4ujSCb/NQif9NgNV6m12qkBcS6zVNzOPJp0Qm1j/dEJuYnXovi9NrA7dd4G1Cu392c9+&#10;tkQydcIoIZ1FlERRx36eX64M8DqvlZpu3k5qLkKpuUgaIliQmsAx+aiD9rlAlHImJVJKsJRQwvWL&#10;5J39si+0k4Up2mg7lZosWontTKFJmynHMaJO6kd+dUKMY/uQfaF/Sin7e+V5713ytzUVmzNOeMxw&#10;+VlnH1SHfXfb0Y2Lx/Qj59hxEsfOa/N6ZaH9r33uJCBpOZf2Ia/PPmV69rtiX72Wttlv2+o+dHlM&#10;p4yE8uu4i311DsE+AsfOcyVlZVJlZl7juTzPfuYB2kT7nDPmmRhmIZiFaBZwWeBGzCDbkH8KGQUU&#10;IGRSYpLmVvEpr3zZy4aXP/Rhw8vufZ+52ERovnC/2HzRgx48vOTU589FpQIToYloSqnJefIpgdw/&#10;qM79bUQiKYAk32xLIaQIQv4orKogMB05xBgpNBVIlEO5lL+IFJm5n0LKNqSIUG5UAaFsSOGQ4iVR&#10;RmQa16SYqXk8FvIkXgu0ZcuWLbO20n76ocikj/SfOUA0Mz/MlW8rMtfIO352lp+D5SdnkY0KTWUm&#10;MlIxmcIypabbTnim1KQ8RClvgiINiQ3GW+HkvCuFcv4VhRkHYiw4x5S7nNRkDIhl49l7gTHJn6Sl&#10;jZynHMbReMnYMY5tC22zrVDFJnOlZEO6pciUKixz/jlWemUe9jmfMUM8IYZSaPLcUWImiCYlGAJK&#10;kaWQUkqlLOuEFelKK+UZaRxTryIrhRzM2je292Njuz868v54QzOxb2D/GTPGUImZUjMxzt45zsG5&#10;b33b8J63vHXYEs8b7/cqNjkGz3meayDT3CfvO8btWWMd7xnn/ezx3LuibT5PnL/Eucw5TMGXIpMx&#10;ZYw/OW4v+PD5w+fGtE+Mx85HzkvOGzBvzPEiiAE+g2UsfOrj/z1cMNb1+fM/Mnx6LOuT+8swDpbD&#10;emlvym36RT+NXbbvHfnQOA4fGT9vfeiccRxIG+OBvFxLeXw25PMs/6byuYnPCfxb7JubCE3+fuY3&#10;vvGN2RYQmv5NzbnQHI9/MOb9wddvGX5y222T1OzY86c/D3/Zuv2A2Nyxc9j961+3eY8G9UvcZmbv&#10;nbuGO7/81QNSc2TXLd9o807cM9aq0IROaAKLXZ08XKt00m3i6NMJv81AJ/w2C53c28x0QvF4sxmF&#10;pnRSbGL9U2XcxOrRfV+aWB267wRrFWKBn6ZKUdShaGEfKZEom9jP83m9ZDle57VS08ybwku6NPBt&#10;vyoNIcUhuCCkJKQu2qhEUggph5RiSKQUToKMquPlVkFnu2v7FK6+SSocKzUVmlxLOZaPFFOEdeLL&#10;NLAPKbySa8Y8l77sFXORWeXmzmc9Z7jq8n31WL59Xw7FHe2FOk6OC9Sxcp989tkysu/ZZ8h+JzmP&#10;YB8S22zZ9VyXTn6vsb+1z+6DeTLN9K782r9Mpx81RqWbZ6kiUqrMzGuUmCk1a36vsS1saQftpY/E&#10;MHHNIi8L1Sxks+iOBEHMIFIUlylllFIpqITjmbh54QuHl91n39uavJ2J0HzBfrHJ9kVPetJcaCIz&#10;FZrgMaTYdDuvI4Qm7aR9vqXZSU0F43JSExQFSi2FVgpNZZLijjoS66v1sl2uDdSpmFBgKEm27JdN&#10;R1tqgmlg3pQeoNCkfbRZ8Ut/6B/jkHKc+FBWKzR5QxOh+axnPWv+s7P85Kw/M6vQRE6mrIRHPepR&#10;M9xXYmaew5GajHXOu3Nf51/opxgLzC3zTdwpNf3PAJD3TEpNj70ffGszxSblUD711TZkuxZJTfpm&#10;bNFf46pKzYyxlJfGSsZC3TcPWyCWlGFKTUVYyswE6YUw6kQVz6oqx7p0yqllUydUqck+fO6cc4cr&#10;x/G56q1vG65+69uHHeP992Fk1v77gS1Sy/7RX/vPuCk1l4MxP3ss/4LXvWHY9rrXD9te+7rhopH3&#10;vun04a377/2ZjBxhX3wecL3PBcjz4vVnjnk/dfoZYz1vGLZT1+vfOHzijDcP794vM51n+2FfwHkE&#10;RV4V0zm+l4xpXzz7nOHms84ebthy1nD1Oe8ZPj2m59wpKjMtzyEuK/7HMvbJ87lxbq97z3nDTWM9&#10;1PXFs88dLvnw+fOyF5UPGSO0PeOAGHWeZ30fueDt7xguf/NbhitmvHW44B3vHM4b61bSc70xTJnU&#10;zb+nfE7i8wP/5vKLCvnmpmITEJ3/881vDj+88cbhl9t3Dr/ZtmP4zY6dw/99+cv/PZOa9YvjxJ7h&#10;zv/51vDnCy+ec8fNX2rzHQ7dF8mJQ7Pnl78c7hgDdy6ZR/bcA8lcvyBvdpCZx4JOVt4TaDvC6ve/&#10;//2ydHJxoqfKwInDp5OLEwfTicjNQCccNzpVZB5LOqE4cfzphODExqD7/jNx/Om+D61X+LcUIVKl&#10;SpJipkqlTAOFZE2XvMZ9OFT5is1kUXqCOEECihIRQShKxU4YImCUfwmCpsqlTmTZF7bZLuVdtgeh&#10;KUpXxWtKTdrHtTnWKcFsU0qtRLnE1n1QWLF/5ac/PWw/8YkHSU25/K1vG67aX0f2X2yPbcpxqSw3&#10;Prlf+yzZ9+y/x5XufLaVre2lfLYcJ9Zdz2U6W9oK9b7gGOqxmJcybZvt67BPzkftX857zr0475lm&#10;TJhu/ABpSMsqMj2ub21Sjunmp0zaRj+JaxaPWfRnEZtFcQQJcibf0ETKKGMA0ahsBOSLsvHlj3/C&#10;8JJ773tLE5H5/L+793DqyCl/d6/hlPveb3jRqafO5BbSRqEppJmu3FRwUgeSTLHJlvbRzkU/PStI&#10;IUWiAkjpo8BSLkIVWgoshKQSi3IVqNa3SGoK19c2UB/iCTGhcHK7Zcu+v22nbFJCKFs6lBL1ODFd&#10;icE2hQb71IcAoQ0JEof2IVUYM/pBn+gbY6DQNGaYS/9mpELTn5xVaD7lKU+ZSccqMhWYj3zkI2fU&#10;falC05+fVZAiS5GmvBFKfNFO2q4gYvwzFsS+GTvGgCg1mWvKJPaIRaRmis0qNPO+yWPinPbxU7TA&#10;25vkoUzqM2aMzUSRKfQnhSb3NjGlyMy5zfhiv8ov4sHYkyrCjDfgWQKKIIWYYlO5mfIRQYSAShBG&#10;iC3klGIq87Gf12d5oMRKfEsPqfWZc84drnvr24cvvOVtw3VveeuMa894y7DjbW8f3hv3Q94v9j3H&#10;yfsi712OTTtnHPtLXvf64dLXvm649LTXztj5mtcOW0fO3h+Hopx0n/KybM/leUFofvb0M4bLX/+G&#10;4fLX7Yf9kU+Pnx1y/ur9Djl3KaQZM+fM8b94TP/SlrOGr7x75Kyzhy+P+3D92ecMn4658z+J1Tcv&#10;gX3S8z+TpdCcXT+WdePZ5+6rZz/U86Uz3z1c9OHz5+WYP+vIGDEWcv6VmrP5Hfv/+be/Y7hmHL8Z&#10;Z7x5FgtsL3zHO4f3jnmMZ64VyqN86uRzI/+m8m8r/1b7dzfzb27yxuZ3brp5+PXFW4ffjvxu67YZ&#10;v7/ppk9OUnMBu373u+HPV1x1QGzyhuBPbm/zHg7dl7OJQ7B793Dn129ZIjX/Mgb6nr/8pc+/AlLq&#10;bXY6AXm06OTkkUC7WdToJGZHJ/AmDqaTdBOHRyfwJhaTwm+z0Im/jczxEprSSbWJ408nxCbWP913&#10;n4m1Qfd9aL3ygx/8YC5hhOMK6cgWhUuXnkIm08V0yLKzrA6u7cRPl17lGBJQFJvKREEYIg5F2UkZ&#10;yCQkERImxV8VSMowsT9uaxtpm3UfjtRUvFKO5Su/aIftYavMSqqsyrR538ayLn3NacP28jO0c054&#10;7HDlpz41l1z2P8eBrWmOR4dznOOjxHScJPvsddl3++0YLMI2em221+OsY1Fba0wbk+YxDjO/+92x&#10;eA3lUG+2FWp/7POivtc4cN7EWGDfMtjP/Fk+acSK0jJl5qI3OEnjb34Bi6ykVbnJHBPrLM4qNxE2&#10;SBrf3ETMKF5SNipnFDcvO/XU4cX/+MDZ25kpNE/ezykPe/jwguc/fyZsUmKyJc305aQm+JbmIqlZ&#10;5SL9yTfakD4pstjvpGYVmlClpkKT9KxTkZkSzDYA9Sg1GXNliNstRTgpHxQtHYqKetylW17KDqFe&#10;2qBIEWQK7aXtjg99YwyYB2OFOWNemc+TTjpp9nOzz3nOc2Y/N4vI5G9oKjQRjieeeOJMSCoqlZcJ&#10;6Y94xCNmmG85oUmZgNTk522RqMQWMULb6YcwD1Vs5vzXGHA+2TcWELqd1JzJfu+PESWmx4li03uB&#10;MeR6yqcttMt2ZszafjGuVio1mXNiIYVdxh5b9xNjShmWdFITqtREPCnLEkSRKKgyn8IqyxDSqId6&#10;rZtjxdb5Y7t2vmvL8IVGal5zxpuHj29595J7xvvFsXCMJMWj42zaR8e52vnag6UmfO51b1hyfyko&#10;3bcsy/ac57Oe943zfOkb3jRc+YY3Dle8/o0zmcmW4yvfdPrw/rHN3vOQfQPnrM5bFZqfGrdfOGe/&#10;aDzr7OGrZ52zRDru/OCHZnIROennqSo2PZ9Cs+aDyz74wSVlg1Lz2rPPHT65P07MDxyvRGoibukz&#10;Y/DhcU6vHueduQfi4Lo374sH3tg8fzyfsQ35JqsxRl20gc+YfM7g323+veXf4RtvvHH287Q/uWTr&#10;8KvPXzSTmv+3dfuMP970pUlqLoIv5nd859Ylb2v+ecelw+4//bnNv1K6L2YTh2bPnXcOf9l52QGp&#10;OQb0rh/9eNh7hGOaUm+z0knHo00nKA8XymGhuorL5egE3kRPJ+omDo9O3k30dNJvM9DJv43G8ZaZ&#10;0gm1ibVBFWITG4Pu+8/E2qD7TrQe4bMWkkEZI4qcFDrkyXw1vZ5flJ5l1rQunW0taxGKJASJMlMp&#10;ptjMtzar1FQssk8+5BJtQLwoclIKInw4pwwT213br7SiPaslNUHppchSTImCinZn2zPN9Nm5z184&#10;7Djxia3UnP0M7UtfPlw51pn9z3FgK45HZdG8Ooc5l8A+573W/te+245FZHvcZyuWb3usy7bV9ghz&#10;Al0+9z02DjrM180x1P5kv7v+11hQToqxwH6WUa/JdGJFEa7clCozgWcMi6lKzRSfeU9RPv0m3lkI&#10;ZqGXhXMkHNIGWYWIQTJ2PxOLkJltyfOEJ87e0kyhedJ+njemn/KUp8zlpXDsG33KnKyD8lNmyuFI&#10;TaQQoqqTmkoiUGjS95RZlKO4TKkJis0k5VfWL9SpfGKsU4Zs2S+eUiylkGB+KooXhUUed+mKKYUV&#10;dSlrqF+BoshUnDE+jA19o5/0H4nHfDBPzJlCk/lEavKGJj83y9uSCE1kZv4dTWQkYlKBqbw8EqlZ&#10;xWa+qUl7aCtzQV8c/+yb0MdFUtO5JR46qanQJF5XIjU5D6QT78A4AmmUQx20g7bRXmUlW+QlaQn9&#10;SrGZkoz5FeZbQcnWOJCMDWMFjEmuI/6q9Dlcqak0E8WU1DxeX8vgOCWWdafU/OjYrivf+a7hiyk1&#10;3/zWudTiZ0e9V7r7hbFQaDKGisUc49l2PP7EeK/PhGZIzbncHNOYQ/Ba77tMMz3PkeYcUt/54xxf&#10;/sY3DVfNOH3G1W/az+lnDB8d2+pzoJs3JV0Vmo4xY86c8HOwN4zjMJOMSs1xK9eM5SAmU2qK0lKh&#10;aVqSUvOa97y3lZrwxbHez4xtOVypiYSkj/TX5+Z/n7nloLc0FdxXjnx8HDufs0J8UwbbjHnKZ9zo&#10;B581/TzBv7FfGP+t/cknPzX87LOfG3594cX73tLctmOSmofkjjuGP192+RKxece3vj3s3rWrz79C&#10;ui9nE4cGifmXi7ceEJvXXneP3taEKvo2A1U0Hg86WblSuIeQbyktV0oVeBOLqaJu4vDpJN7EwXTS&#10;bzPQicCNwFoQmR2dVJs4/nRSbGJjUL//TKwNuu9D65HbbrttJmKUNylSEs+ZtztXWe5csijfSupQ&#10;KkHKohRJCk4lJ1vFpmIRFJtsOYdEpCzqYTEoZY4ghZQ+SCTFWLbb9tmurN82WHcuvqXUtD1cTz8p&#10;zzGgnhRetEVpBcoppaUiq6aBfbzi7e8cdjRvayI1tz328cNl7//AvHzrY7toHDy2zc6XfckxEs87&#10;buzb3yyLfftOPYl1u1+vy2PbYL21/owjIE0yjS1zpYR23/mjPPMntRzqtk21zUCf7PdyOC8ddd66&#10;azJ9UTwRN8ZOCk4kJqTQVHSanm9wptwk/lmYZcGXBXRkCsIGQYNwQTgirqp8RMC8+AUvGE693z/M&#10;38583n6e+//+bsbzHvTg4dSTTloiMv1bgsAxopOyU+zkT876NlwKTQVjgnBKueibkkpMtkos91Nm&#10;ca0iU5RYKVKB9JSbXEsZQHnWbV3Ur3RSUiAnlCWgTFI6pZAQF+ZTWChgct9j0yxbQbOlyBnapfBz&#10;bGg/faFv9DX/fiZSjrlyXvkJVd/S5G9o8qakb2YqM0888cSZgFRYPvzhD59TpSYoNZWcyswqN+vP&#10;z1Ifb4YSX0pN+gQpAukf85QxQOwoNDMWUmgy/yk1FZq+WQzcOyk4c5vnzU+6eUhnnKmHthA7zJHz&#10;Rfyk2FRoptRUghpnwJwz94i6GjvGhbEh5jeejEGEjiB7AMGDIKtiU6mZMhIUZymlTK8o2xRu5qVs&#10;BWaFNsxk3Qc+OFz2rjP3Cc037xOavpl3zRlvHj49jo33FP1U5EodG8eTsXV8Z/fRON4fe9PpM3k5&#10;F5sjl7329TO2vv4N82vzegUmmFYhP/XTFtrw4Xe8c7iiEXPC24g+MxRwKTKdK2Um48h4Oh/Kw8+N&#10;+zec+57ha2efs5Rzzp1tr/rgh5d8jhI+T/lZS8jTSU3qgqve9/6lUjPk6RfH+vipW9tnG5WaQPtX&#10;IjU/Mo7f1W86Y4bjN2Pcv2LcfmSs2/tDjHvjJNMZX+qibttFX/l88e3zPzL88KMfH27/1GeGX15w&#10;4eyNzd/fMP387CG585e/HP58ybYDYvOyK2Y/TdvlPVy6L2gTi9nz5z8Pd3zxhgNSc+TO7363zXs4&#10;VOm3kekE4/GiE5aHgj4gQTphuVI6gTdxMJ2kmzg8qrybWEwn/TYDnRRcr6xVmZl0Um3i+NMJsYn1&#10;T/fdZ2Jt0H0fWm/wbw5SIaVJlUDg+czX0eXJtI5FeWxHbUui9JEqo1IgIYoEwZRiUbmoQATOA9dS&#10;HvXRFsSOAoctgkc5hPip7aYvtC3lWCc162IbpNTMtlCe42S7Uj6llEoR1VGF5qxf43U7Tz51JjHr&#10;39fcRtoLXjRcub9ssT7HwDmyfY6F5LwB/co5ynn0uCvLOsSxMB9b96FeZ1usL+vN+FFSSs5hisvE&#10;GAKOuc4YMI/l2W/3qZt20DbbnGTfcu6XI+MC6ryZh20dN/bzumSR3KwSsx7zBqdvcZKO2ORa4pI2&#10;MAbcAyzMslCLIEHkIGyQjEhH37JMAcn+85/+9NlbmSkz4Tlsx/STn/zkJSJTkGGUV6UmwhSxk1IT&#10;gYRISokpikb2abOCcbWkpuUn1KXU5BrkE+VAJzSVT0pNJZWiIkGs5OI5+x67VTK5n8c1fZGYQZbQ&#10;DtpD+2irItPxoH/0lfFnPpgXxBtzxLwpMnk7k5+cBf6OJm9o8rczTzzxxJls5I1Kf3K2Ck2l5iIO&#10;R2pSH1KTNzWJLebKGHAuxLm3v8rMjANFJigyhbjMtzQVlCktlZXus/U8W+ObrVCeUCdtI26UW8wZ&#10;0jKlZpWZKTWZbzDWiIcaI118GJ/kN76IP9/0WyTKFklNUUhClZemKaoyPa9xn/IUm8pN6gbbQrsu&#10;POvs4dr9PzkLis0rxrQPxlh4rzhOi+6dHCNQPr53nIttyMx4QxOheenr3jCc/9a3zeeiXi9duvlt&#10;E9vzRnaM5dX+wI53vHN43/63CZ2rQ80PY8l451uQiscrP/ThfRIz+Po57xm+cu57hkvGfH6m8jNU&#10;kucUm1Kl5kXjXH4pRGay8wMfmsdEJWPEGCMW6GNKTcYCMXne2P7t47zPxGZKzZFt45i+d3+sL8J7&#10;xnsCKFvJTx3Ux9jy87y3nHve8J2x/bd97OPD7Z/+zPCb6744Sc1DwVuZf/nq15a8rcnfd+zyHgnd&#10;l7SJHsZr109+svRtzYsuGfb8/vdt/sMhxd9GppOLx4tOWi4H17Bw3onKw6WTeBMH04m6icOjE3gT&#10;B9MJv81ClYPrjbXyM7MroRNqE2uDTopNrH/q956JtUP3fWi9wWdV5U6KEmVGlSmJebq8maa4yvOS&#10;15kPSLctHZzP/PV6xVRKoxRVKZxAQVXTEyQU5SJcUuYgYVIOZRtpF9corKzb+rpFNhfaOOa87eLa&#10;KrocJ+oV26KASolZqUIKOL78/I8M20547D6JWaTmtoc9crjsnHOXiK3af9qV2N5KzpdiD5y/PCZ/&#10;La+WzXGOf81vfXlsXYn1Kh8rzh3kfBormQZeZwywT55Mpz63tIF2gW1O7Gv2V4yDRenifEHmYVvH&#10;jf28Lsk4IKYUm/7MrDKzk5o33XTTbKv09Bp/mpYy6S/jzMIwC+gIH0QLYlOpKR6fesopw/Me9rAl&#10;MhOeLfe933DySSfN3uZLqtjMn7pFAPnzs/dUaqbE5Ng0tuRRaFWhqdTK8nO/k5qUZ73UmdJJ8ZRS&#10;s8oTyMVySMEJypdcXK/XmA8sWzFDvSk0aROSjzan4KNv9JWxJwaQcMyLkpu5S6HJT876dzR5Q1OZ&#10;iXxESvr2JRLzYWO8JFVySpWaHdSRUpO6EauIV+ZGianYFPsqSs0qNJ1zRaakgFRqIiuTlJpiPq7J&#10;2LYeIN1yOU+biFliyHkTY6pLU4Ru2bJPaoIxZmx08SEcG2vE1CKpmcKsSjPfBFRuKiRFKaWYYous&#10;QnRleqK8AstOqZltmbVtbOvWd75rLgHhqre8dfjE2O/3nnfe/H5xLKAbG8Yxx0eUmu8a5+ZDb37L&#10;EqnJm5ufPOPNw7vHfDkP7FcynXJNA9vkXHxwnIsr3rr/7VN+Unfksre/Y/hwCDbmh/47P86J8wKM&#10;IWPMeCMZRfn4uZHrxjFFZMpXzz1v2PHfnxguGD8/+W8z+G9wpgGfryxPqtT89Kc+NWz7yEeHL5Wf&#10;uL1yjK9PjeerzIQaG8aEUlOhyVgoNYnh9737rGH76bytefpcaF46juP7y7Ozw7hwLsBrmCPmjfki&#10;7f1jfVvHum54x7sGfrr3m+993/DD7Zd+YiY1uy+hlfwStNnY9atfDX/eedkBsXnx1mH3r3/d5l2v&#10;dF8U1yS7dg933HDjkrc17/jSl4c9u3b1+TcxVWgeCVVEHi9oC4ueVU6udaoknOjpZODE4dGJwome&#10;TixudjpZeSiUmUdKJx0n7jlVFk6sDbrvVhNrg+570cTaoPt+U/nWt761RJIkih/lRsU8uc9WMcJx&#10;J2ISrzcfeE7Z0uF1FctECKUgsmyOFUvLoZhK2UgaZVIOgieFnlLHNM5nO6rQWrTQVqUmebmOdtuH&#10;7KuiiXorKTBFEeu+EirTrxjr2P7Kfxm27heZvrUJHG99zInD5WP7rcf+OjfOn+3MdnsOTGeMcp48&#10;zvmr10KWDZmHfc9zfWJ+9q3H+XGOnCdxcbTGhPPmfIF5cg4tsyubY+q1v7Ko3d1YAGPvPHDsGHgu&#10;58ZjyHzCsfVlnXkdUJ8QB8aVP0NbxaZSkzc0fVvTNzbznG9wGpu0gQVnFoARc0geRAwyq75tyfak&#10;pz1teM7f33cmMZ818sz/7//NeMZ+nvPIR84EmG/2sc0yEJuUnVIT+VOlJsJHoVihjYgpBJWCUYGZ&#10;QlM4Tz5lliLLslJsmeZ5j5FNXKvUtD6FpiITESUpK3KR3AXyhIXxusi+KL958xryVSmjFKNtCFfa&#10;SZvrWCjXkHfINYUmc+S8+3OzSER/cpY3JU888cSZcEyRCQjMhz70oXOq3JTDlZq8rUmdvB3KW6JI&#10;VuKVWKCPkGKT/ioyq9B0fhWaxB04FqJ0FKVvlZgJ+RShlGdMZzw59tRBmVxDXvIQs/TFOFoi1AJj&#10;zWNjzrgD4iIx3XKBY2ONmEqpqTBTYlZSnikeEU9VVLKvoJKUVhVFZpabkJ4ij61y6+NjXz575pbh&#10;M+M4fHjsj6Kr3i/gfca+Ywc5PkmO/znj/XX+GW8ePnL6GbO3N88sc1Dp5kNsB9BG2ku74QPvfd/w&#10;mTHt8+8+a/j0uEXe0tcUzSkyc5wUgIypQjOlo//mAv+2bv/kp4arPvqx4cqPfXy45DOfaf8dFtOE&#10;fLVstopNmL0ZOm4vHOf90rGtl3/ow8PFY3wgO/MNUqC9xIciM/sDndRUaDrX7xnH9uPjvHxm5OPj&#10;HLz33APnnHe3ifeJ94Z5OGaOve/mczpuP/SuM4fPjnVc9J7zhusuv/z8SWquAN7WvOOWbyx5W/Mv&#10;V1877P7LX9r8EwfovnzeU/b84Q/DX7bvPCA2t+8Ydv/s58Peo1TfeiXl5JHSCcbjAf1B3HTicK3T&#10;SbyJg6mSbuLw6QTexMF0Um+z00nL5egk5eHSCbmJ1aGTahPHn+771cTaoPsOM3H8qd9tOv7v//5v&#10;JiBSaMgi2ZHpXR5kh/vd+cTzKVA8VwVKkmVA1sNWYaUM8jzHVWKlyMpjhFMufrlQxnnKtC0IHWUO&#10;KPpoC/mUVNZr2S6wuehGXS6usU86ebmOdmcfwfo7qamgXA6Fpm9o5rnLP/axYesJj52LTeXmTGqO&#10;7PivVw9XjG2wr8o0yTlJbLvnnfOcJ4/r/OW1Xn8ouDbHP8Whx865cyMpHp2rnCfwGDzPvGValtOV&#10;zz51Z9uE/gt9WTQWwLg7Dxw7Bp4zPY8h8yWkWeeiei1DqWns+bZmiswUlpBSU7FpOlvycz3lEKPU&#10;w9iySMziLOIHwYLUmr2heeq+v5EJJz/vecNzHv6Iuch8+sjTgmfd697Dc5/ylIOkptcrNfPnZxVA&#10;h5KaSCCF0CKhCSkzFZoptCgjy1Qw1WPhmOs6qYlAQz7lG3OyZcuBn5J0AR1YUBfSoR6L1x4KF9yp&#10;E1x0p13KTGA8GAvFHmPMuCvumA9+dlahyfw5lwhNfu4VoYlU5I1JfhZ2OZm5GlKTOiClpn9PkzeB&#10;aTdzspzUFPvNvNL3hJgD39RUaAr1QEpNxSZpwL4xrRSlPOPZeLINxBznnAPzc64Tm5XlpKbMhEug&#10;qLEM8xhrxGFKTYSRQjPFmSCWFI/KJgRaFZbsK6lMr+fzmHIo07KzHqFdti2lpm8w0gf6AlV2deOS&#10;4+b4VHKsPXYOTMtyEgWYz4JF9zdt9A1M50CBW7H/3TyAQpmx9+dm/XfWz2BS/731M1QeLwf5LDvr&#10;qFKz1jsTnZFHFJud1GSf+DuU1MwxTUjzuek28T7JOTOduXSePTYOSCfv+Nlj5VITui8bmwUE5p+3&#10;xt/WvOiS4c7vf7/NO7GU7gvoPeXO731v6dua19847BljtMu7Galy8kjpBOPxABHRCcP1QCfwJno6&#10;UTdxeFSBN9HTib3NTicvK52cPFI6GTexOnRCbWJt0H2/mlgbdN9hJo4/3fechDzf/e53D5IV0MkO&#10;00xn2wmPerwIy0p54jmFSVKvc99ru/IyHTlURRYomtj3PMKJxa8UVCyIkc55pRPl+pYa8oVtSk2l&#10;FPmty7It03pcXGOfdPLSniq1wLFQKCUrkZu0VaGZUtP9na957UxgikLzkoc+fNj6hCcOl33sY7O6&#10;qH+lUrNin+xXHbN6brlyu+vYZ/y6OU+cf0VjwjwYA+JCaKblfGYax0J5XV3OMzFiez0W+0Vfu7Hg&#10;OMfeMejye1zT3Aevr+VkHsug3hSbxJVva+ZbmsrKlJrKzJqmCFVuUh6xSb3cIywMI1OQMLyxh9zy&#10;bUsE13OQW/slJlIzxSZvbz77IQ8Znvuc58x+rhQZllLTn59FalI2IkiZU6WmIqgKSFAuKjVTbHrM&#10;+So0QZlk2RxLCqc8VmhSVkpNxNkiqZmL4S6gu+8ie903T2Ke7hx4jvqUKtTvW5pIPtqr0KQf9pEx&#10;VmYi6PLvaCIMmT/mkbc0kYjIxMc//vHzn5tFRCozAYH5kHH+k+Xk5pFITWRq/j1NYkYBqNTMWFBo&#10;Qs6/MSb1TU1FptsUl44VVLFZYzolvbFkXBlntsl2seU8/UJK+xYw8+ocw5FKTdLzmoxVYnE5qak8&#10;qyiclGgdisuUlxWuB8oDy2Zb61dqQoottyk1U3R5v9jvHBfJcU7qWNc00ztynL13aZPYTsQc/ZFO&#10;ZkLOi+PlHAhjyngjCBGFPONTNib+25v/5h4OXOO/4bUORWXWB10eWPSmpjD/9L3OPXO+SGxKxoHz&#10;YRyI8SGmMY/Os3PN3HMf8sz1nhzH8fCkJtQvGpuJO3/8v7Ofnp2LzauvGXb94Q9t3omldF9C7wl7&#10;/vjH2duyKTZ3/eT2Nu9mokrJ1aITjccC6maBtpOF641O4k0cTCfqJg6PTuJN9HRyb7NzNEXmIqqU&#10;m1gdOqk2cfzpvl9NrA267zATa4Pue4/wb9WitzWlExnsV+GR59im6BIlWIqwvDbPJ5kv21LbYXrm&#10;E/IoiVIepUDyWNmV8slFsZRRXEO51KfUYWt7s27KzTJzkU0RBqSRjzbYtir5xDFMGC/boqhMUmgq&#10;M803Tx/bvu2fnzGTmB3b//Xf5vNine47/pDH2e5FZP+ynFqG+UxLgZlzWcVljn89di6cY49zAZRj&#10;yTkzjWsyzTIg66ztcK47cv6zz8ZDjlmXXseuoyszyTwVy2euiTvjqHtjMwVnJzX9W5s1HbiOZxV1&#10;MK4sGrPQi8BD6CAhfXMPyfX0xzxm+Of/7//NSKnJ25vPvNe9h2c/8UmznwYlL3IshSbSDKGJDPKN&#10;NuWPAsj9KjVBMaS0VGKmyEqBlxJJkUR5lL1ImgLXKcOohzKB8n0TEPJvaKbsyMXwuphe90HR4XXA&#10;cZ7PBXfqyHqo1wV12qLgo72OlUKTfjPOjDvzwHwwL7xFiyhERCsz+RuaCk3/fmb+3KwyU6H54Ac/&#10;eEYnNSGFJmUIQrNKTUVmotTk73rSbuZOuVylZsaBseD8038h1pCjwJgsEplspZOaSlDKUNAbY9RL&#10;/R20zVjj2Dhln3mjL8pNYsy572SaMSLGjXFCnowVy+MceYlLpBCCSKGW8gyZpFjyrblOpKWgrOmL&#10;II/lZR1sqdc384R2KfiUWkpNjxWFKbnyPnOcHJvEcc0xrmMu9dpaPuT9TFsUmIKQA9pN38S+1jTl&#10;ruNUxxghmG9oVqGZEhE4l//m+u9sxX9fhbS8BiinE6c1jWPTFJnKzOyLsZFxwLwrNHPOYTm5mXHg&#10;vFSMhzq/7BsDwvOWe5N/C2Ts0+FLTem+bGx0dt955/CXG25a8rbmHd+5tc07cTDdl9AjZixv1w9+&#10;OPxlnIO52Nxx6bDnj3/q828CUkKuNp1wPNpQL88aRFcnCdcjVeBN9HSibuLw6ATeRE8n9jYzfzmG&#10;MlM6ITexOnRSbeL4U79XTawduu8wE8ef7rtP8qtf/WqhlEJapNjwfE2v17C1PMpeDvNlXsQFdPlq&#10;XWIaeTI9QQ6B4ktMT5mkEJNcHMuFMyUV5Vh/tpV6GSfLrFIry2OhzTLJ20ktybqy7zl+KSslf3Z2&#10;JjCL2JTLzjl32PrIR7dS8+JHnjDs/OCH5vXXecr2uJ9tTzxX48myu2vNK4xRzl2lG3f3c+wh5wOU&#10;lJD5TPPYa3M/sf6K8WVbjUlx7sGxqeOxHOSX7jx4Lsc068w8Fctmrog5YudQUlOxKR4rME1nH9EJ&#10;Xg+UT32MK4vnLNgiZRA3vsH37Gc9a3jaAx44k5rITAXnXHTe/x+G54x5EGOIUKSmPzuLiEIGUd4i&#10;qSnKoAThgwRS1Ck0EVuLRJaSKKHsxHSFpnUoMoU6EGei0EQQufhdZUZKDLbiIjuL6OZVhgDpXR7q&#10;cHE9RSZtcXG9Ck2gT/RViYeAYz6Yl3w7EyGNzEQc8kbkk570pPnPzfp2ZgrNFJiLZCbUtzOXk5rU&#10;pcRMTjzxxFl7aCMikT4plwH5x7F9NwYyDhiDTmgqNX1TM4WmMZuiU1Jocq1Cs8aw7aBNSkxxjoi3&#10;2m72SadvxhnxkbLFuFPKJBlX5Mu4YT+vJS5XIjWVaItIEWVeRNUian7rcD9lVsq9TmylHFRsifed&#10;91I3Ro4TeJ+xXQ7HUGr54L0MtIP22FbbC/TBMXfc3c80xkUYJ8bQsQSFJsISceh/IFIoKjM9TqmZ&#10;/wbnv7X+G5+QXv9tZj8FqvIy68909vPtzIyJjI0qNVNkQo6nsrg+dz123nOOxBioc5zH3kf53PU/&#10;V4zjOknNw2XXT382/HnbjgNi8+Ktw54//anNO3Ew3ZfQI2aMwzuuvGrJ25p33vKNPu8GJuXj0aaT&#10;j0cL6kM4dHJwvdIJvImeTtRNHB5V3k0sppN7m42/HGORWemE3MQ9pxNqE2uD7vvVxPGn+/4ysTbo&#10;vgclt9xyy7ICSXmR0irPeV654T6k7AKPOxblMb2yqJ6UMtlGUWwqkRRHKZOUTKIYq4tlLKqxCMYi&#10;GfkoxzZRl23IMlOyJZTnPvmybUB5lk0/6/iwr9AE39ZUMlWhCSk1kyvHerc//4Xzn51dIjUfMnLi&#10;E4fLxjzZDttiGys5B0I6fUtxS5rlcJz9N6947PimIJQ63s5dLnTmAmld+EzMx5xDPe91Yl1ZL/vZ&#10;TvfrfFccmwrpUs8ZGzUfZLndcWJ5i9KZe+KNmCLOeKtSCanI9Ng05WVKzBSZvrkpmZfriWXawGIz&#10;0oBFWwQNEmwmNp/4xOHp97rXPqn5//v/hqeOPGX/lrc3n/2Yx8wEmT9Bi9Tk2u7NNkVQyiDINymV&#10;Q0ge5Y+SEYmVIksZJIos385MsnzrUJxSR5YPyEIXrkExBMoMFsVZNE+JkSLDc/9/9v70z5KjvNPG&#10;f6+fGY89MwaEdrG42ZHQggQSYBtsPx7bM3i8jMfGNiAQYrMNtvECAqnV2jcQuxAYs2MDAltgFiH1&#10;KvH8U/k711Ff1d+6+z6nqrqrumuJF9cnMyMjIyMjIzPq3FfFOQbQFSCQUsT9mYd9NaCewXTwdzRp&#10;ixRntAXXrLTjXjB7FqHJPWJmJr+dedlll81nZ/L7mQhEvnIWwYhsREA62xIQmDk7M9cVmYlCEzma&#10;pMz062b37ds3PzdLYftlL3vZvA/SX7gurpXrth3Y5t55zdzPFJq0QQpNRGaFNqJ/0ledkZl9FlgX&#10;+zHH2peVmqIwB+pGHRP7s5BGP/Q4trlG7v31xyVa9gv7jGm5z/ws7T/AusfSJxVtyCKFYYrNlJpK&#10;tE5Ksm2aYkrJluJq0fGi0BTqoMy0fgliS5mVcovr6p69fL5oh2yjbCuWFfaLbQhZrs99hbpQL2Uc&#10;7e01eG2KWyQeZDvQLtletnG2qcJScZgCsUK6Y7TjsNuOrY6vCWk5lufYzLZiUzqpyZK60jcWzdbk&#10;+rhmhSbt4v32PnuvxXueuI97kPfLdeF+dvdcfP/yzyTCu9h38GlJzZ1I9+Foo8xnaz70uRNSE5n2&#10;mc9OPzv2ZJt/sLX87Ec/no4cePq3Tudi8657pp/9+MdT90F3N5LCcbdBgP3xxx9fF51A3Mt0knCv&#10;0Mm9wdbSScK9QicHdyK8bzvRuNfopODg9OmE3mB70H1eGpx9us88g7X58ewzIDICQdCJDpbKqyqb&#10;zAeku1+UKmIZridrpbvP9TyP6ayn8Kp1ZFsJJuZ3W9mkcFoEQTEDYCwJlJFumbWsLNOAW00Xy/Aa&#10;vA6vl2tVXmZbLZKakkITViTmLK/53b7n3e+ZbrvoOScJzf3Huf3//NF0z6xO3g+xjrZ53a54T/Ia&#10;M73ifbKNTKttCNneBj0NahrkzAApcC+hpieZx3LAsoXzZXDV7VrHvB7vdyXbxjbNtqp5XPeemCZ5&#10;TG7XdMkyMo/noM/Rp+hnztTM39Z0u87gVHCmwFwmNd3PknLoq7QhAWYCwYgVBM7rXvOa6ZXnnz//&#10;ylmkJkLzJSE1L//5X5heeemlq6QmX3FahWaVQYgmxWbKx5zphqxLAYRsVAIhi5RY5lcqKbMUWnkO&#10;81SpWcUpUhOx5OycFB4GyJUZUgVHpkENpqcgcfv64/KE8xhMN4hOnayfbaLc5Vq8Nq6XNqb9EXUI&#10;TWbRIgiZVcvMzCoz9+3bNxeaztJUZIoSc5HUXDRTM4VmnaGZUhOoR0IdqTf3kOvkehG5tEUKXa+f&#10;ewp5/+0DCkz7oOtAH1Vq5kzN7LtKTY8XpWb2L+pD/xT7F8vsa+C9zOugT5LHGZv0C/tV9if7VO07&#10;ritlWJpOfspB/CCH1iM1U6RVKek+lq4jqpBXLNmu5PFQhSYsk5rUmbpXkSUKRdvLZ8y28jmmbWwf&#10;1zNNbNdsw3offObBeqR4S6HpNSVKTa+/tn22L3AvaF9naKZAXItuXGbcdWzN8dYx17G4G6PZdixP&#10;8pyd1LTuLO1bXDPXT3t4/73f2Z71Xme75z7ui/fevpD3E+q9dt2+UKUm7FmpCd0HoI3ys58+Ph25&#10;7WmRNufA7dOT3/u3Nu9g6zn2xS+dEMwzjn3hn6ZOAO5GqgjcLRBc7uTlMjq5t5fphN9eoJNug62n&#10;E357hU4S7gQQmVLl3l6mk3KD06cTaoOzT/dZabA96D7zDJbDu+ZLX/rSSUJDicEyxVlKEpZCuvsX&#10;kftZTwln+UmX7vF57kzPa8jrAPcpw5RIijHlWNLJJ9YJmBFUMxBGkMygGvkNqkmmi+VVrFetP+u1&#10;7bJtTANkT5WYi1Bmuj4vY3auO9/w6/PZms7YRGbeclxq3vqyy6a7//EfV90L7wFknRPTxXvitnnq&#10;fal4/8zDPcm29b7lvcjgZgZF3eY+5oyNDo/L4w2Seo7aF/K+5zZL6p3XYnvktu1i27C03W2rzMey&#10;y5fpi46p6e5blodz0GfsQ4hNZmtClZkKzVxPUen6Qw891MpN97mfMpCo9HfanMAyAV1Ey+uvvW66&#10;+j//3FxsIjMBwYnUJO3Kiy6errn66pWvn1VqKoWURymCOqEJSB1EEJIHAaT4SZlHOnmoGyCBQKmF&#10;WKIshZbnIZ3y85iUTp4LeYhQQiYaxDbgDVVoAMFzMZhe92V+A+3QSSiWnJc6IFeVeNSTtlGYed1c&#10;G+1KOyvhnKHJffHrZpmhyVfNIjRf8pKXTC984QvnMhO5iGREPCIjkZNIy2c/+9lzUmImiszcVmim&#10;1FRopsz0tzT3LZCa1JPZpdw77lHOnmU9ZSAoNr333neWtE32P2UlIDDpr379bDfLGGofrv2Ye8D5&#10;uSfUN+G+JdQdFNV5b+2fHMd9pz/QZ+xXCen0n8R+ynHZbxU7lKNoU7K5VK4p1VKsIZ6UT6BoS9kG&#10;65GaotQUpV6VmoLgctZeCi6uCXId8llz3edrGbYdZNtmWcJ98NxA3erMQuqt1FTYeX0sUyTb9rZr&#10;trnbi4Qm2zWt0o3BjrWJY61jccJ+1/PvgIRz5N8BLKlbCk3qw9K+wrXT/7zfSmzvtffdtvY+u53p&#10;+YwI987noYN7bP9AZorjgPBOhtk17T2pCd2HoI3y5Df/5YTUhE9+evrZkSNt3sHW8tRjP52O3HPf&#10;qvvx1GOPtXlPh04qni2qBNxN8Iwi5TpxuRZV7A3GV95uhE7WDTZGJ/0GJ9NJxjPFkJhrU4XcYHPo&#10;pNpge1A/Kw12D91nmt0Mf4soKqrQSJAXKRA7oeb2ojy5DebLfZaFqAC3u+OgqyvU/UoZ8XqRR8oy&#10;JFNHijTWFVM1kGZairIMxOW2x3q8kovyqRd179oFsl0yTRRMSiapX0VLvszv9rzMWRsdeN4vnfja&#10;2eNCc2W25v/+/ene421cyfuQZPvntvs9ljTvDXgflIK5DrX9K6YbzMyApvekkoFN83qsGCjNc2da&#10;1tVtId3rE58/+2Ztnw7z1Lx1O8ny2TZvhTzWyzr6rGR9uW/2QfqQfa3KTL8+VnL2ZRWYiMvPfe5z&#10;KxKzbmd+yuF81IV7RkAZsfIbL3v59Kr/9HPT5cdFJiA157M1f+6/TNdcfvl03XXXzaUmIi1nvCGE&#10;OhEkbANSSJmj/EH6KBlzhh77lHqACFLuCaJJUjhxHPJIlEzIJc9DwJrgNQFtAtzXHw94ExQ3WJ4Y&#10;WDfIbgBdAZJBdsj9BtENmBtEV2Yq8GgX6q7AU+LRdrSvMzPB39Bk9qwys37d7Ite9KK5TEQyIhwV&#10;msy0rFKzSsxFcOyi39BMmZlS09/QTJCt1Jdr4DoVgMvaw/uf9x2yj9H/bCulJf1UEJrKTQWnMzTt&#10;v9mHs29RB+pCnezD1NO+1cH1JKRxHMcDx9IPlGvKGfqQ/Y0+xD76KKSYs996LPmRQjlzcJFcU6yl&#10;XBMkVJVt5kFYIaucgSfmUWaKIs+vHIX8+lHrR12VXMitlFj12arUNqJt1sK8Pqe2o22Z56QOSjfq&#10;SH2pJ+2cbU2615hUkZztWVFoKikdX6FLSxyDc3w2rY7vHeyr1Dw5rnsu6qRwFeuaUpNrp/9xz20/&#10;73cKTd+zeQ/ANO/5WnT3m3ev/0zCUtj2nyocI2Ztujel5mbw1NGj05GPPTgdvnn/0+y/dXrykUfa&#10;D1eDLeapp6ZjX/3qKql59L4Hpp8dOdrnPw06wXgmqQJwt8E1EnTvhOV66cTeYGN0wm8vUAXd4MzQ&#10;Sb+9QJWNZ4JO4A16Oik3OPt0Qm6wOXSfdwa7g+4zzW7mkdlnciUGyypBTENepFysVKnltuJtUf5M&#10;M6+Cbq1jPVeyKF28VmWNoqajypwUasqs3CZAZlAsA3MZIGM9g3MpyCiH81HP2h7KR6SRAlLYFoWm&#10;eZWZwAw6likxPcZtz3nnH//JdOCiS1ak5iqx+ZznT3f//T+suh+1nSu0u3T78556j2gL2nyjIjMD&#10;lm53gUvvj/ci75np5AXvk2VYdtYj06jnMqmZ/Qt8/uyb2V4dttuyNLezbZeV7z7Iutn/JetLubWf&#10;0u+cranU7FBsVpSYiTKzg3I4F+enrQk0v/VP/2z6X5c8Z/rVn/v56dr/9HPTK//Tf56u+H/+05wr&#10;Z+tXn3/+dN3xmZpKTWe8gTPdlklNBBFSCKmj9FFkwSKpWaVWReEECk2OlzxPBrIVmgS8ERkEwVNm&#10;GFgH5QrrNajOuvlyn4KE8pWanNcl10vdUuBxvV4r0GZIOsQbbU7bA/cBydx93Swyk5mQ+/btm4tF&#10;pCOzKf0dTQVlJzWTKjP92lmFJmX6dbPLpKZiU7lJ3ajjFVdcMZezXDP3J6Um9437qNT03isxa/9S&#10;RtJW9MNlUlOhuZbU7IQmUF/qlmLTPlbJvm3/Bu87x5OPffQJ+yL9yP5GfyLt+uNSppOa9DePQQ5V&#10;qanQRK5BJzYVaomiLSWcs/A2Q2pCzthTdFWp6bPVPXu1fYT2kS6dddsun1egTM9nuyqLFcTUWUwD&#10;29h2dj3bO9sTaGva02VKwTrOLiLHX8dsYXvR+J6wbxEcm8e7pOz8m826UyfT7StcO+1AO3mvvd91&#10;hma97+L9z/tVcb/Pis8Ly3z/Mh4kPqcyq/uQmqcKH/6Pffvb0+FbbzshNu+8e3rq8OH2w9Vga/nZ&#10;ocPTkbvuWSU2j33jG9P/N7tXXf7ToYrGM0mVgLsNAsmdqNxqOrG31+mk316gk26DraeTfnuBTjxu&#10;Nn7F7JihuXE6qTY4+1QZN9g8us88g51P93lmN8N7AjGg2FCESKanaAOlVoqtzJ/CI/MuwrzIiRRs&#10;NV9KmsqidLF+UOVNxf2dWKsgUwiKGXwzAJZBMDEdyMcxBNMIsHEezktduRaul7ZAPFYxqYxUTAJC&#10;SZSZsh6pabvfM6vTbVdctfC3NQ9cdfV0z6xtvB+2r/em4v5F1HzL2l6JaEBSapAyA5VJ3iODp7md&#10;6eT1/tRyOZfC0jqxNM16u20abIbUXNSumQeybZeV7z6wXlVm1vpSbn1u6U/rlZpJSk1ZJDUzD8dw&#10;POei31Ovm2bP1nt/93enNz3rnOmNP/9fpzf8l5+fXvOf/8t03X/+uela+Ln/Mr325S9fkWopNRVD&#10;iE2FkMKpSijkkKJRwQNKINLZjzBCHFWp2aFwStmEMFI2Ub4BbKUiVKlZRQYBdclgewbWIY9xH+Vd&#10;HxIlg+lAXbherhXyWrkm202hSRvztb98XStfN8sMzWuuuWY+Q7P+fibyEJGIZKyzMxPEZX7trOtu&#10;V5mp0KxfOVulpkvqkHKTelE/Zmny1bgIWfoP4tJ7BLZLlZq2iZJcUkbSXvTDKjVpP6hCk3351bOW&#10;Q7lKzexf0knN7M9eS92uAiX7PSg26UP2typxUtLQv+y75K2zNKEKTdcVm0pNhZqsJTVzf+YBywTF&#10;Zgo+65FSU8Gl5PKZq7P36rNXnzfbyWfP5zvTzUcZHJ9lmkbZnpM6KIsVmCxdz+sCrtX2dT2Fpm1G&#10;G6bIdOnfOhvB8TfH7cQxuBvjhX2LyL8XhGMom/PXv9NqGtfGtdMO3HfvOe1apWa9795n71O9j4u2&#10;eceLz01KzaQ+mzCk5unCbM0HP35Cas448vkv7PqgQPfhcTvw1KPfXyU1j9z/wPTUT3/a5t0pdGJz&#10;GVUS7hSoO89NJxzPJJ3cG2wOnUDc63Ryb7AxOlG410mZ2Ym6we6hyr7B+kmRN9hedJ89Bruf7nPQ&#10;qUJ53//+9+dSQgkCKTpYKkdSXrCeojGPz/yZz+2annR5KGu91HoswmtchHmUOgopUVQprgiQGRRL&#10;SUYAjMCeGBRjX4ozA22Up0Si/akHbYB4rLJykcREKkmmA3kVmYrQFJu2+91vfssqqYnM5Lc157+v&#10;ef5F0x1veetJbZ73IXG/LGprUax17a04zIBmDUwmtm9uV4lZ71fen7xHblOO98v6gHWErLfrtR/l&#10;ffa6F5HtQ3tl22a6ZLubt8sn7gPOR72yvmyL9aFM+gr9hv5jn1Jq5tfQrldwKjclZaZCE9H58MMP&#10;z5ekpdjk/NTprlsPTDdd8crpfc969vS2Zzxr+qP/9ovT//6F/zb99s//1+k3fv4Xpl8/55zp137l&#10;V1ZJTGSQQihFEMtcV0Ahp5BBCJwUOkrIlFkKLaTSMpBM5OU4JZNlI5QIUisxM7idYohAuRKDZQoN&#10;MNCe+zsZUgPulO+5ODd1oU7ULa+Z+nMttI8y0xmHCDhmNCKTEZqvetWr5r+heeWVV678fiZCE1mI&#10;OEQwIhydmamwdFYmKC6Vlyk03ddJzSozEZgdSkyWru87/tWziM2Xvexl8+vgGukPCASFL+u2j+2S&#10;szTtS6DItL1ACay0tP0q7Kd9U2pSJueAnKWZ/cs+JgpJ+1teSydKSKcvKFdyn/2UfkNf6kRO7buk&#10;k4f+iSRCaCrcICUmuO7MQUVkSk0lpeKtSjjTyJPyskOxx1Kog2IQudXN2stnz3WwTWrbSD57Yju5&#10;n2W2bz7PbntuUGgqi21bhabXyLrtTVq2i0LTdrU9bfP6t04dd7txNveLY23F8Vy6fawzRq8Hj8tx&#10;PuvhtvuoO9fL9dNWtF3e9yo1af+8L/nezXvOem7nffdZyeeFdZ6zfDbBZzaf21n9h9Q8XZ78wX9M&#10;h/cfOCE2b79jlvaDNu9uofvwuF04+tmHVonNJ7/y1TbfTqFKy/VQheFOgGtFUHSi8UzSybjB5tBJ&#10;vb1OFXSDjdNJvb0OQrMTYIPdSSfsBuujE2qD7UH3+WOw+6mfg04H/rHn85//fCs4lBekITCqdFRE&#10;LhKPNV8em+lJt68re1F6XkfiNdVtUByJ+VguEpopslzPwFgGxAiAdVJTWQYG4CiPcybWiWvu5GZl&#10;LampyLQcllVq8tuat199zaqvn1Vqwq1XXj3dPau37bkWtnWuJ9n+VajZ5tnWBiIT2x4MbGYbw7KA&#10;JeT9MW8eB5btPQP7gmTduZbumkz3/mYbVLKtaMPs75le97lN33E7yXyUwbmUl1lX07K+HEtf2Uyp&#10;mSyTmjmDU6lJWZzTcj/2tx+YbrvwkulDzz5/+utnnTu95xnnTG/7xWdNb/rvz5j+6BefOf3elVdN&#10;/ztEYicTO0mpnCS/IijzIraEPOT3GMSSsF3JmXOWnTPkCFIrizLIff1x+UEgPEWGwXPWpQbaDa4b&#10;YM+gOmVmUJ3zKrGoT9dGXDPXh7hDriHbFHLM0OS3J5mlmUKT36REDjLr0a+cZVYk4jFnZy6Smikw&#10;c9s0jlVsLpOazsbspKbsOy40XUfEMtMUAcm1K5/BNqJduLe2SzdLM2UmctJZmjkbsxOaoPSkDkpN&#10;zsG5IKWmfSyFJvcwqVJTaclSiZLici2UMPYp+5X9N/fTD+mfyjfFW84iTLG4SLQpLE1zuyOlpuV1&#10;KPxcQs7QTLEFVWrmM5fPnc9etk/iM5jtZF7bTLJ8z8eSNqUutmu2bbYv16TQFNJoG7FNIdt6kdRk&#10;3HSMXTTO1jzA2FvHWsf6xL8Bcl8es4z6t1tiPaxfpnOdXD99gTaiLW3XlJreg7xHkvfcewqm531P&#10;7Be+kxWYie8gmdV5SM3TZvbB++g/f2nVbM2jD31u/pubbf5dQvfhcTvw1H/8x3TkzrtPiM3b7ph+&#10;9sQTbd7tTics10uVhtsdgvCdZDwbdEJusDl0Ym+v04m6wcboxN5eZMzO3Lt0wm6wPjqhNjj7dJ89&#10;BnuD7jPRqfLYY4+tEh1KEiFNUaJoTPG4IsIiLdO7fJmeLNuXLMpjPZN6LfUaUx4pbMxTRRSkXOtE&#10;WwbDJIN4QIDM4BsYXKM8z6kgA7ZJ53qURykrU2QqlVjW/W6nGK1SU0l1700fnm695Hmt1Lzlgoun&#10;2//kTSvtuRa2daZlm6c04zq7dofa3mK7S7ZtphuchLwXrifmq8dZbgZNvXfeK+E6FIF5bUKabZPt&#10;AaZXaLvs39mmbPsc1LTMl/vMS9neA8jrYDvrRX7KtK/QHxXl9j+lZpWXbme6MzPNA0pMl0n9Wtos&#10;d0WGztI+9ru/N93NzOIZt557wVxw/s05503vfeY50w3Pee5045//+UkBZ4LQBv8NTpOHQPP11z/9&#10;NYDIHIUMAWQEECIIQYQwQm4hj5CZCCXpJFOVmghNhJNyCXkEBKaVSooiyWC4EqNikN1ryn0cYzsY&#10;UAeu1+v0ug2Ye83Uk/oCdecauD5EHZLN2YUITWZoIjT5ylm+shWhye9oIjTzNzQRiYjG+tuZKS3X&#10;kpqsp9BMqelXz25Eau6L2ZksTafefv0s95s2USTQRrQP7WJfUGj61bBVaiozRakJtCHQnpmeUpNy&#10;KNt+Zl9bS2pSb1Fo2ue89yxBcZJpQD+xT7LNfvNkP3Ld/PSz7L/0z7WkpqKxE23KNmUlS4VbkmKT&#10;fJSTErNSpSZ1oV7Ucb1SM981ic+b7bEMn0/bLMvJ59/n3Oee+nRSk2tAzC2Smmxz/YuEpu1Z/3kr&#10;xWUdX01fND67r461CshuHHa/af6tsBa1TMl6WBfTuV7agHahfWhH77/vWNvfd2vFd6331CXpwLbP&#10;k/c+4fnxGUuG1NxCnjp4cDpyz70nxOb+A7t+tqZ0HyDPKk89NR37/BdWzdY8+vFPzOVzm38b0knK&#10;U6GKw+0I9SR41cnFs00n5QabQyf39jKdqBtsjE7y7QWGyBxIJ+wG66MKtcH2ofvsMdj9dJ+PTpVv&#10;fOMbK2JjGVWEuK1UFOUYZLrHggJzGea1zFpOprNtnYQ6K2kQMta35lHYKG2E4xRQCh7FmhKrC4wR&#10;9KoBPMj0DJJlAC5lkqQA87ptX1ByKi+VSnW7pgPHcbxlIamUnHe88XdXfkszpebNMz7yvH3TnbNr&#10;tq2yDSt5D8xru2bbdmQbZ9AyoQ0NPEoGJJftr/cnj4N6rPcsz5/3L/sH9a/XybK2R7af29lHK9n/&#10;83mQmm9RWu7jnNTJeub1WGfqR177nyJTQQ70L2Smfa3O1HQ7qfuUmqCkVGKm1BTzmXdlHeH6ssum&#10;+y68ZLr7gounO8+/aP51yjcfF5w3/b//Y7p5dk/tBwbhvb/ee/azjyC+EsVgNkFsAtDIGoQQwkih&#10;iUhSYrGUFJvkE2QoxyOacqZcCqQUQUAQ3CC5cjLJfSk63J9Bd4PpBtg5D+cEzk9wPGUm9USO5TVz&#10;XUg15ByizdmZr33ta6frrrtuLjTrDE1k5r7jsx+Riik0U1QmCk3lpQIz1zk+UWgKYlOhmSg3QaHp&#10;b2iCdWXJ7NKrrrpqLhaRhrSLQpB2sn3sD9x7pWaSQlNJ6brk7ExlZkJ+yqH8lJrZ1+hjinOhzva3&#10;FJr2PbH/2SfcFvsj1L7D8ZZpX7Yf24ezTyrieL4QRgo2BRxiUdEmijZlG7iObHNbUtCBzzVlV0h3&#10;n+IPqA/1A8Wmciv/McLnzmfM6/V5E5+7bJuKZSTZfrYh51ZmUh/rJgpNrwW4tg6u3fa1bUGhqdT0&#10;HZpSM9dzfOX96rs303OsdYxl3fex6aa5zTi8CMeyhDT3e55arnhe8rJuf6JNaB/lNu3qfffe530R&#10;7pfvXO4p99r77T1ddM/J5zPXPYc8X5VZGw+puRk89eST09FvfGM6vP/WFbE5/z3HI0fa/LuN7gPk&#10;2eSpxx+fjtx+5wmxiWT+ziPT/7cN65pUKbkZVIm43aD/ILk6qXi2qSJusLl0cm8v04m6wcbopN9u&#10;ZgjNQaUTdoP10Qm1wdmnfuYY7B26z0qnAuMkUqGKlUpKESVJpgnSQzGpeFG+eIz7a56klum658x8&#10;lptQ5yqQTE+87oqSR9GTki0DY5DBMAN1iUE7tw2SGSirgbcqxPIawGu0HZwx52y5lJnKIrdzP8uU&#10;msnd//CP0/6XvnxFZCYfOe+Caf/r3zDdOatnbcNs82xD688yry3btpKBR1gWdMzAaK4vIu9H3qPM&#10;050LMgia9bO+3su8j67bPrZRkvd2Lbz3LJPc36XVde+J94p6Un+xzuQhP+ekf2SfU6rb3+xr9r1l&#10;VKnJumJSUamsVGxKnbVJnpXZnjM+8ea3Tg9c8rzp3gsunu45zl3HZ2/ecfFzp/v+5m/n12I7svT6&#10;wHcU+/I+0R7cX/oNMoSANgFnxA2iCMlXpSaiqc6gQzSRF5SaHI8QU2oamCZgrewQAt4GyJcFz1lH&#10;dEBNZ5lBdMrlPBkgpx7UBwFG/RBjQt25Hq4NQaeMQ74hNJmhqdDkq1qRgM7QRGgqMxGK/oYmAhIx&#10;qcBMqtTMmZiuu63MFGVmztTspCYzMWFfEZopNUnnGvz6We7leqSmfWItqQk5GzOlZopN8/r1s5Rn&#10;P3OZszSXSU3r3lHlif0xJZzYf6rUBPs0eexz9kX7qSJQqYk0kvVIzUT5xjLTlZlgGVVqptQTBaCS&#10;FRZJTThdqenSYzsoz+fb9qtCk/oltqvCOKVmd/22lULTdl0mNRPH2BxXHYMde3P8zTHWtDw2ybxS&#10;x+X6dwXkmA1dmXWbOnA9XDP9iHaiHWnTvO/ee9+x9m23xXuc95ll3vOa3+evk5qmJbM2HlJzs3iK&#10;gOp995+YrTnj6Fe+2ubdbXQfIM82T377OyekJrM1H/z49LODB9u824FOSG4WVSRuF7huREQnFLcL&#10;nYwbbB6d3NvLVEk32Did/NtNIDKHzBwsoxN2g/XRSbXB2af77DHYG9TPS6cC5TzyyCNzYUHAHsmR&#10;csV1g/4pRirmSWmZYsB8ma5IqGT+ek7PU/NVUkR4HV5fh7JJFFKifHOZwbEMemWQLgN1bmegzICa&#10;ZVl+nrerD9v1+mgLhZOCU1GkaKpSk3w5Q1PunZV1xx/84YrEhFVy8+LnTLe948aVtrMe1tV165v5&#10;zOP+2p6sg+1qG9m+YBtCtq3714PH5HGUZ5r3SDxf1sn7363X+8i2abaR0Db2W9tKTE98BljW5yGp&#10;efJ4lpSf94r6eR+ANOvHMTyz9jHFZpWa60WhWUFKblRqml+pOV+f1feBy6+az9ZEbAKzNgHBee+r&#10;r5s+Mbse6uLzkVhPnxMFLrBOO9A29BsC/wS1CTojh5RZfr0ssJ0oMxWaCqdlUlPhAZwrA94EzLvg&#10;OduZZrDcADplZdksOZ8yirooNKmrIhaQdYo5pFzKTGZo+pWzztBMoblv3765SEQypsxEViItF0lN&#10;WSY1U2SKMjOFpkJV/GpZxWUKTfAraKk/18I1cv20i1ITUmrSTtx/RSNik2P4ulhRaiopq9QE1qvU&#10;5BiOpf3r18+yXDZL06+f3ajUtK9kn8k+JEqWFJssgf2KG/sufVQJCDmjUAGHfFMwKjOhykrWU8BV&#10;Mr9SU7EJndQkLaUmdROFplJTnLHHtfk85nNoG+SzCKy7ne1kXrctL9tNoanUVGImtmm2qzIzrxey&#10;nWm7lJlVaDJupthkXRxnHUcdg1065oLjaI75eWySY7Q4Bot/U+TfGaazJP+y8oQ6pNSknewLtLXt&#10;zj3Id679223xvktu5332ONLrcwY+mx2ztn9aanYfIM829UPNTuDYd783Hb7lxGzNw3fePT35k5/M&#10;v/q0yz/YOuhDRx78+CrJfOxf/7XNe7boPnhvFp3c3G4QlO9E4mBr6KTiXqcTi3uZThIOzh5VZvLO&#10;HJygE3qDAXTCcrA29bPY4MzRfU4YbB6Mo8iEFCiKEFGapCQxbz3GfFVe1v2L0rp9rm8E6lTFkNsd&#10;CiZJ+SYpqAyGEewyIJYBuCT3GTjLwFsG3ZRflS5P3aaO1J3rR7qkcBK2IQUNckpRpeC8d1bW/he+&#10;ZEVk5tfQIjlvefV10+2za7Htsn2sh+1mm4J5bEfqbzvYFixtW5YZdLT9bHcDokIbs6wBVfdZRubJ&#10;/aax7nnqfbZO1tP1vIa8Rq+TJWnZJrWN3Aba1r5bqf19Ed0zBdnnORf1oo55PaSxn/Nx/OlIzeyD&#10;4j5lJO8htpWbieIy8ZguP3z8Pe+d7rvoOSuzNVNq3vOc508fe+e7Vo6t5dTycx9QT66d9qAtaTv6&#10;DUFugtAIHeVWlZcsE4WTXz+LAEIGOdumBq9Zv/7661cC3wa/MwBet8nDMZLleR7XOTeSi7ogvqxz&#10;Cjpg1qFfN4ts86tmr7322rnMfNWrXjX/3ckrrrhiuvTSS6eXvvSlKzM0kYgIRuQjUhJJibg855xz&#10;WqrUBIWmZUidlZnr9Xc0xdmZUqWmQpMl18GsU66ZdqB9uNegACaNe45UTKlJmzk7U5hpqcxUYgpp&#10;Ck+2q9BUZlIucB5kJkvOa98D6iT2NyV6SsdK9o3sf9mXpKZn/6qSnjyIGvvpjcfFJlIIGZfSLWcR&#10;IpOUlykmTUO+KeJMS5BSyk3zpNjkXArMXKcu1kcpiNBSZioSRcHFNeVz2T23rCu0bBeoeepxlGub&#10;geemTt2szArXYpvahraF29luSMwkhWYde11Pycn4meO3xzg2O/7keLsIy0kcu/w7opLjW1LLqPlY&#10;55zUk2uh/9A+9A/aN4U2913JTJ8G7w/r3LN8L9d7WjE/eewT4nPWPXswq+/2lZpbRfdBZ9OYlX/k&#10;sw+dEGnMEPziP09PHTvW5x9sGdzrY9/73nT4wO0n7sdd90xPHTzU5j8bdDJys+gk4naC4Bmi7ac/&#10;/elJVBk32Dw6sbfX6eTeoKcTb4OtYwjNtemE1mBQZd1g/dTPTYPtQ/dZYrB+Hn300XlgXomS8qOi&#10;HFGu1OMUKMpMyeNzO9OS3G8elp7X8+W+JPOJdV2LFEvKqQQ5ZaCLIJhBNgJeQqBO2DYPZPANCMBJ&#10;SrDEvJmf9VoH1tlHPblm7gPyCfGkXKpik/3IGYUVS4678y/+crr5ouecNFOT7Q/P0g+89fpVUkzY&#10;TkGX615fXmdeW70mlmC7mub1ZjuLQVXJfZbT7Sc91z13bWO2K9Tb+wJcq33F62SZ7VPbKLeBvlj7&#10;sNT+vohFzxRl5zmpF3XM6yGN/ZyP41NodlJzEfa7Ll2JCW6blhJRzLssv/s/PTvHA6//tVVCM7nv&#10;mldPn5xdkwITnB3qDFDTWc/Zormf8ys4ucf0HyQBwW0Cy8hBBJIglVJq5sw5BFOKJIPVLNnONAPb&#10;XSA8qcFvsTxlk3D+FJrITGeYIsz8GlXkHLKN389UaCIymZmJzET8XX755dPLX/7y+W9QIgf37Vs9&#10;Q9PZlacrNRMFppyO1ETCptQEpCbXh1xEHHL/FJp5f203paazNFNoprBUWiYKTPMJIrRKTcpXagLn&#10;pQ5CndYrNe0L9sPse0B/kuxTpinnSPNY5Wb2bfLRR5E2CB8FHZJIIadcFKVmFZKsI5uUmqaBYk45&#10;10lNyq1SExSAikzWqZuk1Ey4DuVWJ7F8dnPbdmOpwPI57tJoM4UZVKFpG6bEzGuyPcH2yvakjWzT&#10;lJqKSmWl4ybkuMoy8zmGi2Ou6Y657sv8bte8SY7F+fdEJdNdt4y6T9jHeakv7UEbIYRpT/tB9oW8&#10;/94f7hcoKu0XSU3P7bz3YH/JZy+3Z3Xee1ITug86mwUzMw/fedcJkXbb7dNTjz3W5h1sLU8dPTod&#10;+dRnTtyLGUjnLu+ZphORm00nE7cDPIMItk5oSpVxg82jE3t7mU7eDXo68TbYGobMXB+d0BoMoBN2&#10;g/VRPzcNtgfd54nB+qENv/jFL65IvSpNUqSkICGtHsM+hFhKzW49y6rUc5o30/N87luLPNZ6J6Yr&#10;eVJKiWkZCDPoloE3A3xdwM6AmQKsngPcl8G5CmV4ToOHBhM9L3m4HoQL4gUBk2IJIbVIat4za48D&#10;v/YbK19Bm3z43BkvfMl056we2V6sV0GX4qy7znpN2aau2662oftNz/amDbIdOsxjPsqwPM/rfcp6&#10;Zbr7oN7HRde7rI0q2V8r9Gf7fj4DNU3yuQP6eZ6LOlC/vB7SyEd+jldkCrN81xKaoHhclL6WpBTz&#10;1HIg81se65+YXcu9L3hxKzXvvvCS6WNvfss8H4ISlJb1q20VmnztrV99y/Lhhx9e2SYf9eM5o83o&#10;VwS8b7zxxnmQGUmEPHI2nyg0EYkKJaXP9devFkSZZmC7BsFrGnk5TrlkOaYpsKgbILmsIzLMmX/A&#10;bEO/PhXRljM0mZ2pyOTrWS+77LKVr5tVaCIPkYsKTQXlMqlJulKTfOLMzBSalKu8FOWm28ukJvIy&#10;heaLX/zik6QmghapiVxEWioHWdJmyENmRnZS06+blRSZtCWCGFgH0hWZyk1QavpbmkhNv3KW8wHn&#10;tg7gbM3a5xZJzZSPQt/LPlkhHVLQ2c8kxSb56Kc8IymAEEOKOeXbIqkpCjhlpWLOfZJS07zQSU3l&#10;H6xXaiqwwGvyWeR6k5qW7ef+fI7d5/PNOTwvKDSr1PR6Kp3UTGgfhaZS078zcvxMTHdcrvly3M4x&#10;13HX8T3z5LZp5k0ck/Pvihyvc8xetL3oby72cQ7OT1vQPlVs0u5VbCb08w7vJ9S03LY/iH0mn71k&#10;Vt+9KTWl+8Bzujz15JPT0X/+0iqRdvgTn5yeOvZkm3+wtTz5wx9Oh/cfOHEvZuvH/v3fz9pXAnfy&#10;cavpxOLZgjYgWN+JzEon5AabQyf39jqdxBv0dBJucPoMkXl6dGJrsLfphN1gfXSfmwbbg/rZYrB+&#10;+BsGaYHgUPAtEynKkUX7M4/biBGFWc2T1DKhy2+Zi/Z16ZbLNVZMTxnFeiXlj4EuWRSAMwhn4Mzg&#10;WcowtzOdZQbW8pyUadDQGRQGEAm6GbRlm3K4Pu6xIkqBxLZfQwvksV3vet/7p1v2vWhlhibk+v7f&#10;+Z/THdFOSjrbCbq0em15TZJtWNtSajsI2/XYzJOzR0gHy6MuWSeWHdYdvGeS12rbLIK28bnLvgjZ&#10;ZzMNuD/dM5WQLmxbniIz7wv1zjqTh/wcS5/I35WUKhfpS7k/paf9TZSPy0hR6bKWA+Y7idl5P/YH&#10;/2e658JLerF5yfOmj8+u1/KRl5UUmJ///OfnsN6RcpP7QpvyXCIPCHYTiEYYIZKc3ccSuYRYUvZc&#10;fzxIrdzIQLWy48bjwW6kCcsMdksGvVNMKZo4HxKLc1MH6+RsQ+QYsszZmUi5/A3NFJrXXHPNXGjy&#10;VbPMzkRoIgUVgohDBCKzJpGRSMoUlyyf9axnzcn0FJ/O7KyzNJGZfu1sCs0OJWYKzfo7mghN5KVS&#10;U7EJpDMbFbGIKPQeIgpptxSJQBs6S1OpybG0IbIyZ2mmzEycsZlCtEpNxKlCE6iHctV16qfQpM4p&#10;M5XbCs2UmLU/1j6Z5DEpNO1/uU059FP6r4LO2YYKOkVifv1sFZaIt05Uuu3+DvNTJmVzDsWmQpN1&#10;pSakOFRiVZGVz2W2V7ZPbrOe7QspNTMtn33bDarMzPrnOteX7enS9sp2U2am0HTMXMai8TfzOObW&#10;vOaHbp/jv8cndWzuxmzey5nmuC31OKF8zkk72HfsN1Vs2i/s09k3KspvMc177HrF93yFPgKz+u5t&#10;qQndB57ThZmZfNXp4RCbx7717TbvYOs5+qUvr7oXRz716empw4fbvFtJJxzPBJ1cPFsQZOwE5iI6&#10;ITfYHDqxt9ep8m6wmE7KDU6NITM3hyq0BgPohN1gfXSfmwbbg+5zxmBt6Nff/OY3T5IqFYXKon0p&#10;VMzrdpUri6hlgmWIaZRnnkrmFctNgZTXzFLJU4WUaRkQy2CaAS+pATj2Z4AsA2wG0pJFATbPQ8BP&#10;QZczKZxFQKCSQBtL0qkL9ec6ES5IJ6WQQkrBuSI2Z+1x22/9ziqRmXz4ub80HfiLvzypvWwn6NK8&#10;LunazqDmouBmzUtbSHds5sl9plmm9ynrVO8dZP0hry2vtbZNRam57B8KkuzPPgOLniufAZ8Tjucc&#10;ykygjnkN1pV8HMOxzsxMYam0TLr9i6SmKDCXsSifZZwkM48zF4yze3XfS1/eS80Z9/3Gb06fmF0f&#10;5TkzM6liE3K9gvRkP+XRZrQ/bUpf47kk2E3AGamDTEImOktT2aMAUWS4bVoVGyy7oDb5r7/+ZLnk&#10;bDkElrMzOzHn70AC8syvnEW8ve51r1v5/UwkH7M0maGJzFQIIgERhohDZkgiFZGQztJUXqbQPFWp&#10;6VfMep5FnK7U5OtnuWYEJeK3Sk1FpjB7MoVwCs2UlixpV2dqOmsT2Ed+Z2huVGqy9OtnnalJnXOW&#10;ZgpN+wl9R+hL9KmuTyb2t+xztTz325eBfqzQVBpCSk3kESCSFJtVUALp4PZakHeZ1ISUhVk/hZUo&#10;qnwmfQ5r20i2jW1r+2b7mE6Zii7gXIqzrJftxnXktbCeMzS9Zpa0RbYj6/5dkf8I1JFjKjjmCnk4&#10;3m3HVZaZj+PyWLcTx2XLqNSxWnKcq+mO1+bJ/Vm29fXvLvuPf29l/1Bu1u3sM4ukZt7XzOd733e/&#10;+TPdcWBW3yE1uw88p82s3GP/8q+rRNrh+x6Ynnr8iT7/YEt58sjRefuv3Itbbp2Ofe/f2rxbQSca&#10;zzSdYDzT0BaduFyLTsgNNodO7O11OoE3OJlOzg02hjJzCM3No5Nag0GVdYP10312Gpx96meNwfrh&#10;bxhExDKxoizp0lKwKFkyDZHGtvnXQy3D7UyveRdtQ9ab60xMS+HjbDZQVBHwyiDXImrQLYNkiQE1&#10;g2mSQTbzUg5BPYJqBgkVmWBAkgAbwTWDsATbSGM/x3MttAeyCvGEGFI+sY2McQbgPZz3Oc9vxeZN&#10;586Wr3/DdOvxMsW6Q02v1wm2lwFLljVgajDRQKftm+3h/op5clvqObxXlg2mZZ29PrfzOvNabQP7&#10;VEK/UmhCPk/ZVxP3i/3cvp75TPc5oX9zHs5tPamj/Yu6Wi/K4Fj6QQpNBSaYJuZz/zKZKSkpO8hj&#10;OWyntDRPplUp+enZfr5mlt/WrMzF5i+9cPrY+/56Xn6Wk+XVWZtSZ22y/YUvfGG+JC/HUAb151mj&#10;/elXPKMEuZEVikWl5vXXn5i1lTKjrt8YgW2WBrLBvClSUjApsDx3fuUs8gsxlzJOkGpINmZoIjT5&#10;DU1maPJ1rFdcccV8liYy0K+cRRYiDhGN+bWzCEqlZsrMlJopNDup2QlNpSXnSxSarCsyhTruO/7V&#10;s9Tbr53lOrwWrweYhcrsVNoGSajUZKnU9GtgWfqVvQhIRKRSE5FZZ2amzPzlX/7lFUgnP8cK5XFP&#10;qAczQTkX5xZFZgrNZVJT0Z2SLaEv0a/Evpgs6m+Wx37zgMfZn5E3SB8FIijikG7KzE5qKpdYbpQq&#10;NaGKTeuzEamZz6HXne0C2ea2RR5jmlCu5wDOSR1SnkGVmuIszWxHt5WYtmkKTcdJYLum1XEVHG/z&#10;OPPlOFvLybE3Ib1iOf4NYZrpiWO2Y7NjX47Tpud+yxPqQj25nhSbtCHtS7v791f2G5bcG8VmJzi9&#10;p3lfuzwJ6QpO+ofMrmlIza3k8Mc+HiJt/3T0a1+ffz1t9wFrsIXM7sWxb31r9dfQ3nf//Dc32/yb&#10;RCcX9wJVZpJGeyCMOml5OnSibrD9qOJwsHflaSf39hopM7eKTvgNzgydVBsMOmE42By6z2CDtamf&#10;W/YS3/nOd1YEi7JvLRQoKVwUKR3Kl0UoYtZLPS7LWobyB7wWhY9iBxRABr1YZqBMMujV7U8Mlrlu&#10;kI1tj8+gmukE7AwOdjLTGQMZeCUoZsCToBqBTfISlOPaaAvEFdIlhVR+Fe2d179t+sgFFz39W5oz&#10;kJnwwXPPnz548XOmm9/1rpX6Jl6XeC0Vr00MGopBTdYNfJqWeet2pue65+uOhawLWM+8hnp9SkL7&#10;j/tYQvYpob/lts9T7ZeZzv3q+n19tkwX0jg+pSb1yushzXpwDP3Cr56lPyjBlYz2lSo1q8xku6aJ&#10;UlKBKR7jceZbkZXHpaPH1v2r8s3KuO+qa+Yi897jrEjNGff96humT86uzbI8X5Zr2QrOBIGZszmV&#10;ncpP9nEsZdFG3Av6Fc8qAWlkBcKjyiSFBqKSIHWKSyGdPOQVBYpyyVmZKTIFscVMUUQX8ouZfco4&#10;pJmzAhFpiLfXvOY1K183ywxNhOaVV1656jc09x3/ullEojKTmZXISCWlXzkrykxRaiIzFZqUIZSp&#10;0OykZopMSaGpzARnaSIzFZrMyATlpvu4TqQuMpH2QhIqNlmn/VJokk+hCc7SzJmaCk1RbAr7kZoe&#10;56xNylVqOjtTkJkKTUWmS+rLPVdqAv1CwUbfsQ8l9i/7m+JN+Uae7HOWp7TLMizH/m1fRtIwXimC&#10;qoxDPDLOdTCuKeRYryw6BpR7eT7FZo6ngGRSOFXRlHKJa+L66vNYsW1sC9vXNsr2oew8n/VwfBeF&#10;pu0myuG89qTKTOWlf3PUdMfPxDE0x9dMZ/zNMZhyhHykC/sl0yXHZdMsn7Rcz/HacTnXHRMTy65l&#10;ch7qSjv4NxjQrspxBWeVnPaj3OYeKi/znrpPMm+SfU9m9R9Scyt58vs/mA7fdscJkXbXPdNTT4zZ&#10;mmeDpw4dmo48GJJ5xtEvf7nNuxlU0bfXqFJzvb+jeSp0Em2w/ejE3l6nk357gU707QXOhMyUTrYN&#10;zhyd1BrsbToZN9gcus9gg/XRfYbZC9BvCL4rXBQqrC9C4dKJlxSZbitYEo8D8y4iywPLyO0sz/2V&#10;zJPXmZIJUgC5NDBGgEsMehn4WpZej83AmUE593ks6QT2DCgSXMwALsE0A7M5K4CAVwZeWSedfATj&#10;KJNr4tppF+WmImsuNmdtc+C610w385WzKTWfff70DzP+8RVXTrfMysnr6doIvJ6KAUmv0yCoGBiV&#10;bt+yvLnu+cwPuZ11Aeve3TehDe0j9plMV2rms1P7Wz5D9kkxnXuU/V7s/4v2seR4zrlIalIH8pBf&#10;oUkf6KSmpNSU3J+ktBTFIeuZV2HKeorFDsuo+Vak5oyPf+Dvpnue/4LVszTl4udOD77nvavq0dXR&#10;MpeBwMzZm6L4JA9l0rbcA/okzy3P5I033jgXGQgOUBYpNtiv4CDNdPKkYOJYRIkyk5l4klITqZWz&#10;DBWa/gYk4gyB5qzCnKGpzGSGpl87i/Tbt2/fXB4iFBWPzKh0diayUqGZIjNnaKbUzNmZCk1naK5X&#10;apKWQjOlpl8ri9R0VmZKTcWmspPrZfbkIqlJGjMl+TrYOkPT9pSUmVVkitJzvVKT8yMzlZspNcX6&#10;pthcJjXth0n2N/fb7yhjLalZZV3COMXzsFlS0/08Z0keq4jK83VSE6HEGKp8clwVhZLPKtdJ+2Tb&#10;VE5VanJ+6wWM+dS1thvXJnntXXuxvplSUxhzGWdc5v7u+GXk2JzlZlqmu854143ZieNiQt6uTOpC&#10;G9guQNvZ52hn5Sb3ospN75XbYB9TYNZt89d99kn7JcvZOD+k5pZy9Oh05HMPrxJpRx76XPvharDF&#10;zO7HsX9/dNW9QDg/+cMf9flPkyr59iJKTYJ5nYzcTDqJNthedFJvsDfFZif8djPIzDMpNKWTbYMz&#10;QxVagwFUGTfYPNrPYYN10X2O2Qs89thjcwGiaFG8pIhJqnwBRUqVmn6lqdtKF4WNQkU8PrEMqXlZ&#10;z/I8xzLMS93z2rhuBRCkDDLYRZArA10Gvpal53Fini5YZzpBNAOKBNAMRhpAAwKXGTxLqWnAFUhn&#10;P0E3yiA4x/m4btoYkaXMYvvud79nuvW5vzQXmx8pUvPvZ3zo935/pc4GDbP+rOf2IrxOgpu2hdsZ&#10;8FxvAFQyf54rYR/LrA9Y93pNXidkENT+kuuLniGfM6D/ZV9MTKe/0sez32a6+5LMT1mcy/pZf7bZ&#10;Rz6eoxSaSm6oUhMUkCkiO1IUisKQ9cxrWaRXQVmxDMWj5DGf/NiD0/2/+du91Jxx7/NfMH1qdt21&#10;HlnHLHsRztx01mZKzZzdSd0on3bmftA3eXYJUCMwEBrKIiAtZUlKD6WJIEoQSkhM5aUikzRnZyK2&#10;nMGHCEOM5delMqsQoYZcc4YmQpMZmsg9Zi2CXzuLGEQYIhORjH5FLCKyE5rPfOYzV4lNRab51pKa&#10;ykyFZkrNJKUmMlOUmaLUzNmaCk3S2UbkIiERifn1s7alcjhnuiIgacucpQlKTdo3v26WbWUnMrMK&#10;Tcrh/nCfOI+/p8k95PyITKUm24rMZVJTAYlgU1SK/UzY7vLQ96q4y3LZb1lKOqBfM0bZv3N8yhmH&#10;SjlFpKSQ6zCfY6RkGZS9SGpSB0WS46koGOsY63Oaz7LtIz6vwH7bJdu6tlOej3cF9RIlmW3mdXTX&#10;bXsh4XKmYQpN/iZQXLJMmWl6h2Nsjq2OM46fjsunQpbr+JznY930JMdo6+MYbbrjtduS5Vg+5+J6&#10;bQ/bx/a0X0mVmyxdT/KeggKTdfPXfcpNoZ8OqXkGOPaD/1g9W3PGk48+2n64Gmw9Rz770Kp7cfTh&#10;z09PHT3W5t0MOtm3l+AZQNx0IvJM0km2wdmhSr3B3v4dz04C7hbOhsg8FTopN9gcOrE1GHRSbrA5&#10;1M9hg/XRfYbZ7fAsfulLX1oReLlMASOImZQuVbKkeFyP1MztLMO8bmcZrrudZHqepyMFEkuvXdw2&#10;0GWQrpIBPANtrBsMM+BWg3CQaSwzmEcAzcCZUtOgLMFKA7MZPDPgRZDLgGgGRkknj8FPyqVuXD/t&#10;zD1DvDxw9z3TXb/6hunAeRdOt8xgxuaHcrbmL71wunl2To71Wr0O08DrE/Z7fazndbvMYGmly5Pl&#10;dOQ5EvfVepqW9zUhzX5hHmC79p+Kz1A+R9kPc9s0+7b7xf7u/lz3eEUq9ck6kk6+vOdKTVk2IxP5&#10;B4jImm+R6Exh6PGSeRSGmc/ttTA/PPj3fz/dve9FrdSE+//3708fn10n51Wq1nom1quCsIQUnH4N&#10;bcpN8lAO56HduRc8fzzDBKyRGIiNFEFupwxhqShBIjk7M2dipsRiHZGZAswZmn5dKiIOmYZgY4am&#10;Xzmbv5+ZMxkVmghGZCPSURnJLM0qMxWaOUNTkSl+9axfP6skTaHpbMwqMFNkCiIzt1NqKjMrpLOf&#10;vFznVVddNW8X2gtBqCCmjYF2pT2dqYnUREQqJ8HZl8tmaLIvZ2gqRZ2hSdncL+qB0GR2KPeSOjlb&#10;E6iP996+INkncqamwi2FpZKNdbdZmif7oTLTfmjZ7LM8+rKSjnFIQZPjFOsIHMYmxjalXIoixz/F&#10;ZsWxEcybaZbnOs+eMIZWgeRYKtRdrDek2My2yufWthTbGJSZlJPtBJyXelAnxRhYT9ZpM+A68vps&#10;K2WmEjPXFZf+rVFJqZnjp2NwpucYWsdd97nffVlGTQPze4xYrvugjseSaY7Py9IZ5y3TcZ91z5l1&#10;pI3q32fAfeB++PfZMriHSs5F1Dzef6Cvzv6+GFJzy5l9wD7yz1+aDt18ywqHH/z49OTBg33+bUT3&#10;AXCn8+Tjj8+/BnhFbDJb8/s/aPOeSTohuNOhDyEtOsm4E+iE3ODs0cnAvUyVg3uFTh5uJ5yVuVOE&#10;pnRCbrA5VKE1GEAn5AanT/0sM9g5dJ+Ptpqf/OQncyGSQR2WKWKStcSmYkUZ6XbN7zG5Tn6O8xi3&#10;WWZZa5HnACWPdGlcq23g9dseBr8McCXsNxBmwI11g2JiMKwLzLFOgCwDiCwJlhmENGgLBmcNmhk4&#10;I9hlMLYGXwmcCtsGkSmHc1Fn7i/tPBebH7ppuv05z5tuPS42V2Zsnnv+9I+s/+ZvTftndefavBaW&#10;3TXX68y8HisGCysek3lM83xZFuvuy/Tcz768b5kmli2kec/tFwZGk+xH+Swtk5quJ/bhjuzr2f85&#10;TqGZ/dg6kJ/7vCKxG6lZxabiT/mnDMw8NV+iMASPzzRRImYa8tD0um8Rn5jVBXHZCc05L3rp9LF/&#10;+Ifp41HnRXWCPH+ScjPFpkLT9JSblEebc5/oOzzjPMM8tzybCA6FBwJEOZIiCRBIKdpydp5LZ2Yi&#10;wkChycxCZ2gi05g1yAxNvnKW2ZkIvRSaKf0QhkhFZKOzMxWSCMoqNE9VaubXzi6Tmikvc3Zmplep&#10;6azMFJrkgX379s2vGbGLqERc0pa0c0pNRDFt6kxNv3I2haazMJGXOTtzPVKTc1Mu8plzKDWpj181&#10;y5J6OEuzCm3r2knNTmymcKsCjv2S/XA9UlNRx7iDiFHMKAsdj3gOFHOOcZ2s6/AY86ToJN3yzJPj&#10;p9JISVSFpvWs46rPK9dom3Hd+cyyne0ptivHLpKa1IP6UC/qmPU0zWvo2mmzpaZjr+m5L8dWqGnd&#10;fsvLPKYBaY69Hme+LAsYm3MszvHZdMdl1h3j8xiPcx94fs+ZcP20E+1JW0v2Oe+P9yj7nespLVn3&#10;77lMS0y3v87G9iE1zwRPHjs2Hbrn3hNi85b907FvfXsuPLv824Xuw99OhzY/+rWvr5qteeRjD7Z5&#10;zySdFNzJcE0EyjtZuFPoxNrg7NGJvb1MJ/z2Cp1M3A7sNJGZdDJusDl0Qmsw6ITcYHPoPtMMtj/1&#10;s9GZgPN+/etfXxXscV0JohxxG2FSpUrdVkLm/kQBI4rLlJis54zPekweB915ICURdGkpgLx22yMD&#10;YzXglYEwg1/mcdsgnMG7DoNjiQHIOgugBmkJivkf/wa5MhBLkDQDrgZUCaSyj+AYZVIHroX2eWDW&#10;7nf/yZumA+dfOO0/78KVr6J1xuaHnvv8af/s3Hl9GWAEA5N5nW6zP4+teSoeU/NaTi2LdfA+uC0e&#10;w/5M874uO4593GPv/TLyGVJmQu2bXZ80fRk1H88E2/nM2p89P3l4ppSZ+dWzoNRMKblekIK5nbJT&#10;Yag8XCQQkxSHys0uX4WyH6QPv/hlvdSccd9v/c704Ow6sz4dlKfEtOyaXsVmlZo1jWNpE+4B94W+&#10;RTCc5xiRoSSBlJnKI+CrRJFVyCxnY4LrOTMTKQY5OxNxhkxDtF133XUrXzmL0Lz88stX/X6mMxgR&#10;hPmVszk7U1JopsxMoQkpM53pKYtmaebMzEVSc9++fXNScCo1naXprFOlJvs8DrhuBC+zJJ0VqRy0&#10;zUmvUpM2RUxCSk3a+HWve92ctYQm5dRZmswG5T6CUjPvt/VTXNI3WLe+mb5eqSn0RVDGka9KTcVm&#10;lqnMY5xhHGI8om8zRilqHK+ANPp/yh9JWQc5FrrN0nxsM24qmCzHsqtsSlFEXdYjNZWQ+azaPik0&#10;STOPbQi2Le1jWa4rNmt7ZT2htle2E23A9VeJyTKFZv7t4bbk+Atu1zzu73DsXLRtmuNtl16xjKSO&#10;y6zndv27Lsd684jHsm/ZOW0L2pP+Jtk3vTfeH8htltzHhHta07z/uU4foH/MxpCnpWb3gXCrqB9g&#10;9gpHH3lkOrT/1hNi8/4HpmOHD7d5B1vLk4/9dDp83wOrxOaxf/3W/Hc3uw+8O51OOm41BOwQUZ0s&#10;3MtUUTfYOJ3gG2yMThQONsZukZk7iSoLB+unCrXBQLrPaoPTp/v8Mdie8I5EPChBMvBjIMg0txUk&#10;LCW3U7ykhFyLlJSIlyo0c3/CvjxnQr2ybm4npFexWYNbQoCLZQbM2DbQ5f7MT4CuBgczMKjATAzK&#10;QgZtMxhrgMsgp+sGigmKEhw1qEqQ1UCr6wRSCdpyHOehblzTHTffMt1y2RXTzedeMJ+tOZ+xed7T&#10;MzaRmx9+zeum/RHgM/jn9XptlCeZZlt4vJieWH7uNy3b2TKk25fHuK+Wk/kT081v/8g+kv2C/qTQ&#10;7Kiys9L156Tm5Tlg3bKFbfbzrCg0lZdyKlIz5V+F/acjNZWFykylYpJlWR5Lz33/u9493XXJ8+YS&#10;867jKDVJ/+jf/8PKtSS1XGFfd01VbkIVnXUGJ3AM5fDPG9wn+jXPIM8iYoPnFEGELEJkpqhSriG2&#10;mI2J7ALXEW7IML9qFkGWszMRakg2Zmj6+5l+5Wz9/cx9+/bNBSJyMb9yFjGpyFyEQlOpuWh2pvhb&#10;mik0pUrMlJkpNMGZl1Vock0pNZ2Bmse+/OUvn7cLbZeiGGxzhXGK4hSbOWNTqclS0anMVGhyLLMz&#10;KUs6qelsTe4z9agzMf09VZZs1/SUmik0c2xQ0jFuiDIOUrQnpFkm+TiOfsw41MnLHMNS1JhH8aOk&#10;cwzM7W5fjpspjSjfc5tmOudEEClaqXPKTYUm60pNxk7HVsdXhabXTx4xn21LmhLTMll6HtsLrLvt&#10;5HXYRtkuXLuCzb8nlJYpMLtxWRxnO2q+HCNzf+7zWMljah7WHYcdkxftz3zi+Av+zZp/01kmyxy7&#10;3XYMz3TI87BOXWzT/NvNvpd9NPF+AffP+7iI7K+si/1hNrafeakJ3QeK3c6TBD4/+akTUnPGkS99&#10;qc072GJmffDov35rfg8OKzbvumd68rHHWim40+mk41ZCGyOfHpu1Zyf29jJV0A02TifpBhujk3SD&#10;jaHMHELzzFJl3WD9dEJrMOg+pw02h5M+fwy2LY8++uhcehBYzwCQASGoQSLzseQ4ZUqVNMoWYbum&#10;SZWVUPd3Mzcts8N61Lq5LV6715nBLgNnCekGwFg3MNcF5Ah+GeRz3UAiATGlpoFIhaaBMYNjBLgM&#10;bhnQMuhp4JNlBmYJkBIozaAqAdcaxCagSn7K5fwfYkbHH/7R9I8XXDwXmfy2JjM2kZys34TofMtb&#10;Vtoo24Hry+CpAVOv1XTSsr2yDZPcbxuynufN481DWt1nmrCd1DLc9liXHJt9JCE9nxX6Vof77IP2&#10;Tal9ONO6dJ4F1u3Pluk+nh0EWn7dbJ2tuUxqKvRS7EGVf5D5zbNIRHYoCavMrMcn7l85N9f9ul9Z&#10;EZqrpCbLyy6fHpy1i9dsfSteZ03L86bYTFJsKjXrNvkoh3tDn+HZIGjNs8szijBCSCGvkFiItZyR&#10;icBEdim9WCLCEG5+1SzCzNmZzBJUaDJLU6l55ZVXzoUmMxURf8g+ZCEyEcGIzEQ6Ih8RlMrKOjOz&#10;Ss1cV2hSxlZLzZSZsh6pidBFQNKGykxFIu1um9vGSs0qNGWR1CSvODvT+7VManJupSZ9IaWmAlNS&#10;aK5HajomOC5I7ldoWg4oNS2PYxhzGHuUmoxLjFH07Spu6nhmPmVdFUKZ5vhoesqkHDMpk6VCSBwz&#10;U2o6fio0FY+uryU1vf7Ml3ndZ5liW9letgdYX9vPZV53Ck3hbwvGXcdix17p0sAxsMM8OT4C+7I8&#10;tk1P6nGZh/Uckx136/5u7AX/hnMMBtbZl2WynX8/ZJk5trNet1lSF9vBa6adNyo1XXcfacI29zlx&#10;n/1hNr4PqXnGmF330e/92/yrZ1NsPvmjH/X5B1sK/fDQRz+2Smwe/dKXF87W5JgufafQycetgHMR&#10;8EdoSif39jqdrBtsjE7WDdZPlXSDtcmZmUNmnj06YTdYH53UGgzq57TB5lA/ewy2L4wtDz/88Fyy&#10;gEEgpQxkoCghDwKlypQqVBSRbJtm+jLMZ971SM1uH3WxPtY1UTJ5XRnEykBY4n4wMNcF5Ax+GZTL&#10;INgiqZkBMdcJaBGYlQx4GrA13eBsBmUNrhpYBQPVziwhL8fOy3vve6e/eslLp78557zpH559/nTT&#10;uedPN8+/jvbp39m8+aUvn26bXUMGDbl+rm+R1DTAyjpp2Y6sL2rD3Od+jvE+5X7bOfPV44TtZFEZ&#10;uZ8lx2YfSUj32fD56XB/Ckj7o/04+679dxGZ3/JM99mpszQ3W2qmfMz9ij/3ZX6FYAXZx9Iy89j1&#10;nvuBv/jL+azMKjUVm/f+8Z+saoMk26Vedz1v1jlZJjWZvSlsk5/zcd/oZzzzSA6eU6QRggqpqVgD&#10;5FaKTL4O1dmZKTQRZzk706+c9WtnmaXJ184ySxHZp9Dka1+Ri/52prMzU1am1FR0JuuRmspMf0uz&#10;Cs21pOa+kJKA1MzZmVVqVrGZMzsRu7QV7ao4RmoC27Y57U1b085KYyQmwjJBZoJfOXuqUtP7zLKT&#10;mlLFpjJTlJCd0HQsqCjrYJHUtDzyM5Yg7RhPUtAxRilrEtIc33I8M69jofndrvLI9SxX+WOZnMc0&#10;cLy0jq6fitQU0hWX5ktSaHIOsa2si+0B1t02ybaxHbZKajouSjc+mp7nyWM9JtM6LK9S9zvW1nHY&#10;v+HEPFmGeT3WMruyazmuU05ek23p33LZL/MeZVrty6Zxb/M+57awTX+YjfFnR2pK96FiV3Ps2HT4&#10;M59dJTXZfnL2QarNP9hSjv3oR9Oh224/ITbvvHt68se7c7amdCJys6B8ggIpNIfYXEwn6gYbo5N1&#10;g43RybvBasZXzG4/OmE3WD+d2BoMus9qg9On+wwy2H58//vfn8sVAjZVxiitanAH2JdSE9hOUaNc&#10;SZSWiJZFmCdJUamsYVnJ/EB+65F1zTpzrXmNBr4qBr5qkC1xn4GvDBYS+FL6KfoMhPlf/jWw5baB&#10;WIKdiQFP9xmcJTBrcDaDsZKBa7YzcDvn9/9guvGc86b3PvOc6a+fde5cbn7ouOD8yIWXTLf/3z+e&#10;7j7enrQb1871GtT0mk1TaALb2X62VeL+bHe3uUeccz33JdPy3tY83bkl87PuM1D7imn2pQrPjM+U&#10;z5rPjM8c7Zn9NJ+j7Of27UzPvs4z4PPETECkZqWTd0rBjmV5Ui4qGFP8ZVqmL6KWwdJz1fq6L9Mf&#10;nF3f3b/yhunO8y+ao9hUct556Sum+2/6cNsu0gnPet6sY9a/ys0qNRWdLjmG8rlf9AOeEZ5pnk2E&#10;FFJTsYZkY9YeokuZ6dfMItnAGYRINIQmvxXpzMyrrrpqDjM0U2ju27dvLgsRic7OREYqMJ/xjGfM&#10;UWbmtvIS8SnKTdYpJ8WmQpPzODtToYlQTZCaKTZzG7GZYhIpy7UoL0WhmVJTsSm0B21G+zojlvaG&#10;nKXp75QqNZGTtDPSEoGpzHzta187x20FJ3mRoEpNyqAsoWzOwbkQmc7IrTM18/c0JaWmIjOlJmJy&#10;kcBU0rlNPvI7E7MKTSDNMjnWsURRp6BLKafkEYSOoibHNchxUAmkAKpYhlhGjpOWD46VQn1ho1Iz&#10;2zAFpvvJDxybMpPzeE7byaX1BuptO3j9tBt/M0iKTHGs9W8Px2DWl+G47VhYx0MwHczrmC91v+Sx&#10;4LhquZkvx9ck68K2426OyZlHHKMzH2Rd2Of47Nht/loeWGfazr/rsn/nfZLcbx6W9uXs697v3CbP&#10;bIw/u1ITug8Vu5knnzg4HbrzrhNi88Bt8xmcXd7B1vLk0aPTkS/80wnBfPP+6chnHzpJBO42OiG5&#10;GRAQQzR1UhM6sbfXqZJusHE6UTdYP53EGzzNmJW5velk3WD9VKE1GHSf0wabQ/c5ZLC94Bn4whe+&#10;MA/apHipKF1YTymjGKx0UiYFjPJRFDCQeXKZZXiceaWmk9/zs6x1ZMm1ZKCrC1yBga8Mui3KYz4D&#10;fAa8CCyKgcgqNQ3KEsgUg5wEPZMaADW9BmiFoCrB1QzEOnuEZQZk33b1NdPbfvGZ0zuf8azpL571&#10;7On9Mz5wzrnTh849f7rlpZdO98yul7amXQ0AGiDkmm0j2yIDp7nP/QlptGfeD9a9T2B65vM4yfLI&#10;I+Zddm73Z3mQ5WR5rmcdJZ8t1vMZMt3t7J/1+emwn+c298XnKaUm625Xqak0XETN57ZpKfnMo/Dr&#10;0lICsi1uW5bHeq4qGd3HdorIj87a/c4XvGhFas5l5nHJefts/e7f+/2VdumgrEo9b72mvAZQarLM&#10;2ZumsXTda6Z87iF9igA2zyYCCYnl7ME6YxA5VmcLItmQaszK9GtmkZj+diYyE8mH0EMOIhQRjMpM&#10;QEimwOxgfwpMJWauyzKpmV89uxGpue/4DE2lphJzkdRMmZlfVUsbIRiVmt3M2CqRaXelJig1Ecnr&#10;kZpI1JytSbmd1KROoGBNqZlic71SUwnZ4biQUhNqWdBJTcYYxp2cdZhiroocx70c51hCJ/SUOuIY&#10;CY6dHm95lun4CFVodmNlSs0Umo6ROY6y7T732yaOsZQjnNPzW7+sa67XdrDdbMcqNfn7gnG2/u2x&#10;UamZY+IizOPfOuK+TFtUlmMr65aX6ZLjbaY5xrKsedxeRtaDMhyPHb/Jw77MJ6Z5rbSxf9OJ98f0&#10;vH/eQ5bZx+v+PI79szHq7EvNvcjRf/nXuUQ7+JGnOfTgx+fp3Qeswdby5I9+vFoyzzj2b/++8Gto&#10;BydIoUlbIpg6mbleOuk32BhV+A02j04I7mU6CbhbUGRuFzqhN9gcOtk32PlUWTfYOdTPTIPtQ/0M&#10;tRvh/YFAMYCjdFG8KFsUlSliFDDQCRqPgZQziheWoIDJNCFNurRMd5/rKXsg60udWFLXGryqGLSq&#10;uM9AV81HkItAoUFFg44Z9MpA1aLArEHODMSCQeMM0mbQVrlpAJXALQHVDM6yLhmQffuf/tn0lgsv&#10;nt78i8+c3vaMZ003znjPM86Z/vZZ504ffPZ504Hf+p1Vba00pt9kwNB2XdSGSbZlHut63qeaN++F&#10;6XU7MT3PXwOvpmd+j7denju3s55u53OV5DOT2EcVm/VZ8nmq/Zx74vOkoFs2W1NZeLqk5Mu0FJNu&#10;p/xT5kndzjKVipCSkfW8Jrn/z98yl5h3HOf249wGFz93un/2juKYlL1ZhtsVzuk1StZfnK3JMkWn&#10;aa6D+0nnWM7PO5R3BZIFgYTAQmwhvHK2YP6GozKNr5vNr5hFZiIynanob0oqNPkaWGQjIlJJyQxM&#10;xOUv/uIvruB2FZpKTeVlykzTEJnAufwNzWVSU4GZElOsO8uUk1Vqss7vhYrXniKUPLQV7ZlSk1mR&#10;imRnxma7+9WzCmVEMvfBe+BvaqbUJK8yM6WmXzvrV8+m1OSeC/Whbnz9bP6uJiKTr5ytUrMTkErI&#10;lXd9iDn3s+0MTVBoWm4VmpSFvKOvMtakkFNAKmu6sQ/IU8c/1hkXPdZ8Yl6PgxSCroNjZI6Njosp&#10;NMGxUpZJTdZtA3FMTaGZktRzO4Z7vXktNS3bwXZMkSn8vZECM7cd48S/Ubp9UsfJTK/kPspLSHP8&#10;zGNMZ5nlW07myXG2jq113HW/657b9DzOPDkmW17WLetTYT/XmffC+1P/7pNMY10yLcswfTYODal5&#10;Njj2059Ohx746IrUhKPf+lb74Wqw9Rz5yldWSc3D9z8wPXXwUCvyBqtBaLJkRlMnKjeDKu4Gp0Yn&#10;6gYbo5N7e51OCu5E6u9lbjc6ITc4+1SZNtg+dMJssDPoPjsNzj7dZ6jdyLdmn8kN4hjoSVKysCTY&#10;ntJSOdgdkyhilC+i0AQlGWSe3FfTLHPZPrC+CddhnQ1uGfwyAGbAqguy5bZBrQwQKjQNcNXAVQZ2&#10;CVpKBjTBoKzBWOikppjHbfIYqM0ArcHXxMDs2375V6Y3P/NZ01t+8ZnT9c941nTDjPc+k1mb505/&#10;d94F0/73/MXKPbW92eZe20foB/aNGiCs2KYZdGSZ/bLeI9bdznvh/sR9eXweY/DVulivLMPzWUZu&#10;i3WuaV5DYjvZZrYX6/RP2pOlz5Bptjttnig0kXSKuZydWWWdYnC9KPGUjctIOdmh/GM9j8kykpSI&#10;1qdeE+sr+2bte9dV16yWmcEd175mum/WjlVqJpaf58h2cL1eDygpWbqPbYVmztRMqekxlMs9pg/y&#10;nCNOmKGHYEOuOVsQoebvZuZXzV5xxRXzWZnIPEUf8g+ZhyREHCo0EY8pNGGR1FRo+rWzkgJTlklN&#10;JGai0GTpujM0q9DkGlxWoen1uo7MdXZqtoFSkzzMaEUsIjJpY2ZDOlsTqelMzU5qKjSdqVmlJulA&#10;nvzaWZeUR7kpNf0dTaUm9QDqR72oYyc1RfEoCEgkZYo43vEp5+bv/JCaztCETmpanuMIwo4xhrGm&#10;irgq48SxT8iv1FPssVSK1jw5RprOs1JFIXTjJDBOUu9KSk6urRObFduCvCk0E8rjvNQHrK919toS&#10;rs02sB35GyIFmvIyWUtqguNe3ee4WMfJmqfm7/JBjpeZz7G1OybzcJx5wTGV8TLHW8df08zvfvPk&#10;OGx+y2P8rcdbl0VQX9ow2z/vT8rJtfBvRNZrGaTPxqEhNc8Ksw/sR/71W6uk5sEDt0/HHnus/XA1&#10;2Fr4TdND991/Qmzesn86+vVvTE/N7lWVeIOTIXjYycgzQSfvBj2dpBtsnE7sDbaOTkBuJttdZm6E&#10;TroNzgxVqA22B50wG+wM2s9Pg7NO9zlqt8HfBgTcDexUDPSAQSDWlSwsc189RmmTQkYJkwKy4r4u&#10;T6YpLavkyXRQECXULeudQSwDYQasapAtA10GtCBnPmRgy4AUwVyXBigN1koNyBLwNACbwtJAbaaD&#10;gdnMw7aBVYO0Gaw1EOv6O/78z6e3POe5c6n51mc8a847nnHO9M5nnjO9h9/bvPzK6cN/9/fzNuI+&#10;e3/zPni/bXvyLQoU2t5gH8q+5HbF8haVVfezLnmM9897LcuOZZnnWQT1tJ8l9D+fD9d9Zuyj7BPb&#10;uLYz5LPSzdRU+JkOc/kX0s48i1DmdaKx7lPupfCDTAfze0xuJ/U81CdlY63/R2fb9771+um2Cy+Z&#10;S8wD5194EnfN9i+TmuA5zMd21oEl9Vt0PXntKS+dpanENF3RCRzDvaT/8J7guURgIbyQYSk1r7vu&#10;ulVCM79i1tmJSEFmPiIR+fpXhaYSM0FcptBMqVmFZpWazPpcJjU5dxWai6RmCs2UmkrJFJqKzGSZ&#10;1GSdfbQdYtFZkIrNlJo5Q5Z2X0tqQs7SJJ+zM6XO0lwkNZGZotSsYhOZWcVjCk0lZEo4thWZbLsO&#10;HEtZitJOanKM4wXjCmMP441yjrEsRVwVmo594gxMjuN4xi1g/LM8RR+kEMy0KgtNszyp4yWkzHS8&#10;zDFTqdmJzWVSk/I8B+emPrWethv4t0C2oUvarwovxWVKtSo1/bskx7q6neNejnWSedyux0oel2Nl&#10;TV90jkwznzB+MlaCfwc41jresm3+mscx2L8twHTTMj/LrE8HdbYt672QvGfroTt2Nu4MqXnWmH1g&#10;P3TfA6vE5qGHvzD/IN99wBpsLU9+/wdzmbkiNu+5bzo2+1DLvk7kDZ6Gvoww64TjmaZKvEFPJ+oG&#10;G6OTb4OtpwrJ02G3iMxKJ9wGZ4ajjVQbbA+qMBvsDE767DTYNtTPUbuNRx55ZCU4JAZ0IINJBnkI&#10;+qSIkQwQAWkpaSBl4yJS0kAncNzujk/543bWAahX1jevWQxWZZCNdsj0GsySDER1ItMgpYFcg7YZ&#10;6AQDsgZhIQOzGZRNzMu6gVr3ZeDW4CvL5B2//TtzmYnYBL6Kllmb85mb55w3/eXv/d78Grg+2oN2&#10;pJ25N0ogZw6yZF/tI7azfcr03M7+JZk375dkOd4vyftW75/r3sPMU8tgWZ8N8dyQdWVZr4V+qLRM&#10;iZmwL/szdM8E2OaAkFP0KeKSlHbmVdqJed1W2uW+ul/JJ4q9TLOMPMayc1+Fc1WhCXkttMF999w7&#10;3f6KK6dbz7uw5bYrXzndO7tv2V5JLdO0vNZleE1Jyk1Fpm3jttLTfZyTPsD7hGcesYRsQ4ghy5il&#10;mb+fiahT4O07/lWtSEIEIl/1ilhUOiowQWkpVWiaL6Vm/e1M8Lczkyo0U2CmyMyvnLXuVWgqalmm&#10;0KxS022EJksEaB7LfgQwUpiZmJ3URCwCohHpiIhETvp7mik0KSdZJjWdpVmlZgpN7rEzNBWa/qZm&#10;FZs5W1P5qIDMmZoKONar1HSbvBxLWX6lreUqNMmLxGOcYBxxTFLUIegYz5RwwBjoOJjjX4V0xsEc&#10;26oEpHzHRci0ZZCP/DkGLkIh6diIqERaim0JmS6KTcqyfSTrY91TZip4aYtsO0BoJoy/jFWMWynB&#10;HMPcl+sdjm2OZ45zdexL2Mex5ktq3hwrMy3HTejy5fHkcUx1XK1jLWSZmV7HX8j8tZzcn3XL+nCM&#10;+6kr12+71nuQ96jep/UwG1eG1DybHPvxj+czNFfE5h13TUcf/cF8X/cBa7B1MFvz8GcfOiE1Zxz5&#10;539e2d8Jvb0O7YJo6ATj2aATeIOeTtQNNkYVboOtp5OTp0InA3cbnXQbbD2dUBtsDzppNtj+1M9O&#10;g+2Bn492K7wzCKAbGDK4k0GaDCwZxDH4Q9AnBSdp7ndflTMVxaPrypmUNUJ6JzNT8tQ0ylVmWgfq&#10;k/X1mnPdABUYxMrAVZIBLANWndQkUJlBS6UmQc1FgdkMiFaUlxkErhioZT3zGrytQdx53hk3XPaK&#10;lZmayEwl51tnvP1FL57ec+ON86As18F10na0L23OfVICAfeONrevZD+xH0FNM794z/J48b7lvtqH&#10;vVdSt/P+sW4esQyW2Sc8N2SdkrzOxGcDfFYyLZ+Nrr/7XCjoaHdAytn+HSkHa17lnOspHMF9NX/N&#10;p8yDFHyW4TGmifsqWWdQOEJ9Z9wze95ufc7zW6l54MKLpzvf9Ker2i6xTbo2oh557Qn76vXkdafE&#10;BLcrKT0pkzrRV3iPIEwQXMgxpOY111wzF5r8hiYCD2mHAFRoIhMRiwhGhCZCMoWmUrPOypQqNJGZ&#10;ndBMqen5Umim1FRsuq7MlH379p2EUhOQlCk0U2IqMnPd39RUapJOuzHjkhmSzoL062eZJYlgzJma&#10;tDdCk2NSaKbUVGQK+civzARnaVImQlVSaPrVs3WWpuJ1mdTMWZWd1BTlJoJyo1ITccdYwTjCOMQ4&#10;lYKOcS1lXJICU0wDxkPKc4xi6djleXJczDRxn/szPcc+x7tFmEexqdx0xqYzNCtKzWwfoa4JbVZl&#10;pm1Ce1WRaTsuk5o5ptUxrsL+HMdYOs7lWMcysVzzJTWv5YtpdbzMcdR8YJrjaOY3TXhPur/u828I&#10;yL8pavmWA6y7v2J+lmxbZ9qgtjFL/0aUzNNR883GkyE1zzaHv/Tl1bM1P/3ZeXr3AWuwhcza/Nij&#10;358O3Xb7CbF564Hp2A9+sJKnE3t7FdqDmU6dXDxbdPJu0NNJusHG6KTbYGvpBOV62U1fM7seOuE2&#10;2HqqSBtsHzphNtj+1M9Ng+3DymeoXQp/6yFRDNQYeMqgEmS6GNQxSGQQyICQgSNIUZMobURRU1E4&#10;sD8Fj5LHfCl7WFJmPSd1sa4GpCoGp4BrtR1MSwg4EUxUZIJByCo064yM9UhNZSQYrE0M/HYYoGXd&#10;403vgrrme/eb3jS97cKLV2Zo5szNt8zW3/76168EbgnOcp20A+1J+9L+yCBkD9LJ+8b9YH/2C+8H&#10;xwLrmcf+5D3zviXet9yX9817Z4AQ6jYBRAPDXdAx7znl5bMg2Yeyfta7ks+GbeF2PheQ/T37uc+G&#10;UlMZp5hLFHCsp7Dr8ohSURbtr0KySj3JfKzX4yqeh7qmyMznvcK+29/4u9P+8y48ibncfMGLp7tn&#10;9yXzi+1Y6dqmUq+H9Xr9KTDrPlBqMmtT+UlZ1JO+xzOH1EKWMVMTqfmKV7xiRWru27dvRWgiMhWR&#10;ndCEKjXrfshZmsrN05GaysycobleqVlnaVax2UlNjrcMv3oWycgMScShQpN1xCLpgHBEQlapqcxM&#10;qVmFJrM0yZ8zNfOrZxGmcqpSM39bcz1SUxmXglOhSX6OX0tqIu0YKxxPGKdyxiFjXQq4JMfDCumO&#10;iZRJ+ZxHuejY5LjoucW0RXBsjn3d+JeYB3LG5iKpqfgkL8dwrjw/dVwmNbMtaCfaS3np3xS2o+mO&#10;VY5bkONV/s2SY1nN49iV+d0nuc26x1fymEXkWOkY6TbUMdUxtOZzn/v9GyHTXM+/I/JviyyH/GJZ&#10;3bkyL+vup760QbZvbkPKSvfXPDUfzMaS9///fvazn/1+9yFyJ9F90NopHPvxT6ZDd9+7Smwe/fdH&#10;27yDzaX7AHv4cw+vmq15+GMfn8/i7PJuN6p43Co4F8HbTizuNjohONgYVQYOtiedRNypdDJzq+iE&#10;4mDrqTJxsHl0QnCw8+k+Pw12Bt1nmMGZ4Wtf+9qqoEyFIFQGXzIwBRyX8klRA5m2iBSOVdqIwoH1&#10;lDspI9wv5MmyhXp5bupmUCqvx3XxmrMdwIATwUSDjixdJ1BrEJfgpRLTALDbG5GadT/BUwO+Nb+Q&#10;LmznMZJp7333u6d3XPea+VfPvn0GS8Tmm3/xmSvc8KY3rQR0CQJzDSk3aWvvkeJNMZ2ijiV5vSdK&#10;Pe+TfSgxoGhQUXI772N37/L+gUHEDCRW8lj7RMK5OK9k3Tq4Fq85SYlpW9mvs78rMwX5tmg9pRzr&#10;prFMzMey4vGQ4k6Rl3lzX5ICz7SuXGCbsqgX12Ef8lm3jcD2WWm3v/+Haf9LXz7dfN6F0y0F0m79&#10;1TdMd836mccualOxbSDr22H9vV6vM+nSSVNoKjWFfdSNfsZzjNRClF177bUrMzWZjYgY5OtmnZmp&#10;mMwZmEmdpVllpqTUrGKz/n6mIDOpC6TURGQymzRlJvh1swky0lmW9bc0O6mZQpP0KjURwEhI5CIi&#10;MQWiXz2L0EQ2Ih/9PU2/ehZpyfH8fqZC01maLCGlJscpNhdJzUVCM6Um9zulZhWbKTQRkMjKFJqQ&#10;Iq4KzTpLU6lJukKT4xV2jBP0Q8ahlHOMdzkOOhaCUjNR5OU2ZSH9OIdSUVlI2qKxUUxzTJMqLkmj&#10;zAr7clupqdgE11Nkeizl1jrZTuDfAP4doNSkfWyjFJsKSwVnrrsNdQzLsYrlWuNZ3U5My/HUfY6z&#10;FfPVMtnnGJn5uzGzjvUel5iv/n2Q+XN/ksd6jGlZRtZv0T6Wec1eb7ZBYn7z1PuTzMaH3SE1ofsg&#10;siOY1f3wV7+2SmoevOvu6djjT/T5B5tKFYNPPvHEdGjW/jlb8+i3v93m3W5U+bhV8LwhQToJuBvp&#10;RN1gY1SBNtiedIJwJ3KmhKZ00m2w9XRCbrA5dFJssPOpn50GO4f6+WVwZuBvWAL2BmUqGXBhybbp&#10;rmegh+CQgsrAkds1HRQ5iCyFRKJwUFqIEqKD/RxLmRXOlfXIwBSwnuS1GowSA04EFA3eZjDXAOV6&#10;pGadxQEGb2twVNjOoG6XP4Or7Dd/xcCv2+/+sz+b3n7RJStSkxmbK7M1Z1x/+RXTO9524nfZDHhT&#10;b66ZwCptRxtzPxRDLOt9QtrZD+wL3qfsK3nfMrBYA43e0+4e5n30/lW6e2x6l8dys/9Yj1of1q1r&#10;Xldeu/3e9gHbTLHXyTfbt1tPGacoTKqwq3lyH6S4A9Ytw7zmybzIOfHYrlywDlwD15v9Jtum465Z&#10;Wx74/T+YPnJcYp7EBRdPd7z7PfNysl1ts0q2kddX65zbea1eZ9KlMysTqekMzdxHfsqmjvQZRAgC&#10;C0GG2Lzsssvm0g45iFBEOiIjU1xWFknNlJmySGoiNJmZmTIzhSYyE/jK2Zyd6W9mKjM7oQlrCU3k&#10;ZSc0U2rm188igBGPfAVs/f1K1klj5iRiU6mJlMxZmghNvv5XsdlJTYWmUpPZnvl7mp3UtC6IzORU&#10;pGYVmuAMQ2B7mdTMWZrkIz8Sr0o73veMYSnmlJiOiYniTpSZirwcLxkXOZ9SE9h2jEoc48A08gp1&#10;zm3TlJEJ+3I7paaYxjKPYWl9cpxmqdB07AfaLWVwthHrtKHCMuUly41IzTrumW6a5FhW11nWdHBs&#10;c1vM1+V3TMz8OTZ2OJZ6rLCv/n0AeUzdn2V6fObP/daT5bJ9rtfrzTZIzG+eei+S2Xiwe6SmdB9I&#10;tjvHDh+ei8wUm4e//JW58OzyDzaXKgePfvs7q2drzv44e3J2j2q+7UgVkJsN50B+dPJvN1Ml3WDj&#10;VIE22H50gnAncSZFZtIJt8GZoRNyg82hk2KDnU/32WmwM+g+wwy2Ftr9m9/85jxAsygIQ1AlA2GZ&#10;h3UDOkA5QuDHYNIiUeV+9jkrLUFQpMBQaCg4OsyvyEysg/XIwJTXUtezHYT2MIBIQNFgpIFJMEBL&#10;0FKZWWdrpNDMdegkpYHSRfsM6BpYzfW6P0mpSV7W3/lrv7FKavpVtPPf2jzv/OmGN75xHjwnKA4E&#10;vwn0EtjlXFwPQVnakHbnviiJFFZ5v7jf3T3KfmJaBhbta657T8V7mPfPe5h0AeFleSDLs89Usj7W&#10;1WfD6+Kageu3n9s2roPybZmAA2Vgbivkch/ruW9Rnrq/E3qL8mTeFHV5bOZx3TpwrdlPpL4rknk/&#10;4r684MXTR867oOXW6147/xrari1rG9tOsuw6Ia/V60wUnik3EZkKzSo93aZszs810g953hBiiLQr&#10;rrhiPiMxpSbC8r/9t/+2iv/+3//7HIVmis2cqZmCc5HUzJmandREZkqVmjlDcy2pidDciNR0v8dZ&#10;Bl/XS1shFjcqNXOWZic1JWdpArM0l0lNv36W8yMx/TrclJpIzE5qKjaVkMhJ38Wd2BT2pdTk2E5q&#10;ss9/WvHd7jjBO55xinFMMVfHQAVdpmcax0huUx7Sj3MoHxGIiNVlchMcyxSNKR1d9zosVzmZeU3n&#10;uiume5zHsKQOjsmSbZUyU7jm2j6sd1ITNjJTE/wbJsdB1x3LPCbzguMnS9dz27Et93WYN8doy4Bu&#10;bDRvxXNaXh4jpJm/2+d+j838ud965rm6fa5Xujao+dnnfZE8bldKTeg+lGx3jv7gP6aDN+8/ITbv&#10;vnc6+uMft3kHm0+KwScPHpwOf/wTq8Tm0X/5l/nvbma+7UyVkZsB5RJE7qTfXqATdYON0Ym0wfaj&#10;E4bbmU40ng2qcBucOTopN9gcOjE22Nl0n50GO4PuM8xga+E9SODeIEsGWDKwkhiM4ZianusEf5A2&#10;SkWoYspAU4qdRFGhzFDyKB4S5Q95PC7J82cgqws0ideTAScCgAYQCSwShERgGpQFhSZBTGWmwjK3&#10;DXgCAdAuKCrkTTzOcjK4azmLyjP4W/NbDvtu2PeiFbFZ5eb1L790evv1188D48zoMQBu0JwlQV6u&#10;n6Ar7cw94D4pgxA0iiPuG/eXe2Rf6OD+2XcMMnIvWU/yftb75z1MMihcYX/ed4/J8mq/EepgnbK/&#10;cx3CddnXU2KK/du2kmw/9yveTDeNNl+WnmSezNfBfWRZy8j90gk+yDyW5fOszMxnOLFP1PaEA+96&#10;9/Th8y+abjr3ghU+PGMuNi+8ZLrjHe846X3iOU33+mubmO51Wm/T8prAa1VSKi8XUaVmplMO56d/&#10;8ewjoBBniE2kIbMnkZHIy1/4hV9Y4b/+1/+6IjY7qZkskpoIzWVS09/RzJmafv3sIqm5rxGafmUs&#10;sy1TZAoCk9/IrKTUVHqa/+qrr56LRqRlCk3kIUukZv36WaQmIhSBicxUaArpKTRzhqZfO0s5zA6F&#10;RVKTr5+lDkhNBSbruZ0yM6mzK3knQ8rNnKmZUhMRyvHO+rQsZ2kqNBF4vM8dIxi/UtI5/innOkHH&#10;MsdI92Ve91Em5TsecX7qwrVQHyRijl+OZ9RRydjhfvNQrnLS/WxzDr9uNr9qVqrUFMdR62V78Zwu&#10;arNsC9opqSKzrksdlxyrTPdvssR8CWn+zeMxue14574cZ+u+xHyLcExPuv05ttd18+Tfd267vmx/&#10;jtNud+XX/R7Her1uqWVY7qJjcv+nP/3p3Sk1t4rug85mQfmHHvrc6tma//TFNu9ga1iRgrP1o498&#10;d/7Vsyti87bbpyd/8pMTebY5VUieLpRJIKyTfYPNoxOBe51Oug22lk4cbkfO1szMZXTCbbD1VBE3&#10;2DlU4TY4M9TPOIO9Qff5Z7A2P/jBD+aBHYIpBq5qYGpRQIv1RZiHII6ygaVBpSRlhCh6lD0pG5IU&#10;EkAeJWgVInn+DE4tCkx5LV47EPwzYFilJkuF5iKpKQQ7EwOzGRAVA6Msa6DUsjP/WuS5THOdJfve&#10;9ft/ML39vAtWzdhEaM6/hvaZ50zX/4/fmgfIDaIbLCcg7kwfgr/Ulbah3Wh37lEVQKxzD/M+5/1L&#10;iZX3z/W8h95Hyfu41v2ELljsMQZ+IcvLPpNwfutkfZf19dq/7dugSMu2cz1FW26bRt4uzfQ8RyXz&#10;Vrh3LD2v5P4q9pR7YpplcU6fY/uBz3Btt+59kvtv/uXX91Jzxi2XXj7dObsv9rM8D+ucu7b7onbJ&#10;/abndSsnU2ZmG9gO5kuBaRrHZltxLupI/0P2IM/4KlokIgJykdRMibkRqZkyc5HU9Hc015Kay2Zo&#10;Qv3q2TpTc5HUzNmaLN1m3zXXXDMXjYhEZSYgDlNq/s//+T/nAhIhiaBEWCIzr7vuujnKTQWnszUX&#10;SU1naAJlcw5BaCo1na3ZSc38ytlKnanZSc0UdGyzz1malGHZSE3f3Rxb5R1jA2NNN+uQcS/FHGNj&#10;CjpQXor5U24qNR07OR/nRmp6TVwHaY5joFiElI0Kyyog2VZS5n6lpe2VbSDZJlmHHEsdT3OsznZT&#10;ZnZSs4rLuu3YlOt1PHOfY5bjlGOWeZNuXDNv4r5ujM10cUyu+3Js9G8x1zOfaeaRLo/jQHeM+3Pc&#10;YD3z5vF5XMXzuwSur8N8Hmv+PCbTwHMPqblBug85m8as/COzD0wH77jrhNi85dbp2A9/2OcfbAlK&#10;wSePHp0Of+KTq2ZrHv7MZ6enZvfJPNudKiZPB9oGwfSTn/zklOgE3mBjVNm3l+jE2+Ds0MnFM8mZ&#10;/r3MjdIJt8HOp5NxgzNHJ+UGp0/3WWew+6mffQZrQ7t98YtfnAdWDEwZnBK2a0CrpldqoIz8BmoI&#10;7Bg4cp3gUoKUUGYpG1I4pPxJFCFVVFAO5WbQCqwTZJApry8DfxkwNFDbyUwgiLlIaBoAFQOjBkS7&#10;wKjHsTQty5QsN7HMPJfpmcbyPQTAr7hq1UzNFak5483nnjfd8OdvngfJCTQrNQmuA3LTADTlUUfa&#10;ivak3bknyB8lTcohQCjV++l9rEIr76H30cCg95R7mWQ/5Z4C695bMFic/cDtSvYbsR5gP4eun3Nt&#10;tV8rGyWFGrjtvpoutqewrZBjv+n1OLHcimUsSlfsJYo6UdRZDvWgHSSfYWWl9z/7QNe2t8763U2/&#10;9MJVUjO55Xf+18o7JuFcnJfzZ7vYTqbV6zYtr51r60TmonaoaSyr1Ew4J31SsclvRyISEZIIS2Rm&#10;lZqV9UhNWEtqct4qNfn62Y1KTYXm6UhNxSYge1/1qlfNZ7QiLxWGgEhEKCIXnaVJPuQkonK9UtPf&#10;04Q6U1Oh6exMZ2hSF4XmZkvNFJsIQSXdeqQmx5Iv5R0wNvAeX0tqKuGUdJLysoo896fU5DzAmEY9&#10;uBbqDdbPuikcReFY00V5qbT0Wk1TaLo/j/WcnsNxtI6zrDs+d1JTbAvbo0rM3HasgjpOOUblvjpm&#10;mc+8SeZzTKvHdGOc+Txm2Ticx5kv/xZz3WPBNPOYz/15nONAzV/z5DiR6XlsR5bnua3HMupxUtvC&#10;dM83pOZ24+jR6dDDn5+e+PDNJ7j3/uno4cN9/g3QfUAbLOfYY49NB/cfOCGZD9w+Hfnev21ae3Yi&#10;cjtCXZEJnazcjnRCcC/TScJBTyfxBhujSsjNYjuLzO1IJ+YGZ59O2A22P50QHGwO9fPKYO9QPxdt&#10;d370ox/Ng/gGWAy2JAat3Oe2wbEMfGVQLQNy5uP4DPIQvCG4VIVFhX0KB6WDKIE6EQbICsrIwFUG&#10;kfK667UZRPS6uB6CjwQjCUoqNFNkikHNFI4GPZMaHGXbtCyDfZYFtXywjEqeJyGtBmnnAd4//MPp&#10;beddsPLVs8hNxeabZ1z/qmunG294+usNM1hucJ0gtBAkpnzahDajXbmfKYiUQCyVXOxT8nlfvZ8c&#10;n0HIvK/2K++x9zTvrfdXSM9tqPlYr2WB/YZl7VNg/SpcgyLNfiwKtJpGm4D7TVOuSe5PPN489Xzm&#10;yW3Tkno+WCY0IYWc4o70RVLTew7ec+875DN9ErN7f/Ov/+b0oXMvmJOzNudpFz1nOvBX75vuOP5u&#10;Ee9H3hOXi9rKa6/XmNR2qALTtFzvZne6bRr1oV8iXxBm11577VwMIhoRlMsEppBPFJqd1ERk8hW3&#10;gNCsUjNFZsrM/LrZTmrylbPALE1lJmJSqenMS1kmNcmfZbziFa+YXv3qV88lIxLR36ZUaOYsTWZW&#10;IiUVmv6WZkpNv3oWoYnMFH9Tk+Prb2lSNnB/UmYyS1SUmtZPwanUlPVKTVBsJr6nOYbj86tnSWO/&#10;Xz2rxGNMYGzh/Z1Ck7FPOVclpfg3QE0nfwpOyPFUOB/jF/Xhn2Wsp2KzkuKRdck8CstleFyWY1vk&#10;+JxjrzAm01aKWdss2yvbTfxbqZJ/g+TfIu7LMStxTHJ8Mt1xLcm8jFlsJ6Q7trLffJbtdo69NX/N&#10;0763Z7Cvo8tbcUwgv+evZfg3Zf2bcC0sL+tf83SQn+sWj89ysizXh9Tchhx97LHpidvuOCE1+Rra&#10;b3xzLjy7/Oul+3A2WJsjX/nKdPDm41JzxqFPfmo6duRIm/dU6CTidoI6EiDv5OF2ppN7e5lO4A16&#10;OlE32BidlDxVhsw8NTqhNtgedNJssP3phNxgc+g+twx2P/Uz0XaHvvrlL395JVhTAzCQASmWBroI&#10;htUgmQE3AnQE6jJwSRr7M4hGmQSXkAhKK+RCDTqxrnBQdIDCAcHAMkWI1DINKOV1Lbq2DCIanPW6&#10;DMJ2QhOqdFQudrDPPBk0NUBa5SVYvtT9lJXlep48L+chWOv5YB4Ufve7pxuvva6VmvDWiy6ZbvjD&#10;/zMXlik2DaSznYF0luQjOEx9aEPamHvL/UEOdUKM9O6+0he8lwYCDQaKfdn7LN7fpEuTDAbbPxLL&#10;ZGlfyufJuoF9ELI/d7IM7Nfuz3S3UyiynvvzmAr7suzMn9umJZynYh3y/mWawk4yD8dzHu5zkvdb&#10;8Wj7de8JYd9tH/i76abn/tJJYtPtm1//a9Pts3tmucB5xHMDdbGtEtuC61A85rV1sD8lZbcOi6Sm&#10;6WzTdrQb18w7iWeNr1D1dzYRkUhJRWUKTFBqpsyURVIzZSbwW5oblZpITLYBmenXzioj66zL9UpN&#10;hGb+JiezVxGSi6RmztJERCo1kZbIy/qbmqaxn3yC0GSGJ7M0FZrcB4VmlZr5NbiQMzMrKTOVkIrI&#10;taRmB3kVhFVqchzvbsUeYwFjBuMLY1wKRyUd/Y5xsZOXirqaXv82IC3H1DwH4yvjEmOIdc5vA0hR&#10;OR+7ZigiIYVm5s31itfu+CiOkeDYmtBOjNcpM7OtEttNlJQsE/8GSXJf/p2Sf4/lmAemJzmGCeNX&#10;Tc8xzTEO2JdjH/sde7v87vc97fu7vsMdwzMt8yw6zjGB9a6MRZh3vWz02GwP26C2hXndHlJzm3L4&#10;O99ZNVvz4H0PTEcf+2mbdyN0H9AGyzn605/O2v/+E7M1b94/Hfnud9u8p0onE7cLfIBHinXicDtT&#10;pd5giM2N0Im6wcboBOVG2O5fM7sT6ITaYHvQSbPB9idF3GBz6T63DHY/3eei7Qx/lyBXDLhkEAoM&#10;bBnAEoJiGURj3WDbIqlpkNOAHMcRyOH8SgyEwqKAFfvIKykbUoIk5DPYBQaUvKa8znpti64HDMCm&#10;1OwkI8HPKhM7zGMAlYCqgVLLSvJcXR7Pm+ueQ1JqKjY9/7tvvHG6/pLn9lKTtKuungeAFZtKTILi&#10;wjaBdPcBeTkP7UUb0s7cX+4VggZRk+ILaYQ8UrBxn72nGQiswUz7svdZ8v5m/03cB13AWCjLMlly&#10;Pp8jsG5iHwT7sted0lBIt39nHtuCdYWi7ZT7zZPb4jOTz5DnWYbnzPNlGnWppNCr0o/9HEfZ1kd8&#10;hhWN+W7IZzrbGNjHLMz9b37LisQ8iYufO936nvc+nTfwPL5jrIN1yrbyuvMavaYk91WpmZgO65Ga&#10;tidQD64diYL8QbYh9pCNVW5Cys2axvpWSE2pUjNFZJKSU1JwJik1geOQu0hIJCMy0RmQVWr6W5qd&#10;1ERmptAUZ2gCQpMZmv6WJuXlLM0qNZfN1KxyM78ilvuabFRqko4Q5BiOXyQ1EX45BvGuZpyrwrGT&#10;c5JjPWNn4vjp8ZnmmJpSkPEN0cg1eO3Ul/Ekvy62k5nug7rNsZLpVWpaZo6dOb5KFZpci3ited3Z&#10;Xv5NZJuJ40+S+7oxyr9jJMe9On65P3E/6/591MH+LMMxL8dA83bjIfj+dtyu6+bJ9zzv6e69X8vK&#10;Mk6FLGcRea3d/iTbIo/Jc3nuITW3KUePHJkOPviJVWLz0Fe/1uY9FboPaYMFzNrryNe/cUJqwu13&#10;TseeeKLPf4p0QvFsQ72QE5003Cl0cm8v0wm8QU+VdION08nKZQyRuTV0Um1w9umk2WD70wm5webQ&#10;fWYZ7A3q56LtzPe+972VoEsGXMBATAawgKBXip4MrgFBzQxwioFN0zmO8xCQQiYYsKoBKrZTPoCy&#10;QfGghFA+uE8ZQnn1uvLa6rV4DdTXgKuBVqhCswpEMAiqOJQuXaFoQLWWJZwnhWaSdZE8Ns+b5xMD&#10;uPCO3/6d6fpnPfuk39Zk+dZZ+jv/7x+vBIqRlaDklE5wkm7wmLrStrQ795l7iODqRFHKL/LZT7Jv&#10;sG6f8V5L3mfu8Vpkf2bb/iGUZx+ifM8LBiezjlnP2leVhhXEWZcOKREzX4q3zJ9wXvFZ6fLXchR5&#10;Xb1Ic7/1gryPi6Qmx3kuoU4+17aX7wjvdW3XTKf9b7r6VdMHz71gxvknic2PzPbdfuvT7xbLUGpm&#10;eWxnHWwrqNe+rA0UmsrKKiwT5KVk+qc+9ak2HSifutDHeS75alW+fhXJx+9dIiYRlM9+9rNXSUtY&#10;j9RMoVl/QzOlZspMhaZfMwvUJ2do+pWxiMkUmoukZubLtJSabF911VXzr5JFMCIT/b1KRGJ+/ewy&#10;qQls+5W0otTsZmiKQtPf1FwkNaFKzSozFZgJgjKFJutVcKbQdJYmx1Jelst+3tO8lxkHGCMYL3g/&#10;O0tTIaeUcxzPcb7KOMd88ntMlXtuKzQ5n3KQJXWgLtSNa7H+LNmuUjLlZd2XKDRrHsYl2sAx0vHQ&#10;Nqk4HlvnKjW5NtuKpeu0jdhulTomQY5J+XcL68C4VMcp99W8HZmHYyuOdyzzuBwDHXMzzTGx4n7z&#10;1Py+n/M9zbLu745dhnktM8ny6nVU1tov+bdCHpN1sW5Dam5XZh/sDz/y3emJW287ITZvu306+pOf&#10;9Pk3SPcBbbCYYwcPTYfu/+gqsXnon/55enJ2n7r8p0onFs8W1Ae50InCnUYn9/YyncAbnEwn6QYb&#10;oxOXHUNkbi2dUBucfTphNtgZdEJucPp0n1kGe4P6mWg7Q30/85nPzANWGWzJ4EsNbBn8MqDFukE3&#10;g2IG4AzQGeAUg5qkk9fz1wAPZODJIBbrKRw66cA66ZSR12SAycBc1t86G4SkjgrNDLqCEhFSIKY8&#10;FMWhAdNuv+sZQLUstw2iAudPltUpy8q6GLQVgsJz3va26YaXvXx6OzMzQ2z6tbRvf97zp3def/1J&#10;AeKUmqLcZN08bLNOHagr7Uz7c5+4Z9w/5RDChqUSiX3kUUIpougX9p9Kd6/Xi33a/g4ZoKR8+5jr&#10;2U/FutJPs696XRUEWZcOKc8yn31/WbmcV8i3qB61HM+5qF5ZJ2Vewn1MsUke8kOWY50gn+16v73n&#10;2ca2O/dg/9vePn3wOc9rpSbs/+M/WXWfsuyabh2oE0vrBbX9aAfbwHbopKbtkekIS+SlpMCsUpPj&#10;OD7PQ1tSH95hSCzE22WXXTYXjohJJGVKS3C2pkIT8SkpNZmZmbMzlZl1luZ6paZCU0GprIQqNXNW&#10;pnncZ37KA76W9uqrr57LR6QmQtGve0UqIhc3KjVZCvnydzSr0FRqIjQ5B7NCFwnNTmpWoQncy6QK&#10;zJSaue62xyEDUwyyDznIO5n3PuNPjjOMKUpNJWSKzFxXuDmGOuZ7nGO/26DQrOOr4xj1AMYtxifG&#10;DersjE3qnlIypabbpjlGua9uA+fIsdhx0jbJMdU2oq7KTFFqco22UbaVfxd12IaOO0mOSf4tBvn3&#10;WebPPKa5vREs2/GOpWnguJfjYKaB71Soed1f8/peT9yX+1mvx7qdeD6vI8vIsszj34msewzU8tbC&#10;47syKkNqbmOOHj48Hfzkp1fN1mT25un+tiZ0H9AGyzn6wx+ukpoH77hrOvof/9HmPR06wXg2IODa&#10;CcKdSCf29jqdxBucTCfqBqfPEJo7jyrkBtuDTrgNzgydlBucfbrPPYPdQfe56Wzx6KOPzoM5GcBx&#10;HTJ4BRnoYplBNPexTvCtBjiFYCZkkI+8HEO5Bn8I8mTgyYCVaYqIKh6UD6RTRgaW8tqoq/WsdTXo&#10;mgFXBWINuqY0NCCaGBw1YFrzZToYOK3bBlIl69MFhD0uy8q6KDPFIPC7Z9z4xt+d3vasZ68IzZSa&#10;iM4bfuX1K8Fhl4rMDvOxrugEzke9qDdtzn3gPnF/uY8p05Rgii/vsX3DgGENGlJe9kvxvi+CPLVv&#10;A33HvsTS82RfTeyf9lH7acow1pNMq3lYz3Zxv33fsjsyD2RdOizbc+Z2hfqkZFsGebyflCuc07rZ&#10;ZuBzLrRrvg8g7/mBm2+ZbrrutQul5k3Pf8F04AN/t3LPujLz3nnfal1q+9kOtS0QkApK2KjUTKHp&#10;sbZjnoPyqAN9l2cNwcbMxX379q2atXkqUrOboZlis5OaskxqVtYrNc2bIHGvueaauXxEaiIVFYgK&#10;Tb9+FiGJmET+IkFTavrVsyk0EZxKTWZpIkQXzdREaDpLc5HQBH9XM2dqVqmJwOuEJuuVzJfbieVR&#10;hl/lyvufMSjHGd7JjH0KOsZFxkdJUcf7UjHnfsdRj81tWK/UpE7UjTpSX9qE9uEaGEOUkjkezcex&#10;42Najk3uZ+m6eIzjsdgmOabWNlqv1LSNFuG405FjUf5N5t9iYB7o0t3eCJ7D8Q5MA7YXjb2J71XW&#10;yedx7qv58n3Met32Hcy2x5rH7ayXda/nTTyGPP6dmMdILXstLMN6JVnfITW3OUd++MPpif23nhCb&#10;t9w6/73NzRCb24Xug2KlO26jdOVulMOf/8IqsXn44c/P70WX92zTicr1QlAI8dUJwp1MFXuDxXSC&#10;b7B+OpE3eJohMvcunZQbnH06YTdYH1WoDXYH3eeIwe6g+8x0KvD8P/TQQytBMII4XWAL2JfBLNMz&#10;zeBZDcgRrMtgqOuJQT3PZSApgz+Jga4McKUEyWCRwaW8BupZg7HUzYDromArENhUFGYANKWh1H2Z&#10;33SWlGXQ1PJrADXrYBp1o565zyBsxToD5yWIayDX9TnvfOf0tksvW/V7mik1r3/eL03v+JM3rQoe&#10;i0FjA8kGjIF0AtEEp+tX0nKtXAfBb+4N94p7yP1EGCmKlGsKMMRS3m/vtdCPvO/0Lfso914yqCzZ&#10;fz0m+2b2T86d/S9RfFWUYF7LImoet2s6ZSrfkjxnTe/yJJa9HrgvCr2UepWUcZDHeD2cO+uabcmS&#10;tjaALXnPuSf7Z338gxdd0kpNuPm3fnu67Xgfq8Fw1uv7pJ6T9awXUG/vi6LWtkiJydJ1hSUik5nz&#10;8OlPf3qeZj7zAu2nxFRu1m3akP7Oc47MQ9AhBhGQSEpkJeJSkanA5PczE796VqGZIjMF52ZITSWm&#10;KDOBGZhVbHK8MzSBtMsvv3y69tpr5zMpkYvOlEQuIhmRjf6eJkJymdTM39RkH3kQmjlTU6mJQPX3&#10;NBWanht5yUxRvwaX9fVITTkdqcmxilEhXaGZ71/GoDreKOwYD6vUzHem42eSAlMUmSy7MTZxPHMs&#10;pH6MH9TdtuFavA5QVC4ai9zP0vXM7/jnGMm5HVNzXGWdOlL3vJ6E9kqhmW2WLBp/kjoG+TeMY5qY&#10;x3wboSsv0yH/fhLHwXz3+i6t6cJ2HT/dl+/XXK/bvpNrWua1TMh6uJ5pNZ9jvGT+ZWRZtUzrmlBX&#10;8w2puQM49JWvltmaH5+OPvFEm3ewMboPqcs4+uMfTwfvuueE2Lz1wHTk+z9o824HOmG5FrQL4qGT&#10;gnuRTvgNNkYn/fYCVebtdcbMzAF0Um1w9qmybnDm6KTa4OxTPzMM9g7dZ6qOH/3oR/OgjQEsAmJV&#10;5kANZtWgF+udBHI/23U/6wTtapDPPB5L/QwAJRkY6tLFwJJBOcrO8xJwNPhI8JVApcFWgqvKwy7Q&#10;qqxcBHkyn9uZztIgKkFTlq5zPs+fdTDderKdQdcOywXPLQZ0XX8nAfALL1qRmshMePuMtz7znOnt&#10;r3ntqkBwUgPHNcCcszVJYz/npV5ci4F07gv3ivuHNEqJV2E/QU3vdQYkIcVm9tXsB/Y908X+ynGU&#10;Y/DSvsd5lVoslV0KLyUhWN8UX4ow0jNflyexLI/jXFKFW02r+Tusy3qo9U1ZKUrNJAWn15nXBbVe&#10;XINBbZ93A8feF5Y3v/F/t0Jzzr4XTvv/6n2r8gvby8oG3zXWI9vVthCui2tVbLpUaiI0EZmf/exn&#10;5yA2SVNoZn7lZe6r25yL9qaevMuQWcwufMUrXjEXj8y8dNYmpMRMEJrO0nRGZic1U2juC5nJNkJT&#10;kelvXyo0U1J2IrNCuvkhxSbbV1xxxXTdddfNhSNyEZnp7EyFJuIREYmQrF8/K1VsVqmZv6np7Ezw&#10;dzQ5n7M0U2im2ARlpkJzvVLT38tM2Jf5WCI0Kc8yU2rWdy/jTx1vlJrOPFRYKuh8X7L0HQrsV2Im&#10;lGN5rm9EalJX6sw1cD1cF9eZ16OoTEjPfW5THtTxK8di6iGOr6xn23BtiltRZGZ7VbL9EscgcezJ&#10;v6ckx6ZF1GMk8zCuddIyx81un+/G+n5knTTH38zjPvP7nhXfq75jF23zzs3thLQsM/H8WafcV/eb&#10;J/fldpLnqWVa19yX20Nq7gCOHDw4PXHf/avE5pFvf7vNO9h88sMr24f++UurZmsevPOuTf9tzc2k&#10;E5eLID/SoZN7e5lO1A02Rif99gKd3NtrpMzcTDphNtj+dEJtsD3ohNtgZ9BJucHpUz8TDAYJfeSb&#10;3/zmStCKAFkXXKtBrQyGuV2DcKTXYBnrVTIZmMvAHmQ5BJIMAtXgkNsEjhYFoTin56OOGXAkAOlX&#10;5BGgJFiZwVUhyEpQMwOtSsEkA6R1H8ckplGeUH4NqtZgbwafrZe4v2K54Lkl6yw3/NqvnyQ1Yf6V&#10;tOecO73rLW9Zld+yCBQTPDZo7DaBZGfNLJKatq/r3AvuEfeNe20wE3mU4giRRBr7yec9t//Z3+xr&#10;9lXIPrcozb5IOfbFTmQp4qxPxXTzp7Ds8tY8lm05SRV/1s9t267m6TAP1PLznEnWtwpNUF52UtN1&#10;8uX1AmVnfbKeBrG5Hz7vrM+3Z/fqI5e+YrqpkZp8Ne2HX/fLK/k9Nsk+ZGA+93Oc755sW9si28Pr&#10;9FqVlCk1F83UTGlZqVIz0zkv9aH/8nwi9l75ylfOZSPCErHpV8wqMSspNZO1pCbrpLGu1BRkpGIz&#10;16vUzHXoZmqmKEVqvuY1r5nLSuRifuUs1454ZEalQjNnaqbITFJq+vWzSk3KcKZmJzXrLM1KSk3F&#10;pr+rKfkVtCk1pQpN87FcJDU5jncw72T6BWMB71vGiBxrqrhLUVelXMo69lepqcS0PFBodmMcOGY5&#10;VlJX6sy4wbXQVlwX1+qMTYVl4pjDepWajl25vkhqStc2XK9/Q4DtlGQbQbZfh+OOY08lx7Nuv5Dv&#10;dMhyHEfF92J9N4Lvz5qnvqu7v+V4n7rebdc01mueWmame/6uHmxb367ebneQJ7FM1912PXnooYeG&#10;1Nz2zD4wHf7Xf51/9eyK2Lzz7jFb8wyjJDz2+OPz39NMsXn4a1+fnow8241OYFbIR8C5k3qDITY3&#10;g0767QU60bcX2AqRWanCbLBz6KTa4OzTCbPB9qfKuMHm0X0mGAyEPkIgnIAVATICagbdMrhmYKsG&#10;uVhnP/kyr5BHDHAZ7ALSKctzC9uW5bEEjggAGcTKYBb7yGPAzXNaZ+tIgDFnVRh0NfBK0DJlIFTZ&#10;ptSsKPWEIClp7Ethad7cZxl5Hs69LLDKstYtt/Ma2OY8kOe2LhncZZvZmm97wQvnXzvLDE2EJutz&#10;qUnaS146vesd72jLsQxhOwPKBpg5Xx6fZbCkzlwv94j7xj3kHnO/lUdKMyQO28il7A9iH4Ps29nn&#10;7MNJ9kH6LkFJ+lwKLOVVyjhQbiUc43F5TKYvKtcyQMlnPaCmsawCsG53mAcsz3XP1Z2TelFf74lU&#10;qddJTQVdpnNsXneeL9e9Hu673DnjwJ+/efrIRZe0YhP2v/2GlaCzgWnfT/n+YEka+8T8Hj8/56wO&#10;1k2od20LRaRSE1gXv24WUlbWdNsr289099F+1J13ADINSYcsRDoiJZGWyEthWxSXiMycqcm6IDUV&#10;m/uOS01wW/EIy6RmR87g7KQmwtSvt0VqIiGZPelXvzJbEsGI1EQ+sg8ZiZR0lia/l8lxCFFIocm+&#10;KjQ5juORopSVv6Wp0OT8Ck2/YraiyFxLaio2lZopN1mm0BTyeyziD1jnWKSgQtN3L2NGjiuitANk&#10;nWIz35VKO+DvBpbk7cZWZaBjF+d0fHLcddwD3v/UURgvGDu4bq5HYct15VfR+k8zbis1c+zh+h2n&#10;c9xznLZNarukzExsH9vIv6Fq+4hjjtu0Zd32b6jE8Qj82ybxfeU+lpnmemJe89d1lr7/HEsh34Md&#10;9V0J+b6s5LhjmmNS5jO9W4d8ny/KI9Ynj1kvXkcem+Wxz/oneZ3y8MMPD6m5EzhKAPdjH181W/MQ&#10;v+d45Eibf7A1KAmPPvLd6eDNMVvznvvmX03r/u1IJzITPpQjnjqhN3iaKukGG6MTfnuFTvrtRrZq&#10;VuYyOmE22Bl0Um1w9umk2WD7kyJusLl0nwkGA6B/PPLII/MATBU+YBDNQFYGvID9YH6PSTIwVsmg&#10;Wj1nPRf5CRZ1gSHSKcvAIEvKoTzTCCwSdMxgawYrWRLEVA4mCkHWUxAmBIgJjopBY/ZZDscq73K/&#10;WDZLArsGVhODrBkItuzE4LABYs+R57Yutd7vmS3f+Zv/Y3r7M86Zbpjx9hCb/r7mjb/12yeVI16X&#10;+yiXYLIy03O5HxYdz5Lr5n5xD+kTBBDpB0gbxQ7SCJFEf2BfBi4JrtI/OJb+UAPN9nmXQr/jOPue&#10;gcqUVyndclsZmWLOdOTfImGZ+bgm8+Y+hV6VaEk+H9Q5nxu3O/K4xHNlPdjOeng9KTeVlOC9SpRx&#10;Ke6Ucnn9tpPXJ5yb+tXruIP7d/U104cboQkfftll0+2ze889NShtP0l8V3VB+oRybCfbjPraFrUd&#10;UkCmsEyyXVJ6emy2IWSZ7ufc1IW+jeBB8F1zzTVzQbhv375VwhKUmSk0EZcpMnNdqelsTUSjXz/b&#10;SU2FpZLS9So5U2oqNiGlJudjidRE2HJtfvUrYhPByAzKlJqISSQlwlKpmTITuhma/p6mMz2XSc38&#10;3UzFZaLEZCnOPkwRCcukJtugzBSPzfLIV6Um71bGDscax0JgnPSff1LY0Y+A92YVeSwRfMo+x1nH&#10;V6lS03XHMsezHBMcQ+jDXLvyl2tjW5GZUjNlZtIJTccazsv5qZPYLlyL15YskpqOL6SZ7j7HG8i/&#10;VdzOv4ES9oF/N4F/I/nOcl+md3kqNZ9L338sPZ53HmOi+B5ctA2OyR2+M8G0lXd55DO9W5c8H/sp&#10;c1k+67pesuwsJ8v2vBXHSyFtRWrWD2+bRffH/+DU4LcbU2o+cett05F/f7TNO9gaViThbP3Qpz6z&#10;arbmkS9/eZVE3GkgJDqRN1g/ncgbrKYTfoPFVGm4XTkbMjPphNlgb9BJucHZp5Nug7NP91ltcGbo&#10;PlcMdgeMRQTLCZQZVCPA1gXP2M5gmXlAEZTrbnOMwTAlgduWbzlZfqYbSMuAkYEh0shPUJEgLEHG&#10;DCYacCTdICsQXK2SUCmYEOw04JnbCUFRZV0XKPU40gzUur/mYWmwV9yu9TUY7PFSA8SeJ89tXbp6&#10;v3e2fMcv7Zve8cwTYjOl5g0vevH0nuuvXylPvKZ6zhpENu8yMh/XyTUTROae0je478o/QCJlsNCg&#10;I/2GPkcfoX8vCzLXPmtA135X+16Va+I+BSBQV6UWy5R1FeUgS/A8nqtS92Vdst65DVxXXluSZUCe&#10;p6tHrXsn8zoRp8RT3KW089jaVrUe1jHrf/t73juXmszWPInzL5r2/8EfTrfP+obC0j4i+b4S81YI&#10;attmnp+6ef+of7ZJtgXXm+0gy9JtvyTT6zrnpp68OxBryLorr7xyLgU7aankZB1paXrNCyk1lY1r&#10;Sc1kkdTs6KTm5ZdfPpeRfCUsYlGpieCsUhNB6SxN5CWkzAT2dTM0OZ6vsBW/enaZ1FRaptREYC6S&#10;mgpJqVKzrkOKTFBkpvgjX0pN3qm8mxkfHFuqvHMsFcZQ35k5rvo+ZZ1jUmaC41WOZ+D41Y1hOVYB&#10;dWb8UGxyzVwb7cY1KzZTapJ3Lanp+OJYxbmpS9aT+tseku1i22R75N8fUseb/BvJ8Qccfyrmg0zP&#10;91X+TZXpXZ6K+zKP6/U9qMiDFH6Q+xxfHGNyO/H9Dab5Hs18ptf1PF89d1eGeaDWfy2ybMtw2zrn&#10;9UgdLx235lJz9sf4lknNnUj9oLKdOPjww6vE5sHPfHY6Ovsg1eUdbC1HHn10euLA7U/fB8TmbP3Y&#10;T3/aCsPtDNeCjOgk3WDz6ATfYGN00m9wMp103CrOpsjcKFWGDQZnik76Ddamk3KDs0/32WmwM6if&#10;ZQabx/e///154IqgWQbUXDfdbYJd5mGddINtSQboKN/8BszczvIMoJnfslgnncA8gSUCSAaK2OZc&#10;ij6CkBlwdEYFgVYDrDXIamDV4GaiZMvt3G+aYlBx53GSAVQDt+4zmCrUJ+vmdtbd4Kv781jL91xi&#10;mnj+lj/9s+kd512wMlNT2L7hWedO7/p/f3Mlb7026pHnNF+e23xiXsqqsM/r5B4SWOae0x+yLyCS&#10;UnyRRpCRPkL/yT5lEDn7qf0z+1oGLg1YGpQU0gxsZj6wToilFHrILSSXwgusOyjEwGuBXPcci7Yz&#10;3YBrkvXtsDyp+/Ic1EsUeQrnFHmKthR1yEx/YzLlpnCc7ZVtxnloq6xHcusbfn0uNhOkJrM1b3rp&#10;pdOts3cC99p3Tvcucl9iumRfsU2zfWiTvK/WH7iu2iZcf7ZPYvuslW55tinnoC68B5ndh+x79atf&#10;PZeFSEgkob+JmWRarndSk3IQjYDMVFYC56nSklmYmVa/brZCOZRL+YpTZ2oiGpGLSMUqNRGezLDM&#10;WZpKTEWmsD9najpLk/KRo0CZ/o6mIDWdKYrUhJSZCk2FI+spHp1pCfmVslVkdlJTkWnZWT77lX6I&#10;Pt6nvGd55zqm8E5VQtI/UtTleifpwP2LpKbjFfgel3z3i2OKKDUVm8xWpW24RqQw100aX0XLdVZ5&#10;6XGQ4zPnchxy6RgjtT1qO0jdR7vkftuK8cYxqOI4JGzLonz+DeV7iaXblfre8thM410GrOdxvuMS&#10;82ZaHS/F92JNh0VjDNRjyJNpng8yf5J5TpVl5bpt/bKu4lhQt4fUXED9oLJdOPKTn0xP3HXPCbG5&#10;/8B05N/+vc072FqOHj48HXzohGRGbB7+2IPTk7P+08nD7QjXQcC1k3CDzacTdYON0Um8wcl0AnIz&#10;2UkyM6myaTA4E3TCbrA2nVAbbA+6z06DnUH9PDPYHGjbL37xi6uCZDWgZhDNIFjmZV8KogzamYfA&#10;WB6T67lNvgyomQ4ZdCN4ZiCJfQQeDXwSmERiEogkyGpwFarMFIOrBjnFAKsB0GXrGYQ1aJqYZvA0&#10;yzDNoGqtm2lKTevb5QPrDl4L+V3P/WJdhLQbX/Pak4XmM86Zz+B8x8XPmf7ihhvmZZkf6rlqunV3&#10;3fqzTb6u/czvMbQB95N7TKCYPkS/IJBIoFDZBUpA9pGHfkV++qf9lT5MWg3g1qCm5SvvDEwSpLQ/&#10;SgY2yUNdFHwIJkVdrqeoYyl5rnreDJC6bf2EfdZnI1ie2/X6KLeeC1LedVJT8ZYg3hBw3W9NAnkQ&#10;dV17dXWAu26avYNe/LLpI+ddMCel5vxraP/Hb628V+wXvm/sDwlp2U8q9sHaXrZVtpdtRPvUdvF6&#10;XU9q+5jH9Lo/1zkP9UG+8K5EwiHymO2IMEQUIigrndTMNNjXSM0UklVqIjAvvfTS+Xpu59fN5vHA&#10;LE0FLEvq/MpXvnIuIZ2pqdBk1iSzKJGQCElmWyIqlZrQSU1YJjXrV85KztKU/B1NUGCmdGQ7Z1oi&#10;IVNaIiT9ylkhXeHJMo+nTKFspSbCD9nHOOk7lfeu4s5//HHsXCTvQDkHrCv0OM5yHHOVmo4HvsNz&#10;HMhxIt/7wFiQUhO4Dq6H66VdEZt5nc7UJC/H5vGOLd2Y5Hhk3YHr4e+IRe2hrKzbto37Mt2/jyr+&#10;nSX+7VXJPJDvJN9V+V7KNN5R0uV17Mt8pjkW1v1suz/feTl+dOmVHMOE/PUY08A6QaZzLtOzfol1&#10;quni/qSeI9OoW461WWff/3V7SM0l1A8r24JZvQ5/9WvTEx+55YTYvOue7VvfXc7Rxx6bnrj5xL2Y&#10;fw3tt74139dJxO0GgalOvg22jk7UDTZGJ/EGPZ2QPFV2qsjs6MTTYLCVdNJusD6qUBtsD+rnpsHO&#10;oX6eGWwOvK8IsNTgWQbbDOgTRMt0lhnAgzzGwJnHL1oHgmoGn1hm4AzYbxDObYKNBCidqUHA0mAk&#10;GFhVBiYZVM3AqtTgagq3XK95TavpmZbH5rkzuArWlfrX62DdPF6L615Trieej/WujqS/58//fLrh&#10;uc+fy0xQaN54nHdd+crpfcfLz+O6c5LmNUnWH8iX5Yj7wWPdpgzuM/2OvkHfIWiY8sgZfmwThKTf&#10;ZFCY47JfQQY1FwUoPQewzT4DmsCxGSAlD/XJWXrKK2ckUk+FoHCM58n1Wh9xv5BW6+axmVYxT5e3&#10;7uvqoLjjGpSbgMADZxMq3z7zmc/MxWaHss624njKsr2Ecwp1uP2P/ni6+fyLTpqpCR889/zpllm/&#10;zHeL76LsH2zbR+wndTv7jWQwPdsOaCPqmG2T7ZLYR7j+Re0ippHf8oA2Jo1zcW7qzbsRMYS0u+qq&#10;q+bScF+ZsVm3RZkp5ENmUoY4SxOUmRWFZW7X40yjfOuC1ESAXnvttXNhiWxEZiITkYtIRr4e1lma&#10;fJWsszBTYHZiswpNvnrW39GkTIQm5XM+4ZzO0mTpul9Di8RMUjoiJlm6nig2RcGZ+13neMpUlFoe&#10;xzhTE8HH+5V3J+MJ704lJvIO2O6EHSgwc9tl/SeiHK94/1d814vjomOjMlIxmXKSa2G8px1tX66Z&#10;tsnZmvW4PJ/jkuMKdaXO1h85m6KX67RNREnJMvFvJNbNZ7p/X4l5Wc/3Ts2X7yLfUTU930csgX31&#10;HQa+s8zncfneShzP3F/zOVZWSE8W7We9jivmcZt3V6atp1zrl3W3vsuo5Yn1yDoli9I7htRcQv2g&#10;sl2Yi7R77zshNWcc+spX58Kzyz/YWg5/7eur7sXBBz42HX388TbvMjrpuJVwTkRFJ94G24tO7A02&#10;Rif89gJVTJ4Ku0lmrpdOSg0Gp0uVdYP100m1we6g+ww22Hrq55DB6UO7fuMb35gHvjKIZrANMtCW&#10;QTiWBu4y0GegrVIDa7mPoJrBJgNQLg2+kS/rQvCRACYBXAKaBDAJThqQzOBqDaqmRAOlnoIvMTgK&#10;uW0A1mBsBmUrnifzKO7Mk0HWKu/A9CSDxuZ3G7xOz+W2aZ476zNntv/dv/r6p2dmHkeh+c4Z73r2&#10;udNf/p//u3IOyHMmpFk3ybq7XHQcS9c9Lvdzrwk60yfoJ/QZApAEDhVHSC+26VPksQ+yLgZ67Yc1&#10;iOn2oqCleYDj7btZJnkQbtQL4aS0Yl1Rl3SyTllZcV9CetYrryHTKuY5FawL9aX+3gPgGnN2olIz&#10;ZR2CMzFdOYfsc8ZmthXnScF51+xdtP+yK9rZmkjNm666Zrp19g7z/vtO8h3je6z2Fbdreof3XrIP&#10;ZNtwPbZLoti0nWpbsc2+3G9/ktpunI97jIxCDiEF+TpaBKLiEPatQ2qSB8noV852UhOUl4pKZWVS&#10;pah52OYc1oX1V7ziFdNrX/vauXBENiIalZrMnlwmNZWZ/qamQpP9/p5m/S1Nvna2Sk3OJYukphIT&#10;Umoi4aqYrCg1WeZ67mfJ+Ed5VWqyP2cvMmbx3uedybjIe9OZiJ3UVFimvGR/Ypr/RJRjbh2fhHc3&#10;443jIHVy2zTqmmLSbeGauD6uV0lMW3C9y6QmZUOOH9RVoenfDlKlpoJSSenfQB3uTxij8u8o85KW&#10;7x3zSb6LfEfV9O59xL7c77bjUuZlmzHLv738Wyxxv3kS8m+UPDbHEN5P5skxKdfdv4gsg3PUa1uG&#10;56lk/XJbcjxeiyE116B+WNkuHP7Od1aJtCfuuGs68h//0eYdbDGHj0wHP/qxE/fi5v3T4dkH2jbv&#10;BuhE5GZB+YiKH//4xwvp5Nrg7NGJusHG6KTfXqATleuBd8ReFJrbgU6IDXYHnbAbnBk6oTY4+3Sf&#10;vwZnhvrZY3D68PcTge4MomUgrguyiYG5lJoGzoBjoQu6ZVoG/wk8ZYCNdfJwPs9FkJGgJDNRCGoS&#10;4CRwSSA1Z1x0UpOAZgY4JYOrmZ6B1dw2n8FYyWOBcj2neUwzwAsGWbmGpErNXAeO6chr9VxuZ50k&#10;22h+LF/j95znrZKZc6F5nPdcfsX0V+98+mt/63k7PD95rDfpy47LdI8Dti2Pbe41QXn6BX2Svkff&#10;IXiI4EIezUXXXXfN+xh9qmJ/y6CmgUqWawUyWc/AKGXZzw0asySdvNRJySdsJ+QRhZ3STnHJupiW&#10;LKq/24n7PKaS17oI9nNe6qO4EwUk14pkSxkHiLrPfvazq0i5SR6O4dgUd0B7UTbnmbfFrB63v/X6&#10;6ebzLlzhIyE2P3TRJdMtf/pnK/ffe5XvLdZ9R7FfTEt859Vj7FfZt2ijbB/bhWvIa6pSk2W2Gevs&#10;F/cpMT3efean/blH1JVnHxH4qle9ai4Q9x2XmSxdTzItv3K2SskUlSkp6zr7/b1My6n7EJmel3x8&#10;bS4iEuGIbKT+zpxEPCo1EZPMusyvn02hqdRkH3kQmvm1s5RRv3p2PVLTr57NmZksXVc6LgOJuR6p&#10;qdC07PVKTSUe0k6piaR0HE+pKQpM8BjWKccx1/HJd3d9t/POZgx0DKVOjH+OjayzTzFpumnA9SAv&#10;aROu1etmm+vNY1mC54Ech7ItvLa8xmwTxhb/7qmw379PgLT8Wympx5DmOwfM53q+i1iaL981rOd2&#10;vqdcN0++81zn/eTfYMC7KrcrjnOL0tdDHpNjCO9I8+TYlOvul3r+LKPbD5ZXqXWp6V0+qONuJfcP&#10;qbmDOfiJT06Pf/jmGR+Zc+ifvjgdPXyk/YC1HeiuYTPoznWmOfLId6cnbrn1hNg8cPvsXhxu854N&#10;qtAkaN6JzK2kE3WD7UcnA/c6nSjcrSgyN0qVcoPtQSfVBoNO+A3WRyflBjuf7vPFYOupn1d2C488&#10;8siqYJpBt7ptEM5AnGkZyCN4Zllss25wLQNrGZQzqMYy82ReyjfQSsCRgCWBTALHBHcJdBI0JVBJ&#10;YFWhSfBSAQY1iAoGOw2C5j6Dot22x1U4R4f7sy7AukHWCteQgeJM8xrNy37zGEC2/O6c9fzgcfP9&#10;f/KmE7MzZ7z7mc+eL+eC81nPnt77B3+4Up96/sRygfWsc82XmO615j21PPZnYJpANP2E/kd/IniZ&#10;wUSCjwQ37W8GczPYCaZlUDMDmTWdvJSVUD6B4wwq05fZ5hjqk+KvSi3lJqT0JK+C02Mhr1MMqFpv&#10;17PuuS/zZ3tkW5i/4rEKO2E706irYlMBp3hzFiIiU7H50EMPrRKcndCjPMRgng8OXPPqaf95F865&#10;ZS43n561idi86fKrpgM3fXhVf8j3D+uiAPBeAveywnHec/Pbz7INaSfuT20X7zX3P68PqqhMlJa2&#10;i3mF9Gw30mgvrp3nCVHHV7oyo1JZiUxUKIppkEJS2HY2pvuVlbmuuFReejzr5mWb8yhRgX1XXnnl&#10;XEIiHOvvXLLNzEqkpFKzm6kpKTSZoenXzlah+bu/+7snSc2cmZn4e4/CGKV4UzqmnETG8Q86HSk2&#10;zS+U1QlN8nGcXz3LWOV7nvdlSjyFJe9MxljH9xxvFZgpMVNkQr6b8/0sjjeMf46lSY6puZ049oJy&#10;E3HLNXvtztb0uh1z87yOd9TXtgCkbWK72Db8PcO4wnPOspJ/I5nX9Eqms17fIx2+lxLfRV067x3J&#10;91amO1bxHliLHAuW7RPfdbndpQPjR5cueSx5cx/nz+vI/BXPYTkdi/Lk2Jjbsmjs7fIMqbmDYWbm&#10;47fdviI1WT/8gx/M99UPV2ebWvfNpjvnmeQoAeRPfuqE1Jxx6KHPTceObA/JnFKT4A3yqhOPW00V&#10;aIPtSSf29jqdANxN5MzMU6ETaoPtQSe1BoNO2A3WRxVig91B9/licGboPrvsZLgmZIFBuIrBNwN2&#10;YDrrBvwIvBE8I6jmfpYZbDNAR7qBOiUAATfS8zyWn4FVAqgELQnmEjAmwEuQU8mlCGNpgHVF1DWB&#10;1Qx6ZuA0cZ+zRfK4irKw4r4M8rptXROvJfexzrWBgeQuT57Da89z1nWPzbZi/V1XXb1KbK5IzRnv&#10;3vfC6a9n10Q9FtXR+q13X26bR2lp8Lwe4/4M1NNv6FsEbg1mEohkybaB0EUB2QyOViwHMr+BVTCQ&#10;nH07+z37OcbyCHgq+5ylp9w0jSUgvpzZ5yw/jlXkrRVYzfrn+d3nfq9N8pjEYyyD81qXrE+mUWev&#10;y+tVziHfctYmUvNzn/vcfAmd3KQsylQQyj2z98WBX3rBdOsqsXnhytfR7v+jP151/7xXlbyP9V2W&#10;kJ7HuPR+2462U7YN9fW+cj1kP1epAABcHUlEQVQKyQrXa1sJbVGlZT0m8wPpnIfr5llC1vG1rvxm&#10;ZUrFfSE1lY8pIDON4+pMS0Wm624L24rSzEN5nFOhydfPks7vgCIhEY7KRmCdWZpIzZypicxcxFpS&#10;k/IoN6WmYlOpmWIzf0tzo1KTZYcSM6Um68ukJuU5a5Fxx/c571MlHqTQFMfclJq8VxWaKTGTfC/X&#10;cYQlYw11cdyt461jqumZL9MT/g7gWrlmrp32Umx6nOMc60B9qKNt4bWlxGQ9t2kP/57hOWcpPvus&#10;k0fcn2n+TZNptZy18P2T7xrJdN45UMcj090HvJtOB8eIZWmus+Qd6H5wzKnpYjpL8tZ0yvU6Mr1C&#10;ujhuieNfzeO4VvPm+7vD4xL3Dam5gzly6NB08AtfOCE1ZzzxsY+v7K8fsM4GWd+tpDv3mebI97+/&#10;SmryNbRHvvu9Nu/ZwFmaCIxOOJ4pOok22H50Ym8vUyXgbuF0ZWbSCbXB9qCTWoNBJ+wGa9MJscHu&#10;oPuMMTgz1M8tOx3+liZY0wXRuuCc6awTpGObgBmBJZZsZ97M7zEsSTMIx5J0g4p+3R2BxxRbBCUJ&#10;XBIsJqBLUJMAp8FKyAArsA+6wKrBzgyaKi9ZN0+mm2bANIOmrBvQFfOwTj1MY9nV1zRxO4PIBpYz&#10;j/lYeh6v3e2sg+t5fOZ/z//9v9ONF11y0mzNp3n29Fe/+vr5Pcl6ZB0l91HvrHvWO/FY8hqEr0F1&#10;yyKNvkIAnv5jnzS4u1awUwxm5nrFwCbr5DOgmmQQGaiHz0D2+awfQU9n6yH6qpxSACbkVW5yLGJM&#10;cWhg1UCq25DXwDLT81ortZ3Asiwjz7cI6pnXqnhTviHoEJcKzc9//vMEgk+Sm+TlGMpI4Sv33XPv&#10;dOcbf3c6cP6Fq8Smv7P54ec8f7r97/5+5R7W+5b4jvJ9JqQl3teE4ynftrOtss2UvcB1cD1g+9hG&#10;Sknlb5JicxEezzplcj6un2cQQYfYvPTSS1eE474FUjMFZKLQ9HiWXZrrystavulVal5zzTVzWalw&#10;VGgyo5I0ZCdCktmaKTWdsVlJqYnQ5DiO97c0PQczQavU9CtoFZr5tbMsXVc4LhOaCkvTJdMlpWYV&#10;muxX7KXU5P7Wd6niTonpurCt1Kzv3vq+duxwmWMesO4YKY63YJrjMMscZ92XkI/rVGxy7bQZs1TZ&#10;X88PjjVch2MGf2vktWdbMJYA7+367Ff8GyfzmubfPWCehLz1XWIZdR18r9R3lOm8yyDHpNxOeP7B&#10;93vdNq3mr/lqOpg/97Nex5DcXoTjTG6ztOxa7iLMV8ctlqQl7s9t39eOZ5Xc5/EeB0Nq7nCO/PCH&#10;0+O337EiNeHQv/zrdPT4B/P6AetMUet5pujqciY59PkvrBabsz9ujhw82OY909A+iIdONJ5pqkAb&#10;bE86ubfX6cTgTmMzRWalE2qDs08ntAYD6KTdYH10Umyw86mfLQZnhu6zy06Ga/ryl7+8EiwTgmgZ&#10;dHM9g2xuG0xjnbQaDMzAnsFCg3uWQyCRAKOBVAKPGSwFZmcQxCWITECXAC7BWwKXyrgO9hs47chA&#10;qfLS4Kr72c40A6VZTgZSK16D9bFuptdAsbg/8yj9JNPzGNNZr+fLPN3+v5pdy7tf9eoVofmeZ63m&#10;vRdcNL3/LW+d/vr4OaTWjfsoBMa74PiiYxSWBqBdTwxME6Snb9U+aTA3A58GKTPYmWnkE/dnmlCm&#10;wV7PwZJzGmwGn6eKdeQYzkHQE+FXJVYnparM47gqN6UGZt3Oda9zEV6vsO2+LCup5zSwS52opwKv&#10;yjvFJrM1U2oqNtmHyKMtPM72kLnY/McPTre/+GXTbedftCI3nbGJ3Lzltb883R73LfEe+r5jKfQx&#10;311in6tQRvZB29L2s31oD4WvgtO2sX2yH1SxqdRcBnlSflIm94A6IK6YXYgEZEYkcpOvklU+SopJ&#10;hGXuN11pad5aBrjfmZqmO0MUkSmITerC1+QyoxLhmF8Ny5I0hCQzLQFRibQEBeYb3vCGFdzO39L0&#10;a2dr+UrN+vWzwFiUUlPZqHBUuCXIN2Qc4xfLur+DcgCBSbmSQo+ykHr+8w3jke903qu8T7nPvDfz&#10;a1ZZVsnJtuMxx+Q7e2WMOD5mMJ459uWY6DiX6S67sdYxVhxrgXXJPIhN2tE2YulsTc6b9XRssR24&#10;NscN/ybxbxfwOa/kMy9su893Qab7N1AeL+b3GOnymdexxfeLx7ud75x8r/n+7qj5fE9lni5t2b6a&#10;xrrjBjhOZFrFccR3pWOJaeZhafnuq2SZOSaBZec5WObxme4641ktw+2aPqTmLuDQV742pdR84u57&#10;piM/+cnK/voha6vJup0NujqdKY4eOjRr/3tPSM39B6bD3/5Om/dMQrsQvOwE49mik2iD7UUn9QY7&#10;V2xupcxMOqk2OPtUmTUYSCfsBuujk2KDnU/9bDE4M3SfYXYyfN4hoG5gDAzggQE2A3K5z2Abx7Ak&#10;LYOC7M9gYZWa7iO4qLgi4EgAkqCkgVECmwQsCSATTGYWDMFMRKcB1UVkoLULkgpB0hpozX2mcTxl&#10;1nKzHu53m+BqBoQrCr4K+wzKmkbbJJnuMbXMmpbbLD3HqrS3vX1690WXrIjMKjf/4tXXTe+fXaNl&#10;Qq2bgtJgshgk7zCPAXjFJUvXJYPS9Cf7IlShlAFPg5tuC9sGYs3P0qBskkFgz8GSc3Ju6wD5DPlc&#10;ZF2BY6kDzyJCS8EndUaeMi/FpnJMFknNxOvusB3q9bKdbWT5iWW4neck0Et9q9j0mrlWZ2xWlJq2&#10;he2hAMw2ufuP/nguNRWbSs05z33+dNuN7zzp/ub94z55r7yHKSjq/ZS8r9kPbbNst2wXhW+2TbaP&#10;baSkXK/UZL/5XXcfZVIPni3EEGKP3528+uqrp8suu2zV720iIv2a2fVKTfd3pNRUaCIxn/e8563A&#10;NnW47rrr5rKyikeWpCEzkZNAPuVlzsyscnMrpGYKx27WZZWa5qn5EsqC9UhNf1cyxx3fq/WdyvtT&#10;kJkpNIF8y6RmHetY1vHQNMdOyLHW8bbD8TfJfSxzxibQBqRz7qyvYxDXYztwjf5tkvB857Oez3t9&#10;J4BppvPcm84xlpH5xPweI10+8/p+6tZ51+S4xzK38x3kO499SeYzT5e2LH+mm8a644LvP5YeK5kn&#10;yXel44qw32PZ7vJZjttZXhWQrufxme76kJp7DL6G9vEHPjqtiM2P3Dwd/PJXVn0orx+ytoqs19mi&#10;q9eZgvMf/ua/zL96dkVs3n3PWf9tTfoCkqqKxbNNlWiD7Ukn9vYynTDcriAypROQW0Un1Qbbg05q&#10;DfY2nawbrI8UYYPdQ/1sMdg5dJ+DzhbU55vf/OY8IGaArAbrWbrtvrrfZQ3gsV4DhhzL0pkhBBcJ&#10;NCq0CEYSlASCpwQ+EZkGllNqGkCtAVXXkwywivsMlmbAFLr8ni+xvpBpKQsrmZ5iL/crHLt8KQcz&#10;8FzzGdh1X257DrezjL/6vd+b3ttITdbffd6F0/v+9M9WnYc6JN5PMJgspNU8QLA5A+9Qg+/0G2Wm&#10;fc/ArtTgbg2WZrAy0xOOMUC7DIO2rHNOnyODzKxTx+65yTTyc04CoUg5hJMyKmVelVKIL0WeKDkz&#10;qJqBViF9URssu36vOduVdbdz3YBwtrnyjrpSf4Wd15vXyrq/tQldW3B8lZr3z85z+xVXrUjN/H1N&#10;2P+a1013Hm9z4Hry/nFP8l6B7zffY3k/xfvtuv2ga7Nse9a5J7RNSs3EduKaaYPaFh3sN694DGVR&#10;LuflOnhvIer4StbXvOY105VXXjmXiopMZk3CMqmZuB/Mr8zcd/zrZ1NoMjvzuc997hykJun83id1&#10;qVITWOcrYxGT1BlJiaxcJjX52llIqenXzqbQVGqm0PR3NAGZCcxy9etmBdmIbKvikm3GrkrNlyg2&#10;/SpbSaFJGfye5jKp6XvVZcpM3qcKTd+9ndQEx4w61rF0PHWczPHTdMbVlJpSx16PW4TlpNhkyTbn&#10;zjGJ6+daHF+Aa8y/TYRnu3vWfQfU572m+/yz7Tti2fHkr+R+82TeTBffM+B7Ord59/iuAd9H63mn&#10;i2n1OPdbRqab5vHiu89jJfPkfseOOpaAed12vGMpmd88Qt4UlK7XPJmW+Wp6x4rU7D7QbXfyA8xe&#10;5/C/Pzo9fvMt04rYvOPO6fBjj7V5t4Lu/kiXfzdx0gfYxx+fDj7w0RNSc8ahL31pOtbkPRNQR+RG&#10;JxX3Op3AG2w9nSgcbA5VZnbCcbA2nQwcbA86KTcYnC6dsBycGbrPDoO1qZ9HBtuH+lmMYDlBMaiB&#10;N9ZrUC7JAH8GAVl2QUPIICoBRgOnFYKoBGoJHDs7huAlAdwa+MxgaAZL3W9Q1W3TCIBmGliWxxig&#10;ZUkAt6J8NNhrmgFg1/O62BbSavA483hcYsBWSPO4zNelQXeMafP19//19JeXvmJFbLJ0Hf7i5ZdN&#10;fzvLl1JSagBZCJQbWDePafSFDLJ3/QbsX/RN+yyBW5YGeDOQm3RBWIOz0KXnsRWDxknWw3Xq6jPi&#10;c+N2PjPko1yCrsgtRRYSS0GllALSEVNAPuUexyH2KCPpgrUGeWsgOa+7u05gX20ft4WyMuAMBnqp&#10;D3KT+lJvhV1el9eegs52sC3IU68fMXjf3/ztdPvFz131NbTKTbjjne9adb1eF/etvv/E7bxv3lPw&#10;3nvfKSvbMNso25l120bhK1yLopPryz6R2C5dOyXKYY6hHMrlXlA3nkVmvCH1Xve6183FJmIRuelS&#10;uangrDLT2ZopMQV5qcD0K2ZZOjuzSk2+Dpff/ERAKjWVmeBvaSo0O5mZ2wpNJGkVmt0szSo0namp&#10;2HSWJqLRGYPIxiouJYUlEk5MQ1YqLCGFpuVDlZrIPMY7xqkcf3i3817PdzLvWv9RRLmZUjPf0Tkm&#10;AOVRrmMdY2LimAk5ltbx1fG57l+0L8ut5XPttq9fw0v9vO4cY4Tr7cYXnmef+yTfB7ndpbkNvjck&#10;80G+L/K9kfscR1i6ntvgu0V4p+S2ab5zunTIMWAReTzbNT/7s0yo5bpdyXECano3drmd4wrLzLMo&#10;r/kyPWVlpeaT3J/nMn1HS02oHyL2Kvxu4xOf+ey0IjVnPPHQ51Z+W3Or6O5JR3fsbubwdx5ZJTWf&#10;uPW26cgP/uOkD7lbDXVBbHRCb/A0nXQb7Bw6sbeXQWh2km6wcTqhNtgedFJqMDhdOuE22Hq6zw2D&#10;9VE/fwy2B3wGe/LJJ6ennnpq+tnPfjb98Ic/nAeOCJRlwC2Dcl2ADgwGEuCv61VOsQ0EUQ2gEnQ0&#10;WKpcU4yxTcCS4DGBZALIzsYw2JlL1w2KAttJ5gODo7luHoOnGaytQVwlZkWZKQaYMzAsBoyzHTJP&#10;7pcabIY8tu4DjhHa2DLMn2Wy/v4/+qPpvRdeNJeZf3Ec5Sa8/3+9cZXIFGVlSsvE4DrrGWS2f9iH&#10;Ouhz9EX6aoqiDPbWAK9UqWSaZLosygsZVBbrID5LPi/UPZ+lel3kpWwCvwRFkZEILQQfEirlVAot&#10;5JRyL8WmdLM3MwBr8Bg497LrTrKtwOMSg9gZ7AXqQp0Udwo7hWaKzSrxlHbLrv+j99473f0b/+90&#10;e3wN7Sqx+aKXTnfM+prX6zXlfcx75f1hWe+bedif956yLFO6tuP8tBHtQpBcEZ2CM8Vmtku2jSLT&#10;9kmy72T/oSzK5BzcH54/3n8IPWTgK1/5yrlcVGqK21VoOjvTWZii1EyJqdxcJDX5Gly+EhcBWWdo&#10;KjWZpYmk7KSmszYlZ2nytbWIUstdJDUVm8kyqYlwTGGpcGNdaSlVZqaw3IjU5B99HO8clxx3eJ/n&#10;P5vke9d3L8t8P5M3xwhwTHJM4xx1PHScdEylH1Evx9RMy/Sk7uOYLNNzmOYxtIGQTn25jrxO4W+Q&#10;/NtEfJ6FZzjp0mua2+B7QTJfJd8buS3du8Q03yH5PnHd943v4nzXmZf0hLRK7rNsth0zcn/mhxxb&#10;ctsxoWPR/jpumaZAdIwzj5Am5FFGLktnmWS+JI/pzrfjpeZGqB84dhWz6zvEbM1bD0wrYvMjN0+H&#10;vvvdPv8m0LXxRujK3DUcPjw98alPr9yL+WxNJPOhQyeJx62CehD87UTeYDWdLBvsHDq5t5cYMzO3&#10;jirTBtuDTkgNBptBJ90GW0/3OWGwOZz0GWWwZfD5C5GpzBQE5z/90z+tBNJY1oAc2wbykxRRlRRU&#10;LJ2JR1CR4CkBx7k8Ox4sZcm20os0ArbM0CSIzFf7ORPDAKdBzwyAZlDUfJL5oAZLM4+B0wzWVmpQ&#10;FwwoZ2DZ6wMDxB0GkDMPbSLucz2Pc93tPA4UkJJlZJkrx3INV75yRWiexHOfP/31O94xL8uAuUFz&#10;MaCc5L4uyEx/yb6XGBQmmGtgFQjQGuTN9CQDuW5nYLhCHgO4ppkfatA5cb8BauqdAW23u2vzeM5H&#10;AJigKHIL8bRMXCmoEHsp9+aC76NPfy1rzioxCAsZ/M3gcwawbYOK+w1md2Tw2fOwTn1Aeau08xqg&#10;k5t5zd31U8aDs7Ie+NsPTHc8/wULxeat/+O3pzuPX2tep/e43jvvad6zvI/sy2M9JvtC3t9sQ+pA&#10;uxgkt10Um7V9sl24dtui6xs1PaUmx1MO5XIOzkn9eGfx3kUEXnPNNdMrXvGKVUJT0enX0yI1FZqw&#10;b9/TXysrbENKzEWQBwnKOZGRyEdEIyAf2e6kJhITofkrv/Ir8yXbCfkQmhxTpeai39KsYpM2YUzK&#10;r56tUlMpqXRkqaRMlJlSj2e7k5pZNmNiSk3HJccf3u++/30/8+7t3tdAmlKzjhP0iVORmnVMdoxd&#10;hmXUMrvzAcfQDrQH3/BA/ah/HWeAv038uyTJscdnvnuGO7o8vh8k91V8L1hOrrvt+6m+O3jH+r7O&#10;9cyf6d2xeTzp7hPzZD7f6yzFPJnmO79uL8N8dYzK9Zonqek53vmOdRwU37msZz7z5vFJ7rdu5oU9&#10;JTWlfgDZTRx8+PPTitSEBz46HXniiTbvqdK16anSlb9bOIJoOHDbiXtx64Hp8KPfP0k+bhW0L8Kn&#10;k3iDk6mibLCz6GTfbkeROWTm1tJJtcH2oJNSg8Hp0km3wZmhfk4YbB7dZ5XB5sDnrioyKz/60Y/m&#10;ASKCZwTYCMAR4EsM/CkyoRNSmc80MH/KTIKjBihZV6gRjCRQSQCXQDJBZIK9zNI00JlBz1zPoKjr&#10;YFDVfYvIPJQHGUhNCJxWDPqKUjO3uXZlogHj3DaQXNfNk2nddqYL7Z5kwNr9BrKB7b9529unvzj3&#10;/F5qznjf698wfWB2bAbLE4PISQaY7Uf2kxRFGQh23eCuQdkMziaL9ud27q8BZPNA3beIGpyGrLv7&#10;zEuaz4ZCLPdbDnXg2SRwinRCaKXcQ1DVrxRVVCkGFZzO2ASDtTVga7AYCE7bDpBtJqQb9GZp3gx+&#10;s26gN8v3nJy/yjtR4lV5B9kGef157ff+zv+c7jj/ohWxmVLz5n0vmm77y7+a7mjqz7XlveeeVEyv&#10;/ZMl99T72/UB+whwrtpOtgv3h/uVbcN1KTQT28N2MC37iNiGQL4Um9wL6sJzzXsXeXjttddOV1xx&#10;xXz2JCA1c6YmszRzdmYKTWdkKjSdjSlsP+c5z1mBbcrgfEhVpCOSERCPzNZESoJSk3wKTWZ3gmLT&#10;GZrKTK4H/ErbFJqeJ4VmwnjkLE2lJuOUYlLhWCHdPOSvonJRmngsUJ5CU6nJmJVjFWMRYw3vd9/p&#10;+Z5WYrJOupAvxw2OZ9xx/KrjneQ47BgKVWp26XUfZeQ46zgM1sFrFLazXPJy/VwT18iY41iTf5d0&#10;1PfxInwP1LyZ7rOf74AOjsv3je8f01j6XvK967Ijj2fddzFYhsfnvoR3gOSYkGn5Pmc9Mb3uq+OA&#10;+33vuV/q+GTeXAfySZdW9y3aD+5zfDRtPce5n7pxbXtSakL3gWQ3cOTxJ6Yn7rrnhEi7Zf906Jv/&#10;smnXXNtxM+jOsxvg2g596cvzGbPej4MPfnw6NktP+bgVcP7xO5obp5Nlg51DJ/52G/U3M4fYPDN0&#10;Qm2wPeik1GBwunTCbbD11M8Ig82jfk4ZnB583sqvmF0L8n35y1+eB9cIvGVAHgwEgiIKOjmV+zN4&#10;SD6CiwRKCUwarFQeEphMaUc6X+2n1CQorNRMLEMyMJpBU2ZvuJ55XF+0DZyjBldrUFUM/spaUpOl&#10;aWx7/a531P2L8pMuBHdTaCak5f7k/b/xm63QnPOc501/e8MNq4RmlZaKzNpPEvsI/Q5qENh1g7vL&#10;grIGdGueTM91g8YZYM5z1H2LqHVkaRp0efO6c5/tYLplEkgmWIrgUvQp9ZBWCq2UWwo+xSbSCihD&#10;yZmB2wzGcr5s19qOwHZtf8hjWc9AdAayTacendhUaqbE8xrBa8/rJw/HwMfumJ3rpZf2UpP1X/+N&#10;6Y7j9bVe1p3ro929n2Ia5P30XrH03np/3S+1HNvROoDBce5Pto3tUeHasw1sK/vIIvIYypm326zt&#10;OTfPK+9OhB+C8FWvetX8tzaRmvyuZv6G5r7jQjNJqZkCk6Wwfckll6zANsem1GT2JKTUzN/TXCY1&#10;2Y/4VGoyy1OhuRGp6SxNv3YWUmrmDEpJqSmKzVPF8yg08yvZGZeAsYYxIN/zikve13Xd9z35HDM4&#10;3vGJ8rrxzvPlOJxjaI7By8hjHHMdZ7sx1/UcY03PvNSf62MMyrEm6cahfFZ9Xmta4ruhpvtuyHdE&#10;TWe7Hs87wTTJ91G+f12vaZnX9/Ki/OD7WngPSr4bMy3f55XMW9/7mc80x4duPbcX7c8xrKa5vV4s&#10;d9Gxlpv767bX9tBDDw2puds49O3vrBJpT9x973Tk0KE273rp2nAz6c65Gzj84x9Pj6dknnHo6984&#10;SUJuJpx3CM1Tp5Nlg51DJwJ3A8tkZtIJucHm0Um1wdmlE1KDwWbQSbfB1tN9ThhsDvVzymDj8Flr&#10;IzIz4XiC5wTZFCpd0I+lcgpRpbQC0yWPYT8BVAKlBh4NgrJuAFIZRyCdr/hzZgyB3AzeZqDTsgyi&#10;mod1ygGOrWLTPMK2sF/yPGJAdRnKSoPCpnGNGTA2n9eemLfuy+0MRCcZ0M7gtWkGsjO4fRLU/cUv&#10;nUvMv5xz7pynxea50/uuftX8WKUmpMCsUtM+kdjfxMBuBnuhC9Bm8NVgbO43D8sazKU8y150TrYz&#10;+JzbpuX2eo8Drze3fV5sv4R9lM31EDxFciH9EFLOxENQpcRiX4ov8is4OT7lplA2Qd0MOi9qX9Mg&#10;83hPgOMz+GwwOtOdkVjFpnKSuivqUtZx3Q899NCcFHTKOa71vne9e7r9govnYvNAkZo3X3jJdPvs&#10;2bMu1ot622eUA/a/2n+8v3mPa98mLfdzXJad7VnbjfuRbaPo9T66bbtAbSdRAFcWyU3OR/14RyHx&#10;kIKvfe1r52ITqVm/claYtenMzU5qpsS8+OKL51x00UVzWEeGIjWRkghIpaNSk5mWVWryVbWITPF3&#10;NOvXziI1KcOvnqXMlJoITMadSgpNZGZ+9Ww3gxKq3FRwKjbz+ESBWfOBUlOhybjmeKbM434xBviO&#10;9z0P3bue/Y4JLDk2xyfGLsrNcY/1Oi5CHT9zjE0yT469YFlZvteW9XDszLpmfTmGfVwz71WfR59P&#10;IN1xyWc14bnNd7rPuulQ3wWmZ96kK787PvFdIfl+cj/bvkt8T60H3z3L3t++F1malundsWI+j6tl&#10;1LEh5WCmZ5qQN6n/pNMdA7VM1rNei/IB5/A8ud/zse2171mpuZs5/NPHpyce/PiUIu3gl748/93N&#10;+sFsLbrydxrddZ1JDn3t66vuxeO33TEd+clP2ryVlJXrgWMI8vIVRxulE3yD9dMJtsHOpxOMZ5L1&#10;iMydSCcMB6dPFX6DM0cnxQaD06ETfoMzQ/d5YnBmqJ+FthOnIjIrjz766Dw4ZtCvBvtqOiBblJuu&#10;KzkzjaAiAVNknMFGg5QEIAk8GlRlnYAwQWSCyQSSCQwTvK1BT2C7BlBzHZSbYp7MZ9lZHuvWNbHe&#10;LF3vMMDqOnRBWNM7eWmaAWeDzlDXhbyZ38C1aSxJ474Y5Ha/gW4l5Qd+7/en9513wfS+c85t+bs/&#10;/bOVew7cc/uG9980+k8GdDsyiFsDr13wNbfBfAnHG/yFtQLLpNHfs6/ncwB5fKXmY8nxy/A8PkO0&#10;vfdHaEfyUkeulSAqYgshpchEUqXoU3SBchNhxXHg7E1AYiHQDNgaxCVIa8DXYC3kdt2X6V3QV9g2&#10;SCwKPOtIfa07KOy8Xq8daIsUcx+l3q953fHZmqt/V3POpZdPdx24beVarR91z/6U/dD17FP1vgv3&#10;iyX7c93jKEMsH7LtaLfaNlUAIzcVnF1bKTXtGwrNxPYjv21ImZyXevNOZMYkMyEvv/zyVbM1nbGp&#10;4FRmsu62YjOF5oUXXjhdcMEF0/nnnz+HdfLym5rMvEREOpsSCYmUzJma+ZuaFWdokhcR6ixNyskZ&#10;mpC/pcm4w8zMpPsdTSUkolGBCQpN0pWY5nMdFJWJ6ZnfbdOQmpyjk5qMNY6n+Y4X3iv5vneMAMYR&#10;xhuOpxzHt446JoLjceJYmpCe47frYnn1nDmWOl5WvAbyeBx5uXberzx7vD+lPqP5HOdz6rjgcT67&#10;7jNfxWfbbY9fVI5pFd8Plud7yGPd7/vD/eJxifvIm2No9/6u73fT6z7Wk8zjNu/YHF+6ccF8HeSv&#10;5P6unEX5c7seI5kOHsN7sebzOm2P2ft0SM3dyKFvPzI9fvMtJ0TaLfunw9//fvsBraMrcyfTXeMZ&#10;49Ch6YkHPnriXsw4+E9fXPfs2Soul0EgBhHTScu16ETdYGNUITbYPXTCcatY76zMnUwn5AabQyfc&#10;BmeGTkwNBqdDlW2DM0f3eWJwZug+D50tnJW5GUITKJOgtkE+JUsN9rHP/SmuUsYkBBMJnhpsNDAJ&#10;BBsVcgo1gpEEbAkiAwFdZqWkiDRgSgCUbcVkSsuK+3LWZh6bZed6Bm3XCrZWuJZcNxgLbme6QVnb&#10;Smwj9yW530C1GKzOdbcz4J1BbtaBeze/p9yjyy6f3n/OuS1//ZKXTf8wuz77gALTviHZlwze2q+E&#10;tBpwNeiaZAC27svjhPII/OZ5qYt47txHH6/1t+9DHi+5P/Ox5PhleJ4Umt6TvDekk4djuC4CqQgu&#10;5BMiimc4xVUVVSmrQHEIik2lGUHbGvDNgK0B3EyrsI/jMvCbkOZ5EuSqdVHWpbBT1gnX2ElNruve&#10;2bN8+yXPm38F7YHzT4hN5eZt/+ePprtLHb0m+5h9KdftV1D7lNgH2J/r9jePB/s957DtgDpl29Be&#10;kGJTuN6unWgX+kPtG6DUrP3F4yiDsqkb7xv+4QRpeNVVV00vf/nLp5e85CUTv62J0KwzNP1tzfwN&#10;TYUmMzMVmuedd96cTmo6o5IlcrJKTWBWpnRSU6GZUlOhuZbU5HqVmszUVGoqLZ2FeapSk/LENMi8&#10;lgVKTcZFxrIcqxhrGEt4z/u+8H3iuu978tSxxLGpjnFJHQ+F8dixeRmKS5fdOcTxs46h1rmOaSxJ&#10;Jw/HWAbXxvXz3sznrz6j+RyzznNp3jyOZxVqeuIzne+J3Cfu7/YJeXzn1PXc7ziY76nMm7iPvDmm&#10;5vs730M1zXd47st0yPep+3yfZR7zJaZX8l0IdX8tx7Iyf6a7r0vPNK/B9Foe+2wH23L2/hxSczdy&#10;+NCh6YlPfmqVSHviE5+cC7b8oLaIrsydTHeNZ5LDP/zhXCyv3A9ma/7oR23eShWXiyAv8qUTluuh&#10;k3SDjVFF2GD30MnHrWC3y0zpZNxgc+hk2+DM0EmpweB06YTbYOvpPk8Mzgz1s9DZ4FS/YnYtKJPZ&#10;mgS5UsJkEJ4l+3K/IkYImmYQlUAjQUeCjAZMhUCjwUgDsAQgCdgaQCaA61fPpmw0OMp2FZcpKcX9&#10;VWpWuuBrpQu85nUl7Mv9tkNtC7YVlAaY3a7B59zOPLaj0LbCfnCb/XmvPMb7xr2ci7YPfnD6h7de&#10;f7LMPOe8p9fPPX/6u//1xlVCs4M+Yz8yUGufymBuBlqF4GDdlszPMgO2GcD1fJ7TwPWy/q1olHpN&#10;0uU33X1rwTH5/Hj/vG8V7x/lc30EUhGBiKxOXimpAEmlJFRuKjhTkFWxafA2A9jSpUkGiQ0Qm0bZ&#10;KTXNx7pfu0q9Umwq7bgOQb4tkpoPzMq565d/ZS41U2yuyM2XXTrdPWvLrAP1o+5cU/a/XLdfQfYp&#10;1iXTct2+mFCefZnzZJsuarf8aloFp+2zEalZ08mfbUoZlMs56ZfMoEcq8jubl1122VxsKjXrb2km&#10;KTWZpanQPPfcc1dJTWaC8jWySk3E4zKpyWxNUW52UtOvnlVq+nud4O9nptRUaHK9KTURjcpMUWgi&#10;G1mSVqVmQtp6pCZ567mWSU3HVd7j+Y53O98tjiGOP45LdXwDtxeNg6QxZq5FHuvY6DkqjpXWz/GO&#10;+oPvQd+dbNfrcnwljf28a3lv+jzWZ9Jnl/UcN9wGxxXzZx7JfB5XjwfHKtI9zjy5vmx8872RkCaZ&#10;V8znWCq+d+r7x/e5+D6qab7DfU9lHvebntt5nGmL6MYMj3Hd8j1HUtOzLPeZ5rbXkMdYD/bTVrUt&#10;Z+/OITV3K4cfe2x6/NYD04pIm60f+s4j8331gxvMj9nlH+i76z4TMCvz4MMPn7gXMw5+5rMb+krg&#10;KjETrg1R0MnKjdLJusHG6KTYYOfTScjNYK+IzEV0Ym5w+nTSbbD1dFJqMDhd6t/ngzNH/SwxOHN0&#10;n4e2Ej5TITM7GbmZIDYJalcRYwAw0wkMOjtTMoCagVOCiwYpU+KxLwOvHEPAk6CtX/XHulIzZaOk&#10;kFRu1u1EoQmWl2TZBl9ZZiDWbdMMvhp0NZhqQNXrXYR5zGcZBGEhg7TAtrjfAC8YwBbvRc3jvXId&#10;vJc58xI+8NpfnotM+ZvgAy9+6XTT+/963j+SLmhskFYy+NsFZg26ZmCWtBqsZd3yLHPZetZNqLPX&#10;W/t2ton7bC/zZxuynWV15D6O8V55v7z/ee/BfmNfIC9l0AaKTWXV5z73ubmsUk65VPwJwkqxqeRE&#10;kFEeGLwlmGtwNwPfBnEzDQj2GgA2GAwGijMNyCeeu85GlBSdKe8Ut1yX1/TRWR+543n7jn8N7dNi&#10;M2dt3vF7vz/dOztnXqeB7Lw+sF/S7+xPihD7eW6bVqn77cv2Z8nngLpQp2xX6kw7KTezXWiDbBvu&#10;v/JS2KafPPzwwyv9JfPYpkB5nJd+jlRjBiW/s4nYdLYmUlN5yW9oVpylmVITWCcdMfrKV75yLiaR&#10;kQhIYVuxibBEbCozlZtKTfYhNMmbUpNyqDcsk5oITX7TWZnJeKRsTDnpDM2EcSvziKIySZEpKTrJ&#10;Q3lZPm1fv36WsYgxhPcF75B8n9d3i5CXY3JsZt2xzvEtWZZex8ZFkD/HO99pFepXx7e8Nt57+fcI&#10;6Y5pXjPHe45sH/Lz3vf5y+fRtIRn3efTdZbrweOkPt8sLS/zuC6LyoPMb7nCdqV7X1fyXeM7cRGZ&#10;t+4T31m+Y912Pan5un2L9kue123qWa/Lckj32j22awv3ZZnkqWPE7N05pOZu5uBXvjr99MM3Tz+9&#10;6SNzHv/og/NZnF3e7oM8dHl3C/lBdqs5/IMfTI/ffscJsfmRm6fD33mkzbsRuA4CqZ2g3M50MnBw&#10;Mp1cG2w/Olm5jL3wFbPrpRNyg9OnyrbBzqGTWoNB9zf6YOupnx0G24fuc9GpgMzcilmZy2CcJiiT&#10;8hKqzASCigQRJQOJBCGVbgQTDXwaOCWN/eT1OLYJ0BLUZWYMgWQCwQRwSU/Z6LoCE5SVdbvOzDR9&#10;kcyEDMrWIK3bpnldSqcMoHqtyzCfeS2DtjOoy9J0tiUD1LRlxfsheb/ynrFukDjx/n9odo1/u++F&#10;q6Tm3x7nA88+b/rgb/zmSZKwCxIblE26IGxCf2S/AVvSDMyaBpRfz+l563oVsED/9rpr37Z9hO1s&#10;O9vZ+2B65ktsa5amebx4/7M/+Rwl9EH2cy7akwAtIg8JhZRCVLFEaKXUVHYpABVhMp/leHwGIMKs&#10;yk2DuRkINvjruoHfDD6zblDY/blPOBfkTMQkBazXkpCW13P/n/75dMcFF8/FZkpNOLDvBdPdH7pp&#10;5ZxeJ/XzWgxWZ9+jvWv/crs+AzWvkOZzIGwL25zPZ8H6ZJCd+io2s124bsWmUjP7AuvLpCZ5aEvK&#10;AMqgTM5H3el/iL/Xv/7105VXXjmfsZlSswNxuUhqIjz5fc5rrrlmLin9ulhBTtaZmkrMFJqbITW5&#10;LsahlJnIRVFUIhmZOZnSMfcvE5iL0qvUpBzFJudCaFapyXjEO4L3Be8P3im+g3z/5/vFd4zvFccg&#10;tx3vfM9IjnnmNT0xvcIxjnP5jnM7x7d8l/reBd6dvK/z3Z1/m4BjF+uUkdfK+bl+9nF8fSbBZ1l8&#10;DvP57J7XpB67CN8rNV9XJnjexONdp8xl5LvE90lum5bvarZrWu5jyfuo7pN8v+c73/XE9K6cmtd8&#10;1q/WscuT6cI10y5gvq4tMj3xWNt4SM1dzqGf/GT66b33r0hNOPgv/3JSvu5DvNS8e4H8oLtZUO4T&#10;X/znE1IT7r5nOvL4423+9UK5yK9OHG53qsAbbJxOsA3OPJ24XMSQmSdThdxgc+iE2WBv0EmxwaD7&#10;O3+w9eRnjMHZx89Qm/17mRvl29/+9orE7AKEKWQMMhI0rMFSg5UKGYOZwn7yGnAlL0FaArmd1EyZ&#10;qHxMMam0lE5qZj6PS5kJnmNRkLam5bUZnF10zZmn5nWfbZfikqXp2c62ncHf3DYt4Z4l3j/WvdcJ&#10;93wePJ7xj//rjdPfPPuE0ERmwt/N+PvzLpw+PGvTGhSuAeIuOGsANoOBiekGenMdDOR6PmSSwe5O&#10;rub+xP6e7bII2zPb3fvkPVsEebMs7xV095w+UfuefTT7M+kcx7UQYEVwKaIQVKLYFAWg4kqQYs6K&#10;VCQqN8EgcYcBYfIQnFYSup7HGlAG9lWUmixFqanAWyQ183o+NutHd1919XRH8zW0rN92zatWrg04&#10;N3UygE0/zH5n36MfZ//Ofpj9LveJx/gcWKbl1f0+D0CdDLTbrkDb5GxWrj2lZt7/KjYVmkpN+4dt&#10;6HGk0facm+eFdzYzJ5GRL33pS+e/q5lfNZsskpp89Sz5mfHJ19oiJRWRUqUmItPf0EyhSbpfPUv+&#10;/OpZZGb+jqbUWZr+jmaKxSotWeZXzkrm6aSlWC7LRKGZ594sqZnrvF+6ccmxqxu/SMtxz3dTpe53&#10;m/Id36iD7zm3fbfCsnGJ9xzPmO9z/2aZj1exD8hPO3AO60I9aAfKI7/PY4XnL59Bn3nIZ9a0xDI8&#10;dhGOdXW91kHyWMrOurluOYnvDt8fSSfqfL8A61Lf22Aa7yKPqXl8R5HHtFx3W9i2rI48vtY/65l5&#10;8hpqWRxn+5jP8sxjGnmyXfNY02fv3aelZvcB7GzRffgYnDpPfP0bq6TmT2/ZPx3+8Y/btj8TdHXc&#10;LfgheSEHD06P33nXtCI1b75lOvTVr67v2AaOQ6h0wnA308m9wcaoUm6wdSgzO5k32D50UnCwOXTS&#10;bXD26aTXYLAW3d/2gzNDfuYYnBp+xawy82zCe5iAtZLHICJLgowpfVLoECTsAqA1DchLgDEDmwQb&#10;CdoyMwahSdCXAG4KSaWjAlKho6DMbdeVm5mv5s0yFUZQxaUB2kzLdNa7a822cTsx3eAu2K62j+sG&#10;pQ1aZxA4MZ/3ygAx91Ly/nZkgPim971/+rsXv3RFZq4IzWef//TyyldOH5mdJ6WNGJg16JoYAFxE&#10;BgozcCuUS/mcx+B21l/YV/cn9u/s19mOiffC+8GSewd5X00T72OW5f2GPI4l/YI+ZX+0j9p/kRoI&#10;FSGN47gW2oUgLM8yEirFZqLkUgYCEowZec74UyCCktPgdNIFrDN9UR7X2VdBMFahqbATZyQq8FJo&#10;ss41sX7/29423XnhJfPZmvlVtP7e5j03vGN6YHaORVIz+6VSofZJ+6N9UrGSaa6noPDYPN48Qh7y&#10;+lzUgDtL25hrsJ1oH9vB+5uQpvBUdNo37B+QeSyH+0G96JeIwte97nXzr6Pla2QRmykyU2giMRWa&#10;Sk2+nhYp+upXv3ouLfmqWYUkS7YRlQjL/LpZxSYzRoE08uTxwkxNZ2YiMesMTb921lmaSEWFIs9Y&#10;CkvWkYs+fyk2zdNJy0WYf5H8TLHJ+VJqMlbxvuDd4TuG91eOEabVd4/vsvoe8l3kuyv3O54ljoes&#10;ZxmWw7HWzTEp68N2vpN9d+c6pITMZ4z1fL6ENI6hHM7r9QLn57yUaznCsfk8+vzls8p6bnd0x2V6&#10;kuOc581joOar5fiO8j3R4bvD9RR4biv8OnxnJ77jF23zXjItyzEtIT3PR30quS/rnmSe2gZCvq6M&#10;Lg/rXdtnm7tv9n7cflITug8hg1Pj8BNPTI/f/9FVYvPxz31uOjT7INW1/VbT1XG3UKVjx6Hvfnd6&#10;/Jb9J8QmszUfe6zNuwzOx4yvTvrtdjpJN9gYnXwbbC5jVubOopNxg82hyrTB9qATVoPBWnR/2w/O&#10;DPVzx2B98LlpO8lMoT7M1iQQmNKrSh+DkQQqCVhWuZfU4CdBzgyScjxBcYK3BJOBIC4BY4O2kFJH&#10;sZP7c9t1pSaYr+ZNYaRAAqVmR15fpnXXCnW7UoPHGWR2m/a27ReRUs78pIH3cj0YPM4g701/8ieL&#10;peaFF08f+pM3rQSWEwOzBgEhA7QGBV13uwsUepxQNueY1+940DuvIdfdtl/bp+3Xte0gA+BS7wtL&#10;7yP32H5R73cG9j3eY6D2Ldbpg7XP05d5NpQnwjb7OY7roF0I6CK3lFIKK2fkVaGprEKESQpExabi&#10;LzHNoLQBatPquhj0dn+i1GTpepWaYF2VmSk1gfUHZ+Xdfc2r57M1QbkJbN919TXT/bM+ZR2pE4Fs&#10;A961Pya1X9e+qaDonofMvwzzcQx1qEF34H7blrYV98y2yLYR0rnvKS+zn6TgdJ/rHEf51IG+zLsb&#10;wXj55ZfPxSaishOazNI899xzV2CbmZpKTaTlqUpN1pGizOxMoQnM1GRmJhIzpSZCc9ksTZ+vlJrK&#10;RZbuE/YrK1NOJlVcwqLjrAMoNnN8XCY1k3y/+T6r291YxHEey/b/v70z/7asLu/0n6HGSAqtQBiW&#10;oU3W0igG0RZM+gcjogvRbrUFFZwRBaqgJgYpCigoiskhJqEXtkvaARIZrOlaruV/RLrTq+/u8xx4&#10;Tn3uW++5Q3Hrcqtq//Cs/Z33d3q/+573c/c5pGc5rnnO2ZZQj/oKl57HeQYTz+dN/hMK4XweaUfz&#10;0Fa0q3xG+Ezg3jk39IE07+c9vGJ39TlUbbijq5d5SZ4l3ViAMvlMtF53PhnPsyLPC8NV1COuINjh&#10;mT0vzTOonu+SdTLdsuZ7/q5E9j3J/DoHYtmMc835NI+wc+vcO/+ZzjpNztXNKWpC96Fk5NTgzUx/&#10;W/PwXTuHw/fcOyy88EI776ebrn9nE1V8rPxhYWE49tTTJ0TNCQv/9M9t2eXAIdkJfucCnUg3sjY6&#10;EW5kffD3MkdB88yjE+RG3jhVTBvZPHSi1cjISnR/349sDN1nj5EePi9tRjEzoX84w3X+pfMR559O&#10;UFCYUYABRRlRtEmnpw5TIA/nLG/G+JYMzlveRMFhq+CouKMjt0J6zSNeRc0UieBURU36zbWmOU7H&#10;mg7fjjofoOPYsPOtY7qSjtmuDGk6bF3TDFeqoCnb3vs3UxFTQXPbBK6w/T1/Peye3AMnsKRTNp2A&#10;6aCFdBYaT0ijno5e4R70Kx3gCWMGx+X8VHKucn/nOohrmnH3eLcfxLUG197y7LW697iyJ3MPYxO+&#10;Haa4Iogd5FGO+vSd+cE5jPCEAIUQpaBZRU1FLcIpeikWKnDSFm/oKTbWq6JgCpM6rU1LzDOf8ont&#10;Gj5VURMO7No97H3HlmHv60KmGH/wi/99SZ/SwV4d43V/ukfrHtcG3LOEa/48tKHE+tVW6BMOfPpK&#10;vxkH88VaOUfz5myesJmiJlfTFDUpS13aYb6wL4Q4hMf3ve9909/IVNhU0ExR821ve9sU3tZU1Lz8&#10;8stnomYKksTrb2rmb2kqbKaoyVfOWp+wXzvrm5mKm91bmoxD28LWUtSEfENTMdN86qQwmeLkvLzM&#10;t4xpaeuEtXXOBs4IzhDOGM4W7N4zH1gT8azLM66ee9TPZw55tf68OkJe3ruKhfXcBuLmZX4+i0iv&#10;tlBJG9HOSLNN2+GazwT7DPbV8tRPm7PtJPuQ6Vkny8wra7jLh+7c0f49lzLdPMW7imeGAqBxUWjs&#10;yHqW9VrPUNM4lwiL5YBySfZpreT4uDo/FcsRdq6ctw7ntq6LuDc3tagJ3QeUkVPj6D/+9DVB83WO&#10;PvlUO+cbRdfHs4kqQibHn39+OHrPvVNBc8ruPcMfXnyxLduBQwlhqhP8ziWqUDeydjpRbmTtjG9l&#10;nl10wtzI+tAJayNvLlWwGhlZLd3f9yMbQ/fZY+Q1+KzUCYibFf6OxDFTBSIcgDo0cV4q0Cwn5hA3&#10;jbIpEAF5iDW8HYNjWVFTIRKnrSIPcYVLhUjFyRR/wHJcdf7WOgnp3Ecczzwcl2HHm+IVOM558S4t&#10;HcTpXNbpqhPWtHQe66RNSGMNdSCD65ppojMXdDLDjsk83fbOrUve1Ezu+vR1M6cedE7ZTJvnuE10&#10;IFIu+wL0D+dz7k8d6BXSmS/nM8m5zrmv6wQKkuIeZx/k3jFN3COZTlnFS/agezXDKWSmiFKFDiCP&#10;MtSjbfrPHOG0ReBCfFLcRKBSxDRNoco0RUHDCGC0gbApiIwIZ5IiZBUlq2hJPMm8hDYU6Hz7UFKg&#10;AwXM7LeQvv+T1w77zjt/eOAdW6YoaE6/hvbSvxwemuw370uf0uHeOc3TQZ7Obp3fOMLdv6Bt5B5O&#10;OzPPvW2e9aTaDveiD/SJ/tFfRAPG4NzlPNb5q+KmeyTFTMl0yjnPtE3f2NMIhVdeeeVUqETYrF85&#10;W9/UpMy73/3u2ZuaiJcImaKg6duaKWxWgdOvn0XM5CtneUMTQVMRs4qavqHJs8evP0dQ1K46e9PW&#10;tEmpwmZHCpoJeWnPQHu0W9O4r8855pvzhPMFm89nBeeeZ+K8Z4Nnp3EhTp7PBdsQ28400/PspS57&#10;Ofdt7uVMz/y0Ccu43xNtraYpQtlebYcw/aJ/dRzOD/2vfZBMyz7YfvbFPLGNTKtlTLMsEE+RTZvP&#10;cyjzpDu78qzIM0OIm8YZaLpnYpap1DqrhbrZ10rte5c/bw5OlW5dck2Msxc8zydn6uYWNaH7sDKy&#10;epzHhRdfHA7vfeCEsLlz97Dw618vmeuNpuvv2UIVIpM//P73w7Ef/viEqDnh2IHHpm9xduUT5o0P&#10;v53Idy7SCXUjayPFuZHV429ljmLm2Ucnxo2sD52oNrI56ESrkZGVqH/bj2wM3WePcxk+I/FG5mZ+&#10;K3M5nnnmmZnTEseeTj+FIQUfhR0FG8WbLo2y1KGukIeDFocyzmXETRy3KWritO1ETa5COnUQgcD6&#10;q2WtombiGHOcjlUcbyeYmZdlUnSDdFQDcdN0xFbHbK6fjmnR4SyZp2MuBRWuOydtbbv6Y8Ntf/La&#10;185W7jh/67D7O7ec5PCrzkCu1Vlby2SacZ3cokOa/ufYHXemgXtXci2c91wHYH1czyT3N3tAgRLc&#10;P6a5hzPu/s19i3jp25bGUyjxCgosKYIogGBP1OUejIl5Yr5xGiMKIkJVAVMhy/QKZRQMU0REFFMg&#10;S4EzBTSuioQKhsaXEzPFdoB7JApzKc4p0ClkJryt+eBlfzUTNFPU5Dc2937s72d9z37ryId0vOP0&#10;1oGezm/Fh3SKu4fTviq5tyXTJQWVek/vq+OfPucYCDunOYfMXxU2JUXNRGETqEdb3JNzCaGONycv&#10;ueSS6ZuaKWRCfVPz0ksvHd7//vdPBUqESUVMBU3SFDSrqAmmUxZRk6+t5Q3NeaImz5sUNLs3NLWr&#10;tDnC2hnXJMsqYhpWuFTE7LA8aM9gX8D0fM5xrnAWcV7l88Lzf7kzMvOMS30edM+J3Ku5Z8X96v6s&#10;dmK6aeK5bzn3tnUS89IewXaqvVjPvOwvY3OemAPH5Nx0tmh73o+rmGefspxYLutlmuVsh3Emtl3D&#10;gk16blVh0HTFyBQYa1qH5RLSOWtqmXnlhX50ZJ+Xw/EzT85VxjOtkvOV7VHH9XAd3E/uKa7sBffQ&#10;5Bzc/KLm6aT7UHQ2wRhnjoeFheHIT/9pyduah/fcMxw/evSkedlMdOM6G2Del/y25iR8/Ln/dZKI&#10;mVAPAaUT985VOpFuZP3oxLyRE29mrgedqDZy5tMJeiNvPp2YN/LmkyLZyMha6D47jKyO+tnkTITP&#10;R2eymCn8XYmTCUceTj6ceTj5FH4Ue1L0Uegxnmmmp4hHWzhicdLiVObr/3AsE9dZqyAEikCmc5W1&#10;iJqKShVEJ0nRUhQuFbJqGuT4GaswVqhiWp0Py+iY7sRLIG4aa9SRjul51DI4b6vDduawm+TdNZmn&#10;29/1572oydual18x3PO6ow90BiY6Fy0zD8sbz34Bfc0xMOY6RzmHzqtr4LyzBrledf0I5z7O9U+h&#10;MvdXprlnDbM3RfEyBRLjkCJJCiWiyCHUzzB9YIzMBXOGgxjhCYFP8SpJIUtIp2wnFCpsKm4qNqYI&#10;yVWBsAqGNW1euu3mPYyvRdQ8OCm3/zPXnyRq8tua07c1J+kPTdbX/nt/BVjQMc9cphPdq2Eh7j7G&#10;4a1IogM8qXu72mQtp51oI6LtcG+c8/RVgQGxwfl1jZzHnLvcE76ZiZD54x//eEoVNd0nQJv0jz37&#10;oQ99aLjoootOEjbf+ta3TiG8ZcuWFUVNRUvpxEzKImjy9bOKmrytee21105/PzMFTZ43Cpr+jmYV&#10;D7Wjmq59arNCnuW0We1W0bIKmYl2TR3vDXlv0zknOD84U3x+cT5xtnHecQZ6Nno+1mcDeIaanvsu&#10;9xr4LDCc1HLgXmQfKhilbaSApK1I7mHL1jYsa7pCFJA+zyasb1qWo9/V/rj6rCWsHTo/2X6GE+/L&#10;lbhzlPNUoazlgfqOs4412+dqGeC8ynNLiCeeEWula2cjRE3Hn+QcOy/O37y0efOabUHukdzrht0T&#10;k/P03BY1TyfdB6+NwPt3H/wXcMbfd/9w6K6dUxA2j/7zv0wFz+z7mUo3H5uZhf/589lvncLR/Y8O&#10;x48cacvyoR2HbCfsjbxGJ8qNrA+dsHcusp5iZtKJYiMjK1EFu5HV0wlrI28+3d+uIyMr0X0mGNk4&#10;us8tpxM+E/FblGe6kJkwlmeffXbmBMWhh6MUkUdRhyuCzzxxKNMUhCyv45U2cODiVAbCOGt11CoQ&#10;dcJRCkWiWGT9mg+2l3gvID5P3KS/HZmfYxXnQ+EyRTXjCpkpvhGXeSImaUJcxzTOWNFBm1THbXXU&#10;zuPOf/jESV89K9veuXXYecONM0etzlodiekgTGcg5L3Jk8yvY9IZ7zykkKl46X50DcB9CaxVXU/X&#10;sZZhjXPv5R5MsRIULBXZoQohiiCKH5AChmmKIQgvQtxy1gHLA/ejf/SZcTBPOGsRtRCxEKAUpRSv&#10;ujfxUrBKUjisAqdCGQKXImGGFQwznXiKmpa1vQrtc1+xL9mnmv7Y3r3Dvr/8TzNRswqb919x5bD/&#10;/vunfRL7Sr901uOE1wGeTnGc8MSrExzc4+7ztEHtMNOMQ9bNNtJGKuRhc/RNgYB++8Ym43GOHavz&#10;ytqyxu4NBc2f/OQn07D7wn2TAif1aIN7swcRHS+77LJh69atU3GTtzN5S/Mtb3nLVNjkdzf9TU3K&#10;Kkz61bOdiJnx+namv6Xp72nytia/p4mwiajp72fyzOErZ31LU3tKmzIuKWiaRti0aoMZ7lDQBOLa&#10;/Ly+eK88W7RxzifONs4+zsPcS5yV3bOBfWQ54+CelXqWs8cl97rloNpFClS5H7Ul0aaktgHzynA1&#10;z35oA5lHmvlZjmuOhbFrTzlnYlx7y/HX+mCdXAfrZxnTsi/Ou2OYF840cJ69riQugoJkB/m2lWVX&#10;iufZSf1cc+LZpvEsw7gSxsac1HnJNK65HuK+BstKrh3XjEOuVa6X6zk5Q0dR83TSfRA73XQf9pOF&#10;3/xmOLRj10zUPHz/3ulX03b9P9Po5mMzc/zI0eHoIwdmoiYC57Fnf9aWZe0Q7l5++eVlqULfyPrS&#10;CX4jq6cTCjc7+TWzp5NOtBoZWYlOsBtZHZ2oNrL5qX/XjoxA97lgZGPoPrecDhQyzyYxM2Ef41RS&#10;KEIgQtypAl6KRhUEJEUhRSKFPNpEQESgwbnsW5o4anXSKjIqPCoiZbiKlmKZTCNue4n3AuKKmhXH&#10;nnOg2GU8xyrOhTB+r1XErHHmXxQuEwVN85YTNTMt0YGaztSKDr09k/a3X/aeVtSE7e+/fNg9aTMd&#10;gjoZdTDqILTtdAjm/TOd/uuYF8fv/OT8Ocd1HYAwa+TauQ/qWruWliOdPVL3FFeFS1DQTPEBFD0U&#10;KLhW0aOKHJm+VlEzRRDuT/+ZI+Ye5zLCE8KUohRUUVOxinIpbvpGnygi0maKjlxTMOOqgKlwmWlV&#10;1LRebQdoX+FyOVLUhEdvuXXYe975raj5g/O3Dg/e/LUl98q+5RtI1UHvFcd4OsFF+3KPs69zP2un&#10;HWkf2kWGM679AP3A7hQC6J9Cg19FK4xTmFvWVaHSPYGwWfeE+blfgDa4NzaB4Pje9753uPDCC6e/&#10;o8kbmilq8puaH/zgB08SNf3K2SpqCvkIn7Tv72gqbOZvaipq8rZmipo8d7SnFBO1J21IsCUFzJrO&#10;lTraa7XhDstZdjlRM/uTZ4vnEPbN2cbZx3mY+yb3Ue4T9gdX4+xTz21w75rGerK/3UspJFmHsHtO&#10;u6hilfGaDrZr29mOdS2XZS1vHcOQZe2f/a1kPuN27FydD9DGcn4Syzu/UNci12NeGdO9l3AP+yp1&#10;HiDnzPBK5PnWke2sVBbI5+wkbD9ck2S5PMfm+FwjrsS7dNdBnLtcu5xHwlmGa64j5FqB6+iaTZ4Z&#10;o6h5uuk+lK033Kd+uF+OI5M/jHxbE47840+H45P02vczkW5+NjMLv3huOLL77iXC5vHDh5eUYc0Q&#10;1DoRcx5VjBtZPzqxbmRtdOLhZqMTHk83nWg1MrISnWA3sjo60WzkzKD+bTsyAt1ng5HTT35uWW/O&#10;trcyl+Oll16aCkSKQzhNFYAU8RSMOlJEMqyQRxhnN45lvgYQpy7OWtIUFyuk47xVgDRuWoaN6/Al&#10;bhsJaYxLGJcCVt47y1kmRUypc+DYFTQVM0URTgGTq+EUK6WKIDWuIzTR+VadcsbTidelV3bddPOw&#10;7e3nzYTMba9jfMeNJ97WxEmYVAchpEPQ/nNlTI47xctEIdP5dI7dd3V9QJHSdc69kHvD9Qbz2EuK&#10;l5UUM1PsIA1S8OhEDUBk4e0xUGwxXQGmijBeU/iogghliGMPzA3rjKMZ0U9xCkFK4UoRSxSsFDaX&#10;EzVFUTHjhhUNReFQUU1BMTEt2673qJBXRU14+Oq/G/a9Y8sUv45WcfP+9/z18Mj+pW8vcqV/+VW0&#10;oKNep7tOdfe4NgPanbDPO/t17+f+r/lZrpZJmwfurf3RP/qKcKDQAI5HQZkxM3esbYqXipmK26Z3&#10;+4V06nM/bIivgeUrZi+44ILpG5t+BW2KmgiXvnmZb2lWIdOvqKUMAqhvZSbcL8VMqV8724mJ2K1o&#10;v10aNk55r7SRdq2dz8Nyac9Ce4lp9Wzh7MGuOZ8427BvzkT2RN0P7EkFHvYDe7XGgX0C7hvzSGOf&#10;u4cUoNz7Qtz8SopdojAGWZa2JdOzbt4/+5jYBmHHOI+sl2OyfenmJdOd1zwLjBvOMpZjnVgz180w&#10;aPeEa3tgX4Q+OU85f3UOIdcAujrSlbeOdHUy7pok3Zy7FknOs2sg3dyL81TTuvJpMzn3uQYZ98ye&#10;nJ2jqLkRdB/Q1gva7z7UL8ex558fDt1z3wlhc/fdw8Jvf3tSv89kurnajBw/dmw4euDgCVFzwtGn&#10;nh6OLyy8lj8ZC2+JdcLlSnSC3Mj60Al1I2ujExI3A53YuJF0otXIyEp0gt3I6ugEs5Ezg+5v3JFz&#10;m/p5YGTjqJ9x3ghn41fMrhac1jhJEYMUdrgq6lXxTmpcsUkRDyc3Tlp+32yeqKmYZFhRiaukYEk4&#10;82u8K2PbKVQqepGe1DJVLIOcD8nxp5AJKWImKWbqLFO0yHAHzjYdcokOPJ12OviSml6dprB70qft&#10;V1x5kqg544K/GPZMxqbDUYdhtpV9oG/2PcfI2BV2OwHTuaxiJjDvdU2Ms3auqfsLcs/kHhHSEA98&#10;87Ki8KHAoQChEIJowT5PsTLDkKJmipiZZjqiSBVj8r72gzzFFsLYGPPB/OOIRrBD6EOE8itGuUqK&#10;VYpaKWgqctJGCo3LxRHNEvqgmKmQWAVK02pbUMuJZWv5A9u2D/suvrQVNuGh664fHg1xletaRE33&#10;eu595jvtETvVlt33Osq1/TwDtAsxTxvJcrQj3Mu+0Df6SX/pt2JEipuKmjmnzmMK2vNETfeMIjn1&#10;EDGwU876K664YvobmgibfA1tJ2oiVnJNMbO+rbmcqMlbmvUNTb56FvKrZ7G5FBO1HUVLSNsWbT5t&#10;XTvT1rTPLtzh/e2L2L5o2/TD/mHTnE88n7Bt5po94X5gD3jepgjkfjVchaTMS/EJqkBlHcm8LK/o&#10;Je4/92LmWadSy3h/+57x7DtpjimxnHWzvGS6ebUeYdv0+ed8k5f17TfkfWzDup4frJ3nA1dt2nOF&#10;q/cS2urmy7Scb+c/MQ+yv1nfs6MrX+ssh/OQ/XcMFdKdn4pzBXnmuv/NJy6Wz3TqeH7Ws1e7qmkw&#10;OTtHUXOj6D6wvRFst/tAvxILx44NRyYPvHxb8/CDD00FtuzzmUw3Z5uV4y+9PBzZveeEsHn3vcPC&#10;r38zzcNZ3QmWq6UT5EbWh06oG1kbnaj4ZrBRXzG7WqpgNTKyGjrBbmR1dILZyOan+xt3ZKT7XDCy&#10;MdTPOGsFMfNs/orZ1cDbmjh2EIIUfrgq7qVgxFVBSRT0FKAUpxCHcCr75gzOZRy1KWp6P+OKSopO&#10;GVd0Mmw8y3dlaLcTLjPN9OXETMhxJwptdS4UNRUyCadAITjKcKCJzjPCOjkT0nDKcU1wzqXzbjk6&#10;Z1+y86abhzu2vKsXNSfs+Lv/Mtxz98lf25cOQx2N9I1+M6YcN/OQc6OAmXOpkOk8O+esR10v46yl&#10;+8m9kPtL2IuQcQWOBHEhxQ3oRAmEC0VKSIFSsAkEF0WXykqipvdU+DAt702csTJ3rAGOZN7QQ3zq&#10;hE0FKt++60TNFDaTFBIzPwUzRUMFxCqoJdlekmVsA8jr+vL4JG//P1wzEzWrsLn3XRcMj0z2nf1S&#10;1PTrcRU1deTrkE+HO/s+9757Xtj32nLaNKQdmM7V82EeWd46xrkf9kaf6CN9VoBQxECc8G1Nqevi&#10;nLKeipruD4VMYf+QRh3apn+c9R/96EeHiy++ePpVtFu2bJn9pubVV189exOzCplcyTfNtzXz9zRT&#10;1KxvaiJo8k802pY2pO1oM4qFnZ2LaZSnvnbYoZ1ajnjF/A7PD6n9VGDlfOIc44zDtjkz3Q917d2n&#10;XkFRLVFEItwJUYk2IDWNMGnuubr3unSueQ/p0uu9uNp/4qY5XvPEepVsE7xX5iW0RfucAd7Het34&#10;ciyZbpr3oh3PE662n2eMaYRZb67E6Zd96O5lOOOZzjX7kvU7UTPvk3XmYRn6SX+F8cyDcXc4dvCc&#10;BcLOiXli+Uyv57PnscxLm5yTr4ma4wfBM4tcr1NlAUFhx2u/rSlHn312XZxEXZ/PZLoP3evNwr88&#10;s/RtzcefmIrPnVB5uukEvJG10Ql4I2ujEx/Xk80mZG42OtFs5OynE/xGNoYq2I1sHrq/dUdGVqL7&#10;TDFyMnwO4q3MTuA7F0HQxSmtEASEU8SrApLpkEIe4hSOd8I4ZHljBkczIg3OWxy0iC3cAyGRq+Ij&#10;VNHJONcsZ73MlyzTMU/MVBirOMaKgptjzzB0gqair/OUjjIcbAoVChQ66uaR5YE0HXc49uaRzj3D&#10;WUfn4V0fuWoqYG5vuPOCi4Y9k3nunIxg/3NcjFVxxjkR5ob5Y25z7iHXw33IuonxXGf3Ru4fwgqX&#10;KV5mHDEBYUFxgzB7VwFDIcK4ggUg5iCksN87oZIwNiGILxnOsvNETeOKH9k/RU3q0XfGzHwy7ziJ&#10;EekQnxCqqkjFVUETFDIrCp2dkGhe5lsmRcnlyPaSriyQl/dKDt5337Dv/K1LhM0UN/d97O+HRx9+&#10;eCboIe75NbmwkqgJ3d7PuHtfx7nxDvK1Dc+IDs8M62Sce2rDVezwmkIFY0yRswqczCPrzt7oyL1D&#10;Oepxb/bkRz7ykeGSSy6Zfh3tZZddNn1TE9EyBUzpRE3SEDZ9W1MxM39LU0ETMRP4PU1tKd/S1F5S&#10;MKxg/4Ytp80pTnbkPbhmHvGOtN9K1z/PKWya5xZnIecl+4T1Z+3Zc8w9e9R9ahjYC534lShaVcyn&#10;rhif1y712GvaUKYny6V397M84by3LJeW6YRzfmRevcSyhClnnx1vxTxsLv9pAlIwpK1sl3HmfYF1&#10;xcbzvNHes1/UtV/en2u2aRmulaxnXcly9tM6me59Mmwf6S/9FsZUmZeXZ2z+rWE6Yc5Ez8UsA3ne&#10;eqZyzXPXtIzD5BkxippnErlO68HRn/98ibB5eN9Dw7GXX27LrpWu/2cqVYA8HRw/dGg4Mpl/Rc1D&#10;O3cNrzz7s1Z03Ag6oW5kbXRC3cja6MTI9aAT8UaW0gleI+cGneA2cvqpQtrI5qH7O3dkZCW6zxQj&#10;JziXv2J2JfinO5w2Cn2IRIghKSgpJhHuhD4drEA+jlvFGpy+OGYRlHTKAuITcUlxskL+SqJVkmUT&#10;7qsYZthxiWKa1HGmeKmA2aGoqWhnmuk4yOY53UTHZYU86mVd0nXqJdUROC/P8MyRSB//4pLhzj/5&#10;0ylLRM1JfMdHrxr2lPa6/ulcBMbM2JmLOnfMK/OdawHuPXDtXD/XkCvr7n5xb/gmpmkpZlbYo+xb&#10;9quiBnHEEcULUbQwz/A8UZMrtsBby4J9ZFgxxjp5X8UQsX+AEEKa/QDLMF72PXPL+uCcRrhCeFSY&#10;UtzMNzQRqOaJm1W0FOt2+aciUi5XPvOEOvX+j97w5WHfeee3wuYDF140PDLZb9SlTQS5KmoqOKST&#10;Xoe8TvlqW8axA21AtNW0ibQN6BzpFcrbZoa5pzaM6KrAUQUGxQrHp7jJ+IV9wrwwn+wF94v7gmuK&#10;mu4l5p25waYQIz/wgQ9Mf2vzwx/+8OwNzBQ0FTAVNg1DfgUtoiZiJviWJv80g5BZ/zkA8h8DsIcU&#10;DrH1tCFQQCScZau9J6Z7D66Z5325Jradca7Uh+wLMJc+P7FnzkKeRzxL2CfsAfYV+y7FLdffdQfF&#10;pw7FK4Wp5bC9bNer2G5Nq/nC/SXL1Xr13h1Z1jmo5DzJauuCZbP/2JR2lWMxDzuTPGMs571re2A+&#10;/cTG88ypsA+yb5JjMt97JrWe1H7WOoZpP+fUeO5P/zmk/oOIY/BvkSTLcPXvDfc/EO7OyoT0PGe5&#10;8reJaaYnpE3W7GRRc/wQtnmp6/RG4U3Aw48eOPG2JoLaM/+jLXsqdGM4U+mEyPWEexx79mfDkZ27&#10;h8OTtXjxju3Dv+7YObz0wgut6LgRdELdyNrohLqRtdGJkqfC+Gbm2ukEr5Gzn05wG9kYOkFt5M2n&#10;+xt3ZGQl6meJkRNvZY5vZq7Mc889NxOLEJJwmHbCkvFO7FO8Q2DCoYxYwxXnbIqP5OOYTRGqoigl&#10;pCliUTfLWCfb0/kL1pMqiOW4cmzLiZpShTlFS8OnImrqdCOsSFhZqZzOPdBBmGmm4yQ0z3LpQNz5&#10;3z4/bH/7eUsETdl23vnDzsn8531zDIwNdAjqRExRE5xL5pf5T/Eyw7mG4PoC681ewPGfIOpxNa+K&#10;mFJFBUUHhAn2cAoYihZAXuKblogroNgiipgKmRmuombe136lIAKKHgoxtZyCCPPDHLMuOJVxqCPm&#10;IU4pSBFWDETIUsA0LOSnkGj5xPSK9SSFSsg2lyvXkXVnbRw4MDz0tx9qRc29Ex782ytm96KN1Yqa&#10;6ZTXhtJ+sCftQTtNsAfsoKIzPeM600Vb8uxIuGdnx/bTMH1nLIwJECMYK+Ouoqbz6tqmqImI6dfQ&#10;KnCSR13ug53yJiWiJAIldKJmkuKmdfgKWn5X06+d9S1Nf7NZ2/EfCLQfbQd7SLQX42lLNZ36ne2b&#10;lvfgmvm2a5vkZ3/mxanTiZo+2zgPeTb5THFvsCdYY2xc6lqDAlSHez3LdtCmWDbDXR3wHoYTRbx5&#10;wplp3sP7ZDzTzcu+rgTl7Q/1u/y8R/aTcI5BMp1zxX8iyHIZ9v6ELZvlHZdnkDafz2HOINafPmf/&#10;av+lptuHiv3r6mYa9/WcJM+4e9Iw/XcM/m0ijivJvzOgxsEztsOzE/JchTyLPX8zD1ubK2qOH8Q2&#10;D93arCfHfvmr4dDuu08Im5PwwqFDbdlToRvTmUwVI9eVY8eGIw/sG17Zdufwwm13TPm3g49Pf1ul&#10;Ex03gk6oG1kbnVA3sjY6kXI1jCLmG6cTvUbODTrRbeT004lqI5uD7u/ckZGV6D5PnGvkW5nn+m9m&#10;rgUcZgp8OExT5DOcaSn0KVCRjvMVkQaHM85dHLI4Y1NgVICcJ0yariBlfQWs5eoa9n7LiWPmdWPz&#10;6vgU3xLSFSxTtExHc5LOtRQjqkOupumsFBx+5hHu8pdzDEKKHcYrvK151/v+ZsnvafI7mzMuunjY&#10;ORmLfaHfOAsZn2NOJ6Fzw1wxf84zOP+5RoZd98S1BvZB9xYmwkCGKwoOCAnzBArFRUnxEgFFAVNM&#10;qyJmoojJtQqaijLcK/tkv+hvovCR46npjJ95Yn6Zf9Yde0e0QqhCiFK0yrjiYKYrAqaIaP48LJfM&#10;S694L1HElEzLctY/8N1bh31bLzxJ2JRHb7p5OPh6Xb+GFhD4FBLSqa8DH9IxP7OZsDFts9oHdqEt&#10;JGkroA0leYakgx48D+ahndPnFBcUPhgrY2bszgP4lbTMkWvq25sKmwqarhnlmSNsnH3I84C3LXnz&#10;0jcxETWvuuqqKVXgtIziJsJoCpvzRE3tRpvRbjKOfWRa2lUtOw/K1TZq3bTDrt165oD9AG1XUtjk&#10;ueXzyecPe4Y9kOc5ezPX2vWG3MsKVZkGilQ1nqJVbTvLVVIUS7ti7yUp7lk3yy+H5U+V5dqp93Fe&#10;HDPp9L2Ohav/KJHptkVYMs161s184L6eQdi45w1X9oHrD8utjWNwb5jufTKe5bNOl1Zhj9if5c7N&#10;xL9rHFs984CzNc/GPDPrmZplMr2WTTifsbFlRU3pPpiMbAzdeqw3C0eODIcff+KEqDnhyMHHh98f&#10;PdqWPxW6sZ3JtILkOnH0V78a/nXb9pmo+cLOXcOLv/hFKzhuFJ1QN7I2OqFuZP0YBc3TTyd6jZz9&#10;dKLbyOmnE9RGNgfd37kjIyvRfZ442+FzDWJmCplJJ+KNLOX555+fOm8U9hSZMpxpVfgDRCicsXwl&#10;YBU1U6SqolQVqxQsFS0z3zK1bid8pbApxDMthVxhTI5LwbZDZ3InSugkA51onTNuNaRTD3D0mVcd&#10;gJAOwnno8E7nd4X0nV/84rDtT/9sJmTe/ra3z/j+W98+bPvENcOOyXiqoOk86AyEnDv3T91bdY24&#10;zhM13SPLvYUpCAspMmSa4kKKDFwVMgExU1LQVJhMgVJMQ3jBJkRhU6qgyT3sRxU87D/hTMvxgyKv&#10;4yfOnDGfrAX7BAc1ohVCFIKUQhXXFB0VsuaJnadCbau2WdNF0VIyLcvZzkHecrrqY62gCQ9d8u7h&#10;4L33TusgjCrg+dYmYkIKDjr3IZ302kvamPaoMz5FzTwrOvLcEM8TMd0zhfbrWZHnhHavqCCKUewH&#10;xquwmbBPmB/n1/0ChF1P1471oA7zRN/Ye+x7vj6WNy99YzNFzaSKmtT5+Mc/Pvsa2k7U1G60i7Qb&#10;w/Pi1a60vWqDlS4/02iv3k+6cllWu02b9pmIHeezi/OUc5V9wXqz9nnOJ93as04pXq2EwpX733ZI&#10;J79ri7QU5tKuFO4ky2X9Ws8ySd4z662Wet9sJ+9JmvOgmGc5+i+U58q4rJ9tWCfbB+uKZSv2Ic+g&#10;/DvAc4h8ymV/7bPtsI5guv2yDGHysh3D87BNw+69el4m9hnyHAPPO8+8PFc7urO1S8+8rgx/y0zW&#10;cCpqfmLyYevVkeWZfDjbMLr7n06OvfTSq4d37fmPwzt3TTl6973/5/e//OW/d2U3O918niksLCy8&#10;+rtXXnn1t489/u//dsf2/5CXHnv8f780WaOXX3553Xhlcp+RjeV3v/vdyGni0KFDrx4+fHjKkSNH&#10;Rs5Cjh49OvImcOzYsZGRNcPfMyObk+5v55GRleg+t6zEH//4x5E3CPP41FNP/d9t27b9vzvvvHNx&#10;+/bti5Pw7JqQn9x1111TbrvttsVvfvObi1/+8pcXb7zxxsWvf/3ri9/5zncWv/e9703zbr/99umV&#10;+K233jqF8Pe///3p1fTvfve7U8yv1LpC2xk3jfvO44477piNU+q4VsuOHTum7Ny5cwm7d+9ewp49&#10;e2bcfffdS8i8eWXuueeeWfjee++dxoHwfffdN4WwmLYafvCDH8yYpk3usefD/3lx15Z3Dju3nD/s&#10;+LMT3HnehMv+atg5Watdu3YtGbNz0c0TdPsKWBPWLPcL69jtgVtuuWUKe+zb3/72jG9961tLYE9+&#10;4xvfmEIYMv1rX/vajJtvvrnlpptumvHVr3518Stf+cpsnyekAflZ5oYbbphRy9W2udIX7Cex//bd&#10;MGNmDpyPhHQxjTllbdgz+/btWzxw4MDik08+ufjDH/5w8Uc/+tH0OjkLpmlAGJ5++ulZuIt32Ea2&#10;0+U98cQTS+LzoJzMSz8pb2Jzj2y9cNj/rgumPLI1+PMLh4Of/a/DkwcPTus9/vjjUx577LHpvDzy&#10;yCOL+/fvn/Lwww8vPvTQQ1MefPDB6dw98MADi3v37l1iN9qO9qe9YsvYP7YiaTNrJduRenZ45nhW&#10;pI1r86YxDsbF+Bwz43/00Uenc3Hw9Tmq81uxjHPJvHF/7Jj9/fnPf37xM5/5zOKnPvWpxWuvvXbx&#10;k5/85JRrrrlmBuny6U9/evG6665bvP766xc/+9nPLn7uc59b/MIXvrD4pS99aWZLaTPaSdpLRfsR&#10;06hTbc52JNPm5Wc/Omp/Eu9NOM82wvlc9PnGM8znFnbNPnDN89kgdd3vv//+6T5mP7P+CWnzYL9Q&#10;N9tw/2gjlbQhIY19llR7m0dXpt6z5gt150E+dXO82ZZ52j/XnMPaFlfGZF3JtsH2rWN57+U9aj3S&#10;XYuENXYPuN5iv22HK2k13Tzj5GU5w/OgX2DY+3s2Ju5Pruxfz80OzzZgz3dnZOLfJDUO/l1Sy+ff&#10;LLB///5v/n86m8R4FxVYkwAAAABJRU5ErkJgglBLAwQUAAYACAAAACEAvvIbl+MAAAAPAQAADwAA&#10;AGRycy9kb3ducmV2LnhtbEyPwWrDMAyG74O9g9Fgt9ZxSrI1i1NK2XYqg7WDsZsbq0loLIfYTdK3&#10;n3Pabr/Qx69P+WYyLRuwd40lCWIZAUMqrW6okvB1fFs8A3NekVatJZRwQweb4v4uV5m2I33icPAV&#10;CyXkMiWh9r7LOHdljUa5pe2Qwu5se6N8GPuK616Nody0PI6ilBvVULhQqw53NZaXw9VIeB/VuF2J&#10;12F/Oe9uP8fk43svUMrHh2n7Aszj5P9gmPWDOhTB6WSvpB1rJSyESNeBnVO6EsBmJlrHT8BOISVJ&#10;EgMvcv7/j+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HGJ&#10;nkcDAAC7BwAADgAAAAAAAAAAAAAAAAA6AgAAZHJzL2Uyb0RvYy54bWxQSwECLQAKAAAAAAAAACEA&#10;I9ewtjlcKQA5XCkAFAAAAAAAAAAAAAAAAACtBQAAZHJzL21lZGlhL2ltYWdlMS5wbmdQSwECLQAU&#10;AAYACAAAACEAvvIbl+MAAAAPAQAADwAAAAAAAAAAAAAAAAAYYikAZHJzL2Rvd25yZXYueG1sUEsB&#10;Ai0AFAAGAAgAAAAhAKomDr68AAAAIQEAABkAAAAAAAAAAAAAAAAAKGMpAGRycy9fcmVscy9lMm9E&#10;b2MueG1sLnJlbHNQSwUGAAAAAAYABgB8AQAAG2Q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596;top:-1199;width:76807;height:10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6955;top:25604;width:21795;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259AF161" w:rsidR="002E4705" w:rsidRPr="00D206B9" w:rsidRDefault="00B83B00" w:rsidP="002E4705">
                        <w:pPr>
                          <w:rPr>
                            <w:rFonts w:ascii="Bahnschrift SemiLight SemiConde" w:hAnsi="Bahnschrift SemiLight SemiConde" w:cs="Arial"/>
                            <w:color w:val="454141"/>
                            <w:sz w:val="44"/>
                            <w:szCs w:val="44"/>
                          </w:rPr>
                        </w:pPr>
                        <w:bookmarkStart w:id="2" w:name="_Hlk154582114"/>
                        <w:bookmarkStart w:id="3" w:name="_Hlk154582115"/>
                        <w:r>
                          <w:rPr>
                            <w:rFonts w:ascii="Bahnschrift SemiLight SemiConde" w:hAnsi="Bahnschrift SemiLight SemiConde" w:cs="Arial"/>
                            <w:color w:val="454141"/>
                            <w:sz w:val="44"/>
                            <w:szCs w:val="44"/>
                          </w:rPr>
                          <w:t>DEZ</w:t>
                        </w:r>
                        <w:r w:rsidR="00D206B9" w:rsidRPr="00D206B9">
                          <w:rPr>
                            <w:rFonts w:ascii="Bahnschrift SemiLight SemiConde" w:hAnsi="Bahnschrift SemiLight SemiConde" w:cs="Arial"/>
                            <w:color w:val="454141"/>
                            <w:sz w:val="44"/>
                            <w:szCs w:val="44"/>
                          </w:rPr>
                          <w:t>EM</w:t>
                        </w:r>
                        <w:r w:rsidR="0016792E" w:rsidRPr="00D206B9">
                          <w:rPr>
                            <w:rFonts w:ascii="Bahnschrift SemiLight SemiConde" w:hAnsi="Bahnschrift SemiLight SemiConde" w:cs="Arial"/>
                            <w:color w:val="454141"/>
                            <w:sz w:val="44"/>
                            <w:szCs w:val="44"/>
                          </w:rPr>
                          <w:t>BRO</w:t>
                        </w:r>
                        <w:r w:rsidR="002E4705" w:rsidRPr="00D206B9">
                          <w:rPr>
                            <w:rFonts w:ascii="Bahnschrift SemiLight SemiConde" w:hAnsi="Bahnschrift SemiLight SemiConde" w:cs="Arial"/>
                            <w:color w:val="454141"/>
                            <w:sz w:val="44"/>
                            <w:szCs w:val="44"/>
                          </w:rPr>
                          <w:t>/202</w:t>
                        </w:r>
                        <w:bookmarkEnd w:id="2"/>
                        <w:bookmarkEnd w:id="3"/>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2" w:name="_Hlk58330290"/>
      <w:bookmarkStart w:id="3" w:name="_Hlk62647627"/>
      <w:bookmarkStart w:id="4" w:name="_Hlk77070919"/>
      <w:bookmarkEnd w:id="2"/>
      <w:bookmarkEnd w:id="3"/>
      <w:bookmarkEnd w:id="4"/>
    </w:p>
    <w:p w14:paraId="394DD022" w14:textId="53CD986E" w:rsidR="00065883" w:rsidRPr="00D523D3" w:rsidRDefault="00065883" w:rsidP="005F7715">
      <w:pPr>
        <w:spacing w:line="360" w:lineRule="auto"/>
        <w:jc w:val="both"/>
        <w:rPr>
          <w:rFonts w:cstheme="minorHAnsi"/>
          <w:sz w:val="24"/>
          <w:szCs w:val="24"/>
        </w:rPr>
      </w:pPr>
      <w:bookmarkStart w:id="5" w:name="_Hlk122432761"/>
      <w:bookmarkEnd w:id="5"/>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6" w:name="_Hlk31367356"/>
      <w:bookmarkEnd w:id="6"/>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7"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762D3D8E" w14:textId="2CEA5246" w:rsidR="0044610C" w:rsidRDefault="00CA7537">
          <w:pPr>
            <w:pStyle w:val="Sumrio1"/>
            <w:rPr>
              <w:rFonts w:eastAsiaTheme="minorEastAsia"/>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87135574" w:history="1">
            <w:r w:rsidR="0044610C" w:rsidRPr="006F360B">
              <w:rPr>
                <w:rStyle w:val="Hyperlink"/>
                <w:rFonts w:cstheme="minorHAnsi"/>
                <w:b/>
                <w:bCs/>
                <w:noProof/>
              </w:rPr>
              <w:t>APRESENTAÇÃO</w:t>
            </w:r>
            <w:r w:rsidR="0044610C">
              <w:rPr>
                <w:noProof/>
                <w:webHidden/>
              </w:rPr>
              <w:tab/>
            </w:r>
            <w:r w:rsidR="0044610C">
              <w:rPr>
                <w:noProof/>
                <w:webHidden/>
              </w:rPr>
              <w:fldChar w:fldCharType="begin"/>
            </w:r>
            <w:r w:rsidR="0044610C">
              <w:rPr>
                <w:noProof/>
                <w:webHidden/>
              </w:rPr>
              <w:instrText xml:space="preserve"> PAGEREF _Toc187135574 \h </w:instrText>
            </w:r>
            <w:r w:rsidR="0044610C">
              <w:rPr>
                <w:noProof/>
                <w:webHidden/>
              </w:rPr>
            </w:r>
            <w:r w:rsidR="0044610C">
              <w:rPr>
                <w:noProof/>
                <w:webHidden/>
              </w:rPr>
              <w:fldChar w:fldCharType="separate"/>
            </w:r>
            <w:r w:rsidR="00280624">
              <w:rPr>
                <w:noProof/>
                <w:webHidden/>
              </w:rPr>
              <w:t>5</w:t>
            </w:r>
            <w:r w:rsidR="0044610C">
              <w:rPr>
                <w:noProof/>
                <w:webHidden/>
              </w:rPr>
              <w:fldChar w:fldCharType="end"/>
            </w:r>
          </w:hyperlink>
        </w:p>
        <w:p w14:paraId="409F5F7B" w14:textId="23149F80" w:rsidR="0044610C" w:rsidRDefault="0044610C">
          <w:pPr>
            <w:pStyle w:val="Sumrio1"/>
            <w:rPr>
              <w:rFonts w:eastAsiaTheme="minorEastAsia"/>
              <w:noProof/>
              <w:kern w:val="2"/>
              <w:lang w:eastAsia="pt-BR"/>
              <w14:ligatures w14:val="standardContextual"/>
            </w:rPr>
          </w:pPr>
          <w:hyperlink w:anchor="_Toc187135575" w:history="1">
            <w:r w:rsidRPr="006F360B">
              <w:rPr>
                <w:rStyle w:val="Hyperlink"/>
                <w:rFonts w:cstheme="minorHAnsi"/>
                <w:b/>
                <w:bCs/>
                <w:noProof/>
              </w:rPr>
              <w:t>1.</w:t>
            </w:r>
            <w:r>
              <w:rPr>
                <w:rFonts w:eastAsiaTheme="minorEastAsia"/>
                <w:noProof/>
                <w:kern w:val="2"/>
                <w:lang w:eastAsia="pt-BR"/>
                <w14:ligatures w14:val="standardContextual"/>
              </w:rPr>
              <w:tab/>
            </w:r>
            <w:r w:rsidRPr="006F360B">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_Toc187135575 \h </w:instrText>
            </w:r>
            <w:r>
              <w:rPr>
                <w:noProof/>
                <w:webHidden/>
              </w:rPr>
            </w:r>
            <w:r>
              <w:rPr>
                <w:noProof/>
                <w:webHidden/>
              </w:rPr>
              <w:fldChar w:fldCharType="separate"/>
            </w:r>
            <w:r w:rsidR="00280624">
              <w:rPr>
                <w:noProof/>
                <w:webHidden/>
              </w:rPr>
              <w:t>6</w:t>
            </w:r>
            <w:r>
              <w:rPr>
                <w:noProof/>
                <w:webHidden/>
              </w:rPr>
              <w:fldChar w:fldCharType="end"/>
            </w:r>
          </w:hyperlink>
        </w:p>
        <w:p w14:paraId="3D1EC4EE" w14:textId="1833ABD0" w:rsidR="0044610C" w:rsidRDefault="0044610C">
          <w:pPr>
            <w:pStyle w:val="Sumrio1"/>
            <w:rPr>
              <w:rFonts w:eastAsiaTheme="minorEastAsia"/>
              <w:noProof/>
              <w:kern w:val="2"/>
              <w:lang w:eastAsia="pt-BR"/>
              <w14:ligatures w14:val="standardContextual"/>
            </w:rPr>
          </w:pPr>
          <w:hyperlink w:anchor="_Toc187135576" w:history="1">
            <w:r w:rsidRPr="006F360B">
              <w:rPr>
                <w:rStyle w:val="Hyperlink"/>
                <w:rFonts w:cstheme="minorHAnsi"/>
                <w:b/>
                <w:bCs/>
                <w:noProof/>
              </w:rPr>
              <w:t>2.</w:t>
            </w:r>
            <w:r>
              <w:rPr>
                <w:rFonts w:eastAsiaTheme="minorEastAsia"/>
                <w:noProof/>
                <w:kern w:val="2"/>
                <w:lang w:eastAsia="pt-BR"/>
                <w14:ligatures w14:val="standardContextual"/>
              </w:rPr>
              <w:tab/>
            </w:r>
            <w:r w:rsidRPr="006F360B">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_Toc187135576 \h </w:instrText>
            </w:r>
            <w:r>
              <w:rPr>
                <w:noProof/>
                <w:webHidden/>
              </w:rPr>
            </w:r>
            <w:r>
              <w:rPr>
                <w:noProof/>
                <w:webHidden/>
              </w:rPr>
              <w:fldChar w:fldCharType="separate"/>
            </w:r>
            <w:r w:rsidR="00280624">
              <w:rPr>
                <w:noProof/>
                <w:webHidden/>
              </w:rPr>
              <w:t>7</w:t>
            </w:r>
            <w:r>
              <w:rPr>
                <w:noProof/>
                <w:webHidden/>
              </w:rPr>
              <w:fldChar w:fldCharType="end"/>
            </w:r>
          </w:hyperlink>
        </w:p>
        <w:p w14:paraId="6075B0BB" w14:textId="38A92EA4" w:rsidR="0044610C" w:rsidRDefault="0044610C">
          <w:pPr>
            <w:pStyle w:val="Sumrio1"/>
            <w:rPr>
              <w:rFonts w:eastAsiaTheme="minorEastAsia"/>
              <w:noProof/>
              <w:kern w:val="2"/>
              <w:lang w:eastAsia="pt-BR"/>
              <w14:ligatures w14:val="standardContextual"/>
            </w:rPr>
          </w:pPr>
          <w:hyperlink w:anchor="_Toc187135577" w:history="1">
            <w:r w:rsidRPr="006F360B">
              <w:rPr>
                <w:rStyle w:val="Hyperlink"/>
                <w:rFonts w:cstheme="minorHAnsi"/>
                <w:b/>
                <w:bCs/>
                <w:noProof/>
              </w:rPr>
              <w:t>3.</w:t>
            </w:r>
            <w:r>
              <w:rPr>
                <w:rFonts w:eastAsiaTheme="minorEastAsia"/>
                <w:noProof/>
                <w:kern w:val="2"/>
                <w:lang w:eastAsia="pt-BR"/>
                <w14:ligatures w14:val="standardContextual"/>
              </w:rPr>
              <w:tab/>
            </w:r>
            <w:r w:rsidRPr="006F360B">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_Toc187135577 \h </w:instrText>
            </w:r>
            <w:r>
              <w:rPr>
                <w:noProof/>
                <w:webHidden/>
              </w:rPr>
            </w:r>
            <w:r>
              <w:rPr>
                <w:noProof/>
                <w:webHidden/>
              </w:rPr>
              <w:fldChar w:fldCharType="separate"/>
            </w:r>
            <w:r w:rsidR="00280624">
              <w:rPr>
                <w:noProof/>
                <w:webHidden/>
              </w:rPr>
              <w:t>8</w:t>
            </w:r>
            <w:r>
              <w:rPr>
                <w:noProof/>
                <w:webHidden/>
              </w:rPr>
              <w:fldChar w:fldCharType="end"/>
            </w:r>
          </w:hyperlink>
        </w:p>
        <w:p w14:paraId="1E09E0B5" w14:textId="3A7AFF62" w:rsidR="0044610C" w:rsidRDefault="0044610C">
          <w:pPr>
            <w:pStyle w:val="Sumrio1"/>
            <w:rPr>
              <w:rFonts w:eastAsiaTheme="minorEastAsia"/>
              <w:noProof/>
              <w:kern w:val="2"/>
              <w:lang w:eastAsia="pt-BR"/>
              <w14:ligatures w14:val="standardContextual"/>
            </w:rPr>
          </w:pPr>
          <w:hyperlink w:anchor="_Toc187135578" w:history="1">
            <w:r w:rsidRPr="006F360B">
              <w:rPr>
                <w:rStyle w:val="Hyperlink"/>
                <w:rFonts w:cstheme="minorHAnsi"/>
                <w:b/>
                <w:bCs/>
                <w:noProof/>
              </w:rPr>
              <w:t>4.</w:t>
            </w:r>
            <w:r>
              <w:rPr>
                <w:rFonts w:eastAsiaTheme="minorEastAsia"/>
                <w:noProof/>
                <w:kern w:val="2"/>
                <w:lang w:eastAsia="pt-BR"/>
                <w14:ligatures w14:val="standardContextual"/>
              </w:rPr>
              <w:tab/>
            </w:r>
            <w:r w:rsidRPr="006F360B">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_Toc187135578 \h </w:instrText>
            </w:r>
            <w:r>
              <w:rPr>
                <w:noProof/>
                <w:webHidden/>
              </w:rPr>
            </w:r>
            <w:r>
              <w:rPr>
                <w:noProof/>
                <w:webHidden/>
              </w:rPr>
              <w:fldChar w:fldCharType="separate"/>
            </w:r>
            <w:r w:rsidR="00280624">
              <w:rPr>
                <w:noProof/>
                <w:webHidden/>
              </w:rPr>
              <w:t>8</w:t>
            </w:r>
            <w:r>
              <w:rPr>
                <w:noProof/>
                <w:webHidden/>
              </w:rPr>
              <w:fldChar w:fldCharType="end"/>
            </w:r>
          </w:hyperlink>
        </w:p>
        <w:p w14:paraId="7BFE535F" w14:textId="014FFF00" w:rsidR="0044610C" w:rsidRDefault="0044610C">
          <w:pPr>
            <w:pStyle w:val="Sumrio1"/>
            <w:rPr>
              <w:rFonts w:eastAsiaTheme="minorEastAsia"/>
              <w:noProof/>
              <w:kern w:val="2"/>
              <w:lang w:eastAsia="pt-BR"/>
              <w14:ligatures w14:val="standardContextual"/>
            </w:rPr>
          </w:pPr>
          <w:hyperlink w:anchor="_Toc187135579" w:history="1">
            <w:r w:rsidRPr="006F360B">
              <w:rPr>
                <w:rStyle w:val="Hyperlink"/>
                <w:rFonts w:cstheme="minorHAnsi"/>
                <w:b/>
                <w:bCs/>
                <w:noProof/>
              </w:rPr>
              <w:t>5.</w:t>
            </w:r>
            <w:r>
              <w:rPr>
                <w:rFonts w:eastAsiaTheme="minorEastAsia"/>
                <w:noProof/>
                <w:kern w:val="2"/>
                <w:lang w:eastAsia="pt-BR"/>
                <w14:ligatures w14:val="standardContextual"/>
              </w:rPr>
              <w:tab/>
            </w:r>
            <w:r w:rsidRPr="006F360B">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_Toc187135579 \h </w:instrText>
            </w:r>
            <w:r>
              <w:rPr>
                <w:noProof/>
                <w:webHidden/>
              </w:rPr>
            </w:r>
            <w:r>
              <w:rPr>
                <w:noProof/>
                <w:webHidden/>
              </w:rPr>
              <w:fldChar w:fldCharType="separate"/>
            </w:r>
            <w:r w:rsidR="00280624">
              <w:rPr>
                <w:noProof/>
                <w:webHidden/>
              </w:rPr>
              <w:t>9</w:t>
            </w:r>
            <w:r>
              <w:rPr>
                <w:noProof/>
                <w:webHidden/>
              </w:rPr>
              <w:fldChar w:fldCharType="end"/>
            </w:r>
          </w:hyperlink>
        </w:p>
        <w:p w14:paraId="66D1589F" w14:textId="263E5C14" w:rsidR="0044610C" w:rsidRDefault="0044610C">
          <w:pPr>
            <w:pStyle w:val="Sumrio1"/>
            <w:rPr>
              <w:rFonts w:eastAsiaTheme="minorEastAsia"/>
              <w:noProof/>
              <w:kern w:val="2"/>
              <w:lang w:eastAsia="pt-BR"/>
              <w14:ligatures w14:val="standardContextual"/>
            </w:rPr>
          </w:pPr>
          <w:hyperlink w:anchor="_Toc187135580" w:history="1">
            <w:r w:rsidRPr="006F360B">
              <w:rPr>
                <w:rStyle w:val="Hyperlink"/>
                <w:rFonts w:cstheme="minorHAnsi"/>
                <w:b/>
                <w:bCs/>
                <w:noProof/>
              </w:rPr>
              <w:t>6.</w:t>
            </w:r>
            <w:r>
              <w:rPr>
                <w:rFonts w:eastAsiaTheme="minorEastAsia"/>
                <w:noProof/>
                <w:kern w:val="2"/>
                <w:lang w:eastAsia="pt-BR"/>
                <w14:ligatures w14:val="standardContextual"/>
              </w:rPr>
              <w:tab/>
            </w:r>
            <w:r w:rsidRPr="006F360B">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_Toc187135580 \h </w:instrText>
            </w:r>
            <w:r>
              <w:rPr>
                <w:noProof/>
                <w:webHidden/>
              </w:rPr>
            </w:r>
            <w:r>
              <w:rPr>
                <w:noProof/>
                <w:webHidden/>
              </w:rPr>
              <w:fldChar w:fldCharType="separate"/>
            </w:r>
            <w:r w:rsidR="00280624">
              <w:rPr>
                <w:noProof/>
                <w:webHidden/>
              </w:rPr>
              <w:t>10</w:t>
            </w:r>
            <w:r>
              <w:rPr>
                <w:noProof/>
                <w:webHidden/>
              </w:rPr>
              <w:fldChar w:fldCharType="end"/>
            </w:r>
          </w:hyperlink>
        </w:p>
        <w:p w14:paraId="0841C85F" w14:textId="7AAC5F5D" w:rsidR="0044610C" w:rsidRDefault="0044610C">
          <w:pPr>
            <w:pStyle w:val="Sumrio1"/>
            <w:rPr>
              <w:rFonts w:eastAsiaTheme="minorEastAsia"/>
              <w:noProof/>
              <w:kern w:val="2"/>
              <w:lang w:eastAsia="pt-BR"/>
              <w14:ligatures w14:val="standardContextual"/>
            </w:rPr>
          </w:pPr>
          <w:hyperlink w:anchor="_Toc187135581" w:history="1">
            <w:r w:rsidRPr="006F360B">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_Toc187135581 \h </w:instrText>
            </w:r>
            <w:r>
              <w:rPr>
                <w:noProof/>
                <w:webHidden/>
              </w:rPr>
            </w:r>
            <w:r>
              <w:rPr>
                <w:noProof/>
                <w:webHidden/>
              </w:rPr>
              <w:fldChar w:fldCharType="separate"/>
            </w:r>
            <w:r w:rsidR="00280624">
              <w:rPr>
                <w:noProof/>
                <w:webHidden/>
              </w:rPr>
              <w:t>10</w:t>
            </w:r>
            <w:r>
              <w:rPr>
                <w:noProof/>
                <w:webHidden/>
              </w:rPr>
              <w:fldChar w:fldCharType="end"/>
            </w:r>
          </w:hyperlink>
        </w:p>
        <w:p w14:paraId="5EB09A9C" w14:textId="6599408E" w:rsidR="0044610C" w:rsidRDefault="0044610C">
          <w:pPr>
            <w:pStyle w:val="Sumrio1"/>
            <w:rPr>
              <w:rFonts w:eastAsiaTheme="minorEastAsia"/>
              <w:noProof/>
              <w:kern w:val="2"/>
              <w:lang w:eastAsia="pt-BR"/>
              <w14:ligatures w14:val="standardContextual"/>
            </w:rPr>
          </w:pPr>
          <w:hyperlink w:anchor="_Toc187135582" w:history="1">
            <w:r w:rsidRPr="006F360B">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_Toc187135582 \h </w:instrText>
            </w:r>
            <w:r>
              <w:rPr>
                <w:noProof/>
                <w:webHidden/>
              </w:rPr>
            </w:r>
            <w:r>
              <w:rPr>
                <w:noProof/>
                <w:webHidden/>
              </w:rPr>
              <w:fldChar w:fldCharType="separate"/>
            </w:r>
            <w:r w:rsidR="00280624">
              <w:rPr>
                <w:noProof/>
                <w:webHidden/>
              </w:rPr>
              <w:t>10</w:t>
            </w:r>
            <w:r>
              <w:rPr>
                <w:noProof/>
                <w:webHidden/>
              </w:rPr>
              <w:fldChar w:fldCharType="end"/>
            </w:r>
          </w:hyperlink>
        </w:p>
        <w:p w14:paraId="3828320E" w14:textId="33F06242" w:rsidR="0044610C" w:rsidRDefault="0044610C">
          <w:pPr>
            <w:pStyle w:val="Sumrio1"/>
            <w:rPr>
              <w:rFonts w:eastAsiaTheme="minorEastAsia"/>
              <w:noProof/>
              <w:kern w:val="2"/>
              <w:lang w:eastAsia="pt-BR"/>
              <w14:ligatures w14:val="standardContextual"/>
            </w:rPr>
          </w:pPr>
          <w:hyperlink w:anchor="_Toc187135583" w:history="1">
            <w:r w:rsidRPr="006F360B">
              <w:rPr>
                <w:rStyle w:val="Hyperlink"/>
                <w:rFonts w:cstheme="minorHAnsi"/>
                <w:b/>
                <w:bCs/>
                <w:noProof/>
              </w:rPr>
              <w:t>7.</w:t>
            </w:r>
            <w:r>
              <w:rPr>
                <w:rFonts w:eastAsiaTheme="minorEastAsia"/>
                <w:noProof/>
                <w:kern w:val="2"/>
                <w:lang w:eastAsia="pt-BR"/>
                <w14:ligatures w14:val="standardContextual"/>
              </w:rPr>
              <w:tab/>
            </w:r>
            <w:r w:rsidRPr="006F360B">
              <w:rPr>
                <w:rStyle w:val="Hyperlink"/>
                <w:rFonts w:cstheme="minorHAnsi"/>
                <w:b/>
                <w:bCs/>
                <w:noProof/>
              </w:rPr>
              <w:t>ORGANOGRAMA</w:t>
            </w:r>
            <w:r>
              <w:rPr>
                <w:noProof/>
                <w:webHidden/>
              </w:rPr>
              <w:tab/>
            </w:r>
            <w:r>
              <w:rPr>
                <w:noProof/>
                <w:webHidden/>
              </w:rPr>
              <w:fldChar w:fldCharType="begin"/>
            </w:r>
            <w:r>
              <w:rPr>
                <w:noProof/>
                <w:webHidden/>
              </w:rPr>
              <w:instrText xml:space="preserve"> PAGEREF _Toc187135583 \h </w:instrText>
            </w:r>
            <w:r>
              <w:rPr>
                <w:noProof/>
                <w:webHidden/>
              </w:rPr>
            </w:r>
            <w:r>
              <w:rPr>
                <w:noProof/>
                <w:webHidden/>
              </w:rPr>
              <w:fldChar w:fldCharType="separate"/>
            </w:r>
            <w:r w:rsidR="00280624">
              <w:rPr>
                <w:noProof/>
                <w:webHidden/>
              </w:rPr>
              <w:t>11</w:t>
            </w:r>
            <w:r>
              <w:rPr>
                <w:noProof/>
                <w:webHidden/>
              </w:rPr>
              <w:fldChar w:fldCharType="end"/>
            </w:r>
          </w:hyperlink>
        </w:p>
        <w:p w14:paraId="791525B0" w14:textId="2F0FB00F" w:rsidR="0044610C" w:rsidRDefault="0044610C">
          <w:pPr>
            <w:pStyle w:val="Sumrio1"/>
            <w:rPr>
              <w:rFonts w:eastAsiaTheme="minorEastAsia"/>
              <w:noProof/>
              <w:kern w:val="2"/>
              <w:lang w:eastAsia="pt-BR"/>
              <w14:ligatures w14:val="standardContextual"/>
            </w:rPr>
          </w:pPr>
          <w:hyperlink w:anchor="_Toc187135584" w:history="1">
            <w:r w:rsidRPr="006F360B">
              <w:rPr>
                <w:rStyle w:val="Hyperlink"/>
                <w:rFonts w:cstheme="minorHAnsi"/>
                <w:b/>
                <w:bCs/>
                <w:noProof/>
              </w:rPr>
              <w:t>8.</w:t>
            </w:r>
            <w:r>
              <w:rPr>
                <w:rFonts w:eastAsiaTheme="minorEastAsia"/>
                <w:noProof/>
                <w:kern w:val="2"/>
                <w:lang w:eastAsia="pt-BR"/>
                <w14:ligatures w14:val="standardContextual"/>
              </w:rPr>
              <w:tab/>
            </w:r>
            <w:r w:rsidRPr="006F360B">
              <w:rPr>
                <w:rStyle w:val="Hyperlink"/>
                <w:rFonts w:cstheme="minorHAnsi"/>
                <w:b/>
                <w:bCs/>
                <w:noProof/>
              </w:rPr>
              <w:t>MACROPROCESSO</w:t>
            </w:r>
            <w:r>
              <w:rPr>
                <w:noProof/>
                <w:webHidden/>
              </w:rPr>
              <w:tab/>
            </w:r>
            <w:r>
              <w:rPr>
                <w:noProof/>
                <w:webHidden/>
              </w:rPr>
              <w:fldChar w:fldCharType="begin"/>
            </w:r>
            <w:r>
              <w:rPr>
                <w:noProof/>
                <w:webHidden/>
              </w:rPr>
              <w:instrText xml:space="preserve"> PAGEREF _Toc187135584 \h </w:instrText>
            </w:r>
            <w:r>
              <w:rPr>
                <w:noProof/>
                <w:webHidden/>
              </w:rPr>
            </w:r>
            <w:r>
              <w:rPr>
                <w:noProof/>
                <w:webHidden/>
              </w:rPr>
              <w:fldChar w:fldCharType="separate"/>
            </w:r>
            <w:r w:rsidR="00280624">
              <w:rPr>
                <w:noProof/>
                <w:webHidden/>
              </w:rPr>
              <w:t>12</w:t>
            </w:r>
            <w:r>
              <w:rPr>
                <w:noProof/>
                <w:webHidden/>
              </w:rPr>
              <w:fldChar w:fldCharType="end"/>
            </w:r>
          </w:hyperlink>
        </w:p>
        <w:p w14:paraId="3B53D2A4" w14:textId="029CEF50" w:rsidR="0044610C" w:rsidRDefault="0044610C">
          <w:pPr>
            <w:pStyle w:val="Sumrio1"/>
            <w:rPr>
              <w:rFonts w:eastAsiaTheme="minorEastAsia"/>
              <w:noProof/>
              <w:kern w:val="2"/>
              <w:lang w:eastAsia="pt-BR"/>
              <w14:ligatures w14:val="standardContextual"/>
            </w:rPr>
          </w:pPr>
          <w:hyperlink w:anchor="_Toc187135585" w:history="1">
            <w:r w:rsidRPr="006F360B">
              <w:rPr>
                <w:rStyle w:val="Hyperlink"/>
                <w:rFonts w:cstheme="minorHAnsi"/>
                <w:b/>
                <w:bCs/>
                <w:noProof/>
              </w:rPr>
              <w:t>9.  RESULTADOS DAS METAS DO CONTRATO DE GESTÃO N. 070/2018 - 2º TERMO ADITIVO</w:t>
            </w:r>
            <w:r>
              <w:rPr>
                <w:noProof/>
                <w:webHidden/>
              </w:rPr>
              <w:tab/>
            </w:r>
            <w:r>
              <w:rPr>
                <w:noProof/>
                <w:webHidden/>
              </w:rPr>
              <w:fldChar w:fldCharType="begin"/>
            </w:r>
            <w:r>
              <w:rPr>
                <w:noProof/>
                <w:webHidden/>
              </w:rPr>
              <w:instrText xml:space="preserve"> PAGEREF _Toc187135585 \h </w:instrText>
            </w:r>
            <w:r>
              <w:rPr>
                <w:noProof/>
                <w:webHidden/>
              </w:rPr>
            </w:r>
            <w:r>
              <w:rPr>
                <w:noProof/>
                <w:webHidden/>
              </w:rPr>
              <w:fldChar w:fldCharType="separate"/>
            </w:r>
            <w:r w:rsidR="00280624">
              <w:rPr>
                <w:noProof/>
                <w:webHidden/>
              </w:rPr>
              <w:t>13</w:t>
            </w:r>
            <w:r>
              <w:rPr>
                <w:noProof/>
                <w:webHidden/>
              </w:rPr>
              <w:fldChar w:fldCharType="end"/>
            </w:r>
          </w:hyperlink>
        </w:p>
        <w:p w14:paraId="19C4A13E" w14:textId="58097520" w:rsidR="0044610C" w:rsidRDefault="0044610C">
          <w:pPr>
            <w:pStyle w:val="Sumrio1"/>
            <w:rPr>
              <w:rFonts w:eastAsiaTheme="minorEastAsia"/>
              <w:noProof/>
              <w:kern w:val="2"/>
              <w:lang w:eastAsia="pt-BR"/>
              <w14:ligatures w14:val="standardContextual"/>
            </w:rPr>
          </w:pPr>
          <w:hyperlink w:anchor="_Toc187135586" w:history="1">
            <w:r w:rsidRPr="006F360B">
              <w:rPr>
                <w:rStyle w:val="Hyperlink"/>
                <w:rFonts w:cstheme="minorHAnsi"/>
                <w:b/>
                <w:bCs/>
                <w:noProof/>
              </w:rPr>
              <w:t>9.INFORMAÇÕES DE PRODUÇÃO DA REDE HEMO DO MÊS ATUAL</w:t>
            </w:r>
            <w:r>
              <w:rPr>
                <w:noProof/>
                <w:webHidden/>
              </w:rPr>
              <w:tab/>
            </w:r>
            <w:r>
              <w:rPr>
                <w:noProof/>
                <w:webHidden/>
              </w:rPr>
              <w:fldChar w:fldCharType="begin"/>
            </w:r>
            <w:r>
              <w:rPr>
                <w:noProof/>
                <w:webHidden/>
              </w:rPr>
              <w:instrText xml:space="preserve"> PAGEREF _Toc187135586 \h </w:instrText>
            </w:r>
            <w:r>
              <w:rPr>
                <w:noProof/>
                <w:webHidden/>
              </w:rPr>
            </w:r>
            <w:r>
              <w:rPr>
                <w:noProof/>
                <w:webHidden/>
              </w:rPr>
              <w:fldChar w:fldCharType="separate"/>
            </w:r>
            <w:r w:rsidR="00280624">
              <w:rPr>
                <w:noProof/>
                <w:webHidden/>
              </w:rPr>
              <w:t>13</w:t>
            </w:r>
            <w:r>
              <w:rPr>
                <w:noProof/>
                <w:webHidden/>
              </w:rPr>
              <w:fldChar w:fldCharType="end"/>
            </w:r>
          </w:hyperlink>
        </w:p>
        <w:p w14:paraId="276A7BD3" w14:textId="75ED283A" w:rsidR="0044610C" w:rsidRDefault="0044610C">
          <w:pPr>
            <w:pStyle w:val="Sumrio2"/>
            <w:tabs>
              <w:tab w:val="right" w:leader="dot" w:pos="9770"/>
            </w:tabs>
            <w:rPr>
              <w:rFonts w:cstheme="minorBidi"/>
              <w:noProof/>
              <w:kern w:val="2"/>
              <w14:ligatures w14:val="standardContextual"/>
            </w:rPr>
          </w:pPr>
          <w:hyperlink w:anchor="_Toc187135587" w:history="1">
            <w:r w:rsidRPr="006F360B">
              <w:rPr>
                <w:rStyle w:val="Hyperlink"/>
                <w:rFonts w:cstheme="minorHAnsi"/>
                <w:noProof/>
              </w:rPr>
              <w:t>9.2. ANÁLISE DOS RESULTADOS DAS METAS</w:t>
            </w:r>
            <w:r>
              <w:rPr>
                <w:noProof/>
                <w:webHidden/>
              </w:rPr>
              <w:tab/>
            </w:r>
            <w:r>
              <w:rPr>
                <w:noProof/>
                <w:webHidden/>
              </w:rPr>
              <w:fldChar w:fldCharType="begin"/>
            </w:r>
            <w:r>
              <w:rPr>
                <w:noProof/>
                <w:webHidden/>
              </w:rPr>
              <w:instrText xml:space="preserve"> PAGEREF _Toc187135587 \h </w:instrText>
            </w:r>
            <w:r>
              <w:rPr>
                <w:noProof/>
                <w:webHidden/>
              </w:rPr>
            </w:r>
            <w:r>
              <w:rPr>
                <w:noProof/>
                <w:webHidden/>
              </w:rPr>
              <w:fldChar w:fldCharType="separate"/>
            </w:r>
            <w:r w:rsidR="00280624">
              <w:rPr>
                <w:noProof/>
                <w:webHidden/>
              </w:rPr>
              <w:t>13</w:t>
            </w:r>
            <w:r>
              <w:rPr>
                <w:noProof/>
                <w:webHidden/>
              </w:rPr>
              <w:fldChar w:fldCharType="end"/>
            </w:r>
          </w:hyperlink>
        </w:p>
        <w:p w14:paraId="3B1D1F40" w14:textId="2CE1A7DF" w:rsidR="0044610C" w:rsidRDefault="0044610C">
          <w:pPr>
            <w:pStyle w:val="Sumrio2"/>
            <w:tabs>
              <w:tab w:val="right" w:leader="dot" w:pos="9770"/>
            </w:tabs>
            <w:rPr>
              <w:rFonts w:cstheme="minorBidi"/>
              <w:noProof/>
              <w:kern w:val="2"/>
              <w14:ligatures w14:val="standardContextual"/>
            </w:rPr>
          </w:pPr>
          <w:hyperlink w:anchor="_Toc187135588" w:history="1">
            <w:r w:rsidRPr="006F360B">
              <w:rPr>
                <w:rStyle w:val="Hyperlink"/>
                <w:rFonts w:cstheme="minorHAnsi"/>
                <w:noProof/>
              </w:rPr>
              <w:t>9.3. DADOS ESTATÍSTICOS</w:t>
            </w:r>
            <w:r>
              <w:rPr>
                <w:noProof/>
                <w:webHidden/>
              </w:rPr>
              <w:tab/>
            </w:r>
            <w:r>
              <w:rPr>
                <w:noProof/>
                <w:webHidden/>
              </w:rPr>
              <w:fldChar w:fldCharType="begin"/>
            </w:r>
            <w:r>
              <w:rPr>
                <w:noProof/>
                <w:webHidden/>
              </w:rPr>
              <w:instrText xml:space="preserve"> PAGEREF _Toc187135588 \h </w:instrText>
            </w:r>
            <w:r>
              <w:rPr>
                <w:noProof/>
                <w:webHidden/>
              </w:rPr>
            </w:r>
            <w:r>
              <w:rPr>
                <w:noProof/>
                <w:webHidden/>
              </w:rPr>
              <w:fldChar w:fldCharType="separate"/>
            </w:r>
            <w:r w:rsidR="00280624">
              <w:rPr>
                <w:noProof/>
                <w:webHidden/>
              </w:rPr>
              <w:t>14</w:t>
            </w:r>
            <w:r>
              <w:rPr>
                <w:noProof/>
                <w:webHidden/>
              </w:rPr>
              <w:fldChar w:fldCharType="end"/>
            </w:r>
          </w:hyperlink>
        </w:p>
        <w:p w14:paraId="6744ACAB" w14:textId="467FFBE5" w:rsidR="0044610C" w:rsidRDefault="0044610C">
          <w:pPr>
            <w:pStyle w:val="Sumrio2"/>
            <w:tabs>
              <w:tab w:val="right" w:leader="dot" w:pos="9770"/>
            </w:tabs>
            <w:rPr>
              <w:rFonts w:cstheme="minorBidi"/>
              <w:noProof/>
              <w:kern w:val="2"/>
              <w14:ligatures w14:val="standardContextual"/>
            </w:rPr>
          </w:pPr>
          <w:hyperlink w:anchor="_Toc187135589" w:history="1">
            <w:r w:rsidRPr="006F360B">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_Toc187135589 \h </w:instrText>
            </w:r>
            <w:r>
              <w:rPr>
                <w:noProof/>
                <w:webHidden/>
              </w:rPr>
            </w:r>
            <w:r>
              <w:rPr>
                <w:noProof/>
                <w:webHidden/>
              </w:rPr>
              <w:fldChar w:fldCharType="separate"/>
            </w:r>
            <w:r w:rsidR="00280624">
              <w:rPr>
                <w:noProof/>
                <w:webHidden/>
              </w:rPr>
              <w:t>15</w:t>
            </w:r>
            <w:r>
              <w:rPr>
                <w:noProof/>
                <w:webHidden/>
              </w:rPr>
              <w:fldChar w:fldCharType="end"/>
            </w:r>
          </w:hyperlink>
        </w:p>
        <w:p w14:paraId="50A114D4" w14:textId="173E1801" w:rsidR="0044610C" w:rsidRDefault="0044610C">
          <w:pPr>
            <w:pStyle w:val="Sumrio2"/>
            <w:tabs>
              <w:tab w:val="right" w:leader="dot" w:pos="9770"/>
            </w:tabs>
            <w:rPr>
              <w:rFonts w:cstheme="minorBidi"/>
              <w:noProof/>
              <w:kern w:val="2"/>
              <w14:ligatures w14:val="standardContextual"/>
            </w:rPr>
          </w:pPr>
          <w:hyperlink w:anchor="_Toc187135590" w:history="1">
            <w:r w:rsidRPr="006F360B">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_Toc187135590 \h </w:instrText>
            </w:r>
            <w:r>
              <w:rPr>
                <w:noProof/>
                <w:webHidden/>
              </w:rPr>
            </w:r>
            <w:r>
              <w:rPr>
                <w:noProof/>
                <w:webHidden/>
              </w:rPr>
              <w:fldChar w:fldCharType="separate"/>
            </w:r>
            <w:r w:rsidR="00280624">
              <w:rPr>
                <w:noProof/>
                <w:webHidden/>
              </w:rPr>
              <w:t>16</w:t>
            </w:r>
            <w:r>
              <w:rPr>
                <w:noProof/>
                <w:webHidden/>
              </w:rPr>
              <w:fldChar w:fldCharType="end"/>
            </w:r>
          </w:hyperlink>
        </w:p>
        <w:p w14:paraId="4EA8FAC2" w14:textId="5780CB86" w:rsidR="0044610C" w:rsidRDefault="0044610C">
          <w:pPr>
            <w:pStyle w:val="Sumrio2"/>
            <w:tabs>
              <w:tab w:val="left" w:pos="880"/>
              <w:tab w:val="right" w:leader="dot" w:pos="9770"/>
            </w:tabs>
            <w:rPr>
              <w:rFonts w:cstheme="minorBidi"/>
              <w:noProof/>
              <w:kern w:val="2"/>
              <w14:ligatures w14:val="standardContextual"/>
            </w:rPr>
          </w:pPr>
          <w:hyperlink w:anchor="_Toc187135591" w:history="1">
            <w:r w:rsidRPr="006F360B">
              <w:rPr>
                <w:rStyle w:val="Hyperlink"/>
                <w:rFonts w:cstheme="minorHAnsi"/>
                <w:noProof/>
              </w:rPr>
              <w:t>10.1</w:t>
            </w:r>
            <w:r>
              <w:rPr>
                <w:rFonts w:cstheme="minorBidi"/>
                <w:noProof/>
                <w:kern w:val="2"/>
                <w14:ligatures w14:val="standardContextual"/>
              </w:rPr>
              <w:tab/>
            </w:r>
            <w:r w:rsidRPr="006F360B">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_Toc187135591 \h </w:instrText>
            </w:r>
            <w:r>
              <w:rPr>
                <w:noProof/>
                <w:webHidden/>
              </w:rPr>
            </w:r>
            <w:r>
              <w:rPr>
                <w:noProof/>
                <w:webHidden/>
              </w:rPr>
              <w:fldChar w:fldCharType="separate"/>
            </w:r>
            <w:r w:rsidR="00280624">
              <w:rPr>
                <w:noProof/>
                <w:webHidden/>
              </w:rPr>
              <w:t>18</w:t>
            </w:r>
            <w:r>
              <w:rPr>
                <w:noProof/>
                <w:webHidden/>
              </w:rPr>
              <w:fldChar w:fldCharType="end"/>
            </w:r>
          </w:hyperlink>
        </w:p>
        <w:p w14:paraId="43A8B3FA" w14:textId="1C1B4E71" w:rsidR="0044610C" w:rsidRDefault="0044610C">
          <w:pPr>
            <w:pStyle w:val="Sumrio3"/>
            <w:tabs>
              <w:tab w:val="right" w:leader="dot" w:pos="9770"/>
            </w:tabs>
            <w:rPr>
              <w:rFonts w:cstheme="minorBidi"/>
              <w:noProof/>
              <w:kern w:val="2"/>
              <w14:ligatures w14:val="standardContextual"/>
            </w:rPr>
          </w:pPr>
          <w:hyperlink w:anchor="_Toc187135592" w:history="1">
            <w:r w:rsidRPr="006F360B">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_Toc187135592 \h </w:instrText>
            </w:r>
            <w:r>
              <w:rPr>
                <w:noProof/>
                <w:webHidden/>
              </w:rPr>
            </w:r>
            <w:r>
              <w:rPr>
                <w:noProof/>
                <w:webHidden/>
              </w:rPr>
              <w:fldChar w:fldCharType="separate"/>
            </w:r>
            <w:r w:rsidR="00280624">
              <w:rPr>
                <w:noProof/>
                <w:webHidden/>
              </w:rPr>
              <w:t>18</w:t>
            </w:r>
            <w:r>
              <w:rPr>
                <w:noProof/>
                <w:webHidden/>
              </w:rPr>
              <w:fldChar w:fldCharType="end"/>
            </w:r>
          </w:hyperlink>
        </w:p>
        <w:p w14:paraId="3A0D4CF2" w14:textId="4AAEB0E9" w:rsidR="0044610C" w:rsidRDefault="0044610C">
          <w:pPr>
            <w:pStyle w:val="Sumrio2"/>
            <w:tabs>
              <w:tab w:val="left" w:pos="1100"/>
              <w:tab w:val="right" w:leader="dot" w:pos="9770"/>
            </w:tabs>
            <w:rPr>
              <w:rFonts w:cstheme="minorBidi"/>
              <w:noProof/>
              <w:kern w:val="2"/>
              <w14:ligatures w14:val="standardContextual"/>
            </w:rPr>
          </w:pPr>
          <w:hyperlink w:anchor="_Toc187135593" w:history="1">
            <w:r w:rsidRPr="006F360B">
              <w:rPr>
                <w:rStyle w:val="Hyperlink"/>
                <w:rFonts w:cstheme="minorHAnsi"/>
                <w:noProof/>
              </w:rPr>
              <w:t>10.1.2</w:t>
            </w:r>
            <w:r>
              <w:rPr>
                <w:rFonts w:cstheme="minorBidi"/>
                <w:noProof/>
                <w:kern w:val="2"/>
                <w14:ligatures w14:val="standardContextual"/>
              </w:rPr>
              <w:tab/>
            </w:r>
            <w:r w:rsidRPr="006F360B">
              <w:rPr>
                <w:rStyle w:val="Hyperlink"/>
                <w:rFonts w:cstheme="minorHAnsi"/>
                <w:noProof/>
              </w:rPr>
              <w:t>COLETAS POR AFÉRESE</w:t>
            </w:r>
            <w:r>
              <w:rPr>
                <w:noProof/>
                <w:webHidden/>
              </w:rPr>
              <w:tab/>
            </w:r>
            <w:r>
              <w:rPr>
                <w:noProof/>
                <w:webHidden/>
              </w:rPr>
              <w:fldChar w:fldCharType="begin"/>
            </w:r>
            <w:r>
              <w:rPr>
                <w:noProof/>
                <w:webHidden/>
              </w:rPr>
              <w:instrText xml:space="preserve"> PAGEREF _Toc187135593 \h </w:instrText>
            </w:r>
            <w:r>
              <w:rPr>
                <w:noProof/>
                <w:webHidden/>
              </w:rPr>
            </w:r>
            <w:r>
              <w:rPr>
                <w:noProof/>
                <w:webHidden/>
              </w:rPr>
              <w:fldChar w:fldCharType="separate"/>
            </w:r>
            <w:r w:rsidR="00280624">
              <w:rPr>
                <w:noProof/>
                <w:webHidden/>
              </w:rPr>
              <w:t>18</w:t>
            </w:r>
            <w:r>
              <w:rPr>
                <w:noProof/>
                <w:webHidden/>
              </w:rPr>
              <w:fldChar w:fldCharType="end"/>
            </w:r>
          </w:hyperlink>
        </w:p>
        <w:p w14:paraId="2B4DB290" w14:textId="7EC93DC8" w:rsidR="0044610C" w:rsidRDefault="0044610C">
          <w:pPr>
            <w:pStyle w:val="Sumrio3"/>
            <w:tabs>
              <w:tab w:val="right" w:leader="dot" w:pos="9770"/>
            </w:tabs>
            <w:rPr>
              <w:rFonts w:cstheme="minorBidi"/>
              <w:noProof/>
              <w:kern w:val="2"/>
              <w14:ligatures w14:val="standardContextual"/>
            </w:rPr>
          </w:pPr>
          <w:hyperlink w:anchor="_Toc187135594" w:history="1">
            <w:r w:rsidRPr="006F360B">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_Toc187135594 \h </w:instrText>
            </w:r>
            <w:r>
              <w:rPr>
                <w:noProof/>
                <w:webHidden/>
              </w:rPr>
            </w:r>
            <w:r>
              <w:rPr>
                <w:noProof/>
                <w:webHidden/>
              </w:rPr>
              <w:fldChar w:fldCharType="separate"/>
            </w:r>
            <w:r w:rsidR="00280624">
              <w:rPr>
                <w:noProof/>
                <w:webHidden/>
              </w:rPr>
              <w:t>19</w:t>
            </w:r>
            <w:r>
              <w:rPr>
                <w:noProof/>
                <w:webHidden/>
              </w:rPr>
              <w:fldChar w:fldCharType="end"/>
            </w:r>
          </w:hyperlink>
        </w:p>
        <w:p w14:paraId="5EC7FF33" w14:textId="7D0DF65F" w:rsidR="0044610C" w:rsidRDefault="0044610C">
          <w:pPr>
            <w:pStyle w:val="Sumrio2"/>
            <w:tabs>
              <w:tab w:val="right" w:leader="dot" w:pos="9770"/>
            </w:tabs>
            <w:rPr>
              <w:rFonts w:cstheme="minorBidi"/>
              <w:noProof/>
              <w:kern w:val="2"/>
              <w14:ligatures w14:val="standardContextual"/>
            </w:rPr>
          </w:pPr>
          <w:hyperlink w:anchor="_Toc187135595" w:history="1">
            <w:r w:rsidRPr="006F360B">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_Toc187135595 \h </w:instrText>
            </w:r>
            <w:r>
              <w:rPr>
                <w:noProof/>
                <w:webHidden/>
              </w:rPr>
            </w:r>
            <w:r>
              <w:rPr>
                <w:noProof/>
                <w:webHidden/>
              </w:rPr>
              <w:fldChar w:fldCharType="separate"/>
            </w:r>
            <w:r w:rsidR="00280624">
              <w:rPr>
                <w:noProof/>
                <w:webHidden/>
              </w:rPr>
              <w:t>20</w:t>
            </w:r>
            <w:r>
              <w:rPr>
                <w:noProof/>
                <w:webHidden/>
              </w:rPr>
              <w:fldChar w:fldCharType="end"/>
            </w:r>
          </w:hyperlink>
        </w:p>
        <w:p w14:paraId="39962CE8" w14:textId="056FA857" w:rsidR="0044610C" w:rsidRDefault="0044610C">
          <w:pPr>
            <w:pStyle w:val="Sumrio3"/>
            <w:tabs>
              <w:tab w:val="right" w:leader="dot" w:pos="9770"/>
            </w:tabs>
            <w:rPr>
              <w:rFonts w:cstheme="minorBidi"/>
              <w:noProof/>
              <w:kern w:val="2"/>
              <w14:ligatures w14:val="standardContextual"/>
            </w:rPr>
          </w:pPr>
          <w:hyperlink w:anchor="_Toc187135596" w:history="1">
            <w:r w:rsidRPr="006F360B">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_Toc187135596 \h </w:instrText>
            </w:r>
            <w:r>
              <w:rPr>
                <w:noProof/>
                <w:webHidden/>
              </w:rPr>
            </w:r>
            <w:r>
              <w:rPr>
                <w:noProof/>
                <w:webHidden/>
              </w:rPr>
              <w:fldChar w:fldCharType="separate"/>
            </w:r>
            <w:r w:rsidR="00280624">
              <w:rPr>
                <w:noProof/>
                <w:webHidden/>
              </w:rPr>
              <w:t>23</w:t>
            </w:r>
            <w:r>
              <w:rPr>
                <w:noProof/>
                <w:webHidden/>
              </w:rPr>
              <w:fldChar w:fldCharType="end"/>
            </w:r>
          </w:hyperlink>
        </w:p>
        <w:p w14:paraId="514590E7" w14:textId="519AA342" w:rsidR="0044610C" w:rsidRDefault="0044610C">
          <w:pPr>
            <w:pStyle w:val="Sumrio3"/>
            <w:tabs>
              <w:tab w:val="right" w:leader="dot" w:pos="9770"/>
            </w:tabs>
            <w:rPr>
              <w:rFonts w:cstheme="minorBidi"/>
              <w:noProof/>
              <w:kern w:val="2"/>
              <w14:ligatures w14:val="standardContextual"/>
            </w:rPr>
          </w:pPr>
          <w:hyperlink w:anchor="_Toc187135597" w:history="1">
            <w:r w:rsidRPr="006F360B">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_Toc187135597 \h </w:instrText>
            </w:r>
            <w:r>
              <w:rPr>
                <w:noProof/>
                <w:webHidden/>
              </w:rPr>
            </w:r>
            <w:r>
              <w:rPr>
                <w:noProof/>
                <w:webHidden/>
              </w:rPr>
              <w:fldChar w:fldCharType="separate"/>
            </w:r>
            <w:r w:rsidR="00280624">
              <w:rPr>
                <w:noProof/>
                <w:webHidden/>
              </w:rPr>
              <w:t>24</w:t>
            </w:r>
            <w:r>
              <w:rPr>
                <w:noProof/>
                <w:webHidden/>
              </w:rPr>
              <w:fldChar w:fldCharType="end"/>
            </w:r>
          </w:hyperlink>
        </w:p>
        <w:p w14:paraId="74D4D8D6" w14:textId="2B15B4EB" w:rsidR="0044610C" w:rsidRDefault="0044610C">
          <w:pPr>
            <w:pStyle w:val="Sumrio2"/>
            <w:tabs>
              <w:tab w:val="right" w:leader="dot" w:pos="9770"/>
            </w:tabs>
            <w:rPr>
              <w:rFonts w:cstheme="minorBidi"/>
              <w:noProof/>
              <w:kern w:val="2"/>
              <w14:ligatures w14:val="standardContextual"/>
            </w:rPr>
          </w:pPr>
          <w:hyperlink w:anchor="_Toc187135598" w:history="1">
            <w:r w:rsidRPr="006F360B">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_Toc187135598 \h </w:instrText>
            </w:r>
            <w:r>
              <w:rPr>
                <w:noProof/>
                <w:webHidden/>
              </w:rPr>
            </w:r>
            <w:r>
              <w:rPr>
                <w:noProof/>
                <w:webHidden/>
              </w:rPr>
              <w:fldChar w:fldCharType="separate"/>
            </w:r>
            <w:r w:rsidR="00280624">
              <w:rPr>
                <w:noProof/>
                <w:webHidden/>
              </w:rPr>
              <w:t>26</w:t>
            </w:r>
            <w:r>
              <w:rPr>
                <w:noProof/>
                <w:webHidden/>
              </w:rPr>
              <w:fldChar w:fldCharType="end"/>
            </w:r>
          </w:hyperlink>
        </w:p>
        <w:p w14:paraId="248F91AA" w14:textId="444D06CC" w:rsidR="0044610C" w:rsidRDefault="0044610C">
          <w:pPr>
            <w:pStyle w:val="Sumrio3"/>
            <w:tabs>
              <w:tab w:val="right" w:leader="dot" w:pos="9770"/>
            </w:tabs>
            <w:rPr>
              <w:rFonts w:cstheme="minorBidi"/>
              <w:noProof/>
              <w:kern w:val="2"/>
              <w14:ligatures w14:val="standardContextual"/>
            </w:rPr>
          </w:pPr>
          <w:hyperlink w:anchor="_Toc187135599" w:history="1">
            <w:r w:rsidRPr="006F360B">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_Toc187135599 \h </w:instrText>
            </w:r>
            <w:r>
              <w:rPr>
                <w:noProof/>
                <w:webHidden/>
              </w:rPr>
            </w:r>
            <w:r>
              <w:rPr>
                <w:noProof/>
                <w:webHidden/>
              </w:rPr>
              <w:fldChar w:fldCharType="separate"/>
            </w:r>
            <w:r w:rsidR="00280624">
              <w:rPr>
                <w:noProof/>
                <w:webHidden/>
              </w:rPr>
              <w:t>26</w:t>
            </w:r>
            <w:r>
              <w:rPr>
                <w:noProof/>
                <w:webHidden/>
              </w:rPr>
              <w:fldChar w:fldCharType="end"/>
            </w:r>
          </w:hyperlink>
        </w:p>
        <w:p w14:paraId="32D3ED6B" w14:textId="64450B00" w:rsidR="0044610C" w:rsidRDefault="0044610C">
          <w:pPr>
            <w:pStyle w:val="Sumrio2"/>
            <w:tabs>
              <w:tab w:val="right" w:leader="dot" w:pos="9770"/>
            </w:tabs>
            <w:rPr>
              <w:rFonts w:cstheme="minorBidi"/>
              <w:noProof/>
              <w:kern w:val="2"/>
              <w14:ligatures w14:val="standardContextual"/>
            </w:rPr>
          </w:pPr>
          <w:hyperlink w:anchor="_Toc187135600" w:history="1">
            <w:r w:rsidRPr="006F360B">
              <w:rPr>
                <w:rStyle w:val="Hyperlink"/>
                <w:rFonts w:cstheme="minorHAnsi"/>
                <w:noProof/>
              </w:rPr>
              <w:t>11.3 IMUNOHEMATOLOGIA</w:t>
            </w:r>
            <w:r>
              <w:rPr>
                <w:noProof/>
                <w:webHidden/>
              </w:rPr>
              <w:tab/>
            </w:r>
            <w:r>
              <w:rPr>
                <w:noProof/>
                <w:webHidden/>
              </w:rPr>
              <w:fldChar w:fldCharType="begin"/>
            </w:r>
            <w:r>
              <w:rPr>
                <w:noProof/>
                <w:webHidden/>
              </w:rPr>
              <w:instrText xml:space="preserve"> PAGEREF _Toc187135600 \h </w:instrText>
            </w:r>
            <w:r>
              <w:rPr>
                <w:noProof/>
                <w:webHidden/>
              </w:rPr>
            </w:r>
            <w:r>
              <w:rPr>
                <w:noProof/>
                <w:webHidden/>
              </w:rPr>
              <w:fldChar w:fldCharType="separate"/>
            </w:r>
            <w:r w:rsidR="00280624">
              <w:rPr>
                <w:noProof/>
                <w:webHidden/>
              </w:rPr>
              <w:t>26</w:t>
            </w:r>
            <w:r>
              <w:rPr>
                <w:noProof/>
                <w:webHidden/>
              </w:rPr>
              <w:fldChar w:fldCharType="end"/>
            </w:r>
          </w:hyperlink>
        </w:p>
        <w:p w14:paraId="0747E05D" w14:textId="3FA77EAD" w:rsidR="0044610C" w:rsidRDefault="0044610C">
          <w:pPr>
            <w:pStyle w:val="Sumrio3"/>
            <w:tabs>
              <w:tab w:val="right" w:leader="dot" w:pos="9770"/>
            </w:tabs>
            <w:rPr>
              <w:rFonts w:cstheme="minorBidi"/>
              <w:noProof/>
              <w:kern w:val="2"/>
              <w14:ligatures w14:val="standardContextual"/>
            </w:rPr>
          </w:pPr>
          <w:hyperlink w:anchor="_Toc187135601" w:history="1">
            <w:r w:rsidRPr="006F360B">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_Toc187135601 \h </w:instrText>
            </w:r>
            <w:r>
              <w:rPr>
                <w:noProof/>
                <w:webHidden/>
              </w:rPr>
            </w:r>
            <w:r>
              <w:rPr>
                <w:noProof/>
                <w:webHidden/>
              </w:rPr>
              <w:fldChar w:fldCharType="separate"/>
            </w:r>
            <w:r w:rsidR="00280624">
              <w:rPr>
                <w:noProof/>
                <w:webHidden/>
              </w:rPr>
              <w:t>26</w:t>
            </w:r>
            <w:r>
              <w:rPr>
                <w:noProof/>
                <w:webHidden/>
              </w:rPr>
              <w:fldChar w:fldCharType="end"/>
            </w:r>
          </w:hyperlink>
        </w:p>
        <w:p w14:paraId="6B7715FE" w14:textId="5AC4F4AA" w:rsidR="0044610C" w:rsidRDefault="0044610C">
          <w:pPr>
            <w:pStyle w:val="Sumrio2"/>
            <w:tabs>
              <w:tab w:val="right" w:leader="dot" w:pos="9770"/>
            </w:tabs>
            <w:rPr>
              <w:rFonts w:cstheme="minorBidi"/>
              <w:noProof/>
              <w:kern w:val="2"/>
              <w14:ligatures w14:val="standardContextual"/>
            </w:rPr>
          </w:pPr>
          <w:hyperlink w:anchor="_Toc187135602" w:history="1">
            <w:r w:rsidRPr="006F360B">
              <w:rPr>
                <w:rStyle w:val="Hyperlink"/>
                <w:rFonts w:cstheme="minorHAnsi"/>
                <w:noProof/>
              </w:rPr>
              <w:t>11.4 SOROLOGIA</w:t>
            </w:r>
            <w:r>
              <w:rPr>
                <w:noProof/>
                <w:webHidden/>
              </w:rPr>
              <w:tab/>
            </w:r>
            <w:r>
              <w:rPr>
                <w:noProof/>
                <w:webHidden/>
              </w:rPr>
              <w:fldChar w:fldCharType="begin"/>
            </w:r>
            <w:r>
              <w:rPr>
                <w:noProof/>
                <w:webHidden/>
              </w:rPr>
              <w:instrText xml:space="preserve"> PAGEREF _Toc187135602 \h </w:instrText>
            </w:r>
            <w:r>
              <w:rPr>
                <w:noProof/>
                <w:webHidden/>
              </w:rPr>
            </w:r>
            <w:r>
              <w:rPr>
                <w:noProof/>
                <w:webHidden/>
              </w:rPr>
              <w:fldChar w:fldCharType="separate"/>
            </w:r>
            <w:r w:rsidR="00280624">
              <w:rPr>
                <w:noProof/>
                <w:webHidden/>
              </w:rPr>
              <w:t>27</w:t>
            </w:r>
            <w:r>
              <w:rPr>
                <w:noProof/>
                <w:webHidden/>
              </w:rPr>
              <w:fldChar w:fldCharType="end"/>
            </w:r>
          </w:hyperlink>
        </w:p>
        <w:p w14:paraId="529392AE" w14:textId="63A1DDCD" w:rsidR="0044610C" w:rsidRDefault="0044610C">
          <w:pPr>
            <w:pStyle w:val="Sumrio3"/>
            <w:tabs>
              <w:tab w:val="right" w:leader="dot" w:pos="9770"/>
            </w:tabs>
            <w:rPr>
              <w:rFonts w:cstheme="minorBidi"/>
              <w:noProof/>
              <w:kern w:val="2"/>
              <w14:ligatures w14:val="standardContextual"/>
            </w:rPr>
          </w:pPr>
          <w:hyperlink w:anchor="_Toc187135603" w:history="1">
            <w:r w:rsidRPr="006F360B">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_Toc187135603 \h </w:instrText>
            </w:r>
            <w:r>
              <w:rPr>
                <w:noProof/>
                <w:webHidden/>
              </w:rPr>
            </w:r>
            <w:r>
              <w:rPr>
                <w:noProof/>
                <w:webHidden/>
              </w:rPr>
              <w:fldChar w:fldCharType="separate"/>
            </w:r>
            <w:r w:rsidR="00280624">
              <w:rPr>
                <w:noProof/>
                <w:webHidden/>
              </w:rPr>
              <w:t>27</w:t>
            </w:r>
            <w:r>
              <w:rPr>
                <w:noProof/>
                <w:webHidden/>
              </w:rPr>
              <w:fldChar w:fldCharType="end"/>
            </w:r>
          </w:hyperlink>
        </w:p>
        <w:p w14:paraId="026EFC26" w14:textId="10E38633" w:rsidR="0044610C" w:rsidRDefault="0044610C">
          <w:pPr>
            <w:pStyle w:val="Sumrio3"/>
            <w:tabs>
              <w:tab w:val="right" w:leader="dot" w:pos="9770"/>
            </w:tabs>
            <w:rPr>
              <w:rFonts w:cstheme="minorBidi"/>
              <w:noProof/>
              <w:kern w:val="2"/>
              <w14:ligatures w14:val="standardContextual"/>
            </w:rPr>
          </w:pPr>
          <w:hyperlink w:anchor="_Toc187135604" w:history="1">
            <w:r w:rsidRPr="006F360B">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_Toc187135604 \h </w:instrText>
            </w:r>
            <w:r>
              <w:rPr>
                <w:noProof/>
                <w:webHidden/>
              </w:rPr>
            </w:r>
            <w:r>
              <w:rPr>
                <w:noProof/>
                <w:webHidden/>
              </w:rPr>
              <w:fldChar w:fldCharType="separate"/>
            </w:r>
            <w:r w:rsidR="00280624">
              <w:rPr>
                <w:noProof/>
                <w:webHidden/>
              </w:rPr>
              <w:t>28</w:t>
            </w:r>
            <w:r>
              <w:rPr>
                <w:noProof/>
                <w:webHidden/>
              </w:rPr>
              <w:fldChar w:fldCharType="end"/>
            </w:r>
          </w:hyperlink>
        </w:p>
        <w:p w14:paraId="76CBF699" w14:textId="2F970911" w:rsidR="0044610C" w:rsidRDefault="0044610C">
          <w:pPr>
            <w:pStyle w:val="Sumrio3"/>
            <w:tabs>
              <w:tab w:val="right" w:leader="dot" w:pos="9770"/>
            </w:tabs>
            <w:rPr>
              <w:rFonts w:cstheme="minorBidi"/>
              <w:noProof/>
              <w:kern w:val="2"/>
              <w14:ligatures w14:val="standardContextual"/>
            </w:rPr>
          </w:pPr>
          <w:hyperlink w:anchor="_Toc187135605" w:history="1">
            <w:r w:rsidRPr="006F360B">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_Toc187135605 \h </w:instrText>
            </w:r>
            <w:r>
              <w:rPr>
                <w:noProof/>
                <w:webHidden/>
              </w:rPr>
            </w:r>
            <w:r>
              <w:rPr>
                <w:noProof/>
                <w:webHidden/>
              </w:rPr>
              <w:fldChar w:fldCharType="separate"/>
            </w:r>
            <w:r w:rsidR="00280624">
              <w:rPr>
                <w:noProof/>
                <w:webHidden/>
              </w:rPr>
              <w:t>28</w:t>
            </w:r>
            <w:r>
              <w:rPr>
                <w:noProof/>
                <w:webHidden/>
              </w:rPr>
              <w:fldChar w:fldCharType="end"/>
            </w:r>
          </w:hyperlink>
        </w:p>
        <w:p w14:paraId="09C03FA7" w14:textId="4E974F0A" w:rsidR="0044610C" w:rsidRDefault="0044610C">
          <w:pPr>
            <w:pStyle w:val="Sumrio3"/>
            <w:tabs>
              <w:tab w:val="right" w:leader="dot" w:pos="9770"/>
            </w:tabs>
            <w:rPr>
              <w:rFonts w:cstheme="minorBidi"/>
              <w:noProof/>
              <w:kern w:val="2"/>
              <w14:ligatures w14:val="standardContextual"/>
            </w:rPr>
          </w:pPr>
          <w:hyperlink w:anchor="_Toc187135606" w:history="1">
            <w:r w:rsidRPr="006F360B">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_Toc187135606 \h </w:instrText>
            </w:r>
            <w:r>
              <w:rPr>
                <w:noProof/>
                <w:webHidden/>
              </w:rPr>
            </w:r>
            <w:r>
              <w:rPr>
                <w:noProof/>
                <w:webHidden/>
              </w:rPr>
              <w:fldChar w:fldCharType="separate"/>
            </w:r>
            <w:r w:rsidR="00280624">
              <w:rPr>
                <w:noProof/>
                <w:webHidden/>
              </w:rPr>
              <w:t>29</w:t>
            </w:r>
            <w:r>
              <w:rPr>
                <w:noProof/>
                <w:webHidden/>
              </w:rPr>
              <w:fldChar w:fldCharType="end"/>
            </w:r>
          </w:hyperlink>
        </w:p>
        <w:p w14:paraId="2F569BA6" w14:textId="6C12CAF9" w:rsidR="0044610C" w:rsidRDefault="0044610C">
          <w:pPr>
            <w:pStyle w:val="Sumrio3"/>
            <w:tabs>
              <w:tab w:val="right" w:leader="dot" w:pos="9770"/>
            </w:tabs>
            <w:rPr>
              <w:rFonts w:cstheme="minorBidi"/>
              <w:noProof/>
              <w:kern w:val="2"/>
              <w14:ligatures w14:val="standardContextual"/>
            </w:rPr>
          </w:pPr>
          <w:hyperlink w:anchor="_Toc187135607" w:history="1">
            <w:r w:rsidRPr="006F360B">
              <w:rPr>
                <w:rStyle w:val="Hyperlink"/>
                <w:rFonts w:cstheme="minorHAnsi"/>
                <w:b/>
                <w:bCs/>
                <w:noProof/>
              </w:rPr>
              <w:t>11.5.3. EXAMES PRÉ-TRANSFUSIONAIS I e II</w:t>
            </w:r>
            <w:r>
              <w:rPr>
                <w:noProof/>
                <w:webHidden/>
              </w:rPr>
              <w:tab/>
            </w:r>
            <w:r>
              <w:rPr>
                <w:noProof/>
                <w:webHidden/>
              </w:rPr>
              <w:fldChar w:fldCharType="begin"/>
            </w:r>
            <w:r>
              <w:rPr>
                <w:noProof/>
                <w:webHidden/>
              </w:rPr>
              <w:instrText xml:space="preserve"> PAGEREF _Toc187135607 \h </w:instrText>
            </w:r>
            <w:r>
              <w:rPr>
                <w:noProof/>
                <w:webHidden/>
              </w:rPr>
            </w:r>
            <w:r>
              <w:rPr>
                <w:noProof/>
                <w:webHidden/>
              </w:rPr>
              <w:fldChar w:fldCharType="separate"/>
            </w:r>
            <w:r w:rsidR="00280624">
              <w:rPr>
                <w:noProof/>
                <w:webHidden/>
              </w:rPr>
              <w:t>29</w:t>
            </w:r>
            <w:r>
              <w:rPr>
                <w:noProof/>
                <w:webHidden/>
              </w:rPr>
              <w:fldChar w:fldCharType="end"/>
            </w:r>
          </w:hyperlink>
        </w:p>
        <w:p w14:paraId="289DE8B4" w14:textId="5F224956" w:rsidR="0044610C" w:rsidRDefault="0044610C">
          <w:pPr>
            <w:pStyle w:val="Sumrio2"/>
            <w:tabs>
              <w:tab w:val="right" w:leader="dot" w:pos="9770"/>
            </w:tabs>
            <w:rPr>
              <w:rFonts w:cstheme="minorBidi"/>
              <w:noProof/>
              <w:kern w:val="2"/>
              <w14:ligatures w14:val="standardContextual"/>
            </w:rPr>
          </w:pPr>
          <w:hyperlink w:anchor="_Toc187135608" w:history="1">
            <w:r w:rsidRPr="006F360B">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_Toc187135608 \h </w:instrText>
            </w:r>
            <w:r>
              <w:rPr>
                <w:noProof/>
                <w:webHidden/>
              </w:rPr>
            </w:r>
            <w:r>
              <w:rPr>
                <w:noProof/>
                <w:webHidden/>
              </w:rPr>
              <w:fldChar w:fldCharType="separate"/>
            </w:r>
            <w:r w:rsidR="00280624">
              <w:rPr>
                <w:noProof/>
                <w:webHidden/>
              </w:rPr>
              <w:t>31</w:t>
            </w:r>
            <w:r>
              <w:rPr>
                <w:noProof/>
                <w:webHidden/>
              </w:rPr>
              <w:fldChar w:fldCharType="end"/>
            </w:r>
          </w:hyperlink>
        </w:p>
        <w:p w14:paraId="4CF4FA1C" w14:textId="41362F8C" w:rsidR="0044610C" w:rsidRDefault="0044610C">
          <w:pPr>
            <w:pStyle w:val="Sumrio3"/>
            <w:tabs>
              <w:tab w:val="right" w:leader="dot" w:pos="9770"/>
            </w:tabs>
            <w:rPr>
              <w:rFonts w:cstheme="minorBidi"/>
              <w:noProof/>
              <w:kern w:val="2"/>
              <w14:ligatures w14:val="standardContextual"/>
            </w:rPr>
          </w:pPr>
          <w:hyperlink w:anchor="_Toc187135609" w:history="1">
            <w:r w:rsidRPr="006F360B">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_Toc187135609 \h </w:instrText>
            </w:r>
            <w:r>
              <w:rPr>
                <w:noProof/>
                <w:webHidden/>
              </w:rPr>
            </w:r>
            <w:r>
              <w:rPr>
                <w:noProof/>
                <w:webHidden/>
              </w:rPr>
              <w:fldChar w:fldCharType="separate"/>
            </w:r>
            <w:r w:rsidR="00280624">
              <w:rPr>
                <w:noProof/>
                <w:webHidden/>
              </w:rPr>
              <w:t>31</w:t>
            </w:r>
            <w:r>
              <w:rPr>
                <w:noProof/>
                <w:webHidden/>
              </w:rPr>
              <w:fldChar w:fldCharType="end"/>
            </w:r>
          </w:hyperlink>
        </w:p>
        <w:p w14:paraId="6D2BF144" w14:textId="40DFB2EF" w:rsidR="0044610C" w:rsidRDefault="0044610C">
          <w:pPr>
            <w:pStyle w:val="Sumrio3"/>
            <w:tabs>
              <w:tab w:val="right" w:leader="dot" w:pos="9770"/>
            </w:tabs>
            <w:rPr>
              <w:rFonts w:cstheme="minorBidi"/>
              <w:noProof/>
              <w:kern w:val="2"/>
              <w14:ligatures w14:val="standardContextual"/>
            </w:rPr>
          </w:pPr>
          <w:hyperlink w:anchor="_Toc187135610" w:history="1">
            <w:r w:rsidRPr="006F360B">
              <w:rPr>
                <w:rStyle w:val="Hyperlink"/>
                <w:rFonts w:cstheme="minorHAnsi"/>
                <w:b/>
                <w:bCs/>
                <w:noProof/>
              </w:rPr>
              <w:t>11.6.2. CONSULTAS MÉDICAS OFERTADAS – HEMOCENTRO COORDENADOR E HEMOGO RIO VERDE</w:t>
            </w:r>
            <w:r>
              <w:rPr>
                <w:noProof/>
                <w:webHidden/>
              </w:rPr>
              <w:tab/>
            </w:r>
            <w:r>
              <w:rPr>
                <w:noProof/>
                <w:webHidden/>
              </w:rPr>
              <w:fldChar w:fldCharType="begin"/>
            </w:r>
            <w:r>
              <w:rPr>
                <w:noProof/>
                <w:webHidden/>
              </w:rPr>
              <w:instrText xml:space="preserve"> PAGEREF _Toc187135610 \h </w:instrText>
            </w:r>
            <w:r>
              <w:rPr>
                <w:noProof/>
                <w:webHidden/>
              </w:rPr>
            </w:r>
            <w:r>
              <w:rPr>
                <w:noProof/>
                <w:webHidden/>
              </w:rPr>
              <w:fldChar w:fldCharType="separate"/>
            </w:r>
            <w:r w:rsidR="00280624">
              <w:rPr>
                <w:noProof/>
                <w:webHidden/>
              </w:rPr>
              <w:t>32</w:t>
            </w:r>
            <w:r>
              <w:rPr>
                <w:noProof/>
                <w:webHidden/>
              </w:rPr>
              <w:fldChar w:fldCharType="end"/>
            </w:r>
          </w:hyperlink>
        </w:p>
        <w:p w14:paraId="49D3A986" w14:textId="173CC508" w:rsidR="0044610C" w:rsidRDefault="0044610C">
          <w:pPr>
            <w:pStyle w:val="Sumrio3"/>
            <w:tabs>
              <w:tab w:val="right" w:leader="dot" w:pos="9770"/>
            </w:tabs>
            <w:rPr>
              <w:rFonts w:cstheme="minorBidi"/>
              <w:noProof/>
              <w:kern w:val="2"/>
              <w14:ligatures w14:val="standardContextual"/>
            </w:rPr>
          </w:pPr>
          <w:hyperlink w:anchor="_Toc187135611" w:history="1">
            <w:r w:rsidRPr="006F360B">
              <w:rPr>
                <w:rStyle w:val="Hyperlink"/>
                <w:rFonts w:cstheme="minorHAnsi"/>
                <w:b/>
                <w:bCs/>
                <w:noProof/>
              </w:rPr>
              <w:t>11.6.4. CONSULTAS MULTIPROFISSIONAIS OFERTADAS – HEMOCENTRO COORDENADOR E HEMOGO RIO VERDE</w:t>
            </w:r>
            <w:r>
              <w:rPr>
                <w:noProof/>
                <w:webHidden/>
              </w:rPr>
              <w:tab/>
            </w:r>
            <w:r>
              <w:rPr>
                <w:noProof/>
                <w:webHidden/>
              </w:rPr>
              <w:fldChar w:fldCharType="begin"/>
            </w:r>
            <w:r>
              <w:rPr>
                <w:noProof/>
                <w:webHidden/>
              </w:rPr>
              <w:instrText xml:space="preserve"> PAGEREF _Toc187135611 \h </w:instrText>
            </w:r>
            <w:r>
              <w:rPr>
                <w:noProof/>
                <w:webHidden/>
              </w:rPr>
            </w:r>
            <w:r>
              <w:rPr>
                <w:noProof/>
                <w:webHidden/>
              </w:rPr>
              <w:fldChar w:fldCharType="separate"/>
            </w:r>
            <w:r w:rsidR="00280624">
              <w:rPr>
                <w:noProof/>
                <w:webHidden/>
              </w:rPr>
              <w:t>32</w:t>
            </w:r>
            <w:r>
              <w:rPr>
                <w:noProof/>
                <w:webHidden/>
              </w:rPr>
              <w:fldChar w:fldCharType="end"/>
            </w:r>
          </w:hyperlink>
        </w:p>
        <w:p w14:paraId="581B6234" w14:textId="16096110" w:rsidR="0044610C" w:rsidRDefault="0044610C">
          <w:pPr>
            <w:pStyle w:val="Sumrio3"/>
            <w:tabs>
              <w:tab w:val="right" w:leader="dot" w:pos="9770"/>
            </w:tabs>
            <w:rPr>
              <w:rFonts w:cstheme="minorBidi"/>
              <w:noProof/>
              <w:kern w:val="2"/>
              <w14:ligatures w14:val="standardContextual"/>
            </w:rPr>
          </w:pPr>
          <w:hyperlink w:anchor="_Toc187135612" w:history="1">
            <w:r w:rsidRPr="006F360B">
              <w:rPr>
                <w:rStyle w:val="Hyperlink"/>
                <w:rFonts w:cstheme="minorHAnsi"/>
                <w:b/>
                <w:bCs/>
                <w:noProof/>
              </w:rPr>
              <w:t>11.6.7. ASSISTÊNCIA AMBULATORIAL</w:t>
            </w:r>
            <w:r>
              <w:rPr>
                <w:noProof/>
                <w:webHidden/>
              </w:rPr>
              <w:tab/>
            </w:r>
            <w:r>
              <w:rPr>
                <w:noProof/>
                <w:webHidden/>
              </w:rPr>
              <w:fldChar w:fldCharType="begin"/>
            </w:r>
            <w:r>
              <w:rPr>
                <w:noProof/>
                <w:webHidden/>
              </w:rPr>
              <w:instrText xml:space="preserve"> PAGEREF _Toc187135612 \h </w:instrText>
            </w:r>
            <w:r>
              <w:rPr>
                <w:noProof/>
                <w:webHidden/>
              </w:rPr>
            </w:r>
            <w:r>
              <w:rPr>
                <w:noProof/>
                <w:webHidden/>
              </w:rPr>
              <w:fldChar w:fldCharType="separate"/>
            </w:r>
            <w:r w:rsidR="00280624">
              <w:rPr>
                <w:noProof/>
                <w:webHidden/>
              </w:rPr>
              <w:t>33</w:t>
            </w:r>
            <w:r>
              <w:rPr>
                <w:noProof/>
                <w:webHidden/>
              </w:rPr>
              <w:fldChar w:fldCharType="end"/>
            </w:r>
          </w:hyperlink>
        </w:p>
        <w:p w14:paraId="2D934DA4" w14:textId="460D8903" w:rsidR="0044610C" w:rsidRDefault="0044610C">
          <w:pPr>
            <w:pStyle w:val="Sumrio3"/>
            <w:tabs>
              <w:tab w:val="right" w:leader="dot" w:pos="9770"/>
            </w:tabs>
            <w:rPr>
              <w:rFonts w:cstheme="minorBidi"/>
              <w:noProof/>
              <w:kern w:val="2"/>
              <w14:ligatures w14:val="standardContextual"/>
            </w:rPr>
          </w:pPr>
          <w:hyperlink w:anchor="_Toc187135613" w:history="1">
            <w:r w:rsidRPr="006F360B">
              <w:rPr>
                <w:rStyle w:val="Hyperlink"/>
                <w:rFonts w:cstheme="minorHAnsi"/>
                <w:b/>
                <w:bCs/>
                <w:noProof/>
              </w:rPr>
              <w:t>11.6.9. TESTES LABORATORIAIS – DOADOR DE ÓRGÃOS</w:t>
            </w:r>
            <w:r>
              <w:rPr>
                <w:noProof/>
                <w:webHidden/>
              </w:rPr>
              <w:tab/>
            </w:r>
            <w:r>
              <w:rPr>
                <w:noProof/>
                <w:webHidden/>
              </w:rPr>
              <w:fldChar w:fldCharType="begin"/>
            </w:r>
            <w:r>
              <w:rPr>
                <w:noProof/>
                <w:webHidden/>
              </w:rPr>
              <w:instrText xml:space="preserve"> PAGEREF _Toc187135613 \h </w:instrText>
            </w:r>
            <w:r>
              <w:rPr>
                <w:noProof/>
                <w:webHidden/>
              </w:rPr>
            </w:r>
            <w:r>
              <w:rPr>
                <w:noProof/>
                <w:webHidden/>
              </w:rPr>
              <w:fldChar w:fldCharType="separate"/>
            </w:r>
            <w:r w:rsidR="00280624">
              <w:rPr>
                <w:noProof/>
                <w:webHidden/>
              </w:rPr>
              <w:t>34</w:t>
            </w:r>
            <w:r>
              <w:rPr>
                <w:noProof/>
                <w:webHidden/>
              </w:rPr>
              <w:fldChar w:fldCharType="end"/>
            </w:r>
          </w:hyperlink>
        </w:p>
        <w:p w14:paraId="071663E0" w14:textId="1E3DD2A9" w:rsidR="0044610C" w:rsidRDefault="0044610C">
          <w:pPr>
            <w:pStyle w:val="Sumrio3"/>
            <w:tabs>
              <w:tab w:val="right" w:leader="dot" w:pos="9770"/>
            </w:tabs>
            <w:rPr>
              <w:rFonts w:cstheme="minorBidi"/>
              <w:noProof/>
              <w:kern w:val="2"/>
              <w14:ligatures w14:val="standardContextual"/>
            </w:rPr>
          </w:pPr>
          <w:hyperlink w:anchor="_Toc187135614" w:history="1">
            <w:r w:rsidRPr="006F360B">
              <w:rPr>
                <w:rStyle w:val="Hyperlink"/>
                <w:rFonts w:cstheme="minorHAnsi"/>
                <w:b/>
                <w:bCs/>
                <w:noProof/>
              </w:rPr>
              <w:t>11.6.10. TESTES LABORATORIAIS – IMUNOHEMATOLOGIA PARA POSSÍVEL DOADOR DE ÓRGÃOS</w:t>
            </w:r>
            <w:r>
              <w:rPr>
                <w:noProof/>
                <w:webHidden/>
              </w:rPr>
              <w:tab/>
            </w:r>
            <w:r>
              <w:rPr>
                <w:noProof/>
                <w:webHidden/>
              </w:rPr>
              <w:fldChar w:fldCharType="begin"/>
            </w:r>
            <w:r>
              <w:rPr>
                <w:noProof/>
                <w:webHidden/>
              </w:rPr>
              <w:instrText xml:space="preserve"> PAGEREF _Toc187135614 \h </w:instrText>
            </w:r>
            <w:r>
              <w:rPr>
                <w:noProof/>
                <w:webHidden/>
              </w:rPr>
            </w:r>
            <w:r>
              <w:rPr>
                <w:noProof/>
                <w:webHidden/>
              </w:rPr>
              <w:fldChar w:fldCharType="separate"/>
            </w:r>
            <w:r w:rsidR="00280624">
              <w:rPr>
                <w:noProof/>
                <w:webHidden/>
              </w:rPr>
              <w:t>35</w:t>
            </w:r>
            <w:r>
              <w:rPr>
                <w:noProof/>
                <w:webHidden/>
              </w:rPr>
              <w:fldChar w:fldCharType="end"/>
            </w:r>
          </w:hyperlink>
        </w:p>
        <w:p w14:paraId="01022CF2" w14:textId="2E6D8190" w:rsidR="0044610C" w:rsidRDefault="0044610C">
          <w:pPr>
            <w:pStyle w:val="Sumrio2"/>
            <w:tabs>
              <w:tab w:val="right" w:leader="dot" w:pos="9770"/>
            </w:tabs>
            <w:rPr>
              <w:rFonts w:cstheme="minorBidi"/>
              <w:noProof/>
              <w:kern w:val="2"/>
              <w14:ligatures w14:val="standardContextual"/>
            </w:rPr>
          </w:pPr>
          <w:hyperlink w:anchor="_Toc187135615" w:history="1">
            <w:r w:rsidRPr="006F360B">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_Toc187135615 \h </w:instrText>
            </w:r>
            <w:r>
              <w:rPr>
                <w:noProof/>
                <w:webHidden/>
              </w:rPr>
            </w:r>
            <w:r>
              <w:rPr>
                <w:noProof/>
                <w:webHidden/>
              </w:rPr>
              <w:fldChar w:fldCharType="separate"/>
            </w:r>
            <w:r w:rsidR="00280624">
              <w:rPr>
                <w:noProof/>
                <w:webHidden/>
              </w:rPr>
              <w:t>35</w:t>
            </w:r>
            <w:r>
              <w:rPr>
                <w:noProof/>
                <w:webHidden/>
              </w:rPr>
              <w:fldChar w:fldCharType="end"/>
            </w:r>
          </w:hyperlink>
        </w:p>
        <w:p w14:paraId="4B82E59A" w14:textId="1CAFF965" w:rsidR="0044610C" w:rsidRDefault="0044610C">
          <w:pPr>
            <w:pStyle w:val="Sumrio3"/>
            <w:tabs>
              <w:tab w:val="right" w:leader="dot" w:pos="9770"/>
            </w:tabs>
            <w:rPr>
              <w:rFonts w:cstheme="minorBidi"/>
              <w:noProof/>
              <w:kern w:val="2"/>
              <w14:ligatures w14:val="standardContextual"/>
            </w:rPr>
          </w:pPr>
          <w:hyperlink w:anchor="_Toc187135616" w:history="1">
            <w:r w:rsidRPr="006F360B">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_Toc187135616 \h </w:instrText>
            </w:r>
            <w:r>
              <w:rPr>
                <w:noProof/>
                <w:webHidden/>
              </w:rPr>
            </w:r>
            <w:r>
              <w:rPr>
                <w:noProof/>
                <w:webHidden/>
              </w:rPr>
              <w:fldChar w:fldCharType="separate"/>
            </w:r>
            <w:r w:rsidR="00280624">
              <w:rPr>
                <w:noProof/>
                <w:webHidden/>
              </w:rPr>
              <w:t>35</w:t>
            </w:r>
            <w:r>
              <w:rPr>
                <w:noProof/>
                <w:webHidden/>
              </w:rPr>
              <w:fldChar w:fldCharType="end"/>
            </w:r>
          </w:hyperlink>
        </w:p>
        <w:p w14:paraId="77AF2CCB" w14:textId="52321168" w:rsidR="0044610C" w:rsidRDefault="0044610C">
          <w:pPr>
            <w:pStyle w:val="Sumrio3"/>
            <w:tabs>
              <w:tab w:val="right" w:leader="dot" w:pos="9770"/>
            </w:tabs>
            <w:rPr>
              <w:rFonts w:cstheme="minorBidi"/>
              <w:noProof/>
              <w:kern w:val="2"/>
              <w14:ligatures w14:val="standardContextual"/>
            </w:rPr>
          </w:pPr>
          <w:hyperlink w:anchor="_Toc187135617" w:history="1">
            <w:r w:rsidRPr="006F360B">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_Toc187135617 \h </w:instrText>
            </w:r>
            <w:r>
              <w:rPr>
                <w:noProof/>
                <w:webHidden/>
              </w:rPr>
            </w:r>
            <w:r>
              <w:rPr>
                <w:noProof/>
                <w:webHidden/>
              </w:rPr>
              <w:fldChar w:fldCharType="separate"/>
            </w:r>
            <w:r w:rsidR="00280624">
              <w:rPr>
                <w:noProof/>
                <w:webHidden/>
              </w:rPr>
              <w:t>36</w:t>
            </w:r>
            <w:r>
              <w:rPr>
                <w:noProof/>
                <w:webHidden/>
              </w:rPr>
              <w:fldChar w:fldCharType="end"/>
            </w:r>
          </w:hyperlink>
        </w:p>
        <w:p w14:paraId="165669F9" w14:textId="5E02B816" w:rsidR="0044610C" w:rsidRDefault="0044610C">
          <w:pPr>
            <w:pStyle w:val="Sumrio3"/>
            <w:tabs>
              <w:tab w:val="right" w:leader="dot" w:pos="9770"/>
            </w:tabs>
            <w:rPr>
              <w:rFonts w:cstheme="minorBidi"/>
              <w:noProof/>
              <w:kern w:val="2"/>
              <w14:ligatures w14:val="standardContextual"/>
            </w:rPr>
          </w:pPr>
          <w:hyperlink w:anchor="_Toc187135618" w:history="1">
            <w:r w:rsidRPr="006F360B">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_Toc187135618 \h </w:instrText>
            </w:r>
            <w:r>
              <w:rPr>
                <w:noProof/>
                <w:webHidden/>
              </w:rPr>
            </w:r>
            <w:r>
              <w:rPr>
                <w:noProof/>
                <w:webHidden/>
              </w:rPr>
              <w:fldChar w:fldCharType="separate"/>
            </w:r>
            <w:r w:rsidR="00280624">
              <w:rPr>
                <w:noProof/>
                <w:webHidden/>
              </w:rPr>
              <w:t>37</w:t>
            </w:r>
            <w:r>
              <w:rPr>
                <w:noProof/>
                <w:webHidden/>
              </w:rPr>
              <w:fldChar w:fldCharType="end"/>
            </w:r>
          </w:hyperlink>
        </w:p>
        <w:p w14:paraId="0C2C439C" w14:textId="6F20EA72" w:rsidR="0044610C" w:rsidRDefault="0044610C">
          <w:pPr>
            <w:pStyle w:val="Sumrio3"/>
            <w:tabs>
              <w:tab w:val="right" w:leader="dot" w:pos="9770"/>
            </w:tabs>
            <w:rPr>
              <w:rFonts w:cstheme="minorBidi"/>
              <w:noProof/>
              <w:kern w:val="2"/>
              <w14:ligatures w14:val="standardContextual"/>
            </w:rPr>
          </w:pPr>
          <w:hyperlink w:anchor="_Toc187135619" w:history="1">
            <w:r w:rsidRPr="006F360B">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_Toc187135619 \h </w:instrText>
            </w:r>
            <w:r>
              <w:rPr>
                <w:noProof/>
                <w:webHidden/>
              </w:rPr>
            </w:r>
            <w:r>
              <w:rPr>
                <w:noProof/>
                <w:webHidden/>
              </w:rPr>
              <w:fldChar w:fldCharType="separate"/>
            </w:r>
            <w:r w:rsidR="00280624">
              <w:rPr>
                <w:noProof/>
                <w:webHidden/>
              </w:rPr>
              <w:t>37</w:t>
            </w:r>
            <w:r>
              <w:rPr>
                <w:noProof/>
                <w:webHidden/>
              </w:rPr>
              <w:fldChar w:fldCharType="end"/>
            </w:r>
          </w:hyperlink>
        </w:p>
        <w:p w14:paraId="192A7C75" w14:textId="0DB8F1F2" w:rsidR="0044610C" w:rsidRDefault="0044610C">
          <w:pPr>
            <w:pStyle w:val="Sumrio3"/>
            <w:tabs>
              <w:tab w:val="right" w:leader="dot" w:pos="9770"/>
            </w:tabs>
            <w:rPr>
              <w:rFonts w:cstheme="minorBidi"/>
              <w:noProof/>
              <w:kern w:val="2"/>
              <w14:ligatures w14:val="standardContextual"/>
            </w:rPr>
          </w:pPr>
          <w:hyperlink w:anchor="_Toc187135620" w:history="1">
            <w:r w:rsidRPr="006F360B">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_Toc187135620 \h </w:instrText>
            </w:r>
            <w:r>
              <w:rPr>
                <w:noProof/>
                <w:webHidden/>
              </w:rPr>
            </w:r>
            <w:r>
              <w:rPr>
                <w:noProof/>
                <w:webHidden/>
              </w:rPr>
              <w:fldChar w:fldCharType="separate"/>
            </w:r>
            <w:r w:rsidR="00280624">
              <w:rPr>
                <w:noProof/>
                <w:webHidden/>
              </w:rPr>
              <w:t>38</w:t>
            </w:r>
            <w:r>
              <w:rPr>
                <w:noProof/>
                <w:webHidden/>
              </w:rPr>
              <w:fldChar w:fldCharType="end"/>
            </w:r>
          </w:hyperlink>
        </w:p>
        <w:p w14:paraId="0DF5649B" w14:textId="5F52E644" w:rsidR="0044610C" w:rsidRDefault="0044610C">
          <w:pPr>
            <w:pStyle w:val="Sumrio3"/>
            <w:tabs>
              <w:tab w:val="right" w:leader="dot" w:pos="9770"/>
            </w:tabs>
            <w:rPr>
              <w:rFonts w:cstheme="minorBidi"/>
              <w:noProof/>
              <w:kern w:val="2"/>
              <w14:ligatures w14:val="standardContextual"/>
            </w:rPr>
          </w:pPr>
          <w:hyperlink w:anchor="_Toc187135621" w:history="1">
            <w:r w:rsidRPr="006F360B">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_Toc187135621 \h </w:instrText>
            </w:r>
            <w:r>
              <w:rPr>
                <w:noProof/>
                <w:webHidden/>
              </w:rPr>
            </w:r>
            <w:r>
              <w:rPr>
                <w:noProof/>
                <w:webHidden/>
              </w:rPr>
              <w:fldChar w:fldCharType="separate"/>
            </w:r>
            <w:r w:rsidR="00280624">
              <w:rPr>
                <w:noProof/>
                <w:webHidden/>
              </w:rPr>
              <w:t>38</w:t>
            </w:r>
            <w:r>
              <w:rPr>
                <w:noProof/>
                <w:webHidden/>
              </w:rPr>
              <w:fldChar w:fldCharType="end"/>
            </w:r>
          </w:hyperlink>
        </w:p>
        <w:p w14:paraId="1A214875" w14:textId="06F19ADE" w:rsidR="0044610C" w:rsidRDefault="0044610C">
          <w:pPr>
            <w:pStyle w:val="Sumrio3"/>
            <w:tabs>
              <w:tab w:val="right" w:leader="dot" w:pos="9770"/>
            </w:tabs>
            <w:rPr>
              <w:rFonts w:cstheme="minorBidi"/>
              <w:noProof/>
              <w:kern w:val="2"/>
              <w14:ligatures w14:val="standardContextual"/>
            </w:rPr>
          </w:pPr>
          <w:hyperlink w:anchor="_Toc187135622" w:history="1">
            <w:r w:rsidRPr="006F360B">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_Toc187135622 \h </w:instrText>
            </w:r>
            <w:r>
              <w:rPr>
                <w:noProof/>
                <w:webHidden/>
              </w:rPr>
            </w:r>
            <w:r>
              <w:rPr>
                <w:noProof/>
                <w:webHidden/>
              </w:rPr>
              <w:fldChar w:fldCharType="separate"/>
            </w:r>
            <w:r w:rsidR="00280624">
              <w:rPr>
                <w:noProof/>
                <w:webHidden/>
              </w:rPr>
              <w:t>39</w:t>
            </w:r>
            <w:r>
              <w:rPr>
                <w:noProof/>
                <w:webHidden/>
              </w:rPr>
              <w:fldChar w:fldCharType="end"/>
            </w:r>
          </w:hyperlink>
        </w:p>
        <w:p w14:paraId="09E5622F" w14:textId="040755AD" w:rsidR="0044610C" w:rsidRDefault="0044610C">
          <w:pPr>
            <w:pStyle w:val="Sumrio3"/>
            <w:tabs>
              <w:tab w:val="right" w:leader="dot" w:pos="9770"/>
            </w:tabs>
            <w:rPr>
              <w:rFonts w:cstheme="minorBidi"/>
              <w:noProof/>
              <w:kern w:val="2"/>
              <w14:ligatures w14:val="standardContextual"/>
            </w:rPr>
          </w:pPr>
          <w:hyperlink w:anchor="_Toc187135623" w:history="1">
            <w:r w:rsidRPr="006F360B">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_Toc187135623 \h </w:instrText>
            </w:r>
            <w:r>
              <w:rPr>
                <w:noProof/>
                <w:webHidden/>
              </w:rPr>
            </w:r>
            <w:r>
              <w:rPr>
                <w:noProof/>
                <w:webHidden/>
              </w:rPr>
              <w:fldChar w:fldCharType="separate"/>
            </w:r>
            <w:r w:rsidR="00280624">
              <w:rPr>
                <w:noProof/>
                <w:webHidden/>
              </w:rPr>
              <w:t>39</w:t>
            </w:r>
            <w:r>
              <w:rPr>
                <w:noProof/>
                <w:webHidden/>
              </w:rPr>
              <w:fldChar w:fldCharType="end"/>
            </w:r>
          </w:hyperlink>
        </w:p>
        <w:p w14:paraId="3FF468F6" w14:textId="2FF17B05" w:rsidR="0044610C" w:rsidRDefault="0044610C">
          <w:pPr>
            <w:pStyle w:val="Sumrio3"/>
            <w:tabs>
              <w:tab w:val="right" w:leader="dot" w:pos="9770"/>
            </w:tabs>
            <w:rPr>
              <w:rFonts w:cstheme="minorBidi"/>
              <w:noProof/>
              <w:kern w:val="2"/>
              <w14:ligatures w14:val="standardContextual"/>
            </w:rPr>
          </w:pPr>
          <w:hyperlink w:anchor="_Toc187135624" w:history="1">
            <w:r w:rsidRPr="006F360B">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_Toc187135624 \h </w:instrText>
            </w:r>
            <w:r>
              <w:rPr>
                <w:noProof/>
                <w:webHidden/>
              </w:rPr>
            </w:r>
            <w:r>
              <w:rPr>
                <w:noProof/>
                <w:webHidden/>
              </w:rPr>
              <w:fldChar w:fldCharType="separate"/>
            </w:r>
            <w:r w:rsidR="00280624">
              <w:rPr>
                <w:noProof/>
                <w:webHidden/>
              </w:rPr>
              <w:t>40</w:t>
            </w:r>
            <w:r>
              <w:rPr>
                <w:noProof/>
                <w:webHidden/>
              </w:rPr>
              <w:fldChar w:fldCharType="end"/>
            </w:r>
          </w:hyperlink>
        </w:p>
        <w:p w14:paraId="1E6B6E93" w14:textId="21CB4E05" w:rsidR="0044610C" w:rsidRDefault="0044610C">
          <w:pPr>
            <w:pStyle w:val="Sumrio3"/>
            <w:tabs>
              <w:tab w:val="right" w:leader="dot" w:pos="9770"/>
            </w:tabs>
            <w:rPr>
              <w:rFonts w:cstheme="minorBidi"/>
              <w:noProof/>
              <w:kern w:val="2"/>
              <w14:ligatures w14:val="standardContextual"/>
            </w:rPr>
          </w:pPr>
          <w:hyperlink w:anchor="_Toc187135625" w:history="1">
            <w:r w:rsidRPr="006F360B">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_Toc187135625 \h </w:instrText>
            </w:r>
            <w:r>
              <w:rPr>
                <w:noProof/>
                <w:webHidden/>
              </w:rPr>
            </w:r>
            <w:r>
              <w:rPr>
                <w:noProof/>
                <w:webHidden/>
              </w:rPr>
              <w:fldChar w:fldCharType="separate"/>
            </w:r>
            <w:r w:rsidR="00280624">
              <w:rPr>
                <w:noProof/>
                <w:webHidden/>
              </w:rPr>
              <w:t>41</w:t>
            </w:r>
            <w:r>
              <w:rPr>
                <w:noProof/>
                <w:webHidden/>
              </w:rPr>
              <w:fldChar w:fldCharType="end"/>
            </w:r>
          </w:hyperlink>
        </w:p>
        <w:p w14:paraId="1A7DC2A4" w14:textId="44F7A93E" w:rsidR="0044610C" w:rsidRDefault="0044610C">
          <w:pPr>
            <w:pStyle w:val="Sumrio3"/>
            <w:tabs>
              <w:tab w:val="right" w:leader="dot" w:pos="9770"/>
            </w:tabs>
            <w:rPr>
              <w:rFonts w:cstheme="minorBidi"/>
              <w:noProof/>
              <w:kern w:val="2"/>
              <w14:ligatures w14:val="standardContextual"/>
            </w:rPr>
          </w:pPr>
          <w:hyperlink w:anchor="_Toc187135626" w:history="1">
            <w:r w:rsidRPr="006F360B">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_Toc187135626 \h </w:instrText>
            </w:r>
            <w:r>
              <w:rPr>
                <w:noProof/>
                <w:webHidden/>
              </w:rPr>
            </w:r>
            <w:r>
              <w:rPr>
                <w:noProof/>
                <w:webHidden/>
              </w:rPr>
              <w:fldChar w:fldCharType="separate"/>
            </w:r>
            <w:r w:rsidR="00280624">
              <w:rPr>
                <w:noProof/>
                <w:webHidden/>
              </w:rPr>
              <w:t>42</w:t>
            </w:r>
            <w:r>
              <w:rPr>
                <w:noProof/>
                <w:webHidden/>
              </w:rPr>
              <w:fldChar w:fldCharType="end"/>
            </w:r>
          </w:hyperlink>
        </w:p>
        <w:p w14:paraId="65A0BAC2" w14:textId="4E1024FA" w:rsidR="0044610C" w:rsidRDefault="0044610C">
          <w:pPr>
            <w:pStyle w:val="Sumrio3"/>
            <w:tabs>
              <w:tab w:val="right" w:leader="dot" w:pos="9770"/>
            </w:tabs>
            <w:rPr>
              <w:rFonts w:cstheme="minorBidi"/>
              <w:noProof/>
              <w:kern w:val="2"/>
              <w14:ligatures w14:val="standardContextual"/>
            </w:rPr>
          </w:pPr>
          <w:hyperlink w:anchor="_Toc187135627" w:history="1">
            <w:r w:rsidRPr="006F360B">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_Toc187135627 \h </w:instrText>
            </w:r>
            <w:r>
              <w:rPr>
                <w:noProof/>
                <w:webHidden/>
              </w:rPr>
            </w:r>
            <w:r>
              <w:rPr>
                <w:noProof/>
                <w:webHidden/>
              </w:rPr>
              <w:fldChar w:fldCharType="separate"/>
            </w:r>
            <w:r w:rsidR="00280624">
              <w:rPr>
                <w:noProof/>
                <w:webHidden/>
              </w:rPr>
              <w:t>42</w:t>
            </w:r>
            <w:r>
              <w:rPr>
                <w:noProof/>
                <w:webHidden/>
              </w:rPr>
              <w:fldChar w:fldCharType="end"/>
            </w:r>
          </w:hyperlink>
        </w:p>
        <w:p w14:paraId="6229929F" w14:textId="0787624F" w:rsidR="0044610C" w:rsidRDefault="0044610C">
          <w:pPr>
            <w:pStyle w:val="Sumrio3"/>
            <w:tabs>
              <w:tab w:val="right" w:leader="dot" w:pos="9770"/>
            </w:tabs>
            <w:rPr>
              <w:rFonts w:cstheme="minorBidi"/>
              <w:noProof/>
              <w:kern w:val="2"/>
              <w14:ligatures w14:val="standardContextual"/>
            </w:rPr>
          </w:pPr>
          <w:hyperlink w:anchor="_Toc187135628" w:history="1">
            <w:r w:rsidRPr="006F360B">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_Toc187135628 \h </w:instrText>
            </w:r>
            <w:r>
              <w:rPr>
                <w:noProof/>
                <w:webHidden/>
              </w:rPr>
            </w:r>
            <w:r>
              <w:rPr>
                <w:noProof/>
                <w:webHidden/>
              </w:rPr>
              <w:fldChar w:fldCharType="separate"/>
            </w:r>
            <w:r w:rsidR="00280624">
              <w:rPr>
                <w:noProof/>
                <w:webHidden/>
              </w:rPr>
              <w:t>43</w:t>
            </w:r>
            <w:r>
              <w:rPr>
                <w:noProof/>
                <w:webHidden/>
              </w:rPr>
              <w:fldChar w:fldCharType="end"/>
            </w:r>
          </w:hyperlink>
        </w:p>
        <w:p w14:paraId="6FEAB80C" w14:textId="12985E97" w:rsidR="0044610C" w:rsidRDefault="0044610C">
          <w:pPr>
            <w:pStyle w:val="Sumrio3"/>
            <w:tabs>
              <w:tab w:val="right" w:leader="dot" w:pos="9770"/>
            </w:tabs>
            <w:rPr>
              <w:rFonts w:cstheme="minorBidi"/>
              <w:noProof/>
              <w:kern w:val="2"/>
              <w14:ligatures w14:val="standardContextual"/>
            </w:rPr>
          </w:pPr>
          <w:hyperlink w:anchor="_Toc187135629" w:history="1">
            <w:r w:rsidRPr="006F360B">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_Toc187135629 \h </w:instrText>
            </w:r>
            <w:r>
              <w:rPr>
                <w:noProof/>
                <w:webHidden/>
              </w:rPr>
            </w:r>
            <w:r>
              <w:rPr>
                <w:noProof/>
                <w:webHidden/>
              </w:rPr>
              <w:fldChar w:fldCharType="separate"/>
            </w:r>
            <w:r w:rsidR="00280624">
              <w:rPr>
                <w:noProof/>
                <w:webHidden/>
              </w:rPr>
              <w:t>43</w:t>
            </w:r>
            <w:r>
              <w:rPr>
                <w:noProof/>
                <w:webHidden/>
              </w:rPr>
              <w:fldChar w:fldCharType="end"/>
            </w:r>
          </w:hyperlink>
        </w:p>
        <w:p w14:paraId="1AA39FD8" w14:textId="712C40FE" w:rsidR="0044610C" w:rsidRDefault="0044610C">
          <w:pPr>
            <w:pStyle w:val="Sumrio3"/>
            <w:tabs>
              <w:tab w:val="right" w:leader="dot" w:pos="9770"/>
            </w:tabs>
            <w:rPr>
              <w:rFonts w:cstheme="minorBidi"/>
              <w:noProof/>
              <w:kern w:val="2"/>
              <w14:ligatures w14:val="standardContextual"/>
            </w:rPr>
          </w:pPr>
          <w:hyperlink w:anchor="_Toc187135630" w:history="1">
            <w:r w:rsidRPr="006F360B">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_Toc187135630 \h </w:instrText>
            </w:r>
            <w:r>
              <w:rPr>
                <w:noProof/>
                <w:webHidden/>
              </w:rPr>
            </w:r>
            <w:r>
              <w:rPr>
                <w:noProof/>
                <w:webHidden/>
              </w:rPr>
              <w:fldChar w:fldCharType="separate"/>
            </w:r>
            <w:r w:rsidR="00280624">
              <w:rPr>
                <w:noProof/>
                <w:webHidden/>
              </w:rPr>
              <w:t>44</w:t>
            </w:r>
            <w:r>
              <w:rPr>
                <w:noProof/>
                <w:webHidden/>
              </w:rPr>
              <w:fldChar w:fldCharType="end"/>
            </w:r>
          </w:hyperlink>
        </w:p>
        <w:p w14:paraId="1237E223" w14:textId="56C8388D" w:rsidR="0044610C" w:rsidRDefault="0044610C">
          <w:pPr>
            <w:pStyle w:val="Sumrio3"/>
            <w:tabs>
              <w:tab w:val="right" w:leader="dot" w:pos="9770"/>
            </w:tabs>
            <w:rPr>
              <w:rFonts w:cstheme="minorBidi"/>
              <w:noProof/>
              <w:kern w:val="2"/>
              <w14:ligatures w14:val="standardContextual"/>
            </w:rPr>
          </w:pPr>
          <w:hyperlink w:anchor="_Toc187135631" w:history="1">
            <w:r w:rsidRPr="006F360B">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_Toc187135631 \h </w:instrText>
            </w:r>
            <w:r>
              <w:rPr>
                <w:noProof/>
                <w:webHidden/>
              </w:rPr>
            </w:r>
            <w:r>
              <w:rPr>
                <w:noProof/>
                <w:webHidden/>
              </w:rPr>
              <w:fldChar w:fldCharType="separate"/>
            </w:r>
            <w:r w:rsidR="00280624">
              <w:rPr>
                <w:noProof/>
                <w:webHidden/>
              </w:rPr>
              <w:t>45</w:t>
            </w:r>
            <w:r>
              <w:rPr>
                <w:noProof/>
                <w:webHidden/>
              </w:rPr>
              <w:fldChar w:fldCharType="end"/>
            </w:r>
          </w:hyperlink>
        </w:p>
        <w:p w14:paraId="04EB02D4" w14:textId="3F5D712A" w:rsidR="0044610C" w:rsidRDefault="0044610C">
          <w:pPr>
            <w:pStyle w:val="Sumrio3"/>
            <w:tabs>
              <w:tab w:val="right" w:leader="dot" w:pos="9770"/>
            </w:tabs>
            <w:rPr>
              <w:rFonts w:cstheme="minorBidi"/>
              <w:noProof/>
              <w:kern w:val="2"/>
              <w14:ligatures w14:val="standardContextual"/>
            </w:rPr>
          </w:pPr>
          <w:hyperlink w:anchor="_Toc187135632" w:history="1">
            <w:r w:rsidRPr="006F360B">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_Toc187135632 \h </w:instrText>
            </w:r>
            <w:r>
              <w:rPr>
                <w:noProof/>
                <w:webHidden/>
              </w:rPr>
            </w:r>
            <w:r>
              <w:rPr>
                <w:noProof/>
                <w:webHidden/>
              </w:rPr>
              <w:fldChar w:fldCharType="separate"/>
            </w:r>
            <w:r w:rsidR="00280624">
              <w:rPr>
                <w:noProof/>
                <w:webHidden/>
              </w:rPr>
              <w:t>46</w:t>
            </w:r>
            <w:r>
              <w:rPr>
                <w:noProof/>
                <w:webHidden/>
              </w:rPr>
              <w:fldChar w:fldCharType="end"/>
            </w:r>
          </w:hyperlink>
        </w:p>
        <w:p w14:paraId="46D835A3" w14:textId="53DD9FCC" w:rsidR="0044610C" w:rsidRDefault="0044610C">
          <w:pPr>
            <w:pStyle w:val="Sumrio3"/>
            <w:tabs>
              <w:tab w:val="right" w:leader="dot" w:pos="9770"/>
            </w:tabs>
            <w:rPr>
              <w:rFonts w:cstheme="minorBidi"/>
              <w:noProof/>
              <w:kern w:val="2"/>
              <w14:ligatures w14:val="standardContextual"/>
            </w:rPr>
          </w:pPr>
          <w:hyperlink w:anchor="_Toc187135633" w:history="1">
            <w:r w:rsidRPr="006F360B">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_Toc187135633 \h </w:instrText>
            </w:r>
            <w:r>
              <w:rPr>
                <w:noProof/>
                <w:webHidden/>
              </w:rPr>
            </w:r>
            <w:r>
              <w:rPr>
                <w:noProof/>
                <w:webHidden/>
              </w:rPr>
              <w:fldChar w:fldCharType="separate"/>
            </w:r>
            <w:r w:rsidR="00280624">
              <w:rPr>
                <w:noProof/>
                <w:webHidden/>
              </w:rPr>
              <w:t>46</w:t>
            </w:r>
            <w:r>
              <w:rPr>
                <w:noProof/>
                <w:webHidden/>
              </w:rPr>
              <w:fldChar w:fldCharType="end"/>
            </w:r>
          </w:hyperlink>
        </w:p>
        <w:p w14:paraId="6F8E9803" w14:textId="0546660E" w:rsidR="0044610C" w:rsidRDefault="0044610C">
          <w:pPr>
            <w:pStyle w:val="Sumrio3"/>
            <w:tabs>
              <w:tab w:val="right" w:leader="dot" w:pos="9770"/>
            </w:tabs>
            <w:rPr>
              <w:rFonts w:cstheme="minorBidi"/>
              <w:noProof/>
              <w:kern w:val="2"/>
              <w14:ligatures w14:val="standardContextual"/>
            </w:rPr>
          </w:pPr>
          <w:hyperlink w:anchor="_Toc187135634" w:history="1">
            <w:r w:rsidRPr="006F360B">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_Toc187135634 \h </w:instrText>
            </w:r>
            <w:r>
              <w:rPr>
                <w:noProof/>
                <w:webHidden/>
              </w:rPr>
            </w:r>
            <w:r>
              <w:rPr>
                <w:noProof/>
                <w:webHidden/>
              </w:rPr>
              <w:fldChar w:fldCharType="separate"/>
            </w:r>
            <w:r w:rsidR="00280624">
              <w:rPr>
                <w:noProof/>
                <w:webHidden/>
              </w:rPr>
              <w:t>47</w:t>
            </w:r>
            <w:r>
              <w:rPr>
                <w:noProof/>
                <w:webHidden/>
              </w:rPr>
              <w:fldChar w:fldCharType="end"/>
            </w:r>
          </w:hyperlink>
        </w:p>
        <w:p w14:paraId="4C6A9736" w14:textId="59FF90BE" w:rsidR="0044610C" w:rsidRDefault="0044610C">
          <w:pPr>
            <w:pStyle w:val="Sumrio1"/>
            <w:rPr>
              <w:rFonts w:eastAsiaTheme="minorEastAsia"/>
              <w:noProof/>
              <w:kern w:val="2"/>
              <w:lang w:eastAsia="pt-BR"/>
              <w14:ligatures w14:val="standardContextual"/>
            </w:rPr>
          </w:pPr>
          <w:hyperlink w:anchor="_Toc187135635" w:history="1">
            <w:r w:rsidRPr="006F360B">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_Toc187135635 \h </w:instrText>
            </w:r>
            <w:r>
              <w:rPr>
                <w:noProof/>
                <w:webHidden/>
              </w:rPr>
            </w:r>
            <w:r>
              <w:rPr>
                <w:noProof/>
                <w:webHidden/>
              </w:rPr>
              <w:fldChar w:fldCharType="separate"/>
            </w:r>
            <w:r w:rsidR="00280624">
              <w:rPr>
                <w:noProof/>
                <w:webHidden/>
              </w:rPr>
              <w:t>48</w:t>
            </w:r>
            <w:r>
              <w:rPr>
                <w:noProof/>
                <w:webHidden/>
              </w:rPr>
              <w:fldChar w:fldCharType="end"/>
            </w:r>
          </w:hyperlink>
        </w:p>
        <w:p w14:paraId="3037D0A7" w14:textId="62324B82" w:rsidR="0044610C" w:rsidRDefault="0044610C">
          <w:pPr>
            <w:pStyle w:val="Sumrio2"/>
            <w:tabs>
              <w:tab w:val="right" w:leader="dot" w:pos="9770"/>
            </w:tabs>
            <w:rPr>
              <w:rFonts w:cstheme="minorBidi"/>
              <w:noProof/>
              <w:kern w:val="2"/>
              <w14:ligatures w14:val="standardContextual"/>
            </w:rPr>
          </w:pPr>
          <w:hyperlink w:anchor="_Toc187135636" w:history="1">
            <w:r w:rsidRPr="006F360B">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_Toc187135636 \h </w:instrText>
            </w:r>
            <w:r>
              <w:rPr>
                <w:noProof/>
                <w:webHidden/>
              </w:rPr>
            </w:r>
            <w:r>
              <w:rPr>
                <w:noProof/>
                <w:webHidden/>
              </w:rPr>
              <w:fldChar w:fldCharType="separate"/>
            </w:r>
            <w:r w:rsidR="00280624">
              <w:rPr>
                <w:noProof/>
                <w:webHidden/>
              </w:rPr>
              <w:t>48</w:t>
            </w:r>
            <w:r>
              <w:rPr>
                <w:noProof/>
                <w:webHidden/>
              </w:rPr>
              <w:fldChar w:fldCharType="end"/>
            </w:r>
          </w:hyperlink>
        </w:p>
        <w:p w14:paraId="684C6EEE" w14:textId="73E04F7B" w:rsidR="0044610C" w:rsidRDefault="0044610C">
          <w:pPr>
            <w:pStyle w:val="Sumrio2"/>
            <w:tabs>
              <w:tab w:val="right" w:leader="dot" w:pos="9770"/>
            </w:tabs>
            <w:rPr>
              <w:rFonts w:cstheme="minorBidi"/>
              <w:noProof/>
              <w:kern w:val="2"/>
              <w14:ligatures w14:val="standardContextual"/>
            </w:rPr>
          </w:pPr>
          <w:hyperlink w:anchor="_Toc187135637" w:history="1">
            <w:r w:rsidRPr="006F360B">
              <w:rPr>
                <w:rStyle w:val="Hyperlink"/>
                <w:rFonts w:cstheme="minorHAnsi"/>
                <w:noProof/>
              </w:rPr>
              <w:t>13.2. CAMPANHAS INTERNAS</w:t>
            </w:r>
            <w:r>
              <w:rPr>
                <w:noProof/>
                <w:webHidden/>
              </w:rPr>
              <w:tab/>
            </w:r>
            <w:r>
              <w:rPr>
                <w:noProof/>
                <w:webHidden/>
              </w:rPr>
              <w:fldChar w:fldCharType="begin"/>
            </w:r>
            <w:r>
              <w:rPr>
                <w:noProof/>
                <w:webHidden/>
              </w:rPr>
              <w:instrText xml:space="preserve"> PAGEREF _Toc187135637 \h </w:instrText>
            </w:r>
            <w:r>
              <w:rPr>
                <w:noProof/>
                <w:webHidden/>
              </w:rPr>
            </w:r>
            <w:r>
              <w:rPr>
                <w:noProof/>
                <w:webHidden/>
              </w:rPr>
              <w:fldChar w:fldCharType="separate"/>
            </w:r>
            <w:r w:rsidR="00280624">
              <w:rPr>
                <w:noProof/>
                <w:webHidden/>
              </w:rPr>
              <w:t>48</w:t>
            </w:r>
            <w:r>
              <w:rPr>
                <w:noProof/>
                <w:webHidden/>
              </w:rPr>
              <w:fldChar w:fldCharType="end"/>
            </w:r>
          </w:hyperlink>
        </w:p>
        <w:p w14:paraId="57489F9D" w14:textId="24D7E4CD" w:rsidR="0044610C" w:rsidRDefault="0044610C">
          <w:pPr>
            <w:pStyle w:val="Sumrio2"/>
            <w:tabs>
              <w:tab w:val="right" w:leader="dot" w:pos="9770"/>
            </w:tabs>
            <w:rPr>
              <w:rFonts w:cstheme="minorBidi"/>
              <w:noProof/>
              <w:kern w:val="2"/>
              <w14:ligatures w14:val="standardContextual"/>
            </w:rPr>
          </w:pPr>
          <w:hyperlink w:anchor="_Toc187135638" w:history="1">
            <w:r w:rsidRPr="006F360B">
              <w:rPr>
                <w:rStyle w:val="Hyperlink"/>
                <w:rFonts w:cstheme="minorHAnsi"/>
                <w:noProof/>
              </w:rPr>
              <w:t>13.3. CAMPANHAS EXTERNAS</w:t>
            </w:r>
            <w:r>
              <w:rPr>
                <w:noProof/>
                <w:webHidden/>
              </w:rPr>
              <w:tab/>
            </w:r>
            <w:r>
              <w:rPr>
                <w:noProof/>
                <w:webHidden/>
              </w:rPr>
              <w:fldChar w:fldCharType="begin"/>
            </w:r>
            <w:r>
              <w:rPr>
                <w:noProof/>
                <w:webHidden/>
              </w:rPr>
              <w:instrText xml:space="preserve"> PAGEREF _Toc187135638 \h </w:instrText>
            </w:r>
            <w:r>
              <w:rPr>
                <w:noProof/>
                <w:webHidden/>
              </w:rPr>
            </w:r>
            <w:r>
              <w:rPr>
                <w:noProof/>
                <w:webHidden/>
              </w:rPr>
              <w:fldChar w:fldCharType="separate"/>
            </w:r>
            <w:r w:rsidR="00280624">
              <w:rPr>
                <w:noProof/>
                <w:webHidden/>
              </w:rPr>
              <w:t>49</w:t>
            </w:r>
            <w:r>
              <w:rPr>
                <w:noProof/>
                <w:webHidden/>
              </w:rPr>
              <w:fldChar w:fldCharType="end"/>
            </w:r>
          </w:hyperlink>
        </w:p>
        <w:p w14:paraId="18202D3E" w14:textId="5D2CEB38" w:rsidR="0044610C" w:rsidRDefault="0044610C">
          <w:pPr>
            <w:pStyle w:val="Sumrio2"/>
            <w:tabs>
              <w:tab w:val="right" w:leader="dot" w:pos="9770"/>
            </w:tabs>
            <w:rPr>
              <w:rFonts w:cstheme="minorBidi"/>
              <w:noProof/>
              <w:kern w:val="2"/>
              <w14:ligatures w14:val="standardContextual"/>
            </w:rPr>
          </w:pPr>
          <w:hyperlink w:anchor="_Toc187135639" w:history="1">
            <w:r w:rsidRPr="006F360B">
              <w:rPr>
                <w:rStyle w:val="Hyperlink"/>
                <w:rFonts w:cstheme="minorHAnsi"/>
                <w:noProof/>
              </w:rPr>
              <w:t>13.4. VISITAS TÉCNICAS - CAPTAÇÃO</w:t>
            </w:r>
            <w:r>
              <w:rPr>
                <w:noProof/>
                <w:webHidden/>
              </w:rPr>
              <w:tab/>
            </w:r>
            <w:r>
              <w:rPr>
                <w:noProof/>
                <w:webHidden/>
              </w:rPr>
              <w:fldChar w:fldCharType="begin"/>
            </w:r>
            <w:r>
              <w:rPr>
                <w:noProof/>
                <w:webHidden/>
              </w:rPr>
              <w:instrText xml:space="preserve"> PAGEREF _Toc187135639 \h </w:instrText>
            </w:r>
            <w:r>
              <w:rPr>
                <w:noProof/>
                <w:webHidden/>
              </w:rPr>
            </w:r>
            <w:r>
              <w:rPr>
                <w:noProof/>
                <w:webHidden/>
              </w:rPr>
              <w:fldChar w:fldCharType="separate"/>
            </w:r>
            <w:r w:rsidR="00280624">
              <w:rPr>
                <w:noProof/>
                <w:webHidden/>
              </w:rPr>
              <w:t>50</w:t>
            </w:r>
            <w:r>
              <w:rPr>
                <w:noProof/>
                <w:webHidden/>
              </w:rPr>
              <w:fldChar w:fldCharType="end"/>
            </w:r>
          </w:hyperlink>
        </w:p>
        <w:p w14:paraId="257469E2" w14:textId="3FDFA474" w:rsidR="0044610C" w:rsidRDefault="0044610C">
          <w:pPr>
            <w:pStyle w:val="Sumrio1"/>
            <w:rPr>
              <w:rFonts w:eastAsiaTheme="minorEastAsia"/>
              <w:noProof/>
              <w:kern w:val="2"/>
              <w:lang w:eastAsia="pt-BR"/>
              <w14:ligatures w14:val="standardContextual"/>
            </w:rPr>
          </w:pPr>
          <w:hyperlink w:anchor="_Toc187135640" w:history="1">
            <w:r w:rsidRPr="006F360B">
              <w:rPr>
                <w:rStyle w:val="Hyperlink"/>
                <w:rFonts w:eastAsia="Calibri" w:cstheme="minorHAnsi"/>
                <w:b/>
                <w:bCs/>
                <w:noProof/>
              </w:rPr>
              <w:t>14.</w:t>
            </w:r>
            <w:r w:rsidRPr="006F360B">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_Toc187135640 \h </w:instrText>
            </w:r>
            <w:r>
              <w:rPr>
                <w:noProof/>
                <w:webHidden/>
              </w:rPr>
            </w:r>
            <w:r>
              <w:rPr>
                <w:noProof/>
                <w:webHidden/>
              </w:rPr>
              <w:fldChar w:fldCharType="separate"/>
            </w:r>
            <w:r w:rsidR="00280624">
              <w:rPr>
                <w:noProof/>
                <w:webHidden/>
              </w:rPr>
              <w:t>50</w:t>
            </w:r>
            <w:r>
              <w:rPr>
                <w:noProof/>
                <w:webHidden/>
              </w:rPr>
              <w:fldChar w:fldCharType="end"/>
            </w:r>
          </w:hyperlink>
        </w:p>
        <w:p w14:paraId="7E0ECC14" w14:textId="101D278D" w:rsidR="0044610C" w:rsidRDefault="0044610C">
          <w:pPr>
            <w:pStyle w:val="Sumrio2"/>
            <w:tabs>
              <w:tab w:val="right" w:leader="dot" w:pos="9770"/>
            </w:tabs>
            <w:rPr>
              <w:rFonts w:cstheme="minorBidi"/>
              <w:noProof/>
              <w:kern w:val="2"/>
              <w14:ligatures w14:val="standardContextual"/>
            </w:rPr>
          </w:pPr>
          <w:hyperlink w:anchor="_Toc187135641" w:history="1">
            <w:r w:rsidRPr="006F360B">
              <w:rPr>
                <w:rStyle w:val="Hyperlink"/>
                <w:rFonts w:cstheme="minorHAnsi"/>
                <w:noProof/>
              </w:rPr>
              <w:t xml:space="preserve">14.1. </w:t>
            </w:r>
            <w:r w:rsidRPr="006F360B">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_Toc187135641 \h </w:instrText>
            </w:r>
            <w:r>
              <w:rPr>
                <w:noProof/>
                <w:webHidden/>
              </w:rPr>
            </w:r>
            <w:r>
              <w:rPr>
                <w:noProof/>
                <w:webHidden/>
              </w:rPr>
              <w:fldChar w:fldCharType="separate"/>
            </w:r>
            <w:r w:rsidR="00280624">
              <w:rPr>
                <w:noProof/>
                <w:webHidden/>
              </w:rPr>
              <w:t>51</w:t>
            </w:r>
            <w:r>
              <w:rPr>
                <w:noProof/>
                <w:webHidden/>
              </w:rPr>
              <w:fldChar w:fldCharType="end"/>
            </w:r>
          </w:hyperlink>
        </w:p>
        <w:p w14:paraId="18B81853" w14:textId="3FF4B196" w:rsidR="0044610C" w:rsidRDefault="0044610C">
          <w:pPr>
            <w:pStyle w:val="Sumrio1"/>
            <w:rPr>
              <w:rFonts w:eastAsiaTheme="minorEastAsia"/>
              <w:noProof/>
              <w:kern w:val="2"/>
              <w:lang w:eastAsia="pt-BR"/>
              <w14:ligatures w14:val="standardContextual"/>
            </w:rPr>
          </w:pPr>
          <w:hyperlink w:anchor="_Toc187135642" w:history="1">
            <w:r w:rsidRPr="006F360B">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_Toc187135642 \h </w:instrText>
            </w:r>
            <w:r>
              <w:rPr>
                <w:noProof/>
                <w:webHidden/>
              </w:rPr>
            </w:r>
            <w:r>
              <w:rPr>
                <w:noProof/>
                <w:webHidden/>
              </w:rPr>
              <w:fldChar w:fldCharType="separate"/>
            </w:r>
            <w:r w:rsidR="00280624">
              <w:rPr>
                <w:noProof/>
                <w:webHidden/>
              </w:rPr>
              <w:t>51</w:t>
            </w:r>
            <w:r>
              <w:rPr>
                <w:noProof/>
                <w:webHidden/>
              </w:rPr>
              <w:fldChar w:fldCharType="end"/>
            </w:r>
          </w:hyperlink>
        </w:p>
        <w:p w14:paraId="6989E1C5" w14:textId="1EF450EE" w:rsidR="0044610C" w:rsidRDefault="0044610C">
          <w:pPr>
            <w:pStyle w:val="Sumrio2"/>
            <w:tabs>
              <w:tab w:val="right" w:leader="dot" w:pos="9770"/>
            </w:tabs>
            <w:rPr>
              <w:rFonts w:cstheme="minorBidi"/>
              <w:noProof/>
              <w:kern w:val="2"/>
              <w14:ligatures w14:val="standardContextual"/>
            </w:rPr>
          </w:pPr>
          <w:hyperlink w:anchor="_Toc187135643" w:history="1">
            <w:r w:rsidRPr="006F360B">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_Toc187135643 \h </w:instrText>
            </w:r>
            <w:r>
              <w:rPr>
                <w:noProof/>
                <w:webHidden/>
              </w:rPr>
            </w:r>
            <w:r>
              <w:rPr>
                <w:noProof/>
                <w:webHidden/>
              </w:rPr>
              <w:fldChar w:fldCharType="separate"/>
            </w:r>
            <w:r w:rsidR="00280624">
              <w:rPr>
                <w:noProof/>
                <w:webHidden/>
              </w:rPr>
              <w:t>51</w:t>
            </w:r>
            <w:r>
              <w:rPr>
                <w:noProof/>
                <w:webHidden/>
              </w:rPr>
              <w:fldChar w:fldCharType="end"/>
            </w:r>
          </w:hyperlink>
        </w:p>
        <w:p w14:paraId="69A7368E" w14:textId="06A43FAA" w:rsidR="0044610C" w:rsidRDefault="0044610C">
          <w:pPr>
            <w:pStyle w:val="Sumrio2"/>
            <w:tabs>
              <w:tab w:val="right" w:leader="dot" w:pos="9770"/>
            </w:tabs>
            <w:rPr>
              <w:rFonts w:cstheme="minorBidi"/>
              <w:noProof/>
              <w:kern w:val="2"/>
              <w14:ligatures w14:val="standardContextual"/>
            </w:rPr>
          </w:pPr>
          <w:hyperlink w:anchor="_Toc187135644" w:history="1">
            <w:r w:rsidRPr="006F360B">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_Toc187135644 \h </w:instrText>
            </w:r>
            <w:r>
              <w:rPr>
                <w:noProof/>
                <w:webHidden/>
              </w:rPr>
            </w:r>
            <w:r>
              <w:rPr>
                <w:noProof/>
                <w:webHidden/>
              </w:rPr>
              <w:fldChar w:fldCharType="separate"/>
            </w:r>
            <w:r w:rsidR="00280624">
              <w:rPr>
                <w:noProof/>
                <w:webHidden/>
              </w:rPr>
              <w:t>52</w:t>
            </w:r>
            <w:r>
              <w:rPr>
                <w:noProof/>
                <w:webHidden/>
              </w:rPr>
              <w:fldChar w:fldCharType="end"/>
            </w:r>
          </w:hyperlink>
        </w:p>
        <w:p w14:paraId="4EE4C651" w14:textId="1E0934BD" w:rsidR="0044610C" w:rsidRDefault="0044610C">
          <w:pPr>
            <w:pStyle w:val="Sumrio2"/>
            <w:tabs>
              <w:tab w:val="right" w:leader="dot" w:pos="9770"/>
            </w:tabs>
            <w:rPr>
              <w:rFonts w:cstheme="minorBidi"/>
              <w:noProof/>
              <w:kern w:val="2"/>
              <w14:ligatures w14:val="standardContextual"/>
            </w:rPr>
          </w:pPr>
          <w:hyperlink w:anchor="_Toc187135645" w:history="1">
            <w:r w:rsidRPr="006F360B">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_Toc187135645 \h </w:instrText>
            </w:r>
            <w:r>
              <w:rPr>
                <w:noProof/>
                <w:webHidden/>
              </w:rPr>
            </w:r>
            <w:r>
              <w:rPr>
                <w:noProof/>
                <w:webHidden/>
              </w:rPr>
              <w:fldChar w:fldCharType="separate"/>
            </w:r>
            <w:r w:rsidR="00280624">
              <w:rPr>
                <w:noProof/>
                <w:webHidden/>
              </w:rPr>
              <w:t>53</w:t>
            </w:r>
            <w:r>
              <w:rPr>
                <w:noProof/>
                <w:webHidden/>
              </w:rPr>
              <w:fldChar w:fldCharType="end"/>
            </w:r>
          </w:hyperlink>
        </w:p>
        <w:p w14:paraId="3998FE5F" w14:textId="3CE56D9A" w:rsidR="0044610C" w:rsidRDefault="0044610C">
          <w:pPr>
            <w:pStyle w:val="Sumrio2"/>
            <w:tabs>
              <w:tab w:val="right" w:leader="dot" w:pos="9770"/>
            </w:tabs>
            <w:rPr>
              <w:rFonts w:cstheme="minorBidi"/>
              <w:noProof/>
              <w:kern w:val="2"/>
              <w14:ligatures w14:val="standardContextual"/>
            </w:rPr>
          </w:pPr>
          <w:hyperlink w:anchor="_Toc187135646" w:history="1">
            <w:r w:rsidRPr="006F360B">
              <w:rPr>
                <w:rStyle w:val="Hyperlink"/>
                <w:rFonts w:cstheme="minorHAnsi"/>
                <w:noProof/>
                <w:lang w:bidi="pt-PT"/>
              </w:rPr>
              <w:t>15.4 DISPENSAÇÃO DE FATORES DE COAGULAÇÃO PARA TRATAMENTO AMBULATORIAL E REDE HEMO</w:t>
            </w:r>
            <w:r>
              <w:rPr>
                <w:noProof/>
                <w:webHidden/>
              </w:rPr>
              <w:tab/>
            </w:r>
            <w:r>
              <w:rPr>
                <w:noProof/>
                <w:webHidden/>
              </w:rPr>
              <w:fldChar w:fldCharType="begin"/>
            </w:r>
            <w:r>
              <w:rPr>
                <w:noProof/>
                <w:webHidden/>
              </w:rPr>
              <w:instrText xml:space="preserve"> PAGEREF _Toc187135646 \h </w:instrText>
            </w:r>
            <w:r>
              <w:rPr>
                <w:noProof/>
                <w:webHidden/>
              </w:rPr>
            </w:r>
            <w:r>
              <w:rPr>
                <w:noProof/>
                <w:webHidden/>
              </w:rPr>
              <w:fldChar w:fldCharType="separate"/>
            </w:r>
            <w:r w:rsidR="00280624">
              <w:rPr>
                <w:noProof/>
                <w:webHidden/>
              </w:rPr>
              <w:t>53</w:t>
            </w:r>
            <w:r>
              <w:rPr>
                <w:noProof/>
                <w:webHidden/>
              </w:rPr>
              <w:fldChar w:fldCharType="end"/>
            </w:r>
          </w:hyperlink>
        </w:p>
        <w:p w14:paraId="3D636066" w14:textId="5115BDC9" w:rsidR="0044610C" w:rsidRDefault="0044610C">
          <w:pPr>
            <w:pStyle w:val="Sumrio1"/>
            <w:rPr>
              <w:rFonts w:eastAsiaTheme="minorEastAsia"/>
              <w:noProof/>
              <w:kern w:val="2"/>
              <w:lang w:eastAsia="pt-BR"/>
              <w14:ligatures w14:val="standardContextual"/>
            </w:rPr>
          </w:pPr>
          <w:hyperlink w:anchor="_Toc187135647" w:history="1">
            <w:r w:rsidRPr="006F360B">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_Toc187135647 \h </w:instrText>
            </w:r>
            <w:r>
              <w:rPr>
                <w:noProof/>
                <w:webHidden/>
              </w:rPr>
            </w:r>
            <w:r>
              <w:rPr>
                <w:noProof/>
                <w:webHidden/>
              </w:rPr>
              <w:fldChar w:fldCharType="separate"/>
            </w:r>
            <w:r w:rsidR="00280624">
              <w:rPr>
                <w:noProof/>
                <w:webHidden/>
              </w:rPr>
              <w:t>53</w:t>
            </w:r>
            <w:r>
              <w:rPr>
                <w:noProof/>
                <w:webHidden/>
              </w:rPr>
              <w:fldChar w:fldCharType="end"/>
            </w:r>
          </w:hyperlink>
        </w:p>
        <w:p w14:paraId="2875F363" w14:textId="159016F3" w:rsidR="0044610C" w:rsidRDefault="0044610C">
          <w:pPr>
            <w:pStyle w:val="Sumrio2"/>
            <w:tabs>
              <w:tab w:val="right" w:leader="dot" w:pos="9770"/>
            </w:tabs>
            <w:rPr>
              <w:rFonts w:cstheme="minorBidi"/>
              <w:noProof/>
              <w:kern w:val="2"/>
              <w14:ligatures w14:val="standardContextual"/>
            </w:rPr>
          </w:pPr>
          <w:hyperlink w:anchor="_Toc187135648" w:history="1">
            <w:r w:rsidRPr="006F360B">
              <w:rPr>
                <w:rStyle w:val="Hyperlink"/>
                <w:rFonts w:cstheme="minorHAnsi"/>
                <w:noProof/>
              </w:rPr>
              <w:t xml:space="preserve">16.1 </w:t>
            </w:r>
            <w:r w:rsidRPr="006F360B">
              <w:rPr>
                <w:rStyle w:val="Hyperlink"/>
                <w:rFonts w:cstheme="minorHAnsi"/>
                <w:noProof/>
                <w:shd w:val="clear" w:color="auto" w:fill="FFFFFF" w:themeFill="background1"/>
              </w:rPr>
              <w:t>ABERTURA DE CHAMADOS X ATENDIMENTOS</w:t>
            </w:r>
            <w:r>
              <w:rPr>
                <w:noProof/>
                <w:webHidden/>
              </w:rPr>
              <w:tab/>
            </w:r>
            <w:r>
              <w:rPr>
                <w:noProof/>
                <w:webHidden/>
              </w:rPr>
              <w:fldChar w:fldCharType="begin"/>
            </w:r>
            <w:r>
              <w:rPr>
                <w:noProof/>
                <w:webHidden/>
              </w:rPr>
              <w:instrText xml:space="preserve"> PAGEREF _Toc187135648 \h </w:instrText>
            </w:r>
            <w:r>
              <w:rPr>
                <w:noProof/>
                <w:webHidden/>
              </w:rPr>
            </w:r>
            <w:r>
              <w:rPr>
                <w:noProof/>
                <w:webHidden/>
              </w:rPr>
              <w:fldChar w:fldCharType="separate"/>
            </w:r>
            <w:r w:rsidR="00280624">
              <w:rPr>
                <w:noProof/>
                <w:webHidden/>
              </w:rPr>
              <w:t>53</w:t>
            </w:r>
            <w:r>
              <w:rPr>
                <w:noProof/>
                <w:webHidden/>
              </w:rPr>
              <w:fldChar w:fldCharType="end"/>
            </w:r>
          </w:hyperlink>
        </w:p>
        <w:p w14:paraId="5006D7A2" w14:textId="7EA02D6E" w:rsidR="0044610C" w:rsidRDefault="0044610C">
          <w:pPr>
            <w:pStyle w:val="Sumrio1"/>
            <w:rPr>
              <w:rFonts w:eastAsiaTheme="minorEastAsia"/>
              <w:noProof/>
              <w:kern w:val="2"/>
              <w:lang w:eastAsia="pt-BR"/>
              <w14:ligatures w14:val="standardContextual"/>
            </w:rPr>
          </w:pPr>
          <w:hyperlink w:anchor="_Toc187135649" w:history="1">
            <w:r w:rsidRPr="006F360B">
              <w:rPr>
                <w:rStyle w:val="Hyperlink"/>
                <w:rFonts w:eastAsia="Calibri" w:cstheme="minorHAnsi"/>
                <w:b/>
                <w:bCs/>
                <w:noProof/>
              </w:rPr>
              <w:t>17. SCIRAS</w:t>
            </w:r>
            <w:r>
              <w:rPr>
                <w:noProof/>
                <w:webHidden/>
              </w:rPr>
              <w:tab/>
            </w:r>
            <w:r>
              <w:rPr>
                <w:noProof/>
                <w:webHidden/>
              </w:rPr>
              <w:fldChar w:fldCharType="begin"/>
            </w:r>
            <w:r>
              <w:rPr>
                <w:noProof/>
                <w:webHidden/>
              </w:rPr>
              <w:instrText xml:space="preserve"> PAGEREF _Toc187135649 \h </w:instrText>
            </w:r>
            <w:r>
              <w:rPr>
                <w:noProof/>
                <w:webHidden/>
              </w:rPr>
            </w:r>
            <w:r>
              <w:rPr>
                <w:noProof/>
                <w:webHidden/>
              </w:rPr>
              <w:fldChar w:fldCharType="separate"/>
            </w:r>
            <w:r w:rsidR="00280624">
              <w:rPr>
                <w:noProof/>
                <w:webHidden/>
              </w:rPr>
              <w:t>54</w:t>
            </w:r>
            <w:r>
              <w:rPr>
                <w:noProof/>
                <w:webHidden/>
              </w:rPr>
              <w:fldChar w:fldCharType="end"/>
            </w:r>
          </w:hyperlink>
        </w:p>
        <w:p w14:paraId="318B444F" w14:textId="1272FD5C" w:rsidR="0044610C" w:rsidRDefault="0044610C">
          <w:pPr>
            <w:pStyle w:val="Sumrio2"/>
            <w:tabs>
              <w:tab w:val="right" w:leader="dot" w:pos="9770"/>
            </w:tabs>
            <w:rPr>
              <w:rFonts w:cstheme="minorBidi"/>
              <w:noProof/>
              <w:kern w:val="2"/>
              <w14:ligatures w14:val="standardContextual"/>
            </w:rPr>
          </w:pPr>
          <w:hyperlink w:anchor="_Toc187135650" w:history="1">
            <w:r w:rsidRPr="006F360B">
              <w:rPr>
                <w:rStyle w:val="Hyperlink"/>
                <w:rFonts w:cstheme="minorHAnsi"/>
                <w:noProof/>
              </w:rPr>
              <w:t xml:space="preserve">17.1 </w:t>
            </w:r>
            <w:r w:rsidRPr="006F360B">
              <w:rPr>
                <w:rStyle w:val="Hyperlink"/>
                <w:rFonts w:cstheme="minorHAnsi"/>
                <w:noProof/>
                <w:shd w:val="clear" w:color="auto" w:fill="FFFFFF" w:themeFill="background1"/>
              </w:rPr>
              <w:t>CRONOGRAMA ANUAL DE LIMPEZA DAS CAIXAS D’ÁGUA.</w:t>
            </w:r>
            <w:r>
              <w:rPr>
                <w:noProof/>
                <w:webHidden/>
              </w:rPr>
              <w:tab/>
            </w:r>
            <w:r>
              <w:rPr>
                <w:noProof/>
                <w:webHidden/>
              </w:rPr>
              <w:fldChar w:fldCharType="begin"/>
            </w:r>
            <w:r>
              <w:rPr>
                <w:noProof/>
                <w:webHidden/>
              </w:rPr>
              <w:instrText xml:space="preserve"> PAGEREF _Toc187135650 \h </w:instrText>
            </w:r>
            <w:r>
              <w:rPr>
                <w:noProof/>
                <w:webHidden/>
              </w:rPr>
            </w:r>
            <w:r>
              <w:rPr>
                <w:noProof/>
                <w:webHidden/>
              </w:rPr>
              <w:fldChar w:fldCharType="separate"/>
            </w:r>
            <w:r w:rsidR="00280624">
              <w:rPr>
                <w:noProof/>
                <w:webHidden/>
              </w:rPr>
              <w:t>54</w:t>
            </w:r>
            <w:r>
              <w:rPr>
                <w:noProof/>
                <w:webHidden/>
              </w:rPr>
              <w:fldChar w:fldCharType="end"/>
            </w:r>
          </w:hyperlink>
        </w:p>
        <w:p w14:paraId="46C8581A" w14:textId="06CF1427" w:rsidR="0044610C" w:rsidRDefault="0044610C">
          <w:pPr>
            <w:pStyle w:val="Sumrio2"/>
            <w:tabs>
              <w:tab w:val="right" w:leader="dot" w:pos="9770"/>
            </w:tabs>
            <w:rPr>
              <w:rFonts w:cstheme="minorBidi"/>
              <w:noProof/>
              <w:kern w:val="2"/>
              <w14:ligatures w14:val="standardContextual"/>
            </w:rPr>
          </w:pPr>
          <w:hyperlink w:anchor="_Toc187135651" w:history="1">
            <w:r w:rsidRPr="006F360B">
              <w:rPr>
                <w:rStyle w:val="Hyperlink"/>
                <w:rFonts w:cstheme="minorHAnsi"/>
                <w:noProof/>
              </w:rPr>
              <w:t>17.2 CRONOGRAMA ANUAL DE DEDETIZAÇÃO DAS UNIDADES REDE HEMO</w:t>
            </w:r>
            <w:r>
              <w:rPr>
                <w:noProof/>
                <w:webHidden/>
              </w:rPr>
              <w:tab/>
            </w:r>
            <w:r>
              <w:rPr>
                <w:noProof/>
                <w:webHidden/>
              </w:rPr>
              <w:fldChar w:fldCharType="begin"/>
            </w:r>
            <w:r>
              <w:rPr>
                <w:noProof/>
                <w:webHidden/>
              </w:rPr>
              <w:instrText xml:space="preserve"> PAGEREF _Toc187135651 \h </w:instrText>
            </w:r>
            <w:r>
              <w:rPr>
                <w:noProof/>
                <w:webHidden/>
              </w:rPr>
            </w:r>
            <w:r>
              <w:rPr>
                <w:noProof/>
                <w:webHidden/>
              </w:rPr>
              <w:fldChar w:fldCharType="separate"/>
            </w:r>
            <w:r w:rsidR="00280624">
              <w:rPr>
                <w:noProof/>
                <w:webHidden/>
              </w:rPr>
              <w:t>54</w:t>
            </w:r>
            <w:r>
              <w:rPr>
                <w:noProof/>
                <w:webHidden/>
              </w:rPr>
              <w:fldChar w:fldCharType="end"/>
            </w:r>
          </w:hyperlink>
        </w:p>
        <w:p w14:paraId="0EE8A947" w14:textId="5785A29F" w:rsidR="0044610C" w:rsidRDefault="0044610C">
          <w:pPr>
            <w:pStyle w:val="Sumrio2"/>
            <w:tabs>
              <w:tab w:val="right" w:leader="dot" w:pos="9770"/>
            </w:tabs>
            <w:rPr>
              <w:rFonts w:cstheme="minorBidi"/>
              <w:noProof/>
              <w:kern w:val="2"/>
              <w14:ligatures w14:val="standardContextual"/>
            </w:rPr>
          </w:pPr>
          <w:hyperlink w:anchor="_Toc187135652" w:history="1">
            <w:r w:rsidRPr="006F360B">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_Toc187135652 \h </w:instrText>
            </w:r>
            <w:r>
              <w:rPr>
                <w:noProof/>
                <w:webHidden/>
              </w:rPr>
            </w:r>
            <w:r>
              <w:rPr>
                <w:noProof/>
                <w:webHidden/>
              </w:rPr>
              <w:fldChar w:fldCharType="separate"/>
            </w:r>
            <w:r w:rsidR="00280624">
              <w:rPr>
                <w:noProof/>
                <w:webHidden/>
              </w:rPr>
              <w:t>55</w:t>
            </w:r>
            <w:r>
              <w:rPr>
                <w:noProof/>
                <w:webHidden/>
              </w:rPr>
              <w:fldChar w:fldCharType="end"/>
            </w:r>
          </w:hyperlink>
        </w:p>
        <w:p w14:paraId="0EB2B561" w14:textId="297F7B8A" w:rsidR="0044610C" w:rsidRDefault="0044610C">
          <w:pPr>
            <w:pStyle w:val="Sumrio1"/>
            <w:rPr>
              <w:rFonts w:eastAsiaTheme="minorEastAsia"/>
              <w:noProof/>
              <w:kern w:val="2"/>
              <w:lang w:eastAsia="pt-BR"/>
              <w14:ligatures w14:val="standardContextual"/>
            </w:rPr>
          </w:pPr>
          <w:hyperlink w:anchor="_Toc187135653" w:history="1">
            <w:r w:rsidRPr="006F360B">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_Toc187135653 \h </w:instrText>
            </w:r>
            <w:r>
              <w:rPr>
                <w:noProof/>
                <w:webHidden/>
              </w:rPr>
            </w:r>
            <w:r>
              <w:rPr>
                <w:noProof/>
                <w:webHidden/>
              </w:rPr>
              <w:fldChar w:fldCharType="separate"/>
            </w:r>
            <w:r w:rsidR="00280624">
              <w:rPr>
                <w:noProof/>
                <w:webHidden/>
              </w:rPr>
              <w:t>55</w:t>
            </w:r>
            <w:r>
              <w:rPr>
                <w:noProof/>
                <w:webHidden/>
              </w:rPr>
              <w:fldChar w:fldCharType="end"/>
            </w:r>
          </w:hyperlink>
        </w:p>
        <w:p w14:paraId="78E500A2" w14:textId="655142A8" w:rsidR="0044610C" w:rsidRDefault="0044610C">
          <w:pPr>
            <w:pStyle w:val="Sumrio2"/>
            <w:tabs>
              <w:tab w:val="right" w:leader="dot" w:pos="9770"/>
            </w:tabs>
            <w:rPr>
              <w:rFonts w:cstheme="minorBidi"/>
              <w:noProof/>
              <w:kern w:val="2"/>
              <w14:ligatures w14:val="standardContextual"/>
            </w:rPr>
          </w:pPr>
          <w:hyperlink w:anchor="_Toc187135654" w:history="1">
            <w:r w:rsidRPr="006F360B">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_Toc187135654 \h </w:instrText>
            </w:r>
            <w:r>
              <w:rPr>
                <w:noProof/>
                <w:webHidden/>
              </w:rPr>
            </w:r>
            <w:r>
              <w:rPr>
                <w:noProof/>
                <w:webHidden/>
              </w:rPr>
              <w:fldChar w:fldCharType="separate"/>
            </w:r>
            <w:r w:rsidR="00280624">
              <w:rPr>
                <w:noProof/>
                <w:webHidden/>
              </w:rPr>
              <w:t>55</w:t>
            </w:r>
            <w:r>
              <w:rPr>
                <w:noProof/>
                <w:webHidden/>
              </w:rPr>
              <w:fldChar w:fldCharType="end"/>
            </w:r>
          </w:hyperlink>
        </w:p>
        <w:p w14:paraId="0456421D" w14:textId="69433053" w:rsidR="0044610C" w:rsidRDefault="0044610C">
          <w:pPr>
            <w:pStyle w:val="Sumrio2"/>
            <w:tabs>
              <w:tab w:val="right" w:leader="dot" w:pos="9770"/>
            </w:tabs>
            <w:rPr>
              <w:rFonts w:cstheme="minorBidi"/>
              <w:noProof/>
              <w:kern w:val="2"/>
              <w14:ligatures w14:val="standardContextual"/>
            </w:rPr>
          </w:pPr>
          <w:hyperlink w:anchor="_Toc187135655" w:history="1">
            <w:r w:rsidRPr="006F360B">
              <w:rPr>
                <w:rStyle w:val="Hyperlink"/>
                <w:rFonts w:cstheme="minorHAnsi"/>
                <w:noProof/>
              </w:rPr>
              <w:t>19.2 CONSOLIDADO DE NOTIFICAÇÕES DE SOROLOGIAS DA REDE HEMO – DEZEMBRO 2024</w:t>
            </w:r>
            <w:r>
              <w:rPr>
                <w:noProof/>
                <w:webHidden/>
              </w:rPr>
              <w:tab/>
            </w:r>
            <w:r>
              <w:rPr>
                <w:noProof/>
                <w:webHidden/>
              </w:rPr>
              <w:fldChar w:fldCharType="begin"/>
            </w:r>
            <w:r>
              <w:rPr>
                <w:noProof/>
                <w:webHidden/>
              </w:rPr>
              <w:instrText xml:space="preserve"> PAGEREF _Toc187135655 \h </w:instrText>
            </w:r>
            <w:r>
              <w:rPr>
                <w:noProof/>
                <w:webHidden/>
              </w:rPr>
            </w:r>
            <w:r>
              <w:rPr>
                <w:noProof/>
                <w:webHidden/>
              </w:rPr>
              <w:fldChar w:fldCharType="separate"/>
            </w:r>
            <w:r w:rsidR="00280624">
              <w:rPr>
                <w:noProof/>
                <w:webHidden/>
              </w:rPr>
              <w:t>56</w:t>
            </w:r>
            <w:r>
              <w:rPr>
                <w:noProof/>
                <w:webHidden/>
              </w:rPr>
              <w:fldChar w:fldCharType="end"/>
            </w:r>
          </w:hyperlink>
        </w:p>
        <w:p w14:paraId="7C32FE5D" w14:textId="453DCD60" w:rsidR="0044610C" w:rsidRDefault="0044610C">
          <w:pPr>
            <w:pStyle w:val="Sumrio2"/>
            <w:tabs>
              <w:tab w:val="right" w:leader="dot" w:pos="9770"/>
            </w:tabs>
            <w:rPr>
              <w:rFonts w:cstheme="minorBidi"/>
              <w:noProof/>
              <w:kern w:val="2"/>
              <w14:ligatures w14:val="standardContextual"/>
            </w:rPr>
          </w:pPr>
          <w:hyperlink w:anchor="_Toc187135656" w:history="1">
            <w:r w:rsidRPr="006F360B">
              <w:rPr>
                <w:rStyle w:val="Hyperlink"/>
                <w:rFonts w:cstheme="minorHAnsi"/>
                <w:noProof/>
              </w:rPr>
              <w:t>19.3 CONSOLIDADO DE RETROVIGILÂNCIA DA REDE HEMO</w:t>
            </w:r>
            <w:r>
              <w:rPr>
                <w:noProof/>
                <w:webHidden/>
              </w:rPr>
              <w:tab/>
            </w:r>
            <w:r>
              <w:rPr>
                <w:noProof/>
                <w:webHidden/>
              </w:rPr>
              <w:fldChar w:fldCharType="begin"/>
            </w:r>
            <w:r>
              <w:rPr>
                <w:noProof/>
                <w:webHidden/>
              </w:rPr>
              <w:instrText xml:space="preserve"> PAGEREF _Toc187135656 \h </w:instrText>
            </w:r>
            <w:r>
              <w:rPr>
                <w:noProof/>
                <w:webHidden/>
              </w:rPr>
            </w:r>
            <w:r>
              <w:rPr>
                <w:noProof/>
                <w:webHidden/>
              </w:rPr>
              <w:fldChar w:fldCharType="separate"/>
            </w:r>
            <w:r w:rsidR="00280624">
              <w:rPr>
                <w:noProof/>
                <w:webHidden/>
              </w:rPr>
              <w:t>57</w:t>
            </w:r>
            <w:r>
              <w:rPr>
                <w:noProof/>
                <w:webHidden/>
              </w:rPr>
              <w:fldChar w:fldCharType="end"/>
            </w:r>
          </w:hyperlink>
        </w:p>
        <w:p w14:paraId="4B553FF4" w14:textId="700D7C90" w:rsidR="0044610C" w:rsidRDefault="0044610C">
          <w:pPr>
            <w:pStyle w:val="Sumrio2"/>
            <w:tabs>
              <w:tab w:val="right" w:leader="dot" w:pos="9770"/>
            </w:tabs>
            <w:rPr>
              <w:rFonts w:cstheme="minorBidi"/>
              <w:noProof/>
              <w:kern w:val="2"/>
              <w14:ligatures w14:val="standardContextual"/>
            </w:rPr>
          </w:pPr>
          <w:hyperlink w:anchor="_Toc187135657" w:history="1">
            <w:r w:rsidRPr="006F360B">
              <w:rPr>
                <w:rStyle w:val="Hyperlink"/>
                <w:rFonts w:cstheme="minorHAnsi"/>
                <w:noProof/>
              </w:rPr>
              <w:t>19.4 CONSOLIDADO DO PROCESSO DE CONVOCAÇÃO DE DOADORES POR AVISO DE RECEBIMENTO (AR- CARTAS) NA REDE HEMO</w:t>
            </w:r>
            <w:r>
              <w:rPr>
                <w:noProof/>
                <w:webHidden/>
              </w:rPr>
              <w:tab/>
            </w:r>
            <w:r>
              <w:rPr>
                <w:noProof/>
                <w:webHidden/>
              </w:rPr>
              <w:fldChar w:fldCharType="begin"/>
            </w:r>
            <w:r>
              <w:rPr>
                <w:noProof/>
                <w:webHidden/>
              </w:rPr>
              <w:instrText xml:space="preserve"> PAGEREF _Toc187135657 \h </w:instrText>
            </w:r>
            <w:r>
              <w:rPr>
                <w:noProof/>
                <w:webHidden/>
              </w:rPr>
            </w:r>
            <w:r>
              <w:rPr>
                <w:noProof/>
                <w:webHidden/>
              </w:rPr>
              <w:fldChar w:fldCharType="separate"/>
            </w:r>
            <w:r w:rsidR="00280624">
              <w:rPr>
                <w:noProof/>
                <w:webHidden/>
              </w:rPr>
              <w:t>57</w:t>
            </w:r>
            <w:r>
              <w:rPr>
                <w:noProof/>
                <w:webHidden/>
              </w:rPr>
              <w:fldChar w:fldCharType="end"/>
            </w:r>
          </w:hyperlink>
        </w:p>
        <w:p w14:paraId="20834B62" w14:textId="0AE4C40D" w:rsidR="0044610C" w:rsidRDefault="0044610C">
          <w:pPr>
            <w:pStyle w:val="Sumrio2"/>
            <w:tabs>
              <w:tab w:val="right" w:leader="dot" w:pos="9770"/>
            </w:tabs>
            <w:rPr>
              <w:rFonts w:cstheme="minorBidi"/>
              <w:noProof/>
              <w:kern w:val="2"/>
              <w14:ligatures w14:val="standardContextual"/>
            </w:rPr>
          </w:pPr>
          <w:hyperlink w:anchor="_Toc187135658" w:history="1">
            <w:r w:rsidRPr="006F360B">
              <w:rPr>
                <w:rStyle w:val="Hyperlink"/>
                <w:rFonts w:cstheme="minorHAnsi"/>
                <w:noProof/>
              </w:rPr>
              <w:t>20. GERENCIAMENTO DE RESÍDUOS</w:t>
            </w:r>
            <w:r>
              <w:rPr>
                <w:noProof/>
                <w:webHidden/>
              </w:rPr>
              <w:tab/>
            </w:r>
            <w:r>
              <w:rPr>
                <w:noProof/>
                <w:webHidden/>
              </w:rPr>
              <w:fldChar w:fldCharType="begin"/>
            </w:r>
            <w:r>
              <w:rPr>
                <w:noProof/>
                <w:webHidden/>
              </w:rPr>
              <w:instrText xml:space="preserve"> PAGEREF _Toc187135658 \h </w:instrText>
            </w:r>
            <w:r>
              <w:rPr>
                <w:noProof/>
                <w:webHidden/>
              </w:rPr>
            </w:r>
            <w:r>
              <w:rPr>
                <w:noProof/>
                <w:webHidden/>
              </w:rPr>
              <w:fldChar w:fldCharType="separate"/>
            </w:r>
            <w:r w:rsidR="00280624">
              <w:rPr>
                <w:noProof/>
                <w:webHidden/>
              </w:rPr>
              <w:t>58</w:t>
            </w:r>
            <w:r>
              <w:rPr>
                <w:noProof/>
                <w:webHidden/>
              </w:rPr>
              <w:fldChar w:fldCharType="end"/>
            </w:r>
          </w:hyperlink>
        </w:p>
        <w:p w14:paraId="67EFBCF9" w14:textId="4900D7D9" w:rsidR="0044610C" w:rsidRDefault="0044610C">
          <w:pPr>
            <w:pStyle w:val="Sumrio2"/>
            <w:tabs>
              <w:tab w:val="right" w:leader="dot" w:pos="9770"/>
            </w:tabs>
            <w:rPr>
              <w:rFonts w:cstheme="minorBidi"/>
              <w:noProof/>
              <w:kern w:val="2"/>
              <w14:ligatures w14:val="standardContextual"/>
            </w:rPr>
          </w:pPr>
          <w:hyperlink w:anchor="_Toc187135659" w:history="1">
            <w:r w:rsidRPr="006F360B">
              <w:rPr>
                <w:rStyle w:val="Hyperlink"/>
                <w:rFonts w:cstheme="minorHAnsi"/>
                <w:noProof/>
              </w:rPr>
              <w:t>20.1 GERENCIAMENTO DE RESÍDUOS POR GRUPO NA REDE HEMO</w:t>
            </w:r>
            <w:r w:rsidRPr="006F360B">
              <w:rPr>
                <w:rStyle w:val="Hyperlink"/>
                <w:rFonts w:cstheme="minorHAnsi"/>
                <w:bCs/>
                <w:noProof/>
              </w:rPr>
              <w:t>GRUPO A (INFECTANTE)</w:t>
            </w:r>
            <w:r>
              <w:rPr>
                <w:noProof/>
                <w:webHidden/>
              </w:rPr>
              <w:tab/>
            </w:r>
            <w:r>
              <w:rPr>
                <w:noProof/>
                <w:webHidden/>
              </w:rPr>
              <w:fldChar w:fldCharType="begin"/>
            </w:r>
            <w:r>
              <w:rPr>
                <w:noProof/>
                <w:webHidden/>
              </w:rPr>
              <w:instrText xml:space="preserve"> PAGEREF _Toc187135659 \h </w:instrText>
            </w:r>
            <w:r>
              <w:rPr>
                <w:noProof/>
                <w:webHidden/>
              </w:rPr>
            </w:r>
            <w:r>
              <w:rPr>
                <w:noProof/>
                <w:webHidden/>
              </w:rPr>
              <w:fldChar w:fldCharType="separate"/>
            </w:r>
            <w:r w:rsidR="00280624">
              <w:rPr>
                <w:noProof/>
                <w:webHidden/>
              </w:rPr>
              <w:t>59</w:t>
            </w:r>
            <w:r>
              <w:rPr>
                <w:noProof/>
                <w:webHidden/>
              </w:rPr>
              <w:fldChar w:fldCharType="end"/>
            </w:r>
          </w:hyperlink>
        </w:p>
        <w:p w14:paraId="73319C82" w14:textId="0FE56E11" w:rsidR="0044610C" w:rsidRDefault="0044610C">
          <w:pPr>
            <w:pStyle w:val="Sumrio1"/>
            <w:rPr>
              <w:rFonts w:eastAsiaTheme="minorEastAsia"/>
              <w:noProof/>
              <w:kern w:val="2"/>
              <w:lang w:eastAsia="pt-BR"/>
              <w14:ligatures w14:val="standardContextual"/>
            </w:rPr>
          </w:pPr>
          <w:hyperlink w:anchor="_Toc187135660" w:history="1">
            <w:r w:rsidRPr="006F360B">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_Toc187135660 \h </w:instrText>
            </w:r>
            <w:r>
              <w:rPr>
                <w:noProof/>
                <w:webHidden/>
              </w:rPr>
            </w:r>
            <w:r>
              <w:rPr>
                <w:noProof/>
                <w:webHidden/>
              </w:rPr>
              <w:fldChar w:fldCharType="separate"/>
            </w:r>
            <w:r w:rsidR="00280624">
              <w:rPr>
                <w:noProof/>
                <w:webHidden/>
              </w:rPr>
              <w:t>60</w:t>
            </w:r>
            <w:r>
              <w:rPr>
                <w:noProof/>
                <w:webHidden/>
              </w:rPr>
              <w:fldChar w:fldCharType="end"/>
            </w:r>
          </w:hyperlink>
        </w:p>
        <w:p w14:paraId="514E1153" w14:textId="20E4CA8B" w:rsidR="0044610C" w:rsidRDefault="0044610C">
          <w:pPr>
            <w:pStyle w:val="Sumrio2"/>
            <w:tabs>
              <w:tab w:val="right" w:leader="dot" w:pos="9770"/>
            </w:tabs>
            <w:rPr>
              <w:rFonts w:cstheme="minorBidi"/>
              <w:noProof/>
              <w:kern w:val="2"/>
              <w14:ligatures w14:val="standardContextual"/>
            </w:rPr>
          </w:pPr>
          <w:hyperlink w:anchor="_Toc187135661" w:history="1">
            <w:r w:rsidRPr="006F360B">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_Toc187135661 \h </w:instrText>
            </w:r>
            <w:r>
              <w:rPr>
                <w:noProof/>
                <w:webHidden/>
              </w:rPr>
            </w:r>
            <w:r>
              <w:rPr>
                <w:noProof/>
                <w:webHidden/>
              </w:rPr>
              <w:fldChar w:fldCharType="separate"/>
            </w:r>
            <w:r w:rsidR="00280624">
              <w:rPr>
                <w:noProof/>
                <w:webHidden/>
              </w:rPr>
              <w:t>60</w:t>
            </w:r>
            <w:r>
              <w:rPr>
                <w:noProof/>
                <w:webHidden/>
              </w:rPr>
              <w:fldChar w:fldCharType="end"/>
            </w:r>
          </w:hyperlink>
        </w:p>
        <w:p w14:paraId="3AFB7EC9" w14:textId="64C6F4C3" w:rsidR="0044610C" w:rsidRDefault="0044610C">
          <w:pPr>
            <w:pStyle w:val="Sumrio2"/>
            <w:tabs>
              <w:tab w:val="right" w:leader="dot" w:pos="9770"/>
            </w:tabs>
            <w:rPr>
              <w:rFonts w:cstheme="minorBidi"/>
              <w:noProof/>
              <w:kern w:val="2"/>
              <w14:ligatures w14:val="standardContextual"/>
            </w:rPr>
          </w:pPr>
          <w:hyperlink w:anchor="_Toc187135662" w:history="1">
            <w:r w:rsidRPr="006F360B">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_Toc187135662 \h </w:instrText>
            </w:r>
            <w:r>
              <w:rPr>
                <w:noProof/>
                <w:webHidden/>
              </w:rPr>
            </w:r>
            <w:r>
              <w:rPr>
                <w:noProof/>
                <w:webHidden/>
              </w:rPr>
              <w:fldChar w:fldCharType="separate"/>
            </w:r>
            <w:r w:rsidR="00280624">
              <w:rPr>
                <w:noProof/>
                <w:webHidden/>
              </w:rPr>
              <w:t>61</w:t>
            </w:r>
            <w:r>
              <w:rPr>
                <w:noProof/>
                <w:webHidden/>
              </w:rPr>
              <w:fldChar w:fldCharType="end"/>
            </w:r>
          </w:hyperlink>
        </w:p>
        <w:p w14:paraId="5D3BB27E" w14:textId="4AADD242" w:rsidR="0044610C" w:rsidRDefault="0044610C">
          <w:pPr>
            <w:pStyle w:val="Sumrio2"/>
            <w:tabs>
              <w:tab w:val="right" w:leader="dot" w:pos="9770"/>
            </w:tabs>
            <w:rPr>
              <w:rFonts w:cstheme="minorBidi"/>
              <w:noProof/>
              <w:kern w:val="2"/>
              <w14:ligatures w14:val="standardContextual"/>
            </w:rPr>
          </w:pPr>
          <w:hyperlink w:anchor="_Toc187135663" w:history="1">
            <w:r w:rsidRPr="006F360B">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_Toc187135663 \h </w:instrText>
            </w:r>
            <w:r>
              <w:rPr>
                <w:noProof/>
                <w:webHidden/>
              </w:rPr>
            </w:r>
            <w:r>
              <w:rPr>
                <w:noProof/>
                <w:webHidden/>
              </w:rPr>
              <w:fldChar w:fldCharType="separate"/>
            </w:r>
            <w:r w:rsidR="00280624">
              <w:rPr>
                <w:noProof/>
                <w:webHidden/>
              </w:rPr>
              <w:t>62</w:t>
            </w:r>
            <w:r>
              <w:rPr>
                <w:noProof/>
                <w:webHidden/>
              </w:rPr>
              <w:fldChar w:fldCharType="end"/>
            </w:r>
          </w:hyperlink>
        </w:p>
        <w:p w14:paraId="563B84EE" w14:textId="74B0893C" w:rsidR="0044610C" w:rsidRDefault="0044610C">
          <w:pPr>
            <w:pStyle w:val="Sumrio2"/>
            <w:tabs>
              <w:tab w:val="right" w:leader="dot" w:pos="9770"/>
            </w:tabs>
            <w:rPr>
              <w:rFonts w:cstheme="minorBidi"/>
              <w:noProof/>
              <w:kern w:val="2"/>
              <w14:ligatures w14:val="standardContextual"/>
            </w:rPr>
          </w:pPr>
          <w:hyperlink w:anchor="_Toc187135664" w:history="1">
            <w:r w:rsidRPr="006F360B">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_Toc187135664 \h </w:instrText>
            </w:r>
            <w:r>
              <w:rPr>
                <w:noProof/>
                <w:webHidden/>
              </w:rPr>
            </w:r>
            <w:r>
              <w:rPr>
                <w:noProof/>
                <w:webHidden/>
              </w:rPr>
              <w:fldChar w:fldCharType="separate"/>
            </w:r>
            <w:r w:rsidR="00280624">
              <w:rPr>
                <w:noProof/>
                <w:webHidden/>
              </w:rPr>
              <w:t>62</w:t>
            </w:r>
            <w:r>
              <w:rPr>
                <w:noProof/>
                <w:webHidden/>
              </w:rPr>
              <w:fldChar w:fldCharType="end"/>
            </w:r>
          </w:hyperlink>
        </w:p>
        <w:p w14:paraId="446793A6" w14:textId="612B20FC" w:rsidR="0044610C" w:rsidRDefault="0044610C">
          <w:pPr>
            <w:pStyle w:val="Sumrio2"/>
            <w:tabs>
              <w:tab w:val="right" w:leader="dot" w:pos="9770"/>
            </w:tabs>
            <w:rPr>
              <w:rFonts w:cstheme="minorBidi"/>
              <w:noProof/>
              <w:kern w:val="2"/>
              <w14:ligatures w14:val="standardContextual"/>
            </w:rPr>
          </w:pPr>
          <w:hyperlink w:anchor="_Toc187135665" w:history="1">
            <w:r w:rsidRPr="006F360B">
              <w:rPr>
                <w:rStyle w:val="Hyperlink"/>
                <w:rFonts w:eastAsiaTheme="majorEastAsia" w:cstheme="minorHAnsi"/>
                <w:noProof/>
              </w:rPr>
              <w:t>22.2.4 ÍNDICE MENSAL DE TURNOVER REDE HEMO 2024</w:t>
            </w:r>
            <w:r>
              <w:rPr>
                <w:noProof/>
                <w:webHidden/>
              </w:rPr>
              <w:tab/>
            </w:r>
            <w:r>
              <w:rPr>
                <w:noProof/>
                <w:webHidden/>
              </w:rPr>
              <w:fldChar w:fldCharType="begin"/>
            </w:r>
            <w:r>
              <w:rPr>
                <w:noProof/>
                <w:webHidden/>
              </w:rPr>
              <w:instrText xml:space="preserve"> PAGEREF _Toc187135665 \h </w:instrText>
            </w:r>
            <w:r>
              <w:rPr>
                <w:noProof/>
                <w:webHidden/>
              </w:rPr>
            </w:r>
            <w:r>
              <w:rPr>
                <w:noProof/>
                <w:webHidden/>
              </w:rPr>
              <w:fldChar w:fldCharType="separate"/>
            </w:r>
            <w:r w:rsidR="00280624">
              <w:rPr>
                <w:noProof/>
                <w:webHidden/>
              </w:rPr>
              <w:t>63</w:t>
            </w:r>
            <w:r>
              <w:rPr>
                <w:noProof/>
                <w:webHidden/>
              </w:rPr>
              <w:fldChar w:fldCharType="end"/>
            </w:r>
          </w:hyperlink>
        </w:p>
        <w:p w14:paraId="54982471" w14:textId="057340A9" w:rsidR="0044610C" w:rsidRDefault="0044610C">
          <w:pPr>
            <w:pStyle w:val="Sumrio1"/>
            <w:rPr>
              <w:rFonts w:eastAsiaTheme="minorEastAsia"/>
              <w:noProof/>
              <w:kern w:val="2"/>
              <w:lang w:eastAsia="pt-BR"/>
              <w14:ligatures w14:val="standardContextual"/>
            </w:rPr>
          </w:pPr>
          <w:hyperlink w:anchor="_Toc187135666" w:history="1">
            <w:r w:rsidRPr="006F360B">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_Toc187135666 \h </w:instrText>
            </w:r>
            <w:r>
              <w:rPr>
                <w:noProof/>
                <w:webHidden/>
              </w:rPr>
            </w:r>
            <w:r>
              <w:rPr>
                <w:noProof/>
                <w:webHidden/>
              </w:rPr>
              <w:fldChar w:fldCharType="separate"/>
            </w:r>
            <w:r w:rsidR="00280624">
              <w:rPr>
                <w:noProof/>
                <w:webHidden/>
              </w:rPr>
              <w:t>64</w:t>
            </w:r>
            <w:r>
              <w:rPr>
                <w:noProof/>
                <w:webHidden/>
              </w:rPr>
              <w:fldChar w:fldCharType="end"/>
            </w:r>
          </w:hyperlink>
        </w:p>
        <w:p w14:paraId="6BBAD46C" w14:textId="3B6601C3" w:rsidR="0044610C" w:rsidRDefault="0044610C">
          <w:pPr>
            <w:pStyle w:val="Sumrio2"/>
            <w:tabs>
              <w:tab w:val="right" w:leader="dot" w:pos="9770"/>
            </w:tabs>
            <w:rPr>
              <w:rFonts w:cstheme="minorBidi"/>
              <w:noProof/>
              <w:kern w:val="2"/>
              <w14:ligatures w14:val="standardContextual"/>
            </w:rPr>
          </w:pPr>
          <w:hyperlink w:anchor="_Toc187135667" w:history="1">
            <w:r w:rsidRPr="006F360B">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_Toc187135667 \h </w:instrText>
            </w:r>
            <w:r>
              <w:rPr>
                <w:noProof/>
                <w:webHidden/>
              </w:rPr>
            </w:r>
            <w:r>
              <w:rPr>
                <w:noProof/>
                <w:webHidden/>
              </w:rPr>
              <w:fldChar w:fldCharType="separate"/>
            </w:r>
            <w:r w:rsidR="00280624">
              <w:rPr>
                <w:noProof/>
                <w:webHidden/>
              </w:rPr>
              <w:t>64</w:t>
            </w:r>
            <w:r>
              <w:rPr>
                <w:noProof/>
                <w:webHidden/>
              </w:rPr>
              <w:fldChar w:fldCharType="end"/>
            </w:r>
          </w:hyperlink>
        </w:p>
        <w:p w14:paraId="7974171C" w14:textId="667F73F2" w:rsidR="0044610C" w:rsidRDefault="0044610C">
          <w:pPr>
            <w:pStyle w:val="Sumrio2"/>
            <w:tabs>
              <w:tab w:val="right" w:leader="dot" w:pos="9770"/>
            </w:tabs>
            <w:rPr>
              <w:rFonts w:cstheme="minorBidi"/>
              <w:noProof/>
              <w:kern w:val="2"/>
              <w14:ligatures w14:val="standardContextual"/>
            </w:rPr>
          </w:pPr>
          <w:hyperlink w:anchor="_Toc187135668" w:history="1">
            <w:r w:rsidRPr="006F360B">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_Toc187135668 \h </w:instrText>
            </w:r>
            <w:r>
              <w:rPr>
                <w:noProof/>
                <w:webHidden/>
              </w:rPr>
            </w:r>
            <w:r>
              <w:rPr>
                <w:noProof/>
                <w:webHidden/>
              </w:rPr>
              <w:fldChar w:fldCharType="separate"/>
            </w:r>
            <w:r w:rsidR="00280624">
              <w:rPr>
                <w:noProof/>
                <w:webHidden/>
              </w:rPr>
              <w:t>64</w:t>
            </w:r>
            <w:r>
              <w:rPr>
                <w:noProof/>
                <w:webHidden/>
              </w:rPr>
              <w:fldChar w:fldCharType="end"/>
            </w:r>
          </w:hyperlink>
        </w:p>
        <w:p w14:paraId="75A79251" w14:textId="26FF5E00" w:rsidR="0044610C" w:rsidRDefault="0044610C">
          <w:pPr>
            <w:pStyle w:val="Sumrio2"/>
            <w:tabs>
              <w:tab w:val="right" w:leader="dot" w:pos="9770"/>
            </w:tabs>
            <w:rPr>
              <w:rFonts w:cstheme="minorBidi"/>
              <w:noProof/>
              <w:kern w:val="2"/>
              <w14:ligatures w14:val="standardContextual"/>
            </w:rPr>
          </w:pPr>
          <w:hyperlink w:anchor="_Toc187135669" w:history="1">
            <w:r w:rsidRPr="006F360B">
              <w:rPr>
                <w:rStyle w:val="Hyperlink"/>
                <w:rFonts w:cstheme="minorHAnsi"/>
                <w:noProof/>
              </w:rPr>
              <w:t>23.1.3 INVENTÁRIO</w:t>
            </w:r>
            <w:r>
              <w:rPr>
                <w:noProof/>
                <w:webHidden/>
              </w:rPr>
              <w:tab/>
            </w:r>
            <w:r>
              <w:rPr>
                <w:noProof/>
                <w:webHidden/>
              </w:rPr>
              <w:fldChar w:fldCharType="begin"/>
            </w:r>
            <w:r>
              <w:rPr>
                <w:noProof/>
                <w:webHidden/>
              </w:rPr>
              <w:instrText xml:space="preserve"> PAGEREF _Toc187135669 \h </w:instrText>
            </w:r>
            <w:r>
              <w:rPr>
                <w:noProof/>
                <w:webHidden/>
              </w:rPr>
            </w:r>
            <w:r>
              <w:rPr>
                <w:noProof/>
                <w:webHidden/>
              </w:rPr>
              <w:fldChar w:fldCharType="separate"/>
            </w:r>
            <w:r w:rsidR="00280624">
              <w:rPr>
                <w:noProof/>
                <w:webHidden/>
              </w:rPr>
              <w:t>65</w:t>
            </w:r>
            <w:r>
              <w:rPr>
                <w:noProof/>
                <w:webHidden/>
              </w:rPr>
              <w:fldChar w:fldCharType="end"/>
            </w:r>
          </w:hyperlink>
        </w:p>
        <w:p w14:paraId="38E4EDAC" w14:textId="1D626A65" w:rsidR="0044610C" w:rsidRDefault="0044610C">
          <w:pPr>
            <w:pStyle w:val="Sumrio1"/>
            <w:rPr>
              <w:rFonts w:eastAsiaTheme="minorEastAsia"/>
              <w:noProof/>
              <w:kern w:val="2"/>
              <w:lang w:eastAsia="pt-BR"/>
              <w14:ligatures w14:val="standardContextual"/>
            </w:rPr>
          </w:pPr>
          <w:hyperlink w:anchor="_Toc187135670" w:history="1">
            <w:r w:rsidRPr="006F360B">
              <w:rPr>
                <w:rStyle w:val="Hyperlink"/>
                <w:rFonts w:cstheme="minorHAnsi"/>
                <w:b/>
                <w:bCs/>
                <w:noProof/>
              </w:rPr>
              <w:t>22.</w:t>
            </w:r>
            <w:r>
              <w:rPr>
                <w:rFonts w:eastAsiaTheme="minorEastAsia"/>
                <w:noProof/>
                <w:kern w:val="2"/>
                <w:lang w:eastAsia="pt-BR"/>
                <w14:ligatures w14:val="standardContextual"/>
              </w:rPr>
              <w:tab/>
            </w:r>
            <w:r w:rsidRPr="006F360B">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_Toc187135670 \h </w:instrText>
            </w:r>
            <w:r>
              <w:rPr>
                <w:noProof/>
                <w:webHidden/>
              </w:rPr>
            </w:r>
            <w:r>
              <w:rPr>
                <w:noProof/>
                <w:webHidden/>
              </w:rPr>
              <w:fldChar w:fldCharType="separate"/>
            </w:r>
            <w:r w:rsidR="00280624">
              <w:rPr>
                <w:noProof/>
                <w:webHidden/>
              </w:rPr>
              <w:t>67</w:t>
            </w:r>
            <w:r>
              <w:rPr>
                <w:noProof/>
                <w:webHidden/>
              </w:rPr>
              <w:fldChar w:fldCharType="end"/>
            </w:r>
          </w:hyperlink>
        </w:p>
        <w:p w14:paraId="417EA8FD" w14:textId="69DC745D" w:rsidR="0044610C" w:rsidRDefault="0044610C">
          <w:pPr>
            <w:pStyle w:val="Sumrio1"/>
            <w:rPr>
              <w:rFonts w:eastAsiaTheme="minorEastAsia"/>
              <w:noProof/>
              <w:kern w:val="2"/>
              <w:lang w:eastAsia="pt-BR"/>
              <w14:ligatures w14:val="standardContextual"/>
            </w:rPr>
          </w:pPr>
          <w:hyperlink w:anchor="_Toc187135681" w:history="1">
            <w:r w:rsidRPr="006F360B">
              <w:rPr>
                <w:rStyle w:val="Hyperlink"/>
                <w:rFonts w:cstheme="minorHAnsi"/>
                <w:b/>
                <w:bCs/>
                <w:noProof/>
              </w:rPr>
              <w:t>23.</w:t>
            </w:r>
            <w:r>
              <w:rPr>
                <w:rFonts w:eastAsiaTheme="minorEastAsia"/>
                <w:noProof/>
                <w:kern w:val="2"/>
                <w:lang w:eastAsia="pt-BR"/>
                <w14:ligatures w14:val="standardContextual"/>
              </w:rPr>
              <w:tab/>
            </w:r>
            <w:r w:rsidRPr="006F360B">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_Toc187135681 \h </w:instrText>
            </w:r>
            <w:r>
              <w:rPr>
                <w:noProof/>
                <w:webHidden/>
              </w:rPr>
            </w:r>
            <w:r>
              <w:rPr>
                <w:noProof/>
                <w:webHidden/>
              </w:rPr>
              <w:fldChar w:fldCharType="separate"/>
            </w:r>
            <w:r w:rsidR="00280624">
              <w:rPr>
                <w:noProof/>
                <w:webHidden/>
              </w:rPr>
              <w:t>111</w:t>
            </w:r>
            <w:r>
              <w:rPr>
                <w:noProof/>
                <w:webHidden/>
              </w:rPr>
              <w:fldChar w:fldCharType="end"/>
            </w:r>
          </w:hyperlink>
        </w:p>
        <w:p w14:paraId="25620B8A" w14:textId="3325D305"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8" w:name="_Toc187135574"/>
      <w:r w:rsidRPr="00D523D3">
        <w:rPr>
          <w:rFonts w:asciiTheme="minorHAnsi" w:hAnsiTheme="minorHAnsi" w:cstheme="minorHAnsi"/>
          <w:b/>
          <w:bCs/>
          <w:szCs w:val="24"/>
        </w:rPr>
        <w:t>APRESENTAÇÃO</w:t>
      </w:r>
      <w:bookmarkEnd w:id="8"/>
      <w:bookmarkEnd w:id="7"/>
    </w:p>
    <w:p w14:paraId="2428053E" w14:textId="77777777" w:rsidR="0004081E" w:rsidRPr="00D523D3" w:rsidRDefault="0004081E" w:rsidP="005F7715">
      <w:pPr>
        <w:spacing w:line="360" w:lineRule="auto"/>
        <w:jc w:val="both"/>
        <w:rPr>
          <w:rFonts w:cstheme="minorHAnsi"/>
          <w:sz w:val="24"/>
          <w:szCs w:val="24"/>
        </w:rPr>
      </w:pPr>
    </w:p>
    <w:p w14:paraId="4A140D61" w14:textId="408E6C6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D523D3">
        <w:rPr>
          <w:rFonts w:cstheme="minorHAnsi"/>
        </w:rPr>
        <w:t>a</w:t>
      </w:r>
      <w:proofErr w:type="spellEnd"/>
      <w:r w:rsidRPr="00D523D3">
        <w:rPr>
          <w:rFonts w:cstheme="minorHAnsi"/>
        </w:rPr>
        <w:t xml:space="preserve"> sociedade.</w:t>
      </w:r>
    </w:p>
    <w:p w14:paraId="16790433" w14:textId="10A547F2"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9" w:name="_Toc60761416"/>
      <w:bookmarkStart w:id="10" w:name="_Toc187135575"/>
      <w:r w:rsidRPr="00D523D3">
        <w:rPr>
          <w:rFonts w:asciiTheme="minorHAnsi" w:hAnsiTheme="minorHAnsi" w:cstheme="minorHAnsi"/>
          <w:b/>
          <w:bCs/>
          <w:szCs w:val="24"/>
        </w:rPr>
        <w:t xml:space="preserve">BREVE DESCRIÇÃO DA </w:t>
      </w:r>
      <w:bookmarkEnd w:id="9"/>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10"/>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8672" behindDoc="0" locked="0" layoutInCell="1" allowOverlap="1" wp14:anchorId="5DEE602B" wp14:editId="63131129">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0CB9235D" w14:textId="641B9925"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11" w:name="_Toc187135576"/>
      <w:r w:rsidRPr="00D523D3">
        <w:rPr>
          <w:rFonts w:asciiTheme="minorHAnsi" w:hAnsiTheme="minorHAnsi" w:cstheme="minorHAnsi"/>
          <w:noProof/>
        </w:rPr>
        <w:drawing>
          <wp:anchor distT="0" distB="0" distL="114300" distR="114300" simplePos="0" relativeHeight="253801472" behindDoc="0" locked="0" layoutInCell="1" allowOverlap="1" wp14:anchorId="26B1A829" wp14:editId="6C68FCD4">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9248" behindDoc="0" locked="0" layoutInCell="1" allowOverlap="1" wp14:anchorId="3914B033" wp14:editId="24B083F3">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2"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2"/>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r w:rsidRPr="00F04EB2">
                        <w:rPr>
                          <w:rFonts w:ascii="Arial" w:hAnsi="Arial" w:cs="Arial"/>
                        </w:rPr>
                        <w:t>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5"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5"/>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11"/>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E84D42">
      <w:pPr>
        <w:spacing w:after="0"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E84D42">
      <w:pPr>
        <w:spacing w:after="0" w:line="360" w:lineRule="auto"/>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13" w:name="_Toc60761418"/>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13"/>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4" w:name="_Toc187135577"/>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4"/>
    </w:p>
    <w:p w14:paraId="4244110F" w14:textId="2876F5B9"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5" w:name="_Toc187135578"/>
      <w:r w:rsidRPr="00D523D3">
        <w:rPr>
          <w:rFonts w:asciiTheme="minorHAnsi" w:hAnsiTheme="minorHAnsi" w:cstheme="minorHAnsi"/>
          <w:b/>
          <w:bCs/>
          <w:szCs w:val="24"/>
        </w:rPr>
        <w:t>IDENTIDADE ORGANIZACIONAL</w:t>
      </w:r>
      <w:bookmarkEnd w:id="15"/>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13F8023A" w:rsidR="00A72CEC" w:rsidRPr="00D523D3" w:rsidRDefault="003A4529" w:rsidP="00FD0D28">
      <w:pPr>
        <w:spacing w:line="360" w:lineRule="auto"/>
        <w:ind w:firstLine="708"/>
        <w:jc w:val="both"/>
        <w:rPr>
          <w:rFonts w:cstheme="minorHAnsi"/>
        </w:rPr>
      </w:pPr>
      <w:r w:rsidRPr="00D523D3">
        <w:rPr>
          <w:rFonts w:cstheme="minorHAnsi"/>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r w:rsidR="003332CE" w:rsidRPr="00D523D3">
        <w:rPr>
          <w:rFonts w:cstheme="minorHAnsi"/>
        </w:rPr>
        <w:t>ci</w:t>
      </w:r>
      <w:r w:rsidR="003332CE">
        <w:rPr>
          <w:rFonts w:cstheme="minorHAnsi"/>
        </w:rPr>
        <w:t>entíficas</w:t>
      </w:r>
      <w:r w:rsidRPr="00D523D3">
        <w:rPr>
          <w:rFonts w:cstheme="minorHAnsi"/>
        </w:rPr>
        <w:t xml:space="preserve">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6" w:name="_Toc187135579"/>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6"/>
    </w:p>
    <w:p w14:paraId="666E3053" w14:textId="2F4331F2"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continua garantindo a segurança e satisfação dos clientes; </w:t>
      </w:r>
      <w:r w:rsidR="004B077B"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4B077B"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4B077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7" w:name="_Toc187135580"/>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7"/>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9504" behindDoc="0" locked="0" layoutInCell="1" allowOverlap="1" wp14:anchorId="41867EA7" wp14:editId="66D00E4B">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950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31552" behindDoc="0" locked="0" layoutInCell="1" allowOverlap="1" wp14:anchorId="16E767DC" wp14:editId="7A281BD9">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3155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1792" behindDoc="0" locked="0" layoutInCell="1" allowOverlap="1" wp14:anchorId="03173B21" wp14:editId="6125F74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2" type="#_x0000_t202" style="position:absolute;margin-left:111.3pt;margin-top:23.1pt;width:161.1pt;height:50.95pt;z-index:2574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hQhAEAAPACAAAOAAAAZHJzL2Uyb0RvYy54bWysUk1v2zAMvQ/ofxB0X+wGbdoacYpuRXcZ&#10;tgHtfoAiS7EAS1RJJXb+/SglTYb1NvRCSfx4fHzU8n7yg9gZJAehlZezWgoTNHQubFr5++Xp860U&#10;lFTo1ADBtHJvSN6vLj4tx9iYOfQwdAYFgwRqxtjKPqXYVBXp3nhFM4gmcNACepX4iZuqQzUyuh+q&#10;eV0vqhGwiwjaELH38RCUq4JvrdHpp7VkkhhaydxSsVjsOttqtVTNBlXsnT7SUP/BwisXuOkJ6lEl&#10;Jbbo3kF5pxEIbJpp8BVY67QpM/A0l/U/0zz3KpoyC4tD8SQTfRys/rF7jr9QpOkLTLzALMgYqSF2&#10;5nkmiz6fzFRwnCXcn2QzUxKanfP66vruhkOaY4urm3pxnWGqc3VESt8MeJEvrUReS1FL7b5TOqS+&#10;peRmAZ7cMGT/mUq+pWk9Cde18vaN5hq6PbMfeYGtpNetQiMFpuErlH0fwB62CawrfTLKoeYIzrIW&#10;pscvkPf297tknT/q6g8AAAD//wMAUEsDBBQABgAIAAAAIQDX1HJS3QAAAAoBAAAPAAAAZHJzL2Rv&#10;d25yZXYueG1sTI/BTsMwEETvSPyDtUjcqN3IjUoap0IgriBaQOrNjbdJRLyOYrcJf89yguNqn2be&#10;lNvZ9+KCY+wCGVguFAikOriOGgPv++e7NYiYLDnbB0ID3xhhW11flbZwYaI3vOxSIziEYmENtCkN&#10;hZSxbtHbuAgDEv9OYfQ28Tk20o124nDfy0ypXHrbETe0dsDHFuuv3dkb+Hg5HT61em2e/GqYwqwk&#10;+XtpzO3N/LABkXBOfzD86rM6VOx0DGdyUfQGsizLGTWg8wwEAyutecuRSb1egqxK+X9C9QMAAP//&#10;AwBQSwECLQAUAAYACAAAACEAtoM4kv4AAADhAQAAEwAAAAAAAAAAAAAAAAAAAAAAW0NvbnRlbnRf&#10;VHlwZXNdLnhtbFBLAQItABQABgAIAAAAIQA4/SH/1gAAAJQBAAALAAAAAAAAAAAAAAAAAC8BAABf&#10;cmVscy8ucmVsc1BLAQItABQABgAIAAAAIQCAOuhQhAEAAPACAAAOAAAAAAAAAAAAAAAAAC4CAABk&#10;cnMvZTJvRG9jLnhtbFBLAQItABQABgAIAAAAIQDX1HJS3QAAAAoBAAAPAAAAAAAAAAAAAAAAAN4D&#10;AABkcnMvZG93bnJldi54bWxQSwUGAAAAAAQABADzAAAA6AQ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45888" behindDoc="0" locked="0" layoutInCell="1" allowOverlap="1" wp14:anchorId="687AC5CF" wp14:editId="3D53C405">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3" type="#_x0000_t202" style="position:absolute;margin-left:298.15pt;margin-top:22.8pt;width:177.05pt;height:42.4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p1hgEAAPACAAAOAAAAZHJzL2Uyb0RvYy54bWysUk1PGzEQvVfiP1i+kw2BoHSVDWpB9FJB&#10;pZQf4HjtrKW1x8w42c2/Z2xCUpVb1cvYno83b954eTf6XuwNkoPQyKvJVAoTNLQubBv58vvxciEF&#10;JRVa1UMwjTwYkneriy/LIdZmBh30rUHBIIHqITaySynWVUW6M17RBKIJHLSAXiV+4rZqUQ2M7vtq&#10;Np3eVgNgGxG0IWLvw3tQrgq+tUanZ2vJJNE3krmlYrHYTbbVaqnqLarYOX2kof6BhVcucNMT1INK&#10;SuzQfYLyTiMQ2DTR4Cuw1mlTZuBprqZ/TbPuVDRlFhaH4kkm+n+w+mm/jr9QpPE7jLzALMgQqSZ2&#10;5nlGiz6fzFRwnCU8nGQzYxKanbPZzWJ+PZdCc2x+vbhZFF2rc3VESj8MeJEvjUReS1FL7X9S4o6c&#10;+pGSmwV4dH2f/Wcq+ZbGzShc28ivHzQ30B6Y/cALbCS97hQaKTD191D2ncEoftslBix9Msp7zRGc&#10;ZS3tj18g7+3Pd8k6f9TVGwAAAP//AwBQSwMEFAAGAAgAAAAhACim9nfeAAAACgEAAA8AAABkcnMv&#10;ZG93bnJldi54bWxMj01PwzAMhu9I/IfISNxYMrZWrDSdJj4kDlwY5e41oalonKrJ1u7fY07sZsuP&#10;Xj9vuZ19L052jF0gDcuFAmGpCaajVkP9+Xr3ACImJIN9IKvhbCNsq+urEgsTJvqwp31qBYdQLFCD&#10;S2kopIyNsx7jIgyW+PYdRo+J17GVZsSJw30v75XKpceO+IPDwT452/zsj15DSma3PNcvPr59ze/P&#10;k1NNhrXWtzfz7hFEsnP6h+FPn9WhYqdDOJKJoteQbfIVoxrWWQ6CgU2m1iAOTK54kFUpLytUvwAA&#10;AP//AwBQSwECLQAUAAYACAAAACEAtoM4kv4AAADhAQAAEwAAAAAAAAAAAAAAAAAAAAAAW0NvbnRl&#10;bnRfVHlwZXNdLnhtbFBLAQItABQABgAIAAAAIQA4/SH/1gAAAJQBAAALAAAAAAAAAAAAAAAAAC8B&#10;AABfcmVscy8ucmVsc1BLAQItABQABgAIAAAAIQBWiQp1hgEAAPACAAAOAAAAAAAAAAAAAAAAAC4C&#10;AABkcnMvZTJvRG9jLnhtbFBLAQItABQABgAIAAAAIQAopvZ33gAAAAoBAAAPAAAAAAAAAAAAAAAA&#10;AOADAABkcnMvZG93bnJldi54bWxQSwUGAAAAAAQABADzAAAA6wQ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9744" behindDoc="0" locked="0" layoutInCell="1" allowOverlap="1" wp14:anchorId="6D74D1C5" wp14:editId="091B7CF6">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DC66264" id="AutoShape 163" o:spid="_x0000_s1026" style="position:absolute;margin-left:296.6pt;margin-top:22.5pt;width:177.05pt;height:92.8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7696" behindDoc="0" locked="0" layoutInCell="1" allowOverlap="1" wp14:anchorId="2731C8BF" wp14:editId="76F5F0E8">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1A20C5C" id="AutoShape 165" o:spid="_x0000_s1026" style="position:absolute;margin-left:109.6pt;margin-top:22.9pt;width:161.1pt;height:92.8pt;z-index:25743769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3786D7A0" wp14:editId="6FAB4270">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CBAD8E5" id="Retângulo 26" o:spid="_x0000_s1026" style="position:absolute;margin-left:.5pt;margin-top:8.65pt;width:486.1pt;height:117.0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54080" behindDoc="0" locked="0" layoutInCell="1" allowOverlap="1" wp14:anchorId="6B1D4DD6" wp14:editId="1820B721">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4" type="#_x0000_t202" style="position:absolute;margin-left:257.55pt;margin-top:174.35pt;width:140.4pt;height:36.35pt;z-index:25745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ikggEAAPECAAAOAAAAZHJzL2Uyb0RvYy54bWysUttu2zAMfS+wfxD0vtjpJQ2MOEW7on0Z&#10;tgFdP0CRpViAJWqkEjt/P0rNkmF7K/pCSbwcHh5qdTf5QewNkoPQyvmslsIEDZ0L21a+/nz6vJSC&#10;kgqdGiCYVh4Mybv1p4vVGBtzCT0MnUHBIIGaMbayTyk2VUW6N17RDKIJHLSAXiV+4rbqUI2M7ofq&#10;sq4X1QjYRQRtiNj7+BaU64JvrdHpu7VkkhhaydxSsVjsJttqvVLNFlXsnT7SUO9g4ZUL3PQE9aiS&#10;Ejt0/0F5pxEIbJpp8BVY67QpM/A08/qfaV56FU2ZhcWheJKJPg5Wf9u/xB8o0vQAEy8wCzJGaoid&#10;eZ7Jos8nMxUcZwkPJ9nMlITORbfLq3rJIc2x68V8cX2TYapzdURKzwa8yJdWIq+lqKX2Xym9pf5J&#10;yc0CPLlhyP4zlXxL02YSruOOZXHZtYHuwPRH3mAr6ddOoZEC0/AFysIzGsX7XWLE0uhcc0RnXQvV&#10;4x/Ii/v7XbLOP3X9GwAA//8DAFBLAwQUAAYACAAAACEADXvECuAAAAALAQAADwAAAGRycy9kb3du&#10;cmV2LnhtbEyPy07DMBBF90j8gzVI7KiTktA2ZFJVPCQW3VDC3o2HOCIeR7HbpH+PWcFydI/uPVNu&#10;Z9uLM42+c4yQLhIQxI3THbcI9cfr3RqED4q16h0TwoU8bKvrq1IV2k38TudDaEUsYV8oBBPCUEjp&#10;G0NW+YUbiGP25UarQjzHVupRTbHc9nKZJA/Sqo7jglEDPRlqvg8nixCC3qWX+sX6t895/zyZpMlV&#10;jXh7M+8eQQSawx8Mv/pRHarodHQn1l70CHmapxFFuM/WKxCRWG3yDYgjQrZMM5BVKf//UP0AAAD/&#10;/wMAUEsBAi0AFAAGAAgAAAAhALaDOJL+AAAA4QEAABMAAAAAAAAAAAAAAAAAAAAAAFtDb250ZW50&#10;X1R5cGVzXS54bWxQSwECLQAUAAYACAAAACEAOP0h/9YAAACUAQAACwAAAAAAAAAAAAAAAAAvAQAA&#10;X3JlbHMvLnJlbHNQSwECLQAUAAYACAAAACEAshPYpIIBAADxAgAADgAAAAAAAAAAAAAAAAAuAgAA&#10;ZHJzL2Uyb0RvYy54bWxQSwECLQAUAAYACAAAACEADXvECuAAAAALAQAADwAAAAAAAAAAAAAAAADc&#10;AwAAZHJzL2Rvd25yZXYueG1sUEsFBgAAAAAEAAQA8wAAAOkE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52032" behindDoc="0" locked="0" layoutInCell="1" allowOverlap="1" wp14:anchorId="237CD2D5" wp14:editId="3A1E3658">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5" type="#_x0000_t202" style="position:absolute;margin-left:112.25pt;margin-top:169.55pt;width:134.05pt;height:50.85pt;z-index:25745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ShAEAAPECAAAOAAAAZHJzL2Uyb0RvYy54bWysUk1v2zAMvQ/ofxB0b+xmTbsZcYp2RXcZ&#10;tgHtfoAiS7EAS1RJJXb+/SglS4btVvRCSfx4fHzU8m7yg9gZJAehlVezWgoTNHQubFr56+Xp8pMU&#10;lFTo1ADBtHJvSN6tLj4sx9iYOfQwdAYFgwRqxtjKPqXYVBXp3nhFM4gmcNACepX4iZuqQzUyuh+q&#10;eV3fVCNgFxG0IWLv4yEoVwXfWqPTD2vJJDG0krmlYrHYdbbVaqmaDarYO32kod7AwisXuOkJ6lEl&#10;Jbbo/oPyTiMQ2DTT4Cuw1mlTZuBprup/pnnuVTRlFhaH4kkmej9Y/X33HH+iSNMDTLzALMgYqSF2&#10;5nkmiz6fzFRwnCXcn2QzUxI6F93W8+uPCyk0x26uF7efFxmmOldHpPTVgBf50krktRS11O4bpUPq&#10;n5TcLMCTG4bsP1PJtzStJ+E67njiuYZuz/RH3mAr6XWr0EiBafgCZeEZjeL9NjFiaZRhDjVHdNa1&#10;UD3+gby4v98l6/xTV78B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Cm+ogS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35648" behindDoc="0" locked="0" layoutInCell="1" allowOverlap="1" wp14:anchorId="4B310C26" wp14:editId="7E717CD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6" style="position:absolute;margin-left:11.75pt;margin-top:34.5pt;width:87.45pt;height:58.95pt;z-index:25743564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4v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Bs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PZyri+hBAAAGw8AAA4AAAAAAAAAAAAAAAAALgIA&#10;AGRycy9lMm9Eb2MueG1sUEsBAi0AFAAGAAgAAAAhAPdUSQTgAAAACQEAAA8AAAAAAAAAAAAAAAAA&#10;+wYAAGRycy9kb3ducmV2LnhtbFBLBQYAAAAABAAEAPMAAAAICAAAAAA=&#10;">
                <v:shape id="Freeform 147" o:spid="_x0000_s1057"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8"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3840" behindDoc="0" locked="0" layoutInCell="1" allowOverlap="1" wp14:anchorId="15451B0F" wp14:editId="55691EAA">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9" type="#_x0000_t202" style="position:absolute;margin-left:111.05pt;margin-top:15.95pt;width:161.1pt;height:36.35pt;z-index:2574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qchAEAAPECAAAOAAAAZHJzL2Uyb0RvYy54bWysUk1vEzEQvSP1P1i+k92ENMAqm4pSlQsC&#10;pMIPcLx21tLaY2ac7Obfd+ykCSo3xGVsz8ebN2+8vpv8IA4GyUFo5XxWS2GChs6FXSt//Xx8+0EK&#10;Sip0aoBgWnk0JO82N2/WY2zMAnoYOoOCQQI1Y2xln1Jsqop0b7yiGUQTOGgBvUr8xF3VoRoZ3Q/V&#10;oq5X1QjYRQRtiNj7cArKTcG31uj03VoySQytZG6pWCx2m221Watmhyr2Tp9pqH9g4ZUL3PQC9aCS&#10;Ent0f0F5pxEIbJpp8BVY67QpM/A08/rVNE+9iqbMwuJQvMhE/w9Wfzs8xR8o0nQPEy8wCzJGaoid&#10;eZ7Jos8nMxUcZwmPF9nMlIRm56Je3n58zyHNseVqvlreZpjqWh2R0hcDXuRLK5HXUtRSh6+UTqkv&#10;KblZgEc3DNl/pZJvadpOwnVM890Lzy10R6Y/8gZbSb/3Co0UmIbPUBae0Sh+2idGLI0yzKnmjM66&#10;FqrnP5AX9+e7ZF1/6uYZ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J9B2py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7936" behindDoc="0" locked="0" layoutInCell="1" allowOverlap="1" wp14:anchorId="34615FED" wp14:editId="5608D989">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60" type="#_x0000_t202" style="position:absolute;margin-left:298.2pt;margin-top:7.65pt;width:199.15pt;height:36.35pt;z-index:2574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hHhAEAAPECAAAOAAAAZHJzL2Uyb0RvYy54bWysUk2P0zAQvSPxHyzfadKorSBqugJWywUB&#10;0sIPcB27sRR7zIzbpP+esdttEdwQl7E9H2/evPH2YfajOBkkB6GTy0UthQkaehcOnfzx/enNWyko&#10;qdCrEYLp5NmQfNi9frWdYmsaGGDsDQoGCdROsZNDSrGtKtKD8YoWEE3goAX0KvETD1WPamJ0P1ZN&#10;XW+qCbCPCNoQsffxEpS7gm+t0emrtWSSGDvJ3FKxWOw+22q3Ve0BVRycvtJQ/8DCKxe46Q3qUSUl&#10;juj+gvJOIxDYtNDgK7DWaVNm4GmW9R/TPA8qmjILi0PxJhP9P1j95fQcv6FI8weYeYFZkClSS+zM&#10;88wWfT6ZqeA4S3i+yWbmJDQ7m3XzrqnXUmiOrTbLzWqdYap7dURKnwx4kS+dRF5LUUudPlO6pL6k&#10;5GYBntw4Zv+dSr6leT8L1zPN1QvPPfRnpj/xBjtJP48KjRSYxo9QFp7RKL4/JkYsjTLMpeaKzroW&#10;qtc/kBf3+7tk3X/q7hcA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2t2YR4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9984" behindDoc="0" locked="0" layoutInCell="1" allowOverlap="1" wp14:anchorId="2B623464" wp14:editId="667BB945">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1" style="position:absolute;margin-left:1.1pt;margin-top:13.2pt;width:486pt;height:127.9pt;z-index:25744998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U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Y2iSz8xjEwImfDBFxU6&#10;+PIVw+bKSJTr//erQcQ81WoQxbRcMkKPMPA+i3Z8DUKSYTEsRIuDIpRkRaZmE6waDKtlSZgnCfUs&#10;tFqWpln2tWhJIbI4yELMkShfNk2w2wFJS5JYDd0WcnuyBAsoQRKjFxrpsnsyKUR9TyaLvK3NbckK&#10;rMd4LUNim9ZYMhOfZaN+DOuSXsuchoyE/Ja5DVkh0N37fOb0Y9SO+SwbkZMkznOvaQ49kVJ+20b8&#10;pAjT3Guch594zXNRSOLEj6nDUKQUY56LRL4GA/T5jtquK6ySonjNc6GgaPN7z8ZCSvnNG7GUTBR+&#10;73lYis+8aJQRnHkOTZkyz0UjE+BHPu95aIrXPBcMFtzIBmMC3MhFIwuzxG+ejYZiKj7zRkyFTQ1a&#10;fjSxMpEasYtGFkZ+cGlxz+grY6LuXvNcMBKuqMR2hZJS/tiLXTQIV6/3YhuNMib27jXPBYOvxjYY&#10;U+UY87fyilx0Ys1LbDRKlAu/eVgwtdWlMUKZIn88WaBJu4Ihpfzeo9VCxzwGXGoEr+AmxOB93sOE&#10;aqtL46Lwm2eDIaUY81w02NRIbDRKrFf4zcPirWMewsprXmqDkZKU37zURYMtLKmNRplyqZG6YKRJ&#10;Ifzm2WBIKcY8Fw22LBNLvYKbcqlB+4xWrGBTIPGbZ4MhpfzmZS4a7KSW2WiUGZcaaKwWmZfZYEyZ&#10;56LBtgSZjUaJ2u2PvcwFgwU3s8GYADdz0WDbKXSIFrgZlxq5C4YMel9hwQ7HVd1EamANwEaD7UNz&#10;G40y51Ijd8FgCwtooWUelR9/7OUuGmwDn9tolDmXGrT9ZqcGV5ZzG4yJsowNDlsfax4WOq7DLbGm&#10;7o+9wgWDndQKG4yJSQ1bjLZ5Ioxzf8tS2HCUBZcbWPay9fH22WhM2efCAftQNXwdX2HjUSJa/P5b&#10;u3CwPcvahmOiZ1m7eMC+yN+0rG1AyjWXHWsXD7blW9twTLR8axcPEUaoGz7/YfvMir81lx5rFw+2&#10;Y6bdRDMRTXTMgg7LWPkGA0GafQaK0IakxIMMxFDhqJR0wlcAAZYWxFacFPOXGOybaEHZ+hXx2u9E&#10;gQ3567BhI5cm2KvWglLjhI02LpM2usgUOHnE+NGGBjZyqYIN9ZGNHPUdUXOIMX4cc3NswvttHJFz&#10;uXvo61KxlD2ykV09sJGZSBgsxDgaiyhmsB4xdJ6iCxcZtuYIYSMzUXTAekc2YiPOmzMuTSe27C+L&#10;YkzUuaUr4TJ1EmOwHu0oFhFro40MNorZnBltKrKMSTh0fWJuFiO+zmNN+06mnMFGNmdGlJ3tbuh8&#10;0FXjBG8SI9JesDnjsnY8x2EduznDNojCIe4THaIYMXe+9rjUHc+xNro5g+7Zz44FbSQYZKQYE4+0&#10;uWNNNHwNd/m7YAk8HXmyNbIsivZZbBtBtjgbXWQmJkOXxWPrinPkmMdzVE8k9kQzQaYEbQNYjuRb&#10;CuFyeTzIGfmCzXNoj+g8xBhPjvg835cJl9ELltKLF5yeWXIQdIjMCkl2zUHQaTXHk1xzK1xejwdZ&#10;T7rg8PUHe8qWkTy9EiNuD08yDEG47B4PckaO+T3HsbAX4xiJ6YuBOxsnDm+kDQ6O/rCJM2L5LJMR&#10;Ds0fURnsMv52VIQ740LNCbbvftWjIuyBG5o9yRjMeergwvT5HJrIpLg+mjEtTnMKiasddzoBMXn6&#10;h6q7FF92KobqLImjOi6xnSqeFF821OHkS2lOoUzbTlWAtCN3lxhDa25SfNlQaQ2MxM3x3GljaE1K&#10;ii8bKq0RSfFlqNKaDYljsWXJUGkJRYovGyqtaJA4liKWaKcFBim+bKjE96X4sqFK9k3yRJqXmCOp&#10;sHpg2XBFOIxXLD3HZg6yLT3JZo6ygWgtGoOuUMR6lj0wQEwUZNkDetDuiTa2TAldp6g5X/QGXamo&#10;U170gK5Vw/Gg2WJFp8lkKFELuewNetALC5bs0WQsobVa9AZds8TCoiV7F/mGhWVL6LpF079lkvLW&#10;LziKKFc5AnkUEbXOdxQxwkEQ6XCBpXT1au40YiQG9EWordRH9PSnOvEXhcPxf4OIvq8/tRxtM8JR&#10;WHdRr9b39aeSE2talofc+GTgSIw2A+alYPyCdxI3gK6ZEQwnG+ccMvawtlt/qmEqqTUWbSedMbgs&#10;VAeGECJai/5U2oYBoP5Ng0W2S38Q05h88eBerGkV04IarlnJKNQBMPdyE1Kz47GidMZDJvTnXG4E&#10;rzmifa3PptpneJX/kXoqhK4PcYmFFe0Bg5nESmJaRZ0PyyQi1gi5mcRKcCBHyk0nFhYtlbo5sWFK&#10;nHlrFBFlmx9FFA3nuefSK4pozZiGa2qYxkd/KkyM4Czi11fPBZEezHxgxto9RP6nMs34ezaBDIDz&#10;kiYk5t5ugmx2RFbcznjJJMOc443gSyh1qqHi/XYMfO4YuH2eV37HP3GXB+eHfzFM/4be/i3PLl//&#10;pwFv/wsAAP//AwBQSwMEFAAGAAgAAAAhAESIO/7eAAAACAEAAA8AAABkcnMvZG93bnJldi54bWxM&#10;j0FLw0AQhe+C/2EZwZvdJNZaYzalFPVUBFtBvE2TaRKanQ3ZbZL+e8eTnoZ57/Hmm2w12VYN1PvG&#10;sYF4FoEiLlzZcGXgc/96twTlA3KJrWMycCEPq/z6KsO0dCN/0LALlZIS9ikaqEPoUq19UZNFP3Md&#10;sXhH11sMsvaVLnscpdy2OomihbbYsFyosaNNTcVpd7YG3kYc1/fxy7A9HTeX7/3D+9c2JmNub6b1&#10;M6hAU/gLwy++oEMuTAd35tKr1kCSSFDGYg5K7KfHuQgHEZbi6DzT/x/IfwAAAP//AwBQSwECLQAU&#10;AAYACAAAACEAtoM4kv4AAADhAQAAEwAAAAAAAAAAAAAAAAAAAAAAW0NvbnRlbnRfVHlwZXNdLnht&#10;bFBLAQItABQABgAIAAAAIQA4/SH/1gAAAJQBAAALAAAAAAAAAAAAAAAAAC8BAABfcmVscy8ucmVs&#10;c1BLAQItABQABgAIAAAAIQDLuCsUgA0AAHxAAAAOAAAAAAAAAAAAAAAAAC4CAABkcnMvZTJvRG9j&#10;LnhtbFBLAQItABQABgAIAAAAIQBEiDv+3gAAAAgBAAAPAAAAAAAAAAAAAAAAANoPAABkcnMvZG93&#10;bnJldi54bWxQSwUGAAAAAAQABADzAAAA5RAAAAAA&#10;">
                <v:rect id="Retângulo 129" o:spid="_x0000_s1062"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3"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4"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5"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6"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7"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2BDDCF9F" w:rsidR="00867840" w:rsidRPr="00D523D3" w:rsidRDefault="00CC7EED" w:rsidP="00324094">
      <w:pPr>
        <w:rPr>
          <w:rFonts w:cstheme="minorHAnsi"/>
        </w:rPr>
      </w:pPr>
      <w:r w:rsidRPr="00D523D3">
        <w:rPr>
          <w:rFonts w:cstheme="minorHAnsi"/>
          <w:noProof/>
        </w:rPr>
        <mc:AlternateContent>
          <mc:Choice Requires="wps">
            <w:drawing>
              <wp:anchor distT="0" distB="0" distL="114300" distR="114300" simplePos="0" relativeHeight="257456128" behindDoc="0" locked="0" layoutInCell="1" allowOverlap="1" wp14:anchorId="49E2C2E7" wp14:editId="4FC6D596">
                <wp:simplePos x="0" y="0"/>
                <wp:positionH relativeFrom="column">
                  <wp:posOffset>-9398</wp:posOffset>
                </wp:positionH>
                <wp:positionV relativeFrom="paragraph">
                  <wp:posOffset>154559</wp:posOffset>
                </wp:positionV>
                <wp:extent cx="6188075" cy="2068830"/>
                <wp:effectExtent l="38100" t="57150" r="41275" b="55245"/>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72313D" id="AutoShape 131" o:spid="_x0000_s1026" style="position:absolute;margin-left:-.75pt;margin-top:12.15pt;width:487.25pt;height:162.9pt;z-index:2574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UDq9OuAA&#10;AAAJAQAADwAAAGRycy9kb3ducmV2LnhtbEyPMU/DMBSEdyT+g/WQ2Fo7DYE25KUCBEgMFbSwsDnx&#10;qxMR25HttuHfYyYYT3e6+65aT2ZgR/KhdxYhmwtgZFuneqsRPt6fZktgIUqr5OAsIXxTgHV9flbJ&#10;UrmT3dJxFzVLJTaUEqGLcSw5D21HRoa5G8kmb++8kTFJr7ny8pTKzcAXQlxzI3ubFjo50kNH7dfu&#10;YBAeX5pPbvQq3Bd+s3nTYh+fp1fEy4vp7hZYpCn+heEXP6FDnZgad7AqsAFhlhUpibC4yoElf3WT&#10;p28NQl6IDHhd8f8P6h8AAAD//wMAUEsBAi0AFAAGAAgAAAAhALaDOJL+AAAA4QEAABMAAAAAAAAA&#10;AAAAAAAAAAAAAFtDb250ZW50X1R5cGVzXS54bWxQSwECLQAUAAYACAAAACEAOP0h/9YAAACUAQAA&#10;CwAAAAAAAAAAAAAAAAAvAQAAX3JlbHMvLnJlbHNQSwECLQAUAAYACAAAACEApoNPeF8JAADzKQAA&#10;DgAAAAAAAAAAAAAAAAAuAgAAZHJzL2Uyb0RvYy54bWxQSwECLQAUAAYACAAAACEAUDq9OuAAAAAJ&#10;AQAADwAAAAAAAAAAAAAAAAC5CwAAZHJzL2Rvd25yZXYueG1sUEsFBgAAAAAEAAQA8wAAAMYMAAAA&#10;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r w:rsidR="00864932" w:rsidRPr="00D523D3">
        <w:rPr>
          <w:rFonts w:cstheme="minorHAnsi"/>
          <w:noProof/>
        </w:rPr>
        <mc:AlternateContent>
          <mc:Choice Requires="wps">
            <w:drawing>
              <wp:anchor distT="0" distB="0" distL="114300" distR="114300" simplePos="0" relativeHeight="257458176" behindDoc="0" locked="0" layoutInCell="1" allowOverlap="1" wp14:anchorId="4E2B7331" wp14:editId="0CF22B7F">
                <wp:simplePos x="0" y="0"/>
                <wp:positionH relativeFrom="column">
                  <wp:posOffset>-184785</wp:posOffset>
                </wp:positionH>
                <wp:positionV relativeFrom="paragraph">
                  <wp:posOffset>333375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8" w:name="_Toc187135581"/>
                            <w:r w:rsidRPr="00781BD6">
                              <w:rPr>
                                <w:rFonts w:ascii="Arial MT" w:hAnsi="Arial MT"/>
                                <w:b/>
                                <w:bCs/>
                                <w:w w:val="105"/>
                                <w:sz w:val="28"/>
                                <w:szCs w:val="28"/>
                              </w:rPr>
                              <w:t>Missão</w:t>
                            </w:r>
                            <w:bookmarkEnd w:id="18"/>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8" type="#_x0000_t202" style="position:absolute;margin-left:-14.55pt;margin-top:26.25pt;width:228.75pt;height:174pt;z-index:2574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R2PPR+AAAAAKAQAADwAAAGRycy9kb3ducmV2LnhtbEyPwW7CMAyG75P2DpEn7QYJ&#10;FUXQNUVo2k6TJkp32DFtQhvROF0ToHv7mdO42fKn39+fbyfXs4sZg/UoYTEXwAw2XltsJXxV77M1&#10;sBAVatV7NBJ+TYBt8fiQq0z7K5bmcogtoxAMmZLQxThknIemM06FuR8M0u3oR6cirWPL9aiuFO56&#10;ngix4k5ZpA+dGsxrZ5rT4ewk7L6xfLM/n/W+PJa2qjYCP1YnKZ+fpt0LsGim+A/DTZ/UoSCn2p9R&#10;B9ZLmCWbBaES0iQFRsAyWS+B1TQIkQIvcn5fofgDAAD//wMAUEsBAi0AFAAGAAgAAAAhALaDOJL+&#10;AAAA4QEAABMAAAAAAAAAAAAAAAAAAAAAAFtDb250ZW50X1R5cGVzXS54bWxQSwECLQAUAAYACAAA&#10;ACEAOP0h/9YAAACUAQAACwAAAAAAAAAAAAAAAAAvAQAAX3JlbHMvLnJlbHNQSwECLQAUAAYACAAA&#10;ACEAQG3yxtwBAACaAwAADgAAAAAAAAAAAAAAAAAuAgAAZHJzL2Uyb0RvYy54bWxQSwECLQAUAAYA&#10;CAAAACEAR2PPR+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2" w:name="_Toc187135581"/>
                      <w:r w:rsidRPr="00781BD6">
                        <w:rPr>
                          <w:rFonts w:ascii="Arial MT" w:hAnsi="Arial MT"/>
                          <w:b/>
                          <w:bCs/>
                          <w:w w:val="105"/>
                          <w:sz w:val="28"/>
                          <w:szCs w:val="28"/>
                        </w:rPr>
                        <w:t>Missão</w:t>
                      </w:r>
                      <w:bookmarkEnd w:id="22"/>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1C354201" w14:textId="050A23E4"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60224" behindDoc="0" locked="0" layoutInCell="1" allowOverlap="1" wp14:anchorId="2A1A6B39" wp14:editId="1209A884">
                <wp:simplePos x="0" y="0"/>
                <wp:positionH relativeFrom="column">
                  <wp:posOffset>3243220</wp:posOffset>
                </wp:positionH>
                <wp:positionV relativeFrom="paragraph">
                  <wp:posOffset>48260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9" w:name="_Toc187135582"/>
                            <w:r w:rsidRPr="00781BD6">
                              <w:rPr>
                                <w:rFonts w:ascii="Arial MT" w:hAnsi="Arial MT"/>
                                <w:b/>
                                <w:bCs/>
                                <w:w w:val="105"/>
                                <w:sz w:val="28"/>
                                <w:szCs w:val="28"/>
                              </w:rPr>
                              <w:t>Visão</w:t>
                            </w:r>
                            <w:bookmarkEnd w:id="19"/>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9" type="#_x0000_t202" style="position:absolute;margin-left:255.35pt;margin-top:3.8pt;width:201.75pt;height:143.45pt;z-index:2574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ApH28A4AAAAAkBAAAPAAAAZHJzL2Rvd25yZXYueG1sTI8xT8MwFIR3JP6D9SqxUSdR&#10;m5I0L1WFYEJCpGFgdGI3sRo/h9htw7/HTGU83enuu2I3m4Fd1OS0JYR4GQFT1FqpqUP4rF8fn4A5&#10;L0iKwZJC+FEOduX9XSFyaa9UqcvBdyyUkMsFQu/9mHPu2l4Z4ZZ2VBS8o52M8EFOHZeTuIZyM/Ak&#10;ilJuhKaw0ItRPfeqPR3OBmH/RdWL/n5vPqpjpes6i+gtPSE+LOb9FphXs7+F4Q8/oEMZmBp7JunY&#10;gLCOo02IImxSYMHP4lUCrEFIstUaeFnw/w/KXwAAAP//AwBQSwECLQAUAAYACAAAACEAtoM4kv4A&#10;AADhAQAAEwAAAAAAAAAAAAAAAAAAAAAAW0NvbnRlbnRfVHlwZXNdLnhtbFBLAQItABQABgAIAAAA&#10;IQA4/SH/1gAAAJQBAAALAAAAAAAAAAAAAAAAAC8BAABfcmVscy8ucmVsc1BLAQItABQABgAIAAAA&#10;IQA/2vNw2wEAAJoDAAAOAAAAAAAAAAAAAAAAAC4CAABkcnMvZTJvRG9jLnhtbFBLAQItABQABgAI&#10;AAAAIQApH28A4AAAAAk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4" w:name="_Toc187135582"/>
                      <w:r w:rsidRPr="00781BD6">
                        <w:rPr>
                          <w:rFonts w:ascii="Arial MT" w:hAnsi="Arial MT"/>
                          <w:b/>
                          <w:bCs/>
                          <w:w w:val="105"/>
                          <w:sz w:val="28"/>
                          <w:szCs w:val="28"/>
                        </w:rPr>
                        <w:t>Visão</w:t>
                      </w:r>
                      <w:bookmarkEnd w:id="2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20" w:name="_Toc187135583"/>
      <w:r w:rsidRPr="00D523D3">
        <w:rPr>
          <w:rFonts w:asciiTheme="minorHAnsi" w:hAnsiTheme="minorHAnsi" w:cstheme="minorHAnsi"/>
          <w:b/>
          <w:bCs/>
          <w:szCs w:val="24"/>
        </w:rPr>
        <w:t>ORGANOGRAMA</w:t>
      </w:r>
      <w:bookmarkEnd w:id="20"/>
    </w:p>
    <w:p w14:paraId="72925597" w14:textId="2A0A2459"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52224" behindDoc="0" locked="0" layoutInCell="1" allowOverlap="1" wp14:anchorId="78857634" wp14:editId="5ED1FDEB">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1" w:name="_Toc187135584"/>
      <w:r w:rsidRPr="00D523D3">
        <w:rPr>
          <w:rFonts w:asciiTheme="minorHAnsi" w:hAnsiTheme="minorHAnsi" w:cstheme="minorHAnsi"/>
          <w:b/>
          <w:bCs/>
          <w:szCs w:val="24"/>
        </w:rPr>
        <w:t>MACROPROCESSO</w:t>
      </w:r>
      <w:bookmarkEnd w:id="21"/>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56992" behindDoc="0" locked="0" layoutInCell="1" allowOverlap="1" wp14:anchorId="2B644505" wp14:editId="7DA93137">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0E274EFB"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2" w:name="_Toc187135585"/>
      <w:r w:rsidRPr="00D523D3">
        <w:rPr>
          <w:rFonts w:asciiTheme="minorHAnsi" w:hAnsiTheme="minorHAnsi" w:cstheme="minorHAnsi"/>
          <w:b/>
          <w:bCs/>
        </w:rPr>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A7734B">
        <w:rPr>
          <w:rFonts w:asciiTheme="minorHAnsi" w:hAnsiTheme="minorHAnsi" w:cstheme="minorHAnsi"/>
          <w:b/>
          <w:bCs/>
        </w:rPr>
        <w:t>2</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A7734B" w:rsidRPr="00D523D3">
        <w:rPr>
          <w:rFonts w:asciiTheme="minorHAnsi" w:hAnsiTheme="minorHAnsi" w:cstheme="minorHAnsi"/>
          <w:b/>
          <w:bCs/>
          <w:szCs w:val="24"/>
        </w:rPr>
        <w:t>TERMO ADITIVO</w:t>
      </w:r>
      <w:bookmarkEnd w:id="22"/>
    </w:p>
    <w:p w14:paraId="4675227E" w14:textId="06AEC07F"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B916B1">
        <w:rPr>
          <w:rFonts w:cstheme="minorHAnsi"/>
        </w:rPr>
        <w:t>dezembro</w:t>
      </w:r>
      <w:r w:rsidR="0087334C" w:rsidRPr="00D523D3">
        <w:rPr>
          <w:rFonts w:cstheme="minorHAnsi"/>
        </w:rPr>
        <w:t>/202</w:t>
      </w:r>
      <w:r w:rsidR="00230D3F" w:rsidRPr="00D523D3">
        <w:rPr>
          <w:rFonts w:cstheme="minorHAnsi"/>
        </w:rPr>
        <w:t>4</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5CF973B9" w14:textId="6C26F062" w:rsidR="009D5832" w:rsidRPr="00D523D3" w:rsidRDefault="00E35A69" w:rsidP="009D5832">
      <w:pPr>
        <w:pStyle w:val="Ttulo1"/>
        <w:rPr>
          <w:rFonts w:asciiTheme="minorHAnsi" w:hAnsiTheme="minorHAnsi" w:cstheme="minorHAnsi"/>
          <w:b/>
          <w:bCs/>
        </w:rPr>
      </w:pPr>
      <w:bookmarkStart w:id="23" w:name="_Toc187135586"/>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3"/>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4" w:name="_Toc187135587"/>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4"/>
      <w:r w:rsidR="00DC08C0" w:rsidRPr="00D523D3">
        <w:rPr>
          <w:rFonts w:asciiTheme="minorHAnsi" w:hAnsiTheme="minorHAnsi" w:cstheme="minorHAnsi"/>
        </w:rPr>
        <w:t xml:space="preserve"> </w:t>
      </w:r>
    </w:p>
    <w:p w14:paraId="42430581" w14:textId="21726EA2"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916B1">
        <w:rPr>
          <w:rFonts w:cstheme="minorHAnsi"/>
          <w:b/>
          <w:bCs/>
        </w:rPr>
        <w:t>DEZEMBRO</w:t>
      </w:r>
      <w:r w:rsidRPr="00D523D3">
        <w:rPr>
          <w:rFonts w:cstheme="minorHAnsi"/>
          <w:b/>
          <w:bCs/>
        </w:rPr>
        <w:t>/202</w:t>
      </w:r>
      <w:r w:rsidR="005D7664" w:rsidRPr="00D523D3">
        <w:rPr>
          <w:rFonts w:cstheme="minorHAnsi"/>
          <w:b/>
          <w:bCs/>
        </w:rPr>
        <w:t>4</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5" w:name="__DdeLink__10014_921699172"/>
      <w:bookmarkEnd w:id="25"/>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bookmarkStart w:id="26" w:name="_Toc187135588"/>
      <w:r w:rsidRPr="00D523D3">
        <w:rPr>
          <w:rFonts w:asciiTheme="minorHAnsi" w:hAnsiTheme="minorHAnsi" w:cstheme="minorHAnsi"/>
        </w:rPr>
        <w:t>9.3. DADOS ESTATÍSTICOS</w:t>
      </w:r>
      <w:bookmarkEnd w:id="26"/>
    </w:p>
    <w:tbl>
      <w:tblPr>
        <w:tblStyle w:val="TableNormal10"/>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BC03C6" w:rsidRPr="00BC03C6" w14:paraId="3CAD4F9B" w14:textId="77777777" w:rsidTr="00FF60CF">
        <w:trPr>
          <w:trHeight w:val="514"/>
          <w:jc w:val="center"/>
        </w:trPr>
        <w:tc>
          <w:tcPr>
            <w:tcW w:w="4531" w:type="dxa"/>
            <w:shd w:val="clear" w:color="auto" w:fill="307C73"/>
            <w:vAlign w:val="center"/>
          </w:tcPr>
          <w:p w14:paraId="30438D4A" w14:textId="77777777" w:rsidR="00BC03C6" w:rsidRPr="00BC03C6" w:rsidRDefault="00BC03C6" w:rsidP="00BC03C6">
            <w:pPr>
              <w:numPr>
                <w:ilvl w:val="0"/>
                <w:numId w:val="32"/>
              </w:numPr>
              <w:spacing w:before="32"/>
              <w:ind w:left="426" w:right="138" w:hanging="284"/>
              <w:jc w:val="center"/>
              <w:rPr>
                <w:rFonts w:ascii="Arial" w:eastAsia="Liberation Sans Narrow" w:hAnsi="Arial" w:cs="Arial"/>
                <w:b/>
                <w:color w:val="FFFFFF"/>
                <w:sz w:val="20"/>
                <w:lang w:val="pt-PT"/>
              </w:rPr>
            </w:pPr>
            <w:bookmarkStart w:id="27" w:name="_Hlk184380973"/>
            <w:r w:rsidRPr="00BC03C6">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2A9026A7"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727952E" w14:textId="77777777" w:rsidR="00BC03C6" w:rsidRPr="00BC03C6" w:rsidRDefault="00BC03C6" w:rsidP="00BC03C6">
            <w:pPr>
              <w:spacing w:before="148"/>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492EE9C"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3D8BBE6" w14:textId="77777777" w:rsidR="00BC03C6" w:rsidRPr="00BC03C6" w:rsidRDefault="00BC03C6" w:rsidP="00BC03C6">
            <w:pPr>
              <w:spacing w:before="148"/>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66FDC176" w14:textId="77777777" w:rsidTr="00FF60CF">
        <w:trPr>
          <w:cantSplit/>
          <w:jc w:val="center"/>
        </w:trPr>
        <w:tc>
          <w:tcPr>
            <w:tcW w:w="4531" w:type="dxa"/>
            <w:shd w:val="clear" w:color="auto" w:fill="F7FBFA"/>
            <w:vAlign w:val="center"/>
          </w:tcPr>
          <w:p w14:paraId="5FD3BA1C"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Bolsas de Sangue Total Coletadas de Doadores.</w:t>
            </w:r>
          </w:p>
        </w:tc>
        <w:tc>
          <w:tcPr>
            <w:tcW w:w="1418" w:type="dxa"/>
            <w:shd w:val="clear" w:color="auto" w:fill="F7FBFA"/>
            <w:vAlign w:val="center"/>
          </w:tcPr>
          <w:p w14:paraId="5897A4FA"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Bolsas coletadas</w:t>
            </w:r>
          </w:p>
        </w:tc>
        <w:tc>
          <w:tcPr>
            <w:tcW w:w="1560" w:type="dxa"/>
            <w:shd w:val="clear" w:color="auto" w:fill="F7FBFA"/>
            <w:vAlign w:val="center"/>
          </w:tcPr>
          <w:p w14:paraId="4CA0FEBC" w14:textId="77777777" w:rsidR="00BC03C6" w:rsidRPr="00BC03C6" w:rsidRDefault="00BC03C6" w:rsidP="00BC03C6">
            <w:pPr>
              <w:jc w:val="center"/>
              <w:rPr>
                <w:rFonts w:ascii="Arial" w:eastAsia="Times New Roman" w:hAnsi="Arial" w:cs="Arial"/>
                <w:b/>
                <w:bCs/>
              </w:rPr>
            </w:pPr>
            <w:r w:rsidRPr="00BC03C6">
              <w:rPr>
                <w:rFonts w:ascii="Arial" w:eastAsia="Liberation Sans Narrow" w:hAnsi="Arial" w:cs="Arial"/>
                <w:b/>
                <w:bCs/>
                <w:lang w:val="pt-PT"/>
              </w:rPr>
              <w:t>4.830</w:t>
            </w:r>
          </w:p>
        </w:tc>
        <w:tc>
          <w:tcPr>
            <w:tcW w:w="1275" w:type="dxa"/>
            <w:shd w:val="clear" w:color="auto" w:fill="F7FBFA"/>
            <w:vAlign w:val="center"/>
          </w:tcPr>
          <w:p w14:paraId="57594C0F"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4.266</w:t>
            </w:r>
          </w:p>
        </w:tc>
        <w:tc>
          <w:tcPr>
            <w:tcW w:w="1468" w:type="dxa"/>
            <w:shd w:val="clear" w:color="auto" w:fill="F7FBFA"/>
            <w:vAlign w:val="center"/>
          </w:tcPr>
          <w:p w14:paraId="17C7CC85"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88%</w:t>
            </w:r>
          </w:p>
        </w:tc>
      </w:tr>
      <w:tr w:rsidR="00BC03C6" w:rsidRPr="00BC03C6" w14:paraId="523F48A3" w14:textId="77777777" w:rsidTr="00FF60CF">
        <w:trPr>
          <w:cantSplit/>
          <w:jc w:val="center"/>
        </w:trPr>
        <w:tc>
          <w:tcPr>
            <w:tcW w:w="4531" w:type="dxa"/>
            <w:shd w:val="clear" w:color="auto" w:fill="F7FBFA"/>
            <w:vAlign w:val="center"/>
          </w:tcPr>
          <w:p w14:paraId="2FF3C015"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Coleta por Aférese.</w:t>
            </w:r>
          </w:p>
        </w:tc>
        <w:tc>
          <w:tcPr>
            <w:tcW w:w="1418" w:type="dxa"/>
            <w:shd w:val="clear" w:color="auto" w:fill="F7FBFA"/>
            <w:vAlign w:val="center"/>
          </w:tcPr>
          <w:p w14:paraId="351CB4E7"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Bolsas coletadas</w:t>
            </w:r>
          </w:p>
        </w:tc>
        <w:tc>
          <w:tcPr>
            <w:tcW w:w="1560" w:type="dxa"/>
            <w:shd w:val="clear" w:color="auto" w:fill="F7FBFA"/>
            <w:vAlign w:val="center"/>
          </w:tcPr>
          <w:p w14:paraId="2954E281" w14:textId="77777777" w:rsidR="00BC03C6" w:rsidRPr="00BC03C6" w:rsidRDefault="00BC03C6" w:rsidP="00BC03C6">
            <w:pPr>
              <w:jc w:val="center"/>
              <w:rPr>
                <w:rFonts w:ascii="Arial" w:eastAsia="Times New Roman" w:hAnsi="Arial" w:cs="Arial"/>
                <w:b/>
                <w:bCs/>
              </w:rPr>
            </w:pPr>
            <w:r w:rsidRPr="00BC03C6">
              <w:rPr>
                <w:rFonts w:ascii="Arial" w:eastAsia="Liberation Sans Narrow" w:hAnsi="Arial" w:cs="Arial"/>
                <w:b/>
                <w:bCs/>
                <w:lang w:val="pt-PT"/>
              </w:rPr>
              <w:t>65</w:t>
            </w:r>
          </w:p>
        </w:tc>
        <w:tc>
          <w:tcPr>
            <w:tcW w:w="1275" w:type="dxa"/>
            <w:shd w:val="clear" w:color="auto" w:fill="F7FBFA"/>
            <w:vAlign w:val="center"/>
          </w:tcPr>
          <w:p w14:paraId="38822783"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144</w:t>
            </w:r>
          </w:p>
        </w:tc>
        <w:tc>
          <w:tcPr>
            <w:tcW w:w="1468" w:type="dxa"/>
            <w:shd w:val="clear" w:color="auto" w:fill="F7FBFA"/>
            <w:vAlign w:val="center"/>
          </w:tcPr>
          <w:p w14:paraId="74328C5A"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222%</w:t>
            </w:r>
          </w:p>
        </w:tc>
      </w:tr>
      <w:tr w:rsidR="00BC03C6" w:rsidRPr="00BC03C6" w14:paraId="062324EE" w14:textId="77777777" w:rsidTr="00BC03C6">
        <w:trPr>
          <w:cantSplit/>
          <w:trHeight w:val="65"/>
          <w:jc w:val="center"/>
        </w:trPr>
        <w:tc>
          <w:tcPr>
            <w:tcW w:w="10252" w:type="dxa"/>
            <w:gridSpan w:val="5"/>
            <w:shd w:val="clear" w:color="auto" w:fill="FFFFFF"/>
            <w:vAlign w:val="center"/>
          </w:tcPr>
          <w:p w14:paraId="60D27D70"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4C3A4CCA" w14:textId="77777777" w:rsidTr="00FF60CF">
        <w:trPr>
          <w:cantSplit/>
          <w:jc w:val="center"/>
        </w:trPr>
        <w:tc>
          <w:tcPr>
            <w:tcW w:w="4531" w:type="dxa"/>
            <w:shd w:val="clear" w:color="auto" w:fill="307C73"/>
            <w:vAlign w:val="center"/>
          </w:tcPr>
          <w:p w14:paraId="0D4C7FE0" w14:textId="77777777" w:rsidR="00BC03C6" w:rsidRPr="00BC03C6" w:rsidRDefault="00BC03C6" w:rsidP="00BC03C6">
            <w:pPr>
              <w:spacing w:before="42"/>
              <w:ind w:right="266" w:firstLine="142"/>
              <w:jc w:val="center"/>
              <w:rPr>
                <w:rFonts w:ascii="Arial" w:eastAsia="Liberation Sans Narrow" w:hAnsi="Arial" w:cs="Arial"/>
                <w:sz w:val="20"/>
                <w:lang w:val="pt-PT"/>
              </w:rPr>
            </w:pPr>
            <w:r w:rsidRPr="00BC03C6">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4AD27DCE"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083121FA" w14:textId="77777777" w:rsidR="00BC03C6" w:rsidRPr="00BC03C6" w:rsidRDefault="00BC03C6" w:rsidP="00BC03C6">
            <w:pPr>
              <w:spacing w:before="148"/>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5FF13B00" w14:textId="77777777" w:rsidR="00BC03C6" w:rsidRPr="00BC03C6" w:rsidRDefault="00BC03C6" w:rsidP="00BC03C6">
            <w:pPr>
              <w:spacing w:before="42"/>
              <w:jc w:val="center"/>
              <w:rPr>
                <w:rFonts w:ascii="Arial" w:eastAsia="Liberation Sans Narrow" w:hAnsi="Arial" w:cs="Arial"/>
                <w:sz w:val="20"/>
                <w:szCs w:val="20"/>
                <w:lang w:val="pt-PT"/>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44715E45" w14:textId="77777777" w:rsidR="00BC03C6" w:rsidRPr="00BC03C6" w:rsidRDefault="00BC03C6" w:rsidP="00BC03C6">
            <w:pPr>
              <w:spacing w:before="148"/>
              <w:ind w:left="136" w:right="112"/>
              <w:jc w:val="center"/>
              <w:rPr>
                <w:rFonts w:ascii="Arial" w:eastAsia="Liberation Sans Narrow" w:hAnsi="Arial" w:cs="Arial"/>
                <w:b/>
                <w:bCs/>
                <w:color w:val="943634"/>
                <w:sz w:val="20"/>
                <w:szCs w:val="20"/>
                <w:lang w:val="pt-PT"/>
              </w:rPr>
            </w:pPr>
            <w:r w:rsidRPr="00BC03C6">
              <w:rPr>
                <w:rFonts w:ascii="Arial" w:eastAsia="Times New Roman" w:hAnsi="Arial" w:cs="Arial"/>
                <w:b/>
                <w:bCs/>
                <w:color w:val="FFFFFF"/>
                <w:sz w:val="16"/>
                <w:szCs w:val="16"/>
                <w:lang w:val="pt-PT" w:eastAsia="pt-BR"/>
              </w:rPr>
              <w:t>PERCENTUAL DE ALCANCE</w:t>
            </w:r>
          </w:p>
        </w:tc>
      </w:tr>
      <w:tr w:rsidR="00BC03C6" w:rsidRPr="00BC03C6" w14:paraId="1797BA59" w14:textId="77777777" w:rsidTr="00FF60CF">
        <w:trPr>
          <w:cantSplit/>
          <w:jc w:val="center"/>
        </w:trPr>
        <w:tc>
          <w:tcPr>
            <w:tcW w:w="4531" w:type="dxa"/>
            <w:shd w:val="clear" w:color="auto" w:fill="F7FBFA"/>
            <w:vAlign w:val="center"/>
          </w:tcPr>
          <w:p w14:paraId="73A0C569"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Hemocomponentes Produzidos.</w:t>
            </w:r>
          </w:p>
        </w:tc>
        <w:tc>
          <w:tcPr>
            <w:tcW w:w="1418" w:type="dxa"/>
            <w:shd w:val="clear" w:color="auto" w:fill="F7FBFA"/>
            <w:vAlign w:val="center"/>
          </w:tcPr>
          <w:p w14:paraId="79C239CA"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Produção</w:t>
            </w:r>
          </w:p>
        </w:tc>
        <w:tc>
          <w:tcPr>
            <w:tcW w:w="1560" w:type="dxa"/>
            <w:shd w:val="clear" w:color="auto" w:fill="F7FBFA"/>
            <w:vAlign w:val="center"/>
          </w:tcPr>
          <w:p w14:paraId="2B2FE2E9" w14:textId="77777777" w:rsidR="00BC03C6" w:rsidRPr="00BC03C6" w:rsidRDefault="00BC03C6" w:rsidP="00BC03C6">
            <w:pPr>
              <w:jc w:val="center"/>
              <w:rPr>
                <w:rFonts w:ascii="Arial" w:eastAsia="Liberation Sans Narrow" w:hAnsi="Arial" w:cs="Arial"/>
                <w:b/>
                <w:bCs/>
                <w:lang w:val="pt-PT"/>
              </w:rPr>
            </w:pPr>
            <w:r w:rsidRPr="00BC03C6">
              <w:rPr>
                <w:rFonts w:ascii="Arial" w:eastAsia="Liberation Sans Narrow" w:hAnsi="Arial" w:cs="Arial"/>
                <w:b/>
                <w:bCs/>
                <w:lang w:val="pt-PT"/>
              </w:rPr>
              <w:t>11.109</w:t>
            </w:r>
          </w:p>
        </w:tc>
        <w:tc>
          <w:tcPr>
            <w:tcW w:w="1275" w:type="dxa"/>
            <w:shd w:val="clear" w:color="auto" w:fill="F7FBFA"/>
            <w:vAlign w:val="center"/>
          </w:tcPr>
          <w:p w14:paraId="6720C71B"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10.169</w:t>
            </w:r>
          </w:p>
        </w:tc>
        <w:tc>
          <w:tcPr>
            <w:tcW w:w="1468" w:type="dxa"/>
            <w:shd w:val="clear" w:color="auto" w:fill="F7FBFA"/>
            <w:vAlign w:val="center"/>
          </w:tcPr>
          <w:p w14:paraId="6F833511" w14:textId="77777777" w:rsidR="00BC03C6" w:rsidRPr="00BC03C6" w:rsidRDefault="00BC03C6" w:rsidP="00BC03C6">
            <w:pPr>
              <w:spacing w:before="22"/>
              <w:ind w:left="290" w:right="261"/>
              <w:jc w:val="center"/>
              <w:rPr>
                <w:rFonts w:ascii="Arial" w:eastAsia="Liberation Sans Narrow" w:hAnsi="Arial" w:cs="Arial"/>
                <w:b/>
                <w:bCs/>
                <w:color w:val="1E9682"/>
                <w:sz w:val="20"/>
                <w:szCs w:val="20"/>
                <w:lang w:val="pt-PT"/>
              </w:rPr>
            </w:pPr>
            <w:r w:rsidRPr="00BC03C6">
              <w:rPr>
                <w:rFonts w:ascii="Arial" w:eastAsia="Liberation Sans Narrow" w:hAnsi="Arial" w:cs="Arial"/>
                <w:b/>
                <w:bCs/>
                <w:color w:val="235B54"/>
                <w:sz w:val="20"/>
                <w:szCs w:val="20"/>
                <w:lang w:val="pt-PT"/>
              </w:rPr>
              <w:t>92%</w:t>
            </w:r>
          </w:p>
        </w:tc>
      </w:tr>
      <w:tr w:rsidR="00BC03C6" w:rsidRPr="00BC03C6" w14:paraId="252A3AAE" w14:textId="77777777" w:rsidTr="00BC03C6">
        <w:trPr>
          <w:trHeight w:val="53"/>
          <w:jc w:val="center"/>
        </w:trPr>
        <w:tc>
          <w:tcPr>
            <w:tcW w:w="10252" w:type="dxa"/>
            <w:gridSpan w:val="5"/>
            <w:shd w:val="clear" w:color="auto" w:fill="FFFFFF"/>
            <w:vAlign w:val="center"/>
          </w:tcPr>
          <w:p w14:paraId="32D4B4D6" w14:textId="77777777" w:rsidR="00BC03C6" w:rsidRPr="00BC03C6" w:rsidRDefault="00BC03C6" w:rsidP="00BC03C6">
            <w:pPr>
              <w:jc w:val="center"/>
              <w:rPr>
                <w:rFonts w:ascii="Arial" w:eastAsia="Liberation Sans Narrow" w:hAnsi="Arial" w:cs="Arial"/>
                <w:sz w:val="10"/>
                <w:szCs w:val="10"/>
                <w:lang w:val="pt-PT"/>
              </w:rPr>
            </w:pPr>
          </w:p>
        </w:tc>
      </w:tr>
      <w:tr w:rsidR="00BC03C6" w:rsidRPr="00BC03C6" w14:paraId="1E6972C8" w14:textId="77777777" w:rsidTr="00FF60CF">
        <w:trPr>
          <w:trHeight w:val="519"/>
          <w:jc w:val="center"/>
        </w:trPr>
        <w:tc>
          <w:tcPr>
            <w:tcW w:w="4531" w:type="dxa"/>
            <w:shd w:val="clear" w:color="auto" w:fill="307C73"/>
            <w:vAlign w:val="center"/>
          </w:tcPr>
          <w:p w14:paraId="6019DCE2" w14:textId="77777777" w:rsidR="00BC03C6" w:rsidRPr="00BC03C6" w:rsidRDefault="00BC03C6" w:rsidP="00BC03C6">
            <w:pPr>
              <w:spacing w:before="42"/>
              <w:ind w:left="284" w:right="-4" w:hanging="142"/>
              <w:jc w:val="center"/>
              <w:rPr>
                <w:rFonts w:ascii="Arial" w:eastAsia="Liberation Sans Narrow" w:hAnsi="Arial" w:cs="Arial"/>
                <w:b/>
                <w:color w:val="FFFFFF"/>
                <w:sz w:val="20"/>
                <w:lang w:val="pt-PT"/>
              </w:rPr>
            </w:pPr>
            <w:r w:rsidRPr="00BC03C6">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5B3BA25E"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19D0C8F1"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9B98264" w14:textId="77777777" w:rsidR="00BC03C6" w:rsidRPr="00BC03C6" w:rsidRDefault="00BC03C6" w:rsidP="00BC03C6">
            <w:pPr>
              <w:spacing w:before="42"/>
              <w:ind w:left="116" w:right="91"/>
              <w:jc w:val="center"/>
              <w:rPr>
                <w:rFonts w:ascii="Arial" w:eastAsia="Times New Roman" w:hAnsi="Arial" w:cs="Arial"/>
                <w:b/>
                <w:bCs/>
                <w:color w:val="FFFFFF"/>
                <w:sz w:val="16"/>
                <w:szCs w:val="16"/>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CCC230C" w14:textId="77777777" w:rsidR="00BC03C6" w:rsidRPr="00BC03C6" w:rsidRDefault="00BC03C6" w:rsidP="00BC03C6">
            <w:pPr>
              <w:spacing w:before="148"/>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127A1972" w14:textId="77777777" w:rsidTr="00FF60CF">
        <w:trPr>
          <w:trHeight w:val="309"/>
          <w:jc w:val="center"/>
        </w:trPr>
        <w:tc>
          <w:tcPr>
            <w:tcW w:w="4531" w:type="dxa"/>
            <w:shd w:val="clear" w:color="auto" w:fill="F7FBFA"/>
            <w:vAlign w:val="center"/>
          </w:tcPr>
          <w:p w14:paraId="4E6519F4"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 xml:space="preserve">Exames Imunohematológicos </w:t>
            </w:r>
          </w:p>
          <w:p w14:paraId="17A1816E"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(doador de sangue e receptores) realizados.</w:t>
            </w:r>
          </w:p>
        </w:tc>
        <w:tc>
          <w:tcPr>
            <w:tcW w:w="1418" w:type="dxa"/>
            <w:shd w:val="clear" w:color="auto" w:fill="F7FBFA"/>
            <w:vAlign w:val="center"/>
          </w:tcPr>
          <w:p w14:paraId="29EF1FFF" w14:textId="77777777" w:rsidR="00BC03C6" w:rsidRPr="00BC03C6" w:rsidRDefault="00BC03C6" w:rsidP="00BC03C6">
            <w:pPr>
              <w:spacing w:before="42"/>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55AB349B" w14:textId="77777777" w:rsidR="00BC03C6" w:rsidRPr="00BC03C6" w:rsidRDefault="00BC03C6" w:rsidP="00BC03C6">
            <w:pPr>
              <w:jc w:val="center"/>
              <w:rPr>
                <w:rFonts w:ascii="Arial" w:eastAsia="Liberation Sans Narrow" w:hAnsi="Arial" w:cs="Arial"/>
                <w:b/>
                <w:bCs/>
                <w:lang w:val="pt-PT"/>
              </w:rPr>
            </w:pPr>
            <w:r w:rsidRPr="00BC03C6">
              <w:rPr>
                <w:rFonts w:ascii="Arial" w:eastAsia="Liberation Sans Narrow" w:hAnsi="Arial" w:cs="Arial"/>
                <w:b/>
                <w:bCs/>
                <w:lang w:val="pt-PT"/>
              </w:rPr>
              <w:t>16.481</w:t>
            </w:r>
          </w:p>
        </w:tc>
        <w:tc>
          <w:tcPr>
            <w:tcW w:w="1275" w:type="dxa"/>
            <w:shd w:val="clear" w:color="auto" w:fill="F7FBFA"/>
            <w:vAlign w:val="center"/>
          </w:tcPr>
          <w:p w14:paraId="240DF647"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14.896</w:t>
            </w:r>
          </w:p>
        </w:tc>
        <w:tc>
          <w:tcPr>
            <w:tcW w:w="1468" w:type="dxa"/>
            <w:shd w:val="clear" w:color="auto" w:fill="F7FBFA"/>
            <w:vAlign w:val="center"/>
          </w:tcPr>
          <w:p w14:paraId="46ADBEB6"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90%</w:t>
            </w:r>
          </w:p>
        </w:tc>
      </w:tr>
      <w:tr w:rsidR="00BC03C6" w:rsidRPr="00BC03C6" w14:paraId="68F013C8" w14:textId="77777777" w:rsidTr="00FF60CF">
        <w:trPr>
          <w:trHeight w:val="309"/>
          <w:jc w:val="center"/>
        </w:trPr>
        <w:tc>
          <w:tcPr>
            <w:tcW w:w="4531" w:type="dxa"/>
            <w:shd w:val="clear" w:color="auto" w:fill="F7FBFA"/>
            <w:vAlign w:val="center"/>
          </w:tcPr>
          <w:p w14:paraId="712EEF45"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309E277F" w14:textId="77777777" w:rsidR="00BC03C6" w:rsidRPr="00BC03C6" w:rsidRDefault="00BC03C6" w:rsidP="00BC03C6">
            <w:pPr>
              <w:spacing w:before="42"/>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3E5E0FAC" w14:textId="77777777" w:rsidR="00BC03C6" w:rsidRPr="00BC03C6" w:rsidRDefault="00BC03C6" w:rsidP="00BC03C6">
            <w:pPr>
              <w:jc w:val="center"/>
              <w:rPr>
                <w:rFonts w:ascii="Arial" w:eastAsia="Times New Roman" w:hAnsi="Arial" w:cs="Arial"/>
                <w:b/>
                <w:bCs/>
                <w:color w:val="000000"/>
                <w:sz w:val="18"/>
                <w:szCs w:val="18"/>
                <w:lang w:val="pt-PT" w:eastAsia="pt-BR"/>
              </w:rPr>
            </w:pPr>
            <w:r w:rsidRPr="00BC03C6">
              <w:rPr>
                <w:rFonts w:ascii="Arial" w:eastAsia="Liberation Sans Narrow" w:hAnsi="Arial" w:cs="Arial"/>
                <w:b/>
                <w:bCs/>
                <w:lang w:val="pt-PT"/>
              </w:rPr>
              <w:t>6.412</w:t>
            </w:r>
          </w:p>
        </w:tc>
        <w:tc>
          <w:tcPr>
            <w:tcW w:w="1275" w:type="dxa"/>
            <w:shd w:val="clear" w:color="auto" w:fill="F7FBFA"/>
            <w:vAlign w:val="center"/>
          </w:tcPr>
          <w:p w14:paraId="398C1FD6" w14:textId="77777777" w:rsidR="00BC03C6" w:rsidRPr="00BC03C6" w:rsidRDefault="00BC03C6" w:rsidP="00BC03C6">
            <w:pPr>
              <w:spacing w:before="42"/>
              <w:ind w:left="135" w:right="112"/>
              <w:jc w:val="center"/>
              <w:rPr>
                <w:rFonts w:ascii="Arial" w:eastAsia="Times New Roman" w:hAnsi="Arial" w:cs="Arial"/>
                <w:color w:val="000000"/>
                <w:sz w:val="18"/>
                <w:szCs w:val="18"/>
                <w:lang w:val="pt-PT" w:eastAsia="pt-BR"/>
              </w:rPr>
            </w:pPr>
            <w:r w:rsidRPr="00BC03C6">
              <w:rPr>
                <w:rFonts w:ascii="Arial" w:eastAsia="Liberation Sans Narrow" w:hAnsi="Arial" w:cs="Arial"/>
                <w:sz w:val="20"/>
                <w:szCs w:val="20"/>
                <w:lang w:val="pt-PT"/>
              </w:rPr>
              <w:t>5.616</w:t>
            </w:r>
          </w:p>
        </w:tc>
        <w:tc>
          <w:tcPr>
            <w:tcW w:w="1468" w:type="dxa"/>
            <w:shd w:val="clear" w:color="auto" w:fill="F7FBFA"/>
            <w:vAlign w:val="center"/>
          </w:tcPr>
          <w:p w14:paraId="4FAE333A"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88%</w:t>
            </w:r>
          </w:p>
        </w:tc>
      </w:tr>
      <w:tr w:rsidR="00BC03C6" w:rsidRPr="00BC03C6" w14:paraId="2642F915" w14:textId="77777777" w:rsidTr="00BC03C6">
        <w:trPr>
          <w:trHeight w:val="89"/>
          <w:jc w:val="center"/>
        </w:trPr>
        <w:tc>
          <w:tcPr>
            <w:tcW w:w="10252" w:type="dxa"/>
            <w:gridSpan w:val="5"/>
            <w:shd w:val="clear" w:color="auto" w:fill="FFFFFF"/>
            <w:vAlign w:val="center"/>
          </w:tcPr>
          <w:p w14:paraId="5D33C615"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4E3610FB" w14:textId="77777777" w:rsidTr="00FF60CF">
        <w:trPr>
          <w:trHeight w:val="309"/>
          <w:jc w:val="center"/>
        </w:trPr>
        <w:tc>
          <w:tcPr>
            <w:tcW w:w="4531" w:type="dxa"/>
            <w:shd w:val="clear" w:color="auto" w:fill="307C73"/>
            <w:vAlign w:val="center"/>
          </w:tcPr>
          <w:p w14:paraId="725A7238" w14:textId="77777777" w:rsidR="00BC03C6" w:rsidRPr="00BC03C6" w:rsidRDefault="00BC03C6" w:rsidP="00BC03C6">
            <w:pPr>
              <w:spacing w:before="42"/>
              <w:ind w:left="142" w:right="267"/>
              <w:jc w:val="center"/>
              <w:rPr>
                <w:rFonts w:ascii="Arial" w:eastAsia="Liberation Sans Narrow" w:hAnsi="Arial" w:cs="Arial"/>
                <w:b/>
                <w:color w:val="FFFFFF"/>
                <w:sz w:val="20"/>
                <w:lang w:val="pt-PT"/>
              </w:rPr>
            </w:pPr>
            <w:r w:rsidRPr="00BC03C6">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12DCB526"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381E2E60"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8E5DBDC" w14:textId="77777777" w:rsidR="00BC03C6" w:rsidRPr="00BC03C6" w:rsidRDefault="00BC03C6" w:rsidP="00BC03C6">
            <w:pPr>
              <w:spacing w:before="42"/>
              <w:ind w:left="116" w:right="91"/>
              <w:jc w:val="center"/>
              <w:rPr>
                <w:rFonts w:ascii="Arial" w:eastAsia="Times New Roman" w:hAnsi="Arial" w:cs="Arial"/>
                <w:b/>
                <w:bCs/>
                <w:color w:val="FFFFFF"/>
                <w:sz w:val="16"/>
                <w:szCs w:val="16"/>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25306F99" w14:textId="77777777" w:rsidR="00BC03C6" w:rsidRPr="00BC03C6" w:rsidRDefault="00BC03C6" w:rsidP="00BC03C6">
            <w:pPr>
              <w:spacing w:before="42"/>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06D08FF5" w14:textId="77777777" w:rsidTr="00FF60CF">
        <w:trPr>
          <w:trHeight w:val="409"/>
          <w:jc w:val="center"/>
        </w:trPr>
        <w:tc>
          <w:tcPr>
            <w:tcW w:w="4531" w:type="dxa"/>
            <w:shd w:val="clear" w:color="auto" w:fill="F7FBFA"/>
            <w:vAlign w:val="center"/>
          </w:tcPr>
          <w:p w14:paraId="0B364334"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 xml:space="preserve">Atendimento ambulatorial – </w:t>
            </w:r>
          </w:p>
          <w:p w14:paraId="3BBCE973"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Consultas médicas ofertadas.</w:t>
            </w:r>
          </w:p>
        </w:tc>
        <w:tc>
          <w:tcPr>
            <w:tcW w:w="1418" w:type="dxa"/>
            <w:shd w:val="clear" w:color="auto" w:fill="F7FBFA"/>
            <w:vAlign w:val="center"/>
          </w:tcPr>
          <w:p w14:paraId="5954A629" w14:textId="77777777" w:rsidR="00BC03C6" w:rsidRPr="00BC03C6" w:rsidRDefault="00BC03C6" w:rsidP="00BC03C6">
            <w:pPr>
              <w:spacing w:before="148"/>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1F775461"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850</w:t>
            </w:r>
          </w:p>
        </w:tc>
        <w:tc>
          <w:tcPr>
            <w:tcW w:w="1275" w:type="dxa"/>
            <w:shd w:val="clear" w:color="auto" w:fill="F7FBFA"/>
            <w:vAlign w:val="center"/>
          </w:tcPr>
          <w:p w14:paraId="3FECCCC7" w14:textId="77777777" w:rsidR="00BC03C6" w:rsidRPr="00BC03C6" w:rsidRDefault="00BC03C6" w:rsidP="00BC03C6">
            <w:pPr>
              <w:jc w:val="center"/>
              <w:rPr>
                <w:rFonts w:ascii="Arial" w:eastAsia="Times New Roman" w:hAnsi="Arial" w:cs="Arial"/>
                <w:color w:val="000000"/>
                <w:sz w:val="20"/>
                <w:szCs w:val="20"/>
                <w:lang w:val="pt-PT" w:eastAsia="pt-BR"/>
              </w:rPr>
            </w:pPr>
            <w:r w:rsidRPr="00BC03C6">
              <w:rPr>
                <w:rFonts w:ascii="Arial" w:eastAsia="Liberation Sans Narrow" w:hAnsi="Arial" w:cs="Arial"/>
                <w:color w:val="000000"/>
                <w:sz w:val="20"/>
                <w:szCs w:val="20"/>
                <w:lang w:val="pt-PT"/>
              </w:rPr>
              <w:t>1.000</w:t>
            </w:r>
          </w:p>
        </w:tc>
        <w:tc>
          <w:tcPr>
            <w:tcW w:w="1468" w:type="dxa"/>
            <w:shd w:val="clear" w:color="auto" w:fill="F7FBFA"/>
            <w:vAlign w:val="center"/>
          </w:tcPr>
          <w:p w14:paraId="7A78C954"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118%</w:t>
            </w:r>
          </w:p>
        </w:tc>
      </w:tr>
      <w:tr w:rsidR="00BC03C6" w:rsidRPr="00BC03C6" w14:paraId="70626AC6" w14:textId="77777777" w:rsidTr="00FF60CF">
        <w:trPr>
          <w:trHeight w:val="514"/>
          <w:jc w:val="center"/>
        </w:trPr>
        <w:tc>
          <w:tcPr>
            <w:tcW w:w="4531" w:type="dxa"/>
            <w:shd w:val="clear" w:color="auto" w:fill="F7FBFA"/>
            <w:vAlign w:val="center"/>
          </w:tcPr>
          <w:p w14:paraId="0A2F67F9" w14:textId="77777777" w:rsidR="00BC03C6" w:rsidRPr="00BC03C6" w:rsidRDefault="00BC03C6" w:rsidP="00BC03C6">
            <w:pPr>
              <w:spacing w:before="32"/>
              <w:ind w:left="142" w:right="62" w:hanging="38"/>
              <w:jc w:val="center"/>
              <w:rPr>
                <w:rFonts w:ascii="Arial" w:eastAsia="Liberation Sans Narrow" w:hAnsi="Arial" w:cs="Arial"/>
                <w:sz w:val="20"/>
                <w:lang w:val="pt-PT"/>
              </w:rPr>
            </w:pPr>
            <w:r w:rsidRPr="00BC03C6">
              <w:rPr>
                <w:rFonts w:ascii="Arial" w:eastAsia="Liberation Sans Narrow" w:hAnsi="Arial" w:cs="Arial"/>
                <w:sz w:val="20"/>
                <w:lang w:val="pt-PT"/>
              </w:rPr>
              <w:t>Atendimento ambulatorial - Consultas não médicas ofertadas (exceto odontologia).</w:t>
            </w:r>
          </w:p>
        </w:tc>
        <w:tc>
          <w:tcPr>
            <w:tcW w:w="1418" w:type="dxa"/>
            <w:shd w:val="clear" w:color="auto" w:fill="F7FBFA"/>
            <w:vAlign w:val="center"/>
          </w:tcPr>
          <w:p w14:paraId="57B47740"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414FAA24"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1.300</w:t>
            </w:r>
          </w:p>
        </w:tc>
        <w:tc>
          <w:tcPr>
            <w:tcW w:w="1275" w:type="dxa"/>
            <w:shd w:val="clear" w:color="auto" w:fill="F7FBFA"/>
            <w:vAlign w:val="center"/>
          </w:tcPr>
          <w:p w14:paraId="283F0364" w14:textId="77777777" w:rsidR="00BC03C6" w:rsidRPr="00BC03C6" w:rsidRDefault="00BC03C6" w:rsidP="00BC03C6">
            <w:pPr>
              <w:jc w:val="center"/>
              <w:rPr>
                <w:rFonts w:ascii="Arial" w:eastAsia="Times New Roman" w:hAnsi="Arial" w:cs="Arial"/>
                <w:b/>
                <w:bCs/>
                <w:color w:val="000000"/>
                <w:sz w:val="20"/>
                <w:szCs w:val="20"/>
                <w:lang w:val="pt-PT" w:eastAsia="pt-BR"/>
              </w:rPr>
            </w:pPr>
            <w:r w:rsidRPr="00BC03C6">
              <w:rPr>
                <w:rFonts w:ascii="Arial" w:eastAsia="Liberation Sans Narrow" w:hAnsi="Arial" w:cs="Arial"/>
                <w:color w:val="000000"/>
                <w:sz w:val="20"/>
                <w:szCs w:val="20"/>
                <w:lang w:val="pt-PT"/>
              </w:rPr>
              <w:t>1.435</w:t>
            </w:r>
          </w:p>
        </w:tc>
        <w:tc>
          <w:tcPr>
            <w:tcW w:w="1468" w:type="dxa"/>
            <w:shd w:val="clear" w:color="auto" w:fill="F7FBFA"/>
            <w:vAlign w:val="center"/>
          </w:tcPr>
          <w:p w14:paraId="1471E4C7"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110%</w:t>
            </w:r>
          </w:p>
        </w:tc>
      </w:tr>
      <w:tr w:rsidR="00BC03C6" w:rsidRPr="00BC03C6" w14:paraId="57BE16EA" w14:textId="77777777" w:rsidTr="00FF60CF">
        <w:trPr>
          <w:trHeight w:val="516"/>
          <w:jc w:val="center"/>
        </w:trPr>
        <w:tc>
          <w:tcPr>
            <w:tcW w:w="4531" w:type="dxa"/>
            <w:shd w:val="clear" w:color="auto" w:fill="F7FBFA"/>
            <w:vAlign w:val="center"/>
          </w:tcPr>
          <w:p w14:paraId="0AA72EE3"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Exames laboratoriais.</w:t>
            </w:r>
          </w:p>
        </w:tc>
        <w:tc>
          <w:tcPr>
            <w:tcW w:w="1418" w:type="dxa"/>
            <w:shd w:val="clear" w:color="auto" w:fill="F7FBFA"/>
            <w:vAlign w:val="center"/>
          </w:tcPr>
          <w:p w14:paraId="4ABE5ECE" w14:textId="77777777" w:rsidR="00BC03C6" w:rsidRPr="00BC03C6" w:rsidRDefault="00BC03C6" w:rsidP="00BC03C6">
            <w:pPr>
              <w:spacing w:before="148"/>
              <w:ind w:left="116" w:right="94"/>
              <w:jc w:val="center"/>
              <w:rPr>
                <w:rFonts w:ascii="Arial" w:eastAsia="Liberation Sans Narrow" w:hAnsi="Arial" w:cs="Arial"/>
                <w:sz w:val="20"/>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0447E25A"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570</w:t>
            </w:r>
          </w:p>
        </w:tc>
        <w:tc>
          <w:tcPr>
            <w:tcW w:w="1275" w:type="dxa"/>
            <w:shd w:val="clear" w:color="auto" w:fill="F7FBFA"/>
            <w:vAlign w:val="center"/>
          </w:tcPr>
          <w:p w14:paraId="54C33E2E" w14:textId="77777777" w:rsidR="00BC03C6" w:rsidRPr="00BC03C6" w:rsidRDefault="00BC03C6" w:rsidP="00BC03C6">
            <w:pPr>
              <w:jc w:val="center"/>
              <w:rPr>
                <w:rFonts w:ascii="Arial" w:eastAsia="Times New Roman" w:hAnsi="Arial" w:cs="Arial"/>
                <w:b/>
                <w:bCs/>
                <w:color w:val="000000"/>
                <w:sz w:val="20"/>
                <w:szCs w:val="20"/>
                <w:lang w:val="pt-PT" w:eastAsia="pt-BR"/>
              </w:rPr>
            </w:pPr>
            <w:r w:rsidRPr="00BC03C6">
              <w:rPr>
                <w:rFonts w:ascii="Arial" w:eastAsia="Liberation Sans Narrow" w:hAnsi="Arial" w:cs="Arial"/>
                <w:color w:val="000000"/>
                <w:sz w:val="20"/>
                <w:szCs w:val="20"/>
                <w:lang w:val="pt-PT"/>
              </w:rPr>
              <w:t>459</w:t>
            </w:r>
          </w:p>
        </w:tc>
        <w:tc>
          <w:tcPr>
            <w:tcW w:w="1468" w:type="dxa"/>
            <w:shd w:val="clear" w:color="auto" w:fill="F7FBFA"/>
            <w:vAlign w:val="center"/>
          </w:tcPr>
          <w:p w14:paraId="61356059"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80%</w:t>
            </w:r>
          </w:p>
        </w:tc>
      </w:tr>
      <w:tr w:rsidR="00BC03C6" w:rsidRPr="00BC03C6" w14:paraId="3D94F595" w14:textId="77777777" w:rsidTr="00BC03C6">
        <w:trPr>
          <w:trHeight w:val="53"/>
          <w:jc w:val="center"/>
        </w:trPr>
        <w:tc>
          <w:tcPr>
            <w:tcW w:w="10252" w:type="dxa"/>
            <w:gridSpan w:val="5"/>
            <w:shd w:val="clear" w:color="auto" w:fill="FFFFFF"/>
            <w:vAlign w:val="center"/>
          </w:tcPr>
          <w:p w14:paraId="3281EE05"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7E2CD9E6" w14:textId="77777777" w:rsidTr="00FF60CF">
        <w:trPr>
          <w:trHeight w:val="516"/>
          <w:jc w:val="center"/>
        </w:trPr>
        <w:tc>
          <w:tcPr>
            <w:tcW w:w="4531" w:type="dxa"/>
            <w:shd w:val="clear" w:color="auto" w:fill="307C73"/>
            <w:vAlign w:val="center"/>
          </w:tcPr>
          <w:p w14:paraId="169E1EB6"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Times New Roman" w:hAnsi="Arial" w:cs="Arial"/>
                <w:b/>
                <w:bCs/>
                <w:color w:val="FFFFFF"/>
                <w:sz w:val="18"/>
                <w:szCs w:val="18"/>
                <w:lang w:val="pt-PT" w:eastAsia="pt-BR"/>
              </w:rPr>
              <w:t>6. ASSISTÊNCIA</w:t>
            </w:r>
          </w:p>
        </w:tc>
        <w:tc>
          <w:tcPr>
            <w:tcW w:w="1418" w:type="dxa"/>
            <w:shd w:val="clear" w:color="auto" w:fill="307C73"/>
            <w:vAlign w:val="center"/>
          </w:tcPr>
          <w:p w14:paraId="4B0CEDD4"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4A0CC352"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66ADEA71" w14:textId="77777777" w:rsidR="00BC03C6" w:rsidRPr="00BC03C6" w:rsidRDefault="00BC03C6" w:rsidP="00BC03C6">
            <w:pPr>
              <w:jc w:val="center"/>
              <w:rPr>
                <w:rFonts w:ascii="Arial" w:eastAsia="Liberation Sans Narrow" w:hAnsi="Arial" w:cs="Arial"/>
                <w:color w:val="000000"/>
                <w:lang w:val="pt-PT"/>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3907E018" w14:textId="77777777" w:rsidR="00BC03C6" w:rsidRPr="00BC03C6" w:rsidRDefault="00BC03C6" w:rsidP="00BC03C6">
            <w:pPr>
              <w:spacing w:before="22"/>
              <w:ind w:left="141" w:right="47"/>
              <w:jc w:val="center"/>
              <w:rPr>
                <w:rFonts w:ascii="Arial" w:eastAsia="Liberation Sans Narrow" w:hAnsi="Arial" w:cs="Arial"/>
                <w:b/>
                <w:bCs/>
                <w:color w:val="235B54"/>
                <w:sz w:val="20"/>
                <w:szCs w:val="20"/>
                <w:lang w:val="pt-PT"/>
              </w:rPr>
            </w:pPr>
            <w:r w:rsidRPr="00BC03C6">
              <w:rPr>
                <w:rFonts w:ascii="Arial" w:eastAsia="Times New Roman" w:hAnsi="Arial" w:cs="Arial"/>
                <w:b/>
                <w:bCs/>
                <w:color w:val="FFFFFF"/>
                <w:sz w:val="16"/>
                <w:szCs w:val="16"/>
                <w:lang w:val="pt-PT" w:eastAsia="pt-BR"/>
              </w:rPr>
              <w:t>PERCENTUAL DE ALCANCE</w:t>
            </w:r>
          </w:p>
        </w:tc>
      </w:tr>
      <w:tr w:rsidR="00BC03C6" w:rsidRPr="00BC03C6" w14:paraId="7317C699" w14:textId="77777777" w:rsidTr="00FF60CF">
        <w:trPr>
          <w:trHeight w:val="516"/>
          <w:jc w:val="center"/>
        </w:trPr>
        <w:tc>
          <w:tcPr>
            <w:tcW w:w="4531" w:type="dxa"/>
            <w:shd w:val="clear" w:color="auto" w:fill="F7FBFA"/>
            <w:vAlign w:val="center"/>
          </w:tcPr>
          <w:p w14:paraId="19B03CF3"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 xml:space="preserve">Atendimento ambulatorial – </w:t>
            </w:r>
          </w:p>
          <w:p w14:paraId="191EFB70"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Consultas médicas realizadas.</w:t>
            </w:r>
          </w:p>
        </w:tc>
        <w:tc>
          <w:tcPr>
            <w:tcW w:w="1418" w:type="dxa"/>
            <w:shd w:val="clear" w:color="auto" w:fill="F7FBFA"/>
            <w:vAlign w:val="center"/>
          </w:tcPr>
          <w:p w14:paraId="54A0C443"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3696309B"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652</w:t>
            </w:r>
          </w:p>
        </w:tc>
        <w:tc>
          <w:tcPr>
            <w:tcW w:w="1275" w:type="dxa"/>
            <w:shd w:val="clear" w:color="auto" w:fill="F7FBFA"/>
            <w:vAlign w:val="center"/>
          </w:tcPr>
          <w:p w14:paraId="3AD38439" w14:textId="77777777" w:rsidR="00BC03C6" w:rsidRPr="00BC03C6" w:rsidRDefault="00BC03C6" w:rsidP="00BC03C6">
            <w:pPr>
              <w:jc w:val="center"/>
              <w:rPr>
                <w:rFonts w:ascii="Arial" w:eastAsia="Liberation Sans Narrow" w:hAnsi="Arial" w:cs="Arial"/>
                <w:color w:val="000000"/>
                <w:sz w:val="20"/>
                <w:szCs w:val="20"/>
                <w:lang w:val="pt-PT"/>
              </w:rPr>
            </w:pPr>
            <w:r w:rsidRPr="00BC03C6">
              <w:rPr>
                <w:rFonts w:ascii="Arial" w:eastAsia="Liberation Sans Narrow" w:hAnsi="Arial" w:cs="Arial"/>
                <w:color w:val="000000"/>
                <w:sz w:val="20"/>
                <w:szCs w:val="20"/>
                <w:lang w:val="pt-PT"/>
              </w:rPr>
              <w:t>662</w:t>
            </w:r>
          </w:p>
        </w:tc>
        <w:tc>
          <w:tcPr>
            <w:tcW w:w="1468" w:type="dxa"/>
            <w:shd w:val="clear" w:color="auto" w:fill="F7FBFA"/>
            <w:vAlign w:val="center"/>
          </w:tcPr>
          <w:p w14:paraId="5F845758"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102%</w:t>
            </w:r>
          </w:p>
        </w:tc>
      </w:tr>
      <w:tr w:rsidR="00BC03C6" w:rsidRPr="00BC03C6" w14:paraId="00576796" w14:textId="77777777" w:rsidTr="00FF60CF">
        <w:trPr>
          <w:trHeight w:val="516"/>
          <w:jc w:val="center"/>
        </w:trPr>
        <w:tc>
          <w:tcPr>
            <w:tcW w:w="4531" w:type="dxa"/>
            <w:shd w:val="clear" w:color="auto" w:fill="F7FBFA"/>
            <w:vAlign w:val="center"/>
          </w:tcPr>
          <w:p w14:paraId="722AD08B"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6F8F532A"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68765709"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1.016</w:t>
            </w:r>
          </w:p>
        </w:tc>
        <w:tc>
          <w:tcPr>
            <w:tcW w:w="1275" w:type="dxa"/>
            <w:shd w:val="clear" w:color="auto" w:fill="F7FBFA"/>
            <w:vAlign w:val="center"/>
          </w:tcPr>
          <w:p w14:paraId="1EF5D9F3" w14:textId="77777777" w:rsidR="00BC03C6" w:rsidRPr="00BC03C6" w:rsidRDefault="00BC03C6" w:rsidP="00BC03C6">
            <w:pPr>
              <w:jc w:val="center"/>
              <w:rPr>
                <w:rFonts w:ascii="Arial" w:eastAsia="Liberation Sans Narrow" w:hAnsi="Arial" w:cs="Arial"/>
                <w:color w:val="000000"/>
                <w:sz w:val="20"/>
                <w:szCs w:val="20"/>
                <w:lang w:val="pt-PT"/>
              </w:rPr>
            </w:pPr>
            <w:r w:rsidRPr="00BC03C6">
              <w:rPr>
                <w:rFonts w:ascii="Arial" w:eastAsia="Liberation Sans Narrow" w:hAnsi="Arial" w:cs="Arial"/>
                <w:color w:val="000000"/>
                <w:sz w:val="20"/>
                <w:szCs w:val="20"/>
                <w:lang w:val="pt-PT"/>
              </w:rPr>
              <w:t>1.007</w:t>
            </w:r>
          </w:p>
        </w:tc>
        <w:tc>
          <w:tcPr>
            <w:tcW w:w="1468" w:type="dxa"/>
            <w:shd w:val="clear" w:color="auto" w:fill="F7FBFA"/>
            <w:vAlign w:val="center"/>
          </w:tcPr>
          <w:p w14:paraId="58B70569"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99%</w:t>
            </w:r>
          </w:p>
        </w:tc>
      </w:tr>
      <w:tr w:rsidR="00BC03C6" w:rsidRPr="00BC03C6" w14:paraId="55B3C3DC" w14:textId="77777777" w:rsidTr="00BC03C6">
        <w:trPr>
          <w:trHeight w:val="53"/>
          <w:jc w:val="center"/>
        </w:trPr>
        <w:tc>
          <w:tcPr>
            <w:tcW w:w="10252" w:type="dxa"/>
            <w:gridSpan w:val="5"/>
            <w:shd w:val="clear" w:color="auto" w:fill="FFFFFF"/>
            <w:vAlign w:val="center"/>
          </w:tcPr>
          <w:p w14:paraId="342DA22F" w14:textId="77777777" w:rsidR="00BC03C6" w:rsidRPr="00BC03C6" w:rsidRDefault="00BC03C6" w:rsidP="00BC03C6">
            <w:pPr>
              <w:rPr>
                <w:rFonts w:ascii="Arial" w:eastAsia="Liberation Sans Narrow" w:hAnsi="Arial" w:cs="Arial"/>
                <w:sz w:val="10"/>
                <w:szCs w:val="10"/>
                <w:lang w:val="pt-PT"/>
              </w:rPr>
            </w:pPr>
          </w:p>
        </w:tc>
      </w:tr>
      <w:bookmarkEnd w:id="27"/>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CCA7EF6" w:rsidR="0020492F" w:rsidRPr="00D523D3" w:rsidRDefault="00CA4111" w:rsidP="0020492F">
      <w:pPr>
        <w:pStyle w:val="Ttulo2"/>
        <w:spacing w:after="240"/>
        <w:ind w:left="0"/>
        <w:rPr>
          <w:rFonts w:asciiTheme="minorHAnsi" w:hAnsiTheme="minorHAnsi" w:cstheme="minorHAnsi"/>
        </w:rPr>
      </w:pPr>
      <w:bookmarkStart w:id="28" w:name="_Toc187135589"/>
      <w:r w:rsidRPr="00D523D3">
        <w:rPr>
          <w:rFonts w:asciiTheme="minorHAnsi" w:hAnsiTheme="minorHAnsi" w:cstheme="minorHAnsi"/>
        </w:rPr>
        <w:t>9.4 INDICADORES</w:t>
      </w:r>
      <w:r w:rsidR="00E25F2B" w:rsidRPr="00D523D3">
        <w:rPr>
          <w:rFonts w:asciiTheme="minorHAnsi" w:hAnsiTheme="minorHAnsi" w:cstheme="minorHAnsi"/>
        </w:rPr>
        <w:t xml:space="preserve"> DE DESEMPENHO</w:t>
      </w:r>
      <w:bookmarkEnd w:id="28"/>
    </w:p>
    <w:tbl>
      <w:tblPr>
        <w:tblStyle w:val="TableNormal11"/>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BC03C6" w:rsidRPr="00BC03C6" w14:paraId="1C3D9D32" w14:textId="77777777" w:rsidTr="00FF60CF">
        <w:trPr>
          <w:cantSplit/>
          <w:trHeight w:val="649"/>
        </w:trPr>
        <w:tc>
          <w:tcPr>
            <w:tcW w:w="2694" w:type="dxa"/>
            <w:shd w:val="clear" w:color="auto" w:fill="307C73"/>
            <w:vAlign w:val="center"/>
          </w:tcPr>
          <w:p w14:paraId="3FBC835C" w14:textId="77777777" w:rsidR="00BC03C6" w:rsidRPr="00BC03C6" w:rsidRDefault="00BC03C6" w:rsidP="00BC03C6">
            <w:pPr>
              <w:spacing w:before="2"/>
              <w:jc w:val="center"/>
              <w:rPr>
                <w:rFonts w:ascii="Arial" w:eastAsia="Liberation Sans Narrow" w:hAnsi="Liberation Sans Narrow" w:cs="Liberation Sans Narrow"/>
                <w:b/>
                <w:color w:val="FFFFFF"/>
                <w:sz w:val="20"/>
                <w:lang w:val="pt-PT"/>
              </w:rPr>
            </w:pPr>
            <w:bookmarkStart w:id="29" w:name="_Hlk184381018"/>
            <w:r w:rsidRPr="00BC03C6">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3E083CD0" w14:textId="77777777" w:rsidR="00BC03C6" w:rsidRPr="00BC03C6" w:rsidRDefault="00BC03C6" w:rsidP="00BC03C6">
            <w:pPr>
              <w:spacing w:before="138"/>
              <w:jc w:val="center"/>
              <w:rPr>
                <w:rFonts w:ascii="Arial" w:eastAsia="Liberation Sans Narrow" w:hAnsi="Arial" w:cs="Liberation Sans Narrow"/>
                <w:b/>
                <w:color w:val="FFFFFF"/>
                <w:sz w:val="20"/>
                <w:lang w:val="pt-PT"/>
              </w:rPr>
            </w:pPr>
            <w:r w:rsidRPr="00BC03C6">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5D11C09E" w14:textId="77777777" w:rsidR="00BC03C6" w:rsidRPr="00BC03C6" w:rsidRDefault="00BC03C6" w:rsidP="00BC03C6">
            <w:pPr>
              <w:spacing w:before="2"/>
              <w:ind w:left="121" w:right="117"/>
              <w:jc w:val="center"/>
              <w:rPr>
                <w:rFonts w:ascii="Arial" w:eastAsia="Liberation Sans Narrow" w:hAnsi="Arial" w:cs="Liberation Sans Narrow"/>
                <w:b/>
                <w:color w:val="FFFFFF"/>
                <w:sz w:val="20"/>
                <w:lang w:val="pt-PT"/>
              </w:rPr>
            </w:pPr>
            <w:r w:rsidRPr="00BC03C6">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0D174B10" w14:textId="77777777" w:rsidR="00BC03C6" w:rsidRPr="00BC03C6" w:rsidRDefault="00BC03C6" w:rsidP="00BC03C6">
            <w:pPr>
              <w:spacing w:before="138"/>
              <w:ind w:left="117" w:right="117"/>
              <w:jc w:val="center"/>
              <w:rPr>
                <w:rFonts w:ascii="Arial" w:eastAsia="Liberation Sans Narrow" w:hAnsi="Liberation Sans Narrow" w:cs="Liberation Sans Narrow"/>
                <w:b/>
                <w:color w:val="FFFFFF"/>
                <w:sz w:val="20"/>
                <w:lang w:val="pt-PT"/>
              </w:rPr>
            </w:pPr>
            <w:r w:rsidRPr="00BC03C6">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51A75A3C" w14:textId="77777777" w:rsidR="00BC03C6" w:rsidRPr="00BC03C6" w:rsidRDefault="00BC03C6" w:rsidP="00BC03C6">
            <w:pPr>
              <w:jc w:val="center"/>
              <w:rPr>
                <w:rFonts w:ascii="Liberation Sans Narrow" w:eastAsia="Liberation Sans Narrow" w:hAnsi="Liberation Sans Narrow" w:cs="Liberation Sans Narrow"/>
                <w:b/>
                <w:bCs/>
                <w:lang w:val="pt-PT"/>
              </w:rPr>
            </w:pPr>
            <w:r w:rsidRPr="00BC03C6">
              <w:rPr>
                <w:rFonts w:ascii="Liberation Sans Narrow" w:eastAsia="Liberation Sans Narrow" w:hAnsi="Liberation Sans Narrow" w:cs="Liberation Sans Narrow"/>
                <w:b/>
                <w:bCs/>
                <w:color w:val="FFFFFF"/>
                <w:lang w:val="pt-PT"/>
              </w:rPr>
              <w:t>%</w:t>
            </w:r>
          </w:p>
        </w:tc>
      </w:tr>
      <w:tr w:rsidR="00BC03C6" w:rsidRPr="00BC03C6" w14:paraId="0DF1CDEA" w14:textId="77777777" w:rsidTr="00FF60CF">
        <w:trPr>
          <w:cantSplit/>
          <w:trHeight w:val="1052"/>
        </w:trPr>
        <w:tc>
          <w:tcPr>
            <w:tcW w:w="2694" w:type="dxa"/>
            <w:shd w:val="clear" w:color="auto" w:fill="F7FBFA"/>
            <w:vAlign w:val="center"/>
          </w:tcPr>
          <w:p w14:paraId="02C44223" w14:textId="77777777" w:rsidR="00BC03C6" w:rsidRPr="00BC03C6" w:rsidRDefault="00BC03C6" w:rsidP="00BC03C6">
            <w:pPr>
              <w:spacing w:line="288" w:lineRule="auto"/>
              <w:ind w:left="142" w:right="100"/>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3E29EA51" w14:textId="77777777" w:rsidR="00BC03C6" w:rsidRPr="00BC03C6" w:rsidRDefault="00BC03C6" w:rsidP="00BC03C6">
            <w:pPr>
              <w:spacing w:line="240" w:lineRule="exact"/>
              <w:ind w:left="10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690F08B5" w14:textId="77777777" w:rsidR="00BC03C6" w:rsidRPr="00BC03C6" w:rsidRDefault="00BC03C6" w:rsidP="00BC03C6">
            <w:pPr>
              <w:spacing w:line="288" w:lineRule="auto"/>
              <w:ind w:left="186" w:right="177" w:firstLine="1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0CDEC16" w14:textId="77777777" w:rsidR="00BC03C6" w:rsidRPr="00BC03C6" w:rsidRDefault="00BC03C6" w:rsidP="00BC03C6">
            <w:pPr>
              <w:spacing w:line="240" w:lineRule="exact"/>
              <w:ind w:left="10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u w:val="single"/>
                <w:lang w:val="pt-PT"/>
              </w:rPr>
              <w:t xml:space="preserve">&gt; </w:t>
            </w:r>
            <w:r w:rsidRPr="00BC03C6">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76E6C3C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95%</w:t>
            </w:r>
          </w:p>
        </w:tc>
      </w:tr>
      <w:tr w:rsidR="00BC03C6" w:rsidRPr="00BC03C6" w14:paraId="7EE0F767" w14:textId="77777777" w:rsidTr="00BC03C6">
        <w:trPr>
          <w:cantSplit/>
          <w:trHeight w:val="159"/>
        </w:trPr>
        <w:tc>
          <w:tcPr>
            <w:tcW w:w="10207" w:type="dxa"/>
            <w:gridSpan w:val="5"/>
            <w:shd w:val="clear" w:color="auto" w:fill="FFFFFF"/>
            <w:vAlign w:val="center"/>
          </w:tcPr>
          <w:p w14:paraId="10754B93"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21AB517E" w14:textId="77777777" w:rsidTr="00FF60CF">
        <w:trPr>
          <w:cantSplit/>
          <w:trHeight w:val="1832"/>
        </w:trPr>
        <w:tc>
          <w:tcPr>
            <w:tcW w:w="2694" w:type="dxa"/>
            <w:shd w:val="clear" w:color="auto" w:fill="F7FBFA"/>
            <w:vAlign w:val="center"/>
          </w:tcPr>
          <w:p w14:paraId="178022AE" w14:textId="77777777" w:rsidR="00BC03C6" w:rsidRPr="00BC03C6" w:rsidRDefault="00BC03C6" w:rsidP="00BC03C6">
            <w:pPr>
              <w:ind w:left="148" w:right="138"/>
              <w:jc w:val="center"/>
              <w:rPr>
                <w:rFonts w:ascii="Liberation Sans Narrow" w:eastAsia="Liberation Sans Narrow" w:hAnsi="Liberation Sans Narrow" w:cs="Liberation Sans Narrow"/>
                <w:sz w:val="21"/>
                <w:lang w:val="pt-PT"/>
              </w:rPr>
            </w:pPr>
            <w:r w:rsidRPr="00BC03C6">
              <w:rPr>
                <w:rFonts w:ascii="Liberation Sans Narrow" w:eastAsia="Liberation Sans Narrow" w:hAnsi="Liberation Sans Narrow" w:cs="Liberation Sans Narrow"/>
                <w:sz w:val="20"/>
                <w:lang w:val="pt-PT"/>
              </w:rPr>
              <w:t>2. Taxa de doações espontâneas.</w:t>
            </w:r>
          </w:p>
        </w:tc>
        <w:tc>
          <w:tcPr>
            <w:tcW w:w="2657" w:type="dxa"/>
            <w:shd w:val="clear" w:color="auto" w:fill="F7FBFA"/>
            <w:vAlign w:val="center"/>
          </w:tcPr>
          <w:p w14:paraId="29BF3538"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27696E2D"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espontâneos / Nº Total de doadores de sangue no período) x 100.</w:t>
            </w:r>
          </w:p>
        </w:tc>
        <w:tc>
          <w:tcPr>
            <w:tcW w:w="851" w:type="dxa"/>
            <w:shd w:val="clear" w:color="auto" w:fill="F7FBFA"/>
            <w:vAlign w:val="center"/>
          </w:tcPr>
          <w:p w14:paraId="12B47D1B"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31303699"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96%</w:t>
            </w:r>
          </w:p>
        </w:tc>
      </w:tr>
      <w:tr w:rsidR="00BC03C6" w:rsidRPr="00BC03C6" w14:paraId="01B1E3C2" w14:textId="77777777" w:rsidTr="00BC03C6">
        <w:trPr>
          <w:cantSplit/>
          <w:trHeight w:val="159"/>
        </w:trPr>
        <w:tc>
          <w:tcPr>
            <w:tcW w:w="10207" w:type="dxa"/>
            <w:gridSpan w:val="5"/>
            <w:shd w:val="clear" w:color="auto" w:fill="FFFFFF"/>
            <w:vAlign w:val="center"/>
          </w:tcPr>
          <w:p w14:paraId="4462144F"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32F21560" w14:textId="77777777" w:rsidTr="00FF60CF">
        <w:trPr>
          <w:cantSplit/>
          <w:trHeight w:val="1511"/>
        </w:trPr>
        <w:tc>
          <w:tcPr>
            <w:tcW w:w="2694" w:type="dxa"/>
            <w:shd w:val="clear" w:color="auto" w:fill="F7FBFA"/>
            <w:vAlign w:val="center"/>
          </w:tcPr>
          <w:p w14:paraId="207B40C7"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3. Taxa de doador de repetição.</w:t>
            </w:r>
          </w:p>
        </w:tc>
        <w:tc>
          <w:tcPr>
            <w:tcW w:w="2657" w:type="dxa"/>
            <w:shd w:val="clear" w:color="auto" w:fill="F7FBFA"/>
            <w:vAlign w:val="center"/>
          </w:tcPr>
          <w:p w14:paraId="3370C7B8"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que realizaram duas ou mais doações de sangue em 12 meses.</w:t>
            </w:r>
          </w:p>
        </w:tc>
        <w:tc>
          <w:tcPr>
            <w:tcW w:w="3073" w:type="dxa"/>
            <w:shd w:val="clear" w:color="auto" w:fill="F7FBFA"/>
            <w:vAlign w:val="center"/>
          </w:tcPr>
          <w:p w14:paraId="08AABBE2"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de repetição/ Nº  Total de doadores de sangue no período) x 100</w:t>
            </w:r>
          </w:p>
        </w:tc>
        <w:tc>
          <w:tcPr>
            <w:tcW w:w="851" w:type="dxa"/>
            <w:shd w:val="clear" w:color="auto" w:fill="F7FBFA"/>
            <w:vAlign w:val="center"/>
          </w:tcPr>
          <w:p w14:paraId="18F67F02"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38%</w:t>
            </w:r>
          </w:p>
        </w:tc>
        <w:tc>
          <w:tcPr>
            <w:tcW w:w="932" w:type="dxa"/>
            <w:shd w:val="clear" w:color="auto" w:fill="F7FBFA"/>
            <w:vAlign w:val="center"/>
          </w:tcPr>
          <w:p w14:paraId="43732227"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42%</w:t>
            </w:r>
          </w:p>
        </w:tc>
      </w:tr>
      <w:tr w:rsidR="00BC03C6" w:rsidRPr="00BC03C6" w14:paraId="609D28C6" w14:textId="77777777" w:rsidTr="00BC03C6">
        <w:trPr>
          <w:cantSplit/>
          <w:trHeight w:val="159"/>
        </w:trPr>
        <w:tc>
          <w:tcPr>
            <w:tcW w:w="10207" w:type="dxa"/>
            <w:gridSpan w:val="5"/>
            <w:shd w:val="clear" w:color="auto" w:fill="FFFFFF"/>
            <w:vAlign w:val="center"/>
          </w:tcPr>
          <w:p w14:paraId="0C2ACA3C"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274366A" w14:textId="77777777" w:rsidTr="00FF60CF">
        <w:trPr>
          <w:cantSplit/>
          <w:trHeight w:val="1787"/>
        </w:trPr>
        <w:tc>
          <w:tcPr>
            <w:tcW w:w="2694" w:type="dxa"/>
            <w:shd w:val="clear" w:color="auto" w:fill="F7FBFA"/>
            <w:vAlign w:val="center"/>
          </w:tcPr>
          <w:p w14:paraId="083230FD"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088E1375"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4D8D3629"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3D63A7C0"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332736F5"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29%</w:t>
            </w:r>
          </w:p>
        </w:tc>
      </w:tr>
      <w:tr w:rsidR="00BC03C6" w:rsidRPr="00BC03C6" w14:paraId="3692936E" w14:textId="77777777" w:rsidTr="00BC03C6">
        <w:trPr>
          <w:cantSplit/>
          <w:trHeight w:val="159"/>
        </w:trPr>
        <w:tc>
          <w:tcPr>
            <w:tcW w:w="10207" w:type="dxa"/>
            <w:gridSpan w:val="5"/>
            <w:shd w:val="clear" w:color="auto" w:fill="FFFFFF"/>
            <w:vAlign w:val="center"/>
          </w:tcPr>
          <w:p w14:paraId="3F583914"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61063FFF" w14:textId="77777777" w:rsidTr="00FF60CF">
        <w:trPr>
          <w:cantSplit/>
          <w:trHeight w:val="1261"/>
        </w:trPr>
        <w:tc>
          <w:tcPr>
            <w:tcW w:w="2694" w:type="dxa"/>
            <w:shd w:val="clear" w:color="auto" w:fill="F7FBFA"/>
            <w:vAlign w:val="center"/>
          </w:tcPr>
          <w:p w14:paraId="302EA14D"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07EEE59C"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72EB54F4"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49271930"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7BFE2CB6"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2,4</w:t>
            </w:r>
          </w:p>
        </w:tc>
      </w:tr>
      <w:tr w:rsidR="00BC03C6" w:rsidRPr="00BC03C6" w14:paraId="5D5C56A5" w14:textId="77777777" w:rsidTr="00BC03C6">
        <w:trPr>
          <w:cantSplit/>
          <w:trHeight w:val="159"/>
        </w:trPr>
        <w:tc>
          <w:tcPr>
            <w:tcW w:w="10207" w:type="dxa"/>
            <w:gridSpan w:val="5"/>
            <w:shd w:val="clear" w:color="auto" w:fill="FFFFFF"/>
            <w:vAlign w:val="center"/>
          </w:tcPr>
          <w:p w14:paraId="47D1F978"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431D643" w14:textId="77777777" w:rsidTr="00FF60CF">
        <w:trPr>
          <w:cantSplit/>
          <w:trHeight w:val="2023"/>
        </w:trPr>
        <w:tc>
          <w:tcPr>
            <w:tcW w:w="2694" w:type="dxa"/>
            <w:shd w:val="clear" w:color="auto" w:fill="F7FBFA"/>
            <w:vAlign w:val="center"/>
          </w:tcPr>
          <w:p w14:paraId="3A74E0EB"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30E55D35"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6A3578D1"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2068DD78"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&lt;</w:t>
            </w:r>
            <w:r w:rsidRPr="00BC03C6">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7204FB83"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14,0%</w:t>
            </w:r>
          </w:p>
        </w:tc>
      </w:tr>
      <w:tr w:rsidR="00BC03C6" w:rsidRPr="00BC03C6" w14:paraId="58A08D47" w14:textId="77777777" w:rsidTr="00BC03C6">
        <w:trPr>
          <w:cantSplit/>
          <w:trHeight w:val="159"/>
        </w:trPr>
        <w:tc>
          <w:tcPr>
            <w:tcW w:w="10207" w:type="dxa"/>
            <w:gridSpan w:val="5"/>
            <w:shd w:val="clear" w:color="auto" w:fill="FFFFFF"/>
            <w:vAlign w:val="center"/>
          </w:tcPr>
          <w:p w14:paraId="46F5A3FA"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79AE355" w14:textId="77777777" w:rsidTr="00FF60CF">
        <w:trPr>
          <w:cantSplit/>
          <w:trHeight w:val="983"/>
        </w:trPr>
        <w:tc>
          <w:tcPr>
            <w:tcW w:w="2694" w:type="dxa"/>
            <w:shd w:val="clear" w:color="auto" w:fill="F7FBFA"/>
            <w:vAlign w:val="center"/>
          </w:tcPr>
          <w:p w14:paraId="2258C65E"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7. Qualidade de Hemocomponentes Produzidos.</w:t>
            </w:r>
          </w:p>
        </w:tc>
        <w:tc>
          <w:tcPr>
            <w:tcW w:w="2657" w:type="dxa"/>
            <w:shd w:val="clear" w:color="auto" w:fill="F7FBFA"/>
            <w:vAlign w:val="center"/>
          </w:tcPr>
          <w:p w14:paraId="42BEDB5D"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2EF2691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24B72759"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216D4272"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99,30%</w:t>
            </w:r>
          </w:p>
        </w:tc>
      </w:tr>
      <w:tr w:rsidR="00BC03C6" w:rsidRPr="00BC03C6" w14:paraId="616F009F" w14:textId="77777777" w:rsidTr="00BC03C6">
        <w:trPr>
          <w:cantSplit/>
          <w:trHeight w:val="159"/>
        </w:trPr>
        <w:tc>
          <w:tcPr>
            <w:tcW w:w="10207" w:type="dxa"/>
            <w:gridSpan w:val="5"/>
            <w:shd w:val="clear" w:color="auto" w:fill="FFFFFF"/>
            <w:vAlign w:val="center"/>
          </w:tcPr>
          <w:p w14:paraId="0C101E81"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B9574A2" w14:textId="77777777" w:rsidTr="00FF60CF">
        <w:trPr>
          <w:cantSplit/>
          <w:trHeight w:val="983"/>
        </w:trPr>
        <w:tc>
          <w:tcPr>
            <w:tcW w:w="2694" w:type="dxa"/>
            <w:shd w:val="clear" w:color="auto" w:fill="F7FBFA"/>
            <w:vAlign w:val="center"/>
          </w:tcPr>
          <w:p w14:paraId="7A77B1B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5CE9D781"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11FD4CDA"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3D7A0AA2"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0DF6AE9D"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100%</w:t>
            </w:r>
          </w:p>
        </w:tc>
      </w:tr>
      <w:tr w:rsidR="00BC03C6" w:rsidRPr="00BC03C6" w14:paraId="34185AB8" w14:textId="77777777" w:rsidTr="00BC03C6">
        <w:trPr>
          <w:cantSplit/>
          <w:trHeight w:val="159"/>
        </w:trPr>
        <w:tc>
          <w:tcPr>
            <w:tcW w:w="10207" w:type="dxa"/>
            <w:gridSpan w:val="5"/>
            <w:shd w:val="clear" w:color="auto" w:fill="FFFFFF"/>
            <w:vAlign w:val="center"/>
          </w:tcPr>
          <w:p w14:paraId="3FA83C26"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557C1AB7" w14:textId="77777777" w:rsidTr="00FF60CF">
        <w:trPr>
          <w:cantSplit/>
          <w:trHeight w:val="983"/>
        </w:trPr>
        <w:tc>
          <w:tcPr>
            <w:tcW w:w="2694" w:type="dxa"/>
            <w:shd w:val="clear" w:color="auto" w:fill="F7FBFA"/>
            <w:vAlign w:val="center"/>
          </w:tcPr>
          <w:p w14:paraId="255D015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7C0823F0"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5F57B222"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4259BD9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p>
          <w:p w14:paraId="07CBDBC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(total de bolsas distribuídas em 180 dias /6 = X</w:t>
            </w:r>
          </w:p>
          <w:p w14:paraId="32BBD795"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6B4A4AF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1C2BC047"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152</w:t>
            </w:r>
          </w:p>
        </w:tc>
      </w:tr>
      <w:tr w:rsidR="00BC03C6" w:rsidRPr="00BC03C6" w14:paraId="1792CA06" w14:textId="77777777" w:rsidTr="00BC03C6">
        <w:trPr>
          <w:cantSplit/>
          <w:trHeight w:val="159"/>
        </w:trPr>
        <w:tc>
          <w:tcPr>
            <w:tcW w:w="10207" w:type="dxa"/>
            <w:gridSpan w:val="5"/>
            <w:shd w:val="clear" w:color="auto" w:fill="FFFFFF"/>
            <w:vAlign w:val="center"/>
          </w:tcPr>
          <w:p w14:paraId="1519BDC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bookmarkEnd w:id="29"/>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656F9AFE" w:rsidR="00E25F2B" w:rsidRPr="00D523D3" w:rsidRDefault="00CA4111" w:rsidP="004E713F">
      <w:pPr>
        <w:pStyle w:val="Ttulo2"/>
        <w:spacing w:after="240"/>
        <w:ind w:left="0"/>
        <w:rPr>
          <w:rFonts w:asciiTheme="minorHAnsi" w:hAnsiTheme="minorHAnsi" w:cstheme="minorHAnsi"/>
        </w:rPr>
      </w:pPr>
      <w:bookmarkStart w:id="30" w:name="_Toc187135590"/>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30"/>
    </w:p>
    <w:tbl>
      <w:tblPr>
        <w:tblStyle w:val="TableNormal12"/>
        <w:tblW w:w="97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373"/>
        <w:gridCol w:w="2588"/>
        <w:gridCol w:w="1276"/>
        <w:gridCol w:w="854"/>
      </w:tblGrid>
      <w:tr w:rsidR="00BC03C6" w:rsidRPr="00BC03C6" w14:paraId="416FBC60" w14:textId="77777777" w:rsidTr="00FF60CF">
        <w:trPr>
          <w:cantSplit/>
          <w:trHeight w:val="458"/>
        </w:trPr>
        <w:tc>
          <w:tcPr>
            <w:tcW w:w="2694" w:type="dxa"/>
            <w:shd w:val="clear" w:color="auto" w:fill="307C73"/>
            <w:vAlign w:val="center"/>
          </w:tcPr>
          <w:p w14:paraId="0F2E470F"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bookmarkStart w:id="31" w:name="_Hlk184381064"/>
            <w:r w:rsidRPr="00BC03C6">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7D68BBC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35F7A285" w14:textId="77777777" w:rsidR="00BC03C6" w:rsidRPr="00BC03C6" w:rsidRDefault="00BC03C6" w:rsidP="00BC03C6">
            <w:pPr>
              <w:spacing w:before="2"/>
              <w:ind w:firstLine="32"/>
              <w:jc w:val="center"/>
              <w:rPr>
                <w:rFonts w:ascii="Liberation Sans Narrow" w:eastAsia="Liberation Sans Narrow" w:hAnsi="Liberation Sans Narrow" w:cs="Liberation Sans Narrow"/>
                <w:sz w:val="20"/>
                <w:lang w:val="pt-PT"/>
              </w:rPr>
            </w:pPr>
            <w:r w:rsidRPr="00BC03C6">
              <w:rPr>
                <w:rFonts w:ascii="Arial" w:eastAsia="Liberation Sans Narrow" w:hAnsi="Arial" w:cs="Liberation Sans Narrow"/>
                <w:b/>
                <w:color w:val="FFFFFF"/>
                <w:sz w:val="20"/>
                <w:lang w:val="pt-PT"/>
              </w:rPr>
              <w:t>Memória de Cálculo</w:t>
            </w:r>
          </w:p>
        </w:tc>
        <w:tc>
          <w:tcPr>
            <w:tcW w:w="1276" w:type="dxa"/>
            <w:shd w:val="clear" w:color="auto" w:fill="307C73"/>
            <w:vAlign w:val="center"/>
          </w:tcPr>
          <w:p w14:paraId="7822A633"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Arial" w:eastAsia="Liberation Sans Narrow" w:hAnsi="Liberation Sans Narrow" w:cs="Liberation Sans Narrow"/>
                <w:b/>
                <w:color w:val="FFFFFF"/>
                <w:sz w:val="20"/>
                <w:lang w:val="pt-PT"/>
              </w:rPr>
              <w:t>Meta</w:t>
            </w:r>
          </w:p>
        </w:tc>
        <w:tc>
          <w:tcPr>
            <w:tcW w:w="854" w:type="dxa"/>
            <w:shd w:val="clear" w:color="auto" w:fill="307C73"/>
            <w:vAlign w:val="center"/>
          </w:tcPr>
          <w:p w14:paraId="644EE33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FFFFFF"/>
                <w:lang w:val="pt-PT"/>
              </w:rPr>
              <w:t>Qd / %</w:t>
            </w:r>
          </w:p>
        </w:tc>
      </w:tr>
      <w:tr w:rsidR="00BC03C6" w:rsidRPr="00BC03C6" w14:paraId="7C053B3F" w14:textId="77777777" w:rsidTr="00FF60CF">
        <w:trPr>
          <w:cantSplit/>
          <w:trHeight w:val="1001"/>
        </w:trPr>
        <w:tc>
          <w:tcPr>
            <w:tcW w:w="2694" w:type="dxa"/>
            <w:shd w:val="clear" w:color="auto" w:fill="F7FBFA"/>
            <w:vAlign w:val="center"/>
          </w:tcPr>
          <w:p w14:paraId="769A9154"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22C6374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2943910F"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cadastros realizados.</w:t>
            </w:r>
          </w:p>
          <w:p w14:paraId="2020C65E"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276" w:type="dxa"/>
            <w:shd w:val="clear" w:color="auto" w:fill="F7FBFA"/>
            <w:vAlign w:val="center"/>
          </w:tcPr>
          <w:p w14:paraId="2466B66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137148DE"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286</w:t>
            </w:r>
          </w:p>
        </w:tc>
      </w:tr>
      <w:tr w:rsidR="00BC03C6" w:rsidRPr="00BC03C6" w14:paraId="0604226C" w14:textId="77777777" w:rsidTr="00BC03C6">
        <w:trPr>
          <w:cantSplit/>
          <w:trHeight w:val="159"/>
        </w:trPr>
        <w:tc>
          <w:tcPr>
            <w:tcW w:w="9785" w:type="dxa"/>
            <w:gridSpan w:val="5"/>
            <w:shd w:val="clear" w:color="auto" w:fill="FFFFFF"/>
            <w:vAlign w:val="center"/>
          </w:tcPr>
          <w:p w14:paraId="6FBECE7A"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7422E46" w14:textId="77777777" w:rsidTr="00FF60CF">
        <w:trPr>
          <w:cantSplit/>
          <w:trHeight w:val="1001"/>
        </w:trPr>
        <w:tc>
          <w:tcPr>
            <w:tcW w:w="2694" w:type="dxa"/>
            <w:shd w:val="clear" w:color="auto" w:fill="F7FBFA"/>
            <w:vAlign w:val="center"/>
          </w:tcPr>
          <w:p w14:paraId="67A945B3"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63E3D445"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365338A7"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hemocomponentes distribuídos.</w:t>
            </w:r>
          </w:p>
        </w:tc>
        <w:tc>
          <w:tcPr>
            <w:tcW w:w="1276" w:type="dxa"/>
            <w:shd w:val="clear" w:color="auto" w:fill="F7FBFA"/>
            <w:vAlign w:val="center"/>
          </w:tcPr>
          <w:p w14:paraId="31B1337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76110D8F"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6.770</w:t>
            </w:r>
          </w:p>
        </w:tc>
      </w:tr>
      <w:tr w:rsidR="00BC03C6" w:rsidRPr="00BC03C6" w14:paraId="44ED20D9" w14:textId="77777777" w:rsidTr="00BC03C6">
        <w:trPr>
          <w:cantSplit/>
          <w:trHeight w:val="159"/>
        </w:trPr>
        <w:tc>
          <w:tcPr>
            <w:tcW w:w="9785" w:type="dxa"/>
            <w:gridSpan w:val="5"/>
            <w:shd w:val="clear" w:color="auto" w:fill="FFFFFF"/>
            <w:vAlign w:val="center"/>
          </w:tcPr>
          <w:p w14:paraId="10F5E8B5"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5D5EC97" w14:textId="77777777" w:rsidTr="00FF60CF">
        <w:trPr>
          <w:cantSplit/>
          <w:trHeight w:val="989"/>
        </w:trPr>
        <w:tc>
          <w:tcPr>
            <w:tcW w:w="2694" w:type="dxa"/>
            <w:shd w:val="clear" w:color="auto" w:fill="F7FBFA"/>
            <w:vAlign w:val="center"/>
          </w:tcPr>
          <w:p w14:paraId="58120E6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47BF82FF"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19115AF6"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atendimentos.</w:t>
            </w:r>
          </w:p>
        </w:tc>
        <w:tc>
          <w:tcPr>
            <w:tcW w:w="1276" w:type="dxa"/>
            <w:shd w:val="clear" w:color="auto" w:fill="F7FBFA"/>
            <w:vAlign w:val="center"/>
          </w:tcPr>
          <w:p w14:paraId="49DB5F8A"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7FED189B"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108</w:t>
            </w:r>
          </w:p>
        </w:tc>
      </w:tr>
      <w:tr w:rsidR="00BC03C6" w:rsidRPr="00BC03C6" w14:paraId="15DCFF5F" w14:textId="77777777" w:rsidTr="00BC03C6">
        <w:trPr>
          <w:cantSplit/>
          <w:trHeight w:val="159"/>
        </w:trPr>
        <w:tc>
          <w:tcPr>
            <w:tcW w:w="9785" w:type="dxa"/>
            <w:gridSpan w:val="5"/>
            <w:shd w:val="clear" w:color="auto" w:fill="FFFFFF"/>
            <w:vAlign w:val="center"/>
          </w:tcPr>
          <w:p w14:paraId="3AE2477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616E6C9" w14:textId="77777777" w:rsidTr="00FF60CF">
        <w:trPr>
          <w:cantSplit/>
          <w:trHeight w:val="1089"/>
        </w:trPr>
        <w:tc>
          <w:tcPr>
            <w:tcW w:w="2694" w:type="dxa"/>
            <w:shd w:val="clear" w:color="auto" w:fill="F7FBFA"/>
            <w:vAlign w:val="center"/>
          </w:tcPr>
          <w:p w14:paraId="5A3D9024" w14:textId="77777777" w:rsidR="00BC03C6" w:rsidRPr="00BC03C6" w:rsidRDefault="00BC03C6" w:rsidP="00BC03C6">
            <w:pPr>
              <w:spacing w:before="156"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06CF8A8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630106AC"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das aplicações de medicamentos.</w:t>
            </w:r>
          </w:p>
        </w:tc>
        <w:tc>
          <w:tcPr>
            <w:tcW w:w="1276" w:type="dxa"/>
            <w:shd w:val="clear" w:color="auto" w:fill="F7FBFA"/>
            <w:vAlign w:val="center"/>
          </w:tcPr>
          <w:p w14:paraId="3969DAD6"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2CFD223A"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99</w:t>
            </w:r>
          </w:p>
        </w:tc>
      </w:tr>
      <w:tr w:rsidR="00BC03C6" w:rsidRPr="00BC03C6" w14:paraId="2085A416" w14:textId="77777777" w:rsidTr="00BC03C6">
        <w:trPr>
          <w:cantSplit/>
          <w:trHeight w:val="159"/>
        </w:trPr>
        <w:tc>
          <w:tcPr>
            <w:tcW w:w="9785" w:type="dxa"/>
            <w:gridSpan w:val="5"/>
            <w:shd w:val="clear" w:color="auto" w:fill="FFFFFF"/>
            <w:vAlign w:val="center"/>
          </w:tcPr>
          <w:p w14:paraId="37A06D16"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tc>
      </w:tr>
      <w:tr w:rsidR="00BC03C6" w:rsidRPr="00BC03C6" w14:paraId="25734A34" w14:textId="77777777" w:rsidTr="00FF60CF">
        <w:trPr>
          <w:cantSplit/>
          <w:trHeight w:val="1198"/>
        </w:trPr>
        <w:tc>
          <w:tcPr>
            <w:tcW w:w="2694" w:type="dxa"/>
            <w:shd w:val="clear" w:color="auto" w:fill="F7FBFA"/>
            <w:vAlign w:val="center"/>
          </w:tcPr>
          <w:p w14:paraId="41F4913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5E73F825"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2203856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7C2076DC"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047CBE9A"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40A8C3FB"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224</w:t>
            </w:r>
          </w:p>
        </w:tc>
      </w:tr>
      <w:tr w:rsidR="00BC03C6" w:rsidRPr="00BC03C6" w14:paraId="3A6A2529" w14:textId="77777777" w:rsidTr="00BC03C6">
        <w:trPr>
          <w:cantSplit/>
          <w:trHeight w:val="159"/>
        </w:trPr>
        <w:tc>
          <w:tcPr>
            <w:tcW w:w="9785" w:type="dxa"/>
            <w:gridSpan w:val="5"/>
            <w:shd w:val="clear" w:color="auto" w:fill="FFFFFF"/>
            <w:vAlign w:val="center"/>
          </w:tcPr>
          <w:p w14:paraId="52F27472"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DB7415B" w14:textId="77777777" w:rsidTr="00FF60CF">
        <w:trPr>
          <w:cantSplit/>
          <w:trHeight w:val="1198"/>
        </w:trPr>
        <w:tc>
          <w:tcPr>
            <w:tcW w:w="2694" w:type="dxa"/>
            <w:shd w:val="clear" w:color="auto" w:fill="F7FBFA"/>
            <w:vAlign w:val="center"/>
          </w:tcPr>
          <w:p w14:paraId="15207761"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199083C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581C4454"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4F763EF4"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0659FAD3"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44F81E82"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32</w:t>
            </w:r>
          </w:p>
        </w:tc>
      </w:tr>
      <w:tr w:rsidR="00BC03C6" w:rsidRPr="00BC03C6" w14:paraId="6717392F" w14:textId="77777777" w:rsidTr="00BC03C6">
        <w:trPr>
          <w:cantSplit/>
          <w:trHeight w:val="159"/>
        </w:trPr>
        <w:tc>
          <w:tcPr>
            <w:tcW w:w="9785" w:type="dxa"/>
            <w:gridSpan w:val="5"/>
            <w:shd w:val="clear" w:color="auto" w:fill="FFFFFF"/>
            <w:vAlign w:val="center"/>
          </w:tcPr>
          <w:p w14:paraId="7A5341F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C4B5A82" w14:textId="77777777" w:rsidTr="00FF60CF">
        <w:trPr>
          <w:cantSplit/>
          <w:trHeight w:val="1198"/>
        </w:trPr>
        <w:tc>
          <w:tcPr>
            <w:tcW w:w="2694" w:type="dxa"/>
            <w:shd w:val="clear" w:color="auto" w:fill="F7FBFA"/>
            <w:vAlign w:val="center"/>
          </w:tcPr>
          <w:p w14:paraId="00F9BBC9"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07A5BD3A"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7C591E2E"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276" w:type="dxa"/>
            <w:shd w:val="clear" w:color="auto" w:fill="F7FBFA"/>
            <w:vAlign w:val="center"/>
          </w:tcPr>
          <w:p w14:paraId="01E7B454"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lang w:val="pt-PT"/>
              </w:rPr>
              <w:t xml:space="preserve"> 95%</w:t>
            </w:r>
          </w:p>
        </w:tc>
        <w:tc>
          <w:tcPr>
            <w:tcW w:w="854" w:type="dxa"/>
            <w:shd w:val="clear" w:color="auto" w:fill="F7FBFA"/>
            <w:vAlign w:val="center"/>
          </w:tcPr>
          <w:p w14:paraId="30FD9BB6"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99,17%</w:t>
            </w:r>
          </w:p>
        </w:tc>
      </w:tr>
      <w:tr w:rsidR="00BC03C6" w:rsidRPr="00BC03C6" w14:paraId="2A201862" w14:textId="77777777" w:rsidTr="00BC03C6">
        <w:trPr>
          <w:cantSplit/>
          <w:trHeight w:val="159"/>
        </w:trPr>
        <w:tc>
          <w:tcPr>
            <w:tcW w:w="9785" w:type="dxa"/>
            <w:gridSpan w:val="5"/>
            <w:shd w:val="clear" w:color="auto" w:fill="FFFFFF"/>
            <w:vAlign w:val="center"/>
          </w:tcPr>
          <w:p w14:paraId="41DBD8FC"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7A3A408" w14:textId="77777777" w:rsidTr="00FF60CF">
        <w:trPr>
          <w:cantSplit/>
          <w:trHeight w:val="1198"/>
        </w:trPr>
        <w:tc>
          <w:tcPr>
            <w:tcW w:w="2694" w:type="dxa"/>
            <w:shd w:val="clear" w:color="auto" w:fill="F7FBFA"/>
            <w:vAlign w:val="center"/>
          </w:tcPr>
          <w:p w14:paraId="2C54437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37ACFA3B"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020886A6"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xml:space="preserve">( Nº Total de bolsas de CH distribuídas nos últimos 6 meses / 180 </w:t>
            </w:r>
            <w:r w:rsidRPr="00BC03C6">
              <w:rPr>
                <w:rFonts w:ascii="Liberation Sans Narrow" w:eastAsia="Liberation Sans Narrow" w:hAnsi="Liberation Sans Narrow" w:cs="Liberation Sans Narrow"/>
                <w:sz w:val="14"/>
                <w:szCs w:val="14"/>
                <w:lang w:val="pt-PT"/>
              </w:rPr>
              <w:t>(</w:t>
            </w:r>
            <w:r w:rsidRPr="00BC03C6">
              <w:rPr>
                <w:rFonts w:ascii="Liberation Sans Narrow" w:eastAsia="Liberation Sans Narrow" w:hAnsi="Liberation Sans Narrow" w:cs="Liberation Sans Narrow"/>
                <w:sz w:val="20"/>
                <w:lang w:val="pt-PT"/>
              </w:rPr>
              <w:t>6 meses) este resultado  x 7 (dias).</w:t>
            </w:r>
            <w:r w:rsidRPr="00BC03C6">
              <w:rPr>
                <w:rFonts w:ascii="Liberation Sans Narrow" w:eastAsia="Liberation Sans Narrow" w:hAnsi="Liberation Sans Narrow" w:cs="Liberation Sans Narrow"/>
                <w:sz w:val="20"/>
                <w:szCs w:val="20"/>
                <w:lang w:val="pt-PT"/>
              </w:rPr>
              <w:t xml:space="preserve"> </w:t>
            </w:r>
          </w:p>
        </w:tc>
        <w:tc>
          <w:tcPr>
            <w:tcW w:w="1276" w:type="dxa"/>
            <w:shd w:val="clear" w:color="auto" w:fill="F7FBFA"/>
            <w:vAlign w:val="center"/>
          </w:tcPr>
          <w:p w14:paraId="1C224049" w14:textId="77777777" w:rsidR="00BC03C6" w:rsidRPr="00BC03C6" w:rsidRDefault="00BC03C6" w:rsidP="00BC03C6">
            <w:pPr>
              <w:ind w:left="137" w:right="141"/>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4" w:type="dxa"/>
            <w:shd w:val="clear" w:color="auto" w:fill="F7FBFA"/>
            <w:vAlign w:val="center"/>
          </w:tcPr>
          <w:p w14:paraId="6908E9EA"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1602AC19"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14"/>
                <w:szCs w:val="14"/>
                <w:lang w:val="pt-PT"/>
              </w:rPr>
              <w:t xml:space="preserve">Estoque seguro para </w:t>
            </w:r>
          </w:p>
          <w:p w14:paraId="7F90F8BF"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14"/>
                <w:szCs w:val="14"/>
                <w:lang w:val="pt-PT"/>
              </w:rPr>
              <w:t>17 dias</w:t>
            </w:r>
          </w:p>
        </w:tc>
      </w:tr>
      <w:tr w:rsidR="00BC03C6" w:rsidRPr="00BC03C6" w14:paraId="22CEF7CA" w14:textId="77777777" w:rsidTr="00BC03C6">
        <w:trPr>
          <w:cantSplit/>
          <w:trHeight w:val="159"/>
        </w:trPr>
        <w:tc>
          <w:tcPr>
            <w:tcW w:w="9785" w:type="dxa"/>
            <w:gridSpan w:val="5"/>
            <w:shd w:val="clear" w:color="auto" w:fill="FFFFFF"/>
            <w:vAlign w:val="center"/>
          </w:tcPr>
          <w:p w14:paraId="5BD8AF6E"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tc>
      </w:tr>
      <w:tr w:rsidR="00BC03C6" w:rsidRPr="00BC03C6" w14:paraId="2931C35C" w14:textId="77777777" w:rsidTr="00FF60CF">
        <w:trPr>
          <w:cantSplit/>
          <w:trHeight w:val="1244"/>
        </w:trPr>
        <w:tc>
          <w:tcPr>
            <w:tcW w:w="2694" w:type="dxa"/>
            <w:shd w:val="clear" w:color="auto" w:fill="F7FBFA"/>
            <w:vAlign w:val="center"/>
          </w:tcPr>
          <w:p w14:paraId="7904B84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451E68F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BC03C6">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3AAD983C"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276" w:type="dxa"/>
            <w:shd w:val="clear" w:color="auto" w:fill="F7FBFA"/>
            <w:vAlign w:val="center"/>
          </w:tcPr>
          <w:p w14:paraId="30B5FABB" w14:textId="77777777" w:rsidR="00BC03C6" w:rsidRPr="00BC03C6" w:rsidRDefault="00BC03C6" w:rsidP="00BC03C6">
            <w:pPr>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45 minutos</w:t>
            </w:r>
          </w:p>
        </w:tc>
        <w:tc>
          <w:tcPr>
            <w:tcW w:w="854" w:type="dxa"/>
            <w:shd w:val="clear" w:color="auto" w:fill="F7FBFA"/>
            <w:vAlign w:val="center"/>
          </w:tcPr>
          <w:p w14:paraId="5060B5F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00:15:00</w:t>
            </w:r>
          </w:p>
        </w:tc>
      </w:tr>
      <w:tr w:rsidR="00BC03C6" w:rsidRPr="00BC03C6" w14:paraId="79D6EFD2" w14:textId="77777777" w:rsidTr="00BC03C6">
        <w:trPr>
          <w:cantSplit/>
          <w:trHeight w:val="159"/>
        </w:trPr>
        <w:tc>
          <w:tcPr>
            <w:tcW w:w="9785" w:type="dxa"/>
            <w:gridSpan w:val="5"/>
            <w:shd w:val="clear" w:color="auto" w:fill="FFFFFF"/>
            <w:vAlign w:val="center"/>
          </w:tcPr>
          <w:p w14:paraId="75207935"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bookmarkEnd w:id="31"/>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1A5807BB" w14:textId="77777777" w:rsidR="001D5589" w:rsidRDefault="001D5589" w:rsidP="00E25F2B">
      <w:pPr>
        <w:pStyle w:val="Standard"/>
        <w:rPr>
          <w:rFonts w:asciiTheme="minorHAnsi" w:hAnsiTheme="minorHAnsi" w:cstheme="minorHAnsi"/>
        </w:rPr>
      </w:pPr>
    </w:p>
    <w:p w14:paraId="4E1C79BB" w14:textId="77777777" w:rsidR="001D5589" w:rsidRDefault="001D5589"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32" w:name="_Toc187135591"/>
      <w:r w:rsidRPr="00D523D3">
        <w:rPr>
          <w:rFonts w:asciiTheme="minorHAnsi" w:hAnsiTheme="minorHAnsi" w:cstheme="minorHAnsi"/>
        </w:rPr>
        <w:t>COLETA DE SANGUE DE DOADORES</w:t>
      </w:r>
      <w:bookmarkEnd w:id="32"/>
    </w:p>
    <w:p w14:paraId="2D521EE4" w14:textId="7D0C2382" w:rsidR="00E439C0" w:rsidRPr="00D523D3" w:rsidRDefault="00F16880" w:rsidP="007D36C6">
      <w:pPr>
        <w:pStyle w:val="Ttulo3"/>
        <w:spacing w:after="240"/>
        <w:rPr>
          <w:rFonts w:asciiTheme="minorHAnsi" w:hAnsiTheme="minorHAnsi" w:cstheme="minorHAnsi"/>
          <w:b/>
          <w:bCs/>
        </w:rPr>
      </w:pPr>
      <w:bookmarkStart w:id="33" w:name="_Toc187135592"/>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33"/>
    </w:p>
    <w:tbl>
      <w:tblPr>
        <w:tblpPr w:leftFromText="142" w:rightFromText="142" w:vertAnchor="text" w:horzAnchor="margin" w:tblpY="1"/>
        <w:tblOverlap w:val="never"/>
        <w:tblW w:w="9918" w:type="dxa"/>
        <w:tblLayout w:type="fixed"/>
        <w:tblCellMar>
          <w:left w:w="70" w:type="dxa"/>
          <w:right w:w="70" w:type="dxa"/>
        </w:tblCellMar>
        <w:tblLook w:val="04A0" w:firstRow="1" w:lastRow="0" w:firstColumn="1" w:lastColumn="0" w:noHBand="0" w:noVBand="1"/>
      </w:tblPr>
      <w:tblGrid>
        <w:gridCol w:w="1271"/>
        <w:gridCol w:w="617"/>
        <w:gridCol w:w="618"/>
        <w:gridCol w:w="617"/>
        <w:gridCol w:w="618"/>
        <w:gridCol w:w="618"/>
        <w:gridCol w:w="617"/>
        <w:gridCol w:w="618"/>
        <w:gridCol w:w="618"/>
        <w:gridCol w:w="617"/>
        <w:gridCol w:w="618"/>
        <w:gridCol w:w="618"/>
        <w:gridCol w:w="617"/>
        <w:gridCol w:w="618"/>
        <w:gridCol w:w="618"/>
      </w:tblGrid>
      <w:tr w:rsidR="00816402" w:rsidRPr="00D523D3" w14:paraId="1A4B9645" w14:textId="51C63FAF" w:rsidTr="00395031">
        <w:trPr>
          <w:trHeight w:val="268"/>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816402" w:rsidRPr="00D523D3" w:rsidRDefault="00816402" w:rsidP="0081640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tcPr>
          <w:p w14:paraId="3F909292" w14:textId="65BE9150" w:rsidR="00816402" w:rsidRDefault="00816402" w:rsidP="0081640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tcPr>
          <w:p w14:paraId="3D85ECF9" w14:textId="71D2D05E" w:rsidR="00816402" w:rsidRPr="00D523D3" w:rsidRDefault="00816402" w:rsidP="0081640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16402" w:rsidRPr="00D523D3" w14:paraId="5C5F65A9" w14:textId="55E0E279" w:rsidTr="00395031">
        <w:trPr>
          <w:trHeight w:val="454"/>
        </w:trPr>
        <w:tc>
          <w:tcPr>
            <w:tcW w:w="127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7777777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3.928</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B507162"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4.343</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362D5CA"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4.766</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21914023"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314A1E">
              <w:rPr>
                <w:rFonts w:eastAsia="Times New Roman" w:cstheme="minorHAnsi"/>
                <w:color w:val="000000"/>
                <w:sz w:val="16"/>
                <w:szCs w:val="16"/>
                <w:lang w:eastAsia="pt-BR"/>
              </w:rPr>
              <w:t>426</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05D8236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6.053</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460DAC4B"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5.664</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5F82B6B0"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6CC9AAF5"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4.327</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43004F86"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4.189</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5FD7AC91" w:rsidR="00816402" w:rsidRPr="00D523D3" w:rsidRDefault="0081640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5.541</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F8D2376" w:rsidR="00816402" w:rsidRPr="00D523D3" w:rsidRDefault="0081640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5.917</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18B2B8D6"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4.266</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2FC34846" w14:textId="0A532441"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58.733</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2F5D29E1" w14:textId="01A7BD18"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4.894</w:t>
            </w:r>
          </w:p>
        </w:tc>
      </w:tr>
      <w:tr w:rsidR="00B102D9" w:rsidRPr="00D523D3" w14:paraId="15F51960" w14:textId="241C6220" w:rsidTr="00D92874">
        <w:trPr>
          <w:trHeight w:val="109"/>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7777777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647" w:type="dxa"/>
            <w:gridSpan w:val="14"/>
            <w:tcBorders>
              <w:top w:val="single" w:sz="4" w:space="0" w:color="auto"/>
              <w:left w:val="single" w:sz="4" w:space="0" w:color="auto"/>
              <w:bottom w:val="single" w:sz="4" w:space="0" w:color="auto"/>
              <w:right w:val="single" w:sz="4" w:space="0" w:color="auto"/>
            </w:tcBorders>
            <w:shd w:val="clear" w:color="auto" w:fill="008080"/>
          </w:tcPr>
          <w:p w14:paraId="6FED20BE" w14:textId="71B87FB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4.493</w:t>
            </w:r>
          </w:p>
        </w:tc>
      </w:tr>
      <w:tr w:rsidR="00B102D9" w:rsidRPr="00D523D3" w14:paraId="5555CE45" w14:textId="770DFEEC" w:rsidTr="00B646EB">
        <w:trPr>
          <w:trHeight w:val="169"/>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647" w:type="dxa"/>
            <w:gridSpan w:val="14"/>
            <w:tcBorders>
              <w:top w:val="single" w:sz="4" w:space="0" w:color="auto"/>
              <w:left w:val="single" w:sz="4" w:space="0" w:color="auto"/>
              <w:bottom w:val="single" w:sz="4" w:space="0" w:color="auto"/>
              <w:right w:val="single" w:sz="4" w:space="0" w:color="auto"/>
            </w:tcBorders>
            <w:shd w:val="clear" w:color="auto" w:fill="008080"/>
          </w:tcPr>
          <w:p w14:paraId="6EF9A522" w14:textId="38C7E665"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816402" w:rsidRPr="00D523D3" w14:paraId="49BF7E17" w14:textId="7A40FDDD" w:rsidTr="00431821">
        <w:trPr>
          <w:trHeight w:val="2673"/>
        </w:trPr>
        <w:tc>
          <w:tcPr>
            <w:tcW w:w="9918" w:type="dxa"/>
            <w:gridSpan w:val="15"/>
          </w:tcPr>
          <w:p w14:paraId="6DAE5D1E" w14:textId="254C0244" w:rsidR="00816402" w:rsidRPr="00D523D3" w:rsidRDefault="00395031"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92224" behindDoc="0" locked="0" layoutInCell="1" allowOverlap="1" wp14:anchorId="79743755" wp14:editId="4692808A">
                  <wp:simplePos x="0" y="0"/>
                  <wp:positionH relativeFrom="column">
                    <wp:posOffset>-34290</wp:posOffset>
                  </wp:positionH>
                  <wp:positionV relativeFrom="paragraph">
                    <wp:posOffset>90114</wp:posOffset>
                  </wp:positionV>
                  <wp:extent cx="6245525" cy="1477645"/>
                  <wp:effectExtent l="0" t="0" r="3175" b="8255"/>
                  <wp:wrapNone/>
                  <wp:docPr id="1529943576"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53741BB"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3E18A4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3E81F25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1A3A26A8"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3E9BFF7"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797644C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938EB78"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27AE3389"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60FBD98C" w14:textId="76AB50E9" w:rsidR="00816402" w:rsidRDefault="00816402" w:rsidP="00D31603">
            <w:pPr>
              <w:spacing w:after="0" w:line="240" w:lineRule="auto"/>
              <w:jc w:val="center"/>
              <w:rPr>
                <w:noProof/>
              </w:rPr>
            </w:pPr>
          </w:p>
          <w:p w14:paraId="2A57F282" w14:textId="77777777" w:rsidR="00816402" w:rsidRPr="00D523D3" w:rsidRDefault="00816402" w:rsidP="00395031">
            <w:pPr>
              <w:spacing w:after="0" w:line="240" w:lineRule="auto"/>
              <w:rPr>
                <w:rFonts w:eastAsia="Times New Roman" w:cstheme="minorHAnsi"/>
                <w:color w:val="FFFFFF" w:themeColor="background1"/>
                <w:sz w:val="16"/>
                <w:szCs w:val="16"/>
                <w:lang w:eastAsia="pt-BR"/>
              </w:rPr>
            </w:pPr>
          </w:p>
        </w:tc>
      </w:tr>
      <w:tr w:rsidR="00816402" w:rsidRPr="00D523D3" w14:paraId="2722E436" w14:textId="4A94BA28" w:rsidTr="00395031">
        <w:trPr>
          <w:trHeight w:val="839"/>
        </w:trPr>
        <w:tc>
          <w:tcPr>
            <w:tcW w:w="9918" w:type="dxa"/>
            <w:gridSpan w:val="15"/>
          </w:tcPr>
          <w:p w14:paraId="46B677B5" w14:textId="002AB6C7" w:rsidR="00816402" w:rsidRPr="008A0F59" w:rsidRDefault="00816402" w:rsidP="008A0F59">
            <w:pPr>
              <w:tabs>
                <w:tab w:val="left" w:pos="9600"/>
              </w:tabs>
              <w:spacing w:after="240" w:line="360" w:lineRule="auto"/>
              <w:ind w:right="68"/>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8A0F59">
              <w:t xml:space="preserve"> </w:t>
            </w:r>
            <w:r w:rsidR="006D207C">
              <w:t xml:space="preserve"> </w:t>
            </w:r>
            <w:r w:rsidR="006D207C" w:rsidRPr="006D207C">
              <w:rPr>
                <w:rFonts w:ascii="Arial" w:hAnsi="Arial" w:cs="Arial"/>
                <w:color w:val="000000"/>
                <w:sz w:val="20"/>
                <w:szCs w:val="20"/>
                <w:lang w:eastAsia="pt-BR"/>
              </w:rPr>
              <w:t xml:space="preserve">Em </w:t>
            </w:r>
            <w:proofErr w:type="gramStart"/>
            <w:r w:rsidR="006D207C" w:rsidRPr="006D207C">
              <w:rPr>
                <w:rFonts w:ascii="Arial" w:hAnsi="Arial" w:cs="Arial"/>
                <w:color w:val="000000"/>
                <w:sz w:val="20"/>
                <w:szCs w:val="20"/>
                <w:lang w:eastAsia="pt-BR"/>
              </w:rPr>
              <w:t>dezembro</w:t>
            </w:r>
            <w:r w:rsidR="00D42516">
              <w:rPr>
                <w:rFonts w:ascii="Arial" w:hAnsi="Arial" w:cs="Arial"/>
                <w:color w:val="000000"/>
                <w:sz w:val="20"/>
                <w:szCs w:val="20"/>
                <w:lang w:eastAsia="pt-BR"/>
              </w:rPr>
              <w:t>,</w:t>
            </w:r>
            <w:r w:rsidR="000A40DC">
              <w:rPr>
                <w:rFonts w:ascii="Arial" w:hAnsi="Arial" w:cs="Arial"/>
                <w:color w:val="000000"/>
                <w:sz w:val="20"/>
                <w:szCs w:val="20"/>
                <w:lang w:eastAsia="pt-BR"/>
              </w:rPr>
              <w:t>-</w:t>
            </w:r>
            <w:proofErr w:type="gramEnd"/>
            <w:r w:rsidR="006D207C" w:rsidRPr="006D207C">
              <w:rPr>
                <w:rFonts w:ascii="Arial" w:hAnsi="Arial" w:cs="Arial"/>
                <w:color w:val="000000"/>
                <w:sz w:val="20"/>
                <w:szCs w:val="20"/>
                <w:lang w:eastAsia="pt-BR"/>
              </w:rPr>
              <w:t xml:space="preserve"> as coletas de bolsas de sangue representaram um total de 4.266 com diminuição de 28% em comparação ao mês anterior. Essa diminuição foi afetada pela diminuição de doações no referido mês, porém conseguimos manter a estabilidade do estoque de sangue. Em comparação com dezembro de 2023 tivemos uma diminuição de 8,8%. Se comparado ao ano de 2023, tivemos um aumento de 8,9%.</w:t>
            </w: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34" w:name="_Toc187135593"/>
      <w:r w:rsidRPr="00D523D3">
        <w:rPr>
          <w:rFonts w:asciiTheme="minorHAnsi" w:hAnsiTheme="minorHAnsi" w:cstheme="minorHAnsi"/>
        </w:rPr>
        <w:t>COLETAS POR AFÉRESE</w:t>
      </w:r>
      <w:bookmarkEnd w:id="34"/>
    </w:p>
    <w:tbl>
      <w:tblPr>
        <w:tblW w:w="9923" w:type="dxa"/>
        <w:tblInd w:w="-5" w:type="dxa"/>
        <w:tblLayout w:type="fixed"/>
        <w:tblCellMar>
          <w:left w:w="70" w:type="dxa"/>
          <w:right w:w="70" w:type="dxa"/>
        </w:tblCellMar>
        <w:tblLook w:val="04A0" w:firstRow="1" w:lastRow="0" w:firstColumn="1" w:lastColumn="0" w:noHBand="0" w:noVBand="1"/>
      </w:tblPr>
      <w:tblGrid>
        <w:gridCol w:w="1903"/>
        <w:gridCol w:w="572"/>
        <w:gridCol w:w="573"/>
        <w:gridCol w:w="573"/>
        <w:gridCol w:w="573"/>
        <w:gridCol w:w="573"/>
        <w:gridCol w:w="573"/>
        <w:gridCol w:w="573"/>
        <w:gridCol w:w="572"/>
        <w:gridCol w:w="573"/>
        <w:gridCol w:w="573"/>
        <w:gridCol w:w="573"/>
        <w:gridCol w:w="573"/>
        <w:gridCol w:w="573"/>
        <w:gridCol w:w="573"/>
      </w:tblGrid>
      <w:tr w:rsidR="00C05B32" w:rsidRPr="00D523D3" w14:paraId="4E705E31" w14:textId="3BC5E105" w:rsidTr="00C05B32">
        <w:trPr>
          <w:trHeight w:val="197"/>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C05B32" w:rsidRPr="00D523D3" w:rsidRDefault="00C05B32"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2F19AD7F" w14:textId="55AA809D" w:rsidR="00C05B32" w:rsidRDefault="00C05B32" w:rsidP="00C05B3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31565515" w14:textId="47414C51" w:rsidR="00C05B32" w:rsidRPr="00E34340" w:rsidRDefault="00C05B32" w:rsidP="00C05B32">
            <w:pPr>
              <w:spacing w:after="0" w:line="240" w:lineRule="auto"/>
              <w:jc w:val="center"/>
              <w:rPr>
                <w:rFonts w:eastAsia="Times New Roman" w:cstheme="minorHAnsi"/>
                <w:b/>
                <w:bCs/>
                <w:color w:val="FFFFFF" w:themeColor="background1"/>
                <w:sz w:val="15"/>
                <w:szCs w:val="15"/>
                <w:lang w:eastAsia="pt-BR"/>
              </w:rPr>
            </w:pPr>
            <w:r w:rsidRPr="00E34340">
              <w:rPr>
                <w:rFonts w:eastAsia="Times New Roman" w:cstheme="minorHAnsi"/>
                <w:b/>
                <w:bCs/>
                <w:color w:val="FFFFFF" w:themeColor="background1"/>
                <w:sz w:val="15"/>
                <w:szCs w:val="15"/>
                <w:lang w:eastAsia="pt-BR"/>
              </w:rPr>
              <w:t>MÉDIA</w:t>
            </w:r>
          </w:p>
        </w:tc>
      </w:tr>
      <w:tr w:rsidR="00C05B32" w:rsidRPr="00D523D3" w14:paraId="11DEFE72" w14:textId="580ADF6B" w:rsidTr="00C05B32">
        <w:trPr>
          <w:trHeight w:val="391"/>
        </w:trPr>
        <w:tc>
          <w:tcPr>
            <w:tcW w:w="190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C05B32" w:rsidRPr="00D523D3" w:rsidRDefault="00C05B3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0B1F49DE"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24BC8EFD"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25073373"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r w:rsidR="00B306C3">
              <w:rPr>
                <w:rFonts w:eastAsia="Times New Roman" w:cstheme="minorHAnsi"/>
                <w:color w:val="000000"/>
                <w:sz w:val="16"/>
                <w:szCs w:val="16"/>
                <w:lang w:eastAsia="pt-BR"/>
              </w:rPr>
              <w:t>8</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B8A90BA"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F65BB91" w14:textId="4216AAFB"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127</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CD97C06" w14:textId="34202E41"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7E77BD8E" w14:textId="2879DB22"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141</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52AFE673" w14:textId="3B8879CB"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155</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412898FA" w14:textId="14F29D34"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D81886F" w14:textId="64EA457F" w:rsidR="00C05B32" w:rsidRPr="00D523D3" w:rsidRDefault="00C05B32"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7D5BED73" w14:textId="036FEAFD" w:rsidR="00C05B32" w:rsidRPr="00D523D3" w:rsidRDefault="00C05B32"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3C7DC118"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144</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3314C5BF" w14:textId="441A805C"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1.503</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3429EF14" w14:textId="609EAB48"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125</w:t>
            </w:r>
          </w:p>
        </w:tc>
      </w:tr>
      <w:tr w:rsidR="00C05B32" w:rsidRPr="00D523D3" w14:paraId="170593B7" w14:textId="47C598A0" w:rsidTr="00C6158E">
        <w:trPr>
          <w:trHeight w:val="216"/>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C05B32" w:rsidRPr="00D523D3" w:rsidRDefault="00C05B32"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20" w:type="dxa"/>
            <w:gridSpan w:val="14"/>
            <w:tcBorders>
              <w:top w:val="single" w:sz="4" w:space="0" w:color="auto"/>
              <w:left w:val="single" w:sz="4" w:space="0" w:color="auto"/>
              <w:bottom w:val="single" w:sz="4" w:space="0" w:color="auto"/>
              <w:right w:val="single" w:sz="4" w:space="0" w:color="auto"/>
            </w:tcBorders>
            <w:shd w:val="clear" w:color="auto" w:fill="008080"/>
          </w:tcPr>
          <w:p w14:paraId="027CFB1C" w14:textId="3EF2F0AD"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C05B32" w:rsidRPr="00D523D3" w14:paraId="02FB4C42" w14:textId="0FBA1181" w:rsidTr="00A40515">
        <w:trPr>
          <w:trHeight w:val="135"/>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6154E0B3" w:rsidR="00C05B32" w:rsidRPr="00D523D3" w:rsidRDefault="00C05B32"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20" w:type="dxa"/>
            <w:gridSpan w:val="14"/>
            <w:tcBorders>
              <w:top w:val="single" w:sz="4" w:space="0" w:color="auto"/>
              <w:left w:val="single" w:sz="4" w:space="0" w:color="auto"/>
              <w:bottom w:val="single" w:sz="4" w:space="0" w:color="auto"/>
              <w:right w:val="single" w:sz="4" w:space="0" w:color="auto"/>
            </w:tcBorders>
            <w:shd w:val="clear" w:color="auto" w:fill="008080"/>
          </w:tcPr>
          <w:p w14:paraId="703E3B68" w14:textId="10AF59B3"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89</w:t>
            </w:r>
          </w:p>
        </w:tc>
      </w:tr>
      <w:tr w:rsidR="00C05B32" w:rsidRPr="00D523D3" w14:paraId="66AC97F1" w14:textId="1E7A08CF" w:rsidTr="007A01DE">
        <w:trPr>
          <w:trHeight w:val="391"/>
        </w:trPr>
        <w:tc>
          <w:tcPr>
            <w:tcW w:w="9923" w:type="dxa"/>
            <w:gridSpan w:val="15"/>
            <w:tcBorders>
              <w:top w:val="single" w:sz="4" w:space="0" w:color="auto"/>
            </w:tcBorders>
          </w:tcPr>
          <w:p w14:paraId="22D6547D" w14:textId="4DDE1D39"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96320" behindDoc="0" locked="0" layoutInCell="1" allowOverlap="1" wp14:anchorId="73D5D70B" wp14:editId="4321F9F9">
                  <wp:simplePos x="0" y="0"/>
                  <wp:positionH relativeFrom="column">
                    <wp:posOffset>-31296</wp:posOffset>
                  </wp:positionH>
                  <wp:positionV relativeFrom="paragraph">
                    <wp:posOffset>61068</wp:posOffset>
                  </wp:positionV>
                  <wp:extent cx="6245225" cy="1887220"/>
                  <wp:effectExtent l="0" t="0" r="3175" b="0"/>
                  <wp:wrapNone/>
                  <wp:docPr id="646442734"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3741462"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73EA653"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97FBD3B"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48B5CAB"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516EFCF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29EB585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4A8B575"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174617A8"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77064CD0"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7BDBE0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552FCCC3"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25CF33DA"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1904F1F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DC333F2"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AB0A2C6" w14:textId="77777777" w:rsidR="00C05B32" w:rsidRDefault="00C05B32" w:rsidP="00D92936">
            <w:pPr>
              <w:spacing w:after="0" w:line="240" w:lineRule="auto"/>
              <w:jc w:val="center"/>
              <w:rPr>
                <w:noProof/>
              </w:rPr>
            </w:pPr>
          </w:p>
        </w:tc>
      </w:tr>
      <w:tr w:rsidR="00C05B32" w:rsidRPr="00D523D3" w14:paraId="0D44362C" w14:textId="75615AE5" w:rsidTr="005E7612">
        <w:trPr>
          <w:trHeight w:val="2293"/>
        </w:trPr>
        <w:tc>
          <w:tcPr>
            <w:tcW w:w="9923" w:type="dxa"/>
            <w:gridSpan w:val="15"/>
          </w:tcPr>
          <w:p w14:paraId="351D1DDB" w14:textId="05BAB182" w:rsidR="00C05B32" w:rsidRPr="00856114" w:rsidRDefault="00C05B32" w:rsidP="00C8167C">
            <w:pPr>
              <w:spacing w:line="360" w:lineRule="auto"/>
              <w:ind w:right="-1"/>
              <w:jc w:val="both"/>
              <w:rPr>
                <w:rFonts w:ascii="Arial" w:hAnsi="Arial" w:cs="Arial"/>
                <w:sz w:val="20"/>
                <w:szCs w:val="20"/>
              </w:rPr>
            </w:pPr>
            <w:r w:rsidRPr="00856114">
              <w:rPr>
                <w:rFonts w:ascii="Arial" w:hAnsi="Arial" w:cs="Arial"/>
                <w:b/>
                <w:bCs/>
                <w:sz w:val="20"/>
                <w:szCs w:val="20"/>
              </w:rPr>
              <w:t xml:space="preserve">Análise crítica: </w:t>
            </w:r>
            <w:r w:rsidR="006D207C" w:rsidRPr="006D207C">
              <w:rPr>
                <w:rFonts w:ascii="Arial" w:hAnsi="Arial" w:cs="Arial"/>
                <w:color w:val="000000"/>
                <w:sz w:val="20"/>
                <w:szCs w:val="20"/>
              </w:rPr>
              <w:t xml:space="preserve">Tivemos 112 candidatos. Destes 86 realizaram a doação. No Hemocentro Coordenador (84 doadores) </w:t>
            </w:r>
            <w:r w:rsidR="005E2293" w:rsidRPr="006D207C">
              <w:rPr>
                <w:rFonts w:ascii="Arial" w:hAnsi="Arial" w:cs="Arial"/>
                <w:color w:val="000000"/>
                <w:sz w:val="20"/>
                <w:szCs w:val="20"/>
              </w:rPr>
              <w:t>e HEMOGO</w:t>
            </w:r>
            <w:r w:rsidR="006D207C" w:rsidRPr="006D207C">
              <w:rPr>
                <w:rFonts w:ascii="Arial" w:hAnsi="Arial" w:cs="Arial"/>
                <w:color w:val="000000"/>
                <w:sz w:val="20"/>
                <w:szCs w:val="20"/>
              </w:rPr>
              <w:t xml:space="preserve"> de Rio Verde (2 doadores), sendo 3 unidades. Houve redução no número de atendimento de doadores, no entanto manteve se o estoque, pois as coletas realizadas foram em sua grande maioria de bolsas duplas (58 coletas), média de 144 unidades de plaquetas por aféreses coletadas. Esta </w:t>
            </w:r>
            <w:r w:rsidR="005E2293" w:rsidRPr="006D207C">
              <w:rPr>
                <w:rFonts w:ascii="Arial" w:hAnsi="Arial" w:cs="Arial"/>
                <w:color w:val="000000"/>
                <w:sz w:val="20"/>
                <w:szCs w:val="20"/>
              </w:rPr>
              <w:t>perspectiva</w:t>
            </w:r>
            <w:r w:rsidR="006D207C" w:rsidRPr="006D207C">
              <w:rPr>
                <w:rFonts w:ascii="Arial" w:hAnsi="Arial" w:cs="Arial"/>
                <w:color w:val="000000"/>
                <w:sz w:val="20"/>
                <w:szCs w:val="20"/>
              </w:rPr>
              <w:t xml:space="preserve"> de coleta diminui o número de vezes que o doador vem até a unidade, com isso conseguimos um tempo de recuperação maior de suas células o que torna o procedimento mais seguro ao doador. Aumento da disponibilidade de plaquetas, menor necessidade de coletas frequentes, redução de custos e logística. Se comparado ao ano de 2023, tivemos um aumento de 55,3%. </w:t>
            </w:r>
          </w:p>
          <w:p w14:paraId="32E902A5" w14:textId="77777777" w:rsidR="00C05B32" w:rsidRPr="00856114" w:rsidRDefault="00C05B32" w:rsidP="00C8167C">
            <w:pPr>
              <w:spacing w:line="360" w:lineRule="auto"/>
              <w:ind w:right="-1"/>
              <w:jc w:val="both"/>
              <w:rPr>
                <w:rFonts w:ascii="Arial" w:hAnsi="Arial" w:cs="Arial"/>
                <w:b/>
                <w:bCs/>
                <w:sz w:val="20"/>
                <w:szCs w:val="20"/>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35" w:name="_Toc187135594"/>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5"/>
    </w:p>
    <w:tbl>
      <w:tblPr>
        <w:tblW w:w="9924" w:type="dxa"/>
        <w:tblInd w:w="-5" w:type="dxa"/>
        <w:tblLayout w:type="fixed"/>
        <w:tblCellMar>
          <w:left w:w="70" w:type="dxa"/>
          <w:right w:w="70" w:type="dxa"/>
        </w:tblCellMar>
        <w:tblLook w:val="04A0" w:firstRow="1" w:lastRow="0" w:firstColumn="1" w:lastColumn="0" w:noHBand="0" w:noVBand="1"/>
      </w:tblPr>
      <w:tblGrid>
        <w:gridCol w:w="1753"/>
        <w:gridCol w:w="628"/>
        <w:gridCol w:w="629"/>
        <w:gridCol w:w="628"/>
        <w:gridCol w:w="629"/>
        <w:gridCol w:w="628"/>
        <w:gridCol w:w="629"/>
        <w:gridCol w:w="628"/>
        <w:gridCol w:w="629"/>
        <w:gridCol w:w="628"/>
        <w:gridCol w:w="629"/>
        <w:gridCol w:w="628"/>
        <w:gridCol w:w="629"/>
        <w:gridCol w:w="629"/>
      </w:tblGrid>
      <w:tr w:rsidR="00A417D0" w:rsidRPr="00D523D3" w14:paraId="284E8F21" w14:textId="213A1161" w:rsidTr="00A417D0">
        <w:trPr>
          <w:trHeight w:val="241"/>
        </w:trPr>
        <w:tc>
          <w:tcPr>
            <w:tcW w:w="17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A417D0" w:rsidRPr="00D523D3" w:rsidRDefault="00A417D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tcPr>
          <w:p w14:paraId="4BB9885C" w14:textId="0D0C3161"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A417D0" w:rsidRPr="00D523D3" w14:paraId="62C6E0E2" w14:textId="27B10E43" w:rsidTr="00A417D0">
        <w:trPr>
          <w:trHeight w:val="376"/>
        </w:trPr>
        <w:tc>
          <w:tcPr>
            <w:tcW w:w="175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A417D0" w:rsidRPr="00D523D3" w:rsidRDefault="00A417D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4C1B27C8"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16ADC7A1"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314652D"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4B8D59C3"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598F715B"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5E533BC"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4AC15743"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69140F9D"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45A2BAE6"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D2DB1D6" w:rsidR="00A417D0" w:rsidRPr="00D523D3" w:rsidRDefault="00A417D0"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7D310498" w:rsidR="00A417D0" w:rsidRPr="00D523D3" w:rsidRDefault="00A417D0" w:rsidP="00A417D0">
            <w:pPr>
              <w:spacing w:after="0" w:line="240" w:lineRule="auto"/>
              <w:jc w:val="center"/>
              <w:rPr>
                <w:rFonts w:eastAsia="Times New Roman" w:cstheme="minorHAnsi"/>
                <w:color w:val="000000"/>
                <w:sz w:val="16"/>
                <w:szCs w:val="16"/>
                <w:lang w:eastAsia="pt-BR"/>
              </w:rPr>
            </w:pPr>
            <w:r w:rsidRPr="005E268A">
              <w:rPr>
                <w:rFonts w:eastAsia="Times New Roman" w:cstheme="minorHAnsi"/>
                <w:color w:val="000000"/>
                <w:sz w:val="16"/>
                <w:szCs w:val="16"/>
                <w:lang w:eastAsia="pt-BR"/>
              </w:rPr>
              <w:t>12%</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3DDD66E0" w:rsidR="00A417D0" w:rsidRPr="00D523D3" w:rsidRDefault="00C13FDE"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r w:rsidR="005F46A4">
              <w:rPr>
                <w:rFonts w:eastAsia="Times New Roman" w:cstheme="minorHAnsi"/>
                <w:color w:val="000000"/>
                <w:sz w:val="16"/>
                <w:szCs w:val="16"/>
                <w:lang w:eastAsia="pt-BR"/>
              </w:rPr>
              <w:t>%</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4E7CD5D7" w14:textId="78A2F408" w:rsidR="00A417D0" w:rsidRPr="00D523D3" w:rsidRDefault="009B0834"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r>
      <w:tr w:rsidR="00A417D0" w:rsidRPr="00D523D3" w14:paraId="40B7952C" w14:textId="2624671C" w:rsidTr="00A417D0">
        <w:trPr>
          <w:trHeight w:val="176"/>
        </w:trPr>
        <w:tc>
          <w:tcPr>
            <w:tcW w:w="1753"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D945405" w14:textId="71C45FBA" w:rsidR="00A417D0" w:rsidRPr="00D523D3" w:rsidRDefault="00A417D0" w:rsidP="00D131BF">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A417D0" w:rsidRPr="00D523D3" w14:paraId="7D67868A" w14:textId="1E681C29" w:rsidTr="00A417D0">
        <w:trPr>
          <w:trHeight w:val="221"/>
        </w:trPr>
        <w:tc>
          <w:tcPr>
            <w:tcW w:w="1753"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49FA11DE"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B0D0A4B" w14:textId="174A4E6A"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w:t>
            </w:r>
          </w:p>
        </w:tc>
      </w:tr>
      <w:tr w:rsidR="00A417D0" w:rsidRPr="00D523D3" w14:paraId="4E7AB9BD" w14:textId="5E5097F7" w:rsidTr="00A417D0">
        <w:trPr>
          <w:trHeight w:val="380"/>
        </w:trPr>
        <w:tc>
          <w:tcPr>
            <w:tcW w:w="9924" w:type="dxa"/>
            <w:gridSpan w:val="14"/>
            <w:shd w:val="clear" w:color="auto" w:fill="auto"/>
            <w:vAlign w:val="center"/>
          </w:tcPr>
          <w:p w14:paraId="4394D78E"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63200" behindDoc="0" locked="0" layoutInCell="1" allowOverlap="1" wp14:anchorId="531944DA" wp14:editId="280C7A72">
                  <wp:simplePos x="0" y="0"/>
                  <wp:positionH relativeFrom="column">
                    <wp:posOffset>-25400</wp:posOffset>
                  </wp:positionH>
                  <wp:positionV relativeFrom="paragraph">
                    <wp:posOffset>54610</wp:posOffset>
                  </wp:positionV>
                  <wp:extent cx="6274435" cy="2070100"/>
                  <wp:effectExtent l="0" t="0" r="0" b="6350"/>
                  <wp:wrapNone/>
                  <wp:docPr id="1819718673"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401E2F76"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610FA9A4"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30EBE85F"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653E5EA6" w14:textId="77777777" w:rsidR="00A417D0" w:rsidRDefault="00A417D0" w:rsidP="00D131BF">
            <w:pPr>
              <w:spacing w:after="0" w:line="240" w:lineRule="auto"/>
              <w:jc w:val="center"/>
              <w:rPr>
                <w:rFonts w:cstheme="minorHAnsi"/>
                <w:noProof/>
              </w:rPr>
            </w:pPr>
          </w:p>
          <w:p w14:paraId="24C1F3DA" w14:textId="77777777"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p>
          <w:p w14:paraId="3FB4BB1A" w14:textId="77777777" w:rsidR="00A417D0" w:rsidRPr="00D523D3" w:rsidRDefault="00A417D0" w:rsidP="00D131BF">
            <w:pPr>
              <w:spacing w:after="0" w:line="240" w:lineRule="auto"/>
              <w:jc w:val="center"/>
              <w:rPr>
                <w:rFonts w:cstheme="minorHAnsi"/>
                <w:noProof/>
              </w:rPr>
            </w:pPr>
          </w:p>
          <w:p w14:paraId="137AA42C" w14:textId="77777777" w:rsidR="00A417D0" w:rsidRPr="00D523D3" w:rsidRDefault="00A417D0" w:rsidP="00D131BF">
            <w:pPr>
              <w:spacing w:after="0" w:line="240" w:lineRule="auto"/>
              <w:jc w:val="center"/>
              <w:rPr>
                <w:rFonts w:cstheme="minorHAnsi"/>
                <w:noProof/>
              </w:rPr>
            </w:pPr>
          </w:p>
          <w:p w14:paraId="62F8E9A6" w14:textId="77777777" w:rsidR="00A417D0" w:rsidRPr="00D523D3" w:rsidRDefault="00A417D0" w:rsidP="00D131BF">
            <w:pPr>
              <w:spacing w:after="0" w:line="240" w:lineRule="auto"/>
              <w:jc w:val="center"/>
              <w:rPr>
                <w:rFonts w:cstheme="minorHAnsi"/>
                <w:noProof/>
              </w:rPr>
            </w:pPr>
          </w:p>
          <w:p w14:paraId="022871F4"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64A85FA7"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2A6A647C"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4E9DB938"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13D780D3"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4D75CC35"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54E2CBD3" w14:textId="77777777" w:rsidR="00A417D0" w:rsidRDefault="00A417D0" w:rsidP="003E7EE1">
            <w:pPr>
              <w:spacing w:after="0" w:line="240" w:lineRule="auto"/>
              <w:rPr>
                <w:noProof/>
              </w:rPr>
            </w:pPr>
          </w:p>
        </w:tc>
      </w:tr>
      <w:tr w:rsidR="00A417D0" w:rsidRPr="00D523D3" w14:paraId="2C72F793" w14:textId="1BB2497A" w:rsidTr="00A417D0">
        <w:trPr>
          <w:trHeight w:val="380"/>
        </w:trPr>
        <w:tc>
          <w:tcPr>
            <w:tcW w:w="9924" w:type="dxa"/>
            <w:gridSpan w:val="14"/>
            <w:shd w:val="clear" w:color="auto" w:fill="auto"/>
            <w:vAlign w:val="center"/>
          </w:tcPr>
          <w:p w14:paraId="21B98F69" w14:textId="3C18BBFF" w:rsidR="00A417D0" w:rsidRPr="00856114" w:rsidRDefault="00A417D0" w:rsidP="00674C5A">
            <w:pPr>
              <w:autoSpaceDE w:val="0"/>
              <w:autoSpaceDN w:val="0"/>
              <w:adjustRightInd w:val="0"/>
              <w:spacing w:after="0" w:line="360" w:lineRule="auto"/>
              <w:jc w:val="both"/>
              <w:rPr>
                <w:rFonts w:ascii="Arial" w:hAnsi="Arial" w:cs="Arial"/>
                <w:b/>
                <w:bCs/>
                <w:sz w:val="20"/>
                <w:szCs w:val="20"/>
              </w:rPr>
            </w:pPr>
            <w:r w:rsidRPr="00856114">
              <w:rPr>
                <w:rFonts w:ascii="Arial" w:hAnsi="Arial" w:cs="Arial"/>
                <w:b/>
                <w:bCs/>
                <w:sz w:val="20"/>
                <w:szCs w:val="20"/>
              </w:rPr>
              <w:t xml:space="preserve">Análise Crítica: </w:t>
            </w:r>
            <w:r w:rsidRPr="005E268A">
              <w:rPr>
                <w:rFonts w:ascii="Arial" w:hAnsi="Arial" w:cs="Arial"/>
                <w:sz w:val="20"/>
                <w:szCs w:val="20"/>
              </w:rPr>
              <w:t>O gênero com maior índice de inaptidão foi do sexo feminino, com o resultado de 483 (57%). Mantendo o principal motivo o Hb baixo com 90 seguido do uso de medicamentos com 88. Já no sexo masculino tivemos 367 (43%) candidatos e o motivo que teve maior representatividade foi uso de medicamentos com 90 seguido de comportamento de risco 32. Por unidade tivemos:  HEMOGO Coordenador (24,6%) 209, Unidade Móvel (36,7%) 312, HEMOGO Catalão (7,2%) 61 HEMOGO Ceres (1,8%) 15, HEMOGO Rio Verde (12,7%) 108, HEMOGO Jataí (3%) 26, UCT Iporá (3,7%) 31, UCT Quirinópolis (0,8%) 7, UCT Formosa (6,5%) 55 e UCT Porangatu (3%) 26. Em comparação ao mês anterior manteve o percentual de 1%, parte destes resultados foram impactados pelo quantitativo de doadores aumentados no referido Mês.</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41EB050F" w14:textId="77777777" w:rsidR="003F784C" w:rsidRDefault="003F784C"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6" w:name="_Toc187135595"/>
      <w:r w:rsidRPr="00D523D3">
        <w:rPr>
          <w:rFonts w:asciiTheme="minorHAnsi" w:hAnsiTheme="minorHAnsi" w:cstheme="minorHAnsi"/>
          <w:lang w:eastAsia="pt-BR"/>
        </w:rPr>
        <w:t>10.1.4. CANDIDATOS CLASSIFICADOS QUANTO AO TIPO DE DOAÇÃO</w:t>
      </w:r>
      <w:bookmarkEnd w:id="36"/>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936" w:type="dxa"/>
        <w:tblLayout w:type="fixed"/>
        <w:tblCellMar>
          <w:left w:w="70" w:type="dxa"/>
          <w:right w:w="70" w:type="dxa"/>
        </w:tblCellMar>
        <w:tblLook w:val="04A0" w:firstRow="1" w:lastRow="0" w:firstColumn="1" w:lastColumn="0" w:noHBand="0" w:noVBand="1"/>
      </w:tblPr>
      <w:tblGrid>
        <w:gridCol w:w="1344"/>
        <w:gridCol w:w="660"/>
        <w:gridCol w:w="661"/>
        <w:gridCol w:w="661"/>
        <w:gridCol w:w="661"/>
        <w:gridCol w:w="661"/>
        <w:gridCol w:w="661"/>
        <w:gridCol w:w="661"/>
        <w:gridCol w:w="661"/>
        <w:gridCol w:w="661"/>
        <w:gridCol w:w="661"/>
        <w:gridCol w:w="661"/>
        <w:gridCol w:w="661"/>
        <w:gridCol w:w="655"/>
        <w:gridCol w:w="6"/>
      </w:tblGrid>
      <w:tr w:rsidR="003B0F23" w:rsidRPr="00D523D3" w14:paraId="7E1335A9" w14:textId="36AA9BAB" w:rsidTr="003B0F23">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3B0F23" w:rsidRPr="00D523D3" w:rsidRDefault="003B0F23"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61" w:type="dxa"/>
            <w:gridSpan w:val="2"/>
            <w:tcBorders>
              <w:top w:val="single" w:sz="4" w:space="0" w:color="auto"/>
              <w:left w:val="single" w:sz="4" w:space="0" w:color="auto"/>
              <w:bottom w:val="single" w:sz="4" w:space="0" w:color="auto"/>
              <w:right w:val="single" w:sz="4" w:space="0" w:color="auto"/>
            </w:tcBorders>
            <w:shd w:val="clear" w:color="auto" w:fill="008080"/>
            <w:vAlign w:val="center"/>
          </w:tcPr>
          <w:p w14:paraId="4A22B27B" w14:textId="01206651"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B0F23" w:rsidRPr="00D523D3" w14:paraId="7C35748B" w14:textId="3025FDD7" w:rsidTr="003B0F23">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3B0F23" w:rsidRPr="00D523D3" w:rsidRDefault="003B0F23"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6C38A84B"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862331F" w14:textId="624DC9F3"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A500ABE" w14:textId="46064A75"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6BB91D19" w14:textId="7EB91E69"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379E2E83" w14:textId="5B116A77"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A6B16C1" w14:textId="0578CB7E"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954C8AD" w14:textId="272A0A2E"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14A3512B" w14:textId="0A301130"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586D9A90" w14:textId="7285CBCF"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7FCF6C23" w14:textId="0A8774DB" w:rsidR="003B0F23" w:rsidRPr="00D523D3" w:rsidRDefault="003B0F23"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53747526" w14:textId="5909601B" w:rsidR="003B0F23" w:rsidRPr="00D523D3" w:rsidRDefault="003B0F23"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35BF0527" w14:textId="1EC49ACA" w:rsidR="003B0F23" w:rsidRPr="00D523D3" w:rsidRDefault="001002F2"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661" w:type="dxa"/>
            <w:gridSpan w:val="2"/>
            <w:tcBorders>
              <w:top w:val="single" w:sz="4" w:space="0" w:color="auto"/>
              <w:left w:val="nil"/>
              <w:bottom w:val="single" w:sz="4" w:space="0" w:color="auto"/>
              <w:right w:val="single" w:sz="4" w:space="0" w:color="auto"/>
            </w:tcBorders>
            <w:shd w:val="clear" w:color="F2F2F2" w:fill="FFFFFF"/>
            <w:vAlign w:val="center"/>
          </w:tcPr>
          <w:p w14:paraId="3C87DCD3" w14:textId="3B95E699" w:rsidR="003B0F23" w:rsidRPr="00D523D3" w:rsidRDefault="001002F2"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3B0F23" w:rsidRPr="00D523D3" w14:paraId="27B2C361" w14:textId="432F5B93" w:rsidTr="003B0F23">
        <w:trPr>
          <w:gridAfter w:val="1"/>
          <w:wAfter w:w="6" w:type="dxa"/>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58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D8F6D7" w14:textId="38152A3D" w:rsidR="003B0F23" w:rsidRPr="00D523D3" w:rsidRDefault="003B0F23" w:rsidP="00122F9E">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3B0F23" w:rsidRPr="00D523D3" w14:paraId="180375E4" w14:textId="408240D1" w:rsidTr="003B0F23">
        <w:trPr>
          <w:gridAfter w:val="1"/>
          <w:wAfter w:w="6" w:type="dxa"/>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0F4FD671"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8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FD59EE" w14:textId="79D13BB2"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91%</w:t>
            </w:r>
          </w:p>
        </w:tc>
      </w:tr>
      <w:tr w:rsidR="00B86D9E" w:rsidRPr="00D523D3" w14:paraId="05C7AC74" w14:textId="156FEEA8" w:rsidTr="007F78C5">
        <w:trPr>
          <w:trHeight w:val="335"/>
        </w:trPr>
        <w:tc>
          <w:tcPr>
            <w:tcW w:w="9936" w:type="dxa"/>
            <w:gridSpan w:val="15"/>
            <w:tcBorders>
              <w:top w:val="single" w:sz="4" w:space="0" w:color="auto"/>
            </w:tcBorders>
            <w:shd w:val="clear" w:color="auto" w:fill="auto"/>
            <w:vAlign w:val="center"/>
          </w:tcPr>
          <w:p w14:paraId="7C2AAA0C"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67296" behindDoc="0" locked="0" layoutInCell="1" allowOverlap="1" wp14:anchorId="6655BD49" wp14:editId="130BDA6B">
                  <wp:simplePos x="0" y="0"/>
                  <wp:positionH relativeFrom="column">
                    <wp:posOffset>-48895</wp:posOffset>
                  </wp:positionH>
                  <wp:positionV relativeFrom="paragraph">
                    <wp:posOffset>62230</wp:posOffset>
                  </wp:positionV>
                  <wp:extent cx="6296660" cy="1784350"/>
                  <wp:effectExtent l="0" t="0" r="8890" b="6350"/>
                  <wp:wrapNone/>
                  <wp:docPr id="659820811"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0BCA8E44"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4C07C93"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778043F"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247ADA4"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2DD54BB"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0084FFE"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9F196BF"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6430DE33"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1C928F0"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5D3453EE"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02236BCA" w14:textId="77777777" w:rsidR="00B86D9E" w:rsidRDefault="00B86D9E" w:rsidP="00122F9E">
            <w:pPr>
              <w:spacing w:after="0" w:line="240" w:lineRule="auto"/>
              <w:jc w:val="center"/>
              <w:rPr>
                <w:noProof/>
              </w:rPr>
            </w:pPr>
          </w:p>
        </w:tc>
      </w:tr>
      <w:tr w:rsidR="00B86D9E" w:rsidRPr="00D523D3" w14:paraId="57DBD711" w14:textId="23EAE62C" w:rsidTr="00D666B3">
        <w:trPr>
          <w:trHeight w:val="335"/>
        </w:trPr>
        <w:tc>
          <w:tcPr>
            <w:tcW w:w="9936" w:type="dxa"/>
            <w:gridSpan w:val="15"/>
            <w:shd w:val="clear" w:color="auto" w:fill="auto"/>
            <w:vAlign w:val="center"/>
          </w:tcPr>
          <w:p w14:paraId="3B21CF4A"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B1A2CCA"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5635123B"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D093AE6"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6255EBF" w14:textId="75B3EFC9" w:rsidR="00B86D9E" w:rsidRDefault="00B86D9E" w:rsidP="00122F9E">
            <w:pPr>
              <w:autoSpaceDE w:val="0"/>
              <w:autoSpaceDN w:val="0"/>
              <w:adjustRightInd w:val="0"/>
              <w:spacing w:after="0" w:line="360" w:lineRule="auto"/>
              <w:jc w:val="both"/>
              <w:rPr>
                <w:rFonts w:ascii="Arial" w:hAnsi="Arial" w:cs="Arial"/>
                <w:sz w:val="20"/>
                <w:szCs w:val="20"/>
              </w:rPr>
            </w:pPr>
            <w:r w:rsidRPr="00856114">
              <w:rPr>
                <w:rFonts w:ascii="Arial" w:hAnsi="Arial" w:cs="Arial"/>
                <w:b/>
                <w:bCs/>
                <w:sz w:val="20"/>
                <w:szCs w:val="20"/>
              </w:rPr>
              <w:t>Análise Crítica:</w:t>
            </w:r>
            <w:r w:rsidR="008B230A">
              <w:t xml:space="preserve"> </w:t>
            </w:r>
            <w:r w:rsidR="008B230A" w:rsidRPr="008B230A">
              <w:rPr>
                <w:rFonts w:ascii="Arial" w:hAnsi="Arial" w:cs="Arial"/>
                <w:sz w:val="20"/>
                <w:szCs w:val="20"/>
              </w:rPr>
              <w:t>Este mês tivemos resultados excelentes com as 4.225 doações de doadores espontâneos, estes contribuíram com 96% das doações na Rede Hemo, em relação ao mês de dezembro de 2023 houve um aumento de 4%. Se comparado ao ano de 2023, tivemos uma diminuição de 3%.</w:t>
            </w:r>
          </w:p>
          <w:p w14:paraId="058CEBE6"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918" w:type="dxa"/>
        <w:tblLayout w:type="fixed"/>
        <w:tblCellMar>
          <w:left w:w="70" w:type="dxa"/>
          <w:right w:w="70" w:type="dxa"/>
        </w:tblCellMar>
        <w:tblLook w:val="04A0" w:firstRow="1" w:lastRow="0" w:firstColumn="1" w:lastColumn="0" w:noHBand="0" w:noVBand="1"/>
      </w:tblPr>
      <w:tblGrid>
        <w:gridCol w:w="1682"/>
        <w:gridCol w:w="579"/>
        <w:gridCol w:w="579"/>
        <w:gridCol w:w="579"/>
        <w:gridCol w:w="579"/>
        <w:gridCol w:w="579"/>
        <w:gridCol w:w="579"/>
        <w:gridCol w:w="579"/>
        <w:gridCol w:w="579"/>
        <w:gridCol w:w="579"/>
        <w:gridCol w:w="579"/>
        <w:gridCol w:w="579"/>
        <w:gridCol w:w="579"/>
        <w:gridCol w:w="579"/>
        <w:gridCol w:w="709"/>
      </w:tblGrid>
      <w:tr w:rsidR="004624ED" w:rsidRPr="00D523D3" w14:paraId="7D89360C" w14:textId="2054D07F" w:rsidTr="00413C5A">
        <w:trPr>
          <w:trHeight w:val="281"/>
        </w:trPr>
        <w:tc>
          <w:tcPr>
            <w:tcW w:w="1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4624ED" w:rsidRPr="00D523D3" w:rsidRDefault="004624ED"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tcPr>
          <w:p w14:paraId="16172757" w14:textId="3610B4A4" w:rsidR="004624ED" w:rsidRDefault="004624ED" w:rsidP="004624E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70CF69E1" w14:textId="6F61CD8A"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4624ED" w:rsidRPr="00D523D3" w14:paraId="25DE8E12" w14:textId="601DE375" w:rsidTr="00413C5A">
        <w:trPr>
          <w:trHeight w:val="372"/>
        </w:trPr>
        <w:tc>
          <w:tcPr>
            <w:tcW w:w="168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4624ED" w:rsidRPr="00D523D3" w:rsidRDefault="004624ED"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7777777"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65A3A6A6" w14:textId="07710346"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281</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23D1508" w14:textId="1283ED63"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0C5CAEDF" w14:textId="51FAB4C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AAD681E" w14:textId="04FDD0C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236</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49802F33" w14:textId="77798E4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273</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59F8B5F" w14:textId="41B6BDCE"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218</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64B29F2A" w14:textId="6F6DFE35"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3390FE6D" w14:textId="60D3D699"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579" w:type="dxa"/>
            <w:tcBorders>
              <w:top w:val="single" w:sz="4" w:space="0" w:color="auto"/>
              <w:left w:val="nil"/>
              <w:bottom w:val="single" w:sz="4" w:space="0" w:color="auto"/>
              <w:right w:val="single" w:sz="4" w:space="0" w:color="auto"/>
            </w:tcBorders>
            <w:shd w:val="clear" w:color="F2F2F2" w:fill="FFFFFF"/>
            <w:vAlign w:val="center"/>
          </w:tcPr>
          <w:p w14:paraId="5C7D7237" w14:textId="03D33745" w:rsidR="004624ED" w:rsidRPr="00D523D3" w:rsidRDefault="004624ED" w:rsidP="009152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302</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539380EB" w14:textId="403939E3" w:rsidR="004624ED" w:rsidRPr="00D523D3" w:rsidRDefault="004624ED"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165</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5CC5A883" w14:textId="7727CEC2" w:rsidR="004624ED" w:rsidRPr="00D523D3" w:rsidRDefault="006A3861"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4D39CD44" w14:textId="32B166CC" w:rsidR="004624ED" w:rsidRPr="00D523D3" w:rsidRDefault="00CC6879"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3.160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5ABF01E" w14:textId="78E26417" w:rsidR="004624ED" w:rsidRPr="00D523D3" w:rsidRDefault="00CC6879"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r>
      <w:tr w:rsidR="004624ED" w:rsidRPr="00D523D3" w14:paraId="099B0BD9" w14:textId="6027AF53" w:rsidTr="00413C5A">
        <w:trPr>
          <w:trHeight w:val="372"/>
        </w:trPr>
        <w:tc>
          <w:tcPr>
            <w:tcW w:w="1682"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4624ED" w:rsidRPr="00D523D3" w:rsidRDefault="004624ED"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999E4DB"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670D6831"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4B508E40"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7042A5AF"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21D4A6A3"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CE67729"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DB4EBFF"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3E6E5730"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60CB5A4B"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5830EE5F" w:rsidR="004624ED" w:rsidRPr="00D523D3" w:rsidRDefault="004624ED" w:rsidP="009152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1FC5EF29" w:rsidR="004624ED" w:rsidRPr="00D523D3" w:rsidRDefault="004624ED"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5913A82B" w:rsidR="004624ED" w:rsidRPr="00D523D3" w:rsidRDefault="006A3861"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B561D" w14:textId="5AC168DD" w:rsidR="004624ED" w:rsidRPr="00D523D3" w:rsidRDefault="00CC6879"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DE9E0" w14:textId="28F9D2F5" w:rsidR="004624ED" w:rsidRPr="00D523D3" w:rsidRDefault="00CC6879"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r>
      <w:tr w:rsidR="004624ED" w:rsidRPr="00D523D3" w14:paraId="259A2425" w14:textId="77777777" w:rsidTr="00413C5A">
        <w:trPr>
          <w:trHeight w:hRule="exact" w:val="227"/>
        </w:trPr>
        <w:tc>
          <w:tcPr>
            <w:tcW w:w="1682"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4624ED" w:rsidRPr="00D523D3" w:rsidRDefault="004624ED"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236" w:type="dxa"/>
            <w:gridSpan w:val="14"/>
            <w:tcBorders>
              <w:top w:val="single" w:sz="4" w:space="0" w:color="auto"/>
              <w:left w:val="single" w:sz="4" w:space="0" w:color="auto"/>
              <w:bottom w:val="single" w:sz="4" w:space="0" w:color="auto"/>
              <w:right w:val="single" w:sz="4" w:space="0" w:color="auto"/>
            </w:tcBorders>
            <w:shd w:val="clear" w:color="auto" w:fill="008080"/>
          </w:tcPr>
          <w:p w14:paraId="6934B1E9" w14:textId="6AC35EFD" w:rsidR="004624ED" w:rsidRPr="00D523D3" w:rsidRDefault="004624ED"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13C5A" w:rsidRPr="00D523D3" w14:paraId="22AE63D1" w14:textId="77777777" w:rsidTr="00ED3506">
        <w:trPr>
          <w:trHeight w:val="2679"/>
        </w:trPr>
        <w:tc>
          <w:tcPr>
            <w:tcW w:w="9918" w:type="dxa"/>
            <w:gridSpan w:val="15"/>
            <w:tcBorders>
              <w:top w:val="single" w:sz="4" w:space="0" w:color="auto"/>
            </w:tcBorders>
          </w:tcPr>
          <w:p w14:paraId="45881670" w14:textId="77777777" w:rsidR="008A49BF" w:rsidRDefault="00413C5A" w:rsidP="007630F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7B33243B" w14:textId="144C132B" w:rsidR="00413C5A" w:rsidRDefault="00413C5A" w:rsidP="007630F2">
            <w:pPr>
              <w:spacing w:after="0" w:line="240" w:lineRule="auto"/>
              <w:rPr>
                <w:rFonts w:cstheme="minorHAnsi"/>
                <w:i/>
                <w:iCs/>
                <w:sz w:val="18"/>
                <w:szCs w:val="18"/>
              </w:rPr>
            </w:pPr>
            <w:r>
              <w:rPr>
                <w:noProof/>
              </w:rPr>
              <w:drawing>
                <wp:anchor distT="0" distB="0" distL="114300" distR="114300" simplePos="0" relativeHeight="259900416" behindDoc="0" locked="0" layoutInCell="1" allowOverlap="1" wp14:anchorId="5F39CD47" wp14:editId="534A1A43">
                  <wp:simplePos x="0" y="0"/>
                  <wp:positionH relativeFrom="column">
                    <wp:posOffset>-12341</wp:posOffset>
                  </wp:positionH>
                  <wp:positionV relativeFrom="paragraph">
                    <wp:posOffset>55742</wp:posOffset>
                  </wp:positionV>
                  <wp:extent cx="6256268" cy="1843405"/>
                  <wp:effectExtent l="0" t="0" r="0" b="4445"/>
                  <wp:wrapNone/>
                  <wp:docPr id="1684612277"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563A0D3" w14:textId="301F7A2E" w:rsidR="00413C5A" w:rsidRPr="00D523D3" w:rsidRDefault="00413C5A" w:rsidP="007630F2">
            <w:pPr>
              <w:spacing w:after="0" w:line="240" w:lineRule="auto"/>
              <w:rPr>
                <w:rFonts w:cstheme="minorHAnsi"/>
                <w:i/>
                <w:iCs/>
                <w:sz w:val="18"/>
                <w:szCs w:val="18"/>
              </w:rPr>
            </w:pPr>
          </w:p>
          <w:p w14:paraId="16698416" w14:textId="60CC30AB" w:rsidR="00413C5A" w:rsidRPr="00D523D3" w:rsidRDefault="00413C5A" w:rsidP="007630F2">
            <w:pPr>
              <w:spacing w:after="0" w:line="240" w:lineRule="auto"/>
              <w:rPr>
                <w:rFonts w:cstheme="minorHAnsi"/>
                <w:i/>
                <w:iCs/>
                <w:sz w:val="18"/>
                <w:szCs w:val="18"/>
              </w:rPr>
            </w:pPr>
          </w:p>
          <w:p w14:paraId="4AECD613" w14:textId="400544FB" w:rsidR="00413C5A" w:rsidRPr="00D523D3" w:rsidRDefault="00413C5A" w:rsidP="007630F2">
            <w:pPr>
              <w:spacing w:after="0" w:line="240" w:lineRule="auto"/>
              <w:rPr>
                <w:rFonts w:cstheme="minorHAnsi"/>
                <w:i/>
                <w:iCs/>
                <w:sz w:val="18"/>
                <w:szCs w:val="18"/>
              </w:rPr>
            </w:pPr>
          </w:p>
          <w:p w14:paraId="3CBAE27C" w14:textId="0A0408C8" w:rsidR="00413C5A" w:rsidRPr="00D523D3" w:rsidRDefault="00413C5A" w:rsidP="007630F2">
            <w:pPr>
              <w:spacing w:after="0" w:line="240" w:lineRule="auto"/>
              <w:rPr>
                <w:rFonts w:cstheme="minorHAnsi"/>
                <w:i/>
                <w:iCs/>
                <w:sz w:val="18"/>
                <w:szCs w:val="18"/>
              </w:rPr>
            </w:pPr>
          </w:p>
          <w:p w14:paraId="665514B2" w14:textId="217C8C8E" w:rsidR="00413C5A" w:rsidRPr="00D523D3" w:rsidRDefault="00413C5A" w:rsidP="007630F2">
            <w:pPr>
              <w:spacing w:after="0" w:line="240" w:lineRule="auto"/>
              <w:rPr>
                <w:rFonts w:cstheme="minorHAnsi"/>
                <w:i/>
                <w:iCs/>
                <w:sz w:val="18"/>
                <w:szCs w:val="18"/>
              </w:rPr>
            </w:pPr>
          </w:p>
          <w:p w14:paraId="6BC81ED5" w14:textId="272A2010" w:rsidR="00413C5A" w:rsidRPr="00D523D3" w:rsidRDefault="00413C5A" w:rsidP="007630F2">
            <w:pPr>
              <w:spacing w:after="0" w:line="240" w:lineRule="auto"/>
              <w:rPr>
                <w:rFonts w:cstheme="minorHAnsi"/>
                <w:i/>
                <w:iCs/>
                <w:sz w:val="18"/>
                <w:szCs w:val="18"/>
              </w:rPr>
            </w:pPr>
          </w:p>
          <w:p w14:paraId="65377753" w14:textId="381DE22C" w:rsidR="00413C5A" w:rsidRPr="00D523D3" w:rsidRDefault="00413C5A" w:rsidP="007630F2">
            <w:pPr>
              <w:spacing w:after="0" w:line="240" w:lineRule="auto"/>
              <w:rPr>
                <w:rFonts w:cstheme="minorHAnsi"/>
                <w:i/>
                <w:iCs/>
                <w:sz w:val="18"/>
                <w:szCs w:val="18"/>
              </w:rPr>
            </w:pPr>
          </w:p>
          <w:p w14:paraId="6CEFA448" w14:textId="610CC436" w:rsidR="00413C5A" w:rsidRPr="00D523D3" w:rsidRDefault="00413C5A" w:rsidP="007630F2">
            <w:pPr>
              <w:spacing w:after="0" w:line="240" w:lineRule="auto"/>
              <w:rPr>
                <w:rFonts w:cstheme="minorHAnsi"/>
                <w:i/>
                <w:iCs/>
                <w:sz w:val="18"/>
                <w:szCs w:val="18"/>
              </w:rPr>
            </w:pPr>
          </w:p>
          <w:p w14:paraId="1E481653" w14:textId="77777777" w:rsidR="00413C5A" w:rsidRPr="00D523D3" w:rsidRDefault="00413C5A" w:rsidP="007630F2">
            <w:pPr>
              <w:spacing w:after="0" w:line="240" w:lineRule="auto"/>
              <w:rPr>
                <w:rFonts w:cstheme="minorHAnsi"/>
                <w:i/>
                <w:iCs/>
                <w:sz w:val="18"/>
                <w:szCs w:val="18"/>
              </w:rPr>
            </w:pPr>
          </w:p>
          <w:p w14:paraId="658F59BB" w14:textId="779ACE16" w:rsidR="00413C5A" w:rsidRPr="00D523D3" w:rsidRDefault="00413C5A" w:rsidP="007630F2">
            <w:pPr>
              <w:spacing w:after="0" w:line="240" w:lineRule="auto"/>
              <w:rPr>
                <w:rFonts w:cstheme="minorHAnsi"/>
                <w:i/>
                <w:iCs/>
                <w:sz w:val="18"/>
                <w:szCs w:val="18"/>
              </w:rPr>
            </w:pPr>
          </w:p>
          <w:p w14:paraId="23BCFDB7" w14:textId="42CFFDC3" w:rsidR="00413C5A" w:rsidRPr="00D523D3" w:rsidRDefault="00413C5A" w:rsidP="007630F2">
            <w:pPr>
              <w:spacing w:after="0" w:line="240" w:lineRule="auto"/>
              <w:rPr>
                <w:rFonts w:cstheme="minorHAnsi"/>
                <w:i/>
                <w:iCs/>
                <w:sz w:val="18"/>
                <w:szCs w:val="18"/>
              </w:rPr>
            </w:pPr>
          </w:p>
          <w:p w14:paraId="1B944882" w14:textId="77777777" w:rsidR="00413C5A" w:rsidRPr="00D523D3" w:rsidRDefault="00413C5A" w:rsidP="00AD7886">
            <w:pPr>
              <w:spacing w:after="0" w:line="240" w:lineRule="auto"/>
              <w:rPr>
                <w:rFonts w:eastAsia="Times New Roman" w:cstheme="minorHAnsi"/>
                <w:color w:val="FFFFFF" w:themeColor="background1"/>
                <w:sz w:val="16"/>
                <w:szCs w:val="16"/>
                <w:lang w:eastAsia="pt-BR"/>
              </w:rPr>
            </w:pPr>
          </w:p>
        </w:tc>
      </w:tr>
      <w:tr w:rsidR="00413C5A" w:rsidRPr="00D523D3" w14:paraId="5ED86099" w14:textId="77777777" w:rsidTr="00B47585">
        <w:trPr>
          <w:trHeight w:val="1612"/>
        </w:trPr>
        <w:tc>
          <w:tcPr>
            <w:tcW w:w="9918" w:type="dxa"/>
            <w:gridSpan w:val="15"/>
          </w:tcPr>
          <w:p w14:paraId="5D27E711" w14:textId="019E81FA" w:rsidR="00413C5A" w:rsidRPr="00413C5A" w:rsidRDefault="00413C5A" w:rsidP="006E06C7">
            <w:pPr>
              <w:spacing w:line="360" w:lineRule="auto"/>
              <w:jc w:val="both"/>
              <w:rPr>
                <w:rFonts w:ascii="Arial" w:hAnsi="Arial" w:cs="Arial"/>
                <w:sz w:val="20"/>
                <w:szCs w:val="20"/>
              </w:rPr>
            </w:pPr>
            <w:r w:rsidRPr="00856114">
              <w:rPr>
                <w:rFonts w:ascii="Arial" w:hAnsi="Arial" w:cs="Arial"/>
                <w:b/>
                <w:bCs/>
                <w:color w:val="000000"/>
                <w:sz w:val="20"/>
                <w:szCs w:val="20"/>
                <w:lang w:eastAsia="pt-BR"/>
              </w:rPr>
              <w:t>Análise Crítica:</w:t>
            </w:r>
            <w:r w:rsidR="00E7130D">
              <w:t xml:space="preserve"> </w:t>
            </w:r>
            <w:r w:rsidR="00500509">
              <w:t xml:space="preserve"> </w:t>
            </w:r>
            <w:r w:rsidR="00500509" w:rsidRPr="00500509">
              <w:rPr>
                <w:rFonts w:ascii="Arial" w:hAnsi="Arial" w:cs="Arial"/>
                <w:sz w:val="20"/>
                <w:szCs w:val="20"/>
              </w:rPr>
              <w:t>O Indicador em questão representou 4% no referido mês. Ressaltando que a doação de reposição é a doação advinda do indivíduo que doa para atender à necessidade de um paciente, feitas por pessoas motivadas pelo próprio serviço. Foco da instituição é estimular as doações espontâneas, no entanto o total de doações de reposição do mês de dezembro foi de 178, estes doadores em sua maioria fizeram suas doações para pacientes internados no HGG (72) e HEANA (30). Se comparado ao ano de 2023, tivemos uma diminuição de 3,4%.</w:t>
            </w:r>
          </w:p>
        </w:tc>
      </w:tr>
    </w:tbl>
    <w:p w14:paraId="6B00015D" w14:textId="77777777" w:rsidR="00413C5A" w:rsidRDefault="00413C5A" w:rsidP="00856114">
      <w:pPr>
        <w:pStyle w:val="Ttulo4"/>
        <w:spacing w:before="0"/>
        <w:rPr>
          <w:rFonts w:asciiTheme="minorHAnsi" w:eastAsia="Times New Roman" w:hAnsiTheme="minorHAnsi" w:cstheme="minorHAnsi"/>
          <w:lang w:eastAsia="pt-BR"/>
        </w:rPr>
      </w:pPr>
    </w:p>
    <w:p w14:paraId="4529567E" w14:textId="2C238DB4"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918" w:type="dxa"/>
        <w:tblLayout w:type="fixed"/>
        <w:tblCellMar>
          <w:left w:w="70" w:type="dxa"/>
          <w:right w:w="70" w:type="dxa"/>
        </w:tblCellMar>
        <w:tblLook w:val="04A0" w:firstRow="1" w:lastRow="0" w:firstColumn="1" w:lastColumn="0" w:noHBand="0" w:noVBand="1"/>
      </w:tblPr>
      <w:tblGrid>
        <w:gridCol w:w="1862"/>
        <w:gridCol w:w="619"/>
        <w:gridCol w:w="35"/>
        <w:gridCol w:w="585"/>
        <w:gridCol w:w="620"/>
        <w:gridCol w:w="619"/>
        <w:gridCol w:w="620"/>
        <w:gridCol w:w="620"/>
        <w:gridCol w:w="619"/>
        <w:gridCol w:w="620"/>
        <w:gridCol w:w="620"/>
        <w:gridCol w:w="619"/>
        <w:gridCol w:w="620"/>
        <w:gridCol w:w="620"/>
        <w:gridCol w:w="620"/>
      </w:tblGrid>
      <w:tr w:rsidR="00681612" w:rsidRPr="00D523D3" w14:paraId="3E2496AA" w14:textId="11BF17EC" w:rsidTr="00F97782">
        <w:trPr>
          <w:trHeight w:val="281"/>
        </w:trPr>
        <w:tc>
          <w:tcPr>
            <w:tcW w:w="18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tcPr>
          <w:p w14:paraId="6B05695C" w14:textId="3F435153"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681612" w:rsidRPr="00D523D3" w14:paraId="3BE6D43D" w14:textId="49A7EA34" w:rsidTr="00F97782">
        <w:trPr>
          <w:trHeight w:val="343"/>
        </w:trPr>
        <w:tc>
          <w:tcPr>
            <w:tcW w:w="18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gridSpan w:val="2"/>
            <w:tcBorders>
              <w:top w:val="single" w:sz="4" w:space="0" w:color="auto"/>
              <w:left w:val="nil"/>
              <w:bottom w:val="single" w:sz="4" w:space="0" w:color="auto"/>
              <w:right w:val="single" w:sz="4" w:space="0" w:color="auto"/>
            </w:tcBorders>
            <w:shd w:val="clear" w:color="F2F2F2" w:fill="FFFFFF"/>
            <w:noWrap/>
            <w:vAlign w:val="center"/>
          </w:tcPr>
          <w:p w14:paraId="46348752"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68384016"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50FF6A07" w14:textId="185E1FEF"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19366CE" w14:textId="63EA7298"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3EDBEBFD" w14:textId="1BDD0B99"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15F92C31" w14:textId="3C33FAE0"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13212121" w14:textId="00FF029C"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900B3D8" w14:textId="735BB6A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2B0062E6" w14:textId="1FCD6703" w:rsidR="00681612" w:rsidRPr="00D523D3" w:rsidRDefault="0068161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48DEEE17" w14:textId="65C38AE2" w:rsidR="00681612" w:rsidRPr="00D523D3" w:rsidRDefault="00681612"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2B60CEB6" w14:textId="0AA173E9" w:rsidR="00681612" w:rsidRPr="00D523D3" w:rsidRDefault="004E0507"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49D0A96D" w14:textId="22F30532" w:rsidR="00681612" w:rsidRPr="00D523D3" w:rsidRDefault="004E0507"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r>
      <w:tr w:rsidR="00681612" w:rsidRPr="00D523D3" w14:paraId="6FA09DD1" w14:textId="6500A0F3" w:rsidTr="00F97782">
        <w:trPr>
          <w:trHeight w:val="343"/>
        </w:trPr>
        <w:tc>
          <w:tcPr>
            <w:tcW w:w="1862"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0317C71D"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1C263E6F"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08546F8"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493205B2"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2617AFEC"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40DB39C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6FDCC5A9" w:rsidR="00681612" w:rsidRPr="00D523D3" w:rsidRDefault="0068161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9A34085" w:rsidR="00681612" w:rsidRPr="00D523D3" w:rsidRDefault="00681612"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11AC883B" w:rsidR="00681612" w:rsidRPr="00D523D3" w:rsidRDefault="004E0507"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B68C3" w14:textId="6355A3F4" w:rsidR="00681612" w:rsidRPr="00D523D3" w:rsidRDefault="004E0507"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r>
      <w:tr w:rsidR="00681612" w:rsidRPr="00D523D3" w14:paraId="4DF3E0C0" w14:textId="77777777" w:rsidTr="00F97782">
        <w:trPr>
          <w:trHeight w:val="115"/>
        </w:trPr>
        <w:tc>
          <w:tcPr>
            <w:tcW w:w="1862"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654" w:type="dxa"/>
            <w:gridSpan w:val="2"/>
            <w:tcBorders>
              <w:top w:val="single" w:sz="4" w:space="0" w:color="auto"/>
              <w:left w:val="single" w:sz="4" w:space="0" w:color="auto"/>
              <w:bottom w:val="single" w:sz="4" w:space="0" w:color="auto"/>
              <w:right w:val="single" w:sz="4" w:space="0" w:color="auto"/>
            </w:tcBorders>
            <w:shd w:val="clear" w:color="auto" w:fill="008080"/>
          </w:tcPr>
          <w:p w14:paraId="023FF3A7"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p>
        </w:tc>
        <w:tc>
          <w:tcPr>
            <w:tcW w:w="740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05EDC8D"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681612" w:rsidRPr="00D523D3" w14:paraId="081421AB" w14:textId="77777777" w:rsidTr="00F97782">
        <w:trPr>
          <w:trHeight w:val="175"/>
        </w:trPr>
        <w:tc>
          <w:tcPr>
            <w:tcW w:w="1862" w:type="dxa"/>
            <w:tcBorders>
              <w:top w:val="single" w:sz="4" w:space="0" w:color="auto"/>
              <w:left w:val="single" w:sz="4" w:space="0" w:color="auto"/>
              <w:right w:val="single" w:sz="4" w:space="0" w:color="auto"/>
            </w:tcBorders>
            <w:shd w:val="clear" w:color="auto" w:fill="008080"/>
            <w:vAlign w:val="center"/>
          </w:tcPr>
          <w:p w14:paraId="2001FB52"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54" w:type="dxa"/>
            <w:gridSpan w:val="2"/>
            <w:tcBorders>
              <w:top w:val="single" w:sz="4" w:space="0" w:color="auto"/>
              <w:left w:val="single" w:sz="4" w:space="0" w:color="auto"/>
              <w:right w:val="single" w:sz="4" w:space="0" w:color="auto"/>
            </w:tcBorders>
            <w:shd w:val="clear" w:color="auto" w:fill="008080"/>
          </w:tcPr>
          <w:p w14:paraId="5AC025F0"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p>
        </w:tc>
        <w:tc>
          <w:tcPr>
            <w:tcW w:w="7402" w:type="dxa"/>
            <w:gridSpan w:val="12"/>
            <w:tcBorders>
              <w:top w:val="single" w:sz="4" w:space="0" w:color="auto"/>
              <w:left w:val="single" w:sz="4" w:space="0" w:color="auto"/>
              <w:right w:val="single" w:sz="4" w:space="0" w:color="auto"/>
            </w:tcBorders>
            <w:shd w:val="clear" w:color="auto" w:fill="008080"/>
            <w:noWrap/>
            <w:vAlign w:val="center"/>
          </w:tcPr>
          <w:p w14:paraId="07133CE7" w14:textId="6A730CD5"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F97782" w:rsidRPr="00D523D3" w14:paraId="0D5A49F6" w14:textId="77777777" w:rsidTr="00F97782">
        <w:trPr>
          <w:trHeight w:val="343"/>
        </w:trPr>
        <w:tc>
          <w:tcPr>
            <w:tcW w:w="9918" w:type="dxa"/>
            <w:gridSpan w:val="15"/>
          </w:tcPr>
          <w:p w14:paraId="075C55FF" w14:textId="187C61E0" w:rsidR="00F97782" w:rsidRDefault="00F97782" w:rsidP="00BE13F8">
            <w:pPr>
              <w:rPr>
                <w:rFonts w:cstheme="minorHAnsi"/>
                <w:i/>
                <w:iCs/>
                <w:sz w:val="18"/>
                <w:szCs w:val="18"/>
              </w:rPr>
            </w:pPr>
            <w:r>
              <w:rPr>
                <w:noProof/>
              </w:rPr>
              <w:drawing>
                <wp:anchor distT="0" distB="0" distL="114300" distR="114300" simplePos="0" relativeHeight="259775488" behindDoc="0" locked="0" layoutInCell="1" allowOverlap="1" wp14:anchorId="4139CA3B" wp14:editId="47F9938F">
                  <wp:simplePos x="0" y="0"/>
                  <wp:positionH relativeFrom="column">
                    <wp:posOffset>-51723</wp:posOffset>
                  </wp:positionH>
                  <wp:positionV relativeFrom="paragraph">
                    <wp:posOffset>215097</wp:posOffset>
                  </wp:positionV>
                  <wp:extent cx="6262778" cy="1492250"/>
                  <wp:effectExtent l="0" t="0" r="5080" b="0"/>
                  <wp:wrapNone/>
                  <wp:docPr id="1119322883"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D523D3">
              <w:rPr>
                <w:rFonts w:cstheme="minorHAnsi"/>
                <w:i/>
                <w:iCs/>
                <w:sz w:val="18"/>
                <w:szCs w:val="18"/>
              </w:rPr>
              <w:t>Fonte: 9º Boletim de Produção Hemoterapia – HEMOPROD 2022</w:t>
            </w:r>
          </w:p>
          <w:p w14:paraId="300AA1EF" w14:textId="1AC7FFEA" w:rsidR="00F97782" w:rsidRDefault="00F97782" w:rsidP="00BE13F8">
            <w:pPr>
              <w:rPr>
                <w:rFonts w:cstheme="minorHAnsi"/>
                <w:i/>
                <w:iCs/>
                <w:sz w:val="18"/>
                <w:szCs w:val="18"/>
              </w:rPr>
            </w:pPr>
          </w:p>
          <w:p w14:paraId="626E3726" w14:textId="4C31A02B" w:rsidR="00F97782" w:rsidRPr="00D523D3" w:rsidRDefault="00F97782" w:rsidP="00BE13F8">
            <w:pPr>
              <w:rPr>
                <w:rFonts w:cstheme="minorHAnsi"/>
                <w:i/>
                <w:iCs/>
                <w:sz w:val="18"/>
                <w:szCs w:val="18"/>
              </w:rPr>
            </w:pPr>
          </w:p>
          <w:p w14:paraId="3126A612" w14:textId="13B40A42" w:rsidR="00F97782" w:rsidRDefault="00F97782" w:rsidP="00BE13F8">
            <w:pPr>
              <w:rPr>
                <w:rFonts w:cstheme="minorHAnsi"/>
                <w:i/>
                <w:iCs/>
                <w:sz w:val="18"/>
                <w:szCs w:val="18"/>
              </w:rPr>
            </w:pPr>
          </w:p>
          <w:p w14:paraId="3464BB78" w14:textId="5135C75C" w:rsidR="00F97782" w:rsidRDefault="00F97782" w:rsidP="00BE13F8">
            <w:pPr>
              <w:rPr>
                <w:rFonts w:cstheme="minorHAnsi"/>
                <w:i/>
                <w:iCs/>
                <w:sz w:val="18"/>
                <w:szCs w:val="18"/>
              </w:rPr>
            </w:pPr>
          </w:p>
          <w:p w14:paraId="1776D00B" w14:textId="35F4C8E7" w:rsidR="00F97782" w:rsidRPr="00D523D3" w:rsidRDefault="00F97782" w:rsidP="00BE13F8">
            <w:pPr>
              <w:rPr>
                <w:rFonts w:cstheme="minorHAnsi"/>
                <w:i/>
                <w:iCs/>
                <w:sz w:val="18"/>
                <w:szCs w:val="18"/>
              </w:rPr>
            </w:pPr>
          </w:p>
          <w:p w14:paraId="2145C9C5" w14:textId="77777777" w:rsidR="00F97782" w:rsidRPr="00D523D3" w:rsidRDefault="00F97782" w:rsidP="00BE13F8">
            <w:pPr>
              <w:spacing w:after="0" w:line="240" w:lineRule="auto"/>
              <w:rPr>
                <w:rFonts w:eastAsia="Times New Roman" w:cstheme="minorHAnsi"/>
                <w:color w:val="FFFFFF" w:themeColor="background1"/>
                <w:sz w:val="16"/>
                <w:szCs w:val="16"/>
                <w:lang w:eastAsia="pt-BR"/>
              </w:rPr>
            </w:pPr>
          </w:p>
        </w:tc>
      </w:tr>
      <w:tr w:rsidR="00F97782" w:rsidRPr="00D523D3" w14:paraId="4CDFDA0E" w14:textId="77777777" w:rsidTr="00F97782">
        <w:trPr>
          <w:trHeight w:val="343"/>
        </w:trPr>
        <w:tc>
          <w:tcPr>
            <w:tcW w:w="9918" w:type="dxa"/>
            <w:gridSpan w:val="15"/>
          </w:tcPr>
          <w:p w14:paraId="0485BC94" w14:textId="0ADDF3E9" w:rsidR="00F97782" w:rsidRDefault="00F97782" w:rsidP="007435F2">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Pr="00BF4864">
              <w:rPr>
                <w:rFonts w:ascii="Arial" w:hAnsi="Arial" w:cs="Arial"/>
                <w:sz w:val="20"/>
                <w:szCs w:val="20"/>
              </w:rPr>
              <w:t xml:space="preserve"> </w:t>
            </w:r>
            <w:r w:rsidR="007435F2" w:rsidRPr="007435F2">
              <w:rPr>
                <w:rFonts w:ascii="Arial" w:hAnsi="Arial" w:cs="Arial"/>
                <w:color w:val="auto"/>
                <w:sz w:val="20"/>
                <w:szCs w:val="20"/>
              </w:rPr>
              <w:t>A doação autóloga ou autotransfusão é um método de reposição sanguínea na qual o sangue do próprio paciente é coletado e processado para seu próprio uso. Em dezembro não tivemos a realização doação autóloga na Rede HEMO, representando 0,0% do total de doadores relacionados a esse tipo de doação. É importante ressaltar que apenas a unidade de Rio Verde realiza tal doação. Que são provenientes das doações relacionadas a cirurgias de estética, como bariátrica e mamoplastia.</w:t>
            </w:r>
          </w:p>
          <w:p w14:paraId="2ECC8E07" w14:textId="77777777" w:rsidR="00F97782" w:rsidRDefault="00F97782" w:rsidP="00C460EE">
            <w:pPr>
              <w:pStyle w:val="NormalWeb"/>
              <w:spacing w:before="0" w:after="0" w:line="360" w:lineRule="auto"/>
              <w:ind w:right="-14"/>
              <w:jc w:val="both"/>
              <w:rPr>
                <w:rFonts w:ascii="Arial" w:hAnsi="Arial" w:cs="Arial"/>
                <w:color w:val="auto"/>
                <w:sz w:val="20"/>
                <w:szCs w:val="20"/>
              </w:rPr>
            </w:pPr>
          </w:p>
          <w:p w14:paraId="706E2720" w14:textId="55CD62C5" w:rsidR="00F97782" w:rsidRPr="00C460EE" w:rsidRDefault="00F97782" w:rsidP="00C460EE">
            <w:pPr>
              <w:pStyle w:val="NormalWeb"/>
              <w:spacing w:before="0" w:after="0" w:line="360" w:lineRule="auto"/>
              <w:ind w:right="-14"/>
              <w:jc w:val="both"/>
              <w:rPr>
                <w:rFonts w:ascii="Arial" w:hAnsi="Arial" w:cs="Arial"/>
                <w:color w:val="auto"/>
                <w:sz w:val="20"/>
                <w:szCs w:val="20"/>
              </w:rPr>
            </w:pPr>
          </w:p>
        </w:tc>
      </w:tr>
    </w:tbl>
    <w:p w14:paraId="4AF44891" w14:textId="1890D073"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t>10.1.5. CANDIDATOS CLASSIFICADOS QUANTO AO TIPO DE DOADOR</w:t>
      </w:r>
    </w:p>
    <w:p w14:paraId="272EEFE8" w14:textId="67C3A442"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923" w:type="dxa"/>
        <w:tblInd w:w="-5" w:type="dxa"/>
        <w:tblLayout w:type="fixed"/>
        <w:tblCellMar>
          <w:left w:w="70" w:type="dxa"/>
          <w:right w:w="70" w:type="dxa"/>
        </w:tblCellMar>
        <w:tblLook w:val="04A0" w:firstRow="1" w:lastRow="0" w:firstColumn="1" w:lastColumn="0" w:noHBand="0" w:noVBand="1"/>
      </w:tblPr>
      <w:tblGrid>
        <w:gridCol w:w="1877"/>
        <w:gridCol w:w="618"/>
        <w:gridCol w:w="619"/>
        <w:gridCol w:w="619"/>
        <w:gridCol w:w="619"/>
        <w:gridCol w:w="619"/>
        <w:gridCol w:w="619"/>
        <w:gridCol w:w="619"/>
        <w:gridCol w:w="619"/>
        <w:gridCol w:w="619"/>
        <w:gridCol w:w="619"/>
        <w:gridCol w:w="619"/>
        <w:gridCol w:w="619"/>
        <w:gridCol w:w="619"/>
      </w:tblGrid>
      <w:tr w:rsidR="00FE72A0" w:rsidRPr="00D523D3" w14:paraId="3D86766A" w14:textId="1C36E6F4" w:rsidTr="00FE72A0">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FE72A0" w:rsidRPr="00D523D3" w:rsidRDefault="00FE72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tcPr>
          <w:p w14:paraId="0146DE69" w14:textId="456CAEAE"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E72A0" w:rsidRPr="00D523D3" w14:paraId="229B42B2" w14:textId="16CF055D" w:rsidTr="00FE72A0">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77777777" w:rsidR="00FE72A0" w:rsidRPr="00D523D3" w:rsidRDefault="00FE72A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1º vez</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72B6B60"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71EAF9F3"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1002F2">
              <w:rPr>
                <w:rFonts w:eastAsia="Times New Roman" w:cstheme="minorHAnsi"/>
                <w:color w:val="000000"/>
                <w:sz w:val="16"/>
                <w:szCs w:val="16"/>
                <w:lang w:eastAsia="pt-BR"/>
              </w:rPr>
              <w:t>7</w:t>
            </w:r>
            <w:r w:rsidRPr="00D523D3">
              <w:rPr>
                <w:rFonts w:eastAsia="Times New Roman" w:cstheme="minorHAnsi"/>
                <w:color w:val="000000"/>
                <w:sz w:val="16"/>
                <w:szCs w:val="16"/>
                <w:lang w:eastAsia="pt-BR"/>
              </w:rPr>
              <w:t>%</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74E146AC"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57C03E54"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0F9EACE1"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7A492E0B"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37BED9B6"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71EDEDE"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276D4B83"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562A8D40" w:rsidR="00FE72A0" w:rsidRPr="00D523D3" w:rsidRDefault="00FE72A0"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663D23A0" w:rsidR="00FE72A0" w:rsidRPr="00D523D3" w:rsidRDefault="00FE72A0"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B8F93B9" w:rsidR="00FE72A0" w:rsidRPr="00D523D3" w:rsidRDefault="001002F2"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F0D8280" w14:textId="16F506BE" w:rsidR="00FE72A0" w:rsidRPr="00D523D3" w:rsidRDefault="001002F2"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r>
      <w:tr w:rsidR="00FE72A0" w:rsidRPr="00D523D3" w14:paraId="3DC5191B" w14:textId="645432F0" w:rsidTr="00FE72A0">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FE72A0" w:rsidRPr="00D523D3" w:rsidRDefault="00FE72A0"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D331FDB" w14:textId="4B1377B0" w:rsidR="00FE72A0" w:rsidRPr="00D523D3" w:rsidRDefault="00FE72A0" w:rsidP="001B1A45">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37%</w:t>
            </w:r>
          </w:p>
        </w:tc>
      </w:tr>
      <w:tr w:rsidR="00FE72A0" w:rsidRPr="00D523D3" w14:paraId="20DCD5E4" w14:textId="7D59DDAF" w:rsidTr="00FE72A0">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46B0EBD2" w:rsidR="00FE72A0" w:rsidRPr="00D523D3" w:rsidRDefault="00FE72A0"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46" w:type="dxa"/>
            <w:gridSpan w:val="13"/>
            <w:tcBorders>
              <w:top w:val="single" w:sz="4" w:space="0" w:color="auto"/>
              <w:left w:val="single" w:sz="4" w:space="0" w:color="auto"/>
              <w:right w:val="single" w:sz="4" w:space="0" w:color="auto"/>
            </w:tcBorders>
            <w:shd w:val="clear" w:color="auto" w:fill="008080"/>
            <w:noWrap/>
            <w:vAlign w:val="center"/>
          </w:tcPr>
          <w:p w14:paraId="7B9A8D90" w14:textId="584D3462" w:rsidR="00FE72A0" w:rsidRPr="00D523D3" w:rsidRDefault="00FE72A0"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36%</w:t>
            </w:r>
          </w:p>
        </w:tc>
      </w:tr>
      <w:tr w:rsidR="00FE72A0" w:rsidRPr="00D523D3" w14:paraId="46A7FE80" w14:textId="7335CB6A" w:rsidTr="001D1926">
        <w:trPr>
          <w:trHeight w:val="456"/>
        </w:trPr>
        <w:tc>
          <w:tcPr>
            <w:tcW w:w="9923" w:type="dxa"/>
            <w:gridSpan w:val="14"/>
            <w:shd w:val="clear" w:color="auto" w:fill="auto"/>
            <w:vAlign w:val="center"/>
          </w:tcPr>
          <w:p w14:paraId="023A3434" w14:textId="2BE17CDA" w:rsidR="00FE72A0" w:rsidRDefault="00FE72A0" w:rsidP="001B1A45">
            <w:pPr>
              <w:spacing w:after="0" w:line="240" w:lineRule="auto"/>
              <w:jc w:val="center"/>
              <w:rPr>
                <w:rFonts w:cstheme="minorHAnsi"/>
                <w:noProof/>
              </w:rPr>
            </w:pPr>
          </w:p>
          <w:p w14:paraId="54F84BAF" w14:textId="25CBF333" w:rsidR="00543C21" w:rsidRDefault="00543C21" w:rsidP="001B1A45">
            <w:pPr>
              <w:spacing w:after="0" w:line="240" w:lineRule="auto"/>
              <w:jc w:val="center"/>
              <w:rPr>
                <w:rFonts w:cstheme="minorHAnsi"/>
                <w:noProof/>
              </w:rPr>
            </w:pPr>
          </w:p>
          <w:p w14:paraId="44A58DD0" w14:textId="29D9D687" w:rsidR="00543C21" w:rsidRDefault="00543C21" w:rsidP="001B1A45">
            <w:pPr>
              <w:spacing w:after="0" w:line="240" w:lineRule="auto"/>
              <w:jc w:val="center"/>
              <w:rPr>
                <w:rFonts w:cstheme="minorHAnsi"/>
                <w:noProof/>
              </w:rPr>
            </w:pPr>
          </w:p>
          <w:p w14:paraId="53D8D381" w14:textId="4BC8A4C6" w:rsidR="00543C21" w:rsidRDefault="00543C21" w:rsidP="001B1A45">
            <w:pPr>
              <w:spacing w:after="0" w:line="240" w:lineRule="auto"/>
              <w:jc w:val="center"/>
              <w:rPr>
                <w:rFonts w:cstheme="minorHAnsi"/>
                <w:noProof/>
              </w:rPr>
            </w:pPr>
          </w:p>
          <w:p w14:paraId="0D5B7E9E" w14:textId="61039490" w:rsidR="00543C21" w:rsidRDefault="00543C21" w:rsidP="001B1A45">
            <w:pPr>
              <w:spacing w:after="0" w:line="240" w:lineRule="auto"/>
              <w:jc w:val="center"/>
              <w:rPr>
                <w:rFonts w:cstheme="minorHAnsi"/>
                <w:noProof/>
              </w:rPr>
            </w:pPr>
          </w:p>
          <w:p w14:paraId="6B1EF2E9" w14:textId="3A987CBD" w:rsidR="00543C21" w:rsidRDefault="00543C21" w:rsidP="001B1A45">
            <w:pPr>
              <w:spacing w:after="0" w:line="240" w:lineRule="auto"/>
              <w:jc w:val="center"/>
              <w:rPr>
                <w:rFonts w:cstheme="minorHAnsi"/>
                <w:noProof/>
              </w:rPr>
            </w:pPr>
          </w:p>
          <w:p w14:paraId="1A0AFD5F" w14:textId="207D68E6" w:rsidR="00543C21" w:rsidRDefault="00C325A5" w:rsidP="001B1A45">
            <w:pPr>
              <w:spacing w:after="0" w:line="240" w:lineRule="auto"/>
              <w:jc w:val="center"/>
              <w:rPr>
                <w:rFonts w:cstheme="minorHAnsi"/>
                <w:noProof/>
              </w:rPr>
            </w:pPr>
            <w:r>
              <w:rPr>
                <w:noProof/>
              </w:rPr>
              <w:drawing>
                <wp:anchor distT="0" distB="0" distL="114300" distR="114300" simplePos="0" relativeHeight="259167232" behindDoc="0" locked="0" layoutInCell="1" allowOverlap="1" wp14:anchorId="63F6012B" wp14:editId="6409E3DA">
                  <wp:simplePos x="0" y="0"/>
                  <wp:positionH relativeFrom="column">
                    <wp:posOffset>-31750</wp:posOffset>
                  </wp:positionH>
                  <wp:positionV relativeFrom="paragraph">
                    <wp:posOffset>28575</wp:posOffset>
                  </wp:positionV>
                  <wp:extent cx="6262370" cy="1859280"/>
                  <wp:effectExtent l="0" t="0" r="5080" b="7620"/>
                  <wp:wrapNone/>
                  <wp:docPr id="615105679" name="Gráfico 1">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63318F9A" w14:textId="77777777" w:rsidR="00543C21" w:rsidRPr="00D523D3" w:rsidRDefault="00543C21" w:rsidP="00543C21">
            <w:pPr>
              <w:spacing w:after="0" w:line="240" w:lineRule="auto"/>
              <w:rPr>
                <w:rFonts w:cstheme="minorHAnsi"/>
                <w:noProof/>
              </w:rPr>
            </w:pPr>
          </w:p>
          <w:p w14:paraId="0DF15016" w14:textId="71BF6AC0" w:rsidR="00FE72A0" w:rsidRPr="00D523D3" w:rsidRDefault="00FE72A0" w:rsidP="001B1A45">
            <w:pPr>
              <w:spacing w:after="0" w:line="240" w:lineRule="auto"/>
              <w:jc w:val="center"/>
              <w:rPr>
                <w:rFonts w:cstheme="minorHAnsi"/>
                <w:noProof/>
              </w:rPr>
            </w:pPr>
          </w:p>
          <w:p w14:paraId="7D9A2160" w14:textId="2532655B" w:rsidR="00FE72A0" w:rsidRDefault="00FE72A0" w:rsidP="00C95256">
            <w:pPr>
              <w:spacing w:after="0" w:line="240" w:lineRule="auto"/>
              <w:rPr>
                <w:rFonts w:cstheme="minorHAnsi"/>
                <w:noProof/>
              </w:rPr>
            </w:pPr>
          </w:p>
          <w:p w14:paraId="146BD826" w14:textId="77777777" w:rsidR="00543C21" w:rsidRDefault="00543C21" w:rsidP="00C95256">
            <w:pPr>
              <w:spacing w:after="0" w:line="240" w:lineRule="auto"/>
              <w:rPr>
                <w:rFonts w:cstheme="minorHAnsi"/>
                <w:noProof/>
              </w:rPr>
            </w:pPr>
          </w:p>
          <w:p w14:paraId="7D784757" w14:textId="77777777" w:rsidR="00543C21" w:rsidRDefault="00543C21" w:rsidP="00C95256">
            <w:pPr>
              <w:spacing w:after="0" w:line="240" w:lineRule="auto"/>
              <w:rPr>
                <w:rFonts w:cstheme="minorHAnsi"/>
                <w:noProof/>
              </w:rPr>
            </w:pPr>
          </w:p>
          <w:p w14:paraId="16EC3C51" w14:textId="77777777" w:rsidR="00543C21" w:rsidRDefault="00543C21" w:rsidP="00C95256">
            <w:pPr>
              <w:spacing w:after="0" w:line="240" w:lineRule="auto"/>
              <w:rPr>
                <w:rFonts w:cstheme="minorHAnsi"/>
                <w:noProof/>
              </w:rPr>
            </w:pPr>
          </w:p>
          <w:p w14:paraId="4E16B138" w14:textId="77777777" w:rsidR="00543C21" w:rsidRDefault="00543C21" w:rsidP="00C95256">
            <w:pPr>
              <w:spacing w:after="0" w:line="240" w:lineRule="auto"/>
              <w:rPr>
                <w:rFonts w:cstheme="minorHAnsi"/>
                <w:noProof/>
              </w:rPr>
            </w:pPr>
          </w:p>
          <w:p w14:paraId="3A604605" w14:textId="77777777" w:rsidR="00543C21" w:rsidRDefault="00543C21" w:rsidP="00C95256">
            <w:pPr>
              <w:spacing w:after="0" w:line="240" w:lineRule="auto"/>
              <w:rPr>
                <w:rFonts w:cstheme="minorHAnsi"/>
                <w:noProof/>
              </w:rPr>
            </w:pPr>
          </w:p>
          <w:p w14:paraId="16BB4D96" w14:textId="77777777" w:rsidR="00543C21" w:rsidRDefault="00543C21" w:rsidP="00C95256">
            <w:pPr>
              <w:spacing w:after="0" w:line="240" w:lineRule="auto"/>
              <w:rPr>
                <w:rFonts w:cstheme="minorHAnsi"/>
                <w:noProof/>
              </w:rPr>
            </w:pPr>
          </w:p>
          <w:p w14:paraId="71C99651" w14:textId="77777777" w:rsidR="00FE72A0" w:rsidRPr="00D523D3" w:rsidRDefault="00FE72A0" w:rsidP="001B1A45">
            <w:pPr>
              <w:spacing w:after="0" w:line="240" w:lineRule="auto"/>
              <w:jc w:val="center"/>
              <w:rPr>
                <w:rFonts w:cstheme="minorHAnsi"/>
                <w:noProof/>
              </w:rPr>
            </w:pPr>
          </w:p>
        </w:tc>
      </w:tr>
      <w:tr w:rsidR="00FE72A0" w:rsidRPr="00D523D3" w14:paraId="3D1A87CD" w14:textId="5D98A885" w:rsidTr="00014E42">
        <w:trPr>
          <w:trHeight w:val="456"/>
        </w:trPr>
        <w:tc>
          <w:tcPr>
            <w:tcW w:w="9923" w:type="dxa"/>
            <w:gridSpan w:val="14"/>
            <w:shd w:val="clear" w:color="auto" w:fill="auto"/>
            <w:vAlign w:val="center"/>
          </w:tcPr>
          <w:p w14:paraId="4485E356" w14:textId="7F6FAC92" w:rsidR="00543C21" w:rsidRPr="00543C21" w:rsidRDefault="00FE72A0" w:rsidP="00577C53">
            <w:pPr>
              <w:pStyle w:val="NormalWeb"/>
              <w:tabs>
                <w:tab w:val="left" w:pos="9639"/>
              </w:tabs>
              <w:spacing w:after="266" w:line="360" w:lineRule="auto"/>
              <w:jc w:val="both"/>
              <w:rPr>
                <w:rFonts w:ascii="Arial" w:hAnsi="Arial" w:cs="Arial"/>
                <w:color w:val="auto"/>
                <w:sz w:val="20"/>
                <w:szCs w:val="20"/>
              </w:rPr>
            </w:pPr>
            <w:r w:rsidRPr="008A2152">
              <w:rPr>
                <w:rFonts w:ascii="Arial" w:hAnsi="Arial" w:cs="Arial"/>
                <w:b/>
                <w:bCs/>
                <w:color w:val="auto"/>
                <w:sz w:val="20"/>
                <w:szCs w:val="20"/>
              </w:rPr>
              <w:t xml:space="preserve">Análise Crítica: </w:t>
            </w:r>
            <w:r w:rsidR="00FA4304" w:rsidRPr="00FA4304">
              <w:rPr>
                <w:rFonts w:ascii="Arial" w:hAnsi="Arial" w:cs="Arial"/>
                <w:color w:val="auto"/>
                <w:sz w:val="20"/>
                <w:szCs w:val="20"/>
              </w:rPr>
              <w:t>Representando 29%, os doadores de primeira vez representaram cerca de 1.266 do total de 4.402 das doações que recebemos. A primeira doação contribui para atender as demandas constantes da nossa Rede Hemo. Podemos perceber uma diminuição no percentual de 2%. Isso se deve a diminuição das doações desse público no referido mês. Se comparado ao ano de 2023, tivemos uma diminuição de 7,8%.</w:t>
            </w:r>
          </w:p>
        </w:tc>
      </w:tr>
    </w:tbl>
    <w:p w14:paraId="33AB90B4" w14:textId="7C92A2D3"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918" w:type="dxa"/>
        <w:tblLayout w:type="fixed"/>
        <w:tblCellMar>
          <w:left w:w="70" w:type="dxa"/>
          <w:right w:w="70" w:type="dxa"/>
        </w:tblCellMar>
        <w:tblLook w:val="04A0" w:firstRow="1" w:lastRow="0" w:firstColumn="1" w:lastColumn="0" w:noHBand="0" w:noVBand="1"/>
      </w:tblPr>
      <w:tblGrid>
        <w:gridCol w:w="1878"/>
        <w:gridCol w:w="618"/>
        <w:gridCol w:w="618"/>
        <w:gridCol w:w="619"/>
        <w:gridCol w:w="618"/>
        <w:gridCol w:w="619"/>
        <w:gridCol w:w="618"/>
        <w:gridCol w:w="619"/>
        <w:gridCol w:w="618"/>
        <w:gridCol w:w="619"/>
        <w:gridCol w:w="618"/>
        <w:gridCol w:w="619"/>
        <w:gridCol w:w="618"/>
        <w:gridCol w:w="619"/>
      </w:tblGrid>
      <w:tr w:rsidR="00364D1F" w:rsidRPr="00D523D3" w14:paraId="490AE852" w14:textId="1566355A" w:rsidTr="00364D1F">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364D1F" w:rsidRPr="00D523D3" w:rsidRDefault="00364D1F"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tcPr>
          <w:p w14:paraId="0D1968A2" w14:textId="7F3E3E32"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64D1F" w:rsidRPr="00D523D3" w14:paraId="152DEAB0" w14:textId="22CFC567" w:rsidTr="00364D1F">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364D1F" w:rsidRPr="00D523D3" w:rsidRDefault="00364D1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0479D55"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766B863D"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609D37D" w14:textId="25C2A82A"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120329AC" w14:textId="5AC1BE55"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E6254FF" w14:textId="533D7DB4"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D63863D" w14:textId="45EAA503"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E21B691" w14:textId="7DC737CB"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5E659B6F" w14:textId="73FF24C9"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18" w:type="dxa"/>
            <w:tcBorders>
              <w:top w:val="single" w:sz="4" w:space="0" w:color="auto"/>
              <w:left w:val="nil"/>
              <w:bottom w:val="single" w:sz="4" w:space="0" w:color="auto"/>
              <w:right w:val="single" w:sz="4" w:space="0" w:color="auto"/>
            </w:tcBorders>
            <w:shd w:val="clear" w:color="F2F2F2" w:fill="FFFFFF"/>
            <w:vAlign w:val="center"/>
          </w:tcPr>
          <w:p w14:paraId="7B08EB74" w14:textId="3F54F4DC" w:rsidR="00364D1F" w:rsidRPr="00D523D3" w:rsidRDefault="00364D1F"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203DC431" w14:textId="5EA032DA" w:rsidR="00364D1F" w:rsidRPr="00D523D3" w:rsidRDefault="00364D1F"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18" w:type="dxa"/>
            <w:tcBorders>
              <w:top w:val="single" w:sz="4" w:space="0" w:color="auto"/>
              <w:left w:val="nil"/>
              <w:bottom w:val="single" w:sz="4" w:space="0" w:color="auto"/>
              <w:right w:val="single" w:sz="4" w:space="0" w:color="auto"/>
            </w:tcBorders>
            <w:shd w:val="clear" w:color="F2F2F2" w:fill="FFFFFF"/>
            <w:vAlign w:val="center"/>
          </w:tcPr>
          <w:p w14:paraId="7C9C59CC" w14:textId="106B2BA6" w:rsidR="00364D1F" w:rsidRPr="00D523D3" w:rsidRDefault="006D2D12"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17D4BCE3" w14:textId="7BA47F1D" w:rsidR="00364D1F" w:rsidRPr="00D523D3" w:rsidRDefault="006D2D12"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r>
      <w:tr w:rsidR="00364D1F" w:rsidRPr="00D523D3" w14:paraId="1823594A" w14:textId="575F1A58" w:rsidTr="00364D1F">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40"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6827F8D" w14:textId="1961DFCA" w:rsidR="00364D1F" w:rsidRPr="00D523D3" w:rsidRDefault="00364D1F" w:rsidP="00BE13F8">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38%</w:t>
            </w:r>
          </w:p>
        </w:tc>
      </w:tr>
      <w:tr w:rsidR="00364D1F" w:rsidRPr="00D523D3" w14:paraId="18756603" w14:textId="07643F69" w:rsidTr="00364D1F">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40" w:type="dxa"/>
            <w:gridSpan w:val="13"/>
            <w:tcBorders>
              <w:top w:val="single" w:sz="4" w:space="0" w:color="auto"/>
              <w:left w:val="single" w:sz="4" w:space="0" w:color="auto"/>
              <w:right w:val="single" w:sz="4" w:space="0" w:color="auto"/>
            </w:tcBorders>
            <w:shd w:val="clear" w:color="auto" w:fill="008080"/>
            <w:noWrap/>
            <w:vAlign w:val="center"/>
          </w:tcPr>
          <w:p w14:paraId="2BE143F0" w14:textId="4BBE533B"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364D1F" w:rsidRPr="00D523D3" w14:paraId="44A0D6D6" w14:textId="7BF808C7" w:rsidTr="002608F7">
        <w:trPr>
          <w:trHeight w:val="369"/>
        </w:trPr>
        <w:tc>
          <w:tcPr>
            <w:tcW w:w="9918" w:type="dxa"/>
            <w:gridSpan w:val="14"/>
            <w:shd w:val="clear" w:color="auto" w:fill="auto"/>
            <w:vAlign w:val="center"/>
          </w:tcPr>
          <w:p w14:paraId="0A10627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79584" behindDoc="0" locked="0" layoutInCell="1" allowOverlap="1" wp14:anchorId="0B50A6B7" wp14:editId="79A6538E">
                  <wp:simplePos x="0" y="0"/>
                  <wp:positionH relativeFrom="column">
                    <wp:posOffset>-48895</wp:posOffset>
                  </wp:positionH>
                  <wp:positionV relativeFrom="paragraph">
                    <wp:posOffset>69850</wp:posOffset>
                  </wp:positionV>
                  <wp:extent cx="6279515" cy="1680845"/>
                  <wp:effectExtent l="0" t="0" r="6985" b="0"/>
                  <wp:wrapNone/>
                  <wp:docPr id="1070507104"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19F33E3"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39657EB"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9B7BE1D"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19056662"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F357D36"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21188FD"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35C11BD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C56D1D7"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39BCF5C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212EAB5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1670EC39"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05230D98"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575BC24" w14:textId="77777777" w:rsidR="00364D1F" w:rsidRDefault="00364D1F" w:rsidP="00BE13F8">
            <w:pPr>
              <w:spacing w:after="0" w:line="240" w:lineRule="auto"/>
              <w:jc w:val="center"/>
              <w:rPr>
                <w:noProof/>
              </w:rPr>
            </w:pPr>
          </w:p>
        </w:tc>
      </w:tr>
      <w:tr w:rsidR="00364D1F" w:rsidRPr="00D523D3" w14:paraId="4A4FAA9B" w14:textId="40BFA90A" w:rsidTr="00E50AE7">
        <w:trPr>
          <w:trHeight w:val="369"/>
        </w:trPr>
        <w:tc>
          <w:tcPr>
            <w:tcW w:w="9918" w:type="dxa"/>
            <w:gridSpan w:val="14"/>
            <w:shd w:val="clear" w:color="auto" w:fill="auto"/>
            <w:vAlign w:val="center"/>
          </w:tcPr>
          <w:p w14:paraId="1BF1CA99" w14:textId="0CA0292D" w:rsidR="00364D1F" w:rsidRPr="007A2D65" w:rsidRDefault="00364D1F" w:rsidP="00A03DAF">
            <w:pPr>
              <w:autoSpaceDE w:val="0"/>
              <w:autoSpaceDN w:val="0"/>
              <w:adjustRightInd w:val="0"/>
              <w:spacing w:after="0" w:line="360" w:lineRule="auto"/>
              <w:jc w:val="both"/>
              <w:rPr>
                <w:rFonts w:ascii="Arial" w:hAnsi="Arial" w:cs="Arial"/>
                <w:sz w:val="20"/>
                <w:szCs w:val="20"/>
              </w:rPr>
            </w:pPr>
            <w:r w:rsidRPr="007A2D65">
              <w:rPr>
                <w:rFonts w:ascii="Arial" w:hAnsi="Arial" w:cs="Arial"/>
                <w:b/>
                <w:bCs/>
                <w:sz w:val="20"/>
                <w:szCs w:val="20"/>
              </w:rPr>
              <w:t>Análise Crítica:</w:t>
            </w:r>
            <w:r w:rsidR="00FA4304">
              <w:t xml:space="preserve"> </w:t>
            </w:r>
            <w:r w:rsidR="00FA4304" w:rsidRPr="00FA4304">
              <w:rPr>
                <w:rFonts w:ascii="Arial" w:hAnsi="Arial" w:cs="Arial"/>
                <w:bCs/>
                <w:color w:val="000000"/>
                <w:sz w:val="20"/>
                <w:szCs w:val="20"/>
              </w:rPr>
              <w:t xml:space="preserve">As doações de repetição foi de 1.834, do total de 4.402 das doações que recebemos, representando 42%. No referido mês diferentemente do anterior houve um aumento do percentual de 5%, esses resultados só podem ser alcançados com um trabalho continuo da captação em convocar esses doadores próximo a data de uma nova doação com o auxílio do whatsapp que tem sido uma ferramenta fundamental. Com isso aumentamos o vínculo entre as unidades e os doadores fazendo com que eles se tornem fidelizados e mantenham suas doações de 2 em 2 meses para homens e de 3 em 3 meses para mulheres. Se comparado ao ano de 2023, tivemos um aumento de 1%.                    </w:t>
            </w:r>
          </w:p>
          <w:p w14:paraId="13C4B722" w14:textId="77777777" w:rsidR="00364D1F" w:rsidRDefault="00364D1F" w:rsidP="00BE13F8">
            <w:pPr>
              <w:autoSpaceDE w:val="0"/>
              <w:autoSpaceDN w:val="0"/>
              <w:adjustRightInd w:val="0"/>
              <w:spacing w:after="0" w:line="360" w:lineRule="auto"/>
              <w:jc w:val="both"/>
              <w:rPr>
                <w:rFonts w:ascii="Arial" w:hAnsi="Arial" w:cs="Arial"/>
                <w:b/>
                <w:bCs/>
                <w:sz w:val="20"/>
                <w:szCs w:val="20"/>
              </w:rPr>
            </w:pPr>
          </w:p>
        </w:tc>
      </w:tr>
    </w:tbl>
    <w:p w14:paraId="63B6A179" w14:textId="77777777" w:rsidR="00F66FDA" w:rsidRPr="00D523D3" w:rsidRDefault="00F66FDA" w:rsidP="005C4AFF">
      <w:pPr>
        <w:rPr>
          <w:rFonts w:eastAsia="Times New Roman" w:cstheme="minorHAnsi"/>
          <w:lang w:eastAsia="pt-BR"/>
        </w:rPr>
      </w:pPr>
    </w:p>
    <w:p w14:paraId="20774440" w14:textId="15E991FF"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918" w:type="dxa"/>
        <w:tblLayout w:type="fixed"/>
        <w:tblCellMar>
          <w:left w:w="70" w:type="dxa"/>
          <w:right w:w="70" w:type="dxa"/>
        </w:tblCellMar>
        <w:tblLook w:val="04A0" w:firstRow="1" w:lastRow="0" w:firstColumn="1" w:lastColumn="0" w:noHBand="0" w:noVBand="1"/>
      </w:tblPr>
      <w:tblGrid>
        <w:gridCol w:w="1837"/>
        <w:gridCol w:w="567"/>
        <w:gridCol w:w="567"/>
        <w:gridCol w:w="567"/>
        <w:gridCol w:w="567"/>
        <w:gridCol w:w="567"/>
        <w:gridCol w:w="567"/>
        <w:gridCol w:w="567"/>
        <w:gridCol w:w="567"/>
        <w:gridCol w:w="567"/>
        <w:gridCol w:w="567"/>
        <w:gridCol w:w="567"/>
        <w:gridCol w:w="567"/>
        <w:gridCol w:w="568"/>
        <w:gridCol w:w="709"/>
      </w:tblGrid>
      <w:tr w:rsidR="00413C5A" w:rsidRPr="00D523D3" w14:paraId="3FD2F370" w14:textId="612C6542" w:rsidTr="00413C5A">
        <w:trPr>
          <w:trHeight w:val="270"/>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413C5A" w:rsidRPr="00D523D3" w:rsidRDefault="00413C5A"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005D8BAD" w14:textId="308BF6FA" w:rsidR="00413C5A" w:rsidRPr="00413C5A" w:rsidRDefault="00413C5A" w:rsidP="00413C5A">
            <w:pPr>
              <w:spacing w:after="0" w:line="240" w:lineRule="auto"/>
              <w:jc w:val="center"/>
              <w:rPr>
                <w:rFonts w:eastAsia="Times New Roman" w:cstheme="minorHAnsi"/>
                <w:b/>
                <w:bCs/>
                <w:color w:val="FFFFFF" w:themeColor="background1"/>
                <w:sz w:val="15"/>
                <w:szCs w:val="15"/>
                <w:lang w:eastAsia="pt-BR"/>
              </w:rPr>
            </w:pPr>
            <w:r w:rsidRPr="00413C5A">
              <w:rPr>
                <w:rFonts w:eastAsia="Times New Roman" w:cstheme="minorHAnsi"/>
                <w:b/>
                <w:bCs/>
                <w:color w:val="FFFFFF" w:themeColor="background1"/>
                <w:sz w:val="15"/>
                <w:szCs w:val="15"/>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7F357F4C" w14:textId="5A977B2E" w:rsidR="00413C5A" w:rsidRPr="00413C5A" w:rsidRDefault="00413C5A" w:rsidP="00364D1F">
            <w:pPr>
              <w:spacing w:after="0" w:line="240" w:lineRule="auto"/>
              <w:jc w:val="center"/>
              <w:rPr>
                <w:rFonts w:eastAsia="Times New Roman" w:cstheme="minorHAnsi"/>
                <w:b/>
                <w:bCs/>
                <w:color w:val="FFFFFF" w:themeColor="background1"/>
                <w:sz w:val="15"/>
                <w:szCs w:val="15"/>
                <w:lang w:eastAsia="pt-BR"/>
              </w:rPr>
            </w:pPr>
            <w:r w:rsidRPr="00413C5A">
              <w:rPr>
                <w:rFonts w:eastAsia="Times New Roman" w:cstheme="minorHAnsi"/>
                <w:b/>
                <w:bCs/>
                <w:color w:val="FFFFFF" w:themeColor="background1"/>
                <w:sz w:val="15"/>
                <w:szCs w:val="15"/>
                <w:lang w:eastAsia="pt-BR"/>
              </w:rPr>
              <w:t>MÉDIA</w:t>
            </w:r>
          </w:p>
        </w:tc>
      </w:tr>
      <w:tr w:rsidR="00413C5A" w:rsidRPr="00D523D3" w14:paraId="0138D200" w14:textId="42617D25" w:rsidTr="00413C5A">
        <w:trPr>
          <w:trHeight w:val="365"/>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413C5A" w:rsidRPr="00D523D3" w:rsidRDefault="00413C5A"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1.636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1.850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0CBC950E"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1.882</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2796DF09"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2.191</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474C4632"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4F604ABE"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1.487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6B9990E2"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1.535</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20C8641"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62A93E0E" w:rsidR="00413C5A" w:rsidRPr="00D523D3" w:rsidRDefault="00413C5A"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1.839</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78489F69" w:rsidR="00413C5A" w:rsidRPr="00D523D3" w:rsidRDefault="00413C5A"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1.949</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17DA73CE" w:rsidR="00413C5A" w:rsidRPr="00D523D3" w:rsidRDefault="00085114" w:rsidP="00413C5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1.302</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40D5F1A1" w14:textId="2B5FD932" w:rsidR="00413C5A" w:rsidRPr="00085114" w:rsidRDefault="00085114" w:rsidP="00413C5A">
            <w:pPr>
              <w:spacing w:after="0" w:line="240" w:lineRule="auto"/>
              <w:jc w:val="center"/>
              <w:rPr>
                <w:rFonts w:eastAsia="Times New Roman" w:cstheme="minorHAnsi"/>
                <w:color w:val="000000"/>
                <w:sz w:val="14"/>
                <w:szCs w:val="14"/>
                <w:lang w:eastAsia="pt-BR"/>
              </w:rPr>
            </w:pPr>
            <w:r w:rsidRPr="00085114">
              <w:rPr>
                <w:rFonts w:eastAsia="Times New Roman" w:cstheme="minorHAnsi"/>
                <w:color w:val="000000"/>
                <w:sz w:val="14"/>
                <w:szCs w:val="14"/>
                <w:lang w:eastAsia="pt-BR"/>
              </w:rPr>
              <w:t>20.287</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10ADC12" w14:textId="6A99DC76" w:rsidR="00413C5A" w:rsidRPr="00D523D3" w:rsidRDefault="00085114" w:rsidP="00413C5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1.690</w:t>
            </w:r>
          </w:p>
        </w:tc>
      </w:tr>
      <w:tr w:rsidR="00413C5A" w:rsidRPr="00D523D3" w14:paraId="1942E70A" w14:textId="08A95A09" w:rsidTr="00413C5A">
        <w:trPr>
          <w:trHeight w:val="365"/>
        </w:trPr>
        <w:tc>
          <w:tcPr>
            <w:tcW w:w="1837"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413C5A" w:rsidRPr="00D523D3" w:rsidRDefault="00413C5A"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37%</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1E420C1C"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1B819202"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7C616BAD"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3BAFA76A"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6314E6B8"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C56FD98"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6A32DE47" w:rsidR="00413C5A" w:rsidRPr="00D523D3" w:rsidRDefault="00413C5A" w:rsidP="00364D1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6A2F6DCD" w:rsidR="00413C5A" w:rsidRPr="00D523D3" w:rsidRDefault="00413C5A" w:rsidP="00364D1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2A9F255B"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30%</w:t>
            </w:r>
          </w:p>
        </w:tc>
        <w:tc>
          <w:tcPr>
            <w:tcW w:w="5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89352" w14:textId="78203C50"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EFC749" w14:textId="1EAD4441"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r>
      <w:tr w:rsidR="00FA04BA" w:rsidRPr="00D523D3" w14:paraId="5B61F41C" w14:textId="00BD2852" w:rsidTr="00EC4897">
        <w:trPr>
          <w:trHeight w:val="242"/>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81" w:type="dxa"/>
            <w:gridSpan w:val="14"/>
            <w:tcBorders>
              <w:top w:val="single" w:sz="4" w:space="0" w:color="auto"/>
              <w:left w:val="single" w:sz="4" w:space="0" w:color="auto"/>
              <w:bottom w:val="single" w:sz="4" w:space="0" w:color="auto"/>
              <w:right w:val="single" w:sz="4" w:space="0" w:color="auto"/>
            </w:tcBorders>
            <w:shd w:val="clear" w:color="auto" w:fill="008080"/>
          </w:tcPr>
          <w:p w14:paraId="73C07B5F" w14:textId="788867EF"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FA04BA" w:rsidRPr="00D523D3" w14:paraId="263F4D72" w14:textId="3A49E473" w:rsidTr="00437352">
        <w:trPr>
          <w:trHeight w:val="146"/>
        </w:trPr>
        <w:tc>
          <w:tcPr>
            <w:tcW w:w="1837" w:type="dxa"/>
            <w:tcBorders>
              <w:top w:val="single" w:sz="4" w:space="0" w:color="auto"/>
              <w:left w:val="single" w:sz="4" w:space="0" w:color="auto"/>
              <w:right w:val="single" w:sz="4" w:space="0" w:color="auto"/>
            </w:tcBorders>
            <w:shd w:val="clear" w:color="auto" w:fill="008080"/>
            <w:vAlign w:val="center"/>
          </w:tcPr>
          <w:p w14:paraId="57DEC25E" w14:textId="77777777"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81" w:type="dxa"/>
            <w:gridSpan w:val="14"/>
            <w:tcBorders>
              <w:top w:val="single" w:sz="4" w:space="0" w:color="auto"/>
              <w:left w:val="single" w:sz="4" w:space="0" w:color="auto"/>
              <w:right w:val="single" w:sz="4" w:space="0" w:color="auto"/>
            </w:tcBorders>
            <w:shd w:val="clear" w:color="auto" w:fill="008080"/>
          </w:tcPr>
          <w:p w14:paraId="3FCDD53C" w14:textId="6927BEFB"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FA04BA" w:rsidRPr="00D523D3" w14:paraId="12E2E863" w14:textId="567A473F" w:rsidTr="003E6F0E">
        <w:trPr>
          <w:trHeight w:val="365"/>
        </w:trPr>
        <w:tc>
          <w:tcPr>
            <w:tcW w:w="9918" w:type="dxa"/>
            <w:gridSpan w:val="15"/>
          </w:tcPr>
          <w:p w14:paraId="0854CF16" w14:textId="25952930" w:rsidR="00FA04BA" w:rsidRPr="00D523D3" w:rsidRDefault="00FA04BA"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38992E1F" w14:textId="488BC27E" w:rsidR="00FA04BA" w:rsidRPr="00D523D3" w:rsidRDefault="00CE5416" w:rsidP="00BE13F8">
            <w:pPr>
              <w:spacing w:after="0" w:line="240" w:lineRule="auto"/>
              <w:jc w:val="center"/>
              <w:rPr>
                <w:rFonts w:cstheme="minorHAnsi"/>
                <w:noProof/>
              </w:rPr>
            </w:pPr>
            <w:r>
              <w:rPr>
                <w:noProof/>
              </w:rPr>
              <w:drawing>
                <wp:anchor distT="0" distB="0" distL="114300" distR="114300" simplePos="0" relativeHeight="259904512" behindDoc="0" locked="0" layoutInCell="1" allowOverlap="1" wp14:anchorId="4F8BB8F4" wp14:editId="7985B23C">
                  <wp:simplePos x="0" y="0"/>
                  <wp:positionH relativeFrom="column">
                    <wp:posOffset>-51435</wp:posOffset>
                  </wp:positionH>
                  <wp:positionV relativeFrom="paragraph">
                    <wp:posOffset>125012</wp:posOffset>
                  </wp:positionV>
                  <wp:extent cx="6279671" cy="1806575"/>
                  <wp:effectExtent l="0" t="0" r="6985" b="3175"/>
                  <wp:wrapNone/>
                  <wp:docPr id="340242313"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678B3EC4" w14:textId="7CA9223D" w:rsidR="00FA04BA" w:rsidRPr="00D523D3" w:rsidRDefault="00FA04BA" w:rsidP="00BE13F8">
            <w:pPr>
              <w:spacing w:after="0" w:line="240" w:lineRule="auto"/>
              <w:jc w:val="center"/>
              <w:rPr>
                <w:rFonts w:cstheme="minorHAnsi"/>
                <w:noProof/>
              </w:rPr>
            </w:pPr>
          </w:p>
          <w:p w14:paraId="63F3C76F" w14:textId="38B6669F" w:rsidR="00FA04BA" w:rsidRPr="00D523D3" w:rsidRDefault="00FA04BA" w:rsidP="00BE13F8">
            <w:pPr>
              <w:spacing w:after="0" w:line="240" w:lineRule="auto"/>
              <w:jc w:val="center"/>
              <w:rPr>
                <w:rFonts w:cstheme="minorHAnsi"/>
                <w:noProof/>
              </w:rPr>
            </w:pPr>
          </w:p>
          <w:p w14:paraId="1A36CC30" w14:textId="77777777" w:rsidR="00FA04BA" w:rsidRPr="00D523D3" w:rsidRDefault="00FA04BA" w:rsidP="00BE13F8">
            <w:pPr>
              <w:spacing w:after="0" w:line="240" w:lineRule="auto"/>
              <w:jc w:val="center"/>
              <w:rPr>
                <w:rFonts w:cstheme="minorHAnsi"/>
                <w:noProof/>
              </w:rPr>
            </w:pPr>
          </w:p>
          <w:p w14:paraId="4343FF44" w14:textId="77777777" w:rsidR="00FA04BA" w:rsidRPr="00D523D3" w:rsidRDefault="00FA04BA" w:rsidP="00BE13F8">
            <w:pPr>
              <w:spacing w:after="0" w:line="240" w:lineRule="auto"/>
              <w:jc w:val="center"/>
              <w:rPr>
                <w:rFonts w:cstheme="minorHAnsi"/>
                <w:noProof/>
              </w:rPr>
            </w:pPr>
          </w:p>
          <w:p w14:paraId="22A4A587" w14:textId="77777777" w:rsidR="00FA04BA" w:rsidRPr="00D523D3" w:rsidRDefault="00FA04BA" w:rsidP="00BE13F8">
            <w:pPr>
              <w:spacing w:after="0" w:line="240" w:lineRule="auto"/>
              <w:jc w:val="center"/>
              <w:rPr>
                <w:rFonts w:cstheme="minorHAnsi"/>
                <w:noProof/>
              </w:rPr>
            </w:pPr>
          </w:p>
          <w:p w14:paraId="216EED02" w14:textId="77777777" w:rsidR="00FA04BA" w:rsidRPr="00D523D3" w:rsidRDefault="00FA04BA" w:rsidP="00BE13F8">
            <w:pPr>
              <w:spacing w:after="0" w:line="240" w:lineRule="auto"/>
              <w:jc w:val="center"/>
              <w:rPr>
                <w:rFonts w:cstheme="minorHAnsi"/>
                <w:noProof/>
              </w:rPr>
            </w:pPr>
          </w:p>
          <w:p w14:paraId="37872BB6" w14:textId="77777777" w:rsidR="00FA04BA" w:rsidRPr="00D523D3" w:rsidRDefault="00FA04BA" w:rsidP="00BE13F8">
            <w:pPr>
              <w:spacing w:after="0" w:line="240" w:lineRule="auto"/>
              <w:jc w:val="center"/>
              <w:rPr>
                <w:rFonts w:cstheme="minorHAnsi"/>
                <w:noProof/>
              </w:rPr>
            </w:pPr>
          </w:p>
          <w:p w14:paraId="57A4B19E" w14:textId="77777777" w:rsidR="00FA04BA" w:rsidRPr="00D523D3" w:rsidRDefault="00FA04BA" w:rsidP="00BE13F8">
            <w:pPr>
              <w:spacing w:after="0" w:line="240" w:lineRule="auto"/>
              <w:jc w:val="center"/>
              <w:rPr>
                <w:rFonts w:cstheme="minorHAnsi"/>
                <w:noProof/>
              </w:rPr>
            </w:pPr>
          </w:p>
          <w:p w14:paraId="643EE5B2" w14:textId="77777777" w:rsidR="00FA04BA" w:rsidRPr="00D523D3" w:rsidRDefault="00FA04BA" w:rsidP="00F66FDA">
            <w:pPr>
              <w:spacing w:after="0" w:line="240" w:lineRule="auto"/>
              <w:rPr>
                <w:rFonts w:cstheme="minorHAnsi"/>
                <w:noProof/>
              </w:rPr>
            </w:pPr>
          </w:p>
          <w:p w14:paraId="0BA1C791" w14:textId="77777777" w:rsidR="007A2D65" w:rsidRDefault="007A2D65" w:rsidP="00C53611">
            <w:pPr>
              <w:pStyle w:val="NormalWeb"/>
              <w:spacing w:before="0" w:after="0"/>
              <w:ind w:right="624"/>
              <w:jc w:val="both"/>
              <w:rPr>
                <w:rFonts w:asciiTheme="minorHAnsi" w:hAnsiTheme="minorHAnsi" w:cstheme="minorHAnsi"/>
                <w:i/>
                <w:iCs/>
                <w:sz w:val="18"/>
                <w:szCs w:val="18"/>
              </w:rPr>
            </w:pPr>
          </w:p>
          <w:p w14:paraId="2C0C1DAB" w14:textId="77777777" w:rsidR="007A2D65" w:rsidRPr="00D523D3" w:rsidRDefault="007A2D65" w:rsidP="00C53611">
            <w:pPr>
              <w:pStyle w:val="NormalWeb"/>
              <w:spacing w:before="0" w:after="0"/>
              <w:ind w:right="624"/>
              <w:jc w:val="both"/>
              <w:rPr>
                <w:rFonts w:asciiTheme="minorHAnsi" w:hAnsiTheme="minorHAnsi" w:cstheme="minorHAnsi"/>
                <w:i/>
                <w:iCs/>
                <w:sz w:val="18"/>
                <w:szCs w:val="18"/>
              </w:rPr>
            </w:pPr>
          </w:p>
        </w:tc>
      </w:tr>
      <w:tr w:rsidR="00FA04BA" w:rsidRPr="00D523D3" w14:paraId="7C044C4C" w14:textId="67DB0488" w:rsidTr="00B1782A">
        <w:trPr>
          <w:trHeight w:val="365"/>
        </w:trPr>
        <w:tc>
          <w:tcPr>
            <w:tcW w:w="9918" w:type="dxa"/>
            <w:gridSpan w:val="15"/>
          </w:tcPr>
          <w:p w14:paraId="5849C652" w14:textId="308D6124" w:rsidR="00FA04BA" w:rsidRPr="00BB33B4" w:rsidRDefault="00FA04B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t xml:space="preserve"> </w:t>
            </w:r>
            <w:r w:rsidR="00764DC7" w:rsidRPr="00764DC7">
              <w:rPr>
                <w:rFonts w:ascii="Arial" w:hAnsi="Arial" w:cs="Arial"/>
                <w:sz w:val="20"/>
                <w:szCs w:val="20"/>
              </w:rPr>
              <w:t>Doadores de sangue esporádicos representaram 1.302, do total de 4.402 das doações que recebemos, representando 30%. Houve uma leve diminuição no percentual no referido mês de 2%, porém conseguimos manter a média. Isso se torna possível somente com trabalho em conjunto da captação. Podemos destacar a captação de doadores com tipagem sanguínea especifica, realizada pelo SAU via contato telefônico e whatsapp. Se comparado ao ano de 2023, tivemos um aumento de 0,4%.</w:t>
            </w:r>
          </w:p>
        </w:tc>
      </w:tr>
    </w:tbl>
    <w:p w14:paraId="1FC20B28" w14:textId="4C0B8C00" w:rsidR="00BB33B4" w:rsidRDefault="00BB33B4" w:rsidP="00E83656">
      <w:pPr>
        <w:pStyle w:val="Ttulo3"/>
        <w:spacing w:before="0" w:line="240" w:lineRule="auto"/>
        <w:ind w:right="566"/>
        <w:rPr>
          <w:rFonts w:asciiTheme="minorHAnsi" w:eastAsia="Times New Roman" w:hAnsiTheme="minorHAnsi" w:cstheme="minorHAnsi"/>
          <w:b/>
          <w:bCs/>
          <w:lang w:eastAsia="pt-BR"/>
        </w:rPr>
      </w:pPr>
    </w:p>
    <w:p w14:paraId="1FBD1461" w14:textId="77777777" w:rsidR="00BB33B4" w:rsidRDefault="00BB33B4" w:rsidP="00E83656">
      <w:pPr>
        <w:pStyle w:val="Ttulo3"/>
        <w:spacing w:before="0" w:line="240" w:lineRule="auto"/>
        <w:ind w:right="566"/>
        <w:rPr>
          <w:rFonts w:asciiTheme="minorHAnsi" w:eastAsia="Times New Roman" w:hAnsiTheme="minorHAnsi" w:cstheme="minorHAnsi"/>
          <w:b/>
          <w:bCs/>
          <w:lang w:eastAsia="pt-BR"/>
        </w:rPr>
      </w:pPr>
    </w:p>
    <w:p w14:paraId="48783D14" w14:textId="7232BE57"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7" w:name="_Toc187135596"/>
      <w:r w:rsidRPr="00D523D3">
        <w:rPr>
          <w:rFonts w:asciiTheme="minorHAnsi" w:eastAsia="Times New Roman" w:hAnsiTheme="minorHAnsi" w:cstheme="minorHAnsi"/>
          <w:b/>
          <w:bCs/>
          <w:lang w:eastAsia="pt-BR"/>
        </w:rPr>
        <w:t>10.1.6. DOADOR QUANTO AO GÊNERO</w:t>
      </w:r>
      <w:bookmarkEnd w:id="37"/>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918" w:type="dxa"/>
        <w:tblLayout w:type="fixed"/>
        <w:tblCellMar>
          <w:left w:w="70" w:type="dxa"/>
          <w:right w:w="70" w:type="dxa"/>
        </w:tblCellMar>
        <w:tblLook w:val="04A0" w:firstRow="1" w:lastRow="0" w:firstColumn="1" w:lastColumn="0" w:noHBand="0" w:noVBand="1"/>
      </w:tblPr>
      <w:tblGrid>
        <w:gridCol w:w="1731"/>
        <w:gridCol w:w="584"/>
        <w:gridCol w:w="585"/>
        <w:gridCol w:w="585"/>
        <w:gridCol w:w="585"/>
        <w:gridCol w:w="584"/>
        <w:gridCol w:w="585"/>
        <w:gridCol w:w="585"/>
        <w:gridCol w:w="585"/>
        <w:gridCol w:w="585"/>
        <w:gridCol w:w="584"/>
        <w:gridCol w:w="585"/>
        <w:gridCol w:w="585"/>
        <w:gridCol w:w="585"/>
        <w:gridCol w:w="585"/>
      </w:tblGrid>
      <w:tr w:rsidR="00A35D39" w:rsidRPr="00D523D3" w14:paraId="42A162DD" w14:textId="506A12E0" w:rsidTr="0061780B">
        <w:trPr>
          <w:trHeight w:val="174"/>
        </w:trPr>
        <w:tc>
          <w:tcPr>
            <w:tcW w:w="17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A35D39" w:rsidRPr="00D523D3" w:rsidRDefault="00A35D39"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5" w:type="dxa"/>
            <w:tcBorders>
              <w:top w:val="single" w:sz="4" w:space="0" w:color="auto"/>
              <w:left w:val="single" w:sz="4" w:space="0" w:color="auto"/>
              <w:bottom w:val="single" w:sz="4" w:space="0" w:color="auto"/>
              <w:right w:val="single" w:sz="4" w:space="0" w:color="auto"/>
            </w:tcBorders>
            <w:shd w:val="clear" w:color="auto" w:fill="008080"/>
          </w:tcPr>
          <w:p w14:paraId="7CCD84DC" w14:textId="55C66283" w:rsidR="00A35D39" w:rsidRPr="0061780B" w:rsidRDefault="00A35D39" w:rsidP="00267C53">
            <w:pPr>
              <w:spacing w:after="0" w:line="240" w:lineRule="auto"/>
              <w:jc w:val="center"/>
              <w:rPr>
                <w:rFonts w:eastAsia="Times New Roman" w:cstheme="minorHAnsi"/>
                <w:b/>
                <w:bCs/>
                <w:color w:val="FFFFFF" w:themeColor="background1"/>
                <w:sz w:val="15"/>
                <w:szCs w:val="15"/>
                <w:lang w:eastAsia="pt-BR"/>
              </w:rPr>
            </w:pPr>
            <w:r w:rsidRPr="0061780B">
              <w:rPr>
                <w:rFonts w:eastAsia="Times New Roman" w:cstheme="minorHAnsi"/>
                <w:b/>
                <w:bCs/>
                <w:color w:val="FFFFFF" w:themeColor="background1"/>
                <w:sz w:val="15"/>
                <w:szCs w:val="15"/>
                <w:lang w:eastAsia="pt-BR"/>
              </w:rPr>
              <w:t>TOTAL</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1062ED6D" w14:textId="1533BC5A" w:rsidR="00A35D39" w:rsidRPr="0061780B" w:rsidRDefault="00A35D39" w:rsidP="00267C53">
            <w:pPr>
              <w:spacing w:after="0" w:line="240" w:lineRule="auto"/>
              <w:jc w:val="center"/>
              <w:rPr>
                <w:rFonts w:eastAsia="Times New Roman" w:cstheme="minorHAnsi"/>
                <w:b/>
                <w:bCs/>
                <w:color w:val="FFFFFF" w:themeColor="background1"/>
                <w:sz w:val="15"/>
                <w:szCs w:val="15"/>
                <w:lang w:eastAsia="pt-BR"/>
              </w:rPr>
            </w:pPr>
            <w:r w:rsidRPr="0061780B">
              <w:rPr>
                <w:rFonts w:eastAsia="Times New Roman" w:cstheme="minorHAnsi"/>
                <w:b/>
                <w:bCs/>
                <w:color w:val="FFFFFF" w:themeColor="background1"/>
                <w:sz w:val="15"/>
                <w:szCs w:val="15"/>
                <w:lang w:eastAsia="pt-BR"/>
              </w:rPr>
              <w:t>MÉDIA</w:t>
            </w:r>
          </w:p>
        </w:tc>
      </w:tr>
      <w:tr w:rsidR="00A35D39" w:rsidRPr="00D523D3" w14:paraId="18131588" w14:textId="3E3B1E1A" w:rsidTr="0061780B">
        <w:trPr>
          <w:trHeight w:val="405"/>
        </w:trPr>
        <w:tc>
          <w:tcPr>
            <w:tcW w:w="173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A35D39" w:rsidRPr="00D523D3" w:rsidRDefault="00A35D39"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1.653</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2.019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2.224</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B07A795"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04994788"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2.918</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6A8B89D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2.585</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5B61F516"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1.829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335C66F2"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1.968</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5579F57C"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1.915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3F85F85F" w:rsidR="00A35D39" w:rsidRPr="00D523D3" w:rsidRDefault="00A35D39"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2.717</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4EA300DE" w:rsidR="00A35D39" w:rsidRPr="00D523D3" w:rsidRDefault="00A35D39"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2.772</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58479852" w:rsidR="00A35D39" w:rsidRPr="00D523D3" w:rsidRDefault="007A2D65"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1.943</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009382E4" w14:textId="3427B033" w:rsidR="00A35D39" w:rsidRPr="007A2D65" w:rsidRDefault="007A2D65" w:rsidP="0061780B">
            <w:pPr>
              <w:spacing w:after="0" w:line="240" w:lineRule="auto"/>
              <w:jc w:val="center"/>
              <w:rPr>
                <w:rFonts w:eastAsia="Times New Roman" w:cstheme="minorHAnsi"/>
                <w:color w:val="000000"/>
                <w:sz w:val="14"/>
                <w:szCs w:val="14"/>
                <w:lang w:eastAsia="pt-BR"/>
              </w:rPr>
            </w:pPr>
            <w:r w:rsidRPr="007A2D65">
              <w:rPr>
                <w:rFonts w:eastAsia="Times New Roman" w:cstheme="minorHAnsi"/>
                <w:color w:val="000000"/>
                <w:sz w:val="14"/>
                <w:szCs w:val="14"/>
                <w:lang w:eastAsia="pt-BR"/>
              </w:rPr>
              <w:t>27.127</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7CFEAB6D" w14:textId="47452381" w:rsidR="00A35D39" w:rsidRPr="00D523D3" w:rsidRDefault="007A2D65" w:rsidP="0061780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2.260</w:t>
            </w:r>
          </w:p>
        </w:tc>
      </w:tr>
      <w:tr w:rsidR="00A35D39" w:rsidRPr="00D523D3" w14:paraId="6DEE1F82" w14:textId="51036896" w:rsidTr="0061780B">
        <w:trPr>
          <w:trHeight w:val="405"/>
        </w:trPr>
        <w:tc>
          <w:tcPr>
            <w:tcW w:w="1731"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A35D39" w:rsidRPr="00D523D3" w:rsidRDefault="00A35D39"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4CAED80E"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3071C1F9"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1C29C9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589BD33A"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4E468F88"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43%</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0A062BAB"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074B3D1F" w:rsidR="00A35D39" w:rsidRPr="00D523D3" w:rsidRDefault="00A35D39"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48%</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4CA76FDE" w:rsidR="00A35D39" w:rsidRPr="00D523D3" w:rsidRDefault="00A35D39"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4D8BC537" w:rsidR="00A35D39" w:rsidRPr="00D523D3" w:rsidRDefault="007A2D65"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DAD13" w14:textId="46704CEA" w:rsidR="00A35D39" w:rsidRPr="00D523D3" w:rsidRDefault="007A2D65" w:rsidP="0061780B">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D0233A" w14:textId="7754A83D" w:rsidR="00A35D39" w:rsidRPr="00D523D3" w:rsidRDefault="007A2D65" w:rsidP="0061780B">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r>
      <w:tr w:rsidR="0061780B" w:rsidRPr="00D523D3" w14:paraId="4132923A" w14:textId="6DE42EA6" w:rsidTr="00BB33B4">
        <w:trPr>
          <w:trHeight w:val="193"/>
        </w:trPr>
        <w:tc>
          <w:tcPr>
            <w:tcW w:w="1731"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77777777" w:rsidR="0061780B" w:rsidRPr="00E84AB4" w:rsidRDefault="0061780B" w:rsidP="00BE13F8">
            <w:pPr>
              <w:spacing w:after="0" w:line="240" w:lineRule="auto"/>
              <w:jc w:val="center"/>
              <w:rPr>
                <w:rFonts w:eastAsia="Times New Roman" w:cstheme="minorHAnsi"/>
                <w:color w:val="FFFFFF" w:themeColor="background1"/>
                <w:sz w:val="14"/>
                <w:szCs w:val="14"/>
                <w:lang w:eastAsia="pt-BR"/>
              </w:rPr>
            </w:pPr>
            <w:r w:rsidRPr="00E84AB4">
              <w:rPr>
                <w:rFonts w:eastAsia="Times New Roman" w:cstheme="minorHAnsi"/>
                <w:color w:val="FFFFFF" w:themeColor="background1"/>
                <w:sz w:val="14"/>
                <w:szCs w:val="14"/>
                <w:lang w:eastAsia="pt-BR"/>
              </w:rPr>
              <w:t>Média/HEMOPROD 2022</w:t>
            </w:r>
          </w:p>
        </w:tc>
        <w:tc>
          <w:tcPr>
            <w:tcW w:w="8187" w:type="dxa"/>
            <w:gridSpan w:val="14"/>
            <w:tcBorders>
              <w:top w:val="single" w:sz="4" w:space="0" w:color="auto"/>
              <w:left w:val="single" w:sz="4" w:space="0" w:color="auto"/>
              <w:bottom w:val="single" w:sz="4" w:space="0" w:color="auto"/>
              <w:right w:val="single" w:sz="4" w:space="0" w:color="auto"/>
            </w:tcBorders>
            <w:shd w:val="clear" w:color="auto" w:fill="008080"/>
            <w:vAlign w:val="center"/>
          </w:tcPr>
          <w:p w14:paraId="65DE9A8D" w14:textId="23E5A0A6" w:rsidR="0061780B" w:rsidRPr="00D523D3" w:rsidRDefault="0061780B" w:rsidP="00BB33B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61780B" w:rsidRPr="00D523D3" w14:paraId="5F4A87B5" w14:textId="27DC03FE" w:rsidTr="00D116C5">
        <w:trPr>
          <w:trHeight w:val="150"/>
        </w:trPr>
        <w:tc>
          <w:tcPr>
            <w:tcW w:w="1731" w:type="dxa"/>
            <w:tcBorders>
              <w:top w:val="single" w:sz="4" w:space="0" w:color="auto"/>
              <w:left w:val="single" w:sz="4" w:space="0" w:color="auto"/>
              <w:right w:val="single" w:sz="4" w:space="0" w:color="auto"/>
            </w:tcBorders>
            <w:shd w:val="clear" w:color="auto" w:fill="008080"/>
            <w:vAlign w:val="center"/>
          </w:tcPr>
          <w:p w14:paraId="4C209B5B" w14:textId="77777777" w:rsidR="0061780B" w:rsidRPr="00D523D3" w:rsidRDefault="0061780B"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87" w:type="dxa"/>
            <w:gridSpan w:val="14"/>
            <w:tcBorders>
              <w:top w:val="single" w:sz="4" w:space="0" w:color="auto"/>
              <w:left w:val="single" w:sz="4" w:space="0" w:color="auto"/>
              <w:right w:val="single" w:sz="4" w:space="0" w:color="auto"/>
            </w:tcBorders>
            <w:shd w:val="clear" w:color="auto" w:fill="008080"/>
          </w:tcPr>
          <w:p w14:paraId="3E91E8E9" w14:textId="24B9F28D" w:rsidR="0061780B" w:rsidRPr="00D523D3" w:rsidRDefault="0061780B"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46%</w:t>
            </w:r>
          </w:p>
        </w:tc>
      </w:tr>
      <w:tr w:rsidR="0061780B" w:rsidRPr="00D523D3" w14:paraId="76B9E2E2" w14:textId="7EA110FA" w:rsidTr="0061780B">
        <w:trPr>
          <w:trHeight w:val="405"/>
        </w:trPr>
        <w:tc>
          <w:tcPr>
            <w:tcW w:w="9918" w:type="dxa"/>
            <w:gridSpan w:val="15"/>
          </w:tcPr>
          <w:p w14:paraId="69380138" w14:textId="29FF8EC4" w:rsidR="0061780B" w:rsidRDefault="0061780B"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908608" behindDoc="0" locked="0" layoutInCell="1" allowOverlap="1" wp14:anchorId="6346AA32" wp14:editId="4D4932E3">
                  <wp:simplePos x="0" y="0"/>
                  <wp:positionH relativeFrom="column">
                    <wp:posOffset>-48260</wp:posOffset>
                  </wp:positionH>
                  <wp:positionV relativeFrom="paragraph">
                    <wp:posOffset>233045</wp:posOffset>
                  </wp:positionV>
                  <wp:extent cx="6188710" cy="1718945"/>
                  <wp:effectExtent l="0" t="0" r="2540" b="0"/>
                  <wp:wrapNone/>
                  <wp:docPr id="628056943"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i/>
                <w:iCs/>
                <w:sz w:val="18"/>
                <w:szCs w:val="18"/>
              </w:rPr>
              <w:t>Fonte: 9º Boletim de Produção Hemoterapia – HEMOPROD 2022</w:t>
            </w:r>
          </w:p>
          <w:p w14:paraId="2493B0FD"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50F9A61D"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146675F6"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57A42D04"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07273FAC"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446712B5"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20CDE74D"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39C82686" w14:textId="77777777" w:rsidR="0061780B" w:rsidRPr="00D523D3" w:rsidRDefault="0061780B" w:rsidP="00BE13F8">
            <w:pPr>
              <w:pStyle w:val="NormalWeb"/>
              <w:spacing w:before="0" w:after="120"/>
              <w:ind w:left="142" w:right="227"/>
              <w:jc w:val="both"/>
              <w:rPr>
                <w:rFonts w:asciiTheme="minorHAnsi" w:hAnsiTheme="minorHAnsi" w:cstheme="minorHAnsi"/>
                <w:i/>
                <w:iCs/>
                <w:sz w:val="18"/>
                <w:szCs w:val="18"/>
              </w:rPr>
            </w:pPr>
          </w:p>
          <w:p w14:paraId="04153AF7" w14:textId="3C4D20FE" w:rsidR="0061780B" w:rsidRPr="007A2D65" w:rsidRDefault="0061780B" w:rsidP="00161B8B">
            <w:pPr>
              <w:pStyle w:val="NormalWeb"/>
              <w:spacing w:before="0" w:after="120" w:line="360" w:lineRule="auto"/>
              <w:ind w:left="60" w:right="68"/>
              <w:jc w:val="both"/>
              <w:rPr>
                <w:noProof/>
                <w:sz w:val="20"/>
                <w:szCs w:val="20"/>
              </w:rPr>
            </w:pPr>
            <w:r w:rsidRPr="007A2D65">
              <w:rPr>
                <w:rFonts w:ascii="Arial" w:hAnsi="Arial" w:cs="Arial"/>
                <w:b/>
                <w:bCs/>
                <w:sz w:val="20"/>
                <w:szCs w:val="20"/>
              </w:rPr>
              <w:t>Análise Crítica:</w:t>
            </w:r>
            <w:r w:rsidR="007A2D65" w:rsidRPr="007A2D65">
              <w:rPr>
                <w:rFonts w:ascii="Arial" w:hAnsi="Arial"/>
                <w:color w:val="000000"/>
                <w:kern w:val="0"/>
                <w:sz w:val="20"/>
                <w:szCs w:val="20"/>
                <w:shd w:val="clear" w:color="auto" w:fill="FFFFFF"/>
              </w:rPr>
              <w:t xml:space="preserve"> </w:t>
            </w:r>
            <w:r w:rsidR="00764DC7">
              <w:t xml:space="preserve"> </w:t>
            </w:r>
            <w:r w:rsidR="00764DC7" w:rsidRPr="00764DC7">
              <w:rPr>
                <w:rFonts w:ascii="Arial" w:hAnsi="Arial"/>
                <w:color w:val="000000"/>
                <w:kern w:val="0"/>
                <w:sz w:val="20"/>
                <w:szCs w:val="20"/>
                <w:shd w:val="clear" w:color="auto" w:fill="FFFFFF"/>
              </w:rPr>
              <w:t>O índice de doadoras do gênero feminino representou 44%. Inversamente ao indicador anterior, o gênero feminino, apresentou uma redução de 2% em comparação ao mês anterior. Mesmo com o aumento das doações de sangue do gênero masculino conseguimos manter o percentual. Em comparação ao ano anterior tivemos um alcance de 1% a mais.</w:t>
            </w:r>
            <w:r w:rsidR="00764DC7">
              <w:rPr>
                <w:rFonts w:ascii="Arial" w:hAnsi="Arial"/>
                <w:color w:val="000000"/>
                <w:kern w:val="0"/>
                <w:sz w:val="20"/>
                <w:szCs w:val="20"/>
                <w:shd w:val="clear" w:color="auto" w:fill="FFFFFF"/>
              </w:rPr>
              <w:t xml:space="preserve"> </w:t>
            </w:r>
            <w:r w:rsidR="00764DC7" w:rsidRPr="00764DC7">
              <w:rPr>
                <w:rFonts w:ascii="Arial" w:hAnsi="Arial"/>
                <w:color w:val="000000"/>
                <w:kern w:val="0"/>
                <w:sz w:val="20"/>
                <w:szCs w:val="20"/>
                <w:shd w:val="clear" w:color="auto" w:fill="FFFFFF"/>
              </w:rPr>
              <w:t>Dentre esses motivos que impossibilitam a doação podemos citar os valores da hemoglobina menor do que o recomendado para a doação de sangue. Se comparado ao ano de 2023, tivemos uma diminuição de 5%.</w:t>
            </w:r>
          </w:p>
        </w:tc>
      </w:tr>
    </w:tbl>
    <w:p w14:paraId="023C2308" w14:textId="77777777" w:rsidR="00726CC4" w:rsidRDefault="00726CC4"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918" w:type="dxa"/>
        <w:tblLayout w:type="fixed"/>
        <w:tblCellMar>
          <w:left w:w="70" w:type="dxa"/>
          <w:right w:w="70" w:type="dxa"/>
        </w:tblCellMar>
        <w:tblLook w:val="04A0" w:firstRow="1" w:lastRow="0" w:firstColumn="1" w:lastColumn="0" w:noHBand="0" w:noVBand="1"/>
      </w:tblPr>
      <w:tblGrid>
        <w:gridCol w:w="1794"/>
        <w:gridCol w:w="580"/>
        <w:gridCol w:w="580"/>
        <w:gridCol w:w="580"/>
        <w:gridCol w:w="581"/>
        <w:gridCol w:w="580"/>
        <w:gridCol w:w="580"/>
        <w:gridCol w:w="581"/>
        <w:gridCol w:w="580"/>
        <w:gridCol w:w="580"/>
        <w:gridCol w:w="580"/>
        <w:gridCol w:w="581"/>
        <w:gridCol w:w="580"/>
        <w:gridCol w:w="580"/>
        <w:gridCol w:w="581"/>
      </w:tblGrid>
      <w:tr w:rsidR="00BB33B4" w:rsidRPr="00D523D3" w14:paraId="658868E2" w14:textId="407094F7" w:rsidTr="00BB33B4">
        <w:trPr>
          <w:trHeight w:val="275"/>
        </w:trPr>
        <w:tc>
          <w:tcPr>
            <w:tcW w:w="17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B33B4" w:rsidRPr="00D523D3" w:rsidRDefault="00BB33B4"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B33B4" w:rsidRPr="00D523D3" w:rsidRDefault="00BB33B4" w:rsidP="00BB33B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tcPr>
          <w:p w14:paraId="40DBDEE6" w14:textId="1BE7F09E" w:rsidR="00BB33B4" w:rsidRPr="00BB33B4" w:rsidRDefault="00BB33B4" w:rsidP="00BB33B4">
            <w:pPr>
              <w:spacing w:after="0" w:line="240" w:lineRule="auto"/>
              <w:jc w:val="center"/>
              <w:rPr>
                <w:rFonts w:eastAsia="Times New Roman" w:cstheme="minorHAnsi"/>
                <w:b/>
                <w:bCs/>
                <w:color w:val="FFFFFF" w:themeColor="background1"/>
                <w:sz w:val="15"/>
                <w:szCs w:val="15"/>
                <w:lang w:eastAsia="pt-BR"/>
              </w:rPr>
            </w:pPr>
            <w:r w:rsidRPr="00BB33B4">
              <w:rPr>
                <w:rFonts w:eastAsia="Times New Roman" w:cstheme="minorHAnsi"/>
                <w:b/>
                <w:bCs/>
                <w:color w:val="FFFFFF" w:themeColor="background1"/>
                <w:sz w:val="15"/>
                <w:szCs w:val="15"/>
                <w:lang w:eastAsia="pt-BR"/>
              </w:rPr>
              <w:t>TOTAL</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tcPr>
          <w:p w14:paraId="3A0F9A01" w14:textId="4EE4F6C6" w:rsidR="00BB33B4" w:rsidRPr="00BB33B4" w:rsidRDefault="00BB33B4" w:rsidP="007A5CCA">
            <w:pPr>
              <w:spacing w:after="0" w:line="240" w:lineRule="auto"/>
              <w:jc w:val="center"/>
              <w:rPr>
                <w:rFonts w:eastAsia="Times New Roman" w:cstheme="minorHAnsi"/>
                <w:b/>
                <w:bCs/>
                <w:color w:val="FFFFFF" w:themeColor="background1"/>
                <w:sz w:val="15"/>
                <w:szCs w:val="15"/>
                <w:lang w:eastAsia="pt-BR"/>
              </w:rPr>
            </w:pPr>
            <w:r w:rsidRPr="00BB33B4">
              <w:rPr>
                <w:rFonts w:eastAsia="Times New Roman" w:cstheme="minorHAnsi"/>
                <w:b/>
                <w:bCs/>
                <w:color w:val="FFFFFF" w:themeColor="background1"/>
                <w:sz w:val="15"/>
                <w:szCs w:val="15"/>
                <w:lang w:eastAsia="pt-BR"/>
              </w:rPr>
              <w:t>MÉDIA</w:t>
            </w:r>
          </w:p>
        </w:tc>
      </w:tr>
      <w:tr w:rsidR="00BB33B4" w:rsidRPr="00D523D3" w14:paraId="59B024E7" w14:textId="0393DCC7" w:rsidTr="00BB33B4">
        <w:trPr>
          <w:trHeight w:val="392"/>
        </w:trPr>
        <w:tc>
          <w:tcPr>
            <w:tcW w:w="17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B33B4" w:rsidRPr="00D523D3" w:rsidRDefault="00BB33B4"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2.417</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2.466</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2.691</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6E92F9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3.040</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45631E6D"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3.332</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6E23016B"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3.282</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3013E744"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2.670</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12AF5FF2"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2.559</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8997B82"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2.407</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38C0FD2D" w:rsidR="00BB33B4" w:rsidRPr="00D523D3" w:rsidRDefault="00BB33B4"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2.989</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2F91176C" w:rsidR="00BB33B4" w:rsidRPr="00D523D3" w:rsidRDefault="00BB33B4"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3.298</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3AD1609C" w:rsidR="00BB33B4" w:rsidRPr="00D523D3" w:rsidRDefault="00161B8B" w:rsidP="00BB33B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2.459</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62BCF0A8" w14:textId="3575B9F4" w:rsidR="00BB33B4" w:rsidRPr="002D34AF" w:rsidRDefault="002D34AF" w:rsidP="00BB33B4">
            <w:pPr>
              <w:spacing w:after="0" w:line="240" w:lineRule="auto"/>
              <w:jc w:val="center"/>
              <w:rPr>
                <w:rFonts w:eastAsia="Times New Roman" w:cstheme="minorHAnsi"/>
                <w:color w:val="000000"/>
                <w:sz w:val="14"/>
                <w:szCs w:val="14"/>
                <w:lang w:eastAsia="pt-BR"/>
              </w:rPr>
            </w:pPr>
            <w:r w:rsidRPr="002D34AF">
              <w:rPr>
                <w:rFonts w:eastAsia="Times New Roman" w:cstheme="minorHAnsi"/>
                <w:color w:val="000000"/>
                <w:sz w:val="14"/>
                <w:szCs w:val="14"/>
                <w:lang w:eastAsia="pt-BR"/>
              </w:rPr>
              <w:t>33.610</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5A896B8C" w14:textId="02E0995D" w:rsidR="00BB33B4" w:rsidRPr="00D523D3" w:rsidRDefault="008445E6"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2.801</w:t>
            </w:r>
          </w:p>
        </w:tc>
      </w:tr>
      <w:tr w:rsidR="00BB33B4" w:rsidRPr="00D523D3" w14:paraId="3C83274D" w14:textId="64EFCEF8" w:rsidTr="00BB33B4">
        <w:trPr>
          <w:trHeight w:val="392"/>
        </w:trPr>
        <w:tc>
          <w:tcPr>
            <w:tcW w:w="179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B33B4" w:rsidRPr="00D523D3" w:rsidRDefault="00BB33B4"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542CFFA6"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54%</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2C8D8692"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2D79C739"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55F316AF"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0B77CBFF"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57%</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74A30A5D"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67C73B4" w:rsidR="00BB33B4" w:rsidRPr="00D523D3" w:rsidRDefault="00BB33B4" w:rsidP="007A5CC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52%</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33479A12" w:rsidR="00BB33B4" w:rsidRPr="00D523D3" w:rsidRDefault="00BB33B4" w:rsidP="007A5CC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1C8E2B57" w:rsidR="00BB33B4" w:rsidRPr="00D523D3" w:rsidRDefault="00161B8B" w:rsidP="00BB33B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r w:rsidR="002D34AF">
              <w:rPr>
                <w:rFonts w:eastAsia="Times New Roman" w:cstheme="minorHAnsi"/>
                <w:sz w:val="16"/>
                <w:szCs w:val="16"/>
                <w:lang w:eastAsia="pt-BR"/>
              </w:rPr>
              <w:t>6</w:t>
            </w:r>
            <w:r>
              <w:rPr>
                <w:rFonts w:eastAsia="Times New Roman" w:cstheme="minorHAnsi"/>
                <w:sz w:val="16"/>
                <w:szCs w:val="16"/>
                <w:lang w:eastAsia="pt-BR"/>
              </w:rPr>
              <w:t>%</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C6D68C" w14:textId="7BBDDE01" w:rsidR="00BB33B4" w:rsidRPr="00D523D3" w:rsidRDefault="00F15965" w:rsidP="00BB33B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E3FC9F" w14:textId="5B84F979" w:rsidR="00BB33B4" w:rsidRPr="00D523D3" w:rsidRDefault="008445E6" w:rsidP="002D34A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r>
      <w:tr w:rsidR="00F536A8" w:rsidRPr="00D523D3" w14:paraId="0995BBE0" w14:textId="6B5F5B9E" w:rsidTr="00B852C0">
        <w:trPr>
          <w:trHeight w:val="254"/>
        </w:trPr>
        <w:tc>
          <w:tcPr>
            <w:tcW w:w="1794"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124" w:type="dxa"/>
            <w:gridSpan w:val="14"/>
            <w:tcBorders>
              <w:top w:val="single" w:sz="4" w:space="0" w:color="auto"/>
              <w:left w:val="single" w:sz="4" w:space="0" w:color="auto"/>
              <w:bottom w:val="single" w:sz="4" w:space="0" w:color="auto"/>
              <w:right w:val="single" w:sz="4" w:space="0" w:color="auto"/>
            </w:tcBorders>
            <w:shd w:val="clear" w:color="auto" w:fill="008080"/>
          </w:tcPr>
          <w:p w14:paraId="444A9FE7" w14:textId="572181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F536A8" w:rsidRPr="00D523D3" w14:paraId="0C0F909F" w14:textId="7DE54325" w:rsidTr="00473968">
        <w:trPr>
          <w:trHeight w:val="159"/>
        </w:trPr>
        <w:tc>
          <w:tcPr>
            <w:tcW w:w="1794" w:type="dxa"/>
            <w:tcBorders>
              <w:top w:val="single" w:sz="4" w:space="0" w:color="auto"/>
              <w:left w:val="single" w:sz="4" w:space="0" w:color="auto"/>
              <w:right w:val="single" w:sz="4" w:space="0" w:color="auto"/>
            </w:tcBorders>
            <w:shd w:val="clear" w:color="auto" w:fill="008080"/>
            <w:vAlign w:val="center"/>
          </w:tcPr>
          <w:p w14:paraId="50553B1F" w14:textId="777777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24" w:type="dxa"/>
            <w:gridSpan w:val="14"/>
            <w:tcBorders>
              <w:top w:val="single" w:sz="4" w:space="0" w:color="auto"/>
              <w:left w:val="single" w:sz="4" w:space="0" w:color="auto"/>
              <w:right w:val="single" w:sz="4" w:space="0" w:color="auto"/>
            </w:tcBorders>
            <w:shd w:val="clear" w:color="auto" w:fill="008080"/>
          </w:tcPr>
          <w:p w14:paraId="5F4DE7AA" w14:textId="67C8BF90"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F15965" w:rsidRPr="00D523D3" w14:paraId="3E842EED" w14:textId="4ABD3D19" w:rsidTr="004073AC">
        <w:trPr>
          <w:trHeight w:val="392"/>
        </w:trPr>
        <w:tc>
          <w:tcPr>
            <w:tcW w:w="9918" w:type="dxa"/>
            <w:gridSpan w:val="15"/>
          </w:tcPr>
          <w:p w14:paraId="0E3B18C6" w14:textId="482198F7" w:rsidR="00F15965" w:rsidRDefault="00F15965" w:rsidP="00C3100F">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912704" behindDoc="0" locked="0" layoutInCell="1" allowOverlap="1" wp14:anchorId="07C96014" wp14:editId="4414C492">
                  <wp:simplePos x="0" y="0"/>
                  <wp:positionH relativeFrom="column">
                    <wp:posOffset>-68975</wp:posOffset>
                  </wp:positionH>
                  <wp:positionV relativeFrom="paragraph">
                    <wp:posOffset>205812</wp:posOffset>
                  </wp:positionV>
                  <wp:extent cx="6288656" cy="1821180"/>
                  <wp:effectExtent l="0" t="0" r="0" b="7620"/>
                  <wp:wrapNone/>
                  <wp:docPr id="1754393306"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i/>
                <w:iCs/>
                <w:sz w:val="18"/>
                <w:szCs w:val="18"/>
              </w:rPr>
              <w:t>Fonte: 9º Boletim de Produção Hemoterapia – HEMOPROD 2022.</w:t>
            </w:r>
          </w:p>
          <w:p w14:paraId="0C321C5B"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797679EA"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51300250"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39D59E17"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531EA8D4" w14:textId="77777777" w:rsidR="00F15965" w:rsidRDefault="00F15965" w:rsidP="00886917">
            <w:pPr>
              <w:spacing w:after="0" w:line="240" w:lineRule="auto"/>
              <w:rPr>
                <w:rFonts w:eastAsia="Times New Roman" w:cstheme="minorHAnsi"/>
                <w:color w:val="FFFFFF" w:themeColor="background1"/>
                <w:sz w:val="16"/>
                <w:szCs w:val="16"/>
                <w:lang w:eastAsia="pt-BR"/>
              </w:rPr>
            </w:pPr>
          </w:p>
          <w:p w14:paraId="58DDC7D7" w14:textId="77777777" w:rsidR="00F15965" w:rsidRDefault="00F15965" w:rsidP="00C3100F">
            <w:pPr>
              <w:pStyle w:val="NormalWeb"/>
              <w:spacing w:before="0" w:after="120"/>
              <w:ind w:left="142" w:right="227"/>
              <w:jc w:val="both"/>
              <w:rPr>
                <w:noProof/>
              </w:rPr>
            </w:pPr>
          </w:p>
        </w:tc>
      </w:tr>
      <w:tr w:rsidR="00F15965" w:rsidRPr="00D523D3" w14:paraId="37C01E98" w14:textId="4F486230" w:rsidTr="005A35AE">
        <w:trPr>
          <w:trHeight w:val="392"/>
        </w:trPr>
        <w:tc>
          <w:tcPr>
            <w:tcW w:w="9918" w:type="dxa"/>
            <w:gridSpan w:val="15"/>
          </w:tcPr>
          <w:p w14:paraId="7EFD6193" w14:textId="3BA62834" w:rsidR="00F15965" w:rsidRDefault="00F15965" w:rsidP="00C3100F">
            <w:pPr>
              <w:autoSpaceDE w:val="0"/>
              <w:autoSpaceDN w:val="0"/>
              <w:adjustRightInd w:val="0"/>
              <w:spacing w:after="0" w:line="360" w:lineRule="auto"/>
              <w:jc w:val="both"/>
              <w:rPr>
                <w:rFonts w:ascii="Arial" w:hAnsi="Arial" w:cs="Arial"/>
                <w:b/>
                <w:bCs/>
                <w:sz w:val="20"/>
                <w:szCs w:val="20"/>
              </w:rPr>
            </w:pPr>
          </w:p>
          <w:p w14:paraId="599535EB" w14:textId="77777777" w:rsidR="00F15965" w:rsidRDefault="00F15965" w:rsidP="00C3100F">
            <w:pPr>
              <w:autoSpaceDE w:val="0"/>
              <w:autoSpaceDN w:val="0"/>
              <w:adjustRightInd w:val="0"/>
              <w:spacing w:after="0" w:line="360" w:lineRule="auto"/>
              <w:jc w:val="both"/>
              <w:rPr>
                <w:rFonts w:ascii="Arial" w:hAnsi="Arial" w:cs="Arial"/>
                <w:b/>
                <w:bCs/>
                <w:sz w:val="20"/>
                <w:szCs w:val="20"/>
              </w:rPr>
            </w:pPr>
          </w:p>
          <w:p w14:paraId="286CA6E0" w14:textId="77777777" w:rsidR="00F15965" w:rsidRDefault="00F15965" w:rsidP="00C3100F">
            <w:pPr>
              <w:autoSpaceDE w:val="0"/>
              <w:autoSpaceDN w:val="0"/>
              <w:adjustRightInd w:val="0"/>
              <w:spacing w:after="0" w:line="360" w:lineRule="auto"/>
              <w:jc w:val="both"/>
              <w:rPr>
                <w:rFonts w:ascii="Arial" w:hAnsi="Arial" w:cs="Arial"/>
                <w:b/>
                <w:bCs/>
                <w:sz w:val="20"/>
                <w:szCs w:val="20"/>
              </w:rPr>
            </w:pPr>
          </w:p>
          <w:p w14:paraId="26EBB889" w14:textId="418445D0" w:rsidR="00F15965" w:rsidRDefault="00F15965" w:rsidP="00C3100F">
            <w:pPr>
              <w:autoSpaceDE w:val="0"/>
              <w:autoSpaceDN w:val="0"/>
              <w:adjustRightInd w:val="0"/>
              <w:spacing w:after="0" w:line="360" w:lineRule="auto"/>
              <w:jc w:val="both"/>
              <w:rPr>
                <w:rFonts w:ascii="Arial" w:hAnsi="Arial" w:cs="Arial"/>
                <w:b/>
                <w:bCs/>
                <w:sz w:val="20"/>
                <w:szCs w:val="20"/>
              </w:rPr>
            </w:pPr>
            <w:r w:rsidRPr="007343E7">
              <w:rPr>
                <w:rFonts w:ascii="Arial" w:hAnsi="Arial" w:cs="Arial"/>
                <w:b/>
                <w:bCs/>
                <w:sz w:val="20"/>
                <w:szCs w:val="20"/>
              </w:rPr>
              <w:t>Análise Crítica:</w:t>
            </w:r>
            <w:r w:rsidR="002D34AF">
              <w:t xml:space="preserve"> </w:t>
            </w:r>
            <w:r w:rsidR="00013BC2">
              <w:t xml:space="preserve"> </w:t>
            </w:r>
            <w:r w:rsidR="00013BC2" w:rsidRPr="00013BC2">
              <w:rPr>
                <w:rFonts w:ascii="Arial" w:hAnsi="Arial" w:cs="Arial"/>
                <w:sz w:val="20"/>
                <w:szCs w:val="20"/>
              </w:rPr>
              <w:t>O indicador mencionado obteve este índice de 56% pois, tivemos uma diminuição dos doadores do sexo feminino. Tivemos um aumento de 2% em comparação ao mês anterior e 4% a menos em comparação ao ano de 2023.Se comparado ao ano de 2023, tivemos um aumento de 5%.</w:t>
            </w:r>
          </w:p>
        </w:tc>
      </w:tr>
    </w:tbl>
    <w:p w14:paraId="50482B9C" w14:textId="77777777" w:rsidR="00F15965" w:rsidRPr="00D523D3" w:rsidRDefault="00F15965"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8" w:name="_Toc187135597"/>
      <w:r w:rsidRPr="00D523D3">
        <w:rPr>
          <w:rFonts w:asciiTheme="minorHAnsi" w:eastAsia="Times New Roman" w:hAnsiTheme="minorHAnsi" w:cstheme="minorHAnsi"/>
          <w:b/>
          <w:bCs/>
          <w:lang w:eastAsia="pt-BR"/>
        </w:rPr>
        <w:t>10.1.7. COMPARATIVO QUANTO A IDADE</w:t>
      </w:r>
      <w:bookmarkEnd w:id="38"/>
    </w:p>
    <w:p w14:paraId="2C3FF804" w14:textId="06B26BDE"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918" w:type="dxa"/>
        <w:tblLayout w:type="fixed"/>
        <w:tblCellMar>
          <w:left w:w="70" w:type="dxa"/>
          <w:right w:w="70" w:type="dxa"/>
        </w:tblCellMar>
        <w:tblLook w:val="04A0" w:firstRow="1" w:lastRow="0" w:firstColumn="1" w:lastColumn="0" w:noHBand="0" w:noVBand="1"/>
      </w:tblPr>
      <w:tblGrid>
        <w:gridCol w:w="1837"/>
        <w:gridCol w:w="577"/>
        <w:gridCol w:w="577"/>
        <w:gridCol w:w="577"/>
        <w:gridCol w:w="577"/>
        <w:gridCol w:w="578"/>
        <w:gridCol w:w="577"/>
        <w:gridCol w:w="577"/>
        <w:gridCol w:w="577"/>
        <w:gridCol w:w="577"/>
        <w:gridCol w:w="578"/>
        <w:gridCol w:w="577"/>
        <w:gridCol w:w="577"/>
        <w:gridCol w:w="577"/>
        <w:gridCol w:w="578"/>
      </w:tblGrid>
      <w:tr w:rsidR="00F15965" w:rsidRPr="00F15965" w14:paraId="24C844C8" w14:textId="0B96414F" w:rsidTr="001420A0">
        <w:trPr>
          <w:trHeight w:val="147"/>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F15965" w:rsidRPr="00D523D3" w:rsidRDefault="00F1596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7" w:type="dxa"/>
            <w:tcBorders>
              <w:top w:val="single" w:sz="4" w:space="0" w:color="auto"/>
              <w:left w:val="single" w:sz="4" w:space="0" w:color="auto"/>
              <w:bottom w:val="single" w:sz="4" w:space="0" w:color="auto"/>
              <w:right w:val="single" w:sz="4" w:space="0" w:color="auto"/>
            </w:tcBorders>
            <w:shd w:val="clear" w:color="auto" w:fill="008080"/>
          </w:tcPr>
          <w:p w14:paraId="7B9B7F6C" w14:textId="5C6DB3AB" w:rsidR="00F15965" w:rsidRPr="00F15965" w:rsidRDefault="00F15965" w:rsidP="00C25FDF">
            <w:pPr>
              <w:spacing w:after="0" w:line="240" w:lineRule="auto"/>
              <w:jc w:val="center"/>
              <w:rPr>
                <w:rFonts w:eastAsia="Times New Roman" w:cstheme="minorHAnsi"/>
                <w:b/>
                <w:bCs/>
                <w:color w:val="FFFFFF" w:themeColor="background1"/>
                <w:sz w:val="15"/>
                <w:szCs w:val="15"/>
                <w:lang w:eastAsia="pt-BR"/>
              </w:rPr>
            </w:pPr>
            <w:r w:rsidRPr="00F15965">
              <w:rPr>
                <w:rFonts w:eastAsia="Times New Roman" w:cstheme="minorHAnsi"/>
                <w:b/>
                <w:bCs/>
                <w:color w:val="FFFFFF" w:themeColor="background1"/>
                <w:sz w:val="15"/>
                <w:szCs w:val="15"/>
                <w:lang w:eastAsia="pt-BR"/>
              </w:rPr>
              <w:t>TOTAL</w:t>
            </w:r>
          </w:p>
        </w:tc>
        <w:tc>
          <w:tcPr>
            <w:tcW w:w="578" w:type="dxa"/>
            <w:tcBorders>
              <w:top w:val="single" w:sz="4" w:space="0" w:color="auto"/>
              <w:left w:val="single" w:sz="4" w:space="0" w:color="auto"/>
              <w:bottom w:val="single" w:sz="4" w:space="0" w:color="auto"/>
              <w:right w:val="single" w:sz="4" w:space="0" w:color="auto"/>
            </w:tcBorders>
            <w:shd w:val="clear" w:color="auto" w:fill="008080"/>
            <w:vAlign w:val="center"/>
          </w:tcPr>
          <w:p w14:paraId="1E541ABE" w14:textId="4D456E0B" w:rsidR="00F15965" w:rsidRPr="00F15965" w:rsidRDefault="00F15965" w:rsidP="00C25FDF">
            <w:pPr>
              <w:spacing w:after="0" w:line="240" w:lineRule="auto"/>
              <w:jc w:val="center"/>
              <w:rPr>
                <w:rFonts w:eastAsia="Times New Roman" w:cstheme="minorHAnsi"/>
                <w:b/>
                <w:bCs/>
                <w:color w:val="FFFFFF" w:themeColor="background1"/>
                <w:sz w:val="15"/>
                <w:szCs w:val="15"/>
                <w:lang w:eastAsia="pt-BR"/>
              </w:rPr>
            </w:pPr>
            <w:r w:rsidRPr="00F15965">
              <w:rPr>
                <w:rFonts w:eastAsia="Times New Roman" w:cstheme="minorHAnsi"/>
                <w:b/>
                <w:bCs/>
                <w:color w:val="FFFFFF" w:themeColor="background1"/>
                <w:sz w:val="15"/>
                <w:szCs w:val="15"/>
                <w:lang w:eastAsia="pt-BR"/>
              </w:rPr>
              <w:t>MÉDIA</w:t>
            </w:r>
          </w:p>
        </w:tc>
      </w:tr>
      <w:tr w:rsidR="00F15965" w:rsidRPr="00D523D3" w14:paraId="19C5D26D" w14:textId="1B92A77C" w:rsidTr="001420A0">
        <w:trPr>
          <w:trHeight w:val="355"/>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77777777" w:rsidR="00F15965" w:rsidRPr="00D523D3" w:rsidRDefault="00F1596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de 18 à 29 anos</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3A96722C"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672626AA"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1.576</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09A04C82"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F3B46D6"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2.240</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E2F7D50"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2.861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58612298"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2.393</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1F11A3D"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1.609</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F27E8AF"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1.646</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99C8C9D"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1.645</w:t>
            </w:r>
          </w:p>
        </w:tc>
        <w:tc>
          <w:tcPr>
            <w:tcW w:w="578"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52D09306" w:rsidR="00F15965" w:rsidRPr="00D523D3" w:rsidRDefault="00F15965" w:rsidP="00C25F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2.448</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648B5D2F" w:rsidR="00F15965" w:rsidRPr="00D523D3" w:rsidRDefault="00F15965" w:rsidP="00C25F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2.544</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2D41AEB9" w:rsidR="00F15965" w:rsidRPr="00D523D3" w:rsidRDefault="00E57FDA" w:rsidP="00F159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1.621</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64C2020D" w14:textId="0ED5EB9A" w:rsidR="00F15965" w:rsidRPr="006E6C0A" w:rsidRDefault="006E6C0A" w:rsidP="00F15965">
            <w:pPr>
              <w:spacing w:after="0" w:line="240" w:lineRule="auto"/>
              <w:jc w:val="center"/>
              <w:rPr>
                <w:rFonts w:eastAsia="Times New Roman" w:cstheme="minorHAnsi"/>
                <w:color w:val="000000"/>
                <w:sz w:val="14"/>
                <w:szCs w:val="14"/>
                <w:lang w:eastAsia="pt-BR"/>
              </w:rPr>
            </w:pPr>
            <w:r w:rsidRPr="006E6C0A">
              <w:rPr>
                <w:rFonts w:eastAsia="Times New Roman" w:cstheme="minorHAnsi"/>
                <w:color w:val="000000"/>
                <w:sz w:val="14"/>
                <w:szCs w:val="14"/>
                <w:lang w:eastAsia="pt-BR"/>
              </w:rPr>
              <w:t>23.815</w:t>
            </w:r>
          </w:p>
        </w:tc>
        <w:tc>
          <w:tcPr>
            <w:tcW w:w="578" w:type="dxa"/>
            <w:tcBorders>
              <w:top w:val="single" w:sz="4" w:space="0" w:color="auto"/>
              <w:left w:val="single" w:sz="4" w:space="0" w:color="auto"/>
              <w:bottom w:val="single" w:sz="4" w:space="0" w:color="auto"/>
              <w:right w:val="single" w:sz="4" w:space="0" w:color="auto"/>
            </w:tcBorders>
            <w:shd w:val="clear" w:color="F2F2F2" w:fill="FFFFFF"/>
            <w:vAlign w:val="center"/>
          </w:tcPr>
          <w:p w14:paraId="642FFAAD" w14:textId="517F3D49" w:rsidR="00F15965" w:rsidRPr="00D523D3" w:rsidRDefault="006E6C0A" w:rsidP="00F159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1.985</w:t>
            </w:r>
          </w:p>
        </w:tc>
      </w:tr>
      <w:tr w:rsidR="00F15965" w:rsidRPr="00D523D3" w14:paraId="29E2C7C6" w14:textId="1FB0B101" w:rsidTr="001420A0">
        <w:trPr>
          <w:trHeight w:val="355"/>
        </w:trPr>
        <w:tc>
          <w:tcPr>
            <w:tcW w:w="1837"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F15965" w:rsidRPr="00D523D3" w:rsidRDefault="00F1596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1E8E5F46"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5FE4BB5B"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276EFC69"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857F086"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40%</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2BC377D7"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06DF3E45"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59E98CCD"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775B1D60"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2FE0CF0"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46ADA0BB" w:rsidR="00F15965" w:rsidRPr="00D523D3" w:rsidRDefault="00F15965" w:rsidP="00C25F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59C3D35A" w:rsidR="00F15965" w:rsidRPr="00D523D3" w:rsidRDefault="00F15965" w:rsidP="00C25F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2B6C434C" w:rsidR="00F15965" w:rsidRPr="00D523D3" w:rsidRDefault="00E57FDA"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37%</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611F6B" w14:textId="7792817B" w:rsidR="00F15965" w:rsidRPr="00D523D3" w:rsidRDefault="00F15965"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32F9B" w14:textId="4F5EAA40" w:rsidR="00F15965" w:rsidRPr="00D523D3" w:rsidRDefault="006E6C0A"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39%</w:t>
            </w:r>
          </w:p>
        </w:tc>
      </w:tr>
      <w:tr w:rsidR="00D9671A" w:rsidRPr="00D523D3" w14:paraId="5FF5A8B8" w14:textId="77777777" w:rsidTr="000D7106">
        <w:trPr>
          <w:trHeight w:val="47"/>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81" w:type="dxa"/>
            <w:gridSpan w:val="14"/>
            <w:tcBorders>
              <w:top w:val="single" w:sz="4" w:space="0" w:color="auto"/>
              <w:left w:val="single" w:sz="4" w:space="0" w:color="auto"/>
              <w:bottom w:val="single" w:sz="4" w:space="0" w:color="auto"/>
              <w:right w:val="single" w:sz="4" w:space="0" w:color="auto"/>
            </w:tcBorders>
            <w:shd w:val="clear" w:color="auto" w:fill="008080"/>
          </w:tcPr>
          <w:p w14:paraId="0E013908" w14:textId="1DFF488E"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D9671A" w:rsidRPr="00D523D3" w14:paraId="5DB3BDD6" w14:textId="77777777" w:rsidTr="007D624A">
        <w:trPr>
          <w:trHeight w:val="107"/>
        </w:trPr>
        <w:tc>
          <w:tcPr>
            <w:tcW w:w="1837" w:type="dxa"/>
            <w:tcBorders>
              <w:top w:val="single" w:sz="4" w:space="0" w:color="auto"/>
              <w:left w:val="single" w:sz="4" w:space="0" w:color="auto"/>
              <w:right w:val="single" w:sz="4" w:space="0" w:color="auto"/>
            </w:tcBorders>
            <w:shd w:val="clear" w:color="auto" w:fill="008080"/>
            <w:vAlign w:val="center"/>
          </w:tcPr>
          <w:p w14:paraId="02B9138A" w14:textId="5DEEC86F"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81" w:type="dxa"/>
            <w:gridSpan w:val="14"/>
            <w:tcBorders>
              <w:top w:val="single" w:sz="4" w:space="0" w:color="auto"/>
              <w:left w:val="single" w:sz="4" w:space="0" w:color="auto"/>
              <w:right w:val="single" w:sz="4" w:space="0" w:color="auto"/>
            </w:tcBorders>
            <w:shd w:val="clear" w:color="auto" w:fill="008080"/>
          </w:tcPr>
          <w:p w14:paraId="112F4697" w14:textId="44263619"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F15965" w:rsidRPr="00D523D3" w14:paraId="31A66E19" w14:textId="77777777" w:rsidTr="001420A0">
        <w:trPr>
          <w:trHeight w:val="355"/>
        </w:trPr>
        <w:tc>
          <w:tcPr>
            <w:tcW w:w="9918" w:type="dxa"/>
            <w:gridSpan w:val="15"/>
          </w:tcPr>
          <w:p w14:paraId="0DAB2098" w14:textId="121DFA23" w:rsidR="00F15965" w:rsidRDefault="00F15965"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31424BB5" w:rsidR="00F15965" w:rsidRDefault="00F15965" w:rsidP="00874D58">
            <w:pPr>
              <w:spacing w:after="0"/>
              <w:ind w:right="113"/>
              <w:rPr>
                <w:rFonts w:cstheme="minorHAnsi"/>
                <w:i/>
                <w:iCs/>
                <w:sz w:val="18"/>
                <w:szCs w:val="18"/>
              </w:rPr>
            </w:pPr>
          </w:p>
          <w:p w14:paraId="0C93BD6B" w14:textId="11B516BE" w:rsidR="00F15965" w:rsidRDefault="00F15965" w:rsidP="00874D58">
            <w:pPr>
              <w:spacing w:after="0"/>
              <w:ind w:right="113"/>
              <w:rPr>
                <w:rFonts w:cstheme="minorHAnsi"/>
                <w:i/>
                <w:iCs/>
                <w:sz w:val="18"/>
                <w:szCs w:val="18"/>
              </w:rPr>
            </w:pPr>
          </w:p>
          <w:p w14:paraId="2E8A928A" w14:textId="3FA96A32" w:rsidR="00F15965" w:rsidRDefault="00F15965" w:rsidP="00874D58">
            <w:pPr>
              <w:spacing w:after="0"/>
              <w:ind w:right="113"/>
              <w:rPr>
                <w:rFonts w:cstheme="minorHAnsi"/>
                <w:i/>
                <w:iCs/>
                <w:sz w:val="18"/>
                <w:szCs w:val="18"/>
              </w:rPr>
            </w:pPr>
          </w:p>
          <w:p w14:paraId="75102080" w14:textId="4EE09058" w:rsidR="009F2557" w:rsidRDefault="009F2557" w:rsidP="00874D58">
            <w:pPr>
              <w:spacing w:after="0"/>
              <w:ind w:right="113"/>
              <w:rPr>
                <w:rFonts w:cstheme="minorHAnsi"/>
                <w:i/>
                <w:iCs/>
                <w:sz w:val="18"/>
                <w:szCs w:val="18"/>
              </w:rPr>
            </w:pPr>
          </w:p>
          <w:p w14:paraId="5C0F99FE" w14:textId="7B7191CA" w:rsidR="00F15965" w:rsidRDefault="00F15965" w:rsidP="00874D58">
            <w:pPr>
              <w:spacing w:after="0"/>
              <w:ind w:right="113"/>
              <w:rPr>
                <w:rFonts w:cstheme="minorHAnsi"/>
                <w:i/>
                <w:iCs/>
                <w:sz w:val="18"/>
                <w:szCs w:val="18"/>
              </w:rPr>
            </w:pPr>
          </w:p>
          <w:p w14:paraId="60F972AF" w14:textId="258330FC" w:rsidR="006E378F" w:rsidRDefault="006E378F" w:rsidP="00874D58">
            <w:pPr>
              <w:spacing w:after="0"/>
              <w:ind w:right="113"/>
              <w:rPr>
                <w:rFonts w:cstheme="minorHAnsi"/>
                <w:i/>
                <w:iCs/>
                <w:sz w:val="18"/>
                <w:szCs w:val="18"/>
              </w:rPr>
            </w:pPr>
            <w:r>
              <w:rPr>
                <w:noProof/>
              </w:rPr>
              <w:drawing>
                <wp:anchor distT="0" distB="0" distL="114300" distR="114300" simplePos="0" relativeHeight="259916800" behindDoc="0" locked="0" layoutInCell="1" allowOverlap="1" wp14:anchorId="0C32D876" wp14:editId="06D263BD">
                  <wp:simplePos x="0" y="0"/>
                  <wp:positionH relativeFrom="column">
                    <wp:posOffset>-27940</wp:posOffset>
                  </wp:positionH>
                  <wp:positionV relativeFrom="paragraph">
                    <wp:posOffset>16068</wp:posOffset>
                  </wp:positionV>
                  <wp:extent cx="6253480" cy="1661822"/>
                  <wp:effectExtent l="0" t="0" r="0" b="0"/>
                  <wp:wrapNone/>
                  <wp:docPr id="67897482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2474EB85" w14:textId="4962EED1" w:rsidR="006E378F" w:rsidRDefault="006E378F" w:rsidP="00874D58">
            <w:pPr>
              <w:spacing w:after="0"/>
              <w:ind w:right="113"/>
              <w:rPr>
                <w:rFonts w:cstheme="minorHAnsi"/>
                <w:i/>
                <w:iCs/>
                <w:sz w:val="18"/>
                <w:szCs w:val="18"/>
              </w:rPr>
            </w:pPr>
          </w:p>
          <w:p w14:paraId="1875CC89" w14:textId="29C82EA8" w:rsidR="006E378F" w:rsidRDefault="006E378F" w:rsidP="00874D58">
            <w:pPr>
              <w:spacing w:after="0"/>
              <w:ind w:right="113"/>
              <w:rPr>
                <w:rFonts w:cstheme="minorHAnsi"/>
                <w:i/>
                <w:iCs/>
                <w:sz w:val="18"/>
                <w:szCs w:val="18"/>
              </w:rPr>
            </w:pPr>
          </w:p>
          <w:p w14:paraId="021B03B3" w14:textId="4F91C018" w:rsidR="00F15965" w:rsidRPr="00D523D3" w:rsidRDefault="00F15965" w:rsidP="00874D58">
            <w:pPr>
              <w:spacing w:after="0"/>
              <w:ind w:right="113"/>
              <w:rPr>
                <w:rFonts w:cstheme="minorHAnsi"/>
                <w:i/>
                <w:iCs/>
                <w:sz w:val="18"/>
                <w:szCs w:val="18"/>
              </w:rPr>
            </w:pPr>
          </w:p>
          <w:p w14:paraId="2865603D" w14:textId="21C4B2B7" w:rsidR="00F15965" w:rsidRDefault="00F15965" w:rsidP="00874D58">
            <w:pPr>
              <w:spacing w:after="0"/>
              <w:ind w:right="113"/>
              <w:rPr>
                <w:rFonts w:cstheme="minorHAnsi"/>
                <w:i/>
                <w:iCs/>
                <w:sz w:val="18"/>
                <w:szCs w:val="18"/>
              </w:rPr>
            </w:pPr>
          </w:p>
          <w:p w14:paraId="173EB171" w14:textId="7128CA94" w:rsidR="00F15965" w:rsidRDefault="00F15965" w:rsidP="00874D58">
            <w:pPr>
              <w:spacing w:after="0"/>
              <w:ind w:right="113"/>
              <w:rPr>
                <w:rFonts w:cstheme="minorHAnsi"/>
                <w:i/>
                <w:iCs/>
                <w:sz w:val="18"/>
                <w:szCs w:val="18"/>
              </w:rPr>
            </w:pPr>
          </w:p>
          <w:p w14:paraId="313DE824" w14:textId="475F6985" w:rsidR="00F15965" w:rsidRPr="00D523D3" w:rsidRDefault="00F15965" w:rsidP="00874D58">
            <w:pPr>
              <w:spacing w:after="0"/>
              <w:ind w:right="113"/>
              <w:rPr>
                <w:rFonts w:cstheme="minorHAnsi"/>
                <w:i/>
                <w:iCs/>
                <w:sz w:val="18"/>
                <w:szCs w:val="18"/>
              </w:rPr>
            </w:pPr>
          </w:p>
          <w:p w14:paraId="385AC93A" w14:textId="77777777" w:rsidR="00F15965" w:rsidRDefault="00F15965" w:rsidP="00F3758C">
            <w:pPr>
              <w:spacing w:after="0" w:line="240" w:lineRule="auto"/>
              <w:rPr>
                <w:rFonts w:eastAsia="Times New Roman" w:cstheme="minorHAnsi"/>
                <w:color w:val="FFFFFF" w:themeColor="background1"/>
                <w:sz w:val="16"/>
                <w:szCs w:val="16"/>
                <w:lang w:eastAsia="pt-BR"/>
              </w:rPr>
            </w:pPr>
          </w:p>
          <w:p w14:paraId="5DBEF6C2"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573B854E"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4506AC40"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3A86D968"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28146654" w14:textId="4F348378" w:rsidR="009F2557" w:rsidRPr="00D523D3" w:rsidRDefault="009F2557" w:rsidP="00F3758C">
            <w:pPr>
              <w:spacing w:after="0" w:line="240" w:lineRule="auto"/>
              <w:rPr>
                <w:rFonts w:eastAsia="Times New Roman" w:cstheme="minorHAnsi"/>
                <w:color w:val="FFFFFF" w:themeColor="background1"/>
                <w:sz w:val="16"/>
                <w:szCs w:val="16"/>
                <w:lang w:eastAsia="pt-BR"/>
              </w:rPr>
            </w:pPr>
          </w:p>
        </w:tc>
      </w:tr>
      <w:tr w:rsidR="00F15965" w:rsidRPr="00D523D3" w14:paraId="37750CB4" w14:textId="77777777" w:rsidTr="001420A0">
        <w:trPr>
          <w:trHeight w:val="355"/>
        </w:trPr>
        <w:tc>
          <w:tcPr>
            <w:tcW w:w="9918" w:type="dxa"/>
            <w:gridSpan w:val="15"/>
          </w:tcPr>
          <w:p w14:paraId="1915AB55" w14:textId="1DE49B43" w:rsidR="00F15965" w:rsidRPr="007343E7" w:rsidRDefault="00F15965" w:rsidP="00F3758C">
            <w:pPr>
              <w:spacing w:after="0" w:line="360" w:lineRule="auto"/>
              <w:jc w:val="both"/>
              <w:rPr>
                <w:rFonts w:ascii="Arial" w:eastAsia="Times New Roman" w:hAnsi="Arial" w:cs="Arial"/>
                <w:sz w:val="20"/>
                <w:szCs w:val="20"/>
                <w:lang w:eastAsia="pt-BR"/>
              </w:rPr>
            </w:pPr>
            <w:r w:rsidRPr="007343E7">
              <w:rPr>
                <w:rFonts w:ascii="Arial" w:eastAsia="Times New Roman" w:hAnsi="Arial" w:cs="Arial"/>
                <w:b/>
                <w:bCs/>
                <w:sz w:val="20"/>
                <w:szCs w:val="20"/>
                <w:lang w:eastAsia="pt-BR"/>
              </w:rPr>
              <w:t xml:space="preserve">Análise Crítica: </w:t>
            </w:r>
            <w:r w:rsidR="009F2557" w:rsidRPr="009F2557">
              <w:rPr>
                <w:rFonts w:ascii="Arial" w:eastAsia="Times New Roman" w:hAnsi="Arial" w:cs="Arial"/>
                <w:sz w:val="20"/>
                <w:szCs w:val="20"/>
                <w:lang w:eastAsia="pt-BR"/>
              </w:rPr>
              <w:t xml:space="preserve">O indicador mencionado obteve este índice de 37%. Neste mês podemos perceber uma leve queda nesse indicador de 5%, porém mantemos o alcance da média.  Se comparado ao ano de 2023, tivemos um aumento de 1%.               </w:t>
            </w:r>
          </w:p>
          <w:p w14:paraId="08A184EC" w14:textId="2D3A15E5" w:rsidR="00F15965" w:rsidRPr="00D523D3" w:rsidRDefault="00F15965" w:rsidP="00F3758C">
            <w:pPr>
              <w:spacing w:after="0" w:line="360" w:lineRule="auto"/>
              <w:jc w:val="both"/>
              <w:rPr>
                <w:rFonts w:eastAsia="Times New Roman" w:cstheme="minorHAnsi"/>
                <w:color w:val="FFFFFF" w:themeColor="background1"/>
                <w:sz w:val="16"/>
                <w:szCs w:val="16"/>
                <w:lang w:eastAsia="pt-BR"/>
              </w:rPr>
            </w:pPr>
          </w:p>
        </w:tc>
      </w:tr>
    </w:tbl>
    <w:p w14:paraId="249F937D" w14:textId="6C1A594F" w:rsidR="001420A0" w:rsidRDefault="001420A0" w:rsidP="00E83656">
      <w:pPr>
        <w:pStyle w:val="Ttulo4"/>
        <w:rPr>
          <w:rFonts w:asciiTheme="minorHAnsi" w:eastAsia="Times New Roman" w:hAnsiTheme="minorHAnsi" w:cstheme="minorHAnsi"/>
          <w:lang w:eastAsia="pt-BR"/>
        </w:rPr>
      </w:pPr>
    </w:p>
    <w:p w14:paraId="2B7A3484" w14:textId="29726529"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634" w:type="dxa"/>
        <w:tblLayout w:type="fixed"/>
        <w:tblCellMar>
          <w:left w:w="70" w:type="dxa"/>
          <w:right w:w="70" w:type="dxa"/>
        </w:tblCellMar>
        <w:tblLook w:val="04A0" w:firstRow="1" w:lastRow="0" w:firstColumn="1" w:lastColumn="0" w:noHBand="0" w:noVBand="1"/>
      </w:tblPr>
      <w:tblGrid>
        <w:gridCol w:w="1838"/>
        <w:gridCol w:w="545"/>
        <w:gridCol w:w="545"/>
        <w:gridCol w:w="545"/>
        <w:gridCol w:w="545"/>
        <w:gridCol w:w="546"/>
        <w:gridCol w:w="545"/>
        <w:gridCol w:w="545"/>
        <w:gridCol w:w="545"/>
        <w:gridCol w:w="546"/>
        <w:gridCol w:w="545"/>
        <w:gridCol w:w="545"/>
        <w:gridCol w:w="545"/>
        <w:gridCol w:w="546"/>
        <w:gridCol w:w="708"/>
      </w:tblGrid>
      <w:tr w:rsidR="00081432" w:rsidRPr="00D523D3" w14:paraId="3D945AB7" w14:textId="4E00001C" w:rsidTr="00694E57">
        <w:trPr>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635F64" w:rsidRPr="00D523D3" w:rsidRDefault="00635F6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635F64" w:rsidRPr="00D523D3" w:rsidRDefault="00635F64" w:rsidP="00635F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tcPr>
          <w:p w14:paraId="6EAB69F0" w14:textId="6C7A2C0E" w:rsidR="00635F64" w:rsidRPr="00635F64" w:rsidRDefault="00635F64" w:rsidP="00635F64">
            <w:pPr>
              <w:spacing w:after="0" w:line="240" w:lineRule="auto"/>
              <w:jc w:val="center"/>
              <w:rPr>
                <w:rFonts w:eastAsia="Times New Roman" w:cstheme="minorHAnsi"/>
                <w:b/>
                <w:bCs/>
                <w:color w:val="FFFFFF" w:themeColor="background1"/>
                <w:sz w:val="15"/>
                <w:szCs w:val="15"/>
                <w:lang w:eastAsia="pt-BR"/>
              </w:rPr>
            </w:pPr>
            <w:r w:rsidRPr="00635F64">
              <w:rPr>
                <w:rFonts w:eastAsia="Times New Roman" w:cstheme="minorHAnsi"/>
                <w:b/>
                <w:bCs/>
                <w:color w:val="FFFFFF" w:themeColor="background1"/>
                <w:sz w:val="15"/>
                <w:szCs w:val="15"/>
                <w:lang w:eastAsia="pt-BR"/>
              </w:rPr>
              <w:t>TOTAL</w:t>
            </w:r>
          </w:p>
        </w:tc>
        <w:tc>
          <w:tcPr>
            <w:tcW w:w="708" w:type="dxa"/>
            <w:tcBorders>
              <w:top w:val="single" w:sz="4" w:space="0" w:color="auto"/>
              <w:left w:val="single" w:sz="4" w:space="0" w:color="auto"/>
              <w:bottom w:val="single" w:sz="4" w:space="0" w:color="auto"/>
              <w:right w:val="single" w:sz="4" w:space="0" w:color="auto"/>
            </w:tcBorders>
            <w:shd w:val="clear" w:color="auto" w:fill="008080"/>
            <w:vAlign w:val="center"/>
          </w:tcPr>
          <w:p w14:paraId="71110ABC" w14:textId="18C23D03" w:rsidR="00635F64" w:rsidRPr="00635F64" w:rsidRDefault="00635F64" w:rsidP="00635F64">
            <w:pPr>
              <w:spacing w:after="0" w:line="240" w:lineRule="auto"/>
              <w:jc w:val="center"/>
              <w:rPr>
                <w:rFonts w:eastAsia="Times New Roman" w:cstheme="minorHAnsi"/>
                <w:b/>
                <w:bCs/>
                <w:color w:val="FFFFFF" w:themeColor="background1"/>
                <w:sz w:val="15"/>
                <w:szCs w:val="15"/>
                <w:lang w:eastAsia="pt-BR"/>
              </w:rPr>
            </w:pPr>
            <w:r w:rsidRPr="00635F64">
              <w:rPr>
                <w:rFonts w:eastAsia="Times New Roman" w:cstheme="minorHAnsi"/>
                <w:b/>
                <w:bCs/>
                <w:color w:val="FFFFFF" w:themeColor="background1"/>
                <w:sz w:val="15"/>
                <w:szCs w:val="15"/>
                <w:lang w:eastAsia="pt-BR"/>
              </w:rPr>
              <w:t>MÉDIA</w:t>
            </w:r>
          </w:p>
        </w:tc>
      </w:tr>
      <w:tr w:rsidR="00081432" w:rsidRPr="00D523D3" w14:paraId="5D084F18" w14:textId="35D5C2F6" w:rsidTr="00694E57">
        <w:trPr>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635F64" w:rsidRPr="00D523D3" w:rsidRDefault="00635F6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B72831D"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2.685</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6CC0CE76"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2.857</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A94ABD5"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2.989</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13F659FE"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3.320</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4DA1ED"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3.319</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2A87B79E"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3.437</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245AA74B"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2.778</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5EC3F1A9"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2.838</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7443875A"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2.639</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41A7FD1E" w:rsidR="00635F64" w:rsidRPr="00D523D3" w:rsidRDefault="00635F64" w:rsidP="0062108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3.119</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51E207EE" w:rsidR="00635F64" w:rsidRPr="00D523D3" w:rsidRDefault="00635F64" w:rsidP="0062108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3.451</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2FA0A70" w:rsidR="00635F64" w:rsidRPr="00D523D3" w:rsidRDefault="00056A2B" w:rsidP="00635F6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2.650</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0714AC63" w14:textId="7CFCDF90" w:rsidR="00635F64" w:rsidRPr="006C7143" w:rsidRDefault="006C7143" w:rsidP="00635F64">
            <w:pPr>
              <w:spacing w:after="0" w:line="240" w:lineRule="auto"/>
              <w:jc w:val="center"/>
              <w:rPr>
                <w:rFonts w:eastAsia="Times New Roman" w:cstheme="minorHAnsi"/>
                <w:color w:val="000000"/>
                <w:sz w:val="14"/>
                <w:szCs w:val="14"/>
                <w:lang w:eastAsia="pt-BR"/>
              </w:rPr>
            </w:pPr>
            <w:r w:rsidRPr="006C7143">
              <w:rPr>
                <w:rFonts w:eastAsia="Times New Roman" w:cstheme="minorHAnsi"/>
                <w:color w:val="000000"/>
                <w:sz w:val="14"/>
                <w:szCs w:val="14"/>
                <w:lang w:eastAsia="pt-BR"/>
              </w:rPr>
              <w:t>36.082</w:t>
            </w:r>
          </w:p>
        </w:tc>
        <w:tc>
          <w:tcPr>
            <w:tcW w:w="708" w:type="dxa"/>
            <w:tcBorders>
              <w:top w:val="single" w:sz="4" w:space="0" w:color="auto"/>
              <w:left w:val="single" w:sz="4" w:space="0" w:color="auto"/>
              <w:bottom w:val="single" w:sz="4" w:space="0" w:color="auto"/>
              <w:right w:val="single" w:sz="4" w:space="0" w:color="auto"/>
            </w:tcBorders>
            <w:shd w:val="clear" w:color="F2F2F2" w:fill="FFFFFF"/>
            <w:vAlign w:val="center"/>
          </w:tcPr>
          <w:p w14:paraId="64A52A29" w14:textId="5BFF16EB" w:rsidR="00635F64" w:rsidRPr="00D523D3" w:rsidRDefault="006C7143" w:rsidP="00635F6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3.007</w:t>
            </w:r>
          </w:p>
        </w:tc>
      </w:tr>
      <w:tr w:rsidR="00081432" w:rsidRPr="00D523D3" w14:paraId="2311D55F" w14:textId="2F4F5C15" w:rsidTr="00694E57">
        <w:trPr>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635F64" w:rsidRPr="00D523D3" w:rsidRDefault="00635F6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7E94829B"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66%</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0B186E7E"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64%</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5CE915E7"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0E0E3B9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160E95F2"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F53C3B0"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339D64D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592CC2C"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63%</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93B8D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5C75066" w:rsidR="00635F64" w:rsidRPr="00D523D3" w:rsidRDefault="00635F64" w:rsidP="0062108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3C4AA81F" w:rsidR="00635F64" w:rsidRPr="00D523D3" w:rsidRDefault="00635F64" w:rsidP="0062108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26550850" w:rsidR="00635F64" w:rsidRPr="00D523D3" w:rsidRDefault="00056A2B"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60%</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8890BF" w14:textId="53C8434F" w:rsidR="00635F64" w:rsidRPr="00D523D3" w:rsidRDefault="00964098"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C6EC5" w14:textId="3CF834FA" w:rsidR="00635F64" w:rsidRPr="00D523D3" w:rsidRDefault="00964098"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59%</w:t>
            </w:r>
          </w:p>
        </w:tc>
      </w:tr>
      <w:tr w:rsidR="00081432" w:rsidRPr="00D523D3" w14:paraId="5F57393F" w14:textId="77777777" w:rsidTr="001C213E">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796" w:type="dxa"/>
            <w:gridSpan w:val="14"/>
            <w:tcBorders>
              <w:top w:val="single" w:sz="4" w:space="0" w:color="auto"/>
              <w:left w:val="single" w:sz="4" w:space="0" w:color="auto"/>
              <w:bottom w:val="single" w:sz="4" w:space="0" w:color="auto"/>
              <w:right w:val="single" w:sz="4" w:space="0" w:color="auto"/>
            </w:tcBorders>
            <w:shd w:val="clear" w:color="auto" w:fill="008080"/>
          </w:tcPr>
          <w:p w14:paraId="14ECE699" w14:textId="1925B9B8"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081432" w:rsidRPr="00D523D3" w14:paraId="36DE961A" w14:textId="77777777" w:rsidTr="00BB3B15">
        <w:trPr>
          <w:trHeight w:val="257"/>
        </w:trPr>
        <w:tc>
          <w:tcPr>
            <w:tcW w:w="1838" w:type="dxa"/>
            <w:tcBorders>
              <w:top w:val="single" w:sz="4" w:space="0" w:color="auto"/>
            </w:tcBorders>
            <w:shd w:val="clear" w:color="auto" w:fill="008080"/>
            <w:vAlign w:val="center"/>
          </w:tcPr>
          <w:p w14:paraId="693F807F" w14:textId="0B5CA27D"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6" w:type="dxa"/>
            <w:gridSpan w:val="14"/>
            <w:tcBorders>
              <w:top w:val="single" w:sz="4" w:space="0" w:color="auto"/>
              <w:right w:val="single" w:sz="4" w:space="0" w:color="auto"/>
            </w:tcBorders>
            <w:shd w:val="clear" w:color="auto" w:fill="008080"/>
          </w:tcPr>
          <w:p w14:paraId="44316AE4" w14:textId="1365BE0C"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59%</w:t>
            </w:r>
          </w:p>
        </w:tc>
      </w:tr>
      <w:tr w:rsidR="00081432" w:rsidRPr="00D523D3" w14:paraId="35563FD3" w14:textId="77777777" w:rsidTr="00E668A8">
        <w:trPr>
          <w:trHeight w:val="371"/>
        </w:trPr>
        <w:tc>
          <w:tcPr>
            <w:tcW w:w="9634" w:type="dxa"/>
            <w:gridSpan w:val="15"/>
          </w:tcPr>
          <w:p w14:paraId="6FCD3400" w14:textId="3455C7AB" w:rsidR="00081432" w:rsidRDefault="00081432" w:rsidP="00A26AA6">
            <w:pPr>
              <w:spacing w:line="360" w:lineRule="auto"/>
              <w:jc w:val="both"/>
              <w:rPr>
                <w:rFonts w:cstheme="minorHAnsi"/>
                <w:i/>
                <w:iCs/>
                <w:sz w:val="18"/>
                <w:szCs w:val="18"/>
              </w:rPr>
            </w:pPr>
            <w:r>
              <w:rPr>
                <w:noProof/>
              </w:rPr>
              <w:drawing>
                <wp:anchor distT="0" distB="0" distL="114300" distR="114300" simplePos="0" relativeHeight="259920896" behindDoc="0" locked="0" layoutInCell="1" allowOverlap="1" wp14:anchorId="2169593E" wp14:editId="1680D3CD">
                  <wp:simplePos x="0" y="0"/>
                  <wp:positionH relativeFrom="column">
                    <wp:posOffset>-34470</wp:posOffset>
                  </wp:positionH>
                  <wp:positionV relativeFrom="paragraph">
                    <wp:posOffset>183838</wp:posOffset>
                  </wp:positionV>
                  <wp:extent cx="6072769" cy="1660525"/>
                  <wp:effectExtent l="0" t="0" r="4445" b="0"/>
                  <wp:wrapNone/>
                  <wp:docPr id="1018875879"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D523D3">
              <w:rPr>
                <w:rFonts w:cstheme="minorHAnsi"/>
                <w:i/>
                <w:iCs/>
                <w:sz w:val="18"/>
                <w:szCs w:val="18"/>
              </w:rPr>
              <w:t xml:space="preserve"> Fonte: 9º Boletim de Produção Hemoterapia – HEMOPROD 2022</w:t>
            </w:r>
          </w:p>
          <w:p w14:paraId="4C640382" w14:textId="77777777" w:rsidR="00694E57" w:rsidRDefault="00694E57" w:rsidP="00A26AA6">
            <w:pPr>
              <w:spacing w:line="360" w:lineRule="auto"/>
              <w:jc w:val="both"/>
              <w:rPr>
                <w:rFonts w:cstheme="minorHAnsi"/>
                <w:i/>
                <w:iCs/>
                <w:sz w:val="18"/>
                <w:szCs w:val="18"/>
              </w:rPr>
            </w:pPr>
          </w:p>
          <w:p w14:paraId="0D1181FB" w14:textId="77777777" w:rsidR="00081432" w:rsidRDefault="00081432" w:rsidP="00A26AA6">
            <w:pPr>
              <w:spacing w:line="360" w:lineRule="auto"/>
              <w:jc w:val="both"/>
              <w:rPr>
                <w:rFonts w:cstheme="minorHAnsi"/>
                <w:i/>
                <w:iCs/>
                <w:sz w:val="18"/>
                <w:szCs w:val="18"/>
              </w:rPr>
            </w:pPr>
          </w:p>
          <w:p w14:paraId="5FCA4BF0" w14:textId="77777777" w:rsidR="00081432" w:rsidRDefault="00081432" w:rsidP="00A26AA6">
            <w:pPr>
              <w:spacing w:line="360" w:lineRule="auto"/>
              <w:jc w:val="both"/>
              <w:rPr>
                <w:rFonts w:cstheme="minorHAnsi"/>
                <w:i/>
                <w:iCs/>
                <w:sz w:val="18"/>
                <w:szCs w:val="18"/>
              </w:rPr>
            </w:pPr>
          </w:p>
          <w:p w14:paraId="3F96479F" w14:textId="77777777" w:rsidR="00081432" w:rsidRPr="00D523D3" w:rsidRDefault="00081432" w:rsidP="00A26AA6">
            <w:pPr>
              <w:spacing w:line="360" w:lineRule="auto"/>
              <w:jc w:val="both"/>
              <w:rPr>
                <w:rFonts w:cstheme="minorHAnsi"/>
                <w:i/>
                <w:iCs/>
                <w:sz w:val="18"/>
                <w:szCs w:val="18"/>
              </w:rPr>
            </w:pPr>
          </w:p>
          <w:p w14:paraId="6F2D1DC6" w14:textId="78F4F99F" w:rsidR="00081432" w:rsidRDefault="00081432" w:rsidP="00A26AA6">
            <w:pPr>
              <w:spacing w:line="360" w:lineRule="auto"/>
              <w:jc w:val="both"/>
              <w:rPr>
                <w:rFonts w:cstheme="minorHAnsi"/>
                <w:i/>
                <w:iCs/>
                <w:sz w:val="18"/>
                <w:szCs w:val="18"/>
              </w:rPr>
            </w:pPr>
          </w:p>
          <w:p w14:paraId="38E14664" w14:textId="0302F3B5" w:rsidR="00081432" w:rsidRPr="00D523D3" w:rsidRDefault="00081432" w:rsidP="00BE13F8">
            <w:pPr>
              <w:spacing w:after="0" w:line="240" w:lineRule="auto"/>
              <w:rPr>
                <w:rFonts w:eastAsia="Times New Roman" w:cstheme="minorHAnsi"/>
                <w:color w:val="FFFFFF" w:themeColor="background1"/>
                <w:sz w:val="16"/>
                <w:szCs w:val="16"/>
                <w:lang w:eastAsia="pt-BR"/>
              </w:rPr>
            </w:pPr>
          </w:p>
        </w:tc>
      </w:tr>
      <w:tr w:rsidR="00081432" w:rsidRPr="00D523D3" w14:paraId="3D29F931" w14:textId="77777777" w:rsidTr="00A74BE4">
        <w:trPr>
          <w:trHeight w:val="371"/>
        </w:trPr>
        <w:tc>
          <w:tcPr>
            <w:tcW w:w="9634" w:type="dxa"/>
            <w:gridSpan w:val="15"/>
          </w:tcPr>
          <w:p w14:paraId="2AA5FEBA" w14:textId="6D4FC78C" w:rsidR="00081432" w:rsidRPr="003A1791" w:rsidRDefault="00081432" w:rsidP="00D34041">
            <w:pPr>
              <w:spacing w:line="360" w:lineRule="auto"/>
              <w:ind w:right="-1"/>
              <w:jc w:val="both"/>
              <w:rPr>
                <w:rFonts w:ascii="Arial" w:hAnsi="Arial" w:cs="Arial"/>
                <w:sz w:val="20"/>
                <w:szCs w:val="20"/>
                <w:lang w:eastAsia="pt-BR"/>
              </w:rPr>
            </w:pPr>
            <w:r w:rsidRPr="00953060">
              <w:rPr>
                <w:rFonts w:ascii="Arial" w:hAnsi="Arial" w:cs="Arial"/>
                <w:b/>
                <w:bCs/>
                <w:sz w:val="20"/>
                <w:szCs w:val="20"/>
                <w:lang w:eastAsia="pt-BR"/>
              </w:rPr>
              <w:t xml:space="preserve">Análise Crítica: </w:t>
            </w:r>
            <w:r w:rsidR="00276078" w:rsidRPr="00276078">
              <w:rPr>
                <w:rFonts w:ascii="Arial" w:hAnsi="Arial" w:cs="Arial"/>
                <w:sz w:val="20"/>
                <w:szCs w:val="20"/>
                <w:lang w:eastAsia="pt-BR"/>
              </w:rPr>
              <w:t>O indicador mencionado obteve o índice de 60%. Podemos perceber um aumento de 5% no referido mês se comparado ao mês anterior. Porém mantemos abaixo da média.  Os doadores dessa faixa etária, historicamente apresentam-se em número maior quando comparado ao indicador anterior. Se comparado ao ano de 2023, tivemos um aumento de 1%.</w:t>
            </w:r>
          </w:p>
        </w:tc>
      </w:tr>
    </w:tbl>
    <w:p w14:paraId="24CC0918" w14:textId="77777777" w:rsidR="003A1791" w:rsidRDefault="003A1791" w:rsidP="00A366D1">
      <w:pPr>
        <w:pStyle w:val="Ttulo2"/>
        <w:ind w:left="0"/>
        <w:rPr>
          <w:rFonts w:asciiTheme="minorHAnsi" w:hAnsiTheme="minorHAnsi" w:cstheme="minorHAnsi"/>
        </w:rPr>
      </w:pPr>
    </w:p>
    <w:p w14:paraId="7F068F80" w14:textId="77777777" w:rsidR="00D82369" w:rsidRDefault="00D82369" w:rsidP="00D82369">
      <w:pPr>
        <w:pStyle w:val="Standard"/>
      </w:pPr>
    </w:p>
    <w:p w14:paraId="00437547" w14:textId="77777777" w:rsidR="00D82369" w:rsidRPr="00D82369" w:rsidRDefault="00D82369" w:rsidP="00D82369">
      <w:pPr>
        <w:pStyle w:val="Standard"/>
      </w:pPr>
    </w:p>
    <w:p w14:paraId="0EFE7E1C" w14:textId="0D843AAF" w:rsidR="00D34041" w:rsidRPr="00A366D1" w:rsidRDefault="00414093" w:rsidP="00A366D1">
      <w:pPr>
        <w:pStyle w:val="Ttulo2"/>
        <w:ind w:left="0"/>
        <w:rPr>
          <w:rFonts w:asciiTheme="minorHAnsi" w:hAnsiTheme="minorHAnsi" w:cstheme="minorHAnsi"/>
        </w:rPr>
      </w:pPr>
      <w:bookmarkStart w:id="39" w:name="_Toc187135598"/>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9"/>
    </w:p>
    <w:p w14:paraId="3B588E45" w14:textId="5A287147" w:rsidR="005C592E" w:rsidRPr="00D523D3" w:rsidRDefault="005C592E" w:rsidP="00D34041">
      <w:pPr>
        <w:pStyle w:val="Ttulo3"/>
        <w:spacing w:after="240"/>
        <w:rPr>
          <w:rFonts w:asciiTheme="minorHAnsi" w:hAnsiTheme="minorHAnsi" w:cstheme="minorHAnsi"/>
          <w:b/>
          <w:bCs/>
        </w:rPr>
      </w:pPr>
      <w:bookmarkStart w:id="40" w:name="_Toc187135599"/>
      <w:r w:rsidRPr="00D523D3">
        <w:rPr>
          <w:rFonts w:asciiTheme="minorHAnsi" w:hAnsiTheme="minorHAnsi" w:cstheme="minorHAnsi"/>
          <w:b/>
          <w:bCs/>
        </w:rPr>
        <w:t>11.2.1. QUANTITATIVO DE HEMOCOMPONENTES PRODUZIDOS</w:t>
      </w:r>
      <w:bookmarkEnd w:id="40"/>
    </w:p>
    <w:tbl>
      <w:tblPr>
        <w:tblW w:w="9639" w:type="dxa"/>
        <w:tblInd w:w="-5" w:type="dxa"/>
        <w:tblLayout w:type="fixed"/>
        <w:tblCellMar>
          <w:left w:w="70" w:type="dxa"/>
          <w:right w:w="70" w:type="dxa"/>
        </w:tblCellMar>
        <w:tblLook w:val="04A0" w:firstRow="1" w:lastRow="0" w:firstColumn="1" w:lastColumn="0" w:noHBand="0" w:noVBand="1"/>
      </w:tblPr>
      <w:tblGrid>
        <w:gridCol w:w="1276"/>
        <w:gridCol w:w="588"/>
        <w:gridCol w:w="589"/>
        <w:gridCol w:w="589"/>
        <w:gridCol w:w="589"/>
        <w:gridCol w:w="589"/>
        <w:gridCol w:w="589"/>
        <w:gridCol w:w="588"/>
        <w:gridCol w:w="589"/>
        <w:gridCol w:w="589"/>
        <w:gridCol w:w="589"/>
        <w:gridCol w:w="589"/>
        <w:gridCol w:w="589"/>
        <w:gridCol w:w="589"/>
        <w:gridCol w:w="708"/>
      </w:tblGrid>
      <w:tr w:rsidR="003A1791" w:rsidRPr="00D523D3" w14:paraId="03A1C07B" w14:textId="15EC19DF" w:rsidTr="00F909B7">
        <w:trPr>
          <w:trHeight w:val="245"/>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3A1791" w:rsidRPr="00D523D3" w:rsidRDefault="003A1791"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3A1791" w:rsidRPr="00D523D3" w:rsidRDefault="003A1791" w:rsidP="003A179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3A1791" w:rsidRPr="00D523D3" w:rsidRDefault="003A1791" w:rsidP="003A179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tcPr>
          <w:p w14:paraId="265C0A10" w14:textId="0C185E57" w:rsidR="003A1791" w:rsidRPr="00F909B7" w:rsidRDefault="003A1791" w:rsidP="003A1791">
            <w:pPr>
              <w:spacing w:after="0" w:line="240" w:lineRule="auto"/>
              <w:jc w:val="center"/>
              <w:rPr>
                <w:rFonts w:eastAsia="Times New Roman" w:cstheme="minorHAnsi"/>
                <w:b/>
                <w:bCs/>
                <w:color w:val="FFFFFF" w:themeColor="background1"/>
                <w:sz w:val="15"/>
                <w:szCs w:val="15"/>
                <w:lang w:eastAsia="pt-BR"/>
              </w:rPr>
            </w:pPr>
            <w:r w:rsidRPr="00F909B7">
              <w:rPr>
                <w:rFonts w:eastAsia="Times New Roman" w:cstheme="minorHAnsi"/>
                <w:b/>
                <w:bCs/>
                <w:color w:val="FFFFFF" w:themeColor="background1"/>
                <w:sz w:val="15"/>
                <w:szCs w:val="15"/>
                <w:lang w:eastAsia="pt-BR"/>
              </w:rPr>
              <w:t>TOTAL</w:t>
            </w:r>
          </w:p>
        </w:tc>
        <w:tc>
          <w:tcPr>
            <w:tcW w:w="708" w:type="dxa"/>
            <w:tcBorders>
              <w:top w:val="single" w:sz="4" w:space="0" w:color="auto"/>
              <w:left w:val="single" w:sz="4" w:space="0" w:color="auto"/>
              <w:bottom w:val="single" w:sz="4" w:space="0" w:color="auto"/>
              <w:right w:val="single" w:sz="4" w:space="0" w:color="auto"/>
            </w:tcBorders>
            <w:shd w:val="clear" w:color="auto" w:fill="008080"/>
            <w:vAlign w:val="center"/>
          </w:tcPr>
          <w:p w14:paraId="1DA94D91" w14:textId="4D99F515" w:rsidR="003A1791" w:rsidRPr="00F909B7" w:rsidRDefault="003A1791" w:rsidP="003A1791">
            <w:pPr>
              <w:spacing w:after="0" w:line="240" w:lineRule="auto"/>
              <w:jc w:val="center"/>
              <w:rPr>
                <w:rFonts w:eastAsia="Times New Roman" w:cstheme="minorHAnsi"/>
                <w:b/>
                <w:bCs/>
                <w:color w:val="FFFFFF" w:themeColor="background1"/>
                <w:sz w:val="15"/>
                <w:szCs w:val="15"/>
                <w:lang w:eastAsia="pt-BR"/>
              </w:rPr>
            </w:pPr>
            <w:r w:rsidRPr="00F909B7">
              <w:rPr>
                <w:rFonts w:eastAsia="Times New Roman" w:cstheme="minorHAnsi"/>
                <w:b/>
                <w:bCs/>
                <w:color w:val="FFFFFF" w:themeColor="background1"/>
                <w:sz w:val="15"/>
                <w:szCs w:val="15"/>
                <w:lang w:eastAsia="pt-BR"/>
              </w:rPr>
              <w:t>MÉDIA</w:t>
            </w:r>
          </w:p>
        </w:tc>
      </w:tr>
      <w:tr w:rsidR="003A1791" w:rsidRPr="00D523D3" w14:paraId="6BB1B6B0" w14:textId="03116715" w:rsidTr="00F909B7">
        <w:trPr>
          <w:trHeight w:val="453"/>
        </w:trPr>
        <w:tc>
          <w:tcPr>
            <w:tcW w:w="12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3A1791" w:rsidRPr="00D523D3" w:rsidRDefault="003A179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547BE8E6"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9.267</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6AB2FD2C"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10.110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49313827"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11.313</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444C3950"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12.846</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7611340F"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13.948</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00A73178"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13.237</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6522CAF4"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10.012</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F81C42A"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10.070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7E6D106F"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10.187</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112636FF" w:rsidR="003A1791" w:rsidRPr="00D523D3" w:rsidRDefault="003A1791" w:rsidP="00E5623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12.662</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1E5E397" w:rsidR="003A1791" w:rsidRPr="00D523D3" w:rsidRDefault="003A1791"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13.642</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3AE18A56" w:rsidR="003A1791" w:rsidRPr="00D523D3" w:rsidRDefault="005E0657"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10.169</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35267519" w14:textId="5BA9B2C1" w:rsidR="003A1791" w:rsidRPr="00AA2AE9" w:rsidRDefault="00AA2AE9" w:rsidP="003A1791">
            <w:pPr>
              <w:spacing w:after="0" w:line="240" w:lineRule="auto"/>
              <w:jc w:val="center"/>
              <w:rPr>
                <w:rFonts w:eastAsia="Times New Roman" w:cstheme="minorHAnsi"/>
                <w:color w:val="000000"/>
                <w:sz w:val="12"/>
                <w:szCs w:val="12"/>
                <w:lang w:eastAsia="pt-BR"/>
              </w:rPr>
            </w:pPr>
            <w:r w:rsidRPr="00AA2AE9">
              <w:rPr>
                <w:rFonts w:eastAsia="Times New Roman" w:cstheme="minorHAnsi"/>
                <w:color w:val="000000"/>
                <w:sz w:val="12"/>
                <w:szCs w:val="12"/>
                <w:lang w:eastAsia="pt-BR"/>
              </w:rPr>
              <w:t>137.463</w:t>
            </w:r>
          </w:p>
        </w:tc>
        <w:tc>
          <w:tcPr>
            <w:tcW w:w="708" w:type="dxa"/>
            <w:tcBorders>
              <w:top w:val="single" w:sz="4" w:space="0" w:color="auto"/>
              <w:left w:val="single" w:sz="4" w:space="0" w:color="auto"/>
              <w:bottom w:val="single" w:sz="4" w:space="0" w:color="auto"/>
              <w:right w:val="single" w:sz="4" w:space="0" w:color="auto"/>
            </w:tcBorders>
            <w:shd w:val="clear" w:color="F2F2F2" w:fill="FFFFFF"/>
            <w:vAlign w:val="center"/>
          </w:tcPr>
          <w:p w14:paraId="4DAC34F8" w14:textId="244A4875" w:rsidR="003A1791" w:rsidRPr="00D523D3" w:rsidRDefault="00AA2AE9"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11.455</w:t>
            </w:r>
          </w:p>
        </w:tc>
      </w:tr>
      <w:tr w:rsidR="003A1791" w:rsidRPr="00D523D3" w14:paraId="38B3FBBA" w14:textId="6278EB9B" w:rsidTr="00F909B7">
        <w:trPr>
          <w:trHeight w:val="243"/>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3A1791" w:rsidRPr="00D523D3" w:rsidRDefault="003A179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363"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tcPr>
          <w:p w14:paraId="53F37E29" w14:textId="4528CA6A"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3A1791" w:rsidRPr="00D523D3" w14:paraId="3D0CF7B2" w14:textId="3F3BD777" w:rsidTr="00F909B7">
        <w:trPr>
          <w:trHeight w:val="163"/>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1FE7E844"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63"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tcPr>
          <w:p w14:paraId="75C5D1A2" w14:textId="2523D451"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10.502</w:t>
            </w:r>
          </w:p>
        </w:tc>
      </w:tr>
      <w:tr w:rsidR="00601B4D" w:rsidRPr="00D523D3" w14:paraId="735CB614" w14:textId="41083926" w:rsidTr="00260EB2">
        <w:trPr>
          <w:trHeight w:val="453"/>
        </w:trPr>
        <w:tc>
          <w:tcPr>
            <w:tcW w:w="9639" w:type="dxa"/>
            <w:gridSpan w:val="15"/>
            <w:tcBorders>
              <w:top w:val="single" w:sz="4" w:space="0" w:color="auto"/>
            </w:tcBorders>
          </w:tcPr>
          <w:p w14:paraId="0E4E650C" w14:textId="06E40478" w:rsidR="006E378F" w:rsidRDefault="006E378F"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924992" behindDoc="0" locked="0" layoutInCell="1" allowOverlap="1" wp14:anchorId="18E465F7" wp14:editId="6A80CED4">
                  <wp:simplePos x="0" y="0"/>
                  <wp:positionH relativeFrom="column">
                    <wp:posOffset>-27305</wp:posOffset>
                  </wp:positionH>
                  <wp:positionV relativeFrom="paragraph">
                    <wp:posOffset>30231</wp:posOffset>
                  </wp:positionV>
                  <wp:extent cx="6081623" cy="1576070"/>
                  <wp:effectExtent l="0" t="0" r="0" b="5080"/>
                  <wp:wrapNone/>
                  <wp:docPr id="1771143989"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730B9FAF" w14:textId="4DA969A4" w:rsidR="006E378F" w:rsidRDefault="006E378F" w:rsidP="006F7135">
            <w:pPr>
              <w:spacing w:after="0" w:line="240" w:lineRule="auto"/>
              <w:jc w:val="center"/>
              <w:rPr>
                <w:rFonts w:eastAsia="Times New Roman" w:cstheme="minorHAnsi"/>
                <w:noProof/>
                <w:sz w:val="16"/>
                <w:szCs w:val="16"/>
                <w:lang w:eastAsia="pt-BR"/>
              </w:rPr>
            </w:pPr>
          </w:p>
          <w:p w14:paraId="0B94C87F" w14:textId="6A2ACC14" w:rsidR="006E378F" w:rsidRDefault="006E378F" w:rsidP="006F7135">
            <w:pPr>
              <w:spacing w:after="0" w:line="240" w:lineRule="auto"/>
              <w:jc w:val="center"/>
              <w:rPr>
                <w:rFonts w:eastAsia="Times New Roman" w:cstheme="minorHAnsi"/>
                <w:noProof/>
                <w:sz w:val="16"/>
                <w:szCs w:val="16"/>
                <w:lang w:eastAsia="pt-BR"/>
              </w:rPr>
            </w:pPr>
          </w:p>
          <w:p w14:paraId="211DB88C" w14:textId="13E7032A" w:rsidR="00601B4D" w:rsidRPr="00D523D3" w:rsidRDefault="00601B4D" w:rsidP="006F7135">
            <w:pPr>
              <w:spacing w:after="0" w:line="240" w:lineRule="auto"/>
              <w:jc w:val="center"/>
              <w:rPr>
                <w:rFonts w:eastAsia="Times New Roman" w:cstheme="minorHAnsi"/>
                <w:noProof/>
                <w:sz w:val="16"/>
                <w:szCs w:val="16"/>
                <w:lang w:eastAsia="pt-BR"/>
              </w:rPr>
            </w:pPr>
          </w:p>
          <w:p w14:paraId="0C3D90E7"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30ECB0AE"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0342D6FC"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363E37DF"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0BF233F1"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65BF6B6E"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7B8954B7"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52288210"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73854609" w14:textId="77777777" w:rsidR="00601B4D" w:rsidRDefault="00601B4D" w:rsidP="006F7135">
            <w:pPr>
              <w:spacing w:after="0" w:line="240" w:lineRule="auto"/>
              <w:jc w:val="center"/>
              <w:rPr>
                <w:noProof/>
              </w:rPr>
            </w:pPr>
          </w:p>
        </w:tc>
      </w:tr>
      <w:tr w:rsidR="00601B4D" w:rsidRPr="00D523D3" w14:paraId="19A3340B" w14:textId="5ADCC24D" w:rsidTr="00FA006F">
        <w:trPr>
          <w:trHeight w:val="1128"/>
        </w:trPr>
        <w:tc>
          <w:tcPr>
            <w:tcW w:w="9639" w:type="dxa"/>
            <w:gridSpan w:val="15"/>
          </w:tcPr>
          <w:p w14:paraId="6216E7B3" w14:textId="62B37C3E" w:rsidR="00601B4D" w:rsidRPr="00E56234" w:rsidRDefault="00601B4D"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crítica: </w:t>
            </w:r>
            <w:r w:rsidR="00814FBC" w:rsidRPr="00814FBC">
              <w:rPr>
                <w:rFonts w:ascii="Arial" w:hAnsi="Arial" w:cs="Arial"/>
                <w:sz w:val="20"/>
                <w:szCs w:val="20"/>
              </w:rPr>
              <w:t>A Rede HEMO apresentou em dezembro de 2024 uma produção total de 10.169 hemocomponentes. O resultado encontra-se abaixo da meta contratual, mas acima   da média de produção de 2023. Uma redução de 34% em comparação ao mês de novembro, o motivo da redução pode ser explicado por seu um mês de férias escolares, redução no número de funcionários nas empresas e demais festividades. Campanhas para doadores serão realizadas e intensificadas nesse período nas unidades para aumentar o número de coletas e consequentemente o número de hemocomponentes produzidos. A média mensal no ano de 2024 apresentou acima da atual meta contratual. A Gerência de Processamento é o setor responsável pela quantidade de bolsas de sangue totais processadas nesse quesito para o cumprimento da meta.</w:t>
            </w:r>
          </w:p>
        </w:tc>
      </w:tr>
    </w:tbl>
    <w:p w14:paraId="4F33532C" w14:textId="77777777" w:rsidR="00875D63" w:rsidRPr="00875D63" w:rsidRDefault="00875D63" w:rsidP="00875D63">
      <w:pPr>
        <w:pStyle w:val="Standard"/>
      </w:pPr>
    </w:p>
    <w:p w14:paraId="47386772" w14:textId="275F28CF" w:rsidR="006F0EC0" w:rsidRPr="00993E68" w:rsidRDefault="006F0EC0" w:rsidP="006F0EC0">
      <w:pPr>
        <w:pStyle w:val="Ttulo2"/>
        <w:ind w:left="0"/>
        <w:rPr>
          <w:rFonts w:asciiTheme="minorHAnsi" w:hAnsiTheme="minorHAnsi" w:cstheme="minorHAnsi"/>
        </w:rPr>
      </w:pPr>
      <w:bookmarkStart w:id="41" w:name="_Toc187135600"/>
      <w:r w:rsidRPr="00D523D3">
        <w:rPr>
          <w:rFonts w:asciiTheme="minorHAnsi" w:hAnsiTheme="minorHAnsi" w:cstheme="minorHAnsi"/>
        </w:rPr>
        <w:t>11.3 IMUNOHEMATOLOGIA</w:t>
      </w:r>
      <w:bookmarkEnd w:id="41"/>
    </w:p>
    <w:p w14:paraId="59E549FE" w14:textId="77777777" w:rsidR="006F0EC0" w:rsidRPr="00993E68" w:rsidRDefault="006F0EC0" w:rsidP="006F0EC0">
      <w:pPr>
        <w:pStyle w:val="Ttulo3"/>
        <w:rPr>
          <w:rFonts w:asciiTheme="minorHAnsi" w:hAnsiTheme="minorHAnsi" w:cstheme="minorHAnsi"/>
          <w:b/>
          <w:bCs/>
        </w:rPr>
      </w:pPr>
      <w:bookmarkStart w:id="42" w:name="_Toc187135601"/>
      <w:r w:rsidRPr="00D523D3">
        <w:rPr>
          <w:rFonts w:asciiTheme="minorHAnsi" w:hAnsiTheme="minorHAnsi" w:cstheme="minorHAnsi"/>
          <w:b/>
          <w:bCs/>
        </w:rPr>
        <w:t>11.3.1. EXAMES IMUNOHEMATOLÓGICOS</w:t>
      </w:r>
      <w:bookmarkEnd w:id="42"/>
    </w:p>
    <w:tbl>
      <w:tblPr>
        <w:tblW w:w="9634" w:type="dxa"/>
        <w:tblLayout w:type="fixed"/>
        <w:tblCellMar>
          <w:left w:w="70" w:type="dxa"/>
          <w:right w:w="70" w:type="dxa"/>
        </w:tblCellMar>
        <w:tblLook w:val="04A0" w:firstRow="1" w:lastRow="0" w:firstColumn="1" w:lastColumn="0" w:noHBand="0" w:noVBand="1"/>
      </w:tblPr>
      <w:tblGrid>
        <w:gridCol w:w="2263"/>
        <w:gridCol w:w="523"/>
        <w:gridCol w:w="523"/>
        <w:gridCol w:w="524"/>
        <w:gridCol w:w="523"/>
        <w:gridCol w:w="523"/>
        <w:gridCol w:w="524"/>
        <w:gridCol w:w="523"/>
        <w:gridCol w:w="524"/>
        <w:gridCol w:w="523"/>
        <w:gridCol w:w="523"/>
        <w:gridCol w:w="524"/>
        <w:gridCol w:w="523"/>
        <w:gridCol w:w="524"/>
        <w:gridCol w:w="567"/>
      </w:tblGrid>
      <w:tr w:rsidR="00DF6BA4" w:rsidRPr="00D523D3" w14:paraId="7F448134" w14:textId="77777777" w:rsidTr="0073529D">
        <w:trPr>
          <w:trHeight w:val="219"/>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547D59"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59A4A2"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0DCADE"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2C95B2"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77887B"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BBC714"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D10F6C"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49952D"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ECAB3F"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72902A"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1173E7"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813D3"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3D5442" w14:textId="77777777" w:rsidR="00DF6BA4" w:rsidRPr="00D523D3" w:rsidRDefault="00DF6BA4" w:rsidP="00DF6BA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24" w:type="dxa"/>
            <w:tcBorders>
              <w:top w:val="single" w:sz="4" w:space="0" w:color="auto"/>
              <w:left w:val="single" w:sz="4" w:space="0" w:color="auto"/>
              <w:bottom w:val="single" w:sz="4" w:space="0" w:color="auto"/>
              <w:right w:val="single" w:sz="4" w:space="0" w:color="auto"/>
            </w:tcBorders>
            <w:shd w:val="clear" w:color="auto" w:fill="008080"/>
            <w:vAlign w:val="center"/>
          </w:tcPr>
          <w:p w14:paraId="45E832FC" w14:textId="26DAC224" w:rsidR="00DF6BA4" w:rsidRPr="00DF6BA4" w:rsidRDefault="00DF6BA4" w:rsidP="00DF6BA4">
            <w:pPr>
              <w:spacing w:after="0" w:line="240" w:lineRule="auto"/>
              <w:jc w:val="center"/>
              <w:rPr>
                <w:rFonts w:eastAsia="Times New Roman" w:cstheme="minorHAnsi"/>
                <w:b/>
                <w:bCs/>
                <w:color w:val="FFFFFF" w:themeColor="background1"/>
                <w:sz w:val="14"/>
                <w:szCs w:val="14"/>
                <w:lang w:eastAsia="pt-BR"/>
              </w:rPr>
            </w:pPr>
            <w:r w:rsidRPr="00DF6BA4">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5D609D9" w14:textId="4211F4C6" w:rsidR="00DF6BA4" w:rsidRPr="00DF6BA4" w:rsidRDefault="00DF6BA4" w:rsidP="00DF6BA4">
            <w:pPr>
              <w:spacing w:after="0" w:line="240" w:lineRule="auto"/>
              <w:jc w:val="center"/>
              <w:rPr>
                <w:rFonts w:eastAsia="Times New Roman" w:cstheme="minorHAnsi"/>
                <w:b/>
                <w:bCs/>
                <w:color w:val="FFFFFF" w:themeColor="background1"/>
                <w:sz w:val="14"/>
                <w:szCs w:val="14"/>
                <w:lang w:eastAsia="pt-BR"/>
              </w:rPr>
            </w:pPr>
            <w:r w:rsidRPr="00DF6BA4">
              <w:rPr>
                <w:rFonts w:eastAsia="Times New Roman" w:cstheme="minorHAnsi"/>
                <w:b/>
                <w:bCs/>
                <w:color w:val="FFFFFF" w:themeColor="background1"/>
                <w:sz w:val="14"/>
                <w:szCs w:val="14"/>
                <w:lang w:eastAsia="pt-BR"/>
              </w:rPr>
              <w:t>MÉDIA</w:t>
            </w:r>
          </w:p>
        </w:tc>
      </w:tr>
      <w:tr w:rsidR="00DF6BA4" w:rsidRPr="00D523D3" w14:paraId="4C678990" w14:textId="77777777" w:rsidTr="0073529D">
        <w:trPr>
          <w:trHeight w:val="467"/>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21DA1A5" w14:textId="77777777" w:rsidR="00DF6BA4" w:rsidRPr="00D523D3" w:rsidRDefault="00DF6BA4" w:rsidP="003F13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45CEE193" w14:textId="77777777" w:rsidR="00DF6BA4" w:rsidRPr="00D523D3" w:rsidRDefault="00DF6BA4" w:rsidP="003F13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w:t>
            </w:r>
            <w:proofErr w:type="spellStart"/>
            <w:r w:rsidRPr="00D523D3">
              <w:rPr>
                <w:rFonts w:eastAsia="Times New Roman" w:cstheme="minorHAnsi"/>
                <w:color w:val="000000"/>
                <w:sz w:val="16"/>
                <w:szCs w:val="16"/>
                <w:lang w:eastAsia="pt-BR"/>
              </w:rPr>
              <w:t>Hr</w:t>
            </w:r>
            <w:proofErr w:type="spellEnd"/>
            <w:r w:rsidRPr="00D523D3">
              <w:rPr>
                <w:rFonts w:eastAsia="Times New Roman" w:cstheme="minorHAnsi"/>
                <w:color w:val="000000"/>
                <w:sz w:val="16"/>
                <w:szCs w:val="16"/>
                <w:lang w:eastAsia="pt-BR"/>
              </w:rPr>
              <w:t xml:space="preserve"> e Kell; Teste de Fenotipagem K, FYA, JYA, JKB em gel) Realizados</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CB0ABCF"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11.379</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0BBE1CB"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11.965</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2D1E810"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12.878</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9C073F3" w14:textId="2704B21F"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14.588</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2CE55B"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15.741</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06790C0"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15.666</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028F48A"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15.339</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39FCFE"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15.661</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AB7238"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15.175</w:t>
            </w:r>
          </w:p>
        </w:tc>
        <w:tc>
          <w:tcPr>
            <w:tcW w:w="523" w:type="dxa"/>
            <w:tcBorders>
              <w:top w:val="single" w:sz="4" w:space="0" w:color="auto"/>
              <w:left w:val="single" w:sz="4" w:space="0" w:color="auto"/>
              <w:bottom w:val="single" w:sz="4" w:space="0" w:color="auto"/>
              <w:right w:val="single" w:sz="4" w:space="0" w:color="auto"/>
            </w:tcBorders>
            <w:shd w:val="clear" w:color="auto" w:fill="FFFFFF"/>
            <w:vAlign w:val="center"/>
          </w:tcPr>
          <w:p w14:paraId="39499D52"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18.159</w:t>
            </w:r>
          </w:p>
        </w:tc>
        <w:tc>
          <w:tcPr>
            <w:tcW w:w="524" w:type="dxa"/>
            <w:tcBorders>
              <w:top w:val="single" w:sz="4" w:space="0" w:color="auto"/>
              <w:left w:val="single" w:sz="4" w:space="0" w:color="auto"/>
              <w:bottom w:val="single" w:sz="4" w:space="0" w:color="auto"/>
              <w:right w:val="single" w:sz="4" w:space="0" w:color="auto"/>
            </w:tcBorders>
            <w:shd w:val="clear" w:color="auto" w:fill="FFFFFF"/>
            <w:vAlign w:val="center"/>
          </w:tcPr>
          <w:p w14:paraId="5825177F" w14:textId="7A5941E8"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19.2</w:t>
            </w:r>
            <w:r w:rsidR="001D0969">
              <w:rPr>
                <w:rFonts w:eastAsia="Times New Roman" w:cstheme="minorHAnsi"/>
                <w:color w:val="000000"/>
                <w:sz w:val="13"/>
                <w:szCs w:val="13"/>
                <w:lang w:eastAsia="pt-BR"/>
              </w:rPr>
              <w:t>4</w:t>
            </w:r>
            <w:r w:rsidRPr="00DF6BA4">
              <w:rPr>
                <w:rFonts w:eastAsia="Times New Roman" w:cstheme="minorHAnsi"/>
                <w:color w:val="000000"/>
                <w:sz w:val="13"/>
                <w:szCs w:val="13"/>
                <w:lang w:eastAsia="pt-BR"/>
              </w:rPr>
              <w:t>4</w:t>
            </w:r>
          </w:p>
        </w:tc>
        <w:tc>
          <w:tcPr>
            <w:tcW w:w="523" w:type="dxa"/>
            <w:tcBorders>
              <w:top w:val="single" w:sz="4" w:space="0" w:color="auto"/>
              <w:left w:val="single" w:sz="4" w:space="0" w:color="auto"/>
              <w:bottom w:val="single" w:sz="4" w:space="0" w:color="auto"/>
              <w:right w:val="single" w:sz="4" w:space="0" w:color="auto"/>
            </w:tcBorders>
            <w:shd w:val="clear" w:color="auto" w:fill="FFFFFF"/>
            <w:vAlign w:val="center"/>
          </w:tcPr>
          <w:p w14:paraId="220352A2" w14:textId="3940770E" w:rsidR="00DF6BA4" w:rsidRPr="00DF6BA4" w:rsidRDefault="001D0969" w:rsidP="00DF6BA4">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14.896</w:t>
            </w:r>
          </w:p>
        </w:tc>
        <w:tc>
          <w:tcPr>
            <w:tcW w:w="524" w:type="dxa"/>
            <w:tcBorders>
              <w:top w:val="single" w:sz="4" w:space="0" w:color="auto"/>
              <w:left w:val="single" w:sz="4" w:space="0" w:color="auto"/>
              <w:bottom w:val="single" w:sz="4" w:space="0" w:color="auto"/>
              <w:right w:val="single" w:sz="4" w:space="0" w:color="auto"/>
            </w:tcBorders>
            <w:shd w:val="clear" w:color="auto" w:fill="FFFFFF"/>
            <w:vAlign w:val="center"/>
          </w:tcPr>
          <w:p w14:paraId="1EC3AA1B" w14:textId="3BCB4B32" w:rsidR="00DF6BA4" w:rsidRPr="008D2FEB" w:rsidRDefault="008D2FEB" w:rsidP="00DF6BA4">
            <w:pPr>
              <w:spacing w:after="0" w:line="240" w:lineRule="auto"/>
              <w:jc w:val="center"/>
              <w:rPr>
                <w:rFonts w:eastAsia="Times New Roman" w:cstheme="minorHAnsi"/>
                <w:color w:val="000000"/>
                <w:sz w:val="11"/>
                <w:szCs w:val="11"/>
                <w:lang w:eastAsia="pt-BR"/>
              </w:rPr>
            </w:pPr>
            <w:r w:rsidRPr="008D2FEB">
              <w:rPr>
                <w:rFonts w:eastAsia="Times New Roman" w:cstheme="minorHAnsi"/>
                <w:color w:val="000000"/>
                <w:sz w:val="11"/>
                <w:szCs w:val="11"/>
                <w:lang w:eastAsia="pt-BR"/>
              </w:rPr>
              <w:t>180.948</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7485CF1D" w14:textId="4C9A674A" w:rsidR="00DF6BA4" w:rsidRPr="00DF6BA4" w:rsidRDefault="008D2FEB" w:rsidP="00DF6BA4">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15.079</w:t>
            </w:r>
          </w:p>
        </w:tc>
      </w:tr>
      <w:tr w:rsidR="00172D3D" w:rsidRPr="00D523D3" w14:paraId="3F0D5C31" w14:textId="77777777" w:rsidTr="0049739D">
        <w:trPr>
          <w:trHeight w:val="170"/>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15473C" w14:textId="7777777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1" w:type="dxa"/>
            <w:gridSpan w:val="14"/>
            <w:tcBorders>
              <w:top w:val="single" w:sz="4" w:space="0" w:color="auto"/>
              <w:left w:val="single" w:sz="4" w:space="0" w:color="auto"/>
              <w:bottom w:val="single" w:sz="4" w:space="0" w:color="auto"/>
              <w:right w:val="single" w:sz="4" w:space="0" w:color="auto"/>
            </w:tcBorders>
            <w:shd w:val="clear" w:color="auto" w:fill="008080"/>
          </w:tcPr>
          <w:p w14:paraId="3A5A8E2E" w14:textId="53617D63"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172D3D" w:rsidRPr="00D523D3" w14:paraId="181CFF1D" w14:textId="77777777" w:rsidTr="00341FF7">
        <w:trPr>
          <w:trHeight w:val="170"/>
        </w:trPr>
        <w:tc>
          <w:tcPr>
            <w:tcW w:w="2263" w:type="dxa"/>
            <w:tcBorders>
              <w:top w:val="single" w:sz="4" w:space="0" w:color="auto"/>
              <w:left w:val="single" w:sz="4" w:space="0" w:color="auto"/>
              <w:right w:val="single" w:sz="4" w:space="0" w:color="auto"/>
            </w:tcBorders>
            <w:shd w:val="clear" w:color="auto" w:fill="008080"/>
            <w:noWrap/>
            <w:vAlign w:val="center"/>
          </w:tcPr>
          <w:p w14:paraId="7E96A9B3" w14:textId="7777777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1" w:type="dxa"/>
            <w:gridSpan w:val="14"/>
            <w:tcBorders>
              <w:top w:val="single" w:sz="4" w:space="0" w:color="auto"/>
              <w:left w:val="single" w:sz="4" w:space="0" w:color="auto"/>
              <w:right w:val="single" w:sz="4" w:space="0" w:color="auto"/>
            </w:tcBorders>
            <w:shd w:val="clear" w:color="auto" w:fill="008080"/>
          </w:tcPr>
          <w:p w14:paraId="74F9396D" w14:textId="36B2E33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12.782</w:t>
            </w:r>
          </w:p>
        </w:tc>
      </w:tr>
      <w:tr w:rsidR="0073529D" w:rsidRPr="00D523D3" w14:paraId="43B1933E" w14:textId="77777777" w:rsidTr="00574F44">
        <w:trPr>
          <w:trHeight w:val="170"/>
        </w:trPr>
        <w:tc>
          <w:tcPr>
            <w:tcW w:w="9634" w:type="dxa"/>
            <w:gridSpan w:val="15"/>
            <w:shd w:val="clear" w:color="auto" w:fill="FFFFFF" w:themeFill="background1"/>
          </w:tcPr>
          <w:p w14:paraId="3BF847F0" w14:textId="3A5FDB01" w:rsidR="00172D3D" w:rsidRDefault="00172D3D" w:rsidP="003F137C">
            <w:pPr>
              <w:spacing w:after="0" w:line="240" w:lineRule="auto"/>
              <w:jc w:val="center"/>
              <w:rPr>
                <w:noProof/>
              </w:rPr>
            </w:pPr>
            <w:r>
              <w:rPr>
                <w:noProof/>
              </w:rPr>
              <w:drawing>
                <wp:anchor distT="0" distB="0" distL="114300" distR="114300" simplePos="0" relativeHeight="259929088" behindDoc="0" locked="0" layoutInCell="1" allowOverlap="1" wp14:anchorId="1A3A925E" wp14:editId="33F52CC1">
                  <wp:simplePos x="0" y="0"/>
                  <wp:positionH relativeFrom="column">
                    <wp:posOffset>-36195</wp:posOffset>
                  </wp:positionH>
                  <wp:positionV relativeFrom="paragraph">
                    <wp:posOffset>68994</wp:posOffset>
                  </wp:positionV>
                  <wp:extent cx="6085205" cy="1566407"/>
                  <wp:effectExtent l="0" t="0" r="0" b="0"/>
                  <wp:wrapNone/>
                  <wp:docPr id="771883425"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72BC1211" w14:textId="042FD736" w:rsidR="00172D3D" w:rsidRDefault="00172D3D" w:rsidP="003F137C">
            <w:pPr>
              <w:spacing w:after="0" w:line="240" w:lineRule="auto"/>
              <w:jc w:val="center"/>
              <w:rPr>
                <w:noProof/>
              </w:rPr>
            </w:pPr>
          </w:p>
          <w:p w14:paraId="1710CBF1" w14:textId="2B87F830" w:rsidR="00172D3D" w:rsidRDefault="00172D3D" w:rsidP="003F137C">
            <w:pPr>
              <w:spacing w:after="0" w:line="240" w:lineRule="auto"/>
              <w:jc w:val="center"/>
              <w:rPr>
                <w:noProof/>
              </w:rPr>
            </w:pPr>
          </w:p>
          <w:p w14:paraId="7818A3EA" w14:textId="3DC93800" w:rsidR="0073529D" w:rsidRDefault="0073529D" w:rsidP="003F137C">
            <w:pPr>
              <w:spacing w:after="0" w:line="240" w:lineRule="auto"/>
              <w:jc w:val="center"/>
              <w:rPr>
                <w:noProof/>
              </w:rPr>
            </w:pPr>
          </w:p>
          <w:p w14:paraId="411B4BA2" w14:textId="18FB439B" w:rsidR="00172D3D" w:rsidRDefault="00172D3D" w:rsidP="003F137C">
            <w:pPr>
              <w:spacing w:after="0" w:line="240" w:lineRule="auto"/>
              <w:jc w:val="center"/>
              <w:rPr>
                <w:noProof/>
              </w:rPr>
            </w:pPr>
          </w:p>
          <w:p w14:paraId="346498A5" w14:textId="134FB9A6" w:rsidR="00172D3D" w:rsidRDefault="00172D3D" w:rsidP="003F137C">
            <w:pPr>
              <w:spacing w:after="0" w:line="240" w:lineRule="auto"/>
              <w:jc w:val="center"/>
              <w:rPr>
                <w:noProof/>
              </w:rPr>
            </w:pPr>
          </w:p>
          <w:p w14:paraId="5B2705B5" w14:textId="77777777" w:rsidR="00172D3D" w:rsidRDefault="00172D3D" w:rsidP="003F137C">
            <w:pPr>
              <w:spacing w:after="0" w:line="240" w:lineRule="auto"/>
              <w:jc w:val="center"/>
              <w:rPr>
                <w:noProof/>
              </w:rPr>
            </w:pPr>
          </w:p>
          <w:p w14:paraId="5FB1D126" w14:textId="14878D84" w:rsidR="0073529D" w:rsidRPr="00D523D3" w:rsidRDefault="0073529D" w:rsidP="00573BC5">
            <w:pPr>
              <w:spacing w:after="0" w:line="240" w:lineRule="auto"/>
              <w:rPr>
                <w:rFonts w:eastAsia="Times New Roman" w:cstheme="minorHAnsi"/>
                <w:color w:val="FFFFFF" w:themeColor="background1"/>
                <w:sz w:val="16"/>
                <w:szCs w:val="16"/>
                <w:lang w:eastAsia="pt-BR"/>
              </w:rPr>
            </w:pPr>
          </w:p>
        </w:tc>
      </w:tr>
      <w:tr w:rsidR="0073529D" w:rsidRPr="00D523D3" w14:paraId="6A1BB65E" w14:textId="77777777" w:rsidTr="00AB3257">
        <w:trPr>
          <w:trHeight w:val="170"/>
        </w:trPr>
        <w:tc>
          <w:tcPr>
            <w:tcW w:w="9634" w:type="dxa"/>
            <w:gridSpan w:val="15"/>
            <w:shd w:val="clear" w:color="auto" w:fill="FFFFFF" w:themeFill="background1"/>
          </w:tcPr>
          <w:p w14:paraId="4313CFE7" w14:textId="0E47E293" w:rsidR="0073529D" w:rsidRPr="00D523D3" w:rsidRDefault="0073529D" w:rsidP="00956E63">
            <w:pPr>
              <w:spacing w:line="360" w:lineRule="auto"/>
              <w:jc w:val="both"/>
              <w:rPr>
                <w:rFonts w:eastAsia="Times New Roman" w:cstheme="minorHAnsi"/>
                <w:color w:val="FFFFFF" w:themeColor="background1"/>
                <w:sz w:val="16"/>
                <w:szCs w:val="16"/>
                <w:lang w:eastAsia="pt-BR"/>
              </w:rPr>
            </w:pPr>
            <w:r w:rsidRPr="00953060">
              <w:rPr>
                <w:rFonts w:ascii="Arial" w:hAnsi="Arial" w:cs="Arial"/>
                <w:b/>
                <w:bCs/>
                <w:sz w:val="20"/>
                <w:szCs w:val="20"/>
              </w:rPr>
              <w:t xml:space="preserve">Análise crítica: </w:t>
            </w:r>
            <w:r w:rsidR="00956E63" w:rsidRPr="00956E63">
              <w:rPr>
                <w:rFonts w:ascii="Arial" w:hAnsi="Arial" w:cs="Arial"/>
                <w:sz w:val="20"/>
                <w:szCs w:val="20"/>
              </w:rPr>
              <w:t>Em 2024</w:t>
            </w:r>
            <w:r w:rsidR="000A40DC">
              <w:rPr>
                <w:rFonts w:ascii="Arial" w:hAnsi="Arial" w:cs="Arial"/>
                <w:sz w:val="20"/>
                <w:szCs w:val="20"/>
              </w:rPr>
              <w:t>,</w:t>
            </w:r>
            <w:r w:rsidR="00956E63" w:rsidRPr="00956E63">
              <w:rPr>
                <w:rFonts w:ascii="Arial" w:hAnsi="Arial" w:cs="Arial"/>
                <w:sz w:val="20"/>
                <w:szCs w:val="20"/>
              </w:rPr>
              <w:t xml:space="preserve"> foram realizados 164.160 testes imunohematológicos, com uma média de 13.680 exames, verifica-se que a meta contratual foi atingida. Quando comparamos com a média de 2023, onde foram realizados 12.782 exames podemos inferir que as ações de captação promovidas pelo setor de captação do Hemocentro Coordenador Estadual de Goiás Prof. Nion Albernaz e da Rede HEMO, com intensificação de coletas na unidade móvel e em todas as unidades da Rede HEMO, no decorrer do ano de 2024, bem como a atuação da Assessoria de Comunicação (ASCOM) nas redes sociais, o que contribuiu para o sucesso no número de doações. Assim como em 2023, os meses em que mais houve doações foram maio, junho e novembro meses com campanhas destinadas às comemorações do mês nacional e internacional da doação de sangue bem como o final do semestre para alunos inscritos no programa de bolsas da OVG.</w:t>
            </w:r>
            <w:r w:rsidR="000B6984">
              <w:rPr>
                <w:rFonts w:ascii="Arial" w:hAnsi="Arial" w:cs="Arial"/>
                <w:sz w:val="20"/>
                <w:szCs w:val="20"/>
              </w:rPr>
              <w:t xml:space="preserve"> </w:t>
            </w:r>
            <w:r w:rsidR="000B6984" w:rsidRPr="000B6984">
              <w:rPr>
                <w:rFonts w:ascii="Arial" w:hAnsi="Arial" w:cs="Arial"/>
                <w:sz w:val="20"/>
                <w:szCs w:val="20"/>
              </w:rPr>
              <w:t xml:space="preserve">De um total de </w:t>
            </w:r>
            <w:r w:rsidR="00CF1E28">
              <w:rPr>
                <w:rFonts w:ascii="Arial" w:hAnsi="Arial" w:cs="Arial"/>
                <w:sz w:val="20"/>
                <w:szCs w:val="20"/>
              </w:rPr>
              <w:t xml:space="preserve">14.896 </w:t>
            </w:r>
            <w:r w:rsidR="000B6984" w:rsidRPr="000B6984">
              <w:rPr>
                <w:rFonts w:ascii="Arial" w:hAnsi="Arial" w:cs="Arial"/>
                <w:sz w:val="20"/>
                <w:szCs w:val="20"/>
              </w:rPr>
              <w:t>fenotipagens, 2.957 foram realizadas pelo setor de distribuição, para o atendimento de demandas transfusionais de pacientes com a indisponibilidade de bolsas com fenótipo compatível em estoque. Realizadas 2.695 fenotipagens Rh e Kell e 262 fenotipagens estendidas. Com relação à Identificação de Anticorpos Irregulares, realizado um total de 260, entre os meses de agosto e dezembro. Não há a possibilidade de realizar o comparativo com o ano de 2023, devido mudanças na configuração dos dados, com a inclusão do procedimento de identificação de anticorpos irregulares no bloco de dados de exames imunohematológicos somente a partir do mês de agosto de 2024.</w:t>
            </w:r>
          </w:p>
        </w:tc>
      </w:tr>
    </w:tbl>
    <w:p w14:paraId="054302DA" w14:textId="77777777" w:rsidR="00875D63" w:rsidRPr="00875D63" w:rsidRDefault="00875D63" w:rsidP="00875D63">
      <w:pPr>
        <w:pStyle w:val="Standard"/>
      </w:pPr>
    </w:p>
    <w:p w14:paraId="35231EB2" w14:textId="6D4B6809" w:rsidR="00226463" w:rsidRPr="00D523D3" w:rsidRDefault="00F77643" w:rsidP="00ED01BB">
      <w:pPr>
        <w:pStyle w:val="Ttulo2"/>
        <w:spacing w:before="0"/>
        <w:ind w:left="0"/>
        <w:rPr>
          <w:rFonts w:asciiTheme="minorHAnsi" w:hAnsiTheme="minorHAnsi" w:cstheme="minorHAnsi"/>
        </w:rPr>
      </w:pPr>
      <w:bookmarkStart w:id="43" w:name="_Toc187135602"/>
      <w:r w:rsidRPr="00D523D3">
        <w:rPr>
          <w:rFonts w:asciiTheme="minorHAnsi" w:hAnsiTheme="minorHAnsi" w:cstheme="minorHAnsi"/>
        </w:rPr>
        <w:t>1</w:t>
      </w:r>
      <w:r w:rsidR="00C2568F">
        <w:rPr>
          <w:rFonts w:asciiTheme="minorHAnsi" w:hAnsiTheme="minorHAnsi" w:cstheme="minorHAnsi"/>
        </w:rPr>
        <w:t>1</w:t>
      </w:r>
      <w:r w:rsidRPr="00D523D3">
        <w:rPr>
          <w:rFonts w:asciiTheme="minorHAnsi" w:hAnsiTheme="minorHAnsi" w:cstheme="minorHAnsi"/>
        </w:rPr>
        <w:t>.4 SOROLOGIA</w:t>
      </w:r>
      <w:bookmarkEnd w:id="43"/>
    </w:p>
    <w:p w14:paraId="259249E4" w14:textId="56D7DA90" w:rsidR="00B171C5" w:rsidRPr="00D523D3" w:rsidRDefault="00B171C5" w:rsidP="00FB0D6C">
      <w:pPr>
        <w:pStyle w:val="Ttulo3"/>
        <w:rPr>
          <w:rFonts w:asciiTheme="minorHAnsi" w:hAnsiTheme="minorHAnsi" w:cstheme="minorHAnsi"/>
          <w:b/>
          <w:bCs/>
        </w:rPr>
      </w:pPr>
      <w:bookmarkStart w:id="44" w:name="_Toc187135603"/>
      <w:r w:rsidRPr="00D523D3">
        <w:rPr>
          <w:rFonts w:asciiTheme="minorHAnsi" w:hAnsiTheme="minorHAnsi" w:cstheme="minorHAnsi"/>
          <w:b/>
          <w:bCs/>
        </w:rPr>
        <w:t>11.4.1. EXAMES SOROLÓGICOS (SOROLOGIA I e II DE DOADORES)</w:t>
      </w:r>
      <w:bookmarkEnd w:id="44"/>
    </w:p>
    <w:p w14:paraId="7ACE6EE3" w14:textId="77777777" w:rsidR="00FE33EF" w:rsidRPr="00D523D3" w:rsidRDefault="00FE33EF" w:rsidP="00FE33EF">
      <w:pPr>
        <w:rPr>
          <w:rFonts w:cstheme="minorHAnsi"/>
          <w:sz w:val="4"/>
          <w:szCs w:val="4"/>
        </w:rPr>
      </w:pPr>
    </w:p>
    <w:tbl>
      <w:tblPr>
        <w:tblW w:w="9634" w:type="dxa"/>
        <w:tblLayout w:type="fixed"/>
        <w:tblCellMar>
          <w:left w:w="70" w:type="dxa"/>
          <w:right w:w="70" w:type="dxa"/>
        </w:tblCellMar>
        <w:tblLook w:val="04A0" w:firstRow="1" w:lastRow="0" w:firstColumn="1" w:lastColumn="0" w:noHBand="0" w:noVBand="1"/>
      </w:tblPr>
      <w:tblGrid>
        <w:gridCol w:w="1456"/>
        <w:gridCol w:w="584"/>
        <w:gridCol w:w="584"/>
        <w:gridCol w:w="584"/>
        <w:gridCol w:w="584"/>
        <w:gridCol w:w="584"/>
        <w:gridCol w:w="584"/>
        <w:gridCol w:w="585"/>
        <w:gridCol w:w="584"/>
        <w:gridCol w:w="584"/>
        <w:gridCol w:w="584"/>
        <w:gridCol w:w="584"/>
        <w:gridCol w:w="584"/>
        <w:gridCol w:w="584"/>
        <w:gridCol w:w="585"/>
      </w:tblGrid>
      <w:tr w:rsidR="00B26E4B" w:rsidRPr="00D523D3" w14:paraId="07CE2FB6" w14:textId="4798721F" w:rsidTr="00E54B33">
        <w:trPr>
          <w:trHeight w:val="177"/>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B26E4B" w:rsidRPr="00D523D3" w:rsidRDefault="00B26E4B"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68F57249" w14:textId="2F87FA01" w:rsidR="00B26E4B" w:rsidRPr="00B26E4B" w:rsidRDefault="00B26E4B" w:rsidP="00B26E4B">
            <w:pPr>
              <w:spacing w:after="0" w:line="240" w:lineRule="auto"/>
              <w:jc w:val="center"/>
              <w:rPr>
                <w:rFonts w:eastAsia="Times New Roman" w:cstheme="minorHAnsi"/>
                <w:b/>
                <w:bCs/>
                <w:color w:val="FFFFFF" w:themeColor="background1"/>
                <w:sz w:val="15"/>
                <w:szCs w:val="15"/>
                <w:lang w:eastAsia="pt-BR"/>
              </w:rPr>
            </w:pPr>
            <w:r w:rsidRPr="00B26E4B">
              <w:rPr>
                <w:rFonts w:eastAsia="Times New Roman" w:cstheme="minorHAnsi"/>
                <w:b/>
                <w:bCs/>
                <w:color w:val="FFFFFF" w:themeColor="background1"/>
                <w:sz w:val="15"/>
                <w:szCs w:val="15"/>
                <w:lang w:eastAsia="pt-BR"/>
              </w:rPr>
              <w:t>TOTAL</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3E5EE727" w14:textId="514897D4" w:rsidR="00B26E4B" w:rsidRPr="00B26E4B" w:rsidRDefault="00B26E4B" w:rsidP="00B26E4B">
            <w:pPr>
              <w:spacing w:after="0" w:line="240" w:lineRule="auto"/>
              <w:jc w:val="center"/>
              <w:rPr>
                <w:rFonts w:eastAsia="Times New Roman" w:cstheme="minorHAnsi"/>
                <w:b/>
                <w:bCs/>
                <w:color w:val="FFFFFF" w:themeColor="background1"/>
                <w:sz w:val="15"/>
                <w:szCs w:val="15"/>
                <w:lang w:eastAsia="pt-BR"/>
              </w:rPr>
            </w:pPr>
            <w:r w:rsidRPr="00B26E4B">
              <w:rPr>
                <w:rFonts w:eastAsia="Times New Roman" w:cstheme="minorHAnsi"/>
                <w:b/>
                <w:bCs/>
                <w:color w:val="FFFFFF" w:themeColor="background1"/>
                <w:sz w:val="15"/>
                <w:szCs w:val="15"/>
                <w:lang w:eastAsia="pt-BR"/>
              </w:rPr>
              <w:t>MÉDIA</w:t>
            </w:r>
          </w:p>
        </w:tc>
      </w:tr>
      <w:tr w:rsidR="00B26E4B" w:rsidRPr="00D523D3" w14:paraId="47B93F3F" w14:textId="59D69F7A" w:rsidTr="00E54B33">
        <w:trPr>
          <w:trHeight w:val="364"/>
        </w:trPr>
        <w:tc>
          <w:tcPr>
            <w:tcW w:w="14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B26E4B" w:rsidRPr="00D523D3" w:rsidRDefault="00B26E4B"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7777777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5.094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75AAD23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1D0969">
              <w:rPr>
                <w:rFonts w:eastAsia="Times New Roman" w:cstheme="minorHAnsi"/>
                <w:color w:val="000000"/>
                <w:sz w:val="16"/>
                <w:szCs w:val="16"/>
                <w:lang w:eastAsia="pt-BR"/>
              </w:rPr>
              <w:t>593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6F9CC0E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r w:rsidR="001D0969">
              <w:rPr>
                <w:rFonts w:eastAsia="Times New Roman" w:cstheme="minorHAnsi"/>
                <w:color w:val="000000"/>
                <w:sz w:val="16"/>
                <w:szCs w:val="16"/>
                <w:lang w:eastAsia="pt-BR"/>
              </w:rPr>
              <w:t>345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66AE8453"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r w:rsidR="001D0969">
              <w:rPr>
                <w:rFonts w:eastAsia="Times New Roman" w:cstheme="minorHAnsi"/>
                <w:color w:val="000000"/>
                <w:sz w:val="16"/>
                <w:szCs w:val="16"/>
                <w:lang w:eastAsia="pt-BR"/>
              </w:rPr>
              <w:t>971</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D8D18D8"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1D0969">
              <w:rPr>
                <w:rFonts w:eastAsia="Times New Roman" w:cstheme="minorHAnsi"/>
                <w:color w:val="000000"/>
                <w:sz w:val="16"/>
                <w:szCs w:val="16"/>
                <w:lang w:eastAsia="pt-BR"/>
              </w:rPr>
              <w:t>.686</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678A257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1D0969">
              <w:rPr>
                <w:rFonts w:eastAsia="Times New Roman" w:cstheme="minorHAnsi"/>
                <w:color w:val="000000"/>
                <w:sz w:val="16"/>
                <w:szCs w:val="16"/>
                <w:lang w:eastAsia="pt-BR"/>
              </w:rPr>
              <w:t>562</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640B47A1"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5.675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14E46A93"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5.786</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6F3DBE2D"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1D0969">
              <w:rPr>
                <w:rFonts w:eastAsia="Times New Roman" w:cstheme="minorHAnsi"/>
                <w:color w:val="000000"/>
                <w:sz w:val="16"/>
                <w:szCs w:val="16"/>
                <w:lang w:eastAsia="pt-BR"/>
              </w:rPr>
              <w:t>840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34A0EC17"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7.021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6E877BF7" w:rsidR="00B26E4B" w:rsidRPr="00D523D3" w:rsidRDefault="00B26E4B"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7.793</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4001AC19"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5.616</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2521DE" w14:textId="6082CDF5" w:rsidR="00B26E4B" w:rsidRPr="00B26E4B" w:rsidRDefault="001D0969" w:rsidP="00B26E4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76.982</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19B10322" w14:textId="6D5B4446" w:rsidR="00B26E4B" w:rsidRPr="00B26E4B" w:rsidRDefault="001D0969" w:rsidP="00B26E4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6.416</w:t>
            </w:r>
          </w:p>
        </w:tc>
      </w:tr>
      <w:tr w:rsidR="00D840CB" w:rsidRPr="00D523D3" w14:paraId="6D824CE8" w14:textId="36D1F3D6" w:rsidTr="00D840CB">
        <w:trPr>
          <w:trHeight w:val="257"/>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78" w:type="dxa"/>
            <w:gridSpan w:val="14"/>
            <w:tcBorders>
              <w:top w:val="single" w:sz="4" w:space="0" w:color="auto"/>
              <w:left w:val="single" w:sz="4" w:space="0" w:color="auto"/>
              <w:bottom w:val="single" w:sz="4" w:space="0" w:color="auto"/>
              <w:right w:val="single" w:sz="4" w:space="0" w:color="auto"/>
            </w:tcBorders>
            <w:shd w:val="clear" w:color="auto" w:fill="008080"/>
          </w:tcPr>
          <w:p w14:paraId="2F843355" w14:textId="1091106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D840CB" w:rsidRPr="00D523D3" w14:paraId="7A02282F" w14:textId="7DB20E81" w:rsidTr="00D840CB">
        <w:trPr>
          <w:trHeight w:val="196"/>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ACD6342" w14:textId="7777777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8" w:type="dxa"/>
            <w:gridSpan w:val="14"/>
            <w:tcBorders>
              <w:top w:val="single" w:sz="4" w:space="0" w:color="auto"/>
              <w:left w:val="single" w:sz="4" w:space="0" w:color="auto"/>
              <w:bottom w:val="single" w:sz="4" w:space="0" w:color="auto"/>
              <w:right w:val="single" w:sz="4" w:space="0" w:color="auto"/>
            </w:tcBorders>
            <w:shd w:val="clear" w:color="auto" w:fill="008080"/>
          </w:tcPr>
          <w:p w14:paraId="32E367C5" w14:textId="2B9C3334"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D840CB" w:rsidRPr="00D523D3" w14:paraId="37FC9FE8" w14:textId="5910C29D" w:rsidTr="00D840CB">
        <w:trPr>
          <w:trHeight w:val="196"/>
        </w:trPr>
        <w:tc>
          <w:tcPr>
            <w:tcW w:w="9634" w:type="dxa"/>
            <w:gridSpan w:val="15"/>
            <w:tcBorders>
              <w:top w:val="single" w:sz="4" w:space="0" w:color="auto"/>
            </w:tcBorders>
          </w:tcPr>
          <w:p w14:paraId="405A78D0" w14:textId="19FE8824" w:rsidR="00D840CB" w:rsidRPr="00D523D3" w:rsidRDefault="00D840CB" w:rsidP="00FB0D6C">
            <w:pPr>
              <w:spacing w:after="0" w:line="240" w:lineRule="auto"/>
              <w:jc w:val="center"/>
              <w:rPr>
                <w:rFonts w:cstheme="minorHAnsi"/>
                <w:noProof/>
              </w:rPr>
            </w:pPr>
            <w:r>
              <w:rPr>
                <w:noProof/>
              </w:rPr>
              <w:drawing>
                <wp:anchor distT="0" distB="0" distL="114300" distR="114300" simplePos="0" relativeHeight="259933184" behindDoc="0" locked="0" layoutInCell="1" allowOverlap="1" wp14:anchorId="4D795721" wp14:editId="6B8DA0ED">
                  <wp:simplePos x="0" y="0"/>
                  <wp:positionH relativeFrom="column">
                    <wp:posOffset>-34470</wp:posOffset>
                  </wp:positionH>
                  <wp:positionV relativeFrom="paragraph">
                    <wp:posOffset>83245</wp:posOffset>
                  </wp:positionV>
                  <wp:extent cx="6081623" cy="1725930"/>
                  <wp:effectExtent l="0" t="0" r="0" b="7620"/>
                  <wp:wrapNone/>
                  <wp:docPr id="213610830"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69D9A890" w14:textId="77777777" w:rsidR="00D840CB" w:rsidRPr="00D523D3" w:rsidRDefault="00D840CB" w:rsidP="00FB0D6C">
            <w:pPr>
              <w:spacing w:after="0" w:line="240" w:lineRule="auto"/>
              <w:jc w:val="center"/>
              <w:rPr>
                <w:rFonts w:cstheme="minorHAnsi"/>
                <w:noProof/>
              </w:rPr>
            </w:pPr>
          </w:p>
          <w:p w14:paraId="5E2496D2" w14:textId="77777777" w:rsidR="00D840CB" w:rsidRPr="00D523D3" w:rsidRDefault="00D840CB" w:rsidP="00FB0D6C">
            <w:pPr>
              <w:spacing w:after="0" w:line="240" w:lineRule="auto"/>
              <w:jc w:val="center"/>
              <w:rPr>
                <w:rFonts w:cstheme="minorHAnsi"/>
                <w:noProof/>
              </w:rPr>
            </w:pPr>
          </w:p>
          <w:p w14:paraId="3CBACF74" w14:textId="77777777" w:rsidR="00D840CB" w:rsidRPr="00D523D3" w:rsidRDefault="00D840CB" w:rsidP="00FB0D6C">
            <w:pPr>
              <w:spacing w:after="0" w:line="240" w:lineRule="auto"/>
              <w:jc w:val="center"/>
              <w:rPr>
                <w:rFonts w:eastAsia="Times New Roman" w:cstheme="minorHAnsi"/>
                <w:noProof/>
                <w:sz w:val="16"/>
                <w:szCs w:val="16"/>
                <w:lang w:eastAsia="pt-BR"/>
              </w:rPr>
            </w:pPr>
          </w:p>
          <w:p w14:paraId="65B574D2" w14:textId="77777777" w:rsidR="00D840CB" w:rsidRPr="00D523D3" w:rsidRDefault="00D840CB" w:rsidP="00FB0D6C">
            <w:pPr>
              <w:spacing w:after="0" w:line="240" w:lineRule="auto"/>
              <w:jc w:val="center"/>
              <w:rPr>
                <w:rFonts w:eastAsia="Times New Roman" w:cstheme="minorHAnsi"/>
                <w:noProof/>
                <w:sz w:val="16"/>
                <w:szCs w:val="16"/>
                <w:lang w:eastAsia="pt-BR"/>
              </w:rPr>
            </w:pPr>
          </w:p>
          <w:p w14:paraId="7D4F9AC4" w14:textId="77777777" w:rsidR="00D840CB" w:rsidRDefault="00D840CB" w:rsidP="00953060">
            <w:pPr>
              <w:spacing w:after="0" w:line="240" w:lineRule="auto"/>
              <w:rPr>
                <w:rFonts w:eastAsia="Times New Roman" w:cstheme="minorHAnsi"/>
                <w:noProof/>
                <w:sz w:val="16"/>
                <w:szCs w:val="16"/>
                <w:lang w:eastAsia="pt-BR"/>
              </w:rPr>
            </w:pPr>
          </w:p>
          <w:p w14:paraId="71F1426B" w14:textId="77777777" w:rsidR="00D840CB" w:rsidRDefault="00D840CB" w:rsidP="00953060">
            <w:pPr>
              <w:spacing w:after="0" w:line="240" w:lineRule="auto"/>
              <w:rPr>
                <w:rFonts w:eastAsia="Times New Roman" w:cstheme="minorHAnsi"/>
                <w:noProof/>
                <w:sz w:val="16"/>
                <w:szCs w:val="16"/>
                <w:lang w:eastAsia="pt-BR"/>
              </w:rPr>
            </w:pPr>
          </w:p>
          <w:p w14:paraId="4F8DEE64" w14:textId="77777777" w:rsidR="00D840CB" w:rsidRPr="00D523D3" w:rsidRDefault="00D840CB" w:rsidP="00953060">
            <w:pPr>
              <w:spacing w:after="0" w:line="240" w:lineRule="auto"/>
              <w:rPr>
                <w:rFonts w:eastAsia="Times New Roman" w:cstheme="minorHAnsi"/>
                <w:noProof/>
                <w:sz w:val="16"/>
                <w:szCs w:val="16"/>
                <w:lang w:eastAsia="pt-BR"/>
              </w:rPr>
            </w:pPr>
          </w:p>
          <w:p w14:paraId="12FF6559"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75D93550"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187B5BD5"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4D24F699"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2AB9E3E2" w14:textId="7777777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p>
          <w:p w14:paraId="7306D6E6" w14:textId="77777777" w:rsidR="00D840CB" w:rsidRDefault="00D840CB" w:rsidP="00FB0D6C">
            <w:pPr>
              <w:spacing w:after="0" w:line="240" w:lineRule="auto"/>
              <w:jc w:val="center"/>
              <w:rPr>
                <w:noProof/>
              </w:rPr>
            </w:pPr>
          </w:p>
        </w:tc>
      </w:tr>
      <w:tr w:rsidR="00D840CB" w:rsidRPr="00D523D3" w14:paraId="32C52332" w14:textId="686F3BE6" w:rsidTr="00D840CB">
        <w:trPr>
          <w:trHeight w:val="959"/>
        </w:trPr>
        <w:tc>
          <w:tcPr>
            <w:tcW w:w="9634" w:type="dxa"/>
            <w:gridSpan w:val="15"/>
          </w:tcPr>
          <w:p w14:paraId="0E59DA9F" w14:textId="1C2A772C" w:rsidR="00D840CB" w:rsidRDefault="00D840CB" w:rsidP="00FB0D6C">
            <w:pPr>
              <w:spacing w:line="360" w:lineRule="auto"/>
              <w:ind w:right="-14"/>
              <w:jc w:val="both"/>
              <w:rPr>
                <w:rFonts w:ascii="Arial" w:hAnsi="Arial" w:cs="Arial"/>
                <w:b/>
                <w:bCs/>
                <w:sz w:val="20"/>
                <w:szCs w:val="20"/>
              </w:rPr>
            </w:pPr>
            <w:r w:rsidRPr="00953060">
              <w:rPr>
                <w:rFonts w:ascii="Arial" w:hAnsi="Arial" w:cs="Arial"/>
                <w:b/>
                <w:bCs/>
                <w:sz w:val="20"/>
                <w:szCs w:val="20"/>
              </w:rPr>
              <w:t>Análise crítica:</w:t>
            </w:r>
            <w:r w:rsidRPr="00953060">
              <w:rPr>
                <w:rFonts w:ascii="Arial" w:hAnsi="Arial" w:cs="Arial"/>
                <w:sz w:val="20"/>
                <w:szCs w:val="20"/>
              </w:rPr>
              <w:t xml:space="preserve"> </w:t>
            </w:r>
            <w:r w:rsidR="004726EA" w:rsidRPr="004726EA">
              <w:rPr>
                <w:rFonts w:ascii="Arial" w:hAnsi="Arial" w:cs="Arial"/>
                <w:sz w:val="20"/>
                <w:szCs w:val="20"/>
              </w:rPr>
              <w:t>Em 2024 a média de amostras de doadores foi de 6.201 doações, o que corresponde a uma média de 43.313 exames sorológicos. Durante todos anos de 2024 foram realizados 520.964 testes sorológicos. A meta estipulada pela SES foi atingida em todos os meses destes anos, exceto janeiro, fevereiro e julho onde ficamos um pouco abaixo da meta, pois são meses com contexto histórico de queda no número de doações. A média de amostras de doadores em 2023 foi 5.855, abaixo do que observamos em 2024. Houve um considerável aumento no número de doações nos meses de maio, junho e novembro, meses com campanhas destinadas às comemorações do mês nacional e internacional da doação de sangue bem como o final do semestre para alunos inscritos no programa de bolsas da OVG.  Podemos relacionar o aumento de doadores em 2024 à intensificação das ações de captação promovidas pelo Setor de Captação do Hemocentro Coordenador Estadual de Goiás Prof. Nion Albernaz e da Rede HEMO.</w:t>
            </w:r>
          </w:p>
        </w:tc>
      </w:tr>
    </w:tbl>
    <w:p w14:paraId="43549490" w14:textId="77777777" w:rsidR="001F52A4" w:rsidRPr="00D523D3" w:rsidRDefault="001F52A4"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45" w:name="_Toc187135604"/>
      <w:r w:rsidRPr="00D523D3">
        <w:rPr>
          <w:rFonts w:asciiTheme="minorHAnsi" w:hAnsiTheme="minorHAnsi" w:cstheme="minorHAnsi"/>
          <w:b/>
          <w:bCs/>
        </w:rPr>
        <w:t>11.5 PROCEDIMENTOS ESPECIAIS</w:t>
      </w:r>
      <w:bookmarkEnd w:id="45"/>
    </w:p>
    <w:p w14:paraId="1C5DB74A" w14:textId="22B85FE7" w:rsidR="00325704" w:rsidRPr="00D523D3" w:rsidRDefault="00325704" w:rsidP="00191F3F">
      <w:pPr>
        <w:pStyle w:val="Ttulo3"/>
        <w:spacing w:after="240"/>
        <w:jc w:val="both"/>
        <w:rPr>
          <w:rFonts w:asciiTheme="minorHAnsi" w:hAnsiTheme="minorHAnsi" w:cstheme="minorHAnsi"/>
          <w:b/>
          <w:bCs/>
        </w:rPr>
      </w:pPr>
      <w:bookmarkStart w:id="46" w:name="_Toc187135605"/>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6"/>
    </w:p>
    <w:tbl>
      <w:tblPr>
        <w:tblW w:w="9634" w:type="dxa"/>
        <w:tblLayout w:type="fixed"/>
        <w:tblCellMar>
          <w:left w:w="70" w:type="dxa"/>
          <w:right w:w="70" w:type="dxa"/>
        </w:tblCellMar>
        <w:tblLook w:val="04A0" w:firstRow="1" w:lastRow="0" w:firstColumn="1" w:lastColumn="0" w:noHBand="0" w:noVBand="1"/>
      </w:tblPr>
      <w:tblGrid>
        <w:gridCol w:w="1804"/>
        <w:gridCol w:w="559"/>
        <w:gridCol w:w="559"/>
        <w:gridCol w:w="559"/>
        <w:gridCol w:w="560"/>
        <w:gridCol w:w="559"/>
        <w:gridCol w:w="559"/>
        <w:gridCol w:w="560"/>
        <w:gridCol w:w="559"/>
        <w:gridCol w:w="559"/>
        <w:gridCol w:w="559"/>
        <w:gridCol w:w="560"/>
        <w:gridCol w:w="559"/>
        <w:gridCol w:w="559"/>
        <w:gridCol w:w="560"/>
      </w:tblGrid>
      <w:tr w:rsidR="00A72755" w:rsidRPr="00D523D3" w14:paraId="541D31DF" w14:textId="7573A765" w:rsidTr="00232E31">
        <w:trPr>
          <w:trHeight w:val="230"/>
        </w:trPr>
        <w:tc>
          <w:tcPr>
            <w:tcW w:w="18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A72755" w:rsidRPr="00D523D3" w:rsidRDefault="00A72755"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tcPr>
          <w:p w14:paraId="4EC052A7" w14:textId="51A5D668" w:rsidR="00A72755" w:rsidRPr="00232E31" w:rsidRDefault="00A72755" w:rsidP="00232E31">
            <w:pPr>
              <w:spacing w:after="0" w:line="240" w:lineRule="auto"/>
              <w:jc w:val="center"/>
              <w:rPr>
                <w:rFonts w:eastAsia="Times New Roman" w:cstheme="minorHAnsi"/>
                <w:b/>
                <w:bCs/>
                <w:color w:val="FFFFFF" w:themeColor="background1"/>
                <w:sz w:val="14"/>
                <w:szCs w:val="14"/>
                <w:lang w:eastAsia="pt-BR"/>
              </w:rPr>
            </w:pPr>
            <w:r w:rsidRPr="00232E31">
              <w:rPr>
                <w:rFonts w:eastAsia="Times New Roman" w:cstheme="minorHAnsi"/>
                <w:b/>
                <w:bCs/>
                <w:color w:val="FFFFFF" w:themeColor="background1"/>
                <w:sz w:val="14"/>
                <w:szCs w:val="14"/>
                <w:lang w:eastAsia="pt-BR"/>
              </w:rPr>
              <w:t>TOTAL</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tcPr>
          <w:p w14:paraId="70E9BF0E" w14:textId="3458D3C1" w:rsidR="00A72755" w:rsidRPr="00232E31" w:rsidRDefault="00A72755" w:rsidP="00232E31">
            <w:pPr>
              <w:spacing w:after="0" w:line="240" w:lineRule="auto"/>
              <w:jc w:val="center"/>
              <w:rPr>
                <w:rFonts w:eastAsia="Times New Roman" w:cstheme="minorHAnsi"/>
                <w:b/>
                <w:bCs/>
                <w:color w:val="FFFFFF" w:themeColor="background1"/>
                <w:sz w:val="14"/>
                <w:szCs w:val="14"/>
                <w:lang w:eastAsia="pt-BR"/>
              </w:rPr>
            </w:pPr>
            <w:r w:rsidRPr="00232E31">
              <w:rPr>
                <w:rFonts w:eastAsia="Times New Roman" w:cstheme="minorHAnsi"/>
                <w:b/>
                <w:bCs/>
                <w:color w:val="FFFFFF" w:themeColor="background1"/>
                <w:sz w:val="14"/>
                <w:szCs w:val="14"/>
                <w:lang w:eastAsia="pt-BR"/>
              </w:rPr>
              <w:t>MÉDIA</w:t>
            </w:r>
          </w:p>
        </w:tc>
      </w:tr>
      <w:tr w:rsidR="00A72755" w:rsidRPr="00D523D3" w14:paraId="4685B084" w14:textId="5253758B" w:rsidTr="00232E31">
        <w:trPr>
          <w:trHeight w:val="399"/>
        </w:trPr>
        <w:tc>
          <w:tcPr>
            <w:tcW w:w="18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A72755" w:rsidRPr="00D523D3" w:rsidRDefault="00A7275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 realizados</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57604A72"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314</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01AAB3AF"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623</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6F55A772"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466</w:t>
            </w:r>
          </w:p>
        </w:tc>
        <w:tc>
          <w:tcPr>
            <w:tcW w:w="5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7475919B"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51A8BC44"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626</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F98AB4"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515</w:t>
            </w:r>
          </w:p>
        </w:tc>
        <w:tc>
          <w:tcPr>
            <w:tcW w:w="5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34AC9D4E"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288</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2277EB97" w:rsidR="00A72755" w:rsidRPr="00D523D3" w:rsidRDefault="00165596"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4C87A431"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446</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0077B0DE" w:rsidR="00A72755" w:rsidRPr="00D523D3" w:rsidRDefault="00A72755"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393</w:t>
            </w:r>
          </w:p>
        </w:tc>
        <w:tc>
          <w:tcPr>
            <w:tcW w:w="560"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8DF6C00" w:rsidR="00A72755" w:rsidRPr="00D523D3" w:rsidRDefault="00A72755"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15B332F7" w:rsidR="00A72755" w:rsidRPr="00D523D3" w:rsidRDefault="00165596"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286</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16DB0CD5" w14:textId="7633B8DE" w:rsidR="00A72755" w:rsidRPr="00D523D3" w:rsidRDefault="00165596"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r w:rsidR="00430434">
              <w:rPr>
                <w:rFonts w:eastAsia="Times New Roman" w:cstheme="minorHAnsi"/>
                <w:color w:val="000000"/>
                <w:sz w:val="16"/>
                <w:szCs w:val="16"/>
                <w:lang w:eastAsia="pt-BR"/>
              </w:rPr>
              <w:t>96</w:t>
            </w:r>
          </w:p>
        </w:tc>
        <w:tc>
          <w:tcPr>
            <w:tcW w:w="560" w:type="dxa"/>
            <w:tcBorders>
              <w:top w:val="single" w:sz="4" w:space="0" w:color="auto"/>
              <w:left w:val="single" w:sz="4" w:space="0" w:color="auto"/>
              <w:bottom w:val="single" w:sz="4" w:space="0" w:color="auto"/>
              <w:right w:val="single" w:sz="4" w:space="0" w:color="auto"/>
            </w:tcBorders>
            <w:shd w:val="clear" w:color="auto" w:fill="FFFFFF"/>
            <w:vAlign w:val="center"/>
          </w:tcPr>
          <w:p w14:paraId="66D14044" w14:textId="3E97EF01" w:rsidR="00A72755" w:rsidRPr="00D523D3" w:rsidRDefault="00165596"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r w:rsidR="00430434">
              <w:rPr>
                <w:rFonts w:eastAsia="Times New Roman" w:cstheme="minorHAnsi"/>
                <w:color w:val="000000"/>
                <w:sz w:val="16"/>
                <w:szCs w:val="16"/>
                <w:lang w:eastAsia="pt-BR"/>
              </w:rPr>
              <w:t>41</w:t>
            </w:r>
          </w:p>
        </w:tc>
      </w:tr>
      <w:tr w:rsidR="00232E31" w:rsidRPr="00D523D3" w14:paraId="3809994F" w14:textId="77777777" w:rsidTr="007A5A2D">
        <w:trPr>
          <w:trHeight w:val="170"/>
        </w:trPr>
        <w:tc>
          <w:tcPr>
            <w:tcW w:w="18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30" w:type="dxa"/>
            <w:gridSpan w:val="14"/>
            <w:tcBorders>
              <w:top w:val="single" w:sz="4" w:space="0" w:color="auto"/>
              <w:left w:val="single" w:sz="4" w:space="0" w:color="auto"/>
              <w:bottom w:val="single" w:sz="4" w:space="0" w:color="auto"/>
              <w:right w:val="single" w:sz="4" w:space="0" w:color="auto"/>
            </w:tcBorders>
            <w:shd w:val="clear" w:color="auto" w:fill="008080"/>
          </w:tcPr>
          <w:p w14:paraId="3656B925" w14:textId="6C880531"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232E31" w:rsidRPr="00D523D3" w14:paraId="2B20CE61" w14:textId="77777777" w:rsidTr="001F7074">
        <w:trPr>
          <w:trHeight w:val="170"/>
        </w:trPr>
        <w:tc>
          <w:tcPr>
            <w:tcW w:w="1804" w:type="dxa"/>
            <w:tcBorders>
              <w:top w:val="single" w:sz="4" w:space="0" w:color="auto"/>
              <w:left w:val="single" w:sz="4" w:space="0" w:color="auto"/>
              <w:right w:val="single" w:sz="4" w:space="0" w:color="auto"/>
            </w:tcBorders>
            <w:shd w:val="clear" w:color="auto" w:fill="008080"/>
            <w:vAlign w:val="center"/>
          </w:tcPr>
          <w:p w14:paraId="2DDE0DBB" w14:textId="1FF807B0"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30" w:type="dxa"/>
            <w:gridSpan w:val="14"/>
            <w:tcBorders>
              <w:top w:val="single" w:sz="4" w:space="0" w:color="auto"/>
              <w:left w:val="single" w:sz="4" w:space="0" w:color="auto"/>
              <w:right w:val="single" w:sz="4" w:space="0" w:color="auto"/>
            </w:tcBorders>
            <w:shd w:val="clear" w:color="auto" w:fill="008080"/>
          </w:tcPr>
          <w:p w14:paraId="3AC177E1" w14:textId="532646BC"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497</w:t>
            </w:r>
          </w:p>
        </w:tc>
      </w:tr>
      <w:tr w:rsidR="00232E31" w:rsidRPr="00D523D3" w14:paraId="0AEC37E8" w14:textId="77777777" w:rsidTr="003D217C">
        <w:trPr>
          <w:trHeight w:val="289"/>
        </w:trPr>
        <w:tc>
          <w:tcPr>
            <w:tcW w:w="9634" w:type="dxa"/>
            <w:gridSpan w:val="15"/>
          </w:tcPr>
          <w:p w14:paraId="4E4B4727" w14:textId="02E15D41" w:rsidR="00232E31" w:rsidRPr="00D523D3" w:rsidRDefault="008B1168"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37280" behindDoc="0" locked="0" layoutInCell="1" allowOverlap="1" wp14:anchorId="601EED7C" wp14:editId="65B8BD3F">
                  <wp:simplePos x="0" y="0"/>
                  <wp:positionH relativeFrom="column">
                    <wp:posOffset>-34290</wp:posOffset>
                  </wp:positionH>
                  <wp:positionV relativeFrom="paragraph">
                    <wp:posOffset>68915</wp:posOffset>
                  </wp:positionV>
                  <wp:extent cx="6107502" cy="1748155"/>
                  <wp:effectExtent l="0" t="0" r="7620" b="4445"/>
                  <wp:wrapNone/>
                  <wp:docPr id="113836780"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75294D88" w14:textId="65A33C53" w:rsidR="00232E31" w:rsidRDefault="00232E31" w:rsidP="00C96E56">
            <w:pPr>
              <w:spacing w:after="0" w:line="240" w:lineRule="auto"/>
              <w:rPr>
                <w:rFonts w:eastAsia="Times New Roman" w:cstheme="minorHAnsi"/>
                <w:color w:val="FFFFFF" w:themeColor="background1"/>
                <w:sz w:val="16"/>
                <w:szCs w:val="16"/>
                <w:lang w:eastAsia="pt-BR"/>
              </w:rPr>
            </w:pPr>
          </w:p>
          <w:p w14:paraId="296BFDEA" w14:textId="0739E573" w:rsidR="00232E31" w:rsidRDefault="00232E31" w:rsidP="00C96E56">
            <w:pPr>
              <w:spacing w:after="0" w:line="240" w:lineRule="auto"/>
              <w:rPr>
                <w:rFonts w:eastAsia="Times New Roman" w:cstheme="minorHAnsi"/>
                <w:color w:val="FFFFFF" w:themeColor="background1"/>
                <w:sz w:val="16"/>
                <w:szCs w:val="16"/>
                <w:lang w:eastAsia="pt-BR"/>
              </w:rPr>
            </w:pPr>
          </w:p>
          <w:p w14:paraId="6FC2FA7D" w14:textId="78983976" w:rsidR="00232E31" w:rsidRDefault="00232E31" w:rsidP="00C96E56">
            <w:pPr>
              <w:spacing w:after="0" w:line="240" w:lineRule="auto"/>
              <w:rPr>
                <w:rFonts w:eastAsia="Times New Roman" w:cstheme="minorHAnsi"/>
                <w:color w:val="FFFFFF" w:themeColor="background1"/>
                <w:sz w:val="16"/>
                <w:szCs w:val="16"/>
                <w:lang w:eastAsia="pt-BR"/>
              </w:rPr>
            </w:pPr>
          </w:p>
          <w:p w14:paraId="15669B5B" w14:textId="6A47BE74" w:rsidR="00232E31" w:rsidRDefault="00232E31" w:rsidP="00C96E56">
            <w:pPr>
              <w:spacing w:after="0" w:line="240" w:lineRule="auto"/>
              <w:rPr>
                <w:rFonts w:eastAsia="Times New Roman" w:cstheme="minorHAnsi"/>
                <w:color w:val="FFFFFF" w:themeColor="background1"/>
                <w:sz w:val="16"/>
                <w:szCs w:val="16"/>
                <w:lang w:eastAsia="pt-BR"/>
              </w:rPr>
            </w:pPr>
          </w:p>
          <w:p w14:paraId="11C84FAD"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55842BF0" w14:textId="45854D71" w:rsidR="00232E31" w:rsidRDefault="00232E31" w:rsidP="00C96E56">
            <w:pPr>
              <w:spacing w:after="0" w:line="240" w:lineRule="auto"/>
              <w:rPr>
                <w:rFonts w:eastAsia="Times New Roman" w:cstheme="minorHAnsi"/>
                <w:color w:val="FFFFFF" w:themeColor="background1"/>
                <w:sz w:val="16"/>
                <w:szCs w:val="16"/>
                <w:lang w:eastAsia="pt-BR"/>
              </w:rPr>
            </w:pPr>
          </w:p>
          <w:p w14:paraId="08FE2697"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3EFE5FB3"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003A3AF8"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53F66172"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6743751"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9B3BE04"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0CAD5AE3"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605EB56"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6107FFC6" w14:textId="19AF955B" w:rsidR="00232E31" w:rsidRPr="00D523D3" w:rsidRDefault="00232E31" w:rsidP="00C96E56">
            <w:pPr>
              <w:spacing w:after="0" w:line="240" w:lineRule="auto"/>
              <w:rPr>
                <w:rFonts w:eastAsia="Times New Roman" w:cstheme="minorHAnsi"/>
                <w:color w:val="FFFFFF" w:themeColor="background1"/>
                <w:sz w:val="16"/>
                <w:szCs w:val="16"/>
                <w:lang w:eastAsia="pt-BR"/>
              </w:rPr>
            </w:pPr>
          </w:p>
        </w:tc>
      </w:tr>
      <w:tr w:rsidR="00232E31" w:rsidRPr="00D523D3" w14:paraId="7D3A3867" w14:textId="77777777" w:rsidTr="00541BA6">
        <w:trPr>
          <w:trHeight w:val="289"/>
        </w:trPr>
        <w:tc>
          <w:tcPr>
            <w:tcW w:w="9634" w:type="dxa"/>
            <w:gridSpan w:val="15"/>
          </w:tcPr>
          <w:p w14:paraId="0AE48E78" w14:textId="7B678BAF" w:rsidR="00232E31" w:rsidRPr="00232E31" w:rsidRDefault="00232E31" w:rsidP="00555BF3">
            <w:pPr>
              <w:spacing w:after="240" w:line="360" w:lineRule="auto"/>
              <w:ind w:right="-1"/>
              <w:jc w:val="both"/>
              <w:rPr>
                <w:rFonts w:ascii="Arial" w:eastAsia="Times New Roman" w:hAnsi="Arial" w:cs="Arial"/>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Crítica: </w:t>
            </w:r>
            <w:r w:rsidR="007E681B" w:rsidRPr="007E681B">
              <w:rPr>
                <w:rFonts w:ascii="Arial" w:eastAsia="Times New Roman" w:hAnsi="Arial" w:cs="Arial"/>
                <w:color w:val="000000"/>
                <w:sz w:val="20"/>
                <w:szCs w:val="20"/>
                <w:shd w:val="clear" w:color="auto" w:fill="FFFFFF"/>
                <w:lang w:eastAsia="pt-BR"/>
              </w:rPr>
              <w:t>Neste mês podemos perceber uma queda nesse indicador. Este mês as unidades da Rede Hemo contribuíram com: HEMOGO coordenador (31,5%) 90, Unidade Móvel (17,1%) 49, HEMOGO Catalão (10,1%) 29 HEMOGO Ceres (5,2%) 15, HEMOGO Rio Verde (6,3%)</w:t>
            </w:r>
            <w:r w:rsidR="00F3721C">
              <w:rPr>
                <w:rFonts w:ascii="Arial" w:eastAsia="Times New Roman" w:hAnsi="Arial" w:cs="Arial"/>
                <w:color w:val="000000"/>
                <w:sz w:val="20"/>
                <w:szCs w:val="20"/>
                <w:shd w:val="clear" w:color="auto" w:fill="FFFFFF"/>
                <w:lang w:eastAsia="pt-BR"/>
              </w:rPr>
              <w:t xml:space="preserve"> </w:t>
            </w:r>
            <w:r w:rsidR="005B119F" w:rsidRPr="007E681B">
              <w:rPr>
                <w:rFonts w:ascii="Arial" w:eastAsia="Times New Roman" w:hAnsi="Arial" w:cs="Arial"/>
                <w:color w:val="000000"/>
                <w:sz w:val="20"/>
                <w:szCs w:val="20"/>
                <w:shd w:val="clear" w:color="auto" w:fill="FFFFFF"/>
                <w:lang w:eastAsia="pt-BR"/>
              </w:rPr>
              <w:t>18, HEMOGO</w:t>
            </w:r>
            <w:r w:rsidR="007E681B" w:rsidRPr="007E681B">
              <w:rPr>
                <w:rFonts w:ascii="Arial" w:eastAsia="Times New Roman" w:hAnsi="Arial" w:cs="Arial"/>
                <w:color w:val="000000"/>
                <w:sz w:val="20"/>
                <w:szCs w:val="20"/>
                <w:shd w:val="clear" w:color="auto" w:fill="FFFFFF"/>
                <w:lang w:eastAsia="pt-BR"/>
              </w:rPr>
              <w:t xml:space="preserve"> Jataí (8,4%)24, </w:t>
            </w:r>
            <w:r w:rsidR="005B119F" w:rsidRPr="007E681B">
              <w:rPr>
                <w:rFonts w:ascii="Arial" w:eastAsia="Times New Roman" w:hAnsi="Arial" w:cs="Arial"/>
                <w:color w:val="000000"/>
                <w:sz w:val="20"/>
                <w:szCs w:val="20"/>
                <w:shd w:val="clear" w:color="auto" w:fill="FFFFFF"/>
                <w:lang w:eastAsia="pt-BR"/>
              </w:rPr>
              <w:t>UCT Iporá</w:t>
            </w:r>
            <w:r w:rsidR="007E681B" w:rsidRPr="007E681B">
              <w:rPr>
                <w:rFonts w:ascii="Arial" w:eastAsia="Times New Roman" w:hAnsi="Arial" w:cs="Arial"/>
                <w:color w:val="000000"/>
                <w:sz w:val="20"/>
                <w:szCs w:val="20"/>
                <w:shd w:val="clear" w:color="auto" w:fill="FFFFFF"/>
                <w:lang w:eastAsia="pt-BR"/>
              </w:rPr>
              <w:t xml:space="preserve"> (2,8%) 8, UCT Quirinópolis (4,5%)13, UCT Formosa (11,3%) 32 e UCT Porangatu (2,8%) 8. Se comparado ao ano de 2023, tivemos uma diminuição de 11%.            </w:t>
            </w:r>
          </w:p>
        </w:tc>
      </w:tr>
    </w:tbl>
    <w:p w14:paraId="37FBB36C" w14:textId="77777777" w:rsidR="00D82369" w:rsidRDefault="00D82369" w:rsidP="0092428C">
      <w:pPr>
        <w:pStyle w:val="Ttulo3"/>
        <w:spacing w:after="240"/>
        <w:jc w:val="both"/>
        <w:rPr>
          <w:rFonts w:asciiTheme="minorHAnsi" w:hAnsiTheme="minorHAnsi" w:cstheme="minorHAnsi"/>
          <w:b/>
          <w:bCs/>
        </w:rPr>
      </w:pPr>
    </w:p>
    <w:p w14:paraId="091BB5B8" w14:textId="77777777" w:rsidR="005B119F" w:rsidRDefault="005B119F" w:rsidP="005B119F"/>
    <w:p w14:paraId="19C5A35C" w14:textId="77777777" w:rsidR="005B119F" w:rsidRDefault="005B119F" w:rsidP="005B119F"/>
    <w:p w14:paraId="3ECBB653" w14:textId="77777777" w:rsidR="00C31DFD" w:rsidRPr="005B119F" w:rsidRDefault="00C31DFD" w:rsidP="005B119F"/>
    <w:p w14:paraId="0627F680" w14:textId="552B3C0B" w:rsidR="002C5B5F" w:rsidRPr="00D523D3" w:rsidRDefault="002C5B5F" w:rsidP="0092428C">
      <w:pPr>
        <w:pStyle w:val="Ttulo3"/>
        <w:spacing w:after="240"/>
        <w:jc w:val="both"/>
        <w:rPr>
          <w:rFonts w:asciiTheme="minorHAnsi" w:hAnsiTheme="minorHAnsi" w:cstheme="minorHAnsi"/>
          <w:b/>
          <w:bCs/>
        </w:rPr>
      </w:pPr>
      <w:bookmarkStart w:id="47" w:name="_Toc187135606"/>
      <w:r w:rsidRPr="00D523D3">
        <w:rPr>
          <w:rFonts w:asciiTheme="minorHAnsi" w:hAnsiTheme="minorHAnsi" w:cstheme="minorHAnsi"/>
          <w:b/>
          <w:bCs/>
        </w:rPr>
        <w:t>11.5.2. PROCEDIMENTOS ESPECIAIS</w:t>
      </w:r>
      <w:bookmarkEnd w:id="47"/>
    </w:p>
    <w:tbl>
      <w:tblPr>
        <w:tblW w:w="9634" w:type="dxa"/>
        <w:tblLayout w:type="fixed"/>
        <w:tblCellMar>
          <w:left w:w="70" w:type="dxa"/>
          <w:right w:w="70" w:type="dxa"/>
        </w:tblCellMar>
        <w:tblLook w:val="04A0" w:firstRow="1" w:lastRow="0" w:firstColumn="1" w:lastColumn="0" w:noHBand="0" w:noVBand="1"/>
      </w:tblPr>
      <w:tblGrid>
        <w:gridCol w:w="2449"/>
        <w:gridCol w:w="513"/>
        <w:gridCol w:w="513"/>
        <w:gridCol w:w="513"/>
        <w:gridCol w:w="513"/>
        <w:gridCol w:w="514"/>
        <w:gridCol w:w="513"/>
        <w:gridCol w:w="513"/>
        <w:gridCol w:w="513"/>
        <w:gridCol w:w="513"/>
        <w:gridCol w:w="514"/>
        <w:gridCol w:w="513"/>
        <w:gridCol w:w="513"/>
        <w:gridCol w:w="513"/>
        <w:gridCol w:w="514"/>
      </w:tblGrid>
      <w:tr w:rsidR="00232E31" w:rsidRPr="00D523D3" w14:paraId="7C87BF98" w14:textId="6F9136EC" w:rsidTr="004F136D">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232E31" w:rsidRPr="00D523D3" w:rsidRDefault="00232E31"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232E31" w:rsidRPr="00D523D3" w:rsidRDefault="00232E31" w:rsidP="00232E3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tcPr>
          <w:p w14:paraId="0FE23810" w14:textId="58EAD80E" w:rsidR="00232E31" w:rsidRPr="00B35AD1" w:rsidRDefault="00232E31" w:rsidP="00232E31">
            <w:pPr>
              <w:spacing w:after="0" w:line="240" w:lineRule="auto"/>
              <w:jc w:val="center"/>
              <w:rPr>
                <w:rFonts w:eastAsia="Times New Roman" w:cstheme="minorHAnsi"/>
                <w:b/>
                <w:bCs/>
                <w:color w:val="FFFFFF" w:themeColor="background1"/>
                <w:sz w:val="13"/>
                <w:szCs w:val="13"/>
                <w:lang w:eastAsia="pt-BR"/>
              </w:rPr>
            </w:pPr>
            <w:r w:rsidRPr="00B35AD1">
              <w:rPr>
                <w:rFonts w:eastAsia="Times New Roman" w:cstheme="minorHAnsi"/>
                <w:b/>
                <w:bCs/>
                <w:color w:val="FFFFFF" w:themeColor="background1"/>
                <w:sz w:val="13"/>
                <w:szCs w:val="13"/>
                <w:lang w:eastAsia="pt-BR"/>
              </w:rPr>
              <w:t>TOTAL</w:t>
            </w:r>
          </w:p>
        </w:tc>
        <w:tc>
          <w:tcPr>
            <w:tcW w:w="514" w:type="dxa"/>
            <w:tcBorders>
              <w:top w:val="single" w:sz="4" w:space="0" w:color="auto"/>
              <w:left w:val="single" w:sz="4" w:space="0" w:color="auto"/>
              <w:bottom w:val="single" w:sz="4" w:space="0" w:color="auto"/>
              <w:right w:val="single" w:sz="4" w:space="0" w:color="auto"/>
            </w:tcBorders>
            <w:shd w:val="clear" w:color="auto" w:fill="008080"/>
            <w:vAlign w:val="center"/>
          </w:tcPr>
          <w:p w14:paraId="30F4FA24" w14:textId="0D765687" w:rsidR="00232E31" w:rsidRPr="00B35AD1" w:rsidRDefault="00232E31" w:rsidP="00232E31">
            <w:pPr>
              <w:spacing w:after="0" w:line="240" w:lineRule="auto"/>
              <w:jc w:val="center"/>
              <w:rPr>
                <w:rFonts w:eastAsia="Times New Roman" w:cstheme="minorHAnsi"/>
                <w:b/>
                <w:bCs/>
                <w:color w:val="FFFFFF" w:themeColor="background1"/>
                <w:sz w:val="13"/>
                <w:szCs w:val="13"/>
                <w:lang w:eastAsia="pt-BR"/>
              </w:rPr>
            </w:pPr>
            <w:r w:rsidRPr="00B35AD1">
              <w:rPr>
                <w:rFonts w:eastAsia="Times New Roman" w:cstheme="minorHAnsi"/>
                <w:b/>
                <w:bCs/>
                <w:color w:val="FFFFFF" w:themeColor="background1"/>
                <w:sz w:val="13"/>
                <w:szCs w:val="13"/>
                <w:lang w:eastAsia="pt-BR"/>
              </w:rPr>
              <w:t>MÉDIA</w:t>
            </w:r>
          </w:p>
        </w:tc>
      </w:tr>
      <w:tr w:rsidR="00232E31" w:rsidRPr="00D523D3" w14:paraId="347B2258" w14:textId="412CFB0A" w:rsidTr="004F136D">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232E31" w:rsidRPr="00D523D3" w:rsidRDefault="00232E31"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0D6B0E4F" w14:textId="77777777" w:rsidR="00232E31" w:rsidRPr="00D523D3" w:rsidRDefault="00232E31" w:rsidP="00991864">
            <w:pPr>
              <w:jc w:val="center"/>
              <w:rPr>
                <w:rFonts w:cstheme="minorHAnsi"/>
                <w:color w:val="000000"/>
                <w:sz w:val="13"/>
                <w:szCs w:val="13"/>
                <w:lang w:eastAsia="pt-BR"/>
              </w:rPr>
            </w:pPr>
          </w:p>
          <w:p w14:paraId="456F4C4B" w14:textId="5F10A87E"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1.979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10BD7E"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23426690" w14:textId="77777777" w:rsidR="00232E31" w:rsidRPr="00D523D3" w:rsidRDefault="00232E31" w:rsidP="00991864">
            <w:pPr>
              <w:jc w:val="center"/>
              <w:rPr>
                <w:rFonts w:cstheme="minorHAnsi"/>
                <w:color w:val="000000"/>
                <w:sz w:val="13"/>
                <w:szCs w:val="13"/>
                <w:lang w:eastAsia="pt-BR"/>
              </w:rPr>
            </w:pPr>
          </w:p>
          <w:p w14:paraId="59CEAF7D" w14:textId="45656958"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1.989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C6EA6"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22DD48F" w14:textId="77777777" w:rsidR="00232E31" w:rsidRPr="00D523D3" w:rsidRDefault="00232E31" w:rsidP="00991864">
            <w:pPr>
              <w:jc w:val="center"/>
              <w:rPr>
                <w:rFonts w:cstheme="minorHAnsi"/>
                <w:color w:val="000000"/>
                <w:sz w:val="13"/>
                <w:szCs w:val="13"/>
                <w:lang w:eastAsia="pt-BR"/>
              </w:rPr>
            </w:pPr>
          </w:p>
          <w:p w14:paraId="692F2ADF" w14:textId="45ED0F4F"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1.926</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6482E"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684BC342" w14:textId="77777777" w:rsidR="00232E31" w:rsidRPr="00D523D3" w:rsidRDefault="00232E31" w:rsidP="00991864">
            <w:pPr>
              <w:jc w:val="center"/>
              <w:rPr>
                <w:rFonts w:cstheme="minorHAnsi"/>
                <w:color w:val="000000"/>
                <w:sz w:val="13"/>
                <w:szCs w:val="13"/>
                <w:lang w:eastAsia="pt-BR"/>
              </w:rPr>
            </w:pPr>
          </w:p>
          <w:p w14:paraId="518C8C65" w14:textId="75A0D89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1.977</w:t>
            </w:r>
          </w:p>
        </w:tc>
        <w:tc>
          <w:tcPr>
            <w:tcW w:w="51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919898"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6497E127" w14:textId="77777777" w:rsidR="00232E31" w:rsidRPr="00D523D3" w:rsidRDefault="00232E31" w:rsidP="00991864">
            <w:pPr>
              <w:jc w:val="center"/>
              <w:rPr>
                <w:rFonts w:cstheme="minorHAnsi"/>
                <w:color w:val="000000"/>
                <w:sz w:val="13"/>
                <w:szCs w:val="13"/>
                <w:lang w:eastAsia="pt-BR"/>
              </w:rPr>
            </w:pPr>
          </w:p>
          <w:p w14:paraId="17F2E14D" w14:textId="220D9AA6"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2.015</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863A4C"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97751EC" w14:textId="77777777" w:rsidR="00232E31" w:rsidRPr="00D523D3" w:rsidRDefault="00232E31" w:rsidP="00991864">
            <w:pPr>
              <w:jc w:val="center"/>
              <w:rPr>
                <w:rFonts w:cstheme="minorHAnsi"/>
                <w:color w:val="000000"/>
                <w:sz w:val="13"/>
                <w:szCs w:val="13"/>
                <w:lang w:eastAsia="pt-BR"/>
              </w:rPr>
            </w:pPr>
          </w:p>
          <w:p w14:paraId="5BB9FBF2" w14:textId="2F3E97B6"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1.837</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186839"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5F633B88" w14:textId="77777777" w:rsidR="00232E31" w:rsidRPr="00D523D3" w:rsidRDefault="00232E31" w:rsidP="00991864">
            <w:pPr>
              <w:jc w:val="center"/>
              <w:rPr>
                <w:rFonts w:cstheme="minorHAnsi"/>
                <w:color w:val="000000"/>
                <w:sz w:val="13"/>
                <w:szCs w:val="13"/>
                <w:lang w:eastAsia="pt-BR"/>
              </w:rPr>
            </w:pPr>
          </w:p>
          <w:p w14:paraId="09035CDE" w14:textId="5C70A50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2.109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78AE35"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9C02522" w14:textId="77777777" w:rsidR="00232E31" w:rsidRPr="00D523D3" w:rsidRDefault="00232E31" w:rsidP="00991864">
            <w:pPr>
              <w:jc w:val="center"/>
              <w:rPr>
                <w:rFonts w:cstheme="minorHAnsi"/>
                <w:color w:val="000000"/>
                <w:sz w:val="13"/>
                <w:szCs w:val="13"/>
                <w:lang w:eastAsia="pt-BR"/>
              </w:rPr>
            </w:pPr>
          </w:p>
          <w:p w14:paraId="610E5DFA" w14:textId="408A058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1.946</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4166C3"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74103FB2" w14:textId="77777777" w:rsidR="00232E31" w:rsidRPr="00D523D3" w:rsidRDefault="00232E31" w:rsidP="00991864">
            <w:pPr>
              <w:jc w:val="center"/>
              <w:rPr>
                <w:rFonts w:cstheme="minorHAnsi"/>
                <w:color w:val="000000"/>
                <w:sz w:val="13"/>
                <w:szCs w:val="13"/>
                <w:lang w:eastAsia="pt-BR"/>
              </w:rPr>
            </w:pPr>
          </w:p>
          <w:p w14:paraId="7F383BE6" w14:textId="352D36E8"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1.760</w:t>
            </w:r>
          </w:p>
        </w:tc>
        <w:tc>
          <w:tcPr>
            <w:tcW w:w="514" w:type="dxa"/>
            <w:tcBorders>
              <w:top w:val="single" w:sz="4" w:space="0" w:color="auto"/>
              <w:left w:val="single" w:sz="4" w:space="0" w:color="auto"/>
              <w:bottom w:val="single" w:sz="4" w:space="0" w:color="auto"/>
              <w:right w:val="single" w:sz="4" w:space="0" w:color="auto"/>
            </w:tcBorders>
            <w:shd w:val="clear" w:color="auto" w:fill="FFFFFF"/>
            <w:vAlign w:val="center"/>
          </w:tcPr>
          <w:p w14:paraId="755378C4"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1E4CE786" w14:textId="77777777" w:rsidR="00232E31" w:rsidRPr="00D523D3" w:rsidRDefault="00232E31" w:rsidP="00991864">
            <w:pPr>
              <w:jc w:val="center"/>
              <w:rPr>
                <w:rFonts w:cstheme="minorHAnsi"/>
                <w:color w:val="000000"/>
                <w:sz w:val="13"/>
                <w:szCs w:val="13"/>
                <w:lang w:eastAsia="pt-BR"/>
              </w:rPr>
            </w:pPr>
          </w:p>
          <w:p w14:paraId="2B5EDEF7" w14:textId="267B7CB1"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1.7</w:t>
            </w:r>
            <w:r>
              <w:rPr>
                <w:rFonts w:cstheme="minorHAnsi"/>
                <w:color w:val="000000"/>
                <w:sz w:val="13"/>
                <w:szCs w:val="13"/>
                <w:lang w:eastAsia="pt-BR"/>
              </w:rPr>
              <w:t>93</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639D07A6"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1A3B678A" w14:textId="77777777" w:rsidR="00232E31" w:rsidRPr="00D523D3" w:rsidRDefault="00232E31" w:rsidP="00991864">
            <w:pPr>
              <w:jc w:val="center"/>
              <w:rPr>
                <w:rFonts w:cstheme="minorHAnsi"/>
                <w:color w:val="000000"/>
                <w:sz w:val="13"/>
                <w:szCs w:val="13"/>
                <w:lang w:eastAsia="pt-BR"/>
              </w:rPr>
            </w:pPr>
          </w:p>
          <w:p w14:paraId="719C7FAC" w14:textId="0DD7FE29" w:rsidR="00232E31" w:rsidRPr="00D523D3" w:rsidRDefault="00232E31" w:rsidP="00991864">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w:t>
            </w:r>
            <w:r>
              <w:rPr>
                <w:rFonts w:cstheme="minorHAnsi"/>
                <w:color w:val="000000"/>
                <w:sz w:val="13"/>
                <w:szCs w:val="13"/>
                <w:lang w:eastAsia="pt-BR"/>
              </w:rPr>
              <w:t>594</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4F0FE139" w14:textId="77777777" w:rsidR="00C565D7" w:rsidRPr="00D523D3" w:rsidRDefault="00C565D7" w:rsidP="00C565D7">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2F402871" w14:textId="77777777" w:rsidR="00C565D7" w:rsidRPr="00D523D3" w:rsidRDefault="00C565D7" w:rsidP="00C565D7">
            <w:pPr>
              <w:jc w:val="center"/>
              <w:rPr>
                <w:rFonts w:cstheme="minorHAnsi"/>
                <w:color w:val="000000"/>
                <w:sz w:val="13"/>
                <w:szCs w:val="13"/>
                <w:lang w:eastAsia="pt-BR"/>
              </w:rPr>
            </w:pPr>
          </w:p>
          <w:p w14:paraId="1BDAD070" w14:textId="1245DF02" w:rsidR="00232E31" w:rsidRPr="00D523D3" w:rsidRDefault="00C565D7" w:rsidP="00C565D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w:t>
            </w:r>
            <w:r>
              <w:rPr>
                <w:rFonts w:cstheme="minorHAnsi"/>
                <w:color w:val="000000"/>
                <w:sz w:val="13"/>
                <w:szCs w:val="13"/>
                <w:lang w:eastAsia="pt-BR"/>
              </w:rPr>
              <w:t>510</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7350DDC2" w14:textId="33123376" w:rsidR="00232E31" w:rsidRPr="00BF5E8A" w:rsidRDefault="00BF5E8A" w:rsidP="00232E31">
            <w:pPr>
              <w:spacing w:after="0" w:line="240" w:lineRule="auto"/>
              <w:jc w:val="center"/>
              <w:rPr>
                <w:rFonts w:eastAsia="Times New Roman" w:cstheme="minorHAnsi"/>
                <w:color w:val="000000"/>
                <w:sz w:val="13"/>
                <w:szCs w:val="13"/>
                <w:lang w:eastAsia="pt-BR"/>
              </w:rPr>
            </w:pPr>
            <w:r w:rsidRPr="00BF5E8A">
              <w:rPr>
                <w:rFonts w:eastAsia="Times New Roman" w:cstheme="minorHAnsi"/>
                <w:color w:val="000000"/>
                <w:sz w:val="13"/>
                <w:szCs w:val="13"/>
                <w:lang w:eastAsia="pt-BR"/>
              </w:rPr>
              <w:t>22.435</w:t>
            </w:r>
          </w:p>
        </w:tc>
        <w:tc>
          <w:tcPr>
            <w:tcW w:w="514" w:type="dxa"/>
            <w:tcBorders>
              <w:top w:val="single" w:sz="4" w:space="0" w:color="auto"/>
              <w:left w:val="single" w:sz="4" w:space="0" w:color="auto"/>
              <w:bottom w:val="single" w:sz="4" w:space="0" w:color="auto"/>
              <w:right w:val="single" w:sz="4" w:space="0" w:color="auto"/>
            </w:tcBorders>
            <w:shd w:val="clear" w:color="auto" w:fill="FFFFFF"/>
            <w:vAlign w:val="center"/>
          </w:tcPr>
          <w:p w14:paraId="75A77ECE" w14:textId="3F7FE880" w:rsidR="00232E31" w:rsidRPr="00D523D3" w:rsidRDefault="00BF5E8A"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1.870</w:t>
            </w:r>
          </w:p>
        </w:tc>
      </w:tr>
      <w:tr w:rsidR="00B35AD1" w:rsidRPr="00D523D3" w14:paraId="4CF00484" w14:textId="35B88C50" w:rsidTr="004F136D">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185" w:type="dxa"/>
            <w:gridSpan w:val="14"/>
            <w:tcBorders>
              <w:top w:val="single" w:sz="4" w:space="0" w:color="auto"/>
              <w:left w:val="single" w:sz="4" w:space="0" w:color="auto"/>
              <w:bottom w:val="single" w:sz="4" w:space="0" w:color="auto"/>
              <w:right w:val="single" w:sz="4" w:space="0" w:color="auto"/>
            </w:tcBorders>
            <w:shd w:val="clear" w:color="auto" w:fill="008080"/>
          </w:tcPr>
          <w:p w14:paraId="03EBAD10" w14:textId="00583E03" w:rsidR="00B35AD1" w:rsidRPr="00D523D3" w:rsidRDefault="00B35AD1"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B35AD1" w:rsidRPr="00D523D3" w14:paraId="2A922B7C" w14:textId="035AE3AE" w:rsidTr="004F136D">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3C06E8EB"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185" w:type="dxa"/>
            <w:gridSpan w:val="14"/>
            <w:tcBorders>
              <w:top w:val="single" w:sz="4" w:space="0" w:color="auto"/>
              <w:left w:val="single" w:sz="4" w:space="0" w:color="auto"/>
              <w:right w:val="single" w:sz="4" w:space="0" w:color="auto"/>
            </w:tcBorders>
            <w:shd w:val="clear" w:color="auto" w:fill="008080"/>
          </w:tcPr>
          <w:p w14:paraId="50DD4BC6" w14:textId="0ECD11AA"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1.865</w:t>
            </w:r>
          </w:p>
        </w:tc>
      </w:tr>
      <w:tr w:rsidR="004F136D" w:rsidRPr="00D523D3" w14:paraId="338F42B1" w14:textId="54B0C24C" w:rsidTr="004F136D">
        <w:trPr>
          <w:trHeight w:val="151"/>
        </w:trPr>
        <w:tc>
          <w:tcPr>
            <w:tcW w:w="9634" w:type="dxa"/>
            <w:gridSpan w:val="15"/>
          </w:tcPr>
          <w:p w14:paraId="0D655D1D" w14:textId="72DB6156" w:rsidR="004F136D" w:rsidRDefault="00C31DFD" w:rsidP="00776AAD">
            <w:pPr>
              <w:spacing w:after="0" w:line="240" w:lineRule="auto"/>
              <w:rPr>
                <w:rFonts w:cstheme="minorHAnsi"/>
                <w:noProof/>
              </w:rPr>
            </w:pPr>
            <w:r>
              <w:rPr>
                <w:noProof/>
              </w:rPr>
              <w:drawing>
                <wp:anchor distT="0" distB="0" distL="114300" distR="114300" simplePos="0" relativeHeight="260079616" behindDoc="0" locked="0" layoutInCell="1" allowOverlap="1" wp14:anchorId="0CD6F645" wp14:editId="0D540B65">
                  <wp:simplePos x="0" y="0"/>
                  <wp:positionH relativeFrom="column">
                    <wp:posOffset>-34925</wp:posOffset>
                  </wp:positionH>
                  <wp:positionV relativeFrom="paragraph">
                    <wp:posOffset>74985</wp:posOffset>
                  </wp:positionV>
                  <wp:extent cx="6106160" cy="1780540"/>
                  <wp:effectExtent l="0" t="0" r="8890" b="0"/>
                  <wp:wrapNone/>
                  <wp:docPr id="1075735904"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04B1E161" w14:textId="157B6E42" w:rsidR="004F136D" w:rsidRDefault="004F136D" w:rsidP="00776AAD">
            <w:pPr>
              <w:spacing w:after="0" w:line="240" w:lineRule="auto"/>
              <w:rPr>
                <w:rFonts w:cstheme="minorHAnsi"/>
                <w:noProof/>
              </w:rPr>
            </w:pPr>
          </w:p>
          <w:p w14:paraId="371FF06C" w14:textId="3F518480" w:rsidR="004F136D" w:rsidRDefault="004F136D" w:rsidP="00776AAD">
            <w:pPr>
              <w:spacing w:after="0" w:line="240" w:lineRule="auto"/>
              <w:rPr>
                <w:rFonts w:cstheme="minorHAnsi"/>
                <w:noProof/>
              </w:rPr>
            </w:pPr>
          </w:p>
          <w:p w14:paraId="5F574330" w14:textId="5B588144" w:rsidR="004F136D" w:rsidRDefault="004F136D" w:rsidP="00776AAD">
            <w:pPr>
              <w:spacing w:after="0" w:line="240" w:lineRule="auto"/>
              <w:rPr>
                <w:rFonts w:cstheme="minorHAnsi"/>
                <w:noProof/>
              </w:rPr>
            </w:pPr>
          </w:p>
          <w:p w14:paraId="31B96E1E" w14:textId="0441FEDF" w:rsidR="004F136D" w:rsidRDefault="004F136D" w:rsidP="00776AAD">
            <w:pPr>
              <w:spacing w:after="0" w:line="240" w:lineRule="auto"/>
              <w:rPr>
                <w:rFonts w:cstheme="minorHAnsi"/>
                <w:noProof/>
              </w:rPr>
            </w:pPr>
          </w:p>
          <w:p w14:paraId="31C23B08" w14:textId="77777777" w:rsidR="004F136D" w:rsidRDefault="004F136D" w:rsidP="00776AAD">
            <w:pPr>
              <w:spacing w:after="0" w:line="240" w:lineRule="auto"/>
              <w:rPr>
                <w:rFonts w:cstheme="minorHAnsi"/>
                <w:noProof/>
              </w:rPr>
            </w:pPr>
          </w:p>
          <w:p w14:paraId="035F7C59" w14:textId="77777777" w:rsidR="004F136D" w:rsidRDefault="004F136D" w:rsidP="00776AAD">
            <w:pPr>
              <w:spacing w:after="0" w:line="240" w:lineRule="auto"/>
              <w:rPr>
                <w:rFonts w:cstheme="minorHAnsi"/>
                <w:noProof/>
              </w:rPr>
            </w:pPr>
          </w:p>
          <w:p w14:paraId="01321F07" w14:textId="77777777" w:rsidR="004F136D" w:rsidRDefault="004F136D" w:rsidP="00776AAD">
            <w:pPr>
              <w:spacing w:after="0" w:line="240" w:lineRule="auto"/>
              <w:rPr>
                <w:rFonts w:cstheme="minorHAnsi"/>
                <w:noProof/>
              </w:rPr>
            </w:pPr>
          </w:p>
          <w:p w14:paraId="5A0D3BB4" w14:textId="77777777" w:rsidR="00782D26" w:rsidRDefault="00782D26" w:rsidP="00776AAD">
            <w:pPr>
              <w:spacing w:after="0" w:line="240" w:lineRule="auto"/>
              <w:rPr>
                <w:rFonts w:cstheme="minorHAnsi"/>
                <w:noProof/>
              </w:rPr>
            </w:pPr>
          </w:p>
          <w:p w14:paraId="30EDC12D" w14:textId="77777777" w:rsidR="00782D26" w:rsidRDefault="00782D26" w:rsidP="00776AAD">
            <w:pPr>
              <w:spacing w:after="0" w:line="240" w:lineRule="auto"/>
              <w:rPr>
                <w:rFonts w:cstheme="minorHAnsi"/>
                <w:noProof/>
              </w:rPr>
            </w:pPr>
          </w:p>
          <w:p w14:paraId="1C1AAF82" w14:textId="77777777" w:rsidR="004F136D" w:rsidRDefault="004F136D" w:rsidP="00776AAD">
            <w:pPr>
              <w:spacing w:after="0" w:line="240" w:lineRule="auto"/>
              <w:rPr>
                <w:noProof/>
              </w:rPr>
            </w:pPr>
          </w:p>
        </w:tc>
      </w:tr>
      <w:tr w:rsidR="00B35AD1" w:rsidRPr="00D523D3" w14:paraId="4A94C678" w14:textId="46CBD628" w:rsidTr="00D9204D">
        <w:trPr>
          <w:trHeight w:val="3253"/>
        </w:trPr>
        <w:tc>
          <w:tcPr>
            <w:tcW w:w="9634" w:type="dxa"/>
            <w:gridSpan w:val="15"/>
          </w:tcPr>
          <w:p w14:paraId="14E3A4C2" w14:textId="06446A8C" w:rsidR="00B35AD1" w:rsidRPr="00D9204D" w:rsidRDefault="00B35AD1" w:rsidP="00776AAD">
            <w:pPr>
              <w:pStyle w:val="NormalWeb"/>
              <w:tabs>
                <w:tab w:val="left" w:pos="9781"/>
              </w:tabs>
              <w:spacing w:after="266" w:line="360" w:lineRule="auto"/>
              <w:ind w:right="-1"/>
              <w:jc w:val="both"/>
              <w:rPr>
                <w:rFonts w:ascii="Arial" w:hAnsi="Arial" w:cs="Arial"/>
                <w:sz w:val="20"/>
                <w:szCs w:val="20"/>
              </w:rPr>
            </w:pPr>
            <w:r w:rsidRPr="00B0164E">
              <w:rPr>
                <w:rFonts w:ascii="Arial" w:hAnsi="Arial" w:cs="Arial"/>
                <w:b/>
                <w:bCs/>
                <w:sz w:val="20"/>
                <w:szCs w:val="20"/>
              </w:rPr>
              <w:t xml:space="preserve">Análise crítica: </w:t>
            </w:r>
            <w:r w:rsidR="00F077B6" w:rsidRPr="00F077B6">
              <w:rPr>
                <w:rFonts w:ascii="Arial" w:hAnsi="Arial" w:cs="Arial"/>
                <w:sz w:val="20"/>
                <w:szCs w:val="20"/>
              </w:rPr>
              <w:t>Total de 22.261 procedimentos especiais realizados no ano de 2024 nas unidades da Rede HEMO, sendo realizados 10.774 deleucotizações de Concentrados de Hemácias, 674 deleucotizações de Concentrados de Plaquetas, 8.324 irradiações de hemocomponentes, 107 processos de lavagem de hemocomponentes e 1.930 preparos e distribuições de hemocomponentes aliquotados. De janeiro a julho de 2024, foram computados também os procedimentos de identificação de anticorpos irregulares, realizados no Hemocentro Coordenador e Hemocentros Regionais, totalizando 458 procedimentos. Não há a possibilidade de realizar o comparativo com o ano de 2023, devido mudanças na configuração dos dados, com a inclusão do procedimento de identificação de anticorpos irregulares no bloco de dados de exames imunohematológicos a partir do mês de agosto de 2024.</w:t>
            </w:r>
          </w:p>
        </w:tc>
      </w:tr>
    </w:tbl>
    <w:p w14:paraId="36EE3D5B" w14:textId="74EA9339" w:rsidR="00CE2B30" w:rsidRPr="00D523D3" w:rsidRDefault="001B75DF" w:rsidP="00425E6E">
      <w:pPr>
        <w:pStyle w:val="Ttulo3"/>
        <w:rPr>
          <w:rFonts w:asciiTheme="minorHAnsi" w:hAnsiTheme="minorHAnsi" w:cstheme="minorHAnsi"/>
          <w:b/>
          <w:bCs/>
        </w:rPr>
      </w:pPr>
      <w:bookmarkStart w:id="48" w:name="_Toc187135607"/>
      <w:r w:rsidRPr="00D523D3">
        <w:rPr>
          <w:rFonts w:asciiTheme="minorHAnsi" w:hAnsiTheme="minorHAnsi" w:cstheme="minorHAnsi"/>
          <w:b/>
          <w:bCs/>
        </w:rPr>
        <w:t>11.5.3. EXAMES PRÉ-TRANSFUSIONAIS I e II</w:t>
      </w:r>
      <w:bookmarkEnd w:id="48"/>
    </w:p>
    <w:tbl>
      <w:tblPr>
        <w:tblpPr w:leftFromText="142" w:rightFromText="142" w:vertAnchor="text" w:horzAnchor="margin" w:tblpY="201"/>
        <w:tblW w:w="9634" w:type="dxa"/>
        <w:tblLayout w:type="fixed"/>
        <w:tblCellMar>
          <w:left w:w="70" w:type="dxa"/>
          <w:right w:w="70" w:type="dxa"/>
        </w:tblCellMar>
        <w:tblLook w:val="04A0" w:firstRow="1" w:lastRow="0" w:firstColumn="1" w:lastColumn="0" w:noHBand="0" w:noVBand="1"/>
      </w:tblPr>
      <w:tblGrid>
        <w:gridCol w:w="1413"/>
        <w:gridCol w:w="592"/>
        <w:gridCol w:w="593"/>
        <w:gridCol w:w="593"/>
        <w:gridCol w:w="593"/>
        <w:gridCol w:w="593"/>
        <w:gridCol w:w="593"/>
        <w:gridCol w:w="593"/>
        <w:gridCol w:w="593"/>
        <w:gridCol w:w="593"/>
        <w:gridCol w:w="593"/>
        <w:gridCol w:w="593"/>
        <w:gridCol w:w="593"/>
        <w:gridCol w:w="553"/>
        <w:gridCol w:w="553"/>
      </w:tblGrid>
      <w:tr w:rsidR="00206EEB" w:rsidRPr="00D523D3" w14:paraId="1F95A0E4" w14:textId="02CF3233" w:rsidTr="00206EEB">
        <w:trPr>
          <w:trHeight w:val="275"/>
        </w:trPr>
        <w:tc>
          <w:tcPr>
            <w:tcW w:w="14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206EEB" w:rsidRPr="00D523D3" w:rsidRDefault="00206EEB" w:rsidP="00206E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53" w:type="dxa"/>
            <w:tcBorders>
              <w:top w:val="single" w:sz="4" w:space="0" w:color="auto"/>
              <w:left w:val="single" w:sz="4" w:space="0" w:color="auto"/>
              <w:bottom w:val="single" w:sz="4" w:space="0" w:color="auto"/>
              <w:right w:val="single" w:sz="4" w:space="0" w:color="auto"/>
            </w:tcBorders>
            <w:shd w:val="clear" w:color="auto" w:fill="008080"/>
            <w:vAlign w:val="center"/>
          </w:tcPr>
          <w:p w14:paraId="3D0B3B2C" w14:textId="12F50FD2" w:rsidR="00206EEB" w:rsidRPr="00206EEB" w:rsidRDefault="00206EEB" w:rsidP="00206EEB">
            <w:pPr>
              <w:spacing w:after="0" w:line="240" w:lineRule="auto"/>
              <w:jc w:val="center"/>
              <w:rPr>
                <w:rFonts w:eastAsia="Times New Roman" w:cstheme="minorHAnsi"/>
                <w:b/>
                <w:bCs/>
                <w:color w:val="FFFFFF" w:themeColor="background1"/>
                <w:sz w:val="14"/>
                <w:szCs w:val="14"/>
                <w:lang w:eastAsia="pt-BR"/>
              </w:rPr>
            </w:pPr>
            <w:r w:rsidRPr="00206EEB">
              <w:rPr>
                <w:rFonts w:eastAsia="Times New Roman" w:cstheme="minorHAnsi"/>
                <w:b/>
                <w:bCs/>
                <w:color w:val="FFFFFF" w:themeColor="background1"/>
                <w:sz w:val="14"/>
                <w:szCs w:val="14"/>
                <w:lang w:eastAsia="pt-BR"/>
              </w:rPr>
              <w:t>TOTAL</w:t>
            </w:r>
          </w:p>
        </w:tc>
        <w:tc>
          <w:tcPr>
            <w:tcW w:w="553" w:type="dxa"/>
            <w:tcBorders>
              <w:top w:val="single" w:sz="4" w:space="0" w:color="auto"/>
              <w:left w:val="single" w:sz="4" w:space="0" w:color="auto"/>
              <w:bottom w:val="single" w:sz="4" w:space="0" w:color="auto"/>
              <w:right w:val="single" w:sz="4" w:space="0" w:color="auto"/>
            </w:tcBorders>
            <w:shd w:val="clear" w:color="auto" w:fill="008080"/>
            <w:vAlign w:val="center"/>
          </w:tcPr>
          <w:p w14:paraId="61C57DA8" w14:textId="38D7775F" w:rsidR="00206EEB" w:rsidRPr="00206EEB" w:rsidRDefault="00206EEB" w:rsidP="00206EEB">
            <w:pPr>
              <w:spacing w:after="0" w:line="240" w:lineRule="auto"/>
              <w:jc w:val="center"/>
              <w:rPr>
                <w:rFonts w:eastAsia="Times New Roman" w:cstheme="minorHAnsi"/>
                <w:b/>
                <w:bCs/>
                <w:color w:val="FFFFFF" w:themeColor="background1"/>
                <w:sz w:val="14"/>
                <w:szCs w:val="14"/>
                <w:lang w:eastAsia="pt-BR"/>
              </w:rPr>
            </w:pPr>
            <w:r w:rsidRPr="00206EEB">
              <w:rPr>
                <w:rFonts w:eastAsia="Times New Roman" w:cstheme="minorHAnsi"/>
                <w:b/>
                <w:bCs/>
                <w:color w:val="FFFFFF" w:themeColor="background1"/>
                <w:sz w:val="14"/>
                <w:szCs w:val="14"/>
                <w:lang w:eastAsia="pt-BR"/>
              </w:rPr>
              <w:t>MÉDIA</w:t>
            </w:r>
          </w:p>
        </w:tc>
      </w:tr>
      <w:tr w:rsidR="00206EEB" w:rsidRPr="00D523D3" w14:paraId="11FEEC4E" w14:textId="70727989" w:rsidTr="00206EEB">
        <w:trPr>
          <w:trHeight w:val="345"/>
        </w:trPr>
        <w:tc>
          <w:tcPr>
            <w:tcW w:w="141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5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0F5DAF">
              <w:rPr>
                <w:rFonts w:cstheme="minorHAnsi"/>
                <w:color w:val="000000"/>
                <w:sz w:val="10"/>
                <w:szCs w:val="10"/>
                <w:lang w:eastAsia="pt-BR"/>
              </w:rPr>
              <w:t>demanda atendida</w:t>
            </w:r>
          </w:p>
          <w:p w14:paraId="47DF59BE" w14:textId="77777777"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3.247</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82AB3C"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55EFF523" w14:textId="48550ABB"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3.169</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B340F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19C1F78" w14:textId="5F64F204"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3.480</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1C7134" w14:textId="77777777" w:rsidR="00206EEB" w:rsidRPr="00C13607" w:rsidRDefault="00206EEB" w:rsidP="00C13607">
            <w:pPr>
              <w:jc w:val="center"/>
              <w:rPr>
                <w:rFonts w:cstheme="minorHAnsi"/>
                <w:color w:val="000000"/>
                <w:sz w:val="12"/>
                <w:szCs w:val="12"/>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D70440B" w14:textId="587CE3F9"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3.379</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347D86"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26EF20CE" w14:textId="7211D3E4"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3.411</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D3B067"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3ECA4B43" w14:textId="1E86CE1B"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3.206</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914EC1"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1B62DAB" w14:textId="409AE8D7"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3.280</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5B13D" w14:textId="77777777" w:rsidR="00206EEB" w:rsidRPr="003D334F" w:rsidRDefault="00206EEB" w:rsidP="00C13607">
            <w:pPr>
              <w:jc w:val="center"/>
              <w:rPr>
                <w:rFonts w:cstheme="minorHAnsi"/>
                <w:color w:val="000000"/>
                <w:sz w:val="10"/>
                <w:szCs w:val="10"/>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502DB46" w14:textId="3E5A247E"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3.073</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33FB1F4"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9A30AD6" w14:textId="4B51C9E3"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2.963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7045DC5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4EE377B4" w14:textId="16E44B85" w:rsidR="00206EEB" w:rsidRPr="00D523D3" w:rsidRDefault="00206EEB" w:rsidP="00C13607">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3.453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7998B75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7740491" w14:textId="1020441F" w:rsidR="00206EEB" w:rsidRPr="00D523D3" w:rsidRDefault="00206EEB" w:rsidP="00C13607">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3.153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6D57271D" w14:textId="77777777" w:rsidR="00206EEB" w:rsidRPr="00D523D3" w:rsidRDefault="00206EEB" w:rsidP="00206EEB">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8DFEFCB" w14:textId="292E1ACC" w:rsidR="00206EEB" w:rsidRPr="00D523D3" w:rsidRDefault="00825FD7" w:rsidP="00206EEB">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w:t>
            </w:r>
            <w:r w:rsidR="003D334F">
              <w:rPr>
                <w:rFonts w:cstheme="minorHAnsi"/>
                <w:color w:val="000000"/>
                <w:sz w:val="13"/>
                <w:szCs w:val="13"/>
                <w:lang w:eastAsia="pt-BR"/>
              </w:rPr>
              <w:t>.</w:t>
            </w:r>
            <w:r>
              <w:rPr>
                <w:rFonts w:cstheme="minorHAnsi"/>
                <w:color w:val="000000"/>
                <w:sz w:val="13"/>
                <w:szCs w:val="13"/>
                <w:lang w:eastAsia="pt-BR"/>
              </w:rPr>
              <w:t>206</w:t>
            </w:r>
          </w:p>
        </w:tc>
        <w:tc>
          <w:tcPr>
            <w:tcW w:w="553" w:type="dxa"/>
            <w:tcBorders>
              <w:top w:val="single" w:sz="4" w:space="0" w:color="auto"/>
              <w:left w:val="single" w:sz="4" w:space="0" w:color="auto"/>
              <w:bottom w:val="single" w:sz="4" w:space="0" w:color="auto"/>
              <w:right w:val="single" w:sz="4" w:space="0" w:color="auto"/>
            </w:tcBorders>
            <w:shd w:val="clear" w:color="auto" w:fill="FFFFFF"/>
            <w:vAlign w:val="center"/>
          </w:tcPr>
          <w:p w14:paraId="11826EE8" w14:textId="58C61DB2" w:rsidR="00206EEB" w:rsidRPr="003D334F" w:rsidRDefault="003D334F" w:rsidP="00206EEB">
            <w:pPr>
              <w:spacing w:after="0" w:line="240" w:lineRule="auto"/>
              <w:jc w:val="center"/>
              <w:rPr>
                <w:rFonts w:eastAsia="Times New Roman" w:cstheme="minorHAnsi"/>
                <w:color w:val="000000"/>
                <w:sz w:val="14"/>
                <w:szCs w:val="14"/>
                <w:lang w:eastAsia="pt-BR"/>
              </w:rPr>
            </w:pPr>
            <w:r w:rsidRPr="003D334F">
              <w:rPr>
                <w:rFonts w:eastAsia="Times New Roman" w:cstheme="minorHAnsi"/>
                <w:color w:val="000000"/>
                <w:sz w:val="14"/>
                <w:szCs w:val="14"/>
                <w:lang w:eastAsia="pt-BR"/>
              </w:rPr>
              <w:t>39.020</w:t>
            </w:r>
          </w:p>
        </w:tc>
        <w:tc>
          <w:tcPr>
            <w:tcW w:w="553" w:type="dxa"/>
            <w:tcBorders>
              <w:top w:val="single" w:sz="4" w:space="0" w:color="auto"/>
              <w:left w:val="single" w:sz="4" w:space="0" w:color="auto"/>
              <w:bottom w:val="single" w:sz="4" w:space="0" w:color="auto"/>
              <w:right w:val="single" w:sz="4" w:space="0" w:color="auto"/>
            </w:tcBorders>
            <w:shd w:val="clear" w:color="auto" w:fill="FFFFFF"/>
            <w:vAlign w:val="center"/>
          </w:tcPr>
          <w:p w14:paraId="72AD7600" w14:textId="071BF40B" w:rsidR="00206EEB" w:rsidRPr="003D334F" w:rsidRDefault="003D334F" w:rsidP="00206EEB">
            <w:pPr>
              <w:spacing w:after="0" w:line="240" w:lineRule="auto"/>
              <w:jc w:val="center"/>
              <w:rPr>
                <w:rFonts w:eastAsia="Times New Roman" w:cstheme="minorHAnsi"/>
                <w:color w:val="000000"/>
                <w:sz w:val="14"/>
                <w:szCs w:val="14"/>
                <w:lang w:eastAsia="pt-BR"/>
              </w:rPr>
            </w:pPr>
            <w:r w:rsidRPr="003D334F">
              <w:rPr>
                <w:rFonts w:eastAsia="Times New Roman" w:cstheme="minorHAnsi"/>
                <w:color w:val="000000"/>
                <w:sz w:val="14"/>
                <w:szCs w:val="14"/>
                <w:lang w:eastAsia="pt-BR"/>
              </w:rPr>
              <w:t>3.252</w:t>
            </w:r>
          </w:p>
        </w:tc>
      </w:tr>
      <w:tr w:rsidR="00206EEB" w:rsidRPr="00D523D3" w14:paraId="29D2BED9" w14:textId="77777777" w:rsidTr="00206EEB">
        <w:trPr>
          <w:trHeight w:val="170"/>
        </w:trPr>
        <w:tc>
          <w:tcPr>
            <w:tcW w:w="14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221" w:type="dxa"/>
            <w:gridSpan w:val="14"/>
            <w:tcBorders>
              <w:top w:val="single" w:sz="4" w:space="0" w:color="auto"/>
              <w:left w:val="single" w:sz="4" w:space="0" w:color="auto"/>
              <w:bottom w:val="single" w:sz="4" w:space="0" w:color="auto"/>
              <w:right w:val="single" w:sz="4" w:space="0" w:color="auto"/>
            </w:tcBorders>
            <w:shd w:val="clear" w:color="auto" w:fill="008080"/>
          </w:tcPr>
          <w:p w14:paraId="7DA12343" w14:textId="53E5666A"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206EEB" w:rsidRPr="00D523D3" w14:paraId="4F9BBDE8" w14:textId="77777777" w:rsidTr="00206EEB">
        <w:trPr>
          <w:trHeight w:val="170"/>
        </w:trPr>
        <w:tc>
          <w:tcPr>
            <w:tcW w:w="1413" w:type="dxa"/>
            <w:tcBorders>
              <w:top w:val="single" w:sz="4" w:space="0" w:color="auto"/>
              <w:left w:val="single" w:sz="4" w:space="0" w:color="auto"/>
              <w:right w:val="single" w:sz="4" w:space="0" w:color="auto"/>
            </w:tcBorders>
            <w:shd w:val="clear" w:color="auto" w:fill="008080"/>
            <w:vAlign w:val="center"/>
          </w:tcPr>
          <w:p w14:paraId="14F047E7" w14:textId="77777777"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221" w:type="dxa"/>
            <w:gridSpan w:val="14"/>
            <w:tcBorders>
              <w:top w:val="single" w:sz="4" w:space="0" w:color="auto"/>
              <w:left w:val="single" w:sz="4" w:space="0" w:color="auto"/>
              <w:right w:val="single" w:sz="4" w:space="0" w:color="auto"/>
            </w:tcBorders>
            <w:shd w:val="clear" w:color="auto" w:fill="008080"/>
          </w:tcPr>
          <w:p w14:paraId="61031DD1" w14:textId="0DC96AEA"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3.115</w:t>
            </w:r>
          </w:p>
        </w:tc>
      </w:tr>
      <w:tr w:rsidR="00206EEB" w:rsidRPr="00D523D3" w14:paraId="495B1C2A" w14:textId="77777777" w:rsidTr="000F6DEE">
        <w:trPr>
          <w:trHeight w:val="400"/>
        </w:trPr>
        <w:tc>
          <w:tcPr>
            <w:tcW w:w="9634" w:type="dxa"/>
            <w:gridSpan w:val="15"/>
          </w:tcPr>
          <w:p w14:paraId="14B08901" w14:textId="577E2EA3"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24FBEB2E" w14:textId="0CE93AA3"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386DF72F" w14:textId="3EC82AE7"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29F9BC71" w14:textId="72F12E9B"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12D2685B"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12C2BBD3" w14:textId="04A8578A" w:rsidR="00C31DFD" w:rsidRDefault="00C31DFD" w:rsidP="00C13607">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43424" behindDoc="0" locked="0" layoutInCell="1" allowOverlap="1" wp14:anchorId="240D1ACB" wp14:editId="2F07A74A">
                  <wp:simplePos x="0" y="0"/>
                  <wp:positionH relativeFrom="column">
                    <wp:posOffset>-36195</wp:posOffset>
                  </wp:positionH>
                  <wp:positionV relativeFrom="paragraph">
                    <wp:posOffset>50607</wp:posOffset>
                  </wp:positionV>
                  <wp:extent cx="6106602" cy="1717675"/>
                  <wp:effectExtent l="0" t="0" r="8890" b="0"/>
                  <wp:wrapNone/>
                  <wp:docPr id="2120739166"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41C127C4" w14:textId="5123A0DE"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0F87A01B" w14:textId="2F4BA93D"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28A476CE" w14:textId="1AA2A2AC"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5546C024" w14:textId="1418D55B"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164B8F4E" w14:textId="4B3C83C7"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0DCB2DCA" w14:textId="48BAF808"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7972CEA7"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6CDF9FF6"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173E7BC9"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2EDB3889" w14:textId="176E6391"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50E5B819" w14:textId="22A4926D"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4ED003CB" w14:textId="10FA400C"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0F83985C" w14:textId="4A163FEE"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0B54A56E" w14:textId="77777777" w:rsidR="00206EEB" w:rsidRPr="00D523D3" w:rsidRDefault="00206EEB" w:rsidP="00C13607">
            <w:pPr>
              <w:spacing w:after="0" w:line="240" w:lineRule="auto"/>
              <w:rPr>
                <w:rFonts w:eastAsia="Times New Roman" w:cstheme="minorHAnsi"/>
                <w:color w:val="FFFFFF" w:themeColor="background1"/>
                <w:sz w:val="16"/>
                <w:szCs w:val="16"/>
                <w:lang w:eastAsia="pt-BR"/>
              </w:rPr>
            </w:pPr>
          </w:p>
        </w:tc>
      </w:tr>
      <w:tr w:rsidR="00206EEB" w:rsidRPr="00D523D3" w14:paraId="0B36210C" w14:textId="77777777" w:rsidTr="00D63E42">
        <w:trPr>
          <w:trHeight w:val="95"/>
        </w:trPr>
        <w:tc>
          <w:tcPr>
            <w:tcW w:w="9634" w:type="dxa"/>
            <w:gridSpan w:val="15"/>
          </w:tcPr>
          <w:p w14:paraId="475461BB" w14:textId="7F421AEA" w:rsidR="00193653" w:rsidRPr="00193653" w:rsidRDefault="00206EEB" w:rsidP="00C13607">
            <w:pPr>
              <w:spacing w:after="240" w:line="360" w:lineRule="auto"/>
              <w:jc w:val="both"/>
              <w:rPr>
                <w:rFonts w:ascii="Arial" w:hAnsi="Arial" w:cs="Arial"/>
                <w:sz w:val="20"/>
                <w:szCs w:val="20"/>
              </w:rPr>
            </w:pPr>
            <w:r w:rsidRPr="00B31788">
              <w:rPr>
                <w:rFonts w:ascii="Arial" w:hAnsi="Arial" w:cs="Arial"/>
                <w:b/>
                <w:bCs/>
                <w:sz w:val="20"/>
                <w:szCs w:val="20"/>
              </w:rPr>
              <w:t>Análise crítica:</w:t>
            </w:r>
            <w:r w:rsidR="00BE44A9">
              <w:t xml:space="preserve"> </w:t>
            </w:r>
            <w:r w:rsidR="00BE44A9" w:rsidRPr="00BE44A9">
              <w:rPr>
                <w:rFonts w:ascii="Arial" w:hAnsi="Arial" w:cs="Arial"/>
                <w:sz w:val="20"/>
                <w:szCs w:val="20"/>
              </w:rPr>
              <w:t>Total de 14.705 exames pré-transfusionais I realizados, sendo 14.244 destinados a atendimentos externos e 461 destinados a atendimento ambulatorial nas unidades do Hemocentro Coordenador e Hemocentro Regional de Rio Verde e um total de 24.884 exames pré-transfusionais II realizados, sendo 24.319 destinados a atendimentos externos e 565 destinados a atendimento ambulatorial nas unidades do Hemocentro Coordenador e Hemocentro Regional de Rio Verde. Evidenciado o aumento de 5,9% de realização de testes pré-transfusionais em comparação ao ano de 2023.</w:t>
            </w:r>
          </w:p>
        </w:tc>
      </w:tr>
    </w:tbl>
    <w:p w14:paraId="6BE0D0F7" w14:textId="3EBB524C" w:rsidR="009C5AB7" w:rsidRPr="00D523D3" w:rsidRDefault="00450268" w:rsidP="00956E34">
      <w:pPr>
        <w:spacing w:after="0"/>
        <w:rPr>
          <w:rFonts w:cstheme="minorHAnsi"/>
          <w:sz w:val="24"/>
          <w:szCs w:val="24"/>
        </w:rPr>
      </w:pPr>
      <w:r w:rsidRPr="00D523D3">
        <w:rPr>
          <w:rFonts w:cstheme="minorHAnsi"/>
          <w:b/>
          <w:bCs/>
          <w:sz w:val="24"/>
          <w:szCs w:val="24"/>
        </w:rPr>
        <w:t>11.5.4. MEDICINA TRANSFUSIONAL – HOSPITALAR</w:t>
      </w:r>
    </w:p>
    <w:tbl>
      <w:tblPr>
        <w:tblpPr w:leftFromText="142" w:rightFromText="142" w:vertAnchor="text" w:horzAnchor="margin" w:tblpX="1" w:tblpY="228"/>
        <w:tblW w:w="9634" w:type="dxa"/>
        <w:tblLayout w:type="fixed"/>
        <w:tblCellMar>
          <w:left w:w="70" w:type="dxa"/>
          <w:right w:w="70" w:type="dxa"/>
        </w:tblCellMar>
        <w:tblLook w:val="04A0" w:firstRow="1" w:lastRow="0" w:firstColumn="1" w:lastColumn="0" w:noHBand="0" w:noVBand="1"/>
      </w:tblPr>
      <w:tblGrid>
        <w:gridCol w:w="1978"/>
        <w:gridCol w:w="546"/>
        <w:gridCol w:w="547"/>
        <w:gridCol w:w="547"/>
        <w:gridCol w:w="547"/>
        <w:gridCol w:w="547"/>
        <w:gridCol w:w="547"/>
        <w:gridCol w:w="547"/>
        <w:gridCol w:w="546"/>
        <w:gridCol w:w="547"/>
        <w:gridCol w:w="547"/>
        <w:gridCol w:w="547"/>
        <w:gridCol w:w="547"/>
        <w:gridCol w:w="547"/>
        <w:gridCol w:w="547"/>
      </w:tblGrid>
      <w:tr w:rsidR="002F3FC1" w:rsidRPr="00D523D3" w14:paraId="34744DCA" w14:textId="3627643A" w:rsidTr="009C01A3">
        <w:trPr>
          <w:trHeight w:val="280"/>
        </w:trPr>
        <w:tc>
          <w:tcPr>
            <w:tcW w:w="19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2F3FC1" w:rsidRPr="00D523D3" w:rsidRDefault="002F3FC1"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4665C57E" w14:textId="107BB9A6" w:rsidR="002F3FC1" w:rsidRPr="00EA37A7" w:rsidRDefault="002F3FC1" w:rsidP="002F3FC1">
            <w:pPr>
              <w:spacing w:after="0" w:line="240" w:lineRule="auto"/>
              <w:jc w:val="center"/>
              <w:rPr>
                <w:rFonts w:eastAsia="Times New Roman" w:cstheme="minorHAnsi"/>
                <w:b/>
                <w:bCs/>
                <w:color w:val="FFFFFF" w:themeColor="background1"/>
                <w:sz w:val="14"/>
                <w:szCs w:val="14"/>
                <w:lang w:eastAsia="pt-BR"/>
              </w:rPr>
            </w:pPr>
            <w:r w:rsidRPr="00EA37A7">
              <w:rPr>
                <w:rFonts w:eastAsia="Times New Roman" w:cstheme="minorHAnsi"/>
                <w:b/>
                <w:bCs/>
                <w:color w:val="FFFFFF" w:themeColor="background1"/>
                <w:sz w:val="14"/>
                <w:szCs w:val="14"/>
                <w:lang w:eastAsia="pt-BR"/>
              </w:rPr>
              <w:t>TOTAL</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203CCD87" w14:textId="3238C18B" w:rsidR="002F3FC1" w:rsidRPr="00EA37A7" w:rsidRDefault="002F3FC1" w:rsidP="002F3FC1">
            <w:pPr>
              <w:spacing w:after="0" w:line="240" w:lineRule="auto"/>
              <w:jc w:val="center"/>
              <w:rPr>
                <w:rFonts w:eastAsia="Times New Roman" w:cstheme="minorHAnsi"/>
                <w:b/>
                <w:bCs/>
                <w:color w:val="FFFFFF" w:themeColor="background1"/>
                <w:sz w:val="14"/>
                <w:szCs w:val="14"/>
                <w:lang w:eastAsia="pt-BR"/>
              </w:rPr>
            </w:pPr>
            <w:r w:rsidRPr="00EA37A7">
              <w:rPr>
                <w:rFonts w:eastAsia="Times New Roman" w:cstheme="minorHAnsi"/>
                <w:b/>
                <w:bCs/>
                <w:color w:val="FFFFFF" w:themeColor="background1"/>
                <w:sz w:val="14"/>
                <w:szCs w:val="14"/>
                <w:lang w:eastAsia="pt-BR"/>
              </w:rPr>
              <w:t>MÉDIA</w:t>
            </w:r>
          </w:p>
        </w:tc>
      </w:tr>
      <w:tr w:rsidR="002F3FC1" w:rsidRPr="00D523D3" w14:paraId="4E9779F5" w14:textId="57A58052" w:rsidTr="009C01A3">
        <w:trPr>
          <w:trHeight w:val="372"/>
        </w:trPr>
        <w:tc>
          <w:tcPr>
            <w:tcW w:w="19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2F3FC1" w:rsidRPr="00D523D3" w:rsidRDefault="002F3FC1"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54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9D34752" w14:textId="77777777" w:rsidR="002F3FC1" w:rsidRPr="00D523D3" w:rsidRDefault="002F3FC1" w:rsidP="00F31795">
            <w:pPr>
              <w:jc w:val="center"/>
              <w:rPr>
                <w:rFonts w:cstheme="minorHAnsi"/>
                <w:color w:val="000000"/>
                <w:sz w:val="13"/>
                <w:szCs w:val="13"/>
                <w:lang w:eastAsia="pt-BR"/>
              </w:rPr>
            </w:pPr>
          </w:p>
          <w:p w14:paraId="5EE7DB5C" w14:textId="23A71BDB" w:rsidR="002F3FC1" w:rsidRPr="00D523D3" w:rsidRDefault="002F3FC1" w:rsidP="00F31795">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6.829</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B7F99A"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AEF6EB4" w14:textId="77777777" w:rsidR="002F3FC1" w:rsidRPr="00D523D3" w:rsidRDefault="002F3FC1" w:rsidP="00F31795">
            <w:pPr>
              <w:jc w:val="center"/>
              <w:rPr>
                <w:rFonts w:cstheme="minorHAnsi"/>
                <w:color w:val="000000"/>
                <w:sz w:val="13"/>
                <w:szCs w:val="13"/>
                <w:lang w:eastAsia="pt-BR"/>
              </w:rPr>
            </w:pPr>
          </w:p>
          <w:p w14:paraId="7FD75087" w14:textId="646A879E"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6.039</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959A0"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9701A6E" w14:textId="77777777" w:rsidR="002F3FC1" w:rsidRPr="00D523D3" w:rsidRDefault="002F3FC1" w:rsidP="00F31795">
            <w:pPr>
              <w:jc w:val="center"/>
              <w:rPr>
                <w:rFonts w:cstheme="minorHAnsi"/>
                <w:color w:val="000000"/>
                <w:sz w:val="13"/>
                <w:szCs w:val="13"/>
                <w:lang w:eastAsia="pt-BR"/>
              </w:rPr>
            </w:pPr>
          </w:p>
          <w:p w14:paraId="023951C5" w14:textId="65E19FCC"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7.277</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F415E0"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70F7FF2D" w14:textId="77777777" w:rsidR="002F3FC1" w:rsidRPr="00D523D3" w:rsidRDefault="002F3FC1" w:rsidP="00F31795">
            <w:pPr>
              <w:jc w:val="center"/>
              <w:rPr>
                <w:rFonts w:cstheme="minorHAnsi"/>
                <w:color w:val="000000"/>
                <w:sz w:val="13"/>
                <w:szCs w:val="13"/>
                <w:lang w:eastAsia="pt-BR"/>
              </w:rPr>
            </w:pPr>
          </w:p>
          <w:p w14:paraId="6C029674" w14:textId="1BBC486D"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6.945</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41825B"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1F32C4D6" w14:textId="77777777" w:rsidR="002F3FC1" w:rsidRPr="00D523D3" w:rsidRDefault="002F3FC1" w:rsidP="00F31795">
            <w:pPr>
              <w:jc w:val="center"/>
              <w:rPr>
                <w:rFonts w:cstheme="minorHAnsi"/>
                <w:color w:val="000000"/>
                <w:sz w:val="13"/>
                <w:szCs w:val="13"/>
                <w:lang w:eastAsia="pt-BR"/>
              </w:rPr>
            </w:pPr>
          </w:p>
          <w:p w14:paraId="3A52E092" w14:textId="7161EFB5"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7.447</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C21023"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57F1E0C3" w14:textId="77777777" w:rsidR="002F3FC1" w:rsidRPr="00D523D3" w:rsidRDefault="002F3FC1" w:rsidP="00F31795">
            <w:pPr>
              <w:jc w:val="center"/>
              <w:rPr>
                <w:rFonts w:cstheme="minorHAnsi"/>
                <w:color w:val="000000"/>
                <w:sz w:val="13"/>
                <w:szCs w:val="13"/>
                <w:lang w:eastAsia="pt-BR"/>
              </w:rPr>
            </w:pPr>
          </w:p>
          <w:p w14:paraId="187E1855" w14:textId="7B50A3AC"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6.806</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C388B4"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3F603E27" w14:textId="77777777" w:rsidR="002F3FC1" w:rsidRPr="00D523D3" w:rsidRDefault="002F3FC1" w:rsidP="00F31795">
            <w:pPr>
              <w:jc w:val="center"/>
              <w:rPr>
                <w:rFonts w:cstheme="minorHAnsi"/>
                <w:color w:val="000000"/>
                <w:sz w:val="13"/>
                <w:szCs w:val="13"/>
                <w:lang w:eastAsia="pt-BR"/>
              </w:rPr>
            </w:pPr>
          </w:p>
          <w:p w14:paraId="38783FCF" w14:textId="1FDF1720"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7.537</w:t>
            </w:r>
          </w:p>
        </w:tc>
        <w:tc>
          <w:tcPr>
            <w:tcW w:w="54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EED0A5"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4EC742BA" w14:textId="77777777" w:rsidR="002F3FC1" w:rsidRPr="00D523D3" w:rsidRDefault="002F3FC1" w:rsidP="00F31795">
            <w:pPr>
              <w:jc w:val="center"/>
              <w:rPr>
                <w:rFonts w:cstheme="minorHAnsi"/>
                <w:color w:val="000000"/>
                <w:sz w:val="13"/>
                <w:szCs w:val="13"/>
                <w:lang w:eastAsia="pt-BR"/>
              </w:rPr>
            </w:pPr>
          </w:p>
          <w:p w14:paraId="7834B440" w14:textId="277655E7" w:rsidR="002F3FC1" w:rsidRPr="00D523D3" w:rsidRDefault="002F3FC1" w:rsidP="00F3179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6.360</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6ACA81"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75E77893" w14:textId="77777777" w:rsidR="002F3FC1" w:rsidRPr="00D523D3" w:rsidRDefault="002F3FC1" w:rsidP="00F31795">
            <w:pPr>
              <w:jc w:val="center"/>
              <w:rPr>
                <w:rFonts w:cstheme="minorHAnsi"/>
                <w:color w:val="000000"/>
                <w:sz w:val="13"/>
                <w:szCs w:val="13"/>
                <w:lang w:eastAsia="pt-BR"/>
              </w:rPr>
            </w:pPr>
          </w:p>
          <w:p w14:paraId="18F3E31A" w14:textId="3FDF16EF" w:rsidR="002F3FC1" w:rsidRPr="00D523D3" w:rsidRDefault="002F3FC1" w:rsidP="00F3179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6.602</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29871226"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3DD01053" w14:textId="77777777" w:rsidR="002F3FC1" w:rsidRPr="00D523D3" w:rsidRDefault="002F3FC1" w:rsidP="00F31795">
            <w:pPr>
              <w:jc w:val="center"/>
              <w:rPr>
                <w:rFonts w:cstheme="minorHAnsi"/>
                <w:color w:val="000000"/>
                <w:sz w:val="13"/>
                <w:szCs w:val="13"/>
                <w:lang w:eastAsia="pt-BR"/>
              </w:rPr>
            </w:pPr>
          </w:p>
          <w:p w14:paraId="5F5C2CFE" w14:textId="6135A42C" w:rsidR="002F3FC1" w:rsidRPr="00D523D3" w:rsidRDefault="002F3FC1" w:rsidP="00F3179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6.779</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3291B9FD"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1B98F228" w14:textId="77777777" w:rsidR="002F3FC1" w:rsidRPr="00D523D3" w:rsidRDefault="002F3FC1" w:rsidP="00F31795">
            <w:pPr>
              <w:jc w:val="center"/>
              <w:rPr>
                <w:rFonts w:cstheme="minorHAnsi"/>
                <w:color w:val="000000"/>
                <w:sz w:val="13"/>
                <w:szCs w:val="13"/>
                <w:lang w:eastAsia="pt-BR"/>
              </w:rPr>
            </w:pPr>
          </w:p>
          <w:p w14:paraId="6E36F03A" w14:textId="4AA6122A" w:rsidR="002F3FC1" w:rsidRPr="000B5E8A" w:rsidRDefault="002F3FC1" w:rsidP="00F31795">
            <w:pPr>
              <w:spacing w:after="0" w:line="240" w:lineRule="auto"/>
              <w:jc w:val="center"/>
              <w:rPr>
                <w:rFonts w:eastAsia="Times New Roman" w:cstheme="minorHAnsi"/>
                <w:color w:val="000000"/>
                <w:sz w:val="13"/>
                <w:szCs w:val="13"/>
                <w:lang w:eastAsia="pt-BR"/>
              </w:rPr>
            </w:pPr>
            <w:r w:rsidRPr="000B5E8A">
              <w:rPr>
                <w:rFonts w:eastAsia="Times New Roman" w:cstheme="minorHAnsi"/>
                <w:color w:val="000000"/>
                <w:sz w:val="13"/>
                <w:szCs w:val="13"/>
                <w:lang w:eastAsia="pt-BR"/>
              </w:rPr>
              <w:t>7</w:t>
            </w:r>
            <w:r>
              <w:rPr>
                <w:rFonts w:eastAsia="Times New Roman" w:cstheme="minorHAnsi"/>
                <w:color w:val="000000"/>
                <w:sz w:val="13"/>
                <w:szCs w:val="13"/>
                <w:lang w:eastAsia="pt-BR"/>
              </w:rPr>
              <w:t>.</w:t>
            </w:r>
            <w:r w:rsidRPr="000B5E8A">
              <w:rPr>
                <w:rFonts w:eastAsia="Times New Roman" w:cstheme="minorHAnsi"/>
                <w:color w:val="000000"/>
                <w:sz w:val="13"/>
                <w:szCs w:val="13"/>
                <w:lang w:eastAsia="pt-BR"/>
              </w:rPr>
              <w:t>222</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3F127F66" w14:textId="77777777" w:rsidR="005D694D" w:rsidRPr="00D523D3" w:rsidRDefault="005D694D" w:rsidP="005D694D">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43AE327D" w14:textId="77777777" w:rsidR="005D694D" w:rsidRPr="00D523D3" w:rsidRDefault="005D694D" w:rsidP="005D694D">
            <w:pPr>
              <w:jc w:val="center"/>
              <w:rPr>
                <w:rFonts w:cstheme="minorHAnsi"/>
                <w:color w:val="000000"/>
                <w:sz w:val="13"/>
                <w:szCs w:val="13"/>
                <w:lang w:eastAsia="pt-BR"/>
              </w:rPr>
            </w:pPr>
          </w:p>
          <w:p w14:paraId="4CAAC6BF" w14:textId="7DF2DA2E" w:rsidR="002F3FC1" w:rsidRPr="00D523D3" w:rsidRDefault="005D694D" w:rsidP="005D694D">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6.770</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956DEE" w14:textId="6E361287" w:rsidR="002F3FC1" w:rsidRPr="00987D37" w:rsidRDefault="00987D37" w:rsidP="002F3FC1">
            <w:pPr>
              <w:spacing w:after="0" w:line="240" w:lineRule="auto"/>
              <w:jc w:val="center"/>
              <w:rPr>
                <w:rFonts w:eastAsia="Times New Roman" w:cstheme="minorHAnsi"/>
                <w:color w:val="000000"/>
                <w:sz w:val="14"/>
                <w:szCs w:val="14"/>
                <w:lang w:eastAsia="pt-BR"/>
              </w:rPr>
            </w:pPr>
            <w:r w:rsidRPr="00987D37">
              <w:rPr>
                <w:rFonts w:eastAsia="Times New Roman" w:cstheme="minorHAnsi"/>
                <w:color w:val="000000"/>
                <w:sz w:val="14"/>
                <w:szCs w:val="14"/>
                <w:lang w:eastAsia="pt-BR"/>
              </w:rPr>
              <w:t>82.613</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338A02F" w14:textId="1E80AF13" w:rsidR="002F3FC1" w:rsidRPr="00987D37" w:rsidRDefault="00987D37" w:rsidP="002F3FC1">
            <w:pPr>
              <w:spacing w:after="0" w:line="240" w:lineRule="auto"/>
              <w:jc w:val="center"/>
              <w:rPr>
                <w:rFonts w:eastAsia="Times New Roman" w:cstheme="minorHAnsi"/>
                <w:color w:val="000000"/>
                <w:sz w:val="14"/>
                <w:szCs w:val="14"/>
                <w:lang w:eastAsia="pt-BR"/>
              </w:rPr>
            </w:pPr>
            <w:r w:rsidRPr="00987D37">
              <w:rPr>
                <w:rFonts w:eastAsia="Times New Roman" w:cstheme="minorHAnsi"/>
                <w:color w:val="000000"/>
                <w:sz w:val="14"/>
                <w:szCs w:val="14"/>
                <w:lang w:eastAsia="pt-BR"/>
              </w:rPr>
              <w:t>6.884</w:t>
            </w:r>
          </w:p>
        </w:tc>
      </w:tr>
      <w:tr w:rsidR="005D694D" w:rsidRPr="00D523D3" w14:paraId="2D1BE26D" w14:textId="2E65EF1C" w:rsidTr="005E4CD2">
        <w:trPr>
          <w:trHeight w:val="98"/>
        </w:trPr>
        <w:tc>
          <w:tcPr>
            <w:tcW w:w="197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5D694D" w:rsidRPr="00D523D3" w:rsidRDefault="005D694D"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6" w:type="dxa"/>
            <w:gridSpan w:val="14"/>
            <w:tcBorders>
              <w:top w:val="single" w:sz="4" w:space="0" w:color="auto"/>
              <w:left w:val="single" w:sz="4" w:space="0" w:color="auto"/>
              <w:bottom w:val="single" w:sz="4" w:space="0" w:color="auto"/>
              <w:right w:val="single" w:sz="4" w:space="0" w:color="auto"/>
            </w:tcBorders>
            <w:shd w:val="clear" w:color="auto" w:fill="008080"/>
          </w:tcPr>
          <w:p w14:paraId="1792DC52" w14:textId="5BA6F476" w:rsidR="005D694D" w:rsidRPr="00D523D3" w:rsidRDefault="005D694D"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9C01A3" w:rsidRPr="00D523D3" w14:paraId="39D2EC3D" w14:textId="781AE36B" w:rsidTr="00C3518D">
        <w:trPr>
          <w:trHeight w:val="2842"/>
        </w:trPr>
        <w:tc>
          <w:tcPr>
            <w:tcW w:w="9634" w:type="dxa"/>
            <w:gridSpan w:val="15"/>
            <w:tcBorders>
              <w:top w:val="single" w:sz="4" w:space="0" w:color="auto"/>
            </w:tcBorders>
          </w:tcPr>
          <w:p w14:paraId="231795B5" w14:textId="2E3A7EBC" w:rsidR="009C01A3" w:rsidRPr="00D523D3" w:rsidRDefault="00BE44A9" w:rsidP="0043177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23552" behindDoc="0" locked="0" layoutInCell="1" allowOverlap="1" wp14:anchorId="276C7A78" wp14:editId="216FF9B6">
                  <wp:simplePos x="0" y="0"/>
                  <wp:positionH relativeFrom="column">
                    <wp:posOffset>-28879</wp:posOffset>
                  </wp:positionH>
                  <wp:positionV relativeFrom="paragraph">
                    <wp:posOffset>74240</wp:posOffset>
                  </wp:positionV>
                  <wp:extent cx="6098650" cy="1600200"/>
                  <wp:effectExtent l="0" t="0" r="0" b="0"/>
                  <wp:wrapNone/>
                  <wp:docPr id="1388522884"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anchor>
              </w:drawing>
            </w:r>
          </w:p>
          <w:p w14:paraId="5AD6F67A" w14:textId="285A46D0"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03BA893B" w14:textId="7D853FEB"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262F46EB" w14:textId="77EB7438"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7EC07ED5" w14:textId="10714439"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39CEACF0"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48CD3AE5"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04593684" w14:textId="77777777" w:rsidR="009C01A3" w:rsidRPr="00D523D3" w:rsidRDefault="009C01A3" w:rsidP="00431778">
            <w:pPr>
              <w:spacing w:after="0" w:line="240" w:lineRule="auto"/>
              <w:rPr>
                <w:rFonts w:eastAsia="Times New Roman" w:cstheme="minorHAnsi"/>
                <w:color w:val="FFFFFF" w:themeColor="background1"/>
                <w:sz w:val="16"/>
                <w:szCs w:val="16"/>
                <w:lang w:eastAsia="pt-BR"/>
              </w:rPr>
            </w:pPr>
          </w:p>
          <w:p w14:paraId="6D8D18D4" w14:textId="77777777" w:rsidR="009C01A3" w:rsidRDefault="009C01A3" w:rsidP="00431778">
            <w:pPr>
              <w:spacing w:after="0" w:line="240" w:lineRule="auto"/>
              <w:jc w:val="center"/>
              <w:rPr>
                <w:noProof/>
              </w:rPr>
            </w:pPr>
          </w:p>
          <w:p w14:paraId="58FE63AB" w14:textId="77777777" w:rsidR="009C01A3" w:rsidRDefault="009C01A3" w:rsidP="00431778">
            <w:pPr>
              <w:spacing w:after="0" w:line="240" w:lineRule="auto"/>
              <w:jc w:val="center"/>
              <w:rPr>
                <w:noProof/>
              </w:rPr>
            </w:pPr>
          </w:p>
          <w:p w14:paraId="32426B44" w14:textId="77777777" w:rsidR="009C01A3" w:rsidRDefault="009C01A3" w:rsidP="00431778">
            <w:pPr>
              <w:spacing w:after="0" w:line="240" w:lineRule="auto"/>
              <w:jc w:val="center"/>
              <w:rPr>
                <w:noProof/>
              </w:rPr>
            </w:pPr>
          </w:p>
          <w:p w14:paraId="3A937177"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tc>
      </w:tr>
      <w:tr w:rsidR="009C01A3" w:rsidRPr="00D523D3" w14:paraId="59AC617C" w14:textId="4574A3CB" w:rsidTr="000672DB">
        <w:trPr>
          <w:trHeight w:val="340"/>
        </w:trPr>
        <w:tc>
          <w:tcPr>
            <w:tcW w:w="9634" w:type="dxa"/>
            <w:gridSpan w:val="15"/>
          </w:tcPr>
          <w:p w14:paraId="5CFC7599" w14:textId="2C3380F5" w:rsidR="009C01A3" w:rsidRDefault="009C01A3" w:rsidP="00FE6DA2">
            <w:pPr>
              <w:tabs>
                <w:tab w:val="left" w:pos="9612"/>
              </w:tabs>
              <w:autoSpaceDE w:val="0"/>
              <w:autoSpaceDN w:val="0"/>
              <w:adjustRightInd w:val="0"/>
              <w:spacing w:after="0" w:line="360" w:lineRule="auto"/>
              <w:ind w:right="-34"/>
              <w:jc w:val="both"/>
              <w:rPr>
                <w:rFonts w:cstheme="minorHAnsi"/>
                <w:color w:val="FF0000"/>
                <w:highlight w:val="yellow"/>
              </w:rPr>
            </w:pPr>
            <w:r w:rsidRPr="00DE63FC">
              <w:rPr>
                <w:rFonts w:ascii="Arial" w:hAnsi="Arial" w:cs="Arial"/>
                <w:b/>
                <w:bCs/>
                <w:sz w:val="20"/>
                <w:szCs w:val="20"/>
              </w:rPr>
              <w:t>Análise crítica:</w:t>
            </w:r>
            <w:r>
              <w:rPr>
                <w:rFonts w:ascii="Arial" w:hAnsi="Arial" w:cs="Arial"/>
                <w:b/>
                <w:bCs/>
                <w:sz w:val="20"/>
                <w:szCs w:val="20"/>
              </w:rPr>
              <w:t xml:space="preserve"> </w:t>
            </w:r>
            <w:r w:rsidR="005D694D">
              <w:t xml:space="preserve"> </w:t>
            </w:r>
            <w:r w:rsidR="00283BE7">
              <w:t xml:space="preserve"> </w:t>
            </w:r>
            <w:r w:rsidR="00283BE7" w:rsidRPr="00283BE7">
              <w:rPr>
                <w:rFonts w:ascii="Arial" w:hAnsi="Arial" w:cs="Arial"/>
                <w:sz w:val="20"/>
                <w:szCs w:val="20"/>
              </w:rPr>
              <w:t>Realizada a distribuição de 82.484 hemocomponentes no ano de 2024, representando aumento de 1,7% em relação à distribuição total de 2023. Deste total de hemocomponentes distribuídos, grande quantidade foram remanejados entre unidades da Rede HEMO, seja para o atendimento direto de demandas ou para a composição de estoque. Do total de hemocomponentes distribuídos, 57.791 referem-se a Concentrado de Hemácias, 8202 referem-se a Concentrados de Plaquetas, 3.356 referem-se a Crioprecipitado, 1.495 referem-se a Concentrados de Plaquetas por Aférese e 11.640 tratam-se de Plasma Fresco Congelado. Além dos 82.484 hemocomponentes distribuídos, também foram enviados 12.480 Plasmas para a Indústria e 2.459 Concentrados de Hemácias para a Fundação Pró-Sangue, HEMORAIMA e HEMORGS, via Ministério da Saúde. Além da grande quantidade de hemocomponentes remanejados na Rede HEMO, há a demanda de hemocomponentes solicitados para reserva cirúrgicas e não utilizados e também existência de quantitativo de hemocomponentes devolvidos pelas Agências Transfusionais, e pode levar à duplicação de dados, sendo que o mesmo hemocomponente pode ser computado como distribuído várias vezes no mesmo período de referência.</w:t>
            </w:r>
          </w:p>
          <w:p w14:paraId="26BC7A1D" w14:textId="77777777" w:rsidR="009C01A3" w:rsidRPr="00DE63FC" w:rsidRDefault="009C01A3" w:rsidP="00FE6DA2">
            <w:pPr>
              <w:tabs>
                <w:tab w:val="left" w:pos="9612"/>
              </w:tabs>
              <w:autoSpaceDE w:val="0"/>
              <w:autoSpaceDN w:val="0"/>
              <w:adjustRightInd w:val="0"/>
              <w:spacing w:after="0" w:line="360" w:lineRule="auto"/>
              <w:ind w:right="-34"/>
              <w:jc w:val="both"/>
              <w:rPr>
                <w:rFonts w:ascii="Arial" w:hAnsi="Arial" w:cs="Arial"/>
                <w:b/>
                <w:bCs/>
                <w:sz w:val="20"/>
                <w:szCs w:val="20"/>
              </w:rPr>
            </w:pPr>
          </w:p>
        </w:tc>
      </w:tr>
    </w:tbl>
    <w:p w14:paraId="6C004A9E" w14:textId="09974048" w:rsidR="001D3709" w:rsidRDefault="001D3709" w:rsidP="00DE63FC">
      <w:pPr>
        <w:pStyle w:val="Ttulo2"/>
        <w:spacing w:line="240" w:lineRule="auto"/>
        <w:ind w:left="0"/>
        <w:rPr>
          <w:rFonts w:asciiTheme="minorHAnsi" w:hAnsiTheme="minorHAnsi" w:cstheme="minorHAnsi"/>
        </w:rPr>
      </w:pPr>
    </w:p>
    <w:p w14:paraId="05C0528F" w14:textId="2FA1C49B" w:rsidR="00021EB3" w:rsidRPr="00D523D3" w:rsidRDefault="00021EB3" w:rsidP="00DE63FC">
      <w:pPr>
        <w:pStyle w:val="Ttulo2"/>
        <w:spacing w:line="240" w:lineRule="auto"/>
        <w:ind w:left="0"/>
        <w:rPr>
          <w:rFonts w:asciiTheme="minorHAnsi" w:hAnsiTheme="minorHAnsi" w:cstheme="minorHAnsi"/>
        </w:rPr>
      </w:pPr>
      <w:bookmarkStart w:id="49" w:name="_Toc187135608"/>
      <w:r w:rsidRPr="00D523D3">
        <w:rPr>
          <w:rFonts w:asciiTheme="minorHAnsi" w:hAnsiTheme="minorHAnsi" w:cstheme="minorHAnsi"/>
        </w:rPr>
        <w:t>11.6 ASSISTÊNCIA AMBULATORIAL</w:t>
      </w:r>
      <w:bookmarkEnd w:id="49"/>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50" w:name="_Toc187135609"/>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50"/>
    </w:p>
    <w:tbl>
      <w:tblPr>
        <w:tblW w:w="9639" w:type="dxa"/>
        <w:tblInd w:w="-5" w:type="dxa"/>
        <w:tblLayout w:type="fixed"/>
        <w:tblCellMar>
          <w:left w:w="70" w:type="dxa"/>
          <w:right w:w="70" w:type="dxa"/>
        </w:tblCellMar>
        <w:tblLook w:val="04A0" w:firstRow="1" w:lastRow="0" w:firstColumn="1" w:lastColumn="0" w:noHBand="0" w:noVBand="1"/>
      </w:tblPr>
      <w:tblGrid>
        <w:gridCol w:w="1063"/>
        <w:gridCol w:w="612"/>
        <w:gridCol w:w="613"/>
        <w:gridCol w:w="612"/>
        <w:gridCol w:w="613"/>
        <w:gridCol w:w="612"/>
        <w:gridCol w:w="613"/>
        <w:gridCol w:w="613"/>
        <w:gridCol w:w="612"/>
        <w:gridCol w:w="613"/>
        <w:gridCol w:w="612"/>
        <w:gridCol w:w="613"/>
        <w:gridCol w:w="612"/>
        <w:gridCol w:w="613"/>
        <w:gridCol w:w="613"/>
      </w:tblGrid>
      <w:tr w:rsidR="009C01A3" w:rsidRPr="00D523D3" w14:paraId="29FD12E7" w14:textId="3F460FA8" w:rsidTr="00105391">
        <w:trPr>
          <w:trHeight w:val="225"/>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9C01A3" w:rsidRPr="00D523D3" w:rsidRDefault="009C01A3"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72367C83" w14:textId="2D467CB3" w:rsidR="009C01A3" w:rsidRPr="009C01A3" w:rsidRDefault="009C01A3" w:rsidP="009C01A3">
            <w:pPr>
              <w:spacing w:after="0" w:line="240" w:lineRule="auto"/>
              <w:jc w:val="center"/>
              <w:rPr>
                <w:rFonts w:eastAsia="Times New Roman" w:cstheme="minorHAnsi"/>
                <w:b/>
                <w:bCs/>
                <w:color w:val="FFFFFF" w:themeColor="background1"/>
                <w:sz w:val="15"/>
                <w:szCs w:val="15"/>
                <w:lang w:eastAsia="pt-BR"/>
              </w:rPr>
            </w:pPr>
            <w:r w:rsidRPr="009C01A3">
              <w:rPr>
                <w:rFonts w:eastAsia="Times New Roman" w:cstheme="minorHAnsi"/>
                <w:b/>
                <w:bCs/>
                <w:color w:val="FFFFFF" w:themeColor="background1"/>
                <w:sz w:val="15"/>
                <w:szCs w:val="15"/>
                <w:lang w:eastAsia="pt-BR"/>
              </w:rPr>
              <w:t>TOTAL</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7DD363EA" w14:textId="43AA2ABD" w:rsidR="009C01A3" w:rsidRPr="009C01A3" w:rsidRDefault="009C01A3" w:rsidP="009C01A3">
            <w:pPr>
              <w:spacing w:after="0" w:line="240" w:lineRule="auto"/>
              <w:jc w:val="center"/>
              <w:rPr>
                <w:rFonts w:eastAsia="Times New Roman" w:cstheme="minorHAnsi"/>
                <w:b/>
                <w:bCs/>
                <w:color w:val="FFFFFF" w:themeColor="background1"/>
                <w:sz w:val="15"/>
                <w:szCs w:val="15"/>
                <w:lang w:eastAsia="pt-BR"/>
              </w:rPr>
            </w:pPr>
            <w:r w:rsidRPr="009C01A3">
              <w:rPr>
                <w:rFonts w:eastAsia="Times New Roman" w:cstheme="minorHAnsi"/>
                <w:b/>
                <w:bCs/>
                <w:color w:val="FFFFFF" w:themeColor="background1"/>
                <w:sz w:val="15"/>
                <w:szCs w:val="15"/>
                <w:lang w:eastAsia="pt-BR"/>
              </w:rPr>
              <w:t>MÉDIA</w:t>
            </w:r>
          </w:p>
        </w:tc>
      </w:tr>
      <w:tr w:rsidR="009C01A3" w:rsidRPr="00D523D3" w14:paraId="0C1EE597" w14:textId="31ACF794" w:rsidTr="00105391">
        <w:trPr>
          <w:trHeight w:val="367"/>
        </w:trPr>
        <w:tc>
          <w:tcPr>
            <w:tcW w:w="10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9C01A3" w:rsidRPr="00D523D3" w:rsidRDefault="009C01A3"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24AE8108"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3C438AFE"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3969F367"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1D521885"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7EEDA88D"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143</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4DC3BB7B"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130</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DC2E944"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7DFB9917"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08419FDE"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w:t>
            </w:r>
          </w:p>
        </w:tc>
        <w:tc>
          <w:tcPr>
            <w:tcW w:w="612"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2E5A73E7" w:rsidR="009C01A3" w:rsidRPr="00D523D3" w:rsidRDefault="009C01A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42DE20B8" w:rsidR="009C01A3" w:rsidRPr="00D523D3" w:rsidRDefault="009C01A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147</w:t>
            </w:r>
          </w:p>
        </w:tc>
        <w:tc>
          <w:tcPr>
            <w:tcW w:w="612"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7F3B4146" w:rsidR="009C01A3" w:rsidRPr="00D523D3" w:rsidRDefault="0069098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108</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3487A13A" w14:textId="32F757F0" w:rsidR="009C01A3" w:rsidRPr="00D523D3" w:rsidRDefault="00690983" w:rsidP="009C01A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1.639</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53A2AE13" w14:textId="79B94E09" w:rsidR="009C01A3" w:rsidRPr="00D523D3" w:rsidRDefault="00690983" w:rsidP="009C01A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137</w:t>
            </w:r>
          </w:p>
        </w:tc>
      </w:tr>
      <w:tr w:rsidR="00105391" w:rsidRPr="00D523D3" w14:paraId="335CEA0C" w14:textId="47D720F8" w:rsidTr="00161893">
        <w:trPr>
          <w:cantSplit/>
          <w:trHeight w:hRule="exact" w:val="227"/>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105391" w:rsidRPr="00D523D3" w:rsidRDefault="00105391" w:rsidP="00BE53A0">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576" w:type="dxa"/>
            <w:gridSpan w:val="14"/>
            <w:tcBorders>
              <w:top w:val="single" w:sz="4" w:space="0" w:color="auto"/>
              <w:left w:val="single" w:sz="4" w:space="0" w:color="auto"/>
              <w:bottom w:val="single" w:sz="4" w:space="0" w:color="auto"/>
            </w:tcBorders>
            <w:shd w:val="clear" w:color="auto" w:fill="008080"/>
          </w:tcPr>
          <w:p w14:paraId="5B937188" w14:textId="5240F673" w:rsidR="00105391" w:rsidRPr="00D523D3" w:rsidRDefault="00105391" w:rsidP="00105391">
            <w:pPr>
              <w:jc w:val="center"/>
              <w:rPr>
                <w:rFonts w:cstheme="minorHAnsi"/>
              </w:rPr>
            </w:pPr>
            <w:r w:rsidRPr="00D523D3">
              <w:rPr>
                <w:rFonts w:eastAsia="Times New Roman" w:cstheme="minorHAnsi"/>
                <w:color w:val="FFFFFF" w:themeColor="background1"/>
                <w:sz w:val="14"/>
                <w:szCs w:val="14"/>
                <w:lang w:eastAsia="pt-BR"/>
              </w:rPr>
              <w:t>111</w:t>
            </w:r>
          </w:p>
        </w:tc>
      </w:tr>
      <w:tr w:rsidR="00105391" w:rsidRPr="00D523D3" w14:paraId="0CE3ED88" w14:textId="77777777" w:rsidTr="00041A7A">
        <w:trPr>
          <w:cantSplit/>
          <w:trHeight w:hRule="exact" w:val="227"/>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11861432" w:rsidR="00105391" w:rsidRPr="00D523D3" w:rsidRDefault="00105391" w:rsidP="00BE53A0">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2023</w:t>
            </w:r>
          </w:p>
        </w:tc>
        <w:tc>
          <w:tcPr>
            <w:tcW w:w="8576" w:type="dxa"/>
            <w:gridSpan w:val="14"/>
            <w:tcBorders>
              <w:top w:val="single" w:sz="4" w:space="0" w:color="auto"/>
              <w:left w:val="single" w:sz="4" w:space="0" w:color="auto"/>
              <w:bottom w:val="single" w:sz="4" w:space="0" w:color="auto"/>
            </w:tcBorders>
            <w:shd w:val="clear" w:color="auto" w:fill="008080"/>
          </w:tcPr>
          <w:p w14:paraId="753B0922" w14:textId="037B674B" w:rsidR="00105391" w:rsidRPr="00D523D3" w:rsidRDefault="00105391" w:rsidP="00BE53A0">
            <w:pPr>
              <w:rPr>
                <w:rFonts w:cstheme="minorHAnsi"/>
              </w:rPr>
            </w:pPr>
          </w:p>
        </w:tc>
      </w:tr>
      <w:tr w:rsidR="00105391" w:rsidRPr="00D523D3" w14:paraId="3B77EB06" w14:textId="77777777" w:rsidTr="00105391">
        <w:trPr>
          <w:trHeight w:val="367"/>
        </w:trPr>
        <w:tc>
          <w:tcPr>
            <w:tcW w:w="9639" w:type="dxa"/>
            <w:gridSpan w:val="15"/>
            <w:tcBorders>
              <w:top w:val="single" w:sz="4" w:space="0" w:color="auto"/>
            </w:tcBorders>
          </w:tcPr>
          <w:p w14:paraId="7E1AEB91" w14:textId="32D67DF2" w:rsidR="00105391" w:rsidRDefault="00105391" w:rsidP="00BE53A0">
            <w:pPr>
              <w:spacing w:after="0" w:line="240" w:lineRule="auto"/>
              <w:jc w:val="center"/>
              <w:rPr>
                <w:rFonts w:cstheme="minorHAnsi"/>
                <w:noProof/>
              </w:rPr>
            </w:pPr>
            <w:r>
              <w:rPr>
                <w:noProof/>
              </w:rPr>
              <w:drawing>
                <wp:anchor distT="0" distB="0" distL="114300" distR="114300" simplePos="0" relativeHeight="259947520" behindDoc="0" locked="0" layoutInCell="1" allowOverlap="1" wp14:anchorId="53DB257F" wp14:editId="54F3B35E">
                  <wp:simplePos x="0" y="0"/>
                  <wp:positionH relativeFrom="column">
                    <wp:posOffset>-74427</wp:posOffset>
                  </wp:positionH>
                  <wp:positionV relativeFrom="paragraph">
                    <wp:posOffset>73876</wp:posOffset>
                  </wp:positionV>
                  <wp:extent cx="6116129" cy="1908175"/>
                  <wp:effectExtent l="0" t="0" r="0" b="0"/>
                  <wp:wrapNone/>
                  <wp:docPr id="1364251115"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69CC0A97" w14:textId="77777777" w:rsidR="00105391" w:rsidRDefault="00105391" w:rsidP="00BE53A0">
            <w:pPr>
              <w:spacing w:after="0" w:line="240" w:lineRule="auto"/>
              <w:jc w:val="center"/>
              <w:rPr>
                <w:rFonts w:cstheme="minorHAnsi"/>
                <w:noProof/>
              </w:rPr>
            </w:pPr>
          </w:p>
          <w:p w14:paraId="53BF38DE" w14:textId="77777777" w:rsidR="00105391" w:rsidRDefault="00105391" w:rsidP="00BE53A0">
            <w:pPr>
              <w:spacing w:after="0" w:line="240" w:lineRule="auto"/>
              <w:jc w:val="center"/>
              <w:rPr>
                <w:rFonts w:cstheme="minorHAnsi"/>
                <w:noProof/>
              </w:rPr>
            </w:pPr>
          </w:p>
          <w:p w14:paraId="69F579B5" w14:textId="77777777" w:rsidR="00105391" w:rsidRDefault="00105391" w:rsidP="00BE53A0">
            <w:pPr>
              <w:spacing w:after="0" w:line="240" w:lineRule="auto"/>
              <w:jc w:val="center"/>
              <w:rPr>
                <w:rFonts w:cstheme="minorHAnsi"/>
                <w:noProof/>
              </w:rPr>
            </w:pPr>
          </w:p>
          <w:p w14:paraId="094B0586" w14:textId="77777777" w:rsidR="00105391" w:rsidRDefault="00105391" w:rsidP="00BE53A0">
            <w:pPr>
              <w:spacing w:after="0" w:line="240" w:lineRule="auto"/>
              <w:jc w:val="center"/>
              <w:rPr>
                <w:rFonts w:cstheme="minorHAnsi"/>
                <w:noProof/>
              </w:rPr>
            </w:pPr>
          </w:p>
          <w:p w14:paraId="1E1FA752" w14:textId="77777777" w:rsidR="00105391" w:rsidRDefault="00105391" w:rsidP="00BE53A0">
            <w:pPr>
              <w:spacing w:after="0" w:line="240" w:lineRule="auto"/>
              <w:jc w:val="center"/>
              <w:rPr>
                <w:rFonts w:cstheme="minorHAnsi"/>
                <w:noProof/>
              </w:rPr>
            </w:pPr>
          </w:p>
          <w:p w14:paraId="3F62ACC3" w14:textId="77777777" w:rsidR="00105391" w:rsidRDefault="00105391" w:rsidP="00BE53A0">
            <w:pPr>
              <w:spacing w:after="0" w:line="240" w:lineRule="auto"/>
              <w:jc w:val="center"/>
              <w:rPr>
                <w:rFonts w:cstheme="minorHAnsi"/>
                <w:noProof/>
              </w:rPr>
            </w:pPr>
          </w:p>
          <w:p w14:paraId="478A829E" w14:textId="77777777" w:rsidR="00105391" w:rsidRDefault="00105391" w:rsidP="00BE53A0">
            <w:pPr>
              <w:spacing w:after="0" w:line="240" w:lineRule="auto"/>
              <w:jc w:val="center"/>
              <w:rPr>
                <w:rFonts w:cstheme="minorHAnsi"/>
                <w:noProof/>
              </w:rPr>
            </w:pPr>
          </w:p>
          <w:p w14:paraId="27C1AFB5" w14:textId="77777777" w:rsidR="00105391" w:rsidRDefault="00105391" w:rsidP="00BE53A0">
            <w:pPr>
              <w:spacing w:after="0" w:line="240" w:lineRule="auto"/>
              <w:jc w:val="center"/>
              <w:rPr>
                <w:rFonts w:cstheme="minorHAnsi"/>
                <w:noProof/>
              </w:rPr>
            </w:pPr>
          </w:p>
          <w:p w14:paraId="4C7E7118" w14:textId="77777777" w:rsidR="00105391" w:rsidRDefault="00105391" w:rsidP="00BE53A0">
            <w:pPr>
              <w:spacing w:after="0" w:line="240" w:lineRule="auto"/>
              <w:jc w:val="center"/>
              <w:rPr>
                <w:rFonts w:cstheme="minorHAnsi"/>
                <w:noProof/>
              </w:rPr>
            </w:pPr>
          </w:p>
          <w:p w14:paraId="29C5845B" w14:textId="77777777" w:rsidR="00105391" w:rsidRPr="00D523D3" w:rsidRDefault="00105391" w:rsidP="00BE53A0">
            <w:pPr>
              <w:spacing w:after="0" w:line="240" w:lineRule="auto"/>
              <w:jc w:val="center"/>
              <w:rPr>
                <w:rFonts w:cstheme="minorHAnsi"/>
                <w:noProof/>
              </w:rPr>
            </w:pPr>
          </w:p>
          <w:p w14:paraId="77274F0F" w14:textId="77777777" w:rsidR="00105391" w:rsidRPr="00D523D3" w:rsidRDefault="00105391" w:rsidP="00BE53A0">
            <w:pPr>
              <w:rPr>
                <w:rFonts w:cstheme="minorHAnsi"/>
              </w:rPr>
            </w:pPr>
          </w:p>
        </w:tc>
      </w:tr>
      <w:tr w:rsidR="00105391" w:rsidRPr="00D523D3" w14:paraId="1425D8A5" w14:textId="77777777" w:rsidTr="00105391">
        <w:trPr>
          <w:trHeight w:val="367"/>
        </w:trPr>
        <w:tc>
          <w:tcPr>
            <w:tcW w:w="9639" w:type="dxa"/>
            <w:gridSpan w:val="15"/>
          </w:tcPr>
          <w:p w14:paraId="20BEE72E" w14:textId="3F8102A9" w:rsidR="00105391" w:rsidRDefault="00105391" w:rsidP="004A1196">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4A1196" w:rsidRPr="004A1196">
              <w:rPr>
                <w:rFonts w:ascii="Arial" w:hAnsi="Arial" w:cs="Arial"/>
                <w:sz w:val="20"/>
                <w:szCs w:val="20"/>
              </w:rPr>
              <w:t>No ano de 2023, foram realizados 1.333 procedimentos de clínica hematológica, enquanto em 2024 esse número aumentou significativamente para 1.639, representando um acréscimo de 306 procedimentos. Esse crescimento, equivalente a aproximadamente 22,96%, pode ser atribuído a diversos fatores, o aumento na procura por tratamentos especializados e uma maior conscientização sobre a importância do acompanhamento hematológico.</w:t>
            </w:r>
            <w:r w:rsidR="004A1196">
              <w:rPr>
                <w:rFonts w:ascii="Arial" w:hAnsi="Arial" w:cs="Arial"/>
                <w:sz w:val="20"/>
                <w:szCs w:val="20"/>
              </w:rPr>
              <w:t xml:space="preserve"> </w:t>
            </w:r>
            <w:r w:rsidR="004A1196" w:rsidRPr="004A1196">
              <w:rPr>
                <w:rFonts w:ascii="Arial" w:hAnsi="Arial" w:cs="Arial"/>
                <w:sz w:val="20"/>
                <w:szCs w:val="20"/>
              </w:rPr>
              <w:t xml:space="preserve">Além disso, esse avanço reflete o compromisso contínuo em melhorar os serviços de saúde, proporcionando um acesso mais rápido e eficiente aos cuidados necessários. A expansão desses procedimentos é um indicativo claro de esforços direcionados à melhoria da qualidade de vida dos pacientes, garantindo um atendimento mais abrangente e alinhado às necessidades crescentes da população.  </w:t>
            </w:r>
          </w:p>
          <w:p w14:paraId="6AA55FE4" w14:textId="77777777" w:rsidR="001D3709" w:rsidRDefault="001D3709" w:rsidP="0028461F">
            <w:pPr>
              <w:autoSpaceDE w:val="0"/>
              <w:autoSpaceDN w:val="0"/>
              <w:adjustRightInd w:val="0"/>
              <w:spacing w:after="0" w:line="360" w:lineRule="auto"/>
              <w:jc w:val="both"/>
              <w:rPr>
                <w:rFonts w:ascii="Arial" w:hAnsi="Arial" w:cs="Arial"/>
                <w:sz w:val="20"/>
                <w:szCs w:val="20"/>
              </w:rPr>
            </w:pPr>
          </w:p>
          <w:p w14:paraId="3511DB3F" w14:textId="3DB2C406" w:rsidR="001D3709" w:rsidRPr="0028461F" w:rsidRDefault="001D3709" w:rsidP="0028461F">
            <w:pPr>
              <w:autoSpaceDE w:val="0"/>
              <w:autoSpaceDN w:val="0"/>
              <w:adjustRightInd w:val="0"/>
              <w:spacing w:after="0" w:line="360" w:lineRule="auto"/>
              <w:jc w:val="both"/>
              <w:rPr>
                <w:rFonts w:ascii="Arial" w:hAnsi="Arial" w:cs="Arial"/>
                <w:sz w:val="20"/>
                <w:szCs w:val="20"/>
              </w:rPr>
            </w:pPr>
          </w:p>
        </w:tc>
      </w:tr>
    </w:tbl>
    <w:p w14:paraId="0B5BC011" w14:textId="77777777" w:rsidR="00C31DFD" w:rsidRDefault="00C31DFD" w:rsidP="00FF6E58">
      <w:pPr>
        <w:pStyle w:val="Ttulo3"/>
        <w:spacing w:after="240"/>
        <w:jc w:val="both"/>
        <w:rPr>
          <w:rFonts w:asciiTheme="minorHAnsi" w:hAnsiTheme="minorHAnsi" w:cstheme="minorHAnsi"/>
          <w:b/>
          <w:bCs/>
        </w:rPr>
      </w:pPr>
      <w:bookmarkStart w:id="51" w:name="_Toc187135610"/>
    </w:p>
    <w:p w14:paraId="0D9A4E36" w14:textId="6168C508" w:rsidR="003F2976" w:rsidRPr="00D523D3" w:rsidRDefault="000E2657" w:rsidP="00FF6E58">
      <w:pPr>
        <w:pStyle w:val="Ttulo3"/>
        <w:spacing w:after="240"/>
        <w:jc w:val="both"/>
        <w:rPr>
          <w:rFonts w:asciiTheme="minorHAnsi" w:hAnsiTheme="minorHAnsi" w:cstheme="minorHAnsi"/>
          <w:b/>
          <w:bCs/>
        </w:rPr>
      </w:pPr>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51"/>
    </w:p>
    <w:tbl>
      <w:tblPr>
        <w:tblW w:w="9653" w:type="dxa"/>
        <w:tblLayout w:type="fixed"/>
        <w:tblCellMar>
          <w:left w:w="70" w:type="dxa"/>
          <w:right w:w="70" w:type="dxa"/>
        </w:tblCellMar>
        <w:tblLook w:val="04A0" w:firstRow="1" w:lastRow="0" w:firstColumn="1" w:lastColumn="0" w:noHBand="0" w:noVBand="1"/>
      </w:tblPr>
      <w:tblGrid>
        <w:gridCol w:w="1614"/>
        <w:gridCol w:w="574"/>
        <w:gridCol w:w="574"/>
        <w:gridCol w:w="574"/>
        <w:gridCol w:w="574"/>
        <w:gridCol w:w="575"/>
        <w:gridCol w:w="574"/>
        <w:gridCol w:w="574"/>
        <w:gridCol w:w="574"/>
        <w:gridCol w:w="574"/>
        <w:gridCol w:w="575"/>
        <w:gridCol w:w="574"/>
        <w:gridCol w:w="574"/>
        <w:gridCol w:w="574"/>
        <w:gridCol w:w="566"/>
        <w:gridCol w:w="9"/>
      </w:tblGrid>
      <w:tr w:rsidR="00ED0BF8" w:rsidRPr="00D523D3" w14:paraId="07ADA3A2" w14:textId="554F7DB2" w:rsidTr="00ED0BF8">
        <w:trPr>
          <w:trHeight w:val="269"/>
        </w:trPr>
        <w:tc>
          <w:tcPr>
            <w:tcW w:w="16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ED0BF8" w:rsidRPr="00D523D3" w:rsidRDefault="00ED0BF8"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tcPr>
          <w:p w14:paraId="64EE6325" w14:textId="0D907731" w:rsidR="00ED0BF8" w:rsidRPr="00ED0BF8" w:rsidRDefault="00ED0BF8" w:rsidP="00ED0BF8">
            <w:pPr>
              <w:spacing w:after="0" w:line="240" w:lineRule="auto"/>
              <w:jc w:val="center"/>
              <w:rPr>
                <w:rFonts w:eastAsia="Times New Roman" w:cstheme="minorHAnsi"/>
                <w:b/>
                <w:bCs/>
                <w:color w:val="FFFFFF" w:themeColor="background1"/>
                <w:sz w:val="14"/>
                <w:szCs w:val="14"/>
                <w:lang w:eastAsia="pt-BR"/>
              </w:rPr>
            </w:pPr>
            <w:r w:rsidRPr="00ED0BF8">
              <w:rPr>
                <w:rFonts w:eastAsia="Times New Roman" w:cstheme="minorHAnsi"/>
                <w:b/>
                <w:bCs/>
                <w:color w:val="FFFFFF" w:themeColor="background1"/>
                <w:sz w:val="14"/>
                <w:szCs w:val="14"/>
                <w:lang w:eastAsia="pt-BR"/>
              </w:rPr>
              <w:t>TOTAL</w:t>
            </w:r>
          </w:p>
        </w:tc>
        <w:tc>
          <w:tcPr>
            <w:tcW w:w="575" w:type="dxa"/>
            <w:gridSpan w:val="2"/>
            <w:tcBorders>
              <w:top w:val="single" w:sz="4" w:space="0" w:color="auto"/>
              <w:left w:val="single" w:sz="4" w:space="0" w:color="auto"/>
              <w:bottom w:val="single" w:sz="4" w:space="0" w:color="auto"/>
              <w:right w:val="single" w:sz="4" w:space="0" w:color="auto"/>
            </w:tcBorders>
            <w:shd w:val="clear" w:color="auto" w:fill="008080"/>
            <w:vAlign w:val="center"/>
          </w:tcPr>
          <w:p w14:paraId="6595EFF3" w14:textId="02E9F87C" w:rsidR="00ED0BF8" w:rsidRPr="00ED0BF8" w:rsidRDefault="00ED0BF8" w:rsidP="00ED0BF8">
            <w:pPr>
              <w:spacing w:after="0" w:line="240" w:lineRule="auto"/>
              <w:jc w:val="center"/>
              <w:rPr>
                <w:rFonts w:eastAsia="Times New Roman" w:cstheme="minorHAnsi"/>
                <w:b/>
                <w:bCs/>
                <w:color w:val="FFFFFF" w:themeColor="background1"/>
                <w:sz w:val="14"/>
                <w:szCs w:val="14"/>
                <w:lang w:eastAsia="pt-BR"/>
              </w:rPr>
            </w:pPr>
            <w:r w:rsidRPr="00ED0BF8">
              <w:rPr>
                <w:rFonts w:eastAsia="Times New Roman" w:cstheme="minorHAnsi"/>
                <w:b/>
                <w:bCs/>
                <w:color w:val="FFFFFF" w:themeColor="background1"/>
                <w:sz w:val="14"/>
                <w:szCs w:val="14"/>
                <w:lang w:eastAsia="pt-BR"/>
              </w:rPr>
              <w:t>MÉDIA</w:t>
            </w:r>
          </w:p>
        </w:tc>
      </w:tr>
      <w:tr w:rsidR="00ED0BF8" w:rsidRPr="00D523D3" w14:paraId="748C086E" w14:textId="442338C2" w:rsidTr="00ED0BF8">
        <w:trPr>
          <w:trHeight w:val="376"/>
        </w:trPr>
        <w:tc>
          <w:tcPr>
            <w:tcW w:w="16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ED0BF8" w:rsidRPr="00D523D3" w:rsidRDefault="00ED0BF8"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55A6804"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750</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4C1DCFC2"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644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4713186"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719</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13109E05"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32F024F"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891</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152A00E3"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856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3C9A8CAA"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45CBE162"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877</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0CC7F870"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791</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45AFA9D9" w:rsidR="00ED0BF8" w:rsidRPr="00D523D3" w:rsidRDefault="00ED0BF8"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858</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3EAF2359" w:rsidR="00ED0BF8" w:rsidRPr="00D523D3" w:rsidRDefault="00ED0BF8"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927</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275ECB61" w:rsidR="00ED0BF8" w:rsidRPr="00D523D3" w:rsidRDefault="0008703F"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7DBD543" w14:textId="1EE1CA28" w:rsidR="00ED0BF8" w:rsidRPr="00D523D3" w:rsidRDefault="00804D69" w:rsidP="00ED0B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9.205</w:t>
            </w:r>
          </w:p>
        </w:tc>
        <w:tc>
          <w:tcPr>
            <w:tcW w:w="575" w:type="dxa"/>
            <w:gridSpan w:val="2"/>
            <w:tcBorders>
              <w:top w:val="single" w:sz="4" w:space="0" w:color="auto"/>
              <w:left w:val="single" w:sz="4" w:space="0" w:color="auto"/>
              <w:bottom w:val="single" w:sz="4" w:space="0" w:color="auto"/>
              <w:right w:val="single" w:sz="4" w:space="0" w:color="auto"/>
            </w:tcBorders>
            <w:shd w:val="clear" w:color="F2F2F2" w:fill="FFFFFF"/>
            <w:vAlign w:val="center"/>
          </w:tcPr>
          <w:p w14:paraId="16455181" w14:textId="63CBFA2A" w:rsidR="00ED0BF8" w:rsidRPr="00D523D3" w:rsidRDefault="00804D69" w:rsidP="00ED0B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767</w:t>
            </w:r>
          </w:p>
        </w:tc>
      </w:tr>
      <w:tr w:rsidR="00ED0BF8" w:rsidRPr="00D523D3" w14:paraId="577319BC" w14:textId="77777777" w:rsidTr="00C44A7A">
        <w:trPr>
          <w:gridAfter w:val="1"/>
          <w:wAfter w:w="9" w:type="dxa"/>
          <w:trHeight w:val="170"/>
        </w:trPr>
        <w:tc>
          <w:tcPr>
            <w:tcW w:w="1614"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30" w:type="dxa"/>
            <w:gridSpan w:val="14"/>
            <w:tcBorders>
              <w:top w:val="single" w:sz="4" w:space="0" w:color="auto"/>
              <w:left w:val="single" w:sz="4" w:space="0" w:color="auto"/>
              <w:bottom w:val="single" w:sz="4" w:space="0" w:color="auto"/>
              <w:right w:val="single" w:sz="4" w:space="0" w:color="auto"/>
            </w:tcBorders>
            <w:shd w:val="clear" w:color="auto" w:fill="008080"/>
          </w:tcPr>
          <w:p w14:paraId="730D11DC" w14:textId="57913D9C"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ED0BF8" w:rsidRPr="00D523D3" w14:paraId="78149953" w14:textId="77777777" w:rsidTr="00B92991">
        <w:trPr>
          <w:gridAfter w:val="1"/>
          <w:wAfter w:w="9" w:type="dxa"/>
          <w:trHeight w:val="170"/>
        </w:trPr>
        <w:tc>
          <w:tcPr>
            <w:tcW w:w="1614" w:type="dxa"/>
            <w:tcBorders>
              <w:top w:val="single" w:sz="4" w:space="0" w:color="auto"/>
              <w:left w:val="single" w:sz="4" w:space="0" w:color="auto"/>
              <w:right w:val="single" w:sz="4" w:space="0" w:color="auto"/>
            </w:tcBorders>
            <w:shd w:val="clear" w:color="auto" w:fill="008080"/>
            <w:vAlign w:val="center"/>
          </w:tcPr>
          <w:p w14:paraId="7FA5B9B2" w14:textId="205A30E2"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30" w:type="dxa"/>
            <w:gridSpan w:val="14"/>
            <w:tcBorders>
              <w:top w:val="single" w:sz="4" w:space="0" w:color="auto"/>
              <w:left w:val="single" w:sz="4" w:space="0" w:color="auto"/>
              <w:right w:val="single" w:sz="4" w:space="0" w:color="auto"/>
            </w:tcBorders>
            <w:shd w:val="clear" w:color="auto" w:fill="008080"/>
          </w:tcPr>
          <w:p w14:paraId="13D1F0EE" w14:textId="58810D08"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w:t>
            </w:r>
          </w:p>
        </w:tc>
      </w:tr>
      <w:tr w:rsidR="00E94E16" w:rsidRPr="00D523D3" w14:paraId="1DAE6CCB" w14:textId="77777777" w:rsidTr="00B661E7">
        <w:trPr>
          <w:gridAfter w:val="1"/>
          <w:wAfter w:w="9" w:type="dxa"/>
          <w:trHeight w:val="443"/>
        </w:trPr>
        <w:tc>
          <w:tcPr>
            <w:tcW w:w="9644" w:type="dxa"/>
            <w:gridSpan w:val="15"/>
          </w:tcPr>
          <w:p w14:paraId="25FED3B1" w14:textId="457E1AF2" w:rsidR="00193653" w:rsidRDefault="001E3AF2" w:rsidP="00970C2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51616" behindDoc="0" locked="0" layoutInCell="1" allowOverlap="1" wp14:anchorId="3F05BD8B" wp14:editId="7143AA97">
                  <wp:simplePos x="0" y="0"/>
                  <wp:positionH relativeFrom="column">
                    <wp:posOffset>-40584</wp:posOffset>
                  </wp:positionH>
                  <wp:positionV relativeFrom="paragraph">
                    <wp:posOffset>51048</wp:posOffset>
                  </wp:positionV>
                  <wp:extent cx="6137910" cy="1688465"/>
                  <wp:effectExtent l="0" t="0" r="0" b="6985"/>
                  <wp:wrapNone/>
                  <wp:docPr id="1408653052"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F16FFD4" w14:textId="0EB627A7" w:rsidR="00193653" w:rsidRDefault="00193653" w:rsidP="00970C28">
            <w:pPr>
              <w:spacing w:after="0" w:line="240" w:lineRule="auto"/>
              <w:jc w:val="center"/>
              <w:rPr>
                <w:rFonts w:eastAsia="Times New Roman" w:cstheme="minorHAnsi"/>
                <w:color w:val="FFFFFF" w:themeColor="background1"/>
                <w:sz w:val="16"/>
                <w:szCs w:val="16"/>
                <w:lang w:eastAsia="pt-BR"/>
              </w:rPr>
            </w:pPr>
          </w:p>
          <w:p w14:paraId="4B931DFA" w14:textId="255D4DC8" w:rsidR="00193653" w:rsidRDefault="00193653" w:rsidP="00970C28">
            <w:pPr>
              <w:spacing w:after="0" w:line="240" w:lineRule="auto"/>
              <w:jc w:val="center"/>
              <w:rPr>
                <w:rFonts w:eastAsia="Times New Roman" w:cstheme="minorHAnsi"/>
                <w:color w:val="FFFFFF" w:themeColor="background1"/>
                <w:sz w:val="16"/>
                <w:szCs w:val="16"/>
                <w:lang w:eastAsia="pt-BR"/>
              </w:rPr>
            </w:pPr>
          </w:p>
          <w:p w14:paraId="0D67AB0C" w14:textId="4957B9C2" w:rsidR="00E94E16" w:rsidRPr="00D523D3" w:rsidRDefault="00E94E16" w:rsidP="00970C28">
            <w:pPr>
              <w:spacing w:after="0" w:line="240" w:lineRule="auto"/>
              <w:jc w:val="center"/>
              <w:rPr>
                <w:rFonts w:eastAsia="Times New Roman" w:cstheme="minorHAnsi"/>
                <w:color w:val="FFFFFF" w:themeColor="background1"/>
                <w:sz w:val="16"/>
                <w:szCs w:val="16"/>
                <w:lang w:eastAsia="pt-BR"/>
              </w:rPr>
            </w:pPr>
          </w:p>
          <w:p w14:paraId="3C5F38DC" w14:textId="249B4DC0"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52D696C9" w14:textId="5952997F"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534DA629" w14:textId="6A8D8323" w:rsidR="00E94E16" w:rsidRPr="00D523D3" w:rsidRDefault="00E94E16" w:rsidP="00970C28">
            <w:pPr>
              <w:spacing w:after="0" w:line="240" w:lineRule="auto"/>
              <w:jc w:val="center"/>
              <w:rPr>
                <w:rFonts w:eastAsia="Times New Roman" w:cstheme="minorHAnsi"/>
                <w:color w:val="FFFFFF" w:themeColor="background1"/>
                <w:sz w:val="16"/>
                <w:szCs w:val="16"/>
                <w:lang w:eastAsia="pt-BR"/>
              </w:rPr>
            </w:pPr>
          </w:p>
          <w:p w14:paraId="444E9FBC" w14:textId="28C754A9"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ABA9852" w14:textId="77777777"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1CF86F02" w14:textId="7D8D9089"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1449399" w14:textId="36EBB49B"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FE2BAFD" w14:textId="5677744F"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02EF69AD"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196B5DCF"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1544A4E4"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242689AE" w14:textId="1C85AB3E"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154F48F4" w14:textId="281C6F7C" w:rsidR="00E94E16" w:rsidRPr="00D523D3" w:rsidRDefault="00E94E16" w:rsidP="006A3B65">
            <w:pPr>
              <w:spacing w:after="0" w:line="240" w:lineRule="auto"/>
              <w:rPr>
                <w:rFonts w:eastAsia="Times New Roman" w:cstheme="minorHAnsi"/>
                <w:color w:val="FFFFFF" w:themeColor="background1"/>
                <w:sz w:val="16"/>
                <w:szCs w:val="16"/>
                <w:lang w:eastAsia="pt-BR"/>
              </w:rPr>
            </w:pPr>
          </w:p>
        </w:tc>
      </w:tr>
    </w:tbl>
    <w:p w14:paraId="58D9F344" w14:textId="3CC735A4" w:rsidR="006D0259" w:rsidRPr="00D523D3" w:rsidRDefault="007E20D6" w:rsidP="008029EB">
      <w:pPr>
        <w:pStyle w:val="Ttulo3"/>
        <w:tabs>
          <w:tab w:val="left" w:pos="9498"/>
        </w:tabs>
        <w:spacing w:after="240"/>
        <w:ind w:right="666"/>
        <w:jc w:val="both"/>
        <w:rPr>
          <w:rFonts w:asciiTheme="minorHAnsi" w:hAnsiTheme="minorHAnsi" w:cstheme="minorHAnsi"/>
        </w:rPr>
      </w:pPr>
      <w:bookmarkStart w:id="52" w:name="_Toc187135611"/>
      <w:r>
        <w:rPr>
          <w:noProof/>
        </w:rPr>
        <w:drawing>
          <wp:anchor distT="0" distB="0" distL="114300" distR="114300" simplePos="0" relativeHeight="260082688" behindDoc="0" locked="0" layoutInCell="1" allowOverlap="1" wp14:anchorId="7D71C43D" wp14:editId="4E49D121">
            <wp:simplePos x="0" y="0"/>
            <wp:positionH relativeFrom="column">
              <wp:posOffset>6516</wp:posOffset>
            </wp:positionH>
            <wp:positionV relativeFrom="paragraph">
              <wp:posOffset>1343991</wp:posOffset>
            </wp:positionV>
            <wp:extent cx="6137910" cy="1732915"/>
            <wp:effectExtent l="0" t="0" r="0" b="635"/>
            <wp:wrapNone/>
            <wp:docPr id="803038374"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567F67" w:rsidRPr="00D523D3">
        <w:rPr>
          <w:rFonts w:asciiTheme="minorHAnsi" w:hAnsiTheme="minorHAnsi" w:cstheme="minorHAnsi"/>
          <w:b/>
          <w:bCs/>
        </w:rPr>
        <w:t>11.</w:t>
      </w:r>
      <w:r w:rsidR="00021EB3" w:rsidRPr="00D523D3">
        <w:rPr>
          <w:rFonts w:asciiTheme="minorHAnsi" w:hAnsiTheme="minorHAnsi" w:cstheme="minorHAnsi"/>
          <w:b/>
          <w:bCs/>
        </w:rPr>
        <w:t>6</w:t>
      </w:r>
      <w:r w:rsidR="00567F67" w:rsidRPr="00D523D3">
        <w:rPr>
          <w:rFonts w:asciiTheme="minorHAnsi" w:hAnsiTheme="minorHAnsi" w:cstheme="minorHAnsi"/>
          <w:b/>
          <w:bCs/>
        </w:rPr>
        <w:t>.</w:t>
      </w:r>
      <w:r w:rsidR="00021EB3" w:rsidRPr="00D523D3">
        <w:rPr>
          <w:rFonts w:asciiTheme="minorHAnsi" w:hAnsiTheme="minorHAnsi" w:cstheme="minorHAnsi"/>
          <w:b/>
          <w:bCs/>
        </w:rPr>
        <w:t>4</w:t>
      </w:r>
      <w:r w:rsidR="00567F67" w:rsidRPr="00D523D3">
        <w:rPr>
          <w:rFonts w:asciiTheme="minorHAnsi" w:hAnsiTheme="minorHAnsi" w:cstheme="minorHAnsi"/>
          <w:b/>
          <w:bCs/>
        </w:rPr>
        <w:t>. CONSULTAS MULTIPROFISSIONAIS OFERTADAS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52"/>
    </w:p>
    <w:tbl>
      <w:tblPr>
        <w:tblW w:w="9634" w:type="dxa"/>
        <w:tblLayout w:type="fixed"/>
        <w:tblCellMar>
          <w:left w:w="70" w:type="dxa"/>
          <w:right w:w="70" w:type="dxa"/>
        </w:tblCellMar>
        <w:tblLook w:val="04A0" w:firstRow="1" w:lastRow="0" w:firstColumn="1" w:lastColumn="0" w:noHBand="0" w:noVBand="1"/>
      </w:tblPr>
      <w:tblGrid>
        <w:gridCol w:w="1621"/>
        <w:gridCol w:w="572"/>
        <w:gridCol w:w="572"/>
        <w:gridCol w:w="573"/>
        <w:gridCol w:w="572"/>
        <w:gridCol w:w="572"/>
        <w:gridCol w:w="573"/>
        <w:gridCol w:w="572"/>
        <w:gridCol w:w="572"/>
        <w:gridCol w:w="573"/>
        <w:gridCol w:w="572"/>
        <w:gridCol w:w="572"/>
        <w:gridCol w:w="573"/>
        <w:gridCol w:w="572"/>
        <w:gridCol w:w="573"/>
      </w:tblGrid>
      <w:tr w:rsidR="00A970C0" w:rsidRPr="00D523D3" w14:paraId="578AD8EE" w14:textId="15599FE4" w:rsidTr="00A970C0">
        <w:trPr>
          <w:trHeight w:val="231"/>
        </w:trPr>
        <w:tc>
          <w:tcPr>
            <w:tcW w:w="1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tcPr>
          <w:p w14:paraId="26D61244" w14:textId="524B68DA"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TOTAL</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2A57ACB2" w14:textId="2A01EC61"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MÉDIA</w:t>
            </w:r>
          </w:p>
        </w:tc>
      </w:tr>
      <w:tr w:rsidR="00A970C0" w:rsidRPr="00D523D3" w14:paraId="6BDE49D9" w14:textId="0088EB5B" w:rsidTr="00A970C0">
        <w:trPr>
          <w:trHeight w:val="428"/>
        </w:trPr>
        <w:tc>
          <w:tcPr>
            <w:tcW w:w="162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A970C0" w:rsidRPr="00D523D3" w:rsidRDefault="00A970C0"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1DD26F68"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1.246</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E25A547"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1.144</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7BF94424"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1.020</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0AF38BD3"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1.098</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7D09DC08"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1.360</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1EA21793"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1.240</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B2E687"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1.461</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6E9F5D86"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1.469</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741EA8FE"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1.524</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5098E9B" w:rsidR="00A970C0" w:rsidRPr="00D523D3" w:rsidRDefault="00A970C0"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1.356</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21C5CF5C" w:rsidR="00A970C0" w:rsidRPr="00D523D3" w:rsidRDefault="00A970C0"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1.308</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6A394C71" w:rsidR="00A970C0" w:rsidRPr="00D523D3" w:rsidRDefault="0008703F"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1.435</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53C7FC46" w14:textId="171C689C" w:rsidR="00A970C0" w:rsidRPr="00804D69" w:rsidRDefault="00804D69" w:rsidP="00A970C0">
            <w:pPr>
              <w:spacing w:after="0" w:line="240" w:lineRule="auto"/>
              <w:jc w:val="center"/>
              <w:rPr>
                <w:rFonts w:eastAsia="Times New Roman" w:cstheme="minorHAnsi"/>
                <w:color w:val="000000"/>
                <w:sz w:val="14"/>
                <w:szCs w:val="14"/>
                <w:lang w:eastAsia="pt-BR"/>
              </w:rPr>
            </w:pPr>
            <w:r w:rsidRPr="00804D69">
              <w:rPr>
                <w:rFonts w:eastAsia="Times New Roman" w:cstheme="minorHAnsi"/>
                <w:color w:val="000000"/>
                <w:sz w:val="14"/>
                <w:szCs w:val="14"/>
                <w:lang w:eastAsia="pt-BR"/>
              </w:rPr>
              <w:t>15.661</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1FB9A880" w14:textId="513F606E" w:rsidR="00A970C0" w:rsidRPr="00D523D3" w:rsidRDefault="00804D69" w:rsidP="00A970C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1.305</w:t>
            </w:r>
          </w:p>
        </w:tc>
      </w:tr>
      <w:tr w:rsidR="00A970C0" w:rsidRPr="00D523D3" w14:paraId="7241C4B7" w14:textId="77777777" w:rsidTr="000516EC">
        <w:trPr>
          <w:trHeight w:val="170"/>
        </w:trPr>
        <w:tc>
          <w:tcPr>
            <w:tcW w:w="1621"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13" w:type="dxa"/>
            <w:gridSpan w:val="14"/>
            <w:tcBorders>
              <w:top w:val="single" w:sz="4" w:space="0" w:color="auto"/>
              <w:left w:val="single" w:sz="4" w:space="0" w:color="auto"/>
              <w:bottom w:val="single" w:sz="4" w:space="0" w:color="auto"/>
              <w:right w:val="single" w:sz="4" w:space="0" w:color="auto"/>
            </w:tcBorders>
            <w:shd w:val="clear" w:color="auto" w:fill="008080"/>
          </w:tcPr>
          <w:p w14:paraId="0063084B" w14:textId="3A25E478"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1.300</w:t>
            </w:r>
          </w:p>
        </w:tc>
      </w:tr>
      <w:tr w:rsidR="00A970C0" w:rsidRPr="00D523D3" w14:paraId="67244F29" w14:textId="77777777" w:rsidTr="002531E3">
        <w:trPr>
          <w:trHeight w:val="170"/>
        </w:trPr>
        <w:tc>
          <w:tcPr>
            <w:tcW w:w="1621"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186BD4DE"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13" w:type="dxa"/>
            <w:gridSpan w:val="14"/>
            <w:tcBorders>
              <w:top w:val="single" w:sz="4" w:space="0" w:color="auto"/>
              <w:left w:val="single" w:sz="4" w:space="0" w:color="auto"/>
              <w:bottom w:val="single" w:sz="4" w:space="0" w:color="auto"/>
              <w:right w:val="single" w:sz="4" w:space="0" w:color="auto"/>
            </w:tcBorders>
            <w:shd w:val="clear" w:color="auto" w:fill="008080"/>
          </w:tcPr>
          <w:p w14:paraId="68B0F142" w14:textId="443F8D4D"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1.142</w:t>
            </w:r>
          </w:p>
        </w:tc>
      </w:tr>
      <w:tr w:rsidR="007E20D6" w:rsidRPr="00D523D3" w14:paraId="55C7993F" w14:textId="77777777" w:rsidTr="00A517A6">
        <w:trPr>
          <w:trHeight w:val="412"/>
        </w:trPr>
        <w:tc>
          <w:tcPr>
            <w:tcW w:w="9634" w:type="dxa"/>
            <w:gridSpan w:val="15"/>
            <w:tcBorders>
              <w:top w:val="single" w:sz="4" w:space="0" w:color="auto"/>
            </w:tcBorders>
          </w:tcPr>
          <w:p w14:paraId="79CD59AD" w14:textId="32D6DF19"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28F937E9" w14:textId="61D6974E"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415AD1F0" w14:textId="275D2E55"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64451366" w14:textId="556FE0EC"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06B24892" w14:textId="77777777" w:rsidR="007E20D6" w:rsidRPr="00D523D3" w:rsidRDefault="007E20D6" w:rsidP="00EA7C77">
            <w:pPr>
              <w:spacing w:after="0" w:line="240" w:lineRule="auto"/>
              <w:rPr>
                <w:rFonts w:eastAsia="Times New Roman" w:cstheme="minorHAnsi"/>
                <w:color w:val="FFFFFF" w:themeColor="background1"/>
                <w:sz w:val="16"/>
                <w:szCs w:val="16"/>
                <w:lang w:eastAsia="pt-BR"/>
              </w:rPr>
            </w:pPr>
          </w:p>
          <w:p w14:paraId="33C4CEDD" w14:textId="5203F739"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0248E225" w14:textId="77777777"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7B786BAC" w14:textId="65763BB0"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tc>
      </w:tr>
    </w:tbl>
    <w:p w14:paraId="415901E2" w14:textId="77777777" w:rsidR="00C25753" w:rsidRDefault="00C25753" w:rsidP="003A3BC1">
      <w:pPr>
        <w:pStyle w:val="Ttulo3"/>
        <w:spacing w:after="240"/>
        <w:ind w:right="232"/>
        <w:rPr>
          <w:rFonts w:asciiTheme="minorHAnsi" w:hAnsiTheme="minorHAnsi" w:cstheme="minorHAnsi"/>
          <w:b/>
          <w:bCs/>
          <w:color w:val="000000" w:themeColor="text1"/>
        </w:rPr>
      </w:pPr>
    </w:p>
    <w:p w14:paraId="2C5FC554" w14:textId="77777777" w:rsidR="00C25753" w:rsidRDefault="00C25753" w:rsidP="003A3BC1">
      <w:pPr>
        <w:pStyle w:val="Ttulo3"/>
        <w:spacing w:after="240"/>
        <w:ind w:right="232"/>
        <w:rPr>
          <w:rFonts w:asciiTheme="minorHAnsi" w:hAnsiTheme="minorHAnsi" w:cstheme="minorHAnsi"/>
          <w:b/>
          <w:bCs/>
          <w:color w:val="000000" w:themeColor="text1"/>
        </w:rPr>
      </w:pPr>
    </w:p>
    <w:p w14:paraId="7450CA69" w14:textId="77777777" w:rsidR="007E20D6" w:rsidRDefault="007E20D6" w:rsidP="006A3B65"/>
    <w:p w14:paraId="2D22BF77" w14:textId="77777777" w:rsidR="001E3AF2" w:rsidRDefault="001E3AF2" w:rsidP="006A3B65"/>
    <w:p w14:paraId="18FECACB" w14:textId="77777777" w:rsidR="001E3AF2" w:rsidRDefault="001E3AF2" w:rsidP="006A3B65"/>
    <w:p w14:paraId="3BBE022A" w14:textId="77777777" w:rsidR="001E3AF2" w:rsidRDefault="001E3AF2" w:rsidP="006A3B65"/>
    <w:p w14:paraId="69EF597E" w14:textId="77777777" w:rsidR="001E3AF2" w:rsidRPr="006A3B65" w:rsidRDefault="001E3AF2" w:rsidP="006A3B65"/>
    <w:p w14:paraId="0D8DAD26" w14:textId="6EB29271" w:rsidR="003A3BC1" w:rsidRPr="00D523D3" w:rsidRDefault="00E554DA" w:rsidP="003A3BC1">
      <w:pPr>
        <w:pStyle w:val="Ttulo3"/>
        <w:spacing w:after="240"/>
        <w:ind w:right="232"/>
        <w:rPr>
          <w:rFonts w:asciiTheme="minorHAnsi" w:hAnsiTheme="minorHAnsi" w:cstheme="minorHAnsi"/>
          <w:b/>
          <w:bCs/>
          <w:color w:val="000000" w:themeColor="text1"/>
        </w:rPr>
      </w:pPr>
      <w:bookmarkStart w:id="53" w:name="_Toc187135612"/>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Pr="00D523D3">
        <w:rPr>
          <w:rFonts w:asciiTheme="minorHAnsi" w:hAnsiTheme="minorHAnsi" w:cstheme="minorHAnsi"/>
          <w:b/>
          <w:bCs/>
          <w:color w:val="000000" w:themeColor="text1"/>
        </w:rPr>
        <w:t>. ASSISTÊNCIA AMBULATORIAL</w:t>
      </w:r>
      <w:bookmarkEnd w:id="53"/>
    </w:p>
    <w:tbl>
      <w:tblPr>
        <w:tblW w:w="9639" w:type="dxa"/>
        <w:tblInd w:w="-5" w:type="dxa"/>
        <w:tblLayout w:type="fixed"/>
        <w:tblCellMar>
          <w:left w:w="70" w:type="dxa"/>
          <w:right w:w="70" w:type="dxa"/>
        </w:tblCellMar>
        <w:tblLook w:val="04A0" w:firstRow="1" w:lastRow="0" w:firstColumn="1" w:lastColumn="0" w:noHBand="0" w:noVBand="1"/>
      </w:tblPr>
      <w:tblGrid>
        <w:gridCol w:w="2976"/>
        <w:gridCol w:w="460"/>
        <w:gridCol w:w="461"/>
        <w:gridCol w:w="461"/>
        <w:gridCol w:w="461"/>
        <w:gridCol w:w="460"/>
        <w:gridCol w:w="461"/>
        <w:gridCol w:w="461"/>
        <w:gridCol w:w="461"/>
        <w:gridCol w:w="460"/>
        <w:gridCol w:w="461"/>
        <w:gridCol w:w="461"/>
        <w:gridCol w:w="461"/>
        <w:gridCol w:w="567"/>
        <w:gridCol w:w="567"/>
      </w:tblGrid>
      <w:tr w:rsidR="00A970C0" w:rsidRPr="00D523D3" w14:paraId="2B6F0F73" w14:textId="27464AA3" w:rsidTr="00406689">
        <w:trPr>
          <w:trHeight w:val="275"/>
        </w:trPr>
        <w:tc>
          <w:tcPr>
            <w:tcW w:w="29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A970C0" w:rsidRPr="00D523D3" w:rsidRDefault="00A970C0" w:rsidP="00A970C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A970C0" w:rsidRPr="00D523D3" w:rsidRDefault="00A970C0" w:rsidP="00A970C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71602D47" w14:textId="07570EE0"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4EAA0B15" w14:textId="76BAA531"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MÉDIA</w:t>
            </w:r>
          </w:p>
        </w:tc>
      </w:tr>
      <w:tr w:rsidR="00A970C0" w:rsidRPr="00D523D3" w14:paraId="31227339" w14:textId="6C78037C" w:rsidTr="00406689">
        <w:trPr>
          <w:trHeight w:val="768"/>
        </w:trPr>
        <w:tc>
          <w:tcPr>
            <w:tcW w:w="29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3AD5490" w:rsidR="00A970C0" w:rsidRPr="00D523D3" w:rsidRDefault="00A970C0"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w:t>
            </w:r>
            <w:r w:rsidR="007E20D6" w:rsidRPr="00D523D3">
              <w:rPr>
                <w:rFonts w:eastAsia="Times New Roman" w:cstheme="minorHAnsi"/>
                <w:color w:val="000000"/>
                <w:sz w:val="16"/>
                <w:szCs w:val="16"/>
                <w:lang w:eastAsia="pt-BR"/>
              </w:rPr>
              <w:t>transfusionais</w:t>
            </w:r>
            <w:r w:rsidRPr="00D523D3">
              <w:rPr>
                <w:rFonts w:eastAsia="Times New Roman" w:cstheme="minorHAnsi"/>
                <w:color w:val="000000"/>
                <w:sz w:val="16"/>
                <w:szCs w:val="16"/>
                <w:lang w:eastAsia="pt-BR"/>
              </w:rPr>
              <w:t xml:space="preserve"> I e II; Transfusão de Concentrado de plaquetas, concentrado de hemácias, crioprecipitado e concentrado de plasma fresco; Sangria terapêutica.</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1B1609D7"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268</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59390BD2"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305</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2631C24"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238</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908AF1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311</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9B43DA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326</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02369AF"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282</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140ED45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269</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4DEC5950" w:rsidR="00A970C0" w:rsidRPr="00D523D3" w:rsidRDefault="00A970C0" w:rsidP="00B6091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286</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0EF357FC" w:rsidR="00A970C0" w:rsidRPr="00D523D3" w:rsidRDefault="00A970C0" w:rsidP="0046266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232</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6CACD379" w:rsidR="00A970C0" w:rsidRPr="00D523D3" w:rsidRDefault="00A970C0" w:rsidP="00FE281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10DCEEE6" w:rsidR="00A970C0" w:rsidRPr="00D523D3" w:rsidRDefault="00A970C0"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313</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77EF88DF" w:rsidR="00A970C0" w:rsidRPr="00D523D3" w:rsidRDefault="00C53043"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232</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B507010" w14:textId="705A66E2" w:rsidR="00A970C0" w:rsidRPr="00D523D3" w:rsidRDefault="000B672E"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3.191</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532AAA9A" w14:textId="00194F8B" w:rsidR="00A970C0" w:rsidRPr="00D523D3" w:rsidRDefault="000B672E"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266</w:t>
            </w:r>
          </w:p>
        </w:tc>
      </w:tr>
      <w:tr w:rsidR="00406689" w:rsidRPr="00D523D3" w14:paraId="49E73490" w14:textId="77777777" w:rsidTr="003A701A">
        <w:trPr>
          <w:trHeight w:val="97"/>
        </w:trPr>
        <w:tc>
          <w:tcPr>
            <w:tcW w:w="2976"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63" w:type="dxa"/>
            <w:gridSpan w:val="14"/>
            <w:tcBorders>
              <w:top w:val="single" w:sz="4" w:space="0" w:color="auto"/>
              <w:left w:val="single" w:sz="4" w:space="0" w:color="auto"/>
              <w:bottom w:val="single" w:sz="4" w:space="0" w:color="auto"/>
              <w:right w:val="single" w:sz="4" w:space="0" w:color="auto"/>
            </w:tcBorders>
            <w:shd w:val="clear" w:color="auto" w:fill="008080"/>
          </w:tcPr>
          <w:p w14:paraId="6E9E4C6F" w14:textId="27E7CF5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06689" w:rsidRPr="00D523D3" w14:paraId="4A1AC82E" w14:textId="77777777" w:rsidTr="00484383">
        <w:trPr>
          <w:trHeight w:val="163"/>
        </w:trPr>
        <w:tc>
          <w:tcPr>
            <w:tcW w:w="2976" w:type="dxa"/>
            <w:tcBorders>
              <w:top w:val="single" w:sz="4" w:space="0" w:color="auto"/>
              <w:left w:val="single" w:sz="4" w:space="0" w:color="auto"/>
              <w:right w:val="single" w:sz="4" w:space="0" w:color="auto"/>
            </w:tcBorders>
            <w:shd w:val="clear" w:color="auto" w:fill="008080"/>
            <w:vAlign w:val="center"/>
          </w:tcPr>
          <w:p w14:paraId="3FAC9B80" w14:textId="2874B0A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63" w:type="dxa"/>
            <w:gridSpan w:val="14"/>
            <w:tcBorders>
              <w:top w:val="single" w:sz="4" w:space="0" w:color="auto"/>
              <w:left w:val="single" w:sz="4" w:space="0" w:color="auto"/>
              <w:right w:val="single" w:sz="4" w:space="0" w:color="auto"/>
            </w:tcBorders>
            <w:shd w:val="clear" w:color="auto" w:fill="008080"/>
          </w:tcPr>
          <w:p w14:paraId="5BD65F81" w14:textId="4EEABB1E"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244</w:t>
            </w:r>
          </w:p>
        </w:tc>
      </w:tr>
      <w:tr w:rsidR="00406689" w:rsidRPr="00D523D3" w14:paraId="25D5065D" w14:textId="77777777" w:rsidTr="00427802">
        <w:trPr>
          <w:trHeight w:val="2933"/>
        </w:trPr>
        <w:tc>
          <w:tcPr>
            <w:tcW w:w="9639" w:type="dxa"/>
            <w:gridSpan w:val="15"/>
          </w:tcPr>
          <w:p w14:paraId="64402CAC" w14:textId="4DB0A601" w:rsidR="00406689" w:rsidRDefault="00406689"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55712" behindDoc="0" locked="0" layoutInCell="1" allowOverlap="1" wp14:anchorId="6CC373BE" wp14:editId="24661B0A">
                  <wp:simplePos x="0" y="0"/>
                  <wp:positionH relativeFrom="column">
                    <wp:posOffset>-33020</wp:posOffset>
                  </wp:positionH>
                  <wp:positionV relativeFrom="paragraph">
                    <wp:posOffset>70209</wp:posOffset>
                  </wp:positionV>
                  <wp:extent cx="6098540" cy="1669608"/>
                  <wp:effectExtent l="0" t="0" r="0" b="6985"/>
                  <wp:wrapNone/>
                  <wp:docPr id="1685530120"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77777777" w:rsidR="00406689" w:rsidRDefault="00406689" w:rsidP="00DD36BA">
            <w:pPr>
              <w:spacing w:after="0" w:line="240" w:lineRule="auto"/>
              <w:jc w:val="center"/>
              <w:rPr>
                <w:rFonts w:eastAsia="Times New Roman" w:cstheme="minorHAnsi"/>
                <w:color w:val="FFFFFF" w:themeColor="background1"/>
                <w:sz w:val="16"/>
                <w:szCs w:val="16"/>
                <w:lang w:eastAsia="pt-BR"/>
              </w:rPr>
            </w:pPr>
          </w:p>
          <w:p w14:paraId="289F2D2C"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1FC2A230" w14:textId="19F538D9"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4C1ABF66" w14:textId="4A4BB898"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1C63B28" w14:textId="32CE9531"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036D92F"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2575D875" w14:textId="5A15E335"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0791CBF5"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538F1760" w14:textId="73F3D31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68C48814" w14:textId="405D0F48"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9ACDE52" w14:textId="79595D8F"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105C7089" w14:textId="77777777" w:rsidR="00406689" w:rsidRDefault="00406689" w:rsidP="00CF5269">
            <w:pPr>
              <w:spacing w:after="0" w:line="240" w:lineRule="auto"/>
              <w:rPr>
                <w:rFonts w:eastAsia="Times New Roman" w:cstheme="minorHAnsi"/>
                <w:color w:val="FFFFFF" w:themeColor="background1"/>
                <w:sz w:val="16"/>
                <w:szCs w:val="16"/>
                <w:lang w:eastAsia="pt-BR"/>
              </w:rPr>
            </w:pPr>
          </w:p>
          <w:p w14:paraId="36DBB5AA" w14:textId="67C807E5" w:rsidR="00406689" w:rsidRPr="00D523D3" w:rsidRDefault="00406689" w:rsidP="00CF5269">
            <w:pPr>
              <w:spacing w:after="0" w:line="240" w:lineRule="auto"/>
              <w:rPr>
                <w:rFonts w:eastAsia="Times New Roman" w:cstheme="minorHAnsi"/>
                <w:color w:val="FFFFFF" w:themeColor="background1"/>
                <w:sz w:val="16"/>
                <w:szCs w:val="16"/>
                <w:lang w:eastAsia="pt-BR"/>
              </w:rPr>
            </w:pPr>
          </w:p>
        </w:tc>
      </w:tr>
      <w:tr w:rsidR="00406689" w:rsidRPr="00D523D3" w14:paraId="4AE4284F" w14:textId="77777777" w:rsidTr="00F42375">
        <w:trPr>
          <w:trHeight w:val="394"/>
        </w:trPr>
        <w:tc>
          <w:tcPr>
            <w:tcW w:w="9639" w:type="dxa"/>
            <w:gridSpan w:val="15"/>
          </w:tcPr>
          <w:p w14:paraId="266FE79D" w14:textId="49C61A7D" w:rsidR="00406689" w:rsidRDefault="00406689" w:rsidP="000E6037">
            <w:pPr>
              <w:tabs>
                <w:tab w:val="left" w:pos="9923"/>
              </w:tabs>
              <w:spacing w:line="360" w:lineRule="auto"/>
              <w:jc w:val="both"/>
              <w:rPr>
                <w:rFonts w:ascii="Arial" w:hAnsi="Arial" w:cs="Arial"/>
                <w:sz w:val="20"/>
                <w:szCs w:val="20"/>
              </w:rPr>
            </w:pPr>
            <w:r w:rsidRPr="00D9334D">
              <w:rPr>
                <w:rFonts w:ascii="Arial" w:hAnsi="Arial" w:cs="Arial"/>
                <w:b/>
                <w:bCs/>
                <w:sz w:val="20"/>
                <w:szCs w:val="20"/>
              </w:rPr>
              <w:t xml:space="preserve">Análise crítica: </w:t>
            </w:r>
            <w:r w:rsidR="009F45A9" w:rsidRPr="009F45A9">
              <w:rPr>
                <w:rFonts w:ascii="Arial" w:hAnsi="Arial" w:cs="Arial"/>
                <w:sz w:val="20"/>
                <w:szCs w:val="20"/>
              </w:rPr>
              <w:t>Em 2024, o número de procedimentos realizados aumentou de 2.362 para 3.758, resultando em um acréscimo de 1.396 procedimentos, ou aproximadamente 59%. Esse crescimento reflete não apenas na capacidade de atendimento, mas também um esforço contínuo para atender à crescente demanda por serviços de saúde especializados, garantindo um atendimento mais eficaz e acessível para a população.</w:t>
            </w:r>
          </w:p>
          <w:p w14:paraId="7D0BDB2C" w14:textId="06C5AB00" w:rsidR="00406689" w:rsidRPr="001E2367" w:rsidRDefault="00406689" w:rsidP="000E6037">
            <w:pPr>
              <w:tabs>
                <w:tab w:val="left" w:pos="9923"/>
              </w:tabs>
              <w:spacing w:line="360" w:lineRule="auto"/>
              <w:jc w:val="both"/>
              <w:rPr>
                <w:rFonts w:ascii="Arial" w:hAnsi="Arial" w:cs="Arial"/>
                <w:sz w:val="20"/>
                <w:szCs w:val="20"/>
              </w:rPr>
            </w:pPr>
          </w:p>
        </w:tc>
      </w:tr>
    </w:tbl>
    <w:p w14:paraId="1C1E0451" w14:textId="6191C2AB"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634" w:type="dxa"/>
        <w:tblLayout w:type="fixed"/>
        <w:tblCellMar>
          <w:left w:w="70" w:type="dxa"/>
          <w:right w:w="70" w:type="dxa"/>
        </w:tblCellMar>
        <w:tblLook w:val="04A0" w:firstRow="1" w:lastRow="0" w:firstColumn="1" w:lastColumn="0" w:noHBand="0" w:noVBand="1"/>
      </w:tblPr>
      <w:tblGrid>
        <w:gridCol w:w="2689"/>
        <w:gridCol w:w="496"/>
        <w:gridCol w:w="496"/>
        <w:gridCol w:w="496"/>
        <w:gridCol w:w="496"/>
        <w:gridCol w:w="496"/>
        <w:gridCol w:w="496"/>
        <w:gridCol w:w="496"/>
        <w:gridCol w:w="496"/>
        <w:gridCol w:w="496"/>
        <w:gridCol w:w="496"/>
        <w:gridCol w:w="496"/>
        <w:gridCol w:w="496"/>
        <w:gridCol w:w="496"/>
        <w:gridCol w:w="497"/>
      </w:tblGrid>
      <w:tr w:rsidR="00406689" w:rsidRPr="00D523D3" w14:paraId="12E8BF4C" w14:textId="7F638162" w:rsidTr="008C1325">
        <w:trPr>
          <w:trHeight w:val="317"/>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406689" w:rsidRPr="00D523D3" w:rsidRDefault="00406689"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tcPr>
          <w:p w14:paraId="78541057" w14:textId="6CD62906" w:rsidR="00406689" w:rsidRPr="008C1325" w:rsidRDefault="00406689" w:rsidP="00406689">
            <w:pPr>
              <w:spacing w:after="0" w:line="240" w:lineRule="auto"/>
              <w:jc w:val="center"/>
              <w:rPr>
                <w:rFonts w:eastAsia="Times New Roman" w:cstheme="minorHAnsi"/>
                <w:b/>
                <w:bCs/>
                <w:color w:val="FFFFFF" w:themeColor="background1"/>
                <w:sz w:val="12"/>
                <w:szCs w:val="12"/>
                <w:lang w:eastAsia="pt-BR"/>
              </w:rPr>
            </w:pPr>
            <w:r w:rsidRPr="008C1325">
              <w:rPr>
                <w:rFonts w:eastAsia="Times New Roman" w:cstheme="minorHAnsi"/>
                <w:b/>
                <w:bCs/>
                <w:color w:val="FFFFFF" w:themeColor="background1"/>
                <w:sz w:val="12"/>
                <w:szCs w:val="12"/>
                <w:lang w:eastAsia="pt-BR"/>
              </w:rPr>
              <w:t>TOTAL</w:t>
            </w:r>
          </w:p>
        </w:tc>
        <w:tc>
          <w:tcPr>
            <w:tcW w:w="497" w:type="dxa"/>
            <w:tcBorders>
              <w:top w:val="single" w:sz="4" w:space="0" w:color="auto"/>
              <w:left w:val="single" w:sz="4" w:space="0" w:color="auto"/>
              <w:bottom w:val="single" w:sz="4" w:space="0" w:color="auto"/>
              <w:right w:val="single" w:sz="4" w:space="0" w:color="auto"/>
            </w:tcBorders>
            <w:shd w:val="clear" w:color="auto" w:fill="008080"/>
            <w:vAlign w:val="center"/>
          </w:tcPr>
          <w:p w14:paraId="27677906" w14:textId="27DD856B" w:rsidR="00406689" w:rsidRPr="008C1325" w:rsidRDefault="00406689" w:rsidP="00406689">
            <w:pPr>
              <w:spacing w:after="0" w:line="240" w:lineRule="auto"/>
              <w:jc w:val="center"/>
              <w:rPr>
                <w:rFonts w:eastAsia="Times New Roman" w:cstheme="minorHAnsi"/>
                <w:b/>
                <w:bCs/>
                <w:color w:val="FFFFFF" w:themeColor="background1"/>
                <w:sz w:val="12"/>
                <w:szCs w:val="12"/>
                <w:lang w:eastAsia="pt-BR"/>
              </w:rPr>
            </w:pPr>
            <w:r w:rsidRPr="008C1325">
              <w:rPr>
                <w:rFonts w:eastAsia="Times New Roman" w:cstheme="minorHAnsi"/>
                <w:b/>
                <w:bCs/>
                <w:color w:val="FFFFFF" w:themeColor="background1"/>
                <w:sz w:val="12"/>
                <w:szCs w:val="12"/>
                <w:lang w:eastAsia="pt-BR"/>
              </w:rPr>
              <w:t>MÉDIA</w:t>
            </w:r>
          </w:p>
        </w:tc>
      </w:tr>
      <w:tr w:rsidR="00406689" w:rsidRPr="00D523D3" w14:paraId="657C47AA" w14:textId="479AAEB9" w:rsidTr="008C1325">
        <w:trPr>
          <w:trHeight w:val="675"/>
        </w:trPr>
        <w:tc>
          <w:tcPr>
            <w:tcW w:w="268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406689" w:rsidRPr="00FA0CBD" w:rsidRDefault="00406689" w:rsidP="008261D3">
            <w:pPr>
              <w:widowControl w:val="0"/>
              <w:spacing w:after="0" w:line="240" w:lineRule="auto"/>
              <w:jc w:val="center"/>
              <w:rPr>
                <w:rFonts w:eastAsia="Times New Roman" w:cstheme="minorHAnsi"/>
                <w:color w:val="000000"/>
                <w:sz w:val="15"/>
                <w:szCs w:val="15"/>
                <w:lang w:eastAsia="pt-BR"/>
              </w:rPr>
            </w:pPr>
            <w:r w:rsidRPr="00FA0CBD">
              <w:rPr>
                <w:rFonts w:eastAsia="Times New Roman" w:cstheme="minorHAnsi"/>
                <w:color w:val="000000"/>
                <w:sz w:val="15"/>
                <w:szCs w:val="15"/>
                <w:lang w:eastAsia="pt-BR"/>
              </w:rPr>
              <w:t xml:space="preserve">Total de Exames Hematológicos e Coagulação (Dosagem de fator IX, VIII, fibrinogênio e VIII [inibidor]; Determinação de tempo de determinação de </w:t>
            </w:r>
            <w:proofErr w:type="spellStart"/>
            <w:r w:rsidRPr="00FA0CBD">
              <w:rPr>
                <w:rFonts w:eastAsia="Times New Roman" w:cstheme="minorHAnsi"/>
                <w:color w:val="000000"/>
                <w:sz w:val="15"/>
                <w:szCs w:val="15"/>
                <w:lang w:eastAsia="pt-BR"/>
              </w:rPr>
              <w:t>tromboplastinaparcial</w:t>
            </w:r>
            <w:proofErr w:type="spellEnd"/>
            <w:r w:rsidRPr="00FA0CBD">
              <w:rPr>
                <w:rFonts w:eastAsia="Times New Roman" w:cstheme="minorHAnsi"/>
                <w:color w:val="000000"/>
                <w:sz w:val="15"/>
                <w:szCs w:val="15"/>
                <w:lang w:eastAsia="pt-BR"/>
              </w:rPr>
              <w:t xml:space="preserve"> [TTPA], Determinação de tempo de determinação de </w:t>
            </w:r>
            <w:proofErr w:type="spellStart"/>
            <w:r w:rsidRPr="00FA0CBD">
              <w:rPr>
                <w:rFonts w:eastAsia="Times New Roman" w:cstheme="minorHAnsi"/>
                <w:color w:val="000000"/>
                <w:sz w:val="15"/>
                <w:szCs w:val="15"/>
                <w:lang w:eastAsia="pt-BR"/>
              </w:rPr>
              <w:t>protombina</w:t>
            </w:r>
            <w:proofErr w:type="spellEnd"/>
            <w:r w:rsidRPr="00FA0CBD">
              <w:rPr>
                <w:rFonts w:eastAsia="Times New Roman" w:cstheme="minorHAnsi"/>
                <w:color w:val="000000"/>
                <w:sz w:val="15"/>
                <w:szCs w:val="15"/>
                <w:lang w:eastAsia="pt-BR"/>
              </w:rPr>
              <w:t xml:space="preserve"> [TAP]; Hemograma/ Dosagem de fator IX [inibidor]; Tempo de Trombina; Teste de atividade do Cofator da </w:t>
            </w:r>
            <w:proofErr w:type="spellStart"/>
            <w:r w:rsidRPr="00FA0CBD">
              <w:rPr>
                <w:rFonts w:eastAsia="Times New Roman" w:cstheme="minorHAnsi"/>
                <w:color w:val="000000"/>
                <w:sz w:val="15"/>
                <w:szCs w:val="15"/>
                <w:lang w:eastAsia="pt-BR"/>
              </w:rPr>
              <w:t>ristocetina</w:t>
            </w:r>
            <w:proofErr w:type="spellEnd"/>
            <w:r w:rsidRPr="00FA0CBD">
              <w:rPr>
                <w:rFonts w:eastAsia="Times New Roman" w:cstheme="minorHAnsi"/>
                <w:color w:val="000000"/>
                <w:sz w:val="15"/>
                <w:szCs w:val="15"/>
                <w:lang w:eastAsia="pt-BR"/>
              </w:rPr>
              <w:t xml:space="preserve"> </w:t>
            </w:r>
          </w:p>
          <w:p w14:paraId="05FF9045" w14:textId="223E1832" w:rsidR="00406689" w:rsidRPr="00D523D3" w:rsidRDefault="00406689" w:rsidP="008261D3">
            <w:pPr>
              <w:spacing w:after="0" w:line="240" w:lineRule="auto"/>
              <w:jc w:val="center"/>
              <w:rPr>
                <w:rFonts w:eastAsia="Times New Roman" w:cstheme="minorHAnsi"/>
                <w:color w:val="000000"/>
                <w:sz w:val="16"/>
                <w:szCs w:val="16"/>
                <w:lang w:eastAsia="pt-BR"/>
              </w:rPr>
            </w:pPr>
            <w:r w:rsidRPr="00FA0CBD">
              <w:rPr>
                <w:rFonts w:eastAsia="Times New Roman" w:cstheme="minorHAnsi"/>
                <w:color w:val="000000"/>
                <w:sz w:val="15"/>
                <w:szCs w:val="15"/>
                <w:lang w:eastAsia="pt-BR"/>
              </w:rPr>
              <w:t>[</w:t>
            </w:r>
            <w:proofErr w:type="spellStart"/>
            <w:r w:rsidRPr="00FA0CBD">
              <w:rPr>
                <w:rFonts w:eastAsia="Times New Roman" w:cstheme="minorHAnsi"/>
                <w:color w:val="000000"/>
                <w:sz w:val="15"/>
                <w:szCs w:val="15"/>
                <w:lang w:eastAsia="pt-BR"/>
              </w:rPr>
              <w:t>VWF:Rca</w:t>
            </w:r>
            <w:proofErr w:type="spellEnd"/>
            <w:r w:rsidRPr="00FA0CBD">
              <w:rPr>
                <w:rFonts w:eastAsia="Times New Roman" w:cstheme="minorHAnsi"/>
                <w:color w:val="000000"/>
                <w:sz w:val="15"/>
                <w:szCs w:val="15"/>
                <w:lang w:eastAsia="pt-BR"/>
              </w:rPr>
              <w:t xml:space="preserve">]; Dosagem do fator de von </w:t>
            </w:r>
            <w:proofErr w:type="spellStart"/>
            <w:r w:rsidRPr="00FA0CBD">
              <w:rPr>
                <w:rFonts w:eastAsia="Times New Roman" w:cstheme="minorHAnsi"/>
                <w:color w:val="000000"/>
                <w:sz w:val="15"/>
                <w:szCs w:val="15"/>
                <w:lang w:eastAsia="pt-BR"/>
              </w:rPr>
              <w:t>Wilebrand</w:t>
            </w:r>
            <w:proofErr w:type="spellEnd"/>
            <w:r w:rsidRPr="00FA0CBD">
              <w:rPr>
                <w:rFonts w:eastAsia="Times New Roman" w:cstheme="minorHAnsi"/>
                <w:color w:val="000000"/>
                <w:sz w:val="15"/>
                <w:szCs w:val="15"/>
                <w:lang w:eastAsia="pt-BR"/>
              </w:rPr>
              <w:t xml:space="preserve"> [</w:t>
            </w:r>
            <w:proofErr w:type="spellStart"/>
            <w:r w:rsidRPr="00FA0CBD">
              <w:rPr>
                <w:rFonts w:eastAsia="Times New Roman" w:cstheme="minorHAnsi"/>
                <w:color w:val="000000"/>
                <w:sz w:val="15"/>
                <w:szCs w:val="15"/>
                <w:lang w:eastAsia="pt-BR"/>
              </w:rPr>
              <w:t>VWF:a</w:t>
            </w:r>
            <w:proofErr w:type="spellEnd"/>
            <w:r w:rsidRPr="00FA0CBD">
              <w:rPr>
                <w:rFonts w:eastAsia="Times New Roman" w:cstheme="minorHAnsi"/>
                <w:color w:val="000000"/>
                <w:sz w:val="15"/>
                <w:szCs w:val="15"/>
                <w:lang w:eastAsia="pt-BR"/>
              </w:rPr>
              <w:t xml:space="preserve"> G]).</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1DF7FD52"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560</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54D827F8"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535</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6F01F85A"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576</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36D6CAF8"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704</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FFAD09B"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771</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05CD1A66"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697</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0A89F82B"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726</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0C3BE202"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707</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1A28A2CC"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616</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19F89B92" w:rsidR="00406689" w:rsidRPr="00D523D3" w:rsidRDefault="00406689"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412</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6A263240" w:rsidR="00406689" w:rsidRPr="00D523D3" w:rsidRDefault="00406689"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636</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A20CCF7" w:rsidR="00406689" w:rsidRPr="00D523D3" w:rsidRDefault="008A4E02"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459</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4B154887" w14:textId="7760744B" w:rsidR="00406689" w:rsidRPr="007E1604" w:rsidRDefault="007E1604" w:rsidP="00406689">
            <w:pPr>
              <w:spacing w:after="0" w:line="240" w:lineRule="auto"/>
              <w:jc w:val="center"/>
              <w:rPr>
                <w:rFonts w:eastAsia="Times New Roman" w:cstheme="minorHAnsi"/>
                <w:color w:val="000000"/>
                <w:sz w:val="14"/>
                <w:szCs w:val="14"/>
                <w:lang w:eastAsia="pt-BR"/>
              </w:rPr>
            </w:pPr>
            <w:r w:rsidRPr="007E1604">
              <w:rPr>
                <w:rFonts w:eastAsia="Times New Roman" w:cstheme="minorHAnsi"/>
                <w:color w:val="000000"/>
                <w:sz w:val="14"/>
                <w:szCs w:val="14"/>
                <w:lang w:eastAsia="pt-BR"/>
              </w:rPr>
              <w:t>7.399</w:t>
            </w:r>
          </w:p>
        </w:tc>
        <w:tc>
          <w:tcPr>
            <w:tcW w:w="497" w:type="dxa"/>
            <w:tcBorders>
              <w:top w:val="single" w:sz="4" w:space="0" w:color="auto"/>
              <w:left w:val="single" w:sz="4" w:space="0" w:color="auto"/>
              <w:bottom w:val="single" w:sz="4" w:space="0" w:color="auto"/>
              <w:right w:val="single" w:sz="4" w:space="0" w:color="auto"/>
            </w:tcBorders>
            <w:shd w:val="clear" w:color="F2F2F2" w:fill="FFFFFF"/>
            <w:vAlign w:val="center"/>
          </w:tcPr>
          <w:p w14:paraId="142DDD5B" w14:textId="6CE315EF" w:rsidR="00406689" w:rsidRPr="00D523D3" w:rsidRDefault="007E1604" w:rsidP="0040668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617</w:t>
            </w:r>
          </w:p>
        </w:tc>
      </w:tr>
      <w:tr w:rsidR="008C1325" w:rsidRPr="00D523D3" w14:paraId="27B112CC" w14:textId="77777777" w:rsidTr="008C1325">
        <w:trPr>
          <w:trHeight w:val="197"/>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8C1325" w:rsidRPr="00D523D3" w:rsidRDefault="008C1325"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6945" w:type="dxa"/>
            <w:gridSpan w:val="14"/>
            <w:tcBorders>
              <w:top w:val="single" w:sz="4" w:space="0" w:color="auto"/>
              <w:left w:val="single" w:sz="4" w:space="0" w:color="auto"/>
              <w:bottom w:val="single" w:sz="4" w:space="0" w:color="auto"/>
              <w:right w:val="single" w:sz="4" w:space="0" w:color="auto"/>
            </w:tcBorders>
            <w:shd w:val="clear" w:color="auto" w:fill="008080"/>
          </w:tcPr>
          <w:p w14:paraId="5CAB0379" w14:textId="0A8C4E32" w:rsidR="008C1325" w:rsidRPr="00D523D3" w:rsidRDefault="008C1325"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8C1325" w:rsidRPr="00D523D3" w14:paraId="4E8E9222" w14:textId="77777777" w:rsidTr="008C1325">
        <w:trPr>
          <w:trHeight w:val="169"/>
        </w:trPr>
        <w:tc>
          <w:tcPr>
            <w:tcW w:w="2689" w:type="dxa"/>
            <w:tcBorders>
              <w:top w:val="single" w:sz="4" w:space="0" w:color="auto"/>
              <w:left w:val="single" w:sz="4" w:space="0" w:color="auto"/>
              <w:right w:val="single" w:sz="4" w:space="0" w:color="auto"/>
            </w:tcBorders>
            <w:shd w:val="clear" w:color="auto" w:fill="008080"/>
            <w:noWrap/>
            <w:vAlign w:val="center"/>
          </w:tcPr>
          <w:p w14:paraId="29E9D5DF" w14:textId="742AFE91" w:rsidR="008C1325" w:rsidRPr="00D523D3" w:rsidRDefault="008C1325"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5" w:type="dxa"/>
            <w:gridSpan w:val="14"/>
            <w:tcBorders>
              <w:top w:val="single" w:sz="4" w:space="0" w:color="auto"/>
              <w:left w:val="single" w:sz="4" w:space="0" w:color="auto"/>
              <w:right w:val="single" w:sz="4" w:space="0" w:color="auto"/>
            </w:tcBorders>
            <w:shd w:val="clear" w:color="auto" w:fill="008080"/>
          </w:tcPr>
          <w:p w14:paraId="0ABEA362" w14:textId="7F0AC10F" w:rsidR="008C1325" w:rsidRPr="00D523D3" w:rsidRDefault="008C1325"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406689" w:rsidRPr="00D523D3" w14:paraId="664815B5" w14:textId="77777777" w:rsidTr="008C1325">
        <w:trPr>
          <w:trHeight w:val="548"/>
        </w:trPr>
        <w:tc>
          <w:tcPr>
            <w:tcW w:w="9634" w:type="dxa"/>
            <w:gridSpan w:val="15"/>
          </w:tcPr>
          <w:p w14:paraId="248C08D1" w14:textId="125EA1FE" w:rsidR="007E1604" w:rsidRDefault="007E1604" w:rsidP="00BD3B13">
            <w:pPr>
              <w:spacing w:after="0" w:line="240" w:lineRule="auto"/>
              <w:jc w:val="center"/>
              <w:rPr>
                <w:rFonts w:cstheme="minorHAnsi"/>
                <w:noProof/>
              </w:rPr>
            </w:pPr>
            <w:r>
              <w:rPr>
                <w:noProof/>
              </w:rPr>
              <w:drawing>
                <wp:anchor distT="0" distB="0" distL="114300" distR="114300" simplePos="0" relativeHeight="259959808" behindDoc="0" locked="0" layoutInCell="1" allowOverlap="1" wp14:anchorId="4E191B75" wp14:editId="7C282FB8">
                  <wp:simplePos x="0" y="0"/>
                  <wp:positionH relativeFrom="column">
                    <wp:posOffset>-36195</wp:posOffset>
                  </wp:positionH>
                  <wp:positionV relativeFrom="paragraph">
                    <wp:posOffset>87906</wp:posOffset>
                  </wp:positionV>
                  <wp:extent cx="6122035" cy="1470991"/>
                  <wp:effectExtent l="0" t="0" r="0" b="0"/>
                  <wp:wrapNone/>
                  <wp:docPr id="1900186999"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10532757" w14:textId="2D60125A" w:rsidR="007E1604" w:rsidRDefault="007E1604" w:rsidP="00BD3B13">
            <w:pPr>
              <w:spacing w:after="0" w:line="240" w:lineRule="auto"/>
              <w:jc w:val="center"/>
              <w:rPr>
                <w:rFonts w:cstheme="minorHAnsi"/>
                <w:noProof/>
              </w:rPr>
            </w:pPr>
          </w:p>
          <w:p w14:paraId="15EAC404" w14:textId="2081AF15" w:rsidR="007E1604" w:rsidRDefault="007E1604" w:rsidP="00BD3B13">
            <w:pPr>
              <w:spacing w:after="0" w:line="240" w:lineRule="auto"/>
              <w:jc w:val="center"/>
              <w:rPr>
                <w:rFonts w:cstheme="minorHAnsi"/>
                <w:noProof/>
              </w:rPr>
            </w:pPr>
          </w:p>
          <w:p w14:paraId="24BB89AD" w14:textId="2AC994CF" w:rsidR="00406689" w:rsidRDefault="00406689" w:rsidP="00BD3B13">
            <w:pPr>
              <w:spacing w:after="0" w:line="240" w:lineRule="auto"/>
              <w:jc w:val="center"/>
              <w:rPr>
                <w:rFonts w:cstheme="minorHAnsi"/>
                <w:noProof/>
              </w:rPr>
            </w:pPr>
          </w:p>
          <w:p w14:paraId="3D6373CC" w14:textId="4F906817" w:rsidR="00406689" w:rsidRPr="00D523D3" w:rsidRDefault="00406689" w:rsidP="005F492F">
            <w:pPr>
              <w:spacing w:after="0" w:line="240" w:lineRule="auto"/>
              <w:rPr>
                <w:rFonts w:cstheme="minorHAnsi"/>
                <w:noProof/>
              </w:rPr>
            </w:pPr>
          </w:p>
          <w:p w14:paraId="1B63FF5B" w14:textId="63492916" w:rsidR="00406689" w:rsidRPr="00D523D3" w:rsidRDefault="00406689" w:rsidP="0065071D">
            <w:pPr>
              <w:spacing w:after="0" w:line="240" w:lineRule="auto"/>
              <w:rPr>
                <w:rFonts w:eastAsia="Times New Roman" w:cstheme="minorHAnsi"/>
                <w:color w:val="FFFFFF" w:themeColor="background1"/>
                <w:sz w:val="16"/>
                <w:szCs w:val="16"/>
                <w:lang w:eastAsia="pt-BR"/>
              </w:rPr>
            </w:pPr>
          </w:p>
        </w:tc>
      </w:tr>
      <w:tr w:rsidR="00406689" w:rsidRPr="00D523D3" w14:paraId="6FAA8183" w14:textId="77777777" w:rsidTr="008C1325">
        <w:trPr>
          <w:trHeight w:val="548"/>
        </w:trPr>
        <w:tc>
          <w:tcPr>
            <w:tcW w:w="9634" w:type="dxa"/>
            <w:gridSpan w:val="15"/>
          </w:tcPr>
          <w:p w14:paraId="4C813D00" w14:textId="0309401A" w:rsidR="00406689" w:rsidRDefault="00406689"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E80782" w:rsidRPr="00E80782">
              <w:rPr>
                <w:rFonts w:ascii="Arial" w:hAnsi="Arial" w:cs="Arial"/>
                <w:sz w:val="20"/>
                <w:szCs w:val="20"/>
              </w:rPr>
              <w:t>Durante todos os meses do ano de 2024 o número total de exames hematológicos e de coagulação foi de 7.399 exames, sendo a média de 616 exames, ultrapassando o que foi estipulado pela SES, em, aproximadamente, 75% acima da meta atual de 350 exames/mês. Se avaliarmos a média de 2023, com 556 exames, observamos que na média de 2024 houve um incremento de 11% a 2023. Podemos relacionar este incremento de exames ao maior número de atendimento aos pacientes no ambulatório de hemostasia e hemoglobinopatia e às ações de captação, promovidas pelo Hemocentro Coordenador em 2024, para doação de plaqueta aférese, que necessitam realizar hemograma.</w:t>
            </w:r>
          </w:p>
          <w:p w14:paraId="68C88530" w14:textId="45DC955C" w:rsidR="00406689" w:rsidRPr="00D523D3" w:rsidRDefault="00406689" w:rsidP="00427806">
            <w:pPr>
              <w:spacing w:line="360" w:lineRule="auto"/>
              <w:jc w:val="both"/>
              <w:rPr>
                <w:rFonts w:eastAsia="Calibri" w:cstheme="minorHAnsi"/>
                <w:color w:val="000000"/>
                <w:highlight w:val="yellow"/>
              </w:rPr>
            </w:pPr>
          </w:p>
        </w:tc>
      </w:tr>
    </w:tbl>
    <w:p w14:paraId="09E91C73" w14:textId="22CED02E" w:rsidR="00080333" w:rsidRPr="000F435B" w:rsidRDefault="00757E73" w:rsidP="000F435B">
      <w:pPr>
        <w:pStyle w:val="Ttulo3"/>
        <w:spacing w:after="240"/>
        <w:rPr>
          <w:rFonts w:asciiTheme="minorHAnsi" w:hAnsiTheme="minorHAnsi" w:cstheme="minorHAnsi"/>
          <w:b/>
          <w:bCs/>
        </w:rPr>
      </w:pPr>
      <w:bookmarkStart w:id="54" w:name="_Toc187135613"/>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54"/>
    </w:p>
    <w:tbl>
      <w:tblPr>
        <w:tblW w:w="9634" w:type="dxa"/>
        <w:tblLayout w:type="fixed"/>
        <w:tblCellMar>
          <w:left w:w="70" w:type="dxa"/>
          <w:right w:w="70" w:type="dxa"/>
        </w:tblCellMar>
        <w:tblLook w:val="04A0" w:firstRow="1" w:lastRow="0" w:firstColumn="1" w:lastColumn="0" w:noHBand="0" w:noVBand="1"/>
      </w:tblPr>
      <w:tblGrid>
        <w:gridCol w:w="3256"/>
        <w:gridCol w:w="455"/>
        <w:gridCol w:w="456"/>
        <w:gridCol w:w="455"/>
        <w:gridCol w:w="456"/>
        <w:gridCol w:w="455"/>
        <w:gridCol w:w="456"/>
        <w:gridCol w:w="456"/>
        <w:gridCol w:w="455"/>
        <w:gridCol w:w="456"/>
        <w:gridCol w:w="455"/>
        <w:gridCol w:w="456"/>
        <w:gridCol w:w="455"/>
        <w:gridCol w:w="456"/>
        <w:gridCol w:w="456"/>
      </w:tblGrid>
      <w:tr w:rsidR="00E54AA9" w:rsidRPr="00D523D3" w14:paraId="4445350E" w14:textId="20E825B2" w:rsidTr="00E54AA9">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E54AA9" w:rsidRPr="00D523D3" w:rsidRDefault="00E54AA9"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tcPr>
          <w:p w14:paraId="56274635" w14:textId="55B70220" w:rsidR="00E54AA9" w:rsidRPr="001D1EC9" w:rsidRDefault="00E54AA9" w:rsidP="00E54AA9">
            <w:pPr>
              <w:spacing w:after="0" w:line="240" w:lineRule="auto"/>
              <w:jc w:val="center"/>
              <w:rPr>
                <w:rFonts w:eastAsia="Times New Roman" w:cstheme="minorHAnsi"/>
                <w:b/>
                <w:bCs/>
                <w:color w:val="FFFFFF" w:themeColor="background1"/>
                <w:sz w:val="11"/>
                <w:szCs w:val="11"/>
                <w:lang w:eastAsia="pt-BR"/>
              </w:rPr>
            </w:pPr>
            <w:r w:rsidRPr="001D1EC9">
              <w:rPr>
                <w:rFonts w:eastAsia="Times New Roman" w:cstheme="minorHAnsi"/>
                <w:b/>
                <w:bCs/>
                <w:color w:val="FFFFFF" w:themeColor="background1"/>
                <w:sz w:val="11"/>
                <w:szCs w:val="11"/>
                <w:lang w:eastAsia="pt-BR"/>
              </w:rPr>
              <w:t>TOTAL</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tcPr>
          <w:p w14:paraId="04FAEA65" w14:textId="7EC7E849" w:rsidR="00E54AA9" w:rsidRPr="001D1EC9" w:rsidRDefault="00E54AA9" w:rsidP="00E54AA9">
            <w:pPr>
              <w:spacing w:after="0" w:line="240" w:lineRule="auto"/>
              <w:jc w:val="center"/>
              <w:rPr>
                <w:rFonts w:eastAsia="Times New Roman" w:cstheme="minorHAnsi"/>
                <w:b/>
                <w:bCs/>
                <w:color w:val="FFFFFF" w:themeColor="background1"/>
                <w:sz w:val="11"/>
                <w:szCs w:val="11"/>
                <w:lang w:eastAsia="pt-BR"/>
              </w:rPr>
            </w:pPr>
            <w:r w:rsidRPr="001D1EC9">
              <w:rPr>
                <w:rFonts w:eastAsia="Times New Roman" w:cstheme="minorHAnsi"/>
                <w:b/>
                <w:bCs/>
                <w:color w:val="FFFFFF" w:themeColor="background1"/>
                <w:sz w:val="11"/>
                <w:szCs w:val="11"/>
                <w:lang w:eastAsia="pt-BR"/>
              </w:rPr>
              <w:t>MÉDIA</w:t>
            </w:r>
          </w:p>
        </w:tc>
      </w:tr>
      <w:tr w:rsidR="00E54AA9" w:rsidRPr="00D523D3" w14:paraId="00F58F94" w14:textId="28FED82B" w:rsidTr="00E54AA9">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31099302" w:rsidR="00E54AA9" w:rsidRPr="00D523D3" w:rsidRDefault="00E54AA9"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xml:space="preserve">Testes Laboratoriais (Sorologia para possível doador de órgãos) </w:t>
            </w:r>
            <w:proofErr w:type="spellStart"/>
            <w:r w:rsidRPr="00D523D3">
              <w:rPr>
                <w:rFonts w:eastAsia="Times New Roman" w:cstheme="minorHAnsi"/>
                <w:sz w:val="16"/>
                <w:szCs w:val="16"/>
                <w:lang w:eastAsia="pt-BR"/>
              </w:rPr>
              <w:t>Sifilis</w:t>
            </w:r>
            <w:proofErr w:type="spellEnd"/>
            <w:r w:rsidRPr="00D523D3">
              <w:rPr>
                <w:rFonts w:eastAsia="Times New Roman" w:cstheme="minorHAnsi"/>
                <w:sz w:val="16"/>
                <w:szCs w:val="16"/>
                <w:lang w:eastAsia="pt-BR"/>
              </w:rPr>
              <w:t xml:space="preserve">, Chagas, </w:t>
            </w:r>
            <w:proofErr w:type="spellStart"/>
            <w:r w:rsidRPr="00D523D3">
              <w:rPr>
                <w:rFonts w:eastAsia="Times New Roman" w:cstheme="minorHAnsi"/>
                <w:sz w:val="16"/>
                <w:szCs w:val="16"/>
                <w:lang w:eastAsia="pt-BR"/>
              </w:rPr>
              <w:t>HbsAg</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Anti-HBC</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Anti-HCV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Anti-HIV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Anti-HBS</w:t>
            </w:r>
            <w:proofErr w:type="spellEnd"/>
            <w:r w:rsidRPr="00D523D3">
              <w:rPr>
                <w:rFonts w:eastAsia="Times New Roman" w:cstheme="minorHAnsi"/>
                <w:sz w:val="16"/>
                <w:szCs w:val="16"/>
                <w:lang w:eastAsia="pt-BR"/>
              </w:rPr>
              <w:t>, Citomegalovírus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Epistein</w:t>
            </w:r>
            <w:proofErr w:type="spellEnd"/>
            <w:r w:rsidRPr="00D523D3">
              <w:rPr>
                <w:rFonts w:eastAsia="Times New Roman" w:cstheme="minorHAnsi"/>
                <w:sz w:val="16"/>
                <w:szCs w:val="16"/>
                <w:lang w:eastAsia="pt-BR"/>
              </w:rPr>
              <w:t xml:space="preserve"> Barr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Toxoplasmose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402E8B3F"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26CED530"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1E58BAFC"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261F069E"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126</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63CA2BD8"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E0A4A5F"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4FC71A32"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98</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560468EB"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1B4B3DF6" w:rsidR="00E54AA9" w:rsidRPr="00D523D3" w:rsidRDefault="00E54AA9" w:rsidP="00AE4108">
            <w:pPr>
              <w:spacing w:after="0" w:line="240" w:lineRule="auto"/>
              <w:ind w:left="-119" w:firstLine="119"/>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455"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65238A74" w:rsidR="00E54AA9" w:rsidRPr="00D523D3" w:rsidRDefault="00E54AA9"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98</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39B47DBF" w:rsidR="00E54AA9" w:rsidRPr="00D523D3" w:rsidRDefault="00E54AA9"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182</w:t>
            </w:r>
          </w:p>
        </w:tc>
        <w:tc>
          <w:tcPr>
            <w:tcW w:w="455"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6710646C" w:rsidR="00E54AA9" w:rsidRPr="00D523D3" w:rsidRDefault="009D79DB"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224</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680CFF51" w14:textId="244D7BEB" w:rsidR="00E54AA9" w:rsidRPr="004055F9" w:rsidRDefault="003674F9" w:rsidP="00E54AA9">
            <w:pPr>
              <w:spacing w:after="0" w:line="240" w:lineRule="auto"/>
              <w:jc w:val="center"/>
              <w:rPr>
                <w:rFonts w:eastAsia="Times New Roman" w:cstheme="minorHAnsi"/>
                <w:sz w:val="13"/>
                <w:szCs w:val="13"/>
                <w:lang w:eastAsia="pt-BR"/>
              </w:rPr>
            </w:pPr>
            <w:r w:rsidRPr="004055F9">
              <w:rPr>
                <w:rFonts w:eastAsia="Times New Roman" w:cstheme="minorHAnsi"/>
                <w:sz w:val="13"/>
                <w:szCs w:val="13"/>
                <w:lang w:eastAsia="pt-BR"/>
              </w:rPr>
              <w:t>1.904</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53B7BB4B" w14:textId="4CC9FE55" w:rsidR="00E54AA9" w:rsidRPr="003674F9" w:rsidRDefault="004055F9" w:rsidP="00E54AA9">
            <w:pPr>
              <w:spacing w:after="0" w:line="240" w:lineRule="auto"/>
              <w:jc w:val="center"/>
              <w:rPr>
                <w:rFonts w:eastAsia="Times New Roman" w:cstheme="minorHAnsi"/>
                <w:sz w:val="14"/>
                <w:szCs w:val="14"/>
                <w:lang w:eastAsia="pt-BR"/>
              </w:rPr>
            </w:pPr>
            <w:r>
              <w:rPr>
                <w:rFonts w:eastAsia="Times New Roman" w:cstheme="minorHAnsi"/>
                <w:sz w:val="14"/>
                <w:szCs w:val="14"/>
                <w:lang w:eastAsia="pt-BR"/>
              </w:rPr>
              <w:t>159</w:t>
            </w:r>
          </w:p>
        </w:tc>
      </w:tr>
      <w:tr w:rsidR="001D1EC9" w:rsidRPr="00D523D3" w14:paraId="4570670E" w14:textId="4A9905A3" w:rsidTr="009471B4">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4CA9D73"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378" w:type="dxa"/>
            <w:gridSpan w:val="14"/>
            <w:tcBorders>
              <w:top w:val="single" w:sz="4" w:space="0" w:color="auto"/>
              <w:left w:val="single" w:sz="4" w:space="0" w:color="auto"/>
              <w:bottom w:val="single" w:sz="4" w:space="0" w:color="auto"/>
              <w:right w:val="single" w:sz="4" w:space="0" w:color="auto"/>
            </w:tcBorders>
            <w:shd w:val="clear" w:color="auto" w:fill="008080"/>
          </w:tcPr>
          <w:p w14:paraId="6B7A0C70" w14:textId="55ABAD9A"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D1EC9" w:rsidRPr="00D523D3" w14:paraId="41DB6324" w14:textId="443C16CE" w:rsidTr="0049295E">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1C7C8400"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378" w:type="dxa"/>
            <w:gridSpan w:val="14"/>
            <w:tcBorders>
              <w:top w:val="single" w:sz="4" w:space="0" w:color="auto"/>
              <w:left w:val="single" w:sz="4" w:space="0" w:color="auto"/>
              <w:right w:val="single" w:sz="4" w:space="0" w:color="auto"/>
            </w:tcBorders>
            <w:shd w:val="clear" w:color="auto" w:fill="008080"/>
          </w:tcPr>
          <w:p w14:paraId="5043A8E3" w14:textId="629936CD" w:rsidR="001D1EC9" w:rsidRPr="00D523D3" w:rsidRDefault="001D1EC9"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144</w:t>
            </w:r>
          </w:p>
        </w:tc>
      </w:tr>
      <w:tr w:rsidR="00E54AA9" w:rsidRPr="00D523D3" w14:paraId="44265D7E" w14:textId="4EB2F451" w:rsidTr="00DF26D7">
        <w:trPr>
          <w:trHeight w:val="398"/>
        </w:trPr>
        <w:tc>
          <w:tcPr>
            <w:tcW w:w="9634" w:type="dxa"/>
            <w:gridSpan w:val="15"/>
          </w:tcPr>
          <w:p w14:paraId="08FC6D9B" w14:textId="7B3433B0" w:rsidR="00E54AA9" w:rsidRPr="00D523D3" w:rsidRDefault="00DF26D7"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60080640" behindDoc="0" locked="0" layoutInCell="1" allowOverlap="1" wp14:anchorId="1CAFD8E8" wp14:editId="1ABEED18">
                  <wp:simplePos x="0" y="0"/>
                  <wp:positionH relativeFrom="column">
                    <wp:posOffset>-39210</wp:posOffset>
                  </wp:positionH>
                  <wp:positionV relativeFrom="paragraph">
                    <wp:posOffset>71860</wp:posOffset>
                  </wp:positionV>
                  <wp:extent cx="6089015" cy="1622808"/>
                  <wp:effectExtent l="0" t="0" r="6985" b="0"/>
                  <wp:wrapNone/>
                  <wp:docPr id="1429254107"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570581B0" w14:textId="625EF454" w:rsidR="00E54AA9" w:rsidRPr="00D523D3" w:rsidRDefault="00E54AA9" w:rsidP="00496A20">
            <w:pPr>
              <w:spacing w:after="0" w:line="240" w:lineRule="auto"/>
              <w:jc w:val="center"/>
              <w:rPr>
                <w:rFonts w:cstheme="minorHAnsi"/>
                <w:noProof/>
              </w:rPr>
            </w:pPr>
          </w:p>
          <w:p w14:paraId="094D277D" w14:textId="3B4D78E1" w:rsidR="00E54AA9" w:rsidRPr="00D523D3" w:rsidRDefault="00E54AA9" w:rsidP="00496A20">
            <w:pPr>
              <w:spacing w:after="0" w:line="240" w:lineRule="auto"/>
              <w:jc w:val="center"/>
              <w:rPr>
                <w:rFonts w:cstheme="minorHAnsi"/>
                <w:noProof/>
              </w:rPr>
            </w:pPr>
          </w:p>
          <w:p w14:paraId="6FF0A51F" w14:textId="60599CFF" w:rsidR="00E54AA9" w:rsidRPr="00D523D3" w:rsidRDefault="00E54AA9" w:rsidP="00496A20">
            <w:pPr>
              <w:spacing w:after="0" w:line="240" w:lineRule="auto"/>
              <w:jc w:val="center"/>
              <w:rPr>
                <w:rFonts w:cstheme="minorHAnsi"/>
                <w:noProof/>
              </w:rPr>
            </w:pPr>
          </w:p>
          <w:p w14:paraId="7DFB97BC" w14:textId="1F9259D0" w:rsidR="00E54AA9" w:rsidRPr="00D523D3" w:rsidRDefault="00E54AA9" w:rsidP="00496A20">
            <w:pPr>
              <w:spacing w:after="0" w:line="240" w:lineRule="auto"/>
              <w:jc w:val="center"/>
              <w:rPr>
                <w:rFonts w:cstheme="minorHAnsi"/>
                <w:noProof/>
              </w:rPr>
            </w:pPr>
          </w:p>
          <w:p w14:paraId="37F902B4" w14:textId="77777777" w:rsidR="00E54AA9" w:rsidRPr="00D523D3" w:rsidRDefault="00E54AA9" w:rsidP="00496A20">
            <w:pPr>
              <w:spacing w:after="0" w:line="240" w:lineRule="auto"/>
              <w:jc w:val="center"/>
              <w:rPr>
                <w:rFonts w:cstheme="minorHAnsi"/>
                <w:noProof/>
              </w:rPr>
            </w:pPr>
          </w:p>
          <w:p w14:paraId="66E99386" w14:textId="6DBFF778" w:rsidR="00E54AA9" w:rsidRPr="00D523D3" w:rsidRDefault="00E54AA9" w:rsidP="00496A20">
            <w:pPr>
              <w:spacing w:after="0" w:line="240" w:lineRule="auto"/>
              <w:jc w:val="center"/>
              <w:rPr>
                <w:rFonts w:cstheme="minorHAnsi"/>
                <w:noProof/>
              </w:rPr>
            </w:pPr>
          </w:p>
          <w:p w14:paraId="29CD573E" w14:textId="7D645381" w:rsidR="00E54AA9" w:rsidRPr="00D523D3" w:rsidRDefault="00E54AA9" w:rsidP="00496A20">
            <w:pPr>
              <w:spacing w:after="0" w:line="240" w:lineRule="auto"/>
              <w:jc w:val="center"/>
              <w:rPr>
                <w:rFonts w:cstheme="minorHAnsi"/>
                <w:noProof/>
              </w:rPr>
            </w:pPr>
          </w:p>
          <w:p w14:paraId="4598BE04" w14:textId="6C1094CA" w:rsidR="00E54AA9" w:rsidRPr="00D523D3" w:rsidRDefault="00E54AA9" w:rsidP="003D5814">
            <w:pPr>
              <w:tabs>
                <w:tab w:val="left" w:pos="9458"/>
              </w:tabs>
              <w:spacing w:after="0" w:line="360" w:lineRule="auto"/>
              <w:jc w:val="both"/>
              <w:rPr>
                <w:rFonts w:cstheme="minorHAnsi"/>
                <w:b/>
                <w:bCs/>
              </w:rPr>
            </w:pPr>
          </w:p>
          <w:p w14:paraId="4B3A3DAF" w14:textId="77777777" w:rsidR="00E54AA9" w:rsidRDefault="00E54AA9" w:rsidP="007C7928">
            <w:pPr>
              <w:tabs>
                <w:tab w:val="left" w:pos="9458"/>
              </w:tabs>
              <w:spacing w:after="0" w:line="360" w:lineRule="auto"/>
              <w:jc w:val="both"/>
              <w:rPr>
                <w:rFonts w:ascii="Arial" w:hAnsi="Arial" w:cs="Arial"/>
                <w:b/>
                <w:bCs/>
                <w:sz w:val="20"/>
                <w:szCs w:val="20"/>
              </w:rPr>
            </w:pPr>
          </w:p>
          <w:p w14:paraId="425397D3" w14:textId="4BCCC449" w:rsidR="00E54AA9" w:rsidRPr="00AE4108" w:rsidRDefault="00E54AA9" w:rsidP="00AE4108">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AB1A2E" w:rsidRPr="00AB1A2E">
              <w:rPr>
                <w:rFonts w:ascii="Arial" w:hAnsi="Arial" w:cs="Arial"/>
                <w:sz w:val="20"/>
                <w:szCs w:val="20"/>
              </w:rPr>
              <w:t>Em 2024 a Central de Transplante de Órgãos de Goiás enviou ao HEMOGO, 136 amostras de candidatos à doação de órgãos e tecidos, onde foram realizados, pelo laboratório, 1.904 exames sorológicos. Com esse quantitativo de doadores, ano de 2024 teve o maior número de candidatos à doação de órgãos se compararmos a 2023 e 2022, onde foram enviadas 124 e 105 amostra respectivamente, sendo que em 2023 houve um total de 1.731 exames sorológicos. Percebe-se que houve aumento, em torno de 10%, no número exames de sorologia para os candidatos à doação de órgãos e tecidos quando comparado com 2023. Ressaltamos que toda demanda solicitada foi atendida.</w:t>
            </w:r>
          </w:p>
        </w:tc>
      </w:tr>
    </w:tbl>
    <w:p w14:paraId="30FAFF27" w14:textId="77777777" w:rsidR="00AE4108" w:rsidRDefault="00AE4108" w:rsidP="00747B5B">
      <w:pPr>
        <w:pStyle w:val="Ttulo3"/>
        <w:spacing w:after="240"/>
        <w:ind w:right="666"/>
        <w:rPr>
          <w:rFonts w:asciiTheme="minorHAnsi" w:hAnsiTheme="minorHAnsi" w:cstheme="minorHAnsi"/>
          <w:b/>
          <w:bCs/>
        </w:rPr>
      </w:pPr>
    </w:p>
    <w:p w14:paraId="7F8296E7" w14:textId="77777777" w:rsidR="009F60A6" w:rsidRDefault="009F60A6" w:rsidP="009F60A6"/>
    <w:p w14:paraId="7A68A1D7" w14:textId="77777777" w:rsidR="009F60A6" w:rsidRDefault="009F60A6" w:rsidP="009F60A6"/>
    <w:p w14:paraId="3E4732D7" w14:textId="77777777" w:rsidR="009F60A6" w:rsidRPr="009F60A6" w:rsidRDefault="009F60A6" w:rsidP="009F60A6"/>
    <w:p w14:paraId="0E4CA1B5" w14:textId="6224987E" w:rsidR="00140B2A" w:rsidRPr="00D523D3" w:rsidRDefault="00140B2A" w:rsidP="005F492F">
      <w:pPr>
        <w:pStyle w:val="Ttulo3"/>
        <w:ind w:right="666"/>
        <w:rPr>
          <w:rFonts w:asciiTheme="minorHAnsi" w:hAnsiTheme="minorHAnsi" w:cstheme="minorHAnsi"/>
          <w:b/>
          <w:bCs/>
        </w:rPr>
      </w:pPr>
      <w:bookmarkStart w:id="55" w:name="_Toc187135614"/>
      <w:r w:rsidRPr="00D523D3">
        <w:rPr>
          <w:rFonts w:asciiTheme="minorHAnsi" w:hAnsiTheme="minorHAnsi" w:cstheme="minorHAnsi"/>
          <w:b/>
          <w:bCs/>
        </w:rPr>
        <w:t xml:space="preserve">11.6.10. </w:t>
      </w:r>
      <w:r w:rsidR="009557A9" w:rsidRPr="00D523D3">
        <w:rPr>
          <w:rFonts w:asciiTheme="minorHAnsi" w:hAnsiTheme="minorHAnsi" w:cstheme="minorHAnsi"/>
          <w:b/>
          <w:bCs/>
        </w:rPr>
        <w:t>TESTES LABORATORIAIS – IMUNOHEMATOLOGIA PARA POSSÍVEL DOADOR DE ÓRGÃOS</w:t>
      </w:r>
      <w:bookmarkEnd w:id="55"/>
    </w:p>
    <w:tbl>
      <w:tblPr>
        <w:tblpPr w:leftFromText="142" w:rightFromText="142" w:vertAnchor="text" w:horzAnchor="margin" w:tblpX="1" w:tblpY="1"/>
        <w:tblOverlap w:val="never"/>
        <w:tblW w:w="9634" w:type="dxa"/>
        <w:tblLayout w:type="fixed"/>
        <w:tblCellMar>
          <w:left w:w="70" w:type="dxa"/>
          <w:right w:w="70" w:type="dxa"/>
        </w:tblCellMar>
        <w:tblLook w:val="04A0" w:firstRow="1" w:lastRow="0" w:firstColumn="1" w:lastColumn="0" w:noHBand="0" w:noVBand="1"/>
      </w:tblPr>
      <w:tblGrid>
        <w:gridCol w:w="2829"/>
        <w:gridCol w:w="486"/>
        <w:gridCol w:w="486"/>
        <w:gridCol w:w="486"/>
        <w:gridCol w:w="486"/>
        <w:gridCol w:w="486"/>
        <w:gridCol w:w="486"/>
        <w:gridCol w:w="486"/>
        <w:gridCol w:w="486"/>
        <w:gridCol w:w="486"/>
        <w:gridCol w:w="486"/>
        <w:gridCol w:w="486"/>
        <w:gridCol w:w="486"/>
        <w:gridCol w:w="486"/>
        <w:gridCol w:w="487"/>
      </w:tblGrid>
      <w:tr w:rsidR="00A30331" w:rsidRPr="00D523D3" w14:paraId="68DA8551" w14:textId="3FA13178" w:rsidTr="00A30331">
        <w:trPr>
          <w:trHeight w:val="280"/>
        </w:trPr>
        <w:tc>
          <w:tcPr>
            <w:tcW w:w="28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A30331" w:rsidRPr="00D523D3" w:rsidRDefault="00A30331"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tcPr>
          <w:p w14:paraId="13114F0E" w14:textId="0A09C94E" w:rsidR="00A30331" w:rsidRPr="00CD0235" w:rsidRDefault="00A30331" w:rsidP="00A30331">
            <w:pPr>
              <w:spacing w:after="0" w:line="240" w:lineRule="auto"/>
              <w:jc w:val="center"/>
              <w:rPr>
                <w:rFonts w:eastAsia="Times New Roman" w:cstheme="minorHAnsi"/>
                <w:b/>
                <w:bCs/>
                <w:color w:val="FFFFFF" w:themeColor="background1"/>
                <w:sz w:val="12"/>
                <w:szCs w:val="12"/>
                <w:lang w:eastAsia="pt-BR"/>
              </w:rPr>
            </w:pPr>
            <w:r w:rsidRPr="00CD0235">
              <w:rPr>
                <w:rFonts w:eastAsia="Times New Roman" w:cstheme="minorHAnsi"/>
                <w:b/>
                <w:bCs/>
                <w:color w:val="FFFFFF" w:themeColor="background1"/>
                <w:sz w:val="12"/>
                <w:szCs w:val="12"/>
                <w:lang w:eastAsia="pt-BR"/>
              </w:rPr>
              <w:t>TOTAL</w:t>
            </w:r>
          </w:p>
        </w:tc>
        <w:tc>
          <w:tcPr>
            <w:tcW w:w="487" w:type="dxa"/>
            <w:tcBorders>
              <w:top w:val="single" w:sz="4" w:space="0" w:color="auto"/>
              <w:left w:val="single" w:sz="4" w:space="0" w:color="auto"/>
              <w:bottom w:val="single" w:sz="4" w:space="0" w:color="auto"/>
              <w:right w:val="single" w:sz="4" w:space="0" w:color="auto"/>
            </w:tcBorders>
            <w:shd w:val="clear" w:color="auto" w:fill="008080"/>
            <w:vAlign w:val="center"/>
          </w:tcPr>
          <w:p w14:paraId="25F39C24" w14:textId="0E9F5F22" w:rsidR="00A30331" w:rsidRPr="00CD0235" w:rsidRDefault="00A30331" w:rsidP="00A30331">
            <w:pPr>
              <w:spacing w:after="0" w:line="240" w:lineRule="auto"/>
              <w:jc w:val="center"/>
              <w:rPr>
                <w:rFonts w:eastAsia="Times New Roman" w:cstheme="minorHAnsi"/>
                <w:b/>
                <w:bCs/>
                <w:color w:val="FFFFFF" w:themeColor="background1"/>
                <w:sz w:val="12"/>
                <w:szCs w:val="12"/>
                <w:lang w:eastAsia="pt-BR"/>
              </w:rPr>
            </w:pPr>
            <w:r w:rsidRPr="00CD0235">
              <w:rPr>
                <w:rFonts w:eastAsia="Times New Roman" w:cstheme="minorHAnsi"/>
                <w:b/>
                <w:bCs/>
                <w:color w:val="FFFFFF" w:themeColor="background1"/>
                <w:sz w:val="12"/>
                <w:szCs w:val="12"/>
                <w:lang w:eastAsia="pt-BR"/>
              </w:rPr>
              <w:t>MÉDIA</w:t>
            </w:r>
          </w:p>
        </w:tc>
      </w:tr>
      <w:tr w:rsidR="00A30331" w:rsidRPr="00D523D3" w14:paraId="2742B2A7" w14:textId="0DB9D8DD" w:rsidTr="00A30331">
        <w:trPr>
          <w:trHeight w:val="778"/>
        </w:trPr>
        <w:tc>
          <w:tcPr>
            <w:tcW w:w="282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5AE755C5" w:rsidR="00A30331" w:rsidRPr="00D523D3" w:rsidRDefault="00A30331"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051B53A2"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238E210E"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729E100"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0C91611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18</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D3F36C1"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6C383DD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07375E6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14</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153A034F"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560ED51A"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15009F1E" w:rsidR="00A30331" w:rsidRPr="00D523D3" w:rsidRDefault="00A30331"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14</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6D310E67" w:rsidR="00A30331" w:rsidRPr="00D523D3" w:rsidRDefault="00A30331"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7D6D4E1C" w:rsidR="00A30331" w:rsidRPr="00D523D3" w:rsidRDefault="00896007"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32</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549D32FF" w14:textId="77895057" w:rsidR="00A30331" w:rsidRPr="00D523D3" w:rsidRDefault="00262B39" w:rsidP="00A30331">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272</w:t>
            </w:r>
          </w:p>
        </w:tc>
        <w:tc>
          <w:tcPr>
            <w:tcW w:w="487" w:type="dxa"/>
            <w:tcBorders>
              <w:top w:val="single" w:sz="4" w:space="0" w:color="auto"/>
              <w:left w:val="single" w:sz="4" w:space="0" w:color="auto"/>
              <w:bottom w:val="single" w:sz="4" w:space="0" w:color="auto"/>
              <w:right w:val="single" w:sz="4" w:space="0" w:color="auto"/>
            </w:tcBorders>
            <w:shd w:val="clear" w:color="F2F2F2" w:fill="FFFFFF"/>
            <w:vAlign w:val="center"/>
          </w:tcPr>
          <w:p w14:paraId="2DC14A36" w14:textId="3C809B52" w:rsidR="00A30331" w:rsidRPr="00D523D3" w:rsidRDefault="00262B39" w:rsidP="00A30331">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23</w:t>
            </w:r>
          </w:p>
        </w:tc>
      </w:tr>
      <w:tr w:rsidR="007D6F60" w:rsidRPr="00D523D3" w14:paraId="6DC0EE9D" w14:textId="77777777" w:rsidTr="00113C54">
        <w:trPr>
          <w:trHeight w:val="190"/>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5" w:type="dxa"/>
            <w:gridSpan w:val="14"/>
            <w:tcBorders>
              <w:top w:val="single" w:sz="4" w:space="0" w:color="auto"/>
              <w:left w:val="single" w:sz="4" w:space="0" w:color="auto"/>
              <w:bottom w:val="single" w:sz="4" w:space="0" w:color="auto"/>
              <w:right w:val="single" w:sz="4" w:space="0" w:color="auto"/>
            </w:tcBorders>
            <w:shd w:val="clear" w:color="auto" w:fill="008080"/>
          </w:tcPr>
          <w:p w14:paraId="71052748" w14:textId="2DBA565A"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7D6F60" w:rsidRPr="00D523D3" w14:paraId="3B34DE9F" w14:textId="77777777" w:rsidTr="00CB0796">
        <w:trPr>
          <w:trHeight w:val="159"/>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580C0512"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805" w:type="dxa"/>
            <w:gridSpan w:val="14"/>
            <w:tcBorders>
              <w:top w:val="single" w:sz="4" w:space="0" w:color="auto"/>
              <w:left w:val="single" w:sz="4" w:space="0" w:color="auto"/>
              <w:bottom w:val="single" w:sz="4" w:space="0" w:color="auto"/>
              <w:right w:val="single" w:sz="4" w:space="0" w:color="auto"/>
            </w:tcBorders>
            <w:shd w:val="clear" w:color="auto" w:fill="008080"/>
          </w:tcPr>
          <w:p w14:paraId="58B1E1EB" w14:textId="7B9067FC"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7D6F60" w:rsidRPr="00D523D3" w14:paraId="063A4956" w14:textId="77777777" w:rsidTr="00E55334">
        <w:trPr>
          <w:trHeight w:val="2613"/>
        </w:trPr>
        <w:tc>
          <w:tcPr>
            <w:tcW w:w="9634" w:type="dxa"/>
            <w:gridSpan w:val="15"/>
          </w:tcPr>
          <w:p w14:paraId="30D04BF2" w14:textId="413AFBB5" w:rsidR="004038F3" w:rsidRDefault="004038F3"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70048" behindDoc="0" locked="0" layoutInCell="1" allowOverlap="1" wp14:anchorId="1E770FE0" wp14:editId="0D25C804">
                  <wp:simplePos x="0" y="0"/>
                  <wp:positionH relativeFrom="column">
                    <wp:posOffset>-36194</wp:posOffset>
                  </wp:positionH>
                  <wp:positionV relativeFrom="paragraph">
                    <wp:posOffset>36388</wp:posOffset>
                  </wp:positionV>
                  <wp:extent cx="6098650" cy="1623695"/>
                  <wp:effectExtent l="0" t="0" r="0" b="0"/>
                  <wp:wrapNone/>
                  <wp:docPr id="1869392088"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570260BB" w14:textId="22A657B3" w:rsidR="004038F3" w:rsidRDefault="004038F3" w:rsidP="000E7C84">
            <w:pPr>
              <w:spacing w:after="0" w:line="240" w:lineRule="auto"/>
              <w:jc w:val="center"/>
              <w:rPr>
                <w:rFonts w:eastAsia="Times New Roman" w:cstheme="minorHAnsi"/>
                <w:color w:val="FFFFFF" w:themeColor="background1"/>
                <w:sz w:val="16"/>
                <w:szCs w:val="16"/>
                <w:lang w:eastAsia="pt-BR"/>
              </w:rPr>
            </w:pPr>
          </w:p>
          <w:p w14:paraId="3E8CC190" w14:textId="4A22DEA9" w:rsidR="004038F3" w:rsidRDefault="004038F3" w:rsidP="000E7C84">
            <w:pPr>
              <w:spacing w:after="0" w:line="240" w:lineRule="auto"/>
              <w:jc w:val="center"/>
              <w:rPr>
                <w:rFonts w:eastAsia="Times New Roman" w:cstheme="minorHAnsi"/>
                <w:color w:val="FFFFFF" w:themeColor="background1"/>
                <w:sz w:val="16"/>
                <w:szCs w:val="16"/>
                <w:lang w:eastAsia="pt-BR"/>
              </w:rPr>
            </w:pPr>
          </w:p>
          <w:p w14:paraId="64F4E3FF" w14:textId="116094D9"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34B38375" w14:textId="3C0B2345"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69746864" w14:textId="790AB0D9"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6D2FB1A0" w14:textId="294BF4F6"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7F0B77ED" w14:textId="07153645"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2F74C30C" w14:textId="6DABD1F4"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0D7B788D" w14:textId="4E99CA7C"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41B21DDB" w14:textId="69B1146A"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772F178E" w14:textId="7C7064CA"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43394A42" w14:textId="30AEBB48"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p>
          <w:p w14:paraId="424C5A8A" w14:textId="59264403" w:rsidR="007D6F60" w:rsidRPr="00D523D3" w:rsidRDefault="007D6F60" w:rsidP="00E55334">
            <w:pPr>
              <w:spacing w:after="0" w:line="240" w:lineRule="auto"/>
              <w:rPr>
                <w:rFonts w:eastAsia="Times New Roman" w:cstheme="minorHAnsi"/>
                <w:color w:val="FFFFFF" w:themeColor="background1"/>
                <w:sz w:val="16"/>
                <w:szCs w:val="16"/>
                <w:lang w:eastAsia="pt-BR"/>
              </w:rPr>
            </w:pPr>
          </w:p>
        </w:tc>
      </w:tr>
      <w:tr w:rsidR="007D6F60" w:rsidRPr="00D523D3" w14:paraId="0B7BDBA0" w14:textId="77777777" w:rsidTr="00805168">
        <w:trPr>
          <w:trHeight w:val="492"/>
        </w:trPr>
        <w:tc>
          <w:tcPr>
            <w:tcW w:w="9634" w:type="dxa"/>
            <w:gridSpan w:val="15"/>
          </w:tcPr>
          <w:p w14:paraId="22D22C75" w14:textId="76CBE848" w:rsidR="007D6F60" w:rsidRDefault="007D6F60" w:rsidP="000E7C84">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4038F3">
              <w:t xml:space="preserve"> </w:t>
            </w:r>
            <w:r w:rsidR="00D91682">
              <w:t xml:space="preserve"> </w:t>
            </w:r>
            <w:r w:rsidR="00D91682" w:rsidRPr="00D91682">
              <w:rPr>
                <w:rFonts w:ascii="Arial" w:hAnsi="Arial" w:cs="Arial"/>
                <w:sz w:val="20"/>
                <w:szCs w:val="20"/>
              </w:rPr>
              <w:t>De um total de 67.674 solicitações de hemocomponentes, houve o atendimento de 64.188 hemocomponentes, desse quantitativo, a grande maioria refere-se a solicitações de hemocomponentes para pacientes de unidades de saúde atendidas pelo Hemocentro Coordenador e unidades da Rede HEMO. Com relação às solicitações de Agências Transfusionais não atendidas, o maior percentual refere-se à Concentrados de Hemácias Rh Negativo e grande quantidade Crioprecipitado e Plasma Fresco Congelado AB, para estoque. Em nenhuma das situações anteriormente mencionadas, houve o prejuízo de atendimento ao paciente. Em comparação ao ano de 2023, houve queda de 1,1% nos atendimentos externos, variação justificada por maior critério na avaliação das solicitações, priorizando segurança transfusional e uso racional do sangue.</w:t>
            </w:r>
          </w:p>
          <w:p w14:paraId="2AD01329" w14:textId="0F5FE4E4" w:rsidR="005F492F" w:rsidRPr="002C6A5B" w:rsidRDefault="005F492F" w:rsidP="000E7C84">
            <w:pPr>
              <w:spacing w:line="360" w:lineRule="auto"/>
              <w:jc w:val="both"/>
              <w:rPr>
                <w:rFonts w:ascii="Arial" w:hAnsi="Arial" w:cs="Arial"/>
                <w:sz w:val="20"/>
                <w:szCs w:val="20"/>
              </w:rPr>
            </w:pPr>
          </w:p>
        </w:tc>
      </w:tr>
    </w:tbl>
    <w:p w14:paraId="373E1B82" w14:textId="23EC9C5D" w:rsidR="00A437B9" w:rsidRPr="00E631C2" w:rsidRDefault="002F0DEE" w:rsidP="00E631C2">
      <w:pPr>
        <w:pStyle w:val="Ttulo2"/>
        <w:ind w:left="0"/>
        <w:rPr>
          <w:rFonts w:asciiTheme="minorHAnsi" w:hAnsiTheme="minorHAnsi" w:cstheme="minorHAnsi"/>
        </w:rPr>
      </w:pPr>
      <w:bookmarkStart w:id="56" w:name="_Toc187135615"/>
      <w:r w:rsidRPr="00D523D3">
        <w:rPr>
          <w:rFonts w:asciiTheme="minorHAnsi" w:hAnsiTheme="minorHAnsi" w:cstheme="minorHAnsi"/>
        </w:rPr>
        <w:t>11.7 INDICADORES DE DESEMPENHO</w:t>
      </w:r>
      <w:bookmarkEnd w:id="56"/>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57" w:name="_Toc187135616"/>
      <w:r w:rsidRPr="00D523D3">
        <w:rPr>
          <w:rFonts w:asciiTheme="minorHAnsi" w:hAnsiTheme="minorHAnsi" w:cstheme="minorHAnsi"/>
          <w:b/>
          <w:bCs/>
        </w:rPr>
        <w:t>11.7.1. PERCENTUAL DE ATENDIMENTO A SOLICITAÇÕES EXTERNAS DE HEMOCOMPONENTES</w:t>
      </w:r>
      <w:bookmarkEnd w:id="57"/>
    </w:p>
    <w:tbl>
      <w:tblPr>
        <w:tblW w:w="9776" w:type="dxa"/>
        <w:tblLayout w:type="fixed"/>
        <w:tblCellMar>
          <w:left w:w="70" w:type="dxa"/>
          <w:right w:w="70" w:type="dxa"/>
        </w:tblCellMar>
        <w:tblLook w:val="04A0" w:firstRow="1" w:lastRow="0" w:firstColumn="1" w:lastColumn="0" w:noHBand="0" w:noVBand="1"/>
      </w:tblPr>
      <w:tblGrid>
        <w:gridCol w:w="2804"/>
        <w:gridCol w:w="521"/>
        <w:gridCol w:w="522"/>
        <w:gridCol w:w="522"/>
        <w:gridCol w:w="522"/>
        <w:gridCol w:w="522"/>
        <w:gridCol w:w="522"/>
        <w:gridCol w:w="522"/>
        <w:gridCol w:w="522"/>
        <w:gridCol w:w="522"/>
        <w:gridCol w:w="522"/>
        <w:gridCol w:w="522"/>
        <w:gridCol w:w="522"/>
        <w:gridCol w:w="709"/>
      </w:tblGrid>
      <w:tr w:rsidR="00F00FF7" w:rsidRPr="00D523D3" w14:paraId="3CE3D153" w14:textId="620C4EE5" w:rsidTr="00F00FF7">
        <w:trPr>
          <w:trHeight w:val="346"/>
        </w:trPr>
        <w:tc>
          <w:tcPr>
            <w:tcW w:w="28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F00FF7" w:rsidRPr="00D523D3" w:rsidRDefault="00F00FF7"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0D3B8395" w14:textId="56B18636"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00FF7" w:rsidRPr="00D523D3" w14:paraId="0AA55B0C" w14:textId="3F339D2E" w:rsidTr="00F00FF7">
        <w:trPr>
          <w:trHeight w:val="550"/>
        </w:trPr>
        <w:tc>
          <w:tcPr>
            <w:tcW w:w="28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51C8718C" w:rsidR="00F00FF7" w:rsidRPr="00D523D3" w:rsidRDefault="00F00FF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Percentual de </w:t>
            </w:r>
            <w:proofErr w:type="spellStart"/>
            <w:r w:rsidRPr="00D523D3">
              <w:rPr>
                <w:rFonts w:eastAsia="Times New Roman" w:cstheme="minorHAnsi"/>
                <w:color w:val="000000"/>
                <w:sz w:val="16"/>
                <w:szCs w:val="16"/>
                <w:lang w:eastAsia="pt-BR"/>
              </w:rPr>
              <w:t>Atedimento</w:t>
            </w:r>
            <w:proofErr w:type="spellEnd"/>
            <w:r w:rsidRPr="00D523D3">
              <w:rPr>
                <w:rFonts w:eastAsia="Times New Roman" w:cstheme="minorHAnsi"/>
                <w:color w:val="000000"/>
                <w:sz w:val="16"/>
                <w:szCs w:val="16"/>
                <w:lang w:eastAsia="pt-BR"/>
              </w:rPr>
              <w:t xml:space="preserve"> a Solicitações Externas de Hemocomponentes</w:t>
            </w:r>
          </w:p>
        </w:tc>
        <w:tc>
          <w:tcPr>
            <w:tcW w:w="5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7639DAC8"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25348972"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3E18BC3F"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0F784FBD"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9CF91B5"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2C12303D"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46120271"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62EDA1BA"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3D6E41CC"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1BE437B" w:rsidR="00F00FF7" w:rsidRPr="00D523D3" w:rsidRDefault="00F00FF7"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5A6967BA" w:rsidR="00F00FF7" w:rsidRPr="00D523D3" w:rsidRDefault="00F00FF7"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0F7CFB24" w:rsidR="00F00FF7" w:rsidRPr="00D523D3" w:rsidRDefault="00807956"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A21D470" w14:textId="51EEA0D4" w:rsidR="00F00FF7" w:rsidRPr="00D523D3" w:rsidRDefault="009E5369"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F00FF7" w:rsidRPr="00D523D3" w14:paraId="77761F6A" w14:textId="3EDFA7A7" w:rsidTr="00F00FF7">
        <w:trPr>
          <w:trHeight w:val="170"/>
        </w:trPr>
        <w:tc>
          <w:tcPr>
            <w:tcW w:w="2804"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7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52F78C7" w14:textId="2E59B68E" w:rsidR="00F00FF7" w:rsidRPr="00D523D3" w:rsidRDefault="00F00FF7"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F00FF7" w:rsidRPr="00D523D3" w14:paraId="6259C0F3" w14:textId="29392C3B" w:rsidTr="00F00FF7">
        <w:trPr>
          <w:trHeight w:val="170"/>
        </w:trPr>
        <w:tc>
          <w:tcPr>
            <w:tcW w:w="2804" w:type="dxa"/>
            <w:tcBorders>
              <w:top w:val="single" w:sz="4" w:space="0" w:color="auto"/>
              <w:left w:val="single" w:sz="4" w:space="0" w:color="auto"/>
              <w:right w:val="single" w:sz="4" w:space="0" w:color="auto"/>
            </w:tcBorders>
            <w:shd w:val="clear" w:color="auto" w:fill="008080"/>
            <w:vAlign w:val="center"/>
          </w:tcPr>
          <w:p w14:paraId="0B2B67C4" w14:textId="1C4A8278"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72" w:type="dxa"/>
            <w:gridSpan w:val="13"/>
            <w:tcBorders>
              <w:top w:val="single" w:sz="4" w:space="0" w:color="auto"/>
              <w:left w:val="single" w:sz="4" w:space="0" w:color="auto"/>
              <w:right w:val="single" w:sz="4" w:space="0" w:color="auto"/>
            </w:tcBorders>
            <w:shd w:val="clear" w:color="auto" w:fill="008080"/>
            <w:noWrap/>
            <w:vAlign w:val="center"/>
          </w:tcPr>
          <w:p w14:paraId="1162A748" w14:textId="7C2CA207"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96%</w:t>
            </w:r>
          </w:p>
        </w:tc>
      </w:tr>
      <w:tr w:rsidR="00F00FF7" w:rsidRPr="00D523D3" w14:paraId="13CC72E7" w14:textId="10B83273" w:rsidTr="00843C05">
        <w:trPr>
          <w:trHeight w:val="423"/>
        </w:trPr>
        <w:tc>
          <w:tcPr>
            <w:tcW w:w="9776" w:type="dxa"/>
            <w:gridSpan w:val="14"/>
            <w:shd w:val="clear" w:color="auto" w:fill="auto"/>
            <w:vAlign w:val="center"/>
          </w:tcPr>
          <w:p w14:paraId="639EE17D" w14:textId="4EB166A9" w:rsidR="00F00FF7" w:rsidRPr="00D523D3" w:rsidRDefault="00F00FF7"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855360" behindDoc="0" locked="0" layoutInCell="1" allowOverlap="1" wp14:anchorId="14FF6492" wp14:editId="1246BFA1">
                  <wp:simplePos x="0" y="0"/>
                  <wp:positionH relativeFrom="column">
                    <wp:posOffset>-17145</wp:posOffset>
                  </wp:positionH>
                  <wp:positionV relativeFrom="paragraph">
                    <wp:posOffset>50800</wp:posOffset>
                  </wp:positionV>
                  <wp:extent cx="6167755" cy="1653540"/>
                  <wp:effectExtent l="0" t="0" r="4445" b="3810"/>
                  <wp:wrapNone/>
                  <wp:docPr id="159582875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613D5BEA" w14:textId="3B06281C"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9FC023E" w14:textId="4CBEF33C"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23EEBD05" w14:textId="0D4EF0D5"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18D64102" w14:textId="43F2F58D"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6E88BB8C" w14:textId="2730D3B2"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E8FD130" w14:textId="4EACA9C5" w:rsidR="00F00FF7" w:rsidRDefault="00F00FF7" w:rsidP="00740069">
            <w:pPr>
              <w:spacing w:after="0" w:line="240" w:lineRule="auto"/>
              <w:rPr>
                <w:rFonts w:eastAsia="Times New Roman" w:cstheme="minorHAnsi"/>
                <w:color w:val="FFFFFF" w:themeColor="background1"/>
                <w:sz w:val="16"/>
                <w:szCs w:val="16"/>
                <w:lang w:eastAsia="pt-BR"/>
              </w:rPr>
            </w:pPr>
          </w:p>
          <w:p w14:paraId="3E58E47F" w14:textId="77777777" w:rsidR="00F00FF7" w:rsidRDefault="00F00FF7" w:rsidP="00740069">
            <w:pPr>
              <w:spacing w:after="0" w:line="240" w:lineRule="auto"/>
              <w:rPr>
                <w:rFonts w:eastAsia="Times New Roman" w:cstheme="minorHAnsi"/>
                <w:color w:val="FFFFFF" w:themeColor="background1"/>
                <w:sz w:val="16"/>
                <w:szCs w:val="16"/>
                <w:lang w:eastAsia="pt-BR"/>
              </w:rPr>
            </w:pPr>
          </w:p>
          <w:p w14:paraId="7342AF9B" w14:textId="18BF2469" w:rsidR="00F00FF7" w:rsidRDefault="00F00FF7" w:rsidP="00740069">
            <w:pPr>
              <w:spacing w:after="0" w:line="240" w:lineRule="auto"/>
              <w:rPr>
                <w:rFonts w:eastAsia="Times New Roman" w:cstheme="minorHAnsi"/>
                <w:color w:val="FFFFFF" w:themeColor="background1"/>
                <w:sz w:val="16"/>
                <w:szCs w:val="16"/>
                <w:lang w:eastAsia="pt-BR"/>
              </w:rPr>
            </w:pPr>
          </w:p>
          <w:p w14:paraId="6057B47C" w14:textId="3001C362"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5742F96" w14:textId="77777777" w:rsidR="00F00FF7" w:rsidRDefault="00F00FF7" w:rsidP="00740069">
            <w:pPr>
              <w:spacing w:after="0" w:line="240" w:lineRule="auto"/>
              <w:rPr>
                <w:noProof/>
              </w:rPr>
            </w:pPr>
          </w:p>
        </w:tc>
      </w:tr>
      <w:tr w:rsidR="00F00FF7" w:rsidRPr="00D523D3" w14:paraId="09003036" w14:textId="55523DBF" w:rsidTr="00B27C65">
        <w:trPr>
          <w:trHeight w:val="423"/>
        </w:trPr>
        <w:tc>
          <w:tcPr>
            <w:tcW w:w="9776" w:type="dxa"/>
            <w:gridSpan w:val="14"/>
            <w:shd w:val="clear" w:color="auto" w:fill="auto"/>
            <w:vAlign w:val="center"/>
          </w:tcPr>
          <w:p w14:paraId="693F5B44" w14:textId="77777777" w:rsidR="00F00FF7" w:rsidRDefault="00F00FF7" w:rsidP="00DF6D04">
            <w:pPr>
              <w:tabs>
                <w:tab w:val="left" w:pos="9278"/>
              </w:tabs>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807956" w:rsidRPr="00807956">
              <w:rPr>
                <w:rFonts w:ascii="Arial" w:hAnsi="Arial" w:cs="Arial"/>
                <w:sz w:val="20"/>
                <w:szCs w:val="20"/>
              </w:rPr>
              <w:t>De um total de 5.622 solicitações de hemocomponentes, houve o atendimento de 5.355 hemocomponentes, desse quantitativo, a grande maioria refere-se a solicitações de hemocomponentes para pacientes de unidades de saúde atendidas pelo Hemocentro Coordenador, onde não houve o atendimento à solicitação de 100 hemocomponentes, sendo 41 Concentrados de Hemácias, 07 Concentrados de Plaquetas Randômicas, 25 Crioprecipitados e 27 Plasmas Frescos Congelados, sendo que deste total, 48 hemocomponentes (24 Concentrados de Hemácias, 07 Concentrados de Plaquetas Randômicas, 09 Crioprecipitados e 08 Plasmas Frescos Congelados) refere-se a atendimento de pacientes em que houve a análise de hematologista, priorizando segurança transfusional e uso racional do sangue. O total de 52 hemocomponentes, sendo 17 Concentrados de Hemácias, 16 Crioprecipitados e 19 Plasmas Frescos Congelados, refere-se a solicitações de Agências Transfusionais, sendo os Concentrados de Hemácias em sua totalidade com tipagem Rh Negativo, para Crioprecipitado e Plasma Fresco Congelado, houve solicitação de grande quantidade para estoque, todos solicitados pelas Agências Transfusionais do HUGO e HEANA.  Na avaliação do hematologista, houve o atendimento de 02 Concentrados de Hemácias não solicitados pelo médico assistente. Em nenhuma das situações anteriormente mencionadas, houve o prejuízo de atendimento ao paciente.</w:t>
            </w:r>
          </w:p>
          <w:p w14:paraId="4F17A153" w14:textId="2069856E" w:rsidR="005F492F" w:rsidRPr="008B2CA9" w:rsidRDefault="005F492F" w:rsidP="00DF6D04">
            <w:pPr>
              <w:tabs>
                <w:tab w:val="left" w:pos="9278"/>
              </w:tabs>
              <w:spacing w:line="360" w:lineRule="auto"/>
              <w:jc w:val="both"/>
              <w:rPr>
                <w:rFonts w:eastAsia="Times New Roman" w:cstheme="minorHAnsi"/>
                <w:color w:val="FFFFFF" w:themeColor="background1"/>
                <w:sz w:val="16"/>
                <w:szCs w:val="16"/>
                <w:lang w:eastAsia="pt-BR"/>
              </w:rPr>
            </w:pPr>
          </w:p>
        </w:tc>
      </w:tr>
    </w:tbl>
    <w:p w14:paraId="50FDBD0B" w14:textId="22833D18" w:rsidR="001069D4" w:rsidRPr="00D523D3" w:rsidRDefault="002F0DEE" w:rsidP="003D5814">
      <w:pPr>
        <w:pStyle w:val="Ttulo3"/>
        <w:spacing w:after="240"/>
        <w:ind w:right="657"/>
        <w:jc w:val="both"/>
        <w:rPr>
          <w:rFonts w:asciiTheme="minorHAnsi" w:hAnsiTheme="minorHAnsi" w:cstheme="minorHAnsi"/>
          <w:b/>
          <w:bCs/>
        </w:rPr>
      </w:pPr>
      <w:bookmarkStart w:id="58" w:name="_Toc187135617"/>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8"/>
    </w:p>
    <w:tbl>
      <w:tblPr>
        <w:tblW w:w="9785" w:type="dxa"/>
        <w:tblLayout w:type="fixed"/>
        <w:tblCellMar>
          <w:left w:w="70" w:type="dxa"/>
          <w:right w:w="70" w:type="dxa"/>
        </w:tblCellMar>
        <w:tblLook w:val="04A0" w:firstRow="1" w:lastRow="0" w:firstColumn="1" w:lastColumn="0" w:noHBand="0" w:noVBand="1"/>
      </w:tblPr>
      <w:tblGrid>
        <w:gridCol w:w="1939"/>
        <w:gridCol w:w="603"/>
        <w:gridCol w:w="604"/>
        <w:gridCol w:w="604"/>
        <w:gridCol w:w="604"/>
        <w:gridCol w:w="604"/>
        <w:gridCol w:w="604"/>
        <w:gridCol w:w="604"/>
        <w:gridCol w:w="604"/>
        <w:gridCol w:w="604"/>
        <w:gridCol w:w="604"/>
        <w:gridCol w:w="604"/>
        <w:gridCol w:w="604"/>
        <w:gridCol w:w="599"/>
      </w:tblGrid>
      <w:tr w:rsidR="008B2CA9" w:rsidRPr="00D523D3" w14:paraId="2C3CF6AA" w14:textId="38DEDB68" w:rsidTr="008B2CA9">
        <w:trPr>
          <w:trHeight w:val="280"/>
        </w:trPr>
        <w:tc>
          <w:tcPr>
            <w:tcW w:w="9785" w:type="dxa"/>
            <w:gridSpan w:val="14"/>
            <w:tcBorders>
              <w:top w:val="single" w:sz="4" w:space="0" w:color="auto"/>
              <w:left w:val="single" w:sz="4" w:space="0" w:color="auto"/>
              <w:bottom w:val="single" w:sz="4" w:space="0" w:color="auto"/>
              <w:right w:val="single" w:sz="4" w:space="0" w:color="auto"/>
            </w:tcBorders>
            <w:shd w:val="clear" w:color="auto" w:fill="008080"/>
            <w:vAlign w:val="center"/>
            <w:hideMark/>
          </w:tcPr>
          <w:p w14:paraId="5893FC25" w14:textId="5946D543" w:rsidR="008B2CA9" w:rsidRPr="00D523D3" w:rsidRDefault="008B2CA9" w:rsidP="002E591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8B2CA9" w:rsidRPr="00D523D3" w14:paraId="51889512" w14:textId="403D0FB4" w:rsidTr="008B2CA9">
        <w:trPr>
          <w:trHeight w:val="271"/>
        </w:trPr>
        <w:tc>
          <w:tcPr>
            <w:tcW w:w="19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99" w:type="dxa"/>
            <w:tcBorders>
              <w:top w:val="single" w:sz="4" w:space="0" w:color="auto"/>
              <w:left w:val="single" w:sz="4" w:space="0" w:color="auto"/>
              <w:bottom w:val="single" w:sz="4" w:space="0" w:color="auto"/>
              <w:right w:val="single" w:sz="4" w:space="0" w:color="auto"/>
            </w:tcBorders>
            <w:shd w:val="clear" w:color="auto" w:fill="008080"/>
            <w:vAlign w:val="center"/>
          </w:tcPr>
          <w:p w14:paraId="01903453" w14:textId="232C67AC"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B2CA9" w:rsidRPr="00D523D3" w14:paraId="732B9F27" w14:textId="14341604" w:rsidTr="008B2CA9">
        <w:trPr>
          <w:trHeight w:val="419"/>
        </w:trPr>
        <w:tc>
          <w:tcPr>
            <w:tcW w:w="193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8B2CA9" w:rsidRPr="00D523D3" w:rsidRDefault="008B2CA9"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60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7B1DEAEF"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6839580C"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828FFBF"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18F9384"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B3EDB10"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CE36D3"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9793434"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33A8BBE1"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7F5E99B" w:rsidR="008B2CA9" w:rsidRPr="00D523D3" w:rsidRDefault="008B2CA9"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452C38F3" w:rsidR="008B2CA9" w:rsidRPr="00D523D3" w:rsidRDefault="008B2CA9"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0D9242FC" w:rsidR="008B2CA9" w:rsidRPr="00D523D3" w:rsidRDefault="00C839FA"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000000" w:fill="FFFFFF"/>
            <w:vAlign w:val="center"/>
          </w:tcPr>
          <w:p w14:paraId="2D3D6455" w14:textId="625C302E" w:rsidR="008B2CA9" w:rsidRPr="00D523D3" w:rsidRDefault="00C839FA"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8B2CA9" w:rsidRPr="00D523D3" w14:paraId="766D6651" w14:textId="273EDDCB" w:rsidTr="008B2CA9">
        <w:trPr>
          <w:trHeight w:val="196"/>
        </w:trPr>
        <w:tc>
          <w:tcPr>
            <w:tcW w:w="19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8B2CA9" w:rsidRPr="00D523D3" w:rsidRDefault="008B2CA9"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8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1CF8CD3" w14:textId="370E8F77" w:rsidR="008B2CA9" w:rsidRPr="00D523D3" w:rsidRDefault="008B2CA9"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90%</w:t>
            </w:r>
          </w:p>
        </w:tc>
      </w:tr>
      <w:tr w:rsidR="008B2CA9" w:rsidRPr="00D523D3" w14:paraId="5AE13D66" w14:textId="025A5535" w:rsidTr="008B2CA9">
        <w:trPr>
          <w:trHeight w:val="143"/>
        </w:trPr>
        <w:tc>
          <w:tcPr>
            <w:tcW w:w="1939" w:type="dxa"/>
            <w:tcBorders>
              <w:top w:val="single" w:sz="4" w:space="0" w:color="auto"/>
              <w:left w:val="single" w:sz="4" w:space="0" w:color="auto"/>
              <w:right w:val="single" w:sz="4" w:space="0" w:color="auto"/>
            </w:tcBorders>
            <w:shd w:val="clear" w:color="auto" w:fill="008080"/>
            <w:vAlign w:val="center"/>
          </w:tcPr>
          <w:p w14:paraId="54560EAA" w14:textId="78027D79" w:rsidR="008B2CA9" w:rsidRPr="00D523D3" w:rsidRDefault="008B2CA9"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46" w:type="dxa"/>
            <w:gridSpan w:val="13"/>
            <w:tcBorders>
              <w:top w:val="single" w:sz="4" w:space="0" w:color="auto"/>
              <w:left w:val="single" w:sz="4" w:space="0" w:color="auto"/>
              <w:right w:val="single" w:sz="4" w:space="0" w:color="auto"/>
            </w:tcBorders>
            <w:shd w:val="clear" w:color="auto" w:fill="008080"/>
            <w:noWrap/>
            <w:vAlign w:val="center"/>
          </w:tcPr>
          <w:p w14:paraId="5E838637" w14:textId="2D4A5564" w:rsidR="008B2CA9" w:rsidRPr="00D523D3" w:rsidRDefault="008B2CA9"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77271F" w:rsidRPr="00D523D3" w14:paraId="12FB124A" w14:textId="76C0D7C4" w:rsidTr="00E37F8C">
        <w:trPr>
          <w:trHeight w:val="419"/>
        </w:trPr>
        <w:tc>
          <w:tcPr>
            <w:tcW w:w="9785" w:type="dxa"/>
            <w:gridSpan w:val="14"/>
            <w:shd w:val="clear" w:color="auto" w:fill="auto"/>
            <w:vAlign w:val="center"/>
          </w:tcPr>
          <w:p w14:paraId="68CB7755" w14:textId="77777777" w:rsidR="0077271F" w:rsidRDefault="0077271F" w:rsidP="009F1391">
            <w:pPr>
              <w:spacing w:after="0" w:line="240" w:lineRule="auto"/>
              <w:jc w:val="center"/>
              <w:rPr>
                <w:rFonts w:cstheme="minorHAnsi"/>
                <w:noProof/>
              </w:rPr>
            </w:pPr>
            <w:r>
              <w:rPr>
                <w:noProof/>
              </w:rPr>
              <w:drawing>
                <wp:anchor distT="0" distB="0" distL="114300" distR="114300" simplePos="0" relativeHeight="259859456" behindDoc="0" locked="0" layoutInCell="1" allowOverlap="1" wp14:anchorId="61B1558A" wp14:editId="047022CC">
                  <wp:simplePos x="0" y="0"/>
                  <wp:positionH relativeFrom="column">
                    <wp:posOffset>-9525</wp:posOffset>
                  </wp:positionH>
                  <wp:positionV relativeFrom="paragraph">
                    <wp:posOffset>102235</wp:posOffset>
                  </wp:positionV>
                  <wp:extent cx="6154420" cy="1717040"/>
                  <wp:effectExtent l="0" t="0" r="0" b="0"/>
                  <wp:wrapNone/>
                  <wp:docPr id="1812475872"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0ADEECA" w14:textId="77777777" w:rsidR="0077271F" w:rsidRPr="00D523D3" w:rsidRDefault="0077271F" w:rsidP="00EA0005">
            <w:pPr>
              <w:spacing w:after="0" w:line="240" w:lineRule="auto"/>
              <w:rPr>
                <w:rFonts w:cstheme="minorHAnsi"/>
                <w:noProof/>
              </w:rPr>
            </w:pPr>
          </w:p>
          <w:p w14:paraId="0BAE9F57" w14:textId="77777777" w:rsidR="0077271F" w:rsidRPr="00D523D3" w:rsidRDefault="0077271F" w:rsidP="009F1391">
            <w:pPr>
              <w:spacing w:after="0" w:line="240" w:lineRule="auto"/>
              <w:jc w:val="center"/>
              <w:rPr>
                <w:rFonts w:cstheme="minorHAnsi"/>
                <w:noProof/>
              </w:rPr>
            </w:pPr>
          </w:p>
          <w:p w14:paraId="45238BEB" w14:textId="77777777" w:rsidR="0077271F" w:rsidRPr="00D523D3" w:rsidRDefault="0077271F" w:rsidP="009F1391">
            <w:pPr>
              <w:spacing w:after="0" w:line="240" w:lineRule="auto"/>
              <w:jc w:val="center"/>
              <w:rPr>
                <w:rFonts w:cstheme="minorHAnsi"/>
                <w:noProof/>
              </w:rPr>
            </w:pPr>
          </w:p>
          <w:p w14:paraId="7FBBA2DD" w14:textId="77777777" w:rsidR="0077271F" w:rsidRPr="00D523D3" w:rsidRDefault="0077271F" w:rsidP="009F1391">
            <w:pPr>
              <w:spacing w:after="0" w:line="240" w:lineRule="auto"/>
              <w:jc w:val="center"/>
              <w:rPr>
                <w:rFonts w:cstheme="minorHAnsi"/>
                <w:noProof/>
              </w:rPr>
            </w:pPr>
          </w:p>
          <w:p w14:paraId="5C63F916" w14:textId="77777777" w:rsidR="0077271F" w:rsidRPr="00D523D3" w:rsidRDefault="0077271F" w:rsidP="009F1391">
            <w:pPr>
              <w:spacing w:after="0" w:line="240" w:lineRule="auto"/>
              <w:jc w:val="center"/>
              <w:rPr>
                <w:rFonts w:cstheme="minorHAnsi"/>
                <w:noProof/>
              </w:rPr>
            </w:pPr>
          </w:p>
          <w:p w14:paraId="0257A420" w14:textId="77777777" w:rsidR="0077271F" w:rsidRPr="00D523D3" w:rsidRDefault="0077271F" w:rsidP="009F1391">
            <w:pPr>
              <w:spacing w:after="0" w:line="240" w:lineRule="auto"/>
              <w:jc w:val="center"/>
              <w:rPr>
                <w:rFonts w:cstheme="minorHAnsi"/>
                <w:noProof/>
              </w:rPr>
            </w:pPr>
          </w:p>
          <w:p w14:paraId="77401F03" w14:textId="77777777" w:rsidR="0077271F" w:rsidRPr="00D523D3" w:rsidRDefault="0077271F" w:rsidP="009F1391">
            <w:pPr>
              <w:spacing w:after="0" w:line="240" w:lineRule="auto"/>
              <w:jc w:val="center"/>
              <w:rPr>
                <w:rFonts w:cstheme="minorHAnsi"/>
                <w:noProof/>
              </w:rPr>
            </w:pPr>
          </w:p>
          <w:p w14:paraId="71F2A98E" w14:textId="77777777" w:rsidR="0077271F" w:rsidRPr="00D523D3" w:rsidRDefault="0077271F" w:rsidP="009F1391">
            <w:pPr>
              <w:spacing w:after="0" w:line="240" w:lineRule="auto"/>
              <w:jc w:val="center"/>
              <w:rPr>
                <w:rFonts w:cstheme="minorHAnsi"/>
                <w:noProof/>
              </w:rPr>
            </w:pPr>
          </w:p>
          <w:p w14:paraId="055F99E9" w14:textId="77777777" w:rsidR="0077271F" w:rsidRPr="00D523D3" w:rsidRDefault="0077271F" w:rsidP="009F1391">
            <w:pPr>
              <w:spacing w:after="0" w:line="240" w:lineRule="auto"/>
              <w:jc w:val="center"/>
              <w:rPr>
                <w:rFonts w:cstheme="minorHAnsi"/>
                <w:noProof/>
              </w:rPr>
            </w:pPr>
          </w:p>
          <w:p w14:paraId="5F2262F4" w14:textId="01A73FCC" w:rsidR="0077271F" w:rsidRDefault="0077271F" w:rsidP="00191001">
            <w:pPr>
              <w:spacing w:after="0" w:line="240" w:lineRule="auto"/>
              <w:rPr>
                <w:noProof/>
              </w:rPr>
            </w:pPr>
          </w:p>
        </w:tc>
      </w:tr>
      <w:tr w:rsidR="0077271F" w:rsidRPr="00D523D3" w14:paraId="62EBF63D" w14:textId="453B0215" w:rsidTr="00016839">
        <w:trPr>
          <w:trHeight w:val="419"/>
        </w:trPr>
        <w:tc>
          <w:tcPr>
            <w:tcW w:w="9785" w:type="dxa"/>
            <w:gridSpan w:val="14"/>
            <w:shd w:val="clear" w:color="auto" w:fill="auto"/>
            <w:vAlign w:val="center"/>
          </w:tcPr>
          <w:p w14:paraId="03CBB87F" w14:textId="010D7F00" w:rsidR="0077271F" w:rsidRPr="002C6A5B" w:rsidRDefault="0077271F" w:rsidP="0059435D">
            <w:pPr>
              <w:tabs>
                <w:tab w:val="left" w:pos="9639"/>
              </w:tabs>
              <w:spacing w:line="360" w:lineRule="auto"/>
              <w:ind w:right="-1"/>
              <w:jc w:val="both"/>
              <w:rPr>
                <w:rFonts w:ascii="Arial" w:hAnsi="Arial" w:cs="Arial"/>
                <w:b/>
                <w:bCs/>
                <w:sz w:val="20"/>
                <w:szCs w:val="20"/>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C839FA">
              <w:rPr>
                <w:rFonts w:ascii="Arial" w:hAnsi="Arial" w:cs="Arial"/>
                <w:sz w:val="20"/>
                <w:szCs w:val="20"/>
              </w:rPr>
              <w:t>dez</w:t>
            </w:r>
            <w:r>
              <w:rPr>
                <w:rFonts w:ascii="Arial" w:hAnsi="Arial" w:cs="Arial"/>
                <w:sz w:val="20"/>
                <w:szCs w:val="20"/>
              </w:rPr>
              <w:t>e</w:t>
            </w:r>
            <w:r w:rsidRPr="002C6A5B">
              <w:rPr>
                <w:rFonts w:ascii="Arial" w:hAnsi="Arial" w:cs="Arial"/>
                <w:sz w:val="20"/>
                <w:szCs w:val="20"/>
              </w:rPr>
              <w:t>mbro, todas as visitas que foram programadas foram realizadas, r</w:t>
            </w:r>
            <w:r w:rsidRPr="002C6A5B">
              <w:rPr>
                <w:rFonts w:ascii="Arial" w:eastAsia="Times New Roman" w:hAnsi="Arial" w:cs="Arial"/>
                <w:sz w:val="20"/>
                <w:szCs w:val="20"/>
                <w:lang w:eastAsia="pt-BR"/>
              </w:rPr>
              <w:t>esultando no percentual de alcance de 100% das visitas programadas.</w:t>
            </w:r>
            <w:r w:rsidRPr="002C6A5B">
              <w:rPr>
                <w:rFonts w:ascii="Arial" w:hAnsi="Arial" w:cs="Arial"/>
                <w:color w:val="000000"/>
                <w:sz w:val="20"/>
                <w:szCs w:val="20"/>
              </w:rPr>
              <w:t xml:space="preserve"> </w:t>
            </w:r>
          </w:p>
        </w:tc>
      </w:tr>
    </w:tbl>
    <w:p w14:paraId="2F93B725" w14:textId="77777777" w:rsidR="0077271F" w:rsidRDefault="0077271F" w:rsidP="00967BC6">
      <w:pPr>
        <w:pStyle w:val="Ttulo3"/>
        <w:rPr>
          <w:rFonts w:asciiTheme="minorHAnsi" w:hAnsiTheme="minorHAnsi" w:cstheme="minorHAnsi"/>
          <w:b/>
          <w:bCs/>
        </w:rPr>
      </w:pPr>
    </w:p>
    <w:p w14:paraId="06DA97BB" w14:textId="77777777" w:rsidR="009F60A6" w:rsidRPr="009F60A6" w:rsidRDefault="009F60A6" w:rsidP="009F60A6"/>
    <w:p w14:paraId="1D777DCF" w14:textId="7713042A" w:rsidR="00A128AD" w:rsidRPr="00D523D3" w:rsidRDefault="00BD48C5" w:rsidP="00967BC6">
      <w:pPr>
        <w:pStyle w:val="Ttulo3"/>
        <w:rPr>
          <w:rFonts w:asciiTheme="minorHAnsi" w:hAnsiTheme="minorHAnsi" w:cstheme="minorHAnsi"/>
          <w:b/>
          <w:bCs/>
        </w:rPr>
      </w:pPr>
      <w:bookmarkStart w:id="59" w:name="_Toc187135618"/>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9"/>
    </w:p>
    <w:tbl>
      <w:tblPr>
        <w:tblpPr w:leftFromText="142" w:rightFromText="142" w:vertAnchor="text" w:horzAnchor="margin" w:tblpX="1" w:tblpY="86"/>
        <w:tblW w:w="9776" w:type="dxa"/>
        <w:tblLayout w:type="fixed"/>
        <w:tblCellMar>
          <w:left w:w="70" w:type="dxa"/>
          <w:right w:w="70" w:type="dxa"/>
        </w:tblCellMar>
        <w:tblLook w:val="04A0" w:firstRow="1" w:lastRow="0" w:firstColumn="1" w:lastColumn="0" w:noHBand="0" w:noVBand="1"/>
      </w:tblPr>
      <w:tblGrid>
        <w:gridCol w:w="1837"/>
        <w:gridCol w:w="602"/>
        <w:gridCol w:w="603"/>
        <w:gridCol w:w="602"/>
        <w:gridCol w:w="603"/>
        <w:gridCol w:w="602"/>
        <w:gridCol w:w="603"/>
        <w:gridCol w:w="602"/>
        <w:gridCol w:w="603"/>
        <w:gridCol w:w="602"/>
        <w:gridCol w:w="603"/>
        <w:gridCol w:w="602"/>
        <w:gridCol w:w="603"/>
        <w:gridCol w:w="709"/>
      </w:tblGrid>
      <w:tr w:rsidR="0077271F" w:rsidRPr="00D523D3" w14:paraId="20541AA1" w14:textId="7F1F499F" w:rsidTr="0017055C">
        <w:trPr>
          <w:trHeight w:val="274"/>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6E58519E" w14:textId="3137BB8C"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7271F" w:rsidRPr="00D523D3" w14:paraId="363C39F2" w14:textId="4D401A27" w:rsidTr="0017055C">
        <w:trPr>
          <w:trHeight w:val="417"/>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77271F" w:rsidRPr="00D523D3" w:rsidRDefault="0077271F"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B3D3EBF"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00:44:02</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435F6682"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00:46:25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1513973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00:44:25</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44C4A6C5"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00:44:42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2D7F461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00:48:48</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9E8B568"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00:50:47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179AF6A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00:44:54</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BDDC3BA"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00:40:38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6A267D7C"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00:40:21</w:t>
            </w:r>
          </w:p>
        </w:tc>
        <w:tc>
          <w:tcPr>
            <w:tcW w:w="603"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3282B071"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00:41:44</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DD720BA"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00:49:45</w:t>
            </w:r>
          </w:p>
        </w:tc>
        <w:tc>
          <w:tcPr>
            <w:tcW w:w="603"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6C95C80A" w:rsidR="0077271F" w:rsidRPr="0017055C" w:rsidRDefault="00695E58" w:rsidP="0077271F">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00:42:03</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F381878" w14:textId="101599D7" w:rsidR="0077271F" w:rsidRPr="00D523D3" w:rsidRDefault="00695E58" w:rsidP="0077271F">
            <w:pPr>
              <w:spacing w:after="0" w:line="240" w:lineRule="auto"/>
              <w:jc w:val="center"/>
              <w:rPr>
                <w:rFonts w:eastAsia="Times New Roman" w:cstheme="minorHAnsi"/>
                <w:color w:val="000000"/>
                <w:sz w:val="16"/>
                <w:szCs w:val="16"/>
                <w:lang w:eastAsia="pt-BR"/>
              </w:rPr>
            </w:pPr>
            <w:r w:rsidRPr="00695E58">
              <w:rPr>
                <w:rFonts w:eastAsia="Times New Roman" w:cstheme="minorHAnsi"/>
                <w:color w:val="000000"/>
                <w:sz w:val="12"/>
                <w:szCs w:val="12"/>
                <w:lang w:eastAsia="pt-BR"/>
              </w:rPr>
              <w:t>00:44:5</w:t>
            </w:r>
            <w:r w:rsidR="00D61ABB">
              <w:rPr>
                <w:rFonts w:eastAsia="Times New Roman" w:cstheme="minorHAnsi"/>
                <w:color w:val="000000"/>
                <w:sz w:val="12"/>
                <w:szCs w:val="12"/>
                <w:lang w:eastAsia="pt-BR"/>
              </w:rPr>
              <w:t>3</w:t>
            </w:r>
          </w:p>
        </w:tc>
      </w:tr>
      <w:tr w:rsidR="00D354AF" w:rsidRPr="00D523D3" w14:paraId="0D72C4A7" w14:textId="77777777" w:rsidTr="009D7EEB">
        <w:trPr>
          <w:trHeight w:val="247"/>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39" w:type="dxa"/>
            <w:gridSpan w:val="13"/>
            <w:tcBorders>
              <w:top w:val="single" w:sz="4" w:space="0" w:color="auto"/>
              <w:left w:val="single" w:sz="4" w:space="0" w:color="auto"/>
              <w:bottom w:val="single" w:sz="4" w:space="0" w:color="auto"/>
              <w:right w:val="single" w:sz="4" w:space="0" w:color="auto"/>
            </w:tcBorders>
            <w:shd w:val="clear" w:color="auto" w:fill="008080"/>
          </w:tcPr>
          <w:p w14:paraId="55432F19" w14:textId="160F8651"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 minutos</w:t>
            </w:r>
          </w:p>
        </w:tc>
      </w:tr>
      <w:tr w:rsidR="00D354AF" w:rsidRPr="00D523D3" w14:paraId="42D5FCB9" w14:textId="77777777" w:rsidTr="00317499">
        <w:trPr>
          <w:trHeight w:val="201"/>
        </w:trPr>
        <w:tc>
          <w:tcPr>
            <w:tcW w:w="1837" w:type="dxa"/>
            <w:tcBorders>
              <w:top w:val="single" w:sz="4" w:space="0" w:color="auto"/>
              <w:left w:val="single" w:sz="4" w:space="0" w:color="auto"/>
              <w:right w:val="single" w:sz="4" w:space="0" w:color="auto"/>
            </w:tcBorders>
            <w:shd w:val="clear" w:color="auto" w:fill="008080"/>
            <w:vAlign w:val="center"/>
          </w:tcPr>
          <w:p w14:paraId="6A375BA7" w14:textId="491F2933"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9" w:type="dxa"/>
            <w:gridSpan w:val="13"/>
            <w:tcBorders>
              <w:top w:val="single" w:sz="4" w:space="0" w:color="auto"/>
              <w:left w:val="single" w:sz="4" w:space="0" w:color="auto"/>
              <w:right w:val="single" w:sz="4" w:space="0" w:color="auto"/>
            </w:tcBorders>
            <w:shd w:val="clear" w:color="auto" w:fill="008080"/>
          </w:tcPr>
          <w:p w14:paraId="68C403E3" w14:textId="68254069"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00:45:57</w:t>
            </w:r>
          </w:p>
        </w:tc>
      </w:tr>
      <w:tr w:rsidR="00D354AF" w:rsidRPr="00D523D3" w14:paraId="48809BDB" w14:textId="77777777" w:rsidTr="00DE3613">
        <w:trPr>
          <w:trHeight w:val="2937"/>
        </w:trPr>
        <w:tc>
          <w:tcPr>
            <w:tcW w:w="9776" w:type="dxa"/>
            <w:gridSpan w:val="14"/>
          </w:tcPr>
          <w:p w14:paraId="51BCD65A" w14:textId="4CA355E1" w:rsidR="005F492F" w:rsidRDefault="007B2BFB" w:rsidP="00CA3E81">
            <w:pPr>
              <w:spacing w:after="0" w:line="240" w:lineRule="auto"/>
              <w:rPr>
                <w:rFonts w:cstheme="minorHAnsi"/>
                <w:noProof/>
              </w:rPr>
            </w:pPr>
            <w:r>
              <w:rPr>
                <w:noProof/>
              </w:rPr>
              <w:drawing>
                <wp:anchor distT="0" distB="0" distL="114300" distR="114300" simplePos="0" relativeHeight="259863552" behindDoc="0" locked="0" layoutInCell="1" allowOverlap="1" wp14:anchorId="42E609E8" wp14:editId="62D994F1">
                  <wp:simplePos x="0" y="0"/>
                  <wp:positionH relativeFrom="column">
                    <wp:posOffset>-45085</wp:posOffset>
                  </wp:positionH>
                  <wp:positionV relativeFrom="paragraph">
                    <wp:posOffset>87575</wp:posOffset>
                  </wp:positionV>
                  <wp:extent cx="6205220" cy="1660525"/>
                  <wp:effectExtent l="0" t="0" r="5080" b="0"/>
                  <wp:wrapNone/>
                  <wp:docPr id="1228938905"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1FC6A5C7" w14:textId="2B6479B5" w:rsidR="005F492F" w:rsidRDefault="005F492F" w:rsidP="00CA3E81">
            <w:pPr>
              <w:spacing w:after="0" w:line="240" w:lineRule="auto"/>
              <w:rPr>
                <w:rFonts w:cstheme="minorHAnsi"/>
                <w:noProof/>
              </w:rPr>
            </w:pPr>
          </w:p>
          <w:p w14:paraId="2BFB5F08" w14:textId="5EB48DA7" w:rsidR="00191001" w:rsidRDefault="00191001" w:rsidP="00CA3E81">
            <w:pPr>
              <w:spacing w:after="0" w:line="240" w:lineRule="auto"/>
              <w:rPr>
                <w:rFonts w:cstheme="minorHAnsi"/>
                <w:noProof/>
              </w:rPr>
            </w:pPr>
          </w:p>
          <w:p w14:paraId="7F9721A4" w14:textId="42B248E5" w:rsidR="00191001" w:rsidRDefault="00191001" w:rsidP="00CA3E81">
            <w:pPr>
              <w:spacing w:after="0" w:line="240" w:lineRule="auto"/>
              <w:rPr>
                <w:rFonts w:cstheme="minorHAnsi"/>
                <w:noProof/>
              </w:rPr>
            </w:pPr>
          </w:p>
          <w:p w14:paraId="6DB162EB" w14:textId="6F158827" w:rsidR="00191001" w:rsidRDefault="00191001" w:rsidP="00CA3E81">
            <w:pPr>
              <w:spacing w:after="0" w:line="240" w:lineRule="auto"/>
              <w:rPr>
                <w:rFonts w:cstheme="minorHAnsi"/>
                <w:noProof/>
              </w:rPr>
            </w:pPr>
          </w:p>
          <w:p w14:paraId="3936808E" w14:textId="1F981DC4" w:rsidR="00695E58" w:rsidRDefault="00695E58" w:rsidP="00CA3E81">
            <w:pPr>
              <w:spacing w:after="0" w:line="240" w:lineRule="auto"/>
              <w:rPr>
                <w:rFonts w:cstheme="minorHAnsi"/>
                <w:noProof/>
              </w:rPr>
            </w:pPr>
          </w:p>
          <w:p w14:paraId="7EE23E65" w14:textId="77777777" w:rsidR="00D354AF" w:rsidRPr="00D523D3" w:rsidRDefault="00D354AF" w:rsidP="00F55334">
            <w:pPr>
              <w:spacing w:after="0" w:line="240" w:lineRule="auto"/>
              <w:rPr>
                <w:rFonts w:eastAsia="Times New Roman" w:cstheme="minorHAnsi"/>
                <w:color w:val="FFFFFF" w:themeColor="background1"/>
                <w:sz w:val="16"/>
                <w:szCs w:val="16"/>
                <w:lang w:eastAsia="pt-BR"/>
              </w:rPr>
            </w:pPr>
          </w:p>
        </w:tc>
      </w:tr>
      <w:tr w:rsidR="00D354AF" w:rsidRPr="00D523D3" w14:paraId="6958F08F" w14:textId="77777777" w:rsidTr="00243607">
        <w:trPr>
          <w:trHeight w:val="417"/>
        </w:trPr>
        <w:tc>
          <w:tcPr>
            <w:tcW w:w="9776" w:type="dxa"/>
            <w:gridSpan w:val="14"/>
          </w:tcPr>
          <w:p w14:paraId="17E939BE" w14:textId="27485176" w:rsidR="007B2BFB" w:rsidRPr="00193653" w:rsidRDefault="00D354AF" w:rsidP="00264744">
            <w:pPr>
              <w:pStyle w:val="NormalWeb"/>
              <w:spacing w:after="266" w:line="360" w:lineRule="auto"/>
              <w:jc w:val="both"/>
              <w:rPr>
                <w:rFonts w:ascii="Arial" w:hAnsi="Arial" w:cs="Arial"/>
                <w:sz w:val="20"/>
                <w:szCs w:val="20"/>
              </w:rPr>
            </w:pPr>
            <w:r w:rsidRPr="00193653">
              <w:rPr>
                <w:rFonts w:ascii="Arial" w:hAnsi="Arial" w:cs="Arial"/>
                <w:b/>
                <w:bCs/>
                <w:sz w:val="20"/>
                <w:szCs w:val="20"/>
              </w:rPr>
              <w:t>Análise Crítica:</w:t>
            </w:r>
            <w:r w:rsidR="00193653" w:rsidRPr="00193653">
              <w:rPr>
                <w:rFonts w:ascii="Arial" w:hAnsi="Arial" w:cs="Arial"/>
                <w:sz w:val="20"/>
                <w:szCs w:val="20"/>
              </w:rPr>
              <w:t xml:space="preserve"> O referido mês houve uma diminuição no percentual no tempo de atendimento e isso se deve ao quantitativo de atendimentos que foram diminuídos no mês. Podemos observar que o aumento maior foi na unidade móvel, no Hemogo Jataí e UCT Formosa. Hemogo Jataí teve uma demanda maior devido a campanha da Universidade de Mineiros, e férias de colaboradores UCT Formosa teve duas campanhas das Empresas Igarachi e Sementes Serra Bonita. Por unidade tivemos os seguintes tempos: Hemocentro Coordenador 00:44:53, Unidade Móvel 00:55:30, Hemogo Catalão 00:28:01, Hemogo Rio Verde 00:40:28, Hemogo Jataí 00:52:15, Hemogo Ceres 00:34:52, UCT Quirinópolis 00:20:10, UCT Porangatu 00:39:20, UCT Iporá 00:36:22 e UCT Formosa 01:08:39. No referido mês tivemos colaboradores de férias e desfalque no setor, isso causou impacto no tempo de atendimento. Mantemos o monitoramento, como os horários de almoço, ajuste do dimensionamento de colaboradores caso necessário, para otimizar o tempo sem impactar na qualidade do atendimento. Se comparado ao ano de 2023, tivemos 3 minutos de redução no tempo de atendimento.</w:t>
            </w:r>
          </w:p>
        </w:tc>
      </w:tr>
    </w:tbl>
    <w:p w14:paraId="190AE428" w14:textId="16337D27" w:rsidR="00864007" w:rsidRPr="00D523D3" w:rsidRDefault="00405DF9" w:rsidP="0016249A">
      <w:pPr>
        <w:pStyle w:val="Ttulo3"/>
        <w:spacing w:after="240"/>
        <w:rPr>
          <w:rFonts w:asciiTheme="minorHAnsi" w:hAnsiTheme="minorHAnsi" w:cstheme="minorHAnsi"/>
        </w:rPr>
      </w:pPr>
      <w:bookmarkStart w:id="60" w:name="_Toc187135619"/>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60"/>
    </w:p>
    <w:tbl>
      <w:tblPr>
        <w:tblpPr w:leftFromText="142" w:rightFromText="142" w:vertAnchor="text" w:tblpX="1" w:tblpY="1"/>
        <w:tblOverlap w:val="never"/>
        <w:tblW w:w="9776" w:type="dxa"/>
        <w:tblLayout w:type="fixed"/>
        <w:tblCellMar>
          <w:left w:w="70" w:type="dxa"/>
          <w:right w:w="70" w:type="dxa"/>
        </w:tblCellMar>
        <w:tblLook w:val="04A0" w:firstRow="1" w:lastRow="0" w:firstColumn="1" w:lastColumn="0" w:noHBand="0" w:noVBand="1"/>
      </w:tblPr>
      <w:tblGrid>
        <w:gridCol w:w="2121"/>
        <w:gridCol w:w="578"/>
        <w:gridCol w:w="579"/>
        <w:gridCol w:w="579"/>
        <w:gridCol w:w="579"/>
        <w:gridCol w:w="579"/>
        <w:gridCol w:w="579"/>
        <w:gridCol w:w="578"/>
        <w:gridCol w:w="579"/>
        <w:gridCol w:w="579"/>
        <w:gridCol w:w="579"/>
        <w:gridCol w:w="579"/>
        <w:gridCol w:w="579"/>
        <w:gridCol w:w="709"/>
      </w:tblGrid>
      <w:tr w:rsidR="00686441" w:rsidRPr="00D523D3" w14:paraId="35A2502A" w14:textId="181CEE21" w:rsidTr="00686441">
        <w:trPr>
          <w:trHeight w:val="274"/>
        </w:trPr>
        <w:tc>
          <w:tcPr>
            <w:tcW w:w="21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28E82A3A" w14:textId="11CE2FDE"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686441" w:rsidRPr="00D523D3" w14:paraId="7314559C" w14:textId="6DA8BC6C" w:rsidTr="00686441">
        <w:trPr>
          <w:trHeight w:val="373"/>
        </w:trPr>
        <w:tc>
          <w:tcPr>
            <w:tcW w:w="212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1571777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0,49%</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5E155D4A"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0,27%</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15BA1264"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0,51%</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7809C69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0,48%</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31E135D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0,56%</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6357227E"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0,65%</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238D2089"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0,84%</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19C3480C"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0,45%</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01A83D7D"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Pr>
                <w:rFonts w:eastAsia="Times New Roman" w:cstheme="minorHAnsi"/>
                <w:color w:val="000000"/>
                <w:sz w:val="16"/>
                <w:szCs w:val="16"/>
                <w:lang w:eastAsia="pt-BR"/>
              </w:rPr>
              <w:t>46</w:t>
            </w:r>
            <w:r w:rsidRPr="00D523D3">
              <w:rPr>
                <w:rFonts w:eastAsia="Times New Roman" w:cstheme="minorHAnsi"/>
                <w:color w:val="000000"/>
                <w:sz w:val="16"/>
                <w:szCs w:val="16"/>
                <w:lang w:eastAsia="pt-BR"/>
              </w:rPr>
              <w:t>%</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420CED7" w:rsidR="00686441" w:rsidRPr="00D523D3" w:rsidRDefault="00686441"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1D0F6AD3" w:rsidR="00686441" w:rsidRPr="00D523D3" w:rsidRDefault="00686441"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A7030FA" w:rsidR="00686441" w:rsidRPr="00D523D3" w:rsidRDefault="00D1631F"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0,31%</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D5174C4" w14:textId="4C027A36" w:rsidR="00686441" w:rsidRPr="00D523D3" w:rsidRDefault="00B93DDE"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0,47%</w:t>
            </w:r>
          </w:p>
        </w:tc>
      </w:tr>
      <w:tr w:rsidR="00686441" w:rsidRPr="00D523D3" w14:paraId="39B19608" w14:textId="77777777" w:rsidTr="008E2859">
        <w:trPr>
          <w:trHeight w:val="170"/>
        </w:trPr>
        <w:tc>
          <w:tcPr>
            <w:tcW w:w="2121"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5" w:type="dxa"/>
            <w:gridSpan w:val="13"/>
            <w:tcBorders>
              <w:top w:val="single" w:sz="4" w:space="0" w:color="auto"/>
              <w:left w:val="single" w:sz="4" w:space="0" w:color="auto"/>
              <w:bottom w:val="single" w:sz="4" w:space="0" w:color="auto"/>
              <w:right w:val="single" w:sz="4" w:space="0" w:color="auto"/>
            </w:tcBorders>
            <w:shd w:val="clear" w:color="auto" w:fill="008080"/>
          </w:tcPr>
          <w:p w14:paraId="2446582E" w14:textId="38F97505"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686441" w:rsidRPr="00D523D3" w14:paraId="45D7941F" w14:textId="77777777" w:rsidTr="00AB45C3">
        <w:trPr>
          <w:trHeight w:val="170"/>
        </w:trPr>
        <w:tc>
          <w:tcPr>
            <w:tcW w:w="2121" w:type="dxa"/>
            <w:tcBorders>
              <w:top w:val="single" w:sz="4" w:space="0" w:color="auto"/>
              <w:left w:val="single" w:sz="4" w:space="0" w:color="auto"/>
              <w:right w:val="single" w:sz="4" w:space="0" w:color="auto"/>
            </w:tcBorders>
            <w:shd w:val="clear" w:color="auto" w:fill="008080"/>
            <w:vAlign w:val="center"/>
          </w:tcPr>
          <w:p w14:paraId="3B025E90" w14:textId="16496C3C"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55" w:type="dxa"/>
            <w:gridSpan w:val="13"/>
            <w:tcBorders>
              <w:top w:val="single" w:sz="4" w:space="0" w:color="auto"/>
              <w:left w:val="single" w:sz="4" w:space="0" w:color="auto"/>
              <w:right w:val="single" w:sz="4" w:space="0" w:color="auto"/>
            </w:tcBorders>
            <w:shd w:val="clear" w:color="auto" w:fill="008080"/>
          </w:tcPr>
          <w:p w14:paraId="64F27DF9" w14:textId="258BF665"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0,71%</w:t>
            </w:r>
          </w:p>
        </w:tc>
      </w:tr>
      <w:tr w:rsidR="00BE3955" w:rsidRPr="00D523D3" w14:paraId="2598D95A" w14:textId="77777777" w:rsidTr="008D4F35">
        <w:trPr>
          <w:trHeight w:val="373"/>
        </w:trPr>
        <w:tc>
          <w:tcPr>
            <w:tcW w:w="9776" w:type="dxa"/>
            <w:gridSpan w:val="14"/>
          </w:tcPr>
          <w:p w14:paraId="7BD02B53" w14:textId="58243A3D" w:rsidR="00BE3955" w:rsidRDefault="00591C6E" w:rsidP="00224186">
            <w:pPr>
              <w:spacing w:after="0" w:line="240" w:lineRule="auto"/>
              <w:jc w:val="center"/>
              <w:rPr>
                <w:rFonts w:cstheme="minorHAnsi"/>
                <w:noProof/>
              </w:rPr>
            </w:pPr>
            <w:r>
              <w:rPr>
                <w:noProof/>
              </w:rPr>
              <w:drawing>
                <wp:anchor distT="0" distB="0" distL="114300" distR="114300" simplePos="0" relativeHeight="259867648" behindDoc="0" locked="0" layoutInCell="1" allowOverlap="1" wp14:anchorId="633B1951" wp14:editId="75EBD592">
                  <wp:simplePos x="0" y="0"/>
                  <wp:positionH relativeFrom="column">
                    <wp:posOffset>-44146</wp:posOffset>
                  </wp:positionH>
                  <wp:positionV relativeFrom="paragraph">
                    <wp:posOffset>26836</wp:posOffset>
                  </wp:positionV>
                  <wp:extent cx="6209665" cy="1677725"/>
                  <wp:effectExtent l="0" t="0" r="635" b="0"/>
                  <wp:wrapNone/>
                  <wp:docPr id="2012879293"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4606F5A4" w14:textId="76E27B09" w:rsidR="00BE3955" w:rsidRDefault="00BE3955" w:rsidP="00224186">
            <w:pPr>
              <w:spacing w:after="0" w:line="240" w:lineRule="auto"/>
              <w:jc w:val="center"/>
              <w:rPr>
                <w:rFonts w:cstheme="minorHAnsi"/>
                <w:noProof/>
              </w:rPr>
            </w:pPr>
          </w:p>
          <w:p w14:paraId="769A4B2A" w14:textId="218036B2" w:rsidR="00C768CE" w:rsidRDefault="00C768CE" w:rsidP="00224186">
            <w:pPr>
              <w:spacing w:after="0" w:line="240" w:lineRule="auto"/>
              <w:jc w:val="center"/>
              <w:rPr>
                <w:rFonts w:cstheme="minorHAnsi"/>
                <w:noProof/>
              </w:rPr>
            </w:pPr>
          </w:p>
          <w:p w14:paraId="61E6A1B1" w14:textId="46D79963" w:rsidR="00DE3613" w:rsidRDefault="00DE3613" w:rsidP="00224186">
            <w:pPr>
              <w:spacing w:after="0" w:line="240" w:lineRule="auto"/>
              <w:jc w:val="center"/>
              <w:rPr>
                <w:rFonts w:cstheme="minorHAnsi"/>
                <w:noProof/>
              </w:rPr>
            </w:pPr>
          </w:p>
          <w:p w14:paraId="4B8D2533" w14:textId="07E2DE42" w:rsidR="00C768CE" w:rsidRDefault="00C768CE" w:rsidP="00224186">
            <w:pPr>
              <w:spacing w:after="0" w:line="240" w:lineRule="auto"/>
              <w:jc w:val="center"/>
              <w:rPr>
                <w:rFonts w:cstheme="minorHAnsi"/>
                <w:noProof/>
              </w:rPr>
            </w:pPr>
          </w:p>
          <w:p w14:paraId="774C3AD7" w14:textId="7C6D0667" w:rsidR="00BE3955" w:rsidRDefault="00BE3955" w:rsidP="00224186">
            <w:pPr>
              <w:spacing w:after="0" w:line="240" w:lineRule="auto"/>
              <w:jc w:val="center"/>
              <w:rPr>
                <w:rFonts w:cstheme="minorHAnsi"/>
                <w:noProof/>
              </w:rPr>
            </w:pPr>
          </w:p>
          <w:p w14:paraId="19B20461" w14:textId="664A6D59" w:rsidR="00BE3955" w:rsidRDefault="00BE3955" w:rsidP="00224186">
            <w:pPr>
              <w:spacing w:after="0" w:line="240" w:lineRule="auto"/>
              <w:jc w:val="center"/>
              <w:rPr>
                <w:rFonts w:cstheme="minorHAnsi"/>
                <w:noProof/>
              </w:rPr>
            </w:pPr>
          </w:p>
          <w:p w14:paraId="180226D8" w14:textId="157A19CB" w:rsidR="00BE3955" w:rsidRPr="00D523D3" w:rsidRDefault="00BE3955" w:rsidP="00CA3E81">
            <w:pPr>
              <w:spacing w:after="0" w:line="240" w:lineRule="auto"/>
              <w:rPr>
                <w:rFonts w:eastAsia="Times New Roman" w:cstheme="minorHAnsi"/>
                <w:color w:val="FFFFFF" w:themeColor="background1"/>
                <w:sz w:val="16"/>
                <w:szCs w:val="16"/>
                <w:lang w:eastAsia="pt-BR"/>
              </w:rPr>
            </w:pPr>
          </w:p>
        </w:tc>
      </w:tr>
      <w:tr w:rsidR="00BE3955" w:rsidRPr="00D523D3" w14:paraId="57A17FB0" w14:textId="77777777" w:rsidTr="00E11FAB">
        <w:trPr>
          <w:trHeight w:val="373"/>
        </w:trPr>
        <w:tc>
          <w:tcPr>
            <w:tcW w:w="9776" w:type="dxa"/>
            <w:gridSpan w:val="14"/>
          </w:tcPr>
          <w:p w14:paraId="131CEC4A" w14:textId="1BC142E8" w:rsidR="00BE3955" w:rsidRPr="00DD28BC" w:rsidRDefault="00BE3955"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DE6541">
              <w:rPr>
                <w:rFonts w:ascii="Arial" w:hAnsi="Arial" w:cs="Arial"/>
                <w:b/>
                <w:bCs/>
                <w:sz w:val="20"/>
                <w:szCs w:val="20"/>
              </w:rPr>
              <w:t xml:space="preserve"> </w:t>
            </w:r>
            <w:r w:rsidR="00020401" w:rsidRPr="00020401">
              <w:rPr>
                <w:rFonts w:ascii="Arial" w:hAnsi="Arial" w:cs="Arial"/>
                <w:sz w:val="20"/>
                <w:szCs w:val="20"/>
              </w:rPr>
              <w:t>No ano de 2024 foram descartadas, por lipemia, uma média de 0,47% amostras dos doadores de sangue. Observando a média de 2023, com 0,71% de amostras descartadas por lipemia, podemos inferir que este fato que pode ter ocorrido em decorrência de uma maior eficiência nas informações, aos candidatos à doação, sobre os critérios e da necessidade de se abster de refeições ricas em gordura antes da doação de sangue, e que foram prestadas pelo Setor de Captação e pela Assessoria de Comunicação (ASCOM), durante as publicações em mídias sociais, com isso houve uma melhora na conscientização dos candidatos. Como Indicador estratégico, este se comportou conforme o esperado, pois ficou abaixo do índice estipulado de 1,5%, indicando uma estabilidade.</w:t>
            </w:r>
          </w:p>
        </w:tc>
      </w:tr>
    </w:tbl>
    <w:p w14:paraId="46847D0D" w14:textId="3AFF4238" w:rsidR="007824AC" w:rsidRPr="00D523D3" w:rsidRDefault="000C7966" w:rsidP="00896AC1">
      <w:pPr>
        <w:pStyle w:val="Ttulo3"/>
        <w:rPr>
          <w:rFonts w:asciiTheme="minorHAnsi" w:hAnsiTheme="minorHAnsi" w:cstheme="minorHAnsi"/>
          <w:b/>
          <w:bCs/>
          <w:color w:val="000000" w:themeColor="text1"/>
        </w:rPr>
      </w:pPr>
      <w:bookmarkStart w:id="61" w:name="_Toc187135620"/>
      <w:bookmarkStart w:id="62"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61"/>
    </w:p>
    <w:tbl>
      <w:tblPr>
        <w:tblpPr w:leftFromText="141" w:rightFromText="141" w:vertAnchor="text" w:horzAnchor="margin" w:tblpY="13"/>
        <w:tblW w:w="9776" w:type="dxa"/>
        <w:tblLayout w:type="fixed"/>
        <w:tblCellMar>
          <w:left w:w="70" w:type="dxa"/>
          <w:right w:w="70" w:type="dxa"/>
        </w:tblCellMar>
        <w:tblLook w:val="04A0" w:firstRow="1" w:lastRow="0" w:firstColumn="1" w:lastColumn="0" w:noHBand="0" w:noVBand="1"/>
      </w:tblPr>
      <w:tblGrid>
        <w:gridCol w:w="1781"/>
        <w:gridCol w:w="615"/>
        <w:gridCol w:w="615"/>
        <w:gridCol w:w="615"/>
        <w:gridCol w:w="615"/>
        <w:gridCol w:w="615"/>
        <w:gridCol w:w="615"/>
        <w:gridCol w:w="615"/>
        <w:gridCol w:w="615"/>
        <w:gridCol w:w="615"/>
        <w:gridCol w:w="615"/>
        <w:gridCol w:w="615"/>
        <w:gridCol w:w="615"/>
        <w:gridCol w:w="615"/>
      </w:tblGrid>
      <w:tr w:rsidR="00844BCB" w:rsidRPr="00D523D3" w14:paraId="59528AE6" w14:textId="0FF05D0F" w:rsidTr="00844BCB">
        <w:trPr>
          <w:trHeight w:val="272"/>
        </w:trPr>
        <w:tc>
          <w:tcPr>
            <w:tcW w:w="17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tcPr>
          <w:p w14:paraId="132EB722" w14:textId="6456149D"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44BCB" w:rsidRPr="00D523D3" w14:paraId="67E5240A" w14:textId="02344D0D" w:rsidTr="00844BCB">
        <w:trPr>
          <w:trHeight w:val="376"/>
        </w:trPr>
        <w:tc>
          <w:tcPr>
            <w:tcW w:w="178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844BCB" w:rsidRPr="00D523D3" w:rsidRDefault="00844BC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268003AC"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98,9</w:t>
            </w:r>
            <w:r w:rsidR="007B2BFB">
              <w:rPr>
                <w:rFonts w:eastAsia="Times New Roman" w:cstheme="minorHAnsi"/>
                <w:color w:val="000000"/>
                <w:sz w:val="15"/>
                <w:szCs w:val="15"/>
                <w:lang w:eastAsia="pt-BR"/>
              </w:rPr>
              <w:t>9</w:t>
            </w:r>
            <w:r w:rsidRPr="0052454F">
              <w:rPr>
                <w:rFonts w:eastAsia="Times New Roman" w:cstheme="minorHAnsi"/>
                <w:color w:val="000000"/>
                <w:sz w:val="15"/>
                <w:szCs w:val="15"/>
                <w:lang w:eastAsia="pt-BR"/>
              </w:rPr>
              <w:t>%</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1819ACD6"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99,5</w:t>
            </w:r>
            <w:r w:rsidR="007B2BFB">
              <w:rPr>
                <w:rFonts w:eastAsia="Times New Roman" w:cstheme="minorHAnsi"/>
                <w:color w:val="000000"/>
                <w:sz w:val="15"/>
                <w:szCs w:val="15"/>
                <w:lang w:eastAsia="pt-BR"/>
              </w:rPr>
              <w:t>0</w:t>
            </w:r>
            <w:r w:rsidRPr="0052454F">
              <w:rPr>
                <w:rFonts w:eastAsia="Times New Roman" w:cstheme="minorHAnsi"/>
                <w:color w:val="000000"/>
                <w:sz w:val="15"/>
                <w:szCs w:val="15"/>
                <w:lang w:eastAsia="pt-BR"/>
              </w:rPr>
              <w:t>%</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08EFAE5B"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98,90%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3DD8DA1F"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99,81%</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3C7CE0D4"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99,70%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A7D912F"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99,17%</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4BA32C97"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99,15%</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26705BF3"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99,20%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4CBB43FC"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99,49%</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6267EDF9"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99,37%</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47D58F07" w:rsidR="00844BCB" w:rsidRPr="0052454F" w:rsidRDefault="00844BCB" w:rsidP="00844BC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99,48%</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505DBD8A" w:rsidR="00844BCB" w:rsidRPr="0052454F" w:rsidRDefault="00252DE0" w:rsidP="00844BC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99,17%</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2B7C99F4" w14:textId="6FA05B02" w:rsidR="00844BCB" w:rsidRPr="0052454F" w:rsidRDefault="00A30A5B" w:rsidP="00844BC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99,33%</w:t>
            </w:r>
          </w:p>
        </w:tc>
      </w:tr>
      <w:tr w:rsidR="00844BCB" w:rsidRPr="00D523D3" w14:paraId="3AA50903" w14:textId="662B0241" w:rsidTr="00844BCB">
        <w:trPr>
          <w:trHeight w:val="170"/>
        </w:trPr>
        <w:tc>
          <w:tcPr>
            <w:tcW w:w="1781"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B025593" w14:textId="04232DA3" w:rsidR="00844BCB" w:rsidRPr="00D523D3" w:rsidRDefault="00844BCB" w:rsidP="001C627B">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44BCB" w:rsidRPr="00D523D3" w14:paraId="2CAD2953" w14:textId="4399B9B3" w:rsidTr="00844BCB">
        <w:trPr>
          <w:trHeight w:val="170"/>
        </w:trPr>
        <w:tc>
          <w:tcPr>
            <w:tcW w:w="1781"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77777777"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B75E4EF" w14:textId="1BB68890"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98%</w:t>
            </w:r>
          </w:p>
        </w:tc>
      </w:tr>
      <w:tr w:rsidR="0052454F" w:rsidRPr="00D523D3" w14:paraId="46057E44" w14:textId="74DCAE04" w:rsidTr="00B55DAD">
        <w:trPr>
          <w:trHeight w:val="376"/>
        </w:trPr>
        <w:tc>
          <w:tcPr>
            <w:tcW w:w="9776" w:type="dxa"/>
            <w:gridSpan w:val="14"/>
            <w:shd w:val="clear" w:color="auto" w:fill="auto"/>
            <w:vAlign w:val="center"/>
          </w:tcPr>
          <w:p w14:paraId="72338161"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71744" behindDoc="0" locked="0" layoutInCell="1" allowOverlap="1" wp14:anchorId="34294487" wp14:editId="75D048E5">
                  <wp:simplePos x="0" y="0"/>
                  <wp:positionH relativeFrom="column">
                    <wp:posOffset>-41275</wp:posOffset>
                  </wp:positionH>
                  <wp:positionV relativeFrom="paragraph">
                    <wp:posOffset>54610</wp:posOffset>
                  </wp:positionV>
                  <wp:extent cx="6177915" cy="1987550"/>
                  <wp:effectExtent l="0" t="0" r="0" b="0"/>
                  <wp:wrapNone/>
                  <wp:docPr id="1947011241"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CF7616C"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79613762"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196B1ED"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D348660"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5313C9F8"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93818AB"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8172F57"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6C7FE090"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00D6EADA"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4FFC6E75"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226605D"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54B9745"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FF6F07C" w14:textId="77777777" w:rsidR="0052454F" w:rsidRDefault="0052454F" w:rsidP="00F3142B">
            <w:pPr>
              <w:spacing w:after="0" w:line="240" w:lineRule="auto"/>
              <w:rPr>
                <w:rFonts w:eastAsia="Times New Roman" w:cstheme="minorHAnsi"/>
                <w:color w:val="FFFFFF" w:themeColor="background1"/>
                <w:sz w:val="16"/>
                <w:szCs w:val="16"/>
                <w:lang w:eastAsia="pt-BR"/>
              </w:rPr>
            </w:pPr>
          </w:p>
          <w:p w14:paraId="2F74844A" w14:textId="77777777" w:rsidR="0052454F" w:rsidRPr="00D523D3" w:rsidRDefault="0052454F" w:rsidP="00F3142B">
            <w:pPr>
              <w:spacing w:after="0" w:line="240" w:lineRule="auto"/>
              <w:rPr>
                <w:rFonts w:eastAsia="Times New Roman" w:cstheme="minorHAnsi"/>
                <w:color w:val="FFFFFF" w:themeColor="background1"/>
                <w:sz w:val="16"/>
                <w:szCs w:val="16"/>
                <w:lang w:eastAsia="pt-BR"/>
              </w:rPr>
            </w:pPr>
          </w:p>
          <w:p w14:paraId="2403CA0D" w14:textId="77777777" w:rsidR="0052454F" w:rsidRPr="00D523D3" w:rsidRDefault="0052454F" w:rsidP="001C627B">
            <w:pPr>
              <w:spacing w:after="0" w:line="240" w:lineRule="auto"/>
              <w:jc w:val="center"/>
              <w:rPr>
                <w:rFonts w:eastAsia="Times New Roman" w:cstheme="minorHAnsi"/>
                <w:color w:val="FFFFFF" w:themeColor="background1"/>
                <w:sz w:val="16"/>
                <w:szCs w:val="16"/>
                <w:lang w:eastAsia="pt-BR"/>
              </w:rPr>
            </w:pPr>
          </w:p>
          <w:p w14:paraId="510CBFC5" w14:textId="77777777" w:rsidR="0052454F" w:rsidRDefault="0052454F" w:rsidP="001C627B">
            <w:pPr>
              <w:spacing w:after="0" w:line="240" w:lineRule="auto"/>
              <w:jc w:val="center"/>
              <w:rPr>
                <w:noProof/>
              </w:rPr>
            </w:pPr>
          </w:p>
        </w:tc>
      </w:tr>
      <w:tr w:rsidR="0052454F" w:rsidRPr="00D523D3" w14:paraId="6926EC98" w14:textId="7125CD31" w:rsidTr="009A45DC">
        <w:trPr>
          <w:trHeight w:val="376"/>
        </w:trPr>
        <w:tc>
          <w:tcPr>
            <w:tcW w:w="9776" w:type="dxa"/>
            <w:gridSpan w:val="14"/>
            <w:shd w:val="clear" w:color="auto" w:fill="auto"/>
            <w:vAlign w:val="center"/>
          </w:tcPr>
          <w:p w14:paraId="523DCED4" w14:textId="46E07455" w:rsidR="0052454F" w:rsidRPr="0052454F" w:rsidRDefault="0052454F" w:rsidP="002A1377">
            <w:pPr>
              <w:pStyle w:val="NormalWeb"/>
              <w:spacing w:after="266" w:line="360" w:lineRule="auto"/>
              <w:ind w:right="-1"/>
              <w:jc w:val="both"/>
              <w:rPr>
                <w:rFonts w:ascii="Arial" w:hAnsi="Arial" w:cs="Arial"/>
                <w:sz w:val="20"/>
                <w:szCs w:val="20"/>
              </w:rPr>
            </w:pPr>
            <w:r>
              <w:rPr>
                <w:rFonts w:ascii="Arial" w:hAnsi="Arial" w:cs="Arial"/>
                <w:b/>
                <w:bCs/>
                <w:sz w:val="20"/>
                <w:szCs w:val="20"/>
              </w:rPr>
              <w:t>Análise Crítica</w:t>
            </w:r>
            <w:r w:rsidRPr="002C6A5B">
              <w:rPr>
                <w:rFonts w:ascii="Arial" w:hAnsi="Arial" w:cs="Arial"/>
                <w:b/>
                <w:bCs/>
                <w:sz w:val="20"/>
                <w:szCs w:val="20"/>
              </w:rPr>
              <w:t xml:space="preserve">: </w:t>
            </w:r>
            <w:r w:rsidRPr="00115CE7">
              <w:rPr>
                <w:rFonts w:ascii="Arial" w:hAnsi="Arial" w:cs="Arial"/>
                <w:sz w:val="20"/>
                <w:szCs w:val="20"/>
              </w:rPr>
              <w:t xml:space="preserve">A pesquisa compreende todas as unidades da </w:t>
            </w:r>
            <w:r>
              <w:rPr>
                <w:rFonts w:ascii="Arial" w:hAnsi="Arial" w:cs="Arial"/>
                <w:sz w:val="20"/>
                <w:szCs w:val="20"/>
              </w:rPr>
              <w:t>Rede HEMO</w:t>
            </w:r>
            <w:r w:rsidRPr="00115CE7">
              <w:rPr>
                <w:rFonts w:ascii="Arial" w:hAnsi="Arial" w:cs="Arial"/>
                <w:sz w:val="20"/>
                <w:szCs w:val="20"/>
              </w:rPr>
              <w:t>, no total participaram 3.439 doadores, cerca de 637 participantes a mais comparado com o mês anterior, alcançando a satisfação de 99,37</w:t>
            </w:r>
            <w:proofErr w:type="gramStart"/>
            <w:r w:rsidRPr="00115CE7">
              <w:rPr>
                <w:rFonts w:ascii="Arial" w:hAnsi="Arial" w:cs="Arial"/>
                <w:sz w:val="20"/>
                <w:szCs w:val="20"/>
              </w:rPr>
              <w:t>%.</w:t>
            </w:r>
            <w:r w:rsidR="00952586">
              <w:rPr>
                <w:rFonts w:ascii="Arial" w:hAnsi="Arial" w:cs="Arial"/>
                <w:sz w:val="20"/>
                <w:szCs w:val="20"/>
              </w:rPr>
              <w:t>Em</w:t>
            </w:r>
            <w:proofErr w:type="gramEnd"/>
            <w:r w:rsidR="00952586">
              <w:rPr>
                <w:rFonts w:ascii="Arial" w:hAnsi="Arial" w:cs="Arial"/>
                <w:sz w:val="20"/>
                <w:szCs w:val="20"/>
              </w:rPr>
              <w:t xml:space="preserve"> relação a 2023, houve aumento de 1,17% na satisfação dos usuários.</w:t>
            </w:r>
          </w:p>
        </w:tc>
      </w:tr>
    </w:tbl>
    <w:p w14:paraId="39E16E67" w14:textId="500B9718" w:rsidR="00D13A5E" w:rsidRPr="00D523D3" w:rsidRDefault="00D13A5E" w:rsidP="00221372">
      <w:pPr>
        <w:pStyle w:val="Ttulo3"/>
        <w:spacing w:after="240"/>
        <w:rPr>
          <w:rFonts w:asciiTheme="minorHAnsi" w:hAnsiTheme="minorHAnsi" w:cstheme="minorHAnsi"/>
        </w:rPr>
      </w:pPr>
      <w:bookmarkStart w:id="63" w:name="_Toc187135621"/>
      <w:bookmarkEnd w:id="62"/>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63"/>
    </w:p>
    <w:tbl>
      <w:tblPr>
        <w:tblW w:w="9781" w:type="dxa"/>
        <w:tblInd w:w="-5" w:type="dxa"/>
        <w:tblLayout w:type="fixed"/>
        <w:tblCellMar>
          <w:left w:w="70" w:type="dxa"/>
          <w:right w:w="70" w:type="dxa"/>
        </w:tblCellMar>
        <w:tblLook w:val="04A0" w:firstRow="1" w:lastRow="0" w:firstColumn="1" w:lastColumn="0" w:noHBand="0" w:noVBand="1"/>
      </w:tblPr>
      <w:tblGrid>
        <w:gridCol w:w="1864"/>
        <w:gridCol w:w="609"/>
        <w:gridCol w:w="609"/>
        <w:gridCol w:w="609"/>
        <w:gridCol w:w="609"/>
        <w:gridCol w:w="609"/>
        <w:gridCol w:w="609"/>
        <w:gridCol w:w="609"/>
        <w:gridCol w:w="609"/>
        <w:gridCol w:w="609"/>
        <w:gridCol w:w="609"/>
        <w:gridCol w:w="609"/>
        <w:gridCol w:w="609"/>
        <w:gridCol w:w="609"/>
      </w:tblGrid>
      <w:tr w:rsidR="0052454F" w:rsidRPr="00D523D3" w14:paraId="4FBCC0CE" w14:textId="3C8FB8B6" w:rsidTr="0052454F">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0ADF674" w14:textId="4C6E9161"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52454F" w:rsidRPr="00D523D3" w14:paraId="3365F556" w14:textId="5CD4C643" w:rsidTr="0052454F">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31F83053"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255267D2"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1CDDD58E"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494BF4EC"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ED2C243"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0CB60217"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6D1888E7"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025F38B8"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7BC6B581" w:rsidR="0052454F" w:rsidRPr="00D523D3" w:rsidRDefault="0052454F"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087C7A27" w:rsidR="0052454F" w:rsidRPr="00D523D3" w:rsidRDefault="0052454F"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036DD2C4" w:rsidR="0052454F" w:rsidRPr="00D523D3" w:rsidRDefault="00F8748D"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9C6D792" w14:textId="6F2D6A6C" w:rsidR="0052454F" w:rsidRPr="00D523D3" w:rsidRDefault="00F8748D"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r>
      <w:tr w:rsidR="0052454F" w:rsidRPr="00D523D3" w14:paraId="78161939" w14:textId="0C48F713" w:rsidTr="0052454F">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63B511E" w14:textId="48E2FADF"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52454F" w:rsidRPr="00D523D3" w14:paraId="7B42CF4D" w14:textId="0CA3D51A" w:rsidTr="0052454F">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18B6A5B0"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17" w:type="dxa"/>
            <w:gridSpan w:val="13"/>
            <w:tcBorders>
              <w:top w:val="single" w:sz="4" w:space="0" w:color="auto"/>
              <w:left w:val="single" w:sz="4" w:space="0" w:color="auto"/>
              <w:right w:val="single" w:sz="4" w:space="0" w:color="auto"/>
            </w:tcBorders>
            <w:shd w:val="clear" w:color="auto" w:fill="008080"/>
            <w:noWrap/>
            <w:vAlign w:val="center"/>
          </w:tcPr>
          <w:p w14:paraId="0432FAD3" w14:textId="18E080BF"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52454F" w:rsidRPr="00D523D3" w14:paraId="29857ECA" w14:textId="32CD22DB" w:rsidTr="003F1912">
        <w:trPr>
          <w:trHeight w:val="345"/>
        </w:trPr>
        <w:tc>
          <w:tcPr>
            <w:tcW w:w="9781" w:type="dxa"/>
            <w:gridSpan w:val="14"/>
            <w:shd w:val="clear" w:color="auto" w:fill="auto"/>
            <w:vAlign w:val="center"/>
          </w:tcPr>
          <w:p w14:paraId="66669805" w14:textId="6EEB594B" w:rsidR="007B2BFB" w:rsidRDefault="007B2BFB" w:rsidP="003E1F44">
            <w:pPr>
              <w:spacing w:after="0" w:line="240" w:lineRule="auto"/>
              <w:jc w:val="center"/>
              <w:rPr>
                <w:rFonts w:cstheme="minorHAnsi"/>
                <w:noProof/>
              </w:rPr>
            </w:pPr>
          </w:p>
          <w:p w14:paraId="00C5A961" w14:textId="761870F4" w:rsidR="007B2BFB" w:rsidRDefault="007B2BFB" w:rsidP="003E1F44">
            <w:pPr>
              <w:spacing w:after="0" w:line="240" w:lineRule="auto"/>
              <w:jc w:val="center"/>
              <w:rPr>
                <w:rFonts w:cstheme="minorHAnsi"/>
                <w:noProof/>
              </w:rPr>
            </w:pPr>
          </w:p>
          <w:p w14:paraId="1F3C3789" w14:textId="14AF7BEA" w:rsidR="007B2BFB" w:rsidRDefault="007B2BFB" w:rsidP="003E1F44">
            <w:pPr>
              <w:spacing w:after="0" w:line="240" w:lineRule="auto"/>
              <w:jc w:val="center"/>
              <w:rPr>
                <w:rFonts w:cstheme="minorHAnsi"/>
                <w:noProof/>
              </w:rPr>
            </w:pPr>
          </w:p>
          <w:p w14:paraId="31219FB8" w14:textId="6CA848C2" w:rsidR="0052454F" w:rsidRDefault="0052454F" w:rsidP="003E1F44">
            <w:pPr>
              <w:spacing w:after="0" w:line="240" w:lineRule="auto"/>
              <w:jc w:val="center"/>
              <w:rPr>
                <w:rFonts w:cstheme="minorHAnsi"/>
                <w:noProof/>
              </w:rPr>
            </w:pPr>
          </w:p>
          <w:p w14:paraId="71F92497" w14:textId="77777777" w:rsidR="0052454F" w:rsidRDefault="0052454F" w:rsidP="003E1F44">
            <w:pPr>
              <w:spacing w:after="0" w:line="240" w:lineRule="auto"/>
              <w:jc w:val="center"/>
              <w:rPr>
                <w:rFonts w:cstheme="minorHAnsi"/>
                <w:noProof/>
              </w:rPr>
            </w:pPr>
          </w:p>
          <w:p w14:paraId="7DFDB162" w14:textId="55CD7227" w:rsidR="0052454F" w:rsidRPr="00D523D3" w:rsidRDefault="00591C6E" w:rsidP="003E1F44">
            <w:pPr>
              <w:spacing w:after="0" w:line="240" w:lineRule="auto"/>
              <w:jc w:val="center"/>
              <w:rPr>
                <w:rFonts w:cstheme="minorHAnsi"/>
                <w:noProof/>
              </w:rPr>
            </w:pPr>
            <w:r>
              <w:rPr>
                <w:noProof/>
              </w:rPr>
              <w:drawing>
                <wp:anchor distT="0" distB="0" distL="114300" distR="114300" simplePos="0" relativeHeight="259875840" behindDoc="0" locked="0" layoutInCell="1" allowOverlap="1" wp14:anchorId="5AEBE817" wp14:editId="693077CA">
                  <wp:simplePos x="0" y="0"/>
                  <wp:positionH relativeFrom="column">
                    <wp:posOffset>-41275</wp:posOffset>
                  </wp:positionH>
                  <wp:positionV relativeFrom="paragraph">
                    <wp:posOffset>0</wp:posOffset>
                  </wp:positionV>
                  <wp:extent cx="6177915" cy="1812290"/>
                  <wp:effectExtent l="0" t="0" r="0" b="0"/>
                  <wp:wrapNone/>
                  <wp:docPr id="1410600742"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088AF89D" w14:textId="67372015" w:rsidR="0052454F" w:rsidRDefault="0052454F" w:rsidP="00591C6E">
            <w:pPr>
              <w:spacing w:after="0" w:line="240" w:lineRule="auto"/>
              <w:rPr>
                <w:rFonts w:cstheme="minorHAnsi"/>
                <w:noProof/>
              </w:rPr>
            </w:pPr>
          </w:p>
          <w:p w14:paraId="41AA153C" w14:textId="77777777" w:rsidR="00591C6E" w:rsidRDefault="00591C6E" w:rsidP="00591C6E">
            <w:pPr>
              <w:spacing w:after="0" w:line="240" w:lineRule="auto"/>
              <w:rPr>
                <w:rFonts w:cstheme="minorHAnsi"/>
                <w:noProof/>
              </w:rPr>
            </w:pPr>
          </w:p>
          <w:p w14:paraId="7CD5C231" w14:textId="77777777" w:rsidR="00591C6E" w:rsidRDefault="00591C6E" w:rsidP="00591C6E">
            <w:pPr>
              <w:spacing w:after="0" w:line="240" w:lineRule="auto"/>
              <w:rPr>
                <w:rFonts w:cstheme="minorHAnsi"/>
                <w:noProof/>
              </w:rPr>
            </w:pPr>
          </w:p>
          <w:p w14:paraId="076B0F4E" w14:textId="77777777" w:rsidR="00591C6E" w:rsidRDefault="00591C6E" w:rsidP="00591C6E">
            <w:pPr>
              <w:spacing w:after="0" w:line="240" w:lineRule="auto"/>
              <w:rPr>
                <w:rFonts w:cstheme="minorHAnsi"/>
                <w:noProof/>
              </w:rPr>
            </w:pPr>
          </w:p>
          <w:p w14:paraId="209692D5" w14:textId="77777777" w:rsidR="00591C6E" w:rsidRDefault="00591C6E" w:rsidP="00591C6E">
            <w:pPr>
              <w:spacing w:after="0" w:line="240" w:lineRule="auto"/>
              <w:rPr>
                <w:rFonts w:cstheme="minorHAnsi"/>
                <w:noProof/>
              </w:rPr>
            </w:pPr>
          </w:p>
          <w:p w14:paraId="47E24AD8" w14:textId="77777777" w:rsidR="00591C6E" w:rsidRDefault="00591C6E" w:rsidP="00591C6E">
            <w:pPr>
              <w:spacing w:after="0" w:line="240" w:lineRule="auto"/>
              <w:rPr>
                <w:rFonts w:cstheme="minorHAnsi"/>
                <w:noProof/>
              </w:rPr>
            </w:pPr>
          </w:p>
          <w:p w14:paraId="6638907C" w14:textId="77777777" w:rsidR="00591C6E" w:rsidRDefault="00591C6E" w:rsidP="00591C6E">
            <w:pPr>
              <w:spacing w:after="0" w:line="240" w:lineRule="auto"/>
              <w:rPr>
                <w:rFonts w:cstheme="minorHAnsi"/>
                <w:noProof/>
              </w:rPr>
            </w:pPr>
          </w:p>
          <w:p w14:paraId="16B4E479" w14:textId="77777777" w:rsidR="00591C6E" w:rsidRDefault="00591C6E" w:rsidP="00591C6E">
            <w:pPr>
              <w:spacing w:after="0" w:line="240" w:lineRule="auto"/>
              <w:rPr>
                <w:rFonts w:cstheme="minorHAnsi"/>
                <w:noProof/>
              </w:rPr>
            </w:pPr>
          </w:p>
          <w:p w14:paraId="072FA325" w14:textId="77777777" w:rsidR="00591C6E" w:rsidRPr="00D523D3" w:rsidRDefault="00591C6E" w:rsidP="00591C6E">
            <w:pPr>
              <w:spacing w:after="0" w:line="240" w:lineRule="auto"/>
              <w:rPr>
                <w:rFonts w:cstheme="minorHAnsi"/>
                <w:noProof/>
              </w:rPr>
            </w:pPr>
          </w:p>
          <w:p w14:paraId="02BEF9DD" w14:textId="77777777" w:rsidR="0052454F" w:rsidRDefault="0052454F" w:rsidP="00591C6E">
            <w:pPr>
              <w:spacing w:after="0" w:line="240" w:lineRule="auto"/>
              <w:rPr>
                <w:noProof/>
              </w:rPr>
            </w:pPr>
          </w:p>
        </w:tc>
      </w:tr>
      <w:tr w:rsidR="0052454F" w:rsidRPr="00D523D3" w14:paraId="721D4E8E" w14:textId="5F49DE5E" w:rsidTr="008C0E7F">
        <w:trPr>
          <w:trHeight w:val="345"/>
        </w:trPr>
        <w:tc>
          <w:tcPr>
            <w:tcW w:w="9781" w:type="dxa"/>
            <w:gridSpan w:val="14"/>
            <w:shd w:val="clear" w:color="auto" w:fill="auto"/>
            <w:vAlign w:val="center"/>
          </w:tcPr>
          <w:p w14:paraId="1B7064AC" w14:textId="3EB47D5B" w:rsidR="0052454F" w:rsidRDefault="0052454F"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C2568F" w:rsidRPr="00C2568F">
              <w:rPr>
                <w:rFonts w:ascii="Arial" w:hAnsi="Arial" w:cs="Arial"/>
                <w:sz w:val="20"/>
                <w:szCs w:val="20"/>
              </w:rPr>
              <w:t>Em dezembro de 2024 o índice de produção de hemocomponentes obteve o valor de 2,4, permanecendo dentro da média de 2023 e atingindo 100% da meta contratual em todos os meses no ano de 2024, cujo valor é maior ou igual a 2,3. Um aumento de 0,1 comparado ao mês de novembro. O aumento da produção em alguns meses,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w:t>
            </w:r>
          </w:p>
          <w:p w14:paraId="2FE4AA72" w14:textId="77777777" w:rsidR="0052454F" w:rsidRDefault="0052454F" w:rsidP="00EF4287">
            <w:pPr>
              <w:autoSpaceDE w:val="0"/>
              <w:autoSpaceDN w:val="0"/>
              <w:adjustRightInd w:val="0"/>
              <w:spacing w:after="0" w:line="360" w:lineRule="auto"/>
              <w:jc w:val="both"/>
              <w:rPr>
                <w:rFonts w:ascii="Arial" w:hAnsi="Arial" w:cs="Arial"/>
                <w:b/>
                <w:bCs/>
                <w:sz w:val="20"/>
                <w:szCs w:val="20"/>
              </w:rPr>
            </w:pPr>
          </w:p>
        </w:tc>
      </w:tr>
    </w:tbl>
    <w:p w14:paraId="09929074" w14:textId="59D78BF3" w:rsidR="008846F9" w:rsidRPr="00D523D3" w:rsidRDefault="008846F9" w:rsidP="009E284B">
      <w:pPr>
        <w:autoSpaceDE w:val="0"/>
        <w:autoSpaceDN w:val="0"/>
        <w:adjustRightInd w:val="0"/>
        <w:spacing w:after="0" w:line="360" w:lineRule="auto"/>
        <w:jc w:val="both"/>
        <w:rPr>
          <w:rFonts w:cstheme="minorHAnsi"/>
          <w:color w:val="000000"/>
        </w:rPr>
      </w:pPr>
    </w:p>
    <w:p w14:paraId="6ECB925A" w14:textId="027BE14E" w:rsidR="00974F3E" w:rsidRPr="00D523D3" w:rsidRDefault="00ED635E" w:rsidP="0061242E">
      <w:pPr>
        <w:pStyle w:val="Ttulo3"/>
        <w:spacing w:after="240"/>
        <w:rPr>
          <w:rFonts w:asciiTheme="minorHAnsi" w:hAnsiTheme="minorHAnsi" w:cstheme="minorHAnsi"/>
          <w:b/>
          <w:bCs/>
        </w:rPr>
      </w:pPr>
      <w:bookmarkStart w:id="64" w:name="_Toc187135622"/>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64"/>
    </w:p>
    <w:tbl>
      <w:tblPr>
        <w:tblW w:w="9776" w:type="dxa"/>
        <w:tblLayout w:type="fixed"/>
        <w:tblCellMar>
          <w:left w:w="70" w:type="dxa"/>
          <w:right w:w="70" w:type="dxa"/>
        </w:tblCellMar>
        <w:tblLook w:val="04A0" w:firstRow="1" w:lastRow="0" w:firstColumn="1" w:lastColumn="0" w:noHBand="0" w:noVBand="1"/>
      </w:tblPr>
      <w:tblGrid>
        <w:gridCol w:w="1207"/>
        <w:gridCol w:w="659"/>
        <w:gridCol w:w="659"/>
        <w:gridCol w:w="659"/>
        <w:gridCol w:w="659"/>
        <w:gridCol w:w="659"/>
        <w:gridCol w:w="659"/>
        <w:gridCol w:w="660"/>
        <w:gridCol w:w="659"/>
        <w:gridCol w:w="659"/>
        <w:gridCol w:w="659"/>
        <w:gridCol w:w="659"/>
        <w:gridCol w:w="659"/>
        <w:gridCol w:w="660"/>
      </w:tblGrid>
      <w:tr w:rsidR="00C3097A" w:rsidRPr="00D523D3" w14:paraId="24F82A22" w14:textId="634F9CEB" w:rsidTr="00C3097A">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C3097A" w:rsidRPr="00D523D3" w:rsidRDefault="00C3097A"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tcPr>
          <w:p w14:paraId="0043E108" w14:textId="136A7CFF"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0591E" w:rsidRPr="00D523D3" w14:paraId="05EA27EB" w14:textId="471C9479" w:rsidTr="00C3097A">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70591E" w:rsidRPr="00D523D3" w:rsidRDefault="0070591E" w:rsidP="0070591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47E8E11A" w:rsidR="0070591E" w:rsidRPr="00D523D3" w:rsidRDefault="0070591E" w:rsidP="0070591E">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9864558" w14:textId="20AF158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(14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85788D"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1F1F0395" w14:textId="5C1273E9"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(12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0BF218"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03D930F7" w14:textId="125335BF"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(14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BBF151"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3E38324C" w14:textId="583DFA4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(15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3D97FA"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0CEE5ACA" w14:textId="2A14462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(17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379723" w14:textId="0689C3E2"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F1DAE4E" w14:textId="2389E8D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(21 dias)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A9B11"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0B4C5A6" w14:textId="54B79F0C"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(13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0754ED"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520F2694" w14:textId="51FA946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(9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C2DD00"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A47DB3A" w14:textId="51A5221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(9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336A13E2"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1B20348" w14:textId="41123EA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(11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6D524644"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4534B85F" w14:textId="76C34C0D"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(15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534E059B"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1291FED7" w14:textId="433AF57F"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w:t>
            </w:r>
            <w:r>
              <w:rPr>
                <w:rFonts w:eastAsia="Times New Roman" w:cstheme="minorHAnsi"/>
                <w:color w:val="000000"/>
                <w:sz w:val="14"/>
                <w:szCs w:val="14"/>
                <w:lang w:eastAsia="pt-BR"/>
              </w:rPr>
              <w:t>7</w:t>
            </w:r>
            <w:r w:rsidRPr="00C3097A">
              <w:rPr>
                <w:rFonts w:eastAsia="Times New Roman" w:cstheme="minorHAnsi"/>
                <w:color w:val="000000"/>
                <w:sz w:val="14"/>
                <w:szCs w:val="14"/>
                <w:lang w:eastAsia="pt-BR"/>
              </w:rPr>
              <w:t xml:space="preserve"> dias)</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C06B6EC" w14:textId="77777777" w:rsidR="002E7C57" w:rsidRPr="00C3097A" w:rsidRDefault="002E7C57" w:rsidP="002E7C57">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E78B203" w14:textId="48657AF0" w:rsidR="0070591E" w:rsidRPr="00C3097A" w:rsidRDefault="002E7C57" w:rsidP="002E7C57">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w:t>
            </w:r>
            <w:r>
              <w:rPr>
                <w:rFonts w:eastAsia="Times New Roman" w:cstheme="minorHAnsi"/>
                <w:color w:val="000000"/>
                <w:sz w:val="14"/>
                <w:szCs w:val="14"/>
                <w:lang w:eastAsia="pt-BR"/>
              </w:rPr>
              <w:t>4</w:t>
            </w:r>
            <w:r w:rsidRPr="00C3097A">
              <w:rPr>
                <w:rFonts w:eastAsia="Times New Roman" w:cstheme="minorHAnsi"/>
                <w:color w:val="000000"/>
                <w:sz w:val="14"/>
                <w:szCs w:val="14"/>
                <w:lang w:eastAsia="pt-BR"/>
              </w:rPr>
              <w:t xml:space="preserve"> dias)</w:t>
            </w:r>
          </w:p>
        </w:tc>
      </w:tr>
      <w:tr w:rsidR="0070591E" w:rsidRPr="00D523D3" w14:paraId="1AD7315C" w14:textId="77777777" w:rsidTr="00FF31C2">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145969A6" w:rsidR="0070591E" w:rsidRPr="00D523D3" w:rsidRDefault="0070591E" w:rsidP="0070591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69"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37001FF8" w14:textId="6751ECF6" w:rsidR="0070591E" w:rsidRPr="00D523D3" w:rsidRDefault="0070591E" w:rsidP="0070591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70591E" w:rsidRPr="00D523D3" w14:paraId="086AB0BB" w14:textId="77777777" w:rsidTr="001855C9">
        <w:trPr>
          <w:trHeight w:val="292"/>
        </w:trPr>
        <w:tc>
          <w:tcPr>
            <w:tcW w:w="9776" w:type="dxa"/>
            <w:gridSpan w:val="14"/>
            <w:tcBorders>
              <w:top w:val="single" w:sz="4" w:space="0" w:color="auto"/>
            </w:tcBorders>
          </w:tcPr>
          <w:p w14:paraId="258688DA" w14:textId="0F7A2049" w:rsidR="0070591E" w:rsidRPr="00D523D3" w:rsidRDefault="0070591E" w:rsidP="0070591E">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2F1D5C63" w:rsidR="0070591E" w:rsidRPr="002C6A5B" w:rsidRDefault="0070591E" w:rsidP="00033304">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Pr>
                <w:rFonts w:ascii="Arial" w:hAnsi="Arial" w:cs="Arial"/>
                <w:sz w:val="20"/>
                <w:szCs w:val="20"/>
              </w:rPr>
              <w:t>Rede HEMO</w:t>
            </w:r>
            <w:r w:rsidRPr="002C6A5B">
              <w:rPr>
                <w:rFonts w:ascii="Arial" w:hAnsi="Arial" w:cs="Arial"/>
                <w:sz w:val="20"/>
                <w:szCs w:val="20"/>
              </w:rPr>
              <w:t xml:space="preserve"> finalizou </w:t>
            </w:r>
            <w:r w:rsidR="00733C6C">
              <w:rPr>
                <w:rFonts w:ascii="Arial" w:hAnsi="Arial" w:cs="Arial"/>
                <w:sz w:val="20"/>
                <w:szCs w:val="20"/>
              </w:rPr>
              <w:t>o mês de dezembro com 17 dias</w:t>
            </w:r>
            <w:r w:rsidR="00033304" w:rsidRPr="00033304">
              <w:rPr>
                <w:rFonts w:ascii="Arial" w:hAnsi="Arial" w:cs="Arial"/>
                <w:sz w:val="20"/>
                <w:szCs w:val="20"/>
              </w:rPr>
              <w:t>, conforme o Guia Nacional de Gerenciamento de Estoque de Sangue em Situações de Emergências do Ministério da Saúde.</w:t>
            </w:r>
            <w:r w:rsidR="00033304">
              <w:rPr>
                <w:rFonts w:ascii="Arial" w:hAnsi="Arial" w:cs="Arial"/>
                <w:sz w:val="20"/>
                <w:szCs w:val="20"/>
              </w:rPr>
              <w:t xml:space="preserve"> A média </w:t>
            </w:r>
            <w:r w:rsidR="0001195E">
              <w:rPr>
                <w:rFonts w:ascii="Arial" w:hAnsi="Arial" w:cs="Arial"/>
                <w:sz w:val="20"/>
                <w:szCs w:val="20"/>
              </w:rPr>
              <w:t>d</w:t>
            </w:r>
            <w:r w:rsidR="00D800E4">
              <w:rPr>
                <w:rFonts w:ascii="Arial" w:hAnsi="Arial" w:cs="Arial"/>
                <w:sz w:val="20"/>
                <w:szCs w:val="20"/>
              </w:rPr>
              <w:t>o de 2024</w:t>
            </w:r>
            <w:r w:rsidR="0001195E">
              <w:rPr>
                <w:rFonts w:ascii="Arial" w:hAnsi="Arial" w:cs="Arial"/>
                <w:sz w:val="20"/>
                <w:szCs w:val="20"/>
              </w:rPr>
              <w:t xml:space="preserve"> foi</w:t>
            </w:r>
            <w:r w:rsidRPr="002C6A5B">
              <w:rPr>
                <w:rFonts w:ascii="Arial" w:hAnsi="Arial" w:cs="Arial"/>
                <w:sz w:val="20"/>
                <w:szCs w:val="20"/>
              </w:rPr>
              <w:t xml:space="preserve"> 1</w:t>
            </w:r>
            <w:r w:rsidR="00033304">
              <w:rPr>
                <w:rFonts w:ascii="Arial" w:hAnsi="Arial" w:cs="Arial"/>
                <w:sz w:val="20"/>
                <w:szCs w:val="20"/>
              </w:rPr>
              <w:t>4</w:t>
            </w:r>
            <w:r w:rsidRPr="002C6A5B">
              <w:rPr>
                <w:rFonts w:ascii="Arial" w:hAnsi="Arial" w:cs="Arial"/>
                <w:sz w:val="20"/>
                <w:szCs w:val="20"/>
              </w:rPr>
              <w:t xml:space="preserve"> dias</w:t>
            </w:r>
            <w:r>
              <w:rPr>
                <w:rFonts w:ascii="Arial" w:hAnsi="Arial" w:cs="Arial"/>
                <w:sz w:val="20"/>
                <w:szCs w:val="20"/>
              </w:rPr>
              <w:t xml:space="preserve"> resultado </w:t>
            </w:r>
            <w:r w:rsidR="00D800E4">
              <w:rPr>
                <w:rFonts w:ascii="Arial" w:hAnsi="Arial" w:cs="Arial"/>
                <w:sz w:val="20"/>
                <w:szCs w:val="20"/>
              </w:rPr>
              <w:t xml:space="preserve">em uma redução de </w:t>
            </w:r>
            <w:r w:rsidR="00F27EE2">
              <w:rPr>
                <w:rFonts w:ascii="Arial" w:hAnsi="Arial" w:cs="Arial"/>
                <w:sz w:val="20"/>
                <w:szCs w:val="20"/>
              </w:rPr>
              <w:t>17% na média quando comparado ao ano de 2023.</w:t>
            </w:r>
          </w:p>
        </w:tc>
      </w:tr>
    </w:tbl>
    <w:p w14:paraId="046156CE" w14:textId="77777777" w:rsidR="001C166F" w:rsidRDefault="001C166F" w:rsidP="006E7FDA">
      <w:pPr>
        <w:rPr>
          <w:rFonts w:cstheme="minorHAnsi"/>
          <w:sz w:val="16"/>
          <w:szCs w:val="16"/>
        </w:rPr>
      </w:pPr>
    </w:p>
    <w:p w14:paraId="2C049747" w14:textId="77777777" w:rsidR="00C4241C" w:rsidRPr="00D523D3" w:rsidRDefault="00C4241C"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5" w:name="_Toc187135623"/>
      <w:r w:rsidRPr="00D523D3">
        <w:rPr>
          <w:rFonts w:asciiTheme="minorHAnsi" w:hAnsiTheme="minorHAnsi" w:cstheme="minorHAnsi"/>
          <w:b/>
          <w:bCs/>
        </w:rPr>
        <w:t>11.7.12. PERCENTUAL DE PERDA DE CONCENTRADO DE HEMÁCIAS POR VALIDADE</w:t>
      </w:r>
      <w:bookmarkEnd w:id="65"/>
    </w:p>
    <w:tbl>
      <w:tblPr>
        <w:tblW w:w="9776" w:type="dxa"/>
        <w:tblLayout w:type="fixed"/>
        <w:tblCellMar>
          <w:left w:w="70" w:type="dxa"/>
          <w:right w:w="70" w:type="dxa"/>
        </w:tblCellMar>
        <w:tblLook w:val="04A0" w:firstRow="1" w:lastRow="0" w:firstColumn="1" w:lastColumn="0" w:noHBand="0" w:noVBand="1"/>
      </w:tblPr>
      <w:tblGrid>
        <w:gridCol w:w="1835"/>
        <w:gridCol w:w="610"/>
        <w:gridCol w:w="611"/>
        <w:gridCol w:w="611"/>
        <w:gridCol w:w="611"/>
        <w:gridCol w:w="611"/>
        <w:gridCol w:w="611"/>
        <w:gridCol w:w="610"/>
        <w:gridCol w:w="611"/>
        <w:gridCol w:w="611"/>
        <w:gridCol w:w="611"/>
        <w:gridCol w:w="611"/>
        <w:gridCol w:w="611"/>
        <w:gridCol w:w="611"/>
      </w:tblGrid>
      <w:tr w:rsidR="00122321" w:rsidRPr="00D523D3" w14:paraId="6D58ABAA" w14:textId="295DDD12" w:rsidTr="00122321">
        <w:trPr>
          <w:trHeight w:val="295"/>
        </w:trPr>
        <w:tc>
          <w:tcPr>
            <w:tcW w:w="18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tcPr>
          <w:p w14:paraId="10F6B3E3" w14:textId="7C840CAD"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122321" w:rsidRPr="00D523D3" w14:paraId="4001585F" w14:textId="635FD5B8" w:rsidTr="00122321">
        <w:trPr>
          <w:trHeight w:val="382"/>
        </w:trPr>
        <w:tc>
          <w:tcPr>
            <w:tcW w:w="183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122321" w:rsidRPr="00D523D3" w:rsidRDefault="00122321"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562492A1"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24%</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4AF91B9"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31D2B8E3"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0994389C"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2EB9A3F"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7,5%</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22320F5"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68299B09"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41C10513"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12066735"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7564436A" w:rsidR="00122321" w:rsidRPr="00D523D3" w:rsidRDefault="00122321"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238BB7E6" w:rsidR="00122321" w:rsidRPr="00D523D3" w:rsidRDefault="00122321"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r w:rsidR="00B83C56">
              <w:rPr>
                <w:rFonts w:eastAsia="Times New Roman" w:cstheme="minorHAnsi"/>
                <w:color w:val="000000"/>
                <w:sz w:val="16"/>
                <w:szCs w:val="16"/>
                <w:lang w:eastAsia="pt-BR"/>
              </w:rPr>
              <w:t>%</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6EBC55B0" w:rsidR="00122321" w:rsidRPr="00D523D3" w:rsidRDefault="00284C86"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E96CDE8" w14:textId="5E2F223D" w:rsidR="00122321" w:rsidRPr="00D523D3" w:rsidRDefault="00435F3F"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r>
      <w:tr w:rsidR="00435F3F" w:rsidRPr="00D523D3" w14:paraId="4240FFA9" w14:textId="77777777" w:rsidTr="00237960">
        <w:trPr>
          <w:trHeight w:val="170"/>
        </w:trPr>
        <w:tc>
          <w:tcPr>
            <w:tcW w:w="1835"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1" w:type="dxa"/>
            <w:gridSpan w:val="13"/>
            <w:tcBorders>
              <w:top w:val="single" w:sz="4" w:space="0" w:color="auto"/>
              <w:left w:val="single" w:sz="4" w:space="0" w:color="auto"/>
              <w:bottom w:val="single" w:sz="4" w:space="0" w:color="auto"/>
              <w:right w:val="single" w:sz="4" w:space="0" w:color="auto"/>
            </w:tcBorders>
            <w:shd w:val="clear" w:color="auto" w:fill="008080"/>
          </w:tcPr>
          <w:p w14:paraId="5FEDD63E" w14:textId="2A6623DC"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435F3F" w:rsidRPr="00D523D3" w14:paraId="2F7904FF" w14:textId="77777777" w:rsidTr="008D5917">
        <w:trPr>
          <w:trHeight w:val="170"/>
        </w:trPr>
        <w:tc>
          <w:tcPr>
            <w:tcW w:w="1835" w:type="dxa"/>
            <w:tcBorders>
              <w:top w:val="single" w:sz="4" w:space="0" w:color="auto"/>
              <w:left w:val="single" w:sz="4" w:space="0" w:color="auto"/>
              <w:right w:val="single" w:sz="4" w:space="0" w:color="auto"/>
            </w:tcBorders>
            <w:shd w:val="clear" w:color="auto" w:fill="008080"/>
            <w:vAlign w:val="center"/>
          </w:tcPr>
          <w:p w14:paraId="701FE233" w14:textId="28B1E502"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41" w:type="dxa"/>
            <w:gridSpan w:val="13"/>
            <w:tcBorders>
              <w:top w:val="single" w:sz="4" w:space="0" w:color="auto"/>
              <w:left w:val="single" w:sz="4" w:space="0" w:color="auto"/>
              <w:right w:val="single" w:sz="4" w:space="0" w:color="auto"/>
            </w:tcBorders>
            <w:shd w:val="clear" w:color="auto" w:fill="008080"/>
          </w:tcPr>
          <w:p w14:paraId="1235A7F4" w14:textId="14F4C880"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7,8%</w:t>
            </w:r>
          </w:p>
        </w:tc>
      </w:tr>
      <w:tr w:rsidR="00122321" w:rsidRPr="00D523D3" w14:paraId="6C1A9290" w14:textId="77777777" w:rsidTr="00ED3348">
        <w:trPr>
          <w:trHeight w:val="273"/>
        </w:trPr>
        <w:tc>
          <w:tcPr>
            <w:tcW w:w="9776" w:type="dxa"/>
            <w:gridSpan w:val="14"/>
          </w:tcPr>
          <w:p w14:paraId="09AC3E16" w14:textId="77777777" w:rsidR="00591C6E" w:rsidRDefault="00591C6E" w:rsidP="00304322">
            <w:pPr>
              <w:spacing w:after="0" w:line="240" w:lineRule="auto"/>
              <w:jc w:val="center"/>
              <w:rPr>
                <w:noProof/>
              </w:rPr>
            </w:pPr>
          </w:p>
          <w:p w14:paraId="78D2CFC0" w14:textId="037063AB" w:rsidR="00122321" w:rsidRDefault="00122321" w:rsidP="00304322">
            <w:pPr>
              <w:spacing w:after="0" w:line="240" w:lineRule="auto"/>
              <w:jc w:val="center"/>
              <w:rPr>
                <w:noProof/>
              </w:rPr>
            </w:pPr>
            <w:r>
              <w:rPr>
                <w:noProof/>
              </w:rPr>
              <w:drawing>
                <wp:anchor distT="0" distB="0" distL="114300" distR="114300" simplePos="0" relativeHeight="259879936" behindDoc="0" locked="0" layoutInCell="1" allowOverlap="1" wp14:anchorId="68BB2031" wp14:editId="3EB42DF1">
                  <wp:simplePos x="0" y="0"/>
                  <wp:positionH relativeFrom="column">
                    <wp:posOffset>-44146</wp:posOffset>
                  </wp:positionH>
                  <wp:positionV relativeFrom="paragraph">
                    <wp:posOffset>72859</wp:posOffset>
                  </wp:positionV>
                  <wp:extent cx="6186114" cy="1828800"/>
                  <wp:effectExtent l="0" t="0" r="5715" b="0"/>
                  <wp:wrapNone/>
                  <wp:docPr id="891773659"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122321" w:rsidRDefault="00122321" w:rsidP="00304322">
            <w:pPr>
              <w:spacing w:after="0" w:line="240" w:lineRule="auto"/>
              <w:jc w:val="center"/>
              <w:rPr>
                <w:noProof/>
              </w:rPr>
            </w:pPr>
          </w:p>
          <w:p w14:paraId="1B62DCB5" w14:textId="5DCE19E3" w:rsidR="00122321" w:rsidRDefault="00122321" w:rsidP="00304322">
            <w:pPr>
              <w:spacing w:after="0" w:line="240" w:lineRule="auto"/>
              <w:jc w:val="center"/>
              <w:rPr>
                <w:noProof/>
              </w:rPr>
            </w:pPr>
          </w:p>
          <w:p w14:paraId="0514D326" w14:textId="77777777" w:rsidR="00122321" w:rsidRDefault="00122321" w:rsidP="00304322">
            <w:pPr>
              <w:spacing w:after="0" w:line="240" w:lineRule="auto"/>
              <w:jc w:val="center"/>
              <w:rPr>
                <w:noProof/>
              </w:rPr>
            </w:pPr>
          </w:p>
          <w:p w14:paraId="775D86E2" w14:textId="77777777" w:rsidR="00122321" w:rsidRDefault="00122321" w:rsidP="00304322">
            <w:pPr>
              <w:spacing w:after="0" w:line="240" w:lineRule="auto"/>
              <w:jc w:val="center"/>
              <w:rPr>
                <w:noProof/>
              </w:rPr>
            </w:pPr>
          </w:p>
          <w:p w14:paraId="2DF3C392" w14:textId="77777777" w:rsidR="00122321" w:rsidRDefault="00122321" w:rsidP="00304322">
            <w:pPr>
              <w:spacing w:after="0" w:line="240" w:lineRule="auto"/>
              <w:jc w:val="center"/>
              <w:rPr>
                <w:noProof/>
              </w:rPr>
            </w:pPr>
          </w:p>
          <w:p w14:paraId="24817068" w14:textId="77777777" w:rsidR="00122321" w:rsidRDefault="00122321" w:rsidP="00304322">
            <w:pPr>
              <w:spacing w:after="0" w:line="240" w:lineRule="auto"/>
              <w:jc w:val="center"/>
              <w:rPr>
                <w:noProof/>
              </w:rPr>
            </w:pPr>
          </w:p>
          <w:p w14:paraId="73DCC41B" w14:textId="77777777" w:rsidR="00122321" w:rsidRDefault="00122321" w:rsidP="00304322">
            <w:pPr>
              <w:spacing w:after="0" w:line="240" w:lineRule="auto"/>
              <w:jc w:val="center"/>
              <w:rPr>
                <w:noProof/>
              </w:rPr>
            </w:pPr>
          </w:p>
          <w:p w14:paraId="1C4E67D1" w14:textId="7774D0F5" w:rsidR="00122321" w:rsidRDefault="00122321" w:rsidP="00EA0005">
            <w:pPr>
              <w:spacing w:after="0" w:line="240" w:lineRule="auto"/>
              <w:jc w:val="center"/>
              <w:rPr>
                <w:noProof/>
              </w:rPr>
            </w:pPr>
          </w:p>
          <w:p w14:paraId="14E635F8" w14:textId="77777777" w:rsidR="00122321" w:rsidRDefault="00122321" w:rsidP="00EA0005">
            <w:pPr>
              <w:spacing w:after="0" w:line="240" w:lineRule="auto"/>
              <w:jc w:val="center"/>
              <w:rPr>
                <w:noProof/>
              </w:rPr>
            </w:pPr>
          </w:p>
          <w:p w14:paraId="4B61BF0C" w14:textId="77777777" w:rsidR="00122321" w:rsidRPr="00EA0005" w:rsidRDefault="00122321" w:rsidP="00EA0005">
            <w:pPr>
              <w:spacing w:after="0" w:line="240" w:lineRule="auto"/>
              <w:jc w:val="center"/>
              <w:rPr>
                <w:noProof/>
              </w:rPr>
            </w:pPr>
          </w:p>
          <w:p w14:paraId="5B94364F" w14:textId="47EF494B" w:rsidR="00122321" w:rsidRPr="00D523D3" w:rsidRDefault="00122321" w:rsidP="00EA0005">
            <w:pPr>
              <w:spacing w:after="0" w:line="240" w:lineRule="auto"/>
              <w:rPr>
                <w:rFonts w:eastAsia="Times New Roman" w:cstheme="minorHAnsi"/>
                <w:color w:val="FFFFFF" w:themeColor="background1"/>
                <w:sz w:val="16"/>
                <w:szCs w:val="16"/>
                <w:lang w:eastAsia="pt-BR"/>
              </w:rPr>
            </w:pPr>
          </w:p>
          <w:p w14:paraId="4414C6C7" w14:textId="1F197060" w:rsidR="00122321" w:rsidRPr="00D523D3" w:rsidRDefault="00122321" w:rsidP="003E1F44">
            <w:pPr>
              <w:spacing w:after="0" w:line="240" w:lineRule="auto"/>
              <w:jc w:val="center"/>
              <w:rPr>
                <w:rFonts w:eastAsia="Times New Roman" w:cstheme="minorHAnsi"/>
                <w:color w:val="FFFFFF" w:themeColor="background1"/>
                <w:sz w:val="16"/>
                <w:szCs w:val="16"/>
                <w:lang w:eastAsia="pt-BR"/>
              </w:rPr>
            </w:pPr>
          </w:p>
        </w:tc>
      </w:tr>
      <w:tr w:rsidR="00122321" w:rsidRPr="00D523D3" w14:paraId="7ED7D2E1" w14:textId="77777777" w:rsidTr="00D200E9">
        <w:trPr>
          <w:trHeight w:val="273"/>
        </w:trPr>
        <w:tc>
          <w:tcPr>
            <w:tcW w:w="9776" w:type="dxa"/>
            <w:gridSpan w:val="14"/>
          </w:tcPr>
          <w:p w14:paraId="4D8D1029" w14:textId="188CF344" w:rsidR="00122321" w:rsidRDefault="00122321" w:rsidP="00575E7C">
            <w:pPr>
              <w:tabs>
                <w:tab w:val="left" w:pos="9600"/>
              </w:tabs>
              <w:autoSpaceDE w:val="0"/>
              <w:autoSpaceDN w:val="0"/>
              <w:adjustRightInd w:val="0"/>
              <w:spacing w:after="0" w:line="360" w:lineRule="auto"/>
              <w:jc w:val="both"/>
              <w:rPr>
                <w:rFonts w:cstheme="minorHAnsi"/>
                <w:color w:val="000000"/>
                <w:highlight w:val="yellow"/>
              </w:rPr>
            </w:pPr>
            <w:r w:rsidRPr="005A3EC7">
              <w:rPr>
                <w:rFonts w:ascii="Arial" w:hAnsi="Arial" w:cs="Arial"/>
                <w:b/>
                <w:bCs/>
                <w:sz w:val="20"/>
                <w:szCs w:val="20"/>
              </w:rPr>
              <w:t xml:space="preserve">Análise Crítica: </w:t>
            </w:r>
            <w:r w:rsidR="00606C7E" w:rsidRPr="00606C7E">
              <w:rPr>
                <w:rFonts w:ascii="Arial" w:hAnsi="Arial" w:cs="Arial"/>
                <w:sz w:val="20"/>
                <w:szCs w:val="20"/>
              </w:rPr>
              <w:t xml:space="preserve">Índice de descarte de Concentrados de Hemácias por validade de 9,45% em todas as unidades da Rede HEMO, com pico de descarte nos meses de janeiro, junho, julho e dezembro. Na tentativa de minimizar o descarte de Concentrado de Hemácias por validade, tem-se as estratégias de oferta para os Bancos de Sangue do </w:t>
            </w:r>
            <w:r w:rsidR="00190799">
              <w:rPr>
                <w:rFonts w:ascii="Arial" w:hAnsi="Arial" w:cs="Arial"/>
                <w:sz w:val="20"/>
                <w:szCs w:val="20"/>
              </w:rPr>
              <w:t>E</w:t>
            </w:r>
            <w:r w:rsidR="00606C7E" w:rsidRPr="00606C7E">
              <w:rPr>
                <w:rFonts w:ascii="Arial" w:hAnsi="Arial" w:cs="Arial"/>
                <w:sz w:val="20"/>
                <w:szCs w:val="20"/>
              </w:rPr>
              <w:t>stado de Goiás, principalmente unidades públicas e filantrópicas, sendo realizada a distribuição de 965 Concentrados de Hemácias para essas unidades e a oferta para o Ministério da Saúde, que intermediou o envio de 2459 Concentrados de Hemácias. Em relação ao ano de 2023, houve o aumento de 1,7% no índice de descarte de Concentrados de Hemácias por validade e o aumento de 6,1% de produção de Concentrados de Hemácias.</w:t>
            </w:r>
          </w:p>
          <w:p w14:paraId="6EBA5EE8" w14:textId="4EB4BA75" w:rsidR="00122321" w:rsidRPr="00D523D3" w:rsidRDefault="00122321"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466C7103" w:rsidR="006C4BA9" w:rsidRPr="00D523D3" w:rsidRDefault="006C4BA9" w:rsidP="00815C0B">
      <w:pPr>
        <w:pStyle w:val="Ttulo3"/>
        <w:spacing w:after="240"/>
        <w:rPr>
          <w:rFonts w:asciiTheme="minorHAnsi" w:hAnsiTheme="minorHAnsi" w:cstheme="minorHAnsi"/>
          <w:b/>
          <w:bCs/>
        </w:rPr>
      </w:pPr>
      <w:bookmarkStart w:id="66" w:name="_Toc187135624"/>
      <w:r w:rsidRPr="00D523D3">
        <w:rPr>
          <w:rFonts w:asciiTheme="minorHAnsi" w:hAnsiTheme="minorHAnsi" w:cstheme="minorHAnsi"/>
          <w:b/>
          <w:bCs/>
        </w:rPr>
        <w:t>11.7.13. PERCENTUAL DE EXECUÇÃO DO PLANO DE EDUCAÇÃO PERMANENTE</w:t>
      </w:r>
      <w:bookmarkEnd w:id="66"/>
    </w:p>
    <w:tbl>
      <w:tblPr>
        <w:tblW w:w="9776" w:type="dxa"/>
        <w:tblLayout w:type="fixed"/>
        <w:tblCellMar>
          <w:left w:w="70" w:type="dxa"/>
          <w:right w:w="70" w:type="dxa"/>
        </w:tblCellMar>
        <w:tblLook w:val="04A0" w:firstRow="1" w:lastRow="0" w:firstColumn="1" w:lastColumn="0" w:noHBand="0" w:noVBand="1"/>
      </w:tblPr>
      <w:tblGrid>
        <w:gridCol w:w="2261"/>
        <w:gridCol w:w="567"/>
        <w:gridCol w:w="567"/>
        <w:gridCol w:w="567"/>
        <w:gridCol w:w="567"/>
        <w:gridCol w:w="567"/>
        <w:gridCol w:w="568"/>
        <w:gridCol w:w="567"/>
        <w:gridCol w:w="567"/>
        <w:gridCol w:w="567"/>
        <w:gridCol w:w="567"/>
        <w:gridCol w:w="567"/>
        <w:gridCol w:w="568"/>
        <w:gridCol w:w="709"/>
      </w:tblGrid>
      <w:tr w:rsidR="004F792B" w:rsidRPr="00D523D3" w14:paraId="444A0D7A" w14:textId="54764B5A" w:rsidTr="00702BC3">
        <w:trPr>
          <w:trHeight w:val="261"/>
        </w:trPr>
        <w:tc>
          <w:tcPr>
            <w:tcW w:w="22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4F792B" w:rsidRPr="00D523D3" w:rsidRDefault="004F792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5935A737" w14:textId="1AF0A4B1"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4F792B" w:rsidRPr="00D523D3" w14:paraId="794B79E4" w14:textId="7A5CDBEB" w:rsidTr="00702BC3">
        <w:trPr>
          <w:trHeight w:val="342"/>
        </w:trPr>
        <w:tc>
          <w:tcPr>
            <w:tcW w:w="2261"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4F792B" w:rsidRPr="00D523D3" w:rsidRDefault="004F792B"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1E8BB482"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45481127"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534B804E"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E5E87CA"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74DF40A5"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49A95289"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2EE80F4A"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4C7AB1F9"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4506764D" w:rsidR="004F792B" w:rsidRPr="00D523D3" w:rsidRDefault="004F792B"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26AECFEF" w:rsidR="004F792B" w:rsidRPr="00D523D3" w:rsidRDefault="004F792B"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C229E62" w:rsidR="004F792B" w:rsidRPr="00D523D3" w:rsidRDefault="00E80552"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576DB8A3" w14:textId="2B1D5D01" w:rsidR="004F792B" w:rsidRPr="00D523D3" w:rsidRDefault="00435F3F"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E80552" w:rsidRPr="00D523D3" w14:paraId="72E3A7EC" w14:textId="77777777" w:rsidTr="00914FAB">
        <w:trPr>
          <w:trHeight w:val="170"/>
        </w:trPr>
        <w:tc>
          <w:tcPr>
            <w:tcW w:w="2261" w:type="dxa"/>
            <w:tcBorders>
              <w:top w:val="single" w:sz="4" w:space="0" w:color="auto"/>
              <w:left w:val="single" w:sz="4" w:space="0" w:color="auto"/>
              <w:right w:val="single" w:sz="4" w:space="0" w:color="auto"/>
            </w:tcBorders>
            <w:shd w:val="clear" w:color="auto" w:fill="008080"/>
            <w:vAlign w:val="center"/>
          </w:tcPr>
          <w:p w14:paraId="5F902918" w14:textId="7CEF3A0A" w:rsidR="00E80552" w:rsidRPr="00D523D3" w:rsidRDefault="00E80552"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515" w:type="dxa"/>
            <w:gridSpan w:val="13"/>
            <w:tcBorders>
              <w:top w:val="single" w:sz="4" w:space="0" w:color="auto"/>
              <w:left w:val="single" w:sz="4" w:space="0" w:color="auto"/>
              <w:right w:val="single" w:sz="4" w:space="0" w:color="auto"/>
            </w:tcBorders>
            <w:shd w:val="clear" w:color="auto" w:fill="008080"/>
          </w:tcPr>
          <w:p w14:paraId="388574EE" w14:textId="27511F35" w:rsidR="00E80552" w:rsidRPr="00D523D3" w:rsidRDefault="00E80552"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702BC3" w:rsidRPr="00D523D3" w14:paraId="2114A83B" w14:textId="77777777" w:rsidTr="00FF33D3">
        <w:trPr>
          <w:trHeight w:val="342"/>
        </w:trPr>
        <w:tc>
          <w:tcPr>
            <w:tcW w:w="9776" w:type="dxa"/>
            <w:gridSpan w:val="14"/>
          </w:tcPr>
          <w:p w14:paraId="1523C0A1" w14:textId="290C57FE" w:rsidR="00702BC3" w:rsidRDefault="0040642E"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884032" behindDoc="0" locked="0" layoutInCell="1" allowOverlap="1" wp14:anchorId="01CBBDDB" wp14:editId="26B8CACF">
                  <wp:simplePos x="0" y="0"/>
                  <wp:positionH relativeFrom="column">
                    <wp:posOffset>-20320</wp:posOffset>
                  </wp:positionH>
                  <wp:positionV relativeFrom="paragraph">
                    <wp:posOffset>46190</wp:posOffset>
                  </wp:positionV>
                  <wp:extent cx="6162261" cy="1564640"/>
                  <wp:effectExtent l="0" t="0" r="0" b="0"/>
                  <wp:wrapNone/>
                  <wp:docPr id="1406860290"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557D7F9" w14:textId="6418DE13" w:rsidR="00702BC3" w:rsidRPr="00D523D3" w:rsidRDefault="00702BC3" w:rsidP="00432B10">
            <w:pPr>
              <w:rPr>
                <w:rFonts w:eastAsia="Times New Roman" w:cstheme="minorHAnsi"/>
                <w:color w:val="FFFFFF" w:themeColor="background1"/>
                <w:sz w:val="16"/>
                <w:szCs w:val="16"/>
                <w:u w:val="single"/>
                <w:lang w:eastAsia="pt-BR"/>
              </w:rPr>
            </w:pPr>
          </w:p>
          <w:p w14:paraId="2B12B841" w14:textId="3E47A749" w:rsidR="00702BC3" w:rsidRDefault="00702BC3" w:rsidP="002710D6">
            <w:pPr>
              <w:spacing w:after="0" w:line="240" w:lineRule="auto"/>
              <w:rPr>
                <w:rFonts w:eastAsia="Times New Roman" w:cstheme="minorHAnsi"/>
                <w:color w:val="FFFFFF" w:themeColor="background1"/>
                <w:sz w:val="16"/>
                <w:szCs w:val="16"/>
                <w:u w:val="single"/>
                <w:lang w:eastAsia="pt-BR"/>
              </w:rPr>
            </w:pPr>
          </w:p>
          <w:p w14:paraId="3B9E4639"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020292EA"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7A437E03"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411F7A71"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451A92C5" w14:textId="77777777"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33623F33" w14:textId="6BDD2ED0"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6AB5CD6D" w14:textId="09BCB520"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433AC3A3" w14:textId="3916F473"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040B5703" w14:textId="77777777"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7275824D" w14:textId="1362D24C"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tc>
      </w:tr>
      <w:tr w:rsidR="00702BC3" w:rsidRPr="00D523D3" w14:paraId="3CD9FF9E" w14:textId="77777777" w:rsidTr="00F74CBB">
        <w:trPr>
          <w:trHeight w:val="342"/>
        </w:trPr>
        <w:tc>
          <w:tcPr>
            <w:tcW w:w="9776" w:type="dxa"/>
            <w:gridSpan w:val="14"/>
          </w:tcPr>
          <w:p w14:paraId="5144CEEA" w14:textId="2311D9BD" w:rsidR="00702BC3" w:rsidRDefault="00702BC3" w:rsidP="005113D3">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Pr="004659BD">
              <w:rPr>
                <w:rFonts w:ascii="Arial" w:hAnsi="Arial" w:cs="Arial"/>
                <w:sz w:val="20"/>
                <w:szCs w:val="20"/>
              </w:rPr>
              <w:t>No mês de dezembro tivemos 100% de resultado do cumprimento da meta do plano de educação permanente de 2024, em que inicialmente tínhamos 5 treinamentos programados para o HEMOGO e foram realizados 82 treinamentos em toda Rede HEMO. Ao realizar uma análise do quantitativo de treinamento e capacitações disponibilizados, identificamos muitas evidências de treinamentos realizados pelos gerentes dos setores do Hemocentro Coordenador, bem como dos gerentes das unidades da Rede HEMO que não estavam contemplados no Plano do início do ano e, desde abril incluímos todas as ações no Plano mensalmente. A variação é de estabilidade de 100% no cumprimento das ações programadas do plano de educação permanente em relação ao mês de novembro de 2024. A tendência é de estabilidade e nossa referência é a série histórica da Instituição e a meta contratual de 96%, isso representa que neste mês ficamos acima da média. O plano de ação desenvolvido por essa Gerência foi realizar a inclusão de todos os treinamentos realizados não somente do Hemocentro Coordenador em Goiânia, mas de todas as Unidades de Coleta e Transfusão e Hemocentros Regionais, bem como os treinamentos realizados pelo colaborador na plataforma EAD e os treinamentos e capacitações por demanda que não estavam contemplados no Plano de Educação Permanente do início do ano. Neste sentido, saltamos de 5 para 90 treinamentos programados e realizados em toda a Rede HEMO. Esta ação contempla de forma justa todas as 134 horas de treinamento dos facilitadores da instituição, bem como a quantidade de 513 profissionais planejados e 498 profissionais que estiveram presentes nas capacitações do Plano de educação Permanente em toda Rede HEMO. Informamos que neste mês, o restante dos profissionais que não participaram das ações foi em virtude de férias ou licenças ou folgas, sendo, portanto, os gerentes orientados a realizarem as capacitações com os mesmos no mês de janeiro.</w:t>
            </w:r>
          </w:p>
          <w:p w14:paraId="77DEE3E7" w14:textId="4C882FF1" w:rsidR="00702BC3" w:rsidRPr="00D523D3" w:rsidRDefault="00702BC3" w:rsidP="005113D3">
            <w:pPr>
              <w:tabs>
                <w:tab w:val="left" w:pos="8927"/>
                <w:tab w:val="left" w:pos="9107"/>
                <w:tab w:val="left" w:pos="9781"/>
              </w:tabs>
              <w:spacing w:line="360" w:lineRule="auto"/>
              <w:ind w:right="-51"/>
              <w:jc w:val="both"/>
              <w:rPr>
                <w:rFonts w:cstheme="minorHAnsi"/>
              </w:rPr>
            </w:pPr>
          </w:p>
        </w:tc>
      </w:tr>
    </w:tbl>
    <w:p w14:paraId="3D408F7B" w14:textId="0F42C574" w:rsidR="009567E9" w:rsidRPr="00D523D3" w:rsidRDefault="0062613F" w:rsidP="00815C0B">
      <w:pPr>
        <w:pStyle w:val="Ttulo3"/>
        <w:spacing w:after="240"/>
        <w:rPr>
          <w:rFonts w:asciiTheme="minorHAnsi" w:hAnsiTheme="minorHAnsi" w:cstheme="minorHAnsi"/>
          <w:b/>
          <w:bCs/>
        </w:rPr>
      </w:pPr>
      <w:bookmarkStart w:id="67" w:name="_Toc187135625"/>
      <w:r w:rsidRPr="00D523D3">
        <w:rPr>
          <w:rFonts w:asciiTheme="minorHAnsi" w:hAnsiTheme="minorHAnsi" w:cstheme="minorHAnsi"/>
          <w:b/>
          <w:bCs/>
        </w:rPr>
        <w:t>11.7.14. PERCENTUAL DE MANUTENÇÕES PREVENTIVAS REALIZADAS</w:t>
      </w:r>
      <w:bookmarkEnd w:id="67"/>
    </w:p>
    <w:tbl>
      <w:tblPr>
        <w:tblW w:w="9776" w:type="dxa"/>
        <w:tblLayout w:type="fixed"/>
        <w:tblCellMar>
          <w:left w:w="70" w:type="dxa"/>
          <w:right w:w="70" w:type="dxa"/>
        </w:tblCellMar>
        <w:tblLook w:val="04A0" w:firstRow="1" w:lastRow="0" w:firstColumn="1" w:lastColumn="0" w:noHBand="0" w:noVBand="1"/>
      </w:tblPr>
      <w:tblGrid>
        <w:gridCol w:w="1980"/>
        <w:gridCol w:w="599"/>
        <w:gridCol w:w="600"/>
        <w:gridCol w:w="600"/>
        <w:gridCol w:w="599"/>
        <w:gridCol w:w="600"/>
        <w:gridCol w:w="600"/>
        <w:gridCol w:w="599"/>
        <w:gridCol w:w="600"/>
        <w:gridCol w:w="600"/>
        <w:gridCol w:w="599"/>
        <w:gridCol w:w="600"/>
        <w:gridCol w:w="600"/>
        <w:gridCol w:w="600"/>
      </w:tblGrid>
      <w:tr w:rsidR="00702BC3" w:rsidRPr="00D523D3" w14:paraId="2A4DB924" w14:textId="5D00A088" w:rsidTr="00BF6353">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9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702BC3" w:rsidRPr="00D523D3" w:rsidRDefault="00702BC3" w:rsidP="00BF63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7C1B7BC3" w14:textId="58833243" w:rsidR="00702BC3" w:rsidRPr="00D523D3" w:rsidRDefault="00BF6353" w:rsidP="00BF63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02BC3" w:rsidRPr="00D523D3" w14:paraId="093FFA76" w14:textId="4567D96E" w:rsidTr="00BF6353">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702BC3" w:rsidRPr="00D523D3" w:rsidRDefault="00702BC3"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7F030BC1"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455B4458"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5C1B9361"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2BDA471A"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0D241E58"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1D8DBE39"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2A7C0DBE"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4143A4D0"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58FC2374" w:rsidR="00702BC3" w:rsidRPr="00D523D3" w:rsidRDefault="00702BC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537B79A7" w:rsidR="00702BC3" w:rsidRPr="00D523D3" w:rsidRDefault="00702BC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534BBE82" w:rsidR="00702BC3" w:rsidRPr="00D523D3" w:rsidRDefault="00CF1B1C"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C0D38E3" w14:textId="47C29FF8" w:rsidR="00702BC3" w:rsidRPr="00D523D3" w:rsidRDefault="00CF1B1C"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702BC3" w:rsidRPr="00D523D3" w14:paraId="4AE223DE" w14:textId="624C33D4" w:rsidTr="00BF6353">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9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06D4447" w14:textId="7FD34EE2" w:rsidR="00702BC3" w:rsidRPr="00D523D3" w:rsidRDefault="00702BC3" w:rsidP="00463A6C">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702BC3" w:rsidRPr="00D523D3" w14:paraId="14314B11" w14:textId="1AE11FBA" w:rsidTr="00BF6353">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06872BA5"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6" w:type="dxa"/>
            <w:gridSpan w:val="13"/>
            <w:tcBorders>
              <w:top w:val="single" w:sz="4" w:space="0" w:color="auto"/>
              <w:left w:val="single" w:sz="4" w:space="0" w:color="auto"/>
              <w:right w:val="single" w:sz="4" w:space="0" w:color="auto"/>
            </w:tcBorders>
            <w:shd w:val="clear" w:color="auto" w:fill="008080"/>
            <w:noWrap/>
            <w:vAlign w:val="center"/>
          </w:tcPr>
          <w:p w14:paraId="498AE46F" w14:textId="2732411B"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702BC3" w:rsidRPr="00D523D3" w14:paraId="002CCA3B" w14:textId="706A4333" w:rsidTr="00BF6353">
        <w:trPr>
          <w:trHeight w:val="389"/>
        </w:trPr>
        <w:tc>
          <w:tcPr>
            <w:tcW w:w="9776" w:type="dxa"/>
            <w:gridSpan w:val="14"/>
            <w:shd w:val="clear" w:color="auto" w:fill="auto"/>
            <w:vAlign w:val="center"/>
          </w:tcPr>
          <w:p w14:paraId="148351EE" w14:textId="52CAF656" w:rsidR="00702BC3" w:rsidRDefault="004C4EA6" w:rsidP="00463A6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88128" behindDoc="0" locked="0" layoutInCell="1" allowOverlap="1" wp14:anchorId="1DE2035E" wp14:editId="69B82ABD">
                  <wp:simplePos x="0" y="0"/>
                  <wp:positionH relativeFrom="column">
                    <wp:posOffset>-26670</wp:posOffset>
                  </wp:positionH>
                  <wp:positionV relativeFrom="paragraph">
                    <wp:posOffset>86995</wp:posOffset>
                  </wp:positionV>
                  <wp:extent cx="6198235" cy="1757045"/>
                  <wp:effectExtent l="0" t="0" r="0" b="0"/>
                  <wp:wrapNone/>
                  <wp:docPr id="117261661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CEAD44E" w14:textId="6001AFEE"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27DF7AB2" w14:textId="5672E365"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4372C7A5" w14:textId="437CF8A4"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2561DBA3" w14:textId="306FE4D1" w:rsidR="00702BC3" w:rsidRDefault="00702BC3" w:rsidP="00DA7DF8">
            <w:pPr>
              <w:spacing w:after="0" w:line="240" w:lineRule="auto"/>
              <w:rPr>
                <w:rFonts w:eastAsia="Times New Roman" w:cstheme="minorHAnsi"/>
                <w:color w:val="FFFFFF" w:themeColor="background1"/>
                <w:sz w:val="16"/>
                <w:szCs w:val="16"/>
                <w:lang w:eastAsia="pt-BR"/>
              </w:rPr>
            </w:pPr>
          </w:p>
          <w:p w14:paraId="34A59DD7" w14:textId="77777777" w:rsidR="0089569A" w:rsidRDefault="0089569A" w:rsidP="00DA7DF8">
            <w:pPr>
              <w:spacing w:after="0" w:line="240" w:lineRule="auto"/>
              <w:rPr>
                <w:rFonts w:eastAsia="Times New Roman" w:cstheme="minorHAnsi"/>
                <w:color w:val="FFFFFF" w:themeColor="background1"/>
                <w:sz w:val="16"/>
                <w:szCs w:val="16"/>
                <w:lang w:eastAsia="pt-BR"/>
              </w:rPr>
            </w:pPr>
          </w:p>
          <w:p w14:paraId="674FBB5F" w14:textId="77777777" w:rsidR="0089569A" w:rsidRDefault="0089569A" w:rsidP="00DA7DF8">
            <w:pPr>
              <w:spacing w:after="0" w:line="240" w:lineRule="auto"/>
              <w:rPr>
                <w:rFonts w:eastAsia="Times New Roman" w:cstheme="minorHAnsi"/>
                <w:color w:val="FFFFFF" w:themeColor="background1"/>
                <w:sz w:val="16"/>
                <w:szCs w:val="16"/>
                <w:lang w:eastAsia="pt-BR"/>
              </w:rPr>
            </w:pPr>
          </w:p>
          <w:p w14:paraId="78199493" w14:textId="77777777" w:rsidR="00030573" w:rsidRDefault="00030573" w:rsidP="00DA7DF8">
            <w:pPr>
              <w:spacing w:after="0" w:line="240" w:lineRule="auto"/>
              <w:rPr>
                <w:rFonts w:eastAsia="Times New Roman" w:cstheme="minorHAnsi"/>
                <w:color w:val="FFFFFF" w:themeColor="background1"/>
                <w:sz w:val="16"/>
                <w:szCs w:val="16"/>
                <w:lang w:eastAsia="pt-BR"/>
              </w:rPr>
            </w:pPr>
          </w:p>
          <w:p w14:paraId="3633B5C3" w14:textId="0F8740BB" w:rsidR="00702BC3" w:rsidRPr="00D523D3" w:rsidRDefault="00702BC3" w:rsidP="00DA7DF8">
            <w:pPr>
              <w:spacing w:after="0" w:line="240" w:lineRule="auto"/>
              <w:rPr>
                <w:rFonts w:eastAsia="Times New Roman" w:cstheme="minorHAnsi"/>
                <w:color w:val="FFFFFF" w:themeColor="background1"/>
                <w:sz w:val="16"/>
                <w:szCs w:val="16"/>
                <w:lang w:eastAsia="pt-BR"/>
              </w:rPr>
            </w:pPr>
          </w:p>
          <w:p w14:paraId="78D0C07E"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7B75ACFD"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6C7A52A1"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2FAF5588" w14:textId="77777777" w:rsidR="00702BC3" w:rsidRPr="00D523D3" w:rsidRDefault="00702BC3" w:rsidP="004C4EA6">
            <w:pPr>
              <w:spacing w:after="0" w:line="240" w:lineRule="auto"/>
              <w:rPr>
                <w:rFonts w:eastAsia="Times New Roman" w:cstheme="minorHAnsi"/>
                <w:color w:val="FFFFFF" w:themeColor="background1"/>
                <w:sz w:val="16"/>
                <w:szCs w:val="16"/>
                <w:lang w:eastAsia="pt-BR"/>
              </w:rPr>
            </w:pPr>
          </w:p>
          <w:p w14:paraId="26F9B9D8" w14:textId="77777777" w:rsidR="00702BC3" w:rsidRPr="00D523D3" w:rsidRDefault="00702BC3" w:rsidP="005930F2">
            <w:pPr>
              <w:spacing w:after="0" w:line="240" w:lineRule="auto"/>
              <w:rPr>
                <w:rFonts w:eastAsia="Times New Roman" w:cstheme="minorHAnsi"/>
                <w:color w:val="FFFFFF" w:themeColor="background1"/>
                <w:sz w:val="16"/>
                <w:szCs w:val="16"/>
                <w:lang w:eastAsia="pt-BR"/>
              </w:rPr>
            </w:pPr>
          </w:p>
          <w:p w14:paraId="555B50AF" w14:textId="77777777" w:rsidR="00702BC3" w:rsidRPr="00D523D3" w:rsidRDefault="00702BC3" w:rsidP="005930F2">
            <w:pPr>
              <w:spacing w:after="0" w:line="240" w:lineRule="auto"/>
              <w:rPr>
                <w:rFonts w:eastAsia="Times New Roman" w:cstheme="minorHAnsi"/>
                <w:color w:val="FFFFFF" w:themeColor="background1"/>
                <w:sz w:val="16"/>
                <w:szCs w:val="16"/>
                <w:lang w:eastAsia="pt-BR"/>
              </w:rPr>
            </w:pPr>
          </w:p>
          <w:p w14:paraId="37A0E34E" w14:textId="77777777" w:rsidR="00702BC3" w:rsidRDefault="00702BC3" w:rsidP="00463A6C">
            <w:pPr>
              <w:spacing w:after="0" w:line="240" w:lineRule="auto"/>
              <w:jc w:val="center"/>
              <w:rPr>
                <w:rFonts w:eastAsia="Times New Roman" w:cstheme="minorHAnsi"/>
                <w:color w:val="FFFFFF" w:themeColor="background1"/>
                <w:sz w:val="16"/>
                <w:szCs w:val="16"/>
                <w:lang w:eastAsia="pt-BR"/>
              </w:rPr>
            </w:pPr>
          </w:p>
        </w:tc>
      </w:tr>
      <w:tr w:rsidR="00702BC3" w:rsidRPr="00D523D3" w14:paraId="539A8069" w14:textId="323CF0D7" w:rsidTr="00BF6353">
        <w:trPr>
          <w:trHeight w:val="389"/>
        </w:trPr>
        <w:tc>
          <w:tcPr>
            <w:tcW w:w="9776" w:type="dxa"/>
            <w:gridSpan w:val="14"/>
            <w:shd w:val="clear" w:color="auto" w:fill="auto"/>
            <w:vAlign w:val="center"/>
          </w:tcPr>
          <w:p w14:paraId="66F04936" w14:textId="3A561044" w:rsidR="00702BC3" w:rsidRPr="00BF6353" w:rsidRDefault="00702BC3"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8" w:name="_Toc143501509_Copia_1"/>
            <w:r w:rsidRPr="005A3EC7">
              <w:rPr>
                <w:rFonts w:ascii="Arial" w:hAnsi="Arial" w:cs="Arial"/>
                <w:b/>
                <w:bCs/>
                <w:sz w:val="20"/>
                <w:szCs w:val="20"/>
              </w:rPr>
              <w:t>Análise Crítica:</w:t>
            </w:r>
            <w:bookmarkEnd w:id="68"/>
            <w:r w:rsidRPr="005A3EC7">
              <w:rPr>
                <w:rFonts w:ascii="Arial" w:hAnsi="Arial" w:cs="Arial"/>
                <w:b/>
                <w:bCs/>
                <w:sz w:val="20"/>
                <w:szCs w:val="20"/>
              </w:rPr>
              <w:t xml:space="preserve"> </w:t>
            </w:r>
            <w:r w:rsidRPr="005A3EC7">
              <w:rPr>
                <w:rFonts w:ascii="Arial" w:eastAsia="Calibri" w:hAnsi="Arial" w:cs="Arial"/>
                <w:color w:val="000000"/>
                <w:spacing w:val="-4"/>
                <w:sz w:val="20"/>
                <w:szCs w:val="20"/>
                <w:lang w:eastAsia="pt-BR"/>
              </w:rPr>
              <w:t xml:space="preserve">Em </w:t>
            </w:r>
            <w:r w:rsidR="00A26D37">
              <w:rPr>
                <w:rFonts w:ascii="Arial" w:eastAsia="Calibri" w:hAnsi="Arial" w:cs="Arial"/>
                <w:color w:val="000000"/>
                <w:spacing w:val="-4"/>
                <w:sz w:val="20"/>
                <w:szCs w:val="20"/>
                <w:lang w:eastAsia="pt-BR"/>
              </w:rPr>
              <w:t>dez</w:t>
            </w:r>
            <w:r>
              <w:rPr>
                <w:rFonts w:ascii="Arial" w:eastAsia="Calibri" w:hAnsi="Arial" w:cs="Arial"/>
                <w:color w:val="000000"/>
                <w:spacing w:val="-4"/>
                <w:sz w:val="20"/>
                <w:szCs w:val="20"/>
                <w:lang w:eastAsia="pt-BR"/>
              </w:rPr>
              <w:t>em</w:t>
            </w:r>
            <w:r w:rsidRPr="005A3EC7">
              <w:rPr>
                <w:rFonts w:ascii="Arial" w:eastAsia="Calibri" w:hAnsi="Arial" w:cs="Arial"/>
                <w:color w:val="000000"/>
                <w:spacing w:val="-4"/>
                <w:sz w:val="20"/>
                <w:szCs w:val="20"/>
                <w:lang w:eastAsia="pt-BR"/>
              </w:rPr>
              <w:t xml:space="preserve">bro de 2024 estava previsto </w:t>
            </w:r>
            <w:r w:rsidR="00A26D37">
              <w:rPr>
                <w:rFonts w:ascii="Arial" w:eastAsia="Calibri" w:hAnsi="Arial" w:cs="Arial"/>
                <w:color w:val="000000"/>
                <w:spacing w:val="-4"/>
                <w:sz w:val="20"/>
                <w:szCs w:val="20"/>
                <w:lang w:eastAsia="pt-BR"/>
              </w:rPr>
              <w:t>20</w:t>
            </w:r>
            <w:r w:rsidRPr="005A3EC7">
              <w:rPr>
                <w:rFonts w:ascii="Arial" w:eastAsia="Calibri" w:hAnsi="Arial" w:cs="Arial"/>
                <w:color w:val="000000"/>
                <w:spacing w:val="-4"/>
                <w:sz w:val="20"/>
                <w:szCs w:val="20"/>
                <w:lang w:eastAsia="pt-BR"/>
              </w:rPr>
              <w:t xml:space="preserve"> manutenções preventivas. </w:t>
            </w:r>
            <w:r>
              <w:rPr>
                <w:rFonts w:ascii="Arial" w:eastAsia="Calibri" w:hAnsi="Arial" w:cs="Arial"/>
                <w:color w:val="000000"/>
                <w:spacing w:val="-4"/>
                <w:sz w:val="20"/>
                <w:szCs w:val="20"/>
                <w:lang w:eastAsia="pt-BR"/>
              </w:rPr>
              <w:t>Todas foram executadas como previsto dentro do mês.</w:t>
            </w:r>
            <w:r w:rsidR="00190799">
              <w:rPr>
                <w:rFonts w:ascii="Arial" w:eastAsia="Calibri" w:hAnsi="Arial" w:cs="Arial"/>
                <w:color w:val="000000"/>
                <w:spacing w:val="-4"/>
                <w:sz w:val="20"/>
                <w:szCs w:val="20"/>
                <w:lang w:eastAsia="pt-BR"/>
              </w:rPr>
              <w:t xml:space="preserve"> A média de 2024 correspondeu a 99%.</w:t>
            </w:r>
          </w:p>
        </w:tc>
      </w:tr>
    </w:tbl>
    <w:p w14:paraId="4F687877" w14:textId="4DC9C5C7" w:rsidR="00BF6353" w:rsidRDefault="00BF6353" w:rsidP="0061242E">
      <w:pPr>
        <w:pStyle w:val="Ttulo3"/>
        <w:spacing w:after="240"/>
        <w:rPr>
          <w:rFonts w:asciiTheme="minorHAnsi" w:hAnsiTheme="minorHAnsi" w:cstheme="minorHAnsi"/>
          <w:b/>
          <w:bCs/>
        </w:rPr>
      </w:pPr>
    </w:p>
    <w:p w14:paraId="3579636A" w14:textId="77777777" w:rsidR="004C4EA6" w:rsidRPr="004C4EA6" w:rsidRDefault="004C4EA6" w:rsidP="004C4EA6"/>
    <w:p w14:paraId="62986172" w14:textId="1B9F756C" w:rsidR="002E05DC" w:rsidRPr="00D523D3" w:rsidRDefault="004D5277" w:rsidP="0061242E">
      <w:pPr>
        <w:pStyle w:val="Ttulo3"/>
        <w:spacing w:after="240"/>
        <w:rPr>
          <w:rFonts w:asciiTheme="minorHAnsi" w:hAnsiTheme="minorHAnsi" w:cstheme="minorHAnsi"/>
          <w:b/>
          <w:bCs/>
        </w:rPr>
      </w:pPr>
      <w:bookmarkStart w:id="69" w:name="_Toc187135626"/>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9"/>
    </w:p>
    <w:tbl>
      <w:tblPr>
        <w:tblW w:w="9776" w:type="dxa"/>
        <w:tblLayout w:type="fixed"/>
        <w:tblCellMar>
          <w:left w:w="70" w:type="dxa"/>
          <w:right w:w="70" w:type="dxa"/>
        </w:tblCellMar>
        <w:tblLook w:val="04A0" w:firstRow="1" w:lastRow="0" w:firstColumn="1" w:lastColumn="0" w:noHBand="0" w:noVBand="1"/>
      </w:tblPr>
      <w:tblGrid>
        <w:gridCol w:w="2122"/>
        <w:gridCol w:w="588"/>
        <w:gridCol w:w="589"/>
        <w:gridCol w:w="589"/>
        <w:gridCol w:w="589"/>
        <w:gridCol w:w="588"/>
        <w:gridCol w:w="589"/>
        <w:gridCol w:w="589"/>
        <w:gridCol w:w="589"/>
        <w:gridCol w:w="588"/>
        <w:gridCol w:w="589"/>
        <w:gridCol w:w="589"/>
        <w:gridCol w:w="589"/>
        <w:gridCol w:w="589"/>
      </w:tblGrid>
      <w:tr w:rsidR="00BF6353" w:rsidRPr="00D523D3" w14:paraId="1F4AFAEE" w14:textId="47A33036" w:rsidTr="00E71CA8">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BF6353" w:rsidRPr="00D523D3" w:rsidRDefault="00BF6353" w:rsidP="00BF63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tcPr>
          <w:p w14:paraId="5A7D66C6" w14:textId="4E4978A0" w:rsidR="00BF6353" w:rsidRPr="00E71CA8" w:rsidRDefault="00BF6353" w:rsidP="00BF6353">
            <w:pPr>
              <w:spacing w:after="0" w:line="240" w:lineRule="auto"/>
              <w:jc w:val="center"/>
              <w:rPr>
                <w:rFonts w:eastAsia="Times New Roman" w:cstheme="minorHAnsi"/>
                <w:b/>
                <w:bCs/>
                <w:color w:val="FFFFFF" w:themeColor="background1"/>
                <w:sz w:val="14"/>
                <w:szCs w:val="14"/>
                <w:lang w:eastAsia="pt-BR"/>
              </w:rPr>
            </w:pPr>
            <w:r w:rsidRPr="00E71CA8">
              <w:rPr>
                <w:rFonts w:eastAsia="Times New Roman" w:cstheme="minorHAnsi"/>
                <w:b/>
                <w:bCs/>
                <w:color w:val="FFFFFF" w:themeColor="background1"/>
                <w:sz w:val="14"/>
                <w:szCs w:val="14"/>
                <w:lang w:eastAsia="pt-BR"/>
              </w:rPr>
              <w:t>MÉDIA</w:t>
            </w:r>
          </w:p>
        </w:tc>
      </w:tr>
      <w:tr w:rsidR="00BF6353" w:rsidRPr="00D523D3" w14:paraId="372C2BBD" w14:textId="17DCADFF" w:rsidTr="00E71CA8">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BF6353" w:rsidRPr="00D523D3" w:rsidRDefault="00BF6353"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C306301"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7E10CFB0"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5E227A9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332B883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0CBDF0FF"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2FBC15D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7D9901B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34EF100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07031245" w:rsidR="00BF6353" w:rsidRPr="00D523D3" w:rsidRDefault="00BF6353"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71F11748" w:rsidR="00BF6353" w:rsidRPr="00D523D3" w:rsidRDefault="00BF6353"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776BE27A" w:rsidR="00BF6353" w:rsidRPr="00D523D3" w:rsidRDefault="00B1002E"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080BD0FA" w14:textId="70859B40" w:rsidR="00BF6353" w:rsidRPr="00D523D3" w:rsidRDefault="003D0E17"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BF6353" w:rsidRPr="00D523D3" w14:paraId="312C3AC1" w14:textId="485CC948" w:rsidTr="00E71CA8">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AA2AD6B" w14:textId="30428EAF" w:rsidR="00BF6353" w:rsidRPr="00D523D3" w:rsidRDefault="00BF6353"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BF6353" w:rsidRPr="00D523D3" w14:paraId="0A858159" w14:textId="3DE3A8AE" w:rsidTr="00E71CA8">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3EFF641"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54" w:type="dxa"/>
            <w:gridSpan w:val="13"/>
            <w:tcBorders>
              <w:top w:val="single" w:sz="4" w:space="0" w:color="auto"/>
              <w:left w:val="single" w:sz="4" w:space="0" w:color="auto"/>
              <w:right w:val="single" w:sz="4" w:space="0" w:color="auto"/>
            </w:tcBorders>
            <w:shd w:val="clear" w:color="auto" w:fill="008080"/>
            <w:noWrap/>
            <w:vAlign w:val="center"/>
          </w:tcPr>
          <w:p w14:paraId="61CAE7A3" w14:textId="62E66694"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71CA8" w:rsidRPr="00D523D3" w14:paraId="66813539" w14:textId="40253C8B" w:rsidTr="00696CF1">
        <w:trPr>
          <w:trHeight w:val="380"/>
        </w:trPr>
        <w:tc>
          <w:tcPr>
            <w:tcW w:w="9776" w:type="dxa"/>
            <w:gridSpan w:val="14"/>
            <w:shd w:val="clear" w:color="auto" w:fill="auto"/>
            <w:vAlign w:val="center"/>
          </w:tcPr>
          <w:p w14:paraId="2DDB65E5" w14:textId="08C61769" w:rsidR="004C4EA6" w:rsidRDefault="004C4EA6" w:rsidP="003E1F44">
            <w:pPr>
              <w:spacing w:after="0" w:line="240" w:lineRule="auto"/>
              <w:jc w:val="center"/>
              <w:rPr>
                <w:rFonts w:cstheme="minorHAnsi"/>
                <w:noProof/>
              </w:rPr>
            </w:pPr>
            <w:r>
              <w:rPr>
                <w:noProof/>
              </w:rPr>
              <w:drawing>
                <wp:anchor distT="0" distB="0" distL="114300" distR="114300" simplePos="0" relativeHeight="259974144" behindDoc="0" locked="0" layoutInCell="1" allowOverlap="1" wp14:anchorId="675EE00D" wp14:editId="4CD2C2BD">
                  <wp:simplePos x="0" y="0"/>
                  <wp:positionH relativeFrom="column">
                    <wp:posOffset>-43180</wp:posOffset>
                  </wp:positionH>
                  <wp:positionV relativeFrom="paragraph">
                    <wp:posOffset>85090</wp:posOffset>
                  </wp:positionV>
                  <wp:extent cx="6198870" cy="1685290"/>
                  <wp:effectExtent l="0" t="0" r="0" b="0"/>
                  <wp:wrapNone/>
                  <wp:docPr id="67976829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5168D073" w14:textId="0E265123" w:rsidR="004C4EA6" w:rsidRDefault="004C4EA6" w:rsidP="003E1F44">
            <w:pPr>
              <w:spacing w:after="0" w:line="240" w:lineRule="auto"/>
              <w:jc w:val="center"/>
              <w:rPr>
                <w:rFonts w:cstheme="minorHAnsi"/>
                <w:noProof/>
              </w:rPr>
            </w:pPr>
          </w:p>
          <w:p w14:paraId="588E8EA8" w14:textId="71B13DB9" w:rsidR="004C4EA6" w:rsidRDefault="004C4EA6" w:rsidP="003E1F44">
            <w:pPr>
              <w:spacing w:after="0" w:line="240" w:lineRule="auto"/>
              <w:jc w:val="center"/>
              <w:rPr>
                <w:rFonts w:cstheme="minorHAnsi"/>
                <w:noProof/>
              </w:rPr>
            </w:pPr>
          </w:p>
          <w:p w14:paraId="69B9AA69" w14:textId="4051DFBC" w:rsidR="004C4EA6" w:rsidRDefault="004C4EA6" w:rsidP="003E1F44">
            <w:pPr>
              <w:spacing w:after="0" w:line="240" w:lineRule="auto"/>
              <w:jc w:val="center"/>
              <w:rPr>
                <w:rFonts w:cstheme="minorHAnsi"/>
                <w:noProof/>
              </w:rPr>
            </w:pPr>
          </w:p>
          <w:p w14:paraId="1F991D99" w14:textId="1B6D7BFA" w:rsidR="004C4EA6" w:rsidRDefault="004C4EA6" w:rsidP="003E1F44">
            <w:pPr>
              <w:spacing w:after="0" w:line="240" w:lineRule="auto"/>
              <w:jc w:val="center"/>
              <w:rPr>
                <w:rFonts w:cstheme="minorHAnsi"/>
                <w:noProof/>
              </w:rPr>
            </w:pPr>
          </w:p>
          <w:p w14:paraId="685C17F5" w14:textId="03F0B225" w:rsidR="004C4EA6" w:rsidRDefault="004C4EA6" w:rsidP="003E1F44">
            <w:pPr>
              <w:spacing w:after="0" w:line="240" w:lineRule="auto"/>
              <w:jc w:val="center"/>
              <w:rPr>
                <w:rFonts w:cstheme="minorHAnsi"/>
                <w:noProof/>
              </w:rPr>
            </w:pPr>
          </w:p>
          <w:p w14:paraId="70F3CB51" w14:textId="7105DB97" w:rsidR="004C4EA6" w:rsidRDefault="004C4EA6" w:rsidP="003E1F44">
            <w:pPr>
              <w:spacing w:after="0" w:line="240" w:lineRule="auto"/>
              <w:jc w:val="center"/>
              <w:rPr>
                <w:rFonts w:cstheme="minorHAnsi"/>
                <w:noProof/>
              </w:rPr>
            </w:pPr>
          </w:p>
          <w:p w14:paraId="20E56F00" w14:textId="04F9F5C6" w:rsidR="00E71CA8" w:rsidRPr="00D523D3" w:rsidRDefault="00E71CA8" w:rsidP="003E1F44">
            <w:pPr>
              <w:spacing w:after="0" w:line="240" w:lineRule="auto"/>
              <w:jc w:val="center"/>
              <w:rPr>
                <w:rFonts w:cstheme="minorHAnsi"/>
                <w:noProof/>
              </w:rPr>
            </w:pPr>
          </w:p>
          <w:p w14:paraId="1CE00DD2" w14:textId="088FC34C" w:rsidR="00E71CA8" w:rsidRDefault="00E71CA8" w:rsidP="003E1F44">
            <w:pPr>
              <w:spacing w:after="0" w:line="240" w:lineRule="auto"/>
              <w:jc w:val="center"/>
              <w:rPr>
                <w:rFonts w:cstheme="minorHAnsi"/>
                <w:noProof/>
              </w:rPr>
            </w:pPr>
          </w:p>
          <w:p w14:paraId="5A7EFB51" w14:textId="4F6C58DC" w:rsidR="00E71CA8" w:rsidRDefault="00E71CA8" w:rsidP="003E1F44">
            <w:pPr>
              <w:spacing w:after="0" w:line="240" w:lineRule="auto"/>
              <w:jc w:val="center"/>
              <w:rPr>
                <w:rFonts w:cstheme="minorHAnsi"/>
                <w:noProof/>
              </w:rPr>
            </w:pPr>
          </w:p>
          <w:p w14:paraId="6F9082A6" w14:textId="77777777" w:rsidR="00E71CA8" w:rsidRPr="00D523D3" w:rsidRDefault="00E71CA8" w:rsidP="003E1F44">
            <w:pPr>
              <w:spacing w:after="0" w:line="240" w:lineRule="auto"/>
              <w:jc w:val="center"/>
              <w:rPr>
                <w:rFonts w:cstheme="minorHAnsi"/>
                <w:noProof/>
              </w:rPr>
            </w:pPr>
          </w:p>
        </w:tc>
      </w:tr>
      <w:tr w:rsidR="00E71CA8" w:rsidRPr="00D523D3" w14:paraId="53E5455E" w14:textId="15F11890" w:rsidTr="00671EDC">
        <w:trPr>
          <w:trHeight w:val="380"/>
        </w:trPr>
        <w:tc>
          <w:tcPr>
            <w:tcW w:w="9776" w:type="dxa"/>
            <w:gridSpan w:val="14"/>
            <w:shd w:val="clear" w:color="auto" w:fill="auto"/>
            <w:vAlign w:val="center"/>
          </w:tcPr>
          <w:p w14:paraId="5D480256" w14:textId="251C6A93" w:rsidR="00E71CA8" w:rsidRPr="00E71CA8" w:rsidRDefault="00E71CA8" w:rsidP="00B1002E">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B1002E" w:rsidRPr="00B1002E">
              <w:rPr>
                <w:rFonts w:ascii="Arial" w:hAnsi="Arial" w:cs="Arial"/>
                <w:sz w:val="20"/>
                <w:szCs w:val="20"/>
              </w:rPr>
              <w:t>Em dezembro de 2024 foram previstas 29 calibrações. Todas foram</w:t>
            </w:r>
            <w:r w:rsidR="00B1002E">
              <w:rPr>
                <w:rFonts w:ascii="Arial" w:hAnsi="Arial" w:cs="Arial"/>
                <w:sz w:val="20"/>
                <w:szCs w:val="20"/>
              </w:rPr>
              <w:t xml:space="preserve"> </w:t>
            </w:r>
            <w:r w:rsidR="00B1002E" w:rsidRPr="00B1002E">
              <w:rPr>
                <w:rFonts w:ascii="Arial" w:hAnsi="Arial" w:cs="Arial"/>
                <w:sz w:val="20"/>
                <w:szCs w:val="20"/>
              </w:rPr>
              <w:t>executadas como previsto dentro do mês.</w:t>
            </w:r>
            <w:r w:rsidR="00190799">
              <w:rPr>
                <w:rFonts w:ascii="Arial" w:hAnsi="Arial" w:cs="Arial"/>
                <w:sz w:val="20"/>
                <w:szCs w:val="20"/>
              </w:rPr>
              <w:t xml:space="preserve"> Em 2024 foram realizadas em média 99% das calibrações de equipamentos.</w:t>
            </w:r>
          </w:p>
        </w:tc>
      </w:tr>
    </w:tbl>
    <w:p w14:paraId="7ECF9A96" w14:textId="77777777" w:rsidR="004C4EA6" w:rsidRDefault="004C4EA6" w:rsidP="0061242E">
      <w:pPr>
        <w:pStyle w:val="Ttulo3"/>
        <w:spacing w:after="240" w:line="240" w:lineRule="auto"/>
        <w:rPr>
          <w:rFonts w:asciiTheme="minorHAnsi" w:hAnsiTheme="minorHAnsi" w:cstheme="minorHAnsi"/>
          <w:b/>
          <w:bCs/>
        </w:rPr>
      </w:pPr>
      <w:bookmarkStart w:id="70" w:name="_Toc187135627"/>
    </w:p>
    <w:p w14:paraId="0608EC72" w14:textId="2BD75473" w:rsidR="008604C8" w:rsidRPr="00D523D3" w:rsidRDefault="00D3668E" w:rsidP="0061242E">
      <w:pPr>
        <w:pStyle w:val="Ttulo3"/>
        <w:spacing w:after="240" w:line="240" w:lineRule="auto"/>
        <w:rPr>
          <w:rFonts w:asciiTheme="minorHAnsi" w:hAnsiTheme="minorHAnsi" w:cstheme="minorHAnsi"/>
          <w:b/>
          <w:bCs/>
        </w:rPr>
      </w:pPr>
      <w:r w:rsidRPr="00D523D3">
        <w:rPr>
          <w:rFonts w:asciiTheme="minorHAnsi" w:hAnsiTheme="minorHAnsi" w:cstheme="minorHAnsi"/>
          <w:b/>
          <w:bCs/>
        </w:rPr>
        <w:t>11.7.16. PERCENTUAL DE QUALIFICAÇÕES TÉRMICAS REALIZADAS</w:t>
      </w:r>
      <w:bookmarkEnd w:id="70"/>
    </w:p>
    <w:tbl>
      <w:tblPr>
        <w:tblW w:w="9776" w:type="dxa"/>
        <w:tblLayout w:type="fixed"/>
        <w:tblCellMar>
          <w:left w:w="70" w:type="dxa"/>
          <w:right w:w="70" w:type="dxa"/>
        </w:tblCellMar>
        <w:tblLook w:val="04A0" w:firstRow="1" w:lastRow="0" w:firstColumn="1" w:lastColumn="0" w:noHBand="0" w:noVBand="1"/>
      </w:tblPr>
      <w:tblGrid>
        <w:gridCol w:w="1979"/>
        <w:gridCol w:w="599"/>
        <w:gridCol w:w="600"/>
        <w:gridCol w:w="600"/>
        <w:gridCol w:w="600"/>
        <w:gridCol w:w="599"/>
        <w:gridCol w:w="600"/>
        <w:gridCol w:w="600"/>
        <w:gridCol w:w="600"/>
        <w:gridCol w:w="599"/>
        <w:gridCol w:w="600"/>
        <w:gridCol w:w="600"/>
        <w:gridCol w:w="600"/>
        <w:gridCol w:w="600"/>
      </w:tblGrid>
      <w:tr w:rsidR="00E71CA8" w:rsidRPr="00D523D3" w14:paraId="3EE2A4E1" w14:textId="78716ACB" w:rsidTr="001C4CF4">
        <w:trPr>
          <w:trHeight w:val="289"/>
        </w:trPr>
        <w:tc>
          <w:tcPr>
            <w:tcW w:w="19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E71CA8" w:rsidRPr="00D523D3" w:rsidRDefault="00E71CA8" w:rsidP="00E71CA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321AEE40" w14:textId="4E55B058" w:rsidR="00E71CA8" w:rsidRPr="001C4CF4" w:rsidRDefault="001C4CF4" w:rsidP="00E71CA8">
            <w:pPr>
              <w:spacing w:after="0" w:line="240" w:lineRule="auto"/>
              <w:jc w:val="center"/>
              <w:rPr>
                <w:rFonts w:eastAsia="Times New Roman" w:cstheme="minorHAnsi"/>
                <w:b/>
                <w:bCs/>
                <w:color w:val="FFFFFF" w:themeColor="background1"/>
                <w:sz w:val="14"/>
                <w:szCs w:val="14"/>
                <w:lang w:eastAsia="pt-BR"/>
              </w:rPr>
            </w:pPr>
            <w:r w:rsidRPr="001C4CF4">
              <w:rPr>
                <w:rFonts w:eastAsia="Times New Roman" w:cstheme="minorHAnsi"/>
                <w:b/>
                <w:bCs/>
                <w:color w:val="FFFFFF" w:themeColor="background1"/>
                <w:sz w:val="14"/>
                <w:szCs w:val="14"/>
                <w:lang w:eastAsia="pt-BR"/>
              </w:rPr>
              <w:t>MÉDIA</w:t>
            </w:r>
          </w:p>
        </w:tc>
      </w:tr>
      <w:tr w:rsidR="00E71CA8" w:rsidRPr="00D523D3" w14:paraId="7E8B7C94" w14:textId="4E32D482" w:rsidTr="001C4CF4">
        <w:trPr>
          <w:trHeight w:val="548"/>
        </w:trPr>
        <w:tc>
          <w:tcPr>
            <w:tcW w:w="197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E71CA8" w:rsidRPr="00D523D3" w:rsidRDefault="00E71CA8"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3028087C"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09CB2F6D"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66AA2F4E"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6E37E51F"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0B3C164A"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1B3F0ADB"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14C1AEAE"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20C19FDD"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088B1893"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659A9331"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5A7AFC4D" w:rsidR="00E71CA8" w:rsidRPr="00D523D3" w:rsidRDefault="00706D08" w:rsidP="00E71CA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0F0F4F1A" w14:textId="7B269212" w:rsidR="00E71CA8" w:rsidRPr="00D523D3" w:rsidRDefault="003D0E17" w:rsidP="00E71CA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0738E6" w:rsidRPr="00D523D3" w14:paraId="066F3258" w14:textId="77777777" w:rsidTr="00685DFE">
        <w:trPr>
          <w:trHeight w:val="170"/>
        </w:trPr>
        <w:tc>
          <w:tcPr>
            <w:tcW w:w="1979"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97" w:type="dxa"/>
            <w:gridSpan w:val="13"/>
            <w:tcBorders>
              <w:top w:val="single" w:sz="4" w:space="0" w:color="auto"/>
              <w:left w:val="single" w:sz="4" w:space="0" w:color="auto"/>
              <w:bottom w:val="single" w:sz="4" w:space="0" w:color="auto"/>
              <w:right w:val="single" w:sz="4" w:space="0" w:color="auto"/>
            </w:tcBorders>
            <w:shd w:val="clear" w:color="auto" w:fill="008080"/>
          </w:tcPr>
          <w:p w14:paraId="0A58A99A" w14:textId="595A640C"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0738E6" w:rsidRPr="00D523D3" w14:paraId="3DAB274A" w14:textId="77777777" w:rsidTr="00494A87">
        <w:trPr>
          <w:trHeight w:val="170"/>
        </w:trPr>
        <w:tc>
          <w:tcPr>
            <w:tcW w:w="1979"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152B18F4"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7" w:type="dxa"/>
            <w:gridSpan w:val="13"/>
            <w:tcBorders>
              <w:top w:val="single" w:sz="4" w:space="0" w:color="auto"/>
              <w:left w:val="single" w:sz="4" w:space="0" w:color="auto"/>
              <w:bottom w:val="single" w:sz="4" w:space="0" w:color="auto"/>
              <w:right w:val="single" w:sz="4" w:space="0" w:color="auto"/>
            </w:tcBorders>
            <w:shd w:val="clear" w:color="auto" w:fill="008080"/>
          </w:tcPr>
          <w:p w14:paraId="45B4A1AC" w14:textId="1D6C95F7"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C4CF4" w:rsidRPr="00D523D3" w14:paraId="4254A65C" w14:textId="77777777" w:rsidTr="00407C46">
        <w:trPr>
          <w:trHeight w:val="343"/>
        </w:trPr>
        <w:tc>
          <w:tcPr>
            <w:tcW w:w="9776" w:type="dxa"/>
            <w:gridSpan w:val="14"/>
            <w:tcBorders>
              <w:top w:val="single" w:sz="4" w:space="0" w:color="auto"/>
            </w:tcBorders>
          </w:tcPr>
          <w:p w14:paraId="051E17CA" w14:textId="516A030E" w:rsidR="001C4CF4" w:rsidRPr="00D523D3" w:rsidRDefault="001C4CF4" w:rsidP="00BC4F3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978240" behindDoc="0" locked="0" layoutInCell="1" allowOverlap="1" wp14:anchorId="43243108" wp14:editId="31D04842">
                  <wp:simplePos x="0" y="0"/>
                  <wp:positionH relativeFrom="column">
                    <wp:posOffset>-52098</wp:posOffset>
                  </wp:positionH>
                  <wp:positionV relativeFrom="paragraph">
                    <wp:posOffset>79182</wp:posOffset>
                  </wp:positionV>
                  <wp:extent cx="6198870" cy="1590261"/>
                  <wp:effectExtent l="0" t="0" r="0" b="0"/>
                  <wp:wrapNone/>
                  <wp:docPr id="794752126"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2E912656" w14:textId="79B571E9"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1263A38" w14:textId="6DC0F674"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12AD1D9" w14:textId="5025C6B1"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106B51D0" w14:textId="1D1F56CB"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0AD1B130" w14:textId="79074165"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3C93017" w14:textId="7FDE6B60"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6BE6D4C9" w14:textId="443C6703"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72632D9E" w14:textId="2C7AAF48"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24291044"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01C226EA"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25686134"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DD408A7"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1A943226" w14:textId="4DCC4828" w:rsidR="001C4CF4" w:rsidRPr="00D523D3" w:rsidRDefault="001C4CF4" w:rsidP="00BC4F3B">
            <w:pPr>
              <w:spacing w:after="0" w:line="240" w:lineRule="auto"/>
              <w:rPr>
                <w:rFonts w:eastAsia="Times New Roman" w:cstheme="minorHAnsi"/>
                <w:color w:val="FFFFFF" w:themeColor="background1"/>
                <w:sz w:val="16"/>
                <w:szCs w:val="16"/>
                <w:lang w:eastAsia="pt-BR"/>
              </w:rPr>
            </w:pPr>
          </w:p>
        </w:tc>
      </w:tr>
      <w:tr w:rsidR="001C4CF4" w:rsidRPr="00D523D3" w14:paraId="6E797875" w14:textId="77777777" w:rsidTr="00045FCA">
        <w:trPr>
          <w:trHeight w:val="343"/>
        </w:trPr>
        <w:tc>
          <w:tcPr>
            <w:tcW w:w="9776" w:type="dxa"/>
            <w:gridSpan w:val="14"/>
          </w:tcPr>
          <w:p w14:paraId="63166DA7" w14:textId="2D8040E3" w:rsidR="001C4CF4" w:rsidRPr="005A3EC7" w:rsidRDefault="001C4CF4"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Pr="005A3EC7">
              <w:rPr>
                <w:rFonts w:ascii="Arial" w:hAnsi="Arial" w:cs="Arial"/>
                <w:sz w:val="20"/>
                <w:szCs w:val="20"/>
              </w:rPr>
              <w:t xml:space="preserve">Em </w:t>
            </w:r>
            <w:r w:rsidR="00706D08">
              <w:rPr>
                <w:rFonts w:ascii="Arial" w:hAnsi="Arial" w:cs="Arial"/>
                <w:sz w:val="20"/>
                <w:szCs w:val="20"/>
              </w:rPr>
              <w:t>dez</w:t>
            </w:r>
            <w:r>
              <w:rPr>
                <w:rFonts w:ascii="Arial" w:hAnsi="Arial" w:cs="Arial"/>
                <w:sz w:val="20"/>
                <w:szCs w:val="20"/>
              </w:rPr>
              <w:t>em</w:t>
            </w:r>
            <w:r w:rsidRPr="005A3EC7">
              <w:rPr>
                <w:rFonts w:ascii="Arial" w:hAnsi="Arial" w:cs="Arial"/>
                <w:sz w:val="20"/>
                <w:szCs w:val="20"/>
              </w:rPr>
              <w:t xml:space="preserve">bro de 2024, estavam previstas </w:t>
            </w:r>
            <w:r w:rsidR="00706D08">
              <w:rPr>
                <w:rFonts w:ascii="Arial" w:hAnsi="Arial" w:cs="Arial"/>
                <w:sz w:val="20"/>
                <w:szCs w:val="20"/>
              </w:rPr>
              <w:t>7</w:t>
            </w:r>
            <w:r w:rsidRPr="005A3EC7">
              <w:rPr>
                <w:rFonts w:ascii="Arial" w:hAnsi="Arial" w:cs="Arial"/>
                <w:sz w:val="20"/>
                <w:szCs w:val="20"/>
              </w:rPr>
              <w:t xml:space="preserve"> qualificações. Todas foram executadas como previsto dentro do mês.</w:t>
            </w:r>
            <w:r w:rsidR="00190799">
              <w:rPr>
                <w:rFonts w:ascii="Arial" w:hAnsi="Arial" w:cs="Arial"/>
                <w:sz w:val="20"/>
                <w:szCs w:val="20"/>
              </w:rPr>
              <w:t xml:space="preserve"> Ao longo do ano de 2024, foram realizadas 100% das qualificações térmicas dos equipamentos.</w:t>
            </w:r>
          </w:p>
        </w:tc>
      </w:tr>
    </w:tbl>
    <w:p w14:paraId="4AEC4456" w14:textId="77777777" w:rsidR="00060779" w:rsidRDefault="00060779" w:rsidP="00815C0B">
      <w:pPr>
        <w:pStyle w:val="Ttulo3"/>
        <w:rPr>
          <w:rFonts w:asciiTheme="minorHAnsi" w:hAnsiTheme="minorHAnsi" w:cstheme="minorHAnsi"/>
          <w:b/>
          <w:bCs/>
        </w:rPr>
      </w:pPr>
    </w:p>
    <w:p w14:paraId="43160556" w14:textId="77777777" w:rsidR="00060779" w:rsidRDefault="00060779" w:rsidP="00815C0B">
      <w:pPr>
        <w:pStyle w:val="Ttulo3"/>
        <w:rPr>
          <w:rFonts w:asciiTheme="minorHAnsi" w:hAnsiTheme="minorHAnsi" w:cstheme="minorHAnsi"/>
          <w:b/>
          <w:bCs/>
        </w:rPr>
      </w:pPr>
    </w:p>
    <w:p w14:paraId="6AE2C378" w14:textId="77777777" w:rsidR="004C4EA6" w:rsidRPr="004C4EA6" w:rsidRDefault="004C4EA6" w:rsidP="004C4EA6"/>
    <w:p w14:paraId="636D0A76" w14:textId="222F58E4" w:rsidR="0079040C" w:rsidRPr="00D523D3" w:rsidRDefault="0079040C" w:rsidP="00815C0B">
      <w:pPr>
        <w:pStyle w:val="Ttulo3"/>
        <w:rPr>
          <w:rFonts w:asciiTheme="minorHAnsi" w:hAnsiTheme="minorHAnsi" w:cstheme="minorHAnsi"/>
          <w:b/>
          <w:bCs/>
        </w:rPr>
      </w:pPr>
      <w:bookmarkStart w:id="71" w:name="_Toc187135628"/>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71"/>
    </w:p>
    <w:tbl>
      <w:tblPr>
        <w:tblpPr w:leftFromText="142" w:rightFromText="142" w:vertAnchor="text" w:horzAnchor="margin" w:tblpX="1" w:tblpY="205"/>
        <w:tblW w:w="9776" w:type="dxa"/>
        <w:tblLayout w:type="fixed"/>
        <w:tblCellMar>
          <w:left w:w="70" w:type="dxa"/>
          <w:right w:w="70" w:type="dxa"/>
        </w:tblCellMar>
        <w:tblLook w:val="04A0" w:firstRow="1" w:lastRow="0" w:firstColumn="1" w:lastColumn="0" w:noHBand="0" w:noVBand="1"/>
      </w:tblPr>
      <w:tblGrid>
        <w:gridCol w:w="2404"/>
        <w:gridCol w:w="567"/>
        <w:gridCol w:w="567"/>
        <w:gridCol w:w="567"/>
        <w:gridCol w:w="567"/>
        <w:gridCol w:w="567"/>
        <w:gridCol w:w="567"/>
        <w:gridCol w:w="567"/>
        <w:gridCol w:w="567"/>
        <w:gridCol w:w="567"/>
        <w:gridCol w:w="567"/>
        <w:gridCol w:w="567"/>
        <w:gridCol w:w="567"/>
        <w:gridCol w:w="568"/>
      </w:tblGrid>
      <w:tr w:rsidR="000738E6" w:rsidRPr="00D523D3" w14:paraId="07499072" w14:textId="088CD7D2" w:rsidTr="00BF7689">
        <w:trPr>
          <w:trHeight w:val="281"/>
        </w:trPr>
        <w:tc>
          <w:tcPr>
            <w:tcW w:w="24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0738E6" w:rsidRPr="00D523D3" w:rsidRDefault="000738E6" w:rsidP="000738E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1E405813" w14:textId="12B555EE" w:rsidR="000738E6" w:rsidRPr="00BF7689" w:rsidRDefault="000738E6" w:rsidP="000738E6">
            <w:pPr>
              <w:spacing w:after="0" w:line="240" w:lineRule="auto"/>
              <w:jc w:val="center"/>
              <w:rPr>
                <w:rFonts w:eastAsia="Times New Roman" w:cstheme="minorHAnsi"/>
                <w:b/>
                <w:bCs/>
                <w:color w:val="FFFFFF" w:themeColor="background1"/>
                <w:sz w:val="14"/>
                <w:szCs w:val="14"/>
                <w:lang w:eastAsia="pt-BR"/>
              </w:rPr>
            </w:pPr>
            <w:r w:rsidRPr="00BF7689">
              <w:rPr>
                <w:rFonts w:eastAsia="Times New Roman" w:cstheme="minorHAnsi"/>
                <w:b/>
                <w:bCs/>
                <w:color w:val="FFFFFF" w:themeColor="background1"/>
                <w:sz w:val="14"/>
                <w:szCs w:val="14"/>
                <w:lang w:eastAsia="pt-BR"/>
              </w:rPr>
              <w:t>MÉDIA</w:t>
            </w:r>
          </w:p>
        </w:tc>
      </w:tr>
      <w:tr w:rsidR="000738E6" w:rsidRPr="00D523D3" w14:paraId="451DF303" w14:textId="257FA101" w:rsidTr="00BF7689">
        <w:trPr>
          <w:trHeight w:val="554"/>
        </w:trPr>
        <w:tc>
          <w:tcPr>
            <w:tcW w:w="240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0738E6" w:rsidRPr="00D523D3" w:rsidRDefault="000738E6"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76BE2BEF"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30EB5A21"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6E8AC028"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547F24E1"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50EE2F34"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255BABD"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27660ECD"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0BB7C91B"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300420FA"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5AF0471B" w:rsidR="000738E6" w:rsidRPr="00D523D3" w:rsidRDefault="000738E6"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4CFEE92A" w:rsidR="000738E6" w:rsidRPr="00D523D3" w:rsidRDefault="000738E6"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42C4CF01" w:rsidR="000738E6" w:rsidRPr="00D523D3" w:rsidRDefault="00F01299" w:rsidP="000738E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2C505D82" w14:textId="23181EE5" w:rsidR="000738E6" w:rsidRPr="00D523D3" w:rsidRDefault="00AF0F38" w:rsidP="000738E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4C4EA6" w:rsidRPr="00D523D3" w14:paraId="349F6749" w14:textId="77777777" w:rsidTr="00500D6E">
        <w:trPr>
          <w:trHeight w:val="170"/>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136213D4" w14:textId="77902B72"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C4EA6" w:rsidRPr="00D523D3" w14:paraId="11204CFA" w14:textId="77777777" w:rsidTr="000018A9">
        <w:trPr>
          <w:trHeight w:val="170"/>
        </w:trPr>
        <w:tc>
          <w:tcPr>
            <w:tcW w:w="2404" w:type="dxa"/>
            <w:tcBorders>
              <w:top w:val="single" w:sz="4" w:space="0" w:color="auto"/>
              <w:left w:val="single" w:sz="4" w:space="0" w:color="auto"/>
              <w:right w:val="single" w:sz="4" w:space="0" w:color="auto"/>
            </w:tcBorders>
            <w:shd w:val="clear" w:color="auto" w:fill="008080"/>
            <w:vAlign w:val="center"/>
          </w:tcPr>
          <w:p w14:paraId="18C35B4B" w14:textId="42A696E6"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2" w:type="dxa"/>
            <w:gridSpan w:val="13"/>
            <w:tcBorders>
              <w:top w:val="single" w:sz="4" w:space="0" w:color="auto"/>
              <w:left w:val="single" w:sz="4" w:space="0" w:color="auto"/>
              <w:right w:val="single" w:sz="4" w:space="0" w:color="auto"/>
            </w:tcBorders>
            <w:shd w:val="clear" w:color="auto" w:fill="008080"/>
          </w:tcPr>
          <w:p w14:paraId="19920040" w14:textId="25229330"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60779" w:rsidRPr="00D523D3" w14:paraId="32CE8F47" w14:textId="77777777" w:rsidTr="00FC1FC1">
        <w:trPr>
          <w:trHeight w:val="425"/>
        </w:trPr>
        <w:tc>
          <w:tcPr>
            <w:tcW w:w="9776" w:type="dxa"/>
            <w:gridSpan w:val="14"/>
          </w:tcPr>
          <w:p w14:paraId="60F32CBD" w14:textId="26C4F25E" w:rsidR="000F538F" w:rsidRDefault="004C4EA6"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982336" behindDoc="0" locked="0" layoutInCell="1" allowOverlap="1" wp14:anchorId="4654A1B2" wp14:editId="34DB105C">
                  <wp:simplePos x="0" y="0"/>
                  <wp:positionH relativeFrom="column">
                    <wp:posOffset>-44284</wp:posOffset>
                  </wp:positionH>
                  <wp:positionV relativeFrom="paragraph">
                    <wp:posOffset>57978</wp:posOffset>
                  </wp:positionV>
                  <wp:extent cx="6177915" cy="1924050"/>
                  <wp:effectExtent l="0" t="0" r="0" b="0"/>
                  <wp:wrapNone/>
                  <wp:docPr id="1288333380"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6771F2CB" w14:textId="74CCE285" w:rsidR="004C4EA6" w:rsidRDefault="004C4EA6" w:rsidP="003E392B">
            <w:pPr>
              <w:spacing w:after="0" w:line="240" w:lineRule="auto"/>
              <w:rPr>
                <w:rFonts w:eastAsia="Times New Roman" w:cstheme="minorHAnsi"/>
                <w:color w:val="FFFFFF" w:themeColor="background1"/>
                <w:sz w:val="16"/>
                <w:szCs w:val="16"/>
                <w:lang w:eastAsia="pt-BR"/>
              </w:rPr>
            </w:pPr>
          </w:p>
          <w:p w14:paraId="51A3E0D4" w14:textId="424808B5" w:rsidR="004C4EA6" w:rsidRDefault="004C4EA6" w:rsidP="003E392B">
            <w:pPr>
              <w:spacing w:after="0" w:line="240" w:lineRule="auto"/>
              <w:rPr>
                <w:rFonts w:eastAsia="Times New Roman" w:cstheme="minorHAnsi"/>
                <w:color w:val="FFFFFF" w:themeColor="background1"/>
                <w:sz w:val="16"/>
                <w:szCs w:val="16"/>
                <w:lang w:eastAsia="pt-BR"/>
              </w:rPr>
            </w:pPr>
          </w:p>
          <w:p w14:paraId="51185B43" w14:textId="2CBA476F" w:rsidR="004C4EA6" w:rsidRDefault="004C4EA6" w:rsidP="003E392B">
            <w:pPr>
              <w:spacing w:after="0" w:line="240" w:lineRule="auto"/>
              <w:rPr>
                <w:rFonts w:eastAsia="Times New Roman" w:cstheme="minorHAnsi"/>
                <w:color w:val="FFFFFF" w:themeColor="background1"/>
                <w:sz w:val="16"/>
                <w:szCs w:val="16"/>
                <w:lang w:eastAsia="pt-BR"/>
              </w:rPr>
            </w:pPr>
          </w:p>
          <w:p w14:paraId="105FA42A" w14:textId="442F7A07" w:rsidR="000F538F" w:rsidRDefault="000F538F" w:rsidP="003E392B">
            <w:pPr>
              <w:spacing w:after="0" w:line="240" w:lineRule="auto"/>
              <w:rPr>
                <w:rFonts w:eastAsia="Times New Roman" w:cstheme="minorHAnsi"/>
                <w:color w:val="FFFFFF" w:themeColor="background1"/>
                <w:sz w:val="16"/>
                <w:szCs w:val="16"/>
                <w:lang w:eastAsia="pt-BR"/>
              </w:rPr>
            </w:pPr>
          </w:p>
          <w:p w14:paraId="1EE01423" w14:textId="4853BEA0" w:rsidR="00060779" w:rsidRPr="00D523D3" w:rsidRDefault="00060779" w:rsidP="003E392B">
            <w:pPr>
              <w:spacing w:after="0" w:line="240" w:lineRule="auto"/>
              <w:rPr>
                <w:rFonts w:eastAsia="Times New Roman" w:cstheme="minorHAnsi"/>
                <w:color w:val="FFFFFF" w:themeColor="background1"/>
                <w:sz w:val="16"/>
                <w:szCs w:val="16"/>
                <w:lang w:eastAsia="pt-BR"/>
              </w:rPr>
            </w:pPr>
          </w:p>
          <w:p w14:paraId="5E16253B" w14:textId="5BA03B8E" w:rsidR="00060779" w:rsidRDefault="00060779" w:rsidP="00C35CE0">
            <w:pPr>
              <w:spacing w:after="0" w:line="240" w:lineRule="auto"/>
              <w:jc w:val="center"/>
              <w:rPr>
                <w:rFonts w:eastAsia="Times New Roman" w:cstheme="minorHAnsi"/>
                <w:color w:val="FFFFFF" w:themeColor="background1"/>
                <w:sz w:val="16"/>
                <w:szCs w:val="16"/>
                <w:lang w:eastAsia="pt-BR"/>
              </w:rPr>
            </w:pPr>
          </w:p>
          <w:p w14:paraId="0013D6D6" w14:textId="250DBD87"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7FB19B4C" w14:textId="600BB4C3"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167757F6" w14:textId="2BEDCED7"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03064668" w14:textId="77777777"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p>
          <w:p w14:paraId="2914C92B" w14:textId="65F424F8" w:rsidR="00060779" w:rsidRPr="00D523D3" w:rsidRDefault="00060779" w:rsidP="00C35CE0">
            <w:pPr>
              <w:spacing w:after="0" w:line="240" w:lineRule="auto"/>
              <w:rPr>
                <w:rFonts w:cstheme="minorHAnsi"/>
                <w:noProof/>
              </w:rPr>
            </w:pPr>
          </w:p>
          <w:p w14:paraId="5F023026" w14:textId="16CA1D13" w:rsidR="00060779" w:rsidRPr="00D523D3" w:rsidRDefault="00060779" w:rsidP="00C35CE0">
            <w:pPr>
              <w:spacing w:after="0" w:line="240" w:lineRule="auto"/>
              <w:rPr>
                <w:rFonts w:eastAsia="Times New Roman" w:cstheme="minorHAnsi"/>
                <w:noProof/>
                <w:sz w:val="16"/>
                <w:szCs w:val="16"/>
                <w:lang w:eastAsia="pt-BR"/>
              </w:rPr>
            </w:pPr>
          </w:p>
          <w:p w14:paraId="3B7FEE84" w14:textId="34BD65B5" w:rsidR="00060779" w:rsidRPr="00D523D3" w:rsidRDefault="00060779" w:rsidP="00C35CE0">
            <w:pPr>
              <w:spacing w:after="0" w:line="240" w:lineRule="auto"/>
              <w:rPr>
                <w:rFonts w:eastAsia="Times New Roman" w:cstheme="minorHAnsi"/>
                <w:noProof/>
                <w:sz w:val="16"/>
                <w:szCs w:val="16"/>
                <w:lang w:eastAsia="pt-BR"/>
              </w:rPr>
            </w:pPr>
          </w:p>
          <w:p w14:paraId="5E24CD02" w14:textId="36566F7E" w:rsidR="00060779" w:rsidRPr="00D523D3" w:rsidRDefault="00060779" w:rsidP="00C35CE0">
            <w:pPr>
              <w:spacing w:after="0" w:line="240" w:lineRule="auto"/>
              <w:rPr>
                <w:rFonts w:eastAsia="Times New Roman" w:cstheme="minorHAnsi"/>
                <w:noProof/>
                <w:sz w:val="16"/>
                <w:szCs w:val="16"/>
                <w:lang w:eastAsia="pt-BR"/>
              </w:rPr>
            </w:pPr>
          </w:p>
          <w:p w14:paraId="309DDA5B" w14:textId="6C19F5AC" w:rsidR="00060779" w:rsidRPr="00D523D3" w:rsidRDefault="00060779" w:rsidP="00C35CE0">
            <w:pPr>
              <w:spacing w:after="0" w:line="240" w:lineRule="auto"/>
              <w:rPr>
                <w:rFonts w:eastAsia="Times New Roman" w:cstheme="minorHAnsi"/>
                <w:color w:val="FFFFFF" w:themeColor="background1"/>
                <w:sz w:val="16"/>
                <w:szCs w:val="16"/>
                <w:lang w:eastAsia="pt-BR"/>
              </w:rPr>
            </w:pPr>
          </w:p>
        </w:tc>
      </w:tr>
      <w:tr w:rsidR="00060779" w:rsidRPr="00D523D3" w14:paraId="5A0672B9" w14:textId="77777777" w:rsidTr="00584CDF">
        <w:trPr>
          <w:trHeight w:val="425"/>
        </w:trPr>
        <w:tc>
          <w:tcPr>
            <w:tcW w:w="9776" w:type="dxa"/>
            <w:gridSpan w:val="14"/>
          </w:tcPr>
          <w:p w14:paraId="51663B86" w14:textId="5498E2E5" w:rsidR="00060779" w:rsidRPr="00F01299" w:rsidRDefault="00060779" w:rsidP="00435DB1">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435DB1">
              <w:t xml:space="preserve"> </w:t>
            </w:r>
            <w:r w:rsidR="00435DB1" w:rsidRPr="00435DB1">
              <w:rPr>
                <w:rFonts w:ascii="Arial" w:hAnsi="Arial" w:cs="Arial"/>
                <w:sz w:val="20"/>
                <w:szCs w:val="20"/>
              </w:rPr>
              <w:t>Na análise da qualidade de hemocomponentes -</w:t>
            </w:r>
            <w:r w:rsidR="00780098">
              <w:rPr>
                <w:rFonts w:ascii="Arial" w:hAnsi="Arial" w:cs="Arial"/>
                <w:sz w:val="20"/>
                <w:szCs w:val="20"/>
              </w:rPr>
              <w:t xml:space="preserve"> </w:t>
            </w:r>
            <w:r w:rsidR="00435DB1" w:rsidRPr="00435DB1">
              <w:rPr>
                <w:rFonts w:ascii="Arial" w:hAnsi="Arial" w:cs="Arial"/>
                <w:sz w:val="20"/>
                <w:szCs w:val="20"/>
              </w:rPr>
              <w:t>Concentrado de Hemácias avaliamos as bolsas com anticoagulante CPDA-1 e SAGM. Em cada hemocomponente analisado, realizamos os testes dos seguintes parâmetros:  volume, hemoglobina em gramas por decilitro e gramas por unidade, porcentagem do hematócrito, grau de Hemólise e teste microbiológico.</w:t>
            </w:r>
            <w:r w:rsidR="00435DB1">
              <w:rPr>
                <w:rFonts w:ascii="Arial" w:hAnsi="Arial" w:cs="Arial"/>
                <w:sz w:val="20"/>
                <w:szCs w:val="20"/>
              </w:rPr>
              <w:t xml:space="preserve"> </w:t>
            </w:r>
            <w:r w:rsidR="00435DB1" w:rsidRPr="00435DB1">
              <w:rPr>
                <w:rFonts w:ascii="Arial" w:hAnsi="Arial" w:cs="Arial"/>
                <w:sz w:val="20"/>
                <w:szCs w:val="20"/>
              </w:rPr>
              <w:t>Algumas unidades apresentaram valores de hematócrito dos concentrados de hemácias CPDA-1 fora do critério de aceitação, portanto após avaliação e rastreabilidade dos resultados ficou definido como causa raiz falha no procedimento de extração e homogeneização da bolsa para retirada da alíquota do controle de qualidade. O parâmetro em questão será monitorado nas próximas analises a fim de antecipar desvios e evitar não conformidades, além disso será realizado em janeiro de 2025 um treinamento com toda Rede Hemo sobre o processo de extração manual e automatizado dos hemocomponentes, em como a preparação e homogeneização das amostras para análise no controle de qualidade.</w:t>
            </w:r>
            <w:r w:rsidR="00780098">
              <w:rPr>
                <w:rFonts w:ascii="Arial" w:hAnsi="Arial" w:cs="Arial"/>
                <w:sz w:val="20"/>
                <w:szCs w:val="20"/>
              </w:rPr>
              <w:t xml:space="preserve"> </w:t>
            </w:r>
            <w:r w:rsidR="00435DB1" w:rsidRPr="00435DB1">
              <w:rPr>
                <w:rFonts w:ascii="Arial" w:hAnsi="Arial" w:cs="Arial"/>
                <w:sz w:val="20"/>
                <w:szCs w:val="20"/>
              </w:rPr>
              <w:t>Houve um aumento da média geral de conformidade dos Concentrado de Hemácias se comparado ao ano de 2023</w:t>
            </w:r>
            <w:r w:rsidR="002461DD">
              <w:rPr>
                <w:rFonts w:ascii="Arial" w:hAnsi="Arial" w:cs="Arial"/>
                <w:sz w:val="20"/>
                <w:szCs w:val="20"/>
              </w:rPr>
              <w:t xml:space="preserve"> de 1,5%,</w:t>
            </w:r>
            <w:r w:rsidR="00435DB1" w:rsidRPr="00435DB1">
              <w:rPr>
                <w:rFonts w:ascii="Arial" w:hAnsi="Arial" w:cs="Arial"/>
                <w:sz w:val="20"/>
                <w:szCs w:val="20"/>
              </w:rPr>
              <w:t xml:space="preserve"> onde atingimos um percentual de 93,5%.</w:t>
            </w:r>
            <w:r w:rsidR="00435DB1">
              <w:rPr>
                <w:rFonts w:ascii="Arial" w:hAnsi="Arial" w:cs="Arial"/>
                <w:sz w:val="20"/>
                <w:szCs w:val="20"/>
              </w:rPr>
              <w:t xml:space="preserve"> </w:t>
            </w:r>
            <w:r w:rsidR="00435DB1" w:rsidRPr="00435DB1">
              <w:rPr>
                <w:rFonts w:ascii="Arial" w:hAnsi="Arial" w:cs="Arial"/>
                <w:sz w:val="20"/>
                <w:szCs w:val="20"/>
              </w:rPr>
              <w:t>Alcançamos uma média de 94,6 % de conformidade no mês de dezembro.</w:t>
            </w:r>
          </w:p>
        </w:tc>
      </w:tr>
    </w:tbl>
    <w:p w14:paraId="127CB9AB" w14:textId="77777777" w:rsidR="00060779" w:rsidRDefault="00060779" w:rsidP="00032CB2">
      <w:pPr>
        <w:pStyle w:val="Ttulo3"/>
        <w:ind w:right="666"/>
        <w:jc w:val="both"/>
        <w:rPr>
          <w:rFonts w:asciiTheme="minorHAnsi" w:hAnsiTheme="minorHAnsi" w:cstheme="minorHAnsi"/>
          <w:b/>
          <w:bCs/>
        </w:rPr>
      </w:pPr>
    </w:p>
    <w:p w14:paraId="5D91E48A" w14:textId="16CDBFAD" w:rsidR="0079040C" w:rsidRPr="00D523D3" w:rsidRDefault="00341B4C" w:rsidP="00032CB2">
      <w:pPr>
        <w:pStyle w:val="Ttulo3"/>
        <w:ind w:right="666"/>
        <w:jc w:val="both"/>
        <w:rPr>
          <w:rFonts w:asciiTheme="minorHAnsi" w:hAnsiTheme="minorHAnsi" w:cstheme="minorHAnsi"/>
          <w:b/>
          <w:bCs/>
        </w:rPr>
      </w:pPr>
      <w:bookmarkStart w:id="72" w:name="_Toc187135629"/>
      <w:r w:rsidRPr="00D523D3">
        <w:rPr>
          <w:rFonts w:asciiTheme="minorHAnsi" w:hAnsiTheme="minorHAnsi" w:cstheme="minorHAnsi"/>
          <w:b/>
          <w:bCs/>
        </w:rPr>
        <w:t>11.7.18. QUALIDADE DE HEMOCOMPONENTES – CONCENTRADO DE HEMÁCIAS DESLEUCOCITADAS</w:t>
      </w:r>
      <w:bookmarkEnd w:id="72"/>
    </w:p>
    <w:tbl>
      <w:tblPr>
        <w:tblW w:w="9776" w:type="dxa"/>
        <w:tblLayout w:type="fixed"/>
        <w:tblCellMar>
          <w:left w:w="70" w:type="dxa"/>
          <w:right w:w="70" w:type="dxa"/>
        </w:tblCellMar>
        <w:tblLook w:val="04A0" w:firstRow="1" w:lastRow="0" w:firstColumn="1" w:lastColumn="0" w:noHBand="0" w:noVBand="1"/>
      </w:tblPr>
      <w:tblGrid>
        <w:gridCol w:w="2689"/>
        <w:gridCol w:w="545"/>
        <w:gridCol w:w="545"/>
        <w:gridCol w:w="545"/>
        <w:gridCol w:w="545"/>
        <w:gridCol w:w="545"/>
        <w:gridCol w:w="545"/>
        <w:gridCol w:w="546"/>
        <w:gridCol w:w="545"/>
        <w:gridCol w:w="545"/>
        <w:gridCol w:w="545"/>
        <w:gridCol w:w="545"/>
        <w:gridCol w:w="545"/>
        <w:gridCol w:w="546"/>
      </w:tblGrid>
      <w:tr w:rsidR="00730F26" w:rsidRPr="00D523D3" w14:paraId="2E2D1760" w14:textId="284B2049" w:rsidTr="006C65BA">
        <w:trPr>
          <w:trHeight w:val="250"/>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730F26" w:rsidRPr="00D523D3" w:rsidRDefault="00730F26" w:rsidP="006C65B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730F26" w:rsidRPr="00D523D3" w:rsidRDefault="00730F26" w:rsidP="006C65B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tcPr>
          <w:p w14:paraId="652261AA" w14:textId="1820D196" w:rsidR="00730F26" w:rsidRPr="00730F26" w:rsidRDefault="00E10C3F" w:rsidP="006C65BA">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730F26" w:rsidRPr="00D523D3" w14:paraId="51AE1D8E" w14:textId="7309AC18" w:rsidTr="006C65BA">
        <w:trPr>
          <w:trHeight w:val="568"/>
        </w:trPr>
        <w:tc>
          <w:tcPr>
            <w:tcW w:w="268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730F26" w:rsidRPr="00D523D3" w:rsidRDefault="00730F2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Concentrado de Hemácias </w:t>
            </w:r>
            <w:proofErr w:type="spellStart"/>
            <w:r w:rsidRPr="00D523D3">
              <w:rPr>
                <w:rFonts w:eastAsia="Times New Roman" w:cstheme="minorHAnsi"/>
                <w:sz w:val="18"/>
                <w:szCs w:val="18"/>
                <w:lang w:eastAsia="pt-BR"/>
              </w:rPr>
              <w:t>Desleucocitadas</w:t>
            </w:r>
            <w:proofErr w:type="spellEnd"/>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412441"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37D34617"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435D47AF"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24A2F581"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E018EEB"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083FA2B6"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1E0CC100"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441C1BBC"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22A08598"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576E0573" w:rsidR="00730F26" w:rsidRPr="00D523D3" w:rsidRDefault="00730F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43B2DEA0" w:rsidR="00730F26" w:rsidRPr="00D523D3" w:rsidRDefault="00730F26"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6434C454" w:rsidR="00730F26" w:rsidRPr="00D523D3" w:rsidRDefault="00AF0F38"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551BFFCA" w14:textId="682DD77F" w:rsidR="00730F26" w:rsidRPr="00D523D3" w:rsidRDefault="00AF0F38"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730F26" w:rsidRPr="00D523D3" w14:paraId="290DB868" w14:textId="2E30D7F4" w:rsidTr="006C65BA">
        <w:trPr>
          <w:trHeight w:val="181"/>
        </w:trPr>
        <w:tc>
          <w:tcPr>
            <w:tcW w:w="2689"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08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2D970E0" w14:textId="45934FC1" w:rsidR="00730F26" w:rsidRPr="00D523D3" w:rsidRDefault="00730F26"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730F26" w:rsidRPr="00D523D3" w14:paraId="160E7B20" w14:textId="0ACC14EC" w:rsidTr="006C65BA">
        <w:trPr>
          <w:trHeight w:val="151"/>
        </w:trPr>
        <w:tc>
          <w:tcPr>
            <w:tcW w:w="2689" w:type="dxa"/>
            <w:tcBorders>
              <w:top w:val="single" w:sz="4" w:space="0" w:color="auto"/>
              <w:left w:val="single" w:sz="4" w:space="0" w:color="auto"/>
              <w:right w:val="single" w:sz="4" w:space="0" w:color="auto"/>
            </w:tcBorders>
            <w:shd w:val="clear" w:color="auto" w:fill="008080"/>
            <w:vAlign w:val="center"/>
          </w:tcPr>
          <w:p w14:paraId="64CC46E1" w14:textId="3B84BD3E"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087" w:type="dxa"/>
            <w:gridSpan w:val="13"/>
            <w:tcBorders>
              <w:top w:val="single" w:sz="4" w:space="0" w:color="auto"/>
              <w:left w:val="single" w:sz="4" w:space="0" w:color="auto"/>
              <w:right w:val="single" w:sz="4" w:space="0" w:color="auto"/>
            </w:tcBorders>
            <w:shd w:val="clear" w:color="auto" w:fill="008080"/>
            <w:noWrap/>
            <w:vAlign w:val="center"/>
          </w:tcPr>
          <w:p w14:paraId="524B6984" w14:textId="58A94D4D"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730F26" w:rsidRPr="00D523D3" w14:paraId="5664C6EA" w14:textId="321BC73E" w:rsidTr="006C65BA">
        <w:trPr>
          <w:trHeight w:val="399"/>
        </w:trPr>
        <w:tc>
          <w:tcPr>
            <w:tcW w:w="9776" w:type="dxa"/>
            <w:gridSpan w:val="14"/>
            <w:shd w:val="clear" w:color="auto" w:fill="auto"/>
            <w:vAlign w:val="center"/>
          </w:tcPr>
          <w:p w14:paraId="758DAA05" w14:textId="2D0808A9" w:rsidR="00F670BB" w:rsidRDefault="00F670BB" w:rsidP="003E1F44">
            <w:pPr>
              <w:spacing w:after="0" w:line="240" w:lineRule="auto"/>
              <w:jc w:val="center"/>
              <w:rPr>
                <w:rFonts w:eastAsia="Times New Roman" w:cstheme="minorHAnsi"/>
                <w:color w:val="FFFFFF" w:themeColor="background1"/>
                <w:sz w:val="16"/>
                <w:szCs w:val="16"/>
                <w:lang w:eastAsia="pt-BR"/>
              </w:rPr>
            </w:pPr>
          </w:p>
          <w:p w14:paraId="312F183D" w14:textId="3674D95D" w:rsidR="00F670BB" w:rsidRDefault="00F670BB" w:rsidP="003E1F44">
            <w:pPr>
              <w:spacing w:after="0" w:line="240" w:lineRule="auto"/>
              <w:jc w:val="center"/>
              <w:rPr>
                <w:rFonts w:eastAsia="Times New Roman" w:cstheme="minorHAnsi"/>
                <w:color w:val="FFFFFF" w:themeColor="background1"/>
                <w:sz w:val="16"/>
                <w:szCs w:val="16"/>
                <w:lang w:eastAsia="pt-BR"/>
              </w:rPr>
            </w:pPr>
          </w:p>
          <w:p w14:paraId="50FE7A6E" w14:textId="557DA3EE"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DABB3CA"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F1D2074"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2B72D457" w14:textId="28410700" w:rsidR="00730F26" w:rsidRDefault="004C4EA6"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86432" behindDoc="0" locked="0" layoutInCell="1" allowOverlap="1" wp14:anchorId="013A135D" wp14:editId="60D60434">
                  <wp:simplePos x="0" y="0"/>
                  <wp:positionH relativeFrom="column">
                    <wp:posOffset>-39370</wp:posOffset>
                  </wp:positionH>
                  <wp:positionV relativeFrom="paragraph">
                    <wp:posOffset>17780</wp:posOffset>
                  </wp:positionV>
                  <wp:extent cx="6177915" cy="1741170"/>
                  <wp:effectExtent l="0" t="0" r="0" b="0"/>
                  <wp:wrapNone/>
                  <wp:docPr id="627049037"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F48CB0B"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56A26319"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2EC0AAE6"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3068F3DA"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55FB1CF"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6C73793A"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6D387B6B"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7BCEF171"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34CFA4CE"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13E21823"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03353436" w14:textId="77777777" w:rsidR="00730F26" w:rsidRPr="00D523D3" w:rsidRDefault="00730F26" w:rsidP="00EE34A6">
            <w:pPr>
              <w:spacing w:after="0" w:line="240" w:lineRule="auto"/>
              <w:rPr>
                <w:rFonts w:eastAsia="Times New Roman" w:cstheme="minorHAnsi"/>
                <w:color w:val="FFFFFF" w:themeColor="background1"/>
                <w:sz w:val="16"/>
                <w:szCs w:val="16"/>
                <w:lang w:eastAsia="pt-BR"/>
              </w:rPr>
            </w:pPr>
          </w:p>
          <w:p w14:paraId="2B209F36"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1D8898D0"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6EB76AA4" w14:textId="77777777" w:rsidR="00730F26" w:rsidRDefault="00730F26" w:rsidP="003E1F44">
            <w:pPr>
              <w:spacing w:after="0" w:line="240" w:lineRule="auto"/>
              <w:jc w:val="center"/>
              <w:rPr>
                <w:noProof/>
              </w:rPr>
            </w:pPr>
          </w:p>
        </w:tc>
      </w:tr>
      <w:tr w:rsidR="00730F26" w:rsidRPr="00D523D3" w14:paraId="59CCD57E" w14:textId="24A53384" w:rsidTr="006C65BA">
        <w:trPr>
          <w:trHeight w:val="399"/>
        </w:trPr>
        <w:tc>
          <w:tcPr>
            <w:tcW w:w="9776" w:type="dxa"/>
            <w:gridSpan w:val="14"/>
            <w:shd w:val="clear" w:color="auto" w:fill="auto"/>
            <w:vAlign w:val="center"/>
          </w:tcPr>
          <w:p w14:paraId="26F35E7A" w14:textId="48C99BA9" w:rsidR="00730F26" w:rsidRDefault="00730F26" w:rsidP="006E6C53">
            <w:pPr>
              <w:tabs>
                <w:tab w:val="left" w:pos="9498"/>
              </w:tabs>
              <w:spacing w:line="360" w:lineRule="auto"/>
              <w:jc w:val="both"/>
              <w:rPr>
                <w:rFonts w:ascii="Arial" w:hAnsi="Arial" w:cs="Arial"/>
                <w:sz w:val="20"/>
                <w:szCs w:val="20"/>
              </w:rPr>
            </w:pPr>
            <w:r w:rsidRPr="00EE34A6">
              <w:rPr>
                <w:rFonts w:ascii="Arial" w:hAnsi="Arial" w:cs="Arial"/>
                <w:b/>
                <w:bCs/>
                <w:sz w:val="20"/>
                <w:szCs w:val="20"/>
              </w:rPr>
              <w:t xml:space="preserve">Análise Crítica: </w:t>
            </w:r>
            <w:r w:rsidR="006E6C53" w:rsidRPr="006E6C53">
              <w:rPr>
                <w:rFonts w:ascii="Arial" w:hAnsi="Arial" w:cs="Arial"/>
                <w:sz w:val="20"/>
                <w:szCs w:val="20"/>
              </w:rPr>
              <w:t>Na análise da qualidade de hemocomponentes -Concentrado de Hemácias Desleucotizadas avaliamos os parâmetros de volume, hemoglobina em gramas por decilitro e gramas por unidade, porcentagem do hematócrito, contagem de leucócitos residuais, grau de hemólise e teste microbiológico. No mês em questão a unidade de Hemogo Catalão apresentou um bolsa com grau de hemólise acima do critério, portanto aberto oportunidade de melhoria N° 2024122715353130116 referente ao grau de hemólise da bolsa 0452241129013 e orientado ao setor responsável para reavaliar as técnicas pré e pós filtragem para diminuir as causas que impactem na qualidade do hemocomponentes produzidos.</w:t>
            </w:r>
            <w:r w:rsidR="006E6C53">
              <w:rPr>
                <w:rFonts w:ascii="Arial" w:hAnsi="Arial" w:cs="Arial"/>
                <w:sz w:val="20"/>
                <w:szCs w:val="20"/>
              </w:rPr>
              <w:t xml:space="preserve"> </w:t>
            </w:r>
            <w:r w:rsidR="006E6C53" w:rsidRPr="006E6C53">
              <w:rPr>
                <w:rFonts w:ascii="Arial" w:hAnsi="Arial" w:cs="Arial"/>
                <w:sz w:val="20"/>
                <w:szCs w:val="20"/>
              </w:rPr>
              <w:t>Houve um aumento da média geral de conformidade dos concentrados de hemácias desleucotizados se comparado ao ano de 2023 onde atingimos um percentual de 97,5%.</w:t>
            </w:r>
            <w:r w:rsidR="006E6C53">
              <w:rPr>
                <w:rFonts w:ascii="Arial" w:hAnsi="Arial" w:cs="Arial"/>
                <w:sz w:val="20"/>
                <w:szCs w:val="20"/>
              </w:rPr>
              <w:t xml:space="preserve"> </w:t>
            </w:r>
            <w:r w:rsidR="006E6C53" w:rsidRPr="006E6C53">
              <w:rPr>
                <w:rFonts w:ascii="Arial" w:hAnsi="Arial" w:cs="Arial"/>
                <w:sz w:val="20"/>
                <w:szCs w:val="20"/>
              </w:rPr>
              <w:t xml:space="preserve">Alcançamos a média de 91,7 % de conformidade o mês de dezembro. </w:t>
            </w:r>
          </w:p>
          <w:p w14:paraId="70B60E6A" w14:textId="6D7D9E1F" w:rsidR="006E6C53" w:rsidRPr="00E10C3F" w:rsidRDefault="006E6C53" w:rsidP="006E6C53">
            <w:pPr>
              <w:tabs>
                <w:tab w:val="left" w:pos="9498"/>
              </w:tabs>
              <w:spacing w:line="360" w:lineRule="auto"/>
              <w:jc w:val="both"/>
              <w:rPr>
                <w:rFonts w:ascii="Arial" w:hAnsi="Arial" w:cs="Arial"/>
                <w:sz w:val="20"/>
                <w:szCs w:val="20"/>
              </w:rPr>
            </w:pPr>
          </w:p>
        </w:tc>
      </w:tr>
    </w:tbl>
    <w:p w14:paraId="2144B079" w14:textId="43AF1CE3" w:rsidR="00E058DC" w:rsidRPr="00D523D3" w:rsidRDefault="00486506" w:rsidP="00F670BB">
      <w:pPr>
        <w:pStyle w:val="Ttulo3"/>
        <w:spacing w:before="0"/>
        <w:ind w:right="524"/>
        <w:jc w:val="both"/>
        <w:rPr>
          <w:rFonts w:asciiTheme="minorHAnsi" w:hAnsiTheme="minorHAnsi" w:cstheme="minorHAnsi"/>
          <w:b/>
          <w:bCs/>
        </w:rPr>
      </w:pPr>
      <w:bookmarkStart w:id="73" w:name="_Toc187135630"/>
      <w:r w:rsidRPr="00D523D3">
        <w:rPr>
          <w:rFonts w:asciiTheme="minorHAnsi" w:hAnsiTheme="minorHAnsi" w:cstheme="minorHAnsi"/>
          <w:b/>
          <w:bCs/>
        </w:rPr>
        <w:t>11.7.19. QUALIDADE DE HEMOCOMPONENTES – CONCENTRADO DE PLAQUETAS RANDÔMICAS</w:t>
      </w:r>
      <w:bookmarkEnd w:id="73"/>
    </w:p>
    <w:tbl>
      <w:tblPr>
        <w:tblW w:w="9776" w:type="dxa"/>
        <w:tblLayout w:type="fixed"/>
        <w:tblCellMar>
          <w:left w:w="70" w:type="dxa"/>
          <w:right w:w="70" w:type="dxa"/>
        </w:tblCellMar>
        <w:tblLook w:val="04A0" w:firstRow="1" w:lastRow="0" w:firstColumn="1" w:lastColumn="0" w:noHBand="0" w:noVBand="1"/>
      </w:tblPr>
      <w:tblGrid>
        <w:gridCol w:w="2829"/>
        <w:gridCol w:w="531"/>
        <w:gridCol w:w="532"/>
        <w:gridCol w:w="532"/>
        <w:gridCol w:w="531"/>
        <w:gridCol w:w="532"/>
        <w:gridCol w:w="532"/>
        <w:gridCol w:w="531"/>
        <w:gridCol w:w="532"/>
        <w:gridCol w:w="532"/>
        <w:gridCol w:w="531"/>
        <w:gridCol w:w="532"/>
        <w:gridCol w:w="532"/>
        <w:gridCol w:w="567"/>
      </w:tblGrid>
      <w:tr w:rsidR="00E10C3F" w:rsidRPr="00D523D3" w14:paraId="4D62E4A9" w14:textId="4A0B3C62" w:rsidTr="00293ECC">
        <w:trPr>
          <w:trHeight w:val="271"/>
        </w:trPr>
        <w:tc>
          <w:tcPr>
            <w:tcW w:w="28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E10C3F" w:rsidRPr="00D523D3" w:rsidRDefault="00E10C3F" w:rsidP="00E10C3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2C1846E8" w14:textId="2CB1B753" w:rsidR="00E10C3F" w:rsidRPr="00E10C3F" w:rsidRDefault="00E10C3F" w:rsidP="00E10C3F">
            <w:pPr>
              <w:spacing w:after="0" w:line="240" w:lineRule="auto"/>
              <w:jc w:val="center"/>
              <w:rPr>
                <w:rFonts w:eastAsia="Times New Roman" w:cstheme="minorHAnsi"/>
                <w:b/>
                <w:bCs/>
                <w:color w:val="FFFFFF" w:themeColor="background1"/>
                <w:sz w:val="14"/>
                <w:szCs w:val="14"/>
                <w:lang w:eastAsia="pt-BR"/>
              </w:rPr>
            </w:pPr>
            <w:r w:rsidRPr="00E10C3F">
              <w:rPr>
                <w:rFonts w:eastAsia="Times New Roman" w:cstheme="minorHAnsi"/>
                <w:b/>
                <w:bCs/>
                <w:color w:val="FFFFFF" w:themeColor="background1"/>
                <w:sz w:val="14"/>
                <w:szCs w:val="14"/>
                <w:lang w:eastAsia="pt-BR"/>
              </w:rPr>
              <w:t>MÉDIA</w:t>
            </w:r>
          </w:p>
        </w:tc>
      </w:tr>
      <w:tr w:rsidR="00E10C3F" w:rsidRPr="00D523D3" w14:paraId="211432E1" w14:textId="3A64FAD0" w:rsidTr="00293ECC">
        <w:trPr>
          <w:trHeight w:val="574"/>
        </w:trPr>
        <w:tc>
          <w:tcPr>
            <w:tcW w:w="282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E10C3F" w:rsidRPr="00D523D3" w:rsidRDefault="00E10C3F"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613B2B24"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403DA8CB"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7A9ECC5E"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FF85F"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E2D043D"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114CAC7C"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0EE1072B"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AEED954"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71546EDE"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31"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2BDB5535" w:rsidR="00E10C3F" w:rsidRPr="00D523D3" w:rsidRDefault="00E10C3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32"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11D3C7DE" w:rsidR="00E10C3F" w:rsidRPr="00D523D3" w:rsidRDefault="00E10C3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32"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2504D2E8" w:rsidR="00E10C3F" w:rsidRPr="00D523D3" w:rsidRDefault="00AF0F38" w:rsidP="00E10C3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EF6D0CF" w14:textId="4E9F65D3" w:rsidR="00E10C3F" w:rsidRPr="00D523D3" w:rsidRDefault="00AF0F38" w:rsidP="00E10C3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r>
      <w:tr w:rsidR="00293ECC" w:rsidRPr="00D523D3" w14:paraId="25EC500F" w14:textId="77777777" w:rsidTr="001F575F">
        <w:trPr>
          <w:trHeight w:val="170"/>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47" w:type="dxa"/>
            <w:gridSpan w:val="13"/>
            <w:tcBorders>
              <w:top w:val="single" w:sz="4" w:space="0" w:color="auto"/>
              <w:left w:val="single" w:sz="4" w:space="0" w:color="auto"/>
              <w:bottom w:val="single" w:sz="4" w:space="0" w:color="auto"/>
              <w:right w:val="single" w:sz="4" w:space="0" w:color="auto"/>
            </w:tcBorders>
            <w:shd w:val="clear" w:color="auto" w:fill="008080"/>
          </w:tcPr>
          <w:p w14:paraId="0E9930A8" w14:textId="6DB56778"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293ECC" w:rsidRPr="00D523D3" w14:paraId="6103E7D1" w14:textId="77777777" w:rsidTr="005D657F">
        <w:trPr>
          <w:trHeight w:val="170"/>
        </w:trPr>
        <w:tc>
          <w:tcPr>
            <w:tcW w:w="2829" w:type="dxa"/>
            <w:tcBorders>
              <w:top w:val="single" w:sz="4" w:space="0" w:color="auto"/>
              <w:left w:val="single" w:sz="4" w:space="0" w:color="auto"/>
              <w:right w:val="single" w:sz="4" w:space="0" w:color="auto"/>
            </w:tcBorders>
            <w:shd w:val="clear" w:color="auto" w:fill="008080"/>
            <w:vAlign w:val="center"/>
          </w:tcPr>
          <w:p w14:paraId="37234DD3" w14:textId="6E0BC68D"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7" w:type="dxa"/>
            <w:gridSpan w:val="13"/>
            <w:tcBorders>
              <w:top w:val="single" w:sz="4" w:space="0" w:color="auto"/>
              <w:left w:val="single" w:sz="4" w:space="0" w:color="auto"/>
              <w:right w:val="single" w:sz="4" w:space="0" w:color="auto"/>
            </w:tcBorders>
            <w:shd w:val="clear" w:color="auto" w:fill="008080"/>
          </w:tcPr>
          <w:p w14:paraId="606D6D38" w14:textId="74F156D7"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527BB7" w:rsidRPr="00D523D3" w14:paraId="20653097" w14:textId="77777777" w:rsidTr="00DE559E">
        <w:trPr>
          <w:trHeight w:val="402"/>
        </w:trPr>
        <w:tc>
          <w:tcPr>
            <w:tcW w:w="9776" w:type="dxa"/>
            <w:gridSpan w:val="14"/>
          </w:tcPr>
          <w:p w14:paraId="4A0626C5" w14:textId="3A023CBD" w:rsidR="00527BB7" w:rsidRPr="00D523D3" w:rsidRDefault="00527BB7" w:rsidP="006D6CA3">
            <w:pPr>
              <w:spacing w:after="0" w:line="240" w:lineRule="auto"/>
              <w:rPr>
                <w:rFonts w:cstheme="minorHAnsi"/>
                <w:noProof/>
              </w:rPr>
            </w:pPr>
            <w:r>
              <w:rPr>
                <w:noProof/>
              </w:rPr>
              <w:drawing>
                <wp:anchor distT="0" distB="0" distL="114300" distR="114300" simplePos="0" relativeHeight="259206144" behindDoc="0" locked="0" layoutInCell="1" allowOverlap="1" wp14:anchorId="63E1F764" wp14:editId="54123674">
                  <wp:simplePos x="0" y="0"/>
                  <wp:positionH relativeFrom="column">
                    <wp:posOffset>-37465</wp:posOffset>
                  </wp:positionH>
                  <wp:positionV relativeFrom="paragraph">
                    <wp:posOffset>37489</wp:posOffset>
                  </wp:positionV>
                  <wp:extent cx="6174105" cy="1555750"/>
                  <wp:effectExtent l="0" t="0" r="0" b="6350"/>
                  <wp:wrapNone/>
                  <wp:docPr id="347186828"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22563C55" w:rsidR="00527BB7" w:rsidRPr="00D523D3" w:rsidRDefault="00527BB7" w:rsidP="006D6CA3">
            <w:pPr>
              <w:spacing w:after="0" w:line="240" w:lineRule="auto"/>
              <w:rPr>
                <w:rFonts w:cstheme="minorHAnsi"/>
                <w:noProof/>
              </w:rPr>
            </w:pPr>
          </w:p>
          <w:p w14:paraId="098DCFC7" w14:textId="7DED1851" w:rsidR="00527BB7" w:rsidRPr="00D523D3" w:rsidRDefault="00527BB7" w:rsidP="006D6CA3">
            <w:pPr>
              <w:spacing w:after="0" w:line="240" w:lineRule="auto"/>
              <w:rPr>
                <w:rFonts w:cstheme="minorHAnsi"/>
                <w:noProof/>
              </w:rPr>
            </w:pPr>
          </w:p>
          <w:p w14:paraId="02959C46" w14:textId="5AE6C014" w:rsidR="00527BB7" w:rsidRPr="00D523D3" w:rsidRDefault="00527BB7" w:rsidP="00403269">
            <w:pPr>
              <w:spacing w:after="0" w:line="240" w:lineRule="auto"/>
              <w:rPr>
                <w:rFonts w:cstheme="minorHAnsi"/>
                <w:noProof/>
              </w:rPr>
            </w:pPr>
          </w:p>
          <w:p w14:paraId="365CF67A" w14:textId="7A25BA92" w:rsidR="00527BB7" w:rsidRDefault="00527BB7" w:rsidP="00815C0B">
            <w:pPr>
              <w:spacing w:after="0" w:line="240" w:lineRule="auto"/>
              <w:rPr>
                <w:rFonts w:eastAsia="Times New Roman" w:cstheme="minorHAnsi"/>
                <w:color w:val="FFFFFF" w:themeColor="background1"/>
                <w:sz w:val="16"/>
                <w:szCs w:val="16"/>
                <w:lang w:eastAsia="pt-BR"/>
              </w:rPr>
            </w:pPr>
          </w:p>
          <w:p w14:paraId="56151DF1" w14:textId="2B1BD19A" w:rsidR="00527BB7" w:rsidRDefault="00527BB7" w:rsidP="00815C0B">
            <w:pPr>
              <w:spacing w:after="0" w:line="240" w:lineRule="auto"/>
              <w:rPr>
                <w:rFonts w:eastAsia="Times New Roman" w:cstheme="minorHAnsi"/>
                <w:color w:val="FFFFFF" w:themeColor="background1"/>
                <w:sz w:val="16"/>
                <w:szCs w:val="16"/>
                <w:lang w:eastAsia="pt-BR"/>
              </w:rPr>
            </w:pPr>
          </w:p>
          <w:p w14:paraId="33A1A708"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004B8BAD"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222DDC1C"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4A5B0075"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060BF3B3"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58506CA7" w14:textId="1390CC4F" w:rsidR="00527BB7" w:rsidRPr="00D523D3" w:rsidRDefault="00527BB7"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527BB7" w:rsidRPr="00D523D3" w14:paraId="5F29E5A5" w14:textId="77777777" w:rsidTr="000E516C">
        <w:trPr>
          <w:trHeight w:val="402"/>
        </w:trPr>
        <w:tc>
          <w:tcPr>
            <w:tcW w:w="9776" w:type="dxa"/>
            <w:gridSpan w:val="14"/>
          </w:tcPr>
          <w:p w14:paraId="364BAD2E" w14:textId="77777777" w:rsidR="00527BB7" w:rsidRDefault="00527BB7" w:rsidP="009B3E4B">
            <w:pPr>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B3E4B" w:rsidRPr="009B3E4B">
              <w:rPr>
                <w:rFonts w:ascii="Arial" w:hAnsi="Arial" w:cs="Arial"/>
                <w:sz w:val="20"/>
                <w:szCs w:val="20"/>
              </w:rPr>
              <w:t>Na análise da qualidade de hemocomponentes - Concentrado de Plaquetas Randômicas avaliamos os seguintes parâmetros: volume, peso, contagem de plaquetas, Swirling, contagem de leucócitos, pH e microbiológico. No decorrer do mês as unidades do Hemogo e Hemogo Catalão apresentaram pelo menos uma contagem de plaquetas abaixo do critério, no entanto foram adotadas medidas corretivas a fim de não impactar na qualidade do hemocomponente produzidos com a melhora dos resultados nas análises subsequentes. Na unidade do Hemogo Catalão aberto oportunidade de melhoria N°2024122715463530117 referente a unidade de concentrado de plaqueta que apresentou crescimento microbiológico do patógeno: Staphylococcus aureus, portanto realizado o rastreio dos demais hemocomponentes da doação e posteriormente encaminhados para o expurgo. As técnicas de coleta e assepsia com utilização de clorexidina degermante e alcoólica foram reforçadas com a equipe da coleta e encaminhado para análise unidade swab para avaliação do procedimento de antissepsia do braço do doador e câmara de fluxo laminar. Os demais hemocomponentes avaliados no decorrer do mês apresentaram resultados conformes, portanto indicando uma possível falhar de processo na manipulação do hemocomponente. Houve um aumento da média geral de conformidade dos Concentrado de Plaquetas Randômicas se comparado ao ano de 2023 onde atingimos um percentual de 94,7%.</w:t>
            </w:r>
            <w:r w:rsidR="009B3E4B">
              <w:rPr>
                <w:rFonts w:ascii="Arial" w:hAnsi="Arial" w:cs="Arial"/>
                <w:sz w:val="20"/>
                <w:szCs w:val="20"/>
              </w:rPr>
              <w:t xml:space="preserve"> </w:t>
            </w:r>
            <w:r w:rsidR="009B3E4B" w:rsidRPr="009B3E4B">
              <w:rPr>
                <w:rFonts w:ascii="Arial" w:hAnsi="Arial" w:cs="Arial"/>
                <w:sz w:val="20"/>
                <w:szCs w:val="20"/>
              </w:rPr>
              <w:t xml:space="preserve">Alcançamos uma média de 95,8 % de conformidade no mês de dezembro.  </w:t>
            </w:r>
          </w:p>
          <w:p w14:paraId="3E1FA5D6" w14:textId="398FD942" w:rsidR="0052312B" w:rsidRPr="00AF0F38" w:rsidRDefault="0052312B" w:rsidP="009B3E4B">
            <w:pPr>
              <w:spacing w:line="360" w:lineRule="auto"/>
              <w:jc w:val="both"/>
              <w:rPr>
                <w:rFonts w:ascii="Arial" w:hAnsi="Arial" w:cs="Arial"/>
                <w:sz w:val="20"/>
                <w:szCs w:val="20"/>
              </w:rPr>
            </w:pPr>
          </w:p>
        </w:tc>
      </w:tr>
    </w:tbl>
    <w:p w14:paraId="2342ABCF" w14:textId="47F835CA"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74" w:name="_Toc187135631"/>
      <w:r w:rsidRPr="00D523D3">
        <w:rPr>
          <w:rFonts w:asciiTheme="minorHAnsi" w:hAnsiTheme="minorHAnsi" w:cstheme="minorHAnsi"/>
          <w:b/>
          <w:bCs/>
        </w:rPr>
        <w:t>11.7.20. QUALIDADE DE HEMOCOMPONENTES – CONCENTRADO DE CONCENTRADO DE PLAQUETAS POR AFÉRESE</w:t>
      </w:r>
      <w:bookmarkEnd w:id="74"/>
    </w:p>
    <w:tbl>
      <w:tblPr>
        <w:tblW w:w="9776" w:type="dxa"/>
        <w:tblLayout w:type="fixed"/>
        <w:tblCellMar>
          <w:left w:w="70" w:type="dxa"/>
          <w:right w:w="70" w:type="dxa"/>
        </w:tblCellMar>
        <w:tblLook w:val="04A0" w:firstRow="1" w:lastRow="0" w:firstColumn="1" w:lastColumn="0" w:noHBand="0" w:noVBand="1"/>
      </w:tblPr>
      <w:tblGrid>
        <w:gridCol w:w="2830"/>
        <w:gridCol w:w="519"/>
        <w:gridCol w:w="520"/>
        <w:gridCol w:w="520"/>
        <w:gridCol w:w="520"/>
        <w:gridCol w:w="519"/>
        <w:gridCol w:w="520"/>
        <w:gridCol w:w="520"/>
        <w:gridCol w:w="520"/>
        <w:gridCol w:w="519"/>
        <w:gridCol w:w="520"/>
        <w:gridCol w:w="520"/>
        <w:gridCol w:w="520"/>
        <w:gridCol w:w="709"/>
      </w:tblGrid>
      <w:tr w:rsidR="00D04623" w:rsidRPr="00D523D3" w14:paraId="7D253DF4" w14:textId="59CF6912" w:rsidTr="009D0CD8">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D04623" w:rsidRPr="00D523D3" w:rsidRDefault="00D04623" w:rsidP="00D046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04FEB188" w14:textId="69E563F7" w:rsidR="00D04623" w:rsidRPr="00D04623" w:rsidRDefault="00D04623" w:rsidP="00D04623">
            <w:pPr>
              <w:spacing w:after="0" w:line="240" w:lineRule="auto"/>
              <w:jc w:val="center"/>
              <w:rPr>
                <w:rFonts w:eastAsia="Times New Roman" w:cstheme="minorHAnsi"/>
                <w:b/>
                <w:bCs/>
                <w:color w:val="FFFFFF" w:themeColor="background1"/>
                <w:sz w:val="14"/>
                <w:szCs w:val="14"/>
                <w:lang w:eastAsia="pt-BR"/>
              </w:rPr>
            </w:pPr>
            <w:r w:rsidRPr="00D04623">
              <w:rPr>
                <w:rFonts w:eastAsia="Times New Roman" w:cstheme="minorHAnsi"/>
                <w:b/>
                <w:bCs/>
                <w:color w:val="FFFFFF" w:themeColor="background1"/>
                <w:sz w:val="14"/>
                <w:szCs w:val="14"/>
                <w:lang w:eastAsia="pt-BR"/>
              </w:rPr>
              <w:t>MÉDIA</w:t>
            </w:r>
          </w:p>
        </w:tc>
      </w:tr>
      <w:tr w:rsidR="00D04623" w:rsidRPr="00D523D3" w14:paraId="401BC000" w14:textId="39ED67A7" w:rsidTr="009D0CD8">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D04623" w:rsidRPr="00D523D3" w:rsidRDefault="00D04623"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33E5B1EC"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05582AB0"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551D142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00181BB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4B4EC832"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2AA1567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0A4DAB96"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A832352"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764CCFD6"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4DC36183" w:rsidR="00D04623" w:rsidRPr="00D523D3" w:rsidRDefault="00D0462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1D987F7D" w:rsidR="00D04623" w:rsidRPr="00D523D3" w:rsidRDefault="00D0462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0B1D4A56" w:rsidR="00D04623" w:rsidRPr="00D523D3" w:rsidRDefault="005D3FAC" w:rsidP="00D046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63AE42D0" w14:textId="05FE904A" w:rsidR="00D04623" w:rsidRPr="00D523D3" w:rsidRDefault="005D3FAC" w:rsidP="00D046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D04623" w:rsidRPr="00D523D3" w14:paraId="02B1FA6F" w14:textId="2F461AE7" w:rsidTr="009D0CD8">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F82D4A1" w14:textId="43D19F76" w:rsidR="00D04623" w:rsidRPr="00D523D3" w:rsidRDefault="00D04623"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D04623" w:rsidRPr="00D523D3" w14:paraId="19825C05" w14:textId="4923ED9E" w:rsidTr="009D0CD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04390A4A"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6" w:type="dxa"/>
            <w:gridSpan w:val="13"/>
            <w:tcBorders>
              <w:top w:val="single" w:sz="4" w:space="0" w:color="auto"/>
              <w:left w:val="single" w:sz="4" w:space="0" w:color="auto"/>
              <w:right w:val="single" w:sz="4" w:space="0" w:color="auto"/>
            </w:tcBorders>
            <w:shd w:val="clear" w:color="auto" w:fill="008080"/>
            <w:noWrap/>
            <w:vAlign w:val="center"/>
          </w:tcPr>
          <w:p w14:paraId="025FAB08" w14:textId="68CCEC69"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315D0" w:rsidRPr="00D523D3" w14:paraId="7ADA24B4" w14:textId="2B310336" w:rsidTr="00253BF7">
        <w:trPr>
          <w:trHeight w:val="417"/>
        </w:trPr>
        <w:tc>
          <w:tcPr>
            <w:tcW w:w="9776" w:type="dxa"/>
            <w:gridSpan w:val="14"/>
            <w:shd w:val="clear" w:color="auto" w:fill="auto"/>
            <w:vAlign w:val="center"/>
          </w:tcPr>
          <w:p w14:paraId="7097A1FD" w14:textId="43E3C685" w:rsidR="000E060E" w:rsidRDefault="000E060E"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990528" behindDoc="0" locked="0" layoutInCell="1" allowOverlap="1" wp14:anchorId="6CD64218" wp14:editId="2457E35E">
                  <wp:simplePos x="0" y="0"/>
                  <wp:positionH relativeFrom="column">
                    <wp:posOffset>-35560</wp:posOffset>
                  </wp:positionH>
                  <wp:positionV relativeFrom="paragraph">
                    <wp:posOffset>62230</wp:posOffset>
                  </wp:positionV>
                  <wp:extent cx="6153785" cy="1995170"/>
                  <wp:effectExtent l="0" t="0" r="0" b="5080"/>
                  <wp:wrapNone/>
                  <wp:docPr id="1858447024"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6DFD3C1B" w14:textId="6CDBB60B"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0C3B0772" w14:textId="4D97F047"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481484EC" w14:textId="410DB2F3"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14AC099B" w14:textId="1A7E509A"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23F22E63" w14:textId="2335B86B"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64C6BEBC" w14:textId="0CC27AE2"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3F2E5D91" w14:textId="1560B308"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70C84B9B"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4F096189"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35EF91B9"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42B62E97"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62261C2A"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6B1351C5"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5F34DC97"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09FF6799"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1254F608" w14:textId="77777777" w:rsidR="005315D0" w:rsidRDefault="005315D0" w:rsidP="005D3FAC">
            <w:pPr>
              <w:spacing w:after="0" w:line="240" w:lineRule="auto"/>
              <w:rPr>
                <w:noProof/>
              </w:rPr>
            </w:pPr>
          </w:p>
        </w:tc>
      </w:tr>
      <w:tr w:rsidR="005315D0" w:rsidRPr="00D523D3" w14:paraId="4FABAFF5" w14:textId="606F38FE" w:rsidTr="009D737C">
        <w:trPr>
          <w:trHeight w:val="417"/>
        </w:trPr>
        <w:tc>
          <w:tcPr>
            <w:tcW w:w="9776" w:type="dxa"/>
            <w:gridSpan w:val="14"/>
            <w:shd w:val="clear" w:color="auto" w:fill="auto"/>
            <w:vAlign w:val="center"/>
          </w:tcPr>
          <w:p w14:paraId="3DFEEFEC" w14:textId="017C21D8" w:rsidR="005315D0" w:rsidRPr="00FF48D0" w:rsidRDefault="005315D0" w:rsidP="000E060E">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0E060E" w:rsidRPr="000E060E">
              <w:rPr>
                <w:rFonts w:ascii="Arial" w:hAnsi="Arial" w:cs="Arial"/>
                <w:sz w:val="20"/>
                <w:szCs w:val="20"/>
              </w:rPr>
              <w:t>Na análise da qualidade de hemocomponentes -</w:t>
            </w:r>
            <w:r w:rsidR="000E060E">
              <w:rPr>
                <w:rFonts w:ascii="Arial" w:hAnsi="Arial" w:cs="Arial"/>
                <w:sz w:val="20"/>
                <w:szCs w:val="20"/>
              </w:rPr>
              <w:t xml:space="preserve"> </w:t>
            </w:r>
            <w:r w:rsidR="000E060E" w:rsidRPr="000E060E">
              <w:rPr>
                <w:rFonts w:ascii="Arial" w:hAnsi="Arial" w:cs="Arial"/>
                <w:sz w:val="20"/>
                <w:szCs w:val="20"/>
              </w:rPr>
              <w:t>Concentrado de Plaquetas por aférese avaliamos os seguintes parâmetros:  volume, contagem de plaquetas, Swirling, contagem de leucócitos, pH e microbiológico. As Aféreses de plaquetas são coletadas pelo Hemogo e Hemogo Rio Verde. A contagem de plaquetas é realizada de forma manual no Hemogo Rio Verde e de forma manual e automatizada no Hemogo.  Estes são avaliados diariamente pela equipe de qualidade, que tem implementado ações que visem identificar as possíveis falhas e sua correção de imediato. Neste caso, como o procedimento exige uma maior expertise do colaborador, realizamos treinamentos durante todo ano e aprofundamos sua avaliação no controle externo e controle interobservador, bem como acionamos os ciclos produtivos nas situações de ajuste de equipamentos ou rotinas. Houve uma queda da média geral de conformidade dos concentrados de plaquetas por aférese se comparado ao ano de 2023 onde atingimos um percentual de 99,7%, ao longo no ano foram adotadas medidas corretivas envolvendo todos os ciclos produtivos com consequente melhora no percentual de conformidade. Alcançamos uma média de 100% de conformidade no mês de dezembro.</w:t>
            </w:r>
          </w:p>
          <w:p w14:paraId="25EA48EF" w14:textId="77777777" w:rsidR="005315D0" w:rsidRPr="00FF48D0" w:rsidRDefault="005315D0" w:rsidP="009718BD">
            <w:pPr>
              <w:tabs>
                <w:tab w:val="left" w:pos="9639"/>
              </w:tabs>
              <w:spacing w:line="360" w:lineRule="auto"/>
              <w:jc w:val="both"/>
              <w:rPr>
                <w:rFonts w:ascii="Arial" w:hAnsi="Arial" w:cs="Arial"/>
                <w:b/>
                <w:bCs/>
                <w:sz w:val="20"/>
                <w:szCs w:val="20"/>
              </w:rPr>
            </w:pPr>
          </w:p>
        </w:tc>
      </w:tr>
    </w:tbl>
    <w:p w14:paraId="33F62900" w14:textId="75DE4043" w:rsidR="002D7469" w:rsidRPr="00D523D3" w:rsidRDefault="00D90802" w:rsidP="00815C0B">
      <w:pPr>
        <w:pStyle w:val="Ttulo3"/>
        <w:spacing w:after="240"/>
        <w:rPr>
          <w:rFonts w:asciiTheme="minorHAnsi" w:hAnsiTheme="minorHAnsi" w:cstheme="minorHAnsi"/>
          <w:b/>
          <w:bCs/>
        </w:rPr>
      </w:pPr>
      <w:bookmarkStart w:id="75" w:name="_Toc187135632"/>
      <w:r w:rsidRPr="00D523D3">
        <w:rPr>
          <w:rFonts w:asciiTheme="minorHAnsi" w:hAnsiTheme="minorHAnsi" w:cstheme="minorHAnsi"/>
          <w:b/>
          <w:bCs/>
        </w:rPr>
        <w:t>11.7.21. QUALIDADE DE HEMOCOMPONENTES – PLASMA FRESCO CONGELADO</w:t>
      </w:r>
      <w:bookmarkEnd w:id="75"/>
    </w:p>
    <w:tbl>
      <w:tblPr>
        <w:tblW w:w="9776" w:type="dxa"/>
        <w:tblLayout w:type="fixed"/>
        <w:tblCellMar>
          <w:left w:w="70" w:type="dxa"/>
          <w:right w:w="70" w:type="dxa"/>
        </w:tblCellMar>
        <w:tblLook w:val="04A0" w:firstRow="1" w:lastRow="0" w:firstColumn="1" w:lastColumn="0" w:noHBand="0" w:noVBand="1"/>
      </w:tblPr>
      <w:tblGrid>
        <w:gridCol w:w="2405"/>
        <w:gridCol w:w="567"/>
        <w:gridCol w:w="567"/>
        <w:gridCol w:w="567"/>
        <w:gridCol w:w="567"/>
        <w:gridCol w:w="567"/>
        <w:gridCol w:w="567"/>
        <w:gridCol w:w="567"/>
        <w:gridCol w:w="567"/>
        <w:gridCol w:w="567"/>
        <w:gridCol w:w="567"/>
        <w:gridCol w:w="567"/>
        <w:gridCol w:w="567"/>
        <w:gridCol w:w="567"/>
      </w:tblGrid>
      <w:tr w:rsidR="00450025" w:rsidRPr="00D523D3" w14:paraId="5BD4AFB2" w14:textId="223FE1D3" w:rsidTr="005326D6">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450025" w:rsidRPr="00D523D3" w:rsidRDefault="00450025" w:rsidP="005326D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7C71786" w14:textId="1FEE446A" w:rsidR="00450025" w:rsidRPr="005326D6" w:rsidRDefault="00450025" w:rsidP="005326D6">
            <w:pPr>
              <w:spacing w:after="0" w:line="240" w:lineRule="auto"/>
              <w:jc w:val="center"/>
              <w:rPr>
                <w:rFonts w:eastAsia="Times New Roman" w:cstheme="minorHAnsi"/>
                <w:b/>
                <w:bCs/>
                <w:color w:val="FFFFFF" w:themeColor="background1"/>
                <w:sz w:val="14"/>
                <w:szCs w:val="14"/>
                <w:lang w:eastAsia="pt-BR"/>
              </w:rPr>
            </w:pPr>
            <w:r w:rsidRPr="005326D6">
              <w:rPr>
                <w:rFonts w:eastAsia="Times New Roman" w:cstheme="minorHAnsi"/>
                <w:b/>
                <w:bCs/>
                <w:color w:val="FFFFFF" w:themeColor="background1"/>
                <w:sz w:val="14"/>
                <w:szCs w:val="14"/>
                <w:lang w:eastAsia="pt-BR"/>
              </w:rPr>
              <w:t>MÉDIA</w:t>
            </w:r>
          </w:p>
        </w:tc>
      </w:tr>
      <w:tr w:rsidR="00450025" w:rsidRPr="00D523D3" w14:paraId="1A51D7CF" w14:textId="7BDE282C" w:rsidTr="005326D6">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7B118D0A" w:rsidR="00450025" w:rsidRPr="00D523D3" w:rsidRDefault="00450025"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5326D6">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34DAFB7B"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5A5DC09E"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46A1622C"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1A7C76BE"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0B05096"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3AE431E7"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3A00C8D2"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293F7AB6"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598EA209" w:rsidR="00450025" w:rsidRPr="00D523D3" w:rsidRDefault="0045002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2C0272E2" w:rsidR="00450025" w:rsidRPr="00D523D3" w:rsidRDefault="0045002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6A316121" w:rsidR="00450025" w:rsidRPr="00D523D3" w:rsidRDefault="00653340" w:rsidP="005326D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4B81E8B" w14:textId="1191D9DC" w:rsidR="00450025" w:rsidRPr="00D523D3" w:rsidRDefault="00FC38B9" w:rsidP="005326D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5326D6" w:rsidRPr="00D523D3" w14:paraId="0E10D251" w14:textId="76786607" w:rsidTr="005326D6">
        <w:trPr>
          <w:trHeight w:val="187"/>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3EF08D7" w14:textId="4B6BB8CF" w:rsidR="005326D6" w:rsidRPr="00D523D3" w:rsidRDefault="005326D6"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326D6" w:rsidRPr="00D523D3" w14:paraId="4A330FCE" w14:textId="0432E1F9" w:rsidTr="0051275B">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20D23584" w14:textId="11357D5D"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1" w:type="dxa"/>
            <w:gridSpan w:val="13"/>
            <w:tcBorders>
              <w:top w:val="single" w:sz="4" w:space="0" w:color="auto"/>
              <w:left w:val="single" w:sz="4" w:space="0" w:color="auto"/>
              <w:right w:val="single" w:sz="4" w:space="0" w:color="auto"/>
            </w:tcBorders>
            <w:shd w:val="clear" w:color="auto" w:fill="008080"/>
            <w:noWrap/>
            <w:vAlign w:val="center"/>
          </w:tcPr>
          <w:p w14:paraId="2F13B3F9" w14:textId="405AEBB6"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326D6" w:rsidRPr="00D523D3" w14:paraId="445C5CCE" w14:textId="21EC18DF" w:rsidTr="0051275B">
        <w:trPr>
          <w:trHeight w:val="379"/>
        </w:trPr>
        <w:tc>
          <w:tcPr>
            <w:tcW w:w="9776" w:type="dxa"/>
            <w:gridSpan w:val="14"/>
            <w:shd w:val="clear" w:color="auto" w:fill="auto"/>
            <w:vAlign w:val="center"/>
          </w:tcPr>
          <w:p w14:paraId="3F5ED8D0" w14:textId="6CFD414C" w:rsidR="005326D6" w:rsidRDefault="0052312B" w:rsidP="003E1F44">
            <w:pPr>
              <w:spacing w:after="0" w:line="240" w:lineRule="auto"/>
              <w:jc w:val="center"/>
              <w:rPr>
                <w:rFonts w:cstheme="minorHAnsi"/>
                <w:noProof/>
              </w:rPr>
            </w:pPr>
            <w:r>
              <w:rPr>
                <w:noProof/>
              </w:rPr>
              <w:drawing>
                <wp:anchor distT="0" distB="0" distL="114300" distR="114300" simplePos="0" relativeHeight="259994624" behindDoc="0" locked="0" layoutInCell="1" allowOverlap="1" wp14:anchorId="25589B9A" wp14:editId="5960A834">
                  <wp:simplePos x="0" y="0"/>
                  <wp:positionH relativeFrom="column">
                    <wp:posOffset>-29845</wp:posOffset>
                  </wp:positionH>
                  <wp:positionV relativeFrom="paragraph">
                    <wp:posOffset>56515</wp:posOffset>
                  </wp:positionV>
                  <wp:extent cx="6162040" cy="1661795"/>
                  <wp:effectExtent l="0" t="0" r="0" b="0"/>
                  <wp:wrapNone/>
                  <wp:docPr id="1005059293"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34B07862" w14:textId="5B2DAD1D" w:rsidR="005326D6" w:rsidRDefault="005326D6" w:rsidP="003E1F44">
            <w:pPr>
              <w:spacing w:after="0" w:line="240" w:lineRule="auto"/>
              <w:jc w:val="center"/>
              <w:rPr>
                <w:rFonts w:cstheme="minorHAnsi"/>
                <w:noProof/>
              </w:rPr>
            </w:pPr>
          </w:p>
          <w:p w14:paraId="14D736C8" w14:textId="4F7EB8EA" w:rsidR="0051275B" w:rsidRDefault="0051275B" w:rsidP="003E1F44">
            <w:pPr>
              <w:spacing w:after="0" w:line="240" w:lineRule="auto"/>
              <w:jc w:val="center"/>
              <w:rPr>
                <w:rFonts w:cstheme="minorHAnsi"/>
                <w:noProof/>
              </w:rPr>
            </w:pPr>
          </w:p>
          <w:p w14:paraId="58849C70" w14:textId="6E812F37" w:rsidR="0051275B" w:rsidRDefault="0051275B" w:rsidP="003E1F44">
            <w:pPr>
              <w:spacing w:after="0" w:line="240" w:lineRule="auto"/>
              <w:jc w:val="center"/>
              <w:rPr>
                <w:rFonts w:cstheme="minorHAnsi"/>
                <w:noProof/>
              </w:rPr>
            </w:pPr>
          </w:p>
          <w:p w14:paraId="6B3104D0" w14:textId="77777777" w:rsidR="0051275B" w:rsidRDefault="0051275B" w:rsidP="003E1F44">
            <w:pPr>
              <w:spacing w:after="0" w:line="240" w:lineRule="auto"/>
              <w:jc w:val="center"/>
              <w:rPr>
                <w:rFonts w:cstheme="minorHAnsi"/>
                <w:noProof/>
              </w:rPr>
            </w:pPr>
          </w:p>
          <w:p w14:paraId="710712C1" w14:textId="77777777" w:rsidR="005326D6" w:rsidRDefault="005326D6" w:rsidP="003E1F44">
            <w:pPr>
              <w:spacing w:after="0" w:line="240" w:lineRule="auto"/>
              <w:jc w:val="center"/>
              <w:rPr>
                <w:rFonts w:cstheme="minorHAnsi"/>
                <w:noProof/>
              </w:rPr>
            </w:pPr>
          </w:p>
          <w:p w14:paraId="37675712" w14:textId="321FFE00" w:rsidR="005326D6" w:rsidRPr="00D523D3" w:rsidRDefault="005326D6" w:rsidP="003E1F44">
            <w:pPr>
              <w:spacing w:after="0" w:line="240" w:lineRule="auto"/>
              <w:jc w:val="center"/>
              <w:rPr>
                <w:rFonts w:cstheme="minorHAnsi"/>
                <w:noProof/>
              </w:rPr>
            </w:pPr>
          </w:p>
          <w:p w14:paraId="1284292E" w14:textId="77777777" w:rsidR="005326D6" w:rsidRPr="00D523D3" w:rsidRDefault="005326D6" w:rsidP="003E1F44">
            <w:pPr>
              <w:spacing w:after="0" w:line="240" w:lineRule="auto"/>
              <w:jc w:val="center"/>
              <w:rPr>
                <w:rFonts w:cstheme="minorHAnsi"/>
                <w:noProof/>
              </w:rPr>
            </w:pPr>
          </w:p>
          <w:p w14:paraId="732C82CE" w14:textId="77777777" w:rsidR="005326D6" w:rsidRPr="00D523D3" w:rsidRDefault="005326D6" w:rsidP="003E1F44">
            <w:pPr>
              <w:spacing w:after="0" w:line="240" w:lineRule="auto"/>
              <w:jc w:val="center"/>
              <w:rPr>
                <w:rFonts w:cstheme="minorHAnsi"/>
                <w:noProof/>
              </w:rPr>
            </w:pPr>
          </w:p>
          <w:p w14:paraId="0DA3026A" w14:textId="77777777" w:rsidR="005326D6" w:rsidRPr="00D523D3" w:rsidRDefault="005326D6" w:rsidP="003E1F44">
            <w:pPr>
              <w:spacing w:after="0" w:line="240" w:lineRule="auto"/>
              <w:jc w:val="center"/>
              <w:rPr>
                <w:rFonts w:cstheme="minorHAnsi"/>
                <w:noProof/>
              </w:rPr>
            </w:pPr>
          </w:p>
          <w:p w14:paraId="7982EC70" w14:textId="77777777" w:rsidR="005326D6" w:rsidRDefault="005326D6" w:rsidP="0052312B">
            <w:pPr>
              <w:spacing w:after="0" w:line="240" w:lineRule="auto"/>
              <w:rPr>
                <w:noProof/>
              </w:rPr>
            </w:pPr>
          </w:p>
        </w:tc>
      </w:tr>
      <w:tr w:rsidR="005326D6" w:rsidRPr="00D523D3" w14:paraId="3DF4F6DC" w14:textId="2EB58531" w:rsidTr="005326D6">
        <w:trPr>
          <w:trHeight w:val="379"/>
        </w:trPr>
        <w:tc>
          <w:tcPr>
            <w:tcW w:w="9776" w:type="dxa"/>
            <w:gridSpan w:val="14"/>
            <w:shd w:val="clear" w:color="auto" w:fill="auto"/>
            <w:vAlign w:val="center"/>
          </w:tcPr>
          <w:p w14:paraId="461F8614" w14:textId="141B7037" w:rsidR="005326D6" w:rsidRDefault="005326D6" w:rsidP="003A340A">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3A340A" w:rsidRPr="003A340A">
              <w:rPr>
                <w:rFonts w:ascii="Arial" w:hAnsi="Arial" w:cs="Arial"/>
                <w:sz w:val="20"/>
                <w:szCs w:val="20"/>
              </w:rPr>
              <w:t>Na análise da qualidade de hemocomponentes -</w:t>
            </w:r>
            <w:r w:rsidR="003A340A">
              <w:rPr>
                <w:rFonts w:ascii="Arial" w:hAnsi="Arial" w:cs="Arial"/>
                <w:sz w:val="20"/>
                <w:szCs w:val="20"/>
              </w:rPr>
              <w:t xml:space="preserve"> </w:t>
            </w:r>
            <w:r w:rsidR="003A340A" w:rsidRPr="003A340A">
              <w:rPr>
                <w:rFonts w:ascii="Arial" w:hAnsi="Arial" w:cs="Arial"/>
                <w:sz w:val="20"/>
                <w:szCs w:val="20"/>
              </w:rPr>
              <w:t>Plasma fresco congelado avaliamos os parâmetros:  dosagem de Fator VIII para o Hemogo e dosagem de Fibrinogênio e TTPA para Rede Hemo, além disso é avaliado o volume de todas as bolsas produzidas.</w:t>
            </w:r>
            <w:r w:rsidR="00BA3B2B">
              <w:rPr>
                <w:rFonts w:ascii="Arial" w:hAnsi="Arial" w:cs="Arial"/>
                <w:sz w:val="20"/>
                <w:szCs w:val="20"/>
              </w:rPr>
              <w:t xml:space="preserve"> </w:t>
            </w:r>
            <w:r w:rsidR="003A340A" w:rsidRPr="003A340A">
              <w:rPr>
                <w:rFonts w:ascii="Arial" w:hAnsi="Arial" w:cs="Arial"/>
                <w:sz w:val="20"/>
                <w:szCs w:val="20"/>
              </w:rPr>
              <w:t>Houve um aumento da média geral de conformidade dos Plasmas Frescos Congelados se comparado ao ano de 2023 onde atingimos um percentual de 99,3%.</w:t>
            </w:r>
            <w:r w:rsidR="00BA3B2B">
              <w:rPr>
                <w:rFonts w:ascii="Arial" w:hAnsi="Arial" w:cs="Arial"/>
                <w:sz w:val="20"/>
                <w:szCs w:val="20"/>
              </w:rPr>
              <w:t xml:space="preserve"> </w:t>
            </w:r>
            <w:r w:rsidR="003A340A" w:rsidRPr="003A340A">
              <w:rPr>
                <w:rFonts w:ascii="Arial" w:hAnsi="Arial" w:cs="Arial"/>
                <w:sz w:val="20"/>
                <w:szCs w:val="20"/>
              </w:rPr>
              <w:t>Alcançamos a média de 100% de conformidade no mês de dezembro.</w:t>
            </w:r>
          </w:p>
          <w:p w14:paraId="04C37010" w14:textId="750106C0" w:rsidR="00FC38B9" w:rsidRPr="00FC38B9" w:rsidRDefault="00FC38B9" w:rsidP="00FC38B9">
            <w:pPr>
              <w:tabs>
                <w:tab w:val="left" w:pos="9639"/>
              </w:tabs>
              <w:spacing w:line="360" w:lineRule="auto"/>
              <w:jc w:val="both"/>
              <w:rPr>
                <w:rFonts w:ascii="Arial" w:hAnsi="Arial" w:cs="Arial"/>
                <w:sz w:val="20"/>
                <w:szCs w:val="20"/>
              </w:rPr>
            </w:pPr>
          </w:p>
        </w:tc>
      </w:tr>
    </w:tbl>
    <w:p w14:paraId="1360BA65" w14:textId="35D7FF0A" w:rsidR="002D7469" w:rsidRPr="00D523D3" w:rsidRDefault="006814B9" w:rsidP="009949EF">
      <w:pPr>
        <w:pStyle w:val="Ttulo3"/>
        <w:spacing w:after="240"/>
        <w:rPr>
          <w:rFonts w:asciiTheme="minorHAnsi" w:hAnsiTheme="minorHAnsi" w:cstheme="minorHAnsi"/>
          <w:b/>
          <w:bCs/>
        </w:rPr>
      </w:pPr>
      <w:bookmarkStart w:id="76" w:name="_Toc187135633"/>
      <w:r w:rsidRPr="00D523D3">
        <w:rPr>
          <w:rFonts w:asciiTheme="minorHAnsi" w:hAnsiTheme="minorHAnsi" w:cstheme="minorHAnsi"/>
          <w:b/>
          <w:bCs/>
        </w:rPr>
        <w:t>11.7.22. QUALIDADE DE CRIOPRECIPITADO</w:t>
      </w:r>
      <w:bookmarkEnd w:id="76"/>
    </w:p>
    <w:tbl>
      <w:tblPr>
        <w:tblW w:w="9776" w:type="dxa"/>
        <w:tblLayout w:type="fixed"/>
        <w:tblCellMar>
          <w:left w:w="70" w:type="dxa"/>
          <w:right w:w="70" w:type="dxa"/>
        </w:tblCellMar>
        <w:tblLook w:val="04A0" w:firstRow="1" w:lastRow="0" w:firstColumn="1" w:lastColumn="0" w:noHBand="0" w:noVBand="1"/>
      </w:tblPr>
      <w:tblGrid>
        <w:gridCol w:w="2404"/>
        <w:gridCol w:w="567"/>
        <w:gridCol w:w="567"/>
        <w:gridCol w:w="567"/>
        <w:gridCol w:w="567"/>
        <w:gridCol w:w="567"/>
        <w:gridCol w:w="567"/>
        <w:gridCol w:w="567"/>
        <w:gridCol w:w="567"/>
        <w:gridCol w:w="567"/>
        <w:gridCol w:w="567"/>
        <w:gridCol w:w="567"/>
        <w:gridCol w:w="567"/>
        <w:gridCol w:w="568"/>
      </w:tblGrid>
      <w:tr w:rsidR="003D6110" w:rsidRPr="00D523D3" w14:paraId="5ED1DB97" w14:textId="605CA1A0" w:rsidTr="003D6110">
        <w:trPr>
          <w:trHeight w:val="241"/>
        </w:trPr>
        <w:tc>
          <w:tcPr>
            <w:tcW w:w="24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3D6110" w:rsidRPr="00D523D3" w:rsidRDefault="003D6110" w:rsidP="003D611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5CB16904" w14:textId="06F49392" w:rsidR="003D6110" w:rsidRPr="003D6110" w:rsidRDefault="003D6110" w:rsidP="003D6110">
            <w:pPr>
              <w:spacing w:after="0" w:line="240" w:lineRule="auto"/>
              <w:jc w:val="center"/>
              <w:rPr>
                <w:rFonts w:eastAsia="Times New Roman" w:cstheme="minorHAnsi"/>
                <w:b/>
                <w:bCs/>
                <w:color w:val="FFFFFF" w:themeColor="background1"/>
                <w:sz w:val="14"/>
                <w:szCs w:val="14"/>
                <w:lang w:eastAsia="pt-BR"/>
              </w:rPr>
            </w:pPr>
            <w:r w:rsidRPr="003D6110">
              <w:rPr>
                <w:rFonts w:eastAsia="Times New Roman" w:cstheme="minorHAnsi"/>
                <w:b/>
                <w:bCs/>
                <w:color w:val="FFFFFF" w:themeColor="background1"/>
                <w:sz w:val="14"/>
                <w:szCs w:val="14"/>
                <w:lang w:eastAsia="pt-BR"/>
              </w:rPr>
              <w:t>MÉDIA</w:t>
            </w:r>
          </w:p>
        </w:tc>
      </w:tr>
      <w:tr w:rsidR="003D6110" w:rsidRPr="00D523D3" w14:paraId="27F775C9" w14:textId="1D169BE4" w:rsidTr="003D6110">
        <w:trPr>
          <w:trHeight w:val="434"/>
        </w:trPr>
        <w:tc>
          <w:tcPr>
            <w:tcW w:w="240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3D6110" w:rsidRPr="00D523D3" w:rsidRDefault="003D6110"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0609315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036B9C1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46963E3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3715F9B1"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59F3E5BF"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270D1671"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84B44B"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5FF8CA0F"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1F906597" w:rsidR="003D6110" w:rsidRPr="00D523D3" w:rsidRDefault="003D611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66C058A7" w:rsidR="003D6110" w:rsidRPr="00D523D3" w:rsidRDefault="003D611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70CFD40D" w:rsidR="003D6110" w:rsidRPr="00D523D3" w:rsidRDefault="004F38C8" w:rsidP="003D61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076740B7" w14:textId="352FA762" w:rsidR="003D6110" w:rsidRPr="00D523D3" w:rsidRDefault="004108F7" w:rsidP="003D61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5D739E" w:rsidRPr="00D523D3" w14:paraId="654336F8" w14:textId="77777777" w:rsidTr="005E4F2B">
        <w:trPr>
          <w:trHeight w:val="163"/>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34F2E4E0" w14:textId="1F2A5984"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D739E" w:rsidRPr="00D523D3" w14:paraId="3F147F9A" w14:textId="77777777" w:rsidTr="00E56994">
        <w:trPr>
          <w:trHeight w:val="103"/>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C3E96B1"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547F9F70" w14:textId="6C1532A3"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3D6110" w:rsidRPr="00D523D3" w14:paraId="7D9673C7" w14:textId="77777777" w:rsidTr="003D6110">
        <w:trPr>
          <w:trHeight w:val="385"/>
        </w:trPr>
        <w:tc>
          <w:tcPr>
            <w:tcW w:w="9776" w:type="dxa"/>
            <w:gridSpan w:val="14"/>
            <w:tcBorders>
              <w:top w:val="single" w:sz="4" w:space="0" w:color="auto"/>
            </w:tcBorders>
          </w:tcPr>
          <w:p w14:paraId="3C040C17" w14:textId="1FD330EE" w:rsidR="003D6110" w:rsidRPr="00D523D3" w:rsidRDefault="009C1F0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98720" behindDoc="0" locked="0" layoutInCell="1" allowOverlap="1" wp14:anchorId="6CA6630B" wp14:editId="74A165A2">
                  <wp:simplePos x="0" y="0"/>
                  <wp:positionH relativeFrom="column">
                    <wp:posOffset>-33020</wp:posOffset>
                  </wp:positionH>
                  <wp:positionV relativeFrom="paragraph">
                    <wp:posOffset>76918</wp:posOffset>
                  </wp:positionV>
                  <wp:extent cx="6183630" cy="1550035"/>
                  <wp:effectExtent l="0" t="0" r="7620" b="0"/>
                  <wp:wrapNone/>
                  <wp:docPr id="212752410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7CA3F7D3" w:rsidR="003D6110" w:rsidRDefault="003D6110" w:rsidP="003E1F44">
            <w:pPr>
              <w:spacing w:after="0" w:line="240" w:lineRule="auto"/>
              <w:jc w:val="center"/>
              <w:rPr>
                <w:rFonts w:eastAsia="Times New Roman" w:cstheme="minorHAnsi"/>
                <w:color w:val="FFFFFF" w:themeColor="background1"/>
                <w:sz w:val="16"/>
                <w:szCs w:val="16"/>
                <w:lang w:eastAsia="pt-BR"/>
              </w:rPr>
            </w:pPr>
          </w:p>
          <w:p w14:paraId="52D79AE6" w14:textId="7C45273A" w:rsidR="004F38C8" w:rsidRPr="00D523D3" w:rsidRDefault="004F38C8" w:rsidP="003E1F44">
            <w:pPr>
              <w:spacing w:after="0" w:line="240" w:lineRule="auto"/>
              <w:jc w:val="center"/>
              <w:rPr>
                <w:rFonts w:eastAsia="Times New Roman" w:cstheme="minorHAnsi"/>
                <w:color w:val="FFFFFF" w:themeColor="background1"/>
                <w:sz w:val="16"/>
                <w:szCs w:val="16"/>
                <w:lang w:eastAsia="pt-BR"/>
              </w:rPr>
            </w:pPr>
          </w:p>
          <w:p w14:paraId="3C4D5266" w14:textId="1A67EBF1"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3F53AC1D" w14:textId="025CD8BE"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4D161158" w14:textId="61CFA69C" w:rsidR="003D6110" w:rsidRDefault="003D6110" w:rsidP="003E1F44">
            <w:pPr>
              <w:spacing w:after="0" w:line="240" w:lineRule="auto"/>
              <w:jc w:val="center"/>
              <w:rPr>
                <w:rFonts w:eastAsia="Times New Roman" w:cstheme="minorHAnsi"/>
                <w:color w:val="FFFFFF" w:themeColor="background1"/>
                <w:sz w:val="16"/>
                <w:szCs w:val="16"/>
                <w:lang w:eastAsia="pt-BR"/>
              </w:rPr>
            </w:pPr>
          </w:p>
          <w:p w14:paraId="6EBC5859" w14:textId="77777777" w:rsidR="005D739E" w:rsidRDefault="005D739E" w:rsidP="003E1F44">
            <w:pPr>
              <w:spacing w:after="0" w:line="240" w:lineRule="auto"/>
              <w:jc w:val="center"/>
              <w:rPr>
                <w:rFonts w:eastAsia="Times New Roman" w:cstheme="minorHAnsi"/>
                <w:color w:val="FFFFFF" w:themeColor="background1"/>
                <w:sz w:val="16"/>
                <w:szCs w:val="16"/>
                <w:lang w:eastAsia="pt-BR"/>
              </w:rPr>
            </w:pPr>
          </w:p>
          <w:p w14:paraId="01EB3F8F" w14:textId="77777777" w:rsidR="005D739E" w:rsidRDefault="005D739E" w:rsidP="003E1F44">
            <w:pPr>
              <w:spacing w:after="0" w:line="240" w:lineRule="auto"/>
              <w:jc w:val="center"/>
              <w:rPr>
                <w:rFonts w:eastAsia="Times New Roman" w:cstheme="minorHAnsi"/>
                <w:color w:val="FFFFFF" w:themeColor="background1"/>
                <w:sz w:val="16"/>
                <w:szCs w:val="16"/>
                <w:lang w:eastAsia="pt-BR"/>
              </w:rPr>
            </w:pPr>
          </w:p>
          <w:p w14:paraId="34B25D07" w14:textId="77777777"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p>
          <w:p w14:paraId="02F1BC21" w14:textId="76170CAD"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1A4517EB" w14:textId="6B33F177"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72D4CD66" w14:textId="40E9CE4A"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7AD5F7F5" w14:textId="41DB2830" w:rsidR="003D6110" w:rsidRPr="00D523D3" w:rsidRDefault="003D6110" w:rsidP="001A72F9">
            <w:pPr>
              <w:spacing w:after="0" w:line="240" w:lineRule="auto"/>
              <w:rPr>
                <w:rFonts w:eastAsia="Times New Roman" w:cstheme="minorHAnsi"/>
                <w:color w:val="FFFFFF" w:themeColor="background1"/>
                <w:sz w:val="16"/>
                <w:szCs w:val="16"/>
                <w:lang w:eastAsia="pt-BR"/>
              </w:rPr>
            </w:pPr>
          </w:p>
        </w:tc>
      </w:tr>
      <w:tr w:rsidR="003D6110" w:rsidRPr="00D523D3" w14:paraId="1CB5700D" w14:textId="77777777" w:rsidTr="003D6110">
        <w:trPr>
          <w:trHeight w:val="385"/>
        </w:trPr>
        <w:tc>
          <w:tcPr>
            <w:tcW w:w="9776" w:type="dxa"/>
            <w:gridSpan w:val="14"/>
          </w:tcPr>
          <w:p w14:paraId="10BEC538" w14:textId="35C9D018" w:rsidR="003D6110" w:rsidRPr="00FF48D0" w:rsidRDefault="003D6110" w:rsidP="009C1F05">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C1F05" w:rsidRPr="009C1F05">
              <w:rPr>
                <w:rFonts w:ascii="Arial" w:hAnsi="Arial" w:cs="Arial"/>
                <w:sz w:val="20"/>
                <w:szCs w:val="20"/>
              </w:rPr>
              <w:t xml:space="preserve">Na análise da qualidade de hemocomponentes -Crioprecipitados avaliamos os parâmetros: volume e dosagem de fibrinogênio. Todas as unidades avaliadas apresentaram resultados conformes. Houve uma queda da média geral de conformidade dos Crioprecipitados se comparado ao ano de 2023 onde atingimos um percentual de 100%, logo foram adotadas medidas corretivas no mês de novembro como ações de orientação a equipe sobre o congelamento e descongelamento do Crioprecipitados.  Alcançamos a média de 100% de conformidade no mês de </w:t>
            </w:r>
            <w:r w:rsidR="009C1F05">
              <w:rPr>
                <w:rFonts w:ascii="Arial" w:hAnsi="Arial" w:cs="Arial"/>
                <w:sz w:val="20"/>
                <w:szCs w:val="20"/>
              </w:rPr>
              <w:t>d</w:t>
            </w:r>
            <w:r w:rsidR="009C1F05" w:rsidRPr="009C1F05">
              <w:rPr>
                <w:rFonts w:ascii="Arial" w:hAnsi="Arial" w:cs="Arial"/>
                <w:sz w:val="20"/>
                <w:szCs w:val="20"/>
              </w:rPr>
              <w:t>ezembro.</w:t>
            </w:r>
          </w:p>
          <w:p w14:paraId="5D2CDA09" w14:textId="01A0C034" w:rsidR="003D6110" w:rsidRPr="00D523D3" w:rsidRDefault="003D6110" w:rsidP="00BC721E">
            <w:pPr>
              <w:tabs>
                <w:tab w:val="left" w:pos="9988"/>
              </w:tabs>
              <w:spacing w:line="360" w:lineRule="auto"/>
              <w:ind w:left="-77" w:right="-69"/>
              <w:jc w:val="both"/>
              <w:rPr>
                <w:rFonts w:cstheme="minorHAnsi"/>
              </w:rPr>
            </w:pPr>
          </w:p>
        </w:tc>
      </w:tr>
    </w:tbl>
    <w:p w14:paraId="30F4BE77" w14:textId="35DF6B89" w:rsidR="002D7469" w:rsidRPr="00D523D3" w:rsidRDefault="00365735" w:rsidP="009949EF">
      <w:pPr>
        <w:pStyle w:val="Ttulo3"/>
        <w:spacing w:after="240"/>
        <w:ind w:right="142"/>
        <w:rPr>
          <w:rFonts w:asciiTheme="minorHAnsi" w:hAnsiTheme="minorHAnsi" w:cstheme="minorHAnsi"/>
          <w:b/>
          <w:bCs/>
        </w:rPr>
      </w:pPr>
      <w:bookmarkStart w:id="77" w:name="_Toc187135634"/>
      <w:r w:rsidRPr="00D523D3">
        <w:rPr>
          <w:rFonts w:asciiTheme="minorHAnsi" w:hAnsiTheme="minorHAnsi" w:cstheme="minorHAnsi"/>
          <w:b/>
          <w:bCs/>
        </w:rPr>
        <w:t>11.7.23. TEMPO MÉDIO DE ATENDIMENTO AO PACIENTE</w:t>
      </w:r>
      <w:bookmarkEnd w:id="77"/>
    </w:p>
    <w:tbl>
      <w:tblPr>
        <w:tblW w:w="9776" w:type="dxa"/>
        <w:tblLayout w:type="fixed"/>
        <w:tblCellMar>
          <w:left w:w="70" w:type="dxa"/>
          <w:right w:w="70" w:type="dxa"/>
        </w:tblCellMar>
        <w:tblLook w:val="04A0" w:firstRow="1" w:lastRow="0" w:firstColumn="1" w:lastColumn="0" w:noHBand="0" w:noVBand="1"/>
      </w:tblPr>
      <w:tblGrid>
        <w:gridCol w:w="1974"/>
        <w:gridCol w:w="600"/>
        <w:gridCol w:w="600"/>
        <w:gridCol w:w="600"/>
        <w:gridCol w:w="600"/>
        <w:gridCol w:w="600"/>
        <w:gridCol w:w="600"/>
        <w:gridCol w:w="601"/>
        <w:gridCol w:w="600"/>
        <w:gridCol w:w="600"/>
        <w:gridCol w:w="600"/>
        <w:gridCol w:w="600"/>
        <w:gridCol w:w="600"/>
        <w:gridCol w:w="601"/>
      </w:tblGrid>
      <w:tr w:rsidR="00395D80" w:rsidRPr="00D523D3" w14:paraId="263A84AB" w14:textId="7200B3CF" w:rsidTr="00231D22">
        <w:trPr>
          <w:trHeight w:val="178"/>
        </w:trPr>
        <w:tc>
          <w:tcPr>
            <w:tcW w:w="19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395D80" w:rsidRPr="00D523D3" w:rsidRDefault="00395D80"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Jun</w:t>
            </w:r>
            <w:proofErr w:type="spellEnd"/>
          </w:p>
        </w:tc>
        <w:tc>
          <w:tcPr>
            <w:tcW w:w="60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Ago</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c>
          <w:tcPr>
            <w:tcW w:w="601" w:type="dxa"/>
            <w:tcBorders>
              <w:top w:val="single" w:sz="4" w:space="0" w:color="auto"/>
              <w:left w:val="single" w:sz="4" w:space="0" w:color="auto"/>
              <w:bottom w:val="single" w:sz="4" w:space="0" w:color="auto"/>
              <w:right w:val="single" w:sz="4" w:space="0" w:color="auto"/>
            </w:tcBorders>
            <w:shd w:val="clear" w:color="auto" w:fill="008080"/>
          </w:tcPr>
          <w:p w14:paraId="1FFF01C4" w14:textId="2F96AAC5"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395D80" w:rsidRPr="00D523D3" w14:paraId="69D0803D" w14:textId="14F37B12" w:rsidTr="00231D22">
        <w:trPr>
          <w:trHeight w:val="750"/>
        </w:trPr>
        <w:tc>
          <w:tcPr>
            <w:tcW w:w="197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395D80" w:rsidRPr="0028426E" w:rsidRDefault="00395D80"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00:02:08</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1D4C23D8"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00:02:10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54C4050F"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00:02:49</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986EBEB"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00:05:45</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BFD67B"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00:05:26</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4272F3CA"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00:06:15</w:t>
            </w:r>
          </w:p>
        </w:tc>
        <w:tc>
          <w:tcPr>
            <w:tcW w:w="60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64F5BA61"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00:05:15</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2DFB262"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00:04:07</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90BE6D1"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00:05:06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194D79C9"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00:06:16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225DC6C8"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00:05:06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2E66340E" w:rsidR="00395D80" w:rsidRPr="001A45C1" w:rsidRDefault="00556B4A" w:rsidP="00231D22">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00:15:00</w:t>
            </w:r>
          </w:p>
        </w:tc>
        <w:tc>
          <w:tcPr>
            <w:tcW w:w="601" w:type="dxa"/>
            <w:tcBorders>
              <w:top w:val="single" w:sz="4" w:space="0" w:color="auto"/>
              <w:left w:val="single" w:sz="4" w:space="0" w:color="auto"/>
              <w:bottom w:val="single" w:sz="4" w:space="0" w:color="auto"/>
              <w:right w:val="single" w:sz="4" w:space="0" w:color="auto"/>
            </w:tcBorders>
            <w:shd w:val="clear" w:color="F2F2F2" w:fill="FFFFFF"/>
            <w:vAlign w:val="center"/>
          </w:tcPr>
          <w:p w14:paraId="5BC52439" w14:textId="7B12CC18" w:rsidR="00395D80" w:rsidRPr="001A45C1" w:rsidRDefault="00556B4A" w:rsidP="00231D22">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00:05:27</w:t>
            </w:r>
          </w:p>
        </w:tc>
      </w:tr>
      <w:tr w:rsidR="00231D22" w:rsidRPr="00D523D3" w14:paraId="2FD3DDD1" w14:textId="247E4663" w:rsidTr="00231D22">
        <w:trPr>
          <w:trHeight w:val="133"/>
        </w:trPr>
        <w:tc>
          <w:tcPr>
            <w:tcW w:w="1974"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02" w:type="dxa"/>
            <w:gridSpan w:val="13"/>
            <w:tcBorders>
              <w:top w:val="single" w:sz="4" w:space="0" w:color="auto"/>
              <w:left w:val="single" w:sz="4" w:space="0" w:color="auto"/>
              <w:bottom w:val="single" w:sz="4" w:space="0" w:color="auto"/>
              <w:right w:val="single" w:sz="4" w:space="0" w:color="auto"/>
            </w:tcBorders>
            <w:shd w:val="clear" w:color="auto" w:fill="008080"/>
          </w:tcPr>
          <w:p w14:paraId="1B5F1198" w14:textId="350B91DF" w:rsidR="00231D22" w:rsidRPr="00D523D3" w:rsidRDefault="00231D22"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231D22" w:rsidRPr="00D523D3" w14:paraId="086F2E4B" w14:textId="2932AE97" w:rsidTr="00231D22">
        <w:trPr>
          <w:trHeight w:val="157"/>
        </w:trPr>
        <w:tc>
          <w:tcPr>
            <w:tcW w:w="1974"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15A937B3"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02" w:type="dxa"/>
            <w:gridSpan w:val="13"/>
            <w:tcBorders>
              <w:top w:val="single" w:sz="4" w:space="0" w:color="auto"/>
              <w:left w:val="single" w:sz="4" w:space="0" w:color="auto"/>
              <w:bottom w:val="single" w:sz="4" w:space="0" w:color="auto"/>
              <w:right w:val="single" w:sz="4" w:space="0" w:color="auto"/>
            </w:tcBorders>
            <w:shd w:val="clear" w:color="auto" w:fill="008080"/>
          </w:tcPr>
          <w:p w14:paraId="18609D71" w14:textId="39415DD7" w:rsidR="00231D22" w:rsidRPr="00D523D3" w:rsidRDefault="00231D22"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00:04:02</w:t>
            </w:r>
          </w:p>
        </w:tc>
      </w:tr>
      <w:tr w:rsidR="00231D22" w:rsidRPr="00D523D3" w14:paraId="6BBD2D11" w14:textId="4D84AF92" w:rsidTr="005A7472">
        <w:trPr>
          <w:trHeight w:val="386"/>
        </w:trPr>
        <w:tc>
          <w:tcPr>
            <w:tcW w:w="9776" w:type="dxa"/>
            <w:gridSpan w:val="14"/>
            <w:tcBorders>
              <w:top w:val="single" w:sz="4" w:space="0" w:color="auto"/>
            </w:tcBorders>
            <w:shd w:val="clear" w:color="auto" w:fill="auto"/>
            <w:vAlign w:val="center"/>
          </w:tcPr>
          <w:p w14:paraId="09910E0F"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60002816" behindDoc="0" locked="0" layoutInCell="1" allowOverlap="1" wp14:anchorId="3BE28939" wp14:editId="01DA8530">
                  <wp:simplePos x="0" y="0"/>
                  <wp:positionH relativeFrom="column">
                    <wp:posOffset>-41275</wp:posOffset>
                  </wp:positionH>
                  <wp:positionV relativeFrom="paragraph">
                    <wp:posOffset>59690</wp:posOffset>
                  </wp:positionV>
                  <wp:extent cx="6177915" cy="1876425"/>
                  <wp:effectExtent l="0" t="0" r="0" b="0"/>
                  <wp:wrapNone/>
                  <wp:docPr id="1418191731"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1CD51690"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35CF663C"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7091D00E"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24E79522"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6351107E"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37F29521"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704FE748"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44689C42"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7C3F676A"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276F4CBD"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73DFB29E"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67D44DEF"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56BEB173"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33BAE34E" w14:textId="77777777" w:rsidR="00231D22" w:rsidRDefault="00231D22" w:rsidP="00C737EC">
            <w:pPr>
              <w:spacing w:after="0" w:line="240" w:lineRule="auto"/>
              <w:rPr>
                <w:rFonts w:eastAsia="Times New Roman" w:cstheme="minorHAnsi"/>
                <w:noProof/>
                <w:color w:val="FFFFFF" w:themeColor="background1"/>
                <w:sz w:val="16"/>
                <w:szCs w:val="16"/>
                <w:lang w:eastAsia="pt-BR"/>
              </w:rPr>
            </w:pPr>
          </w:p>
          <w:p w14:paraId="765064BA" w14:textId="440E67B7" w:rsidR="00231D22" w:rsidRPr="00D523D3" w:rsidRDefault="00231D22" w:rsidP="00AF21F9">
            <w:pPr>
              <w:spacing w:after="0" w:line="240" w:lineRule="auto"/>
              <w:rPr>
                <w:rFonts w:cstheme="minorHAnsi"/>
                <w:noProof/>
              </w:rPr>
            </w:pPr>
          </w:p>
        </w:tc>
      </w:tr>
      <w:tr w:rsidR="00231D22" w:rsidRPr="00D523D3" w14:paraId="02C585A8" w14:textId="05353AF8" w:rsidTr="001A7358">
        <w:trPr>
          <w:trHeight w:val="386"/>
        </w:trPr>
        <w:tc>
          <w:tcPr>
            <w:tcW w:w="9776" w:type="dxa"/>
            <w:gridSpan w:val="14"/>
          </w:tcPr>
          <w:p w14:paraId="6623F842" w14:textId="2995BC9D" w:rsidR="00231D22" w:rsidRPr="00C737EC" w:rsidRDefault="00231D22" w:rsidP="009F45A9">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9F45A9" w:rsidRPr="009F45A9">
              <w:rPr>
                <w:rFonts w:ascii="Arial" w:hAnsi="Arial" w:cs="Arial"/>
                <w:sz w:val="20"/>
                <w:szCs w:val="20"/>
              </w:rPr>
              <w:t>Em 2024, o tempo médio de atendimento aumentou de 4 minutos e 2 segundos para 5 minutos e 31 segundos, resultando em um acréscimo de 1 minuto e 29 segundos.</w:t>
            </w:r>
            <w:r w:rsidR="00DE503A">
              <w:rPr>
                <w:rFonts w:ascii="Arial" w:hAnsi="Arial" w:cs="Arial"/>
                <w:sz w:val="20"/>
                <w:szCs w:val="20"/>
              </w:rPr>
              <w:t xml:space="preserve"> </w:t>
            </w:r>
            <w:r w:rsidR="009F45A9" w:rsidRPr="009F45A9">
              <w:rPr>
                <w:rFonts w:ascii="Arial" w:hAnsi="Arial" w:cs="Arial"/>
                <w:sz w:val="20"/>
                <w:szCs w:val="20"/>
              </w:rPr>
              <w:t>Esse aumento de aproximadamente.</w:t>
            </w:r>
            <w:r w:rsidR="009F45A9">
              <w:rPr>
                <w:rFonts w:ascii="Arial" w:hAnsi="Arial" w:cs="Arial"/>
                <w:sz w:val="20"/>
                <w:szCs w:val="20"/>
              </w:rPr>
              <w:t xml:space="preserve"> </w:t>
            </w:r>
            <w:r w:rsidR="009F45A9" w:rsidRPr="009F45A9">
              <w:rPr>
                <w:rFonts w:ascii="Arial" w:hAnsi="Arial" w:cs="Arial"/>
                <w:sz w:val="20"/>
                <w:szCs w:val="20"/>
              </w:rPr>
              <w:t>É importante destacar que, embora o aumento no tempo de atendimento possa ser um reflexo do esforço contínuo para atender à demanda crescente, é essencial monitorar e analisar esses dados para identificar áreas de melhoria e garantir que a qualidade do atendimento à população seja mantida.</w:t>
            </w:r>
            <w:r w:rsidR="00DE503A">
              <w:rPr>
                <w:rFonts w:ascii="Arial" w:hAnsi="Arial" w:cs="Arial"/>
                <w:sz w:val="20"/>
                <w:szCs w:val="20"/>
              </w:rPr>
              <w:t xml:space="preserve"> Em comparação com o ano de 2023 </w:t>
            </w:r>
            <w:r w:rsidR="00490094">
              <w:rPr>
                <w:rFonts w:ascii="Arial" w:hAnsi="Arial" w:cs="Arial"/>
                <w:sz w:val="20"/>
                <w:szCs w:val="20"/>
              </w:rPr>
              <w:t xml:space="preserve">observou-se um aumento de </w:t>
            </w:r>
            <w:r w:rsidR="00844563">
              <w:rPr>
                <w:rFonts w:ascii="Arial" w:hAnsi="Arial" w:cs="Arial"/>
                <w:sz w:val="20"/>
                <w:szCs w:val="20"/>
              </w:rPr>
              <w:t>35% no tempo médio de atendimento.</w:t>
            </w:r>
          </w:p>
        </w:tc>
      </w:tr>
    </w:tbl>
    <w:p w14:paraId="6ACCE943" w14:textId="77777777" w:rsidR="00E14782" w:rsidRDefault="00E14782" w:rsidP="00E14782">
      <w:pPr>
        <w:pStyle w:val="Ttulo1"/>
        <w:spacing w:before="0" w:line="240" w:lineRule="auto"/>
        <w:rPr>
          <w:rFonts w:asciiTheme="minorHAnsi" w:hAnsiTheme="minorHAnsi" w:cstheme="minorHAnsi"/>
          <w:b/>
          <w:bCs/>
        </w:rPr>
      </w:pPr>
    </w:p>
    <w:p w14:paraId="652AB889" w14:textId="77777777" w:rsidR="00E14782" w:rsidRDefault="00E14782" w:rsidP="00E14782"/>
    <w:p w14:paraId="396A7ACB" w14:textId="77777777" w:rsidR="0052312B" w:rsidRDefault="0052312B" w:rsidP="00E14782"/>
    <w:p w14:paraId="1A80814A" w14:textId="77777777" w:rsidR="0052312B" w:rsidRDefault="0052312B" w:rsidP="00E14782"/>
    <w:p w14:paraId="50C4DE22" w14:textId="77777777" w:rsidR="0052312B" w:rsidRPr="00E14782" w:rsidRDefault="0052312B" w:rsidP="00E14782"/>
    <w:p w14:paraId="59EBC919" w14:textId="5FFF515A" w:rsidR="008D67BA" w:rsidRPr="00D523D3" w:rsidRDefault="000D04E0" w:rsidP="00E14782">
      <w:pPr>
        <w:pStyle w:val="Ttulo1"/>
        <w:spacing w:before="0" w:line="240" w:lineRule="auto"/>
        <w:rPr>
          <w:rFonts w:asciiTheme="minorHAnsi" w:hAnsiTheme="minorHAnsi" w:cstheme="minorHAnsi"/>
          <w:b/>
          <w:bCs/>
        </w:rPr>
      </w:pPr>
      <w:bookmarkStart w:id="78" w:name="_Toc187135635"/>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8"/>
    </w:p>
    <w:p w14:paraId="13EBFFCF" w14:textId="48BC591F" w:rsidR="00322BED" w:rsidRPr="00D523D3" w:rsidRDefault="00F44F03" w:rsidP="00E14782">
      <w:pPr>
        <w:pStyle w:val="Ttulo2"/>
        <w:spacing w:before="0" w:line="240" w:lineRule="auto"/>
        <w:ind w:left="0"/>
        <w:rPr>
          <w:rFonts w:asciiTheme="minorHAnsi" w:hAnsiTheme="minorHAnsi" w:cstheme="minorHAnsi"/>
        </w:rPr>
      </w:pPr>
      <w:bookmarkStart w:id="79" w:name="_Toc187135636"/>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9"/>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597E9EA" w:rsidR="00001C9A" w:rsidRPr="00D523D3" w:rsidRDefault="00CC5B18" w:rsidP="00E14782">
            <w:pPr>
              <w:pStyle w:val="TableContents"/>
              <w:spacing w:after="0" w:line="240" w:lineRule="auto"/>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3E5B1F">
              <w:rPr>
                <w:rFonts w:asciiTheme="minorHAnsi" w:hAnsiTheme="minorHAnsi" w:cstheme="minorHAnsi"/>
                <w:b/>
                <w:color w:val="000000" w:themeColor="text1"/>
              </w:rPr>
              <w:t>dez</w:t>
            </w:r>
            <w:r w:rsidR="00AE27F1">
              <w:rPr>
                <w:rFonts w:asciiTheme="minorHAnsi" w:hAnsiTheme="minorHAnsi" w:cstheme="minorHAnsi"/>
                <w:b/>
                <w:color w:val="000000" w:themeColor="text1"/>
              </w:rPr>
              <w:t>em</w:t>
            </w:r>
            <w:r w:rsidR="009A6B93" w:rsidRPr="00D523D3">
              <w:rPr>
                <w:rFonts w:asciiTheme="minorHAnsi" w:hAnsiTheme="minorHAnsi" w:cstheme="minorHAnsi"/>
                <w:b/>
                <w:color w:val="000000" w:themeColor="text1"/>
              </w:rPr>
              <w:t>bro</w:t>
            </w:r>
            <w:r w:rsidR="007E4E3B" w:rsidRPr="00D523D3">
              <w:rPr>
                <w:rFonts w:asciiTheme="minorHAnsi" w:hAnsiTheme="minorHAnsi" w:cstheme="minorHAnsi"/>
                <w:b/>
                <w:color w:val="000000" w:themeColor="text1"/>
              </w:rPr>
              <w:t xml:space="preserve"> </w:t>
            </w:r>
            <w:r w:rsidR="00001C9A" w:rsidRPr="00D523D3">
              <w:rPr>
                <w:rFonts w:asciiTheme="minorHAnsi" w:hAnsiTheme="minorHAnsi" w:cstheme="minorHAnsi"/>
                <w:b/>
                <w:color w:val="000000" w:themeColor="text1"/>
              </w:rPr>
              <w:t>de 2024</w:t>
            </w:r>
          </w:p>
          <w:p w14:paraId="2B1861F4" w14:textId="42B9E511" w:rsidR="00001C9A" w:rsidRPr="00D523D3" w:rsidRDefault="00CC5B18" w:rsidP="00E14782">
            <w:pPr>
              <w:pStyle w:val="TableContents"/>
              <w:spacing w:after="0" w:line="240" w:lineRule="auto"/>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6"/>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representou </w:t>
            </w:r>
            <w:r w:rsidR="00CC1D23">
              <w:rPr>
                <w:rFonts w:asciiTheme="minorHAnsi" w:hAnsiTheme="minorHAnsi" w:cstheme="minorHAnsi"/>
                <w:b/>
                <w:color w:val="000000" w:themeColor="text1"/>
              </w:rPr>
              <w:t>1</w:t>
            </w:r>
            <w:r w:rsidR="00E14782">
              <w:rPr>
                <w:rFonts w:asciiTheme="minorHAnsi" w:hAnsiTheme="minorHAnsi" w:cstheme="minorHAnsi"/>
                <w:b/>
                <w:color w:val="000000" w:themeColor="text1"/>
              </w:rPr>
              <w:t>3</w:t>
            </w:r>
            <w:r w:rsidR="00001C9A" w:rsidRPr="00D523D3">
              <w:rPr>
                <w:rFonts w:asciiTheme="minorHAnsi" w:hAnsiTheme="minorHAnsi" w:cstheme="minorHAnsi"/>
                <w:b/>
                <w:color w:val="000000" w:themeColor="text1"/>
              </w:rPr>
              <w:t xml:space="preserve">% das coletas da </w:t>
            </w:r>
            <w:r w:rsidR="008E2846">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36F19910" w:rsidR="00876C1B" w:rsidRPr="00D523D3" w:rsidRDefault="001B0CC7" w:rsidP="009949EF">
            <w:pPr>
              <w:pStyle w:val="TableContents"/>
              <w:snapToGrid w:val="0"/>
              <w:spacing w:after="0"/>
              <w:jc w:val="center"/>
              <w:rPr>
                <w:rFonts w:asciiTheme="minorHAnsi" w:hAnsiTheme="minorHAnsi" w:cstheme="minorHAnsi"/>
                <w:color w:val="000000"/>
                <w:shd w:val="clear" w:color="auto" w:fill="FFFFFF"/>
              </w:rPr>
            </w:pPr>
            <w:r w:rsidRPr="005D4C63">
              <w:rPr>
                <w:rFonts w:asciiTheme="minorHAnsi" w:hAnsiTheme="minorHAnsi" w:cstheme="minorHAnsi"/>
                <w:b/>
                <w:bCs/>
                <w:color w:val="000000"/>
                <w:shd w:val="clear" w:color="auto" w:fill="FFFFFF"/>
              </w:rPr>
              <w:t>1</w:t>
            </w:r>
            <w:r w:rsidR="00E14782">
              <w:rPr>
                <w:rFonts w:asciiTheme="minorHAnsi" w:hAnsiTheme="minorHAnsi" w:cstheme="minorHAnsi"/>
                <w:b/>
                <w:bCs/>
                <w:color w:val="000000"/>
                <w:shd w:val="clear" w:color="auto" w:fill="FFFFFF"/>
              </w:rPr>
              <w:t>3</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001C9A" w:rsidRPr="00D523D3" w14:paraId="1BBFBADF" w14:textId="77777777" w:rsidTr="00723717">
        <w:trPr>
          <w:trHeight w:val="197"/>
        </w:trPr>
        <w:tc>
          <w:tcPr>
            <w:tcW w:w="2355" w:type="dxa"/>
            <w:shd w:val="clear" w:color="auto" w:fill="FFFFFF" w:themeFill="background1"/>
            <w:vAlign w:val="center"/>
          </w:tcPr>
          <w:p w14:paraId="7A29FC2B"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vAlign w:val="center"/>
          </w:tcPr>
          <w:p w14:paraId="37BBE65F" w14:textId="2F222934" w:rsidR="00001C9A" w:rsidRPr="00D523D3" w:rsidRDefault="00E14782"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728</w:t>
            </w:r>
          </w:p>
        </w:tc>
        <w:tc>
          <w:tcPr>
            <w:tcW w:w="1692" w:type="dxa"/>
            <w:shd w:val="clear" w:color="auto" w:fill="FFFFFF" w:themeFill="background1"/>
            <w:tcMar>
              <w:top w:w="55" w:type="dxa"/>
              <w:left w:w="55" w:type="dxa"/>
              <w:bottom w:w="55" w:type="dxa"/>
              <w:right w:w="55" w:type="dxa"/>
            </w:tcMar>
            <w:vAlign w:val="center"/>
          </w:tcPr>
          <w:p w14:paraId="3E81A1F4" w14:textId="3E0AFC5B" w:rsidR="00001C9A" w:rsidRPr="00D523D3" w:rsidRDefault="00E14782"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565</w:t>
            </w:r>
          </w:p>
        </w:tc>
        <w:tc>
          <w:tcPr>
            <w:tcW w:w="1624" w:type="dxa"/>
            <w:shd w:val="clear" w:color="auto" w:fill="FFFFFF" w:themeFill="background1"/>
            <w:tcMar>
              <w:top w:w="55" w:type="dxa"/>
              <w:left w:w="55" w:type="dxa"/>
              <w:bottom w:w="55" w:type="dxa"/>
              <w:right w:w="55" w:type="dxa"/>
            </w:tcMar>
            <w:vAlign w:val="center"/>
          </w:tcPr>
          <w:p w14:paraId="0E2EE682" w14:textId="6F7B9995" w:rsidR="00001C9A" w:rsidRPr="00D523D3" w:rsidRDefault="00E14782"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163</w:t>
            </w:r>
          </w:p>
        </w:tc>
        <w:tc>
          <w:tcPr>
            <w:tcW w:w="2390" w:type="dxa"/>
            <w:shd w:val="clear" w:color="auto" w:fill="FFFFFF" w:themeFill="background1"/>
            <w:tcMar>
              <w:top w:w="55" w:type="dxa"/>
              <w:left w:w="55" w:type="dxa"/>
              <w:bottom w:w="55" w:type="dxa"/>
              <w:right w:w="55" w:type="dxa"/>
            </w:tcMar>
            <w:vAlign w:val="center"/>
          </w:tcPr>
          <w:p w14:paraId="384DCD0A" w14:textId="4FEBF57F" w:rsidR="00001C9A" w:rsidRPr="00D523D3" w:rsidRDefault="00E14782"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63</w:t>
            </w:r>
          </w:p>
        </w:tc>
      </w:tr>
    </w:tbl>
    <w:p w14:paraId="538376E7" w14:textId="28934FA3" w:rsidR="00375E3A" w:rsidRDefault="00CC5B18" w:rsidP="009949EF">
      <w:pPr>
        <w:pStyle w:val="NormalWeb"/>
        <w:spacing w:after="266" w:line="360" w:lineRule="auto"/>
        <w:ind w:right="30"/>
        <w:jc w:val="both"/>
        <w:rPr>
          <w:rFonts w:ascii="Arial" w:hAnsi="Arial" w:cs="Arial"/>
          <w:sz w:val="20"/>
          <w:szCs w:val="20"/>
        </w:rPr>
      </w:pPr>
      <w:r w:rsidRPr="00FF48D0">
        <w:rPr>
          <w:rFonts w:ascii="Arial" w:hAnsi="Arial" w:cs="Arial"/>
          <w:b/>
          <w:bCs/>
          <w:noProof/>
          <w:sz w:val="20"/>
          <w:szCs w:val="20"/>
        </w:rPr>
        <mc:AlternateContent>
          <mc:Choice Requires="ain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8"/>
                        <a:stretch>
                          <a:fillRect/>
                        </a:stretch>
                      </pic:blipFill>
                      <pic:spPr>
                        <a:xfrm>
                          <a:off x="0" y="0"/>
                          <a:ext cx="36000" cy="216000"/>
                        </a:xfrm>
                        <a:prstGeom prst="rect">
                          <a:avLst/>
                        </a:prstGeom>
                      </pic:spPr>
                    </pic:pic>
                  </a:graphicData>
                </a:graphic>
              </wp:anchor>
            </w:drawing>
          </mc:Fallback>
        </mc:AlternateContent>
      </w:r>
      <w:r w:rsidR="009A774D" w:rsidRPr="00FF48D0">
        <w:rPr>
          <w:rFonts w:ascii="Arial" w:hAnsi="Arial" w:cs="Arial"/>
          <w:b/>
          <w:bCs/>
          <w:sz w:val="20"/>
          <w:szCs w:val="20"/>
        </w:rPr>
        <w:t xml:space="preserve">Análise crítica: </w:t>
      </w:r>
      <w:r w:rsidR="00E87BB1" w:rsidRPr="00E87BB1">
        <w:rPr>
          <w:rFonts w:ascii="Arial" w:hAnsi="Arial" w:cs="Arial"/>
          <w:sz w:val="20"/>
          <w:szCs w:val="20"/>
        </w:rPr>
        <w:t>No mês de dezembro do ano em exercício, foram programadas 13 (treze) ações de Coletas Externas, não havendo nenhum cancelamento e/ou reprogramação, onde obtivemos como resultado 728 (setecentos e vinte e oito) cadastros de doadores voluntários de sangue, 565 (quinhentos e sessenta e cinco) bolsas coletadas, 163 (cento e sessenta e três) candidatos inaptos à doação e 63 (sessenta e três) novos cadastros de Medula óssea. Dentre as ações realizadas, tivemos destaque nas seguintes parcerias: em primeiro lugar, tivemos o Hospital Estadual de Anápolis Dr. Henrique Santillo – HEANA, realizado no dia 12/12/2024, com 112 (cento e doze) candidatos à doação voluntária de sangue, 78 (setenta e oito) bolsas coletadas e 11 (onze) cadastros de medula óssea , em segundo lugar, tivemos a coleta em parceria com o Centro Tecnológico Paula Pasquali - Polo Inhumas-GO, realizada no dia 06/12/2024, totalizando 76 (setenta e seis) candidatos à doação voluntária de sangue, 61 (sessenta e uma) bolsas coletadas e 05 (cinco) cadastros de medula óssea, e em terceiro, a ação realizada em parceria com o  Centro Educacional Profissional Gênesis – CEPEG, no dia 11/12/2024  com 71 (setenta e um) candidatos à doação voluntária de sangue 60 (sessenta) bolsas coletadas e 04 (quatro) cadastros de medula óssea. As demais ações, tivemos ótimos resultados tanto de candidatos a doação, bem como de bolsas coletadas, as quais contribuem de maneira significativa com o estoque regular de sangue. Neste mês, houve uma redução significativa no número de cadastros bem como bolsas coletadas em virtude do mês, em que, empresas privadas e instituições de ensino iniciam férias de final de ano. No transcorrer do ano de 2023, tivemos um total de 177 (cento e setenta e sete) campanhas externas realizadas tendo como média 15. Em 2024 foram realizadas 176 (cento e setenta e seis) campanhas externas junto aos parceiros contactados de diversos segmentos, o que gerou impactos positivos para o alcance das metas contratuais. Vale ressaltar que o número de ações realizadas no ano vigente, ficou equiparado ao ano anterior o que gerou resultados satisfatórios para manutenção do estoque regular de sangue.</w:t>
      </w:r>
    </w:p>
    <w:p w14:paraId="14362E15" w14:textId="77777777" w:rsidR="00AF21F9" w:rsidRPr="00AF21F9" w:rsidRDefault="00AF21F9" w:rsidP="00AF21F9">
      <w:pPr>
        <w:pStyle w:val="Standard"/>
      </w:pPr>
    </w:p>
    <w:p w14:paraId="3425CAF8" w14:textId="1E30FD66" w:rsidR="0058580A" w:rsidRPr="00D523D3" w:rsidRDefault="00F44F03" w:rsidP="009949EF">
      <w:pPr>
        <w:pStyle w:val="Ttulo2"/>
        <w:spacing w:before="0"/>
        <w:ind w:left="0"/>
        <w:rPr>
          <w:rFonts w:asciiTheme="minorHAnsi" w:hAnsiTheme="minorHAnsi" w:cstheme="minorHAnsi"/>
        </w:rPr>
      </w:pPr>
      <w:bookmarkStart w:id="80" w:name="_Toc187135637"/>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80"/>
    </w:p>
    <w:tbl>
      <w:tblPr>
        <w:tblpPr w:leftFromText="142" w:rightFromText="142" w:vertAnchor="text" w:horzAnchor="margin" w:tblpX="1" w:tblpY="154"/>
        <w:tblW w:w="9776" w:type="dxa"/>
        <w:tblLayout w:type="fixed"/>
        <w:tblCellMar>
          <w:left w:w="70" w:type="dxa"/>
          <w:right w:w="70" w:type="dxa"/>
        </w:tblCellMar>
        <w:tblLook w:val="04A0" w:firstRow="1" w:lastRow="0" w:firstColumn="1" w:lastColumn="0" w:noHBand="0" w:noVBand="1"/>
      </w:tblPr>
      <w:tblGrid>
        <w:gridCol w:w="1472"/>
        <w:gridCol w:w="584"/>
        <w:gridCol w:w="584"/>
        <w:gridCol w:w="584"/>
        <w:gridCol w:w="584"/>
        <w:gridCol w:w="585"/>
        <w:gridCol w:w="584"/>
        <w:gridCol w:w="584"/>
        <w:gridCol w:w="584"/>
        <w:gridCol w:w="585"/>
        <w:gridCol w:w="584"/>
        <w:gridCol w:w="584"/>
        <w:gridCol w:w="584"/>
        <w:gridCol w:w="585"/>
        <w:gridCol w:w="709"/>
      </w:tblGrid>
      <w:tr w:rsidR="00F42F23" w:rsidRPr="00D523D3" w14:paraId="76CBCB80" w14:textId="6A1E4380" w:rsidTr="00FE0FB4">
        <w:trPr>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B71F141" w:rsidR="00F42F23" w:rsidRPr="00D523D3" w:rsidRDefault="00F42F23"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5BB56821" w14:textId="459D3230"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26107EE3" w14:textId="3E4B4354"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42F23" w:rsidRPr="00D523D3" w14:paraId="634D5E36" w14:textId="61E087D4" w:rsidTr="00FE0FB4">
        <w:trPr>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34AD73A" w14:textId="156B1199" w:rsidR="00F42F23" w:rsidRPr="00D523D3" w:rsidRDefault="00F42F23"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2F8AEF" w14:textId="2044CE57"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DBE0" w14:textId="20C18A13"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8D042E" w14:textId="31EBFC39"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E63074" w14:textId="54944D4A"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DDA085" w14:textId="1AA516E8"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63C1A4" w14:textId="4BA00970"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089AAD" w14:textId="42161973"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22C07B" w14:textId="5A18C3C9"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EFC2A" w14:textId="4829B2E8"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C5C83B0" w14:textId="2CAA74B5"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6434EC20" w14:textId="3894C944"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D5364C2" w14:textId="48F5755F"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1D85CBF9" w14:textId="48610F64" w:rsidR="00F42F23" w:rsidRDefault="009F590A"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541</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DC7C726" w14:textId="44CE3630" w:rsidR="00F42F23" w:rsidRDefault="009F590A"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w:t>
            </w:r>
          </w:p>
        </w:tc>
      </w:tr>
      <w:tr w:rsidR="00F42F23" w:rsidRPr="00D523D3" w14:paraId="13A2C617" w14:textId="742FF5A9" w:rsidTr="00FE0FB4">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2A242180" w14:textId="33B79B70" w:rsidR="00F42F23" w:rsidRPr="00D523D3" w:rsidRDefault="00F42F23"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04" w:type="dxa"/>
            <w:gridSpan w:val="14"/>
            <w:tcBorders>
              <w:top w:val="single" w:sz="4" w:space="0" w:color="auto"/>
              <w:left w:val="single" w:sz="4" w:space="0" w:color="auto"/>
              <w:right w:val="single" w:sz="4" w:space="0" w:color="auto"/>
            </w:tcBorders>
            <w:shd w:val="clear" w:color="auto" w:fill="008080"/>
          </w:tcPr>
          <w:p w14:paraId="6EF05425" w14:textId="0CBFA139" w:rsidR="00F42F23" w:rsidRPr="00D523D3" w:rsidRDefault="00F42F23" w:rsidP="009949EF">
            <w:pPr>
              <w:spacing w:after="0" w:line="240" w:lineRule="auto"/>
              <w:ind w:left="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27</w:t>
            </w:r>
          </w:p>
        </w:tc>
      </w:tr>
      <w:tr w:rsidR="00F42F23" w:rsidRPr="00D523D3" w14:paraId="0AC0A52B" w14:textId="14D9041C" w:rsidTr="00FE0FB4">
        <w:trPr>
          <w:trHeight w:val="361"/>
        </w:trPr>
        <w:tc>
          <w:tcPr>
            <w:tcW w:w="9776" w:type="dxa"/>
            <w:gridSpan w:val="15"/>
          </w:tcPr>
          <w:p w14:paraId="0682ECDE" w14:textId="54EE992D" w:rsidR="00443038" w:rsidRDefault="00443038" w:rsidP="009949EF">
            <w:pPr>
              <w:spacing w:after="0" w:line="240" w:lineRule="auto"/>
              <w:ind w:left="284"/>
              <w:rPr>
                <w:rFonts w:cstheme="minorHAnsi"/>
                <w:noProof/>
              </w:rPr>
            </w:pPr>
          </w:p>
          <w:p w14:paraId="34681D3D" w14:textId="07FD6C76" w:rsidR="00443038" w:rsidRDefault="00443038" w:rsidP="009949EF">
            <w:pPr>
              <w:spacing w:after="0" w:line="240" w:lineRule="auto"/>
              <w:ind w:left="284"/>
              <w:rPr>
                <w:rFonts w:cstheme="minorHAnsi"/>
                <w:noProof/>
              </w:rPr>
            </w:pPr>
          </w:p>
          <w:p w14:paraId="2DB55ACD" w14:textId="6F5E6D99" w:rsidR="00874262" w:rsidRDefault="00874262" w:rsidP="009949EF">
            <w:pPr>
              <w:spacing w:after="0" w:line="240" w:lineRule="auto"/>
              <w:ind w:left="284"/>
              <w:rPr>
                <w:rFonts w:cstheme="minorHAnsi"/>
                <w:noProof/>
              </w:rPr>
            </w:pPr>
          </w:p>
          <w:p w14:paraId="6F91835B" w14:textId="60772611" w:rsidR="00F42F23" w:rsidRPr="00D523D3" w:rsidRDefault="00E87BB1" w:rsidP="009949EF">
            <w:pPr>
              <w:spacing w:after="0" w:line="240" w:lineRule="auto"/>
              <w:ind w:left="284"/>
              <w:rPr>
                <w:rFonts w:cstheme="minorHAnsi"/>
                <w:noProof/>
              </w:rPr>
            </w:pPr>
            <w:r>
              <w:rPr>
                <w:noProof/>
              </w:rPr>
              <w:drawing>
                <wp:anchor distT="0" distB="0" distL="114300" distR="114300" simplePos="0" relativeHeight="260004864" behindDoc="0" locked="0" layoutInCell="1" allowOverlap="1" wp14:anchorId="054A012F" wp14:editId="2A19F25F">
                  <wp:simplePos x="0" y="0"/>
                  <wp:positionH relativeFrom="column">
                    <wp:posOffset>-20292</wp:posOffset>
                  </wp:positionH>
                  <wp:positionV relativeFrom="paragraph">
                    <wp:posOffset>4307</wp:posOffset>
                  </wp:positionV>
                  <wp:extent cx="6158865" cy="1789043"/>
                  <wp:effectExtent l="0" t="0" r="0" b="1905"/>
                  <wp:wrapNone/>
                  <wp:docPr id="56549139"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3C692B6D" w14:textId="295B4331" w:rsidR="00F42F23" w:rsidRPr="00D523D3" w:rsidRDefault="00F42F23" w:rsidP="009949EF">
            <w:pPr>
              <w:spacing w:after="0" w:line="240" w:lineRule="auto"/>
              <w:ind w:left="284"/>
              <w:rPr>
                <w:rFonts w:cstheme="minorHAnsi"/>
                <w:noProof/>
              </w:rPr>
            </w:pPr>
          </w:p>
          <w:p w14:paraId="29B3C7B2" w14:textId="4887B0A9" w:rsidR="00F42F23" w:rsidRPr="00D523D3" w:rsidRDefault="00F42F23" w:rsidP="009949EF">
            <w:pPr>
              <w:spacing w:after="0" w:line="240" w:lineRule="auto"/>
              <w:ind w:left="284"/>
              <w:rPr>
                <w:rFonts w:cstheme="minorHAnsi"/>
                <w:noProof/>
              </w:rPr>
            </w:pPr>
          </w:p>
          <w:p w14:paraId="7100BBFF" w14:textId="34158736" w:rsidR="00F42F23" w:rsidRDefault="00F42F23" w:rsidP="009949EF">
            <w:pPr>
              <w:spacing w:after="0" w:line="240" w:lineRule="auto"/>
              <w:ind w:left="284"/>
              <w:rPr>
                <w:rFonts w:cstheme="minorHAnsi"/>
                <w:noProof/>
              </w:rPr>
            </w:pPr>
          </w:p>
          <w:p w14:paraId="621214A5" w14:textId="77777777" w:rsidR="00E87BB1" w:rsidRDefault="00E87BB1" w:rsidP="009949EF">
            <w:pPr>
              <w:spacing w:after="0" w:line="240" w:lineRule="auto"/>
              <w:ind w:left="284"/>
              <w:rPr>
                <w:rFonts w:cstheme="minorHAnsi"/>
                <w:noProof/>
              </w:rPr>
            </w:pPr>
          </w:p>
          <w:p w14:paraId="518A5A77" w14:textId="77777777" w:rsidR="00E87BB1" w:rsidRDefault="00E87BB1" w:rsidP="009949EF">
            <w:pPr>
              <w:spacing w:after="0" w:line="240" w:lineRule="auto"/>
              <w:ind w:left="284"/>
              <w:rPr>
                <w:rFonts w:cstheme="minorHAnsi"/>
                <w:noProof/>
              </w:rPr>
            </w:pPr>
          </w:p>
          <w:p w14:paraId="530E038A" w14:textId="77777777" w:rsidR="00E87BB1" w:rsidRDefault="00E87BB1" w:rsidP="009949EF">
            <w:pPr>
              <w:spacing w:after="0" w:line="240" w:lineRule="auto"/>
              <w:ind w:left="284"/>
              <w:rPr>
                <w:rFonts w:cstheme="minorHAnsi"/>
                <w:noProof/>
              </w:rPr>
            </w:pPr>
          </w:p>
          <w:p w14:paraId="3B2E8D4D" w14:textId="77777777" w:rsidR="00E87BB1" w:rsidRDefault="00E87BB1" w:rsidP="009949EF">
            <w:pPr>
              <w:spacing w:after="0" w:line="240" w:lineRule="auto"/>
              <w:ind w:left="284"/>
              <w:rPr>
                <w:rFonts w:cstheme="minorHAnsi"/>
                <w:noProof/>
              </w:rPr>
            </w:pPr>
          </w:p>
          <w:p w14:paraId="1C03565B" w14:textId="77777777" w:rsidR="00E87BB1" w:rsidRPr="00D523D3" w:rsidRDefault="00E87BB1" w:rsidP="009949EF">
            <w:pPr>
              <w:spacing w:after="0" w:line="240" w:lineRule="auto"/>
              <w:ind w:left="284"/>
              <w:rPr>
                <w:rFonts w:cstheme="minorHAnsi"/>
                <w:noProof/>
              </w:rPr>
            </w:pPr>
          </w:p>
          <w:p w14:paraId="443918A7" w14:textId="28F24951" w:rsidR="00F42F23" w:rsidRPr="00D523D3" w:rsidRDefault="00F42F23" w:rsidP="009949EF">
            <w:pPr>
              <w:spacing w:after="0" w:line="240" w:lineRule="auto"/>
              <w:ind w:left="284"/>
              <w:rPr>
                <w:rFonts w:cstheme="minorHAnsi"/>
                <w:noProof/>
              </w:rPr>
            </w:pPr>
          </w:p>
          <w:p w14:paraId="647F529A" w14:textId="542CBD35" w:rsidR="00F42F23" w:rsidRPr="00D523D3" w:rsidRDefault="00F42F23" w:rsidP="005C3250">
            <w:pPr>
              <w:spacing w:after="0" w:line="240" w:lineRule="auto"/>
              <w:rPr>
                <w:rFonts w:cstheme="minorHAnsi"/>
                <w:noProof/>
              </w:rPr>
            </w:pPr>
          </w:p>
        </w:tc>
      </w:tr>
      <w:tr w:rsidR="00F42F23" w:rsidRPr="00D523D3" w14:paraId="20927ED6" w14:textId="0390D323" w:rsidTr="00FE0FB4">
        <w:trPr>
          <w:trHeight w:val="361"/>
        </w:trPr>
        <w:tc>
          <w:tcPr>
            <w:tcW w:w="9776" w:type="dxa"/>
            <w:gridSpan w:val="15"/>
          </w:tcPr>
          <w:p w14:paraId="66009C7C" w14:textId="6EA9A6A8" w:rsidR="00F42F23" w:rsidRPr="00FF48D0" w:rsidRDefault="00F42F23" w:rsidP="009949EF">
            <w:pPr>
              <w:spacing w:before="100" w:beforeAutospacing="1" w:after="198" w:line="360" w:lineRule="auto"/>
              <w:ind w:right="-1"/>
              <w:jc w:val="both"/>
              <w:rPr>
                <w:rFonts w:ascii="Arial" w:hAnsi="Arial" w:cs="Arial"/>
                <w:b/>
                <w:bCs/>
                <w:sz w:val="20"/>
                <w:szCs w:val="20"/>
              </w:rPr>
            </w:pPr>
            <w:r w:rsidRPr="00FF48D0">
              <w:rPr>
                <w:rFonts w:ascii="Arial" w:hAnsi="Arial" w:cs="Arial"/>
                <w:b/>
                <w:bCs/>
                <w:sz w:val="20"/>
                <w:szCs w:val="20"/>
              </w:rPr>
              <w:t>Ações de melhoria:</w:t>
            </w:r>
            <w:r w:rsidRPr="00FF48D0">
              <w:rPr>
                <w:rFonts w:ascii="Arial" w:hAnsi="Arial" w:cs="Arial"/>
                <w:sz w:val="20"/>
                <w:szCs w:val="20"/>
              </w:rPr>
              <w:t xml:space="preserve"> </w:t>
            </w:r>
            <w:r w:rsidR="00E87BB1">
              <w:t xml:space="preserve"> </w:t>
            </w:r>
            <w:r w:rsidR="00E87BB1" w:rsidRPr="00E87BB1">
              <w:rPr>
                <w:rFonts w:ascii="Arial" w:hAnsi="Arial" w:cs="Arial"/>
                <w:sz w:val="20"/>
                <w:szCs w:val="20"/>
              </w:rPr>
              <w:t>Neste mês, foram abertas 02 (duas) campanhas internas em parceria com diversos segmentos, tais como: Academia Família Crosspark, Igreja Missão Resgate Doando Vidas, as quais contribuíram de maneira significativa para manutenção do estoque regular de sangue em período festivo, onde empresas privadas e instituições de ensino iniciam férias de final de ano. No ano de 2024, foram realizadas 541 (quinhentos e quarenta e uma) ações junto aos parceiros de diversos segmentos, superamos a média mensal de campanhas internas em comparação ao ano de 2023 conforme se tabela acima.</w:t>
            </w:r>
          </w:p>
        </w:tc>
      </w:tr>
    </w:tbl>
    <w:p w14:paraId="5DFD5376" w14:textId="17DCA82E"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81" w:name="_Toc187135638"/>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81"/>
    </w:p>
    <w:tbl>
      <w:tblPr>
        <w:tblpPr w:leftFromText="142" w:rightFromText="142" w:vertAnchor="text" w:tblpX="1" w:tblpY="1"/>
        <w:tblOverlap w:val="never"/>
        <w:tblW w:w="9794" w:type="dxa"/>
        <w:tblLayout w:type="fixed"/>
        <w:tblCellMar>
          <w:left w:w="70" w:type="dxa"/>
          <w:right w:w="70" w:type="dxa"/>
        </w:tblCellMar>
        <w:tblLook w:val="04A0" w:firstRow="1" w:lastRow="0" w:firstColumn="1" w:lastColumn="0" w:noHBand="0" w:noVBand="1"/>
      </w:tblPr>
      <w:tblGrid>
        <w:gridCol w:w="2122"/>
        <w:gridCol w:w="546"/>
        <w:gridCol w:w="547"/>
        <w:gridCol w:w="547"/>
        <w:gridCol w:w="546"/>
        <w:gridCol w:w="547"/>
        <w:gridCol w:w="547"/>
        <w:gridCol w:w="547"/>
        <w:gridCol w:w="546"/>
        <w:gridCol w:w="547"/>
        <w:gridCol w:w="547"/>
        <w:gridCol w:w="546"/>
        <w:gridCol w:w="547"/>
        <w:gridCol w:w="547"/>
        <w:gridCol w:w="547"/>
        <w:gridCol w:w="18"/>
      </w:tblGrid>
      <w:tr w:rsidR="00B63921" w:rsidRPr="00D523D3" w14:paraId="455C5019" w14:textId="32872AA8"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63921" w:rsidRPr="00D523D3" w:rsidRDefault="00B63921"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7D6A9218" w14:textId="2394943E" w:rsidR="00B63921" w:rsidRPr="00B63921" w:rsidRDefault="00B63921" w:rsidP="00B63921">
            <w:pPr>
              <w:spacing w:after="0" w:line="240" w:lineRule="auto"/>
              <w:jc w:val="center"/>
              <w:rPr>
                <w:rFonts w:eastAsia="Times New Roman" w:cstheme="minorHAnsi"/>
                <w:b/>
                <w:bCs/>
                <w:color w:val="FFFFFF" w:themeColor="background1"/>
                <w:sz w:val="14"/>
                <w:szCs w:val="14"/>
                <w:lang w:eastAsia="pt-BR"/>
              </w:rPr>
            </w:pPr>
            <w:r w:rsidRPr="00B63921">
              <w:rPr>
                <w:rFonts w:eastAsia="Times New Roman" w:cstheme="minorHAnsi"/>
                <w:b/>
                <w:bCs/>
                <w:color w:val="FFFFFF" w:themeColor="background1"/>
                <w:sz w:val="14"/>
                <w:szCs w:val="14"/>
                <w:lang w:eastAsia="pt-BR"/>
              </w:rPr>
              <w:t>TOTAL</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067C3C83" w14:textId="56EFC8A4" w:rsidR="00B63921" w:rsidRPr="00B63921" w:rsidRDefault="00B63921" w:rsidP="00B63921">
            <w:pPr>
              <w:spacing w:after="0" w:line="240" w:lineRule="auto"/>
              <w:jc w:val="center"/>
              <w:rPr>
                <w:rFonts w:eastAsia="Times New Roman" w:cstheme="minorHAnsi"/>
                <w:b/>
                <w:bCs/>
                <w:color w:val="FFFFFF" w:themeColor="background1"/>
                <w:sz w:val="14"/>
                <w:szCs w:val="14"/>
                <w:lang w:eastAsia="pt-BR"/>
              </w:rPr>
            </w:pPr>
            <w:r w:rsidRPr="00B63921">
              <w:rPr>
                <w:rFonts w:eastAsia="Times New Roman" w:cstheme="minorHAnsi"/>
                <w:b/>
                <w:bCs/>
                <w:color w:val="FFFFFF" w:themeColor="background1"/>
                <w:sz w:val="14"/>
                <w:szCs w:val="14"/>
                <w:lang w:eastAsia="pt-BR"/>
              </w:rPr>
              <w:t>MÉDIA</w:t>
            </w:r>
          </w:p>
        </w:tc>
      </w:tr>
      <w:tr w:rsidR="00B63921" w:rsidRPr="00D523D3" w14:paraId="4C9C8508" w14:textId="672A1A05"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5EEFD233"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02CDCE92"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91D41B7"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694FFE56"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73D6BCD2"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397572D"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1B86D2EE"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31220C57"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70196495"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140ABB11"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10F221D" w14:textId="78302FA1"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78A047B0" w14:textId="26FF5A42"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5352701" w14:textId="3954BD7A"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r>
      <w:tr w:rsidR="00B63921" w:rsidRPr="00D523D3" w14:paraId="42C8D7DA" w14:textId="73262E7F"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2F305F7C"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6DCBD496"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FA775B4" w:rsidR="00B63921" w:rsidRPr="00D523D3" w:rsidRDefault="00B63921" w:rsidP="0023112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29350BED"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A0D7D4A"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42F4AF0"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165B53EF"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2A80D20E"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2B0726D3"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4</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4C6927EC"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792D5635"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3D5D63C2" w14:textId="5B512869"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0567EB1" w14:textId="1BF97BC6"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1AD2B5E0" w14:textId="2BC766D3"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w:t>
            </w:r>
          </w:p>
        </w:tc>
      </w:tr>
      <w:tr w:rsidR="00B63921" w:rsidRPr="00D523D3" w14:paraId="442A637C" w14:textId="2098100B"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11552AA"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6E8808C"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5F9214AC"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9306FDD"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72EF0C95"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42286B20"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FC0901F"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D56A6D6"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3336A496"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1E57DD17"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40B36D0E"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2389D1F" w14:textId="62410891"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04AC3C48" w14:textId="42790985"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r>
      <w:tr w:rsidR="00A27455" w:rsidRPr="00D523D3" w14:paraId="49B8905F" w14:textId="5E91582B" w:rsidTr="00102E49">
        <w:trPr>
          <w:trHeight w:val="333"/>
        </w:trPr>
        <w:tc>
          <w:tcPr>
            <w:tcW w:w="9794" w:type="dxa"/>
            <w:gridSpan w:val="16"/>
          </w:tcPr>
          <w:p w14:paraId="0C47CDE0" w14:textId="207AB123" w:rsidR="00A27455" w:rsidRPr="00D523D3" w:rsidRDefault="00A27455" w:rsidP="00632AFA">
            <w:pPr>
              <w:spacing w:after="0" w:line="240" w:lineRule="auto"/>
              <w:ind w:left="284"/>
              <w:jc w:val="center"/>
              <w:rPr>
                <w:rFonts w:cstheme="minorHAnsi"/>
                <w:noProof/>
              </w:rPr>
            </w:pPr>
          </w:p>
          <w:p w14:paraId="39B1D3F5"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61D1FB7"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565694C8"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5296ACAC"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96B3186"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2057E93A"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679B202C"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452E2A7A"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172052C7"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4E146892"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7FFC7F6E"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14B1895D"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9EF658F"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08F04470" w14:textId="77777777" w:rsidR="00A27455" w:rsidRPr="00D523D3" w:rsidRDefault="00A27455" w:rsidP="00632AFA">
            <w:pPr>
              <w:spacing w:after="0" w:line="240" w:lineRule="auto"/>
              <w:ind w:left="284"/>
              <w:jc w:val="center"/>
              <w:rPr>
                <w:rFonts w:cstheme="minorHAnsi"/>
                <w:noProof/>
              </w:rPr>
            </w:pPr>
          </w:p>
        </w:tc>
      </w:tr>
      <w:tr w:rsidR="00A27455" w:rsidRPr="00D523D3" w14:paraId="6DED730B" w14:textId="047E35DD" w:rsidTr="008C3797">
        <w:trPr>
          <w:trHeight w:val="333"/>
        </w:trPr>
        <w:tc>
          <w:tcPr>
            <w:tcW w:w="9794" w:type="dxa"/>
            <w:gridSpan w:val="16"/>
          </w:tcPr>
          <w:p w14:paraId="78E50319" w14:textId="7025B70C" w:rsidR="006A4077" w:rsidRPr="006A4077" w:rsidRDefault="009F590A" w:rsidP="00EC4CB8">
            <w:pPr>
              <w:spacing w:before="100" w:beforeAutospacing="1" w:after="198" w:line="360" w:lineRule="auto"/>
              <w:ind w:right="-1"/>
              <w:jc w:val="both"/>
              <w:rPr>
                <w:rFonts w:ascii="Arial" w:eastAsia="Times New Roman" w:hAnsi="Arial" w:cs="Arial"/>
                <w:sz w:val="20"/>
                <w:szCs w:val="20"/>
              </w:rPr>
            </w:pPr>
            <w:r>
              <w:rPr>
                <w:noProof/>
              </w:rPr>
              <w:drawing>
                <wp:anchor distT="0" distB="0" distL="114300" distR="114300" simplePos="0" relativeHeight="260013056" behindDoc="0" locked="0" layoutInCell="1" allowOverlap="1" wp14:anchorId="0962B6E2" wp14:editId="2C3EAEB9">
                  <wp:simplePos x="0" y="0"/>
                  <wp:positionH relativeFrom="column">
                    <wp:posOffset>-4390</wp:posOffset>
                  </wp:positionH>
                  <wp:positionV relativeFrom="paragraph">
                    <wp:posOffset>-1860384</wp:posOffset>
                  </wp:positionV>
                  <wp:extent cx="6141720" cy="1812897"/>
                  <wp:effectExtent l="0" t="0" r="0" b="0"/>
                  <wp:wrapNone/>
                  <wp:docPr id="1792382912"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A27455" w:rsidRPr="00FF48D0">
              <w:rPr>
                <w:rFonts w:ascii="Arial" w:eastAsia="Times New Roman" w:hAnsi="Arial" w:cs="Arial"/>
                <w:b/>
                <w:bCs/>
                <w:sz w:val="20"/>
                <w:szCs w:val="20"/>
              </w:rPr>
              <w:t>Ações de melhoria:</w:t>
            </w:r>
            <w:r w:rsidR="00A27455">
              <w:t xml:space="preserve"> </w:t>
            </w:r>
            <w:r w:rsidR="00E87BB1">
              <w:t xml:space="preserve"> </w:t>
            </w:r>
            <w:r w:rsidR="00E87BB1" w:rsidRPr="00E87BB1">
              <w:rPr>
                <w:rFonts w:ascii="Arial" w:eastAsia="Times New Roman" w:hAnsi="Arial" w:cs="Arial"/>
                <w:sz w:val="20"/>
                <w:szCs w:val="20"/>
              </w:rPr>
              <w:t xml:space="preserve">No mês em exercício, foram programadas 13 (treze) ações de Coletas Externas, não havendo nenhum cancelamento e/ou reprogramação com a participação ativa dos parceiros contatados, e apoio da equipe do Núcleo de Captação para o bom andamento das ações. Vale ressaltar que, houve uma redução significativa no número de cadastros bem como bolsas coletadas em virtude do mês, em que, empresas privadas e instituições de ensino iniciam férias de final de ano o que impacta negativamente no estoque de sangue. No transcorrer do ano de 2024 foram realizadas 176 (cento e setenta e seis) campanhas externas junto aos parceiros contactados de diversos segmentos, ficando equiparado ao ano de 2023 com um total de 177 (cento e setenta e sete) campanhas externas realizadas tendo como média 15. Vale ressaltar que o número de ações realizadas no ano vigente, ficou equiparado ao ano anterior o que gerou resultados satisfatórios para manutenção do estoque regular de sangue, bem como, o cumprimento das </w:t>
            </w:r>
            <w:r w:rsidR="002917A6" w:rsidRPr="00E87BB1">
              <w:rPr>
                <w:rFonts w:ascii="Arial" w:eastAsia="Times New Roman" w:hAnsi="Arial" w:cs="Arial"/>
                <w:sz w:val="20"/>
                <w:szCs w:val="20"/>
              </w:rPr>
              <w:t>metas contratuais</w:t>
            </w:r>
            <w:r w:rsidR="00E87BB1" w:rsidRPr="00E87BB1">
              <w:rPr>
                <w:rFonts w:ascii="Arial" w:eastAsia="Times New Roman" w:hAnsi="Arial" w:cs="Arial"/>
                <w:sz w:val="20"/>
                <w:szCs w:val="20"/>
              </w:rPr>
              <w:t>.</w:t>
            </w:r>
          </w:p>
        </w:tc>
      </w:tr>
    </w:tbl>
    <w:p w14:paraId="1E2D322A" w14:textId="2D17F23D" w:rsidR="006A4077" w:rsidRDefault="006A4077" w:rsidP="004637D1">
      <w:pPr>
        <w:pStyle w:val="Ttulo1"/>
        <w:rPr>
          <w:rFonts w:asciiTheme="minorHAnsi" w:eastAsia="Calibri" w:hAnsiTheme="minorHAnsi" w:cstheme="minorHAnsi"/>
          <w:b/>
          <w:bCs/>
        </w:rPr>
      </w:pPr>
      <w:bookmarkStart w:id="82" w:name="_Toc187135640"/>
      <w:bookmarkStart w:id="83" w:name="_Hlk155600947"/>
    </w:p>
    <w:p w14:paraId="57C107AF" w14:textId="77777777" w:rsidR="006A4077" w:rsidRPr="00D523D3" w:rsidRDefault="006A4077" w:rsidP="006A4077">
      <w:pPr>
        <w:pStyle w:val="Ttulo2"/>
        <w:framePr w:hSpace="142" w:wrap="around" w:vAnchor="text" w:hAnchor="text" w:x="1" w:y="1"/>
        <w:ind w:left="0"/>
        <w:suppressOverlap/>
        <w:rPr>
          <w:rFonts w:asciiTheme="minorHAnsi" w:hAnsiTheme="minorHAnsi" w:cstheme="minorHAnsi"/>
          <w:noProof/>
        </w:rPr>
      </w:pPr>
      <w:bookmarkStart w:id="84" w:name="_Toc187135639"/>
      <w:r w:rsidRPr="00D523D3">
        <w:rPr>
          <w:rFonts w:asciiTheme="minorHAnsi" w:hAnsiTheme="minorHAnsi" w:cstheme="minorHAnsi"/>
        </w:rPr>
        <w:t>13.4. VISITAS TÉCNICAS - CAPTAÇÃO</w:t>
      </w:r>
      <w:bookmarkEnd w:id="84"/>
      <w:r w:rsidRPr="00D523D3">
        <w:rPr>
          <w:rFonts w:asciiTheme="minorHAnsi" w:hAnsiTheme="minorHAnsi" w:cstheme="minorHAnsi"/>
          <w:noProof/>
        </w:rPr>
        <w:t xml:space="preserve"> </w:t>
      </w:r>
    </w:p>
    <w:tbl>
      <w:tblPr>
        <w:tblW w:w="9617" w:type="dxa"/>
        <w:tblLayout w:type="fixed"/>
        <w:tblCellMar>
          <w:left w:w="70" w:type="dxa"/>
          <w:right w:w="70" w:type="dxa"/>
        </w:tblCellMar>
        <w:tblLook w:val="04A0" w:firstRow="1" w:lastRow="0" w:firstColumn="1" w:lastColumn="0" w:noHBand="0" w:noVBand="1"/>
      </w:tblPr>
      <w:tblGrid>
        <w:gridCol w:w="1723"/>
        <w:gridCol w:w="562"/>
        <w:gridCol w:w="563"/>
        <w:gridCol w:w="563"/>
        <w:gridCol w:w="564"/>
        <w:gridCol w:w="563"/>
        <w:gridCol w:w="564"/>
        <w:gridCol w:w="564"/>
        <w:gridCol w:w="563"/>
        <w:gridCol w:w="564"/>
        <w:gridCol w:w="563"/>
        <w:gridCol w:w="564"/>
        <w:gridCol w:w="569"/>
        <w:gridCol w:w="564"/>
        <w:gridCol w:w="564"/>
      </w:tblGrid>
      <w:tr w:rsidR="006A4077" w:rsidRPr="00D523D3" w14:paraId="3BFD7BB2" w14:textId="77777777" w:rsidTr="00933BDA">
        <w:trPr>
          <w:trHeight w:val="276"/>
        </w:trPr>
        <w:tc>
          <w:tcPr>
            <w:tcW w:w="17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50AB01"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BD1B74"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D32608"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66C22A"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33CD7B"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5EA3DA"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B690"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28A063"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DA300"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2F0D8"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E70FF"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21E15E"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CFC15E"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tcPr>
          <w:p w14:paraId="663A1467" w14:textId="77777777" w:rsidR="006A4077" w:rsidRPr="00D901FE" w:rsidRDefault="006A4077" w:rsidP="00933BDA">
            <w:pPr>
              <w:spacing w:after="0" w:line="240" w:lineRule="auto"/>
              <w:jc w:val="center"/>
              <w:rPr>
                <w:rFonts w:eastAsia="Times New Roman" w:cstheme="minorHAnsi"/>
                <w:b/>
                <w:bCs/>
                <w:color w:val="FFFFFF" w:themeColor="background1"/>
                <w:sz w:val="14"/>
                <w:szCs w:val="14"/>
                <w:lang w:eastAsia="pt-BR"/>
              </w:rPr>
            </w:pPr>
            <w:r w:rsidRPr="00D901FE">
              <w:rPr>
                <w:rFonts w:eastAsia="Times New Roman" w:cstheme="minorHAnsi"/>
                <w:b/>
                <w:bCs/>
                <w:color w:val="FFFFFF" w:themeColor="background1"/>
                <w:sz w:val="14"/>
                <w:szCs w:val="14"/>
                <w:lang w:eastAsia="pt-BR"/>
              </w:rPr>
              <w:t>TOTAL</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tcPr>
          <w:p w14:paraId="5D2DAAC7" w14:textId="77777777" w:rsidR="006A4077" w:rsidRPr="00D901FE" w:rsidRDefault="006A4077" w:rsidP="00933BDA">
            <w:pPr>
              <w:spacing w:after="0" w:line="240" w:lineRule="auto"/>
              <w:jc w:val="center"/>
              <w:rPr>
                <w:rFonts w:eastAsia="Times New Roman" w:cstheme="minorHAnsi"/>
                <w:b/>
                <w:bCs/>
                <w:color w:val="FFFFFF" w:themeColor="background1"/>
                <w:sz w:val="14"/>
                <w:szCs w:val="14"/>
                <w:lang w:eastAsia="pt-BR"/>
              </w:rPr>
            </w:pPr>
            <w:r w:rsidRPr="00D901FE">
              <w:rPr>
                <w:rFonts w:eastAsia="Times New Roman" w:cstheme="minorHAnsi"/>
                <w:b/>
                <w:bCs/>
                <w:color w:val="FFFFFF" w:themeColor="background1"/>
                <w:sz w:val="14"/>
                <w:szCs w:val="14"/>
                <w:lang w:eastAsia="pt-BR"/>
              </w:rPr>
              <w:t>MÉDIA</w:t>
            </w:r>
          </w:p>
        </w:tc>
      </w:tr>
      <w:tr w:rsidR="006A4077" w:rsidRPr="00D523D3" w14:paraId="61635BE4" w14:textId="77777777" w:rsidTr="00933BDA">
        <w:trPr>
          <w:trHeight w:val="340"/>
        </w:trPr>
        <w:tc>
          <w:tcPr>
            <w:tcW w:w="1723"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67F289F"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Visitas Técnicas Realizadas</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745FDC7"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3325A6F7"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07</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46832C3E"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06</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3145308C"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46644586"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0FCBF748"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1EDA3137"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339EDD54"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709DAAE4"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vAlign w:val="center"/>
          </w:tcPr>
          <w:p w14:paraId="6BB1E2B0"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564" w:type="dxa"/>
            <w:tcBorders>
              <w:top w:val="single" w:sz="4" w:space="0" w:color="auto"/>
              <w:left w:val="nil"/>
              <w:bottom w:val="single" w:sz="4" w:space="0" w:color="auto"/>
              <w:right w:val="single" w:sz="4" w:space="0" w:color="auto"/>
            </w:tcBorders>
            <w:shd w:val="clear" w:color="F2F2F2" w:fill="FFFFFF"/>
            <w:vAlign w:val="center"/>
          </w:tcPr>
          <w:p w14:paraId="22526F81"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569" w:type="dxa"/>
            <w:tcBorders>
              <w:top w:val="single" w:sz="4" w:space="0" w:color="auto"/>
              <w:left w:val="nil"/>
              <w:bottom w:val="single" w:sz="4" w:space="0" w:color="auto"/>
              <w:right w:val="single" w:sz="4" w:space="0" w:color="auto"/>
            </w:tcBorders>
            <w:shd w:val="clear" w:color="F2F2F2" w:fill="FFFFFF"/>
            <w:vAlign w:val="center"/>
          </w:tcPr>
          <w:p w14:paraId="4F8C5B30"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64" w:type="dxa"/>
            <w:tcBorders>
              <w:top w:val="single" w:sz="4" w:space="0" w:color="auto"/>
              <w:left w:val="single" w:sz="4" w:space="0" w:color="auto"/>
              <w:bottom w:val="single" w:sz="4" w:space="0" w:color="auto"/>
              <w:right w:val="single" w:sz="4" w:space="0" w:color="auto"/>
            </w:tcBorders>
            <w:shd w:val="clear" w:color="F2F2F2" w:fill="FFFFFF"/>
            <w:vAlign w:val="center"/>
          </w:tcPr>
          <w:p w14:paraId="56932A89" w14:textId="77777777" w:rsidR="006A4077"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80</w:t>
            </w:r>
          </w:p>
        </w:tc>
        <w:tc>
          <w:tcPr>
            <w:tcW w:w="564" w:type="dxa"/>
            <w:tcBorders>
              <w:top w:val="single" w:sz="4" w:space="0" w:color="auto"/>
              <w:left w:val="single" w:sz="4" w:space="0" w:color="auto"/>
              <w:bottom w:val="single" w:sz="4" w:space="0" w:color="auto"/>
              <w:right w:val="single" w:sz="4" w:space="0" w:color="auto"/>
            </w:tcBorders>
            <w:shd w:val="clear" w:color="F2F2F2" w:fill="FFFFFF"/>
            <w:vAlign w:val="center"/>
          </w:tcPr>
          <w:p w14:paraId="66D3AB66" w14:textId="77777777" w:rsidR="006A4077"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r>
      <w:tr w:rsidR="006A4077" w:rsidRPr="00D523D3" w14:paraId="4CC8236F" w14:textId="77777777" w:rsidTr="00933BDA">
        <w:trPr>
          <w:trHeight w:val="167"/>
        </w:trPr>
        <w:tc>
          <w:tcPr>
            <w:tcW w:w="1723" w:type="dxa"/>
            <w:tcBorders>
              <w:top w:val="single" w:sz="4" w:space="0" w:color="auto"/>
              <w:left w:val="single" w:sz="8" w:space="0" w:color="auto"/>
              <w:right w:val="single" w:sz="8" w:space="0" w:color="auto"/>
            </w:tcBorders>
            <w:shd w:val="clear" w:color="auto" w:fill="008080"/>
            <w:vAlign w:val="center"/>
          </w:tcPr>
          <w:p w14:paraId="3BC932FD" w14:textId="77777777" w:rsidR="006A4077" w:rsidRPr="00D523D3" w:rsidRDefault="006A4077" w:rsidP="00933BD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2022</w:t>
            </w:r>
          </w:p>
        </w:tc>
        <w:tc>
          <w:tcPr>
            <w:tcW w:w="7894" w:type="dxa"/>
            <w:gridSpan w:val="14"/>
            <w:tcBorders>
              <w:top w:val="single" w:sz="8" w:space="0" w:color="auto"/>
              <w:left w:val="nil"/>
              <w:right w:val="single" w:sz="4" w:space="0" w:color="auto"/>
            </w:tcBorders>
            <w:shd w:val="clear" w:color="auto" w:fill="008080"/>
            <w:noWrap/>
            <w:vAlign w:val="center"/>
          </w:tcPr>
          <w:p w14:paraId="30B5E2BC" w14:textId="77777777" w:rsidR="006A4077" w:rsidRPr="00D523D3" w:rsidRDefault="006A4077" w:rsidP="00933BDA">
            <w:pPr>
              <w:spacing w:after="0" w:line="240" w:lineRule="auto"/>
              <w:ind w:left="426"/>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w:t>
            </w:r>
          </w:p>
        </w:tc>
      </w:tr>
      <w:tr w:rsidR="006A4077" w:rsidRPr="00D523D3" w14:paraId="7B7755E4" w14:textId="77777777" w:rsidTr="00933BDA">
        <w:trPr>
          <w:trHeight w:val="340"/>
        </w:trPr>
        <w:tc>
          <w:tcPr>
            <w:tcW w:w="9617" w:type="dxa"/>
            <w:gridSpan w:val="15"/>
            <w:shd w:val="clear" w:color="auto" w:fill="auto"/>
            <w:vAlign w:val="center"/>
          </w:tcPr>
          <w:p w14:paraId="35042AB3" w14:textId="2FB6539D" w:rsidR="006A4077" w:rsidRPr="00D523D3" w:rsidRDefault="002917A6" w:rsidP="00933BDA">
            <w:pPr>
              <w:spacing w:after="0" w:line="240" w:lineRule="auto"/>
              <w:ind w:left="426"/>
              <w:jc w:val="center"/>
              <w:rPr>
                <w:rFonts w:cstheme="minorHAnsi"/>
                <w:noProof/>
              </w:rPr>
            </w:pPr>
            <w:r>
              <w:rPr>
                <w:noProof/>
              </w:rPr>
              <w:drawing>
                <wp:anchor distT="0" distB="0" distL="114300" distR="114300" simplePos="0" relativeHeight="260096000" behindDoc="0" locked="0" layoutInCell="1" allowOverlap="1" wp14:anchorId="7B9ABFD1" wp14:editId="74283A20">
                  <wp:simplePos x="0" y="0"/>
                  <wp:positionH relativeFrom="column">
                    <wp:posOffset>-50165</wp:posOffset>
                  </wp:positionH>
                  <wp:positionV relativeFrom="paragraph">
                    <wp:posOffset>89535</wp:posOffset>
                  </wp:positionV>
                  <wp:extent cx="6089650" cy="1565910"/>
                  <wp:effectExtent l="0" t="0" r="6350" b="0"/>
                  <wp:wrapNone/>
                  <wp:docPr id="2076162877"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7BE6D28A" w14:textId="168CCC48" w:rsidR="006A4077" w:rsidRPr="00D523D3" w:rsidRDefault="006A4077" w:rsidP="00933BDA">
            <w:pPr>
              <w:spacing w:after="0" w:line="240" w:lineRule="auto"/>
              <w:ind w:left="426"/>
              <w:jc w:val="center"/>
              <w:rPr>
                <w:rFonts w:cstheme="minorHAnsi"/>
                <w:noProof/>
              </w:rPr>
            </w:pPr>
          </w:p>
          <w:p w14:paraId="6127FD34" w14:textId="5AE26BE3" w:rsidR="006A4077" w:rsidRDefault="006A4077" w:rsidP="00933BDA">
            <w:pPr>
              <w:spacing w:after="0" w:line="240" w:lineRule="auto"/>
              <w:ind w:left="426"/>
              <w:jc w:val="center"/>
              <w:rPr>
                <w:rFonts w:cstheme="minorHAnsi"/>
                <w:noProof/>
              </w:rPr>
            </w:pPr>
          </w:p>
          <w:p w14:paraId="09468384" w14:textId="65C6E023" w:rsidR="00933BDA" w:rsidRDefault="00933BDA" w:rsidP="00933BDA">
            <w:pPr>
              <w:spacing w:after="0" w:line="240" w:lineRule="auto"/>
              <w:ind w:left="426"/>
              <w:jc w:val="center"/>
              <w:rPr>
                <w:rFonts w:cstheme="minorHAnsi"/>
                <w:noProof/>
              </w:rPr>
            </w:pPr>
          </w:p>
          <w:p w14:paraId="5B5CC1D9" w14:textId="141827C4" w:rsidR="00933BDA" w:rsidRDefault="00933BDA" w:rsidP="00933BDA">
            <w:pPr>
              <w:spacing w:after="0" w:line="240" w:lineRule="auto"/>
              <w:ind w:left="426"/>
              <w:jc w:val="center"/>
              <w:rPr>
                <w:rFonts w:cstheme="minorHAnsi"/>
                <w:noProof/>
              </w:rPr>
            </w:pPr>
          </w:p>
          <w:p w14:paraId="188C51D6" w14:textId="0FCEDE66" w:rsidR="00933BDA" w:rsidRDefault="00933BDA" w:rsidP="00933BDA">
            <w:pPr>
              <w:spacing w:after="0" w:line="240" w:lineRule="auto"/>
              <w:ind w:left="426"/>
              <w:jc w:val="center"/>
              <w:rPr>
                <w:rFonts w:cstheme="minorHAnsi"/>
                <w:noProof/>
              </w:rPr>
            </w:pPr>
          </w:p>
          <w:p w14:paraId="5629A482" w14:textId="77777777" w:rsidR="006A4077" w:rsidRDefault="006A4077" w:rsidP="002917A6">
            <w:pPr>
              <w:spacing w:after="0" w:line="240" w:lineRule="auto"/>
              <w:rPr>
                <w:rFonts w:cstheme="minorHAnsi"/>
                <w:noProof/>
              </w:rPr>
            </w:pPr>
          </w:p>
          <w:p w14:paraId="119D0BA7" w14:textId="77777777" w:rsidR="002917A6" w:rsidRDefault="002917A6" w:rsidP="002917A6">
            <w:pPr>
              <w:spacing w:after="0" w:line="240" w:lineRule="auto"/>
              <w:rPr>
                <w:rFonts w:cstheme="minorHAnsi"/>
                <w:noProof/>
              </w:rPr>
            </w:pPr>
          </w:p>
          <w:p w14:paraId="5BA8AD5A" w14:textId="77777777" w:rsidR="00933BDA" w:rsidRPr="00D523D3" w:rsidRDefault="00933BDA" w:rsidP="00933BDA">
            <w:pPr>
              <w:spacing w:after="0" w:line="240" w:lineRule="auto"/>
              <w:ind w:left="426"/>
              <w:jc w:val="center"/>
              <w:rPr>
                <w:rFonts w:cstheme="minorHAnsi"/>
                <w:noProof/>
              </w:rPr>
            </w:pPr>
          </w:p>
          <w:p w14:paraId="1698E94B" w14:textId="77777777" w:rsidR="006A4077" w:rsidRPr="00D523D3" w:rsidRDefault="006A4077" w:rsidP="00933BDA">
            <w:pPr>
              <w:spacing w:after="0" w:line="240" w:lineRule="auto"/>
              <w:ind w:left="426"/>
              <w:jc w:val="center"/>
              <w:rPr>
                <w:rFonts w:cstheme="minorHAnsi"/>
                <w:noProof/>
              </w:rPr>
            </w:pPr>
          </w:p>
          <w:p w14:paraId="033AA277" w14:textId="77777777" w:rsidR="006A4077" w:rsidRDefault="006A4077" w:rsidP="00933BDA">
            <w:pPr>
              <w:spacing w:after="0" w:line="240" w:lineRule="auto"/>
              <w:rPr>
                <w:noProof/>
              </w:rPr>
            </w:pPr>
          </w:p>
        </w:tc>
      </w:tr>
      <w:tr w:rsidR="006A4077" w:rsidRPr="00D523D3" w14:paraId="6FA3D7CD" w14:textId="77777777" w:rsidTr="00933BDA">
        <w:trPr>
          <w:trHeight w:val="340"/>
        </w:trPr>
        <w:tc>
          <w:tcPr>
            <w:tcW w:w="9617" w:type="dxa"/>
            <w:gridSpan w:val="15"/>
            <w:shd w:val="clear" w:color="auto" w:fill="auto"/>
            <w:vAlign w:val="center"/>
          </w:tcPr>
          <w:p w14:paraId="2C27018B" w14:textId="3431D980" w:rsidR="006A4077" w:rsidRDefault="006A4077" w:rsidP="00933BDA">
            <w:pPr>
              <w:spacing w:after="0" w:line="360" w:lineRule="auto"/>
              <w:ind w:right="-1"/>
              <w:jc w:val="both"/>
              <w:rPr>
                <w:rFonts w:ascii="Arial" w:eastAsia="Times New Roman" w:hAnsi="Arial" w:cs="Arial"/>
                <w:color w:val="00000A"/>
                <w:kern w:val="3"/>
                <w:sz w:val="20"/>
                <w:szCs w:val="20"/>
                <w:lang w:eastAsia="pt-BR"/>
              </w:rPr>
            </w:pPr>
            <w:r w:rsidRPr="00EA0105">
              <w:rPr>
                <w:rFonts w:ascii="Arial" w:eastAsia="Times New Roman" w:hAnsi="Arial" w:cs="Arial"/>
                <w:b/>
                <w:bCs/>
                <w:color w:val="00000A"/>
                <w:kern w:val="3"/>
                <w:sz w:val="20"/>
                <w:szCs w:val="20"/>
                <w:lang w:eastAsia="pt-BR"/>
              </w:rPr>
              <w:t>Análise Crítica:</w:t>
            </w:r>
            <w:r>
              <w:rPr>
                <w:rFonts w:ascii="Arial" w:eastAsia="Times New Roman" w:hAnsi="Arial" w:cs="Arial"/>
                <w:b/>
                <w:bCs/>
                <w:color w:val="00000A"/>
                <w:kern w:val="3"/>
                <w:sz w:val="20"/>
                <w:szCs w:val="20"/>
                <w:lang w:eastAsia="pt-BR"/>
              </w:rPr>
              <w:t xml:space="preserve"> </w:t>
            </w:r>
            <w:r w:rsidR="00E87BB1" w:rsidRPr="00E87BB1">
              <w:rPr>
                <w:rFonts w:ascii="Arial" w:eastAsia="Times New Roman" w:hAnsi="Arial" w:cs="Arial"/>
                <w:color w:val="00000A"/>
                <w:kern w:val="3"/>
                <w:sz w:val="20"/>
                <w:szCs w:val="20"/>
                <w:lang w:eastAsia="pt-BR"/>
              </w:rPr>
              <w:t>Neste mês foram realizadas 07 (sete)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profissional do Núcleo de Captação de Doadores, o motorista da Unidade Móvel e o eletricista para o bom andamento do trabalho em prol dos mesmos objetivos. No ano de 2024, foram realizadas 80 (oitenta) visitas técnicas junto aos novos parceiros para fidelização da parceria. No ano de 2023 foram realizadas 145 (cento e quarenta e cinco) visitas, tendo como média 12. Vale ressaltar que, a redução das respectivas visitas se deu em devido ao maior número de ações serem realizadas junto aos parceiros fidelizados neste órgão não sendo necessário a referida visita.</w:t>
            </w:r>
          </w:p>
          <w:p w14:paraId="6F7309AF" w14:textId="77777777" w:rsidR="006A4077" w:rsidRPr="00EA0105" w:rsidRDefault="006A4077" w:rsidP="00933BDA">
            <w:pPr>
              <w:spacing w:after="0" w:line="360" w:lineRule="auto"/>
              <w:ind w:right="-1"/>
              <w:jc w:val="both"/>
              <w:rPr>
                <w:rFonts w:ascii="Arial" w:eastAsia="Times New Roman" w:hAnsi="Arial" w:cs="Arial"/>
                <w:color w:val="00000A"/>
                <w:kern w:val="3"/>
                <w:sz w:val="20"/>
                <w:szCs w:val="20"/>
                <w:lang w:eastAsia="pt-BR"/>
              </w:rPr>
            </w:pPr>
          </w:p>
          <w:p w14:paraId="2B4776C3" w14:textId="77777777" w:rsidR="006A4077" w:rsidRPr="00EA0105" w:rsidRDefault="006A4077" w:rsidP="00933BDA">
            <w:pPr>
              <w:spacing w:after="0" w:line="360" w:lineRule="auto"/>
              <w:ind w:right="-1"/>
              <w:jc w:val="both"/>
              <w:rPr>
                <w:rFonts w:ascii="Arial" w:eastAsia="Times New Roman" w:hAnsi="Arial" w:cs="Arial"/>
                <w:b/>
                <w:bCs/>
                <w:color w:val="00000A"/>
                <w:kern w:val="3"/>
                <w:sz w:val="20"/>
                <w:szCs w:val="20"/>
                <w:lang w:eastAsia="pt-BR"/>
              </w:rPr>
            </w:pPr>
          </w:p>
        </w:tc>
      </w:tr>
    </w:tbl>
    <w:p w14:paraId="2085CBE3" w14:textId="77777777" w:rsidR="002917A6" w:rsidRDefault="002917A6" w:rsidP="004637D1">
      <w:pPr>
        <w:pStyle w:val="Ttulo1"/>
        <w:rPr>
          <w:rFonts w:asciiTheme="minorHAnsi" w:eastAsia="Calibri" w:hAnsiTheme="minorHAnsi" w:cstheme="minorHAnsi"/>
          <w:b/>
          <w:bCs/>
        </w:rPr>
      </w:pPr>
    </w:p>
    <w:p w14:paraId="51C50896" w14:textId="232D6B9B" w:rsidR="00DB5F2F" w:rsidRPr="004637D1" w:rsidRDefault="00835712" w:rsidP="004637D1">
      <w:pPr>
        <w:pStyle w:val="Ttulo1"/>
        <w:rPr>
          <w:rFonts w:asciiTheme="minorHAnsi" w:hAnsiTheme="minorHAnsi" w:cstheme="minorHAnsi"/>
          <w:b/>
          <w:bCs/>
        </w:rPr>
      </w:pPr>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82"/>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5" w:name="_Toc187135641"/>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5"/>
    </w:p>
    <w:tbl>
      <w:tblPr>
        <w:tblW w:w="9831" w:type="dxa"/>
        <w:tblLayout w:type="fixed"/>
        <w:tblCellMar>
          <w:left w:w="70" w:type="dxa"/>
          <w:right w:w="70" w:type="dxa"/>
        </w:tblCellMar>
        <w:tblLook w:val="04A0" w:firstRow="1" w:lastRow="0" w:firstColumn="1" w:lastColumn="0" w:noHBand="0" w:noVBand="1"/>
      </w:tblPr>
      <w:tblGrid>
        <w:gridCol w:w="1396"/>
        <w:gridCol w:w="602"/>
        <w:gridCol w:w="602"/>
        <w:gridCol w:w="602"/>
        <w:gridCol w:w="602"/>
        <w:gridCol w:w="602"/>
        <w:gridCol w:w="602"/>
        <w:gridCol w:w="602"/>
        <w:gridCol w:w="602"/>
        <w:gridCol w:w="602"/>
        <w:gridCol w:w="602"/>
        <w:gridCol w:w="602"/>
        <w:gridCol w:w="602"/>
        <w:gridCol w:w="602"/>
        <w:gridCol w:w="602"/>
        <w:gridCol w:w="7"/>
      </w:tblGrid>
      <w:tr w:rsidR="00FD6FAA" w:rsidRPr="00D523D3" w14:paraId="630A5393" w14:textId="37EF6083" w:rsidTr="00FD6FAA">
        <w:trPr>
          <w:gridAfter w:val="1"/>
          <w:wAfter w:w="7" w:type="dxa"/>
          <w:trHeight w:val="185"/>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2" w:type="dxa"/>
            <w:tcBorders>
              <w:top w:val="single" w:sz="4" w:space="0" w:color="auto"/>
              <w:left w:val="single" w:sz="4" w:space="0" w:color="auto"/>
              <w:bottom w:val="single" w:sz="4" w:space="0" w:color="auto"/>
              <w:right w:val="single" w:sz="4" w:space="0" w:color="auto"/>
            </w:tcBorders>
            <w:shd w:val="clear" w:color="auto" w:fill="008080"/>
          </w:tcPr>
          <w:p w14:paraId="6F1FF3D3" w14:textId="03EBD910"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02" w:type="dxa"/>
            <w:tcBorders>
              <w:top w:val="single" w:sz="4" w:space="0" w:color="auto"/>
              <w:left w:val="single" w:sz="4" w:space="0" w:color="auto"/>
              <w:bottom w:val="single" w:sz="4" w:space="0" w:color="auto"/>
              <w:right w:val="single" w:sz="4" w:space="0" w:color="auto"/>
            </w:tcBorders>
            <w:shd w:val="clear" w:color="auto" w:fill="008080"/>
          </w:tcPr>
          <w:p w14:paraId="75564C97" w14:textId="298F89EF"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D6FAA" w:rsidRPr="00D523D3" w14:paraId="3DDBC5CC" w14:textId="0AC5363E" w:rsidTr="005C7305">
        <w:trPr>
          <w:gridAfter w:val="1"/>
          <w:wAfter w:w="7" w:type="dxa"/>
          <w:trHeight w:val="273"/>
        </w:trPr>
        <w:tc>
          <w:tcPr>
            <w:tcW w:w="139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70C204AF"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7799C522"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F09ECA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5CF1140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379AF81C"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62194CA3"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5CA10F55"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61DB4DD1"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72C5CEA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72B6EAD6"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2E4BB565"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28691F60"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38A24A5D" w14:textId="2A8FFB00" w:rsidR="00FD6FAA" w:rsidRPr="00D523D3" w:rsidRDefault="005C7305"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779</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4ABEA5E4" w14:textId="7118920F"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r>
      <w:tr w:rsidR="00FD6FAA" w:rsidRPr="00D523D3" w14:paraId="38E124AC" w14:textId="0EEEEC9B" w:rsidTr="005C7305">
        <w:trPr>
          <w:gridAfter w:val="1"/>
          <w:wAfter w:w="7" w:type="dxa"/>
          <w:trHeight w:val="253"/>
        </w:trPr>
        <w:tc>
          <w:tcPr>
            <w:tcW w:w="139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2586CC20"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7589C04D"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32C2C03"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1C86E85"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6CE27558"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77353F8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3172DC6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371DE1D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7D82B46"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6AEB9144"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20333EF0"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3CA259AC"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274</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6C2E4602" w14:textId="05C66BB2" w:rsidR="00FD6FAA" w:rsidRPr="00D523D3" w:rsidRDefault="005C7305"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3.123</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7EF7A270" w14:textId="5AC21E6F"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r w:rsidR="00E014D3">
              <w:rPr>
                <w:rFonts w:eastAsia="Times New Roman" w:cstheme="minorHAnsi"/>
                <w:color w:val="000000"/>
                <w:sz w:val="16"/>
                <w:szCs w:val="16"/>
                <w:lang w:eastAsia="pt-BR"/>
              </w:rPr>
              <w:t>0</w:t>
            </w:r>
          </w:p>
        </w:tc>
      </w:tr>
      <w:tr w:rsidR="00FD6FAA" w:rsidRPr="00D523D3" w14:paraId="67E6AEFB" w14:textId="7D1FA25D" w:rsidTr="005C7305">
        <w:trPr>
          <w:gridAfter w:val="1"/>
          <w:wAfter w:w="7" w:type="dxa"/>
          <w:trHeight w:val="129"/>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47C2F852"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9D83713"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4026A04E"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1277313C"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6A91AEFB"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07E9AA35"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7C38F100"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79258C15"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2C5CCEC7"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29A6B9BF" w:rsidR="00FD6FAA" w:rsidRPr="00D523D3" w:rsidRDefault="00FD6FAA" w:rsidP="005C730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322</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37D572CE" w:rsidR="00FD6FAA" w:rsidRPr="00D523D3" w:rsidRDefault="00FD6FAA" w:rsidP="005C730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329</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73352E83" w:rsidR="00FD6FAA" w:rsidRPr="00D523D3" w:rsidRDefault="00D455CF"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335</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3C642D61" w14:textId="39F9DDB1" w:rsidR="00FD6FAA" w:rsidRPr="00D523D3" w:rsidRDefault="005C7305"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3.812</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41A4B768" w14:textId="2BBDA973" w:rsidR="00FD6FAA" w:rsidRPr="00D523D3" w:rsidRDefault="00D455CF"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w:t>
            </w:r>
            <w:r w:rsidR="008625EA">
              <w:rPr>
                <w:rFonts w:eastAsia="Times New Roman" w:cstheme="minorHAnsi"/>
                <w:color w:val="FFFFFF" w:themeColor="background1"/>
                <w:sz w:val="16"/>
                <w:szCs w:val="16"/>
                <w:lang w:eastAsia="pt-BR"/>
              </w:rPr>
              <w:t>16</w:t>
            </w:r>
          </w:p>
        </w:tc>
      </w:tr>
      <w:tr w:rsidR="00FD6FAA" w:rsidRPr="00D523D3" w14:paraId="63C016C8" w14:textId="671CE0BA" w:rsidTr="00C56874">
        <w:trPr>
          <w:trHeight w:val="199"/>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FD6FAA" w:rsidRPr="00D523D3" w:rsidRDefault="00FD6FAA"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35"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59E63881" w14:textId="6BEF5304"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FD6FAA" w:rsidRPr="00D523D3" w14:paraId="5898431A" w14:textId="70128D25" w:rsidTr="006968BC">
        <w:trPr>
          <w:trHeight w:val="363"/>
        </w:trPr>
        <w:tc>
          <w:tcPr>
            <w:tcW w:w="9831" w:type="dxa"/>
            <w:gridSpan w:val="16"/>
            <w:shd w:val="clear" w:color="auto" w:fill="auto"/>
            <w:noWrap/>
            <w:vAlign w:val="center"/>
          </w:tcPr>
          <w:p w14:paraId="54870050" w14:textId="21213801" w:rsidR="00874262" w:rsidRDefault="005C3250" w:rsidP="00436CCD">
            <w:pPr>
              <w:spacing w:after="0" w:line="240" w:lineRule="auto"/>
              <w:rPr>
                <w:rFonts w:cstheme="minorHAnsi"/>
              </w:rPr>
            </w:pPr>
            <w:r>
              <w:rPr>
                <w:noProof/>
              </w:rPr>
              <w:drawing>
                <wp:anchor distT="0" distB="0" distL="114300" distR="114300" simplePos="0" relativeHeight="260027392" behindDoc="0" locked="0" layoutInCell="1" allowOverlap="1" wp14:anchorId="356CEA45" wp14:editId="68D3371E">
                  <wp:simplePos x="0" y="0"/>
                  <wp:positionH relativeFrom="column">
                    <wp:posOffset>-23495</wp:posOffset>
                  </wp:positionH>
                  <wp:positionV relativeFrom="paragraph">
                    <wp:posOffset>88900</wp:posOffset>
                  </wp:positionV>
                  <wp:extent cx="6209665" cy="1645285"/>
                  <wp:effectExtent l="0" t="0" r="635" b="0"/>
                  <wp:wrapNone/>
                  <wp:docPr id="2019942647"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3030FCF7" w14:textId="14BF0F38" w:rsidR="00874262" w:rsidRDefault="00874262" w:rsidP="00436CCD">
            <w:pPr>
              <w:spacing w:after="0" w:line="240" w:lineRule="auto"/>
              <w:rPr>
                <w:rFonts w:cstheme="minorHAnsi"/>
              </w:rPr>
            </w:pPr>
          </w:p>
          <w:p w14:paraId="653FB25A" w14:textId="08D23320" w:rsidR="00874262" w:rsidRDefault="00874262" w:rsidP="00436CCD">
            <w:pPr>
              <w:spacing w:after="0" w:line="240" w:lineRule="auto"/>
              <w:rPr>
                <w:rFonts w:cstheme="minorHAnsi"/>
              </w:rPr>
            </w:pPr>
          </w:p>
          <w:p w14:paraId="2A2AA072" w14:textId="24F313AE" w:rsidR="00874262" w:rsidRDefault="00874262" w:rsidP="00436CCD">
            <w:pPr>
              <w:spacing w:after="0" w:line="240" w:lineRule="auto"/>
              <w:rPr>
                <w:rFonts w:cstheme="minorHAnsi"/>
              </w:rPr>
            </w:pPr>
          </w:p>
          <w:p w14:paraId="308FD1AF" w14:textId="15701806" w:rsidR="00874262" w:rsidRDefault="00874262" w:rsidP="00436CCD">
            <w:pPr>
              <w:spacing w:after="0" w:line="240" w:lineRule="auto"/>
              <w:rPr>
                <w:rFonts w:cstheme="minorHAnsi"/>
              </w:rPr>
            </w:pPr>
          </w:p>
          <w:p w14:paraId="7FB81270" w14:textId="53167F5F" w:rsidR="00874262" w:rsidRDefault="00874262" w:rsidP="00436CCD">
            <w:pPr>
              <w:spacing w:after="0" w:line="240" w:lineRule="auto"/>
              <w:rPr>
                <w:rFonts w:cstheme="minorHAnsi"/>
              </w:rPr>
            </w:pPr>
          </w:p>
          <w:p w14:paraId="7C38BE4B" w14:textId="7B4CEA42" w:rsidR="00874262" w:rsidRDefault="00874262" w:rsidP="00436CCD">
            <w:pPr>
              <w:spacing w:after="0" w:line="240" w:lineRule="auto"/>
              <w:rPr>
                <w:rFonts w:cstheme="minorHAnsi"/>
              </w:rPr>
            </w:pPr>
          </w:p>
          <w:p w14:paraId="3C7F7112" w14:textId="471FF9AD" w:rsidR="00874262" w:rsidRDefault="00874262" w:rsidP="00436CCD">
            <w:pPr>
              <w:spacing w:after="0" w:line="240" w:lineRule="auto"/>
              <w:rPr>
                <w:rFonts w:cstheme="minorHAnsi"/>
              </w:rPr>
            </w:pPr>
          </w:p>
          <w:p w14:paraId="44AAA5FC" w14:textId="77777777" w:rsidR="005C7305" w:rsidRDefault="005C7305" w:rsidP="00436CCD">
            <w:pPr>
              <w:spacing w:after="0" w:line="240" w:lineRule="auto"/>
              <w:rPr>
                <w:noProof/>
              </w:rPr>
            </w:pPr>
          </w:p>
          <w:p w14:paraId="013A3666" w14:textId="77777777" w:rsidR="005C7305" w:rsidRDefault="005C7305" w:rsidP="00436CCD">
            <w:pPr>
              <w:spacing w:after="0" w:line="240" w:lineRule="auto"/>
              <w:rPr>
                <w:noProof/>
              </w:rPr>
            </w:pPr>
          </w:p>
          <w:p w14:paraId="12BDADF2" w14:textId="77777777" w:rsidR="005C7305" w:rsidRDefault="005C7305" w:rsidP="00436CCD">
            <w:pPr>
              <w:spacing w:after="0" w:line="240" w:lineRule="auto"/>
              <w:rPr>
                <w:noProof/>
              </w:rPr>
            </w:pPr>
          </w:p>
        </w:tc>
      </w:tr>
      <w:tr w:rsidR="00FD6FAA" w:rsidRPr="00D523D3" w14:paraId="0B8B3AD2" w14:textId="11C6C6CD" w:rsidTr="00650693">
        <w:trPr>
          <w:trHeight w:val="363"/>
        </w:trPr>
        <w:tc>
          <w:tcPr>
            <w:tcW w:w="9831" w:type="dxa"/>
            <w:gridSpan w:val="16"/>
            <w:shd w:val="clear" w:color="auto" w:fill="auto"/>
            <w:noWrap/>
            <w:vAlign w:val="center"/>
          </w:tcPr>
          <w:p w14:paraId="03F07F6A" w14:textId="24A0B4CC" w:rsidR="002917A6" w:rsidRDefault="00FD6FAA" w:rsidP="005D0748">
            <w:pPr>
              <w:spacing w:line="360" w:lineRule="auto"/>
              <w:jc w:val="both"/>
              <w:rPr>
                <w:rFonts w:ascii="Arial" w:hAnsi="Arial" w:cs="Arial"/>
                <w:sz w:val="20"/>
                <w:szCs w:val="20"/>
                <w:lang w:eastAsia="pt-BR"/>
              </w:rPr>
            </w:pPr>
            <w:r w:rsidRPr="000A2321">
              <w:rPr>
                <w:rFonts w:ascii="Arial" w:hAnsi="Arial" w:cs="Arial"/>
                <w:b/>
                <w:bCs/>
                <w:sz w:val="20"/>
                <w:szCs w:val="20"/>
                <w:lang w:eastAsia="pt-BR"/>
              </w:rPr>
              <w:t xml:space="preserve">Análise Crítica: </w:t>
            </w:r>
            <w:r w:rsidR="00CB4737" w:rsidRPr="00CB4737">
              <w:rPr>
                <w:rFonts w:ascii="Arial" w:hAnsi="Arial" w:cs="Arial"/>
                <w:sz w:val="20"/>
                <w:szCs w:val="20"/>
                <w:lang w:eastAsia="pt-BR"/>
              </w:rPr>
              <w:t>Analisando os dados de 202</w:t>
            </w:r>
            <w:r w:rsidR="00CD46E6">
              <w:rPr>
                <w:rFonts w:ascii="Arial" w:hAnsi="Arial" w:cs="Arial"/>
                <w:sz w:val="20"/>
                <w:szCs w:val="20"/>
                <w:lang w:eastAsia="pt-BR"/>
              </w:rPr>
              <w:t>3</w:t>
            </w:r>
            <w:r w:rsidR="00CB4737" w:rsidRPr="00CB4737">
              <w:rPr>
                <w:rFonts w:ascii="Arial" w:hAnsi="Arial" w:cs="Arial"/>
                <w:sz w:val="20"/>
                <w:szCs w:val="20"/>
                <w:lang w:eastAsia="pt-BR"/>
              </w:rPr>
              <w:t xml:space="preserve"> para 202</w:t>
            </w:r>
            <w:r w:rsidR="00CD46E6">
              <w:rPr>
                <w:rFonts w:ascii="Arial" w:hAnsi="Arial" w:cs="Arial"/>
                <w:sz w:val="20"/>
                <w:szCs w:val="20"/>
                <w:lang w:eastAsia="pt-BR"/>
              </w:rPr>
              <w:t>4</w:t>
            </w:r>
            <w:r w:rsidR="00CB4737" w:rsidRPr="00CB4737">
              <w:rPr>
                <w:rFonts w:ascii="Arial" w:hAnsi="Arial" w:cs="Arial"/>
                <w:sz w:val="20"/>
                <w:szCs w:val="20"/>
                <w:lang w:eastAsia="pt-BR"/>
              </w:rPr>
              <w:t xml:space="preserve"> observa-se um aumento no total de colaboradores, passando de </w:t>
            </w:r>
            <w:r w:rsidR="00CD46E6">
              <w:rPr>
                <w:rFonts w:ascii="Arial" w:hAnsi="Arial" w:cs="Arial"/>
                <w:sz w:val="20"/>
                <w:szCs w:val="20"/>
                <w:lang w:eastAsia="pt-BR"/>
              </w:rPr>
              <w:t>320</w:t>
            </w:r>
            <w:r w:rsidR="00CB4737" w:rsidRPr="00CB4737">
              <w:rPr>
                <w:rFonts w:ascii="Arial" w:hAnsi="Arial" w:cs="Arial"/>
                <w:sz w:val="20"/>
                <w:szCs w:val="20"/>
                <w:lang w:eastAsia="pt-BR"/>
              </w:rPr>
              <w:t xml:space="preserve"> para </w:t>
            </w:r>
            <w:r w:rsidR="004B3960">
              <w:rPr>
                <w:rFonts w:ascii="Arial" w:hAnsi="Arial" w:cs="Arial"/>
                <w:sz w:val="20"/>
                <w:szCs w:val="20"/>
                <w:lang w:eastAsia="pt-BR"/>
              </w:rPr>
              <w:t>3</w:t>
            </w:r>
            <w:r w:rsidR="00CD46E6">
              <w:rPr>
                <w:rFonts w:ascii="Arial" w:hAnsi="Arial" w:cs="Arial"/>
                <w:sz w:val="20"/>
                <w:szCs w:val="20"/>
                <w:lang w:eastAsia="pt-BR"/>
              </w:rPr>
              <w:t>35</w:t>
            </w:r>
            <w:r w:rsidR="00CB4737" w:rsidRPr="00CB4737">
              <w:rPr>
                <w:rFonts w:ascii="Arial" w:hAnsi="Arial" w:cs="Arial"/>
                <w:sz w:val="20"/>
                <w:szCs w:val="20"/>
                <w:lang w:eastAsia="pt-BR"/>
              </w:rPr>
              <w:t xml:space="preserve">. A maioria desse crescimento </w:t>
            </w:r>
            <w:r w:rsidR="00BF674B" w:rsidRPr="00CB4737">
              <w:rPr>
                <w:rFonts w:ascii="Arial" w:hAnsi="Arial" w:cs="Arial"/>
                <w:sz w:val="20"/>
                <w:szCs w:val="20"/>
                <w:lang w:eastAsia="pt-BR"/>
              </w:rPr>
              <w:t>está</w:t>
            </w:r>
            <w:r w:rsidR="00CB4737" w:rsidRPr="00CB4737">
              <w:rPr>
                <w:rFonts w:ascii="Arial" w:hAnsi="Arial" w:cs="Arial"/>
                <w:sz w:val="20"/>
                <w:szCs w:val="20"/>
                <w:lang w:eastAsia="pt-BR"/>
              </w:rPr>
              <w:t xml:space="preserve"> concentrada nos vínculos celetistas, que aumentaram de </w:t>
            </w:r>
            <w:r w:rsidR="00BF674B">
              <w:rPr>
                <w:rFonts w:ascii="Arial" w:hAnsi="Arial" w:cs="Arial"/>
                <w:sz w:val="20"/>
                <w:szCs w:val="20"/>
                <w:lang w:eastAsia="pt-BR"/>
              </w:rPr>
              <w:t>251</w:t>
            </w:r>
            <w:r w:rsidR="00CB4737" w:rsidRPr="00CB4737">
              <w:rPr>
                <w:rFonts w:ascii="Arial" w:hAnsi="Arial" w:cs="Arial"/>
                <w:sz w:val="20"/>
                <w:szCs w:val="20"/>
                <w:lang w:eastAsia="pt-BR"/>
              </w:rPr>
              <w:t xml:space="preserve"> para 2</w:t>
            </w:r>
            <w:r w:rsidR="00BF674B">
              <w:rPr>
                <w:rFonts w:ascii="Arial" w:hAnsi="Arial" w:cs="Arial"/>
                <w:sz w:val="20"/>
                <w:szCs w:val="20"/>
                <w:lang w:eastAsia="pt-BR"/>
              </w:rPr>
              <w:t>74</w:t>
            </w:r>
            <w:r w:rsidR="00CB4737" w:rsidRPr="00CB4737">
              <w:rPr>
                <w:rFonts w:ascii="Arial" w:hAnsi="Arial" w:cs="Arial"/>
                <w:sz w:val="20"/>
                <w:szCs w:val="20"/>
                <w:lang w:eastAsia="pt-BR"/>
              </w:rPr>
              <w:t xml:space="preserve">. </w:t>
            </w:r>
            <w:r w:rsidR="004D3F9E">
              <w:rPr>
                <w:rFonts w:ascii="Arial" w:hAnsi="Arial" w:cs="Arial"/>
                <w:sz w:val="20"/>
                <w:szCs w:val="20"/>
                <w:lang w:eastAsia="pt-BR"/>
              </w:rPr>
              <w:t>Já os estatutários tiveram uma redução na média se comparado ao ano anterior de 76</w:t>
            </w:r>
            <w:r w:rsidR="005D0748">
              <w:rPr>
                <w:rFonts w:ascii="Arial" w:hAnsi="Arial" w:cs="Arial"/>
                <w:sz w:val="20"/>
                <w:szCs w:val="20"/>
                <w:lang w:eastAsia="pt-BR"/>
              </w:rPr>
              <w:t xml:space="preserve"> para 65 no ano de 2024</w:t>
            </w:r>
            <w:r w:rsidR="00CB4737" w:rsidRPr="00CB4737">
              <w:rPr>
                <w:rFonts w:ascii="Arial" w:hAnsi="Arial" w:cs="Arial"/>
                <w:sz w:val="20"/>
                <w:szCs w:val="20"/>
                <w:lang w:eastAsia="pt-BR"/>
              </w:rPr>
              <w:t>, enquanto a média de celetistas</w:t>
            </w:r>
            <w:r w:rsidR="005D0748">
              <w:rPr>
                <w:rFonts w:ascii="Arial" w:hAnsi="Arial" w:cs="Arial"/>
                <w:sz w:val="20"/>
                <w:szCs w:val="20"/>
                <w:lang w:eastAsia="pt-BR"/>
              </w:rPr>
              <w:t xml:space="preserve"> foi de 246 para</w:t>
            </w:r>
            <w:r w:rsidR="00CB4737" w:rsidRPr="00CB4737">
              <w:rPr>
                <w:rFonts w:ascii="Arial" w:hAnsi="Arial" w:cs="Arial"/>
                <w:sz w:val="20"/>
                <w:szCs w:val="20"/>
                <w:lang w:eastAsia="pt-BR"/>
              </w:rPr>
              <w:t xml:space="preserve"> 2</w:t>
            </w:r>
            <w:r w:rsidR="00BF674B">
              <w:rPr>
                <w:rFonts w:ascii="Arial" w:hAnsi="Arial" w:cs="Arial"/>
                <w:sz w:val="20"/>
                <w:szCs w:val="20"/>
                <w:lang w:eastAsia="pt-BR"/>
              </w:rPr>
              <w:t>60</w:t>
            </w:r>
            <w:r w:rsidR="005D0748">
              <w:rPr>
                <w:rFonts w:ascii="Arial" w:hAnsi="Arial" w:cs="Arial"/>
                <w:sz w:val="20"/>
                <w:szCs w:val="20"/>
                <w:lang w:eastAsia="pt-BR"/>
              </w:rPr>
              <w:t xml:space="preserve"> respectivamente</w:t>
            </w:r>
            <w:r w:rsidR="00CB4737" w:rsidRPr="00CB4737">
              <w:rPr>
                <w:rFonts w:ascii="Arial" w:hAnsi="Arial" w:cs="Arial"/>
                <w:sz w:val="20"/>
                <w:szCs w:val="20"/>
                <w:lang w:eastAsia="pt-BR"/>
              </w:rPr>
              <w:t xml:space="preserve">. </w:t>
            </w:r>
          </w:p>
          <w:p w14:paraId="11C56E8F" w14:textId="0C6022CF" w:rsidR="005D0748" w:rsidRPr="00FB6783" w:rsidRDefault="005D0748" w:rsidP="005D0748">
            <w:pPr>
              <w:spacing w:line="360" w:lineRule="auto"/>
              <w:jc w:val="both"/>
              <w:rPr>
                <w:rFonts w:ascii="Arial" w:hAnsi="Arial" w:cs="Arial"/>
                <w:sz w:val="20"/>
                <w:szCs w:val="20"/>
                <w:lang w:eastAsia="pt-BR"/>
              </w:rPr>
            </w:pPr>
          </w:p>
        </w:tc>
      </w:tr>
    </w:tbl>
    <w:p w14:paraId="33F19FB6" w14:textId="5DB417C3" w:rsidR="00605F3A" w:rsidRPr="00D523D3" w:rsidRDefault="00B342A5" w:rsidP="00FB6783">
      <w:pPr>
        <w:pStyle w:val="Ttulo1"/>
        <w:spacing w:before="0" w:line="360" w:lineRule="auto"/>
        <w:rPr>
          <w:rFonts w:asciiTheme="minorHAnsi" w:hAnsiTheme="minorHAnsi" w:cstheme="minorHAnsi"/>
          <w:b/>
          <w:bCs/>
        </w:rPr>
      </w:pPr>
      <w:bookmarkStart w:id="86" w:name="_Toc187135642"/>
      <w:bookmarkEnd w:id="83"/>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6"/>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7" w:name="_Toc187135643"/>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7"/>
    </w:p>
    <w:tbl>
      <w:tblPr>
        <w:tblpPr w:leftFromText="141" w:rightFromText="141" w:vertAnchor="text" w:horzAnchor="margin" w:tblpX="-10" w:tblpY="150"/>
        <w:tblW w:w="9788" w:type="dxa"/>
        <w:tblLayout w:type="fixed"/>
        <w:tblCellMar>
          <w:left w:w="70" w:type="dxa"/>
          <w:right w:w="70" w:type="dxa"/>
        </w:tblCellMar>
        <w:tblLook w:val="04A0" w:firstRow="1" w:lastRow="0" w:firstColumn="1" w:lastColumn="0" w:noHBand="0" w:noVBand="1"/>
      </w:tblPr>
      <w:tblGrid>
        <w:gridCol w:w="1610"/>
        <w:gridCol w:w="583"/>
        <w:gridCol w:w="583"/>
        <w:gridCol w:w="584"/>
        <w:gridCol w:w="583"/>
        <w:gridCol w:w="584"/>
        <w:gridCol w:w="583"/>
        <w:gridCol w:w="584"/>
        <w:gridCol w:w="583"/>
        <w:gridCol w:w="583"/>
        <w:gridCol w:w="584"/>
        <w:gridCol w:w="583"/>
        <w:gridCol w:w="584"/>
        <w:gridCol w:w="583"/>
        <w:gridCol w:w="584"/>
        <w:gridCol w:w="10"/>
      </w:tblGrid>
      <w:tr w:rsidR="000C3F53" w:rsidRPr="00D523D3" w14:paraId="41CFB786" w14:textId="52F4AB15" w:rsidTr="000C3F53">
        <w:trPr>
          <w:gridAfter w:val="1"/>
          <w:wAfter w:w="10" w:type="dxa"/>
          <w:trHeight w:val="278"/>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0C3F53" w:rsidRPr="00D523D3" w:rsidRDefault="000C3F53" w:rsidP="000C3F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tcPr>
          <w:p w14:paraId="35D2F2BD" w14:textId="721E563C" w:rsidR="000C3F53" w:rsidRPr="000C3F53" w:rsidRDefault="000C3F53" w:rsidP="000C3F53">
            <w:pPr>
              <w:spacing w:after="0" w:line="240" w:lineRule="auto"/>
              <w:jc w:val="center"/>
              <w:rPr>
                <w:rFonts w:eastAsia="Times New Roman" w:cstheme="minorHAnsi"/>
                <w:b/>
                <w:bCs/>
                <w:color w:val="FFFFFF" w:themeColor="background1"/>
                <w:sz w:val="14"/>
                <w:szCs w:val="14"/>
                <w:lang w:eastAsia="pt-BR"/>
              </w:rPr>
            </w:pPr>
            <w:r w:rsidRPr="000C3F53">
              <w:rPr>
                <w:rFonts w:eastAsia="Times New Roman" w:cstheme="minorHAnsi"/>
                <w:b/>
                <w:bCs/>
                <w:color w:val="FFFFFF" w:themeColor="background1"/>
                <w:sz w:val="14"/>
                <w:szCs w:val="14"/>
                <w:lang w:eastAsia="pt-BR"/>
              </w:rPr>
              <w:t>TOTAL</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0F541D59" w14:textId="52E3340A" w:rsidR="000C3F53" w:rsidRPr="000C3F53" w:rsidRDefault="000C3F53" w:rsidP="000C3F53">
            <w:pPr>
              <w:spacing w:after="0" w:line="240" w:lineRule="auto"/>
              <w:jc w:val="center"/>
              <w:rPr>
                <w:rFonts w:eastAsia="Times New Roman" w:cstheme="minorHAnsi"/>
                <w:b/>
                <w:bCs/>
                <w:color w:val="FFFFFF" w:themeColor="background1"/>
                <w:sz w:val="14"/>
                <w:szCs w:val="14"/>
                <w:lang w:eastAsia="pt-BR"/>
              </w:rPr>
            </w:pPr>
            <w:r w:rsidRPr="000C3F53">
              <w:rPr>
                <w:rFonts w:eastAsia="Times New Roman" w:cstheme="minorHAnsi"/>
                <w:b/>
                <w:bCs/>
                <w:color w:val="FFFFFF" w:themeColor="background1"/>
                <w:sz w:val="14"/>
                <w:szCs w:val="14"/>
                <w:lang w:eastAsia="pt-BR"/>
              </w:rPr>
              <w:t>MÉDIA</w:t>
            </w:r>
          </w:p>
        </w:tc>
      </w:tr>
      <w:tr w:rsidR="000C3F53" w:rsidRPr="00D523D3" w14:paraId="21BC0165" w14:textId="28F69535" w:rsidTr="000C3F53">
        <w:trPr>
          <w:gridAfter w:val="1"/>
          <w:wAfter w:w="10" w:type="dxa"/>
          <w:trHeight w:val="412"/>
        </w:trPr>
        <w:tc>
          <w:tcPr>
            <w:tcW w:w="161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23DC92AA"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65C4080D"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34BDE9E6"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0E473D05"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93AF654"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2E59A35D"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77833E11"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5A365A9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1B17ED1E"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2AD2A6DD" w:rsidR="000C3F53" w:rsidRPr="00D523D3" w:rsidRDefault="000C3F53"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51F39368" w:rsidR="000C3F53" w:rsidRPr="00D523D3" w:rsidRDefault="00AE264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096FD8A1" w:rsidR="000C3F53" w:rsidRPr="00D523D3" w:rsidRDefault="00AE2646"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22882271" w14:textId="6A3A759F" w:rsidR="000C3F53" w:rsidRPr="00D523D3" w:rsidRDefault="00A60C6C"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6C6DCBC" w14:textId="462C0771" w:rsidR="000C3F53" w:rsidRPr="00D523D3" w:rsidRDefault="00A60C6C"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r>
      <w:tr w:rsidR="000C3F53" w:rsidRPr="00D523D3" w14:paraId="6863069A" w14:textId="660EE0E7" w:rsidTr="00114148">
        <w:trPr>
          <w:trHeight w:val="173"/>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8178"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63D6D821" w14:textId="22CAC262"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0C3F53" w:rsidRPr="00D523D3" w14:paraId="132BF268" w14:textId="442E5E80" w:rsidTr="00BF4E64">
        <w:trPr>
          <w:trHeight w:val="173"/>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58631E5C"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8"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41EC3FA6" w14:textId="0DD33EBC"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39</w:t>
            </w:r>
          </w:p>
        </w:tc>
      </w:tr>
      <w:tr w:rsidR="000C3F53" w:rsidRPr="00D523D3" w14:paraId="00602FAE" w14:textId="1F529368" w:rsidTr="00A60C6C">
        <w:trPr>
          <w:trHeight w:val="412"/>
        </w:trPr>
        <w:tc>
          <w:tcPr>
            <w:tcW w:w="9788" w:type="dxa"/>
            <w:gridSpan w:val="16"/>
            <w:tcBorders>
              <w:top w:val="single" w:sz="4" w:space="0" w:color="auto"/>
            </w:tcBorders>
            <w:shd w:val="clear" w:color="auto" w:fill="auto"/>
            <w:noWrap/>
            <w:vAlign w:val="center"/>
          </w:tcPr>
          <w:p w14:paraId="67F8F225" w14:textId="32182B5C" w:rsidR="00A60C6C" w:rsidRDefault="00A60C6C" w:rsidP="00AD1B65">
            <w:pPr>
              <w:spacing w:after="0" w:line="240" w:lineRule="auto"/>
              <w:jc w:val="center"/>
              <w:rPr>
                <w:noProof/>
              </w:rPr>
            </w:pPr>
            <w:r>
              <w:rPr>
                <w:noProof/>
              </w:rPr>
              <w:drawing>
                <wp:anchor distT="0" distB="0" distL="114300" distR="114300" simplePos="0" relativeHeight="260089856" behindDoc="0" locked="0" layoutInCell="1" allowOverlap="1" wp14:anchorId="1F82479A" wp14:editId="2F39F8D8">
                  <wp:simplePos x="0" y="0"/>
                  <wp:positionH relativeFrom="column">
                    <wp:posOffset>-66040</wp:posOffset>
                  </wp:positionH>
                  <wp:positionV relativeFrom="paragraph">
                    <wp:posOffset>35560</wp:posOffset>
                  </wp:positionV>
                  <wp:extent cx="6193790" cy="1921510"/>
                  <wp:effectExtent l="0" t="0" r="0" b="2540"/>
                  <wp:wrapNone/>
                  <wp:docPr id="1232997653"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5607CB8C" w14:textId="4F3EAA4D" w:rsidR="000C3F53" w:rsidRDefault="000C3F53" w:rsidP="00AD1B65">
            <w:pPr>
              <w:spacing w:after="0" w:line="240" w:lineRule="auto"/>
              <w:jc w:val="center"/>
              <w:rPr>
                <w:noProof/>
              </w:rPr>
            </w:pPr>
          </w:p>
          <w:p w14:paraId="26BD001A" w14:textId="7C792A08" w:rsidR="00A60C6C" w:rsidRDefault="00A60C6C" w:rsidP="00AD1B65">
            <w:pPr>
              <w:spacing w:after="0" w:line="240" w:lineRule="auto"/>
              <w:jc w:val="center"/>
              <w:rPr>
                <w:noProof/>
              </w:rPr>
            </w:pPr>
          </w:p>
          <w:p w14:paraId="4A02CD61" w14:textId="7F30AD42" w:rsidR="00A60C6C" w:rsidRPr="00D523D3" w:rsidRDefault="00A60C6C" w:rsidP="00AD1B65">
            <w:pPr>
              <w:spacing w:after="0" w:line="240" w:lineRule="auto"/>
              <w:jc w:val="center"/>
              <w:rPr>
                <w:rFonts w:cstheme="minorHAnsi"/>
                <w:noProof/>
              </w:rPr>
            </w:pPr>
          </w:p>
          <w:p w14:paraId="04189BF2" w14:textId="77777777" w:rsidR="000C3F53" w:rsidRPr="00D523D3" w:rsidRDefault="000C3F53" w:rsidP="00AD1B65">
            <w:pPr>
              <w:spacing w:after="0" w:line="240" w:lineRule="auto"/>
              <w:jc w:val="center"/>
              <w:rPr>
                <w:rFonts w:cstheme="minorHAnsi"/>
                <w:noProof/>
              </w:rPr>
            </w:pPr>
          </w:p>
          <w:p w14:paraId="3F233D79" w14:textId="77777777" w:rsidR="000C3F53" w:rsidRPr="00D523D3" w:rsidRDefault="000C3F53" w:rsidP="00AD1B65">
            <w:pPr>
              <w:spacing w:after="0" w:line="240" w:lineRule="auto"/>
              <w:jc w:val="center"/>
              <w:rPr>
                <w:rFonts w:cstheme="minorHAnsi"/>
                <w:noProof/>
              </w:rPr>
            </w:pPr>
          </w:p>
          <w:p w14:paraId="45FA2B64" w14:textId="77777777" w:rsidR="000C3F53" w:rsidRPr="00D523D3" w:rsidRDefault="000C3F53" w:rsidP="00AD1B65">
            <w:pPr>
              <w:spacing w:after="0" w:line="240" w:lineRule="auto"/>
              <w:jc w:val="center"/>
              <w:rPr>
                <w:rFonts w:cstheme="minorHAnsi"/>
                <w:noProof/>
              </w:rPr>
            </w:pPr>
          </w:p>
          <w:p w14:paraId="295F6C67" w14:textId="77777777" w:rsidR="000C3F53" w:rsidRPr="00D523D3" w:rsidRDefault="000C3F53" w:rsidP="00AD1B65">
            <w:pPr>
              <w:spacing w:after="0" w:line="240" w:lineRule="auto"/>
              <w:jc w:val="center"/>
              <w:rPr>
                <w:rFonts w:cstheme="minorHAnsi"/>
                <w:noProof/>
              </w:rPr>
            </w:pPr>
          </w:p>
          <w:p w14:paraId="4CCE736C" w14:textId="77777777" w:rsidR="000C3F53" w:rsidRPr="00D523D3" w:rsidRDefault="000C3F53" w:rsidP="00AD1B65">
            <w:pPr>
              <w:spacing w:after="0" w:line="240" w:lineRule="auto"/>
              <w:jc w:val="center"/>
              <w:rPr>
                <w:rFonts w:cstheme="minorHAnsi"/>
                <w:noProof/>
              </w:rPr>
            </w:pPr>
          </w:p>
          <w:p w14:paraId="272EE56E" w14:textId="77777777" w:rsidR="000C3F53" w:rsidRPr="00D523D3" w:rsidRDefault="000C3F53" w:rsidP="00AD1B65">
            <w:pPr>
              <w:spacing w:after="0" w:line="240" w:lineRule="auto"/>
              <w:rPr>
                <w:rFonts w:eastAsia="Times New Roman" w:cstheme="minorHAnsi"/>
                <w:color w:val="FFFFFF" w:themeColor="background1"/>
                <w:sz w:val="16"/>
                <w:szCs w:val="16"/>
                <w:lang w:eastAsia="pt-BR"/>
              </w:rPr>
            </w:pPr>
          </w:p>
          <w:p w14:paraId="3DEDB6ED" w14:textId="77777777" w:rsidR="000C3F53" w:rsidRDefault="000C3F53" w:rsidP="002917A6">
            <w:pPr>
              <w:spacing w:after="0" w:line="240" w:lineRule="auto"/>
              <w:rPr>
                <w:noProof/>
              </w:rPr>
            </w:pPr>
          </w:p>
        </w:tc>
      </w:tr>
      <w:tr w:rsidR="000C3F53" w:rsidRPr="00D523D3" w14:paraId="7EBD0A9E" w14:textId="638F7A23" w:rsidTr="00C56B26">
        <w:trPr>
          <w:trHeight w:val="412"/>
        </w:trPr>
        <w:tc>
          <w:tcPr>
            <w:tcW w:w="9788" w:type="dxa"/>
            <w:gridSpan w:val="16"/>
            <w:shd w:val="clear" w:color="auto" w:fill="auto"/>
            <w:noWrap/>
            <w:vAlign w:val="center"/>
          </w:tcPr>
          <w:p w14:paraId="767E19DA" w14:textId="77777777" w:rsidR="00D834FF" w:rsidRPr="00D834FF" w:rsidRDefault="00D834FF" w:rsidP="00D834FF">
            <w:pPr>
              <w:pStyle w:val="Standard"/>
              <w:spacing w:after="0" w:line="360" w:lineRule="auto"/>
              <w:ind w:right="-1"/>
              <w:jc w:val="both"/>
              <w:rPr>
                <w:rFonts w:ascii="Arial" w:hAnsi="Arial" w:cs="Arial"/>
                <w:b/>
                <w:bCs/>
                <w:color w:val="000000"/>
                <w:sz w:val="20"/>
                <w:szCs w:val="20"/>
                <w:shd w:val="clear" w:color="auto" w:fill="FFFFFF"/>
              </w:rPr>
            </w:pPr>
            <w:r w:rsidRPr="00D834FF">
              <w:rPr>
                <w:rFonts w:ascii="Arial" w:hAnsi="Arial" w:cs="Arial"/>
                <w:b/>
                <w:bCs/>
                <w:color w:val="000000"/>
                <w:sz w:val="20"/>
                <w:szCs w:val="20"/>
                <w:shd w:val="clear" w:color="auto" w:fill="FFFFFF"/>
              </w:rPr>
              <w:t xml:space="preserve">Resultado: </w:t>
            </w:r>
            <w:r w:rsidRPr="00D834FF">
              <w:rPr>
                <w:rFonts w:ascii="Arial" w:hAnsi="Arial" w:cs="Arial"/>
                <w:color w:val="000000"/>
                <w:sz w:val="20"/>
                <w:szCs w:val="20"/>
                <w:shd w:val="clear" w:color="auto" w:fill="FFFFFF"/>
              </w:rPr>
              <w:t>As férias da gerente farmacêutica e o atestado da farmacêutica clínica impactaram na redução do número de consultas, tendo em vista que, ficou sem atendimento farmacêutico no período de 01/12/24 a 09/12/24. O recesso de final de ano também pode ter impactado da redução das consultas. A média anual de consultas farmacêuticas em 2024 foi um pouco menor se comparado a 2023, que na ocasião foram 39 consultas.</w:t>
            </w:r>
          </w:p>
          <w:p w14:paraId="18032909" w14:textId="5EB2B874" w:rsidR="00874262" w:rsidRPr="000A2321" w:rsidRDefault="00D834FF" w:rsidP="00D834FF">
            <w:pPr>
              <w:pStyle w:val="Standard"/>
              <w:spacing w:after="0" w:line="360" w:lineRule="auto"/>
              <w:ind w:right="-1"/>
              <w:jc w:val="both"/>
              <w:rPr>
                <w:rFonts w:ascii="Arial" w:hAnsi="Arial" w:cs="Arial"/>
                <w:color w:val="000000"/>
                <w:sz w:val="20"/>
                <w:szCs w:val="20"/>
                <w:shd w:val="clear" w:color="auto" w:fill="FFFFFF"/>
              </w:rPr>
            </w:pPr>
            <w:r w:rsidRPr="00D834FF">
              <w:rPr>
                <w:rFonts w:ascii="Arial" w:hAnsi="Arial" w:cs="Arial"/>
                <w:b/>
                <w:bCs/>
                <w:color w:val="000000"/>
                <w:sz w:val="20"/>
                <w:szCs w:val="20"/>
                <w:shd w:val="clear" w:color="auto" w:fill="FFFFFF"/>
              </w:rPr>
              <w:t xml:space="preserve">Plano de ação: </w:t>
            </w:r>
            <w:r w:rsidRPr="00D834FF">
              <w:rPr>
                <w:rFonts w:ascii="Arial" w:hAnsi="Arial" w:cs="Arial"/>
                <w:color w:val="000000"/>
                <w:sz w:val="20"/>
                <w:szCs w:val="20"/>
                <w:shd w:val="clear" w:color="auto" w:fill="FFFFFF"/>
              </w:rPr>
              <w:t>intensificar busca ativa dos pacientes junto aos setores de serviço social, ambulatório e telefonia.  Enviar lista de pacientes atualizada para o setor de telefonia realizar a busca ativa dos pacientes que não estão com reavaliação vencidas ou próximas ao vencimento.</w:t>
            </w:r>
            <w:r w:rsidRPr="00D834FF">
              <w:rPr>
                <w:rFonts w:ascii="Arial" w:hAnsi="Arial" w:cs="Arial"/>
                <w:b/>
                <w:bCs/>
                <w:color w:val="000000"/>
                <w:sz w:val="20"/>
                <w:szCs w:val="20"/>
                <w:shd w:val="clear" w:color="auto" w:fill="FFFFFF"/>
              </w:rPr>
              <w:t xml:space="preserve"> </w:t>
            </w:r>
          </w:p>
          <w:p w14:paraId="124D7AF7" w14:textId="77777777" w:rsidR="000C3F53" w:rsidRPr="00D523D3" w:rsidRDefault="000C3F53" w:rsidP="00DA3A17">
            <w:pPr>
              <w:pStyle w:val="Standard"/>
              <w:spacing w:after="0" w:line="360" w:lineRule="auto"/>
              <w:ind w:right="-1"/>
              <w:jc w:val="both"/>
              <w:rPr>
                <w:rFonts w:asciiTheme="minorHAnsi" w:hAnsiTheme="minorHAnsi" w:cstheme="minorHAnsi"/>
                <w:b/>
                <w:bCs/>
                <w:color w:val="000000"/>
                <w:shd w:val="clear" w:color="auto" w:fill="FFFFFF"/>
              </w:rPr>
            </w:pPr>
          </w:p>
        </w:tc>
      </w:tr>
    </w:tbl>
    <w:p w14:paraId="2AB38B5C" w14:textId="00506E56" w:rsidR="00C01826" w:rsidRPr="00D523D3" w:rsidRDefault="00D826F3" w:rsidP="00632AFA">
      <w:pPr>
        <w:pStyle w:val="Ttulo2"/>
        <w:spacing w:after="240"/>
        <w:ind w:left="0"/>
        <w:rPr>
          <w:rFonts w:asciiTheme="minorHAnsi" w:hAnsiTheme="minorHAnsi" w:cstheme="minorHAnsi"/>
        </w:rPr>
      </w:pPr>
      <w:bookmarkStart w:id="88" w:name="_Toc187135644"/>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8"/>
    </w:p>
    <w:tbl>
      <w:tblPr>
        <w:tblpPr w:leftFromText="142" w:rightFromText="142" w:vertAnchor="text" w:horzAnchor="margin" w:tblpX="1" w:tblpY="1"/>
        <w:tblOverlap w:val="never"/>
        <w:tblW w:w="9789" w:type="dxa"/>
        <w:tblLayout w:type="fixed"/>
        <w:tblCellMar>
          <w:left w:w="70" w:type="dxa"/>
          <w:right w:w="70" w:type="dxa"/>
        </w:tblCellMar>
        <w:tblLook w:val="04A0" w:firstRow="1" w:lastRow="0" w:firstColumn="1" w:lastColumn="0" w:noHBand="0" w:noVBand="1"/>
      </w:tblPr>
      <w:tblGrid>
        <w:gridCol w:w="1263"/>
        <w:gridCol w:w="609"/>
        <w:gridCol w:w="609"/>
        <w:gridCol w:w="609"/>
        <w:gridCol w:w="609"/>
        <w:gridCol w:w="609"/>
        <w:gridCol w:w="609"/>
        <w:gridCol w:w="609"/>
        <w:gridCol w:w="609"/>
        <w:gridCol w:w="609"/>
        <w:gridCol w:w="609"/>
        <w:gridCol w:w="609"/>
        <w:gridCol w:w="609"/>
        <w:gridCol w:w="609"/>
        <w:gridCol w:w="609"/>
      </w:tblGrid>
      <w:tr w:rsidR="00942C15" w:rsidRPr="00D523D3" w14:paraId="0B830396" w14:textId="04890BB0" w:rsidTr="00942C15">
        <w:trPr>
          <w:trHeight w:val="273"/>
        </w:trPr>
        <w:tc>
          <w:tcPr>
            <w:tcW w:w="1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5E8E572E" w14:textId="056BC9C2"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189220A7" w14:textId="57A7CAF5"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942C15" w:rsidRPr="00D523D3" w14:paraId="02F92AEE" w14:textId="38FB659C"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7A0C6AE2"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AF7D79D"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512605D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306BB1BC"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3693C83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65A4C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6BDB5915"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28782095"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5AE5EFAD" w:rsidR="00942C15" w:rsidRPr="00D523D3" w:rsidRDefault="00D51F2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42C15" w:rsidRPr="00D523D3">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4228AC45" w:rsidR="00942C15" w:rsidRPr="00D523D3" w:rsidRDefault="00D51F2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42C15">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2D65A68A" w:rsidR="00942C15" w:rsidRPr="00D523D3" w:rsidRDefault="00D51F2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0B5808">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2FB2BCF2" w:rsidR="00942C15" w:rsidRPr="00D523D3" w:rsidRDefault="00D51F2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0B5808">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CA4A637" w14:textId="191A0F1E"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F75DB54" w14:textId="08931FB0"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r>
      <w:tr w:rsidR="00942C15" w:rsidRPr="00D523D3" w14:paraId="3CC2E83B" w14:textId="076BEE33"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20AF6B24"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0FB6428A"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3AFCD5C4"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7F5F8362"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0C1F41D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3806DB7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033DB700"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69D0FC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6E9752A"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668E2509" w:rsidR="00942C15" w:rsidRPr="00D523D3" w:rsidRDefault="00942C15"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6FE11572"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2EF19258"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286</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6BB35FD" w14:textId="15625FB1"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3.142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529DD558" w14:textId="07652DE4"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w:t>
            </w:r>
          </w:p>
        </w:tc>
      </w:tr>
      <w:tr w:rsidR="00942C15" w:rsidRPr="00D523D3" w14:paraId="4CCF0465" w14:textId="0C0E815D"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213291E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D98202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208BA198"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595C42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4F1EA46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5E6E78D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506C1BAC"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23C9B7D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D954EB8"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45FFFC7F" w:rsidR="00942C15" w:rsidRPr="00D523D3" w:rsidRDefault="00942C15"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709E1E33"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0B660408"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0233AE46" w14:textId="46B88A63" w:rsidR="00942C15" w:rsidRPr="00D523D3" w:rsidRDefault="00F163E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238591F2" w14:textId="650FA532"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w:t>
            </w:r>
          </w:p>
        </w:tc>
      </w:tr>
      <w:tr w:rsidR="00942C15" w:rsidRPr="00D523D3" w14:paraId="6DFAEE2A" w14:textId="563CBD7D" w:rsidTr="00942C15">
        <w:trPr>
          <w:trHeight w:val="156"/>
        </w:trPr>
        <w:tc>
          <w:tcPr>
            <w:tcW w:w="12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7104B044"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303</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52356F61"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257</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3DE1DB6A"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253</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5B7AB28E"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228</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7ABE0BC5"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248</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085216DB"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216</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0B7F29F7"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264</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B1BFF51"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6A7849DC"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285</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51739FB3"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290</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37AA27B8" w:rsidR="00942C15" w:rsidRPr="00C86B09" w:rsidRDefault="000B5808"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295</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45290C0" w:rsidR="00942C15" w:rsidRPr="00C86B09" w:rsidRDefault="000B5808"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289</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17278B12" w14:textId="0E99C16F" w:rsidR="00942C15" w:rsidRPr="00C86B09" w:rsidRDefault="00F163EE"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3.219</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33E56AC" w14:textId="7C00ED04" w:rsidR="00942C15" w:rsidRPr="00C86B09" w:rsidRDefault="00370C32"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268</w:t>
            </w: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0B2A3092" w14:textId="1998B363" w:rsidR="00BB44E2" w:rsidRPr="00BB44E2" w:rsidRDefault="00BB44E2" w:rsidP="00BB44E2">
      <w:pPr>
        <w:spacing w:line="360" w:lineRule="auto"/>
        <w:ind w:right="30"/>
        <w:jc w:val="both"/>
        <w:rPr>
          <w:rFonts w:ascii="Arial" w:hAnsi="Arial" w:cs="Arial"/>
          <w:sz w:val="20"/>
          <w:szCs w:val="20"/>
        </w:rPr>
      </w:pPr>
      <w:r w:rsidRPr="00BB44E2">
        <w:rPr>
          <w:rFonts w:ascii="Arial" w:hAnsi="Arial" w:cs="Arial"/>
          <w:b/>
          <w:bCs/>
          <w:sz w:val="20"/>
          <w:szCs w:val="20"/>
        </w:rPr>
        <w:t xml:space="preserve">Análise crítica: </w:t>
      </w:r>
      <w:r w:rsidRPr="00BB44E2">
        <w:rPr>
          <w:rFonts w:ascii="Arial" w:hAnsi="Arial" w:cs="Arial"/>
          <w:sz w:val="20"/>
          <w:szCs w:val="20"/>
        </w:rPr>
        <w:t>Comparativamente, a média de dispensação para 60 dias em 2024 foi inferior (média de 1 dispensação) quando comparado a média de 2023 (3,71). Em contrapartida, a média de dispensação para 30 dias do superior (252,5) quando comprado a 2023 (245,16). Em relação a categoria dispensação por demanda, a média de 2024 foi superior (14,91) a de 2023 (9,25).</w:t>
      </w:r>
    </w:p>
    <w:p w14:paraId="6D32751D" w14:textId="6C95FF91" w:rsidR="00792BFB" w:rsidRDefault="00BB44E2" w:rsidP="00BB44E2">
      <w:pPr>
        <w:spacing w:line="360" w:lineRule="auto"/>
        <w:ind w:right="30"/>
        <w:jc w:val="both"/>
        <w:rPr>
          <w:rFonts w:ascii="Arial" w:hAnsi="Arial" w:cs="Arial"/>
          <w:sz w:val="20"/>
          <w:szCs w:val="20"/>
        </w:rPr>
      </w:pPr>
      <w:r w:rsidRPr="00BB44E2">
        <w:rPr>
          <w:rFonts w:ascii="Arial" w:hAnsi="Arial" w:cs="Arial"/>
          <w:sz w:val="20"/>
          <w:szCs w:val="20"/>
        </w:rPr>
        <w:t>Os pacientes realizam tratamento com os fatores de coagulação em domicílio e são devidamente treinados para realizar a infusão do medicamento. Os pacientes com Doença de Von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090B455F" w14:textId="77777777" w:rsidR="002917A6" w:rsidRDefault="002917A6" w:rsidP="00BB44E2">
      <w:pPr>
        <w:spacing w:line="360" w:lineRule="auto"/>
        <w:ind w:right="30"/>
        <w:jc w:val="both"/>
        <w:rPr>
          <w:rFonts w:cstheme="minorHAnsi"/>
        </w:rPr>
      </w:pPr>
    </w:p>
    <w:p w14:paraId="4123C7E6" w14:textId="77777777" w:rsidR="00437F04" w:rsidRDefault="00437F04" w:rsidP="00BB44E2">
      <w:pPr>
        <w:spacing w:line="360" w:lineRule="auto"/>
        <w:ind w:right="30"/>
        <w:jc w:val="both"/>
        <w:rPr>
          <w:rFonts w:cstheme="minorHAnsi"/>
        </w:rPr>
      </w:pPr>
    </w:p>
    <w:p w14:paraId="09743EF2" w14:textId="77777777" w:rsidR="00437F04" w:rsidRPr="00BB44E2" w:rsidRDefault="00437F04" w:rsidP="00BB44E2">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bookmarkStart w:id="89" w:name="_Toc187135645"/>
      <w:r w:rsidRPr="00D523D3">
        <w:rPr>
          <w:rFonts w:asciiTheme="minorHAnsi" w:hAnsiTheme="minorHAnsi" w:cstheme="minorHAnsi"/>
          <w:sz w:val="22"/>
          <w:szCs w:val="22"/>
        </w:rPr>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bookmarkEnd w:id="89"/>
    </w:p>
    <w:tbl>
      <w:tblPr>
        <w:tblW w:w="9747" w:type="dxa"/>
        <w:tblLayout w:type="fixed"/>
        <w:tblCellMar>
          <w:top w:w="55" w:type="dxa"/>
          <w:left w:w="55" w:type="dxa"/>
          <w:bottom w:w="55" w:type="dxa"/>
          <w:right w:w="55" w:type="dxa"/>
        </w:tblCellMar>
        <w:tblLook w:val="0000" w:firstRow="0" w:lastRow="0" w:firstColumn="0" w:lastColumn="0" w:noHBand="0" w:noVBand="0"/>
      </w:tblPr>
      <w:tblGrid>
        <w:gridCol w:w="1477"/>
        <w:gridCol w:w="588"/>
        <w:gridCol w:w="589"/>
        <w:gridCol w:w="589"/>
        <w:gridCol w:w="589"/>
        <w:gridCol w:w="588"/>
        <w:gridCol w:w="589"/>
        <w:gridCol w:w="589"/>
        <w:gridCol w:w="589"/>
        <w:gridCol w:w="588"/>
        <w:gridCol w:w="589"/>
        <w:gridCol w:w="589"/>
        <w:gridCol w:w="589"/>
        <w:gridCol w:w="589"/>
        <w:gridCol w:w="589"/>
        <w:gridCol w:w="27"/>
      </w:tblGrid>
      <w:tr w:rsidR="00D97EE0" w:rsidRPr="00D523D3" w14:paraId="777229E6" w14:textId="77777777" w:rsidTr="00D97EE0">
        <w:trPr>
          <w:trHeight w:val="285"/>
        </w:trPr>
        <w:tc>
          <w:tcPr>
            <w:tcW w:w="9747" w:type="dxa"/>
            <w:gridSpan w:val="16"/>
            <w:tcBorders>
              <w:top w:val="single" w:sz="2" w:space="0" w:color="000000"/>
              <w:left w:val="single" w:sz="2" w:space="0" w:color="000000"/>
              <w:bottom w:val="single" w:sz="2" w:space="0" w:color="000000"/>
              <w:right w:val="single" w:sz="2" w:space="0" w:color="000000"/>
            </w:tcBorders>
            <w:shd w:val="clear" w:color="auto" w:fill="008080"/>
          </w:tcPr>
          <w:p w14:paraId="78307E82" w14:textId="363EA949" w:rsidR="00D97EE0" w:rsidRPr="00D523D3" w:rsidRDefault="00D97EE0"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D97EE0" w:rsidRPr="00D523D3" w14:paraId="1B7EB39C" w14:textId="6CE36062" w:rsidTr="00D97EE0">
        <w:tblPrEx>
          <w:tblCellMar>
            <w:top w:w="0" w:type="dxa"/>
            <w:left w:w="10" w:type="dxa"/>
            <w:bottom w:w="0" w:type="dxa"/>
            <w:right w:w="10" w:type="dxa"/>
          </w:tblCellMar>
        </w:tblPrEx>
        <w:trPr>
          <w:gridAfter w:val="1"/>
          <w:wAfter w:w="27" w:type="dxa"/>
          <w:trHeight w:val="314"/>
        </w:trPr>
        <w:tc>
          <w:tcPr>
            <w:tcW w:w="1477" w:type="dxa"/>
            <w:tcBorders>
              <w:top w:val="single" w:sz="2" w:space="0" w:color="000000"/>
              <w:left w:val="single" w:sz="2" w:space="0" w:color="000000"/>
              <w:bottom w:val="single" w:sz="4" w:space="0" w:color="auto"/>
            </w:tcBorders>
            <w:shd w:val="clear" w:color="auto" w:fill="E8F4F3"/>
            <w:vAlign w:val="center"/>
          </w:tcPr>
          <w:p w14:paraId="71BE5350" w14:textId="77777777" w:rsidR="00D97EE0" w:rsidRPr="00D523D3" w:rsidRDefault="00D97EE0"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D97EE0" w:rsidRPr="00D523D3" w:rsidRDefault="00D97EE0"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c>
          <w:tcPr>
            <w:tcW w:w="589" w:type="dxa"/>
            <w:tcBorders>
              <w:top w:val="single" w:sz="2" w:space="0" w:color="000000"/>
              <w:left w:val="single" w:sz="2" w:space="0" w:color="000000"/>
              <w:bottom w:val="single" w:sz="4" w:space="0" w:color="auto"/>
              <w:right w:val="single" w:sz="2" w:space="0" w:color="000000"/>
            </w:tcBorders>
            <w:shd w:val="clear" w:color="auto" w:fill="E8F4F3"/>
          </w:tcPr>
          <w:p w14:paraId="15700BBD" w14:textId="3BDA39C3" w:rsidR="00D97EE0" w:rsidRPr="00D523D3" w:rsidRDefault="00D97EE0" w:rsidP="00792BFB">
            <w:pPr>
              <w:suppressLineNumbers/>
              <w:suppressAutoHyphens/>
              <w:spacing w:before="113" w:after="0" w:line="360" w:lineRule="auto"/>
              <w:ind w:right="57"/>
              <w:jc w:val="center"/>
              <w:textAlignment w:val="baseline"/>
              <w:rPr>
                <w:rFonts w:cstheme="minorHAnsi"/>
                <w:b/>
                <w:bCs/>
                <w:sz w:val="16"/>
                <w:szCs w:val="16"/>
                <w:lang w:val="pt-PT"/>
              </w:rPr>
            </w:pPr>
            <w:r>
              <w:rPr>
                <w:rFonts w:cstheme="minorHAnsi"/>
                <w:b/>
                <w:bCs/>
                <w:sz w:val="16"/>
                <w:szCs w:val="16"/>
                <w:lang w:val="pt-PT"/>
              </w:rPr>
              <w:t>TOTAL</w:t>
            </w:r>
          </w:p>
        </w:tc>
        <w:tc>
          <w:tcPr>
            <w:tcW w:w="589" w:type="dxa"/>
            <w:tcBorders>
              <w:top w:val="single" w:sz="2" w:space="0" w:color="000000"/>
              <w:left w:val="single" w:sz="2" w:space="0" w:color="000000"/>
              <w:bottom w:val="single" w:sz="4" w:space="0" w:color="auto"/>
              <w:right w:val="single" w:sz="2" w:space="0" w:color="000000"/>
            </w:tcBorders>
            <w:shd w:val="clear" w:color="auto" w:fill="E8F4F3"/>
          </w:tcPr>
          <w:p w14:paraId="69F58084" w14:textId="3713B63B" w:rsidR="00D97EE0" w:rsidRPr="00D523D3" w:rsidRDefault="00D97EE0" w:rsidP="00792BFB">
            <w:pPr>
              <w:suppressLineNumbers/>
              <w:suppressAutoHyphens/>
              <w:spacing w:before="113" w:after="0" w:line="360" w:lineRule="auto"/>
              <w:ind w:right="57"/>
              <w:jc w:val="center"/>
              <w:textAlignment w:val="baseline"/>
              <w:rPr>
                <w:rFonts w:cstheme="minorHAnsi"/>
                <w:b/>
                <w:bCs/>
                <w:sz w:val="16"/>
                <w:szCs w:val="16"/>
                <w:lang w:val="pt-PT"/>
              </w:rPr>
            </w:pPr>
            <w:r>
              <w:rPr>
                <w:rFonts w:cstheme="minorHAnsi"/>
                <w:b/>
                <w:bCs/>
                <w:sz w:val="16"/>
                <w:szCs w:val="16"/>
                <w:lang w:val="pt-PT"/>
              </w:rPr>
              <w:t>MÉDIA</w:t>
            </w:r>
          </w:p>
        </w:tc>
      </w:tr>
      <w:tr w:rsidR="00D97EE0" w:rsidRPr="00D523D3" w14:paraId="39437BD4" w14:textId="0A503DF8" w:rsidTr="00715039">
        <w:tblPrEx>
          <w:tblCellMar>
            <w:top w:w="0" w:type="dxa"/>
            <w:left w:w="10" w:type="dxa"/>
            <w:bottom w:w="0" w:type="dxa"/>
            <w:right w:w="10" w:type="dxa"/>
          </w:tblCellMar>
        </w:tblPrEx>
        <w:trPr>
          <w:gridAfter w:val="1"/>
          <w:wAfter w:w="27" w:type="dxa"/>
          <w:trHeight w:val="514"/>
        </w:trPr>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D97EE0" w:rsidRPr="00D523D3" w:rsidRDefault="00D97EE0"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08</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06</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208CE4CD"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10</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0A21AB54"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3A33A07C"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01</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1F14083C" w:rsidR="00D97EE0" w:rsidRPr="00D523D3" w:rsidRDefault="000B5808"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00</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52FDA2CF" w:rsidR="00D97EE0" w:rsidRPr="00D523D3" w:rsidRDefault="000B5808"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06</w:t>
            </w:r>
          </w:p>
        </w:tc>
        <w:tc>
          <w:tcPr>
            <w:tcW w:w="589" w:type="dxa"/>
            <w:tcBorders>
              <w:top w:val="single" w:sz="4" w:space="0" w:color="auto"/>
              <w:left w:val="single" w:sz="4" w:space="0" w:color="auto"/>
              <w:bottom w:val="single" w:sz="4" w:space="0" w:color="auto"/>
              <w:right w:val="single" w:sz="4" w:space="0" w:color="auto"/>
            </w:tcBorders>
            <w:vAlign w:val="center"/>
          </w:tcPr>
          <w:p w14:paraId="53B26D57" w14:textId="0E793CA2" w:rsidR="00D97EE0" w:rsidRPr="00D523D3" w:rsidRDefault="00370C32"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53</w:t>
            </w:r>
          </w:p>
        </w:tc>
        <w:tc>
          <w:tcPr>
            <w:tcW w:w="589" w:type="dxa"/>
            <w:tcBorders>
              <w:top w:val="single" w:sz="4" w:space="0" w:color="auto"/>
              <w:left w:val="single" w:sz="4" w:space="0" w:color="auto"/>
              <w:bottom w:val="single" w:sz="4" w:space="0" w:color="auto"/>
              <w:right w:val="single" w:sz="4" w:space="0" w:color="auto"/>
            </w:tcBorders>
            <w:vAlign w:val="center"/>
          </w:tcPr>
          <w:p w14:paraId="436609CB" w14:textId="5E8D57A3" w:rsidR="00D97EE0" w:rsidRPr="00D523D3" w:rsidRDefault="00370C32"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4,4</w:t>
            </w:r>
          </w:p>
        </w:tc>
      </w:tr>
    </w:tbl>
    <w:p w14:paraId="0FA02E14" w14:textId="7E53E7A8"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61EB5" w:rsidRPr="00C61EB5">
        <w:rPr>
          <w:rFonts w:ascii="Arial" w:hAnsi="Arial" w:cs="Arial"/>
          <w:color w:val="000000"/>
          <w:kern w:val="2"/>
          <w:sz w:val="20"/>
          <w:szCs w:val="20"/>
        </w:rPr>
        <w:t>A média anual de cadastros de pacientes no Sistema Hemovida Web Coagulopatias (SHWC) em 2024 foi inferior, se comparado a média de 2023 (média de 6,58 cadastros).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90" w:name="_Toc187135646"/>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91" w:name="_Hlk102414481"/>
      <w:bookmarkEnd w:id="90"/>
    </w:p>
    <w:tbl>
      <w:tblPr>
        <w:tblpPr w:leftFromText="142" w:rightFromText="142" w:vertAnchor="text" w:horzAnchor="margin" w:tblpX="1" w:tblpY="1"/>
        <w:tblOverlap w:val="never"/>
        <w:tblW w:w="9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0"/>
        <w:gridCol w:w="546"/>
        <w:gridCol w:w="546"/>
        <w:gridCol w:w="546"/>
        <w:gridCol w:w="546"/>
        <w:gridCol w:w="546"/>
        <w:gridCol w:w="547"/>
        <w:gridCol w:w="546"/>
        <w:gridCol w:w="546"/>
        <w:gridCol w:w="546"/>
        <w:gridCol w:w="546"/>
        <w:gridCol w:w="546"/>
        <w:gridCol w:w="547"/>
        <w:gridCol w:w="547"/>
        <w:gridCol w:w="547"/>
      </w:tblGrid>
      <w:tr w:rsidR="00EB61A6" w:rsidRPr="00D523D3" w14:paraId="268704B1" w14:textId="773B42A5" w:rsidTr="00EB61A6">
        <w:trPr>
          <w:trHeight w:val="284"/>
        </w:trPr>
        <w:tc>
          <w:tcPr>
            <w:tcW w:w="2160" w:type="dxa"/>
            <w:shd w:val="clear" w:color="auto" w:fill="008080"/>
            <w:noWrap/>
            <w:vAlign w:val="center"/>
            <w:hideMark/>
          </w:tcPr>
          <w:p w14:paraId="03073CE2" w14:textId="68E56B5E"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46" w:type="dxa"/>
            <w:shd w:val="clear" w:color="auto" w:fill="008080"/>
            <w:noWrap/>
            <w:vAlign w:val="center"/>
            <w:hideMark/>
          </w:tcPr>
          <w:p w14:paraId="47B76153"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6" w:type="dxa"/>
            <w:shd w:val="clear" w:color="auto" w:fill="008080"/>
            <w:noWrap/>
            <w:vAlign w:val="center"/>
            <w:hideMark/>
          </w:tcPr>
          <w:p w14:paraId="611D81F9"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6" w:type="dxa"/>
            <w:shd w:val="clear" w:color="auto" w:fill="008080"/>
            <w:noWrap/>
            <w:vAlign w:val="center"/>
            <w:hideMark/>
          </w:tcPr>
          <w:p w14:paraId="44100F9D"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6" w:type="dxa"/>
            <w:shd w:val="clear" w:color="auto" w:fill="008080"/>
            <w:noWrap/>
            <w:vAlign w:val="center"/>
            <w:hideMark/>
          </w:tcPr>
          <w:p w14:paraId="3733D1ED"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6" w:type="dxa"/>
            <w:shd w:val="clear" w:color="auto" w:fill="008080"/>
            <w:noWrap/>
            <w:vAlign w:val="center"/>
            <w:hideMark/>
          </w:tcPr>
          <w:p w14:paraId="5A094D68"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shd w:val="clear" w:color="auto" w:fill="008080"/>
            <w:noWrap/>
            <w:vAlign w:val="center"/>
            <w:hideMark/>
          </w:tcPr>
          <w:p w14:paraId="31EB8698"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6" w:type="dxa"/>
            <w:shd w:val="clear" w:color="auto" w:fill="008080"/>
            <w:noWrap/>
            <w:vAlign w:val="center"/>
            <w:hideMark/>
          </w:tcPr>
          <w:p w14:paraId="339739B4"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shd w:val="clear" w:color="auto" w:fill="008080"/>
            <w:noWrap/>
            <w:vAlign w:val="center"/>
            <w:hideMark/>
          </w:tcPr>
          <w:p w14:paraId="4B8D88FB"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6" w:type="dxa"/>
            <w:shd w:val="clear" w:color="auto" w:fill="008080"/>
            <w:noWrap/>
            <w:vAlign w:val="center"/>
            <w:hideMark/>
          </w:tcPr>
          <w:p w14:paraId="0FCCCFD1"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6" w:type="dxa"/>
            <w:shd w:val="clear" w:color="auto" w:fill="008080"/>
            <w:vAlign w:val="center"/>
            <w:hideMark/>
          </w:tcPr>
          <w:p w14:paraId="3F4D351B"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6" w:type="dxa"/>
            <w:shd w:val="clear" w:color="auto" w:fill="008080"/>
            <w:vAlign w:val="center"/>
            <w:hideMark/>
          </w:tcPr>
          <w:p w14:paraId="0FFB1EC9" w14:textId="77777777" w:rsidR="00EB61A6" w:rsidRPr="00D523D3" w:rsidRDefault="00EB61A6" w:rsidP="00EB61A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shd w:val="clear" w:color="auto" w:fill="008080"/>
            <w:vAlign w:val="center"/>
            <w:hideMark/>
          </w:tcPr>
          <w:p w14:paraId="2FD8AD8F" w14:textId="77777777" w:rsidR="00EB61A6" w:rsidRPr="00D523D3" w:rsidRDefault="00EB61A6" w:rsidP="00EB61A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shd w:val="clear" w:color="auto" w:fill="008080"/>
            <w:vAlign w:val="center"/>
          </w:tcPr>
          <w:p w14:paraId="7F32822B" w14:textId="336552DB" w:rsidR="00EB61A6" w:rsidRPr="003E7F20" w:rsidRDefault="003E7F20" w:rsidP="00EB61A6">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TOTAL</w:t>
            </w:r>
          </w:p>
        </w:tc>
        <w:tc>
          <w:tcPr>
            <w:tcW w:w="547" w:type="dxa"/>
            <w:shd w:val="clear" w:color="auto" w:fill="008080"/>
            <w:vAlign w:val="center"/>
          </w:tcPr>
          <w:p w14:paraId="3778A72F" w14:textId="2A491C4A" w:rsidR="00EB61A6" w:rsidRPr="003E7F20" w:rsidRDefault="003E7F20" w:rsidP="00EB61A6">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MÉDIA</w:t>
            </w:r>
          </w:p>
        </w:tc>
      </w:tr>
      <w:tr w:rsidR="00EB61A6" w:rsidRPr="00D523D3" w14:paraId="7778FD56" w14:textId="2AB277A3" w:rsidTr="00EB61A6">
        <w:trPr>
          <w:trHeight w:val="273"/>
        </w:trPr>
        <w:tc>
          <w:tcPr>
            <w:tcW w:w="2160" w:type="dxa"/>
            <w:shd w:val="clear" w:color="auto" w:fill="E8F4F3"/>
            <w:noWrap/>
            <w:vAlign w:val="center"/>
            <w:hideMark/>
          </w:tcPr>
          <w:p w14:paraId="24CBC78E" w14:textId="7DF6EA03"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Pr>
                <w:rFonts w:eastAsia="Times New Roman" w:cstheme="minorHAnsi"/>
                <w:color w:val="000000"/>
                <w:sz w:val="16"/>
                <w:szCs w:val="16"/>
                <w:lang w:eastAsia="pt-BR"/>
              </w:rPr>
              <w:t>HEMOGO</w:t>
            </w:r>
          </w:p>
        </w:tc>
        <w:tc>
          <w:tcPr>
            <w:tcW w:w="546" w:type="dxa"/>
            <w:shd w:val="clear" w:color="F2F2F2" w:fill="FFFFFF"/>
            <w:noWrap/>
            <w:vAlign w:val="center"/>
          </w:tcPr>
          <w:p w14:paraId="38B3507A" w14:textId="0847470A"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46" w:type="dxa"/>
            <w:shd w:val="clear" w:color="F2F2F2" w:fill="FFFFFF"/>
            <w:noWrap/>
            <w:vAlign w:val="center"/>
          </w:tcPr>
          <w:p w14:paraId="52233382" w14:textId="3535C2A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w:t>
            </w:r>
          </w:p>
        </w:tc>
        <w:tc>
          <w:tcPr>
            <w:tcW w:w="546" w:type="dxa"/>
            <w:shd w:val="clear" w:color="F2F2F2" w:fill="FFFFFF"/>
            <w:noWrap/>
            <w:vAlign w:val="center"/>
          </w:tcPr>
          <w:p w14:paraId="2B7BDE3D" w14:textId="3BE6E0B9"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546" w:type="dxa"/>
            <w:shd w:val="clear" w:color="F2F2F2" w:fill="FFFFFF"/>
            <w:noWrap/>
            <w:vAlign w:val="center"/>
          </w:tcPr>
          <w:p w14:paraId="4A09A619" w14:textId="6C6DAD7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w:t>
            </w:r>
          </w:p>
        </w:tc>
        <w:tc>
          <w:tcPr>
            <w:tcW w:w="546" w:type="dxa"/>
            <w:shd w:val="clear" w:color="F2F2F2" w:fill="FFFFFF"/>
            <w:noWrap/>
            <w:vAlign w:val="center"/>
          </w:tcPr>
          <w:p w14:paraId="6F35E20C" w14:textId="37F6C12B"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w:t>
            </w:r>
          </w:p>
        </w:tc>
        <w:tc>
          <w:tcPr>
            <w:tcW w:w="547" w:type="dxa"/>
            <w:shd w:val="clear" w:color="F2F2F2" w:fill="FFFFFF"/>
            <w:noWrap/>
            <w:vAlign w:val="center"/>
          </w:tcPr>
          <w:p w14:paraId="012DE5D1" w14:textId="23D8BC4E"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546" w:type="dxa"/>
            <w:shd w:val="clear" w:color="F2F2F2" w:fill="FFFFFF"/>
            <w:noWrap/>
            <w:vAlign w:val="center"/>
          </w:tcPr>
          <w:p w14:paraId="58D6355A" w14:textId="51C62BB0"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546" w:type="dxa"/>
            <w:shd w:val="clear" w:color="F2F2F2" w:fill="FFFFFF"/>
            <w:noWrap/>
            <w:vAlign w:val="center"/>
          </w:tcPr>
          <w:p w14:paraId="2CC9A0E7" w14:textId="5E1927EC"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546" w:type="dxa"/>
            <w:shd w:val="clear" w:color="F2F2F2" w:fill="FFFFFF"/>
            <w:noWrap/>
            <w:vAlign w:val="center"/>
          </w:tcPr>
          <w:p w14:paraId="4E2E8FBD" w14:textId="08702310"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546" w:type="dxa"/>
            <w:shd w:val="clear" w:color="F2F2F2" w:fill="FFFFFF"/>
            <w:vAlign w:val="center"/>
          </w:tcPr>
          <w:p w14:paraId="6B4D2CFC" w14:textId="0A541339" w:rsidR="00EB61A6" w:rsidRPr="00D523D3" w:rsidRDefault="00EB61A6"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c>
          <w:tcPr>
            <w:tcW w:w="546" w:type="dxa"/>
            <w:shd w:val="clear" w:color="F2F2F2" w:fill="FFFFFF"/>
            <w:vAlign w:val="center"/>
          </w:tcPr>
          <w:p w14:paraId="0AC3ABE6" w14:textId="07301515"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w:t>
            </w:r>
          </w:p>
        </w:tc>
        <w:tc>
          <w:tcPr>
            <w:tcW w:w="547" w:type="dxa"/>
            <w:shd w:val="clear" w:color="F2F2F2" w:fill="FFFFFF"/>
            <w:vAlign w:val="center"/>
          </w:tcPr>
          <w:p w14:paraId="0FA63CD9" w14:textId="000CC3E1"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w:t>
            </w:r>
          </w:p>
        </w:tc>
        <w:tc>
          <w:tcPr>
            <w:tcW w:w="547" w:type="dxa"/>
            <w:shd w:val="clear" w:color="F2F2F2" w:fill="FFFFFF"/>
            <w:vAlign w:val="center"/>
          </w:tcPr>
          <w:p w14:paraId="7A2EB4C6" w14:textId="4522FBE4"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595</w:t>
            </w:r>
          </w:p>
        </w:tc>
        <w:tc>
          <w:tcPr>
            <w:tcW w:w="547" w:type="dxa"/>
            <w:shd w:val="clear" w:color="F2F2F2" w:fill="FFFFFF"/>
            <w:vAlign w:val="center"/>
          </w:tcPr>
          <w:p w14:paraId="1BA47F95" w14:textId="53F8570E"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r>
      <w:tr w:rsidR="00EB61A6" w:rsidRPr="00D523D3" w14:paraId="6DDB62CC" w14:textId="10BF4907" w:rsidTr="00EB61A6">
        <w:trPr>
          <w:trHeight w:val="282"/>
        </w:trPr>
        <w:tc>
          <w:tcPr>
            <w:tcW w:w="2160" w:type="dxa"/>
            <w:shd w:val="clear" w:color="auto" w:fill="E8F4F3"/>
            <w:noWrap/>
            <w:vAlign w:val="center"/>
          </w:tcPr>
          <w:p w14:paraId="779BC865" w14:textId="05730DBD" w:rsidR="00EB61A6" w:rsidRPr="00D523D3" w:rsidRDefault="00EB61A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546" w:type="dxa"/>
            <w:shd w:val="clear" w:color="F2F2F2" w:fill="FFFFFF"/>
            <w:noWrap/>
            <w:vAlign w:val="center"/>
          </w:tcPr>
          <w:p w14:paraId="2E63CA25" w14:textId="21250141"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454EC63B" w14:textId="50C50E8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7A17A8A3" w14:textId="1974EE5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546" w:type="dxa"/>
            <w:shd w:val="clear" w:color="F2F2F2" w:fill="FFFFFF"/>
            <w:noWrap/>
            <w:vAlign w:val="center"/>
          </w:tcPr>
          <w:p w14:paraId="78AD61EF" w14:textId="143CAC5D"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2E92FD3E" w14:textId="31152BC3"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547" w:type="dxa"/>
            <w:shd w:val="clear" w:color="F2F2F2" w:fill="FFFFFF"/>
            <w:noWrap/>
            <w:vAlign w:val="center"/>
          </w:tcPr>
          <w:p w14:paraId="580A1142" w14:textId="0154E656"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46" w:type="dxa"/>
            <w:shd w:val="clear" w:color="F2F2F2" w:fill="FFFFFF"/>
            <w:noWrap/>
            <w:vAlign w:val="center"/>
          </w:tcPr>
          <w:p w14:paraId="1544F3BC" w14:textId="6BAD6266"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07</w:t>
            </w:r>
          </w:p>
        </w:tc>
        <w:tc>
          <w:tcPr>
            <w:tcW w:w="546" w:type="dxa"/>
            <w:shd w:val="clear" w:color="F2F2F2" w:fill="FFFFFF"/>
            <w:noWrap/>
            <w:vAlign w:val="center"/>
          </w:tcPr>
          <w:p w14:paraId="11473636" w14:textId="061D77DB"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546" w:type="dxa"/>
            <w:shd w:val="clear" w:color="F2F2F2" w:fill="FFFFFF"/>
            <w:noWrap/>
            <w:vAlign w:val="center"/>
          </w:tcPr>
          <w:p w14:paraId="73F770F5" w14:textId="368DEACB"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546" w:type="dxa"/>
            <w:shd w:val="clear" w:color="F2F2F2" w:fill="FFFFFF"/>
            <w:vAlign w:val="center"/>
          </w:tcPr>
          <w:p w14:paraId="76B561CF" w14:textId="71B368A5" w:rsidR="00EB61A6" w:rsidRPr="00D523D3" w:rsidRDefault="00EB61A6"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46" w:type="dxa"/>
            <w:shd w:val="clear" w:color="F2F2F2" w:fill="FFFFFF"/>
            <w:vAlign w:val="center"/>
          </w:tcPr>
          <w:p w14:paraId="27763750" w14:textId="17AF21FA"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47" w:type="dxa"/>
            <w:shd w:val="clear" w:color="F2F2F2" w:fill="FFFFFF"/>
            <w:vAlign w:val="center"/>
          </w:tcPr>
          <w:p w14:paraId="7D34CE4D" w14:textId="4CEFEE9E"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547" w:type="dxa"/>
            <w:shd w:val="clear" w:color="F2F2F2" w:fill="FFFFFF"/>
            <w:vAlign w:val="center"/>
          </w:tcPr>
          <w:p w14:paraId="03426A58" w14:textId="5779867E"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w:t>
            </w:r>
          </w:p>
        </w:tc>
        <w:tc>
          <w:tcPr>
            <w:tcW w:w="547" w:type="dxa"/>
            <w:shd w:val="clear" w:color="F2F2F2" w:fill="FFFFFF"/>
            <w:vAlign w:val="center"/>
          </w:tcPr>
          <w:p w14:paraId="1561597A" w14:textId="0AF533BD"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r>
      <w:tr w:rsidR="00EB61A6" w:rsidRPr="00D523D3" w14:paraId="46F0821D" w14:textId="52B25F2E" w:rsidTr="00EB61A6">
        <w:trPr>
          <w:trHeight w:val="174"/>
        </w:trPr>
        <w:tc>
          <w:tcPr>
            <w:tcW w:w="2160" w:type="dxa"/>
            <w:shd w:val="clear" w:color="auto" w:fill="008080"/>
            <w:noWrap/>
            <w:vAlign w:val="center"/>
          </w:tcPr>
          <w:p w14:paraId="146A0BA5" w14:textId="77777777"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546" w:type="dxa"/>
            <w:shd w:val="clear" w:color="auto" w:fill="008080"/>
            <w:noWrap/>
            <w:vAlign w:val="center"/>
          </w:tcPr>
          <w:p w14:paraId="434D8332" w14:textId="60435D72"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c>
          <w:tcPr>
            <w:tcW w:w="546" w:type="dxa"/>
            <w:shd w:val="clear" w:color="auto" w:fill="008080"/>
            <w:noWrap/>
            <w:vAlign w:val="center"/>
          </w:tcPr>
          <w:p w14:paraId="0FAEEF3B" w14:textId="3BE4BBF9"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c>
          <w:tcPr>
            <w:tcW w:w="546" w:type="dxa"/>
            <w:shd w:val="clear" w:color="auto" w:fill="008080"/>
            <w:noWrap/>
            <w:vAlign w:val="center"/>
          </w:tcPr>
          <w:p w14:paraId="451C6AA6" w14:textId="31E3CC3D"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40</w:t>
            </w:r>
          </w:p>
        </w:tc>
        <w:tc>
          <w:tcPr>
            <w:tcW w:w="546" w:type="dxa"/>
            <w:shd w:val="clear" w:color="auto" w:fill="008080"/>
            <w:noWrap/>
            <w:vAlign w:val="center"/>
          </w:tcPr>
          <w:p w14:paraId="6E342F54" w14:textId="44A0408F"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c>
          <w:tcPr>
            <w:tcW w:w="546" w:type="dxa"/>
            <w:shd w:val="clear" w:color="auto" w:fill="008080"/>
            <w:noWrap/>
            <w:vAlign w:val="center"/>
          </w:tcPr>
          <w:p w14:paraId="63089F3A" w14:textId="1F7F1735"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62</w:t>
            </w:r>
          </w:p>
        </w:tc>
        <w:tc>
          <w:tcPr>
            <w:tcW w:w="547" w:type="dxa"/>
            <w:shd w:val="clear" w:color="auto" w:fill="008080"/>
            <w:noWrap/>
            <w:vAlign w:val="center"/>
          </w:tcPr>
          <w:p w14:paraId="5CD15BB2" w14:textId="63E20FED"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42</w:t>
            </w:r>
          </w:p>
        </w:tc>
        <w:tc>
          <w:tcPr>
            <w:tcW w:w="546" w:type="dxa"/>
            <w:shd w:val="clear" w:color="auto" w:fill="008080"/>
            <w:noWrap/>
            <w:vAlign w:val="center"/>
          </w:tcPr>
          <w:p w14:paraId="66B79D85" w14:textId="64030745"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45</w:t>
            </w:r>
          </w:p>
        </w:tc>
        <w:tc>
          <w:tcPr>
            <w:tcW w:w="546" w:type="dxa"/>
            <w:shd w:val="clear" w:color="auto" w:fill="008080"/>
            <w:noWrap/>
            <w:vAlign w:val="center"/>
          </w:tcPr>
          <w:p w14:paraId="2D22D9B3" w14:textId="1577F23E"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c>
          <w:tcPr>
            <w:tcW w:w="546" w:type="dxa"/>
            <w:shd w:val="clear" w:color="auto" w:fill="008080"/>
            <w:noWrap/>
            <w:vAlign w:val="center"/>
          </w:tcPr>
          <w:p w14:paraId="2D066E76" w14:textId="17ACB2A4"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c>
          <w:tcPr>
            <w:tcW w:w="546" w:type="dxa"/>
            <w:shd w:val="clear" w:color="auto" w:fill="008080"/>
            <w:vAlign w:val="center"/>
          </w:tcPr>
          <w:p w14:paraId="6AC874D0" w14:textId="5F30836B"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92</w:t>
            </w:r>
          </w:p>
        </w:tc>
        <w:tc>
          <w:tcPr>
            <w:tcW w:w="546" w:type="dxa"/>
            <w:shd w:val="clear" w:color="auto" w:fill="008080"/>
            <w:vAlign w:val="center"/>
          </w:tcPr>
          <w:p w14:paraId="27364880" w14:textId="736DE921" w:rsidR="00EB61A6" w:rsidRPr="00D523D3" w:rsidRDefault="009F1BC5"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74</w:t>
            </w:r>
          </w:p>
        </w:tc>
        <w:tc>
          <w:tcPr>
            <w:tcW w:w="547" w:type="dxa"/>
            <w:shd w:val="clear" w:color="auto" w:fill="008080"/>
            <w:vAlign w:val="center"/>
          </w:tcPr>
          <w:p w14:paraId="68881091" w14:textId="36747461" w:rsidR="00EB61A6" w:rsidRPr="00D523D3" w:rsidRDefault="009F1BC5"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60</w:t>
            </w:r>
          </w:p>
        </w:tc>
        <w:tc>
          <w:tcPr>
            <w:tcW w:w="547" w:type="dxa"/>
            <w:shd w:val="clear" w:color="auto" w:fill="008080"/>
            <w:vAlign w:val="center"/>
          </w:tcPr>
          <w:p w14:paraId="775CA692" w14:textId="0B2CC161" w:rsidR="00EB61A6" w:rsidRPr="00D523D3" w:rsidRDefault="00554C03"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673</w:t>
            </w:r>
          </w:p>
        </w:tc>
        <w:tc>
          <w:tcPr>
            <w:tcW w:w="547" w:type="dxa"/>
            <w:shd w:val="clear" w:color="auto" w:fill="008080"/>
            <w:vAlign w:val="center"/>
          </w:tcPr>
          <w:p w14:paraId="1FFA5AF4" w14:textId="3C0100CC" w:rsidR="00EB61A6" w:rsidRPr="00D523D3" w:rsidRDefault="00554C03"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r>
    </w:tbl>
    <w:bookmarkEnd w:id="91"/>
    <w:p w14:paraId="12D14CF4" w14:textId="4FF26CF7" w:rsidR="007B2FF5" w:rsidRDefault="004469FC" w:rsidP="00212A3F">
      <w:pPr>
        <w:spacing w:before="113" w:line="360" w:lineRule="auto"/>
        <w:ind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61EB5" w:rsidRPr="00C61EB5">
        <w:rPr>
          <w:rFonts w:ascii="Arial" w:hAnsi="Arial" w:cs="Arial"/>
          <w:color w:val="000000"/>
          <w:kern w:val="2"/>
          <w:sz w:val="20"/>
          <w:szCs w:val="20"/>
        </w:rPr>
        <w:t xml:space="preserve">a média de dispensação ambulatorial em 2024 tanto para o Hemocentro Coordenador quanto para a Rede Hemo foi significativamente maior, se comparado a média de 2023 (42,33 dispensações para o HEMOGO e 6 dispensações para Rede Hemo). Normalmente, os mesmos pacientes comparecem ao ambulatório do Hemocentro ou nas unidades da Rede Hemo para infusão. No entanto, essas variações </w:t>
      </w:r>
      <w:r w:rsidR="008D142C" w:rsidRPr="00C61EB5">
        <w:rPr>
          <w:rFonts w:ascii="Arial" w:hAnsi="Arial" w:cs="Arial"/>
          <w:color w:val="000000"/>
          <w:kern w:val="2"/>
          <w:sz w:val="20"/>
          <w:szCs w:val="20"/>
        </w:rPr>
        <w:t>ocorrem,</w:t>
      </w:r>
      <w:r w:rsidR="00B81B7D">
        <w:rPr>
          <w:rFonts w:ascii="Arial" w:hAnsi="Arial" w:cs="Arial"/>
          <w:color w:val="000000"/>
          <w:kern w:val="2"/>
          <w:sz w:val="20"/>
          <w:szCs w:val="20"/>
        </w:rPr>
        <w:t xml:space="preserve"> </w:t>
      </w:r>
      <w:r w:rsidR="00C61EB5" w:rsidRPr="00C61EB5">
        <w:rPr>
          <w:rFonts w:ascii="Arial" w:hAnsi="Arial" w:cs="Arial"/>
          <w:color w:val="000000"/>
          <w:kern w:val="2"/>
          <w:sz w:val="20"/>
          <w:szCs w:val="20"/>
        </w:rPr>
        <w:t>pois, alguns pacientes que utilizam o medicamento sob demanda, em caso de alguma intercorrência como sangramentos, procuram o ambulatório para administração do fator.</w:t>
      </w:r>
    </w:p>
    <w:p w14:paraId="19D6B857" w14:textId="77777777" w:rsidR="00C61EB5" w:rsidRDefault="00C61EB5" w:rsidP="00212A3F">
      <w:pPr>
        <w:spacing w:before="113" w:line="360" w:lineRule="auto"/>
        <w:ind w:right="30"/>
        <w:jc w:val="both"/>
        <w:textAlignment w:val="baseline"/>
        <w:rPr>
          <w:rFonts w:ascii="Arial" w:hAnsi="Arial" w:cs="Arial"/>
          <w:color w:val="000000"/>
          <w:kern w:val="2"/>
          <w:sz w:val="20"/>
          <w:szCs w:val="20"/>
        </w:rPr>
      </w:pPr>
    </w:p>
    <w:p w14:paraId="1C22E91B" w14:textId="04062E34" w:rsidR="00455E99" w:rsidRDefault="00B5004D" w:rsidP="003B6702">
      <w:pPr>
        <w:pStyle w:val="Ttulo1"/>
        <w:spacing w:before="0"/>
        <w:rPr>
          <w:rFonts w:asciiTheme="minorHAnsi" w:hAnsiTheme="minorHAnsi" w:cstheme="minorHAnsi"/>
          <w:b/>
          <w:bCs/>
        </w:rPr>
      </w:pPr>
      <w:bookmarkStart w:id="92" w:name="_Toc187135647"/>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92"/>
    </w:p>
    <w:p w14:paraId="5E5ABE93" w14:textId="0DD43959" w:rsidR="003B6702" w:rsidRPr="003B6702" w:rsidRDefault="003B6702" w:rsidP="003B6702">
      <w:pPr>
        <w:pStyle w:val="Ttulo2"/>
        <w:spacing w:before="0"/>
        <w:ind w:left="0"/>
        <w:rPr>
          <w:rFonts w:asciiTheme="minorHAnsi" w:hAnsiTheme="minorHAnsi" w:cstheme="minorHAnsi"/>
          <w:szCs w:val="24"/>
          <w:shd w:val="clear" w:color="auto" w:fill="FFFFFF" w:themeFill="background1"/>
        </w:rPr>
      </w:pPr>
      <w:bookmarkStart w:id="93" w:name="_Toc187135648"/>
      <w:r w:rsidRPr="00D523D3">
        <w:rPr>
          <w:rFonts w:asciiTheme="minorHAnsi" w:hAnsiTheme="minorHAnsi" w:cstheme="minorHAnsi"/>
          <w:szCs w:val="24"/>
        </w:rPr>
        <w:t>1</w:t>
      </w:r>
      <w:r>
        <w:rPr>
          <w:rFonts w:asciiTheme="minorHAnsi" w:hAnsiTheme="minorHAnsi" w:cstheme="minorHAnsi"/>
          <w:szCs w:val="24"/>
        </w:rPr>
        <w:t>6</w:t>
      </w:r>
      <w:r w:rsidRPr="00D523D3">
        <w:rPr>
          <w:rFonts w:asciiTheme="minorHAnsi" w:hAnsiTheme="minorHAnsi" w:cstheme="minorHAnsi"/>
          <w:szCs w:val="24"/>
        </w:rPr>
        <w:t xml:space="preserve">.1 </w:t>
      </w:r>
      <w:r w:rsidRPr="003B6702">
        <w:rPr>
          <w:rFonts w:asciiTheme="minorHAnsi" w:hAnsiTheme="minorHAnsi" w:cstheme="minorHAnsi"/>
          <w:szCs w:val="24"/>
          <w:shd w:val="clear" w:color="auto" w:fill="FFFFFF" w:themeFill="background1"/>
        </w:rPr>
        <w:t>ABERTURA DE CHAMADOS X ATENDIMENTOS</w:t>
      </w:r>
      <w:bookmarkEnd w:id="93"/>
      <w:r w:rsidRPr="003B6702">
        <w:rPr>
          <w:rFonts w:asciiTheme="minorHAnsi" w:hAnsiTheme="minorHAnsi" w:cstheme="minorHAnsi"/>
          <w:szCs w:val="24"/>
          <w:shd w:val="clear" w:color="auto" w:fill="FFFFFF" w:themeFill="background1"/>
        </w:rPr>
        <w:t xml:space="preserve"> </w:t>
      </w:r>
    </w:p>
    <w:tbl>
      <w:tblPr>
        <w:tblpPr w:leftFromText="142" w:rightFromText="142" w:vertAnchor="text" w:horzAnchor="margin" w:tblpX="1" w:tblpY="1"/>
        <w:tblOverlap w:val="never"/>
        <w:tblW w:w="9776" w:type="dxa"/>
        <w:tblLayout w:type="fixed"/>
        <w:tblCellMar>
          <w:left w:w="70" w:type="dxa"/>
          <w:right w:w="70" w:type="dxa"/>
        </w:tblCellMar>
        <w:tblLook w:val="04A0" w:firstRow="1" w:lastRow="0" w:firstColumn="1" w:lastColumn="0" w:noHBand="0" w:noVBand="1"/>
      </w:tblPr>
      <w:tblGrid>
        <w:gridCol w:w="1882"/>
        <w:gridCol w:w="607"/>
        <w:gridCol w:w="607"/>
        <w:gridCol w:w="607"/>
        <w:gridCol w:w="607"/>
        <w:gridCol w:w="608"/>
        <w:gridCol w:w="607"/>
        <w:gridCol w:w="607"/>
        <w:gridCol w:w="607"/>
        <w:gridCol w:w="608"/>
        <w:gridCol w:w="607"/>
        <w:gridCol w:w="607"/>
        <w:gridCol w:w="607"/>
        <w:gridCol w:w="608"/>
      </w:tblGrid>
      <w:tr w:rsidR="002B2C53" w:rsidRPr="00D523D3" w14:paraId="31A8B828" w14:textId="476374F7" w:rsidTr="002B2C53">
        <w:trPr>
          <w:trHeight w:val="274"/>
        </w:trPr>
        <w:tc>
          <w:tcPr>
            <w:tcW w:w="18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2B2C53" w:rsidRPr="00D523D3" w:rsidRDefault="002B2C53" w:rsidP="003E7F2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8" w:type="dxa"/>
            <w:tcBorders>
              <w:top w:val="single" w:sz="4" w:space="0" w:color="auto"/>
              <w:left w:val="single" w:sz="4" w:space="0" w:color="auto"/>
              <w:bottom w:val="single" w:sz="4" w:space="0" w:color="auto"/>
              <w:right w:val="single" w:sz="4" w:space="0" w:color="auto"/>
            </w:tcBorders>
            <w:shd w:val="clear" w:color="auto" w:fill="008080"/>
            <w:vAlign w:val="center"/>
          </w:tcPr>
          <w:p w14:paraId="4D8B0B29" w14:textId="4C654FCD" w:rsidR="002B2C53" w:rsidRPr="003E7F20" w:rsidRDefault="002B2C53" w:rsidP="003E7F20">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MÉDIA</w:t>
            </w:r>
          </w:p>
        </w:tc>
      </w:tr>
      <w:tr w:rsidR="002B2C53" w:rsidRPr="00D523D3" w14:paraId="65A65EBE" w14:textId="6A37FF28" w:rsidTr="002B2C53">
        <w:trPr>
          <w:trHeight w:val="440"/>
        </w:trPr>
        <w:tc>
          <w:tcPr>
            <w:tcW w:w="188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4C0E675F"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28F0CE4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11CC5579"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97,2%</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58A6D3B1"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98,6%</w:t>
            </w:r>
          </w:p>
        </w:tc>
        <w:tc>
          <w:tcPr>
            <w:tcW w:w="60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9D3393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4670566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93,4%</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69993C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95,7%</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067A905D"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98,2%</w:t>
            </w:r>
          </w:p>
        </w:tc>
        <w:tc>
          <w:tcPr>
            <w:tcW w:w="60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29FC02C4"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97,8%</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2306E49F" w:rsidR="002B2C53" w:rsidRPr="00D523D3" w:rsidRDefault="002B2C53"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96,1%</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49EAA33A" w:rsidR="002B2C53" w:rsidRPr="00D523D3" w:rsidRDefault="002B2C53"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91,6%</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01748FE1" w:rsidR="002B2C53" w:rsidRPr="00D523D3" w:rsidRDefault="002B2C53" w:rsidP="003E7F2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97,7%</w:t>
            </w:r>
          </w:p>
        </w:tc>
        <w:tc>
          <w:tcPr>
            <w:tcW w:w="608" w:type="dxa"/>
            <w:tcBorders>
              <w:top w:val="single" w:sz="4" w:space="0" w:color="auto"/>
              <w:left w:val="single" w:sz="4" w:space="0" w:color="auto"/>
              <w:bottom w:val="single" w:sz="4" w:space="0" w:color="auto"/>
              <w:right w:val="single" w:sz="4" w:space="0" w:color="auto"/>
            </w:tcBorders>
            <w:shd w:val="clear" w:color="F2F2F2" w:fill="FFFFFF"/>
            <w:vAlign w:val="center"/>
          </w:tcPr>
          <w:p w14:paraId="01448484" w14:textId="2E572FAA" w:rsidR="002B2C53" w:rsidRPr="00D523D3" w:rsidRDefault="002B2C53" w:rsidP="003E7F2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96,5%</w:t>
            </w:r>
          </w:p>
        </w:tc>
      </w:tr>
      <w:tr w:rsidR="002B2C53" w:rsidRPr="00D523D3" w14:paraId="0C1242BD" w14:textId="77777777" w:rsidTr="00BB6C0B">
        <w:trPr>
          <w:trHeight w:val="169"/>
        </w:trPr>
        <w:tc>
          <w:tcPr>
            <w:tcW w:w="188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291BFDD1"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7894" w:type="dxa"/>
            <w:gridSpan w:val="13"/>
            <w:tcBorders>
              <w:top w:val="single" w:sz="4" w:space="0" w:color="auto"/>
              <w:left w:val="single" w:sz="4" w:space="0" w:color="auto"/>
              <w:bottom w:val="single" w:sz="4" w:space="0" w:color="auto"/>
              <w:right w:val="single" w:sz="4" w:space="0" w:color="auto"/>
            </w:tcBorders>
            <w:shd w:val="clear" w:color="auto" w:fill="008080"/>
          </w:tcPr>
          <w:p w14:paraId="46001429" w14:textId="295F8BDA"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96,62%</w:t>
            </w:r>
          </w:p>
        </w:tc>
      </w:tr>
      <w:tr w:rsidR="003E7F20" w:rsidRPr="00D523D3" w14:paraId="18F70B89" w14:textId="77777777" w:rsidTr="00731E0A">
        <w:trPr>
          <w:trHeight w:val="440"/>
        </w:trPr>
        <w:tc>
          <w:tcPr>
            <w:tcW w:w="9776" w:type="dxa"/>
            <w:gridSpan w:val="14"/>
          </w:tcPr>
          <w:p w14:paraId="325615CE" w14:textId="76158928" w:rsidR="003E7F20" w:rsidRDefault="003E7F20"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39680" behindDoc="0" locked="0" layoutInCell="1" allowOverlap="1" wp14:anchorId="497CCC7F" wp14:editId="66D16248">
                  <wp:simplePos x="0" y="0"/>
                  <wp:positionH relativeFrom="column">
                    <wp:posOffset>-13970</wp:posOffset>
                  </wp:positionH>
                  <wp:positionV relativeFrom="paragraph">
                    <wp:posOffset>72390</wp:posOffset>
                  </wp:positionV>
                  <wp:extent cx="6146165" cy="1717040"/>
                  <wp:effectExtent l="0" t="0" r="6985" b="0"/>
                  <wp:wrapNone/>
                  <wp:docPr id="1105519405"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315F8256" w14:textId="6E93890B" w:rsidR="003E7F20" w:rsidRDefault="003E7F20" w:rsidP="00A160EB">
            <w:pPr>
              <w:spacing w:after="0" w:line="240" w:lineRule="auto"/>
              <w:jc w:val="center"/>
              <w:rPr>
                <w:rFonts w:eastAsia="Times New Roman" w:cstheme="minorHAnsi"/>
                <w:color w:val="000000"/>
                <w:sz w:val="16"/>
                <w:szCs w:val="16"/>
                <w:lang w:eastAsia="pt-BR"/>
              </w:rPr>
            </w:pPr>
          </w:p>
          <w:p w14:paraId="09B6BA95" w14:textId="47BCBD61" w:rsidR="003E7F20" w:rsidRDefault="003E7F20" w:rsidP="00A160EB">
            <w:pPr>
              <w:spacing w:after="0" w:line="240" w:lineRule="auto"/>
              <w:jc w:val="center"/>
              <w:rPr>
                <w:rFonts w:eastAsia="Times New Roman" w:cstheme="minorHAnsi"/>
                <w:color w:val="000000"/>
                <w:sz w:val="16"/>
                <w:szCs w:val="16"/>
                <w:lang w:eastAsia="pt-BR"/>
              </w:rPr>
            </w:pPr>
          </w:p>
          <w:p w14:paraId="23A13038" w14:textId="4B77829A" w:rsidR="003E7F20" w:rsidRDefault="003E7F20" w:rsidP="00A160EB">
            <w:pPr>
              <w:spacing w:after="0" w:line="240" w:lineRule="auto"/>
              <w:jc w:val="center"/>
              <w:rPr>
                <w:rFonts w:eastAsia="Times New Roman" w:cstheme="minorHAnsi"/>
                <w:color w:val="000000"/>
                <w:sz w:val="16"/>
                <w:szCs w:val="16"/>
                <w:lang w:eastAsia="pt-BR"/>
              </w:rPr>
            </w:pPr>
          </w:p>
          <w:p w14:paraId="604F11A7" w14:textId="5E66A26F" w:rsidR="003E7F20" w:rsidRDefault="003E7F20" w:rsidP="00A160EB">
            <w:pPr>
              <w:spacing w:after="0" w:line="240" w:lineRule="auto"/>
              <w:jc w:val="center"/>
              <w:rPr>
                <w:rFonts w:eastAsia="Times New Roman" w:cstheme="minorHAnsi"/>
                <w:color w:val="000000"/>
                <w:sz w:val="16"/>
                <w:szCs w:val="16"/>
                <w:lang w:eastAsia="pt-BR"/>
              </w:rPr>
            </w:pPr>
          </w:p>
          <w:p w14:paraId="479559ED" w14:textId="1B487357" w:rsidR="003E7F20" w:rsidRDefault="003E7F20" w:rsidP="00A160EB">
            <w:pPr>
              <w:spacing w:after="0" w:line="240" w:lineRule="auto"/>
              <w:jc w:val="center"/>
              <w:rPr>
                <w:rFonts w:eastAsia="Times New Roman" w:cstheme="minorHAnsi"/>
                <w:color w:val="000000"/>
                <w:sz w:val="16"/>
                <w:szCs w:val="16"/>
                <w:lang w:eastAsia="pt-BR"/>
              </w:rPr>
            </w:pPr>
          </w:p>
          <w:p w14:paraId="0A349415" w14:textId="0098318C" w:rsidR="003E7F20" w:rsidRDefault="003E7F20" w:rsidP="00A160EB">
            <w:pPr>
              <w:spacing w:after="0" w:line="240" w:lineRule="auto"/>
              <w:jc w:val="center"/>
              <w:rPr>
                <w:rFonts w:eastAsia="Times New Roman" w:cstheme="minorHAnsi"/>
                <w:color w:val="000000"/>
                <w:sz w:val="16"/>
                <w:szCs w:val="16"/>
                <w:lang w:eastAsia="pt-BR"/>
              </w:rPr>
            </w:pPr>
          </w:p>
          <w:p w14:paraId="0D01CA8D" w14:textId="0667080C" w:rsidR="003E7F20" w:rsidRDefault="003E7F20" w:rsidP="00A160EB">
            <w:pPr>
              <w:spacing w:after="0" w:line="240" w:lineRule="auto"/>
              <w:jc w:val="center"/>
              <w:rPr>
                <w:rFonts w:eastAsia="Times New Roman" w:cstheme="minorHAnsi"/>
                <w:color w:val="000000"/>
                <w:sz w:val="16"/>
                <w:szCs w:val="16"/>
                <w:lang w:eastAsia="pt-BR"/>
              </w:rPr>
            </w:pPr>
          </w:p>
          <w:p w14:paraId="393710ED" w14:textId="398D1C40" w:rsidR="003E7F20" w:rsidRDefault="003E7F20" w:rsidP="00A160EB">
            <w:pPr>
              <w:spacing w:after="0" w:line="240" w:lineRule="auto"/>
              <w:jc w:val="center"/>
              <w:rPr>
                <w:rFonts w:eastAsia="Times New Roman" w:cstheme="minorHAnsi"/>
                <w:color w:val="000000"/>
                <w:sz w:val="16"/>
                <w:szCs w:val="16"/>
                <w:lang w:eastAsia="pt-BR"/>
              </w:rPr>
            </w:pPr>
          </w:p>
          <w:p w14:paraId="34E0AFAA" w14:textId="0241273B" w:rsidR="003E7F20" w:rsidRPr="00D523D3" w:rsidRDefault="003E7F20" w:rsidP="00A160EB">
            <w:pPr>
              <w:spacing w:after="0" w:line="240" w:lineRule="auto"/>
              <w:jc w:val="center"/>
              <w:rPr>
                <w:rFonts w:eastAsia="Times New Roman" w:cstheme="minorHAnsi"/>
                <w:color w:val="000000"/>
                <w:sz w:val="16"/>
                <w:szCs w:val="16"/>
                <w:lang w:eastAsia="pt-BR"/>
              </w:rPr>
            </w:pPr>
          </w:p>
          <w:p w14:paraId="1B2179BF" w14:textId="747105DD" w:rsidR="003E7F20" w:rsidRPr="00D523D3" w:rsidRDefault="003E7F20" w:rsidP="00A160EB">
            <w:pPr>
              <w:spacing w:after="0" w:line="240" w:lineRule="auto"/>
              <w:jc w:val="center"/>
              <w:rPr>
                <w:rFonts w:eastAsia="Times New Roman" w:cstheme="minorHAnsi"/>
                <w:color w:val="000000"/>
                <w:sz w:val="16"/>
                <w:szCs w:val="16"/>
                <w:lang w:eastAsia="pt-BR"/>
              </w:rPr>
            </w:pPr>
          </w:p>
          <w:p w14:paraId="358D146A" w14:textId="77777777" w:rsidR="003E7F20" w:rsidRDefault="003E7F20" w:rsidP="00437F04">
            <w:pPr>
              <w:spacing w:after="0" w:line="240" w:lineRule="auto"/>
              <w:rPr>
                <w:rFonts w:eastAsia="Times New Roman" w:cstheme="minorHAnsi"/>
                <w:color w:val="000000"/>
                <w:sz w:val="16"/>
                <w:szCs w:val="16"/>
                <w:lang w:eastAsia="pt-BR"/>
              </w:rPr>
            </w:pPr>
          </w:p>
          <w:p w14:paraId="7DDCC178" w14:textId="513D2917" w:rsidR="003E7F20" w:rsidRPr="00D523D3" w:rsidRDefault="003E7F20" w:rsidP="00A160EB">
            <w:pPr>
              <w:spacing w:after="0" w:line="240" w:lineRule="auto"/>
              <w:jc w:val="center"/>
              <w:rPr>
                <w:rFonts w:eastAsia="Times New Roman" w:cstheme="minorHAnsi"/>
                <w:color w:val="000000"/>
                <w:sz w:val="16"/>
                <w:szCs w:val="16"/>
                <w:lang w:eastAsia="pt-BR"/>
              </w:rPr>
            </w:pPr>
          </w:p>
        </w:tc>
      </w:tr>
      <w:tr w:rsidR="003E7F20" w:rsidRPr="00D523D3" w14:paraId="6F3EBAE0" w14:textId="77777777" w:rsidTr="00373F75">
        <w:trPr>
          <w:trHeight w:val="2826"/>
        </w:trPr>
        <w:tc>
          <w:tcPr>
            <w:tcW w:w="9776" w:type="dxa"/>
            <w:gridSpan w:val="14"/>
          </w:tcPr>
          <w:p w14:paraId="6B9C88F3" w14:textId="75B246A2" w:rsidR="003E7F20" w:rsidRPr="000A2321" w:rsidRDefault="003E7F20" w:rsidP="00A160EB">
            <w:pPr>
              <w:spacing w:after="0" w:line="360" w:lineRule="auto"/>
              <w:jc w:val="both"/>
              <w:rPr>
                <w:rFonts w:ascii="Arial" w:hAnsi="Arial" w:cs="Arial"/>
                <w:sz w:val="20"/>
                <w:szCs w:val="20"/>
              </w:rPr>
            </w:pPr>
            <w:r w:rsidRPr="000A2321">
              <w:rPr>
                <w:rFonts w:ascii="Arial" w:hAnsi="Arial" w:cs="Arial"/>
                <w:b/>
                <w:bCs/>
                <w:sz w:val="20"/>
                <w:szCs w:val="20"/>
              </w:rPr>
              <w:t xml:space="preserve">Análise Crítica: </w:t>
            </w:r>
            <w:r w:rsidR="00FA36FB" w:rsidRPr="00FA36FB">
              <w:rPr>
                <w:rFonts w:ascii="Arial" w:hAnsi="Arial" w:cs="Arial"/>
                <w:sz w:val="20"/>
                <w:szCs w:val="20"/>
              </w:rPr>
              <w:t>Em 2024, foram realizados 4.694 chamados relacionados aos suportes tecnológicos na Rede Hemo, dos quais 96,57% foram fechados. As principais demandas estavam relacionadas ao sistema Hemovida (exportação e importação de dados, configurações, cadastros de usuário, ajuste de atendimento de doador, problemas na emissão de resultados de doadores, entre outros), ao sistema MV, à confecção de etiquetas (principalmente Hemovida e NAT) e ao suporte em computadores e impressoras, que representaram 80,13 % de todas as solicitações realizadas no ano de 2024.</w:t>
            </w:r>
          </w:p>
        </w:tc>
      </w:tr>
    </w:tbl>
    <w:p w14:paraId="345985CF" w14:textId="36562895" w:rsidR="007C1138" w:rsidRPr="004E61D3" w:rsidRDefault="00D44B25" w:rsidP="004E61D3">
      <w:pPr>
        <w:pStyle w:val="Ttulo1"/>
        <w:ind w:right="99"/>
        <w:rPr>
          <w:rFonts w:asciiTheme="minorHAnsi" w:eastAsia="Calibri" w:hAnsiTheme="minorHAnsi" w:cstheme="minorHAnsi"/>
          <w:b/>
          <w:bCs/>
        </w:rPr>
      </w:pPr>
      <w:bookmarkStart w:id="94" w:name="_Toc187135649"/>
      <w:bookmarkStart w:id="95" w:name="_Toc60761443"/>
      <w:r w:rsidRPr="00D523D3">
        <w:rPr>
          <w:rFonts w:asciiTheme="minorHAnsi" w:eastAsia="Calibri" w:hAnsiTheme="minorHAnsi" w:cstheme="minorHAnsi"/>
          <w:b/>
          <w:bCs/>
        </w:rPr>
        <w:t>1</w:t>
      </w:r>
      <w:r w:rsidR="00AC2C66" w:rsidRPr="00D523D3">
        <w:rPr>
          <w:rFonts w:asciiTheme="minorHAnsi" w:eastAsia="Calibri" w:hAnsiTheme="minorHAnsi" w:cstheme="minorHAnsi"/>
          <w:b/>
          <w:bCs/>
        </w:rPr>
        <w:t xml:space="preserve">7. </w:t>
      </w:r>
      <w:r w:rsidR="00005BDD" w:rsidRPr="00D523D3">
        <w:rPr>
          <w:rFonts w:asciiTheme="minorHAnsi" w:eastAsia="Calibri" w:hAnsiTheme="minorHAnsi" w:cstheme="minorHAnsi"/>
          <w:b/>
          <w:bCs/>
        </w:rPr>
        <w:t>S</w:t>
      </w:r>
      <w:r w:rsidR="003B6B72" w:rsidRPr="00D523D3">
        <w:rPr>
          <w:rFonts w:asciiTheme="minorHAnsi" w:eastAsia="Calibri" w:hAnsiTheme="minorHAnsi" w:cstheme="minorHAnsi"/>
          <w:b/>
          <w:bCs/>
        </w:rPr>
        <w:t>CIRAS</w:t>
      </w:r>
      <w:bookmarkEnd w:id="94"/>
    </w:p>
    <w:p w14:paraId="6774B959" w14:textId="17E44F28" w:rsidR="007C1138" w:rsidRPr="00D523D3" w:rsidRDefault="007C1138" w:rsidP="00D26153">
      <w:pPr>
        <w:pStyle w:val="Ttulo2"/>
        <w:ind w:left="0"/>
        <w:rPr>
          <w:rFonts w:asciiTheme="minorHAnsi" w:hAnsiTheme="minorHAnsi" w:cstheme="minorHAnsi"/>
          <w:szCs w:val="24"/>
          <w:shd w:val="clear" w:color="auto" w:fill="FFFFFF" w:themeFill="background1"/>
        </w:rPr>
      </w:pPr>
      <w:bookmarkStart w:id="96" w:name="_Toc187135650"/>
      <w:r w:rsidRPr="00D523D3">
        <w:rPr>
          <w:rFonts w:asciiTheme="minorHAnsi" w:hAnsiTheme="minorHAnsi" w:cstheme="minorHAnsi"/>
          <w:szCs w:val="24"/>
        </w:rPr>
        <w:t>1</w:t>
      </w:r>
      <w:r w:rsidR="00AC2C66" w:rsidRPr="00D523D3">
        <w:rPr>
          <w:rFonts w:asciiTheme="minorHAnsi" w:hAnsiTheme="minorHAnsi" w:cstheme="minorHAnsi"/>
          <w:szCs w:val="24"/>
        </w:rPr>
        <w:t>7</w:t>
      </w:r>
      <w:r w:rsidRPr="00D523D3">
        <w:rPr>
          <w:rFonts w:asciiTheme="minorHAnsi" w:hAnsiTheme="minorHAnsi" w:cstheme="minorHAnsi"/>
          <w:szCs w:val="24"/>
        </w:rPr>
        <w:t xml:space="preserve">.1 </w:t>
      </w:r>
      <w:r w:rsidRPr="00D523D3">
        <w:rPr>
          <w:rFonts w:asciiTheme="minorHAnsi" w:hAnsiTheme="minorHAnsi" w:cstheme="minorHAnsi"/>
          <w:szCs w:val="24"/>
          <w:shd w:val="clear" w:color="auto" w:fill="FFFFFF" w:themeFill="background1"/>
        </w:rPr>
        <w:t>CRONOGRAMA ANUAL DE LIMPEZA DAS CAIXAS D’ÁGUA.</w:t>
      </w:r>
      <w:bookmarkEnd w:id="96"/>
    </w:p>
    <w:tbl>
      <w:tblPr>
        <w:tblpPr w:leftFromText="142" w:rightFromText="142" w:vertAnchor="text" w:horzAnchor="margin" w:tblpX="1" w:tblpY="188"/>
        <w:tblW w:w="9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4"/>
        <w:gridCol w:w="4190"/>
        <w:gridCol w:w="4190"/>
        <w:gridCol w:w="7"/>
      </w:tblGrid>
      <w:tr w:rsidR="00A26D4C" w:rsidRPr="00D523D3" w14:paraId="556BA11C" w14:textId="77777777" w:rsidTr="0087235B">
        <w:trPr>
          <w:trHeight w:val="300"/>
        </w:trPr>
        <w:tc>
          <w:tcPr>
            <w:tcW w:w="9731" w:type="dxa"/>
            <w:gridSpan w:val="4"/>
            <w:shd w:val="clear" w:color="auto" w:fill="008080"/>
            <w:noWrap/>
            <w:vAlign w:val="center"/>
            <w:hideMark/>
          </w:tcPr>
          <w:p w14:paraId="53D1C7CD" w14:textId="117F4C99" w:rsidR="000320D4" w:rsidRPr="00D523D3" w:rsidRDefault="006750F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LIMPEZA DA CAIXA D'ÁGUA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C966D0" w:rsidRPr="00D523D3">
              <w:rPr>
                <w:rFonts w:eastAsia="Times New Roman" w:cstheme="minorHAnsi"/>
                <w:b/>
                <w:bCs/>
                <w:color w:val="FFFFFF" w:themeColor="background1"/>
                <w:sz w:val="16"/>
                <w:szCs w:val="16"/>
                <w:lang w:eastAsia="pt-BR"/>
              </w:rPr>
              <w:t>4</w:t>
            </w:r>
            <w:r w:rsidRPr="00D523D3">
              <w:rPr>
                <w:rFonts w:eastAsia="Times New Roman" w:cstheme="minorHAnsi"/>
                <w:b/>
                <w:bCs/>
                <w:color w:val="FFFFFF" w:themeColor="background1"/>
                <w:sz w:val="16"/>
                <w:szCs w:val="16"/>
                <w:lang w:eastAsia="pt-BR"/>
              </w:rPr>
              <w:t xml:space="preserve"> </w:t>
            </w:r>
            <w:r w:rsidR="00920DBA" w:rsidRPr="00D523D3">
              <w:rPr>
                <w:rFonts w:eastAsia="Times New Roman" w:cstheme="minorHAnsi"/>
                <w:b/>
                <w:bCs/>
                <w:color w:val="FFFFFF" w:themeColor="background1"/>
                <w:sz w:val="16"/>
                <w:szCs w:val="16"/>
                <w:lang w:eastAsia="pt-BR"/>
              </w:rPr>
              <w:t>–</w:t>
            </w:r>
            <w:r w:rsidRPr="00D523D3">
              <w:rPr>
                <w:rFonts w:eastAsia="Times New Roman" w:cstheme="minorHAnsi"/>
                <w:b/>
                <w:bCs/>
                <w:color w:val="FFFFFF" w:themeColor="background1"/>
                <w:sz w:val="16"/>
                <w:szCs w:val="16"/>
                <w:lang w:eastAsia="pt-BR"/>
              </w:rPr>
              <w:t xml:space="preserve"> EXECUTADAS</w:t>
            </w:r>
          </w:p>
          <w:p w14:paraId="0DF043F4" w14:textId="56B225EB" w:rsidR="00920DBA" w:rsidRPr="00D523D3" w:rsidRDefault="00920DBA" w:rsidP="00D26153">
            <w:pPr>
              <w:spacing w:after="0" w:line="240" w:lineRule="auto"/>
              <w:jc w:val="center"/>
              <w:rPr>
                <w:rFonts w:eastAsia="Times New Roman" w:cstheme="minorHAnsi"/>
                <w:b/>
                <w:bCs/>
                <w:color w:val="000000" w:themeColor="text1"/>
                <w:sz w:val="16"/>
                <w:szCs w:val="16"/>
                <w:lang w:eastAsia="pt-BR"/>
              </w:rPr>
            </w:pPr>
          </w:p>
        </w:tc>
      </w:tr>
      <w:tr w:rsidR="00B95501" w:rsidRPr="00D523D3" w14:paraId="43C74F80" w14:textId="77777777" w:rsidTr="0087235B">
        <w:trPr>
          <w:gridAfter w:val="1"/>
          <w:wAfter w:w="7" w:type="dxa"/>
          <w:trHeight w:val="300"/>
        </w:trPr>
        <w:tc>
          <w:tcPr>
            <w:tcW w:w="1344" w:type="dxa"/>
            <w:shd w:val="clear" w:color="auto" w:fill="008080"/>
            <w:noWrap/>
            <w:vAlign w:val="center"/>
            <w:hideMark/>
          </w:tcPr>
          <w:p w14:paraId="1D10953A"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190" w:type="dxa"/>
            <w:shd w:val="clear" w:color="auto" w:fill="008080"/>
            <w:noWrap/>
            <w:vAlign w:val="center"/>
            <w:hideMark/>
          </w:tcPr>
          <w:p w14:paraId="7B081782" w14:textId="1FB94046" w:rsidR="00B95501" w:rsidRPr="00D523D3" w:rsidRDefault="009450F9"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1º SEMESTRE </w:t>
            </w:r>
          </w:p>
          <w:p w14:paraId="628DF274" w14:textId="007ADB9A"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p>
        </w:tc>
        <w:tc>
          <w:tcPr>
            <w:tcW w:w="4190" w:type="dxa"/>
            <w:shd w:val="clear" w:color="auto" w:fill="008080"/>
            <w:noWrap/>
            <w:vAlign w:val="center"/>
            <w:hideMark/>
          </w:tcPr>
          <w:p w14:paraId="5B08761A" w14:textId="1EA61557" w:rsidR="009450F9" w:rsidRPr="00D523D3" w:rsidRDefault="009450F9" w:rsidP="009450F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2º SEMESTRE </w:t>
            </w:r>
          </w:p>
          <w:p w14:paraId="54A7C898" w14:textId="38637B9F"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p>
        </w:tc>
      </w:tr>
      <w:tr w:rsidR="00B95501" w:rsidRPr="00D523D3" w14:paraId="2AA941E3" w14:textId="77777777" w:rsidTr="0087235B">
        <w:trPr>
          <w:gridAfter w:val="1"/>
          <w:wAfter w:w="7" w:type="dxa"/>
          <w:trHeight w:val="300"/>
        </w:trPr>
        <w:tc>
          <w:tcPr>
            <w:tcW w:w="1344" w:type="dxa"/>
            <w:shd w:val="clear" w:color="auto" w:fill="E8F4F3"/>
            <w:noWrap/>
            <w:vAlign w:val="center"/>
            <w:hideMark/>
          </w:tcPr>
          <w:p w14:paraId="5041CB00"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Programados</w:t>
            </w:r>
          </w:p>
        </w:tc>
        <w:tc>
          <w:tcPr>
            <w:tcW w:w="4190" w:type="dxa"/>
            <w:shd w:val="clear" w:color="000000" w:fill="FFFFFF"/>
            <w:noWrap/>
            <w:vAlign w:val="center"/>
          </w:tcPr>
          <w:p w14:paraId="0E98E407" w14:textId="6AAA9C99"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462F9664" w14:textId="3FD50842"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D5B2FD1" w14:textId="77777777" w:rsidTr="0087235B">
        <w:trPr>
          <w:gridAfter w:val="1"/>
          <w:wAfter w:w="7" w:type="dxa"/>
          <w:trHeight w:val="300"/>
        </w:trPr>
        <w:tc>
          <w:tcPr>
            <w:tcW w:w="1344" w:type="dxa"/>
            <w:shd w:val="clear" w:color="auto" w:fill="E8F4F3"/>
            <w:vAlign w:val="center"/>
            <w:hideMark/>
          </w:tcPr>
          <w:p w14:paraId="3A5166D9"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Executados</w:t>
            </w:r>
          </w:p>
        </w:tc>
        <w:tc>
          <w:tcPr>
            <w:tcW w:w="4190" w:type="dxa"/>
            <w:shd w:val="clear" w:color="000000" w:fill="FFFFFF"/>
            <w:noWrap/>
            <w:vAlign w:val="center"/>
          </w:tcPr>
          <w:p w14:paraId="085C88B3" w14:textId="647C6924"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1D7F7293" w14:textId="542CD141" w:rsidR="00B95501" w:rsidRPr="00D523D3" w:rsidRDefault="007459CB"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3581911" w14:textId="77777777" w:rsidTr="0087235B">
        <w:trPr>
          <w:gridAfter w:val="1"/>
          <w:wAfter w:w="7" w:type="dxa"/>
          <w:trHeight w:val="300"/>
        </w:trPr>
        <w:tc>
          <w:tcPr>
            <w:tcW w:w="1344" w:type="dxa"/>
            <w:shd w:val="clear" w:color="auto" w:fill="008080"/>
            <w:noWrap/>
            <w:vAlign w:val="center"/>
            <w:hideMark/>
          </w:tcPr>
          <w:p w14:paraId="6E464A87"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4190" w:type="dxa"/>
            <w:shd w:val="clear" w:color="auto" w:fill="008080"/>
            <w:noWrap/>
            <w:vAlign w:val="center"/>
          </w:tcPr>
          <w:p w14:paraId="51DD1901" w14:textId="50031399"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4190" w:type="dxa"/>
            <w:shd w:val="clear" w:color="auto" w:fill="008080"/>
            <w:noWrap/>
            <w:vAlign w:val="center"/>
          </w:tcPr>
          <w:p w14:paraId="19BAEE63" w14:textId="5D234647" w:rsidR="00B9550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r>
    </w:tbl>
    <w:p w14:paraId="695DCB77" w14:textId="77777777" w:rsidR="00443A3C" w:rsidRPr="00D523D3" w:rsidRDefault="00443A3C" w:rsidP="00D51F2E">
      <w:pPr>
        <w:shd w:val="clear" w:color="auto" w:fill="FFFFFF" w:themeFill="background1"/>
        <w:spacing w:after="0" w:line="360" w:lineRule="auto"/>
        <w:ind w:right="30"/>
        <w:jc w:val="both"/>
        <w:rPr>
          <w:rFonts w:cstheme="minorHAnsi"/>
          <w:b/>
          <w:bCs/>
        </w:rPr>
      </w:pPr>
    </w:p>
    <w:p w14:paraId="73A77555" w14:textId="5E812EFC" w:rsidR="00603592" w:rsidRDefault="00927309" w:rsidP="00E9636E">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rPr>
        <w:t>Análise Crítica:</w:t>
      </w:r>
      <w:r w:rsidRPr="000A2321">
        <w:rPr>
          <w:rFonts w:ascii="Arial" w:hAnsi="Arial" w:cs="Arial"/>
          <w:sz w:val="20"/>
          <w:szCs w:val="20"/>
        </w:rPr>
        <w:t xml:space="preserve"> </w:t>
      </w:r>
      <w:r w:rsidR="004875AB" w:rsidRPr="000A2321">
        <w:rPr>
          <w:rFonts w:ascii="Arial" w:hAnsi="Arial" w:cs="Arial"/>
          <w:sz w:val="20"/>
          <w:szCs w:val="20"/>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0A2321">
        <w:rPr>
          <w:rFonts w:ascii="Arial" w:hAnsi="Arial" w:cs="Arial"/>
          <w:sz w:val="20"/>
          <w:szCs w:val="20"/>
          <w:shd w:val="clear" w:color="auto" w:fill="FFFFFF" w:themeFill="background1"/>
        </w:rPr>
        <w:t xml:space="preserve"> </w:t>
      </w:r>
      <w:r w:rsidR="00C966D0" w:rsidRPr="000A2321">
        <w:rPr>
          <w:rFonts w:ascii="Arial" w:hAnsi="Arial" w:cs="Arial"/>
          <w:sz w:val="20"/>
          <w:szCs w:val="20"/>
          <w:shd w:val="clear" w:color="auto" w:fill="FFFFFF" w:themeFill="background1"/>
        </w:rPr>
        <w:t xml:space="preserve">Em todas as unidades da </w:t>
      </w:r>
      <w:r w:rsidR="008E2846">
        <w:rPr>
          <w:rFonts w:ascii="Arial" w:hAnsi="Arial" w:cs="Arial"/>
          <w:sz w:val="20"/>
          <w:szCs w:val="20"/>
          <w:shd w:val="clear" w:color="auto" w:fill="FFFFFF" w:themeFill="background1"/>
        </w:rPr>
        <w:t>Rede HEMO</w:t>
      </w:r>
      <w:r w:rsidR="00C966D0"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essa ação é programada para os meses de janeiro e julho do corrente ano.</w:t>
      </w:r>
    </w:p>
    <w:p w14:paraId="1286C342" w14:textId="77777777" w:rsidR="009349C4" w:rsidRPr="000A2321" w:rsidRDefault="009349C4" w:rsidP="00E9636E">
      <w:pPr>
        <w:spacing w:line="360" w:lineRule="auto"/>
        <w:ind w:right="30"/>
        <w:jc w:val="both"/>
        <w:rPr>
          <w:rFonts w:ascii="Arial" w:hAnsi="Arial" w:cs="Arial"/>
          <w:sz w:val="20"/>
          <w:szCs w:val="20"/>
          <w:shd w:val="clear" w:color="auto" w:fill="FFFFFF" w:themeFill="background1"/>
        </w:rPr>
      </w:pPr>
    </w:p>
    <w:p w14:paraId="2D3D8F8D" w14:textId="650D24AD" w:rsidR="00F25C5A" w:rsidRPr="00D523D3" w:rsidRDefault="00D44B25" w:rsidP="00E9636E">
      <w:pPr>
        <w:pStyle w:val="Ttulo2"/>
        <w:spacing w:line="360" w:lineRule="auto"/>
        <w:ind w:left="0"/>
        <w:jc w:val="both"/>
        <w:rPr>
          <w:rFonts w:asciiTheme="minorHAnsi" w:hAnsiTheme="minorHAnsi" w:cstheme="minorHAnsi"/>
          <w:szCs w:val="24"/>
        </w:rPr>
      </w:pPr>
      <w:bookmarkStart w:id="97" w:name="_Toc187135651"/>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.2 CRONOGRAMA ANUAL DE DE</w:t>
      </w:r>
      <w:r w:rsidR="00A45FBD" w:rsidRPr="00D523D3">
        <w:rPr>
          <w:rFonts w:asciiTheme="minorHAnsi" w:hAnsiTheme="minorHAnsi" w:cstheme="minorHAnsi"/>
          <w:szCs w:val="24"/>
        </w:rPr>
        <w:t>D</w:t>
      </w:r>
      <w:r w:rsidR="00F25C5A" w:rsidRPr="00D523D3">
        <w:rPr>
          <w:rFonts w:asciiTheme="minorHAnsi" w:hAnsiTheme="minorHAnsi" w:cstheme="minorHAnsi"/>
          <w:szCs w:val="24"/>
        </w:rPr>
        <w:t xml:space="preserve">ETIZAÇÃO DAS UNIDADES </w:t>
      </w:r>
      <w:r w:rsidR="008E2846">
        <w:rPr>
          <w:rFonts w:asciiTheme="minorHAnsi" w:hAnsiTheme="minorHAnsi" w:cstheme="minorHAnsi"/>
          <w:szCs w:val="24"/>
        </w:rPr>
        <w:t>REDE HEMO</w:t>
      </w:r>
      <w:bookmarkEnd w:id="97"/>
    </w:p>
    <w:tbl>
      <w:tblPr>
        <w:tblpPr w:leftFromText="142" w:rightFromText="142" w:vertAnchor="text" w:horzAnchor="margin" w:tblpX="1" w:tblpY="46"/>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06"/>
        <w:gridCol w:w="601"/>
        <w:gridCol w:w="601"/>
        <w:gridCol w:w="601"/>
        <w:gridCol w:w="601"/>
        <w:gridCol w:w="601"/>
        <w:gridCol w:w="602"/>
        <w:gridCol w:w="601"/>
        <w:gridCol w:w="601"/>
        <w:gridCol w:w="601"/>
        <w:gridCol w:w="601"/>
        <w:gridCol w:w="601"/>
        <w:gridCol w:w="610"/>
        <w:gridCol w:w="606"/>
        <w:gridCol w:w="606"/>
      </w:tblGrid>
      <w:tr w:rsidR="005E0610" w:rsidRPr="00D523D3" w14:paraId="26DCBB35" w14:textId="2F9237B5" w:rsidTr="004D084E">
        <w:trPr>
          <w:trHeight w:val="353"/>
        </w:trPr>
        <w:tc>
          <w:tcPr>
            <w:tcW w:w="9740" w:type="dxa"/>
            <w:gridSpan w:val="15"/>
            <w:shd w:val="clear" w:color="auto" w:fill="008080"/>
            <w:noWrap/>
            <w:vAlign w:val="center"/>
            <w:hideMark/>
          </w:tcPr>
          <w:p w14:paraId="5A21348F" w14:textId="77777777" w:rsidR="005E0610" w:rsidRPr="00D523D3" w:rsidRDefault="005E0610" w:rsidP="004E61D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DEDETIZAÇÃO DA </w:t>
            </w:r>
            <w:r>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2024</w:t>
            </w:r>
          </w:p>
          <w:p w14:paraId="176FEA1B" w14:textId="77777777" w:rsidR="005E0610" w:rsidRPr="00D523D3" w:rsidRDefault="005E0610" w:rsidP="004E61D3">
            <w:pPr>
              <w:spacing w:after="0" w:line="240" w:lineRule="auto"/>
              <w:jc w:val="center"/>
              <w:rPr>
                <w:rFonts w:eastAsia="Times New Roman" w:cstheme="minorHAnsi"/>
                <w:b/>
                <w:bCs/>
                <w:color w:val="FFFFFF" w:themeColor="background1"/>
                <w:sz w:val="16"/>
                <w:szCs w:val="16"/>
                <w:lang w:eastAsia="pt-BR"/>
              </w:rPr>
            </w:pPr>
          </w:p>
        </w:tc>
      </w:tr>
      <w:tr w:rsidR="003E7F20" w:rsidRPr="00D523D3" w14:paraId="5995085D" w14:textId="3B74CEFF" w:rsidTr="005E0610">
        <w:trPr>
          <w:trHeight w:val="353"/>
        </w:trPr>
        <w:tc>
          <w:tcPr>
            <w:tcW w:w="1306" w:type="dxa"/>
            <w:shd w:val="clear" w:color="auto" w:fill="008080"/>
            <w:noWrap/>
            <w:vAlign w:val="center"/>
            <w:hideMark/>
          </w:tcPr>
          <w:p w14:paraId="7D06BAD7" w14:textId="77777777" w:rsidR="003E7F20" w:rsidRPr="00D523D3" w:rsidRDefault="003E7F20"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1" w:type="dxa"/>
            <w:shd w:val="clear" w:color="auto" w:fill="008080"/>
            <w:noWrap/>
            <w:vAlign w:val="center"/>
            <w:hideMark/>
          </w:tcPr>
          <w:p w14:paraId="063ABB1A" w14:textId="0B66208B"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jan</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162884A1" w14:textId="2B053870"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fev</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2B74C019" w14:textId="433CABE8"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mar/24</w:t>
            </w:r>
          </w:p>
        </w:tc>
        <w:tc>
          <w:tcPr>
            <w:tcW w:w="601" w:type="dxa"/>
            <w:shd w:val="clear" w:color="auto" w:fill="008080"/>
            <w:noWrap/>
            <w:vAlign w:val="center"/>
            <w:hideMark/>
          </w:tcPr>
          <w:p w14:paraId="38FA4DFB" w14:textId="3662BA8F"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abr</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758E7A49" w14:textId="689D5BF6"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mai</w:t>
            </w:r>
            <w:proofErr w:type="spellEnd"/>
            <w:r w:rsidRPr="005E0610">
              <w:rPr>
                <w:rFonts w:eastAsia="Times New Roman" w:cstheme="minorHAnsi"/>
                <w:b/>
                <w:bCs/>
                <w:color w:val="FFFFFF" w:themeColor="background1"/>
                <w:sz w:val="14"/>
                <w:szCs w:val="14"/>
                <w:lang w:eastAsia="pt-BR"/>
              </w:rPr>
              <w:t>/24</w:t>
            </w:r>
          </w:p>
        </w:tc>
        <w:tc>
          <w:tcPr>
            <w:tcW w:w="602" w:type="dxa"/>
            <w:shd w:val="clear" w:color="auto" w:fill="008080"/>
            <w:noWrap/>
            <w:vAlign w:val="center"/>
            <w:hideMark/>
          </w:tcPr>
          <w:p w14:paraId="75F63622" w14:textId="1331C39C"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jun</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01879AAF" w14:textId="1DC1A765"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jul</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4A45E771" w14:textId="04B29BA4"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ago</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76CCB8E8" w14:textId="3280A0BE"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set/24</w:t>
            </w:r>
          </w:p>
        </w:tc>
        <w:tc>
          <w:tcPr>
            <w:tcW w:w="601" w:type="dxa"/>
            <w:shd w:val="clear" w:color="auto" w:fill="008080"/>
            <w:noWrap/>
            <w:vAlign w:val="center"/>
            <w:hideMark/>
          </w:tcPr>
          <w:p w14:paraId="26DEA64D" w14:textId="149D8673"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out/24</w:t>
            </w:r>
          </w:p>
        </w:tc>
        <w:tc>
          <w:tcPr>
            <w:tcW w:w="601" w:type="dxa"/>
            <w:shd w:val="clear" w:color="auto" w:fill="008080"/>
            <w:noWrap/>
            <w:vAlign w:val="center"/>
            <w:hideMark/>
          </w:tcPr>
          <w:p w14:paraId="469EA1ED" w14:textId="5BB65C2A"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nov</w:t>
            </w:r>
            <w:proofErr w:type="spellEnd"/>
            <w:r w:rsidRPr="005E0610">
              <w:rPr>
                <w:rFonts w:eastAsia="Times New Roman" w:cstheme="minorHAnsi"/>
                <w:b/>
                <w:bCs/>
                <w:color w:val="FFFFFF" w:themeColor="background1"/>
                <w:sz w:val="14"/>
                <w:szCs w:val="14"/>
                <w:lang w:eastAsia="pt-BR"/>
              </w:rPr>
              <w:t>/24</w:t>
            </w:r>
          </w:p>
        </w:tc>
        <w:tc>
          <w:tcPr>
            <w:tcW w:w="610" w:type="dxa"/>
            <w:shd w:val="clear" w:color="auto" w:fill="008080"/>
            <w:noWrap/>
            <w:vAlign w:val="center"/>
            <w:hideMark/>
          </w:tcPr>
          <w:p w14:paraId="4EB6E5A7" w14:textId="11D3AFCA" w:rsidR="003E7F20" w:rsidRPr="005E0610" w:rsidRDefault="003E7F20" w:rsidP="005E0610">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dez/24</w:t>
            </w:r>
          </w:p>
        </w:tc>
        <w:tc>
          <w:tcPr>
            <w:tcW w:w="606" w:type="dxa"/>
            <w:shd w:val="clear" w:color="auto" w:fill="008080"/>
            <w:vAlign w:val="center"/>
          </w:tcPr>
          <w:p w14:paraId="7151F2F3" w14:textId="2B561C46"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TOTAL</w:t>
            </w:r>
          </w:p>
        </w:tc>
        <w:tc>
          <w:tcPr>
            <w:tcW w:w="606" w:type="dxa"/>
            <w:shd w:val="clear" w:color="auto" w:fill="008080"/>
            <w:vAlign w:val="center"/>
          </w:tcPr>
          <w:p w14:paraId="0B35E787" w14:textId="27D778DE"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3E7F20" w:rsidRPr="00D523D3" w14:paraId="52563AAB" w14:textId="2DFFE62F" w:rsidTr="005E0610">
        <w:trPr>
          <w:trHeight w:val="353"/>
        </w:trPr>
        <w:tc>
          <w:tcPr>
            <w:tcW w:w="1306" w:type="dxa"/>
            <w:shd w:val="clear" w:color="auto" w:fill="E8F4F3"/>
            <w:noWrap/>
            <w:vAlign w:val="center"/>
            <w:hideMark/>
          </w:tcPr>
          <w:p w14:paraId="456EC9AD" w14:textId="77777777"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01" w:type="dxa"/>
            <w:shd w:val="clear" w:color="000000" w:fill="FFFFFF"/>
            <w:noWrap/>
            <w:vAlign w:val="center"/>
          </w:tcPr>
          <w:p w14:paraId="463BCF48" w14:textId="0ABE4EE0"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01" w:type="dxa"/>
            <w:shd w:val="clear" w:color="000000" w:fill="FFFFFF"/>
            <w:noWrap/>
            <w:vAlign w:val="center"/>
          </w:tcPr>
          <w:p w14:paraId="7F8BEA66" w14:textId="62DB57E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5AC44D0" w14:textId="4425E420"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2CD8BFD9" w14:textId="1F15CEA1"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1244AAF9" w14:textId="0974C22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2" w:type="dxa"/>
            <w:shd w:val="clear" w:color="000000" w:fill="FFFFFF"/>
            <w:noWrap/>
            <w:vAlign w:val="center"/>
          </w:tcPr>
          <w:p w14:paraId="6F5FBC57" w14:textId="5A573DE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46C9440D" w14:textId="2D4BF8AC"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24476AC" w14:textId="6E38A2F8"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789770F" w14:textId="204DF47C"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FA9345E" w14:textId="04F2269B"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1" w:type="dxa"/>
            <w:shd w:val="clear" w:color="000000" w:fill="FFFFFF"/>
            <w:noWrap/>
            <w:vAlign w:val="center"/>
          </w:tcPr>
          <w:p w14:paraId="594AE3A5" w14:textId="397ACCF2"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10" w:type="dxa"/>
            <w:shd w:val="clear" w:color="000000" w:fill="FFFFFF"/>
            <w:noWrap/>
            <w:vAlign w:val="center"/>
          </w:tcPr>
          <w:p w14:paraId="290C278E" w14:textId="326F2E63" w:rsidR="003E7F20" w:rsidRPr="00D523D3" w:rsidRDefault="003E7F20"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6" w:type="dxa"/>
            <w:shd w:val="clear" w:color="000000" w:fill="FFFFFF"/>
            <w:vAlign w:val="center"/>
          </w:tcPr>
          <w:p w14:paraId="58BE8535" w14:textId="2E72A4B5"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103</w:t>
            </w:r>
          </w:p>
        </w:tc>
        <w:tc>
          <w:tcPr>
            <w:tcW w:w="606" w:type="dxa"/>
            <w:shd w:val="clear" w:color="000000" w:fill="FFFFFF"/>
            <w:vAlign w:val="center"/>
          </w:tcPr>
          <w:p w14:paraId="4D2E5F22" w14:textId="4357F5CF"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r>
      <w:tr w:rsidR="003E7F20" w:rsidRPr="00D523D3" w14:paraId="26F50B42" w14:textId="07046ED3" w:rsidTr="005E0610">
        <w:trPr>
          <w:trHeight w:val="353"/>
        </w:trPr>
        <w:tc>
          <w:tcPr>
            <w:tcW w:w="1306" w:type="dxa"/>
            <w:shd w:val="clear" w:color="auto" w:fill="E8F4F3"/>
            <w:vAlign w:val="center"/>
            <w:hideMark/>
          </w:tcPr>
          <w:p w14:paraId="511581EB" w14:textId="77777777"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01" w:type="dxa"/>
            <w:shd w:val="clear" w:color="000000" w:fill="FFFFFF"/>
            <w:noWrap/>
            <w:vAlign w:val="center"/>
          </w:tcPr>
          <w:p w14:paraId="4125FF5E" w14:textId="796EB65D"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01" w:type="dxa"/>
            <w:shd w:val="clear" w:color="000000" w:fill="FFFFFF"/>
            <w:noWrap/>
            <w:vAlign w:val="center"/>
          </w:tcPr>
          <w:p w14:paraId="69C2A1AC" w14:textId="13C7F93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6AC12C3B" w14:textId="7CAD70C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FCAD117" w14:textId="22A4CAB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72C42A48" w14:textId="5F48C222"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2" w:type="dxa"/>
            <w:shd w:val="clear" w:color="000000" w:fill="FFFFFF"/>
            <w:noWrap/>
            <w:vAlign w:val="center"/>
          </w:tcPr>
          <w:p w14:paraId="6A96FE92" w14:textId="5FEE81E3"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DB10EF7" w14:textId="568FA10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4C97F119" w14:textId="0DD0E654"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7C091DFA" w14:textId="69A9047F"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4CFEE1E" w14:textId="58BFAA8D"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1" w:type="dxa"/>
            <w:shd w:val="clear" w:color="000000" w:fill="FFFFFF"/>
            <w:noWrap/>
            <w:vAlign w:val="center"/>
          </w:tcPr>
          <w:p w14:paraId="37EEB6C3" w14:textId="37152333"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10" w:type="dxa"/>
            <w:shd w:val="clear" w:color="000000" w:fill="FFFFFF"/>
            <w:noWrap/>
            <w:vAlign w:val="center"/>
          </w:tcPr>
          <w:p w14:paraId="5BE623B7" w14:textId="6E534C8D" w:rsidR="003E7F20" w:rsidRPr="00D523D3" w:rsidRDefault="003E7F20"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6" w:type="dxa"/>
            <w:shd w:val="clear" w:color="000000" w:fill="FFFFFF"/>
            <w:vAlign w:val="center"/>
          </w:tcPr>
          <w:p w14:paraId="1779628D" w14:textId="0E0EA23F"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103</w:t>
            </w:r>
          </w:p>
        </w:tc>
        <w:tc>
          <w:tcPr>
            <w:tcW w:w="606" w:type="dxa"/>
            <w:shd w:val="clear" w:color="000000" w:fill="FFFFFF"/>
            <w:vAlign w:val="center"/>
          </w:tcPr>
          <w:p w14:paraId="501C5577" w14:textId="3FD233E1"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r>
      <w:tr w:rsidR="003E7F20" w:rsidRPr="00D523D3" w14:paraId="7F222A54" w14:textId="6A0794A3" w:rsidTr="005E0610">
        <w:trPr>
          <w:trHeight w:val="353"/>
        </w:trPr>
        <w:tc>
          <w:tcPr>
            <w:tcW w:w="1306" w:type="dxa"/>
            <w:shd w:val="clear" w:color="auto" w:fill="008080"/>
            <w:noWrap/>
            <w:vAlign w:val="center"/>
            <w:hideMark/>
          </w:tcPr>
          <w:p w14:paraId="21BDAC69" w14:textId="77777777" w:rsidR="003E7F20" w:rsidRPr="00D523D3" w:rsidRDefault="003E7F20"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01" w:type="dxa"/>
            <w:shd w:val="clear" w:color="auto" w:fill="008080"/>
            <w:noWrap/>
            <w:vAlign w:val="center"/>
          </w:tcPr>
          <w:p w14:paraId="048BEBED" w14:textId="7F958817"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06E683EC" w14:textId="5B38CC54"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bottom"/>
          </w:tcPr>
          <w:p w14:paraId="545F9747" w14:textId="23DE96D4" w:rsidR="003E7F20" w:rsidRPr="005E0610" w:rsidRDefault="003E7F20" w:rsidP="00D26153">
            <w:pPr>
              <w:spacing w:after="0" w:line="36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bottom"/>
          </w:tcPr>
          <w:p w14:paraId="723B4E84" w14:textId="5C1516AD" w:rsidR="003E7F20" w:rsidRPr="005E0610" w:rsidRDefault="003E7F20" w:rsidP="00D26153">
            <w:pPr>
              <w:spacing w:after="0" w:line="36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684001FB" w14:textId="77414DF0"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2" w:type="dxa"/>
            <w:shd w:val="clear" w:color="auto" w:fill="008080"/>
            <w:noWrap/>
            <w:vAlign w:val="center"/>
          </w:tcPr>
          <w:p w14:paraId="7A98E6E7" w14:textId="7338FF0D"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56DF1B43" w14:textId="0D4D8BB5"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4825B02E" w14:textId="782F3159"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68E4C28E" w14:textId="0734882E"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2B08A65E" w14:textId="7A88FDEC"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05E32364" w14:textId="0867E246"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10" w:type="dxa"/>
            <w:shd w:val="clear" w:color="auto" w:fill="008080"/>
            <w:noWrap/>
            <w:vAlign w:val="center"/>
          </w:tcPr>
          <w:p w14:paraId="75D1727D" w14:textId="65AB346A" w:rsidR="003E7F20" w:rsidRPr="005E0610" w:rsidRDefault="003E7F20" w:rsidP="005E0610">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6" w:type="dxa"/>
            <w:shd w:val="clear" w:color="auto" w:fill="008080"/>
            <w:vAlign w:val="center"/>
          </w:tcPr>
          <w:p w14:paraId="26101503" w14:textId="1044AB8D"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w:t>
            </w:r>
          </w:p>
        </w:tc>
        <w:tc>
          <w:tcPr>
            <w:tcW w:w="606" w:type="dxa"/>
            <w:shd w:val="clear" w:color="auto" w:fill="008080"/>
            <w:vAlign w:val="center"/>
          </w:tcPr>
          <w:p w14:paraId="3FDE2C53" w14:textId="3575FDF7"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w:t>
            </w:r>
          </w:p>
        </w:tc>
      </w:tr>
    </w:tbl>
    <w:p w14:paraId="502ED35D" w14:textId="13880785" w:rsidR="007010C3" w:rsidRDefault="004E7ACC" w:rsidP="007010C3">
      <w:pPr>
        <w:spacing w:before="240" w:line="360" w:lineRule="auto"/>
        <w:ind w:right="30"/>
        <w:jc w:val="both"/>
        <w:rPr>
          <w:rFonts w:ascii="Arial" w:hAnsi="Arial" w:cs="Arial"/>
          <w:sz w:val="20"/>
          <w:szCs w:val="20"/>
        </w:rPr>
      </w:pPr>
      <w:r w:rsidRPr="000A2321">
        <w:rPr>
          <w:rFonts w:ascii="Arial" w:hAnsi="Arial" w:cs="Arial"/>
          <w:b/>
          <w:bCs/>
          <w:sz w:val="20"/>
          <w:szCs w:val="20"/>
          <w:shd w:val="clear" w:color="auto" w:fill="FFFFFF" w:themeFill="background1"/>
        </w:rPr>
        <w:t>Análise Crítica:</w:t>
      </w:r>
      <w:r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 xml:space="preserve">Em cumprimento a Resolução da Diretoria Colegiada (RDC) n° 52/2009, que prevê a dedetização nas unidades de saúde, buscamos criar um cronograma </w:t>
      </w:r>
      <w:r w:rsidR="00275E1B" w:rsidRPr="000A2321">
        <w:rPr>
          <w:rFonts w:ascii="Arial" w:hAnsi="Arial" w:cs="Arial"/>
          <w:sz w:val="20"/>
          <w:szCs w:val="20"/>
          <w:shd w:val="clear" w:color="auto" w:fill="FFFFFF" w:themeFill="background1"/>
        </w:rPr>
        <w:t xml:space="preserve">excepcional para atender todas as unidades da </w:t>
      </w:r>
      <w:r w:rsidR="008E2846">
        <w:rPr>
          <w:rFonts w:ascii="Arial" w:hAnsi="Arial" w:cs="Arial"/>
          <w:sz w:val="20"/>
          <w:szCs w:val="20"/>
          <w:shd w:val="clear" w:color="auto" w:fill="FFFFFF" w:themeFill="background1"/>
        </w:rPr>
        <w:t>Rede HEMO</w:t>
      </w:r>
      <w:r w:rsidR="00275E1B" w:rsidRPr="000A2321">
        <w:rPr>
          <w:rFonts w:ascii="Arial" w:hAnsi="Arial" w:cs="Arial"/>
          <w:sz w:val="20"/>
          <w:szCs w:val="20"/>
          <w:shd w:val="clear" w:color="auto" w:fill="FFFFFF" w:themeFill="background1"/>
        </w:rPr>
        <w:t xml:space="preserve"> evitando transtornos aos pacientes/doadores e colaboradores. </w:t>
      </w:r>
      <w:r w:rsidR="005C2E0D" w:rsidRPr="000A2321">
        <w:rPr>
          <w:rFonts w:ascii="Arial" w:hAnsi="Arial" w:cs="Arial"/>
          <w:sz w:val="20"/>
          <w:szCs w:val="20"/>
          <w:shd w:val="clear" w:color="auto" w:fill="FFFFFF" w:themeFill="background1"/>
        </w:rPr>
        <w:t xml:space="preserve"> </w:t>
      </w:r>
      <w:r w:rsidR="009B6390" w:rsidRPr="000A2321">
        <w:rPr>
          <w:rFonts w:ascii="Arial" w:hAnsi="Arial" w:cs="Arial"/>
          <w:sz w:val="20"/>
          <w:szCs w:val="20"/>
          <w:shd w:val="clear" w:color="auto" w:fill="FFFFFF" w:themeFill="background1"/>
        </w:rPr>
        <w:t>Em</w:t>
      </w:r>
      <w:r w:rsidR="004E0F8C" w:rsidRPr="000A2321">
        <w:rPr>
          <w:rFonts w:ascii="Arial" w:hAnsi="Arial" w:cs="Arial"/>
          <w:sz w:val="20"/>
          <w:szCs w:val="20"/>
        </w:rPr>
        <w:t xml:space="preserve"> </w:t>
      </w:r>
      <w:r w:rsidR="00CC7EED">
        <w:rPr>
          <w:rFonts w:ascii="Arial" w:hAnsi="Arial" w:cs="Arial"/>
          <w:sz w:val="20"/>
          <w:szCs w:val="20"/>
        </w:rPr>
        <w:t>dezembro</w:t>
      </w:r>
      <w:r w:rsidR="00676422" w:rsidRPr="000A2321">
        <w:rPr>
          <w:rFonts w:ascii="Arial" w:hAnsi="Arial" w:cs="Arial"/>
          <w:sz w:val="20"/>
          <w:szCs w:val="20"/>
        </w:rPr>
        <w:t xml:space="preserve"> </w:t>
      </w:r>
      <w:r w:rsidR="00437D3E" w:rsidRPr="000A2321">
        <w:rPr>
          <w:rFonts w:ascii="Arial" w:hAnsi="Arial" w:cs="Arial"/>
          <w:sz w:val="20"/>
          <w:szCs w:val="20"/>
        </w:rPr>
        <w:t xml:space="preserve">as </w:t>
      </w:r>
      <w:r w:rsidRPr="000A2321">
        <w:rPr>
          <w:rFonts w:ascii="Arial" w:hAnsi="Arial" w:cs="Arial"/>
          <w:sz w:val="20"/>
          <w:szCs w:val="20"/>
        </w:rPr>
        <w:t>dedetizaç</w:t>
      </w:r>
      <w:r w:rsidR="009B6390" w:rsidRPr="000A2321">
        <w:rPr>
          <w:rFonts w:ascii="Arial" w:hAnsi="Arial" w:cs="Arial"/>
          <w:sz w:val="20"/>
          <w:szCs w:val="20"/>
        </w:rPr>
        <w:t xml:space="preserve">ões previstas para </w:t>
      </w:r>
      <w:r w:rsidR="008E2846">
        <w:rPr>
          <w:rFonts w:ascii="Arial" w:hAnsi="Arial" w:cs="Arial"/>
          <w:sz w:val="20"/>
          <w:szCs w:val="20"/>
        </w:rPr>
        <w:t>Rede HEMO</w:t>
      </w:r>
      <w:r w:rsidR="009B6390" w:rsidRPr="000A2321">
        <w:rPr>
          <w:rFonts w:ascii="Arial" w:hAnsi="Arial" w:cs="Arial"/>
          <w:sz w:val="20"/>
          <w:szCs w:val="20"/>
        </w:rPr>
        <w:t xml:space="preserve"> </w:t>
      </w:r>
      <w:r w:rsidR="00437D3E" w:rsidRPr="000A2321">
        <w:rPr>
          <w:rFonts w:ascii="Arial" w:hAnsi="Arial" w:cs="Arial"/>
          <w:sz w:val="20"/>
          <w:szCs w:val="20"/>
        </w:rPr>
        <w:t xml:space="preserve">foram </w:t>
      </w:r>
      <w:r w:rsidR="00024857" w:rsidRPr="000A2321">
        <w:rPr>
          <w:rFonts w:ascii="Arial" w:hAnsi="Arial" w:cs="Arial"/>
          <w:sz w:val="20"/>
          <w:szCs w:val="20"/>
        </w:rPr>
        <w:t>realizadas</w:t>
      </w:r>
      <w:r w:rsidR="00F03AF7" w:rsidRPr="000A2321">
        <w:rPr>
          <w:rFonts w:ascii="Arial" w:hAnsi="Arial" w:cs="Arial"/>
          <w:sz w:val="20"/>
          <w:szCs w:val="20"/>
        </w:rPr>
        <w:t xml:space="preserve"> atingindo </w:t>
      </w:r>
      <w:r w:rsidR="0056259D" w:rsidRPr="000A2321">
        <w:rPr>
          <w:rFonts w:ascii="Arial" w:hAnsi="Arial" w:cs="Arial"/>
          <w:sz w:val="20"/>
          <w:szCs w:val="20"/>
        </w:rPr>
        <w:t>100</w:t>
      </w:r>
      <w:r w:rsidR="00F03AF7" w:rsidRPr="000A2321">
        <w:rPr>
          <w:rFonts w:ascii="Arial" w:hAnsi="Arial" w:cs="Arial"/>
          <w:sz w:val="20"/>
          <w:szCs w:val="20"/>
        </w:rPr>
        <w:t>%,</w:t>
      </w:r>
      <w:r w:rsidR="00496916" w:rsidRPr="000A2321">
        <w:rPr>
          <w:rFonts w:ascii="Arial" w:hAnsi="Arial" w:cs="Arial"/>
          <w:sz w:val="20"/>
          <w:szCs w:val="20"/>
        </w:rPr>
        <w:t xml:space="preserve"> </w:t>
      </w:r>
      <w:r w:rsidR="002A402A" w:rsidRPr="000A2321">
        <w:rPr>
          <w:rFonts w:ascii="Arial" w:hAnsi="Arial" w:cs="Arial"/>
          <w:sz w:val="20"/>
          <w:szCs w:val="20"/>
        </w:rPr>
        <w:t>o cronograma para realização da</w:t>
      </w:r>
      <w:r w:rsidR="00496916" w:rsidRPr="000A2321">
        <w:rPr>
          <w:rFonts w:ascii="Arial" w:hAnsi="Arial" w:cs="Arial"/>
          <w:sz w:val="20"/>
          <w:szCs w:val="20"/>
        </w:rPr>
        <w:t xml:space="preserve">s atividades segue monitorado pelas unidades para execução dos mesmos garantindo </w:t>
      </w:r>
      <w:r w:rsidR="0027086A" w:rsidRPr="000A2321">
        <w:rPr>
          <w:rFonts w:ascii="Arial" w:hAnsi="Arial" w:cs="Arial"/>
          <w:sz w:val="20"/>
          <w:szCs w:val="20"/>
        </w:rPr>
        <w:t>100</w:t>
      </w:r>
      <w:r w:rsidR="00496916" w:rsidRPr="000A2321">
        <w:rPr>
          <w:rFonts w:ascii="Arial" w:hAnsi="Arial" w:cs="Arial"/>
          <w:sz w:val="20"/>
          <w:szCs w:val="20"/>
        </w:rPr>
        <w:t>% de cumprimento</w:t>
      </w:r>
      <w:r w:rsidR="00FC52BA" w:rsidRPr="000A2321">
        <w:rPr>
          <w:rFonts w:ascii="Arial" w:hAnsi="Arial" w:cs="Arial"/>
          <w:sz w:val="20"/>
          <w:szCs w:val="20"/>
        </w:rPr>
        <w:t>.</w:t>
      </w:r>
    </w:p>
    <w:p w14:paraId="2B851DBF" w14:textId="77777777" w:rsidR="00D51F2E" w:rsidRPr="007010C3" w:rsidRDefault="00D51F2E" w:rsidP="007010C3">
      <w:pPr>
        <w:spacing w:before="240" w:line="360" w:lineRule="auto"/>
        <w:ind w:right="30"/>
        <w:jc w:val="both"/>
        <w:rPr>
          <w:rFonts w:ascii="Arial" w:hAnsi="Arial" w:cs="Arial"/>
          <w:sz w:val="20"/>
          <w:szCs w:val="20"/>
        </w:rPr>
      </w:pPr>
    </w:p>
    <w:p w14:paraId="47F7AFCF" w14:textId="59D7A4D3" w:rsidR="00CD226F" w:rsidRPr="00D523D3" w:rsidRDefault="00D44B25" w:rsidP="00D51F2E">
      <w:pPr>
        <w:pStyle w:val="Ttulo2"/>
        <w:spacing w:line="360" w:lineRule="auto"/>
        <w:ind w:left="0"/>
        <w:jc w:val="both"/>
        <w:rPr>
          <w:rFonts w:asciiTheme="minorHAnsi" w:hAnsiTheme="minorHAnsi" w:cstheme="minorHAnsi"/>
          <w:szCs w:val="24"/>
        </w:rPr>
      </w:pPr>
      <w:bookmarkStart w:id="98" w:name="_Toc187135652"/>
      <w:bookmarkEnd w:id="95"/>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98"/>
    </w:p>
    <w:tbl>
      <w:tblPr>
        <w:tblpPr w:leftFromText="142" w:rightFromText="142" w:vertAnchor="text" w:horzAnchor="margin" w:tblpX="1" w:tblpY="-33"/>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2"/>
        <w:gridCol w:w="618"/>
        <w:gridCol w:w="618"/>
        <w:gridCol w:w="618"/>
        <w:gridCol w:w="618"/>
        <w:gridCol w:w="618"/>
        <w:gridCol w:w="618"/>
        <w:gridCol w:w="618"/>
        <w:gridCol w:w="618"/>
        <w:gridCol w:w="618"/>
        <w:gridCol w:w="618"/>
        <w:gridCol w:w="618"/>
        <w:gridCol w:w="618"/>
        <w:gridCol w:w="618"/>
        <w:gridCol w:w="640"/>
      </w:tblGrid>
      <w:tr w:rsidR="002F7E1E" w:rsidRPr="00D523D3" w14:paraId="307508BA" w14:textId="434409B6" w:rsidTr="00B03D8C">
        <w:trPr>
          <w:trHeight w:val="294"/>
        </w:trPr>
        <w:tc>
          <w:tcPr>
            <w:tcW w:w="9776" w:type="dxa"/>
            <w:gridSpan w:val="15"/>
            <w:shd w:val="clear" w:color="auto" w:fill="008080"/>
            <w:noWrap/>
            <w:vAlign w:val="center"/>
            <w:hideMark/>
          </w:tcPr>
          <w:p w14:paraId="756F4B6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2024</w:t>
            </w:r>
          </w:p>
          <w:p w14:paraId="243557F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
        </w:tc>
      </w:tr>
      <w:tr w:rsidR="002F7E1E" w:rsidRPr="00D523D3" w14:paraId="50386C1E" w14:textId="2D7D930D" w:rsidTr="003910CA">
        <w:trPr>
          <w:trHeight w:val="294"/>
        </w:trPr>
        <w:tc>
          <w:tcPr>
            <w:tcW w:w="1102" w:type="dxa"/>
            <w:shd w:val="clear" w:color="auto" w:fill="008080"/>
            <w:noWrap/>
            <w:vAlign w:val="center"/>
            <w:hideMark/>
          </w:tcPr>
          <w:p w14:paraId="14DC9E1E"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shd w:val="clear" w:color="auto" w:fill="008080"/>
            <w:noWrap/>
            <w:vAlign w:val="center"/>
            <w:hideMark/>
          </w:tcPr>
          <w:p w14:paraId="6EAA9081" w14:textId="6655E7C0"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618" w:type="dxa"/>
            <w:shd w:val="clear" w:color="auto" w:fill="008080"/>
            <w:noWrap/>
            <w:vAlign w:val="center"/>
            <w:hideMark/>
          </w:tcPr>
          <w:p w14:paraId="20769A2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8" w:type="dxa"/>
            <w:shd w:val="clear" w:color="auto" w:fill="008080"/>
            <w:noWrap/>
            <w:vAlign w:val="center"/>
            <w:hideMark/>
          </w:tcPr>
          <w:p w14:paraId="0103A1C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shd w:val="clear" w:color="auto" w:fill="008080"/>
            <w:noWrap/>
            <w:vAlign w:val="center"/>
            <w:hideMark/>
          </w:tcPr>
          <w:p w14:paraId="0363300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8" w:type="dxa"/>
            <w:shd w:val="clear" w:color="auto" w:fill="008080"/>
            <w:noWrap/>
            <w:vAlign w:val="center"/>
            <w:hideMark/>
          </w:tcPr>
          <w:p w14:paraId="0F376939"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618" w:type="dxa"/>
            <w:shd w:val="clear" w:color="auto" w:fill="008080"/>
            <w:noWrap/>
            <w:vAlign w:val="center"/>
            <w:hideMark/>
          </w:tcPr>
          <w:p w14:paraId="5BCC7067"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shd w:val="clear" w:color="auto" w:fill="008080"/>
            <w:noWrap/>
            <w:vAlign w:val="center"/>
            <w:hideMark/>
          </w:tcPr>
          <w:p w14:paraId="4D00FEE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618" w:type="dxa"/>
            <w:shd w:val="clear" w:color="auto" w:fill="008080"/>
            <w:noWrap/>
            <w:vAlign w:val="center"/>
            <w:hideMark/>
          </w:tcPr>
          <w:p w14:paraId="3A40E8D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shd w:val="clear" w:color="auto" w:fill="008080"/>
            <w:noWrap/>
            <w:vAlign w:val="center"/>
            <w:hideMark/>
          </w:tcPr>
          <w:p w14:paraId="673288E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shd w:val="clear" w:color="auto" w:fill="008080"/>
            <w:noWrap/>
            <w:vAlign w:val="center"/>
            <w:hideMark/>
          </w:tcPr>
          <w:p w14:paraId="18B9FFB9"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shd w:val="clear" w:color="auto" w:fill="008080"/>
            <w:noWrap/>
            <w:vAlign w:val="center"/>
            <w:hideMark/>
          </w:tcPr>
          <w:p w14:paraId="329429D5"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8" w:type="dxa"/>
            <w:shd w:val="clear" w:color="auto" w:fill="008080"/>
            <w:noWrap/>
            <w:vAlign w:val="center"/>
            <w:hideMark/>
          </w:tcPr>
          <w:p w14:paraId="7915B11C" w14:textId="77777777" w:rsidR="002F7E1E" w:rsidRPr="00D523D3" w:rsidRDefault="002F7E1E" w:rsidP="003910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8" w:type="dxa"/>
            <w:shd w:val="clear" w:color="auto" w:fill="008080"/>
            <w:vAlign w:val="center"/>
          </w:tcPr>
          <w:p w14:paraId="283D6DF0" w14:textId="64EA33F5"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40" w:type="dxa"/>
            <w:shd w:val="clear" w:color="auto" w:fill="008080"/>
            <w:vAlign w:val="center"/>
          </w:tcPr>
          <w:p w14:paraId="457F2327" w14:textId="6A2285E7"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2F7E1E" w:rsidRPr="00D523D3" w14:paraId="4204250F" w14:textId="3974694F" w:rsidTr="003910CA">
        <w:trPr>
          <w:trHeight w:val="294"/>
        </w:trPr>
        <w:tc>
          <w:tcPr>
            <w:tcW w:w="1102" w:type="dxa"/>
            <w:shd w:val="clear" w:color="auto" w:fill="E8F4F3"/>
            <w:noWrap/>
            <w:vAlign w:val="center"/>
            <w:hideMark/>
          </w:tcPr>
          <w:p w14:paraId="1F9898F0" w14:textId="77777777" w:rsidR="002F7E1E" w:rsidRPr="00D523D3" w:rsidRDefault="002F7E1E"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18" w:type="dxa"/>
            <w:shd w:val="clear" w:color="000000" w:fill="FFFFFF"/>
            <w:noWrap/>
            <w:vAlign w:val="center"/>
          </w:tcPr>
          <w:p w14:paraId="3C2FE117" w14:textId="7777777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18" w:type="dxa"/>
            <w:shd w:val="clear" w:color="000000" w:fill="FFFFFF"/>
            <w:noWrap/>
            <w:vAlign w:val="center"/>
          </w:tcPr>
          <w:p w14:paraId="13DB0826" w14:textId="6ADAAB16"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54D456A5" w14:textId="756206B3"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10CE4A9" w14:textId="11D1C236"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6AD16BE" w14:textId="1DD2CF5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094E2781" w14:textId="2A2AA3E8"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64E4759" w14:textId="3116121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18" w:type="dxa"/>
            <w:shd w:val="clear" w:color="000000" w:fill="FFFFFF"/>
            <w:noWrap/>
            <w:vAlign w:val="center"/>
          </w:tcPr>
          <w:p w14:paraId="5413DFBF" w14:textId="65E54FD4"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97B87FE" w14:textId="5B565CC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331CDA70" w14:textId="45C18D1B"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74F4D93E" w14:textId="57D61327"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703F2891" w14:textId="3AB587D9" w:rsidR="002F7E1E" w:rsidRPr="00D523D3" w:rsidRDefault="002F7E1E"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vAlign w:val="center"/>
          </w:tcPr>
          <w:p w14:paraId="7B16D32A" w14:textId="7BF0A422"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40" w:type="dxa"/>
            <w:shd w:val="clear" w:color="000000" w:fill="FFFFFF"/>
            <w:vAlign w:val="center"/>
          </w:tcPr>
          <w:p w14:paraId="41F8C2E2" w14:textId="68142F96"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r>
      <w:tr w:rsidR="002F7E1E" w:rsidRPr="00D523D3" w14:paraId="0DE707A4" w14:textId="7F592101" w:rsidTr="003910CA">
        <w:trPr>
          <w:trHeight w:val="294"/>
        </w:trPr>
        <w:tc>
          <w:tcPr>
            <w:tcW w:w="1102" w:type="dxa"/>
            <w:shd w:val="clear" w:color="auto" w:fill="E8F4F3"/>
            <w:vAlign w:val="center"/>
            <w:hideMark/>
          </w:tcPr>
          <w:p w14:paraId="340E76F5" w14:textId="77777777" w:rsidR="002F7E1E" w:rsidRPr="00D523D3" w:rsidRDefault="002F7E1E"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18" w:type="dxa"/>
            <w:shd w:val="clear" w:color="000000" w:fill="FFFFFF"/>
            <w:noWrap/>
            <w:vAlign w:val="center"/>
          </w:tcPr>
          <w:p w14:paraId="29F66BEC" w14:textId="7777777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18" w:type="dxa"/>
            <w:shd w:val="clear" w:color="000000" w:fill="FFFFFF"/>
            <w:noWrap/>
            <w:vAlign w:val="center"/>
          </w:tcPr>
          <w:p w14:paraId="6D970B2F" w14:textId="61E2529E"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5694EABB" w14:textId="4CA7E608"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29FDEE10" w14:textId="371447F1"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0DA2A565" w14:textId="3B69633F"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33AFD568" w14:textId="40DECDED"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B9AB5B8" w14:textId="30B500B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18" w:type="dxa"/>
            <w:shd w:val="clear" w:color="000000" w:fill="FFFFFF"/>
            <w:noWrap/>
            <w:vAlign w:val="center"/>
          </w:tcPr>
          <w:p w14:paraId="793A43DC" w14:textId="293475AC"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4B4A3E0A" w14:textId="1B32961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A3AEDDB" w14:textId="2D4F2FBC"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41C3DDCC" w14:textId="4AA9ADFD"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1220C30A" w14:textId="612969E5" w:rsidR="002F7E1E" w:rsidRPr="00D523D3" w:rsidRDefault="002F7E1E"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vAlign w:val="center"/>
          </w:tcPr>
          <w:p w14:paraId="3BC155EC" w14:textId="67B4692D"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40" w:type="dxa"/>
            <w:shd w:val="clear" w:color="000000" w:fill="FFFFFF"/>
            <w:vAlign w:val="center"/>
          </w:tcPr>
          <w:p w14:paraId="19541974" w14:textId="01460DD0"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r>
      <w:tr w:rsidR="002F7E1E" w:rsidRPr="00D523D3" w14:paraId="749F55E4" w14:textId="4A6134CE" w:rsidTr="003910CA">
        <w:trPr>
          <w:trHeight w:val="294"/>
        </w:trPr>
        <w:tc>
          <w:tcPr>
            <w:tcW w:w="1102" w:type="dxa"/>
            <w:shd w:val="clear" w:color="auto" w:fill="008080"/>
            <w:noWrap/>
            <w:vAlign w:val="center"/>
            <w:hideMark/>
          </w:tcPr>
          <w:p w14:paraId="731CCA1C" w14:textId="77777777" w:rsidR="002F7E1E" w:rsidRPr="00D523D3" w:rsidRDefault="002F7E1E"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18" w:type="dxa"/>
            <w:shd w:val="clear" w:color="auto" w:fill="008080"/>
            <w:noWrap/>
            <w:vAlign w:val="center"/>
          </w:tcPr>
          <w:p w14:paraId="32828278"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53D3F774" w14:textId="57C74FB0"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05C91062" w14:textId="34CAA9EC"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0D864104" w14:textId="2A8D5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7278FFE1" w14:textId="2A65D0FE"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26FD5B3E" w14:textId="5D0F0295"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60A220C7" w14:textId="7CB57AE8"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46D06888" w14:textId="6824ADCC"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4446F502" w14:textId="2522E944"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71323221" w14:textId="25247A48"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2DBA051D" w14:textId="1B24816B"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5462FD61" w14:textId="49339C91" w:rsidR="002F7E1E" w:rsidRPr="00D523D3" w:rsidRDefault="002F7E1E" w:rsidP="003910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vAlign w:val="center"/>
          </w:tcPr>
          <w:p w14:paraId="3543B23D" w14:textId="4977D917"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w:t>
            </w:r>
          </w:p>
        </w:tc>
        <w:tc>
          <w:tcPr>
            <w:tcW w:w="640" w:type="dxa"/>
            <w:shd w:val="clear" w:color="auto" w:fill="008080"/>
            <w:vAlign w:val="center"/>
          </w:tcPr>
          <w:p w14:paraId="0E33AF7C" w14:textId="15D02FF5"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w:t>
            </w:r>
          </w:p>
        </w:tc>
      </w:tr>
    </w:tbl>
    <w:p w14:paraId="1BED08E7" w14:textId="5440D039" w:rsidR="00D51F2E" w:rsidRDefault="0082463E" w:rsidP="00D51F2E">
      <w:pPr>
        <w:spacing w:before="240"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D33E4D" w:rsidRPr="000A2321">
        <w:rPr>
          <w:rFonts w:ascii="Arial" w:hAnsi="Arial" w:cs="Arial"/>
          <w:sz w:val="20"/>
          <w:szCs w:val="20"/>
          <w:shd w:val="clear" w:color="auto" w:fill="FFFFFF" w:themeFill="background1"/>
        </w:rPr>
        <w:t xml:space="preserve"> </w:t>
      </w:r>
      <w:r w:rsidR="00303C73" w:rsidRPr="00303C73">
        <w:rPr>
          <w:rFonts w:ascii="Arial" w:hAnsi="Arial" w:cs="Arial"/>
          <w:sz w:val="20"/>
          <w:szCs w:val="20"/>
          <w:shd w:val="clear" w:color="auto" w:fill="FFFFFF" w:themeFill="background1"/>
        </w:rPr>
        <w:t>Durante o ano de 202</w:t>
      </w:r>
      <w:r w:rsidR="00303C73">
        <w:rPr>
          <w:rFonts w:ascii="Arial" w:hAnsi="Arial" w:cs="Arial"/>
          <w:sz w:val="20"/>
          <w:szCs w:val="20"/>
          <w:shd w:val="clear" w:color="auto" w:fill="FFFFFF" w:themeFill="background1"/>
        </w:rPr>
        <w:t>4</w:t>
      </w:r>
      <w:r w:rsidR="00303C73" w:rsidRPr="00303C73">
        <w:rPr>
          <w:rFonts w:ascii="Arial" w:hAnsi="Arial" w:cs="Arial"/>
          <w:sz w:val="20"/>
          <w:szCs w:val="20"/>
          <w:shd w:val="clear" w:color="auto" w:fill="FFFFFF" w:themeFill="background1"/>
        </w:rPr>
        <w:t xml:space="preserve"> as limpezas dos reservatórios de água da Rede HEMO, foram todas realizadas cumprindo o cronograma pré estabelecido</w:t>
      </w:r>
      <w:r w:rsidR="00303C73">
        <w:rPr>
          <w:rFonts w:ascii="Arial" w:hAnsi="Arial" w:cs="Arial"/>
          <w:sz w:val="20"/>
          <w:szCs w:val="20"/>
          <w:shd w:val="clear" w:color="auto" w:fill="FFFFFF" w:themeFill="background1"/>
        </w:rPr>
        <w:t>, c</w:t>
      </w:r>
      <w:r w:rsidR="00AA7ED1" w:rsidRPr="000A2321">
        <w:rPr>
          <w:rFonts w:ascii="Arial" w:hAnsi="Arial" w:cs="Arial"/>
          <w:sz w:val="20"/>
          <w:szCs w:val="20"/>
          <w:shd w:val="clear" w:color="auto" w:fill="FFFFFF" w:themeFill="background1"/>
        </w:rPr>
        <w:t>onforme preconiza a Portaria GM/MS nº. 888 de 2021 para execução as ações de Vigilân</w:t>
      </w:r>
      <w:r w:rsidR="0085140D" w:rsidRPr="000A2321">
        <w:rPr>
          <w:rFonts w:ascii="Arial" w:hAnsi="Arial" w:cs="Arial"/>
          <w:sz w:val="20"/>
          <w:szCs w:val="20"/>
          <w:shd w:val="clear" w:color="auto" w:fill="FFFFFF" w:themeFill="background1"/>
        </w:rPr>
        <w:t>c</w:t>
      </w:r>
      <w:r w:rsidR="00AA7ED1" w:rsidRPr="000A2321">
        <w:rPr>
          <w:rFonts w:ascii="Arial" w:hAnsi="Arial" w:cs="Arial"/>
          <w:sz w:val="20"/>
          <w:szCs w:val="20"/>
          <w:shd w:val="clear" w:color="auto" w:fill="FFFFFF" w:themeFill="background1"/>
        </w:rPr>
        <w:t xml:space="preserve">ia da Qualidade da água para consumo humano de forma complementar </w:t>
      </w:r>
      <w:r w:rsidR="003F61C9" w:rsidRPr="000A2321">
        <w:rPr>
          <w:rFonts w:ascii="Arial" w:hAnsi="Arial" w:cs="Arial"/>
          <w:sz w:val="20"/>
          <w:szCs w:val="20"/>
          <w:shd w:val="clear" w:color="auto" w:fill="FFFFFF" w:themeFill="background1"/>
        </w:rPr>
        <w:t>a</w:t>
      </w:r>
      <w:r w:rsidR="00AA7ED1" w:rsidRPr="000A2321">
        <w:rPr>
          <w:rFonts w:ascii="Arial" w:hAnsi="Arial" w:cs="Arial"/>
          <w:sz w:val="20"/>
          <w:szCs w:val="20"/>
          <w:shd w:val="clear" w:color="auto" w:fill="FFFFFF" w:themeFill="background1"/>
        </w:rPr>
        <w:t xml:space="preserve"> atuação </w:t>
      </w:r>
      <w:r w:rsidR="003F61C9" w:rsidRPr="000A2321">
        <w:rPr>
          <w:rFonts w:ascii="Arial" w:hAnsi="Arial" w:cs="Arial"/>
          <w:sz w:val="20"/>
          <w:szCs w:val="20"/>
          <w:shd w:val="clear" w:color="auto" w:fill="FFFFFF" w:themeFill="background1"/>
        </w:rPr>
        <w:t>dos municípios</w:t>
      </w:r>
      <w:r w:rsidR="00424F9E">
        <w:rPr>
          <w:rFonts w:ascii="Arial" w:hAnsi="Arial" w:cs="Arial"/>
          <w:sz w:val="20"/>
          <w:szCs w:val="20"/>
          <w:shd w:val="clear" w:color="auto" w:fill="FFFFFF" w:themeFill="background1"/>
        </w:rPr>
        <w:t>. Observou-se</w:t>
      </w:r>
      <w:r w:rsidR="00303C73">
        <w:rPr>
          <w:rFonts w:ascii="Arial" w:hAnsi="Arial" w:cs="Arial"/>
          <w:sz w:val="20"/>
          <w:szCs w:val="20"/>
          <w:shd w:val="clear" w:color="auto" w:fill="FFFFFF" w:themeFill="background1"/>
        </w:rPr>
        <w:t xml:space="preserve"> um</w:t>
      </w:r>
      <w:r w:rsidR="0000386E">
        <w:rPr>
          <w:rFonts w:ascii="Arial" w:hAnsi="Arial" w:cs="Arial"/>
          <w:sz w:val="20"/>
          <w:szCs w:val="20"/>
          <w:shd w:val="clear" w:color="auto" w:fill="FFFFFF" w:themeFill="background1"/>
        </w:rPr>
        <w:t xml:space="preserve"> aumento </w:t>
      </w:r>
      <w:r w:rsidR="00767B59">
        <w:rPr>
          <w:rFonts w:ascii="Arial" w:hAnsi="Arial" w:cs="Arial"/>
          <w:sz w:val="20"/>
          <w:szCs w:val="20"/>
          <w:shd w:val="clear" w:color="auto" w:fill="FFFFFF" w:themeFill="background1"/>
        </w:rPr>
        <w:t xml:space="preserve">expressivo </w:t>
      </w:r>
      <w:r w:rsidR="00E52811">
        <w:rPr>
          <w:rFonts w:ascii="Arial" w:hAnsi="Arial" w:cs="Arial"/>
          <w:sz w:val="20"/>
          <w:szCs w:val="20"/>
          <w:shd w:val="clear" w:color="auto" w:fill="FFFFFF" w:themeFill="background1"/>
        </w:rPr>
        <w:t xml:space="preserve">no dobro </w:t>
      </w:r>
      <w:r w:rsidR="00A744AC">
        <w:rPr>
          <w:rFonts w:ascii="Arial" w:hAnsi="Arial" w:cs="Arial"/>
          <w:sz w:val="20"/>
          <w:szCs w:val="20"/>
          <w:shd w:val="clear" w:color="auto" w:fill="FFFFFF" w:themeFill="background1"/>
        </w:rPr>
        <w:t>das realizações</w:t>
      </w:r>
      <w:r w:rsidR="00767B59">
        <w:rPr>
          <w:rFonts w:ascii="Arial" w:hAnsi="Arial" w:cs="Arial"/>
          <w:sz w:val="20"/>
          <w:szCs w:val="20"/>
          <w:shd w:val="clear" w:color="auto" w:fill="FFFFFF" w:themeFill="background1"/>
        </w:rPr>
        <w:t xml:space="preserve"> de limpezas se comparado ao </w:t>
      </w:r>
      <w:r w:rsidR="00F72777">
        <w:rPr>
          <w:rFonts w:ascii="Arial" w:hAnsi="Arial" w:cs="Arial"/>
          <w:sz w:val="20"/>
          <w:szCs w:val="20"/>
          <w:shd w:val="clear" w:color="auto" w:fill="FFFFFF" w:themeFill="background1"/>
        </w:rPr>
        <w:t xml:space="preserve">ano </w:t>
      </w:r>
      <w:r w:rsidR="00767B59">
        <w:rPr>
          <w:rFonts w:ascii="Arial" w:hAnsi="Arial" w:cs="Arial"/>
          <w:sz w:val="20"/>
          <w:szCs w:val="20"/>
          <w:shd w:val="clear" w:color="auto" w:fill="FFFFFF" w:themeFill="background1"/>
        </w:rPr>
        <w:t>de 2023</w:t>
      </w:r>
      <w:r w:rsidR="00E52811">
        <w:rPr>
          <w:rFonts w:ascii="Arial" w:hAnsi="Arial" w:cs="Arial"/>
          <w:sz w:val="20"/>
          <w:szCs w:val="20"/>
          <w:shd w:val="clear" w:color="auto" w:fill="FFFFFF" w:themeFill="background1"/>
        </w:rPr>
        <w:t xml:space="preserve"> devido às repetições </w:t>
      </w:r>
      <w:r w:rsidR="00F72777">
        <w:rPr>
          <w:rFonts w:ascii="Arial" w:hAnsi="Arial" w:cs="Arial"/>
          <w:sz w:val="20"/>
          <w:szCs w:val="20"/>
          <w:shd w:val="clear" w:color="auto" w:fill="FFFFFF" w:themeFill="background1"/>
        </w:rPr>
        <w:t>nas</w:t>
      </w:r>
      <w:r w:rsidR="00E52811">
        <w:rPr>
          <w:rFonts w:ascii="Arial" w:hAnsi="Arial" w:cs="Arial"/>
          <w:sz w:val="20"/>
          <w:szCs w:val="20"/>
          <w:shd w:val="clear" w:color="auto" w:fill="FFFFFF" w:themeFill="background1"/>
        </w:rPr>
        <w:t xml:space="preserve"> limpezas</w:t>
      </w:r>
      <w:r w:rsidR="00F72777">
        <w:rPr>
          <w:rFonts w:ascii="Arial" w:hAnsi="Arial" w:cs="Arial"/>
          <w:sz w:val="20"/>
          <w:szCs w:val="20"/>
          <w:shd w:val="clear" w:color="auto" w:fill="FFFFFF" w:themeFill="background1"/>
        </w:rPr>
        <w:t xml:space="preserve"> dos reservatórios</w:t>
      </w:r>
      <w:r w:rsidR="00A35B89">
        <w:rPr>
          <w:rFonts w:ascii="Arial" w:hAnsi="Arial" w:cs="Arial"/>
          <w:sz w:val="20"/>
          <w:szCs w:val="20"/>
          <w:shd w:val="clear" w:color="auto" w:fill="FFFFFF" w:themeFill="background1"/>
        </w:rPr>
        <w:t>,</w:t>
      </w:r>
      <w:r w:rsidR="00A744AC">
        <w:rPr>
          <w:rFonts w:ascii="Arial" w:hAnsi="Arial" w:cs="Arial"/>
          <w:sz w:val="20"/>
          <w:szCs w:val="20"/>
          <w:shd w:val="clear" w:color="auto" w:fill="FFFFFF" w:themeFill="background1"/>
        </w:rPr>
        <w:t xml:space="preserve"> </w:t>
      </w:r>
      <w:r w:rsidR="00424F9E">
        <w:rPr>
          <w:rFonts w:ascii="Arial" w:hAnsi="Arial" w:cs="Arial"/>
          <w:sz w:val="20"/>
          <w:szCs w:val="20"/>
          <w:shd w:val="clear" w:color="auto" w:fill="FFFFFF" w:themeFill="background1"/>
        </w:rPr>
        <w:t>acarretadas por incidentes no fornecimento da água em 2024</w:t>
      </w:r>
      <w:r w:rsidR="00671F61" w:rsidRPr="000A2321">
        <w:rPr>
          <w:rFonts w:ascii="Arial" w:hAnsi="Arial" w:cs="Arial"/>
          <w:sz w:val="20"/>
          <w:szCs w:val="20"/>
          <w:shd w:val="clear" w:color="auto" w:fill="FFFFFF" w:themeFill="background1"/>
        </w:rPr>
        <w:t>.</w:t>
      </w:r>
    </w:p>
    <w:p w14:paraId="6106AA9E" w14:textId="77777777" w:rsidR="005B1AF3" w:rsidRPr="007010C3" w:rsidRDefault="005B1AF3" w:rsidP="00D51F2E">
      <w:pPr>
        <w:spacing w:before="240" w:line="360" w:lineRule="auto"/>
        <w:ind w:right="30"/>
        <w:jc w:val="both"/>
        <w:rPr>
          <w:rFonts w:ascii="Arial" w:hAnsi="Arial" w:cs="Arial"/>
          <w:sz w:val="20"/>
          <w:szCs w:val="20"/>
          <w:shd w:val="clear" w:color="auto" w:fill="FFFFFF" w:themeFill="background1"/>
        </w:rPr>
      </w:pP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99" w:name="_Toc187135653"/>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99"/>
    </w:p>
    <w:p w14:paraId="7F5DB600" w14:textId="1F3FBF33" w:rsidR="00826148" w:rsidRPr="00826148" w:rsidRDefault="00804915" w:rsidP="00826148">
      <w:pPr>
        <w:pStyle w:val="Ttulo2"/>
        <w:spacing w:line="360" w:lineRule="auto"/>
        <w:ind w:left="0"/>
        <w:jc w:val="both"/>
        <w:rPr>
          <w:rFonts w:asciiTheme="minorHAnsi" w:hAnsiTheme="minorHAnsi" w:cstheme="minorHAnsi"/>
          <w:szCs w:val="24"/>
        </w:rPr>
      </w:pPr>
      <w:bookmarkStart w:id="100" w:name="_Toc187135654"/>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100"/>
    </w:p>
    <w:tbl>
      <w:tblPr>
        <w:tblW w:w="9821" w:type="dxa"/>
        <w:tblLayout w:type="fixed"/>
        <w:tblCellMar>
          <w:left w:w="70" w:type="dxa"/>
          <w:right w:w="70" w:type="dxa"/>
        </w:tblCellMar>
        <w:tblLook w:val="04A0" w:firstRow="1" w:lastRow="0" w:firstColumn="1" w:lastColumn="0" w:noHBand="0" w:noVBand="1"/>
      </w:tblPr>
      <w:tblGrid>
        <w:gridCol w:w="1052"/>
        <w:gridCol w:w="667"/>
        <w:gridCol w:w="668"/>
        <w:gridCol w:w="668"/>
        <w:gridCol w:w="668"/>
        <w:gridCol w:w="668"/>
        <w:gridCol w:w="668"/>
        <w:gridCol w:w="668"/>
        <w:gridCol w:w="668"/>
        <w:gridCol w:w="668"/>
        <w:gridCol w:w="668"/>
        <w:gridCol w:w="668"/>
        <w:gridCol w:w="706"/>
        <w:gridCol w:w="706"/>
        <w:gridCol w:w="10"/>
      </w:tblGrid>
      <w:tr w:rsidR="00D9410C" w:rsidRPr="00D523D3" w14:paraId="58E11334" w14:textId="34C47379"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6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tcPr>
          <w:p w14:paraId="6F8EBC46" w14:textId="1835AB1E" w:rsidR="00D9410C" w:rsidRPr="00D523D3" w:rsidRDefault="00BD2404"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D9410C" w:rsidRPr="00D523D3" w14:paraId="69137B40" w14:textId="51D9C90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7FC424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71BAFC1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55224C5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021BB" w14:textId="6772772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56A09EB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5411F97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01D609E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74E33CC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3CF27C0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7AA83CAA"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2BB75261"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0C164EB5"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73</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021EA2" w14:textId="6305EDF2"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r>
      <w:tr w:rsidR="00D9410C" w:rsidRPr="00D523D3" w14:paraId="6E65F93B" w14:textId="0B5E07D1"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60C112B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233F787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43425E9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D784" w14:textId="2D532B3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56F206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73F1C85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5C4288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7CECF16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20D439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74092599"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5D78E69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4ED62449"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34</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EA409" w14:textId="737B2963"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r>
      <w:tr w:rsidR="00D9410C" w:rsidRPr="00D523D3" w14:paraId="38BDA49D" w14:textId="16C7AF36"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69F88B90"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5FEF7B8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432C22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15E23" w14:textId="6AAE322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66D1619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1D9F1F2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61548F1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28F51FF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41E801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1DF44FBA"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6501E24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83AD6A5"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6</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9581A" w14:textId="7B7EA018"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r>
      <w:tr w:rsidR="00D9410C" w:rsidRPr="00D523D3" w14:paraId="139F9968" w14:textId="66D59ABC"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7F0F084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7A83B8" w14:textId="681E125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A4F5E70"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A9E83" w14:textId="37C6D31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099A74B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7C7BC11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04033DA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5ED7CE7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7C8F7EE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40A350D6"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9FB431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54492E6A"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8</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E0E77" w14:textId="43D0B9AC"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r>
      <w:tr w:rsidR="00D9410C" w:rsidRPr="00D523D3" w14:paraId="0A7CFD9A" w14:textId="699DC1D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D9410C" w:rsidRPr="00D523D3" w:rsidRDefault="00D9410C" w:rsidP="001A6967">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HBsAg</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7EBD540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0225" w14:textId="5A9154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1E6A35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D6EE3C" w14:textId="619CF9C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057D530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14FE23C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B60FBA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1817E07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2B621AD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460F96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2749AB8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1686745F"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12</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27AC5" w14:textId="396FC630"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r>
      <w:tr w:rsidR="00D9410C" w:rsidRPr="00D523D3" w14:paraId="124869AB" w14:textId="19CCC8B6"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6FCCBED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AB9AFE" w14:textId="4D1CDB5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6D5F801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D799F4" w14:textId="5E278B7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8151A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6E8AA04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22A2C9D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670A915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768F1E1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EE8170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18F782FF"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3F2B2E83"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3CAC3B" w14:textId="437EC421"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r>
      <w:tr w:rsidR="00D9410C" w:rsidRPr="00D523D3" w14:paraId="19A9FDF5" w14:textId="12A8438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1CC207F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EAB67" w14:textId="75DC73E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03C239A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AF2DD1" w14:textId="2E1DCF8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222674F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5732CD7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5A25782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1B76903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6B82F93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38C877A1"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6A694215"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76A434CC"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361B1" w14:textId="7136F542"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r>
      <w:tr w:rsidR="00D9410C" w:rsidRPr="00D523D3" w14:paraId="322423F9" w14:textId="3A37A05D"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66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0CE4A8E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89</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2338A08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156</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483900D1"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119</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71255F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161</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0CBC5829"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173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0603F660"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185</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4FA2E0A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122</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5C682D38"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5F85DAD"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85</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34C3E565"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5595E946"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194</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5341849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150</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tcPr>
          <w:p w14:paraId="030FDA31" w14:textId="4A2F8CA9" w:rsidR="00D9410C" w:rsidRDefault="00356EA8"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141</w:t>
            </w:r>
          </w:p>
        </w:tc>
      </w:tr>
      <w:tr w:rsidR="00BD2404" w:rsidRPr="00D523D3" w14:paraId="69FD601F" w14:textId="12324B71" w:rsidTr="00F93CB9">
        <w:trPr>
          <w:trHeight w:val="272"/>
        </w:trPr>
        <w:tc>
          <w:tcPr>
            <w:tcW w:w="9821" w:type="dxa"/>
            <w:gridSpan w:val="15"/>
            <w:shd w:val="clear" w:color="auto" w:fill="auto"/>
            <w:vAlign w:val="center"/>
          </w:tcPr>
          <w:p w14:paraId="69F26434" w14:textId="41A8243E" w:rsidR="00CB1FCD" w:rsidRDefault="000C0EE2" w:rsidP="00680BC1">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43776" behindDoc="0" locked="0" layoutInCell="1" allowOverlap="1" wp14:anchorId="6859125E" wp14:editId="0E0C87E9">
                  <wp:simplePos x="0" y="0"/>
                  <wp:positionH relativeFrom="column">
                    <wp:posOffset>-27940</wp:posOffset>
                  </wp:positionH>
                  <wp:positionV relativeFrom="paragraph">
                    <wp:posOffset>111125</wp:posOffset>
                  </wp:positionV>
                  <wp:extent cx="6189345" cy="2020570"/>
                  <wp:effectExtent l="0" t="0" r="1905" b="17780"/>
                  <wp:wrapNone/>
                  <wp:docPr id="1" name="Gráfico 1">
                    <a:extLst xmlns:a="http://schemas.openxmlformats.org/drawingml/2006/main">
                      <a:ext uri="{FF2B5EF4-FFF2-40B4-BE49-F238E27FC236}">
                        <a16:creationId xmlns:a16="http://schemas.microsoft.com/office/drawing/2014/main" id="{ED83CA1A-2819-FA9D-4F1D-376E1950E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4394B38B" w14:textId="3B1AB95D" w:rsidR="00CB1FCD" w:rsidRDefault="00CB1FCD" w:rsidP="00680BC1">
            <w:pPr>
              <w:spacing w:after="0" w:line="240" w:lineRule="auto"/>
              <w:jc w:val="center"/>
              <w:rPr>
                <w:rFonts w:eastAsia="Times New Roman" w:cstheme="minorHAnsi"/>
                <w:color w:val="000000"/>
                <w:sz w:val="16"/>
                <w:szCs w:val="16"/>
                <w:lang w:eastAsia="pt-BR"/>
              </w:rPr>
            </w:pPr>
          </w:p>
          <w:p w14:paraId="59372B40" w14:textId="37C00FE4" w:rsidR="00CB1FCD" w:rsidRDefault="00CB1FCD" w:rsidP="00680BC1">
            <w:pPr>
              <w:spacing w:after="0" w:line="240" w:lineRule="auto"/>
              <w:jc w:val="center"/>
              <w:rPr>
                <w:rFonts w:eastAsia="Times New Roman" w:cstheme="minorHAnsi"/>
                <w:color w:val="000000"/>
                <w:sz w:val="16"/>
                <w:szCs w:val="16"/>
                <w:lang w:eastAsia="pt-BR"/>
              </w:rPr>
            </w:pPr>
          </w:p>
          <w:p w14:paraId="272644D3" w14:textId="13265C1B" w:rsidR="00CB1FCD" w:rsidRDefault="00CB1FCD" w:rsidP="00680BC1">
            <w:pPr>
              <w:spacing w:after="0" w:line="240" w:lineRule="auto"/>
              <w:jc w:val="center"/>
              <w:rPr>
                <w:rFonts w:eastAsia="Times New Roman" w:cstheme="minorHAnsi"/>
                <w:color w:val="000000"/>
                <w:sz w:val="16"/>
                <w:szCs w:val="16"/>
                <w:lang w:eastAsia="pt-BR"/>
              </w:rPr>
            </w:pPr>
          </w:p>
          <w:p w14:paraId="4EBF1AC6" w14:textId="4877F274" w:rsidR="00EC56EE" w:rsidRDefault="00EC56EE" w:rsidP="00680BC1">
            <w:pPr>
              <w:spacing w:after="0" w:line="240" w:lineRule="auto"/>
              <w:jc w:val="center"/>
              <w:rPr>
                <w:rFonts w:eastAsia="Times New Roman" w:cstheme="minorHAnsi"/>
                <w:color w:val="000000"/>
                <w:sz w:val="16"/>
                <w:szCs w:val="16"/>
                <w:lang w:eastAsia="pt-BR"/>
              </w:rPr>
            </w:pPr>
          </w:p>
          <w:p w14:paraId="2D0A30E3" w14:textId="64D8D28A" w:rsidR="00EC56EE" w:rsidRDefault="00EC56EE" w:rsidP="00680BC1">
            <w:pPr>
              <w:spacing w:after="0" w:line="240" w:lineRule="auto"/>
              <w:jc w:val="center"/>
              <w:rPr>
                <w:rFonts w:eastAsia="Times New Roman" w:cstheme="minorHAnsi"/>
                <w:color w:val="000000"/>
                <w:sz w:val="16"/>
                <w:szCs w:val="16"/>
                <w:lang w:eastAsia="pt-BR"/>
              </w:rPr>
            </w:pPr>
          </w:p>
          <w:p w14:paraId="224F1A56" w14:textId="08FA6934" w:rsidR="00EC56EE" w:rsidRDefault="00EC56EE" w:rsidP="00680BC1">
            <w:pPr>
              <w:spacing w:after="0" w:line="240" w:lineRule="auto"/>
              <w:jc w:val="center"/>
              <w:rPr>
                <w:rFonts w:eastAsia="Times New Roman" w:cstheme="minorHAnsi"/>
                <w:color w:val="000000"/>
                <w:sz w:val="16"/>
                <w:szCs w:val="16"/>
                <w:lang w:eastAsia="pt-BR"/>
              </w:rPr>
            </w:pPr>
          </w:p>
          <w:p w14:paraId="01520F7A" w14:textId="4B92EC02" w:rsidR="00EC56EE" w:rsidRDefault="00EC56EE" w:rsidP="00680BC1">
            <w:pPr>
              <w:spacing w:after="0" w:line="240" w:lineRule="auto"/>
              <w:jc w:val="center"/>
              <w:rPr>
                <w:rFonts w:eastAsia="Times New Roman" w:cstheme="minorHAnsi"/>
                <w:color w:val="000000"/>
                <w:sz w:val="16"/>
                <w:szCs w:val="16"/>
                <w:lang w:eastAsia="pt-BR"/>
              </w:rPr>
            </w:pPr>
          </w:p>
          <w:p w14:paraId="5FD306E6" w14:textId="7A96DD9D" w:rsidR="00EC56EE" w:rsidRDefault="00EC56EE" w:rsidP="00680BC1">
            <w:pPr>
              <w:spacing w:after="0" w:line="240" w:lineRule="auto"/>
              <w:jc w:val="center"/>
              <w:rPr>
                <w:rFonts w:eastAsia="Times New Roman" w:cstheme="minorHAnsi"/>
                <w:color w:val="000000"/>
                <w:sz w:val="16"/>
                <w:szCs w:val="16"/>
                <w:lang w:eastAsia="pt-BR"/>
              </w:rPr>
            </w:pPr>
          </w:p>
          <w:p w14:paraId="69FA7C57" w14:textId="77777777" w:rsidR="00D51F2E" w:rsidRDefault="00D51F2E" w:rsidP="00680BC1">
            <w:pPr>
              <w:spacing w:after="0" w:line="240" w:lineRule="auto"/>
              <w:jc w:val="center"/>
              <w:rPr>
                <w:rFonts w:eastAsia="Times New Roman" w:cstheme="minorHAnsi"/>
                <w:color w:val="000000"/>
                <w:sz w:val="16"/>
                <w:szCs w:val="16"/>
                <w:lang w:eastAsia="pt-BR"/>
              </w:rPr>
            </w:pPr>
          </w:p>
          <w:p w14:paraId="730CD2F8" w14:textId="77777777" w:rsidR="00D51F2E" w:rsidRDefault="00D51F2E" w:rsidP="00680BC1">
            <w:pPr>
              <w:spacing w:after="0" w:line="240" w:lineRule="auto"/>
              <w:jc w:val="center"/>
              <w:rPr>
                <w:rFonts w:eastAsia="Times New Roman" w:cstheme="minorHAnsi"/>
                <w:color w:val="000000"/>
                <w:sz w:val="16"/>
                <w:szCs w:val="16"/>
                <w:lang w:eastAsia="pt-BR"/>
              </w:rPr>
            </w:pPr>
          </w:p>
          <w:p w14:paraId="78ABE09A" w14:textId="0B764652" w:rsidR="00EC56EE" w:rsidRDefault="00EC56EE" w:rsidP="00680BC1">
            <w:pPr>
              <w:spacing w:after="0" w:line="240" w:lineRule="auto"/>
              <w:jc w:val="center"/>
              <w:rPr>
                <w:rFonts w:eastAsia="Times New Roman" w:cstheme="minorHAnsi"/>
                <w:color w:val="000000"/>
                <w:sz w:val="16"/>
                <w:szCs w:val="16"/>
                <w:lang w:eastAsia="pt-BR"/>
              </w:rPr>
            </w:pPr>
          </w:p>
          <w:p w14:paraId="74FF94F1" w14:textId="1C0762E0" w:rsidR="00EC56EE" w:rsidRDefault="00EC56EE" w:rsidP="00680BC1">
            <w:pPr>
              <w:spacing w:after="0" w:line="240" w:lineRule="auto"/>
              <w:jc w:val="center"/>
              <w:rPr>
                <w:rFonts w:eastAsia="Times New Roman" w:cstheme="minorHAnsi"/>
                <w:color w:val="000000"/>
                <w:sz w:val="16"/>
                <w:szCs w:val="16"/>
                <w:lang w:eastAsia="pt-BR"/>
              </w:rPr>
            </w:pPr>
          </w:p>
          <w:p w14:paraId="4C11DE0F" w14:textId="15B5A92C" w:rsidR="00CB1FCD" w:rsidRDefault="00CB1FCD" w:rsidP="00680BC1">
            <w:pPr>
              <w:spacing w:after="0" w:line="240" w:lineRule="auto"/>
              <w:jc w:val="center"/>
              <w:rPr>
                <w:rFonts w:eastAsia="Times New Roman" w:cstheme="minorHAnsi"/>
                <w:color w:val="000000"/>
                <w:sz w:val="16"/>
                <w:szCs w:val="16"/>
                <w:lang w:eastAsia="pt-BR"/>
              </w:rPr>
            </w:pPr>
          </w:p>
          <w:p w14:paraId="2C50F068" w14:textId="3C092180" w:rsidR="00EC56EE" w:rsidRDefault="00EC56EE" w:rsidP="00680BC1">
            <w:pPr>
              <w:spacing w:after="0" w:line="240" w:lineRule="auto"/>
              <w:jc w:val="center"/>
              <w:rPr>
                <w:rFonts w:eastAsia="Times New Roman" w:cstheme="minorHAnsi"/>
                <w:color w:val="000000"/>
                <w:sz w:val="16"/>
                <w:szCs w:val="16"/>
                <w:lang w:eastAsia="pt-BR"/>
              </w:rPr>
            </w:pPr>
          </w:p>
          <w:p w14:paraId="460092DA" w14:textId="77777777" w:rsidR="00EC56EE" w:rsidRDefault="00EC56EE" w:rsidP="00680BC1">
            <w:pPr>
              <w:spacing w:after="0" w:line="240" w:lineRule="auto"/>
              <w:jc w:val="center"/>
              <w:rPr>
                <w:rFonts w:eastAsia="Times New Roman" w:cstheme="minorHAnsi"/>
                <w:color w:val="000000"/>
                <w:sz w:val="16"/>
                <w:szCs w:val="16"/>
                <w:lang w:eastAsia="pt-BR"/>
              </w:rPr>
            </w:pPr>
          </w:p>
          <w:p w14:paraId="3AF23A27" w14:textId="7F1E0EFB" w:rsidR="00CB1FCD" w:rsidRDefault="00CB1FCD" w:rsidP="00680BC1">
            <w:pPr>
              <w:spacing w:after="0" w:line="240" w:lineRule="auto"/>
              <w:jc w:val="center"/>
              <w:rPr>
                <w:rFonts w:eastAsia="Times New Roman" w:cstheme="minorHAnsi"/>
                <w:color w:val="000000"/>
                <w:sz w:val="16"/>
                <w:szCs w:val="16"/>
                <w:lang w:eastAsia="pt-BR"/>
              </w:rPr>
            </w:pPr>
          </w:p>
          <w:p w14:paraId="055E56D4" w14:textId="77777777" w:rsidR="00BD2404" w:rsidRPr="00D523D3" w:rsidRDefault="00BD2404" w:rsidP="00BD2404">
            <w:pPr>
              <w:spacing w:after="0" w:line="240" w:lineRule="auto"/>
              <w:rPr>
                <w:rFonts w:eastAsia="Times New Roman" w:cstheme="minorHAnsi"/>
                <w:color w:val="000000"/>
                <w:sz w:val="16"/>
                <w:szCs w:val="16"/>
                <w:lang w:eastAsia="pt-BR"/>
              </w:rPr>
            </w:pPr>
          </w:p>
          <w:p w14:paraId="0F35C64E" w14:textId="77777777" w:rsidR="00BD2404" w:rsidRPr="00D523D3" w:rsidRDefault="00BD2404" w:rsidP="00680BC1">
            <w:pPr>
              <w:spacing w:after="0" w:line="240" w:lineRule="auto"/>
              <w:jc w:val="center"/>
              <w:rPr>
                <w:rFonts w:eastAsia="Times New Roman" w:cstheme="minorHAnsi"/>
                <w:color w:val="000000"/>
                <w:sz w:val="16"/>
                <w:szCs w:val="16"/>
                <w:lang w:eastAsia="pt-BR"/>
              </w:rPr>
            </w:pPr>
          </w:p>
          <w:p w14:paraId="2E84E607" w14:textId="77777777" w:rsidR="00BD2404" w:rsidRDefault="00BD2404" w:rsidP="00680BC1">
            <w:pPr>
              <w:spacing w:after="0" w:line="240" w:lineRule="auto"/>
              <w:jc w:val="center"/>
              <w:rPr>
                <w:noProof/>
              </w:rPr>
            </w:pPr>
          </w:p>
        </w:tc>
      </w:tr>
      <w:tr w:rsidR="00BD2404" w:rsidRPr="00D523D3" w14:paraId="20BF9132" w14:textId="3B7958F5" w:rsidTr="00672FD1">
        <w:trPr>
          <w:trHeight w:val="2004"/>
        </w:trPr>
        <w:tc>
          <w:tcPr>
            <w:tcW w:w="9821" w:type="dxa"/>
            <w:gridSpan w:val="15"/>
            <w:shd w:val="clear" w:color="auto" w:fill="auto"/>
            <w:vAlign w:val="center"/>
          </w:tcPr>
          <w:p w14:paraId="002FDDD7" w14:textId="061B08A4" w:rsidR="00BD2404" w:rsidRDefault="00BD2404" w:rsidP="00E951BD">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101" w:name="_Hlk96359737"/>
            <w:r w:rsidRPr="00BF377B">
              <w:rPr>
                <w:rFonts w:ascii="Arial" w:eastAsia="NSimSun" w:hAnsi="Arial" w:cs="Arial"/>
                <w:color w:val="000000"/>
                <w:sz w:val="20"/>
                <w:szCs w:val="20"/>
              </w:rPr>
              <w:t xml:space="preserve">A </w:t>
            </w:r>
            <w:r>
              <w:rPr>
                <w:rFonts w:ascii="Arial" w:eastAsia="NSimSun" w:hAnsi="Arial" w:cs="Arial"/>
                <w:color w:val="000000"/>
                <w:sz w:val="20"/>
                <w:szCs w:val="20"/>
              </w:rPr>
              <w:t>Rede HEMO</w:t>
            </w:r>
            <w:r w:rsidRPr="00BF377B">
              <w:rPr>
                <w:rFonts w:ascii="Arial" w:eastAsia="NSimSun" w:hAnsi="Arial" w:cs="Arial"/>
                <w:color w:val="000000"/>
                <w:sz w:val="20"/>
                <w:szCs w:val="20"/>
              </w:rPr>
              <w:t>, no último quadrimestre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101"/>
            <w:r w:rsidRPr="00BF377B">
              <w:rPr>
                <w:rFonts w:ascii="Arial" w:eastAsia="NSimSun" w:hAnsi="Arial" w:cs="Arial"/>
                <w:color w:val="000000"/>
                <w:sz w:val="20"/>
                <w:szCs w:val="20"/>
              </w:rPr>
              <w:t xml:space="preserve"> O perfil está coerente com os dados do HEMOPROD 2022, onde sífilis e Anti-Hbc predominam respectivamente.</w:t>
            </w:r>
            <w:r w:rsidR="00E951BD">
              <w:rPr>
                <w:rFonts w:ascii="Arial" w:eastAsia="NSimSun" w:hAnsi="Arial" w:cs="Arial"/>
                <w:color w:val="000000"/>
                <w:sz w:val="20"/>
                <w:szCs w:val="20"/>
              </w:rPr>
              <w:t xml:space="preserve"> No ano de 2024 tivemos um total de 1.690 </w:t>
            </w:r>
            <w:r w:rsidR="00E951BD" w:rsidRPr="00E951BD">
              <w:rPr>
                <w:rFonts w:ascii="Arial" w:eastAsia="NSimSun" w:hAnsi="Arial" w:cs="Arial"/>
                <w:color w:val="000000"/>
                <w:sz w:val="20"/>
                <w:szCs w:val="20"/>
              </w:rPr>
              <w:t>sorologias positivas identificadas nos exames laboratoriais da Rede HEMO</w:t>
            </w:r>
            <w:r w:rsidR="00E951BD">
              <w:rPr>
                <w:rFonts w:ascii="Arial" w:eastAsia="NSimSun" w:hAnsi="Arial" w:cs="Arial"/>
                <w:color w:val="000000"/>
                <w:sz w:val="20"/>
                <w:szCs w:val="20"/>
              </w:rPr>
              <w:t xml:space="preserve">, um aumento de </w:t>
            </w:r>
            <w:r w:rsidR="00453274">
              <w:rPr>
                <w:rFonts w:ascii="Arial" w:eastAsia="NSimSun" w:hAnsi="Arial" w:cs="Arial"/>
                <w:color w:val="000000"/>
                <w:sz w:val="20"/>
                <w:szCs w:val="20"/>
              </w:rPr>
              <w:t>16% quando comparado ao ano de 2023.</w:t>
            </w:r>
          </w:p>
          <w:p w14:paraId="3956949B" w14:textId="7DD772E9" w:rsidR="00484D46" w:rsidRPr="00672FD1" w:rsidRDefault="00484D46" w:rsidP="00F61F19">
            <w:pPr>
              <w:spacing w:before="100" w:beforeAutospacing="1" w:after="0" w:line="360" w:lineRule="auto"/>
              <w:jc w:val="both"/>
              <w:rPr>
                <w:rFonts w:ascii="Arial" w:eastAsia="NSimSun" w:hAnsi="Arial" w:cs="Arial"/>
                <w:color w:val="000000"/>
                <w:sz w:val="20"/>
                <w:szCs w:val="20"/>
              </w:rPr>
            </w:pPr>
          </w:p>
        </w:tc>
      </w:tr>
    </w:tbl>
    <w:p w14:paraId="1601C787" w14:textId="1C9EA2D3" w:rsidR="00721AD2" w:rsidRPr="00D523D3" w:rsidRDefault="00804915" w:rsidP="009A50DB">
      <w:pPr>
        <w:pStyle w:val="Ttulo2"/>
        <w:tabs>
          <w:tab w:val="left" w:pos="9639"/>
        </w:tabs>
        <w:spacing w:before="100" w:beforeAutospacing="1" w:line="360" w:lineRule="auto"/>
        <w:ind w:left="0" w:right="657"/>
        <w:jc w:val="both"/>
        <w:rPr>
          <w:rFonts w:asciiTheme="minorHAnsi" w:hAnsiTheme="minorHAnsi" w:cstheme="minorHAnsi"/>
          <w:szCs w:val="24"/>
        </w:rPr>
      </w:pPr>
      <w:bookmarkStart w:id="102" w:name="_Toc187135655"/>
      <w:r w:rsidRPr="00D523D3">
        <w:rPr>
          <w:rFonts w:asciiTheme="minorHAnsi" w:hAnsiTheme="minorHAnsi" w:cstheme="minorHAnsi"/>
          <w:szCs w:val="24"/>
        </w:rPr>
        <w:t>19</w:t>
      </w:r>
      <w:r w:rsidR="00F25C5A" w:rsidRPr="00D523D3">
        <w:rPr>
          <w:rFonts w:asciiTheme="minorHAnsi" w:hAnsiTheme="minorHAnsi" w:cstheme="minorHAnsi"/>
          <w:szCs w:val="24"/>
        </w:rPr>
        <w:t>.2 CONSOLIDADO DE NOTIFICAÇÕES D</w:t>
      </w:r>
      <w:r w:rsidR="00782FC6" w:rsidRPr="00D523D3">
        <w:rPr>
          <w:rFonts w:asciiTheme="minorHAnsi" w:hAnsiTheme="minorHAnsi" w:cstheme="minorHAnsi"/>
          <w:szCs w:val="24"/>
        </w:rPr>
        <w:t xml:space="preserve">E SOROLOGIAS </w:t>
      </w:r>
      <w:r w:rsidR="003F61C9" w:rsidRPr="00D523D3">
        <w:rPr>
          <w:rFonts w:asciiTheme="minorHAnsi" w:hAnsiTheme="minorHAnsi" w:cstheme="minorHAnsi"/>
          <w:szCs w:val="24"/>
        </w:rPr>
        <w:t>DA REDE</w:t>
      </w:r>
      <w:r w:rsidR="008E2846">
        <w:rPr>
          <w:rFonts w:asciiTheme="minorHAnsi" w:hAnsiTheme="minorHAnsi" w:cstheme="minorHAnsi"/>
          <w:szCs w:val="24"/>
        </w:rPr>
        <w:t xml:space="preserve"> HEMO</w:t>
      </w:r>
      <w:r w:rsidR="00C5640C" w:rsidRPr="00D523D3">
        <w:rPr>
          <w:rFonts w:asciiTheme="minorHAnsi" w:hAnsiTheme="minorHAnsi" w:cstheme="minorHAnsi"/>
          <w:szCs w:val="24"/>
        </w:rPr>
        <w:t xml:space="preserve"> – </w:t>
      </w:r>
      <w:r w:rsidR="007136B6">
        <w:rPr>
          <w:rFonts w:asciiTheme="minorHAnsi" w:hAnsiTheme="minorHAnsi" w:cstheme="minorHAnsi"/>
          <w:szCs w:val="24"/>
        </w:rPr>
        <w:t>DEZEMBRO</w:t>
      </w:r>
      <w:r w:rsidR="00C5640C" w:rsidRPr="00D523D3">
        <w:rPr>
          <w:rFonts w:asciiTheme="minorHAnsi" w:hAnsiTheme="minorHAnsi" w:cstheme="minorHAnsi"/>
          <w:szCs w:val="24"/>
        </w:rPr>
        <w:t xml:space="preserve"> 202</w:t>
      </w:r>
      <w:r w:rsidR="002F50E0" w:rsidRPr="00D523D3">
        <w:rPr>
          <w:rFonts w:asciiTheme="minorHAnsi" w:hAnsiTheme="minorHAnsi" w:cstheme="minorHAnsi"/>
          <w:szCs w:val="24"/>
        </w:rPr>
        <w:t>4</w:t>
      </w:r>
      <w:bookmarkEnd w:id="102"/>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3"/>
        <w:gridCol w:w="861"/>
        <w:gridCol w:w="876"/>
        <w:gridCol w:w="876"/>
        <w:gridCol w:w="1072"/>
        <w:gridCol w:w="681"/>
        <w:gridCol w:w="876"/>
        <w:gridCol w:w="876"/>
        <w:gridCol w:w="876"/>
        <w:gridCol w:w="876"/>
        <w:gridCol w:w="877"/>
      </w:tblGrid>
      <w:tr w:rsidR="006817BD" w:rsidRPr="00D523D3" w14:paraId="3EDBF1D8" w14:textId="61A9AA6D" w:rsidTr="00BD2404">
        <w:trPr>
          <w:trHeight w:val="259"/>
        </w:trPr>
        <w:tc>
          <w:tcPr>
            <w:tcW w:w="983" w:type="dxa"/>
            <w:shd w:val="clear" w:color="auto" w:fill="008080"/>
            <w:noWrap/>
            <w:vAlign w:val="center"/>
            <w:hideMark/>
          </w:tcPr>
          <w:p w14:paraId="71639395" w14:textId="09F610C1"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Patologias</w:t>
            </w:r>
          </w:p>
        </w:tc>
        <w:tc>
          <w:tcPr>
            <w:tcW w:w="861" w:type="dxa"/>
            <w:shd w:val="clear" w:color="auto" w:fill="008080"/>
            <w:noWrap/>
            <w:vAlign w:val="center"/>
          </w:tcPr>
          <w:p w14:paraId="1421B7BD" w14:textId="10B9084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Goiânia</w:t>
            </w:r>
          </w:p>
        </w:tc>
        <w:tc>
          <w:tcPr>
            <w:tcW w:w="876" w:type="dxa"/>
            <w:shd w:val="clear" w:color="auto" w:fill="008080"/>
            <w:noWrap/>
            <w:vAlign w:val="center"/>
          </w:tcPr>
          <w:p w14:paraId="6C9283D5" w14:textId="5E16A74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Catalão</w:t>
            </w:r>
          </w:p>
        </w:tc>
        <w:tc>
          <w:tcPr>
            <w:tcW w:w="876" w:type="dxa"/>
            <w:shd w:val="clear" w:color="auto" w:fill="008080"/>
            <w:noWrap/>
            <w:vAlign w:val="center"/>
          </w:tcPr>
          <w:p w14:paraId="4BD868BB" w14:textId="2CEF6B37"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Rio Verde</w:t>
            </w:r>
          </w:p>
        </w:tc>
        <w:tc>
          <w:tcPr>
            <w:tcW w:w="1072" w:type="dxa"/>
            <w:shd w:val="clear" w:color="auto" w:fill="008080"/>
            <w:noWrap/>
            <w:vAlign w:val="center"/>
          </w:tcPr>
          <w:p w14:paraId="4836AC91" w14:textId="24A772BA"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Quirinópolis</w:t>
            </w:r>
          </w:p>
        </w:tc>
        <w:tc>
          <w:tcPr>
            <w:tcW w:w="681" w:type="dxa"/>
            <w:shd w:val="clear" w:color="auto" w:fill="008080"/>
            <w:noWrap/>
            <w:vAlign w:val="center"/>
          </w:tcPr>
          <w:p w14:paraId="74872052" w14:textId="3B3517BE"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Ceres</w:t>
            </w:r>
          </w:p>
        </w:tc>
        <w:tc>
          <w:tcPr>
            <w:tcW w:w="876" w:type="dxa"/>
            <w:shd w:val="clear" w:color="auto" w:fill="008080"/>
            <w:noWrap/>
            <w:vAlign w:val="center"/>
          </w:tcPr>
          <w:p w14:paraId="7EEFEE55" w14:textId="53A7216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Formosa</w:t>
            </w:r>
          </w:p>
        </w:tc>
        <w:tc>
          <w:tcPr>
            <w:tcW w:w="876" w:type="dxa"/>
            <w:shd w:val="clear" w:color="auto" w:fill="008080"/>
            <w:noWrap/>
            <w:vAlign w:val="center"/>
          </w:tcPr>
          <w:p w14:paraId="55973F85" w14:textId="081A2726"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Iporá</w:t>
            </w:r>
          </w:p>
        </w:tc>
        <w:tc>
          <w:tcPr>
            <w:tcW w:w="876" w:type="dxa"/>
            <w:shd w:val="clear" w:color="auto" w:fill="008080"/>
            <w:noWrap/>
            <w:vAlign w:val="center"/>
          </w:tcPr>
          <w:p w14:paraId="266CA8E9" w14:textId="57FEF63F"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Jataí</w:t>
            </w:r>
          </w:p>
        </w:tc>
        <w:tc>
          <w:tcPr>
            <w:tcW w:w="876" w:type="dxa"/>
            <w:shd w:val="clear" w:color="auto" w:fill="008080"/>
            <w:noWrap/>
            <w:vAlign w:val="center"/>
          </w:tcPr>
          <w:p w14:paraId="3198B316" w14:textId="5E80D233"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Porangatu</w:t>
            </w:r>
          </w:p>
        </w:tc>
        <w:tc>
          <w:tcPr>
            <w:tcW w:w="877" w:type="dxa"/>
            <w:shd w:val="clear" w:color="auto" w:fill="008080"/>
            <w:vAlign w:val="center"/>
          </w:tcPr>
          <w:p w14:paraId="44FBFABA" w14:textId="63178207"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 por patologia</w:t>
            </w:r>
          </w:p>
        </w:tc>
      </w:tr>
      <w:tr w:rsidR="005253E0" w:rsidRPr="00D523D3" w14:paraId="4E360763" w14:textId="11CE9753" w:rsidTr="00BA2088">
        <w:trPr>
          <w:trHeight w:val="283"/>
        </w:trPr>
        <w:tc>
          <w:tcPr>
            <w:tcW w:w="983" w:type="dxa"/>
            <w:shd w:val="clear" w:color="auto" w:fill="E8F4F3"/>
            <w:noWrap/>
            <w:vAlign w:val="center"/>
          </w:tcPr>
          <w:p w14:paraId="16D9BA85" w14:textId="7885DED3"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Chagas</w:t>
            </w:r>
          </w:p>
        </w:tc>
        <w:tc>
          <w:tcPr>
            <w:tcW w:w="861" w:type="dxa"/>
            <w:shd w:val="clear" w:color="auto" w:fill="FFFFFF" w:themeFill="background1"/>
            <w:noWrap/>
            <w:vAlign w:val="center"/>
          </w:tcPr>
          <w:p w14:paraId="39D54BFF" w14:textId="685AF39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46D13AA5" w14:textId="043F775F"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63C3B0F1" w14:textId="11D3294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1072" w:type="dxa"/>
            <w:shd w:val="clear" w:color="auto" w:fill="FFFFFF" w:themeFill="background1"/>
            <w:noWrap/>
            <w:vAlign w:val="center"/>
          </w:tcPr>
          <w:p w14:paraId="6568080E" w14:textId="6CE2E08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681" w:type="dxa"/>
            <w:shd w:val="clear" w:color="auto" w:fill="FFFFFF" w:themeFill="background1"/>
            <w:noWrap/>
            <w:vAlign w:val="center"/>
          </w:tcPr>
          <w:p w14:paraId="630A009D" w14:textId="56CD930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2</w:t>
            </w:r>
          </w:p>
        </w:tc>
        <w:tc>
          <w:tcPr>
            <w:tcW w:w="876" w:type="dxa"/>
            <w:shd w:val="clear" w:color="auto" w:fill="FFFFFF" w:themeFill="background1"/>
            <w:noWrap/>
            <w:vAlign w:val="center"/>
          </w:tcPr>
          <w:p w14:paraId="11C666B9" w14:textId="278E860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035F78F7" w14:textId="21B8988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00B0403A" w14:textId="41BF5E2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049C8FCB" w14:textId="658C27C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3D901841" w14:textId="5D643803"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11</w:t>
            </w:r>
          </w:p>
        </w:tc>
      </w:tr>
      <w:tr w:rsidR="005253E0" w:rsidRPr="00D523D3" w14:paraId="4E4DF101" w14:textId="5BFF4BEE" w:rsidTr="00BA2088">
        <w:trPr>
          <w:trHeight w:val="283"/>
        </w:trPr>
        <w:tc>
          <w:tcPr>
            <w:tcW w:w="983" w:type="dxa"/>
            <w:shd w:val="clear" w:color="auto" w:fill="E8F4F3"/>
            <w:vAlign w:val="center"/>
          </w:tcPr>
          <w:p w14:paraId="09C635B6" w14:textId="5B162EB5"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HBSAG</w:t>
            </w:r>
          </w:p>
        </w:tc>
        <w:tc>
          <w:tcPr>
            <w:tcW w:w="861" w:type="dxa"/>
            <w:shd w:val="clear" w:color="auto" w:fill="FFFFFF" w:themeFill="background1"/>
            <w:noWrap/>
            <w:vAlign w:val="center"/>
          </w:tcPr>
          <w:p w14:paraId="14074B4E" w14:textId="4CDFECAA"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76E0AE0C" w14:textId="45872600"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248203D6" w14:textId="6CC9AB9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1072" w:type="dxa"/>
            <w:shd w:val="clear" w:color="auto" w:fill="FFFFFF" w:themeFill="background1"/>
            <w:noWrap/>
            <w:vAlign w:val="center"/>
          </w:tcPr>
          <w:p w14:paraId="2AD9FDCA" w14:textId="0FC86E50"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681" w:type="dxa"/>
            <w:shd w:val="clear" w:color="auto" w:fill="FFFFFF" w:themeFill="background1"/>
            <w:noWrap/>
            <w:vAlign w:val="center"/>
          </w:tcPr>
          <w:p w14:paraId="07E9E815" w14:textId="173CBE3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33791BDC" w14:textId="105A24F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82EA388" w14:textId="6D47E6A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404485BA" w14:textId="7A694C5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1FCB0AF0" w14:textId="34A3A3F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6C10CCE3" w14:textId="68C5A18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r>
      <w:tr w:rsidR="005253E0" w:rsidRPr="00D523D3" w14:paraId="7A5A9071" w14:textId="5B912217" w:rsidTr="00BA2088">
        <w:trPr>
          <w:trHeight w:val="283"/>
        </w:trPr>
        <w:tc>
          <w:tcPr>
            <w:tcW w:w="983" w:type="dxa"/>
            <w:shd w:val="clear" w:color="auto" w:fill="E8F4F3"/>
            <w:vAlign w:val="center"/>
          </w:tcPr>
          <w:p w14:paraId="1F23888F" w14:textId="490BB661"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Anti HCV</w:t>
            </w:r>
          </w:p>
        </w:tc>
        <w:tc>
          <w:tcPr>
            <w:tcW w:w="861" w:type="dxa"/>
            <w:shd w:val="clear" w:color="auto" w:fill="FFFFFF" w:themeFill="background1"/>
            <w:noWrap/>
            <w:vAlign w:val="center"/>
          </w:tcPr>
          <w:p w14:paraId="313A9D95" w14:textId="04D6114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c>
          <w:tcPr>
            <w:tcW w:w="876" w:type="dxa"/>
            <w:shd w:val="clear" w:color="auto" w:fill="FFFFFF" w:themeFill="background1"/>
            <w:noWrap/>
            <w:vAlign w:val="center"/>
          </w:tcPr>
          <w:p w14:paraId="30BC297B" w14:textId="23617C6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2</w:t>
            </w:r>
          </w:p>
        </w:tc>
        <w:tc>
          <w:tcPr>
            <w:tcW w:w="876" w:type="dxa"/>
            <w:shd w:val="clear" w:color="auto" w:fill="FFFFFF" w:themeFill="background1"/>
            <w:noWrap/>
            <w:vAlign w:val="center"/>
          </w:tcPr>
          <w:p w14:paraId="3D90310B" w14:textId="6DEE4A5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1072" w:type="dxa"/>
            <w:shd w:val="clear" w:color="auto" w:fill="FFFFFF" w:themeFill="background1"/>
            <w:noWrap/>
            <w:vAlign w:val="center"/>
          </w:tcPr>
          <w:p w14:paraId="5FB65946" w14:textId="69A5E98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681" w:type="dxa"/>
            <w:shd w:val="clear" w:color="auto" w:fill="FFFFFF" w:themeFill="background1"/>
            <w:noWrap/>
            <w:vAlign w:val="center"/>
          </w:tcPr>
          <w:p w14:paraId="718BA9F1" w14:textId="1CFCD3A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3</w:t>
            </w:r>
          </w:p>
        </w:tc>
        <w:tc>
          <w:tcPr>
            <w:tcW w:w="876" w:type="dxa"/>
            <w:shd w:val="clear" w:color="auto" w:fill="FFFFFF" w:themeFill="background1"/>
            <w:noWrap/>
            <w:vAlign w:val="center"/>
          </w:tcPr>
          <w:p w14:paraId="160388C0" w14:textId="2A50B84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20A1ED84" w14:textId="75BAA3B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7F21AA87" w14:textId="142732C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9980B7B" w14:textId="3ED3652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69D5AF7C" w14:textId="00D3B5F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18</w:t>
            </w:r>
          </w:p>
        </w:tc>
      </w:tr>
      <w:tr w:rsidR="005253E0" w:rsidRPr="00D523D3" w14:paraId="371ED96A" w14:textId="77777777" w:rsidTr="00BA2088">
        <w:trPr>
          <w:trHeight w:val="283"/>
        </w:trPr>
        <w:tc>
          <w:tcPr>
            <w:tcW w:w="983" w:type="dxa"/>
            <w:shd w:val="clear" w:color="auto" w:fill="E8F4F3"/>
            <w:vAlign w:val="center"/>
          </w:tcPr>
          <w:p w14:paraId="70C1F98E" w14:textId="19048D07"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Sífilis</w:t>
            </w:r>
          </w:p>
        </w:tc>
        <w:tc>
          <w:tcPr>
            <w:tcW w:w="861" w:type="dxa"/>
            <w:shd w:val="clear" w:color="auto" w:fill="FFFFFF" w:themeFill="background1"/>
            <w:noWrap/>
            <w:vAlign w:val="center"/>
          </w:tcPr>
          <w:p w14:paraId="5C8FB3A5" w14:textId="4EDBEB0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46</w:t>
            </w:r>
          </w:p>
        </w:tc>
        <w:tc>
          <w:tcPr>
            <w:tcW w:w="876" w:type="dxa"/>
            <w:shd w:val="clear" w:color="auto" w:fill="FFFFFF" w:themeFill="background1"/>
            <w:noWrap/>
            <w:vAlign w:val="center"/>
          </w:tcPr>
          <w:p w14:paraId="0FEBB2E9" w14:textId="65D50472"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603B52AF" w14:textId="3818887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6</w:t>
            </w:r>
          </w:p>
        </w:tc>
        <w:tc>
          <w:tcPr>
            <w:tcW w:w="1072" w:type="dxa"/>
            <w:shd w:val="clear" w:color="auto" w:fill="FFFFFF" w:themeFill="background1"/>
            <w:noWrap/>
            <w:vAlign w:val="center"/>
          </w:tcPr>
          <w:p w14:paraId="5EDFECB2" w14:textId="20392603"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681" w:type="dxa"/>
            <w:shd w:val="clear" w:color="auto" w:fill="FFFFFF" w:themeFill="background1"/>
            <w:noWrap/>
            <w:vAlign w:val="center"/>
          </w:tcPr>
          <w:p w14:paraId="4F8862CC" w14:textId="4B740B9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3E4308CC" w14:textId="3DECA8A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17</w:t>
            </w:r>
          </w:p>
        </w:tc>
        <w:tc>
          <w:tcPr>
            <w:tcW w:w="876" w:type="dxa"/>
            <w:shd w:val="clear" w:color="auto" w:fill="FFFFFF" w:themeFill="background1"/>
            <w:noWrap/>
            <w:vAlign w:val="center"/>
          </w:tcPr>
          <w:p w14:paraId="2CB54809" w14:textId="3B0E9C2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1995783" w14:textId="3A8978AF"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c>
          <w:tcPr>
            <w:tcW w:w="876" w:type="dxa"/>
            <w:shd w:val="clear" w:color="auto" w:fill="FFFFFF" w:themeFill="background1"/>
            <w:noWrap/>
            <w:vAlign w:val="center"/>
          </w:tcPr>
          <w:p w14:paraId="32BF190D" w14:textId="46E7965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7" w:type="dxa"/>
            <w:shd w:val="clear" w:color="auto" w:fill="E8F4F3"/>
            <w:vAlign w:val="center"/>
          </w:tcPr>
          <w:p w14:paraId="6830E71B" w14:textId="54F824A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83</w:t>
            </w:r>
          </w:p>
        </w:tc>
      </w:tr>
      <w:tr w:rsidR="005253E0" w:rsidRPr="00D523D3" w14:paraId="07835464" w14:textId="45BA0DCD" w:rsidTr="00BA2088">
        <w:trPr>
          <w:trHeight w:val="283"/>
        </w:trPr>
        <w:tc>
          <w:tcPr>
            <w:tcW w:w="983" w:type="dxa"/>
            <w:shd w:val="clear" w:color="auto" w:fill="008080"/>
            <w:vAlign w:val="center"/>
          </w:tcPr>
          <w:p w14:paraId="6AA6E14B" w14:textId="619F09FE" w:rsidR="005253E0" w:rsidRPr="00D523D3" w:rsidRDefault="005253E0" w:rsidP="00BD2404">
            <w:pPr>
              <w:spacing w:after="0" w:line="240" w:lineRule="auto"/>
              <w:jc w:val="center"/>
              <w:rPr>
                <w:rFonts w:cstheme="minorHAnsi"/>
                <w:color w:val="FFFFFF" w:themeColor="background1"/>
                <w:sz w:val="16"/>
                <w:szCs w:val="16"/>
              </w:rPr>
            </w:pPr>
            <w:r w:rsidRPr="00D523D3">
              <w:rPr>
                <w:rFonts w:cstheme="minorHAnsi"/>
                <w:color w:val="FFFFFF" w:themeColor="background1"/>
                <w:sz w:val="16"/>
                <w:szCs w:val="16"/>
              </w:rPr>
              <w:t>Total por Cidade</w:t>
            </w:r>
          </w:p>
        </w:tc>
        <w:tc>
          <w:tcPr>
            <w:tcW w:w="861" w:type="dxa"/>
            <w:shd w:val="clear" w:color="auto" w:fill="008080"/>
            <w:noWrap/>
            <w:vAlign w:val="center"/>
          </w:tcPr>
          <w:p w14:paraId="1F1DDDFA" w14:textId="40DB6921"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61</w:t>
            </w:r>
          </w:p>
        </w:tc>
        <w:tc>
          <w:tcPr>
            <w:tcW w:w="876" w:type="dxa"/>
            <w:shd w:val="clear" w:color="auto" w:fill="008080"/>
            <w:noWrap/>
            <w:vAlign w:val="center"/>
          </w:tcPr>
          <w:p w14:paraId="57D99098" w14:textId="559DFA88"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7</w:t>
            </w:r>
          </w:p>
        </w:tc>
        <w:tc>
          <w:tcPr>
            <w:tcW w:w="876" w:type="dxa"/>
            <w:shd w:val="clear" w:color="auto" w:fill="008080"/>
            <w:noWrap/>
            <w:vAlign w:val="center"/>
          </w:tcPr>
          <w:p w14:paraId="508CE9B7" w14:textId="28A1090D"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7</w:t>
            </w:r>
          </w:p>
        </w:tc>
        <w:tc>
          <w:tcPr>
            <w:tcW w:w="1072" w:type="dxa"/>
            <w:shd w:val="clear" w:color="auto" w:fill="008080"/>
            <w:noWrap/>
            <w:vAlign w:val="center"/>
          </w:tcPr>
          <w:p w14:paraId="48EEEACB" w14:textId="44E502CD"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5</w:t>
            </w:r>
          </w:p>
        </w:tc>
        <w:tc>
          <w:tcPr>
            <w:tcW w:w="681" w:type="dxa"/>
            <w:shd w:val="clear" w:color="auto" w:fill="008080"/>
            <w:noWrap/>
            <w:vAlign w:val="center"/>
          </w:tcPr>
          <w:p w14:paraId="10B25B5F" w14:textId="20A94C77"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6</w:t>
            </w:r>
          </w:p>
        </w:tc>
        <w:tc>
          <w:tcPr>
            <w:tcW w:w="876" w:type="dxa"/>
            <w:shd w:val="clear" w:color="auto" w:fill="008080"/>
            <w:noWrap/>
            <w:vAlign w:val="center"/>
          </w:tcPr>
          <w:p w14:paraId="2567F506" w14:textId="19E72A7A"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23</w:t>
            </w:r>
          </w:p>
        </w:tc>
        <w:tc>
          <w:tcPr>
            <w:tcW w:w="876" w:type="dxa"/>
            <w:shd w:val="clear" w:color="auto" w:fill="008080"/>
            <w:noWrap/>
            <w:vAlign w:val="center"/>
          </w:tcPr>
          <w:p w14:paraId="202FB2C9" w14:textId="54555B77"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w:t>
            </w:r>
          </w:p>
        </w:tc>
        <w:tc>
          <w:tcPr>
            <w:tcW w:w="876" w:type="dxa"/>
            <w:shd w:val="clear" w:color="auto" w:fill="008080"/>
            <w:noWrap/>
            <w:vAlign w:val="center"/>
          </w:tcPr>
          <w:p w14:paraId="60EA870F" w14:textId="69A2D991"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8</w:t>
            </w:r>
          </w:p>
        </w:tc>
        <w:tc>
          <w:tcPr>
            <w:tcW w:w="876" w:type="dxa"/>
            <w:shd w:val="clear" w:color="auto" w:fill="008080"/>
            <w:noWrap/>
            <w:vAlign w:val="center"/>
          </w:tcPr>
          <w:p w14:paraId="204C3393" w14:textId="27817AC0"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w:t>
            </w:r>
          </w:p>
        </w:tc>
        <w:tc>
          <w:tcPr>
            <w:tcW w:w="877" w:type="dxa"/>
            <w:shd w:val="clear" w:color="auto" w:fill="008080"/>
            <w:vAlign w:val="center"/>
          </w:tcPr>
          <w:p w14:paraId="0DB03E94" w14:textId="2D4EE0E2"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119</w:t>
            </w:r>
          </w:p>
        </w:tc>
      </w:tr>
    </w:tbl>
    <w:p w14:paraId="7C032C47" w14:textId="2A8211BE" w:rsidR="00A87200"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r>
        <w:rPr>
          <w:noProof/>
        </w:rPr>
        <w:drawing>
          <wp:anchor distT="0" distB="0" distL="114300" distR="114300" simplePos="0" relativeHeight="259744768" behindDoc="0" locked="0" layoutInCell="1" allowOverlap="1" wp14:anchorId="2667A07D" wp14:editId="51F94C9E">
            <wp:simplePos x="0" y="0"/>
            <wp:positionH relativeFrom="column">
              <wp:posOffset>-36278</wp:posOffset>
            </wp:positionH>
            <wp:positionV relativeFrom="paragraph">
              <wp:posOffset>88127</wp:posOffset>
            </wp:positionV>
            <wp:extent cx="6208395" cy="1979875"/>
            <wp:effectExtent l="0" t="0" r="1905" b="1905"/>
            <wp:wrapNone/>
            <wp:docPr id="29" name="Gráfico 29">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3D5B3AB" w14:textId="5F695938"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566EFC5" w14:textId="4C16D8D1"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7F3E74C5" w14:textId="2BEC437D" w:rsidR="00EC56EE"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018E5B90" w14:textId="3D240935" w:rsidR="00EC56EE"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56D0C67" w14:textId="725C4D1A" w:rsidR="00251498" w:rsidRPr="00603592" w:rsidRDefault="00605630" w:rsidP="001B456E">
      <w:pPr>
        <w:pStyle w:val="Standard"/>
        <w:tabs>
          <w:tab w:val="left" w:pos="0"/>
        </w:tabs>
        <w:spacing w:before="240" w:after="0" w:line="360" w:lineRule="auto"/>
        <w:ind w:right="30"/>
        <w:jc w:val="both"/>
        <w:rPr>
          <w:rFonts w:ascii="Arial" w:eastAsia="NSimSun" w:hAnsi="Arial" w:cs="Arial"/>
          <w:color w:val="000000"/>
          <w:kern w:val="0"/>
          <w:sz w:val="20"/>
          <w:szCs w:val="20"/>
        </w:rPr>
      </w:pPr>
      <w:r w:rsidRPr="00603592">
        <w:rPr>
          <w:rFonts w:ascii="Arial" w:eastAsiaTheme="minorHAnsi" w:hAnsi="Arial" w:cs="Arial"/>
          <w:b/>
          <w:bCs/>
          <w:color w:val="auto"/>
          <w:kern w:val="0"/>
          <w:sz w:val="20"/>
          <w:szCs w:val="20"/>
        </w:rPr>
        <w:t xml:space="preserve">Análise Crítica: </w:t>
      </w:r>
      <w:r w:rsidR="008A50D4" w:rsidRPr="00603592">
        <w:rPr>
          <w:rFonts w:ascii="Arial" w:eastAsia="NSimSun" w:hAnsi="Arial" w:cs="Arial"/>
          <w:color w:val="000000"/>
          <w:kern w:val="0"/>
          <w:sz w:val="20"/>
          <w:szCs w:val="20"/>
        </w:rPr>
        <w:t xml:space="preserve">De janeiro </w:t>
      </w:r>
      <w:r w:rsidR="0085140D" w:rsidRPr="00603592">
        <w:rPr>
          <w:rFonts w:ascii="Arial" w:eastAsia="NSimSun" w:hAnsi="Arial" w:cs="Arial"/>
          <w:color w:val="000000"/>
          <w:kern w:val="0"/>
          <w:sz w:val="20"/>
          <w:szCs w:val="20"/>
        </w:rPr>
        <w:t>a</w:t>
      </w:r>
      <w:r w:rsidR="008A50D4" w:rsidRPr="00603592">
        <w:rPr>
          <w:rFonts w:ascii="Arial" w:eastAsia="NSimSun" w:hAnsi="Arial" w:cs="Arial"/>
          <w:color w:val="000000"/>
          <w:kern w:val="0"/>
          <w:sz w:val="20"/>
          <w:szCs w:val="20"/>
        </w:rPr>
        <w:t xml:space="preserve"> </w:t>
      </w:r>
      <w:r w:rsidR="00966367">
        <w:rPr>
          <w:rFonts w:ascii="Arial" w:eastAsia="NSimSun" w:hAnsi="Arial" w:cs="Arial"/>
          <w:color w:val="000000"/>
          <w:kern w:val="0"/>
          <w:sz w:val="20"/>
          <w:szCs w:val="20"/>
        </w:rPr>
        <w:t xml:space="preserve">dezembro </w:t>
      </w:r>
      <w:r w:rsidR="008A50D4" w:rsidRPr="00603592">
        <w:rPr>
          <w:rFonts w:ascii="Arial" w:eastAsia="NSimSun" w:hAnsi="Arial" w:cs="Arial"/>
          <w:color w:val="000000"/>
          <w:kern w:val="0"/>
          <w:sz w:val="20"/>
          <w:szCs w:val="20"/>
        </w:rPr>
        <w:t xml:space="preserve">obtivemos um total de </w:t>
      </w:r>
      <w:r w:rsidR="007F18AD" w:rsidRPr="00603592">
        <w:rPr>
          <w:rFonts w:ascii="Arial" w:eastAsia="NSimSun" w:hAnsi="Arial" w:cs="Arial"/>
          <w:color w:val="000000"/>
          <w:kern w:val="0"/>
          <w:sz w:val="20"/>
          <w:szCs w:val="20"/>
        </w:rPr>
        <w:t>1.</w:t>
      </w:r>
      <w:r w:rsidR="007461AF">
        <w:rPr>
          <w:rFonts w:ascii="Arial" w:eastAsia="NSimSun" w:hAnsi="Arial" w:cs="Arial"/>
          <w:color w:val="000000"/>
          <w:kern w:val="0"/>
          <w:sz w:val="20"/>
          <w:szCs w:val="20"/>
        </w:rPr>
        <w:t>542</w:t>
      </w:r>
      <w:r w:rsidR="007F18AD" w:rsidRPr="00603592">
        <w:rPr>
          <w:rFonts w:ascii="Arial" w:eastAsia="NSimSun" w:hAnsi="Arial" w:cs="Arial"/>
          <w:color w:val="000000"/>
          <w:kern w:val="0"/>
          <w:sz w:val="20"/>
          <w:szCs w:val="20"/>
        </w:rPr>
        <w:t xml:space="preserve"> sorologias bloqueadas</w:t>
      </w:r>
      <w:r w:rsidR="008A50D4" w:rsidRPr="00603592">
        <w:rPr>
          <w:rFonts w:ascii="Arial" w:eastAsia="NSimSun" w:hAnsi="Arial" w:cs="Arial"/>
          <w:color w:val="000000"/>
          <w:kern w:val="0"/>
          <w:sz w:val="20"/>
          <w:szCs w:val="20"/>
        </w:rPr>
        <w:t xml:space="preserve"> </w:t>
      </w:r>
      <w:r w:rsidR="0085335F" w:rsidRPr="00603592">
        <w:rPr>
          <w:rFonts w:ascii="Arial" w:eastAsia="NSimSun" w:hAnsi="Arial" w:cs="Arial"/>
          <w:color w:val="000000"/>
          <w:kern w:val="0"/>
          <w:sz w:val="20"/>
          <w:szCs w:val="20"/>
        </w:rPr>
        <w:t xml:space="preserve">e </w:t>
      </w:r>
      <w:r w:rsidR="004B04AE" w:rsidRPr="00603592">
        <w:rPr>
          <w:rFonts w:ascii="Arial" w:eastAsia="NSimSun" w:hAnsi="Arial" w:cs="Arial"/>
          <w:color w:val="000000"/>
          <w:kern w:val="0"/>
          <w:sz w:val="20"/>
          <w:szCs w:val="20"/>
        </w:rPr>
        <w:t xml:space="preserve">no mês de </w:t>
      </w:r>
      <w:r w:rsidR="00763A98">
        <w:rPr>
          <w:rFonts w:ascii="Arial" w:eastAsia="NSimSun" w:hAnsi="Arial" w:cs="Arial"/>
          <w:color w:val="000000"/>
          <w:kern w:val="0"/>
          <w:sz w:val="20"/>
          <w:szCs w:val="20"/>
        </w:rPr>
        <w:t>dez</w:t>
      </w:r>
      <w:r w:rsidR="007461AF">
        <w:rPr>
          <w:rFonts w:ascii="Arial" w:eastAsia="NSimSun" w:hAnsi="Arial" w:cs="Arial"/>
          <w:color w:val="000000"/>
          <w:kern w:val="0"/>
          <w:sz w:val="20"/>
          <w:szCs w:val="20"/>
        </w:rPr>
        <w:t>embro</w:t>
      </w:r>
      <w:r w:rsidR="004B04AE" w:rsidRPr="00603592">
        <w:rPr>
          <w:rFonts w:ascii="Arial" w:eastAsia="NSimSun" w:hAnsi="Arial" w:cs="Arial"/>
          <w:color w:val="000000"/>
          <w:kern w:val="0"/>
          <w:sz w:val="20"/>
          <w:szCs w:val="20"/>
        </w:rPr>
        <w:t xml:space="preserve"> na </w:t>
      </w:r>
      <w:r w:rsidR="008E2846">
        <w:rPr>
          <w:rFonts w:ascii="Arial" w:eastAsia="NSimSun" w:hAnsi="Arial" w:cs="Arial"/>
          <w:color w:val="000000"/>
          <w:kern w:val="0"/>
          <w:sz w:val="20"/>
          <w:szCs w:val="20"/>
        </w:rPr>
        <w:t>Rede HEMO</w:t>
      </w:r>
      <w:r w:rsidR="004B04AE" w:rsidRPr="00603592">
        <w:rPr>
          <w:rFonts w:ascii="Arial" w:eastAsia="NSimSun" w:hAnsi="Arial" w:cs="Arial"/>
          <w:color w:val="000000"/>
          <w:kern w:val="0"/>
          <w:sz w:val="20"/>
          <w:szCs w:val="20"/>
        </w:rPr>
        <w:t xml:space="preserve"> foram realizadas </w:t>
      </w:r>
      <w:r w:rsidR="007461AF">
        <w:rPr>
          <w:rFonts w:ascii="Arial" w:eastAsia="NSimSun" w:hAnsi="Arial" w:cs="Arial"/>
          <w:color w:val="000000"/>
          <w:kern w:val="0"/>
          <w:sz w:val="20"/>
          <w:szCs w:val="20"/>
        </w:rPr>
        <w:t>139</w:t>
      </w:r>
      <w:r w:rsidR="004B04AE" w:rsidRPr="00603592">
        <w:rPr>
          <w:rFonts w:ascii="Arial" w:eastAsia="NSimSun" w:hAnsi="Arial" w:cs="Arial"/>
          <w:color w:val="000000"/>
          <w:kern w:val="0"/>
          <w:sz w:val="20"/>
          <w:szCs w:val="20"/>
        </w:rPr>
        <w:t xml:space="preserve"> notificações com sorologias positivas sendo elas: </w:t>
      </w:r>
      <w:r w:rsidR="00A87200" w:rsidRPr="00603592">
        <w:rPr>
          <w:rFonts w:ascii="Arial" w:eastAsia="NSimSun" w:hAnsi="Arial" w:cs="Arial"/>
          <w:color w:val="000000"/>
          <w:kern w:val="0"/>
          <w:sz w:val="20"/>
          <w:szCs w:val="20"/>
        </w:rPr>
        <w:t>1</w:t>
      </w:r>
      <w:r w:rsidR="007F18AD" w:rsidRPr="00603592">
        <w:rPr>
          <w:rFonts w:ascii="Arial" w:eastAsia="NSimSun" w:hAnsi="Arial" w:cs="Arial"/>
          <w:color w:val="000000"/>
          <w:kern w:val="0"/>
          <w:sz w:val="20"/>
          <w:szCs w:val="20"/>
        </w:rPr>
        <w:t>7</w:t>
      </w:r>
      <w:r w:rsidR="00A87200"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notificações de Anti-HCV, 0</w:t>
      </w:r>
      <w:r w:rsidR="007461AF">
        <w:rPr>
          <w:rFonts w:ascii="Arial" w:eastAsia="NSimSun" w:hAnsi="Arial" w:cs="Arial"/>
          <w:color w:val="000000"/>
          <w:kern w:val="0"/>
          <w:sz w:val="20"/>
          <w:szCs w:val="20"/>
        </w:rPr>
        <w:t>6</w:t>
      </w:r>
      <w:r w:rsidR="004B04AE" w:rsidRPr="00603592">
        <w:rPr>
          <w:rFonts w:ascii="Arial" w:eastAsia="NSimSun" w:hAnsi="Arial" w:cs="Arial"/>
          <w:color w:val="000000"/>
          <w:kern w:val="0"/>
          <w:sz w:val="20"/>
          <w:szCs w:val="20"/>
        </w:rPr>
        <w:t xml:space="preserve"> notificações de </w:t>
      </w:r>
      <w:proofErr w:type="spellStart"/>
      <w:r w:rsidR="004B04AE" w:rsidRPr="00603592">
        <w:rPr>
          <w:rFonts w:ascii="Arial" w:eastAsia="NSimSun" w:hAnsi="Arial" w:cs="Arial"/>
          <w:color w:val="000000"/>
          <w:kern w:val="0"/>
          <w:sz w:val="20"/>
          <w:szCs w:val="20"/>
        </w:rPr>
        <w:t>HBsAG</w:t>
      </w:r>
      <w:proofErr w:type="spellEnd"/>
      <w:r w:rsidR="001B456E"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0</w:t>
      </w:r>
      <w:r w:rsidR="007461AF">
        <w:rPr>
          <w:rFonts w:ascii="Arial" w:eastAsia="NSimSun" w:hAnsi="Arial" w:cs="Arial"/>
          <w:color w:val="000000"/>
          <w:kern w:val="0"/>
          <w:sz w:val="20"/>
          <w:szCs w:val="20"/>
        </w:rPr>
        <w:t xml:space="preserve">9 </w:t>
      </w:r>
      <w:r w:rsidR="001B456E" w:rsidRPr="00603592">
        <w:rPr>
          <w:rFonts w:ascii="Arial" w:eastAsia="NSimSun" w:hAnsi="Arial" w:cs="Arial"/>
          <w:color w:val="000000"/>
          <w:kern w:val="0"/>
          <w:sz w:val="20"/>
          <w:szCs w:val="20"/>
        </w:rPr>
        <w:t xml:space="preserve">notificações </w:t>
      </w:r>
      <w:r w:rsidR="004B04AE" w:rsidRPr="00603592">
        <w:rPr>
          <w:rFonts w:ascii="Arial" w:eastAsia="NSimSun" w:hAnsi="Arial" w:cs="Arial"/>
          <w:color w:val="000000"/>
          <w:kern w:val="0"/>
          <w:sz w:val="20"/>
          <w:szCs w:val="20"/>
        </w:rPr>
        <w:t>Chagas</w:t>
      </w:r>
      <w:r w:rsidR="001B456E" w:rsidRPr="00603592">
        <w:rPr>
          <w:rFonts w:ascii="Arial" w:eastAsia="NSimSun" w:hAnsi="Arial" w:cs="Arial"/>
          <w:color w:val="000000"/>
          <w:kern w:val="0"/>
          <w:sz w:val="20"/>
          <w:szCs w:val="20"/>
        </w:rPr>
        <w:t xml:space="preserve"> e </w:t>
      </w:r>
      <w:r w:rsidR="007461AF">
        <w:rPr>
          <w:rFonts w:ascii="Arial" w:eastAsia="NSimSun" w:hAnsi="Arial" w:cs="Arial"/>
          <w:color w:val="000000"/>
          <w:kern w:val="0"/>
          <w:sz w:val="20"/>
          <w:szCs w:val="20"/>
        </w:rPr>
        <w:t>107</w:t>
      </w:r>
      <w:r w:rsidR="007F18AD" w:rsidRPr="00603592">
        <w:rPr>
          <w:rFonts w:ascii="Arial" w:eastAsia="NSimSun" w:hAnsi="Arial" w:cs="Arial"/>
          <w:color w:val="000000"/>
          <w:kern w:val="0"/>
          <w:sz w:val="20"/>
          <w:szCs w:val="20"/>
        </w:rPr>
        <w:t xml:space="preserve"> </w:t>
      </w:r>
      <w:r w:rsidR="001B456E" w:rsidRPr="00603592">
        <w:rPr>
          <w:rFonts w:ascii="Arial" w:eastAsia="NSimSun" w:hAnsi="Arial" w:cs="Arial"/>
          <w:color w:val="000000"/>
          <w:kern w:val="0"/>
          <w:sz w:val="20"/>
          <w:szCs w:val="20"/>
        </w:rPr>
        <w:t>Sífilis</w:t>
      </w:r>
      <w:r w:rsidR="00092DBF" w:rsidRPr="00603592">
        <w:rPr>
          <w:rFonts w:ascii="Arial" w:eastAsia="NSimSun" w:hAnsi="Arial" w:cs="Arial"/>
          <w:color w:val="000000"/>
          <w:kern w:val="0"/>
          <w:sz w:val="20"/>
          <w:szCs w:val="20"/>
        </w:rPr>
        <w:t>.</w:t>
      </w:r>
      <w:r w:rsidR="00C93003" w:rsidRPr="00603592">
        <w:rPr>
          <w:rFonts w:ascii="Arial" w:eastAsia="NSimSun" w:hAnsi="Arial" w:cs="Arial"/>
          <w:color w:val="000000"/>
          <w:kern w:val="0"/>
          <w:sz w:val="20"/>
          <w:szCs w:val="20"/>
        </w:rPr>
        <w:t xml:space="preserve"> </w:t>
      </w:r>
      <w:r w:rsidR="000417B1" w:rsidRPr="00603592">
        <w:rPr>
          <w:rFonts w:ascii="Arial" w:eastAsia="NSimSun" w:hAnsi="Arial" w:cs="Arial"/>
          <w:color w:val="000000"/>
          <w:kern w:val="0"/>
          <w:sz w:val="20"/>
          <w:szCs w:val="20"/>
        </w:rPr>
        <w:t xml:space="preserve">O núcleo de Vigilância Epidemiológica da </w:t>
      </w:r>
      <w:r w:rsidR="008E2846">
        <w:rPr>
          <w:rFonts w:ascii="Arial" w:eastAsia="NSimSun" w:hAnsi="Arial" w:cs="Arial"/>
          <w:color w:val="000000"/>
          <w:kern w:val="0"/>
          <w:sz w:val="20"/>
          <w:szCs w:val="20"/>
        </w:rPr>
        <w:t>Rede HEMO</w:t>
      </w:r>
      <w:r w:rsidR="000417B1" w:rsidRPr="00603592">
        <w:rPr>
          <w:rFonts w:ascii="Arial" w:eastAsia="NSimSun" w:hAnsi="Arial" w:cs="Arial"/>
          <w:color w:val="000000"/>
          <w:kern w:val="0"/>
          <w:sz w:val="20"/>
          <w:szCs w:val="20"/>
        </w:rPr>
        <w:t xml:space="preserve">, realiza diariamente a busca ativa dentro dos exames realizados </w:t>
      </w:r>
      <w:r w:rsidR="00CF65CB" w:rsidRPr="00603592">
        <w:rPr>
          <w:rFonts w:ascii="Arial" w:eastAsia="NSimSun" w:hAnsi="Arial" w:cs="Arial"/>
          <w:color w:val="000000"/>
          <w:kern w:val="0"/>
          <w:sz w:val="20"/>
          <w:szCs w:val="20"/>
        </w:rPr>
        <w:t>para</w:t>
      </w:r>
      <w:r w:rsidR="000417B1" w:rsidRPr="00603592">
        <w:rPr>
          <w:rFonts w:ascii="Arial" w:eastAsia="NSimSun" w:hAnsi="Arial" w:cs="Arial"/>
          <w:color w:val="000000"/>
          <w:kern w:val="0"/>
          <w:sz w:val="20"/>
          <w:szCs w:val="20"/>
        </w:rPr>
        <w:t xml:space="preserve"> assim poder atuar de forma satisfatória no que enseja a segurança e qualidade do sangue produzido.</w:t>
      </w:r>
    </w:p>
    <w:p w14:paraId="5EA53A46" w14:textId="6C6CFCDD" w:rsidR="007F18AD" w:rsidRDefault="007F18AD"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37499FCF" w14:textId="77777777" w:rsidR="00437F04"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603537B8" w14:textId="77777777" w:rsidR="00437F04"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69D8EC64" w14:textId="77777777" w:rsidR="00437F04" w:rsidRPr="00D523D3"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29CF353F" w14:textId="4C42EE47" w:rsidR="002C4BC5" w:rsidRDefault="00804915" w:rsidP="00A87200">
      <w:pPr>
        <w:pStyle w:val="Ttulo2"/>
        <w:spacing w:line="360" w:lineRule="auto"/>
        <w:ind w:left="0"/>
        <w:jc w:val="both"/>
        <w:rPr>
          <w:rFonts w:asciiTheme="minorHAnsi" w:hAnsiTheme="minorHAnsi" w:cstheme="minorHAnsi"/>
          <w:szCs w:val="24"/>
        </w:rPr>
      </w:pPr>
      <w:bookmarkStart w:id="103" w:name="_Toc187135656"/>
      <w:r w:rsidRPr="00D523D3">
        <w:rPr>
          <w:rFonts w:asciiTheme="minorHAnsi" w:hAnsiTheme="minorHAnsi" w:cstheme="minorHAnsi"/>
          <w:szCs w:val="24"/>
        </w:rPr>
        <w:t>19</w:t>
      </w:r>
      <w:r w:rsidR="00782FC6" w:rsidRPr="00D523D3">
        <w:rPr>
          <w:rFonts w:asciiTheme="minorHAnsi" w:hAnsiTheme="minorHAnsi" w:cstheme="minorHAnsi"/>
          <w:szCs w:val="24"/>
        </w:rPr>
        <w:t xml:space="preserve">.3 CONSOLIDADO DE RETROVIGILÂNCIA DA </w:t>
      </w:r>
      <w:r w:rsidR="008E2846">
        <w:rPr>
          <w:rFonts w:asciiTheme="minorHAnsi" w:hAnsiTheme="minorHAnsi" w:cstheme="minorHAnsi"/>
          <w:szCs w:val="24"/>
        </w:rPr>
        <w:t>REDE HEMO</w:t>
      </w:r>
      <w:bookmarkEnd w:id="103"/>
      <w:r w:rsidR="00D96EB9" w:rsidRPr="00D523D3">
        <w:rPr>
          <w:rFonts w:asciiTheme="minorHAnsi" w:hAnsiTheme="minorHAnsi" w:cstheme="minorHAnsi"/>
          <w:szCs w:val="24"/>
        </w:rPr>
        <w:t xml:space="preserve"> </w:t>
      </w:r>
    </w:p>
    <w:p w14:paraId="47D33440" w14:textId="77777777" w:rsidR="008A3113" w:rsidRDefault="008A3113" w:rsidP="008A3113">
      <w:pPr>
        <w:pStyle w:val="Standard"/>
      </w:pPr>
    </w:p>
    <w:p w14:paraId="17BD140A" w14:textId="3A17CEAC" w:rsidR="00146682" w:rsidRDefault="00146682" w:rsidP="00F85F95">
      <w:pPr>
        <w:pStyle w:val="Standard"/>
        <w:rPr>
          <w:rFonts w:asciiTheme="minorHAnsi" w:hAnsiTheme="minorHAnsi" w:cstheme="minorHAnsi"/>
        </w:rPr>
      </w:pPr>
    </w:p>
    <w:p w14:paraId="638A96DB" w14:textId="289728EB" w:rsidR="00966367" w:rsidRDefault="00BA2088" w:rsidP="00F85F95">
      <w:pPr>
        <w:pStyle w:val="Standard"/>
        <w:rPr>
          <w:rFonts w:asciiTheme="minorHAnsi" w:hAnsiTheme="minorHAnsi" w:cstheme="minorHAnsi"/>
        </w:rPr>
      </w:pPr>
      <w:r>
        <w:rPr>
          <w:noProof/>
        </w:rPr>
        <w:drawing>
          <wp:anchor distT="0" distB="0" distL="114300" distR="114300" simplePos="0" relativeHeight="260098048" behindDoc="0" locked="0" layoutInCell="1" allowOverlap="1" wp14:anchorId="4A097578" wp14:editId="7826F2ED">
            <wp:simplePos x="0" y="0"/>
            <wp:positionH relativeFrom="column">
              <wp:posOffset>0</wp:posOffset>
            </wp:positionH>
            <wp:positionV relativeFrom="paragraph">
              <wp:posOffset>-437957</wp:posOffset>
            </wp:positionV>
            <wp:extent cx="6210300" cy="2038985"/>
            <wp:effectExtent l="0" t="0" r="0" b="0"/>
            <wp:wrapNone/>
            <wp:docPr id="14" name="Gráfico 14">
              <a:extLst xmlns:a="http://schemas.openxmlformats.org/drawingml/2006/main">
                <a:ext uri="{FF2B5EF4-FFF2-40B4-BE49-F238E27FC236}">
                  <a16:creationId xmlns:a16="http://schemas.microsoft.com/office/drawing/2014/main" id="{00000000-0008-0000-0B00-00005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3B478344" w14:textId="77777777" w:rsidR="00BA2088" w:rsidRDefault="00BA2088" w:rsidP="00F85F95">
      <w:pPr>
        <w:pStyle w:val="Standard"/>
        <w:rPr>
          <w:rFonts w:asciiTheme="minorHAnsi" w:hAnsiTheme="minorHAnsi" w:cstheme="minorHAnsi"/>
        </w:rPr>
      </w:pPr>
    </w:p>
    <w:p w14:paraId="6F77BE95" w14:textId="77777777" w:rsidR="00BA2088" w:rsidRDefault="00BA2088" w:rsidP="00F85F95">
      <w:pPr>
        <w:pStyle w:val="Standard"/>
        <w:rPr>
          <w:rFonts w:asciiTheme="minorHAnsi" w:hAnsiTheme="minorHAnsi" w:cstheme="minorHAnsi"/>
        </w:rPr>
      </w:pPr>
    </w:p>
    <w:p w14:paraId="284655D4" w14:textId="10474B5F" w:rsidR="00966367" w:rsidRDefault="00966367" w:rsidP="00F85F95">
      <w:pPr>
        <w:pStyle w:val="Standard"/>
        <w:rPr>
          <w:rFonts w:asciiTheme="minorHAnsi" w:hAnsiTheme="minorHAnsi" w:cstheme="minorHAnsi"/>
        </w:rPr>
      </w:pPr>
    </w:p>
    <w:p w14:paraId="0C1F3C4B" w14:textId="7582CD2F" w:rsidR="00966367" w:rsidRDefault="00966367" w:rsidP="00F85F95">
      <w:pPr>
        <w:pStyle w:val="Standard"/>
        <w:rPr>
          <w:rFonts w:asciiTheme="minorHAnsi" w:hAnsiTheme="minorHAnsi" w:cstheme="minorHAnsi"/>
        </w:rPr>
      </w:pPr>
    </w:p>
    <w:p w14:paraId="440BB8CA" w14:textId="0F187895" w:rsidR="009E0070" w:rsidRDefault="009226C4" w:rsidP="009450F9">
      <w:pPr>
        <w:pStyle w:val="Standard"/>
        <w:tabs>
          <w:tab w:val="left" w:pos="567"/>
          <w:tab w:val="left" w:pos="9720"/>
        </w:tabs>
        <w:spacing w:line="360" w:lineRule="auto"/>
        <w:ind w:right="30"/>
        <w:jc w:val="both"/>
        <w:rPr>
          <w:noProof/>
        </w:rPr>
      </w:pPr>
      <w:r w:rsidRPr="00BF377B">
        <w:rPr>
          <w:rFonts w:ascii="Arial" w:eastAsiaTheme="minorHAnsi" w:hAnsi="Arial" w:cs="Arial"/>
          <w:b/>
          <w:bCs/>
          <w:color w:val="auto"/>
          <w:kern w:val="0"/>
          <w:sz w:val="20"/>
          <w:szCs w:val="20"/>
        </w:rPr>
        <w:t>Análise Crítica</w:t>
      </w:r>
      <w:r w:rsidR="00680BC1" w:rsidRPr="00BF377B">
        <w:rPr>
          <w:rFonts w:ascii="Arial" w:eastAsiaTheme="minorHAnsi" w:hAnsi="Arial" w:cs="Arial"/>
          <w:b/>
          <w:bCs/>
          <w:color w:val="auto"/>
          <w:kern w:val="0"/>
          <w:sz w:val="20"/>
          <w:szCs w:val="20"/>
        </w:rPr>
        <w:t>:</w:t>
      </w:r>
      <w:r w:rsidRPr="00BF377B">
        <w:rPr>
          <w:rFonts w:ascii="Arial" w:eastAsiaTheme="minorHAnsi" w:hAnsi="Arial" w:cs="Arial"/>
          <w:color w:val="auto"/>
          <w:kern w:val="0"/>
          <w:sz w:val="20"/>
          <w:szCs w:val="20"/>
        </w:rPr>
        <w:t xml:space="preserve"> </w:t>
      </w:r>
      <w:bookmarkStart w:id="104" w:name="_Hlk96359927"/>
      <w:r w:rsidR="00837279" w:rsidRPr="00837279">
        <w:rPr>
          <w:rFonts w:ascii="Arial" w:eastAsiaTheme="minorHAnsi" w:hAnsi="Arial" w:cs="Arial"/>
          <w:color w:val="auto"/>
          <w:kern w:val="0"/>
          <w:sz w:val="20"/>
          <w:szCs w:val="20"/>
        </w:rPr>
        <w:t>Neste mês</w:t>
      </w:r>
      <w:r w:rsidR="003F61C9">
        <w:rPr>
          <w:rFonts w:ascii="Arial" w:eastAsiaTheme="minorHAnsi" w:hAnsi="Arial" w:cs="Arial"/>
          <w:color w:val="auto"/>
          <w:kern w:val="0"/>
          <w:sz w:val="20"/>
          <w:szCs w:val="20"/>
        </w:rPr>
        <w:t>,</w:t>
      </w:r>
      <w:r w:rsidR="00837279" w:rsidRPr="00837279">
        <w:rPr>
          <w:rFonts w:ascii="Arial" w:eastAsiaTheme="minorHAnsi" w:hAnsi="Arial" w:cs="Arial"/>
          <w:color w:val="auto"/>
          <w:kern w:val="0"/>
          <w:sz w:val="20"/>
          <w:szCs w:val="20"/>
        </w:rPr>
        <w:t xml:space="preserve"> não houve processos de retrovigilância, conforme PORTARIA DO MS Nº 5 DE 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bookmarkEnd w:id="104"/>
      <w:r w:rsidR="007136B6" w:rsidRPr="007136B6">
        <w:rPr>
          <w:noProof/>
        </w:rPr>
        <w:t xml:space="preserve"> </w:t>
      </w:r>
    </w:p>
    <w:p w14:paraId="4CC73069" w14:textId="7C9393BC" w:rsidR="00EC56EE" w:rsidRPr="00EC56EE" w:rsidRDefault="00EC56EE" w:rsidP="009450F9">
      <w:pPr>
        <w:pStyle w:val="Standard"/>
        <w:tabs>
          <w:tab w:val="left" w:pos="567"/>
          <w:tab w:val="left" w:pos="9720"/>
        </w:tabs>
        <w:spacing w:line="360" w:lineRule="auto"/>
        <w:ind w:right="30"/>
        <w:jc w:val="both"/>
        <w:rPr>
          <w:noProof/>
        </w:rPr>
      </w:pPr>
    </w:p>
    <w:p w14:paraId="1AB35721" w14:textId="6379BB33" w:rsidR="00DE49A7" w:rsidRDefault="00804915" w:rsidP="00A850DA">
      <w:pPr>
        <w:pStyle w:val="Ttulo2"/>
        <w:spacing w:line="360" w:lineRule="auto"/>
        <w:ind w:left="0" w:right="382"/>
        <w:jc w:val="both"/>
        <w:rPr>
          <w:rFonts w:asciiTheme="minorHAnsi" w:hAnsiTheme="minorHAnsi" w:cstheme="minorHAnsi"/>
          <w:noProof/>
        </w:rPr>
      </w:pPr>
      <w:bookmarkStart w:id="105" w:name="_Toc187135657"/>
      <w:r w:rsidRPr="00D523D3">
        <w:rPr>
          <w:rFonts w:asciiTheme="minorHAnsi" w:hAnsiTheme="minorHAnsi" w:cstheme="minorHAnsi"/>
          <w:szCs w:val="24"/>
        </w:rPr>
        <w:t>19</w:t>
      </w:r>
      <w:r w:rsidR="00782FC6" w:rsidRPr="00D523D3">
        <w:rPr>
          <w:rFonts w:asciiTheme="minorHAnsi" w:hAnsiTheme="minorHAnsi" w:cstheme="minorHAnsi"/>
          <w:szCs w:val="24"/>
        </w:rPr>
        <w:t xml:space="preserve">.4 CONSOLIDADO DO PROCESSO DE CONVOCAÇÃO DE DOADORES POR AVISO DE RECEBIMENTO (AR- CARTAS) NA </w:t>
      </w:r>
      <w:r w:rsidR="008E2846">
        <w:rPr>
          <w:rFonts w:asciiTheme="minorHAnsi" w:hAnsiTheme="minorHAnsi" w:cstheme="minorHAnsi"/>
          <w:szCs w:val="24"/>
        </w:rPr>
        <w:t>REDE HEMO</w:t>
      </w:r>
      <w:bookmarkEnd w:id="105"/>
      <w:r w:rsidR="00272F62" w:rsidRPr="00D523D3">
        <w:rPr>
          <w:rFonts w:asciiTheme="minorHAnsi" w:hAnsiTheme="minorHAnsi" w:cstheme="minorHAnsi"/>
          <w:noProof/>
        </w:rPr>
        <w:t xml:space="preserve"> </w:t>
      </w:r>
    </w:p>
    <w:p w14:paraId="48647548" w14:textId="500F802C" w:rsidR="00966367" w:rsidRDefault="00BB19B0" w:rsidP="00966367">
      <w:pPr>
        <w:pStyle w:val="Standard"/>
      </w:pPr>
      <w:r>
        <w:rPr>
          <w:noProof/>
        </w:rPr>
        <w:drawing>
          <wp:anchor distT="0" distB="0" distL="114300" distR="114300" simplePos="0" relativeHeight="259745792" behindDoc="0" locked="0" layoutInCell="1" allowOverlap="1" wp14:anchorId="46A252AB" wp14:editId="05148C3E">
            <wp:simplePos x="0" y="0"/>
            <wp:positionH relativeFrom="column">
              <wp:posOffset>3479</wp:posOffset>
            </wp:positionH>
            <wp:positionV relativeFrom="paragraph">
              <wp:posOffset>83903</wp:posOffset>
            </wp:positionV>
            <wp:extent cx="6080760" cy="2079266"/>
            <wp:effectExtent l="0" t="0" r="0" b="0"/>
            <wp:wrapNone/>
            <wp:docPr id="176718849" name="Gráfico 176718849">
              <a:extLst xmlns:a="http://schemas.openxmlformats.org/drawingml/2006/main">
                <a:ext uri="{FF2B5EF4-FFF2-40B4-BE49-F238E27FC236}">
                  <a16:creationId xmlns:a16="http://schemas.microsoft.com/office/drawing/2014/main" id="{00000000-0008-0000-0B00-00006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4141DC0D" w14:textId="59140870" w:rsidR="00966367" w:rsidRDefault="00966367" w:rsidP="00966367">
      <w:pPr>
        <w:pStyle w:val="Standard"/>
      </w:pPr>
    </w:p>
    <w:p w14:paraId="209ECCFD" w14:textId="77777777" w:rsidR="00966367" w:rsidRPr="00966367" w:rsidRDefault="00966367" w:rsidP="00966367">
      <w:pPr>
        <w:pStyle w:val="Standard"/>
      </w:pPr>
    </w:p>
    <w:p w14:paraId="2FB140A8" w14:textId="149369FB" w:rsidR="00D567C1" w:rsidRDefault="00D567C1" w:rsidP="00D567C1">
      <w:pPr>
        <w:pStyle w:val="Standard"/>
        <w:rPr>
          <w:noProof/>
        </w:rPr>
      </w:pPr>
    </w:p>
    <w:p w14:paraId="1AB3E36B" w14:textId="637D024D" w:rsidR="00966367" w:rsidRDefault="00966367" w:rsidP="00D567C1">
      <w:pPr>
        <w:pStyle w:val="Standard"/>
        <w:rPr>
          <w:noProof/>
        </w:rPr>
      </w:pPr>
    </w:p>
    <w:p w14:paraId="742F95B3" w14:textId="77777777" w:rsidR="00966367" w:rsidRDefault="00966367" w:rsidP="00D567C1">
      <w:pPr>
        <w:pStyle w:val="Standard"/>
        <w:rPr>
          <w:noProof/>
        </w:rPr>
      </w:pPr>
    </w:p>
    <w:p w14:paraId="724F845A" w14:textId="77777777" w:rsidR="00966367" w:rsidRPr="00D523D3" w:rsidRDefault="00966367" w:rsidP="00D567C1">
      <w:pPr>
        <w:pStyle w:val="Standard"/>
        <w:rPr>
          <w:rFonts w:asciiTheme="minorHAnsi" w:hAnsiTheme="minorHAnsi" w:cstheme="minorHAnsi"/>
        </w:rPr>
      </w:pPr>
    </w:p>
    <w:p w14:paraId="3B1B9004" w14:textId="14C2788C" w:rsidR="00951A43" w:rsidRDefault="0023479E" w:rsidP="00F10F5B">
      <w:pPr>
        <w:pStyle w:val="Standard"/>
        <w:tabs>
          <w:tab w:val="left" w:pos="567"/>
        </w:tabs>
        <w:spacing w:line="360" w:lineRule="auto"/>
        <w:ind w:right="30"/>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Análise Crítica:</w:t>
      </w:r>
      <w:r w:rsidR="00E10573" w:rsidRPr="00BF377B">
        <w:rPr>
          <w:rFonts w:ascii="Arial" w:eastAsiaTheme="minorHAnsi" w:hAnsi="Arial" w:cs="Arial"/>
          <w:b/>
          <w:bCs/>
          <w:color w:val="auto"/>
          <w:kern w:val="0"/>
          <w:sz w:val="20"/>
          <w:szCs w:val="20"/>
        </w:rPr>
        <w:t xml:space="preserve"> </w:t>
      </w:r>
      <w:r w:rsidR="00F10F5B" w:rsidRPr="00F10F5B">
        <w:rPr>
          <w:rFonts w:ascii="Arial" w:eastAsiaTheme="minorHAnsi" w:hAnsi="Arial" w:cs="Arial"/>
          <w:color w:val="auto"/>
          <w:kern w:val="0"/>
          <w:sz w:val="20"/>
          <w:szCs w:val="20"/>
        </w:rPr>
        <w:t>No ano de 202</w:t>
      </w:r>
      <w:r w:rsidR="00F10F5B">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foram encaminhadas </w:t>
      </w:r>
      <w:r w:rsidR="00824B40">
        <w:rPr>
          <w:rFonts w:ascii="Arial" w:eastAsiaTheme="minorHAnsi" w:hAnsi="Arial" w:cs="Arial"/>
          <w:color w:val="auto"/>
          <w:kern w:val="0"/>
          <w:sz w:val="20"/>
          <w:szCs w:val="20"/>
        </w:rPr>
        <w:t>1.614</w:t>
      </w:r>
      <w:r w:rsidR="00F10F5B" w:rsidRPr="00F10F5B">
        <w:rPr>
          <w:rFonts w:ascii="Arial" w:eastAsiaTheme="minorHAnsi" w:hAnsi="Arial" w:cs="Arial"/>
          <w:color w:val="auto"/>
          <w:kern w:val="0"/>
          <w:sz w:val="20"/>
          <w:szCs w:val="20"/>
        </w:rPr>
        <w:t xml:space="preserve"> cartas para os doadores que tiveram sorologia positiva na primeira amostra, para que comparecessem para realizarem a coleta do exame de segunda amostra confirmatória, do marcador reagente no 1º exame. Esse monitoramento é realizado para garantir uma comunicação conforme descrito em legislação federal. No ano de 202</w:t>
      </w:r>
      <w:r w:rsidR="00702946">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tivemos um aumento destes envios se comparado ao quantitativo encaminhado em 202</w:t>
      </w:r>
      <w:r w:rsidR="00D45DCC">
        <w:rPr>
          <w:rFonts w:ascii="Arial" w:eastAsiaTheme="minorHAnsi" w:hAnsi="Arial" w:cs="Arial"/>
          <w:color w:val="auto"/>
          <w:kern w:val="0"/>
          <w:sz w:val="20"/>
          <w:szCs w:val="20"/>
        </w:rPr>
        <w:t>3</w:t>
      </w:r>
      <w:r w:rsidR="00F10F5B" w:rsidRPr="00F10F5B">
        <w:rPr>
          <w:rFonts w:ascii="Arial" w:eastAsiaTheme="minorHAnsi" w:hAnsi="Arial" w:cs="Arial"/>
          <w:color w:val="auto"/>
          <w:kern w:val="0"/>
          <w:sz w:val="20"/>
          <w:szCs w:val="20"/>
        </w:rPr>
        <w:t xml:space="preserve"> de 1.</w:t>
      </w:r>
      <w:r w:rsidR="00D45DCC">
        <w:rPr>
          <w:rFonts w:ascii="Arial" w:eastAsiaTheme="minorHAnsi" w:hAnsi="Arial" w:cs="Arial"/>
          <w:color w:val="auto"/>
          <w:kern w:val="0"/>
          <w:sz w:val="20"/>
          <w:szCs w:val="20"/>
        </w:rPr>
        <w:t>541</w:t>
      </w:r>
      <w:r w:rsidR="00F10F5B" w:rsidRPr="00F10F5B">
        <w:rPr>
          <w:rFonts w:ascii="Arial" w:eastAsiaTheme="minorHAnsi" w:hAnsi="Arial" w:cs="Arial"/>
          <w:color w:val="auto"/>
          <w:kern w:val="0"/>
          <w:sz w:val="20"/>
          <w:szCs w:val="20"/>
        </w:rPr>
        <w:t xml:space="preserve"> AR’s, totalizando um percentual de </w:t>
      </w:r>
      <w:r w:rsidR="00D45DCC">
        <w:rPr>
          <w:rFonts w:ascii="Arial" w:eastAsiaTheme="minorHAnsi" w:hAnsi="Arial" w:cs="Arial"/>
          <w:color w:val="auto"/>
          <w:kern w:val="0"/>
          <w:sz w:val="20"/>
          <w:szCs w:val="20"/>
        </w:rPr>
        <w:t>5</w:t>
      </w:r>
      <w:r w:rsidR="00F10F5B" w:rsidRPr="00F10F5B">
        <w:rPr>
          <w:rFonts w:ascii="Arial" w:eastAsiaTheme="minorHAnsi" w:hAnsi="Arial" w:cs="Arial"/>
          <w:color w:val="auto"/>
          <w:kern w:val="0"/>
          <w:sz w:val="20"/>
          <w:szCs w:val="20"/>
        </w:rPr>
        <w:t>% de aumento no período avaliado. Esse aumento foi devido ao aumento de doações em 202</w:t>
      </w:r>
      <w:r w:rsidR="00D45DCC">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que foi maior do que 202</w:t>
      </w:r>
      <w:r w:rsidR="00D45DCC">
        <w:rPr>
          <w:rFonts w:ascii="Arial" w:eastAsiaTheme="minorHAnsi" w:hAnsi="Arial" w:cs="Arial"/>
          <w:color w:val="auto"/>
          <w:kern w:val="0"/>
          <w:sz w:val="20"/>
          <w:szCs w:val="20"/>
        </w:rPr>
        <w:t>3</w:t>
      </w:r>
      <w:r w:rsidR="00F10F5B" w:rsidRPr="00F10F5B">
        <w:rPr>
          <w:rFonts w:ascii="Arial" w:eastAsiaTheme="minorHAnsi" w:hAnsi="Arial" w:cs="Arial"/>
          <w:color w:val="auto"/>
          <w:kern w:val="0"/>
          <w:sz w:val="20"/>
          <w:szCs w:val="20"/>
        </w:rPr>
        <w:t>, consequentemente é refletida nos resultados de exames e das sorologias positivas. Ações durante o ano foram desenvolvidas junto a equipe de cadastro de doadores para que os endereços fornecidos, fossem o mais factível possível para que as correspondências (cartas) cheguem aos destinatários, e esses possam procurar a unidade e realizar novos exames e ou ser orientados quanto aos novos procedimentos pós resultado laboratorial.</w:t>
      </w:r>
      <w:r w:rsidR="00F10F5B" w:rsidRPr="00F10F5B">
        <w:rPr>
          <w:rFonts w:ascii="Arial" w:eastAsiaTheme="minorHAnsi" w:hAnsi="Arial" w:cs="Arial"/>
          <w:color w:val="auto"/>
          <w:kern w:val="0"/>
          <w:sz w:val="20"/>
          <w:szCs w:val="20"/>
        </w:rPr>
        <w:cr/>
      </w:r>
    </w:p>
    <w:p w14:paraId="6597E913" w14:textId="77777777" w:rsidR="00EB6F57" w:rsidRPr="00BF377B" w:rsidRDefault="00EB6F57" w:rsidP="00EC4721">
      <w:pPr>
        <w:pStyle w:val="Standard"/>
        <w:tabs>
          <w:tab w:val="left" w:pos="567"/>
        </w:tabs>
        <w:spacing w:line="360" w:lineRule="auto"/>
        <w:ind w:right="30"/>
        <w:jc w:val="both"/>
        <w:rPr>
          <w:rFonts w:ascii="Arial" w:eastAsiaTheme="minorHAnsi" w:hAnsi="Arial" w:cs="Arial"/>
          <w:color w:val="auto"/>
          <w:kern w:val="0"/>
          <w:sz w:val="20"/>
          <w:szCs w:val="20"/>
        </w:rPr>
      </w:pPr>
    </w:p>
    <w:p w14:paraId="1053C42F" w14:textId="7A799B3B" w:rsidR="00F61F19" w:rsidRPr="00D523D3" w:rsidRDefault="00484D46" w:rsidP="00F61F19">
      <w:pPr>
        <w:pStyle w:val="Ttulo2"/>
        <w:shd w:val="clear" w:color="auto" w:fill="FFFFFF" w:themeFill="background1"/>
        <w:spacing w:line="360" w:lineRule="auto"/>
        <w:ind w:left="0"/>
        <w:jc w:val="both"/>
        <w:rPr>
          <w:rFonts w:asciiTheme="minorHAnsi" w:hAnsiTheme="minorHAnsi" w:cstheme="minorHAnsi"/>
          <w:szCs w:val="24"/>
        </w:rPr>
      </w:pPr>
      <w:bookmarkStart w:id="106" w:name="_Toc187135658"/>
      <w:r>
        <w:rPr>
          <w:noProof/>
        </w:rPr>
        <w:drawing>
          <wp:anchor distT="0" distB="0" distL="114300" distR="114300" simplePos="0" relativeHeight="260049920" behindDoc="0" locked="0" layoutInCell="1" allowOverlap="1" wp14:anchorId="4C3AA267" wp14:editId="4640EEC7">
            <wp:simplePos x="0" y="0"/>
            <wp:positionH relativeFrom="column">
              <wp:posOffset>3479</wp:posOffset>
            </wp:positionH>
            <wp:positionV relativeFrom="paragraph">
              <wp:posOffset>1033007</wp:posOffset>
            </wp:positionV>
            <wp:extent cx="6273579" cy="1884045"/>
            <wp:effectExtent l="0" t="0" r="0" b="1905"/>
            <wp:wrapNone/>
            <wp:docPr id="176718851" name="Gráfico 17671885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B17977" w:rsidRPr="00D523D3">
        <w:rPr>
          <w:rFonts w:asciiTheme="minorHAnsi" w:hAnsiTheme="minorHAnsi" w:cstheme="minorHAnsi"/>
          <w:szCs w:val="24"/>
        </w:rPr>
        <w:t>2</w:t>
      </w:r>
      <w:r w:rsidR="00804915" w:rsidRPr="00D523D3">
        <w:rPr>
          <w:rFonts w:asciiTheme="minorHAnsi" w:hAnsiTheme="minorHAnsi" w:cstheme="minorHAnsi"/>
          <w:szCs w:val="24"/>
        </w:rPr>
        <w:t>0</w:t>
      </w:r>
      <w:r w:rsidR="00B17977" w:rsidRPr="00D523D3">
        <w:rPr>
          <w:rFonts w:asciiTheme="minorHAnsi" w:hAnsiTheme="minorHAnsi" w:cstheme="minorHAnsi"/>
          <w:szCs w:val="24"/>
        </w:rPr>
        <w:t xml:space="preserve">. </w:t>
      </w:r>
      <w:r w:rsidR="00813C96" w:rsidRPr="00D523D3">
        <w:rPr>
          <w:rFonts w:asciiTheme="minorHAnsi" w:hAnsiTheme="minorHAnsi" w:cstheme="minorHAnsi"/>
          <w:szCs w:val="24"/>
        </w:rPr>
        <w:t>GER</w:t>
      </w:r>
      <w:r w:rsidR="0083142A" w:rsidRPr="00D523D3">
        <w:rPr>
          <w:rFonts w:asciiTheme="minorHAnsi" w:hAnsiTheme="minorHAnsi" w:cstheme="minorHAnsi"/>
          <w:szCs w:val="24"/>
        </w:rPr>
        <w:t>E</w:t>
      </w:r>
      <w:r w:rsidR="00813C96" w:rsidRPr="00D523D3">
        <w:rPr>
          <w:rFonts w:asciiTheme="minorHAnsi" w:hAnsiTheme="minorHAnsi" w:cstheme="minorHAnsi"/>
          <w:szCs w:val="24"/>
        </w:rPr>
        <w:t>NCIAMENTO DE RESÍDUOS</w:t>
      </w:r>
      <w:bookmarkEnd w:id="106"/>
    </w:p>
    <w:tbl>
      <w:tblPr>
        <w:tblW w:w="9923" w:type="dxa"/>
        <w:tblInd w:w="-5" w:type="dxa"/>
        <w:tblLayout w:type="fixed"/>
        <w:tblCellMar>
          <w:left w:w="70" w:type="dxa"/>
          <w:right w:w="70" w:type="dxa"/>
        </w:tblCellMar>
        <w:tblLook w:val="04A0" w:firstRow="1" w:lastRow="0" w:firstColumn="1" w:lastColumn="0" w:noHBand="0" w:noVBand="1"/>
      </w:tblPr>
      <w:tblGrid>
        <w:gridCol w:w="1393"/>
        <w:gridCol w:w="619"/>
        <w:gridCol w:w="619"/>
        <w:gridCol w:w="620"/>
        <w:gridCol w:w="619"/>
        <w:gridCol w:w="620"/>
        <w:gridCol w:w="619"/>
        <w:gridCol w:w="620"/>
        <w:gridCol w:w="619"/>
        <w:gridCol w:w="619"/>
        <w:gridCol w:w="620"/>
        <w:gridCol w:w="619"/>
        <w:gridCol w:w="620"/>
        <w:gridCol w:w="530"/>
        <w:gridCol w:w="567"/>
      </w:tblGrid>
      <w:tr w:rsidR="00A64333" w:rsidRPr="00D523D3" w14:paraId="1DAA4916" w14:textId="77777777" w:rsidTr="00A64333">
        <w:trPr>
          <w:trHeight w:val="271"/>
        </w:trPr>
        <w:tc>
          <w:tcPr>
            <w:tcW w:w="9923" w:type="dxa"/>
            <w:gridSpan w:val="15"/>
            <w:tcBorders>
              <w:top w:val="single" w:sz="4" w:space="0" w:color="auto"/>
              <w:left w:val="single" w:sz="4" w:space="0" w:color="auto"/>
              <w:bottom w:val="single" w:sz="4" w:space="0" w:color="auto"/>
              <w:right w:val="single" w:sz="4" w:space="0" w:color="auto"/>
            </w:tcBorders>
            <w:shd w:val="clear" w:color="auto" w:fill="008080"/>
          </w:tcPr>
          <w:p w14:paraId="123BDD6D" w14:textId="0F42CA38" w:rsidR="00A64333" w:rsidRPr="00D523D3" w:rsidRDefault="00A64333"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DA </w:t>
            </w:r>
            <w:r>
              <w:rPr>
                <w:rFonts w:eastAsia="Times New Roman" w:cstheme="minorHAnsi"/>
                <w:b/>
                <w:bCs/>
                <w:color w:val="FFFFFF" w:themeColor="background1"/>
                <w:sz w:val="18"/>
                <w:szCs w:val="18"/>
                <w:lang w:eastAsia="pt-BR"/>
              </w:rPr>
              <w:t>REDE HEMO</w:t>
            </w:r>
            <w:r w:rsidRPr="00D523D3">
              <w:rPr>
                <w:rFonts w:eastAsia="Times New Roman" w:cstheme="minorHAnsi"/>
                <w:b/>
                <w:bCs/>
                <w:color w:val="FFFFFF" w:themeColor="background1"/>
                <w:sz w:val="18"/>
                <w:szCs w:val="18"/>
                <w:lang w:eastAsia="pt-BR"/>
              </w:rPr>
              <w:t xml:space="preserve"> EM  202</w:t>
            </w:r>
            <w:r w:rsidR="00D1096E">
              <w:rPr>
                <w:rFonts w:eastAsia="Times New Roman" w:cstheme="minorHAnsi"/>
                <w:b/>
                <w:bCs/>
                <w:color w:val="FFFFFF" w:themeColor="background1"/>
                <w:sz w:val="18"/>
                <w:szCs w:val="18"/>
                <w:lang w:eastAsia="pt-BR"/>
              </w:rPr>
              <w:t>4</w:t>
            </w:r>
          </w:p>
        </w:tc>
      </w:tr>
      <w:tr w:rsidR="00BD2404" w:rsidRPr="00D523D3" w14:paraId="37671019" w14:textId="61D6BCAF" w:rsidTr="00A64333">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BD2404" w:rsidRPr="00D523D3" w:rsidRDefault="00BD240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30" w:type="dxa"/>
            <w:tcBorders>
              <w:top w:val="single" w:sz="4" w:space="0" w:color="auto"/>
              <w:left w:val="single" w:sz="4" w:space="0" w:color="auto"/>
              <w:bottom w:val="single" w:sz="4" w:space="0" w:color="auto"/>
              <w:right w:val="single" w:sz="4" w:space="0" w:color="auto"/>
            </w:tcBorders>
            <w:shd w:val="clear" w:color="auto" w:fill="008080"/>
            <w:vAlign w:val="center"/>
          </w:tcPr>
          <w:p w14:paraId="020B94F9" w14:textId="74CFEDD0" w:rsidR="00BD2404" w:rsidRPr="00A64333" w:rsidRDefault="00BD2404" w:rsidP="00A64333">
            <w:pPr>
              <w:spacing w:after="0" w:line="240" w:lineRule="auto"/>
              <w:jc w:val="center"/>
              <w:rPr>
                <w:rFonts w:eastAsia="Times New Roman" w:cstheme="minorHAnsi"/>
                <w:b/>
                <w:bCs/>
                <w:color w:val="FFFFFF" w:themeColor="background1"/>
                <w:sz w:val="14"/>
                <w:szCs w:val="14"/>
                <w:lang w:eastAsia="pt-BR"/>
              </w:rPr>
            </w:pPr>
            <w:r w:rsidRPr="00A64333">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61160D7" w14:textId="3D8E37F0" w:rsidR="00BD2404" w:rsidRPr="00A64333" w:rsidRDefault="00BD2404" w:rsidP="00A64333">
            <w:pPr>
              <w:spacing w:after="0" w:line="240" w:lineRule="auto"/>
              <w:jc w:val="center"/>
              <w:rPr>
                <w:rFonts w:eastAsia="Times New Roman" w:cstheme="minorHAnsi"/>
                <w:b/>
                <w:bCs/>
                <w:color w:val="FFFFFF" w:themeColor="background1"/>
                <w:sz w:val="14"/>
                <w:szCs w:val="14"/>
                <w:lang w:eastAsia="pt-BR"/>
              </w:rPr>
            </w:pPr>
            <w:r w:rsidRPr="00A64333">
              <w:rPr>
                <w:rFonts w:eastAsia="Times New Roman" w:cstheme="minorHAnsi"/>
                <w:b/>
                <w:bCs/>
                <w:color w:val="FFFFFF" w:themeColor="background1"/>
                <w:sz w:val="14"/>
                <w:szCs w:val="14"/>
                <w:lang w:eastAsia="pt-BR"/>
              </w:rPr>
              <w:t>MÉDIA</w:t>
            </w:r>
          </w:p>
        </w:tc>
      </w:tr>
      <w:tr w:rsidR="00BD2404" w:rsidRPr="00D523D3" w14:paraId="7A1BAD3B" w14:textId="63BCD4B8" w:rsidTr="00A64333">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BD2404" w:rsidRPr="00D523D3" w:rsidRDefault="00BD240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Resíduos Gerados</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19737824"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5.043</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7C025187"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4.588</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707D6963"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4.681</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0F7F8705"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6.301</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5BABBD70"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6.458</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4D721C8"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6.043</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39F30369"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6.375</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77D28517"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5.678</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7A1FB2E5"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5.711</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342BA823"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6.204</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0BE41BF4"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5.865</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7098C9AF"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5.674</w:t>
            </w:r>
          </w:p>
        </w:tc>
        <w:tc>
          <w:tcPr>
            <w:tcW w:w="530" w:type="dxa"/>
            <w:tcBorders>
              <w:top w:val="single" w:sz="4" w:space="0" w:color="auto"/>
              <w:left w:val="single" w:sz="4" w:space="0" w:color="auto"/>
              <w:bottom w:val="single" w:sz="4" w:space="0" w:color="auto"/>
              <w:right w:val="single" w:sz="4" w:space="0" w:color="auto"/>
            </w:tcBorders>
            <w:shd w:val="clear" w:color="000000" w:fill="FFFFFF"/>
            <w:vAlign w:val="center"/>
          </w:tcPr>
          <w:p w14:paraId="7C70CA43" w14:textId="7C01B718" w:rsidR="00BD2404" w:rsidRPr="00484D46" w:rsidRDefault="00484D46" w:rsidP="00A64333">
            <w:pPr>
              <w:spacing w:after="0" w:line="240" w:lineRule="auto"/>
              <w:jc w:val="center"/>
              <w:rPr>
                <w:rFonts w:eastAsia="Times New Roman" w:cstheme="minorHAnsi"/>
                <w:color w:val="000000"/>
                <w:sz w:val="13"/>
                <w:szCs w:val="13"/>
                <w:lang w:eastAsia="pt-BR"/>
              </w:rPr>
            </w:pPr>
            <w:r w:rsidRPr="00484D46">
              <w:rPr>
                <w:rFonts w:eastAsia="Times New Roman" w:cstheme="minorHAnsi"/>
                <w:color w:val="000000"/>
                <w:sz w:val="13"/>
                <w:szCs w:val="13"/>
                <w:lang w:eastAsia="pt-BR"/>
              </w:rPr>
              <w:t>68.621</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5E399505" w14:textId="16FE1B21" w:rsidR="00BD2404" w:rsidRDefault="00484D46"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5.718</w:t>
            </w:r>
          </w:p>
        </w:tc>
      </w:tr>
      <w:tr w:rsidR="00EC56EE" w:rsidRPr="00D523D3" w14:paraId="2D73EA62" w14:textId="77777777" w:rsidTr="007A1D85">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3FE40AA3" w:rsidR="00EC56EE" w:rsidRPr="00D523D3" w:rsidRDefault="00EC56EE"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530" w:type="dxa"/>
            <w:gridSpan w:val="14"/>
            <w:tcBorders>
              <w:top w:val="single" w:sz="4" w:space="0" w:color="auto"/>
              <w:left w:val="single" w:sz="4" w:space="0" w:color="auto"/>
              <w:bottom w:val="single" w:sz="4" w:space="0" w:color="auto"/>
              <w:right w:val="single" w:sz="4" w:space="0" w:color="auto"/>
            </w:tcBorders>
            <w:shd w:val="clear" w:color="auto" w:fill="008080"/>
          </w:tcPr>
          <w:p w14:paraId="63FAF41D" w14:textId="6216DC85" w:rsidR="00EC56EE" w:rsidRPr="00D523D3" w:rsidRDefault="00EC56EE" w:rsidP="00185D8B">
            <w:pPr>
              <w:spacing w:after="0" w:line="240" w:lineRule="auto"/>
              <w:jc w:val="center"/>
              <w:rPr>
                <w:rFonts w:eastAsia="Times New Roman" w:cstheme="minorHAnsi"/>
                <w:b/>
                <w:bCs/>
                <w:color w:val="FFFFFF" w:themeColor="background1"/>
                <w:lang w:eastAsia="pt-BR"/>
              </w:rPr>
            </w:pPr>
            <w:r w:rsidRPr="00D523D3">
              <w:rPr>
                <w:rFonts w:eastAsia="Times New Roman" w:cstheme="minorHAnsi"/>
                <w:b/>
                <w:bCs/>
                <w:color w:val="FFFFFF" w:themeColor="background1"/>
                <w:sz w:val="16"/>
                <w:szCs w:val="16"/>
                <w:lang w:eastAsia="pt-BR"/>
              </w:rPr>
              <w:t>4.747</w:t>
            </w:r>
          </w:p>
        </w:tc>
      </w:tr>
      <w:tr w:rsidR="00A64333" w:rsidRPr="00D523D3" w14:paraId="3AA14E5A" w14:textId="77777777" w:rsidTr="00A64333">
        <w:trPr>
          <w:trHeight w:val="271"/>
        </w:trPr>
        <w:tc>
          <w:tcPr>
            <w:tcW w:w="9923" w:type="dxa"/>
            <w:gridSpan w:val="15"/>
            <w:tcBorders>
              <w:top w:val="single" w:sz="4" w:space="0" w:color="auto"/>
            </w:tcBorders>
          </w:tcPr>
          <w:p w14:paraId="3EE9AFC7" w14:textId="6085722A" w:rsidR="00A64333" w:rsidRDefault="00A64333" w:rsidP="006A0B11">
            <w:pPr>
              <w:spacing w:after="0" w:line="240" w:lineRule="auto"/>
              <w:rPr>
                <w:rFonts w:eastAsia="Times New Roman" w:cstheme="minorHAnsi"/>
                <w:color w:val="000000"/>
                <w:lang w:eastAsia="pt-BR"/>
              </w:rPr>
            </w:pPr>
            <w:r w:rsidRPr="00D523D3">
              <w:rPr>
                <w:rFonts w:eastAsia="Times New Roman" w:cstheme="minorHAnsi"/>
                <w:color w:val="000000"/>
                <w:lang w:eastAsia="pt-BR"/>
              </w:rPr>
              <w:t>   </w:t>
            </w:r>
          </w:p>
          <w:p w14:paraId="636939B8" w14:textId="77777777" w:rsidR="008A3113" w:rsidRDefault="008A3113" w:rsidP="006A0B11">
            <w:pPr>
              <w:spacing w:after="0" w:line="240" w:lineRule="auto"/>
              <w:rPr>
                <w:rFonts w:eastAsia="Times New Roman" w:cstheme="minorHAnsi"/>
                <w:color w:val="000000"/>
                <w:lang w:eastAsia="pt-BR"/>
              </w:rPr>
            </w:pPr>
          </w:p>
          <w:p w14:paraId="3D93BC9B" w14:textId="77777777" w:rsidR="008A3113" w:rsidRPr="00D523D3" w:rsidRDefault="008A3113" w:rsidP="006A0B11">
            <w:pPr>
              <w:spacing w:after="0" w:line="240" w:lineRule="auto"/>
              <w:rPr>
                <w:rFonts w:eastAsia="Times New Roman" w:cstheme="minorHAnsi"/>
                <w:color w:val="000000"/>
                <w:lang w:eastAsia="pt-BR"/>
              </w:rPr>
            </w:pPr>
          </w:p>
          <w:p w14:paraId="72EBB3E3" w14:textId="5C736E93" w:rsidR="00A64333" w:rsidRPr="00D523D3" w:rsidRDefault="00A64333" w:rsidP="006A0B11">
            <w:pPr>
              <w:spacing w:after="0" w:line="240" w:lineRule="auto"/>
              <w:rPr>
                <w:rFonts w:eastAsia="Times New Roman" w:cstheme="minorHAnsi"/>
                <w:color w:val="000000"/>
                <w:lang w:eastAsia="pt-BR"/>
              </w:rPr>
            </w:pPr>
          </w:p>
          <w:p w14:paraId="3A99B2EB" w14:textId="7345E69E" w:rsidR="00A64333" w:rsidRPr="00D523D3" w:rsidRDefault="00A64333" w:rsidP="006A0B11">
            <w:pPr>
              <w:spacing w:after="0" w:line="240" w:lineRule="auto"/>
              <w:rPr>
                <w:rFonts w:eastAsia="Times New Roman" w:cstheme="minorHAnsi"/>
                <w:color w:val="000000"/>
                <w:lang w:eastAsia="pt-BR"/>
              </w:rPr>
            </w:pPr>
          </w:p>
          <w:p w14:paraId="196859C3" w14:textId="30B4983B" w:rsidR="00A64333" w:rsidRPr="00D523D3" w:rsidRDefault="00A64333" w:rsidP="006A0B11">
            <w:pPr>
              <w:spacing w:after="0" w:line="240" w:lineRule="auto"/>
              <w:rPr>
                <w:rFonts w:eastAsia="Times New Roman" w:cstheme="minorHAnsi"/>
                <w:color w:val="000000"/>
                <w:lang w:eastAsia="pt-BR"/>
              </w:rPr>
            </w:pPr>
          </w:p>
          <w:p w14:paraId="6F2C72C0" w14:textId="2BADAB72" w:rsidR="00A64333" w:rsidRPr="00D523D3" w:rsidRDefault="00A64333" w:rsidP="006A0B11">
            <w:pPr>
              <w:spacing w:after="0" w:line="240" w:lineRule="auto"/>
              <w:rPr>
                <w:rFonts w:eastAsia="Times New Roman" w:cstheme="minorHAnsi"/>
                <w:color w:val="000000"/>
                <w:lang w:eastAsia="pt-BR"/>
              </w:rPr>
            </w:pPr>
          </w:p>
          <w:p w14:paraId="47127845" w14:textId="77777777" w:rsidR="00A64333" w:rsidRPr="00D523D3" w:rsidRDefault="00A64333" w:rsidP="006A0B11">
            <w:pPr>
              <w:spacing w:after="0" w:line="240" w:lineRule="auto"/>
              <w:rPr>
                <w:rFonts w:eastAsia="Times New Roman" w:cstheme="minorHAnsi"/>
                <w:color w:val="000000"/>
                <w:lang w:eastAsia="pt-BR"/>
              </w:rPr>
            </w:pPr>
          </w:p>
          <w:p w14:paraId="5C69C2B1" w14:textId="77777777" w:rsidR="00A64333" w:rsidRPr="00D523D3" w:rsidRDefault="00A64333" w:rsidP="006A0B11">
            <w:pPr>
              <w:spacing w:after="0" w:line="240" w:lineRule="auto"/>
              <w:rPr>
                <w:rFonts w:eastAsia="Times New Roman" w:cstheme="minorHAnsi"/>
                <w:color w:val="000000"/>
                <w:lang w:eastAsia="pt-BR"/>
              </w:rPr>
            </w:pPr>
          </w:p>
          <w:p w14:paraId="32FFFBF3" w14:textId="77777777" w:rsidR="00A64333" w:rsidRPr="00D523D3" w:rsidRDefault="00A64333" w:rsidP="006A0B11">
            <w:pPr>
              <w:spacing w:after="0" w:line="240" w:lineRule="auto"/>
              <w:rPr>
                <w:rFonts w:eastAsia="Times New Roman" w:cstheme="minorHAnsi"/>
                <w:color w:val="000000"/>
                <w:lang w:eastAsia="pt-BR"/>
              </w:rPr>
            </w:pPr>
          </w:p>
          <w:p w14:paraId="1E73E2D5" w14:textId="77777777" w:rsidR="00A64333" w:rsidRPr="00D523D3" w:rsidRDefault="00A64333" w:rsidP="006A0B11">
            <w:pPr>
              <w:spacing w:after="0" w:line="240" w:lineRule="auto"/>
              <w:rPr>
                <w:rFonts w:eastAsia="Times New Roman" w:cstheme="minorHAnsi"/>
                <w:color w:val="000000"/>
                <w:lang w:eastAsia="pt-BR"/>
              </w:rPr>
            </w:pPr>
          </w:p>
          <w:p w14:paraId="14C73DFA" w14:textId="45859479" w:rsidR="00A64333" w:rsidRPr="00D523D3" w:rsidRDefault="00A64333" w:rsidP="006A0B11">
            <w:pPr>
              <w:spacing w:after="0" w:line="240" w:lineRule="auto"/>
              <w:rPr>
                <w:rFonts w:eastAsia="Times New Roman" w:cstheme="minorHAnsi"/>
                <w:color w:val="000000"/>
                <w:lang w:eastAsia="pt-BR"/>
              </w:rPr>
            </w:pPr>
          </w:p>
        </w:tc>
      </w:tr>
      <w:tr w:rsidR="00A64333" w:rsidRPr="00D523D3" w14:paraId="7C893805" w14:textId="77777777" w:rsidTr="00A64333">
        <w:trPr>
          <w:trHeight w:val="271"/>
        </w:trPr>
        <w:tc>
          <w:tcPr>
            <w:tcW w:w="9923" w:type="dxa"/>
            <w:gridSpan w:val="15"/>
          </w:tcPr>
          <w:p w14:paraId="7C8E5CC0" w14:textId="791BA54F" w:rsidR="00A64333" w:rsidRPr="00BF377B" w:rsidRDefault="00A64333" w:rsidP="00806925">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Pr="00BF377B">
              <w:rPr>
                <w:rFonts w:ascii="Arial" w:eastAsiaTheme="minorHAnsi" w:hAnsi="Arial" w:cs="Arial"/>
                <w:color w:val="auto"/>
                <w:kern w:val="0"/>
                <w:sz w:val="20"/>
                <w:szCs w:val="20"/>
              </w:rPr>
              <w:t xml:space="preserve">No mês de </w:t>
            </w:r>
            <w:r>
              <w:rPr>
                <w:rFonts w:ascii="Arial" w:eastAsiaTheme="minorHAnsi" w:hAnsi="Arial" w:cs="Arial"/>
                <w:color w:val="auto"/>
                <w:kern w:val="0"/>
                <w:sz w:val="20"/>
                <w:szCs w:val="20"/>
              </w:rPr>
              <w:t>dezembro</w:t>
            </w:r>
            <w:r w:rsidRPr="00BF377B">
              <w:rPr>
                <w:rFonts w:ascii="Arial" w:eastAsiaTheme="minorHAnsi" w:hAnsi="Arial" w:cs="Arial"/>
                <w:color w:val="auto"/>
                <w:kern w:val="0"/>
                <w:sz w:val="20"/>
                <w:szCs w:val="20"/>
              </w:rPr>
              <w:t xml:space="preserve"> foram gerados </w:t>
            </w:r>
            <w:r>
              <w:rPr>
                <w:rFonts w:ascii="Arial" w:eastAsiaTheme="minorHAnsi" w:hAnsi="Arial" w:cs="Arial"/>
                <w:color w:val="auto"/>
                <w:kern w:val="0"/>
                <w:sz w:val="20"/>
                <w:szCs w:val="20"/>
              </w:rPr>
              <w:t>5.674</w:t>
            </w:r>
            <w:r w:rsidRPr="00BF377B">
              <w:rPr>
                <w:rFonts w:ascii="Arial" w:eastAsiaTheme="minorHAnsi" w:hAnsi="Arial" w:cs="Arial"/>
                <w:color w:val="auto"/>
                <w:kern w:val="0"/>
                <w:sz w:val="20"/>
                <w:szCs w:val="20"/>
              </w:rPr>
              <w:t xml:space="preserve"> Kg de resíduos na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ocorrendo a destinação correta dos resíduos gerados. </w:t>
            </w:r>
            <w:r w:rsidR="00856581">
              <w:rPr>
                <w:rFonts w:ascii="Arial" w:eastAsiaTheme="minorHAnsi" w:hAnsi="Arial" w:cs="Arial"/>
                <w:color w:val="auto"/>
                <w:kern w:val="0"/>
                <w:sz w:val="20"/>
                <w:szCs w:val="20"/>
              </w:rPr>
              <w:t>Total de resíduos gerados</w:t>
            </w:r>
            <w:r w:rsidR="000440C6">
              <w:rPr>
                <w:rFonts w:ascii="Arial" w:eastAsiaTheme="minorHAnsi" w:hAnsi="Arial" w:cs="Arial"/>
                <w:color w:val="auto"/>
                <w:kern w:val="0"/>
                <w:sz w:val="20"/>
                <w:szCs w:val="20"/>
              </w:rPr>
              <w:t xml:space="preserve"> em 2024</w:t>
            </w:r>
            <w:r w:rsidR="00856581">
              <w:rPr>
                <w:rFonts w:ascii="Arial" w:eastAsiaTheme="minorHAnsi" w:hAnsi="Arial" w:cs="Arial"/>
                <w:color w:val="auto"/>
                <w:kern w:val="0"/>
                <w:sz w:val="20"/>
                <w:szCs w:val="20"/>
              </w:rPr>
              <w:t xml:space="preserve"> pela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w:t>
            </w:r>
            <w:r w:rsidR="00856581">
              <w:rPr>
                <w:rFonts w:ascii="Arial" w:eastAsiaTheme="minorHAnsi" w:hAnsi="Arial" w:cs="Arial"/>
                <w:color w:val="auto"/>
                <w:kern w:val="0"/>
                <w:sz w:val="20"/>
                <w:szCs w:val="20"/>
              </w:rPr>
              <w:t xml:space="preserve">foi de </w:t>
            </w:r>
            <w:r w:rsidR="000440C6">
              <w:rPr>
                <w:rFonts w:ascii="Arial" w:eastAsiaTheme="minorHAnsi" w:hAnsi="Arial" w:cs="Arial"/>
                <w:color w:val="auto"/>
                <w:kern w:val="0"/>
                <w:sz w:val="20"/>
                <w:szCs w:val="20"/>
              </w:rPr>
              <w:t xml:space="preserve">68.621 kg, representando um aumento de </w:t>
            </w:r>
            <w:r w:rsidR="00E64641">
              <w:rPr>
                <w:rFonts w:ascii="Arial" w:eastAsiaTheme="minorHAnsi" w:hAnsi="Arial" w:cs="Arial"/>
                <w:color w:val="auto"/>
                <w:kern w:val="0"/>
                <w:sz w:val="20"/>
                <w:szCs w:val="20"/>
              </w:rPr>
              <w:t>1</w:t>
            </w:r>
            <w:r w:rsidR="00806925">
              <w:rPr>
                <w:rFonts w:ascii="Arial" w:eastAsiaTheme="minorHAnsi" w:hAnsi="Arial" w:cs="Arial"/>
                <w:color w:val="auto"/>
                <w:kern w:val="0"/>
                <w:sz w:val="20"/>
                <w:szCs w:val="20"/>
              </w:rPr>
              <w:t>7</w:t>
            </w:r>
            <w:r w:rsidR="00E64641">
              <w:rPr>
                <w:rFonts w:ascii="Arial" w:eastAsiaTheme="minorHAnsi" w:hAnsi="Arial" w:cs="Arial"/>
                <w:color w:val="auto"/>
                <w:kern w:val="0"/>
                <w:sz w:val="20"/>
                <w:szCs w:val="20"/>
              </w:rPr>
              <w:t>%</w:t>
            </w:r>
            <w:r w:rsidR="00806925">
              <w:rPr>
                <w:rFonts w:ascii="Arial" w:eastAsiaTheme="minorHAnsi" w:hAnsi="Arial" w:cs="Arial"/>
                <w:color w:val="auto"/>
                <w:kern w:val="0"/>
                <w:sz w:val="20"/>
                <w:szCs w:val="20"/>
              </w:rPr>
              <w:t xml:space="preserve"> se comparado ao ano de 2023. A Rede Hemo </w:t>
            </w:r>
            <w:r w:rsidRPr="00BF377B">
              <w:rPr>
                <w:rFonts w:ascii="Arial" w:eastAsiaTheme="minorHAnsi" w:hAnsi="Arial" w:cs="Arial"/>
                <w:color w:val="auto"/>
                <w:kern w:val="0"/>
                <w:sz w:val="20"/>
                <w:szCs w:val="20"/>
              </w:rPr>
              <w:t>vem trabalhando em processos de redução e reciclagem visando garantir processos mais econômicos e sustentáveis nas unidades</w:t>
            </w:r>
            <w:r w:rsidR="00150EEA">
              <w:rPr>
                <w:rFonts w:ascii="Arial" w:eastAsiaTheme="minorHAnsi" w:hAnsi="Arial" w:cs="Arial"/>
                <w:color w:val="auto"/>
                <w:kern w:val="0"/>
                <w:sz w:val="20"/>
                <w:szCs w:val="20"/>
              </w:rPr>
              <w:t xml:space="preserve">, como o envio de 12.480 bolsas de plasma para a empresa </w:t>
            </w:r>
            <w:r w:rsidR="00F67818">
              <w:rPr>
                <w:rFonts w:ascii="Arial" w:eastAsiaTheme="minorHAnsi" w:hAnsi="Arial" w:cs="Arial"/>
                <w:color w:val="auto"/>
                <w:kern w:val="0"/>
                <w:sz w:val="20"/>
                <w:szCs w:val="20"/>
              </w:rPr>
              <w:t>brasileira de Hemoderivados e Biotecnologia Hemobrás</w:t>
            </w:r>
            <w:r w:rsidRPr="00BF377B">
              <w:rPr>
                <w:rFonts w:ascii="Arial" w:eastAsiaTheme="minorHAnsi" w:hAnsi="Arial" w:cs="Arial"/>
                <w:color w:val="auto"/>
                <w:kern w:val="0"/>
                <w:sz w:val="20"/>
                <w:szCs w:val="20"/>
              </w:rPr>
              <w:t xml:space="preserve">. A produção total dos resíduos gerados na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sofre o reflexo do aumento ou de queda quando temos variação nos processos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40CBF958" w14:textId="77777777" w:rsidR="00EC56EE" w:rsidRPr="00EC56EE" w:rsidRDefault="00EC56EE" w:rsidP="00EC56EE">
      <w:pPr>
        <w:pStyle w:val="Standard"/>
      </w:pPr>
    </w:p>
    <w:p w14:paraId="2F48B817" w14:textId="31D3E858" w:rsidR="00EC56EE" w:rsidRDefault="00EC56EE" w:rsidP="00EC56EE">
      <w:pPr>
        <w:pStyle w:val="Ttulo2"/>
        <w:spacing w:after="240" w:line="360" w:lineRule="auto"/>
        <w:ind w:left="0" w:right="90"/>
        <w:rPr>
          <w:rFonts w:asciiTheme="minorHAnsi" w:hAnsiTheme="minorHAnsi" w:cstheme="minorHAnsi"/>
          <w:noProof/>
        </w:rPr>
      </w:pPr>
    </w:p>
    <w:p w14:paraId="37E1F0BD" w14:textId="77777777" w:rsidR="00EC2416" w:rsidRDefault="00EC2416" w:rsidP="00EC2416">
      <w:pPr>
        <w:pStyle w:val="Standard"/>
      </w:pPr>
    </w:p>
    <w:p w14:paraId="54F5E360" w14:textId="77777777" w:rsidR="00EC2416" w:rsidRDefault="00EC2416" w:rsidP="00EC2416">
      <w:pPr>
        <w:pStyle w:val="Standard"/>
      </w:pPr>
    </w:p>
    <w:p w14:paraId="483358F8" w14:textId="77777777" w:rsidR="00EC2416" w:rsidRPr="00EC2416" w:rsidRDefault="00EC2416" w:rsidP="00EC2416">
      <w:pPr>
        <w:pStyle w:val="Standard"/>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785"/>
      </w:tblGrid>
      <w:tr w:rsidR="00EC2416" w:rsidRPr="00D523D3" w14:paraId="144E6ADD" w14:textId="77777777" w:rsidTr="0033303A">
        <w:trPr>
          <w:trHeight w:val="5"/>
        </w:trPr>
        <w:tc>
          <w:tcPr>
            <w:tcW w:w="9785" w:type="dxa"/>
          </w:tcPr>
          <w:p w14:paraId="0D57C51B" w14:textId="1C686C21" w:rsidR="00EC2416" w:rsidRDefault="00EC2416" w:rsidP="00EC2416">
            <w:pPr>
              <w:rPr>
                <w:rFonts w:cstheme="minorHAnsi"/>
                <w:b/>
                <w:bCs/>
                <w:sz w:val="24"/>
                <w:szCs w:val="24"/>
                <w:shd w:val="clear" w:color="auto" w:fill="FFFFFF"/>
              </w:rPr>
            </w:pPr>
            <w:bookmarkStart w:id="107" w:name="_Toc187135659"/>
            <w:r w:rsidRPr="00EC2416">
              <w:rPr>
                <w:rFonts w:cstheme="minorHAnsi"/>
                <w:b/>
                <w:bCs/>
                <w:sz w:val="24"/>
                <w:szCs w:val="24"/>
                <w:shd w:val="clear" w:color="auto" w:fill="FFFFFF"/>
              </w:rPr>
              <w:t>20.</w:t>
            </w:r>
            <w:r w:rsidR="0033303A">
              <w:rPr>
                <w:rFonts w:cstheme="minorHAnsi"/>
                <w:b/>
                <w:bCs/>
                <w:sz w:val="24"/>
                <w:szCs w:val="24"/>
                <w:shd w:val="clear" w:color="auto" w:fill="FFFFFF"/>
              </w:rPr>
              <w:t>1</w:t>
            </w:r>
            <w:r w:rsidRPr="00EC2416">
              <w:rPr>
                <w:rFonts w:cstheme="minorHAnsi"/>
                <w:b/>
                <w:bCs/>
                <w:sz w:val="24"/>
                <w:szCs w:val="24"/>
                <w:shd w:val="clear" w:color="auto" w:fill="FFFFFF"/>
              </w:rPr>
              <w:t xml:space="preserve"> GERENCIAMENTO DE RESÍDUOS POR GRUPO NA REDE HEMOGRUPO A (INFECTANTE)</w:t>
            </w:r>
            <w:bookmarkEnd w:id="107"/>
          </w:p>
          <w:p w14:paraId="5A6377E3" w14:textId="1B8A29DD" w:rsidR="0033303A" w:rsidRDefault="0033303A" w:rsidP="00EC2416">
            <w:pPr>
              <w:rPr>
                <w:rFonts w:cstheme="minorHAnsi"/>
                <w:b/>
                <w:bCs/>
                <w:sz w:val="24"/>
                <w:szCs w:val="24"/>
                <w:shd w:val="clear" w:color="auto" w:fill="FFFFFF"/>
              </w:rPr>
            </w:pPr>
            <w:r>
              <w:rPr>
                <w:noProof/>
              </w:rPr>
              <w:drawing>
                <wp:anchor distT="0" distB="0" distL="114300" distR="114300" simplePos="0" relativeHeight="260099072" behindDoc="0" locked="0" layoutInCell="1" allowOverlap="1" wp14:anchorId="2154836A" wp14:editId="6B43FCC1">
                  <wp:simplePos x="0" y="0"/>
                  <wp:positionH relativeFrom="column">
                    <wp:posOffset>1960</wp:posOffset>
                  </wp:positionH>
                  <wp:positionV relativeFrom="paragraph">
                    <wp:posOffset>96548</wp:posOffset>
                  </wp:positionV>
                  <wp:extent cx="6170544" cy="1505585"/>
                  <wp:effectExtent l="0" t="0" r="1905" b="0"/>
                  <wp:wrapNone/>
                  <wp:docPr id="2049678173" name="Gráfico 1">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anchor>
              </w:drawing>
            </w:r>
          </w:p>
          <w:p w14:paraId="366B3290" w14:textId="082200ED" w:rsidR="0033303A" w:rsidRDefault="0033303A" w:rsidP="00EC2416">
            <w:pPr>
              <w:rPr>
                <w:rFonts w:cstheme="minorHAnsi"/>
                <w:b/>
                <w:bCs/>
                <w:sz w:val="24"/>
                <w:szCs w:val="24"/>
                <w:shd w:val="clear" w:color="auto" w:fill="FFFFFF"/>
              </w:rPr>
            </w:pPr>
          </w:p>
          <w:p w14:paraId="1D93DA10" w14:textId="48C0297F" w:rsidR="0033303A" w:rsidRDefault="0033303A" w:rsidP="00EC2416">
            <w:pPr>
              <w:rPr>
                <w:rFonts w:cstheme="minorHAnsi"/>
                <w:b/>
                <w:bCs/>
                <w:sz w:val="24"/>
                <w:szCs w:val="24"/>
                <w:shd w:val="clear" w:color="auto" w:fill="FFFFFF"/>
              </w:rPr>
            </w:pPr>
          </w:p>
          <w:p w14:paraId="38D89370" w14:textId="48670FAB" w:rsidR="0033303A" w:rsidRDefault="0033303A" w:rsidP="00EC2416">
            <w:pPr>
              <w:rPr>
                <w:rFonts w:cstheme="minorHAnsi"/>
                <w:b/>
                <w:bCs/>
                <w:sz w:val="24"/>
                <w:szCs w:val="24"/>
                <w:shd w:val="clear" w:color="auto" w:fill="FFFFFF"/>
              </w:rPr>
            </w:pPr>
          </w:p>
          <w:p w14:paraId="2BE50915" w14:textId="66D6887A" w:rsidR="00EC2416" w:rsidRDefault="00EC2416" w:rsidP="00DD4C28">
            <w:pPr>
              <w:rPr>
                <w:rFonts w:cstheme="minorHAnsi"/>
                <w:b/>
                <w:bCs/>
                <w:sz w:val="24"/>
                <w:szCs w:val="24"/>
                <w:shd w:val="clear" w:color="auto" w:fill="FFFFFF"/>
              </w:rPr>
            </w:pPr>
          </w:p>
          <w:p w14:paraId="15474103" w14:textId="77777777" w:rsidR="00EC2416" w:rsidRDefault="00EC2416" w:rsidP="00DD4C28">
            <w:pPr>
              <w:rPr>
                <w:rFonts w:cstheme="minorHAnsi"/>
                <w:b/>
                <w:bCs/>
                <w:sz w:val="24"/>
                <w:szCs w:val="24"/>
                <w:shd w:val="clear" w:color="auto" w:fill="FFFFFF"/>
              </w:rPr>
            </w:pPr>
          </w:p>
          <w:p w14:paraId="302EF25A" w14:textId="77777777" w:rsidR="00EC2416" w:rsidRDefault="00EC2416" w:rsidP="00DD4C28">
            <w:pPr>
              <w:rPr>
                <w:rFonts w:cstheme="minorHAnsi"/>
                <w:b/>
                <w:bCs/>
                <w:sz w:val="24"/>
                <w:szCs w:val="24"/>
                <w:shd w:val="clear" w:color="auto" w:fill="FFFFFF"/>
              </w:rPr>
            </w:pPr>
          </w:p>
          <w:p w14:paraId="64D1FDE9" w14:textId="77777777" w:rsidR="00EC2416" w:rsidRDefault="00EC2416" w:rsidP="00DD4C28">
            <w:pPr>
              <w:rPr>
                <w:rFonts w:cstheme="minorHAnsi"/>
                <w:b/>
                <w:bCs/>
                <w:sz w:val="24"/>
                <w:szCs w:val="24"/>
                <w:shd w:val="clear" w:color="auto" w:fill="FFFFFF"/>
              </w:rPr>
            </w:pPr>
          </w:p>
          <w:p w14:paraId="07D82D19" w14:textId="77777777" w:rsidR="00EC2416" w:rsidRDefault="00EC2416" w:rsidP="00DD4C28">
            <w:pPr>
              <w:rPr>
                <w:rFonts w:cstheme="minorHAnsi"/>
                <w:b/>
                <w:bCs/>
                <w:sz w:val="24"/>
                <w:szCs w:val="24"/>
                <w:shd w:val="clear" w:color="auto" w:fill="FFFFFF"/>
              </w:rPr>
            </w:pPr>
          </w:p>
          <w:p w14:paraId="004C9074" w14:textId="77777777" w:rsidR="00EC2416" w:rsidRPr="00EC2416" w:rsidRDefault="00EC2416" w:rsidP="00DD4C28">
            <w:pPr>
              <w:rPr>
                <w:rFonts w:cstheme="minorHAnsi"/>
                <w:b/>
                <w:bCs/>
                <w:sz w:val="24"/>
                <w:szCs w:val="24"/>
                <w:shd w:val="clear" w:color="auto" w:fill="FFFFFF"/>
              </w:rPr>
            </w:pPr>
          </w:p>
        </w:tc>
      </w:tr>
      <w:tr w:rsidR="00184B72" w:rsidRPr="00D523D3" w14:paraId="536F4171" w14:textId="77777777" w:rsidTr="004F2C3A">
        <w:trPr>
          <w:trHeight w:val="5"/>
        </w:trPr>
        <w:tc>
          <w:tcPr>
            <w:tcW w:w="9785" w:type="dxa"/>
          </w:tcPr>
          <w:p w14:paraId="5ED60EE9" w14:textId="36E727B0" w:rsidR="0062261E" w:rsidRDefault="00EC2416" w:rsidP="00DD4C28">
            <w:pPr>
              <w:rPr>
                <w:rFonts w:cstheme="minorHAnsi"/>
                <w:b/>
                <w:bCs/>
                <w:sz w:val="24"/>
                <w:szCs w:val="24"/>
                <w:shd w:val="clear" w:color="auto" w:fill="FFFFFF"/>
              </w:rPr>
            </w:pPr>
            <w:r>
              <w:rPr>
                <w:rFonts w:cstheme="minorHAnsi"/>
                <w:b/>
                <w:bCs/>
                <w:sz w:val="24"/>
                <w:szCs w:val="24"/>
                <w:shd w:val="clear" w:color="auto" w:fill="FFFFFF"/>
              </w:rPr>
              <w:t xml:space="preserve">20.2 </w:t>
            </w:r>
            <w:r w:rsidR="00BF07F3" w:rsidRPr="00D523D3">
              <w:rPr>
                <w:rFonts w:cstheme="minorHAnsi"/>
                <w:b/>
                <w:bCs/>
                <w:sz w:val="24"/>
                <w:szCs w:val="24"/>
                <w:shd w:val="clear" w:color="auto" w:fill="FFFFFF"/>
              </w:rPr>
              <w:t xml:space="preserve">RESÍDUOS GERADOS PELA </w:t>
            </w:r>
            <w:r w:rsidR="008E2846">
              <w:rPr>
                <w:rFonts w:cstheme="minorHAnsi"/>
                <w:b/>
                <w:bCs/>
                <w:sz w:val="24"/>
                <w:szCs w:val="24"/>
                <w:shd w:val="clear" w:color="auto" w:fill="FFFFFF"/>
              </w:rPr>
              <w:t>REDE HEMO</w:t>
            </w:r>
            <w:r w:rsidR="00BF07F3" w:rsidRPr="00D523D3">
              <w:rPr>
                <w:rFonts w:cstheme="minorHAnsi"/>
                <w:b/>
                <w:bCs/>
                <w:sz w:val="24"/>
                <w:szCs w:val="24"/>
                <w:shd w:val="clear" w:color="auto" w:fill="FFFFFF"/>
              </w:rPr>
              <w:t xml:space="preserve"> DO GRUPO B (QUÍMICO)</w:t>
            </w:r>
          </w:p>
          <w:p w14:paraId="0A7F1890" w14:textId="374F22D9" w:rsidR="00EB6F57" w:rsidRDefault="00EC2416" w:rsidP="00DD4C28">
            <w:pPr>
              <w:rPr>
                <w:rFonts w:cstheme="minorHAnsi"/>
                <w:b/>
                <w:bCs/>
                <w:sz w:val="24"/>
                <w:szCs w:val="24"/>
                <w:shd w:val="clear" w:color="auto" w:fill="FFFFFF"/>
              </w:rPr>
            </w:pPr>
            <w:r>
              <w:rPr>
                <w:noProof/>
              </w:rPr>
              <w:drawing>
                <wp:anchor distT="0" distB="0" distL="114300" distR="114300" simplePos="0" relativeHeight="260083712" behindDoc="0" locked="0" layoutInCell="1" allowOverlap="1" wp14:anchorId="69232410" wp14:editId="23F7DD0E">
                  <wp:simplePos x="0" y="0"/>
                  <wp:positionH relativeFrom="column">
                    <wp:posOffset>-37465</wp:posOffset>
                  </wp:positionH>
                  <wp:positionV relativeFrom="paragraph">
                    <wp:posOffset>111291</wp:posOffset>
                  </wp:positionV>
                  <wp:extent cx="6210300" cy="1566407"/>
                  <wp:effectExtent l="0" t="0" r="0" b="0"/>
                  <wp:wrapNone/>
                  <wp:docPr id="1161964348" name="Gráfico 1">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V relativeFrom="margin">
                    <wp14:pctHeight>0</wp14:pctHeight>
                  </wp14:sizeRelV>
                </wp:anchor>
              </w:drawing>
            </w:r>
          </w:p>
          <w:p w14:paraId="57F2EFB4" w14:textId="6EA989DA" w:rsidR="00EB6F57" w:rsidRDefault="00EB6F57" w:rsidP="00DD4C28">
            <w:pPr>
              <w:rPr>
                <w:rFonts w:cstheme="minorHAnsi"/>
                <w:b/>
                <w:bCs/>
                <w:sz w:val="24"/>
                <w:szCs w:val="24"/>
                <w:shd w:val="clear" w:color="auto" w:fill="FFFFFF"/>
              </w:rPr>
            </w:pPr>
          </w:p>
          <w:p w14:paraId="0E94866B" w14:textId="53E4B0E2" w:rsidR="006C4D59" w:rsidRDefault="006C4D59" w:rsidP="00DD4C28">
            <w:pPr>
              <w:rPr>
                <w:rFonts w:cstheme="minorHAnsi"/>
                <w:b/>
                <w:bCs/>
                <w:sz w:val="24"/>
                <w:szCs w:val="24"/>
                <w:shd w:val="clear" w:color="auto" w:fill="FFFFFF"/>
              </w:rPr>
            </w:pPr>
          </w:p>
          <w:p w14:paraId="4BB5CD3D" w14:textId="24F3C812" w:rsidR="006C4D59" w:rsidRDefault="006C4D59" w:rsidP="00DD4C28">
            <w:pPr>
              <w:rPr>
                <w:rFonts w:cstheme="minorHAnsi"/>
                <w:b/>
                <w:bCs/>
                <w:sz w:val="24"/>
                <w:szCs w:val="24"/>
                <w:shd w:val="clear" w:color="auto" w:fill="FFFFFF"/>
              </w:rPr>
            </w:pPr>
          </w:p>
          <w:p w14:paraId="50F7E224" w14:textId="77777777" w:rsidR="006C4D59" w:rsidRPr="00D523D3" w:rsidRDefault="006C4D59" w:rsidP="00DD4C28">
            <w:pPr>
              <w:rPr>
                <w:rFonts w:cstheme="minorHAnsi"/>
                <w:b/>
                <w:bCs/>
                <w:sz w:val="24"/>
                <w:szCs w:val="24"/>
                <w:shd w:val="clear" w:color="auto" w:fill="FFFFFF"/>
              </w:rPr>
            </w:pPr>
          </w:p>
          <w:p w14:paraId="7AFAF30D" w14:textId="43ED199D" w:rsidR="005547DC" w:rsidRDefault="005547DC" w:rsidP="00DD4C28">
            <w:pPr>
              <w:rPr>
                <w:rFonts w:cstheme="minorHAnsi"/>
                <w:b/>
                <w:bCs/>
                <w:sz w:val="24"/>
                <w:szCs w:val="24"/>
                <w:shd w:val="clear" w:color="auto" w:fill="FFFFFF"/>
              </w:rPr>
            </w:pPr>
          </w:p>
          <w:p w14:paraId="61954AA4" w14:textId="39487161" w:rsidR="00FE74DF" w:rsidRPr="00D523D3" w:rsidRDefault="00FE74DF" w:rsidP="00DD4C28">
            <w:pPr>
              <w:rPr>
                <w:rFonts w:cstheme="minorHAnsi"/>
                <w:b/>
                <w:bCs/>
                <w:sz w:val="24"/>
                <w:szCs w:val="24"/>
                <w:shd w:val="clear" w:color="auto" w:fill="FFFFFF"/>
              </w:rPr>
            </w:pPr>
          </w:p>
          <w:p w14:paraId="48C64D2C" w14:textId="4408C2A9" w:rsidR="005547DC" w:rsidRPr="00D523D3" w:rsidRDefault="005547DC" w:rsidP="00DD4C28">
            <w:pPr>
              <w:rPr>
                <w:rFonts w:cstheme="minorHAnsi"/>
                <w:b/>
                <w:bCs/>
                <w:sz w:val="24"/>
                <w:szCs w:val="24"/>
                <w:shd w:val="clear" w:color="auto" w:fill="FFFFFF"/>
              </w:rPr>
            </w:pPr>
          </w:p>
          <w:p w14:paraId="52264B78" w14:textId="25866E33" w:rsidR="005547DC" w:rsidRPr="00D523D3" w:rsidRDefault="005547DC" w:rsidP="00DD4C28">
            <w:pPr>
              <w:rPr>
                <w:rFonts w:cstheme="minorHAnsi"/>
                <w:b/>
                <w:bCs/>
                <w:sz w:val="24"/>
                <w:szCs w:val="24"/>
                <w:shd w:val="clear" w:color="auto" w:fill="FFFFFF"/>
              </w:rPr>
            </w:pPr>
          </w:p>
          <w:p w14:paraId="360E08AA" w14:textId="6D7BE408" w:rsidR="00437F04" w:rsidRPr="00D523D3" w:rsidRDefault="00437F04" w:rsidP="00DD4C28">
            <w:pPr>
              <w:rPr>
                <w:rFonts w:cstheme="minorHAnsi"/>
                <w:b/>
                <w:bCs/>
                <w:sz w:val="24"/>
                <w:szCs w:val="24"/>
                <w:shd w:val="clear" w:color="auto" w:fill="FFFFFF"/>
              </w:rPr>
            </w:pPr>
          </w:p>
        </w:tc>
      </w:tr>
      <w:tr w:rsidR="00184B72" w:rsidRPr="00D523D3" w14:paraId="1BC30443" w14:textId="77777777" w:rsidTr="006C23D8">
        <w:trPr>
          <w:trHeight w:val="2"/>
        </w:trPr>
        <w:tc>
          <w:tcPr>
            <w:tcW w:w="9785" w:type="dxa"/>
          </w:tcPr>
          <w:p w14:paraId="4CE74059" w14:textId="1D0289D3" w:rsidR="006C23D8" w:rsidRDefault="00EC2416" w:rsidP="00997459">
            <w:pPr>
              <w:rPr>
                <w:noProof/>
              </w:rPr>
            </w:pPr>
            <w:r>
              <w:rPr>
                <w:rFonts w:cstheme="minorHAnsi"/>
                <w:b/>
                <w:bCs/>
                <w:sz w:val="24"/>
                <w:szCs w:val="24"/>
              </w:rPr>
              <w:t xml:space="preserve">20.3 </w:t>
            </w:r>
            <w:r w:rsidR="00BF07F3" w:rsidRPr="00D523D3">
              <w:rPr>
                <w:rFonts w:cstheme="minorHAnsi"/>
                <w:b/>
                <w:bCs/>
                <w:sz w:val="24"/>
                <w:szCs w:val="24"/>
              </w:rPr>
              <w:t>GRUPO D (COMUM – NÃO RECICLÁVEL, ORGÂNICO)</w:t>
            </w:r>
            <w:r w:rsidR="006C23D8">
              <w:rPr>
                <w:noProof/>
              </w:rPr>
              <w:t xml:space="preserve"> </w:t>
            </w:r>
          </w:p>
          <w:p w14:paraId="1EF28A5C" w14:textId="4E6B999C" w:rsidR="00EB6F57" w:rsidRDefault="00437F04" w:rsidP="00997459">
            <w:pPr>
              <w:rPr>
                <w:noProof/>
              </w:rPr>
            </w:pPr>
            <w:r>
              <w:rPr>
                <w:noProof/>
              </w:rPr>
              <w:drawing>
                <wp:anchor distT="0" distB="0" distL="114300" distR="114300" simplePos="0" relativeHeight="260084736" behindDoc="0" locked="0" layoutInCell="1" allowOverlap="1" wp14:anchorId="41E96306" wp14:editId="7BC003BD">
                  <wp:simplePos x="0" y="0"/>
                  <wp:positionH relativeFrom="column">
                    <wp:posOffset>1960</wp:posOffset>
                  </wp:positionH>
                  <wp:positionV relativeFrom="paragraph">
                    <wp:posOffset>81418</wp:posOffset>
                  </wp:positionV>
                  <wp:extent cx="6130290" cy="1637969"/>
                  <wp:effectExtent l="0" t="0" r="3810" b="635"/>
                  <wp:wrapNone/>
                  <wp:docPr id="1026936358" name="Gráfico 1">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393DF8E9" w14:textId="26478048" w:rsidR="00EB6F57" w:rsidRDefault="00EB6F57" w:rsidP="00997459">
            <w:pPr>
              <w:rPr>
                <w:noProof/>
              </w:rPr>
            </w:pPr>
          </w:p>
          <w:p w14:paraId="4B939B41" w14:textId="7DA8D5F3" w:rsidR="00EB6F57" w:rsidRDefault="00EB6F57" w:rsidP="00997459">
            <w:pPr>
              <w:rPr>
                <w:noProof/>
              </w:rPr>
            </w:pPr>
          </w:p>
          <w:p w14:paraId="4283BCA4" w14:textId="3A4B414A" w:rsidR="00EB6F57" w:rsidRDefault="00EB6F57" w:rsidP="00997459">
            <w:pPr>
              <w:rPr>
                <w:noProof/>
              </w:rPr>
            </w:pPr>
          </w:p>
          <w:p w14:paraId="0CFF2737" w14:textId="1F77B51B" w:rsidR="006C23D8" w:rsidRDefault="006C23D8" w:rsidP="00997459">
            <w:pPr>
              <w:rPr>
                <w:noProof/>
              </w:rPr>
            </w:pPr>
          </w:p>
          <w:p w14:paraId="3DC28218" w14:textId="2842D895" w:rsidR="006C23D8" w:rsidRDefault="006C23D8" w:rsidP="00997459">
            <w:pPr>
              <w:rPr>
                <w:noProof/>
              </w:rPr>
            </w:pPr>
          </w:p>
          <w:p w14:paraId="3AAA28DF" w14:textId="57715A77" w:rsidR="00997459" w:rsidRDefault="00997459" w:rsidP="00997459">
            <w:pPr>
              <w:rPr>
                <w:rFonts w:cstheme="minorHAnsi"/>
                <w:b/>
                <w:bCs/>
                <w:sz w:val="24"/>
                <w:szCs w:val="24"/>
              </w:rPr>
            </w:pPr>
          </w:p>
          <w:p w14:paraId="5FAF3A2E" w14:textId="3D29EC59" w:rsidR="00BF377B" w:rsidRPr="00D523D3" w:rsidRDefault="00BF377B" w:rsidP="00997459">
            <w:pPr>
              <w:rPr>
                <w:rFonts w:cstheme="minorHAnsi"/>
                <w:b/>
                <w:bCs/>
                <w:sz w:val="24"/>
                <w:szCs w:val="24"/>
              </w:rPr>
            </w:pPr>
          </w:p>
          <w:p w14:paraId="7F6D170A" w14:textId="1D7CA276" w:rsidR="005547DC" w:rsidRPr="00D523D3" w:rsidRDefault="005547DC" w:rsidP="00997459">
            <w:pPr>
              <w:rPr>
                <w:rFonts w:cstheme="minorHAnsi"/>
                <w:b/>
                <w:bCs/>
                <w:sz w:val="24"/>
                <w:szCs w:val="24"/>
              </w:rPr>
            </w:pPr>
          </w:p>
          <w:p w14:paraId="29BA593D" w14:textId="65ED9249" w:rsidR="005547DC" w:rsidRPr="00D523D3" w:rsidRDefault="005547DC" w:rsidP="00997459">
            <w:pPr>
              <w:rPr>
                <w:rFonts w:cstheme="minorHAnsi"/>
                <w:b/>
                <w:bCs/>
                <w:sz w:val="24"/>
                <w:szCs w:val="24"/>
              </w:rPr>
            </w:pPr>
          </w:p>
          <w:p w14:paraId="2A445D7B" w14:textId="14BDECBD" w:rsidR="00F11FB4" w:rsidRPr="00D523D3" w:rsidRDefault="00F11FB4" w:rsidP="00836896">
            <w:pPr>
              <w:rPr>
                <w:rFonts w:cstheme="minorHAnsi"/>
                <w:noProof/>
              </w:rPr>
            </w:pPr>
          </w:p>
        </w:tc>
      </w:tr>
      <w:tr w:rsidR="00BF07F3" w:rsidRPr="00D523D3" w14:paraId="17301073" w14:textId="77777777" w:rsidTr="00995C49">
        <w:trPr>
          <w:trHeight w:val="2"/>
        </w:trPr>
        <w:tc>
          <w:tcPr>
            <w:tcW w:w="9785" w:type="dxa"/>
          </w:tcPr>
          <w:p w14:paraId="7544DCFE" w14:textId="5E0C1EFF" w:rsidR="00BF07F3" w:rsidRDefault="00EC2416" w:rsidP="00EC4721">
            <w:pPr>
              <w:rPr>
                <w:rFonts w:cstheme="minorHAnsi"/>
                <w:b/>
                <w:bCs/>
                <w:sz w:val="24"/>
                <w:szCs w:val="24"/>
              </w:rPr>
            </w:pPr>
            <w:r>
              <w:rPr>
                <w:rFonts w:cstheme="minorHAnsi"/>
                <w:b/>
                <w:bCs/>
                <w:sz w:val="24"/>
                <w:szCs w:val="24"/>
              </w:rPr>
              <w:t xml:space="preserve">20.4 </w:t>
            </w:r>
            <w:r w:rsidR="00BF07F3" w:rsidRPr="00D523D3">
              <w:rPr>
                <w:rFonts w:cstheme="minorHAnsi"/>
                <w:b/>
                <w:bCs/>
                <w:sz w:val="24"/>
                <w:szCs w:val="24"/>
              </w:rPr>
              <w:t>GRUPO D (RECICLÁVEIS)</w:t>
            </w:r>
          </w:p>
          <w:p w14:paraId="1302DBDD" w14:textId="7F24DF96" w:rsidR="00C92BF5" w:rsidRDefault="00C92BF5" w:rsidP="00EC4721">
            <w:pPr>
              <w:rPr>
                <w:rFonts w:cstheme="minorHAnsi"/>
                <w:b/>
                <w:bCs/>
                <w:sz w:val="24"/>
                <w:szCs w:val="24"/>
              </w:rPr>
            </w:pPr>
            <w:r>
              <w:rPr>
                <w:noProof/>
              </w:rPr>
              <w:drawing>
                <wp:anchor distT="0" distB="0" distL="114300" distR="114300" simplePos="0" relativeHeight="260085760" behindDoc="0" locked="0" layoutInCell="1" allowOverlap="1" wp14:anchorId="7AFBAA2B" wp14:editId="552772D5">
                  <wp:simplePos x="0" y="0"/>
                  <wp:positionH relativeFrom="column">
                    <wp:posOffset>-37796</wp:posOffset>
                  </wp:positionH>
                  <wp:positionV relativeFrom="paragraph">
                    <wp:posOffset>161428</wp:posOffset>
                  </wp:positionV>
                  <wp:extent cx="6170046" cy="1558290"/>
                  <wp:effectExtent l="0" t="0" r="2540" b="3810"/>
                  <wp:wrapNone/>
                  <wp:docPr id="1091147812" name="Gráfico 1">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36FB3C6B" w14:textId="7EDF6E8C" w:rsidR="00C92BF5" w:rsidRDefault="00C92BF5" w:rsidP="00EC4721">
            <w:pPr>
              <w:rPr>
                <w:rFonts w:cstheme="minorHAnsi"/>
                <w:b/>
                <w:bCs/>
                <w:sz w:val="24"/>
                <w:szCs w:val="24"/>
              </w:rPr>
            </w:pPr>
          </w:p>
          <w:p w14:paraId="249E7D62" w14:textId="1A4DBAE3" w:rsidR="00C92BF5" w:rsidRDefault="00C92BF5" w:rsidP="00EC4721">
            <w:pPr>
              <w:rPr>
                <w:rFonts w:cstheme="minorHAnsi"/>
                <w:b/>
                <w:bCs/>
                <w:sz w:val="24"/>
                <w:szCs w:val="24"/>
              </w:rPr>
            </w:pPr>
          </w:p>
          <w:p w14:paraId="67E32825" w14:textId="1AC47E10" w:rsidR="008A3113" w:rsidRDefault="008A3113" w:rsidP="00EC4721">
            <w:pPr>
              <w:rPr>
                <w:rFonts w:cstheme="minorHAnsi"/>
                <w:b/>
                <w:bCs/>
                <w:sz w:val="24"/>
                <w:szCs w:val="24"/>
              </w:rPr>
            </w:pPr>
          </w:p>
          <w:p w14:paraId="49E3291D" w14:textId="3F898589" w:rsidR="008A3113" w:rsidRDefault="008A3113" w:rsidP="00EC4721">
            <w:pPr>
              <w:rPr>
                <w:rFonts w:cstheme="minorHAnsi"/>
                <w:b/>
                <w:bCs/>
                <w:sz w:val="24"/>
                <w:szCs w:val="24"/>
              </w:rPr>
            </w:pPr>
          </w:p>
          <w:p w14:paraId="7F1EE9F0" w14:textId="5E977229" w:rsidR="00995C49" w:rsidRDefault="00995C49" w:rsidP="00EC4721">
            <w:pPr>
              <w:rPr>
                <w:rFonts w:cstheme="minorHAnsi"/>
                <w:b/>
                <w:bCs/>
                <w:sz w:val="24"/>
                <w:szCs w:val="24"/>
              </w:rPr>
            </w:pPr>
          </w:p>
          <w:p w14:paraId="37DC3D7F" w14:textId="20BAF9DA" w:rsidR="00BF07F3" w:rsidRPr="00D523D3" w:rsidRDefault="00BF07F3" w:rsidP="00997459">
            <w:pPr>
              <w:rPr>
                <w:rFonts w:cstheme="minorHAnsi"/>
                <w:noProof/>
              </w:rPr>
            </w:pPr>
          </w:p>
        </w:tc>
      </w:tr>
      <w:tr w:rsidR="00BF07F3" w:rsidRPr="00D523D3" w14:paraId="667E070D" w14:textId="77777777" w:rsidTr="00995C49">
        <w:trPr>
          <w:trHeight w:val="517"/>
        </w:trPr>
        <w:tc>
          <w:tcPr>
            <w:tcW w:w="9785" w:type="dxa"/>
          </w:tcPr>
          <w:p w14:paraId="0BE17AC8" w14:textId="0299A745" w:rsidR="00BF07F3" w:rsidRDefault="00EC2416" w:rsidP="00433E48">
            <w:pPr>
              <w:rPr>
                <w:rFonts w:cstheme="minorHAnsi"/>
                <w:b/>
                <w:bCs/>
                <w:sz w:val="24"/>
                <w:szCs w:val="24"/>
              </w:rPr>
            </w:pPr>
            <w:r>
              <w:rPr>
                <w:rFonts w:cstheme="minorHAnsi"/>
                <w:b/>
                <w:bCs/>
                <w:sz w:val="24"/>
                <w:szCs w:val="24"/>
              </w:rPr>
              <w:t xml:space="preserve">20.5 </w:t>
            </w:r>
            <w:r w:rsidR="00BF07F3" w:rsidRPr="00D523D3">
              <w:rPr>
                <w:rFonts w:cstheme="minorHAnsi"/>
                <w:b/>
                <w:bCs/>
                <w:sz w:val="24"/>
                <w:szCs w:val="24"/>
              </w:rPr>
              <w:t>GRUPO E (PERFUROCORTANTE)</w:t>
            </w:r>
          </w:p>
          <w:p w14:paraId="43D4BAED" w14:textId="05200C58" w:rsidR="00A56C33" w:rsidRDefault="00A56C33" w:rsidP="00433E48">
            <w:pPr>
              <w:rPr>
                <w:rFonts w:cstheme="minorHAnsi"/>
                <w:b/>
                <w:bCs/>
                <w:sz w:val="24"/>
                <w:szCs w:val="24"/>
              </w:rPr>
            </w:pPr>
            <w:r>
              <w:rPr>
                <w:noProof/>
              </w:rPr>
              <w:drawing>
                <wp:anchor distT="0" distB="0" distL="114300" distR="114300" simplePos="0" relativeHeight="260086784" behindDoc="0" locked="0" layoutInCell="1" allowOverlap="1" wp14:anchorId="3FD49FFF" wp14:editId="036A4A1D">
                  <wp:simplePos x="0" y="0"/>
                  <wp:positionH relativeFrom="column">
                    <wp:posOffset>1905</wp:posOffset>
                  </wp:positionH>
                  <wp:positionV relativeFrom="paragraph">
                    <wp:posOffset>55521</wp:posOffset>
                  </wp:positionV>
                  <wp:extent cx="6130290" cy="1820849"/>
                  <wp:effectExtent l="0" t="0" r="3810" b="8255"/>
                  <wp:wrapNone/>
                  <wp:docPr id="1463405358" name="Gráfico 1">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3FF9AF93" w14:textId="31A0E014" w:rsidR="00A56C33" w:rsidRDefault="00A56C33" w:rsidP="00433E48">
            <w:pPr>
              <w:rPr>
                <w:rFonts w:cstheme="minorHAnsi"/>
                <w:b/>
                <w:bCs/>
                <w:sz w:val="24"/>
                <w:szCs w:val="24"/>
              </w:rPr>
            </w:pPr>
          </w:p>
          <w:p w14:paraId="45262E8D" w14:textId="44520C90" w:rsidR="00A56C33" w:rsidRDefault="00A56C33" w:rsidP="00433E48">
            <w:pPr>
              <w:rPr>
                <w:rFonts w:cstheme="minorHAnsi"/>
                <w:b/>
                <w:bCs/>
                <w:sz w:val="24"/>
                <w:szCs w:val="24"/>
              </w:rPr>
            </w:pPr>
          </w:p>
          <w:p w14:paraId="4E182A4E" w14:textId="3803F7A1" w:rsidR="00A56C33" w:rsidRDefault="00A56C33" w:rsidP="00433E48">
            <w:pPr>
              <w:rPr>
                <w:rFonts w:cstheme="minorHAnsi"/>
                <w:b/>
                <w:bCs/>
                <w:sz w:val="24"/>
                <w:szCs w:val="24"/>
              </w:rPr>
            </w:pPr>
          </w:p>
          <w:p w14:paraId="146F17CB" w14:textId="1FA32620" w:rsidR="00A56C33" w:rsidRDefault="00A56C33" w:rsidP="00433E48">
            <w:pPr>
              <w:rPr>
                <w:rFonts w:cstheme="minorHAnsi"/>
                <w:b/>
                <w:bCs/>
                <w:sz w:val="24"/>
                <w:szCs w:val="24"/>
              </w:rPr>
            </w:pPr>
          </w:p>
          <w:p w14:paraId="37DE1DAB" w14:textId="7282205A" w:rsidR="00995C49" w:rsidRDefault="00995C49" w:rsidP="00433E48">
            <w:pPr>
              <w:rPr>
                <w:rFonts w:cstheme="minorHAnsi"/>
                <w:b/>
                <w:bCs/>
                <w:sz w:val="24"/>
                <w:szCs w:val="24"/>
              </w:rPr>
            </w:pPr>
          </w:p>
          <w:p w14:paraId="7CDF9830" w14:textId="6F022434" w:rsidR="00995C49" w:rsidRDefault="00995C49" w:rsidP="00433E48">
            <w:pPr>
              <w:rPr>
                <w:rFonts w:cstheme="minorHAnsi"/>
                <w:b/>
                <w:bCs/>
                <w:sz w:val="24"/>
                <w:szCs w:val="24"/>
              </w:rPr>
            </w:pPr>
          </w:p>
          <w:p w14:paraId="1A0982DA" w14:textId="4BADF5C1" w:rsidR="00995C49" w:rsidRDefault="00995C49" w:rsidP="00433E48">
            <w:pPr>
              <w:rPr>
                <w:rFonts w:cstheme="minorHAnsi"/>
                <w:b/>
                <w:bCs/>
                <w:sz w:val="24"/>
                <w:szCs w:val="24"/>
              </w:rPr>
            </w:pPr>
          </w:p>
          <w:p w14:paraId="5D0A5F0E" w14:textId="42D20130" w:rsidR="00995C49" w:rsidRDefault="00995C49" w:rsidP="00433E48">
            <w:pPr>
              <w:rPr>
                <w:rFonts w:cstheme="minorHAnsi"/>
                <w:b/>
                <w:bCs/>
                <w:sz w:val="24"/>
                <w:szCs w:val="24"/>
              </w:rPr>
            </w:pPr>
          </w:p>
          <w:p w14:paraId="3EDA4ADF" w14:textId="4B3A0A1A" w:rsidR="00995C49" w:rsidRDefault="00995C49" w:rsidP="00433E48">
            <w:pPr>
              <w:rPr>
                <w:rFonts w:cstheme="minorHAnsi"/>
                <w:b/>
                <w:bCs/>
                <w:sz w:val="24"/>
                <w:szCs w:val="24"/>
              </w:rPr>
            </w:pPr>
          </w:p>
          <w:p w14:paraId="2DA9CF2F" w14:textId="4AFCD9B6" w:rsidR="005547DC" w:rsidRPr="00D523D3" w:rsidRDefault="005547DC" w:rsidP="00A00F8A">
            <w:pPr>
              <w:rPr>
                <w:rFonts w:cstheme="minorHAnsi"/>
                <w:noProof/>
              </w:rPr>
            </w:pPr>
          </w:p>
        </w:tc>
      </w:tr>
    </w:tbl>
    <w:p w14:paraId="23DF9F93" w14:textId="7033561C" w:rsidR="006E4D16" w:rsidRPr="00CC46B5" w:rsidRDefault="003E1F46" w:rsidP="002A334F">
      <w:pPr>
        <w:spacing w:after="120" w:line="360" w:lineRule="auto"/>
        <w:ind w:right="30"/>
        <w:jc w:val="both"/>
        <w:rPr>
          <w:rFonts w:ascii="Arial" w:eastAsia="Times New Roman" w:hAnsi="Arial" w:cs="Arial"/>
          <w:color w:val="000000"/>
          <w:kern w:val="2"/>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00DB127E">
        <w:rPr>
          <w:rFonts w:ascii="Arial" w:hAnsi="Arial" w:cs="Arial"/>
          <w:sz w:val="20"/>
          <w:szCs w:val="20"/>
        </w:rPr>
        <w:t xml:space="preserve"> </w:t>
      </w:r>
      <w:r w:rsidR="007B2B4A" w:rsidRPr="00BF377B">
        <w:rPr>
          <w:rFonts w:ascii="Arial" w:eastAsia="Times New Roman" w:hAnsi="Arial" w:cs="Arial"/>
          <w:color w:val="000000"/>
          <w:kern w:val="2"/>
          <w:sz w:val="20"/>
          <w:szCs w:val="20"/>
        </w:rPr>
        <w:t>N</w:t>
      </w:r>
      <w:r w:rsidRPr="00BF377B">
        <w:rPr>
          <w:rFonts w:ascii="Arial" w:eastAsia="Times New Roman" w:hAnsi="Arial" w:cs="Arial"/>
          <w:color w:val="000000"/>
          <w:kern w:val="2"/>
          <w:sz w:val="20"/>
          <w:szCs w:val="20"/>
        </w:rPr>
        <w:t xml:space="preserve">o mês analisado e atendendo a RDC ANVISA nº </w:t>
      </w:r>
      <w:r w:rsidR="002241DC" w:rsidRPr="00BF377B">
        <w:rPr>
          <w:rFonts w:ascii="Arial" w:eastAsia="Times New Roman" w:hAnsi="Arial" w:cs="Arial"/>
          <w:color w:val="000000"/>
          <w:kern w:val="2"/>
          <w:sz w:val="20"/>
          <w:szCs w:val="20"/>
        </w:rPr>
        <w:t>222</w:t>
      </w:r>
      <w:r w:rsidRPr="00BF377B">
        <w:rPr>
          <w:rFonts w:ascii="Arial" w:eastAsia="Times New Roman" w:hAnsi="Arial" w:cs="Arial"/>
          <w:color w:val="000000"/>
          <w:kern w:val="2"/>
          <w:sz w:val="20"/>
          <w:szCs w:val="20"/>
        </w:rPr>
        <w:t>/</w:t>
      </w:r>
      <w:r w:rsidR="002241DC" w:rsidRPr="00BF377B">
        <w:rPr>
          <w:rFonts w:ascii="Arial" w:eastAsia="Times New Roman" w:hAnsi="Arial" w:cs="Arial"/>
          <w:color w:val="000000"/>
          <w:kern w:val="2"/>
          <w:sz w:val="20"/>
          <w:szCs w:val="20"/>
        </w:rPr>
        <w:t>2018</w:t>
      </w:r>
      <w:r w:rsidRPr="00BF377B">
        <w:rPr>
          <w:rFonts w:ascii="Arial" w:eastAsia="Times New Roman" w:hAnsi="Arial" w:cs="Arial"/>
          <w:color w:val="000000"/>
          <w:kern w:val="2"/>
          <w:sz w:val="20"/>
          <w:szCs w:val="20"/>
        </w:rPr>
        <w:t xml:space="preserve"> e Resolução do CONAMA nº 358/05 que classifica dos RSS em cinco grupos e destes a </w:t>
      </w:r>
      <w:r w:rsidR="008E2846">
        <w:rPr>
          <w:rFonts w:ascii="Arial" w:eastAsia="Times New Roman" w:hAnsi="Arial" w:cs="Arial"/>
          <w:color w:val="000000"/>
          <w:kern w:val="2"/>
          <w:sz w:val="20"/>
          <w:szCs w:val="20"/>
        </w:rPr>
        <w:t>Rede HEMO</w:t>
      </w:r>
      <w:r w:rsidRPr="00BF377B">
        <w:rPr>
          <w:rFonts w:ascii="Arial" w:eastAsia="Times New Roman" w:hAnsi="Arial" w:cs="Arial"/>
          <w:color w:val="000000"/>
          <w:kern w:val="2"/>
          <w:sz w:val="20"/>
          <w:szCs w:val="20"/>
        </w:rPr>
        <w:t xml:space="preserve"> contempla 4</w:t>
      </w:r>
      <w:r w:rsidR="00717304" w:rsidRPr="00BF377B">
        <w:rPr>
          <w:rFonts w:ascii="Arial" w:eastAsia="Times New Roman" w:hAnsi="Arial" w:cs="Arial"/>
          <w:color w:val="000000"/>
          <w:kern w:val="2"/>
          <w:sz w:val="20"/>
          <w:szCs w:val="20"/>
        </w:rPr>
        <w:t xml:space="preserve"> grupos de resíduos, </w:t>
      </w:r>
      <w:r w:rsidRPr="00BF377B">
        <w:rPr>
          <w:rFonts w:ascii="Arial" w:eastAsia="Times New Roman" w:hAnsi="Arial" w:cs="Arial"/>
          <w:color w:val="000000"/>
          <w:kern w:val="2"/>
          <w:sz w:val="20"/>
          <w:szCs w:val="20"/>
        </w:rPr>
        <w:t xml:space="preserve">não gerando apenas grupo C, </w:t>
      </w:r>
      <w:r w:rsidR="00272A99" w:rsidRPr="00BF377B">
        <w:rPr>
          <w:rFonts w:ascii="Arial" w:eastAsia="Times New Roman" w:hAnsi="Arial" w:cs="Arial"/>
          <w:color w:val="000000"/>
          <w:kern w:val="2"/>
          <w:sz w:val="20"/>
          <w:szCs w:val="20"/>
        </w:rPr>
        <w:t xml:space="preserve">no que tange os demais grupos </w:t>
      </w:r>
      <w:r w:rsidR="007804E4" w:rsidRPr="00BF377B">
        <w:rPr>
          <w:rFonts w:ascii="Arial" w:eastAsia="Times New Roman" w:hAnsi="Arial" w:cs="Arial"/>
          <w:color w:val="000000"/>
          <w:kern w:val="2"/>
          <w:sz w:val="20"/>
          <w:szCs w:val="20"/>
        </w:rPr>
        <w:t>A, B, D</w:t>
      </w:r>
      <w:r w:rsidR="00272A99" w:rsidRPr="00BF377B">
        <w:rPr>
          <w:rFonts w:ascii="Arial" w:eastAsia="Times New Roman" w:hAnsi="Arial" w:cs="Arial"/>
          <w:color w:val="000000"/>
          <w:kern w:val="2"/>
          <w:sz w:val="20"/>
          <w:szCs w:val="20"/>
        </w:rPr>
        <w:t xml:space="preserve"> e E, são realizados e acompanhados mensalmente para se ter um panorama e trabalhar ações de redução ao mínimo aceitável. No mês </w:t>
      </w:r>
      <w:r w:rsidR="009D5C23" w:rsidRPr="00BF377B">
        <w:rPr>
          <w:rFonts w:ascii="Arial" w:eastAsia="Times New Roman" w:hAnsi="Arial" w:cs="Arial"/>
          <w:color w:val="000000"/>
          <w:kern w:val="2"/>
          <w:sz w:val="20"/>
          <w:szCs w:val="20"/>
        </w:rPr>
        <w:t xml:space="preserve">de </w:t>
      </w:r>
      <w:r w:rsidR="00FE74DF">
        <w:rPr>
          <w:rFonts w:ascii="Arial" w:eastAsia="Times New Roman" w:hAnsi="Arial" w:cs="Arial"/>
          <w:color w:val="000000"/>
          <w:kern w:val="2"/>
          <w:sz w:val="20"/>
          <w:szCs w:val="20"/>
        </w:rPr>
        <w:t>dezembro</w:t>
      </w:r>
      <w:r w:rsidR="00E62D26" w:rsidRPr="00BF377B">
        <w:rPr>
          <w:rFonts w:ascii="Arial" w:eastAsia="Times New Roman" w:hAnsi="Arial" w:cs="Arial"/>
          <w:color w:val="000000"/>
          <w:kern w:val="2"/>
          <w:sz w:val="20"/>
          <w:szCs w:val="20"/>
        </w:rPr>
        <w:t>,</w:t>
      </w:r>
      <w:r w:rsidR="00BF6C92" w:rsidRPr="00BF377B">
        <w:rPr>
          <w:rFonts w:ascii="Arial" w:eastAsia="Times New Roman" w:hAnsi="Arial" w:cs="Arial"/>
          <w:color w:val="000000"/>
          <w:kern w:val="2"/>
          <w:sz w:val="20"/>
          <w:szCs w:val="20"/>
        </w:rPr>
        <w:t xml:space="preserve"> </w:t>
      </w:r>
      <w:r w:rsidR="00272A99" w:rsidRPr="00BF377B">
        <w:rPr>
          <w:rFonts w:ascii="Arial" w:eastAsia="Times New Roman" w:hAnsi="Arial" w:cs="Arial"/>
          <w:color w:val="000000"/>
          <w:kern w:val="2"/>
          <w:sz w:val="20"/>
          <w:szCs w:val="20"/>
        </w:rPr>
        <w:t>conforme os gráficos apresentados é possível visualizar</w:t>
      </w:r>
      <w:r w:rsidR="00D336DC" w:rsidRPr="00BF377B">
        <w:rPr>
          <w:rFonts w:ascii="Arial" w:eastAsia="Times New Roman" w:hAnsi="Arial" w:cs="Arial"/>
          <w:color w:val="000000"/>
          <w:kern w:val="2"/>
          <w:sz w:val="20"/>
          <w:szCs w:val="20"/>
        </w:rPr>
        <w:t xml:space="preserve"> que o </w:t>
      </w:r>
      <w:r w:rsidR="00ED517B" w:rsidRPr="00BF377B">
        <w:rPr>
          <w:rFonts w:ascii="Arial" w:eastAsia="Times New Roman" w:hAnsi="Arial" w:cs="Arial"/>
          <w:color w:val="000000"/>
          <w:kern w:val="2"/>
          <w:sz w:val="20"/>
          <w:szCs w:val="20"/>
        </w:rPr>
        <w:t>H</w:t>
      </w:r>
      <w:r w:rsidR="00E06F4A" w:rsidRPr="00BF377B">
        <w:rPr>
          <w:rFonts w:ascii="Arial" w:eastAsia="Times New Roman" w:hAnsi="Arial" w:cs="Arial"/>
          <w:color w:val="000000"/>
          <w:kern w:val="2"/>
          <w:sz w:val="20"/>
          <w:szCs w:val="20"/>
        </w:rPr>
        <w:t>emocentro</w:t>
      </w:r>
      <w:r w:rsidR="00ED517B" w:rsidRPr="00BF377B">
        <w:rPr>
          <w:rFonts w:ascii="Arial" w:eastAsia="Times New Roman" w:hAnsi="Arial" w:cs="Arial"/>
          <w:color w:val="000000"/>
          <w:kern w:val="2"/>
          <w:sz w:val="20"/>
          <w:szCs w:val="20"/>
        </w:rPr>
        <w:t xml:space="preserve"> </w:t>
      </w:r>
      <w:r w:rsidR="007804E4" w:rsidRPr="00BF377B">
        <w:rPr>
          <w:rFonts w:ascii="Arial" w:eastAsia="Times New Roman" w:hAnsi="Arial" w:cs="Arial"/>
          <w:color w:val="000000"/>
          <w:kern w:val="2"/>
          <w:sz w:val="20"/>
          <w:szCs w:val="20"/>
        </w:rPr>
        <w:t>Coordenador Estadual</w:t>
      </w:r>
      <w:r w:rsidR="00AB6088" w:rsidRPr="00BF377B">
        <w:rPr>
          <w:rFonts w:ascii="Arial" w:eastAsia="Times New Roman" w:hAnsi="Arial" w:cs="Arial"/>
          <w:color w:val="000000"/>
          <w:kern w:val="2"/>
          <w:sz w:val="20"/>
          <w:szCs w:val="20"/>
        </w:rPr>
        <w:t xml:space="preserve"> </w:t>
      </w:r>
      <w:r w:rsidR="00C94DAB" w:rsidRPr="00BF377B">
        <w:rPr>
          <w:rFonts w:ascii="Arial" w:eastAsia="Times New Roman" w:hAnsi="Arial" w:cs="Arial"/>
          <w:color w:val="000000"/>
          <w:kern w:val="2"/>
          <w:sz w:val="20"/>
          <w:szCs w:val="20"/>
        </w:rPr>
        <w:t xml:space="preserve">de Goiás </w:t>
      </w:r>
      <w:r w:rsidR="00ED517B" w:rsidRPr="00BF377B">
        <w:rPr>
          <w:rFonts w:ascii="Arial" w:eastAsia="Times New Roman" w:hAnsi="Arial" w:cs="Arial"/>
          <w:color w:val="000000"/>
          <w:kern w:val="2"/>
          <w:sz w:val="20"/>
          <w:szCs w:val="20"/>
        </w:rPr>
        <w:t>P</w:t>
      </w:r>
      <w:r w:rsidR="00E06F4A" w:rsidRPr="00BF377B">
        <w:rPr>
          <w:rFonts w:ascii="Arial" w:eastAsia="Times New Roman" w:hAnsi="Arial" w:cs="Arial"/>
          <w:color w:val="000000"/>
          <w:kern w:val="2"/>
          <w:sz w:val="20"/>
          <w:szCs w:val="20"/>
        </w:rPr>
        <w:t>rof</w:t>
      </w:r>
      <w:r w:rsidR="00ED517B" w:rsidRPr="00BF377B">
        <w:rPr>
          <w:rFonts w:ascii="Arial" w:eastAsia="Times New Roman" w:hAnsi="Arial" w:cs="Arial"/>
          <w:color w:val="000000"/>
          <w:kern w:val="2"/>
          <w:sz w:val="20"/>
          <w:szCs w:val="20"/>
        </w:rPr>
        <w:t>. N</w:t>
      </w:r>
      <w:r w:rsidR="00E06F4A" w:rsidRPr="00BF377B">
        <w:rPr>
          <w:rFonts w:ascii="Arial" w:eastAsia="Times New Roman" w:hAnsi="Arial" w:cs="Arial"/>
          <w:color w:val="000000"/>
          <w:kern w:val="2"/>
          <w:sz w:val="20"/>
          <w:szCs w:val="20"/>
        </w:rPr>
        <w:t>ion</w:t>
      </w:r>
      <w:r w:rsidR="00ED517B" w:rsidRPr="00BF377B">
        <w:rPr>
          <w:rFonts w:ascii="Arial" w:eastAsia="Times New Roman" w:hAnsi="Arial" w:cs="Arial"/>
          <w:color w:val="000000"/>
          <w:kern w:val="2"/>
          <w:sz w:val="20"/>
          <w:szCs w:val="20"/>
        </w:rPr>
        <w:t xml:space="preserve"> A</w:t>
      </w:r>
      <w:r w:rsidR="00E06F4A" w:rsidRPr="00BF377B">
        <w:rPr>
          <w:rFonts w:ascii="Arial" w:eastAsia="Times New Roman" w:hAnsi="Arial" w:cs="Arial"/>
          <w:color w:val="000000"/>
          <w:kern w:val="2"/>
          <w:sz w:val="20"/>
          <w:szCs w:val="20"/>
        </w:rPr>
        <w:t>lbernaz</w:t>
      </w:r>
      <w:r w:rsidR="003B3AB9" w:rsidRPr="00BF377B">
        <w:rPr>
          <w:rFonts w:ascii="Arial" w:eastAsia="Times New Roman" w:hAnsi="Arial" w:cs="Arial"/>
          <w:color w:val="000000"/>
          <w:kern w:val="2"/>
          <w:sz w:val="20"/>
          <w:szCs w:val="20"/>
        </w:rPr>
        <w:t xml:space="preserve"> </w:t>
      </w:r>
      <w:r w:rsidR="000C6C88" w:rsidRPr="00BF377B">
        <w:rPr>
          <w:rFonts w:ascii="Arial" w:eastAsia="Times New Roman" w:hAnsi="Arial" w:cs="Arial"/>
          <w:color w:val="000000"/>
          <w:kern w:val="2"/>
          <w:sz w:val="20"/>
          <w:szCs w:val="20"/>
        </w:rPr>
        <w:t>relacionad</w:t>
      </w:r>
      <w:r w:rsidR="005767A4" w:rsidRPr="00BF377B">
        <w:rPr>
          <w:rFonts w:ascii="Arial" w:eastAsia="Times New Roman" w:hAnsi="Arial" w:cs="Arial"/>
          <w:color w:val="000000"/>
          <w:kern w:val="2"/>
          <w:sz w:val="20"/>
          <w:szCs w:val="20"/>
        </w:rPr>
        <w:t>o</w:t>
      </w:r>
      <w:r w:rsidR="000C6C88" w:rsidRPr="00BF377B">
        <w:rPr>
          <w:rFonts w:ascii="Arial" w:eastAsia="Times New Roman" w:hAnsi="Arial" w:cs="Arial"/>
          <w:color w:val="000000"/>
          <w:kern w:val="2"/>
          <w:sz w:val="20"/>
          <w:szCs w:val="20"/>
        </w:rPr>
        <w:t xml:space="preserve"> aos resíduos</w:t>
      </w:r>
      <w:r w:rsidR="00E130A5" w:rsidRPr="00BF377B">
        <w:rPr>
          <w:rFonts w:ascii="Arial" w:eastAsia="Times New Roman" w:hAnsi="Arial" w:cs="Arial"/>
          <w:color w:val="000000"/>
          <w:kern w:val="2"/>
          <w:sz w:val="20"/>
          <w:szCs w:val="20"/>
        </w:rPr>
        <w:t xml:space="preserve"> </w:t>
      </w:r>
      <w:r w:rsidR="002A3BDA">
        <w:rPr>
          <w:rFonts w:ascii="Arial" w:eastAsia="Times New Roman" w:hAnsi="Arial" w:cs="Arial"/>
          <w:color w:val="000000"/>
          <w:kern w:val="2"/>
          <w:sz w:val="20"/>
          <w:szCs w:val="20"/>
        </w:rPr>
        <w:t xml:space="preserve">do Grupo A </w:t>
      </w:r>
      <w:r w:rsidR="00E130A5" w:rsidRPr="00BF377B">
        <w:rPr>
          <w:rFonts w:ascii="Arial" w:eastAsia="Times New Roman" w:hAnsi="Arial" w:cs="Arial"/>
          <w:color w:val="000000"/>
          <w:kern w:val="2"/>
          <w:sz w:val="20"/>
          <w:szCs w:val="20"/>
        </w:rPr>
        <w:t xml:space="preserve">produzidos </w:t>
      </w:r>
      <w:r w:rsidR="008B47F2" w:rsidRPr="00BF377B">
        <w:rPr>
          <w:rFonts w:ascii="Arial" w:eastAsia="Times New Roman" w:hAnsi="Arial" w:cs="Arial"/>
          <w:color w:val="000000"/>
          <w:kern w:val="2"/>
          <w:sz w:val="20"/>
          <w:szCs w:val="20"/>
        </w:rPr>
        <w:t>mantém como maior gerador por tipo de resíduo</w:t>
      </w:r>
      <w:r w:rsidR="00E130A5" w:rsidRPr="00BF377B">
        <w:rPr>
          <w:rFonts w:ascii="Arial" w:eastAsia="Times New Roman" w:hAnsi="Arial" w:cs="Arial"/>
          <w:color w:val="000000"/>
          <w:kern w:val="2"/>
          <w:sz w:val="20"/>
          <w:szCs w:val="20"/>
        </w:rPr>
        <w:t xml:space="preserve">s em relação as demais unidades da </w:t>
      </w:r>
      <w:r w:rsidR="008E2846">
        <w:rPr>
          <w:rFonts w:ascii="Arial" w:eastAsia="Times New Roman" w:hAnsi="Arial" w:cs="Arial"/>
          <w:color w:val="000000"/>
          <w:kern w:val="2"/>
          <w:sz w:val="20"/>
          <w:szCs w:val="20"/>
        </w:rPr>
        <w:t>Rede HEMO</w:t>
      </w:r>
      <w:r w:rsidR="00E130A5" w:rsidRPr="00BF377B">
        <w:rPr>
          <w:rFonts w:ascii="Arial" w:eastAsia="Times New Roman" w:hAnsi="Arial" w:cs="Arial"/>
          <w:color w:val="000000"/>
          <w:kern w:val="2"/>
          <w:sz w:val="20"/>
          <w:szCs w:val="20"/>
        </w:rPr>
        <w:t>,</w:t>
      </w:r>
      <w:r w:rsidR="00A437F4" w:rsidRPr="00BF377B">
        <w:rPr>
          <w:rFonts w:ascii="Arial" w:eastAsia="Times New Roman" w:hAnsi="Arial" w:cs="Arial"/>
          <w:color w:val="000000"/>
          <w:kern w:val="2"/>
          <w:sz w:val="20"/>
          <w:szCs w:val="20"/>
        </w:rPr>
        <w:t xml:space="preserve"> devido </w:t>
      </w:r>
      <w:r w:rsidR="00E130A5" w:rsidRPr="00BF377B">
        <w:rPr>
          <w:rFonts w:ascii="Arial" w:eastAsia="Times New Roman" w:hAnsi="Arial" w:cs="Arial"/>
          <w:color w:val="000000"/>
          <w:kern w:val="2"/>
          <w:sz w:val="20"/>
          <w:szCs w:val="20"/>
        </w:rPr>
        <w:t>a capacidade de</w:t>
      </w:r>
      <w:r w:rsidR="00A437F4" w:rsidRPr="00BF377B">
        <w:rPr>
          <w:rFonts w:ascii="Arial" w:eastAsia="Times New Roman" w:hAnsi="Arial" w:cs="Arial"/>
          <w:color w:val="000000"/>
          <w:kern w:val="2"/>
          <w:sz w:val="20"/>
          <w:szCs w:val="20"/>
        </w:rPr>
        <w:t xml:space="preserve"> produção</w:t>
      </w:r>
      <w:r w:rsidR="00E130A5" w:rsidRPr="00BF377B">
        <w:rPr>
          <w:rFonts w:ascii="Arial" w:eastAsia="Times New Roman" w:hAnsi="Arial" w:cs="Arial"/>
          <w:color w:val="000000"/>
          <w:kern w:val="2"/>
          <w:sz w:val="20"/>
          <w:szCs w:val="20"/>
        </w:rPr>
        <w:t xml:space="preserve"> ser maior</w:t>
      </w:r>
      <w:r w:rsidR="00A437F4" w:rsidRPr="00BF377B">
        <w:rPr>
          <w:rFonts w:ascii="Arial" w:eastAsia="Times New Roman" w:hAnsi="Arial" w:cs="Arial"/>
          <w:color w:val="000000"/>
          <w:kern w:val="2"/>
          <w:sz w:val="20"/>
          <w:szCs w:val="20"/>
        </w:rPr>
        <w:t>.</w:t>
      </w:r>
      <w:r w:rsidR="00DE3DBB">
        <w:rPr>
          <w:rFonts w:ascii="Arial" w:eastAsia="Times New Roman" w:hAnsi="Arial" w:cs="Arial"/>
          <w:color w:val="000000"/>
          <w:kern w:val="2"/>
          <w:sz w:val="20"/>
          <w:szCs w:val="20"/>
        </w:rPr>
        <w:t xml:space="preserve"> Em comparação com o ano de 2023 houve um aumento de </w:t>
      </w:r>
      <w:r w:rsidR="00A60E18">
        <w:rPr>
          <w:rFonts w:ascii="Arial" w:eastAsia="Times New Roman" w:hAnsi="Arial" w:cs="Arial"/>
          <w:color w:val="000000"/>
          <w:kern w:val="2"/>
          <w:sz w:val="20"/>
          <w:szCs w:val="20"/>
        </w:rPr>
        <w:t>7</w:t>
      </w:r>
      <w:r w:rsidR="00DE3DBB">
        <w:rPr>
          <w:rFonts w:ascii="Arial" w:eastAsia="Times New Roman" w:hAnsi="Arial" w:cs="Arial"/>
          <w:color w:val="000000"/>
          <w:kern w:val="2"/>
          <w:sz w:val="20"/>
          <w:szCs w:val="20"/>
        </w:rPr>
        <w:t>% n</w:t>
      </w:r>
      <w:r w:rsidR="003E2ABF">
        <w:rPr>
          <w:rFonts w:ascii="Arial" w:eastAsia="Times New Roman" w:hAnsi="Arial" w:cs="Arial"/>
          <w:color w:val="000000"/>
          <w:kern w:val="2"/>
          <w:sz w:val="20"/>
          <w:szCs w:val="20"/>
        </w:rPr>
        <w:t xml:space="preserve">o resíduo do Grupo A, </w:t>
      </w:r>
      <w:r w:rsidR="00D41AEA">
        <w:rPr>
          <w:rFonts w:ascii="Arial" w:eastAsia="Times New Roman" w:hAnsi="Arial" w:cs="Arial"/>
          <w:color w:val="000000"/>
          <w:kern w:val="2"/>
          <w:sz w:val="20"/>
          <w:szCs w:val="20"/>
        </w:rPr>
        <w:t>deste</w:t>
      </w:r>
      <w:r w:rsidR="003E2ABF">
        <w:rPr>
          <w:rFonts w:ascii="Arial" w:eastAsia="Times New Roman" w:hAnsi="Arial" w:cs="Arial"/>
          <w:color w:val="000000"/>
          <w:kern w:val="2"/>
          <w:sz w:val="20"/>
          <w:szCs w:val="20"/>
        </w:rPr>
        <w:t xml:space="preserve"> qual representa o maior impacto no total de resíduos gerados pela Rede HEMO.</w:t>
      </w:r>
    </w:p>
    <w:p w14:paraId="21B44B47" w14:textId="77777777" w:rsidR="00D84D0A" w:rsidRPr="00D84D0A" w:rsidRDefault="00D84D0A" w:rsidP="00D84D0A"/>
    <w:p w14:paraId="324B69C1" w14:textId="4B822FFC" w:rsidR="00054EA5" w:rsidRPr="00914AAB" w:rsidRDefault="00B17977" w:rsidP="00914AAB">
      <w:pPr>
        <w:pStyle w:val="Ttulo1"/>
        <w:rPr>
          <w:rFonts w:asciiTheme="minorHAnsi" w:hAnsiTheme="minorHAnsi" w:cstheme="minorHAnsi"/>
          <w:b/>
          <w:szCs w:val="24"/>
        </w:rPr>
      </w:pPr>
      <w:bookmarkStart w:id="108" w:name="_Toc187135660"/>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108"/>
    </w:p>
    <w:p w14:paraId="71E515AA" w14:textId="4732C9E8" w:rsidR="00D84D0A" w:rsidRPr="00D84D0A" w:rsidRDefault="00782FC6" w:rsidP="00D84D0A">
      <w:pPr>
        <w:pStyle w:val="Ttulo2"/>
        <w:spacing w:after="240" w:line="360" w:lineRule="auto"/>
        <w:ind w:left="0"/>
        <w:jc w:val="both"/>
        <w:rPr>
          <w:rFonts w:asciiTheme="minorHAnsi" w:hAnsiTheme="minorHAnsi" w:cstheme="minorHAnsi"/>
          <w:szCs w:val="24"/>
        </w:rPr>
      </w:pPr>
      <w:bookmarkStart w:id="109" w:name="_Toc187135661"/>
      <w:r w:rsidRPr="00D523D3">
        <w:rPr>
          <w:rFonts w:asciiTheme="minorHAnsi" w:hAnsiTheme="minorHAnsi" w:cstheme="minorHAnsi"/>
          <w:szCs w:val="24"/>
        </w:rPr>
        <w:t>2</w:t>
      </w:r>
      <w:r w:rsidR="00804915" w:rsidRPr="00D523D3">
        <w:rPr>
          <w:rFonts w:asciiTheme="minorHAnsi" w:hAnsiTheme="minorHAnsi" w:cstheme="minorHAnsi"/>
          <w:szCs w:val="24"/>
        </w:rPr>
        <w:t>1</w:t>
      </w:r>
      <w:r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109"/>
    </w:p>
    <w:p w14:paraId="6D83884B" w14:textId="61A3EA8D" w:rsidR="00D84D0A" w:rsidRDefault="00D84D0A" w:rsidP="009A2C3D">
      <w:pPr>
        <w:pStyle w:val="Standard"/>
      </w:pPr>
      <w:r>
        <w:rPr>
          <w:noProof/>
        </w:rPr>
        <w:drawing>
          <wp:inline distT="0" distB="0" distL="0" distR="0" wp14:anchorId="1F5211CD" wp14:editId="5764E14E">
            <wp:extent cx="6210300" cy="2459120"/>
            <wp:effectExtent l="0" t="0" r="0" b="17780"/>
            <wp:docPr id="176718857" name="Gráfico 176718857">
              <a:extLst xmlns:a="http://schemas.openxmlformats.org/drawingml/2006/main">
                <a:ext uri="{FF2B5EF4-FFF2-40B4-BE49-F238E27FC236}">
                  <a16:creationId xmlns:a16="http://schemas.microsoft.com/office/drawing/2014/main" id="{00000000-0008-0000-0C00-00003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0EECAE1" w14:textId="4E19E20E"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D84D0A">
        <w:rPr>
          <w:rFonts w:ascii="Arial" w:eastAsia="Times New Roman" w:hAnsi="Arial" w:cs="Arial"/>
          <w:color w:val="000000"/>
          <w:kern w:val="2"/>
          <w:sz w:val="20"/>
          <w:szCs w:val="20"/>
        </w:rPr>
        <w:t>77</w:t>
      </w:r>
      <w:r w:rsidR="00191DDC">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9B7F24">
        <w:rPr>
          <w:rFonts w:ascii="Arial" w:eastAsia="Times New Roman" w:hAnsi="Arial" w:cs="Arial"/>
          <w:color w:val="000000"/>
          <w:kern w:val="2"/>
          <w:sz w:val="20"/>
          <w:szCs w:val="20"/>
        </w:rPr>
        <w:t>67</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9B7F24">
        <w:rPr>
          <w:rFonts w:ascii="Arial" w:eastAsia="Times New Roman" w:hAnsi="Arial" w:cs="Arial"/>
          <w:color w:val="000000"/>
          <w:kern w:val="2"/>
          <w:sz w:val="20"/>
          <w:szCs w:val="20"/>
        </w:rPr>
        <w:t>um aumento</w:t>
      </w:r>
      <w:r w:rsidR="009A2C3D" w:rsidRPr="00BF377B">
        <w:rPr>
          <w:rFonts w:ascii="Arial" w:eastAsia="Times New Roman" w:hAnsi="Arial" w:cs="Arial"/>
          <w:color w:val="000000"/>
          <w:kern w:val="2"/>
          <w:sz w:val="20"/>
          <w:szCs w:val="20"/>
        </w:rPr>
        <w:t xml:space="preserve"> nas notificações de </w:t>
      </w:r>
      <w:r w:rsidR="009B7F24">
        <w:rPr>
          <w:rFonts w:ascii="Arial" w:eastAsia="Times New Roman" w:hAnsi="Arial" w:cs="Arial"/>
          <w:color w:val="000000"/>
          <w:kern w:val="2"/>
          <w:sz w:val="20"/>
          <w:szCs w:val="20"/>
        </w:rPr>
        <w:t>20</w:t>
      </w:r>
      <w:r w:rsidR="009A2C3D" w:rsidRPr="00BF377B">
        <w:rPr>
          <w:rFonts w:ascii="Arial" w:eastAsia="Times New Roman" w:hAnsi="Arial" w:cs="Arial"/>
          <w:color w:val="000000"/>
          <w:kern w:val="2"/>
          <w:sz w:val="20"/>
          <w:szCs w:val="20"/>
        </w:rPr>
        <w:t>%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r w:rsidR="003A6B85">
        <w:rPr>
          <w:rFonts w:ascii="Arial" w:eastAsia="Times New Roman" w:hAnsi="Arial" w:cs="Arial"/>
          <w:color w:val="000000"/>
          <w:kern w:val="2"/>
          <w:sz w:val="20"/>
          <w:szCs w:val="20"/>
        </w:rPr>
        <w:t xml:space="preserve"> </w:t>
      </w:r>
      <w:r w:rsidR="00302F52">
        <w:rPr>
          <w:rFonts w:ascii="Arial" w:eastAsia="Times New Roman" w:hAnsi="Arial" w:cs="Arial"/>
          <w:color w:val="000000"/>
          <w:kern w:val="2"/>
          <w:sz w:val="20"/>
          <w:szCs w:val="20"/>
        </w:rPr>
        <w:t>No ano de 2024 foram realizadas um total de</w:t>
      </w:r>
      <w:r w:rsidR="00416BC8">
        <w:rPr>
          <w:rFonts w:ascii="Arial" w:eastAsia="Times New Roman" w:hAnsi="Arial" w:cs="Arial"/>
          <w:color w:val="000000"/>
          <w:kern w:val="2"/>
          <w:sz w:val="20"/>
          <w:szCs w:val="20"/>
        </w:rPr>
        <w:t xml:space="preserve"> 836 Oportunidades de Melhorias, q</w:t>
      </w:r>
      <w:r w:rsidR="003A6B85">
        <w:rPr>
          <w:rFonts w:ascii="Arial" w:eastAsia="Times New Roman" w:hAnsi="Arial" w:cs="Arial"/>
          <w:color w:val="000000"/>
          <w:kern w:val="2"/>
          <w:sz w:val="20"/>
          <w:szCs w:val="20"/>
        </w:rPr>
        <w:t>uando comparado ao ano de 2023 observou-se um</w:t>
      </w:r>
      <w:r w:rsidR="00416BC8">
        <w:rPr>
          <w:rFonts w:ascii="Arial" w:eastAsia="Times New Roman" w:hAnsi="Arial" w:cs="Arial"/>
          <w:color w:val="000000"/>
          <w:kern w:val="2"/>
          <w:sz w:val="20"/>
          <w:szCs w:val="20"/>
        </w:rPr>
        <w:t xml:space="preserve">a tendência de estabilidade </w:t>
      </w:r>
      <w:r w:rsidR="00BB7D24">
        <w:rPr>
          <w:rFonts w:ascii="Arial" w:eastAsia="Times New Roman" w:hAnsi="Arial" w:cs="Arial"/>
          <w:color w:val="000000"/>
          <w:kern w:val="2"/>
          <w:sz w:val="20"/>
          <w:szCs w:val="20"/>
        </w:rPr>
        <w:t>visto o ligeiro declínio de 4% nas Oportunidades de Melhorias.</w:t>
      </w:r>
    </w:p>
    <w:p w14:paraId="5638D712" w14:textId="77777777" w:rsidR="00CC46B5" w:rsidRDefault="00CC46B5" w:rsidP="00997459">
      <w:pPr>
        <w:autoSpaceDE w:val="0"/>
        <w:autoSpaceDN w:val="0"/>
        <w:adjustRightInd w:val="0"/>
        <w:spacing w:after="0" w:line="360" w:lineRule="auto"/>
        <w:jc w:val="both"/>
        <w:rPr>
          <w:rFonts w:cstheme="minorHAnsi"/>
          <w:color w:val="000000"/>
          <w:sz w:val="14"/>
          <w:szCs w:val="14"/>
        </w:rPr>
      </w:pPr>
    </w:p>
    <w:p w14:paraId="663A1035" w14:textId="77777777" w:rsidR="00F7778D" w:rsidRDefault="00F7778D" w:rsidP="00997459">
      <w:pPr>
        <w:autoSpaceDE w:val="0"/>
        <w:autoSpaceDN w:val="0"/>
        <w:adjustRightInd w:val="0"/>
        <w:spacing w:after="0" w:line="360" w:lineRule="auto"/>
        <w:jc w:val="both"/>
        <w:rPr>
          <w:rFonts w:cstheme="minorHAnsi"/>
          <w:color w:val="000000"/>
          <w:sz w:val="14"/>
          <w:szCs w:val="14"/>
        </w:rPr>
      </w:pPr>
    </w:p>
    <w:p w14:paraId="1C0DEF8F" w14:textId="77777777" w:rsidR="00B41743" w:rsidRPr="00D523D3" w:rsidRDefault="00B41743"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1A680B3A"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10" w:name="_Toc187135662"/>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110"/>
    </w:p>
    <w:tbl>
      <w:tblPr>
        <w:tblpPr w:leftFromText="142" w:rightFromText="142" w:vertAnchor="text" w:horzAnchor="margin" w:tblpX="1" w:tblpY="1"/>
        <w:tblOverlap w:val="never"/>
        <w:tblW w:w="9770" w:type="dxa"/>
        <w:tblLayout w:type="fixed"/>
        <w:tblCellMar>
          <w:left w:w="70" w:type="dxa"/>
          <w:right w:w="70" w:type="dxa"/>
        </w:tblCellMar>
        <w:tblLook w:val="04A0" w:firstRow="1" w:lastRow="0" w:firstColumn="1" w:lastColumn="0" w:noHBand="0" w:noVBand="1"/>
      </w:tblPr>
      <w:tblGrid>
        <w:gridCol w:w="1598"/>
        <w:gridCol w:w="583"/>
        <w:gridCol w:w="584"/>
        <w:gridCol w:w="584"/>
        <w:gridCol w:w="583"/>
        <w:gridCol w:w="584"/>
        <w:gridCol w:w="584"/>
        <w:gridCol w:w="584"/>
        <w:gridCol w:w="583"/>
        <w:gridCol w:w="584"/>
        <w:gridCol w:w="584"/>
        <w:gridCol w:w="583"/>
        <w:gridCol w:w="584"/>
        <w:gridCol w:w="584"/>
        <w:gridCol w:w="584"/>
      </w:tblGrid>
      <w:tr w:rsidR="00046EBE" w:rsidRPr="00D523D3" w14:paraId="2E920A26" w14:textId="3B9E9FE6" w:rsidTr="00046EBE">
        <w:trPr>
          <w:trHeight w:val="274"/>
        </w:trPr>
        <w:tc>
          <w:tcPr>
            <w:tcW w:w="159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0138C196" w14:textId="1B3A33D4" w:rsidR="001E4CFA" w:rsidRPr="00046EBE" w:rsidRDefault="00046EBE" w:rsidP="00046EBE">
            <w:pPr>
              <w:spacing w:after="0" w:line="240" w:lineRule="auto"/>
              <w:jc w:val="center"/>
              <w:rPr>
                <w:rFonts w:eastAsia="Times New Roman" w:cstheme="minorHAnsi"/>
                <w:b/>
                <w:bCs/>
                <w:color w:val="FFFFFF" w:themeColor="background1"/>
                <w:sz w:val="14"/>
                <w:szCs w:val="14"/>
                <w:lang w:eastAsia="pt-BR"/>
              </w:rPr>
            </w:pPr>
            <w:r w:rsidRPr="00046EBE">
              <w:rPr>
                <w:rFonts w:eastAsia="Times New Roman" w:cstheme="minorHAnsi"/>
                <w:b/>
                <w:bCs/>
                <w:color w:val="FFFFFF" w:themeColor="background1"/>
                <w:sz w:val="14"/>
                <w:szCs w:val="14"/>
                <w:lang w:eastAsia="pt-BR"/>
              </w:rPr>
              <w:t>TOTAL</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4F69119F" w14:textId="1269AF46" w:rsidR="001E4CFA" w:rsidRPr="00046EBE" w:rsidRDefault="00046EBE" w:rsidP="00046EBE">
            <w:pPr>
              <w:spacing w:after="0" w:line="240" w:lineRule="auto"/>
              <w:jc w:val="center"/>
              <w:rPr>
                <w:rFonts w:eastAsia="Times New Roman" w:cstheme="minorHAnsi"/>
                <w:b/>
                <w:bCs/>
                <w:color w:val="FFFFFF" w:themeColor="background1"/>
                <w:sz w:val="14"/>
                <w:szCs w:val="14"/>
                <w:lang w:eastAsia="pt-BR"/>
              </w:rPr>
            </w:pPr>
            <w:r w:rsidRPr="00046EBE">
              <w:rPr>
                <w:rFonts w:eastAsia="Times New Roman" w:cstheme="minorHAnsi"/>
                <w:b/>
                <w:bCs/>
                <w:color w:val="FFFFFF" w:themeColor="background1"/>
                <w:sz w:val="14"/>
                <w:szCs w:val="14"/>
                <w:lang w:eastAsia="pt-BR"/>
              </w:rPr>
              <w:t>MÉDIA</w:t>
            </w:r>
          </w:p>
        </w:tc>
      </w:tr>
      <w:tr w:rsidR="00046EBE" w:rsidRPr="00D523D3" w14:paraId="4A2E8192" w14:textId="0CD5DD27"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0B88973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F0D8D5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14879788"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FA11E7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16C217B3"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26CEA75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6520842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678F0EE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410F8B10"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462D7EA1"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518E419A"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7454FFC5"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D296173" w14:textId="65FFCF7B"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391D339" w14:textId="011E4B1C"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r>
      <w:tr w:rsidR="00046EBE" w:rsidRPr="00D523D3" w14:paraId="4CF4A74F" w14:textId="0C60F213"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45749B4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4EB29C80"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422C967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073EA08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2AD86B5A"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07043A3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3C1FF1B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0F821BE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5D18A5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26E0A280"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5A2DFCFD"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905159"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6319ACE" w14:textId="05E282B0"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283</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E337780" w14:textId="64FDC492"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r>
      <w:tr w:rsidR="00046EBE" w:rsidRPr="00D523D3" w14:paraId="5782906A" w14:textId="177C56F9"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4A30A5E8"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7F180042"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66A69FF1"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5BF54EF"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00175522"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8CA5AE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042378A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2D08E251"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57EA32BA"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5A4A1EB3"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2A6AC0ED"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84A4889" w14:textId="5DBC53B5"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8215079" w14:textId="693BD33B"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046EBE" w:rsidRPr="00D523D3" w14:paraId="45985DB9" w14:textId="5118E668" w:rsidTr="00046EBE">
        <w:trPr>
          <w:trHeight w:val="113"/>
        </w:trPr>
        <w:tc>
          <w:tcPr>
            <w:tcW w:w="9770" w:type="dxa"/>
            <w:gridSpan w:val="15"/>
            <w:tcBorders>
              <w:top w:val="single" w:sz="4" w:space="0" w:color="auto"/>
              <w:left w:val="single" w:sz="4" w:space="0" w:color="auto"/>
              <w:right w:val="single" w:sz="4" w:space="0" w:color="auto"/>
            </w:tcBorders>
            <w:shd w:val="clear" w:color="auto" w:fill="008080"/>
            <w:noWrap/>
            <w:vAlign w:val="center"/>
            <w:hideMark/>
          </w:tcPr>
          <w:p w14:paraId="434C0351" w14:textId="77777777" w:rsidR="00046EBE" w:rsidRPr="00D523D3" w:rsidRDefault="00046EBE" w:rsidP="004B72CE">
            <w:pPr>
              <w:spacing w:after="0" w:line="240" w:lineRule="auto"/>
              <w:jc w:val="center"/>
              <w:rPr>
                <w:rFonts w:eastAsia="Times New Roman" w:cstheme="minorHAnsi"/>
                <w:b/>
                <w:bCs/>
                <w:color w:val="FFFFFF" w:themeColor="background1"/>
                <w:sz w:val="16"/>
                <w:szCs w:val="16"/>
                <w:lang w:eastAsia="pt-BR"/>
              </w:rPr>
            </w:pPr>
          </w:p>
        </w:tc>
      </w:tr>
      <w:tr w:rsidR="001E4CFA" w:rsidRPr="00D523D3" w14:paraId="31B01EC1" w14:textId="5628049B" w:rsidTr="00046EBE">
        <w:trPr>
          <w:trHeight w:val="413"/>
        </w:trPr>
        <w:tc>
          <w:tcPr>
            <w:tcW w:w="9770" w:type="dxa"/>
            <w:gridSpan w:val="15"/>
            <w:shd w:val="clear" w:color="auto" w:fill="auto"/>
            <w:noWrap/>
            <w:vAlign w:val="center"/>
          </w:tcPr>
          <w:p w14:paraId="45408805" w14:textId="7DCFD773" w:rsidR="000A33A5" w:rsidRDefault="000A33A5" w:rsidP="004B72CE">
            <w:pPr>
              <w:spacing w:after="0" w:line="240" w:lineRule="auto"/>
              <w:jc w:val="center"/>
              <w:rPr>
                <w:rFonts w:eastAsia="Times New Roman" w:cstheme="minorHAnsi"/>
                <w:b/>
                <w:bCs/>
                <w:color w:val="FFFFFF" w:themeColor="background1"/>
                <w:sz w:val="16"/>
                <w:szCs w:val="16"/>
                <w:lang w:eastAsia="pt-BR"/>
              </w:rPr>
            </w:pPr>
            <w:r>
              <w:rPr>
                <w:noProof/>
              </w:rPr>
              <w:drawing>
                <wp:anchor distT="0" distB="0" distL="114300" distR="114300" simplePos="0" relativeHeight="260056064" behindDoc="0" locked="0" layoutInCell="1" allowOverlap="1" wp14:anchorId="462B96AC" wp14:editId="4C31F056">
                  <wp:simplePos x="0" y="0"/>
                  <wp:positionH relativeFrom="column">
                    <wp:posOffset>20320</wp:posOffset>
                  </wp:positionH>
                  <wp:positionV relativeFrom="paragraph">
                    <wp:posOffset>25400</wp:posOffset>
                  </wp:positionV>
                  <wp:extent cx="6124575" cy="1876425"/>
                  <wp:effectExtent l="0" t="0" r="0" b="0"/>
                  <wp:wrapNone/>
                  <wp:docPr id="821935756"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71A2A765" w14:textId="36290377" w:rsidR="000A33A5" w:rsidRDefault="000A33A5" w:rsidP="004B72CE">
            <w:pPr>
              <w:spacing w:after="0" w:line="240" w:lineRule="auto"/>
              <w:jc w:val="center"/>
              <w:rPr>
                <w:rFonts w:eastAsia="Times New Roman" w:cstheme="minorHAnsi"/>
                <w:b/>
                <w:bCs/>
                <w:color w:val="FFFFFF" w:themeColor="background1"/>
                <w:sz w:val="16"/>
                <w:szCs w:val="16"/>
                <w:lang w:eastAsia="pt-BR"/>
              </w:rPr>
            </w:pPr>
          </w:p>
          <w:p w14:paraId="70342997" w14:textId="124BB79E"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E7F747A"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7D99E86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7F814D7"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1F45FABA"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3E99B294"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70D312BC"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D1EC42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46F466B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03F8F8C"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A69DAF3"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708B875"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D0C2941" w14:textId="77777777" w:rsidR="001E4CFA" w:rsidRDefault="001E4CFA" w:rsidP="004B72CE">
            <w:pPr>
              <w:spacing w:after="0" w:line="240" w:lineRule="auto"/>
              <w:rPr>
                <w:rFonts w:eastAsia="Times New Roman" w:cstheme="minorHAnsi"/>
                <w:b/>
                <w:bCs/>
                <w:color w:val="FFFFFF" w:themeColor="background1"/>
                <w:sz w:val="16"/>
                <w:szCs w:val="16"/>
                <w:lang w:eastAsia="pt-BR"/>
              </w:rPr>
            </w:pPr>
          </w:p>
          <w:p w14:paraId="58458167" w14:textId="77777777" w:rsidR="00D53912" w:rsidRPr="00D523D3" w:rsidRDefault="00D53912" w:rsidP="004B72CE">
            <w:pPr>
              <w:spacing w:after="0" w:line="240" w:lineRule="auto"/>
              <w:rPr>
                <w:rFonts w:eastAsia="Times New Roman" w:cstheme="minorHAnsi"/>
                <w:b/>
                <w:bCs/>
                <w:color w:val="FFFFFF" w:themeColor="background1"/>
                <w:sz w:val="16"/>
                <w:szCs w:val="16"/>
                <w:lang w:eastAsia="pt-BR"/>
              </w:rPr>
            </w:pPr>
          </w:p>
        </w:tc>
      </w:tr>
      <w:tr w:rsidR="001E4CFA" w:rsidRPr="00D523D3" w14:paraId="35C714F2" w14:textId="7D82371D" w:rsidTr="00046EBE">
        <w:trPr>
          <w:trHeight w:val="413"/>
        </w:trPr>
        <w:tc>
          <w:tcPr>
            <w:tcW w:w="9770" w:type="dxa"/>
            <w:gridSpan w:val="15"/>
            <w:shd w:val="clear" w:color="auto" w:fill="auto"/>
            <w:noWrap/>
            <w:vAlign w:val="center"/>
          </w:tcPr>
          <w:p w14:paraId="6DC1E7A5" w14:textId="0E226E94" w:rsidR="001E4CFA" w:rsidRDefault="001E4CFA" w:rsidP="000A33A5">
            <w:pPr>
              <w:pStyle w:val="Standard"/>
              <w:tabs>
                <w:tab w:val="left" w:pos="284"/>
              </w:tabs>
              <w:spacing w:line="360" w:lineRule="auto"/>
              <w:jc w:val="both"/>
              <w:rPr>
                <w:rFonts w:ascii="Arial" w:hAnsi="Arial" w:cs="Arial"/>
                <w:sz w:val="20"/>
                <w:szCs w:val="20"/>
              </w:rPr>
            </w:pPr>
            <w:r w:rsidRPr="00F1253D">
              <w:rPr>
                <w:rFonts w:ascii="Arial" w:hAnsi="Arial" w:cs="Arial"/>
                <w:b/>
                <w:bCs/>
                <w:sz w:val="20"/>
                <w:szCs w:val="20"/>
              </w:rPr>
              <w:t xml:space="preserve">Análise Crítica: </w:t>
            </w:r>
            <w:r w:rsidR="0017240F">
              <w:t xml:space="preserve"> </w:t>
            </w:r>
            <w:r w:rsidR="0017240F" w:rsidRPr="0017240F">
              <w:rPr>
                <w:rFonts w:ascii="Arial" w:hAnsi="Arial" w:cs="Arial"/>
                <w:sz w:val="20"/>
                <w:szCs w:val="20"/>
              </w:rPr>
              <w:t>No mês de dezembro foram encaminhados 25 (vinte e cinco) colaboradores da Rede HEMO para realizar exame periódico, sendo 16 (dezesseis) do Hemocentro Coordenador, e 9 (nove) da Rede HEMO, sendo 01 (um) da UCT Porangatu, 03 (três) da UCT Formosa, 01 (um) da UCT – Quirinópolis e 02 (dois) do Hemogo Ceres, e 2 (dois) do HEMOGO Catalão. A variação foi de estabilidade em relação ao mês anterior e aumento em relação ao ano de 2023 visto que a média do ano anterior foi de 96,54% e esse ano fechamos em 99,71%. A tendência é de estabilidade. A referência de literatura, série histórica, são as Normas Regulamentadoras NR-01 e NR-07. Continuamos com o monitoramento diário através de planilha dos vencimentos dos exames e das entregas dos encaminhamentos na primeira quinzena do mês, bem como cobranças dos ASOS para as clínicas semanalmente, de quem compareceu para realização dos exames. O envio de planilha é realizado semanalmente para IDTECH e diretorias, bem como ligação para os gerentes sobre seus colaboradores que não compareceram às clínicas. Esta Gerência trabalha juntamente com a GEP para encaminhar as declarações de comparecimento à clínica do trabalho a qual o colaborador vai para realizar os exames com objetivo de confirmação da presença do colaborador na clínica até a entrega do Atestado de Saúde Ocupacional. A variação foi de estabilidade em relação aos meses anteriores e a tendência também é de estabilidade.</w:t>
            </w:r>
          </w:p>
          <w:p w14:paraId="0789468E" w14:textId="276CA73B" w:rsidR="00B41743" w:rsidRDefault="00B41743" w:rsidP="00B41743">
            <w:pPr>
              <w:pStyle w:val="Standard"/>
              <w:tabs>
                <w:tab w:val="left" w:pos="284"/>
              </w:tabs>
              <w:spacing w:line="360" w:lineRule="auto"/>
              <w:ind w:right="-69"/>
              <w:jc w:val="both"/>
              <w:rPr>
                <w:noProof/>
              </w:rPr>
            </w:pPr>
          </w:p>
        </w:tc>
      </w:tr>
    </w:tbl>
    <w:p w14:paraId="026EC576" w14:textId="67DF7C5F" w:rsidR="004A7BAE" w:rsidRPr="00D523D3" w:rsidRDefault="00A614B6" w:rsidP="00230B6C">
      <w:pPr>
        <w:pStyle w:val="Ttulo2"/>
        <w:spacing w:after="240"/>
        <w:ind w:left="0" w:right="30"/>
        <w:rPr>
          <w:rFonts w:asciiTheme="minorHAnsi" w:hAnsiTheme="minorHAnsi" w:cstheme="minorHAnsi"/>
        </w:rPr>
      </w:pPr>
      <w:bookmarkStart w:id="111" w:name="_Toc187135663"/>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111"/>
    </w:p>
    <w:tbl>
      <w:tblPr>
        <w:tblpPr w:leftFromText="142" w:rightFromText="142" w:vertAnchor="text" w:horzAnchor="margin" w:tblpX="1" w:tblpY="1"/>
        <w:tblOverlap w:val="never"/>
        <w:tblW w:w="9840" w:type="dxa"/>
        <w:tblLayout w:type="fixed"/>
        <w:tblCellMar>
          <w:left w:w="70" w:type="dxa"/>
          <w:right w:w="70" w:type="dxa"/>
        </w:tblCellMar>
        <w:tblLook w:val="04A0" w:firstRow="1" w:lastRow="0" w:firstColumn="1" w:lastColumn="0" w:noHBand="0" w:noVBand="1"/>
      </w:tblPr>
      <w:tblGrid>
        <w:gridCol w:w="1250"/>
        <w:gridCol w:w="613"/>
        <w:gridCol w:w="613"/>
        <w:gridCol w:w="612"/>
        <w:gridCol w:w="613"/>
        <w:gridCol w:w="612"/>
        <w:gridCol w:w="613"/>
        <w:gridCol w:w="613"/>
        <w:gridCol w:w="612"/>
        <w:gridCol w:w="613"/>
        <w:gridCol w:w="612"/>
        <w:gridCol w:w="613"/>
        <w:gridCol w:w="613"/>
        <w:gridCol w:w="613"/>
        <w:gridCol w:w="613"/>
        <w:gridCol w:w="12"/>
      </w:tblGrid>
      <w:tr w:rsidR="00982BDB" w:rsidRPr="00D523D3" w14:paraId="428BDAD6" w14:textId="17C097DE" w:rsidTr="00982BDB">
        <w:trPr>
          <w:gridAfter w:val="1"/>
          <w:wAfter w:w="12" w:type="dxa"/>
          <w:trHeight w:val="269"/>
        </w:trPr>
        <w:tc>
          <w:tcPr>
            <w:tcW w:w="125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43F84C0D" w14:textId="448ABA48" w:rsidR="00982BDB" w:rsidRPr="00D523D3" w:rsidRDefault="00982BDB" w:rsidP="00982BD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528EE2B6" w14:textId="616ED15E" w:rsidR="00982BDB" w:rsidRPr="00D523D3" w:rsidRDefault="00982BDB" w:rsidP="00982BD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982BDB" w:rsidRPr="00D523D3" w14:paraId="77BFA709" w14:textId="4E9C4066" w:rsidTr="00982BDB">
        <w:trPr>
          <w:gridAfter w:val="1"/>
          <w:wAfter w:w="12" w:type="dxa"/>
          <w:trHeight w:val="415"/>
        </w:trPr>
        <w:tc>
          <w:tcPr>
            <w:tcW w:w="125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2" w:type="dxa"/>
            <w:tcBorders>
              <w:top w:val="single" w:sz="4" w:space="0" w:color="auto"/>
              <w:left w:val="nil"/>
              <w:bottom w:val="single" w:sz="4" w:space="0" w:color="auto"/>
              <w:right w:val="single" w:sz="4" w:space="0" w:color="auto"/>
            </w:tcBorders>
            <w:shd w:val="clear" w:color="F2F2F2" w:fill="FFFFFF"/>
            <w:vAlign w:val="center"/>
          </w:tcPr>
          <w:p w14:paraId="01553F1F" w14:textId="2103D033" w:rsidR="00982BDB" w:rsidRPr="00D523D3" w:rsidRDefault="00982BDB"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3E632C74" w14:textId="290768CF" w:rsidR="00982BDB" w:rsidRPr="00D523D3" w:rsidRDefault="00982BDB"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7DAD2DB6" w14:textId="7C2CA3E5" w:rsidR="00982BDB" w:rsidRPr="00D523D3" w:rsidRDefault="00D726FD"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04E581F6" w14:textId="0E7F416E" w:rsidR="00982BDB" w:rsidRPr="00D523D3" w:rsidRDefault="00D726FD" w:rsidP="00982BD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5B5F728D" w14:textId="42FDC851" w:rsidR="00982BDB" w:rsidRPr="00D523D3" w:rsidRDefault="00D726FD" w:rsidP="00982BD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r>
      <w:tr w:rsidR="00982BDB" w:rsidRPr="00D523D3" w14:paraId="734939D2" w14:textId="77777777" w:rsidTr="00982BDB">
        <w:trPr>
          <w:trHeight w:val="170"/>
        </w:trPr>
        <w:tc>
          <w:tcPr>
            <w:tcW w:w="125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613" w:type="dxa"/>
            <w:tcBorders>
              <w:top w:val="single" w:sz="4" w:space="0" w:color="auto"/>
              <w:left w:val="single" w:sz="4" w:space="0" w:color="auto"/>
              <w:bottom w:val="single" w:sz="4" w:space="0" w:color="auto"/>
              <w:right w:val="single" w:sz="4" w:space="0" w:color="auto"/>
            </w:tcBorders>
            <w:shd w:val="clear" w:color="auto" w:fill="008080"/>
          </w:tcPr>
          <w:p w14:paraId="5EFAE945"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
        </w:tc>
        <w:tc>
          <w:tcPr>
            <w:tcW w:w="613" w:type="dxa"/>
            <w:tcBorders>
              <w:top w:val="single" w:sz="4" w:space="0" w:color="auto"/>
              <w:left w:val="single" w:sz="4" w:space="0" w:color="auto"/>
              <w:bottom w:val="single" w:sz="4" w:space="0" w:color="auto"/>
              <w:right w:val="single" w:sz="4" w:space="0" w:color="auto"/>
            </w:tcBorders>
            <w:shd w:val="clear" w:color="auto" w:fill="008080"/>
          </w:tcPr>
          <w:p w14:paraId="4913B6D3"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
        </w:tc>
        <w:tc>
          <w:tcPr>
            <w:tcW w:w="736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77BA81D5"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982BDB" w:rsidRPr="00D523D3" w14:paraId="08C34A38" w14:textId="77777777" w:rsidTr="00C922E2">
        <w:trPr>
          <w:trHeight w:val="357"/>
        </w:trPr>
        <w:tc>
          <w:tcPr>
            <w:tcW w:w="9840" w:type="dxa"/>
            <w:gridSpan w:val="16"/>
          </w:tcPr>
          <w:p w14:paraId="34FC2133" w14:textId="14598C9B" w:rsidR="00982BDB" w:rsidRPr="00D523D3" w:rsidRDefault="00982BDB" w:rsidP="00183A61">
            <w:pPr>
              <w:spacing w:after="0" w:line="240" w:lineRule="auto"/>
              <w:rPr>
                <w:rFonts w:cstheme="minorHAnsi"/>
                <w:noProof/>
              </w:rPr>
            </w:pPr>
            <w:r>
              <w:rPr>
                <w:noProof/>
              </w:rPr>
              <w:drawing>
                <wp:anchor distT="0" distB="0" distL="114300" distR="114300" simplePos="0" relativeHeight="260062208" behindDoc="0" locked="0" layoutInCell="1" allowOverlap="1" wp14:anchorId="17EF4F22" wp14:editId="33903CB6">
                  <wp:simplePos x="0" y="0"/>
                  <wp:positionH relativeFrom="column">
                    <wp:posOffset>-36196</wp:posOffset>
                  </wp:positionH>
                  <wp:positionV relativeFrom="paragraph">
                    <wp:posOffset>91357</wp:posOffset>
                  </wp:positionV>
                  <wp:extent cx="6209969" cy="1612900"/>
                  <wp:effectExtent l="0" t="0" r="635" b="6350"/>
                  <wp:wrapNone/>
                  <wp:docPr id="568007642"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741FEC18" w14:textId="1D6B82DD" w:rsidR="00982BDB" w:rsidRPr="00D523D3" w:rsidRDefault="00982BDB" w:rsidP="00183A61">
            <w:pPr>
              <w:spacing w:after="0" w:line="240" w:lineRule="auto"/>
              <w:rPr>
                <w:rFonts w:cstheme="minorHAnsi"/>
                <w:noProof/>
              </w:rPr>
            </w:pPr>
          </w:p>
          <w:p w14:paraId="44A7BB01" w14:textId="1B6D61DC" w:rsidR="00982BDB" w:rsidRDefault="00982BDB" w:rsidP="00183A61">
            <w:pPr>
              <w:spacing w:after="0" w:line="240" w:lineRule="auto"/>
              <w:rPr>
                <w:rFonts w:cstheme="minorHAnsi"/>
                <w:noProof/>
              </w:rPr>
            </w:pPr>
          </w:p>
          <w:p w14:paraId="510D05EF" w14:textId="77777777" w:rsidR="00D53912" w:rsidRDefault="00D53912" w:rsidP="00183A61">
            <w:pPr>
              <w:spacing w:after="0" w:line="240" w:lineRule="auto"/>
              <w:rPr>
                <w:rFonts w:cstheme="minorHAnsi"/>
                <w:noProof/>
              </w:rPr>
            </w:pPr>
          </w:p>
          <w:p w14:paraId="267AF046" w14:textId="77777777" w:rsidR="00D726FD" w:rsidRDefault="00D726FD" w:rsidP="00183A61">
            <w:pPr>
              <w:spacing w:after="0" w:line="240" w:lineRule="auto"/>
              <w:rPr>
                <w:rFonts w:cstheme="minorHAnsi"/>
                <w:noProof/>
              </w:rPr>
            </w:pPr>
          </w:p>
          <w:p w14:paraId="7171C7E9" w14:textId="77777777" w:rsidR="00D726FD" w:rsidRDefault="00D726FD" w:rsidP="00183A61">
            <w:pPr>
              <w:spacing w:after="0" w:line="240" w:lineRule="auto"/>
              <w:rPr>
                <w:rFonts w:cstheme="minorHAnsi"/>
                <w:noProof/>
              </w:rPr>
            </w:pPr>
          </w:p>
          <w:p w14:paraId="221BE865" w14:textId="77777777" w:rsidR="00D726FD" w:rsidRDefault="00D726FD" w:rsidP="00183A61">
            <w:pPr>
              <w:spacing w:after="0" w:line="240" w:lineRule="auto"/>
              <w:rPr>
                <w:rFonts w:cstheme="minorHAnsi"/>
                <w:noProof/>
              </w:rPr>
            </w:pPr>
          </w:p>
          <w:p w14:paraId="10EB805F" w14:textId="77777777" w:rsidR="00D726FD" w:rsidRDefault="00D726FD" w:rsidP="00183A61">
            <w:pPr>
              <w:spacing w:after="0" w:line="240" w:lineRule="auto"/>
              <w:rPr>
                <w:rFonts w:cstheme="minorHAnsi"/>
                <w:noProof/>
              </w:rPr>
            </w:pPr>
          </w:p>
          <w:p w14:paraId="1D2D086F" w14:textId="77777777" w:rsidR="00D726FD" w:rsidRPr="00D523D3" w:rsidRDefault="00D726FD" w:rsidP="00183A61">
            <w:pPr>
              <w:spacing w:after="0" w:line="240" w:lineRule="auto"/>
              <w:rPr>
                <w:rFonts w:cstheme="minorHAnsi"/>
                <w:noProof/>
              </w:rPr>
            </w:pPr>
          </w:p>
          <w:p w14:paraId="1D43DE70" w14:textId="31356198" w:rsidR="00982BDB" w:rsidRPr="00D523D3" w:rsidRDefault="00982BDB" w:rsidP="00183A61">
            <w:pPr>
              <w:spacing w:after="0" w:line="240" w:lineRule="auto"/>
              <w:rPr>
                <w:rFonts w:eastAsia="Times New Roman" w:cstheme="minorHAnsi"/>
                <w:b/>
                <w:bCs/>
                <w:color w:val="FFFFFF" w:themeColor="background1"/>
                <w:sz w:val="16"/>
                <w:szCs w:val="16"/>
                <w:lang w:eastAsia="pt-BR"/>
              </w:rPr>
            </w:pPr>
          </w:p>
          <w:p w14:paraId="6185485F" w14:textId="1EC0C205" w:rsidR="00982BDB" w:rsidRPr="00D523D3" w:rsidRDefault="00982BDB" w:rsidP="00183A61">
            <w:pPr>
              <w:spacing w:after="0" w:line="240" w:lineRule="auto"/>
              <w:rPr>
                <w:rFonts w:eastAsia="Times New Roman" w:cstheme="minorHAnsi"/>
                <w:b/>
                <w:bCs/>
                <w:color w:val="FFFFFF" w:themeColor="background1"/>
                <w:sz w:val="16"/>
                <w:szCs w:val="16"/>
                <w:lang w:eastAsia="pt-BR"/>
              </w:rPr>
            </w:pPr>
          </w:p>
          <w:p w14:paraId="73B52E6F" w14:textId="5C3C1844" w:rsidR="00982BDB" w:rsidRPr="00D523D3" w:rsidRDefault="00982BDB" w:rsidP="00183A61">
            <w:pPr>
              <w:spacing w:after="0" w:line="240" w:lineRule="auto"/>
              <w:rPr>
                <w:rFonts w:eastAsia="Times New Roman" w:cstheme="minorHAnsi"/>
                <w:b/>
                <w:bCs/>
                <w:color w:val="FFFFFF" w:themeColor="background1"/>
                <w:sz w:val="16"/>
                <w:szCs w:val="16"/>
                <w:lang w:eastAsia="pt-BR"/>
              </w:rPr>
            </w:pPr>
          </w:p>
        </w:tc>
      </w:tr>
      <w:tr w:rsidR="00982BDB" w:rsidRPr="00D523D3" w14:paraId="3C18F50A" w14:textId="77777777" w:rsidTr="00297B4D">
        <w:trPr>
          <w:trHeight w:val="357"/>
        </w:trPr>
        <w:tc>
          <w:tcPr>
            <w:tcW w:w="9840" w:type="dxa"/>
            <w:gridSpan w:val="16"/>
          </w:tcPr>
          <w:p w14:paraId="7C7C0000" w14:textId="7A0D59F4" w:rsidR="00D53912" w:rsidRPr="00543C21" w:rsidRDefault="00982BDB" w:rsidP="00902AF5">
            <w:pPr>
              <w:pStyle w:val="western"/>
              <w:spacing w:line="360" w:lineRule="auto"/>
              <w:ind w:right="-69"/>
              <w:jc w:val="both"/>
              <w:rPr>
                <w:rFonts w:ascii="Arial" w:hAnsi="Arial" w:cs="Arial"/>
                <w:color w:val="00000A"/>
                <w:kern w:val="2"/>
                <w:sz w:val="20"/>
                <w:szCs w:val="20"/>
                <w:lang w:eastAsia="en-US"/>
              </w:rPr>
            </w:pPr>
            <w:r>
              <w:rPr>
                <w:rFonts w:ascii="Arial" w:hAnsi="Arial" w:cs="Arial"/>
                <w:b/>
                <w:bCs/>
                <w:color w:val="00000A"/>
                <w:kern w:val="2"/>
                <w:sz w:val="20"/>
                <w:szCs w:val="20"/>
                <w:lang w:eastAsia="en-US"/>
              </w:rPr>
              <w:t>Análise Crítica</w:t>
            </w:r>
            <w:r w:rsidRPr="00F1253D">
              <w:rPr>
                <w:rFonts w:ascii="Arial" w:hAnsi="Arial" w:cs="Arial"/>
                <w:b/>
                <w:bCs/>
                <w:color w:val="00000A"/>
                <w:kern w:val="2"/>
                <w:sz w:val="20"/>
                <w:szCs w:val="20"/>
                <w:lang w:eastAsia="en-US"/>
              </w:rPr>
              <w:t>:</w:t>
            </w:r>
            <w:r w:rsidR="0017240F">
              <w:rPr>
                <w:rFonts w:ascii="Arial" w:hAnsi="Arial" w:cs="Arial"/>
                <w:b/>
                <w:bCs/>
                <w:color w:val="00000A"/>
                <w:kern w:val="2"/>
                <w:sz w:val="20"/>
                <w:szCs w:val="20"/>
                <w:lang w:eastAsia="en-US"/>
              </w:rPr>
              <w:t xml:space="preserve"> </w:t>
            </w:r>
            <w:r w:rsidR="0017240F" w:rsidRPr="0017240F">
              <w:rPr>
                <w:rFonts w:ascii="Arial" w:hAnsi="Arial" w:cs="Arial"/>
                <w:color w:val="00000A"/>
                <w:kern w:val="2"/>
                <w:sz w:val="20"/>
                <w:szCs w:val="20"/>
                <w:lang w:eastAsia="en-US"/>
              </w:rPr>
              <w:t>No mês de dezembro de 2024 não tivemos nenhum acidente de trabalho. Nossa meta é 0 (zero) acidentes. A variação foi de redução de 1 (um) acidente típicos – outros, e estabilidade em relação ao acidente de trajeto e o acidente típico – material biológico.  Em relação a 2023 também houve redução visto que a média no ano passado foi de 1,25% e esse ano 0,83. A tendência é de estabilidade. A referência com literatura, série histórica é a série histórica da instituição de 2023. As ações de melhoria desta gerência são a continuidade nas ações de prevenção, fiscalização do uso de EPI’s, treinamentos e ações educativas para toda Rede HEMO.</w:t>
            </w:r>
          </w:p>
        </w:tc>
      </w:tr>
    </w:tbl>
    <w:p w14:paraId="600D58C6" w14:textId="34683D6C" w:rsidR="00E5680F" w:rsidRPr="00D523D3" w:rsidRDefault="00955F43" w:rsidP="00230B6C">
      <w:pPr>
        <w:pStyle w:val="Ttulo2"/>
        <w:spacing w:line="360" w:lineRule="auto"/>
        <w:ind w:left="0"/>
        <w:jc w:val="both"/>
        <w:rPr>
          <w:rFonts w:asciiTheme="minorHAnsi" w:hAnsiTheme="minorHAnsi" w:cstheme="minorHAnsi"/>
          <w:szCs w:val="24"/>
        </w:rPr>
      </w:pPr>
      <w:bookmarkStart w:id="112" w:name="_Toc187135664"/>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112"/>
    </w:p>
    <w:tbl>
      <w:tblPr>
        <w:tblpPr w:leftFromText="142" w:rightFromText="142" w:vertAnchor="text" w:horzAnchor="margin" w:tblpX="1" w:tblpY="114"/>
        <w:tblOverlap w:val="never"/>
        <w:tblW w:w="9716" w:type="dxa"/>
        <w:tblLayout w:type="fixed"/>
        <w:tblCellMar>
          <w:left w:w="70" w:type="dxa"/>
          <w:right w:w="70" w:type="dxa"/>
        </w:tblCellMar>
        <w:tblLook w:val="04A0" w:firstRow="1" w:lastRow="0" w:firstColumn="1" w:lastColumn="0" w:noHBand="0" w:noVBand="1"/>
      </w:tblPr>
      <w:tblGrid>
        <w:gridCol w:w="967"/>
        <w:gridCol w:w="624"/>
        <w:gridCol w:w="624"/>
        <w:gridCol w:w="624"/>
        <w:gridCol w:w="625"/>
        <w:gridCol w:w="624"/>
        <w:gridCol w:w="624"/>
        <w:gridCol w:w="624"/>
        <w:gridCol w:w="625"/>
        <w:gridCol w:w="624"/>
        <w:gridCol w:w="624"/>
        <w:gridCol w:w="624"/>
        <w:gridCol w:w="625"/>
        <w:gridCol w:w="625"/>
        <w:gridCol w:w="625"/>
        <w:gridCol w:w="8"/>
      </w:tblGrid>
      <w:tr w:rsidR="00BD67B5" w:rsidRPr="00D523D3" w14:paraId="2C5DE520" w14:textId="1EA9CB74" w:rsidTr="00BD67B5">
        <w:trPr>
          <w:gridAfter w:val="1"/>
          <w:wAfter w:w="8" w:type="dxa"/>
          <w:trHeight w:val="398"/>
        </w:trPr>
        <w:tc>
          <w:tcPr>
            <w:tcW w:w="9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tcPr>
          <w:p w14:paraId="791E4B12" w14:textId="3235C14E"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tcPr>
          <w:p w14:paraId="72EEE4DF" w14:textId="4E54D57B"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BD67B5" w:rsidRPr="00D523D3" w14:paraId="56308DEC" w14:textId="51CF4701" w:rsidTr="00BD67B5">
        <w:trPr>
          <w:gridAfter w:val="1"/>
          <w:wAfter w:w="8" w:type="dxa"/>
          <w:trHeight w:val="280"/>
        </w:trPr>
        <w:tc>
          <w:tcPr>
            <w:tcW w:w="96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84</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662A8B2E"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71793CC"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524B8A0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5BA44139"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23820C98"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FB71B51"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4F6032F4"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07D8E82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08268FE3"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50044F45"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557800D3"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2D574FE1" w14:textId="64F53543"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871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17E3E548" w14:textId="4F1E454F"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73</w:t>
            </w:r>
          </w:p>
        </w:tc>
      </w:tr>
      <w:tr w:rsidR="00BD67B5" w:rsidRPr="00D523D3" w14:paraId="338053B0" w14:textId="1CDFAE8F" w:rsidTr="00BD67B5">
        <w:trPr>
          <w:gridAfter w:val="1"/>
          <w:wAfter w:w="8" w:type="dxa"/>
          <w:trHeight w:val="387"/>
        </w:trPr>
        <w:tc>
          <w:tcPr>
            <w:tcW w:w="96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93C85B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4DEB0B"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68CDE1D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59B27B7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140711D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4B7641D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2BE542"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A55C32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B0F9B7E"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5F922444"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483B00D7"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64E3CE64" w14:textId="09D67078"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860</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4C386EA7" w14:textId="0E4DCF8F"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r>
      <w:tr w:rsidR="00BD67B5" w:rsidRPr="00D523D3" w14:paraId="3306F56A" w14:textId="2BF9DA2E" w:rsidTr="00BD67B5">
        <w:trPr>
          <w:gridAfter w:val="1"/>
          <w:wAfter w:w="8" w:type="dxa"/>
          <w:trHeight w:val="387"/>
        </w:trPr>
        <w:tc>
          <w:tcPr>
            <w:tcW w:w="967" w:type="dxa"/>
            <w:tcBorders>
              <w:top w:val="single" w:sz="4" w:space="0" w:color="auto"/>
              <w:left w:val="single" w:sz="4" w:space="0" w:color="auto"/>
              <w:right w:val="single" w:sz="4" w:space="0" w:color="auto"/>
            </w:tcBorders>
            <w:shd w:val="clear" w:color="auto" w:fill="E8F4F3"/>
            <w:noWrap/>
            <w:vAlign w:val="center"/>
          </w:tcPr>
          <w:p w14:paraId="5D175563"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624" w:type="dxa"/>
            <w:tcBorders>
              <w:top w:val="single" w:sz="4" w:space="0" w:color="auto"/>
              <w:left w:val="single" w:sz="4" w:space="0" w:color="auto"/>
              <w:right w:val="single" w:sz="4" w:space="0" w:color="auto"/>
            </w:tcBorders>
            <w:shd w:val="clear" w:color="F2F2F2" w:fill="FFFFFF"/>
            <w:noWrap/>
            <w:vAlign w:val="center"/>
          </w:tcPr>
          <w:p w14:paraId="6333979F" w14:textId="7968ECF9"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w:t>
            </w:r>
          </w:p>
        </w:tc>
        <w:tc>
          <w:tcPr>
            <w:tcW w:w="624" w:type="dxa"/>
            <w:tcBorders>
              <w:top w:val="single" w:sz="4" w:space="0" w:color="auto"/>
              <w:left w:val="single" w:sz="4" w:space="0" w:color="auto"/>
              <w:right w:val="single" w:sz="4" w:space="0" w:color="auto"/>
            </w:tcBorders>
            <w:shd w:val="clear" w:color="F2F2F2" w:fill="FFFFFF"/>
            <w:noWrap/>
            <w:vAlign w:val="center"/>
          </w:tcPr>
          <w:p w14:paraId="4D4C94BD" w14:textId="23F4C96C"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24" w:type="dxa"/>
            <w:tcBorders>
              <w:top w:val="single" w:sz="4" w:space="0" w:color="auto"/>
              <w:left w:val="single" w:sz="4" w:space="0" w:color="auto"/>
              <w:right w:val="single" w:sz="4" w:space="0" w:color="auto"/>
            </w:tcBorders>
            <w:shd w:val="clear" w:color="F2F2F2" w:fill="FFFFFF"/>
            <w:noWrap/>
            <w:vAlign w:val="center"/>
          </w:tcPr>
          <w:p w14:paraId="0DF2F8AB" w14:textId="03162FEF"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noWrap/>
            <w:vAlign w:val="center"/>
          </w:tcPr>
          <w:p w14:paraId="3D3A8213" w14:textId="4A7DB176"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089CF776" w14:textId="64383E4E"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08CE1435" w14:textId="681C7B1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64E9DA6B" w14:textId="0029F858"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noWrap/>
            <w:vAlign w:val="center"/>
          </w:tcPr>
          <w:p w14:paraId="7A6D184E" w14:textId="33ADBE50"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464A5595" w14:textId="732B5BE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vAlign w:val="center"/>
          </w:tcPr>
          <w:p w14:paraId="2CC208AD" w14:textId="69D5844A"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vAlign w:val="center"/>
          </w:tcPr>
          <w:p w14:paraId="2AD39CA1" w14:textId="78D814DD"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vAlign w:val="center"/>
          </w:tcPr>
          <w:p w14:paraId="132CA6C8" w14:textId="1B21780F"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vAlign w:val="center"/>
          </w:tcPr>
          <w:p w14:paraId="327E6A66" w14:textId="02A5624C"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w:t>
            </w:r>
          </w:p>
        </w:tc>
        <w:tc>
          <w:tcPr>
            <w:tcW w:w="625" w:type="dxa"/>
            <w:tcBorders>
              <w:top w:val="single" w:sz="4" w:space="0" w:color="auto"/>
              <w:left w:val="single" w:sz="4" w:space="0" w:color="auto"/>
              <w:right w:val="single" w:sz="4" w:space="0" w:color="auto"/>
            </w:tcBorders>
            <w:shd w:val="clear" w:color="F2F2F2" w:fill="FFFFFF"/>
            <w:vAlign w:val="center"/>
          </w:tcPr>
          <w:p w14:paraId="2B33E490" w14:textId="135BD9DC"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946626" w:rsidRPr="00D523D3" w14:paraId="66AB1FDC" w14:textId="00D43797" w:rsidTr="0017348A">
        <w:trPr>
          <w:trHeight w:val="387"/>
        </w:trPr>
        <w:tc>
          <w:tcPr>
            <w:tcW w:w="9716" w:type="dxa"/>
            <w:gridSpan w:val="16"/>
            <w:shd w:val="clear" w:color="auto" w:fill="auto"/>
            <w:noWrap/>
            <w:vAlign w:val="center"/>
          </w:tcPr>
          <w:p w14:paraId="70F9E876" w14:textId="267CAC57" w:rsidR="00946626" w:rsidRPr="00D523D3" w:rsidRDefault="00946626"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88832" behindDoc="0" locked="0" layoutInCell="1" allowOverlap="1" wp14:anchorId="58AB44BB" wp14:editId="113589AB">
                  <wp:simplePos x="0" y="0"/>
                  <wp:positionH relativeFrom="column">
                    <wp:posOffset>-9525</wp:posOffset>
                  </wp:positionH>
                  <wp:positionV relativeFrom="paragraph">
                    <wp:posOffset>92075</wp:posOffset>
                  </wp:positionV>
                  <wp:extent cx="6114415" cy="1605915"/>
                  <wp:effectExtent l="0" t="0" r="635" b="0"/>
                  <wp:wrapNone/>
                  <wp:docPr id="1644733392"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3E57D92C" w14:textId="4284601D" w:rsidR="00946626" w:rsidRPr="00D523D3" w:rsidRDefault="00946626" w:rsidP="00230B6C">
            <w:pPr>
              <w:spacing w:after="0" w:line="240" w:lineRule="auto"/>
              <w:jc w:val="center"/>
              <w:rPr>
                <w:rFonts w:eastAsia="Times New Roman" w:cstheme="minorHAnsi"/>
                <w:color w:val="000000"/>
                <w:sz w:val="16"/>
                <w:szCs w:val="16"/>
                <w:lang w:eastAsia="pt-BR"/>
              </w:rPr>
            </w:pPr>
          </w:p>
          <w:p w14:paraId="4B3352D0"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0AFCC9A3"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1ED01E0D" w14:textId="03944F37" w:rsidR="00946626" w:rsidRPr="00D523D3" w:rsidRDefault="00946626" w:rsidP="00230B6C">
            <w:pPr>
              <w:spacing w:after="0" w:line="240" w:lineRule="auto"/>
              <w:jc w:val="center"/>
              <w:rPr>
                <w:rFonts w:eastAsia="Times New Roman" w:cstheme="minorHAnsi"/>
                <w:color w:val="000000"/>
                <w:sz w:val="16"/>
                <w:szCs w:val="16"/>
                <w:lang w:eastAsia="pt-BR"/>
              </w:rPr>
            </w:pPr>
          </w:p>
          <w:p w14:paraId="311D962A"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5716A0FF"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1A2B4B61"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09F77B91" w14:textId="0B3A92A1" w:rsidR="00946626" w:rsidRPr="00D523D3" w:rsidRDefault="00946626" w:rsidP="00230B6C">
            <w:pPr>
              <w:spacing w:after="0" w:line="240" w:lineRule="auto"/>
              <w:jc w:val="center"/>
              <w:rPr>
                <w:rFonts w:eastAsia="Times New Roman" w:cstheme="minorHAnsi"/>
                <w:color w:val="000000"/>
                <w:sz w:val="16"/>
                <w:szCs w:val="16"/>
                <w:lang w:eastAsia="pt-BR"/>
              </w:rPr>
            </w:pPr>
          </w:p>
          <w:p w14:paraId="764C2D68"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6376F6C6"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68655613" w14:textId="35D4242D" w:rsidR="00946626" w:rsidRDefault="00946626" w:rsidP="00DD3970">
            <w:pPr>
              <w:spacing w:after="0" w:line="240" w:lineRule="auto"/>
              <w:rPr>
                <w:noProof/>
              </w:rPr>
            </w:pPr>
          </w:p>
        </w:tc>
      </w:tr>
      <w:tr w:rsidR="00BD67B5" w:rsidRPr="00D523D3" w14:paraId="3851838E" w14:textId="12A3F5EA" w:rsidTr="00BB0D89">
        <w:trPr>
          <w:trHeight w:val="387"/>
        </w:trPr>
        <w:tc>
          <w:tcPr>
            <w:tcW w:w="9716" w:type="dxa"/>
            <w:gridSpan w:val="16"/>
            <w:shd w:val="clear" w:color="auto" w:fill="auto"/>
            <w:noWrap/>
            <w:vAlign w:val="center"/>
          </w:tcPr>
          <w:p w14:paraId="371DDD3D" w14:textId="0D1C53FF" w:rsidR="00BD67B5" w:rsidRPr="00F1253D" w:rsidRDefault="00BD67B5" w:rsidP="00010359">
            <w:pPr>
              <w:pStyle w:val="Standard"/>
              <w:tabs>
                <w:tab w:val="left" w:pos="284"/>
              </w:tabs>
              <w:spacing w:line="360" w:lineRule="auto"/>
              <w:jc w:val="both"/>
              <w:rPr>
                <w:rFonts w:ascii="Arial" w:hAnsi="Arial" w:cs="Arial"/>
                <w:b/>
                <w:color w:val="000000"/>
                <w:sz w:val="20"/>
                <w:szCs w:val="20"/>
              </w:rPr>
            </w:pPr>
            <w:r w:rsidRPr="00F1253D">
              <w:rPr>
                <w:rFonts w:ascii="Arial" w:hAnsi="Arial" w:cs="Arial"/>
                <w:b/>
                <w:color w:val="000000"/>
                <w:sz w:val="20"/>
                <w:szCs w:val="20"/>
              </w:rPr>
              <w:t>Análise Crítica:</w:t>
            </w:r>
            <w:r w:rsidR="00010359">
              <w:t xml:space="preserve"> </w:t>
            </w:r>
            <w:r w:rsidR="00010359" w:rsidRPr="00010359">
              <w:rPr>
                <w:rFonts w:ascii="Arial" w:hAnsi="Arial" w:cs="Arial"/>
                <w:bCs/>
                <w:color w:val="000000"/>
                <w:sz w:val="20"/>
                <w:szCs w:val="20"/>
              </w:rPr>
              <w:t>No mês de dezembro de 2024 realizamos 7 (sete) admissões, sendo 4 (quatro) para o Hemocentro Coordenador, 02 (duas) para o HEMOGO Rio Verde e 01 (uma) para HEMOGO Ceres o que implica a apresentação de 91 (Noventa e uma) vacinas e foram apresentadas todas as vacinas obrigatórias. Nossa meta é de 100% do controle vacinal em toda a Rede e, neste mês, com a mudança do fluxo de validação das vacinas obrigatórias antes do processo de admissão do candidato, repassados do IDTECH para esta gerência, conseguimos mais uma vez contemplar este indicador. A variação foi de estabilidade em relação ao mês anterior e aumento em relação a 2023 já que ano passado tivemos uma média de 92,72% e esse ano alcançamos 98,78% e a tendência: Estabilidade se analisarmos a média dos 11 meses anteriores de 2024. A referência com literatura, série histórica são as Normas Regulamentadoras NR – 07, NR – 32 e PCMSO. As ações de melhoria desta gerência são a continuidade nas práticas de controle vacinal, recebendo os cartões por e-mail antes da contratação e a indicação de alguma dose se for o caso, conferimento dos cartões de vacinas na integração e preenchimento do formulário de controle vacinal, envio para a gerência da área, diretoria com assinatura do colaborador para conhecimento.</w:t>
            </w:r>
          </w:p>
        </w:tc>
      </w:tr>
    </w:tbl>
    <w:p w14:paraId="7FE8BC4B" w14:textId="77777777" w:rsidR="00946626" w:rsidRDefault="00946626" w:rsidP="00230B6C">
      <w:pPr>
        <w:pStyle w:val="Ttulo2"/>
        <w:spacing w:after="240"/>
        <w:ind w:left="0"/>
        <w:rPr>
          <w:rFonts w:asciiTheme="minorHAnsi" w:eastAsiaTheme="majorEastAsia" w:hAnsiTheme="minorHAnsi" w:cstheme="minorHAnsi"/>
          <w:szCs w:val="32"/>
        </w:rPr>
      </w:pPr>
    </w:p>
    <w:p w14:paraId="6289C3DB" w14:textId="3601D8D9" w:rsidR="00FB4683" w:rsidRPr="00D523D3" w:rsidRDefault="00955F43" w:rsidP="00230B6C">
      <w:pPr>
        <w:pStyle w:val="Ttulo2"/>
        <w:spacing w:after="240"/>
        <w:ind w:left="0"/>
        <w:rPr>
          <w:rFonts w:asciiTheme="minorHAnsi" w:eastAsiaTheme="majorEastAsia" w:hAnsiTheme="minorHAnsi" w:cstheme="minorHAnsi"/>
          <w:szCs w:val="32"/>
        </w:rPr>
      </w:pPr>
      <w:bookmarkStart w:id="113" w:name="_Toc187135665"/>
      <w:r w:rsidRPr="00D523D3">
        <w:rPr>
          <w:rFonts w:asciiTheme="minorHAnsi" w:eastAsiaTheme="majorEastAsia" w:hAnsiTheme="minorHAnsi" w:cstheme="minorHAnsi"/>
          <w:szCs w:val="32"/>
        </w:rPr>
        <w:t>2</w:t>
      </w:r>
      <w:r w:rsidR="00C00776" w:rsidRPr="00D523D3">
        <w:rPr>
          <w:rFonts w:asciiTheme="minorHAnsi" w:eastAsiaTheme="majorEastAsia" w:hAnsiTheme="minorHAnsi" w:cstheme="minorHAnsi"/>
          <w:szCs w:val="32"/>
        </w:rPr>
        <w:t>2</w:t>
      </w:r>
      <w:r w:rsidRPr="00D523D3">
        <w:rPr>
          <w:rFonts w:asciiTheme="minorHAnsi" w:eastAsiaTheme="majorEastAsia" w:hAnsiTheme="minorHAnsi" w:cstheme="minorHAnsi"/>
          <w:szCs w:val="32"/>
        </w:rPr>
        <w:t xml:space="preserve">.2.4 </w:t>
      </w:r>
      <w:r w:rsidR="00204E66" w:rsidRPr="00D523D3">
        <w:rPr>
          <w:rFonts w:asciiTheme="minorHAnsi" w:eastAsiaTheme="majorEastAsia" w:hAnsiTheme="minorHAnsi" w:cstheme="minorHAnsi"/>
          <w:szCs w:val="32"/>
        </w:rPr>
        <w:t xml:space="preserve">ÍNDICE MENSAL DE TURNOVER </w:t>
      </w:r>
      <w:r w:rsidR="008E2846">
        <w:rPr>
          <w:rFonts w:asciiTheme="minorHAnsi" w:eastAsiaTheme="majorEastAsia" w:hAnsiTheme="minorHAnsi" w:cstheme="minorHAnsi"/>
          <w:szCs w:val="32"/>
        </w:rPr>
        <w:t>REDE HEMO</w:t>
      </w:r>
      <w:r w:rsidR="00204E66" w:rsidRPr="00D523D3">
        <w:rPr>
          <w:rFonts w:asciiTheme="minorHAnsi" w:eastAsiaTheme="majorEastAsia" w:hAnsiTheme="minorHAnsi" w:cstheme="minorHAnsi"/>
          <w:szCs w:val="32"/>
        </w:rPr>
        <w:t xml:space="preserve"> 202</w:t>
      </w:r>
      <w:r w:rsidR="00FE4388" w:rsidRPr="00D523D3">
        <w:rPr>
          <w:rFonts w:asciiTheme="minorHAnsi" w:eastAsiaTheme="majorEastAsia" w:hAnsiTheme="minorHAnsi" w:cstheme="minorHAnsi"/>
          <w:szCs w:val="32"/>
        </w:rPr>
        <w:t>4</w:t>
      </w:r>
      <w:bookmarkEnd w:id="113"/>
    </w:p>
    <w:tbl>
      <w:tblPr>
        <w:tblpPr w:leftFromText="142" w:rightFromText="142" w:vertAnchor="text" w:horzAnchor="margin" w:tblpX="1" w:tblpY="29"/>
        <w:tblOverlap w:val="never"/>
        <w:tblW w:w="9764" w:type="dxa"/>
        <w:tblLayout w:type="fixed"/>
        <w:tblCellMar>
          <w:left w:w="70" w:type="dxa"/>
          <w:right w:w="70" w:type="dxa"/>
        </w:tblCellMar>
        <w:tblLook w:val="04A0" w:firstRow="1" w:lastRow="0" w:firstColumn="1" w:lastColumn="0" w:noHBand="0" w:noVBand="1"/>
      </w:tblPr>
      <w:tblGrid>
        <w:gridCol w:w="1338"/>
        <w:gridCol w:w="647"/>
        <w:gridCol w:w="647"/>
        <w:gridCol w:w="647"/>
        <w:gridCol w:w="646"/>
        <w:gridCol w:w="647"/>
        <w:gridCol w:w="647"/>
        <w:gridCol w:w="646"/>
        <w:gridCol w:w="647"/>
        <w:gridCol w:w="647"/>
        <w:gridCol w:w="646"/>
        <w:gridCol w:w="647"/>
        <w:gridCol w:w="647"/>
        <w:gridCol w:w="647"/>
        <w:gridCol w:w="18"/>
      </w:tblGrid>
      <w:tr w:rsidR="00DD3968" w:rsidRPr="00D523D3" w14:paraId="5D99D04E" w14:textId="68689A53" w:rsidTr="00DD3968">
        <w:trPr>
          <w:gridAfter w:val="1"/>
          <w:wAfter w:w="18" w:type="dxa"/>
          <w:trHeight w:val="274"/>
        </w:trPr>
        <w:tc>
          <w:tcPr>
            <w:tcW w:w="13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1EC954" w14:textId="648A9969"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E5AC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C83A6"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32024"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14DEB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00F6D"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CD4B7"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93DBB"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12133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76F3A0"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6D1D24"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03A3A7"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AA12A2" w14:textId="77777777" w:rsidR="00DD3968" w:rsidRPr="00D523D3" w:rsidRDefault="00DD3968" w:rsidP="00DD39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tcPr>
          <w:p w14:paraId="0FF563A2" w14:textId="597CE72F" w:rsidR="00DD3968" w:rsidRPr="00D523D3" w:rsidRDefault="00DD3968" w:rsidP="00DD3968">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DD3968" w:rsidRPr="00D523D3" w14:paraId="4CE46020" w14:textId="53FBEC88" w:rsidTr="00DD3968">
        <w:trPr>
          <w:gridAfter w:val="1"/>
          <w:wAfter w:w="18" w:type="dxa"/>
          <w:trHeight w:val="308"/>
        </w:trPr>
        <w:tc>
          <w:tcPr>
            <w:tcW w:w="13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0D91920" w14:textId="77777777"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Índice de Turnover</w:t>
            </w:r>
          </w:p>
        </w:tc>
        <w:tc>
          <w:tcPr>
            <w:tcW w:w="6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A5C3D4" w14:textId="215059FC"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688BD" w14:textId="75B0329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2,08%</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27C883A4" w14:textId="438E83C2"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26F0145" w14:textId="70540DE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079093FA" w14:textId="4B64C4F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5089A47A" w14:textId="0422FE9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4B77C12C" w14:textId="3FBECEFE"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4C3AA18E" w14:textId="300EAC0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0054A5FF" w14:textId="23E7456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4A70E035" w14:textId="3F060ADE" w:rsidR="00DD3968" w:rsidRPr="00D523D3" w:rsidRDefault="00DD396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1,54%</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6756306A" w14:textId="7CFB4EE2" w:rsidR="00DD3968" w:rsidRPr="00D523D3" w:rsidRDefault="00DD396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2,89%</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708C2E98" w14:textId="0ABF1D74" w:rsidR="00DD3968" w:rsidRPr="00D523D3" w:rsidRDefault="008D3A53" w:rsidP="00DD396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r w:rsidR="00B157C9">
              <w:rPr>
                <w:rFonts w:eastAsia="Times New Roman" w:cstheme="minorHAnsi"/>
                <w:color w:val="000000"/>
                <w:sz w:val="16"/>
                <w:szCs w:val="16"/>
                <w:lang w:eastAsia="pt-BR"/>
              </w:rPr>
              <w:t>,47</w:t>
            </w:r>
            <w:r w:rsidR="00D53912">
              <w:rPr>
                <w:rFonts w:eastAsia="Times New Roman" w:cstheme="minorHAnsi"/>
                <w:color w:val="000000"/>
                <w:sz w:val="16"/>
                <w:szCs w:val="16"/>
                <w:lang w:eastAsia="pt-BR"/>
              </w:rPr>
              <w:t>%</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02ADFD78" w14:textId="3C653011" w:rsidR="00DD3968" w:rsidRPr="00D523D3" w:rsidRDefault="00D53912" w:rsidP="00DD396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r w:rsidR="008D3A53">
              <w:rPr>
                <w:rFonts w:eastAsia="Times New Roman" w:cstheme="minorHAnsi"/>
                <w:color w:val="000000"/>
                <w:sz w:val="16"/>
                <w:szCs w:val="16"/>
                <w:lang w:eastAsia="pt-BR"/>
              </w:rPr>
              <w:t>95</w:t>
            </w:r>
            <w:r>
              <w:rPr>
                <w:rFonts w:eastAsia="Times New Roman" w:cstheme="minorHAnsi"/>
                <w:color w:val="000000"/>
                <w:sz w:val="16"/>
                <w:szCs w:val="16"/>
                <w:lang w:eastAsia="pt-BR"/>
              </w:rPr>
              <w:t>%</w:t>
            </w:r>
          </w:p>
        </w:tc>
      </w:tr>
      <w:tr w:rsidR="00DD3968" w:rsidRPr="00D523D3" w14:paraId="3F158F94" w14:textId="77777777" w:rsidTr="00DD3968">
        <w:trPr>
          <w:trHeight w:val="171"/>
        </w:trPr>
        <w:tc>
          <w:tcPr>
            <w:tcW w:w="13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87C78" w14:textId="340C323A" w:rsidR="00DD3968" w:rsidRPr="00D523D3" w:rsidRDefault="00DD3968" w:rsidP="00183A6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7" w:type="dxa"/>
            <w:tcBorders>
              <w:top w:val="single" w:sz="4" w:space="0" w:color="auto"/>
              <w:left w:val="single" w:sz="4" w:space="0" w:color="auto"/>
              <w:bottom w:val="single" w:sz="4" w:space="0" w:color="auto"/>
              <w:right w:val="single" w:sz="4" w:space="0" w:color="auto"/>
            </w:tcBorders>
            <w:shd w:val="clear" w:color="auto" w:fill="008080"/>
          </w:tcPr>
          <w:p w14:paraId="53CA8544" w14:textId="77777777" w:rsidR="00DD3968" w:rsidRPr="00D523D3" w:rsidRDefault="00DD3968" w:rsidP="00183A61">
            <w:pPr>
              <w:spacing w:after="0" w:line="240" w:lineRule="auto"/>
              <w:ind w:firstLine="284"/>
              <w:jc w:val="center"/>
              <w:rPr>
                <w:rFonts w:eastAsia="Times New Roman" w:cstheme="minorHAnsi"/>
                <w:color w:val="FFFFFF" w:themeColor="background1"/>
                <w:sz w:val="16"/>
                <w:szCs w:val="16"/>
                <w:lang w:eastAsia="pt-BR"/>
              </w:rPr>
            </w:pPr>
          </w:p>
        </w:tc>
        <w:tc>
          <w:tcPr>
            <w:tcW w:w="777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7DC076C" w14:textId="619A7134" w:rsidR="00DD3968" w:rsidRPr="00D523D3" w:rsidRDefault="00DD3968" w:rsidP="00183A61">
            <w:pPr>
              <w:spacing w:after="0" w:line="240" w:lineRule="auto"/>
              <w:ind w:firstLine="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1,68%</w:t>
            </w:r>
          </w:p>
        </w:tc>
      </w:tr>
      <w:tr w:rsidR="00DD3968" w:rsidRPr="00D523D3" w14:paraId="70B8BCBF" w14:textId="77777777" w:rsidTr="00DD3968">
        <w:trPr>
          <w:trHeight w:val="425"/>
        </w:trPr>
        <w:tc>
          <w:tcPr>
            <w:tcW w:w="9764" w:type="dxa"/>
            <w:gridSpan w:val="15"/>
            <w:tcBorders>
              <w:top w:val="single" w:sz="4" w:space="0" w:color="auto"/>
            </w:tcBorders>
          </w:tcPr>
          <w:p w14:paraId="1D30406B" w14:textId="26C5B047" w:rsidR="000A33A5" w:rsidRDefault="000A33A5" w:rsidP="00183A61">
            <w:pPr>
              <w:spacing w:after="0" w:line="240" w:lineRule="auto"/>
              <w:ind w:firstLine="284"/>
              <w:jc w:val="center"/>
              <w:rPr>
                <w:rFonts w:cstheme="minorHAnsi"/>
                <w:noProof/>
              </w:rPr>
            </w:pPr>
            <w:r>
              <w:rPr>
                <w:noProof/>
              </w:rPr>
              <w:drawing>
                <wp:anchor distT="0" distB="0" distL="114300" distR="114300" simplePos="0" relativeHeight="260070400" behindDoc="0" locked="0" layoutInCell="1" allowOverlap="1" wp14:anchorId="70427716" wp14:editId="095FFCCE">
                  <wp:simplePos x="0" y="0"/>
                  <wp:positionH relativeFrom="column">
                    <wp:posOffset>-27940</wp:posOffset>
                  </wp:positionH>
                  <wp:positionV relativeFrom="paragraph">
                    <wp:posOffset>13170</wp:posOffset>
                  </wp:positionV>
                  <wp:extent cx="6169660" cy="1383030"/>
                  <wp:effectExtent l="0" t="0" r="2540" b="7620"/>
                  <wp:wrapNone/>
                  <wp:docPr id="1188125500" name="Gráfico 1">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0ED7D21E" w14:textId="68DDF9D1" w:rsidR="000A33A5" w:rsidRDefault="000A33A5" w:rsidP="00183A61">
            <w:pPr>
              <w:spacing w:after="0" w:line="240" w:lineRule="auto"/>
              <w:ind w:firstLine="284"/>
              <w:jc w:val="center"/>
              <w:rPr>
                <w:rFonts w:cstheme="minorHAnsi"/>
                <w:noProof/>
              </w:rPr>
            </w:pPr>
          </w:p>
          <w:p w14:paraId="5DB738D4" w14:textId="08B35524" w:rsidR="000A33A5" w:rsidRDefault="000A33A5" w:rsidP="00183A61">
            <w:pPr>
              <w:spacing w:after="0" w:line="240" w:lineRule="auto"/>
              <w:ind w:firstLine="284"/>
              <w:jc w:val="center"/>
              <w:rPr>
                <w:rFonts w:cstheme="minorHAnsi"/>
                <w:noProof/>
              </w:rPr>
            </w:pPr>
          </w:p>
          <w:p w14:paraId="78C1D0B3" w14:textId="423290D6" w:rsidR="000A33A5" w:rsidRDefault="000A33A5" w:rsidP="00183A61">
            <w:pPr>
              <w:spacing w:after="0" w:line="240" w:lineRule="auto"/>
              <w:ind w:firstLine="284"/>
              <w:jc w:val="center"/>
              <w:rPr>
                <w:rFonts w:cstheme="minorHAnsi"/>
                <w:noProof/>
              </w:rPr>
            </w:pPr>
          </w:p>
          <w:p w14:paraId="3C66E155" w14:textId="7A8C3E59" w:rsidR="000A33A5" w:rsidRDefault="000A33A5" w:rsidP="00183A61">
            <w:pPr>
              <w:spacing w:after="0" w:line="240" w:lineRule="auto"/>
              <w:ind w:firstLine="284"/>
              <w:jc w:val="center"/>
              <w:rPr>
                <w:rFonts w:cstheme="minorHAnsi"/>
                <w:noProof/>
              </w:rPr>
            </w:pPr>
          </w:p>
          <w:p w14:paraId="00E123F3" w14:textId="0500A729" w:rsidR="00D53912" w:rsidRDefault="00D53912" w:rsidP="00183A61">
            <w:pPr>
              <w:spacing w:after="0" w:line="240" w:lineRule="auto"/>
              <w:ind w:firstLine="284"/>
              <w:jc w:val="center"/>
              <w:rPr>
                <w:rFonts w:cstheme="minorHAnsi"/>
                <w:noProof/>
              </w:rPr>
            </w:pPr>
          </w:p>
          <w:p w14:paraId="4C85CF4B" w14:textId="4BB5F9FE" w:rsidR="00D53912" w:rsidRDefault="00D53912" w:rsidP="00183A61">
            <w:pPr>
              <w:spacing w:after="0" w:line="240" w:lineRule="auto"/>
              <w:ind w:firstLine="284"/>
              <w:jc w:val="center"/>
              <w:rPr>
                <w:rFonts w:cstheme="minorHAnsi"/>
                <w:noProof/>
              </w:rPr>
            </w:pPr>
          </w:p>
          <w:p w14:paraId="55AFC494" w14:textId="0BCEA6E0" w:rsidR="00D53912" w:rsidRDefault="00D53912" w:rsidP="00183A61">
            <w:pPr>
              <w:spacing w:after="0" w:line="240" w:lineRule="auto"/>
              <w:ind w:firstLine="284"/>
              <w:jc w:val="center"/>
              <w:rPr>
                <w:rFonts w:cstheme="minorHAnsi"/>
                <w:noProof/>
              </w:rPr>
            </w:pPr>
          </w:p>
          <w:p w14:paraId="411B3D01" w14:textId="77777777" w:rsidR="00D53912" w:rsidRDefault="00D53912" w:rsidP="008C77D4">
            <w:pPr>
              <w:spacing w:after="0" w:line="240" w:lineRule="auto"/>
              <w:rPr>
                <w:rFonts w:eastAsia="Times New Roman" w:cstheme="minorHAnsi"/>
                <w:color w:val="FFFFFF" w:themeColor="background1"/>
                <w:sz w:val="16"/>
                <w:szCs w:val="16"/>
                <w:lang w:eastAsia="pt-BR"/>
              </w:rPr>
            </w:pPr>
          </w:p>
          <w:p w14:paraId="5E9AB904" w14:textId="77777777" w:rsidR="00D53912" w:rsidRPr="00D523D3" w:rsidRDefault="00D53912" w:rsidP="008C77D4">
            <w:pPr>
              <w:spacing w:after="0" w:line="240" w:lineRule="auto"/>
              <w:rPr>
                <w:rFonts w:eastAsia="Times New Roman" w:cstheme="minorHAnsi"/>
                <w:color w:val="FFFFFF" w:themeColor="background1"/>
                <w:sz w:val="16"/>
                <w:szCs w:val="16"/>
                <w:lang w:eastAsia="pt-BR"/>
              </w:rPr>
            </w:pPr>
          </w:p>
        </w:tc>
      </w:tr>
      <w:tr w:rsidR="00DD3968" w:rsidRPr="00D523D3" w14:paraId="1843A2D8" w14:textId="77777777" w:rsidTr="00DD3968">
        <w:trPr>
          <w:trHeight w:val="425"/>
        </w:trPr>
        <w:tc>
          <w:tcPr>
            <w:tcW w:w="9764" w:type="dxa"/>
            <w:gridSpan w:val="15"/>
          </w:tcPr>
          <w:p w14:paraId="349D794F" w14:textId="206A3350" w:rsidR="00DD3968" w:rsidRPr="00CD15A2" w:rsidRDefault="00DD3968" w:rsidP="00183A61">
            <w:pPr>
              <w:pStyle w:val="Standard"/>
              <w:tabs>
                <w:tab w:val="left" w:pos="284"/>
              </w:tabs>
              <w:spacing w:line="360" w:lineRule="auto"/>
              <w:jc w:val="both"/>
              <w:rPr>
                <w:rFonts w:ascii="Arial" w:hAnsi="Arial" w:cs="Arial"/>
                <w:bCs/>
                <w:color w:val="000000"/>
                <w:sz w:val="20"/>
                <w:szCs w:val="20"/>
              </w:rPr>
            </w:pPr>
            <w:r w:rsidRPr="00CD15A2">
              <w:rPr>
                <w:rFonts w:ascii="Arial" w:hAnsi="Arial" w:cs="Arial"/>
                <w:b/>
                <w:color w:val="000000"/>
                <w:sz w:val="20"/>
                <w:szCs w:val="20"/>
              </w:rPr>
              <w:t>Análise Crítica:</w:t>
            </w:r>
            <w:r w:rsidRPr="00CD15A2">
              <w:rPr>
                <w:rFonts w:ascii="Arial" w:hAnsi="Arial" w:cs="Arial"/>
                <w:noProof/>
                <w:sz w:val="20"/>
                <w:szCs w:val="20"/>
              </w:rPr>
              <w:t xml:space="preserve"> </w:t>
            </w:r>
            <w:r w:rsidR="00CD15A2" w:rsidRPr="00CD15A2">
              <w:rPr>
                <w:rFonts w:ascii="Arial" w:hAnsi="Arial" w:cs="Arial"/>
                <w:sz w:val="20"/>
                <w:szCs w:val="20"/>
              </w:rPr>
              <w:t xml:space="preserve"> No mês de dezembro de 2024 a rotatividade em toda Rede HEMO foi de 3,40%, sendo que nossa meta é de 3,00% de acordo com a série histórica.  O quantitativo total de colaboradores neste mês foi de 331 (trezentos e trinta e um) na Rede HEMO, com 13 (treze) desligamentos, 10 (dez) admissões e 3 (três), 1 (um) óbito de servidor e 2 (dois) autônomos destinados para cobertura de férias. Houve um aumento na ordem de 0,58% na taxa de rotatividade em relação ao mês de novembro de 2024. Com relação à média 2024 de 1,97% apresentou um aumento mínimo de 0,29% quando comparado a média 2023 demonstrando estabilidade e que mantém abaixo do índice da ANAHP de 3%.</w:t>
            </w:r>
          </w:p>
        </w:tc>
      </w:tr>
    </w:tbl>
    <w:p w14:paraId="2851AC86" w14:textId="77777777" w:rsidR="00DD3968" w:rsidRDefault="00DD3968" w:rsidP="00F1253D">
      <w:pPr>
        <w:pStyle w:val="Ttulo1"/>
        <w:tabs>
          <w:tab w:val="left" w:pos="0"/>
        </w:tabs>
        <w:spacing w:line="240" w:lineRule="auto"/>
        <w:rPr>
          <w:rFonts w:asciiTheme="minorHAnsi" w:hAnsiTheme="minorHAnsi" w:cstheme="minorHAnsi"/>
          <w:b/>
          <w:bCs/>
        </w:rPr>
      </w:pPr>
    </w:p>
    <w:p w14:paraId="6D526A07" w14:textId="77777777" w:rsidR="0083461E" w:rsidRPr="0083461E" w:rsidRDefault="0083461E" w:rsidP="0083461E"/>
    <w:p w14:paraId="672D034D" w14:textId="70953CFD" w:rsidR="000F375D" w:rsidRPr="00D523D3" w:rsidRDefault="00545B60" w:rsidP="00F1253D">
      <w:pPr>
        <w:pStyle w:val="Ttulo1"/>
        <w:tabs>
          <w:tab w:val="left" w:pos="0"/>
        </w:tabs>
        <w:spacing w:line="240" w:lineRule="auto"/>
        <w:rPr>
          <w:rFonts w:asciiTheme="minorHAnsi" w:hAnsiTheme="minorHAnsi" w:cstheme="minorHAnsi"/>
          <w:b/>
          <w:bCs/>
        </w:rPr>
      </w:pPr>
      <w:bookmarkStart w:id="114" w:name="_Toc187135666"/>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14"/>
    </w:p>
    <w:p w14:paraId="157AD98C" w14:textId="0DBA85AF" w:rsidR="0083461E" w:rsidRPr="0083461E" w:rsidRDefault="00807C36" w:rsidP="0083461E">
      <w:pPr>
        <w:pStyle w:val="Ttulo2"/>
        <w:spacing w:before="0" w:after="240" w:line="240" w:lineRule="auto"/>
        <w:ind w:left="0" w:right="524"/>
        <w:jc w:val="both"/>
        <w:rPr>
          <w:rFonts w:asciiTheme="minorHAnsi" w:hAnsiTheme="minorHAnsi" w:cstheme="minorHAnsi"/>
        </w:rPr>
      </w:pPr>
      <w:bookmarkStart w:id="115" w:name="_Toc187135667"/>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15"/>
    </w:p>
    <w:tbl>
      <w:tblPr>
        <w:tblpPr w:leftFromText="142" w:rightFromText="142" w:vertAnchor="text" w:horzAnchor="margin" w:tblpX="1" w:tblpY="1"/>
        <w:tblOverlap w:val="never"/>
        <w:tblW w:w="9836" w:type="dxa"/>
        <w:tblLayout w:type="fixed"/>
        <w:tblCellMar>
          <w:left w:w="70" w:type="dxa"/>
          <w:right w:w="70" w:type="dxa"/>
        </w:tblCellMar>
        <w:tblLook w:val="04A0" w:firstRow="1" w:lastRow="0" w:firstColumn="1" w:lastColumn="0" w:noHBand="0" w:noVBand="1"/>
      </w:tblPr>
      <w:tblGrid>
        <w:gridCol w:w="1740"/>
        <w:gridCol w:w="622"/>
        <w:gridCol w:w="621"/>
        <w:gridCol w:w="622"/>
        <w:gridCol w:w="621"/>
        <w:gridCol w:w="622"/>
        <w:gridCol w:w="621"/>
        <w:gridCol w:w="621"/>
        <w:gridCol w:w="622"/>
        <w:gridCol w:w="621"/>
        <w:gridCol w:w="622"/>
        <w:gridCol w:w="621"/>
        <w:gridCol w:w="622"/>
        <w:gridCol w:w="622"/>
        <w:gridCol w:w="16"/>
      </w:tblGrid>
      <w:tr w:rsidR="00872F57" w:rsidRPr="00D523D3" w14:paraId="5D93F829" w14:textId="6B8A9CE2" w:rsidTr="00544757">
        <w:trPr>
          <w:gridAfter w:val="1"/>
          <w:wAfter w:w="16" w:type="dxa"/>
          <w:trHeight w:val="274"/>
        </w:trPr>
        <w:tc>
          <w:tcPr>
            <w:tcW w:w="174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458F329C"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tcPr>
          <w:p w14:paraId="3FB17D91" w14:textId="0BD2ABE8"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72F57" w:rsidRPr="00D523D3" w14:paraId="2379CED9" w14:textId="172AFA12" w:rsidTr="00544757">
        <w:trPr>
          <w:gridAfter w:val="1"/>
          <w:wAfter w:w="16" w:type="dxa"/>
          <w:trHeight w:val="284"/>
        </w:trPr>
        <w:tc>
          <w:tcPr>
            <w:tcW w:w="174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77777777"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16F13B82"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7B66055F"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C52EFF2"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052F02A5"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735DD0DB"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186D875"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3A9ADF6C"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71121B1E"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7244F61C" w:rsidR="00872F57" w:rsidRPr="00D523D3" w:rsidRDefault="00872F57"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101867CE" w:rsidR="00872F57" w:rsidRPr="00D523D3" w:rsidRDefault="00872F57"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4D404F73" w:rsidR="00872F57" w:rsidRPr="00D523D3" w:rsidRDefault="00821289"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66C84892" w14:textId="025B4440" w:rsidR="00872F57" w:rsidRPr="00D523D3" w:rsidRDefault="00387407"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872F57" w:rsidRPr="00D523D3" w14:paraId="7BCD5034" w14:textId="77777777" w:rsidTr="00544757">
        <w:trPr>
          <w:trHeight w:val="171"/>
        </w:trPr>
        <w:tc>
          <w:tcPr>
            <w:tcW w:w="174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622" w:type="dxa"/>
            <w:tcBorders>
              <w:top w:val="single" w:sz="4" w:space="0" w:color="auto"/>
              <w:left w:val="single" w:sz="4" w:space="0" w:color="auto"/>
              <w:bottom w:val="single" w:sz="4" w:space="0" w:color="auto"/>
              <w:right w:val="single" w:sz="4" w:space="0" w:color="auto"/>
            </w:tcBorders>
            <w:shd w:val="clear" w:color="auto" w:fill="008080"/>
          </w:tcPr>
          <w:p w14:paraId="6C28E5D9" w14:textId="7777777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p>
        </w:tc>
        <w:tc>
          <w:tcPr>
            <w:tcW w:w="747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08039CD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B7B69" w:rsidRPr="00D523D3" w14:paraId="06B05362" w14:textId="77777777" w:rsidTr="00544757">
        <w:trPr>
          <w:trHeight w:val="393"/>
        </w:trPr>
        <w:tc>
          <w:tcPr>
            <w:tcW w:w="9836" w:type="dxa"/>
            <w:gridSpan w:val="15"/>
            <w:tcBorders>
              <w:top w:val="single" w:sz="4" w:space="0" w:color="auto"/>
            </w:tcBorders>
          </w:tcPr>
          <w:p w14:paraId="3AE72D5C" w14:textId="12BFFD63" w:rsidR="006B7B69" w:rsidRDefault="0083461E" w:rsidP="005A0A9B">
            <w:pPr>
              <w:spacing w:after="0" w:line="240" w:lineRule="auto"/>
              <w:jc w:val="center"/>
              <w:rPr>
                <w:rFonts w:cstheme="minorHAnsi"/>
                <w:noProof/>
              </w:rPr>
            </w:pPr>
            <w:r>
              <w:rPr>
                <w:noProof/>
              </w:rPr>
              <w:drawing>
                <wp:anchor distT="0" distB="0" distL="114300" distR="114300" simplePos="0" relativeHeight="259194880" behindDoc="0" locked="0" layoutInCell="1" allowOverlap="1" wp14:anchorId="038A0CAE" wp14:editId="7193B4CB">
                  <wp:simplePos x="0" y="0"/>
                  <wp:positionH relativeFrom="column">
                    <wp:posOffset>-28575</wp:posOffset>
                  </wp:positionH>
                  <wp:positionV relativeFrom="paragraph">
                    <wp:posOffset>102069</wp:posOffset>
                  </wp:positionV>
                  <wp:extent cx="6202018" cy="1590040"/>
                  <wp:effectExtent l="0" t="0" r="8890" b="0"/>
                  <wp:wrapNone/>
                  <wp:docPr id="1435443431"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45838F93" w14:textId="586726FD" w:rsidR="006C0CAC" w:rsidRDefault="006C0CAC" w:rsidP="005A0A9B">
            <w:pPr>
              <w:spacing w:after="0" w:line="240" w:lineRule="auto"/>
              <w:jc w:val="center"/>
              <w:rPr>
                <w:rFonts w:cstheme="minorHAnsi"/>
                <w:noProof/>
              </w:rPr>
            </w:pPr>
          </w:p>
          <w:p w14:paraId="0C170867" w14:textId="1630FB6A" w:rsidR="006C0CAC" w:rsidRDefault="006C0CAC" w:rsidP="005A0A9B">
            <w:pPr>
              <w:spacing w:after="0" w:line="240" w:lineRule="auto"/>
              <w:jc w:val="center"/>
              <w:rPr>
                <w:rFonts w:cstheme="minorHAnsi"/>
                <w:noProof/>
              </w:rPr>
            </w:pPr>
          </w:p>
          <w:p w14:paraId="11E8ACC2" w14:textId="77777777" w:rsidR="008C77D4" w:rsidRDefault="008C77D4" w:rsidP="005A0A9B">
            <w:pPr>
              <w:spacing w:after="0" w:line="240" w:lineRule="auto"/>
              <w:jc w:val="center"/>
              <w:rPr>
                <w:rFonts w:cstheme="minorHAnsi"/>
                <w:noProof/>
              </w:rPr>
            </w:pPr>
          </w:p>
          <w:p w14:paraId="7D0CA392" w14:textId="77777777" w:rsidR="006B7B69" w:rsidRPr="00D523D3" w:rsidRDefault="006B7B69" w:rsidP="005A0A9B">
            <w:pPr>
              <w:spacing w:after="0" w:line="240" w:lineRule="auto"/>
              <w:jc w:val="center"/>
              <w:rPr>
                <w:rFonts w:cstheme="minorHAnsi"/>
                <w:noProof/>
              </w:rPr>
            </w:pPr>
          </w:p>
          <w:p w14:paraId="3C350D10" w14:textId="78791979" w:rsidR="006B7B69" w:rsidRPr="00D523D3" w:rsidRDefault="006B7B69" w:rsidP="005A0A9B">
            <w:pPr>
              <w:spacing w:after="0" w:line="240" w:lineRule="auto"/>
              <w:jc w:val="center"/>
              <w:rPr>
                <w:rFonts w:cstheme="minorHAnsi"/>
                <w:noProof/>
              </w:rPr>
            </w:pPr>
          </w:p>
          <w:p w14:paraId="6455C32B" w14:textId="0F0C8B99" w:rsidR="006B7B69" w:rsidRPr="00D523D3" w:rsidRDefault="006B7B69" w:rsidP="005A0A9B">
            <w:pPr>
              <w:spacing w:after="0" w:line="240" w:lineRule="auto"/>
              <w:jc w:val="center"/>
              <w:rPr>
                <w:rFonts w:cstheme="minorHAnsi"/>
                <w:noProof/>
              </w:rPr>
            </w:pPr>
          </w:p>
          <w:p w14:paraId="48D34D8C" w14:textId="490ECDC1" w:rsidR="006B7B69" w:rsidRPr="00D523D3" w:rsidRDefault="006B7B69" w:rsidP="005A0A9B">
            <w:pPr>
              <w:spacing w:after="0" w:line="240" w:lineRule="auto"/>
              <w:jc w:val="center"/>
              <w:rPr>
                <w:rFonts w:cstheme="minorHAnsi"/>
                <w:noProof/>
              </w:rPr>
            </w:pPr>
          </w:p>
          <w:p w14:paraId="5CE01309" w14:textId="36D3C7C9" w:rsidR="006B7B69" w:rsidRPr="00D523D3" w:rsidRDefault="006B7B69"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6B7B69" w:rsidRPr="00D523D3" w:rsidRDefault="006B7B69"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6B7B69" w:rsidRPr="00D523D3" w:rsidRDefault="006B7B69" w:rsidP="00821289">
            <w:pPr>
              <w:spacing w:after="0" w:line="240" w:lineRule="auto"/>
              <w:rPr>
                <w:rFonts w:eastAsia="Times New Roman" w:cstheme="minorHAnsi"/>
                <w:noProof/>
                <w:color w:val="FFFFFF" w:themeColor="background1"/>
                <w:sz w:val="16"/>
                <w:szCs w:val="16"/>
                <w:lang w:eastAsia="pt-BR"/>
              </w:rPr>
            </w:pPr>
          </w:p>
          <w:p w14:paraId="61153C1F" w14:textId="77777777" w:rsidR="006B7B69" w:rsidRPr="00D523D3" w:rsidRDefault="006B7B69" w:rsidP="005A0A9B">
            <w:pPr>
              <w:spacing w:after="0" w:line="240" w:lineRule="auto"/>
              <w:rPr>
                <w:rFonts w:eastAsia="Times New Roman" w:cstheme="minorHAnsi"/>
                <w:color w:val="FFFFFF" w:themeColor="background1"/>
                <w:sz w:val="16"/>
                <w:szCs w:val="16"/>
                <w:lang w:eastAsia="pt-BR"/>
              </w:rPr>
            </w:pPr>
          </w:p>
        </w:tc>
      </w:tr>
      <w:tr w:rsidR="006B7B69" w:rsidRPr="00D523D3" w14:paraId="7B506180" w14:textId="77777777" w:rsidTr="00544757">
        <w:trPr>
          <w:trHeight w:val="393"/>
        </w:trPr>
        <w:tc>
          <w:tcPr>
            <w:tcW w:w="9836" w:type="dxa"/>
            <w:gridSpan w:val="15"/>
          </w:tcPr>
          <w:p w14:paraId="74F056CF" w14:textId="77777777" w:rsidR="006B7B69" w:rsidRDefault="006B7B69" w:rsidP="00C05612">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Análise Crítica:</w:t>
            </w:r>
            <w:r w:rsidRPr="00F1253D">
              <w:rPr>
                <w:rFonts w:ascii="Arial" w:hAnsi="Arial" w:cs="Arial"/>
                <w:color w:val="000000" w:themeColor="text1"/>
                <w:sz w:val="20"/>
                <w:szCs w:val="20"/>
              </w:rPr>
              <w:t xml:space="preserve"> </w:t>
            </w:r>
            <w:r w:rsidR="002006CB" w:rsidRPr="002006CB">
              <w:rPr>
                <w:rFonts w:ascii="Arial" w:hAnsi="Arial" w:cs="Arial"/>
                <w:color w:val="000000" w:themeColor="text1"/>
                <w:sz w:val="20"/>
                <w:szCs w:val="20"/>
              </w:rPr>
              <w:t>98% de manutenções realizadas meta consiste em 100% Foram programadas 245 manutenções e foram realizadas somente 239. nas unidades de Goiânia, Catalão, Rio Verde, Jataí, Quirinópolis, Iporá Ceres, Porangatu e Formosa. Das 06 (seis) máquinas paradas todas estão com a placa danificada sendo elas são 01(uma) Máquinas do Hemocentro Ceres, 02(duas) Máquinas do Hemocentro Rio Verde e 01 (uma) máquina da UCT de Iporá, 01 (uma) máquina da UCT de Porangatu as mesmas foram laudadas pela empresa e estamos montando processo de compra para reposição dos mesmos. A série histórica está em construção, pois o indicador é atual. Porém com uma meta estabelecida em contrato de gestão. Monitorar testes realizados em peça; acompanhar instalação da mesma e evolução do equipamento. Em paralelo, se caso o equipamento se tornar obsoleto, um processo de aquisição de máquinas reserva, está em andamento. Essa gerência já realizou abertura de processo para compra dos novos aparelhos de ar condicionado desde dezembro de 2023 n° 2023008932, aguardando a conclusão da compra. Para complemento a contratação de nova empresa para manutenção está finalizando com previsão para início do próximo mês, e este constará peças de reposição.</w:t>
            </w:r>
          </w:p>
          <w:p w14:paraId="4B399686" w14:textId="3DB48BC1" w:rsidR="0083461E" w:rsidRPr="003363F6" w:rsidRDefault="0083461E" w:rsidP="00C05612">
            <w:pPr>
              <w:autoSpaceDE w:val="0"/>
              <w:autoSpaceDN w:val="0"/>
              <w:adjustRightInd w:val="0"/>
              <w:spacing w:after="0" w:line="360" w:lineRule="auto"/>
              <w:jc w:val="both"/>
              <w:rPr>
                <w:rFonts w:ascii="Arial" w:hAnsi="Arial" w:cs="Arial"/>
                <w:color w:val="000000" w:themeColor="text1"/>
                <w:sz w:val="20"/>
                <w:szCs w:val="20"/>
              </w:rPr>
            </w:pPr>
          </w:p>
        </w:tc>
      </w:tr>
    </w:tbl>
    <w:p w14:paraId="42897AA4" w14:textId="03B8823A" w:rsidR="00E70A85" w:rsidRPr="00D523D3" w:rsidRDefault="003F3D51" w:rsidP="00230B6C">
      <w:pPr>
        <w:pStyle w:val="Ttulo2"/>
        <w:ind w:left="0"/>
        <w:rPr>
          <w:rFonts w:asciiTheme="minorHAnsi" w:hAnsiTheme="minorHAnsi" w:cstheme="minorHAnsi"/>
        </w:rPr>
      </w:pPr>
      <w:bookmarkStart w:id="116" w:name="_Toc187135668"/>
      <w:bookmarkStart w:id="117"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16"/>
    </w:p>
    <w:tbl>
      <w:tblPr>
        <w:tblpPr w:leftFromText="142" w:rightFromText="142" w:vertAnchor="text" w:horzAnchor="margin" w:tblpX="1" w:tblpY="109"/>
        <w:tblOverlap w:val="never"/>
        <w:tblW w:w="9776" w:type="dxa"/>
        <w:tblLayout w:type="fixed"/>
        <w:tblCellMar>
          <w:left w:w="70" w:type="dxa"/>
          <w:right w:w="70" w:type="dxa"/>
        </w:tblCellMar>
        <w:tblLook w:val="04A0" w:firstRow="1" w:lastRow="0" w:firstColumn="1" w:lastColumn="0" w:noHBand="0" w:noVBand="1"/>
      </w:tblPr>
      <w:tblGrid>
        <w:gridCol w:w="1620"/>
        <w:gridCol w:w="617"/>
        <w:gridCol w:w="616"/>
        <w:gridCol w:w="617"/>
        <w:gridCol w:w="616"/>
        <w:gridCol w:w="617"/>
        <w:gridCol w:w="616"/>
        <w:gridCol w:w="616"/>
        <w:gridCol w:w="617"/>
        <w:gridCol w:w="616"/>
        <w:gridCol w:w="617"/>
        <w:gridCol w:w="616"/>
        <w:gridCol w:w="617"/>
        <w:gridCol w:w="758"/>
      </w:tblGrid>
      <w:tr w:rsidR="00544757" w:rsidRPr="00D523D3" w14:paraId="2808D77D" w14:textId="063BCA04" w:rsidTr="00E57971">
        <w:trPr>
          <w:trHeight w:val="322"/>
        </w:trPr>
        <w:tc>
          <w:tcPr>
            <w:tcW w:w="1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544757" w:rsidRPr="00D523D3" w:rsidRDefault="0054475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58" w:type="dxa"/>
            <w:tcBorders>
              <w:top w:val="single" w:sz="4" w:space="0" w:color="auto"/>
              <w:left w:val="single" w:sz="4" w:space="0" w:color="auto"/>
              <w:bottom w:val="single" w:sz="4" w:space="0" w:color="auto"/>
              <w:right w:val="single" w:sz="4" w:space="0" w:color="auto"/>
            </w:tcBorders>
            <w:shd w:val="clear" w:color="auto" w:fill="008080"/>
            <w:vAlign w:val="center"/>
          </w:tcPr>
          <w:p w14:paraId="3EC1B0BA" w14:textId="3EBCEE55" w:rsidR="00544757" w:rsidRPr="00D523D3" w:rsidRDefault="00544757" w:rsidP="0054475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544757" w:rsidRPr="00D523D3" w14:paraId="1165865D" w14:textId="27A5AF08" w:rsidTr="00E57971">
        <w:trPr>
          <w:trHeight w:val="226"/>
        </w:trPr>
        <w:tc>
          <w:tcPr>
            <w:tcW w:w="162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1145C17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0868FDE0"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94DAEA0"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62100B61"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7061C2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2AE3B9C8"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33446B15"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6330B809"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13AA4B99" w:rsidR="00544757" w:rsidRPr="00D523D3" w:rsidRDefault="0054475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57B5E08" w:rsidR="00544757" w:rsidRPr="00D523D3" w:rsidRDefault="0054475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691141EF" w:rsidR="00544757" w:rsidRPr="00D523D3" w:rsidRDefault="00821289" w:rsidP="005447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58" w:type="dxa"/>
            <w:tcBorders>
              <w:top w:val="single" w:sz="4" w:space="0" w:color="auto"/>
              <w:left w:val="single" w:sz="4" w:space="0" w:color="auto"/>
              <w:bottom w:val="single" w:sz="4" w:space="0" w:color="auto"/>
              <w:right w:val="single" w:sz="4" w:space="0" w:color="auto"/>
            </w:tcBorders>
            <w:shd w:val="clear" w:color="F2F2F2" w:fill="FFFFFF"/>
            <w:vAlign w:val="center"/>
          </w:tcPr>
          <w:p w14:paraId="1A38891F" w14:textId="01ECABA4" w:rsidR="00544757" w:rsidRPr="00D523D3" w:rsidRDefault="00821289" w:rsidP="005447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544757" w:rsidRPr="00D523D3" w14:paraId="2917A9E4" w14:textId="77777777" w:rsidTr="00E57971">
        <w:trPr>
          <w:trHeight w:val="314"/>
        </w:trPr>
        <w:tc>
          <w:tcPr>
            <w:tcW w:w="1620" w:type="dxa"/>
            <w:tcBorders>
              <w:top w:val="single" w:sz="4" w:space="0" w:color="auto"/>
              <w:left w:val="single" w:sz="4" w:space="0" w:color="auto"/>
              <w:right w:val="single" w:sz="4" w:space="0" w:color="auto"/>
            </w:tcBorders>
            <w:shd w:val="clear" w:color="auto" w:fill="008080"/>
            <w:noWrap/>
            <w:vAlign w:val="center"/>
          </w:tcPr>
          <w:p w14:paraId="7EE05933" w14:textId="77777777"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617" w:type="dxa"/>
            <w:tcBorders>
              <w:top w:val="single" w:sz="4" w:space="0" w:color="auto"/>
              <w:left w:val="single" w:sz="4" w:space="0" w:color="auto"/>
              <w:right w:val="single" w:sz="4" w:space="0" w:color="auto"/>
            </w:tcBorders>
            <w:shd w:val="clear" w:color="auto" w:fill="008080"/>
          </w:tcPr>
          <w:p w14:paraId="0DAA11DD" w14:textId="77777777"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p>
        </w:tc>
        <w:tc>
          <w:tcPr>
            <w:tcW w:w="7539" w:type="dxa"/>
            <w:gridSpan w:val="12"/>
            <w:tcBorders>
              <w:top w:val="single" w:sz="4" w:space="0" w:color="auto"/>
              <w:left w:val="single" w:sz="4" w:space="0" w:color="auto"/>
              <w:right w:val="single" w:sz="4" w:space="0" w:color="auto"/>
            </w:tcBorders>
            <w:shd w:val="clear" w:color="auto" w:fill="008080"/>
            <w:noWrap/>
            <w:vAlign w:val="center"/>
          </w:tcPr>
          <w:p w14:paraId="7FCAFB4D" w14:textId="05F11B1E"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44757" w:rsidRPr="00D523D3" w14:paraId="361F54F6" w14:textId="77777777" w:rsidTr="00E57971">
        <w:trPr>
          <w:trHeight w:val="314"/>
        </w:trPr>
        <w:tc>
          <w:tcPr>
            <w:tcW w:w="9776" w:type="dxa"/>
            <w:gridSpan w:val="14"/>
          </w:tcPr>
          <w:p w14:paraId="69048676" w14:textId="77777777" w:rsidR="0083461E" w:rsidRDefault="0083461E" w:rsidP="00230B6C">
            <w:pPr>
              <w:spacing w:after="0" w:line="240" w:lineRule="auto"/>
              <w:jc w:val="center"/>
              <w:rPr>
                <w:rFonts w:cstheme="minorHAnsi"/>
                <w:noProof/>
              </w:rPr>
            </w:pPr>
          </w:p>
          <w:p w14:paraId="468545E9" w14:textId="77777777" w:rsidR="0083461E" w:rsidRDefault="0083461E" w:rsidP="00230B6C">
            <w:pPr>
              <w:spacing w:after="0" w:line="240" w:lineRule="auto"/>
              <w:jc w:val="center"/>
              <w:rPr>
                <w:rFonts w:cstheme="minorHAnsi"/>
                <w:noProof/>
              </w:rPr>
            </w:pPr>
          </w:p>
          <w:p w14:paraId="53112618" w14:textId="77777777" w:rsidR="0083461E" w:rsidRDefault="0083461E" w:rsidP="00230B6C">
            <w:pPr>
              <w:spacing w:after="0" w:line="240" w:lineRule="auto"/>
              <w:jc w:val="center"/>
              <w:rPr>
                <w:rFonts w:cstheme="minorHAnsi"/>
                <w:noProof/>
              </w:rPr>
            </w:pPr>
          </w:p>
          <w:p w14:paraId="1CE2D2BF" w14:textId="77777777" w:rsidR="0083461E" w:rsidRDefault="0083461E" w:rsidP="00230B6C">
            <w:pPr>
              <w:spacing w:after="0" w:line="240" w:lineRule="auto"/>
              <w:jc w:val="center"/>
              <w:rPr>
                <w:rFonts w:cstheme="minorHAnsi"/>
                <w:noProof/>
              </w:rPr>
            </w:pPr>
          </w:p>
          <w:p w14:paraId="6F8898E8" w14:textId="77777777" w:rsidR="0083461E" w:rsidRDefault="0083461E" w:rsidP="00230B6C">
            <w:pPr>
              <w:spacing w:after="0" w:line="240" w:lineRule="auto"/>
              <w:jc w:val="center"/>
              <w:rPr>
                <w:rFonts w:cstheme="minorHAnsi"/>
                <w:noProof/>
              </w:rPr>
            </w:pPr>
          </w:p>
          <w:p w14:paraId="3A8CD083" w14:textId="44BBB12B" w:rsidR="00E57971" w:rsidRDefault="008A3113" w:rsidP="00230B6C">
            <w:pPr>
              <w:spacing w:after="0" w:line="240" w:lineRule="auto"/>
              <w:jc w:val="center"/>
              <w:rPr>
                <w:rFonts w:cstheme="minorHAnsi"/>
                <w:noProof/>
              </w:rPr>
            </w:pPr>
            <w:r>
              <w:rPr>
                <w:noProof/>
              </w:rPr>
              <w:drawing>
                <wp:anchor distT="0" distB="0" distL="114300" distR="114300" simplePos="0" relativeHeight="260075520" behindDoc="0" locked="0" layoutInCell="1" allowOverlap="1" wp14:anchorId="1B178AAD" wp14:editId="5A148BE0">
                  <wp:simplePos x="0" y="0"/>
                  <wp:positionH relativeFrom="column">
                    <wp:posOffset>-23495</wp:posOffset>
                  </wp:positionH>
                  <wp:positionV relativeFrom="paragraph">
                    <wp:posOffset>63914</wp:posOffset>
                  </wp:positionV>
                  <wp:extent cx="6162040" cy="1671320"/>
                  <wp:effectExtent l="0" t="0" r="0" b="5080"/>
                  <wp:wrapNone/>
                  <wp:docPr id="111954305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04EEA246" w14:textId="0269E857" w:rsidR="00E57971" w:rsidRDefault="00E57971" w:rsidP="00E57971">
            <w:pPr>
              <w:spacing w:after="0" w:line="240" w:lineRule="auto"/>
              <w:rPr>
                <w:rFonts w:cstheme="minorHAnsi"/>
                <w:noProof/>
              </w:rPr>
            </w:pPr>
          </w:p>
          <w:p w14:paraId="4E99591E" w14:textId="68D5CAF7" w:rsidR="00E57971" w:rsidRDefault="00E57971" w:rsidP="00E57971">
            <w:pPr>
              <w:spacing w:after="0" w:line="240" w:lineRule="auto"/>
              <w:rPr>
                <w:rFonts w:cstheme="minorHAnsi"/>
                <w:noProof/>
              </w:rPr>
            </w:pPr>
          </w:p>
          <w:p w14:paraId="575FE04E" w14:textId="6E830976" w:rsidR="00E57971" w:rsidRDefault="00E57971" w:rsidP="00E57971">
            <w:pPr>
              <w:spacing w:after="0" w:line="240" w:lineRule="auto"/>
              <w:rPr>
                <w:rFonts w:cstheme="minorHAnsi"/>
                <w:noProof/>
              </w:rPr>
            </w:pPr>
          </w:p>
          <w:p w14:paraId="1CC6F380" w14:textId="432D22DB" w:rsidR="00E57971" w:rsidRDefault="00E57971" w:rsidP="00E57971">
            <w:pPr>
              <w:spacing w:after="0" w:line="240" w:lineRule="auto"/>
              <w:rPr>
                <w:rFonts w:cstheme="minorHAnsi"/>
                <w:noProof/>
              </w:rPr>
            </w:pPr>
          </w:p>
          <w:p w14:paraId="7B71E654" w14:textId="010EC78C" w:rsidR="00E57971" w:rsidRDefault="00E57971" w:rsidP="00E57971">
            <w:pPr>
              <w:spacing w:after="0" w:line="240" w:lineRule="auto"/>
              <w:rPr>
                <w:rFonts w:cstheme="minorHAnsi"/>
                <w:noProof/>
              </w:rPr>
            </w:pPr>
          </w:p>
          <w:p w14:paraId="5CC57AA9" w14:textId="2A5529CE" w:rsidR="00E57971" w:rsidRDefault="00E57971" w:rsidP="00E57971">
            <w:pPr>
              <w:spacing w:after="0" w:line="240" w:lineRule="auto"/>
              <w:rPr>
                <w:rFonts w:cstheme="minorHAnsi"/>
                <w:noProof/>
              </w:rPr>
            </w:pPr>
          </w:p>
          <w:p w14:paraId="4A1D19D7" w14:textId="5FB37578" w:rsidR="00E57971" w:rsidRDefault="00E57971" w:rsidP="00E57971">
            <w:pPr>
              <w:spacing w:after="0" w:line="240" w:lineRule="auto"/>
              <w:rPr>
                <w:rFonts w:cstheme="minorHAnsi"/>
                <w:noProof/>
              </w:rPr>
            </w:pPr>
          </w:p>
          <w:p w14:paraId="7F07BC36" w14:textId="1AE33DD3" w:rsidR="00E57971" w:rsidRDefault="00E57971" w:rsidP="00E57971">
            <w:pPr>
              <w:spacing w:after="0" w:line="240" w:lineRule="auto"/>
              <w:rPr>
                <w:rFonts w:cstheme="minorHAnsi"/>
                <w:noProof/>
              </w:rPr>
            </w:pPr>
          </w:p>
          <w:p w14:paraId="0A064D67" w14:textId="5A091538" w:rsidR="00544757" w:rsidRPr="00D523D3" w:rsidRDefault="00544757" w:rsidP="00E57971">
            <w:pPr>
              <w:spacing w:after="0" w:line="240" w:lineRule="auto"/>
              <w:rPr>
                <w:rFonts w:cstheme="minorHAnsi"/>
                <w:noProof/>
              </w:rPr>
            </w:pPr>
          </w:p>
          <w:p w14:paraId="3ACBC3B2" w14:textId="319C29CE" w:rsidR="00544757" w:rsidRPr="00D523D3" w:rsidRDefault="00544757" w:rsidP="00544757">
            <w:pPr>
              <w:spacing w:after="0" w:line="240" w:lineRule="auto"/>
              <w:rPr>
                <w:rFonts w:eastAsia="Times New Roman" w:cstheme="minorHAnsi"/>
                <w:color w:val="FFFFFF" w:themeColor="background1"/>
                <w:sz w:val="16"/>
                <w:szCs w:val="16"/>
                <w:lang w:eastAsia="pt-BR"/>
              </w:rPr>
            </w:pPr>
          </w:p>
        </w:tc>
      </w:tr>
      <w:tr w:rsidR="00544757" w:rsidRPr="00D523D3" w14:paraId="1F6DC709" w14:textId="77777777" w:rsidTr="00E57971">
        <w:trPr>
          <w:trHeight w:val="314"/>
        </w:trPr>
        <w:tc>
          <w:tcPr>
            <w:tcW w:w="9776" w:type="dxa"/>
            <w:gridSpan w:val="14"/>
          </w:tcPr>
          <w:p w14:paraId="2358C441" w14:textId="4FCF9399" w:rsidR="00544757" w:rsidRPr="00544757" w:rsidRDefault="00544757" w:rsidP="00544757">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Análise Crítica</w:t>
            </w:r>
            <w:r w:rsidRPr="00C924C2">
              <w:rPr>
                <w:rFonts w:ascii="Arial" w:hAnsi="Arial" w:cs="Arial"/>
                <w:sz w:val="20"/>
                <w:szCs w:val="20"/>
              </w:rPr>
              <w:t>:</w:t>
            </w:r>
            <w:r>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100% de execução. A meta consiste em atingir 100%. Das 26 O.S abertas no mês de OUTUBRO, (duas) foram referentes a instalação Hidrossanitárias, (sete) são em relação a quadro geral de força</w:t>
            </w:r>
            <w:r w:rsidR="00821289">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disjuntores, anormalidades elétricas, etc., (oito) são a quadros de distribuição internos “aquecimento de disjuntores, cheiro de queimando e outros”, (três) são referentes ao sistema de iluminação “lâmpadas, luminárias”, (um) aterramento, (cinco) referente a descarga atmosférica “captor, oxidação de metais”.</w:t>
            </w:r>
            <w:r w:rsidR="00903FAC">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Não houve variação de O.S do mês de setembro para outubro. Série histórica: A série histórica está em construção, pois o indicador é atual. Porém com uma meta estabelecida em contrato de gestão. O acompanhamento das manutenções preventivas, estão sendo feitas diariamente através de rondas pela GALOP onde é observado as instalações hidrossanitárias, quadro geral de força entrada da concessionária e distribuição luz e força, iluminação, sistema de aterramento e proteção contra descargas atmosféricas.</w:t>
            </w:r>
          </w:p>
        </w:tc>
      </w:tr>
      <w:bookmarkEnd w:id="117"/>
    </w:tbl>
    <w:p w14:paraId="783888D2" w14:textId="77777777" w:rsidR="00544757" w:rsidRDefault="00544757" w:rsidP="00544757">
      <w:pPr>
        <w:pStyle w:val="Ttulo2"/>
        <w:spacing w:after="240"/>
        <w:ind w:left="0"/>
        <w:rPr>
          <w:rFonts w:asciiTheme="minorHAnsi" w:hAnsiTheme="minorHAnsi" w:cstheme="minorHAnsi"/>
        </w:rPr>
      </w:pPr>
    </w:p>
    <w:p w14:paraId="189B06C1" w14:textId="084D96DF" w:rsidR="00544757" w:rsidRPr="00D523D3" w:rsidRDefault="00544757" w:rsidP="008A3113">
      <w:pPr>
        <w:pStyle w:val="Ttulo2"/>
        <w:spacing w:before="0"/>
        <w:ind w:left="0"/>
        <w:rPr>
          <w:rFonts w:asciiTheme="minorHAnsi" w:hAnsiTheme="minorHAnsi" w:cstheme="minorHAnsi"/>
        </w:rPr>
      </w:pPr>
      <w:bookmarkStart w:id="118" w:name="_Toc187135669"/>
      <w:r w:rsidRPr="00D523D3">
        <w:rPr>
          <w:rFonts w:asciiTheme="minorHAnsi" w:hAnsiTheme="minorHAnsi" w:cstheme="minorHAnsi"/>
        </w:rPr>
        <w:t>23.1.3 INVENTÁRIO</w:t>
      </w:r>
      <w:bookmarkEnd w:id="118"/>
    </w:p>
    <w:tbl>
      <w:tblPr>
        <w:tblW w:w="9792" w:type="dxa"/>
        <w:tblLayout w:type="fixed"/>
        <w:tblCellMar>
          <w:left w:w="70" w:type="dxa"/>
          <w:right w:w="70" w:type="dxa"/>
        </w:tblCellMar>
        <w:tblLook w:val="04A0" w:firstRow="1" w:lastRow="0" w:firstColumn="1" w:lastColumn="0" w:noHBand="0" w:noVBand="1"/>
      </w:tblPr>
      <w:tblGrid>
        <w:gridCol w:w="3358"/>
        <w:gridCol w:w="1286"/>
        <w:gridCol w:w="1287"/>
        <w:gridCol w:w="1287"/>
        <w:gridCol w:w="1287"/>
        <w:gridCol w:w="1287"/>
      </w:tblGrid>
      <w:tr w:rsidR="00387407" w:rsidRPr="00D523D3" w14:paraId="79F5AFFA" w14:textId="7A3BA0E7" w:rsidTr="00F27657">
        <w:trPr>
          <w:trHeight w:val="311"/>
        </w:trPr>
        <w:tc>
          <w:tcPr>
            <w:tcW w:w="3358" w:type="dxa"/>
            <w:tcBorders>
              <w:top w:val="single" w:sz="4" w:space="0" w:color="auto"/>
              <w:left w:val="single" w:sz="4" w:space="0" w:color="auto"/>
              <w:bottom w:val="single" w:sz="4" w:space="0" w:color="auto"/>
              <w:right w:val="single" w:sz="4" w:space="0" w:color="auto"/>
            </w:tcBorders>
            <w:shd w:val="clear" w:color="auto" w:fill="008080"/>
            <w:vAlign w:val="center"/>
          </w:tcPr>
          <w:p w14:paraId="0E5EE665"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286" w:type="dxa"/>
            <w:tcBorders>
              <w:top w:val="single" w:sz="4" w:space="0" w:color="auto"/>
              <w:left w:val="single" w:sz="4" w:space="0" w:color="auto"/>
              <w:bottom w:val="single" w:sz="4" w:space="0" w:color="auto"/>
              <w:right w:val="single" w:sz="4" w:space="0" w:color="auto"/>
            </w:tcBorders>
            <w:shd w:val="clear" w:color="auto" w:fill="008080"/>
            <w:vAlign w:val="center"/>
          </w:tcPr>
          <w:p w14:paraId="69B960B8"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07C05D3F"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79C5EAA9"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38C85F1D" w14:textId="77777777" w:rsidR="00387407" w:rsidRPr="00D523D3" w:rsidRDefault="00387407" w:rsidP="00F276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5C98CA08" w14:textId="33B85A12" w:rsidR="00387407" w:rsidRPr="00D523D3" w:rsidRDefault="00F27657" w:rsidP="00F2765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87407" w:rsidRPr="00D523D3" w14:paraId="627B623C" w14:textId="6C8B8885" w:rsidTr="00F27657">
        <w:trPr>
          <w:trHeight w:val="385"/>
        </w:trPr>
        <w:tc>
          <w:tcPr>
            <w:tcW w:w="3358"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616CFEDB" w14:textId="77777777" w:rsidR="00387407" w:rsidRPr="00D523D3" w:rsidRDefault="00387407" w:rsidP="00544757">
            <w:pPr>
              <w:spacing w:after="0" w:line="240" w:lineRule="auto"/>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28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2D7A0D46"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99,9%</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E5BF79E"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69374349"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D2E06" w14:textId="1DE588F6" w:rsidR="00387407" w:rsidRPr="00D523D3" w:rsidRDefault="00387407" w:rsidP="00F276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58,5%</w:t>
            </w:r>
          </w:p>
        </w:tc>
        <w:tc>
          <w:tcPr>
            <w:tcW w:w="1287" w:type="dxa"/>
            <w:tcBorders>
              <w:top w:val="single" w:sz="4" w:space="0" w:color="auto"/>
              <w:left w:val="single" w:sz="4" w:space="0" w:color="auto"/>
              <w:bottom w:val="single" w:sz="4" w:space="0" w:color="auto"/>
              <w:right w:val="single" w:sz="4" w:space="0" w:color="auto"/>
            </w:tcBorders>
            <w:shd w:val="clear" w:color="auto" w:fill="FFFFFF"/>
            <w:vAlign w:val="center"/>
          </w:tcPr>
          <w:p w14:paraId="40013A92" w14:textId="527AE2A6" w:rsidR="00387407" w:rsidRDefault="002152B3" w:rsidP="00F276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r>
      <w:tr w:rsidR="00F27657" w:rsidRPr="00D523D3" w14:paraId="5236BC2B" w14:textId="0A30CE61" w:rsidTr="00F27657">
        <w:trPr>
          <w:trHeight w:val="171"/>
        </w:trPr>
        <w:tc>
          <w:tcPr>
            <w:tcW w:w="3358" w:type="dxa"/>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327491A2" w14:textId="77777777" w:rsidR="00F27657" w:rsidRPr="00D523D3" w:rsidRDefault="00F2765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434" w:type="dxa"/>
            <w:gridSpan w:val="5"/>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0D6A22D4" w14:textId="2F775D48" w:rsidR="00F27657" w:rsidRPr="00D523D3" w:rsidRDefault="00F27657" w:rsidP="00F276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r w:rsidR="00F27657" w:rsidRPr="00D523D3" w14:paraId="1A819C4C" w14:textId="3BC6CC59" w:rsidTr="00F27657">
        <w:trPr>
          <w:trHeight w:val="171"/>
        </w:trPr>
        <w:tc>
          <w:tcPr>
            <w:tcW w:w="9792" w:type="dxa"/>
            <w:gridSpan w:val="6"/>
            <w:shd w:val="clear" w:color="auto" w:fill="FFFFFF" w:themeFill="background1"/>
            <w:tcMar>
              <w:top w:w="55" w:type="dxa"/>
              <w:left w:w="55" w:type="dxa"/>
              <w:bottom w:w="55" w:type="dxa"/>
              <w:right w:w="55" w:type="dxa"/>
            </w:tcMar>
            <w:vAlign w:val="center"/>
          </w:tcPr>
          <w:p w14:paraId="029BC691" w14:textId="200DE121" w:rsidR="00F27657" w:rsidRDefault="00EB6F57" w:rsidP="00544757">
            <w:pPr>
              <w:spacing w:after="0" w:line="240" w:lineRule="auto"/>
              <w:jc w:val="center"/>
              <w:rPr>
                <w:rFonts w:eastAsia="Times New Roman" w:cstheme="minorHAnsi"/>
                <w:b/>
                <w:bCs/>
                <w:color w:val="FFFFFF" w:themeColor="background1"/>
                <w:sz w:val="16"/>
                <w:szCs w:val="16"/>
                <w:lang w:eastAsia="pt-BR"/>
              </w:rPr>
            </w:pPr>
            <w:r>
              <w:rPr>
                <w:noProof/>
              </w:rPr>
              <w:drawing>
                <wp:anchor distT="0" distB="0" distL="114300" distR="114300" simplePos="0" relativeHeight="260093952" behindDoc="0" locked="0" layoutInCell="1" allowOverlap="1" wp14:anchorId="2D5A4059" wp14:editId="5C45DD32">
                  <wp:simplePos x="0" y="0"/>
                  <wp:positionH relativeFrom="column">
                    <wp:posOffset>8255</wp:posOffset>
                  </wp:positionH>
                  <wp:positionV relativeFrom="paragraph">
                    <wp:posOffset>-2540</wp:posOffset>
                  </wp:positionV>
                  <wp:extent cx="6187440" cy="1796415"/>
                  <wp:effectExtent l="0" t="0" r="3810" b="0"/>
                  <wp:wrapNone/>
                  <wp:docPr id="1961273154"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2D1D5A94" w14:textId="7F301703"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A28B88F" w14:textId="2F93E036"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673D19CB" w14:textId="7AB069B5"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AAF849D" w14:textId="74F0CC38"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5B09B77" w14:textId="77777777"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10E784F" w14:textId="29B2E823"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E136467" w14:textId="1EB4FB00"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8FF8D39" w14:textId="07568448"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ED99A53" w14:textId="20BA3AF3"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D023B18" w14:textId="4E22C321"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19A1D280" w14:textId="77777777"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7015369D" w14:textId="77777777"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49A480D" w14:textId="77777777" w:rsidR="00F27657" w:rsidRDefault="00F27657" w:rsidP="00544757">
            <w:pPr>
              <w:spacing w:after="0" w:line="240" w:lineRule="auto"/>
              <w:jc w:val="center"/>
              <w:rPr>
                <w:noProof/>
              </w:rPr>
            </w:pPr>
          </w:p>
        </w:tc>
      </w:tr>
      <w:tr w:rsidR="00F27657" w:rsidRPr="00D523D3" w14:paraId="79E9EA67" w14:textId="3DCAECC5" w:rsidTr="00F27657">
        <w:trPr>
          <w:trHeight w:val="171"/>
        </w:trPr>
        <w:tc>
          <w:tcPr>
            <w:tcW w:w="9792" w:type="dxa"/>
            <w:gridSpan w:val="6"/>
            <w:shd w:val="clear" w:color="auto" w:fill="FFFFFF" w:themeFill="background1"/>
            <w:tcMar>
              <w:top w:w="55" w:type="dxa"/>
              <w:left w:w="55" w:type="dxa"/>
              <w:bottom w:w="55" w:type="dxa"/>
              <w:right w:w="55" w:type="dxa"/>
            </w:tcMar>
            <w:vAlign w:val="center"/>
          </w:tcPr>
          <w:p w14:paraId="6711AD6E" w14:textId="486B5EB0"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2C372FDA" w14:textId="77777777" w:rsidR="00F27657" w:rsidRPr="00903FAC" w:rsidRDefault="00F27657" w:rsidP="00903FA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Pr="00903FAC">
              <w:rPr>
                <w:rFonts w:ascii="Arial" w:hAnsi="Arial" w:cs="Arial"/>
                <w:sz w:val="20"/>
                <w:szCs w:val="20"/>
              </w:rPr>
              <w:t xml:space="preserve">A meta consiste em 99%. Causa: O valor do estoque inicial a contagem era de 371.403,55 e após contagem o estoque foi avaliado em 217.157,71 totalizando uma conformidade de 58,5%, ficando abaixo da meta estabelecida. Variação: Em relação ao mês setembro de 2024, tivemos variação, chegando a 58,5% de conformidade. Obs: A diferença de valores do Inventário do mês de setembro para dezembro, de acordo com o diagnóstico realizado no decorrer do levantamento obtivemos indícios de falhas e/ou irregularidades que poderiam comprometer ou causar prejuízos ao erário, conforme relatório de divergência (anexo V) observou – se uma divergência avaliada em R$ 130.000,00, que corresponde a entrada de nota fiscal com unidade de medida errada o que culminou em valores divergentes. No entanto, a colaboradora responsável foi advertida verbalmente (anexo VI), e orientada a realizar entradas e saídas conforme orientações desta Gerência. Outrossim, não constatamos quaisquer atos praticados com ausência de boa-fé ou visando garantir outros interesses que não os da Rede Hemo de Goiás. Tendência: Queda. Referência com literatura, série histórica: Levando em consideração o ano de 2023, a série histórica permanece estável.                                                                                                                   </w:t>
            </w:r>
          </w:p>
          <w:p w14:paraId="2CEA1770" w14:textId="5C337E55" w:rsidR="00F27657" w:rsidRDefault="00F27657" w:rsidP="00F27657">
            <w:pPr>
              <w:spacing w:after="0" w:line="360" w:lineRule="auto"/>
              <w:jc w:val="both"/>
              <w:rPr>
                <w:rFonts w:eastAsia="Times New Roman" w:cstheme="minorHAnsi"/>
                <w:b/>
                <w:bCs/>
                <w:color w:val="FFFFFF" w:themeColor="background1"/>
                <w:sz w:val="16"/>
                <w:szCs w:val="16"/>
                <w:lang w:eastAsia="pt-BR"/>
              </w:rPr>
            </w:pPr>
            <w:r w:rsidRPr="002C491C">
              <w:rPr>
                <w:rFonts w:ascii="Arial" w:hAnsi="Arial" w:cs="Arial"/>
                <w:b/>
                <w:bCs/>
                <w:sz w:val="20"/>
                <w:szCs w:val="20"/>
              </w:rPr>
              <w:t>Ações de melhoria:</w:t>
            </w:r>
            <w:r w:rsidRPr="00903FAC">
              <w:rPr>
                <w:rFonts w:ascii="Arial" w:hAnsi="Arial" w:cs="Arial"/>
                <w:sz w:val="20"/>
                <w:szCs w:val="20"/>
              </w:rPr>
              <w:t xml:space="preserve"> Após avaliação recomendamos ao setor a ter atenção redobrada na dispensação, e manter todo seu estoque a vista e organizado, pois notamos falhas por dispensação, assim podendo apurar que os colaboradores estão alinhados com seu estoque.</w:t>
            </w:r>
            <w:r>
              <w:rPr>
                <w:rFonts w:ascii="Arial" w:hAnsi="Arial" w:cs="Arial"/>
                <w:sz w:val="20"/>
                <w:szCs w:val="20"/>
              </w:rPr>
              <w:t xml:space="preserve"> </w:t>
            </w:r>
            <w:r w:rsidRPr="00903FAC">
              <w:rPr>
                <w:rFonts w:ascii="Arial" w:hAnsi="Arial" w:cs="Arial"/>
                <w:sz w:val="20"/>
                <w:szCs w:val="20"/>
              </w:rPr>
              <w:t>Dupla checagem do lançamento de notas fiscais e contagem por amostragem semanalmente.</w:t>
            </w:r>
            <w:r>
              <w:rPr>
                <w:rFonts w:ascii="Arial" w:hAnsi="Arial" w:cs="Arial"/>
                <w:sz w:val="20"/>
                <w:szCs w:val="20"/>
              </w:rPr>
              <w:t xml:space="preserve"> </w:t>
            </w:r>
            <w:r w:rsidRPr="00903FAC">
              <w:rPr>
                <w:rFonts w:ascii="Arial" w:hAnsi="Arial" w:cs="Arial"/>
                <w:sz w:val="20"/>
                <w:szCs w:val="20"/>
              </w:rPr>
              <w:t>Endereçamento do estoque identificação das prateleiras, lançamento do estoque em tempo real, lançamento de registro de estoque em caso de falha no sistema e planilha padronizada.</w:t>
            </w:r>
          </w:p>
        </w:tc>
      </w:tr>
    </w:tbl>
    <w:p w14:paraId="52698F1F" w14:textId="721194FA" w:rsidR="00B83B00" w:rsidRDefault="00B83B00" w:rsidP="00B83B00">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sectPr w:rsidR="00B83B00" w:rsidSect="00561C41">
          <w:headerReference w:type="default" r:id="rId93"/>
          <w:footerReference w:type="default" r:id="rId94"/>
          <w:pgSz w:w="11906" w:h="16838"/>
          <w:pgMar w:top="851" w:right="992" w:bottom="992" w:left="1134" w:header="57" w:footer="0" w:gutter="0"/>
          <w:cols w:space="708"/>
          <w:docGrid w:linePitch="360"/>
        </w:sectPr>
      </w:pPr>
    </w:p>
    <w:p w14:paraId="564A7C1C" w14:textId="38DBAE36" w:rsidR="00884FC9" w:rsidRDefault="00290834" w:rsidP="00B83B00">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23" w:name="_Toc187135670"/>
      <w:r w:rsidRPr="00D523D3">
        <w:rPr>
          <w:rFonts w:asciiTheme="minorHAnsi" w:hAnsiTheme="minorHAnsi" w:cstheme="minorHAnsi"/>
          <w:b/>
          <w:bCs/>
          <w:color w:val="000000"/>
          <w:szCs w:val="24"/>
        </w:rPr>
        <w:t xml:space="preserve">RELATÓRIO DE ATIVIDADES REALIZADAS NA </w:t>
      </w:r>
      <w:r w:rsidR="008E2846">
        <w:rPr>
          <w:rFonts w:asciiTheme="minorHAnsi" w:hAnsiTheme="minorHAnsi" w:cstheme="minorHAnsi"/>
          <w:b/>
          <w:bCs/>
          <w:color w:val="000000"/>
          <w:szCs w:val="24"/>
        </w:rPr>
        <w:t>REDE HEMO</w:t>
      </w:r>
      <w:bookmarkStart w:id="124" w:name="_Hlk166250198"/>
      <w:bookmarkStart w:id="125" w:name="_Hlk163641626"/>
      <w:bookmarkEnd w:id="123"/>
    </w:p>
    <w:p w14:paraId="5A51D79A" w14:textId="77777777" w:rsidR="00C63C8B" w:rsidRDefault="00C63C8B" w:rsidP="00C63C8B">
      <w:pPr>
        <w:rPr>
          <w:rFonts w:cstheme="minorHAnsi"/>
          <w:b/>
          <w:bCs/>
        </w:rPr>
      </w:pPr>
    </w:p>
    <w:p w14:paraId="10C919F2" w14:textId="77777777" w:rsidR="00C63C8B" w:rsidRPr="006053A1" w:rsidRDefault="00C63C8B" w:rsidP="00C63C8B">
      <w:pPr>
        <w:ind w:firstLine="284"/>
        <w:rPr>
          <w:rFonts w:cstheme="minorHAnsi"/>
          <w:b/>
          <w:bCs/>
        </w:rPr>
      </w:pPr>
      <w:bookmarkStart w:id="126" w:name="_Hlk185428696"/>
      <w:r>
        <w:rPr>
          <w:rFonts w:cstheme="minorHAnsi"/>
          <w:b/>
          <w:bCs/>
        </w:rPr>
        <w:t>JANEIRO</w:t>
      </w:r>
    </w:p>
    <w:p w14:paraId="0DF51B14" w14:textId="77777777" w:rsidR="00C63C8B" w:rsidRDefault="00C63C8B" w:rsidP="00C63C8B">
      <w:pPr>
        <w:pStyle w:val="Corpodetexto"/>
        <w:rPr>
          <w:rFonts w:ascii="Arial"/>
          <w:sz w:val="20"/>
        </w:rPr>
      </w:pPr>
      <w:r>
        <w:rPr>
          <w:b/>
          <w:noProof/>
          <w:sz w:val="21"/>
        </w:rPr>
        <w:drawing>
          <wp:anchor distT="0" distB="0" distL="114300" distR="114300" simplePos="0" relativeHeight="259685376" behindDoc="0" locked="0" layoutInCell="1" allowOverlap="1" wp14:anchorId="0ACC8EFB" wp14:editId="6DFE5636">
            <wp:simplePos x="0" y="0"/>
            <wp:positionH relativeFrom="column">
              <wp:posOffset>194310</wp:posOffset>
            </wp:positionH>
            <wp:positionV relativeFrom="paragraph">
              <wp:posOffset>33655</wp:posOffset>
            </wp:positionV>
            <wp:extent cx="2272030" cy="1670685"/>
            <wp:effectExtent l="0" t="0" r="0" b="5715"/>
            <wp:wrapNone/>
            <wp:docPr id="160049907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078" name="Imagem 1600499078"/>
                    <pic:cNvPicPr>
                      <a:picLocks noChangeAspect="1"/>
                    </pic:cNvPicPr>
                  </pic:nvPicPr>
                  <pic:blipFill rotWithShape="1">
                    <a:blip r:embed="rId95" cstate="print">
                      <a:extLst>
                        <a:ext uri="{28A0092B-C50C-407E-A947-70E740481C1C}">
                          <a14:useLocalDpi xmlns:a14="http://schemas.microsoft.com/office/drawing/2010/main" val="0"/>
                        </a:ext>
                      </a:extLst>
                    </a:blip>
                    <a:srcRect l="6286" r="-357"/>
                    <a:stretch/>
                  </pic:blipFill>
                  <pic:spPr bwMode="auto">
                    <a:xfrm>
                      <a:off x="0" y="0"/>
                      <a:ext cx="2272030" cy="167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b/>
          <w:noProof/>
          <w:sz w:val="21"/>
        </w:rPr>
        <mc:AlternateContent>
          <mc:Choice Requires="wps">
            <w:drawing>
              <wp:anchor distT="0" distB="0" distL="114300" distR="114300" simplePos="0" relativeHeight="259684352" behindDoc="0" locked="0" layoutInCell="1" allowOverlap="1" wp14:anchorId="655177FB" wp14:editId="0174B4B9">
                <wp:simplePos x="0" y="0"/>
                <wp:positionH relativeFrom="column">
                  <wp:posOffset>159182</wp:posOffset>
                </wp:positionH>
                <wp:positionV relativeFrom="paragraph">
                  <wp:posOffset>8255</wp:posOffset>
                </wp:positionV>
                <wp:extent cx="2347595" cy="1740535"/>
                <wp:effectExtent l="0" t="0" r="14605" b="12065"/>
                <wp:wrapNone/>
                <wp:docPr id="1740702419" name="Retângulo 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F723A" id="Retângulo 1" o:spid="_x0000_s1026" style="position:absolute;margin-left:12.55pt;margin-top:.65pt;width:184.85pt;height:137.05pt;z-index:259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CBn6Pd3AAAAAgBAAAPAAAAZHJz&#10;L2Rvd25yZXYueG1sTI/BTsMwEETvSPyDtUjcqJO0hTbEqRBS4UoLB45uvMSh9jqKnTbw9SwnOO7M&#10;aPZNtZm8EyccYhdIQT7LQCA1wXTUKnh73d6sQMSkyWgXCBV8YYRNfXlR6dKEM+3wtE+t4BKKpVZg&#10;U+pLKWNj0es4Cz0Sex9h8DrxObTSDPrM5d7JIstupdcd8Qere3y02Bz3o1fwMrreP31v/TGs3p/T&#10;+nOyeWGVur6aHu5BJJzSXxh+8RkdamY6hJFMFE5Bscw5yfocBNvz9YKXHFi/Wy5A1pX8P6D+AQAA&#10;//8DAFBLAQItABQABgAIAAAAIQC2gziS/gAAAOEBAAATAAAAAAAAAAAAAAAAAAAAAABbQ29udGVu&#10;dF9UeXBlc10ueG1sUEsBAi0AFAAGAAgAAAAhADj9If/WAAAAlAEAAAsAAAAAAAAAAAAAAAAALwEA&#10;AF9yZWxzLy5yZWxzUEsBAi0AFAAGAAgAAAAhAMYBPYNrAgAA6gQAAA4AAAAAAAAAAAAAAAAALgIA&#10;AGRycy9lMm9Eb2MueG1sUEsBAi0AFAAGAAgAAAAhAIGfo93cAAAACAEAAA8AAAAAAAAAAAAAAAAA&#10;xQQAAGRycy9kb3ducmV2LnhtbFBLBQYAAAAABAAEAPMAAADOBQAAAAA=&#10;" filled="f" strokecolor="#3d3939" strokeweight="1pt">
                <v:stroke joinstyle="round"/>
              </v:rect>
            </w:pict>
          </mc:Fallback>
        </mc:AlternateContent>
      </w:r>
      <w:r>
        <w:rPr>
          <w:b/>
          <w:noProof/>
          <w:sz w:val="21"/>
        </w:rPr>
        <mc:AlternateContent>
          <mc:Choice Requires="wps">
            <w:drawing>
              <wp:anchor distT="0" distB="0" distL="114300" distR="114300" simplePos="0" relativeHeight="259668992" behindDoc="0" locked="0" layoutInCell="1" allowOverlap="1" wp14:anchorId="7545DD31" wp14:editId="1443A5A7">
                <wp:simplePos x="0" y="0"/>
                <wp:positionH relativeFrom="column">
                  <wp:posOffset>4139336</wp:posOffset>
                </wp:positionH>
                <wp:positionV relativeFrom="paragraph">
                  <wp:posOffset>8280</wp:posOffset>
                </wp:positionV>
                <wp:extent cx="2339848" cy="1740535"/>
                <wp:effectExtent l="0" t="0" r="22860" b="12065"/>
                <wp:wrapNone/>
                <wp:docPr id="1931330924" name="Retângulo 3"/>
                <wp:cNvGraphicFramePr/>
                <a:graphic xmlns:a="http://schemas.openxmlformats.org/drawingml/2006/main">
                  <a:graphicData uri="http://schemas.microsoft.com/office/word/2010/wordprocessingShape">
                    <wps:wsp>
                      <wps:cNvSpPr/>
                      <wps:spPr>
                        <a:xfrm>
                          <a:off x="0" y="0"/>
                          <a:ext cx="2339848"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13B4E" id="Retângulo 3" o:spid="_x0000_s1026" style="position:absolute;margin-left:325.95pt;margin-top:.65pt;width:184.25pt;height:137.05pt;z-index:259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twbQIAAOoEAAAOAAAAZHJzL2Uyb0RvYy54bWysVE1v2zAMvQ/YfxB0X52vrk1QpwiadRhQ&#10;tAXaoWdGlmIDsqhRytd+/SjZbdpuh2HYRSHFZ4p8fMzF5b61YqspNOhKOTwZSKGdwqpx61J+f7z+&#10;dC5FiOAqsOh0KQ86yMv5xw8XOz/TI6zRVpoEJ3FhtvOlrGP0s6IIqtYthBP02nHQILUQ2aV1URHs&#10;OHtri9Fg8LnYIVWeUOkQ+HbZBeU85zdGq3hnTNBR2FJybTGflM9VOov5BczWBL5uVF8G/EMVLTSO&#10;H31JtYQIYkPNb6naRhEGNPFEYVugMY3SuQfuZjh4181DDV7nXpic4F9oCv8vrbrdPvh7Yhp2PswC&#10;m6mLvaE2/XJ9Yp/JOryQpfdRKL4cjcfT8wmPV3FseDYZnI5PE53F8XNPIX7V2IpklJJ4Gpkk2N6E&#10;2EGfIek1h9eNtXki1okdZx2dDXhoClgYxkJks/VVKYNbSwF2zYpTkXLKgLap0ucpUaD16sqS2AJP&#10;fbwcT8fTvrI3sPT2EkLd4XKo0wPhxlW5jlpD9cVVIh48i9exhGUqrNWVFFbz+8nKyAiN/Rsk02Nd&#10;KlJndfZEHMlP1gqrwz0Jwk6uwavrhmu9gRDvgVifTArvXLzjw1jkgrC3pKiRfv7pPuFZNhzlDljv&#10;zOKPDRD3Y785FtR0OJmkBcnO5PRsxA69jqxeR9ymvUImd8jb7VU2Ez7aZ9MQtk+8mov0KofAKX67&#10;m1fvXMVuD3m5lV4sMoyXwkO8cQ9epeSJpzSlx/0TkO9lFFmBt/i8GzB7p6YO2+lpsYlomiy1I68s&#10;0eTwQmWx9sufNva1n1HHv6j5LwAAAP//AwBQSwMEFAAGAAgAAAAhAF/QOAHeAAAACgEAAA8AAABk&#10;cnMvZG93bnJldi54bWxMj8FOwzAQRO+V+g/WInFr7YS2tCFOVSEVrlA4cHTjJQ6111HstIGvxz3B&#10;cfVGM2/L7egsO2MfWk8SsrkAhlR73VIj4f1tP1sDC1GRVtYTSvjGANtqOilVof2FXvF8iA1LJRQK&#10;JcHE2BWch9qgU2HuO6TEPn3vVExn33Ddq0sqd5bnQqy4Uy2lBaM6fDRYnw6Dk/Ay2M49/ezdya8/&#10;nuPmazRZbqS8vRl3D8AijvEvDFf9pA5Vcjr6gXRgVsJqmW1SNIE7YFcucrEAdpSQ3y8XwKuS/3+h&#10;+gUAAP//AwBQSwECLQAUAAYACAAAACEAtoM4kv4AAADhAQAAEwAAAAAAAAAAAAAAAAAAAAAAW0Nv&#10;bnRlbnRfVHlwZXNdLnhtbFBLAQItABQABgAIAAAAIQA4/SH/1gAAAJQBAAALAAAAAAAAAAAAAAAA&#10;AC8BAABfcmVscy8ucmVsc1BLAQItABQABgAIAAAAIQBySqtwbQIAAOoEAAAOAAAAAAAAAAAAAAAA&#10;AC4CAABkcnMvZTJvRG9jLnhtbFBLAQItABQABgAIAAAAIQBf0DgB3gAAAAoBAAAPAAAAAAAAAAAA&#10;AAAAAMcEAABkcnMvZG93bnJldi54bWxQSwUGAAAAAAQABADzAAAA0gUAAAAA&#10;" filled="f" strokecolor="#3d3939" strokeweight="1pt">
                <v:stroke joinstyle="round"/>
              </v:rect>
            </w:pict>
          </mc:Fallback>
        </mc:AlternateContent>
      </w:r>
      <w:r>
        <w:rPr>
          <w:b/>
          <w:noProof/>
          <w:sz w:val="21"/>
        </w:rPr>
        <w:drawing>
          <wp:anchor distT="0" distB="0" distL="114300" distR="114300" simplePos="0" relativeHeight="259670016" behindDoc="0" locked="0" layoutInCell="1" allowOverlap="1" wp14:anchorId="0236B8A3" wp14:editId="0855E4D7">
            <wp:simplePos x="0" y="0"/>
            <wp:positionH relativeFrom="column">
              <wp:posOffset>4183436</wp:posOffset>
            </wp:positionH>
            <wp:positionV relativeFrom="paragraph">
              <wp:posOffset>42545</wp:posOffset>
            </wp:positionV>
            <wp:extent cx="2258116" cy="1666875"/>
            <wp:effectExtent l="0" t="0" r="8890" b="0"/>
            <wp:wrapNone/>
            <wp:docPr id="100655927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59275" name="Imagem 1006559275"/>
                    <pic:cNvPicPr>
                      <a:picLocks noChangeAspect="1"/>
                    </pic:cNvPicPr>
                  </pic:nvPicPr>
                  <pic:blipFill rotWithShape="1">
                    <a:blip r:embed="rId96">
                      <a:extLst>
                        <a:ext uri="{28A0092B-C50C-407E-A947-70E740481C1C}">
                          <a14:useLocalDpi xmlns:a14="http://schemas.microsoft.com/office/drawing/2010/main" val="0"/>
                        </a:ext>
                      </a:extLst>
                    </a:blip>
                    <a:srcRect l="7947" r="8512"/>
                    <a:stretch/>
                  </pic:blipFill>
                  <pic:spPr bwMode="auto">
                    <a:xfrm>
                      <a:off x="0" y="0"/>
                      <a:ext cx="2258116"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F1C90A8" w14:textId="77777777" w:rsidR="00C63C8B" w:rsidRDefault="00C63C8B" w:rsidP="00C63C8B">
      <w:pPr>
        <w:pStyle w:val="Corpodetexto"/>
        <w:rPr>
          <w:rFonts w:ascii="Arial"/>
          <w:sz w:val="20"/>
        </w:rPr>
      </w:pPr>
    </w:p>
    <w:p w14:paraId="55E62DF5" w14:textId="77777777" w:rsidR="00C63C8B" w:rsidRDefault="00C63C8B" w:rsidP="00C63C8B">
      <w:pPr>
        <w:pStyle w:val="Corpodetexto"/>
        <w:rPr>
          <w:rFonts w:ascii="Arial"/>
          <w:sz w:val="20"/>
        </w:rPr>
      </w:pPr>
    </w:p>
    <w:p w14:paraId="7A7E014B" w14:textId="77777777" w:rsidR="00C63C8B" w:rsidRDefault="00C63C8B" w:rsidP="00C63C8B">
      <w:pPr>
        <w:pStyle w:val="Corpodetexto"/>
        <w:rPr>
          <w:rFonts w:ascii="Arial"/>
          <w:sz w:val="20"/>
        </w:rPr>
      </w:pPr>
    </w:p>
    <w:p w14:paraId="4F048CA9" w14:textId="77777777" w:rsidR="00C63C8B" w:rsidRDefault="00C63C8B" w:rsidP="00C63C8B">
      <w:pPr>
        <w:pStyle w:val="Corpodetexto"/>
        <w:rPr>
          <w:rFonts w:ascii="Arial"/>
          <w:sz w:val="20"/>
        </w:rPr>
      </w:pPr>
    </w:p>
    <w:p w14:paraId="7C951751" w14:textId="77777777" w:rsidR="00C63C8B" w:rsidRDefault="00C63C8B" w:rsidP="00C63C8B">
      <w:pPr>
        <w:pStyle w:val="Corpodetexto"/>
        <w:rPr>
          <w:rFonts w:ascii="Arial"/>
          <w:sz w:val="20"/>
        </w:rPr>
      </w:pPr>
    </w:p>
    <w:p w14:paraId="7EAC7C27" w14:textId="77777777" w:rsidR="00C63C8B" w:rsidRDefault="00C63C8B" w:rsidP="00C63C8B">
      <w:pPr>
        <w:pStyle w:val="Corpodetexto"/>
        <w:rPr>
          <w:rFonts w:ascii="Arial"/>
          <w:sz w:val="20"/>
        </w:rPr>
      </w:pPr>
    </w:p>
    <w:p w14:paraId="3A23DC9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4112" behindDoc="0" locked="0" layoutInCell="1" allowOverlap="1" wp14:anchorId="6238B23F" wp14:editId="341AF6D1">
                <wp:simplePos x="0" y="0"/>
                <wp:positionH relativeFrom="column">
                  <wp:posOffset>158166</wp:posOffset>
                </wp:positionH>
                <wp:positionV relativeFrom="paragraph">
                  <wp:posOffset>37465</wp:posOffset>
                </wp:positionV>
                <wp:extent cx="2336800" cy="621792"/>
                <wp:effectExtent l="0" t="0" r="25400" b="26035"/>
                <wp:wrapNone/>
                <wp:docPr id="1836390415" name="Caixa de Texto 1836390415"/>
                <wp:cNvGraphicFramePr/>
                <a:graphic xmlns:a="http://schemas.openxmlformats.org/drawingml/2006/main">
                  <a:graphicData uri="http://schemas.microsoft.com/office/word/2010/wordprocessingShape">
                    <wps:wsp>
                      <wps:cNvSpPr txBox="1"/>
                      <wps:spPr>
                        <a:xfrm>
                          <a:off x="0" y="0"/>
                          <a:ext cx="2336800" cy="621792"/>
                        </a:xfrm>
                        <a:prstGeom prst="rect">
                          <a:avLst/>
                        </a:prstGeom>
                        <a:solidFill>
                          <a:sysClr val="window" lastClr="FFFFFF"/>
                        </a:solidFill>
                        <a:ln w="12700" cap="flat" cmpd="sng" algn="ctr">
                          <a:solidFill>
                            <a:srgbClr val="3D3939"/>
                          </a:solidFill>
                          <a:prstDash val="solid"/>
                        </a:ln>
                        <a:effectLst/>
                      </wps:spPr>
                      <wps:txbx>
                        <w:txbxContent>
                          <w:p w14:paraId="175BE2A9"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Jogo realizado dia 21 de janeiro marca nova presença da equipe da Rede Hemo que promoverá mais uma ação do projeto “Doe Sangue e Marque um Gol Pela Vida”.</w:t>
                            </w:r>
                          </w:p>
                          <w:p w14:paraId="3B132657"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8B23F" id="Caixa de Texto 1836390415" o:spid="_x0000_s1070" type="#_x0000_t202" style="position:absolute;margin-left:12.45pt;margin-top:2.95pt;width:184pt;height:48.95pt;z-index:259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wOawIAAN8EAAAOAAAAZHJzL2Uyb0RvYy54bWysVN1P2zAQf5+0/8Hy+0ibMmgrUtRRdZqE&#10;AAkmnl3HbiI5Pu/sNun++p2d0ALjaVofXN+H7+N3v8vVddcYtlfoa7AFH5+NOFNWQlnbbcF/Pq2/&#10;TDnzQdhSGLCq4Afl+fXi86er1s1VDhWYUiGjINbPW1fwKgQ3zzIvK9UIfwZOWTJqwEYEEnGblSha&#10;it6YLB+NLrIWsHQIUnlP2lVv5IsUX2slw73WXgVmCk61hXRiOjfxzBZXYr5F4apaDmWIf6iiEbWl&#10;pMdQKxEE22H9V6imlggedDiT0GSgdS1V6oG6GY/edfNYCadSLwSOd0eY/P8LK+/2j+4BWei+QUcD&#10;jIC0zs89KWM/ncYm/lOljOwE4eEIm+oCk6TMJ5OL6YhMkmwX+fhylscw2em1Qx++K2hYvBQcaSwJ&#10;LbG/9aF3fXGJyTyYulzXxiTh4G8Msr2gCdLgS2g5M8IHUhZ8nX5DtjfPjGUt9ZNfpsIEUUsbEajG&#10;xpUF93bLmTBb4qwMmGp589rjdnPMOllNZpPZR0li0Svhq766FGFwMzbWrhIDhx5PsMZb6DYdq6mU&#10;8TQ+iaoNlAcaBULPUu/kuqYEt9Tsg0CiJUFMqxbu6dAGqD0YbpxVgL8/0kd/YgtZOWuJ5tT6r51A&#10;RRj+sMSj2fj8PO5FEs6/XuYk4GvL5rXF7poboDmMaamdTNfoH8zLVSM0z7SRy5iVTMJKyl1wAr6/&#10;3oR++WijpVoukxNtghPh1j46GUNH4CKwT92zQDdQJhDZ7uBlIcT8HXN63/jSwnIXQNeJVidUiY5R&#10;oC1KxBw2Pq7pazl5nb5Liz8AAAD//wMAUEsDBBQABgAIAAAAIQA8eSND3gAAAAgBAAAPAAAAZHJz&#10;L2Rvd25yZXYueG1sTI9BT8MwDIXvSPyHyEjcWLoW0FaaTmiCw5BAYoy713htWeNUTbaWf485wcm2&#10;3tPz94rV5Dp1piG0ng3MZwko4srblmsDu4/nmwWoEJEtdp7JwDcFWJWXFwXm1o/8TudtrJWEcMjR&#10;QBNjn2sdqoYchpnviUU7+MFhlHOotR1wlHDX6TRJ7rXDluVDgz2tG6qO25MzMI3revepj1/pIWzm&#10;T29Z3LzYV2Our6bHB1CRpvhnhl98QYdSmPb+xDaozkB6uxSngTsZImfLVJa9+JJsAbos9P8C5Q8A&#10;AAD//wMAUEsBAi0AFAAGAAgAAAAhALaDOJL+AAAA4QEAABMAAAAAAAAAAAAAAAAAAAAAAFtDb250&#10;ZW50X1R5cGVzXS54bWxQSwECLQAUAAYACAAAACEAOP0h/9YAAACUAQAACwAAAAAAAAAAAAAAAAAv&#10;AQAAX3JlbHMvLnJlbHNQSwECLQAUAAYACAAAACEAsCjcDmsCAADfBAAADgAAAAAAAAAAAAAAAAAu&#10;AgAAZHJzL2Uyb0RvYy54bWxQSwECLQAUAAYACAAAACEAPHkjQ94AAAAIAQAADwAAAAAAAAAAAAAA&#10;AADFBAAAZHJzL2Rvd25yZXYueG1sUEsFBgAAAAAEAAQA8wAAANAFAAAAAA==&#10;" fillcolor="window" strokecolor="#3d3939" strokeweight="1pt">
                <v:textbox>
                  <w:txbxContent>
                    <w:p w14:paraId="175BE2A9"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Jogo realizado dia 21 de janeiro marca nova presença da equipe da Rede Hemo que promoverá mais uma ação do projeto “Doe Sangue e Marque um Gol Pela Vida”.</w:t>
                      </w:r>
                    </w:p>
                    <w:p w14:paraId="3B132657" w14:textId="77777777" w:rsidR="00C63C8B" w:rsidRDefault="00C63C8B" w:rsidP="00C63C8B"/>
                  </w:txbxContent>
                </v:textbox>
              </v:shape>
            </w:pict>
          </mc:Fallback>
        </mc:AlternateContent>
      </w:r>
      <w:r w:rsidRPr="00112FAC">
        <w:rPr>
          <w:b/>
          <w:noProof/>
          <w:sz w:val="21"/>
        </w:rPr>
        <mc:AlternateContent>
          <mc:Choice Requires="wps">
            <w:drawing>
              <wp:anchor distT="0" distB="0" distL="114300" distR="114300" simplePos="0" relativeHeight="259667968" behindDoc="0" locked="0" layoutInCell="1" allowOverlap="1" wp14:anchorId="097B759D" wp14:editId="605BB8A9">
                <wp:simplePos x="0" y="0"/>
                <wp:positionH relativeFrom="margin">
                  <wp:posOffset>4150360</wp:posOffset>
                </wp:positionH>
                <wp:positionV relativeFrom="paragraph">
                  <wp:posOffset>33426</wp:posOffset>
                </wp:positionV>
                <wp:extent cx="2329266" cy="596348"/>
                <wp:effectExtent l="0" t="0" r="13970" b="13335"/>
                <wp:wrapNone/>
                <wp:docPr id="1085496360" name="Caixa de Texto 1085496360"/>
                <wp:cNvGraphicFramePr/>
                <a:graphic xmlns:a="http://schemas.openxmlformats.org/drawingml/2006/main">
                  <a:graphicData uri="http://schemas.microsoft.com/office/word/2010/wordprocessingShape">
                    <wps:wsp>
                      <wps:cNvSpPr txBox="1"/>
                      <wps:spPr>
                        <a:xfrm>
                          <a:off x="0" y="0"/>
                          <a:ext cx="2329266" cy="596348"/>
                        </a:xfrm>
                        <a:prstGeom prst="rect">
                          <a:avLst/>
                        </a:prstGeom>
                        <a:solidFill>
                          <a:sysClr val="window" lastClr="FFFFFF"/>
                        </a:solidFill>
                        <a:ln w="12700" cap="flat" cmpd="sng" algn="ctr">
                          <a:solidFill>
                            <a:srgbClr val="3D3939"/>
                          </a:solidFill>
                          <a:prstDash val="solid"/>
                        </a:ln>
                        <a:effectLst/>
                      </wps:spPr>
                      <wps:txbx>
                        <w:txbxContent>
                          <w:p w14:paraId="68B2B33E"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A Rede Hemo reforça a mensagem de incentivo à doação de sangue e medula óssea com ação do projeto Doe Gol e Marque um Gol Pela Vida.</w:t>
                            </w:r>
                          </w:p>
                          <w:p w14:paraId="2A9330FC" w14:textId="77777777" w:rsidR="00C63C8B" w:rsidRPr="00966B68"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759D" id="Caixa de Texto 1085496360" o:spid="_x0000_s1071" type="#_x0000_t202" style="position:absolute;margin-left:326.8pt;margin-top:2.65pt;width:183.4pt;height:46.95pt;z-index:259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vJagIAAN8EAAAOAAAAZHJzL2Uyb0RvYy54bWysVFtv2jAUfp+0/2D5fQQCpQURKgZimlS1&#10;lWjVZ+PYJJLj49mGhP36HTvh0q5P03gw5+Zz+fydzO6bSpGDsK4EndFBr0+J0BzyUu8y+vqy/nZH&#10;ifNM50yBFhk9Ckfv51+/zGozFSkUoHJhCSbRblqbjBbem2mSOF6IirkeGKHRKcFWzKNqd0luWY3Z&#10;K5Wk/f44qcHmxgIXzqF11TrpPOaXUnD/JKUTnqiMYm8+njae23Am8xmb7iwzRcm7Ntg/dFGxUmPR&#10;c6oV84zsbflXqqrkFhxI3+NQJSBlyUWcAacZ9D9MsymYEXEWBMeZM0zu/6Xlj4eNebbEN9+hwQcM&#10;gNTGTR0awzyNtFX4x04J+hHC4xk20XjC0ZgO00k6HlPC0XczGQ9HdyFNcrltrPM/BFQkCBm1+CwR&#10;LXZ4cL4NPYWEYg5Uma9LpaJydEtlyYHhC+LD51BTopjzaMzoOv66au+uKU1qnCe97WPPnCG1pGIe&#10;xcrkGXV6RwlTO+Qs9zb28u62s7vtuepwNZwMJ58VCU2vmCva7mKGLkzp0LuIDOxmvMAaJN9sG1Ji&#10;K4OYOZi2kB/xKSy0LHWGr0ss8IDDPjOLtMRJcNX8Ex5SAY4HnURJAfb3Z/YQj2xBLyU10hxH/7Vn&#10;ViCGPzXyaDIYjcJeRGV0c5uiYq8922uP3ldLwHcY4FIbHsUQ79VJlBaqN9zIRaiKLqY51s4oAt+K&#10;S98uH240F4tFDMJNMMw/6I3hIXUALgD70rwxazrKeCTbI5wWgk0/MKeNDTc1LPYeZBlpdUEV6RgU&#10;3KJIzG7jw5pe6zHq8l2a/wEAAP//AwBQSwMEFAAGAAgAAAAhAJXx1ArfAAAACQEAAA8AAABkcnMv&#10;ZG93bnJldi54bWxMj8FOwzAQRO9I/IO1SNyo3YRGNGRToQoORQKJUu5uvE1C43UUu034e9wTHEcz&#10;mnlTrCbbiTMNvnWMMJ8pEMSVMy3XCLvPl7sHED5oNrpzTAg/5GFVXl8VOjdu5A86b0MtYgn7XCM0&#10;IfS5lL5qyGo/cz1x9A5usDpEOdTSDHqM5baTiVKZtLrluNDontYNVcftySJM47refcnjd3Lwm/nz&#10;exo2r+YN8fZmenoEEWgKf2G44Ed0KCPT3p3YeNEhZIs0i1GERQri4qtE3YPYIyyXCciykP8flL8A&#10;AAD//wMAUEsBAi0AFAAGAAgAAAAhALaDOJL+AAAA4QEAABMAAAAAAAAAAAAAAAAAAAAAAFtDb250&#10;ZW50X1R5cGVzXS54bWxQSwECLQAUAAYACAAAACEAOP0h/9YAAACUAQAACwAAAAAAAAAAAAAAAAAv&#10;AQAAX3JlbHMvLnJlbHNQSwECLQAUAAYACAAAACEArBg7yWoCAADfBAAADgAAAAAAAAAAAAAAAAAu&#10;AgAAZHJzL2Uyb0RvYy54bWxQSwECLQAUAAYACAAAACEAlfHUCt8AAAAJAQAADwAAAAAAAAAAAAAA&#10;AADEBAAAZHJzL2Rvd25yZXYueG1sUEsFBgAAAAAEAAQA8wAAANAFAAAAAA==&#10;" fillcolor="window" strokecolor="#3d3939" strokeweight="1pt">
                <v:textbox>
                  <w:txbxContent>
                    <w:p w14:paraId="68B2B33E"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A Rede Hemo reforça a mensagem de incentivo à doação de sangue e medula óssea com ação do projeto Doe Gol e Marque um Gol Pela Vida.</w:t>
                      </w:r>
                    </w:p>
                    <w:p w14:paraId="2A9330FC" w14:textId="77777777" w:rsidR="00C63C8B" w:rsidRPr="00966B68" w:rsidRDefault="00C63C8B" w:rsidP="00C63C8B">
                      <w:pPr>
                        <w:rPr>
                          <w:rFonts w:cstheme="minorHAnsi"/>
                          <w:sz w:val="16"/>
                          <w:szCs w:val="16"/>
                        </w:rPr>
                      </w:pPr>
                    </w:p>
                  </w:txbxContent>
                </v:textbox>
                <w10:wrap anchorx="margin"/>
              </v:shape>
            </w:pict>
          </mc:Fallback>
        </mc:AlternateContent>
      </w:r>
    </w:p>
    <w:p w14:paraId="0CD1EFB6" w14:textId="77777777" w:rsidR="00C63C8B" w:rsidRDefault="00C63C8B" w:rsidP="00C63C8B">
      <w:pPr>
        <w:pStyle w:val="Corpodetexto"/>
        <w:rPr>
          <w:rFonts w:ascii="Arial"/>
          <w:sz w:val="20"/>
        </w:rPr>
      </w:pPr>
    </w:p>
    <w:p w14:paraId="6CE5D9B4" w14:textId="77777777" w:rsidR="00C63C8B" w:rsidRDefault="00C63C8B" w:rsidP="00C63C8B">
      <w:pPr>
        <w:pStyle w:val="Corpodetexto"/>
        <w:rPr>
          <w:rFonts w:ascii="Arial"/>
          <w:sz w:val="20"/>
        </w:rPr>
      </w:pPr>
    </w:p>
    <w:p w14:paraId="3440A3E6" w14:textId="77777777" w:rsidR="00AA4CA4" w:rsidRDefault="00AA4CA4" w:rsidP="00C63C8B">
      <w:pPr>
        <w:pStyle w:val="Corpodetexto"/>
        <w:rPr>
          <w:rFonts w:ascii="Arial"/>
          <w:sz w:val="20"/>
        </w:rPr>
      </w:pPr>
    </w:p>
    <w:p w14:paraId="5B24CD7D" w14:textId="77777777" w:rsidR="00AA4CA4" w:rsidRDefault="00AA4CA4" w:rsidP="00C63C8B">
      <w:pPr>
        <w:pStyle w:val="Corpodetexto"/>
        <w:rPr>
          <w:rFonts w:ascii="Arial"/>
          <w:sz w:val="20"/>
        </w:rPr>
      </w:pPr>
    </w:p>
    <w:p w14:paraId="5683810C" w14:textId="77777777" w:rsidR="00AA4CA4" w:rsidRDefault="00AA4CA4" w:rsidP="00C63C8B">
      <w:pPr>
        <w:pStyle w:val="Corpodetexto"/>
        <w:rPr>
          <w:rFonts w:ascii="Arial"/>
          <w:sz w:val="20"/>
        </w:rPr>
      </w:pPr>
    </w:p>
    <w:p w14:paraId="5F87E1B0" w14:textId="77777777" w:rsidR="00AA4CA4" w:rsidRDefault="00AA4CA4" w:rsidP="00C63C8B">
      <w:pPr>
        <w:pStyle w:val="Corpodetexto"/>
        <w:rPr>
          <w:rFonts w:ascii="Arial"/>
          <w:sz w:val="20"/>
        </w:rPr>
      </w:pPr>
    </w:p>
    <w:p w14:paraId="11DB01D7" w14:textId="77777777" w:rsidR="00AA4CA4" w:rsidRDefault="00AA4CA4" w:rsidP="00C63C8B">
      <w:pPr>
        <w:pStyle w:val="Corpodetexto"/>
        <w:rPr>
          <w:rFonts w:ascii="Arial"/>
          <w:sz w:val="20"/>
        </w:rPr>
      </w:pPr>
    </w:p>
    <w:p w14:paraId="48DDBE42" w14:textId="77777777" w:rsidR="00C63C8B" w:rsidRDefault="00C63C8B" w:rsidP="00C63C8B">
      <w:pPr>
        <w:pStyle w:val="Corpodetexto"/>
        <w:rPr>
          <w:rFonts w:ascii="Arial"/>
          <w:sz w:val="20"/>
        </w:rPr>
      </w:pPr>
      <w:r>
        <w:rPr>
          <w:rFonts w:ascii="Arial"/>
          <w:noProof/>
          <w:sz w:val="20"/>
        </w:rPr>
        <mc:AlternateContent>
          <mc:Choice Requires="wps">
            <w:drawing>
              <wp:anchor distT="0" distB="0" distL="114300" distR="114300" simplePos="0" relativeHeight="259703808" behindDoc="0" locked="0" layoutInCell="1" allowOverlap="1" wp14:anchorId="39C8272D" wp14:editId="4E93C5E2">
                <wp:simplePos x="0" y="0"/>
                <wp:positionH relativeFrom="column">
                  <wp:posOffset>145237</wp:posOffset>
                </wp:positionH>
                <wp:positionV relativeFrom="paragraph">
                  <wp:posOffset>208509</wp:posOffset>
                </wp:positionV>
                <wp:extent cx="2348179" cy="1741018"/>
                <wp:effectExtent l="0" t="0" r="14605" b="12065"/>
                <wp:wrapNone/>
                <wp:docPr id="1571608648" name="Retângulo 5"/>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C8CF3F" id="Retângulo 5" o:spid="_x0000_s1026" style="position:absolute;margin-left:11.45pt;margin-top:16.4pt;width:184.9pt;height:137.1pt;z-index:259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a//5Gt0AAAAJAQAADwAAAGRy&#10;cy9kb3ducmV2LnhtbEyPwU7DMBBE70j8g7VI3KhdV6JNiFMhpMIVCgeObrzEofE6ip028PUsJ7jt&#10;aEazb6rtHHpxwjF1kQwsFwoEUhNdR62Bt9fdzQZEypac7SOhgS9MsK0vLypbunimFzztcyu4hFJp&#10;Dfich1LK1HgMNi3igMTeRxyDzSzHVrrRnrk89FIrdSuD7Yg/eDvgg8fmuJ+CgeepH8Lj9y4c4+b9&#10;KRefs19qb8z11Xx/ByLjnP/C8IvP6FAz0yFO5JLoDWhdcNLASvMC9leFXoM48KHWCmRdyf8L6h8A&#10;AAD//wMAUEsBAi0AFAAGAAgAAAAhALaDOJL+AAAA4QEAABMAAAAAAAAAAAAAAAAAAAAAAFtDb250&#10;ZW50X1R5cGVzXS54bWxQSwECLQAUAAYACAAAACEAOP0h/9YAAACUAQAACwAAAAAAAAAAAAAAAAAv&#10;AQAAX3JlbHMvLnJlbHNQSwECLQAUAAYACAAAACEApgnTaGwCAADqBAAADgAAAAAAAAAAAAAAAAAu&#10;AgAAZHJzL2Uyb0RvYy54bWxQSwECLQAUAAYACAAAACEAa//5Gt0AAAAJAQAADwAAAAAAAAAAAAAA&#10;AADGBAAAZHJzL2Rvd25yZXYueG1sUEsFBgAAAAAEAAQA8wAAANAFAAAAAA==&#10;" filled="f" strokecolor="#3d3939" strokeweight="1pt">
                <v:stroke joinstyle="round"/>
              </v:rect>
            </w:pict>
          </mc:Fallback>
        </mc:AlternateContent>
      </w:r>
      <w:r>
        <w:rPr>
          <w:rFonts w:ascii="Arial"/>
          <w:noProof/>
          <w:sz w:val="20"/>
        </w:rPr>
        <w:drawing>
          <wp:anchor distT="0" distB="0" distL="114300" distR="114300" simplePos="0" relativeHeight="259704832" behindDoc="0" locked="0" layoutInCell="1" allowOverlap="1" wp14:anchorId="161B5575" wp14:editId="31AA21A0">
            <wp:simplePos x="0" y="0"/>
            <wp:positionH relativeFrom="column">
              <wp:posOffset>188141</wp:posOffset>
            </wp:positionH>
            <wp:positionV relativeFrom="paragraph">
              <wp:posOffset>251412</wp:posOffset>
            </wp:positionV>
            <wp:extent cx="2261235" cy="1663065"/>
            <wp:effectExtent l="0" t="0" r="5715" b="0"/>
            <wp:wrapNone/>
            <wp:docPr id="66362864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28644" name="Imagem 663628644"/>
                    <pic:cNvPicPr>
                      <a:picLocks noChangeAspect="1"/>
                    </pic:cNvPicPr>
                  </pic:nvPicPr>
                  <pic:blipFill rotWithShape="1">
                    <a:blip r:embed="rId97">
                      <a:extLst>
                        <a:ext uri="{28A0092B-C50C-407E-A947-70E740481C1C}">
                          <a14:useLocalDpi xmlns:a14="http://schemas.microsoft.com/office/drawing/2010/main" val="0"/>
                        </a:ext>
                      </a:extLst>
                    </a:blip>
                    <a:srcRect l="12323" r="12559"/>
                    <a:stretch/>
                  </pic:blipFill>
                  <pic:spPr bwMode="auto">
                    <a:xfrm>
                      <a:off x="0" y="0"/>
                      <a:ext cx="2261235" cy="1663065"/>
                    </a:xfrm>
                    <a:prstGeom prst="rect">
                      <a:avLst/>
                    </a:prstGeom>
                    <a:ln>
                      <a:noFill/>
                    </a:ln>
                    <a:extLst>
                      <a:ext uri="{53640926-AAD7-44D8-BBD7-CCE9431645EC}">
                        <a14:shadowObscured xmlns:a14="http://schemas.microsoft.com/office/drawing/2010/main"/>
                      </a:ext>
                    </a:extLst>
                  </pic:spPr>
                </pic:pic>
              </a:graphicData>
            </a:graphic>
          </wp:anchor>
        </w:drawing>
      </w:r>
    </w:p>
    <w:p w14:paraId="7DD8CB2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71040" behindDoc="0" locked="0" layoutInCell="1" allowOverlap="1" wp14:anchorId="66D8D2D6" wp14:editId="271D422C">
            <wp:simplePos x="0" y="0"/>
            <wp:positionH relativeFrom="column">
              <wp:posOffset>4205935</wp:posOffset>
            </wp:positionH>
            <wp:positionV relativeFrom="paragraph">
              <wp:posOffset>56515</wp:posOffset>
            </wp:positionV>
            <wp:extent cx="2272665" cy="1641475"/>
            <wp:effectExtent l="0" t="0" r="0" b="0"/>
            <wp:wrapNone/>
            <wp:docPr id="19639377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37717" name="Imagem 1963937717"/>
                    <pic:cNvPicPr>
                      <a:picLocks noChangeAspect="1"/>
                    </pic:cNvPicPr>
                  </pic:nvPicPr>
                  <pic:blipFill rotWithShape="1">
                    <a:blip r:embed="rId98">
                      <a:extLst>
                        <a:ext uri="{28A0092B-C50C-407E-A947-70E740481C1C}">
                          <a14:useLocalDpi xmlns:a14="http://schemas.microsoft.com/office/drawing/2010/main" val="0"/>
                        </a:ext>
                      </a:extLst>
                    </a:blip>
                    <a:srcRect l="2149" r="18517"/>
                    <a:stretch/>
                  </pic:blipFill>
                  <pic:spPr bwMode="auto">
                    <a:xfrm>
                      <a:off x="0" y="0"/>
                      <a:ext cx="2272665" cy="16414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noProof/>
          <w:sz w:val="20"/>
        </w:rPr>
        <mc:AlternateContent>
          <mc:Choice Requires="wps">
            <w:drawing>
              <wp:anchor distT="0" distB="0" distL="114300" distR="114300" simplePos="0" relativeHeight="259672064" behindDoc="0" locked="0" layoutInCell="1" allowOverlap="1" wp14:anchorId="28805113" wp14:editId="5DB31D7E">
                <wp:simplePos x="0" y="0"/>
                <wp:positionH relativeFrom="column">
                  <wp:posOffset>4164940</wp:posOffset>
                </wp:positionH>
                <wp:positionV relativeFrom="paragraph">
                  <wp:posOffset>6198</wp:posOffset>
                </wp:positionV>
                <wp:extent cx="2348179" cy="1741018"/>
                <wp:effectExtent l="0" t="0" r="14605" b="12065"/>
                <wp:wrapNone/>
                <wp:docPr id="1672985601" name="Retângulo 8"/>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84BD7" id="Retângulo 8" o:spid="_x0000_s1026" style="position:absolute;margin-left:327.95pt;margin-top:.5pt;width:184.9pt;height:137.1pt;z-index:259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9A/sw90AAAAKAQAADwAAAGRy&#10;cy9kb3ducmV2LnhtbEyPy07DMBBF90j8gzVI7KjTSOkjxKkQUmFLCwuWbjzEofY4ip028PWdrmA5&#10;Old3zq02k3fihEPsAimYzzIQSE0wHbUKPt63DysQMWky2gVCBT8YYVPf3lS6NOFMOzztUyu4hGKp&#10;FdiU+lLK2Fj0Os5Cj8TsKwxeJz6HVppBn7ncO5ln2UJ63RF/sLrHZ4vNcT96BW+j6/3L79Yfw+rz&#10;Na2/JzvPrVL3d9PTI4iEU/oLw1Wf1aFmp0MYyUThFCyKYs1RBjzpyrO8WII4KMiXRQ6yruT/CfUF&#10;AAD//wMAUEsBAi0AFAAGAAgAAAAhALaDOJL+AAAA4QEAABMAAAAAAAAAAAAAAAAAAAAAAFtDb250&#10;ZW50X1R5cGVzXS54bWxQSwECLQAUAAYACAAAACEAOP0h/9YAAACUAQAACwAAAAAAAAAAAAAAAAAv&#10;AQAAX3JlbHMvLnJlbHNQSwECLQAUAAYACAAAACEApgnTaGwCAADqBAAADgAAAAAAAAAAAAAAAAAu&#10;AgAAZHJzL2Uyb0RvYy54bWxQSwECLQAUAAYACAAAACEA9A/sw90AAAAKAQAADwAAAAAAAAAAAAAA&#10;AADGBAAAZHJzL2Rvd25yZXYueG1sUEsFBgAAAAAEAAQA8wAAANAFAAAAAA==&#10;" filled="f" strokecolor="#3d3939" strokeweight="1pt">
                <v:stroke joinstyle="round"/>
              </v:rect>
            </w:pict>
          </mc:Fallback>
        </mc:AlternateContent>
      </w:r>
    </w:p>
    <w:p w14:paraId="00F6ADEE" w14:textId="77777777" w:rsidR="00C63C8B" w:rsidRDefault="00C63C8B" w:rsidP="00C63C8B">
      <w:pPr>
        <w:pStyle w:val="Corpodetexto"/>
        <w:rPr>
          <w:rFonts w:ascii="Arial"/>
          <w:sz w:val="20"/>
        </w:rPr>
      </w:pPr>
    </w:p>
    <w:p w14:paraId="127B2242" w14:textId="77777777" w:rsidR="00C63C8B" w:rsidRDefault="00C63C8B" w:rsidP="00C63C8B">
      <w:pPr>
        <w:pStyle w:val="Corpodetexto"/>
        <w:rPr>
          <w:rFonts w:ascii="Arial"/>
          <w:sz w:val="20"/>
        </w:rPr>
      </w:pPr>
    </w:p>
    <w:p w14:paraId="18DE0A8F" w14:textId="77777777" w:rsidR="00C63C8B" w:rsidRDefault="00C63C8B" w:rsidP="00C63C8B">
      <w:pPr>
        <w:pStyle w:val="Corpodetexto"/>
        <w:rPr>
          <w:rFonts w:ascii="Arial"/>
          <w:sz w:val="20"/>
        </w:rPr>
      </w:pPr>
    </w:p>
    <w:p w14:paraId="1947C0FE" w14:textId="77777777" w:rsidR="00C63C8B" w:rsidRDefault="00C63C8B" w:rsidP="00C63C8B">
      <w:pPr>
        <w:pStyle w:val="Corpodetexto"/>
        <w:rPr>
          <w:rFonts w:ascii="Arial"/>
          <w:sz w:val="20"/>
        </w:rPr>
      </w:pPr>
    </w:p>
    <w:p w14:paraId="70C39278" w14:textId="77777777" w:rsidR="00C63C8B" w:rsidRDefault="00C63C8B" w:rsidP="00C63C8B">
      <w:pPr>
        <w:pStyle w:val="Corpodetexto"/>
        <w:rPr>
          <w:rFonts w:ascii="Arial"/>
          <w:sz w:val="20"/>
        </w:rPr>
      </w:pPr>
    </w:p>
    <w:p w14:paraId="19D70503"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92544" behindDoc="0" locked="0" layoutInCell="1" allowOverlap="1" wp14:anchorId="3B7F5193" wp14:editId="3C62559D">
                <wp:simplePos x="0" y="0"/>
                <wp:positionH relativeFrom="margin">
                  <wp:posOffset>151378</wp:posOffset>
                </wp:positionH>
                <wp:positionV relativeFrom="paragraph">
                  <wp:posOffset>235668</wp:posOffset>
                </wp:positionV>
                <wp:extent cx="2345182" cy="667909"/>
                <wp:effectExtent l="0" t="0" r="17145" b="18415"/>
                <wp:wrapNone/>
                <wp:docPr id="1108307526" name="Caixa de Texto 1108307526"/>
                <wp:cNvGraphicFramePr/>
                <a:graphic xmlns:a="http://schemas.openxmlformats.org/drawingml/2006/main">
                  <a:graphicData uri="http://schemas.microsoft.com/office/word/2010/wordprocessingShape">
                    <wps:wsp>
                      <wps:cNvSpPr txBox="1"/>
                      <wps:spPr>
                        <a:xfrm>
                          <a:off x="0" y="0"/>
                          <a:ext cx="2345182" cy="667909"/>
                        </a:xfrm>
                        <a:prstGeom prst="rect">
                          <a:avLst/>
                        </a:prstGeom>
                        <a:solidFill>
                          <a:sysClr val="window" lastClr="FFFFFF"/>
                        </a:solidFill>
                        <a:ln w="12700" cap="flat" cmpd="sng" algn="ctr">
                          <a:solidFill>
                            <a:srgbClr val="3D3939"/>
                          </a:solidFill>
                          <a:prstDash val="solid"/>
                        </a:ln>
                        <a:effectLst/>
                      </wps:spPr>
                      <wps:txbx>
                        <w:txbxContent>
                          <w:p w14:paraId="6BCAF6C1"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Na 5ª rodada em um confronto tradicional entre os times do CRAC e Goiás, A Rede Hemo estará presente levando a mensagem de incentivo à doação voluntária de sangue.</w:t>
                            </w:r>
                          </w:p>
                          <w:p w14:paraId="646947B1" w14:textId="77777777" w:rsidR="00C63C8B" w:rsidRPr="001D107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F5193" id="Caixa de Texto 1108307526" o:spid="_x0000_s1072" type="#_x0000_t202" style="position:absolute;margin-left:11.9pt;margin-top:18.55pt;width:184.65pt;height:52.6pt;z-index:259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0dbQIAAN8EAAAOAAAAZHJzL2Uyb0RvYy54bWysVEtv2zAMvg/YfxB0X51XHwnqFFmDDAOK&#10;tkA69MzIUmxAFjVJiZ39+lGyk7TdTsNyUCiSIj+SH31719aa7aXzFZqcDy8GnEkjsKjMNuc/XlZf&#10;bjjzAUwBGo3M+UF6fjf//Om2sTM5whJ1IR2jIMbPGpvzMgQ7yzIvSlmDv0ArDRkVuhoCXd02Kxw0&#10;FL3W2WgwuMoadIV1KKT3pF12Rj5P8ZWSIjwp5WVgOueELaTTpXMTz2x+C7OtA1tWoocB/4CihspQ&#10;0lOoJQRgO1f9EaquhEOPKlwIrDNUqhIy1UDVDAcfqlmXYGWqhZrj7alN/v+FFY/7tX12LLRfsaUB&#10;xoY01s88KWM9rXJ1/CekjOzUwsOpbbINTJByNJ5cDm9GnAmyXV1dTwfTGCY7v7bOh28SaxaFnDsa&#10;S+oW7B986FyPLjGZR10Vq0rrdDn4e+3YHmiCNPgCG840+EDKnK/Sr8/27pk2rKF6RtcDwiyAqKU0&#10;BBJrW+Tcmy1noLfEWRFcwvLutXfbzSnreDmejo8lvXOLoJfgyw5dMvVYtInYZWJgX+O5rVEK7aZl&#10;FUEZJRJG1QaLA43CYcdSb8WqogQPVOwzOKIlVUKrFp7oUBqpPOwlzkp0v/6mj/7EFrJy1hDNqfSf&#10;O3CSevjdEI+mw8kk7kW6TC6vCQ1zby2btxazq++R5jCkpbYiidE/6KOoHNavtJGLmJVMYATlzjk1&#10;vhPvQ7d8tNFCLhbJiTbBQngwayti6Ni42NiX9hWc7SkTiGyPeFwImH1gTucbXxpc7AKqKtHq3FWi&#10;Y7zQFiVi9hsf1/TtPXmdv0vz3wAAAP//AwBQSwMEFAAGAAgAAAAhAMq8QQLfAAAACQEAAA8AAABk&#10;cnMvZG93bnJldi54bWxMj81OwzAQhO9IfQdrK3GjTmLET4hTVRUcigQSpdzdeJukjddR7Dbh7VlO&#10;cJvVjGa+LZaT68QFh9B60pAuEhBIlbct1Rp2ny83DyBCNGRN5wk1fGOAZTm7Kkxu/UgfeNnGWnAJ&#10;hdxoaGLscylD1aAzYeF7JPYOfnAm8jnU0g5m5HLXySxJ7qQzLfFCY3pcN1idtmenYRrX9e5Lno7Z&#10;IWzS53cVN6/2Tevr+bR6AhFxin9h+MVndCiZae/PZIPoNGSKyaMGdZ+CYF89KhZ7Dt5mCmRZyP8f&#10;lD8AAAD//wMAUEsBAi0AFAAGAAgAAAAhALaDOJL+AAAA4QEAABMAAAAAAAAAAAAAAAAAAAAAAFtD&#10;b250ZW50X1R5cGVzXS54bWxQSwECLQAUAAYACAAAACEAOP0h/9YAAACUAQAACwAAAAAAAAAAAAAA&#10;AAAvAQAAX3JlbHMvLnJlbHNQSwECLQAUAAYACAAAACEAl6IdHW0CAADfBAAADgAAAAAAAAAAAAAA&#10;AAAuAgAAZHJzL2Uyb0RvYy54bWxQSwECLQAUAAYACAAAACEAyrxBAt8AAAAJAQAADwAAAAAAAAAA&#10;AAAAAADHBAAAZHJzL2Rvd25yZXYueG1sUEsFBgAAAAAEAAQA8wAAANMFAAAAAA==&#10;" fillcolor="window" strokecolor="#3d3939" strokeweight="1pt">
                <v:textbox>
                  <w:txbxContent>
                    <w:p w14:paraId="6BCAF6C1"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Na 5ª rodada em um confronto tradicional entre os times do CRAC e Goiás, A Rede Hemo estará presente levando a mensagem de incentivo à doação voluntária de sangue.</w:t>
                      </w:r>
                    </w:p>
                    <w:p w14:paraId="646947B1" w14:textId="77777777" w:rsidR="00C63C8B" w:rsidRPr="001D1071" w:rsidRDefault="00C63C8B" w:rsidP="00C63C8B">
                      <w:pPr>
                        <w:rPr>
                          <w:rFonts w:cstheme="minorHAnsi"/>
                          <w:sz w:val="16"/>
                          <w:szCs w:val="16"/>
                        </w:rPr>
                      </w:pPr>
                    </w:p>
                  </w:txbxContent>
                </v:textbox>
                <w10:wrap anchorx="margin"/>
              </v:shape>
            </w:pict>
          </mc:Fallback>
        </mc:AlternateContent>
      </w:r>
    </w:p>
    <w:p w14:paraId="68E80640"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666944" behindDoc="0" locked="0" layoutInCell="1" allowOverlap="1" wp14:anchorId="4A21E43A" wp14:editId="113D6DC0">
                <wp:simplePos x="0" y="0"/>
                <wp:positionH relativeFrom="column">
                  <wp:posOffset>4164940</wp:posOffset>
                </wp:positionH>
                <wp:positionV relativeFrom="paragraph">
                  <wp:posOffset>62916</wp:posOffset>
                </wp:positionV>
                <wp:extent cx="2340457" cy="512064"/>
                <wp:effectExtent l="0" t="0" r="22225" b="21590"/>
                <wp:wrapNone/>
                <wp:docPr id="1480681370" name="Caixa de Texto 1480681370"/>
                <wp:cNvGraphicFramePr/>
                <a:graphic xmlns:a="http://schemas.openxmlformats.org/drawingml/2006/main">
                  <a:graphicData uri="http://schemas.microsoft.com/office/word/2010/wordprocessingShape">
                    <wps:wsp>
                      <wps:cNvSpPr txBox="1"/>
                      <wps:spPr>
                        <a:xfrm>
                          <a:off x="0" y="0"/>
                          <a:ext cx="2340457" cy="512064"/>
                        </a:xfrm>
                        <a:prstGeom prst="rect">
                          <a:avLst/>
                        </a:prstGeom>
                        <a:solidFill>
                          <a:sysClr val="window" lastClr="FFFFFF"/>
                        </a:solidFill>
                        <a:ln w="12700" cap="flat" cmpd="sng" algn="ctr">
                          <a:solidFill>
                            <a:srgbClr val="3D3939"/>
                          </a:solidFill>
                          <a:prstDash val="solid"/>
                        </a:ln>
                        <a:effectLst/>
                      </wps:spPr>
                      <wps:txbx>
                        <w:txbxContent>
                          <w:p w14:paraId="35F03BA0" w14:textId="77777777" w:rsidR="00C63C8B" w:rsidRPr="00966B68" w:rsidRDefault="00C63C8B" w:rsidP="00C63C8B">
                            <w:pPr>
                              <w:jc w:val="both"/>
                              <w:rPr>
                                <w:rFonts w:ascii="Calibri" w:hAnsi="Calibri" w:cs="Calibri"/>
                                <w:sz w:val="16"/>
                                <w:szCs w:val="16"/>
                              </w:rPr>
                            </w:pPr>
                            <w:r w:rsidRPr="00966B68">
                              <w:rPr>
                                <w:rFonts w:ascii="Calibri" w:hAnsi="Calibri" w:cs="Calibri"/>
                                <w:sz w:val="16"/>
                                <w:szCs w:val="16"/>
                              </w:rPr>
                              <w:t>Gestores do Idtech, HGG, Rede Hemo e Teleconsulta da Prefeitura de Goiânia, no dia 15 de janeiro, para o ‘Balanço 2023’.</w:t>
                            </w:r>
                          </w:p>
                          <w:p w14:paraId="5C2C394C"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1E43A" id="Caixa de Texto 1480681370" o:spid="_x0000_s1073" type="#_x0000_t202" style="position:absolute;margin-left:327.95pt;margin-top:4.95pt;width:184.3pt;height:40.3pt;z-index:259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WPawIAAN8EAAAOAAAAZHJzL2Uyb0RvYy54bWysVMtu2zAQvBfoPxC8N5JlJ2mMyIEbw0WB&#10;IAmQFDnTFGkJoEiWpC25X98hpTiP5lTUB3qXu9zH7Kwur/pWkb1wvjG6pJOTnBKhuakavS3pz8f1&#10;l6+U+MB0xZTRoqQH4enV4vOny87ORWFqoyrhCIJoP+9sSesQ7DzLPK9Fy/yJsULDKI1rWYDqtlnl&#10;WIforcqKPD/LOuMq6wwX3uN2NRjpIsWXUvBwJ6UXgaiSoraQTpfOTTyzxSWbbx2zdcPHMtg/VNGy&#10;RiPpMdSKBUZ2rvkrVNtwZ7yR4YSbNjNSNlykHtDNJH/XzUPNrEi9ABxvjzD5/xeW3+4f7L0jof9m&#10;egwwAtJZP/e4jP300rXxH5US2AHh4Qib6APhuCyms3x2ek4Jh+10UuRnsxgme3ltnQ/fhWlJFErq&#10;MJaEFtvf+DC4PrvEZN6oplo3SiXl4K+VI3uGCWLwlekoUcwHXJZ0nX5jtjfPlCYd+inOc9TMGagl&#10;FQsQW1uV1OstJUxtwVkeXKrlzWvvtptj1ulqejG9+ChJLHrFfD1UlyKMbkrH2kVi4NjjC6xRCv2m&#10;Jw1KKY6Yb0x1wCicGVjqLV83SHCDZu+ZAy3RCVYt3OGQyqA9M0qU1Mb9/ug++oMtsFLSgeZo/deO&#10;OQEMf2jw6GIym8W9SAqGWEBxry2b1xa9a68N5jDBUluexOgf1LMonWmfsJHLmBUmpjlylxTAD+J1&#10;GJYPG83FcpmcsAmWhRv9YHkMHYGLwD72T8zZkTIBZLs1zwvB5u+YM/jGl9osd8HIJtEqAj2gCjpG&#10;BVuUiDlufFzT13ryevkuLf4AAAD//wMAUEsDBBQABgAIAAAAIQCWa5UZ3wAAAAkBAAAPAAAAZHJz&#10;L2Rvd25yZXYueG1sTI9BT8MwDIXvSPyHyEjcWLJCJ9Y1ndAEhyExibHds8ZryxqnarK1/Hu8E5ws&#10;+z09fy9fjq4VF+xD40nDdKJAIJXeNlRp2H29PTyDCNGQNa0n1PCDAZbF7U1uMusH+sTLNlaCQyhk&#10;RkMdY5dJGcoanQkT3yGxdvS9M5HXvpK2NwOHu1YmSs2kMw3xh9p0uKqxPG3PTsM4rKrdXp6+k2NY&#10;T183j3H9bj+0vr8bXxYgIo7xzwxXfEaHgpkO/kw2iFbDLE3nbNUw53HVVfKUgjjwQaUgi1z+b1D8&#10;AgAA//8DAFBLAQItABQABgAIAAAAIQC2gziS/gAAAOEBAAATAAAAAAAAAAAAAAAAAAAAAABbQ29u&#10;dGVudF9UeXBlc10ueG1sUEsBAi0AFAAGAAgAAAAhADj9If/WAAAAlAEAAAsAAAAAAAAAAAAAAAAA&#10;LwEAAF9yZWxzLy5yZWxzUEsBAi0AFAAGAAgAAAAhAEp1BY9rAgAA3wQAAA4AAAAAAAAAAAAAAAAA&#10;LgIAAGRycy9lMm9Eb2MueG1sUEsBAi0AFAAGAAgAAAAhAJZrlRnfAAAACQEAAA8AAAAAAAAAAAAA&#10;AAAAxQQAAGRycy9kb3ducmV2LnhtbFBLBQYAAAAABAAEAPMAAADRBQAAAAA=&#10;" fillcolor="window" strokecolor="#3d3939" strokeweight="1pt">
                <v:textbox>
                  <w:txbxContent>
                    <w:p w14:paraId="35F03BA0" w14:textId="77777777" w:rsidR="00C63C8B" w:rsidRPr="00966B68" w:rsidRDefault="00C63C8B" w:rsidP="00C63C8B">
                      <w:pPr>
                        <w:jc w:val="both"/>
                        <w:rPr>
                          <w:rFonts w:ascii="Calibri" w:hAnsi="Calibri" w:cs="Calibri"/>
                          <w:sz w:val="16"/>
                          <w:szCs w:val="16"/>
                        </w:rPr>
                      </w:pPr>
                      <w:r w:rsidRPr="00966B68">
                        <w:rPr>
                          <w:rFonts w:ascii="Calibri" w:hAnsi="Calibri" w:cs="Calibri"/>
                          <w:sz w:val="16"/>
                          <w:szCs w:val="16"/>
                        </w:rPr>
                        <w:t>Gestores do Idtech, HGG, Rede Hemo e Teleconsulta da Prefeitura de Goiânia, no dia 15 de janeiro, para o ‘Balanço 2023’.</w:t>
                      </w:r>
                    </w:p>
                    <w:p w14:paraId="5C2C394C" w14:textId="77777777" w:rsidR="00C63C8B" w:rsidRDefault="00C63C8B" w:rsidP="00C63C8B"/>
                  </w:txbxContent>
                </v:textbox>
              </v:shape>
            </w:pict>
          </mc:Fallback>
        </mc:AlternateContent>
      </w:r>
    </w:p>
    <w:p w14:paraId="2844AE00" w14:textId="77777777" w:rsidR="00C63C8B" w:rsidRDefault="00C63C8B" w:rsidP="00C63C8B">
      <w:pPr>
        <w:pStyle w:val="Corpodetexto"/>
        <w:rPr>
          <w:rFonts w:ascii="Arial"/>
          <w:sz w:val="20"/>
        </w:rPr>
      </w:pPr>
    </w:p>
    <w:bookmarkEnd w:id="126"/>
    <w:p w14:paraId="6DD40D4A" w14:textId="77777777" w:rsidR="00C63C8B" w:rsidRDefault="00C63C8B" w:rsidP="00C63C8B">
      <w:pPr>
        <w:pStyle w:val="Corpodetexto"/>
        <w:rPr>
          <w:rFonts w:ascii="Arial"/>
          <w:sz w:val="20"/>
        </w:rPr>
      </w:pPr>
    </w:p>
    <w:p w14:paraId="7B0EC12C" w14:textId="77777777" w:rsidR="00C63C8B" w:rsidRDefault="00C63C8B" w:rsidP="00C63C8B">
      <w:pPr>
        <w:pStyle w:val="Corpodetexto"/>
        <w:rPr>
          <w:rFonts w:ascii="Arial"/>
          <w:sz w:val="20"/>
        </w:rPr>
      </w:pPr>
    </w:p>
    <w:p w14:paraId="0015A767" w14:textId="77777777" w:rsidR="00C63C8B" w:rsidRDefault="00C63C8B" w:rsidP="00C63C8B">
      <w:pPr>
        <w:pStyle w:val="Corpodetexto"/>
        <w:rPr>
          <w:rFonts w:ascii="Arial"/>
          <w:sz w:val="20"/>
        </w:rPr>
      </w:pPr>
    </w:p>
    <w:p w14:paraId="59C3DBFB" w14:textId="77777777" w:rsidR="00C63C8B" w:rsidRDefault="00C63C8B" w:rsidP="00C63C8B">
      <w:pPr>
        <w:pStyle w:val="Corpodetexto"/>
        <w:rPr>
          <w:rFonts w:ascii="Arial"/>
          <w:sz w:val="20"/>
        </w:rPr>
      </w:pPr>
    </w:p>
    <w:p w14:paraId="49DB038D" w14:textId="77777777" w:rsidR="00C63C8B" w:rsidRDefault="00C63C8B" w:rsidP="00C63C8B">
      <w:pPr>
        <w:pStyle w:val="Corpodetexto"/>
        <w:rPr>
          <w:rFonts w:ascii="Arial"/>
          <w:sz w:val="20"/>
        </w:rPr>
      </w:pPr>
    </w:p>
    <w:p w14:paraId="722417C1" w14:textId="77777777" w:rsidR="00C63C8B" w:rsidRDefault="00C63C8B" w:rsidP="00C63C8B">
      <w:pPr>
        <w:pStyle w:val="Corpodetexto"/>
        <w:rPr>
          <w:rFonts w:ascii="Arial"/>
          <w:sz w:val="20"/>
        </w:rPr>
      </w:pPr>
    </w:p>
    <w:p w14:paraId="6DB037A7" w14:textId="77777777" w:rsidR="00C63C8B" w:rsidRDefault="00C63C8B" w:rsidP="00C63C8B">
      <w:pPr>
        <w:pStyle w:val="Corpodetexto"/>
        <w:rPr>
          <w:rFonts w:ascii="Arial"/>
          <w:sz w:val="20"/>
        </w:rPr>
      </w:pPr>
    </w:p>
    <w:p w14:paraId="45F2063A" w14:textId="77777777" w:rsidR="00C63C8B" w:rsidRDefault="00C63C8B" w:rsidP="00C63C8B">
      <w:pPr>
        <w:pStyle w:val="Corpodetexto"/>
        <w:rPr>
          <w:rFonts w:ascii="Arial"/>
          <w:sz w:val="20"/>
        </w:rPr>
      </w:pPr>
    </w:p>
    <w:p w14:paraId="1C7F85D7" w14:textId="77777777" w:rsidR="00AA4CA4" w:rsidRDefault="00AA4CA4" w:rsidP="00C63C8B">
      <w:pPr>
        <w:pStyle w:val="Corpodetexto"/>
        <w:rPr>
          <w:rFonts w:ascii="Arial"/>
          <w:sz w:val="20"/>
        </w:rPr>
      </w:pPr>
    </w:p>
    <w:p w14:paraId="70E5C4D2"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75136" behindDoc="0" locked="0" layoutInCell="1" allowOverlap="1" wp14:anchorId="7CA808B5" wp14:editId="5562FD2A">
                <wp:simplePos x="0" y="0"/>
                <wp:positionH relativeFrom="column">
                  <wp:posOffset>50165</wp:posOffset>
                </wp:positionH>
                <wp:positionV relativeFrom="paragraph">
                  <wp:posOffset>203200</wp:posOffset>
                </wp:positionV>
                <wp:extent cx="2336800" cy="1740535"/>
                <wp:effectExtent l="0" t="0" r="25400" b="12065"/>
                <wp:wrapNone/>
                <wp:docPr id="586775536" name="Retângulo 586775536"/>
                <wp:cNvGraphicFramePr/>
                <a:graphic xmlns:a="http://schemas.openxmlformats.org/drawingml/2006/main">
                  <a:graphicData uri="http://schemas.microsoft.com/office/word/2010/wordprocessingShape">
                    <wps:wsp>
                      <wps:cNvSpPr/>
                      <wps:spPr>
                        <a:xfrm>
                          <a:off x="0" y="0"/>
                          <a:ext cx="2336800"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F7DE55" id="Retângulo 586775536" o:spid="_x0000_s1026" style="position:absolute;margin-left:3.95pt;margin-top:16pt;width:184pt;height:137.05pt;z-index:259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kYawIAAOoEAAAOAAAAZHJzL2Uyb0RvYy54bWysVMlu2zAQvRfoPxC8N/KWzYgcGHFTFAiS&#10;AEmR85giLQEUhx3SW7++Q0qx07SHouiFnuGMZnl8z1fXu9aKjabQoCvl8GQghXYKq8atSvnt+fbT&#10;hRQhgqvAotOl3Osgr2cfP1xt/VSPsEZbaRJcxIXp1peyjtFPiyKoWrcQTtBrx0GD1EJkl1ZFRbDl&#10;6q0tRoPBWbFFqjyh0iHw7aILylmub4xW8cGYoKOwpeTZYj4pn8t0FrMrmK4IfN2ofgz4hylaaBw3&#10;PZRaQASxpua3Um2jCAOaeKKwLdCYRum8A28zHLzb5qkGr/MuDE7wB5jC/yur7jdP/pEYhq0P08Bm&#10;2mJnqE2/PJ/YZbD2B7D0LgrFl6Px+OxiwJgqjg3PJ4PT8WmCszh+7inELxpbkYxSEr9GBgk2dyF2&#10;qa8pqZvD28ba/CLWiS1XHZ3nBsDEMBYi92p9VcrgVlKAXTHjVKRcMqBtqvR5KhRotbyxJDbArz5e&#10;jC/Hl/1kv6Sl3gsIdZeXQx0fCNeuynPUGqrPrhJx75m8jiks02CtrqSwmvsnK2dGaOzfZDI81qUh&#10;dWZnD8QR/GQtsdo/kiDs6Bq8um141jsI8RGI+cmos+biAx/GIg+EvSVFjfTjT/cpn2nDUd6A+c4o&#10;fl8D8T72q2NCXQ4nkySQ7ExOz0fs0NvI8m3ErdsbZHCHrG6vspnyo301DWH7wtKcp64cAqe4d/de&#10;vXMTOx2yuJWez3Mai8JDvHNPXqXiCaf0Ss+7FyDf0ygyA+/xVRswfcemLrfj03wd0TSZakdcmaLJ&#10;YUFlsvbiT4p96+es41/U7CcAAAD//wMAUEsDBBQABgAIAAAAIQDXOGqn3QAAAAgBAAAPAAAAZHJz&#10;L2Rvd25yZXYueG1sTI/NTsMwEITvSLyDtUjcqJNU9CfEqRBS4UoLB45uvMSh9jqKnTbw9Cynctvd&#10;Gc1+U20m78QJh9gFUpDPMhBITTAdtQre37Z3KxAxaTLaBUIF3xhhU19fVbo04Uw7PO1TKziEYqkV&#10;2JT6UsrYWPQ6zkKPxNpnGLxOvA6tNIM+c7h3ssiyhfS6I/5gdY9PFpvjfvQKXkfX++efrT+G1cdL&#10;Wn9NNi+sUrc30+MDiIRTupjhD5/RoWamQxjJROEULNdsVDAvuBHL8+U9Hw48ZIscZF3J/wXqXwAA&#10;AP//AwBQSwECLQAUAAYACAAAACEAtoM4kv4AAADhAQAAEwAAAAAAAAAAAAAAAAAAAAAAW0NvbnRl&#10;bnRfVHlwZXNdLnhtbFBLAQItABQABgAIAAAAIQA4/SH/1gAAAJQBAAALAAAAAAAAAAAAAAAAAC8B&#10;AABfcmVscy8ucmVsc1BLAQItABQABgAIAAAAIQDMjZkYawIAAOoEAAAOAAAAAAAAAAAAAAAAAC4C&#10;AABkcnMvZTJvRG9jLnhtbFBLAQItABQABgAIAAAAIQDXOGqn3QAAAAgBAAAPAAAAAAAAAAAAAAAA&#10;AMUEAABkcnMvZG93bnJldi54bWxQSwUGAAAAAAQABADzAAAAzwUAAAAA&#10;" filled="f" strokecolor="#3d3939" strokeweight="1pt">
                <v:stroke joinstyle="round"/>
              </v:rect>
            </w:pict>
          </mc:Fallback>
        </mc:AlternateContent>
      </w:r>
      <w:r>
        <w:rPr>
          <w:noProof/>
        </w:rPr>
        <w:drawing>
          <wp:anchor distT="0" distB="0" distL="114300" distR="114300" simplePos="0" relativeHeight="259686400" behindDoc="0" locked="0" layoutInCell="1" allowOverlap="1" wp14:anchorId="5197265F" wp14:editId="6A6634A4">
            <wp:simplePos x="0" y="0"/>
            <wp:positionH relativeFrom="column">
              <wp:posOffset>89701</wp:posOffset>
            </wp:positionH>
            <wp:positionV relativeFrom="paragraph">
              <wp:posOffset>245745</wp:posOffset>
            </wp:positionV>
            <wp:extent cx="2262505" cy="1669415"/>
            <wp:effectExtent l="0" t="0" r="4445" b="6985"/>
            <wp:wrapNone/>
            <wp:docPr id="607084455" name="Imagem 60708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62505"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76160" behindDoc="0" locked="0" layoutInCell="1" allowOverlap="1" wp14:anchorId="7D9C1813" wp14:editId="68548BC8">
                <wp:simplePos x="0" y="0"/>
                <wp:positionH relativeFrom="column">
                  <wp:posOffset>4128364</wp:posOffset>
                </wp:positionH>
                <wp:positionV relativeFrom="paragraph">
                  <wp:posOffset>239979</wp:posOffset>
                </wp:positionV>
                <wp:extent cx="2347595" cy="1757771"/>
                <wp:effectExtent l="0" t="0" r="14605" b="13970"/>
                <wp:wrapNone/>
                <wp:docPr id="417178909" name="Retângulo 417178909"/>
                <wp:cNvGraphicFramePr/>
                <a:graphic xmlns:a="http://schemas.openxmlformats.org/drawingml/2006/main">
                  <a:graphicData uri="http://schemas.microsoft.com/office/word/2010/wordprocessingShape">
                    <wps:wsp>
                      <wps:cNvSpPr/>
                      <wps:spPr>
                        <a:xfrm>
                          <a:off x="0" y="0"/>
                          <a:ext cx="2347595" cy="1757771"/>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F73567" id="Retângulo 417178909" o:spid="_x0000_s1026" style="position:absolute;margin-left:325.05pt;margin-top:18.9pt;width:184.85pt;height:138.4pt;z-index:259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iTNawIAAOoEAAAOAAAAZHJzL2Uyb0RvYy54bWysVMlu2zAQvRfoPxC8N/Ja1UbkwIibokCQ&#10;GEiKnMcUaQng1iG99es7pJQ4TXsoil7oGc5olsf3fHl1NJrtJYbW2YoPLwacSStc3dptxb893nz4&#10;xFmIYGvQzsqKn2TgV4v37y4Pfi5HrnG6lsioiA3zg694E6OfF0UQjTQQLpyXloLKoYFILm6LGuFA&#10;1Y0uRoPBx+LgsPbohAyBblddkC9yfaWkiPdKBRmZrjjNFvOJ+dyks1hcwnyL4JtW9GPAP0xhoLXU&#10;9KXUCiKwHba/lTKtQBecihfCmcIp1QqZd6BthoM32zw04GXehcAJ/gWm8P/Kirv9g18jwXDwYR7I&#10;TFscFZr0S/OxYwbr9AKWPEYm6HI0npTT2ZQzQbFhOS3LcpjgLM6fewzxi3SGJaPiSK+RQYL9bYhd&#10;6nNK6mbdTat1fhFt2YGqjsoBPZoAIobSEMk0vq54sFvOQG+JcSJiLhmcbuv0eSoUcLu51sj2QK8+&#10;Xo1n41k/2S9pqfcKQtPl5VDHB3Q7W+c5Ggn1Z1uzePJEXksU5mkwI2vOtKT+ycqZEVr9N5kEj7Zp&#10;SJnZ2QNxBj9ZG1ef1sjQdXQNXty0NOsthLgGJH4SKKS5eE+H0o4Gcr3FWePwx5/uUz7RhqK0AfGd&#10;UPy+A6R99FdLhJoNJ5MkkOxMpuWIHHwd2byO2J25dgTukNTtRTZTftTPpkJnnkiay9SVQmAF9e7e&#10;q3euY6dDEreQy2VOI1F4iLf2wYtUPOGUXunx+AToexpFYuCde9YGzN+wqcvt+LTcRafaTLUzrkTR&#10;5JCgMll78SfFvvZz1vkvavETAAD//wMAUEsDBBQABgAIAAAAIQABpswL3gAAAAsBAAAPAAAAZHJz&#10;L2Rvd25yZXYueG1sTI/NTsMwEITvSLyDtUjcqO0CaRviVAipcIXCoUc3XuJQ/0Sx0waenu0Jbrs7&#10;o9lvqvXkHTvikLoYFMiZAIahiaYLrYKP983NEljKOhjtYkAF35hgXV9eVLo08RTe8LjNLaOQkEqt&#10;wObcl5ynxqLXaRZ7DKR9xsHrTOvQcjPoE4V7x+dCFNzrLtAHq3t8stgctqNX8Dq63j//bPwhLncv&#10;efU1WTm3Sl1fTY8PwDJO+c8MZ3xCh5qY9nEMJjGnoLgXkqwKbhdU4WwQckXTni7yrgBeV/x/h/oX&#10;AAD//wMAUEsBAi0AFAAGAAgAAAAhALaDOJL+AAAA4QEAABMAAAAAAAAAAAAAAAAAAAAAAFtDb250&#10;ZW50X1R5cGVzXS54bWxQSwECLQAUAAYACAAAACEAOP0h/9YAAACUAQAACwAAAAAAAAAAAAAAAAAv&#10;AQAAX3JlbHMvLnJlbHNQSwECLQAUAAYACAAAACEAVPYkzWsCAADqBAAADgAAAAAAAAAAAAAAAAAu&#10;AgAAZHJzL2Uyb0RvYy54bWxQSwECLQAUAAYACAAAACEAAabMC94AAAALAQAADwAAAAAAAAAAAAAA&#10;AADFBAAAZHJzL2Rvd25yZXYueG1sUEsFBgAAAAAEAAQA8wAAANAFAAAAAA==&#10;" filled="f" strokecolor="#3d3939" strokeweight="1pt">
                <v:stroke joinstyle="round"/>
              </v:rect>
            </w:pict>
          </mc:Fallback>
        </mc:AlternateContent>
      </w:r>
    </w:p>
    <w:p w14:paraId="39BC9FC1" w14:textId="77777777" w:rsidR="00C63C8B" w:rsidRDefault="00C63C8B" w:rsidP="00C63C8B">
      <w:pPr>
        <w:pStyle w:val="Corpodetexto"/>
        <w:tabs>
          <w:tab w:val="left" w:pos="7511"/>
        </w:tabs>
        <w:rPr>
          <w:rFonts w:ascii="Arial"/>
          <w:sz w:val="20"/>
        </w:rPr>
      </w:pPr>
      <w:r>
        <w:rPr>
          <w:noProof/>
        </w:rPr>
        <w:drawing>
          <wp:anchor distT="0" distB="0" distL="114300" distR="114300" simplePos="0" relativeHeight="259687424" behindDoc="0" locked="0" layoutInCell="1" allowOverlap="1" wp14:anchorId="0E8373AA" wp14:editId="63F90BD6">
            <wp:simplePos x="0" y="0"/>
            <wp:positionH relativeFrom="column">
              <wp:posOffset>4179570</wp:posOffset>
            </wp:positionH>
            <wp:positionV relativeFrom="paragraph">
              <wp:posOffset>12065</wp:posOffset>
            </wp:positionV>
            <wp:extent cx="2262757" cy="1674698"/>
            <wp:effectExtent l="0" t="0" r="4445" b="1905"/>
            <wp:wrapNone/>
            <wp:docPr id="1524819918" name="Imagem 152481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99"/>
                    <pic:cNvPicPr>
                      <a:picLocks noChangeAspect="1"/>
                    </pic:cNvPicPr>
                  </pic:nvPicPr>
                  <pic:blipFill rotWithShape="1">
                    <a:blip r:embed="rId100">
                      <a:extLst>
                        <a:ext uri="{28A0092B-C50C-407E-A947-70E740481C1C}">
                          <a14:useLocalDpi xmlns:a14="http://schemas.microsoft.com/office/drawing/2010/main" val="0"/>
                        </a:ext>
                      </a:extLst>
                    </a:blip>
                    <a:srcRect l="14629" r="9142"/>
                    <a:stretch/>
                  </pic:blipFill>
                  <pic:spPr bwMode="auto">
                    <a:xfrm>
                      <a:off x="0" y="0"/>
                      <a:ext cx="2263031" cy="1674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98582" w14:textId="77777777" w:rsidR="00C63C8B" w:rsidRDefault="00C63C8B" w:rsidP="00C63C8B">
      <w:pPr>
        <w:pStyle w:val="Corpodetexto"/>
        <w:rPr>
          <w:rFonts w:ascii="Arial"/>
          <w:sz w:val="20"/>
        </w:rPr>
      </w:pPr>
    </w:p>
    <w:p w14:paraId="63939042" w14:textId="77777777" w:rsidR="00C63C8B" w:rsidRDefault="00C63C8B" w:rsidP="00C63C8B">
      <w:pPr>
        <w:pStyle w:val="Corpodetexto"/>
        <w:rPr>
          <w:rFonts w:ascii="Arial"/>
          <w:sz w:val="20"/>
        </w:rPr>
      </w:pPr>
    </w:p>
    <w:p w14:paraId="2F12317C" w14:textId="77777777" w:rsidR="00C63C8B" w:rsidRDefault="00C63C8B" w:rsidP="00C63C8B">
      <w:pPr>
        <w:pStyle w:val="Corpodetexto"/>
        <w:rPr>
          <w:rFonts w:ascii="Arial"/>
          <w:sz w:val="20"/>
        </w:rPr>
      </w:pPr>
    </w:p>
    <w:p w14:paraId="68011F09" w14:textId="77777777" w:rsidR="00C63C8B" w:rsidRDefault="00C63C8B" w:rsidP="00C63C8B">
      <w:pPr>
        <w:pStyle w:val="Corpodetexto"/>
        <w:rPr>
          <w:rFonts w:ascii="Arial"/>
          <w:sz w:val="20"/>
        </w:rPr>
      </w:pPr>
    </w:p>
    <w:p w14:paraId="0E1096EE" w14:textId="77777777" w:rsidR="00C63C8B" w:rsidRDefault="00C63C8B" w:rsidP="00C63C8B">
      <w:pPr>
        <w:pStyle w:val="Corpodetexto"/>
        <w:rPr>
          <w:rFonts w:ascii="Arial"/>
          <w:sz w:val="20"/>
        </w:rPr>
      </w:pPr>
    </w:p>
    <w:p w14:paraId="2D7AE93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7184" behindDoc="0" locked="0" layoutInCell="1" allowOverlap="1" wp14:anchorId="6447EABB" wp14:editId="029B78FD">
                <wp:simplePos x="0" y="0"/>
                <wp:positionH relativeFrom="column">
                  <wp:posOffset>48012</wp:posOffset>
                </wp:positionH>
                <wp:positionV relativeFrom="paragraph">
                  <wp:posOffset>216811</wp:posOffset>
                </wp:positionV>
                <wp:extent cx="2336800" cy="676358"/>
                <wp:effectExtent l="0" t="0" r="25400" b="28575"/>
                <wp:wrapNone/>
                <wp:docPr id="1029544116" name="Caixa de Texto 1029544116"/>
                <wp:cNvGraphicFramePr/>
                <a:graphic xmlns:a="http://schemas.openxmlformats.org/drawingml/2006/main">
                  <a:graphicData uri="http://schemas.microsoft.com/office/word/2010/wordprocessingShape">
                    <wps:wsp>
                      <wps:cNvSpPr txBox="1"/>
                      <wps:spPr>
                        <a:xfrm>
                          <a:off x="0" y="0"/>
                          <a:ext cx="2336800" cy="676358"/>
                        </a:xfrm>
                        <a:prstGeom prst="rect">
                          <a:avLst/>
                        </a:prstGeom>
                        <a:solidFill>
                          <a:sysClr val="window" lastClr="FFFFFF"/>
                        </a:solidFill>
                        <a:ln w="12700" cap="flat" cmpd="sng" algn="ctr">
                          <a:solidFill>
                            <a:srgbClr val="3D3939"/>
                          </a:solidFill>
                          <a:prstDash val="solid"/>
                        </a:ln>
                        <a:effectLst/>
                      </wps:spPr>
                      <wps:txbx>
                        <w:txbxContent>
                          <w:p w14:paraId="279F0016"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27 de janeiro, a primeira edição de 2024 do Balanço Geral nos Bairros, que contou com a tradicional presença da Unidade Móvel da Rede Estadual de Serviços Hemoterápicos – Rede Hemo.</w:t>
                            </w:r>
                          </w:p>
                          <w:p w14:paraId="19D31FEA"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7EABB" id="Caixa de Texto 1029544116" o:spid="_x0000_s1074" type="#_x0000_t202" style="position:absolute;margin-left:3.8pt;margin-top:17.05pt;width:184pt;height:53.25pt;z-index:259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E9awIAAN8EAAAOAAAAZHJzL2Uyb0RvYy54bWysVN1P2zAQf5+0/8Hy+0ibQoGKFHVUnSYh&#10;QALEs+vYTSTH553dJt1fv7MTWmA8TeuD6/vwffzud7m67hrDdgp9Dbbg45MRZ8pKKGu7Kfjz0+rb&#10;BWc+CFsKA1YVfK88v55//XLVupnKoQJTKmQUxPpZ6wpeheBmWeZlpRrhT8ApS0YN2IhAIm6yEkVL&#10;0RuT5aPRNGsBS4cglfekXfZGPk/xtVYy3GvtVWCm4FRbSCemcx3PbH4lZhsUrqrlUIb4hyoaUVtK&#10;egi1FEGwLdZ/hWpqieBBhxMJTQZa11KlHqib8ehDN4+VcCr1QuB4d4DJ/7+w8m736B6Qhe47dDTA&#10;CEjr/MyTMvbTaWziP1XKyE4Q7g+wqS4wScp8MplejMgkyTY9n07OLmKY7PjaoQ8/FDQsXgqONJaE&#10;ltjd+tC7vrrEZB5MXa5qY5Kw9zcG2U7QBGnwJbScGeEDKQu+Sr8h27tnxrKW+snPU2GCqKWNCFRj&#10;48qCe7vhTJgNcVYGTLW8e+1xsz5knSwnl5PLz5LEopfCV311KcLgZmysXSUGDj0eYY230K07VlMp&#10;eR6fRNUayj2NAqFnqXdyVVOCW2r2QSDRkiCmVQv3dGgD1B4MN84qwN+f6aM/sYWsnLVEc2r911ag&#10;Igx/WuLR5fj0NO5FEk7PznMS8K1l/dZit80N0BzGtNROpmv0D+b1qhGaF9rIRcxKJmEl5S44Ad9f&#10;b0K/fLTRUi0WyYk2wYlwax+djKEjcBHYp+5FoBsoE4hsd/C6EGL2gTm9b3xpYbENoOtEqyOqRMco&#10;0BYlYg4bH9f0rZy8jt+l+R8AAAD//wMAUEsDBBQABgAIAAAAIQAdk77J3gAAAAgBAAAPAAAAZHJz&#10;L2Rvd25yZXYueG1sTI/BTsJAEIbvJrzDZky8ybYUi6ndEkL0gIkkIN6X7tBWurNNd6H17R1Pcpz5&#10;v/zzTb4cbSuu2PvGkYJ4GoFAKp1pqFJw+Hx7fAbhgyajW0eo4Ac9LIvJXa4z4wba4XUfKsEl5DOt&#10;oA6hy6T0ZY1W+6nrkDg7ud7qwGNfSdPrgcttK2dRlEqrG+ILte5wXWN53l+sgnFYV4cvef6enfwm&#10;ft0mYfNuPpR6uB9XLyACjuEfhj99VoeCnY7uQsaLVsEiZVBBMo9BcJwsnnhxZG4epSCLXN4+UPwC&#10;AAD//wMAUEsBAi0AFAAGAAgAAAAhALaDOJL+AAAA4QEAABMAAAAAAAAAAAAAAAAAAAAAAFtDb250&#10;ZW50X1R5cGVzXS54bWxQSwECLQAUAAYACAAAACEAOP0h/9YAAACUAQAACwAAAAAAAAAAAAAAAAAv&#10;AQAAX3JlbHMvLnJlbHNQSwECLQAUAAYACAAAACEAq8xxPWsCAADfBAAADgAAAAAAAAAAAAAAAAAu&#10;AgAAZHJzL2Uyb0RvYy54bWxQSwECLQAUAAYACAAAACEAHZO+yd4AAAAIAQAADwAAAAAAAAAAAAAA&#10;AADFBAAAZHJzL2Rvd25yZXYueG1sUEsFBgAAAAAEAAQA8wAAANAFAAAAAA==&#10;" fillcolor="window" strokecolor="#3d3939" strokeweight="1pt">
                <v:textbox>
                  <w:txbxContent>
                    <w:p w14:paraId="279F0016"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27 de janeiro, a primeira edição de 2024 do Balanço Geral nos Bairros, que contou com a tradicional presença da Unidade Móvel da Rede Estadual de Serviços Hemoterápicos – Rede Hemo.</w:t>
                      </w:r>
                    </w:p>
                    <w:p w14:paraId="19D31FEA" w14:textId="77777777" w:rsidR="00C63C8B" w:rsidRDefault="00C63C8B" w:rsidP="00C63C8B"/>
                  </w:txbxContent>
                </v:textbox>
              </v:shape>
            </w:pict>
          </mc:Fallback>
        </mc:AlternateContent>
      </w:r>
    </w:p>
    <w:p w14:paraId="5F5120F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8208" behindDoc="0" locked="0" layoutInCell="1" allowOverlap="1" wp14:anchorId="753390A4" wp14:editId="5640D8EA">
                <wp:simplePos x="0" y="0"/>
                <wp:positionH relativeFrom="column">
                  <wp:posOffset>4140835</wp:posOffset>
                </wp:positionH>
                <wp:positionV relativeFrom="paragraph">
                  <wp:posOffset>6350</wp:posOffset>
                </wp:positionV>
                <wp:extent cx="2336800" cy="628650"/>
                <wp:effectExtent l="0" t="0" r="25400" b="19050"/>
                <wp:wrapNone/>
                <wp:docPr id="823644072" name="Caixa de Texto 823644072"/>
                <wp:cNvGraphicFramePr/>
                <a:graphic xmlns:a="http://schemas.openxmlformats.org/drawingml/2006/main">
                  <a:graphicData uri="http://schemas.microsoft.com/office/word/2010/wordprocessingShape">
                    <wps:wsp>
                      <wps:cNvSpPr txBox="1"/>
                      <wps:spPr>
                        <a:xfrm>
                          <a:off x="0" y="0"/>
                          <a:ext cx="2336800" cy="628650"/>
                        </a:xfrm>
                        <a:prstGeom prst="rect">
                          <a:avLst/>
                        </a:prstGeom>
                        <a:solidFill>
                          <a:sysClr val="window" lastClr="FFFFFF"/>
                        </a:solidFill>
                        <a:ln w="12700" cap="flat" cmpd="sng" algn="ctr">
                          <a:solidFill>
                            <a:srgbClr val="3D3939"/>
                          </a:solidFill>
                          <a:prstDash val="solid"/>
                        </a:ln>
                        <a:effectLst/>
                      </wps:spPr>
                      <wps:txbx>
                        <w:txbxContent>
                          <w:p w14:paraId="537C1844"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Rede Hemo enviou, dia 24 de janeiro, 640 bolsas de plasma para a Empresa Brasileira de Hemoderivados e Biotecnologia – Hemobrás.</w:t>
                            </w:r>
                          </w:p>
                          <w:p w14:paraId="5ABBD4C0" w14:textId="77777777" w:rsidR="00C63C8B" w:rsidRPr="00366EE0"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390A4" id="Caixa de Texto 823644072" o:spid="_x0000_s1075" type="#_x0000_t202" style="position:absolute;margin-left:326.05pt;margin-top:.5pt;width:184pt;height:49.5pt;z-index:259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apbQIAAN8EAAAOAAAAZHJzL2Uyb0RvYy54bWysVMlu2zAQvRfoPxC8N7LlxEmMyIEbw0WB&#10;IAmQBDnTFGUJoDgsSVtyv76P9JKlORX1gZ7hDGd580ZX132r2UY535Ap+PBkwJkyksrGrAr+/LT4&#10;dsGZD8KUQpNRBd8qz6+nX79cdXaicqpJl8oxBDF+0tmC1yHYSZZ5WatW+BOyysBYkWtFgOpWWelE&#10;h+itzvLBYJx15ErrSCrvcTvfGfk0xa8qJcN9VXkVmC44agvpdOlcxjObXonJyglbN3JfhviHKlrR&#10;GCQ9hpqLINjaNX+FahvpyFMVTiS1GVVVI1XqAd0MBx+6eayFVakXgOPtESb//8LKu82jfXAs9N+p&#10;xwAjIJ31E4/L2E9fuTb+o1IGOyDcHmFTfWASl/loNL4YwCRhG+cX47OEa/b62joffihqWRQK7jCW&#10;hJbY3PqAjHA9uMRknnRTLhqtk7L1N9qxjcAEMfiSOs608AGXBV+kXywaId4904Z16Cc/T4UJUKvS&#10;IqDG1pYF92bFmdArcFYGl2p599q71fKYdTQfXY4uP0sSi54LX++qSxH2btrE2lVi4L7HV1ijFPpl&#10;zxqUko8OmC+p3GIUjnYs9VYuGiS4RbMPwoGWgBirFu5xVJrQHu0lzmpyvz+7j/5gC6ycdaA5Wv+1&#10;Fk4Bw58GPLocnp7GvUjK6dl5DsW9tSzfWsy6vSHMYYiltjKJ0T/og1g5al+wkbOYFSZhJHIXHMDv&#10;xJuwWz5stFSzWXLCJlgRbs2jlTF0BC4C+9S/CGf3lAkg2x0dFkJMPjBn5xtfGpqtA1VNolUEeocq&#10;CBIVbFGiyn7j45q+1ZPX63dp+gcAAP//AwBQSwMEFAAGAAgAAAAhAML0g1ndAAAACgEAAA8AAABk&#10;cnMvZG93bnJldi54bWxMj0FPwzAMhe9I+w+RJ3FjSYuYptJ0QhMchgQS27hnjdeWNU7VZGv597gn&#10;drP9PT2/l69H14or9qHxpCFZKBBIpbcNVRoO+7eHFYgQDVnTekINvxhgXczucpNZP9AXXnexEmxC&#10;ITMa6hi7TMpQ1uhMWPgOidnJ985EXvtK2t4MbO5amSq1lM40xB9q0+GmxvK8uzgN47CpDt/y/JOe&#10;wjZ5/XyM23f7ofX9fHx5BhFxjP9imOJzdCg409FfyAbRalg+pQlLGXCliatU8eE4TUqBLHJ5W6H4&#10;AwAA//8DAFBLAQItABQABgAIAAAAIQC2gziS/gAAAOEBAAATAAAAAAAAAAAAAAAAAAAAAABbQ29u&#10;dGVudF9UeXBlc10ueG1sUEsBAi0AFAAGAAgAAAAhADj9If/WAAAAlAEAAAsAAAAAAAAAAAAAAAAA&#10;LwEAAF9yZWxzLy5yZWxzUEsBAi0AFAAGAAgAAAAhAPBMtqltAgAA3wQAAA4AAAAAAAAAAAAAAAAA&#10;LgIAAGRycy9lMm9Eb2MueG1sUEsBAi0AFAAGAAgAAAAhAML0g1ndAAAACgEAAA8AAAAAAAAAAAAA&#10;AAAAxwQAAGRycy9kb3ducmV2LnhtbFBLBQYAAAAABAAEAPMAAADRBQAAAAA=&#10;" fillcolor="window" strokecolor="#3d3939" strokeweight="1pt">
                <v:textbox>
                  <w:txbxContent>
                    <w:p w14:paraId="537C1844"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Rede Hemo enviou, dia 24 de janeiro, 640 bolsas de plasma para a Empresa Brasileira de Hemoderivados e Biotecnologia – Hemobrás.</w:t>
                      </w:r>
                    </w:p>
                    <w:p w14:paraId="5ABBD4C0" w14:textId="77777777" w:rsidR="00C63C8B" w:rsidRPr="00366EE0" w:rsidRDefault="00C63C8B" w:rsidP="00C63C8B">
                      <w:pPr>
                        <w:rPr>
                          <w:rFonts w:cstheme="minorHAnsi"/>
                          <w:sz w:val="16"/>
                          <w:szCs w:val="16"/>
                        </w:rPr>
                      </w:pPr>
                    </w:p>
                  </w:txbxContent>
                </v:textbox>
              </v:shape>
            </w:pict>
          </mc:Fallback>
        </mc:AlternateContent>
      </w:r>
    </w:p>
    <w:p w14:paraId="466AA2F5" w14:textId="77777777" w:rsidR="00C63C8B" w:rsidRDefault="00C63C8B" w:rsidP="00C63C8B">
      <w:pPr>
        <w:pStyle w:val="Corpodetexto"/>
        <w:rPr>
          <w:rFonts w:ascii="Arial"/>
          <w:sz w:val="20"/>
        </w:rPr>
      </w:pPr>
    </w:p>
    <w:p w14:paraId="03FA7B2E" w14:textId="77777777" w:rsidR="00C63C8B" w:rsidRDefault="00C63C8B" w:rsidP="00C63C8B">
      <w:pPr>
        <w:pStyle w:val="Corpodetexto"/>
        <w:rPr>
          <w:rFonts w:ascii="Arial"/>
          <w:sz w:val="20"/>
        </w:rPr>
      </w:pPr>
    </w:p>
    <w:p w14:paraId="3B5455F3" w14:textId="77777777" w:rsidR="00C63C8B" w:rsidRDefault="00C63C8B" w:rsidP="00C63C8B">
      <w:pPr>
        <w:pStyle w:val="Corpodetexto"/>
        <w:rPr>
          <w:rFonts w:ascii="Arial"/>
          <w:sz w:val="20"/>
        </w:rPr>
      </w:pPr>
    </w:p>
    <w:p w14:paraId="2D7214A2" w14:textId="77777777" w:rsidR="00C63C8B" w:rsidRDefault="00C63C8B" w:rsidP="00C63C8B">
      <w:pPr>
        <w:pStyle w:val="Corpodetexto"/>
        <w:rPr>
          <w:rFonts w:ascii="Arial"/>
          <w:sz w:val="20"/>
        </w:rPr>
      </w:pPr>
    </w:p>
    <w:p w14:paraId="0C8E5E07" w14:textId="77777777" w:rsidR="00C63C8B" w:rsidRDefault="00C63C8B" w:rsidP="00C63C8B">
      <w:pPr>
        <w:pStyle w:val="Corpodetexto"/>
        <w:rPr>
          <w:rFonts w:ascii="Arial"/>
          <w:sz w:val="20"/>
        </w:rPr>
      </w:pPr>
    </w:p>
    <w:p w14:paraId="4CB9D77B" w14:textId="26C065B7" w:rsidR="00C63C8B" w:rsidRDefault="009671B2" w:rsidP="00C63C8B">
      <w:pPr>
        <w:pStyle w:val="Corpodetexto"/>
        <w:rPr>
          <w:rFonts w:ascii="Arial"/>
          <w:sz w:val="20"/>
        </w:rPr>
      </w:pPr>
      <w:r>
        <w:rPr>
          <w:noProof/>
        </w:rPr>
        <w:drawing>
          <wp:anchor distT="0" distB="0" distL="114300" distR="114300" simplePos="0" relativeHeight="259701760" behindDoc="0" locked="0" layoutInCell="1" allowOverlap="1" wp14:anchorId="10CE743C" wp14:editId="5BBCE998">
            <wp:simplePos x="0" y="0"/>
            <wp:positionH relativeFrom="column">
              <wp:posOffset>4163695</wp:posOffset>
            </wp:positionH>
            <wp:positionV relativeFrom="paragraph">
              <wp:posOffset>57785</wp:posOffset>
            </wp:positionV>
            <wp:extent cx="2306320" cy="1652905"/>
            <wp:effectExtent l="0" t="0" r="0" b="4445"/>
            <wp:wrapNone/>
            <wp:docPr id="1943856695" name="Imagem 194385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pic:cNvPicPr>
                  </pic:nvPicPr>
                  <pic:blipFill rotWithShape="1">
                    <a:blip r:embed="rId101">
                      <a:extLst>
                        <a:ext uri="{28A0092B-C50C-407E-A947-70E740481C1C}">
                          <a14:useLocalDpi xmlns:a14="http://schemas.microsoft.com/office/drawing/2010/main" val="0"/>
                        </a:ext>
                      </a:extLst>
                    </a:blip>
                    <a:srcRect l="15340" r="2770"/>
                    <a:stretch/>
                  </pic:blipFill>
                  <pic:spPr bwMode="auto">
                    <a:xfrm>
                      <a:off x="0" y="0"/>
                      <a:ext cx="2306320" cy="1652905"/>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80256" behindDoc="0" locked="0" layoutInCell="1" allowOverlap="1" wp14:anchorId="539154E3" wp14:editId="2486A035">
                <wp:simplePos x="0" y="0"/>
                <wp:positionH relativeFrom="column">
                  <wp:posOffset>4143375</wp:posOffset>
                </wp:positionH>
                <wp:positionV relativeFrom="paragraph">
                  <wp:posOffset>6985</wp:posOffset>
                </wp:positionV>
                <wp:extent cx="2347595" cy="1740535"/>
                <wp:effectExtent l="0" t="0" r="14605" b="12065"/>
                <wp:wrapNone/>
                <wp:docPr id="1801848415" name="Retângulo 180184841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AE690" id="Retângulo 1801848415" o:spid="_x0000_s1026" style="position:absolute;margin-left:326.25pt;margin-top:.55pt;width:184.85pt;height:137.05pt;z-index:259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AuzEDg3QAAAAoBAAAPAAAAZHJz&#10;L2Rvd25yZXYueG1sTI/BTsMwEETvSP0Ha5G4USeWUkoap6qQCldaOHB0420caq+j2GkDX497KsfV&#10;G828rdaTs+yMQ+g8ScjnGTCkxuuOWgmfH9vHJbAQFWllPaGEHwywrmd3lSq1v9AOz/vYslRCoVQS&#10;TIx9yXloDDoV5r5HSuzoB6diOoeW60FdUrmzXGTZgjvVUVowqscXg81pPzoJ76Pt3evv1p388ust&#10;Pn9PJhdGyof7abMCFnGKtzBc9ZM61Mnp4EfSgVkJi0IUKZpADuzKMyEEsIME8VQI4HXF/79Q/wEA&#10;AP//AwBQSwECLQAUAAYACAAAACEAtoM4kv4AAADhAQAAEwAAAAAAAAAAAAAAAAAAAAAAW0NvbnRl&#10;bnRfVHlwZXNdLnhtbFBLAQItABQABgAIAAAAIQA4/SH/1gAAAJQBAAALAAAAAAAAAAAAAAAAAC8B&#10;AABfcmVscy8ucmVsc1BLAQItABQABgAIAAAAIQDGAT2DawIAAOoEAAAOAAAAAAAAAAAAAAAAAC4C&#10;AABkcnMvZTJvRG9jLnhtbFBLAQItABQABgAIAAAAIQAuzEDg3QAAAAoBAAAPAAAAAAAAAAAAAAAA&#10;AMUEAABkcnMvZG93bnJldi54bWxQSwUGAAAAAAQABADzAAAAzwUAAAAA&#10;" filled="f" strokecolor="#3d3939" strokeweight="1pt">
                <v:stroke joinstyle="round"/>
              </v:rect>
            </w:pict>
          </mc:Fallback>
        </mc:AlternateContent>
      </w:r>
      <w:r w:rsidRPr="000A1DA1">
        <w:rPr>
          <w:b/>
          <w:noProof/>
          <w:sz w:val="21"/>
        </w:rPr>
        <mc:AlternateContent>
          <mc:Choice Requires="wps">
            <w:drawing>
              <wp:anchor distT="0" distB="0" distL="114300" distR="114300" simplePos="0" relativeHeight="259682304" behindDoc="0" locked="0" layoutInCell="1" allowOverlap="1" wp14:anchorId="03FB7E78" wp14:editId="3DFCC10B">
                <wp:simplePos x="0" y="0"/>
                <wp:positionH relativeFrom="column">
                  <wp:posOffset>4144010</wp:posOffset>
                </wp:positionH>
                <wp:positionV relativeFrom="paragraph">
                  <wp:posOffset>1808480</wp:posOffset>
                </wp:positionV>
                <wp:extent cx="2336800" cy="666750"/>
                <wp:effectExtent l="0" t="0" r="25400" b="19050"/>
                <wp:wrapNone/>
                <wp:docPr id="1056952280" name="Caixa de Texto 1056952280"/>
                <wp:cNvGraphicFramePr/>
                <a:graphic xmlns:a="http://schemas.openxmlformats.org/drawingml/2006/main">
                  <a:graphicData uri="http://schemas.microsoft.com/office/word/2010/wordprocessingShape">
                    <wps:wsp>
                      <wps:cNvSpPr txBox="1"/>
                      <wps:spPr>
                        <a:xfrm>
                          <a:off x="0" y="0"/>
                          <a:ext cx="2336800" cy="666750"/>
                        </a:xfrm>
                        <a:prstGeom prst="rect">
                          <a:avLst/>
                        </a:prstGeom>
                        <a:solidFill>
                          <a:sysClr val="window" lastClr="FFFFFF"/>
                        </a:solidFill>
                        <a:ln w="12700" cap="flat" cmpd="sng" algn="ctr">
                          <a:solidFill>
                            <a:srgbClr val="3D3939"/>
                          </a:solidFill>
                          <a:prstDash val="solid"/>
                        </a:ln>
                        <a:effectLst/>
                      </wps:spPr>
                      <wps:txbx>
                        <w:txbxContent>
                          <w:p w14:paraId="72DDA0BD"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26 de janeiro, comemorou-se 10 anos da iniciativa da campanha Janeiro Branco, que busca a conscientização sobre a importância dos cuidados com a saúde mental.</w:t>
                            </w:r>
                          </w:p>
                          <w:p w14:paraId="3B6C6E71" w14:textId="77777777" w:rsidR="00C63C8B" w:rsidRPr="007E1E47"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B7E78" id="Caixa de Texto 1056952280" o:spid="_x0000_s1076" type="#_x0000_t202" style="position:absolute;margin-left:326.3pt;margin-top:142.4pt;width:184pt;height:52.5pt;z-index:259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166bQIAAN8EAAAOAAAAZHJzL2Uyb0RvYy54bWysVMlu2zAQvRfoPxC8N/IWJzEiB24MFwWC&#10;JkBS5ExTlCWA4rAkbcn9+j5StrM0p6I+0DOc4Sxv3uj6pms02ynnazI5H54NOFNGUlGbTc5/Pq2+&#10;XHLmgzCF0GRUzvfK85v550/XrZ2pEVWkC+UYghg/a23OqxDsLMu8rFQj/BlZZWAsyTUiQHWbrHCi&#10;RfRGZ6PBYJq15ArrSCrvcbvsjXye4pelkuG+LL0KTOcctYV0unSu45nNr8Vs44StankoQ/xDFY2o&#10;DZKeQi1FEGzr6r9CNbV05KkMZ5KajMqylir1gG6Gg3fdPFbCqtQLwPH2BJP/f2Hlj92jfXAsdF+p&#10;wwAjIK31M4/L2E9Xuib+o1IGOyDcn2BTXWASl6PxeHo5gEnCNp1OL84TrtnLa+t8+KaoYVHIucNY&#10;Elpid+cDMsL16BKTedJ1saq1Tsre32rHdgITxOALajnTwgdc5nyVfrFohHjzTBvWop/RRSpMgFql&#10;FgE1NrbIuTcbzoTegLMyuFTLm9febdanrOPl+Gp89VGSWPRS+KqvLkU4uGkTa1eJgYceX2CNUujW&#10;HatRymhyxHxNxR6jcNSz1Fu5qpHgDs0+CAdaAmKsWrjHUWpCe3SQOKvI/f7oPvqDLbBy1oLmaP3X&#10;VjgFDL8b8OhqOJnEvUjK5PxiBMW9tqxfW8y2uSXMYYiltjKJ0T/oo1g6ap6xkYuYFSZhJHLnHMD3&#10;4m3olw8bLdVikZywCVaEO/NoZQwdgYvAPnXPwtkDZQLI9oOOCyFm75jT+8aXhhbbQGWdaBWB7lEF&#10;QaKCLUpUOWx8XNPXevJ6+S7N/wAAAP//AwBQSwMEFAAGAAgAAAAhAH7ZLnThAAAADAEAAA8AAABk&#10;cnMvZG93bnJldi54bWxMj8FOwzAMhu9IvENkJG4sWQdVKU0nNMFhSExijHvWeG1Z41RNtpa3xzvB&#10;0fan399fLCfXiTMOofWkYT5TIJAqb1uqNew+X+8yECEasqbzhBp+MMCyvL4qTG79SB943sZacAiF&#10;3GhoYuxzKUPVoDNh5nskvh384EzkcailHczI4a6TiVKpdKYl/tCYHlcNVsftyWmYxlW9+5LH7+QQ&#10;1vOXzSKu3+y71rc30/MTiIhT/IPhos/qULLT3p/IBtFpSB+SlFENSXbPHS6EShSv9hoW2WMGsizk&#10;/xLlLwAAAP//AwBQSwECLQAUAAYACAAAACEAtoM4kv4AAADhAQAAEwAAAAAAAAAAAAAAAAAAAAAA&#10;W0NvbnRlbnRfVHlwZXNdLnhtbFBLAQItABQABgAIAAAAIQA4/SH/1gAAAJQBAAALAAAAAAAAAAAA&#10;AAAAAC8BAABfcmVscy8ucmVsc1BLAQItABQABgAIAAAAIQDuP166bQIAAN8EAAAOAAAAAAAAAAAA&#10;AAAAAC4CAABkcnMvZTJvRG9jLnhtbFBLAQItABQABgAIAAAAIQB+2S504QAAAAwBAAAPAAAAAAAA&#10;AAAAAAAAAMcEAABkcnMvZG93bnJldi54bWxQSwUGAAAAAAQABADzAAAA1QUAAAAA&#10;" fillcolor="window" strokecolor="#3d3939" strokeweight="1pt">
                <v:textbox>
                  <w:txbxContent>
                    <w:p w14:paraId="72DDA0BD"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26 de janeiro, comemorou-se 10 anos da iniciativa da campanha Janeiro Branco, que busca a conscientização sobre a importância dos cuidados com a saúde mental.</w:t>
                      </w:r>
                    </w:p>
                    <w:p w14:paraId="3B6C6E71" w14:textId="77777777" w:rsidR="00C63C8B" w:rsidRPr="007E1E47" w:rsidRDefault="00C63C8B" w:rsidP="00C63C8B">
                      <w:pPr>
                        <w:rPr>
                          <w:rFonts w:cstheme="minorHAnsi"/>
                          <w:sz w:val="16"/>
                          <w:szCs w:val="16"/>
                        </w:rPr>
                      </w:pPr>
                    </w:p>
                  </w:txbxContent>
                </v:textbox>
              </v:shape>
            </w:pict>
          </mc:Fallback>
        </mc:AlternateContent>
      </w:r>
      <w:r w:rsidR="00C63C8B">
        <w:rPr>
          <w:b/>
          <w:noProof/>
          <w:sz w:val="21"/>
        </w:rPr>
        <mc:AlternateContent>
          <mc:Choice Requires="wps">
            <w:drawing>
              <wp:anchor distT="0" distB="0" distL="114300" distR="114300" simplePos="0" relativeHeight="259679232" behindDoc="0" locked="0" layoutInCell="1" allowOverlap="1" wp14:anchorId="51D62345" wp14:editId="1F13F65E">
                <wp:simplePos x="0" y="0"/>
                <wp:positionH relativeFrom="column">
                  <wp:posOffset>53975</wp:posOffset>
                </wp:positionH>
                <wp:positionV relativeFrom="paragraph">
                  <wp:posOffset>6985</wp:posOffset>
                </wp:positionV>
                <wp:extent cx="2347595" cy="1740535"/>
                <wp:effectExtent l="0" t="0" r="14605" b="12065"/>
                <wp:wrapNone/>
                <wp:docPr id="1269754696" name="Retângulo 126975469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4FF30" id="Retângulo 1269754696" o:spid="_x0000_s1026" style="position:absolute;margin-left:4.25pt;margin-top:.55pt;width:184.85pt;height:137.05pt;z-index:259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AQp6BL2gAAAAcBAAAPAAAAZHJz&#10;L2Rvd25yZXYueG1sTI7NTsMwEITvSLyDtUjcqBOj0jTEqRBS4QqFA0c33sah8TqKnTbw9CwnOM6P&#10;Zr5qM/tenHCMXSAN+SIDgdQE21Gr4f1te1OAiMmQNX0g1PCFETb15UVlShvO9IqnXWoFj1AsjQaX&#10;0lBKGRuH3sRFGJA4O4TRm8RybKUdzZnHfS9Vlt1JbzriB2cGfHTYHHeT1/Ay9YN/+t76Yyg+ntP6&#10;c3a5clpfX80P9yASzumvDL/4jA41M+3DRDaKXkOx5CLbOQhOb1eFArHXoFZLBbKu5H/++gcAAP//&#10;AwBQSwECLQAUAAYACAAAACEAtoM4kv4AAADhAQAAEwAAAAAAAAAAAAAAAAAAAAAAW0NvbnRlbnRf&#10;VHlwZXNdLnhtbFBLAQItABQABgAIAAAAIQA4/SH/1gAAAJQBAAALAAAAAAAAAAAAAAAAAC8BAABf&#10;cmVscy8ucmVsc1BLAQItABQABgAIAAAAIQDGAT2DawIAAOoEAAAOAAAAAAAAAAAAAAAAAC4CAABk&#10;cnMvZTJvRG9jLnhtbFBLAQItABQABgAIAAAAIQAQp6BL2gAAAAcBAAAPAAAAAAAAAAAAAAAAAMUE&#10;AABkcnMvZG93bnJldi54bWxQSwUGAAAAAAQABADzAAAAzAUAAAAA&#10;" filled="f" strokecolor="#3d3939" strokeweight="1pt">
                <v:stroke joinstyle="round"/>
              </v:rect>
            </w:pict>
          </mc:Fallback>
        </mc:AlternateContent>
      </w:r>
      <w:r w:rsidR="00C63C8B">
        <w:rPr>
          <w:noProof/>
        </w:rPr>
        <w:drawing>
          <wp:anchor distT="0" distB="0" distL="114300" distR="114300" simplePos="0" relativeHeight="259688448" behindDoc="0" locked="0" layoutInCell="1" allowOverlap="1" wp14:anchorId="5BDF47FE" wp14:editId="1C6BB0B1">
            <wp:simplePos x="0" y="0"/>
            <wp:positionH relativeFrom="column">
              <wp:posOffset>107030</wp:posOffset>
            </wp:positionH>
            <wp:positionV relativeFrom="paragraph">
              <wp:posOffset>42545</wp:posOffset>
            </wp:positionV>
            <wp:extent cx="2245360" cy="1670761"/>
            <wp:effectExtent l="0" t="0" r="2540" b="5715"/>
            <wp:wrapNone/>
            <wp:docPr id="1955088905" name="Imagem 195508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m 204"/>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5360" cy="1670761"/>
                    </a:xfrm>
                    <a:prstGeom prst="rect">
                      <a:avLst/>
                    </a:prstGeom>
                    <a:noFill/>
                    <a:ln w="12700">
                      <a:noFill/>
                    </a:ln>
                  </pic:spPr>
                </pic:pic>
              </a:graphicData>
            </a:graphic>
            <wp14:sizeRelH relativeFrom="margin">
              <wp14:pctWidth>0</wp14:pctWidth>
            </wp14:sizeRelH>
            <wp14:sizeRelV relativeFrom="margin">
              <wp14:pctHeight>0</wp14:pctHeight>
            </wp14:sizeRelV>
          </wp:anchor>
        </w:drawing>
      </w:r>
    </w:p>
    <w:p w14:paraId="108C7895" w14:textId="77777777" w:rsidR="00C63C8B" w:rsidRDefault="00C63C8B" w:rsidP="00C63C8B">
      <w:pPr>
        <w:pStyle w:val="Corpodetexto"/>
        <w:rPr>
          <w:rFonts w:ascii="Arial"/>
          <w:sz w:val="20"/>
        </w:rPr>
      </w:pPr>
    </w:p>
    <w:p w14:paraId="77FA9902" w14:textId="77777777" w:rsidR="00C63C8B" w:rsidRDefault="00C63C8B" w:rsidP="00C63C8B">
      <w:pPr>
        <w:pStyle w:val="Corpodetexto"/>
        <w:rPr>
          <w:rFonts w:ascii="Arial"/>
          <w:sz w:val="20"/>
        </w:rPr>
      </w:pPr>
    </w:p>
    <w:p w14:paraId="63CCDA5C" w14:textId="77777777" w:rsidR="00C63C8B" w:rsidRDefault="00C63C8B" w:rsidP="00C63C8B">
      <w:pPr>
        <w:pStyle w:val="Corpodetexto"/>
        <w:rPr>
          <w:rFonts w:ascii="Arial"/>
          <w:sz w:val="20"/>
        </w:rPr>
      </w:pPr>
    </w:p>
    <w:p w14:paraId="44E1E658" w14:textId="77777777" w:rsidR="00C63C8B" w:rsidRDefault="00C63C8B" w:rsidP="00C63C8B">
      <w:pPr>
        <w:pStyle w:val="Corpodetexto"/>
        <w:rPr>
          <w:rFonts w:ascii="Arial"/>
          <w:sz w:val="20"/>
        </w:rPr>
      </w:pPr>
    </w:p>
    <w:p w14:paraId="294E9F87" w14:textId="77777777" w:rsidR="00C63C8B" w:rsidRDefault="00C63C8B" w:rsidP="00C63C8B">
      <w:pPr>
        <w:pStyle w:val="Corpodetexto"/>
        <w:rPr>
          <w:rFonts w:ascii="Arial"/>
          <w:sz w:val="20"/>
        </w:rPr>
      </w:pPr>
    </w:p>
    <w:p w14:paraId="484AC48D" w14:textId="77777777" w:rsidR="00C63C8B" w:rsidRDefault="00C63C8B" w:rsidP="00C63C8B">
      <w:pPr>
        <w:pStyle w:val="Corpodetexto"/>
        <w:rPr>
          <w:rFonts w:ascii="Arial"/>
          <w:sz w:val="20"/>
        </w:rPr>
      </w:pPr>
    </w:p>
    <w:p w14:paraId="77632C2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81280" behindDoc="0" locked="0" layoutInCell="1" allowOverlap="1" wp14:anchorId="7F7E7A43" wp14:editId="32255952">
                <wp:simplePos x="0" y="0"/>
                <wp:positionH relativeFrom="column">
                  <wp:posOffset>53055</wp:posOffset>
                </wp:positionH>
                <wp:positionV relativeFrom="paragraph">
                  <wp:posOffset>10160</wp:posOffset>
                </wp:positionV>
                <wp:extent cx="2354580" cy="610819"/>
                <wp:effectExtent l="0" t="0" r="26670" b="18415"/>
                <wp:wrapNone/>
                <wp:docPr id="164916906" name="Caixa de Texto 164916906"/>
                <wp:cNvGraphicFramePr/>
                <a:graphic xmlns:a="http://schemas.openxmlformats.org/drawingml/2006/main">
                  <a:graphicData uri="http://schemas.microsoft.com/office/word/2010/wordprocessingShape">
                    <wps:wsp>
                      <wps:cNvSpPr txBox="1"/>
                      <wps:spPr>
                        <a:xfrm>
                          <a:off x="0" y="0"/>
                          <a:ext cx="2354580" cy="610819"/>
                        </a:xfrm>
                        <a:prstGeom prst="rect">
                          <a:avLst/>
                        </a:prstGeom>
                        <a:solidFill>
                          <a:sysClr val="window" lastClr="FFFFFF"/>
                        </a:solidFill>
                        <a:ln w="12700" cap="flat" cmpd="sng" algn="ctr">
                          <a:solidFill>
                            <a:srgbClr val="3D3939"/>
                          </a:solidFill>
                          <a:prstDash val="solid"/>
                        </a:ln>
                        <a:effectLst/>
                      </wps:spPr>
                      <wps:txbx>
                        <w:txbxContent>
                          <w:p w14:paraId="49D5C196"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abre processo seletivo, para atuação no Idtech, HGG e Rede Hemo, em Goiânia. O edital para contratação é realizado em regime CLT.</w:t>
                            </w:r>
                          </w:p>
                          <w:p w14:paraId="28707DD9"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E7A43" id="Caixa de Texto 164916906" o:spid="_x0000_s1077" type="#_x0000_t202" style="position:absolute;margin-left:4.2pt;margin-top:.8pt;width:185.4pt;height:48.1pt;z-index:259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VGcbAIAAN8EAAAOAAAAZHJzL2Uyb0RvYy54bWysVMlu2zAQvRfoPxC8N/KaxYgcuDFcFAiS&#10;AEmRM01RtgCKw5K0Jffr+0jJztKeivpAz3CGs7x5o+ubttZsr5yvyOR8eDbgTBlJRWU2Of/xvPpy&#10;yZkPwhRCk1E5PyjPb+afP103dqZGtCVdKMcQxPhZY3O+DcHOsszLraqFPyOrDIwluVoEqG6TFU40&#10;iF7rbDQYnGcNucI6ksp73C47I5+n+GWpZHgoS68C0zlHbSGdLp3reGbzazHbOGG3lezLEP9QRS0q&#10;g6SnUEsRBNu56o9QdSUdeSrDmaQ6o7KspEo9oJvh4EM3T1thVeoF4Hh7gsn/v7Dyfv9kHx0L7Vdq&#10;McAISGP9zOMy9tOWro7/qJTBDggPJ9hUG5jE5Wg8nUwvYZKwnQ8Hl8OrGCZ7fW2dD98U1SwKOXcY&#10;S0JL7O986FyPLjGZJ10Vq0rrpBz8rXZsLzBBDL6ghjMtfMBlzlfp12d790wb1qCf0cUgFiZArVKL&#10;ALG2Rc692XAm9AaclcGlWt699m6zPmUdL8dX42NL79xi0Uvht111ydTXok2sXSUG9j2+whql0K5b&#10;VqGU0fSI+ZqKA0bhqGOpt3JVIcEdmn0UDrREJ1i18ICj1IT2qJc425L79bf76A+2wMpZA5qj9Z87&#10;4RQw/G7Ao6vhZIKwISmT6cUIintrWb+1mF19S5jDEEttZRKjf9BHsXRUv2AjFzErTMJI5M45gO/E&#10;29AtHzZaqsUiOWETrAh35snKGDoCF4F9bl+Esz1lAsh2T8eFELMPzOl840tDi12gskq0ikB3qIKO&#10;UcEWJWL2Gx/X9K2evF6/S/PfAAAA//8DAFBLAwQUAAYACAAAACEA0g11mtwAAAAGAQAADwAAAGRy&#10;cy9kb3ducmV2LnhtbEyOzW7CMBCE70h9B2uRegOHgCCkcVCFyoFKrVRK7yZekkC8jmJD0rfv9tQe&#10;50czX7YZbCPu2PnakYLZNAKBVDhTU6ng+LmbJCB80GR04wgVfKOHTf4wynRqXE8feD+EUvAI+VQr&#10;qEJoUyl9UaHVfupaJM7OrrM6sOxKaTrd87htZBxFS2l1TfxQ6Ra3FRbXw80qGPptefyS10t89vvZ&#10;y/s87F/Nm1KP4+H5CUTAIfyV4Ref0SFnppO7kfGiUZAsuMj2EgSn89U6BnFSsF4lIPNM/sfPfwAA&#10;AP//AwBQSwECLQAUAAYACAAAACEAtoM4kv4AAADhAQAAEwAAAAAAAAAAAAAAAAAAAAAAW0NvbnRl&#10;bnRfVHlwZXNdLnhtbFBLAQItABQABgAIAAAAIQA4/SH/1gAAAJQBAAALAAAAAAAAAAAAAAAAAC8B&#10;AABfcmVscy8ucmVsc1BLAQItABQABgAIAAAAIQC8YVGcbAIAAN8EAAAOAAAAAAAAAAAAAAAAAC4C&#10;AABkcnMvZTJvRG9jLnhtbFBLAQItABQABgAIAAAAIQDSDXWa3AAAAAYBAAAPAAAAAAAAAAAAAAAA&#10;AMYEAABkcnMvZG93bnJldi54bWxQSwUGAAAAAAQABADzAAAAzwUAAAAA&#10;" fillcolor="window" strokecolor="#3d3939" strokeweight="1pt">
                <v:textbox>
                  <w:txbxContent>
                    <w:p w14:paraId="49D5C196"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abre processo seletivo, para atuação no Idtech, HGG e Rede Hemo, em Goiânia. O edital para contratação é realizado em regime CLT.</w:t>
                      </w:r>
                    </w:p>
                    <w:p w14:paraId="28707DD9" w14:textId="77777777" w:rsidR="00C63C8B" w:rsidRDefault="00C63C8B" w:rsidP="00C63C8B"/>
                  </w:txbxContent>
                </v:textbox>
              </v:shape>
            </w:pict>
          </mc:Fallback>
        </mc:AlternateContent>
      </w:r>
    </w:p>
    <w:p w14:paraId="32A12F87" w14:textId="77777777" w:rsidR="00C63C8B" w:rsidRDefault="00C63C8B" w:rsidP="00C63C8B">
      <w:pPr>
        <w:pStyle w:val="Corpodetexto"/>
        <w:rPr>
          <w:rFonts w:ascii="Arial"/>
          <w:sz w:val="20"/>
        </w:rPr>
      </w:pPr>
    </w:p>
    <w:p w14:paraId="6CA92EC6" w14:textId="77777777" w:rsidR="00C63C8B" w:rsidRDefault="00C63C8B" w:rsidP="00C63C8B">
      <w:pPr>
        <w:pStyle w:val="Corpodetexto"/>
        <w:rPr>
          <w:rFonts w:ascii="Arial"/>
          <w:sz w:val="20"/>
        </w:rPr>
      </w:pPr>
    </w:p>
    <w:p w14:paraId="31744EE0" w14:textId="77777777" w:rsidR="00C63C8B" w:rsidRDefault="00C63C8B" w:rsidP="00C63C8B">
      <w:pPr>
        <w:pStyle w:val="Corpodetexto"/>
        <w:rPr>
          <w:rFonts w:ascii="Arial"/>
          <w:sz w:val="20"/>
        </w:rPr>
      </w:pPr>
    </w:p>
    <w:p w14:paraId="5602C569" w14:textId="77777777" w:rsidR="00C63C8B" w:rsidRDefault="00C63C8B" w:rsidP="00C63C8B">
      <w:pPr>
        <w:pStyle w:val="Corpodetexto"/>
        <w:rPr>
          <w:rFonts w:ascii="Arial"/>
          <w:sz w:val="20"/>
        </w:rPr>
      </w:pPr>
    </w:p>
    <w:p w14:paraId="435C2569" w14:textId="77777777" w:rsidR="00C63C8B" w:rsidRDefault="00C63C8B" w:rsidP="00C63C8B">
      <w:pPr>
        <w:pStyle w:val="Corpodetexto"/>
        <w:rPr>
          <w:rFonts w:ascii="Arial"/>
          <w:sz w:val="20"/>
        </w:rPr>
      </w:pPr>
    </w:p>
    <w:p w14:paraId="411405EF" w14:textId="77777777" w:rsidR="00C63C8B" w:rsidRDefault="00C63C8B" w:rsidP="00C63C8B">
      <w:pPr>
        <w:pStyle w:val="Corpodetexto"/>
        <w:rPr>
          <w:rFonts w:ascii="Arial"/>
          <w:sz w:val="20"/>
        </w:rPr>
      </w:pPr>
    </w:p>
    <w:p w14:paraId="38348508" w14:textId="77777777" w:rsidR="00C63C8B" w:rsidRDefault="00C63C8B" w:rsidP="00C63C8B">
      <w:pPr>
        <w:pStyle w:val="Corpodetexto"/>
        <w:rPr>
          <w:rFonts w:ascii="Arial"/>
          <w:sz w:val="20"/>
        </w:rPr>
      </w:pPr>
    </w:p>
    <w:p w14:paraId="51E04A43" w14:textId="77777777" w:rsidR="00C63C8B" w:rsidRDefault="00C63C8B" w:rsidP="00C63C8B">
      <w:pPr>
        <w:pStyle w:val="Corpodetexto"/>
        <w:rPr>
          <w:rFonts w:ascii="Arial"/>
          <w:sz w:val="20"/>
        </w:rPr>
      </w:pPr>
    </w:p>
    <w:p w14:paraId="248DDBAF" w14:textId="77777777" w:rsidR="00C63C8B" w:rsidRDefault="00C63C8B" w:rsidP="00C63C8B">
      <w:pPr>
        <w:pStyle w:val="Corpodetexto"/>
        <w:rPr>
          <w:rFonts w:ascii="Arial"/>
          <w:sz w:val="20"/>
        </w:rPr>
      </w:pPr>
    </w:p>
    <w:p w14:paraId="71319F43" w14:textId="77777777" w:rsidR="00C63C8B" w:rsidRDefault="00C63C8B" w:rsidP="00C63C8B">
      <w:pPr>
        <w:pStyle w:val="Corpodetexto"/>
        <w:rPr>
          <w:rFonts w:ascii="Arial"/>
          <w:sz w:val="20"/>
        </w:rPr>
      </w:pPr>
    </w:p>
    <w:p w14:paraId="17B7D39D" w14:textId="77777777" w:rsidR="00C63C8B" w:rsidRDefault="00C63C8B" w:rsidP="00C63C8B">
      <w:pPr>
        <w:pStyle w:val="Corpodetexto"/>
        <w:rPr>
          <w:rFonts w:ascii="Arial"/>
          <w:sz w:val="20"/>
        </w:rPr>
      </w:pPr>
    </w:p>
    <w:p w14:paraId="023DF4B2" w14:textId="77777777" w:rsidR="00C63C8B" w:rsidRDefault="00C63C8B" w:rsidP="00C63C8B">
      <w:pPr>
        <w:pStyle w:val="Corpodetexto"/>
        <w:rPr>
          <w:rFonts w:ascii="Arial"/>
          <w:sz w:val="20"/>
        </w:rPr>
      </w:pPr>
    </w:p>
    <w:p w14:paraId="1DE10F28" w14:textId="77777777" w:rsidR="00C63C8B" w:rsidRDefault="00C63C8B" w:rsidP="00C63C8B">
      <w:pPr>
        <w:pStyle w:val="Corpodetexto"/>
        <w:rPr>
          <w:rFonts w:ascii="Arial"/>
          <w:sz w:val="20"/>
        </w:rPr>
      </w:pPr>
    </w:p>
    <w:p w14:paraId="5E0F37BD" w14:textId="6C276E92" w:rsidR="00C63C8B" w:rsidRDefault="009671B2" w:rsidP="00C63C8B">
      <w:pPr>
        <w:pStyle w:val="Corpodetexto"/>
        <w:rPr>
          <w:rFonts w:ascii="Arial"/>
          <w:sz w:val="20"/>
        </w:rPr>
      </w:pPr>
      <w:r>
        <w:rPr>
          <w:b/>
          <w:noProof/>
          <w:sz w:val="21"/>
        </w:rPr>
        <mc:AlternateContent>
          <mc:Choice Requires="wps">
            <w:drawing>
              <wp:anchor distT="0" distB="0" distL="114300" distR="114300" simplePos="0" relativeHeight="259690496" behindDoc="0" locked="0" layoutInCell="1" allowOverlap="1" wp14:anchorId="3DF42999" wp14:editId="68E51609">
                <wp:simplePos x="0" y="0"/>
                <wp:positionH relativeFrom="column">
                  <wp:posOffset>4116208</wp:posOffset>
                </wp:positionH>
                <wp:positionV relativeFrom="paragraph">
                  <wp:posOffset>262890</wp:posOffset>
                </wp:positionV>
                <wp:extent cx="2348179" cy="1741018"/>
                <wp:effectExtent l="0" t="0" r="14605" b="12065"/>
                <wp:wrapNone/>
                <wp:docPr id="1191002786" name="Retângulo 1191002786"/>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180753" id="Retângulo 1191002786" o:spid="_x0000_s1026" style="position:absolute;margin-left:324.1pt;margin-top:20.7pt;width:184.9pt;height:137.1pt;z-index:259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dXBpKt4AAAALAQAADwAAAGRy&#10;cy9kb3ducmV2LnhtbEyPwU7DMBBE70j8g7VI3KjjEKIQsqkQUuEKhQNHNzZxqL2OYqcNfD3uiR5X&#10;+zTzplkvzrKDnsLgCUGsMmCaOq8G6hE+3jc3FbAQJSlpPWmEHx1g3V5eNLJW/khv+rCNPUshFGqJ&#10;YGIca85DZ7STYeVHTen35ScnYzqnnqtJHlO4szzPspI7OVBqMHLUT0Z3++3sEF5nO7rn343b++rz&#10;Jd5/L0bkBvH6anl8ABb1Ev9hOOkndWiT087PpAKzCGVR5QlFKEQB7ARkokrrdgi34q4E3jb8fEP7&#10;BwAA//8DAFBLAQItABQABgAIAAAAIQC2gziS/gAAAOEBAAATAAAAAAAAAAAAAAAAAAAAAABbQ29u&#10;dGVudF9UeXBlc10ueG1sUEsBAi0AFAAGAAgAAAAhADj9If/WAAAAlAEAAAsAAAAAAAAAAAAAAAAA&#10;LwEAAF9yZWxzLy5yZWxzUEsBAi0AFAAGAAgAAAAhAKYJ02hsAgAA6gQAAA4AAAAAAAAAAAAAAAAA&#10;LgIAAGRycy9lMm9Eb2MueG1sUEsBAi0AFAAGAAgAAAAhAHVwaSreAAAACwEAAA8AAAAAAAAAAAAA&#10;AAAAxgQAAGRycy9kb3ducmV2LnhtbFBLBQYAAAAABAAEAPMAAADRBQAAAAA=&#10;" filled="f" strokecolor="#3d3939" strokeweight="1pt">
                <v:stroke joinstyle="round"/>
              </v:rect>
            </w:pict>
          </mc:Fallback>
        </mc:AlternateContent>
      </w:r>
    </w:p>
    <w:p w14:paraId="08DA4613" w14:textId="4A663F87" w:rsidR="00C63C8B" w:rsidRDefault="00C63C8B" w:rsidP="00C63C8B">
      <w:pPr>
        <w:pStyle w:val="Corpodetexto"/>
        <w:rPr>
          <w:rFonts w:ascii="Arial"/>
          <w:sz w:val="20"/>
        </w:rPr>
      </w:pPr>
      <w:r>
        <w:rPr>
          <w:noProof/>
        </w:rPr>
        <w:drawing>
          <wp:anchor distT="0" distB="0" distL="114300" distR="114300" simplePos="0" relativeHeight="259683328" behindDoc="0" locked="0" layoutInCell="1" allowOverlap="1" wp14:anchorId="5DE077BA" wp14:editId="744C154B">
            <wp:simplePos x="0" y="0"/>
            <wp:positionH relativeFrom="column">
              <wp:posOffset>4164468</wp:posOffset>
            </wp:positionH>
            <wp:positionV relativeFrom="paragraph">
              <wp:posOffset>56515</wp:posOffset>
            </wp:positionV>
            <wp:extent cx="2251710" cy="1656715"/>
            <wp:effectExtent l="0" t="0" r="0" b="635"/>
            <wp:wrapNone/>
            <wp:docPr id="662891080" name="Imagem 66289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51710"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702784" behindDoc="0" locked="0" layoutInCell="1" allowOverlap="1" wp14:anchorId="423578B6" wp14:editId="4292FFCA">
            <wp:simplePos x="0" y="0"/>
            <wp:positionH relativeFrom="column">
              <wp:posOffset>302895</wp:posOffset>
            </wp:positionH>
            <wp:positionV relativeFrom="paragraph">
              <wp:posOffset>33020</wp:posOffset>
            </wp:positionV>
            <wp:extent cx="2280285" cy="1685290"/>
            <wp:effectExtent l="0" t="0" r="5715" b="0"/>
            <wp:wrapNone/>
            <wp:docPr id="1143554227" name="Imagem 114355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pic:cNvPicPr>
                  </pic:nvPicPr>
                  <pic:blipFill rotWithShape="1">
                    <a:blip r:embed="rId104" cstate="print">
                      <a:extLst>
                        <a:ext uri="{28A0092B-C50C-407E-A947-70E740481C1C}">
                          <a14:useLocalDpi xmlns:a14="http://schemas.microsoft.com/office/drawing/2010/main" val="0"/>
                        </a:ext>
                      </a:extLst>
                    </a:blip>
                    <a:srcRect r="10925"/>
                    <a:stretch/>
                  </pic:blipFill>
                  <pic:spPr bwMode="auto">
                    <a:xfrm>
                      <a:off x="0" y="0"/>
                      <a:ext cx="2280285" cy="168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89472" behindDoc="0" locked="0" layoutInCell="1" allowOverlap="1" wp14:anchorId="6B6D9E1D" wp14:editId="10A5D0B1">
                <wp:simplePos x="0" y="0"/>
                <wp:positionH relativeFrom="column">
                  <wp:posOffset>263297</wp:posOffset>
                </wp:positionH>
                <wp:positionV relativeFrom="paragraph">
                  <wp:posOffset>6096</wp:posOffset>
                </wp:positionV>
                <wp:extent cx="2348179" cy="1741018"/>
                <wp:effectExtent l="0" t="0" r="14605" b="12065"/>
                <wp:wrapNone/>
                <wp:docPr id="1461340827" name="Retângulo 1461340827"/>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3E3DF3" id="Retângulo 1461340827" o:spid="_x0000_s1026" style="position:absolute;margin-left:20.75pt;margin-top:.5pt;width:184.9pt;height:137.1pt;z-index:259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rm5ood0AAAAIAQAADwAAAGRy&#10;cy9kb3ducmV2LnhtbEyPwU7DMBBE70j8g7VI3Kjj0NIS4lQIqXClhUOPbrzEofE6ip028PUsJzju&#10;zGj2TbmefCdOOMQ2kAY1y0Ag1cG21Gh4f9vcrEDEZMiaLhBq+MII6+ryojSFDWfa4mmXGsElFAuj&#10;waXUF1LG2qE3cRZ6JPY+wuBN4nNopB3Mmct9J/Msu5PetMQfnOnxyWF93I1ew+vY9f75e+OPYbV/&#10;Sfefk1O50/r6anp8AJFwSn9h+MVndKiY6RBGslF0GuZqwUnWeRHbc6VuQRw05MtFDrIq5f8B1Q8A&#10;AAD//wMAUEsBAi0AFAAGAAgAAAAhALaDOJL+AAAA4QEAABMAAAAAAAAAAAAAAAAAAAAAAFtDb250&#10;ZW50X1R5cGVzXS54bWxQSwECLQAUAAYACAAAACEAOP0h/9YAAACUAQAACwAAAAAAAAAAAAAAAAAv&#10;AQAAX3JlbHMvLnJlbHNQSwECLQAUAAYACAAAACEApgnTaGwCAADqBAAADgAAAAAAAAAAAAAAAAAu&#10;AgAAZHJzL2Uyb0RvYy54bWxQSwECLQAUAAYACAAAACEArm5ood0AAAAIAQAADwAAAAAAAAAAAAAA&#10;AADGBAAAZHJzL2Rvd25yZXYueG1sUEsFBgAAAAAEAAQA8wAAANAFAAAAAA==&#10;" filled="f" strokecolor="#3d3939" strokeweight="1pt">
                <v:stroke joinstyle="round"/>
              </v:rect>
            </w:pict>
          </mc:Fallback>
        </mc:AlternateContent>
      </w:r>
    </w:p>
    <w:p w14:paraId="38BEF668" w14:textId="77777777" w:rsidR="00C63C8B" w:rsidRDefault="00C63C8B" w:rsidP="00C63C8B">
      <w:pPr>
        <w:pStyle w:val="Corpodetexto"/>
        <w:rPr>
          <w:rFonts w:ascii="Arial"/>
          <w:sz w:val="20"/>
        </w:rPr>
      </w:pPr>
    </w:p>
    <w:p w14:paraId="10FFD3C5" w14:textId="77777777" w:rsidR="00C63C8B" w:rsidRDefault="00C63C8B" w:rsidP="00C63C8B">
      <w:pPr>
        <w:pStyle w:val="Corpodetexto"/>
        <w:rPr>
          <w:rFonts w:ascii="Arial"/>
          <w:sz w:val="20"/>
        </w:rPr>
      </w:pPr>
    </w:p>
    <w:p w14:paraId="416BD3D4" w14:textId="77777777" w:rsidR="00C63C8B" w:rsidRDefault="00C63C8B" w:rsidP="00C63C8B">
      <w:pPr>
        <w:pStyle w:val="Corpodetexto"/>
        <w:rPr>
          <w:rFonts w:ascii="Arial"/>
          <w:sz w:val="20"/>
        </w:rPr>
      </w:pPr>
    </w:p>
    <w:p w14:paraId="60AA4CBF" w14:textId="77777777" w:rsidR="00C63C8B" w:rsidRDefault="00C63C8B" w:rsidP="00C63C8B">
      <w:pPr>
        <w:pStyle w:val="Corpodetexto"/>
        <w:rPr>
          <w:rFonts w:ascii="Arial"/>
          <w:sz w:val="20"/>
        </w:rPr>
      </w:pPr>
    </w:p>
    <w:p w14:paraId="004F2856" w14:textId="77777777" w:rsidR="00C63C8B" w:rsidRDefault="00C63C8B" w:rsidP="00C63C8B">
      <w:pPr>
        <w:pStyle w:val="Corpodetexto"/>
        <w:rPr>
          <w:rFonts w:ascii="Arial"/>
          <w:sz w:val="20"/>
        </w:rPr>
      </w:pPr>
    </w:p>
    <w:p w14:paraId="77CB22C3" w14:textId="77777777" w:rsidR="00C63C8B" w:rsidRDefault="00C63C8B" w:rsidP="00C63C8B">
      <w:pPr>
        <w:pStyle w:val="Corpodetexto"/>
        <w:rPr>
          <w:rFonts w:ascii="Arial"/>
          <w:sz w:val="20"/>
        </w:rPr>
      </w:pPr>
    </w:p>
    <w:p w14:paraId="47018389" w14:textId="3FC9BAEB" w:rsidR="00C63C8B" w:rsidRDefault="009671B2" w:rsidP="00C63C8B">
      <w:pPr>
        <w:pStyle w:val="Corpodetexto"/>
        <w:rPr>
          <w:rFonts w:ascii="Arial"/>
          <w:sz w:val="20"/>
        </w:rPr>
      </w:pPr>
      <w:r w:rsidRPr="000A1DA1">
        <w:rPr>
          <w:b/>
          <w:noProof/>
          <w:sz w:val="21"/>
        </w:rPr>
        <mc:AlternateContent>
          <mc:Choice Requires="wps">
            <w:drawing>
              <wp:anchor distT="0" distB="0" distL="114300" distR="114300" simplePos="0" relativeHeight="259673088" behindDoc="0" locked="0" layoutInCell="1" allowOverlap="1" wp14:anchorId="50656BCC" wp14:editId="32D5CC7D">
                <wp:simplePos x="0" y="0"/>
                <wp:positionH relativeFrom="column">
                  <wp:posOffset>4127003</wp:posOffset>
                </wp:positionH>
                <wp:positionV relativeFrom="paragraph">
                  <wp:posOffset>22860</wp:posOffset>
                </wp:positionV>
                <wp:extent cx="2336800" cy="716280"/>
                <wp:effectExtent l="0" t="0" r="25400" b="26670"/>
                <wp:wrapNone/>
                <wp:docPr id="100" name="Caixa de Texto 100"/>
                <wp:cNvGraphicFramePr/>
                <a:graphic xmlns:a="http://schemas.openxmlformats.org/drawingml/2006/main">
                  <a:graphicData uri="http://schemas.microsoft.com/office/word/2010/wordprocessingShape">
                    <wps:wsp>
                      <wps:cNvSpPr txBox="1"/>
                      <wps:spPr>
                        <a:xfrm>
                          <a:off x="0" y="0"/>
                          <a:ext cx="2336800" cy="716280"/>
                        </a:xfrm>
                        <a:prstGeom prst="rect">
                          <a:avLst/>
                        </a:prstGeom>
                        <a:solidFill>
                          <a:sysClr val="window" lastClr="FFFFFF"/>
                        </a:solidFill>
                        <a:ln w="12700" cap="flat" cmpd="sng" algn="ctr">
                          <a:solidFill>
                            <a:srgbClr val="3D3939"/>
                          </a:solidFill>
                          <a:prstDash val="solid"/>
                        </a:ln>
                        <a:effectLst/>
                      </wps:spPr>
                      <wps:txbx>
                        <w:txbxContent>
                          <w:p w14:paraId="04C12C20"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responsável pela gestão da Rede Hemo abriu Processo Seletivo para contratação imediata e formação de cadastro reserva para Analista em Saúde e Técnico em Saúde.</w:t>
                            </w:r>
                          </w:p>
                          <w:p w14:paraId="01C686B8" w14:textId="77777777" w:rsidR="00C63C8B" w:rsidRPr="00A3273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56BCC" id="Caixa de Texto 100" o:spid="_x0000_s1078" type="#_x0000_t202" style="position:absolute;margin-left:324.95pt;margin-top:1.8pt;width:184pt;height:56.4pt;z-index:259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N+ObQIAAN8EAAAOAAAAZHJzL2Uyb0RvYy54bWysVMlu2zAQvRfoPxC8N7Ll1HGMyIEbw0WB&#10;IAmQFDnTFGUJoDgsSVtyv76P9JKlORX1gZ7hDGd580ZX132r2VY535Ap+PBswJkyksrGrAv+82n5&#10;ZcKZD8KUQpNRBd8pz69nnz9ddXaqcqpJl8oxBDF+2tmC1yHYaZZ5WatW+DOyysBYkWtFgOrWWelE&#10;h+itzvLBYJx15ErrSCrvcbvYG/ksxa8qJcN9VXkVmC44agvpdOlcxTObXYnp2glbN/JQhviHKlrR&#10;GCQ9hVqIINjGNX+FahvpyFMVziS1GVVVI1XqAd0MB++6eayFVakXgOPtCSb//8LKu+2jfXAs9N+o&#10;xwAjIJ31U4/L2E9fuTb+o1IGOyDcnWBTfWASl/loNJ4MYJKwXQzH+SThmr28ts6H74paFoWCO4wl&#10;oSW2tz4gI1yPLjGZJ92Uy0brpOz8jXZsKzBBDL6kjjMtfMBlwZfpF4tGiDfPtGEd+skvUmEC1Kq0&#10;CKixtWXBvVlzJvQanJXBpVrevPZuvTplHS1Gl6PLj5LEohfC1/vqUoSDmzaxdpUYeOjxBdYohX7V&#10;swal5OMj5isqdxiFoz1LvZXLBglu0eyDcKAlIMaqhXsclSa0RweJs5rc74/uoz/YAitnHWiO1n9t&#10;hFPA8IcBjy6H5+dxL5Jy/vUih+JeW1avLWbT3hDmMMRSW5nE6B/0Uawctc/YyHnMCpMwErkLDuD3&#10;4k3YLx82Wqr5PDlhE6wIt+bRyhg6AheBfeqfhbMHygSQ7Y6OCyGm75iz940vDc03gaom0SoCvUcV&#10;BIkKtihR5bDxcU1f68nr5bs0+wMAAP//AwBQSwMEFAAGAAgAAAAhANcS06vgAAAACgEAAA8AAABk&#10;cnMvZG93bnJldi54bWxMj81uwjAQhO+V+g7WVuqtOAEUIMRBFWoPVGql8nM38ZIE4nUUG5K+fZdT&#10;e9vdGc1+k60G24gbdr52pCAeRSCQCmdqKhXsd+8vcxA+aDK6cYQKftDDKn98yHRqXE/feNuGUnAI&#10;+VQrqEJoUyl9UaHVfuRaJNZOrrM68NqV0nS653DbyHEUJdLqmvhDpVtcV1hctlerYOjX5f4gL+fx&#10;yW/it69J2HyYT6Wen4bXJYiAQ/gzwx2f0SFnpqO7kvGiUZBMFwu2KpgkIO56FM/4cOQpTqYg80z+&#10;r5D/AgAA//8DAFBLAQItABQABgAIAAAAIQC2gziS/gAAAOEBAAATAAAAAAAAAAAAAAAAAAAAAABb&#10;Q29udGVudF9UeXBlc10ueG1sUEsBAi0AFAAGAAgAAAAhADj9If/WAAAAlAEAAAsAAAAAAAAAAAAA&#10;AAAALwEAAF9yZWxzLy5yZWxzUEsBAi0AFAAGAAgAAAAhAPsY345tAgAA3wQAAA4AAAAAAAAAAAAA&#10;AAAALgIAAGRycy9lMm9Eb2MueG1sUEsBAi0AFAAGAAgAAAAhANcS06vgAAAACgEAAA8AAAAAAAAA&#10;AAAAAAAAxwQAAGRycy9kb3ducmV2LnhtbFBLBQYAAAAABAAEAPMAAADUBQAAAAA=&#10;" fillcolor="window" strokecolor="#3d3939" strokeweight="1pt">
                <v:textbox>
                  <w:txbxContent>
                    <w:p w14:paraId="04C12C20"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responsável pela gestão da Rede Hemo abriu Processo Seletivo para contratação imediata e formação de cadastro reserva para Analista em Saúde e Técnico em Saúde.</w:t>
                      </w:r>
                    </w:p>
                    <w:p w14:paraId="01C686B8" w14:textId="77777777" w:rsidR="00C63C8B" w:rsidRPr="00A32731" w:rsidRDefault="00C63C8B" w:rsidP="00C63C8B">
                      <w:pPr>
                        <w:rPr>
                          <w:rFonts w:cstheme="minorHAnsi"/>
                          <w:sz w:val="16"/>
                          <w:szCs w:val="16"/>
                        </w:rPr>
                      </w:pPr>
                    </w:p>
                  </w:txbxContent>
                </v:textbox>
              </v:shape>
            </w:pict>
          </mc:Fallback>
        </mc:AlternateContent>
      </w:r>
      <w:r w:rsidR="00C63C8B" w:rsidRPr="009A7A3E">
        <w:rPr>
          <w:b/>
          <w:noProof/>
          <w:sz w:val="21"/>
        </w:rPr>
        <mc:AlternateContent>
          <mc:Choice Requires="wps">
            <w:drawing>
              <wp:anchor distT="0" distB="0" distL="114300" distR="114300" simplePos="0" relativeHeight="259691520" behindDoc="0" locked="0" layoutInCell="1" allowOverlap="1" wp14:anchorId="289CB41B" wp14:editId="7A5E0968">
                <wp:simplePos x="0" y="0"/>
                <wp:positionH relativeFrom="column">
                  <wp:posOffset>262697</wp:posOffset>
                </wp:positionH>
                <wp:positionV relativeFrom="paragraph">
                  <wp:posOffset>19437</wp:posOffset>
                </wp:positionV>
                <wp:extent cx="2336800" cy="818984"/>
                <wp:effectExtent l="0" t="0" r="25400" b="19685"/>
                <wp:wrapNone/>
                <wp:docPr id="101" name="Caixa de Texto 101"/>
                <wp:cNvGraphicFramePr/>
                <a:graphic xmlns:a="http://schemas.openxmlformats.org/drawingml/2006/main">
                  <a:graphicData uri="http://schemas.microsoft.com/office/word/2010/wordprocessingShape">
                    <wps:wsp>
                      <wps:cNvSpPr txBox="1"/>
                      <wps:spPr>
                        <a:xfrm>
                          <a:off x="0" y="0"/>
                          <a:ext cx="2336800" cy="818984"/>
                        </a:xfrm>
                        <a:prstGeom prst="rect">
                          <a:avLst/>
                        </a:prstGeom>
                        <a:solidFill>
                          <a:sysClr val="window" lastClr="FFFFFF"/>
                        </a:solidFill>
                        <a:ln w="12700" cap="flat" cmpd="sng" algn="ctr">
                          <a:solidFill>
                            <a:srgbClr val="3D3939"/>
                          </a:solidFill>
                          <a:prstDash val="solid"/>
                        </a:ln>
                        <a:effectLst/>
                      </wps:spPr>
                      <wps:txbx>
                        <w:txbxContent>
                          <w:p w14:paraId="7E98A5F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A Unidade Móvel da Rede Hemo marcou presença na primeira edição de 2024 do Balanço Geral Nos Bairros. Promovida pela TV Record Goiás no estacionamento da Assembleia Legislativa de Goiás, em Goiânia.</w:t>
                            </w:r>
                          </w:p>
                          <w:p w14:paraId="41235D5A" w14:textId="77777777" w:rsidR="00C63C8B" w:rsidRPr="001D107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CB41B" id="Caixa de Texto 101" o:spid="_x0000_s1079" type="#_x0000_t202" style="position:absolute;margin-left:20.7pt;margin-top:1.55pt;width:184pt;height:64.5pt;z-index:259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iagIAAN8EAAAOAAAAZHJzL2Uyb0RvYy54bWysVMlu2zAQvRfoPxC8N/LWxDYiB24MFwWC&#10;JEBS5ExTpCWA4rBD2pL79R1Ssp2kORX1geYsnOXNG13ftLVhe4W+Apvz4cWAM2UlFJXd5vzn8/rL&#10;lDMfhC2EAatyflCe3yw+f7pu3FyNoARTKGQUxPp543JehuDmWeZlqWrhL8ApS0YNWItAIm6zAkVD&#10;0WuTjQaDy6wBLByCVN6TdtUZ+SLF11rJ8KC1V4GZnFNtIZ2Yzk08s8W1mG9RuLKSfRniH6qoRWUp&#10;6SnUSgTBdlj9FaquJIIHHS4k1BloXUmVeqBuhoN33TyVwqnUC4Hj3Qkm///Cyvv9k3tEFtpv0NIA&#10;IyCN83NPythPq7GO/1QpIztBeDjBptrAJClH4/HldEAmSbbpcDqbTmKY7PzaoQ/fFdQsXnKONJaE&#10;ltjf+dC5Hl1iMg+mKtaVMUk4+FuDbC9ogjT4AhrOjPCBlDlfp1+f7c0zY1lD/YyuUmGCqKWNCFRj&#10;7Yqce7vlTJgtcVYGTLW8ee1xuzllHa/Gs/HsoySx6JXwZVdditC7GRtrV4mBfY9nWOMttJuWVVTK&#10;6Co+iaoNFAcaBULHUu/kuqIEd9Tso0CiJUFMqxYe6NAGqD3ob5yVgL8/0kd/YgtZOWuI5tT6r51A&#10;RRj+sMSj2XAyiXuRhMnXqxEJ+NqyeW2xu/oWaA5DWmon0zX6B3O8aoT6hTZyGbOSSVhJuXNOwHfX&#10;29AtH220VMtlcqJNcCLc2ScnY+gIXAT2uX0R6HrKBCLbPRwXQszfMafzjS8tLHcBdJVodUaV6BgF&#10;2qJEzH7j45q+lpPX+bu0+AMAAP//AwBQSwMEFAAGAAgAAAAhAKoY9nrdAAAACAEAAA8AAABkcnMv&#10;ZG93bnJldi54bWxMj8FOwzAQRO9I/IO1SNxax0mEIMSpUAWHIoFEKXc33iah8TqK3Sb8PcupHEfz&#10;NPu2XM2uF2ccQ+dJg1omIJBqbztqNOw+Xxb3IEI0ZE3vCTX8YIBVdX1VmsL6iT7wvI2N4BEKhdHQ&#10;xjgUUoa6RWfC0g9I3B386EzkODbSjmbicdfLNEnupDMd8YXWDLhusT5uT07DPK2b3Zc8fqeHsFHP&#10;71ncvNo3rW9v5qdHEBHneIHhT5/VoWKnvT+RDaLXkKucSQ2ZAsF1njxw3jOXpQpkVcr/D1S/AAAA&#10;//8DAFBLAQItABQABgAIAAAAIQC2gziS/gAAAOEBAAATAAAAAAAAAAAAAAAAAAAAAABbQ29udGVu&#10;dF9UeXBlc10ueG1sUEsBAi0AFAAGAAgAAAAhADj9If/WAAAAlAEAAAsAAAAAAAAAAAAAAAAALwEA&#10;AF9yZWxzLy5yZWxzUEsBAi0AFAAGAAgAAAAhAD7kIiJqAgAA3wQAAA4AAAAAAAAAAAAAAAAALgIA&#10;AGRycy9lMm9Eb2MueG1sUEsBAi0AFAAGAAgAAAAhAKoY9nrdAAAACAEAAA8AAAAAAAAAAAAAAAAA&#10;xAQAAGRycy9kb3ducmV2LnhtbFBLBQYAAAAABAAEAPMAAADOBQAAAAA=&#10;" fillcolor="window" strokecolor="#3d3939" strokeweight="1pt">
                <v:textbox>
                  <w:txbxContent>
                    <w:p w14:paraId="7E98A5F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A Unidade Móvel da Rede Hemo marcou presença na primeira edição de 2024 do Balanço Geral Nos Bairros. Promovida pela TV Record Goiás no estacionamento da Assembleia Legislativa de Goiás, em Goiânia.</w:t>
                      </w:r>
                    </w:p>
                    <w:p w14:paraId="41235D5A" w14:textId="77777777" w:rsidR="00C63C8B" w:rsidRPr="001D1071" w:rsidRDefault="00C63C8B" w:rsidP="00C63C8B">
                      <w:pPr>
                        <w:rPr>
                          <w:rFonts w:cstheme="minorHAnsi"/>
                          <w:sz w:val="16"/>
                          <w:szCs w:val="16"/>
                        </w:rPr>
                      </w:pPr>
                    </w:p>
                  </w:txbxContent>
                </v:textbox>
              </v:shape>
            </w:pict>
          </mc:Fallback>
        </mc:AlternateContent>
      </w:r>
    </w:p>
    <w:p w14:paraId="201FE7D4" w14:textId="77777777" w:rsidR="00C63C8B" w:rsidRDefault="00C63C8B" w:rsidP="00C63C8B">
      <w:pPr>
        <w:pStyle w:val="Corpodetexto"/>
        <w:rPr>
          <w:rFonts w:ascii="Arial"/>
          <w:sz w:val="20"/>
        </w:rPr>
      </w:pPr>
    </w:p>
    <w:p w14:paraId="030D6751" w14:textId="77777777" w:rsidR="00C63C8B" w:rsidRDefault="00C63C8B" w:rsidP="00C63C8B">
      <w:pPr>
        <w:pStyle w:val="Corpodetexto"/>
        <w:rPr>
          <w:rFonts w:ascii="Arial"/>
          <w:sz w:val="20"/>
        </w:rPr>
      </w:pPr>
    </w:p>
    <w:p w14:paraId="344143DA" w14:textId="77777777" w:rsidR="00C63C8B" w:rsidRDefault="00C63C8B" w:rsidP="00C63C8B">
      <w:pPr>
        <w:pStyle w:val="Corpodetexto"/>
        <w:rPr>
          <w:rFonts w:ascii="Arial"/>
          <w:sz w:val="20"/>
        </w:rPr>
      </w:pPr>
    </w:p>
    <w:p w14:paraId="46D4C93B" w14:textId="77777777" w:rsidR="00C63C8B" w:rsidRDefault="00C63C8B" w:rsidP="00C63C8B">
      <w:pPr>
        <w:pStyle w:val="Corpodetexto"/>
        <w:rPr>
          <w:rFonts w:ascii="Arial"/>
          <w:sz w:val="20"/>
        </w:rPr>
      </w:pPr>
    </w:p>
    <w:p w14:paraId="6C38AE67" w14:textId="77777777" w:rsidR="00C63C8B" w:rsidRDefault="00C63C8B" w:rsidP="00C63C8B">
      <w:pPr>
        <w:pStyle w:val="Corpodetexto"/>
        <w:rPr>
          <w:rFonts w:ascii="Arial"/>
          <w:sz w:val="20"/>
        </w:rPr>
      </w:pPr>
    </w:p>
    <w:p w14:paraId="55879AAE" w14:textId="60A32ABD"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94592" behindDoc="0" locked="0" layoutInCell="1" allowOverlap="1" wp14:anchorId="4219EB32" wp14:editId="69B38968">
                <wp:simplePos x="0" y="0"/>
                <wp:positionH relativeFrom="column">
                  <wp:posOffset>4151575</wp:posOffset>
                </wp:positionH>
                <wp:positionV relativeFrom="paragraph">
                  <wp:posOffset>243205</wp:posOffset>
                </wp:positionV>
                <wp:extent cx="2347595" cy="1740535"/>
                <wp:effectExtent l="0" t="0" r="14605" b="12065"/>
                <wp:wrapNone/>
                <wp:docPr id="1774030653" name="Retângulo 177403065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5F5E7" id="Retângulo 1774030653" o:spid="_x0000_s1026" style="position:absolute;margin-left:326.9pt;margin-top:19.15pt;width:184.85pt;height:137.05pt;z-index:259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3dhAIAACQFAAAOAAAAZHJzL2Uyb0RvYy54bWysVEtv2zAMvg/YfxB0X+2k8dIGdYqgXYcB&#10;XVugHXpmZSk2IImapLz260fJTtJ1OwzDLjJfpsiPH3VxuTWaraUPHdqaj05KzqQV2HR2WfNvTzcf&#10;zjgLEWwDGq2s+U4Gfjl//+5i42ZyjC3qRnpGSWyYbVzN2xjdrCiCaKWBcIJOWnIq9AYiqX5ZNB42&#10;lN3oYlyWH4sN+sZ5FDIEsl73Tj7P+ZWSIt4rFWRkuuZUW8ynz+dLOov5BcyWHlzbiaEM+IcqDHSW&#10;Lj2kuoYIbOW731KZTngMqOKJQFOgUp2QuQfqZlS+6eaxBSdzLwROcAeYwv9LK+7Wj+7BEwwbF2aB&#10;xNTFVnmTvlQf22awdgew5DYyQcbx6WRanVecCfKNppOyOq0SnMXxd+dD/CzRsCTU3NM0Mkiwvg2x&#10;D92HpNss3nRa54loyzaU9bysaGgCiBhKQyTRuKbmwS45A70kxonoc8qAumvS7ylRZo+80p6tgeYe&#10;t6Mco1fmKza9bVqV5TB9MhNHevN4b6YuDllyT79ckKq+htD2P2VXzySPK9vkDloJzSfbsLhzRHtL&#10;5OepJSMbzrSkypOUIyN0+m8iqSRtU3sy83qA8Di2JL1gs3vwzGNP9ODETUe13kKID+CJ2QQnbWu8&#10;p0NppIJwkDhr0f/4kz3FE+HISx3QphD+31fgqR/9xRIVz0eTSVqtrEyq6ZgU/9rz8tpjV+YKaSgj&#10;ehecyGKKj3ovKo/mmZZ6kW4lF1hBd/eTHpSr2G8wPQtCLhY5jNbJQby1j06k5AmnNKWn7TN4NxAw&#10;EnfvcL9VMHvDwz62Z+JiFVF1maRHXIkISaFVzJQYno2066/1HHV83OY/AQAA//8DAFBLAwQUAAYA&#10;CAAAACEAbvT8n+IAAAALAQAADwAAAGRycy9kb3ducmV2LnhtbEyPwU7DMBBE70j8g7VIXBC1m5Co&#10;hDgVQnAohwraHsrNjRcnaryOYrcJf497guPOjmbelMvJduyMg28dSZjPBDCk2umWjITd9u1+AcwH&#10;RVp1jlDCD3pYVtdXpSq0G+kTz5tgWAwhXygJTQh9wbmvG7TKz1yPFH/fbrAqxHMwXA9qjOG244kQ&#10;ObeqpdjQqB5fGqyPm5OVsBVrbN/3X7lZHV/H+uNuZfhjJuXtzfT8BCzgFP7McMGP6FBFpoM7kfas&#10;k5BnaUQPEtJFCuxiEEmaATtEZZ48AK9K/n9D9QsAAP//AwBQSwECLQAUAAYACAAAACEAtoM4kv4A&#10;AADhAQAAEwAAAAAAAAAAAAAAAAAAAAAAW0NvbnRlbnRfVHlwZXNdLnhtbFBLAQItABQABgAIAAAA&#10;IQA4/SH/1gAAAJQBAAALAAAAAAAAAAAAAAAAAC8BAABfcmVscy8ucmVsc1BLAQItABQABgAIAAAA&#10;IQBCPB3dhAIAACQFAAAOAAAAAAAAAAAAAAAAAC4CAABkcnMvZTJvRG9jLnhtbFBLAQItABQABgAI&#10;AAAAIQBu9Pyf4gAAAAsBAAAPAAAAAAAAAAAAAAAAAN4EAABkcnMvZG93bnJldi54bWxQSwUGAAAA&#10;AAQABADzAAAA7QUAAAAA&#10;" filled="f" strokecolor="#404040 [2429]" strokeweight="1.5pt">
                <v:stroke joinstyle="round"/>
              </v:rect>
            </w:pict>
          </mc:Fallback>
        </mc:AlternateContent>
      </w:r>
      <w:r>
        <w:rPr>
          <w:noProof/>
        </w:rPr>
        <w:drawing>
          <wp:anchor distT="0" distB="0" distL="114300" distR="114300" simplePos="0" relativeHeight="259705856" behindDoc="0" locked="0" layoutInCell="1" allowOverlap="1" wp14:anchorId="56B7F7BF" wp14:editId="7837A085">
            <wp:simplePos x="0" y="0"/>
            <wp:positionH relativeFrom="margin">
              <wp:posOffset>315595</wp:posOffset>
            </wp:positionH>
            <wp:positionV relativeFrom="paragraph">
              <wp:posOffset>295910</wp:posOffset>
            </wp:positionV>
            <wp:extent cx="2267585" cy="1659890"/>
            <wp:effectExtent l="0" t="0" r="0" b="0"/>
            <wp:wrapNone/>
            <wp:docPr id="275775538" name="Imagem 27577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t="14368" b="7151"/>
                    <a:stretch/>
                  </pic:blipFill>
                  <pic:spPr bwMode="auto">
                    <a:xfrm>
                      <a:off x="0" y="0"/>
                      <a:ext cx="2267585" cy="1659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5E964" w14:textId="6EAB881F" w:rsidR="00C63C8B" w:rsidRDefault="009671B2" w:rsidP="00C63C8B">
      <w:pPr>
        <w:pStyle w:val="Corpodetexto"/>
        <w:rPr>
          <w:rFonts w:ascii="Arial"/>
          <w:sz w:val="20"/>
        </w:rPr>
      </w:pPr>
      <w:r>
        <w:rPr>
          <w:noProof/>
        </w:rPr>
        <w:drawing>
          <wp:anchor distT="0" distB="0" distL="114300" distR="114300" simplePos="0" relativeHeight="259706880" behindDoc="0" locked="0" layoutInCell="1" allowOverlap="1" wp14:anchorId="53C59146" wp14:editId="771382EF">
            <wp:simplePos x="0" y="0"/>
            <wp:positionH relativeFrom="margin">
              <wp:posOffset>4197295</wp:posOffset>
            </wp:positionH>
            <wp:positionV relativeFrom="paragraph">
              <wp:posOffset>24765</wp:posOffset>
            </wp:positionV>
            <wp:extent cx="2266950" cy="1682115"/>
            <wp:effectExtent l="0" t="0" r="0" b="0"/>
            <wp:wrapNone/>
            <wp:docPr id="964012203" name="Imagem 96401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66950" cy="1682115"/>
                    </a:xfrm>
                    <a:prstGeom prst="rect">
                      <a:avLst/>
                    </a:prstGeom>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93568" behindDoc="0" locked="0" layoutInCell="1" allowOverlap="1" wp14:anchorId="3B8D9265" wp14:editId="2A49C354">
                <wp:simplePos x="0" y="0"/>
                <wp:positionH relativeFrom="column">
                  <wp:posOffset>262890</wp:posOffset>
                </wp:positionH>
                <wp:positionV relativeFrom="paragraph">
                  <wp:posOffset>12341</wp:posOffset>
                </wp:positionV>
                <wp:extent cx="2348179" cy="1741018"/>
                <wp:effectExtent l="0" t="0" r="14605" b="12065"/>
                <wp:wrapNone/>
                <wp:docPr id="886138562" name="Retângulo 886138562"/>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C54F4F" id="Retângulo 886138562" o:spid="_x0000_s1026" style="position:absolute;margin-left:20.7pt;margin-top:.95pt;width:184.9pt;height:137.1pt;z-index:259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CXhAIAACQFAAAOAAAAZHJzL2Uyb0RvYy54bWysVEtv2zAMvg/YfxB0X21n6ZIGdYqgXYcB&#10;XVugHXpmJTk2IImapLz260fJTtJ2OwzDLjJfpsiPH3V+sTWarZUPHdqaVyclZ8oKlJ1d1vz74/WH&#10;KWchgpWg0aqa71TgF/P37843bqZG2KKWyjNKYsNs42rexuhmRRFEqwyEE3TKkrNBbyCS6peF9LCh&#10;7EYXo7L8VGzQS+dRqBDIetU7+Tznbxol4l3TBBWZrjnVFvPp8/mczmJ+DrOlB9d2YigD/qEKA52l&#10;Sw+priACW/nut1SmEx4DNvFEoCmwaTqhcg/UTVW+6eahBadyLwROcAeYwv9LK27XD+7eEwwbF2aB&#10;xNTFtvEmfak+ts1g7Q5gqW1kgoyjj+NpNTnjTJCvmoyrspomOIvj786H+EWhYUmouadpZJBgfRNi&#10;H7oPSbdZvO60zhPRlm0o61l5SkMTQMRoNEQSjZM1D3bJGeglMU5En1MG1J1Mv6dEmT3qUnu2Bpp7&#10;3FY5Rq/MN5S9bXJalsP0yUwc6c2jvZm6OGTJPb26IFV9BaHtf8qunkkeV1bmDloF8rOVLO4c0d4S&#10;+XlqySjJmVZUeZJyZIRO/00klaRtak9lXg8QHseWpGeUu3vPPPZED05cd1TrDYR4D56YTXDStsY7&#10;OhqNVBAOEmct+p9/sqd4Ihx5qQPaFML/xwo89aO/WqLiWTUep9XKyvh0MiLFv/Q8v/TYlblEGkpF&#10;74ITWUzxUe/FxqN5oqVepFvJBVbQ3f2kB+Uy9htMz4JQi0UOo3VyEG/sgxMpecIpTelx+wTeDQSM&#10;xN1b3G8VzN7wsI/tmbhYRWy6TNIjrkSEpNAqZkoMz0ba9Zd6jjo+bvNfAAAA//8DAFBLAwQUAAYA&#10;CAAAACEAiYkfe+AAAAAIAQAADwAAAGRycy9kb3ducmV2LnhtbEyPwU7DMBBE70j8g7VIXBB1HIVA&#10;Q5wKITiUQwUtB7i5yeJEjddR7Dbh71lOcJyd0czbcjW7XpxwDJ0nDWqRgECqfdOR1fC+e76+AxGi&#10;ocb0nlDDNwZYVednpSkaP9EbnrbRCi6hUBgNbYxDIWWoW3QmLPyAxN6XH52JLEcrm9FMXO56mSZJ&#10;Lp3piBdaM+Bji/Vhe3QadskGu5ePz9yuD09T/Xq1tnJ5o/XlxfxwDyLiHP/C8IvP6FAx094fqQmi&#10;15CpjJN8X4JgO1MqBbHXkN7mCmRVyv8PVD8AAAD//wMAUEsBAi0AFAAGAAgAAAAhALaDOJL+AAAA&#10;4QEAABMAAAAAAAAAAAAAAAAAAAAAAFtDb250ZW50X1R5cGVzXS54bWxQSwECLQAUAAYACAAAACEA&#10;OP0h/9YAAACUAQAACwAAAAAAAAAAAAAAAAAvAQAAX3JlbHMvLnJlbHNQSwECLQAUAAYACAAAACEA&#10;Enbgl4QCAAAkBQAADgAAAAAAAAAAAAAAAAAuAgAAZHJzL2Uyb0RvYy54bWxQSwECLQAUAAYACAAA&#10;ACEAiYkfe+AAAAAIAQAADwAAAAAAAAAAAAAAAADeBAAAZHJzL2Rvd25yZXYueG1sUEsFBgAAAAAE&#10;AAQA8wAAAOsFAAAAAA==&#10;" filled="f" strokecolor="#404040 [2429]" strokeweight="1.5pt">
                <v:stroke joinstyle="round"/>
              </v:rect>
            </w:pict>
          </mc:Fallback>
        </mc:AlternateContent>
      </w:r>
    </w:p>
    <w:p w14:paraId="6B17758C" w14:textId="77777777" w:rsidR="00C63C8B" w:rsidRDefault="00C63C8B" w:rsidP="00C63C8B">
      <w:pPr>
        <w:pStyle w:val="Corpodetexto"/>
        <w:rPr>
          <w:rFonts w:ascii="Arial"/>
          <w:sz w:val="20"/>
        </w:rPr>
      </w:pPr>
    </w:p>
    <w:p w14:paraId="7E055BFD" w14:textId="77777777" w:rsidR="00C63C8B" w:rsidRDefault="00C63C8B" w:rsidP="00C63C8B">
      <w:pPr>
        <w:pStyle w:val="Corpodetexto"/>
        <w:rPr>
          <w:rFonts w:ascii="Arial"/>
          <w:sz w:val="20"/>
        </w:rPr>
      </w:pPr>
    </w:p>
    <w:p w14:paraId="2EA6FAEA" w14:textId="77777777" w:rsidR="00C63C8B" w:rsidRDefault="00C63C8B" w:rsidP="00C63C8B">
      <w:pPr>
        <w:pStyle w:val="Corpodetexto"/>
        <w:rPr>
          <w:rFonts w:ascii="Arial"/>
          <w:sz w:val="20"/>
        </w:rPr>
      </w:pPr>
    </w:p>
    <w:p w14:paraId="56F49C2D" w14:textId="77777777" w:rsidR="00C63C8B" w:rsidRDefault="00C63C8B" w:rsidP="00C63C8B">
      <w:pPr>
        <w:pStyle w:val="Corpodetexto"/>
        <w:rPr>
          <w:rFonts w:ascii="Arial"/>
          <w:sz w:val="20"/>
        </w:rPr>
      </w:pPr>
    </w:p>
    <w:p w14:paraId="01185AE5" w14:textId="77777777" w:rsidR="00C63C8B" w:rsidRDefault="00C63C8B" w:rsidP="00C63C8B">
      <w:pPr>
        <w:pStyle w:val="Corpodetexto"/>
        <w:rPr>
          <w:rFonts w:ascii="Arial"/>
          <w:sz w:val="20"/>
        </w:rPr>
      </w:pPr>
    </w:p>
    <w:p w14:paraId="1E63AFED" w14:textId="77777777" w:rsidR="00C63C8B" w:rsidRDefault="00C63C8B" w:rsidP="00C63C8B">
      <w:pPr>
        <w:pStyle w:val="Corpodetexto"/>
        <w:rPr>
          <w:rFonts w:ascii="Arial"/>
          <w:sz w:val="20"/>
        </w:rPr>
      </w:pPr>
    </w:p>
    <w:p w14:paraId="7160DB6E" w14:textId="283F0467" w:rsidR="00C63C8B" w:rsidRDefault="009671B2" w:rsidP="00C63C8B">
      <w:pPr>
        <w:pStyle w:val="Corpodetexto"/>
        <w:rPr>
          <w:rFonts w:ascii="Arial"/>
          <w:sz w:val="20"/>
        </w:rPr>
      </w:pPr>
      <w:r w:rsidRPr="009A7A3E">
        <w:rPr>
          <w:b/>
          <w:noProof/>
          <w:sz w:val="21"/>
        </w:rPr>
        <mc:AlternateContent>
          <mc:Choice Requires="wps">
            <w:drawing>
              <wp:anchor distT="0" distB="0" distL="114300" distR="114300" simplePos="0" relativeHeight="259696640" behindDoc="0" locked="0" layoutInCell="1" allowOverlap="1" wp14:anchorId="4D2A492B" wp14:editId="722D79F8">
                <wp:simplePos x="0" y="0"/>
                <wp:positionH relativeFrom="column">
                  <wp:posOffset>4161100</wp:posOffset>
                </wp:positionH>
                <wp:positionV relativeFrom="paragraph">
                  <wp:posOffset>13335</wp:posOffset>
                </wp:positionV>
                <wp:extent cx="2336800" cy="511810"/>
                <wp:effectExtent l="0" t="0" r="25400" b="21590"/>
                <wp:wrapNone/>
                <wp:docPr id="104" name="Caixa de Texto 104"/>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382AF21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finaliza o Ciclo de avaliação de desempenho anual de servidores (SIADI).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492B" id="Caixa de Texto 104" o:spid="_x0000_s1080" type="#_x0000_t202" style="position:absolute;margin-left:327.65pt;margin-top:1.05pt;width:184pt;height:40.3pt;z-index:259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bCfhgIAABkFAAAOAAAAZHJzL2Uyb0RvYy54bWysVMlu2zAQvRfoPxC8N7KUzTEiB24CFwXS&#10;JEBS5ExTlC2A4rAkbcn9+j5StrP1VFQHipwZzvLmDS+v+lazjXK+IVPy/GjEmTKSqsYsS/7zaf5l&#10;zJkPwlRCk1El3yrPr6afP112dqIKWpGulGNwYvyksyVfhWAnWeblSrXCH5FVBsqaXCsCjm6ZVU50&#10;8N7qrBiNzrKOXGUdSeU9pDeDkk+T/7pWMtzXtVeB6ZIjt5BWl9ZFXLPppZgsnbCrRu7SEP+QRSsa&#10;g6AHVzciCLZ2zQdXbSMdearDkaQ2o7pupEo1oJp89K6ax5WwKtUCcLw9wOT/n1t5t3m0D46F/iv1&#10;aGAEpLN+4iGM9fS1a+MfmTLoAeH2AJvqA5MQFsfHZ+MRVBK60zwf5wnX7OW2dT58U9SyuCm5Q1sS&#10;WmJz6wMiwnRvEoN50k01b7ROh62/1o5tBDqIxlfUcaaFDxCWfJ6+mDRcvLmmDetQT3GeEhOgVq1F&#10;QI6trUruzZIzoZfgrAwu5fLmduKfOsQNfZ5s9Lr9QdWQy/npCK4TfyAGywZxsRfHhCKLo5eP6cVy&#10;b4RfDZdS7F0V2sSqVeLuDp2XhsRd6Bc9a1BEMd53a0HVFk10NPDbWzlvEOAWMD0IB0KjORjScI+l&#10;1gRgaLfjbEXu99/k0R48g5azDgMC0H6thVNA/7sBAy/yk5M4Uelwcnpe4OBeaxavNWbdXhM6mOM5&#10;sDJto33Q+23tqH3GLM9iVKiEkYhdcrRs2F6HYWzxFkg1myUjzJAV4dY8WhldR+AisE/9s3B2R7YA&#10;mt7RfpTE5B3nBtt409BsHahuEiEj0AOq6F08YP5SF3dvRRzw1+dk9fKiTf8AAAD//wMAUEsDBBQA&#10;BgAIAAAAIQA5MQYf3gAAAAkBAAAPAAAAZHJzL2Rvd25yZXYueG1sTI9BT4NAEIXvJv6HzZh4s0tp&#10;igQZGqP25KmtVo5bdgQiO0vYLdB/7/akxzfv5b1v8s1sOjHS4FrLCMtFBIK4srrlGuHjsH1IQTiv&#10;WKvOMiFcyMGmuL3JVabtxDsa974WoYRdphAa7/tMSlc1ZJRb2J44eN92MMoHOdRSD2oK5aaTcRQl&#10;0qiWw0KjenppqPrZnw3CZ5Ka4+tYfnV8LHfbt8ldyneHeH83Pz+B8DT7vzBc8QM6FIHpZM+snegQ&#10;kvV6FaII8RLE1Y/iVTicENL4EWSRy/8fFL8AAAD//wMAUEsBAi0AFAAGAAgAAAAhALaDOJL+AAAA&#10;4QEAABMAAAAAAAAAAAAAAAAAAAAAAFtDb250ZW50X1R5cGVzXS54bWxQSwECLQAUAAYACAAAACEA&#10;OP0h/9YAAACUAQAACwAAAAAAAAAAAAAAAAAvAQAAX3JlbHMvLnJlbHNQSwECLQAUAAYACAAAACEA&#10;1ZWwn4YCAAAZBQAADgAAAAAAAAAAAAAAAAAuAgAAZHJzL2Uyb0RvYy54bWxQSwECLQAUAAYACAAA&#10;ACEAOTEGH94AAAAJAQAADwAAAAAAAAAAAAAAAADgBAAAZHJzL2Rvd25yZXYueG1sUEsFBgAAAAAE&#10;AAQA8wAAAOsFAAAAAA==&#10;" fillcolor="window" strokecolor="#404040 [2429]" strokeweight="1pt">
                <v:textbox>
                  <w:txbxContent>
                    <w:p w14:paraId="382AF21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finaliza o Ciclo de avaliação de desempenho anual de servidores (SIADI).</w:t>
                      </w:r>
                    </w:p>
                  </w:txbxContent>
                </v:textbox>
              </v:shape>
            </w:pict>
          </mc:Fallback>
        </mc:AlternateContent>
      </w:r>
      <w:r w:rsidRPr="009A7A3E">
        <w:rPr>
          <w:b/>
          <w:noProof/>
          <w:sz w:val="21"/>
        </w:rPr>
        <mc:AlternateContent>
          <mc:Choice Requires="wps">
            <w:drawing>
              <wp:anchor distT="0" distB="0" distL="114300" distR="114300" simplePos="0" relativeHeight="259695616" behindDoc="0" locked="0" layoutInCell="1" allowOverlap="1" wp14:anchorId="15047D67" wp14:editId="03B0EB89">
                <wp:simplePos x="0" y="0"/>
                <wp:positionH relativeFrom="column">
                  <wp:posOffset>246380</wp:posOffset>
                </wp:positionH>
                <wp:positionV relativeFrom="paragraph">
                  <wp:posOffset>31584</wp:posOffset>
                </wp:positionV>
                <wp:extent cx="2382879" cy="511810"/>
                <wp:effectExtent l="0" t="0" r="17780" b="21590"/>
                <wp:wrapNone/>
                <wp:docPr id="645804990" name="Caixa de Texto 645804990"/>
                <wp:cNvGraphicFramePr/>
                <a:graphic xmlns:a="http://schemas.openxmlformats.org/drawingml/2006/main">
                  <a:graphicData uri="http://schemas.microsoft.com/office/word/2010/wordprocessingShape">
                    <wps:wsp>
                      <wps:cNvSpPr txBox="1"/>
                      <wps:spPr>
                        <a:xfrm>
                          <a:off x="0" y="0"/>
                          <a:ext cx="2382879"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62958357"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realizou treinamento para novo equipamento de eletroforese capilar para o laboratório de coagulação.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47D67" id="Caixa de Texto 645804990" o:spid="_x0000_s1081" type="#_x0000_t202" style="position:absolute;margin-left:19.4pt;margin-top:2.5pt;width:187.65pt;height:40.3pt;z-index:259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1fiAIAABkFAAAOAAAAZHJzL2Uyb0RvYy54bWysVE1v2zAMvQ/YfxB0Xx177ZIGdYqsRYYB&#10;XVugHXpWZDkxIIuapMTOfv2e5CT92mlYDg5FUvx4fNTFZd9qtlXON2RKnp+MOFNGUtWYVcl/Pi4+&#10;TTjzQZhKaDKq5Dvl+eXs44eLzk5VQWvSlXIMQYyfdrbk6xDsNMu8XKtW+BOyysBYk2tFwNGtssqJ&#10;DtFbnRWj0ZesI1dZR1J5D+31YOSzFL+ulQx3de1VYLrkqC2kr0vfZfxmswsxXTlh143clyH+oYpW&#10;NAZJj6GuRRBs45p3odpGOvJUhxNJbUZ13UiVekA3+ehNNw9rYVXqBeB4e4TJ/7+w8nb7YO8dC/1X&#10;6jHACEhn/dRDGfvpa9fGf1TKYAeEuyNsqg9MQll8nhST8TlnErazPJ/kCdfs+bZ1PnxT1LIolNxh&#10;LAktsb3xARnhenCJyTzpplo0WqfDzl9px7YCE8TgK+o408IHKEu+SL9YNEK8uqYN69BPMR6hZilA&#10;rVqLALG1Vcm9WXEm9AqclcGlWl7dTvxTx7yhz5OP3rQ/qBpqGZ+NEDrxB2qwbFAXB3UsKLI4Rnlf&#10;Xmz3Wvj1cCnl3nehTexaJe7u0XkeSJRCv+xZgyaK88O0llTtMERHA7+9lYsGCW4A071wIDQwwJKG&#10;O3xqTQCG9hJna3K//6aP/uAZrJx1WBCA9msjnAL63w0YeJ6fnsaNSofTs3GBg3tpWb60mE17RZhg&#10;jufAyiRG/6APYu2ofcIuz2NWmISRyF1yjGwQr8KwtngLpJrPkxN2yIpwYx6sjKEjcBHYx/5JOLsn&#10;WwBNb+mwSmL6hnODb7xpaL4JVDeJkBHoAVXMLh6wf2mK+7ciLvjLc/J6ftFmfwAAAP//AwBQSwME&#10;FAAGAAgAAAAhAKQotZ7dAAAABwEAAA8AAABkcnMvZG93bnJldi54bWxMz8FOg0AQBuC7ie+wGRNv&#10;dkFbQpChMWpPntpq5bhlt0DKzhJ2C/TtHU96nPyTf77J17PtxGgG3zpCiBcRCEOV0y3VCJ/7zUMK&#10;wgdFWnWODMLVeFgXtze5yrSbaGvGXagFl5DPFEITQp9J6avGWOUXrjfE2ckNVgUeh1rqQU1cbjv5&#10;GEWJtKolvtCo3rw2pjrvLhbhK0nt4W0svzs6lNvN++Sv5YdHvL+bX55BBDOHv2X45TMdCjYd3YW0&#10;Fx3CU8rygLDijzhexssYxBEhXSUgi1z+9xc/AAAA//8DAFBLAQItABQABgAIAAAAIQC2gziS/gAA&#10;AOEBAAATAAAAAAAAAAAAAAAAAAAAAABbQ29udGVudF9UeXBlc10ueG1sUEsBAi0AFAAGAAgAAAAh&#10;ADj9If/WAAAAlAEAAAsAAAAAAAAAAAAAAAAALwEAAF9yZWxzLy5yZWxzUEsBAi0AFAAGAAgAAAAh&#10;AKaw/V+IAgAAGQUAAA4AAAAAAAAAAAAAAAAALgIAAGRycy9lMm9Eb2MueG1sUEsBAi0AFAAGAAgA&#10;AAAhAKQotZ7dAAAABwEAAA8AAAAAAAAAAAAAAAAA4gQAAGRycy9kb3ducmV2LnhtbFBLBQYAAAAA&#10;BAAEAPMAAADsBQAAAAA=&#10;" fillcolor="window" strokecolor="#404040 [2429]" strokeweight="1pt">
                <v:textbox>
                  <w:txbxContent>
                    <w:p w14:paraId="62958357"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realizou treinamento para novo equipamento de eletroforese capilar para o laboratório de coagulação.</w:t>
                      </w:r>
                    </w:p>
                  </w:txbxContent>
                </v:textbox>
              </v:shape>
            </w:pict>
          </mc:Fallback>
        </mc:AlternateContent>
      </w:r>
    </w:p>
    <w:p w14:paraId="2BCF097B" w14:textId="77777777" w:rsidR="00C63C8B" w:rsidRDefault="00C63C8B" w:rsidP="00C63C8B">
      <w:pPr>
        <w:pStyle w:val="Corpodetexto"/>
        <w:rPr>
          <w:rFonts w:ascii="Arial"/>
          <w:sz w:val="20"/>
        </w:rPr>
      </w:pPr>
    </w:p>
    <w:p w14:paraId="40AB6EF4" w14:textId="77777777" w:rsidR="00C63C8B" w:rsidRDefault="00C63C8B" w:rsidP="00C63C8B">
      <w:pPr>
        <w:pStyle w:val="Corpodetexto"/>
        <w:rPr>
          <w:rFonts w:ascii="Arial"/>
          <w:sz w:val="20"/>
        </w:rPr>
      </w:pPr>
    </w:p>
    <w:p w14:paraId="0BCC541F" w14:textId="77777777" w:rsidR="00C63C8B" w:rsidRDefault="00C63C8B" w:rsidP="00C63C8B">
      <w:pPr>
        <w:pStyle w:val="Corpodetexto"/>
        <w:rPr>
          <w:rFonts w:ascii="Arial"/>
          <w:sz w:val="20"/>
        </w:rPr>
      </w:pPr>
    </w:p>
    <w:p w14:paraId="38C3D5B2" w14:textId="77777777" w:rsidR="00C63C8B" w:rsidRDefault="00C63C8B" w:rsidP="00C63C8B">
      <w:pPr>
        <w:pStyle w:val="Corpodetexto"/>
        <w:rPr>
          <w:rFonts w:ascii="Arial"/>
          <w:sz w:val="20"/>
        </w:rPr>
      </w:pPr>
    </w:p>
    <w:p w14:paraId="4BE9DC7D" w14:textId="77777777" w:rsidR="00C63C8B" w:rsidRDefault="00C63C8B" w:rsidP="00C63C8B">
      <w:pPr>
        <w:pStyle w:val="Corpodetexto"/>
        <w:rPr>
          <w:rFonts w:ascii="Arial"/>
          <w:sz w:val="20"/>
        </w:rPr>
      </w:pPr>
    </w:p>
    <w:p w14:paraId="65BC848B" w14:textId="77777777" w:rsidR="00C63C8B" w:rsidRDefault="00C63C8B" w:rsidP="00C63C8B">
      <w:pPr>
        <w:pStyle w:val="Corpodetexto"/>
        <w:rPr>
          <w:rFonts w:ascii="Arial"/>
          <w:sz w:val="20"/>
        </w:rPr>
      </w:pPr>
    </w:p>
    <w:p w14:paraId="0C35C03C" w14:textId="77777777" w:rsidR="00C63C8B" w:rsidRDefault="00C63C8B" w:rsidP="00C63C8B">
      <w:pPr>
        <w:pStyle w:val="Corpodetexto"/>
        <w:rPr>
          <w:rFonts w:ascii="Arial"/>
          <w:sz w:val="20"/>
        </w:rPr>
      </w:pPr>
    </w:p>
    <w:p w14:paraId="051C7B51" w14:textId="77777777" w:rsidR="00C63C8B" w:rsidRDefault="00C63C8B" w:rsidP="00C63C8B">
      <w:pPr>
        <w:pStyle w:val="Corpodetexto"/>
        <w:rPr>
          <w:rFonts w:ascii="Arial"/>
          <w:sz w:val="20"/>
        </w:rPr>
      </w:pPr>
    </w:p>
    <w:p w14:paraId="30B38AC6" w14:textId="77777777" w:rsidR="00C63C8B" w:rsidRDefault="00C63C8B" w:rsidP="00C63C8B">
      <w:pPr>
        <w:pStyle w:val="Corpodetexto"/>
        <w:rPr>
          <w:rFonts w:ascii="Arial"/>
          <w:sz w:val="20"/>
        </w:rPr>
      </w:pPr>
    </w:p>
    <w:p w14:paraId="72DF982E" w14:textId="77777777" w:rsidR="00C63C8B" w:rsidRDefault="00C63C8B" w:rsidP="00C63C8B">
      <w:pPr>
        <w:pStyle w:val="Corpodetexto"/>
        <w:rPr>
          <w:rFonts w:ascii="Arial"/>
          <w:sz w:val="20"/>
        </w:rPr>
      </w:pPr>
    </w:p>
    <w:p w14:paraId="06DE1D24" w14:textId="77777777" w:rsidR="00C63C8B" w:rsidRDefault="00C63C8B" w:rsidP="00C63C8B">
      <w:pPr>
        <w:pStyle w:val="Corpodetexto"/>
        <w:rPr>
          <w:rFonts w:ascii="Arial"/>
          <w:sz w:val="20"/>
        </w:rPr>
      </w:pPr>
    </w:p>
    <w:p w14:paraId="1210AE72" w14:textId="77777777" w:rsidR="00C63C8B" w:rsidRDefault="00C63C8B" w:rsidP="00C63C8B">
      <w:pPr>
        <w:pStyle w:val="Corpodetexto"/>
        <w:rPr>
          <w:rFonts w:ascii="Arial"/>
          <w:sz w:val="20"/>
        </w:rPr>
      </w:pPr>
    </w:p>
    <w:p w14:paraId="25010004" w14:textId="77777777" w:rsidR="00C63C8B" w:rsidRDefault="00C63C8B" w:rsidP="00C63C8B">
      <w:pPr>
        <w:pStyle w:val="Corpodetexto"/>
        <w:rPr>
          <w:rFonts w:ascii="Arial"/>
          <w:sz w:val="20"/>
        </w:rPr>
      </w:pPr>
    </w:p>
    <w:p w14:paraId="326A6090" w14:textId="77777777" w:rsidR="00C63C8B" w:rsidRDefault="00C63C8B" w:rsidP="00C63C8B">
      <w:pPr>
        <w:pStyle w:val="Corpodetexto"/>
        <w:rPr>
          <w:rFonts w:ascii="Arial"/>
          <w:sz w:val="20"/>
        </w:rPr>
      </w:pPr>
    </w:p>
    <w:p w14:paraId="36073640" w14:textId="045275FE" w:rsidR="00C63C8B" w:rsidRDefault="009671B2" w:rsidP="00C63C8B">
      <w:pPr>
        <w:pStyle w:val="Corpodetexto"/>
        <w:rPr>
          <w:rFonts w:ascii="Arial"/>
          <w:sz w:val="20"/>
        </w:rPr>
      </w:pPr>
      <w:r>
        <w:rPr>
          <w:noProof/>
        </w:rPr>
        <w:drawing>
          <wp:anchor distT="0" distB="0" distL="114300" distR="114300" simplePos="0" relativeHeight="259708928" behindDoc="0" locked="0" layoutInCell="1" allowOverlap="1" wp14:anchorId="35C6DBEA" wp14:editId="6A9BD3A6">
            <wp:simplePos x="0" y="0"/>
            <wp:positionH relativeFrom="margin">
              <wp:posOffset>4256405</wp:posOffset>
            </wp:positionH>
            <wp:positionV relativeFrom="paragraph">
              <wp:posOffset>81280</wp:posOffset>
            </wp:positionV>
            <wp:extent cx="2214245" cy="1600200"/>
            <wp:effectExtent l="0" t="0" r="0" b="0"/>
            <wp:wrapNone/>
            <wp:docPr id="1703809669" name="Imagem 170380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14245" cy="1600200"/>
                    </a:xfrm>
                    <a:prstGeom prst="rect">
                      <a:avLst/>
                    </a:prstGeom>
                    <a:ln w="38100" cap="sq">
                      <a:noFill/>
                      <a:prstDash val="solid"/>
                      <a:miter lim="800000"/>
                    </a:ln>
                    <a:effec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98688" behindDoc="0" locked="0" layoutInCell="1" allowOverlap="1" wp14:anchorId="06674867" wp14:editId="0788C958">
                <wp:simplePos x="0" y="0"/>
                <wp:positionH relativeFrom="column">
                  <wp:posOffset>4168775</wp:posOffset>
                </wp:positionH>
                <wp:positionV relativeFrom="paragraph">
                  <wp:posOffset>14605</wp:posOffset>
                </wp:positionV>
                <wp:extent cx="2347595" cy="1740535"/>
                <wp:effectExtent l="0" t="0" r="14605" b="12065"/>
                <wp:wrapNone/>
                <wp:docPr id="107" name="Retângulo 10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CDB7E" id="Retângulo 107" o:spid="_x0000_s1026" style="position:absolute;margin-left:328.25pt;margin-top:1.15pt;width:184.85pt;height:137.05pt;z-index:259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BDhAIAACQFAAAOAAAAZHJzL2Uyb0RvYy54bWysVEtv2zAMvg/YfxB0X+2kydIGdYogXYcB&#10;XVugHXpmJDk2IImaJOexXz9KzqPrdhiGXWRSpD++Purqems0WysfWrQVH5yVnCkrULZ2VfFvz7cf&#10;LjgLEawEjVZVfKcCv569f3e1cVM1xAa1VJ4RiA3Tjat4E6ObFkUQjTIQztApS8YavYFIql8V0sOG&#10;0I0uhmX5sdigl86jUCHQ7U1v5LOMX9dKxIe6DioyXXHKLebT53OZzmJ2BdOVB9e0Yp8G/EMWBlpL&#10;QY9QNxCBdb79Dcq0wmPAOp4JNAXWdStUroGqGZRvqnlqwKlcCzUnuGObwv+DFffrJ/foqQ0bF6aB&#10;xFTFtvYmfSk/ts3N2h2bpbaRCbocno8m48sxZ4Jsg8moHJ+PUzuL0+/Oh/hZoWFJqLinaeQmwfou&#10;xN714JKiWbxttc4T0ZZtCHU4KWloAogYtYZIonGy4sGuOAO9IsaJ6DNkQN3K9HsCyuxRC+3ZGmju&#10;cTvIProzX1H2d5NxSdB9rM4QR/rr4eGaqjii5Jp+CZCyvoHQ9D9lU4/lsbMyozYK5CcrWdw5or0l&#10;8vNUklGSM60o8yRlzwit/htPSknbVJ7KvN638DS2JC1R7h4989gTPThx21KudxDiI3hiNrWTtjU+&#10;0FFrpIRwL3HWoP/xp/vkT4QjK1VAm0L9/96Bp3r0F0tUvByMRmm1sjIaT4ak+NeW5WuL7cwCaSgD&#10;ehecyGLyj/og1h7NCy31PEUlE1hBsftJ75VF7DeYngWh5vPsRuvkIN7ZJycSeOpTmtLz9gW82xMw&#10;Enfv8bBVMH3Dw963Z+K8i1i3maSnvhIRkkKrmCmxfzbSrr/Ws9fpcZv9BAAA//8DAFBLAwQUAAYA&#10;CAAAACEAsQxAsd4AAAAKAQAADwAAAGRycy9kb3ducmV2LnhtbEyPwWrDMBBE74X8g9hAb40cp1GL&#10;YzmEQKD0UKhbclasjSVirYwlJ+7fVzm1x9kZZt6W28l17IpDsJ4kLBcZMKTGa0uthO+vw9MrsBAV&#10;adV5Qgk/GGBbzR5KVWh/o0+81rFlqYRCoSSYGPuC89AYdCosfI+UvLMfnIpJDi3Xg7qlctfxPMsE&#10;d8pSWjCqx73B5lKPTkLYH0drSBzeamM/3v1lXB5blPJxPu02wCJO8S8Md/yEDlViOvmRdGCdBLEW&#10;6xSVkK+A3f0sFzmwUzq8iGfgVcn/v1D9AgAA//8DAFBLAQItABQABgAIAAAAIQC2gziS/gAAAOEB&#10;AAATAAAAAAAAAAAAAAAAAAAAAABbQ29udGVudF9UeXBlc10ueG1sUEsBAi0AFAAGAAgAAAAhADj9&#10;If/WAAAAlAEAAAsAAAAAAAAAAAAAAAAALwEAAF9yZWxzLy5yZWxzUEsBAi0AFAAGAAgAAAAhACcA&#10;YEOEAgAAJAUAAA4AAAAAAAAAAAAAAAAALgIAAGRycy9lMm9Eb2MueG1sUEsBAi0AFAAGAAgAAAAh&#10;ALEMQLHeAAAACgEAAA8AAAAAAAAAAAAAAAAA3gQAAGRycy9kb3ducmV2LnhtbFBLBQYAAAAABAAE&#10;APMAAADpBQAAAAA=&#10;" filled="f" strokecolor="#404040 [2429]" strokeweight="1pt">
                <v:stroke joinstyle="round"/>
              </v:rect>
            </w:pict>
          </mc:Fallback>
        </mc:AlternateContent>
      </w:r>
      <w:r w:rsidRPr="009A7A3E">
        <w:rPr>
          <w:b/>
          <w:noProof/>
          <w:sz w:val="21"/>
        </w:rPr>
        <mc:AlternateContent>
          <mc:Choice Requires="wps">
            <w:drawing>
              <wp:anchor distT="0" distB="0" distL="114300" distR="114300" simplePos="0" relativeHeight="259700736" behindDoc="0" locked="0" layoutInCell="1" allowOverlap="1" wp14:anchorId="5327595C" wp14:editId="60C52E29">
                <wp:simplePos x="0" y="0"/>
                <wp:positionH relativeFrom="column">
                  <wp:posOffset>4181475</wp:posOffset>
                </wp:positionH>
                <wp:positionV relativeFrom="paragraph">
                  <wp:posOffset>1838960</wp:posOffset>
                </wp:positionV>
                <wp:extent cx="2336800" cy="511810"/>
                <wp:effectExtent l="0" t="0" r="25400" b="21590"/>
                <wp:wrapNone/>
                <wp:docPr id="109" name="Caixa de Texto 109"/>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1CDC998B"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do treinamento sobre as atribuições dos Núcleos, realizado pelo RENAVEH-GO.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7595C" id="Caixa de Texto 109" o:spid="_x0000_s1082" type="#_x0000_t202" style="position:absolute;margin-left:329.25pt;margin-top:144.8pt;width:184pt;height:40.3pt;z-index:259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hdDhAIAABkFAAAOAAAAZHJzL2Uyb0RvYy54bWysVMlu2zAQvRfoPxC8N7Kc3YgcuAlcFEiT&#10;AEmRM01RlgCKw5K0Jffr+0h5ydJTUR0ocmY4y5s3vLruW83WyvmGTMHzoxFnykgqG7Ms+M/n+ZcL&#10;znwQphSajCr4Rnl+Pf386aqzEzWmmnSpHIMT4yedLXgdgp1kmZe1aoU/IqsMlBW5VgQc3TIrnejg&#10;vdXZeDQ6yzpypXUklfeQ3g5KPk3+q0rJ8FBVXgWmC47cQlpdWhdxzaZXYrJ0wtaN3KYh/iGLVjQG&#10;QfeubkUQbOWaD67aRjryVIUjSW1GVdVIlWpANfnoXTVPtbAq1QJwvN3D5P+fW3m/frKPjoX+K/Vo&#10;YASks37iIYz19JVr4x+ZMugB4WYPm+oDkxCOj4/PLkZQSehO8/wiT7hmh9vW+fBNUcvipuAObUlo&#10;ifWdD4gI051JDOZJN+W80TodNv5GO7YW6CAaX1LHmRY+QFjwefpi0nDx5po2rEM94/OUmAC1Ki0C&#10;cmxtWXBvlpwJvQRnZXAplze3E//UPm7o82SjV+0PKodczk9HcJ34AzFYNojHO3FMKLI4evmYXiz3&#10;Vvh6uJRib6vQJlatEne36BwaEnehX/SsQRHHKXwULajcoImOBn57K+cNAtwBpkfhQGg0B0MaHrBU&#10;mgAMbXec1eR+/00e7cEzaDnrMCAA7ddKOAX0vxsw8DI/OYkTlQ4np+djHNxrzeK1xqzaG0IHczwH&#10;VqZttA96t60ctS+Y5VmMCpUwErELjpYN25swjC3eAqlms2SEGbIi3JknK6PrCFwE9rl/Ec5uyRZA&#10;03vajZKYvOPcYBtvGpqtAlVNIuQBVfQuHjB/qYvbtyIO+Otzsjq8aNM/AAAA//8DAFBLAwQUAAYA&#10;CAAAACEARHR3weAAAAAMAQAADwAAAGRycy9kb3ducmV2LnhtbEyPwU7DMAyG70i8Q2QkbiyhaKGU&#10;phMCduK0wbYes8a0FY1TNVnbvT3ZCY62P/3+/nw1246NOPjWkYL7hQCGVDnTUq3g63N9lwLzQZPR&#10;nSNUcEYPq+L6KteZcRNtcNyGmsUQ8plW0ITQZ5z7qkGr/cL1SPH27QarQxyHmptBTzHcdjwRQnKr&#10;W4ofGt3ja4PVz/ZkFexkavdvY3noaF9u1u+TP5cfXqnbm/nlGVjAOfzBcNGP6lBEp6M7kfGsUyCX&#10;6TKiCpL0SQK7ECKRcXVU8PAoEuBFzv+XKH4BAAD//wMAUEsBAi0AFAAGAAgAAAAhALaDOJL+AAAA&#10;4QEAABMAAAAAAAAAAAAAAAAAAAAAAFtDb250ZW50X1R5cGVzXS54bWxQSwECLQAUAAYACAAAACEA&#10;OP0h/9YAAACUAQAACwAAAAAAAAAAAAAAAAAvAQAAX3JlbHMvLnJlbHNQSwECLQAUAAYACAAAACEA&#10;dzoXQ4QCAAAZBQAADgAAAAAAAAAAAAAAAAAuAgAAZHJzL2Uyb0RvYy54bWxQSwECLQAUAAYACAAA&#10;ACEARHR3weAAAAAMAQAADwAAAAAAAAAAAAAAAADeBAAAZHJzL2Rvd25yZXYueG1sUEsFBgAAAAAE&#10;AAQA8wAAAOsFAAAAAA==&#10;" fillcolor="window" strokecolor="#404040 [2429]" strokeweight="1pt">
                <v:textbox>
                  <w:txbxContent>
                    <w:p w14:paraId="1CDC998B"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do treinamento sobre as atribuições dos Núcleos, realizado pelo RENAVEH-GO.</w:t>
                      </w:r>
                    </w:p>
                  </w:txbxContent>
                </v:textbox>
              </v:shape>
            </w:pict>
          </mc:Fallback>
        </mc:AlternateContent>
      </w:r>
      <w:r w:rsidR="00C63C8B">
        <w:rPr>
          <w:noProof/>
        </w:rPr>
        <w:drawing>
          <wp:anchor distT="0" distB="0" distL="114300" distR="114300" simplePos="0" relativeHeight="259707904" behindDoc="0" locked="0" layoutInCell="1" allowOverlap="1" wp14:anchorId="230EA9B5" wp14:editId="4CF4DC4F">
            <wp:simplePos x="0" y="0"/>
            <wp:positionH relativeFrom="margin">
              <wp:posOffset>102235</wp:posOffset>
            </wp:positionH>
            <wp:positionV relativeFrom="paragraph">
              <wp:posOffset>62865</wp:posOffset>
            </wp:positionV>
            <wp:extent cx="2244875" cy="1628775"/>
            <wp:effectExtent l="0" t="0" r="3175" b="0"/>
            <wp:wrapNone/>
            <wp:docPr id="1325720052" name="Imagem 132572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55275" cy="1636321"/>
                    </a:xfrm>
                    <a:prstGeom prst="rect">
                      <a:avLst/>
                    </a:prstGeom>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97664" behindDoc="0" locked="0" layoutInCell="1" allowOverlap="1" wp14:anchorId="549F64A7" wp14:editId="68B4A022">
                <wp:simplePos x="0" y="0"/>
                <wp:positionH relativeFrom="column">
                  <wp:posOffset>36830</wp:posOffset>
                </wp:positionH>
                <wp:positionV relativeFrom="paragraph">
                  <wp:posOffset>6350</wp:posOffset>
                </wp:positionV>
                <wp:extent cx="2348179" cy="1741018"/>
                <wp:effectExtent l="0" t="0" r="14605" b="12065"/>
                <wp:wrapNone/>
                <wp:docPr id="108" name="Retângulo 108"/>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4F121" id="Retângulo 108" o:spid="_x0000_s1026" style="position:absolute;margin-left:2.9pt;margin-top:.5pt;width:184.9pt;height:137.1pt;z-index:259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p0JhAIAACQFAAAOAAAAZHJzL2Uyb0RvYy54bWysVEtv2zAMvg/YfxB0X21n6ZIGdYqgXYcB&#10;XVugHXpmJTk2IImaJOexXz9KzqPtdhiGXWRSpD++Pur8YmM0WykfOrQ1r05KzpQVKDu7rPn3x+sP&#10;U85CBCtBo1U136rAL+bv352v3UyNsEUtlWcEYsNs7WrexuhmRRFEqwyEE3TKkrFBbyCS6peF9LAm&#10;dKOLUVl+KtbopfMoVAh0ezUY+TzjN40S8a5pgopM15xyi/n0+XxOZzE/h9nSg2s7sUsD/iELA52l&#10;oAeoK4jAet/9BmU64TFgE08EmgKbphMq10DVVOWbah5acCrXQs0J7tCm8P9gxe3qwd17asPahVkg&#10;MVWxabxJX8qPbXKztodmqU1kgi5HH8fTanLGmSBbNRlXZTVN7SyOvzsf4heFhiWh5p6mkZsEq5sQ&#10;B9e9S4pm8brTOk9EW7Ym1NGkpKEJIGI0GiKJxsmaB7vkDPSSGCeiz5ABdSfT7wkos0ddas9WQHOP&#10;myr76N58QzncTU5Lgh5i9YY4MlyP9tdUxQEl1/QqQMr6CkI7/JRNA5bH3sqM2iqQn61kceuI9pbI&#10;z1NJRknOtKLMk5Q9I3T6bzwpJW1TeSrzetfC49iS9Ixye++Zx4HowYnrjnK9gRDvwROzqZ20rfGO&#10;jkYjJYQ7ibMW/c8/3Sd/IhxZqQLaFOr/jx481aO/WqLiWTUep9XKyvh0MiLFv7Q8v7TY3lwiDaWi&#10;d8GJLCb/qPdi49E80VIvUlQygRUUe5j0TrmMwwbTsyDUYpHdaJ0cxBv74EQCT31KU3rcPIF3OwJG&#10;4u4t7rcKZm94OPgOTFz0EZsuk/TYVyJCUmgVMyV2z0ba9Zd69jo+bvNfAAAA//8DAFBLAwQUAAYA&#10;CAAAACEAeZziRNwAAAAHAQAADwAAAGRycy9kb3ducmV2LnhtbEyPQUvDQBCF74L/YRnBm900klRi&#10;NkUKBfEgmErP2+yYXZqdDdlNG/+940mP897jvW/q7eIHccEpukAK1qsMBFIXjKNewedh//AEIiZN&#10;Rg+BUME3Rtg2tze1rky40gde2tQLLqFYaQU2pbGSMnYWvY6rMCKx9xUmrxOfUy/NpK9c7geZZ1kp&#10;vXbEC1aPuLPYndvZK4i74+wslfvX1rr3t3Ce18celbq/W16eQSRc0l8YfvEZHRpmOoWZTBSDgoLB&#10;E8v8ELuPm6IEcVKQb4ocZFPL//zNDwAAAP//AwBQSwECLQAUAAYACAAAACEAtoM4kv4AAADhAQAA&#10;EwAAAAAAAAAAAAAAAAAAAAAAW0NvbnRlbnRfVHlwZXNdLnhtbFBLAQItABQABgAIAAAAIQA4/SH/&#10;1gAAAJQBAAALAAAAAAAAAAAAAAAAAC8BAABfcmVscy8ucmVsc1BLAQItABQABgAIAAAAIQB3Sp0J&#10;hAIAACQFAAAOAAAAAAAAAAAAAAAAAC4CAABkcnMvZTJvRG9jLnhtbFBLAQItABQABgAIAAAAIQB5&#10;nOJE3AAAAAcBAAAPAAAAAAAAAAAAAAAAAN4EAABkcnMvZG93bnJldi54bWxQSwUGAAAAAAQABADz&#10;AAAA5wUAAAAA&#10;" filled="f" strokecolor="#404040 [2429]" strokeweight="1pt">
                <v:stroke joinstyle="round"/>
              </v:rect>
            </w:pict>
          </mc:Fallback>
        </mc:AlternateContent>
      </w:r>
    </w:p>
    <w:p w14:paraId="4DB90918" w14:textId="77777777" w:rsidR="00C63C8B" w:rsidRDefault="00C63C8B" w:rsidP="00C63C8B">
      <w:pPr>
        <w:pStyle w:val="Corpodetexto"/>
        <w:rPr>
          <w:rFonts w:ascii="Arial"/>
          <w:sz w:val="20"/>
        </w:rPr>
      </w:pPr>
    </w:p>
    <w:p w14:paraId="4E9EC15F" w14:textId="77777777" w:rsidR="00C63C8B" w:rsidRDefault="00C63C8B" w:rsidP="00C63C8B">
      <w:pPr>
        <w:pStyle w:val="Corpodetexto"/>
        <w:rPr>
          <w:rFonts w:ascii="Arial"/>
          <w:sz w:val="20"/>
        </w:rPr>
      </w:pPr>
    </w:p>
    <w:p w14:paraId="3B6D49AE" w14:textId="77777777" w:rsidR="00C63C8B" w:rsidRDefault="00C63C8B" w:rsidP="00C63C8B">
      <w:pPr>
        <w:pStyle w:val="Corpodetexto"/>
        <w:rPr>
          <w:rFonts w:ascii="Arial"/>
          <w:sz w:val="20"/>
        </w:rPr>
      </w:pPr>
    </w:p>
    <w:p w14:paraId="6AB06ED3" w14:textId="77777777" w:rsidR="00C63C8B" w:rsidRDefault="00C63C8B" w:rsidP="00C63C8B">
      <w:pPr>
        <w:pStyle w:val="Corpodetexto"/>
        <w:rPr>
          <w:rFonts w:ascii="Arial"/>
          <w:sz w:val="20"/>
        </w:rPr>
      </w:pPr>
    </w:p>
    <w:p w14:paraId="0D9893F5" w14:textId="77777777" w:rsidR="00C63C8B" w:rsidRDefault="00C63C8B" w:rsidP="00C63C8B">
      <w:pPr>
        <w:pStyle w:val="Corpodetexto"/>
        <w:rPr>
          <w:rFonts w:ascii="Arial"/>
          <w:sz w:val="20"/>
        </w:rPr>
      </w:pPr>
    </w:p>
    <w:p w14:paraId="3170E8C9" w14:textId="7480B12C" w:rsidR="00C63C8B" w:rsidRDefault="00C63C8B" w:rsidP="00C63C8B">
      <w:pPr>
        <w:pStyle w:val="Corpodetexto"/>
        <w:rPr>
          <w:rFonts w:ascii="Arial"/>
          <w:sz w:val="20"/>
        </w:rPr>
      </w:pPr>
    </w:p>
    <w:p w14:paraId="539F2522" w14:textId="19EC5D16" w:rsidR="00C63C8B" w:rsidRDefault="009671B2" w:rsidP="00C63C8B">
      <w:pPr>
        <w:pStyle w:val="Corpodetexto"/>
        <w:rPr>
          <w:rFonts w:ascii="Arial"/>
          <w:sz w:val="20"/>
        </w:rPr>
      </w:pPr>
      <w:r w:rsidRPr="009A7A3E">
        <w:rPr>
          <w:b/>
          <w:noProof/>
          <w:sz w:val="21"/>
        </w:rPr>
        <mc:AlternateContent>
          <mc:Choice Requires="wps">
            <w:drawing>
              <wp:anchor distT="0" distB="0" distL="114300" distR="114300" simplePos="0" relativeHeight="259699712" behindDoc="0" locked="0" layoutInCell="1" allowOverlap="1" wp14:anchorId="2813EE0C" wp14:editId="74702598">
                <wp:simplePos x="0" y="0"/>
                <wp:positionH relativeFrom="column">
                  <wp:posOffset>48895</wp:posOffset>
                </wp:positionH>
                <wp:positionV relativeFrom="paragraph">
                  <wp:posOffset>48260</wp:posOffset>
                </wp:positionV>
                <wp:extent cx="2336800" cy="511810"/>
                <wp:effectExtent l="0" t="0" r="25400" b="21590"/>
                <wp:wrapNone/>
                <wp:docPr id="110" name="Caixa de Texto 110"/>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55FB236A"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Em janeiro HEMOGO realizou a eleição para CIPA 2024. A votação ocorreu no dia 10 de janeiro.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3EE0C" id="Caixa de Texto 110" o:spid="_x0000_s1083" type="#_x0000_t202" style="position:absolute;margin-left:3.85pt;margin-top:3.8pt;width:184pt;height:40.3pt;z-index:259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iWhQIAABkFAAAOAAAAZHJzL2Uyb0RvYy54bWysVMlu2zAQvRfoPxC8N7KczTEiB24CFwXS&#10;JEBS5ExTlCWA4rAkbcn9+j5StrP1VFQHipwZzvLmDS+v+lazjXK+IVPw/GjEmTKSysasCv7zafFl&#10;wpkPwpRCk1EF3yrPr2afP112dqrGVJMulWNwYvy0swWvQ7DTLPOyVq3wR2SVgbIi14qAo1tlpRMd&#10;vLc6G49GZ1lHrrSOpPIe0ptByWfJf1UpGe6ryqvAdMGRW0irS+syrtnsUkxXTti6kbs0xD9k0YrG&#10;IOjB1Y0Igq1d88FV20hHnqpwJKnNqKoaqVINqCYfvavmsRZWpVoAjrcHmPz/cyvvNo/2wbHQf6Ue&#10;DYyAdNZPPYSxnr5ybfwjUwY9INweYFN9YBLC8fHx2WQElYTuNM8necI1e7ltnQ/fFLUsbgru0JaE&#10;ltjc+oCIMN2bxGCedFMuGq3TYeuvtWMbgQ6i8SV1nGnhA4QFX6QvJg0Xb65pwzrUMz5PiQlQq9Ii&#10;IMfWlgX3ZsWZ0CtwVgaXcnlzO/FPHeKGPk82et3+oHLI5fx0BNeJPxCDZYN4vBfHhCKLo5eP6cVy&#10;b4Svh0sp9q4KbWLVKnF3h85LQ+Iu9MueNSji+NCtJZVbNNHRwG9v5aJBgFvA9CAcCI3mYEjDPZZK&#10;E4Ch3Y6zmtzvv8mjPXgGLWcdBgSg/VoLp4D+dwMGXuQnJ3Gi0uHk9HyMg3utWb7WmHV7TehgjufA&#10;yrSN9kHvt5Wj9hmzPI9RoRJGInbB0bJhex2GscVbINV8nowwQ1aEW/NoZXQdgYvAPvXPwtkd2QJo&#10;ekf7URLTd5wbbONNQ/N1oKpJhIxAD6iid/GA+Utd3L0VccBfn5PVy4s2+wMAAP//AwBQSwMEFAAG&#10;AAgAAAAhAPn/fHzaAAAABgEAAA8AAABkcnMvZG93bnJldi54bWxMjsFOwzAQRO9I/IO1SNyoQxFJ&#10;FOJUCOiJUwuUHN14SSLsdRS7Sfr3LCc4jUYzmnnlZnFWTDiG3pOC21UCAqnxpqdWwfvb9iYHEaIm&#10;o60nVHDGAJvq8qLUhfEz7XDax1bwCIVCK+hiHAopQ9Oh02HlByTOvvzodGQ7ttKMeuZxZ+U6SVLp&#10;dE/80OkBnzpsvvcnp+Ajzd3heao/LR3q3fZlDuf6NSh1fbU8PoCIuMS/MvziMzpUzHT0JzJBWAVZ&#10;xkWWFASnd9k9+6OCPF+DrEr5H7/6AQAA//8DAFBLAQItABQABgAIAAAAIQC2gziS/gAAAOEBAAAT&#10;AAAAAAAAAAAAAAAAAAAAAABbQ29udGVudF9UeXBlc10ueG1sUEsBAi0AFAAGAAgAAAAhADj9If/W&#10;AAAAlAEAAAsAAAAAAAAAAAAAAAAALwEAAF9yZWxzLy5yZWxzUEsBAi0AFAAGAAgAAAAhAAiIWJaF&#10;AgAAGQUAAA4AAAAAAAAAAAAAAAAALgIAAGRycy9lMm9Eb2MueG1sUEsBAi0AFAAGAAgAAAAhAPn/&#10;fHzaAAAABgEAAA8AAAAAAAAAAAAAAAAA3wQAAGRycy9kb3ducmV2LnhtbFBLBQYAAAAABAAEAPMA&#10;AADmBQAAAAA=&#10;" fillcolor="window" strokecolor="#404040 [2429]" strokeweight="1pt">
                <v:textbox>
                  <w:txbxContent>
                    <w:p w14:paraId="55FB236A"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Em janeiro HEMOGO realizou a eleição para CIPA 2024. A votação ocorreu no dia 10 de janeiro.</w:t>
                      </w:r>
                    </w:p>
                  </w:txbxContent>
                </v:textbox>
              </v:shape>
            </w:pict>
          </mc:Fallback>
        </mc:AlternateContent>
      </w:r>
    </w:p>
    <w:p w14:paraId="1B607972" w14:textId="77777777" w:rsidR="00C63C8B" w:rsidRDefault="00C63C8B" w:rsidP="00C63C8B">
      <w:pPr>
        <w:pStyle w:val="Corpodetexto"/>
        <w:rPr>
          <w:rFonts w:ascii="Arial"/>
          <w:sz w:val="20"/>
        </w:rPr>
      </w:pPr>
    </w:p>
    <w:p w14:paraId="5F1FDA10" w14:textId="77777777" w:rsidR="00C63C8B" w:rsidRDefault="00C63C8B" w:rsidP="00C63C8B">
      <w:pPr>
        <w:pStyle w:val="Corpodetexto"/>
        <w:rPr>
          <w:rFonts w:ascii="Arial"/>
          <w:sz w:val="20"/>
        </w:rPr>
      </w:pPr>
    </w:p>
    <w:p w14:paraId="63FD74DF" w14:textId="77777777" w:rsidR="00C63C8B" w:rsidRDefault="00C63C8B" w:rsidP="00C63C8B">
      <w:pPr>
        <w:pStyle w:val="Corpodetexto"/>
        <w:rPr>
          <w:rFonts w:ascii="Arial"/>
          <w:sz w:val="20"/>
        </w:rPr>
      </w:pPr>
    </w:p>
    <w:p w14:paraId="1AF9CB09" w14:textId="77777777" w:rsidR="009671B2" w:rsidRDefault="009671B2" w:rsidP="00C63C8B">
      <w:pPr>
        <w:pStyle w:val="Corpodetexto"/>
        <w:rPr>
          <w:rFonts w:ascii="Arial"/>
          <w:sz w:val="20"/>
        </w:rPr>
      </w:pPr>
    </w:p>
    <w:p w14:paraId="3CAB2B6A" w14:textId="77777777" w:rsidR="009671B2" w:rsidRDefault="009671B2" w:rsidP="00C63C8B">
      <w:pPr>
        <w:pStyle w:val="Corpodetexto"/>
        <w:rPr>
          <w:rFonts w:ascii="Arial"/>
          <w:sz w:val="20"/>
        </w:rPr>
      </w:pPr>
    </w:p>
    <w:p w14:paraId="4D7C83AD" w14:textId="77777777" w:rsidR="009671B2" w:rsidRDefault="009671B2" w:rsidP="00C63C8B">
      <w:pPr>
        <w:pStyle w:val="Corpodetexto"/>
        <w:rPr>
          <w:rFonts w:ascii="Arial"/>
          <w:sz w:val="20"/>
        </w:rPr>
      </w:pPr>
    </w:p>
    <w:p w14:paraId="3D11D878" w14:textId="77777777" w:rsidR="009671B2" w:rsidRDefault="009671B2" w:rsidP="00C63C8B">
      <w:pPr>
        <w:pStyle w:val="Corpodetexto"/>
        <w:rPr>
          <w:rFonts w:ascii="Arial"/>
          <w:sz w:val="20"/>
        </w:rPr>
      </w:pPr>
    </w:p>
    <w:p w14:paraId="0D797FC8" w14:textId="02982AB3" w:rsidR="00C63C8B" w:rsidRDefault="009671B2" w:rsidP="00C63C8B">
      <w:pPr>
        <w:pStyle w:val="Corpodetexto"/>
        <w:rPr>
          <w:rFonts w:ascii="Arial"/>
          <w:sz w:val="20"/>
        </w:rPr>
      </w:pPr>
      <w:r>
        <w:rPr>
          <w:b/>
          <w:noProof/>
          <w:sz w:val="21"/>
        </w:rPr>
        <mc:AlternateContent>
          <mc:Choice Requires="wps">
            <w:drawing>
              <wp:anchor distT="0" distB="0" distL="114300" distR="114300" simplePos="0" relativeHeight="259710976" behindDoc="0" locked="0" layoutInCell="1" allowOverlap="1" wp14:anchorId="1FF8D05C" wp14:editId="7E5D2D3A">
                <wp:simplePos x="0" y="0"/>
                <wp:positionH relativeFrom="column">
                  <wp:posOffset>4183380</wp:posOffset>
                </wp:positionH>
                <wp:positionV relativeFrom="paragraph">
                  <wp:posOffset>5715</wp:posOffset>
                </wp:positionV>
                <wp:extent cx="2347595" cy="1740535"/>
                <wp:effectExtent l="0" t="0" r="14605" b="12065"/>
                <wp:wrapNone/>
                <wp:docPr id="114" name="Retângulo 11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0AF06" id="Retângulo 114" o:spid="_x0000_s1026" style="position:absolute;margin-left:329.4pt;margin-top:.45pt;width:184.85pt;height:137.05pt;z-index:259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BDhAIAACQFAAAOAAAAZHJzL2Uyb0RvYy54bWysVEtv2zAMvg/YfxB0X+2kydIGdYogXYcB&#10;XVugHXpmJDk2IImaJOexXz9KzqPrdhiGXWRSpD++Purqems0WysfWrQVH5yVnCkrULZ2VfFvz7cf&#10;LjgLEawEjVZVfKcCv569f3e1cVM1xAa1VJ4RiA3Tjat4E6ObFkUQjTIQztApS8YavYFIql8V0sOG&#10;0I0uhmX5sdigl86jUCHQ7U1v5LOMX9dKxIe6DioyXXHKLebT53OZzmJ2BdOVB9e0Yp8G/EMWBlpL&#10;QY9QNxCBdb79Dcq0wmPAOp4JNAXWdStUroGqGZRvqnlqwKlcCzUnuGObwv+DFffrJ/foqQ0bF6aB&#10;xFTFtvYmfSk/ts3N2h2bpbaRCbocno8m48sxZ4Jsg8moHJ+PUzuL0+/Oh/hZoWFJqLinaeQmwfou&#10;xN714JKiWbxttc4T0ZZtCHU4KWloAogYtYZIonGy4sGuOAO9IsaJ6DNkQN3K9HsCyuxRC+3ZGmju&#10;cTvIProzX1H2d5NxSdB9rM4QR/rr4eGaqjii5Jp+CZCyvoHQ9D9lU4/lsbMyozYK5CcrWdw5or0l&#10;8vNUklGSM60o8yRlzwit/htPSknbVJ7KvN638DS2JC1R7h4989gTPThx21KudxDiI3hiNrWTtjU+&#10;0FFrpIRwL3HWoP/xp/vkT4QjK1VAm0L9/96Bp3r0F0tUvByMRmm1sjIaT4ak+NeW5WuL7cwCaSgD&#10;ehecyGLyj/og1h7NCy31PEUlE1hBsftJ75VF7DeYngWh5vPsRuvkIN7ZJycSeOpTmtLz9gW82xMw&#10;Enfv8bBVMH3Dw963Z+K8i1i3maSnvhIRkkKrmCmxfzbSrr/Ws9fpcZv9BAAA//8DAFBLAwQUAAYA&#10;CAAAACEA5EsDcN0AAAAJAQAADwAAAGRycy9kb3ducmV2LnhtbEyPwWrDMBBE74X+g9hAb40Ug13X&#10;tRxKIFB6KNQtOSvWxhKxVsaSE/fvq5za4zDDzJt6u7iBXXAK1pOEzVoAQ+q8ttRL+P7aP5bAQlSk&#10;1eAJJfxggG1zf1erSvsrfeKljT1LJRQqJcHEOFach86gU2HtR6TknfzkVExy6rme1DWVu4FnQhTc&#10;KUtpwagRdwa7czs7CWF3mK2hYv/WGvvx7s/z5tCjlA+r5fUFWMQl/oXhhp/QoUlMRz+TDmyQUORl&#10;Qo8SnoHdbJGVObCjhOwpF8Cbmv9/0PwCAAD//wMAUEsBAi0AFAAGAAgAAAAhALaDOJL+AAAA4QEA&#10;ABMAAAAAAAAAAAAAAAAAAAAAAFtDb250ZW50X1R5cGVzXS54bWxQSwECLQAUAAYACAAAACEAOP0h&#10;/9YAAACUAQAACwAAAAAAAAAAAAAAAAAvAQAAX3JlbHMvLnJlbHNQSwECLQAUAAYACAAAACEAJwBg&#10;Q4QCAAAkBQAADgAAAAAAAAAAAAAAAAAuAgAAZHJzL2Uyb0RvYy54bWxQSwECLQAUAAYACAAAACEA&#10;5EsDcN0AAAAJAQAADwAAAAAAAAAAAAAAAADeBAAAZHJzL2Rvd25yZXYueG1sUEsFBgAAAAAEAAQA&#10;8wAAAOgFAAAAAA==&#10;" filled="f" strokecolor="#404040 [2429]" strokeweight="1pt">
                <v:stroke joinstyle="round"/>
              </v:rect>
            </w:pict>
          </mc:Fallback>
        </mc:AlternateContent>
      </w:r>
      <w:r>
        <w:rPr>
          <w:noProof/>
        </w:rPr>
        <w:drawing>
          <wp:anchor distT="0" distB="0" distL="114300" distR="114300" simplePos="0" relativeHeight="259714048" behindDoc="0" locked="0" layoutInCell="1" allowOverlap="1" wp14:anchorId="5A9D96C3" wp14:editId="292AD0DF">
            <wp:simplePos x="0" y="0"/>
            <wp:positionH relativeFrom="margin">
              <wp:posOffset>4217560</wp:posOffset>
            </wp:positionH>
            <wp:positionV relativeFrom="paragraph">
              <wp:posOffset>33655</wp:posOffset>
            </wp:positionV>
            <wp:extent cx="2267585" cy="1681941"/>
            <wp:effectExtent l="0" t="0" r="0" b="0"/>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67585" cy="1681941"/>
                    </a:xfrm>
                    <a:prstGeom prst="rect">
                      <a:avLst/>
                    </a:prstGeom>
                  </pic:spPr>
                </pic:pic>
              </a:graphicData>
            </a:graphic>
            <wp14:sizeRelH relativeFrom="margin">
              <wp14:pctWidth>0</wp14:pctWidth>
            </wp14:sizeRelH>
            <wp14:sizeRelV relativeFrom="margin">
              <wp14:pctHeight>0</wp14:pctHeight>
            </wp14:sizeRelV>
          </wp:anchor>
        </w:drawing>
      </w:r>
      <w:r w:rsidR="00C63C8B">
        <w:rPr>
          <w:noProof/>
        </w:rPr>
        <w:drawing>
          <wp:anchor distT="0" distB="0" distL="114300" distR="114300" simplePos="0" relativeHeight="259712000" behindDoc="0" locked="0" layoutInCell="1" allowOverlap="1" wp14:anchorId="5F71F618" wp14:editId="4F1E1C25">
            <wp:simplePos x="0" y="0"/>
            <wp:positionH relativeFrom="margin">
              <wp:posOffset>41275</wp:posOffset>
            </wp:positionH>
            <wp:positionV relativeFrom="paragraph">
              <wp:posOffset>53340</wp:posOffset>
            </wp:positionV>
            <wp:extent cx="2248662" cy="1656080"/>
            <wp:effectExtent l="0" t="0" r="0" b="1270"/>
            <wp:wrapNone/>
            <wp:docPr id="216569147" name="Imagem 21656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b="5795"/>
                    <a:stretch/>
                  </pic:blipFill>
                  <pic:spPr bwMode="auto">
                    <a:xfrm>
                      <a:off x="0" y="0"/>
                      <a:ext cx="2248662" cy="165608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709952" behindDoc="0" locked="0" layoutInCell="1" allowOverlap="1" wp14:anchorId="0089D3D2" wp14:editId="512A879D">
                <wp:simplePos x="0" y="0"/>
                <wp:positionH relativeFrom="margin">
                  <wp:align>left</wp:align>
                </wp:positionH>
                <wp:positionV relativeFrom="paragraph">
                  <wp:posOffset>8890</wp:posOffset>
                </wp:positionV>
                <wp:extent cx="2348179" cy="1741018"/>
                <wp:effectExtent l="0" t="0" r="14605" b="12065"/>
                <wp:wrapNone/>
                <wp:docPr id="111" name="Retângulo 111"/>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F64070" id="Retângulo 111" o:spid="_x0000_s1026" style="position:absolute;margin-left:0;margin-top:.7pt;width:184.9pt;height:137.1pt;z-index:2597099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p0JhAIAACQFAAAOAAAAZHJzL2Uyb0RvYy54bWysVEtv2zAMvg/YfxB0X21n6ZIGdYqgXYcB&#10;XVugHXpmJTk2IImaJOexXz9KzqPtdhiGXWRSpD++Pur8YmM0WykfOrQ1r05KzpQVKDu7rPn3x+sP&#10;U85CBCtBo1U136rAL+bv352v3UyNsEUtlWcEYsNs7WrexuhmRRFEqwyEE3TKkrFBbyCS6peF9LAm&#10;dKOLUVl+KtbopfMoVAh0ezUY+TzjN40S8a5pgopM15xyi/n0+XxOZzE/h9nSg2s7sUsD/iELA52l&#10;oAeoK4jAet/9BmU64TFgE08EmgKbphMq10DVVOWbah5acCrXQs0J7tCm8P9gxe3qwd17asPahVkg&#10;MVWxabxJX8qPbXKztodmqU1kgi5HH8fTanLGmSBbNRlXZTVN7SyOvzsf4heFhiWh5p6mkZsEq5sQ&#10;B9e9S4pm8brTOk9EW7Ym1NGkpKEJIGI0GiKJxsmaB7vkDPSSGCeiz5ABdSfT7wkos0ddas9WQHOP&#10;myr76N58QzncTU5Lgh5i9YY4MlyP9tdUxQEl1/QqQMr6CkI7/JRNA5bH3sqM2iqQn61kceuI9pbI&#10;z1NJRknOtKLMk5Q9I3T6bzwpJW1TeSrzetfC49iS9Ixye++Zx4HowYnrjnK9gRDvwROzqZ20rfGO&#10;jkYjJYQ7ibMW/c8/3Sd/IhxZqQLaFOr/jx481aO/WqLiWTUep9XKyvh0MiLFv7Q8v7TY3lwiDaWi&#10;d8GJLCb/qPdi49E80VIvUlQygRUUe5j0TrmMwwbTsyDUYpHdaJ0cxBv74EQCT31KU3rcPIF3OwJG&#10;4u4t7rcKZm94OPgOTFz0EZsuk/TYVyJCUmgVMyV2z0ba9Zd69jo+bvNfAAAA//8DAFBLAwQUAAYA&#10;CAAAACEAy7D5b9wAAAAGAQAADwAAAGRycy9kb3ducmV2LnhtbEyPwU7DMBBE70j9B2srcaNOCwQI&#10;cSpUqRLigNQU9ezGS2w1Xkex04a/ZznR4+ysZt6U68l34oxDdIEULBcZCKQmGEetgq/99u4ZREya&#10;jO4CoYIfjLCuZjelLky40A7PdWoFh1AstAKbUl9IGRuLXsdF6JHY+w6D14nl0Eoz6AuH+06usiyX&#10;XjviBqt73FhsTvXoFcTNYXSW8u17bd3nRziNy0OLSt3Op7dXEAmn9P8Mf/iMDhUzHcNIJopOAQ9J&#10;fH0AweZ9/sI7jgpWT485yKqU1/jVLwAAAP//AwBQSwECLQAUAAYACAAAACEAtoM4kv4AAADhAQAA&#10;EwAAAAAAAAAAAAAAAAAAAAAAW0NvbnRlbnRfVHlwZXNdLnhtbFBLAQItABQABgAIAAAAIQA4/SH/&#10;1gAAAJQBAAALAAAAAAAAAAAAAAAAAC8BAABfcmVscy8ucmVsc1BLAQItABQABgAIAAAAIQB3Sp0J&#10;hAIAACQFAAAOAAAAAAAAAAAAAAAAAC4CAABkcnMvZTJvRG9jLnhtbFBLAQItABQABgAIAAAAIQDL&#10;sPlv3AAAAAYBAAAPAAAAAAAAAAAAAAAAAN4EAABkcnMvZG93bnJldi54bWxQSwUGAAAAAAQABADz&#10;AAAA5wUAAAAA&#10;" filled="f" strokecolor="#404040 [2429]" strokeweight="1pt">
                <v:stroke joinstyle="round"/>
                <w10:wrap anchorx="margin"/>
              </v:rect>
            </w:pict>
          </mc:Fallback>
        </mc:AlternateContent>
      </w:r>
    </w:p>
    <w:p w14:paraId="0927DD4C" w14:textId="77777777" w:rsidR="00C63C8B" w:rsidRDefault="00C63C8B" w:rsidP="00C63C8B">
      <w:pPr>
        <w:pStyle w:val="Corpodetexto"/>
        <w:rPr>
          <w:rFonts w:ascii="Arial"/>
          <w:sz w:val="20"/>
        </w:rPr>
      </w:pPr>
    </w:p>
    <w:p w14:paraId="59616494" w14:textId="77777777" w:rsidR="00C63C8B" w:rsidRDefault="00C63C8B" w:rsidP="00C63C8B">
      <w:pPr>
        <w:pStyle w:val="Corpodetexto"/>
        <w:rPr>
          <w:rFonts w:ascii="Arial"/>
          <w:sz w:val="20"/>
        </w:rPr>
      </w:pPr>
    </w:p>
    <w:p w14:paraId="085C75E8" w14:textId="77777777" w:rsidR="00C63C8B" w:rsidRDefault="00C63C8B" w:rsidP="00C63C8B">
      <w:pPr>
        <w:pStyle w:val="Corpodetexto"/>
        <w:rPr>
          <w:rFonts w:ascii="Arial"/>
          <w:sz w:val="20"/>
        </w:rPr>
      </w:pPr>
    </w:p>
    <w:p w14:paraId="5E240D96" w14:textId="77777777" w:rsidR="00C63C8B" w:rsidRDefault="00C63C8B" w:rsidP="00C63C8B">
      <w:pPr>
        <w:pStyle w:val="Corpodetexto"/>
        <w:rPr>
          <w:rFonts w:ascii="Arial"/>
          <w:sz w:val="20"/>
        </w:rPr>
      </w:pPr>
    </w:p>
    <w:p w14:paraId="282A1833" w14:textId="77777777" w:rsidR="00C63C8B" w:rsidRDefault="00C63C8B" w:rsidP="00C63C8B">
      <w:pPr>
        <w:pStyle w:val="Corpodetexto"/>
        <w:rPr>
          <w:rFonts w:ascii="Arial"/>
          <w:sz w:val="20"/>
        </w:rPr>
      </w:pPr>
    </w:p>
    <w:p w14:paraId="71EF14CC" w14:textId="77777777" w:rsidR="00C63C8B" w:rsidRDefault="00C63C8B" w:rsidP="00C63C8B">
      <w:pPr>
        <w:pStyle w:val="Corpodetexto"/>
        <w:rPr>
          <w:rFonts w:ascii="Arial"/>
          <w:sz w:val="20"/>
        </w:rPr>
      </w:pPr>
    </w:p>
    <w:p w14:paraId="7BFDBFC1" w14:textId="77777777" w:rsidR="00C63C8B" w:rsidRDefault="00C63C8B" w:rsidP="00C63C8B">
      <w:pPr>
        <w:pStyle w:val="Corpodetexto"/>
        <w:rPr>
          <w:rFonts w:ascii="Arial"/>
          <w:sz w:val="20"/>
        </w:rPr>
      </w:pPr>
      <w:r w:rsidRPr="00D82D65">
        <w:rPr>
          <w:b/>
          <w:noProof/>
          <w:sz w:val="21"/>
        </w:rPr>
        <mc:AlternateContent>
          <mc:Choice Requires="wps">
            <w:drawing>
              <wp:anchor distT="0" distB="0" distL="114300" distR="114300" simplePos="0" relativeHeight="259715072" behindDoc="0" locked="0" layoutInCell="1" allowOverlap="1" wp14:anchorId="21F761FE" wp14:editId="2265E7DA">
                <wp:simplePos x="0" y="0"/>
                <wp:positionH relativeFrom="column">
                  <wp:posOffset>4181365</wp:posOffset>
                </wp:positionH>
                <wp:positionV relativeFrom="paragraph">
                  <wp:posOffset>48895</wp:posOffset>
                </wp:positionV>
                <wp:extent cx="2336800" cy="512064"/>
                <wp:effectExtent l="0" t="0" r="25400" b="21590"/>
                <wp:wrapNone/>
                <wp:docPr id="119" name="Caixa de Texto 119"/>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1E8A8302"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NSP divulga na reunião mensal da comissão o resultado da avaliação de Cultura de Segurança realizada em dezembro de 2023.</w:t>
                            </w:r>
                          </w:p>
                          <w:p w14:paraId="42D0B3FA" w14:textId="77777777" w:rsidR="00C63C8B" w:rsidRPr="00594A83"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761FE" id="Caixa de Texto 119" o:spid="_x0000_s1084" type="#_x0000_t202" style="position:absolute;margin-left:329.25pt;margin-top:3.85pt;width:184pt;height:40.3pt;z-index:259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ydxhAIAABkFAAAOAAAAZHJzL2Uyb0RvYy54bWysVMlu2zAQvRfoPxC8N5IVZ6kROXATuCiQ&#10;JgGSImeaomwBFIclaUvu1/eR8pKkPRXVgSJnhrO8ecOr677VbKOcb8iUfHSSc6aMpKoxy5L/eJ5/&#10;uuTMB2Eqocmokm+V59fTjx+uOjtRBa1IV8oxODF+0tmSr0KwkyzzcqVa4U/IKgNlTa4VAUe3zCon&#10;OnhvdVbk+XnWkausI6m8h/R2UPJp8l/XSoaHuvYqMF1y5BbS6tK6iGs2vRKTpRN21chdGuIfsmhF&#10;YxD04OpWBMHWrvnDVdtIR57qcCKpzaiuG6lSDahmlL+r5mklrEq1ABxvDzD5/+dW3m+e7KNjof9C&#10;PRoYAemsn3gIYz197dr4R6YMekC4PcCm+sAkhMXp6fllDpWE7mxU5Ofj6CY73rbOh6+KWhY3JXdo&#10;S0JLbO58GEz3JjGYJ91U80brdNj6G+3YRqCDaHxFHWda+ABhyefp20V7c00b1qGe4iIlJkCtWouA&#10;HFtbldybJWdCL8FZGVzK5c3txD91iBv6UbLR6/Y7VUMuF2c5XCf+QAyWDeJiL0b5By8JjDcBYrm3&#10;wq+GS0m1q0KbWLVK3N2hc2xI3IV+0bMGRZwW8UoULajaoomOBn57K+cNAtwBpkfhQGg0B0MaHrDU&#10;mgAM7Xacrcj9+ps82oNn0HLWYUAA2s+1cArofzNg4OfReBwnKh3GZxcFDu61ZvFaY9btDaGDIzwH&#10;VqZttA96v60dtS+Y5VmMCpUwErFLjpYN25swjC3eAqlms2SEGbIi3JknK6PrCFwE9rl/Ec7uyBZA&#10;03vaj5KYvOPcYBtvGpqtA9VNIuQRVfQuHjB/qYu7tyIO+Otzsjq+aNPfAAAA//8DAFBLAwQUAAYA&#10;CAAAACEAdvXx2N0AAAAJAQAADwAAAGRycy9kb3ducmV2LnhtbEyPwU7DMBBE70j8g7VI3KhDUVMr&#10;ZFMhoCdOLVBydOMliYjXUewm6d/jnuA4O6OZt/lmtp0YafCtY4T7RQKCuHKm5Rrh4317p0D4oNno&#10;zjEhnMnDpri+ynVm3MQ7GvehFrGEfaYRmhD6TEpfNWS1X7ieOHrfbrA6RDnU0gx6iuW2k8skSaXV&#10;LceFRvf03FD1sz9ZhM9U2cPLWH51fCh329fJn8s3j3h7Mz89ggg0h78wXPAjOhSR6ehObLzoENKV&#10;WsUownoN4uInyzQejghKPYAscvn/g+IXAAD//wMAUEsBAi0AFAAGAAgAAAAhALaDOJL+AAAA4QEA&#10;ABMAAAAAAAAAAAAAAAAAAAAAAFtDb250ZW50X1R5cGVzXS54bWxQSwECLQAUAAYACAAAACEAOP0h&#10;/9YAAACUAQAACwAAAAAAAAAAAAAAAAAvAQAAX3JlbHMvLnJlbHNQSwECLQAUAAYACAAAACEAGOcn&#10;cYQCAAAZBQAADgAAAAAAAAAAAAAAAAAuAgAAZHJzL2Uyb0RvYy54bWxQSwECLQAUAAYACAAAACEA&#10;dvXx2N0AAAAJAQAADwAAAAAAAAAAAAAAAADeBAAAZHJzL2Rvd25yZXYueG1sUEsFBgAAAAAEAAQA&#10;8wAAAOgFAAAAAA==&#10;" fillcolor="window" strokecolor="#404040 [2429]" strokeweight="1pt">
                <v:textbox>
                  <w:txbxContent>
                    <w:p w14:paraId="1E8A8302"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NSP divulga na reunião mensal da comissão o resultado da avaliação de Cultura de Segurança realizada em dezembro de 2023.</w:t>
                      </w:r>
                    </w:p>
                    <w:p w14:paraId="42D0B3FA" w14:textId="77777777" w:rsidR="00C63C8B" w:rsidRPr="00594A83" w:rsidRDefault="00C63C8B" w:rsidP="00C63C8B">
                      <w:pPr>
                        <w:rPr>
                          <w:rFonts w:cstheme="minorHAnsi"/>
                          <w:sz w:val="16"/>
                          <w:szCs w:val="16"/>
                        </w:rPr>
                      </w:pPr>
                    </w:p>
                  </w:txbxContent>
                </v:textbox>
              </v:shape>
            </w:pict>
          </mc:Fallback>
        </mc:AlternateContent>
      </w:r>
      <w:r w:rsidRPr="001644B7">
        <w:rPr>
          <w:b/>
          <w:noProof/>
          <w:sz w:val="21"/>
        </w:rPr>
        <mc:AlternateContent>
          <mc:Choice Requires="wps">
            <w:drawing>
              <wp:anchor distT="0" distB="0" distL="114300" distR="114300" simplePos="0" relativeHeight="259713024" behindDoc="0" locked="0" layoutInCell="1" allowOverlap="1" wp14:anchorId="33840A7E" wp14:editId="6B9340B0">
                <wp:simplePos x="0" y="0"/>
                <wp:positionH relativeFrom="margin">
                  <wp:posOffset>0</wp:posOffset>
                </wp:positionH>
                <wp:positionV relativeFrom="paragraph">
                  <wp:posOffset>56653</wp:posOffset>
                </wp:positionV>
                <wp:extent cx="2336800" cy="512064"/>
                <wp:effectExtent l="0" t="0" r="25400" b="21590"/>
                <wp:wrapNone/>
                <wp:docPr id="116" name="Caixa de Texto 116"/>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5B9545E6"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da capacitação sobre arboviroses no dia 10 de janeiro realizado pelo RENAVEH-GO.</w:t>
                            </w:r>
                          </w:p>
                          <w:p w14:paraId="08A77EB8" w14:textId="77777777" w:rsidR="00C63C8B" w:rsidRPr="00594A83"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40A7E" id="Caixa de Texto 116" o:spid="_x0000_s1085" type="#_x0000_t202" style="position:absolute;margin-left:0;margin-top:4.45pt;width:184pt;height:40.3pt;z-index:259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ikhAIAABkFAAAOAAAAZHJzL2Uyb0RvYy54bWysVMlu2zAQvRfoPxC8N5KXLDUiB24CFwXS&#10;JIBT5ExTlC2A4rAkbcn9+j5SXpK0p6I6UOTMcJY3b3h90zWabZXzNZmCD85yzpSRVNZmVfAfz/NP&#10;V5z5IEwpNBlV8J3y/Gb68cN1aydqSGvSpXIMToyftLbg6xDsJMu8XKtG+DOyykBZkWtEwNGtstKJ&#10;Ft4bnQ3z/CJryZXWkVTeQ3rXK/k0+a8qJcNjVXkVmC44cgtpdWldxjWbXovJygm7ruU+DfEPWTSi&#10;Ngh6dHUngmAbV//hqqmlI09VOJPUZFRVtVSpBlQzyN9Vs1gLq1ItAMfbI0z+/7mVD9uFfXIsdF+o&#10;QwMjIK31Ew9hrKerXBP/yJRBDwh3R9hUF5iEcDgaXVzlUEnozgfD/GIc3WSn29b58FVRw+Km4A5t&#10;SWiJ7b0PvenBJAbzpOtyXmudDjt/qx3bCnQQjS+p5UwLHyAs+Dx9+2hvrmnDWtQzvEyJCVCr0iIg&#10;x8aWBfdmxZnQK3BWBpdyeXM78U8d44ZukGz0pvlOZZ/L5XkO14k/EINlvXh4EKP8o5cExpsAsdw7&#10;4df9paTaV6FNrFol7u7ROTUk7kK37FiNIkajeCWKllTu0ERHPb+9lfMaAe4B05NwIDSagyENj1gq&#10;TQCG9jvO1uR+/U0e7cEzaDlrMSAA7edGOAX0vxkw8PNgPI4TlQ7j88shDu61ZvlaYzbNLaGDAzwH&#10;VqZttA/6sK0cNS+Y5VmMCpUwErELjpb129vQjy3eAqlms2SEGbIi3JuFldF1BC4C+9y9CGf3ZAug&#10;6QMdRklM3nGut403Dc02gao6EfKEKnoXD5i/1MX9WxEH/PU5WZ1etOlvAAAA//8DAFBLAwQUAAYA&#10;CAAAACEA9ocm39kAAAAFAQAADwAAAGRycy9kb3ducmV2LnhtbEyPwU7DMBBE70j8g7VI3KgDiCik&#10;cSoE9MSpLZQc3XibRNjrKHaT9O/ZnuD4NKuZt8VqdlaMOITOk4L7RQICqfamo0bB5259l4EIUZPR&#10;1hMqOGOAVXl9Vejc+Ik2OG5jI7iEQq4VtDH2uZShbtHpsPA9EmdHPzgdGYdGmkFPXO6sfEiSVDrd&#10;ES+0usfXFuuf7ckp+Eozt38bq29L+2qzfp/CufoISt3ezC9LEBHn+HcMF31Wh5KdDv5EJgirgB+J&#10;CrJnEBw+phnz4cJPIMtC/rcvfwEAAP//AwBQSwECLQAUAAYACAAAACEAtoM4kv4AAADhAQAAEwAA&#10;AAAAAAAAAAAAAAAAAAAAW0NvbnRlbnRfVHlwZXNdLnhtbFBLAQItABQABgAIAAAAIQA4/SH/1gAA&#10;AJQBAAALAAAAAAAAAAAAAAAAAC8BAABfcmVscy8ucmVsc1BLAQItABQABgAIAAAAIQBnVWikhAIA&#10;ABkFAAAOAAAAAAAAAAAAAAAAAC4CAABkcnMvZTJvRG9jLnhtbFBLAQItABQABgAIAAAAIQD2hybf&#10;2QAAAAUBAAAPAAAAAAAAAAAAAAAAAN4EAABkcnMvZG93bnJldi54bWxQSwUGAAAAAAQABADzAAAA&#10;5AUAAAAA&#10;" fillcolor="window" strokecolor="#404040 [2429]" strokeweight="1pt">
                <v:textbox>
                  <w:txbxContent>
                    <w:p w14:paraId="5B9545E6"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da capacitação sobre arboviroses no dia 10 de janeiro realizado pelo RENAVEH-GO.</w:t>
                      </w:r>
                    </w:p>
                    <w:p w14:paraId="08A77EB8" w14:textId="77777777" w:rsidR="00C63C8B" w:rsidRPr="00594A83" w:rsidRDefault="00C63C8B" w:rsidP="00C63C8B">
                      <w:pPr>
                        <w:rPr>
                          <w:rFonts w:cstheme="minorHAnsi"/>
                          <w:sz w:val="16"/>
                          <w:szCs w:val="16"/>
                        </w:rPr>
                      </w:pPr>
                    </w:p>
                  </w:txbxContent>
                </v:textbox>
                <w10:wrap anchorx="margin"/>
              </v:shape>
            </w:pict>
          </mc:Fallback>
        </mc:AlternateContent>
      </w:r>
    </w:p>
    <w:p w14:paraId="50B253D0" w14:textId="77777777" w:rsidR="00C63C8B" w:rsidRDefault="00C63C8B" w:rsidP="00C63C8B">
      <w:pPr>
        <w:pStyle w:val="Corpodetexto"/>
        <w:rPr>
          <w:rFonts w:ascii="Arial"/>
          <w:sz w:val="20"/>
        </w:rPr>
      </w:pPr>
    </w:p>
    <w:p w14:paraId="64462069" w14:textId="77777777" w:rsidR="00C63C8B" w:rsidRDefault="00C63C8B" w:rsidP="00C63C8B">
      <w:pPr>
        <w:pStyle w:val="Corpodetexto"/>
        <w:rPr>
          <w:rFonts w:ascii="Arial"/>
          <w:sz w:val="20"/>
        </w:rPr>
      </w:pPr>
    </w:p>
    <w:p w14:paraId="715651C7" w14:textId="77777777" w:rsidR="00C63C8B" w:rsidRDefault="00C63C8B" w:rsidP="00C63C8B">
      <w:pPr>
        <w:rPr>
          <w:rFonts w:cstheme="minorHAnsi"/>
          <w:b/>
          <w:bCs/>
        </w:rPr>
      </w:pPr>
    </w:p>
    <w:p w14:paraId="178C463E" w14:textId="77777777" w:rsidR="00C63C8B" w:rsidRDefault="00C63C8B" w:rsidP="00C63C8B">
      <w:pPr>
        <w:rPr>
          <w:rFonts w:cstheme="minorHAnsi"/>
          <w:b/>
          <w:bCs/>
        </w:rPr>
      </w:pPr>
    </w:p>
    <w:p w14:paraId="7B6F713E" w14:textId="77777777" w:rsidR="00C63C8B" w:rsidRDefault="00C63C8B" w:rsidP="00C63C8B">
      <w:pPr>
        <w:rPr>
          <w:rFonts w:cstheme="minorHAnsi"/>
          <w:b/>
          <w:bCs/>
        </w:rPr>
      </w:pPr>
    </w:p>
    <w:p w14:paraId="7D58449E" w14:textId="77777777" w:rsidR="00C63C8B" w:rsidRDefault="00C63C8B" w:rsidP="00C63C8B">
      <w:pPr>
        <w:rPr>
          <w:rFonts w:cstheme="minorHAnsi"/>
          <w:b/>
          <w:bCs/>
        </w:rPr>
      </w:pPr>
    </w:p>
    <w:p w14:paraId="3E4D4D38" w14:textId="77777777" w:rsidR="00C63C8B" w:rsidRDefault="00C63C8B" w:rsidP="00C63C8B">
      <w:pPr>
        <w:rPr>
          <w:rFonts w:cstheme="minorHAnsi"/>
          <w:b/>
          <w:bCs/>
        </w:rPr>
      </w:pPr>
    </w:p>
    <w:p w14:paraId="369845DF" w14:textId="77777777" w:rsidR="00C63C8B" w:rsidRDefault="00C63C8B" w:rsidP="00C63C8B">
      <w:pPr>
        <w:rPr>
          <w:rFonts w:cstheme="minorHAnsi"/>
          <w:b/>
          <w:bCs/>
        </w:rPr>
      </w:pPr>
    </w:p>
    <w:p w14:paraId="08D4BA1D" w14:textId="77777777" w:rsidR="00C63C8B" w:rsidRDefault="00C63C8B" w:rsidP="00C63C8B">
      <w:pPr>
        <w:rPr>
          <w:rFonts w:cstheme="minorHAnsi"/>
          <w:b/>
          <w:bCs/>
        </w:rPr>
      </w:pPr>
    </w:p>
    <w:p w14:paraId="4E474591" w14:textId="77777777" w:rsidR="009671B2" w:rsidRDefault="009671B2" w:rsidP="00C63C8B">
      <w:pPr>
        <w:rPr>
          <w:rFonts w:cstheme="minorHAnsi"/>
          <w:b/>
          <w:bCs/>
        </w:rPr>
      </w:pPr>
    </w:p>
    <w:p w14:paraId="63F49A30" w14:textId="77777777" w:rsidR="00C63C8B" w:rsidRDefault="00C63C8B" w:rsidP="00C63C8B">
      <w:pPr>
        <w:rPr>
          <w:rFonts w:cstheme="minorHAnsi"/>
          <w:b/>
          <w:bCs/>
        </w:rPr>
      </w:pPr>
    </w:p>
    <w:p w14:paraId="39CC115C" w14:textId="77777777" w:rsidR="00C63C8B" w:rsidRDefault="00C63C8B" w:rsidP="00C63C8B">
      <w:pPr>
        <w:rPr>
          <w:rFonts w:cstheme="minorHAnsi"/>
          <w:b/>
          <w:bCs/>
        </w:rPr>
      </w:pPr>
    </w:p>
    <w:p w14:paraId="64C2BBCE" w14:textId="77777777" w:rsidR="00C63C8B" w:rsidRDefault="00C63C8B" w:rsidP="00C63C8B">
      <w:pPr>
        <w:ind w:left="284"/>
      </w:pPr>
      <w:r>
        <w:rPr>
          <w:rFonts w:cstheme="minorHAnsi"/>
          <w:b/>
          <w:bCs/>
        </w:rPr>
        <w:t>FEVEREIRO</w:t>
      </w:r>
    </w:p>
    <w:p w14:paraId="1DABAF52" w14:textId="77777777" w:rsidR="00C63C8B" w:rsidRDefault="00C63C8B" w:rsidP="00C63C8B">
      <w:r>
        <w:rPr>
          <w:rFonts w:cs="Arial"/>
          <w:b/>
          <w:bCs/>
          <w:noProof/>
          <w:color w:val="000000"/>
          <w:szCs w:val="24"/>
        </w:rPr>
        <w:drawing>
          <wp:anchor distT="0" distB="0" distL="114300" distR="114300" simplePos="0" relativeHeight="259637248" behindDoc="1" locked="0" layoutInCell="1" allowOverlap="1" wp14:anchorId="0B2593A1" wp14:editId="3B9D4C59">
            <wp:simplePos x="0" y="0"/>
            <wp:positionH relativeFrom="column">
              <wp:posOffset>238760</wp:posOffset>
            </wp:positionH>
            <wp:positionV relativeFrom="paragraph">
              <wp:posOffset>71755</wp:posOffset>
            </wp:positionV>
            <wp:extent cx="2275840" cy="1661795"/>
            <wp:effectExtent l="0" t="0" r="0" b="0"/>
            <wp:wrapNone/>
            <wp:docPr id="1611609790" name="Imagem 161160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75840" cy="166179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649536" behindDoc="1" locked="0" layoutInCell="1" allowOverlap="1" wp14:anchorId="1C86C967" wp14:editId="79E92A70">
                <wp:simplePos x="0" y="0"/>
                <wp:positionH relativeFrom="column">
                  <wp:posOffset>199362</wp:posOffset>
                </wp:positionH>
                <wp:positionV relativeFrom="paragraph">
                  <wp:posOffset>36830</wp:posOffset>
                </wp:positionV>
                <wp:extent cx="2347595" cy="1740535"/>
                <wp:effectExtent l="0" t="0" r="14605" b="12065"/>
                <wp:wrapNone/>
                <wp:docPr id="1787197920" name="Retângulo 178719792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8B2EC" id="Retângulo 1787197920" o:spid="_x0000_s1026" style="position:absolute;margin-left:15.7pt;margin-top:2.9pt;width:184.85pt;height:137.05pt;z-index:-243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VfzwIAACYGAAAOAAAAZHJzL2Uyb0RvYy54bWysVEtPGzEQvlfqf7B8L7sJCZSIDYqgVJUo&#10;oELF2fEju5LtcW3n1V/P2N4klPZQql52x56HZ775Zs4vNkaTlfShA9vQwVFNibQcRGcXDf3+eP3h&#10;IyUhMiuYBisbupWBXkzfvztfu4kcQgtaSE8wiA2TtWtoG6ObVFXgrTQsHIGTFpUKvGERj35RCc/W&#10;GN3oaljXJ9UavHAeuAwBb6+Kkk5zfKUkj3dKBRmJbijmFvPX5+88favpOZssPHNtx/s02D9kYVhn&#10;8dF9qCsWGVn67rdQpuMeAqh4xMFUoFTHZa4BqxnUr6p5aJmTuRYEJ7g9TOH/heW3qwd37xGGtQuT&#10;gGKqYqO8SX/Mj2wyWNs9WHITCcfL4fHodHw2poSjbnA6qsfH4wRndXB3PsTPEgxJQkM9diODxFY3&#10;IRbTnUl6zcJ1p3XuiLZkjVHP6jE2jTMkhtIsomicaGiwC0qYXiDjePQ5ZADdieSeAmX2yEvtyYph&#10;3+NmkG300nwFUe5OxnXddx+vkSPl+nh3jVXso+SafnkgZX3FQlucsqowycPSilxBK5n4ZAWJW4e0&#10;t0h+mkoyUlCiJWaepGwZWaf/xhJT0hZzOTQqS3GrZSpa229SkU7kfhUU/GKeQCh0x3lELHekz8HQ&#10;IRkqhO2Nvr1L8pZ5yt7ov3fK74ONe3/TWehbmnbAoYuMc2njsKeYKj47OAoICY85iO091gxl1IPj&#10;1x1264aFeM88zjaCgPsq3uFHacCWQC9R0oL/+af7ZI8jh1rsIe4KZOCPJfPYUf3F4jCeDUajtFzy&#10;YTQ+HeLBv9TMX2rs0lwC0nKAm9HxLCb7qHei8mCecK3N0quoYpbj24Xr/eEylqbiYuRyNstmuFAc&#10;izf2wfEUPCGbePq4eWLe9SMYcXpvYbdX2OTVJBbb5GlhtoygujymB1x7vHEZ5aHoF2fadi/P2eqw&#10;3qfPAAAA//8DAFBLAwQUAAYACAAAACEAl6qJ894AAAAIAQAADwAAAGRycy9kb3ducmV2LnhtbEyP&#10;zU7DMBCE70i8g7VIXBB10pb+hGyqUgkO5dTSB9jGSxIRr0PstunbY05wHM1o5pt8NdhWnbn3jROE&#10;dJSAYimdaaRCOHy8Pi5A+UBiqHXCCFf2sCpub3LKjLvIjs/7UKlYIj4jhDqELtPalzVb8iPXsUTv&#10;0/WWQpR9pU1Pl1huWz1Okpm21EhcqKnjTc3l1/5kEex388C79ZW3s83hfbAT80JvBvH+blg/gwo8&#10;hL8w/OJHdCgi09GdxHjVIkzSaUwiPMUD0Z4maQrqiDCeL5egi1z/P1D8AAAA//8DAFBLAQItABQA&#10;BgAIAAAAIQC2gziS/gAAAOEBAAATAAAAAAAAAAAAAAAAAAAAAABbQ29udGVudF9UeXBlc10ueG1s&#10;UEsBAi0AFAAGAAgAAAAhADj9If/WAAAAlAEAAAsAAAAAAAAAAAAAAAAALwEAAF9yZWxzLy5yZWxz&#10;UEsBAi0AFAAGAAgAAAAhALNoVV/PAgAAJgYAAA4AAAAAAAAAAAAAAAAALgIAAGRycy9lMm9Eb2Mu&#10;eG1sUEsBAi0AFAAGAAgAAAAhAJeqifPeAAAACAEAAA8AAAAAAAAAAAAAAAAAKQUAAGRycy9kb3du&#10;cmV2LnhtbFBLBQYAAAAABAAEAPMAAAA0Bg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38272" behindDoc="1" locked="0" layoutInCell="1" allowOverlap="1" wp14:anchorId="010E0978" wp14:editId="128E00F6">
            <wp:simplePos x="0" y="0"/>
            <wp:positionH relativeFrom="column">
              <wp:posOffset>4184015</wp:posOffset>
            </wp:positionH>
            <wp:positionV relativeFrom="paragraph">
              <wp:posOffset>127000</wp:posOffset>
            </wp:positionV>
            <wp:extent cx="2268855" cy="1653540"/>
            <wp:effectExtent l="0" t="0" r="0" b="3810"/>
            <wp:wrapNone/>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68855" cy="165354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650560" behindDoc="1" locked="0" layoutInCell="1" allowOverlap="1" wp14:anchorId="6CC791F7" wp14:editId="3F37A9B4">
                <wp:simplePos x="0" y="0"/>
                <wp:positionH relativeFrom="column">
                  <wp:posOffset>4138930</wp:posOffset>
                </wp:positionH>
                <wp:positionV relativeFrom="paragraph">
                  <wp:posOffset>71755</wp:posOffset>
                </wp:positionV>
                <wp:extent cx="2347595" cy="1740535"/>
                <wp:effectExtent l="0" t="0" r="14605" b="12065"/>
                <wp:wrapNone/>
                <wp:docPr id="466237076" name="Retângulo 46623707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41A0C" id="Retângulo 466237076" o:spid="_x0000_s1026" style="position:absolute;margin-left:325.9pt;margin-top:5.65pt;width:184.85pt;height:137.05pt;z-index:-243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6uCZ7d8AAAALAQAADwAAAGRycy9kb3ducmV2LnhtbEyPwW7CMBBE75X4B2uReqmKk9BE&#10;KMRBgNQe2hOUD1jibRIRr0NsIPx9zak9jmY086ZYjaYTVxpca1lBPItAEFdWt1wrOHy/vy5AOI+s&#10;sbNMCu7kYFVOngrMtb3xjq57X4tQwi5HBY33fS6lqxoy6Ga2Jw7ejx0M+iCHWuoBb6HcdDKJokwa&#10;bDksNNjTtqHqtL8YBebcvtBufafPbHv4Gs1cb/BDK/U8HddLEJ5G/xeGB35AhzIwHe2FtROdgiyN&#10;A7oPRjwH8QhESZyCOCpIFukbyLKQ/z+UvwAAAP//AwBQSwECLQAUAAYACAAAACEAtoM4kv4AAADh&#10;AQAAEwAAAAAAAAAAAAAAAAAAAAAAW0NvbnRlbnRfVHlwZXNdLnhtbFBLAQItABQABgAIAAAAIQA4&#10;/SH/1gAAAJQBAAALAAAAAAAAAAAAAAAAAC8BAABfcmVscy8ucmVsc1BLAQItABQABgAIAAAAIQC1&#10;XafWhAIAACQFAAAOAAAAAAAAAAAAAAAAAC4CAABkcnMvZTJvRG9jLnhtbFBLAQItABQABgAIAAAA&#10;IQDq4Jnt3wAAAAsBAAAPAAAAAAAAAAAAAAAAAN4EAABkcnMvZG93bnJldi54bWxQSwUGAAAAAAQA&#10;BADzAAAA6gUAAAAA&#10;" filled="f" strokecolor="#5a5a5a [2109]" strokeweight="1.5pt">
                <v:stroke joinstyle="round"/>
              </v:rect>
            </w:pict>
          </mc:Fallback>
        </mc:AlternateContent>
      </w:r>
    </w:p>
    <w:p w14:paraId="5E719C54" w14:textId="77777777" w:rsidR="00C63C8B" w:rsidRDefault="00C63C8B" w:rsidP="00C63C8B"/>
    <w:p w14:paraId="47871D8E" w14:textId="77777777" w:rsidR="00C63C8B" w:rsidRDefault="00C63C8B" w:rsidP="00C63C8B"/>
    <w:p w14:paraId="25859EAA" w14:textId="77777777" w:rsidR="00C63C8B" w:rsidRDefault="00C63C8B" w:rsidP="00C63C8B">
      <w:r w:rsidRPr="00112FAC">
        <w:rPr>
          <w:noProof/>
        </w:rPr>
        <mc:AlternateContent>
          <mc:Choice Requires="wps">
            <w:drawing>
              <wp:anchor distT="0" distB="0" distL="114300" distR="114300" simplePos="0" relativeHeight="259621888" behindDoc="1" locked="0" layoutInCell="1" allowOverlap="1" wp14:anchorId="55762F16" wp14:editId="31F950E2">
                <wp:simplePos x="0" y="0"/>
                <wp:positionH relativeFrom="column">
                  <wp:posOffset>4138930</wp:posOffset>
                </wp:positionH>
                <wp:positionV relativeFrom="paragraph">
                  <wp:posOffset>1033780</wp:posOffset>
                </wp:positionV>
                <wp:extent cx="2336800" cy="767715"/>
                <wp:effectExtent l="0" t="0" r="25400" b="13335"/>
                <wp:wrapNone/>
                <wp:docPr id="781328350" name="Caixa de Texto 781328350"/>
                <wp:cNvGraphicFramePr/>
                <a:graphic xmlns:a="http://schemas.openxmlformats.org/drawingml/2006/main">
                  <a:graphicData uri="http://schemas.microsoft.com/office/word/2010/wordprocessingShape">
                    <wps:wsp>
                      <wps:cNvSpPr txBox="1"/>
                      <wps:spPr>
                        <a:xfrm>
                          <a:off x="0" y="0"/>
                          <a:ext cx="2336800" cy="7677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CB51D7B" w14:textId="77777777" w:rsidR="00C63C8B" w:rsidRPr="00F12DB2" w:rsidRDefault="00C63C8B" w:rsidP="00C63C8B">
                            <w:pPr>
                              <w:rPr>
                                <w:rFonts w:ascii="Calibri" w:hAnsi="Calibri" w:cs="Calibri"/>
                                <w:sz w:val="16"/>
                                <w:szCs w:val="16"/>
                              </w:rPr>
                            </w:pPr>
                            <w:r w:rsidRPr="00A96CF0">
                              <w:rPr>
                                <w:rFonts w:ascii="Calibri" w:hAnsi="Calibri" w:cs="Calibri"/>
                                <w:sz w:val="16"/>
                                <w:szCs w:val="16"/>
                              </w:rPr>
                              <w:t>Na primeira fase do Campeonato Goiano de Futebol 2024 terá a presença da mascote da Rede Hemo, o Hemoguinho, e a equipe da instituição que passará com a faixa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62F16" id="Caixa de Texto 781328350" o:spid="_x0000_s1086" type="#_x0000_t202" style="position:absolute;margin-left:325.9pt;margin-top:81.4pt;width:184pt;height:60.45pt;z-index:-243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IIhAIAABkFAAAOAAAAZHJzL2Uyb0RvYy54bWysVMlu2zAQvRfoPxC8N/LuxIhcuAlcFEiT&#10;AEmRM01RtgCKw5K0Jffr+0h5SdKeivogD2eGs7x5w+vPba3ZTjlfkcl5/6LHmTKSisqsc/7jefnp&#10;kjMfhCmEJqNyvleef55//HDd2Jka0IZ0oRxDEONnjc35JgQ7yzIvN6oW/oKsMjCW5GoRcHTrrHCi&#10;QfRaZ4Neb5I15ArrSCrvob3tjHye4pelkuGhLL0KTOcctYX0dem7it9sfi1mayfsppKHMsQ/VFGL&#10;yiDpKdStCIJtXfVHqLqSjjyV4UJSnVFZVlKlHtBNv/eum6eNsCr1AnC8PcHk/19Yeb97so+OhfYL&#10;tRhgBKSxfuahjP20pavjPyplsAPC/Qk21QYmoRwMh5PLHkwStulkOu2PY5jsfNs6H74qqlkUcu4w&#10;loSW2N350LkeXWIyT7oqlpXW6bD3N9qxncAEMfiCGs608AHKnC/T75DtzTVtWIN+rnrjWJgAtUot&#10;AsTaFjn3Zs2Z0GtwVgaXanlzO/FPnfKGtp989Lb+TkVXy2TcQ8+JP1CDZZ16eFSj/VOUBMabBLHd&#10;W+E33aVkOnShTexaJe4e0DkPJEqhXbWsQhPDUbwSVSsq9hiio47f3splhQR3gOlROBAaGGBJwwM+&#10;pSYAQweJsw25X3/TR3/wDFbOGiwIQPu5FU4B/W8GDLzqj0YIG9JhNJ4OcHCvLavXFrOtbwgT7OM5&#10;sDKJ0T/oo1g6ql+wy4uYFSZhJHLnHCPrxJvQrS3eAqkWi+SEHbIi3JknK2PoCFwE9rl9Ec4eyBZA&#10;03s6rpKYveNc5xtvGlpsA5VVIuQZVcwuHrB/aYqHtyIu+Otz8jq/aPPfAAAA//8DAFBLAwQUAAYA&#10;CAAAACEA2QBI+OEAAAAMAQAADwAAAGRycy9kb3ducmV2LnhtbEyPwU7DMBBE70j8g7VI3KiTINIS&#10;4lRQCQ6AhFpA4ujEbhwRr4PtJunfsz3BbVYzmn1Trmfbs1H70DkUkC4SYBobpzpsBXy8P16tgIUo&#10;UcneoRZw1AHW1flZKQvlJtzqcRdbRiUYCinAxDgUnIfGaCvDwg0ayds7b2Wk07dceTlRue15liQ5&#10;t7JD+mDkoDdGN9+7gxWw9w+43Ryfl69f4/Tyk34+vdUmE+LyYr6/Axb1HP/CcMIndKiIqXYHVIH1&#10;AvKblNAjGXlG4pRI0ltStYBsdb0EXpX8/4jqFwAA//8DAFBLAQItABQABgAIAAAAIQC2gziS/gAA&#10;AOEBAAATAAAAAAAAAAAAAAAAAAAAAABbQ29udGVudF9UeXBlc10ueG1sUEsBAi0AFAAGAAgAAAAh&#10;ADj9If/WAAAAlAEAAAsAAAAAAAAAAAAAAAAALwEAAF9yZWxzLy5yZWxzUEsBAi0AFAAGAAgAAAAh&#10;AJuiggiEAgAAGQUAAA4AAAAAAAAAAAAAAAAALgIAAGRycy9lMm9Eb2MueG1sUEsBAi0AFAAGAAgA&#10;AAAhANkASPjhAAAADAEAAA8AAAAAAAAAAAAAAAAA3gQAAGRycy9kb3ducmV2LnhtbFBLBQYAAAAA&#10;BAAEAPMAAADsBQAAAAA=&#10;" fillcolor="window" strokecolor="#5a5a5a [2109]" strokeweight="1.5pt">
                <v:textbox>
                  <w:txbxContent>
                    <w:p w14:paraId="1CB51D7B" w14:textId="77777777" w:rsidR="00C63C8B" w:rsidRPr="00F12DB2" w:rsidRDefault="00C63C8B" w:rsidP="00C63C8B">
                      <w:pPr>
                        <w:rPr>
                          <w:rFonts w:ascii="Calibri" w:hAnsi="Calibri" w:cs="Calibri"/>
                          <w:sz w:val="16"/>
                          <w:szCs w:val="16"/>
                        </w:rPr>
                      </w:pPr>
                      <w:r w:rsidRPr="00A96CF0">
                        <w:rPr>
                          <w:rFonts w:ascii="Calibri" w:hAnsi="Calibri" w:cs="Calibri"/>
                          <w:sz w:val="16"/>
                          <w:szCs w:val="16"/>
                        </w:rPr>
                        <w:t>Na primeira fase do Campeonato Goiano de Futebol 2024 terá a presença da mascote da Rede Hemo, o Hemoguinho, e a equipe da instituição que passará com a faixa do projeto “Doe Sangue e Marque um Gol Pela Vida”.</w:t>
                      </w:r>
                    </w:p>
                  </w:txbxContent>
                </v:textbox>
              </v:shape>
            </w:pict>
          </mc:Fallback>
        </mc:AlternateContent>
      </w:r>
    </w:p>
    <w:p w14:paraId="12249D94" w14:textId="77777777" w:rsidR="00C63C8B" w:rsidRDefault="00C63C8B" w:rsidP="00C63C8B"/>
    <w:p w14:paraId="21BDE4A0" w14:textId="77777777" w:rsidR="00C63C8B" w:rsidRDefault="00C63C8B" w:rsidP="00C63C8B"/>
    <w:p w14:paraId="0CF887E6" w14:textId="77777777" w:rsidR="00C63C8B" w:rsidRDefault="00C63C8B" w:rsidP="00C63C8B">
      <w:r>
        <w:rPr>
          <w:noProof/>
        </w:rPr>
        <mc:AlternateContent>
          <mc:Choice Requires="wps">
            <w:drawing>
              <wp:anchor distT="0" distB="0" distL="114300" distR="114300" simplePos="0" relativeHeight="259620864" behindDoc="1" locked="0" layoutInCell="1" allowOverlap="1" wp14:anchorId="44A0CB8A" wp14:editId="67AD3403">
                <wp:simplePos x="0" y="0"/>
                <wp:positionH relativeFrom="column">
                  <wp:posOffset>199362</wp:posOffset>
                </wp:positionH>
                <wp:positionV relativeFrom="paragraph">
                  <wp:posOffset>141605</wp:posOffset>
                </wp:positionV>
                <wp:extent cx="2339340" cy="758651"/>
                <wp:effectExtent l="0" t="0" r="22860" b="22860"/>
                <wp:wrapNone/>
                <wp:docPr id="59576540" name="Caixa de Texto 59576540"/>
                <wp:cNvGraphicFramePr/>
                <a:graphic xmlns:a="http://schemas.openxmlformats.org/drawingml/2006/main">
                  <a:graphicData uri="http://schemas.microsoft.com/office/word/2010/wordprocessingShape">
                    <wps:wsp>
                      <wps:cNvSpPr txBox="1"/>
                      <wps:spPr>
                        <a:xfrm>
                          <a:off x="0" y="0"/>
                          <a:ext cx="2339340" cy="75865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B38B9D8" w14:textId="77777777" w:rsidR="00C63C8B" w:rsidRDefault="00C63C8B" w:rsidP="00C63C8B">
                            <w:r w:rsidRPr="00A96CF0">
                              <w:rPr>
                                <w:rFonts w:ascii="Calibri" w:hAnsi="Calibri" w:cs="Calibri"/>
                                <w:sz w:val="16"/>
                                <w:szCs w:val="16"/>
                              </w:rPr>
                              <w:t>No dia 31 de janeiro, a partida entre CRAC e Goiás pela 5ª rodada do estadual. Presente mais uma vez junto às torcidas, em mais uma ação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0CB8A" id="Caixa de Texto 59576540" o:spid="_x0000_s1087" type="#_x0000_t202" style="position:absolute;margin-left:15.7pt;margin-top:11.15pt;width:184.2pt;height:59.75pt;z-index:-243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vhmQIAAIwFAAAOAAAAZHJzL2Uyb0RvYy54bWysVEtPGzEQvlfqf7B8L7tJCI+IDUpBVJUo&#10;oELF2fHaZFWvx7UnyYZf37H3kYiiHqpedsfzfnwzF5dNbdhG+VCBLfjoKOdMWQllZV8K/uPp5tMZ&#10;ZwGFLYUBqwq+U4Ffzj9+uNi6mRrDCkypPCMnNsy2ruArRDfLsiBXqhbhCJyyJNTga4H09C9Z6cWW&#10;vNcmG+f5SbYFXzoPUoVA3OtWyOfJv9ZK4r3WQSEzBafcMH19+i7jN5tfiNmLF25VyS4N8Q9Z1KKy&#10;FHRwdS1QsLWv/nBVV9JDAI1HEuoMtK6kSjVQNaP8TTWPK+FUqoWaE9zQpvD/3Mq7zaN78Aybz9DQ&#10;AGNDti7MAjFjPY32dfxTpozk1MLd0DbVIJPEHE8m55NjEkmSnU7PTqbJTba3dj7gFwU1i0TBPY0l&#10;dUtsbgNSRFLtVWIwY9mWcjnPp3lSC2Cq8qYyJgoTNNSV8WwjaKjYjJKOWdffoGx5J9M870ZLbAJA&#10;y570bAo3eEnBDwKQzFhi7puQKNwZ1ab2XWlWlbHsNreI1H06QkplcRzbmDyRdjTTlPxg2CY8ZNAm&#10;Z7BvWqcbzVRC8GDYdeNvEQeLFBUsDsZ1ZcG/l3L5c4jc6vfVtzXH8rFZNlR0wSfTHiBLKHeEGw/t&#10;SgUnbyoa7q0I+CA87RDhge4C3tNHG6B5QkdxtgL/+h4/6hO0ScrZlnay4OHXWnjFmflqCfTno+MI&#10;M0yP4+npmB7+ULI8lNh1fQWEkBFdICcTGfXR9KT2UD/T+VjEqCQSVlJsglRPXmF7Kej8SLVYJCVa&#10;Wyfw1j46GV3HNkfoPjXPwrsO30ibcQf99orZG5i3utHSwmKNoKu0A7HRbVe7AdDKJxR15ynelMN3&#10;0tof0flvAAAA//8DAFBLAwQUAAYACAAAACEAgMsFv94AAAAJAQAADwAAAGRycy9kb3ducmV2Lnht&#10;bEyPy07DMBBF90j8gzVI7KjzqKo2jVNFUDYICRFQ1248OBHxOIrdNv17hhUsR/fozrnlbnaDOOMU&#10;ek8K0kUCAqn1pier4PPj+WENIkRNRg+eUMEVA+yq25tSF8Zf6B3PTbSCSygUWkEX41hIGdoOnQ4L&#10;PyJx9uUnpyOfk5Vm0hcud4PMkmQlne6JP3R6xMcO2+/m5BTQ22ybQ11HE7uX15XV++T6tFfq/m6u&#10;tyAizvEPhl99VoeKnY7+RCaIQUGeLplUkGU5CM7zzYanHBlcpmuQVSn/L6h+AAAA//8DAFBLAQIt&#10;ABQABgAIAAAAIQC2gziS/gAAAOEBAAATAAAAAAAAAAAAAAAAAAAAAABbQ29udGVudF9UeXBlc10u&#10;eG1sUEsBAi0AFAAGAAgAAAAhADj9If/WAAAAlAEAAAsAAAAAAAAAAAAAAAAALwEAAF9yZWxzLy5y&#10;ZWxzUEsBAi0AFAAGAAgAAAAhAIxie+GZAgAAjAUAAA4AAAAAAAAAAAAAAAAALgIAAGRycy9lMm9E&#10;b2MueG1sUEsBAi0AFAAGAAgAAAAhAIDLBb/eAAAACQEAAA8AAAAAAAAAAAAAAAAA8wQAAGRycy9k&#10;b3ducmV2LnhtbFBLBQYAAAAABAAEAPMAAAD+BQAAAAA=&#10;" fillcolor="white [3201]" strokecolor="#5a5a5a [2109]" strokeweight="1.5pt">
                <v:textbox>
                  <w:txbxContent>
                    <w:p w14:paraId="6B38B9D8" w14:textId="77777777" w:rsidR="00C63C8B" w:rsidRDefault="00C63C8B" w:rsidP="00C63C8B">
                      <w:r w:rsidRPr="00A96CF0">
                        <w:rPr>
                          <w:rFonts w:ascii="Calibri" w:hAnsi="Calibri" w:cs="Calibri"/>
                          <w:sz w:val="16"/>
                          <w:szCs w:val="16"/>
                        </w:rPr>
                        <w:t>No dia 31 de janeiro, a partida entre CRAC e Goiás pela 5ª rodada do estadual. Presente mais uma vez junto às torcidas, em mais uma ação do projeto “Doe Sangue e Marque um Gol Pela Vida”.</w:t>
                      </w:r>
                    </w:p>
                  </w:txbxContent>
                </v:textbox>
              </v:shape>
            </w:pict>
          </mc:Fallback>
        </mc:AlternateContent>
      </w:r>
    </w:p>
    <w:p w14:paraId="358237C1" w14:textId="77777777" w:rsidR="00C63C8B" w:rsidRDefault="00C63C8B" w:rsidP="00C63C8B"/>
    <w:p w14:paraId="5FA1BF9A" w14:textId="77777777" w:rsidR="00C63C8B" w:rsidRDefault="00C63C8B" w:rsidP="00C63C8B"/>
    <w:p w14:paraId="5B4064A4" w14:textId="77777777" w:rsidR="00C63C8B" w:rsidRDefault="00C63C8B" w:rsidP="00C63C8B"/>
    <w:p w14:paraId="5061BE6B" w14:textId="77777777" w:rsidR="00C63C8B" w:rsidRDefault="00C63C8B" w:rsidP="00C63C8B"/>
    <w:p w14:paraId="50D2FCB7" w14:textId="5EF96AD9" w:rsidR="00C63C8B" w:rsidRDefault="006A0A04" w:rsidP="00C63C8B">
      <w:r w:rsidRPr="00112FAC">
        <w:rPr>
          <w:b/>
          <w:noProof/>
          <w:sz w:val="21"/>
        </w:rPr>
        <mc:AlternateContent>
          <mc:Choice Requires="wps">
            <w:drawing>
              <wp:anchor distT="0" distB="0" distL="114300" distR="114300" simplePos="0" relativeHeight="259623936" behindDoc="1" locked="0" layoutInCell="1" allowOverlap="1" wp14:anchorId="065C417F" wp14:editId="6EA8FE0B">
                <wp:simplePos x="0" y="0"/>
                <wp:positionH relativeFrom="column">
                  <wp:posOffset>4119245</wp:posOffset>
                </wp:positionH>
                <wp:positionV relativeFrom="paragraph">
                  <wp:posOffset>1783080</wp:posOffset>
                </wp:positionV>
                <wp:extent cx="2360295" cy="782320"/>
                <wp:effectExtent l="0" t="0" r="20955" b="17780"/>
                <wp:wrapNone/>
                <wp:docPr id="728311659" name="Caixa de Texto 728311659"/>
                <wp:cNvGraphicFramePr/>
                <a:graphic xmlns:a="http://schemas.openxmlformats.org/drawingml/2006/main">
                  <a:graphicData uri="http://schemas.microsoft.com/office/word/2010/wordprocessingShape">
                    <wps:wsp>
                      <wps:cNvSpPr txBox="1"/>
                      <wps:spPr>
                        <a:xfrm>
                          <a:off x="0" y="0"/>
                          <a:ext cx="2360295" cy="7823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A3047C9" w14:textId="77777777" w:rsidR="00C63C8B" w:rsidRPr="009537B9" w:rsidRDefault="00C63C8B" w:rsidP="00C63C8B">
                            <w:pPr>
                              <w:rPr>
                                <w:rFonts w:ascii="Calibri" w:hAnsi="Calibri" w:cs="Calibri"/>
                                <w:sz w:val="16"/>
                                <w:szCs w:val="16"/>
                              </w:rPr>
                            </w:pPr>
                            <w:r w:rsidRPr="00FD3978">
                              <w:rPr>
                                <w:rFonts w:ascii="Calibri" w:hAnsi="Calibri" w:cs="Calibri"/>
                                <w:sz w:val="16"/>
                                <w:szCs w:val="16"/>
                              </w:rPr>
                              <w:t>No dia 10 de fevereiro, durante a partida entre Goianésia e Vila Nova a Rede Hemo, mostra a faixa da campanha “Doe Sangue e Marque um Gol Pela Vida”, para interagir com os torcedores e reforçar a importância da doação voluntária de sangue</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C417F" id="Caixa de Texto 728311659" o:spid="_x0000_s1088" type="#_x0000_t202" style="position:absolute;margin-left:324.35pt;margin-top:140.4pt;width:185.85pt;height:61.6pt;z-index:-243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sriAIAABkFAAAOAAAAZHJzL2Uyb0RvYy54bWysVE1vGjEQvVfqf7B8b3aBQBKUJaKJqCql&#10;SaSkytl4vbCS1+Pahl366/vsBfLVU1UOy3hmPB9v3vjyqms02yrnazIFH5zknCkjqazNquA/nxZf&#10;zjnzQZhSaDKq4Dvl+dXs86fL1k7VkNakS+UYghg/bW3B1yHYaZZ5uVaN8CdklYGxIteIgKNbZaUT&#10;LaI3Ohvm+SRryZXWkVTeQ3vTG/ksxa8qJcN9VXkVmC44agvp69J3Gb/Z7FJMV07YdS33ZYh/qKIR&#10;tUHSY6gbEQTbuPpDqKaWjjxV4URSk1FV1VKlHtDNIH/XzeNaWJV6ATjeHmHy/y+svNs+2gfHQveV&#10;OgwwAtJaP/VQxn66yjXxH5Uy2AHh7gib6gKTUA5Hk3x4MeZMwnZ2PhwNE67Zy23rfPimqGFRKLjD&#10;WBJaYnvrAzLC9eASk3nSdbmotU6Hnb/Wjm0FJojBl9RypoUPUBZ8kX6xaIR4c00b1qKfi3yMmqUA&#10;tSotAsTGlgX3ZsWZ0CtwVgaXanlzO/FPHfOGbpB89Kb5QWVfy2Sc53v+QA2W9erRQR0LiiyOUT6W&#10;F9u9EX7dX0q5911oE7tWibt7dF4GEqXQLTtWo4nR5DCtJZU7DNFRz29v5aJGglvA9CAcCA0MsKTh&#10;Hp9KE4ChvcTZmtzvv+mjP3gGK2ctFgSg/doIp4D+dwMGXgxOT+NGpcPp+AxDZ+61ZfnaYjbNNWGC&#10;AzwHViYx+gd9ECtHzTN2eR6zwiSMRO6CY2S9eB36tcVbINV8npywQ1aEW/NoZQwdgYvAPnXPwtk9&#10;2QJoekeHVRLTd5zrfeNNQ/NNoKpOhIxA96hidvGA/UtT3L8VccFfn5PXy4s2+wMAAP//AwBQSwME&#10;FAAGAAgAAAAhAFTZQWviAAAADAEAAA8AAABkcnMvZG93bnJldi54bWxMj1FLwzAUhd8F/0O4gm8u&#10;WSlbqU2HDvRBBdlU8DFt7ppic1ObrO3+vdnTfLzcj3O+U2xm27ERB986krBcCGBItdMtNRI+P57u&#10;MmA+KNKqc4QSTuhhU15fFSrXbqIdjvvQsBhCPlcSTAh9zrmvDVrlF65Hir+DG6wK8Rwargc1xXDb&#10;8USIFbeqpdhgVI9bg/XP/mglHIZH2m1PL+u373F6/V1+Pb9XJpHy9mZ+uAcWcA4XGM76UR3K6FS5&#10;I2nPOgmrNFtHVEKSibjhTIhEpMAqCalIBfCy4P9HlH8AAAD//wMAUEsBAi0AFAAGAAgAAAAhALaD&#10;OJL+AAAA4QEAABMAAAAAAAAAAAAAAAAAAAAAAFtDb250ZW50X1R5cGVzXS54bWxQSwECLQAUAAYA&#10;CAAAACEAOP0h/9YAAACUAQAACwAAAAAAAAAAAAAAAAAvAQAAX3JlbHMvLnJlbHNQSwECLQAUAAYA&#10;CAAAACEAgL6rK4gCAAAZBQAADgAAAAAAAAAAAAAAAAAuAgAAZHJzL2Uyb0RvYy54bWxQSwECLQAU&#10;AAYACAAAACEAVNlBa+IAAAAMAQAADwAAAAAAAAAAAAAAAADiBAAAZHJzL2Rvd25yZXYueG1sUEsF&#10;BgAAAAAEAAQA8wAAAPEFAAAAAA==&#10;" fillcolor="window" strokecolor="#5a5a5a [2109]" strokeweight="1.5pt">
                <v:textbox>
                  <w:txbxContent>
                    <w:p w14:paraId="4A3047C9" w14:textId="77777777" w:rsidR="00C63C8B" w:rsidRPr="009537B9" w:rsidRDefault="00C63C8B" w:rsidP="00C63C8B">
                      <w:pPr>
                        <w:rPr>
                          <w:rFonts w:ascii="Calibri" w:hAnsi="Calibri" w:cs="Calibri"/>
                          <w:sz w:val="16"/>
                          <w:szCs w:val="16"/>
                        </w:rPr>
                      </w:pPr>
                      <w:r w:rsidRPr="00FD3978">
                        <w:rPr>
                          <w:rFonts w:ascii="Calibri" w:hAnsi="Calibri" w:cs="Calibri"/>
                          <w:sz w:val="16"/>
                          <w:szCs w:val="16"/>
                        </w:rPr>
                        <w:t>No dia 10 de fevereiro, durante a partida entre Goianésia e Vila Nova a Rede Hemo, mostra a faixa da campanha “Doe Sangue e Marque um Gol Pela Vida”, para interagir com os torcedores e reforçar a importância da doação voluntária de sangue</w:t>
                      </w:r>
                      <w:r>
                        <w:rPr>
                          <w:rFonts w:ascii="Calibri" w:hAnsi="Calibri" w:cs="Calibri"/>
                          <w:sz w:val="16"/>
                          <w:szCs w:val="16"/>
                        </w:rPr>
                        <w:t>.</w:t>
                      </w:r>
                    </w:p>
                  </w:txbxContent>
                </v:textbox>
              </v:shape>
            </w:pict>
          </mc:Fallback>
        </mc:AlternateContent>
      </w:r>
      <w:r>
        <w:rPr>
          <w:b/>
          <w:noProof/>
          <w:sz w:val="21"/>
        </w:rPr>
        <mc:AlternateContent>
          <mc:Choice Requires="wps">
            <w:drawing>
              <wp:anchor distT="0" distB="0" distL="114300" distR="114300" simplePos="0" relativeHeight="259631104" behindDoc="1" locked="0" layoutInCell="1" allowOverlap="1" wp14:anchorId="43F07B2F" wp14:editId="5F76E12A">
                <wp:simplePos x="0" y="0"/>
                <wp:positionH relativeFrom="column">
                  <wp:posOffset>4114165</wp:posOffset>
                </wp:positionH>
                <wp:positionV relativeFrom="paragraph">
                  <wp:posOffset>180340</wp:posOffset>
                </wp:positionV>
                <wp:extent cx="2354580" cy="1520825"/>
                <wp:effectExtent l="0" t="0" r="26670" b="22225"/>
                <wp:wrapNone/>
                <wp:docPr id="2091062574" name="Retângulo 2091062574"/>
                <wp:cNvGraphicFramePr/>
                <a:graphic xmlns:a="http://schemas.openxmlformats.org/drawingml/2006/main">
                  <a:graphicData uri="http://schemas.microsoft.com/office/word/2010/wordprocessingShape">
                    <wps:wsp>
                      <wps:cNvSpPr/>
                      <wps:spPr>
                        <a:xfrm>
                          <a:off x="0" y="0"/>
                          <a:ext cx="2354580" cy="152082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526A9" id="Retângulo 2091062574" o:spid="_x0000_s1026" style="position:absolute;margin-left:323.95pt;margin-top:14.2pt;width:185.4pt;height:119.75pt;z-index:-243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Q0gwIAACQFAAAOAAAAZHJzL2Uyb0RvYy54bWysVEtv2zAMvg/YfxB0X+2kcZcGdYqgXYcB&#10;XVugHXpmJTk2IImapLz260fJTtJ1OwzDLjJfpsiPH3VxuTWarZUPHdqaj05KzpQVKDu7rPm3p5sP&#10;U85CBCtBo1U136nAL+fv311s3EyNsUUtlWeUxIbZxtW8jdHNiiKIVhkIJ+iUJWeD3kAk1S8L6WFD&#10;2Y0uxmV5VmzQS+dRqBDIet07+Tznbxol4n3TBBWZrjnVFvPp8/mSzmJ+AbOlB9d2YigD/qEKA52l&#10;Sw+priECW/nut1SmEx4DNvFEoCmwaTqhcg/Uzah8081jC07lXgic4A4whf+XVtytH92DJxg2LswC&#10;iamLbeNN+lJ9bJvB2h3AUtvIBBnHp9WkmhKmgnyjalxOx1WCszj+7nyInxUaloSae5pGBgnWtyH2&#10;ofuQdJvFm07rPBFt2YaynpdVugCIGI2GSKJxsubBLjkDvSTGiehzyoC6k+n3lCizR11pz9ZAc4/b&#10;UY7RK/MVZW87q8pymD6ZiSO9+XRvpi4OWXJPv1yQqr6G0PY/ZVfPJI8rK3MHrQL5yUoWd45ob4n8&#10;PLVklORMK6o8STkyQqf/JpJK0ja1pzKvBwiPY0vSC8rdg2cee6IHJ246qvUWQnwAT8wmOGlb4z0d&#10;jUYqCAeJsxb9jz/ZUzwRjrzUAW0K4f99BZ760V8sUfF8NJmk1crKpPo4JsW/9ry89tiVuUIayoje&#10;BSeymOKj3ouNR/NMS71It5ILrKC7+0kPylXsN5ieBaEWixxG6+Qg3tpHJ1LyhFOa0tP2GbwbCBiJ&#10;u3e43yqYveFhH9szcbGK2HSZpEdciQhJoVXMlBiejbTrr/UcdXzc5j8BAAD//wMAUEsDBBQABgAI&#10;AAAAIQCbkgvM3gAAAAsBAAAPAAAAZHJzL2Rvd25yZXYueG1sTI/BTsJAEIbvJr7DZky8GNmCpNTa&#10;LUESPegJ5AGG7tg2dmdrd4Hy9g4nOc78X/75pliOrlNHGkLr2cB0koAirrxtuTaw+3p7zECFiGyx&#10;80wGzhRgWd7eFJhbf+INHbexVlLCIUcDTYx9rnWoGnIYJr4nluzbDw6jjEOt7YAnKXedniVJqh22&#10;LBca7GndUPWzPTgD7rd9oM3qTB/pevc5uif7iu/WmPu7cfUCKtIY/2G46Is6lOK09we2QXUG0vni&#10;WVADs2wO6gIk02wBai+bVCJdFvr6h/IPAAD//wMAUEsBAi0AFAAGAAgAAAAhALaDOJL+AAAA4QEA&#10;ABMAAAAAAAAAAAAAAAAAAAAAAFtDb250ZW50X1R5cGVzXS54bWxQSwECLQAUAAYACAAAACEAOP0h&#10;/9YAAACUAQAACwAAAAAAAAAAAAAAAAAvAQAAX3JlbHMvLnJlbHNQSwECLQAUAAYACAAAACEAtVE0&#10;NIMCAAAkBQAADgAAAAAAAAAAAAAAAAAuAgAAZHJzL2Uyb0RvYy54bWxQSwECLQAUAAYACAAAACEA&#10;m5ILzN4AAAALAQAADwAAAAAAAAAAAAAAAADdBAAAZHJzL2Rvd25yZXYueG1sUEsFBgAAAAAEAAQA&#10;8wAAAOgFA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40320" behindDoc="1" locked="0" layoutInCell="1" allowOverlap="1" wp14:anchorId="0B183E3F" wp14:editId="1321E473">
            <wp:simplePos x="0" y="0"/>
            <wp:positionH relativeFrom="column">
              <wp:posOffset>4164910</wp:posOffset>
            </wp:positionH>
            <wp:positionV relativeFrom="paragraph">
              <wp:posOffset>225425</wp:posOffset>
            </wp:positionV>
            <wp:extent cx="2268855" cy="1427480"/>
            <wp:effectExtent l="0" t="0" r="0" b="1270"/>
            <wp:wrapNone/>
            <wp:docPr id="1075069615" name="Imagem 107506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8855" cy="1427480"/>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cs="Arial"/>
          <w:b/>
          <w:bCs/>
          <w:noProof/>
          <w:color w:val="000000"/>
          <w:szCs w:val="24"/>
        </w:rPr>
        <w:drawing>
          <wp:anchor distT="0" distB="0" distL="114300" distR="114300" simplePos="0" relativeHeight="259639296" behindDoc="1" locked="0" layoutInCell="1" allowOverlap="1" wp14:anchorId="7AB150D8" wp14:editId="3E3E2110">
            <wp:simplePos x="0" y="0"/>
            <wp:positionH relativeFrom="column">
              <wp:posOffset>247650</wp:posOffset>
            </wp:positionH>
            <wp:positionV relativeFrom="paragraph">
              <wp:posOffset>194945</wp:posOffset>
            </wp:positionV>
            <wp:extent cx="2230755" cy="1483995"/>
            <wp:effectExtent l="0" t="0" r="0" b="1905"/>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30755" cy="1483995"/>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30080" behindDoc="1" locked="0" layoutInCell="1" allowOverlap="1" wp14:anchorId="24D1E32A" wp14:editId="70873169">
                <wp:simplePos x="0" y="0"/>
                <wp:positionH relativeFrom="column">
                  <wp:posOffset>202565</wp:posOffset>
                </wp:positionH>
                <wp:positionV relativeFrom="paragraph">
                  <wp:posOffset>154940</wp:posOffset>
                </wp:positionV>
                <wp:extent cx="2314575" cy="1564640"/>
                <wp:effectExtent l="0" t="0" r="28575" b="16510"/>
                <wp:wrapNone/>
                <wp:docPr id="1594005473" name="Retângulo 1594005473"/>
                <wp:cNvGraphicFramePr/>
                <a:graphic xmlns:a="http://schemas.openxmlformats.org/drawingml/2006/main">
                  <a:graphicData uri="http://schemas.microsoft.com/office/word/2010/wordprocessingShape">
                    <wps:wsp>
                      <wps:cNvSpPr/>
                      <wps:spPr>
                        <a:xfrm>
                          <a:off x="0" y="0"/>
                          <a:ext cx="231457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13753" id="Retângulo 1594005473" o:spid="_x0000_s1026" style="position:absolute;margin-left:15.95pt;margin-top:12.2pt;width:182.25pt;height:123.2pt;z-index:-243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WhgwIAACQFAAAOAAAAZHJzL2Uyb0RvYy54bWysVMlu2zAQvRfoPxC8N5Ic202MyIGRNEWB&#10;NAmQFDkzJGUJ4FaS3vr1faRkO017KIpeqNk0nHnzhheXW63IWvrQWVPT6qSkRBpuRWeWNf32dPPh&#10;jJIQmRFMWSNrupOBXs7fv7vYuJkc2dYqIT1BEhNmG1fTNkY3K4rAW6lZOLFOGjgb6zWLUP2yEJ5t&#10;kF2rYlSW02JjvXDechkCrNe9k85z/qaRPN43TZCRqJqitphPn8+XdBbzCzZbeubajg9lsH+oQrPO&#10;4NJDqmsWGVn57rdUuuPeBtvEE251YZum4zL3gG6q8k03jy1zMvcCcII7wBT+X1p+t350Dx4wbFyY&#10;BYipi23jdfqiPrLNYO0OYMltJBzG0Wk1nnycUMLhqybT8XSc4SyOvzsf4mdpNUlCTT2mkUFi69sQ&#10;cSVC9yHpNmNvOqXyRJQhG2Q9LycYGmcgRqNYhKidqGkwS0qYWoJxPPqcMljVifR7SpTZI6+UJ2uG&#10;ucdtlWPUSn+1ordNJ2U5TB9mcKQ3n+7NKO2QJRf6ywWp6msW2v6n7OqZ5O3KiNxBK5n4ZASJOwfa&#10;G5Cfppa0FJQoicqTlCMj69TfRKIkZVJ7MvN6gPA4tiS9WLF78MTbnujB8ZsOtd6yEB+YB7MBJ7Y1&#10;3uNolEVBdpAoaa3/8Sd7igfh4EUH2BTg/33FPPpRXwyoeF6NMXkSswJKjKD4156X1x6z0lcWQ6nw&#10;LjiexRQf1V5svNXPWOpFuhUuZjju7ic9KFex32A8C1wuFjkM6+RYvDWPjqfkCac0paftM/NuIGAE&#10;d+/sfqvY7A0P+9ieiYtVtE2XSXrEFURIClYxU2J4NtKuv9Zz1PFxm/8EAAD//wMAUEsDBBQABgAI&#10;AAAAIQDA/Zb13gAAAAkBAAAPAAAAZHJzL2Rvd25yZXYueG1sTI9BT8JAEIXvJv6HzZh4MbKFkgq1&#10;W4IketATyA8YumPb2J2t3QXKv3c8yW1m3sub7xWr0XXqRENoPRuYThJQxJW3LdcG9p+vjwtQISJb&#10;7DyTgQsFWJW3NwXm1p95S6ddrJWEcMjRQBNjn2sdqoYchonviUX78oPDKOtQazvgWcJdp2dJkmmH&#10;LcuHBnvaNFR9747OgPtpH2i7vtB7ttl/jC61L/hmjbm/G9fPoCKN8d8Mf/iCDqUwHfyRbVCdgXS6&#10;FKeB2XwOSvR0mclwkMNTsgBdFvq6QfkLAAD//wMAUEsBAi0AFAAGAAgAAAAhALaDOJL+AAAA4QEA&#10;ABMAAAAAAAAAAAAAAAAAAAAAAFtDb250ZW50X1R5cGVzXS54bWxQSwECLQAUAAYACAAAACEAOP0h&#10;/9YAAACUAQAACwAAAAAAAAAAAAAAAAAvAQAAX3JlbHMvLnJlbHNQSwECLQAUAAYACAAAACEAmxqV&#10;oYMCAAAkBQAADgAAAAAAAAAAAAAAAAAuAgAAZHJzL2Uyb0RvYy54bWxQSwECLQAUAAYACAAAACEA&#10;wP2W9d4AAAAJAQAADwAAAAAAAAAAAAAAAADdBAAAZHJzL2Rvd25yZXYueG1sUEsFBgAAAAAEAAQA&#10;8wAAAOgFAAAAAA==&#10;" filled="f" strokecolor="#5a5a5a [2109]" strokeweight="1.5pt">
                <v:stroke joinstyle="round"/>
              </v:rect>
            </w:pict>
          </mc:Fallback>
        </mc:AlternateContent>
      </w:r>
      <w:r w:rsidR="00C63C8B" w:rsidRPr="00112FAC">
        <w:rPr>
          <w:b/>
          <w:noProof/>
          <w:sz w:val="21"/>
        </w:rPr>
        <mc:AlternateContent>
          <mc:Choice Requires="wps">
            <w:drawing>
              <wp:anchor distT="0" distB="0" distL="114300" distR="114300" simplePos="0" relativeHeight="259622912" behindDoc="1" locked="0" layoutInCell="1" allowOverlap="1" wp14:anchorId="02164612" wp14:editId="0D7F77BE">
                <wp:simplePos x="0" y="0"/>
                <wp:positionH relativeFrom="column">
                  <wp:posOffset>202565</wp:posOffset>
                </wp:positionH>
                <wp:positionV relativeFrom="paragraph">
                  <wp:posOffset>1793240</wp:posOffset>
                </wp:positionV>
                <wp:extent cx="2313940" cy="775335"/>
                <wp:effectExtent l="0" t="0" r="10160" b="24765"/>
                <wp:wrapNone/>
                <wp:docPr id="1480111106" name="Caixa de Texto 1480111106"/>
                <wp:cNvGraphicFramePr/>
                <a:graphic xmlns:a="http://schemas.openxmlformats.org/drawingml/2006/main">
                  <a:graphicData uri="http://schemas.microsoft.com/office/word/2010/wordprocessingShape">
                    <wps:wsp>
                      <wps:cNvSpPr txBox="1"/>
                      <wps:spPr>
                        <a:xfrm>
                          <a:off x="0" y="0"/>
                          <a:ext cx="2313940" cy="77533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A3E7C37" w14:textId="77777777" w:rsidR="00C63C8B" w:rsidRDefault="00C63C8B" w:rsidP="00C63C8B">
                            <w:r w:rsidRPr="00FD3978">
                              <w:rPr>
                                <w:rFonts w:ascii="Calibri" w:hAnsi="Calibri" w:cs="Calibri"/>
                                <w:sz w:val="16"/>
                                <w:szCs w:val="16"/>
                              </w:rPr>
                              <w:t>Com a chegada do feriado prolongado de carnaval e, com o objetivo de garantir a manutenção do estoque de sangue e abastecer as 223 unidades de saúde atendidas em Goiás, todas as unidades da Hemo terão um horário de funcionamento especial.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64612" id="Caixa de Texto 1480111106" o:spid="_x0000_s1089" type="#_x0000_t202" style="position:absolute;margin-left:15.95pt;margin-top:141.2pt;width:182.2pt;height:61.05pt;z-index:-243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phAIAABkFAAAOAAAAZHJzL2Uyb0RvYy54bWysVMlu2zAQvRfoPxC8N/ISx7UROXATuCiQ&#10;JgGSImeaomwBFIclaUvu1/eRkp2lPRX1QR7ODGd584aXV22t2V45X5HJ+fBswJkykorKbHL+42n1&#10;6TNnPghTCE1G5fygPL9afPxw2di5GtGWdKEcQxDj543N+TYEO88yL7eqFv6MrDIwluRqEXB0m6xw&#10;okH0WmejweAia8gV1pFU3kN70xn5IsUvSyXDfVl6FZjOOWoL6evSdx2/2eJSzDdO2G0l+zLEP1RR&#10;i8og6SnUjQiC7Vz1R6i6ko48leFMUp1RWVZSpR7QzXDwrpvHrbAq9QJwvD3B5P9fWHm3f7QPjoX2&#10;C7UYYASksX7uoYz9tKWr4z8qZbADwsMJNtUGJqEcjYfj2TlMErbpdDIeT2KY7OW2dT58VVSzKOTc&#10;YSwJLbG/9aFzPbrEZJ50VawqrdPh4K+1Y3uBCWLwBTWcaeEDlDlfpV+f7c01bViDfmaDSSxMgFql&#10;FgFibYuce7PhTOgNOCuDS7W8uZ34p055QztMPnpXf6eiq+ViMhj0/IEaLOvU46Ma7Z+iJDDeJIjt&#10;3gi/7S4lU9+FNrFrlbjbo/MykCiFdt2yCk2Mp8dprak4YIiOOn57K1cVEtwCpgfhQGhggCUN9/iU&#10;mgAM9RJnW3K//qaP/uAZrJw1WBCA9nMnnAL63wwYOBuex5mHdDifTEc4uNeW9WuL2dXXhAkO8RxY&#10;mcToH/RRLB3Vz9jlZcwKkzASuXOOkXXidejWFm+BVMtlcsIOWRFuzaOVMXQELgL71D4LZ3uyBdD0&#10;jo6rJObvONf5xpuGlrtAZZUIGYHuUMXs4gH7l6bYvxVxwV+fk9fLi7b4DQAA//8DAFBLAwQUAAYA&#10;CAAAACEAiPgFCuIAAAAKAQAADwAAAGRycy9kb3ducmV2LnhtbEyPy07DMBBF90j8gzVI7KjzorQh&#10;kwoqwQKQUAtILJ3EjSPicbDdJP17zAqWo3t075liM+uejdK6zhBCvIiASapN01GL8P72cLUC5ryg&#10;RvSGJMJJOtiU52eFyBsz0U6Oe9+yUEIuFwjK+yHn3NVKauEWZpAUsoOxWvhw2pY3VkyhXPc8iaIl&#10;16KjsKDEILdK1l/7o0Y42HvabU9PNy+f4/T8HX88vlYqQby8mO9ugXk5+z8YfvWDOpTBqTJHahzr&#10;EdJ4HUiEZJVkwAKQrpcpsAohi7Jr4GXB/79Q/gAAAP//AwBQSwECLQAUAAYACAAAACEAtoM4kv4A&#10;AADhAQAAEwAAAAAAAAAAAAAAAAAAAAAAW0NvbnRlbnRfVHlwZXNdLnhtbFBLAQItABQABgAIAAAA&#10;IQA4/SH/1gAAAJQBAAALAAAAAAAAAAAAAAAAAC8BAABfcmVscy8ucmVsc1BLAQItABQABgAIAAAA&#10;IQALUN/phAIAABkFAAAOAAAAAAAAAAAAAAAAAC4CAABkcnMvZTJvRG9jLnhtbFBLAQItABQABgAI&#10;AAAAIQCI+AUK4gAAAAoBAAAPAAAAAAAAAAAAAAAAAN4EAABkcnMvZG93bnJldi54bWxQSwUGAAAA&#10;AAQABADzAAAA7QUAAAAA&#10;" fillcolor="window" strokecolor="#5a5a5a [2109]" strokeweight="1.5pt">
                <v:textbox>
                  <w:txbxContent>
                    <w:p w14:paraId="7A3E7C37" w14:textId="77777777" w:rsidR="00C63C8B" w:rsidRDefault="00C63C8B" w:rsidP="00C63C8B">
                      <w:r w:rsidRPr="00FD3978">
                        <w:rPr>
                          <w:rFonts w:ascii="Calibri" w:hAnsi="Calibri" w:cs="Calibri"/>
                          <w:sz w:val="16"/>
                          <w:szCs w:val="16"/>
                        </w:rPr>
                        <w:t>Com a chegada do feriado prolongado de carnaval e, com o objetivo de garantir a manutenção do estoque de sangue e abastecer as 223 unidades de saúde atendidas em Goiás, todas as unidades da Hemo terão um horário de funcionamento especial.</w:t>
                      </w:r>
                    </w:p>
                  </w:txbxContent>
                </v:textbox>
              </v:shape>
            </w:pict>
          </mc:Fallback>
        </mc:AlternateContent>
      </w:r>
    </w:p>
    <w:p w14:paraId="4935DD42" w14:textId="77777777" w:rsidR="00C63C8B" w:rsidRDefault="00C63C8B" w:rsidP="00C63C8B"/>
    <w:p w14:paraId="32761295" w14:textId="77777777" w:rsidR="00C63C8B" w:rsidRDefault="00C63C8B" w:rsidP="00C63C8B"/>
    <w:p w14:paraId="76B39D4A" w14:textId="77777777" w:rsidR="00C63C8B" w:rsidRDefault="00C63C8B" w:rsidP="00C63C8B"/>
    <w:p w14:paraId="63A624CE" w14:textId="77777777" w:rsidR="00C63C8B" w:rsidRDefault="00C63C8B" w:rsidP="00C63C8B"/>
    <w:p w14:paraId="77DED5AA" w14:textId="77777777" w:rsidR="00C63C8B" w:rsidRDefault="00C63C8B" w:rsidP="00C63C8B"/>
    <w:p w14:paraId="3AB7CB00" w14:textId="77777777" w:rsidR="00C63C8B" w:rsidRDefault="00C63C8B" w:rsidP="00C63C8B"/>
    <w:p w14:paraId="37F39CBC" w14:textId="77777777" w:rsidR="00C63C8B" w:rsidRDefault="00C63C8B" w:rsidP="00C63C8B"/>
    <w:p w14:paraId="17D0BB0E" w14:textId="77777777" w:rsidR="00C63C8B" w:rsidRPr="00290834" w:rsidRDefault="00C63C8B" w:rsidP="00C63C8B">
      <w:pPr>
        <w:sectPr w:rsidR="00C63C8B" w:rsidRPr="00290834" w:rsidSect="00561C41">
          <w:headerReference w:type="default" r:id="rId115"/>
          <w:footerReference w:type="default" r:id="rId116"/>
          <w:pgSz w:w="11910" w:h="16840"/>
          <w:pgMar w:top="1281" w:right="567" w:bottom="760" w:left="851" w:header="403" w:footer="680" w:gutter="0"/>
          <w:cols w:space="720"/>
          <w:docGrid w:linePitch="299"/>
        </w:sectPr>
      </w:pPr>
    </w:p>
    <w:p w14:paraId="3DA4CAFF" w14:textId="77777777" w:rsidR="00C63C8B" w:rsidRDefault="00C63C8B" w:rsidP="00C63C8B">
      <w:pPr>
        <w:pStyle w:val="Corpodetexto"/>
        <w:rPr>
          <w:rFonts w:ascii="Arial"/>
          <w:sz w:val="20"/>
        </w:rPr>
      </w:pPr>
    </w:p>
    <w:p w14:paraId="760C7A57"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24960" behindDoc="0" locked="0" layoutInCell="1" allowOverlap="1" wp14:anchorId="19B3FECE" wp14:editId="2942DCF5">
                <wp:simplePos x="0" y="0"/>
                <wp:positionH relativeFrom="column">
                  <wp:posOffset>-50800</wp:posOffset>
                </wp:positionH>
                <wp:positionV relativeFrom="paragraph">
                  <wp:posOffset>263525</wp:posOffset>
                </wp:positionV>
                <wp:extent cx="2302510" cy="1740535"/>
                <wp:effectExtent l="0" t="0" r="21590" b="12065"/>
                <wp:wrapNone/>
                <wp:docPr id="569580652" name="Retângulo 56958065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46F189" id="Retângulo 569580652" o:spid="_x0000_s1026" style="position:absolute;margin-left:-4pt;margin-top:20.75pt;width:181.3pt;height:137.05pt;z-index:259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fWRV13wAAAAkBAAAPAAAAZHJzL2Rvd25yZXYueG1sTI/BTsMwEETvSPyDtUhcUOuENlEV&#10;4lSlEhzg1NIP2MZLEhGvQ+y26d+znOA2q1nNvCnXk+vVmcbQeTaQzhNQxLW3HTcGDh8vsxWoEJEt&#10;9p7JwJUCrKvbmxIL6y+8o/M+NkpCOBRooI1xKLQOdUsOw9wPxOJ9+tFhlHNstB3xIuGu149JkmuH&#10;HUtDiwNtW6q/9idnwH13D7TbXOkt3x7eJ7ewz/hqjbm/mzZPoCJN8e8ZfvEFHSphOvoT26B6A7OV&#10;TIkGlmkGSvxFtsxBHUWkWQ66KvX/BdUPAAAA//8DAFBLAQItABQABgAIAAAAIQC2gziS/gAAAOEB&#10;AAATAAAAAAAAAAAAAAAAAAAAAABbQ29udGVudF9UeXBlc10ueG1sUEsBAi0AFAAGAAgAAAAhADj9&#10;If/WAAAAlAEAAAsAAAAAAAAAAAAAAAAALwEAAF9yZWxzLy5yZWxzUEsBAi0AFAAGAAgAAAAhAG1H&#10;GEuDAgAAJAUAAA4AAAAAAAAAAAAAAAAALgIAAGRycy9lMm9Eb2MueG1sUEsBAi0AFAAGAAgAAAAh&#10;AN9ZFXXfAAAACQEAAA8AAAAAAAAAAAAAAAAA3QQAAGRycy9kb3ducmV2LnhtbFBLBQYAAAAABAAE&#10;APMAAADpBQ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41344" behindDoc="0" locked="0" layoutInCell="1" allowOverlap="1" wp14:anchorId="05237EB8" wp14:editId="3DC118E8">
            <wp:simplePos x="0" y="0"/>
            <wp:positionH relativeFrom="margin">
              <wp:posOffset>635</wp:posOffset>
            </wp:positionH>
            <wp:positionV relativeFrom="paragraph">
              <wp:posOffset>314960</wp:posOffset>
            </wp:positionV>
            <wp:extent cx="2216150" cy="1644650"/>
            <wp:effectExtent l="0" t="0" r="0" b="0"/>
            <wp:wrapNone/>
            <wp:docPr id="893058799" name="Imagem 89305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6150" cy="1644650"/>
                    </a:xfrm>
                    <a:prstGeom prst="rect">
                      <a:avLst/>
                    </a:prstGeom>
                    <a:noFill/>
                  </pic:spPr>
                </pic:pic>
              </a:graphicData>
            </a:graphic>
            <wp14:sizeRelH relativeFrom="margin">
              <wp14:pctWidth>0</wp14:pctWidth>
            </wp14:sizeRelH>
            <wp14:sizeRelV relativeFrom="margin">
              <wp14:pctHeight>0</wp14:pctHeight>
            </wp14:sizeRelV>
          </wp:anchor>
        </w:drawing>
      </w:r>
    </w:p>
    <w:p w14:paraId="57BE5669" w14:textId="53ECD405" w:rsidR="00C63C8B" w:rsidRDefault="006A0A04" w:rsidP="00C63C8B">
      <w:pPr>
        <w:pStyle w:val="Corpodetexto"/>
        <w:rPr>
          <w:rFonts w:ascii="Arial"/>
          <w:sz w:val="20"/>
        </w:rPr>
      </w:pPr>
      <w:r>
        <w:rPr>
          <w:rFonts w:cs="Arial"/>
          <w:b/>
          <w:bCs/>
          <w:noProof/>
          <w:color w:val="000000"/>
          <w:szCs w:val="24"/>
        </w:rPr>
        <w:drawing>
          <wp:anchor distT="0" distB="0" distL="114300" distR="114300" simplePos="0" relativeHeight="259642368" behindDoc="0" locked="0" layoutInCell="1" allowOverlap="1" wp14:anchorId="33E561BC" wp14:editId="61A5292D">
            <wp:simplePos x="0" y="0"/>
            <wp:positionH relativeFrom="margin">
              <wp:posOffset>3978275</wp:posOffset>
            </wp:positionH>
            <wp:positionV relativeFrom="paragraph">
              <wp:posOffset>101600</wp:posOffset>
            </wp:positionV>
            <wp:extent cx="2282825" cy="1637665"/>
            <wp:effectExtent l="0" t="0" r="3175" b="635"/>
            <wp:wrapNone/>
            <wp:docPr id="1158995429" name="Imagem 115899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2825" cy="16376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25984" behindDoc="0" locked="0" layoutInCell="1" allowOverlap="1" wp14:anchorId="063D2B45" wp14:editId="706EB1BA">
                <wp:simplePos x="0" y="0"/>
                <wp:positionH relativeFrom="column">
                  <wp:posOffset>3934460</wp:posOffset>
                </wp:positionH>
                <wp:positionV relativeFrom="paragraph">
                  <wp:posOffset>43180</wp:posOffset>
                </wp:positionV>
                <wp:extent cx="2369185" cy="1740535"/>
                <wp:effectExtent l="0" t="0" r="12065" b="12065"/>
                <wp:wrapNone/>
                <wp:docPr id="1252689809" name="Retângulo 1252689809"/>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0F6D97" id="Retângulo 1252689809" o:spid="_x0000_s1026" style="position:absolute;margin-left:309.8pt;margin-top:3.4pt;width:186.55pt;height:137.05pt;z-index:259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YkeQWd4AAAAJAQAADwAAAGRycy9kb3ducmV2LnhtbEyPwU7DMBBE70j8g7VIvSDqNEih&#10;CXGqthIc4NTSD9jGSxIRr0Pstunfs5zgtqMZzb4pV5Pr1ZnG0Hk2sJgnoIhrbztuDBw+Xh6WoEJE&#10;tth7JgNXCrCqbm9KLKy/8I7O+9goKeFQoIE2xqHQOtQtOQxzPxCL9+lHh1Hk2Gg74kXKXa/TJMm0&#10;w47lQ4sDbVuqv/YnZ8B9d/e0W1/pLdse3if3aDf4ao2Z3U3rZ1CRpvgXhl98QYdKmI7+xDao3kC2&#10;yDOJyiELxM/z9AnU0UC6THLQVan/L6h+AAAA//8DAFBLAQItABQABgAIAAAAIQC2gziS/gAAAOEB&#10;AAATAAAAAAAAAAAAAAAAAAAAAABbQ29udGVudF9UeXBlc10ueG1sUEsBAi0AFAAGAAgAAAAhADj9&#10;If/WAAAAlAEAAAsAAAAAAAAAAAAAAAAALwEAAF9yZWxzLy5yZWxzUEsBAi0AFAAGAAgAAAAhACnH&#10;pWqEAgAAJAUAAA4AAAAAAAAAAAAAAAAALgIAAGRycy9lMm9Eb2MueG1sUEsBAi0AFAAGAAgAAAAh&#10;AGJHkFneAAAACQEAAA8AAAAAAAAAAAAAAAAA3gQAAGRycy9kb3ducmV2LnhtbFBLBQYAAAAABAAE&#10;APMAAADpBQ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628032" behindDoc="0" locked="0" layoutInCell="1" allowOverlap="1" wp14:anchorId="02F89433" wp14:editId="6BEFFAA0">
                <wp:simplePos x="0" y="0"/>
                <wp:positionH relativeFrom="column">
                  <wp:posOffset>3946525</wp:posOffset>
                </wp:positionH>
                <wp:positionV relativeFrom="paragraph">
                  <wp:posOffset>1874520</wp:posOffset>
                </wp:positionV>
                <wp:extent cx="2345690" cy="996950"/>
                <wp:effectExtent l="0" t="0" r="16510" b="12700"/>
                <wp:wrapNone/>
                <wp:docPr id="127039042" name="Caixa de Texto 127039042"/>
                <wp:cNvGraphicFramePr/>
                <a:graphic xmlns:a="http://schemas.openxmlformats.org/drawingml/2006/main">
                  <a:graphicData uri="http://schemas.microsoft.com/office/word/2010/wordprocessingShape">
                    <wps:wsp>
                      <wps:cNvSpPr txBox="1"/>
                      <wps:spPr>
                        <a:xfrm>
                          <a:off x="0" y="0"/>
                          <a:ext cx="2345690" cy="9969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93EC2F6" w14:textId="77777777" w:rsidR="00C63C8B" w:rsidRPr="0012390B" w:rsidRDefault="00C63C8B" w:rsidP="00C63C8B">
                            <w:pPr>
                              <w:rPr>
                                <w:rFonts w:ascii="Calibri" w:hAnsi="Calibri" w:cs="Calibri"/>
                                <w:sz w:val="16"/>
                                <w:szCs w:val="16"/>
                              </w:rPr>
                            </w:pPr>
                            <w:r w:rsidRPr="005D33E7">
                              <w:rPr>
                                <w:rFonts w:ascii="Calibri" w:hAnsi="Calibri" w:cs="Calibri"/>
                                <w:sz w:val="16"/>
                                <w:szCs w:val="16"/>
                              </w:rPr>
                              <w:t>Dia 12 de fevereiro, os doadores que foram no Hemocentro Coordenador, em Goiânia, puderam curtir um enredo de carnaval ao som do grupo Clube do Samba, que realizou uma apresentação exclusiva pela primeira vez na unidade de saúde, contagiando com animação todos os presentes.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89433" id="Caixa de Texto 127039042" o:spid="_x0000_s1090" type="#_x0000_t202" style="position:absolute;margin-left:310.75pt;margin-top:147.6pt;width:184.7pt;height:78.5pt;z-index:259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amhwIAABkFAAAOAAAAZHJzL2Uyb0RvYy54bWysVE1vGjEQvVfqf7B8bxYI0ICyRDQRVaU0&#10;iZRUORuvF1byelzbsEt/fZ+9C0manqpyWMYz4/l488aXV22t2V45X5HJ+fBswJkykorKbHL+42n1&#10;6YIzH4QphCajcn5Qnl8tPn64bOxcjWhLulCOIYjx88bmfBuCnWeZl1tVC39GVhkYS3K1CDi6TVY4&#10;0SB6rbPRYDDNGnKFdSSV99DedEa+SPHLUslwX5ZeBaZzjtpC+rr0XcdvtrgU840TdlvJvgzxD1XU&#10;ojJIegp1I4JgO1e9C1VX0pGnMpxJqjMqy0qq1AO6GQ7+6OZxK6xKvQAcb08w+f8XVt7tH+2DY6H9&#10;Qi0GGAFprJ97KGM/benq+I9KGeyA8HCCTbWBSShH5+PJdAaThG02m84mCdfs5bZ1PnxVVLMo5Nxh&#10;LAktsb/1ARnhenSJyTzpqlhVWqfDwV9rx/YCE8TgC2o408IHKHO+Sr9YNEK8uaYNa9DPbIBimBSg&#10;VqlFgFjbIufebDgTegPOyuBSLW9uJ/6pU97QDpOP3tXfqehqmU4Gg54/UINlnfr8qI4FRRbHKO/L&#10;i+3eCL/tLqXcfRfaxK5V4m6PzstAohTadcsqNHF+cZzWmooDhuio47e3clUhwS1gehAOhAYGWNJw&#10;j0+pCcBQL3G2Jffrb/roD57BylmDBQFoP3fCKaD/zYCBs+F4jLAhHcaTzyMc3GvL+rXF7OprwgSH&#10;eA6sTGL0D/oolo7qZ+zyMmaFSRiJ3DnHyDrxOnRri7dAquUyOWGHrAi35tHKGDoCF4F9ap+Fsz3Z&#10;Amh6R8dVEvM/ONf5xpuGlrtAZZUIGYHuUMXs4gH7l6bYvxVxwV+fk9fLi7b4DQAA//8DAFBLAwQU&#10;AAYACAAAACEAh/vRAeIAAAALAQAADwAAAGRycy9kb3ducmV2LnhtbEyPTUvEMBRF94L/ITzBnZM2&#10;2NHWpoMO6EIHZD4El2mTaYrNS00ybeffG1e6fNzDveeVq9n0ZFTOdxY5pIsEiMLGyg5bDof98809&#10;EB8EStFbVBzOysOqurwoRSHthFs17kJLYgn6QnDQIQwFpb7Rygi/sIPCmB2tMyLE07VUOjHFctNT&#10;liRLakSHcUGLQa21ar52J8Ph6J5wuz6/3m0+x+ntO/14ea814/z6an58ABLUHP5g+NWP6lBFp9qe&#10;UHrSc1iyNIsoB5ZnDEgk8jzJgdQcbjPGgFYl/f9D9QMAAP//AwBQSwECLQAUAAYACAAAACEAtoM4&#10;kv4AAADhAQAAEwAAAAAAAAAAAAAAAAAAAAAAW0NvbnRlbnRfVHlwZXNdLnhtbFBLAQItABQABgAI&#10;AAAAIQA4/SH/1gAAAJQBAAALAAAAAAAAAAAAAAAAAC8BAABfcmVscy8ucmVsc1BLAQItABQABgAI&#10;AAAAIQCDiJamhwIAABkFAAAOAAAAAAAAAAAAAAAAAC4CAABkcnMvZTJvRG9jLnhtbFBLAQItABQA&#10;BgAIAAAAIQCH+9EB4gAAAAsBAAAPAAAAAAAAAAAAAAAAAOEEAABkcnMvZG93bnJldi54bWxQSwUG&#10;AAAAAAQABADzAAAA8AUAAAAA&#10;" fillcolor="window" strokecolor="#5a5a5a [2109]" strokeweight="1.5pt">
                <v:textbox>
                  <w:txbxContent>
                    <w:p w14:paraId="393EC2F6" w14:textId="77777777" w:rsidR="00C63C8B" w:rsidRPr="0012390B" w:rsidRDefault="00C63C8B" w:rsidP="00C63C8B">
                      <w:pPr>
                        <w:rPr>
                          <w:rFonts w:ascii="Calibri" w:hAnsi="Calibri" w:cs="Calibri"/>
                          <w:sz w:val="16"/>
                          <w:szCs w:val="16"/>
                        </w:rPr>
                      </w:pPr>
                      <w:r w:rsidRPr="005D33E7">
                        <w:rPr>
                          <w:rFonts w:ascii="Calibri" w:hAnsi="Calibri" w:cs="Calibri"/>
                          <w:sz w:val="16"/>
                          <w:szCs w:val="16"/>
                        </w:rPr>
                        <w:t>Dia 12 de fevereiro, os doadores que foram no Hemocentro Coordenador, em Goiânia, puderam curtir um enredo de carnaval ao som do grupo Clube do Samba, que realizou uma apresentação exclusiva pela primeira vez na unidade de saúde, contagiando com animação todos os presentes.</w:t>
                      </w:r>
                    </w:p>
                  </w:txbxContent>
                </v:textbox>
              </v:shape>
            </w:pict>
          </mc:Fallback>
        </mc:AlternateContent>
      </w:r>
    </w:p>
    <w:p w14:paraId="3C05EF42" w14:textId="77777777" w:rsidR="00C63C8B" w:rsidRDefault="00C63C8B" w:rsidP="00C63C8B">
      <w:pPr>
        <w:pStyle w:val="Corpodetexto"/>
        <w:rPr>
          <w:rFonts w:ascii="Arial"/>
          <w:sz w:val="20"/>
        </w:rPr>
      </w:pPr>
    </w:p>
    <w:p w14:paraId="4AB88D25" w14:textId="77777777" w:rsidR="00C63C8B" w:rsidRDefault="00C63C8B" w:rsidP="00C63C8B">
      <w:pPr>
        <w:pStyle w:val="Corpodetexto"/>
        <w:rPr>
          <w:rFonts w:ascii="Arial"/>
          <w:sz w:val="20"/>
        </w:rPr>
      </w:pPr>
    </w:p>
    <w:p w14:paraId="250B99F0" w14:textId="77777777" w:rsidR="00C63C8B" w:rsidRDefault="00C63C8B" w:rsidP="00C63C8B">
      <w:pPr>
        <w:pStyle w:val="Corpodetexto"/>
        <w:rPr>
          <w:rFonts w:ascii="Arial"/>
          <w:sz w:val="20"/>
        </w:rPr>
      </w:pPr>
    </w:p>
    <w:p w14:paraId="491D4954" w14:textId="77777777" w:rsidR="00C63C8B" w:rsidRDefault="00C63C8B" w:rsidP="00C63C8B">
      <w:pPr>
        <w:pStyle w:val="Corpodetexto"/>
        <w:rPr>
          <w:rFonts w:ascii="Arial"/>
          <w:sz w:val="20"/>
        </w:rPr>
      </w:pPr>
    </w:p>
    <w:p w14:paraId="0392FDC0" w14:textId="77777777" w:rsidR="00C63C8B" w:rsidRDefault="00C63C8B" w:rsidP="00C63C8B">
      <w:pPr>
        <w:pStyle w:val="Corpodetexto"/>
        <w:rPr>
          <w:rFonts w:ascii="Arial"/>
          <w:sz w:val="20"/>
        </w:rPr>
      </w:pPr>
    </w:p>
    <w:p w14:paraId="391D673F" w14:textId="77777777" w:rsidR="00C63C8B" w:rsidRDefault="00C63C8B" w:rsidP="00C63C8B">
      <w:pPr>
        <w:pStyle w:val="Corpodetexto"/>
        <w:rPr>
          <w:rFonts w:ascii="Arial"/>
          <w:sz w:val="20"/>
        </w:rPr>
      </w:pPr>
    </w:p>
    <w:p w14:paraId="380EB414"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627008" behindDoc="0" locked="0" layoutInCell="1" allowOverlap="1" wp14:anchorId="3B86F455" wp14:editId="43583F70">
                <wp:simplePos x="0" y="0"/>
                <wp:positionH relativeFrom="column">
                  <wp:posOffset>-43293</wp:posOffset>
                </wp:positionH>
                <wp:positionV relativeFrom="paragraph">
                  <wp:posOffset>37465</wp:posOffset>
                </wp:positionV>
                <wp:extent cx="2303145" cy="1038225"/>
                <wp:effectExtent l="0" t="0" r="20955" b="28575"/>
                <wp:wrapNone/>
                <wp:docPr id="817843002" name="Caixa de Texto 817843002"/>
                <wp:cNvGraphicFramePr/>
                <a:graphic xmlns:a="http://schemas.openxmlformats.org/drawingml/2006/main">
                  <a:graphicData uri="http://schemas.microsoft.com/office/word/2010/wordprocessingShape">
                    <wps:wsp>
                      <wps:cNvSpPr txBox="1"/>
                      <wps:spPr>
                        <a:xfrm>
                          <a:off x="0" y="0"/>
                          <a:ext cx="2303145" cy="103822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7CA2225" w14:textId="77777777" w:rsidR="00C63C8B" w:rsidRPr="00BE21F8" w:rsidRDefault="00C63C8B" w:rsidP="00C63C8B">
                            <w:pPr>
                              <w:rPr>
                                <w:rFonts w:ascii="Calibri" w:hAnsi="Calibri" w:cs="Calibri"/>
                                <w:sz w:val="16"/>
                                <w:szCs w:val="16"/>
                              </w:rPr>
                            </w:pPr>
                            <w:r w:rsidRPr="003F4AF4">
                              <w:rPr>
                                <w:rFonts w:ascii="Calibri" w:hAnsi="Calibri" w:cs="Calibri"/>
                                <w:sz w:val="16"/>
                                <w:szCs w:val="16"/>
                              </w:rPr>
                              <w:t>Na 9ª rodada do Campeonato Goiano de Futebol 2024, a médica e responsável técnica da unidade da Rede Hemo de Jataí, Myrian C. Q. Oliveira, destacou a importância do trabalho realizado por sua equipe na recepção dos doadores e na distribuição de sangue para quem precisa no sistema de saúde da região.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F455" id="Caixa de Texto 817843002" o:spid="_x0000_s1091" type="#_x0000_t202" style="position:absolute;margin-left:-3.4pt;margin-top:2.95pt;width:181.35pt;height:81.75pt;z-index:259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r7hgIAABo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ySej6YwzCdson5yNx7MYJ3u5bp0PXxU1LAoF&#10;d5hLgkvsb3zoXQ8uMZsnXZerWut0ePZX2rG9wAgx+ZJazrTwAcqCr9JvyPbmmjasRTnn+QxFSwFu&#10;VVoEiI0tC+7NhjOhNyCtDC7V8uZ2IqA65g3dKPnoXfOdyr6W01meDwSCGjTr1ZODGu0foyQw3iSI&#10;7V4Lv+0vJdPQhTaxa5XIO6DzMpEohW7dsRpNTM4P41pT+YwpOuoJ7q1c1UhwA5juhQOjgQG2NNzh&#10;U2kCMDRInG3J/fqbPvqDaLBy1mJDANrPnXAK6H8zoOD5aDqNK5UO09nnMQ7utWX92mJ2zRVhgiO8&#10;B1YmMfoHfRArR80TlnkZs8IkjETugmNkvXgV+r3FYyDVcpmcsERWhBvzYGUMHYGLwD52T8LZgWwB&#10;PL2lwy6J+TvO9b7xpqHlLlBVJ0JGoHtUMbt4wAKmKQ6PRdzw1+fk9fKkLX4DAAD//wMAUEsDBBQA&#10;BgAIAAAAIQAbhCzx4AAAAAgBAAAPAAAAZHJzL2Rvd25yZXYueG1sTI/BTsMwEETvSPyDtUjcWqeF&#10;pjTEqaASHAAJtQWJoxNv44h4HWw3Sf8e9wS3Wc1o5m2+Hk3LenS+sSRgNk2AIVVWNVQL+Ng/Te6A&#10;+SBJydYSCjihh3VxeZHLTNmBttjvQs1iCflMCtAhdBnnvtJopJ/aDil6B+uMDPF0NVdODrHctHye&#10;JCk3sqG4oGWHG43V9+5oBBzcI203p5fl21c/vP7MPp/fSz0X4vpqfLgHFnAMf2E440d0KCJTaY+k&#10;PGsFTNJIHgQsVsCifbM4izLm0tUt8CLn/x8ofgEAAP//AwBQSwECLQAUAAYACAAAACEAtoM4kv4A&#10;AADhAQAAEwAAAAAAAAAAAAAAAAAAAAAAW0NvbnRlbnRfVHlwZXNdLnhtbFBLAQItABQABgAIAAAA&#10;IQA4/SH/1gAAAJQBAAALAAAAAAAAAAAAAAAAAC8BAABfcmVscy8ucmVsc1BLAQItABQABgAIAAAA&#10;IQBmXJr7hgIAABoFAAAOAAAAAAAAAAAAAAAAAC4CAABkcnMvZTJvRG9jLnhtbFBLAQItABQABgAI&#10;AAAAIQAbhCzx4AAAAAgBAAAPAAAAAAAAAAAAAAAAAOAEAABkcnMvZG93bnJldi54bWxQSwUGAAAA&#10;AAQABADzAAAA7QUAAAAA&#10;" fillcolor="window" strokecolor="#5a5a5a [2109]" strokeweight="1.5pt">
                <v:textbox>
                  <w:txbxContent>
                    <w:p w14:paraId="37CA2225" w14:textId="77777777" w:rsidR="00C63C8B" w:rsidRPr="00BE21F8" w:rsidRDefault="00C63C8B" w:rsidP="00C63C8B">
                      <w:pPr>
                        <w:rPr>
                          <w:rFonts w:ascii="Calibri" w:hAnsi="Calibri" w:cs="Calibri"/>
                          <w:sz w:val="16"/>
                          <w:szCs w:val="16"/>
                        </w:rPr>
                      </w:pPr>
                      <w:r w:rsidRPr="003F4AF4">
                        <w:rPr>
                          <w:rFonts w:ascii="Calibri" w:hAnsi="Calibri" w:cs="Calibri"/>
                          <w:sz w:val="16"/>
                          <w:szCs w:val="16"/>
                        </w:rPr>
                        <w:t>Na 9ª rodada do Campeonato Goiano de Futebol 2024, a médica e responsável técnica da unidade da Rede Hemo de Jataí, Myrian C. Q. Oliveira, destacou a importância do trabalho realizado por sua equipe na recepção dos doadores e na distribuição de sangue para quem precisa no sistema de saúde da região.</w:t>
                      </w:r>
                    </w:p>
                  </w:txbxContent>
                </v:textbox>
              </v:shape>
            </w:pict>
          </mc:Fallback>
        </mc:AlternateContent>
      </w:r>
    </w:p>
    <w:p w14:paraId="271F3517" w14:textId="77777777" w:rsidR="00C63C8B" w:rsidRDefault="00C63C8B" w:rsidP="00C63C8B">
      <w:pPr>
        <w:pStyle w:val="Corpodetexto"/>
        <w:rPr>
          <w:rFonts w:ascii="Arial"/>
          <w:sz w:val="20"/>
        </w:rPr>
      </w:pPr>
    </w:p>
    <w:p w14:paraId="73447451" w14:textId="77777777" w:rsidR="00C63C8B" w:rsidRDefault="00C63C8B" w:rsidP="00C63C8B">
      <w:pPr>
        <w:pStyle w:val="Corpodetexto"/>
        <w:rPr>
          <w:rFonts w:ascii="Arial"/>
          <w:sz w:val="20"/>
        </w:rPr>
      </w:pPr>
    </w:p>
    <w:p w14:paraId="242F33C6" w14:textId="77777777" w:rsidR="00C63C8B" w:rsidRDefault="00C63C8B" w:rsidP="00C63C8B">
      <w:pPr>
        <w:pStyle w:val="Corpodetexto"/>
        <w:rPr>
          <w:rFonts w:ascii="Arial"/>
          <w:sz w:val="20"/>
        </w:rPr>
      </w:pPr>
    </w:p>
    <w:p w14:paraId="41E1FF95" w14:textId="77777777" w:rsidR="00C63C8B" w:rsidRDefault="00C63C8B" w:rsidP="00C63C8B">
      <w:pPr>
        <w:pStyle w:val="Corpodetexto"/>
        <w:rPr>
          <w:rFonts w:ascii="Arial"/>
          <w:sz w:val="20"/>
        </w:rPr>
      </w:pPr>
    </w:p>
    <w:p w14:paraId="1616CA01" w14:textId="77777777" w:rsidR="00C63C8B" w:rsidRDefault="00C63C8B" w:rsidP="00C63C8B">
      <w:pPr>
        <w:pStyle w:val="Corpodetexto"/>
        <w:rPr>
          <w:rFonts w:ascii="Arial"/>
          <w:sz w:val="20"/>
        </w:rPr>
      </w:pPr>
    </w:p>
    <w:p w14:paraId="035037CC" w14:textId="6E43B2EA" w:rsidR="00C63C8B" w:rsidRDefault="006A0A04" w:rsidP="00C63C8B">
      <w:pPr>
        <w:pStyle w:val="Corpodetexto"/>
        <w:rPr>
          <w:rFonts w:ascii="Arial"/>
          <w:sz w:val="20"/>
        </w:rPr>
      </w:pPr>
      <w:r w:rsidRPr="00112FAC">
        <w:rPr>
          <w:b/>
          <w:noProof/>
          <w:sz w:val="21"/>
        </w:rPr>
        <mc:AlternateContent>
          <mc:Choice Requires="wps">
            <w:drawing>
              <wp:anchor distT="0" distB="0" distL="114300" distR="114300" simplePos="0" relativeHeight="259629056" behindDoc="0" locked="0" layoutInCell="1" allowOverlap="1" wp14:anchorId="7363E874" wp14:editId="40BBD317">
                <wp:simplePos x="0" y="0"/>
                <wp:positionH relativeFrom="margin">
                  <wp:posOffset>3935095</wp:posOffset>
                </wp:positionH>
                <wp:positionV relativeFrom="paragraph">
                  <wp:posOffset>1997075</wp:posOffset>
                </wp:positionV>
                <wp:extent cx="2343785" cy="935990"/>
                <wp:effectExtent l="0" t="0" r="18415" b="16510"/>
                <wp:wrapNone/>
                <wp:docPr id="1230532857" name="Caixa de Texto 1230532857"/>
                <wp:cNvGraphicFramePr/>
                <a:graphic xmlns:a="http://schemas.openxmlformats.org/drawingml/2006/main">
                  <a:graphicData uri="http://schemas.microsoft.com/office/word/2010/wordprocessingShape">
                    <wps:wsp>
                      <wps:cNvSpPr txBox="1"/>
                      <wps:spPr>
                        <a:xfrm>
                          <a:off x="0" y="0"/>
                          <a:ext cx="2343785" cy="9359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08CC9EB" w14:textId="77777777" w:rsidR="00C63C8B" w:rsidRPr="00966B68" w:rsidRDefault="00C63C8B" w:rsidP="00C63C8B">
                            <w:pPr>
                              <w:rPr>
                                <w:rFonts w:cstheme="minorHAnsi"/>
                                <w:sz w:val="16"/>
                                <w:szCs w:val="16"/>
                              </w:rPr>
                            </w:pPr>
                            <w:r w:rsidRPr="00DB1696">
                              <w:rPr>
                                <w:rFonts w:cstheme="minorHAnsi"/>
                                <w:sz w:val="16"/>
                                <w:szCs w:val="16"/>
                              </w:rPr>
                              <w:t>A diretora-geral da Rede Hemo, Denyse Goulart, que estará no jogo entre os times do Vila Nova e Goiânia, falou sobre a expectativa de realizar a ação de incentivo a doação voluntária de sangue junto aos torcedores do time colorado e do alvi-branco da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E874" id="Caixa de Texto 1230532857" o:spid="_x0000_s1092" type="#_x0000_t202" style="position:absolute;margin-left:309.85pt;margin-top:157.25pt;width:184.55pt;height:73.7pt;z-index:259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lhgIAABkFAAAOAAAAZHJzL2Uyb0RvYy54bWysVMlu2zAQvRfoPxC8N/KaxEbkwE3gokCa&#10;BEiKnGmKsgVQHJakLblf30fKS5aeivogD2eGs7x5w6vrttZsq5yvyOS8f9bjTBlJRWVWOf/5vPhy&#10;yZkPwhRCk1E53ynPr2efP101dqoGtCZdKMcQxPhpY3O+DsFOs8zLtaqFPyOrDIwluVoEHN0qK5xo&#10;EL3W2aDXO88acoV1JJX30N52Rj5L8ctSyfBQll4FpnOO2kL6uvRdxm82uxLTlRN2Xcl9GeIfqqhF&#10;ZZD0GOpWBME2rvoQqq6kI09lOJNUZ1SWlVSpB3TT773r5mktrEq9ABxvjzD5/xdW3m+f7KNjof1K&#10;LQYYAWmsn3ooYz9t6er4j0oZ7IBwd4RNtYFJKAfD0fDicsyZhG0yHE8mCdfsdNs6H74pqlkUcu4w&#10;loSW2N75gIxwPbjEZJ50VSwqrdNh52+0Y1uBCWLwBTWcaeEDlDlfpF8sGiHeXNOGNehn0hujZilA&#10;rVKLALG2Rc69WXEm9AqclcGlWt7cTvxTx7yh7Scfval/UNHVcj7u9fb8gRos69TDgzoWFFkco3ws&#10;L7Z7K/y6u5Ry77vQJnatEnf36JwGEqXQLltWoYlRSh9VSyp2GKKjjt/eykWFBHeA6VE4EBoYYEnD&#10;Az6lJgBDe4mzNbnff9NHf/AMVs4aLAhA+7URTgH97wYMnPRHKICFdBiNLwY4uNeW5WuL2dQ3hAn2&#10;8RxYmcToH/RBLB3VL9jlecwKkzASuXOOkXXiTejWFm+BVPN5csIOWRHuzJOVMXQELgL73L4IZ/dk&#10;C6DpPR1WSUzfca7zjTcNzTeByioR8oQqZhcP2L80xf1bERf89Tl5nV602R8AAAD//wMAUEsDBBQA&#10;BgAIAAAAIQAscNan4gAAAAsBAAAPAAAAZHJzL2Rvd25yZXYueG1sTI/BTsMwEETvSPyDtUjcqJNS&#10;2jTEqaASHAAJtYDE0YndOCJeB9tN0r9nOcFxNU+zb4rNZDs2aB9ahwLSWQJMY+1Ui42A97eHqwxY&#10;iBKV7BxqAScdYFOenxUyV27EnR72sWFUgiGXAkyMfc55qI22Msxcr5Gyg/NWRjp9w5WXI5Xbjs+T&#10;ZMmtbJE+GNnrrdH11/5oBRz8Pe62p6fVy+cwPn+nH4+vlZkLcXkx3d0Ci3qKfzD86pM6lORUuSOq&#10;wDoBy3S9IlTAdbq4AUbEOstoTCVgQRnwsuD/N5Q/AAAA//8DAFBLAQItABQABgAIAAAAIQC2gziS&#10;/gAAAOEBAAATAAAAAAAAAAAAAAAAAAAAAABbQ29udGVudF9UeXBlc10ueG1sUEsBAi0AFAAGAAgA&#10;AAAhADj9If/WAAAAlAEAAAsAAAAAAAAAAAAAAAAALwEAAF9yZWxzLy5yZWxzUEsBAi0AFAAGAAgA&#10;AAAhAPKX+SWGAgAAGQUAAA4AAAAAAAAAAAAAAAAALgIAAGRycy9lMm9Eb2MueG1sUEsBAi0AFAAG&#10;AAgAAAAhACxw1qfiAAAACwEAAA8AAAAAAAAAAAAAAAAA4AQAAGRycy9kb3ducmV2LnhtbFBLBQYA&#10;AAAABAAEAPMAAADvBQAAAAA=&#10;" fillcolor="window" strokecolor="#5a5a5a [2109]" strokeweight="1.5pt">
                <v:textbox>
                  <w:txbxContent>
                    <w:p w14:paraId="608CC9EB" w14:textId="77777777" w:rsidR="00C63C8B" w:rsidRPr="00966B68" w:rsidRDefault="00C63C8B" w:rsidP="00C63C8B">
                      <w:pPr>
                        <w:rPr>
                          <w:rFonts w:cstheme="minorHAnsi"/>
                          <w:sz w:val="16"/>
                          <w:szCs w:val="16"/>
                        </w:rPr>
                      </w:pPr>
                      <w:r w:rsidRPr="00DB1696">
                        <w:rPr>
                          <w:rFonts w:cstheme="minorHAnsi"/>
                          <w:sz w:val="16"/>
                          <w:szCs w:val="16"/>
                        </w:rPr>
                        <w:t>A diretora-geral da Rede Hemo, Denyse Goulart, que estará no jogo entre os times do Vila Nova e Goiânia, falou sobre a expectativa de realizar a ação de incentivo a doação voluntária de sangue junto aos torcedores do time colorado e do alvi-branco da capital.</w:t>
                      </w:r>
                    </w:p>
                  </w:txbxContent>
                </v:textbox>
                <w10:wrap anchorx="margin"/>
              </v:shape>
            </w:pict>
          </mc:Fallback>
        </mc:AlternateContent>
      </w:r>
      <w:r>
        <w:rPr>
          <w:b/>
          <w:noProof/>
          <w:sz w:val="21"/>
        </w:rPr>
        <mc:AlternateContent>
          <mc:Choice Requires="wps">
            <w:drawing>
              <wp:anchor distT="0" distB="0" distL="114300" distR="114300" simplePos="0" relativeHeight="259645440" behindDoc="0" locked="0" layoutInCell="1" allowOverlap="1" wp14:anchorId="6A35DDF7" wp14:editId="024F8C08">
                <wp:simplePos x="0" y="0"/>
                <wp:positionH relativeFrom="column">
                  <wp:posOffset>3935095</wp:posOffset>
                </wp:positionH>
                <wp:positionV relativeFrom="paragraph">
                  <wp:posOffset>188595</wp:posOffset>
                </wp:positionV>
                <wp:extent cx="2347595" cy="1740535"/>
                <wp:effectExtent l="0" t="0" r="14605" b="12065"/>
                <wp:wrapNone/>
                <wp:docPr id="1250438215" name="Retângulo 125043821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C5CD0" id="Retângulo 1250438215" o:spid="_x0000_s1026" style="position:absolute;margin-left:309.85pt;margin-top:14.85pt;width:184.85pt;height:137.05pt;z-index:259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TTHXeAAAAAKAQAADwAAAGRycy9kb3ducmV2LnhtbEyPy27CMBBF95X4B2sqdVMVB1Kl&#10;SZoJokjtoqx4fMAQT5OosR1iA+Hva1ZlNRrN0Z1zi8WoO3HmwbXWIMymEQg2lVWtqRH2u8+XFITz&#10;ZBR11jDClR0syslDQbmyF7Ph89bXIoQYlxNC432fS+mqhjW5qe3ZhNuPHTT5sA61VANdQrju5DyK&#10;EqmpNeFDQz2vGq5+tyeNoI/tM2+WV/5OVvv1qGP1QV8K8elxXL6D8Dz6fxhu+kEdyuB0sCejnOgQ&#10;kln2FlCE+W0GIEuzVxAHhDiKU5BlIe8rlH8AAAD//wMAUEsBAi0AFAAGAAgAAAAhALaDOJL+AAAA&#10;4QEAABMAAAAAAAAAAAAAAAAAAAAAAFtDb250ZW50X1R5cGVzXS54bWxQSwECLQAUAAYACAAAACEA&#10;OP0h/9YAAACUAQAACwAAAAAAAAAAAAAAAAAvAQAAX3JlbHMvLnJlbHNQSwECLQAUAAYACAAAACEA&#10;tV2n1oQCAAAkBQAADgAAAAAAAAAAAAAAAAAuAgAAZHJzL2Uyb0RvYy54bWxQSwECLQAUAAYACAAA&#10;ACEAhTTHXeAAAAAKAQAADwAAAAAAAAAAAAAAAADeBAAAZHJzL2Rvd25yZXYueG1sUEsFBgAAAAAE&#10;AAQA8wAAAOsFAAAAAA==&#10;" filled="f" strokecolor="#5a5a5a [2109]" strokeweight="1.5pt">
                <v:stroke joinstyle="round"/>
              </v:rect>
            </w:pict>
          </mc:Fallback>
        </mc:AlternateContent>
      </w:r>
      <w:r>
        <w:rPr>
          <w:rFonts w:ascii="Arial"/>
          <w:noProof/>
          <w:sz w:val="20"/>
        </w:rPr>
        <w:drawing>
          <wp:anchor distT="0" distB="0" distL="114300" distR="114300" simplePos="0" relativeHeight="259646464" behindDoc="0" locked="0" layoutInCell="1" allowOverlap="1" wp14:anchorId="2B868E5F" wp14:editId="274F6E05">
            <wp:simplePos x="0" y="0"/>
            <wp:positionH relativeFrom="margin">
              <wp:posOffset>3986061</wp:posOffset>
            </wp:positionH>
            <wp:positionV relativeFrom="paragraph">
              <wp:posOffset>241935</wp:posOffset>
            </wp:positionV>
            <wp:extent cx="2254250" cy="1647190"/>
            <wp:effectExtent l="0" t="0" r="0" b="0"/>
            <wp:wrapNone/>
            <wp:docPr id="963135804" name="Imagem 963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4250" cy="1647190"/>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ascii="Arial"/>
          <w:noProof/>
          <w:sz w:val="20"/>
        </w:rPr>
        <w:drawing>
          <wp:anchor distT="0" distB="0" distL="114300" distR="114300" simplePos="0" relativeHeight="259644416" behindDoc="0" locked="0" layoutInCell="1" allowOverlap="1" wp14:anchorId="672754A7" wp14:editId="6AE77F67">
            <wp:simplePos x="0" y="0"/>
            <wp:positionH relativeFrom="margin">
              <wp:posOffset>-6985</wp:posOffset>
            </wp:positionH>
            <wp:positionV relativeFrom="paragraph">
              <wp:posOffset>294005</wp:posOffset>
            </wp:positionV>
            <wp:extent cx="2263775" cy="1630680"/>
            <wp:effectExtent l="0" t="0" r="3175" b="7620"/>
            <wp:wrapNone/>
            <wp:docPr id="692935107" name="Imagem 69293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63775" cy="1630680"/>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43392" behindDoc="0" locked="0" layoutInCell="1" allowOverlap="1" wp14:anchorId="4E0F9278" wp14:editId="4672EFC4">
                <wp:simplePos x="0" y="0"/>
                <wp:positionH relativeFrom="column">
                  <wp:posOffset>-47625</wp:posOffset>
                </wp:positionH>
                <wp:positionV relativeFrom="paragraph">
                  <wp:posOffset>233680</wp:posOffset>
                </wp:positionV>
                <wp:extent cx="2347595" cy="1740535"/>
                <wp:effectExtent l="0" t="0" r="14605" b="12065"/>
                <wp:wrapNone/>
                <wp:docPr id="1116763246" name="Retângulo 111676324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10C99" id="Retângulo 1116763246" o:spid="_x0000_s1026" style="position:absolute;margin-left:-3.75pt;margin-top:18.4pt;width:184.85pt;height:137.05pt;z-index:259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Cqx6dN4AAAAJAQAADwAAAGRycy9kb3ducmV2LnhtbEyPwU7DMBBE70j8g7VIXFDrNBEB&#10;QpyqVIIDnFr6Adt4SSLidYjdNv17lhO97WhGs2/K5eR6daQxdJ4NLOYJKOLa244bA7vP19kjqBCR&#10;LfaeycCZAiyr66sSC+tPvKHjNjZKSjgUaKCNcSi0DnVLDsPcD8TiffnRYRQ5NtqOeJJy1+s0SXLt&#10;sGP50OJA65bq7+3BGXA/3R1tVmd6z9e7j8ll9gXfrDG3N9PqGVSkKf6H4Q9f0KESpr0/sA2qNzB7&#10;uJekgSyXBeJneZqC2suxSJ5AV6W+XFD9AgAA//8DAFBLAQItABQABgAIAAAAIQC2gziS/gAAAOEB&#10;AAATAAAAAAAAAAAAAAAAAAAAAABbQ29udGVudF9UeXBlc10ueG1sUEsBAi0AFAAGAAgAAAAhADj9&#10;If/WAAAAlAEAAAsAAAAAAAAAAAAAAAAALwEAAF9yZWxzLy5yZWxzUEsBAi0AFAAGAAgAAAAhALVd&#10;p9aEAgAAJAUAAA4AAAAAAAAAAAAAAAAALgIAAGRycy9lMm9Eb2MueG1sUEsBAi0AFAAGAAgAAAAh&#10;AAqsenTeAAAACQEAAA8AAAAAAAAAAAAAAAAA3gQAAGRycy9kb3ducmV2LnhtbFBLBQYAAAAABAAE&#10;APMAAADpBQAAAAA=&#10;" filled="f" strokecolor="#5a5a5a [2109]" strokeweight="1.5pt">
                <v:stroke joinstyle="round"/>
              </v:rect>
            </w:pict>
          </mc:Fallback>
        </mc:AlternateContent>
      </w:r>
      <w:r w:rsidR="00C63C8B" w:rsidRPr="000A1DA1">
        <w:rPr>
          <w:b/>
          <w:noProof/>
          <w:sz w:val="21"/>
        </w:rPr>
        <mc:AlternateContent>
          <mc:Choice Requires="wps">
            <w:drawing>
              <wp:anchor distT="0" distB="0" distL="114300" distR="114300" simplePos="0" relativeHeight="259632128" behindDoc="0" locked="0" layoutInCell="1" allowOverlap="1" wp14:anchorId="42651ACE" wp14:editId="3BC21A31">
                <wp:simplePos x="0" y="0"/>
                <wp:positionH relativeFrom="column">
                  <wp:posOffset>-51435</wp:posOffset>
                </wp:positionH>
                <wp:positionV relativeFrom="paragraph">
                  <wp:posOffset>2049145</wp:posOffset>
                </wp:positionV>
                <wp:extent cx="2355215" cy="767715"/>
                <wp:effectExtent l="0" t="0" r="26035" b="13335"/>
                <wp:wrapNone/>
                <wp:docPr id="23756942" name="Caixa de Texto 23756942"/>
                <wp:cNvGraphicFramePr/>
                <a:graphic xmlns:a="http://schemas.openxmlformats.org/drawingml/2006/main">
                  <a:graphicData uri="http://schemas.microsoft.com/office/word/2010/wordprocessingShape">
                    <wps:wsp>
                      <wps:cNvSpPr txBox="1"/>
                      <wps:spPr>
                        <a:xfrm>
                          <a:off x="0" y="0"/>
                          <a:ext cx="2355215" cy="7677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42B2C78" w14:textId="77777777" w:rsidR="00C63C8B" w:rsidRDefault="00C63C8B" w:rsidP="00C63C8B">
                            <w:r w:rsidRPr="00BD2B9A">
                              <w:rPr>
                                <w:rFonts w:cstheme="minorHAnsi"/>
                                <w:sz w:val="16"/>
                                <w:szCs w:val="16"/>
                              </w:rPr>
                              <w:t>Para garantir os estoques seguros e abastecer as 223 unidades de saúde atendidas em Goiás, todas as unidades da Rede Hemo tiveram o horário de funcionamento especial durante o feriado de carnaval.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51ACE" id="Caixa de Texto 23756942" o:spid="_x0000_s1093" type="#_x0000_t202" style="position:absolute;margin-left:-4.05pt;margin-top:161.35pt;width:185.45pt;height:60.45pt;z-index:259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1/hAIAABkFAAAOAAAAZHJzL2Uyb0RvYy54bWysVE1vGjEQvVfqf7B8bxYIhAZliWgiqkpp&#10;EimpcjZeL6zk9bi2YZf++j57F0LSnqpyWMYz4/l488ZX122t2U45X5HJ+fBswJkykorKrHP+43n5&#10;6TNnPghTCE1G5XyvPL+ef/xw1diZGtGGdKEcQxDjZ43N+SYEO8syLzeqFv6MrDIwluRqEXB066xw&#10;okH0WmejweAia8gV1pFU3kN72xn5PMUvSyXDQ1l6FZjOOWoL6evSdxW/2fxKzNZO2E0l+zLEP1RR&#10;i8og6THUrQiCbV31R6i6ko48leFMUp1RWVZSpR7QzXDwrpunjbAq9QJwvD3C5P9fWHm/e7KPjoX2&#10;C7UYYASksX7moYz9tKWr4z8qZbADwv0RNtUGJqEcnU8mo+GEMwnb9GI6hYww2ett63z4qqhmUci5&#10;w1gSWmJ350PnenCJyTzpqlhWWqfD3t9ox3YCE8TgC2o408IHKHO+TL8+25tr2rAG/VwOJqhZClCr&#10;1CJArG2Rc2/WnAm9BmdlcKmWN7cT/9Qxb2iHyUdv6+9UdLVcTAaDnj9Qg2Wd+vygRvvHKAmMNwli&#10;u7fCb7pLydR3oU3sWiXu9ui8DiRKoV21rEIT4+O0VlTsMURHHb+9lcsKCe4A06NwIDQwwJKGB3xK&#10;TQCGeomzDblff9NHf/AMVs4aLAhA+7kVTgH9bwYMvByOx3Gj0mE8mY5wcKeW1anFbOsbwgSHeA6s&#10;TGL0D/oglo7qF+zyImaFSRiJ3DnHyDrxJnRri7dAqsUiOWGHrAh35snKGDoCF4F9bl+Esz3ZAmh6&#10;T4dVErN3nOt8401Di22gskqEjEB3qGJ28YD9S1Ps34q44Kfn5PX6os1/AwAA//8DAFBLAwQUAAYA&#10;CAAAACEALkwS9OIAAAAKAQAADwAAAGRycy9kb3ducmV2LnhtbEyPUUvDMBSF3wX/Q7iCb1vadHSj&#10;Nh060AcVxqaCj2mTNcXmpiZZ2/1745M+Xu7HOd8pt7Ppyaic7yxySJcJEIWNlR22HN7fHhcbID4I&#10;lKK3qDhclIdtdX1VikLaCQ9qPIaWxBD0heCgQxgKSn2jlRF+aQeF8XeyzogQT9dS6cQUw01PWZLk&#10;1IgOY4MWg9pp1Xwdz4bDyT3gYXd5Xr9+jtPLd/rxtK814/z2Zr6/AxLUHP5g+NWP6lBFp9qeUXrS&#10;c1hs0khyyBhbA4lAlrO4peawWmU50Kqk/ydUPwAAAP//AwBQSwECLQAUAAYACAAAACEAtoM4kv4A&#10;AADhAQAAEwAAAAAAAAAAAAAAAAAAAAAAW0NvbnRlbnRfVHlwZXNdLnhtbFBLAQItABQABgAIAAAA&#10;IQA4/SH/1gAAAJQBAAALAAAAAAAAAAAAAAAAAC8BAABfcmVscy8ucmVsc1BLAQItABQABgAIAAAA&#10;IQDxsp1/hAIAABkFAAAOAAAAAAAAAAAAAAAAAC4CAABkcnMvZTJvRG9jLnhtbFBLAQItABQABgAI&#10;AAAAIQAuTBL04gAAAAoBAAAPAAAAAAAAAAAAAAAAAN4EAABkcnMvZG93bnJldi54bWxQSwUGAAAA&#10;AAQABADzAAAA7QUAAAAA&#10;" fillcolor="window" strokecolor="#5a5a5a [2109]" strokeweight="1.5pt">
                <v:textbox>
                  <w:txbxContent>
                    <w:p w14:paraId="142B2C78" w14:textId="77777777" w:rsidR="00C63C8B" w:rsidRDefault="00C63C8B" w:rsidP="00C63C8B">
                      <w:r w:rsidRPr="00BD2B9A">
                        <w:rPr>
                          <w:rFonts w:cstheme="minorHAnsi"/>
                          <w:sz w:val="16"/>
                          <w:szCs w:val="16"/>
                        </w:rPr>
                        <w:t>Para garantir os estoques seguros e abastecer as 223 unidades de saúde atendidas em Goiás, todas as unidades da Rede Hemo tiveram o horário de funcionamento especial durante o feriado de carnaval.</w:t>
                      </w:r>
                    </w:p>
                  </w:txbxContent>
                </v:textbox>
              </v:shape>
            </w:pict>
          </mc:Fallback>
        </mc:AlternateContent>
      </w:r>
    </w:p>
    <w:p w14:paraId="37793FC3" w14:textId="77777777" w:rsidR="00C63C8B" w:rsidRDefault="00C63C8B" w:rsidP="00C63C8B">
      <w:pPr>
        <w:pStyle w:val="Corpodetexto"/>
        <w:rPr>
          <w:rFonts w:ascii="Arial"/>
          <w:sz w:val="20"/>
        </w:rPr>
      </w:pPr>
    </w:p>
    <w:p w14:paraId="418FED97" w14:textId="77777777" w:rsidR="00C63C8B" w:rsidRDefault="00C63C8B" w:rsidP="00C63C8B">
      <w:pPr>
        <w:pStyle w:val="Corpodetexto"/>
        <w:rPr>
          <w:rFonts w:ascii="Arial"/>
          <w:sz w:val="20"/>
        </w:rPr>
      </w:pPr>
    </w:p>
    <w:p w14:paraId="499A8ADA" w14:textId="77777777" w:rsidR="00C63C8B" w:rsidRDefault="00C63C8B" w:rsidP="00C63C8B">
      <w:pPr>
        <w:pStyle w:val="Corpodetexto"/>
        <w:rPr>
          <w:rFonts w:ascii="Arial"/>
          <w:sz w:val="20"/>
        </w:rPr>
      </w:pPr>
    </w:p>
    <w:p w14:paraId="48CDB499" w14:textId="77777777" w:rsidR="00C63C8B" w:rsidRDefault="00C63C8B" w:rsidP="00C63C8B">
      <w:pPr>
        <w:pStyle w:val="Corpodetexto"/>
        <w:rPr>
          <w:rFonts w:ascii="Arial"/>
          <w:sz w:val="20"/>
        </w:rPr>
      </w:pPr>
    </w:p>
    <w:p w14:paraId="16961E89" w14:textId="77777777" w:rsidR="00C63C8B" w:rsidRDefault="00C63C8B" w:rsidP="00C63C8B">
      <w:pPr>
        <w:pStyle w:val="Corpodetexto"/>
        <w:rPr>
          <w:rFonts w:ascii="Arial"/>
          <w:sz w:val="20"/>
        </w:rPr>
      </w:pPr>
    </w:p>
    <w:p w14:paraId="181E3627" w14:textId="77777777" w:rsidR="00C63C8B" w:rsidRDefault="00C63C8B" w:rsidP="00C63C8B">
      <w:pPr>
        <w:pStyle w:val="Corpodetexto"/>
        <w:rPr>
          <w:rFonts w:ascii="Arial"/>
          <w:sz w:val="20"/>
        </w:rPr>
      </w:pPr>
    </w:p>
    <w:p w14:paraId="5A103B7A" w14:textId="77777777" w:rsidR="00C63C8B" w:rsidRDefault="00C63C8B" w:rsidP="00C63C8B">
      <w:pPr>
        <w:pStyle w:val="Corpodetexto"/>
        <w:rPr>
          <w:rFonts w:ascii="Arial"/>
          <w:sz w:val="20"/>
        </w:rPr>
      </w:pPr>
    </w:p>
    <w:p w14:paraId="3BC691D6" w14:textId="77777777" w:rsidR="00C63C8B" w:rsidRDefault="00C63C8B" w:rsidP="00C63C8B">
      <w:pPr>
        <w:pStyle w:val="Corpodetexto"/>
        <w:rPr>
          <w:rFonts w:ascii="Arial"/>
          <w:sz w:val="20"/>
        </w:rPr>
      </w:pPr>
    </w:p>
    <w:p w14:paraId="4BD58267" w14:textId="77777777" w:rsidR="00C63C8B" w:rsidRDefault="00C63C8B" w:rsidP="00C63C8B">
      <w:pPr>
        <w:pStyle w:val="Corpodetexto"/>
        <w:rPr>
          <w:rFonts w:ascii="Arial"/>
          <w:sz w:val="20"/>
        </w:rPr>
      </w:pPr>
    </w:p>
    <w:p w14:paraId="58F88414" w14:textId="77777777" w:rsidR="00C63C8B" w:rsidRDefault="00C63C8B" w:rsidP="00C63C8B">
      <w:pPr>
        <w:pStyle w:val="Corpodetexto"/>
        <w:rPr>
          <w:rFonts w:ascii="Arial"/>
          <w:sz w:val="20"/>
        </w:rPr>
      </w:pPr>
    </w:p>
    <w:p w14:paraId="50EFEB3A" w14:textId="77777777" w:rsidR="00C63C8B" w:rsidRDefault="00C63C8B" w:rsidP="00C63C8B">
      <w:pPr>
        <w:pStyle w:val="Corpodetexto"/>
        <w:rPr>
          <w:rFonts w:ascii="Arial"/>
          <w:sz w:val="20"/>
        </w:rPr>
      </w:pPr>
    </w:p>
    <w:p w14:paraId="1F1FE27E" w14:textId="77777777" w:rsidR="00C63C8B" w:rsidRDefault="00C63C8B" w:rsidP="00C63C8B">
      <w:pPr>
        <w:pStyle w:val="Corpodetexto"/>
        <w:rPr>
          <w:rFonts w:ascii="Arial"/>
          <w:sz w:val="20"/>
        </w:rPr>
      </w:pPr>
    </w:p>
    <w:p w14:paraId="2540CE1F" w14:textId="77777777" w:rsidR="00C63C8B" w:rsidRDefault="00C63C8B" w:rsidP="00C63C8B">
      <w:pPr>
        <w:pStyle w:val="Corpodetexto"/>
        <w:rPr>
          <w:rFonts w:ascii="Arial"/>
          <w:sz w:val="20"/>
        </w:rPr>
      </w:pPr>
    </w:p>
    <w:p w14:paraId="423046A4" w14:textId="77777777" w:rsidR="00C63C8B" w:rsidRDefault="00C63C8B" w:rsidP="00C63C8B">
      <w:pPr>
        <w:pStyle w:val="Corpodetexto"/>
        <w:rPr>
          <w:rFonts w:ascii="Arial"/>
          <w:sz w:val="20"/>
        </w:rPr>
      </w:pPr>
    </w:p>
    <w:p w14:paraId="5112D114" w14:textId="77777777" w:rsidR="00C63C8B" w:rsidRDefault="00C63C8B" w:rsidP="00C63C8B">
      <w:pPr>
        <w:pStyle w:val="Corpodetexto"/>
        <w:rPr>
          <w:rFonts w:ascii="Arial"/>
          <w:sz w:val="20"/>
        </w:rPr>
      </w:pPr>
    </w:p>
    <w:p w14:paraId="59EBBB63" w14:textId="77777777" w:rsidR="00C63C8B" w:rsidRDefault="00C63C8B" w:rsidP="00C63C8B">
      <w:pPr>
        <w:pStyle w:val="Corpodetexto"/>
        <w:rPr>
          <w:rFonts w:ascii="Arial"/>
          <w:sz w:val="20"/>
        </w:rPr>
      </w:pPr>
    </w:p>
    <w:p w14:paraId="4380BDF9" w14:textId="77777777" w:rsidR="00C63C8B" w:rsidRDefault="00C63C8B" w:rsidP="00C63C8B">
      <w:pPr>
        <w:pStyle w:val="Corpodetexto"/>
        <w:rPr>
          <w:rFonts w:ascii="Arial"/>
          <w:sz w:val="20"/>
        </w:rPr>
      </w:pPr>
    </w:p>
    <w:p w14:paraId="3D04E0B5" w14:textId="77777777" w:rsidR="00C63C8B" w:rsidRDefault="00C63C8B" w:rsidP="00C63C8B">
      <w:pPr>
        <w:pStyle w:val="Corpodetexto"/>
        <w:rPr>
          <w:rFonts w:ascii="Arial"/>
          <w:sz w:val="20"/>
        </w:rPr>
      </w:pPr>
    </w:p>
    <w:p w14:paraId="7F2D6521"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59776" behindDoc="0" locked="0" layoutInCell="1" allowOverlap="1" wp14:anchorId="20739CF9" wp14:editId="0E59C7C3">
            <wp:simplePos x="0" y="0"/>
            <wp:positionH relativeFrom="column">
              <wp:posOffset>3960495</wp:posOffset>
            </wp:positionH>
            <wp:positionV relativeFrom="paragraph">
              <wp:posOffset>55880</wp:posOffset>
            </wp:positionV>
            <wp:extent cx="2262505" cy="1640840"/>
            <wp:effectExtent l="0" t="0" r="4445" b="0"/>
            <wp:wrapNone/>
            <wp:docPr id="1657498465" name="Imagem 165749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62505" cy="16408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55680" behindDoc="0" locked="0" layoutInCell="1" allowOverlap="1" wp14:anchorId="25514C5F" wp14:editId="3AEBABC2">
                <wp:simplePos x="0" y="0"/>
                <wp:positionH relativeFrom="column">
                  <wp:posOffset>3908691</wp:posOffset>
                </wp:positionH>
                <wp:positionV relativeFrom="paragraph">
                  <wp:posOffset>0</wp:posOffset>
                </wp:positionV>
                <wp:extent cx="2347595" cy="1740535"/>
                <wp:effectExtent l="0" t="0" r="14605" b="12065"/>
                <wp:wrapNone/>
                <wp:docPr id="1496446819" name="Retângulo 149644681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47EED" id="Retângulo 1496446819" o:spid="_x0000_s1026" style="position:absolute;margin-left:307.75pt;margin-top:0;width:184.85pt;height:137.05pt;z-index:259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41ABBN4AAAAIAQAADwAAAGRycy9kb3ducmV2LnhtbEyPwU7DMBBE70j8g7VIXBB1Emgo&#10;IZuqVIIDnFr6AW68JBHxOsRum/49ywmOoxnNvCmXk+vVkcbQeUZIZwko4trbjhuE3cfL7QJUiIat&#10;6T0TwpkCLKvLi9IU1p94Q8dtbJSUcCgMQhvjUGgd6pacCTM/EIv36Udnosix0XY0Jyl3vc6SJNfO&#10;dCwLrRlo3VL9tT04BPfd3dBmdaa3fL17n9ydfTavFvH6alo9gYo0xb8w/OILOlTCtPcHtkH1CHk6&#10;n0sUQR6J/biYZ6D2CNnDfQq6KvX/A9UPAAAA//8DAFBLAQItABQABgAIAAAAIQC2gziS/gAAAOEB&#10;AAATAAAAAAAAAAAAAAAAAAAAAABbQ29udGVudF9UeXBlc10ueG1sUEsBAi0AFAAGAAgAAAAhADj9&#10;If/WAAAAlAEAAAsAAAAAAAAAAAAAAAAALwEAAF9yZWxzLy5yZWxzUEsBAi0AFAAGAAgAAAAhALVd&#10;p9aEAgAAJAUAAA4AAAAAAAAAAAAAAAAALgIAAGRycy9lMm9Eb2MueG1sUEsBAi0AFAAGAAgAAAAh&#10;AONQAQTeAAAACA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654656" behindDoc="0" locked="0" layoutInCell="1" allowOverlap="1" wp14:anchorId="7E2903BF" wp14:editId="0681A12A">
                <wp:simplePos x="0" y="0"/>
                <wp:positionH relativeFrom="column">
                  <wp:posOffset>0</wp:posOffset>
                </wp:positionH>
                <wp:positionV relativeFrom="paragraph">
                  <wp:posOffset>48895</wp:posOffset>
                </wp:positionV>
                <wp:extent cx="2347595" cy="1740535"/>
                <wp:effectExtent l="0" t="0" r="14605" b="12065"/>
                <wp:wrapNone/>
                <wp:docPr id="415578171" name="Retângulo 41557817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7D982" id="Retângulo 415578171" o:spid="_x0000_s1026" style="position:absolute;margin-left:0;margin-top:3.85pt;width:184.85pt;height:137.05pt;z-index:259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eDOQndwAAAAGAQAADwAAAGRycy9kb3ducmV2LnhtbEyPQU/CQBCF7yb+h82YeDGyBZJS&#10;S7cESfSgJ5AfMHTHtqE7W7sLlH/veJLbvLyX974pVqPr1JmG0Ho2MJ0koIgrb1uuDey/3p4zUCEi&#10;W+w8k4ErBViV93cF5tZfeEvnXayVlHDI0UATY59rHaqGHIaJ74nF+/aDwyhyqLUd8CLlrtOzJEm1&#10;w5ZlocGeNg1Vx93JGXA/7RNt11f6SDf7z9HN7Su+W2MeH8b1ElSkMf6H4Q9f0KEUpoM/sQ2qMyCP&#10;RAOLBSgx5+mLHAcDs2yagS4LfYtf/gIAAP//AwBQSwECLQAUAAYACAAAACEAtoM4kv4AAADhAQAA&#10;EwAAAAAAAAAAAAAAAAAAAAAAW0NvbnRlbnRfVHlwZXNdLnhtbFBLAQItABQABgAIAAAAIQA4/SH/&#10;1gAAAJQBAAALAAAAAAAAAAAAAAAAAC8BAABfcmVscy8ucmVsc1BLAQItABQABgAIAAAAIQC1XafW&#10;hAIAACQFAAAOAAAAAAAAAAAAAAAAAC4CAABkcnMvZTJvRG9jLnhtbFBLAQItABQABgAIAAAAIQB4&#10;M5Cd3AAAAAYBAAAPAAAAAAAAAAAAAAAAAN4EAABkcnMvZG93bnJldi54bWxQSwUGAAAAAAQABADz&#10;AAAA5wUAAAAA&#10;" filled="f" strokecolor="#5a5a5a [2109]" strokeweight="1.5pt">
                <v:stroke joinstyle="round"/>
              </v:rect>
            </w:pict>
          </mc:Fallback>
        </mc:AlternateContent>
      </w:r>
      <w:r w:rsidRPr="000A1DA1">
        <w:rPr>
          <w:b/>
          <w:noProof/>
          <w:sz w:val="21"/>
        </w:rPr>
        <mc:AlternateContent>
          <mc:Choice Requires="wps">
            <w:drawing>
              <wp:anchor distT="0" distB="0" distL="114300" distR="114300" simplePos="0" relativeHeight="259656704" behindDoc="0" locked="0" layoutInCell="1" allowOverlap="1" wp14:anchorId="36107597" wp14:editId="307BF793">
                <wp:simplePos x="0" y="0"/>
                <wp:positionH relativeFrom="column">
                  <wp:posOffset>8255</wp:posOffset>
                </wp:positionH>
                <wp:positionV relativeFrom="paragraph">
                  <wp:posOffset>1865630</wp:posOffset>
                </wp:positionV>
                <wp:extent cx="2336800" cy="921385"/>
                <wp:effectExtent l="0" t="0" r="25400" b="12065"/>
                <wp:wrapNone/>
                <wp:docPr id="1191265633" name="Caixa de Texto 1191265633"/>
                <wp:cNvGraphicFramePr/>
                <a:graphic xmlns:a="http://schemas.openxmlformats.org/drawingml/2006/main">
                  <a:graphicData uri="http://schemas.microsoft.com/office/word/2010/wordprocessingShape">
                    <wps:wsp>
                      <wps:cNvSpPr txBox="1"/>
                      <wps:spPr>
                        <a:xfrm>
                          <a:off x="0" y="0"/>
                          <a:ext cx="2336800" cy="92138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755A0E1" w14:textId="77777777" w:rsidR="00C63C8B" w:rsidRDefault="00C63C8B" w:rsidP="00C63C8B">
                            <w:r w:rsidRPr="00DB1696">
                              <w:rPr>
                                <w:rFonts w:cstheme="minorHAnsi"/>
                                <w:sz w:val="16"/>
                                <w:szCs w:val="16"/>
                              </w:rPr>
                              <w:t>O Idtech abriu Processo Seletivo para contratação imediata e formação de cadastro de reserva para os cargos de médico intensivista, nutricionista, médico do trabalho, condutor de paciente, motorista de ambulância, motorista de ônibus e técnico em saúde/enfermagem.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07597" id="Caixa de Texto 1191265633" o:spid="_x0000_s1094" type="#_x0000_t202" style="position:absolute;margin-left:.65pt;margin-top:146.9pt;width:184pt;height:72.55pt;z-index:259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5hAIAABkFAAAOAAAAZHJzL2Uyb0RvYy54bWysVE1v2zAMvQ/YfxB0X53Prg3qFFmLDAO6&#10;tkA79KzIcmJAFjVJiZ39+j3JTtJ2Ow3LwaFIih+Pj7q6bmvNdsr5ikzOh2cDzpSRVFRmnfMfz8tP&#10;F5z5IEwhNBmV873y/Hr+8cNVY2dqRBvShXIMQYyfNTbnmxDsLMu83Kha+DOyysBYkqtFwNGts8KJ&#10;BtFrnY0Gg/OsIVdYR1J5D+1tZ+TzFL8slQwPZelVYDrnqC2kr0vfVfxm8ysxWzthN5XsyxD/UEUt&#10;KoOkx1C3Igi2ddUfoepKOvJUhjNJdUZlWUmVekA3w8G7bp42wqrUC8Dx9giT/39h5f3uyT46Ftov&#10;1GKAEZDG+pmHMvbTlq6O/6iUwQ4I90fYVBuYhHI0Hp9fDGCSsF2OhuOLaQyTnW5b58NXRTWLQs4d&#10;xpLQErs7HzrXg0tM5klXxbLSOh32/kY7thOYIAZfUMOZFj5AmfNl+vXZ3lzThjXo53IwjYUJUKvU&#10;IkCsbZFzb9acCb0GZ2VwqZY3txP/1DFvaIfJR2/r71R0tZxPB+g58QdqsKxTjw9qtH+MksB4kyC2&#10;eyv8pruUTH0X2sSuVeJuj85pIFEK7aplFZqYjOKVqFpRsccQHXX89lYuKyS4A0yPwoHQwABLGh7w&#10;KTUBGOolzjbkfv1NH/3BM1g5a7AgAO3nVjgF9L8ZMPByOJkgbEiHyfTzCAf32rJ6bTHb+oYwwSGe&#10;AyuTGP2DPoilo/oFu7yIWWESRiJ3zjGyTrwJ3driLZBqsUhO2CErwp15sjKGjsBFYJ/bF+FsT7YA&#10;mt7TYZXE7B3nOt9409BiG6isEiFPqGJ28YD9S1Ps34q44K/Pyev0os1/AwAA//8DAFBLAwQUAAYA&#10;CAAAACEA28KueuAAAAAJAQAADwAAAGRycy9kb3ducmV2LnhtbEyPwU7DMBBE70j8g7VI3KjTBJUm&#10;xKmgEhwACbWAxNGJ3TgiXgfbTdK/ZznBcXZGs2/KzWx7NmofOocClosEmMbGqQ5bAe9vD1drYCFK&#10;VLJ3qAWcdIBNdX5WykK5CXd63MeWUQmGQgowMQ4F56Ex2sqwcING8g7OWxlJ+pYrLycqtz1Pk2TF&#10;reyQPhg56K3Rzdf+aAUc/D3utqenm5fPcXr+Xn48vtYmFeLyYr67BRb1HP/C8ItP6FARU+2OqALr&#10;SWcUFJDmGS0gP1vldKkFXGfrHHhV8v8Lqh8AAAD//wMAUEsBAi0AFAAGAAgAAAAhALaDOJL+AAAA&#10;4QEAABMAAAAAAAAAAAAAAAAAAAAAAFtDb250ZW50X1R5cGVzXS54bWxQSwECLQAUAAYACAAAACEA&#10;OP0h/9YAAACUAQAACwAAAAAAAAAAAAAAAAAvAQAAX3JlbHMvLnJlbHNQSwECLQAUAAYACAAAACEA&#10;J/wjOYQCAAAZBQAADgAAAAAAAAAAAAAAAAAuAgAAZHJzL2Uyb0RvYy54bWxQSwECLQAUAAYACAAA&#10;ACEA28KueuAAAAAJAQAADwAAAAAAAAAAAAAAAADeBAAAZHJzL2Rvd25yZXYueG1sUEsFBgAAAAAE&#10;AAQA8wAAAOsFAAAAAA==&#10;" fillcolor="window" strokecolor="#5a5a5a [2109]" strokeweight="1.5pt">
                <v:textbox>
                  <w:txbxContent>
                    <w:p w14:paraId="5755A0E1" w14:textId="77777777" w:rsidR="00C63C8B" w:rsidRDefault="00C63C8B" w:rsidP="00C63C8B">
                      <w:r w:rsidRPr="00DB1696">
                        <w:rPr>
                          <w:rFonts w:cstheme="minorHAnsi"/>
                          <w:sz w:val="16"/>
                          <w:szCs w:val="16"/>
                        </w:rPr>
                        <w:t>O Idtech abriu Processo Seletivo para contratação imediata e formação de cadastro de reserva para os cargos de médico intensivista, nutricionista, médico do trabalho, condutor de paciente, motorista de ambulância, motorista de ônibus e técnico em saúde/enfermagem.</w:t>
                      </w:r>
                    </w:p>
                  </w:txbxContent>
                </v:textbox>
              </v:shape>
            </w:pict>
          </mc:Fallback>
        </mc:AlternateContent>
      </w:r>
      <w:r>
        <w:rPr>
          <w:rFonts w:ascii="Arial"/>
          <w:noProof/>
          <w:sz w:val="20"/>
        </w:rPr>
        <w:drawing>
          <wp:anchor distT="0" distB="0" distL="114300" distR="114300" simplePos="0" relativeHeight="259658752" behindDoc="0" locked="0" layoutInCell="1" allowOverlap="1" wp14:anchorId="1ED59474" wp14:editId="02ACD5A6">
            <wp:simplePos x="0" y="0"/>
            <wp:positionH relativeFrom="column">
              <wp:posOffset>41275</wp:posOffset>
            </wp:positionH>
            <wp:positionV relativeFrom="paragraph">
              <wp:posOffset>109855</wp:posOffset>
            </wp:positionV>
            <wp:extent cx="2263775" cy="1630680"/>
            <wp:effectExtent l="0" t="0" r="3175" b="7620"/>
            <wp:wrapNone/>
            <wp:docPr id="35323301" name="Imagem 3532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63775" cy="1630680"/>
                    </a:xfrm>
                    <a:prstGeom prst="rect">
                      <a:avLst/>
                    </a:prstGeom>
                    <a:noFill/>
                  </pic:spPr>
                </pic:pic>
              </a:graphicData>
            </a:graphic>
            <wp14:sizeRelH relativeFrom="margin">
              <wp14:pctWidth>0</wp14:pctWidth>
            </wp14:sizeRelH>
            <wp14:sizeRelV relativeFrom="margin">
              <wp14:pctHeight>0</wp14:pctHeight>
            </wp14:sizeRelV>
          </wp:anchor>
        </w:drawing>
      </w:r>
    </w:p>
    <w:p w14:paraId="0B8D99FA" w14:textId="77777777" w:rsidR="00C63C8B" w:rsidRDefault="00C63C8B" w:rsidP="00C63C8B">
      <w:pPr>
        <w:pStyle w:val="Corpodetexto"/>
        <w:rPr>
          <w:rFonts w:ascii="Arial"/>
          <w:sz w:val="20"/>
        </w:rPr>
      </w:pPr>
    </w:p>
    <w:p w14:paraId="5258D061" w14:textId="77777777" w:rsidR="00C63C8B" w:rsidRDefault="00C63C8B" w:rsidP="00C63C8B">
      <w:pPr>
        <w:pStyle w:val="Corpodetexto"/>
        <w:rPr>
          <w:rFonts w:ascii="Arial"/>
          <w:sz w:val="20"/>
        </w:rPr>
      </w:pPr>
    </w:p>
    <w:p w14:paraId="343EFACC" w14:textId="77777777" w:rsidR="00C63C8B" w:rsidRDefault="00C63C8B" w:rsidP="00C63C8B">
      <w:pPr>
        <w:pStyle w:val="Corpodetexto"/>
        <w:rPr>
          <w:rFonts w:ascii="Arial"/>
          <w:sz w:val="20"/>
        </w:rPr>
      </w:pPr>
    </w:p>
    <w:p w14:paraId="6F282A9D" w14:textId="77777777" w:rsidR="00C63C8B" w:rsidRDefault="00C63C8B" w:rsidP="00C63C8B">
      <w:pPr>
        <w:pStyle w:val="Corpodetexto"/>
        <w:rPr>
          <w:rFonts w:ascii="Arial"/>
          <w:sz w:val="20"/>
        </w:rPr>
      </w:pPr>
    </w:p>
    <w:p w14:paraId="72F7C650" w14:textId="77777777" w:rsidR="00C63C8B" w:rsidRDefault="00C63C8B" w:rsidP="00C63C8B">
      <w:pPr>
        <w:pStyle w:val="Corpodetexto"/>
        <w:rPr>
          <w:rFonts w:ascii="Arial"/>
          <w:sz w:val="20"/>
        </w:rPr>
      </w:pPr>
    </w:p>
    <w:p w14:paraId="267FDFE1" w14:textId="77777777" w:rsidR="00C63C8B" w:rsidRDefault="00C63C8B" w:rsidP="00C63C8B">
      <w:pPr>
        <w:pStyle w:val="Corpodetexto"/>
        <w:rPr>
          <w:rFonts w:ascii="Arial"/>
          <w:sz w:val="20"/>
        </w:rPr>
      </w:pPr>
    </w:p>
    <w:p w14:paraId="12BC751C"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57728" behindDoc="0" locked="0" layoutInCell="1" allowOverlap="1" wp14:anchorId="3B8CFAED" wp14:editId="2A8323BA">
                <wp:simplePos x="0" y="0"/>
                <wp:positionH relativeFrom="column">
                  <wp:posOffset>3906151</wp:posOffset>
                </wp:positionH>
                <wp:positionV relativeFrom="paragraph">
                  <wp:posOffset>24130</wp:posOffset>
                </wp:positionV>
                <wp:extent cx="2351405" cy="921224"/>
                <wp:effectExtent l="0" t="0" r="10795" b="12700"/>
                <wp:wrapNone/>
                <wp:docPr id="957487838" name="Caixa de Texto 957487838"/>
                <wp:cNvGraphicFramePr/>
                <a:graphic xmlns:a="http://schemas.openxmlformats.org/drawingml/2006/main">
                  <a:graphicData uri="http://schemas.microsoft.com/office/word/2010/wordprocessingShape">
                    <wps:wsp>
                      <wps:cNvSpPr txBox="1"/>
                      <wps:spPr>
                        <a:xfrm>
                          <a:off x="0" y="0"/>
                          <a:ext cx="2351405" cy="92122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B09B4CE" w14:textId="77777777" w:rsidR="00C63C8B" w:rsidRPr="00366EE0" w:rsidRDefault="00C63C8B" w:rsidP="00C63C8B">
                            <w:pPr>
                              <w:rPr>
                                <w:rFonts w:cstheme="minorHAnsi"/>
                                <w:sz w:val="16"/>
                                <w:szCs w:val="16"/>
                              </w:rPr>
                            </w:pPr>
                            <w:r w:rsidRPr="00DB1696">
                              <w:rPr>
                                <w:rFonts w:cstheme="minorHAnsi"/>
                                <w:sz w:val="16"/>
                                <w:szCs w:val="16"/>
                              </w:rPr>
                              <w:t>No dia 24 de fevereiro, a Rede Hemo marcou presença na 15ª edição do Balanço Geral nos Bairros. O evento foi realizado das 8h às 13h, na Praça Criativa, em Senador Canedo.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FAED" id="Caixa de Texto 957487838" o:spid="_x0000_s1095" type="#_x0000_t202" style="position:absolute;margin-left:307.55pt;margin-top:1.9pt;width:185.15pt;height:72.55pt;z-index:259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6NhgIAABk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XQ0yaecSdguxqPxeBLDZC+3rfPhq6KGRaHg&#10;DmNJaIndrQ+968ElJvOk63JZa50Oe3+tHdsJTBCDL6nlTAsfoCz4Mv2GbG+uacNa9HORT1GzFKBW&#10;pUWA2Niy4N6sORN6Dc7K4FItb24n/qlj3tCNko/eNt+p7Gs5m+b5wB+owbJefXpQo/1jlATGmwSx&#10;3RvhN/2lZBq60CZ2rRJ3B3ReBhKl0K06VqOJyelhWisq9xiio57f3spljQS3gOlBOBAaGGBJwz0+&#10;lSYAQ4PE2Ybcr7/poz94BitnLRYEoP3cCqeA/jcDBl6MJpO4UekwmX4e4+BeW1avLWbbXBMmOMJz&#10;YGUSo3/QB7Fy1DxjlxcxK0zCSOQuOEbWi9ehX1u8BVItFskJO2RFuDWPVsbQEbgI7FP3LJwdyBZA&#10;0zs6rJKYveNc7xtvGlpsA1V1ImQEukcVs4sH7F+a4vBWxAV/fU5eLy/a/DcAAAD//wMAUEsDBBQA&#10;BgAIAAAAIQBFrs++4QAAAAkBAAAPAAAAZHJzL2Rvd25yZXYueG1sTI/BTsMwEETvSPyDtUjcqJPS&#10;ljTEqaASHAAJtYDE0YndOCJeB9tN0r9nOcFxNU+zb4rNZDs2aB9ahwLSWQJMY+1Ui42A97eHqwxY&#10;iBKV7BxqAScdYFOenxUyV27EnR72sWFUgiGXAkyMfc55qI22Msxcr5Gyg/NWRjp9w5WXI5Xbjs+T&#10;ZMWtbJE+GNnrrdH11/5oBRz8Pe62p6ebl89hfP5OPx5fKzMX4vJiursFFvUU/2D41Sd1KMmpckdU&#10;gXUCVukyJVTANS2gfJ0tF8AqAhfZGnhZ8P8Lyh8AAAD//wMAUEsBAi0AFAAGAAgAAAAhALaDOJL+&#10;AAAA4QEAABMAAAAAAAAAAAAAAAAAAAAAAFtDb250ZW50X1R5cGVzXS54bWxQSwECLQAUAAYACAAA&#10;ACEAOP0h/9YAAACUAQAACwAAAAAAAAAAAAAAAAAvAQAAX3JlbHMvLnJlbHNQSwECLQAUAAYACAAA&#10;ACEAwfa+jYYCAAAZBQAADgAAAAAAAAAAAAAAAAAuAgAAZHJzL2Uyb0RvYy54bWxQSwECLQAUAAYA&#10;CAAAACEARa7PvuEAAAAJAQAADwAAAAAAAAAAAAAAAADgBAAAZHJzL2Rvd25yZXYueG1sUEsFBgAA&#10;AAAEAAQA8wAAAO4FAAAAAA==&#10;" fillcolor="window" strokecolor="#5a5a5a [2109]" strokeweight="1.5pt">
                <v:textbox>
                  <w:txbxContent>
                    <w:p w14:paraId="0B09B4CE" w14:textId="77777777" w:rsidR="00C63C8B" w:rsidRPr="00366EE0" w:rsidRDefault="00C63C8B" w:rsidP="00C63C8B">
                      <w:pPr>
                        <w:rPr>
                          <w:rFonts w:cstheme="minorHAnsi"/>
                          <w:sz w:val="16"/>
                          <w:szCs w:val="16"/>
                        </w:rPr>
                      </w:pPr>
                      <w:r w:rsidRPr="00DB1696">
                        <w:rPr>
                          <w:rFonts w:cstheme="minorHAnsi"/>
                          <w:sz w:val="16"/>
                          <w:szCs w:val="16"/>
                        </w:rPr>
                        <w:t>No dia 24 de fevereiro, a Rede Hemo marcou presença na 15ª edição do Balanço Geral nos Bairros. O evento foi realizado das 8h às 13h, na Praça Criativa, em Senador Canedo.</w:t>
                      </w:r>
                    </w:p>
                  </w:txbxContent>
                </v:textbox>
              </v:shape>
            </w:pict>
          </mc:Fallback>
        </mc:AlternateContent>
      </w:r>
    </w:p>
    <w:p w14:paraId="62E579C1" w14:textId="77777777" w:rsidR="00C63C8B" w:rsidRDefault="00C63C8B" w:rsidP="00C63C8B">
      <w:pPr>
        <w:pStyle w:val="Corpodetexto"/>
        <w:rPr>
          <w:rFonts w:ascii="Arial"/>
          <w:sz w:val="20"/>
        </w:rPr>
      </w:pPr>
    </w:p>
    <w:p w14:paraId="187CBF00" w14:textId="77777777" w:rsidR="00C63C8B" w:rsidRDefault="00C63C8B" w:rsidP="00C63C8B">
      <w:pPr>
        <w:pStyle w:val="Corpodetexto"/>
        <w:rPr>
          <w:rFonts w:ascii="Arial"/>
          <w:sz w:val="20"/>
        </w:rPr>
      </w:pPr>
    </w:p>
    <w:p w14:paraId="04B82D55" w14:textId="77777777" w:rsidR="00C63C8B" w:rsidRDefault="00C63C8B" w:rsidP="00C63C8B">
      <w:pPr>
        <w:pStyle w:val="Corpodetexto"/>
        <w:rPr>
          <w:rFonts w:ascii="Arial"/>
          <w:sz w:val="20"/>
        </w:rPr>
      </w:pPr>
    </w:p>
    <w:p w14:paraId="28AFD08D" w14:textId="77777777" w:rsidR="00C63C8B" w:rsidRDefault="00C63C8B" w:rsidP="00C63C8B">
      <w:pPr>
        <w:pStyle w:val="Corpodetexto"/>
        <w:rPr>
          <w:rFonts w:ascii="Arial"/>
          <w:sz w:val="20"/>
        </w:rPr>
      </w:pPr>
    </w:p>
    <w:p w14:paraId="7BE06D50" w14:textId="77777777" w:rsidR="00C63C8B" w:rsidRDefault="00C63C8B" w:rsidP="00C63C8B">
      <w:pPr>
        <w:pStyle w:val="Corpodetexto"/>
        <w:rPr>
          <w:rFonts w:ascii="Arial"/>
          <w:sz w:val="20"/>
        </w:rPr>
      </w:pPr>
    </w:p>
    <w:p w14:paraId="6BCE89D3"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61824" behindDoc="0" locked="0" layoutInCell="1" allowOverlap="1" wp14:anchorId="03FE67F2" wp14:editId="51E66C6E">
                <wp:simplePos x="0" y="0"/>
                <wp:positionH relativeFrom="column">
                  <wp:posOffset>3864733</wp:posOffset>
                </wp:positionH>
                <wp:positionV relativeFrom="paragraph">
                  <wp:posOffset>256540</wp:posOffset>
                </wp:positionV>
                <wp:extent cx="2347595" cy="1740535"/>
                <wp:effectExtent l="0" t="0" r="14605" b="12065"/>
                <wp:wrapNone/>
                <wp:docPr id="1819596507" name="Retângulo 181959650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9220C" id="Retângulo 1819596507" o:spid="_x0000_s1026" style="position:absolute;margin-left:304.3pt;margin-top:20.2pt;width:184.85pt;height:137.05pt;z-index:259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4KPBV98AAAAKAQAADwAAAGRycy9kb3ducmV2LnhtbEyPQU7DMBBF90jcwRokNojaJSGk&#10;IZOqVIIFrFp6ADeeJhHxOMRum94es4Ll6D/9/6ZcTrYXJxp95xhhPlMgiGtnOm4Qdp+v9zkIHzQb&#10;3TsmhAt5WFbXV6UujDvzhk7b0IhYwr7QCG0IQyGlr1uy2s/cQByzgxutDvEcG2lGfY7ltpcPSmXS&#10;6o7jQqsHWrdUf22PFsF+d3e0WV3oPVvvPiabmBf9ZhBvb6bVM4hAU/iD4Vc/qkMVnfbuyMaLHiFT&#10;eRZRhFSlICKweMoTEHuEZJ4+gqxK+f+F6gcAAP//AwBQSwECLQAUAAYACAAAACEAtoM4kv4AAADh&#10;AQAAEwAAAAAAAAAAAAAAAAAAAAAAW0NvbnRlbnRfVHlwZXNdLnhtbFBLAQItABQABgAIAAAAIQA4&#10;/SH/1gAAAJQBAAALAAAAAAAAAAAAAAAAAC8BAABfcmVscy8ucmVsc1BLAQItABQABgAIAAAAIQC1&#10;XafWhAIAACQFAAAOAAAAAAAAAAAAAAAAAC4CAABkcnMvZTJvRG9jLnhtbFBLAQItABQABgAIAAAA&#10;IQDgo8FX3wAAAAoBAAAPAAAAAAAAAAAAAAAAAN4EAABkcnMvZG93bnJldi54bWxQSwUGAAAAAAQA&#10;BADzAAAA6gUAAAAA&#10;" filled="f" strokecolor="#5a5a5a [2109]" strokeweight="1.5pt">
                <v:stroke joinstyle="round"/>
              </v:rect>
            </w:pict>
          </mc:Fallback>
        </mc:AlternateContent>
      </w:r>
    </w:p>
    <w:p w14:paraId="6D8A55EA"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65920" behindDoc="0" locked="0" layoutInCell="1" allowOverlap="1" wp14:anchorId="0FDA96AC" wp14:editId="4FD30EBD">
            <wp:simplePos x="0" y="0"/>
            <wp:positionH relativeFrom="column">
              <wp:posOffset>3903468</wp:posOffset>
            </wp:positionH>
            <wp:positionV relativeFrom="paragraph">
              <wp:posOffset>48895</wp:posOffset>
            </wp:positionV>
            <wp:extent cx="2273300" cy="1646555"/>
            <wp:effectExtent l="0" t="0" r="0" b="0"/>
            <wp:wrapNone/>
            <wp:docPr id="1911904378" name="Imagem 191190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73300" cy="164655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60800" behindDoc="0" locked="0" layoutInCell="1" allowOverlap="1" wp14:anchorId="6EE942B9" wp14:editId="05B199CA">
                <wp:simplePos x="0" y="0"/>
                <wp:positionH relativeFrom="column">
                  <wp:posOffset>4445</wp:posOffset>
                </wp:positionH>
                <wp:positionV relativeFrom="paragraph">
                  <wp:posOffset>-635</wp:posOffset>
                </wp:positionV>
                <wp:extent cx="2347595" cy="1740535"/>
                <wp:effectExtent l="0" t="0" r="14605" b="12065"/>
                <wp:wrapNone/>
                <wp:docPr id="853079248" name="Retângulo 85307924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3B44FB" id="Retângulo 853079248" o:spid="_x0000_s1026" style="position:absolute;margin-left:.35pt;margin-top:-.05pt;width:184.85pt;height:137.05pt;z-index:259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9apioNsAAAAGAQAADwAAAGRycy9kb3ducmV2LnhtbEyOzU7DMBCE70i8g7VIXFBr90cN&#10;CtlUpRIc4NTSB9jGSxIRr0PstunbY05wHM3om69Yj65TZx5C6wVhNjWgWCpvW6kRDh8vk0dQIZJY&#10;6rwwwpUDrMvbm4Jy6y+y4/M+1ipBJOSE0MTY51qHqmFHYep7ltR9+sFRTHGotR3okuCu03NjVtpR&#10;K+mhoZ63DVdf+5NDcN/tA+82V35bbQ/vo1vYZ3q1iPd34+YJVOQx/o3hVz+pQ5mcjv4kNqgOIUs7&#10;hMkMVCoXmVmCOiLMs6UBXRb6v375AwAA//8DAFBLAQItABQABgAIAAAAIQC2gziS/gAAAOEBAAAT&#10;AAAAAAAAAAAAAAAAAAAAAABbQ29udGVudF9UeXBlc10ueG1sUEsBAi0AFAAGAAgAAAAhADj9If/W&#10;AAAAlAEAAAsAAAAAAAAAAAAAAAAALwEAAF9yZWxzLy5yZWxzUEsBAi0AFAAGAAgAAAAhALVdp9aE&#10;AgAAJAUAAA4AAAAAAAAAAAAAAAAALgIAAGRycy9lMm9Eb2MueG1sUEsBAi0AFAAGAAgAAAAhAPWq&#10;YqDbAAAABgEAAA8AAAAAAAAAAAAAAAAA3gQAAGRycy9kb3ducmV2LnhtbFBLBQYAAAAABAAEAPMA&#10;AADmBQAAAAA=&#10;" filled="f" strokecolor="#5a5a5a [2109]" strokeweight="1.5pt">
                <v:stroke joinstyle="round"/>
              </v:rect>
            </w:pict>
          </mc:Fallback>
        </mc:AlternateContent>
      </w:r>
      <w:r>
        <w:rPr>
          <w:rFonts w:ascii="Arial"/>
          <w:noProof/>
          <w:sz w:val="20"/>
        </w:rPr>
        <w:drawing>
          <wp:anchor distT="0" distB="0" distL="114300" distR="114300" simplePos="0" relativeHeight="259664896" behindDoc="0" locked="0" layoutInCell="1" allowOverlap="1" wp14:anchorId="09658120" wp14:editId="16175895">
            <wp:simplePos x="0" y="0"/>
            <wp:positionH relativeFrom="margin">
              <wp:posOffset>45720</wp:posOffset>
            </wp:positionH>
            <wp:positionV relativeFrom="paragraph">
              <wp:posOffset>48895</wp:posOffset>
            </wp:positionV>
            <wp:extent cx="2261870" cy="1645285"/>
            <wp:effectExtent l="0" t="0" r="5080" b="0"/>
            <wp:wrapNone/>
            <wp:docPr id="650896319" name="Imagem 65089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61870" cy="1645285"/>
                    </a:xfrm>
                    <a:prstGeom prst="rect">
                      <a:avLst/>
                    </a:prstGeom>
                    <a:noFill/>
                  </pic:spPr>
                </pic:pic>
              </a:graphicData>
            </a:graphic>
            <wp14:sizeRelH relativeFrom="margin">
              <wp14:pctWidth>0</wp14:pctWidth>
            </wp14:sizeRelH>
            <wp14:sizeRelV relativeFrom="margin">
              <wp14:pctHeight>0</wp14:pctHeight>
            </wp14:sizeRelV>
          </wp:anchor>
        </w:drawing>
      </w:r>
    </w:p>
    <w:p w14:paraId="6F0EF25C" w14:textId="77777777" w:rsidR="00C63C8B" w:rsidRDefault="00C63C8B" w:rsidP="00C63C8B">
      <w:pPr>
        <w:pStyle w:val="Corpodetexto"/>
        <w:rPr>
          <w:rFonts w:ascii="Arial"/>
          <w:sz w:val="20"/>
        </w:rPr>
      </w:pPr>
    </w:p>
    <w:p w14:paraId="2B74931B" w14:textId="77777777" w:rsidR="00C63C8B" w:rsidRDefault="00C63C8B" w:rsidP="00C63C8B">
      <w:pPr>
        <w:pStyle w:val="Corpodetexto"/>
        <w:rPr>
          <w:rFonts w:ascii="Arial"/>
          <w:sz w:val="20"/>
        </w:rPr>
      </w:pPr>
    </w:p>
    <w:p w14:paraId="323C4B00" w14:textId="77777777" w:rsidR="00C63C8B" w:rsidRDefault="00C63C8B" w:rsidP="00C63C8B">
      <w:pPr>
        <w:pStyle w:val="Corpodetexto"/>
        <w:rPr>
          <w:rFonts w:ascii="Arial"/>
          <w:sz w:val="20"/>
        </w:rPr>
      </w:pPr>
    </w:p>
    <w:p w14:paraId="4E1610D2" w14:textId="77777777" w:rsidR="00C63C8B" w:rsidRDefault="00C63C8B" w:rsidP="00C63C8B">
      <w:pPr>
        <w:pStyle w:val="Corpodetexto"/>
        <w:rPr>
          <w:rFonts w:ascii="Arial"/>
          <w:sz w:val="20"/>
        </w:rPr>
      </w:pPr>
    </w:p>
    <w:p w14:paraId="3F902F9E" w14:textId="77777777" w:rsidR="00C63C8B" w:rsidRDefault="00C63C8B" w:rsidP="00C63C8B">
      <w:pPr>
        <w:pStyle w:val="Corpodetexto"/>
        <w:rPr>
          <w:rFonts w:ascii="Arial"/>
          <w:sz w:val="20"/>
        </w:rPr>
      </w:pPr>
    </w:p>
    <w:p w14:paraId="197F8662" w14:textId="77777777" w:rsidR="00C63C8B" w:rsidRDefault="00C63C8B" w:rsidP="00C63C8B">
      <w:pPr>
        <w:pStyle w:val="Corpodetexto"/>
        <w:rPr>
          <w:rFonts w:ascii="Arial"/>
          <w:sz w:val="20"/>
        </w:rPr>
      </w:pPr>
    </w:p>
    <w:p w14:paraId="4C532A1A"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63872" behindDoc="0" locked="0" layoutInCell="1" allowOverlap="1" wp14:anchorId="18AE0933" wp14:editId="67A39E6D">
                <wp:simplePos x="0" y="0"/>
                <wp:positionH relativeFrom="column">
                  <wp:posOffset>3872353</wp:posOffset>
                </wp:positionH>
                <wp:positionV relativeFrom="paragraph">
                  <wp:posOffset>34290</wp:posOffset>
                </wp:positionV>
                <wp:extent cx="2336800" cy="795130"/>
                <wp:effectExtent l="0" t="0" r="25400" b="24130"/>
                <wp:wrapNone/>
                <wp:docPr id="1995208865" name="Caixa de Texto 1995208865"/>
                <wp:cNvGraphicFramePr/>
                <a:graphic xmlns:a="http://schemas.openxmlformats.org/drawingml/2006/main">
                  <a:graphicData uri="http://schemas.microsoft.com/office/word/2010/wordprocessingShape">
                    <wps:wsp>
                      <wps:cNvSpPr txBox="1"/>
                      <wps:spPr>
                        <a:xfrm>
                          <a:off x="0" y="0"/>
                          <a:ext cx="2336800" cy="7951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E69E6E1" w14:textId="77777777" w:rsidR="00C63C8B" w:rsidRPr="007E1E47" w:rsidRDefault="00C63C8B" w:rsidP="00C63C8B">
                            <w:pPr>
                              <w:rPr>
                                <w:rFonts w:cstheme="minorHAnsi"/>
                                <w:sz w:val="16"/>
                                <w:szCs w:val="16"/>
                              </w:rPr>
                            </w:pPr>
                            <w:r w:rsidRPr="0066372E">
                              <w:rPr>
                                <w:rFonts w:cstheme="minorHAnsi"/>
                                <w:sz w:val="16"/>
                                <w:szCs w:val="16"/>
                              </w:rPr>
                              <w:t>A Unidade Móvel da Rede Hemo marcou presença na 15ª edição do Balanço Geral Nos Bairros.</w:t>
                            </w:r>
                            <w:r>
                              <w:rPr>
                                <w:rFonts w:cstheme="minorHAnsi"/>
                                <w:sz w:val="16"/>
                                <w:szCs w:val="16"/>
                              </w:rPr>
                              <w:t xml:space="preserve"> </w:t>
                            </w:r>
                            <w:r w:rsidRPr="0066372E">
                              <w:rPr>
                                <w:rFonts w:cstheme="minorHAnsi"/>
                                <w:sz w:val="16"/>
                                <w:szCs w:val="16"/>
                              </w:rPr>
                              <w:t xml:space="preserve">Durante o evento, 54 pessoas compareceram à unidade móvel para ajudar a abastecer os estoques de sangue do estado.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E0933" id="Caixa de Texto 1995208865" o:spid="_x0000_s1096" type="#_x0000_t202" style="position:absolute;margin-left:304.9pt;margin-top:2.7pt;width:184pt;height:62.6pt;z-index:259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JSRhwIAABkFAAAOAAAAZHJzL2Uyb0RvYy54bWysVMlu2zAQvRfoPxC8N5K3LEbkwE3gokCa&#10;BEiKnGmKsgVQHJakLblf30fKdraeivogD2eGs7x5w8urrtFsq5yvyRR8cJJzpoyksjargv98Wnw5&#10;58wHYUqhyaiC75TnV7PPny5bO1VDWpMulWMIYvy0tQVfh2CnWeblWjXCn5BVBsaKXCMCjm6VlU60&#10;iN7obJjnp1lLrrSOpPIe2pveyGcpflUpGe6ryqvAdMFRW0hfl77L+M1ml2K6csKua7kvQ/xDFY2o&#10;DZIeQ92IINjG1R9CNbV05KkKJ5KajKqqlir1gG4G+btuHtfCqtQLwPH2CJP/f2Hl3fbRPjgWuq/U&#10;YYARkNb6qYcy9tNVron/qJTBDgh3R9hUF5iEcjganZ7nMEnYzi4mg1HCNXu5bZ0P3xQ1LAoFdxhL&#10;Qktsb31ARrgeXGIyT7ouF7XW6bDz19qxrcAEMfiSWs608AHKgi/SLxaNEG+uacNa9HORT2JhAtSq&#10;tAgQG1sW3JsVZ0KvwFkZXKrlze3EP3XMG7pB8tGb5geVfS2nkxw9J/5ADZb16tFBHQuKLI5RPpYX&#10;270Rft1fSrn3XWgTu1aJu3t0XgYSpdAtO1ajifH4MK0llTsM0VHPb2/lokaCW8D0IBwIDQywpOEe&#10;n0oTgKG9xNma3O+/6aM/eAYrZy0WBKD92gingP53AwZeDMZjhA3pMJ6cDXFwry3L1xazaa4JExzg&#10;ObAyidE/6INYOWqescvzmBUmYSRyFxwj68Xr0K8t3gKp5vPkhB2yItyaRytj6AhcBPapexbO7skW&#10;QNM7OqySmL7jXO8bbxqabwJVdSJkBLpHFbOLB+xfmuL+rYgL/vqcvF5etNkfAAAA//8DAFBLAwQU&#10;AAYACAAAACEAdxaWQOAAAAAJAQAADwAAAGRycy9kb3ducmV2LnhtbEyPwU7DMBBE70j8g7VI3KjT&#10;Akkb4lRQCQ6AhNqCxNGJ3TgiXgfbTdK/ZznBcTSjmTfFerIdG7QPrUMB81kCTGPtVIuNgPf949US&#10;WIgSlewcagEnHWBdnp8VMlduxK0edrFhVIIhlwJMjH3OeaiNtjLMXK+RvIPzVkaSvuHKy5HKbccX&#10;SZJyK1ukBSN7vTG6/todrYCDf8Dt5vScvX4O48v3/OPprTILIS4vpvs7YFFP8S8Mv/iEDiUxVe6I&#10;KrBOQJqsCD0KuL0BRv4qy0hXFLxOUuBlwf8/KH8AAAD//wMAUEsBAi0AFAAGAAgAAAAhALaDOJL+&#10;AAAA4QEAABMAAAAAAAAAAAAAAAAAAAAAAFtDb250ZW50X1R5cGVzXS54bWxQSwECLQAUAAYACAAA&#10;ACEAOP0h/9YAAACUAQAACwAAAAAAAAAAAAAAAAAvAQAAX3JlbHMvLnJlbHNQSwECLQAUAAYACAAA&#10;ACEAxNCUkYcCAAAZBQAADgAAAAAAAAAAAAAAAAAuAgAAZHJzL2Uyb0RvYy54bWxQSwECLQAUAAYA&#10;CAAAACEAdxaWQOAAAAAJAQAADwAAAAAAAAAAAAAAAADhBAAAZHJzL2Rvd25yZXYueG1sUEsFBgAA&#10;AAAEAAQA8wAAAO4FAAAAAA==&#10;" fillcolor="window" strokecolor="#5a5a5a [2109]" strokeweight="1.5pt">
                <v:textbox>
                  <w:txbxContent>
                    <w:p w14:paraId="0E69E6E1" w14:textId="77777777" w:rsidR="00C63C8B" w:rsidRPr="007E1E47" w:rsidRDefault="00C63C8B" w:rsidP="00C63C8B">
                      <w:pPr>
                        <w:rPr>
                          <w:rFonts w:cstheme="minorHAnsi"/>
                          <w:sz w:val="16"/>
                          <w:szCs w:val="16"/>
                        </w:rPr>
                      </w:pPr>
                      <w:r w:rsidRPr="0066372E">
                        <w:rPr>
                          <w:rFonts w:cstheme="minorHAnsi"/>
                          <w:sz w:val="16"/>
                          <w:szCs w:val="16"/>
                        </w:rPr>
                        <w:t>A Unidade Móvel da Rede Hemo marcou presença na 15ª edição do Balanço Geral Nos Bairros.</w:t>
                      </w:r>
                      <w:r>
                        <w:rPr>
                          <w:rFonts w:cstheme="minorHAnsi"/>
                          <w:sz w:val="16"/>
                          <w:szCs w:val="16"/>
                        </w:rPr>
                        <w:t xml:space="preserve"> </w:t>
                      </w:r>
                      <w:r w:rsidRPr="0066372E">
                        <w:rPr>
                          <w:rFonts w:cstheme="minorHAnsi"/>
                          <w:sz w:val="16"/>
                          <w:szCs w:val="16"/>
                        </w:rPr>
                        <w:t xml:space="preserve">Durante o evento, 54 pessoas compareceram à unidade móvel para ajudar a abastecer os estoques de sangue do estado. </w:t>
                      </w:r>
                    </w:p>
                  </w:txbxContent>
                </v:textbox>
              </v:shape>
            </w:pict>
          </mc:Fallback>
        </mc:AlternateContent>
      </w:r>
      <w:r w:rsidRPr="000A1DA1">
        <w:rPr>
          <w:b/>
          <w:noProof/>
          <w:sz w:val="21"/>
        </w:rPr>
        <mc:AlternateContent>
          <mc:Choice Requires="wps">
            <w:drawing>
              <wp:anchor distT="0" distB="0" distL="114300" distR="114300" simplePos="0" relativeHeight="259662848" behindDoc="0" locked="0" layoutInCell="1" allowOverlap="1" wp14:anchorId="0B019E95" wp14:editId="582D6B95">
                <wp:simplePos x="0" y="0"/>
                <wp:positionH relativeFrom="column">
                  <wp:posOffset>3412</wp:posOffset>
                </wp:positionH>
                <wp:positionV relativeFrom="paragraph">
                  <wp:posOffset>31295</wp:posOffset>
                </wp:positionV>
                <wp:extent cx="2354580" cy="743803"/>
                <wp:effectExtent l="0" t="0" r="26670" b="18415"/>
                <wp:wrapNone/>
                <wp:docPr id="316502661" name="Caixa de Texto 316502661"/>
                <wp:cNvGraphicFramePr/>
                <a:graphic xmlns:a="http://schemas.openxmlformats.org/drawingml/2006/main">
                  <a:graphicData uri="http://schemas.microsoft.com/office/word/2010/wordprocessingShape">
                    <wps:wsp>
                      <wps:cNvSpPr txBox="1"/>
                      <wps:spPr>
                        <a:xfrm>
                          <a:off x="0" y="0"/>
                          <a:ext cx="2354580" cy="74380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FCB0761" w14:textId="77777777" w:rsidR="00C63C8B" w:rsidRPr="0066372E" w:rsidRDefault="00C63C8B" w:rsidP="00C63C8B">
                            <w:pPr>
                              <w:rPr>
                                <w:sz w:val="16"/>
                                <w:szCs w:val="16"/>
                              </w:rPr>
                            </w:pPr>
                            <w:r w:rsidRPr="0066372E">
                              <w:rPr>
                                <w:sz w:val="16"/>
                                <w:szCs w:val="16"/>
                              </w:rPr>
                              <w:t>Durante a final da 1ª fase do Goianão 2024 entre as equipes do Iporá e do Vila Nova, a Rede Hemo passou com a faixa do projeto ‘Doe Sangue e Marque um Gol Pela Vida’</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9E95" id="Caixa de Texto 316502661" o:spid="_x0000_s1097" type="#_x0000_t202" style="position:absolute;margin-left:.25pt;margin-top:2.45pt;width:185.4pt;height:58.55pt;z-index:259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WDhAIAABk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mU1nZzBJ2D5PJ2f5JIbJXm5b58NXRQ2LQsEd&#10;xpLQEvsbH3rXg0tM5knX5arWOh2e/ZV2bC8wQQy+pJYzLXyAsuCr9BuyvbmmDWvRz3k+i4UJUKvS&#10;IkBsbFlwbzacCb0BZ2VwqZY3txP/1DFv6EbJR++a71T2tZzO8nzgD9RgWa+eHNRo/xglgfEmQWz3&#10;WvhtfymZhi60iV2rxN0BnZeBRCl0647VaGI6O0xrTeUzhuio57e3clUjwQ1guhcOhAYGWNJwh0+l&#10;CcDQIHG2Jffrb/roD57BylmLBQFoP3fCKaD/zYCB56PpFGFDOkxnn8c4uNeW9WuL2TVXhAmO8BxY&#10;mcToH/RBrBw1T9jlZcwKkzASuQuOkfXiVejXFm+BVMtlcsIOWRFuzIOVMXQELgL72D0JZweyBdD0&#10;lg6rJObvONf7xpuGlrtAVZ0IGYHuUcXs4gH7l6Y4vBVxwV+fk9fLi7b4DQAA//8DAFBLAwQUAAYA&#10;CAAAACEAVFFdqd0AAAAGAQAADwAAAGRycy9kb3ducmV2LnhtbEyOwU7DMBBE70j8g7VI3KiTFCiE&#10;OBVUggNFqtqCxNGJt3FEvA62m6R/jznBcTRPM69YTqZjAzrfWhKQzhJgSLVVLTUC3vfPV3fAfJCk&#10;ZGcJBZzQw7I8PytkruxIWxx2oWFxhHwuBegQ+pxzX2s00s9sjxS7g3VGhhhdw5WTYxw3Hc+S5JYb&#10;2VJ80LLHlcb6a3c0Ag7uibar0+vi7XMY19/px8um0pkQlxfT4wOwgFP4g+FXP6pDGZ0qeyTlWSfg&#10;JnICru+BxXK+SOfAqkhlWQK8LPh//fIHAAD//wMAUEsBAi0AFAAGAAgAAAAhALaDOJL+AAAA4QEA&#10;ABMAAAAAAAAAAAAAAAAAAAAAAFtDb250ZW50X1R5cGVzXS54bWxQSwECLQAUAAYACAAAACEAOP0h&#10;/9YAAACUAQAACwAAAAAAAAAAAAAAAAAvAQAAX3JlbHMvLnJlbHNQSwECLQAUAAYACAAAACEACYHl&#10;g4QCAAAZBQAADgAAAAAAAAAAAAAAAAAuAgAAZHJzL2Uyb0RvYy54bWxQSwECLQAUAAYACAAAACEA&#10;VFFdqd0AAAAGAQAADwAAAAAAAAAAAAAAAADeBAAAZHJzL2Rvd25yZXYueG1sUEsFBgAAAAAEAAQA&#10;8wAAAOgFAAAAAA==&#10;" fillcolor="window" strokecolor="#5a5a5a [2109]" strokeweight="1.5pt">
                <v:textbox>
                  <w:txbxContent>
                    <w:p w14:paraId="0FCB0761" w14:textId="77777777" w:rsidR="00C63C8B" w:rsidRPr="0066372E" w:rsidRDefault="00C63C8B" w:rsidP="00C63C8B">
                      <w:pPr>
                        <w:rPr>
                          <w:sz w:val="16"/>
                          <w:szCs w:val="16"/>
                        </w:rPr>
                      </w:pPr>
                      <w:r w:rsidRPr="0066372E">
                        <w:rPr>
                          <w:sz w:val="16"/>
                          <w:szCs w:val="16"/>
                        </w:rPr>
                        <w:t>Durante a final da 1ª fase do Goianão 2024 entre as equipes do Iporá e do Vila Nova, a Rede Hemo passou com a faixa do projeto ‘Doe Sangue e Marque um Gol Pela Vida’</w:t>
                      </w:r>
                      <w:r>
                        <w:rPr>
                          <w:sz w:val="16"/>
                          <w:szCs w:val="16"/>
                        </w:rPr>
                        <w:t>.</w:t>
                      </w:r>
                    </w:p>
                  </w:txbxContent>
                </v:textbox>
              </v:shape>
            </w:pict>
          </mc:Fallback>
        </mc:AlternateContent>
      </w:r>
    </w:p>
    <w:p w14:paraId="2D8312BE" w14:textId="77777777" w:rsidR="00C63C8B" w:rsidRDefault="00C63C8B" w:rsidP="00C63C8B">
      <w:pPr>
        <w:pStyle w:val="Corpodetexto"/>
        <w:rPr>
          <w:rFonts w:ascii="Arial"/>
          <w:sz w:val="20"/>
        </w:rPr>
      </w:pPr>
    </w:p>
    <w:p w14:paraId="1872E110" w14:textId="77777777" w:rsidR="00C63C8B" w:rsidRDefault="00C63C8B" w:rsidP="00C63C8B">
      <w:pPr>
        <w:pStyle w:val="Corpodetexto"/>
        <w:rPr>
          <w:rFonts w:ascii="Arial"/>
          <w:sz w:val="20"/>
        </w:rPr>
      </w:pPr>
    </w:p>
    <w:p w14:paraId="0A30D4B8" w14:textId="77777777" w:rsidR="00C63C8B" w:rsidRDefault="00C63C8B" w:rsidP="00C63C8B">
      <w:pPr>
        <w:pStyle w:val="Corpodetexto"/>
        <w:rPr>
          <w:rFonts w:ascii="Arial"/>
          <w:sz w:val="20"/>
        </w:rPr>
      </w:pPr>
    </w:p>
    <w:p w14:paraId="0E5D4946" w14:textId="77777777" w:rsidR="00C63C8B" w:rsidRDefault="00C63C8B" w:rsidP="00C63C8B">
      <w:pPr>
        <w:pStyle w:val="Corpodetexto"/>
        <w:rPr>
          <w:rFonts w:ascii="Arial"/>
          <w:sz w:val="20"/>
        </w:rPr>
      </w:pPr>
    </w:p>
    <w:p w14:paraId="2BD0BF46" w14:textId="77777777" w:rsidR="00C63C8B" w:rsidRDefault="00C63C8B" w:rsidP="00C63C8B">
      <w:pPr>
        <w:pStyle w:val="Corpodetexto"/>
        <w:rPr>
          <w:rFonts w:ascii="Arial"/>
          <w:sz w:val="20"/>
        </w:rPr>
      </w:pPr>
    </w:p>
    <w:p w14:paraId="0246A6CB" w14:textId="77777777" w:rsidR="00C63C8B" w:rsidRDefault="00C63C8B" w:rsidP="00C63C8B">
      <w:pPr>
        <w:pStyle w:val="Corpodetexto"/>
        <w:rPr>
          <w:rFonts w:ascii="Arial"/>
          <w:sz w:val="20"/>
        </w:rPr>
      </w:pPr>
    </w:p>
    <w:p w14:paraId="6B795C5C" w14:textId="77777777" w:rsidR="00C63C8B" w:rsidRDefault="00C63C8B" w:rsidP="00C63C8B">
      <w:pPr>
        <w:pStyle w:val="Corpodetexto"/>
        <w:rPr>
          <w:rFonts w:ascii="Arial"/>
          <w:sz w:val="20"/>
        </w:rPr>
      </w:pPr>
    </w:p>
    <w:p w14:paraId="29D9327B" w14:textId="77777777" w:rsidR="00C63C8B" w:rsidRDefault="00C63C8B" w:rsidP="00C63C8B">
      <w:pPr>
        <w:pStyle w:val="Corpodetexto"/>
        <w:rPr>
          <w:rFonts w:ascii="Arial"/>
          <w:sz w:val="20"/>
        </w:rPr>
      </w:pPr>
    </w:p>
    <w:p w14:paraId="0C72693C" w14:textId="77777777" w:rsidR="00C63C8B" w:rsidRDefault="00C63C8B" w:rsidP="00C63C8B">
      <w:pPr>
        <w:pStyle w:val="Corpodetexto"/>
        <w:rPr>
          <w:rFonts w:ascii="Arial"/>
          <w:sz w:val="20"/>
        </w:rPr>
      </w:pPr>
    </w:p>
    <w:p w14:paraId="1C3BE064" w14:textId="77777777" w:rsidR="00C63C8B" w:rsidRDefault="00C63C8B" w:rsidP="00C63C8B">
      <w:pPr>
        <w:pStyle w:val="Corpodetexto"/>
        <w:rPr>
          <w:rFonts w:ascii="Arial"/>
          <w:sz w:val="20"/>
        </w:rPr>
      </w:pPr>
    </w:p>
    <w:p w14:paraId="401C1BA5" w14:textId="77777777" w:rsidR="00C63C8B" w:rsidRDefault="00C63C8B" w:rsidP="00C63C8B">
      <w:pPr>
        <w:pStyle w:val="Corpodetexto"/>
        <w:rPr>
          <w:rFonts w:ascii="Arial"/>
          <w:sz w:val="20"/>
        </w:rPr>
      </w:pPr>
    </w:p>
    <w:p w14:paraId="115D4F14" w14:textId="77777777" w:rsidR="00C63C8B" w:rsidRDefault="00C63C8B" w:rsidP="00C63C8B">
      <w:pPr>
        <w:pStyle w:val="Corpodetexto"/>
        <w:rPr>
          <w:rFonts w:ascii="Arial"/>
          <w:sz w:val="20"/>
        </w:rPr>
      </w:pPr>
    </w:p>
    <w:p w14:paraId="43AF6657"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33152" behindDoc="0" locked="0" layoutInCell="1" allowOverlap="1" wp14:anchorId="61850878" wp14:editId="47A2DF86">
                <wp:simplePos x="0" y="0"/>
                <wp:positionH relativeFrom="column">
                  <wp:posOffset>-34290</wp:posOffset>
                </wp:positionH>
                <wp:positionV relativeFrom="paragraph">
                  <wp:posOffset>172720</wp:posOffset>
                </wp:positionV>
                <wp:extent cx="2347595" cy="1740535"/>
                <wp:effectExtent l="0" t="0" r="14605" b="12065"/>
                <wp:wrapNone/>
                <wp:docPr id="1958975655" name="Retângulo 195897565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A7EA7" id="Retângulo 1958975655" o:spid="_x0000_s1026" style="position:absolute;margin-left:-2.7pt;margin-top:13.6pt;width:184.85pt;height:137.05pt;z-index:259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Ak41+t4AAAAJAQAADwAAAGRycy9kb3ducmV2LnhtbEyPwU7DMBBE70j8g7VIXFDrNCkB&#10;hThVqQQHOLX0A7bxkkTE6xC7bfr3LCe4zWpGM2/L1eR6daIxdJ4NLOYJKOLa244bA/uPl9kjqBCR&#10;LfaeycCFAqyq66sSC+vPvKXTLjZKSjgUaKCNcSi0DnVLDsPcD8TiffrRYZRzbLQd8SzlrtdpkuTa&#10;Ycey0OJAm5bqr93RGXDf3R1t1xd6yzf798ll9hlfrTG3N9P6CVSkKf6F4Rdf0KESpoM/sg2qNzC7&#10;X0rSQPqQghI/y5cZqIOIZJGBrkr9/4PqBwAA//8DAFBLAQItABQABgAIAAAAIQC2gziS/gAAAOEB&#10;AAATAAAAAAAAAAAAAAAAAAAAAABbQ29udGVudF9UeXBlc10ueG1sUEsBAi0AFAAGAAgAAAAhADj9&#10;If/WAAAAlAEAAAsAAAAAAAAAAAAAAAAALwEAAF9yZWxzLy5yZWxzUEsBAi0AFAAGAAgAAAAhALVd&#10;p9aEAgAAJAUAAA4AAAAAAAAAAAAAAAAALgIAAGRycy9lMm9Eb2MueG1sUEsBAi0AFAAGAAgAAAAh&#10;AAJONfr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47488" behindDoc="0" locked="0" layoutInCell="1" allowOverlap="1" wp14:anchorId="4E660227" wp14:editId="3A6D7047">
            <wp:simplePos x="0" y="0"/>
            <wp:positionH relativeFrom="margin">
              <wp:posOffset>-1791</wp:posOffset>
            </wp:positionH>
            <wp:positionV relativeFrom="paragraph">
              <wp:posOffset>210185</wp:posOffset>
            </wp:positionV>
            <wp:extent cx="2279015" cy="1668145"/>
            <wp:effectExtent l="0" t="0" r="6985" b="8255"/>
            <wp:wrapNone/>
            <wp:docPr id="902030846" name="Imagem 90203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79015" cy="1668145"/>
                    </a:xfrm>
                    <a:prstGeom prst="rect">
                      <a:avLst/>
                    </a:prstGeom>
                    <a:noFill/>
                  </pic:spPr>
                </pic:pic>
              </a:graphicData>
            </a:graphic>
            <wp14:sizeRelH relativeFrom="margin">
              <wp14:pctWidth>0</wp14:pctWidth>
            </wp14:sizeRelH>
            <wp14:sizeRelV relativeFrom="margin">
              <wp14:pctHeight>0</wp14:pctHeight>
            </wp14:sizeRelV>
          </wp:anchor>
        </w:drawing>
      </w:r>
    </w:p>
    <w:p w14:paraId="3AF5FAA9"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34176" behindDoc="0" locked="0" layoutInCell="1" allowOverlap="1" wp14:anchorId="13793308" wp14:editId="2BA76837">
                <wp:simplePos x="0" y="0"/>
                <wp:positionH relativeFrom="column">
                  <wp:posOffset>3851910</wp:posOffset>
                </wp:positionH>
                <wp:positionV relativeFrom="paragraph">
                  <wp:posOffset>50800</wp:posOffset>
                </wp:positionV>
                <wp:extent cx="2347595" cy="1740535"/>
                <wp:effectExtent l="0" t="0" r="14605" b="12065"/>
                <wp:wrapNone/>
                <wp:docPr id="1310543223" name="Retângulo 131054322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58D03" id="Retângulo 1310543223" o:spid="_x0000_s1026" style="position:absolute;margin-left:303.3pt;margin-top:4pt;width:184.85pt;height:137.05pt;z-index:259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6ZKNd4AAAAJAQAADwAAAGRycy9kb3ducmV2LnhtbEyPwU7DMBBE70j8g7VIXBB12kom&#10;hDhVqQQHOLX0A7bxkkTE6xC7bfr3LCc4jmY086ZcTb5XJxpjF9jCfJaBIq6D67ixsP94uc9BxYTs&#10;sA9MFi4UYVVdX5VYuHDmLZ12qVFSwrFAC21KQ6F1rFvyGGdhIBbvM4wek8ix0W7Es5T7Xi+yzGiP&#10;HctCiwNtWqq/dkdvwX93d7RdX+jNbPbvk1+6Z3x11t7eTOsnUImm9BeGX3xBh0qYDuHILqregsmM&#10;kaiFXC6J//hglqAOFhb5Yg66KvX/B9UPAAAA//8DAFBLAQItABQABgAIAAAAIQC2gziS/gAAAOEB&#10;AAATAAAAAAAAAAAAAAAAAAAAAABbQ29udGVudF9UeXBlc10ueG1sUEsBAi0AFAAGAAgAAAAhADj9&#10;If/WAAAAlAEAAAsAAAAAAAAAAAAAAAAALwEAAF9yZWxzLy5yZWxzUEsBAi0AFAAGAAgAAAAhALVd&#10;p9aEAgAAJAUAAA4AAAAAAAAAAAAAAAAALgIAAGRycy9lMm9Eb2MueG1sUEsBAi0AFAAGAAgAAAAh&#10;AIumSjX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48512" behindDoc="0" locked="0" layoutInCell="1" allowOverlap="1" wp14:anchorId="5055C332" wp14:editId="052E3E5E">
            <wp:simplePos x="0" y="0"/>
            <wp:positionH relativeFrom="column">
              <wp:posOffset>3896151</wp:posOffset>
            </wp:positionH>
            <wp:positionV relativeFrom="paragraph">
              <wp:posOffset>99695</wp:posOffset>
            </wp:positionV>
            <wp:extent cx="2268855" cy="1656080"/>
            <wp:effectExtent l="0" t="0" r="0" b="1270"/>
            <wp:wrapNone/>
            <wp:docPr id="1894557573" name="Imagem 189455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68855" cy="1656080"/>
                    </a:xfrm>
                    <a:prstGeom prst="rect">
                      <a:avLst/>
                    </a:prstGeom>
                    <a:noFill/>
                  </pic:spPr>
                </pic:pic>
              </a:graphicData>
            </a:graphic>
            <wp14:sizeRelH relativeFrom="margin">
              <wp14:pctWidth>0</wp14:pctWidth>
            </wp14:sizeRelH>
            <wp14:sizeRelV relativeFrom="margin">
              <wp14:pctHeight>0</wp14:pctHeight>
            </wp14:sizeRelV>
          </wp:anchor>
        </w:drawing>
      </w:r>
    </w:p>
    <w:p w14:paraId="099E042F" w14:textId="77777777" w:rsidR="00C63C8B" w:rsidRDefault="00C63C8B" w:rsidP="00C63C8B">
      <w:pPr>
        <w:pStyle w:val="Corpodetexto"/>
        <w:rPr>
          <w:rFonts w:ascii="Arial"/>
          <w:sz w:val="20"/>
        </w:rPr>
      </w:pPr>
    </w:p>
    <w:p w14:paraId="0E1329F0" w14:textId="77777777" w:rsidR="00C63C8B" w:rsidRDefault="00C63C8B" w:rsidP="00C63C8B">
      <w:pPr>
        <w:pStyle w:val="Corpodetexto"/>
        <w:rPr>
          <w:rFonts w:ascii="Arial"/>
          <w:sz w:val="20"/>
        </w:rPr>
      </w:pPr>
    </w:p>
    <w:p w14:paraId="103C8BC5" w14:textId="77777777" w:rsidR="00C63C8B" w:rsidRDefault="00C63C8B" w:rsidP="00C63C8B">
      <w:pPr>
        <w:pStyle w:val="Corpodetexto"/>
        <w:rPr>
          <w:rFonts w:ascii="Arial"/>
          <w:sz w:val="20"/>
        </w:rPr>
      </w:pPr>
    </w:p>
    <w:p w14:paraId="7DCAC527" w14:textId="77777777" w:rsidR="00C63C8B" w:rsidRDefault="00C63C8B" w:rsidP="00C63C8B">
      <w:pPr>
        <w:pStyle w:val="Corpodetexto"/>
        <w:rPr>
          <w:rFonts w:ascii="Arial"/>
          <w:sz w:val="20"/>
        </w:rPr>
      </w:pPr>
    </w:p>
    <w:p w14:paraId="66FA5909" w14:textId="77777777" w:rsidR="00C63C8B" w:rsidRDefault="00C63C8B" w:rsidP="00C63C8B">
      <w:pPr>
        <w:pStyle w:val="Corpodetexto"/>
        <w:rPr>
          <w:rFonts w:ascii="Arial"/>
          <w:sz w:val="20"/>
        </w:rPr>
      </w:pPr>
    </w:p>
    <w:p w14:paraId="2D368F7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35200" behindDoc="0" locked="0" layoutInCell="1" allowOverlap="1" wp14:anchorId="5A1B5086" wp14:editId="64ECFD3E">
                <wp:simplePos x="0" y="0"/>
                <wp:positionH relativeFrom="column">
                  <wp:posOffset>-30366</wp:posOffset>
                </wp:positionH>
                <wp:positionV relativeFrom="paragraph">
                  <wp:posOffset>201295</wp:posOffset>
                </wp:positionV>
                <wp:extent cx="2339340" cy="900070"/>
                <wp:effectExtent l="0" t="0" r="22860" b="14605"/>
                <wp:wrapNone/>
                <wp:docPr id="831482421" name="Caixa de Texto 831482421"/>
                <wp:cNvGraphicFramePr/>
                <a:graphic xmlns:a="http://schemas.openxmlformats.org/drawingml/2006/main">
                  <a:graphicData uri="http://schemas.microsoft.com/office/word/2010/wordprocessingShape">
                    <wps:wsp>
                      <wps:cNvSpPr txBox="1"/>
                      <wps:spPr>
                        <a:xfrm>
                          <a:off x="0" y="0"/>
                          <a:ext cx="2339340" cy="9000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AE6CC35" w14:textId="77777777" w:rsidR="00C63C8B" w:rsidRDefault="00C63C8B" w:rsidP="00C63C8B">
                            <w:r w:rsidRPr="005471A8">
                              <w:rPr>
                                <w:rFonts w:cstheme="minorHAnsi"/>
                                <w:sz w:val="16"/>
                                <w:szCs w:val="16"/>
                              </w:rPr>
                              <w:t>O Hemocentro Coordenador, em Goiânia, celebrou o carnaval no dia 9 de fevereiro. Com músicas autorais, instrumentos e fantasias, com temas super importantes como biossegurança, SCIRAS e vigilância epidemiológica. As unidades do interior participaram online do Bloquinho da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B5086" id="Caixa de Texto 831482421" o:spid="_x0000_s1098" type="#_x0000_t202" style="position:absolute;margin-left:-2.4pt;margin-top:15.85pt;width:184.2pt;height:70.85pt;z-index:259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vQhgIAABkFAAAOAAAAZHJzL2Uyb0RvYy54bWysVMlu2zAQvRfoPxC8N5KXLDYiB24CFwXS&#10;JEBS5ExTlC2A4rAkbcn9+j5StrP1VNQHeTgznOXNG15edY1mW+V8Tabgg5OcM2UklbVZFfzn0+LL&#10;BWc+CFMKTUYVfKc8v5p9/nTZ2qka0pp0qRxDEOOnrS34OgQ7zTIv16oR/oSsMjBW5BoRcHSrrHSi&#10;RfRGZ8M8P8tacqV1JJX30N70Rj5L8atKyXBfVV4FpguO2kL6uvRdxm82uxTTlRN2Xct9GeIfqmhE&#10;bZD0GOpGBME2rv4QqqmlI09VOJHUZFRVtVSpB3QzyN9187gWVqVeAI63R5j8/wsr77aP9sGx0H2l&#10;DgOMgLTWTz2UsZ+uck38R6UMdkC4O8KmusAklMPRaDIawyRhm+R5fp5wzV5uW+fDN0UNi0LBHcaS&#10;0BLbWx+QEa4Hl5jMk67LRa11Ouz8tXZsKzBBDL6kljMtfICy4Iv0i0UjxJtr2rAW/Uzy01iYALUq&#10;LQLExpYF92bFmdArcFYGl2p5czvxTx3zhm6QfPSm+UFlX8vZKTrt+QM1WNarRwd1LCiyOEb5WF5s&#10;90b4dX8p5d53oU3sWiXu7tF5GUiUQrfsWI0mxmeHaS2p3GGIjnp+eysXNRLcAqYH4UBoYIAlDff4&#10;VJoADO0lztbkfv9NH/3BM1g5a7EgAO3XRjgF9L8bMHAyGMeZh3QYn54PcXCvLcvXFrNprgkTHOA5&#10;sDKJ0T/og1g5ap6xy/OYFSZhJHIXHCPrxevQry3eAqnm8+SEHbIi3JpHK2PoCFwE9ql7Fs7uyRZA&#10;0zs6rJKYvuNc7xtvGppvAlV1ImQEukcVs4sH7F+a4v6tiAv++py8Xl602R8AAAD//wMAUEsDBBQA&#10;BgAIAAAAIQCQ9oo04QAAAAkBAAAPAAAAZHJzL2Rvd25yZXYueG1sTI9BS8NAFITvgv9heYK3dpOm&#10;JBKzKVrQgwrSaqHHTfY1G8y+jdltkv5715Mehxlmvik2s+nYiINrLQmIlxEwpNqqlhoBnx9Piztg&#10;zktSsrOEAi7oYFNeXxUyV3aiHY5737BQQi6XArT3fc65qzUa6Za2RwreyQ5G+iCHhqtBTqHcdHwV&#10;RSk3sqWwoGWPW4311/5sBJyGR9ptLy/Z23GcXr/jw/N7pVdC3N7MD/fAPM7+Lwy/+AEdysBU2TMp&#10;xzoBi3Ug9wKSOAMW/CRNUmBVCGbJGnhZ8P8Pyh8AAAD//wMAUEsBAi0AFAAGAAgAAAAhALaDOJL+&#10;AAAA4QEAABMAAAAAAAAAAAAAAAAAAAAAAFtDb250ZW50X1R5cGVzXS54bWxQSwECLQAUAAYACAAA&#10;ACEAOP0h/9YAAACUAQAACwAAAAAAAAAAAAAAAAAvAQAAX3JlbHMvLnJlbHNQSwECLQAUAAYACAAA&#10;ACEAHEpL0IYCAAAZBQAADgAAAAAAAAAAAAAAAAAuAgAAZHJzL2Uyb0RvYy54bWxQSwECLQAUAAYA&#10;CAAAACEAkPaKNOEAAAAJAQAADwAAAAAAAAAAAAAAAADgBAAAZHJzL2Rvd25yZXYueG1sUEsFBgAA&#10;AAAEAAQA8wAAAO4FAAAAAA==&#10;" fillcolor="window" strokecolor="#5a5a5a [2109]" strokeweight="1.5pt">
                <v:textbox>
                  <w:txbxContent>
                    <w:p w14:paraId="7AE6CC35" w14:textId="77777777" w:rsidR="00C63C8B" w:rsidRDefault="00C63C8B" w:rsidP="00C63C8B">
                      <w:r w:rsidRPr="005471A8">
                        <w:rPr>
                          <w:rFonts w:cstheme="minorHAnsi"/>
                          <w:sz w:val="16"/>
                          <w:szCs w:val="16"/>
                        </w:rPr>
                        <w:t>O Hemocentro Coordenador, em Goiânia, celebrou o carnaval no dia 9 de fevereiro. Com músicas autorais, instrumentos e fantasias, com temas super importantes como biossegurança, SCIRAS e vigilância epidemiológica. As unidades do interior participaram online do Bloquinho da Saúde.</w:t>
                      </w:r>
                    </w:p>
                  </w:txbxContent>
                </v:textbox>
              </v:shape>
            </w:pict>
          </mc:Fallback>
        </mc:AlternateContent>
      </w:r>
    </w:p>
    <w:p w14:paraId="212A1F2C"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36224" behindDoc="0" locked="0" layoutInCell="1" allowOverlap="1" wp14:anchorId="72BC282F" wp14:editId="375E8C29">
                <wp:simplePos x="0" y="0"/>
                <wp:positionH relativeFrom="column">
                  <wp:posOffset>3844716</wp:posOffset>
                </wp:positionH>
                <wp:positionV relativeFrom="paragraph">
                  <wp:posOffset>67310</wp:posOffset>
                </wp:positionV>
                <wp:extent cx="2336800" cy="777833"/>
                <wp:effectExtent l="0" t="0" r="25400" b="22860"/>
                <wp:wrapNone/>
                <wp:docPr id="1028275718" name="Caixa de Texto 1028275718"/>
                <wp:cNvGraphicFramePr/>
                <a:graphic xmlns:a="http://schemas.openxmlformats.org/drawingml/2006/main">
                  <a:graphicData uri="http://schemas.microsoft.com/office/word/2010/wordprocessingShape">
                    <wps:wsp>
                      <wps:cNvSpPr txBox="1"/>
                      <wps:spPr>
                        <a:xfrm>
                          <a:off x="0" y="0"/>
                          <a:ext cx="2336800" cy="77783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3350166" w14:textId="77777777" w:rsidR="00C63C8B" w:rsidRPr="007E1E47" w:rsidRDefault="00C63C8B" w:rsidP="00C63C8B">
                            <w:pPr>
                              <w:rPr>
                                <w:rFonts w:cstheme="minorHAnsi"/>
                                <w:sz w:val="16"/>
                                <w:szCs w:val="16"/>
                              </w:rPr>
                            </w:pPr>
                            <w:r w:rsidRPr="0063700A">
                              <w:rPr>
                                <w:rFonts w:cstheme="minorHAnsi"/>
                                <w:sz w:val="16"/>
                                <w:szCs w:val="16"/>
                              </w:rPr>
                              <w:t>Rede Hemo participaram, no dia 28 de fevereiro, da ‘blitz ergonômica’, em celebração ao Dia Mundial de Combate às Lesões por Esforços Repetitivos (Ler) ou Distúrbios Osteomusculares Relacionados ao Trabalho (Dort).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C282F" id="Caixa de Texto 1028275718" o:spid="_x0000_s1099" type="#_x0000_t202" style="position:absolute;margin-left:302.75pt;margin-top:5.3pt;width:184pt;height:61.25pt;z-index:259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GIhQIAABkFAAAOAAAAZHJzL2Uyb0RvYy54bWysVMlu2zAQvRfoPxC8N5KXxIkRuXATuCiQ&#10;JgGSImeaomwBFIclaUvu1/eR8pKkPRX1QR7ODGd584bXn7tGs61yviZT8MFZzpkyksrarAr+43nx&#10;6ZIzH4QphSajCr5Tnn+effxw3dqpGtKadKkcQxDjp60t+DoEO80yL9eqEf6MrDIwVuQaEXB0q6x0&#10;okX0RmfDPL/IWnKldSSV99De9kY+S/GrSsnwUFVeBaYLjtpC+rr0XcZvNrsW05UTdl3LfRniH6po&#10;RG2Q9BjqVgTBNq7+I1RTS0eeqnAmqcmoqmqpUg/oZpC/6+ZpLaxKvQAcb48w+f8XVt5vn+yjY6H7&#10;Qh0GGAFprZ96KGM/XeWa+I9KGeyAcHeETXWBSSiHo9HFZQ6ThG0ymVyORjFMdrptnQ9fFTUsCgV3&#10;GEtCS2zvfOhdDy4xmSddl4ta63TY+Rvt2FZgghh8SS1nWvgAZcEX6bfP9uaaNqxFP1f5eSxMgFqV&#10;FgFiY8uCe7PiTOgVOCuDS7W8uZ34p455QzdIPnrTfKeyr+XiPEfPiT9Qg2W9enRQo/1jlATGmwSx&#10;3Vvh1/2lZNp3oU3sWiXu7tE5DSRKoVt2rEYT40m8ElVLKncYoqOe397KRY0Ed4DpUTgQGhhgScMD&#10;PpUmAEN7ibM1uV9/00d/8AxWzlosCED7uRFOAf1vBgy8GozHCBvSYXw+GeLgXluWry1m09wQJjjA&#10;c2BlEqN/0AexctS8YJfnMStMwkjkLjhG1os3oV9bvAVSzefJCTtkRbgzT1bG0BG4COxz9yKc3ZMt&#10;gKb3dFglMX3Hud433jQ03wSq6kTIE6qYXTxg/9IU929FXPDX5+R1etFmvwEAAP//AwBQSwMEFAAG&#10;AAgAAAAhAL89V9DgAAAACgEAAA8AAABkcnMvZG93bnJldi54bWxMj8FOwzAQRO9I/IO1SNyonUZN&#10;IcSpoBIcAAm1gMTRid0kIl4H203Sv2c5wXFnnmZnis1sezYaHzqHEpKFAGawdrrDRsL728PVNbAQ&#10;FWrVOzQSTibApjw/K1Su3YQ7M+5jwygEQ64ktDEOOeehbo1VYeEGg+QdnLcq0ukbrr2aKNz2fClE&#10;xq3qkD60ajDb1tRf+6OVcPD3uNuentYvn+P0/J18PL5W7VLKy4v57hZYNHP8g+G3PlWHkjpV7og6&#10;sF5CJlYrQskQGTACbtYpCRUJaZoALwv+f0L5AwAA//8DAFBLAQItABQABgAIAAAAIQC2gziS/gAA&#10;AOEBAAATAAAAAAAAAAAAAAAAAAAAAABbQ29udGVudF9UeXBlc10ueG1sUEsBAi0AFAAGAAgAAAAh&#10;ADj9If/WAAAAlAEAAAsAAAAAAAAAAAAAAAAALwEAAF9yZWxzLy5yZWxzUEsBAi0AFAAGAAgAAAAh&#10;AJlWUYiFAgAAGQUAAA4AAAAAAAAAAAAAAAAALgIAAGRycy9lMm9Eb2MueG1sUEsBAi0AFAAGAAgA&#10;AAAhAL89V9DgAAAACgEAAA8AAAAAAAAAAAAAAAAA3wQAAGRycy9kb3ducmV2LnhtbFBLBQYAAAAA&#10;BAAEAPMAAADsBQAAAAA=&#10;" fillcolor="window" strokecolor="#5a5a5a [2109]" strokeweight="1.5pt">
                <v:textbox>
                  <w:txbxContent>
                    <w:p w14:paraId="03350166" w14:textId="77777777" w:rsidR="00C63C8B" w:rsidRPr="007E1E47" w:rsidRDefault="00C63C8B" w:rsidP="00C63C8B">
                      <w:pPr>
                        <w:rPr>
                          <w:rFonts w:cstheme="minorHAnsi"/>
                          <w:sz w:val="16"/>
                          <w:szCs w:val="16"/>
                        </w:rPr>
                      </w:pPr>
                      <w:r w:rsidRPr="0063700A">
                        <w:rPr>
                          <w:rFonts w:cstheme="minorHAnsi"/>
                          <w:sz w:val="16"/>
                          <w:szCs w:val="16"/>
                        </w:rPr>
                        <w:t>Rede Hemo participaram, no dia 28 de fevereiro, da ‘blitz ergonômica’, em celebração ao Dia Mundial de Combate às Lesões por Esforços Repetitivos (Ler) ou Distúrbios Osteomusculares Relacionados ao Trabalho (Dort).</w:t>
                      </w:r>
                    </w:p>
                  </w:txbxContent>
                </v:textbox>
              </v:shape>
            </w:pict>
          </mc:Fallback>
        </mc:AlternateContent>
      </w:r>
    </w:p>
    <w:p w14:paraId="67FAA024" w14:textId="77777777" w:rsidR="00C63C8B" w:rsidRDefault="00C63C8B" w:rsidP="00C63C8B">
      <w:pPr>
        <w:pStyle w:val="Corpodetexto"/>
        <w:rPr>
          <w:rFonts w:ascii="Arial"/>
          <w:sz w:val="20"/>
        </w:rPr>
      </w:pPr>
    </w:p>
    <w:p w14:paraId="14DE7805" w14:textId="77777777" w:rsidR="00C63C8B" w:rsidRDefault="00C63C8B" w:rsidP="00C63C8B">
      <w:pPr>
        <w:pStyle w:val="Corpodetexto"/>
        <w:rPr>
          <w:rFonts w:ascii="Arial"/>
          <w:sz w:val="20"/>
        </w:rPr>
      </w:pPr>
    </w:p>
    <w:p w14:paraId="35AF23B8" w14:textId="77777777" w:rsidR="00C63C8B" w:rsidRDefault="00C63C8B" w:rsidP="00C63C8B">
      <w:pPr>
        <w:pStyle w:val="Corpodetexto"/>
        <w:rPr>
          <w:rFonts w:ascii="Arial"/>
          <w:sz w:val="20"/>
        </w:rPr>
      </w:pPr>
    </w:p>
    <w:p w14:paraId="1AFA23C3" w14:textId="77777777" w:rsidR="00C63C8B" w:rsidRDefault="00C63C8B" w:rsidP="00C63C8B">
      <w:pPr>
        <w:pStyle w:val="Corpodetexto"/>
        <w:rPr>
          <w:rFonts w:ascii="Arial"/>
          <w:sz w:val="20"/>
        </w:rPr>
      </w:pPr>
    </w:p>
    <w:p w14:paraId="093AA21F" w14:textId="77777777" w:rsidR="00C63C8B" w:rsidRDefault="00C63C8B" w:rsidP="00C63C8B">
      <w:pPr>
        <w:rPr>
          <w:rFonts w:cstheme="minorHAnsi"/>
          <w:b/>
          <w:bCs/>
        </w:rPr>
      </w:pPr>
      <w:r>
        <w:rPr>
          <w:b/>
          <w:noProof/>
          <w:sz w:val="21"/>
        </w:rPr>
        <mc:AlternateContent>
          <mc:Choice Requires="wps">
            <w:drawing>
              <wp:anchor distT="0" distB="0" distL="114300" distR="114300" simplePos="0" relativeHeight="259651584" behindDoc="0" locked="0" layoutInCell="1" allowOverlap="1" wp14:anchorId="4133C8C0" wp14:editId="7AA94F01">
                <wp:simplePos x="0" y="0"/>
                <wp:positionH relativeFrom="column">
                  <wp:posOffset>-27561</wp:posOffset>
                </wp:positionH>
                <wp:positionV relativeFrom="paragraph">
                  <wp:posOffset>285115</wp:posOffset>
                </wp:positionV>
                <wp:extent cx="2347595" cy="1740535"/>
                <wp:effectExtent l="0" t="0" r="14605" b="12065"/>
                <wp:wrapNone/>
                <wp:docPr id="925042793" name="Retângulo 92504279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CDBB9" id="Retângulo 925042793" o:spid="_x0000_s1026" style="position:absolute;margin-left:-2.15pt;margin-top:22.45pt;width:184.85pt;height:137.05pt;z-index:259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y1TNKN4AAAAJAQAADwAAAGRycy9kb3ducmV2LnhtbEyPwU7DMBBE70j8g7VIXFDrlISI&#10;hjhVqQQHOLX0A7bxkkTE6xC7bfr3LCe4zWpGM2/L1eR6daIxdJ4NLOYJKOLa244bA/uPl9kjqBCR&#10;LfaeycCFAqyq66sSC+vPvKXTLjZKSjgUaKCNcSi0DnVLDsPcD8TiffrRYZRzbLQd8Szlrtf3SZJr&#10;hx3LQosDbVqqv3ZHZ8B9d3e0XV/oLd/s3yeX2md8tcbc3kzrJ1CRpvgXhl98QYdKmA7+yDao3sAs&#10;SyVpIMuWoMRP84cM1EHEYpmArkr9/4PqBwAA//8DAFBLAQItABQABgAIAAAAIQC2gziS/gAAAOEB&#10;AAATAAAAAAAAAAAAAAAAAAAAAABbQ29udGVudF9UeXBlc10ueG1sUEsBAi0AFAAGAAgAAAAhADj9&#10;If/WAAAAlAEAAAsAAAAAAAAAAAAAAAAALwEAAF9yZWxzLy5yZWxzUEsBAi0AFAAGAAgAAAAhALVd&#10;p9aEAgAAJAUAAA4AAAAAAAAAAAAAAAAALgIAAGRycy9lMm9Eb2MueG1sUEsBAi0AFAAGAAgAAAAh&#10;AMtUzSjeAAAACQEAAA8AAAAAAAAAAAAAAAAA3gQAAGRycy9kb3ducmV2LnhtbFBLBQYAAAAABAAE&#10;APMAAADpBQAAAAA=&#10;" filled="f" strokecolor="#5a5a5a [2109]" strokeweight="1.5pt">
                <v:stroke joinstyle="round"/>
              </v:rect>
            </w:pict>
          </mc:Fallback>
        </mc:AlternateContent>
      </w:r>
    </w:p>
    <w:p w14:paraId="296A2E2B" w14:textId="77777777" w:rsidR="00C63C8B" w:rsidRDefault="00C63C8B" w:rsidP="00C63C8B">
      <w:pPr>
        <w:rPr>
          <w:rFonts w:cstheme="minorHAnsi"/>
          <w:b/>
          <w:bCs/>
        </w:rPr>
      </w:pPr>
      <w:r>
        <w:rPr>
          <w:rFonts w:ascii="Arial"/>
          <w:noProof/>
          <w:sz w:val="20"/>
        </w:rPr>
        <w:drawing>
          <wp:anchor distT="0" distB="0" distL="114300" distR="114300" simplePos="0" relativeHeight="259653632" behindDoc="0" locked="0" layoutInCell="1" allowOverlap="1" wp14:anchorId="4C48D0B9" wp14:editId="207C30AF">
            <wp:simplePos x="0" y="0"/>
            <wp:positionH relativeFrom="margin">
              <wp:posOffset>154684</wp:posOffset>
            </wp:positionH>
            <wp:positionV relativeFrom="paragraph">
              <wp:posOffset>33655</wp:posOffset>
            </wp:positionV>
            <wp:extent cx="1993265" cy="1673860"/>
            <wp:effectExtent l="0" t="0" r="6985" b="2540"/>
            <wp:wrapNone/>
            <wp:docPr id="1207309985" name="Imagem 120730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138"/>
                    <pic:cNvPicPr/>
                  </pic:nvPicPr>
                  <pic:blipFill rotWithShape="1">
                    <a:blip r:embed="rId127" cstate="print">
                      <a:extLst>
                        <a:ext uri="{28A0092B-C50C-407E-A947-70E740481C1C}">
                          <a14:useLocalDpi xmlns:a14="http://schemas.microsoft.com/office/drawing/2010/main" val="0"/>
                        </a:ext>
                      </a:extLst>
                    </a:blip>
                    <a:srcRect l="4670" r="2702"/>
                    <a:stretch/>
                  </pic:blipFill>
                  <pic:spPr bwMode="auto">
                    <a:xfrm>
                      <a:off x="0" y="0"/>
                      <a:ext cx="1993265" cy="1673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9F638" w14:textId="77777777" w:rsidR="00C63C8B" w:rsidRDefault="00C63C8B" w:rsidP="00C63C8B">
      <w:pPr>
        <w:rPr>
          <w:rFonts w:cstheme="minorHAnsi"/>
          <w:b/>
          <w:bCs/>
        </w:rPr>
      </w:pPr>
    </w:p>
    <w:p w14:paraId="06E7B0F1" w14:textId="77777777" w:rsidR="00C63C8B" w:rsidRDefault="00C63C8B" w:rsidP="00C63C8B">
      <w:pPr>
        <w:rPr>
          <w:rFonts w:cstheme="minorHAnsi"/>
          <w:b/>
          <w:bCs/>
        </w:rPr>
      </w:pPr>
    </w:p>
    <w:p w14:paraId="017BC4ED" w14:textId="77777777" w:rsidR="00C63C8B" w:rsidRDefault="00C63C8B" w:rsidP="00C63C8B">
      <w:pPr>
        <w:rPr>
          <w:rFonts w:cstheme="minorHAnsi"/>
          <w:b/>
          <w:bCs/>
        </w:rPr>
      </w:pPr>
    </w:p>
    <w:p w14:paraId="043E747E" w14:textId="77777777" w:rsidR="00C63C8B" w:rsidRDefault="00C63C8B" w:rsidP="00C63C8B">
      <w:pPr>
        <w:rPr>
          <w:rFonts w:cstheme="minorHAnsi"/>
          <w:b/>
          <w:bCs/>
        </w:rPr>
      </w:pPr>
    </w:p>
    <w:p w14:paraId="6B07C8AF" w14:textId="77777777" w:rsidR="00C63C8B" w:rsidRDefault="00C63C8B" w:rsidP="00C63C8B">
      <w:pPr>
        <w:rPr>
          <w:rFonts w:cstheme="minorHAnsi"/>
          <w:b/>
          <w:bCs/>
        </w:rPr>
      </w:pPr>
    </w:p>
    <w:p w14:paraId="24AACEC8" w14:textId="77777777" w:rsidR="00C63C8B" w:rsidRDefault="00C63C8B" w:rsidP="00C63C8B">
      <w:pPr>
        <w:rPr>
          <w:rFonts w:cstheme="minorHAnsi"/>
          <w:b/>
          <w:bCs/>
        </w:rPr>
      </w:pPr>
      <w:r w:rsidRPr="009A7A3E">
        <w:rPr>
          <w:b/>
          <w:noProof/>
          <w:sz w:val="21"/>
        </w:rPr>
        <mc:AlternateContent>
          <mc:Choice Requires="wps">
            <w:drawing>
              <wp:anchor distT="0" distB="0" distL="114300" distR="114300" simplePos="0" relativeHeight="259652608" behindDoc="0" locked="0" layoutInCell="1" allowOverlap="1" wp14:anchorId="57647D7E" wp14:editId="452F3565">
                <wp:simplePos x="0" y="0"/>
                <wp:positionH relativeFrom="column">
                  <wp:posOffset>-26926</wp:posOffset>
                </wp:positionH>
                <wp:positionV relativeFrom="paragraph">
                  <wp:posOffset>120650</wp:posOffset>
                </wp:positionV>
                <wp:extent cx="2357120" cy="660400"/>
                <wp:effectExtent l="0" t="0" r="24130" b="25400"/>
                <wp:wrapNone/>
                <wp:docPr id="561064268" name="Caixa de Texto 561064268"/>
                <wp:cNvGraphicFramePr/>
                <a:graphic xmlns:a="http://schemas.openxmlformats.org/drawingml/2006/main">
                  <a:graphicData uri="http://schemas.microsoft.com/office/word/2010/wordprocessingShape">
                    <wps:wsp>
                      <wps:cNvSpPr txBox="1"/>
                      <wps:spPr>
                        <a:xfrm>
                          <a:off x="0" y="0"/>
                          <a:ext cx="2357120" cy="6604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3834826" w14:textId="77777777" w:rsidR="00C63C8B" w:rsidRPr="00D73142" w:rsidRDefault="00C63C8B" w:rsidP="00C63C8B">
                            <w:pPr>
                              <w:rPr>
                                <w:rFonts w:cstheme="minorHAnsi"/>
                                <w:sz w:val="16"/>
                                <w:szCs w:val="16"/>
                              </w:rPr>
                            </w:pPr>
                            <w:r w:rsidRPr="00D73142">
                              <w:rPr>
                                <w:rFonts w:cstheme="minorHAnsi"/>
                                <w:sz w:val="16"/>
                                <w:szCs w:val="16"/>
                              </w:rPr>
                              <w:t>H</w:t>
                            </w:r>
                            <w:r>
                              <w:rPr>
                                <w:rFonts w:cstheme="minorHAnsi"/>
                                <w:sz w:val="16"/>
                                <w:szCs w:val="16"/>
                              </w:rPr>
                              <w:t>emocentro Coordenador</w:t>
                            </w:r>
                            <w:r w:rsidRPr="00D73142">
                              <w:rPr>
                                <w:rFonts w:cstheme="minorHAnsi"/>
                                <w:sz w:val="16"/>
                                <w:szCs w:val="16"/>
                              </w:rPr>
                              <w:t xml:space="preserve"> realizou treinamento </w:t>
                            </w:r>
                            <w:r>
                              <w:rPr>
                                <w:rFonts w:cstheme="minorHAnsi"/>
                                <w:sz w:val="16"/>
                                <w:szCs w:val="16"/>
                              </w:rPr>
                              <w:t>promovido pelo Escritório da Qualidade para colaboradores da Rede Hemo, sobre Interações de Processos com oficina prática.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47D7E" id="Caixa de Texto 561064268" o:spid="_x0000_s1100" type="#_x0000_t202" style="position:absolute;margin-left:-2.1pt;margin-top:9.5pt;width:185.6pt;height:52pt;z-index:259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QxhwIAABkFAAAOAAAAZHJzL2Uyb0RvYy54bWysVE1vGjEQvVfqf7B8b3YhQBKUJaKJqCql&#10;SaSkytl4vbCS1+Pahl366/vsBfLVU1UOy3hmPB9v3vjyqms02yrnazIFH5zknCkjqazNquA/nxZf&#10;zjnzQZhSaDKq4Dvl+dXs86fL1k7VkNakS+UYghg/bW3B1yHYaZZ5uVaN8CdklYGxIteIgKNbZaUT&#10;LaI3Ohvm+SRryZXWkVTeQ3vTG/ksxa8qJcN9VXkVmC44agvp69J3Gb/Z7FJMV07YdS33ZYh/qKIR&#10;tUHSY6gbEQTbuPpDqKaWjjxV4URSk1FV1VKlHtDNIH/XzeNaWJV6ATjeHmHy/y+svNs+2gfHQveV&#10;OgwwAtJaP/VQxn66yjXxH5Uy2AHh7gib6gKTUA5Px2eDIUwStskkH+UJ1+zltnU+fFPUsCgU3GEs&#10;CS2xvfUBGeF6cInJPOm6XNRap8POX2vHtgITxOBLajnTwgcoC75Iv1g0Qry5pg1r0c9FPo6FCVCr&#10;0iJAbGxZcG9WnAm9AmdlcKmWN7cT/9Qxb+gGyUdvmh9U9rVMxnnfp5hCDZb16tODOhYUWRyjfCwv&#10;tnsj/Lq/lHLvu9Amdq0Sd/fovAwkSqFbdqxGE6Pzw7SWVO4wREc9v72VixoJbgHTg3AgNDDAkoZ7&#10;fCpNAIb2Emdrcr//po/+4BmsnLVYEID2ayOcAvrfDRh4MRiNEDakw2h8FgngXluWry1m01wTJjjA&#10;c2BlEqN/0AexctQ8Y5fnMStMwkjkLjhG1ovXoV9bvAVSzefJCTtkRbg1j1bG0BG4COxT9yyc3ZMt&#10;gKZ3dFglMX3Hud433jQ03wSq6kTICHSPKmYXD9i/NMX9WxEX/PU5eb28aLM/AAAA//8DAFBLAwQU&#10;AAYACAAAACEArZPpnN4AAAAJAQAADwAAAGRycy9kb3ducmV2LnhtbExPy07DMBC8I/EP1iJxa52m&#10;qIUQp4JKcAAk1AISRyfZxhHxOthukv49ywluOw/NzuSbyXZiQB9aRwoW8wQEUuXqlhoF728Ps2sQ&#10;IWqqdecIFZwwwKY4P8t1VruRdjjsYyM4hEKmFZgY+0zKUBm0Osxdj8TawXmrI0PfyNrrkcNtJ9Mk&#10;WUmrW+IPRve4NVh97Y9WwcHf0257elq/fA7j8/fi4/G1NKlSlxfT3S2IiFP8M8Nvfa4OBXcq3ZHq&#10;IDoFs6uUnczf8CTWl6s1HyUT6TIBWeTy/4LiBwAA//8DAFBLAQItABQABgAIAAAAIQC2gziS/gAA&#10;AOEBAAATAAAAAAAAAAAAAAAAAAAAAABbQ29udGVudF9UeXBlc10ueG1sUEsBAi0AFAAGAAgAAAAh&#10;ADj9If/WAAAAlAEAAAsAAAAAAAAAAAAAAAAALwEAAF9yZWxzLy5yZWxzUEsBAi0AFAAGAAgAAAAh&#10;APmCVDGHAgAAGQUAAA4AAAAAAAAAAAAAAAAALgIAAGRycy9lMm9Eb2MueG1sUEsBAi0AFAAGAAgA&#10;AAAhAK2T6ZzeAAAACQEAAA8AAAAAAAAAAAAAAAAA4QQAAGRycy9kb3ducmV2LnhtbFBLBQYAAAAA&#10;BAAEAPMAAADsBQAAAAA=&#10;" fillcolor="window" strokecolor="#5a5a5a [2109]" strokeweight="1.5pt">
                <v:textbox>
                  <w:txbxContent>
                    <w:p w14:paraId="23834826" w14:textId="77777777" w:rsidR="00C63C8B" w:rsidRPr="00D73142" w:rsidRDefault="00C63C8B" w:rsidP="00C63C8B">
                      <w:pPr>
                        <w:rPr>
                          <w:rFonts w:cstheme="minorHAnsi"/>
                          <w:sz w:val="16"/>
                          <w:szCs w:val="16"/>
                        </w:rPr>
                      </w:pPr>
                      <w:r w:rsidRPr="00D73142">
                        <w:rPr>
                          <w:rFonts w:cstheme="minorHAnsi"/>
                          <w:sz w:val="16"/>
                          <w:szCs w:val="16"/>
                        </w:rPr>
                        <w:t>H</w:t>
                      </w:r>
                      <w:r>
                        <w:rPr>
                          <w:rFonts w:cstheme="minorHAnsi"/>
                          <w:sz w:val="16"/>
                          <w:szCs w:val="16"/>
                        </w:rPr>
                        <w:t>emocentro Coordenador</w:t>
                      </w:r>
                      <w:r w:rsidRPr="00D73142">
                        <w:rPr>
                          <w:rFonts w:cstheme="minorHAnsi"/>
                          <w:sz w:val="16"/>
                          <w:szCs w:val="16"/>
                        </w:rPr>
                        <w:t xml:space="preserve"> realizou treinamento </w:t>
                      </w:r>
                      <w:r>
                        <w:rPr>
                          <w:rFonts w:cstheme="minorHAnsi"/>
                          <w:sz w:val="16"/>
                          <w:szCs w:val="16"/>
                        </w:rPr>
                        <w:t>promovido pelo Escritório da Qualidade para colaboradores da Rede Hemo, sobre Interações de Processos com oficina prática.</w:t>
                      </w:r>
                    </w:p>
                  </w:txbxContent>
                </v:textbox>
              </v:shape>
            </w:pict>
          </mc:Fallback>
        </mc:AlternateContent>
      </w:r>
    </w:p>
    <w:p w14:paraId="47CB83C8" w14:textId="77777777" w:rsidR="00C63C8B" w:rsidRDefault="00C63C8B" w:rsidP="00C63C8B">
      <w:pPr>
        <w:rPr>
          <w:rFonts w:cstheme="minorHAnsi"/>
          <w:b/>
          <w:bCs/>
        </w:rPr>
      </w:pPr>
    </w:p>
    <w:p w14:paraId="658B612D" w14:textId="77777777" w:rsidR="00C63C8B" w:rsidRDefault="00C63C8B" w:rsidP="00C63C8B">
      <w:pPr>
        <w:rPr>
          <w:rFonts w:cstheme="minorHAnsi"/>
          <w:b/>
          <w:bCs/>
        </w:rPr>
      </w:pPr>
    </w:p>
    <w:p w14:paraId="2F1BED2A" w14:textId="77777777" w:rsidR="00C63C8B" w:rsidRDefault="00C63C8B" w:rsidP="00C63C8B">
      <w:pPr>
        <w:rPr>
          <w:rFonts w:cstheme="minorHAnsi"/>
          <w:b/>
          <w:bCs/>
        </w:rPr>
      </w:pPr>
    </w:p>
    <w:p w14:paraId="5D663AB9" w14:textId="77777777" w:rsidR="00C63C8B" w:rsidRDefault="00C63C8B" w:rsidP="00C63C8B">
      <w:pPr>
        <w:rPr>
          <w:rFonts w:cstheme="minorHAnsi"/>
          <w:b/>
          <w:bCs/>
        </w:rPr>
      </w:pPr>
    </w:p>
    <w:p w14:paraId="35E7BC93" w14:textId="77777777" w:rsidR="00C63C8B" w:rsidRDefault="00C63C8B" w:rsidP="00C63C8B">
      <w:pPr>
        <w:rPr>
          <w:rFonts w:cstheme="minorHAnsi"/>
          <w:b/>
          <w:bCs/>
        </w:rPr>
      </w:pPr>
    </w:p>
    <w:p w14:paraId="163A266D" w14:textId="77777777" w:rsidR="00C63C8B" w:rsidRDefault="00C63C8B" w:rsidP="00C63C8B">
      <w:pPr>
        <w:rPr>
          <w:rFonts w:cstheme="minorHAnsi"/>
          <w:b/>
          <w:bCs/>
        </w:rPr>
      </w:pPr>
    </w:p>
    <w:p w14:paraId="4FE0E0F7" w14:textId="77777777" w:rsidR="00C63C8B" w:rsidRDefault="00C63C8B" w:rsidP="00C63C8B">
      <w:pPr>
        <w:rPr>
          <w:rFonts w:cstheme="minorHAnsi"/>
          <w:b/>
          <w:bCs/>
        </w:rPr>
      </w:pPr>
    </w:p>
    <w:p w14:paraId="01233482" w14:textId="77777777" w:rsidR="00C63C8B" w:rsidRDefault="00C63C8B" w:rsidP="00C63C8B">
      <w:pPr>
        <w:rPr>
          <w:rFonts w:cstheme="minorHAnsi"/>
          <w:b/>
          <w:bCs/>
        </w:rPr>
      </w:pPr>
    </w:p>
    <w:p w14:paraId="3EA20B5C" w14:textId="77777777" w:rsidR="00C63C8B" w:rsidRDefault="00C63C8B" w:rsidP="00C63C8B">
      <w:pPr>
        <w:rPr>
          <w:rFonts w:cstheme="minorHAnsi"/>
          <w:b/>
          <w:bCs/>
        </w:rPr>
      </w:pPr>
    </w:p>
    <w:p w14:paraId="699AA1BC" w14:textId="77777777" w:rsidR="00C63C8B" w:rsidRDefault="00C63C8B" w:rsidP="00C63C8B">
      <w:pPr>
        <w:rPr>
          <w:rFonts w:cstheme="minorHAnsi"/>
          <w:b/>
          <w:bCs/>
        </w:rPr>
      </w:pPr>
    </w:p>
    <w:p w14:paraId="6C3BA261" w14:textId="77777777" w:rsidR="00C63C8B" w:rsidRDefault="00C63C8B" w:rsidP="00C63C8B">
      <w:pPr>
        <w:rPr>
          <w:rFonts w:cstheme="minorHAnsi"/>
          <w:b/>
          <w:bCs/>
        </w:rPr>
      </w:pPr>
    </w:p>
    <w:p w14:paraId="46D15175" w14:textId="77777777" w:rsidR="00C63C8B" w:rsidRDefault="00C63C8B" w:rsidP="00C63C8B">
      <w:pPr>
        <w:rPr>
          <w:rFonts w:cstheme="minorHAnsi"/>
          <w:b/>
          <w:bCs/>
        </w:rPr>
      </w:pPr>
      <w:r>
        <w:rPr>
          <w:rFonts w:cstheme="minorHAnsi"/>
          <w:b/>
          <w:bCs/>
        </w:rPr>
        <w:t>MARÇO</w:t>
      </w:r>
    </w:p>
    <w:bookmarkStart w:id="127" w:name="_Toc187135671"/>
    <w:p w14:paraId="672ED6D5" w14:textId="77777777" w:rsidR="00C63C8B" w:rsidRPr="00A531B0" w:rsidRDefault="00C63C8B" w:rsidP="00C63C8B">
      <w:pPr>
        <w:pStyle w:val="Ttulo1"/>
        <w:keepLines w:val="0"/>
        <w:spacing w:before="100" w:beforeAutospacing="1" w:line="360" w:lineRule="auto"/>
        <w:ind w:left="426"/>
        <w:rPr>
          <w:rFonts w:cs="Arial"/>
          <w:b/>
          <w:bCs/>
          <w:color w:val="000000"/>
          <w:szCs w:val="24"/>
        </w:rPr>
      </w:pPr>
      <w:r w:rsidRPr="00112FAC">
        <w:rPr>
          <w:noProof/>
        </w:rPr>
        <mc:AlternateContent>
          <mc:Choice Requires="wps">
            <w:drawing>
              <wp:anchor distT="0" distB="0" distL="114300" distR="114300" simplePos="0" relativeHeight="259551232" behindDoc="0" locked="0" layoutInCell="1" allowOverlap="1" wp14:anchorId="3F204FBD" wp14:editId="559FDCA7">
                <wp:simplePos x="0" y="0"/>
                <wp:positionH relativeFrom="column">
                  <wp:posOffset>3806825</wp:posOffset>
                </wp:positionH>
                <wp:positionV relativeFrom="paragraph">
                  <wp:posOffset>2207895</wp:posOffset>
                </wp:positionV>
                <wp:extent cx="2346325" cy="815975"/>
                <wp:effectExtent l="0" t="0" r="15875" b="22225"/>
                <wp:wrapNone/>
                <wp:docPr id="1941512227" name="Caixa de Texto 1941512227"/>
                <wp:cNvGraphicFramePr/>
                <a:graphic xmlns:a="http://schemas.openxmlformats.org/drawingml/2006/main">
                  <a:graphicData uri="http://schemas.microsoft.com/office/word/2010/wordprocessingShape">
                    <wps:wsp>
                      <wps:cNvSpPr txBox="1"/>
                      <wps:spPr>
                        <a:xfrm>
                          <a:off x="0" y="0"/>
                          <a:ext cx="2346325" cy="8159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E73A615" w14:textId="77777777" w:rsidR="00C63C8B" w:rsidRPr="00F12DB2" w:rsidRDefault="00C63C8B" w:rsidP="00C63C8B">
                            <w:pPr>
                              <w:jc w:val="both"/>
                              <w:rPr>
                                <w:rFonts w:ascii="Calibri" w:hAnsi="Calibri" w:cs="Calibri"/>
                                <w:sz w:val="16"/>
                                <w:szCs w:val="16"/>
                              </w:rPr>
                            </w:pPr>
                            <w:r w:rsidRPr="00B54187">
                              <w:rPr>
                                <w:rFonts w:ascii="Calibri" w:hAnsi="Calibri" w:cs="Calibri"/>
                                <w:sz w:val="16"/>
                                <w:szCs w:val="16"/>
                              </w:rPr>
                              <w:t xml:space="preserve">A partida, que marca o início das quartas de final do Campeonato Goiano de Futebol 2024, contou com a presença da equipe da Rede Hemo. </w:t>
                            </w:r>
                            <w:r>
                              <w:rPr>
                                <w:rFonts w:ascii="Calibri" w:hAnsi="Calibri" w:cs="Calibri"/>
                                <w:sz w:val="16"/>
                                <w:szCs w:val="16"/>
                              </w:rPr>
                              <w:t>O</w:t>
                            </w:r>
                            <w:r w:rsidRPr="00B54187">
                              <w:rPr>
                                <w:rFonts w:ascii="Calibri" w:hAnsi="Calibri" w:cs="Calibri"/>
                                <w:sz w:val="16"/>
                                <w:szCs w:val="16"/>
                              </w:rPr>
                              <w:t>s integrantes da Rede Hemo passarão com a faixa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04FBD" id="Caixa de Texto 1941512227" o:spid="_x0000_s1101" type="#_x0000_t202" style="position:absolute;left:0;text-align:left;margin-left:299.75pt;margin-top:173.85pt;width:184.75pt;height:64.25pt;z-index:259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2iQhgIAABkFAAAOAAAAZHJzL2Uyb0RvYy54bWysVE1vGjEQvVfqf7B8bxYIJAFliWgiqkpp&#10;EimpcjZeL6zk9bi2YZf++j57F/LVU1UOy3hmPB9v3vjyqq012ynnKzI5H54MOFNGUlGZdc5/Pi2/&#10;XHDmgzCF0GRUzvfK86v550+XjZ2pEW1IF8oxBDF+1ticb0KwsyzzcqNq4U/IKgNjSa4WAUe3zgon&#10;GkSvdTYaDM6yhlxhHUnlPbQ3nZHPU/yyVDLcl6VXgemco7aQvi59V/GbzS/FbO2E3VSyL0P8QxW1&#10;qAySHkPdiCDY1lUfQtWVdOSpDCeS6ozKspIq9YBuhoN33TxuhFWpF4Dj7REm///Cyrvdo31wLLRf&#10;qcUAIyCN9TMPZeynLV0d/1Epgx0Q7o+wqTYwCeXodHx2OppwJmG7GE6m55MYJnu5bZ0P3xTVLAo5&#10;dxhLQkvsbn3oXA8uMZknXRXLSut02Ptr7dhOYIIYfEENZ1r4AGXOl+nXZ3tzTRvWoJ/pYIKapQC1&#10;Si0CxNoWOfdmzZnQa3BWBpdqeXM78U8d84Z2mHz0tv5BRVfL2WQw6PkDNVjWqU8ParR/jJLAeJMg&#10;tnsj/Ka7lEx9F9rErlXibo/Oy0CiFNpVyyo0MZ4eprWiYo8hOur47a1cVkhwC5gehAOhgQGWNNzj&#10;U2oCMNRLnG3I/f6bPvqDZ7By1mBBANqvrXAK6H83YOB0OB7HjUqH8eR8hIN7bVm9tphtfU2Y4BDP&#10;gZVJjP5BH8TSUf2MXV7ErDAJI5E75xhZJ16Hbm3xFki1WCQn7JAV4dY8WhlDR+AisE/ts3C2J1sA&#10;Te/osEpi9o5znW+8aWixDVRWiZAR6A5VzC4esH9piv1bERf89Tl5vbxo8z8AAAD//wMAUEsDBBQA&#10;BgAIAAAAIQBXgHIX4wAAAAsBAAAPAAAAZHJzL2Rvd25yZXYueG1sTI/BTsMwEETvSPyDtUjcqNPQ&#10;JiRkU0ElOAASagGJo5O4cUS8DrabpH+POcFxtU8zb4rNrHs2Sus6QwjLRQRMUm2ajlqE97eHqxtg&#10;zgtqRG9IIpykg015flaIvDET7eS49y0LIeRygaC8H3LOXa2kFm5hBknhdzBWCx9O2/LGiimE657H&#10;UZRwLToKDUoMcqtk/bU/aoSDvafd9vSUvnyO0/P38uPxtVIx4uXFfHcLzMvZ/8Hwqx/UoQxOlTlS&#10;41iPsM6ydUARrldpCiwQWZKFdRXCKk1i4GXB/28ofwAAAP//AwBQSwECLQAUAAYACAAAACEAtoM4&#10;kv4AAADhAQAAEwAAAAAAAAAAAAAAAAAAAAAAW0NvbnRlbnRfVHlwZXNdLnhtbFBLAQItABQABgAI&#10;AAAAIQA4/SH/1gAAAJQBAAALAAAAAAAAAAAAAAAAAC8BAABfcmVscy8ucmVsc1BLAQItABQABgAI&#10;AAAAIQAp92iQhgIAABkFAAAOAAAAAAAAAAAAAAAAAC4CAABkcnMvZTJvRG9jLnhtbFBLAQItABQA&#10;BgAIAAAAIQBXgHIX4wAAAAsBAAAPAAAAAAAAAAAAAAAAAOAEAABkcnMvZG93bnJldi54bWxQSwUG&#10;AAAAAAQABADzAAAA8AUAAAAA&#10;" fillcolor="window" strokecolor="#5a5a5a [2109]" strokeweight="1.5pt">
                <v:textbox>
                  <w:txbxContent>
                    <w:p w14:paraId="7E73A615" w14:textId="77777777" w:rsidR="00C63C8B" w:rsidRPr="00F12DB2" w:rsidRDefault="00C63C8B" w:rsidP="00C63C8B">
                      <w:pPr>
                        <w:jc w:val="both"/>
                        <w:rPr>
                          <w:rFonts w:ascii="Calibri" w:hAnsi="Calibri" w:cs="Calibri"/>
                          <w:sz w:val="16"/>
                          <w:szCs w:val="16"/>
                        </w:rPr>
                      </w:pPr>
                      <w:r w:rsidRPr="00B54187">
                        <w:rPr>
                          <w:rFonts w:ascii="Calibri" w:hAnsi="Calibri" w:cs="Calibri"/>
                          <w:sz w:val="16"/>
                          <w:szCs w:val="16"/>
                        </w:rPr>
                        <w:t xml:space="preserve">A partida, que marca o início das quartas de final do Campeonato Goiano de Futebol 2024, contou com a presença da equipe da Rede Hemo. </w:t>
                      </w:r>
                      <w:r>
                        <w:rPr>
                          <w:rFonts w:ascii="Calibri" w:hAnsi="Calibri" w:cs="Calibri"/>
                          <w:sz w:val="16"/>
                          <w:szCs w:val="16"/>
                        </w:rPr>
                        <w:t>O</w:t>
                      </w:r>
                      <w:r w:rsidRPr="00B54187">
                        <w:rPr>
                          <w:rFonts w:ascii="Calibri" w:hAnsi="Calibri" w:cs="Calibri"/>
                          <w:sz w:val="16"/>
                          <w:szCs w:val="16"/>
                        </w:rPr>
                        <w:t>s integrantes da Rede Hemo passarão com a faixa do projeto ‘Doe Sangue e Marque um Gol Pela Vida’.</w:t>
                      </w:r>
                    </w:p>
                  </w:txbxContent>
                </v:textbox>
              </v:shape>
            </w:pict>
          </mc:Fallback>
        </mc:AlternateContent>
      </w:r>
      <w:r>
        <w:rPr>
          <w:b/>
          <w:noProof/>
          <w:sz w:val="21"/>
        </w:rPr>
        <mc:AlternateContent>
          <mc:Choice Requires="wps">
            <w:drawing>
              <wp:anchor distT="0" distB="0" distL="114300" distR="114300" simplePos="0" relativeHeight="259559424" behindDoc="0" locked="0" layoutInCell="1" allowOverlap="1" wp14:anchorId="70E0C815" wp14:editId="7A68D087">
                <wp:simplePos x="0" y="0"/>
                <wp:positionH relativeFrom="column">
                  <wp:posOffset>-49530</wp:posOffset>
                </wp:positionH>
                <wp:positionV relativeFrom="paragraph">
                  <wp:posOffset>3810000</wp:posOffset>
                </wp:positionV>
                <wp:extent cx="2339340" cy="1564640"/>
                <wp:effectExtent l="0" t="0" r="22860" b="16510"/>
                <wp:wrapNone/>
                <wp:docPr id="1346730688" name="Retângulo 1346730688"/>
                <wp:cNvGraphicFramePr/>
                <a:graphic xmlns:a="http://schemas.openxmlformats.org/drawingml/2006/main">
                  <a:graphicData uri="http://schemas.microsoft.com/office/word/2010/wordprocessingShape">
                    <wps:wsp>
                      <wps:cNvSpPr/>
                      <wps:spPr>
                        <a:xfrm>
                          <a:off x="0" y="0"/>
                          <a:ext cx="2339340"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41BC5" id="Retângulo 1346730688" o:spid="_x0000_s1026" style="position:absolute;margin-left:-3.9pt;margin-top:300pt;width:184.2pt;height:123.2pt;z-index:259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migAIAACQFAAAOAAAAZHJzL2Uyb0RvYy54bWysVNlu1DAUfUfiHyy/02RW6Kgz1ailCKm0&#10;lVrE863jTCJ5w/ZsfD3HTmamFB4Q4sW5W47vcq4vLndasY30obVmzgdnJWfSCFu1ZjXnX59u3n3g&#10;LEQyFSlr5JzvZeCXi7dvLrZuJoe2saqSngHEhNnWzXkTo5sVRRCN1BTOrJMGztp6TRGqXxWVpy3Q&#10;tSqGZTktttZXzlshQ4D1unPyRcavaynifV0HGZmac+QW8+nz+ZzOYnFBs5Un17SiT4P+IQtNrcGl&#10;R6hrisTWvv0NSrfC22DreCasLmxdt0LmGlDNoHxVzWNDTuZa0Jzgjm0K/w9W3G0e3YNHG7YuzALE&#10;VMWu9jp9kR/b5Wbtj82Su8gEjMPR6Hw0Rk8FfIPJdDyFApzi9LvzIX6SVrMkzLnHNHKTaHMbYhd6&#10;CEm3GXvTKpUnogzbAvW8nKQLCMSoFUWI2lVzHsyKM1IrME5EnyGDVW2Vfk9AmT3ySnm2Icw97gY5&#10;Rq31F1t1tumkLPvpwwyOdObRwYwqjii5pl8uSFlfU2i6n7KrY5K3a1PlChpJ1UdTsbh3oL0B+Xkq&#10;ScuKMyWReZJyZKRW/U0kUlImlSczr/sWnsaWpGdb7R8887YjenDipkWutxTiA3kwG+3EtsZ7HLWy&#10;SMj2EmeN9T/+ZE/xIBy8qACbgv5/X5NHPeqzARXPB+NEg5iV8eT9EIp/6Xl+6TFrfWUxlAHeBSey&#10;mOKjOoi1t/oblnqZboWLjMDd3aR75Sp2G4xnQcjlModhnRzFW/PoRAJPfUpTetp9I+96AkZw984e&#10;topmr3jYxXZMXK6jrdtM0lNfQYSkYBUzJfpnI+36Sz1HnR63xU8AAAD//wMAUEsDBBQABgAIAAAA&#10;IQCWCPSL3gAAAAoBAAAPAAAAZHJzL2Rvd25yZXYueG1sTI/BTsMwEETvSPyDtUhcUGtDK1OFbKpS&#10;CQ5waukHbOMliYjXJXbb9O8xJziOZjTzplyOvlcnHmIXBOF+akCx1MF10iDsPl4mC1AxkTjqgzDC&#10;hSMsq+urkgoXzrLh0zY1KpdILAihTelQaB3rlj3FaTiwZO8zDJ5SlkOj3UDnXO57/WCM1Z46yQst&#10;HXjdcv21PXoE/93d8WZ14Te73r2Pfuae6dUh3t6MqydQicf0F4Zf/IwOVWbah6O4qHqEyWMmTwjW&#10;mPwpB2bWWFB7hMXczkFXpf5/ofoBAAD//wMAUEsBAi0AFAAGAAgAAAAhALaDOJL+AAAA4QEAABMA&#10;AAAAAAAAAAAAAAAAAAAAAFtDb250ZW50X1R5cGVzXS54bWxQSwECLQAUAAYACAAAACEAOP0h/9YA&#10;AACUAQAACwAAAAAAAAAAAAAAAAAvAQAAX3JlbHMvLnJlbHNQSwECLQAUAAYACAAAACEA7WPZooAC&#10;AAAkBQAADgAAAAAAAAAAAAAAAAAuAgAAZHJzL2Uyb0RvYy54bWxQSwECLQAUAAYACAAAACEAlgj0&#10;i94AAAAKAQAADwAAAAAAAAAAAAAAAADaBAAAZHJzL2Rvd25yZXYueG1sUEsFBgAAAAAEAAQA8wAA&#10;AOUFAAAAAA==&#10;" filled="f" strokecolor="#5a5a5a [2109]" strokeweight="1.5pt">
                <v:stroke joinstyle="round"/>
              </v:rect>
            </w:pict>
          </mc:Fallback>
        </mc:AlternateContent>
      </w:r>
      <w:r>
        <w:rPr>
          <w:noProof/>
        </w:rPr>
        <w:drawing>
          <wp:anchor distT="0" distB="0" distL="114300" distR="114300" simplePos="0" relativeHeight="259582976" behindDoc="0" locked="0" layoutInCell="1" allowOverlap="1" wp14:anchorId="2214B179" wp14:editId="0EE92E20">
            <wp:simplePos x="0" y="0"/>
            <wp:positionH relativeFrom="column">
              <wp:posOffset>-5080</wp:posOffset>
            </wp:positionH>
            <wp:positionV relativeFrom="paragraph">
              <wp:posOffset>3865245</wp:posOffset>
            </wp:positionV>
            <wp:extent cx="2249805" cy="1468755"/>
            <wp:effectExtent l="0" t="0" r="0" b="0"/>
            <wp:wrapNone/>
            <wp:docPr id="1355468431" name="Imagem 135546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362" r="4486"/>
                    <a:stretch/>
                  </pic:blipFill>
                  <pic:spPr bwMode="auto">
                    <a:xfrm>
                      <a:off x="0" y="0"/>
                      <a:ext cx="2249805" cy="146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552256" behindDoc="0" locked="0" layoutInCell="1" allowOverlap="1" wp14:anchorId="229B39D3" wp14:editId="38060FF8">
                <wp:simplePos x="0" y="0"/>
                <wp:positionH relativeFrom="column">
                  <wp:posOffset>-44450</wp:posOffset>
                </wp:positionH>
                <wp:positionV relativeFrom="paragraph">
                  <wp:posOffset>5450205</wp:posOffset>
                </wp:positionV>
                <wp:extent cx="2346325" cy="955675"/>
                <wp:effectExtent l="0" t="0" r="15875" b="15875"/>
                <wp:wrapNone/>
                <wp:docPr id="1594777700" name="Caixa de Texto 1594777700"/>
                <wp:cNvGraphicFramePr/>
                <a:graphic xmlns:a="http://schemas.openxmlformats.org/drawingml/2006/main">
                  <a:graphicData uri="http://schemas.microsoft.com/office/word/2010/wordprocessingShape">
                    <wps:wsp>
                      <wps:cNvSpPr txBox="1"/>
                      <wps:spPr>
                        <a:xfrm>
                          <a:off x="0" y="0"/>
                          <a:ext cx="2346325" cy="9556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5B76106" w14:textId="77777777" w:rsidR="00C63C8B" w:rsidRDefault="00C63C8B" w:rsidP="00C63C8B">
                            <w:pPr>
                              <w:jc w:val="both"/>
                            </w:pPr>
                            <w:r w:rsidRPr="00541F7C">
                              <w:rPr>
                                <w:rFonts w:ascii="Calibri" w:hAnsi="Calibri" w:cs="Calibri"/>
                                <w:sz w:val="16"/>
                                <w:szCs w:val="16"/>
                              </w:rPr>
                              <w:t>O Projeto Doador do Futuro está de volta e a equipe da Rede Hemo e a mascote Hemoguinho visitaram a Escola Municipal Pequeno Príncipe, em Ceres.  A ação, busca promover a cultura da doação de sangue e conscientizar as futuras gerações sobre um gesto que pode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B39D3" id="Caixa de Texto 1594777700" o:spid="_x0000_s1102" type="#_x0000_t202" style="position:absolute;left:0;text-align:left;margin-left:-3.5pt;margin-top:429.15pt;width:184.75pt;height:75.25pt;z-index:259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KuhgIAABkFAAAOAAAAZHJzL2Uyb0RvYy54bWysVE1vGjEQvVfqf7B8bxYIkIKyRDQRVaU0&#10;iZRUORuvF1byelzbsEt/fZ+9C/loT1U5LOOZ8Xy8eePLq7bWbK+cr8jkfHg24EwZSUVlNjn/8bT6&#10;9JkzH4QphCajcn5Qnl8tPn64bOxcjWhLulCOIYjx88bmfBuCnWeZl1tVC39GVhkYS3K1CDi6TVY4&#10;0SB6rbPRYDDNGnKFdSSV99DedEa+SPHLUslwX5ZeBaZzjtpC+rr0XcdvtrgU840TdlvJvgzxD1XU&#10;ojJIegp1I4JgO1f9EaqupCNPZTiTVGdUlpVUqQd0Mxy86+ZxK6xKvQAcb08w+f8XVt7tH+2DY6H9&#10;Qi0GGAFprJ97KGM/benq+I9KGeyA8HCCTbWBSShH5+Pp+WjCmYRtNplMLyYxTPZy2zofviqqWRRy&#10;7jCWhJbY3/rQuR5dYjJPuipWldbpcPDX2rG9wAQx+IIazrTwAcqcr9Kvz/bmmjasQT+zwQQ1SwFq&#10;lVoEiLUtcu7NhjOhN+CsDC7V8uZ24p865Q3tMPnoXf2diq6W6WQw6PkDNVjWqc+ParR/ipLAeJMg&#10;tnsj/La7lEx9F9rErlXibo/Oy0CiFNp1yyo0gc76aa2pOGCIjjp+eytXFRLcAqYH4UBoYIAlDff4&#10;lJoADPUSZ1tyv/6mj/7gGaycNVgQgPZzJ5wC+t8MGDgbjsdxo9JhPLkY4eBeW9avLWZXXxMmOMRz&#10;YGUSo3/QR7F0VD9jl5cxK0zCSOTOOUbWidehW1u8BVItl8kJO2RFuDWPVsbQEbgI7FP7LJztyRZA&#10;0zs6rpKYv+Nc5xtvGlruApVVImQEukMVs4sH7F+aYv9WxAV/fU5eLy/a4jcAAAD//wMAUEsDBBQA&#10;BgAIAAAAIQCrF+b24gAAAAsBAAAPAAAAZHJzL2Rvd25yZXYueG1sTI9RS8MwFIXfBf9DuIJvW7KO&#10;baE2HTrQBxXGpoKPaZM1xeamJlnb/Xvjkz5e7sc53ym2k+3IoH1oHQpYzBkQjbVTLTYC3t8eZxxI&#10;iBKV7BxqARcdYFteXxUyV27Egx6OsSEpBEMuBZgY+5zSUBttZZi7XmP6nZy3MqbTN1R5OaZw29GM&#10;sTW1ssXUYGSvd0bXX8ezFXDyD3jYXZ43r5/D+PK9+HjaVyYT4vZmur8DEvUU/2D41U/qUCanyp1R&#10;BdIJmG3SlCiAr/gSSAKW62wFpEokY5wDLQv6f0P5AwAA//8DAFBLAQItABQABgAIAAAAIQC2gziS&#10;/gAAAOEBAAATAAAAAAAAAAAAAAAAAAAAAABbQ29udGVudF9UeXBlc10ueG1sUEsBAi0AFAAGAAgA&#10;AAAhADj9If/WAAAAlAEAAAsAAAAAAAAAAAAAAAAALwEAAF9yZWxzLy5yZWxzUEsBAi0AFAAGAAgA&#10;AAAhAAjCYq6GAgAAGQUAAA4AAAAAAAAAAAAAAAAALgIAAGRycy9lMm9Eb2MueG1sUEsBAi0AFAAG&#10;AAgAAAAhAKsX5vbiAAAACwEAAA8AAAAAAAAAAAAAAAAA4AQAAGRycy9kb3ducmV2LnhtbFBLBQYA&#10;AAAABAAEAPMAAADvBQAAAAA=&#10;" fillcolor="window" strokecolor="#5a5a5a [2109]" strokeweight="1.5pt">
                <v:textbox>
                  <w:txbxContent>
                    <w:p w14:paraId="35B76106" w14:textId="77777777" w:rsidR="00C63C8B" w:rsidRDefault="00C63C8B" w:rsidP="00C63C8B">
                      <w:pPr>
                        <w:jc w:val="both"/>
                      </w:pPr>
                      <w:r w:rsidRPr="00541F7C">
                        <w:rPr>
                          <w:rFonts w:ascii="Calibri" w:hAnsi="Calibri" w:cs="Calibri"/>
                          <w:sz w:val="16"/>
                          <w:szCs w:val="16"/>
                        </w:rPr>
                        <w:t>O Projeto Doador do Futuro está de volta e a equipe da Rede Hemo e a mascote Hemoguinho visitaram a Escola Municipal Pequeno Príncipe, em Ceres.  A ação, busca promover a cultura da doação de sangue e conscientizar as futuras gerações sobre um gesto que pode salvar vidas.</w:t>
                      </w:r>
                    </w:p>
                  </w:txbxContent>
                </v:textbox>
              </v:shape>
            </w:pict>
          </mc:Fallback>
        </mc:AlternateContent>
      </w:r>
      <w:r>
        <w:rPr>
          <w:noProof/>
        </w:rPr>
        <mc:AlternateContent>
          <mc:Choice Requires="wps">
            <w:drawing>
              <wp:anchor distT="0" distB="0" distL="114300" distR="114300" simplePos="0" relativeHeight="259579904" behindDoc="0" locked="0" layoutInCell="1" allowOverlap="1" wp14:anchorId="5B9F7F66" wp14:editId="10E751E3">
                <wp:simplePos x="0" y="0"/>
                <wp:positionH relativeFrom="column">
                  <wp:posOffset>3806825</wp:posOffset>
                </wp:positionH>
                <wp:positionV relativeFrom="paragraph">
                  <wp:posOffset>414655</wp:posOffset>
                </wp:positionV>
                <wp:extent cx="2347595" cy="1740535"/>
                <wp:effectExtent l="0" t="0" r="14605" b="12065"/>
                <wp:wrapNone/>
                <wp:docPr id="1378934775" name="Retângulo 137893477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4563C" id="Retângulo 1378934775" o:spid="_x0000_s1026" style="position:absolute;margin-left:299.75pt;margin-top:32.65pt;width:184.85pt;height:137.05pt;z-index:2595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r>
        <w:rPr>
          <w:noProof/>
        </w:rPr>
        <mc:AlternateContent>
          <mc:Choice Requires="wps">
            <w:drawing>
              <wp:anchor distT="0" distB="0" distL="114300" distR="114300" simplePos="0" relativeHeight="259578880" behindDoc="0" locked="0" layoutInCell="1" allowOverlap="1" wp14:anchorId="153D1F2D" wp14:editId="64E1AD2E">
                <wp:simplePos x="0" y="0"/>
                <wp:positionH relativeFrom="column">
                  <wp:posOffset>-45085</wp:posOffset>
                </wp:positionH>
                <wp:positionV relativeFrom="paragraph">
                  <wp:posOffset>377825</wp:posOffset>
                </wp:positionV>
                <wp:extent cx="2347595" cy="1740535"/>
                <wp:effectExtent l="0" t="0" r="14605" b="12065"/>
                <wp:wrapNone/>
                <wp:docPr id="2068126537" name="Retângulo 206812653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82DEC" id="Retângulo 2068126537" o:spid="_x0000_s1026" style="position:absolute;margin-left:-3.55pt;margin-top:29.75pt;width:184.85pt;height:137.05pt;z-index:2595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VfzwIAACYGAAAOAAAAZHJzL2Uyb0RvYy54bWysVEtPGzEQvlfqf7B8L7sJCZSIDYqgVJUo&#10;oELF2fEju5LtcW3n1V/P2N4klPZQql52x56HZ775Zs4vNkaTlfShA9vQwVFNibQcRGcXDf3+eP3h&#10;IyUhMiuYBisbupWBXkzfvztfu4kcQgtaSE8wiA2TtWtoG6ObVFXgrTQsHIGTFpUKvGERj35RCc/W&#10;GN3oaljXJ9UavHAeuAwBb6+Kkk5zfKUkj3dKBRmJbijmFvPX5+88favpOZssPHNtx/s02D9kYVhn&#10;8dF9qCsWGVn67rdQpuMeAqh4xMFUoFTHZa4BqxnUr6p5aJmTuRYEJ7g9TOH/heW3qwd37xGGtQuT&#10;gGKqYqO8SX/Mj2wyWNs9WHITCcfL4fHodHw2poSjbnA6qsfH4wRndXB3PsTPEgxJQkM9diODxFY3&#10;IRbTnUl6zcJ1p3XuiLZkjVHP6jE2jTMkhtIsomicaGiwC0qYXiDjePQ5ZADdieSeAmX2yEvtyYph&#10;3+NmkG300nwFUe5OxnXddx+vkSPl+nh3jVXso+SafnkgZX3FQlucsqowycPSilxBK5n4ZAWJW4e0&#10;t0h+mkoyUlCiJWaepGwZWaf/xhJT0hZzOTQqS3GrZSpa229SkU7kfhUU/GKeQCh0x3lELHekz8HQ&#10;IRkqhO2Nvr1L8pZ5yt7ov3fK74ONe3/TWehbmnbAoYuMc2njsKeYKj47OAoICY85iO091gxl1IPj&#10;1x1264aFeM88zjaCgPsq3uFHacCWQC9R0oL/+af7ZI8jh1rsIe4KZOCPJfPYUf3F4jCeDUajtFzy&#10;YTQ+HeLBv9TMX2rs0lwC0nKAm9HxLCb7qHei8mCecK3N0quoYpbj24Xr/eEylqbiYuRyNstmuFAc&#10;izf2wfEUPCGbePq4eWLe9SMYcXpvYbdX2OTVJBbb5GlhtoygujymB1x7vHEZ5aHoF2fadi/P2eqw&#10;3qfPAAAA//8DAFBLAwQUAAYACAAAACEAJ/3vdt8AAAAJAQAADwAAAGRycy9kb3ducmV2LnhtbEyP&#10;QU/CQBCF7yb+h82YeDGwhYYKtVuCJHrQE8gPGLpj29idrd0Fyr93POntTd7Le98U69F16kxDaD0b&#10;mE0TUMSVty3XBg4fL5MlqBCRLXaeycCVAqzL25sCc+svvKPzPtZKSjjkaKCJsc+1DlVDDsPU98Ti&#10;ffrBYZRzqLUd8CLlrtPzJMm0w5ZlocGetg1VX/uTM+C+2wfaba70lm0P76NL7TO+WmPu78bNE6hI&#10;Y/wLwy++oEMpTEd/YhtUZ2DyOJOkgcVqAUr8NJtnoI4i0jQDXRb6/wflDwAAAP//AwBQSwECLQAU&#10;AAYACAAAACEAtoM4kv4AAADhAQAAEwAAAAAAAAAAAAAAAAAAAAAAW0NvbnRlbnRfVHlwZXNdLnht&#10;bFBLAQItABQABgAIAAAAIQA4/SH/1gAAAJQBAAALAAAAAAAAAAAAAAAAAC8BAABfcmVscy8ucmVs&#10;c1BLAQItABQABgAIAAAAIQCzaFVfzwIAACYGAAAOAAAAAAAAAAAAAAAAAC4CAABkcnMvZTJvRG9j&#10;LnhtbFBLAQItABQABgAIAAAAIQAn/e923wAAAAkBAAAPAAAAAAAAAAAAAAAAACkFAABkcnMvZG93&#10;bnJldi54bWxQSwUGAAAAAAQABADzAAAANQYAAAAA&#10;" filled="f" strokecolor="#5a5a5a [2109]" strokeweight="1.5pt">
                <v:stroke joinstyle="round"/>
              </v:rect>
            </w:pict>
          </mc:Fallback>
        </mc:AlternateContent>
      </w:r>
      <w:r>
        <w:rPr>
          <w:noProof/>
        </w:rPr>
        <w:drawing>
          <wp:anchor distT="0" distB="0" distL="114300" distR="114300" simplePos="0" relativeHeight="259580928" behindDoc="0" locked="0" layoutInCell="1" allowOverlap="1" wp14:anchorId="40BDA184" wp14:editId="45EA1CB2">
            <wp:simplePos x="0" y="0"/>
            <wp:positionH relativeFrom="column">
              <wp:posOffset>-4445</wp:posOffset>
            </wp:positionH>
            <wp:positionV relativeFrom="paragraph">
              <wp:posOffset>426720</wp:posOffset>
            </wp:positionV>
            <wp:extent cx="2254250" cy="1639570"/>
            <wp:effectExtent l="0" t="0" r="0" b="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4250" cy="1639570"/>
                    </a:xfrm>
                    <a:prstGeom prst="rect">
                      <a:avLst/>
                    </a:prstGeom>
                    <a:noFill/>
                  </pic:spPr>
                </pic:pic>
              </a:graphicData>
            </a:graphic>
            <wp14:sizeRelH relativeFrom="margin">
              <wp14:pctWidth>0</wp14:pctWidth>
            </wp14:sizeRelH>
            <wp14:sizeRelV relativeFrom="margin">
              <wp14:pctHeight>0</wp14:pctHeight>
            </wp14:sizeRelV>
          </wp:anchor>
        </w:drawing>
      </w:r>
      <w:bookmarkEnd w:id="127"/>
    </w:p>
    <w:p w14:paraId="0AF4A7B6" w14:textId="77777777" w:rsidR="00C63C8B" w:rsidRDefault="00C63C8B" w:rsidP="00C63C8B">
      <w:r>
        <w:rPr>
          <w:noProof/>
        </w:rPr>
        <w:drawing>
          <wp:anchor distT="0" distB="0" distL="114300" distR="114300" simplePos="0" relativeHeight="259581952" behindDoc="0" locked="0" layoutInCell="1" allowOverlap="1" wp14:anchorId="415BA70A" wp14:editId="74240452">
            <wp:simplePos x="0" y="0"/>
            <wp:positionH relativeFrom="column">
              <wp:posOffset>3846940</wp:posOffset>
            </wp:positionH>
            <wp:positionV relativeFrom="paragraph">
              <wp:posOffset>115981</wp:posOffset>
            </wp:positionV>
            <wp:extent cx="2260599" cy="1661707"/>
            <wp:effectExtent l="0" t="0" r="6985" b="0"/>
            <wp:wrapNone/>
            <wp:docPr id="1049438469" name="Imagem 10494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60599" cy="1661707"/>
                    </a:xfrm>
                    <a:prstGeom prst="rect">
                      <a:avLst/>
                    </a:prstGeom>
                    <a:noFill/>
                  </pic:spPr>
                </pic:pic>
              </a:graphicData>
            </a:graphic>
            <wp14:sizeRelH relativeFrom="margin">
              <wp14:pctWidth>0</wp14:pctWidth>
            </wp14:sizeRelH>
            <wp14:sizeRelV relativeFrom="margin">
              <wp14:pctHeight>0</wp14:pctHeight>
            </wp14:sizeRelV>
          </wp:anchor>
        </w:drawing>
      </w:r>
    </w:p>
    <w:p w14:paraId="66D2AE08" w14:textId="77777777" w:rsidR="00C63C8B" w:rsidRDefault="00C63C8B" w:rsidP="00C63C8B"/>
    <w:p w14:paraId="3B6B5C99" w14:textId="77777777" w:rsidR="00C63C8B" w:rsidRDefault="00C63C8B" w:rsidP="00C63C8B"/>
    <w:p w14:paraId="20CC1E72" w14:textId="77777777" w:rsidR="00C63C8B" w:rsidRDefault="00C63C8B" w:rsidP="00C63C8B"/>
    <w:p w14:paraId="51B8AC1E" w14:textId="77777777" w:rsidR="00C63C8B" w:rsidRPr="00290834" w:rsidRDefault="00C63C8B" w:rsidP="00C63C8B">
      <w:pPr>
        <w:sectPr w:rsidR="00C63C8B" w:rsidRPr="00290834" w:rsidSect="00561C41">
          <w:headerReference w:type="default" r:id="rId131"/>
          <w:footerReference w:type="default" r:id="rId132"/>
          <w:pgSz w:w="11910" w:h="16840"/>
          <w:pgMar w:top="1440" w:right="1080" w:bottom="1438" w:left="1080" w:header="403" w:footer="680" w:gutter="0"/>
          <w:cols w:space="720"/>
          <w:docGrid w:linePitch="299"/>
        </w:sectPr>
      </w:pPr>
      <w:r>
        <w:rPr>
          <w:noProof/>
        </w:rPr>
        <mc:AlternateContent>
          <mc:Choice Requires="wps">
            <w:drawing>
              <wp:anchor distT="0" distB="0" distL="114300" distR="114300" simplePos="0" relativeHeight="259550208" behindDoc="0" locked="0" layoutInCell="1" allowOverlap="1" wp14:anchorId="24C6A7E4" wp14:editId="74239118">
                <wp:simplePos x="0" y="0"/>
                <wp:positionH relativeFrom="column">
                  <wp:posOffset>-47730</wp:posOffset>
                </wp:positionH>
                <wp:positionV relativeFrom="paragraph">
                  <wp:posOffset>723432</wp:posOffset>
                </wp:positionV>
                <wp:extent cx="2339340" cy="825311"/>
                <wp:effectExtent l="0" t="0" r="22860" b="13335"/>
                <wp:wrapNone/>
                <wp:docPr id="1941153025" name="Caixa de Texto 1941153025"/>
                <wp:cNvGraphicFramePr/>
                <a:graphic xmlns:a="http://schemas.openxmlformats.org/drawingml/2006/main">
                  <a:graphicData uri="http://schemas.microsoft.com/office/word/2010/wordprocessingShape">
                    <wps:wsp>
                      <wps:cNvSpPr txBox="1"/>
                      <wps:spPr>
                        <a:xfrm>
                          <a:off x="0" y="0"/>
                          <a:ext cx="2339340" cy="82531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7120483"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T</w:t>
                            </w:r>
                            <w:r w:rsidRPr="00006E01">
                              <w:rPr>
                                <w:rFonts w:ascii="Calibri" w:hAnsi="Calibri" w:cs="Calibri"/>
                                <w:sz w:val="16"/>
                                <w:szCs w:val="16"/>
                              </w:rPr>
                              <w:t xml:space="preserve">reinamento sobre interações de processos </w:t>
                            </w:r>
                            <w:r w:rsidRPr="00B54187">
                              <w:rPr>
                                <w:rFonts w:ascii="Calibri" w:hAnsi="Calibri" w:cs="Calibri"/>
                                <w:sz w:val="16"/>
                                <w:szCs w:val="16"/>
                              </w:rPr>
                              <w:t>para garantir um fluxo de trabalho fluido, integrado e alinhado com os objetivos estratégicos da Rede Hemo</w:t>
                            </w:r>
                            <w:r>
                              <w:rPr>
                                <w:rFonts w:ascii="Calibri" w:hAnsi="Calibri" w:cs="Calibri"/>
                                <w:sz w:val="16"/>
                                <w:szCs w:val="16"/>
                              </w:rPr>
                              <w:t xml:space="preserve"> </w:t>
                            </w:r>
                            <w:r w:rsidRPr="00006E01">
                              <w:rPr>
                                <w:rFonts w:ascii="Calibri" w:hAnsi="Calibri" w:cs="Calibri"/>
                                <w:sz w:val="16"/>
                                <w:szCs w:val="16"/>
                              </w:rPr>
                              <w:t>destinado a gestores e representantes dos setores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6A7E4" id="Caixa de Texto 1941153025" o:spid="_x0000_s1103" type="#_x0000_t202" style="position:absolute;margin-left:-3.75pt;margin-top:56.95pt;width:184.2pt;height:65pt;z-index:259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LnmAIAAIwFAAAOAAAAZHJzL2Uyb0RvYy54bWysVEtPGzEQvlfqf7B8L7tJCCURG5SCqCpR&#10;QIWKs+O1yapej2tPkk1/fcfeRyKKeqh62R3P+/HNXFw2tWFb5UMFtuCjk5wzZSWUlX0p+Penmw/n&#10;nAUUthQGrCr4XgV+uXj/7mLn5moMazCl8oyc2DDfuYKvEd08y4Jcq1qEE3DKklCDrwXS079kpRc7&#10;8l6bbJznZ9kOfOk8SBUCca9bIV8k/1orifdaB4XMFJxyw/T16buK32xxIeYvXrh1Jbs0xD9kUYvK&#10;UtDB1bVAwTa++sNVXUkPATSeSKgz0LqSKtVA1YzyV9U8roVTqRZqTnBDm8L/cyvvto/uwTNsPkFD&#10;A4wN2bkwD8SM9TTa1/FPmTKSUwv3Q9tUg0wSczyZzCanJJIkOx9PJ6PkJjtYOx/ws4KaRaLgnsaS&#10;uiW2twEpIqn2KjGYsWxHuczyaZ7UApiqvKmMicIEDXVlPNsKGio2o6RjNvVXKFve2TTPu9ESmwDQ&#10;sic9m8INXlLwowAkM5aYhyYkCvdGtal9U5pVZSy7zS0i9ZCOkFJZHMc2Jk+kHc00JT8YtgkPGbTJ&#10;Geyb1ulGM5UQPBh23fhbxMEiRQWLg3FdWfBvpVz+GCK3+n31bc2xfGxWDRVd8OkAkBWUe8KNh3al&#10;gpM3FQ33VgR8EJ52iPBAdwHv6aMN0Dyhozhbg//1Fj/qE7RJytmOdrLg4edGeMWZ+WIJ9LPRaYQZ&#10;psfp9OOYHv5YsjqW2E19BYSQEV0gJxMZ9dH0pPZQP9P5WMaoJBJWUmyCVE9eYXsp6PxItVwmJVpb&#10;J/DWPjoZXcc2R+g+Nc/Cuw7fSJtxB/32ivkrmLe60dLCcoOgq7QDsdFtV7sB0MonFHXnKd6U43fS&#10;OhzRxW8AAAD//wMAUEsDBBQABgAIAAAAIQDh6cIU3gAAAAoBAAAPAAAAZHJzL2Rvd25yZXYueG1s&#10;TI9BT8MwDIXvSPyHyEjctmQblFGaThWMC0JClIlz1pimonGqJtu6f485wc1+7+n5c7GZfC+OOMYu&#10;kIbFXIFAaoLtqNWw+3ierUHEZMiaPhBqOGOETXl5UZjchhO947FOreASirnR4FIacilj49CbOA8D&#10;EntfYfQm8Tq20o7mxOW+l0ulMulNR3zBmQEfHTbf9cFroLeprT+rKtnkXl6z1mzV+Wmr9fXVVD2A&#10;SDilvzD84jM6lMy0DweyUfQaZne3nGR9sboHwYFVpnjYa1jesCLLQv5/ofwBAAD//wMAUEsBAi0A&#10;FAAGAAgAAAAhALaDOJL+AAAA4QEAABMAAAAAAAAAAAAAAAAAAAAAAFtDb250ZW50X1R5cGVzXS54&#10;bWxQSwECLQAUAAYACAAAACEAOP0h/9YAAACUAQAACwAAAAAAAAAAAAAAAAAvAQAAX3JlbHMvLnJl&#10;bHNQSwECLQAUAAYACAAAACEA0wLS55gCAACMBQAADgAAAAAAAAAAAAAAAAAuAgAAZHJzL2Uyb0Rv&#10;Yy54bWxQSwECLQAUAAYACAAAACEA4enCFN4AAAAKAQAADwAAAAAAAAAAAAAAAADyBAAAZHJzL2Rv&#10;d25yZXYueG1sUEsFBgAAAAAEAAQA8wAAAP0FAAAAAA==&#10;" fillcolor="white [3201]" strokecolor="#5a5a5a [2109]" strokeweight="1.5pt">
                <v:textbox>
                  <w:txbxContent>
                    <w:p w14:paraId="57120483"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T</w:t>
                      </w:r>
                      <w:r w:rsidRPr="00006E01">
                        <w:rPr>
                          <w:rFonts w:ascii="Calibri" w:hAnsi="Calibri" w:cs="Calibri"/>
                          <w:sz w:val="16"/>
                          <w:szCs w:val="16"/>
                        </w:rPr>
                        <w:t xml:space="preserve">reinamento sobre interações de processos </w:t>
                      </w:r>
                      <w:r w:rsidRPr="00B54187">
                        <w:rPr>
                          <w:rFonts w:ascii="Calibri" w:hAnsi="Calibri" w:cs="Calibri"/>
                          <w:sz w:val="16"/>
                          <w:szCs w:val="16"/>
                        </w:rPr>
                        <w:t>para garantir um fluxo de trabalho fluido, integrado e alinhado com os objetivos estratégicos da Rede Hemo</w:t>
                      </w:r>
                      <w:r>
                        <w:rPr>
                          <w:rFonts w:ascii="Calibri" w:hAnsi="Calibri" w:cs="Calibri"/>
                          <w:sz w:val="16"/>
                          <w:szCs w:val="16"/>
                        </w:rPr>
                        <w:t xml:space="preserve"> </w:t>
                      </w:r>
                      <w:r w:rsidRPr="00006E01">
                        <w:rPr>
                          <w:rFonts w:ascii="Calibri" w:hAnsi="Calibri" w:cs="Calibri"/>
                          <w:sz w:val="16"/>
                          <w:szCs w:val="16"/>
                        </w:rPr>
                        <w:t>destinado a gestores e representantes dos setores da Rede Hemo.</w:t>
                      </w:r>
                    </w:p>
                  </w:txbxContent>
                </v:textbox>
              </v:shape>
            </w:pict>
          </mc:Fallback>
        </mc:AlternateContent>
      </w:r>
      <w:r w:rsidRPr="00112FAC">
        <w:rPr>
          <w:b/>
          <w:noProof/>
          <w:sz w:val="21"/>
        </w:rPr>
        <mc:AlternateContent>
          <mc:Choice Requires="wps">
            <w:drawing>
              <wp:anchor distT="0" distB="0" distL="114300" distR="114300" simplePos="0" relativeHeight="259553280" behindDoc="0" locked="0" layoutInCell="1" allowOverlap="1" wp14:anchorId="13823990" wp14:editId="05E6F5E6">
                <wp:simplePos x="0" y="0"/>
                <wp:positionH relativeFrom="column">
                  <wp:posOffset>3828600</wp:posOffset>
                </wp:positionH>
                <wp:positionV relativeFrom="paragraph">
                  <wp:posOffset>3863654</wp:posOffset>
                </wp:positionV>
                <wp:extent cx="2360295" cy="955675"/>
                <wp:effectExtent l="0" t="0" r="20955" b="15875"/>
                <wp:wrapNone/>
                <wp:docPr id="1974662111" name="Caixa de Texto 1974662111"/>
                <wp:cNvGraphicFramePr/>
                <a:graphic xmlns:a="http://schemas.openxmlformats.org/drawingml/2006/main">
                  <a:graphicData uri="http://schemas.microsoft.com/office/word/2010/wordprocessingShape">
                    <wps:wsp>
                      <wps:cNvSpPr txBox="1"/>
                      <wps:spPr>
                        <a:xfrm>
                          <a:off x="0" y="0"/>
                          <a:ext cx="2360295" cy="9556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43ED8E" w14:textId="77777777" w:rsidR="00C63C8B" w:rsidRPr="009537B9" w:rsidRDefault="00C63C8B" w:rsidP="00C63C8B">
                            <w:pPr>
                              <w:jc w:val="both"/>
                              <w:rPr>
                                <w:rFonts w:ascii="Calibri" w:hAnsi="Calibri" w:cs="Calibri"/>
                                <w:sz w:val="16"/>
                                <w:szCs w:val="16"/>
                              </w:rPr>
                            </w:pPr>
                            <w:r w:rsidRPr="00541F7C">
                              <w:rPr>
                                <w:rFonts w:ascii="Calibri" w:hAnsi="Calibri" w:cs="Calibri"/>
                                <w:sz w:val="16"/>
                                <w:szCs w:val="16"/>
                              </w:rPr>
                              <w:t>Ricardo Venturelli encerrou um ciclo importante em sua vida. O doador voluntário realizou sua última doação de sangue no Hemocentro Coordenador Estadual de Goiás Prof. Nion Albernaz em Goiânia, unidade da Rede Hemo, antes de completar 70 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23990" id="Caixa de Texto 1974662111" o:spid="_x0000_s1104" type="#_x0000_t202" style="position:absolute;margin-left:301.45pt;margin-top:304.2pt;width:185.85pt;height:75.25pt;z-index:259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8CnhgIAABkFAAAOAAAAZHJzL2Uyb0RvYy54bWysVN9v2jAQfp+0/8Hy+5pAGzoQoWKtmCZ1&#10;bSU69dk4Donk2J5tSNhfv89OgLbb0zQewvnufD+++87zm66RZC+sq7XK6egipUQorotabXP643n1&#10;6TMlzjNVMKmVyOlBOHqz+Phh3pqZGOtKy0JYgiDKzVqT08p7M0sSxyvRMHehjVAwlto2zONot0lh&#10;WYvojUzGaTpJWm0LYzUXzkF71xvpIsYvS8H9Y1k64YnMKWrz8WvjdxO+yWLOZlvLTFXzoQz2D1U0&#10;rFZIegp1xzwjO1v/EaqpudVOl/6C6ybRZVlzEXtAN6P0XTfrihkRewE4zpxgcv8vLH/Yr82TJb77&#10;ojsMMADSGjdzUIZ+utI24R+VEtgB4eEEm+g84VCOLyfpeJpRwmGbZtnkOgthkvNtY53/KnRDgpBT&#10;i7FEtNj+3vne9egSkjkt62JVSxkPB3crLdkzTBCDL3RLiWTOQ5nTVfwN2d5ck4q06GeaZqiZM1Cr&#10;lMxDbEyRU6e2lDC5BWe5t7GWN7cj/8Qpr+9G0Ufumu+66GuZZGk68AdqsKxXXx7VaP8UJYLxJkFo&#10;9465qr8UTUMXUoWuReTugM55IEHy3aYjNZrIxsdpbXRxwBCt7vntDF/VSHAPmJ6YBaGBAZbUP+JT&#10;Sg1g9CBRUmn762/64A+ewUpJiwUBaD93zAqg/02BgdPR1VXYqHi4yq7HONjXls1ri9o1txoTHOE5&#10;MDyKwd/Lo1ha3bxgl5chK0xMceTOKUbWi7e+X1u8BVwsl9EJO2SYv1drw0PoAFwA9rl7YdYMZPOg&#10;6YM+rhKbveNc7xtuKr3ceV3WkZAB6B5VzC4csH9xisNbERb89Tl6nV+0xW8AAAD//wMAUEsDBBQA&#10;BgAIAAAAIQCMp+7U4gAAAAsBAAAPAAAAZHJzL2Rvd25yZXYueG1sTI/LTsMwEEX3lfgHa5DYtU6j&#10;khdxKqgEC0BCLSCxdGI3jojHwXaT9O9xV7Cb0RzdObfczrono7SuM8hgvYqASGyM6LBl8PH+uMyA&#10;OM9R8N6gZHCWDrbV1aLkhTAT7uV48C0JIegKzkB5PxSUukZJzd3KDBLD7Wis5j6stqXC8imE657G&#10;UZRQzTsMHxQf5E7J5vtw0gyO9gH3u/Nz+vo1Ti8/68+nt1rFjN1cz/d3QLyc/R8MF/2gDlVwqs0J&#10;hSM9gySK84BehmwDJBB5ukmA1AzS2ywHWpX0f4fqFwAA//8DAFBLAQItABQABgAIAAAAIQC2gziS&#10;/gAAAOEBAAATAAAAAAAAAAAAAAAAAAAAAABbQ29udGVudF9UeXBlc10ueG1sUEsBAi0AFAAGAAgA&#10;AAAhADj9If/WAAAAlAEAAAsAAAAAAAAAAAAAAAAALwEAAF9yZWxzLy5yZWxzUEsBAi0AFAAGAAgA&#10;AAAhAGqPwKeGAgAAGQUAAA4AAAAAAAAAAAAAAAAALgIAAGRycy9lMm9Eb2MueG1sUEsBAi0AFAAG&#10;AAgAAAAhAIyn7tTiAAAACwEAAA8AAAAAAAAAAAAAAAAA4AQAAGRycy9kb3ducmV2LnhtbFBLBQYA&#10;AAAABAAEAPMAAADvBQAAAAA=&#10;" fillcolor="window" strokecolor="#5a5a5a [2109]" strokeweight="1.5pt">
                <v:textbox>
                  <w:txbxContent>
                    <w:p w14:paraId="6943ED8E" w14:textId="77777777" w:rsidR="00C63C8B" w:rsidRPr="009537B9" w:rsidRDefault="00C63C8B" w:rsidP="00C63C8B">
                      <w:pPr>
                        <w:jc w:val="both"/>
                        <w:rPr>
                          <w:rFonts w:ascii="Calibri" w:hAnsi="Calibri" w:cs="Calibri"/>
                          <w:sz w:val="16"/>
                          <w:szCs w:val="16"/>
                        </w:rPr>
                      </w:pPr>
                      <w:r w:rsidRPr="00541F7C">
                        <w:rPr>
                          <w:rFonts w:ascii="Calibri" w:hAnsi="Calibri" w:cs="Calibri"/>
                          <w:sz w:val="16"/>
                          <w:szCs w:val="16"/>
                        </w:rPr>
                        <w:t>Ricardo Venturelli encerrou um ciclo importante em sua vida. O doador voluntário realizou sua última doação de sangue no Hemocentro Coordenador Estadual de Goiás Prof. Nion Albernaz em Goiânia, unidade da Rede Hemo, antes de completar 70 anos.</w:t>
                      </w:r>
                    </w:p>
                  </w:txbxContent>
                </v:textbox>
              </v:shape>
            </w:pict>
          </mc:Fallback>
        </mc:AlternateContent>
      </w:r>
      <w:r>
        <w:rPr>
          <w:b/>
          <w:noProof/>
          <w:sz w:val="21"/>
        </w:rPr>
        <mc:AlternateContent>
          <mc:Choice Requires="wps">
            <w:drawing>
              <wp:anchor distT="0" distB="0" distL="114300" distR="114300" simplePos="0" relativeHeight="259560448" behindDoc="0" locked="0" layoutInCell="1" allowOverlap="1" wp14:anchorId="08742EF5" wp14:editId="6C3A1B88">
                <wp:simplePos x="0" y="0"/>
                <wp:positionH relativeFrom="column">
                  <wp:posOffset>3828600</wp:posOffset>
                </wp:positionH>
                <wp:positionV relativeFrom="paragraph">
                  <wp:posOffset>2258055</wp:posOffset>
                </wp:positionV>
                <wp:extent cx="2360295" cy="1520825"/>
                <wp:effectExtent l="0" t="0" r="20955" b="22225"/>
                <wp:wrapNone/>
                <wp:docPr id="1849513812" name="Retângulo 1849513812"/>
                <wp:cNvGraphicFramePr/>
                <a:graphic xmlns:a="http://schemas.openxmlformats.org/drawingml/2006/main">
                  <a:graphicData uri="http://schemas.microsoft.com/office/word/2010/wordprocessingShape">
                    <wps:wsp>
                      <wps:cNvSpPr/>
                      <wps:spPr>
                        <a:xfrm>
                          <a:off x="0" y="0"/>
                          <a:ext cx="2360295" cy="152082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14801" id="Retângulo 1849513812" o:spid="_x0000_s1026" style="position:absolute;margin-left:301.45pt;margin-top:177.8pt;width:185.85pt;height:119.75pt;z-index:259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FrhAIAACQFAAAOAAAAZHJzL2Uyb0RvYy54bWysVEtP3DAQvlfqf7B8L8kGlrIrsmgFpapE&#10;AQkqzoPtbCLZHtf2vvrrO3ayj9IeqqoXZ14Zz3zzjS+vNkazlfKhQ1vz0UnJmbICZWcXNf/2fPvh&#10;grMQwUrQaFXNtyrwq9n7d5drN1UVtqil8oyS2DBdu5q3MbppUQTRKgPhBJ2y5GzQG4ik+kUhPawp&#10;u9FFVZbnxRq9dB6FCoGsN72Tz3L+plEiPjRNUJHpmlNtMZ8+n6/pLGaXMF14cG0nhjLgH6ow0Fm6&#10;dJ/qBiKwpe9+S2U64TFgE08EmgKbphMq90DdjMo33Ty14FTuhcAJbg9T+H9pxf3qyT16gmHtwjSQ&#10;mLrYNN6kL9XHNhms7R4stYlMkLE6PS+ryZgzQb7RuCovqnGCszj87nyInxUaloSae5pGBglWdyH2&#10;obuQdJvF207rPBFt2ZqyTsoxDU0AEaPREEk0TtY82AVnoBfEOBF9ThlQdzL9nhJl9qhr7dkKaO5x&#10;M8oxemm+ouxt5+OyHKZPZuJIbz7dmamLfZbc0y8XpKpvILT9T9nVM8nj0srcQatAfrKSxa0j2lsi&#10;P08tGSU504oqT1KOjNDpv4mkkrRN7anM6wHCw9iS9Ipy++iZx57owYnbjmq9gxAfwROzCU7a1vhA&#10;R6ORCsJB4qxF/+NP9hRPhCMvdUCbQvh/X4KnfvQXS1ScjM7O0mpl5Wz8sSLFH3tejz12aa6RhjKi&#10;d8GJLKb4qHdi49G80FLP063kAivo7n7Sg3Id+w2mZ0Go+TyH0To5iHf2yYmUPOGUpvS8eQHvBgJG&#10;4u497rYKpm942Mf2TJwvIzZdJukBVyJCUmgVMyWGZyPt+rGeow6P2+wnAAAA//8DAFBLAwQUAAYA&#10;CAAAACEA3OmEPuAAAAALAQAADwAAAGRycy9kb3ducmV2LnhtbEyPwU7DMAyG70i8Q2QkLoil22ih&#10;pe40JsFhnDb2AF5j2orGGU22dW9POMHNlj/9/v5yMdpenXjwnROE6SQBxVI700mDsPt4vX8C5QOJ&#10;od4JI1zYw6K6viqpMO4sGz5tQ6NiiPiCENoQDoXWvm7Zkp+4A0u8fbrBUojr0Ggz0DmG217PkiTT&#10;ljqJH1o68Krl+mt7tAj2u7vjzfLC62y1ex/t3LzQm0G8vRmXz6ACj+EPhl/9qA5VdNq7oxiveoQs&#10;meURRZinaQYqEvnjQxz2CGmeTkFXpf7fofoBAAD//wMAUEsBAi0AFAAGAAgAAAAhALaDOJL+AAAA&#10;4QEAABMAAAAAAAAAAAAAAAAAAAAAAFtDb250ZW50X1R5cGVzXS54bWxQSwECLQAUAAYACAAAACEA&#10;OP0h/9YAAACUAQAACwAAAAAAAAAAAAAAAAAvAQAAX3JlbHMvLnJlbHNQSwECLQAUAAYACAAAACEA&#10;SiXBa4QCAAAkBQAADgAAAAAAAAAAAAAAAAAuAgAAZHJzL2Uyb0RvYy54bWxQSwECLQAUAAYACAAA&#10;ACEA3OmEPuAAAAALAQAADwAAAAAAAAAAAAAAAADeBAAAZHJzL2Rvd25yZXYueG1sUEsFBgAAAAAE&#10;AAQA8wAAAOsFAAAAAA==&#10;" filled="f" strokecolor="#5a5a5a [2109]" strokeweight="1.5pt">
                <v:stroke joinstyle="round"/>
              </v:rect>
            </w:pict>
          </mc:Fallback>
        </mc:AlternateContent>
      </w:r>
      <w:r>
        <w:rPr>
          <w:noProof/>
        </w:rPr>
        <w:drawing>
          <wp:anchor distT="0" distB="0" distL="114300" distR="114300" simplePos="0" relativeHeight="259584000" behindDoc="0" locked="0" layoutInCell="1" allowOverlap="1" wp14:anchorId="0C3F28E5" wp14:editId="6E108FA9">
            <wp:simplePos x="0" y="0"/>
            <wp:positionH relativeFrom="column">
              <wp:posOffset>3867000</wp:posOffset>
            </wp:positionH>
            <wp:positionV relativeFrom="paragraph">
              <wp:posOffset>2309970</wp:posOffset>
            </wp:positionV>
            <wp:extent cx="2283460" cy="1410970"/>
            <wp:effectExtent l="0" t="0" r="2540" b="0"/>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3460" cy="1410970"/>
                    </a:xfrm>
                    <a:prstGeom prst="rect">
                      <a:avLst/>
                    </a:prstGeom>
                    <a:noFill/>
                  </pic:spPr>
                </pic:pic>
              </a:graphicData>
            </a:graphic>
            <wp14:sizeRelH relativeFrom="margin">
              <wp14:pctWidth>0</wp14:pctWidth>
            </wp14:sizeRelH>
            <wp14:sizeRelV relativeFrom="margin">
              <wp14:pctHeight>0</wp14:pctHeight>
            </wp14:sizeRelV>
          </wp:anchor>
        </w:drawing>
      </w:r>
    </w:p>
    <w:p w14:paraId="34AFD749"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54304" behindDoc="0" locked="0" layoutInCell="1" allowOverlap="1" wp14:anchorId="0C6448A0" wp14:editId="7E42C9E9">
                <wp:simplePos x="0" y="0"/>
                <wp:positionH relativeFrom="column">
                  <wp:posOffset>3175</wp:posOffset>
                </wp:positionH>
                <wp:positionV relativeFrom="paragraph">
                  <wp:posOffset>-73025</wp:posOffset>
                </wp:positionV>
                <wp:extent cx="2302510" cy="1740535"/>
                <wp:effectExtent l="0" t="0" r="21590" b="12065"/>
                <wp:wrapNone/>
                <wp:docPr id="73526384" name="Retângulo 73526384"/>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88F79C" id="Retângulo 73526384" o:spid="_x0000_s1026" style="position:absolute;margin-left:.25pt;margin-top:-5.75pt;width:181.3pt;height:137.05pt;z-index:2595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r1/k+3QAAAAgBAAAPAAAAZHJzL2Rvd25yZXYueG1sTI/NTsMwEITvSLyDtUhcUOv8iAiF&#10;bKpSCQ5w6s8DuPGSRMTrELtt+vYsJ7jNakYz31ar2Q3qTFPoPSOkywQUceNtzy3CYf+6eAIVomFr&#10;Bs+EcKUAq/r2pjKl9Rfe0nkXWyUlHEqD0MU4llqHpiNnwtKPxOJ9+smZKOfUajuZi5S7QWdJUmhn&#10;epaFzoy06aj52p0cgvvuH2i7vtJ7sTl8zC63L+bNIt7fzetnUJHm+BeGX3xBh1qYjv7ENqgB4VFy&#10;CIs0FSF2XuQpqCNCVmQF6LrS/x+ofwAAAP//AwBQSwECLQAUAAYACAAAACEAtoM4kv4AAADhAQAA&#10;EwAAAAAAAAAAAAAAAAAAAAAAW0NvbnRlbnRfVHlwZXNdLnhtbFBLAQItABQABgAIAAAAIQA4/SH/&#10;1gAAAJQBAAALAAAAAAAAAAAAAAAAAC8BAABfcmVscy8ucmVsc1BLAQItABQABgAIAAAAIQBtRxhL&#10;gwIAACQFAAAOAAAAAAAAAAAAAAAAAC4CAABkcnMvZTJvRG9jLnhtbFBLAQItABQABgAIAAAAIQDr&#10;1/k+3QAAAAgBAAAPAAAAAAAAAAAAAAAAAN0EAABkcnMvZG93bnJldi54bWxQSwUGAAAAAAQABADz&#10;AAAA5wUAAAAA&#10;" filled="f" strokecolor="#5a5a5a [2109]" strokeweight="1.5pt">
                <v:stroke joinstyle="round"/>
              </v:rect>
            </w:pict>
          </mc:Fallback>
        </mc:AlternateContent>
      </w:r>
      <w:r>
        <w:rPr>
          <w:rFonts w:ascii="Arial"/>
          <w:noProof/>
          <w:sz w:val="20"/>
        </w:rPr>
        <w:drawing>
          <wp:anchor distT="0" distB="0" distL="114300" distR="114300" simplePos="0" relativeHeight="259585024" behindDoc="0" locked="0" layoutInCell="1" allowOverlap="1" wp14:anchorId="6348DACA" wp14:editId="7CFE6DFE">
            <wp:simplePos x="0" y="0"/>
            <wp:positionH relativeFrom="column">
              <wp:posOffset>258445</wp:posOffset>
            </wp:positionH>
            <wp:positionV relativeFrom="paragraph">
              <wp:posOffset>-35560</wp:posOffset>
            </wp:positionV>
            <wp:extent cx="1658620" cy="1658620"/>
            <wp:effectExtent l="0" t="0" r="0"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58620" cy="165862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55328" behindDoc="0" locked="0" layoutInCell="1" allowOverlap="1" wp14:anchorId="47CE97B8" wp14:editId="5B9F3DCA">
                <wp:simplePos x="0" y="0"/>
                <wp:positionH relativeFrom="column">
                  <wp:posOffset>3851275</wp:posOffset>
                </wp:positionH>
                <wp:positionV relativeFrom="paragraph">
                  <wp:posOffset>-36195</wp:posOffset>
                </wp:positionV>
                <wp:extent cx="2369185" cy="1740535"/>
                <wp:effectExtent l="0" t="0" r="12065" b="12065"/>
                <wp:wrapNone/>
                <wp:docPr id="15374695" name="Retângulo 15374695"/>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18FBEC" id="Retângulo 15374695" o:spid="_x0000_s1026" style="position:absolute;margin-left:303.25pt;margin-top:-2.85pt;width:186.55pt;height:137.05pt;z-index:25955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556352" behindDoc="0" locked="0" layoutInCell="1" allowOverlap="1" wp14:anchorId="07126752" wp14:editId="68126EB5">
                <wp:simplePos x="0" y="0"/>
                <wp:positionH relativeFrom="column">
                  <wp:posOffset>10160</wp:posOffset>
                </wp:positionH>
                <wp:positionV relativeFrom="paragraph">
                  <wp:posOffset>1753870</wp:posOffset>
                </wp:positionV>
                <wp:extent cx="2303145" cy="800100"/>
                <wp:effectExtent l="0" t="0" r="20955" b="19050"/>
                <wp:wrapNone/>
                <wp:docPr id="295148993" name="Caixa de Texto 295148993"/>
                <wp:cNvGraphicFramePr/>
                <a:graphic xmlns:a="http://schemas.openxmlformats.org/drawingml/2006/main">
                  <a:graphicData uri="http://schemas.microsoft.com/office/word/2010/wordprocessingShape">
                    <wps:wsp>
                      <wps:cNvSpPr txBox="1"/>
                      <wps:spPr>
                        <a:xfrm>
                          <a:off x="0" y="0"/>
                          <a:ext cx="2303145" cy="8001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DFD43DD" w14:textId="77777777" w:rsidR="00C63C8B" w:rsidRPr="00BE21F8" w:rsidRDefault="00C63C8B" w:rsidP="00C63C8B">
                            <w:pPr>
                              <w:jc w:val="both"/>
                              <w:rPr>
                                <w:rFonts w:ascii="Calibri" w:hAnsi="Calibri" w:cs="Calibri"/>
                                <w:sz w:val="16"/>
                                <w:szCs w:val="16"/>
                              </w:rPr>
                            </w:pPr>
                            <w:r w:rsidRPr="002C2110">
                              <w:rPr>
                                <w:rFonts w:ascii="Calibri" w:hAnsi="Calibri" w:cs="Calibri"/>
                                <w:sz w:val="16"/>
                                <w:szCs w:val="16"/>
                              </w:rPr>
                              <w:t>As doadoras, pacientes e colaboradoras do Hemocentro Coordenador, ganharam um presente especial no dia 8 de março, Dia Internacional da Mulher.  Para celebrar a data, a unidade da Rede Hemo terá um show com a cantora Agatha Borges.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26752" id="Caixa de Texto 295148993" o:spid="_x0000_s1105" type="#_x0000_t202" style="position:absolute;margin-left:.8pt;margin-top:138.1pt;width:181.35pt;height:63pt;z-index:259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gbkhwIAABkFAAAOAAAAZHJzL2Uyb0RvYy54bWysVMlu2zAQvRfoPxC8N5K3NDEiB24CFwXS&#10;JEAS5ExTlC2A4rAkbcn9+j5StrP1VNQHeTgznOXNG15cdo1mW+V8Tabgg5OcM2UklbVZFfzpcfHl&#10;jDMfhCmFJqMKvlOeX84+f7po7VQNaU26VI4hiPHT1hZ8HYKdZpmXa9UIf0JWGRgrco0IOLpVVjrR&#10;Inqjs2Gen2YtudI6ksp7aK97I5+l+FWlZLirKq8C0wVHbSF9Xfou4zebXYjpygm7ruW+DPEPVTSi&#10;Nkh6DHUtgmAbV38I1dTSkacqnEhqMqqqWqrUA7oZ5O+6eVgLq1IvAMfbI0z+/4WVt9sHe+9Y6L5R&#10;hwFGQFrrpx7K2E9XuSb+o1IGOyDcHWFTXWASyuEoHw3GE84kbGc5+ki4Zi+3rfPhu6KGRaHgDmNJ&#10;aIntjQ/ICNeDS0zmSdflotY6HXb+Sju2FZggBl9Sy5kWPkBZ8EX6xaIR4s01bViLfs7zCWqWAtSq&#10;tAgQG1sW3JsVZ0KvwFkZXKrlze3EP3XMG7pB8tGb5ieVfS2nk7zvU0yhBst69eigjgVFFscoH8uL&#10;7V4Lv+4vpdz7LrSJXavE3T06LwOJUuiWHavRxGR0mNaSyh2G6Kjnt7dyUSPBDWC6Fw6EBgZY0nCH&#10;T6UJwNBe4mxN7vff9NEfPIOVsxYLAtB+bYRTQP+HAQPPB+Nx3Kh0GE++DnFwry3L1xazaa4IExzg&#10;ObAyidE/6INYOWqescvzmBUmYSRyFxwj68Wr0K8t3gKp5vPkhB2yItyYBytj6AhcBPaxexbO7skW&#10;QNNbOqySmL7jXO8bbxqabwJVdSJkBLpHFbOLB+xfmuL+rYgL/vqcvF5etNkfAAAA//8DAFBLAwQU&#10;AAYACAAAACEAdxvqiOAAAAAJAQAADwAAAGRycy9kb3ducmV2LnhtbEyPwU7DMBBE70j8g7VI3KhT&#10;t0pRiFNBJTgAUtXSShydeBtHxOsQu0n695gTHEczmnmTryfbsgF73ziSMJ8lwJAqpxuqJRw+nu/u&#10;gfmgSKvWEUq4oId1cX2Vq0y7kXY47EPNYgn5TEkwIXQZ574yaJWfuQ4peifXWxWi7GuuezXGctty&#10;kSQpt6qhuGBUhxuD1df+bCWc+ifabS6vq/fPYXz7nh9ftqURUt7eTI8PwAJO4S8Mv/gRHYrIVLoz&#10;ac/aqNMYlCBWqQAW/UW6XAArJSwTIYAXOf//oPgBAAD//wMAUEsBAi0AFAAGAAgAAAAhALaDOJL+&#10;AAAA4QEAABMAAAAAAAAAAAAAAAAAAAAAAFtDb250ZW50X1R5cGVzXS54bWxQSwECLQAUAAYACAAA&#10;ACEAOP0h/9YAAACUAQAACwAAAAAAAAAAAAAAAAAvAQAAX3JlbHMvLnJlbHNQSwECLQAUAAYACAAA&#10;ACEAXWIG5IcCAAAZBQAADgAAAAAAAAAAAAAAAAAuAgAAZHJzL2Uyb0RvYy54bWxQSwECLQAUAAYA&#10;CAAAACEAdxvqiOAAAAAJAQAADwAAAAAAAAAAAAAAAADhBAAAZHJzL2Rvd25yZXYueG1sUEsFBgAA&#10;AAAEAAQA8wAAAO4FAAAAAA==&#10;" fillcolor="window" strokecolor="#5a5a5a [2109]" strokeweight="1.5pt">
                <v:textbox>
                  <w:txbxContent>
                    <w:p w14:paraId="6DFD43DD" w14:textId="77777777" w:rsidR="00C63C8B" w:rsidRPr="00BE21F8" w:rsidRDefault="00C63C8B" w:rsidP="00C63C8B">
                      <w:pPr>
                        <w:jc w:val="both"/>
                        <w:rPr>
                          <w:rFonts w:ascii="Calibri" w:hAnsi="Calibri" w:cs="Calibri"/>
                          <w:sz w:val="16"/>
                          <w:szCs w:val="16"/>
                        </w:rPr>
                      </w:pPr>
                      <w:r w:rsidRPr="002C2110">
                        <w:rPr>
                          <w:rFonts w:ascii="Calibri" w:hAnsi="Calibri" w:cs="Calibri"/>
                          <w:sz w:val="16"/>
                          <w:szCs w:val="16"/>
                        </w:rPr>
                        <w:t>As doadoras, pacientes e colaboradoras do Hemocentro Coordenador, ganharam um presente especial no dia 8 de março, Dia Internacional da Mulher.  Para celebrar a data, a unidade da Rede Hemo terá um show com a cantora Agatha Borges.</w:t>
                      </w:r>
                    </w:p>
                  </w:txbxContent>
                </v:textbox>
              </v:shape>
            </w:pict>
          </mc:Fallback>
        </mc:AlternateContent>
      </w:r>
      <w:r>
        <w:rPr>
          <w:rFonts w:ascii="Arial"/>
          <w:noProof/>
          <w:sz w:val="20"/>
        </w:rPr>
        <w:drawing>
          <wp:anchor distT="0" distB="0" distL="114300" distR="114300" simplePos="0" relativeHeight="259586048" behindDoc="0" locked="0" layoutInCell="1" allowOverlap="1" wp14:anchorId="262DFF41" wp14:editId="4DA630DC">
            <wp:simplePos x="0" y="0"/>
            <wp:positionH relativeFrom="column">
              <wp:posOffset>3891280</wp:posOffset>
            </wp:positionH>
            <wp:positionV relativeFrom="paragraph">
              <wp:posOffset>4445</wp:posOffset>
            </wp:positionV>
            <wp:extent cx="2287270" cy="1660525"/>
            <wp:effectExtent l="0" t="0" r="0" b="0"/>
            <wp:wrapNone/>
            <wp:docPr id="1582304815" name="Imagem 158230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87270" cy="1660525"/>
                    </a:xfrm>
                    <a:prstGeom prst="rect">
                      <a:avLst/>
                    </a:prstGeom>
                    <a:noFill/>
                  </pic:spPr>
                </pic:pic>
              </a:graphicData>
            </a:graphic>
            <wp14:sizeRelH relativeFrom="margin">
              <wp14:pctWidth>0</wp14:pctWidth>
            </wp14:sizeRelH>
            <wp14:sizeRelV relativeFrom="margin">
              <wp14:pctHeight>0</wp14:pctHeight>
            </wp14:sizeRelV>
          </wp:anchor>
        </w:drawing>
      </w:r>
    </w:p>
    <w:p w14:paraId="58E2E3EF" w14:textId="77777777" w:rsidR="00C63C8B" w:rsidRDefault="00C63C8B" w:rsidP="00C63C8B">
      <w:pPr>
        <w:pStyle w:val="Corpodetexto"/>
        <w:rPr>
          <w:rFonts w:ascii="Arial"/>
          <w:sz w:val="20"/>
        </w:rPr>
      </w:pPr>
    </w:p>
    <w:p w14:paraId="134F2E8E" w14:textId="77777777" w:rsidR="00C63C8B" w:rsidRDefault="00C63C8B" w:rsidP="00C63C8B">
      <w:pPr>
        <w:pStyle w:val="Corpodetexto"/>
        <w:rPr>
          <w:rFonts w:ascii="Arial"/>
          <w:sz w:val="20"/>
        </w:rPr>
      </w:pPr>
    </w:p>
    <w:p w14:paraId="5FB9B22F" w14:textId="77777777" w:rsidR="00C63C8B" w:rsidRDefault="00C63C8B" w:rsidP="00C63C8B">
      <w:pPr>
        <w:pStyle w:val="Corpodetexto"/>
        <w:rPr>
          <w:rFonts w:ascii="Arial"/>
          <w:sz w:val="20"/>
        </w:rPr>
      </w:pPr>
    </w:p>
    <w:p w14:paraId="71F5A28B" w14:textId="77777777" w:rsidR="00C63C8B" w:rsidRDefault="00C63C8B" w:rsidP="00C63C8B">
      <w:pPr>
        <w:pStyle w:val="Corpodetexto"/>
        <w:rPr>
          <w:rFonts w:ascii="Arial"/>
          <w:sz w:val="20"/>
        </w:rPr>
      </w:pPr>
    </w:p>
    <w:p w14:paraId="776996CB" w14:textId="77777777" w:rsidR="00C63C8B" w:rsidRDefault="00C63C8B" w:rsidP="00C63C8B">
      <w:pPr>
        <w:pStyle w:val="Corpodetexto"/>
        <w:rPr>
          <w:rFonts w:ascii="Arial"/>
          <w:sz w:val="20"/>
        </w:rPr>
      </w:pPr>
    </w:p>
    <w:p w14:paraId="28CAE3F5"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57376" behindDoc="0" locked="0" layoutInCell="1" allowOverlap="1" wp14:anchorId="7BAD565D" wp14:editId="43D723F2">
                <wp:simplePos x="0" y="0"/>
                <wp:positionH relativeFrom="column">
                  <wp:posOffset>3851910</wp:posOffset>
                </wp:positionH>
                <wp:positionV relativeFrom="paragraph">
                  <wp:posOffset>253545</wp:posOffset>
                </wp:positionV>
                <wp:extent cx="2360295" cy="756900"/>
                <wp:effectExtent l="0" t="0" r="20955" b="24765"/>
                <wp:wrapNone/>
                <wp:docPr id="1210273713" name="Caixa de Texto 1210273713"/>
                <wp:cNvGraphicFramePr/>
                <a:graphic xmlns:a="http://schemas.openxmlformats.org/drawingml/2006/main">
                  <a:graphicData uri="http://schemas.microsoft.com/office/word/2010/wordprocessingShape">
                    <wps:wsp>
                      <wps:cNvSpPr txBox="1"/>
                      <wps:spPr>
                        <a:xfrm>
                          <a:off x="0" y="0"/>
                          <a:ext cx="2360295" cy="7569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82168FA" w14:textId="77777777" w:rsidR="00C63C8B" w:rsidRPr="0012390B" w:rsidRDefault="00C63C8B" w:rsidP="00C63C8B">
                            <w:pPr>
                              <w:jc w:val="both"/>
                              <w:rPr>
                                <w:rFonts w:ascii="Calibri" w:hAnsi="Calibri" w:cs="Calibri"/>
                                <w:sz w:val="16"/>
                                <w:szCs w:val="16"/>
                              </w:rPr>
                            </w:pPr>
                            <w:r w:rsidRPr="00F63A7D">
                              <w:rPr>
                                <w:rFonts w:ascii="Calibri" w:hAnsi="Calibri" w:cs="Calibri"/>
                                <w:sz w:val="16"/>
                                <w:szCs w:val="16"/>
                              </w:rPr>
                              <w:t>No primeiro jogo das quartas de final do Campeonato Goiano de Futebol 2024 houveram manifestações de apoio à campanha realizada pela equipe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D565D" id="Caixa de Texto 1210273713" o:spid="_x0000_s1106" type="#_x0000_t202" style="position:absolute;margin-left:303.3pt;margin-top:19.95pt;width:185.85pt;height:59.6pt;z-index:259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GQiAIAABkFAAAOAAAAZHJzL2Uyb0RvYy54bWysVE1vGjEQvVfqf7B8b3YhQAvKEtFEVJXS&#10;JFJS5Wy8XljJ63Ftwy799X32AvnqqSqHZTwzno83b3xx2TWa7ZTzNZmCD85yzpSRVNZmXfCfj8tP&#10;XzjzQZhSaDKq4Hvl+eX844eL1s7UkDakS+UYghg/a23BNyHYWZZ5uVGN8GdklYGxIteIgKNbZ6UT&#10;LaI3Ohvm+SRryZXWkVTeQ3vdG/k8xa8qJcNdVXkVmC44agvp69J3Fb/Z/ELM1k7YTS0PZYh/qKIR&#10;tUHSU6hrEQTbuvpdqKaWjjxV4UxSk1FV1VKlHtDNIH/TzcNGWJV6ATjenmDy/y+svN092HvHQveV&#10;OgwwAtJaP/NQxn66yjXxH5Uy2AHh/gSb6gKTUA7PJ/lwOuZMwvZ5PJnmCdfs+bZ1PnxT1LAoFNxh&#10;LAktsbvxARnhenSJyTzpulzWWqfD3l9px3YCE8TgS2o508IHKAu+TL9YNEK8uqYNa9HPNB+jZilA&#10;rUqLALGxZcG9WXMm9BqclcGlWl7dTvxTp7yhGyQfvW1+UNnXMhnnfZ9iBjVY1qvPj+pYUGRxjPK+&#10;vNjutfCb/lLKfehCm9i1Stw9oPM8kCiFbtWxGk2MR8dprajcY4iOen57K5c1EtwApnvhQGhggCUN&#10;d/hUmgAMHSTONuR+/00f/cEzWDlrsSAA7ddWOAX0vxswcDoYjeJGpcNo/HmIg3tpWb20mG1zRZjg&#10;AM+BlUmM/kEfxcpR84RdXsSsMAkjkbvgGFkvXoV+bfEWSLVYJCfskBXhxjxYGUNH4CKwj92TcPZA&#10;tgCa3tJxlcTsDed633jT0GIbqKoTISPQPaqYXTxg/9IUD29FXPCX5+T1/KLN/wAAAP//AwBQSwME&#10;FAAGAAgAAAAhAGA+6Y/iAAAACgEAAA8AAABkcnMvZG93bnJldi54bWxMj8FOwzAQRO9I/IO1SNyo&#10;k1akTYhTQSU4QCXU0kocnXgbR8TrELtJ+veYExxX8zTzNl9PpmUD9q6xJCCeRcCQKqsaqgUcPp7v&#10;VsCcl6RkawkFXNDBuri+ymWm7Eg7HPa+ZqGEXCYFaO+7jHNXaTTSzWyHFLKT7Y304exrrno5hnLT&#10;8nkUJdzIhsKClh1uNFZf+7MRcOqfaLe5vC63n8P49h0fX95LPRfi9mZ6fADmcfJ/MPzqB3UoglNp&#10;z6QcawUkUZIEVMAiTYEFIF2uFsDKQN6nMfAi5/9fKH4AAAD//wMAUEsBAi0AFAAGAAgAAAAhALaD&#10;OJL+AAAA4QEAABMAAAAAAAAAAAAAAAAAAAAAAFtDb250ZW50X1R5cGVzXS54bWxQSwECLQAUAAYA&#10;CAAAACEAOP0h/9YAAACUAQAACwAAAAAAAAAAAAAAAAAvAQAAX3JlbHMvLnJlbHNQSwECLQAUAAYA&#10;CAAAACEA6KthkIgCAAAZBQAADgAAAAAAAAAAAAAAAAAuAgAAZHJzL2Uyb0RvYy54bWxQSwECLQAU&#10;AAYACAAAACEAYD7pj+IAAAAKAQAADwAAAAAAAAAAAAAAAADiBAAAZHJzL2Rvd25yZXYueG1sUEsF&#10;BgAAAAAEAAQA8wAAAPEFAAAAAA==&#10;" fillcolor="window" strokecolor="#5a5a5a [2109]" strokeweight="1.5pt">
                <v:textbox>
                  <w:txbxContent>
                    <w:p w14:paraId="282168FA" w14:textId="77777777" w:rsidR="00C63C8B" w:rsidRPr="0012390B" w:rsidRDefault="00C63C8B" w:rsidP="00C63C8B">
                      <w:pPr>
                        <w:jc w:val="both"/>
                        <w:rPr>
                          <w:rFonts w:ascii="Calibri" w:hAnsi="Calibri" w:cs="Calibri"/>
                          <w:sz w:val="16"/>
                          <w:szCs w:val="16"/>
                        </w:rPr>
                      </w:pPr>
                      <w:r w:rsidRPr="00F63A7D">
                        <w:rPr>
                          <w:rFonts w:ascii="Calibri" w:hAnsi="Calibri" w:cs="Calibri"/>
                          <w:sz w:val="16"/>
                          <w:szCs w:val="16"/>
                        </w:rPr>
                        <w:t>No primeiro jogo das quartas de final do Campeonato Goiano de Futebol 2024 houveram manifestações de apoio à campanha realizada pela equipe da Rede Hemo.</w:t>
                      </w:r>
                    </w:p>
                  </w:txbxContent>
                </v:textbox>
              </v:shape>
            </w:pict>
          </mc:Fallback>
        </mc:AlternateContent>
      </w:r>
    </w:p>
    <w:p w14:paraId="0A97EB60" w14:textId="77777777" w:rsidR="00C63C8B" w:rsidRDefault="00C63C8B" w:rsidP="00C63C8B">
      <w:pPr>
        <w:pStyle w:val="Corpodetexto"/>
        <w:rPr>
          <w:rFonts w:ascii="Arial"/>
          <w:sz w:val="20"/>
        </w:rPr>
      </w:pPr>
    </w:p>
    <w:p w14:paraId="012D6C4A" w14:textId="77777777" w:rsidR="00C63C8B" w:rsidRDefault="00C63C8B" w:rsidP="00C63C8B">
      <w:pPr>
        <w:pStyle w:val="Corpodetexto"/>
        <w:rPr>
          <w:rFonts w:ascii="Arial"/>
          <w:sz w:val="20"/>
        </w:rPr>
      </w:pPr>
    </w:p>
    <w:p w14:paraId="469FFF04" w14:textId="77777777" w:rsidR="00C63C8B" w:rsidRDefault="00C63C8B" w:rsidP="00C63C8B">
      <w:pPr>
        <w:pStyle w:val="Corpodetexto"/>
        <w:rPr>
          <w:rFonts w:ascii="Arial"/>
          <w:sz w:val="20"/>
        </w:rPr>
      </w:pPr>
    </w:p>
    <w:p w14:paraId="030715C6" w14:textId="77777777" w:rsidR="00C63C8B" w:rsidRDefault="00C63C8B" w:rsidP="00C63C8B">
      <w:pPr>
        <w:pStyle w:val="Corpodetexto"/>
        <w:rPr>
          <w:rFonts w:ascii="Arial"/>
          <w:sz w:val="20"/>
        </w:rPr>
      </w:pPr>
    </w:p>
    <w:p w14:paraId="41DAF94A" w14:textId="77777777" w:rsidR="00C63C8B" w:rsidRDefault="00C63C8B" w:rsidP="00C63C8B">
      <w:pPr>
        <w:pStyle w:val="Corpodetexto"/>
        <w:rPr>
          <w:rFonts w:ascii="Arial"/>
          <w:sz w:val="20"/>
        </w:rPr>
      </w:pPr>
    </w:p>
    <w:p w14:paraId="089A53BF" w14:textId="77777777" w:rsidR="00C63C8B" w:rsidRDefault="00C63C8B" w:rsidP="00C63C8B">
      <w:pPr>
        <w:pStyle w:val="Corpodetexto"/>
        <w:rPr>
          <w:rFonts w:ascii="Arial"/>
          <w:sz w:val="20"/>
        </w:rPr>
      </w:pPr>
    </w:p>
    <w:p w14:paraId="238B71EC"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87072" behindDoc="0" locked="0" layoutInCell="1" allowOverlap="1" wp14:anchorId="2F8AE5FD" wp14:editId="7EA5E409">
            <wp:simplePos x="0" y="0"/>
            <wp:positionH relativeFrom="column">
              <wp:posOffset>34290</wp:posOffset>
            </wp:positionH>
            <wp:positionV relativeFrom="paragraph">
              <wp:posOffset>294005</wp:posOffset>
            </wp:positionV>
            <wp:extent cx="2273300" cy="1661160"/>
            <wp:effectExtent l="0" t="0" r="0" b="0"/>
            <wp:wrapNone/>
            <wp:docPr id="2116302991" name="Imagem 211630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73300" cy="166116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2736" behindDoc="0" locked="0" layoutInCell="1" allowOverlap="1" wp14:anchorId="3D2A3843" wp14:editId="17BD3A15">
                <wp:simplePos x="0" y="0"/>
                <wp:positionH relativeFrom="column">
                  <wp:posOffset>2540</wp:posOffset>
                </wp:positionH>
                <wp:positionV relativeFrom="paragraph">
                  <wp:posOffset>257810</wp:posOffset>
                </wp:positionV>
                <wp:extent cx="2342515" cy="1740535"/>
                <wp:effectExtent l="0" t="0" r="19685" b="12065"/>
                <wp:wrapNone/>
                <wp:docPr id="1640919060" name="Retângulo 1640919060"/>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D9F90B" id="Retângulo 1640919060" o:spid="_x0000_s1026" style="position:absolute;margin-left:.2pt;margin-top:20.3pt;width:184.45pt;height:137.05pt;z-index:259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sidRPr="000A1DA1">
        <w:rPr>
          <w:b/>
          <w:noProof/>
          <w:sz w:val="21"/>
        </w:rPr>
        <mc:AlternateContent>
          <mc:Choice Requires="wps">
            <w:drawing>
              <wp:anchor distT="0" distB="0" distL="114300" distR="114300" simplePos="0" relativeHeight="259561472" behindDoc="0" locked="0" layoutInCell="1" allowOverlap="1" wp14:anchorId="516A0601" wp14:editId="6B752E0D">
                <wp:simplePos x="0" y="0"/>
                <wp:positionH relativeFrom="column">
                  <wp:posOffset>-1905</wp:posOffset>
                </wp:positionH>
                <wp:positionV relativeFrom="paragraph">
                  <wp:posOffset>2073910</wp:posOffset>
                </wp:positionV>
                <wp:extent cx="2355215" cy="908050"/>
                <wp:effectExtent l="0" t="0" r="26035" b="25400"/>
                <wp:wrapNone/>
                <wp:docPr id="470638832" name="Caixa de Texto 470638832"/>
                <wp:cNvGraphicFramePr/>
                <a:graphic xmlns:a="http://schemas.openxmlformats.org/drawingml/2006/main">
                  <a:graphicData uri="http://schemas.microsoft.com/office/word/2010/wordprocessingShape">
                    <wps:wsp>
                      <wps:cNvSpPr txBox="1"/>
                      <wps:spPr>
                        <a:xfrm>
                          <a:off x="0" y="0"/>
                          <a:ext cx="2355215" cy="9080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4C503AE" w14:textId="77777777" w:rsidR="00C63C8B" w:rsidRDefault="00C63C8B" w:rsidP="00C63C8B">
                            <w:pPr>
                              <w:jc w:val="both"/>
                            </w:pPr>
                            <w:r w:rsidRPr="00CD7AB2">
                              <w:rPr>
                                <w:rFonts w:cstheme="minorHAnsi"/>
                                <w:sz w:val="16"/>
                                <w:szCs w:val="16"/>
                              </w:rPr>
                              <w:t>A Rede Hemo marcou presença na primeira edição do Goiás Social Mulher, projeto do Governo do Estado de Goiás, na Praça Cívica. O ônibus da solidariedade coletou 82 bolsas de sangue e realizados 12 cadastros para a doação de medula óssea.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A0601" id="Caixa de Texto 470638832" o:spid="_x0000_s1107" type="#_x0000_t202" style="position:absolute;margin-left:-.15pt;margin-top:163.3pt;width:185.45pt;height:71.5pt;z-index:259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DBVhwIAABkFAAAOAAAAZHJzL2Uyb0RvYy54bWysVE1v2zAMvQ/YfxB0X+2kddcGdYqsRYYB&#10;XVugLXpWZDkxIIuapMTOfv2e5CT92mlYDg5FUvx4fNTFZd9qtlHON2RKPjrKOVNGUtWYZcmfHudf&#10;zjjzQZhKaDKq5Fvl+eX086eLzk7UmFakK+UYghg/6WzJVyHYSZZ5uVKt8EdklYGxJteKgKNbZpUT&#10;HaK3Ohvn+WnWkausI6m8h/Z6MPJpil/XSoa7uvYqMF1y1BbS16XvIn6z6YWYLJ2wq0buyhD/UEUr&#10;GoOkh1DXIgi2ds2HUG0jHXmqw5GkNqO6bqRKPaCbUf6um4eVsCr1AnC8PcDk/19Yebt5sPeOhf4b&#10;9RhgBKSzfuKhjP30tWvjPyplsAPC7QE21QcmoRwfF8V4VHAmYTvPz/Ii4Zq93LbOh++KWhaFkjuM&#10;JaElNjc+ICNc9y4xmSfdVPNG63TY+ivt2EZgghh8RR1nWvgAZcnn6ReLRog317RhHfo5j8UwKUCt&#10;WosAsbVVyb1Zcib0EpyVwaVa3txO/FOHvKEfJR+9bn9SNdRyWuT5jj9Qg2WD+nivjgVFFscoH8uL&#10;7V4Lvxoupdy7LrSJXavE3R06LwOJUugXPWvQRFHsp7WgaoshOhr47a2cN0hwA5juhQOhgQGWNNzh&#10;U2sCMLSTOFuR+/03ffQHz2DlrMOCALRfa+EU0P9hwMDz0clJ3Kh0OCm+jnFwry2L1xazbq8IExzh&#10;ObAyidE/6L1YO2qfscuzmBUmYSRylxwjG8SrMKwt3gKpZrPkhB2yItyYBytj6AhcBPaxfxbO7sgW&#10;QNNb2q+SmLzj3OAbbxqarQPVTSJkBHpAFbOLB+xfmuLurYgL/vqcvF5etOkfAAAA//8DAFBLAwQU&#10;AAYACAAAACEA28FuXuEAAAAJAQAADwAAAGRycy9kb3ducmV2LnhtbEyPwU7DMBBE70j8g7VI3Fqn&#10;CXIhZFNBJTgAEmoBiaMTu0lEvA62m6R/jznBbVYzmnlbbGbTs1E731lCWC0TYJpqqzpqEN7fHhbX&#10;wHyQpGRvSSOctIdNeX5WyFzZiXZ63IeGxRLyuURoQxhyzn3daiP90g6aonewzsgQT9dw5eQUy03P&#10;0yQR3MiO4kIrB71tdf21PxqEg7un3fb0tH75HKfn79XH42vVpoiXF/PdLbCg5/AXhl/8iA5lZKrs&#10;kZRnPcIii0GELBUCWPSzdRJFhXAlbgTwsuD/Pyh/AAAA//8DAFBLAQItABQABgAIAAAAIQC2gziS&#10;/gAAAOEBAAATAAAAAAAAAAAAAAAAAAAAAABbQ29udGVudF9UeXBlc10ueG1sUEsBAi0AFAAGAAgA&#10;AAAhADj9If/WAAAAlAEAAAsAAAAAAAAAAAAAAAAALwEAAF9yZWxzLy5yZWxzUEsBAi0AFAAGAAgA&#10;AAAhALGIMFWHAgAAGQUAAA4AAAAAAAAAAAAAAAAALgIAAGRycy9lMm9Eb2MueG1sUEsBAi0AFAAG&#10;AAgAAAAhANvBbl7hAAAACQEAAA8AAAAAAAAAAAAAAAAA4QQAAGRycy9kb3ducmV2LnhtbFBLBQYA&#10;AAAABAAEAPMAAADvBQAAAAA=&#10;" fillcolor="window" strokecolor="#5a5a5a [2109]" strokeweight="1.5pt">
                <v:textbox>
                  <w:txbxContent>
                    <w:p w14:paraId="24C503AE" w14:textId="77777777" w:rsidR="00C63C8B" w:rsidRDefault="00C63C8B" w:rsidP="00C63C8B">
                      <w:pPr>
                        <w:jc w:val="both"/>
                      </w:pPr>
                      <w:r w:rsidRPr="00CD7AB2">
                        <w:rPr>
                          <w:rFonts w:cstheme="minorHAnsi"/>
                          <w:sz w:val="16"/>
                          <w:szCs w:val="16"/>
                        </w:rPr>
                        <w:t>A Rede Hemo marcou presença na primeira edição do Goiás Social Mulher, projeto do Governo do Estado de Goiás, na Praça Cívica. O ônibus da solidariedade coletou 82 bolsas de sangue e realizados 12 cadastros para a doação de medula óssea.</w:t>
                      </w:r>
                    </w:p>
                  </w:txbxContent>
                </v:textbox>
              </v:shape>
            </w:pict>
          </mc:Fallback>
        </mc:AlternateContent>
      </w:r>
      <w:r>
        <w:rPr>
          <w:rFonts w:ascii="Arial"/>
          <w:noProof/>
          <w:sz w:val="20"/>
        </w:rPr>
        <w:drawing>
          <wp:anchor distT="0" distB="0" distL="114300" distR="114300" simplePos="0" relativeHeight="259588096" behindDoc="0" locked="0" layoutInCell="1" allowOverlap="1" wp14:anchorId="097492D3" wp14:editId="583163EB">
            <wp:simplePos x="0" y="0"/>
            <wp:positionH relativeFrom="column">
              <wp:posOffset>3896360</wp:posOffset>
            </wp:positionH>
            <wp:positionV relativeFrom="paragraph">
              <wp:posOffset>295275</wp:posOffset>
            </wp:positionV>
            <wp:extent cx="2256155" cy="1639570"/>
            <wp:effectExtent l="0" t="0" r="0" b="0"/>
            <wp:wrapNone/>
            <wp:docPr id="1970793453" name="Imagem 197079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56155" cy="163957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3760" behindDoc="0" locked="0" layoutInCell="1" allowOverlap="1" wp14:anchorId="79D32235" wp14:editId="33D4446A">
                <wp:simplePos x="0" y="0"/>
                <wp:positionH relativeFrom="column">
                  <wp:posOffset>3848100</wp:posOffset>
                </wp:positionH>
                <wp:positionV relativeFrom="paragraph">
                  <wp:posOffset>240665</wp:posOffset>
                </wp:positionV>
                <wp:extent cx="2347595" cy="1740535"/>
                <wp:effectExtent l="0" t="0" r="14605" b="12065"/>
                <wp:wrapNone/>
                <wp:docPr id="1097634368" name="Retângulo 109763436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3E699" id="Retângulo 1097634368" o:spid="_x0000_s1026" style="position:absolute;margin-left:303pt;margin-top:18.95pt;width:184.85pt;height:137.05pt;z-index:25957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379E32AB" w14:textId="77777777" w:rsidR="00C63C8B" w:rsidRDefault="00C63C8B" w:rsidP="00C63C8B">
      <w:pPr>
        <w:pStyle w:val="Corpodetexto"/>
        <w:rPr>
          <w:rFonts w:ascii="Arial"/>
          <w:sz w:val="20"/>
        </w:rPr>
      </w:pPr>
      <w:r>
        <w:rPr>
          <w:noProof/>
        </w:rPr>
        <mc:AlternateContent>
          <mc:Choice Requires="wps">
            <w:drawing>
              <wp:inline distT="0" distB="0" distL="0" distR="0" wp14:anchorId="71516568" wp14:editId="5AAC2AE2">
                <wp:extent cx="304800" cy="304800"/>
                <wp:effectExtent l="0" t="0" r="0" b="0"/>
                <wp:docPr id="1452452852" name="Retângulo 14524528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6334CB" id="Retângulo 145245285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B0A8BFC" w14:textId="77777777" w:rsidR="00C63C8B" w:rsidRDefault="00C63C8B" w:rsidP="00C63C8B">
      <w:pPr>
        <w:pStyle w:val="Corpodetexto"/>
        <w:rPr>
          <w:rFonts w:ascii="Arial"/>
          <w:sz w:val="20"/>
        </w:rPr>
      </w:pPr>
    </w:p>
    <w:p w14:paraId="6EA90F6C" w14:textId="77777777" w:rsidR="00C63C8B" w:rsidRDefault="00C63C8B" w:rsidP="00C63C8B">
      <w:pPr>
        <w:pStyle w:val="Corpodetexto"/>
        <w:rPr>
          <w:rFonts w:ascii="Arial"/>
          <w:sz w:val="20"/>
        </w:rPr>
      </w:pPr>
    </w:p>
    <w:p w14:paraId="66C18A02" w14:textId="77777777" w:rsidR="00C63C8B" w:rsidRDefault="00C63C8B" w:rsidP="00C63C8B">
      <w:pPr>
        <w:pStyle w:val="Corpodetexto"/>
        <w:rPr>
          <w:rFonts w:ascii="Arial"/>
          <w:sz w:val="20"/>
        </w:rPr>
      </w:pPr>
    </w:p>
    <w:p w14:paraId="29D85E99" w14:textId="77777777" w:rsidR="00C63C8B" w:rsidRDefault="00C63C8B" w:rsidP="00C63C8B">
      <w:pPr>
        <w:pStyle w:val="Corpodetexto"/>
        <w:rPr>
          <w:rFonts w:ascii="Arial"/>
          <w:sz w:val="20"/>
        </w:rPr>
      </w:pPr>
    </w:p>
    <w:p w14:paraId="6CB1CE53" w14:textId="77777777" w:rsidR="00C63C8B" w:rsidRDefault="00C63C8B" w:rsidP="00C63C8B">
      <w:pPr>
        <w:pStyle w:val="Corpodetexto"/>
        <w:rPr>
          <w:rFonts w:ascii="Arial"/>
          <w:sz w:val="20"/>
        </w:rPr>
      </w:pPr>
    </w:p>
    <w:p w14:paraId="7C452F93"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58400" behindDoc="0" locked="0" layoutInCell="1" allowOverlap="1" wp14:anchorId="19F613B8" wp14:editId="105F37BD">
                <wp:simplePos x="0" y="0"/>
                <wp:positionH relativeFrom="margin">
                  <wp:posOffset>3851910</wp:posOffset>
                </wp:positionH>
                <wp:positionV relativeFrom="paragraph">
                  <wp:posOffset>88415</wp:posOffset>
                </wp:positionV>
                <wp:extent cx="2343785" cy="936850"/>
                <wp:effectExtent l="0" t="0" r="18415" b="15875"/>
                <wp:wrapNone/>
                <wp:docPr id="1946788119" name="Caixa de Texto 1946788119"/>
                <wp:cNvGraphicFramePr/>
                <a:graphic xmlns:a="http://schemas.openxmlformats.org/drawingml/2006/main">
                  <a:graphicData uri="http://schemas.microsoft.com/office/word/2010/wordprocessingShape">
                    <wps:wsp>
                      <wps:cNvSpPr txBox="1"/>
                      <wps:spPr>
                        <a:xfrm>
                          <a:off x="0" y="0"/>
                          <a:ext cx="2343785" cy="9368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52B0147" w14:textId="77777777" w:rsidR="00C63C8B" w:rsidRPr="00966B68" w:rsidRDefault="00C63C8B" w:rsidP="00C63C8B">
                            <w:pPr>
                              <w:jc w:val="both"/>
                              <w:rPr>
                                <w:rFonts w:cstheme="minorHAnsi"/>
                                <w:sz w:val="16"/>
                                <w:szCs w:val="16"/>
                              </w:rPr>
                            </w:pPr>
                            <w:r w:rsidRPr="00F37672">
                              <w:rPr>
                                <w:rFonts w:cstheme="minorHAnsi"/>
                                <w:sz w:val="16"/>
                                <w:szCs w:val="16"/>
                              </w:rPr>
                              <w:t>As doadoras, pacientes e colaboradoras do Hemocentro Coordenador, celebraram o Dia Internacional da Mulher de uma maneira especial. No dia 8 de março, a recepção da unidade foi o palco para a apresentação da cantora Agatha Borges.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613B8" id="Caixa de Texto 1946788119" o:spid="_x0000_s1108" type="#_x0000_t202" style="position:absolute;margin-left:303.3pt;margin-top:6.95pt;width:184.55pt;height:73.75pt;z-index:259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QEhwIAABkFAAAOAAAAZHJzL2Uyb0RvYy54bWysVMlu2zAQvRfoPxC8N/Iex4gcuAlcFEiT&#10;AEmRM01RtgCKw5K0Jffr+0jZztZTUR/k4cxwljdveHnV1prtlPMVmZz3z3qcKSOpqMw65z+fll+m&#10;nPkgTCE0GZXzvfL8av7502VjZ2pAG9KFcgxBjJ81NuebEOwsy7zcqFr4M7LKwFiSq0XA0a2zwokG&#10;0WudDXq9SdaQK6wjqbyH9qYz8nmKX5ZKhvuy9CownXPUFtLXpe8qfrP5pZitnbCbSh7KEP9QRS0q&#10;g6SnUDciCLZ11YdQdSUdeSrDmaQ6o7KspEo9oJt+7103jxthVeoF4Hh7gsn/v7DybvdoHxwL7Vdq&#10;McAISGP9zEMZ+2lLV8d/VMpgB4T7E2yqDUxCORiOhufTMWcStovhZDpOuGYvt63z4ZuimkUh5w5j&#10;SWiJ3a0PyAjXo0tM5klXxbLSOh32/lo7thOYIAZfUMOZFj5AmfNl+sWiEeLNNW1Yg34ueiiGSQFq&#10;lVoEiLUtcu7NmjOh1+CsDC7V8uZ24p865Q1tP/nobf2Diq6WybjXO/AHarCsUw+P6lhQZHGM8rG8&#10;2O6N8JvuUsp96EKb2LVK3D2g8zKQKIV21bIKTYwnx2mtqNhjiI46fnsrlxUS3AKmB+FAaGCAJQ33&#10;+JSaAAwdJM425H7/TR/9wTNYOWuwIADt11Y4BfS/GzDwoj8axY1Kh9H4fICDe21ZvbaYbX1NmGAf&#10;z4GVSYz+QR/F0lH9jF1exKwwCSORO+cYWSdeh25t8RZItVgkJ+yQFeHWPFoZQ0fgIrBP7bNw9kC2&#10;AJre0XGVxOwd5zrfeNPQYhuorBIhI9AdqphdPGD/0hQPb0Vc8Nfn5PXyos3/AAAA//8DAFBLAwQU&#10;AAYACAAAACEA6X3XIeEAAAAKAQAADwAAAGRycy9kb3ducmV2LnhtbEyPwU7DMAyG70i8Q2Qkbizt&#10;gJaVphNMggMgoQ2QOKZN1lQ0Tkmytnt7zAmO9v/p9+dyPduejdqHzqGAdJEA09g41WEr4P3t4eIG&#10;WIgSlewdagFHHWBdnZ6UslBuwq0ed7FlVIKhkAJMjEPBeWiMtjIs3KCRsr3zVkYafcuVlxOV254v&#10;kyTjVnZIF4wc9Mbo5mt3sAL2/h63m+NT/vI5Ts/f6cfja22WQpyfzXe3wKKe4x8Mv/qkDhU51e6A&#10;KrBeQJZkGaEUXK6AEbDKr3NgNS2y9Ap4VfL/L1Q/AAAA//8DAFBLAQItABQABgAIAAAAIQC2gziS&#10;/gAAAOEBAAATAAAAAAAAAAAAAAAAAAAAAABbQ29udGVudF9UeXBlc10ueG1sUEsBAi0AFAAGAAgA&#10;AAAhADj9If/WAAAAlAEAAAsAAAAAAAAAAAAAAAAALwEAAF9yZWxzLy5yZWxzUEsBAi0AFAAGAAgA&#10;AAAhAKsXJASHAgAAGQUAAA4AAAAAAAAAAAAAAAAALgIAAGRycy9lMm9Eb2MueG1sUEsBAi0AFAAG&#10;AAgAAAAhAOl91yHhAAAACgEAAA8AAAAAAAAAAAAAAAAA4QQAAGRycy9kb3ducmV2LnhtbFBLBQYA&#10;AAAABAAEAPMAAADvBQAAAAA=&#10;" fillcolor="window" strokecolor="#5a5a5a [2109]" strokeweight="1.5pt">
                <v:textbox>
                  <w:txbxContent>
                    <w:p w14:paraId="352B0147" w14:textId="77777777" w:rsidR="00C63C8B" w:rsidRPr="00966B68" w:rsidRDefault="00C63C8B" w:rsidP="00C63C8B">
                      <w:pPr>
                        <w:jc w:val="both"/>
                        <w:rPr>
                          <w:rFonts w:cstheme="minorHAnsi"/>
                          <w:sz w:val="16"/>
                          <w:szCs w:val="16"/>
                        </w:rPr>
                      </w:pPr>
                      <w:r w:rsidRPr="00F37672">
                        <w:rPr>
                          <w:rFonts w:cstheme="minorHAnsi"/>
                          <w:sz w:val="16"/>
                          <w:szCs w:val="16"/>
                        </w:rPr>
                        <w:t>As doadoras, pacientes e colaboradoras do Hemocentro Coordenador, celebraram o Dia Internacional da Mulher de uma maneira especial. No dia 8 de março, a recepção da unidade foi o palco para a apresentação da cantora Agatha Borges.</w:t>
                      </w:r>
                    </w:p>
                  </w:txbxContent>
                </v:textbox>
                <w10:wrap anchorx="margin"/>
              </v:shape>
            </w:pict>
          </mc:Fallback>
        </mc:AlternateContent>
      </w:r>
    </w:p>
    <w:p w14:paraId="053F0A20" w14:textId="77777777" w:rsidR="00C63C8B" w:rsidRDefault="00C63C8B" w:rsidP="00C63C8B">
      <w:pPr>
        <w:pStyle w:val="Corpodetexto"/>
        <w:rPr>
          <w:rFonts w:ascii="Arial"/>
          <w:sz w:val="20"/>
        </w:rPr>
      </w:pPr>
    </w:p>
    <w:p w14:paraId="5E741A81" w14:textId="77777777" w:rsidR="00C63C8B" w:rsidRDefault="00C63C8B" w:rsidP="00C63C8B">
      <w:pPr>
        <w:pStyle w:val="Corpodetexto"/>
        <w:rPr>
          <w:rFonts w:ascii="Arial"/>
          <w:sz w:val="20"/>
        </w:rPr>
      </w:pPr>
    </w:p>
    <w:p w14:paraId="2729BF80" w14:textId="77777777" w:rsidR="00C63C8B" w:rsidRDefault="00C63C8B" w:rsidP="00C63C8B">
      <w:pPr>
        <w:pStyle w:val="Corpodetexto"/>
        <w:rPr>
          <w:rFonts w:ascii="Arial"/>
          <w:sz w:val="20"/>
        </w:rPr>
      </w:pPr>
    </w:p>
    <w:p w14:paraId="07A455EA" w14:textId="77777777" w:rsidR="00C63C8B" w:rsidRDefault="00C63C8B" w:rsidP="00C63C8B">
      <w:pPr>
        <w:pStyle w:val="Corpodetexto"/>
        <w:rPr>
          <w:rFonts w:ascii="Arial"/>
          <w:sz w:val="20"/>
        </w:rPr>
      </w:pPr>
    </w:p>
    <w:p w14:paraId="46809F44" w14:textId="77777777" w:rsidR="00C63C8B" w:rsidRDefault="00C63C8B" w:rsidP="00C63C8B">
      <w:pPr>
        <w:pStyle w:val="Corpodetexto"/>
        <w:rPr>
          <w:rFonts w:ascii="Arial"/>
          <w:sz w:val="20"/>
        </w:rPr>
      </w:pPr>
    </w:p>
    <w:p w14:paraId="4F6AC274" w14:textId="77777777" w:rsidR="00C63C8B" w:rsidRDefault="00C63C8B" w:rsidP="00C63C8B">
      <w:pPr>
        <w:pStyle w:val="Corpodetexto"/>
        <w:rPr>
          <w:rFonts w:ascii="Arial"/>
          <w:sz w:val="20"/>
        </w:rPr>
      </w:pPr>
    </w:p>
    <w:p w14:paraId="4DB2B24F" w14:textId="77777777" w:rsidR="00C63C8B" w:rsidRDefault="00C63C8B" w:rsidP="00C63C8B">
      <w:pPr>
        <w:pStyle w:val="Corpodetexto"/>
        <w:rPr>
          <w:rFonts w:ascii="Arial"/>
          <w:sz w:val="20"/>
        </w:rPr>
      </w:pPr>
    </w:p>
    <w:p w14:paraId="5B6F5631" w14:textId="77777777" w:rsidR="00C63C8B" w:rsidRDefault="00C63C8B" w:rsidP="00C63C8B">
      <w:pPr>
        <w:pStyle w:val="Corpodetexto"/>
        <w:rPr>
          <w:rFonts w:ascii="Arial"/>
          <w:sz w:val="20"/>
        </w:rPr>
      </w:pPr>
    </w:p>
    <w:p w14:paraId="594A794E" w14:textId="77777777" w:rsidR="00C63C8B" w:rsidRDefault="00C63C8B" w:rsidP="00C63C8B">
      <w:pPr>
        <w:pStyle w:val="Corpodetexto"/>
        <w:rPr>
          <w:rFonts w:ascii="Arial"/>
          <w:sz w:val="20"/>
        </w:rPr>
      </w:pPr>
    </w:p>
    <w:p w14:paraId="191C8792" w14:textId="77777777" w:rsidR="00C63C8B" w:rsidRDefault="00C63C8B" w:rsidP="00C63C8B">
      <w:pPr>
        <w:pStyle w:val="Corpodetexto"/>
        <w:rPr>
          <w:rFonts w:ascii="Arial"/>
          <w:sz w:val="20"/>
        </w:rPr>
      </w:pPr>
    </w:p>
    <w:p w14:paraId="7689A488" w14:textId="77777777" w:rsidR="00C63C8B" w:rsidRDefault="00C63C8B" w:rsidP="00C63C8B">
      <w:pPr>
        <w:pStyle w:val="Corpodetexto"/>
        <w:rPr>
          <w:rFonts w:ascii="Arial"/>
          <w:sz w:val="20"/>
        </w:rPr>
      </w:pPr>
    </w:p>
    <w:p w14:paraId="1979F3F6" w14:textId="77777777" w:rsidR="00C63C8B" w:rsidRDefault="00C63C8B" w:rsidP="00C63C8B">
      <w:pPr>
        <w:pStyle w:val="Corpodetexto"/>
        <w:rPr>
          <w:rFonts w:ascii="Arial"/>
          <w:sz w:val="20"/>
        </w:rPr>
      </w:pPr>
    </w:p>
    <w:p w14:paraId="7690F643" w14:textId="77777777" w:rsidR="00C63C8B" w:rsidRDefault="00C63C8B" w:rsidP="00C63C8B">
      <w:pPr>
        <w:pStyle w:val="Corpodetexto"/>
        <w:rPr>
          <w:rFonts w:ascii="Arial"/>
          <w:sz w:val="20"/>
        </w:rPr>
      </w:pPr>
    </w:p>
    <w:p w14:paraId="324456A3" w14:textId="77777777" w:rsidR="00C63C8B" w:rsidRDefault="00C63C8B" w:rsidP="00C63C8B">
      <w:pPr>
        <w:pStyle w:val="Corpodetexto"/>
        <w:rPr>
          <w:rFonts w:ascii="Arial"/>
          <w:sz w:val="20"/>
        </w:rPr>
      </w:pPr>
    </w:p>
    <w:p w14:paraId="02BC6D15"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90144" behindDoc="0" locked="0" layoutInCell="1" allowOverlap="1" wp14:anchorId="2FEA027C" wp14:editId="3F6E2B0F">
            <wp:simplePos x="0" y="0"/>
            <wp:positionH relativeFrom="column">
              <wp:posOffset>3860165</wp:posOffset>
            </wp:positionH>
            <wp:positionV relativeFrom="paragraph">
              <wp:posOffset>130175</wp:posOffset>
            </wp:positionV>
            <wp:extent cx="2270125" cy="1651635"/>
            <wp:effectExtent l="0" t="0" r="0" b="5715"/>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70125" cy="165163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63520" behindDoc="0" locked="0" layoutInCell="1" allowOverlap="1" wp14:anchorId="0076BA64" wp14:editId="65D93CEE">
                <wp:simplePos x="0" y="0"/>
                <wp:positionH relativeFrom="column">
                  <wp:posOffset>3816870</wp:posOffset>
                </wp:positionH>
                <wp:positionV relativeFrom="paragraph">
                  <wp:posOffset>88265</wp:posOffset>
                </wp:positionV>
                <wp:extent cx="2347595" cy="1740535"/>
                <wp:effectExtent l="0" t="0" r="14605" b="12065"/>
                <wp:wrapNone/>
                <wp:docPr id="1015068466" name="Retângulo 101506846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940719" id="Retângulo 1015068466" o:spid="_x0000_s1026" style="position:absolute;margin-left:300.55pt;margin-top:6.95pt;width:184.85pt;height:137.05pt;z-index:2595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7oaGjd4AAAAKAQAADwAAAGRycy9kb3ducmV2LnhtbEyPQW7CMBBF95W4gzVI3VTFDkhp&#10;SOMgQGoX7QrKAUw8TaLG4xAbCLfvdFWWo//05/1iNbpOXHAIrScNyUyBQKq8banWcPh6e85AhGjI&#10;ms4TarhhgFU5eShMbv2VdnjZx1pwCYXcaGhi7HMpQ9WgM2HmeyTOvv3gTORzqKUdzJXLXSfnSqXS&#10;mZb4Q2N63DZY/ezPToM7tU+4W9/wI90ePke3sBvzbrV+nI7rVxARx/gPw58+q0PJTkd/JhtEpyFV&#10;ScIoB4slCAaWL4q3HDXMs0yBLAt5P6H8BQAA//8DAFBLAQItABQABgAIAAAAIQC2gziS/gAAAOEB&#10;AAATAAAAAAAAAAAAAAAAAAAAAABbQ29udGVudF9UeXBlc10ueG1sUEsBAi0AFAAGAAgAAAAhADj9&#10;If/WAAAAlAEAAAsAAAAAAAAAAAAAAAAALwEAAF9yZWxzLy5yZWxzUEsBAi0AFAAGAAgAAAAhALVd&#10;p9aEAgAAJAUAAA4AAAAAAAAAAAAAAAAALgIAAGRycy9lMm9Eb2MueG1sUEsBAi0AFAAGAAgAAAAh&#10;AO6Gho3eAAAACg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62496" behindDoc="0" locked="0" layoutInCell="1" allowOverlap="1" wp14:anchorId="5A0375EA" wp14:editId="51CF7630">
                <wp:simplePos x="0" y="0"/>
                <wp:positionH relativeFrom="column">
                  <wp:posOffset>-29210</wp:posOffset>
                </wp:positionH>
                <wp:positionV relativeFrom="paragraph">
                  <wp:posOffset>80645</wp:posOffset>
                </wp:positionV>
                <wp:extent cx="2347595" cy="1740535"/>
                <wp:effectExtent l="0" t="0" r="14605" b="12065"/>
                <wp:wrapNone/>
                <wp:docPr id="2096547654" name="Retângulo 209654765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B4ABC" id="Retângulo 2096547654" o:spid="_x0000_s1026" style="position:absolute;margin-left:-2.3pt;margin-top:6.35pt;width:184.85pt;height:137.05pt;z-index:2595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89120" behindDoc="0" locked="0" layoutInCell="1" allowOverlap="1" wp14:anchorId="1EF5E3A9" wp14:editId="5A2B842A">
            <wp:simplePos x="0" y="0"/>
            <wp:positionH relativeFrom="column">
              <wp:posOffset>8890</wp:posOffset>
            </wp:positionH>
            <wp:positionV relativeFrom="paragraph">
              <wp:posOffset>124460</wp:posOffset>
            </wp:positionV>
            <wp:extent cx="2270760" cy="1645285"/>
            <wp:effectExtent l="0" t="0" r="0" b="0"/>
            <wp:wrapNone/>
            <wp:docPr id="1353953040" name="Imagem 135395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70760" cy="164528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564544" behindDoc="0" locked="0" layoutInCell="1" allowOverlap="1" wp14:anchorId="527A1AD2" wp14:editId="3163C2C8">
                <wp:simplePos x="0" y="0"/>
                <wp:positionH relativeFrom="column">
                  <wp:posOffset>-19685</wp:posOffset>
                </wp:positionH>
                <wp:positionV relativeFrom="paragraph">
                  <wp:posOffset>1896745</wp:posOffset>
                </wp:positionV>
                <wp:extent cx="2336800" cy="1052830"/>
                <wp:effectExtent l="0" t="0" r="25400" b="13970"/>
                <wp:wrapNone/>
                <wp:docPr id="1027864837" name="Caixa de Texto 1027864837"/>
                <wp:cNvGraphicFramePr/>
                <a:graphic xmlns:a="http://schemas.openxmlformats.org/drawingml/2006/main">
                  <a:graphicData uri="http://schemas.microsoft.com/office/word/2010/wordprocessingShape">
                    <wps:wsp>
                      <wps:cNvSpPr txBox="1"/>
                      <wps:spPr>
                        <a:xfrm>
                          <a:off x="0" y="0"/>
                          <a:ext cx="2336800" cy="10528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DDCDD2E" w14:textId="77777777" w:rsidR="00C63C8B" w:rsidRDefault="00C63C8B" w:rsidP="00C63C8B">
                            <w:pPr>
                              <w:jc w:val="both"/>
                            </w:pPr>
                            <w:r w:rsidRPr="000A7363">
                              <w:rPr>
                                <w:rFonts w:cstheme="minorHAnsi"/>
                                <w:sz w:val="16"/>
                                <w:szCs w:val="16"/>
                              </w:rPr>
                              <w:t>No próximo sábado, a unidade móvel da Rede Hemo, estaciona na Praça da Feira, no Setor Morada do Sol para participar do terceiro Balanço Geral nos Bairros de 2024. O evento oferecerá prestação de serviços, muita música, diversão, sorteio de brindes e claro, a oportunidade de salvar vidas, com a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A1AD2" id="Caixa de Texto 1027864837" o:spid="_x0000_s1109" type="#_x0000_t202" style="position:absolute;margin-left:-1.55pt;margin-top:149.35pt;width:184pt;height:82.9pt;z-index:259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zTiAIAABoFAAAOAAAAZHJzL2Uyb0RvYy54bWysVE1vGjEQvVfqf7B8b3aBkBCUJaKJqCql&#10;SaSkytl4vbCS1+Pahl366/vsBfLVU1UOy3hmPB9v3vjyqms02yrnazIFH5zknCkjqazNquA/nxZf&#10;Jpz5IEwpNBlV8J3y/Gr2+dNla6dqSGvSpXIMQYyftrbg6xDsNMu8XKtG+BOyysBYkWtEwNGtstKJ&#10;FtEbnQ3z/CxryZXWkVTeQ3vTG/ksxa8qJcN9VXkVmC44agvp69J3Gb/Z7FJMV07YdS33ZYh/qKIR&#10;tUHSY6gbEQTbuPpDqKaWjjxV4URSk1FV1VKlHtDNIH/XzeNaWJV6ATjeHmHy/y+svNs+2gfHQveV&#10;OgwwAtJaP/VQxn66yjXxH5Uy2AHh7gib6gKTUA5Ho7NJDpOEbZCPh5NRAjZ7uW6dD98UNSwKBXeY&#10;S4JLbG99QEq4HlxiNk+6Lhe11umw89fasa3ACDH5klrOtPAByoIv0i9WjRBvrmnDWpRzkY9jZQLc&#10;qrQIEBtbFtybFWdCr0BaGVyq5c3tREB1zBu6QfLRm+YHlX0tZ+McTScCQQ2a9erRQR0LijSOUT6W&#10;F9u9EX7dX0q5911oE7tWibx7dF4mEqXQLTtWo4nx+WFcSyp3mKKjnuDeykWNBLeA6UE4MBoYYEvD&#10;PT6VJgBDe4mzNbnff9NHfxANVs5abAhA+7URTgH97wYUvBicniJsSIfT8fkQB/fasnxtMZvmmjDB&#10;Ad4DK5MY/YM+iJWj5hnLPI9ZYRJGInfBMbJevA793uIxkGo+T05YIivCrXm0MoaOwEVgn7pn4eye&#10;bAE8vaPDLonpO871vvGmofkmUFUnQkage1Qxu3jAAqYp7h+LuOGvz8nr5Umb/QEAAP//AwBQSwME&#10;FAAGAAgAAAAhAMzUtJbjAAAACgEAAA8AAABkcnMvZG93bnJldi54bWxMj8tOwzAQRfdI/IM1SOxa&#10;J2lI2xCngkqwACTUBxJLJ3bjiHgcbDdJ/x6zguXoHt17pthMuiODtK41yCCeR0Ak1ka02DA4Hp5m&#10;KyDOcxS8MygZXKSDTXl9VfBcmBF3ctj7hoQSdDlnoLzvc0pdraTmbm56iSE7Gau5D6dtqLB8DOW6&#10;o0kUZVTzFsOC4r3cKll/7c+awck+4m57eVm+fQ7j63f88fxeqYSx25vp4R6Il5P/g+FXP6hDGZwq&#10;c0bhSMdgtogDySBZr5ZAArDI0jWQikGapXdAy4L+f6H8AQAA//8DAFBLAQItABQABgAIAAAAIQC2&#10;gziS/gAAAOEBAAATAAAAAAAAAAAAAAAAAAAAAABbQ29udGVudF9UeXBlc10ueG1sUEsBAi0AFAAG&#10;AAgAAAAhADj9If/WAAAAlAEAAAsAAAAAAAAAAAAAAAAALwEAAF9yZWxzLy5yZWxzUEsBAi0AFAAG&#10;AAgAAAAhALJHvNOIAgAAGgUAAA4AAAAAAAAAAAAAAAAALgIAAGRycy9lMm9Eb2MueG1sUEsBAi0A&#10;FAAGAAgAAAAhAMzUtJbjAAAACgEAAA8AAAAAAAAAAAAAAAAA4gQAAGRycy9kb3ducmV2LnhtbFBL&#10;BQYAAAAABAAEAPMAAADyBQAAAAA=&#10;" fillcolor="window" strokecolor="#5a5a5a [2109]" strokeweight="1.5pt">
                <v:textbox>
                  <w:txbxContent>
                    <w:p w14:paraId="4DDCDD2E" w14:textId="77777777" w:rsidR="00C63C8B" w:rsidRDefault="00C63C8B" w:rsidP="00C63C8B">
                      <w:pPr>
                        <w:jc w:val="both"/>
                      </w:pPr>
                      <w:r w:rsidRPr="000A7363">
                        <w:rPr>
                          <w:rFonts w:cstheme="minorHAnsi"/>
                          <w:sz w:val="16"/>
                          <w:szCs w:val="16"/>
                        </w:rPr>
                        <w:t>No próximo sábado, a unidade móvel da Rede Hemo, estaciona na Praça da Feira, no Setor Morada do Sol para participar do terceiro Balanço Geral nos Bairros de 2024. O evento oferecerá prestação de serviços, muita música, diversão, sorteio de brindes e claro, a oportunidade de salvar vidas, com a doação de sangue.</w:t>
                      </w:r>
                    </w:p>
                  </w:txbxContent>
                </v:textbox>
              </v:shape>
            </w:pict>
          </mc:Fallback>
        </mc:AlternateContent>
      </w:r>
    </w:p>
    <w:p w14:paraId="11B16525" w14:textId="77777777" w:rsidR="00C63C8B" w:rsidRDefault="00C63C8B" w:rsidP="00C63C8B">
      <w:pPr>
        <w:pStyle w:val="Corpodetexto"/>
        <w:rPr>
          <w:rFonts w:ascii="Arial"/>
          <w:sz w:val="20"/>
        </w:rPr>
      </w:pPr>
    </w:p>
    <w:p w14:paraId="5D81FDDB" w14:textId="77777777" w:rsidR="00C63C8B" w:rsidRDefault="00C63C8B" w:rsidP="00C63C8B">
      <w:pPr>
        <w:pStyle w:val="Corpodetexto"/>
        <w:rPr>
          <w:rFonts w:ascii="Arial"/>
          <w:sz w:val="20"/>
        </w:rPr>
      </w:pPr>
    </w:p>
    <w:p w14:paraId="5EF49AFD" w14:textId="77777777" w:rsidR="00C63C8B" w:rsidRDefault="00C63C8B" w:rsidP="00C63C8B">
      <w:pPr>
        <w:pStyle w:val="Corpodetexto"/>
        <w:rPr>
          <w:rFonts w:ascii="Arial"/>
          <w:sz w:val="20"/>
        </w:rPr>
      </w:pPr>
    </w:p>
    <w:p w14:paraId="68EAD358" w14:textId="77777777" w:rsidR="00C63C8B" w:rsidRDefault="00C63C8B" w:rsidP="00C63C8B">
      <w:pPr>
        <w:pStyle w:val="Corpodetexto"/>
        <w:rPr>
          <w:rFonts w:ascii="Arial"/>
          <w:sz w:val="20"/>
        </w:rPr>
      </w:pPr>
    </w:p>
    <w:p w14:paraId="13BAC557" w14:textId="77777777" w:rsidR="00C63C8B" w:rsidRDefault="00C63C8B" w:rsidP="00C63C8B">
      <w:pPr>
        <w:pStyle w:val="Corpodetexto"/>
        <w:rPr>
          <w:rFonts w:ascii="Arial"/>
          <w:sz w:val="20"/>
        </w:rPr>
      </w:pPr>
    </w:p>
    <w:p w14:paraId="7F31636F" w14:textId="77777777" w:rsidR="00C63C8B" w:rsidRDefault="00C63C8B" w:rsidP="00C63C8B">
      <w:pPr>
        <w:pStyle w:val="Corpodetexto"/>
        <w:rPr>
          <w:rFonts w:ascii="Arial"/>
          <w:sz w:val="20"/>
        </w:rPr>
      </w:pPr>
    </w:p>
    <w:p w14:paraId="24C08872"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65568" behindDoc="0" locked="0" layoutInCell="1" allowOverlap="1" wp14:anchorId="5B3439FD" wp14:editId="7DA175C0">
                <wp:simplePos x="0" y="0"/>
                <wp:positionH relativeFrom="column">
                  <wp:posOffset>3823110</wp:posOffset>
                </wp:positionH>
                <wp:positionV relativeFrom="paragraph">
                  <wp:posOffset>97805</wp:posOffset>
                </wp:positionV>
                <wp:extent cx="2351405" cy="1052830"/>
                <wp:effectExtent l="0" t="0" r="10795" b="13970"/>
                <wp:wrapNone/>
                <wp:docPr id="910370952" name="Caixa de Texto 910370952"/>
                <wp:cNvGraphicFramePr/>
                <a:graphic xmlns:a="http://schemas.openxmlformats.org/drawingml/2006/main">
                  <a:graphicData uri="http://schemas.microsoft.com/office/word/2010/wordprocessingShape">
                    <wps:wsp>
                      <wps:cNvSpPr txBox="1"/>
                      <wps:spPr>
                        <a:xfrm>
                          <a:off x="0" y="0"/>
                          <a:ext cx="2351405" cy="10528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D1E0621" w14:textId="77777777" w:rsidR="00C63C8B" w:rsidRPr="00366EE0" w:rsidRDefault="00C63C8B" w:rsidP="00C63C8B">
                            <w:pPr>
                              <w:jc w:val="both"/>
                              <w:rPr>
                                <w:rFonts w:cstheme="minorHAnsi"/>
                                <w:sz w:val="16"/>
                                <w:szCs w:val="16"/>
                              </w:rPr>
                            </w:pPr>
                            <w:r w:rsidRPr="00C475A1">
                              <w:rPr>
                                <w:rFonts w:cstheme="minorHAnsi"/>
                                <w:sz w:val="16"/>
                                <w:szCs w:val="16"/>
                              </w:rPr>
                              <w:t>O Projeto Doador do Futuro, da Rede Hemo, realizou sua segunda visita de 2024, no Colégio Estadual da Polícia Militar de Goiás (CEPMG). Para promover a cultura da doação de sangue e conscientizar as futuras gerações sobre a importância desse gesto que pode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39FD" id="Caixa de Texto 910370952" o:spid="_x0000_s1110" type="#_x0000_t202" style="position:absolute;margin-left:301.05pt;margin-top:7.7pt;width:185.15pt;height:82.9pt;z-index:259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BkiQIAABoFAAAOAAAAZHJzL2Uyb0RvYy54bWysVE1v2zAMvQ/YfxB0X+2kydYGdYqsRYYB&#10;XVugHXpWZDkxIIuapMTOfv2eZCf92mlYDg5FUvx4fNTFZddotlPO12QKPjrJOVNGUlmbdcF/Pi4/&#10;nXHmgzCl0GRUwffK88v5xw8XrZ2pMW1Il8oxBDF+1tqCb0KwsyzzcqMa4U/IKgNjRa4RAUe3zkon&#10;WkRvdDbO889ZS660jqTyHtrr3sjnKX5VKRnuqsqrwHTBUVtIX5e+q/jN5hditnbCbmo5lCH+oYpG&#10;1AZJj6GuRRBs6+p3oZpaOvJUhRNJTUZVVUuVekA3o/xNNw8bYVXqBeB4e4TJ/7+w8nb3YO8dC91X&#10;6jDACEhr/cxDGfvpKtfEf1TKYAeE+yNsqgtMQjk+nY4m+ZQzCdson47PThOw2fN163z4pqhhUSi4&#10;w1wSXGJ34wNSwvXgErN50nW5rLVOh72/0o7tBEaIyZfUcqaFD1AWfJl+sWqEeHVNG9ainPN8iqKl&#10;ALcqLQLExpYF92bNmdBrkFYGl2p5dTsRUB3zhm6UfPS2+UFlX8vnaZ4PBIIaNOvVpwd1LCjSOEZ5&#10;X15s91r4TX8p5R660CZ2rRJ5B3SeJxKl0K06VqOJ6dlhXCsq95iio57g3spljQQ3gOleODAaGGBL&#10;wx0+lSYAQ4PE2Ybc77/poz+IBitnLTYEoP3aCqeA/ncDCp6PJpO4UukwmX4Z4+BeWlYvLWbbXBEm&#10;OMJ7YGUSo3/QB7Fy1DxhmRcxK0zCSOQuOEbWi1eh31s8BlItFskJS2RFuDEPVsbQEbgI7GP3JJwd&#10;yBbA01s67JKYveFc7xtvGlpsA1V1ImQEukcVs4sHLGCa4vBYxA1/eU5ez0/a/A8AAAD//wMAUEsD&#10;BBQABgAIAAAAIQCrJf7O4QAAAAoBAAAPAAAAZHJzL2Rvd25yZXYueG1sTI/NTsMwEITvSLyDtUjc&#10;qBML+hPiVFAJDlAJtRSJo5O4cUS8DrabpG/PcoLb7s5o9pt8PdmODdqH1qGEdJYA01i5usVGwuH9&#10;6WYJLESFteocaglnHWBdXF7kKqvdiDs97GPDKARDpiSYGPuM81AZbVWYuV4jaUfnrYq0+obXXo0U&#10;bjsukmTOrWqRPhjV643R1df+ZCUc/SPuNueXxfZzGF+/04/nt9IIKa+vpod7YFFP8c8Mv/iEDgUx&#10;le6EdWCdhHkiUrKScHcLjAyrhaChpMMyFcCLnP+vUPwAAAD//wMAUEsBAi0AFAAGAAgAAAAhALaD&#10;OJL+AAAA4QEAABMAAAAAAAAAAAAAAAAAAAAAAFtDb250ZW50X1R5cGVzXS54bWxQSwECLQAUAAYA&#10;CAAAACEAOP0h/9YAAACUAQAACwAAAAAAAAAAAAAAAAAvAQAAX3JlbHMvLnJlbHNQSwECLQAUAAYA&#10;CAAAACEAzzQgZIkCAAAaBQAADgAAAAAAAAAAAAAAAAAuAgAAZHJzL2Uyb0RvYy54bWxQSwECLQAU&#10;AAYACAAAACEAqyX+zuEAAAAKAQAADwAAAAAAAAAAAAAAAADjBAAAZHJzL2Rvd25yZXYueG1sUEsF&#10;BgAAAAAEAAQA8wAAAPEFAAAAAA==&#10;" fillcolor="window" strokecolor="#5a5a5a [2109]" strokeweight="1.5pt">
                <v:textbox>
                  <w:txbxContent>
                    <w:p w14:paraId="2D1E0621" w14:textId="77777777" w:rsidR="00C63C8B" w:rsidRPr="00366EE0" w:rsidRDefault="00C63C8B" w:rsidP="00C63C8B">
                      <w:pPr>
                        <w:jc w:val="both"/>
                        <w:rPr>
                          <w:rFonts w:cstheme="minorHAnsi"/>
                          <w:sz w:val="16"/>
                          <w:szCs w:val="16"/>
                        </w:rPr>
                      </w:pPr>
                      <w:r w:rsidRPr="00C475A1">
                        <w:rPr>
                          <w:rFonts w:cstheme="minorHAnsi"/>
                          <w:sz w:val="16"/>
                          <w:szCs w:val="16"/>
                        </w:rPr>
                        <w:t>O Projeto Doador do Futuro, da Rede Hemo, realizou sua segunda visita de 2024, no Colégio Estadual da Polícia Militar de Goiás (CEPMG). Para promover a cultura da doação de sangue e conscientizar as futuras gerações sobre a importância desse gesto que pode salvar vidas.</w:t>
                      </w:r>
                    </w:p>
                  </w:txbxContent>
                </v:textbox>
              </v:shape>
            </w:pict>
          </mc:Fallback>
        </mc:AlternateContent>
      </w:r>
    </w:p>
    <w:p w14:paraId="093F3F48" w14:textId="77777777" w:rsidR="00C63C8B" w:rsidRDefault="00C63C8B" w:rsidP="00C63C8B">
      <w:pPr>
        <w:pStyle w:val="Corpodetexto"/>
        <w:rPr>
          <w:rFonts w:ascii="Arial"/>
          <w:sz w:val="20"/>
        </w:rPr>
      </w:pPr>
    </w:p>
    <w:p w14:paraId="5A6B53AB" w14:textId="77777777" w:rsidR="00C63C8B" w:rsidRDefault="00C63C8B" w:rsidP="00C63C8B">
      <w:pPr>
        <w:pStyle w:val="Corpodetexto"/>
        <w:rPr>
          <w:rFonts w:ascii="Arial"/>
          <w:sz w:val="20"/>
        </w:rPr>
      </w:pPr>
    </w:p>
    <w:p w14:paraId="6275AEE5" w14:textId="77777777" w:rsidR="00C63C8B" w:rsidRDefault="00C63C8B" w:rsidP="00C63C8B">
      <w:pPr>
        <w:pStyle w:val="Corpodetexto"/>
        <w:rPr>
          <w:rFonts w:ascii="Arial"/>
          <w:sz w:val="20"/>
        </w:rPr>
      </w:pPr>
    </w:p>
    <w:p w14:paraId="57C376FC" w14:textId="77777777" w:rsidR="00C63C8B" w:rsidRDefault="00C63C8B" w:rsidP="00C63C8B">
      <w:pPr>
        <w:pStyle w:val="Corpodetexto"/>
        <w:tabs>
          <w:tab w:val="left" w:pos="7511"/>
        </w:tabs>
        <w:rPr>
          <w:rFonts w:ascii="Arial"/>
          <w:sz w:val="20"/>
        </w:rPr>
      </w:pPr>
    </w:p>
    <w:p w14:paraId="00B87BB1" w14:textId="77777777" w:rsidR="00C63C8B" w:rsidRDefault="00C63C8B" w:rsidP="00C63C8B">
      <w:pPr>
        <w:pStyle w:val="Corpodetexto"/>
        <w:tabs>
          <w:tab w:val="left" w:pos="7511"/>
        </w:tabs>
        <w:rPr>
          <w:rFonts w:ascii="Arial"/>
          <w:sz w:val="20"/>
        </w:rPr>
      </w:pPr>
    </w:p>
    <w:p w14:paraId="406DD61F" w14:textId="77777777" w:rsidR="00C63C8B" w:rsidRDefault="00C63C8B" w:rsidP="00C63C8B">
      <w:pPr>
        <w:pStyle w:val="Corpodetexto"/>
        <w:tabs>
          <w:tab w:val="left" w:pos="7511"/>
        </w:tabs>
        <w:rPr>
          <w:rFonts w:ascii="Arial"/>
          <w:sz w:val="20"/>
        </w:rPr>
      </w:pPr>
    </w:p>
    <w:p w14:paraId="50BC2C2B" w14:textId="77777777" w:rsidR="00C63C8B" w:rsidRDefault="00C63C8B" w:rsidP="00C63C8B">
      <w:pPr>
        <w:pStyle w:val="Corpodetexto"/>
        <w:tabs>
          <w:tab w:val="left" w:pos="7511"/>
        </w:tabs>
        <w:rPr>
          <w:rFonts w:ascii="Arial"/>
          <w:sz w:val="20"/>
        </w:rPr>
      </w:pPr>
      <w:r>
        <w:rPr>
          <w:rFonts w:ascii="Arial"/>
          <w:noProof/>
          <w:sz w:val="20"/>
        </w:rPr>
        <w:drawing>
          <wp:anchor distT="0" distB="0" distL="114300" distR="114300" simplePos="0" relativeHeight="259592192" behindDoc="0" locked="0" layoutInCell="1" allowOverlap="1" wp14:anchorId="362F3499" wp14:editId="4C019026">
            <wp:simplePos x="0" y="0"/>
            <wp:positionH relativeFrom="column">
              <wp:posOffset>3867150</wp:posOffset>
            </wp:positionH>
            <wp:positionV relativeFrom="paragraph">
              <wp:posOffset>229235</wp:posOffset>
            </wp:positionV>
            <wp:extent cx="2255520" cy="1661795"/>
            <wp:effectExtent l="0" t="0" r="0" b="0"/>
            <wp:wrapNone/>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55520" cy="166179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5808" behindDoc="0" locked="0" layoutInCell="1" allowOverlap="1" wp14:anchorId="7303CEFA" wp14:editId="74285077">
                <wp:simplePos x="0" y="0"/>
                <wp:positionH relativeFrom="column">
                  <wp:posOffset>3821200</wp:posOffset>
                </wp:positionH>
                <wp:positionV relativeFrom="paragraph">
                  <wp:posOffset>189865</wp:posOffset>
                </wp:positionV>
                <wp:extent cx="2347595" cy="1740535"/>
                <wp:effectExtent l="0" t="0" r="14605" b="12065"/>
                <wp:wrapNone/>
                <wp:docPr id="797010182" name="Retângulo 79701018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307319" id="Retângulo 797010182" o:spid="_x0000_s1026" style="position:absolute;margin-left:300.9pt;margin-top:14.95pt;width:184.85pt;height:137.05pt;z-index:25957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FYxKHuAAAAAKAQAADwAAAGRycy9kb3ducmV2LnhtbEyPwU7DMBBE70j8g7VIXCpqp4VA&#10;0myqUgkOcGrpB7jxkkSN1yF22/TvMadyHM1o5k2xHG0nTjT41jFCMlUgiCtnWq4Rdl9vDy8gfNBs&#10;dOeYEC7kYVne3hQ6N+7MGzptQy1iCftcIzQh9LmUvmrIaj91PXH0vt1gdYhyqKUZ9DmW207OlEql&#10;1S3HhUb3tG6oOmyPFsH+tBParC70ka53n6Odm1f9bhDv78bVAkSgMVzD8Icf0aGMTHt3ZONFh5Cq&#10;JKIHhFmWgYiB7Dl5ArFHmKtHBbIs5P8L5S8AAAD//wMAUEsBAi0AFAAGAAgAAAAhALaDOJL+AAAA&#10;4QEAABMAAAAAAAAAAAAAAAAAAAAAAFtDb250ZW50X1R5cGVzXS54bWxQSwECLQAUAAYACAAAACEA&#10;OP0h/9YAAACUAQAACwAAAAAAAAAAAAAAAAAvAQAAX3JlbHMvLnJlbHNQSwECLQAUAAYACAAAACEA&#10;tV2n1oQCAAAkBQAADgAAAAAAAAAAAAAAAAAuAgAAZHJzL2Uyb0RvYy54bWxQSwECLQAUAAYACAAA&#10;ACEAFYxKHuAAAAAKAQAADwAAAAAAAAAAAAAAAADeBAAAZHJzL2Rvd25yZXYueG1sUEsFBgAAAAAE&#10;AAQA8wAAAOsFAAAAAA==&#10;" filled="f" strokecolor="#5a5a5a [2109]" strokeweight="1.5pt">
                <v:stroke joinstyle="round"/>
              </v:rect>
            </w:pict>
          </mc:Fallback>
        </mc:AlternateContent>
      </w:r>
      <w:r>
        <w:rPr>
          <w:rFonts w:ascii="Arial"/>
          <w:noProof/>
          <w:sz w:val="20"/>
        </w:rPr>
        <w:drawing>
          <wp:anchor distT="0" distB="0" distL="114300" distR="114300" simplePos="0" relativeHeight="259591168" behindDoc="0" locked="0" layoutInCell="1" allowOverlap="1" wp14:anchorId="49A3EAFA" wp14:editId="307A5B81">
            <wp:simplePos x="0" y="0"/>
            <wp:positionH relativeFrom="column">
              <wp:posOffset>50800</wp:posOffset>
            </wp:positionH>
            <wp:positionV relativeFrom="paragraph">
              <wp:posOffset>231140</wp:posOffset>
            </wp:positionV>
            <wp:extent cx="2259330" cy="1653540"/>
            <wp:effectExtent l="0" t="0" r="7620" b="3810"/>
            <wp:wrapNone/>
            <wp:docPr id="1650530676" name="Imagem 165053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59330" cy="16535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4784" behindDoc="0" locked="0" layoutInCell="1" allowOverlap="1" wp14:anchorId="61151FCE" wp14:editId="027207AB">
                <wp:simplePos x="0" y="0"/>
                <wp:positionH relativeFrom="column">
                  <wp:posOffset>6350</wp:posOffset>
                </wp:positionH>
                <wp:positionV relativeFrom="paragraph">
                  <wp:posOffset>189865</wp:posOffset>
                </wp:positionV>
                <wp:extent cx="2347595" cy="1740535"/>
                <wp:effectExtent l="0" t="0" r="14605" b="12065"/>
                <wp:wrapNone/>
                <wp:docPr id="721218164" name="Retângulo 72121816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2A9A9" id="Retângulo 721218164" o:spid="_x0000_s1026" style="position:absolute;margin-left:.5pt;margin-top:14.95pt;width:184.85pt;height:137.05pt;z-index:259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inGF90AAAAIAQAADwAAAGRycy9kb3ducmV2LnhtbEyPQU/CQBCF7yb+h82YeDGyKxiQ&#10;0i1BEj3oCeQHDN2hbezO1u4C5d87nuQ2L+/lzffy5eBbdaI+NoEtPI0MKOIyuIYrC7uvt8cXUDEh&#10;O2wDk4ULRVgWtzc5Zi6ceUOnbaqUlHDM0EKdUpdpHcuaPMZR6IjFO4TeYxLZV9r1eJZy3+qxMVPt&#10;sWH5UGNH65rK7+3RW/A/zQNtVhf6mK53n4OfuFd8d9be3w2rBahEQ/oPwx++oEMhTPtwZBdVK1qW&#10;JAvj+RyU2JOZmYHay2GeDegi19cDil8AAAD//wMAUEsBAi0AFAAGAAgAAAAhALaDOJL+AAAA4QEA&#10;ABMAAAAAAAAAAAAAAAAAAAAAAFtDb250ZW50X1R5cGVzXS54bWxQSwECLQAUAAYACAAAACEAOP0h&#10;/9YAAACUAQAACwAAAAAAAAAAAAAAAAAvAQAAX3JlbHMvLnJlbHNQSwECLQAUAAYACAAAACEAtV2n&#10;1oQCAAAkBQAADgAAAAAAAAAAAAAAAAAuAgAAZHJzL2Uyb0RvYy54bWxQSwECLQAUAAYACAAAACEA&#10;iinGF90AAAAIAQAADwAAAAAAAAAAAAAAAADeBAAAZHJzL2Rvd25yZXYueG1sUEsFBgAAAAAEAAQA&#10;8wAAAOgFAAAAAA==&#10;" filled="f" strokecolor="#5a5a5a [2109]" strokeweight="1.5pt">
                <v:stroke joinstyle="round"/>
              </v:rect>
            </w:pict>
          </mc:Fallback>
        </mc:AlternateContent>
      </w:r>
    </w:p>
    <w:p w14:paraId="5DF748CF" w14:textId="77777777" w:rsidR="00C63C8B" w:rsidRDefault="00C63C8B" w:rsidP="00C63C8B">
      <w:pPr>
        <w:pStyle w:val="Corpodetexto"/>
        <w:tabs>
          <w:tab w:val="left" w:pos="7511"/>
        </w:tabs>
        <w:rPr>
          <w:rFonts w:ascii="Arial"/>
          <w:sz w:val="20"/>
        </w:rPr>
      </w:pPr>
    </w:p>
    <w:p w14:paraId="72B10935" w14:textId="77777777" w:rsidR="00C63C8B" w:rsidRDefault="00C63C8B" w:rsidP="00C63C8B">
      <w:pPr>
        <w:pStyle w:val="Corpodetexto"/>
        <w:tabs>
          <w:tab w:val="left" w:pos="7511"/>
        </w:tabs>
        <w:rPr>
          <w:rFonts w:ascii="Arial"/>
          <w:sz w:val="20"/>
        </w:rPr>
      </w:pPr>
    </w:p>
    <w:p w14:paraId="0CBB388F" w14:textId="77777777" w:rsidR="00C63C8B" w:rsidRDefault="00C63C8B" w:rsidP="00C63C8B">
      <w:pPr>
        <w:pStyle w:val="Corpodetexto"/>
        <w:tabs>
          <w:tab w:val="left" w:pos="7511"/>
        </w:tabs>
        <w:rPr>
          <w:rFonts w:ascii="Arial"/>
          <w:sz w:val="20"/>
        </w:rPr>
      </w:pPr>
    </w:p>
    <w:p w14:paraId="057574A2" w14:textId="77777777" w:rsidR="00C63C8B" w:rsidRDefault="00C63C8B" w:rsidP="00C63C8B">
      <w:pPr>
        <w:pStyle w:val="Corpodetexto"/>
        <w:tabs>
          <w:tab w:val="left" w:pos="7511"/>
        </w:tabs>
        <w:rPr>
          <w:rFonts w:ascii="Arial"/>
          <w:sz w:val="20"/>
        </w:rPr>
      </w:pPr>
    </w:p>
    <w:p w14:paraId="0608248D" w14:textId="77777777" w:rsidR="00C63C8B" w:rsidRDefault="00C63C8B" w:rsidP="00C63C8B">
      <w:pPr>
        <w:pStyle w:val="Corpodetexto"/>
        <w:tabs>
          <w:tab w:val="left" w:pos="7511"/>
        </w:tabs>
        <w:rPr>
          <w:rFonts w:ascii="Arial"/>
          <w:sz w:val="20"/>
        </w:rPr>
      </w:pPr>
    </w:p>
    <w:p w14:paraId="016EE375" w14:textId="77777777" w:rsidR="00C63C8B" w:rsidRDefault="00C63C8B" w:rsidP="00C63C8B">
      <w:pPr>
        <w:pStyle w:val="Corpodetexto"/>
        <w:tabs>
          <w:tab w:val="left" w:pos="7511"/>
        </w:tabs>
        <w:rPr>
          <w:rFonts w:ascii="Arial"/>
          <w:sz w:val="20"/>
        </w:rPr>
      </w:pPr>
    </w:p>
    <w:p w14:paraId="1618B5C1" w14:textId="77777777" w:rsidR="00C63C8B" w:rsidRDefault="00C63C8B" w:rsidP="00C63C8B">
      <w:pPr>
        <w:pStyle w:val="Corpodetexto"/>
        <w:tabs>
          <w:tab w:val="left" w:pos="7511"/>
        </w:tabs>
        <w:rPr>
          <w:rFonts w:ascii="Arial"/>
          <w:sz w:val="20"/>
        </w:rPr>
      </w:pPr>
      <w:r w:rsidRPr="000A1DA1">
        <w:rPr>
          <w:b/>
          <w:noProof/>
          <w:sz w:val="21"/>
        </w:rPr>
        <mc:AlternateContent>
          <mc:Choice Requires="wps">
            <w:drawing>
              <wp:anchor distT="0" distB="0" distL="114300" distR="114300" simplePos="0" relativeHeight="259576832" behindDoc="0" locked="0" layoutInCell="1" allowOverlap="1" wp14:anchorId="6B9CD8D3" wp14:editId="7B370F36">
                <wp:simplePos x="0" y="0"/>
                <wp:positionH relativeFrom="column">
                  <wp:posOffset>-90</wp:posOffset>
                </wp:positionH>
                <wp:positionV relativeFrom="paragraph">
                  <wp:posOffset>245800</wp:posOffset>
                </wp:positionV>
                <wp:extent cx="2354580" cy="907200"/>
                <wp:effectExtent l="0" t="0" r="26670" b="26670"/>
                <wp:wrapNone/>
                <wp:docPr id="739455906" name="Caixa de Texto 739455906"/>
                <wp:cNvGraphicFramePr/>
                <a:graphic xmlns:a="http://schemas.openxmlformats.org/drawingml/2006/main">
                  <a:graphicData uri="http://schemas.microsoft.com/office/word/2010/wordprocessingShape">
                    <wps:wsp>
                      <wps:cNvSpPr txBox="1"/>
                      <wps:spPr>
                        <a:xfrm>
                          <a:off x="0" y="0"/>
                          <a:ext cx="2354580" cy="907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3DDE05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Mais uma vez, a Unidade Móvel da Rede Hemo marcou presença no Balanço Geral Nos Bairros, promovido pela Tv Record Goiás. A ação itinerante esteve na Praça da Feira, em Goiânia. Durante o evento 33 bolsas de sangue foram coletadas.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CD8D3" id="Caixa de Texto 739455906" o:spid="_x0000_s1111" type="#_x0000_t202" style="position:absolute;margin-left:0;margin-top:19.35pt;width:185.4pt;height:71.45pt;z-index:259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wqhAIAABkFAAAOAAAAZHJzL2Uyb0RvYy54bWysVE1v2zAMvQ/YfxB0X520SdcYdYqsRYYB&#10;XVugHXpWZDk2IIuapMTOfv2e5CT92E7DcnAokuLH46Mur/pWs61yviFT8PHJiDNlJJWNWRf8x9Py&#10;0wVnPghTCk1GFXynPL+af/xw2dlcnVJNulSOIYjxeWcLXodg8yzzslat8CdklYGxIteKgKNbZ6UT&#10;HaK3Ojsdjc6zjlxpHUnlPbQ3g5HPU/yqUjLcV5VXgemCo7aQvi59V/GbzS9FvnbC1o3clyH+oYpW&#10;NAZJj6FuRBBs45o/QrWNdOSpCieS2oyqqpEq9YBuxqN33TzWwqrUC8Dx9giT/39h5d320T44Fvov&#10;1GOAEZDO+txDGfvpK9fGf1TKYAeEuyNsqg9MQnl6Np1ML2CSsM1GnzGXGCZ7uW2dD18VtSwKBXcY&#10;S0JLbG99GFwPLjGZJ92Uy0brdNj5a+3YVmCCGHxJHWda+ABlwZfpt8/25po2rEM/s9E0FiZArUqL&#10;ALG1ZcG9WXMm9BqclcGlWt7cTvxTx7yhHycfvWm/UznUcj4dDX2KHGqwbFCfHdRo/xglgfEmQWz3&#10;Rvh6uJRM+y60iV2rxN09Oi8DiVLoVz1r0MR0dpjWisodhuho4Le3ctkgwS1gehAOhAYGWNJwj0+l&#10;CcDQXuKsJvfrb/roD57BylmHBQFoPzfCKaD/zYCBs/FkgrAhHSZTTJ0z99qyem0xm/aaMMExngMr&#10;kxj9gz6IlaP2Gbu8iFlhEkYid8ExskG8DsPa4i2QarFITtghK8KtebQyho7ARWCf+mfh7J5sATS9&#10;o8Mqifwd5wbfeNPQYhOoahIhI9ADqphdPGD/0hT3b0Vc8Nfn5PXyos1/AwAA//8DAFBLAwQUAAYA&#10;CAAAACEANSs0st4AAAAHAQAADwAAAGRycy9kb3ducmV2LnhtbEyPQUvDQBSE74L/YXmCN7tJC02I&#10;2RQt1IMK0qrgcZPdZoPZt+nuNkn/vc+THocZZr4pN7Pt2ah96BwKSBcJMI2NUx22Aj7ed3c5sBAl&#10;Ktk71AIuOsCmur4qZaHchHs9HmLLqARDIQWYGIeC89AYbWVYuEEjeUfnrYwkfcuVlxOV254vk2TN&#10;reyQFowc9Nbo5vtwtgKO/hH328tz9vo1Ti+n9PPprTZLIW5v5od7YFHP8S8Mv/iEDhUx1e6MKrBe&#10;AB2JAlZ5BozcVZbQkZpieboGXpX8P3/1AwAA//8DAFBLAQItABQABgAIAAAAIQC2gziS/gAAAOEB&#10;AAATAAAAAAAAAAAAAAAAAAAAAABbQ29udGVudF9UeXBlc10ueG1sUEsBAi0AFAAGAAgAAAAhADj9&#10;If/WAAAAlAEAAAsAAAAAAAAAAAAAAAAALwEAAF9yZWxzLy5yZWxzUEsBAi0AFAAGAAgAAAAhAKx0&#10;XCqEAgAAGQUAAA4AAAAAAAAAAAAAAAAALgIAAGRycy9lMm9Eb2MueG1sUEsBAi0AFAAGAAgAAAAh&#10;ADUrNLLeAAAABwEAAA8AAAAAAAAAAAAAAAAA3gQAAGRycy9kb3ducmV2LnhtbFBLBQYAAAAABAAE&#10;APMAAADpBQAAAAA=&#10;" fillcolor="window" strokecolor="#5a5a5a [2109]" strokeweight="1.5pt">
                <v:textbox>
                  <w:txbxContent>
                    <w:p w14:paraId="73DDE05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Mais uma vez, a Unidade Móvel da Rede Hemo marcou presença no Balanço Geral Nos Bairros, promovido pela Tv Record Goiás. A ação itinerante esteve na Praça da Feira, em Goiânia. Durante o evento 33 bolsas de sangue foram coletadas.</w:t>
                      </w:r>
                    </w:p>
                  </w:txbxContent>
                </v:textbox>
              </v:shape>
            </w:pict>
          </mc:Fallback>
        </mc:AlternateContent>
      </w:r>
      <w:r w:rsidRPr="000A1DA1">
        <w:rPr>
          <w:b/>
          <w:noProof/>
          <w:sz w:val="21"/>
        </w:rPr>
        <mc:AlternateContent>
          <mc:Choice Requires="wps">
            <w:drawing>
              <wp:anchor distT="0" distB="0" distL="114300" distR="114300" simplePos="0" relativeHeight="259577856" behindDoc="0" locked="0" layoutInCell="1" allowOverlap="1" wp14:anchorId="0A4F856E" wp14:editId="27BE7559">
                <wp:simplePos x="0" y="0"/>
                <wp:positionH relativeFrom="column">
                  <wp:posOffset>3826915</wp:posOffset>
                </wp:positionH>
                <wp:positionV relativeFrom="paragraph">
                  <wp:posOffset>249555</wp:posOffset>
                </wp:positionV>
                <wp:extent cx="2336800" cy="943200"/>
                <wp:effectExtent l="0" t="0" r="25400" b="28575"/>
                <wp:wrapNone/>
                <wp:docPr id="112" name="Caixa de Texto 112"/>
                <wp:cNvGraphicFramePr/>
                <a:graphic xmlns:a="http://schemas.openxmlformats.org/drawingml/2006/main">
                  <a:graphicData uri="http://schemas.microsoft.com/office/word/2010/wordprocessingShape">
                    <wps:wsp>
                      <wps:cNvSpPr txBox="1"/>
                      <wps:spPr>
                        <a:xfrm>
                          <a:off x="0" y="0"/>
                          <a:ext cx="2336800" cy="943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1F4B7A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O Idtech abre Processo Seletivo para contratação imediata e formação de cadastro de reserva para os cargos de motorista, podólogo, enfermagem. Os profissionais poderão atuar no Hospital Estadual Alberto Rassi ou no Hemocentro Coordenador, da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F856E" id="Caixa de Texto 112" o:spid="_x0000_s1112" type="#_x0000_t202" style="position:absolute;margin-left:301.35pt;margin-top:19.65pt;width:184pt;height:74.25pt;z-index:259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6FgwIAABkFAAAOAAAAZHJzL2Uyb0RvYy54bWysVE1v2zAMvQ/YfxB0X52vZm1Qp8haZBjQ&#10;tQXaoWdFlhMDsqhJSuzs1+9JdpK222lYDg5FUvx4fNTVdVtrtlPOV2RyPjwbcKaMpKIy65z/eF5+&#10;uuDMB2EKocmonO+V59fzjx+uGjtTI9qQLpRjCGL8rLE534RgZ1nm5UbVwp+RVQbGklwtAo5unRVO&#10;NIhe62w0GEyzhlxhHUnlPbS3nZHPU/yyVDI8lKVXgemco7aQvi59V/Gbza/EbO2E3VSyL0P8QxW1&#10;qAySHkPdiiDY1lV/hKor6chTGc4k1RmVZSVV6gHdDAfvunnaCKtSLwDH2yNM/v+Flfe7J/voWGi/&#10;UIsBRkAa62ceythPW7o6/qNSBjsg3B9hU21gEsrReDy9GMAkYbucjDGXGCY73bbOh6+KahaFnDuM&#10;JaEldnc+dK4Hl5jMk66KZaV1Ouz9jXZsJzBBDL6ghjMtfIAy58v067O9uaYNa9DP5eA8FiZArVKL&#10;ALG2Rc69WXMm9BqclcGlWt7cTvxTx7yhHSYfva2/U9HVMj0fdH2KGdRgWaceH9Ro/xglgfEmQWz3&#10;VvhNdymZ+i60iV2rxN0endNAohTaVcsqNDFNMEfVioo9huio47e3clkhwR1gehQOhAYGWNLwgE+p&#10;CcBQL3G2Iffrb/roD57BylmDBQFoP7fCKaD/zYCBl8PJBGFDOkzOP49wcK8tq9cWs61vCBMc4jmw&#10;MonRP+iDWDqqX7DLi5gVJmEkcuccI+vEm9CtLd4CqRaL5IQdsiLcmScrY+gIXAT2uX0RzvZkC6Dp&#10;PR1WSczeca7zjTcNLbaByioR8oQqZhcP2L80xf6tiAv++py8Ti/a/DcAAAD//wMAUEsDBBQABgAI&#10;AAAAIQAfkn7J4QAAAAoBAAAPAAAAZHJzL2Rvd25yZXYueG1sTI/BTsMwDIbvSLxDZCRuLFknrV1p&#10;OsEkOAAS2gCJY9pkTUXjlCZru7fHnOBo+9Pv7y+2s+vYaIbQepSwXAhgBmuvW2wkvL893GTAQlSo&#10;VefRSDibANvy8qJQufYT7s14iA2jEAy5kmBj7HPOQ22NU2Hhe4N0O/rBqUjj0HA9qInCXccTIdbc&#10;qRbpg1W92VlTfx1OTsJxuMf97vyUvnyO0/P38uPxtbKJlNdX890tsGjm+AfDrz6pQ0lOlT+hDqyT&#10;sBZJSqiE1WYFjIBNKmhREZmlGfCy4P8rlD8AAAD//wMAUEsBAi0AFAAGAAgAAAAhALaDOJL+AAAA&#10;4QEAABMAAAAAAAAAAAAAAAAAAAAAAFtDb250ZW50X1R5cGVzXS54bWxQSwECLQAUAAYACAAAACEA&#10;OP0h/9YAAACUAQAACwAAAAAAAAAAAAAAAAAvAQAAX3JlbHMvLnJlbHNQSwECLQAUAAYACAAAACEA&#10;CDJOhYMCAAAZBQAADgAAAAAAAAAAAAAAAAAuAgAAZHJzL2Uyb0RvYy54bWxQSwECLQAUAAYACAAA&#10;ACEAH5J+yeEAAAAKAQAADwAAAAAAAAAAAAAAAADdBAAAZHJzL2Rvd25yZXYueG1sUEsFBgAAAAAE&#10;AAQA8wAAAOsFAAAAAA==&#10;" fillcolor="window" strokecolor="#5a5a5a [2109]" strokeweight="1.5pt">
                <v:textbox>
                  <w:txbxContent>
                    <w:p w14:paraId="21F4B7A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O Idtech abre Processo Seletivo para contratação imediata e formação de cadastro de reserva para os cargos de motorista, podólogo, enfermagem. Os profissionais poderão atuar no Hospital Estadual Alberto Rassi ou no Hemocentro Coordenador, da Rede Hemo, unidades geridas pelo Idtech.</w:t>
                      </w:r>
                    </w:p>
                  </w:txbxContent>
                </v:textbox>
              </v:shape>
            </w:pict>
          </mc:Fallback>
        </mc:AlternateContent>
      </w:r>
    </w:p>
    <w:p w14:paraId="4D017412" w14:textId="77777777" w:rsidR="00C63C8B" w:rsidRDefault="00C63C8B" w:rsidP="00C63C8B">
      <w:pPr>
        <w:pStyle w:val="Corpodetexto"/>
        <w:tabs>
          <w:tab w:val="left" w:pos="7511"/>
        </w:tabs>
        <w:rPr>
          <w:rFonts w:ascii="Arial"/>
          <w:sz w:val="20"/>
        </w:rPr>
      </w:pPr>
    </w:p>
    <w:p w14:paraId="4BCEBC67" w14:textId="77777777" w:rsidR="00C63C8B" w:rsidRDefault="00C63C8B" w:rsidP="00C63C8B">
      <w:pPr>
        <w:pStyle w:val="Corpodetexto"/>
        <w:rPr>
          <w:rFonts w:ascii="Arial"/>
          <w:sz w:val="20"/>
        </w:rPr>
      </w:pPr>
    </w:p>
    <w:p w14:paraId="551EA61D" w14:textId="77777777" w:rsidR="00C63C8B" w:rsidRDefault="00C63C8B" w:rsidP="00C63C8B">
      <w:pPr>
        <w:pStyle w:val="Corpodetexto"/>
        <w:rPr>
          <w:rFonts w:ascii="Arial"/>
          <w:sz w:val="20"/>
        </w:rPr>
      </w:pPr>
    </w:p>
    <w:p w14:paraId="13D7998E" w14:textId="77777777" w:rsidR="00C63C8B" w:rsidRDefault="00C63C8B" w:rsidP="00C63C8B">
      <w:pPr>
        <w:pStyle w:val="Corpodetexto"/>
        <w:rPr>
          <w:rFonts w:ascii="Arial"/>
          <w:sz w:val="20"/>
        </w:rPr>
      </w:pPr>
    </w:p>
    <w:p w14:paraId="512A8918" w14:textId="77777777" w:rsidR="00C63C8B" w:rsidRDefault="00C63C8B" w:rsidP="00C63C8B">
      <w:pPr>
        <w:pStyle w:val="Corpodetexto"/>
        <w:rPr>
          <w:rFonts w:ascii="Arial"/>
          <w:sz w:val="20"/>
        </w:rPr>
      </w:pPr>
    </w:p>
    <w:p w14:paraId="67DA3382" w14:textId="77777777" w:rsidR="00C63C8B" w:rsidRDefault="00C63C8B" w:rsidP="00C63C8B">
      <w:pPr>
        <w:pStyle w:val="Corpodetexto"/>
        <w:rPr>
          <w:rFonts w:ascii="Arial"/>
          <w:sz w:val="20"/>
        </w:rPr>
      </w:pPr>
    </w:p>
    <w:p w14:paraId="38F7019B" w14:textId="77777777" w:rsidR="00C63C8B" w:rsidRDefault="00C63C8B" w:rsidP="00C63C8B">
      <w:pPr>
        <w:pStyle w:val="Corpodetexto"/>
        <w:rPr>
          <w:rFonts w:ascii="Arial"/>
          <w:sz w:val="20"/>
        </w:rPr>
      </w:pPr>
    </w:p>
    <w:p w14:paraId="7705690D" w14:textId="77777777" w:rsidR="00C63C8B" w:rsidRDefault="00C63C8B" w:rsidP="00C63C8B">
      <w:pPr>
        <w:pStyle w:val="Corpodetexto"/>
        <w:rPr>
          <w:rFonts w:ascii="Arial"/>
          <w:sz w:val="20"/>
        </w:rPr>
      </w:pPr>
    </w:p>
    <w:p w14:paraId="259C1E72" w14:textId="77777777" w:rsidR="00C63C8B" w:rsidRDefault="00C63C8B" w:rsidP="00C63C8B">
      <w:pPr>
        <w:pStyle w:val="Corpodetexto"/>
        <w:rPr>
          <w:rFonts w:ascii="Arial"/>
          <w:sz w:val="20"/>
        </w:rPr>
      </w:pPr>
    </w:p>
    <w:p w14:paraId="7148C5AA" w14:textId="77777777" w:rsidR="00C63C8B" w:rsidRDefault="00C63C8B" w:rsidP="00C63C8B">
      <w:pPr>
        <w:pStyle w:val="Corpodetexto"/>
        <w:rPr>
          <w:rFonts w:ascii="Arial"/>
          <w:sz w:val="20"/>
        </w:rPr>
      </w:pPr>
    </w:p>
    <w:p w14:paraId="0FD40B30" w14:textId="77777777" w:rsidR="00C63C8B" w:rsidRDefault="00C63C8B" w:rsidP="00C63C8B">
      <w:pPr>
        <w:pStyle w:val="Corpodetexto"/>
        <w:rPr>
          <w:rFonts w:ascii="Arial"/>
          <w:sz w:val="20"/>
        </w:rPr>
      </w:pPr>
    </w:p>
    <w:p w14:paraId="54BDF0CD" w14:textId="77777777" w:rsidR="00C63C8B" w:rsidRDefault="00C63C8B" w:rsidP="00C63C8B">
      <w:pPr>
        <w:pStyle w:val="Corpodetexto"/>
        <w:rPr>
          <w:rFonts w:ascii="Arial"/>
          <w:sz w:val="20"/>
        </w:rPr>
      </w:pPr>
    </w:p>
    <w:p w14:paraId="15CBC370" w14:textId="77777777" w:rsidR="00C63C8B" w:rsidRDefault="00C63C8B" w:rsidP="00C63C8B">
      <w:pPr>
        <w:pStyle w:val="Corpodetexto"/>
        <w:rPr>
          <w:rFonts w:ascii="Arial"/>
          <w:sz w:val="20"/>
        </w:rPr>
      </w:pPr>
    </w:p>
    <w:p w14:paraId="451566CB"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67616" behindDoc="0" locked="0" layoutInCell="1" allowOverlap="1" wp14:anchorId="50A8AD80" wp14:editId="7214DCFE">
                <wp:simplePos x="0" y="0"/>
                <wp:positionH relativeFrom="column">
                  <wp:posOffset>3851910</wp:posOffset>
                </wp:positionH>
                <wp:positionV relativeFrom="paragraph">
                  <wp:posOffset>181890</wp:posOffset>
                </wp:positionV>
                <wp:extent cx="2347595" cy="1740535"/>
                <wp:effectExtent l="0" t="0" r="14605" b="12065"/>
                <wp:wrapNone/>
                <wp:docPr id="2026275885" name="Retângulo 202627588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96383" id="Retângulo 2026275885" o:spid="_x0000_s1026" style="position:absolute;margin-left:303.3pt;margin-top:14.3pt;width:184.85pt;height:137.05pt;z-index:259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szshd8AAAAKAQAADwAAAGRycy9kb3ducmV2LnhtbEyPwU7DMAyG70i8Q2QkLogltFI2&#10;urrTmAQHOG3sAbLGayuapDTZ1r095gQny/Kn399fribXizONsQse4WmmQJCvg+18g7D/fH1cgIjJ&#10;eGv64AnhShFW1e1NaQobLn5L511qBIf4WBiENqWhkDLWLTkTZ2Egz7djGJ1JvI6NtKO5cLjrZaaU&#10;ls50nj+0ZqBNS/XX7uQQ3Hf3QNv1ld71Zv8xudy+mDeLeH83rZcgEk3pD4ZffVaHip0O4eRtFD2C&#10;VlozipAteDLwPNc5iANCrrI5yKqU/ytUPwAAAP//AwBQSwECLQAUAAYACAAAACEAtoM4kv4AAADh&#10;AQAAEwAAAAAAAAAAAAAAAAAAAAAAW0NvbnRlbnRfVHlwZXNdLnhtbFBLAQItABQABgAIAAAAIQA4&#10;/SH/1gAAAJQBAAALAAAAAAAAAAAAAAAAAC8BAABfcmVscy8ucmVsc1BLAQItABQABgAIAAAAIQC1&#10;XafWhAIAACQFAAAOAAAAAAAAAAAAAAAAAC4CAABkcnMvZTJvRG9jLnhtbFBLAQItABQABgAIAAAA&#10;IQAOzOyF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94240" behindDoc="0" locked="0" layoutInCell="1" allowOverlap="1" wp14:anchorId="256EDFC8" wp14:editId="298BB787">
            <wp:simplePos x="0" y="0"/>
            <wp:positionH relativeFrom="column">
              <wp:posOffset>3893400</wp:posOffset>
            </wp:positionH>
            <wp:positionV relativeFrom="paragraph">
              <wp:posOffset>226635</wp:posOffset>
            </wp:positionV>
            <wp:extent cx="2256155" cy="1649095"/>
            <wp:effectExtent l="0" t="0" r="0" b="8255"/>
            <wp:wrapNone/>
            <wp:docPr id="1067726568" name="Imagem 10677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56155" cy="164909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568640" behindDoc="0" locked="0" layoutInCell="1" allowOverlap="1" wp14:anchorId="700C6E89" wp14:editId="27F97C53">
                <wp:simplePos x="0" y="0"/>
                <wp:positionH relativeFrom="column">
                  <wp:posOffset>-42545</wp:posOffset>
                </wp:positionH>
                <wp:positionV relativeFrom="paragraph">
                  <wp:posOffset>2005330</wp:posOffset>
                </wp:positionV>
                <wp:extent cx="2339340" cy="1036320"/>
                <wp:effectExtent l="0" t="0" r="22860" b="11430"/>
                <wp:wrapNone/>
                <wp:docPr id="1104090543" name="Caixa de Texto 1104090543"/>
                <wp:cNvGraphicFramePr/>
                <a:graphic xmlns:a="http://schemas.openxmlformats.org/drawingml/2006/main">
                  <a:graphicData uri="http://schemas.microsoft.com/office/word/2010/wordprocessingShape">
                    <wps:wsp>
                      <wps:cNvSpPr txBox="1"/>
                      <wps:spPr>
                        <a:xfrm>
                          <a:off x="0" y="0"/>
                          <a:ext cx="2339340" cy="10363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43695A7"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Mais Ânima, em Goiânia, tiveram uma aula de. A unidade de ensino recebeu os profissionais da Rede Hemo para o projeto ‘Doador do Futuro’, reforçando com os alunos da rede pública, a importância da doação de sangue. Durante a visita, os alunos tiveram a oportunidade de esclarecer dúvidas sobre a doação.</w:t>
                            </w:r>
                          </w:p>
                          <w:p w14:paraId="7D17F78A" w14:textId="77777777" w:rsidR="00C63C8B" w:rsidRDefault="00C63C8B" w:rsidP="00C63C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C6E89" id="Caixa de Texto 1104090543" o:spid="_x0000_s1113" type="#_x0000_t202" style="position:absolute;margin-left:-3.35pt;margin-top:157.9pt;width:184.2pt;height:81.6pt;z-index:259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aQhgIAABoFAAAOAAAAZHJzL2Uyb0RvYy54bWysVE1v2zAMvQ/YfxB0X+0kbbYGdYqsRYYB&#10;XVugHXpWZDkxIIuapMTOfv2eZCf92mlYDg5FUvx4fNTFZddotlPO12QKPjrJOVNGUlmbdcF/Pi4/&#10;feHMB2FKocmogu+V55fzjx8uWjtTY9qQLpVjCGL8rLUF34RgZ1nm5UY1wp+QVQbGilwjAo5unZVO&#10;tIje6Gyc59OsJVdaR1J5D+11b+TzFL+qlAx3VeVVYLrgqC2kr0vfVfxm8wsxWzthN7UcyhD/UEUj&#10;aoOkx1DXIgi2dfW7UE0tHXmqwomkJqOqqqVKPaCbUf6mm4eNsCr1AnC8PcLk/19Yebt7sPeOhe4r&#10;dRhgBKS1fuahjP10lWviPyplsAPC/RE21QUmoRxPJueTU5gkbKN8Mp2ME7DZ83XrfPimqGFRKLjD&#10;XBJcYnfjA1LC9eASs3nSdbmstU6Hvb/Sju0ERojJl9RypoUPUBZ8mX6xaoR4dU0b1qKc8/wsVibA&#10;rUqLALGxZcG9WXMm9BqklcGlWl7dTgRUx7yhGyUfvW1+UNnXMj3L84FAUINmvXpyUMeCIo1jlPfl&#10;xXavhd/0l1LuoQttYtcqkXdA53kiUQrdqmM1mpgex7Wico8pOuoJ7q1c1khwA5juhQOjgQG2NNzh&#10;U2kCMDRInG3I/f6bPvqDaLBy1mJDANqvrXAK6H83oOD56DQOPaTD6dlnDJ25l5bVS4vZNleECY7w&#10;HliZxOgf9EGsHDVPWOZFzAqTMBK5C46R9eJV6PcWj4FUi0VywhJZEW7Mg5UxdAQuAvvYPQlnB7IF&#10;8PSWDrskZm841/vGm4YW20BVnQgZge5RxeziAQuYpjg8FnHDX56T1/OTNv8DAAD//wMAUEsDBBQA&#10;BgAIAAAAIQDfBbVO4gAAAAoBAAAPAAAAZHJzL2Rvd25yZXYueG1sTI/BTsMwDIbvSLxDZCRuW9oN&#10;WihNJ5gEB4Y0bQOJY9pmTUXjlCRru7fHnOBo+9Pv789Xk+nYoJxvLQqI5xEwhZWtW2wEvB+eZ3fA&#10;fJBYy86iEnBWHlbF5UUus9qOuFPDPjSMQtBnUoAOoc8495VWRvq57RXS7WidkYFG1/DayZHCTccX&#10;UZRwI1ukD1r2aq1V9bU/GQFH94S79fk1ffscxs13/PGyLfVCiOur6fEBWFBT+IPhV5/UoSCn0p6w&#10;9qwTMEtSIgUs41uqQMAyiWlTCrhJ7yPgRc7/Vyh+AAAA//8DAFBLAQItABQABgAIAAAAIQC2gziS&#10;/gAAAOEBAAATAAAAAAAAAAAAAAAAAAAAAABbQ29udGVudF9UeXBlc10ueG1sUEsBAi0AFAAGAAgA&#10;AAAhADj9If/WAAAAlAEAAAsAAAAAAAAAAAAAAAAALwEAAF9yZWxzLy5yZWxzUEsBAi0AFAAGAAgA&#10;AAAhAP08xpCGAgAAGgUAAA4AAAAAAAAAAAAAAAAALgIAAGRycy9lMm9Eb2MueG1sUEsBAi0AFAAG&#10;AAgAAAAhAN8FtU7iAAAACgEAAA8AAAAAAAAAAAAAAAAA4AQAAGRycy9kb3ducmV2LnhtbFBLBQYA&#10;AAAABAAEAPMAAADvBQAAAAA=&#10;" fillcolor="window" strokecolor="#5a5a5a [2109]" strokeweight="1.5pt">
                <v:textbox>
                  <w:txbxContent>
                    <w:p w14:paraId="443695A7"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Mais Ânima, em Goiânia, tiveram uma aula de. A unidade de ensino recebeu os profissionais da Rede Hemo para o projeto ‘Doador do Futuro’, reforçando com os alunos da rede pública, a importância da doação de sangue. Durante a visita, os alunos tiveram a oportunidade de esclarecer dúvidas sobre a doação.</w:t>
                      </w:r>
                    </w:p>
                    <w:p w14:paraId="7D17F78A" w14:textId="77777777" w:rsidR="00C63C8B" w:rsidRDefault="00C63C8B" w:rsidP="00C63C8B">
                      <w:pPr>
                        <w:jc w:val="both"/>
                      </w:pPr>
                    </w:p>
                  </w:txbxContent>
                </v:textbox>
              </v:shape>
            </w:pict>
          </mc:Fallback>
        </mc:AlternateContent>
      </w:r>
      <w:r>
        <w:rPr>
          <w:b/>
          <w:noProof/>
          <w:sz w:val="21"/>
        </w:rPr>
        <mc:AlternateContent>
          <mc:Choice Requires="wps">
            <w:drawing>
              <wp:anchor distT="0" distB="0" distL="114300" distR="114300" simplePos="0" relativeHeight="259566592" behindDoc="0" locked="0" layoutInCell="1" allowOverlap="1" wp14:anchorId="29234E0D" wp14:editId="4A7610A7">
                <wp:simplePos x="0" y="0"/>
                <wp:positionH relativeFrom="column">
                  <wp:posOffset>-46355</wp:posOffset>
                </wp:positionH>
                <wp:positionV relativeFrom="paragraph">
                  <wp:posOffset>182245</wp:posOffset>
                </wp:positionV>
                <wp:extent cx="2347595" cy="1740535"/>
                <wp:effectExtent l="0" t="0" r="14605" b="12065"/>
                <wp:wrapNone/>
                <wp:docPr id="560366286" name="Retângulo 56036628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A81B2A" id="Retângulo 560366286" o:spid="_x0000_s1026" style="position:absolute;margin-left:-3.65pt;margin-top:14.35pt;width:184.85pt;height:137.05pt;z-index:259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B8KBt4AAAAJAQAADwAAAGRycy9kb3ducmV2LnhtbEyPwU7DMBBE70j8g7VIXFDrkKA2&#10;CnGqUgkOcGrpB2zjJYmI1yF22/TvWU70NqsZzbwtV5Pr1YnG0Hk28DhPQBHX3nbcGNh/vs5yUCEi&#10;W+w9k4ELBVhVtzclFtafeUunXWyUlHAo0EAb41BoHeqWHIa5H4jF+/Kjwyjn2Gg74lnKXa/TJFlo&#10;hx3LQosDbVqqv3dHZ8D9dA+0XV/ofbHZf0wusy/4Zo25v5vWz6AiTfE/DH/4gg6VMB38kW1QvYHZ&#10;MpOkgTRfghI/W6RPoA4ikjQHXZX6+oPqFwAA//8DAFBLAQItABQABgAIAAAAIQC2gziS/gAAAOEB&#10;AAATAAAAAAAAAAAAAAAAAAAAAABbQ29udGVudF9UeXBlc10ueG1sUEsBAi0AFAAGAAgAAAAhADj9&#10;If/WAAAAlAEAAAsAAAAAAAAAAAAAAAAALwEAAF9yZWxzLy5yZWxzUEsBAi0AFAAGAAgAAAAhALVd&#10;p9aEAgAAJAUAAA4AAAAAAAAAAAAAAAAALgIAAGRycy9lMm9Eb2MueG1sUEsBAi0AFAAGAAgAAAAh&#10;AHQfCgb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93216" behindDoc="0" locked="0" layoutInCell="1" allowOverlap="1" wp14:anchorId="2E69BEE5" wp14:editId="29CD2412">
            <wp:simplePos x="0" y="0"/>
            <wp:positionH relativeFrom="column">
              <wp:posOffset>-635</wp:posOffset>
            </wp:positionH>
            <wp:positionV relativeFrom="paragraph">
              <wp:posOffset>229235</wp:posOffset>
            </wp:positionV>
            <wp:extent cx="2258060" cy="1641475"/>
            <wp:effectExtent l="0" t="0" r="8890" b="0"/>
            <wp:wrapNone/>
            <wp:docPr id="1388326486" name="Imagem 138832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58060" cy="1641475"/>
                    </a:xfrm>
                    <a:prstGeom prst="rect">
                      <a:avLst/>
                    </a:prstGeom>
                    <a:noFill/>
                  </pic:spPr>
                </pic:pic>
              </a:graphicData>
            </a:graphic>
            <wp14:sizeRelH relativeFrom="margin">
              <wp14:pctWidth>0</wp14:pctWidth>
            </wp14:sizeRelH>
            <wp14:sizeRelV relativeFrom="margin">
              <wp14:pctHeight>0</wp14:pctHeight>
            </wp14:sizeRelV>
          </wp:anchor>
        </w:drawing>
      </w:r>
    </w:p>
    <w:p w14:paraId="6115620B" w14:textId="77777777" w:rsidR="00C63C8B" w:rsidRDefault="00C63C8B" w:rsidP="00C63C8B">
      <w:pPr>
        <w:pStyle w:val="Corpodetexto"/>
        <w:rPr>
          <w:rFonts w:ascii="Arial"/>
          <w:sz w:val="20"/>
        </w:rPr>
      </w:pPr>
    </w:p>
    <w:p w14:paraId="0C5F3A35" w14:textId="77777777" w:rsidR="00C63C8B" w:rsidRDefault="00C63C8B" w:rsidP="00C63C8B">
      <w:pPr>
        <w:pStyle w:val="Corpodetexto"/>
        <w:rPr>
          <w:rFonts w:ascii="Arial"/>
          <w:sz w:val="20"/>
        </w:rPr>
      </w:pPr>
    </w:p>
    <w:p w14:paraId="3C48C08C" w14:textId="77777777" w:rsidR="00C63C8B" w:rsidRDefault="00C63C8B" w:rsidP="00C63C8B">
      <w:pPr>
        <w:pStyle w:val="Corpodetexto"/>
        <w:rPr>
          <w:rFonts w:ascii="Arial"/>
          <w:sz w:val="20"/>
        </w:rPr>
      </w:pPr>
    </w:p>
    <w:p w14:paraId="4E0F84AA" w14:textId="77777777" w:rsidR="00C63C8B" w:rsidRDefault="00C63C8B" w:rsidP="00C63C8B">
      <w:pPr>
        <w:pStyle w:val="Corpodetexto"/>
        <w:rPr>
          <w:rFonts w:ascii="Arial"/>
          <w:sz w:val="20"/>
        </w:rPr>
      </w:pPr>
      <w:r>
        <w:rPr>
          <w:noProof/>
        </w:rPr>
        <mc:AlternateContent>
          <mc:Choice Requires="wps">
            <w:drawing>
              <wp:inline distT="0" distB="0" distL="0" distR="0" wp14:anchorId="3DED87F4" wp14:editId="5C856512">
                <wp:extent cx="302895" cy="302895"/>
                <wp:effectExtent l="0" t="0" r="0" b="0"/>
                <wp:docPr id="395915886" name="Retângulo 3959158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E8D827" id="Retângulo 395915886"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44614460" w14:textId="77777777" w:rsidR="00C63C8B" w:rsidRDefault="00C63C8B" w:rsidP="00C63C8B">
      <w:pPr>
        <w:pStyle w:val="Corpodetexto"/>
        <w:rPr>
          <w:rFonts w:ascii="Arial"/>
          <w:sz w:val="20"/>
        </w:rPr>
      </w:pPr>
    </w:p>
    <w:p w14:paraId="6288EFD0" w14:textId="77777777" w:rsidR="00C63C8B" w:rsidRDefault="00C63C8B" w:rsidP="00C63C8B">
      <w:pPr>
        <w:pStyle w:val="Corpodetexto"/>
        <w:rPr>
          <w:rFonts w:ascii="Arial"/>
          <w:sz w:val="20"/>
        </w:rPr>
      </w:pPr>
    </w:p>
    <w:p w14:paraId="3A64EFB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69664" behindDoc="0" locked="0" layoutInCell="1" allowOverlap="1" wp14:anchorId="04833DAF" wp14:editId="39E20365">
                <wp:simplePos x="0" y="0"/>
                <wp:positionH relativeFrom="column">
                  <wp:posOffset>3859110</wp:posOffset>
                </wp:positionH>
                <wp:positionV relativeFrom="paragraph">
                  <wp:posOffset>59550</wp:posOffset>
                </wp:positionV>
                <wp:extent cx="2336800" cy="1021920"/>
                <wp:effectExtent l="0" t="0" r="25400" b="26035"/>
                <wp:wrapNone/>
                <wp:docPr id="1383883256" name="Caixa de Texto 1383883256"/>
                <wp:cNvGraphicFramePr/>
                <a:graphic xmlns:a="http://schemas.openxmlformats.org/drawingml/2006/main">
                  <a:graphicData uri="http://schemas.microsoft.com/office/word/2010/wordprocessingShape">
                    <wps:wsp>
                      <wps:cNvSpPr txBox="1"/>
                      <wps:spPr>
                        <a:xfrm>
                          <a:off x="0" y="0"/>
                          <a:ext cx="2336800" cy="10219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B805B1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alusão ao Dia da Saúde e Nutrição, o SESMT da Rede Hemo promoveu, uma palestra sobre qualidade de vida. O evento foi direcionado aos colaboradores que atuam no Hemocentro Coordenador e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33DAF" id="Caixa de Texto 1383883256" o:spid="_x0000_s1114" type="#_x0000_t202" style="position:absolute;margin-left:303.85pt;margin-top:4.7pt;width:184pt;height:80.45pt;z-index:259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tQ3iAIAABoFAAAOAAAAZHJzL2Uyb0RvYy54bWysVE1v2zAMvQ/YfxB0X+2kbdYGdYqsRYYB&#10;XVugLXpWZDk2IIuapMTOfv2e5CT92mlYDg5FUvx4fNTFZd9qtlHON2QKPjrKOVNGUtmYVcGfHhdf&#10;zjjzQZhSaDKq4Fvl+eXs86eLzk7VmGrSpXIMQYyfdrbgdQh2mmVe1qoV/oisMjBW5FoRcHSrrHSi&#10;Q/RWZ+M8n2QdudI6ksp7aK8HI5+l+FWlZLirKq8C0wVHbSF9Xfou4zebXYjpyglbN3JXhviHKlrR&#10;GCQ9hLoWQbC1az6EahvpyFMVjiS1GVVVI1XqAd2M8nfdPNTCqtQLwPH2AJP/f2Hl7ebB3jsW+m/U&#10;Y4ARkM76qYcy9tNXro3/qJTBDgi3B9hUH5iEcnx8PDnLYZKwjfLx6HycgM1erlvnw3dFLYtCwR3m&#10;kuASmxsfkBKue5eYzZNuykWjdTps/ZV2bCMwQky+pI4zLXyAsuCL9ItVI8Sba9qwDuWc56exMgFu&#10;VVoEiK0tC+7NijOhVyCtDC7V8uZ2IqA65A39KPnodfuTyqGWyWmOphOBoAbNBvXxXh0LijSOUT6W&#10;F9u9Fr4eLqXcuy60iV2rRN4dOi8TiVLolz1r0MRkvB/XksotpuhoILi3ctEgwQ1guhcOjAYG2NJw&#10;h0+lCcDQTuKsJvf7b/roD6LBylmHDQFov9bCKaD/w4CC56OTE4QN6XBy+hVDZ+61ZfnaYtbtFWGC&#10;I7wHViYx+ge9FytH7TOWeR6zwiSMRO6CY2SDeBWGvcVjINV8npywRFaEG/NgZQwdgYvAPvbPwtkd&#10;2QJ4ekv7XRLTd5wbfONNQ/N1oKpJhIxAD6hidvGABUxT3D0WccNfn5PXy5M2+wMAAP//AwBQSwME&#10;FAAGAAgAAAAhAKrxBXDgAAAACQEAAA8AAABkcnMvZG93bnJldi54bWxMj8FOwzAQRO9I/IO1SNyo&#10;3QI1DXEqqAQHQEItIHF0YjeJiNfBdpP071lOcBzN0+zbfD25jg02xNajgvlMALNYedNireD97eHi&#10;BlhMGo3uPFoFRxthXZye5DozfsStHXapZjSCMdMKmpT6jPNYNdbpOPO9Rer2PjidKIaam6BHGncd&#10;Xwix5E63SBca3dtNY6uv3cEp2Id73G6OT/Llcxifv+cfj69ls1Dq/Gy6uwWW7JT+YPjVJ3UoyKn0&#10;BzSRdQqWQkpCFayugFG/kteUSwKluARe5Pz/B8UPAAAA//8DAFBLAQItABQABgAIAAAAIQC2gziS&#10;/gAAAOEBAAATAAAAAAAAAAAAAAAAAAAAAABbQ29udGVudF9UeXBlc10ueG1sUEsBAi0AFAAGAAgA&#10;AAAhADj9If/WAAAAlAEAAAsAAAAAAAAAAAAAAAAALwEAAF9yZWxzLy5yZWxzUEsBAi0AFAAGAAgA&#10;AAAhAJ7C1DeIAgAAGgUAAA4AAAAAAAAAAAAAAAAALgIAAGRycy9lMm9Eb2MueG1sUEsBAi0AFAAG&#10;AAgAAAAhAKrxBXDgAAAACQEAAA8AAAAAAAAAAAAAAAAA4gQAAGRycy9kb3ducmV2LnhtbFBLBQYA&#10;AAAABAAEAPMAAADvBQAAAAA=&#10;" fillcolor="window" strokecolor="#5a5a5a [2109]" strokeweight="1.5pt">
                <v:textbox>
                  <w:txbxContent>
                    <w:p w14:paraId="1B805B1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alusão ao Dia da Saúde e Nutrição, o SESMT da Rede Hemo promoveu, uma palestra sobre qualidade de vida. O evento foi direcionado aos colaboradores que atuam no Hemocentro Coordenador e Rede Hemo.</w:t>
                      </w:r>
                    </w:p>
                  </w:txbxContent>
                </v:textbox>
              </v:shape>
            </w:pict>
          </mc:Fallback>
        </mc:AlternateContent>
      </w:r>
    </w:p>
    <w:p w14:paraId="4D4CB0DE" w14:textId="77777777" w:rsidR="00C63C8B" w:rsidRDefault="00C63C8B" w:rsidP="00C63C8B">
      <w:pPr>
        <w:pStyle w:val="Corpodetexto"/>
        <w:rPr>
          <w:rFonts w:ascii="Arial"/>
          <w:sz w:val="20"/>
        </w:rPr>
      </w:pPr>
    </w:p>
    <w:p w14:paraId="122A24BF" w14:textId="77777777" w:rsidR="00C63C8B" w:rsidRDefault="00C63C8B" w:rsidP="00C63C8B">
      <w:pPr>
        <w:pStyle w:val="Corpodetexto"/>
        <w:rPr>
          <w:rFonts w:ascii="Arial"/>
          <w:sz w:val="20"/>
        </w:rPr>
      </w:pPr>
    </w:p>
    <w:p w14:paraId="75D05CAB" w14:textId="77777777" w:rsidR="00C63C8B" w:rsidRDefault="00C63C8B" w:rsidP="00C63C8B">
      <w:pPr>
        <w:pStyle w:val="Corpodetexto"/>
        <w:rPr>
          <w:rFonts w:ascii="Arial"/>
          <w:sz w:val="20"/>
        </w:rPr>
      </w:pPr>
    </w:p>
    <w:p w14:paraId="55800F8B" w14:textId="77777777" w:rsidR="00C63C8B" w:rsidRDefault="00C63C8B" w:rsidP="00C63C8B">
      <w:pPr>
        <w:pStyle w:val="Corpodetexto"/>
        <w:rPr>
          <w:rFonts w:ascii="Arial"/>
          <w:sz w:val="20"/>
        </w:rPr>
      </w:pPr>
    </w:p>
    <w:p w14:paraId="2CE1386A" w14:textId="77777777" w:rsidR="00C63C8B" w:rsidRDefault="00C63C8B" w:rsidP="00C63C8B">
      <w:pPr>
        <w:pStyle w:val="Corpodetexto"/>
        <w:rPr>
          <w:rFonts w:ascii="Arial"/>
          <w:sz w:val="20"/>
        </w:rPr>
      </w:pPr>
    </w:p>
    <w:p w14:paraId="573E0A15" w14:textId="77777777" w:rsidR="00C63C8B" w:rsidRDefault="00C63C8B" w:rsidP="00C63C8B">
      <w:pPr>
        <w:pStyle w:val="Corpodetexto"/>
        <w:rPr>
          <w:rFonts w:ascii="Arial"/>
          <w:sz w:val="20"/>
        </w:rPr>
      </w:pPr>
    </w:p>
    <w:p w14:paraId="02159DBA"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96288" behindDoc="0" locked="0" layoutInCell="1" allowOverlap="1" wp14:anchorId="2EA90299" wp14:editId="24D5774F">
                <wp:simplePos x="0" y="0"/>
                <wp:positionH relativeFrom="column">
                  <wp:posOffset>3830955</wp:posOffset>
                </wp:positionH>
                <wp:positionV relativeFrom="paragraph">
                  <wp:posOffset>213339</wp:posOffset>
                </wp:positionV>
                <wp:extent cx="2347595" cy="1740535"/>
                <wp:effectExtent l="0" t="0" r="14605" b="12065"/>
                <wp:wrapNone/>
                <wp:docPr id="1114924679" name="Retângulo 111492467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8BA74" id="Retângulo 1114924679" o:spid="_x0000_s1026" style="position:absolute;margin-left:301.65pt;margin-top:16.8pt;width:184.85pt;height:137.05pt;z-index:259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uiESN90AAAAKAQAADwAAAGRycy9kb3ducmV2LnhtbEyPwU7DMAyG70i8Q2QkLoilEKmF&#10;0nQak+AAp409gNeYtqJxSpNt3dtjTnC0/en391fL2Q/qSFPsA1u4W2SgiJvgem4t7D5ebh9AxYTs&#10;cAhMFs4UYVlfXlRYunDiDR23qVUSwrFEC11KY6l1bDryGBdhJJbbZ5g8JhmnVrsJTxLuB32fZbn2&#10;2LN86HCkdUfN1/bgLfjv/oY2qzO95evd++yNe8ZXZ+311bx6ApVoTn8w/OqLOtTitA8HdlENFvLM&#10;GEEtGJODEuCxMFJuL4usKEDXlf5fof4BAAD//wMAUEsBAi0AFAAGAAgAAAAhALaDOJL+AAAA4QEA&#10;ABMAAAAAAAAAAAAAAAAAAAAAAFtDb250ZW50X1R5cGVzXS54bWxQSwECLQAUAAYACAAAACEAOP0h&#10;/9YAAACUAQAACwAAAAAAAAAAAAAAAAAvAQAAX3JlbHMvLnJlbHNQSwECLQAUAAYACAAAACEAtV2n&#10;1oQCAAAkBQAADgAAAAAAAAAAAAAAAAAuAgAAZHJzL2Uyb0RvYy54bWxQSwECLQAUAAYACAAAACEA&#10;uiESN90AAAAKAQAADwAAAAAAAAAAAAAAAADeBAAAZHJzL2Rvd25yZXYueG1sUEsFBgAAAAAEAAQA&#10;8wAAAOgFAAAAAA==&#10;" filled="f" strokecolor="#5a5a5a [2109]" strokeweight="1.5pt">
                <v:stroke joinstyle="round"/>
              </v:rect>
            </w:pict>
          </mc:Fallback>
        </mc:AlternateContent>
      </w:r>
      <w:r>
        <w:rPr>
          <w:rFonts w:ascii="Arial"/>
          <w:noProof/>
          <w:sz w:val="20"/>
        </w:rPr>
        <w:drawing>
          <wp:anchor distT="0" distB="0" distL="114300" distR="114300" simplePos="0" relativeHeight="259598336" behindDoc="0" locked="0" layoutInCell="1" allowOverlap="1" wp14:anchorId="2C4ECF5E" wp14:editId="66760F6E">
            <wp:simplePos x="0" y="0"/>
            <wp:positionH relativeFrom="column">
              <wp:posOffset>3887990</wp:posOffset>
            </wp:positionH>
            <wp:positionV relativeFrom="paragraph">
              <wp:posOffset>257175</wp:posOffset>
            </wp:positionV>
            <wp:extent cx="2253615" cy="1660525"/>
            <wp:effectExtent l="0" t="0" r="0" b="0"/>
            <wp:wrapNone/>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53615" cy="1660525"/>
                    </a:xfrm>
                    <a:prstGeom prst="rect">
                      <a:avLst/>
                    </a:prstGeom>
                    <a:noFill/>
                  </pic:spPr>
                </pic:pic>
              </a:graphicData>
            </a:graphic>
            <wp14:sizeRelH relativeFrom="margin">
              <wp14:pctWidth>0</wp14:pctWidth>
            </wp14:sizeRelH>
            <wp14:sizeRelV relativeFrom="margin">
              <wp14:pctHeight>0</wp14:pctHeight>
            </wp14:sizeRelV>
          </wp:anchor>
        </w:drawing>
      </w:r>
      <w:r w:rsidRPr="009A7A3E">
        <w:rPr>
          <w:b/>
          <w:noProof/>
          <w:sz w:val="21"/>
        </w:rPr>
        <mc:AlternateContent>
          <mc:Choice Requires="wps">
            <w:drawing>
              <wp:anchor distT="0" distB="0" distL="114300" distR="114300" simplePos="0" relativeHeight="259571712" behindDoc="0" locked="0" layoutInCell="1" allowOverlap="1" wp14:anchorId="5A3AD756" wp14:editId="1E63D90F">
                <wp:simplePos x="0" y="0"/>
                <wp:positionH relativeFrom="column">
                  <wp:posOffset>-34925</wp:posOffset>
                </wp:positionH>
                <wp:positionV relativeFrom="paragraph">
                  <wp:posOffset>2045970</wp:posOffset>
                </wp:positionV>
                <wp:extent cx="2357120" cy="918845"/>
                <wp:effectExtent l="0" t="0" r="24130" b="14605"/>
                <wp:wrapNone/>
                <wp:docPr id="1692111994" name="Caixa de Texto 1692111994"/>
                <wp:cNvGraphicFramePr/>
                <a:graphic xmlns:a="http://schemas.openxmlformats.org/drawingml/2006/main">
                  <a:graphicData uri="http://schemas.microsoft.com/office/word/2010/wordprocessingShape">
                    <wps:wsp>
                      <wps:cNvSpPr txBox="1"/>
                      <wps:spPr>
                        <a:xfrm>
                          <a:off x="0" y="0"/>
                          <a:ext cx="2357120"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633B290"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A Rede Hemo funcionará em horário especial no feriado da Semana Santa. A iniciativa reforça a necessidade para a doação de sangue no Estado de Goiás, em especial dos tipos negativos A -, B -, O - e AB -, com o objetivo garantir o abastecimento das 223 unidades de saúde atendidas em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D756" id="Caixa de Texto 1692111994" o:spid="_x0000_s1115" type="#_x0000_t202" style="position:absolute;margin-left:-2.75pt;margin-top:161.1pt;width:185.6pt;height:72.35pt;z-index:259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MnhQIAABkFAAAOAAAAZHJzL2Uyb0RvYy54bWysVE1v2zAMvQ/YfxB0X52kSdcGdYqsRYYB&#10;XVugHXpWZDk2IIuapMTOfv2eZCf92E7DcnAokuLH46Mur7pGs51yviaT8/HJiDNlJBW12eT8x9Pq&#10;0zlnPghTCE1G5XyvPL9afPxw2dq5mlBFulCOIYjx89bmvArBzrPMy0o1wp+QVQbGklwjAo5ukxVO&#10;tIje6GwyGp1lLbnCOpLKe2hveiNfpPhlqWS4L0uvAtM5R20hfV36ruM3W1yK+cYJW9VyKEP8QxWN&#10;qA2SHkPdiCDY1tV/hGpq6chTGU4kNRmVZS1V6gHdjEfvunmshFWpF4Dj7REm///Cyrvdo31wLHRf&#10;qMMAIyCt9XMPZeynK10T/1Epgx0Q7o+wqS4wCeXkdPZ5PIFJwnYxPj+fzmKY7OW2dT58VdSwKOTc&#10;YSwJLbG79aF3PbjEZJ50XaxqrdNh76+1YzuBCWLwBbWcaeEDlDlfpd+Q7c01bViLfi5Gs1iYALVK&#10;LQLExhY592bDmdAbcFYGl2p5czvxTx3zhm6cfPS2+U5FX8vZbDQa+AM1WNarTw9qtH+MksB4kyC2&#10;eyN81V9KpqELbWLXKnF3QOdlIFEK3bpjNZo4Oz1Ma03FHkN01PPbW7mqkeAWMD0IB0IDAyxpuMen&#10;1ARgaJA4q8j9+ps++oNnsHLWYkEA2s+tcArofzNg4MV4OkXYkA7T2edIAPfasn5tMdvmmjDBMZ4D&#10;K5MY/YM+iKWj5hm7vIxZYRJGInfOMbJevA792uItkGq5TE7YISvCrXm0MoaOwEVgn7pn4exAtgCa&#10;3tFhlcT8Hed633jT0HIbqKwTISPQPaqYXTxg/9IUh7ciLvjrc/J6edEWvwEAAP//AwBQSwMEFAAG&#10;AAgAAAAhADNHMaPiAAAACgEAAA8AAABkcnMvZG93bnJldi54bWxMj8FOwzAQRO9I/IO1SNxapy5J&#10;S4hTQSU4ABJqCxJHJ3bjiHgdbDdJ/x5zguNqnmbeFpvJdGRQzrcWOSzmCRCFtZUtNhzeD4+zNRAf&#10;BErRWVQczsrDpry8KEQu7Yg7NexDQ2IJ+lxw0CH0OaW+1soIP7e9wpgdrTMixNM1VDoxxnLTUZYk&#10;GTWixbigRa+2WtVf+5PhcHQPuNuen1evn8P48r34eHqrNOP8+mq6vwMS1BT+YPjVj+pQRqfKnlB6&#10;0nGYpWkkOSwZY0AisMzSFZCKw02W3QItC/r/hfIHAAD//wMAUEsBAi0AFAAGAAgAAAAhALaDOJL+&#10;AAAA4QEAABMAAAAAAAAAAAAAAAAAAAAAAFtDb250ZW50X1R5cGVzXS54bWxQSwECLQAUAAYACAAA&#10;ACEAOP0h/9YAAACUAQAACwAAAAAAAAAAAAAAAAAvAQAAX3JlbHMvLnJlbHNQSwECLQAUAAYACAAA&#10;ACEAPkwjJ4UCAAAZBQAADgAAAAAAAAAAAAAAAAAuAgAAZHJzL2Uyb0RvYy54bWxQSwECLQAUAAYA&#10;CAAAACEAM0cxo+IAAAAKAQAADwAAAAAAAAAAAAAAAADfBAAAZHJzL2Rvd25yZXYueG1sUEsFBgAA&#10;AAAEAAQA8wAAAO4FAAAAAA==&#10;" fillcolor="window" strokecolor="#5a5a5a [2109]" strokeweight="1.5pt">
                <v:textbox>
                  <w:txbxContent>
                    <w:p w14:paraId="2633B290"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A Rede Hemo funcionará em horário especial no feriado da Semana Santa. A iniciativa reforça a necessidade para a doação de sangue no Estado de Goiás, em especial dos tipos negativos A -, B -, O - e AB -, com o objetivo garantir o abastecimento das 223 unidades de saúde atendidas em Goiás.</w:t>
                      </w:r>
                    </w:p>
                  </w:txbxContent>
                </v:textbox>
              </v:shape>
            </w:pict>
          </mc:Fallback>
        </mc:AlternateContent>
      </w:r>
      <w:r>
        <w:rPr>
          <w:b/>
          <w:noProof/>
          <w:sz w:val="21"/>
        </w:rPr>
        <mc:AlternateContent>
          <mc:Choice Requires="wps">
            <w:drawing>
              <wp:anchor distT="0" distB="0" distL="114300" distR="114300" simplePos="0" relativeHeight="259570688" behindDoc="0" locked="0" layoutInCell="1" allowOverlap="1" wp14:anchorId="778ACD9E" wp14:editId="22FF16F1">
                <wp:simplePos x="0" y="0"/>
                <wp:positionH relativeFrom="column">
                  <wp:posOffset>-35560</wp:posOffset>
                </wp:positionH>
                <wp:positionV relativeFrom="paragraph">
                  <wp:posOffset>211455</wp:posOffset>
                </wp:positionV>
                <wp:extent cx="2347595" cy="1740535"/>
                <wp:effectExtent l="0" t="0" r="14605" b="12065"/>
                <wp:wrapNone/>
                <wp:docPr id="370793352" name="Retângulo 37079335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0A1023" id="Retângulo 370793352" o:spid="_x0000_s1026" style="position:absolute;margin-left:-2.8pt;margin-top:16.65pt;width:184.85pt;height:137.05pt;z-index:25957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ghXXPt4AAAAJAQAADwAAAGRycy9kb3ducmV2LnhtbEyPQU/CQBCF7yb+h82YeDGwxWI1&#10;pVuCJHqQE8gPGLpD29idrd0Fyr93POntTd7Le98Uy9F16kxDaD0bmE0TUMSVty3XBvafb5MXUCEi&#10;W+w8k4ErBViWtzcF5tZfeEvnXayVlHDI0UATY59rHaqGHIap74nFO/rBYZRzqLUd8CLlrtOPSZJp&#10;hy3LQoM9rRuqvnYnZ8B9tw+0XV3pI1vvN6NL7Su+W2Pu78bVAlSkMf6F4Rdf0KEUpoM/sQ2qMzB5&#10;yiRpIE1TUOKn2XwG6iAieZ6DLgv9/4PyBwAA//8DAFBLAQItABQABgAIAAAAIQC2gziS/gAAAOEB&#10;AAATAAAAAAAAAAAAAAAAAAAAAABbQ29udGVudF9UeXBlc10ueG1sUEsBAi0AFAAGAAgAAAAhADj9&#10;If/WAAAAlAEAAAsAAAAAAAAAAAAAAAAALwEAAF9yZWxzLy5yZWxzUEsBAi0AFAAGAAgAAAAhALVd&#10;p9aEAgAAJAUAAA4AAAAAAAAAAAAAAAAALgIAAGRycy9lMm9Eb2MueG1sUEsBAi0AFAAGAAgAAAAh&#10;AIIV1z7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95264" behindDoc="0" locked="0" layoutInCell="1" allowOverlap="1" wp14:anchorId="2F1FEECC" wp14:editId="7718DA61">
            <wp:simplePos x="0" y="0"/>
            <wp:positionH relativeFrom="column">
              <wp:posOffset>0</wp:posOffset>
            </wp:positionH>
            <wp:positionV relativeFrom="paragraph">
              <wp:posOffset>252095</wp:posOffset>
            </wp:positionV>
            <wp:extent cx="2268855" cy="1666240"/>
            <wp:effectExtent l="0" t="0" r="0" b="0"/>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68855" cy="1666240"/>
                    </a:xfrm>
                    <a:prstGeom prst="rect">
                      <a:avLst/>
                    </a:prstGeom>
                    <a:noFill/>
                  </pic:spPr>
                </pic:pic>
              </a:graphicData>
            </a:graphic>
            <wp14:sizeRelH relativeFrom="margin">
              <wp14:pctWidth>0</wp14:pctWidth>
            </wp14:sizeRelH>
            <wp14:sizeRelV relativeFrom="margin">
              <wp14:pctHeight>0</wp14:pctHeight>
            </wp14:sizeRelV>
          </wp:anchor>
        </w:drawing>
      </w:r>
    </w:p>
    <w:p w14:paraId="125090BC" w14:textId="77777777" w:rsidR="00C63C8B" w:rsidRDefault="00C63C8B" w:rsidP="00C63C8B">
      <w:pPr>
        <w:pStyle w:val="Corpodetexto"/>
        <w:rPr>
          <w:rFonts w:ascii="Arial"/>
          <w:sz w:val="20"/>
        </w:rPr>
      </w:pPr>
    </w:p>
    <w:p w14:paraId="37CD3D90" w14:textId="77777777" w:rsidR="00C63C8B" w:rsidRDefault="00C63C8B" w:rsidP="00C63C8B">
      <w:pPr>
        <w:pStyle w:val="Corpodetexto"/>
        <w:rPr>
          <w:rFonts w:ascii="Arial"/>
          <w:sz w:val="20"/>
        </w:rPr>
      </w:pPr>
    </w:p>
    <w:p w14:paraId="57BF8FCF" w14:textId="77777777" w:rsidR="00C63C8B" w:rsidRDefault="00C63C8B" w:rsidP="00C63C8B">
      <w:pPr>
        <w:pStyle w:val="Corpodetexto"/>
        <w:rPr>
          <w:rFonts w:ascii="Arial"/>
          <w:sz w:val="20"/>
        </w:rPr>
      </w:pPr>
    </w:p>
    <w:p w14:paraId="6AFCD183" w14:textId="77777777" w:rsidR="00C63C8B" w:rsidRDefault="00C63C8B" w:rsidP="00C63C8B">
      <w:pPr>
        <w:pStyle w:val="Corpodetexto"/>
        <w:rPr>
          <w:rFonts w:ascii="Arial"/>
          <w:sz w:val="20"/>
        </w:rPr>
      </w:pPr>
    </w:p>
    <w:p w14:paraId="7FFE7C35" w14:textId="77777777" w:rsidR="00C63C8B" w:rsidRDefault="00C63C8B" w:rsidP="00C63C8B">
      <w:pPr>
        <w:pStyle w:val="Corpodetexto"/>
        <w:rPr>
          <w:rFonts w:ascii="Arial"/>
          <w:sz w:val="20"/>
        </w:rPr>
      </w:pPr>
    </w:p>
    <w:p w14:paraId="60EFF390" w14:textId="77777777" w:rsidR="00C63C8B" w:rsidRDefault="00C63C8B" w:rsidP="00C63C8B">
      <w:pPr>
        <w:pStyle w:val="Corpodetexto"/>
        <w:rPr>
          <w:rFonts w:ascii="Arial"/>
          <w:sz w:val="20"/>
        </w:rPr>
      </w:pPr>
    </w:p>
    <w:p w14:paraId="705FD452"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97312" behindDoc="0" locked="0" layoutInCell="1" allowOverlap="1" wp14:anchorId="0F7EA604" wp14:editId="08B394CA">
                <wp:simplePos x="0" y="0"/>
                <wp:positionH relativeFrom="column">
                  <wp:posOffset>3832860</wp:posOffset>
                </wp:positionH>
                <wp:positionV relativeFrom="paragraph">
                  <wp:posOffset>248285</wp:posOffset>
                </wp:positionV>
                <wp:extent cx="2357120" cy="918845"/>
                <wp:effectExtent l="0" t="0" r="24130" b="14605"/>
                <wp:wrapNone/>
                <wp:docPr id="1168439853" name="Caixa de Texto 1168439853"/>
                <wp:cNvGraphicFramePr/>
                <a:graphic xmlns:a="http://schemas.openxmlformats.org/drawingml/2006/main">
                  <a:graphicData uri="http://schemas.microsoft.com/office/word/2010/wordprocessingShape">
                    <wps:wsp>
                      <wps:cNvSpPr txBox="1"/>
                      <wps:spPr>
                        <a:xfrm>
                          <a:off x="0" y="0"/>
                          <a:ext cx="2357120"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856080B"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contou com a presença de 377 voluntários, durante o feriado prolongado da Semana Santa. Ao todo foram coletadas 316 bolsas de sangue e realizados 37 novos cadastros de doadores de medula óssea, nas nove unidades da rede em todo o estado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A604" id="Caixa de Texto 1168439853" o:spid="_x0000_s1116" type="#_x0000_t202" style="position:absolute;margin-left:301.8pt;margin-top:19.55pt;width:185.6pt;height:72.35pt;z-index:259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5ghQIAABkFAAAOAAAAZHJzL2Uyb0RvYy54bWysVE1v2zAMvQ/YfxB0X52kSdcGdYqsRYYB&#10;XVugHXpWZDk2IIuapMTOfv2eZCf92E7DcnAokuLH46Mur7pGs51yviaT8/HJiDNlJBW12eT8x9Pq&#10;0zlnPghTCE1G5XyvPL9afPxw2dq5mlBFulCOIYjx89bmvArBzrPMy0o1wp+QVQbGklwjAo5ukxVO&#10;tIje6GwyGp1lLbnCOpLKe2hveiNfpPhlqWS4L0uvAtM5R20hfV36ruM3W1yK+cYJW9VyKEP8QxWN&#10;qA2SHkPdiCDY1tV/hGpq6chTGU4kNRmVZS1V6gHdjEfvunmshFWpF4Dj7REm///Cyrvdo31wLHRf&#10;qMMAIyCt9XMPZeynK10T/1Epgx0Q7o+wqS4wCeXkdPZ5PIFJwnYxPj+fzmKY7OW2dT58VdSwKOTc&#10;YSwJLbG79aF3PbjEZJ50XaxqrdNh76+1YzuBCWLwBbWcaeEDlDlfpd+Q7c01bViLfi5Gs1iYALVK&#10;LQLExhY592bDmdAbcFYGl2p5czvxTx3zhm6cfPS2+U5FX8vZbDQa+AM1WNarTw9qtH+MksB4kyC2&#10;eyN81V9KpqELbWLXKnF3QOdlIFEK3bpjNZo4mx6mtaZijyE66vntrVzVSHALmB6EA6GBAZY03ONT&#10;agIwNEicVeR+/U0f/cEzWDlrsSAA7edWOAX0vxkw8GI8nSJsSIfp7HMkgHttWb+2mG1zTZjgGM+B&#10;lUmM/kEfxNJR84xdXsasMAkjkTvnGFkvXod+bfEWSLVcJifskBXh1jxaGUNH4CKwT92zcHYgWwBN&#10;7+iwSmL+jnO9b7xpaLkNVNaJkBHoHlXMLh6wf2mKw1sRF/z1OXm9vGiL3wAAAP//AwBQSwMEFAAG&#10;AAgAAAAhAIybld/hAAAACgEAAA8AAABkcnMvZG93bnJldi54bWxMj8FOwzAQRO9I/IO1SNyokwal&#10;aYhTQSU4QCXUAhJHJ3bjiHgdYjdJ/57lBMfVPs28KTaz7dioB986FBAvImAaa6dabAS8vz3eZMB8&#10;kKhk51ALOGsPm/LyopC5chPu9XgIDaMQ9LkUYELoc859bbSVfuF6jfQ7usHKQOfQcDXIicJtx5dR&#10;lHIrW6QGI3u9Nbr+OpysgOPwgPvt+Xm1+xynl+/44+m1Mkshrq/m+ztgQc/hD4ZffVKHkpwqd0Ll&#10;WScgjZKUUAHJOgZGwHp1S1sqIrMkA14W/P+E8gcAAP//AwBQSwECLQAUAAYACAAAACEAtoM4kv4A&#10;AADhAQAAEwAAAAAAAAAAAAAAAAAAAAAAW0NvbnRlbnRfVHlwZXNdLnhtbFBLAQItABQABgAIAAAA&#10;IQA4/SH/1gAAAJQBAAALAAAAAAAAAAAAAAAAAC8BAABfcmVscy8ucmVsc1BLAQItABQABgAIAAAA&#10;IQCAWV5ghQIAABkFAAAOAAAAAAAAAAAAAAAAAC4CAABkcnMvZTJvRG9jLnhtbFBLAQItABQABgAI&#10;AAAAIQCMm5Xf4QAAAAoBAAAPAAAAAAAAAAAAAAAAAN8EAABkcnMvZG93bnJldi54bWxQSwUGAAAA&#10;AAQABADzAAAA7QUAAAAA&#10;" fillcolor="window" strokecolor="#5a5a5a [2109]" strokeweight="1.5pt">
                <v:textbox>
                  <w:txbxContent>
                    <w:p w14:paraId="2856080B"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contou com a presença de 377 voluntários, durante o feriado prolongado da Semana Santa. Ao todo foram coletadas 316 bolsas de sangue e realizados 37 novos cadastros de doadores de medula óssea, nas nove unidades da rede em todo o estado de Goiás.</w:t>
                      </w:r>
                    </w:p>
                  </w:txbxContent>
                </v:textbox>
              </v:shape>
            </w:pict>
          </mc:Fallback>
        </mc:AlternateContent>
      </w:r>
    </w:p>
    <w:p w14:paraId="2761350B" w14:textId="77777777" w:rsidR="00C63C8B" w:rsidRDefault="00C63C8B" w:rsidP="00C63C8B">
      <w:pPr>
        <w:pStyle w:val="Corpodetexto"/>
        <w:rPr>
          <w:rFonts w:ascii="Arial"/>
          <w:sz w:val="20"/>
        </w:rPr>
      </w:pPr>
    </w:p>
    <w:p w14:paraId="573CA629" w14:textId="77777777" w:rsidR="00C63C8B" w:rsidRDefault="00C63C8B" w:rsidP="00C63C8B">
      <w:pPr>
        <w:pStyle w:val="Corpodetexto"/>
        <w:rPr>
          <w:rFonts w:ascii="Arial"/>
          <w:sz w:val="20"/>
        </w:rPr>
      </w:pPr>
    </w:p>
    <w:p w14:paraId="4CBF5174" w14:textId="77777777" w:rsidR="00C63C8B" w:rsidRDefault="00C63C8B" w:rsidP="00C63C8B">
      <w:pPr>
        <w:pStyle w:val="Corpodetexto"/>
        <w:rPr>
          <w:rFonts w:ascii="Arial"/>
          <w:sz w:val="20"/>
        </w:rPr>
      </w:pPr>
    </w:p>
    <w:p w14:paraId="62A4B1D2" w14:textId="77777777" w:rsidR="00C63C8B" w:rsidRDefault="00C63C8B" w:rsidP="00C63C8B">
      <w:pPr>
        <w:pStyle w:val="Corpodetexto"/>
        <w:rPr>
          <w:rFonts w:ascii="Arial"/>
          <w:sz w:val="20"/>
        </w:rPr>
      </w:pPr>
    </w:p>
    <w:p w14:paraId="6346A798" w14:textId="77777777" w:rsidR="00C63C8B" w:rsidRDefault="00C63C8B" w:rsidP="00C63C8B">
      <w:pPr>
        <w:pStyle w:val="Corpodetexto"/>
        <w:rPr>
          <w:rFonts w:ascii="Arial"/>
          <w:sz w:val="20"/>
        </w:rPr>
      </w:pPr>
    </w:p>
    <w:p w14:paraId="2898580C" w14:textId="77777777" w:rsidR="00C63C8B" w:rsidRDefault="00C63C8B" w:rsidP="00C63C8B">
      <w:pPr>
        <w:pStyle w:val="Corpodetexto"/>
        <w:rPr>
          <w:rFonts w:ascii="Arial"/>
          <w:sz w:val="20"/>
        </w:rPr>
      </w:pPr>
    </w:p>
    <w:p w14:paraId="7776986D" w14:textId="77777777" w:rsidR="00C63C8B" w:rsidRDefault="00C63C8B" w:rsidP="00C63C8B">
      <w:pPr>
        <w:pStyle w:val="Corpodetexto"/>
        <w:rPr>
          <w:rFonts w:ascii="Arial"/>
          <w:sz w:val="20"/>
        </w:rPr>
      </w:pPr>
    </w:p>
    <w:p w14:paraId="1BC28629" w14:textId="77777777" w:rsidR="00C63C8B" w:rsidRDefault="00C63C8B" w:rsidP="00C63C8B">
      <w:pPr>
        <w:pStyle w:val="Corpodetexto"/>
        <w:rPr>
          <w:rFonts w:ascii="Arial"/>
          <w:sz w:val="20"/>
        </w:rPr>
      </w:pPr>
    </w:p>
    <w:p w14:paraId="10A1906A" w14:textId="77777777" w:rsidR="00C63C8B" w:rsidRDefault="00C63C8B" w:rsidP="00C63C8B">
      <w:pPr>
        <w:pStyle w:val="Corpodetexto"/>
        <w:rPr>
          <w:rFonts w:ascii="Arial"/>
          <w:sz w:val="20"/>
        </w:rPr>
      </w:pPr>
    </w:p>
    <w:p w14:paraId="212DEADB" w14:textId="77777777" w:rsidR="00C63C8B" w:rsidRDefault="00C63C8B" w:rsidP="00C63C8B">
      <w:pPr>
        <w:pStyle w:val="Corpodetexto"/>
        <w:rPr>
          <w:rFonts w:ascii="Arial"/>
          <w:sz w:val="20"/>
        </w:rPr>
      </w:pPr>
    </w:p>
    <w:p w14:paraId="79979DCF" w14:textId="77777777" w:rsidR="00C63C8B" w:rsidRDefault="00C63C8B" w:rsidP="00C63C8B">
      <w:pPr>
        <w:pStyle w:val="Corpodetexto"/>
        <w:rPr>
          <w:rFonts w:ascii="Arial"/>
          <w:sz w:val="20"/>
        </w:rPr>
      </w:pPr>
    </w:p>
    <w:p w14:paraId="488E0EA0" w14:textId="77777777" w:rsidR="00C63C8B" w:rsidRDefault="00C63C8B" w:rsidP="00C63C8B">
      <w:pPr>
        <w:pStyle w:val="Corpodetexto"/>
        <w:rPr>
          <w:rFonts w:ascii="Arial"/>
          <w:sz w:val="20"/>
        </w:rPr>
      </w:pPr>
    </w:p>
    <w:p w14:paraId="0CD3F6DB" w14:textId="77777777" w:rsidR="00C63C8B" w:rsidRDefault="00C63C8B" w:rsidP="00C63C8B">
      <w:pPr>
        <w:pStyle w:val="Corpodetexto"/>
        <w:rPr>
          <w:rFonts w:ascii="Arial"/>
          <w:sz w:val="20"/>
        </w:rPr>
      </w:pPr>
    </w:p>
    <w:p w14:paraId="3AB1E429"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07552" behindDoc="0" locked="0" layoutInCell="1" allowOverlap="1" wp14:anchorId="6C5FB8BC" wp14:editId="2F3EFCB5">
                <wp:simplePos x="0" y="0"/>
                <wp:positionH relativeFrom="column">
                  <wp:posOffset>3806825</wp:posOffset>
                </wp:positionH>
                <wp:positionV relativeFrom="paragraph">
                  <wp:posOffset>3512820</wp:posOffset>
                </wp:positionV>
                <wp:extent cx="2347595" cy="1740535"/>
                <wp:effectExtent l="0" t="0" r="14605" b="12065"/>
                <wp:wrapNone/>
                <wp:docPr id="75" name="Retângulo 7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2CEC5" id="Retângulo 75" o:spid="_x0000_s1026" style="position:absolute;margin-left:299.75pt;margin-top:276.6pt;width:184.85pt;height:137.05pt;z-index:259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pZSuR+AAAAALAQAADwAAAGRycy9kb3ducmV2LnhtbEyPwU7DMAyG70i8Q2SkXRBLadWy&#10;lqbTNmkc4LSxB/Aa01Y0SWmyrXv7mRPcfsuffn8ul5PpxZlG3zmr4HkegSBbO93ZRsHhc/u0AOED&#10;Wo29s6TgSh6W1f1diYV2F7uj8z40gkusL1BBG8JQSOnrlgz6uRvI8u7LjQYDj2Mj9YgXLje9jKMo&#10;kwY7yxdaHGjTUv29PxkF5qd7pN3qSu/Z5vAxmUSv8U0rNXuYVq8gAk3hD4ZffVaHip2O7mS1F72C&#10;NM9TRjmkSQyCiTzLORwVLOKXBGRVyv8/VDcAAAD//wMAUEsBAi0AFAAGAAgAAAAhALaDOJL+AAAA&#10;4QEAABMAAAAAAAAAAAAAAAAAAAAAAFtDb250ZW50X1R5cGVzXS54bWxQSwECLQAUAAYACAAAACEA&#10;OP0h/9YAAACUAQAACwAAAAAAAAAAAAAAAAAvAQAAX3JlbHMvLnJlbHNQSwECLQAUAAYACAAAACEA&#10;tV2n1oQCAAAkBQAADgAAAAAAAAAAAAAAAAAuAgAAZHJzL2Uyb0RvYy54bWxQSwECLQAUAAYACAAA&#10;ACEApZSuR+AAAAALAQAADwAAAAAAAAAAAAAAAADeBAAAZHJzL2Rvd25yZXYueG1sUEsFBgAAAAAE&#10;AAQA8wAAAOsFA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601408" behindDoc="0" locked="0" layoutInCell="1" allowOverlap="1" wp14:anchorId="1E7181B3" wp14:editId="0389709F">
                <wp:simplePos x="0" y="0"/>
                <wp:positionH relativeFrom="column">
                  <wp:posOffset>3817620</wp:posOffset>
                </wp:positionH>
                <wp:positionV relativeFrom="paragraph">
                  <wp:posOffset>-158115</wp:posOffset>
                </wp:positionV>
                <wp:extent cx="2347595" cy="1740535"/>
                <wp:effectExtent l="0" t="0" r="14605" b="12065"/>
                <wp:wrapNone/>
                <wp:docPr id="410407258" name="Retângulo 41040725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8E514" id="Retângulo 410407258" o:spid="_x0000_s1026" style="position:absolute;margin-left:300.6pt;margin-top:-12.45pt;width:184.85pt;height:137.05pt;z-index:259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qxRkIt8AAAALAQAADwAAAGRycy9kb3ducmV2LnhtbEyPz07CQBCH7ya+w2ZMvBjYUk2V&#10;0i1BEj3oCeQBhu7QNnZna3eB8vaOJ7nNny+/+aZYjq5TJxpC69nAbJqAIq68bbk2sPt6m7yAChHZ&#10;YueZDFwowLK8vSkwt/7MGzptY60khEOOBpoY+1zrUDXkMEx9Tyy7gx8cRmmHWtsBzxLuOp0mSaYd&#10;tiwXGuxp3VD1vT06A+6nfaDN6kIf2Xr3ObpH+4rv1pj7u3G1ABVpjP8w/OmLOpTitPdHtkF1BrJk&#10;lgpqYJI+zUEJMX9OpNgbkEEKuiz09Q/lLwAAAP//AwBQSwECLQAUAAYACAAAACEAtoM4kv4AAADh&#10;AQAAEwAAAAAAAAAAAAAAAAAAAAAAW0NvbnRlbnRfVHlwZXNdLnhtbFBLAQItABQABgAIAAAAIQA4&#10;/SH/1gAAAJQBAAALAAAAAAAAAAAAAAAAAC8BAABfcmVscy8ucmVsc1BLAQItABQABgAIAAAAIQC1&#10;XafWhAIAACQFAAAOAAAAAAAAAAAAAAAAAC4CAABkcnMvZTJvRG9jLnhtbFBLAQItABQABgAIAAAA&#10;IQCrFGQi3wAAAAs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604480" behindDoc="0" locked="0" layoutInCell="1" allowOverlap="1" wp14:anchorId="4AB226E7" wp14:editId="2F8B4D07">
            <wp:simplePos x="0" y="0"/>
            <wp:positionH relativeFrom="column">
              <wp:posOffset>3855431</wp:posOffset>
            </wp:positionH>
            <wp:positionV relativeFrom="paragraph">
              <wp:posOffset>-120650</wp:posOffset>
            </wp:positionV>
            <wp:extent cx="2274699" cy="1666240"/>
            <wp:effectExtent l="0" t="0" r="0" b="0"/>
            <wp:wrapNone/>
            <wp:docPr id="1630463851" name="Imagem 163046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74699" cy="166624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603456" behindDoc="0" locked="0" layoutInCell="1" allowOverlap="1" wp14:anchorId="0E16C89B" wp14:editId="1B1AAB97">
            <wp:simplePos x="0" y="0"/>
            <wp:positionH relativeFrom="column">
              <wp:posOffset>1606</wp:posOffset>
            </wp:positionH>
            <wp:positionV relativeFrom="paragraph">
              <wp:posOffset>-120629</wp:posOffset>
            </wp:positionV>
            <wp:extent cx="2270760" cy="1666324"/>
            <wp:effectExtent l="0" t="0" r="0" b="0"/>
            <wp:wrapNone/>
            <wp:docPr id="794279521" name="Imagem 79427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2372" cy="167484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99360" behindDoc="0" locked="0" layoutInCell="1" allowOverlap="1" wp14:anchorId="69358C0E" wp14:editId="464AEAE0">
                <wp:simplePos x="0" y="0"/>
                <wp:positionH relativeFrom="column">
                  <wp:posOffset>-35560</wp:posOffset>
                </wp:positionH>
                <wp:positionV relativeFrom="paragraph">
                  <wp:posOffset>-158750</wp:posOffset>
                </wp:positionV>
                <wp:extent cx="2347595" cy="1740535"/>
                <wp:effectExtent l="0" t="0" r="14605" b="12065"/>
                <wp:wrapNone/>
                <wp:docPr id="1358725829" name="Retângulo 135872582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8483C" id="Retângulo 1358725829" o:spid="_x0000_s1026" style="position:absolute;margin-left:-2.8pt;margin-top:-12.5pt;width:184.85pt;height:137.05pt;z-index:259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jcPo+AAAAAKAQAADwAAAGRycy9kb3ducmV2LnhtbEyPy07DQAxF90j8w8hIbFA7SR8R&#10;hEyqUgkWsGrpB7gZk0RkPCEzbdO/x6zoyrJ8dH1usRpdp040hNazgXSagCKuvG25NrD/fJ08ggoR&#10;2WLnmQxcKMCqvL0pMLf+zFs67WKtJIRDjgaaGPtc61A15DBMfU8sty8/OIyyDrW2A54l3HV6liSZ&#10;dtiyfGiwp01D1ffu6Ay4n/aBtusLvWeb/cfo5vYF36wx93fj+hlUpDH+w/CnL+pQitPBH9kG1RmY&#10;LDMhZc6W0kmAebZIQR0MzBZPKeiy0NcVyl8AAAD//wMAUEsBAi0AFAAGAAgAAAAhALaDOJL+AAAA&#10;4QEAABMAAAAAAAAAAAAAAAAAAAAAAFtDb250ZW50X1R5cGVzXS54bWxQSwECLQAUAAYACAAAACEA&#10;OP0h/9YAAACUAQAACwAAAAAAAAAAAAAAAAAvAQAAX3JlbHMvLnJlbHNQSwECLQAUAAYACAAAACEA&#10;tV2n1oQCAAAkBQAADgAAAAAAAAAAAAAAAAAuAgAAZHJzL2Uyb0RvYy54bWxQSwECLQAUAAYACAAA&#10;ACEAhjcPo+AAAAAKAQAADwAAAAAAAAAAAAAAAADeBAAAZHJzL2Rvd25yZXYueG1sUEsFBgAAAAAE&#10;AAQA8wAAAOsFAAAAAA==&#10;" filled="f" strokecolor="#5a5a5a [2109]" strokeweight="1.5pt">
                <v:stroke joinstyle="round"/>
              </v:rect>
            </w:pict>
          </mc:Fallback>
        </mc:AlternateContent>
      </w:r>
    </w:p>
    <w:p w14:paraId="558AC000" w14:textId="77777777" w:rsidR="00C63C8B" w:rsidRDefault="00C63C8B" w:rsidP="00C63C8B">
      <w:pPr>
        <w:pStyle w:val="Corpodetexto"/>
        <w:rPr>
          <w:rFonts w:ascii="Arial"/>
          <w:sz w:val="20"/>
        </w:rPr>
      </w:pPr>
    </w:p>
    <w:p w14:paraId="46F4A84D" w14:textId="77777777" w:rsidR="00C63C8B" w:rsidRDefault="00C63C8B" w:rsidP="00C63C8B">
      <w:pPr>
        <w:pStyle w:val="Corpodetexto"/>
        <w:rPr>
          <w:rFonts w:ascii="Arial"/>
          <w:sz w:val="20"/>
        </w:rPr>
      </w:pPr>
    </w:p>
    <w:p w14:paraId="32E965D2" w14:textId="77777777" w:rsidR="00C63C8B" w:rsidRDefault="00C63C8B" w:rsidP="00C63C8B">
      <w:pPr>
        <w:pStyle w:val="Corpodetexto"/>
        <w:rPr>
          <w:rFonts w:ascii="Arial"/>
          <w:sz w:val="20"/>
        </w:rPr>
      </w:pPr>
    </w:p>
    <w:p w14:paraId="3EF3E695" w14:textId="77777777" w:rsidR="00C63C8B" w:rsidRDefault="00C63C8B" w:rsidP="00C63C8B">
      <w:pPr>
        <w:pStyle w:val="Corpodetexto"/>
        <w:rPr>
          <w:rFonts w:ascii="Arial"/>
          <w:sz w:val="20"/>
        </w:rPr>
      </w:pPr>
    </w:p>
    <w:p w14:paraId="2DE1ABEF" w14:textId="77777777" w:rsidR="00C63C8B" w:rsidRDefault="00C63C8B" w:rsidP="00C63C8B">
      <w:pPr>
        <w:pStyle w:val="Corpodetexto"/>
        <w:rPr>
          <w:rFonts w:ascii="Arial"/>
          <w:sz w:val="20"/>
        </w:rPr>
      </w:pPr>
    </w:p>
    <w:p w14:paraId="458DC671"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00384" behindDoc="0" locked="0" layoutInCell="1" allowOverlap="1" wp14:anchorId="43215B88" wp14:editId="71C1472C">
                <wp:simplePos x="0" y="0"/>
                <wp:positionH relativeFrom="column">
                  <wp:posOffset>-32657</wp:posOffset>
                </wp:positionH>
                <wp:positionV relativeFrom="paragraph">
                  <wp:posOffset>136930</wp:posOffset>
                </wp:positionV>
                <wp:extent cx="2332522" cy="918845"/>
                <wp:effectExtent l="0" t="0" r="10795" b="14605"/>
                <wp:wrapNone/>
                <wp:docPr id="443012911" name="Caixa de Texto 443012911"/>
                <wp:cNvGraphicFramePr/>
                <a:graphic xmlns:a="http://schemas.openxmlformats.org/drawingml/2006/main">
                  <a:graphicData uri="http://schemas.microsoft.com/office/word/2010/wordprocessingShape">
                    <wps:wsp>
                      <wps:cNvSpPr txBox="1"/>
                      <wps:spPr>
                        <a:xfrm>
                          <a:off x="0" y="0"/>
                          <a:ext cx="2332522"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77F5DA6"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realizou uma ação de prevenção à dengue em parceria com o Cremic. Além da distribuição de gotas homeopáticas, os colaboradores da unidade participaram de práticas corporais da Medicina Tradicional Chinesa, promovendo a saúde de forma integrativa.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15B88" id="Caixa de Texto 443012911" o:spid="_x0000_s1117" type="#_x0000_t202" style="position:absolute;margin-left:-2.55pt;margin-top:10.8pt;width:183.65pt;height:72.35pt;z-index:259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vdhQIAABkFAAAOAAAAZHJzL2Uyb0RvYy54bWysVE1vGjEQvVfqf7B8bxYIpARliWgiqkpp&#10;EimpcjZeL6zk9bi2YZf++j57F0jSnqpyWMYz4/l488ZX122t2U45X5HJ+fBswJkykorKrHP+43n5&#10;acqZD8IUQpNROd8rz6/nHz9cNXamRrQhXSjHEMT4WWNzvgnBzrLMy42qhT8jqwyMJblaBBzdOiuc&#10;aBC91tloMLjIGnKFdSSV99DedkY+T/HLUsnwUJZeBaZzjtpC+rr0XcVvNr8Ss7UTdlPJvgzxD1XU&#10;ojJIegx1K4JgW1f9EaqupCNPZTiTVGdUlpVUqQd0Mxy86+ZpI6xKvQAcb48w+f8XVt7vnuyjY6H9&#10;Qi0GGAFprJ95KGM/benq+I9KGeyAcH+ETbWBSShH5+ejyWjEmYTtcjidjicxTHa6bZ0PXxXVLAo5&#10;dxhLQkvs7nzoXA8uMZknXRXLSut02Psb7dhOYIIYfEENZ1r4AGXOl+nXZ3tzTRvWoJ/LwQQ1SwFq&#10;lVoEiLUtcu7NmjOh1+CsDC7V8uZ24p865g3tMPnobf2diq6Wi8lg0PMHarCsU58f1Gj/GCWB8SZB&#10;bPdW+E13KZn6LrSJXavE3R6d00CiFNpVyyo0cZFgjqoVFXsM0VHHb2/lskKCO8D0KBwIDQywpOEB&#10;n1ITgKFe4mxD7tff9NEfPIOVswYLAtB+boVTQP+bAQMvh+Nx3Kh0GE8+j3Bwry2r1xazrW8IExzi&#10;ObAyidE/6INYOqpfsMuLmBUmYSRy5xwj68Sb0K0t3gKpFovkhB2yItyZJytj6AhcBPa5fRHO9mQL&#10;oOk9HVZJzN5xrvONNw0ttoHKKhHyhCpmFw/YvzTF/q2IC/76nLxOL9r8NwAAAP//AwBQSwMEFAAG&#10;AAgAAAAhAMT99KHgAAAACQEAAA8AAABkcnMvZG93bnJldi54bWxMj1FLwzAUhd8F/0O4gm9b2gyj&#10;1KZDB/qggmw62GPaZE2xualJ1nb/3vikj5fzcc53y/VsezJqHzqHAvJlBkRj41SHrYDPj6fFHZAQ&#10;JSrZO9QCzjrAurq8KGWh3IRbPe5iS1IJhkIKMDEOBaWhMdrKsHSDxpQdnbcyptO3VHk5pXLbU5Zl&#10;nFrZYVowctAbo5uv3ckKOPpH3G7OL7dvh3F6/c73z++1YUJcX80P90CinuMfDL/6SR2q5FS7E6pA&#10;egGLmzyRAljOgaR8xRkDUieQ8xXQqqT/P6h+AAAA//8DAFBLAQItABQABgAIAAAAIQC2gziS/gAA&#10;AOEBAAATAAAAAAAAAAAAAAAAAAAAAABbQ29udGVudF9UeXBlc10ueG1sUEsBAi0AFAAGAAgAAAAh&#10;ADj9If/WAAAAlAEAAAsAAAAAAAAAAAAAAAAALwEAAF9yZWxzLy5yZWxzUEsBAi0AFAAGAAgAAAAh&#10;AH46292FAgAAGQUAAA4AAAAAAAAAAAAAAAAALgIAAGRycy9lMm9Eb2MueG1sUEsBAi0AFAAGAAgA&#10;AAAhAMT99KHgAAAACQEAAA8AAAAAAAAAAAAAAAAA3wQAAGRycy9kb3ducmV2LnhtbFBLBQYAAAAA&#10;BAAEAPMAAADsBQAAAAA=&#10;" fillcolor="window" strokecolor="#5a5a5a [2109]" strokeweight="1.5pt">
                <v:textbox>
                  <w:txbxContent>
                    <w:p w14:paraId="077F5DA6"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realizou uma ação de prevenção à dengue em parceria com o Cremic. Além da distribuição de gotas homeopáticas, os colaboradores da unidade participaram de práticas corporais da Medicina Tradicional Chinesa, promovendo a saúde de forma integrativa.</w:t>
                      </w:r>
                    </w:p>
                  </w:txbxContent>
                </v:textbox>
              </v:shape>
            </w:pict>
          </mc:Fallback>
        </mc:AlternateContent>
      </w:r>
      <w:r w:rsidRPr="009A7A3E">
        <w:rPr>
          <w:b/>
          <w:noProof/>
          <w:sz w:val="21"/>
        </w:rPr>
        <mc:AlternateContent>
          <mc:Choice Requires="wps">
            <w:drawing>
              <wp:anchor distT="0" distB="0" distL="114300" distR="114300" simplePos="0" relativeHeight="259602432" behindDoc="0" locked="0" layoutInCell="1" allowOverlap="1" wp14:anchorId="1ED449DD" wp14:editId="512265E5">
                <wp:simplePos x="0" y="0"/>
                <wp:positionH relativeFrom="column">
                  <wp:posOffset>3815910</wp:posOffset>
                </wp:positionH>
                <wp:positionV relativeFrom="paragraph">
                  <wp:posOffset>131144</wp:posOffset>
                </wp:positionV>
                <wp:extent cx="2357120" cy="926045"/>
                <wp:effectExtent l="0" t="0" r="24130" b="26670"/>
                <wp:wrapNone/>
                <wp:docPr id="144502650" name="Caixa de Texto 144502650"/>
                <wp:cNvGraphicFramePr/>
                <a:graphic xmlns:a="http://schemas.openxmlformats.org/drawingml/2006/main">
                  <a:graphicData uri="http://schemas.microsoft.com/office/word/2010/wordprocessingShape">
                    <wps:wsp>
                      <wps:cNvSpPr txBox="1"/>
                      <wps:spPr>
                        <a:xfrm>
                          <a:off x="0" y="0"/>
                          <a:ext cx="2357120" cy="9260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C386001"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clima de Páscoa, o Escritório da Qualidade da Rede Hemo realizou uma ação itinerante em todos os setores com o objetivo de fortalecer as notificações de eventos adversos e near miss, também conhecidos como "quase erro".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449DD" id="Caixa de Texto 144502650" o:spid="_x0000_s1118" type="#_x0000_t202" style="position:absolute;margin-left:300.45pt;margin-top:10.35pt;width:185.6pt;height:72.9pt;z-index:259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THhAIAABkFAAAOAAAAZHJzL2Uyb0RvYy54bWysVE1v2zAMvQ/YfxB0X+2kSboGdYqsRYYB&#10;XVugHXpWZDkxIIuapMTufv2eZCf92E7DcnAokuLH46MuLrtGs71yviZT8NFJzpkyksrabAr+43H1&#10;6TNnPghTCk1GFfxZeX65+PjhorVzNaYt6VI5hiDGz1tb8G0Idp5lXm5VI/wJWWVgrMg1IuDoNlnp&#10;RIvojc7GeT7LWnKldSSV99Be90a+SPGrSslwV1VeBaYLjtpC+rr0XcdvtrgQ840TdlvLoQzxD1U0&#10;ojZIegx1LYJgO1f/EaqppSNPVTiR1GRUVbVUqQd0M8rfdfOwFValXgCOt0eY/P8LK2/3D/besdB9&#10;oQ4DjIC01s89lLGfrnJN/EelDHZA+HyETXWBSSjHp9Oz0RgmCdv5eJZPpjFM9nLbOh++KmpYFAru&#10;MJaEltjf+NC7HlxiMk+6Lle11unw7K+0Y3uBCWLwJbWcaeEDlAVfpd+Q7c01bViLfs7zaSxMgFqV&#10;FgFiY8uCe7PhTOgNOCuDS7W8uZ34p455QzdKPnrXfKeyr2U2zfOBP1CDZb369KBG+8coCYw3CWK7&#10;18Jv+0vJNHShTexaJe4O6LwMJEqhW3esRhOz2WFaayqfMURHPb+9lasaCW4A071wIDQwwJKGO3wq&#10;TQCGBomzLblff9NHf/AMVs5aLAhA+7kTTgH9bwYMPB9NJggb0mEyPYsEcK8t69cWs2uuCBMc4Tmw&#10;MonRP+iDWDlqnrDLy5gVJmEkchccI+vFq9CvLd4CqZbL5IQdsiLcmAcrY+gIXAT2sXsSzg5kC6Dp&#10;LR1WSczfca73jTcNLXeBqjoRMgLdo4rZxQP2L01xeCvigr8+J6+XF23xGwAA//8DAFBLAwQUAAYA&#10;CAAAACEAGUieDeAAAAAKAQAADwAAAGRycy9kb3ducmV2LnhtbEyPQUvEMBCF74L/IYzgzU1asHVr&#10;00UX9KCC7KrgMW2zTbGZ1CTbdv+940mPw/t475tys9iBTdqH3qGEZCWAaWxc22Mn4f3t4eoGWIgK&#10;WzU41BJOOsCmOj8rVdG6GXd62seOUQmGQkkwMY4F56Ex2qqwcqNGyg7OWxXp9B1vvZqp3A48FSLj&#10;VvVIC0aNemt087U/WgkHf4+77ekpf/mc5ufv5OPxtTaplJcXy90tsKiX+AfDrz6pQ0VOtTtiG9gg&#10;IRNiTaiEVOTACFjnaQKsJjLLroFXJf//QvUDAAD//wMAUEsBAi0AFAAGAAgAAAAhALaDOJL+AAAA&#10;4QEAABMAAAAAAAAAAAAAAAAAAAAAAFtDb250ZW50X1R5cGVzXS54bWxQSwECLQAUAAYACAAAACEA&#10;OP0h/9YAAACUAQAACwAAAAAAAAAAAAAAAAAvAQAAX3JlbHMvLnJlbHNQSwECLQAUAAYACAAAACEA&#10;8390x4QCAAAZBQAADgAAAAAAAAAAAAAAAAAuAgAAZHJzL2Uyb0RvYy54bWxQSwECLQAUAAYACAAA&#10;ACEAGUieDeAAAAAKAQAADwAAAAAAAAAAAAAAAADeBAAAZHJzL2Rvd25yZXYueG1sUEsFBgAAAAAE&#10;AAQA8wAAAOsFAAAAAA==&#10;" fillcolor="window" strokecolor="#5a5a5a [2109]" strokeweight="1.5pt">
                <v:textbox>
                  <w:txbxContent>
                    <w:p w14:paraId="3C386001"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clima de Páscoa, o Escritório da Qualidade da Rede Hemo realizou uma ação itinerante em todos os setores com o objetivo de fortalecer as notificações de eventos adversos e near miss, também conhecidos como "quase erro".</w:t>
                      </w:r>
                    </w:p>
                  </w:txbxContent>
                </v:textbox>
              </v:shape>
            </w:pict>
          </mc:Fallback>
        </mc:AlternateContent>
      </w:r>
    </w:p>
    <w:p w14:paraId="6B02B5FD" w14:textId="77777777" w:rsidR="00C63C8B" w:rsidRDefault="00C63C8B" w:rsidP="00C63C8B">
      <w:pPr>
        <w:pStyle w:val="Corpodetexto"/>
        <w:rPr>
          <w:rFonts w:ascii="Arial"/>
          <w:sz w:val="20"/>
        </w:rPr>
      </w:pPr>
    </w:p>
    <w:p w14:paraId="620C9C0D" w14:textId="77777777" w:rsidR="00C63C8B" w:rsidRDefault="00C63C8B" w:rsidP="00C63C8B">
      <w:pPr>
        <w:pStyle w:val="Corpodetexto"/>
        <w:rPr>
          <w:rFonts w:ascii="Arial"/>
          <w:sz w:val="20"/>
        </w:rPr>
      </w:pPr>
    </w:p>
    <w:p w14:paraId="18CB835B" w14:textId="77777777" w:rsidR="00C63C8B" w:rsidRDefault="00C63C8B" w:rsidP="00C63C8B">
      <w:pPr>
        <w:pStyle w:val="Corpodetexto"/>
        <w:rPr>
          <w:rFonts w:ascii="Arial"/>
          <w:sz w:val="20"/>
        </w:rPr>
      </w:pPr>
    </w:p>
    <w:p w14:paraId="527AEB5C" w14:textId="77777777" w:rsidR="00C63C8B" w:rsidRDefault="00C63C8B" w:rsidP="00C63C8B">
      <w:pPr>
        <w:pStyle w:val="Corpodetexto"/>
        <w:rPr>
          <w:rFonts w:ascii="Arial"/>
          <w:sz w:val="20"/>
        </w:rPr>
      </w:pPr>
    </w:p>
    <w:p w14:paraId="50A41631" w14:textId="77777777" w:rsidR="00C63C8B" w:rsidRDefault="00C63C8B" w:rsidP="00C63C8B">
      <w:pPr>
        <w:pStyle w:val="Corpodetexto"/>
        <w:rPr>
          <w:rFonts w:ascii="Arial"/>
          <w:sz w:val="20"/>
        </w:rPr>
      </w:pPr>
    </w:p>
    <w:p w14:paraId="41F4339C" w14:textId="77777777" w:rsidR="00C63C8B" w:rsidRDefault="00C63C8B" w:rsidP="00C63C8B">
      <w:pPr>
        <w:pStyle w:val="Corpodetexto"/>
        <w:rPr>
          <w:rFonts w:ascii="Arial"/>
          <w:sz w:val="20"/>
        </w:rPr>
      </w:pPr>
    </w:p>
    <w:p w14:paraId="506CD165"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10624" behindDoc="0" locked="0" layoutInCell="1" allowOverlap="1" wp14:anchorId="2FABEE64" wp14:editId="71E530E4">
            <wp:simplePos x="0" y="0"/>
            <wp:positionH relativeFrom="column">
              <wp:posOffset>3856066</wp:posOffset>
            </wp:positionH>
            <wp:positionV relativeFrom="paragraph">
              <wp:posOffset>215900</wp:posOffset>
            </wp:positionV>
            <wp:extent cx="2250970" cy="1661795"/>
            <wp:effectExtent l="0" t="0" r="0" b="0"/>
            <wp:wrapNone/>
            <wp:docPr id="411629737" name="Imagem 4116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0970" cy="166179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609600" behindDoc="0" locked="0" layoutInCell="1" allowOverlap="1" wp14:anchorId="00918E5F" wp14:editId="6B0F8995">
            <wp:simplePos x="0" y="0"/>
            <wp:positionH relativeFrom="column">
              <wp:posOffset>-1633</wp:posOffset>
            </wp:positionH>
            <wp:positionV relativeFrom="paragraph">
              <wp:posOffset>222431</wp:posOffset>
            </wp:positionV>
            <wp:extent cx="2261870" cy="1646977"/>
            <wp:effectExtent l="0" t="0" r="5080" b="0"/>
            <wp:wrapNone/>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67696" cy="165121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05504" behindDoc="0" locked="0" layoutInCell="1" allowOverlap="1" wp14:anchorId="4E1E0660" wp14:editId="70E76FCE">
                <wp:simplePos x="0" y="0"/>
                <wp:positionH relativeFrom="column">
                  <wp:posOffset>-46355</wp:posOffset>
                </wp:positionH>
                <wp:positionV relativeFrom="paragraph">
                  <wp:posOffset>173355</wp:posOffset>
                </wp:positionV>
                <wp:extent cx="2347595" cy="1740535"/>
                <wp:effectExtent l="0" t="0" r="14605" b="12065"/>
                <wp:wrapNone/>
                <wp:docPr id="809532426" name="Retângulo 80953242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441DB" id="Retângulo 809532426" o:spid="_x0000_s1026" style="position:absolute;margin-left:-3.65pt;margin-top:13.65pt;width:184.85pt;height:137.05pt;z-index:259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3BMAht4AAAAJAQAADwAAAGRycy9kb3ducmV2LnhtbEyPwU7DQAxE70j8w8pIXFC7aVIF&#10;FLKpSiU4wKmlH+BmTRKR9Ybstk3/HvcEJ9ua0fhNuZpcr040hs6zgcU8AUVce9txY2D/+Tp7AhUi&#10;ssXeMxm4UIBVdXtTYmH9mbd02sVGSQiHAg20MQ6F1qFuyWGY+4FYtC8/Ooxyjo22I54l3PU6TZJc&#10;O+xYPrQ40Kal+nt3dAbcT/dA2/WF3vPN/mNymX3BN2vM/d20fgYVaYp/ZrjiCzpUwnTwR7ZB9QZm&#10;j5k4DaTXKXqWp0tQB1mSxRJ0Ver/DapfAAAA//8DAFBLAQItABQABgAIAAAAIQC2gziS/gAAAOEB&#10;AAATAAAAAAAAAAAAAAAAAAAAAABbQ29udGVudF9UeXBlc10ueG1sUEsBAi0AFAAGAAgAAAAhADj9&#10;If/WAAAAlAEAAAsAAAAAAAAAAAAAAAAALwEAAF9yZWxzLy5yZWxzUEsBAi0AFAAGAAgAAAAhALVd&#10;p9aEAgAAJAUAAA4AAAAAAAAAAAAAAAAALgIAAGRycy9lMm9Eb2MueG1sUEsBAi0AFAAGAAgAAAAh&#10;ANwTAIbeAAAACQEAAA8AAAAAAAAAAAAAAAAA3gQAAGRycy9kb3ducmV2LnhtbFBLBQYAAAAABAAE&#10;APMAAADpBQAAAAA=&#10;" filled="f" strokecolor="#5a5a5a [2109]" strokeweight="1.5pt">
                <v:stroke joinstyle="round"/>
              </v:rect>
            </w:pict>
          </mc:Fallback>
        </mc:AlternateContent>
      </w:r>
    </w:p>
    <w:p w14:paraId="79A9F4D7" w14:textId="77777777" w:rsidR="00C63C8B" w:rsidRDefault="00C63C8B" w:rsidP="00C63C8B">
      <w:pPr>
        <w:pStyle w:val="Corpodetexto"/>
        <w:rPr>
          <w:rFonts w:ascii="Arial"/>
          <w:sz w:val="20"/>
        </w:rPr>
      </w:pPr>
    </w:p>
    <w:p w14:paraId="0822E48E" w14:textId="77777777" w:rsidR="00C63C8B" w:rsidRDefault="00C63C8B" w:rsidP="00C63C8B">
      <w:pPr>
        <w:pStyle w:val="Corpodetexto"/>
        <w:rPr>
          <w:rFonts w:ascii="Arial"/>
          <w:sz w:val="20"/>
        </w:rPr>
      </w:pPr>
    </w:p>
    <w:p w14:paraId="3DA6C638" w14:textId="77777777" w:rsidR="00C63C8B" w:rsidRDefault="00C63C8B" w:rsidP="00C63C8B">
      <w:pPr>
        <w:pStyle w:val="Corpodetexto"/>
        <w:rPr>
          <w:rFonts w:ascii="Arial"/>
          <w:sz w:val="20"/>
        </w:rPr>
      </w:pPr>
    </w:p>
    <w:p w14:paraId="420F39BF" w14:textId="77777777" w:rsidR="00C63C8B" w:rsidRDefault="00C63C8B" w:rsidP="00C63C8B">
      <w:pPr>
        <w:pStyle w:val="Corpodetexto"/>
        <w:rPr>
          <w:rFonts w:ascii="Arial"/>
          <w:sz w:val="20"/>
        </w:rPr>
      </w:pPr>
    </w:p>
    <w:p w14:paraId="5D272156" w14:textId="77777777" w:rsidR="00C63C8B" w:rsidRDefault="00C63C8B" w:rsidP="00C63C8B">
      <w:pPr>
        <w:pStyle w:val="Corpodetexto"/>
        <w:rPr>
          <w:rFonts w:ascii="Arial"/>
          <w:sz w:val="20"/>
        </w:rPr>
      </w:pPr>
    </w:p>
    <w:p w14:paraId="4136CEFD" w14:textId="77777777" w:rsidR="00C63C8B" w:rsidRDefault="00C63C8B" w:rsidP="00C63C8B">
      <w:pPr>
        <w:pStyle w:val="Corpodetexto"/>
        <w:rPr>
          <w:rFonts w:ascii="Arial"/>
          <w:sz w:val="20"/>
        </w:rPr>
      </w:pPr>
    </w:p>
    <w:p w14:paraId="6EAF8537"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08576" behindDoc="0" locked="0" layoutInCell="1" allowOverlap="1" wp14:anchorId="79B9375B" wp14:editId="518D9246">
                <wp:simplePos x="0" y="0"/>
                <wp:positionH relativeFrom="column">
                  <wp:posOffset>3808710</wp:posOffset>
                </wp:positionH>
                <wp:positionV relativeFrom="paragraph">
                  <wp:posOffset>207140</wp:posOffset>
                </wp:positionV>
                <wp:extent cx="2357120" cy="1057910"/>
                <wp:effectExtent l="0" t="0" r="24130" b="27940"/>
                <wp:wrapNone/>
                <wp:docPr id="79" name="Caixa de Texto 79"/>
                <wp:cNvGraphicFramePr/>
                <a:graphic xmlns:a="http://schemas.openxmlformats.org/drawingml/2006/main">
                  <a:graphicData uri="http://schemas.microsoft.com/office/word/2010/wordprocessingShape">
                    <wps:wsp>
                      <wps:cNvSpPr txBox="1"/>
                      <wps:spPr>
                        <a:xfrm>
                          <a:off x="0" y="0"/>
                          <a:ext cx="2357120" cy="105791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9C7D0C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Pela segunda vez, a Rede Hemo é atestada com Nível Excelência. O resultado foi apresentado em pesquisa independente, realizada pelo IEL, com 349 usuários nas nove unidades em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9375B" id="Caixa de Texto 79" o:spid="_x0000_s1119" type="#_x0000_t202" style="position:absolute;margin-left:299.9pt;margin-top:16.3pt;width:185.6pt;height:83.3pt;z-index:259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QihwIAABoFAAAOAAAAZHJzL2Uyb0RvYy54bWysVE1v2zAMvQ/YfxB0X21nTbM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x9Hk+KEUwStiIfT86LBGz2fN06H74palkUSu4w&#10;lwSX2N74gJRwPbjEbJ50Uy0ardNh56+0Y1uBEWLyFXWcaeEDlCVfpF+sGiFeXdOGdSjnPB/HygS4&#10;VWsRILa2Krk3K86EXoG0MrhUy6vbiYDqmDf0RfLRm/YHVUMtZ+M83xMIatBsUH8+qGNBkcYxyvvy&#10;YrvXwq+HSyn3vgttYtcqkXePzvNEohT6Zc8aNHE2OYxrSdUOU3Q0ENxbuWiQ4AYw3QsHRgMDbGm4&#10;w6fWBGBoL3G2Jvf7b/roD6LBylmHDQFovzbCKaD/3YCC58XpKcKGdDgdTyID3EvL8qXFbNorwgQL&#10;vAdWJjH6B30Qa0ftE5Z5HrPCJIxE7pJjZIN4FYa9xWMg1XyenLBEVoQb82BlDB2Bi8A+9k/C2T3Z&#10;Anh6S4ddEtM3nBt8401D802gukmEjEAPqGJ28YAFTFPcPxZxw1+ek9fzkzb7AwAA//8DAFBLAwQU&#10;AAYACAAAACEAcUH+m+EAAAAKAQAADwAAAGRycy9kb3ducmV2LnhtbEyPwU7DMBBE70j8g7VI3KiT&#10;IFoS4lRQCQ5QCbWAxNGJ3TgiXgfbTdK/ZznBcbVPM2/K9Wx7NmofOocC0kUCTGPjVIetgPe3x6tb&#10;YCFKVLJ3qAWcdIB1dX5WykK5CXd63MeWUQiGQgowMQ4F56Ex2sqwcING+h2ctzLS6VuuvJwo3PY8&#10;S5Ilt7JDajBy0Bujm6/90Qo4+AfcbU7Pq+3nOL18px9Pr7XJhLi8mO/vgEU9xz8YfvVJHSpyqt0R&#10;VWC9gJs8J/Uo4DpbAiMgX6U0riYyzzPgVcn/T6h+AAAA//8DAFBLAQItABQABgAIAAAAIQC2gziS&#10;/gAAAOEBAAATAAAAAAAAAAAAAAAAAAAAAABbQ29udGVudF9UeXBlc10ueG1sUEsBAi0AFAAGAAgA&#10;AAAhADj9If/WAAAAlAEAAAsAAAAAAAAAAAAAAAAALwEAAF9yZWxzLy5yZWxzUEsBAi0AFAAGAAgA&#10;AAAhACPi5CKHAgAAGgUAAA4AAAAAAAAAAAAAAAAALgIAAGRycy9lMm9Eb2MueG1sUEsBAi0AFAAG&#10;AAgAAAAhAHFB/pvhAAAACgEAAA8AAAAAAAAAAAAAAAAA4QQAAGRycy9kb3ducmV2LnhtbFBLBQYA&#10;AAAABAAEAPMAAADvBQAAAAA=&#10;" fillcolor="window" strokecolor="#5a5a5a [2109]" strokeweight="1.5pt">
                <v:textbox>
                  <w:txbxContent>
                    <w:p w14:paraId="59C7D0C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Pela segunda vez, a Rede Hemo é atestada com Nível Excelência. O resultado foi apresentado em pesquisa independente, realizada pelo IEL, com 349 usuários nas nove unidades em Goiás.</w:t>
                      </w:r>
                    </w:p>
                  </w:txbxContent>
                </v:textbox>
              </v:shape>
            </w:pict>
          </mc:Fallback>
        </mc:AlternateContent>
      </w:r>
      <w:r w:rsidRPr="009A7A3E">
        <w:rPr>
          <w:b/>
          <w:noProof/>
          <w:sz w:val="21"/>
        </w:rPr>
        <mc:AlternateContent>
          <mc:Choice Requires="wps">
            <w:drawing>
              <wp:anchor distT="0" distB="0" distL="114300" distR="114300" simplePos="0" relativeHeight="259606528" behindDoc="0" locked="0" layoutInCell="1" allowOverlap="1" wp14:anchorId="3F3156C7" wp14:editId="62DAF7D8">
                <wp:simplePos x="0" y="0"/>
                <wp:positionH relativeFrom="column">
                  <wp:posOffset>-43685</wp:posOffset>
                </wp:positionH>
                <wp:positionV relativeFrom="paragraph">
                  <wp:posOffset>208176</wp:posOffset>
                </wp:positionV>
                <wp:extent cx="2357120" cy="1058449"/>
                <wp:effectExtent l="0" t="0" r="24130" b="27940"/>
                <wp:wrapNone/>
                <wp:docPr id="436551646" name="Caixa de Texto 436551646"/>
                <wp:cNvGraphicFramePr/>
                <a:graphic xmlns:a="http://schemas.openxmlformats.org/drawingml/2006/main">
                  <a:graphicData uri="http://schemas.microsoft.com/office/word/2010/wordprocessingShape">
                    <wps:wsp>
                      <wps:cNvSpPr txBox="1"/>
                      <wps:spPr>
                        <a:xfrm>
                          <a:off x="0" y="0"/>
                          <a:ext cx="2357120" cy="105844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1A0D73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Ânima, em Goiânia, vivenciaram uma aula de solidariedade. A instituição de ensino recebeu os profissionais da Rede Hemo para apresentar o projeto Doador do Futuro, que percorre diversas escolas no estado com o intuito de conscientizar sobre a importância da doação de sangue, entre os alunos da rede 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56C7" id="Caixa de Texto 436551646" o:spid="_x0000_s1120" type="#_x0000_t202" style="position:absolute;margin-left:-3.45pt;margin-top:16.4pt;width:185.6pt;height:83.35pt;z-index:259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IDQhgIAABo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fTzaAyThG2UT88nk4sYJ3u5bp0PXxU1LAoF&#10;d5hLgkvsbn3oXQ8uMZsnXZfLWut02Ptr7dhOYISYfEktZ1r4AGXBl+k3ZHtzTRvWopyLfBorE+BW&#10;pUWA2Niy4N6sORN6DdLK4FItb24nAqpj3tCNko/eNt+p7Gs5m+b5QCCoQbNefXpQo/1jlATGmwSx&#10;3RvhN/2lZBq60CZ2rRJ5B3ReJhKl0K06VqOJs/PDuFZU7jFFRz3BvZXLGgluAdODcGA0MMCWhnt8&#10;Kk0AhgaJsw25X3/TR38QDVbOWmwIQPu5FU4B/W8GFLwYTSYIG9JhMv0cGeBeW1avLWbbXBMmOMJ7&#10;YGUSo3/QB7Fy1DxjmRcxK0zCSOQuOEbWi9eh31s8BlItFskJS2RFuDWPVsbQEbgI7FP3LJwdyBbA&#10;0zs67JKYveNc7xtvGlpsA1V1ImQEukcVs4sHLGCa4vBYxA1/fU5eL0/a/DcAAAD//wMAUEsDBBQA&#10;BgAIAAAAIQA+Ac9r4QAAAAkBAAAPAAAAZHJzL2Rvd25yZXYueG1sTI/BTsMwEETvSPyDtUjcWqcJ&#10;BBLiVFAJDhQJtYDE0YndJCJeB9tN0r9nOcFxNU+zb4r1bHo2auc7iwJWywiYxtqqDhsB72+Pi1tg&#10;PkhUsreoBZy0h3V5flbIXNkJd3rch4ZRCfpcCmhDGHLOfd1qI/3SDhopO1hnZKDTNVw5OVG56Xkc&#10;RSk3skP60MpBb1pdf+2PRsDBPeBuc3q+efkcp+336uPptWpjIS4v5vs7YEHP4Q+GX31Sh5KcKntE&#10;5VkvYJFmRApIYlpAeZJeJcAqArPsGnhZ8P8Lyh8AAAD//wMAUEsBAi0AFAAGAAgAAAAhALaDOJL+&#10;AAAA4QEAABMAAAAAAAAAAAAAAAAAAAAAAFtDb250ZW50X1R5cGVzXS54bWxQSwECLQAUAAYACAAA&#10;ACEAOP0h/9YAAACUAQAACwAAAAAAAAAAAAAAAAAvAQAAX3JlbHMvLnJlbHNQSwECLQAUAAYACAAA&#10;ACEAwdSA0IYCAAAaBQAADgAAAAAAAAAAAAAAAAAuAgAAZHJzL2Uyb0RvYy54bWxQSwECLQAUAAYA&#10;CAAAACEAPgHPa+EAAAAJAQAADwAAAAAAAAAAAAAAAADgBAAAZHJzL2Rvd25yZXYueG1sUEsFBgAA&#10;AAAEAAQA8wAAAO4FAAAAAA==&#10;" fillcolor="window" strokecolor="#5a5a5a [2109]" strokeweight="1.5pt">
                <v:textbox>
                  <w:txbxContent>
                    <w:p w14:paraId="61A0D73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Ânima, em Goiânia, vivenciaram uma aula de solidariedade. A instituição de ensino recebeu os profissionais da Rede Hemo para apresentar o projeto Doador do Futuro, que percorre diversas escolas no estado com o intuito de conscientizar sobre a importância da doação de sangue, entre os alunos da rede pública.</w:t>
                      </w:r>
                    </w:p>
                  </w:txbxContent>
                </v:textbox>
              </v:shape>
            </w:pict>
          </mc:Fallback>
        </mc:AlternateContent>
      </w:r>
    </w:p>
    <w:p w14:paraId="5E968FDB" w14:textId="77777777" w:rsidR="00C63C8B" w:rsidRDefault="00C63C8B" w:rsidP="00C63C8B">
      <w:pPr>
        <w:pStyle w:val="Corpodetexto"/>
        <w:rPr>
          <w:rFonts w:ascii="Arial"/>
          <w:sz w:val="20"/>
        </w:rPr>
      </w:pPr>
    </w:p>
    <w:p w14:paraId="5119AE95" w14:textId="77777777" w:rsidR="00C63C8B" w:rsidRDefault="00C63C8B" w:rsidP="00C63C8B">
      <w:pPr>
        <w:pStyle w:val="Corpodetexto"/>
        <w:rPr>
          <w:rFonts w:ascii="Arial"/>
          <w:sz w:val="20"/>
        </w:rPr>
      </w:pPr>
    </w:p>
    <w:p w14:paraId="614B64CA" w14:textId="77777777" w:rsidR="00C63C8B" w:rsidRDefault="00C63C8B" w:rsidP="00C63C8B">
      <w:pPr>
        <w:pStyle w:val="Corpodetexto"/>
        <w:rPr>
          <w:rFonts w:ascii="Arial"/>
          <w:sz w:val="20"/>
        </w:rPr>
      </w:pPr>
    </w:p>
    <w:p w14:paraId="24669158" w14:textId="77777777" w:rsidR="00C63C8B" w:rsidRDefault="00C63C8B" w:rsidP="00C63C8B">
      <w:pPr>
        <w:pStyle w:val="Corpodetexto"/>
        <w:rPr>
          <w:rFonts w:ascii="Arial"/>
          <w:sz w:val="20"/>
        </w:rPr>
      </w:pPr>
    </w:p>
    <w:p w14:paraId="0DE2AF65" w14:textId="77777777" w:rsidR="00C63C8B" w:rsidRDefault="00C63C8B" w:rsidP="00C63C8B">
      <w:pPr>
        <w:pStyle w:val="Corpodetexto"/>
        <w:rPr>
          <w:rFonts w:ascii="Arial"/>
          <w:sz w:val="20"/>
        </w:rPr>
      </w:pPr>
    </w:p>
    <w:p w14:paraId="4C6F61AD" w14:textId="77777777" w:rsidR="00C63C8B" w:rsidRDefault="00C63C8B" w:rsidP="00C63C8B">
      <w:pPr>
        <w:pStyle w:val="Corpodetexto"/>
        <w:rPr>
          <w:rFonts w:ascii="Arial"/>
          <w:sz w:val="20"/>
        </w:rPr>
      </w:pPr>
    </w:p>
    <w:p w14:paraId="6802F539" w14:textId="77777777" w:rsidR="00C63C8B" w:rsidRDefault="00C63C8B" w:rsidP="00C63C8B">
      <w:pPr>
        <w:pStyle w:val="Corpodetexto"/>
        <w:rPr>
          <w:rFonts w:ascii="Arial"/>
          <w:sz w:val="20"/>
        </w:rPr>
      </w:pPr>
    </w:p>
    <w:p w14:paraId="54868191" w14:textId="77777777" w:rsidR="00C63C8B" w:rsidRDefault="00C63C8B" w:rsidP="00C63C8B">
      <w:pPr>
        <w:pStyle w:val="Corpodetexto"/>
        <w:rPr>
          <w:rFonts w:ascii="Arial"/>
          <w:sz w:val="20"/>
        </w:rPr>
      </w:pPr>
    </w:p>
    <w:p w14:paraId="47258D2A" w14:textId="77777777" w:rsidR="00C63C8B" w:rsidRDefault="00C63C8B" w:rsidP="00C63C8B">
      <w:pPr>
        <w:pStyle w:val="Corpodetexto"/>
        <w:rPr>
          <w:rFonts w:ascii="Arial"/>
          <w:sz w:val="20"/>
        </w:rPr>
      </w:pPr>
    </w:p>
    <w:p w14:paraId="06A556E8" w14:textId="77777777" w:rsidR="00C63C8B" w:rsidRDefault="00C63C8B" w:rsidP="00C63C8B">
      <w:pPr>
        <w:pStyle w:val="Corpodetexto"/>
        <w:rPr>
          <w:rFonts w:ascii="Arial"/>
          <w:sz w:val="20"/>
        </w:rPr>
      </w:pPr>
    </w:p>
    <w:p w14:paraId="1003C32C" w14:textId="77777777" w:rsidR="00C63C8B" w:rsidRDefault="00C63C8B" w:rsidP="00C63C8B">
      <w:pPr>
        <w:pStyle w:val="Corpodetexto"/>
        <w:rPr>
          <w:rFonts w:ascii="Arial"/>
          <w:sz w:val="20"/>
        </w:rPr>
      </w:pPr>
    </w:p>
    <w:p w14:paraId="7B632DFF" w14:textId="77777777" w:rsidR="00C63C8B" w:rsidRDefault="00C63C8B" w:rsidP="00C63C8B">
      <w:pPr>
        <w:pStyle w:val="Corpodetexto"/>
        <w:rPr>
          <w:rFonts w:ascii="Arial"/>
          <w:sz w:val="20"/>
        </w:rPr>
      </w:pPr>
    </w:p>
    <w:p w14:paraId="26E886A0" w14:textId="77777777" w:rsidR="00C63C8B" w:rsidRDefault="00C63C8B" w:rsidP="00C63C8B">
      <w:pPr>
        <w:pStyle w:val="Corpodetexto"/>
        <w:rPr>
          <w:rFonts w:ascii="Arial"/>
          <w:sz w:val="20"/>
        </w:rPr>
      </w:pPr>
    </w:p>
    <w:p w14:paraId="41816CAF" w14:textId="77777777" w:rsidR="00C63C8B" w:rsidRDefault="00C63C8B" w:rsidP="00C63C8B">
      <w:pPr>
        <w:pStyle w:val="Corpodetexto"/>
        <w:rPr>
          <w:rFonts w:ascii="Arial"/>
          <w:sz w:val="20"/>
        </w:rPr>
      </w:pPr>
    </w:p>
    <w:p w14:paraId="1D335722"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16768" behindDoc="0" locked="0" layoutInCell="1" allowOverlap="1" wp14:anchorId="0562F45C" wp14:editId="40452D90">
            <wp:simplePos x="0" y="0"/>
            <wp:positionH relativeFrom="column">
              <wp:posOffset>3883025</wp:posOffset>
            </wp:positionH>
            <wp:positionV relativeFrom="paragraph">
              <wp:posOffset>43815</wp:posOffset>
            </wp:positionV>
            <wp:extent cx="2269490" cy="1657985"/>
            <wp:effectExtent l="0" t="0" r="0" b="0"/>
            <wp:wrapNone/>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69490" cy="16579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3696" behindDoc="0" locked="0" layoutInCell="1" allowOverlap="1" wp14:anchorId="38F1B35F" wp14:editId="2B7B16FC">
                <wp:simplePos x="0" y="0"/>
                <wp:positionH relativeFrom="column">
                  <wp:posOffset>3846253</wp:posOffset>
                </wp:positionH>
                <wp:positionV relativeFrom="paragraph">
                  <wp:posOffset>0</wp:posOffset>
                </wp:positionV>
                <wp:extent cx="2347595" cy="1740535"/>
                <wp:effectExtent l="0" t="0" r="14605" b="12065"/>
                <wp:wrapNone/>
                <wp:docPr id="126" name="Retângulo 12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44ECA6" id="Retângulo 126" o:spid="_x0000_s1026" style="position:absolute;margin-left:302.85pt;margin-top:0;width:184.85pt;height:137.05pt;z-index:25961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LixYod4AAAAIAQAADwAAAGRycy9kb3ducmV2LnhtbEyPwU7DMBBE70j8g7VIXBB1WtoE&#10;QjZVqQSHcmrpB7jxkkTE6xC7bfr3LCc4jmY086ZYjq5TJxpC6xlhOklAEVfetlwj7D9e7x9BhWjY&#10;ms4zIVwowLK8vipMbv2Zt3TaxVpJCYfcIDQx9rnWoWrImTDxPbF4n35wJoocam0Hc5Zy1+lZkqTa&#10;mZZloTE9rRuqvnZHh+C+2zvari60Sdf799E92BfzZhFvb8bVM6hIY/wLwy++oEMpTAd/ZBtUh5Am&#10;i0yiCPJI7KdsMQd1QJhl8ynostD/D5Q/AAAA//8DAFBLAQItABQABgAIAAAAIQC2gziS/gAAAOEB&#10;AAATAAAAAAAAAAAAAAAAAAAAAABbQ29udGVudF9UeXBlc10ueG1sUEsBAi0AFAAGAAgAAAAhADj9&#10;If/WAAAAlAEAAAsAAAAAAAAAAAAAAAAALwEAAF9yZWxzLy5yZWxzUEsBAi0AFAAGAAgAAAAhALVd&#10;p9aEAgAAJAUAAA4AAAAAAAAAAAAAAAAALgIAAGRycy9lMm9Eb2MueG1sUEsBAi0AFAAGAAgAAAAh&#10;AC4sWKHeAAAACA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15744" behindDoc="0" locked="0" layoutInCell="1" allowOverlap="1" wp14:anchorId="2C2D825D" wp14:editId="68EEE1D4">
            <wp:simplePos x="0" y="0"/>
            <wp:positionH relativeFrom="column">
              <wp:posOffset>34054</wp:posOffset>
            </wp:positionH>
            <wp:positionV relativeFrom="paragraph">
              <wp:posOffset>43717</wp:posOffset>
            </wp:positionV>
            <wp:extent cx="2271395" cy="1644977"/>
            <wp:effectExtent l="0" t="0" r="0" b="0"/>
            <wp:wrapNone/>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87672" cy="16567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1648" behindDoc="0" locked="0" layoutInCell="1" allowOverlap="1" wp14:anchorId="2F5A7D20" wp14:editId="3D7EF8CF">
                <wp:simplePos x="0" y="0"/>
                <wp:positionH relativeFrom="column">
                  <wp:posOffset>0</wp:posOffset>
                </wp:positionH>
                <wp:positionV relativeFrom="paragraph">
                  <wp:posOffset>-635</wp:posOffset>
                </wp:positionV>
                <wp:extent cx="2347595" cy="1740535"/>
                <wp:effectExtent l="0" t="0" r="14605" b="12065"/>
                <wp:wrapNone/>
                <wp:docPr id="118" name="Retângulo 11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1A739C" id="Retângulo 118" o:spid="_x0000_s1026" style="position:absolute;margin-left:0;margin-top:-.05pt;width:184.85pt;height:137.05pt;z-index:259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cvvfhd0AAAAGAQAADwAAAGRycy9kb3ducmV2LnhtbEyPzU7DMBCE70h9B2srcUGt0xal&#10;JWRTlUpwgFN/HmAbL0lEvA6x26ZvjznBcTSjmW/y9WBbdeHeN04QZtMEFEvpTCMVwvHwOlmB8oHE&#10;UOuEEW7sYV2M7nLKjLvKji/7UKlYIj4jhDqELtPalzVb8lPXsUTv0/WWQpR9pU1P11huWz1PklRb&#10;aiQu1NTxtubya3+2CPa7eeDd5sbv6fb4MdiFeaE3g3g/HjbPoAIP4S8Mv/gRHYrIdHJnMV61CPFI&#10;QJjMQEVzkT4tQZ0Q5svHBHSR6//4xQ8AAAD//wMAUEsBAi0AFAAGAAgAAAAhALaDOJL+AAAA4QEA&#10;ABMAAAAAAAAAAAAAAAAAAAAAAFtDb250ZW50X1R5cGVzXS54bWxQSwECLQAUAAYACAAAACEAOP0h&#10;/9YAAACUAQAACwAAAAAAAAAAAAAAAAAvAQAAX3JlbHMvLnJlbHNQSwECLQAUAAYACAAAACEAtV2n&#10;1oQCAAAkBQAADgAAAAAAAAAAAAAAAAAuAgAAZHJzL2Uyb0RvYy54bWxQSwECLQAUAAYACAAAACEA&#10;cvvfhd0AAAAGAQAADwAAAAAAAAAAAAAAAADeBAAAZHJzL2Rvd25yZXYueG1sUEsFBgAAAAAEAAQA&#10;8wAAAOgFAAAAAA==&#10;" filled="f" strokecolor="#5a5a5a [2109]" strokeweight="1.5pt">
                <v:stroke joinstyle="round"/>
              </v:rect>
            </w:pict>
          </mc:Fallback>
        </mc:AlternateContent>
      </w:r>
    </w:p>
    <w:p w14:paraId="55A279DC" w14:textId="77777777" w:rsidR="00C63C8B" w:rsidRDefault="00C63C8B" w:rsidP="00C63C8B">
      <w:pPr>
        <w:pStyle w:val="Corpodetexto"/>
        <w:rPr>
          <w:rFonts w:ascii="Arial"/>
          <w:sz w:val="20"/>
        </w:rPr>
      </w:pPr>
    </w:p>
    <w:p w14:paraId="5529C3D6" w14:textId="77777777" w:rsidR="00C63C8B" w:rsidRDefault="00C63C8B" w:rsidP="00C63C8B">
      <w:pPr>
        <w:pStyle w:val="Corpodetexto"/>
        <w:rPr>
          <w:rFonts w:ascii="Arial"/>
          <w:sz w:val="20"/>
        </w:rPr>
      </w:pPr>
    </w:p>
    <w:p w14:paraId="3E4ADD8E" w14:textId="77777777" w:rsidR="00C63C8B" w:rsidRDefault="00C63C8B" w:rsidP="00C63C8B">
      <w:pPr>
        <w:pStyle w:val="Corpodetexto"/>
        <w:rPr>
          <w:rFonts w:ascii="Arial"/>
          <w:sz w:val="20"/>
        </w:rPr>
      </w:pPr>
    </w:p>
    <w:p w14:paraId="5922713E" w14:textId="77777777" w:rsidR="00C63C8B" w:rsidRDefault="00C63C8B" w:rsidP="00C63C8B">
      <w:pPr>
        <w:pStyle w:val="Corpodetexto"/>
        <w:rPr>
          <w:rFonts w:ascii="Arial"/>
          <w:sz w:val="20"/>
        </w:rPr>
      </w:pPr>
    </w:p>
    <w:p w14:paraId="195F3D81" w14:textId="77777777" w:rsidR="00C63C8B" w:rsidRDefault="00C63C8B" w:rsidP="00C63C8B">
      <w:pPr>
        <w:pStyle w:val="Corpodetexto"/>
        <w:rPr>
          <w:rFonts w:ascii="Arial"/>
          <w:sz w:val="20"/>
        </w:rPr>
      </w:pPr>
    </w:p>
    <w:p w14:paraId="75C73981" w14:textId="77777777" w:rsidR="00C63C8B" w:rsidRDefault="00C63C8B" w:rsidP="00C63C8B">
      <w:pPr>
        <w:pStyle w:val="Corpodetexto"/>
        <w:rPr>
          <w:rFonts w:ascii="Arial"/>
          <w:sz w:val="20"/>
        </w:rPr>
      </w:pPr>
    </w:p>
    <w:p w14:paraId="76F5FA2E"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14720" behindDoc="0" locked="0" layoutInCell="1" allowOverlap="1" wp14:anchorId="4B1C0247" wp14:editId="0C9038E9">
                <wp:simplePos x="0" y="0"/>
                <wp:positionH relativeFrom="column">
                  <wp:posOffset>3839903</wp:posOffset>
                </wp:positionH>
                <wp:positionV relativeFrom="paragraph">
                  <wp:posOffset>32385</wp:posOffset>
                </wp:positionV>
                <wp:extent cx="2357120" cy="1080000"/>
                <wp:effectExtent l="0" t="0" r="24130" b="25400"/>
                <wp:wrapNone/>
                <wp:docPr id="127" name="Caixa de Texto 127"/>
                <wp:cNvGraphicFramePr/>
                <a:graphic xmlns:a="http://schemas.openxmlformats.org/drawingml/2006/main">
                  <a:graphicData uri="http://schemas.microsoft.com/office/word/2010/wordprocessingShape">
                    <wps:wsp>
                      <wps:cNvSpPr txBox="1"/>
                      <wps:spPr>
                        <a:xfrm>
                          <a:off x="0" y="0"/>
                          <a:ext cx="2357120" cy="10800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26CC439"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 Hemocentro Coordenador, em Goiânia, unidade da Rede Hemo convidou os pais e pacientes do Hemocentro para participarem de uma ação lúdica e divertida sobre a Segurança do Paciente, além de celebrar a Páscoa. Pacientes hemofílicos e com anemia falciforme receberam dicas preciosas de como cuidar de sua segurança.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C0247" id="Caixa de Texto 127" o:spid="_x0000_s1121" type="#_x0000_t202" style="position:absolute;margin-left:302.35pt;margin-top:2.55pt;width:185.6pt;height:85.05pt;z-index:259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v7gwIAABoFAAAOAAAAZHJzL2Uyb0RvYy54bWysVMlu2zAQvRfoPxC8N7KdOIsROXATuCiQ&#10;JgGSImeaoiwBFIclaUvu1/eRkp2tp6I6UOTMcJY3b3h51TWabZXzNZmcj49GnCkjqajNOuc/n5Zf&#10;zjnzQZhCaDIq5zvl+dX886fL1s7UhCrShXIMToyftTbnVQh2lmVeVqoR/oisMlCW5BoRcHTrrHCi&#10;hfdGZ5PR6DRryRXWkVTeQ3rTK/k8+S9LJcN9WXoVmM45cgtpdWldxTWbX4rZ2glb1XJIQ/xDFo2o&#10;DYIeXN2IINjG1R9cNbV05KkMR5KajMqylirVgGrGo3fVPFbCqlQLwPH2AJP/f27l3fbRPjgWuq/U&#10;oYERkNb6mYcw1tOVrol/ZMqgB4S7A2yqC0xCODmeno0nUEnoxqPzEb7oJ3u5bp0P3xQ1LG5y7tCX&#10;BJfY3vrQm+5NYjRPui6WtdbpsPPX2rGtQAvR+YJazrTwAcKcL9M3RHtzTRvWIp2L0TRmJsCtUouA&#10;bWOLnHuz5kzoNUgrg0u5vLmdCKgOcUM3TjZ60/ygos/ldDrUKWYQg2a9+HgvRvkHLwmMNwFiuTfC&#10;V/2lpBqq0CZWrRJ5B3ReOhJ3oVt1rEYRpxf7dq2o2KGLjnqCeyuXNQLcAqYH4cBoYIApDfdYSk0A&#10;hoYdZxW533+TR3sQDVrOWkwIQPu1EU4B/e8GFLwYn5zAbUiHk+lZZIB7rVm91phNc03o4BjvgZVp&#10;G+2D3m9LR80zhnkRo0IljETsnKNl/fY69HOLx0CqxSIZYYisCLfm0croOgIXgX3qnoWzA9kCeHpH&#10;+1kSs3ec623jTUOLTaCyToSMQPeoonfxgAFMXRweizjhr8/J6uVJm/8BAAD//wMAUEsDBBQABgAI&#10;AAAAIQCjf8e54QAAAAkBAAAPAAAAZHJzL2Rvd25yZXYueG1sTI/BTsMwEETvSPyDtUjcqJOINDTE&#10;qaASHAAJtbQSRyfexhHxOsRukv495gTH1TzNvC3Ws+nYiINrLQmIFxEwpNqqlhoB+4+nmztgzktS&#10;srOEAs7oYF1eXhQyV3aiLY4737BQQi6XArT3fc65qzUa6Ra2RwrZ0Q5G+nAODVeDnEK56XgSRUtu&#10;ZEthQcseNxrrr93JCDgOj7TdnF+yt89xev2OD8/vlU6EuL6aH+6BeZz9Hwy/+kEdyuBU2RMpxzoB&#10;y+g2C6iANAYW8lWWroBVAczSBHhZ8P8flD8AAAD//wMAUEsBAi0AFAAGAAgAAAAhALaDOJL+AAAA&#10;4QEAABMAAAAAAAAAAAAAAAAAAAAAAFtDb250ZW50X1R5cGVzXS54bWxQSwECLQAUAAYACAAAACEA&#10;OP0h/9YAAACUAQAACwAAAAAAAAAAAAAAAAAvAQAAX3JlbHMvLnJlbHNQSwECLQAUAAYACAAAACEA&#10;46ub+4MCAAAaBQAADgAAAAAAAAAAAAAAAAAuAgAAZHJzL2Uyb0RvYy54bWxQSwECLQAUAAYACAAA&#10;ACEAo3/HueEAAAAJAQAADwAAAAAAAAAAAAAAAADdBAAAZHJzL2Rvd25yZXYueG1sUEsFBgAAAAAE&#10;AAQA8wAAAOsFAAAAAA==&#10;" fillcolor="window" strokecolor="#5a5a5a [2109]" strokeweight="1.5pt">
                <v:textbox>
                  <w:txbxContent>
                    <w:p w14:paraId="726CC439"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 Hemocentro Coordenador, em Goiânia, unidade da Rede Hemo convidou os pais e pacientes do Hemocentro para participarem de uma ação lúdica e divertida sobre a Segurança do Paciente, além de celebrar a Páscoa. Pacientes hemofílicos e com anemia falciforme receberam dicas preciosas de como cuidar de sua segurança.</w:t>
                      </w:r>
                    </w:p>
                  </w:txbxContent>
                </v:textbox>
              </v:shape>
            </w:pict>
          </mc:Fallback>
        </mc:AlternateContent>
      </w:r>
      <w:r w:rsidRPr="009A7A3E">
        <w:rPr>
          <w:b/>
          <w:noProof/>
          <w:sz w:val="21"/>
        </w:rPr>
        <mc:AlternateContent>
          <mc:Choice Requires="wps">
            <w:drawing>
              <wp:anchor distT="0" distB="0" distL="114300" distR="114300" simplePos="0" relativeHeight="259612672" behindDoc="0" locked="0" layoutInCell="1" allowOverlap="1" wp14:anchorId="13E3F154" wp14:editId="2AADDD36">
                <wp:simplePos x="0" y="0"/>
                <wp:positionH relativeFrom="column">
                  <wp:posOffset>-90</wp:posOffset>
                </wp:positionH>
                <wp:positionV relativeFrom="paragraph">
                  <wp:posOffset>33005</wp:posOffset>
                </wp:positionV>
                <wp:extent cx="2357120" cy="979200"/>
                <wp:effectExtent l="0" t="0" r="24130" b="11430"/>
                <wp:wrapNone/>
                <wp:docPr id="122" name="Caixa de Texto 122"/>
                <wp:cNvGraphicFramePr/>
                <a:graphic xmlns:a="http://schemas.openxmlformats.org/drawingml/2006/main">
                  <a:graphicData uri="http://schemas.microsoft.com/office/word/2010/wordprocessingShape">
                    <wps:wsp>
                      <wps:cNvSpPr txBox="1"/>
                      <wps:spPr>
                        <a:xfrm>
                          <a:off x="0" y="0"/>
                          <a:ext cx="2357120" cy="979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B0B2D8"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participa do Programa Doador do Futuro foi instituído levando informação e esclarecimento para a comunidade. A equipe do Hemocentro visitou os alunos do 1º ao 5º ano do ensino fundamental da Escola Municipal Joaquim em Iporá.</w:t>
                            </w:r>
                          </w:p>
                          <w:p w14:paraId="02C9F74B" w14:textId="77777777" w:rsidR="00C63C8B" w:rsidRPr="00402866" w:rsidRDefault="00C63C8B" w:rsidP="00C63C8B">
                            <w:pPr>
                              <w:jc w:val="both"/>
                              <w:rPr>
                                <w:rFonts w:cstheme="minorHAnsi"/>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154" id="Caixa de Texto 122" o:spid="_x0000_s1122" type="#_x0000_t202" style="position:absolute;margin-left:0;margin-top:2.6pt;width:185.6pt;height:77.1pt;z-index:259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2tAgwIAABkFAAAOAAAAZHJzL2Uyb0RvYy54bWysVE1vGjEQvVfqf7B8bxZICAVliWgiqkpp&#10;EimpcjZeL6zk9bi2YZf++j57F0jSnqpyWMYz4/l488ZX122t2U45X5HJ+fBswJkykorKrHP+43n5&#10;6TNnPghTCE1G5XyvPL+ef/xw1diZGtGGdKEcQxDjZ43N+SYEO8syLzeqFv6MrDIwluRqEXB066xw&#10;okH0WmejweAya8gV1pFU3kN72xn5PMUvSyXDQ1l6FZjOOWoL6evSdxW/2fxKzNZO2E0l+zLEP1RR&#10;i8og6THUrQiCbV31R6i6ko48leFMUp1RWVZSpR7QzXDwrpunjbAq9QJwvD3C5P9fWHm/e7KPjoX2&#10;C7UYYASksX7moYz9tKWr4z8qZbADwv0RNtUGJqEcnY8nwxFMErbpZIq5xDDZ6bZ1PnxVVLMo5Nxh&#10;LAktsbvzoXM9uMRknnRVLCut02Hvb7RjO4EJYvAFNZxp4QOUOV+mX5/tzTVtWIN+poNxLEyAWqUW&#10;AWJti5x7s+ZM6DU4K4NLtby5nfinjnlDO0w+elt/p6Kr5XI86PoUM6jBsk59flCj/WOUBMabBLHd&#10;W+E33aVk6rvQJnatEnd7dE4DiVJoVy2r0MQkwRxVKyr2GKKjjt/eymWFBHeA6VE4EBoYYEnDAz6l&#10;JgBDvcTZhtyvv+mjP3gGK2cNFgSg/dwKp4D+NwMGTocXFwgb0uFiPIkEcK8tq9cWs61vCBMc4jmw&#10;MonRP+iDWDqqX7DLi5gVJmEkcuccI+vEm9CtLd4CqRaL5IQdsiLcmScrY+gIXAT2uX0RzvZkC6Dp&#10;PR1WSczeca7zjTcNLbaByioR8oQqZhcP2L80xf6tiAv++py8Ti/a/DcAAAD//wMAUEsDBBQABgAI&#10;AAAAIQCdCtKT3gAAAAYBAAAPAAAAZHJzL2Rvd25yZXYueG1sTI/BTsMwEETvSPyDtUjcqJNAKYQ4&#10;FVSCA0Wq2oLE0YndOCJeB9tN0r9nOcFtVjOaeVssJ9uxQfvQOhSQzhJgGmunWmwEvO+fr+6AhShR&#10;yc6hFnDSAZbl+Vkhc+VG3OphFxtGJRhyKcDE2Oech9poK8PM9RrJOzhvZaTTN1x5OVK57XiWJLfc&#10;yhZpwcher4yuv3ZHK+Dgn3C7Or0u3j6Hcf2dfrxsKpMJcXkxPT4Ai3qKf2H4xSd0KImpckdUgXUC&#10;6JEoYJ4BI/N6kZKoKDW/vwFeFvw/fvkDAAD//wMAUEsBAi0AFAAGAAgAAAAhALaDOJL+AAAA4QEA&#10;ABMAAAAAAAAAAAAAAAAAAAAAAFtDb250ZW50X1R5cGVzXS54bWxQSwECLQAUAAYACAAAACEAOP0h&#10;/9YAAACUAQAACwAAAAAAAAAAAAAAAAAvAQAAX3JlbHMvLnJlbHNQSwECLQAUAAYACAAAACEAe+dr&#10;QIMCAAAZBQAADgAAAAAAAAAAAAAAAAAuAgAAZHJzL2Uyb0RvYy54bWxQSwECLQAUAAYACAAAACEA&#10;nQrSk94AAAAGAQAADwAAAAAAAAAAAAAAAADdBAAAZHJzL2Rvd25yZXYueG1sUEsFBgAAAAAEAAQA&#10;8wAAAOgFAAAAAA==&#10;" fillcolor="window" strokecolor="#5a5a5a [2109]" strokeweight="1.5pt">
                <v:textbox>
                  <w:txbxContent>
                    <w:p w14:paraId="51B0B2D8"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participa do Programa Doador do Futuro foi instituído levando informação e esclarecimento para a comunidade. A equipe do Hemocentro visitou os alunos do 1º ao 5º ano do ensino fundamental da Escola Municipal Joaquim em Iporá.</w:t>
                      </w:r>
                    </w:p>
                    <w:p w14:paraId="02C9F74B" w14:textId="77777777" w:rsidR="00C63C8B" w:rsidRPr="00402866" w:rsidRDefault="00C63C8B" w:rsidP="00C63C8B">
                      <w:pPr>
                        <w:jc w:val="both"/>
                        <w:rPr>
                          <w:rFonts w:cstheme="minorHAnsi"/>
                          <w:bCs/>
                          <w:sz w:val="16"/>
                          <w:szCs w:val="16"/>
                        </w:rPr>
                      </w:pPr>
                    </w:p>
                  </w:txbxContent>
                </v:textbox>
              </v:shape>
            </w:pict>
          </mc:Fallback>
        </mc:AlternateContent>
      </w:r>
    </w:p>
    <w:p w14:paraId="558B9B57" w14:textId="77777777" w:rsidR="00C63C8B" w:rsidRDefault="00C63C8B" w:rsidP="00C63C8B">
      <w:pPr>
        <w:pStyle w:val="Corpodetexto"/>
        <w:rPr>
          <w:rFonts w:ascii="Arial"/>
          <w:sz w:val="20"/>
        </w:rPr>
      </w:pPr>
    </w:p>
    <w:p w14:paraId="67D33058" w14:textId="77777777" w:rsidR="00C63C8B" w:rsidRDefault="00C63C8B" w:rsidP="00C63C8B">
      <w:pPr>
        <w:pStyle w:val="Corpodetexto"/>
        <w:rPr>
          <w:rFonts w:ascii="Arial"/>
          <w:sz w:val="20"/>
        </w:rPr>
      </w:pPr>
    </w:p>
    <w:p w14:paraId="2BF294B5" w14:textId="77777777" w:rsidR="00C63C8B" w:rsidRDefault="00C63C8B" w:rsidP="00C63C8B">
      <w:pPr>
        <w:pStyle w:val="Corpodetexto"/>
        <w:rPr>
          <w:rFonts w:ascii="Arial"/>
          <w:sz w:val="20"/>
        </w:rPr>
      </w:pPr>
    </w:p>
    <w:p w14:paraId="143FBD72" w14:textId="77777777" w:rsidR="00C63C8B" w:rsidRDefault="00C63C8B" w:rsidP="00C63C8B">
      <w:pPr>
        <w:pStyle w:val="Corpodetexto"/>
        <w:rPr>
          <w:rFonts w:ascii="Arial"/>
          <w:sz w:val="20"/>
        </w:rPr>
      </w:pPr>
    </w:p>
    <w:p w14:paraId="6C538226" w14:textId="77777777" w:rsidR="00C63C8B" w:rsidRDefault="00C63C8B" w:rsidP="00C63C8B">
      <w:pPr>
        <w:pStyle w:val="Corpodetexto"/>
        <w:rPr>
          <w:rFonts w:ascii="Arial"/>
          <w:sz w:val="20"/>
        </w:rPr>
      </w:pPr>
    </w:p>
    <w:p w14:paraId="5AB4CD6F"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19840" behindDoc="0" locked="0" layoutInCell="1" allowOverlap="1" wp14:anchorId="6B0C3535" wp14:editId="4E62353A">
            <wp:simplePos x="0" y="0"/>
            <wp:positionH relativeFrom="column">
              <wp:posOffset>70939</wp:posOffset>
            </wp:positionH>
            <wp:positionV relativeFrom="paragraph">
              <wp:posOffset>171631</wp:posOffset>
            </wp:positionV>
            <wp:extent cx="2235109" cy="1647019"/>
            <wp:effectExtent l="0" t="0" r="0" b="0"/>
            <wp:wrapNone/>
            <wp:docPr id="1945184607" name="Imagem 194518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52848" cy="16600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7792" behindDoc="0" locked="0" layoutInCell="1" allowOverlap="1" wp14:anchorId="28A0DF64" wp14:editId="3EA6D9B1">
                <wp:simplePos x="0" y="0"/>
                <wp:positionH relativeFrom="column">
                  <wp:posOffset>17585</wp:posOffset>
                </wp:positionH>
                <wp:positionV relativeFrom="paragraph">
                  <wp:posOffset>121432</wp:posOffset>
                </wp:positionV>
                <wp:extent cx="2347595" cy="1740535"/>
                <wp:effectExtent l="0" t="0" r="14605" b="12065"/>
                <wp:wrapNone/>
                <wp:docPr id="102904302" name="Retângulo 10290430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7B3BD" id="Retângulo 102904302" o:spid="_x0000_s1026" style="position:absolute;margin-left:1.4pt;margin-top:9.55pt;width:184.85pt;height:137.05pt;z-index:25961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JWPTed0AAAAIAQAADwAAAGRycy9kb3ducmV2LnhtbEyPQU/CQBCF7yb+h82YeDGypY0I&#10;tVuCJHrQE8gPGLpD29idrd0Fyr93PMnxvTd575tiObpOnWgIrWcD00kCirjytuXawO7r7XEOKkRk&#10;i51nMnChAMvy9qbA3Pozb+i0jbWSEg45Gmhi7HOtQ9WQwzDxPbFkBz84jCKHWtsBz1LuOp0myUw7&#10;bFkWGuxp3VD1vT06A+6nfaDN6kIfs/Xuc3SZfcV3a8z93bh6ARVpjP/H8Icv6FAK094f2QbVGUgF&#10;PIq9mIKSOHtOn0DtxV9kKeiy0NcPlL8AAAD//wMAUEsBAi0AFAAGAAgAAAAhALaDOJL+AAAA4QEA&#10;ABMAAAAAAAAAAAAAAAAAAAAAAFtDb250ZW50X1R5cGVzXS54bWxQSwECLQAUAAYACAAAACEAOP0h&#10;/9YAAACUAQAACwAAAAAAAAAAAAAAAAAvAQAAX3JlbHMvLnJlbHNQSwECLQAUAAYACAAAACEAtV2n&#10;1oQCAAAkBQAADgAAAAAAAAAAAAAAAAAuAgAAZHJzL2Uyb0RvYy54bWxQSwECLQAUAAYACAAAACEA&#10;JWPTed0AAAAIAQAADwAAAAAAAAAAAAAAAADeBAAAZHJzL2Rvd25yZXYueG1sUEsFBgAAAAAEAAQA&#10;8wAAAOgFAAAAAA==&#10;" filled="f" strokecolor="#5a5a5a [2109]" strokeweight="1.5pt">
                <v:stroke joinstyle="round"/>
              </v:rect>
            </w:pict>
          </mc:Fallback>
        </mc:AlternateContent>
      </w:r>
    </w:p>
    <w:p w14:paraId="653A0F3D" w14:textId="77777777" w:rsidR="00C63C8B" w:rsidRDefault="00C63C8B" w:rsidP="00C63C8B">
      <w:pPr>
        <w:pStyle w:val="Corpodetexto"/>
        <w:rPr>
          <w:rFonts w:ascii="Arial"/>
          <w:sz w:val="20"/>
        </w:rPr>
      </w:pPr>
    </w:p>
    <w:p w14:paraId="7F6770EC" w14:textId="77777777" w:rsidR="00C63C8B" w:rsidRDefault="00C63C8B" w:rsidP="00C63C8B">
      <w:pPr>
        <w:pStyle w:val="Corpodetexto"/>
        <w:rPr>
          <w:rFonts w:ascii="Arial"/>
          <w:sz w:val="20"/>
        </w:rPr>
      </w:pPr>
    </w:p>
    <w:p w14:paraId="3E63FECD" w14:textId="77777777" w:rsidR="00C63C8B" w:rsidRDefault="00C63C8B" w:rsidP="00C63C8B">
      <w:pPr>
        <w:pStyle w:val="Corpodetexto"/>
        <w:rPr>
          <w:rFonts w:ascii="Arial"/>
          <w:sz w:val="20"/>
        </w:rPr>
      </w:pPr>
    </w:p>
    <w:p w14:paraId="1D32DC0F" w14:textId="77777777" w:rsidR="00C63C8B" w:rsidRDefault="00C63C8B" w:rsidP="00C63C8B">
      <w:pPr>
        <w:pStyle w:val="Corpodetexto"/>
        <w:rPr>
          <w:rFonts w:ascii="Arial"/>
          <w:sz w:val="20"/>
        </w:rPr>
      </w:pPr>
    </w:p>
    <w:p w14:paraId="43310045" w14:textId="77777777" w:rsidR="00C63C8B" w:rsidRDefault="00C63C8B" w:rsidP="00C63C8B">
      <w:pPr>
        <w:pStyle w:val="Corpodetexto"/>
        <w:rPr>
          <w:rFonts w:ascii="Arial"/>
          <w:sz w:val="20"/>
        </w:rPr>
      </w:pPr>
    </w:p>
    <w:p w14:paraId="49E42238" w14:textId="77777777" w:rsidR="00C63C8B" w:rsidRDefault="00C63C8B" w:rsidP="00C63C8B">
      <w:pPr>
        <w:pStyle w:val="Corpodetexto"/>
        <w:rPr>
          <w:rFonts w:ascii="Arial"/>
          <w:sz w:val="20"/>
        </w:rPr>
      </w:pPr>
    </w:p>
    <w:p w14:paraId="50019F4D"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18816" behindDoc="0" locked="0" layoutInCell="1" allowOverlap="1" wp14:anchorId="21FA3764" wp14:editId="172BB3DF">
                <wp:simplePos x="0" y="0"/>
                <wp:positionH relativeFrom="column">
                  <wp:posOffset>16972</wp:posOffset>
                </wp:positionH>
                <wp:positionV relativeFrom="paragraph">
                  <wp:posOffset>153555</wp:posOffset>
                </wp:positionV>
                <wp:extent cx="2357120" cy="656070"/>
                <wp:effectExtent l="0" t="0" r="24130" b="10795"/>
                <wp:wrapNone/>
                <wp:docPr id="731490960" name="Caixa de Texto 731490960"/>
                <wp:cNvGraphicFramePr/>
                <a:graphic xmlns:a="http://schemas.openxmlformats.org/drawingml/2006/main">
                  <a:graphicData uri="http://schemas.microsoft.com/office/word/2010/wordprocessingShape">
                    <wps:wsp>
                      <wps:cNvSpPr txBox="1"/>
                      <wps:spPr>
                        <a:xfrm>
                          <a:off x="0" y="0"/>
                          <a:ext cx="2357120" cy="6560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9209E2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Colaboradores do Hemocentro Coordenador e da Rede HEMO participaram da ação de prevenção à dengue utilizando a homeopatia em alusão ao dia da Saúde e Nutrição.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3764" id="Caixa de Texto 731490960" o:spid="_x0000_s1123" type="#_x0000_t202" style="position:absolute;margin-left:1.35pt;margin-top:12.1pt;width:185.6pt;height:51.65pt;z-index:259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JIhgIAABkFAAAOAAAAZHJzL2Uyb0RvYy54bWysVE1vGjEQvVfqf7B8b3YhARKUJaKJqCql&#10;SaSkytl4vbCS1+Pahl366/vsBfLVU1UOy3hmPB9v3vjyqms02yrnazIFH5zknCkjqazNquA/nxZf&#10;zjnzQZhSaDKq4Dvl+dXs86fL1k7VkNakS+UYghg/bW3B1yHYaZZ5uVaN8CdklYGxIteIgKNbZaUT&#10;LaI3Ohvm+ThryZXWkVTeQ3vTG/ksxa8qJcN9VXkVmC44agvp69J3Gb/Z7FJMV07YdS33ZYh/qKIR&#10;tUHSY6gbEQTbuPpDqKaWjjxV4URSk1FV1VKlHtDNIH/XzeNaWJV6ATjeHmHy/y+svNs+2gfHQveV&#10;OgwwAtJaP/VQxn66yjXxH5Uy2AHh7gib6gKTUA5PR5PBECYJ23g0zicJ1+zltnU+fFPUsCgU3GEs&#10;CS2xvfUBGeF6cInJPOm6XNRap8POX2vHtgITxOBLajnTwgcoC75Iv1g0Qry5pg1r0c9FPoqFCVCr&#10;0iJAbGxZcG9WnAm9AmdlcKmWN7cT/9Qxb+gGyUdvmh9U9rWMR3m+5w/UYFmvPj2oY0GRxTHKx/Ji&#10;uzfCr/tLKfe+C21i1ypxd4/Oy0CiFLplx2o0MTlOa0nlDkN01PPbW7mokeAWMD0IB0IDAyxpuMen&#10;0gRgaC9xtib3+2/66A+ewcpZiwUBaL82wimg/92AgReDszOEDelwNppEArjXluVri9k014QJDvAc&#10;WJnE6B/0QawcNc/Y5XnMCpMwErkLjpH14nXo1xZvgVTzeXLCDlkRbs2jlTF0BC4C+9Q9C2f3ZAug&#10;6R0dVklM33Gu9403Dc03gao6ETIC3aOK2cUD9i9Ncf9WxAV/fU5eLy/a7A8AAAD//wMAUEsDBBQA&#10;BgAIAAAAIQDRm0AK4AAAAAgBAAAPAAAAZHJzL2Rvd25yZXYueG1sTI/BTsMwDIbvSLxDZCRuLF0H&#10;FErTCSbBgSFN20DimDZZU9E4Jcna7u0xJzhZ1v/p9+diOdmODdqH1qGA+SwBprF2qsVGwPv++eoO&#10;WIgSlewcagEnHWBZnp8VMlduxK0edrFhVIIhlwJMjH3OeaiNtjLMXK+RsoPzVkZafcOVlyOV246n&#10;SXLLrWyRLhjZ65XR9dfuaAUc/BNuV6fX7O1zGNff84+XTWVSIS4vpscHYFFP8Q+GX31Sh5KcKndE&#10;FVgnIM0IpHGdAqN4kS3ugVXEpdkN8LLg/x8ofwAAAP//AwBQSwECLQAUAAYACAAAACEAtoM4kv4A&#10;AADhAQAAEwAAAAAAAAAAAAAAAAAAAAAAW0NvbnRlbnRfVHlwZXNdLnhtbFBLAQItABQABgAIAAAA&#10;IQA4/SH/1gAAAJQBAAALAAAAAAAAAAAAAAAAAC8BAABfcmVscy8ucmVsc1BLAQItABQABgAIAAAA&#10;IQAlRhJIhgIAABkFAAAOAAAAAAAAAAAAAAAAAC4CAABkcnMvZTJvRG9jLnhtbFBLAQItABQABgAI&#10;AAAAIQDRm0AK4AAAAAgBAAAPAAAAAAAAAAAAAAAAAOAEAABkcnMvZG93bnJldi54bWxQSwUGAAAA&#10;AAQABADzAAAA7QUAAAAA&#10;" fillcolor="window" strokecolor="#5a5a5a [2109]" strokeweight="1.5pt">
                <v:textbox>
                  <w:txbxContent>
                    <w:p w14:paraId="19209E2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Colaboradores do Hemocentro Coordenador e da Rede HEMO participaram da ação de prevenção à dengue utilizando a homeopatia em alusão ao dia da Saúde e Nutrição.</w:t>
                      </w:r>
                    </w:p>
                  </w:txbxContent>
                </v:textbox>
              </v:shape>
            </w:pict>
          </mc:Fallback>
        </mc:AlternateContent>
      </w:r>
    </w:p>
    <w:p w14:paraId="69492875" w14:textId="77777777" w:rsidR="00C63C8B" w:rsidRDefault="00C63C8B" w:rsidP="00C63C8B">
      <w:pPr>
        <w:pStyle w:val="Corpodetexto"/>
        <w:rPr>
          <w:rFonts w:ascii="Arial"/>
          <w:sz w:val="20"/>
        </w:rPr>
      </w:pPr>
    </w:p>
    <w:p w14:paraId="36A20864" w14:textId="77777777" w:rsidR="00C63C8B" w:rsidRDefault="00C63C8B" w:rsidP="00C63C8B">
      <w:pPr>
        <w:pStyle w:val="Corpodetexto"/>
        <w:rPr>
          <w:rFonts w:ascii="Arial"/>
          <w:sz w:val="20"/>
        </w:rPr>
      </w:pPr>
    </w:p>
    <w:p w14:paraId="0128AFC9" w14:textId="77777777" w:rsidR="00C63C8B" w:rsidRDefault="00C63C8B" w:rsidP="00C63C8B">
      <w:pPr>
        <w:pStyle w:val="Corpodetexto"/>
        <w:rPr>
          <w:rFonts w:ascii="Arial"/>
          <w:sz w:val="20"/>
        </w:rPr>
      </w:pPr>
    </w:p>
    <w:p w14:paraId="10EC6220" w14:textId="77777777" w:rsidR="00C63C8B" w:rsidRDefault="00C63C8B" w:rsidP="00C63C8B">
      <w:pPr>
        <w:rPr>
          <w:rFonts w:cstheme="minorHAnsi"/>
          <w:b/>
          <w:bCs/>
        </w:rPr>
      </w:pPr>
    </w:p>
    <w:p w14:paraId="577D30A1" w14:textId="77777777" w:rsidR="00C63C8B" w:rsidRDefault="00C63C8B" w:rsidP="00C63C8B">
      <w:pPr>
        <w:rPr>
          <w:rFonts w:cstheme="minorHAnsi"/>
          <w:b/>
          <w:bCs/>
        </w:rPr>
      </w:pPr>
    </w:p>
    <w:p w14:paraId="78BF6F02" w14:textId="77777777" w:rsidR="00C63C8B" w:rsidRDefault="00C63C8B" w:rsidP="00C63C8B">
      <w:pPr>
        <w:rPr>
          <w:rFonts w:cstheme="minorHAnsi"/>
          <w:b/>
          <w:bCs/>
        </w:rPr>
      </w:pPr>
    </w:p>
    <w:p w14:paraId="63129211" w14:textId="77777777" w:rsidR="00C63C8B" w:rsidRDefault="00C63C8B" w:rsidP="00C63C8B">
      <w:pPr>
        <w:rPr>
          <w:rFonts w:cstheme="minorHAnsi"/>
          <w:b/>
          <w:bCs/>
        </w:rPr>
      </w:pPr>
    </w:p>
    <w:p w14:paraId="5A7A7735" w14:textId="77777777" w:rsidR="00C63C8B" w:rsidRDefault="00C63C8B" w:rsidP="00C63C8B">
      <w:pPr>
        <w:rPr>
          <w:rFonts w:cstheme="minorHAnsi"/>
          <w:b/>
          <w:bCs/>
        </w:rPr>
      </w:pPr>
    </w:p>
    <w:p w14:paraId="273C0EB6" w14:textId="77777777" w:rsidR="00C63C8B" w:rsidRDefault="00C63C8B" w:rsidP="00C63C8B">
      <w:pPr>
        <w:rPr>
          <w:rFonts w:cstheme="minorHAnsi"/>
          <w:b/>
          <w:bCs/>
        </w:rPr>
      </w:pPr>
    </w:p>
    <w:p w14:paraId="460D2985" w14:textId="77777777" w:rsidR="00C63C8B" w:rsidRDefault="00C63C8B" w:rsidP="00C63C8B">
      <w:pPr>
        <w:rPr>
          <w:rFonts w:cstheme="minorHAnsi"/>
          <w:b/>
          <w:bCs/>
        </w:rPr>
      </w:pPr>
    </w:p>
    <w:p w14:paraId="01FE9F26" w14:textId="77777777" w:rsidR="00C63C8B" w:rsidRDefault="00C63C8B" w:rsidP="00C63C8B">
      <w:pPr>
        <w:rPr>
          <w:rFonts w:cstheme="minorHAnsi"/>
          <w:b/>
          <w:bCs/>
        </w:rPr>
      </w:pPr>
    </w:p>
    <w:p w14:paraId="202C2164" w14:textId="77777777" w:rsidR="00C63C8B" w:rsidRDefault="00C63C8B" w:rsidP="00C63C8B">
      <w:pPr>
        <w:rPr>
          <w:rFonts w:cstheme="minorHAnsi"/>
          <w:b/>
          <w:bCs/>
        </w:rPr>
      </w:pPr>
    </w:p>
    <w:p w14:paraId="5809AFBA" w14:textId="77777777" w:rsidR="00C63C8B" w:rsidRDefault="00C63C8B" w:rsidP="00C63C8B">
      <w:pPr>
        <w:rPr>
          <w:rFonts w:cstheme="minorHAnsi"/>
          <w:b/>
          <w:bCs/>
        </w:rPr>
      </w:pPr>
    </w:p>
    <w:p w14:paraId="06A75E79" w14:textId="77777777" w:rsidR="00C63C8B" w:rsidRPr="00B840FB" w:rsidRDefault="00C63C8B" w:rsidP="00C63C8B">
      <w:pPr>
        <w:rPr>
          <w:rFonts w:cstheme="minorHAnsi"/>
          <w:b/>
          <w:bCs/>
        </w:rPr>
      </w:pPr>
      <w:r>
        <w:rPr>
          <w:rFonts w:cstheme="minorHAnsi"/>
          <w:b/>
          <w:bCs/>
        </w:rPr>
        <w:t>ABRIL</w:t>
      </w:r>
      <w:r>
        <w:rPr>
          <w:noProof/>
        </w:rPr>
        <mc:AlternateContent>
          <mc:Choice Requires="wps">
            <w:drawing>
              <wp:anchor distT="0" distB="0" distL="114300" distR="114300" simplePos="0" relativeHeight="259521536" behindDoc="0" locked="0" layoutInCell="1" allowOverlap="1" wp14:anchorId="02A042DD" wp14:editId="5931CB63">
                <wp:simplePos x="0" y="0"/>
                <wp:positionH relativeFrom="column">
                  <wp:posOffset>-43004</wp:posOffset>
                </wp:positionH>
                <wp:positionV relativeFrom="paragraph">
                  <wp:posOffset>379906</wp:posOffset>
                </wp:positionV>
                <wp:extent cx="2334813" cy="1740535"/>
                <wp:effectExtent l="0" t="0" r="27940" b="12065"/>
                <wp:wrapNone/>
                <wp:docPr id="1843050152" name="Retângulo 1843050152"/>
                <wp:cNvGraphicFramePr/>
                <a:graphic xmlns:a="http://schemas.openxmlformats.org/drawingml/2006/main">
                  <a:graphicData uri="http://schemas.microsoft.com/office/word/2010/wordprocessingShape">
                    <wps:wsp>
                      <wps:cNvSpPr/>
                      <wps:spPr>
                        <a:xfrm>
                          <a:off x="0" y="0"/>
                          <a:ext cx="2334813"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4CB2AA" id="Retângulo 1843050152" o:spid="_x0000_s1026" style="position:absolute;margin-left:-3.4pt;margin-top:29.9pt;width:183.85pt;height:137.05pt;z-index:2595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eizwIAACYGAAAOAAAAZHJzL2Uyb0RvYy54bWysVEtv2zAMvg/YfxB0X23n0UdQpwjadRjQ&#10;tcHaoWdFlmIDkqhJymu/fpTkJF23wzrsYlPiQ+THj7y82mpF1sL5DkxNq5OSEmE4NJ1Z1vTb0+2H&#10;c0p8YKZhCoyo6U54ejV9/+5yYydiAC2oRjiCQYyfbGxN2xDspCg8b4Vm/gSsMKiU4DQLeHTLonFs&#10;g9G1KgZleVpswDXWARfe4+1NVtJpii+l4OFBSi8CUTXF3EL6uvRdxG8xvWSTpWO27XifBvuHLDTr&#10;DD56CHXDAiMr1/0WSnfcgQcZTjjoAqTsuEg1YDVV+aqax5ZZkWpBcLw9wOT/X1h+v360c4cwbKyf&#10;eBRjFVvpdPxjfmSbwNodwBLbQDheDobD0Xk1pISjrjoblePhOMJZHN2t8+GTAE2iUFOH3UggsfWd&#10;D9l0bxJfM3DbKZU6ogzZYNSLcoxN4wyJIRULKGrb1NSbJSVMLZFxPLgU0oPqmugeAyX2iGvlyJph&#10;38O2SjZqpb9Ak+9Ox2XZdx+vkSP5eri/xioOUVJNvzwQs75hvs1OSZWZ5GBlmlRBK1jz0TQk7CzS&#10;3iD5aSxJi4YSJTDzKCXLwDr1N5aYkjKYy7FRSQo7JWLRynwVknRN6ldGwS0XEYRMd5xHxHJP+hQM&#10;HaKhRNje6Nu7RG+RpuyN/gen9D6YcPDXnYG+pXEHHLvIOBcmDHqKyeyzhyODEPFYQLObY82QR91b&#10;fttht+6YD3PmcLYRBNxX4QE/UgG2BHqJkhbcjz/dR3scOdRiD3FXIAO/r5jDjqrPBofxohqN4nJJ&#10;h9H4bIAH91KzeKkxK30NSMsKN6PlSYz2Qe1F6UA/41qbxVdRxQzHtzPX+8N1yE3FxcjFbJbMcKFY&#10;Fu7Mo+UxeEQ28vRp+8yc7Ucw4PTew36vsMmrScy20dPAbBVAdmlMj7j2eOMySkPRL8647V6ek9Vx&#10;vU9/AgAA//8DAFBLAwQUAAYACAAAACEAvMxlCN4AAAAJAQAADwAAAGRycy9kb3ducmV2LnhtbEyP&#10;wU7DQAxE70j8w8pIXFC7gYiIpNlUpRIc4NTSD3CzbhKR9Ybstk3/HnOiJ4811sxzuZxcr040hs6z&#10;gcd5Aoq49rbjxsDu6232AipEZIu9ZzJwoQDL6vamxML6M2/otI2NkhAOBRpoYxwKrUPdksMw9wOx&#10;eAc/Ooyyjo22I54l3PX6KUky7bBjaWhxoHVL9ff26Ay4n+6BNqsLfWTr3efkUvuK79aY+7tptQAV&#10;aYr/x/CHL+hQCdPeH9kG1RuYZUIeDTznMsVPsyQHtReRpjnoqtTXH1S/AAAA//8DAFBLAQItABQA&#10;BgAIAAAAIQC2gziS/gAAAOEBAAATAAAAAAAAAAAAAAAAAAAAAABbQ29udGVudF9UeXBlc10ueG1s&#10;UEsBAi0AFAAGAAgAAAAhADj9If/WAAAAlAEAAAsAAAAAAAAAAAAAAAAALwEAAF9yZWxzLy5yZWxz&#10;UEsBAi0AFAAGAAgAAAAhADKFd6LPAgAAJgYAAA4AAAAAAAAAAAAAAAAALgIAAGRycy9lMm9Eb2Mu&#10;eG1sUEsBAi0AFAAGAAgAAAAhALzMZQjeAAAACQEAAA8AAAAAAAAAAAAAAAAAKQUAAGRycy9kb3du&#10;cmV2LnhtbFBLBQYAAAAABAAEAPMAAAA0BgAAAAA=&#10;" filled="f" strokecolor="#5a5a5a [2109]" strokeweight="1.5pt">
                <v:stroke joinstyle="round"/>
              </v:rect>
            </w:pict>
          </mc:Fallback>
        </mc:AlternateContent>
      </w:r>
      <w:r>
        <w:rPr>
          <w:noProof/>
        </w:rPr>
        <w:drawing>
          <wp:anchor distT="0" distB="0" distL="114300" distR="114300" simplePos="0" relativeHeight="259529728" behindDoc="0" locked="0" layoutInCell="1" allowOverlap="1" wp14:anchorId="66546A29" wp14:editId="4F798587">
            <wp:simplePos x="0" y="0"/>
            <wp:positionH relativeFrom="margin">
              <wp:align>left</wp:align>
            </wp:positionH>
            <wp:positionV relativeFrom="paragraph">
              <wp:posOffset>438754</wp:posOffset>
            </wp:positionV>
            <wp:extent cx="2240280" cy="1620570"/>
            <wp:effectExtent l="0" t="0" r="7620" b="0"/>
            <wp:wrapNone/>
            <wp:docPr id="992026381" name="Imagem 99202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56616" cy="1632387"/>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4128" behindDoc="0" locked="0" layoutInCell="1" allowOverlap="1" wp14:anchorId="040475B2" wp14:editId="3A23E57C">
                <wp:simplePos x="0" y="0"/>
                <wp:positionH relativeFrom="column">
                  <wp:posOffset>-49530</wp:posOffset>
                </wp:positionH>
                <wp:positionV relativeFrom="paragraph">
                  <wp:posOffset>3810000</wp:posOffset>
                </wp:positionV>
                <wp:extent cx="2339340" cy="1564640"/>
                <wp:effectExtent l="0" t="0" r="22860" b="16510"/>
                <wp:wrapNone/>
                <wp:docPr id="1811877565" name="Retângulo 1811877565"/>
                <wp:cNvGraphicFramePr/>
                <a:graphic xmlns:a="http://schemas.openxmlformats.org/drawingml/2006/main">
                  <a:graphicData uri="http://schemas.microsoft.com/office/word/2010/wordprocessingShape">
                    <wps:wsp>
                      <wps:cNvSpPr/>
                      <wps:spPr>
                        <a:xfrm>
                          <a:off x="0" y="0"/>
                          <a:ext cx="2339340"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BE3EA" id="Retângulo 1811877565" o:spid="_x0000_s1026" style="position:absolute;margin-left:-3.9pt;margin-top:300pt;width:184.2pt;height:123.2pt;z-index:259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migAIAACQFAAAOAAAAZHJzL2Uyb0RvYy54bWysVNlu1DAUfUfiHyy/02RW6Kgz1ailCKm0&#10;lVrE863jTCJ5w/ZsfD3HTmamFB4Q4sW5W47vcq4vLndasY30obVmzgdnJWfSCFu1ZjXnX59u3n3g&#10;LEQyFSlr5JzvZeCXi7dvLrZuJoe2saqSngHEhNnWzXkTo5sVRRCN1BTOrJMGztp6TRGqXxWVpy3Q&#10;tSqGZTktttZXzlshQ4D1unPyRcavaynifV0HGZmac+QW8+nz+ZzOYnFBs5Un17SiT4P+IQtNrcGl&#10;R6hrisTWvv0NSrfC22DreCasLmxdt0LmGlDNoHxVzWNDTuZa0Jzgjm0K/w9W3G0e3YNHG7YuzALE&#10;VMWu9jp9kR/b5Wbtj82Su8gEjMPR6Hw0Rk8FfIPJdDyFApzi9LvzIX6SVrMkzLnHNHKTaHMbYhd6&#10;CEm3GXvTKpUnogzbAvW8nKQLCMSoFUWI2lVzHsyKM1IrME5EnyGDVW2Vfk9AmT3ySnm2Icw97gY5&#10;Rq31F1t1tumkLPvpwwyOdObRwYwqjii5pl8uSFlfU2i6n7KrY5K3a1PlChpJ1UdTsbh3oL0B+Xkq&#10;ScuKMyWReZJyZKRW/U0kUlImlSczr/sWnsaWpGdb7R8887YjenDipkWutxTiA3kwG+3EtsZ7HLWy&#10;SMj2EmeN9T/+ZE/xIBy8qACbgv5/X5NHPeqzARXPB+NEg5iV8eT9EIp/6Xl+6TFrfWUxlAHeBSey&#10;mOKjOoi1t/oblnqZboWLjMDd3aR75Sp2G4xnQcjlModhnRzFW/PoRAJPfUpTetp9I+96AkZw984e&#10;topmr3jYxXZMXK6jrdtM0lNfQYSkYBUzJfpnI+36Sz1HnR63xU8AAAD//wMAUEsDBBQABgAIAAAA&#10;IQCWCPSL3gAAAAoBAAAPAAAAZHJzL2Rvd25yZXYueG1sTI/BTsMwEETvSPyDtUhcUGtDK1OFbKpS&#10;CQ5waukHbOMliYjXJXbb9O8xJziOZjTzplyOvlcnHmIXBOF+akCx1MF10iDsPl4mC1AxkTjqgzDC&#10;hSMsq+urkgoXzrLh0zY1KpdILAihTelQaB3rlj3FaTiwZO8zDJ5SlkOj3UDnXO57/WCM1Z46yQst&#10;HXjdcv21PXoE/93d8WZ14Te73r2Pfuae6dUh3t6MqydQicf0F4Zf/IwOVWbah6O4qHqEyWMmTwjW&#10;mPwpB2bWWFB7hMXczkFXpf5/ofoBAAD//wMAUEsBAi0AFAAGAAgAAAAhALaDOJL+AAAA4QEAABMA&#10;AAAAAAAAAAAAAAAAAAAAAFtDb250ZW50X1R5cGVzXS54bWxQSwECLQAUAAYACAAAACEAOP0h/9YA&#10;AACUAQAACwAAAAAAAAAAAAAAAAAvAQAAX3JlbHMvLnJlbHNQSwECLQAUAAYACAAAACEA7WPZooAC&#10;AAAkBQAADgAAAAAAAAAAAAAAAAAuAgAAZHJzL2Uyb0RvYy54bWxQSwECLQAUAAYACAAAACEAlgj0&#10;i94AAAAKAQAADwAAAAAAAAAAAAAAAADaBAAAZHJzL2Rvd25yZXYueG1sUEsFBgAAAAAEAAQA8wAA&#10;AOUFAAAAAA==&#10;" filled="f" strokecolor="#5a5a5a [2109]" strokeweight="1.5pt">
                <v:stroke joinstyle="round"/>
              </v:rect>
            </w:pict>
          </mc:Fallback>
        </mc:AlternateContent>
      </w:r>
      <w:r>
        <w:rPr>
          <w:noProof/>
        </w:rPr>
        <mc:AlternateContent>
          <mc:Choice Requires="wps">
            <w:drawing>
              <wp:anchor distT="0" distB="0" distL="114300" distR="114300" simplePos="0" relativeHeight="259522560" behindDoc="0" locked="0" layoutInCell="1" allowOverlap="1" wp14:anchorId="0E27AC41" wp14:editId="2307E3CD">
                <wp:simplePos x="0" y="0"/>
                <wp:positionH relativeFrom="column">
                  <wp:posOffset>3806825</wp:posOffset>
                </wp:positionH>
                <wp:positionV relativeFrom="paragraph">
                  <wp:posOffset>414655</wp:posOffset>
                </wp:positionV>
                <wp:extent cx="2347595" cy="1740535"/>
                <wp:effectExtent l="0" t="0" r="14605" b="12065"/>
                <wp:wrapNone/>
                <wp:docPr id="704027491" name="Retângulo 70402749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5847A0" id="Retângulo 704027491" o:spid="_x0000_s1026" style="position:absolute;margin-left:299.75pt;margin-top:32.65pt;width:184.85pt;height:137.05pt;z-index:25952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p>
    <w:p w14:paraId="5DDFEAA6" w14:textId="77777777" w:rsidR="00C63C8B" w:rsidRDefault="00C63C8B" w:rsidP="00C63C8B">
      <w:r>
        <w:rPr>
          <w:noProof/>
        </w:rPr>
        <w:drawing>
          <wp:anchor distT="0" distB="0" distL="114300" distR="114300" simplePos="0" relativeHeight="259530752" behindDoc="0" locked="0" layoutInCell="1" allowOverlap="1" wp14:anchorId="00BAED11" wp14:editId="1E25647E">
            <wp:simplePos x="0" y="0"/>
            <wp:positionH relativeFrom="margin">
              <wp:posOffset>3861338</wp:posOffset>
            </wp:positionH>
            <wp:positionV relativeFrom="paragraph">
              <wp:posOffset>180626</wp:posOffset>
            </wp:positionV>
            <wp:extent cx="2235200" cy="1627262"/>
            <wp:effectExtent l="0" t="0" r="0" b="0"/>
            <wp:wrapNone/>
            <wp:docPr id="1109724088" name="Imagem 110972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35200" cy="1627262"/>
                    </a:xfrm>
                    <a:prstGeom prst="rect">
                      <a:avLst/>
                    </a:prstGeom>
                    <a:noFill/>
                  </pic:spPr>
                </pic:pic>
              </a:graphicData>
            </a:graphic>
            <wp14:sizeRelH relativeFrom="margin">
              <wp14:pctWidth>0</wp14:pctWidth>
            </wp14:sizeRelH>
            <wp14:sizeRelV relativeFrom="margin">
              <wp14:pctHeight>0</wp14:pctHeight>
            </wp14:sizeRelV>
          </wp:anchor>
        </w:drawing>
      </w:r>
    </w:p>
    <w:p w14:paraId="7239BFF6" w14:textId="77777777" w:rsidR="00C63C8B" w:rsidRDefault="00C63C8B" w:rsidP="00C63C8B"/>
    <w:p w14:paraId="2C864285" w14:textId="77777777" w:rsidR="00C63C8B" w:rsidRDefault="00C63C8B" w:rsidP="00C63C8B"/>
    <w:p w14:paraId="35B2AF6D" w14:textId="77777777" w:rsidR="00C63C8B" w:rsidRDefault="00C63C8B" w:rsidP="00C63C8B"/>
    <w:p w14:paraId="2300AA89" w14:textId="77777777" w:rsidR="00C63C8B" w:rsidRDefault="00C63C8B" w:rsidP="00C63C8B"/>
    <w:p w14:paraId="6B9B1D9D" w14:textId="1AFA9F70" w:rsidR="00C63C8B" w:rsidRPr="00290834" w:rsidRDefault="00197D63" w:rsidP="00C63C8B">
      <w:pPr>
        <w:sectPr w:rsidR="00C63C8B" w:rsidRPr="00290834" w:rsidSect="00561C41">
          <w:pgSz w:w="11910" w:h="16840"/>
          <w:pgMar w:top="1440" w:right="1080" w:bottom="1079" w:left="1080" w:header="403" w:footer="511" w:gutter="0"/>
          <w:cols w:space="720"/>
          <w:docGrid w:linePitch="299"/>
        </w:sectPr>
      </w:pPr>
      <w:r w:rsidRPr="00112FAC">
        <w:rPr>
          <w:noProof/>
        </w:rPr>
        <mc:AlternateContent>
          <mc:Choice Requires="wps">
            <w:drawing>
              <wp:anchor distT="0" distB="0" distL="114300" distR="114300" simplePos="0" relativeHeight="259495936" behindDoc="0" locked="0" layoutInCell="1" allowOverlap="1" wp14:anchorId="0D63CF47" wp14:editId="30CFCE98">
                <wp:simplePos x="0" y="0"/>
                <wp:positionH relativeFrom="column">
                  <wp:posOffset>3806687</wp:posOffset>
                </wp:positionH>
                <wp:positionV relativeFrom="paragraph">
                  <wp:posOffset>536354</wp:posOffset>
                </wp:positionV>
                <wp:extent cx="2346325" cy="1025139"/>
                <wp:effectExtent l="0" t="0" r="15875" b="22860"/>
                <wp:wrapNone/>
                <wp:docPr id="1368629709" name="Caixa de Texto 1368629709"/>
                <wp:cNvGraphicFramePr/>
                <a:graphic xmlns:a="http://schemas.openxmlformats.org/drawingml/2006/main">
                  <a:graphicData uri="http://schemas.microsoft.com/office/word/2010/wordprocessingShape">
                    <wps:wsp>
                      <wps:cNvSpPr txBox="1"/>
                      <wps:spPr>
                        <a:xfrm>
                          <a:off x="0" y="0"/>
                          <a:ext cx="2346325" cy="102513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DF1E1CF" w14:textId="77777777" w:rsidR="00C63C8B" w:rsidRPr="00F12DB2" w:rsidRDefault="00C63C8B" w:rsidP="00C63C8B">
                            <w:pPr>
                              <w:jc w:val="both"/>
                              <w:rPr>
                                <w:rFonts w:ascii="Calibri" w:hAnsi="Calibri" w:cs="Calibri"/>
                                <w:sz w:val="16"/>
                                <w:szCs w:val="16"/>
                              </w:rPr>
                            </w:pPr>
                            <w:r w:rsidRPr="009F0CAF">
                              <w:rPr>
                                <w:rFonts w:ascii="Calibri" w:hAnsi="Calibri" w:cs="Calibri"/>
                                <w:sz w:val="16"/>
                                <w:szCs w:val="16"/>
                              </w:rPr>
                              <w:t>Pela segunda vez, a Rede Hemo é atestada com Nível Excelência. O resultado foi apresentado em pesquisa independente, realizada IEL. O levantamento foi feito nos meses de novembro e dezembro de 2023, obtendo uma avaliação de atendimentos com 96,04% de satisfação.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3CF47" id="Caixa de Texto 1368629709" o:spid="_x0000_s1124" type="#_x0000_t202" style="position:absolute;margin-left:299.75pt;margin-top:42.25pt;width:184.75pt;height:80.7pt;z-index:259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YvhwIAABoFAAAOAAAAZHJzL2Uyb0RvYy54bWysVMlu2zAQvRfoPxC8N1psJ7UROXATuCiQ&#10;JgGSImeaoiwBFMmStCX36/tIyc7Snor6IA9nhrO8ecPLq76VZC+sa7QqaHaWUiIU12WjtgX98bT+&#10;9JkS55kqmdRKFPQgHL1afvxw2ZmFyHWtZSksQRDlFp0paO29WSSJ47VomTvTRigYK21b5nG026S0&#10;rEP0ViZ5mp4nnbalsZoL56C9GYx0GeNXleD+vqqc8EQWFLX5+LXxuwnfZHnJFlvLTN3wsQz2D1W0&#10;rFFIegp1wzwjO9v8EaptuNVOV/6M6zbRVdVwEXtAN1n6rpvHmhkRewE4zpxgcv8vLL/bP5oHS3z/&#10;RfcYYACkM27hoAz99JVtwz8qJbADwsMJNtF7wqHMJ9PzST6jhMOWpfksm8xDnOTlurHOfxW6JUEo&#10;qMVcIlxsf+v84Hp0Cdmclk25bqSMh4O7lpbsGUaIyZe6o0Qy56Es6Dr+xmxvrklFOpQzT2comjNw&#10;q5LMQ2xNWVCntpQwuQVpubexlje3IwHFKa/vs+gjd+13XQ61nM/SdCQQ1KDZoJ4c1Wj/FCWC8SZB&#10;aPeGuXq4FE1jF1KFrkUk74jOy0SC5PtNTxo0cZEfx7XR5QFTtHoguDN83SDBLWB6YBaMBgbYUn+P&#10;TyU1gNGjREmt7a+/6YM/iAYrJR02BKD93DErgP43BQrOs+k0rFQ8TGcXOQ72tWXz2qJ27bXGBDO8&#10;B4ZHMfh7eRQrq9tnLPMqZIWJKY7cBcXIBvHaD3uLx4CL1So6YYkM87fq0fAQOgAXgH3qn5k1I9k8&#10;eHqnj7vEFu84N/iGm0qvdl5XTSRkAHpAFbMLByxgnOL4WIQNf32OXi9P2vI3AAAA//8DAFBLAwQU&#10;AAYACAAAACEAyURgtuIAAAAKAQAADwAAAGRycy9kb3ducmV2LnhtbEyPwU7DMAyG70i8Q2Qkbixd&#10;tY61NJ1gEhxgEtrYJI5pk7UVjVOSrO3eHnOCk2X50+/vz9eT6dignW8tCpjPImAaK6tarAUcPp7v&#10;VsB8kKhkZ1ELuGgP6+L6KpeZsiPu9LAPNaMQ9JkU0ITQZ5z7qtFG+pntNdLtZJ2RgVZXc+XkSOGm&#10;43EULbmRLdKHRvZ60+jqa382Ak7uCXeby+v99nMY377nx5f3somFuL2ZHh+ABT2FPxh+9UkdCnIq&#10;7RmVZ52AJE0TQgWsFjQJSJcplSsFxIskBV7k/H+F4gcAAP//AwBQSwECLQAUAAYACAAAACEAtoM4&#10;kv4AAADhAQAAEwAAAAAAAAAAAAAAAAAAAAAAW0NvbnRlbnRfVHlwZXNdLnhtbFBLAQItABQABgAI&#10;AAAAIQA4/SH/1gAAAJQBAAALAAAAAAAAAAAAAAAAAC8BAABfcmVscy8ucmVsc1BLAQItABQABgAI&#10;AAAAIQAqHFYvhwIAABoFAAAOAAAAAAAAAAAAAAAAAC4CAABkcnMvZTJvRG9jLnhtbFBLAQItABQA&#10;BgAIAAAAIQDJRGC24gAAAAoBAAAPAAAAAAAAAAAAAAAAAOEEAABkcnMvZG93bnJldi54bWxQSwUG&#10;AAAAAAQABADzAAAA8AUAAAAA&#10;" fillcolor="window" strokecolor="#5a5a5a [2109]" strokeweight="1.5pt">
                <v:textbox>
                  <w:txbxContent>
                    <w:p w14:paraId="3DF1E1CF" w14:textId="77777777" w:rsidR="00C63C8B" w:rsidRPr="00F12DB2" w:rsidRDefault="00C63C8B" w:rsidP="00C63C8B">
                      <w:pPr>
                        <w:jc w:val="both"/>
                        <w:rPr>
                          <w:rFonts w:ascii="Calibri" w:hAnsi="Calibri" w:cs="Calibri"/>
                          <w:sz w:val="16"/>
                          <w:szCs w:val="16"/>
                        </w:rPr>
                      </w:pPr>
                      <w:r w:rsidRPr="009F0CAF">
                        <w:rPr>
                          <w:rFonts w:ascii="Calibri" w:hAnsi="Calibri" w:cs="Calibri"/>
                          <w:sz w:val="16"/>
                          <w:szCs w:val="16"/>
                        </w:rPr>
                        <w:t>Pela segunda vez, a Rede Hemo é atestada com Nível Excelência. O resultado foi apresentado em pesquisa independente, realizada IEL. O levantamento foi feito nos meses de novembro e dezembro de 2023, obtendo uma avaliação de atendimentos com 96,04% de satisfação.</w:t>
                      </w:r>
                    </w:p>
                  </w:txbxContent>
                </v:textbox>
              </v:shape>
            </w:pict>
          </mc:Fallback>
        </mc:AlternateContent>
      </w:r>
      <w:r>
        <w:rPr>
          <w:noProof/>
        </w:rPr>
        <mc:AlternateContent>
          <mc:Choice Requires="wps">
            <w:drawing>
              <wp:anchor distT="0" distB="0" distL="114300" distR="114300" simplePos="0" relativeHeight="259494912" behindDoc="0" locked="0" layoutInCell="1" allowOverlap="1" wp14:anchorId="112762A7" wp14:editId="7C2D5F85">
                <wp:simplePos x="0" y="0"/>
                <wp:positionH relativeFrom="column">
                  <wp:posOffset>-41744</wp:posOffset>
                </wp:positionH>
                <wp:positionV relativeFrom="paragraph">
                  <wp:posOffset>496598</wp:posOffset>
                </wp:positionV>
                <wp:extent cx="2339340" cy="1065474"/>
                <wp:effectExtent l="0" t="0" r="22860" b="20955"/>
                <wp:wrapNone/>
                <wp:docPr id="589335305" name="Caixa de Texto 589335305"/>
                <wp:cNvGraphicFramePr/>
                <a:graphic xmlns:a="http://schemas.openxmlformats.org/drawingml/2006/main">
                  <a:graphicData uri="http://schemas.microsoft.com/office/word/2010/wordprocessingShape">
                    <wps:wsp>
                      <wps:cNvSpPr txBox="1"/>
                      <wps:spPr>
                        <a:xfrm>
                          <a:off x="0" y="0"/>
                          <a:ext cx="2339340" cy="106547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370A688" w14:textId="77777777" w:rsidR="00C63C8B" w:rsidRPr="00006E01" w:rsidRDefault="00C63C8B" w:rsidP="00C63C8B">
                            <w:pPr>
                              <w:jc w:val="both"/>
                              <w:rPr>
                                <w:rFonts w:asciiTheme="majorHAnsi" w:hAnsiTheme="majorHAnsi" w:cstheme="majorHAnsi"/>
                                <w:b/>
                                <w:bCs/>
                                <w:sz w:val="16"/>
                                <w:szCs w:val="16"/>
                              </w:rPr>
                            </w:pPr>
                            <w:r w:rsidRPr="006B20B7">
                              <w:rPr>
                                <w:rFonts w:ascii="Calibri" w:hAnsi="Calibri" w:cs="Calibri"/>
                                <w:sz w:val="16"/>
                                <w:szCs w:val="16"/>
                              </w:rPr>
                              <w:t>Os alunos do Colégio Ânima, vivenciaram uma aula de solidariedade no dia 2 de abril. A instituição de ensino recebeu os profissionais da Rede Hemo para apresentar o projeto Doador do Futuro, que tem como intuito de conscientizar sobre a importância da doação de sangue, entre os alunos da rede 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762A7" id="Caixa de Texto 589335305" o:spid="_x0000_s1125" type="#_x0000_t202" style="position:absolute;margin-left:-3.3pt;margin-top:39.1pt;width:184.2pt;height:83.9pt;z-index:259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OFmwIAAI0FAAAOAAAAZHJzL2Uyb0RvYy54bWysVEtv2zAMvg/YfxB0X+282jWoU2QpOgzo&#10;2mLt0LMiS4kxWdQkJXb260dJthN0xQ7DLrbE50fqI6+u21qRvbCuAl3Q0VlOidAcykpvCvr9+fbD&#10;R0qcZ7pkCrQo6EE4er14/+6qMXMxhi2oUliCQbSbN6agW+/NPMsc34qauTMwQqNSgq2Zx6vdZKVl&#10;DUavVTbO8/OsAVsaC1w4h9KbpKSLGF9Kwf2DlE54ogqK2Hz82vhdh2+2uGLzjWVmW/EOBvsHFDWr&#10;NCYdQt0wz8jOVn+EqituwYH0ZxzqDKSsuIg1YDWj/FU1T1tmRKwFm+PM0Cb3/8Ly+/2TebTEt5+g&#10;xQcMDWmMmzsUhnpaaevwR6QE9djCw9A20XrCUTieTC4nU1Rx1I3y89n0YhriZEd3Y53/LKAm4VBQ&#10;i+8S28X2d84n094kZFOaNBjqMp/l0cyBqsrbSqmgjNwQK2XJnuGr+nYUbdSu/gplkp3P8rx7WxQj&#10;A5J40osR2RAl4jxJgDqlUXjsQjz5gxIJ2jchSVWGuhO2QNUjHMa50H7c1a80Wgc3ieAHxwR4QJDA&#10;KR+bj+k72+AmIoUHx64bf8s4eMSsoP3gXFca7FuQyx9D5mTfV59qDuX7dt1i0QW9mPQMWUN5QOJY&#10;SDPlDL+t8HHvmPOPzOIQISFwMfgH/EgF+J7QnSjZgv31ljzYI7dRS0mDQ1lQ93PHrKBEfdHI+svR&#10;NPDMx8t0djHGiz3VrE81elevABkywhVkeDwGe6/6o7RQv+D+WIasqGKaY26kVH9c+bQqcP9wsVxG&#10;I5xbw/ydfjI8hA5tDtR9bl+YNR2/PY7GPfTjy+avaJ5sg6eG5c6DrOIMhEanrnYPgDMf2dntp7BU&#10;Tu/R6rhFF78BAAD//wMAUEsDBBQABgAIAAAAIQDMzQVd3QAAAAkBAAAPAAAAZHJzL2Rvd25yZXYu&#10;eG1sTI/BTsMwEETvSPyDtUjcWrsBmSpkU0XQXiokRECc3djYEfE6it02/XvMCY6jGc28qTazH9jJ&#10;TLEPhLBaCmCGuqB7sggf77vFGlhMirQaAhmEi4mwqa+vKlXqcKY3c2qTZbmEYqkQXEpjyXnsnPEq&#10;LsNoKHtfYfIqZTlZrid1zuV+4IUQknvVU15wajRPznTf7dEj0Ots28+mSTq5/Yu0aisuz1vE25u5&#10;eQSWzJz+wvCLn9GhzkyHcCQd2YCwkDInER7WBbDs38lVvnJAKO6lAF5X/P+D+gcAAP//AwBQSwEC&#10;LQAUAAYACAAAACEAtoM4kv4AAADhAQAAEwAAAAAAAAAAAAAAAAAAAAAAW0NvbnRlbnRfVHlwZXNd&#10;LnhtbFBLAQItABQABgAIAAAAIQA4/SH/1gAAAJQBAAALAAAAAAAAAAAAAAAAAC8BAABfcmVscy8u&#10;cmVsc1BLAQItABQABgAIAAAAIQBwQEOFmwIAAI0FAAAOAAAAAAAAAAAAAAAAAC4CAABkcnMvZTJv&#10;RG9jLnhtbFBLAQItABQABgAIAAAAIQDMzQVd3QAAAAkBAAAPAAAAAAAAAAAAAAAAAPUEAABkcnMv&#10;ZG93bnJldi54bWxQSwUGAAAAAAQABADzAAAA/wUAAAAA&#10;" fillcolor="white [3201]" strokecolor="#5a5a5a [2109]" strokeweight="1.5pt">
                <v:textbox>
                  <w:txbxContent>
                    <w:p w14:paraId="0370A688" w14:textId="77777777" w:rsidR="00C63C8B" w:rsidRPr="00006E01" w:rsidRDefault="00C63C8B" w:rsidP="00C63C8B">
                      <w:pPr>
                        <w:jc w:val="both"/>
                        <w:rPr>
                          <w:rFonts w:asciiTheme="majorHAnsi" w:hAnsiTheme="majorHAnsi" w:cstheme="majorHAnsi"/>
                          <w:b/>
                          <w:bCs/>
                          <w:sz w:val="16"/>
                          <w:szCs w:val="16"/>
                        </w:rPr>
                      </w:pPr>
                      <w:r w:rsidRPr="006B20B7">
                        <w:rPr>
                          <w:rFonts w:ascii="Calibri" w:hAnsi="Calibri" w:cs="Calibri"/>
                          <w:sz w:val="16"/>
                          <w:szCs w:val="16"/>
                        </w:rPr>
                        <w:t>Os alunos do Colégio Ânima, vivenciaram uma aula de solidariedade no dia 2 de abril. A instituição de ensino recebeu os profissionais da Rede Hemo para apresentar o projeto Doador do Futuro, que tem como intuito de conscientizar sobre a importância da doação de sangue, entre os alunos da rede pública.</w:t>
                      </w:r>
                    </w:p>
                  </w:txbxContent>
                </v:textbox>
              </v:shape>
            </w:pict>
          </mc:Fallback>
        </mc:AlternateContent>
      </w:r>
      <w:r w:rsidR="00C63C8B" w:rsidRPr="00112FAC">
        <w:rPr>
          <w:b/>
          <w:noProof/>
          <w:sz w:val="21"/>
        </w:rPr>
        <mc:AlternateContent>
          <mc:Choice Requires="wps">
            <w:drawing>
              <wp:anchor distT="0" distB="0" distL="114300" distR="114300" simplePos="0" relativeHeight="259497984" behindDoc="0" locked="0" layoutInCell="1" allowOverlap="1" wp14:anchorId="1B8CFBE9" wp14:editId="0AA8D93A">
                <wp:simplePos x="0" y="0"/>
                <wp:positionH relativeFrom="column">
                  <wp:posOffset>3827780</wp:posOffset>
                </wp:positionH>
                <wp:positionV relativeFrom="paragraph">
                  <wp:posOffset>3742690</wp:posOffset>
                </wp:positionV>
                <wp:extent cx="2360295" cy="765175"/>
                <wp:effectExtent l="0" t="0" r="20955" b="15875"/>
                <wp:wrapNone/>
                <wp:docPr id="262113093" name="Caixa de Texto 262113093"/>
                <wp:cNvGraphicFramePr/>
                <a:graphic xmlns:a="http://schemas.openxmlformats.org/drawingml/2006/main">
                  <a:graphicData uri="http://schemas.microsoft.com/office/word/2010/wordprocessingShape">
                    <wps:wsp>
                      <wps:cNvSpPr txBox="1"/>
                      <wps:spPr>
                        <a:xfrm>
                          <a:off x="0" y="0"/>
                          <a:ext cx="2360295" cy="7651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60614B" w14:textId="77777777" w:rsidR="00C63C8B" w:rsidRPr="009537B9" w:rsidRDefault="00C63C8B" w:rsidP="00C63C8B">
                            <w:pPr>
                              <w:jc w:val="both"/>
                              <w:rPr>
                                <w:rFonts w:ascii="Calibri" w:hAnsi="Calibri" w:cs="Calibri"/>
                                <w:sz w:val="16"/>
                                <w:szCs w:val="16"/>
                              </w:rPr>
                            </w:pPr>
                            <w:r w:rsidRPr="00171F1F">
                              <w:rPr>
                                <w:rFonts w:ascii="Calibri" w:hAnsi="Calibri" w:cs="Calibri"/>
                                <w:sz w:val="16"/>
                                <w:szCs w:val="16"/>
                              </w:rPr>
                              <w:t>Na consagração de um novo tricampeão goiano, torcedores nas arquibancadas tiveram momentos de interação com a mascote Hemoguinho e com a passagem da faixa da campanha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CFBE9" id="Caixa de Texto 262113093" o:spid="_x0000_s1126" type="#_x0000_t202" style="position:absolute;margin-left:301.4pt;margin-top:294.7pt;width:185.85pt;height:60.25pt;z-index:259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MwhgIAABkFAAAOAAAAZHJzL2Uyb0RvYy54bWysVMlu2zAQvRfoPxC8N5IdL40ROXATuCiQ&#10;JgGSImeaIi0BFMmStCX36/tIyc7Snor6IA9nhrO8ecPLq65RZC+cr40u6Ogsp0Robspabwv642n9&#10;6TMlPjBdMmW0KOhBeHq1/PjhsrULMTaVUaVwBEG0X7S2oFUIdpFlnleiYf7MWKFhlMY1LODotlnp&#10;WIvojcrGeT7LWuNK6wwX3kN70xvpMsWXUvBwL6UXgaiCoraQvi59N/GbLS/ZYuuYrWo+lMH+oYqG&#10;1RpJT6FuWGBk5+o/QjU1d8YbGc64aTIjZc1F6gHdjPJ33TxWzIrUC8Dx9gST/39h+d3+0T44Erov&#10;psMAIyCt9QsPZeynk66J/6iUwA4IDyfYRBcIh3J8PsvHF1NKOGzz2XQ0n8Yw2ctt63z4KkxDolBQ&#10;h7EktNj+1ofe9egSk3mj6nJdK5UOB3+tHNkzTBCDL01LiWI+QFnQdfoN2d5cU5q06Ocin6JmzkAt&#10;qViA2NiyoF5vKWFqC87y4FItb24n/olT3tCNko/aNd9N2dcym+b5wB+owbJefX5Uo/1TlATGmwSx&#10;3Rvmq/5SMg1dKB27Fom7AzovA4lS6DYdqdHEfHKc1saUBwzRmZ7f3vJ1jQS3gOmBORAaGGBJwz0+&#10;UhkAYwaJksq4X3/TR3/wDFZKWiwIQPu5Y04A/W8aDLwYTSZxo9JhMp2PcXCvLZvXFr1rrg0mOMJz&#10;YHkSo39QR1E60zxjl1cxK0xMc+QuKEbWi9ehX1u8BVysVskJO2RZuNWPlsfQEbgI7FP3zJwdyBZA&#10;0ztzXCW2eMe53jfe1Ga1C0bWiZAR6B5VzC4esH9pisNbERf89Tl5vbxoy98AAAD//wMAUEsDBBQA&#10;BgAIAAAAIQC6nVL/4wAAAAsBAAAPAAAAZHJzL2Rvd25yZXYueG1sTI8xT8MwFIR3JP6D9ZDYqN2o&#10;bZoQp4JKMAASaqFSRyd244j4Odhukv57zATj6U533xWbyXRkUM63FjnMZwyIwtrKFhsOnx9Pd2sg&#10;PgiUorOoOFyUh015fVWIXNoRd2rYh4bEEvS54KBD6HNKfa2VEX5me4XRO1lnRIjSNVQ6McZy09GE&#10;sRU1osW4oEWvtlrVX/uz4XByj7jbXl7St+Mwvn7PD8/vlU44v72ZHu6BBDWFvzD84kd0KCNTZc8o&#10;Pek4rFgS0QOH5TpbAImJLF0sgVQcUpZlQMuC/v9Q/gAAAP//AwBQSwECLQAUAAYACAAAACEAtoM4&#10;kv4AAADhAQAAEwAAAAAAAAAAAAAAAAAAAAAAW0NvbnRlbnRfVHlwZXNdLnhtbFBLAQItABQABgAI&#10;AAAAIQA4/SH/1gAAAJQBAAALAAAAAAAAAAAAAAAAAC8BAABfcmVscy8ucmVsc1BLAQItABQABgAI&#10;AAAAIQAGcHMwhgIAABkFAAAOAAAAAAAAAAAAAAAAAC4CAABkcnMvZTJvRG9jLnhtbFBLAQItABQA&#10;BgAIAAAAIQC6nVL/4wAAAAsBAAAPAAAAAAAAAAAAAAAAAOAEAABkcnMvZG93bnJldi54bWxQSwUG&#10;AAAAAAQABADzAAAA8AUAAAAA&#10;" fillcolor="window" strokecolor="#5a5a5a [2109]" strokeweight="1.5pt">
                <v:textbox>
                  <w:txbxContent>
                    <w:p w14:paraId="1360614B" w14:textId="77777777" w:rsidR="00C63C8B" w:rsidRPr="009537B9" w:rsidRDefault="00C63C8B" w:rsidP="00C63C8B">
                      <w:pPr>
                        <w:jc w:val="both"/>
                        <w:rPr>
                          <w:rFonts w:ascii="Calibri" w:hAnsi="Calibri" w:cs="Calibri"/>
                          <w:sz w:val="16"/>
                          <w:szCs w:val="16"/>
                        </w:rPr>
                      </w:pPr>
                      <w:r w:rsidRPr="00171F1F">
                        <w:rPr>
                          <w:rFonts w:ascii="Calibri" w:hAnsi="Calibri" w:cs="Calibri"/>
                          <w:sz w:val="16"/>
                          <w:szCs w:val="16"/>
                        </w:rPr>
                        <w:t>Na consagração de um novo tricampeão goiano, torcedores nas arquibancadas tiveram momentos de interação com a mascote Hemoguinho e com a passagem da faixa da campanha Doe Sangue e Marque um Gol Pela Vida.</w:t>
                      </w:r>
                    </w:p>
                  </w:txbxContent>
                </v:textbox>
              </v:shape>
            </w:pict>
          </mc:Fallback>
        </mc:AlternateContent>
      </w:r>
      <w:r w:rsidR="00C63C8B" w:rsidRPr="00112FAC">
        <w:rPr>
          <w:b/>
          <w:noProof/>
          <w:sz w:val="21"/>
        </w:rPr>
        <mc:AlternateContent>
          <mc:Choice Requires="wps">
            <w:drawing>
              <wp:anchor distT="0" distB="0" distL="114300" distR="114300" simplePos="0" relativeHeight="259496960" behindDoc="0" locked="0" layoutInCell="1" allowOverlap="1" wp14:anchorId="0AA22B0D" wp14:editId="0A5A4A8F">
                <wp:simplePos x="0" y="0"/>
                <wp:positionH relativeFrom="column">
                  <wp:posOffset>-44450</wp:posOffset>
                </wp:positionH>
                <wp:positionV relativeFrom="paragraph">
                  <wp:posOffset>3747204</wp:posOffset>
                </wp:positionV>
                <wp:extent cx="2346325" cy="765448"/>
                <wp:effectExtent l="0" t="0" r="15875" b="15875"/>
                <wp:wrapNone/>
                <wp:docPr id="1509860411" name="Caixa de Texto 1509860411"/>
                <wp:cNvGraphicFramePr/>
                <a:graphic xmlns:a="http://schemas.openxmlformats.org/drawingml/2006/main">
                  <a:graphicData uri="http://schemas.microsoft.com/office/word/2010/wordprocessingShape">
                    <wps:wsp>
                      <wps:cNvSpPr txBox="1"/>
                      <wps:spPr>
                        <a:xfrm>
                          <a:off x="0" y="0"/>
                          <a:ext cx="2346325" cy="76544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3812EEB" w14:textId="77777777" w:rsidR="00C63C8B" w:rsidRDefault="00C63C8B" w:rsidP="00C63C8B">
                            <w:pPr>
                              <w:jc w:val="both"/>
                            </w:pPr>
                            <w:r w:rsidRPr="002F0BC1">
                              <w:rPr>
                                <w:rFonts w:ascii="Calibri" w:hAnsi="Calibri" w:cs="Calibri"/>
                                <w:sz w:val="16"/>
                                <w:szCs w:val="16"/>
                              </w:rPr>
                              <w:t>Por meio do programa Doador do Futuro, a Rede Hemo visitou os alunos do 1º ao 5º ano do ensino fundamental da Escola Municipal Joaquim Berto, na cidade de Iporá, interior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22B0D" id="Caixa de Texto 1509860411" o:spid="_x0000_s1127" type="#_x0000_t202" style="position:absolute;margin-left:-3.5pt;margin-top:295.05pt;width:184.75pt;height:60.25pt;z-index:259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ohgIAABkFAAAOAAAAZHJzL2Uyb0RvYy54bWysVE1vGjEQvVfqf7B8bxYIkARliWgiqkpp&#10;EimpcjZeL6zk9bi2YZf++j57F/LVU1UOy3hmPB9v3vjyqq012ynnKzI5H54MOFNGUlGZdc5/Pi2/&#10;nHPmgzCF0GRUzvfK86v550+XjZ2pEW1IF8oxBDF+1ticb0KwsyzzcqNq4U/IKgNjSa4WAUe3zgon&#10;GkSvdTYaDKZZQ66wjqTyHtqbzsjnKX5ZKhnuy9KrwHTOUVtIX5e+q/jN5pditnbCbirZlyH+oYpa&#10;VAZJj6FuRBBs66oPoepKOvJUhhNJdUZlWUmVekA3w8G7bh43wqrUC8Dx9giT/39h5d3u0T44Ftqv&#10;1GKAEZDG+pmHMvbTlq6O/6iUwQ4I90fYVBuYhHJ0Op6ejiacSdjOppPx+DyGyV5uW+fDN0U1i0LO&#10;HcaS0BK7Wx8614NLTOZJV8Wy0jod9v5aO7YTmCAGX1DDmRY+QJnzZfr12d5c04Y16OdiMEHNUoBa&#10;pRYBYm2LnHuz5kzoNTgrg0u1vLmd+KeOeUM7TD56W/+goqtlOhkMev5ADZZ16tODGu0foyQw3iSI&#10;7d4Iv+kuJVPfhTaxa5W426PzMpAohXbVsgpNnE0O01pRsccQHXX89lYuKyS4BUwPwoHQwABLGu7x&#10;KTUBGOolzjbkfv9NH/3BM1g5a7AgAO3XVjgF9L8bMPBiOB7HjUqH8eRshIN7bVm9tphtfU2Y4BDP&#10;gZVJjP5BH8TSUf2MXV7ErDAJI5E75xhZJ16Hbm3xFki1WCQn7JAV4dY8WhlDR+AisE/ts3C2J1sA&#10;Te/osEpi9o5znW+8aWixDVRWiZAR6A5VzC4esH9piv1bERf89Tl5vbxo8z8AAAD//wMAUEsDBBQA&#10;BgAIAAAAIQBmmUtJ4gAAAAoBAAAPAAAAZHJzL2Rvd25yZXYueG1sTI8xT8MwFIR3JP6D9ZDYWjtB&#10;TWiIU0ElGAAJtRSJ0YndOCJ+DrabpP8eM8F4utPdd+VmNj0ZlfOdRQ7JkgFR2FjZYcvh8P64uAXi&#10;g0ApeouKw1l52FSXF6UopJ1wp8Z9aEksQV8IDjqEoaDUN1oZ4Zd2UBi9o3VGhChdS6UTUyw3PU0Z&#10;y6gRHcYFLQa11ar52p8Mh6N7wN32/Jy/fo7Ty3fy8fRW65Tz66v5/g5IUHP4C8MvfkSHKjLV9oTS&#10;k57DIo9XAofVmiVAYuAmS1dAag55wjKgVUn/X6h+AAAA//8DAFBLAQItABQABgAIAAAAIQC2gziS&#10;/gAAAOEBAAATAAAAAAAAAAAAAAAAAAAAAABbQ29udGVudF9UeXBlc10ueG1sUEsBAi0AFAAGAAgA&#10;AAAhADj9If/WAAAAlAEAAAsAAAAAAAAAAAAAAAAALwEAAF9yZWxzLy5yZWxzUEsBAi0AFAAGAAgA&#10;AAAhAL4eDyiGAgAAGQUAAA4AAAAAAAAAAAAAAAAALgIAAGRycy9lMm9Eb2MueG1sUEsBAi0AFAAG&#10;AAgAAAAhAGaZS0niAAAACgEAAA8AAAAAAAAAAAAAAAAA4AQAAGRycy9kb3ducmV2LnhtbFBLBQYA&#10;AAAABAAEAPMAAADvBQAAAAA=&#10;" fillcolor="window" strokecolor="#5a5a5a [2109]" strokeweight="1.5pt">
                <v:textbox>
                  <w:txbxContent>
                    <w:p w14:paraId="73812EEB" w14:textId="77777777" w:rsidR="00C63C8B" w:rsidRDefault="00C63C8B" w:rsidP="00C63C8B">
                      <w:pPr>
                        <w:jc w:val="both"/>
                      </w:pPr>
                      <w:r w:rsidRPr="002F0BC1">
                        <w:rPr>
                          <w:rFonts w:ascii="Calibri" w:hAnsi="Calibri" w:cs="Calibri"/>
                          <w:sz w:val="16"/>
                          <w:szCs w:val="16"/>
                        </w:rPr>
                        <w:t>Por meio do programa Doador do Futuro, a Rede Hemo visitou os alunos do 1º ao 5º ano do ensino fundamental da Escola Municipal Joaquim Berto, na cidade de Iporá, interior de Goiás.</w:t>
                      </w:r>
                    </w:p>
                  </w:txbxContent>
                </v:textbox>
              </v:shape>
            </w:pict>
          </mc:Fallback>
        </mc:AlternateContent>
      </w:r>
      <w:r w:rsidR="00C63C8B">
        <w:rPr>
          <w:noProof/>
        </w:rPr>
        <w:drawing>
          <wp:anchor distT="0" distB="0" distL="114300" distR="114300" simplePos="0" relativeHeight="259532800" behindDoc="0" locked="0" layoutInCell="1" allowOverlap="1" wp14:anchorId="44EB0DF4" wp14:editId="08831C1A">
            <wp:simplePos x="0" y="0"/>
            <wp:positionH relativeFrom="column">
              <wp:posOffset>3877310</wp:posOffset>
            </wp:positionH>
            <wp:positionV relativeFrom="paragraph">
              <wp:posOffset>2148205</wp:posOffset>
            </wp:positionV>
            <wp:extent cx="2267585" cy="1468755"/>
            <wp:effectExtent l="0" t="0" r="0" b="0"/>
            <wp:wrapNone/>
            <wp:docPr id="974690193" name="Imagem 97469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7585" cy="1468755"/>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505152" behindDoc="0" locked="0" layoutInCell="1" allowOverlap="1" wp14:anchorId="28D9D422" wp14:editId="47ABE927">
                <wp:simplePos x="0" y="0"/>
                <wp:positionH relativeFrom="column">
                  <wp:posOffset>3827780</wp:posOffset>
                </wp:positionH>
                <wp:positionV relativeFrom="paragraph">
                  <wp:posOffset>2094411</wp:posOffset>
                </wp:positionV>
                <wp:extent cx="2360295" cy="1564640"/>
                <wp:effectExtent l="0" t="0" r="20955" b="16510"/>
                <wp:wrapNone/>
                <wp:docPr id="366272279" name="Retângulo 366272279"/>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382E2" id="Retângulo 366272279" o:spid="_x0000_s1026" style="position:absolute;margin-left:301.4pt;margin-top:164.9pt;width:185.85pt;height:123.2pt;z-index:259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xlLYKuAAAAALAQAADwAAAGRycy9kb3ducmV2LnhtbEyPwU7DMBBE70j8g7VIXBB1SGlK&#10;Q5yqVIJDObX0A7bxkkTE6xC7bfr3LCe47WhHM2+K5eg6daIhtJ4NPEwSUMSVty3XBvYfr/dPoEJE&#10;tth5JgMXCrAsr68KzK0/85ZOu1grCeGQo4Emxj7XOlQNOQwT3xPL79MPDqPIodZ2wLOEu06nSZJp&#10;hy1LQ4M9rRuqvnZHZ8B9t3e0XV1ok63376Ob2hd8s8bc3oyrZ1CRxvhnhl98QYdSmA7+yDaozkCW&#10;pIIeDUzThRziWMwfZ6AOBmbzLAVdFvr/hvIHAAD//wMAUEsBAi0AFAAGAAgAAAAhALaDOJL+AAAA&#10;4QEAABMAAAAAAAAAAAAAAAAAAAAAAFtDb250ZW50X1R5cGVzXS54bWxQSwECLQAUAAYACAAAACEA&#10;OP0h/9YAAACUAQAACwAAAAAAAAAAAAAAAAAvAQAAX3JlbHMvLnJlbHNQSwECLQAUAAYACAAAACEA&#10;A1aJpoQCAAAkBQAADgAAAAAAAAAAAAAAAAAuAgAAZHJzL2Uyb0RvYy54bWxQSwECLQAUAAYACAAA&#10;ACEAxlLYKuAAAAALAQAADwAAAAAAAAAAAAAAAADeBAAAZHJzL2Rvd25yZXYueG1sUEsFBgAAAAAE&#10;AAQA8wAAAOsFAAAAAA==&#10;" filled="f" strokecolor="#5a5a5a [2109]" strokeweight="1.5pt">
                <v:stroke joinstyle="round"/>
              </v:rect>
            </w:pict>
          </mc:Fallback>
        </mc:AlternateContent>
      </w:r>
      <w:r w:rsidR="00C63C8B">
        <w:rPr>
          <w:noProof/>
        </w:rPr>
        <w:drawing>
          <wp:anchor distT="0" distB="0" distL="114300" distR="114300" simplePos="0" relativeHeight="259531776" behindDoc="0" locked="0" layoutInCell="1" allowOverlap="1" wp14:anchorId="291C5DFA" wp14:editId="15940472">
            <wp:simplePos x="0" y="0"/>
            <wp:positionH relativeFrom="margin">
              <wp:posOffset>430</wp:posOffset>
            </wp:positionH>
            <wp:positionV relativeFrom="paragraph">
              <wp:posOffset>2147751</wp:posOffset>
            </wp:positionV>
            <wp:extent cx="2244090" cy="1462685"/>
            <wp:effectExtent l="0" t="0" r="3810" b="4445"/>
            <wp:wrapNone/>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44090" cy="1462685"/>
                    </a:xfrm>
                    <a:prstGeom prst="rect">
                      <a:avLst/>
                    </a:prstGeom>
                    <a:noFill/>
                  </pic:spPr>
                </pic:pic>
              </a:graphicData>
            </a:graphic>
            <wp14:sizeRelH relativeFrom="margin">
              <wp14:pctWidth>0</wp14:pctWidth>
            </wp14:sizeRelH>
            <wp14:sizeRelV relativeFrom="margin">
              <wp14:pctHeight>0</wp14:pctHeight>
            </wp14:sizeRelV>
          </wp:anchor>
        </w:drawing>
      </w:r>
    </w:p>
    <w:p w14:paraId="38CBF3B1"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34848" behindDoc="0" locked="0" layoutInCell="1" allowOverlap="1" wp14:anchorId="38DCF5CE" wp14:editId="0FCEC06C">
            <wp:simplePos x="0" y="0"/>
            <wp:positionH relativeFrom="column">
              <wp:posOffset>3897807</wp:posOffset>
            </wp:positionH>
            <wp:positionV relativeFrom="paragraph">
              <wp:posOffset>18403</wp:posOffset>
            </wp:positionV>
            <wp:extent cx="2280920" cy="1638148"/>
            <wp:effectExtent l="0" t="0" r="5080" b="635"/>
            <wp:wrapNone/>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04873" cy="165535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33824" behindDoc="0" locked="0" layoutInCell="1" allowOverlap="1" wp14:anchorId="09B8A7E2" wp14:editId="0C0D48DE">
            <wp:simplePos x="0" y="0"/>
            <wp:positionH relativeFrom="margin">
              <wp:posOffset>49559</wp:posOffset>
            </wp:positionH>
            <wp:positionV relativeFrom="paragraph">
              <wp:posOffset>4280</wp:posOffset>
            </wp:positionV>
            <wp:extent cx="2212508" cy="1652275"/>
            <wp:effectExtent l="0" t="0" r="0" b="5080"/>
            <wp:wrapNone/>
            <wp:docPr id="384864923" name="Imagem 38486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13225" cy="165281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99008" behindDoc="0" locked="0" layoutInCell="1" allowOverlap="1" wp14:anchorId="74B1363A" wp14:editId="4D7A3725">
                <wp:simplePos x="0" y="0"/>
                <wp:positionH relativeFrom="column">
                  <wp:posOffset>3663</wp:posOffset>
                </wp:positionH>
                <wp:positionV relativeFrom="paragraph">
                  <wp:posOffset>-34555</wp:posOffset>
                </wp:positionV>
                <wp:extent cx="2302510" cy="1740535"/>
                <wp:effectExtent l="0" t="0" r="21590" b="12065"/>
                <wp:wrapNone/>
                <wp:docPr id="692585702" name="Retângulo 69258570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0F83C" id="Retângulo 692585702" o:spid="_x0000_s1026" style="position:absolute;margin-left:.3pt;margin-top:-2.7pt;width:181.3pt;height:137.05pt;z-index:259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00032" behindDoc="0" locked="0" layoutInCell="1" allowOverlap="1" wp14:anchorId="64A26BD1" wp14:editId="460F27E9">
                <wp:simplePos x="0" y="0"/>
                <wp:positionH relativeFrom="column">
                  <wp:posOffset>3851275</wp:posOffset>
                </wp:positionH>
                <wp:positionV relativeFrom="paragraph">
                  <wp:posOffset>-36195</wp:posOffset>
                </wp:positionV>
                <wp:extent cx="2369185" cy="1740535"/>
                <wp:effectExtent l="0" t="0" r="12065" b="12065"/>
                <wp:wrapNone/>
                <wp:docPr id="171919261" name="Retângulo 171919261"/>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DF99DF" id="Retângulo 171919261" o:spid="_x0000_s1026" style="position:absolute;margin-left:303.25pt;margin-top:-2.85pt;width:186.55pt;height:137.05pt;z-index:25950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p>
    <w:p w14:paraId="03509742" w14:textId="77777777" w:rsidR="00C63C8B" w:rsidRDefault="00C63C8B" w:rsidP="00C63C8B">
      <w:pPr>
        <w:pStyle w:val="Corpodetexto"/>
        <w:rPr>
          <w:rFonts w:ascii="Arial"/>
          <w:sz w:val="20"/>
        </w:rPr>
      </w:pPr>
    </w:p>
    <w:p w14:paraId="45C77D2B" w14:textId="77777777" w:rsidR="00C63C8B" w:rsidRDefault="00C63C8B" w:rsidP="00C63C8B">
      <w:pPr>
        <w:pStyle w:val="Corpodetexto"/>
        <w:rPr>
          <w:rFonts w:ascii="Arial"/>
          <w:sz w:val="20"/>
        </w:rPr>
      </w:pPr>
    </w:p>
    <w:p w14:paraId="1119AB53" w14:textId="77777777" w:rsidR="00C63C8B" w:rsidRDefault="00C63C8B" w:rsidP="00C63C8B">
      <w:pPr>
        <w:pStyle w:val="Corpodetexto"/>
        <w:rPr>
          <w:rFonts w:ascii="Arial"/>
          <w:sz w:val="20"/>
        </w:rPr>
      </w:pPr>
    </w:p>
    <w:p w14:paraId="20CE4B52" w14:textId="77777777" w:rsidR="00C63C8B" w:rsidRDefault="00C63C8B" w:rsidP="00C63C8B">
      <w:pPr>
        <w:pStyle w:val="Corpodetexto"/>
        <w:rPr>
          <w:rFonts w:ascii="Arial"/>
          <w:sz w:val="20"/>
        </w:rPr>
      </w:pPr>
    </w:p>
    <w:p w14:paraId="252C5D29" w14:textId="77777777" w:rsidR="00C63C8B" w:rsidRDefault="00C63C8B" w:rsidP="00C63C8B">
      <w:pPr>
        <w:pStyle w:val="Corpodetexto"/>
        <w:rPr>
          <w:rFonts w:ascii="Arial"/>
          <w:sz w:val="20"/>
        </w:rPr>
      </w:pPr>
    </w:p>
    <w:p w14:paraId="31FEB59A"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01056" behindDoc="0" locked="0" layoutInCell="1" allowOverlap="1" wp14:anchorId="4E7B0091" wp14:editId="5FD19C3B">
                <wp:simplePos x="0" y="0"/>
                <wp:positionH relativeFrom="column">
                  <wp:posOffset>10724</wp:posOffset>
                </wp:positionH>
                <wp:positionV relativeFrom="paragraph">
                  <wp:posOffset>224856</wp:posOffset>
                </wp:positionV>
                <wp:extent cx="2303145" cy="917931"/>
                <wp:effectExtent l="0" t="0" r="20955" b="15875"/>
                <wp:wrapNone/>
                <wp:docPr id="2102164166" name="Caixa de Texto 2102164166"/>
                <wp:cNvGraphicFramePr/>
                <a:graphic xmlns:a="http://schemas.openxmlformats.org/drawingml/2006/main">
                  <a:graphicData uri="http://schemas.microsoft.com/office/word/2010/wordprocessingShape">
                    <wps:wsp>
                      <wps:cNvSpPr txBox="1"/>
                      <wps:spPr>
                        <a:xfrm>
                          <a:off x="0" y="0"/>
                          <a:ext cx="2303145" cy="91793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B16B34" w14:textId="77777777" w:rsidR="00C63C8B" w:rsidRPr="00BE21F8" w:rsidRDefault="00C63C8B" w:rsidP="00C63C8B">
                            <w:pPr>
                              <w:jc w:val="both"/>
                              <w:rPr>
                                <w:rFonts w:ascii="Calibri" w:hAnsi="Calibri" w:cs="Calibri"/>
                                <w:sz w:val="16"/>
                                <w:szCs w:val="16"/>
                              </w:rPr>
                            </w:pPr>
                            <w:r w:rsidRPr="001E5064">
                              <w:rPr>
                                <w:rFonts w:ascii="Calibri" w:hAnsi="Calibri" w:cs="Calibri"/>
                                <w:sz w:val="16"/>
                                <w:szCs w:val="16"/>
                              </w:rPr>
                              <w:t>Os alunos do Colégio Ação, em Goiânia, receberam a equipe da Rede Hemo e puderam conhecer e sanar as dúvidas sobre a causa da doação de sangue, em mais uma visita às escolas da rede pública e privada do projeto Doador do Futuro.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B0091" id="Caixa de Texto 2102164166" o:spid="_x0000_s1128" type="#_x0000_t202" style="position:absolute;margin-left:.85pt;margin-top:17.7pt;width:181.35pt;height:72.3pt;z-index:259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vSiAIAABkFAAAOAAAAZHJzL2Uyb0RvYy54bWysVMlu2zAQvRfoPxC8N5K3pDYiF24CFwXS&#10;JEBS5ExTlC2A4rAkbcn9+j5StrP1VNQHeTgznOXNG15+6RrNdsr5mkzBB2c5Z8pIKmuzLvjPx+Wn&#10;z5z5IEwpNBlV8L3y/Mv844fL1s7UkDakS+UYghg/a23BNyHYWZZ5uVGN8GdklYGxIteIgKNbZ6UT&#10;LaI3Ohvm+XnWkiutI6m8h/a6N/J5il9VSoa7qvIqMF1w1BbS16XvKn6z+aWYrZ2wm1oeyhD/UEUj&#10;aoOkp1DXIgi2dfW7UE0tHXmqwpmkJqOqqqVKPaCbQf6mm4eNsCr1AnC8PcHk/19Yebt7sPeOhe4r&#10;dRhgBKS1fuahjP10lWviPyplsAPC/Qk21QUmoRyO8tFgPOFMwjYdXExHKUz2fNs6H74palgUCu4w&#10;loSW2N34gIxwPbrEZJ50XS5rrdNh76+0YzuBCWLwJbWcaeEDlAVfpl8sGiFeXdOGtehnmk9QsxSg&#10;VqVFgNjYsuDerDkTeg3OyuBSLa9uJ/6pU97QDZKP3jY/qOxrOZ/k+YE/UINlvXp0VMeCIotjlPfl&#10;xXavhd/0l1LuQxfaxK5V4u4BneeBRCl0q47VaOLi/DitFZV7DNFRz29v5bJGghvAdC8cCA0MsKTh&#10;Dp9KE4Chg8TZhtzvv+mjP3gGK2ctFgSg/doKp4D+dwMGTgfjcdyodBhPLoY4uJeW1UuL2TZXhAkO&#10;8BxYmcToH/RRrBw1T9jlRcwKkzASuQuOkfXiVejXFm+BVItFcsIOWRFuzIOVMXQELgL72D0JZw9k&#10;C6DpLR1XSczecK73jTcNLbaBqjoRMgLdo4rZxQP2L03x8FbEBX95Tl7PL9r8DwAAAP//AwBQSwME&#10;FAAGAAgAAAAhAPmX6iffAAAACAEAAA8AAABkcnMvZG93bnJldi54bWxMj81OwzAQhO9IvIO1SNyo&#10;3R/aKsSpoBIcoBJqAYmjE7txRLwOtpukb89ygtvOzmj223wzupb1JsTGo4TpRAAzWHndYC3h/e3x&#10;Zg0sJoVatR6NhLOJsCkuL3KVaT/g3vSHVDMqwZgpCTalLuM8VtY4FSe+M0je0QenEslQcx3UQOWu&#10;5TMhltypBumCVZ3ZWlN9HU5OwjE84H57fl7tPvvh5Xv68fRa2pmU11fj/R2wZMb0F4ZffEKHgphK&#10;f0IdWUt6RUEJ89sFMLLnywUNJe3XQgAvcv7/geIHAAD//wMAUEsBAi0AFAAGAAgAAAAhALaDOJL+&#10;AAAA4QEAABMAAAAAAAAAAAAAAAAAAAAAAFtDb250ZW50X1R5cGVzXS54bWxQSwECLQAUAAYACAAA&#10;ACEAOP0h/9YAAACUAQAACwAAAAAAAAAAAAAAAAAvAQAAX3JlbHMvLnJlbHNQSwECLQAUAAYACAAA&#10;ACEACMb70ogCAAAZBQAADgAAAAAAAAAAAAAAAAAuAgAAZHJzL2Uyb0RvYy54bWxQSwECLQAUAAYA&#10;CAAAACEA+ZfqJ98AAAAIAQAADwAAAAAAAAAAAAAAAADiBAAAZHJzL2Rvd25yZXYueG1sUEsFBgAA&#10;AAAEAAQA8wAAAO4FAAAAAA==&#10;" fillcolor="window" strokecolor="#5a5a5a [2109]" strokeweight="1.5pt">
                <v:textbox>
                  <w:txbxContent>
                    <w:p w14:paraId="13B16B34" w14:textId="77777777" w:rsidR="00C63C8B" w:rsidRPr="00BE21F8" w:rsidRDefault="00C63C8B" w:rsidP="00C63C8B">
                      <w:pPr>
                        <w:jc w:val="both"/>
                        <w:rPr>
                          <w:rFonts w:ascii="Calibri" w:hAnsi="Calibri" w:cs="Calibri"/>
                          <w:sz w:val="16"/>
                          <w:szCs w:val="16"/>
                        </w:rPr>
                      </w:pPr>
                      <w:r w:rsidRPr="001E5064">
                        <w:rPr>
                          <w:rFonts w:ascii="Calibri" w:hAnsi="Calibri" w:cs="Calibri"/>
                          <w:sz w:val="16"/>
                          <w:szCs w:val="16"/>
                        </w:rPr>
                        <w:t>Os alunos do Colégio Ação, em Goiânia, receberam a equipe da Rede Hemo e puderam conhecer e sanar as dúvidas sobre a causa da doação de sangue, em mais uma visita às escolas da rede pública e privada do projeto Doador do Futuro.</w:t>
                      </w:r>
                    </w:p>
                  </w:txbxContent>
                </v:textbox>
              </v:shape>
            </w:pict>
          </mc:Fallback>
        </mc:AlternateContent>
      </w:r>
      <w:r w:rsidRPr="00112FAC">
        <w:rPr>
          <w:b/>
          <w:noProof/>
          <w:sz w:val="21"/>
        </w:rPr>
        <mc:AlternateContent>
          <mc:Choice Requires="wps">
            <w:drawing>
              <wp:anchor distT="0" distB="0" distL="114300" distR="114300" simplePos="0" relativeHeight="259502080" behindDoc="0" locked="0" layoutInCell="1" allowOverlap="1" wp14:anchorId="0763704F" wp14:editId="0CD83742">
                <wp:simplePos x="0" y="0"/>
                <wp:positionH relativeFrom="column">
                  <wp:posOffset>3851910</wp:posOffset>
                </wp:positionH>
                <wp:positionV relativeFrom="paragraph">
                  <wp:posOffset>228387</wp:posOffset>
                </wp:positionV>
                <wp:extent cx="2360295" cy="928522"/>
                <wp:effectExtent l="0" t="0" r="20955" b="24130"/>
                <wp:wrapNone/>
                <wp:docPr id="1969779892" name="Caixa de Texto 1969779892"/>
                <wp:cNvGraphicFramePr/>
                <a:graphic xmlns:a="http://schemas.openxmlformats.org/drawingml/2006/main">
                  <a:graphicData uri="http://schemas.microsoft.com/office/word/2010/wordprocessingShape">
                    <wps:wsp>
                      <wps:cNvSpPr txBox="1"/>
                      <wps:spPr>
                        <a:xfrm>
                          <a:off x="0" y="0"/>
                          <a:ext cx="2360295" cy="92852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86A5B6C" w14:textId="77777777" w:rsidR="00C63C8B" w:rsidRPr="0012390B" w:rsidRDefault="00C63C8B" w:rsidP="00C63C8B">
                            <w:pPr>
                              <w:jc w:val="both"/>
                              <w:rPr>
                                <w:rFonts w:ascii="Calibri" w:hAnsi="Calibri" w:cs="Calibri"/>
                                <w:sz w:val="16"/>
                                <w:szCs w:val="16"/>
                              </w:rPr>
                            </w:pPr>
                            <w:r w:rsidRPr="00003DFD">
                              <w:rPr>
                                <w:rFonts w:ascii="Calibri" w:hAnsi="Calibri" w:cs="Calibri"/>
                                <w:sz w:val="16"/>
                                <w:szCs w:val="16"/>
                              </w:rPr>
                              <w:t>Em homenagem ao Dia Mundial da Saúde, a Rede Hemo, em parceria com o Cremic, realizou uma aula de auriculoterapia. O evento foi direcionado aos colaboradores atuantes no Hemocentro Coordenador, em Goiânia, e nas demais unidades da Rede Hemo no interior do estado, de forma virtual.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3704F" id="Caixa de Texto 1969779892" o:spid="_x0000_s1129" type="#_x0000_t202" style="position:absolute;margin-left:303.3pt;margin-top:18pt;width:185.85pt;height:73.1pt;z-index:259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E1hgIAABkFAAAOAAAAZHJzL2Uyb0RvYy54bWysVMtu2zAQvBfoPxC8N5LVOImNyIGbwEWB&#10;NAmQFDnTFGkJoEiWpC25X98hJTuP9lTUB3m5u9zH7Cwvr/pWkZ1wvjG6pJOTnBKhuakavSnpj6fV&#10;pwtKfGC6YspoUdK98PRq8fHDZWfnojC1UZVwBEG0n3e2pHUIdp5lnteiZf7EWKFhlMa1LODoNlnl&#10;WIforcqKPD/LOuMq6wwX3kN7MxjpIsWXUvBwL6UXgaiSoraQvi591/GbLS7ZfOOYrRs+lsH+oYqW&#10;NRpJj6FuWGBk65o/QrUNd8YbGU64aTMjZcNF6gHdTPJ33TzWzIrUC8Dx9giT/39h+d3u0T44Evov&#10;pscAIyCd9XMPZeynl66N/6iUwA4I90fYRB8Ih7L4fJYXsyklHLZZcTEtihgme7ltnQ9fhWlJFErq&#10;MJaEFtvd+jC4HlxiMm9UU60apdJh76+VIzuGCWLwlekoUcwHKEu6Sr8x25trSpMO/czyKWrmDNSS&#10;igWIra1K6vWGEqY24CwPLtXy5nbinzjmDf0k+aht+91UQy1n0zwf+QM1WDaoPx/UaP8YJYHxJkFs&#10;94b5eriUTGMXSseuReLuiM7LQKIU+nVPGjRxfn6Y1tpUewzRmYHf3vJVgwS3gOmBORAaGGBJwz0+&#10;UhkAY0aJktq4X3/TR3/wDFZKOiwIQPu5ZU4A/W8aDJxNTk/jRqXD6fS8wMG9tqxfW/S2vTaY4ATP&#10;geVJjP5BHUTpTPuMXV7GrDAxzZG7pBjZIF6HYW3xFnCxXCYn7JBl4VY/Wh5DR+AisE/9M3N2JFsA&#10;Te/MYZXY/B3nBt94U5vlNhjZJEJGoAdUMbt4wP6lKY5vRVzw1+fk9fKiLX4DAAD//wMAUEsDBBQA&#10;BgAIAAAAIQA5EHNL4QAAAAoBAAAPAAAAZHJzL2Rvd25yZXYueG1sTI/BTsMwEETvSPyDtUjcqNNU&#10;ckOIU0ElOABS1QISRyd244h4HWI3Sf+e5QTH1T7NvCk2s+vYaIbQepSwXCTADNZet9hIeH97vMmA&#10;hahQq86jkXA2ATbl5UWhcu0n3JvxEBtGIRhyJcHG2Oech9oap8LC9wbpd/SDU5HOoeF6UBOFu46n&#10;SSK4Uy1Sg1W92VpTfx1OTsJxeMD99vy8fv0cp5fv5cfTrrKplNdX8/0dsGjm+AfDrz6pQ0lOlT+h&#10;DqyTIBIhCJWwErSJgNt1tgJWEZmlKfCy4P8nlD8AAAD//wMAUEsBAi0AFAAGAAgAAAAhALaDOJL+&#10;AAAA4QEAABMAAAAAAAAAAAAAAAAAAAAAAFtDb250ZW50X1R5cGVzXS54bWxQSwECLQAUAAYACAAA&#10;ACEAOP0h/9YAAACUAQAACwAAAAAAAAAAAAAAAAAvAQAAX3JlbHMvLnJlbHNQSwECLQAUAAYACAAA&#10;ACEAFzJRNYYCAAAZBQAADgAAAAAAAAAAAAAAAAAuAgAAZHJzL2Uyb0RvYy54bWxQSwECLQAUAAYA&#10;CAAAACEAORBzS+EAAAAKAQAADwAAAAAAAAAAAAAAAADgBAAAZHJzL2Rvd25yZXYueG1sUEsFBgAA&#10;AAAEAAQA8wAAAO4FAAAAAA==&#10;" fillcolor="window" strokecolor="#5a5a5a [2109]" strokeweight="1.5pt">
                <v:textbox>
                  <w:txbxContent>
                    <w:p w14:paraId="186A5B6C" w14:textId="77777777" w:rsidR="00C63C8B" w:rsidRPr="0012390B" w:rsidRDefault="00C63C8B" w:rsidP="00C63C8B">
                      <w:pPr>
                        <w:jc w:val="both"/>
                        <w:rPr>
                          <w:rFonts w:ascii="Calibri" w:hAnsi="Calibri" w:cs="Calibri"/>
                          <w:sz w:val="16"/>
                          <w:szCs w:val="16"/>
                        </w:rPr>
                      </w:pPr>
                      <w:r w:rsidRPr="00003DFD">
                        <w:rPr>
                          <w:rFonts w:ascii="Calibri" w:hAnsi="Calibri" w:cs="Calibri"/>
                          <w:sz w:val="16"/>
                          <w:szCs w:val="16"/>
                        </w:rPr>
                        <w:t>Em homenagem ao Dia Mundial da Saúde, a Rede Hemo, em parceria com o Cremic, realizou uma aula de auriculoterapia. O evento foi direcionado aos colaboradores atuantes no Hemocentro Coordenador, em Goiânia, e nas demais unidades da Rede Hemo no interior do estado, de forma virtual.</w:t>
                      </w:r>
                    </w:p>
                  </w:txbxContent>
                </v:textbox>
              </v:shape>
            </w:pict>
          </mc:Fallback>
        </mc:AlternateContent>
      </w:r>
    </w:p>
    <w:p w14:paraId="1389A845" w14:textId="77777777" w:rsidR="00C63C8B" w:rsidRDefault="00C63C8B" w:rsidP="00C63C8B">
      <w:pPr>
        <w:pStyle w:val="Corpodetexto"/>
        <w:rPr>
          <w:rFonts w:ascii="Arial"/>
          <w:sz w:val="20"/>
        </w:rPr>
      </w:pPr>
    </w:p>
    <w:p w14:paraId="230911F2" w14:textId="77777777" w:rsidR="00C63C8B" w:rsidRDefault="00C63C8B" w:rsidP="00C63C8B">
      <w:pPr>
        <w:pStyle w:val="Corpodetexto"/>
        <w:rPr>
          <w:rFonts w:ascii="Arial"/>
          <w:sz w:val="20"/>
        </w:rPr>
      </w:pPr>
    </w:p>
    <w:p w14:paraId="2E023134" w14:textId="77777777" w:rsidR="00C63C8B" w:rsidRDefault="00C63C8B" w:rsidP="00C63C8B">
      <w:pPr>
        <w:pStyle w:val="Corpodetexto"/>
        <w:rPr>
          <w:rFonts w:ascii="Arial"/>
          <w:sz w:val="20"/>
        </w:rPr>
      </w:pPr>
    </w:p>
    <w:p w14:paraId="25266BE3" w14:textId="77777777" w:rsidR="00C63C8B" w:rsidRDefault="00C63C8B" w:rsidP="00C63C8B">
      <w:pPr>
        <w:pStyle w:val="Corpodetexto"/>
        <w:rPr>
          <w:rFonts w:ascii="Arial"/>
          <w:sz w:val="20"/>
        </w:rPr>
      </w:pPr>
    </w:p>
    <w:p w14:paraId="4E05AEB1" w14:textId="77777777" w:rsidR="00C63C8B" w:rsidRDefault="00C63C8B" w:rsidP="00C63C8B">
      <w:pPr>
        <w:pStyle w:val="Corpodetexto"/>
        <w:rPr>
          <w:rFonts w:ascii="Arial"/>
          <w:sz w:val="20"/>
        </w:rPr>
      </w:pPr>
    </w:p>
    <w:p w14:paraId="4B0BA43A" w14:textId="77777777" w:rsidR="00C63C8B" w:rsidRDefault="00C63C8B" w:rsidP="00C63C8B">
      <w:pPr>
        <w:pStyle w:val="Corpodetexto"/>
        <w:rPr>
          <w:rFonts w:ascii="Arial"/>
          <w:sz w:val="20"/>
        </w:rPr>
      </w:pPr>
    </w:p>
    <w:p w14:paraId="18A81C70"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17440" behindDoc="0" locked="0" layoutInCell="1" allowOverlap="1" wp14:anchorId="5DCC8710" wp14:editId="0A665179">
                <wp:simplePos x="0" y="0"/>
                <wp:positionH relativeFrom="column">
                  <wp:posOffset>2540</wp:posOffset>
                </wp:positionH>
                <wp:positionV relativeFrom="paragraph">
                  <wp:posOffset>257810</wp:posOffset>
                </wp:positionV>
                <wp:extent cx="2342515" cy="1740535"/>
                <wp:effectExtent l="0" t="0" r="19685" b="12065"/>
                <wp:wrapNone/>
                <wp:docPr id="1671409730" name="Retângulo 1671409730"/>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B3D11B" id="Retângulo 1671409730" o:spid="_x0000_s1026" style="position:absolute;margin-left:.2pt;margin-top:20.3pt;width:184.45pt;height:137.05pt;z-index:25951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8464" behindDoc="0" locked="0" layoutInCell="1" allowOverlap="1" wp14:anchorId="12504E93" wp14:editId="2DE3190C">
                <wp:simplePos x="0" y="0"/>
                <wp:positionH relativeFrom="column">
                  <wp:posOffset>3848100</wp:posOffset>
                </wp:positionH>
                <wp:positionV relativeFrom="paragraph">
                  <wp:posOffset>240665</wp:posOffset>
                </wp:positionV>
                <wp:extent cx="2347595" cy="1740535"/>
                <wp:effectExtent l="0" t="0" r="14605" b="12065"/>
                <wp:wrapNone/>
                <wp:docPr id="2117739614" name="Retângulo 211773961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94BAE" id="Retângulo 2117739614" o:spid="_x0000_s1026" style="position:absolute;margin-left:303pt;margin-top:18.95pt;width:184.85pt;height:137.05pt;z-index:2595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0457C697"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36896" behindDoc="0" locked="0" layoutInCell="1" allowOverlap="1" wp14:anchorId="7C44AB4F" wp14:editId="716D009D">
            <wp:simplePos x="0" y="0"/>
            <wp:positionH relativeFrom="column">
              <wp:posOffset>3901440</wp:posOffset>
            </wp:positionH>
            <wp:positionV relativeFrom="paragraph">
              <wp:posOffset>38735</wp:posOffset>
            </wp:positionV>
            <wp:extent cx="2243666" cy="1637030"/>
            <wp:effectExtent l="0" t="0" r="4445" b="1270"/>
            <wp:wrapNone/>
            <wp:docPr id="202106686" name="Imagem 20210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52453" cy="164344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35872" behindDoc="0" locked="0" layoutInCell="1" allowOverlap="1" wp14:anchorId="7DBD7E3E" wp14:editId="69A1106C">
            <wp:simplePos x="0" y="0"/>
            <wp:positionH relativeFrom="margin">
              <wp:posOffset>53340</wp:posOffset>
            </wp:positionH>
            <wp:positionV relativeFrom="paragraph">
              <wp:posOffset>53975</wp:posOffset>
            </wp:positionV>
            <wp:extent cx="2247900" cy="1634490"/>
            <wp:effectExtent l="0" t="0" r="0" b="3810"/>
            <wp:wrapNone/>
            <wp:docPr id="224717600" name="Imagem 22471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47900" cy="163449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630001D5" wp14:editId="12533939">
                <wp:extent cx="304800" cy="304800"/>
                <wp:effectExtent l="0" t="0" r="0" b="0"/>
                <wp:docPr id="1049302949" name="Retângulo 10493029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7AFA20" id="Retângulo 10493029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66A306D" w14:textId="77777777" w:rsidR="00C63C8B" w:rsidRDefault="00C63C8B" w:rsidP="00C63C8B">
      <w:pPr>
        <w:pStyle w:val="Corpodetexto"/>
        <w:rPr>
          <w:rFonts w:ascii="Arial"/>
          <w:sz w:val="20"/>
        </w:rPr>
      </w:pPr>
    </w:p>
    <w:p w14:paraId="22D08776" w14:textId="77777777" w:rsidR="00C63C8B" w:rsidRDefault="00C63C8B" w:rsidP="00C63C8B">
      <w:pPr>
        <w:pStyle w:val="Corpodetexto"/>
        <w:rPr>
          <w:rFonts w:ascii="Arial"/>
          <w:sz w:val="20"/>
        </w:rPr>
      </w:pPr>
    </w:p>
    <w:p w14:paraId="34E986BF" w14:textId="77777777" w:rsidR="00C63C8B" w:rsidRDefault="00C63C8B" w:rsidP="00C63C8B">
      <w:pPr>
        <w:pStyle w:val="Corpodetexto"/>
        <w:rPr>
          <w:rFonts w:ascii="Arial"/>
          <w:sz w:val="20"/>
        </w:rPr>
      </w:pPr>
    </w:p>
    <w:p w14:paraId="7DE30ECC" w14:textId="77777777" w:rsidR="00C63C8B" w:rsidRDefault="00C63C8B" w:rsidP="00C63C8B">
      <w:pPr>
        <w:pStyle w:val="Corpodetexto"/>
        <w:rPr>
          <w:rFonts w:ascii="Arial"/>
          <w:sz w:val="20"/>
        </w:rPr>
      </w:pPr>
    </w:p>
    <w:p w14:paraId="0ABB97E8" w14:textId="77777777" w:rsidR="00C63C8B" w:rsidRDefault="00C63C8B" w:rsidP="00C63C8B">
      <w:pPr>
        <w:pStyle w:val="Corpodetexto"/>
        <w:rPr>
          <w:rFonts w:ascii="Arial"/>
          <w:sz w:val="20"/>
        </w:rPr>
      </w:pPr>
    </w:p>
    <w:p w14:paraId="59BF530E"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06176" behindDoc="0" locked="0" layoutInCell="1" allowOverlap="1" wp14:anchorId="1DC70851" wp14:editId="7796BF46">
                <wp:simplePos x="0" y="0"/>
                <wp:positionH relativeFrom="margin">
                  <wp:align>left</wp:align>
                </wp:positionH>
                <wp:positionV relativeFrom="paragraph">
                  <wp:posOffset>114935</wp:posOffset>
                </wp:positionV>
                <wp:extent cx="2355215" cy="876300"/>
                <wp:effectExtent l="0" t="0" r="26035" b="19050"/>
                <wp:wrapNone/>
                <wp:docPr id="662235933" name="Caixa de Texto 662235933"/>
                <wp:cNvGraphicFramePr/>
                <a:graphic xmlns:a="http://schemas.openxmlformats.org/drawingml/2006/main">
                  <a:graphicData uri="http://schemas.microsoft.com/office/word/2010/wordprocessingShape">
                    <wps:wsp>
                      <wps:cNvSpPr txBox="1"/>
                      <wps:spPr>
                        <a:xfrm>
                          <a:off x="0" y="0"/>
                          <a:ext cx="2355215" cy="8763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341F42F"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No dia 12 de abril, os colaboradores e prestadores de serviço do Hemocentro Coordenador receberam as doses das vacinas contra a covid-19 bivalente e influenza. Cerca de 120 profissionais que atuam na instituição foram imunizados.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70851" id="Caixa de Texto 662235933" o:spid="_x0000_s1130" type="#_x0000_t202" style="position:absolute;margin-left:0;margin-top:9.05pt;width:185.45pt;height:69pt;z-index:25950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jTiQIAABkFAAAOAAAAZHJzL2Uyb0RvYy54bWysVMlu2zAQvRfoPxC8N5KdOIsROXATuCiQ&#10;JgGSImeaoiwBFIclaUvu1/eRsp2tp6I+yMOZ4Sxv3vDyqm812yjnGzIFHx3lnCkjqWzMquA/nxZf&#10;zjnzQZhSaDKq4Fvl+dXs86fLzk7VmGrSpXIMQYyfdrbgdQh2mmVe1qoV/oisMjBW5FoRcHSrrHSi&#10;Q/RWZ+M8P806cqV1JJX30N4MRj5L8atKyXBfVV4FpguO2kL6uvRdxm82uxTTlRO2buSuDPEPVbSi&#10;MUh6CHUjgmBr13wI1TbSkacqHElqM6qqRqrUA7oZ5e+6eayFVakXgOPtASb//8LKu82jfXAs9F+p&#10;xwAjIJ31Uw9l7KevXBv/USmDHRBuD7CpPjAJ5fh4MhmPJpxJ2M7PTo/zhGv2cts6H74palkUCu4w&#10;loSW2Nz6gIxw3bvEZJ50Uy4ardNh66+1YxuBCWLwJXWcaeEDlAVfpF8sGiHeXNOGdejnIp+gZilA&#10;rUqLALG1ZcG9WXEm9AqclcGlWt7cTvxTh7yhHyUfvW5/UDnUcjrJhz7FFGqwbFAf79WxoMjiGOVj&#10;ebHdG+Hr4VLKvetCm9i1StzdofMykCiFftmzBk2cne+ntaRyiyE6GvjtrVw0SHALmB6EA6GBAZY0&#10;3ONTaQIwtJM4q8n9/ps++oNnsHLWYUEA2q+1cArofzdg4MXo5CRuVDqcTM7GOLjXluVri1m314QJ&#10;jvAcWJnE6B/0Xqwctc/Y5XnMCpMwErkLjpEN4nUY1hZvgVTzeXLCDlkRbs2jlTF0BC4C+9Q/C2d3&#10;ZAug6R3tV0lM33Fu8I03Dc3XgaomETICPaCK2cUD9i9NcfdWxAV/fU5eLy/a7A8AAAD//wMAUEsD&#10;BBQABgAIAAAAIQAxHPqZ3gAAAAcBAAAPAAAAZHJzL2Rvd25yZXYueG1sTI/BTsMwEETvSPyDtUjc&#10;qJMi2hLiVFAJDlAJtYDE0Ym3SUS8DrabpH/PcoLjzKxm3ubryXZiQB9aRwrSWQICqXKmpVrB+9vj&#10;1QpEiJqM7hyhghMGWBfnZ7nOjBtph8M+1oJLKGRaQRNjn0kZqgatDjPXI3F2cN7qyNLX0ng9crnt&#10;5DxJFtLqlnih0T1uGqy+9ker4OAfaLc5PS+3n8P48p1+PL2WzVypy4vp/g5ExCn+HcMvPqNDwUyl&#10;O5IJolPAj0R2VykITq+XyS2Iko2bRQqyyOV//uIHAAD//wMAUEsBAi0AFAAGAAgAAAAhALaDOJL+&#10;AAAA4QEAABMAAAAAAAAAAAAAAAAAAAAAAFtDb250ZW50X1R5cGVzXS54bWxQSwECLQAUAAYACAAA&#10;ACEAOP0h/9YAAACUAQAACwAAAAAAAAAAAAAAAAAvAQAAX3JlbHMvLnJlbHNQSwECLQAUAAYACAAA&#10;ACEAzhI404kCAAAZBQAADgAAAAAAAAAAAAAAAAAuAgAAZHJzL2Uyb0RvYy54bWxQSwECLQAUAAYA&#10;CAAAACEAMRz6md4AAAAHAQAADwAAAAAAAAAAAAAAAADjBAAAZHJzL2Rvd25yZXYueG1sUEsFBgAA&#10;AAAEAAQA8wAAAO4FAAAAAA==&#10;" fillcolor="window" strokecolor="#5a5a5a [2109]" strokeweight="1.5pt">
                <v:textbox>
                  <w:txbxContent>
                    <w:p w14:paraId="4341F42F"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No dia 12 de abril, os colaboradores e prestadores de serviço do Hemocentro Coordenador receberam as doses das vacinas contra a covid-19 bivalente e influenza. Cerca de 120 profissionais que atuam na instituição foram imunizados.</w:t>
                      </w:r>
                    </w:p>
                  </w:txbxContent>
                </v:textbox>
                <w10:wrap anchorx="margin"/>
              </v:shape>
            </w:pict>
          </mc:Fallback>
        </mc:AlternateContent>
      </w:r>
      <w:r w:rsidRPr="00112FAC">
        <w:rPr>
          <w:b/>
          <w:noProof/>
          <w:sz w:val="21"/>
        </w:rPr>
        <mc:AlternateContent>
          <mc:Choice Requires="wps">
            <w:drawing>
              <wp:anchor distT="0" distB="0" distL="114300" distR="114300" simplePos="0" relativeHeight="259503104" behindDoc="0" locked="0" layoutInCell="1" allowOverlap="1" wp14:anchorId="6D34D4F1" wp14:editId="1EDA0CC7">
                <wp:simplePos x="0" y="0"/>
                <wp:positionH relativeFrom="margin">
                  <wp:posOffset>3851910</wp:posOffset>
                </wp:positionH>
                <wp:positionV relativeFrom="paragraph">
                  <wp:posOffset>88266</wp:posOffset>
                </wp:positionV>
                <wp:extent cx="2343785" cy="910590"/>
                <wp:effectExtent l="0" t="0" r="18415" b="22860"/>
                <wp:wrapNone/>
                <wp:docPr id="1616336011" name="Caixa de Texto 1616336011"/>
                <wp:cNvGraphicFramePr/>
                <a:graphic xmlns:a="http://schemas.openxmlformats.org/drawingml/2006/main">
                  <a:graphicData uri="http://schemas.microsoft.com/office/word/2010/wordprocessingShape">
                    <wps:wsp>
                      <wps:cNvSpPr txBox="1"/>
                      <wps:spPr>
                        <a:xfrm>
                          <a:off x="0" y="0"/>
                          <a:ext cx="2343785" cy="9105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4418085"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marcou presença na partida entre os times do Atlético Goianiense e Flamengo, no Estádio Serra Dourada. A faixa com a mensagem de incentivo à doação voluntária de sangue e a interação com as crianças e adultos marcaram a presença da equipe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4D4F1" id="Caixa de Texto 1616336011" o:spid="_x0000_s1131" type="#_x0000_t202" style="position:absolute;margin-left:303.3pt;margin-top:6.95pt;width:184.55pt;height:71.7pt;z-index:25950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aC+iAIAABkFAAAOAAAAZHJzL2Uyb0RvYy54bWysVE1vGjEQvVfqf7B8b3YhkASUJaKJqCql&#10;SaSkytl4vbCS1+Pahl366/vsBfLVU1UOy3hmPB9v3vjyqms02yrnazIFH5zknCkjqazNquA/nxZf&#10;LjjzQZhSaDKq4Dvl+dXs86fL1k7VkNakS+UYghg/bW3B1yHYaZZ5uVaN8CdklYGxIteIgKNbZaUT&#10;LaI3Ohvm+VnWkiutI6m8h/amN/JZil9VSob7qvIqMF1w1BbS16XvMn6z2aWYrpyw61ruyxD/UEUj&#10;aoOkx1A3Igi2cfWHUE0tHXmqwomkJqOqqqVKPaCbQf6um8e1sCr1AnC8PcLk/19Yebd9tA+Ohe4r&#10;dRhgBKS1fuqhjP10lWviPyplsAPC3RE21QUmoRyejk7PL8acSdgmg3w8SbhmL7et8+GbooZFoeAO&#10;Y0loie2tD8gI14NLTOZJ1+Wi1joddv5aO7YVmCAGX1LLmRY+QFnwRfrFohHizTVtWIt+JvkYNUsB&#10;alVaBIiNLQvuzYozoVfgrAwu1fLmduKfOuYN3SD56E3zg8q+lrNxnu/5AzVY1qtPD+pYUGRxjPKx&#10;vNjujfDr/lLKve9Cm9i1Stzdo/MykCiFbtmxGk2cTw7TWlK5wxAd9fz2Vi5qJLgFTA/CgdDAAEsa&#10;7vGpNAEY2kucrcn9/ps++oNnsHLWYkEA2q+NcArofzdg4GQwGsWNSofR+HyIg3ttWb62mE1zTZjg&#10;AM+BlUmM/kEfxMpR84xdnsesMAkjkbvgGFkvXod+bfEWSDWfJyfskBXh1jxaGUNH4CKwT92zcHZP&#10;tgCa3tFhlcT0Hed633jT0HwTqKoTISPQPaqYXTxg/9IU929FXPDX5+T18qLN/gAAAP//AwBQSwME&#10;FAAGAAgAAAAhAJTp1JThAAAACgEAAA8AAABkcnMvZG93bnJldi54bWxMj8FOwzAMhu9IvENkJG4s&#10;3aa1rDSdYBIcYBLaAIlj2mRNReOUJGu7t8ec4Gj/n35/LjaT7digfWgdCpjPEmAaa6dabAS8vz3e&#10;3AILUaKSnUMt4KwDbMrLi0Lmyo2418MhNoxKMORSgImxzzkPtdFWhpnrNVJ2dN7KSKNvuPJypHLb&#10;8UWSpNzKFumCkb3eGl1/HU5WwNE/4H57fs52n8P48j3/eHqtzEKI66vp/g5Y1FP8g+FXn9ShJKfK&#10;nVAF1glIkzQllILlGhgB62yVAatoscqWwMuC/3+h/AEAAP//AwBQSwECLQAUAAYACAAAACEAtoM4&#10;kv4AAADhAQAAEwAAAAAAAAAAAAAAAAAAAAAAW0NvbnRlbnRfVHlwZXNdLnhtbFBLAQItABQABgAI&#10;AAAAIQA4/SH/1gAAAJQBAAALAAAAAAAAAAAAAAAAAC8BAABfcmVscy8ucmVsc1BLAQItABQABgAI&#10;AAAAIQD0WaC+iAIAABkFAAAOAAAAAAAAAAAAAAAAAC4CAABkcnMvZTJvRG9jLnhtbFBLAQItABQA&#10;BgAIAAAAIQCU6dSU4QAAAAoBAAAPAAAAAAAAAAAAAAAAAOIEAABkcnMvZG93bnJldi54bWxQSwUG&#10;AAAAAAQABADzAAAA8AUAAAAA&#10;" fillcolor="window" strokecolor="#5a5a5a [2109]" strokeweight="1.5pt">
                <v:textbox>
                  <w:txbxContent>
                    <w:p w14:paraId="54418085"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marcou presença na partida entre os times do Atlético Goianiense e Flamengo, no Estádio Serra Dourada. A faixa com a mensagem de incentivo à doação voluntária de sangue e a interação com as crianças e adultos marcaram a presença da equipe da Rede Hemo.</w:t>
                      </w:r>
                    </w:p>
                  </w:txbxContent>
                </v:textbox>
                <w10:wrap anchorx="margin"/>
              </v:shape>
            </w:pict>
          </mc:Fallback>
        </mc:AlternateContent>
      </w:r>
    </w:p>
    <w:p w14:paraId="1BE22DA2" w14:textId="77777777" w:rsidR="00C63C8B" w:rsidRDefault="00C63C8B" w:rsidP="00C63C8B">
      <w:pPr>
        <w:pStyle w:val="Corpodetexto"/>
        <w:rPr>
          <w:rFonts w:ascii="Arial"/>
          <w:sz w:val="20"/>
        </w:rPr>
      </w:pPr>
    </w:p>
    <w:p w14:paraId="4EFD68C2" w14:textId="77777777" w:rsidR="00C63C8B" w:rsidRDefault="00C63C8B" w:rsidP="00C63C8B">
      <w:pPr>
        <w:pStyle w:val="Corpodetexto"/>
        <w:rPr>
          <w:rFonts w:ascii="Arial"/>
          <w:sz w:val="20"/>
        </w:rPr>
      </w:pPr>
    </w:p>
    <w:p w14:paraId="6AA8AA33" w14:textId="77777777" w:rsidR="00C63C8B" w:rsidRDefault="00C63C8B" w:rsidP="00C63C8B">
      <w:pPr>
        <w:pStyle w:val="Corpodetexto"/>
        <w:rPr>
          <w:rFonts w:ascii="Arial"/>
          <w:sz w:val="20"/>
        </w:rPr>
      </w:pPr>
    </w:p>
    <w:p w14:paraId="63964A8E" w14:textId="77777777" w:rsidR="00C63C8B" w:rsidRDefault="00C63C8B" w:rsidP="00C63C8B">
      <w:pPr>
        <w:pStyle w:val="Corpodetexto"/>
        <w:rPr>
          <w:rFonts w:ascii="Arial"/>
          <w:sz w:val="20"/>
        </w:rPr>
      </w:pPr>
    </w:p>
    <w:p w14:paraId="17B7163C" w14:textId="77777777" w:rsidR="00C63C8B" w:rsidRDefault="00C63C8B" w:rsidP="00C63C8B">
      <w:pPr>
        <w:pStyle w:val="Corpodetexto"/>
        <w:rPr>
          <w:rFonts w:ascii="Arial"/>
          <w:sz w:val="20"/>
        </w:rPr>
      </w:pPr>
    </w:p>
    <w:p w14:paraId="65DCBDCF" w14:textId="77777777" w:rsidR="00C63C8B" w:rsidRDefault="00C63C8B" w:rsidP="00C63C8B">
      <w:pPr>
        <w:pStyle w:val="Corpodetexto"/>
        <w:rPr>
          <w:rFonts w:ascii="Arial"/>
          <w:sz w:val="20"/>
        </w:rPr>
      </w:pPr>
    </w:p>
    <w:p w14:paraId="606A8903" w14:textId="77777777" w:rsidR="00C63C8B" w:rsidRDefault="00C63C8B" w:rsidP="00C63C8B">
      <w:pPr>
        <w:pStyle w:val="Corpodetexto"/>
        <w:rPr>
          <w:rFonts w:ascii="Arial"/>
          <w:sz w:val="20"/>
        </w:rPr>
      </w:pPr>
    </w:p>
    <w:p w14:paraId="7217179F" w14:textId="77777777" w:rsidR="00C63C8B" w:rsidRDefault="00C63C8B" w:rsidP="00C63C8B">
      <w:pPr>
        <w:pStyle w:val="Corpodetexto"/>
        <w:rPr>
          <w:rFonts w:ascii="Arial"/>
          <w:sz w:val="20"/>
        </w:rPr>
      </w:pPr>
    </w:p>
    <w:p w14:paraId="7AF21F4D" w14:textId="77777777" w:rsidR="00C63C8B" w:rsidRDefault="00C63C8B" w:rsidP="00C63C8B">
      <w:pPr>
        <w:pStyle w:val="Corpodetexto"/>
        <w:rPr>
          <w:rFonts w:ascii="Arial"/>
          <w:sz w:val="20"/>
        </w:rPr>
      </w:pPr>
    </w:p>
    <w:p w14:paraId="35A7C695" w14:textId="77777777" w:rsidR="00C63C8B" w:rsidRDefault="00C63C8B" w:rsidP="00C63C8B">
      <w:pPr>
        <w:pStyle w:val="Corpodetexto"/>
        <w:rPr>
          <w:rFonts w:ascii="Arial"/>
          <w:sz w:val="20"/>
        </w:rPr>
      </w:pPr>
    </w:p>
    <w:p w14:paraId="007A147B" w14:textId="77777777" w:rsidR="00C63C8B" w:rsidRDefault="00C63C8B" w:rsidP="00C63C8B">
      <w:pPr>
        <w:pStyle w:val="Corpodetexto"/>
        <w:rPr>
          <w:rFonts w:ascii="Arial"/>
          <w:sz w:val="20"/>
        </w:rPr>
      </w:pPr>
    </w:p>
    <w:p w14:paraId="667057B2" w14:textId="77777777" w:rsidR="00C63C8B" w:rsidRDefault="00C63C8B" w:rsidP="00C63C8B">
      <w:pPr>
        <w:pStyle w:val="Corpodetexto"/>
        <w:rPr>
          <w:rFonts w:ascii="Arial"/>
          <w:sz w:val="20"/>
        </w:rPr>
      </w:pPr>
    </w:p>
    <w:p w14:paraId="7EE13D86" w14:textId="77777777" w:rsidR="00C63C8B" w:rsidRDefault="00C63C8B" w:rsidP="00C63C8B">
      <w:pPr>
        <w:pStyle w:val="Corpodetexto"/>
        <w:rPr>
          <w:rFonts w:ascii="Arial"/>
          <w:sz w:val="20"/>
        </w:rPr>
      </w:pPr>
    </w:p>
    <w:p w14:paraId="22023EA2" w14:textId="77777777" w:rsidR="00C63C8B" w:rsidRDefault="00C63C8B" w:rsidP="00C63C8B">
      <w:pPr>
        <w:pStyle w:val="Corpodetexto"/>
        <w:rPr>
          <w:rFonts w:ascii="Arial"/>
          <w:sz w:val="20"/>
        </w:rPr>
      </w:pPr>
    </w:p>
    <w:p w14:paraId="4B29978E" w14:textId="77777777" w:rsidR="00C63C8B" w:rsidRDefault="00C63C8B" w:rsidP="00C63C8B">
      <w:pPr>
        <w:pStyle w:val="Corpodetexto"/>
        <w:rPr>
          <w:rFonts w:ascii="Arial"/>
          <w:sz w:val="20"/>
        </w:rPr>
      </w:pPr>
      <w:r>
        <w:rPr>
          <w:noProof/>
        </w:rPr>
        <w:drawing>
          <wp:anchor distT="0" distB="0" distL="114300" distR="114300" simplePos="0" relativeHeight="259538944" behindDoc="0" locked="0" layoutInCell="1" allowOverlap="1" wp14:anchorId="2E28DF13" wp14:editId="710298E4">
            <wp:simplePos x="0" y="0"/>
            <wp:positionH relativeFrom="margin">
              <wp:posOffset>3869245</wp:posOffset>
            </wp:positionH>
            <wp:positionV relativeFrom="paragraph">
              <wp:posOffset>131797</wp:posOffset>
            </wp:positionV>
            <wp:extent cx="2246935" cy="1637141"/>
            <wp:effectExtent l="0" t="0" r="1270" b="127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83118" cy="166350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8224" behindDoc="0" locked="0" layoutInCell="1" allowOverlap="1" wp14:anchorId="0BB05D7D" wp14:editId="07FF453A">
                <wp:simplePos x="0" y="0"/>
                <wp:positionH relativeFrom="column">
                  <wp:posOffset>3817241</wp:posOffset>
                </wp:positionH>
                <wp:positionV relativeFrom="paragraph">
                  <wp:posOffset>88461</wp:posOffset>
                </wp:positionV>
                <wp:extent cx="2347595" cy="1731868"/>
                <wp:effectExtent l="0" t="0" r="14605" b="20955"/>
                <wp:wrapNone/>
                <wp:docPr id="723639216" name="Retângulo 723639216"/>
                <wp:cNvGraphicFramePr/>
                <a:graphic xmlns:a="http://schemas.openxmlformats.org/drawingml/2006/main">
                  <a:graphicData uri="http://schemas.microsoft.com/office/word/2010/wordprocessingShape">
                    <wps:wsp>
                      <wps:cNvSpPr/>
                      <wps:spPr>
                        <a:xfrm>
                          <a:off x="0" y="0"/>
                          <a:ext cx="2347595" cy="1731868"/>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2B4DD6" id="Retângulo 723639216" o:spid="_x0000_s1026" style="position:absolute;margin-left:300.55pt;margin-top:6.95pt;width:184.85pt;height:136.35pt;z-index:25950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9F9hQ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eHw6OZ9wJshXnR5XZydnCc7i8LvzIX5RaFgSau5pGhkkWN2G&#10;2IfuQtJtFm86rfNEtGVrynpeTmhoAogYjYZIonGy5sEuOAO9IMaJ6HPKgLqT6feUKLNHXWnPVkBz&#10;j5sqx+il+Yayt51MynKYPpmJI735eGemLvZZck9vLkhVX0No+5+yq2eSx6WVuYNWgfxsJYtbR7S3&#10;RH6eWjJKcqYVVZ6kHBmh038TSSVpm9pTmdcDhIexJekF5fbBM4890YMTNx3VegshPoAnZhOctK3x&#10;no5GIxWEg8RZi/7nn+wpnghHXuqANoXw/7EET/3or5aoeF6Nx2m1sjKenI5I8a89L689dmmukIZS&#10;0bvgRBZTfNQ7sfFonmmp5+lWcoEVdHc/6UG5iv0G07Mg1Hyew2idHMRb++hESp5wSlN62jyDdwMB&#10;I3H3DndbBdN3POxjeybOlxGbLpP0gCsRISm0ipkSw7ORdv21nqMOj9vsFwAAAP//AwBQSwMEFAAG&#10;AAgAAAAhAJrGogneAAAACgEAAA8AAABkcnMvZG93bnJldi54bWxMj0FuwjAQRfeVegdrKnVTFTsg&#10;uRDiIIrULtoVlAOYeJpExOM0NhBu3+mqLEf/6c/7xWr0nTjjENtABrKJAoFUBddSbWD/9fY8BxGT&#10;JWe7QGjgihFW5f1dYXMXLrTF8y7Vgkso5tZAk1KfSxmrBr2Nk9AjcfYdBm8Tn0Mt3WAvXO47OVVK&#10;S29b4g+N7XHTYHXcnbwB/9M+4XZ9xQ+92X+OfuZe7bsz5vFhXC9BJBzTPwx/+qwOJTsdwolcFJ0B&#10;rbKMUQ5mCxAMLF4UbzkYmM61BlkW8nZC+QsAAP//AwBQSwECLQAUAAYACAAAACEAtoM4kv4AAADh&#10;AQAAEwAAAAAAAAAAAAAAAAAAAAAAW0NvbnRlbnRfVHlwZXNdLnhtbFBLAQItABQABgAIAAAAIQA4&#10;/SH/1gAAAJQBAAALAAAAAAAAAAAAAAAAAC8BAABfcmVscy8ucmVsc1BLAQItABQABgAIAAAAIQB2&#10;09F9hQIAACQFAAAOAAAAAAAAAAAAAAAAAC4CAABkcnMvZTJvRG9jLnhtbFBLAQItABQABgAIAAAA&#10;IQCaxqIJ3gAAAAoBAAAPAAAAAAAAAAAAAAAAAN8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37920" behindDoc="0" locked="0" layoutInCell="1" allowOverlap="1" wp14:anchorId="670F7A1D" wp14:editId="57CCA5A4">
            <wp:simplePos x="0" y="0"/>
            <wp:positionH relativeFrom="column">
              <wp:posOffset>19050</wp:posOffset>
            </wp:positionH>
            <wp:positionV relativeFrom="paragraph">
              <wp:posOffset>125730</wp:posOffset>
            </wp:positionV>
            <wp:extent cx="2251710" cy="1641999"/>
            <wp:effectExtent l="0" t="0" r="0" b="0"/>
            <wp:wrapNone/>
            <wp:docPr id="494189593" name="Imagem 49418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a:extLst>
                        <a:ext uri="{28A0092B-C50C-407E-A947-70E740481C1C}">
                          <a14:useLocalDpi xmlns:a14="http://schemas.microsoft.com/office/drawing/2010/main" val="0"/>
                        </a:ext>
                      </a:extLst>
                    </a:blip>
                    <a:srcRect l="10561" r="11400"/>
                    <a:stretch/>
                  </pic:blipFill>
                  <pic:spPr bwMode="auto">
                    <a:xfrm>
                      <a:off x="0" y="0"/>
                      <a:ext cx="2290411" cy="16702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7200" behindDoc="0" locked="0" layoutInCell="1" allowOverlap="1" wp14:anchorId="60FB6F20" wp14:editId="28E303B4">
                <wp:simplePos x="0" y="0"/>
                <wp:positionH relativeFrom="column">
                  <wp:posOffset>-29210</wp:posOffset>
                </wp:positionH>
                <wp:positionV relativeFrom="paragraph">
                  <wp:posOffset>80645</wp:posOffset>
                </wp:positionV>
                <wp:extent cx="2347595" cy="1740535"/>
                <wp:effectExtent l="0" t="0" r="14605" b="12065"/>
                <wp:wrapNone/>
                <wp:docPr id="2124392688" name="Retângulo 212439268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00DED6" id="Retângulo 2124392688" o:spid="_x0000_s1026" style="position:absolute;margin-left:-2.3pt;margin-top:6.35pt;width:184.85pt;height:137.05pt;z-index:25950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p>
    <w:p w14:paraId="15A80019" w14:textId="77777777" w:rsidR="00C63C8B" w:rsidRDefault="00C63C8B" w:rsidP="00C63C8B">
      <w:pPr>
        <w:pStyle w:val="Corpodetexto"/>
        <w:rPr>
          <w:rFonts w:ascii="Arial"/>
          <w:sz w:val="20"/>
        </w:rPr>
      </w:pPr>
    </w:p>
    <w:p w14:paraId="69188CEE" w14:textId="77777777" w:rsidR="00C63C8B" w:rsidRDefault="00C63C8B" w:rsidP="00C63C8B">
      <w:pPr>
        <w:pStyle w:val="Corpodetexto"/>
        <w:rPr>
          <w:rFonts w:ascii="Arial"/>
          <w:sz w:val="20"/>
        </w:rPr>
      </w:pPr>
    </w:p>
    <w:p w14:paraId="6DE37C19" w14:textId="77777777" w:rsidR="00C63C8B" w:rsidRDefault="00C63C8B" w:rsidP="00C63C8B">
      <w:pPr>
        <w:pStyle w:val="Corpodetexto"/>
        <w:rPr>
          <w:rFonts w:ascii="Arial"/>
          <w:sz w:val="20"/>
        </w:rPr>
      </w:pPr>
    </w:p>
    <w:p w14:paraId="4B1CABAA" w14:textId="77777777" w:rsidR="00C63C8B" w:rsidRDefault="00C63C8B" w:rsidP="00C63C8B">
      <w:pPr>
        <w:pStyle w:val="Corpodetexto"/>
        <w:rPr>
          <w:rFonts w:ascii="Arial"/>
          <w:sz w:val="20"/>
        </w:rPr>
      </w:pPr>
    </w:p>
    <w:p w14:paraId="25F277D8" w14:textId="77777777" w:rsidR="00C63C8B" w:rsidRDefault="00C63C8B" w:rsidP="00C63C8B">
      <w:pPr>
        <w:pStyle w:val="Corpodetexto"/>
        <w:rPr>
          <w:rFonts w:ascii="Arial"/>
          <w:sz w:val="20"/>
        </w:rPr>
      </w:pPr>
    </w:p>
    <w:p w14:paraId="61EC6033" w14:textId="77777777" w:rsidR="00C63C8B" w:rsidRDefault="00C63C8B" w:rsidP="00C63C8B">
      <w:pPr>
        <w:pStyle w:val="Corpodetexto"/>
        <w:rPr>
          <w:rFonts w:ascii="Arial"/>
          <w:sz w:val="20"/>
        </w:rPr>
      </w:pPr>
    </w:p>
    <w:p w14:paraId="44337059"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10272" behindDoc="0" locked="0" layoutInCell="1" allowOverlap="1" wp14:anchorId="2811EB81" wp14:editId="528488E8">
                <wp:simplePos x="0" y="0"/>
                <wp:positionH relativeFrom="column">
                  <wp:posOffset>3821574</wp:posOffset>
                </wp:positionH>
                <wp:positionV relativeFrom="paragraph">
                  <wp:posOffset>97907</wp:posOffset>
                </wp:positionV>
                <wp:extent cx="2351405" cy="914400"/>
                <wp:effectExtent l="0" t="0" r="10795" b="19050"/>
                <wp:wrapNone/>
                <wp:docPr id="41357302" name="Caixa de Texto 41357302"/>
                <wp:cNvGraphicFramePr/>
                <a:graphic xmlns:a="http://schemas.openxmlformats.org/drawingml/2006/main">
                  <a:graphicData uri="http://schemas.microsoft.com/office/word/2010/wordprocessingShape">
                    <wps:wsp>
                      <wps:cNvSpPr txBox="1"/>
                      <wps:spPr>
                        <a:xfrm>
                          <a:off x="0" y="0"/>
                          <a:ext cx="2351405" cy="9144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EC5929"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Hemocentro Coordenador recebeu a visita especial da doadora Lorena Monise do Nascimento, que celebrava seus 31 anos de vida de uma forma única: doando plaquetas e incentivando seus amigos a doarem sangue em comemoração à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1EB81" id="Caixa de Texto 41357302" o:spid="_x0000_s1132" type="#_x0000_t202" style="position:absolute;margin-left:300.9pt;margin-top:7.7pt;width:185.15pt;height:1in;z-index:259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TfhQIAABkFAAAOAAAAZHJzL2Uyb0RvYy54bWysVMlu2zAQvRfoPxC8N5IdO02MyIGbwEWB&#10;NAmQBDnTFGULoDgsSVtyv76PlJcsPRX1QR7ODGd584aXV12j2UY5X5Mp+OAk50wZSWVtlgV/fpp/&#10;OefMB2FKocmogm+V51fTz58uWztRQ1qRLpVjCGL8pLUFX4VgJ1nm5Uo1wp+QVQbGilwjAo5umZVO&#10;tIje6GyY52dZS660jqTyHtqb3sinKX5VKRnuq8qrwHTBUVtIX5e+i/jNppdisnTCrmq5K0P8QxWN&#10;qA2SHkLdiCDY2tUfQjW1dOSpCieSmoyqqpYq9YBuBvm7bh5XwqrUC8Dx9gCT/39h5d3m0T44Frpv&#10;1GGAEZDW+omHMvbTVa6J/6iUwQ4ItwfYVBeYhHJ4Oh6M8jFnEraLwWiUJ1yz423rfPiuqGFRKLjD&#10;WBJaYnPrAzLCde8Sk3nSdTmvtU6Hrb/Wjm0EJojBl9RypoUPUBZ8nn6xaIR4c00b1qKfi3yMmqUA&#10;tSotAsTGlgX3ZsmZ0EtwVgaXanlzO/FPHfKGbpB89Lr5SWVfy9k47/sUE6jBsl59ulfHgiKLY5SP&#10;5cV2b4Rf9ZdS7l0X2sSuVeLuDp3jQKIUukXHajRxnmCOqgWVWwzRUc9vb+W8RoJbwPQgHAgNDLCk&#10;4R6fShOAoZ3E2Yrc77/poz94BitnLRYEoP1aC6eA/g8DBqZBY6PSYTT+OkQO99qyeG0x6+aaMMEB&#10;ngMrkxj9g96LlaPmBbs8i1lhEkYid8Exsl68Dv3a4i2QajZLTtghK8KtebQyho7ARWCfuhfh7I5s&#10;ATS9o/0qick7zvW+8aah2TpQVSdCHlHF7OIB+5emuHsr4oK/Piev44s2/QMAAP//AwBQSwMEFAAG&#10;AAgAAAAhAG6qYF7hAAAACgEAAA8AAABkcnMvZG93bnJldi54bWxMj8FOwzAQRO9I/IO1SNyok6i0&#10;NMSpoBIcoBJqAYmjE2/jiHgdbDdJ/x73BMfZGc28LdaT6diAzreWBKSzBBhSbVVLjYCP96ebO2A+&#10;SFKys4QCTuhhXV5eFDJXdqQdDvvQsFhCPpcCdAh9zrmvNRrpZ7ZHit7BOiNDlK7hyskxlpuOZ0my&#10;4Ea2FBe07HGjsf7eH42Ag3uk3eb0stx+DePrT/r5/FbpTIjrq+nhHljAKfyF4Ywf0aGMTJU9kvKs&#10;E7BI0ogeonE7BxYDq2WWAqvOh9UceFnw/y+UvwAAAP//AwBQSwECLQAUAAYACAAAACEAtoM4kv4A&#10;AADhAQAAEwAAAAAAAAAAAAAAAAAAAAAAW0NvbnRlbnRfVHlwZXNdLnhtbFBLAQItABQABgAIAAAA&#10;IQA4/SH/1gAAAJQBAAALAAAAAAAAAAAAAAAAAC8BAABfcmVscy8ucmVsc1BLAQItABQABgAIAAAA&#10;IQBIU1TfhQIAABkFAAAOAAAAAAAAAAAAAAAAAC4CAABkcnMvZTJvRG9jLnhtbFBLAQItABQABgAI&#10;AAAAIQBuqmBe4QAAAAoBAAAPAAAAAAAAAAAAAAAAAN8EAABkcnMvZG93bnJldi54bWxQSwUGAAAA&#10;AAQABADzAAAA7QUAAAAA&#10;" fillcolor="window" strokecolor="#5a5a5a [2109]" strokeweight="1.5pt">
                <v:textbox>
                  <w:txbxContent>
                    <w:p w14:paraId="6FEC5929"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Hemocentro Coordenador recebeu a visita especial da doadora Lorena Monise do Nascimento, que celebrava seus 31 anos de vida de uma forma única: doando plaquetas e incentivando seus amigos a doarem sangue em comemoração à data.</w:t>
                      </w:r>
                    </w:p>
                  </w:txbxContent>
                </v:textbox>
              </v:shape>
            </w:pict>
          </mc:Fallback>
        </mc:AlternateContent>
      </w:r>
      <w:r w:rsidRPr="000A1DA1">
        <w:rPr>
          <w:b/>
          <w:noProof/>
          <w:sz w:val="21"/>
        </w:rPr>
        <mc:AlternateContent>
          <mc:Choice Requires="wps">
            <w:drawing>
              <wp:anchor distT="0" distB="0" distL="114300" distR="114300" simplePos="0" relativeHeight="259509248" behindDoc="0" locked="0" layoutInCell="1" allowOverlap="1" wp14:anchorId="41850C57" wp14:editId="28373A34">
                <wp:simplePos x="0" y="0"/>
                <wp:positionH relativeFrom="column">
                  <wp:posOffset>-19050</wp:posOffset>
                </wp:positionH>
                <wp:positionV relativeFrom="paragraph">
                  <wp:posOffset>99695</wp:posOffset>
                </wp:positionV>
                <wp:extent cx="2336800" cy="906780"/>
                <wp:effectExtent l="0" t="0" r="25400" b="26670"/>
                <wp:wrapNone/>
                <wp:docPr id="1044276833" name="Caixa de Texto 1044276833"/>
                <wp:cNvGraphicFramePr/>
                <a:graphic xmlns:a="http://schemas.openxmlformats.org/drawingml/2006/main">
                  <a:graphicData uri="http://schemas.microsoft.com/office/word/2010/wordprocessingShape">
                    <wps:wsp>
                      <wps:cNvSpPr txBox="1"/>
                      <wps:spPr>
                        <a:xfrm>
                          <a:off x="0" y="0"/>
                          <a:ext cx="2336800" cy="9067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9257AD8"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participará de campanha de doação de sangue ‘Corrente Sob Pressão’, da Tv Globo. A ação promove a quinta e última temporada da série Sob Pressão, que estreia no próximo dia 23. A mobilização nacional vai unir as afiliadas da emissora e os hemocentros de todo o Brasil.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50C57" id="Caixa de Texto 1044276833" o:spid="_x0000_s1133" type="#_x0000_t202" style="position:absolute;margin-left:-1.5pt;margin-top:7.85pt;width:184pt;height:71.4pt;z-index:259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LWhwIAABkFAAAOAAAAZHJzL2Uyb0RvYy54bWysVE1vGjEQvVfqf7B8b3YhCQGUJaKJqCql&#10;SaSkytl4vbCS1+Pahl366/vsBfLVU1UOy3hmPB9v3vjyqms02yrnazIFH5zknCkjqazNquA/nxZf&#10;xpz5IEwpNBlV8J3y/Gr2+dNla6dqSGvSpXIMQYyftrbg6xDsNMu8XKtG+BOyysBYkWtEwNGtstKJ&#10;FtEbnQ3zfJS15ErrSCrvob3pjXyW4leVkuG+qrwKTBcctYX0dem7jN9sdimmKyfsupb7MsQ/VNGI&#10;2iDpMdSNCIJtXP0hVFNLR56qcCKpyaiqaqlSD+hmkL/r5nEtrEq9ABxvjzD5/xdW3m0f7YNjoftK&#10;HQYYAWmtn3ooYz9d5Zr4j0oZ7IBwd4RNdYFJKIenp6NxDpOEbZKPLsYJ1+zltnU+fFPUsCgU3GEs&#10;CS2xvfUBGeF6cInJPOm6XNRap8POX2vHtgITxOBLajnTwgcoC75Iv1g0Qry5pg1r0c8kP4+FCVCr&#10;0iJAbGxZcG9WnAm9AmdlcKmWN7cT/9Qxb+gGyUdvmh9U9rWMznP0nPgDNVjWq08P6lhQZHGM8rG8&#10;2O6N8Ov+Usq970Kb2LVK3N2j8zKQKIVu2bEaTYyP01pSucMQHfX89lYuaiS4BUwPwoHQwABLGu7x&#10;qTQBGNpLnK3J/f6bPvqDZ7By1mJBANqvjXAK6H83YOBkcHaGsCEdzs4vhji415bla4vZNNeECQ7w&#10;HFiZxOgf9EGsHDXP2OV5zAqTMBK5C46R9eJ16NcWb4FU83lywg5ZEW7No5UxdAQuAvvUPQtn92QL&#10;oOkdHVZJTN9xrveNNw3NN4GqOhEyAt2jitnFA/YvTXH/VsQFf31OXi8v2uwPAAAA//8DAFBLAwQU&#10;AAYACAAAACEAHE1K3+AAAAAJAQAADwAAAGRycy9kb3ducmV2LnhtbEyPwU7DMBBE70j8g7VI3Fqn&#10;rdJWaZwKKsEBkFALSD06sRtHxOtgu0n692xPcNw3o9mZfDvalvXah8ahgNk0AaaxcqrBWsDnx9Nk&#10;DSxEiUq2DrWAiw6wLW5vcpkpN+Be94dYMwrBkEkBJsYu4zxURlsZpq7TSNrJeSsjnb7mysuBwm3L&#10;50my5FY2SB+M7PTO6Or7cLYCTv4R97vLy+rt2A+vP7Ov5/fSzIW4vxsfNsCiHuOfGa71qToU1Kl0&#10;Z1SBtQImC5oSiacrYKQvlimB8grWKfAi5/8XFL8AAAD//wMAUEsBAi0AFAAGAAgAAAAhALaDOJL+&#10;AAAA4QEAABMAAAAAAAAAAAAAAAAAAAAAAFtDb250ZW50X1R5cGVzXS54bWxQSwECLQAUAAYACAAA&#10;ACEAOP0h/9YAAACUAQAACwAAAAAAAAAAAAAAAAAvAQAAX3JlbHMvLnJlbHNQSwECLQAUAAYACAAA&#10;ACEAm3Sy1ocCAAAZBQAADgAAAAAAAAAAAAAAAAAuAgAAZHJzL2Uyb0RvYy54bWxQSwECLQAUAAYA&#10;CAAAACEAHE1K3+AAAAAJAQAADwAAAAAAAAAAAAAAAADhBAAAZHJzL2Rvd25yZXYueG1sUEsFBgAA&#10;AAAEAAQA8wAAAO4FAAAAAA==&#10;" fillcolor="window" strokecolor="#5a5a5a [2109]" strokeweight="1.5pt">
                <v:textbox>
                  <w:txbxContent>
                    <w:p w14:paraId="59257AD8"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participará de campanha de doação de sangue ‘Corrente Sob Pressão’, da Tv Globo. A ação promove a quinta e última temporada da série Sob Pressão, que estreia no próximo dia 23. A mobilização nacional vai unir as afiliadas da emissora e os hemocentros de todo o Brasil.</w:t>
                      </w:r>
                    </w:p>
                  </w:txbxContent>
                </v:textbox>
              </v:shape>
            </w:pict>
          </mc:Fallback>
        </mc:AlternateContent>
      </w:r>
    </w:p>
    <w:p w14:paraId="0469EEC9" w14:textId="77777777" w:rsidR="00C63C8B" w:rsidRDefault="00C63C8B" w:rsidP="00C63C8B">
      <w:pPr>
        <w:pStyle w:val="Corpodetexto"/>
        <w:rPr>
          <w:rFonts w:ascii="Arial"/>
          <w:sz w:val="20"/>
        </w:rPr>
      </w:pPr>
    </w:p>
    <w:p w14:paraId="6EFA506F" w14:textId="77777777" w:rsidR="00C63C8B" w:rsidRDefault="00C63C8B" w:rsidP="00C63C8B">
      <w:pPr>
        <w:pStyle w:val="Corpodetexto"/>
        <w:rPr>
          <w:rFonts w:ascii="Arial"/>
          <w:sz w:val="20"/>
        </w:rPr>
      </w:pPr>
    </w:p>
    <w:p w14:paraId="13ECB41A" w14:textId="77777777" w:rsidR="00C63C8B" w:rsidRDefault="00C63C8B" w:rsidP="00C63C8B">
      <w:pPr>
        <w:pStyle w:val="Corpodetexto"/>
        <w:rPr>
          <w:rFonts w:ascii="Arial"/>
          <w:sz w:val="20"/>
        </w:rPr>
      </w:pPr>
    </w:p>
    <w:p w14:paraId="7AC613FF" w14:textId="77777777" w:rsidR="00C63C8B" w:rsidRDefault="00C63C8B" w:rsidP="00C63C8B">
      <w:pPr>
        <w:pStyle w:val="Corpodetexto"/>
        <w:tabs>
          <w:tab w:val="left" w:pos="7511"/>
        </w:tabs>
        <w:rPr>
          <w:rFonts w:ascii="Arial"/>
          <w:sz w:val="20"/>
        </w:rPr>
      </w:pPr>
    </w:p>
    <w:p w14:paraId="1BFA1394" w14:textId="77777777" w:rsidR="00C63C8B" w:rsidRDefault="00C63C8B" w:rsidP="00C63C8B">
      <w:pPr>
        <w:pStyle w:val="Corpodetexto"/>
        <w:tabs>
          <w:tab w:val="left" w:pos="7511"/>
        </w:tabs>
        <w:rPr>
          <w:rFonts w:ascii="Arial"/>
          <w:sz w:val="20"/>
        </w:rPr>
      </w:pPr>
    </w:p>
    <w:p w14:paraId="63CDC4A5" w14:textId="77777777" w:rsidR="00C63C8B" w:rsidRDefault="00C63C8B" w:rsidP="00C63C8B">
      <w:pPr>
        <w:pStyle w:val="Corpodetexto"/>
        <w:tabs>
          <w:tab w:val="left" w:pos="7511"/>
        </w:tabs>
        <w:rPr>
          <w:rFonts w:ascii="Arial"/>
          <w:sz w:val="20"/>
        </w:rPr>
      </w:pPr>
    </w:p>
    <w:p w14:paraId="67FDCA67" w14:textId="77777777" w:rsidR="00C63C8B" w:rsidRDefault="00C63C8B" w:rsidP="00C63C8B">
      <w:pPr>
        <w:pStyle w:val="Corpodetexto"/>
        <w:tabs>
          <w:tab w:val="left" w:pos="7511"/>
        </w:tabs>
        <w:rPr>
          <w:rFonts w:ascii="Arial"/>
          <w:sz w:val="20"/>
        </w:rPr>
      </w:pPr>
      <w:r>
        <w:rPr>
          <w:rFonts w:ascii="Arial"/>
          <w:noProof/>
          <w:sz w:val="20"/>
        </w:rPr>
        <w:drawing>
          <wp:anchor distT="0" distB="0" distL="114300" distR="114300" simplePos="0" relativeHeight="259549184" behindDoc="0" locked="0" layoutInCell="1" allowOverlap="1" wp14:anchorId="69C09323" wp14:editId="1BD9930A">
            <wp:simplePos x="0" y="0"/>
            <wp:positionH relativeFrom="margin">
              <wp:posOffset>3910330</wp:posOffset>
            </wp:positionH>
            <wp:positionV relativeFrom="paragraph">
              <wp:posOffset>232410</wp:posOffset>
            </wp:positionV>
            <wp:extent cx="2251075" cy="1634490"/>
            <wp:effectExtent l="0" t="0" r="0" b="3810"/>
            <wp:wrapNone/>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51075" cy="163449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47136" behindDoc="0" locked="0" layoutInCell="1" allowOverlap="1" wp14:anchorId="04EA9AA3" wp14:editId="373B14F0">
                <wp:simplePos x="0" y="0"/>
                <wp:positionH relativeFrom="column">
                  <wp:posOffset>3864370</wp:posOffset>
                </wp:positionH>
                <wp:positionV relativeFrom="paragraph">
                  <wp:posOffset>180128</wp:posOffset>
                </wp:positionV>
                <wp:extent cx="2347595" cy="1740535"/>
                <wp:effectExtent l="0" t="0" r="14605" b="12065"/>
                <wp:wrapNone/>
                <wp:docPr id="2144368687" name="Retângulo 214436868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8D17E1" id="Retângulo 2144368687" o:spid="_x0000_s1026" style="position:absolute;margin-left:304.3pt;margin-top:14.2pt;width:184.85pt;height:137.05pt;z-index:25954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ngeh98AAAAKAQAADwAAAGRycy9kb3ducmV2LnhtbEyPQU7DMBBF90jcwRokNojaJJCm&#10;IZOqVIJFWbX0ANN4SCJiO8Rum94es4Ll6D/9/6ZcTqYXJx595yzCw0yBYFs73dkGYf/xep+D8IGs&#10;pt5ZRriwh2V1fVVSod3Zbvm0C42IJdYXhNCGMBRS+rplQ37mBrYx+3SjoRDPsZF6pHMsN71MlMqk&#10;oc7GhZYGXrdcf+2OBsF8d3e8XV14k63375NJ9Qu9acTbm2n1DCLwFP5g+NWP6lBFp4M7Wu1Fj5Cp&#10;PIsoQpI/gojAYp6nIA4IqUqeQFal/P9C9QMAAP//AwBQSwECLQAUAAYACAAAACEAtoM4kv4AAADh&#10;AQAAEwAAAAAAAAAAAAAAAAAAAAAAW0NvbnRlbnRfVHlwZXNdLnhtbFBLAQItABQABgAIAAAAIQA4&#10;/SH/1gAAAJQBAAALAAAAAAAAAAAAAAAAAC8BAABfcmVscy8ucmVsc1BLAQItABQABgAIAAAAIQC1&#10;XafWhAIAACQFAAAOAAAAAAAAAAAAAAAAAC4CAABkcnMvZTJvRG9jLnhtbFBLAQItABQABgAIAAAA&#10;IQCKeB6H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39968" behindDoc="0" locked="0" layoutInCell="1" allowOverlap="1" wp14:anchorId="709F1E17" wp14:editId="23524F92">
            <wp:simplePos x="0" y="0"/>
            <wp:positionH relativeFrom="margin">
              <wp:posOffset>51300</wp:posOffset>
            </wp:positionH>
            <wp:positionV relativeFrom="paragraph">
              <wp:posOffset>236729</wp:posOffset>
            </wp:positionV>
            <wp:extent cx="2266950" cy="1653127"/>
            <wp:effectExtent l="0" t="0" r="0" b="4445"/>
            <wp:wrapNone/>
            <wp:docPr id="579828343" name="Imagem 57982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86339" cy="1667266"/>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19488" behindDoc="0" locked="0" layoutInCell="1" allowOverlap="1" wp14:anchorId="27C34738" wp14:editId="098FE525">
                <wp:simplePos x="0" y="0"/>
                <wp:positionH relativeFrom="column">
                  <wp:posOffset>6350</wp:posOffset>
                </wp:positionH>
                <wp:positionV relativeFrom="paragraph">
                  <wp:posOffset>189865</wp:posOffset>
                </wp:positionV>
                <wp:extent cx="2347595" cy="1740535"/>
                <wp:effectExtent l="0" t="0" r="14605" b="12065"/>
                <wp:wrapNone/>
                <wp:docPr id="1809611148" name="Retângulo 180961114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C8AB8" id="Retângulo 1809611148" o:spid="_x0000_s1026" style="position:absolute;margin-left:.5pt;margin-top:14.95pt;width:184.85pt;height:137.05pt;z-index:25951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inGF90AAAAIAQAADwAAAGRycy9kb3ducmV2LnhtbEyPQU/CQBCF7yb+h82YeDGyKxiQ&#10;0i1BEj3oCeQHDN2hbezO1u4C5d87nuQ2L+/lzffy5eBbdaI+NoEtPI0MKOIyuIYrC7uvt8cXUDEh&#10;O2wDk4ULRVgWtzc5Zi6ceUOnbaqUlHDM0EKdUpdpHcuaPMZR6IjFO4TeYxLZV9r1eJZy3+qxMVPt&#10;sWH5UGNH65rK7+3RW/A/zQNtVhf6mK53n4OfuFd8d9be3w2rBahEQ/oPwx++oEMhTPtwZBdVK1qW&#10;JAvj+RyU2JOZmYHay2GeDegi19cDil8AAAD//wMAUEsBAi0AFAAGAAgAAAAhALaDOJL+AAAA4QEA&#10;ABMAAAAAAAAAAAAAAAAAAAAAAFtDb250ZW50X1R5cGVzXS54bWxQSwECLQAUAAYACAAAACEAOP0h&#10;/9YAAACUAQAACwAAAAAAAAAAAAAAAAAvAQAAX3JlbHMvLnJlbHNQSwECLQAUAAYACAAAACEAtV2n&#10;1oQCAAAkBQAADgAAAAAAAAAAAAAAAAAuAgAAZHJzL2Uyb0RvYy54bWxQSwECLQAUAAYACAAAACEA&#10;iinGF90AAAAIAQAADwAAAAAAAAAAAAAAAADeBAAAZHJzL2Rvd25yZXYueG1sUEsFBgAAAAAEAAQA&#10;8wAAAOgFAAAAAA==&#10;" filled="f" strokecolor="#5a5a5a [2109]" strokeweight="1.5pt">
                <v:stroke joinstyle="round"/>
              </v:rect>
            </w:pict>
          </mc:Fallback>
        </mc:AlternateContent>
      </w:r>
    </w:p>
    <w:p w14:paraId="0E4AB0CE" w14:textId="77777777" w:rsidR="00C63C8B" w:rsidRDefault="00C63C8B" w:rsidP="00C63C8B">
      <w:pPr>
        <w:pStyle w:val="Corpodetexto"/>
        <w:tabs>
          <w:tab w:val="left" w:pos="7511"/>
        </w:tabs>
        <w:rPr>
          <w:rFonts w:ascii="Arial"/>
          <w:sz w:val="20"/>
        </w:rPr>
      </w:pPr>
    </w:p>
    <w:p w14:paraId="626D8B14" w14:textId="77777777" w:rsidR="00C63C8B" w:rsidRDefault="00C63C8B" w:rsidP="00C63C8B">
      <w:pPr>
        <w:pStyle w:val="Corpodetexto"/>
        <w:tabs>
          <w:tab w:val="left" w:pos="7511"/>
        </w:tabs>
        <w:rPr>
          <w:rFonts w:ascii="Arial"/>
          <w:sz w:val="20"/>
        </w:rPr>
      </w:pPr>
    </w:p>
    <w:p w14:paraId="1F7D599B" w14:textId="77777777" w:rsidR="00C63C8B" w:rsidRDefault="00C63C8B" w:rsidP="00C63C8B">
      <w:pPr>
        <w:pStyle w:val="Corpodetexto"/>
        <w:tabs>
          <w:tab w:val="left" w:pos="7511"/>
        </w:tabs>
        <w:rPr>
          <w:rFonts w:ascii="Arial"/>
          <w:sz w:val="20"/>
        </w:rPr>
      </w:pPr>
    </w:p>
    <w:p w14:paraId="26E352E5" w14:textId="77777777" w:rsidR="00C63C8B" w:rsidRDefault="00C63C8B" w:rsidP="00C63C8B">
      <w:pPr>
        <w:pStyle w:val="Corpodetexto"/>
        <w:tabs>
          <w:tab w:val="left" w:pos="7511"/>
        </w:tabs>
        <w:rPr>
          <w:rFonts w:ascii="Arial"/>
          <w:sz w:val="20"/>
        </w:rPr>
      </w:pPr>
    </w:p>
    <w:p w14:paraId="79EFEEE2" w14:textId="77777777" w:rsidR="00C63C8B" w:rsidRDefault="00C63C8B" w:rsidP="00C63C8B">
      <w:pPr>
        <w:pStyle w:val="Corpodetexto"/>
        <w:tabs>
          <w:tab w:val="left" w:pos="7511"/>
        </w:tabs>
        <w:rPr>
          <w:rFonts w:ascii="Arial"/>
          <w:sz w:val="20"/>
        </w:rPr>
      </w:pPr>
    </w:p>
    <w:p w14:paraId="04AC5030" w14:textId="77777777" w:rsidR="00C63C8B" w:rsidRDefault="00C63C8B" w:rsidP="00C63C8B">
      <w:pPr>
        <w:pStyle w:val="Corpodetexto"/>
        <w:tabs>
          <w:tab w:val="left" w:pos="7511"/>
        </w:tabs>
        <w:rPr>
          <w:rFonts w:ascii="Arial"/>
          <w:sz w:val="20"/>
        </w:rPr>
      </w:pPr>
    </w:p>
    <w:p w14:paraId="618CED1E" w14:textId="77777777" w:rsidR="00C63C8B" w:rsidRDefault="00C63C8B" w:rsidP="00C63C8B">
      <w:pPr>
        <w:pStyle w:val="Corpodetexto"/>
        <w:tabs>
          <w:tab w:val="left" w:pos="7511"/>
        </w:tabs>
        <w:rPr>
          <w:rFonts w:ascii="Arial"/>
          <w:sz w:val="20"/>
        </w:rPr>
      </w:pPr>
      <w:r w:rsidRPr="000A1DA1">
        <w:rPr>
          <w:b/>
          <w:noProof/>
          <w:sz w:val="21"/>
        </w:rPr>
        <mc:AlternateContent>
          <mc:Choice Requires="wps">
            <w:drawing>
              <wp:anchor distT="0" distB="0" distL="114300" distR="114300" simplePos="0" relativeHeight="259520512" behindDoc="0" locked="0" layoutInCell="1" allowOverlap="1" wp14:anchorId="70567FF3" wp14:editId="4177805E">
                <wp:simplePos x="0" y="0"/>
                <wp:positionH relativeFrom="margin">
                  <wp:posOffset>-423</wp:posOffset>
                </wp:positionH>
                <wp:positionV relativeFrom="paragraph">
                  <wp:posOffset>194733</wp:posOffset>
                </wp:positionV>
                <wp:extent cx="2354580" cy="1032934"/>
                <wp:effectExtent l="0" t="0" r="26670" b="15240"/>
                <wp:wrapNone/>
                <wp:docPr id="98" name="Caixa de Texto 98"/>
                <wp:cNvGraphicFramePr/>
                <a:graphic xmlns:a="http://schemas.openxmlformats.org/drawingml/2006/main">
                  <a:graphicData uri="http://schemas.microsoft.com/office/word/2010/wordprocessingShape">
                    <wps:wsp>
                      <wps:cNvSpPr txBox="1"/>
                      <wps:spPr>
                        <a:xfrm>
                          <a:off x="0" y="0"/>
                          <a:ext cx="2354580" cy="103293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DE6A18A" w14:textId="77777777" w:rsidR="00C63C8B" w:rsidRPr="00347AC0" w:rsidRDefault="00C63C8B" w:rsidP="00347AC0">
                            <w:pPr>
                              <w:jc w:val="both"/>
                              <w:rPr>
                                <w:rFonts w:ascii="Calibri" w:hAnsi="Calibri" w:cs="Calibri"/>
                                <w:sz w:val="16"/>
                                <w:szCs w:val="16"/>
                              </w:rPr>
                            </w:pPr>
                            <w:r w:rsidRPr="00347AC0">
                              <w:rPr>
                                <w:rFonts w:ascii="Calibri" w:hAnsi="Calibri" w:cs="Calibri"/>
                                <w:sz w:val="16"/>
                                <w:szCs w:val="16"/>
                              </w:rPr>
                              <w:t>A Unidade Móvel da Rede Hemo marcou presença no Balanço Geral Nos Bairros, promovido pela Tv Record Goiás. A ação itinerante esteve na Praça da Feira, em Goiânia. Durante o evento 33 bolsas de sangue foram coletadas.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67FF3" id="Caixa de Texto 98" o:spid="_x0000_s1134" type="#_x0000_t202" style="position:absolute;margin-left:-.05pt;margin-top:15.35pt;width:185.4pt;height:81.35pt;z-index:2595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vlhQIAABo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mU1nZzBJ2Eb5ZHw+mcY42ct163z4qqhhUSi4&#10;w1wSXGJ/40PvenCJ2TzpulzVWqfDs7/Sju0FRojJl9RypoUPUBZ8lX5DtjfXtGEtyjnPZ7EyAW5V&#10;WgSIjS0L7s2GM6E3IK0MLtXy5nYioDrmDd0o+ehd853KvpbTWZ4PBIIaNOvVk4Ma7R+jJDDeJIjt&#10;Xgu/7S8l09CFNrFrlcg7oPMykSiFbt2xGk2cjQ/jWlP5jCk66gnurVzVSHADmO6FA6OBAbY03OFT&#10;aQIwNEicbcn9+ps++oNosHLWYkMA2s+dcArofzOg4PloOkXYkA7T2ecxDu61Zf3aYnbNFWGCI7wH&#10;ViYx+gd9ECtHzROWeRmzwiSMRO6CY2S9eBX6vcVjINVymZywRFaEG/NgZQwdgYvAPnZPwtmBbAE8&#10;vaXDLon5O871vvGmoeUuUFUnQkage1Qxu3jAAqYpDo9F3PDX5+T18qQtfgMAAP//AwBQSwMEFAAG&#10;AAgAAAAhAHEISpnfAAAACAEAAA8AAABkcnMvZG93bnJldi54bWxMj8FOwzAMhu9IvENkJG5b2hVR&#10;KE0nmAQHQEIbIHFMm6ypaJySZG339ngnuNn6P/3+XK5n27NR+9A5FJAuE2AaG6c6bAV8vD8uboCF&#10;KFHJ3qEWcNQB1tX5WSkL5Sbc6nEXW0YlGAopwMQ4FJyHxmgrw9INGinbO29lpNW3XHk5Ubnt+SpJ&#10;rrmVHdIFIwe9Mbr53h2sgL1/wO3m+Jy/fo3Ty0/6+fRWm5UQlxfz/R2wqOf4B8NJn9ShIqfaHVAF&#10;1gtYpAQKyJIcGMVZfhpq4m6zK+BVyf8/UP0CAAD//wMAUEsBAi0AFAAGAAgAAAAhALaDOJL+AAAA&#10;4QEAABMAAAAAAAAAAAAAAAAAAAAAAFtDb250ZW50X1R5cGVzXS54bWxQSwECLQAUAAYACAAAACEA&#10;OP0h/9YAAACUAQAACwAAAAAAAAAAAAAAAAAvAQAAX3JlbHMvLnJlbHNQSwECLQAUAAYACAAAACEA&#10;gWZ75YUCAAAaBQAADgAAAAAAAAAAAAAAAAAuAgAAZHJzL2Uyb0RvYy54bWxQSwECLQAUAAYACAAA&#10;ACEAcQhKmd8AAAAIAQAADwAAAAAAAAAAAAAAAADfBAAAZHJzL2Rvd25yZXYueG1sUEsFBgAAAAAE&#10;AAQA8wAAAOsFAAAAAA==&#10;" fillcolor="window" strokecolor="#5a5a5a [2109]" strokeweight="1.5pt">
                <v:textbox>
                  <w:txbxContent>
                    <w:p w14:paraId="0DE6A18A" w14:textId="77777777" w:rsidR="00C63C8B" w:rsidRPr="00347AC0" w:rsidRDefault="00C63C8B" w:rsidP="00347AC0">
                      <w:pPr>
                        <w:jc w:val="both"/>
                        <w:rPr>
                          <w:rFonts w:ascii="Calibri" w:hAnsi="Calibri" w:cs="Calibri"/>
                          <w:sz w:val="16"/>
                          <w:szCs w:val="16"/>
                        </w:rPr>
                      </w:pPr>
                      <w:r w:rsidRPr="00347AC0">
                        <w:rPr>
                          <w:rFonts w:ascii="Calibri" w:hAnsi="Calibri" w:cs="Calibri"/>
                          <w:sz w:val="16"/>
                          <w:szCs w:val="16"/>
                        </w:rPr>
                        <w:t>A Unidade Móvel da Rede Hemo marcou presença no Balanço Geral Nos Bairros, promovido pela Tv Record Goiás. A ação itinerante esteve na Praça da Feira, em Goiânia. Durante o evento 33 bolsas de sangue foram coletadas.</w:t>
                      </w:r>
                    </w:p>
                  </w:txbxContent>
                </v:textbox>
                <w10:wrap anchorx="margin"/>
              </v:shape>
            </w:pict>
          </mc:Fallback>
        </mc:AlternateContent>
      </w:r>
      <w:r w:rsidRPr="009A7A3E">
        <w:rPr>
          <w:b/>
          <w:noProof/>
          <w:sz w:val="21"/>
        </w:rPr>
        <mc:AlternateContent>
          <mc:Choice Requires="wps">
            <w:drawing>
              <wp:anchor distT="0" distB="0" distL="114300" distR="114300" simplePos="0" relativeHeight="259548160" behindDoc="0" locked="0" layoutInCell="1" allowOverlap="1" wp14:anchorId="20846FFD" wp14:editId="13C90E96">
                <wp:simplePos x="0" y="0"/>
                <wp:positionH relativeFrom="column">
                  <wp:posOffset>3868843</wp:posOffset>
                </wp:positionH>
                <wp:positionV relativeFrom="paragraph">
                  <wp:posOffset>211668</wp:posOffset>
                </wp:positionV>
                <wp:extent cx="2357120" cy="1066800"/>
                <wp:effectExtent l="0" t="0" r="24130" b="19050"/>
                <wp:wrapNone/>
                <wp:docPr id="487563998" name="Caixa de Texto 487563998"/>
                <wp:cNvGraphicFramePr/>
                <a:graphic xmlns:a="http://schemas.openxmlformats.org/drawingml/2006/main">
                  <a:graphicData uri="http://schemas.microsoft.com/office/word/2010/wordprocessingShape">
                    <wps:wsp>
                      <wps:cNvSpPr txBox="1"/>
                      <wps:spPr>
                        <a:xfrm>
                          <a:off x="0" y="0"/>
                          <a:ext cx="2357120" cy="10668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3CFE247"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Escritório da Qualidade realizou atividades para reforçar os protocolos de segurança do paciente. O objetivo foi promover a integração, o trabalho em equipe e o conhecimento acerca das atividades desempenhadas por cada setor do Hemocentro, aprimorando os protocolos de segurança do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6FFD" id="Caixa de Texto 487563998" o:spid="_x0000_s1135" type="#_x0000_t202" style="position:absolute;margin-left:304.65pt;margin-top:16.65pt;width:185.6pt;height:84pt;z-index:259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PHBiAIAABoFAAAOAAAAZHJzL2Uyb0RvYy54bWysVE1vGjEQvVfqf7B8b3YhgRCUJaKJqCql&#10;SaSkytl4vbCS1+Pahl366/vsBfLVU1UOy3hmPB9v3vjyqms02yrnazIFH5zknCkjqazNquA/nxZf&#10;Jpz5IEwpNBlV8J3y/Gr2+dNla6dqSGvSpXIMQYyftrbg6xDsNMu8XKtG+BOyysBYkWtEwNGtstKJ&#10;FtEbnQ3zfJy15ErrSCrvob3pjXyW4leVkuG+qrwKTBcctYX0dem7jN9sdimmKyfsupb7MsQ/VNGI&#10;2iDpMdSNCIJtXP0hVFNLR56qcCKpyaiqaqlSD+hmkL/r5nEtrEq9ABxvjzD5/xdW3m0f7YNjoftK&#10;HQYYAWmtn3ooYz9d5Zr4j0oZ7IBwd4RNdYFJKIeno/PBECYJ2yAfjyd5AjZ7uW6dD98UNSwKBXeY&#10;S4JLbG99QEq4HlxiNk+6Lhe11umw89fasa3ACDH5klrOtPAByoIv0i9WjRBvrmnDWpRzkY9iZQLc&#10;qrQIEBtbFtybFWdCr0BaGVyq5c3tREB1zBu6QfLRm+YHlX0t41He9ymmUINmvfr0oI4FRRrHKB/L&#10;i+3eCL/uL6Xc+y60iV2rRN49Oi8TiVLolh2r0cTk9DCuJZU7TNFRT3Bv5aJGglvA9CAcGA0MsKXh&#10;Hp9KE4ChvcTZmtzvv+mjP4gGK2ctNgSg/doIp4D+dwMKXgzOzhA2pMPZ6DwywL22LF9bzKa5Jkxw&#10;gPfAyiRG/6APYuWoecYyz2NWmISRyF1wjKwXr0O/t3gMpJrPkxOWyIpwax6tjKEjcBHYp+5ZOLsn&#10;WwBP7+iwS2L6jnO9b7xpaL4JVNWJkBHoHlXMLh6wgGmK+8cibvjrc/J6edJmfwAAAP//AwBQSwME&#10;FAAGAAgAAAAhAJytISniAAAACgEAAA8AAABkcnMvZG93bnJldi54bWxMj8FOwzAMhu9IvENkJG4s&#10;aSvGVppOMAkOgIQ2QOKYNllb0Tglydru7TEnOFmWP/3+/mIz256NxofOoYRkIYAZrJ3usJHw/vZw&#10;tQIWokKteodGwskE2JTnZ4XKtZtwZ8Z9bBiFYMiVhDbGIec81K2xKizcYJBuB+etirT6hmuvJgq3&#10;PU+FWHKrOqQPrRrMtjX11/5oJRz8Pe62p6ebl89xev5OPh5fqzaV8vJivrsFFs0c/2D41Sd1KMmp&#10;ckfUgfUSlmKdESohy2gSsF6Ja2CVhFQkGfCy4P8rlD8AAAD//wMAUEsBAi0AFAAGAAgAAAAhALaD&#10;OJL+AAAA4QEAABMAAAAAAAAAAAAAAAAAAAAAAFtDb250ZW50X1R5cGVzXS54bWxQSwECLQAUAAYA&#10;CAAAACEAOP0h/9YAAACUAQAACwAAAAAAAAAAAAAAAAAvAQAAX3JlbHMvLnJlbHNQSwECLQAUAAYA&#10;CAAAACEA43TxwYgCAAAaBQAADgAAAAAAAAAAAAAAAAAuAgAAZHJzL2Uyb0RvYy54bWxQSwECLQAU&#10;AAYACAAAACEAnK0hKeIAAAAKAQAADwAAAAAAAAAAAAAAAADiBAAAZHJzL2Rvd25yZXYueG1sUEsF&#10;BgAAAAAEAAQA8wAAAPEFAAAAAA==&#10;" fillcolor="window" strokecolor="#5a5a5a [2109]" strokeweight="1.5pt">
                <v:textbox>
                  <w:txbxContent>
                    <w:p w14:paraId="63CFE247"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Escritório da Qualidade realizou atividades para reforçar os protocolos de segurança do paciente. O objetivo foi promover a integração, o trabalho em equipe e o conhecimento acerca das atividades desempenhadas por cada setor do Hemocentro, aprimorando os protocolos de segurança do paciente.</w:t>
                      </w:r>
                    </w:p>
                  </w:txbxContent>
                </v:textbox>
              </v:shape>
            </w:pict>
          </mc:Fallback>
        </mc:AlternateContent>
      </w:r>
    </w:p>
    <w:p w14:paraId="76719420" w14:textId="77777777" w:rsidR="00C63C8B" w:rsidRDefault="00C63C8B" w:rsidP="00C63C8B">
      <w:pPr>
        <w:pStyle w:val="Corpodetexto"/>
        <w:tabs>
          <w:tab w:val="left" w:pos="7511"/>
        </w:tabs>
        <w:rPr>
          <w:rFonts w:ascii="Arial"/>
          <w:sz w:val="20"/>
        </w:rPr>
      </w:pPr>
    </w:p>
    <w:p w14:paraId="7E4C95F8" w14:textId="77777777" w:rsidR="00C63C8B" w:rsidRDefault="00C63C8B" w:rsidP="00C63C8B">
      <w:pPr>
        <w:pStyle w:val="Corpodetexto"/>
        <w:rPr>
          <w:rFonts w:ascii="Arial"/>
          <w:sz w:val="20"/>
        </w:rPr>
      </w:pPr>
    </w:p>
    <w:p w14:paraId="5B223F28" w14:textId="77777777" w:rsidR="00C63C8B" w:rsidRDefault="00C63C8B" w:rsidP="00C63C8B">
      <w:pPr>
        <w:pStyle w:val="Corpodetexto"/>
        <w:rPr>
          <w:rFonts w:ascii="Arial"/>
          <w:sz w:val="20"/>
        </w:rPr>
      </w:pPr>
    </w:p>
    <w:p w14:paraId="4BDDC94E" w14:textId="77777777" w:rsidR="00C63C8B" w:rsidRDefault="00C63C8B" w:rsidP="00C63C8B">
      <w:pPr>
        <w:pStyle w:val="Corpodetexto"/>
        <w:rPr>
          <w:rFonts w:ascii="Arial"/>
          <w:sz w:val="20"/>
        </w:rPr>
      </w:pPr>
    </w:p>
    <w:p w14:paraId="1680A522" w14:textId="77777777" w:rsidR="00C63C8B" w:rsidRDefault="00C63C8B" w:rsidP="00C63C8B">
      <w:pPr>
        <w:pStyle w:val="Corpodetexto"/>
        <w:rPr>
          <w:rFonts w:ascii="Arial"/>
          <w:sz w:val="20"/>
        </w:rPr>
      </w:pPr>
    </w:p>
    <w:p w14:paraId="604BBD20" w14:textId="77777777" w:rsidR="00C63C8B" w:rsidRDefault="00C63C8B" w:rsidP="00C63C8B">
      <w:pPr>
        <w:pStyle w:val="Corpodetexto"/>
        <w:rPr>
          <w:rFonts w:ascii="Arial"/>
          <w:sz w:val="20"/>
        </w:rPr>
      </w:pPr>
    </w:p>
    <w:p w14:paraId="54A3622B" w14:textId="77777777" w:rsidR="00C63C8B" w:rsidRDefault="00C63C8B" w:rsidP="00C63C8B">
      <w:pPr>
        <w:pStyle w:val="Corpodetexto"/>
        <w:rPr>
          <w:rFonts w:ascii="Arial"/>
          <w:sz w:val="20"/>
        </w:rPr>
      </w:pPr>
    </w:p>
    <w:p w14:paraId="1AF9FAE4" w14:textId="77777777" w:rsidR="00C63C8B" w:rsidRDefault="00C63C8B" w:rsidP="00C63C8B">
      <w:pPr>
        <w:pStyle w:val="Corpodetexto"/>
        <w:rPr>
          <w:rFonts w:ascii="Arial"/>
          <w:sz w:val="20"/>
        </w:rPr>
      </w:pPr>
    </w:p>
    <w:p w14:paraId="031ACC8E" w14:textId="77777777" w:rsidR="00C63C8B" w:rsidRDefault="00C63C8B" w:rsidP="00C63C8B">
      <w:pPr>
        <w:pStyle w:val="Corpodetexto"/>
        <w:rPr>
          <w:rFonts w:ascii="Arial"/>
          <w:sz w:val="20"/>
        </w:rPr>
      </w:pPr>
    </w:p>
    <w:p w14:paraId="36262141" w14:textId="77777777" w:rsidR="00C63C8B" w:rsidRDefault="00C63C8B" w:rsidP="00C63C8B">
      <w:pPr>
        <w:pStyle w:val="Corpodetexto"/>
        <w:rPr>
          <w:rFonts w:ascii="Arial"/>
          <w:sz w:val="20"/>
        </w:rPr>
      </w:pPr>
    </w:p>
    <w:p w14:paraId="6FD680E5" w14:textId="77777777" w:rsidR="00C63C8B" w:rsidRDefault="00C63C8B" w:rsidP="00C63C8B">
      <w:pPr>
        <w:pStyle w:val="Corpodetexto"/>
        <w:rPr>
          <w:rFonts w:ascii="Arial"/>
          <w:sz w:val="20"/>
        </w:rPr>
      </w:pPr>
    </w:p>
    <w:p w14:paraId="131BD093" w14:textId="77777777" w:rsidR="00C63C8B" w:rsidRDefault="00C63C8B" w:rsidP="00C63C8B">
      <w:pPr>
        <w:pStyle w:val="Corpodetexto"/>
        <w:rPr>
          <w:rFonts w:ascii="Arial"/>
          <w:sz w:val="20"/>
        </w:rPr>
      </w:pPr>
    </w:p>
    <w:p w14:paraId="2D1D42CA" w14:textId="77777777" w:rsidR="00C63C8B" w:rsidRDefault="00C63C8B" w:rsidP="00C63C8B">
      <w:pPr>
        <w:pStyle w:val="Corpodetexto"/>
        <w:rPr>
          <w:rFonts w:ascii="Arial"/>
          <w:sz w:val="20"/>
        </w:rPr>
      </w:pPr>
    </w:p>
    <w:p w14:paraId="5697F960"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42016" behindDoc="0" locked="0" layoutInCell="1" allowOverlap="1" wp14:anchorId="23414385" wp14:editId="19C8138B">
            <wp:simplePos x="0" y="0"/>
            <wp:positionH relativeFrom="margin">
              <wp:posOffset>3894868</wp:posOffset>
            </wp:positionH>
            <wp:positionV relativeFrom="paragraph">
              <wp:posOffset>230672</wp:posOffset>
            </wp:positionV>
            <wp:extent cx="2256155" cy="1643274"/>
            <wp:effectExtent l="0" t="0" r="0" b="0"/>
            <wp:wrapNone/>
            <wp:docPr id="18416835" name="Imagem 1841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83765" cy="1663383"/>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0992" behindDoc="0" locked="0" layoutInCell="1" allowOverlap="1" wp14:anchorId="2BA28740" wp14:editId="152B6E3B">
            <wp:simplePos x="0" y="0"/>
            <wp:positionH relativeFrom="margin">
              <wp:align>left</wp:align>
            </wp:positionH>
            <wp:positionV relativeFrom="paragraph">
              <wp:posOffset>234830</wp:posOffset>
            </wp:positionV>
            <wp:extent cx="2248535" cy="1640427"/>
            <wp:effectExtent l="0" t="0" r="0" b="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6306" cy="1653392"/>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12320" behindDoc="0" locked="0" layoutInCell="1" allowOverlap="1" wp14:anchorId="3E3087F4" wp14:editId="66DC7028">
                <wp:simplePos x="0" y="0"/>
                <wp:positionH relativeFrom="column">
                  <wp:posOffset>3851910</wp:posOffset>
                </wp:positionH>
                <wp:positionV relativeFrom="paragraph">
                  <wp:posOffset>181890</wp:posOffset>
                </wp:positionV>
                <wp:extent cx="2347595" cy="1740535"/>
                <wp:effectExtent l="0" t="0" r="14605" b="12065"/>
                <wp:wrapNone/>
                <wp:docPr id="778788767" name="Retângulo 77878876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D38517" id="Retângulo 778788767" o:spid="_x0000_s1026" style="position:absolute;margin-left:303.3pt;margin-top:14.3pt;width:184.85pt;height:137.05pt;z-index:25951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szshd8AAAAKAQAADwAAAGRycy9kb3ducmV2LnhtbEyPwU7DMAyG70i8Q2QkLogltFI2&#10;urrTmAQHOG3sAbLGayuapDTZ1r095gQny/Kn399fribXizONsQse4WmmQJCvg+18g7D/fH1cgIjJ&#10;eGv64AnhShFW1e1NaQobLn5L511qBIf4WBiENqWhkDLWLTkTZ2Egz7djGJ1JvI6NtKO5cLjrZaaU&#10;ls50nj+0ZqBNS/XX7uQQ3Hf3QNv1ld71Zv8xudy+mDeLeH83rZcgEk3pD4ZffVaHip0O4eRtFD2C&#10;VlozipAteDLwPNc5iANCrrI5yKqU/ytUPwAAAP//AwBQSwECLQAUAAYACAAAACEAtoM4kv4AAADh&#10;AQAAEwAAAAAAAAAAAAAAAAAAAAAAW0NvbnRlbnRfVHlwZXNdLnhtbFBLAQItABQABgAIAAAAIQA4&#10;/SH/1gAAAJQBAAALAAAAAAAAAAAAAAAAAC8BAABfcmVscy8ucmVsc1BLAQItABQABgAIAAAAIQC1&#10;XafWhAIAACQFAAAOAAAAAAAAAAAAAAAAAC4CAABkcnMvZTJvRG9jLnhtbFBLAQItABQABgAIAAAA&#10;IQAOzOyF3wAAAAoBAAAPAAAAAAAAAAAAAAAAAN4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1296" behindDoc="0" locked="0" layoutInCell="1" allowOverlap="1" wp14:anchorId="31C7AA8A" wp14:editId="53E63B36">
                <wp:simplePos x="0" y="0"/>
                <wp:positionH relativeFrom="column">
                  <wp:posOffset>-46355</wp:posOffset>
                </wp:positionH>
                <wp:positionV relativeFrom="paragraph">
                  <wp:posOffset>182245</wp:posOffset>
                </wp:positionV>
                <wp:extent cx="2347595" cy="1740535"/>
                <wp:effectExtent l="0" t="0" r="14605" b="12065"/>
                <wp:wrapNone/>
                <wp:docPr id="1091617121" name="Retângulo 109161712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0BFC4" id="Retângulo 1091617121" o:spid="_x0000_s1026" style="position:absolute;margin-left:-3.65pt;margin-top:14.35pt;width:184.85pt;height:137.05pt;z-index:25951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B8KBt4AAAAJAQAADwAAAGRycy9kb3ducmV2LnhtbEyPwU7DMBBE70j8g7VIXFDrkKA2&#10;CnGqUgkOcGrpB2zjJYmI1yF22/TvWU70NqsZzbwtV5Pr1YnG0Hk28DhPQBHX3nbcGNh/vs5yUCEi&#10;W+w9k4ELBVhVtzclFtafeUunXWyUlHAo0EAb41BoHeqWHIa5H4jF+/Kjwyjn2Gg74lnKXa/TJFlo&#10;hx3LQosDbVqqv3dHZ8D9dA+0XV/ofbHZf0wusy/4Zo25v5vWz6AiTfE/DH/4gg6VMB38kW1QvYHZ&#10;MpOkgTRfghI/W6RPoA4ikjQHXZX6+oPqFwAA//8DAFBLAQItABQABgAIAAAAIQC2gziS/gAAAOEB&#10;AAATAAAAAAAAAAAAAAAAAAAAAABbQ29udGVudF9UeXBlc10ueG1sUEsBAi0AFAAGAAgAAAAhADj9&#10;If/WAAAAlAEAAAsAAAAAAAAAAAAAAAAALwEAAF9yZWxzLy5yZWxzUEsBAi0AFAAGAAgAAAAhALVd&#10;p9aEAgAAJAUAAA4AAAAAAAAAAAAAAAAALgIAAGRycy9lMm9Eb2MueG1sUEsBAi0AFAAGAAgAAAAh&#10;AHQfCgbeAAAACQEAAA8AAAAAAAAAAAAAAAAA3gQAAGRycy9kb3ducmV2LnhtbFBLBQYAAAAABAAE&#10;APMAAADpBQAAAAA=&#10;" filled="f" strokecolor="#5a5a5a [2109]" strokeweight="1.5pt">
                <v:stroke joinstyle="round"/>
              </v:rect>
            </w:pict>
          </mc:Fallback>
        </mc:AlternateContent>
      </w:r>
    </w:p>
    <w:p w14:paraId="1F46C858" w14:textId="77777777" w:rsidR="00C63C8B" w:rsidRDefault="00C63C8B" w:rsidP="00C63C8B">
      <w:pPr>
        <w:pStyle w:val="Corpodetexto"/>
        <w:rPr>
          <w:rFonts w:ascii="Arial"/>
          <w:sz w:val="20"/>
        </w:rPr>
      </w:pPr>
    </w:p>
    <w:p w14:paraId="7980A418" w14:textId="77777777" w:rsidR="00C63C8B" w:rsidRDefault="00C63C8B" w:rsidP="00C63C8B">
      <w:pPr>
        <w:pStyle w:val="Corpodetexto"/>
        <w:rPr>
          <w:rFonts w:ascii="Arial"/>
          <w:sz w:val="20"/>
        </w:rPr>
      </w:pPr>
    </w:p>
    <w:p w14:paraId="57241B89" w14:textId="77777777" w:rsidR="00C63C8B" w:rsidRDefault="00C63C8B" w:rsidP="00C63C8B">
      <w:pPr>
        <w:pStyle w:val="Corpodetexto"/>
        <w:rPr>
          <w:rFonts w:ascii="Arial"/>
          <w:sz w:val="20"/>
        </w:rPr>
      </w:pPr>
    </w:p>
    <w:p w14:paraId="1F41497D" w14:textId="77777777" w:rsidR="00C63C8B" w:rsidRDefault="00C63C8B" w:rsidP="00C63C8B">
      <w:pPr>
        <w:pStyle w:val="Corpodetexto"/>
        <w:rPr>
          <w:rFonts w:ascii="Arial"/>
          <w:sz w:val="20"/>
        </w:rPr>
      </w:pPr>
      <w:r>
        <w:rPr>
          <w:noProof/>
        </w:rPr>
        <mc:AlternateContent>
          <mc:Choice Requires="wps">
            <w:drawing>
              <wp:inline distT="0" distB="0" distL="0" distR="0" wp14:anchorId="427A609B" wp14:editId="6BD8F9EA">
                <wp:extent cx="302895" cy="302895"/>
                <wp:effectExtent l="0" t="0" r="0" b="0"/>
                <wp:docPr id="99" name="Retângulo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418D40" id="Retângulo 99"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26ACF769" w14:textId="77777777" w:rsidR="00C63C8B" w:rsidRDefault="00C63C8B" w:rsidP="00C63C8B">
      <w:pPr>
        <w:pStyle w:val="Corpodetexto"/>
        <w:rPr>
          <w:rFonts w:ascii="Arial"/>
          <w:sz w:val="20"/>
        </w:rPr>
      </w:pPr>
    </w:p>
    <w:p w14:paraId="549C370F" w14:textId="77777777" w:rsidR="00C63C8B" w:rsidRDefault="00C63C8B" w:rsidP="00C63C8B">
      <w:pPr>
        <w:pStyle w:val="Corpodetexto"/>
        <w:rPr>
          <w:rFonts w:ascii="Arial"/>
          <w:sz w:val="20"/>
        </w:rPr>
      </w:pPr>
    </w:p>
    <w:p w14:paraId="07F911F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13344" behindDoc="0" locked="0" layoutInCell="1" allowOverlap="1" wp14:anchorId="7DF87D84" wp14:editId="40F4265E">
                <wp:simplePos x="0" y="0"/>
                <wp:positionH relativeFrom="column">
                  <wp:posOffset>-48205</wp:posOffset>
                </wp:positionH>
                <wp:positionV relativeFrom="paragraph">
                  <wp:posOffset>31971</wp:posOffset>
                </wp:positionV>
                <wp:extent cx="2347595" cy="1176793"/>
                <wp:effectExtent l="0" t="0" r="14605" b="23495"/>
                <wp:wrapNone/>
                <wp:docPr id="96" name="Caixa de Texto 96"/>
                <wp:cNvGraphicFramePr/>
                <a:graphic xmlns:a="http://schemas.openxmlformats.org/drawingml/2006/main">
                  <a:graphicData uri="http://schemas.microsoft.com/office/word/2010/wordprocessingShape">
                    <wps:wsp>
                      <wps:cNvSpPr txBox="1"/>
                      <wps:spPr>
                        <a:xfrm>
                          <a:off x="0" y="0"/>
                          <a:ext cx="2347595" cy="117679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928B202"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Na final inédita entre Atlético Goianiense e Vila Nova a equipe da Rede Hemo esteve presente para levar a mensagem sobre a doação de sangue e interagir com a torcida e jogadores com sua mascote Hemoguinho pelo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87D84" id="Caixa de Texto 96" o:spid="_x0000_s1136" type="#_x0000_t202" style="position:absolute;margin-left:-3.8pt;margin-top:2.5pt;width:184.85pt;height:92.65pt;z-index:259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EYBhwIAABoFAAAOAAAAZHJzL2Uyb0RvYy54bWysVE1vGjEQvVfqf7B8bxYIhICyVDQRVaU0&#10;iZRUORuvF1byelzbsEt/fZ+9C/loT1U5LOOZ8Xy8eeOrz22t2V45X5HJ+fBswJkykorKbHL+42n1&#10;6ZIzH4QphCajcn5Qnn9efPxw1di5GtGWdKEcQxDj543N+TYEO88yL7eqFv6MrDIwluRqEXB0m6xw&#10;okH0WmejweAia8gV1pFU3kN70xn5IsUvSyXDfVl6FZjOOWoL6evSdx2/2eJKzDdO2G0l+zLEP1RR&#10;i8og6SnUjQiC7Vz1R6i6ko48leFMUp1RWVZSpR7QzXDwrpvHrbAq9QJwvD3B5P9fWHm3f7QPjoX2&#10;C7UYYASksX7uoYz9tKWr4z8qZbADwsMJNtUGJqEcnY+nk9mEMwnbcDi9mM7OY5zs5bp1PnxVVLMo&#10;5NxhLgkusb/1oXM9usRsnnRVrCqt0+Hgr7Vje4ERYvIFNZxp4QOUOV+lX5/tzTVtWINyZoMJipYC&#10;3Cq1CBBrW+Tcmw1nQm9AWhlcquXN7URAdcob2mHy0bv6OxVdLReTwaAnENSgWac+P6rR/ilKAuNN&#10;gtjujfDb7lIy9V1oE7tWibw9Oi8TiVJo1y2r0MTl+DiuNRUHTNFRR3Bv5apCglvA9CAcGA0MsKXh&#10;Hp9SE4ChXuJsS+7X3/TRH0SDlbMGGwLQfu6EU0D/mwEFZ8PxOK5UOown0xEO7rVl/dpidvU1YYJD&#10;vAdWJjH6B30US0f1M5Z5GbPCJIxE7pxjZJ14Hbq9xWMg1XKZnLBEVoRb82hlDB2Bi8A+tc/C2Z5s&#10;ATy9o+Muifk7znW+8aah5S5QWSVCRqA7VDG7eMACpin2j0Xc8Nfn5PXypC1+AwAA//8DAFBLAwQU&#10;AAYACAAAACEA92/TPd8AAAAIAQAADwAAAGRycy9kb3ducmV2LnhtbEyPwU7DMBBE70j8g7VI3Fon&#10;qUghxKmgEhwACbWAxNGJ3TgiXgfbTdK/ZznBcTVPs2/KzWx7NmofOocC0mUCTGPjVIetgPe3h8U1&#10;sBAlKtk71AJOOsCmOj8rZaHchDs97mPLqARDIQWYGIeC89AYbWVYukEjZQfnrYx0+pYrLycqtz3P&#10;kiTnVnZIH4wc9Nbo5mt/tAIO/h5329PT+uVznJ6/04/H19pkQlxezHe3wKKe4x8Mv/qkDhU51e6I&#10;KrBewGKdEyngihZRvMqzFFhN3E2yAl6V/P+A6gcAAP//AwBQSwECLQAUAAYACAAAACEAtoM4kv4A&#10;AADhAQAAEwAAAAAAAAAAAAAAAAAAAAAAW0NvbnRlbnRfVHlwZXNdLnhtbFBLAQItABQABgAIAAAA&#10;IQA4/SH/1gAAAJQBAAALAAAAAAAAAAAAAAAAAC8BAABfcmVscy8ucmVsc1BLAQItABQABgAIAAAA&#10;IQD6YEYBhwIAABoFAAAOAAAAAAAAAAAAAAAAAC4CAABkcnMvZTJvRG9jLnhtbFBLAQItABQABgAI&#10;AAAAIQD3b9M93wAAAAgBAAAPAAAAAAAAAAAAAAAAAOEEAABkcnMvZG93bnJldi54bWxQSwUGAAAA&#10;AAQABADzAAAA7QUAAAAA&#10;" fillcolor="window" strokecolor="#5a5a5a [2109]" strokeweight="1.5pt">
                <v:textbox>
                  <w:txbxContent>
                    <w:p w14:paraId="3928B202"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Na final inédita entre Atlético Goianiense e Vila Nova a equipe da Rede Hemo esteve presente para levar a mensagem sobre a doação de sangue e interagir com a torcida e jogadores com sua mascote Hemoguinho pelo projeto Doe Sangue e Marque um Gol Pela Vida.</w:t>
                      </w:r>
                    </w:p>
                  </w:txbxContent>
                </v:textbox>
              </v:shape>
            </w:pict>
          </mc:Fallback>
        </mc:AlternateContent>
      </w:r>
      <w:r w:rsidRPr="000A1DA1">
        <w:rPr>
          <w:b/>
          <w:noProof/>
          <w:sz w:val="21"/>
        </w:rPr>
        <mc:AlternateContent>
          <mc:Choice Requires="wps">
            <w:drawing>
              <wp:anchor distT="0" distB="0" distL="114300" distR="114300" simplePos="0" relativeHeight="259514368" behindDoc="0" locked="0" layoutInCell="1" allowOverlap="1" wp14:anchorId="7170AFE6" wp14:editId="0B18FCE6">
                <wp:simplePos x="0" y="0"/>
                <wp:positionH relativeFrom="margin">
                  <wp:posOffset>3847934</wp:posOffset>
                </wp:positionH>
                <wp:positionV relativeFrom="paragraph">
                  <wp:posOffset>31971</wp:posOffset>
                </wp:positionV>
                <wp:extent cx="2357562" cy="1200647"/>
                <wp:effectExtent l="0" t="0" r="24130" b="19050"/>
                <wp:wrapNone/>
                <wp:docPr id="433782093" name="Caixa de Texto 433782093"/>
                <wp:cNvGraphicFramePr/>
                <a:graphic xmlns:a="http://schemas.openxmlformats.org/drawingml/2006/main">
                  <a:graphicData uri="http://schemas.microsoft.com/office/word/2010/wordprocessingShape">
                    <wps:wsp>
                      <wps:cNvSpPr txBox="1"/>
                      <wps:spPr>
                        <a:xfrm>
                          <a:off x="0" y="0"/>
                          <a:ext cx="2357562" cy="120064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41C600"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Em comemoração ao Dia Mundial da Hemofilia, o Hemocentro Coordenador promoveu uma manhã especial para as crianças atendidas na unidade. A ação contou com a participação das crianças hemofílicas, que se divertiram e participaram de atividades lúdicas sobre Hemofilia e Inibidores. Além disso, receberam uma cartilha informativa da Federação Brasileira de Hemofilia.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0AFE6" id="Caixa de Texto 433782093" o:spid="_x0000_s1137" type="#_x0000_t202" style="position:absolute;margin-left:303pt;margin-top:2.5pt;width:185.65pt;height:94.55pt;z-index:259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zJJhQIAABoFAAAOAAAAZHJzL2Uyb0RvYy54bWysVMlu2zAQvRfoPxC8N5JdO4sROXATuCiQ&#10;JgGSImeaomwBFIclaUvu1/eRkp2lPRX1QR7ODGd584aXV12j2U45X5Mp+Ogk50wZSWVt1gX/8bT8&#10;dM6ZD8KUQpNRBd8rz6/mHz9ctnamxrQhXSrHEMT4WWsLvgnBzrLMy41qhD8hqwyMFblGBBzdOiud&#10;aBG90dk4z0+zllxpHUnlPbQ3vZHPU/yqUjLcV5VXgemCo7aQvi59V/GbzS/FbO2E3dRyKEP8QxWN&#10;qA2SHkPdiCDY1tV/hGpq6chTFU4kNRlVVS1V6gHdjPJ33TxuhFWpF4Dj7REm///Cyrvdo31wLHRf&#10;qMMAIyCt9TMPZeynq1wT/1Epgx0Q7o+wqS4wCeX48/RsejrmTMI2ilOZnMU42ct163z4qqhhUSi4&#10;w1wSXGJ360PvenCJ2TzpulzWWqfD3l9rx3YCI8TkS2o508IHKAu+TL8h25tr2rAW5VzkUxQtBbhV&#10;aREgNrYsuDdrzoReg7QyuFTLm9uJgOqYN3Sj5KO3zXcq+1pOp3k+EAhq0KxXfz6o0f4xSgLjTYLY&#10;7o3wm/5SMg1daBO7Vom8AzovE4lS6FYdq9HE+fQwrhWVe0zRUU9wb+WyRoJbwPQgHBgNDLCl4R6f&#10;ShOAoUHibEPu19/00R9Eg5WzFhsC0H5uhVNA/5sBBS9Gk0lcqXSYTM/GOLjXltVri9k214QJjvAe&#10;WJnE6B/0QawcNc9Y5kXMCpMwErkLjpH14nXo9xaPgVSLRXLCElkRbs2jlTF0BC4C+9Q9C2cHsgXw&#10;9I4OuyRm7zjX+8abhhbbQFWdCBmB7lHF7OIBC5imODwWccNfn5PXy5M2/w0AAP//AwBQSwMEFAAG&#10;AAgAAAAhAI6Gh67hAAAACQEAAA8AAABkcnMvZG93bnJldi54bWxMj8FOwzAQRO9I/IO1SNyokwIJ&#10;DXEqqAQHQEItIHF0YjeOiNfBdpP071lOcFqNZjT7plzPtmej9qFzKCBdJMA0Nk512Ap4f3u4uAEW&#10;okQle4dawFEHWFenJ6UslJtwq8ddbBmVYCikABPjUHAeGqOtDAs3aCRv77yVkaRvufJyonLb82WS&#10;ZNzKDumDkYPeGN187Q5WwN7f43ZzfMpfPsfp+Tv9eHytzVKI87P57hZY1HP8C8MvPqFDRUy1O6AK&#10;rBeQJRltiQKu6ZC/yvNLYDUFV1cp8Krk/xdUPwAAAP//AwBQSwECLQAUAAYACAAAACEAtoM4kv4A&#10;AADhAQAAEwAAAAAAAAAAAAAAAAAAAAAAW0NvbnRlbnRfVHlwZXNdLnhtbFBLAQItABQABgAIAAAA&#10;IQA4/SH/1gAAAJQBAAALAAAAAAAAAAAAAAAAAC8BAABfcmVscy8ucmVsc1BLAQItABQABgAIAAAA&#10;IQClezJJhQIAABoFAAAOAAAAAAAAAAAAAAAAAC4CAABkcnMvZTJvRG9jLnhtbFBLAQItABQABgAI&#10;AAAAIQCOhoeu4QAAAAkBAAAPAAAAAAAAAAAAAAAAAN8EAABkcnMvZG93bnJldi54bWxQSwUGAAAA&#10;AAQABADzAAAA7QUAAAAA&#10;" fillcolor="window" strokecolor="#5a5a5a [2109]" strokeweight="1.5pt">
                <v:textbox>
                  <w:txbxContent>
                    <w:p w14:paraId="6941C600"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Em comemoração ao Dia Mundial da Hemofilia, o Hemocentro Coordenador promoveu uma manhã especial para as crianças atendidas na unidade. A ação contou com a participação das crianças hemofílicas, que se divertiram e participaram de atividades lúdicas sobre Hemofilia e Inibidores. Além disso, receberam uma cartilha informativa da Federação Brasileira de Hemofilia.</w:t>
                      </w:r>
                    </w:p>
                  </w:txbxContent>
                </v:textbox>
                <w10:wrap anchorx="margin"/>
              </v:shape>
            </w:pict>
          </mc:Fallback>
        </mc:AlternateContent>
      </w:r>
    </w:p>
    <w:p w14:paraId="79331090" w14:textId="77777777" w:rsidR="00C63C8B" w:rsidRDefault="00C63C8B" w:rsidP="00C63C8B">
      <w:pPr>
        <w:pStyle w:val="Corpodetexto"/>
        <w:rPr>
          <w:rFonts w:ascii="Arial"/>
          <w:sz w:val="20"/>
        </w:rPr>
      </w:pPr>
    </w:p>
    <w:p w14:paraId="370F4A5E" w14:textId="77777777" w:rsidR="00C63C8B" w:rsidRDefault="00C63C8B" w:rsidP="00C63C8B">
      <w:pPr>
        <w:pStyle w:val="Corpodetexto"/>
        <w:rPr>
          <w:rFonts w:ascii="Arial"/>
          <w:sz w:val="20"/>
        </w:rPr>
      </w:pPr>
    </w:p>
    <w:p w14:paraId="60A4BAE8" w14:textId="77777777" w:rsidR="00C63C8B" w:rsidRDefault="00C63C8B" w:rsidP="00C63C8B">
      <w:pPr>
        <w:pStyle w:val="Corpodetexto"/>
        <w:rPr>
          <w:rFonts w:ascii="Arial"/>
          <w:sz w:val="20"/>
        </w:rPr>
      </w:pPr>
    </w:p>
    <w:p w14:paraId="2AA3506A" w14:textId="77777777" w:rsidR="00C63C8B" w:rsidRDefault="00C63C8B" w:rsidP="00C63C8B">
      <w:pPr>
        <w:pStyle w:val="Corpodetexto"/>
        <w:rPr>
          <w:rFonts w:ascii="Arial"/>
          <w:sz w:val="20"/>
        </w:rPr>
      </w:pPr>
    </w:p>
    <w:p w14:paraId="5650CF31" w14:textId="77777777" w:rsidR="00C63C8B" w:rsidRDefault="00C63C8B" w:rsidP="00C63C8B">
      <w:pPr>
        <w:pStyle w:val="Corpodetexto"/>
        <w:rPr>
          <w:rFonts w:ascii="Arial"/>
          <w:sz w:val="20"/>
        </w:rPr>
      </w:pPr>
    </w:p>
    <w:p w14:paraId="75297F16" w14:textId="77777777" w:rsidR="00C63C8B" w:rsidRDefault="00C63C8B" w:rsidP="00C63C8B">
      <w:pPr>
        <w:pStyle w:val="Corpodetexto"/>
        <w:rPr>
          <w:rFonts w:ascii="Arial"/>
          <w:sz w:val="20"/>
        </w:rPr>
      </w:pPr>
    </w:p>
    <w:p w14:paraId="53FD6B99" w14:textId="77777777" w:rsidR="00C63C8B" w:rsidRDefault="00C63C8B" w:rsidP="00C63C8B">
      <w:pPr>
        <w:pStyle w:val="Corpodetexto"/>
        <w:rPr>
          <w:rFonts w:ascii="Arial"/>
          <w:sz w:val="20"/>
        </w:rPr>
      </w:pPr>
    </w:p>
    <w:p w14:paraId="3C15A91E"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23584" behindDoc="0" locked="0" layoutInCell="1" allowOverlap="1" wp14:anchorId="58AABE39" wp14:editId="2950732A">
                <wp:simplePos x="0" y="0"/>
                <wp:positionH relativeFrom="column">
                  <wp:posOffset>3830955</wp:posOffset>
                </wp:positionH>
                <wp:positionV relativeFrom="paragraph">
                  <wp:posOffset>212090</wp:posOffset>
                </wp:positionV>
                <wp:extent cx="2347595" cy="1740535"/>
                <wp:effectExtent l="0" t="0" r="14605" b="12065"/>
                <wp:wrapNone/>
                <wp:docPr id="1669930685" name="Retângulo 166993068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11414F" id="Retângulo 1669930685" o:spid="_x0000_s1026" style="position:absolute;margin-left:301.65pt;margin-top:16.7pt;width:184.85pt;height:137.05pt;z-index:25952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NA83md4AAAAKAQAADwAAAGRycy9kb3ducmV2LnhtbEyPwU7DMAyG70i8Q2QkLoilEOig&#10;NJ3GJDjAaWMP4DWmrWic0mRb9/aYExxtf/r9/eVi8r060Bi7wBZuZhko4jq4jhsL24+X6wdQMSE7&#10;7AOThRNFWFTnZyUWLhx5TYdNapSEcCzQQpvSUGgd65Y8xlkYiOX2GUaPScax0W7Eo4T7Xt9mWa49&#10;diwfWhxo1VL9tdl7C/67u6L18kRv+Wr7PnnjnvHVWXt5MS2fQCWa0h8Mv/qiDpU47cKeXVS9hTwz&#10;RlALxtyBEuBxbqTcThbZ/B50Ver/FaofAAAA//8DAFBLAQItABQABgAIAAAAIQC2gziS/gAAAOEB&#10;AAATAAAAAAAAAAAAAAAAAAAAAABbQ29udGVudF9UeXBlc10ueG1sUEsBAi0AFAAGAAgAAAAhADj9&#10;If/WAAAAlAEAAAsAAAAAAAAAAAAAAAAALwEAAF9yZWxzLy5yZWxzUEsBAi0AFAAGAAgAAAAhALVd&#10;p9aEAgAAJAUAAA4AAAAAAAAAAAAAAAAALgIAAGRycy9lMm9Eb2MueG1sUEsBAi0AFAAGAAgAAAAh&#10;ADQPN5neAAAACg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5392" behindDoc="0" locked="0" layoutInCell="1" allowOverlap="1" wp14:anchorId="0E5EDFA9" wp14:editId="68B72238">
                <wp:simplePos x="0" y="0"/>
                <wp:positionH relativeFrom="column">
                  <wp:posOffset>-35560</wp:posOffset>
                </wp:positionH>
                <wp:positionV relativeFrom="paragraph">
                  <wp:posOffset>211455</wp:posOffset>
                </wp:positionV>
                <wp:extent cx="2347595" cy="1740535"/>
                <wp:effectExtent l="0" t="0" r="14605" b="12065"/>
                <wp:wrapNone/>
                <wp:docPr id="103" name="Retângulo 10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290D94" id="Retângulo 103" o:spid="_x0000_s1026" style="position:absolute;margin-left:-2.8pt;margin-top:16.65pt;width:184.85pt;height:137.05pt;z-index:25951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ghXXPt4AAAAJAQAADwAAAGRycy9kb3ducmV2LnhtbEyPQU/CQBCF7yb+h82YeDGwxWI1&#10;pVuCJHqQE8gPGLpD29idrd0Fyr93POntTd7Le98Uy9F16kxDaD0bmE0TUMSVty3XBvafb5MXUCEi&#10;W+w8k4ErBViWtzcF5tZfeEvnXayVlHDI0UATY59rHaqGHIap74nFO/rBYZRzqLUd8CLlrtOPSZJp&#10;hy3LQoM9rRuqvnYnZ8B9tw+0XV3pI1vvN6NL7Su+W2Pu78bVAlSkMf6F4Rdf0KEUpoM/sQ2qMzB5&#10;yiRpIE1TUOKn2XwG6iAieZ6DLgv9/4PyBwAA//8DAFBLAQItABQABgAIAAAAIQC2gziS/gAAAOEB&#10;AAATAAAAAAAAAAAAAAAAAAAAAABbQ29udGVudF9UeXBlc10ueG1sUEsBAi0AFAAGAAgAAAAhADj9&#10;If/WAAAAlAEAAAsAAAAAAAAAAAAAAAAALwEAAF9yZWxzLy5yZWxzUEsBAi0AFAAGAAgAAAAhALVd&#10;p9aEAgAAJAUAAA4AAAAAAAAAAAAAAAAALgIAAGRycy9lMm9Eb2MueG1sUEsBAi0AFAAGAAgAAAAh&#10;AIIV1z7eAAAACQEAAA8AAAAAAAAAAAAAAAAA3gQAAGRycy9kb3ducmV2LnhtbFBLBQYAAAAABAAE&#10;APMAAADpBQAAAAA=&#10;" filled="f" strokecolor="#5a5a5a [2109]" strokeweight="1.5pt">
                <v:stroke joinstyle="round"/>
              </v:rect>
            </w:pict>
          </mc:Fallback>
        </mc:AlternateContent>
      </w:r>
    </w:p>
    <w:p w14:paraId="2605CA41"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44064" behindDoc="0" locked="0" layoutInCell="1" allowOverlap="1" wp14:anchorId="54A8B7A7" wp14:editId="679A5E6D">
            <wp:simplePos x="0" y="0"/>
            <wp:positionH relativeFrom="margin">
              <wp:posOffset>3875764</wp:posOffset>
            </wp:positionH>
            <wp:positionV relativeFrom="paragraph">
              <wp:posOffset>3839</wp:posOffset>
            </wp:positionV>
            <wp:extent cx="2258695" cy="1647594"/>
            <wp:effectExtent l="0" t="0" r="8255" b="0"/>
            <wp:wrapNone/>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72812" cy="1657892"/>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3040" behindDoc="0" locked="0" layoutInCell="1" allowOverlap="1" wp14:anchorId="282576DB" wp14:editId="404D81AE">
            <wp:simplePos x="0" y="0"/>
            <wp:positionH relativeFrom="margin">
              <wp:posOffset>11430</wp:posOffset>
            </wp:positionH>
            <wp:positionV relativeFrom="paragraph">
              <wp:posOffset>3839</wp:posOffset>
            </wp:positionV>
            <wp:extent cx="2253615" cy="1637968"/>
            <wp:effectExtent l="0" t="0" r="0" b="635"/>
            <wp:wrapNone/>
            <wp:docPr id="1080921372" name="Imagem 108092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64415" cy="1645817"/>
                    </a:xfrm>
                    <a:prstGeom prst="rect">
                      <a:avLst/>
                    </a:prstGeom>
                    <a:noFill/>
                  </pic:spPr>
                </pic:pic>
              </a:graphicData>
            </a:graphic>
            <wp14:sizeRelH relativeFrom="margin">
              <wp14:pctWidth>0</wp14:pctWidth>
            </wp14:sizeRelH>
            <wp14:sizeRelV relativeFrom="margin">
              <wp14:pctHeight>0</wp14:pctHeight>
            </wp14:sizeRelV>
          </wp:anchor>
        </w:drawing>
      </w:r>
    </w:p>
    <w:p w14:paraId="472CD7BC" w14:textId="77777777" w:rsidR="00C63C8B" w:rsidRDefault="00C63C8B" w:rsidP="00C63C8B">
      <w:pPr>
        <w:pStyle w:val="Corpodetexto"/>
        <w:rPr>
          <w:rFonts w:ascii="Arial"/>
          <w:sz w:val="20"/>
        </w:rPr>
      </w:pPr>
    </w:p>
    <w:p w14:paraId="1E5D2303" w14:textId="77777777" w:rsidR="00C63C8B" w:rsidRDefault="00C63C8B" w:rsidP="00C63C8B">
      <w:pPr>
        <w:pStyle w:val="Corpodetexto"/>
        <w:rPr>
          <w:rFonts w:ascii="Arial"/>
          <w:sz w:val="20"/>
        </w:rPr>
      </w:pPr>
    </w:p>
    <w:p w14:paraId="7614EA27" w14:textId="77777777" w:rsidR="00C63C8B" w:rsidRDefault="00C63C8B" w:rsidP="00C63C8B">
      <w:pPr>
        <w:pStyle w:val="Corpodetexto"/>
        <w:rPr>
          <w:rFonts w:ascii="Arial"/>
          <w:sz w:val="20"/>
        </w:rPr>
      </w:pPr>
    </w:p>
    <w:p w14:paraId="1B67BFA0" w14:textId="77777777" w:rsidR="00C63C8B" w:rsidRDefault="00C63C8B" w:rsidP="00C63C8B">
      <w:pPr>
        <w:pStyle w:val="Corpodetexto"/>
        <w:rPr>
          <w:rFonts w:ascii="Arial"/>
          <w:sz w:val="20"/>
        </w:rPr>
      </w:pPr>
    </w:p>
    <w:p w14:paraId="762F0E80" w14:textId="77777777" w:rsidR="00C63C8B" w:rsidRDefault="00C63C8B" w:rsidP="00C63C8B">
      <w:pPr>
        <w:pStyle w:val="Corpodetexto"/>
        <w:rPr>
          <w:rFonts w:ascii="Arial"/>
          <w:sz w:val="20"/>
        </w:rPr>
      </w:pPr>
    </w:p>
    <w:p w14:paraId="064C393E"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24608" behindDoc="0" locked="0" layoutInCell="1" allowOverlap="1" wp14:anchorId="7874CD0B" wp14:editId="33EB2139">
                <wp:simplePos x="0" y="0"/>
                <wp:positionH relativeFrom="margin">
                  <wp:align>right</wp:align>
                </wp:positionH>
                <wp:positionV relativeFrom="paragraph">
                  <wp:posOffset>231748</wp:posOffset>
                </wp:positionV>
                <wp:extent cx="2357120" cy="1057523"/>
                <wp:effectExtent l="0" t="0" r="24130" b="28575"/>
                <wp:wrapNone/>
                <wp:docPr id="1007287254" name="Caixa de Texto 1007287254"/>
                <wp:cNvGraphicFramePr/>
                <a:graphic xmlns:a="http://schemas.openxmlformats.org/drawingml/2006/main">
                  <a:graphicData uri="http://schemas.microsoft.com/office/word/2010/wordprocessingShape">
                    <wps:wsp>
                      <wps:cNvSpPr txBox="1"/>
                      <wps:spPr>
                        <a:xfrm>
                          <a:off x="0" y="0"/>
                          <a:ext cx="2357120" cy="105752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B55CE96"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Os alunos do Colégio Integrando Caminhos, em Goiânia, participaram de mais uma edição do Programa Doador do Futuro. Por meio de palestra informativa, as crianças e jovens aprenderam os requisitos básicos para doação de sangue para serem futuros voluntários.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CD0B" id="Caixa de Texto 1007287254" o:spid="_x0000_s1138" type="#_x0000_t202" style="position:absolute;margin-left:134.4pt;margin-top:18.25pt;width:185.6pt;height:83.25pt;z-index:25952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nahQIAABoFAAAOAAAAZHJzL2Uyb0RvYy54bWysVMlu2zAQvRfoPxC8N5KdOIsROXATuCiQ&#10;JgGSImeaomwBFIclaUvu1/eRkp2tp6I+yMOZ4Sxv3vDyqms02yrnazIFHx3lnCkjqazNquA/nxZf&#10;zjnzQZhSaDKq4Dvl+dXs86fL1k7VmNakS+UYghg/bW3B1yHYaZZ5uVaN8EdklYGxIteIgKNbZaUT&#10;LaI3Ohvn+WnWkiutI6m8h/amN/JZil9VSob7qvIqMF1w1BbS16XvMn6z2aWYrpyw61oOZYh/qKIR&#10;tUHSQ6gbEQTbuPpDqKaWjjxV4UhSk1FV1VKlHtDNKH/XzeNaWJV6ATjeHmDy/y+svNs+2gfHQveV&#10;OgwwAtJaP/VQxn66yjXxH5Uy2AHh7gCb6gKTUI6PJ2ejMUwStlE+OZuMj2Oc7OW6dT58U9SwKBTc&#10;YS4JLrG99aF33bvEbJ50XS5qrdNh56+1Y1uBEWLyJbWcaeEDlAVfpN+Q7c01bViLci7ySaxMgFuV&#10;FgFiY8uCe7PiTOgVSCuDS7W8uZ0IqA55QzdKPnrT/KCyr+V0kucDgaAGzXr18V6N9g9REhhvEsR2&#10;b4Rf95eSaehCm9i1SuQd0HmZSJRCt+xYjSbOT/fjWlK5wxQd9QT3Vi5qJLgFTA/CgdHAAFsa7vGp&#10;NAEYGiTO1uR+/00f/UE0WDlrsSEA7ddGOAX0vxtQ8GJ0coKwIR1OJmeRAe61ZfnaYjbNNWGCI7wH&#10;ViYx+ge9FytHzTOWeR6zwiSMRO6CY2S9eB36vcVjINV8npywRFaEW/NoZQwdgYvAPnXPwtmBbAE8&#10;vaP9LonpO871vvGmofkmUFUnQkage1Qxu3jAAqYpDo9F3PDX5+T18qTN/gAAAP//AwBQSwMEFAAG&#10;AAgAAAAhAE3rT2LfAAAABwEAAA8AAABkcnMvZG93bnJldi54bWxMj8FOwzAQRO9I/IO1SNyonUS0&#10;KMSpoBIcAAm1UKlHJ97GEfE6xG6S/j3mBMfRjGbeFOvZdmzEwbeOJCQLAQypdrqlRsLnx9PNHTAf&#10;FGnVOUIJZ/SwLi8vCpVrN9EWx11oWCwhnysJJoQ+59zXBq3yC9cjRe/oBqtClEPD9aCmWG47ngqx&#10;5Fa1FBeM6nFjsP7anayE4/BI2835ZfV2GKfX72T//F6ZVMrrq/nhHljAOfyF4Rc/okMZmSp3Iu1Z&#10;JyEeCRKy5S2w6GarJAVWSUhFJoCXBf/PX/4AAAD//wMAUEsBAi0AFAAGAAgAAAAhALaDOJL+AAAA&#10;4QEAABMAAAAAAAAAAAAAAAAAAAAAAFtDb250ZW50X1R5cGVzXS54bWxQSwECLQAUAAYACAAAACEA&#10;OP0h/9YAAACUAQAACwAAAAAAAAAAAAAAAAAvAQAAX3JlbHMvLnJlbHNQSwECLQAUAAYACAAAACEA&#10;rxz52oUCAAAaBQAADgAAAAAAAAAAAAAAAAAuAgAAZHJzL2Uyb0RvYy54bWxQSwECLQAUAAYACAAA&#10;ACEATetPYt8AAAAHAQAADwAAAAAAAAAAAAAAAADfBAAAZHJzL2Rvd25yZXYueG1sUEsFBgAAAAAE&#10;AAQA8wAAAOsFAAAAAA==&#10;" fillcolor="window" strokecolor="#5a5a5a [2109]" strokeweight="1.5pt">
                <v:textbox>
                  <w:txbxContent>
                    <w:p w14:paraId="1B55CE96"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Os alunos do Colégio Integrando Caminhos, em Goiânia, participaram de mais uma edição do Programa Doador do Futuro. Por meio de palestra informativa, as crianças e jovens aprenderam os requisitos básicos para doação de sangue para serem futuros voluntários.</w:t>
                      </w:r>
                    </w:p>
                  </w:txbxContent>
                </v:textbox>
                <w10:wrap anchorx="margin"/>
              </v:shape>
            </w:pict>
          </mc:Fallback>
        </mc:AlternateContent>
      </w:r>
      <w:r w:rsidRPr="009A7A3E">
        <w:rPr>
          <w:b/>
          <w:noProof/>
          <w:sz w:val="21"/>
        </w:rPr>
        <mc:AlternateContent>
          <mc:Choice Requires="wps">
            <w:drawing>
              <wp:anchor distT="0" distB="0" distL="114300" distR="114300" simplePos="0" relativeHeight="259516416" behindDoc="0" locked="0" layoutInCell="1" allowOverlap="1" wp14:anchorId="5E6655DB" wp14:editId="16F89DB5">
                <wp:simplePos x="0" y="0"/>
                <wp:positionH relativeFrom="column">
                  <wp:posOffset>-40253</wp:posOffset>
                </wp:positionH>
                <wp:positionV relativeFrom="paragraph">
                  <wp:posOffset>231858</wp:posOffset>
                </wp:positionV>
                <wp:extent cx="2345055" cy="1049572"/>
                <wp:effectExtent l="0" t="0" r="17145" b="17780"/>
                <wp:wrapNone/>
                <wp:docPr id="105" name="Caixa de Texto 105"/>
                <wp:cNvGraphicFramePr/>
                <a:graphic xmlns:a="http://schemas.openxmlformats.org/drawingml/2006/main">
                  <a:graphicData uri="http://schemas.microsoft.com/office/word/2010/wordprocessingShape">
                    <wps:wsp>
                      <wps:cNvSpPr txBox="1"/>
                      <wps:spPr>
                        <a:xfrm>
                          <a:off x="0" y="0"/>
                          <a:ext cx="2345055" cy="104957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5E30923"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 dia 20 de abril, as unidades móveis da Rede Hemo estacionaram em Aparecida de Goiânia e em Trindade. O ônibus do Hemocentro recebeu a população que participou do Balanço Geral nos Bairros e Pax Silva. Ao todo, 140 candidatos visitaram o ônibus do Hemocentro. Destes, 109 efetivaram suas doações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655DB" id="Caixa de Texto 105" o:spid="_x0000_s1139" type="#_x0000_t202" style="position:absolute;margin-left:-3.15pt;margin-top:18.25pt;width:184.65pt;height:82.65pt;z-index:259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pdahgIAABo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WSaT6ecSdhG+eRi+nkc42Qv163z4auihkWh&#10;4A5zSXCJ3a0PvevBJWbzpOtyWWudDnt/rR3bCYwQky+p5UwLH6As+DL9hmxvrmnDWpRzkU9RtBTg&#10;VqVFgNjYsuDerDkTeg3SyuBSLW9uJwKqY97QjZKP3jbfqexrOZvm+UAgqEGzXn16UKP9Y5QExpsE&#10;sd0b4Tf9pWQautAmdq0SeQd0XiYSpdCtOlajifPPh3GtqNxjio56gnsrlzUS3AKmB+HAaGCALQ33&#10;+FSaAAwNEmcbcr/+po/+IBqsnLXYEID2cyucAvrfDCh4MZpM4kqlwwQzx8G9tqxeW8y2uSZMcIT3&#10;wMokRv+gD2LlqHnGMi9iVpiEkchdcIysF69Dv7d4DKRaLJITlsiKcGserYyhI3AR2KfuWTg7kC2A&#10;p3d02CUxe8e53jfeNLTYBqrqRMgIdI8qZhcPWMA0xeGxiBv++py8Xp60+W8AAAD//wMAUEsDBBQA&#10;BgAIAAAAIQBqeNlb4QAAAAkBAAAPAAAAZHJzL2Rvd25yZXYueG1sTI/NTsMwEITvSLyDtUjcWudH&#10;hCpkU0ElOABS1UKlHp3YjSPidYjdJH17zAmOoxnNfFOsZ9OxUQ2utYQQLyNgimorW2oQPj+eFytg&#10;zguSorOkEC7Kwbq8vipELu1EOzXufcNCCblcIGjv+5xzV2tlhFvaXlHwTnYwwgc5NFwOYgrlpuNJ&#10;FGXciJbCgha92mhVf+3PBuE0PNFuc3m9fz+O09t3fHjZVjpBvL2ZHx+AeTX7vzD84gd0KANTZc8k&#10;HesQFlkakghpdgcs+GmWhm8VQhLFK+Blwf8/KH8AAAD//wMAUEsBAi0AFAAGAAgAAAAhALaDOJL+&#10;AAAA4QEAABMAAAAAAAAAAAAAAAAAAAAAAFtDb250ZW50X1R5cGVzXS54bWxQSwECLQAUAAYACAAA&#10;ACEAOP0h/9YAAACUAQAACwAAAAAAAAAAAAAAAAAvAQAAX3JlbHMvLnJlbHNQSwECLQAUAAYACAAA&#10;ACEAAO6XWoYCAAAaBQAADgAAAAAAAAAAAAAAAAAuAgAAZHJzL2Uyb0RvYy54bWxQSwECLQAUAAYA&#10;CAAAACEAanjZW+EAAAAJAQAADwAAAAAAAAAAAAAAAADgBAAAZHJzL2Rvd25yZXYueG1sUEsFBgAA&#10;AAAEAAQA8wAAAO4FAAAAAA==&#10;" fillcolor="window" strokecolor="#5a5a5a [2109]" strokeweight="1.5pt">
                <v:textbox>
                  <w:txbxContent>
                    <w:p w14:paraId="45E30923"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 dia 20 de abril, as unidades móveis da Rede Hemo estacionaram em Aparecida de Goiânia e em Trindade. O ônibus do Hemocentro recebeu a população que participou do Balanço Geral nos Bairros e Pax Silva. Ao todo, 140 candidatos visitaram o ônibus do Hemocentro. Destes, 109 efetivaram suas doações de sangue.</w:t>
                      </w:r>
                    </w:p>
                  </w:txbxContent>
                </v:textbox>
              </v:shape>
            </w:pict>
          </mc:Fallback>
        </mc:AlternateContent>
      </w:r>
    </w:p>
    <w:p w14:paraId="353CB300" w14:textId="77777777" w:rsidR="00C63C8B" w:rsidRDefault="00C63C8B" w:rsidP="00C63C8B">
      <w:pPr>
        <w:pStyle w:val="Corpodetexto"/>
        <w:rPr>
          <w:rFonts w:ascii="Arial"/>
          <w:sz w:val="20"/>
        </w:rPr>
      </w:pPr>
    </w:p>
    <w:p w14:paraId="74ABD8AB" w14:textId="77777777" w:rsidR="00C63C8B" w:rsidRDefault="00C63C8B" w:rsidP="00C63C8B">
      <w:pPr>
        <w:pStyle w:val="Corpodetexto"/>
        <w:rPr>
          <w:rFonts w:ascii="Arial"/>
          <w:sz w:val="20"/>
        </w:rPr>
      </w:pPr>
    </w:p>
    <w:p w14:paraId="7FA417DF" w14:textId="77777777" w:rsidR="00C63C8B" w:rsidRDefault="00C63C8B" w:rsidP="00C63C8B">
      <w:pPr>
        <w:pStyle w:val="Corpodetexto"/>
        <w:rPr>
          <w:rFonts w:ascii="Arial"/>
          <w:sz w:val="20"/>
        </w:rPr>
      </w:pPr>
    </w:p>
    <w:p w14:paraId="5534BAAD" w14:textId="77777777" w:rsidR="00C63C8B" w:rsidRDefault="00C63C8B" w:rsidP="00C63C8B">
      <w:pPr>
        <w:pStyle w:val="Corpodetexto"/>
        <w:rPr>
          <w:rFonts w:ascii="Arial"/>
          <w:sz w:val="20"/>
        </w:rPr>
      </w:pPr>
    </w:p>
    <w:p w14:paraId="62EA51A4" w14:textId="77777777" w:rsidR="00C63C8B" w:rsidRDefault="00C63C8B" w:rsidP="00C63C8B">
      <w:pPr>
        <w:pStyle w:val="Corpodetexto"/>
        <w:rPr>
          <w:rFonts w:ascii="Arial"/>
          <w:sz w:val="20"/>
        </w:rPr>
      </w:pPr>
    </w:p>
    <w:p w14:paraId="524AF5C4" w14:textId="77777777" w:rsidR="00C63C8B" w:rsidRDefault="00C63C8B" w:rsidP="00C63C8B">
      <w:pPr>
        <w:pStyle w:val="Corpodetexto"/>
        <w:rPr>
          <w:rFonts w:ascii="Arial"/>
          <w:sz w:val="20"/>
        </w:rPr>
      </w:pPr>
    </w:p>
    <w:p w14:paraId="20C33D57" w14:textId="77777777" w:rsidR="00C63C8B" w:rsidRDefault="00C63C8B" w:rsidP="00C63C8B">
      <w:pPr>
        <w:pStyle w:val="Corpodetexto"/>
        <w:rPr>
          <w:rFonts w:ascii="Arial"/>
          <w:sz w:val="20"/>
        </w:rPr>
      </w:pPr>
    </w:p>
    <w:p w14:paraId="7D1503F9" w14:textId="77777777" w:rsidR="00C63C8B" w:rsidRDefault="00C63C8B" w:rsidP="00C63C8B">
      <w:pPr>
        <w:pStyle w:val="Corpodetexto"/>
        <w:rPr>
          <w:rFonts w:ascii="Arial"/>
          <w:sz w:val="20"/>
        </w:rPr>
      </w:pPr>
    </w:p>
    <w:p w14:paraId="2A4671B4" w14:textId="77777777" w:rsidR="00C63C8B" w:rsidRDefault="00C63C8B" w:rsidP="00C63C8B">
      <w:pPr>
        <w:pStyle w:val="Corpodetexto"/>
        <w:rPr>
          <w:rFonts w:ascii="Arial"/>
          <w:sz w:val="20"/>
        </w:rPr>
      </w:pPr>
    </w:p>
    <w:p w14:paraId="6B84BECF" w14:textId="77777777" w:rsidR="00C63C8B" w:rsidRDefault="00C63C8B" w:rsidP="00C63C8B">
      <w:pPr>
        <w:pStyle w:val="Corpodetexto"/>
        <w:rPr>
          <w:rFonts w:ascii="Arial"/>
          <w:sz w:val="20"/>
        </w:rPr>
      </w:pPr>
    </w:p>
    <w:p w14:paraId="5E9902C9" w14:textId="77777777" w:rsidR="00C63C8B" w:rsidRDefault="00C63C8B" w:rsidP="00C63C8B">
      <w:pPr>
        <w:pStyle w:val="Corpodetexto"/>
        <w:rPr>
          <w:rFonts w:ascii="Arial"/>
          <w:sz w:val="20"/>
        </w:rPr>
      </w:pPr>
    </w:p>
    <w:p w14:paraId="4836DA71" w14:textId="77777777" w:rsidR="006A0A04" w:rsidRDefault="006A0A04" w:rsidP="00C63C8B">
      <w:pPr>
        <w:pStyle w:val="Corpodetexto"/>
        <w:rPr>
          <w:rFonts w:ascii="Arial"/>
          <w:sz w:val="20"/>
        </w:rPr>
      </w:pPr>
    </w:p>
    <w:p w14:paraId="2F0CAEF7" w14:textId="77777777" w:rsidR="00C63C8B" w:rsidRDefault="00C63C8B" w:rsidP="00C63C8B">
      <w:pPr>
        <w:pStyle w:val="Corpodetexto"/>
        <w:rPr>
          <w:rFonts w:ascii="Arial"/>
          <w:sz w:val="20"/>
        </w:rPr>
      </w:pPr>
    </w:p>
    <w:p w14:paraId="14A0FA52"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46112" behindDoc="0" locked="0" layoutInCell="1" allowOverlap="1" wp14:anchorId="5AC6F8DA" wp14:editId="1E45A3B5">
            <wp:simplePos x="0" y="0"/>
            <wp:positionH relativeFrom="margin">
              <wp:posOffset>3867813</wp:posOffset>
            </wp:positionH>
            <wp:positionV relativeFrom="paragraph">
              <wp:posOffset>-104858</wp:posOffset>
            </wp:positionV>
            <wp:extent cx="2243399" cy="1636809"/>
            <wp:effectExtent l="0" t="0" r="5080" b="1905"/>
            <wp:wrapNone/>
            <wp:docPr id="294" name="Image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90422" cy="1671118"/>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5088" behindDoc="0" locked="0" layoutInCell="1" allowOverlap="1" wp14:anchorId="70A6086E" wp14:editId="2C9E4E36">
            <wp:simplePos x="0" y="0"/>
            <wp:positionH relativeFrom="margin">
              <wp:posOffset>19380</wp:posOffset>
            </wp:positionH>
            <wp:positionV relativeFrom="paragraph">
              <wp:posOffset>-96907</wp:posOffset>
            </wp:positionV>
            <wp:extent cx="2234317" cy="1617345"/>
            <wp:effectExtent l="0" t="0" r="0" b="1905"/>
            <wp:wrapNone/>
            <wp:docPr id="2123926692" name="Imagem 212392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37666" cy="161976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27680" behindDoc="0" locked="0" layoutInCell="1" allowOverlap="1" wp14:anchorId="502B36F9" wp14:editId="24E8C1A1">
                <wp:simplePos x="0" y="0"/>
                <wp:positionH relativeFrom="column">
                  <wp:posOffset>3817620</wp:posOffset>
                </wp:positionH>
                <wp:positionV relativeFrom="paragraph">
                  <wp:posOffset>-158115</wp:posOffset>
                </wp:positionV>
                <wp:extent cx="2347595" cy="1740535"/>
                <wp:effectExtent l="0" t="0" r="14605" b="12065"/>
                <wp:wrapNone/>
                <wp:docPr id="583292180" name="Retângulo 58329218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EDD6E3" id="Retângulo 583292180" o:spid="_x0000_s1026" style="position:absolute;margin-left:300.6pt;margin-top:-12.45pt;width:184.85pt;height:137.05pt;z-index:25952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qxRkIt8AAAALAQAADwAAAGRycy9kb3ducmV2LnhtbEyPz07CQBCH7ya+w2ZMvBjYUk2V&#10;0i1BEj3oCeQBhu7QNnZna3eB8vaOJ7nNny+/+aZYjq5TJxpC69nAbJqAIq68bbk2sPt6m7yAChHZ&#10;YueZDFwowLK8vSkwt/7MGzptY60khEOOBpoY+1zrUDXkMEx9Tyy7gx8cRmmHWtsBzxLuOp0mSaYd&#10;tiwXGuxp3VD1vT06A+6nfaDN6kIf2Xr3ObpH+4rv1pj7u3G1ABVpjP8w/OmLOpTitPdHtkF1BrJk&#10;lgpqYJI+zUEJMX9OpNgbkEEKuiz09Q/lLwAAAP//AwBQSwECLQAUAAYACAAAACEAtoM4kv4AAADh&#10;AQAAEwAAAAAAAAAAAAAAAAAAAAAAW0NvbnRlbnRfVHlwZXNdLnhtbFBLAQItABQABgAIAAAAIQA4&#10;/SH/1gAAAJQBAAALAAAAAAAAAAAAAAAAAC8BAABfcmVscy8ucmVsc1BLAQItABQABgAIAAAAIQC1&#10;XafWhAIAACQFAAAOAAAAAAAAAAAAAAAAAC4CAABkcnMvZTJvRG9jLnhtbFBLAQItABQABgAIAAAA&#10;IQCrFGQi3wAAAAsBAAAPAAAAAAAAAAAAAAAAAN4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25632" behindDoc="0" locked="0" layoutInCell="1" allowOverlap="1" wp14:anchorId="105908CB" wp14:editId="42B31C47">
                <wp:simplePos x="0" y="0"/>
                <wp:positionH relativeFrom="column">
                  <wp:posOffset>-35560</wp:posOffset>
                </wp:positionH>
                <wp:positionV relativeFrom="paragraph">
                  <wp:posOffset>-158750</wp:posOffset>
                </wp:positionV>
                <wp:extent cx="2347595" cy="1740535"/>
                <wp:effectExtent l="0" t="0" r="14605" b="12065"/>
                <wp:wrapNone/>
                <wp:docPr id="2114135651" name="Retângulo 211413565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63312" id="Retângulo 2114135651" o:spid="_x0000_s1026" style="position:absolute;margin-left:-2.8pt;margin-top:-12.5pt;width:184.85pt;height:137.05pt;z-index:2595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jcPo+AAAAAKAQAADwAAAGRycy9kb3ducmV2LnhtbEyPy07DQAxF90j8w8hIbFA7SR8R&#10;hEyqUgkWsGrpB7gZk0RkPCEzbdO/x6zoyrJ8dH1usRpdp040hNazgXSagCKuvG25NrD/fJ08ggoR&#10;2WLnmQxcKMCqvL0pMLf+zFs67WKtJIRDjgaaGPtc61A15DBMfU8sty8/OIyyDrW2A54l3HV6liSZ&#10;dtiyfGiwp01D1ffu6Ay4n/aBtusLvWeb/cfo5vYF36wx93fj+hlUpDH+w/CnL+pQitPBH9kG1RmY&#10;LDMhZc6W0kmAebZIQR0MzBZPKeiy0NcVyl8AAAD//wMAUEsBAi0AFAAGAAgAAAAhALaDOJL+AAAA&#10;4QEAABMAAAAAAAAAAAAAAAAAAAAAAFtDb250ZW50X1R5cGVzXS54bWxQSwECLQAUAAYACAAAACEA&#10;OP0h/9YAAACUAQAACwAAAAAAAAAAAAAAAAAvAQAAX3JlbHMvLnJlbHNQSwECLQAUAAYACAAAACEA&#10;tV2n1oQCAAAkBQAADgAAAAAAAAAAAAAAAAAuAgAAZHJzL2Uyb0RvYy54bWxQSwECLQAUAAYACAAA&#10;ACEAhjcPo+AAAAAKAQAADwAAAAAAAAAAAAAAAADeBAAAZHJzL2Rvd25yZXYueG1sUEsFBgAAAAAE&#10;AAQA8wAAAOsFAAAAAA==&#10;" filled="f" strokecolor="#5a5a5a [2109]" strokeweight="1.5pt">
                <v:stroke joinstyle="round"/>
              </v:rect>
            </w:pict>
          </mc:Fallback>
        </mc:AlternateContent>
      </w:r>
    </w:p>
    <w:p w14:paraId="7EAFE54A" w14:textId="77777777" w:rsidR="00C63C8B" w:rsidRDefault="00C63C8B" w:rsidP="00C63C8B">
      <w:pPr>
        <w:pStyle w:val="Corpodetexto"/>
        <w:rPr>
          <w:rFonts w:ascii="Arial"/>
          <w:sz w:val="20"/>
        </w:rPr>
      </w:pPr>
    </w:p>
    <w:p w14:paraId="3CFC4F5B" w14:textId="77777777" w:rsidR="00C63C8B" w:rsidRDefault="00C63C8B" w:rsidP="00C63C8B">
      <w:pPr>
        <w:pStyle w:val="Corpodetexto"/>
        <w:rPr>
          <w:rFonts w:ascii="Arial"/>
          <w:sz w:val="20"/>
        </w:rPr>
      </w:pPr>
    </w:p>
    <w:p w14:paraId="367D191F" w14:textId="77777777" w:rsidR="00C63C8B" w:rsidRDefault="00C63C8B" w:rsidP="00C63C8B">
      <w:pPr>
        <w:pStyle w:val="Corpodetexto"/>
        <w:rPr>
          <w:rFonts w:ascii="Arial"/>
          <w:sz w:val="20"/>
        </w:rPr>
      </w:pPr>
    </w:p>
    <w:p w14:paraId="7839838A" w14:textId="77777777" w:rsidR="00C63C8B" w:rsidRDefault="00C63C8B" w:rsidP="00C63C8B">
      <w:pPr>
        <w:pStyle w:val="Corpodetexto"/>
        <w:rPr>
          <w:rFonts w:ascii="Arial"/>
          <w:sz w:val="20"/>
        </w:rPr>
      </w:pPr>
    </w:p>
    <w:p w14:paraId="517837B3" w14:textId="77777777" w:rsidR="00C63C8B" w:rsidRDefault="00C63C8B" w:rsidP="00C63C8B">
      <w:pPr>
        <w:pStyle w:val="Corpodetexto"/>
        <w:rPr>
          <w:rFonts w:ascii="Arial"/>
          <w:sz w:val="20"/>
        </w:rPr>
      </w:pPr>
    </w:p>
    <w:p w14:paraId="0BFD9D88"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26656" behindDoc="0" locked="0" layoutInCell="1" allowOverlap="1" wp14:anchorId="6C50A309" wp14:editId="6C8B88E7">
                <wp:simplePos x="0" y="0"/>
                <wp:positionH relativeFrom="column">
                  <wp:posOffset>-43677</wp:posOffset>
                </wp:positionH>
                <wp:positionV relativeFrom="paragraph">
                  <wp:posOffset>106791</wp:posOffset>
                </wp:positionV>
                <wp:extent cx="2357120" cy="1196672"/>
                <wp:effectExtent l="0" t="0" r="24130" b="22860"/>
                <wp:wrapNone/>
                <wp:docPr id="1878973203" name="Caixa de Texto 1878973203"/>
                <wp:cNvGraphicFramePr/>
                <a:graphic xmlns:a="http://schemas.openxmlformats.org/drawingml/2006/main">
                  <a:graphicData uri="http://schemas.microsoft.com/office/word/2010/wordprocessingShape">
                    <wps:wsp>
                      <wps:cNvSpPr txBox="1"/>
                      <wps:spPr>
                        <a:xfrm>
                          <a:off x="0" y="0"/>
                          <a:ext cx="2357120" cy="119667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1E269D8"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Nos últimos quatro anos, o voluntário, de 22 anos, já ajudou a salvar mais de 39 vidas com suas doações regulares de sangue e plaquetas. Ao todo, foram realizadas 24 doações ao longo desse período, rendendo ao jovem todas as carteirinhas do projeto Doador Destaque nas categorias Vermelha, Bronze, Prata e Ouro.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0A309" id="Caixa de Texto 1878973203" o:spid="_x0000_s1140" type="#_x0000_t202" style="position:absolute;margin-left:-3.45pt;margin-top:8.4pt;width:185.6pt;height:94.25pt;z-index:259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DXhgIAABoFAAAOAAAAZHJzL2Uyb0RvYy54bWysVE1v2zAMvQ/YfxB0Xx1nTdoGdYqsRYYB&#10;XVugHXpWZDkxIIuapMTOfv2eZCf92E7DcnAokuLH46Mur7pGs51yviZT8PxkxJkyksrarAv+42n5&#10;6ZwzH4QphSajCr5Xnl/NP364bO1MjWlDulSOIYjxs9YWfBOCnWWZlxvVCH9CVhkYK3KNCDi6dVY6&#10;0SJ6o7PxaDTNWnKldSSV99De9EY+T/GrSslwX1VeBaYLjtpC+rr0XcVvNr8Us7UTdlPLoQzxD1U0&#10;ojZIegx1I4JgW1f/EaqppSNPVTiR1GRUVbVUqQd0k4/edfO4EValXgCOt0eY/P8LK+92j/bBsdB9&#10;oQ4DjIC01s88lLGfrnJN/EelDHZAuD/CprrAJJTjz5OzfAyThC3PL6bTs3GMk71ct86Hr4oaFoWC&#10;O8wlwSV2tz70rgeXmM2TrstlrXU67P21dmwnMEJMvqSWMy18gLLgy/Qbsr25pg1rUc7FaBIrE+BW&#10;pUWA2Niy4N6sORN6DdLK4FItb24nAqpj3tDlyUdvm+9U9rVMJ6PRQCCoQbNe/fmgRvvHKAmMNwli&#10;uzfCb/pLyTR0oU3sWiXyDui8TCRKoVt1rEYT5+eHca2o3GOKjnqCeyuXNRLcAqYH4cBoYIAtDff4&#10;VJoADA0SZxtyv/6mj/4gGqyctdgQgPZzK5wC+t8MKHiRn54ibEiH08lZZIB7bVm9tphtc02YYI73&#10;wMokRv+gD2LlqHnGMi9iVpiEkchdcIysF69Dv7d4DKRaLJITlsiKcGserYyhI3AR2KfuWTg7kC2A&#10;p3d02CUxe8e53jfeNLTYBqrqRMgIdI8qZhcPWMA0xeGxiBv++py8Xp60+W8AAAD//wMAUEsDBBQA&#10;BgAIAAAAIQB3+tdg4AAAAAkBAAAPAAAAZHJzL2Rvd25yZXYueG1sTI/BTsMwEETvSPyDtUjcWqcJ&#10;BAhxKqgEB0BCLSBxdGI3jojXwXaT9O9ZTnDcmdHsm3I9256N2ofOoYDVMgGmsXGqw1bA+9vD4hpY&#10;iBKV7B1qAUcdYF2dnpSyUG7CrR53sWVUgqGQAkyMQ8F5aIy2MizdoJG8vfNWRjp9y5WXE5XbnqdJ&#10;knMrO6QPRg56Y3TztTtYAXt/j9vN8enq5XOcnr9XH4+vtUmFOD+b726BRT3HvzD84hM6VMRUuwOq&#10;wHoBi/yGkqTntID8LL/IgNUC0uQyA16V/P+C6gcAAP//AwBQSwECLQAUAAYACAAAACEAtoM4kv4A&#10;AADhAQAAEwAAAAAAAAAAAAAAAAAAAAAAW0NvbnRlbnRfVHlwZXNdLnhtbFBLAQItABQABgAIAAAA&#10;IQA4/SH/1gAAAJQBAAALAAAAAAAAAAAAAAAAAC8BAABfcmVscy8ucmVsc1BLAQItABQABgAIAAAA&#10;IQDPEfDXhgIAABoFAAAOAAAAAAAAAAAAAAAAAC4CAABkcnMvZTJvRG9jLnhtbFBLAQItABQABgAI&#10;AAAAIQB3+tdg4AAAAAkBAAAPAAAAAAAAAAAAAAAAAOAEAABkcnMvZG93bnJldi54bWxQSwUGAAAA&#10;AAQABADzAAAA7QUAAAAA&#10;" fillcolor="window" strokecolor="#5a5a5a [2109]" strokeweight="1.5pt">
                <v:textbox>
                  <w:txbxContent>
                    <w:p w14:paraId="31E269D8"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Nos últimos quatro anos, o voluntário, de 22 anos, já ajudou a salvar mais de 39 vidas com suas doações regulares de sangue e plaquetas. Ao todo, foram realizadas 24 doações ao longo desse período, rendendo ao jovem todas as carteirinhas do projeto Doador Destaque nas categorias Vermelha, Bronze, Prata e Ouro.</w:t>
                      </w:r>
                    </w:p>
                  </w:txbxContent>
                </v:textbox>
              </v:shape>
            </w:pict>
          </mc:Fallback>
        </mc:AlternateContent>
      </w:r>
      <w:r w:rsidRPr="009A7A3E">
        <w:rPr>
          <w:b/>
          <w:noProof/>
          <w:sz w:val="21"/>
        </w:rPr>
        <mc:AlternateContent>
          <mc:Choice Requires="wps">
            <w:drawing>
              <wp:anchor distT="0" distB="0" distL="114300" distR="114300" simplePos="0" relativeHeight="259528704" behindDoc="0" locked="0" layoutInCell="1" allowOverlap="1" wp14:anchorId="400FF0D7" wp14:editId="3E9749BD">
                <wp:simplePos x="0" y="0"/>
                <wp:positionH relativeFrom="column">
                  <wp:posOffset>3815715</wp:posOffset>
                </wp:positionH>
                <wp:positionV relativeFrom="paragraph">
                  <wp:posOffset>106956</wp:posOffset>
                </wp:positionV>
                <wp:extent cx="2357120" cy="1200315"/>
                <wp:effectExtent l="0" t="0" r="24130" b="19050"/>
                <wp:wrapNone/>
                <wp:docPr id="347288816" name="Caixa de Texto 347288816"/>
                <wp:cNvGraphicFramePr/>
                <a:graphic xmlns:a="http://schemas.openxmlformats.org/drawingml/2006/main">
                  <a:graphicData uri="http://schemas.microsoft.com/office/word/2010/wordprocessingShape">
                    <wps:wsp>
                      <wps:cNvSpPr txBox="1"/>
                      <wps:spPr>
                        <a:xfrm>
                          <a:off x="0" y="0"/>
                          <a:ext cx="2357120" cy="12003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6034D0C"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 Instituto de Desenvolvimento Tecnológico e Humano - Idtech abre Processo Seletivo para contratação imediata e formação de cadastro de reserva. Os profissionais poderão atuar no Hospital Estadual Dr. Alberto Rassi ou no Hemocentro Coordenador, da Rede Estadual de Serviços Hemoterápicos –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FF0D7" id="Caixa de Texto 347288816" o:spid="_x0000_s1141" type="#_x0000_t202" style="position:absolute;margin-left:300.45pt;margin-top:8.4pt;width:185.6pt;height:94.5pt;z-index:259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NtgwIAABoFAAAOAAAAZHJzL2Uyb0RvYy54bWysVMlu2zAQvRfoPxC8N5KdOIsROXATuCiQ&#10;JgGSImeaomwBFIclaUvu1/eRkp2tp6I+yMOZ4Sxv3vDyqms02yrnazIFHx3lnCkjqazNquA/nxZf&#10;zjnzQZhSaDKq4Dvl+dXs86fL1k7VmNakS+UYghg/bW3B1yHYaZZ5uVaN8EdklYGxIteIgKNbZaUT&#10;LaI3Ohvn+WnWkiutI6m8h/amN/JZil9VSob7qvIqMF1w1BbS16XvMn6z2aWYrpyw61oOZYh/qKIR&#10;tUHSQ6gbEQTbuPpDqKaWjjxV4UhSk1FV1VKlHtDNKH/XzeNaWJV6ATjeHmDy/y+svNs+2gfHQveV&#10;OgwwAtJaP/VQxn66yjXxH5Uy2AHh7gCb6gKTUI6PJ2ejMUwSNgj58WgS42Qv163z4ZuihkWh4A5z&#10;SXCJ7a0PveveJWbzpOtyUWudDjt/rR3bCowQky+p5UwLH6As+CL9hmxvrmnDWpRzkU9iZQLcqrQI&#10;EBtbFtybFWdCr0BaGVyq5c3tREB1yBu6UfLRm+YHlX0tp5M8HwgENWjWq4/3arR/iJLAeJMgtnsj&#10;/Lq/lExDF9rErlUi74DOy0SiFLplx2o0cX6xH9eSyh2m6KgnuLdyUSPBLWB6EA6MBgbY0nCPT6UJ&#10;wNAgcbYm9/tv+ugPosHKWYsNAWi/NsIpoP/dgIIXo5MThA3pcDI5iwxwry3L1xazaa4JExzhPbAy&#10;idE/6L1YOWqesczzmBUmYSRyFxwj68Xr0O8tHgOp5vPkhCWyItyaRytj6AhcBPapexbODmQL4Okd&#10;7XdJTN9xrveNNw3NN4GqOhEyAt2jitnFAxYwTXF4LOKGvz4nr5cnbfYHAAD//wMAUEsDBBQABgAI&#10;AAAAIQD+5Yb64QAAAAoBAAAPAAAAZHJzL2Rvd25yZXYueG1sTI/BTsMwEETvSPyDtUjcqJ1IpG2I&#10;U0ElOABS1QISRyd244h4HWI3Sf+e5QTH1TzNvik2s+vYaIbQepSQLAQwg7XXLTYS3t8eb1bAQlSo&#10;VefRSDibAJvy8qJQufYT7s14iA2jEgy5kmBj7HPOQ22NU2Hhe4OUHf3gVKRzaLge1ETlruOpEBl3&#10;qkX6YFVvttbUX4eTk3AcHnC/PT8vXz/H6eU7+XjaVTaV8vpqvr8DFs0c/2D41Sd1KMmp8ifUgXUS&#10;MiHWhFKQ0QQC1ss0AVZJSMXtCnhZ8P8Tyh8AAAD//wMAUEsBAi0AFAAGAAgAAAAhALaDOJL+AAAA&#10;4QEAABMAAAAAAAAAAAAAAAAAAAAAAFtDb250ZW50X1R5cGVzXS54bWxQSwECLQAUAAYACAAAACEA&#10;OP0h/9YAAACUAQAACwAAAAAAAAAAAAAAAAAvAQAAX3JlbHMvLnJlbHNQSwECLQAUAAYACAAAACEA&#10;/+5TbYMCAAAaBQAADgAAAAAAAAAAAAAAAAAuAgAAZHJzL2Uyb0RvYy54bWxQSwECLQAUAAYACAAA&#10;ACEA/uWG+uEAAAAKAQAADwAAAAAAAAAAAAAAAADdBAAAZHJzL2Rvd25yZXYueG1sUEsFBgAAAAAE&#10;AAQA8wAAAOsFAAAAAA==&#10;" fillcolor="window" strokecolor="#5a5a5a [2109]" strokeweight="1.5pt">
                <v:textbox>
                  <w:txbxContent>
                    <w:p w14:paraId="56034D0C"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 Instituto de Desenvolvimento Tecnológico e Humano - Idtech abre Processo Seletivo para contratação imediata e formação de cadastro de reserva. Os profissionais poderão atuar no Hospital Estadual Dr. Alberto Rassi ou no Hemocentro Coordenador, da Rede Estadual de Serviços Hemoterápicos – Rede Hemo, unidades geridas pelo Idtech.</w:t>
                      </w:r>
                    </w:p>
                  </w:txbxContent>
                </v:textbox>
              </v:shape>
            </w:pict>
          </mc:Fallback>
        </mc:AlternateContent>
      </w:r>
    </w:p>
    <w:p w14:paraId="1B91132B" w14:textId="77777777" w:rsidR="00C63C8B" w:rsidRDefault="00C63C8B" w:rsidP="00C63C8B">
      <w:pPr>
        <w:pStyle w:val="Corpodetexto"/>
        <w:rPr>
          <w:rFonts w:ascii="Arial"/>
          <w:sz w:val="20"/>
        </w:rPr>
      </w:pPr>
    </w:p>
    <w:p w14:paraId="27992B45" w14:textId="77777777" w:rsidR="00C63C8B" w:rsidRDefault="00C63C8B" w:rsidP="00C63C8B">
      <w:pPr>
        <w:pStyle w:val="Corpodetexto"/>
        <w:rPr>
          <w:rFonts w:ascii="Arial"/>
          <w:sz w:val="20"/>
        </w:rPr>
      </w:pPr>
    </w:p>
    <w:p w14:paraId="3A1DB6F4" w14:textId="77777777" w:rsidR="00C63C8B" w:rsidRDefault="00C63C8B" w:rsidP="00C63C8B">
      <w:pPr>
        <w:pStyle w:val="Corpodetexto"/>
        <w:rPr>
          <w:rFonts w:ascii="Arial"/>
          <w:sz w:val="20"/>
        </w:rPr>
      </w:pPr>
    </w:p>
    <w:p w14:paraId="21009405" w14:textId="77777777" w:rsidR="00C63C8B" w:rsidRDefault="00C63C8B" w:rsidP="00C63C8B">
      <w:pPr>
        <w:pStyle w:val="Corpodetexto"/>
        <w:rPr>
          <w:rFonts w:ascii="Arial"/>
          <w:sz w:val="20"/>
        </w:rPr>
      </w:pPr>
    </w:p>
    <w:p w14:paraId="2E3B5471" w14:textId="77777777" w:rsidR="00C63C8B" w:rsidRDefault="00C63C8B" w:rsidP="00C63C8B">
      <w:pPr>
        <w:pStyle w:val="Corpodetexto"/>
        <w:rPr>
          <w:rFonts w:ascii="Arial"/>
          <w:sz w:val="20"/>
        </w:rPr>
      </w:pPr>
    </w:p>
    <w:p w14:paraId="3523379C" w14:textId="77777777" w:rsidR="00C63C8B" w:rsidRDefault="00C63C8B" w:rsidP="00C63C8B">
      <w:pPr>
        <w:pStyle w:val="Corpodetexto"/>
        <w:rPr>
          <w:rFonts w:ascii="Arial"/>
          <w:sz w:val="20"/>
        </w:rPr>
      </w:pPr>
    </w:p>
    <w:p w14:paraId="23193D3B" w14:textId="77777777" w:rsidR="00C63C8B" w:rsidRDefault="00C63C8B" w:rsidP="00C63C8B">
      <w:pPr>
        <w:rPr>
          <w:rFonts w:cstheme="minorHAnsi"/>
          <w:b/>
          <w:bCs/>
        </w:rPr>
      </w:pPr>
    </w:p>
    <w:p w14:paraId="1A4EC6F2" w14:textId="77777777" w:rsidR="00C63C8B" w:rsidRDefault="00C63C8B" w:rsidP="00C63C8B">
      <w:pPr>
        <w:rPr>
          <w:rFonts w:cstheme="minorHAnsi"/>
          <w:b/>
          <w:bCs/>
        </w:rPr>
      </w:pPr>
    </w:p>
    <w:p w14:paraId="5B32E277" w14:textId="77777777" w:rsidR="00C63C8B" w:rsidRDefault="00C63C8B" w:rsidP="00C63C8B">
      <w:pPr>
        <w:rPr>
          <w:rFonts w:cstheme="minorHAnsi"/>
          <w:b/>
          <w:bCs/>
        </w:rPr>
      </w:pPr>
    </w:p>
    <w:p w14:paraId="4A26E40B" w14:textId="77777777" w:rsidR="00C63C8B" w:rsidRDefault="00C63C8B" w:rsidP="00C63C8B">
      <w:pPr>
        <w:rPr>
          <w:rFonts w:cstheme="minorHAnsi"/>
          <w:b/>
          <w:bCs/>
        </w:rPr>
      </w:pPr>
    </w:p>
    <w:p w14:paraId="51075AA7" w14:textId="77777777" w:rsidR="00C63C8B" w:rsidRDefault="00C63C8B" w:rsidP="00C63C8B">
      <w:pPr>
        <w:rPr>
          <w:rFonts w:cstheme="minorHAnsi"/>
          <w:b/>
          <w:bCs/>
        </w:rPr>
      </w:pPr>
    </w:p>
    <w:p w14:paraId="222D9EA6" w14:textId="77777777" w:rsidR="00C63C8B" w:rsidRDefault="00C63C8B" w:rsidP="00C63C8B">
      <w:pPr>
        <w:rPr>
          <w:rFonts w:cstheme="minorHAnsi"/>
          <w:b/>
          <w:bCs/>
        </w:rPr>
      </w:pPr>
    </w:p>
    <w:p w14:paraId="4B2C01F2" w14:textId="77777777" w:rsidR="00C63C8B" w:rsidRDefault="00C63C8B" w:rsidP="00C63C8B">
      <w:pPr>
        <w:rPr>
          <w:rFonts w:cstheme="minorHAnsi"/>
          <w:b/>
          <w:bCs/>
        </w:rPr>
      </w:pPr>
    </w:p>
    <w:p w14:paraId="7253913B" w14:textId="77777777" w:rsidR="00C63C8B" w:rsidRDefault="00C63C8B" w:rsidP="00C63C8B">
      <w:pPr>
        <w:rPr>
          <w:rFonts w:cstheme="minorHAnsi"/>
          <w:b/>
          <w:bCs/>
        </w:rPr>
      </w:pPr>
    </w:p>
    <w:p w14:paraId="0AF768FE" w14:textId="77777777" w:rsidR="00C63C8B" w:rsidRDefault="00C63C8B" w:rsidP="00C63C8B">
      <w:pPr>
        <w:rPr>
          <w:rFonts w:cstheme="minorHAnsi"/>
          <w:b/>
          <w:bCs/>
        </w:rPr>
      </w:pPr>
    </w:p>
    <w:p w14:paraId="508382C2" w14:textId="77777777" w:rsidR="00C63C8B" w:rsidRDefault="00C63C8B" w:rsidP="00C63C8B">
      <w:pPr>
        <w:rPr>
          <w:rFonts w:cstheme="minorHAnsi"/>
          <w:b/>
          <w:bCs/>
        </w:rPr>
      </w:pPr>
    </w:p>
    <w:p w14:paraId="603C25F0" w14:textId="77777777" w:rsidR="00C63C8B" w:rsidRDefault="00C63C8B" w:rsidP="00C63C8B">
      <w:pPr>
        <w:rPr>
          <w:rFonts w:cstheme="minorHAnsi"/>
          <w:b/>
          <w:bCs/>
        </w:rPr>
      </w:pPr>
    </w:p>
    <w:p w14:paraId="7E8863BE" w14:textId="77777777" w:rsidR="00C63C8B" w:rsidRDefault="00C63C8B" w:rsidP="00C63C8B">
      <w:pPr>
        <w:rPr>
          <w:rFonts w:cstheme="minorHAnsi"/>
          <w:b/>
          <w:bCs/>
        </w:rPr>
      </w:pPr>
    </w:p>
    <w:p w14:paraId="51675E04" w14:textId="77777777" w:rsidR="00C63C8B" w:rsidRDefault="00C63C8B" w:rsidP="00C63C8B">
      <w:pPr>
        <w:rPr>
          <w:rFonts w:cstheme="minorHAnsi"/>
          <w:b/>
          <w:bCs/>
        </w:rPr>
      </w:pPr>
    </w:p>
    <w:p w14:paraId="058EB22C" w14:textId="77777777" w:rsidR="00C63C8B" w:rsidRDefault="00C63C8B" w:rsidP="00C63C8B">
      <w:pPr>
        <w:rPr>
          <w:rFonts w:cstheme="minorHAnsi"/>
          <w:b/>
          <w:bCs/>
        </w:rPr>
      </w:pPr>
    </w:p>
    <w:p w14:paraId="4E55F8FB" w14:textId="77777777" w:rsidR="00C63C8B" w:rsidRDefault="00C63C8B" w:rsidP="00C63C8B">
      <w:pPr>
        <w:rPr>
          <w:rFonts w:cstheme="minorHAnsi"/>
          <w:b/>
          <w:bCs/>
        </w:rPr>
      </w:pPr>
    </w:p>
    <w:p w14:paraId="533D9B76" w14:textId="77777777" w:rsidR="00C63C8B" w:rsidRDefault="00C63C8B" w:rsidP="00C63C8B">
      <w:pPr>
        <w:rPr>
          <w:rFonts w:cstheme="minorHAnsi"/>
          <w:b/>
          <w:bCs/>
        </w:rPr>
      </w:pPr>
    </w:p>
    <w:p w14:paraId="7D81D561" w14:textId="77777777" w:rsidR="00C63C8B" w:rsidRDefault="00C63C8B" w:rsidP="00C63C8B">
      <w:pPr>
        <w:rPr>
          <w:rFonts w:cstheme="minorHAnsi"/>
          <w:b/>
          <w:bCs/>
        </w:rPr>
      </w:pPr>
    </w:p>
    <w:p w14:paraId="78E3F06F" w14:textId="77777777" w:rsidR="00C63C8B" w:rsidRDefault="00C63C8B" w:rsidP="00C63C8B">
      <w:pPr>
        <w:rPr>
          <w:rFonts w:cstheme="minorHAnsi"/>
          <w:b/>
          <w:bCs/>
        </w:rPr>
      </w:pPr>
    </w:p>
    <w:p w14:paraId="5B8BB873" w14:textId="77777777" w:rsidR="00C63C8B" w:rsidRDefault="00C63C8B" w:rsidP="00C63C8B">
      <w:pPr>
        <w:rPr>
          <w:rFonts w:cstheme="minorHAnsi"/>
          <w:b/>
          <w:bCs/>
        </w:rPr>
      </w:pPr>
    </w:p>
    <w:p w14:paraId="3F0E71CA" w14:textId="77777777" w:rsidR="00C63C8B" w:rsidRDefault="00C63C8B" w:rsidP="00C63C8B">
      <w:pPr>
        <w:rPr>
          <w:rFonts w:cstheme="minorHAnsi"/>
          <w:b/>
          <w:bCs/>
        </w:rPr>
      </w:pPr>
      <w:r>
        <w:rPr>
          <w:rFonts w:cstheme="minorHAnsi"/>
          <w:b/>
          <w:bCs/>
        </w:rPr>
        <w:t>MAIO</w:t>
      </w:r>
    </w:p>
    <w:p w14:paraId="28303391" w14:textId="77777777" w:rsidR="00C63C8B" w:rsidRPr="00A531B0" w:rsidRDefault="00C63C8B" w:rsidP="00C63C8B">
      <w:pPr>
        <w:pStyle w:val="Ttulo1"/>
        <w:keepLines w:val="0"/>
        <w:spacing w:before="100" w:beforeAutospacing="1" w:line="360" w:lineRule="auto"/>
        <w:ind w:left="426"/>
        <w:rPr>
          <w:rFonts w:cs="Arial"/>
          <w:b/>
          <w:bCs/>
          <w:color w:val="000000"/>
          <w:szCs w:val="24"/>
        </w:rPr>
      </w:pPr>
      <w:bookmarkStart w:id="128" w:name="_Toc187135672"/>
      <w:r>
        <w:rPr>
          <w:noProof/>
        </w:rPr>
        <w:drawing>
          <wp:anchor distT="0" distB="0" distL="114300" distR="114300" simplePos="0" relativeHeight="259484672" behindDoc="0" locked="0" layoutInCell="1" allowOverlap="1" wp14:anchorId="4CF4A523" wp14:editId="60700282">
            <wp:simplePos x="0" y="0"/>
            <wp:positionH relativeFrom="column">
              <wp:posOffset>-4762</wp:posOffset>
            </wp:positionH>
            <wp:positionV relativeFrom="paragraph">
              <wp:posOffset>414019</wp:posOffset>
            </wp:positionV>
            <wp:extent cx="2248535" cy="1662113"/>
            <wp:effectExtent l="0" t="0" r="0" b="0"/>
            <wp:wrapNone/>
            <wp:docPr id="2137959500" name="Imagem 213795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 r="4897"/>
                    <a:stretch/>
                  </pic:blipFill>
                  <pic:spPr bwMode="auto">
                    <a:xfrm>
                      <a:off x="0" y="0"/>
                      <a:ext cx="2278119" cy="1683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482624" behindDoc="0" locked="0" layoutInCell="1" allowOverlap="1" wp14:anchorId="441D2A6A" wp14:editId="2DF101A5">
                <wp:simplePos x="0" y="0"/>
                <wp:positionH relativeFrom="column">
                  <wp:posOffset>-43004</wp:posOffset>
                </wp:positionH>
                <wp:positionV relativeFrom="paragraph">
                  <wp:posOffset>379906</wp:posOffset>
                </wp:positionV>
                <wp:extent cx="2334813" cy="1740535"/>
                <wp:effectExtent l="0" t="0" r="27940" b="12065"/>
                <wp:wrapNone/>
                <wp:docPr id="1742314426" name="Retângulo 1742314426"/>
                <wp:cNvGraphicFramePr/>
                <a:graphic xmlns:a="http://schemas.openxmlformats.org/drawingml/2006/main">
                  <a:graphicData uri="http://schemas.microsoft.com/office/word/2010/wordprocessingShape">
                    <wps:wsp>
                      <wps:cNvSpPr/>
                      <wps:spPr>
                        <a:xfrm>
                          <a:off x="0" y="0"/>
                          <a:ext cx="2334813"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7C1F93" id="Retângulo 1742314426" o:spid="_x0000_s1026" style="position:absolute;margin-left:-3.4pt;margin-top:29.9pt;width:183.85pt;height:137.05pt;z-index:25948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eizwIAACYGAAAOAAAAZHJzL2Uyb0RvYy54bWysVEtv2zAMvg/YfxB0X23n0UdQpwjadRjQ&#10;tcHaoWdFlmIDkqhJymu/fpTkJF23wzrsYlPiQ+THj7y82mpF1sL5DkxNq5OSEmE4NJ1Z1vTb0+2H&#10;c0p8YKZhCoyo6U54ejV9/+5yYydiAC2oRjiCQYyfbGxN2xDspCg8b4Vm/gSsMKiU4DQLeHTLonFs&#10;g9G1KgZleVpswDXWARfe4+1NVtJpii+l4OFBSi8CUTXF3EL6uvRdxG8xvWSTpWO27XifBvuHLDTr&#10;DD56CHXDAiMr1/0WSnfcgQcZTjjoAqTsuEg1YDVV+aqax5ZZkWpBcLw9wOT/X1h+v360c4cwbKyf&#10;eBRjFVvpdPxjfmSbwNodwBLbQDheDobD0Xk1pISjrjoblePhOMJZHN2t8+GTAE2iUFOH3UggsfWd&#10;D9l0bxJfM3DbKZU6ogzZYNSLcoxN4wyJIRULKGrb1NSbJSVMLZFxPLgU0oPqmugeAyX2iGvlyJph&#10;38O2SjZqpb9Ak+9Ox2XZdx+vkSP5eri/xioOUVJNvzwQs75hvs1OSZWZ5GBlmlRBK1jz0TQk7CzS&#10;3iD5aSxJi4YSJTDzKCXLwDr1N5aYkjKYy7FRSQo7JWLRynwVknRN6ldGwS0XEYRMd5xHxHJP+hQM&#10;HaKhRNje6Nu7RG+RpuyN/gen9D6YcPDXnYG+pXEHHLvIOBcmDHqKyeyzhyODEPFYQLObY82QR91b&#10;fttht+6YD3PmcLYRBNxX4QE/UgG2BHqJkhbcjz/dR3scOdRiD3FXIAO/r5jDjqrPBofxohqN4nJJ&#10;h9H4bIAH91KzeKkxK30NSMsKN6PlSYz2Qe1F6UA/41qbxVdRxQzHtzPX+8N1yE3FxcjFbJbMcKFY&#10;Fu7Mo+UxeEQ28vRp+8yc7Ucw4PTew36vsMmrScy20dPAbBVAdmlMj7j2eOMySkPRL8647V6ek9Vx&#10;vU9/AgAA//8DAFBLAwQUAAYACAAAACEAvMxlCN4AAAAJAQAADwAAAGRycy9kb3ducmV2LnhtbEyP&#10;wU7DQAxE70j8w8pIXFC7gYiIpNlUpRIc4NTSD3CzbhKR9Ybstk3/HnOiJ4811sxzuZxcr040hs6z&#10;gcd5Aoq49rbjxsDu6232AipEZIu9ZzJwoQDL6vamxML6M2/otI2NkhAOBRpoYxwKrUPdksMw9wOx&#10;eAc/Ooyyjo22I54l3PX6KUky7bBjaWhxoHVL9ff26Ay4n+6BNqsLfWTr3efkUvuK79aY+7tptQAV&#10;aYr/x/CHL+hQCdPeH9kG1RuYZUIeDTznMsVPsyQHtReRpjnoqtTXH1S/AAAA//8DAFBLAQItABQA&#10;BgAIAAAAIQC2gziS/gAAAOEBAAATAAAAAAAAAAAAAAAAAAAAAABbQ29udGVudF9UeXBlc10ueG1s&#10;UEsBAi0AFAAGAAgAAAAhADj9If/WAAAAlAEAAAsAAAAAAAAAAAAAAAAALwEAAF9yZWxzLy5yZWxz&#10;UEsBAi0AFAAGAAgAAAAhADKFd6LPAgAAJgYAAA4AAAAAAAAAAAAAAAAALgIAAGRycy9lMm9Eb2Mu&#10;eG1sUEsBAi0AFAAGAAgAAAAhALzMZQjeAAAACQEAAA8AAAAAAAAAAAAAAAAAKQUAAGRycy9kb3du&#10;cmV2LnhtbFBLBQYAAAAABAAEAPMAAAA0BgAAAAA=&#10;" filled="f" strokecolor="#5a5a5a [2109]" strokeweight="1.5pt">
                <v:stroke joinstyle="round"/>
              </v:rect>
            </w:pict>
          </mc:Fallback>
        </mc:AlternateContent>
      </w:r>
      <w:r>
        <w:rPr>
          <w:noProof/>
        </w:rPr>
        <mc:AlternateContent>
          <mc:Choice Requires="wps">
            <w:drawing>
              <wp:anchor distT="0" distB="0" distL="114300" distR="114300" simplePos="0" relativeHeight="259483648" behindDoc="0" locked="0" layoutInCell="1" allowOverlap="1" wp14:anchorId="11D8E851" wp14:editId="495528F1">
                <wp:simplePos x="0" y="0"/>
                <wp:positionH relativeFrom="column">
                  <wp:posOffset>3806825</wp:posOffset>
                </wp:positionH>
                <wp:positionV relativeFrom="paragraph">
                  <wp:posOffset>414655</wp:posOffset>
                </wp:positionV>
                <wp:extent cx="2347595" cy="1740535"/>
                <wp:effectExtent l="0" t="0" r="14605" b="12065"/>
                <wp:wrapNone/>
                <wp:docPr id="827709837" name="Retângulo 82770983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7E4102" id="Retângulo 827709837" o:spid="_x0000_s1026" style="position:absolute;margin-left:299.75pt;margin-top:32.65pt;width:184.85pt;height:137.05pt;z-index:25948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bookmarkEnd w:id="128"/>
    </w:p>
    <w:p w14:paraId="5C370BB4" w14:textId="77777777" w:rsidR="00C63C8B" w:rsidRDefault="00C63C8B" w:rsidP="00C63C8B">
      <w:r>
        <w:rPr>
          <w:noProof/>
        </w:rPr>
        <w:drawing>
          <wp:anchor distT="0" distB="0" distL="114300" distR="114300" simplePos="0" relativeHeight="259485696" behindDoc="0" locked="0" layoutInCell="1" allowOverlap="1" wp14:anchorId="63108442" wp14:editId="0BAEC899">
            <wp:simplePos x="0" y="0"/>
            <wp:positionH relativeFrom="column">
              <wp:posOffset>3851031</wp:posOffset>
            </wp:positionH>
            <wp:positionV relativeFrom="paragraph">
              <wp:posOffset>126351</wp:posOffset>
            </wp:positionV>
            <wp:extent cx="2258325" cy="1611553"/>
            <wp:effectExtent l="0" t="0" r="8890" b="825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r="7851"/>
                    <a:stretch/>
                  </pic:blipFill>
                  <pic:spPr bwMode="auto">
                    <a:xfrm>
                      <a:off x="0" y="0"/>
                      <a:ext cx="2262329" cy="161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8E3EA" w14:textId="77777777" w:rsidR="00C63C8B" w:rsidRDefault="00C63C8B" w:rsidP="00C63C8B"/>
    <w:p w14:paraId="23DC5496" w14:textId="77777777" w:rsidR="00C63C8B" w:rsidRDefault="00C63C8B" w:rsidP="00C63C8B"/>
    <w:p w14:paraId="56A5CA65" w14:textId="77777777" w:rsidR="00C63C8B" w:rsidRDefault="00C63C8B" w:rsidP="00C63C8B"/>
    <w:bookmarkStart w:id="129" w:name="_Toc161058350"/>
    <w:p w14:paraId="31525E9B" w14:textId="77777777" w:rsidR="00C63C8B" w:rsidRPr="00290834" w:rsidRDefault="00C63C8B" w:rsidP="00C63C8B">
      <w:pPr>
        <w:sectPr w:rsidR="00C63C8B" w:rsidRPr="00290834" w:rsidSect="00561C41">
          <w:pgSz w:w="11910" w:h="16840"/>
          <w:pgMar w:top="1440" w:right="1080" w:bottom="1079" w:left="1080" w:header="403" w:footer="511" w:gutter="0"/>
          <w:cols w:space="720"/>
          <w:docGrid w:linePitch="299"/>
        </w:sectPr>
      </w:pPr>
      <w:r>
        <w:rPr>
          <w:b/>
          <w:noProof/>
          <w:sz w:val="21"/>
        </w:rPr>
        <mc:AlternateContent>
          <mc:Choice Requires="wps">
            <w:drawing>
              <wp:anchor distT="0" distB="0" distL="114300" distR="114300" simplePos="0" relativeHeight="259473408" behindDoc="0" locked="0" layoutInCell="1" allowOverlap="1" wp14:anchorId="4B524948" wp14:editId="2ED235BC">
                <wp:simplePos x="0" y="0"/>
                <wp:positionH relativeFrom="column">
                  <wp:posOffset>-49696</wp:posOffset>
                </wp:positionH>
                <wp:positionV relativeFrom="paragraph">
                  <wp:posOffset>2223881</wp:posOffset>
                </wp:positionV>
                <wp:extent cx="2339340" cy="1564502"/>
                <wp:effectExtent l="0" t="0" r="22860" b="17145"/>
                <wp:wrapNone/>
                <wp:docPr id="24686456" name="Retângulo 24686456"/>
                <wp:cNvGraphicFramePr/>
                <a:graphic xmlns:a="http://schemas.openxmlformats.org/drawingml/2006/main">
                  <a:graphicData uri="http://schemas.microsoft.com/office/word/2010/wordprocessingShape">
                    <wps:wsp>
                      <wps:cNvSpPr/>
                      <wps:spPr>
                        <a:xfrm>
                          <a:off x="0" y="0"/>
                          <a:ext cx="2339340" cy="1564502"/>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78334" id="Retângulo 24686456" o:spid="_x0000_s1026" style="position:absolute;margin-left:-3.9pt;margin-top:175.1pt;width:184.2pt;height:123.2pt;z-index:259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NggIAACQFAAAOAAAAZHJzL2Uyb0RvYy54bWysVEtv2zAMvg/YfxB0X+28ujaIUwTtOgzo&#10;2gLt0DMjybEBSdQk5bVfP0p2kq7bYRh2kfkyRX78qNnVzmi2UT60aCs+OCs5U1agbO2q4t+ebz9c&#10;cBYiWAkarar4XgV+NX//brZ1UzXEBrVUnlESG6ZbV/EmRjctiiAaZSCcoVOWnDV6A5FUvyqkhy1l&#10;N7oYluV5sUUvnUehQiDrTefk85y/rpWID3UdVGS64lRbzKfP5zKdxXwG05UH17SiLwP+oQoDraVL&#10;j6luIAJb+/a3VKYVHgPW8UygKbCuW6FyD9TNoHzTzVMDTuVeCJzgjjCF/5dW3G+e3KMnGLYuTAOJ&#10;qYtd7U36Un1sl8HaH8FSu8gEGYej0eVoTJgK8g0m5+NJOUxwFqffnQ/xs0LDklBxT9PIIMHmLsQu&#10;9BCSbrN422qdJ6It21LWy3KSLgAiRq0hkmicrHiwK85Ar4hxIvqcMqBuZfo9JcrsUdfasw3Q3ONu&#10;kGP02nxF2dnOJ2XZT5/MxJHOPDqYqYtjltzTLxekqm8gNN1P2dUxyePaytxBo0B+spLFvSPaWyI/&#10;Ty0ZJTnTiipPUo6M0Oq/iaSStE3tqczrHsLT2JK0RLl/9MxjR/TgxG1Ltd5BiI/gidkEJ21rfKCj&#10;1kgFYS9x1qD/8Sd7iifCkZc6oE0h/L+vwVM/+oslKl4OxokGMSvjycchKf61Z/naY9fmGmkoA3oX&#10;nMhiio/6INYezQst9SLdSi6wgu7uJt0r17HbYHoWhFoschitk4N4Z5+cSMkTTmlKz7sX8K4nYCTu&#10;3uNhq2D6hoddbMfExTpi3WaSnnAlIiSFVjFTon820q6/1nPU6XGb/wQAAP//AwBQSwMEFAAGAAgA&#10;AAAhAF+L06/fAAAACgEAAA8AAABkcnMvZG93bnJldi54bWxMj8FOwzAQRO9I/IO1SFxQa9OohoZs&#10;qlIJDnBq6Qe48TaJiNchdtv07zEnehzNaOZNsRxdJ040hNYzwuNUgSCuvG25Rth9vU2eQYRo2JrO&#10;MyFcKMCyvL0pTG79mTd02sZapBIOuUFoYuxzKUPVkDNh6nvi5B384ExMcqilHcw5lbtOzpTS0pmW&#10;00Jjelo3VH1vjw7B/bQPtFld6EOvd5+jy+yrebeI93fj6gVEpDH+h+EPP6FDmZj2/sg2iA5h8pTI&#10;I0I2VzMQKZBppUHsEeYLrUGWhby+UP4CAAD//wMAUEsBAi0AFAAGAAgAAAAhALaDOJL+AAAA4QEA&#10;ABMAAAAAAAAAAAAAAAAAAAAAAFtDb250ZW50X1R5cGVzXS54bWxQSwECLQAUAAYACAAAACEAOP0h&#10;/9YAAACUAQAACwAAAAAAAAAAAAAAAAAvAQAAX3JlbHMvLnJlbHNQSwECLQAUAAYACAAAACEAGxn/&#10;jYICAAAkBQAADgAAAAAAAAAAAAAAAAAuAgAAZHJzL2Uyb0RvYy54bWxQSwECLQAUAAYACAAAACEA&#10;X4vTr98AAAAKAQAADwAAAAAAAAAAAAAAAADcBAAAZHJzL2Rvd25yZXYueG1sUEsFBgAAAAAEAAQA&#10;8wAAAOgFAAAAAA==&#10;" filled="f" strokecolor="#5a5a5a [2109]" strokeweight="1.5pt">
                <v:stroke joinstyle="round"/>
              </v:rect>
            </w:pict>
          </mc:Fallback>
        </mc:AlternateContent>
      </w:r>
      <w:r>
        <w:rPr>
          <w:noProof/>
        </w:rPr>
        <mc:AlternateContent>
          <mc:Choice Requires="wps">
            <w:drawing>
              <wp:anchor distT="0" distB="0" distL="114300" distR="114300" simplePos="0" relativeHeight="259464192" behindDoc="0" locked="0" layoutInCell="1" allowOverlap="1" wp14:anchorId="51643A53" wp14:editId="0D1E5181">
                <wp:simplePos x="0" y="0"/>
                <wp:positionH relativeFrom="column">
                  <wp:posOffset>-41910</wp:posOffset>
                </wp:positionH>
                <wp:positionV relativeFrom="paragraph">
                  <wp:posOffset>706120</wp:posOffset>
                </wp:positionV>
                <wp:extent cx="2339340" cy="804545"/>
                <wp:effectExtent l="0" t="0" r="22860" b="14605"/>
                <wp:wrapNone/>
                <wp:docPr id="16" name="Caixa de Texto 16"/>
                <wp:cNvGraphicFramePr/>
                <a:graphic xmlns:a="http://schemas.openxmlformats.org/drawingml/2006/main">
                  <a:graphicData uri="http://schemas.microsoft.com/office/word/2010/wordprocessingShape">
                    <wps:wsp>
                      <wps:cNvSpPr txBox="1"/>
                      <wps:spPr>
                        <a:xfrm>
                          <a:off x="0" y="0"/>
                          <a:ext cx="2339340" cy="8045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7AFAD6F" w14:textId="77777777" w:rsidR="00C63C8B" w:rsidRPr="00006E01" w:rsidRDefault="00C63C8B" w:rsidP="00C63C8B">
                            <w:pPr>
                              <w:jc w:val="both"/>
                              <w:rPr>
                                <w:rFonts w:asciiTheme="majorHAnsi" w:hAnsiTheme="majorHAnsi" w:cstheme="majorHAnsi"/>
                                <w:b/>
                                <w:bCs/>
                                <w:sz w:val="16"/>
                                <w:szCs w:val="16"/>
                              </w:rPr>
                            </w:pPr>
                            <w:r w:rsidRPr="005A53EB">
                              <w:rPr>
                                <w:rFonts w:ascii="Calibri" w:hAnsi="Calibri" w:cs="Calibri"/>
                                <w:sz w:val="16"/>
                                <w:szCs w:val="16"/>
                              </w:rPr>
                              <w:t xml:space="preserve">No Dia Internacional da Talassemia, </w:t>
                            </w:r>
                            <w:r>
                              <w:rPr>
                                <w:rFonts w:ascii="Calibri" w:hAnsi="Calibri" w:cs="Calibri"/>
                                <w:sz w:val="16"/>
                                <w:szCs w:val="16"/>
                              </w:rPr>
                              <w:t xml:space="preserve">foi realizada entrevista na imprensa divulgando </w:t>
                            </w:r>
                            <w:r w:rsidRPr="005A53EB">
                              <w:rPr>
                                <w:rFonts w:ascii="Calibri" w:hAnsi="Calibri" w:cs="Calibri"/>
                                <w:sz w:val="16"/>
                                <w:szCs w:val="16"/>
                              </w:rPr>
                              <w:t>os atendimentos aos Usuários do Sistema Único de Saúde no Hemocentro Coordenador e na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43A53" id="Caixa de Texto 16" o:spid="_x0000_s1142" type="#_x0000_t202" style="position:absolute;margin-left:-3.3pt;margin-top:55.6pt;width:184.2pt;height:63.35pt;z-index:259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UnmAIAAIwFAAAOAAAAZHJzL2Uyb0RvYy54bWysVEtv2zAMvg/YfxB0X+28uiaoU2QtOgzo&#10;2mLp0LMiS40xWdQkJnH260fJjhN0xQ7DLrbE50fqIy+vmtqwrfKhAlvwwVnOmbISysq+FPz70+2H&#10;C84CClsKA1YVfK8Cv5q/f3e5czM1hDWYUnlGQWyY7VzB14hulmVBrlUtwhk4ZUmpwdcC6epfstKL&#10;HUWvTTbM8/NsB750HqQKgaQ3rZLPU3ytlcQHrYNCZgpO2DB9ffqu4jebX4rZixduXckOhvgHFLWo&#10;LCXtQ90IFGzjqz9C1ZX0EEDjmYQ6A60rqVINVM0gf1XNci2cSrVQc4Lr2xT+X1h5v126R8+w+QQN&#10;PWBsyM6FWSBhrKfRvo5/QspITy3c921TDTJJwuFoNB2NSSVJd5GPJ+NJDJMdvZ0P+FlBzeKh4J6e&#10;JXVLbO8CtqYHk5jMWLYjLNN8kiezAKYqbytjojJRQ10bz7aCHhWbQbIxm/orlK3sfJLn3dOSmAjQ&#10;ikcHMSHroyScJwlIZywJj01IJ9wb1UL7pjSrylh2iy0y9QhHSKksDrv6jSXr6KYJfO/YAu4RtOAM&#10;pt5T+s42uqnE4N6x68bfMvYeKStY7J3ryoJ/C3L5o8/c2h+qb2uO5WOzaqjogk9TW6NoBeWeeOOh&#10;Hang5G1Fj3snAj4KTzNEfKC9gA/00QboPaE7cbYG/+stebQnapOWsx3NZMHDz43wijPzxRLpp4Nx&#10;pBmmy3jycUgXf6pZnWrspr4GYsiANpCT6Rjt0RyO2kP9TOtjEbOSSlhJuYlSh+M1tpuC1o9Ui0Uy&#10;orF1Au/s0skYOrY5UvepeRbedfxGmox7OEyvmL2ieWsbPS0sNgi6SjNw7Gr3ADTyiZ3deoo75fSe&#10;rI5LdP4bAAD//wMAUEsDBBQABgAIAAAAIQCSaP7+3gAAAAoBAAAPAAAAZHJzL2Rvd25yZXYueG1s&#10;TI/BTsMwDIbvSLxDZCRuW9pOKlCaThWMC0JCFMQ5a0xS0ThVk23d22NOcLT96ff319vFj+KIcxwC&#10;KcjXGQikPpiBrIKP96fVLYiYNBk9BkIFZ4ywbS4val2ZcKI3PHbJCg6hWGkFLqWpkjL2Dr2O6zAh&#10;8e0rzF4nHmcrzaxPHO5HWWRZKb0eiD84PeGDw/67O3gF9LrY7rNtk0nu+aW0epedH3dKXV8t7T2I&#10;hEv6g+FXn9WhYad9OJCJYlSwKksmeZ/nBQgGNmXOXfYKis3NHcimlv8rND8AAAD//wMAUEsBAi0A&#10;FAAGAAgAAAAhALaDOJL+AAAA4QEAABMAAAAAAAAAAAAAAAAAAAAAAFtDb250ZW50X1R5cGVzXS54&#10;bWxQSwECLQAUAAYACAAAACEAOP0h/9YAAACUAQAACwAAAAAAAAAAAAAAAAAvAQAAX3JlbHMvLnJl&#10;bHNQSwECLQAUAAYACAAAACEAhL21J5gCAACMBQAADgAAAAAAAAAAAAAAAAAuAgAAZHJzL2Uyb0Rv&#10;Yy54bWxQSwECLQAUAAYACAAAACEAkmj+/t4AAAAKAQAADwAAAAAAAAAAAAAAAADyBAAAZHJzL2Rv&#10;d25yZXYueG1sUEsFBgAAAAAEAAQA8wAAAP0FAAAAAA==&#10;" fillcolor="white [3201]" strokecolor="#5a5a5a [2109]" strokeweight="1.5pt">
                <v:textbox>
                  <w:txbxContent>
                    <w:p w14:paraId="57AFAD6F" w14:textId="77777777" w:rsidR="00C63C8B" w:rsidRPr="00006E01" w:rsidRDefault="00C63C8B" w:rsidP="00C63C8B">
                      <w:pPr>
                        <w:jc w:val="both"/>
                        <w:rPr>
                          <w:rFonts w:asciiTheme="majorHAnsi" w:hAnsiTheme="majorHAnsi" w:cstheme="majorHAnsi"/>
                          <w:b/>
                          <w:bCs/>
                          <w:sz w:val="16"/>
                          <w:szCs w:val="16"/>
                        </w:rPr>
                      </w:pPr>
                      <w:r w:rsidRPr="005A53EB">
                        <w:rPr>
                          <w:rFonts w:ascii="Calibri" w:hAnsi="Calibri" w:cs="Calibri"/>
                          <w:sz w:val="16"/>
                          <w:szCs w:val="16"/>
                        </w:rPr>
                        <w:t xml:space="preserve">No Dia Internacional da Talassemia, </w:t>
                      </w:r>
                      <w:r>
                        <w:rPr>
                          <w:rFonts w:ascii="Calibri" w:hAnsi="Calibri" w:cs="Calibri"/>
                          <w:sz w:val="16"/>
                          <w:szCs w:val="16"/>
                        </w:rPr>
                        <w:t xml:space="preserve">foi realizada entrevista na imprensa divulgando </w:t>
                      </w:r>
                      <w:r w:rsidRPr="005A53EB">
                        <w:rPr>
                          <w:rFonts w:ascii="Calibri" w:hAnsi="Calibri" w:cs="Calibri"/>
                          <w:sz w:val="16"/>
                          <w:szCs w:val="16"/>
                        </w:rPr>
                        <w:t>os atendimentos aos Usuários do Sistema Único de Saúde no Hemocentro Coordenador e na Rede Hemo.</w:t>
                      </w:r>
                    </w:p>
                  </w:txbxContent>
                </v:textbox>
              </v:shape>
            </w:pict>
          </mc:Fallback>
        </mc:AlternateContent>
      </w:r>
      <w:r w:rsidRPr="00112FAC">
        <w:rPr>
          <w:noProof/>
        </w:rPr>
        <mc:AlternateContent>
          <mc:Choice Requires="wps">
            <w:drawing>
              <wp:anchor distT="0" distB="0" distL="114300" distR="114300" simplePos="0" relativeHeight="259465216" behindDoc="0" locked="0" layoutInCell="1" allowOverlap="1" wp14:anchorId="5F29830D" wp14:editId="5695649C">
                <wp:simplePos x="0" y="0"/>
                <wp:positionH relativeFrom="column">
                  <wp:posOffset>3807460</wp:posOffset>
                </wp:positionH>
                <wp:positionV relativeFrom="paragraph">
                  <wp:posOffset>738064</wp:posOffset>
                </wp:positionV>
                <wp:extent cx="2346325" cy="771445"/>
                <wp:effectExtent l="0" t="0" r="15875" b="10160"/>
                <wp:wrapNone/>
                <wp:docPr id="555979685" name="Caixa de Texto 555979685"/>
                <wp:cNvGraphicFramePr/>
                <a:graphic xmlns:a="http://schemas.openxmlformats.org/drawingml/2006/main">
                  <a:graphicData uri="http://schemas.microsoft.com/office/word/2010/wordprocessingShape">
                    <wps:wsp>
                      <wps:cNvSpPr txBox="1"/>
                      <wps:spPr>
                        <a:xfrm>
                          <a:off x="0" y="0"/>
                          <a:ext cx="2346325" cy="7714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99D60A2" w14:textId="77777777" w:rsidR="00C63C8B" w:rsidRPr="00F12DB2" w:rsidRDefault="00C63C8B" w:rsidP="00C63C8B">
                            <w:pPr>
                              <w:jc w:val="both"/>
                              <w:rPr>
                                <w:rFonts w:ascii="Calibri" w:hAnsi="Calibri" w:cs="Calibri"/>
                                <w:sz w:val="16"/>
                                <w:szCs w:val="16"/>
                              </w:rPr>
                            </w:pPr>
                            <w:r w:rsidRPr="001360E3">
                              <w:rPr>
                                <w:rFonts w:ascii="Calibri" w:hAnsi="Calibri" w:cs="Calibri"/>
                                <w:sz w:val="16"/>
                                <w:szCs w:val="16"/>
                              </w:rPr>
                              <w:t>Todas as unidades da Rede Hemo, atingiram 100% na avaliação do controle externo do PNCQ, que avalia a qualidade e desempenho das Unidades Hemoterápicas do país.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9830D" id="Caixa de Texto 555979685" o:spid="_x0000_s1143" type="#_x0000_t202" style="position:absolute;margin-left:299.8pt;margin-top:58.1pt;width:184.75pt;height:60.75pt;z-index:259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A+phAIAABk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8nZ6XjKmYTt/Hw0mUxjmOzltnU+fFXUsCgU&#10;3GEsCS2xu/Whdz24xGSedF0ua63TYe+vtWM7gQli8CW1nGnhA5QFX6bfkO3NNW1Yi34u8ilqlgLU&#10;qrQIEBtbFtybNWdCr8FZGVyq5c3txD91zBu6UfLR2+Y7lX0tZ9M8H/gDNVjWq08ParR/jJLAeJMg&#10;tnsj/Ka/lExDF9rErlXi7oDOy0CiFLpVx2o0cXGc1orKPYboqOe3t3JZI8EtYHoQDoQGBljScI9P&#10;pQnA0CBxtiH362/66A+ewcpZiwUBaD+3wimg/82AgReYc9yodJhMz8c4uNeW1WuL2TbXhAmO8BxY&#10;mcToH/RBrBw1z9jlRcwKkzASuQuOkfXidejXFm+BVItFcsIOWRFuzaOVMXQELgL71D0LZweyBdD0&#10;jg6rJGbvONf7xpuGFttAVZ0IGYHuUcXs4gH7l6Y4vBVxwV+fk9fLizb/DQAA//8DAFBLAwQUAAYA&#10;CAAAACEA+YR35OIAAAALAQAADwAAAGRycy9kb3ducmV2LnhtbEyPQU+EMBCF7yb+h2ZMvLkFjCBI&#10;2egmetBNzK6aeCzQpUQ6xbYL7L93POlx8r689025XszAJuV8b1FAvIqAKWxs22Mn4P3t8eoWmA8S&#10;WzlYVAJOysO6Oj8rZdHaGXdq2oeOUQn6QgrQIYwF577Ryki/sqNCyg7WGRnodB1vnZyp3Aw8iaKU&#10;G9kjLWg5qo1Wzdf+aAQc3APuNqfnbPs5zS/f8cfTa60TIS4vlvs7YEEt4Q+GX31Sh4qcanvE1rNB&#10;wE2ep4RSEKcJMCLyNI+B1QKS6ywDXpX8/w/VDwAAAP//AwBQSwECLQAUAAYACAAAACEAtoM4kv4A&#10;AADhAQAAEwAAAAAAAAAAAAAAAAAAAAAAW0NvbnRlbnRfVHlwZXNdLnhtbFBLAQItABQABgAIAAAA&#10;IQA4/SH/1gAAAJQBAAALAAAAAAAAAAAAAAAAAC8BAABfcmVscy8ucmVsc1BLAQItABQABgAIAAAA&#10;IQDB5A+phAIAABkFAAAOAAAAAAAAAAAAAAAAAC4CAABkcnMvZTJvRG9jLnhtbFBLAQItABQABgAI&#10;AAAAIQD5hHfk4gAAAAsBAAAPAAAAAAAAAAAAAAAAAN4EAABkcnMvZG93bnJldi54bWxQSwUGAAAA&#10;AAQABADzAAAA7QUAAAAA&#10;" fillcolor="window" strokecolor="#5a5a5a [2109]" strokeweight="1.5pt">
                <v:textbox>
                  <w:txbxContent>
                    <w:p w14:paraId="099D60A2" w14:textId="77777777" w:rsidR="00C63C8B" w:rsidRPr="00F12DB2" w:rsidRDefault="00C63C8B" w:rsidP="00C63C8B">
                      <w:pPr>
                        <w:jc w:val="both"/>
                        <w:rPr>
                          <w:rFonts w:ascii="Calibri" w:hAnsi="Calibri" w:cs="Calibri"/>
                          <w:sz w:val="16"/>
                          <w:szCs w:val="16"/>
                        </w:rPr>
                      </w:pPr>
                      <w:r w:rsidRPr="001360E3">
                        <w:rPr>
                          <w:rFonts w:ascii="Calibri" w:hAnsi="Calibri" w:cs="Calibri"/>
                          <w:sz w:val="16"/>
                          <w:szCs w:val="16"/>
                        </w:rPr>
                        <w:t>Todas as unidades da Rede Hemo, atingiram 100% na avaliação do controle externo do PNCQ, que avalia a qualidade e desempenho das Unidades Hemoterápicas do país.</w:t>
                      </w:r>
                    </w:p>
                  </w:txbxContent>
                </v:textbox>
              </v:shape>
            </w:pict>
          </mc:Fallback>
        </mc:AlternateContent>
      </w:r>
      <w:r w:rsidRPr="00112FAC">
        <w:rPr>
          <w:b/>
          <w:noProof/>
          <w:sz w:val="21"/>
        </w:rPr>
        <mc:AlternateContent>
          <mc:Choice Requires="wps">
            <w:drawing>
              <wp:anchor distT="0" distB="0" distL="114300" distR="114300" simplePos="0" relativeHeight="259466240" behindDoc="0" locked="0" layoutInCell="1" allowOverlap="1" wp14:anchorId="3C419B2D" wp14:editId="3BEAD368">
                <wp:simplePos x="0" y="0"/>
                <wp:positionH relativeFrom="column">
                  <wp:posOffset>-42062</wp:posOffset>
                </wp:positionH>
                <wp:positionV relativeFrom="paragraph">
                  <wp:posOffset>3868750</wp:posOffset>
                </wp:positionV>
                <wp:extent cx="2346325" cy="1053135"/>
                <wp:effectExtent l="0" t="0" r="15875" b="13970"/>
                <wp:wrapNone/>
                <wp:docPr id="185582995" name="Caixa de Texto 185582995"/>
                <wp:cNvGraphicFramePr/>
                <a:graphic xmlns:a="http://schemas.openxmlformats.org/drawingml/2006/main">
                  <a:graphicData uri="http://schemas.microsoft.com/office/word/2010/wordprocessingShape">
                    <wps:wsp>
                      <wps:cNvSpPr txBox="1"/>
                      <wps:spPr>
                        <a:xfrm>
                          <a:off x="0" y="0"/>
                          <a:ext cx="2346325" cy="105313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590CA24" w14:textId="77777777" w:rsidR="00C63C8B" w:rsidRDefault="00C63C8B" w:rsidP="00C63C8B">
                            <w:pPr>
                              <w:jc w:val="both"/>
                            </w:pPr>
                            <w:r w:rsidRPr="00EC2AE9">
                              <w:rPr>
                                <w:rFonts w:ascii="Calibri" w:hAnsi="Calibri" w:cs="Calibri"/>
                                <w:sz w:val="16"/>
                                <w:szCs w:val="16"/>
                              </w:rPr>
                              <w:t>Durante a campanha de doação de sangue Corrente Sob Pressão a Rede Hemo foi destaque durante a entrega do Prêmio TOP 10 Ranking de Transparência dos Contratos de Gestão, a o evento foi apresentado como case de sucesso em relação à divulgação e engajamento de boas ações.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19B2D" id="Caixa de Texto 185582995" o:spid="_x0000_s1144" type="#_x0000_t202" style="position:absolute;margin-left:-3.3pt;margin-top:304.65pt;width:184.75pt;height:82.9pt;z-index:259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prIhgIAABoFAAAOAAAAZHJzL2Uyb0RvYy54bWysVE1v2zAMvQ/YfxB0X+18dWtQp8haZBjQ&#10;tQXaoWdFlhMDsqhJSuzs1+9JdtJ222lYDg5FUvx4fNTlVddotlfO12QKPjrLOVNGUlmbTcG/P60+&#10;fOLMB2FKocmogh+U51eL9+8uWztXY9qSLpVjCGL8vLUF34Zg51nm5VY1wp+RVQbGilwjAo5uk5VO&#10;tIje6Gyc5+dZS660jqTyHtqb3sgXKX5VKRnuq8qrwHTBUVtIX5e+6/jNFpdivnHCbms5lCH+oYpG&#10;1AZJT6FuRBBs5+o/QjW1dOSpCmeSmoyqqpYq9YBuRvlv3TxuhVWpF4Dj7Qkm///Cyrv9o31wLHSf&#10;qcMAIyCt9XMPZeynq1wT/1Epgx0QHk6wqS4wCeV4Mj2fjGecSdhG+WwymsxinOzlunU+fFHUsCgU&#10;3GEuCS6xv/Whdz26xGyedF2uaq3T4eCvtWN7gRFi8iW1nGnhA5QFX6XfkO3NNW1Yi3Iu8hmKlgLc&#10;qrQIEBtbFtybDWdCb0BaGVyq5c3tREB1yhu6UfLRu+YblX0t57M8HwgENWjWqydHNdo/RUlgvEkQ&#10;270RfttfSqahC21i1yqRd0DnZSJRCt26YzWauBgfx7Wm8oApOuoJ7q1c1UhwC5gehAOjgQG2NNzj&#10;U2kCMDRInG3J/fybPvqDaLBy1mJDANqPnXAK6H81oODFaDqNK5UO09nHMQ7utWX92mJ2zTVhgiO8&#10;B1YmMfoHfRQrR80zlnkZs8IkjETugmNkvXgd+r3FYyDVcpmcsERWhFvzaGUMHYGLwD51z8LZgWwB&#10;PL2j4y6J+W+c633jTUPLXaCqToSMQPeoYnbxgAVMUxwei7jhr8/J6+VJW/wCAAD//wMAUEsDBBQA&#10;BgAIAAAAIQCHTJH64gAAAAoBAAAPAAAAZHJzL2Rvd25yZXYueG1sTI/BTsMwEETvSPyDtUjcWiep&#10;cGiIU0ElOEAl1AISRyd244h4HWw3Sf8ec4Ljap5m3pab2fRkVM53FjmkywSIwsbKDlsO72+Pi1sg&#10;PgiUoreoOJyVh011eVGKQtoJ92o8hJbEEvSF4KBDGApKfaOVEX5pB4UxO1pnRIina6l0YorlpqdZ&#10;kjBqRIdxQYtBbbVqvg4nw+HoHnC/PT/nu89xevlOP55ea51xfn01398BCWoOfzD86kd1qKJTbU8o&#10;Pek5LBiLJAeWrFdAIrBi2RpIzSHPb1KgVUn/v1D9AAAA//8DAFBLAQItABQABgAIAAAAIQC2gziS&#10;/gAAAOEBAAATAAAAAAAAAAAAAAAAAAAAAABbQ29udGVudF9UeXBlc10ueG1sUEsBAi0AFAAGAAgA&#10;AAAhADj9If/WAAAAlAEAAAsAAAAAAAAAAAAAAAAALwEAAF9yZWxzLy5yZWxzUEsBAi0AFAAGAAgA&#10;AAAhALlKmsiGAgAAGgUAAA4AAAAAAAAAAAAAAAAALgIAAGRycy9lMm9Eb2MueG1sUEsBAi0AFAAG&#10;AAgAAAAhAIdMkfriAAAACgEAAA8AAAAAAAAAAAAAAAAA4AQAAGRycy9kb3ducmV2LnhtbFBLBQYA&#10;AAAABAAEAPMAAADvBQAAAAA=&#10;" fillcolor="window" strokecolor="#5a5a5a [2109]" strokeweight="1.5pt">
                <v:textbox>
                  <w:txbxContent>
                    <w:p w14:paraId="7590CA24" w14:textId="77777777" w:rsidR="00C63C8B" w:rsidRDefault="00C63C8B" w:rsidP="00C63C8B">
                      <w:pPr>
                        <w:jc w:val="both"/>
                      </w:pPr>
                      <w:r w:rsidRPr="00EC2AE9">
                        <w:rPr>
                          <w:rFonts w:ascii="Calibri" w:hAnsi="Calibri" w:cs="Calibri"/>
                          <w:sz w:val="16"/>
                          <w:szCs w:val="16"/>
                        </w:rPr>
                        <w:t>Durante a campanha de doação de sangue Corrente Sob Pressão a Rede Hemo foi destaque durante a entrega do Prêmio TOP 10 Ranking de Transparência dos Contratos de Gestão, a o evento foi apresentado como case de sucesso em relação à divulgação e engajamento de boas ações.</w:t>
                      </w:r>
                    </w:p>
                  </w:txbxContent>
                </v:textbox>
              </v:shape>
            </w:pict>
          </mc:Fallback>
        </mc:AlternateContent>
      </w:r>
      <w:r w:rsidRPr="00112FAC">
        <w:rPr>
          <w:b/>
          <w:noProof/>
          <w:sz w:val="21"/>
        </w:rPr>
        <mc:AlternateContent>
          <mc:Choice Requires="wps">
            <w:drawing>
              <wp:anchor distT="0" distB="0" distL="114300" distR="114300" simplePos="0" relativeHeight="259467264" behindDoc="0" locked="0" layoutInCell="1" allowOverlap="1" wp14:anchorId="3ABD1041" wp14:editId="02254E6E">
                <wp:simplePos x="0" y="0"/>
                <wp:positionH relativeFrom="column">
                  <wp:posOffset>3827678</wp:posOffset>
                </wp:positionH>
                <wp:positionV relativeFrom="paragraph">
                  <wp:posOffset>3861435</wp:posOffset>
                </wp:positionV>
                <wp:extent cx="2360295" cy="1060704"/>
                <wp:effectExtent l="0" t="0" r="20955" b="25400"/>
                <wp:wrapNone/>
                <wp:docPr id="999425415" name="Caixa de Texto 999425415"/>
                <wp:cNvGraphicFramePr/>
                <a:graphic xmlns:a="http://schemas.openxmlformats.org/drawingml/2006/main">
                  <a:graphicData uri="http://schemas.microsoft.com/office/word/2010/wordprocessingShape">
                    <wps:wsp>
                      <wps:cNvSpPr txBox="1"/>
                      <wps:spPr>
                        <a:xfrm>
                          <a:off x="0" y="0"/>
                          <a:ext cx="2360295" cy="106070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EA7B61F" w14:textId="77777777" w:rsidR="00C63C8B" w:rsidRPr="009537B9" w:rsidRDefault="00C63C8B" w:rsidP="00C63C8B">
                            <w:pPr>
                              <w:jc w:val="both"/>
                              <w:rPr>
                                <w:rFonts w:ascii="Calibri" w:hAnsi="Calibri" w:cs="Calibri"/>
                                <w:sz w:val="16"/>
                                <w:szCs w:val="16"/>
                              </w:rPr>
                            </w:pPr>
                            <w:r w:rsidRPr="00F3435D">
                              <w:rPr>
                                <w:rFonts w:ascii="Calibri" w:hAnsi="Calibri" w:cs="Calibri"/>
                                <w:sz w:val="16"/>
                                <w:szCs w:val="16"/>
                              </w:rPr>
                              <w:t>O Governo de Goiás inaugurou a Estação Hemocentro.  A entrega da revitalização da Estação Hemocentro, localizada na via exclusiva do Eixo Anhanguera, contou com a presença do vice-governador do Estado, Daniel Vilela, representando o governador Ronaldo Caiado e do prefeito de Goiânia, Rogério Cruz.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D1041" id="Caixa de Texto 999425415" o:spid="_x0000_s1145" type="#_x0000_t202" style="position:absolute;margin-left:301.4pt;margin-top:304.05pt;width:185.85pt;height:83.5pt;z-index:259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fhwIAABoFAAAOAAAAZHJzL2Uyb0RvYy54bWysVMtu2zAQvBfoPxC8N5Id26mNyIGbwEWB&#10;NAmQFDnTFGkJoEiWpC25X98hJTuP9lTUB3m5u9zH7Cwvr7pGkb1wvja6oKOznBKhuSlrvS3oj6f1&#10;p8+U+MB0yZTRoqAH4enV8uOHy9YuxNhURpXCEQTRftHaglYh2EWWeV6JhvkzY4WGURrXsICj22al&#10;Yy2iNyob5/ksa40rrTNceA/tTW+kyxRfSsHDvZReBKIKitpC+rr03cRvtrxki61jtqr5UAb7hyoa&#10;VmskPYW6YYGRnav/CNXU3BlvZDjjpsmMlDUXqQd0M8rfdfNYMStSLwDH2xNM/v+F5Xf7R/vgSOi+&#10;mA4DjIC01i88lLGfTrom/qNSAjsgPJxgE10gHMrx+Swfz6eUcNhG+Sy/yCcxTvZy3TofvgrTkCgU&#10;1GEuCS62v/Whdz26xGzeqLpc10qlw8FfK0f2DCPE5EvTUqKYD1AWdJ1+Q7Y315QmLcqZ51MUzRm4&#10;JRULEBtbFtTrLSVMbUFaHlyq5c3tREBxyhu6UfJRu+a7KftaZtM8HwgENWjWq8+ParR/ipLAeJMg&#10;tnvDfNVfSqahC6Vj1yKRd0DnZSJRCt2mIzWamJ8fx7Ux5QFTdKYnuLd8XSPBLWB6YA6MBgbY0nCP&#10;j1QGwJhBoqQy7tff9NEfRIOVkhYbAtB+7pgTQP+bBgXno8kkrlQ6TKYXYxzca8vmtUXvmmuDCY7w&#10;HliexOgf1FGUzjTPWOZVzAoT0xy5C4qR9eJ16PcWjwEXq1VywhJZFm71o+UxdAQuAvvUPTNnB7IF&#10;8PTOHHeJLd5xrveNN7VZ7YKRdSJkBLpHFbOLByxgmuLwWMQNf31OXi9P2vI3AAAA//8DAFBLAwQU&#10;AAYACAAAACEAzWBuHOMAAAALAQAADwAAAGRycy9kb3ducmV2LnhtbEyPwU7DMBBE70j8g7VI3KiT&#10;iDZtiFNBJThAJdRSJI5OvI0j4nWI3ST9e9wT3Ha0o5k3+XoyLRuwd40lAfEsAoZUWdVQLeDw8Xy3&#10;BOa8JCVbSyjgjA7WxfVVLjNlR9rhsPc1CyHkMilAe99lnLtKo5FuZjuk8Dva3kgfZF9z1csxhJuW&#10;J1G04EY2FBq07HCjsfren4yAY/9Eu835Nd1+DePbT/z58l7qRIjbm+nxAZjHyf+Z4YIf0KEITKU9&#10;kXKsFbCIkoDuL8cyBhYcq/R+DqwUkKbzGHiR8/8bil8AAAD//wMAUEsBAi0AFAAGAAgAAAAhALaD&#10;OJL+AAAA4QEAABMAAAAAAAAAAAAAAAAAAAAAAFtDb250ZW50X1R5cGVzXS54bWxQSwECLQAUAAYA&#10;CAAAACEAOP0h/9YAAACUAQAACwAAAAAAAAAAAAAAAAAvAQAAX3JlbHMvLnJlbHNQSwECLQAUAAYA&#10;CAAAACEAUrPpX4cCAAAaBQAADgAAAAAAAAAAAAAAAAAuAgAAZHJzL2Uyb0RvYy54bWxQSwECLQAU&#10;AAYACAAAACEAzWBuHOMAAAALAQAADwAAAAAAAAAAAAAAAADhBAAAZHJzL2Rvd25yZXYueG1sUEsF&#10;BgAAAAAEAAQA8wAAAPEFAAAAAA==&#10;" fillcolor="window" strokecolor="#5a5a5a [2109]" strokeweight="1.5pt">
                <v:textbox>
                  <w:txbxContent>
                    <w:p w14:paraId="4EA7B61F" w14:textId="77777777" w:rsidR="00C63C8B" w:rsidRPr="009537B9" w:rsidRDefault="00C63C8B" w:rsidP="00C63C8B">
                      <w:pPr>
                        <w:jc w:val="both"/>
                        <w:rPr>
                          <w:rFonts w:ascii="Calibri" w:hAnsi="Calibri" w:cs="Calibri"/>
                          <w:sz w:val="16"/>
                          <w:szCs w:val="16"/>
                        </w:rPr>
                      </w:pPr>
                      <w:r w:rsidRPr="00F3435D">
                        <w:rPr>
                          <w:rFonts w:ascii="Calibri" w:hAnsi="Calibri" w:cs="Calibri"/>
                          <w:sz w:val="16"/>
                          <w:szCs w:val="16"/>
                        </w:rPr>
                        <w:t>O Governo de Goiás inaugurou a Estação Hemocentro.  A entrega da revitalização da Estação Hemocentro, localizada na via exclusiva do Eixo Anhanguera, contou com a presença do vice-governador do Estado, Daniel Vilela, representando o governador Ronaldo Caiado e do prefeito de Goiânia, Rogério Cruz.</w:t>
                      </w:r>
                    </w:p>
                  </w:txbxContent>
                </v:textbox>
              </v:shape>
            </w:pict>
          </mc:Fallback>
        </mc:AlternateContent>
      </w:r>
      <w:r>
        <w:rPr>
          <w:noProof/>
        </w:rPr>
        <w:drawing>
          <wp:anchor distT="0" distB="0" distL="114300" distR="114300" simplePos="0" relativeHeight="259487744" behindDoc="0" locked="0" layoutInCell="1" allowOverlap="1" wp14:anchorId="6C3E8A01" wp14:editId="36414379">
            <wp:simplePos x="0" y="0"/>
            <wp:positionH relativeFrom="column">
              <wp:posOffset>3876332</wp:posOffset>
            </wp:positionH>
            <wp:positionV relativeFrom="paragraph">
              <wp:posOffset>2260906</wp:posOffset>
            </wp:positionV>
            <wp:extent cx="2273947" cy="1485265"/>
            <wp:effectExtent l="0" t="0" r="0" b="635"/>
            <wp:wrapNone/>
            <wp:docPr id="1362237849" name="Imagem 136223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8877" cy="1495017"/>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486720" behindDoc="0" locked="0" layoutInCell="1" allowOverlap="1" wp14:anchorId="00C65426" wp14:editId="5396EB74">
            <wp:simplePos x="0" y="0"/>
            <wp:positionH relativeFrom="column">
              <wp:posOffset>-2512</wp:posOffset>
            </wp:positionH>
            <wp:positionV relativeFrom="paragraph">
              <wp:posOffset>2276810</wp:posOffset>
            </wp:positionV>
            <wp:extent cx="2249170" cy="1468755"/>
            <wp:effectExtent l="0" t="0" r="0" b="0"/>
            <wp:wrapNone/>
            <wp:docPr id="344011338" name="Imagem 3440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r="2775" b="4766"/>
                    <a:stretch/>
                  </pic:blipFill>
                  <pic:spPr bwMode="auto">
                    <a:xfrm>
                      <a:off x="0" y="0"/>
                      <a:ext cx="2268812" cy="14815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74432" behindDoc="0" locked="0" layoutInCell="1" allowOverlap="1" wp14:anchorId="5FD39D14" wp14:editId="543DE8B3">
                <wp:simplePos x="0" y="0"/>
                <wp:positionH relativeFrom="column">
                  <wp:posOffset>3828274</wp:posOffset>
                </wp:positionH>
                <wp:positionV relativeFrom="paragraph">
                  <wp:posOffset>2225411</wp:posOffset>
                </wp:positionV>
                <wp:extent cx="2360295" cy="1564640"/>
                <wp:effectExtent l="0" t="0" r="20955" b="16510"/>
                <wp:wrapNone/>
                <wp:docPr id="1066867529" name="Retângulo 1066867529"/>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A06C4" id="Retângulo 1066867529" o:spid="_x0000_s1026" style="position:absolute;margin-left:301.45pt;margin-top:175.25pt;width:185.85pt;height:123.2pt;z-index:259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obVFOAAAAALAQAADwAAAGRycy9kb3ducmV2LnhtbEyPQU7DMBBF90jcwRokNojatMSQ&#10;kElVKsECVi09wDQekojYDrHbprfHrGA5+k//vymXk+3FkcfQeYdwN1Mg2NXedK5B2H283D6CCJGc&#10;od47RjhzgGV1eVFSYfzJbfi4jY1IJS4UhNDGOBRShrplS2HmB3Yp+/SjpZjOsZFmpFMqt72cK6Wl&#10;pc6lhZYGXrdcf20PFsF+dze8WZ35Ta9375NdmGd6NYjXV9PqCUTkKf7B8Kuf1KFKTnt/cCaIHkGr&#10;eZ5QhEWmMhCJyB/uNYg9QpbrHGRVyv8/VD8AAAD//wMAUEsBAi0AFAAGAAgAAAAhALaDOJL+AAAA&#10;4QEAABMAAAAAAAAAAAAAAAAAAAAAAFtDb250ZW50X1R5cGVzXS54bWxQSwECLQAUAAYACAAAACEA&#10;OP0h/9YAAACUAQAACwAAAAAAAAAAAAAAAAAvAQAAX3JlbHMvLnJlbHNQSwECLQAUAAYACAAAACEA&#10;A1aJpoQCAAAkBQAADgAAAAAAAAAAAAAAAAAuAgAAZHJzL2Uyb0RvYy54bWxQSwECLQAUAAYACAAA&#10;ACEAWobVFOAAAAALAQAADwAAAAAAAAAAAAAAAADeBAAAZHJzL2Rvd25yZXYueG1sUEsFBgAAAAAE&#10;AAQA8wAAAOsFAAAAAA==&#10;" filled="f" strokecolor="#5a5a5a [2109]" strokeweight="1.5pt">
                <v:stroke joinstyle="round"/>
              </v:rect>
            </w:pict>
          </mc:Fallback>
        </mc:AlternateContent>
      </w:r>
      <w:bookmarkEnd w:id="129"/>
    </w:p>
    <w:p w14:paraId="400438F3"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89792" behindDoc="0" locked="0" layoutInCell="1" allowOverlap="1" wp14:anchorId="6614EC19" wp14:editId="4BB26973">
            <wp:simplePos x="0" y="0"/>
            <wp:positionH relativeFrom="column">
              <wp:posOffset>3899618</wp:posOffset>
            </wp:positionH>
            <wp:positionV relativeFrom="paragraph">
              <wp:posOffset>18387</wp:posOffset>
            </wp:positionV>
            <wp:extent cx="2273300" cy="1637665"/>
            <wp:effectExtent l="0" t="0" r="0" b="635"/>
            <wp:wrapNone/>
            <wp:docPr id="2093352877" name="Imagem 209335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88960" cy="1648946"/>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88768" behindDoc="0" locked="0" layoutInCell="1" allowOverlap="1" wp14:anchorId="16844FF9" wp14:editId="6CFCCC36">
            <wp:simplePos x="0" y="0"/>
            <wp:positionH relativeFrom="column">
              <wp:posOffset>55162</wp:posOffset>
            </wp:positionH>
            <wp:positionV relativeFrom="paragraph">
              <wp:posOffset>18386</wp:posOffset>
            </wp:positionV>
            <wp:extent cx="2202180" cy="1637665"/>
            <wp:effectExtent l="0" t="0" r="7620" b="635"/>
            <wp:wrapNone/>
            <wp:docPr id="1038097020" name="Imagem 103809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19761" cy="165073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68288" behindDoc="0" locked="0" layoutInCell="1" allowOverlap="1" wp14:anchorId="39331BC5" wp14:editId="78BD1A9F">
                <wp:simplePos x="0" y="0"/>
                <wp:positionH relativeFrom="column">
                  <wp:posOffset>3663</wp:posOffset>
                </wp:positionH>
                <wp:positionV relativeFrom="paragraph">
                  <wp:posOffset>-34555</wp:posOffset>
                </wp:positionV>
                <wp:extent cx="2302510" cy="1740535"/>
                <wp:effectExtent l="0" t="0" r="21590" b="12065"/>
                <wp:wrapNone/>
                <wp:docPr id="701662557" name="Retângulo 701662557"/>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61C1D" id="Retângulo 701662557" o:spid="_x0000_s1026" style="position:absolute;margin-left:.3pt;margin-top:-2.7pt;width:181.3pt;height:137.05pt;z-index:259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69312" behindDoc="0" locked="0" layoutInCell="1" allowOverlap="1" wp14:anchorId="09B33F99" wp14:editId="3C9B918C">
                <wp:simplePos x="0" y="0"/>
                <wp:positionH relativeFrom="column">
                  <wp:posOffset>3851275</wp:posOffset>
                </wp:positionH>
                <wp:positionV relativeFrom="paragraph">
                  <wp:posOffset>-36195</wp:posOffset>
                </wp:positionV>
                <wp:extent cx="2369185" cy="1740535"/>
                <wp:effectExtent l="0" t="0" r="12065" b="12065"/>
                <wp:wrapNone/>
                <wp:docPr id="2026317621" name="Retângulo 2026317621"/>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0F530E" id="Retângulo 2026317621" o:spid="_x0000_s1026" style="position:absolute;margin-left:303.25pt;margin-top:-2.85pt;width:186.55pt;height:137.05pt;z-index:25946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p>
    <w:p w14:paraId="7D09978B" w14:textId="77777777" w:rsidR="00C63C8B" w:rsidRDefault="00C63C8B" w:rsidP="00C63C8B">
      <w:pPr>
        <w:pStyle w:val="Corpodetexto"/>
        <w:rPr>
          <w:rFonts w:ascii="Arial"/>
          <w:sz w:val="20"/>
        </w:rPr>
      </w:pPr>
    </w:p>
    <w:p w14:paraId="7407A475" w14:textId="77777777" w:rsidR="00C63C8B" w:rsidRDefault="00C63C8B" w:rsidP="00C63C8B">
      <w:pPr>
        <w:pStyle w:val="Corpodetexto"/>
        <w:rPr>
          <w:rFonts w:ascii="Arial"/>
          <w:sz w:val="20"/>
        </w:rPr>
      </w:pPr>
    </w:p>
    <w:p w14:paraId="643D0B2C" w14:textId="77777777" w:rsidR="00C63C8B" w:rsidRDefault="00C63C8B" w:rsidP="00C63C8B">
      <w:pPr>
        <w:pStyle w:val="Corpodetexto"/>
        <w:rPr>
          <w:rFonts w:ascii="Arial"/>
          <w:sz w:val="20"/>
        </w:rPr>
      </w:pPr>
    </w:p>
    <w:p w14:paraId="14E27BC4" w14:textId="77777777" w:rsidR="00C63C8B" w:rsidRDefault="00C63C8B" w:rsidP="00C63C8B">
      <w:pPr>
        <w:pStyle w:val="Corpodetexto"/>
        <w:rPr>
          <w:rFonts w:ascii="Arial"/>
          <w:sz w:val="20"/>
        </w:rPr>
      </w:pPr>
    </w:p>
    <w:p w14:paraId="4FB2CD71" w14:textId="77777777" w:rsidR="00C63C8B" w:rsidRDefault="00C63C8B" w:rsidP="00C63C8B">
      <w:pPr>
        <w:pStyle w:val="Corpodetexto"/>
        <w:rPr>
          <w:rFonts w:ascii="Arial"/>
          <w:sz w:val="20"/>
        </w:rPr>
      </w:pPr>
    </w:p>
    <w:p w14:paraId="19804D95"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471360" behindDoc="0" locked="0" layoutInCell="1" allowOverlap="1" wp14:anchorId="372B6DD8" wp14:editId="1821C3F9">
                <wp:simplePos x="0" y="0"/>
                <wp:positionH relativeFrom="column">
                  <wp:posOffset>3851910</wp:posOffset>
                </wp:positionH>
                <wp:positionV relativeFrom="paragraph">
                  <wp:posOffset>226528</wp:posOffset>
                </wp:positionV>
                <wp:extent cx="2360295" cy="1057275"/>
                <wp:effectExtent l="0" t="0" r="20955" b="28575"/>
                <wp:wrapNone/>
                <wp:docPr id="457381927" name="Caixa de Texto 457381927"/>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02A499" w14:textId="77777777" w:rsidR="00C63C8B" w:rsidRPr="0012390B" w:rsidRDefault="00C63C8B" w:rsidP="00C63C8B">
                            <w:pPr>
                              <w:jc w:val="both"/>
                              <w:rPr>
                                <w:rFonts w:ascii="Calibri" w:hAnsi="Calibri" w:cs="Calibri"/>
                                <w:sz w:val="16"/>
                                <w:szCs w:val="16"/>
                              </w:rPr>
                            </w:pPr>
                            <w:r w:rsidRPr="00191058">
                              <w:rPr>
                                <w:rFonts w:ascii="Calibri" w:hAnsi="Calibri" w:cs="Calibri"/>
                                <w:sz w:val="16"/>
                                <w:szCs w:val="16"/>
                              </w:rPr>
                              <w:t>No dia 13 de maio, os palestrantes Túlio Veiga Jardim e Diogo Telho ministraram o treinamento "Ética, Prevenção à Corrupção e Normas do Idtech" para os colaboradores do Idtech, HGG e Rede Hemo. O evento ocorreu de forma presencial no Hemocentro Coordenador e de forma remota para as unidades do interior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B6DD8" id="Caixa de Texto 457381927" o:spid="_x0000_s1146" type="#_x0000_t202" style="position:absolute;margin-left:303.3pt;margin-top:17.85pt;width:185.85pt;height:83.25pt;z-index:259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RTvhgIAABoFAAAOAAAAZHJzL2Uyb0RvYy54bWysVE1v2zAMvQ/YfxB0X+2kSbsEdYqsRYYB&#10;XVugHXpWZDkxIIuapMTufv2eZCf92E7DcnAokuLH46MuLrtGs71yviZT8NFJzpkyksrabAr+43H1&#10;6TNnPghTCk1GFfxZeX65+PjhorVzNaYt6VI5hiDGz1tb8G0Idp5lXm5VI/wJWWVgrMg1IuDoNlnp&#10;RIvojc7GeX6WteRK60gq76G97o18keJXlZLhrqq8CkwXHLWF9HXpu47fbHEh5hsn7LaWQxniH6po&#10;RG2Q9BjqWgTBdq7+I1RTS0eeqnAiqcmoqmqpUg/oZpS/6+ZhK6xKvQAcb48w+f8XVt7uH+y9Y6H7&#10;Qh0GGAFprZ97KGM/XeWa+I9KGeyA8PkIm+oCk1COT8/y8WzKmYRtlE/Px+fTGCd7uW6dD18VNSwK&#10;BXeYS4JL7G986F0PLjGbJ12Xq1rrdHj2V9qxvcAIMfmSWs608AHKgq/Sb8j25po2rEU5s3yKoqUA&#10;tyotAsTGlgX3ZsOZ0BuQVgaXanlzOxFQHfOGbpR89K75TmVfy9k0zwcCQQ2a9erTgxrtH6MkMN4k&#10;iO1eC7/tLyXT0IU2sWuVyDug8zKRKIVu3bEaTcwmh3GtqXzGFB31BPdWrmokuAFM98KB0cAAWxru&#10;8Kk0ARgaJM625H79TR/9QTRYOWuxIQDt5044BfS/GVBwNppM4kqlwwRTx8G9tqxfW8yuuSJMcIT3&#10;wMokRv+gD2LlqHnCMi9jVpiEkchdcIysF69Cv7d4DKRaLpMTlsiKcGMerIyhI3AR2MfuSTg7kC2A&#10;p7d02CUxf8e53jfeNLTcBarqRMgIdI8qZhcPWMA0xeGxiBv++py8Xp60xW8AAAD//wMAUEsDBBQA&#10;BgAIAAAAIQC33SMu4gAAAAoBAAAPAAAAZHJzL2Rvd25yZXYueG1sTI/BTsMwEETvSPyDtUjcqF1X&#10;JCXEqaASHAAJtYDE0YndOCJeB9tN0r/HnOC4mqeZt+Vmtj0ZtQ+dQwHLBQOisXGqw1bA+9vD1RpI&#10;iBKV7B1qAScdYFOdn5WyUG7CnR73sSWpBEMhBZgYh4LS0BhtZVi4QWPKDs5bGdPpW6q8nFK57Sln&#10;LKNWdpgWjBz01ujma3+0Ag7+Hnfb01P+8jlOz9/Lj8fX2nAhLi/mu1sgUc/xD4Zf/aQOVXKq3RFV&#10;IL2AjGVZQgWsrnMgCbjJ1ysgtQDOOAdalfT/C9UPAAAA//8DAFBLAQItABQABgAIAAAAIQC2gziS&#10;/gAAAOEBAAATAAAAAAAAAAAAAAAAAAAAAABbQ29udGVudF9UeXBlc10ueG1sUEsBAi0AFAAGAAgA&#10;AAAhADj9If/WAAAAlAEAAAsAAAAAAAAAAAAAAAAALwEAAF9yZWxzLy5yZWxzUEsBAi0AFAAGAAgA&#10;AAAhAHq9FO+GAgAAGgUAAA4AAAAAAAAAAAAAAAAALgIAAGRycy9lMm9Eb2MueG1sUEsBAi0AFAAG&#10;AAgAAAAhALfdIy7iAAAACgEAAA8AAAAAAAAAAAAAAAAA4AQAAGRycy9kb3ducmV2LnhtbFBLBQYA&#10;AAAABAAEAPMAAADvBQAAAAA=&#10;" fillcolor="window" strokecolor="#5a5a5a [2109]" strokeweight="1.5pt">
                <v:textbox>
                  <w:txbxContent>
                    <w:p w14:paraId="1302A499" w14:textId="77777777" w:rsidR="00C63C8B" w:rsidRPr="0012390B" w:rsidRDefault="00C63C8B" w:rsidP="00C63C8B">
                      <w:pPr>
                        <w:jc w:val="both"/>
                        <w:rPr>
                          <w:rFonts w:ascii="Calibri" w:hAnsi="Calibri" w:cs="Calibri"/>
                          <w:sz w:val="16"/>
                          <w:szCs w:val="16"/>
                        </w:rPr>
                      </w:pPr>
                      <w:r w:rsidRPr="00191058">
                        <w:rPr>
                          <w:rFonts w:ascii="Calibri" w:hAnsi="Calibri" w:cs="Calibri"/>
                          <w:sz w:val="16"/>
                          <w:szCs w:val="16"/>
                        </w:rPr>
                        <w:t>No dia 13 de maio, os palestrantes Túlio Veiga Jardim e Diogo Telho ministraram o treinamento "Ética, Prevenção à Corrupção e Normas do Idtech" para os colaboradores do Idtech, HGG e Rede Hemo. O evento ocorreu de forma presencial no Hemocentro Coordenador e de forma remota para as unidades do interior da Rede Hemo.</w:t>
                      </w:r>
                    </w:p>
                  </w:txbxContent>
                </v:textbox>
              </v:shape>
            </w:pict>
          </mc:Fallback>
        </mc:AlternateContent>
      </w:r>
      <w:r w:rsidRPr="00112FAC">
        <w:rPr>
          <w:b/>
          <w:noProof/>
          <w:sz w:val="21"/>
        </w:rPr>
        <mc:AlternateContent>
          <mc:Choice Requires="wps">
            <w:drawing>
              <wp:anchor distT="0" distB="0" distL="114300" distR="114300" simplePos="0" relativeHeight="259470336" behindDoc="0" locked="0" layoutInCell="1" allowOverlap="1" wp14:anchorId="6267EC64" wp14:editId="47E4965D">
                <wp:simplePos x="0" y="0"/>
                <wp:positionH relativeFrom="column">
                  <wp:posOffset>11430</wp:posOffset>
                </wp:positionH>
                <wp:positionV relativeFrom="paragraph">
                  <wp:posOffset>226529</wp:posOffset>
                </wp:positionV>
                <wp:extent cx="2303145" cy="1057524"/>
                <wp:effectExtent l="0" t="0" r="20955" b="28575"/>
                <wp:wrapNone/>
                <wp:docPr id="1918207049" name="Caixa de Texto 1918207049"/>
                <wp:cNvGraphicFramePr/>
                <a:graphic xmlns:a="http://schemas.openxmlformats.org/drawingml/2006/main">
                  <a:graphicData uri="http://schemas.microsoft.com/office/word/2010/wordprocessingShape">
                    <wps:wsp>
                      <wps:cNvSpPr txBox="1"/>
                      <wps:spPr>
                        <a:xfrm>
                          <a:off x="0" y="0"/>
                          <a:ext cx="2303145" cy="105752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771332F" w14:textId="77777777" w:rsidR="00C63C8B" w:rsidRPr="00BE21F8" w:rsidRDefault="00C63C8B" w:rsidP="00C63C8B">
                            <w:pPr>
                              <w:jc w:val="both"/>
                              <w:rPr>
                                <w:rFonts w:ascii="Calibri" w:hAnsi="Calibri" w:cs="Calibri"/>
                                <w:sz w:val="16"/>
                                <w:szCs w:val="16"/>
                              </w:rPr>
                            </w:pPr>
                            <w:r w:rsidRPr="004A4819">
                              <w:rPr>
                                <w:rFonts w:ascii="Calibri" w:hAnsi="Calibri" w:cs="Calibri"/>
                                <w:sz w:val="16"/>
                                <w:szCs w:val="16"/>
                              </w:rPr>
                              <w:t>O Hemocentro Coordenador, enviou à Hemobrás, 10.802 bolsas de plasma para a produção de medicamentos. O último envio, que marcou um ano desta parceria, foi realizado dia, 15 de maio. Na ocasião, foram destinadas 768 bolsas do hemocomponente que serão entregues à indústria farmacêutica.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EC64" id="Caixa de Texto 1918207049" o:spid="_x0000_s1147" type="#_x0000_t202" style="position:absolute;margin-left:.9pt;margin-top:17.85pt;width:181.35pt;height:83.25pt;z-index:259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tChgIAABo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x0NJlyJmEb5dPz6XgS42Qv163z4auihkWh&#10;4A5zSXCJ3a0PvevBJWbzpOtyWWudDnt/rR3bCYwQky+p5UwLH6As+DL9hmxvrmnDWpRzkU9RtBTg&#10;VqVFgNjYsuDerDkTeg3SyuBSLW9uJwKqY97QjZKP3jbfqexrOZvm+UAgqEGzXn16UKP9Y5QExpsE&#10;sd0b4Tf9pWQautAmdq0SeQd0XiYSpdCtOlajiYvpYVwrKveYoqOe4N7KZY0Et4DpQTgwGhhgS8M9&#10;PpUmAEODxNmG3K+/6aM/iAYrZy02BKD93AqngP43AwpejCaTuFLpMJmej3Fwry2r1xazba4JExzh&#10;PbAyidE/6INYOWqescyLmBUmYSRyFxwj68Xr0O8tHgOpFovkhCWyItyaRytj6AhcBPapexbODmQL&#10;4OkdHXZJzN5xrveNNw0ttoGqOhEyAt2jitnFAxYwTXF4LOKGvz4nr5cnbf4bAAD//wMAUEsDBBQA&#10;BgAIAAAAIQAOBSge3wAAAAgBAAAPAAAAZHJzL2Rvd25yZXYueG1sTI/BTsMwEETvSPyDtUjcqFOX&#10;tijEqaASHAAJtYDE0Ym3cUS8DrabpH+POcFxNKOZN8Vmsh0b0IfWkYT5LAOGVDvdUiPh/e3h6gZY&#10;iIq06hyhhBMG2JTnZ4XKtRtph8M+NiyVUMiVBBNjn3MeaoNWhZnrkZJ3cN6qmKRvuPZqTOW24yLL&#10;VtyqltKCUT1uDdZf+6OVcPD3tNuentYvn8P4/D3/eHytjJDy8mK6uwUWcYp/YfjFT+hQJqbKHUkH&#10;1iWdwKOExXINLNmL1fUSWCVBZEIALwv+/0D5AwAA//8DAFBLAQItABQABgAIAAAAIQC2gziS/gAA&#10;AOEBAAATAAAAAAAAAAAAAAAAAAAAAABbQ29udGVudF9UeXBlc10ueG1sUEsBAi0AFAAGAAgAAAAh&#10;ADj9If/WAAAAlAEAAAsAAAAAAAAAAAAAAAAALwEAAF9yZWxzLy5yZWxzUEsBAi0AFAAGAAgAAAAh&#10;ANb7W0KGAgAAGgUAAA4AAAAAAAAAAAAAAAAALgIAAGRycy9lMm9Eb2MueG1sUEsBAi0AFAAGAAgA&#10;AAAhAA4FKB7fAAAACAEAAA8AAAAAAAAAAAAAAAAA4AQAAGRycy9kb3ducmV2LnhtbFBLBQYAAAAA&#10;BAAEAPMAAADsBQAAAAA=&#10;" fillcolor="window" strokecolor="#5a5a5a [2109]" strokeweight="1.5pt">
                <v:textbox>
                  <w:txbxContent>
                    <w:p w14:paraId="6771332F" w14:textId="77777777" w:rsidR="00C63C8B" w:rsidRPr="00BE21F8" w:rsidRDefault="00C63C8B" w:rsidP="00C63C8B">
                      <w:pPr>
                        <w:jc w:val="both"/>
                        <w:rPr>
                          <w:rFonts w:ascii="Calibri" w:hAnsi="Calibri" w:cs="Calibri"/>
                          <w:sz w:val="16"/>
                          <w:szCs w:val="16"/>
                        </w:rPr>
                      </w:pPr>
                      <w:r w:rsidRPr="004A4819">
                        <w:rPr>
                          <w:rFonts w:ascii="Calibri" w:hAnsi="Calibri" w:cs="Calibri"/>
                          <w:sz w:val="16"/>
                          <w:szCs w:val="16"/>
                        </w:rPr>
                        <w:t>O Hemocentro Coordenador, enviou à Hemobrás, 10.802 bolsas de plasma para a produção de medicamentos. O último envio, que marcou um ano desta parceria, foi realizado dia, 15 de maio. Na ocasião, foram destinadas 768 bolsas do hemocomponente que serão entregues à indústria farmacêutica.</w:t>
                      </w:r>
                    </w:p>
                  </w:txbxContent>
                </v:textbox>
              </v:shape>
            </w:pict>
          </mc:Fallback>
        </mc:AlternateContent>
      </w:r>
    </w:p>
    <w:p w14:paraId="6A2D0553" w14:textId="77777777" w:rsidR="00C63C8B" w:rsidRDefault="00C63C8B" w:rsidP="00C63C8B">
      <w:pPr>
        <w:pStyle w:val="Corpodetexto"/>
        <w:rPr>
          <w:rFonts w:ascii="Arial"/>
          <w:sz w:val="20"/>
        </w:rPr>
      </w:pPr>
    </w:p>
    <w:p w14:paraId="5C3223D5" w14:textId="77777777" w:rsidR="00C63C8B" w:rsidRDefault="00C63C8B" w:rsidP="00C63C8B">
      <w:pPr>
        <w:pStyle w:val="Corpodetexto"/>
        <w:rPr>
          <w:rFonts w:ascii="Arial"/>
          <w:sz w:val="20"/>
        </w:rPr>
      </w:pPr>
    </w:p>
    <w:p w14:paraId="0A9584B0" w14:textId="77777777" w:rsidR="00C63C8B" w:rsidRDefault="00C63C8B" w:rsidP="00C63C8B">
      <w:pPr>
        <w:pStyle w:val="Corpodetexto"/>
        <w:rPr>
          <w:rFonts w:ascii="Arial"/>
          <w:sz w:val="20"/>
        </w:rPr>
      </w:pPr>
    </w:p>
    <w:p w14:paraId="25101367" w14:textId="77777777" w:rsidR="00C63C8B" w:rsidRDefault="00C63C8B" w:rsidP="00C63C8B">
      <w:pPr>
        <w:pStyle w:val="Corpodetexto"/>
        <w:rPr>
          <w:rFonts w:ascii="Arial"/>
          <w:sz w:val="20"/>
        </w:rPr>
      </w:pPr>
    </w:p>
    <w:p w14:paraId="74C52A7C" w14:textId="77777777" w:rsidR="00C63C8B" w:rsidRDefault="00C63C8B" w:rsidP="00C63C8B">
      <w:pPr>
        <w:pStyle w:val="Corpodetexto"/>
        <w:rPr>
          <w:rFonts w:ascii="Arial"/>
          <w:sz w:val="20"/>
        </w:rPr>
      </w:pPr>
    </w:p>
    <w:p w14:paraId="4AFBCF9B" w14:textId="77777777" w:rsidR="00C63C8B" w:rsidRDefault="00C63C8B" w:rsidP="00C63C8B">
      <w:pPr>
        <w:pStyle w:val="Corpodetexto"/>
        <w:rPr>
          <w:rFonts w:ascii="Arial"/>
          <w:sz w:val="20"/>
        </w:rPr>
      </w:pPr>
    </w:p>
    <w:p w14:paraId="39585130"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480576" behindDoc="0" locked="0" layoutInCell="1" allowOverlap="1" wp14:anchorId="2769460D" wp14:editId="0CB13984">
                <wp:simplePos x="0" y="0"/>
                <wp:positionH relativeFrom="column">
                  <wp:posOffset>2540</wp:posOffset>
                </wp:positionH>
                <wp:positionV relativeFrom="paragraph">
                  <wp:posOffset>257810</wp:posOffset>
                </wp:positionV>
                <wp:extent cx="2342515" cy="1740535"/>
                <wp:effectExtent l="0" t="0" r="19685" b="12065"/>
                <wp:wrapNone/>
                <wp:docPr id="45" name="Retângulo 45"/>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E5B6A7" id="Retângulo 45" o:spid="_x0000_s1026" style="position:absolute;margin-left:.2pt;margin-top:20.3pt;width:184.45pt;height:137.05pt;z-index:25948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81600" behindDoc="0" locked="0" layoutInCell="1" allowOverlap="1" wp14:anchorId="05F839CC" wp14:editId="1ECE0D78">
                <wp:simplePos x="0" y="0"/>
                <wp:positionH relativeFrom="column">
                  <wp:posOffset>3848100</wp:posOffset>
                </wp:positionH>
                <wp:positionV relativeFrom="paragraph">
                  <wp:posOffset>240665</wp:posOffset>
                </wp:positionV>
                <wp:extent cx="2347595" cy="1740535"/>
                <wp:effectExtent l="0" t="0" r="14605" b="12065"/>
                <wp:wrapNone/>
                <wp:docPr id="1787891617" name="Retângulo 178789161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E56725" id="Retângulo 1787891617" o:spid="_x0000_s1026" style="position:absolute;margin-left:303pt;margin-top:18.95pt;width:184.85pt;height:137.05pt;z-index:25948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0C2F7D26"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91840" behindDoc="0" locked="0" layoutInCell="1" allowOverlap="1" wp14:anchorId="61E77D92" wp14:editId="08C94719">
            <wp:simplePos x="0" y="0"/>
            <wp:positionH relativeFrom="column">
              <wp:posOffset>3899618</wp:posOffset>
            </wp:positionH>
            <wp:positionV relativeFrom="paragraph">
              <wp:posOffset>44202</wp:posOffset>
            </wp:positionV>
            <wp:extent cx="2245636" cy="1634914"/>
            <wp:effectExtent l="0" t="0" r="2540" b="3810"/>
            <wp:wrapNone/>
            <wp:docPr id="1791053415" name="Imagem 179105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63607" cy="164799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90816" behindDoc="0" locked="0" layoutInCell="1" allowOverlap="1" wp14:anchorId="2CB943A1" wp14:editId="5A643E25">
            <wp:simplePos x="0" y="0"/>
            <wp:positionH relativeFrom="column">
              <wp:posOffset>55162</wp:posOffset>
            </wp:positionH>
            <wp:positionV relativeFrom="paragraph">
              <wp:posOffset>64080</wp:posOffset>
            </wp:positionV>
            <wp:extent cx="2226365" cy="1615440"/>
            <wp:effectExtent l="0" t="0" r="2540" b="3810"/>
            <wp:wrapNone/>
            <wp:docPr id="163587713" name="Imagem 16358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50216" cy="1632746"/>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52B0F64B" wp14:editId="69E587D1">
                <wp:extent cx="304800" cy="304800"/>
                <wp:effectExtent l="0" t="0" r="0" b="0"/>
                <wp:docPr id="178373969" name="Retângulo 1783739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BD894C" id="Retângulo 17837396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4E0E510" w14:textId="77777777" w:rsidR="00C63C8B" w:rsidRDefault="00C63C8B" w:rsidP="00C63C8B">
      <w:pPr>
        <w:pStyle w:val="Corpodetexto"/>
        <w:rPr>
          <w:rFonts w:ascii="Arial"/>
          <w:sz w:val="20"/>
        </w:rPr>
      </w:pPr>
    </w:p>
    <w:p w14:paraId="12C04A84" w14:textId="77777777" w:rsidR="00C63C8B" w:rsidRDefault="00C63C8B" w:rsidP="00C63C8B">
      <w:pPr>
        <w:pStyle w:val="Corpodetexto"/>
        <w:rPr>
          <w:rFonts w:ascii="Arial"/>
          <w:sz w:val="20"/>
        </w:rPr>
      </w:pPr>
    </w:p>
    <w:p w14:paraId="75F76A2A" w14:textId="77777777" w:rsidR="00C63C8B" w:rsidRDefault="00C63C8B" w:rsidP="00C63C8B">
      <w:pPr>
        <w:pStyle w:val="Corpodetexto"/>
        <w:rPr>
          <w:rFonts w:ascii="Arial"/>
          <w:sz w:val="20"/>
        </w:rPr>
      </w:pPr>
    </w:p>
    <w:p w14:paraId="2FB0C0A6" w14:textId="77777777" w:rsidR="00C63C8B" w:rsidRDefault="00C63C8B" w:rsidP="00C63C8B">
      <w:pPr>
        <w:pStyle w:val="Corpodetexto"/>
        <w:rPr>
          <w:rFonts w:ascii="Arial"/>
          <w:sz w:val="20"/>
        </w:rPr>
      </w:pPr>
    </w:p>
    <w:p w14:paraId="2ADB6FA8" w14:textId="77777777" w:rsidR="00C63C8B" w:rsidRDefault="00C63C8B" w:rsidP="00C63C8B">
      <w:pPr>
        <w:pStyle w:val="Corpodetexto"/>
        <w:rPr>
          <w:rFonts w:ascii="Arial"/>
          <w:sz w:val="20"/>
        </w:rPr>
      </w:pPr>
    </w:p>
    <w:p w14:paraId="3F57413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75456" behindDoc="0" locked="0" layoutInCell="1" allowOverlap="1" wp14:anchorId="25983E56" wp14:editId="5C9C21D0">
                <wp:simplePos x="0" y="0"/>
                <wp:positionH relativeFrom="margin">
                  <wp:align>left</wp:align>
                </wp:positionH>
                <wp:positionV relativeFrom="paragraph">
                  <wp:posOffset>114935</wp:posOffset>
                </wp:positionV>
                <wp:extent cx="2355215" cy="762911"/>
                <wp:effectExtent l="0" t="0" r="26035" b="18415"/>
                <wp:wrapNone/>
                <wp:docPr id="1677654865" name="Caixa de Texto 1677654865"/>
                <wp:cNvGraphicFramePr/>
                <a:graphic xmlns:a="http://schemas.openxmlformats.org/drawingml/2006/main">
                  <a:graphicData uri="http://schemas.microsoft.com/office/word/2010/wordprocessingShape">
                    <wps:wsp>
                      <wps:cNvSpPr txBox="1"/>
                      <wps:spPr>
                        <a:xfrm>
                          <a:off x="0" y="0"/>
                          <a:ext cx="2355215" cy="76291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CC5755A"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 Banco Santander promoveu uma ação de voluntariado em Goiânia. 15 colaboradores se uniram no Hemocentro Coordenador em uma nobre missão: salvar vidas por meio da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83E56" id="Caixa de Texto 1677654865" o:spid="_x0000_s1148" type="#_x0000_t202" style="position:absolute;margin-left:0;margin-top:9.05pt;width:185.45pt;height:60.05pt;z-index:25947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XRmiAIAABkFAAAOAAAAZHJzL2Uyb0RvYy54bWysVE1vGjEQvVfqf7B8bxZIIAFliWgiqkpp&#10;EimpcjZeL6zk9bi2YZf++j57F/LVU1UOy3hmPB9v3vjyqq012ynnKzI5H54MOFNGUlGZdc5/Pi2/&#10;XHDmgzCF0GRUzvfK86v550+XjZ2pEW1IF8oxBDF+1ticb0KwsyzzcqNq4U/IKgNjSa4WAUe3zgon&#10;GkSvdTYaDCZZQ66wjqTyHtqbzsjnKX5ZKhnuy9KrwHTOUVtIX5e+q/jN5pditnbCbirZlyH+oYpa&#10;VAZJj6FuRBBs66oPoepKOvJUhhNJdUZlWUmVekA3w8G7bh43wqrUC8Dx9giT/39h5d3u0T44Ftqv&#10;1GKAEZDG+pmHMvbTlq6O/6iUwQ4I90fYVBuYhHJ0Oh6PhmPOJGznk9F0mMJkL7et8+GboppFIecO&#10;Y0loid2tD8gI14NLTOZJV8Wy0jod9v5aO7YTmCAGX1DDmRY+QJnzZfrFohHizTVtWIN+poMxapYC&#10;1Cq1CBBrW+TcmzVnQq/BWRlcquXN7cQ/dcwb2mHy0dv6BxVdLZPxYNDzB2qwrFOfHtSxoMjiGOVj&#10;ebHdG+E33aWUu+9Cm9i1Stzt0XkZSJRCu2pZhSamk8O0VlTsMURHHb+9lcsKCW4B04NwIDQwwJKG&#10;e3xKTQCGeomzDbnff9NHf/AMVs4aLAhA+7UVTgH97wYMnA7PzuJGpcPZ+HyEg3ttWb22mG19TZjg&#10;EM+BlUmM/kEfxNJR/YxdXsSsMAkjkTvnGFknXodubfEWSLVYJCfskBXh1jxaGUNH4CKwT+2zcLYn&#10;WwBN7+iwSmL2jnOdb7xpaLENVFaJkBHoDlXMLh6wf2mK/VsRF/z1OXm9vGjzPwAAAP//AwBQSwME&#10;FAAGAAgAAAAhADnUadXeAAAABwEAAA8AAABkcnMvZG93bnJldi54bWxMj8FOwzAQRO9I/IO1SNyo&#10;k1SiIcSpoBIcAAm1UKlHJ3bjiHgdbDdJ/57lBMeZWc28Ldez7dmofegcCkgXCTCNjVMdtgI+P55u&#10;cmAhSlSyd6gFnHWAdXV5UcpCuQm3etzFllEJhkIKMDEOBeehMdrKsHCDRsqOzlsZSfqWKy8nKrc9&#10;z5LkllvZIS0YOeiN0c3X7mQFHP0jbjfnl9XbYZxev9P983ttMiGur+aHe2BRz/HvGH7xCR0qYqrd&#10;CVVgvQB6JJKbp8AoXa6SO2A1Gcs8A16V/D9/9QMAAP//AwBQSwECLQAUAAYACAAAACEAtoM4kv4A&#10;AADhAQAAEwAAAAAAAAAAAAAAAAAAAAAAW0NvbnRlbnRfVHlwZXNdLnhtbFBLAQItABQABgAIAAAA&#10;IQA4/SH/1gAAAJQBAAALAAAAAAAAAAAAAAAAAC8BAABfcmVscy8ucmVsc1BLAQItABQABgAIAAAA&#10;IQA8JXRmiAIAABkFAAAOAAAAAAAAAAAAAAAAAC4CAABkcnMvZTJvRG9jLnhtbFBLAQItABQABgAI&#10;AAAAIQA51GnV3gAAAAcBAAAPAAAAAAAAAAAAAAAAAOIEAABkcnMvZG93bnJldi54bWxQSwUGAAAA&#10;AAQABADzAAAA7QUAAAAA&#10;" fillcolor="window" strokecolor="#5a5a5a [2109]" strokeweight="1.5pt">
                <v:textbox>
                  <w:txbxContent>
                    <w:p w14:paraId="7CC5755A"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 Banco Santander promoveu uma ação de voluntariado em Goiânia. 15 colaboradores se uniram no Hemocentro Coordenador em uma nobre missão: salvar vidas por meio da doação de sangue.</w:t>
                      </w:r>
                    </w:p>
                  </w:txbxContent>
                </v:textbox>
                <w10:wrap anchorx="margin"/>
              </v:shape>
            </w:pict>
          </mc:Fallback>
        </mc:AlternateContent>
      </w:r>
      <w:r w:rsidRPr="00112FAC">
        <w:rPr>
          <w:b/>
          <w:noProof/>
          <w:sz w:val="21"/>
        </w:rPr>
        <mc:AlternateContent>
          <mc:Choice Requires="wps">
            <w:drawing>
              <wp:anchor distT="0" distB="0" distL="114300" distR="114300" simplePos="0" relativeHeight="259472384" behindDoc="0" locked="0" layoutInCell="1" allowOverlap="1" wp14:anchorId="6CCA07B8" wp14:editId="1D9711E9">
                <wp:simplePos x="0" y="0"/>
                <wp:positionH relativeFrom="margin">
                  <wp:posOffset>3851910</wp:posOffset>
                </wp:positionH>
                <wp:positionV relativeFrom="paragraph">
                  <wp:posOffset>90418</wp:posOffset>
                </wp:positionV>
                <wp:extent cx="2343785" cy="787180"/>
                <wp:effectExtent l="0" t="0" r="18415" b="13335"/>
                <wp:wrapNone/>
                <wp:docPr id="1359241337" name="Caixa de Texto 1359241337"/>
                <wp:cNvGraphicFramePr/>
                <a:graphic xmlns:a="http://schemas.openxmlformats.org/drawingml/2006/main">
                  <a:graphicData uri="http://schemas.microsoft.com/office/word/2010/wordprocessingShape">
                    <wps:wsp>
                      <wps:cNvSpPr txBox="1"/>
                      <wps:spPr>
                        <a:xfrm>
                          <a:off x="0" y="0"/>
                          <a:ext cx="2343785" cy="7871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E33F163"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Os alunos de 07 a 10 anos da Escola Evangélica Lago dos Cisnes, localizada em Aparecida de Goiânia, foram protagonistas do projeto Doador do Futuro tem como propósito principal formar futuros doadores engajados com a causa da solidariedade.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A07B8" id="Caixa de Texto 1359241337" o:spid="_x0000_s1149" type="#_x0000_t202" style="position:absolute;margin-left:303.3pt;margin-top:7.1pt;width:184.55pt;height:62pt;z-index:259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9NGiAIAABkFAAAOAAAAZHJzL2Uyb0RvYy54bWysVNtuGjEQfa/Uf7D83iwQCBdliWgiqkpp&#10;Eimp8my8XljJ63Ftwy79+h57gdz6VJWHZTwznsuZM768amvNdsr5ikzO+2c9zpSRVFRmnfOfT8sv&#10;E858EKYQmozK+V55fjX//OmysTM1oA3pQjmGIMbPGpvzTQh2lmVeblQt/BlZZWAsydUi4OjWWeFE&#10;g+i1zga93kXWkCusI6m8h/amM/J5il+WSob7svQqMJ1z1BbS16XvKn6z+aWYrZ2wm0oeyhD/UEUt&#10;KoOkp1A3Igi2ddWHUHUlHXkqw5mkOqOyrKRKPaCbfu9dN48bYVXqBeB4e4LJ/7+w8m73aB8cC+1X&#10;ajHACEhj/cxDGftpS1fHf1TKYAeE+xNsqg1MQjk4H56PJyPOJGzjybg/SbhmL7et8+GboppFIecO&#10;Y0loid2tD8gI16NLTOZJV8Wy0jod9v5aO7YTmCAGX1DDmRY+QJnzZfrFohHizTVtWIN+pr0RapYC&#10;1Cq1CBBrW+TcmzVnQq/BWRlcquXN7cQ/dcob2n7y0dv6BxVdLRejXu/AH6jBsk59flTHgiKLY5SP&#10;5cV2b4TfdJdS7kMX2sSuVeLuAZ2XgUQptKuWVWhiOj5Oa0XFHkN01PHbW7mskOAWMD0IB0IDAyxp&#10;uMen1ARg6CBxtiH3+2/66A+ewcpZgwUBaL+2wimg/92AgdP+cBg3Kh2Go/EAB/fasnptMdv6mjDB&#10;Pp4DK5MY/YM+iqWj+hm7vIhZYRJGInfOMbJOvA7d2uItkGqxSE7YISvCrXm0MoaOwEVgn9pn4eyB&#10;bAE0vaPjKonZO851vvGmocU2UFklQkagO1Qxu3jA/qUpHt6KuOCvz8nr5UWb/wEAAP//AwBQSwME&#10;FAAGAAgAAAAhABlzC1nhAAAACgEAAA8AAABkcnMvZG93bnJldi54bWxMj8FOwzAMhu9IvENkJG4s&#10;XYF2lKYTTIIDIKENkDimTdZUNE5JsrZ7e8wJjvb/6ffncj3bno3ah86hgOUiAaaxcarDVsD728PF&#10;CliIEpXsHWoBRx1gXZ2elLJQbsKtHnexZVSCoZACTIxDwXlojLYyLNygkbK981ZGGn3LlZcTldue&#10;p0mScSs7pAtGDnpjdPO1O1gBe3+P283xKX/5HKfn7+XH42ttUiHOz+a7W2BRz/EPhl99UoeKnGp3&#10;QBVYLyBLsoxQCq5SYATc5Nc5sJoWl6sUeFXy/y9UPwAAAP//AwBQSwECLQAUAAYACAAAACEAtoM4&#10;kv4AAADhAQAAEwAAAAAAAAAAAAAAAAAAAAAAW0NvbnRlbnRfVHlwZXNdLnhtbFBLAQItABQABgAI&#10;AAAAIQA4/SH/1gAAAJQBAAALAAAAAAAAAAAAAAAAAC8BAABfcmVscy8ucmVsc1BLAQItABQABgAI&#10;AAAAIQB8h9NGiAIAABkFAAAOAAAAAAAAAAAAAAAAAC4CAABkcnMvZTJvRG9jLnhtbFBLAQItABQA&#10;BgAIAAAAIQAZcwtZ4QAAAAoBAAAPAAAAAAAAAAAAAAAAAOIEAABkcnMvZG93bnJldi54bWxQSwUG&#10;AAAAAAQABADzAAAA8AUAAAAA&#10;" fillcolor="window" strokecolor="#5a5a5a [2109]" strokeweight="1.5pt">
                <v:textbox>
                  <w:txbxContent>
                    <w:p w14:paraId="3E33F163"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Os alunos de 07 a 10 anos da Escola Evangélica Lago dos Cisnes, localizada em Aparecida de Goiânia, foram protagonistas do projeto Doador do Futuro tem como propósito principal formar futuros doadores engajados com a causa da solidariedade.</w:t>
                      </w:r>
                    </w:p>
                  </w:txbxContent>
                </v:textbox>
                <w10:wrap anchorx="margin"/>
              </v:shape>
            </w:pict>
          </mc:Fallback>
        </mc:AlternateContent>
      </w:r>
    </w:p>
    <w:p w14:paraId="116DDC3C" w14:textId="77777777" w:rsidR="00C63C8B" w:rsidRDefault="00C63C8B" w:rsidP="00C63C8B">
      <w:pPr>
        <w:pStyle w:val="Corpodetexto"/>
        <w:rPr>
          <w:rFonts w:ascii="Arial"/>
          <w:sz w:val="20"/>
        </w:rPr>
      </w:pPr>
    </w:p>
    <w:p w14:paraId="3EA6A9F0" w14:textId="77777777" w:rsidR="00C63C8B" w:rsidRDefault="00C63C8B" w:rsidP="00C63C8B">
      <w:pPr>
        <w:pStyle w:val="Corpodetexto"/>
        <w:rPr>
          <w:rFonts w:ascii="Arial"/>
          <w:sz w:val="20"/>
        </w:rPr>
      </w:pPr>
    </w:p>
    <w:p w14:paraId="1AD22240" w14:textId="77777777" w:rsidR="00C63C8B" w:rsidRDefault="00C63C8B" w:rsidP="00C63C8B">
      <w:pPr>
        <w:pStyle w:val="Corpodetexto"/>
        <w:rPr>
          <w:rFonts w:ascii="Arial"/>
          <w:sz w:val="20"/>
        </w:rPr>
      </w:pPr>
    </w:p>
    <w:p w14:paraId="0A789E5C" w14:textId="77777777" w:rsidR="00C63C8B" w:rsidRDefault="00C63C8B" w:rsidP="00C63C8B">
      <w:pPr>
        <w:pStyle w:val="Corpodetexto"/>
        <w:rPr>
          <w:rFonts w:ascii="Arial"/>
          <w:sz w:val="20"/>
        </w:rPr>
      </w:pPr>
    </w:p>
    <w:p w14:paraId="505FF03C" w14:textId="77777777" w:rsidR="00C63C8B" w:rsidRDefault="00C63C8B" w:rsidP="00C63C8B">
      <w:pPr>
        <w:pStyle w:val="Corpodetexto"/>
        <w:rPr>
          <w:rFonts w:ascii="Arial"/>
          <w:sz w:val="20"/>
        </w:rPr>
      </w:pPr>
    </w:p>
    <w:p w14:paraId="0B900C36" w14:textId="77777777" w:rsidR="00C63C8B" w:rsidRDefault="00C63C8B" w:rsidP="00C63C8B">
      <w:pPr>
        <w:pStyle w:val="Corpodetexto"/>
        <w:rPr>
          <w:rFonts w:ascii="Arial"/>
          <w:sz w:val="20"/>
        </w:rPr>
      </w:pPr>
    </w:p>
    <w:p w14:paraId="30312200" w14:textId="77777777" w:rsidR="00C63C8B" w:rsidRDefault="00C63C8B" w:rsidP="00C63C8B">
      <w:pPr>
        <w:pStyle w:val="Corpodetexto"/>
        <w:rPr>
          <w:rFonts w:ascii="Arial"/>
          <w:sz w:val="20"/>
        </w:rPr>
      </w:pPr>
    </w:p>
    <w:p w14:paraId="67F21E2F" w14:textId="77777777" w:rsidR="00C63C8B" w:rsidRDefault="00C63C8B" w:rsidP="00C63C8B">
      <w:pPr>
        <w:pStyle w:val="Corpodetexto"/>
        <w:rPr>
          <w:rFonts w:ascii="Arial"/>
          <w:sz w:val="20"/>
        </w:rPr>
      </w:pPr>
    </w:p>
    <w:p w14:paraId="4E7CD627" w14:textId="77777777" w:rsidR="00C63C8B" w:rsidRDefault="00C63C8B" w:rsidP="00C63C8B">
      <w:pPr>
        <w:pStyle w:val="Corpodetexto"/>
        <w:rPr>
          <w:rFonts w:ascii="Arial"/>
          <w:sz w:val="20"/>
        </w:rPr>
      </w:pPr>
    </w:p>
    <w:p w14:paraId="26513F8A" w14:textId="77777777" w:rsidR="00B1744D" w:rsidRDefault="00B1744D" w:rsidP="00C63C8B">
      <w:pPr>
        <w:pStyle w:val="Corpodetexto"/>
        <w:rPr>
          <w:rFonts w:ascii="Arial"/>
          <w:sz w:val="20"/>
        </w:rPr>
      </w:pPr>
    </w:p>
    <w:p w14:paraId="7D2E8F62" w14:textId="77777777" w:rsidR="00B1744D" w:rsidRDefault="00B1744D" w:rsidP="00C63C8B">
      <w:pPr>
        <w:pStyle w:val="Corpodetexto"/>
        <w:rPr>
          <w:rFonts w:ascii="Arial"/>
          <w:sz w:val="20"/>
        </w:rPr>
      </w:pPr>
    </w:p>
    <w:p w14:paraId="6C39E4C0" w14:textId="77777777" w:rsidR="00B1744D" w:rsidRDefault="00B1744D" w:rsidP="00C63C8B">
      <w:pPr>
        <w:pStyle w:val="Corpodetexto"/>
        <w:rPr>
          <w:rFonts w:ascii="Arial"/>
          <w:sz w:val="20"/>
        </w:rPr>
      </w:pPr>
    </w:p>
    <w:p w14:paraId="7BE27B64" w14:textId="77777777" w:rsidR="00B1744D" w:rsidRDefault="00B1744D" w:rsidP="00C63C8B">
      <w:pPr>
        <w:pStyle w:val="Corpodetexto"/>
        <w:rPr>
          <w:rFonts w:ascii="Arial"/>
          <w:sz w:val="20"/>
        </w:rPr>
      </w:pPr>
    </w:p>
    <w:p w14:paraId="5B8EA3FB" w14:textId="77777777" w:rsidR="00B1744D" w:rsidRDefault="00B1744D" w:rsidP="00C63C8B">
      <w:pPr>
        <w:pStyle w:val="Corpodetexto"/>
        <w:rPr>
          <w:rFonts w:ascii="Arial"/>
          <w:sz w:val="20"/>
        </w:rPr>
      </w:pPr>
    </w:p>
    <w:p w14:paraId="7F4738AD" w14:textId="77777777" w:rsidR="00B1744D" w:rsidRDefault="00B1744D" w:rsidP="00C63C8B">
      <w:pPr>
        <w:pStyle w:val="Corpodetexto"/>
        <w:rPr>
          <w:rFonts w:ascii="Arial"/>
          <w:sz w:val="20"/>
        </w:rPr>
      </w:pPr>
    </w:p>
    <w:p w14:paraId="26307148" w14:textId="77777777" w:rsidR="00C63C8B" w:rsidRDefault="00C63C8B" w:rsidP="00C63C8B">
      <w:pPr>
        <w:pStyle w:val="Corpodetexto"/>
        <w:rPr>
          <w:rFonts w:ascii="Arial"/>
          <w:sz w:val="20"/>
        </w:rPr>
      </w:pPr>
    </w:p>
    <w:p w14:paraId="2B76AC34" w14:textId="77777777" w:rsidR="00C63C8B" w:rsidRDefault="00C63C8B" w:rsidP="00C63C8B">
      <w:pPr>
        <w:pStyle w:val="Corpodetexto"/>
        <w:rPr>
          <w:rFonts w:ascii="Arial"/>
          <w:sz w:val="20"/>
        </w:rPr>
      </w:pPr>
    </w:p>
    <w:p w14:paraId="02B90097"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93888" behindDoc="0" locked="0" layoutInCell="1" allowOverlap="1" wp14:anchorId="4796D90F" wp14:editId="0111DDE2">
            <wp:simplePos x="0" y="0"/>
            <wp:positionH relativeFrom="column">
              <wp:posOffset>3863837</wp:posOffset>
            </wp:positionH>
            <wp:positionV relativeFrom="paragraph">
              <wp:posOffset>149583</wp:posOffset>
            </wp:positionV>
            <wp:extent cx="2249805" cy="1617787"/>
            <wp:effectExtent l="0" t="0" r="0" b="1905"/>
            <wp:wrapNone/>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66723" cy="1629952"/>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92864" behindDoc="0" locked="0" layoutInCell="1" allowOverlap="1" wp14:anchorId="2579DAE1" wp14:editId="4ECEB0EC">
            <wp:simplePos x="0" y="0"/>
            <wp:positionH relativeFrom="column">
              <wp:posOffset>27333</wp:posOffset>
            </wp:positionH>
            <wp:positionV relativeFrom="paragraph">
              <wp:posOffset>129706</wp:posOffset>
            </wp:positionV>
            <wp:extent cx="2238292" cy="1637665"/>
            <wp:effectExtent l="0" t="0" r="0" b="635"/>
            <wp:wrapNone/>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64124" cy="16565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77504" behindDoc="0" locked="0" layoutInCell="1" allowOverlap="1" wp14:anchorId="6A662224" wp14:editId="6B389D7C">
                <wp:simplePos x="0" y="0"/>
                <wp:positionH relativeFrom="column">
                  <wp:posOffset>3817241</wp:posOffset>
                </wp:positionH>
                <wp:positionV relativeFrom="paragraph">
                  <wp:posOffset>88461</wp:posOffset>
                </wp:positionV>
                <wp:extent cx="2347595" cy="1731868"/>
                <wp:effectExtent l="0" t="0" r="14605" b="20955"/>
                <wp:wrapNone/>
                <wp:docPr id="69" name="Retângulo 69"/>
                <wp:cNvGraphicFramePr/>
                <a:graphic xmlns:a="http://schemas.openxmlformats.org/drawingml/2006/main">
                  <a:graphicData uri="http://schemas.microsoft.com/office/word/2010/wordprocessingShape">
                    <wps:wsp>
                      <wps:cNvSpPr/>
                      <wps:spPr>
                        <a:xfrm>
                          <a:off x="0" y="0"/>
                          <a:ext cx="2347595" cy="1731868"/>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3699B2" id="Retângulo 69" o:spid="_x0000_s1026" style="position:absolute;margin-left:300.55pt;margin-top:6.95pt;width:184.85pt;height:136.35pt;z-index:25947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9F9hQ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eHw6OZ9wJshXnR5XZydnCc7i8LvzIX5RaFgSau5pGhkkWN2G&#10;2IfuQtJtFm86rfNEtGVrynpeTmhoAogYjYZIonGy5sEuOAO9IMaJ6HPKgLqT6feUKLNHXWnPVkBz&#10;j5sqx+il+Yayt51MynKYPpmJI735eGemLvZZck9vLkhVX0No+5+yq2eSx6WVuYNWgfxsJYtbR7S3&#10;RH6eWjJKcqYVVZ6kHBmh038TSSVpm9pTmdcDhIexJekF5fbBM4890YMTNx3VegshPoAnZhOctK3x&#10;no5GIxWEg8RZi/7nn+wpnghHXuqANoXw/7EET/3or5aoeF6Nx2m1sjKenI5I8a89L689dmmukIZS&#10;0bvgRBZTfNQ7sfFonmmp5+lWcoEVdHc/6UG5iv0G07Mg1Hyew2idHMRb++hESp5wSlN62jyDdwMB&#10;I3H3DndbBdN3POxjeybOlxGbLpP0gCsRISm0ipkSw7ORdv21nqMOj9vsFwAAAP//AwBQSwMEFAAG&#10;AAgAAAAhAJrGogneAAAACgEAAA8AAABkcnMvZG93bnJldi54bWxMj0FuwjAQRfeVegdrKnVTFTsg&#10;uRDiIIrULtoVlAOYeJpExOM0NhBu3+mqLEf/6c/7xWr0nTjjENtABrKJAoFUBddSbWD/9fY8BxGT&#10;JWe7QGjgihFW5f1dYXMXLrTF8y7Vgkso5tZAk1KfSxmrBr2Nk9AjcfYdBm8Tn0Mt3WAvXO47OVVK&#10;S29b4g+N7XHTYHXcnbwB/9M+4XZ9xQ+92X+OfuZe7bsz5vFhXC9BJBzTPwx/+qwOJTsdwolcFJ0B&#10;rbKMUQ5mCxAMLF4UbzkYmM61BlkW8nZC+QsAAP//AwBQSwECLQAUAAYACAAAACEAtoM4kv4AAADh&#10;AQAAEwAAAAAAAAAAAAAAAAAAAAAAW0NvbnRlbnRfVHlwZXNdLnhtbFBLAQItABQABgAIAAAAIQA4&#10;/SH/1gAAAJQBAAALAAAAAAAAAAAAAAAAAC8BAABfcmVscy8ucmVsc1BLAQItABQABgAIAAAAIQB2&#10;09F9hQIAACQFAAAOAAAAAAAAAAAAAAAAAC4CAABkcnMvZTJvRG9jLnhtbFBLAQItABQABgAIAAAA&#10;IQCaxqIJ3gAAAAoBAAAPAAAAAAAAAAAAAAAAAN8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76480" behindDoc="0" locked="0" layoutInCell="1" allowOverlap="1" wp14:anchorId="75FE9927" wp14:editId="434657CB">
                <wp:simplePos x="0" y="0"/>
                <wp:positionH relativeFrom="column">
                  <wp:posOffset>-29210</wp:posOffset>
                </wp:positionH>
                <wp:positionV relativeFrom="paragraph">
                  <wp:posOffset>80645</wp:posOffset>
                </wp:positionV>
                <wp:extent cx="2347595" cy="1740535"/>
                <wp:effectExtent l="0" t="0" r="14605" b="12065"/>
                <wp:wrapNone/>
                <wp:docPr id="1777304211" name="Retângulo 177730421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DCB652" id="Retângulo 1777304211" o:spid="_x0000_s1026" style="position:absolute;margin-left:-2.3pt;margin-top:6.35pt;width:184.85pt;height:137.05pt;z-index:25947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p>
    <w:p w14:paraId="0E584F17" w14:textId="77777777" w:rsidR="00C63C8B" w:rsidRDefault="00C63C8B" w:rsidP="00C63C8B">
      <w:pPr>
        <w:pStyle w:val="Corpodetexto"/>
        <w:rPr>
          <w:rFonts w:ascii="Arial"/>
          <w:sz w:val="20"/>
        </w:rPr>
      </w:pPr>
    </w:p>
    <w:p w14:paraId="6CDEDB9A" w14:textId="77777777" w:rsidR="00C63C8B" w:rsidRDefault="00C63C8B" w:rsidP="00C63C8B">
      <w:pPr>
        <w:pStyle w:val="Corpodetexto"/>
        <w:rPr>
          <w:rFonts w:ascii="Arial"/>
          <w:sz w:val="20"/>
        </w:rPr>
      </w:pPr>
    </w:p>
    <w:p w14:paraId="3C9BA745" w14:textId="77777777" w:rsidR="00C63C8B" w:rsidRDefault="00C63C8B" w:rsidP="00C63C8B">
      <w:pPr>
        <w:pStyle w:val="Corpodetexto"/>
        <w:rPr>
          <w:rFonts w:ascii="Arial"/>
          <w:sz w:val="20"/>
        </w:rPr>
      </w:pPr>
    </w:p>
    <w:p w14:paraId="3A6CD384" w14:textId="77777777" w:rsidR="00C63C8B" w:rsidRDefault="00C63C8B" w:rsidP="00C63C8B">
      <w:pPr>
        <w:pStyle w:val="Corpodetexto"/>
        <w:rPr>
          <w:rFonts w:ascii="Arial"/>
          <w:sz w:val="20"/>
        </w:rPr>
      </w:pPr>
    </w:p>
    <w:p w14:paraId="7BFB336F" w14:textId="77777777" w:rsidR="00C63C8B" w:rsidRDefault="00C63C8B" w:rsidP="00C63C8B">
      <w:pPr>
        <w:pStyle w:val="Corpodetexto"/>
        <w:rPr>
          <w:rFonts w:ascii="Arial"/>
          <w:sz w:val="20"/>
        </w:rPr>
      </w:pPr>
    </w:p>
    <w:p w14:paraId="6EF12A46" w14:textId="77777777" w:rsidR="00C63C8B" w:rsidRDefault="00C63C8B" w:rsidP="00C63C8B">
      <w:pPr>
        <w:pStyle w:val="Corpodetexto"/>
        <w:rPr>
          <w:rFonts w:ascii="Arial"/>
          <w:sz w:val="20"/>
        </w:rPr>
      </w:pPr>
    </w:p>
    <w:p w14:paraId="34EFB07F"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78528" behindDoc="0" locked="0" layoutInCell="1" allowOverlap="1" wp14:anchorId="7CA2CC80" wp14:editId="0C8C4ED4">
                <wp:simplePos x="0" y="0"/>
                <wp:positionH relativeFrom="column">
                  <wp:posOffset>-20375</wp:posOffset>
                </wp:positionH>
                <wp:positionV relativeFrom="paragraph">
                  <wp:posOffset>101186</wp:posOffset>
                </wp:positionV>
                <wp:extent cx="2336800" cy="1017739"/>
                <wp:effectExtent l="0" t="0" r="25400" b="11430"/>
                <wp:wrapNone/>
                <wp:docPr id="538672315" name="Caixa de Texto 538672315"/>
                <wp:cNvGraphicFramePr/>
                <a:graphic xmlns:a="http://schemas.openxmlformats.org/drawingml/2006/main">
                  <a:graphicData uri="http://schemas.microsoft.com/office/word/2010/wordprocessingShape">
                    <wps:wsp>
                      <wps:cNvSpPr txBox="1"/>
                      <wps:spPr>
                        <a:xfrm>
                          <a:off x="0" y="0"/>
                          <a:ext cx="2336800" cy="101773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C027D2"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No dia 25 de maio a Unidade Móvel da Rede Hemo recebeu os interessados em doar sangue, no estacionamento da Assembleia Legislativa do Estado de Goiás, durante a edição de maio do Balanço Geral, da TV Record, nos Bairros.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2CC80" id="Caixa de Texto 538672315" o:spid="_x0000_s1150" type="#_x0000_t202" style="position:absolute;margin-left:-1.6pt;margin-top:7.95pt;width:184pt;height:80.15pt;z-index:259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KNhQIAABoFAAAOAAAAZHJzL2Uyb0RvYy54bWysVMlu2zAQvRfoPxC8N5LtbDYiB24CFwXS&#10;JEBS5ExTlC2A4rAkbcn9+j5SXrL0VNQHeTgznOXNG15dd41mG+V8Tabgg5OcM2UklbVZFvzn8/zL&#10;JWc+CFMKTUYVfKs8v55+/nTV2oka0op0qRxDEOMnrS34KgQ7yTIvV6oR/oSsMjBW5BoRcHTLrHSi&#10;RfRGZ8M8P89acqV1JJX30N72Rj5N8atKyfBQVV4FpguO2kL6uvRdxG82vRKTpRN2VctdGeIfqmhE&#10;bZD0EOpWBMHWrv4QqqmlI09VOJHUZFRVtVSpB3QzyN9187QSVqVeAI63B5j8/wsr7zdP9tGx0H2l&#10;DgOMgLTWTzyUsZ+uck38R6UMdkC4PcCmusAklMPR6Pwyh0nCNsgHFxejcYyTHa9b58M3RQ2LQsEd&#10;5pLgEps7H3rXvUvM5knX5bzWOh22/kY7thEYISZfUsuZFj5AWfB5+u2yvbmmDWtRzjg/i5UJcKvS&#10;IkBsbFlwb5acCb0EaWVwqZY3txMB1SFv6AbJR6+bH1T2tZyf5Wg6EQhq0KxXj/ZqtH+IksB4kyC2&#10;eyv8qr+UTLsutIldq0TeHTrHiUQpdIuO1WhifBmvRNWCyi2m6KgnuLdyXiPBHWB6FA6MBgbY0vCA&#10;T6UJwNBO4mxF7vff9NEfRIOVsxYbAtB+rYVTQP+7AQXHg9NThA3pcHp2McTBvbYsXlvMurkhTHCA&#10;98DKJEb/oPdi5ah5wTLPYlaYhJHIXXCMrBdvQr+3eAykms2SE5bIinBnnqyMoSNwEdjn7kU4uyNb&#10;AE/vab9LYvKOc71vvGlotg5U1YmQR1Qxu3jAAqYp7h6LuOGvz8nr+KRN/wAAAP//AwBQSwMEFAAG&#10;AAgAAAAhAOY42fLgAAAACQEAAA8AAABkcnMvZG93bnJldi54bWxMj8FOwzAQRO9I/IO1SNxapymk&#10;EOJUUAkOFAm1gMTRid04Il4H203Sv2c5wXFnRrNvivVkOzZoH1qHAhbzBJjG2qkWGwHvb4+zG2Ah&#10;SlSyc6gFnHSAdXl+VshcuRF3etjHhlEJhlwKMDH2OeehNtrKMHe9RvIOzlsZ6fQNV16OVG47niZJ&#10;xq1skT4Y2euN0fXX/mgFHPwD7jan59XL5zBuvxcfT6+VSYW4vJju74BFPcW/MPziEzqUxFS5I6rA&#10;OgGzZUpJ0q9vgZG/zK5oSkXCKkuBlwX/v6D8AQAA//8DAFBLAQItABQABgAIAAAAIQC2gziS/gAA&#10;AOEBAAATAAAAAAAAAAAAAAAAAAAAAABbQ29udGVudF9UeXBlc10ueG1sUEsBAi0AFAAGAAgAAAAh&#10;ADj9If/WAAAAlAEAAAsAAAAAAAAAAAAAAAAALwEAAF9yZWxzLy5yZWxzUEsBAi0AFAAGAAgAAAAh&#10;AMFN0o2FAgAAGgUAAA4AAAAAAAAAAAAAAAAALgIAAGRycy9lMm9Eb2MueG1sUEsBAi0AFAAGAAgA&#10;AAAhAOY42fLgAAAACQEAAA8AAAAAAAAAAAAAAAAA3wQAAGRycy9kb3ducmV2LnhtbFBLBQYAAAAA&#10;BAAEAPMAAADsBQAAAAA=&#10;" fillcolor="window" strokecolor="#5a5a5a [2109]" strokeweight="1.5pt">
                <v:textbox>
                  <w:txbxContent>
                    <w:p w14:paraId="69C027D2"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No dia 25 de maio a Unidade Móvel da Rede Hemo recebeu os interessados em doar sangue, no estacionamento da Assembleia Legislativa do Estado de Goiás, durante a edição de maio do Balanço Geral, da TV Record, nos Bairros.</w:t>
                      </w:r>
                    </w:p>
                  </w:txbxContent>
                </v:textbox>
              </v:shape>
            </w:pict>
          </mc:Fallback>
        </mc:AlternateContent>
      </w:r>
      <w:r w:rsidRPr="000A1DA1">
        <w:rPr>
          <w:b/>
          <w:noProof/>
          <w:sz w:val="21"/>
        </w:rPr>
        <mc:AlternateContent>
          <mc:Choice Requires="wps">
            <w:drawing>
              <wp:anchor distT="0" distB="0" distL="114300" distR="114300" simplePos="0" relativeHeight="259479552" behindDoc="0" locked="0" layoutInCell="1" allowOverlap="1" wp14:anchorId="7DB8C619" wp14:editId="349497EE">
                <wp:simplePos x="0" y="0"/>
                <wp:positionH relativeFrom="column">
                  <wp:posOffset>3820105</wp:posOffset>
                </wp:positionH>
                <wp:positionV relativeFrom="paragraph">
                  <wp:posOffset>97209</wp:posOffset>
                </wp:positionV>
                <wp:extent cx="2351405" cy="1021743"/>
                <wp:effectExtent l="0" t="0" r="10795" b="26035"/>
                <wp:wrapNone/>
                <wp:docPr id="1004677425" name="Caixa de Texto 1004677425"/>
                <wp:cNvGraphicFramePr/>
                <a:graphic xmlns:a="http://schemas.openxmlformats.org/drawingml/2006/main">
                  <a:graphicData uri="http://schemas.microsoft.com/office/word/2010/wordprocessingShape">
                    <wps:wsp>
                      <wps:cNvSpPr txBox="1"/>
                      <wps:spPr>
                        <a:xfrm>
                          <a:off x="0" y="0"/>
                          <a:ext cx="2351405" cy="102174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BC4A0B9"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A Rede Hemo promoveu uma capacitação sobre hepatites virais para os membros do Núcleo Epidemiológico. O treinamento foi ministrado presencialmente pela médica hematologista Erika C. Assis no Hemocentro Coordenador e remotamente para os profissionais das outras unidades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8C619" id="Caixa de Texto 1004677425" o:spid="_x0000_s1151" type="#_x0000_t202" style="position:absolute;margin-left:300.8pt;margin-top:7.65pt;width:185.15pt;height:80.45pt;z-index:259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ZXFhgIAABoFAAAOAAAAZHJzL2Uyb0RvYy54bWysVMlu2zAQvRfoPxC8N5K8JLVhOXATuCiQ&#10;JgGcImeaoiwBFMmStCX36/tIyc7Snor6IA9nhrO8ecPFdddIchDW1VrlNLtIKRGK66JWu5z+eFp/&#10;+kyJ80wVTGolcnoUjl4vP35YtGYuRrrSshCWIIhy89bktPLezJPE8Uo0zF1oIxSMpbYN8zjaXVJY&#10;1iJ6I5NRml4mrbaFsZoL56C97Y10GeOXpeD+oSyd8ETmFLX5+LXxuw3fZLlg851lpqr5UAb7hyoa&#10;ViskPYe6ZZ6Rva3/CNXU3GqnS3/BdZPosqy5iD2gmyx9182mYkbEXgCOM2eY3P8Ly+8PG/Noie++&#10;6A4DDIC0xs0dlKGfrrRN+EelBHZAeDzDJjpPOJSj8TSbpFNKOGxZOsquJuMQJ3m5bqzzX4VuSBBy&#10;ajGXCBc73Dnfu55cQjanZV2saynj4ehupCUHhhFi8oVuKZHMeShzuo6/Iduba1KRFuXM0imK5gzc&#10;KiXzEBtT5NSpHSVM7kBa7m2s5c3tSEBxzuu7LPrIffNdF30tl9M0HQgENWjWq8cnNdo/R4lgvEkQ&#10;2r1lruovRdPQhVShaxHJO6DzMpEg+W7bkRpNzGancW11ccQUre4J7gxf10hwB5gemQWjgQG21D/g&#10;U0oNYPQgUVJp++tv+uAPosFKSYsNAWg/98wKoP9NgYKzbDIJKxUPk+nVCAf72rJ9bVH75kZjghne&#10;A8OjGPy9PIml1c0zlnkVssLEFEfunGJkvXjj+73FY8DFahWdsESG+Tu1MTyEDsAFYJ+6Z2bNQDYP&#10;nt7r0y6x+TvO9b7hptKrvddlHQkZgO5RxezCAQsYpzg8FmHDX5+j18uTtvwNAAD//wMAUEsDBBQA&#10;BgAIAAAAIQD3lgKk4QAAAAoBAAAPAAAAZHJzL2Rvd25yZXYueG1sTI9NT4QwEIbvJv6HZky8uQWM&#10;4CJlo5voQTcx+2HisUCXEukU2y6w/97xpMeZ98k7zxSr2fRsVM53FgXEiwiYwto2HbYCDvvnm3tg&#10;PkhsZG9RCTgrD6vy8qKQeWMn3KpxF1pGJehzKUCHMOSc+1orI/3CDgopO1pnZKDRtbxxcqJy0/Mk&#10;ilJuZId0QctBrbWqv3YnI+DonnC7Pr9mm89xevuOP17eK50IcX01Pz4AC2oOfzD86pM6lORU2RM2&#10;nvUC0ihOCaXg7hYYAcssXgKraJGlCfCy4P9fKH8AAAD//wMAUEsBAi0AFAAGAAgAAAAhALaDOJL+&#10;AAAA4QEAABMAAAAAAAAAAAAAAAAAAAAAAFtDb250ZW50X1R5cGVzXS54bWxQSwECLQAUAAYACAAA&#10;ACEAOP0h/9YAAACUAQAACwAAAAAAAAAAAAAAAAAvAQAAX3JlbHMvLnJlbHNQSwECLQAUAAYACAAA&#10;ACEAUzmVxYYCAAAaBQAADgAAAAAAAAAAAAAAAAAuAgAAZHJzL2Uyb0RvYy54bWxQSwECLQAUAAYA&#10;CAAAACEA95YCpOEAAAAKAQAADwAAAAAAAAAAAAAAAADgBAAAZHJzL2Rvd25yZXYueG1sUEsFBgAA&#10;AAAEAAQA8wAAAO4FAAAAAA==&#10;" fillcolor="window" strokecolor="#5a5a5a [2109]" strokeweight="1.5pt">
                <v:textbox>
                  <w:txbxContent>
                    <w:p w14:paraId="0BC4A0B9"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A Rede Hemo promoveu uma capacitação sobre hepatites virais para os membros do Núcleo Epidemiológico. O treinamento foi ministrado presencialmente pela médica hematologista Erika C. Assis no Hemocentro Coordenador e remotamente para os profissionais das outras unidades da Rede Hemo.</w:t>
                      </w:r>
                    </w:p>
                  </w:txbxContent>
                </v:textbox>
              </v:shape>
            </w:pict>
          </mc:Fallback>
        </mc:AlternateContent>
      </w:r>
    </w:p>
    <w:p w14:paraId="6A52D5B8" w14:textId="77777777" w:rsidR="00C63C8B" w:rsidRDefault="00C63C8B" w:rsidP="00C63C8B">
      <w:pPr>
        <w:pStyle w:val="Corpodetexto"/>
        <w:rPr>
          <w:rFonts w:ascii="Arial"/>
          <w:sz w:val="20"/>
        </w:rPr>
      </w:pPr>
    </w:p>
    <w:p w14:paraId="06DDEF08" w14:textId="77777777" w:rsidR="00C63C8B" w:rsidRDefault="00C63C8B" w:rsidP="00C63C8B">
      <w:pPr>
        <w:rPr>
          <w:rFonts w:cstheme="minorHAnsi"/>
          <w:b/>
          <w:bCs/>
        </w:rPr>
      </w:pPr>
    </w:p>
    <w:p w14:paraId="0B27AAB3" w14:textId="77777777" w:rsidR="00C63C8B" w:rsidRDefault="00C63C8B" w:rsidP="00C63C8B">
      <w:pPr>
        <w:rPr>
          <w:rFonts w:cstheme="minorHAnsi"/>
          <w:b/>
          <w:bCs/>
        </w:rPr>
      </w:pPr>
    </w:p>
    <w:p w14:paraId="0BCC4FA0" w14:textId="77777777" w:rsidR="00C63C8B" w:rsidRDefault="00C63C8B" w:rsidP="00C63C8B">
      <w:pPr>
        <w:rPr>
          <w:rFonts w:cstheme="minorHAnsi"/>
          <w:b/>
          <w:bCs/>
        </w:rPr>
      </w:pPr>
    </w:p>
    <w:p w14:paraId="38176240" w14:textId="77777777" w:rsidR="00C63C8B" w:rsidRDefault="00C63C8B" w:rsidP="00C63C8B">
      <w:pPr>
        <w:rPr>
          <w:rFonts w:cstheme="minorHAnsi"/>
          <w:b/>
          <w:bCs/>
        </w:rPr>
      </w:pPr>
    </w:p>
    <w:p w14:paraId="742102C5" w14:textId="77777777" w:rsidR="00C63C8B" w:rsidRDefault="00C63C8B" w:rsidP="00C63C8B">
      <w:pPr>
        <w:rPr>
          <w:rFonts w:cstheme="minorHAnsi"/>
          <w:b/>
          <w:bCs/>
        </w:rPr>
      </w:pPr>
    </w:p>
    <w:p w14:paraId="31743162" w14:textId="77777777" w:rsidR="00C63C8B" w:rsidRDefault="00C63C8B" w:rsidP="00C63C8B">
      <w:pPr>
        <w:rPr>
          <w:rFonts w:cstheme="minorHAnsi"/>
          <w:b/>
          <w:bCs/>
        </w:rPr>
      </w:pPr>
    </w:p>
    <w:p w14:paraId="51975325" w14:textId="77777777" w:rsidR="00C63C8B" w:rsidRDefault="00C63C8B" w:rsidP="00C63C8B">
      <w:pPr>
        <w:rPr>
          <w:rFonts w:cstheme="minorHAnsi"/>
          <w:b/>
          <w:bCs/>
        </w:rPr>
      </w:pPr>
    </w:p>
    <w:p w14:paraId="355D846A" w14:textId="77777777" w:rsidR="00C63C8B" w:rsidRDefault="00C63C8B" w:rsidP="00C63C8B">
      <w:pPr>
        <w:rPr>
          <w:rFonts w:cstheme="minorHAnsi"/>
          <w:b/>
          <w:bCs/>
        </w:rPr>
      </w:pPr>
    </w:p>
    <w:p w14:paraId="5FADA568" w14:textId="77777777" w:rsidR="00C63C8B" w:rsidRDefault="00C63C8B" w:rsidP="00C63C8B">
      <w:pPr>
        <w:rPr>
          <w:rFonts w:cstheme="minorHAnsi"/>
          <w:b/>
          <w:bCs/>
        </w:rPr>
      </w:pPr>
    </w:p>
    <w:p w14:paraId="23AF6AE3" w14:textId="77777777" w:rsidR="00C63C8B" w:rsidRDefault="00C63C8B" w:rsidP="00C63C8B">
      <w:pPr>
        <w:rPr>
          <w:rFonts w:cstheme="minorHAnsi"/>
          <w:b/>
          <w:bCs/>
        </w:rPr>
      </w:pPr>
    </w:p>
    <w:p w14:paraId="1BA453B8" w14:textId="77777777" w:rsidR="00C63C8B" w:rsidRDefault="00C63C8B" w:rsidP="00C63C8B">
      <w:pPr>
        <w:rPr>
          <w:rFonts w:cstheme="minorHAnsi"/>
          <w:b/>
          <w:bCs/>
        </w:rPr>
      </w:pPr>
    </w:p>
    <w:p w14:paraId="0A2C77BD" w14:textId="77777777" w:rsidR="00C63C8B" w:rsidRDefault="00C63C8B" w:rsidP="00C63C8B">
      <w:pPr>
        <w:rPr>
          <w:rFonts w:cstheme="minorHAnsi"/>
          <w:b/>
          <w:bCs/>
        </w:rPr>
      </w:pPr>
    </w:p>
    <w:p w14:paraId="66FA427C" w14:textId="77777777" w:rsidR="00C63C8B" w:rsidRDefault="00C63C8B" w:rsidP="00C63C8B">
      <w:pPr>
        <w:rPr>
          <w:rFonts w:cstheme="minorHAnsi"/>
          <w:b/>
          <w:bCs/>
        </w:rPr>
      </w:pPr>
    </w:p>
    <w:p w14:paraId="29D56B0F" w14:textId="77777777" w:rsidR="00C63C8B" w:rsidRDefault="00C63C8B" w:rsidP="00C63C8B">
      <w:pPr>
        <w:rPr>
          <w:rFonts w:cstheme="minorHAnsi"/>
          <w:b/>
          <w:bCs/>
        </w:rPr>
      </w:pPr>
    </w:p>
    <w:p w14:paraId="7B78FA62" w14:textId="77777777" w:rsidR="00C63C8B" w:rsidRDefault="00C63C8B" w:rsidP="00C63C8B">
      <w:pPr>
        <w:rPr>
          <w:rFonts w:cstheme="minorHAnsi"/>
          <w:b/>
          <w:bCs/>
        </w:rPr>
      </w:pPr>
    </w:p>
    <w:p w14:paraId="6B2A7CEE" w14:textId="77777777" w:rsidR="00C63C8B" w:rsidRDefault="00C63C8B" w:rsidP="00C63C8B">
      <w:pPr>
        <w:rPr>
          <w:rFonts w:cstheme="minorHAnsi"/>
          <w:b/>
          <w:bCs/>
        </w:rPr>
      </w:pPr>
    </w:p>
    <w:p w14:paraId="5807B610" w14:textId="77777777" w:rsidR="00C63C8B" w:rsidRDefault="00C63C8B" w:rsidP="00C63C8B">
      <w:pPr>
        <w:rPr>
          <w:rFonts w:cstheme="minorHAnsi"/>
          <w:b/>
          <w:bCs/>
        </w:rPr>
      </w:pPr>
    </w:p>
    <w:p w14:paraId="3AE06A8A" w14:textId="77777777" w:rsidR="00C63C8B" w:rsidRDefault="00C63C8B" w:rsidP="00C63C8B">
      <w:pPr>
        <w:rPr>
          <w:rFonts w:cstheme="minorHAnsi"/>
          <w:b/>
          <w:bCs/>
        </w:rPr>
      </w:pPr>
    </w:p>
    <w:p w14:paraId="4E640B18" w14:textId="77777777" w:rsidR="00C63C8B" w:rsidRDefault="00C63C8B" w:rsidP="00C63C8B">
      <w:pPr>
        <w:rPr>
          <w:rFonts w:cstheme="minorHAnsi"/>
          <w:b/>
          <w:bCs/>
        </w:rPr>
      </w:pPr>
    </w:p>
    <w:p w14:paraId="6F0A8530" w14:textId="77777777" w:rsidR="00C63C8B" w:rsidRDefault="00C63C8B" w:rsidP="00C63C8B">
      <w:pPr>
        <w:rPr>
          <w:rFonts w:cstheme="minorHAnsi"/>
          <w:b/>
          <w:bCs/>
        </w:rPr>
      </w:pPr>
    </w:p>
    <w:p w14:paraId="49FCFB5C" w14:textId="77777777" w:rsidR="00B1744D" w:rsidRDefault="00B1744D" w:rsidP="00C63C8B">
      <w:pPr>
        <w:rPr>
          <w:rFonts w:cstheme="minorHAnsi"/>
          <w:b/>
          <w:bCs/>
        </w:rPr>
      </w:pPr>
    </w:p>
    <w:p w14:paraId="07C11EB7" w14:textId="77777777" w:rsidR="00B1744D" w:rsidRDefault="00B1744D" w:rsidP="00C63C8B">
      <w:pPr>
        <w:rPr>
          <w:rFonts w:cstheme="minorHAnsi"/>
          <w:b/>
          <w:bCs/>
        </w:rPr>
      </w:pPr>
    </w:p>
    <w:p w14:paraId="7C0DD82D" w14:textId="77777777" w:rsidR="00B1744D" w:rsidRDefault="00B1744D" w:rsidP="00C63C8B">
      <w:pPr>
        <w:rPr>
          <w:rFonts w:cstheme="minorHAnsi"/>
          <w:b/>
          <w:bCs/>
        </w:rPr>
      </w:pPr>
    </w:p>
    <w:p w14:paraId="01A46ABE" w14:textId="77777777" w:rsidR="00C63C8B" w:rsidRDefault="00C63C8B" w:rsidP="00C63C8B">
      <w:pPr>
        <w:rPr>
          <w:rFonts w:cstheme="minorHAnsi"/>
          <w:b/>
          <w:bCs/>
        </w:rPr>
      </w:pPr>
    </w:p>
    <w:p w14:paraId="1B9FA882" w14:textId="77777777" w:rsidR="00C63C8B" w:rsidRPr="00443FE7" w:rsidRDefault="00C63C8B" w:rsidP="00C63C8B">
      <w:pPr>
        <w:rPr>
          <w:rFonts w:cstheme="minorHAnsi"/>
          <w:b/>
          <w:bCs/>
        </w:rPr>
      </w:pPr>
      <w:r>
        <w:rPr>
          <w:rFonts w:cstheme="minorHAnsi"/>
          <w:b/>
          <w:bCs/>
        </w:rPr>
        <w:t>JUNHO</w:t>
      </w:r>
    </w:p>
    <w:p w14:paraId="57104085" w14:textId="77777777" w:rsidR="00C63C8B" w:rsidRDefault="00C63C8B" w:rsidP="00C63C8B">
      <w:pPr>
        <w:pStyle w:val="Ttulo1"/>
        <w:keepLines w:val="0"/>
        <w:spacing w:before="100" w:beforeAutospacing="1" w:line="360" w:lineRule="auto"/>
        <w:ind w:left="426"/>
        <w:rPr>
          <w:sz w:val="20"/>
        </w:rPr>
      </w:pPr>
      <w:bookmarkStart w:id="130" w:name="_Toc187135673"/>
      <w:r>
        <w:rPr>
          <w:b/>
          <w:bCs/>
          <w:noProof/>
          <w:color w:val="000000"/>
          <w:szCs w:val="24"/>
        </w:rPr>
        <w:drawing>
          <wp:anchor distT="0" distB="0" distL="114300" distR="114300" simplePos="0" relativeHeight="259436544" behindDoc="0" locked="0" layoutInCell="1" allowOverlap="1" wp14:anchorId="43956033" wp14:editId="54985D17">
            <wp:simplePos x="0" y="0"/>
            <wp:positionH relativeFrom="column">
              <wp:posOffset>3832860</wp:posOffset>
            </wp:positionH>
            <wp:positionV relativeFrom="paragraph">
              <wp:posOffset>144780</wp:posOffset>
            </wp:positionV>
            <wp:extent cx="2282190" cy="1471295"/>
            <wp:effectExtent l="0" t="0" r="3810" b="0"/>
            <wp:wrapNone/>
            <wp:docPr id="1182432776" name="Imagem 11824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84292" cy="1472650"/>
                    </a:xfrm>
                    <a:prstGeom prst="rect">
                      <a:avLst/>
                    </a:prstGeom>
                    <a:noFill/>
                  </pic:spPr>
                </pic:pic>
              </a:graphicData>
            </a:graphic>
            <wp14:sizeRelH relativeFrom="margin">
              <wp14:pctWidth>0</wp14:pctWidth>
            </wp14:sizeRelH>
            <wp14:sizeRelV relativeFrom="margin">
              <wp14:pctHeight>0</wp14:pctHeight>
            </wp14:sizeRelV>
          </wp:anchor>
        </w:drawing>
      </w:r>
      <w:r>
        <w:rPr>
          <w:b/>
          <w:bCs/>
          <w:noProof/>
          <w:color w:val="000000"/>
          <w:szCs w:val="24"/>
        </w:rPr>
        <w:drawing>
          <wp:anchor distT="0" distB="0" distL="114300" distR="114300" simplePos="0" relativeHeight="259435520" behindDoc="0" locked="0" layoutInCell="1" allowOverlap="1" wp14:anchorId="74383004" wp14:editId="2A97028A">
            <wp:simplePos x="0" y="0"/>
            <wp:positionH relativeFrom="column">
              <wp:posOffset>38099</wp:posOffset>
            </wp:positionH>
            <wp:positionV relativeFrom="paragraph">
              <wp:posOffset>144780</wp:posOffset>
            </wp:positionV>
            <wp:extent cx="2259965" cy="1449632"/>
            <wp:effectExtent l="0" t="0" r="6985" b="0"/>
            <wp:wrapNone/>
            <wp:docPr id="3074" name="Imagem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61718" cy="1450756"/>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33472" behindDoc="0" locked="0" layoutInCell="1" allowOverlap="1" wp14:anchorId="7E492FFC" wp14:editId="58C2DE2A">
                <wp:simplePos x="0" y="0"/>
                <wp:positionH relativeFrom="margin">
                  <wp:posOffset>3795395</wp:posOffset>
                </wp:positionH>
                <wp:positionV relativeFrom="paragraph">
                  <wp:posOffset>90805</wp:posOffset>
                </wp:positionV>
                <wp:extent cx="2360295" cy="1564640"/>
                <wp:effectExtent l="0" t="0" r="20955" b="16510"/>
                <wp:wrapNone/>
                <wp:docPr id="1569434055" name="Retângulo 1569434055"/>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D676A" id="Retângulo 1569434055" o:spid="_x0000_s1026" style="position:absolute;margin-left:298.85pt;margin-top:7.15pt;width:185.85pt;height:123.2pt;z-index:25943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MofTFd8AAAAKAQAADwAAAGRycy9kb3ducmV2LnhtbEyPwU7CQBCG7ya+w2ZMvBjZCtja&#10;2i1BEj3gCeQBhu7YNnZnsbtAeXvHkx4n/5f//6ZcjK5XJxpC59nAwyQBRVx723FjYPfxev8EKkRk&#10;i71nMnChAIvq+qrEwvozb+i0jY2SEg4FGmhjPBRah7olh2HiD8SSffrBYZRzaLQd8CzlrtfTJEm1&#10;w45locUDrVqqv7ZHZ8B9d3e0WV5ona5276Ob2Rd8s8bc3ozLZ1CRxvgHw6++qEMlTnt/ZBtUb+Ax&#10;zzJBJZjPQAmQp/kc1N7ANE0y0FWp/79Q/QAAAP//AwBQSwECLQAUAAYACAAAACEAtoM4kv4AAADh&#10;AQAAEwAAAAAAAAAAAAAAAAAAAAAAW0NvbnRlbnRfVHlwZXNdLnhtbFBLAQItABQABgAIAAAAIQA4&#10;/SH/1gAAAJQBAAALAAAAAAAAAAAAAAAAAC8BAABfcmVscy8ucmVsc1BLAQItABQABgAIAAAAIQAD&#10;VommhAIAACQFAAAOAAAAAAAAAAAAAAAAAC4CAABkcnMvZTJvRG9jLnhtbFBLAQItABQABgAIAAAA&#10;IQAyh9MV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432448" behindDoc="0" locked="0" layoutInCell="1" allowOverlap="1" wp14:anchorId="46D1E8C5" wp14:editId="7DDB9C8A">
                <wp:simplePos x="0" y="0"/>
                <wp:positionH relativeFrom="column">
                  <wp:posOffset>-14605</wp:posOffset>
                </wp:positionH>
                <wp:positionV relativeFrom="paragraph">
                  <wp:posOffset>84455</wp:posOffset>
                </wp:positionV>
                <wp:extent cx="2360295" cy="1564640"/>
                <wp:effectExtent l="0" t="0" r="20955" b="16510"/>
                <wp:wrapNone/>
                <wp:docPr id="397310540" name="Retângulo 397310540"/>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A4B6C" id="Retângulo 397310540" o:spid="_x0000_s1026" style="position:absolute;margin-left:-1.15pt;margin-top:6.65pt;width:185.85pt;height:123.2pt;z-index:259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hzn+t4AAAAJAQAADwAAAGRycy9kb3ducmV2LnhtbEyPwU7DQAxE70j8w8pIXFC7IYFA&#10;QzZVqQQHOLX0A9ysSSKy3pDdtunfY05wsuwZjd+Uy8n16khj6DwbuJ0noIhrbztuDOw+XmaPoEJE&#10;tth7JgNnCrCsLi9KLKw/8YaO29goCeFQoIE2xqHQOtQtOQxzPxCL9ulHh1HWsdF2xJOEu16nSZJr&#10;hx3LhxYHWrdUf20PzoD77m5oszrTW77evU8us8/4ao25vppWT6AiTfHPDL/4gg6VMO39gW1QvYFZ&#10;molT7plM0bN8cQdqbyC9XzyArkr9v0H1AwAA//8DAFBLAQItABQABgAIAAAAIQC2gziS/gAAAOEB&#10;AAATAAAAAAAAAAAAAAAAAAAAAABbQ29udGVudF9UeXBlc10ueG1sUEsBAi0AFAAGAAgAAAAhADj9&#10;If/WAAAAlAEAAAsAAAAAAAAAAAAAAAAALwEAAF9yZWxzLy5yZWxzUEsBAi0AFAAGAAgAAAAhAANW&#10;iaaEAgAAJAUAAA4AAAAAAAAAAAAAAAAALgIAAGRycy9lMm9Eb2MueG1sUEsBAi0AFAAGAAgAAAAh&#10;AMIc5/reAAAACQEAAA8AAAAAAAAAAAAAAAAA3gQAAGRycy9kb3ducmV2LnhtbFBLBQYAAAAABAAE&#10;APMAAADpBQAAAAA=&#10;" filled="f" strokecolor="#5a5a5a [2109]" strokeweight="1.5pt">
                <v:stroke joinstyle="round"/>
              </v:rect>
            </w:pict>
          </mc:Fallback>
        </mc:AlternateContent>
      </w:r>
      <w:bookmarkEnd w:id="130"/>
    </w:p>
    <w:p w14:paraId="258803A0" w14:textId="77777777" w:rsidR="00C63C8B" w:rsidRDefault="00C63C8B" w:rsidP="00C63C8B"/>
    <w:p w14:paraId="6DFFD010" w14:textId="77777777" w:rsidR="00C63C8B" w:rsidRDefault="00C63C8B" w:rsidP="00C63C8B"/>
    <w:p w14:paraId="09DDE5D5" w14:textId="77777777" w:rsidR="00C63C8B" w:rsidRDefault="00C63C8B" w:rsidP="00C63C8B"/>
    <w:p w14:paraId="20C6E523" w14:textId="77777777" w:rsidR="00C63C8B" w:rsidRDefault="00C63C8B" w:rsidP="00C63C8B"/>
    <w:p w14:paraId="09513181" w14:textId="77777777" w:rsidR="00C63C8B" w:rsidRDefault="00C63C8B" w:rsidP="00C63C8B"/>
    <w:p w14:paraId="0AE4E7C6" w14:textId="245E9B23" w:rsidR="00C63C8B" w:rsidRDefault="00F80505" w:rsidP="00C63C8B">
      <w:r>
        <w:rPr>
          <w:noProof/>
        </w:rPr>
        <mc:AlternateContent>
          <mc:Choice Requires="wps">
            <w:drawing>
              <wp:anchor distT="0" distB="0" distL="114300" distR="114300" simplePos="0" relativeHeight="259415040" behindDoc="0" locked="0" layoutInCell="1" allowOverlap="1" wp14:anchorId="62C2332D" wp14:editId="4ECA34DA">
                <wp:simplePos x="0" y="0"/>
                <wp:positionH relativeFrom="margin">
                  <wp:posOffset>-12424</wp:posOffset>
                </wp:positionH>
                <wp:positionV relativeFrom="paragraph">
                  <wp:posOffset>32440</wp:posOffset>
                </wp:positionV>
                <wp:extent cx="2360295" cy="1049572"/>
                <wp:effectExtent l="0" t="0" r="20955" b="17780"/>
                <wp:wrapNone/>
                <wp:docPr id="1492641003" name="Caixa de Texto 1492641003"/>
                <wp:cNvGraphicFramePr/>
                <a:graphic xmlns:a="http://schemas.openxmlformats.org/drawingml/2006/main">
                  <a:graphicData uri="http://schemas.microsoft.com/office/word/2010/wordprocessingShape">
                    <wps:wsp>
                      <wps:cNvSpPr txBox="1"/>
                      <wps:spPr>
                        <a:xfrm>
                          <a:off x="0" y="0"/>
                          <a:ext cx="2360295" cy="104957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0C1A2D9" w14:textId="77777777" w:rsidR="00C63C8B" w:rsidRPr="00006E01" w:rsidRDefault="00C63C8B" w:rsidP="00C63C8B">
                            <w:pPr>
                              <w:jc w:val="both"/>
                              <w:rPr>
                                <w:rFonts w:asciiTheme="majorHAnsi" w:hAnsiTheme="majorHAnsi" w:cstheme="majorHAnsi"/>
                                <w:b/>
                                <w:bCs/>
                                <w:sz w:val="16"/>
                                <w:szCs w:val="16"/>
                              </w:rPr>
                            </w:pPr>
                            <w:r w:rsidRPr="00A60788">
                              <w:rPr>
                                <w:rFonts w:ascii="Calibri" w:hAnsi="Calibri" w:cs="Calibri"/>
                                <w:sz w:val="16"/>
                                <w:szCs w:val="16"/>
                              </w:rPr>
                              <w:t>A Rede Hemo participou da edição do Balanço Geral nos Bairros que contou com a presença de um doador, em sua última doação, recorrente há 30 anos, está próximo de completar 70 anos, idade em que não é mais possível doar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332D" id="Caixa de Texto 1492641003" o:spid="_x0000_s1152" type="#_x0000_t202" style="position:absolute;margin-left:-1pt;margin-top:2.55pt;width:185.85pt;height:82.65pt;z-index:25941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1PmAIAAI4FAAAOAAAAZHJzL2Uyb0RvYy54bWysVN1v0zAQf0fif7D8zpJ27aBV06l0GkIa&#10;28SG9uw69hrh+IztNun+es52klZj4gHxkpzv++N3t7hsa0X2wroKdEFHZzklQnMoK/1c0B+P1x8+&#10;UeI80yVToEVBD8LRy+X7d4vGzMUYtqBKYQk60W7emIJuvTfzLHN8K2rmzsAIjUIJtmYen/Y5Ky1r&#10;0HutsnGeX2QN2NJY4MI55F4lIV1G/1IK7u+kdMITVVDMzcevjd9N+GbLBZs/W2a2Fe/SYP+QRc0q&#10;jUEHV1fMM7Kz1R+u6opbcCD9GYc6AykrLmINWM0of1XNw5YZEWvB5jgztMn9P7f8dv9g7i3x7Wdo&#10;cYChIY1xc4fMUE8rbR3+mClBObbwMLRNtJ5wZI7PL/LxbEoJR9kon8ymH8fBT3Y0N9b5LwJqEoiC&#10;WpxLbBfb3zifVHuVEE1p0qCrWT7No5oDVZXXlVJBGLEh1sqSPcOp+nYUddSu/gZl4l1M87ybLbIR&#10;AYl93rMxs8FLzPMkAMqURuaxC5HyByVSat+FJFUZ6k65Bage02GcC+37+pVG7WAmMfnBMCU8ZJCS&#10;Uz42H8N3usFMRAgPhl03/hZxsIhRQfvBuK402LdSLn8OkZN+X32qOZTv202LRYfxxr4G3gbKAyLH&#10;QloqZ/h1hdO9Yc7fM4tbhGDBy+Dv8CMV4EChoyjZgn15ix/0EdwopaTBrSyo+7VjVlCivmqE/Ww0&#10;mYQ1jo8J4gwf9lSyOZXoXb0GhMgIb5DhkQz6XvWktFA/4QFZhagoYppjbMRUT659uhV4gLhYraIS&#10;Lq5h/kY/GB5chz4H7D62T8yaDuAed+MW+v1l81c4T7rBUsNq50FWcQmOXe0mgEsf4dkdqHBVTt9R&#10;63hGl78BAAD//wMAUEsDBBQABgAIAAAAIQD9wpDD3QAAAAgBAAAPAAAAZHJzL2Rvd25yZXYueG1s&#10;TI/BTsMwEETvSPyDtUjcWrsF0hLiVBGUC0JCBNTzNjZxRLyO4m2b/j3mBMfRjGbeFJvJ9+Jox9gF&#10;0rCYKxCWmmA6ajV8fjzP1iAiIxnsA1kNZxthU15eFJibcKJ3e6y5FamEYo4aHPOQSxkbZz3GeRgs&#10;Je8rjB45ybGVZsRTKve9XCqVSY8dpQWHg310tvmuD14DvU1tvasqNuxeXrMWt+r8tNX6+mqqHkCw&#10;nfgvDL/4CR3KxLQPBzJR9Bpmy3SFNdwtQCT7Jrtfgdin3ErdgiwL+f9A+QMAAP//AwBQSwECLQAU&#10;AAYACAAAACEAtoM4kv4AAADhAQAAEwAAAAAAAAAAAAAAAAAAAAAAW0NvbnRlbnRfVHlwZXNdLnht&#10;bFBLAQItABQABgAIAAAAIQA4/SH/1gAAAJQBAAALAAAAAAAAAAAAAAAAAC8BAABfcmVscy8ucmVs&#10;c1BLAQItABQABgAIAAAAIQDqkE1PmAIAAI4FAAAOAAAAAAAAAAAAAAAAAC4CAABkcnMvZTJvRG9j&#10;LnhtbFBLAQItABQABgAIAAAAIQD9wpDD3QAAAAgBAAAPAAAAAAAAAAAAAAAAAPIEAABkcnMvZG93&#10;bnJldi54bWxQSwUGAAAAAAQABADzAAAA/AUAAAAA&#10;" fillcolor="white [3201]" strokecolor="#5a5a5a [2109]" strokeweight="1.5pt">
                <v:textbox>
                  <w:txbxContent>
                    <w:p w14:paraId="40C1A2D9" w14:textId="77777777" w:rsidR="00C63C8B" w:rsidRPr="00006E01" w:rsidRDefault="00C63C8B" w:rsidP="00C63C8B">
                      <w:pPr>
                        <w:jc w:val="both"/>
                        <w:rPr>
                          <w:rFonts w:asciiTheme="majorHAnsi" w:hAnsiTheme="majorHAnsi" w:cstheme="majorHAnsi"/>
                          <w:b/>
                          <w:bCs/>
                          <w:sz w:val="16"/>
                          <w:szCs w:val="16"/>
                        </w:rPr>
                      </w:pPr>
                      <w:r w:rsidRPr="00A60788">
                        <w:rPr>
                          <w:rFonts w:ascii="Calibri" w:hAnsi="Calibri" w:cs="Calibri"/>
                          <w:sz w:val="16"/>
                          <w:szCs w:val="16"/>
                        </w:rPr>
                        <w:t>A Rede Hemo participou da edição do Balanço Geral nos Bairros que contou com a presença de um doador, em sua última doação, recorrente há 30 anos, está próximo de completar 70 anos, idade em que não é mais possível doar sangue.</w:t>
                      </w:r>
                    </w:p>
                  </w:txbxContent>
                </v:textbox>
                <w10:wrap anchorx="margin"/>
              </v:shape>
            </w:pict>
          </mc:Fallback>
        </mc:AlternateContent>
      </w:r>
      <w:r w:rsidR="00C63C8B" w:rsidRPr="00112FAC">
        <w:rPr>
          <w:noProof/>
        </w:rPr>
        <mc:AlternateContent>
          <mc:Choice Requires="wps">
            <w:drawing>
              <wp:anchor distT="0" distB="0" distL="114300" distR="114300" simplePos="0" relativeHeight="259416064" behindDoc="0" locked="0" layoutInCell="1" allowOverlap="1" wp14:anchorId="6D114534" wp14:editId="6AD114F9">
                <wp:simplePos x="0" y="0"/>
                <wp:positionH relativeFrom="margin">
                  <wp:posOffset>3796251</wp:posOffset>
                </wp:positionH>
                <wp:positionV relativeFrom="paragraph">
                  <wp:posOffset>40392</wp:posOffset>
                </wp:positionV>
                <wp:extent cx="2360295" cy="1089328"/>
                <wp:effectExtent l="0" t="0" r="20955" b="15875"/>
                <wp:wrapNone/>
                <wp:docPr id="1120561983" name="Caixa de Texto 1120561983"/>
                <wp:cNvGraphicFramePr/>
                <a:graphic xmlns:a="http://schemas.openxmlformats.org/drawingml/2006/main">
                  <a:graphicData uri="http://schemas.microsoft.com/office/word/2010/wordprocessingShape">
                    <wps:wsp>
                      <wps:cNvSpPr txBox="1"/>
                      <wps:spPr>
                        <a:xfrm>
                          <a:off x="0" y="0"/>
                          <a:ext cx="2360295" cy="108932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1568F3C" w14:textId="77777777" w:rsidR="00C63C8B" w:rsidRPr="00F12DB2" w:rsidRDefault="00C63C8B" w:rsidP="00C63C8B">
                            <w:pPr>
                              <w:jc w:val="both"/>
                              <w:rPr>
                                <w:rFonts w:ascii="Calibri" w:hAnsi="Calibri" w:cs="Calibri"/>
                                <w:sz w:val="16"/>
                                <w:szCs w:val="16"/>
                              </w:rPr>
                            </w:pPr>
                            <w:r w:rsidRPr="00357ECE">
                              <w:rPr>
                                <w:rFonts w:ascii="Calibri" w:hAnsi="Calibri" w:cs="Calibri"/>
                                <w:sz w:val="16"/>
                                <w:szCs w:val="16"/>
                              </w:rPr>
                              <w:t>A Rede Hemo abre a programação do ‘</w:t>
                            </w:r>
                            <w:r>
                              <w:rPr>
                                <w:rFonts w:ascii="Calibri" w:hAnsi="Calibri" w:cs="Calibri"/>
                                <w:sz w:val="16"/>
                                <w:szCs w:val="16"/>
                              </w:rPr>
                              <w:t>junho</w:t>
                            </w:r>
                            <w:r w:rsidRPr="00357ECE">
                              <w:rPr>
                                <w:rFonts w:ascii="Calibri" w:hAnsi="Calibri" w:cs="Calibri"/>
                                <w:sz w:val="16"/>
                                <w:szCs w:val="16"/>
                              </w:rPr>
                              <w:t xml:space="preserve"> Vermelho’, mês dedicado ao incentivo à doação de sangue. Para iniciar as comemorações, o Hemocentro Coordenador lança a campanha ‘Para Sempre Doador – De Geração em Geração’.  O evento contou com uma série de atividades para todas as faixas etárias.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14534" id="Caixa de Texto 1120561983" o:spid="_x0000_s1153" type="#_x0000_t202" style="position:absolute;margin-left:298.9pt;margin-top:3.2pt;width:185.85pt;height:85.75pt;z-index:25941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4ShwIAABsFAAAOAAAAZHJzL2Uyb0RvYy54bWysVE1v2zAMvQ/YfxB0X+2kTdcEdYqsRYYB&#10;XVugHXpWZDkxIIuapMTOfv2eZCf92E7DcnAokuLH46Mur7pGs51yviZT8NFJzpkyksrarAv+42n5&#10;6YIzH4QphSajCr5Xnl/NP364bO1MjWlDulSOIYjxs9YWfBOCnWWZlxvVCH9CVhkYK3KNCDi6dVY6&#10;0SJ6o7Nxnp9nLbnSOpLKe2hveiOfp/hVpWS4ryqvAtMFR20hfV36ruI3m1+K2doJu6nlUIb4hyoa&#10;URskPYa6EUGwrav/CNXU0pGnKpxIajKqqlqq1AO6GeXvunncCKtSLwDH2yNM/v+FlXe7R/vgWOi+&#10;UIcBRkBa62ceythPV7km/qNSBjsg3B9hU11gEsrx6Xk+nk44k7CN8ovp6fgixslerlvnw1dFDYtC&#10;wR3mkuASu1sfeteDS8zmSdflstY6Hfb+Wju2ExghJl9Sy5kWPkBZ8GX6DdneXNOGtShnmk9QtBTg&#10;VqVFgNjYsuDerDkTeg3SyuBSLW9uJwKqY97QjZKP3jbfqexrOZ/k+UAgqEGzXn16UKP9Y5QExpsE&#10;sd0b4Tf9pWQautAmdq0SeQd0XiYSpdCtOlajiVF+nNeKyj3G6KhnuLdyWSPDLXB6EA6UBghY03CP&#10;T6UJyNAgcbYh9+tv+ugPpsHKWYsVAWo/t8IpwP/NgIPT0dlZ3Kl0OJt8HuPgXltWry1m21wTRjjC&#10;g2BlEqN/0AexctQ8Y5sXMStMwkjkLjhm1ovXoV9cvAZSLRbJCVtkRbg1j1bG0BG5iOxT9yycHdgW&#10;QNQ7OiyTmL0jXe8bbxpabANVdWJkRLpHFcOLB2xgGuPwWsQVf31OXi9v2vw3AAAA//8DAFBLAwQU&#10;AAYACAAAACEA78/QW+AAAAAJAQAADwAAAGRycy9kb3ducmV2LnhtbEyPwU7DMBBE70j8g7VI3KjT&#10;iiYkxKmgEhwACbWAxNGJt3FEvA62m6R/jznBcTSjmTflZjY9G9H5zpKA5SIBhtRY1VEr4P3t4eoG&#10;mA+SlOwtoYATethU52elLJSdaIfjPrQslpAvpAAdwlBw7huNRvqFHZCid7DOyBCla7lycorlpuer&#10;JEm5kR3FBS0H3GpsvvZHI+Dg7mm3PT1lL5/j9Py9/Hh8rfVKiMuL+e4WWMA5/IXhFz+iQxWZansk&#10;5VkvYJ1nET0ISK+BRT9P8zWwOgazLAdelfz/g+oHAAD//wMAUEsBAi0AFAAGAAgAAAAhALaDOJL+&#10;AAAA4QEAABMAAAAAAAAAAAAAAAAAAAAAAFtDb250ZW50X1R5cGVzXS54bWxQSwECLQAUAAYACAAA&#10;ACEAOP0h/9YAAACUAQAACwAAAAAAAAAAAAAAAAAvAQAAX3JlbHMvLnJlbHNQSwECLQAUAAYACAAA&#10;ACEA/67OEocCAAAbBQAADgAAAAAAAAAAAAAAAAAuAgAAZHJzL2Uyb0RvYy54bWxQSwECLQAUAAYA&#10;CAAAACEA78/QW+AAAAAJAQAADwAAAAAAAAAAAAAAAADhBAAAZHJzL2Rvd25yZXYueG1sUEsFBgAA&#10;AAAEAAQA8wAAAO4FAAAAAA==&#10;" fillcolor="window" strokecolor="#5a5a5a [2109]" strokeweight="1.5pt">
                <v:textbox>
                  <w:txbxContent>
                    <w:p w14:paraId="11568F3C" w14:textId="77777777" w:rsidR="00C63C8B" w:rsidRPr="00F12DB2" w:rsidRDefault="00C63C8B" w:rsidP="00C63C8B">
                      <w:pPr>
                        <w:jc w:val="both"/>
                        <w:rPr>
                          <w:rFonts w:ascii="Calibri" w:hAnsi="Calibri" w:cs="Calibri"/>
                          <w:sz w:val="16"/>
                          <w:szCs w:val="16"/>
                        </w:rPr>
                      </w:pPr>
                      <w:r w:rsidRPr="00357ECE">
                        <w:rPr>
                          <w:rFonts w:ascii="Calibri" w:hAnsi="Calibri" w:cs="Calibri"/>
                          <w:sz w:val="16"/>
                          <w:szCs w:val="16"/>
                        </w:rPr>
                        <w:t>A Rede Hemo abre a programação do ‘</w:t>
                      </w:r>
                      <w:r>
                        <w:rPr>
                          <w:rFonts w:ascii="Calibri" w:hAnsi="Calibri" w:cs="Calibri"/>
                          <w:sz w:val="16"/>
                          <w:szCs w:val="16"/>
                        </w:rPr>
                        <w:t>junho</w:t>
                      </w:r>
                      <w:r w:rsidRPr="00357ECE">
                        <w:rPr>
                          <w:rFonts w:ascii="Calibri" w:hAnsi="Calibri" w:cs="Calibri"/>
                          <w:sz w:val="16"/>
                          <w:szCs w:val="16"/>
                        </w:rPr>
                        <w:t xml:space="preserve"> Vermelho’, mês dedicado ao incentivo à doação de sangue. Para iniciar as comemorações, o Hemocentro Coordenador lança a campanha ‘Para Sempre Doador – De Geração em Geração’.  O evento contou com uma série de atividades para todas as faixas etárias.</w:t>
                      </w:r>
                    </w:p>
                  </w:txbxContent>
                </v:textbox>
                <w10:wrap anchorx="margin"/>
              </v:shape>
            </w:pict>
          </mc:Fallback>
        </mc:AlternateContent>
      </w:r>
    </w:p>
    <w:p w14:paraId="0A9C5C77" w14:textId="77777777" w:rsidR="00C63C8B" w:rsidRDefault="00C63C8B" w:rsidP="00C63C8B"/>
    <w:p w14:paraId="2B940A4A" w14:textId="77777777" w:rsidR="00C63C8B" w:rsidRDefault="00C63C8B" w:rsidP="00C63C8B">
      <w:pPr>
        <w:tabs>
          <w:tab w:val="left" w:pos="330"/>
        </w:tabs>
        <w:rPr>
          <w:b/>
          <w:sz w:val="21"/>
        </w:rPr>
      </w:pPr>
    </w:p>
    <w:p w14:paraId="695B702D" w14:textId="77777777" w:rsidR="00C63C8B" w:rsidRDefault="00C63C8B" w:rsidP="00C63C8B">
      <w:pPr>
        <w:tabs>
          <w:tab w:val="left" w:pos="330"/>
        </w:tabs>
        <w:rPr>
          <w:b/>
          <w:sz w:val="21"/>
        </w:rPr>
      </w:pPr>
    </w:p>
    <w:p w14:paraId="73EB707F" w14:textId="77777777" w:rsidR="00C63C8B" w:rsidRDefault="00C63C8B" w:rsidP="00C63C8B">
      <w:pPr>
        <w:tabs>
          <w:tab w:val="left" w:pos="330"/>
        </w:tabs>
        <w:rPr>
          <w:b/>
          <w:sz w:val="21"/>
        </w:rPr>
      </w:pPr>
    </w:p>
    <w:p w14:paraId="2A47A589" w14:textId="77777777" w:rsidR="00C63C8B" w:rsidRPr="00CA02C8" w:rsidRDefault="00C63C8B" w:rsidP="00C63C8B">
      <w:pPr>
        <w:tabs>
          <w:tab w:val="left" w:pos="330"/>
        </w:tabs>
        <w:rPr>
          <w:b/>
          <w:sz w:val="21"/>
        </w:rPr>
      </w:pPr>
    </w:p>
    <w:bookmarkStart w:id="131" w:name="_Toc187135674"/>
    <w:p w14:paraId="19A633BE" w14:textId="77777777" w:rsidR="00C63C8B" w:rsidRPr="00A531B0" w:rsidRDefault="00C63C8B" w:rsidP="00C63C8B">
      <w:pPr>
        <w:pStyle w:val="Ttulo1"/>
        <w:spacing w:before="100" w:beforeAutospacing="1" w:line="360" w:lineRule="auto"/>
        <w:ind w:left="426"/>
        <w:rPr>
          <w:b/>
          <w:bCs/>
          <w:color w:val="000000"/>
          <w:szCs w:val="24"/>
        </w:rPr>
      </w:pPr>
      <w:r>
        <w:rPr>
          <w:b/>
          <w:noProof/>
          <w:sz w:val="21"/>
        </w:rPr>
        <mc:AlternateContent>
          <mc:Choice Requires="wps">
            <w:drawing>
              <wp:anchor distT="0" distB="0" distL="114300" distR="114300" simplePos="0" relativeHeight="259424256" behindDoc="0" locked="0" layoutInCell="1" allowOverlap="1" wp14:anchorId="50FD24F2" wp14:editId="1A7F3294">
                <wp:simplePos x="0" y="0"/>
                <wp:positionH relativeFrom="column">
                  <wp:posOffset>3816985</wp:posOffset>
                </wp:positionH>
                <wp:positionV relativeFrom="paragraph">
                  <wp:posOffset>247650</wp:posOffset>
                </wp:positionV>
                <wp:extent cx="2360295" cy="1564640"/>
                <wp:effectExtent l="0" t="0" r="20955" b="16510"/>
                <wp:wrapNone/>
                <wp:docPr id="222045210" name="Retângulo 222045210"/>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2D680" id="Retângulo 222045210" o:spid="_x0000_s1026" style="position:absolute;margin-left:300.55pt;margin-top:19.5pt;width:185.85pt;height:123.2pt;z-index:259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yZX1ot8AAAAKAQAADwAAAGRycy9kb3ducmV2LnhtbEyPwU7CQBCG7ya+w2ZMvBjZFrRC&#10;7ZYgiR7wBPIAQ3dsG7uztbtAeXvHkx4n8+f/v69Yjq5TJxpC69lAOklAEVfetlwb2H+83s9BhYhs&#10;sfNMBi4UYFleXxWYW3/mLZ12sVZSwiFHA02Mfa51qBpyGCa+J5bfpx8cRjmHWtsBz1LuOj1Nkkw7&#10;bFkWGuxp3VD1tTs6A+67vaPt6kKbbL1/H93MvuCbNeb2Zlw9g4o0xr8w/OILOpTCdPBHtkF1BrIk&#10;TSVqYLYQJwksnqbicjAwnT8+gC4L/V+h/AEAAP//AwBQSwECLQAUAAYACAAAACEAtoM4kv4AAADh&#10;AQAAEwAAAAAAAAAAAAAAAAAAAAAAW0NvbnRlbnRfVHlwZXNdLnhtbFBLAQItABQABgAIAAAAIQA4&#10;/SH/1gAAAJQBAAALAAAAAAAAAAAAAAAAAC8BAABfcmVscy8ucmVsc1BLAQItABQABgAIAAAAIQAD&#10;VommhAIAACQFAAAOAAAAAAAAAAAAAAAAAC4CAABkcnMvZTJvRG9jLnhtbFBLAQItABQABgAIAAAA&#10;IQDJlfWi3wAAAAoBAAAPAAAAAAAAAAAAAAAAAN4EAABkcnMvZG93bnJldi54bWxQSwUGAAAAAAQA&#10;BADzAAAA6gU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418112" behindDoc="0" locked="0" layoutInCell="1" allowOverlap="1" wp14:anchorId="1CC4295D" wp14:editId="2C73A735">
                <wp:simplePos x="0" y="0"/>
                <wp:positionH relativeFrom="column">
                  <wp:posOffset>3815715</wp:posOffset>
                </wp:positionH>
                <wp:positionV relativeFrom="paragraph">
                  <wp:posOffset>1877060</wp:posOffset>
                </wp:positionV>
                <wp:extent cx="2360295" cy="1045210"/>
                <wp:effectExtent l="0" t="0" r="20955" b="21590"/>
                <wp:wrapNone/>
                <wp:docPr id="1132445364" name="Caixa de Texto 1132445364"/>
                <wp:cNvGraphicFramePr/>
                <a:graphic xmlns:a="http://schemas.openxmlformats.org/drawingml/2006/main">
                  <a:graphicData uri="http://schemas.microsoft.com/office/word/2010/wordprocessingShape">
                    <wps:wsp>
                      <wps:cNvSpPr txBox="1"/>
                      <wps:spPr>
                        <a:xfrm>
                          <a:off x="0" y="0"/>
                          <a:ext cx="2360295" cy="104521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F91458F"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 xml:space="preserve">Em comemoração ao junho Vermelho, mês de conscientização para a doação de sangue, a Rede Hemo promoveu o evento ‘Para Sempre Doador - De Geração em Geração’. Para celebrar a abertura do junho Vermelho, no estacionamento do Hemocentro Coordenador </w:t>
                            </w:r>
                            <w:r>
                              <w:rPr>
                                <w:rFonts w:ascii="Calibri" w:hAnsi="Calibri" w:cs="Calibri"/>
                                <w:sz w:val="16"/>
                                <w:szCs w:val="16"/>
                              </w:rPr>
                              <w:t>com</w:t>
                            </w:r>
                            <w:r w:rsidRPr="00BD46E2">
                              <w:rPr>
                                <w:rFonts w:ascii="Calibri" w:hAnsi="Calibri" w:cs="Calibri"/>
                                <w:sz w:val="16"/>
                                <w:szCs w:val="16"/>
                              </w:rPr>
                              <w:t xml:space="preserve"> uma série de atividades para todas as faixas etárias.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4295D" id="Caixa de Texto 1132445364" o:spid="_x0000_s1154" type="#_x0000_t202" style="position:absolute;left:0;text-align:left;margin-left:300.45pt;margin-top:147.8pt;width:185.85pt;height:82.3pt;z-index:259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U3k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nuWj8wlnErYiH09GRQI2e75unQ/fFLUsCiV3&#10;mEuCS2xvfEBKuB5cYjZPuqkWjdbpsPNX2rGtwAgx+Yo6zrTwAcqSL9IvVo0Qr65pwzqUc55PULQU&#10;4FatRYDY2qrk3qw4E3oF0srgUi2vbicCqmPe0BfJR2/aH1QNtZxN8nxPIKhBs0F9elDHgiKNY5T3&#10;5cV2r4VfD5dS7n0X2sSuVSLvHp3niUQp9MueNWiiyEeHeS2p2mGMjgaGeysXDTLcAKd74UBpgIA1&#10;DXf41JqADO0lztbkfv9NH/3BNFg567AiQO3XRjgF+L8bcPC8GI/jTqXDePJ5hIN7aVm+tJhNe0UY&#10;YYEHwcokRv+gD2LtqH3CNs9jVpiEkchdcsxsEK/CsLh4DaSaz5MTtsiKcGMerIyhI3IR2cf+STi7&#10;Z1sAUW/psExi+oZ0g2+8aWi+CVQ3iZER6QFVDC8esIFpjPvXIq74y3Pyen7TZn8AAAD//wMAUEsD&#10;BBQABgAIAAAAIQBfzize4gAAAAsBAAAPAAAAZHJzL2Rvd25yZXYueG1sTI9BTsMwEEX3SNzBGiR2&#10;1K4FKQlxKqgEC6iEWkBi6cRuHBGPg+0m6e0xK9jNaJ7+vF+uZ9uTUfvQORSwXDAgGhunOmwFvL89&#10;Xt0CCVGikr1DLeCkA6yr87NSFspNuNPjPrYkhWAopAAT41BQGhqjrQwLN2hMt4PzVsa0+pYqL6cU&#10;bnvKGcuolR2mD0YOemN087U/WgEH/4C7zel5tf0cp5fv5cfTa224EJcX8/0dkKjn+AfDr35Shyo5&#10;1e6IKpBeQMZYnlABPL/JgCQiX/E01AKuM8aBViX936H6AQAA//8DAFBLAQItABQABgAIAAAAIQC2&#10;gziS/gAAAOEBAAATAAAAAAAAAAAAAAAAAAAAAABbQ29udGVudF9UeXBlc10ueG1sUEsBAi0AFAAG&#10;AAgAAAAhADj9If/WAAAAlAEAAAsAAAAAAAAAAAAAAAAALwEAAF9yZWxzLy5yZWxzUEsBAi0AFAAG&#10;AAgAAAAhAPupTeSJAgAAGwUAAA4AAAAAAAAAAAAAAAAALgIAAGRycy9lMm9Eb2MueG1sUEsBAi0A&#10;FAAGAAgAAAAhAF/OLN7iAAAACwEAAA8AAAAAAAAAAAAAAAAA4wQAAGRycy9kb3ducmV2LnhtbFBL&#10;BQYAAAAABAAEAPMAAADyBQAAAAA=&#10;" fillcolor="window" strokecolor="#5a5a5a [2109]" strokeweight="1.5pt">
                <v:textbox>
                  <w:txbxContent>
                    <w:p w14:paraId="5F91458F"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 xml:space="preserve">Em comemoração ao junho Vermelho, mês de conscientização para a doação de sangue, a Rede Hemo promoveu o evento ‘Para Sempre Doador - De Geração em Geração’. Para celebrar a abertura do junho Vermelho, no estacionamento do Hemocentro Coordenador </w:t>
                      </w:r>
                      <w:r>
                        <w:rPr>
                          <w:rFonts w:ascii="Calibri" w:hAnsi="Calibri" w:cs="Calibri"/>
                          <w:sz w:val="16"/>
                          <w:szCs w:val="16"/>
                        </w:rPr>
                        <w:t>com</w:t>
                      </w:r>
                      <w:r w:rsidRPr="00BD46E2">
                        <w:rPr>
                          <w:rFonts w:ascii="Calibri" w:hAnsi="Calibri" w:cs="Calibri"/>
                          <w:sz w:val="16"/>
                          <w:szCs w:val="16"/>
                        </w:rPr>
                        <w:t xml:space="preserve"> uma série de atividades para todas as faixas etárias.</w:t>
                      </w:r>
                    </w:p>
                  </w:txbxContent>
                </v:textbox>
              </v:shape>
            </w:pict>
          </mc:Fallback>
        </mc:AlternateContent>
      </w:r>
      <w:r>
        <w:rPr>
          <w:noProof/>
        </w:rPr>
        <w:drawing>
          <wp:anchor distT="0" distB="0" distL="114300" distR="114300" simplePos="0" relativeHeight="259438592" behindDoc="0" locked="0" layoutInCell="1" allowOverlap="1" wp14:anchorId="6BE26E99" wp14:editId="68B9D552">
            <wp:simplePos x="0" y="0"/>
            <wp:positionH relativeFrom="column">
              <wp:posOffset>3877310</wp:posOffset>
            </wp:positionH>
            <wp:positionV relativeFrom="paragraph">
              <wp:posOffset>310515</wp:posOffset>
            </wp:positionV>
            <wp:extent cx="2249805" cy="1439545"/>
            <wp:effectExtent l="0" t="0" r="0" b="8255"/>
            <wp:wrapNone/>
            <wp:docPr id="3076" name="Imagem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49805" cy="143954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34496" behindDoc="0" locked="0" layoutInCell="1" allowOverlap="1" wp14:anchorId="3C39A0CD" wp14:editId="09DAB58A">
                <wp:simplePos x="0" y="0"/>
                <wp:positionH relativeFrom="column">
                  <wp:posOffset>-6657</wp:posOffset>
                </wp:positionH>
                <wp:positionV relativeFrom="paragraph">
                  <wp:posOffset>235299</wp:posOffset>
                </wp:positionV>
                <wp:extent cx="2342571" cy="1564640"/>
                <wp:effectExtent l="0" t="0" r="19685" b="16510"/>
                <wp:wrapNone/>
                <wp:docPr id="139" name="Retângulo 139"/>
                <wp:cNvGraphicFramePr/>
                <a:graphic xmlns:a="http://schemas.openxmlformats.org/drawingml/2006/main">
                  <a:graphicData uri="http://schemas.microsoft.com/office/word/2010/wordprocessingShape">
                    <wps:wsp>
                      <wps:cNvSpPr/>
                      <wps:spPr>
                        <a:xfrm>
                          <a:off x="0" y="0"/>
                          <a:ext cx="2342571"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DA369" id="Retângulo 139" o:spid="_x0000_s1026" style="position:absolute;margin-left:-.5pt;margin-top:18.55pt;width:184.45pt;height:123.2pt;z-index:259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ykYgwIAACQFAAAOAAAAZHJzL2Uyb0RvYy54bWysVNtOGzEQfa/Uf7D8XnYTklAiEhRBqSpR&#10;QIKK58Hrza7kW23n1q/vsXeTUNqHquqLd247njlzxheXW63YWvrQWjPjg5OSM2mErVqznPFvTzcf&#10;PnIWIpmKlDVyxncy8Mv5+3cXGzeVQ9tYVUnPkMSE6cbNeBOjmxZFEI3UFE6skwbO2npNEapfFpWn&#10;DbJrVQzLclJsrK+ct0KGAOt15+TznL+upYj3dR1kZGrGUVvMp8/nSzqL+QVNl55c04q+DPqHKjS1&#10;BpceUl1TJLby7W+pdCu8DbaOJ8LqwtZ1K2TuAd0MyjfdPDbkZO4F4AR3gCn8v7Tibv3oHjxg2Lgw&#10;DRBTF9va6/RFfWybwdodwJLbyASMw9PRcHw24EzANxhPRpNRhrM4/u58iJ+l1SwJM+4xjQwSrW9D&#10;xJUI3Yek24y9aZXKE1GGbZD1vBxjaIJAjFpRhKhdNePBLDkjtQTjRPQ5ZbCqrdLvKVFmj7xSnq0J&#10;c4/bQY5RK/3VVp1tMi7LfvowgyOd+XRvRmmHLLnQXy5IVV9TaLqfsqtjkrcrU+UOGknVJ1OxuHOg&#10;vQH5eWpJy4ozJVF5knJkpFb9TSRKUia1JzOvewiPY0vSi612D5552xE9OHHTotZbCvGBPJgNOLGt&#10;8R5HrSwKsr3EWWP9jz/ZUzwIBy86wKYA/+8r8uhHfTGg4vlghMmzmJXR+GwIxb/2vLz2mJW+shgK&#10;iIPqspjio9qLtbf6GUu9SLfCRUbg7m7SvXIVuw3GsyDkYpHDsE6O4q15dCIlTzilKT1tn8m7noAR&#10;3L2z+62i6RsedrEdExeraOs2k/SIK4iQFKxipkT/bKRdf63nqOPjNv8JAAD//wMAUEsDBBQABgAI&#10;AAAAIQCi0EXn3wAAAAkBAAAPAAAAZHJzL2Rvd25yZXYueG1sTI9BT8JAFITvJv6HzTPxYmBbGgFr&#10;XwmS6EFPID/g0X22jd23tbtA+feuJzlOZjLzTbEabadOPPjWCUI6TUCxVM60UiPsP18nS1A+kBjq&#10;nDDChT2sytubgnLjzrLl0y7UKpaIzwmhCaHPtfZVw5b81PUs0ftyg6UQ5VBrM9A5lttOz5Jkri21&#10;Ehca6nnTcPW9O1oE+9M+8HZ94ff5Zv8x2sy80JtBvL8b18+gAo/hPwx/+BEdysh0cEcxXnUIkzRe&#10;CQjZIgUV/Wy+eAJ1QJgts0fQZaGvH5S/AAAA//8DAFBLAQItABQABgAIAAAAIQC2gziS/gAAAOEB&#10;AAATAAAAAAAAAAAAAAAAAAAAAABbQ29udGVudF9UeXBlc10ueG1sUEsBAi0AFAAGAAgAAAAhADj9&#10;If/WAAAAlAEAAAsAAAAAAAAAAAAAAAAALwEAAF9yZWxzLy5yZWxzUEsBAi0AFAAGAAgAAAAhAOjn&#10;KRiDAgAAJAUAAA4AAAAAAAAAAAAAAAAALgIAAGRycy9lMm9Eb2MueG1sUEsBAi0AFAAGAAgAAAAh&#10;AKLQReffAAAACQEAAA8AAAAAAAAAAAAAAAAA3QQAAGRycy9kb3ducmV2LnhtbFBLBQYAAAAABAAE&#10;APMAAADpBQAAAAA=&#10;" filled="f" strokecolor="#5a5a5a [2109]" strokeweight="1.5pt">
                <v:stroke joinstyle="round"/>
              </v:rect>
            </w:pict>
          </mc:Fallback>
        </mc:AlternateContent>
      </w:r>
      <w:r>
        <w:rPr>
          <w:noProof/>
        </w:rPr>
        <w:drawing>
          <wp:anchor distT="0" distB="0" distL="114300" distR="114300" simplePos="0" relativeHeight="259437568" behindDoc="0" locked="0" layoutInCell="1" allowOverlap="1" wp14:anchorId="2673132D" wp14:editId="27B366FD">
            <wp:simplePos x="0" y="0"/>
            <wp:positionH relativeFrom="column">
              <wp:posOffset>43585</wp:posOffset>
            </wp:positionH>
            <wp:positionV relativeFrom="paragraph">
              <wp:posOffset>295589</wp:posOffset>
            </wp:positionV>
            <wp:extent cx="2220685" cy="1440180"/>
            <wp:effectExtent l="0" t="0" r="8255" b="7620"/>
            <wp:wrapNone/>
            <wp:docPr id="3077" name="Imagem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20810" cy="1440261"/>
                    </a:xfrm>
                    <a:prstGeom prst="rect">
                      <a:avLst/>
                    </a:prstGeom>
                    <a:noFill/>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417088" behindDoc="0" locked="0" layoutInCell="1" allowOverlap="1" wp14:anchorId="2882AFE2" wp14:editId="38A23EE1">
                <wp:simplePos x="0" y="0"/>
                <wp:positionH relativeFrom="margin">
                  <wp:posOffset>-11430</wp:posOffset>
                </wp:positionH>
                <wp:positionV relativeFrom="paragraph">
                  <wp:posOffset>1875155</wp:posOffset>
                </wp:positionV>
                <wp:extent cx="2347595" cy="972820"/>
                <wp:effectExtent l="0" t="0" r="14605" b="17780"/>
                <wp:wrapNone/>
                <wp:docPr id="274" name="Caixa de Texto 274"/>
                <wp:cNvGraphicFramePr/>
                <a:graphic xmlns:a="http://schemas.openxmlformats.org/drawingml/2006/main">
                  <a:graphicData uri="http://schemas.microsoft.com/office/word/2010/wordprocessingShape">
                    <wps:wsp>
                      <wps:cNvSpPr txBox="1"/>
                      <wps:spPr>
                        <a:xfrm>
                          <a:off x="0" y="0"/>
                          <a:ext cx="2347595" cy="9728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32659E9" w14:textId="77777777" w:rsidR="00C63C8B" w:rsidRDefault="00C63C8B" w:rsidP="00C63C8B">
                            <w:pPr>
                              <w:jc w:val="both"/>
                            </w:pPr>
                            <w:r w:rsidRPr="00A671EC">
                              <w:rPr>
                                <w:rFonts w:ascii="Calibri" w:hAnsi="Calibri" w:cs="Calibri"/>
                                <w:sz w:val="16"/>
                                <w:szCs w:val="16"/>
                              </w:rPr>
                              <w:t>As crianças atendidas pelo Centro Social Redentorista - CSR, em Trindade, receberam a Rede Hemo e puderam conhecer e sanar as dúvidas sobre a causa da doação de sangue, em mais uma visita do projeto Doador do Futuro.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2AFE2" id="Caixa de Texto 274" o:spid="_x0000_s1155" type="#_x0000_t202" style="position:absolute;left:0;text-align:left;margin-left:-.9pt;margin-top:147.65pt;width:184.85pt;height:76.6pt;z-index:25941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S5iQIAABoFAAAOAAAAZHJzL2Uyb0RvYy54bWysVE1vGjEQvVfqf7B8b3YhkASUJaKJqCql&#10;SaSkytl4vbCS1+Pahl366/vsBfLVU1UOy3hmPB9v3vjyqms02yrnazIFH5zknCkjqazNquA/nxZf&#10;LjjzQZhSaDKq4Dvl+dXs86fL1k7VkNakS+UYghg/bW3B1yHYaZZ5uVaN8CdklYGxIteIgKNbZaUT&#10;LaI3Ohvm+VnWkiutI6m8h/amN/JZil9VSob7qvIqMF1w1BbS16XvMn6z2aWYrpyw61ruyxD/UEUj&#10;aoOkx1A3Igi2cfWHUE0tHXmqwomkJqOqqqVKPaCbQf6um8e1sCr1AnC8PcLk/19Yebd9tA+Ohe4r&#10;dRhgBKS1fuqhjP10lWviPyplsAPC3RE21QUmoRyejs7HkzFnErbJ+fBimHDNXm5b58M3RQ2LQsEd&#10;xpLQEttbH5ARrgeXmMyTrstFrXU67Py1dmwrMEEMvqSWMy18gLLgi/SLRSPEm2vasBb9TPIxapYC&#10;1Kq0CBAbWxbcmxVnQq/AWRlcquXN7cQ/dcwbukHy0ZvmB5V9LWfjPN/zB2qwrFefHtSxoMjiGOVj&#10;ebHdG+HX/aWUe9+FNrFrlbi7R+dlIFEK3bJjNZoY5KeHcS2p3GGKjnqCeysXNTLcAqcH4cBogIAt&#10;Dff4VJqADO0lztbkfv9NH/1BNFg5a7EhQO3XRjgF+L8bUHAyGI3iSqXDaHyOqTP32rJ8bTGb5pow&#10;wgHeAyuTGP2DPoiVo+YZyzyPWWESRiJ3wTGzXrwO/d7iMZBqPk9OWCIrwq15tDKGjshFZJ+6Z+Hs&#10;nm0BPL2jwy6J6TvS9b7xpqH5JlBVJ0ZGpHtUMbx4wAKmMe4fi7jhr8/J6+VJm/0BAAD//wMAUEsD&#10;BBQABgAIAAAAIQD1ctHu4gAAAAoBAAAPAAAAZHJzL2Rvd25yZXYueG1sTI/NTsMwEITvSLyDtUjc&#10;Wifpf4hTQSU4UCTUAhJHJ97GEfE6xG6Svj3mBMfRjGa+ybajaViPnastCYinETCk0qqaKgHvb4+T&#10;NTDnJSnZWEIBF3Swza+vMpkqO9AB+6OvWCghl0oB2vs25dyVGo10U9siBe9kOyN9kF3FVSeHUG4a&#10;nkTRkhtZU1jQssWdxvLreDYCTt0DHXaX59XLZz/sv+OPp9dCJ0Lc3oz3d8A8jv4vDL/4AR3ywFTY&#10;MynHGgGTOJB7AclmMQMWArPlagOsEDCfrxfA84z/v5D/AAAA//8DAFBLAQItABQABgAIAAAAIQC2&#10;gziS/gAAAOEBAAATAAAAAAAAAAAAAAAAAAAAAABbQ29udGVudF9UeXBlc10ueG1sUEsBAi0AFAAG&#10;AAgAAAAhADj9If/WAAAAlAEAAAsAAAAAAAAAAAAAAAAALwEAAF9yZWxzLy5yZWxzUEsBAi0AFAAG&#10;AAgAAAAhAKtpZLmJAgAAGgUAAA4AAAAAAAAAAAAAAAAALgIAAGRycy9lMm9Eb2MueG1sUEsBAi0A&#10;FAAGAAgAAAAhAPVy0e7iAAAACgEAAA8AAAAAAAAAAAAAAAAA4wQAAGRycy9kb3ducmV2LnhtbFBL&#10;BQYAAAAABAAEAPMAAADyBQAAAAA=&#10;" fillcolor="window" strokecolor="#5a5a5a [2109]" strokeweight="1.5pt">
                <v:textbox>
                  <w:txbxContent>
                    <w:p w14:paraId="632659E9" w14:textId="77777777" w:rsidR="00C63C8B" w:rsidRDefault="00C63C8B" w:rsidP="00C63C8B">
                      <w:pPr>
                        <w:jc w:val="both"/>
                      </w:pPr>
                      <w:r w:rsidRPr="00A671EC">
                        <w:rPr>
                          <w:rFonts w:ascii="Calibri" w:hAnsi="Calibri" w:cs="Calibri"/>
                          <w:sz w:val="16"/>
                          <w:szCs w:val="16"/>
                        </w:rPr>
                        <w:t>As crianças atendidas pelo Centro Social Redentorista - CSR, em Trindade, receberam a Rede Hemo e puderam conhecer e sanar as dúvidas sobre a causa da doação de sangue, em mais uma visita do projeto Doador do Futuro.</w:t>
                      </w:r>
                    </w:p>
                  </w:txbxContent>
                </v:textbox>
                <w10:wrap anchorx="margin"/>
              </v:shape>
            </w:pict>
          </mc:Fallback>
        </mc:AlternateContent>
      </w:r>
      <w:bookmarkEnd w:id="131"/>
    </w:p>
    <w:p w14:paraId="181BB1A1" w14:textId="77777777" w:rsidR="00C63C8B" w:rsidRDefault="00C63C8B" w:rsidP="00C63C8B"/>
    <w:p w14:paraId="797A2A67" w14:textId="77777777" w:rsidR="00C63C8B" w:rsidRDefault="00C63C8B" w:rsidP="00C63C8B"/>
    <w:p w14:paraId="5EB9A51B" w14:textId="77777777" w:rsidR="00C63C8B" w:rsidRDefault="00C63C8B" w:rsidP="00C63C8B"/>
    <w:p w14:paraId="12FFE809" w14:textId="77777777" w:rsidR="00C63C8B" w:rsidRDefault="00C63C8B" w:rsidP="00C63C8B"/>
    <w:p w14:paraId="7E7551F8" w14:textId="77777777" w:rsidR="00C63C8B" w:rsidRDefault="00C63C8B" w:rsidP="00C63C8B"/>
    <w:p w14:paraId="75D699D7" w14:textId="77777777" w:rsidR="00C63C8B" w:rsidRDefault="00C63C8B" w:rsidP="00C63C8B"/>
    <w:p w14:paraId="44D8CBF6" w14:textId="77777777" w:rsidR="00C63C8B" w:rsidRDefault="00C63C8B" w:rsidP="00C63C8B">
      <w:pPr>
        <w:tabs>
          <w:tab w:val="left" w:pos="6990"/>
        </w:tabs>
      </w:pPr>
      <w:r>
        <w:tab/>
      </w:r>
    </w:p>
    <w:p w14:paraId="4C1563C6" w14:textId="77777777" w:rsidR="00C63C8B" w:rsidRDefault="00C63C8B" w:rsidP="00C63C8B">
      <w:pPr>
        <w:tabs>
          <w:tab w:val="left" w:pos="6990"/>
        </w:tabs>
      </w:pPr>
      <w:r>
        <w:tab/>
      </w:r>
    </w:p>
    <w:p w14:paraId="6BA180BD" w14:textId="77777777" w:rsidR="00C63C8B" w:rsidRPr="00CA02C8" w:rsidRDefault="00C63C8B" w:rsidP="00C63C8B"/>
    <w:p w14:paraId="2DD4BC63" w14:textId="77777777" w:rsidR="00C63C8B" w:rsidRPr="00CA02C8" w:rsidRDefault="00C63C8B" w:rsidP="00C63C8B"/>
    <w:p w14:paraId="554BE0D4" w14:textId="77777777" w:rsidR="00C63C8B" w:rsidRPr="00CA02C8" w:rsidRDefault="00C63C8B" w:rsidP="00C63C8B"/>
    <w:p w14:paraId="5AFD0E10" w14:textId="77777777" w:rsidR="00C63C8B" w:rsidRDefault="00C63C8B" w:rsidP="00C63C8B"/>
    <w:p w14:paraId="39116EFA" w14:textId="77777777" w:rsidR="00C63C8B" w:rsidRDefault="00C63C8B" w:rsidP="00C63C8B"/>
    <w:p w14:paraId="6CDB4DA0" w14:textId="77777777" w:rsidR="00C63C8B" w:rsidRDefault="00C63C8B" w:rsidP="00C63C8B"/>
    <w:p w14:paraId="343DE70A" w14:textId="77777777" w:rsidR="00C63C8B" w:rsidRDefault="00C63C8B" w:rsidP="00C63C8B"/>
    <w:p w14:paraId="27CCE5E7" w14:textId="77777777" w:rsidR="00B1744D" w:rsidRDefault="00B1744D" w:rsidP="00C63C8B"/>
    <w:p w14:paraId="66311596" w14:textId="77777777" w:rsidR="00B1744D" w:rsidRPr="00CA02C8" w:rsidRDefault="00B1744D" w:rsidP="00C63C8B"/>
    <w:p w14:paraId="45D54479" w14:textId="77777777" w:rsidR="00C63C8B" w:rsidRPr="00CA02C8" w:rsidRDefault="00C63C8B" w:rsidP="00C63C8B"/>
    <w:p w14:paraId="21B0A7A2" w14:textId="77777777" w:rsidR="00C63C8B" w:rsidRPr="00CA02C8" w:rsidRDefault="00C63C8B" w:rsidP="00C63C8B">
      <w:r w:rsidRPr="00112FAC">
        <w:rPr>
          <w:b/>
          <w:noProof/>
          <w:sz w:val="21"/>
        </w:rPr>
        <mc:AlternateContent>
          <mc:Choice Requires="wps">
            <w:drawing>
              <wp:anchor distT="0" distB="0" distL="114300" distR="114300" simplePos="0" relativeHeight="259422208" behindDoc="0" locked="0" layoutInCell="1" allowOverlap="1" wp14:anchorId="4353060B" wp14:editId="631BB8B3">
                <wp:simplePos x="0" y="0"/>
                <wp:positionH relativeFrom="margin">
                  <wp:posOffset>3820160</wp:posOffset>
                </wp:positionH>
                <wp:positionV relativeFrom="paragraph">
                  <wp:posOffset>2092325</wp:posOffset>
                </wp:positionV>
                <wp:extent cx="2360295" cy="1057275"/>
                <wp:effectExtent l="0" t="0" r="20955" b="28575"/>
                <wp:wrapNone/>
                <wp:docPr id="1735493050" name="Caixa de Texto 1735493050"/>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542D1D" w14:textId="77777777" w:rsidR="00C63C8B" w:rsidRPr="0012390B" w:rsidRDefault="00C63C8B" w:rsidP="00C63C8B">
                            <w:pPr>
                              <w:jc w:val="both"/>
                              <w:rPr>
                                <w:rFonts w:ascii="Calibri" w:hAnsi="Calibri" w:cs="Calibri"/>
                                <w:sz w:val="16"/>
                                <w:szCs w:val="16"/>
                              </w:rPr>
                            </w:pPr>
                            <w:r w:rsidRPr="001E3278">
                              <w:rPr>
                                <w:rFonts w:ascii="Calibri" w:hAnsi="Calibri" w:cs="Calibri"/>
                                <w:sz w:val="16"/>
                                <w:szCs w:val="16"/>
                              </w:rPr>
                              <w:t>A Rede Hemo participou do evento de Hemostasia e Coagulação realizado no Hospital Albert Einstein. O evento contou com a presença da diretora técnica da Rede Hemo, Ana Cristina Novais, das biomédicas Ana Paula de Araújo e Cirlane Ferreira da Silva, e da médica hematologista e hemoterapeuta Érika Assis, representando o Hemocentro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060B" id="Caixa de Texto 1735493050" o:spid="_x0000_s1156" type="#_x0000_t202" style="position:absolute;margin-left:300.8pt;margin-top:164.75pt;width:185.85pt;height:83.25pt;z-index:25942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4OthgIAABs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7N8fDHlTMI2yqfn4/NpjJO9XLfOh6+KGhaF&#10;gjvMJcEldrc+9K4Hl5jNk67LZa11Ouz9tXZsJzBCTL6kljMtfICy4Mv0G7K9uaYNa1HORT5F0VKA&#10;W5UWAWJjy4J7s+ZM6DVIK4NLtby5nQiojnlDN0o+ett8p7Kv5Wya5wOBoAbNevXpQY32j1ESGG8S&#10;xHZvhN/0l5Jp6EKb2LVK5B3QeZlIlEK36liNJkb55DCvFZV7jNFRz3Bv5bJGhlvg9CAcKA0QsKbh&#10;Hp9KE5ChQeJsQ+7X3/TRH0yDlbMWKwLUfm6FU4D/mwEHL0aTSdypdJhg7Di415bVa4vZNteEEY7w&#10;IFiZxOgf9EGsHDXP2OZFzAqTMBK5C46Z9eJ16BcXr4FUi0VywhZZEW7No5UxdEQuIvvUPQtnB7YF&#10;EPWODsskZu9I1/vGm4YW20BVnRgZke5RxfDiARuYxji8FnHFX5+T18ubNv8NAAD//wMAUEsDBBQA&#10;BgAIAAAAIQBV9KVQ4wAAAAsBAAAPAAAAZHJzL2Rvd25yZXYueG1sTI/LTsMwEEX3SPyDNUjsqPOA&#10;lIQ4FVSCBUWq2oLE0ondOCIeB9tN0r/HrGA5ukf3nilXs+7JKK3rDDKIFxEQiY0RHbYM3g/PN/dA&#10;nOcoeG9QMjhLB6vq8qLkhTAT7uS49y0JJegKzkB5PxSUukZJzd3CDBJDdjRWcx9O21Jh+RTKdU+T&#10;KMqo5h2GBcUHuVay+dqfNIOjfcLd+vy6fPscp813/PGyrVXC2PXV/PgAxMvZ/8Hwqx/UoQpOtTmh&#10;cKRnkEVxFlAGaZLfAQlEvkxTIDWD2zyLgFYl/f9D9QMAAP//AwBQSwECLQAUAAYACAAAACEAtoM4&#10;kv4AAADhAQAAEwAAAAAAAAAAAAAAAAAAAAAAW0NvbnRlbnRfVHlwZXNdLnhtbFBLAQItABQABgAI&#10;AAAAIQA4/SH/1gAAAJQBAAALAAAAAAAAAAAAAAAAAC8BAABfcmVscy8ucmVsc1BLAQItABQABgAI&#10;AAAAIQAs64OthgIAABsFAAAOAAAAAAAAAAAAAAAAAC4CAABkcnMvZTJvRG9jLnhtbFBLAQItABQA&#10;BgAIAAAAIQBV9KVQ4wAAAAsBAAAPAAAAAAAAAAAAAAAAAOAEAABkcnMvZG93bnJldi54bWxQSwUG&#10;AAAAAAQABADzAAAA8AUAAAAA&#10;" fillcolor="window" strokecolor="#5a5a5a [2109]" strokeweight="1.5pt">
                <v:textbox>
                  <w:txbxContent>
                    <w:p w14:paraId="51542D1D" w14:textId="77777777" w:rsidR="00C63C8B" w:rsidRPr="0012390B" w:rsidRDefault="00C63C8B" w:rsidP="00C63C8B">
                      <w:pPr>
                        <w:jc w:val="both"/>
                        <w:rPr>
                          <w:rFonts w:ascii="Calibri" w:hAnsi="Calibri" w:cs="Calibri"/>
                          <w:sz w:val="16"/>
                          <w:szCs w:val="16"/>
                        </w:rPr>
                      </w:pPr>
                      <w:r w:rsidRPr="001E3278">
                        <w:rPr>
                          <w:rFonts w:ascii="Calibri" w:hAnsi="Calibri" w:cs="Calibri"/>
                          <w:sz w:val="16"/>
                          <w:szCs w:val="16"/>
                        </w:rPr>
                        <w:t>A Rede Hemo participou do evento de Hemostasia e Coagulação realizado no Hospital Albert Einstein. O evento contou com a presença da diretora técnica da Rede Hemo, Ana Cristina Novais, das biomédicas Ana Paula de Araújo e Cirlane Ferreira da Silva, e da médica hematologista e hemoterapeuta Érika Assis, representando o Hemocentro de Goiás.</w:t>
                      </w:r>
                    </w:p>
                  </w:txbxContent>
                </v:textbox>
                <w10:wrap anchorx="margin"/>
              </v:shape>
            </w:pict>
          </mc:Fallback>
        </mc:AlternateContent>
      </w:r>
      <w:r>
        <w:rPr>
          <w:b/>
          <w:noProof/>
          <w:sz w:val="21"/>
        </w:rPr>
        <mc:AlternateContent>
          <mc:Choice Requires="wps">
            <w:drawing>
              <wp:anchor distT="0" distB="0" distL="114300" distR="114300" simplePos="0" relativeHeight="259420160" behindDoc="0" locked="0" layoutInCell="1" allowOverlap="1" wp14:anchorId="398989AA" wp14:editId="6C73020B">
                <wp:simplePos x="0" y="0"/>
                <wp:positionH relativeFrom="column">
                  <wp:posOffset>3808095</wp:posOffset>
                </wp:positionH>
                <wp:positionV relativeFrom="paragraph">
                  <wp:posOffset>248920</wp:posOffset>
                </wp:positionV>
                <wp:extent cx="2369185" cy="1740535"/>
                <wp:effectExtent l="0" t="0" r="12065" b="12065"/>
                <wp:wrapNone/>
                <wp:docPr id="1749337256" name="Retângulo 1749337256"/>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7AFC41" id="Retângulo 1749337256" o:spid="_x0000_s1026" style="position:absolute;margin-left:299.85pt;margin-top:19.6pt;width:186.55pt;height:137.05pt;z-index:25942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mwHA/t4AAAAKAQAADwAAAGRycy9kb3ducmV2LnhtbEyPwU7DMAyG70i8Q2QkLoila8VG&#10;S9NpTIIDnDb2AF5j2orGKU22dW+POcHR9qff31+uJterE42h82xgPktAEdfedtwY2H+83D+CChHZ&#10;Yu+ZDFwowKq6viqxsP7MWzrtYqMkhEOBBtoYh0LrULfkMMz8QCy3Tz86jDKOjbYjniXc9TpNkoV2&#10;2LF8aHGgTUv11+7oDLjv7o626wu9LTb798ll9hlfrTG3N9P6CVSkKf7B8Ksv6lCJ08Ef2QbVG3jI&#10;86WgBrI8BSVAvkyly0EW8ywDXZX6f4XqBwAA//8DAFBLAQItABQABgAIAAAAIQC2gziS/gAAAOEB&#10;AAATAAAAAAAAAAAAAAAAAAAAAABbQ29udGVudF9UeXBlc10ueG1sUEsBAi0AFAAGAAgAAAAhADj9&#10;If/WAAAAlAEAAAsAAAAAAAAAAAAAAAAALwEAAF9yZWxzLy5yZWxzUEsBAi0AFAAGAAgAAAAhACnH&#10;pWqEAgAAJAUAAA4AAAAAAAAAAAAAAAAALgIAAGRycy9lMm9Eb2MueG1sUEsBAi0AFAAGAAgAAAAh&#10;AJsBwP7eAAAACg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440640" behindDoc="0" locked="0" layoutInCell="1" allowOverlap="1" wp14:anchorId="13223E2F" wp14:editId="23B850FD">
            <wp:simplePos x="0" y="0"/>
            <wp:positionH relativeFrom="column">
              <wp:posOffset>3874135</wp:posOffset>
            </wp:positionH>
            <wp:positionV relativeFrom="paragraph">
              <wp:posOffset>316230</wp:posOffset>
            </wp:positionV>
            <wp:extent cx="2241550" cy="1600200"/>
            <wp:effectExtent l="0" t="0" r="6350" b="0"/>
            <wp:wrapNone/>
            <wp:docPr id="891328591" name="Imagem 89132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41550" cy="1600200"/>
                    </a:xfrm>
                    <a:prstGeom prst="rect">
                      <a:avLst/>
                    </a:prstGeom>
                    <a:noFill/>
                  </pic:spPr>
                </pic:pic>
              </a:graphicData>
            </a:graphic>
            <wp14:sizeRelH relativeFrom="margin">
              <wp14:pctWidth>0</wp14:pctWidth>
            </wp14:sizeRelH>
            <wp14:sizeRelV relativeFrom="margin">
              <wp14:pctHeight>0</wp14:pctHeight>
            </wp14:sizeRelV>
          </wp:anchor>
        </w:drawing>
      </w:r>
    </w:p>
    <w:p w14:paraId="111BA4E2"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39616" behindDoc="0" locked="0" layoutInCell="1" allowOverlap="1" wp14:anchorId="7107D16C" wp14:editId="53FA226E">
            <wp:simplePos x="0" y="0"/>
            <wp:positionH relativeFrom="column">
              <wp:posOffset>48609</wp:posOffset>
            </wp:positionH>
            <wp:positionV relativeFrom="paragraph">
              <wp:posOffset>29266</wp:posOffset>
            </wp:positionV>
            <wp:extent cx="2203769" cy="1631894"/>
            <wp:effectExtent l="0" t="0" r="6350" b="6985"/>
            <wp:wrapNone/>
            <wp:docPr id="3078" name="Imagem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15152" cy="1640323"/>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19136" behindDoc="0" locked="0" layoutInCell="1" allowOverlap="1" wp14:anchorId="3E07BC17" wp14:editId="49C787EF">
                <wp:simplePos x="0" y="0"/>
                <wp:positionH relativeFrom="column">
                  <wp:posOffset>3663</wp:posOffset>
                </wp:positionH>
                <wp:positionV relativeFrom="paragraph">
                  <wp:posOffset>-34555</wp:posOffset>
                </wp:positionV>
                <wp:extent cx="2302510" cy="1740535"/>
                <wp:effectExtent l="0" t="0" r="21590" b="12065"/>
                <wp:wrapNone/>
                <wp:docPr id="66563072" name="Retângulo 6656307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9F189" id="Retângulo 66563072" o:spid="_x0000_s1026" style="position:absolute;margin-left:.3pt;margin-top:-2.7pt;width:181.3pt;height:137.05pt;z-index:259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p>
    <w:p w14:paraId="6C9119F6" w14:textId="77777777" w:rsidR="00C63C8B" w:rsidRDefault="00C63C8B" w:rsidP="00C63C8B">
      <w:pPr>
        <w:pStyle w:val="Corpodetexto"/>
        <w:rPr>
          <w:rFonts w:ascii="Arial"/>
          <w:sz w:val="20"/>
        </w:rPr>
      </w:pPr>
    </w:p>
    <w:p w14:paraId="159DE47C" w14:textId="77777777" w:rsidR="00C63C8B" w:rsidRDefault="00C63C8B" w:rsidP="00C63C8B">
      <w:pPr>
        <w:pStyle w:val="Corpodetexto"/>
        <w:rPr>
          <w:rFonts w:ascii="Arial"/>
          <w:sz w:val="20"/>
        </w:rPr>
      </w:pPr>
    </w:p>
    <w:p w14:paraId="65533519" w14:textId="77777777" w:rsidR="00C63C8B" w:rsidRDefault="00C63C8B" w:rsidP="00C63C8B">
      <w:pPr>
        <w:pStyle w:val="Corpodetexto"/>
        <w:rPr>
          <w:rFonts w:ascii="Arial"/>
          <w:sz w:val="20"/>
        </w:rPr>
      </w:pPr>
    </w:p>
    <w:p w14:paraId="4428E7EF" w14:textId="77777777" w:rsidR="00C63C8B" w:rsidRDefault="00C63C8B" w:rsidP="00C63C8B">
      <w:pPr>
        <w:pStyle w:val="Corpodetexto"/>
        <w:rPr>
          <w:rFonts w:ascii="Arial"/>
          <w:sz w:val="20"/>
        </w:rPr>
      </w:pPr>
    </w:p>
    <w:p w14:paraId="70568C38" w14:textId="77777777" w:rsidR="00C63C8B" w:rsidRDefault="00C63C8B" w:rsidP="00C63C8B">
      <w:pPr>
        <w:pStyle w:val="Corpodetexto"/>
        <w:rPr>
          <w:rFonts w:ascii="Arial"/>
          <w:sz w:val="20"/>
        </w:rPr>
      </w:pPr>
    </w:p>
    <w:p w14:paraId="434E3CBA" w14:textId="77777777" w:rsidR="00C63C8B" w:rsidRDefault="00C63C8B" w:rsidP="00C63C8B">
      <w:pPr>
        <w:pStyle w:val="Corpodetexto"/>
        <w:rPr>
          <w:rFonts w:ascii="Arial"/>
          <w:sz w:val="20"/>
        </w:rPr>
      </w:pPr>
    </w:p>
    <w:p w14:paraId="2B7C7321"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421184" behindDoc="0" locked="0" layoutInCell="1" allowOverlap="1" wp14:anchorId="06B6C3E7" wp14:editId="2C8633DC">
                <wp:simplePos x="0" y="0"/>
                <wp:positionH relativeFrom="column">
                  <wp:posOffset>-1633</wp:posOffset>
                </wp:positionH>
                <wp:positionV relativeFrom="paragraph">
                  <wp:posOffset>5116</wp:posOffset>
                </wp:positionV>
                <wp:extent cx="2303145" cy="1034980"/>
                <wp:effectExtent l="0" t="0" r="20955" b="13335"/>
                <wp:wrapNone/>
                <wp:docPr id="336964717" name="Caixa de Texto 336964717"/>
                <wp:cNvGraphicFramePr/>
                <a:graphic xmlns:a="http://schemas.openxmlformats.org/drawingml/2006/main">
                  <a:graphicData uri="http://schemas.microsoft.com/office/word/2010/wordprocessingShape">
                    <wps:wsp>
                      <wps:cNvSpPr txBox="1"/>
                      <wps:spPr>
                        <a:xfrm>
                          <a:off x="0" y="0"/>
                          <a:ext cx="2303145" cy="10349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55399D6" w14:textId="77777777" w:rsidR="00C63C8B" w:rsidRPr="00BE21F8" w:rsidRDefault="00C63C8B" w:rsidP="00C63C8B">
                            <w:pPr>
                              <w:jc w:val="both"/>
                              <w:rPr>
                                <w:rFonts w:ascii="Calibri" w:hAnsi="Calibri" w:cs="Calibri"/>
                                <w:sz w:val="16"/>
                                <w:szCs w:val="16"/>
                              </w:rPr>
                            </w:pPr>
                            <w:r w:rsidRPr="00A148B6">
                              <w:rPr>
                                <w:rFonts w:ascii="Calibri" w:hAnsi="Calibri" w:cs="Calibri"/>
                                <w:sz w:val="16"/>
                                <w:szCs w:val="16"/>
                              </w:rPr>
                              <w:t>O Governo do Estado de Goiás, por meio da SES e da Rede Hemo realizou a celebração do Dia Mundial do Doador de Sangue, no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6C3E7" id="Caixa de Texto 336964717" o:spid="_x0000_s1157" type="#_x0000_t202" style="position:absolute;margin-left:-.15pt;margin-top:.4pt;width:181.35pt;height:81.5pt;z-index:259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1QZiQIAABsFAAAOAAAAZHJzL2Uyb0RvYy54bWysVMlu2zAQvRfoPxC8N5K8tIkROXATuCiQ&#10;JgGSImeaomwBFIclaUvp1/eRsp2tp6I+yMOZ4Sxv3vD8om812ynnGzIlL05yzpSRVDVmXfKfD8tP&#10;p5z5IEwlNBlV8ifl+cX844fzzs7UiDakK+UYghg/62zJNyHYWZZ5uVGt8CdklYGxJteKgKNbZ5UT&#10;HaK3Ohvl+eesI1dZR1J5D+3VYOTzFL+ulQy3de1VYLrkqC2kr0vfVfxm83MxWzthN43clyH+oYpW&#10;NAZJj6GuRBBs65p3odpGOvJUhxNJbUZ13UiVekA3Rf6mm/uNsCr1AnC8PcLk/19YebO7t3eOhf4r&#10;9RhgBKSzfuahjP30tWvjPyplsAPCpyNsqg9MQjka5+NiMuVMwlbk48nZaQI2e75unQ/fFLUsCiV3&#10;mEuCS+yufUBKuB5cYjZPuqmWjdbp8OQvtWM7gRFi8hV1nGnhA5QlX6ZfrBohXl3ThnUo5yyfomgp&#10;wK1aiwCxtVXJvVlzJvQapJXBpVpe3U4EVMe8oS+Sj962P6gaavk8zfM9gaAGzQb1+KCOBUUaxyjv&#10;y4vtXgm/GS6l3PsutIldq0TePTrPE4lS6Fc9a9BEkU8P81pR9YQxOhoY7q1cNshwDZzuhAOlAQLW&#10;NNziU2sCMrSXONuQ+/03ffQH02DlrMOKALVfW+EU4P9uwMGzYjKJO5UOk+mXEQ7upWX10mK27SVh&#10;hAUeBCuTGP2DPoi1o/YR27yIWWESRiJ3yTGzQbwMw+LiNZBqsUhO2CIrwrW5tzKGjshFZB/6R+Hs&#10;nm0BRL2hwzKJ2RvSDb7xpqHFNlDdJEZGpAdUMbx4wAamMe5fi7jiL8/J6/lNm/8BAAD//wMAUEsD&#10;BBQABgAIAAAAIQA7aquB3QAAAAYBAAAPAAAAZHJzL2Rvd25yZXYueG1sTI5RS8MwFIXfBf9DuIJv&#10;W7pW6qhNhw70QYWxqeBj2mRNsbmpSdZ2/97rkz4ezsc5X7mZbc9G7UPnUMBqmQDT2DjVYSvg/e1x&#10;sQYWokQle4dawFkH2FSXF6UslJtwr8dDbBmNYCikABPjUHAeGqOtDEs3aKTu6LyVkaJvufJyonHb&#10;8zRJcm5lh/Rg5KC3Rjdfh5MVcPQPuN+en29fP8fp5Xv18bSrTSrE9dV8fwcs6jn+wfCrT+pQkVPt&#10;TqgC6wUsMgIFkD6VWZ7eAKuJyrM18Krk//WrHwAAAP//AwBQSwECLQAUAAYACAAAACEAtoM4kv4A&#10;AADhAQAAEwAAAAAAAAAAAAAAAAAAAAAAW0NvbnRlbnRfVHlwZXNdLnhtbFBLAQItABQABgAIAAAA&#10;IQA4/SH/1gAAAJQBAAALAAAAAAAAAAAAAAAAAC8BAABfcmVscy8ucmVsc1BLAQItABQABgAIAAAA&#10;IQCh61QZiQIAABsFAAAOAAAAAAAAAAAAAAAAAC4CAABkcnMvZTJvRG9jLnhtbFBLAQItABQABgAI&#10;AAAAIQA7aquB3QAAAAYBAAAPAAAAAAAAAAAAAAAAAOMEAABkcnMvZG93bnJldi54bWxQSwUGAAAA&#10;AAQABADzAAAA7QUAAAAA&#10;" fillcolor="window" strokecolor="#5a5a5a [2109]" strokeweight="1.5pt">
                <v:textbox>
                  <w:txbxContent>
                    <w:p w14:paraId="255399D6" w14:textId="77777777" w:rsidR="00C63C8B" w:rsidRPr="00BE21F8" w:rsidRDefault="00C63C8B" w:rsidP="00C63C8B">
                      <w:pPr>
                        <w:jc w:val="both"/>
                        <w:rPr>
                          <w:rFonts w:ascii="Calibri" w:hAnsi="Calibri" w:cs="Calibri"/>
                          <w:sz w:val="16"/>
                          <w:szCs w:val="16"/>
                        </w:rPr>
                      </w:pPr>
                      <w:r w:rsidRPr="00A148B6">
                        <w:rPr>
                          <w:rFonts w:ascii="Calibri" w:hAnsi="Calibri" w:cs="Calibri"/>
                          <w:sz w:val="16"/>
                          <w:szCs w:val="16"/>
                        </w:rPr>
                        <w:t>O Governo do Estado de Goiás, por meio da SES e da Rede Hemo realizou a celebração do Dia Mundial do Doador de Sangue, no Hemocentro Coordenador.</w:t>
                      </w:r>
                    </w:p>
                  </w:txbxContent>
                </v:textbox>
              </v:shape>
            </w:pict>
          </mc:Fallback>
        </mc:AlternateContent>
      </w:r>
    </w:p>
    <w:p w14:paraId="60597E5F" w14:textId="77777777" w:rsidR="00C63C8B" w:rsidRDefault="00C63C8B" w:rsidP="00C63C8B">
      <w:pPr>
        <w:pStyle w:val="Corpodetexto"/>
        <w:rPr>
          <w:rFonts w:ascii="Arial"/>
          <w:sz w:val="20"/>
        </w:rPr>
      </w:pPr>
    </w:p>
    <w:p w14:paraId="6451E3FE" w14:textId="77777777" w:rsidR="00C63C8B" w:rsidRDefault="00C63C8B" w:rsidP="00C63C8B">
      <w:pPr>
        <w:pStyle w:val="Corpodetexto"/>
        <w:rPr>
          <w:rFonts w:ascii="Arial"/>
          <w:sz w:val="20"/>
        </w:rPr>
      </w:pPr>
    </w:p>
    <w:p w14:paraId="34A46D2D" w14:textId="77777777" w:rsidR="00C63C8B" w:rsidRDefault="00C63C8B" w:rsidP="00C63C8B">
      <w:pPr>
        <w:pStyle w:val="Corpodetexto"/>
        <w:rPr>
          <w:rFonts w:ascii="Arial"/>
          <w:sz w:val="20"/>
        </w:rPr>
      </w:pPr>
      <w:r>
        <w:rPr>
          <w:noProof/>
        </w:rPr>
        <mc:AlternateContent>
          <mc:Choice Requires="wps">
            <w:drawing>
              <wp:inline distT="0" distB="0" distL="0" distR="0" wp14:anchorId="33804894" wp14:editId="5B6D1E72">
                <wp:extent cx="304800" cy="304800"/>
                <wp:effectExtent l="0" t="0" r="0" b="0"/>
                <wp:docPr id="288582000" name="Retângulo 2885820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EFE91E" id="Retângulo 28858200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FD3263" w14:textId="77777777" w:rsidR="00C63C8B" w:rsidRDefault="00C63C8B" w:rsidP="00C63C8B">
      <w:pPr>
        <w:pStyle w:val="Corpodetexto"/>
        <w:rPr>
          <w:rFonts w:ascii="Arial"/>
          <w:sz w:val="20"/>
        </w:rPr>
      </w:pPr>
    </w:p>
    <w:p w14:paraId="6682CE0A" w14:textId="77777777" w:rsidR="00C63C8B" w:rsidRDefault="00C63C8B" w:rsidP="00C63C8B">
      <w:pPr>
        <w:pStyle w:val="Corpodetexto"/>
        <w:rPr>
          <w:rFonts w:ascii="Arial"/>
          <w:sz w:val="20"/>
        </w:rPr>
      </w:pPr>
    </w:p>
    <w:p w14:paraId="432739D0" w14:textId="77777777" w:rsidR="00C63C8B" w:rsidRDefault="00C63C8B" w:rsidP="00C63C8B">
      <w:pPr>
        <w:pStyle w:val="Corpodetexto"/>
        <w:rPr>
          <w:rFonts w:ascii="Arial"/>
          <w:sz w:val="20"/>
        </w:rPr>
      </w:pPr>
    </w:p>
    <w:p w14:paraId="52E1B4C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42688" behindDoc="0" locked="0" layoutInCell="1" allowOverlap="1" wp14:anchorId="0435DC9A" wp14:editId="215CA39D">
            <wp:simplePos x="0" y="0"/>
            <wp:positionH relativeFrom="column">
              <wp:posOffset>3892550</wp:posOffset>
            </wp:positionH>
            <wp:positionV relativeFrom="paragraph">
              <wp:posOffset>94615</wp:posOffset>
            </wp:positionV>
            <wp:extent cx="2235200" cy="1626870"/>
            <wp:effectExtent l="0" t="0" r="0" b="0"/>
            <wp:wrapNone/>
            <wp:docPr id="3079" name="Imagem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35200" cy="1626870"/>
                    </a:xfrm>
                    <a:prstGeom prst="rect">
                      <a:avLst/>
                    </a:prstGeom>
                    <a:noFill/>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423232" behindDoc="0" locked="0" layoutInCell="1" allowOverlap="1" wp14:anchorId="79FD8331" wp14:editId="0D9EE1BF">
                <wp:simplePos x="0" y="0"/>
                <wp:positionH relativeFrom="margin">
                  <wp:posOffset>3824605</wp:posOffset>
                </wp:positionH>
                <wp:positionV relativeFrom="paragraph">
                  <wp:posOffset>1847850</wp:posOffset>
                </wp:positionV>
                <wp:extent cx="2343785" cy="1185545"/>
                <wp:effectExtent l="0" t="0" r="18415" b="14605"/>
                <wp:wrapNone/>
                <wp:docPr id="78705592" name="Caixa de Texto 78705592"/>
                <wp:cNvGraphicFramePr/>
                <a:graphic xmlns:a="http://schemas.openxmlformats.org/drawingml/2006/main">
                  <a:graphicData uri="http://schemas.microsoft.com/office/word/2010/wordprocessingShape">
                    <wps:wsp>
                      <wps:cNvSpPr txBox="1"/>
                      <wps:spPr>
                        <a:xfrm>
                          <a:off x="0" y="0"/>
                          <a:ext cx="2343785" cy="11855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417A97" w14:textId="77777777" w:rsidR="00C63C8B" w:rsidRPr="003D52A5" w:rsidRDefault="00C63C8B" w:rsidP="00C63C8B">
                            <w:pPr>
                              <w:jc w:val="both"/>
                              <w:rPr>
                                <w:rFonts w:ascii="Calibri" w:hAnsi="Calibri" w:cs="Calibri"/>
                                <w:sz w:val="16"/>
                                <w:szCs w:val="16"/>
                              </w:rPr>
                            </w:pPr>
                            <w:r w:rsidRPr="008E194E">
                              <w:rPr>
                                <w:rFonts w:ascii="Calibri" w:hAnsi="Calibri" w:cs="Calibri"/>
                                <w:sz w:val="16"/>
                                <w:szCs w:val="16"/>
                              </w:rPr>
                              <w:t>No dia Mundial do Doador de Sangue, a Rede Hemo realizou uma solenidade no Hemocentro Coordenador, que contou com a presença de doadores regulares de sangue nas categorias: doador na melhor idade; doador mais jovem; doador de sangue com mais doações; doador de plaquetas e doadores que possuem a Carteira do Doador na categoria Ouro.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D8331" id="Caixa de Texto 78705592" o:spid="_x0000_s1158" type="#_x0000_t202" style="position:absolute;margin-left:301.15pt;margin-top:145.5pt;width:184.55pt;height:93.35pt;z-index:2594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fhqhwIAABsFAAAOAAAAZHJzL2Uyb0RvYy54bWysVMtu2zAQvBfoPxC8N5IcK3GMyIGbwEWB&#10;NAmQFDnTFGUJoEiWpC25X98hJTuvnor6IC93l/uYneXlVd9KshPWNVoVNDtJKRGK67JRm4L+fFp9&#10;mVHiPFMlk1qJgu6Fo1eLz58uOzMXE11rWQpLEES5eWcKWntv5knieC1a5k60EQrGStuWeRztJikt&#10;6xC9lckkTc+STtvSWM2Fc9DeDEa6iPGrSnB/X1VOeCILitp8/Nr4XYdvsrhk841lpm74WAb7hypa&#10;1igkPYa6YZ6RrW0+hGobbrXTlT/huk10VTVcxB7QTZa+6+axZkbEXgCOM0eY3P8Ly+92j+bBEt9/&#10;1T0GGADpjJs7KEM/fWXb8I9KCeyAcH+ETfSecCgnp9PT81lOCYcty2Z5Ps1DnOTlurHOfxO6JUEo&#10;qMVcIlxsd+v84HpwCdmclk25aqSMh727lpbsGEaIyZe6o0Qy56Es6Cr+xmxvrklFOpRzkeYomjNw&#10;q5LMQ2xNWVCnNpQwuQFpubexlje3IwHFMa/vs+gjt+0PXQ61nOVpOhIIatBsUJ8e1Gj/GCWC8SZB&#10;aPeGuXq4FE1jF1KFrkUk74jOy0SC5Pt1Txo0kaVnh3mtdbnHGK0eGO4MXzXIcAucHpgFpQEC1tTf&#10;41NJDWT0KFFSa/v7b/rgD6bBSkmHFQFqv7bMCsD/XYGDF9l0GnYqHqb5+QQH+9qyfm1R2/ZaY4QZ&#10;HgTDoxj8vTyIldXtM7Z5GbLCxBRH7oJiZoN47YfFxWvAxXIZnbBFhvlb9Wh4CB2QC8g+9c/MmpFt&#10;HkS904dlYvN3pBt8w02ll1uvqyYyMiA9oIrhhQM2MI5xfC3Cir8+R6+XN23xBwAA//8DAFBLAwQU&#10;AAYACAAAACEAw4XmsuIAAAALAQAADwAAAGRycy9kb3ducmV2LnhtbEyPwU7DMBBE70j8g7VI3KiT&#10;UNU0xKmgEhwACbWAxNGJt0lEvA62m6R/jznBcbVPM2+KzWx6NqLznSUJ6SIBhlRb3VEj4f3t4eoG&#10;mA+KtOotoYQTetiU52eFyrWdaIfjPjQshpDPlYQ2hCHn3NctGuUXdkCKv4N1RoV4uoZrp6YYbnqe&#10;JcmKG9VRbGjVgNsW66/90Ug4uHvabU9P4uVznJ6/04/H16rNpLy8mO9ugQWcwx8Mv/pRHcroVNkj&#10;ac96Casku46ohGydxlGRWIt0CaySsBRCAC8L/n9D+QMAAP//AwBQSwECLQAUAAYACAAAACEAtoM4&#10;kv4AAADhAQAAEwAAAAAAAAAAAAAAAAAAAAAAW0NvbnRlbnRfVHlwZXNdLnhtbFBLAQItABQABgAI&#10;AAAAIQA4/SH/1gAAAJQBAAALAAAAAAAAAAAAAAAAAC8BAABfcmVscy8ucmVsc1BLAQItABQABgAI&#10;AAAAIQBL4fhqhwIAABsFAAAOAAAAAAAAAAAAAAAAAC4CAABkcnMvZTJvRG9jLnhtbFBLAQItABQA&#10;BgAIAAAAIQDDheay4gAAAAsBAAAPAAAAAAAAAAAAAAAAAOEEAABkcnMvZG93bnJldi54bWxQSwUG&#10;AAAAAAQABADzAAAA8AUAAAAA&#10;" fillcolor="window" strokecolor="#5a5a5a [2109]" strokeweight="1.5pt">
                <v:textbox>
                  <w:txbxContent>
                    <w:p w14:paraId="13417A97" w14:textId="77777777" w:rsidR="00C63C8B" w:rsidRPr="003D52A5" w:rsidRDefault="00C63C8B" w:rsidP="00C63C8B">
                      <w:pPr>
                        <w:jc w:val="both"/>
                        <w:rPr>
                          <w:rFonts w:ascii="Calibri" w:hAnsi="Calibri" w:cs="Calibri"/>
                          <w:sz w:val="16"/>
                          <w:szCs w:val="16"/>
                        </w:rPr>
                      </w:pPr>
                      <w:r w:rsidRPr="008E194E">
                        <w:rPr>
                          <w:rFonts w:ascii="Calibri" w:hAnsi="Calibri" w:cs="Calibri"/>
                          <w:sz w:val="16"/>
                          <w:szCs w:val="16"/>
                        </w:rPr>
                        <w:t>No dia Mundial do Doador de Sangue, a Rede Hemo realizou uma solenidade no Hemocentro Coordenador, que contou com a presença de doadores regulares de sangue nas categorias: doador na melhor idade; doador mais jovem; doador de sangue com mais doações; doador de plaquetas e doadores que possuem a Carteira do Doador na categoria Ouro.</w:t>
                      </w:r>
                    </w:p>
                  </w:txbxContent>
                </v:textbox>
                <w10:wrap anchorx="margin"/>
              </v:shape>
            </w:pict>
          </mc:Fallback>
        </mc:AlternateContent>
      </w:r>
      <w:r>
        <w:rPr>
          <w:b/>
          <w:noProof/>
          <w:sz w:val="21"/>
        </w:rPr>
        <mc:AlternateContent>
          <mc:Choice Requires="wps">
            <w:drawing>
              <wp:anchor distT="0" distB="0" distL="114300" distR="114300" simplePos="0" relativeHeight="259431424" behindDoc="0" locked="0" layoutInCell="1" allowOverlap="1" wp14:anchorId="23470214" wp14:editId="76277AC0">
                <wp:simplePos x="0" y="0"/>
                <wp:positionH relativeFrom="margin">
                  <wp:posOffset>3826510</wp:posOffset>
                </wp:positionH>
                <wp:positionV relativeFrom="paragraph">
                  <wp:posOffset>40005</wp:posOffset>
                </wp:positionV>
                <wp:extent cx="2347595" cy="1740535"/>
                <wp:effectExtent l="0" t="0" r="14605" b="12065"/>
                <wp:wrapNone/>
                <wp:docPr id="1012202757" name="Retângulo 101220275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8D0D0" id="Retângulo 1012202757" o:spid="_x0000_s1026" style="position:absolute;margin-left:301.3pt;margin-top:3.15pt;width:184.85pt;height:137.05pt;z-index:259431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p1F7A90AAAAJAQAADwAAAGRycy9kb3ducmV2LnhtbEyPwU7DMBBE70j8g7VIXBC1SVEo&#10;IU5VKsEBTi39gG28JBHxOsRum/49ywlus5rR7JtyOfleHWmMXWALdzMDirgOruPGwu7j5XYBKiZk&#10;h31gsnCmCMvq8qLEwoUTb+i4TY2SEo4FWmhTGgqtY92SxzgLA7F4n2H0mOQcG+1GPEm573VmTK49&#10;diwfWhxo3VL9tT14C/67u6HN6kxv+Xr3Pvm5e8ZXZ+311bR6ApVoSn9h+MUXdKiEaR8O7KLqLeQm&#10;yyUqYg5K/MeHTMTeQrYw96CrUv9fUP0AAAD//wMAUEsBAi0AFAAGAAgAAAAhALaDOJL+AAAA4QEA&#10;ABMAAAAAAAAAAAAAAAAAAAAAAFtDb250ZW50X1R5cGVzXS54bWxQSwECLQAUAAYACAAAACEAOP0h&#10;/9YAAACUAQAACwAAAAAAAAAAAAAAAAAvAQAAX3JlbHMvLnJlbHNQSwECLQAUAAYACAAAACEAtV2n&#10;1oQCAAAkBQAADgAAAAAAAAAAAAAAAAAuAgAAZHJzL2Uyb0RvYy54bWxQSwECLQAUAAYACAAAACEA&#10;p1F7A90AAAAJAQAADwAAAAAAAAAAAAAAAADeBAAAZHJzL2Rvd25yZXYueG1sUEsFBgAAAAAEAAQA&#10;8wAAAOgFA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430400" behindDoc="0" locked="0" layoutInCell="1" allowOverlap="1" wp14:anchorId="639D0E82" wp14:editId="1B428DAF">
                <wp:simplePos x="0" y="0"/>
                <wp:positionH relativeFrom="margin">
                  <wp:posOffset>0</wp:posOffset>
                </wp:positionH>
                <wp:positionV relativeFrom="paragraph">
                  <wp:posOffset>32385</wp:posOffset>
                </wp:positionV>
                <wp:extent cx="2342515" cy="1740535"/>
                <wp:effectExtent l="0" t="0" r="19685" b="12065"/>
                <wp:wrapNone/>
                <wp:docPr id="7101834" name="Retângulo 7101834"/>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5D6E51" id="Retângulo 7101834" o:spid="_x0000_s1026" style="position:absolute;margin-left:0;margin-top:2.55pt;width:184.45pt;height:137.05pt;z-index:25943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V839LtwAAAAGAQAADwAAAGRycy9kb3ducmV2LnhtbEyPQU/CQBSE7yb+h80z8WJgS4kV&#10;al8JkuhBTyA/4NF9tI3dt7W7QPn3ric9TmYy802xGm2nzjz41gnCbJqAYqmcaaVG2H++ThagfCAx&#10;1DlhhCt7WJW3NwXlxl1ky+ddqFUsEZ8TQhNCn2vtq4Yt+anrWaJ3dIOlEOVQazPQJZbbTqdJkmlL&#10;rcSFhnreNFx97U4WwX63D7xdX/k92+w/Rjs3L/RmEO/vxvUzqMBj+AvDL35EhzIyHdxJjFcdQjwS&#10;EB5noKI5zxZLUAeE9GmZgi4L/R+//AEAAP//AwBQSwECLQAUAAYACAAAACEAtoM4kv4AAADhAQAA&#10;EwAAAAAAAAAAAAAAAAAAAAAAW0NvbnRlbnRfVHlwZXNdLnhtbFBLAQItABQABgAIAAAAIQA4/SH/&#10;1gAAAJQBAAALAAAAAAAAAAAAAAAAAC8BAABfcmVscy8ucmVsc1BLAQItABQABgAIAAAAIQBnnwnx&#10;hAIAACQFAAAOAAAAAAAAAAAAAAAAAC4CAABkcnMvZTJvRG9jLnhtbFBLAQItABQABgAIAAAAIQBX&#10;zf0u3AAAAAYBAAAPAAAAAAAAAAAAAAAAAN4EAABkcnMvZG93bnJldi54bWxQSwUGAAAAAAQABADz&#10;AAAA5wUAAAAA&#10;" filled="f" strokecolor="#5a5a5a [2109]" strokeweight="1.5pt">
                <v:stroke joinstyle="round"/>
                <w10:wrap anchorx="margin"/>
              </v:rect>
            </w:pict>
          </mc:Fallback>
        </mc:AlternateContent>
      </w:r>
      <w:r>
        <w:rPr>
          <w:rFonts w:ascii="Arial"/>
          <w:noProof/>
          <w:sz w:val="20"/>
        </w:rPr>
        <w:drawing>
          <wp:anchor distT="0" distB="0" distL="114300" distR="114300" simplePos="0" relativeHeight="259441664" behindDoc="0" locked="0" layoutInCell="1" allowOverlap="1" wp14:anchorId="63424119" wp14:editId="7FC843B4">
            <wp:simplePos x="0" y="0"/>
            <wp:positionH relativeFrom="column">
              <wp:posOffset>49530</wp:posOffset>
            </wp:positionH>
            <wp:positionV relativeFrom="paragraph">
              <wp:posOffset>80645</wp:posOffset>
            </wp:positionV>
            <wp:extent cx="2254250" cy="1647825"/>
            <wp:effectExtent l="0" t="0" r="0" b="952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54250" cy="1647825"/>
                    </a:xfrm>
                    <a:prstGeom prst="rect">
                      <a:avLst/>
                    </a:prstGeom>
                    <a:noFill/>
                  </pic:spPr>
                </pic:pic>
              </a:graphicData>
            </a:graphic>
            <wp14:sizeRelH relativeFrom="margin">
              <wp14:pctWidth>0</wp14:pctWidth>
            </wp14:sizeRelH>
            <wp14:sizeRelV relativeFrom="margin">
              <wp14:pctHeight>0</wp14:pctHeight>
            </wp14:sizeRelV>
          </wp:anchor>
        </w:drawing>
      </w:r>
    </w:p>
    <w:p w14:paraId="37E13CCA" w14:textId="77777777" w:rsidR="00C63C8B" w:rsidRDefault="00C63C8B" w:rsidP="00C63C8B">
      <w:pPr>
        <w:pStyle w:val="Corpodetexto"/>
        <w:rPr>
          <w:rFonts w:ascii="Arial"/>
          <w:sz w:val="20"/>
        </w:rPr>
      </w:pPr>
    </w:p>
    <w:p w14:paraId="56E5ECF2" w14:textId="77777777" w:rsidR="00C63C8B" w:rsidRDefault="00C63C8B" w:rsidP="00C63C8B">
      <w:pPr>
        <w:pStyle w:val="Corpodetexto"/>
        <w:rPr>
          <w:rFonts w:ascii="Arial"/>
          <w:sz w:val="20"/>
        </w:rPr>
      </w:pPr>
    </w:p>
    <w:p w14:paraId="4DBFD867" w14:textId="77777777" w:rsidR="00C63C8B" w:rsidRDefault="00C63C8B" w:rsidP="00C63C8B">
      <w:pPr>
        <w:pStyle w:val="Corpodetexto"/>
        <w:rPr>
          <w:rFonts w:ascii="Arial"/>
          <w:sz w:val="20"/>
        </w:rPr>
      </w:pPr>
    </w:p>
    <w:p w14:paraId="53DDD51D" w14:textId="77777777" w:rsidR="00C63C8B" w:rsidRDefault="00C63C8B" w:rsidP="00C63C8B">
      <w:pPr>
        <w:pStyle w:val="Corpodetexto"/>
        <w:rPr>
          <w:rFonts w:ascii="Arial"/>
          <w:sz w:val="20"/>
        </w:rPr>
      </w:pPr>
    </w:p>
    <w:p w14:paraId="00459062" w14:textId="77777777" w:rsidR="00C63C8B" w:rsidRDefault="00C63C8B" w:rsidP="00C63C8B">
      <w:pPr>
        <w:pStyle w:val="Corpodetexto"/>
        <w:rPr>
          <w:rFonts w:ascii="Arial"/>
          <w:sz w:val="20"/>
        </w:rPr>
      </w:pPr>
    </w:p>
    <w:p w14:paraId="07C0A0B9" w14:textId="77777777" w:rsidR="00C63C8B" w:rsidRDefault="00C63C8B" w:rsidP="00C63C8B">
      <w:pPr>
        <w:pStyle w:val="Corpodetexto"/>
        <w:rPr>
          <w:rFonts w:ascii="Arial"/>
          <w:sz w:val="20"/>
        </w:rPr>
      </w:pPr>
    </w:p>
    <w:p w14:paraId="03E297A1"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25280" behindDoc="0" locked="0" layoutInCell="1" allowOverlap="1" wp14:anchorId="40DA589C" wp14:editId="13863B35">
                <wp:simplePos x="0" y="0"/>
                <wp:positionH relativeFrom="margin">
                  <wp:posOffset>-1633</wp:posOffset>
                </wp:positionH>
                <wp:positionV relativeFrom="paragraph">
                  <wp:posOffset>50793</wp:posOffset>
                </wp:positionV>
                <wp:extent cx="2342515" cy="1145512"/>
                <wp:effectExtent l="0" t="0" r="19685" b="17145"/>
                <wp:wrapNone/>
                <wp:docPr id="322669078" name="Caixa de Texto 322669078"/>
                <wp:cNvGraphicFramePr/>
                <a:graphic xmlns:a="http://schemas.openxmlformats.org/drawingml/2006/main">
                  <a:graphicData uri="http://schemas.microsoft.com/office/word/2010/wordprocessingShape">
                    <wps:wsp>
                      <wps:cNvSpPr txBox="1"/>
                      <wps:spPr>
                        <a:xfrm>
                          <a:off x="0" y="0"/>
                          <a:ext cx="2342515" cy="114551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208B025" w14:textId="77777777" w:rsidR="00C63C8B" w:rsidRPr="003D52A5" w:rsidRDefault="00C63C8B" w:rsidP="00C63C8B">
                            <w:pPr>
                              <w:jc w:val="both"/>
                              <w:rPr>
                                <w:rFonts w:ascii="Calibri" w:hAnsi="Calibri" w:cs="Calibri"/>
                                <w:sz w:val="16"/>
                                <w:szCs w:val="16"/>
                              </w:rPr>
                            </w:pPr>
                            <w:r w:rsidRPr="007062E8">
                              <w:rPr>
                                <w:rFonts w:ascii="Calibri" w:hAnsi="Calibri" w:cs="Calibri"/>
                                <w:sz w:val="16"/>
                                <w:szCs w:val="16"/>
                              </w:rPr>
                              <w:t xml:space="preserve">O HEMOGO Rio Verde, unidade da Rede Hemo, recebe o </w:t>
                            </w:r>
                            <w:r>
                              <w:rPr>
                                <w:rFonts w:ascii="Calibri" w:hAnsi="Calibri" w:cs="Calibri"/>
                                <w:sz w:val="16"/>
                                <w:szCs w:val="16"/>
                              </w:rPr>
                              <w:t>“</w:t>
                            </w:r>
                            <w:r w:rsidRPr="007062E8">
                              <w:rPr>
                                <w:rFonts w:ascii="Calibri" w:hAnsi="Calibri" w:cs="Calibri"/>
                                <w:sz w:val="16"/>
                                <w:szCs w:val="16"/>
                              </w:rPr>
                              <w:t>Dia D</w:t>
                            </w:r>
                            <w:r>
                              <w:rPr>
                                <w:rFonts w:ascii="Calibri" w:hAnsi="Calibri" w:cs="Calibri"/>
                                <w:sz w:val="16"/>
                                <w:szCs w:val="16"/>
                              </w:rPr>
                              <w:t>”</w:t>
                            </w:r>
                            <w:r w:rsidRPr="007062E8">
                              <w:rPr>
                                <w:rFonts w:ascii="Calibri" w:hAnsi="Calibri" w:cs="Calibri"/>
                                <w:sz w:val="16"/>
                                <w:szCs w:val="16"/>
                              </w:rPr>
                              <w:t xml:space="preserve"> da Semana Escoteira da Doação de Sangue, realizado pelo </w:t>
                            </w:r>
                            <w:r>
                              <w:rPr>
                                <w:rFonts w:ascii="Calibri" w:hAnsi="Calibri" w:cs="Calibri"/>
                                <w:sz w:val="16"/>
                                <w:szCs w:val="16"/>
                              </w:rPr>
                              <w:t>“</w:t>
                            </w:r>
                            <w:r w:rsidRPr="007062E8">
                              <w:rPr>
                                <w:rFonts w:ascii="Calibri" w:hAnsi="Calibri" w:cs="Calibri"/>
                                <w:sz w:val="16"/>
                                <w:szCs w:val="16"/>
                              </w:rPr>
                              <w:t>Grupo Escoteiro 5 de Agosto</w:t>
                            </w:r>
                            <w:r>
                              <w:rPr>
                                <w:rFonts w:ascii="Calibri" w:hAnsi="Calibri" w:cs="Calibri"/>
                                <w:sz w:val="16"/>
                                <w:szCs w:val="16"/>
                              </w:rPr>
                              <w:t>”</w:t>
                            </w:r>
                            <w:r w:rsidRPr="007062E8">
                              <w:rPr>
                                <w:rFonts w:ascii="Calibri" w:hAnsi="Calibri" w:cs="Calibri"/>
                                <w:sz w:val="16"/>
                                <w:szCs w:val="16"/>
                              </w:rPr>
                              <w:t>. Pelo menos 30 pessoas, entre escoteiros e voluntários, participam do evento.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A589C" id="Caixa de Texto 322669078" o:spid="_x0000_s1159" type="#_x0000_t202" style="position:absolute;margin-left:-.15pt;margin-top:4pt;width:184.45pt;height:90.2pt;z-index:2594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isChwIAABsFAAAOAAAAZHJzL2Uyb0RvYy54bWysVE1v2zAMvQ/YfxB0X22ncbsGdYosRYYB&#10;XVugHXpWZDk2IEuapMTOfv2eZCdpu52G5eBQJMWPx0dd3/StJDthXaNVQbOzlBKhuC4btSnoj+fV&#10;p8+UOM9UyaRWoqB74ejN/OOH687MxETXWpbCEgRRbtaZgtbem1mSOF6LlrkzbYSCsdK2ZR5Hu0lK&#10;yzpEb2UySdOLpNO2NFZz4Ry0t4ORzmP8qhLcP1SVE57IgqI2H782ftfhm8yv2WxjmakbPpbB/qGK&#10;ljUKSY+hbplnZGubP0K1Dbfa6cqfcd0muqoaLmIP6CZL33XzVDMjYi8Ax5kjTO7/heX3uyfzaInv&#10;v+geAwyAdMbNHJShn76ybfhHpQR2QLg/wiZ6TziUk/PpJM9ySjhsWTbN82wS4iSn68Y6/1XolgSh&#10;oBZziXCx3Z3zg+vBJWRzWjblqpEyHvZuKS3ZMYwQky91R4lkzkNZ0FX8jdneXJOKdCjnKs1RNGfg&#10;ViWZh9iasqBObShhcgPScm9jLW9uRwKKY17fZ9FHbtvvuhxqucjTdCQQ1KDZoD4/qNH+MUoE402C&#10;0O4tc/VwKZrGLqQKXYtI3hGd00SC5Pt1Txo0kaWXh3mtdbnHGK0eGO4MXzXIcAecHpkFpQEC1tQ/&#10;4FNJDWT0KFFSa/vrb/rgD6bBSkmHFQFqP7fMCsD/TYGDV9l0GnYqHqb55QQH+9qyfm1R23apMcIM&#10;D4LhUQz+Xh7Eyur2Bdu8CFlhYoojd0Exs0Fc+mFx8RpwsVhEJ2yRYf5OPRkeQgfkArLP/QuzZmSb&#10;B1Hv9WGZ2Owd6QbfcFPpxdbrqomMDEgPqGJ44YANjGMcX4uw4q/P0ev0ps1/AwAA//8DAFBLAwQU&#10;AAYACAAAACEACqsfVN8AAAAHAQAADwAAAGRycy9kb3ducmV2LnhtbEyPwU7DMBBE70j8g7VI3Fqn&#10;LQpRiFNBJTgAUtVCpR6d2I0j4nWw3ST9e5YTHFfzNPO2WE+2Y4P2oXUoYDFPgGmsnWqxEfD58TzL&#10;gIUoUcnOoRZw0QHW5fVVIXPlRtzpYR8bRiUYcinAxNjnnIfaaCvD3PUaKTs5b2Wk0zdceTlSue34&#10;MklSbmWLtGBkrzdG11/7sxVw8k+421xe79+Pw/j2vTi8bCuzFOL2Znp8ABb1FP9g+NUndSjJqXJn&#10;VIF1AmYrAgVk9BClqzRLgVWEZdkd8LLg//3LHwAAAP//AwBQSwECLQAUAAYACAAAACEAtoM4kv4A&#10;AADhAQAAEwAAAAAAAAAAAAAAAAAAAAAAW0NvbnRlbnRfVHlwZXNdLnhtbFBLAQItABQABgAIAAAA&#10;IQA4/SH/1gAAAJQBAAALAAAAAAAAAAAAAAAAAC8BAABfcmVscy8ucmVsc1BLAQItABQABgAIAAAA&#10;IQA44isChwIAABsFAAAOAAAAAAAAAAAAAAAAAC4CAABkcnMvZTJvRG9jLnhtbFBLAQItABQABgAI&#10;AAAAIQAKqx9U3wAAAAcBAAAPAAAAAAAAAAAAAAAAAOEEAABkcnMvZG93bnJldi54bWxQSwUGAAAA&#10;AAQABADzAAAA7QUAAAAA&#10;" fillcolor="window" strokecolor="#5a5a5a [2109]" strokeweight="1.5pt">
                <v:textbox>
                  <w:txbxContent>
                    <w:p w14:paraId="5208B025" w14:textId="77777777" w:rsidR="00C63C8B" w:rsidRPr="003D52A5" w:rsidRDefault="00C63C8B" w:rsidP="00C63C8B">
                      <w:pPr>
                        <w:jc w:val="both"/>
                        <w:rPr>
                          <w:rFonts w:ascii="Calibri" w:hAnsi="Calibri" w:cs="Calibri"/>
                          <w:sz w:val="16"/>
                          <w:szCs w:val="16"/>
                        </w:rPr>
                      </w:pPr>
                      <w:r w:rsidRPr="007062E8">
                        <w:rPr>
                          <w:rFonts w:ascii="Calibri" w:hAnsi="Calibri" w:cs="Calibri"/>
                          <w:sz w:val="16"/>
                          <w:szCs w:val="16"/>
                        </w:rPr>
                        <w:t xml:space="preserve">O HEMOGO Rio Verde, unidade da Rede Hemo, recebe o </w:t>
                      </w:r>
                      <w:r>
                        <w:rPr>
                          <w:rFonts w:ascii="Calibri" w:hAnsi="Calibri" w:cs="Calibri"/>
                          <w:sz w:val="16"/>
                          <w:szCs w:val="16"/>
                        </w:rPr>
                        <w:t>“</w:t>
                      </w:r>
                      <w:r w:rsidRPr="007062E8">
                        <w:rPr>
                          <w:rFonts w:ascii="Calibri" w:hAnsi="Calibri" w:cs="Calibri"/>
                          <w:sz w:val="16"/>
                          <w:szCs w:val="16"/>
                        </w:rPr>
                        <w:t>Dia D</w:t>
                      </w:r>
                      <w:r>
                        <w:rPr>
                          <w:rFonts w:ascii="Calibri" w:hAnsi="Calibri" w:cs="Calibri"/>
                          <w:sz w:val="16"/>
                          <w:szCs w:val="16"/>
                        </w:rPr>
                        <w:t>”</w:t>
                      </w:r>
                      <w:r w:rsidRPr="007062E8">
                        <w:rPr>
                          <w:rFonts w:ascii="Calibri" w:hAnsi="Calibri" w:cs="Calibri"/>
                          <w:sz w:val="16"/>
                          <w:szCs w:val="16"/>
                        </w:rPr>
                        <w:t xml:space="preserve"> da Semana Escoteira da Doação de Sangue, realizado pelo </w:t>
                      </w:r>
                      <w:r>
                        <w:rPr>
                          <w:rFonts w:ascii="Calibri" w:hAnsi="Calibri" w:cs="Calibri"/>
                          <w:sz w:val="16"/>
                          <w:szCs w:val="16"/>
                        </w:rPr>
                        <w:t>“</w:t>
                      </w:r>
                      <w:r w:rsidRPr="007062E8">
                        <w:rPr>
                          <w:rFonts w:ascii="Calibri" w:hAnsi="Calibri" w:cs="Calibri"/>
                          <w:sz w:val="16"/>
                          <w:szCs w:val="16"/>
                        </w:rPr>
                        <w:t>Grupo Escoteiro 5 de Agosto</w:t>
                      </w:r>
                      <w:r>
                        <w:rPr>
                          <w:rFonts w:ascii="Calibri" w:hAnsi="Calibri" w:cs="Calibri"/>
                          <w:sz w:val="16"/>
                          <w:szCs w:val="16"/>
                        </w:rPr>
                        <w:t>”</w:t>
                      </w:r>
                      <w:r w:rsidRPr="007062E8">
                        <w:rPr>
                          <w:rFonts w:ascii="Calibri" w:hAnsi="Calibri" w:cs="Calibri"/>
                          <w:sz w:val="16"/>
                          <w:szCs w:val="16"/>
                        </w:rPr>
                        <w:t>. Pelo menos 30 pessoas, entre escoteiros e voluntários, participam do evento.</w:t>
                      </w:r>
                    </w:p>
                  </w:txbxContent>
                </v:textbox>
                <w10:wrap anchorx="margin"/>
              </v:shape>
            </w:pict>
          </mc:Fallback>
        </mc:AlternateContent>
      </w:r>
    </w:p>
    <w:p w14:paraId="26DFA2BE" w14:textId="77777777" w:rsidR="00C63C8B" w:rsidRDefault="00C63C8B" w:rsidP="00C63C8B">
      <w:pPr>
        <w:pStyle w:val="Corpodetexto"/>
        <w:rPr>
          <w:rFonts w:ascii="Arial"/>
          <w:sz w:val="20"/>
        </w:rPr>
      </w:pPr>
    </w:p>
    <w:p w14:paraId="6C73247F" w14:textId="77777777" w:rsidR="00C63C8B" w:rsidRDefault="00C63C8B" w:rsidP="00C63C8B">
      <w:pPr>
        <w:pStyle w:val="Corpodetexto"/>
        <w:rPr>
          <w:rFonts w:ascii="Arial"/>
          <w:sz w:val="20"/>
        </w:rPr>
      </w:pPr>
    </w:p>
    <w:p w14:paraId="184C0E68" w14:textId="77777777" w:rsidR="00C63C8B" w:rsidRDefault="00C63C8B" w:rsidP="00C63C8B">
      <w:pPr>
        <w:pStyle w:val="Corpodetexto"/>
        <w:rPr>
          <w:rFonts w:ascii="Arial"/>
          <w:sz w:val="20"/>
        </w:rPr>
      </w:pPr>
    </w:p>
    <w:p w14:paraId="38D15F68" w14:textId="77777777" w:rsidR="00C63C8B" w:rsidRDefault="00C63C8B" w:rsidP="00C63C8B">
      <w:pPr>
        <w:pStyle w:val="Corpodetexto"/>
        <w:rPr>
          <w:rFonts w:ascii="Arial"/>
          <w:sz w:val="20"/>
        </w:rPr>
      </w:pPr>
    </w:p>
    <w:p w14:paraId="5345F864" w14:textId="77777777" w:rsidR="00C63C8B" w:rsidRDefault="00C63C8B" w:rsidP="00C63C8B">
      <w:pPr>
        <w:pStyle w:val="Corpodetexto"/>
        <w:rPr>
          <w:rFonts w:ascii="Arial"/>
          <w:sz w:val="20"/>
        </w:rPr>
      </w:pPr>
    </w:p>
    <w:p w14:paraId="3E56E57A" w14:textId="77777777" w:rsidR="00C63C8B" w:rsidRDefault="00C63C8B" w:rsidP="00C63C8B">
      <w:pPr>
        <w:pStyle w:val="Corpodetexto"/>
        <w:rPr>
          <w:rFonts w:ascii="Arial"/>
          <w:sz w:val="20"/>
        </w:rPr>
      </w:pPr>
    </w:p>
    <w:p w14:paraId="5E3A1875" w14:textId="77777777" w:rsidR="00B1744D" w:rsidRDefault="00B1744D" w:rsidP="00C63C8B">
      <w:pPr>
        <w:pStyle w:val="Corpodetexto"/>
        <w:rPr>
          <w:rFonts w:ascii="Arial"/>
          <w:sz w:val="20"/>
        </w:rPr>
      </w:pPr>
    </w:p>
    <w:p w14:paraId="4051E4A4" w14:textId="77777777" w:rsidR="00B1744D" w:rsidRDefault="00B1744D" w:rsidP="00C63C8B">
      <w:pPr>
        <w:pStyle w:val="Corpodetexto"/>
        <w:rPr>
          <w:rFonts w:ascii="Arial"/>
          <w:sz w:val="20"/>
        </w:rPr>
      </w:pPr>
    </w:p>
    <w:p w14:paraId="14D19696" w14:textId="77777777" w:rsidR="00B1744D" w:rsidRDefault="00B1744D" w:rsidP="00C63C8B">
      <w:pPr>
        <w:pStyle w:val="Corpodetexto"/>
        <w:rPr>
          <w:rFonts w:ascii="Arial"/>
          <w:sz w:val="20"/>
        </w:rPr>
      </w:pPr>
    </w:p>
    <w:p w14:paraId="2CA0EA07" w14:textId="77777777" w:rsidR="00B1744D" w:rsidRDefault="00B1744D" w:rsidP="00C63C8B">
      <w:pPr>
        <w:pStyle w:val="Corpodetexto"/>
        <w:rPr>
          <w:rFonts w:ascii="Arial"/>
          <w:sz w:val="20"/>
        </w:rPr>
      </w:pPr>
    </w:p>
    <w:p w14:paraId="6A775F84" w14:textId="77777777" w:rsidR="00B1744D" w:rsidRDefault="00B1744D" w:rsidP="00C63C8B">
      <w:pPr>
        <w:pStyle w:val="Corpodetexto"/>
        <w:rPr>
          <w:rFonts w:ascii="Arial"/>
          <w:sz w:val="20"/>
        </w:rPr>
      </w:pPr>
    </w:p>
    <w:p w14:paraId="6A7472A3" w14:textId="77777777" w:rsidR="00B1744D" w:rsidRDefault="00B1744D" w:rsidP="00C63C8B">
      <w:pPr>
        <w:pStyle w:val="Corpodetexto"/>
        <w:rPr>
          <w:rFonts w:ascii="Arial"/>
          <w:sz w:val="20"/>
        </w:rPr>
      </w:pPr>
    </w:p>
    <w:p w14:paraId="26AE484C" w14:textId="77777777" w:rsidR="00C63C8B" w:rsidRDefault="00C63C8B" w:rsidP="00C63C8B">
      <w:pPr>
        <w:pStyle w:val="Corpodetexto"/>
        <w:rPr>
          <w:rFonts w:ascii="Arial"/>
          <w:sz w:val="20"/>
        </w:rPr>
      </w:pPr>
    </w:p>
    <w:p w14:paraId="07185053" w14:textId="77777777" w:rsidR="00C63C8B" w:rsidRDefault="00C63C8B" w:rsidP="00C63C8B">
      <w:pPr>
        <w:pStyle w:val="Corpodetexto"/>
        <w:rPr>
          <w:rFonts w:ascii="Arial"/>
          <w:sz w:val="20"/>
        </w:rPr>
      </w:pPr>
    </w:p>
    <w:p w14:paraId="4ACE22EB" w14:textId="77777777" w:rsidR="00C63C8B" w:rsidRDefault="00C63C8B" w:rsidP="00C63C8B">
      <w:pPr>
        <w:pStyle w:val="Corpodetexto"/>
        <w:rPr>
          <w:rFonts w:ascii="Arial"/>
          <w:sz w:val="20"/>
        </w:rPr>
      </w:pPr>
      <w:r>
        <w:rPr>
          <w:rFonts w:ascii="Arial" w:hAnsi="Arial" w:cs="Arial"/>
          <w:noProof/>
          <w:sz w:val="20"/>
        </w:rPr>
        <w:drawing>
          <wp:anchor distT="0" distB="0" distL="114300" distR="114300" simplePos="0" relativeHeight="259444736" behindDoc="0" locked="0" layoutInCell="1" allowOverlap="1" wp14:anchorId="1F9A0E43" wp14:editId="7421E80B">
            <wp:simplePos x="0" y="0"/>
            <wp:positionH relativeFrom="column">
              <wp:posOffset>3880485</wp:posOffset>
            </wp:positionH>
            <wp:positionV relativeFrom="paragraph">
              <wp:posOffset>239395</wp:posOffset>
            </wp:positionV>
            <wp:extent cx="2235200" cy="1594485"/>
            <wp:effectExtent l="0" t="0" r="0" b="571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35200" cy="15944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27328" behindDoc="0" locked="0" layoutInCell="1" allowOverlap="1" wp14:anchorId="53CFE7AE" wp14:editId="69F7D773">
                <wp:simplePos x="0" y="0"/>
                <wp:positionH relativeFrom="column">
                  <wp:posOffset>3824963</wp:posOffset>
                </wp:positionH>
                <wp:positionV relativeFrom="paragraph">
                  <wp:posOffset>174625</wp:posOffset>
                </wp:positionV>
                <wp:extent cx="2347595" cy="1731645"/>
                <wp:effectExtent l="0" t="0" r="14605" b="20955"/>
                <wp:wrapNone/>
                <wp:docPr id="1928529719" name="Retângulo 1928529719"/>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21ACDC" id="Retângulo 1928529719" o:spid="_x0000_s1026" style="position:absolute;margin-left:301.2pt;margin-top:13.75pt;width:184.85pt;height:136.35pt;z-index:25942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an/Zt8AAAAKAQAADwAAAGRycy9kb3ducmV2LnhtbEyPy07DMBBF90j8gzVIbBC160Ja&#10;QiZVqQQLWPXxAdN4SCJiO8Rum/49ZgXL0T2690yxHG0nTjyE1juE6USBYFd507oaYb97vV+ACJGc&#10;oc47RrhwgGV5fVVQbvzZbfi0jbVIJS7khNDE2OdShqphS2Hie3Yp+/SDpZjOoZZmoHMqt53USmXS&#10;UuvSQkM9rxuuvrZHi2C/2zverC78nq33H6OdmRd6M4i3N+PqGUTkMf7B8Kuf1KFMTgd/dCaIDiFT&#10;+iGhCHr+CCIBT3M9BXFAmCmlQZaF/P9C+QMAAP//AwBQSwECLQAUAAYACAAAACEAtoM4kv4AAADh&#10;AQAAEwAAAAAAAAAAAAAAAAAAAAAAW0NvbnRlbnRfVHlwZXNdLnhtbFBLAQItABQABgAIAAAAIQA4&#10;/SH/1gAAAJQBAAALAAAAAAAAAAAAAAAAAC8BAABfcmVscy8ucmVsc1BLAQItABQABgAIAAAAIQBH&#10;ZZe2hAIAACQFAAAOAAAAAAAAAAAAAAAAAC4CAABkcnMvZTJvRG9jLnhtbFBLAQItABQABgAIAAAA&#10;IQDdqf9m3wAAAAoBAAAPAAAAAAAAAAAAAAAAAN4EAABkcnMvZG93bnJldi54bWxQSwUGAAAAAAQA&#10;BADzAAAA6gUAAAAA&#10;" filled="f" strokecolor="#5a5a5a [2109]" strokeweight="1.5pt">
                <v:stroke joinstyle="round"/>
              </v:rect>
            </w:pict>
          </mc:Fallback>
        </mc:AlternateContent>
      </w:r>
    </w:p>
    <w:p w14:paraId="611E7600" w14:textId="77777777" w:rsidR="00C63C8B" w:rsidRDefault="00C63C8B" w:rsidP="00C63C8B">
      <w:pPr>
        <w:pStyle w:val="Corpodetexto"/>
        <w:rPr>
          <w:rFonts w:ascii="Arial"/>
          <w:sz w:val="20"/>
        </w:rPr>
      </w:pPr>
    </w:p>
    <w:p w14:paraId="68A1B5AA" w14:textId="77777777" w:rsidR="00C63C8B" w:rsidRDefault="00C63C8B" w:rsidP="00C63C8B">
      <w:pPr>
        <w:pStyle w:val="Corpodetexto"/>
        <w:rPr>
          <w:rFonts w:ascii="Arial"/>
          <w:sz w:val="20"/>
        </w:rPr>
      </w:pPr>
      <w:r>
        <w:rPr>
          <w:rFonts w:ascii="Arial" w:hAnsi="Arial" w:cs="Arial"/>
          <w:noProof/>
          <w:sz w:val="20"/>
        </w:rPr>
        <w:drawing>
          <wp:anchor distT="0" distB="0" distL="114300" distR="114300" simplePos="0" relativeHeight="259443712" behindDoc="0" locked="0" layoutInCell="1" allowOverlap="1" wp14:anchorId="64113D6D" wp14:editId="046E78F6">
            <wp:simplePos x="0" y="0"/>
            <wp:positionH relativeFrom="column">
              <wp:posOffset>45085</wp:posOffset>
            </wp:positionH>
            <wp:positionV relativeFrom="paragraph">
              <wp:posOffset>-274955</wp:posOffset>
            </wp:positionV>
            <wp:extent cx="2200910" cy="1594485"/>
            <wp:effectExtent l="0" t="0" r="8890" b="5715"/>
            <wp:wrapNone/>
            <wp:docPr id="3080" name="Imagem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00910" cy="15944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26304" behindDoc="0" locked="0" layoutInCell="1" allowOverlap="1" wp14:anchorId="1D231A3C" wp14:editId="66B2315B">
                <wp:simplePos x="0" y="0"/>
                <wp:positionH relativeFrom="column">
                  <wp:posOffset>-10160</wp:posOffset>
                </wp:positionH>
                <wp:positionV relativeFrom="paragraph">
                  <wp:posOffset>-333318</wp:posOffset>
                </wp:positionV>
                <wp:extent cx="2324100" cy="1727200"/>
                <wp:effectExtent l="0" t="0" r="19050" b="25400"/>
                <wp:wrapNone/>
                <wp:docPr id="927154276" name="Retângulo 927154276"/>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DED94" id="Retângulo 927154276" o:spid="_x0000_s1026" style="position:absolute;margin-left:-.8pt;margin-top:-26.25pt;width:183pt;height:136pt;z-index:259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vF4Z04AAAAAoBAAAPAAAAZHJzL2Rvd25yZXYueG1sTI/BbsIwDIbvSHuHyEi7IEhbaLV1&#10;TRFD2g7bCcYDhMZrKxqnawKUt593GifL8qff31+sR9uJCw6+daQgXkQgkCpnWqoVHL7e5k8gfNBk&#10;dOcIFdzQw7p8mBQ6N+5KO7zsQy04hHyuFTQh9LmUvmrQar9wPRLfvt1gdeB1qKUZ9JXDbSeTKMqk&#10;1S3xh0b3uG2wOu3PVoH9aWe429zwI9sePke7NK/63Sj1OB03LyACjuEfhj99VoeSnY7uTMaLTsE8&#10;zpjkmSYpCAaW2WoF4qggiZ9TkGUh7yuUvwAAAP//AwBQSwECLQAUAAYACAAAACEAtoM4kv4AAADh&#10;AQAAEwAAAAAAAAAAAAAAAAAAAAAAW0NvbnRlbnRfVHlwZXNdLnhtbFBLAQItABQABgAIAAAAIQA4&#10;/SH/1gAAAJQBAAALAAAAAAAAAAAAAAAAAC8BAABfcmVscy8ucmVsc1BLAQItABQABgAIAAAAIQB9&#10;/uE8gwIAACQFAAAOAAAAAAAAAAAAAAAAAC4CAABkcnMvZTJvRG9jLnhtbFBLAQItABQABgAIAAAA&#10;IQBvF4Z04AAAAAoBAAAPAAAAAAAAAAAAAAAAAN0EAABkcnMvZG93bnJldi54bWxQSwUGAAAAAAQA&#10;BADzAAAA6gUAAAAA&#10;" filled="f" strokecolor="#5a5a5a [2109]" strokeweight="1.5pt">
                <v:stroke joinstyle="round"/>
              </v:rect>
            </w:pict>
          </mc:Fallback>
        </mc:AlternateContent>
      </w:r>
    </w:p>
    <w:p w14:paraId="1EC32888" w14:textId="77777777" w:rsidR="00C63C8B" w:rsidRDefault="00C63C8B" w:rsidP="00C63C8B">
      <w:pPr>
        <w:pStyle w:val="Corpodetexto"/>
        <w:rPr>
          <w:rFonts w:ascii="Arial"/>
          <w:sz w:val="20"/>
        </w:rPr>
      </w:pPr>
    </w:p>
    <w:p w14:paraId="3FF6A0DB" w14:textId="77777777" w:rsidR="00C63C8B" w:rsidRDefault="00C63C8B" w:rsidP="00C63C8B">
      <w:pPr>
        <w:pStyle w:val="Corpodetexto"/>
        <w:rPr>
          <w:rFonts w:ascii="Arial"/>
          <w:sz w:val="20"/>
        </w:rPr>
      </w:pPr>
    </w:p>
    <w:p w14:paraId="7385B4EB" w14:textId="77777777" w:rsidR="00C63C8B" w:rsidRDefault="00C63C8B" w:rsidP="00C63C8B">
      <w:pPr>
        <w:pStyle w:val="Corpodetexto"/>
        <w:rPr>
          <w:rFonts w:ascii="Arial"/>
          <w:sz w:val="20"/>
        </w:rPr>
      </w:pPr>
    </w:p>
    <w:p w14:paraId="6B7A8086" w14:textId="77777777" w:rsidR="00C63C8B" w:rsidRDefault="00C63C8B" w:rsidP="00C63C8B">
      <w:pPr>
        <w:pStyle w:val="Corpodetexto"/>
        <w:rPr>
          <w:rFonts w:ascii="Arial"/>
          <w:sz w:val="20"/>
        </w:rPr>
      </w:pPr>
    </w:p>
    <w:p w14:paraId="55A176E9" w14:textId="77777777" w:rsidR="00C63C8B" w:rsidRDefault="00C63C8B" w:rsidP="00C63C8B">
      <w:pPr>
        <w:pStyle w:val="Corpodetexto"/>
        <w:tabs>
          <w:tab w:val="left" w:pos="5740"/>
        </w:tabs>
        <w:rPr>
          <w:rFonts w:ascii="Arial"/>
          <w:sz w:val="20"/>
        </w:rPr>
      </w:pPr>
      <w:r w:rsidRPr="000A1DA1">
        <w:rPr>
          <w:b/>
          <w:noProof/>
          <w:sz w:val="21"/>
        </w:rPr>
        <mc:AlternateContent>
          <mc:Choice Requires="wps">
            <w:drawing>
              <wp:anchor distT="0" distB="0" distL="114300" distR="114300" simplePos="0" relativeHeight="259429376" behindDoc="0" locked="0" layoutInCell="1" allowOverlap="1" wp14:anchorId="5D1C6DC9" wp14:editId="26ACB048">
                <wp:simplePos x="0" y="0"/>
                <wp:positionH relativeFrom="margin">
                  <wp:posOffset>3831313</wp:posOffset>
                </wp:positionH>
                <wp:positionV relativeFrom="paragraph">
                  <wp:posOffset>186690</wp:posOffset>
                </wp:positionV>
                <wp:extent cx="2351405" cy="1308958"/>
                <wp:effectExtent l="0" t="0" r="10795" b="24765"/>
                <wp:wrapNone/>
                <wp:docPr id="2022279087" name="Caixa de Texto 2022279087"/>
                <wp:cNvGraphicFramePr/>
                <a:graphic xmlns:a="http://schemas.openxmlformats.org/drawingml/2006/main">
                  <a:graphicData uri="http://schemas.microsoft.com/office/word/2010/wordprocessingShape">
                    <wps:wsp>
                      <wps:cNvSpPr txBox="1"/>
                      <wps:spPr>
                        <a:xfrm>
                          <a:off x="0" y="0"/>
                          <a:ext cx="2351405" cy="130895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25A6B9C" w14:textId="77777777" w:rsidR="00C63C8B" w:rsidRPr="003D52A5" w:rsidRDefault="00C63C8B" w:rsidP="00C63C8B">
                            <w:pPr>
                              <w:jc w:val="both"/>
                              <w:rPr>
                                <w:rFonts w:ascii="Calibri" w:hAnsi="Calibri" w:cs="Calibri"/>
                                <w:sz w:val="16"/>
                                <w:szCs w:val="16"/>
                              </w:rPr>
                            </w:pPr>
                            <w:r w:rsidRPr="005A3F6C">
                              <w:rPr>
                                <w:rFonts w:ascii="Calibri" w:hAnsi="Calibri" w:cs="Calibri"/>
                                <w:sz w:val="16"/>
                                <w:szCs w:val="16"/>
                              </w:rPr>
                              <w:t xml:space="preserve">A Rede Hemo enviou, 834 bolsas de concentrado de hemácias para </w:t>
                            </w:r>
                            <w:r>
                              <w:rPr>
                                <w:rFonts w:ascii="Calibri" w:hAnsi="Calibri" w:cs="Calibri"/>
                                <w:sz w:val="16"/>
                                <w:szCs w:val="16"/>
                              </w:rPr>
                              <w:t xml:space="preserve">os </w:t>
                            </w:r>
                            <w:r w:rsidRPr="005A3F6C">
                              <w:rPr>
                                <w:rFonts w:ascii="Calibri" w:hAnsi="Calibri" w:cs="Calibri"/>
                                <w:sz w:val="16"/>
                                <w:szCs w:val="16"/>
                              </w:rPr>
                              <w:t>hemocentros de São Paulo e Roraima. Em São Paulo, a Fundação Pró-Sangue recebeu 160 bolsas e outras 674 bolsas de concentrados de hemácias foram enviadas para o Hemocentro de Roraima.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6DC9" id="Caixa de Texto 2022279087" o:spid="_x0000_s1160" type="#_x0000_t202" style="position:absolute;margin-left:301.7pt;margin-top:14.7pt;width:185.15pt;height:103.05pt;z-index:25942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kcEhgIAABsFAAAOAAAAZHJzL2Uyb0RvYy54bWysVMtu2zAQvBfoPxC8N5L8SB3DcuAmcFEg&#10;TQIkRc40RVkCKJIlaUvu13dIyXaS9lTUB3m5u9zH7CwX110jyV5YV2uV0+wipUQorotabXP643n9&#10;aUaJ80wVTGolcnoQjl4vP35YtGYuRrrSshCWIIhy89bktPLezJPE8Uo0zF1oIxSMpbYN8zjabVJY&#10;1iJ6I5NRml4mrbaFsZoL56C97Y10GeOXpeD+oSyd8ETmFLX5+LXxuwnfZLlg861lpqr5UAb7hyoa&#10;ViskPYW6ZZ6Rna3/CNXU3GqnS3/BdZPosqy5iD2gmyx9181TxYyIvQAcZ04wuf8Xlt/vn8yjJb77&#10;ojsMMADSGjd3UIZ+utI24R+VEtgB4eEEm+g84VCOxtNskk4p4bBl43R2NZ2FOMn5urHOfxW6IUHI&#10;qcVcIlxsf+d873p0CdmclnWxrqWMh4O7kZbsGUaIyRe6pUQy56HM6Tr+hmxvrklFWpRzlU5RNGfg&#10;VimZh9iYIqdObSlhcgvScm9jLW9uRwKKU17fZdFH7prvuuhruZym6UAgqEGzXj0+qtH+KUoE402C&#10;0O4tc1V/KZqGLqQKXYtI3gGd80SC5LtNR2o0kaUR56Db6OKAMVrdM9wZvq6R4Q44PTILSgMErKl/&#10;wKeUGsjoQaKk0vbX3/TBH0yDlZIWKwLUfu6YFYD/mwIHr7LJJOxUPEymn0c42NeWzWuL2jU3GiPM&#10;8CAYHsXg7+VRLK1uXrDNq5AVJqY4cucUM+vFG98vLl4DLlar6IQtMszfqSfDQ+iAXED2uXth1gxs&#10;8yDqvT4uE5u/I13vG24qvdp5XdaRkWdUMbxwwAbGMQ6vRVjx1+fodX7Tlr8BAAD//wMAUEsDBBQA&#10;BgAIAAAAIQBlvr7M4gAAAAoBAAAPAAAAZHJzL2Rvd25yZXYueG1sTI/BTsMwDIbvSLxDZCRuLF3L&#10;1q00nWASHAAJbQOJY9pkbUXjlCRru7fHnOBk2f70+3O+mUzHBu18a1HAfBYB01hZ1WIt4P3weLMC&#10;5oNEJTuLWsBZe9gUlxe5zJQdcaeHfagZhaDPpIAmhD7j3FeNNtLPbK+RdkfrjAzUuporJ0cKNx2P&#10;o2jJjWyRLjSy19tGV1/7kxFwdA+4256f09fPYXz5nn88vZVNLMT11XR/ByzoKfzB8KtP6lCQU2lP&#10;qDzrBCyj5JZQAfGaKgHrNEmBlTRIFgvgRc7/v1D8AAAA//8DAFBLAQItABQABgAIAAAAIQC2gziS&#10;/gAAAOEBAAATAAAAAAAAAAAAAAAAAAAAAABbQ29udGVudF9UeXBlc10ueG1sUEsBAi0AFAAGAAgA&#10;AAAhADj9If/WAAAAlAEAAAsAAAAAAAAAAAAAAAAALwEAAF9yZWxzLy5yZWxzUEsBAi0AFAAGAAgA&#10;AAAhAMXGRwSGAgAAGwUAAA4AAAAAAAAAAAAAAAAALgIAAGRycy9lMm9Eb2MueG1sUEsBAi0AFAAG&#10;AAgAAAAhAGW+vsziAAAACgEAAA8AAAAAAAAAAAAAAAAA4AQAAGRycy9kb3ducmV2LnhtbFBLBQYA&#10;AAAABAAEAPMAAADvBQAAAAA=&#10;" fillcolor="window" strokecolor="#5a5a5a [2109]" strokeweight="1.5pt">
                <v:textbox>
                  <w:txbxContent>
                    <w:p w14:paraId="325A6B9C" w14:textId="77777777" w:rsidR="00C63C8B" w:rsidRPr="003D52A5" w:rsidRDefault="00C63C8B" w:rsidP="00C63C8B">
                      <w:pPr>
                        <w:jc w:val="both"/>
                        <w:rPr>
                          <w:rFonts w:ascii="Calibri" w:hAnsi="Calibri" w:cs="Calibri"/>
                          <w:sz w:val="16"/>
                          <w:szCs w:val="16"/>
                        </w:rPr>
                      </w:pPr>
                      <w:r w:rsidRPr="005A3F6C">
                        <w:rPr>
                          <w:rFonts w:ascii="Calibri" w:hAnsi="Calibri" w:cs="Calibri"/>
                          <w:sz w:val="16"/>
                          <w:szCs w:val="16"/>
                        </w:rPr>
                        <w:t xml:space="preserve">A Rede Hemo enviou, 834 bolsas de concentrado de hemácias para </w:t>
                      </w:r>
                      <w:r>
                        <w:rPr>
                          <w:rFonts w:ascii="Calibri" w:hAnsi="Calibri" w:cs="Calibri"/>
                          <w:sz w:val="16"/>
                          <w:szCs w:val="16"/>
                        </w:rPr>
                        <w:t xml:space="preserve">os </w:t>
                      </w:r>
                      <w:r w:rsidRPr="005A3F6C">
                        <w:rPr>
                          <w:rFonts w:ascii="Calibri" w:hAnsi="Calibri" w:cs="Calibri"/>
                          <w:sz w:val="16"/>
                          <w:szCs w:val="16"/>
                        </w:rPr>
                        <w:t>hemocentros de São Paulo e Roraima. Em São Paulo, a Fundação Pró-Sangue recebeu 160 bolsas e outras 674 bolsas de concentrados de hemácias foram enviadas para o Hemocentro de Roraima.</w:t>
                      </w:r>
                    </w:p>
                  </w:txbxContent>
                </v:textbox>
                <w10:wrap anchorx="margin"/>
              </v:shape>
            </w:pict>
          </mc:Fallback>
        </mc:AlternateContent>
      </w:r>
      <w:r w:rsidRPr="000A1DA1">
        <w:rPr>
          <w:b/>
          <w:noProof/>
          <w:sz w:val="21"/>
        </w:rPr>
        <mc:AlternateContent>
          <mc:Choice Requires="wps">
            <w:drawing>
              <wp:anchor distT="0" distB="0" distL="114300" distR="114300" simplePos="0" relativeHeight="259428352" behindDoc="0" locked="0" layoutInCell="1" allowOverlap="1" wp14:anchorId="49F38216" wp14:editId="1DD26E38">
                <wp:simplePos x="0" y="0"/>
                <wp:positionH relativeFrom="column">
                  <wp:posOffset>-10795</wp:posOffset>
                </wp:positionH>
                <wp:positionV relativeFrom="paragraph">
                  <wp:posOffset>191168</wp:posOffset>
                </wp:positionV>
                <wp:extent cx="2336800" cy="1303362"/>
                <wp:effectExtent l="0" t="0" r="25400" b="11430"/>
                <wp:wrapNone/>
                <wp:docPr id="787909682" name="Caixa de Texto 787909682"/>
                <wp:cNvGraphicFramePr/>
                <a:graphic xmlns:a="http://schemas.openxmlformats.org/drawingml/2006/main">
                  <a:graphicData uri="http://schemas.microsoft.com/office/word/2010/wordprocessingShape">
                    <wps:wsp>
                      <wps:cNvSpPr txBox="1"/>
                      <wps:spPr>
                        <a:xfrm>
                          <a:off x="0" y="0"/>
                          <a:ext cx="2336800" cy="130336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DF164A" w14:textId="77777777" w:rsidR="00C63C8B" w:rsidRPr="003D52A5" w:rsidRDefault="00C63C8B" w:rsidP="00C63C8B">
                            <w:pPr>
                              <w:jc w:val="both"/>
                              <w:rPr>
                                <w:rFonts w:ascii="Calibri" w:hAnsi="Calibri" w:cs="Calibri"/>
                                <w:sz w:val="16"/>
                                <w:szCs w:val="16"/>
                              </w:rPr>
                            </w:pPr>
                            <w:r w:rsidRPr="009F6327">
                              <w:rPr>
                                <w:rFonts w:ascii="Calibri" w:hAnsi="Calibri" w:cs="Calibri"/>
                                <w:sz w:val="16"/>
                                <w:szCs w:val="16"/>
                              </w:rPr>
                              <w:t>O Hemocentro Coordenador, recebeu os fiscais da Agência Goiana de Regulação (AGR) para mais uma visita de rotina às dependências da unidade. A vistoria, avaliou as condições das instalações e manutenções realizadas no prédio. Os profissionais da AGR foram recebidos pelo diretor administrativo da Rede Hemo, Henrique Torres, e pelo gerente de Apoio Logístico e Operacional da Rede Hemo, Wagner Mendonça.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38216" id="Caixa de Texto 787909682" o:spid="_x0000_s1161" type="#_x0000_t202" style="position:absolute;margin-left:-.85pt;margin-top:15.05pt;width:184pt;height:102.65pt;z-index:259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kSShAIAABsFAAAOAAAAZHJzL2Uyb0RvYy54bWysVF1P2zAUfZ+0/2D5fSRtgUFFijpQp0kM&#10;kGDi2XWcNpLj69luk+7X79hJW2B7mtaH1PfD9+Pcc3113TWabZXzNZmCj05yzpSRVNZmVfAfz4tP&#10;F5z5IEwpNBlV8J3y/Hr28cNVa6dqTGvSpXIMQYyftrbg6xDsNMu8XKtG+BOyysBYkWtEgOhWWelE&#10;i+iNzsZ5fp615ErrSCrvob3tjXyW4leVkuGhqrwKTBcctYX0dem7jN9sdiWmKyfsupZDGeIfqmhE&#10;bZD0EOpWBME2rv4jVFNLR56qcCKpyaiqaqlSD+hmlL/r5mktrEq9ABxvDzD5/xdW3m+f7KNjoftC&#10;HQYYAWmtn3ooYz9d5Zr4j0oZ7IBwd4BNdYFJKMeTyflFDpOEbTTJIY5jnOx43TofvipqWDwU3GEu&#10;CS6xvfOhd927xGyedF0uaq2TsPM32rGtwAgx+ZJazrTwAcqCL9JvyPbmmjasRTmX+VmsTIBblRYB&#10;x8aWBfdmxZnQK5BWBpdqeXM7EVAd8oZulHz0pvlOZV/L+VmOphOBoAbNevVkr0b7hygJjDcJYru3&#10;wq/7S8k0dKFN7Fol8g7oHCcST6FbdqxGE6P8Mt6JuiWVO4zRUc9wb+WiRoY74PQoHCgNELCm4QGf&#10;ShOQoeHE2Zrcr7/poz+YBitnLVYEqP3cCKcA/zcDDl6OTk8RNiTh9OzzGIJ7bVm+tphNc0MY4QgP&#10;gpXpGP2D3h8rR80Ltnkes8IkjETugmNm/fEm9IuL10Cq+Tw5YYusCHfmycoYOiIXkX3uXoSzA9sC&#10;iHpP+2US03ek633jTUPzTaCqTow8oorhRQEbmMY4vBZxxV/Lyev4ps1+AwAA//8DAFBLAwQUAAYA&#10;CAAAACEAX4QRCuEAAAAJAQAADwAAAGRycy9kb3ducmV2LnhtbEyPzU7DMBCE70i8g7VI3FrnB9Iq&#10;xKmgEhwACbVQiaMTb+OIeB1iN0nfHnOC42hGM98Um9l0bMTBtZYExMsIGFJtVUuNgI/3x8UamPOS&#10;lOwsoYAzOtiUlxeFzJWdaIfj3jcslJDLpQDtfZ9z7mqNRrql7ZGCd7SDkT7IoeFqkFMoNx1Poijj&#10;RrYUFrTscaux/tqfjIDj8EC77fl59fo5Ti/f8eHprdKJENdX8/0dMI+z/wvDL35AhzIwVfZEyrFO&#10;wCJehaSANIqBBT/NshRYJSBJb2+AlwX//6D8AQAA//8DAFBLAQItABQABgAIAAAAIQC2gziS/gAA&#10;AOEBAAATAAAAAAAAAAAAAAAAAAAAAABbQ29udGVudF9UeXBlc10ueG1sUEsBAi0AFAAGAAgAAAAh&#10;ADj9If/WAAAAlAEAAAsAAAAAAAAAAAAAAAAALwEAAF9yZWxzLy5yZWxzUEsBAi0AFAAGAAgAAAAh&#10;APbiRJKEAgAAGwUAAA4AAAAAAAAAAAAAAAAALgIAAGRycy9lMm9Eb2MueG1sUEsBAi0AFAAGAAgA&#10;AAAhAF+EEQrhAAAACQEAAA8AAAAAAAAAAAAAAAAA3gQAAGRycy9kb3ducmV2LnhtbFBLBQYAAAAA&#10;BAAEAPMAAADsBQAAAAA=&#10;" fillcolor="window" strokecolor="#5a5a5a [2109]" strokeweight="1.5pt">
                <v:textbox>
                  <w:txbxContent>
                    <w:p w14:paraId="51DF164A" w14:textId="77777777" w:rsidR="00C63C8B" w:rsidRPr="003D52A5" w:rsidRDefault="00C63C8B" w:rsidP="00C63C8B">
                      <w:pPr>
                        <w:jc w:val="both"/>
                        <w:rPr>
                          <w:rFonts w:ascii="Calibri" w:hAnsi="Calibri" w:cs="Calibri"/>
                          <w:sz w:val="16"/>
                          <w:szCs w:val="16"/>
                        </w:rPr>
                      </w:pPr>
                      <w:r w:rsidRPr="009F6327">
                        <w:rPr>
                          <w:rFonts w:ascii="Calibri" w:hAnsi="Calibri" w:cs="Calibri"/>
                          <w:sz w:val="16"/>
                          <w:szCs w:val="16"/>
                        </w:rPr>
                        <w:t>O Hemocentro Coordenador, recebeu os fiscais da Agência Goiana de Regulação (AGR) para mais uma visita de rotina às dependências da unidade. A vistoria, avaliou as condições das instalações e manutenções realizadas no prédio. Os profissionais da AGR foram recebidos pelo diretor administrativo da Rede Hemo, Henrique Torres, e pelo gerente de Apoio Logístico e Operacional da Rede Hemo, Wagner Mendonça.</w:t>
                      </w:r>
                    </w:p>
                  </w:txbxContent>
                </v:textbox>
              </v:shape>
            </w:pict>
          </mc:Fallback>
        </mc:AlternateContent>
      </w:r>
      <w:r>
        <w:rPr>
          <w:rFonts w:ascii="Arial"/>
          <w:sz w:val="20"/>
        </w:rPr>
        <w:tab/>
      </w:r>
    </w:p>
    <w:p w14:paraId="2E5BA795" w14:textId="77777777" w:rsidR="00C63C8B" w:rsidRDefault="00C63C8B" w:rsidP="00C63C8B">
      <w:pPr>
        <w:pStyle w:val="Corpodetexto"/>
        <w:tabs>
          <w:tab w:val="left" w:pos="5740"/>
        </w:tabs>
        <w:rPr>
          <w:rFonts w:ascii="Arial"/>
          <w:sz w:val="20"/>
        </w:rPr>
      </w:pPr>
    </w:p>
    <w:p w14:paraId="0D38B7EE" w14:textId="77777777" w:rsidR="00C63C8B" w:rsidRDefault="00C63C8B" w:rsidP="00C63C8B">
      <w:pPr>
        <w:pStyle w:val="Corpodetexto"/>
        <w:rPr>
          <w:rFonts w:ascii="Arial"/>
          <w:sz w:val="20"/>
        </w:rPr>
      </w:pPr>
    </w:p>
    <w:p w14:paraId="53F4CCCC" w14:textId="77777777" w:rsidR="00C63C8B" w:rsidRDefault="00C63C8B" w:rsidP="00C63C8B">
      <w:pPr>
        <w:pStyle w:val="Corpodetexto"/>
        <w:rPr>
          <w:rFonts w:ascii="Arial"/>
          <w:sz w:val="20"/>
        </w:rPr>
      </w:pPr>
    </w:p>
    <w:p w14:paraId="716195CF" w14:textId="77777777" w:rsidR="00C63C8B" w:rsidRDefault="00C63C8B" w:rsidP="00C63C8B">
      <w:pPr>
        <w:pStyle w:val="Corpodetexto"/>
        <w:rPr>
          <w:rFonts w:ascii="Arial"/>
          <w:sz w:val="20"/>
        </w:rPr>
      </w:pPr>
    </w:p>
    <w:p w14:paraId="47BD0F06" w14:textId="77777777" w:rsidR="00C63C8B" w:rsidRDefault="00C63C8B" w:rsidP="00C63C8B">
      <w:pPr>
        <w:pStyle w:val="Corpodetexto"/>
        <w:rPr>
          <w:rFonts w:ascii="Arial"/>
          <w:sz w:val="20"/>
        </w:rPr>
      </w:pPr>
    </w:p>
    <w:p w14:paraId="3AF63784" w14:textId="77777777" w:rsidR="00C63C8B" w:rsidRDefault="00C63C8B" w:rsidP="00C63C8B">
      <w:pPr>
        <w:pStyle w:val="Corpodetexto"/>
        <w:rPr>
          <w:rFonts w:ascii="Arial"/>
          <w:sz w:val="20"/>
        </w:rPr>
      </w:pPr>
    </w:p>
    <w:p w14:paraId="12BC90BB" w14:textId="77777777" w:rsidR="00C63C8B" w:rsidRDefault="00C63C8B" w:rsidP="00C63C8B">
      <w:pPr>
        <w:pStyle w:val="Corpodetexto"/>
        <w:rPr>
          <w:rFonts w:ascii="Arial"/>
          <w:sz w:val="20"/>
        </w:rPr>
      </w:pPr>
    </w:p>
    <w:p w14:paraId="67091E3D" w14:textId="77777777" w:rsidR="00C63C8B" w:rsidRDefault="00C63C8B" w:rsidP="00C63C8B">
      <w:pPr>
        <w:pStyle w:val="Corpodetexto"/>
        <w:rPr>
          <w:rFonts w:ascii="Arial"/>
          <w:sz w:val="20"/>
        </w:rPr>
      </w:pPr>
    </w:p>
    <w:p w14:paraId="63D9EEDD"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48832" behindDoc="0" locked="0" layoutInCell="1" allowOverlap="1" wp14:anchorId="2CDB2739" wp14:editId="6E7C771E">
                <wp:simplePos x="0" y="0"/>
                <wp:positionH relativeFrom="margin">
                  <wp:posOffset>3784600</wp:posOffset>
                </wp:positionH>
                <wp:positionV relativeFrom="paragraph">
                  <wp:posOffset>1950085</wp:posOffset>
                </wp:positionV>
                <wp:extent cx="2351405" cy="915670"/>
                <wp:effectExtent l="0" t="0" r="10795" b="17780"/>
                <wp:wrapNone/>
                <wp:docPr id="610517990" name="Caixa de Texto 610517990"/>
                <wp:cNvGraphicFramePr/>
                <a:graphic xmlns:a="http://schemas.openxmlformats.org/drawingml/2006/main">
                  <a:graphicData uri="http://schemas.microsoft.com/office/word/2010/wordprocessingShape">
                    <wps:wsp>
                      <wps:cNvSpPr txBox="1"/>
                      <wps:spPr>
                        <a:xfrm>
                          <a:off x="0" y="0"/>
                          <a:ext cx="2351405" cy="9156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666EDD2" w14:textId="77777777" w:rsidR="00C63C8B" w:rsidRPr="003D52A5" w:rsidRDefault="00C63C8B" w:rsidP="00C63C8B">
                            <w:pPr>
                              <w:jc w:val="both"/>
                              <w:rPr>
                                <w:rFonts w:ascii="Calibri" w:hAnsi="Calibri" w:cs="Calibri"/>
                                <w:sz w:val="16"/>
                                <w:szCs w:val="16"/>
                              </w:rPr>
                            </w:pPr>
                            <w:r w:rsidRPr="00F67A5A">
                              <w:rPr>
                                <w:rFonts w:ascii="Calibri" w:hAnsi="Calibri" w:cs="Calibri"/>
                                <w:sz w:val="16"/>
                                <w:szCs w:val="16"/>
                              </w:rPr>
                              <w:t>Colaboradores do Hemocentro Coordenador, passaram por treinamento sobre incêndio e primeiros socorros. As aulas teóricas e práticas</w:t>
                            </w:r>
                            <w:r>
                              <w:rPr>
                                <w:rFonts w:ascii="Calibri" w:hAnsi="Calibri" w:cs="Calibri"/>
                                <w:sz w:val="16"/>
                                <w:szCs w:val="16"/>
                              </w:rPr>
                              <w:t xml:space="preserve"> e aprenderam </w:t>
                            </w:r>
                            <w:r w:rsidRPr="00F67A5A">
                              <w:rPr>
                                <w:rFonts w:ascii="Calibri" w:hAnsi="Calibri" w:cs="Calibri"/>
                                <w:sz w:val="16"/>
                                <w:szCs w:val="16"/>
                              </w:rPr>
                              <w:t>alguns pontos básicos de cuidados para se evitar incêndios e o que fazer depois do acidente.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B2739" id="Caixa de Texto 610517990" o:spid="_x0000_s1162" type="#_x0000_t202" style="position:absolute;margin-left:298pt;margin-top:153.55pt;width:185.15pt;height:72.1pt;z-index:259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6QGhwIAABoFAAAOAAAAZHJzL2Uyb0RvYy54bWysVMlu2zAQvRfoPxC8N5IcO22MyIGbwEWB&#10;NAmQFDnTFGULoDgsSVtKv76PlJcsPRX1QR7ODGd584YXl32r2VY535ApeXGSc6aMpKoxq5L/fFx8&#10;+sKZD8JUQpNRJX9Wnl/OPn646OxUjWhNulKOIYjx086WfB2CnWaZl2vVCn9CVhkYa3KtCDi6VVY5&#10;0SF6q7NRnp9lHbnKOpLKe2ivByOfpfh1rWS4q2uvAtMlR20hfV36LuM3m12I6coJu27krgzxD1W0&#10;ojFIegh1LYJgG9e8C9U20pGnOpxIajOq60aq1AO6KfI33TyshVWpF4Dj7QEm///Cytvtg713LPRf&#10;qccAIyCd9VMPZeynr10b/1Epgx0QPh9gU31gEsrR6aQY5xPOJGznxeTsc8I1O962zodviloWhZI7&#10;jCWhJbY3PiAjXPcuMZkn3VSLRut0ePZX2rGtwAQx+Io6zrTwAcqSL9IvFo0Qr65pwzr0c55PULMU&#10;oFatRYDY2qrk3qw4E3oFzsrgUi2vbif+qUPe0BfJR2/aH1QNtZxN8nzHH6jBskF9ulfHgiKLY5T3&#10;5cV2r4VfD5dS7l0X2sSuVeLuDp3jQKIU+mXPGjRRFCl/1C2pesYUHQ0E91YuGmS4AU73woHRAAFb&#10;Gu7wqTUBGdpJnK3J/f6bPvqDaLBy1mFDgNqvjXAK8H83oOB5MR7HlUqH8eTzCAf30rJ8aTGb9oow&#10;wgLvgZVJjP5B78XaUfuEZZ7HrDAJI5G75JjZIF6FYW/xGEg1nycnLJEV4cY8WBlDR+Qiso/9k3B2&#10;x7YAnt7SfpfE9A3pBt9409B8E6huEiOPqGJ48YAFTGPcPRZxw1+ek9fxSZv9AQAA//8DAFBLAwQU&#10;AAYACAAAACEAsqhJreMAAAALAQAADwAAAGRycy9kb3ducmV2LnhtbEyPwU7DMBBE70j8g7VI3KiT&#10;hqZtiFNBJTgAEmoLEkcn2cYR8TrYbpL+PeYEx9GMZt7km0l3bEDrWkMC4lkEDKkydUuNgPfD480K&#10;mPOSatkZQgFndLApLi9ymdVmpB0Oe9+wUEIukwKU933GuasUaulmpkcK3tFYLX2QtuG1lWMo1x2f&#10;R1HKtWwpLCjZ41Zh9bU/aQFH+0C77fl5+fo5jC/f8cfTW6nmQlxfTfd3wDxO/i8Mv/gBHYrAVJoT&#10;1Y51AhbrNHzxApJoGQMLiXWaJsBKAbeLOAFe5Pz/h+IHAAD//wMAUEsBAi0AFAAGAAgAAAAhALaD&#10;OJL+AAAA4QEAABMAAAAAAAAAAAAAAAAAAAAAAFtDb250ZW50X1R5cGVzXS54bWxQSwECLQAUAAYA&#10;CAAAACEAOP0h/9YAAACUAQAACwAAAAAAAAAAAAAAAAAvAQAAX3JlbHMvLnJlbHNQSwECLQAUAAYA&#10;CAAAACEAdBOkBocCAAAaBQAADgAAAAAAAAAAAAAAAAAuAgAAZHJzL2Uyb0RvYy54bWxQSwECLQAU&#10;AAYACAAAACEAsqhJreMAAAALAQAADwAAAAAAAAAAAAAAAADhBAAAZHJzL2Rvd25yZXYueG1sUEsF&#10;BgAAAAAEAAQA8wAAAPEFAAAAAA==&#10;" fillcolor="window" strokecolor="#5a5a5a [2109]" strokeweight="1.5pt">
                <v:textbox>
                  <w:txbxContent>
                    <w:p w14:paraId="7666EDD2" w14:textId="77777777" w:rsidR="00C63C8B" w:rsidRPr="003D52A5" w:rsidRDefault="00C63C8B" w:rsidP="00C63C8B">
                      <w:pPr>
                        <w:jc w:val="both"/>
                        <w:rPr>
                          <w:rFonts w:ascii="Calibri" w:hAnsi="Calibri" w:cs="Calibri"/>
                          <w:sz w:val="16"/>
                          <w:szCs w:val="16"/>
                        </w:rPr>
                      </w:pPr>
                      <w:r w:rsidRPr="00F67A5A">
                        <w:rPr>
                          <w:rFonts w:ascii="Calibri" w:hAnsi="Calibri" w:cs="Calibri"/>
                          <w:sz w:val="16"/>
                          <w:szCs w:val="16"/>
                        </w:rPr>
                        <w:t>Colaboradores do Hemocentro Coordenador, passaram por treinamento sobre incêndio e primeiros socorros. As aulas teóricas e práticas</w:t>
                      </w:r>
                      <w:r>
                        <w:rPr>
                          <w:rFonts w:ascii="Calibri" w:hAnsi="Calibri" w:cs="Calibri"/>
                          <w:sz w:val="16"/>
                          <w:szCs w:val="16"/>
                        </w:rPr>
                        <w:t xml:space="preserve"> e aprenderam </w:t>
                      </w:r>
                      <w:r w:rsidRPr="00F67A5A">
                        <w:rPr>
                          <w:rFonts w:ascii="Calibri" w:hAnsi="Calibri" w:cs="Calibri"/>
                          <w:sz w:val="16"/>
                          <w:szCs w:val="16"/>
                        </w:rPr>
                        <w:t>alguns pontos básicos de cuidados para se evitar incêndios e o que fazer depois do acidente.</w:t>
                      </w:r>
                    </w:p>
                  </w:txbxContent>
                </v:textbox>
                <w10:wrap anchorx="margin"/>
              </v:shape>
            </w:pict>
          </mc:Fallback>
        </mc:AlternateContent>
      </w:r>
      <w:r>
        <w:rPr>
          <w:b/>
          <w:noProof/>
          <w:sz w:val="21"/>
        </w:rPr>
        <mc:AlternateContent>
          <mc:Choice Requires="wps">
            <w:drawing>
              <wp:anchor distT="0" distB="0" distL="114300" distR="114300" simplePos="0" relativeHeight="259446784" behindDoc="0" locked="0" layoutInCell="1" allowOverlap="1" wp14:anchorId="37F2A9B1" wp14:editId="7364C570">
                <wp:simplePos x="0" y="0"/>
                <wp:positionH relativeFrom="column">
                  <wp:posOffset>3783330</wp:posOffset>
                </wp:positionH>
                <wp:positionV relativeFrom="paragraph">
                  <wp:posOffset>147955</wp:posOffset>
                </wp:positionV>
                <wp:extent cx="2347595" cy="1731645"/>
                <wp:effectExtent l="0" t="0" r="14605" b="20955"/>
                <wp:wrapNone/>
                <wp:docPr id="1661795517" name="Retângulo 166179551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32DCD6" id="Retângulo 1661795517" o:spid="_x0000_s1026" style="position:absolute;margin-left:297.9pt;margin-top:11.65pt;width:184.85pt;height:136.35pt;z-index:2594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BZqld8AAAAKAQAADwAAAGRycy9kb3ducmV2LnhtbEyPwU7DMBBE70j8g7VIXBB1aJSI&#10;hDhVqQQHOLX0A7bxkkTE6xC7bfr3LCc47uxo5k21mt2gTjSF3rOBh0UCirjxtufWwP7j5f4RVIjI&#10;FgfPZOBCAVb19VWFpfVn3tJpF1slIRxKNNDFOJZah6Yjh2HhR2L5ffrJYZRzarWd8CzhbtDLJMm1&#10;w56locORNh01X7ujM+C++zvari/0lm/277NL7TO+WmNub+b1E6hIc/wzwy++oEMtTAd/ZBvUYCAr&#10;MkGPBpZpCkoMRZ5loA4iFHkCuq70/wn1DwAAAP//AwBQSwECLQAUAAYACAAAACEAtoM4kv4AAADh&#10;AQAAEwAAAAAAAAAAAAAAAAAAAAAAW0NvbnRlbnRfVHlwZXNdLnhtbFBLAQItABQABgAIAAAAIQA4&#10;/SH/1gAAAJQBAAALAAAAAAAAAAAAAAAAAC8BAABfcmVscy8ucmVsc1BLAQItABQABgAIAAAAIQBH&#10;ZZe2hAIAACQFAAAOAAAAAAAAAAAAAAAAAC4CAABkcnMvZTJvRG9jLnhtbFBLAQItABQABgAIAAAA&#10;IQDcFmqV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450880" behindDoc="0" locked="0" layoutInCell="1" allowOverlap="1" wp14:anchorId="7BF7473B" wp14:editId="587491DA">
            <wp:simplePos x="0" y="0"/>
            <wp:positionH relativeFrom="column">
              <wp:posOffset>3858163</wp:posOffset>
            </wp:positionH>
            <wp:positionV relativeFrom="paragraph">
              <wp:posOffset>222250</wp:posOffset>
            </wp:positionV>
            <wp:extent cx="2205939" cy="1587500"/>
            <wp:effectExtent l="0" t="0" r="4445" b="0"/>
            <wp:wrapNone/>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05939" cy="15875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49856" behindDoc="0" locked="0" layoutInCell="1" allowOverlap="1" wp14:anchorId="0B0C35EF" wp14:editId="6E7DCE37">
            <wp:simplePos x="0" y="0"/>
            <wp:positionH relativeFrom="column">
              <wp:posOffset>59055</wp:posOffset>
            </wp:positionH>
            <wp:positionV relativeFrom="paragraph">
              <wp:posOffset>239395</wp:posOffset>
            </wp:positionV>
            <wp:extent cx="2180590" cy="1565910"/>
            <wp:effectExtent l="0" t="0" r="0" b="0"/>
            <wp:wrapNone/>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80590" cy="156591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45760" behindDoc="0" locked="0" layoutInCell="1" allowOverlap="1" wp14:anchorId="6B5CFD41" wp14:editId="696C8864">
                <wp:simplePos x="0" y="0"/>
                <wp:positionH relativeFrom="column">
                  <wp:posOffset>-6449</wp:posOffset>
                </wp:positionH>
                <wp:positionV relativeFrom="paragraph">
                  <wp:posOffset>148590</wp:posOffset>
                </wp:positionV>
                <wp:extent cx="2324100" cy="1727200"/>
                <wp:effectExtent l="0" t="0" r="19050" b="25400"/>
                <wp:wrapNone/>
                <wp:docPr id="2034911704" name="Retângulo 2034911704"/>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68E0F" id="Retângulo 2034911704" o:spid="_x0000_s1026" style="position:absolute;margin-left:-.5pt;margin-top:11.7pt;width:183pt;height:136pt;z-index:259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OXtEa3gAAAAkBAAAPAAAAZHJzL2Rvd25yZXYueG1sTI9BT8JAEIXvJv6HzZh4MbCFQqO1&#10;W4IketATyA8YumPb2J2t3QXKv3c8yXHee3nzvWI1uk6daAitZwOzaQKKuPK25drA/vN18ggqRGSL&#10;nWcycKEAq/L2psDc+jNv6bSLtZISDjkaaGLsc61D1ZDDMPU9sXhffnAY5RxqbQc8S7nr9DxJMu2w&#10;ZfnQYE+bhqrv3dEZcD/tA23XF3rPNvuP0aX2Bd+sMfd34/oZVKQx/ofhD1/QoRSmgz+yDaozMJnJ&#10;lGhgni5AiZ9mSxEOIjwtF6DLQl8vKH8BAAD//wMAUEsBAi0AFAAGAAgAAAAhALaDOJL+AAAA4QEA&#10;ABMAAAAAAAAAAAAAAAAAAAAAAFtDb250ZW50X1R5cGVzXS54bWxQSwECLQAUAAYACAAAACEAOP0h&#10;/9YAAACUAQAACwAAAAAAAAAAAAAAAAAvAQAAX3JlbHMvLnJlbHNQSwECLQAUAAYACAAAACEAff7h&#10;PIMCAAAkBQAADgAAAAAAAAAAAAAAAAAuAgAAZHJzL2Uyb0RvYy54bWxQSwECLQAUAAYACAAAACEA&#10;Tl7RGt4AAAAJAQAADwAAAAAAAAAAAAAAAADdBAAAZHJzL2Rvd25yZXYueG1sUEsFBgAAAAAEAAQA&#10;8wAAAOgFAAAAAA==&#10;" filled="f" strokecolor="#5a5a5a [2109]" strokeweight="1.5pt">
                <v:stroke joinstyle="round"/>
              </v:rect>
            </w:pict>
          </mc:Fallback>
        </mc:AlternateContent>
      </w:r>
    </w:p>
    <w:p w14:paraId="3AAD72EC" w14:textId="77777777" w:rsidR="00C63C8B" w:rsidRDefault="00C63C8B" w:rsidP="00C63C8B">
      <w:pPr>
        <w:pStyle w:val="Corpodetexto"/>
        <w:rPr>
          <w:rFonts w:ascii="Arial"/>
          <w:sz w:val="20"/>
        </w:rPr>
      </w:pPr>
    </w:p>
    <w:p w14:paraId="2B1E8B06" w14:textId="77777777" w:rsidR="00C63C8B" w:rsidRDefault="00C63C8B" w:rsidP="00C63C8B">
      <w:pPr>
        <w:pStyle w:val="Corpodetexto"/>
        <w:rPr>
          <w:rFonts w:ascii="Arial"/>
          <w:sz w:val="20"/>
        </w:rPr>
      </w:pPr>
    </w:p>
    <w:p w14:paraId="4DC81D00" w14:textId="77777777" w:rsidR="00C63C8B" w:rsidRDefault="00C63C8B" w:rsidP="00C63C8B">
      <w:pPr>
        <w:pStyle w:val="Corpodetexto"/>
        <w:rPr>
          <w:rFonts w:ascii="Arial"/>
          <w:sz w:val="20"/>
        </w:rPr>
      </w:pPr>
    </w:p>
    <w:p w14:paraId="110D6F35" w14:textId="77777777" w:rsidR="00C63C8B" w:rsidRDefault="00C63C8B" w:rsidP="00C63C8B">
      <w:pPr>
        <w:pStyle w:val="Corpodetexto"/>
        <w:rPr>
          <w:rFonts w:ascii="Arial"/>
          <w:sz w:val="20"/>
        </w:rPr>
      </w:pPr>
    </w:p>
    <w:p w14:paraId="4B6FEE70" w14:textId="77777777" w:rsidR="00C63C8B" w:rsidRDefault="00C63C8B" w:rsidP="00C63C8B">
      <w:pPr>
        <w:pStyle w:val="Corpodetexto"/>
        <w:rPr>
          <w:rFonts w:ascii="Arial"/>
          <w:sz w:val="20"/>
        </w:rPr>
      </w:pPr>
    </w:p>
    <w:p w14:paraId="201B22A5" w14:textId="77777777" w:rsidR="00C63C8B" w:rsidRDefault="00C63C8B" w:rsidP="00C63C8B">
      <w:pPr>
        <w:pStyle w:val="Corpodetexto"/>
        <w:rPr>
          <w:rFonts w:ascii="Arial"/>
          <w:sz w:val="20"/>
        </w:rPr>
      </w:pPr>
    </w:p>
    <w:p w14:paraId="4C0CD341"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47808" behindDoc="0" locked="0" layoutInCell="1" allowOverlap="1" wp14:anchorId="03B9662F" wp14:editId="7A91C43B">
                <wp:simplePos x="0" y="0"/>
                <wp:positionH relativeFrom="column">
                  <wp:posOffset>-15339</wp:posOffset>
                </wp:positionH>
                <wp:positionV relativeFrom="paragraph">
                  <wp:posOffset>157480</wp:posOffset>
                </wp:positionV>
                <wp:extent cx="2336800" cy="890270"/>
                <wp:effectExtent l="0" t="0" r="25400" b="24130"/>
                <wp:wrapNone/>
                <wp:docPr id="465166183" name="Caixa de Texto 465166183"/>
                <wp:cNvGraphicFramePr/>
                <a:graphic xmlns:a="http://schemas.openxmlformats.org/drawingml/2006/main">
                  <a:graphicData uri="http://schemas.microsoft.com/office/word/2010/wordprocessingShape">
                    <wps:wsp>
                      <wps:cNvSpPr txBox="1"/>
                      <wps:spPr>
                        <a:xfrm>
                          <a:off x="0" y="0"/>
                          <a:ext cx="2336800" cy="8902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5BE826E" w14:textId="77777777" w:rsidR="00C63C8B" w:rsidRPr="003D52A5" w:rsidRDefault="00C63C8B" w:rsidP="00C63C8B">
                            <w:pPr>
                              <w:jc w:val="both"/>
                              <w:rPr>
                                <w:rFonts w:ascii="Calibri" w:hAnsi="Calibri" w:cs="Calibri"/>
                                <w:sz w:val="16"/>
                                <w:szCs w:val="16"/>
                              </w:rPr>
                            </w:pPr>
                            <w:r w:rsidRPr="003971DE">
                              <w:rPr>
                                <w:rFonts w:ascii="Calibri" w:hAnsi="Calibri" w:cs="Calibri"/>
                                <w:sz w:val="16"/>
                                <w:szCs w:val="16"/>
                              </w:rPr>
                              <w:t>O HEMOGO RIO VERDE, unidade da Rede Hemo recebeu o Grupo Escoteiro 5 de Agosto, para o ‘Dia D’ da Semana Escoteira Nacional da Doação de Sangue. A visita fez parte do projeto Doador do Futuro, iniciativa do Governo de Goiás para formar gerações de doadores de sangue.</w:t>
                            </w:r>
                          </w:p>
                          <w:p w14:paraId="589E9A97" w14:textId="77777777" w:rsidR="00C63C8B" w:rsidRPr="003D52A5" w:rsidRDefault="00C63C8B" w:rsidP="00C63C8B">
                            <w:pPr>
                              <w:jc w:val="both"/>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9662F" id="Caixa de Texto 465166183" o:spid="_x0000_s1163" type="#_x0000_t202" style="position:absolute;margin-left:-1.2pt;margin-top:12.4pt;width:184pt;height:70.1pt;z-index:259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5UMhwIAABoFAAAOAAAAZHJzL2Uyb0RvYy54bWysVMlu2zAQvRfoPxC8N5KdzTEiB24CFwXS&#10;JEBS5ExTlCWA4rAkbcn9+j5StrP1VNQHeTgznOXNG15e9a1mG+V8Q6bgo6OcM2UklY1ZFfzn0+LL&#10;hDMfhCmFJqMKvlWeX80+f7rs7FSNqSZdKscQxPhpZwteh2CnWeZlrVrhj8gqA2NFrhUBR7fKSic6&#10;RG91Ns7zs6wjV1pHUnkP7c1g5LMUv6qUDPdV5VVguuCoLaSvS99l/GazSzFdOWHrRu7KEP9QRSsa&#10;g6SHUDciCLZ2zYdQbSMdearCkaQ2o6pqpEo9oJtR/q6bx1pYlXoBON4eYPL/L6y82zzaB8dC/5V6&#10;DDAC0lk/9VDGfvrKtfEflTLYAeH2AJvqA5NQjo+PzyY5TBK2yUU+Pk+4Zi+3rfPhm6KWRaHgDmNJ&#10;aInNrQ/ICNe9S0zmSTflotE6Hbb+Wju2EZggBl9Sx5kWPkBZ8EX6xaIR4s01bViHfi7y01iYALUq&#10;LQLE1pYF92bFmdArcFYGl2p5czvxTx3yhn6UfPS6/UHlUMvZaY6eE3+gBssG9fFeHQuKLI5RPpYX&#10;270Rvh4updy7LrSJXavE3R06LwOJUuiXPWvQxGh0GNeSyi2m6GgguLdy0SDDLXB6EA6MBgjY0nCP&#10;T6UJyNBO4qwm9/tv+ugPosHKWYcNAWq/1sIpwP/dgIIXo5MThA3pcHJ6PsbBvbYsX1vMur0mjHCE&#10;98DKJEb/oPdi5ah9xjLPY1aYhJHIXXDMbBCvw7C3eAykms+TE5bIinBrHq2MoSNyEdmn/lk4u2Nb&#10;AE/vaL9LYvqOdINvvGlovg5UNYmREekBVQwvHrCAaYy7xyJu+Otz8np50mZ/AAAA//8DAFBLAwQU&#10;AAYACAAAACEAfl+2A+AAAAAJAQAADwAAAGRycy9kb3ducmV2LnhtbEyPwU7DMBBE70j8g7VI3Fqn&#10;oQ1ViFNBJTgAEmopEkcnduOIeB1sN0n/nuUEx9U8zb4pNpPt2KB9aB0KWMwTYBprp1psBBzeH2dr&#10;YCFKVLJzqAWcdYBNeXlRyFy5EXd62MeGUQmGXAowMfY556E22sowd71Gyo7OWxnp9A1XXo5Ubjue&#10;JknGrWyRPhjZ663R9df+ZAUc/QPutufn29fPYXz5Xnw8vVUmFeL6arq/Axb1FP9g+NUndSjJqXIn&#10;VIF1AmbpkkgB6ZIWUH6TrTJgFYHZKgFeFvz/gvIHAAD//wMAUEsBAi0AFAAGAAgAAAAhALaDOJL+&#10;AAAA4QEAABMAAAAAAAAAAAAAAAAAAAAAAFtDb250ZW50X1R5cGVzXS54bWxQSwECLQAUAAYACAAA&#10;ACEAOP0h/9YAAACUAQAACwAAAAAAAAAAAAAAAAAvAQAAX3JlbHMvLnJlbHNQSwECLQAUAAYACAAA&#10;ACEAXdeVDIcCAAAaBQAADgAAAAAAAAAAAAAAAAAuAgAAZHJzL2Uyb0RvYy54bWxQSwECLQAUAAYA&#10;CAAAACEAfl+2A+AAAAAJAQAADwAAAAAAAAAAAAAAAADhBAAAZHJzL2Rvd25yZXYueG1sUEsFBgAA&#10;AAAEAAQA8wAAAO4FAAAAAA==&#10;" fillcolor="window" strokecolor="#5a5a5a [2109]" strokeweight="1.5pt">
                <v:textbox>
                  <w:txbxContent>
                    <w:p w14:paraId="65BE826E" w14:textId="77777777" w:rsidR="00C63C8B" w:rsidRPr="003D52A5" w:rsidRDefault="00C63C8B" w:rsidP="00C63C8B">
                      <w:pPr>
                        <w:jc w:val="both"/>
                        <w:rPr>
                          <w:rFonts w:ascii="Calibri" w:hAnsi="Calibri" w:cs="Calibri"/>
                          <w:sz w:val="16"/>
                          <w:szCs w:val="16"/>
                        </w:rPr>
                      </w:pPr>
                      <w:r w:rsidRPr="003971DE">
                        <w:rPr>
                          <w:rFonts w:ascii="Calibri" w:hAnsi="Calibri" w:cs="Calibri"/>
                          <w:sz w:val="16"/>
                          <w:szCs w:val="16"/>
                        </w:rPr>
                        <w:t>O HEMOGO RIO VERDE, unidade da Rede Hemo recebeu o Grupo Escoteiro 5 de Agosto, para o ‘Dia D’ da Semana Escoteira Nacional da Doação de Sangue. A visita fez parte do projeto Doador do Futuro, iniciativa do Governo de Goiás para formar gerações de doadores de sangue.</w:t>
                      </w:r>
                    </w:p>
                    <w:p w14:paraId="589E9A97" w14:textId="77777777" w:rsidR="00C63C8B" w:rsidRPr="003D52A5" w:rsidRDefault="00C63C8B" w:rsidP="00C63C8B">
                      <w:pPr>
                        <w:jc w:val="both"/>
                        <w:rPr>
                          <w:rFonts w:ascii="Calibri" w:hAnsi="Calibri" w:cs="Calibri"/>
                          <w:sz w:val="16"/>
                          <w:szCs w:val="16"/>
                        </w:rPr>
                      </w:pPr>
                    </w:p>
                  </w:txbxContent>
                </v:textbox>
              </v:shape>
            </w:pict>
          </mc:Fallback>
        </mc:AlternateContent>
      </w:r>
    </w:p>
    <w:p w14:paraId="2311511D" w14:textId="77777777" w:rsidR="00C63C8B" w:rsidRDefault="00C63C8B" w:rsidP="00C63C8B">
      <w:pPr>
        <w:pStyle w:val="Corpodetexto"/>
        <w:rPr>
          <w:rFonts w:ascii="Arial"/>
          <w:sz w:val="20"/>
        </w:rPr>
      </w:pPr>
    </w:p>
    <w:p w14:paraId="6A61799C" w14:textId="77777777" w:rsidR="00C63C8B" w:rsidRDefault="00C63C8B" w:rsidP="00C63C8B">
      <w:pPr>
        <w:pStyle w:val="Corpodetexto"/>
        <w:rPr>
          <w:rFonts w:ascii="Arial"/>
          <w:sz w:val="20"/>
        </w:rPr>
      </w:pPr>
    </w:p>
    <w:p w14:paraId="388338BA" w14:textId="77777777" w:rsidR="00C63C8B" w:rsidRDefault="00C63C8B" w:rsidP="00C63C8B">
      <w:pPr>
        <w:pStyle w:val="Corpodetexto"/>
        <w:rPr>
          <w:rFonts w:ascii="Arial"/>
          <w:sz w:val="20"/>
        </w:rPr>
      </w:pPr>
    </w:p>
    <w:p w14:paraId="1D24165B" w14:textId="77777777" w:rsidR="00C63C8B" w:rsidRDefault="00C63C8B" w:rsidP="00C63C8B">
      <w:pPr>
        <w:pStyle w:val="Corpodetexto"/>
        <w:rPr>
          <w:rFonts w:ascii="Arial"/>
          <w:sz w:val="20"/>
        </w:rPr>
      </w:pPr>
    </w:p>
    <w:p w14:paraId="0C7A7249" w14:textId="77777777" w:rsidR="00C63C8B" w:rsidRDefault="00C63C8B" w:rsidP="00C63C8B">
      <w:pPr>
        <w:pStyle w:val="Corpodetexto"/>
        <w:rPr>
          <w:rFonts w:ascii="Arial"/>
          <w:sz w:val="20"/>
        </w:rPr>
      </w:pPr>
    </w:p>
    <w:p w14:paraId="507F0A19" w14:textId="77777777" w:rsidR="00C63C8B" w:rsidRDefault="00C63C8B" w:rsidP="00C63C8B">
      <w:pPr>
        <w:pStyle w:val="Corpodetexto"/>
        <w:rPr>
          <w:rFonts w:ascii="Arial"/>
          <w:sz w:val="20"/>
        </w:rPr>
      </w:pPr>
    </w:p>
    <w:p w14:paraId="34B34809" w14:textId="77777777" w:rsidR="00C63C8B" w:rsidRDefault="00C63C8B" w:rsidP="00C63C8B">
      <w:pPr>
        <w:pStyle w:val="Corpodetexto"/>
        <w:rPr>
          <w:rFonts w:ascii="Arial"/>
          <w:sz w:val="20"/>
        </w:rPr>
      </w:pPr>
    </w:p>
    <w:p w14:paraId="1E28274A" w14:textId="77777777" w:rsidR="00B1744D" w:rsidRDefault="00B1744D" w:rsidP="00C63C8B">
      <w:pPr>
        <w:pStyle w:val="Corpodetexto"/>
        <w:rPr>
          <w:rFonts w:ascii="Arial"/>
          <w:sz w:val="20"/>
        </w:rPr>
      </w:pPr>
    </w:p>
    <w:p w14:paraId="695C95F1" w14:textId="77777777" w:rsidR="00B1744D" w:rsidRDefault="00B1744D" w:rsidP="00C63C8B">
      <w:pPr>
        <w:pStyle w:val="Corpodetexto"/>
        <w:rPr>
          <w:rFonts w:ascii="Arial"/>
          <w:sz w:val="20"/>
        </w:rPr>
      </w:pPr>
    </w:p>
    <w:p w14:paraId="00F95238" w14:textId="77777777" w:rsidR="00B1744D" w:rsidRDefault="00B1744D" w:rsidP="00C63C8B">
      <w:pPr>
        <w:pStyle w:val="Corpodetexto"/>
        <w:rPr>
          <w:rFonts w:ascii="Arial"/>
          <w:sz w:val="20"/>
        </w:rPr>
      </w:pPr>
    </w:p>
    <w:p w14:paraId="13F8C495" w14:textId="77777777" w:rsidR="00B1744D" w:rsidRDefault="00B1744D" w:rsidP="00C63C8B">
      <w:pPr>
        <w:pStyle w:val="Corpodetexto"/>
        <w:rPr>
          <w:rFonts w:ascii="Arial"/>
          <w:sz w:val="20"/>
        </w:rPr>
      </w:pPr>
    </w:p>
    <w:p w14:paraId="5CDF4AC6" w14:textId="77777777" w:rsidR="00C63C8B" w:rsidRDefault="00C63C8B" w:rsidP="00C63C8B">
      <w:pPr>
        <w:pStyle w:val="Corpodetexto"/>
        <w:rPr>
          <w:rFonts w:ascii="Arial"/>
          <w:sz w:val="20"/>
        </w:rPr>
      </w:pPr>
    </w:p>
    <w:p w14:paraId="7D446F09" w14:textId="77777777" w:rsidR="00C63C8B" w:rsidRDefault="00C63C8B" w:rsidP="00C63C8B">
      <w:pPr>
        <w:pStyle w:val="Corpodetexto"/>
        <w:rPr>
          <w:rFonts w:ascii="Arial"/>
          <w:sz w:val="20"/>
        </w:rPr>
      </w:pPr>
    </w:p>
    <w:p w14:paraId="456495B2" w14:textId="77777777" w:rsidR="00C63C8B" w:rsidRDefault="00C63C8B" w:rsidP="00C63C8B">
      <w:pPr>
        <w:pStyle w:val="Corpodetexto"/>
        <w:tabs>
          <w:tab w:val="left" w:pos="7511"/>
        </w:tabs>
        <w:rPr>
          <w:rFonts w:ascii="Arial"/>
          <w:sz w:val="20"/>
        </w:rPr>
      </w:pPr>
      <w:r>
        <w:rPr>
          <w:b/>
          <w:noProof/>
          <w:sz w:val="21"/>
        </w:rPr>
        <mc:AlternateContent>
          <mc:Choice Requires="wps">
            <w:drawing>
              <wp:anchor distT="0" distB="0" distL="114300" distR="114300" simplePos="0" relativeHeight="259454976" behindDoc="0" locked="0" layoutInCell="1" allowOverlap="1" wp14:anchorId="4521FD40" wp14:editId="43FD56CB">
                <wp:simplePos x="0" y="0"/>
                <wp:positionH relativeFrom="column">
                  <wp:posOffset>3797935</wp:posOffset>
                </wp:positionH>
                <wp:positionV relativeFrom="paragraph">
                  <wp:posOffset>12065</wp:posOffset>
                </wp:positionV>
                <wp:extent cx="2347595" cy="1731645"/>
                <wp:effectExtent l="0" t="0" r="14605" b="20955"/>
                <wp:wrapNone/>
                <wp:docPr id="1636257877" name="Retângulo 163625787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AA7698" id="Retângulo 1636257877" o:spid="_x0000_s1026" style="position:absolute;margin-left:299.05pt;margin-top:.95pt;width:184.85pt;height:136.35pt;z-index:25945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SASvuN4AAAAJAQAADwAAAGRycy9kb3ducmV2LnhtbEyPwU7CQBCG7ya+w2ZMvBjZglpo&#10;7ZYgiR7wBPIAQ3dsG7uztbtAeXvHkx4n359/vr9Yjq5TJxpC69nAdJKAIq68bbk2sP94vV+AChHZ&#10;YueZDFwowLK8viowt/7MWzrtYq2khEOOBpoY+1zrUDXkMEx8Tyzs0w8Oo5xDre2AZyl3nZ4lSaod&#10;tiwfGuxp3VD1tTs6A+67vaPt6kKbdL1/H92DfcE3a8ztzbh6BhVpjH9h+NUXdSjF6eCPbIPqDDxl&#10;i6lEBWSghGfpXKYcDMzmjynostD/F5Q/AAAA//8DAFBLAQItABQABgAIAAAAIQC2gziS/gAAAOEB&#10;AAATAAAAAAAAAAAAAAAAAAAAAABbQ29udGVudF9UeXBlc10ueG1sUEsBAi0AFAAGAAgAAAAhADj9&#10;If/WAAAAlAEAAAsAAAAAAAAAAAAAAAAALwEAAF9yZWxzLy5yZWxzUEsBAi0AFAAGAAgAAAAhAEdl&#10;l7aEAgAAJAUAAA4AAAAAAAAAAAAAAAAALgIAAGRycy9lMm9Eb2MueG1sUEsBAi0AFAAGAAgAAAAh&#10;AEgEr7jeAAAACQEAAA8AAAAAAAAAAAAAAAAA3gQAAGRycy9kb3ducmV2LnhtbFBLBQYAAAAABAAE&#10;APMAAADpBQAAAAA=&#10;" filled="f" strokecolor="#5a5a5a [2109]" strokeweight="1.5pt">
                <v:stroke joinstyle="round"/>
              </v:rect>
            </w:pict>
          </mc:Fallback>
        </mc:AlternateContent>
      </w:r>
      <w:r>
        <w:rPr>
          <w:b/>
          <w:noProof/>
          <w:sz w:val="21"/>
        </w:rPr>
        <w:drawing>
          <wp:anchor distT="0" distB="0" distL="114300" distR="114300" simplePos="0" relativeHeight="259457024" behindDoc="0" locked="0" layoutInCell="1" allowOverlap="1" wp14:anchorId="68F77BB7" wp14:editId="795210BD">
            <wp:simplePos x="0" y="0"/>
            <wp:positionH relativeFrom="column">
              <wp:posOffset>3856627</wp:posOffset>
            </wp:positionH>
            <wp:positionV relativeFrom="paragraph">
              <wp:posOffset>74930</wp:posOffset>
            </wp:positionV>
            <wp:extent cx="2229772" cy="1621639"/>
            <wp:effectExtent l="0" t="0" r="0" b="0"/>
            <wp:wrapNone/>
            <wp:docPr id="3081" name="Imagem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29772" cy="162163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0"/>
        </w:rPr>
        <w:drawing>
          <wp:anchor distT="0" distB="0" distL="114300" distR="114300" simplePos="0" relativeHeight="259456000" behindDoc="0" locked="0" layoutInCell="1" allowOverlap="1" wp14:anchorId="5C592D20" wp14:editId="6425183D">
            <wp:simplePos x="0" y="0"/>
            <wp:positionH relativeFrom="column">
              <wp:posOffset>83786</wp:posOffset>
            </wp:positionH>
            <wp:positionV relativeFrom="paragraph">
              <wp:posOffset>74476</wp:posOffset>
            </wp:positionV>
            <wp:extent cx="2208848" cy="1597097"/>
            <wp:effectExtent l="0" t="0" r="1270" b="3175"/>
            <wp:wrapNone/>
            <wp:docPr id="3082" name="Imagem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31531" cy="1613498"/>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53952" behindDoc="0" locked="0" layoutInCell="1" allowOverlap="1" wp14:anchorId="7E1FC069" wp14:editId="23257DB3">
                <wp:simplePos x="0" y="0"/>
                <wp:positionH relativeFrom="column">
                  <wp:posOffset>36195</wp:posOffset>
                </wp:positionH>
                <wp:positionV relativeFrom="paragraph">
                  <wp:posOffset>18237</wp:posOffset>
                </wp:positionV>
                <wp:extent cx="2324100" cy="1727200"/>
                <wp:effectExtent l="0" t="0" r="19050" b="25400"/>
                <wp:wrapNone/>
                <wp:docPr id="996165997" name="Retângulo 996165997"/>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B4B24" id="Retângulo 996165997" o:spid="_x0000_s1026" style="position:absolute;margin-left:2.85pt;margin-top:1.45pt;width:183pt;height:136pt;z-index:259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AWut42wAAAAcBAAAPAAAAZHJzL2Rvd25yZXYueG1sTI7BTsJAFEX3Jv7D5Jm4MTIFlELt&#10;lCCJLnAF8gGPzqNt7LypnQHK3/tc6fLk3tx78uXgWnWmPjSeDYxHCSji0tuGKwP7z7fHOagQkS22&#10;nsnAlQIsi9ubHDPrL7yl8y5WSkY4ZGigjrHLtA5lTQ7DyHfEkh197zAK9pW2PV5k3LV6kiQz7bBh&#10;eaixo3VN5dfu5Ay47+aBtqsrbWbr/cfgpvYV360x93fD6gVUpCH+leFXX9ShEKeDP7ENqjXwnErR&#10;wGQBStJpOhY+CKdPC9BFrv/7Fz8AAAD//wMAUEsBAi0AFAAGAAgAAAAhALaDOJL+AAAA4QEAABMA&#10;AAAAAAAAAAAAAAAAAAAAAFtDb250ZW50X1R5cGVzXS54bWxQSwECLQAUAAYACAAAACEAOP0h/9YA&#10;AACUAQAACwAAAAAAAAAAAAAAAAAvAQAAX3JlbHMvLnJlbHNQSwECLQAUAAYACAAAACEAff7hPIMC&#10;AAAkBQAADgAAAAAAAAAAAAAAAAAuAgAAZHJzL2Uyb0RvYy54bWxQSwECLQAUAAYACAAAACEAQFrr&#10;eNsAAAAHAQAADwAAAAAAAAAAAAAAAADdBAAAZHJzL2Rvd25yZXYueG1sUEsFBgAAAAAEAAQA8wAA&#10;AOUFAAAAAA==&#10;" filled="f" strokecolor="#5a5a5a [2109]" strokeweight="1.5pt">
                <v:stroke joinstyle="round"/>
              </v:rect>
            </w:pict>
          </mc:Fallback>
        </mc:AlternateContent>
      </w:r>
    </w:p>
    <w:p w14:paraId="3ECF9705" w14:textId="77777777" w:rsidR="00C63C8B" w:rsidRDefault="00C63C8B" w:rsidP="00C63C8B">
      <w:pPr>
        <w:pStyle w:val="Corpodetexto"/>
        <w:tabs>
          <w:tab w:val="left" w:pos="7511"/>
        </w:tabs>
        <w:rPr>
          <w:rFonts w:ascii="Arial"/>
          <w:sz w:val="20"/>
        </w:rPr>
      </w:pPr>
    </w:p>
    <w:p w14:paraId="3CE16DFD" w14:textId="77777777" w:rsidR="00C63C8B" w:rsidRPr="00CA02C8" w:rsidRDefault="00C63C8B" w:rsidP="00C63C8B">
      <w:pPr>
        <w:tabs>
          <w:tab w:val="left" w:pos="330"/>
        </w:tabs>
        <w:rPr>
          <w:b/>
          <w:sz w:val="21"/>
        </w:rPr>
      </w:pPr>
    </w:p>
    <w:p w14:paraId="2F454E37" w14:textId="77777777" w:rsidR="00C63C8B" w:rsidRPr="00CA02C8" w:rsidRDefault="00C63C8B" w:rsidP="00C63C8B">
      <w:pPr>
        <w:tabs>
          <w:tab w:val="left" w:pos="330"/>
        </w:tabs>
        <w:rPr>
          <w:b/>
          <w:sz w:val="21"/>
        </w:rPr>
      </w:pPr>
    </w:p>
    <w:p w14:paraId="10D65C84" w14:textId="77777777" w:rsidR="00C63C8B" w:rsidRPr="00CA02C8" w:rsidRDefault="00C63C8B" w:rsidP="00C63C8B">
      <w:pPr>
        <w:tabs>
          <w:tab w:val="left" w:pos="330"/>
        </w:tabs>
        <w:rPr>
          <w:b/>
          <w:sz w:val="21"/>
        </w:rPr>
      </w:pPr>
    </w:p>
    <w:p w14:paraId="0AA7E0D7" w14:textId="77777777" w:rsidR="00C63C8B" w:rsidRPr="00474C36" w:rsidRDefault="00C63C8B" w:rsidP="00C63C8B">
      <w:pPr>
        <w:pStyle w:val="Corpodetexto"/>
        <w:rPr>
          <w:rFonts w:ascii="Arial" w:hAnsi="Arial" w:cs="Arial"/>
          <w:sz w:val="20"/>
        </w:rPr>
      </w:pPr>
    </w:p>
    <w:p w14:paraId="65694403" w14:textId="77777777" w:rsidR="00C63C8B" w:rsidRPr="00474C36" w:rsidRDefault="00C63C8B" w:rsidP="00C63C8B">
      <w:pPr>
        <w:pStyle w:val="Corpodetexto"/>
        <w:rPr>
          <w:rFonts w:ascii="Arial" w:hAnsi="Arial" w:cs="Arial"/>
          <w:sz w:val="20"/>
        </w:rPr>
      </w:pPr>
      <w:r w:rsidRPr="000A1DA1">
        <w:rPr>
          <w:b/>
          <w:noProof/>
          <w:sz w:val="21"/>
        </w:rPr>
        <mc:AlternateContent>
          <mc:Choice Requires="wps">
            <w:drawing>
              <wp:anchor distT="0" distB="0" distL="114300" distR="114300" simplePos="0" relativeHeight="259452928" behindDoc="0" locked="0" layoutInCell="1" allowOverlap="1" wp14:anchorId="7053F1C0" wp14:editId="5F6E35A7">
                <wp:simplePos x="0" y="0"/>
                <wp:positionH relativeFrom="margin">
                  <wp:posOffset>3804557</wp:posOffset>
                </wp:positionH>
                <wp:positionV relativeFrom="paragraph">
                  <wp:posOffset>219075</wp:posOffset>
                </wp:positionV>
                <wp:extent cx="2339530" cy="1286477"/>
                <wp:effectExtent l="0" t="0" r="22860" b="28575"/>
                <wp:wrapNone/>
                <wp:docPr id="744123913" name="Caixa de Texto 744123913"/>
                <wp:cNvGraphicFramePr/>
                <a:graphic xmlns:a="http://schemas.openxmlformats.org/drawingml/2006/main">
                  <a:graphicData uri="http://schemas.microsoft.com/office/word/2010/wordprocessingShape">
                    <wps:wsp>
                      <wps:cNvSpPr txBox="1"/>
                      <wps:spPr>
                        <a:xfrm>
                          <a:off x="0" y="0"/>
                          <a:ext cx="2339530" cy="128647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79D6A85" w14:textId="77777777" w:rsidR="00C63C8B" w:rsidRPr="003D52A5" w:rsidRDefault="00C63C8B" w:rsidP="00C63C8B">
                            <w:pPr>
                              <w:jc w:val="both"/>
                              <w:rPr>
                                <w:rFonts w:ascii="Calibri" w:hAnsi="Calibri" w:cs="Calibri"/>
                                <w:sz w:val="16"/>
                                <w:szCs w:val="16"/>
                              </w:rPr>
                            </w:pPr>
                            <w:r w:rsidRPr="00B46AC0">
                              <w:rPr>
                                <w:rFonts w:ascii="Calibri" w:hAnsi="Calibri" w:cs="Calibri"/>
                                <w:sz w:val="16"/>
                                <w:szCs w:val="16"/>
                              </w:rPr>
                              <w:t>O Hemocentro Coordenador realizou na recepção central a festa junina contou com decoração especial, barraquinhas de comidas típicas e quadrilha dos colaboradores. A iniciativa encerra as atividades da campanha Junho Vermelho, que tem como objetivo conscientizar e incentivar a população sobre a importância de ser um doador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3F1C0" id="Caixa de Texto 744123913" o:spid="_x0000_s1164" type="#_x0000_t202" style="position:absolute;margin-left:299.55pt;margin-top:17.25pt;width:184.2pt;height:101.3pt;z-index:2594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IBhgIAABsFAAAOAAAAZHJzL2Uyb0RvYy54bWysVMlu2zAQvRfoPxC8N7K8ZDEiF24CFwXS&#10;JEBS5ExTlC2A4rAkbSn9+j5SsrO0p6I+yMOZ4Sxv3vDyc9dotlfO12QKnp+MOFNGUlmbTcF/PK4+&#10;nXPmgzCl0GRUwZ+V558XHz9ctnauxrQlXSrHEMT4eWsLvg3BzrPMy61qhD8hqwyMFblGBBzdJiud&#10;aBG90dl4NDrNWnKldSSV99Be90a+SPGrSslwV1VeBaYLjtpC+rr0XcdvtrgU840TdlvLoQzxD1U0&#10;ojZIegx1LYJgO1f/EaqppSNPVTiR1GRUVbVUqQd0k4/edfOwFValXgCOt0eY/P8LK2/3D/besdB9&#10;oQ4DjIC01s89lLGfrnJN/EelDHZA+HyETXWBSSjHk8nFbAKThC0fn59Oz85inOzlunU+fFXUsCgU&#10;3GEuCS6xv/Ghdz24xGyedF2uaq3T4dlfacf2AiPE5EtqOdPCBygLvkq/Iduba9qwFuVcjGaxMgFu&#10;VVoEiI0tC+7NhjOhNyCtDC7V8uZ2IqA65g1dnnz0rvlOZV/L6Ww0GggENWjWqycHNdo/RklgvEkQ&#10;270WfttfSqahC21i1yqRd0DnZSJRCt26YzWayPPxYV5rKp8xRkc9w72VqxoZboDTvXCgNEDAmoY7&#10;fCpNQIYGibMtuV9/00d/MA1WzlqsCFD7uRNOAf5vBhy8yKdThA3pMJ2djXFwry3r1xaza64II8zx&#10;IFiZxOgf9EGsHDVP2OZlzAqTMBK5C46Z9eJV6BcXr4FUy2VywhZZEW7Mg5UxdEQuIvvYPQlnB7YF&#10;EPWWDssk5u9I1/vGm4aWu0BVnRgZke5RxfDiARuYxji8FnHFX5+T18ubtvgNAAD//wMAUEsDBBQA&#10;BgAIAAAAIQBJVbwN4gAAAAoBAAAPAAAAZHJzL2Rvd25yZXYueG1sTI/BTsMwDIbvSLxDZCRuLG3H&#10;VlqaTjAJDoCENkDimLZeU9E4Jcna7u0JJ7jZ8qff319sZt2zEa3rDAmIFxEwpNo0HbUC3t8erm6A&#10;OS+pkb0hFHBCB5vy/KyQeWMm2uG49y0LIeRyKUB5P+Scu1qhlm5hBqRwOxirpQ+rbXlj5RTCdc+T&#10;KFpzLTsKH5QccKuw/toftYCDvafd9vSUvnyO0/N3/PH4WqlEiMuL+e4WmMfZ/8Hwqx/UoQxOlTlS&#10;41gvYJVlcUAFLK9XwAKQrdMwVAKSZRoDLwv+v0L5AwAA//8DAFBLAQItABQABgAIAAAAIQC2gziS&#10;/gAAAOEBAAATAAAAAAAAAAAAAAAAAAAAAABbQ29udGVudF9UeXBlc10ueG1sUEsBAi0AFAAGAAgA&#10;AAAhADj9If/WAAAAlAEAAAsAAAAAAAAAAAAAAAAALwEAAF9yZWxzLy5yZWxzUEsBAi0AFAAGAAgA&#10;AAAhAD0bogGGAgAAGwUAAA4AAAAAAAAAAAAAAAAALgIAAGRycy9lMm9Eb2MueG1sUEsBAi0AFAAG&#10;AAgAAAAhAElVvA3iAAAACgEAAA8AAAAAAAAAAAAAAAAA4AQAAGRycy9kb3ducmV2LnhtbFBLBQYA&#10;AAAABAAEAPMAAADvBQAAAAA=&#10;" fillcolor="window" strokecolor="#5a5a5a [2109]" strokeweight="1.5pt">
                <v:textbox>
                  <w:txbxContent>
                    <w:p w14:paraId="579D6A85" w14:textId="77777777" w:rsidR="00C63C8B" w:rsidRPr="003D52A5" w:rsidRDefault="00C63C8B" w:rsidP="00C63C8B">
                      <w:pPr>
                        <w:jc w:val="both"/>
                        <w:rPr>
                          <w:rFonts w:ascii="Calibri" w:hAnsi="Calibri" w:cs="Calibri"/>
                          <w:sz w:val="16"/>
                          <w:szCs w:val="16"/>
                        </w:rPr>
                      </w:pPr>
                      <w:r w:rsidRPr="00B46AC0">
                        <w:rPr>
                          <w:rFonts w:ascii="Calibri" w:hAnsi="Calibri" w:cs="Calibri"/>
                          <w:sz w:val="16"/>
                          <w:szCs w:val="16"/>
                        </w:rPr>
                        <w:t>O Hemocentro Coordenador realizou na recepção central a festa junina contou com decoração especial, barraquinhas de comidas típicas e quadrilha dos colaboradores. A iniciativa encerra as atividades da campanha Junho Vermelho, que tem como objetivo conscientizar e incentivar a população sobre a importância de ser um doador de sangue.</w:t>
                      </w:r>
                    </w:p>
                  </w:txbxContent>
                </v:textbox>
                <w10:wrap anchorx="margin"/>
              </v:shape>
            </w:pict>
          </mc:Fallback>
        </mc:AlternateContent>
      </w:r>
      <w:r w:rsidRPr="000A1DA1">
        <w:rPr>
          <w:b/>
          <w:noProof/>
          <w:sz w:val="21"/>
        </w:rPr>
        <mc:AlternateContent>
          <mc:Choice Requires="wps">
            <w:drawing>
              <wp:anchor distT="0" distB="0" distL="114300" distR="114300" simplePos="0" relativeHeight="259451904" behindDoc="0" locked="0" layoutInCell="1" allowOverlap="1" wp14:anchorId="220D3EE2" wp14:editId="71321733">
                <wp:simplePos x="0" y="0"/>
                <wp:positionH relativeFrom="column">
                  <wp:posOffset>30480</wp:posOffset>
                </wp:positionH>
                <wp:positionV relativeFrom="paragraph">
                  <wp:posOffset>216898</wp:posOffset>
                </wp:positionV>
                <wp:extent cx="2336800" cy="1232611"/>
                <wp:effectExtent l="0" t="0" r="25400" b="24765"/>
                <wp:wrapNone/>
                <wp:docPr id="2050986871" name="Caixa de Texto 2050986871"/>
                <wp:cNvGraphicFramePr/>
                <a:graphic xmlns:a="http://schemas.openxmlformats.org/drawingml/2006/main">
                  <a:graphicData uri="http://schemas.microsoft.com/office/word/2010/wordprocessingShape">
                    <wps:wsp>
                      <wps:cNvSpPr txBox="1"/>
                      <wps:spPr>
                        <a:xfrm>
                          <a:off x="0" y="0"/>
                          <a:ext cx="2336800" cy="123261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D0C5E16" w14:textId="77777777" w:rsidR="00C63C8B" w:rsidRPr="003D52A5" w:rsidRDefault="00C63C8B" w:rsidP="00C63C8B">
                            <w:pPr>
                              <w:jc w:val="both"/>
                              <w:rPr>
                                <w:rFonts w:ascii="Calibri" w:hAnsi="Calibri" w:cs="Calibri"/>
                                <w:sz w:val="16"/>
                                <w:szCs w:val="16"/>
                              </w:rPr>
                            </w:pPr>
                            <w:r w:rsidRPr="005B1E97">
                              <w:rPr>
                                <w:rFonts w:ascii="Calibri" w:hAnsi="Calibri" w:cs="Calibri"/>
                                <w:sz w:val="16"/>
                                <w:szCs w:val="16"/>
                              </w:rPr>
                              <w:t>Doadores e colaboradores do Hemocentro Coordenador, foram homenageados, durante sessão solene na Câmara Municipal de Goiânia. A iniciativa, proposta, homenag</w:t>
                            </w:r>
                            <w:r>
                              <w:rPr>
                                <w:rFonts w:ascii="Calibri" w:hAnsi="Calibri" w:cs="Calibri"/>
                                <w:sz w:val="16"/>
                                <w:szCs w:val="16"/>
                              </w:rPr>
                              <w:t>eou</w:t>
                            </w:r>
                            <w:r w:rsidRPr="005B1E97">
                              <w:rPr>
                                <w:rFonts w:ascii="Calibri" w:hAnsi="Calibri" w:cs="Calibri"/>
                                <w:sz w:val="16"/>
                                <w:szCs w:val="16"/>
                              </w:rPr>
                              <w:t xml:space="preserve"> os doadores de plaquetas, medula e de sangue, além dos profissionais que atuam nos bancos de sangue da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3EE2" id="Caixa de Texto 2050986871" o:spid="_x0000_s1165" type="#_x0000_t202" style="position:absolute;margin-left:2.4pt;margin-top:17.1pt;width:184pt;height:97.05pt;z-index:259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EMviQIAABsFAAAOAAAAZHJzL2Uyb0RvYy54bWysVN9P2zAQfp+0/8Hy+0jSQgcVKepAnSYx&#10;QIKJZ9dx2kiOz7PdJt1fv89OW2DsaVof0vPd+X58950vr/pWs61yviFT8uIk50wZSVVjViX/8bT4&#10;dM6ZD8JUQpNRJd8pz69mHz9cdnaqRrQmXSnHEMT4aWdLvg7BTrPMy7VqhT8hqwyMNblWBBzdKquc&#10;6BC91dkozydZR66yjqTyHtqbwchnKX5dKxnu69qrwHTJUVtIX5e+y/jNZpdiunLCrhu5L0P8QxWt&#10;aAySHkPdiCDYxjXvQrWNdOSpDieS2ozqupEq9YBuivyPbh7XwqrUC8Dx9giT/39h5d320T44Fvov&#10;1GOAEZDO+qmHMvbT166N/6iUwQ4Id0fYVB+YhHI0Hk/Oc5gkbMVoPJoUKU72ct06H74qalkUSu4w&#10;lwSX2N76gJRwPbjEbJ50Uy0ardNh56+1Y1uBEWLyFXWcaeEDlCVfpF+sGiHeXNOGdSjnIj+LlQlw&#10;q9YiQGxtVXJvVpwJvQJpZXCplje3EwHVMW/oi+SjN+13qoZaJmc5mk4Egho0G9TjgzoWFGkco7wv&#10;L7Z7I/x6uJRy77vQJnatEnn36LxMJEqhX/asQRNFMT7Ma0nVDmN0NDDcW7lokOEWOD0IB0oDBKxp&#10;uMen1gRkaC9xtib362/66A+mwcpZhxUBaj83winA/82AgxfF6SnChnQ4Pfs8wsG9tixfW8ymvSaM&#10;sMCDYGUSo3/QB7F21D5jm+cxK0zCSOQuOWY2iNdhWFy8BlLN58kJW2RFuDWPVsbQEbmI7FP/LJzd&#10;sy2AqHd0WCYx/YN0g2+8aWi+CVQ3iZER6QFVDC8esIFpjPvXIq7463PyennTZr8BAAD//wMAUEsD&#10;BBQABgAIAAAAIQDZuWLl4AAAAAgBAAAPAAAAZHJzL2Rvd25yZXYueG1sTI/BTsMwEETvSPyDtUjc&#10;qFOnolXIpoJKcACkqoVKPTqxG0fE6xC7Sfr3mBMcd2Y08zZfT7Zlg+594whhPkuAaaqcaqhG+Px4&#10;vlsB80GSkq0jjXDRHtbF9VUuM+VG2ulhH2oWS8hnEsGE0GWc+8poK/3MdZqid3K9lSGefc1VL8dY&#10;blsukuSeW9lQXDCy0xujq6/92SKc+ifabS6vy/fjML59zw8v29IIxNub6fEBWNBT+AvDL35EhyIy&#10;le5MyrMWYRHBA0K6EMCinS5FFEoEIVYp8CLn/x8ofgAAAP//AwBQSwECLQAUAAYACAAAACEAtoM4&#10;kv4AAADhAQAAEwAAAAAAAAAAAAAAAAAAAAAAW0NvbnRlbnRfVHlwZXNdLnhtbFBLAQItABQABgAI&#10;AAAAIQA4/SH/1gAAAJQBAAALAAAAAAAAAAAAAAAAAC8BAABfcmVscy8ucmVsc1BLAQItABQABgAI&#10;AAAAIQDc9EMviQIAABsFAAAOAAAAAAAAAAAAAAAAAC4CAABkcnMvZTJvRG9jLnhtbFBLAQItABQA&#10;BgAIAAAAIQDZuWLl4AAAAAgBAAAPAAAAAAAAAAAAAAAAAOMEAABkcnMvZG93bnJldi54bWxQSwUG&#10;AAAAAAQABADzAAAA8AUAAAAA&#10;" fillcolor="window" strokecolor="#5a5a5a [2109]" strokeweight="1.5pt">
                <v:textbox>
                  <w:txbxContent>
                    <w:p w14:paraId="4D0C5E16" w14:textId="77777777" w:rsidR="00C63C8B" w:rsidRPr="003D52A5" w:rsidRDefault="00C63C8B" w:rsidP="00C63C8B">
                      <w:pPr>
                        <w:jc w:val="both"/>
                        <w:rPr>
                          <w:rFonts w:ascii="Calibri" w:hAnsi="Calibri" w:cs="Calibri"/>
                          <w:sz w:val="16"/>
                          <w:szCs w:val="16"/>
                        </w:rPr>
                      </w:pPr>
                      <w:r w:rsidRPr="005B1E97">
                        <w:rPr>
                          <w:rFonts w:ascii="Calibri" w:hAnsi="Calibri" w:cs="Calibri"/>
                          <w:sz w:val="16"/>
                          <w:szCs w:val="16"/>
                        </w:rPr>
                        <w:t>Doadores e colaboradores do Hemocentro Coordenador, foram homenageados, durante sessão solene na Câmara Municipal de Goiânia. A iniciativa, proposta, homenag</w:t>
                      </w:r>
                      <w:r>
                        <w:rPr>
                          <w:rFonts w:ascii="Calibri" w:hAnsi="Calibri" w:cs="Calibri"/>
                          <w:sz w:val="16"/>
                          <w:szCs w:val="16"/>
                        </w:rPr>
                        <w:t>eou</w:t>
                      </w:r>
                      <w:r w:rsidRPr="005B1E97">
                        <w:rPr>
                          <w:rFonts w:ascii="Calibri" w:hAnsi="Calibri" w:cs="Calibri"/>
                          <w:sz w:val="16"/>
                          <w:szCs w:val="16"/>
                        </w:rPr>
                        <w:t xml:space="preserve"> os doadores de plaquetas, medula e de sangue, além dos profissionais que atuam nos bancos de sangue da capital.</w:t>
                      </w:r>
                    </w:p>
                  </w:txbxContent>
                </v:textbox>
              </v:shape>
            </w:pict>
          </mc:Fallback>
        </mc:AlternateContent>
      </w:r>
    </w:p>
    <w:p w14:paraId="126311DE" w14:textId="77777777" w:rsidR="00C63C8B" w:rsidRPr="00474C36" w:rsidRDefault="00C63C8B" w:rsidP="00C63C8B">
      <w:pPr>
        <w:pStyle w:val="Corpodetexto"/>
        <w:rPr>
          <w:rFonts w:ascii="Arial" w:hAnsi="Arial" w:cs="Arial"/>
          <w:sz w:val="20"/>
        </w:rPr>
      </w:pPr>
    </w:p>
    <w:p w14:paraId="7DB11EE7" w14:textId="77777777" w:rsidR="00C63C8B" w:rsidRPr="00474C36" w:rsidRDefault="00C63C8B" w:rsidP="00C63C8B">
      <w:pPr>
        <w:pStyle w:val="Corpodetexto"/>
        <w:rPr>
          <w:rFonts w:ascii="Arial" w:hAnsi="Arial" w:cs="Arial"/>
          <w:sz w:val="20"/>
        </w:rPr>
      </w:pPr>
    </w:p>
    <w:p w14:paraId="0EFB7909" w14:textId="77777777" w:rsidR="00C63C8B" w:rsidRPr="00474C36" w:rsidRDefault="00C63C8B" w:rsidP="00C63C8B">
      <w:pPr>
        <w:pStyle w:val="Corpodetexto"/>
        <w:rPr>
          <w:rFonts w:ascii="Arial" w:hAnsi="Arial" w:cs="Arial"/>
          <w:sz w:val="20"/>
        </w:rPr>
      </w:pPr>
    </w:p>
    <w:p w14:paraId="605EFE26" w14:textId="77777777" w:rsidR="00C63C8B" w:rsidRPr="00474C36" w:rsidRDefault="00C63C8B" w:rsidP="00C63C8B">
      <w:pPr>
        <w:pStyle w:val="Corpodetexto"/>
        <w:rPr>
          <w:rFonts w:ascii="Arial" w:hAnsi="Arial" w:cs="Arial"/>
          <w:sz w:val="20"/>
        </w:rPr>
      </w:pPr>
    </w:p>
    <w:p w14:paraId="3748D444" w14:textId="77777777" w:rsidR="00C63C8B" w:rsidRPr="00474C36" w:rsidRDefault="00C63C8B" w:rsidP="00C63C8B">
      <w:pPr>
        <w:pStyle w:val="Corpodetexto"/>
        <w:rPr>
          <w:rFonts w:ascii="Arial" w:hAnsi="Arial" w:cs="Arial"/>
          <w:sz w:val="20"/>
        </w:rPr>
      </w:pPr>
    </w:p>
    <w:p w14:paraId="00041417" w14:textId="77777777" w:rsidR="00C63C8B" w:rsidRPr="00474C36" w:rsidRDefault="00C63C8B" w:rsidP="00C63C8B">
      <w:pPr>
        <w:pStyle w:val="Corpodetexto"/>
        <w:rPr>
          <w:rFonts w:ascii="Arial" w:hAnsi="Arial" w:cs="Arial"/>
          <w:sz w:val="20"/>
        </w:rPr>
      </w:pPr>
    </w:p>
    <w:p w14:paraId="37837299" w14:textId="77777777" w:rsidR="00C63C8B" w:rsidRPr="00474C36" w:rsidRDefault="00C63C8B" w:rsidP="00C63C8B">
      <w:pPr>
        <w:pStyle w:val="Corpodetexto"/>
        <w:rPr>
          <w:rFonts w:ascii="Arial" w:hAnsi="Arial" w:cs="Arial"/>
          <w:sz w:val="20"/>
        </w:rPr>
      </w:pPr>
    </w:p>
    <w:p w14:paraId="48D032EC" w14:textId="77777777" w:rsidR="00C63C8B" w:rsidRPr="00474C36" w:rsidRDefault="00C63C8B" w:rsidP="00C63C8B">
      <w:pPr>
        <w:pStyle w:val="Corpodetexto"/>
        <w:rPr>
          <w:rFonts w:ascii="Arial" w:hAnsi="Arial" w:cs="Arial"/>
          <w:sz w:val="20"/>
        </w:rPr>
      </w:pPr>
    </w:p>
    <w:p w14:paraId="763E592E" w14:textId="77777777" w:rsidR="00C63C8B" w:rsidRPr="00474C36" w:rsidRDefault="00C63C8B" w:rsidP="00C63C8B">
      <w:pPr>
        <w:pStyle w:val="Corpodetexto"/>
        <w:rPr>
          <w:rFonts w:ascii="Arial" w:hAnsi="Arial" w:cs="Arial"/>
          <w:sz w:val="20"/>
        </w:rPr>
      </w:pPr>
      <w:r>
        <w:rPr>
          <w:b/>
          <w:noProof/>
          <w:sz w:val="21"/>
        </w:rPr>
        <mc:AlternateContent>
          <mc:Choice Requires="wps">
            <w:drawing>
              <wp:anchor distT="0" distB="0" distL="114300" distR="114300" simplePos="0" relativeHeight="259461120" behindDoc="0" locked="0" layoutInCell="1" allowOverlap="1" wp14:anchorId="29B0FB16" wp14:editId="059D42B4">
                <wp:simplePos x="0" y="0"/>
                <wp:positionH relativeFrom="column">
                  <wp:posOffset>3772535</wp:posOffset>
                </wp:positionH>
                <wp:positionV relativeFrom="paragraph">
                  <wp:posOffset>6985</wp:posOffset>
                </wp:positionV>
                <wp:extent cx="2347595" cy="1731645"/>
                <wp:effectExtent l="0" t="0" r="14605" b="20955"/>
                <wp:wrapNone/>
                <wp:docPr id="654571124" name="Retângulo 654571124"/>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92B5FA" id="Retângulo 654571124" o:spid="_x0000_s1026" style="position:absolute;margin-left:297.05pt;margin-top:.55pt;width:184.85pt;height:136.35pt;z-index:25946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toFzud0AAAAJAQAADwAAAGRycy9kb3ducmV2LnhtbEyPQU/CQBCF7yb+h82YeCGyBbRK&#10;6ZYgiR70BPIDhu7YNnRna3eB8u8dT3iamXwvb97Ll4Nr1Yn60Hg2MBknoIhLbxuuDOy+3h5eQIWI&#10;bLH1TAYuFGBZ3N7kmFl/5g2dtrFSYsIhQwN1jF2mdShrchjGviMW9u17h1HOvtK2x7OYu1ZPkyTV&#10;DhuWDzV2tK6pPGyPzoD7aUa0WV3oI13vPgc3s6/4bo25vxtWC1CRhngVw198iQ6FZNr7I9ugWgNP&#10;88eJSAXIED5PZ1Jlb2D6LIsucv2/QfELAAD//wMAUEsBAi0AFAAGAAgAAAAhALaDOJL+AAAA4QEA&#10;ABMAAAAAAAAAAAAAAAAAAAAAAFtDb250ZW50X1R5cGVzXS54bWxQSwECLQAUAAYACAAAACEAOP0h&#10;/9YAAACUAQAACwAAAAAAAAAAAAAAAAAvAQAAX3JlbHMvLnJlbHNQSwECLQAUAAYACAAAACEAR2WX&#10;toQCAAAkBQAADgAAAAAAAAAAAAAAAAAuAgAAZHJzL2Uyb0RvYy54bWxQSwECLQAUAAYACAAAACEA&#10;toFzud0AAAAJAQAADwAAAAAAAAAAAAAAAADeBAAAZHJzL2Rvd25yZXYueG1sUEsFBgAAAAAEAAQA&#10;8wAAAOgFAAAAAA==&#10;" filled="f" strokecolor="#5a5a5a [2109]" strokeweight="1.5pt">
                <v:stroke joinstyle="round"/>
              </v:rect>
            </w:pict>
          </mc:Fallback>
        </mc:AlternateContent>
      </w:r>
      <w:r w:rsidRPr="005E1A29">
        <w:rPr>
          <w:rFonts w:ascii="Arial" w:hAnsi="Arial" w:cs="Arial"/>
          <w:noProof/>
          <w:sz w:val="20"/>
        </w:rPr>
        <w:drawing>
          <wp:anchor distT="0" distB="0" distL="114300" distR="114300" simplePos="0" relativeHeight="259463168" behindDoc="0" locked="0" layoutInCell="1" allowOverlap="1" wp14:anchorId="7D14A058" wp14:editId="1B584F93">
            <wp:simplePos x="0" y="0"/>
            <wp:positionH relativeFrom="column">
              <wp:posOffset>3828937</wp:posOffset>
            </wp:positionH>
            <wp:positionV relativeFrom="paragraph">
              <wp:posOffset>61595</wp:posOffset>
            </wp:positionV>
            <wp:extent cx="2229485" cy="1633220"/>
            <wp:effectExtent l="0" t="0" r="0" b="508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29485" cy="1633220"/>
                    </a:xfrm>
                    <a:prstGeom prst="rect">
                      <a:avLst/>
                    </a:prstGeom>
                  </pic:spPr>
                </pic:pic>
              </a:graphicData>
            </a:graphic>
            <wp14:sizeRelH relativeFrom="margin">
              <wp14:pctWidth>0</wp14:pctWidth>
            </wp14:sizeRelH>
            <wp14:sizeRelV relativeFrom="margin">
              <wp14:pctHeight>0</wp14:pctHeight>
            </wp14:sizeRelV>
          </wp:anchor>
        </w:drawing>
      </w:r>
      <w:r w:rsidRPr="00440233">
        <w:rPr>
          <w:rFonts w:ascii="Arial"/>
          <w:noProof/>
          <w:sz w:val="20"/>
        </w:rPr>
        <w:drawing>
          <wp:anchor distT="0" distB="0" distL="114300" distR="114300" simplePos="0" relativeHeight="259458048" behindDoc="0" locked="0" layoutInCell="1" allowOverlap="1" wp14:anchorId="25F17AC5" wp14:editId="3BFF8C2B">
            <wp:simplePos x="0" y="0"/>
            <wp:positionH relativeFrom="column">
              <wp:posOffset>82603</wp:posOffset>
            </wp:positionH>
            <wp:positionV relativeFrom="paragraph">
              <wp:posOffset>131055</wp:posOffset>
            </wp:positionV>
            <wp:extent cx="2208530" cy="1605915"/>
            <wp:effectExtent l="0" t="0" r="1270" b="0"/>
            <wp:wrapNone/>
            <wp:docPr id="3083" name="Imagem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19053" cy="1613567"/>
                    </a:xfrm>
                    <a:prstGeom prst="rect">
                      <a:avLst/>
                    </a:prstGeom>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59072" behindDoc="0" locked="0" layoutInCell="1" allowOverlap="1" wp14:anchorId="55B114BA" wp14:editId="05750BE0">
                <wp:simplePos x="0" y="0"/>
                <wp:positionH relativeFrom="column">
                  <wp:posOffset>14925</wp:posOffset>
                </wp:positionH>
                <wp:positionV relativeFrom="paragraph">
                  <wp:posOffset>64157</wp:posOffset>
                </wp:positionV>
                <wp:extent cx="2347595" cy="1731645"/>
                <wp:effectExtent l="0" t="0" r="14605" b="20955"/>
                <wp:wrapNone/>
                <wp:docPr id="1187333798" name="Retângulo 1187333798"/>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3C357" id="Retângulo 1187333798" o:spid="_x0000_s1026" style="position:absolute;margin-left:1.2pt;margin-top:5.05pt;width:184.85pt;height:136.35pt;z-index:25945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cloPdwAAAAIAQAADwAAAGRycy9kb3ducmV2LnhtbEyPQU/CQBCF7yb+h82QeDGypRhs&#10;arcESeCgJ5AfMHTHtqE7W7sLlH/veNLbzHsvb74plqPr1IWG0Ho2MJsmoIgrb1uuDRw+N08ZqBCR&#10;LXaeycCNAizL+7sCc+uvvKPLPtZKSjjkaKCJsc+1DlVDDsPU98TiffnBYZR1qLUd8CrlrtNpkiy0&#10;w5blQoM9rRuqTvuzM+C+20farW70vlgfPkY3t2+4tcY8TMbVK6hIY/wLwy++oEMpTEd/ZhtUZyB9&#10;lqDIyQyU2POXVIaj6FmagS4L/f+B8gcAAP//AwBQSwECLQAUAAYACAAAACEAtoM4kv4AAADhAQAA&#10;EwAAAAAAAAAAAAAAAAAAAAAAW0NvbnRlbnRfVHlwZXNdLnhtbFBLAQItABQABgAIAAAAIQA4/SH/&#10;1gAAAJQBAAALAAAAAAAAAAAAAAAAAC8BAABfcmVscy8ucmVsc1BLAQItABQABgAIAAAAIQBHZZe2&#10;hAIAACQFAAAOAAAAAAAAAAAAAAAAAC4CAABkcnMvZTJvRG9jLnhtbFBLAQItABQABgAIAAAAIQDd&#10;yWg93AAAAAgBAAAPAAAAAAAAAAAAAAAAAN4EAABkcnMvZG93bnJldi54bWxQSwUGAAAAAAQABADz&#10;AAAA5wUAAAAA&#10;" filled="f" strokecolor="#5a5a5a [2109]" strokeweight="1.5pt">
                <v:stroke joinstyle="round"/>
              </v:rect>
            </w:pict>
          </mc:Fallback>
        </mc:AlternateContent>
      </w:r>
    </w:p>
    <w:p w14:paraId="50F0248F" w14:textId="77777777" w:rsidR="00C63C8B" w:rsidRPr="00474C36" w:rsidRDefault="00C63C8B" w:rsidP="00C63C8B">
      <w:pPr>
        <w:pStyle w:val="Corpodetexto"/>
        <w:rPr>
          <w:rFonts w:ascii="Arial" w:hAnsi="Arial" w:cs="Arial"/>
          <w:sz w:val="20"/>
        </w:rPr>
      </w:pPr>
    </w:p>
    <w:p w14:paraId="27B75CB0" w14:textId="77777777" w:rsidR="00C63C8B" w:rsidRPr="00474C36" w:rsidRDefault="00C63C8B" w:rsidP="00C63C8B">
      <w:pPr>
        <w:pStyle w:val="Corpodetexto"/>
        <w:rPr>
          <w:rFonts w:ascii="Arial" w:hAnsi="Arial" w:cs="Arial"/>
          <w:sz w:val="20"/>
        </w:rPr>
      </w:pPr>
    </w:p>
    <w:p w14:paraId="406BA481" w14:textId="77777777" w:rsidR="00C63C8B" w:rsidRPr="00474C36" w:rsidRDefault="00C63C8B" w:rsidP="00C63C8B">
      <w:pPr>
        <w:pStyle w:val="Corpodetexto"/>
        <w:rPr>
          <w:rFonts w:ascii="Arial" w:hAnsi="Arial" w:cs="Arial"/>
          <w:sz w:val="20"/>
        </w:rPr>
      </w:pPr>
    </w:p>
    <w:p w14:paraId="7C92B729" w14:textId="77777777" w:rsidR="00C63C8B" w:rsidRPr="00474C36" w:rsidRDefault="00C63C8B" w:rsidP="00C63C8B">
      <w:pPr>
        <w:pStyle w:val="Corpodetexto"/>
        <w:rPr>
          <w:rFonts w:ascii="Arial" w:hAnsi="Arial" w:cs="Arial"/>
          <w:sz w:val="20"/>
        </w:rPr>
      </w:pPr>
    </w:p>
    <w:p w14:paraId="238998FB" w14:textId="77777777" w:rsidR="00C63C8B" w:rsidRDefault="00C63C8B" w:rsidP="00C63C8B">
      <w:pPr>
        <w:pStyle w:val="Corpodetexto"/>
        <w:rPr>
          <w:rFonts w:ascii="Arial"/>
          <w:sz w:val="20"/>
        </w:rPr>
      </w:pPr>
    </w:p>
    <w:p w14:paraId="70BE9D0A" w14:textId="77777777" w:rsidR="00C63C8B" w:rsidRDefault="00C63C8B" w:rsidP="00C63C8B">
      <w:pPr>
        <w:pStyle w:val="Corpodetexto"/>
        <w:rPr>
          <w:rFonts w:ascii="Arial"/>
          <w:sz w:val="20"/>
        </w:rPr>
      </w:pPr>
    </w:p>
    <w:p w14:paraId="5B9B69E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62144" behindDoc="0" locked="0" layoutInCell="1" allowOverlap="1" wp14:anchorId="76553DDA" wp14:editId="3F32DE37">
                <wp:simplePos x="0" y="0"/>
                <wp:positionH relativeFrom="margin">
                  <wp:posOffset>3776232</wp:posOffset>
                </wp:positionH>
                <wp:positionV relativeFrom="paragraph">
                  <wp:posOffset>19685</wp:posOffset>
                </wp:positionV>
                <wp:extent cx="2351405" cy="1064895"/>
                <wp:effectExtent l="0" t="0" r="10795" b="20955"/>
                <wp:wrapNone/>
                <wp:docPr id="3073" name="Caixa de Texto 3073"/>
                <wp:cNvGraphicFramePr/>
                <a:graphic xmlns:a="http://schemas.openxmlformats.org/drawingml/2006/main">
                  <a:graphicData uri="http://schemas.microsoft.com/office/word/2010/wordprocessingShape">
                    <wps:wsp>
                      <wps:cNvSpPr txBox="1"/>
                      <wps:spPr>
                        <a:xfrm>
                          <a:off x="0" y="0"/>
                          <a:ext cx="2351405" cy="106489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E824FCD" w14:textId="77777777" w:rsidR="00C63C8B" w:rsidRPr="003D52A5" w:rsidRDefault="00C63C8B" w:rsidP="00C63C8B">
                            <w:pPr>
                              <w:jc w:val="both"/>
                              <w:rPr>
                                <w:rFonts w:ascii="Calibri" w:hAnsi="Calibri" w:cs="Calibri"/>
                                <w:sz w:val="16"/>
                                <w:szCs w:val="16"/>
                              </w:rPr>
                            </w:pPr>
                            <w:r>
                              <w:rPr>
                                <w:rFonts w:ascii="Calibri" w:hAnsi="Calibri" w:cs="Calibri"/>
                                <w:sz w:val="16"/>
                                <w:szCs w:val="16"/>
                              </w:rPr>
                              <w:t>O Núcleo de Segurança do Paciente</w:t>
                            </w:r>
                            <w:r w:rsidRPr="00B46AC0">
                              <w:rPr>
                                <w:rFonts w:ascii="Calibri" w:hAnsi="Calibri" w:cs="Calibri"/>
                                <w:sz w:val="16"/>
                                <w:szCs w:val="16"/>
                              </w:rPr>
                              <w:t xml:space="preserve"> </w:t>
                            </w:r>
                            <w:r>
                              <w:rPr>
                                <w:rFonts w:ascii="Calibri" w:hAnsi="Calibri" w:cs="Calibri"/>
                                <w:sz w:val="16"/>
                                <w:szCs w:val="16"/>
                              </w:rPr>
                              <w:t>promoveu uma barraquinha durante o evento da</w:t>
                            </w:r>
                            <w:r w:rsidRPr="00B46AC0">
                              <w:rPr>
                                <w:rFonts w:ascii="Calibri" w:hAnsi="Calibri" w:cs="Calibri"/>
                                <w:sz w:val="16"/>
                                <w:szCs w:val="16"/>
                              </w:rPr>
                              <w:t xml:space="preserve"> festa junina </w:t>
                            </w:r>
                            <w:r>
                              <w:rPr>
                                <w:rFonts w:ascii="Calibri" w:hAnsi="Calibri" w:cs="Calibri"/>
                                <w:sz w:val="16"/>
                                <w:szCs w:val="16"/>
                              </w:rPr>
                              <w:t>com informativos e orientações referente a Segurança do Paciente/Doador, que são processos implantados para garantia da segurança no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53DDA" id="Caixa de Texto 3073" o:spid="_x0000_s1166" type="#_x0000_t202" style="position:absolute;margin-left:297.35pt;margin-top:1.55pt;width:185.15pt;height:83.85pt;z-index:259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HFhwIAABsFAAAOAAAAZHJzL2Uyb0RvYy54bWysVMtu2zAQvBfoPxC8N5IcO02MyIGbwEWB&#10;NAmQFDnTFGkJoEiWpC25X98hJTuP9lTUB3m5u9zH7Cwvr/pWkZ1wvjG6pMVJTonQ3FSN3pT0x9Pq&#10;0zklPjBdMWW0KOleeHq1+PjhsrNzMTG1UZVwBEG0n3e2pHUIdp5lnteiZf7EWKFhlMa1LODoNlnl&#10;WIforcomeX6WdcZV1hkuvIf2ZjDSRYovpeDhXkovAlElRW0hfV36ruM3W1yy+cYxWzd8LIP9QxUt&#10;azSSHkPdsMDI1jV/hGob7ow3Mpxw02ZGyoaL1AO6KfJ33TzWzIrUC8Dx9giT/39h+d3u0T44Evov&#10;pscAIyCd9XMPZeynl66N/6iUwA4I90fYRB8Ih3JyOium+YwSDluRn03PL2YxTvZy3TofvgrTkiiU&#10;1GEuCS62u/VhcD24xGzeqKZaNUqlw95fK0d2DCPE5CvTUaKYD1CWdJV+Y7Y315QmHcq5yGcomjNw&#10;SyoWILa2KqnXG0qY2oC0PLhUy5vbiYDimDf0RfJR2/a7qYZazmZ5PhIIatBsUJ8e1Gj/GCWB8SZB&#10;bPeG+Xq4lExjF0rHrkUi74jOy0SiFPp1Txo0URTTw7zWptpjjM4MDPeWrxpkuAVOD8yB0gABaxru&#10;8ZHKABkzSpTUxv36mz76g2mwUtJhRYDazy1zAvB/0+DgRTGdxp1Kh+ns8wQH99qyfm3R2/baYIQF&#10;HgTLkxj9gzqI0pn2Gdu8jFlhYpojd0kxs0G8DsPi4jXgYrlMTtgiy8KtfrQ8ho7IRWSf+mfm7Mi2&#10;AKLemcMysfk70g2+8aY2y20wskmMjEgPqGJ48YANTGMcX4u44q/PyevlTVv8BgAA//8DAFBLAwQU&#10;AAYACAAAACEA3RQeyOEAAAAJAQAADwAAAGRycy9kb3ducmV2LnhtbEyPwU7DMBBE70j8g7VI3KiT&#10;Qps2xKmgEhwACbWAxNGJ3TgiXgfbTdK/ZznBcTVPs2+KzWQ7NmgfWocC0lkCTGPtVIuNgPe3h6sV&#10;sBAlKtk51AJOOsCmPD8rZK7ciDs97GPDqARDLgWYGPuc81AbbWWYuV4jZQfnrYx0+oYrL0cqtx2f&#10;J8mSW9kifTCy11uj66/90Qo4+HvcbU9P2cvnMD5/px+Pr5WZC3F5Md3dAot6in8w/OqTOpTkVLkj&#10;qsA6AYv1TUaogOsUGOXr5YK2VQRmyQp4WfD/C8ofAAAA//8DAFBLAQItABQABgAIAAAAIQC2gziS&#10;/gAAAOEBAAATAAAAAAAAAAAAAAAAAAAAAABbQ29udGVudF9UeXBlc10ueG1sUEsBAi0AFAAGAAgA&#10;AAAhADj9If/WAAAAlAEAAAsAAAAAAAAAAAAAAAAALwEAAF9yZWxzLy5yZWxzUEsBAi0AFAAGAAgA&#10;AAAhAGNkscWHAgAAGwUAAA4AAAAAAAAAAAAAAAAALgIAAGRycy9lMm9Eb2MueG1sUEsBAi0AFAAG&#10;AAgAAAAhAN0UHsjhAAAACQEAAA8AAAAAAAAAAAAAAAAA4QQAAGRycy9kb3ducmV2LnhtbFBLBQYA&#10;AAAABAAEAPMAAADvBQAAAAA=&#10;" fillcolor="window" strokecolor="#5a5a5a [2109]" strokeweight="1.5pt">
                <v:textbox>
                  <w:txbxContent>
                    <w:p w14:paraId="6E824FCD" w14:textId="77777777" w:rsidR="00C63C8B" w:rsidRPr="003D52A5" w:rsidRDefault="00C63C8B" w:rsidP="00C63C8B">
                      <w:pPr>
                        <w:jc w:val="both"/>
                        <w:rPr>
                          <w:rFonts w:ascii="Calibri" w:hAnsi="Calibri" w:cs="Calibri"/>
                          <w:sz w:val="16"/>
                          <w:szCs w:val="16"/>
                        </w:rPr>
                      </w:pPr>
                      <w:r>
                        <w:rPr>
                          <w:rFonts w:ascii="Calibri" w:hAnsi="Calibri" w:cs="Calibri"/>
                          <w:sz w:val="16"/>
                          <w:szCs w:val="16"/>
                        </w:rPr>
                        <w:t>O Núcleo de Segurança do Paciente</w:t>
                      </w:r>
                      <w:r w:rsidRPr="00B46AC0">
                        <w:rPr>
                          <w:rFonts w:ascii="Calibri" w:hAnsi="Calibri" w:cs="Calibri"/>
                          <w:sz w:val="16"/>
                          <w:szCs w:val="16"/>
                        </w:rPr>
                        <w:t xml:space="preserve"> </w:t>
                      </w:r>
                      <w:r>
                        <w:rPr>
                          <w:rFonts w:ascii="Calibri" w:hAnsi="Calibri" w:cs="Calibri"/>
                          <w:sz w:val="16"/>
                          <w:szCs w:val="16"/>
                        </w:rPr>
                        <w:t>promoveu uma barraquinha durante o evento da</w:t>
                      </w:r>
                      <w:r w:rsidRPr="00B46AC0">
                        <w:rPr>
                          <w:rFonts w:ascii="Calibri" w:hAnsi="Calibri" w:cs="Calibri"/>
                          <w:sz w:val="16"/>
                          <w:szCs w:val="16"/>
                        </w:rPr>
                        <w:t xml:space="preserve"> festa junina </w:t>
                      </w:r>
                      <w:r>
                        <w:rPr>
                          <w:rFonts w:ascii="Calibri" w:hAnsi="Calibri" w:cs="Calibri"/>
                          <w:sz w:val="16"/>
                          <w:szCs w:val="16"/>
                        </w:rPr>
                        <w:t>com informativos e orientações referente a Segurança do Paciente/Doador, que são processos implantados para garantia da segurança no atendimento.</w:t>
                      </w:r>
                    </w:p>
                  </w:txbxContent>
                </v:textbox>
                <w10:wrap anchorx="margin"/>
              </v:shape>
            </w:pict>
          </mc:Fallback>
        </mc:AlternateContent>
      </w:r>
      <w:r w:rsidRPr="000A1DA1">
        <w:rPr>
          <w:b/>
          <w:noProof/>
          <w:sz w:val="21"/>
        </w:rPr>
        <mc:AlternateContent>
          <mc:Choice Requires="wps">
            <w:drawing>
              <wp:anchor distT="0" distB="0" distL="114300" distR="114300" simplePos="0" relativeHeight="259460096" behindDoc="0" locked="0" layoutInCell="1" allowOverlap="1" wp14:anchorId="1D83ADF0" wp14:editId="5FB48E60">
                <wp:simplePos x="0" y="0"/>
                <wp:positionH relativeFrom="margin">
                  <wp:posOffset>3843</wp:posOffset>
                </wp:positionH>
                <wp:positionV relativeFrom="paragraph">
                  <wp:posOffset>79367</wp:posOffset>
                </wp:positionV>
                <wp:extent cx="2351405" cy="1021977"/>
                <wp:effectExtent l="0" t="0" r="10795" b="26035"/>
                <wp:wrapNone/>
                <wp:docPr id="409836076" name="Caixa de Texto 409836076"/>
                <wp:cNvGraphicFramePr/>
                <a:graphic xmlns:a="http://schemas.openxmlformats.org/drawingml/2006/main">
                  <a:graphicData uri="http://schemas.microsoft.com/office/word/2010/wordprocessingShape">
                    <wps:wsp>
                      <wps:cNvSpPr txBox="1"/>
                      <wps:spPr>
                        <a:xfrm>
                          <a:off x="0" y="0"/>
                          <a:ext cx="2351405" cy="102197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83C5533" w14:textId="77777777" w:rsidR="00C63C8B" w:rsidRPr="003D52A5" w:rsidRDefault="00C63C8B" w:rsidP="00C63C8B">
                            <w:pPr>
                              <w:jc w:val="both"/>
                              <w:rPr>
                                <w:rFonts w:ascii="Calibri" w:hAnsi="Calibri" w:cs="Calibri"/>
                                <w:sz w:val="16"/>
                                <w:szCs w:val="16"/>
                              </w:rPr>
                            </w:pPr>
                            <w:r>
                              <w:rPr>
                                <w:rFonts w:ascii="Calibri" w:hAnsi="Calibri" w:cs="Calibri"/>
                                <w:sz w:val="16"/>
                                <w:szCs w:val="16"/>
                              </w:rPr>
                              <w:t xml:space="preserve">A Comissão de Gerenciamento de Resíduos e Comitê Perfurocortante realizou Educação Continuada em alusão ao tema festa junina de modo itinerante em todos os setores do Hemocentro Coordenador com objetivo de capacitação sobre o processo de Gerenciamento de Resíduos, Prevenção com Perfurocortante, NR-32 e Biossegurança.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3ADF0" id="Caixa de Texto 409836076" o:spid="_x0000_s1167" type="#_x0000_t202" style="position:absolute;margin-left:.3pt;margin-top:6.25pt;width:185.15pt;height:80.45pt;z-index:259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UmhwIAABsFAAAOAAAAZHJzL2Uyb0RvYy54bWysVMtu2zAQvBfoPxC8N5IcO2mMyIGbwEWB&#10;NAmQFDnTFGkJoEiWpC25X98hJTuP9lTUB3m5u9zH7Cwvr/pWkZ1wvjG6pMVJTonQ3FSN3pT0x9Pq&#10;02dKfGC6YspoUdK98PRq8fHDZWfnYmJqoyrhCIJoP+9sSesQ7DzLPK9Fy/yJsULDKI1rWcDRbbLK&#10;sQ7RW5VN8vws64yrrDNceA/tzWCkixRfSsHDvZReBKJKitpC+rr0Xcdvtrhk841jtm74WAb7hypa&#10;1mgkPYa6YYGRrWv+CNU23BlvZDjhps2MlA0XqQd0U+TvunmsmRWpF4Dj7REm///C8rvdo31wJPRf&#10;TI8BRkA66+ceythPL10b/1EpgR0Q7o+wiT4QDuXkdFZM8xklHLYinxQX5+cxTvZy3TofvgrTkiiU&#10;1GEuCS62u/VhcD24xGzeqKZaNUqlw95fK0d2DCPE5CvTUaKYD1CWdJV+Y7Y315QmHcq5yGcomjNw&#10;SyoWILa2KqnXG0qY2oC0PLhUy5vbiYDimDf0RfJR2/a7qYZazmZ5PhIIatBsUJ8e1Gj/GCWB8SZB&#10;bPeG+Xq4lExjF0rHrkUi74jOy0SiFPp1Txo0URSzw7zWptpjjM4MDPeWrxpkuAVOD8yB0gABaxru&#10;8ZHKABkzSpTUxv36mz76g2mwUtJhRYDazy1zAvB/0+DgRTGdxp1Kh+nsfIKDe21Zv7bobXttMMIC&#10;D4LlSYz+QR1E6Uz7jG1exqwwMc2Ru6SY2SBeh2Fx8RpwsVwmJ2yRZeFWP1oeQ0fkIrJP/TNzdmRb&#10;AFHvzGGZ2Pwd6QbfeFOb5TYY2SRGRqQHVDG8eMAGpjGOr0Vc8dfn5PXypi1+AwAA//8DAFBLAwQU&#10;AAYACAAAACEAb+z6Dt4AAAAHAQAADwAAAGRycy9kb3ducmV2LnhtbEyOzU7DMBCE70i8g7VI3KjT&#10;FJoS4lRQCQ6AhNqCxNGJ3TgiXgfbTdK3ZznBcX408xXryXZs0D60DgXMZwkwjbVTLTYC3vePVytg&#10;IUpUsnOoBZx0gHV5flbIXLkRt3rYxYbRCIZcCjAx9jnnoTbayjBzvUbKDs5bGUn6hisvRxq3HU+T&#10;ZMmtbJEejOz1xuj6a3e0Ag7+Abeb03P2+jmML9/zj6e3yqRCXF5M93fAop7iXxl+8QkdSmKq3BFV&#10;YJ2AJfXITW+AUbrIkltgFRnZ4hp4WfD//OUPAAAA//8DAFBLAQItABQABgAIAAAAIQC2gziS/gAA&#10;AOEBAAATAAAAAAAAAAAAAAAAAAAAAABbQ29udGVudF9UeXBlc10ueG1sUEsBAi0AFAAGAAgAAAAh&#10;ADj9If/WAAAAlAEAAAsAAAAAAAAAAAAAAAAALwEAAF9yZWxzLy5yZWxzUEsBAi0AFAAGAAgAAAAh&#10;ADzMNSaHAgAAGwUAAA4AAAAAAAAAAAAAAAAALgIAAGRycy9lMm9Eb2MueG1sUEsBAi0AFAAGAAgA&#10;AAAhAG/s+g7eAAAABwEAAA8AAAAAAAAAAAAAAAAA4QQAAGRycy9kb3ducmV2LnhtbFBLBQYAAAAA&#10;BAAEAPMAAADsBQAAAAA=&#10;" fillcolor="window" strokecolor="#5a5a5a [2109]" strokeweight="1.5pt">
                <v:textbox>
                  <w:txbxContent>
                    <w:p w14:paraId="183C5533" w14:textId="77777777" w:rsidR="00C63C8B" w:rsidRPr="003D52A5" w:rsidRDefault="00C63C8B" w:rsidP="00C63C8B">
                      <w:pPr>
                        <w:jc w:val="both"/>
                        <w:rPr>
                          <w:rFonts w:ascii="Calibri" w:hAnsi="Calibri" w:cs="Calibri"/>
                          <w:sz w:val="16"/>
                          <w:szCs w:val="16"/>
                        </w:rPr>
                      </w:pPr>
                      <w:r>
                        <w:rPr>
                          <w:rFonts w:ascii="Calibri" w:hAnsi="Calibri" w:cs="Calibri"/>
                          <w:sz w:val="16"/>
                          <w:szCs w:val="16"/>
                        </w:rPr>
                        <w:t xml:space="preserve">A Comissão de Gerenciamento de Resíduos e Comitê Perfurocortante realizou Educação Continuada em alusão ao tema festa junina de modo itinerante em todos os setores do Hemocentro Coordenador com objetivo de capacitação sobre o processo de Gerenciamento de Resíduos, Prevenção com Perfurocortante, NR-32 e Biossegurança. </w:t>
                      </w:r>
                    </w:p>
                  </w:txbxContent>
                </v:textbox>
                <w10:wrap anchorx="margin"/>
              </v:shape>
            </w:pict>
          </mc:Fallback>
        </mc:AlternateContent>
      </w:r>
    </w:p>
    <w:p w14:paraId="743A20F9" w14:textId="77777777" w:rsidR="00C63C8B" w:rsidRDefault="00C63C8B" w:rsidP="00C63C8B">
      <w:pPr>
        <w:pStyle w:val="Corpodetexto"/>
        <w:rPr>
          <w:rFonts w:ascii="Arial"/>
          <w:sz w:val="20"/>
        </w:rPr>
      </w:pPr>
    </w:p>
    <w:p w14:paraId="750FE5CB" w14:textId="77777777" w:rsidR="00C63C8B" w:rsidRDefault="00C63C8B" w:rsidP="00C63C8B">
      <w:pPr>
        <w:pStyle w:val="Corpodetexto"/>
        <w:rPr>
          <w:rFonts w:ascii="Arial"/>
          <w:sz w:val="20"/>
        </w:rPr>
      </w:pPr>
    </w:p>
    <w:p w14:paraId="7DEF87F7" w14:textId="77777777" w:rsidR="00C63C8B" w:rsidRDefault="00C63C8B" w:rsidP="00C63C8B">
      <w:pPr>
        <w:pStyle w:val="Corpodetexto"/>
        <w:rPr>
          <w:rFonts w:ascii="Arial"/>
          <w:sz w:val="20"/>
        </w:rPr>
      </w:pPr>
    </w:p>
    <w:p w14:paraId="69400C3C" w14:textId="77777777" w:rsidR="00C63C8B" w:rsidRDefault="00C63C8B" w:rsidP="00C63C8B">
      <w:pPr>
        <w:rPr>
          <w:rFonts w:cstheme="minorHAnsi"/>
          <w:b/>
          <w:bCs/>
        </w:rPr>
      </w:pPr>
    </w:p>
    <w:p w14:paraId="59223D3A" w14:textId="77777777" w:rsidR="00C63C8B" w:rsidRDefault="00C63C8B" w:rsidP="00C63C8B">
      <w:pPr>
        <w:rPr>
          <w:rFonts w:cstheme="minorHAnsi"/>
          <w:b/>
          <w:bCs/>
        </w:rPr>
      </w:pPr>
    </w:p>
    <w:p w14:paraId="1193B556" w14:textId="77777777" w:rsidR="00C63C8B" w:rsidRDefault="00C63C8B" w:rsidP="00C63C8B">
      <w:pPr>
        <w:rPr>
          <w:rFonts w:cstheme="minorHAnsi"/>
          <w:b/>
          <w:bCs/>
        </w:rPr>
      </w:pPr>
    </w:p>
    <w:p w14:paraId="6AA060DB" w14:textId="77777777" w:rsidR="00C63C8B" w:rsidRDefault="00C63C8B" w:rsidP="00C63C8B">
      <w:pPr>
        <w:rPr>
          <w:rFonts w:cstheme="minorHAnsi"/>
          <w:b/>
          <w:bCs/>
        </w:rPr>
      </w:pPr>
    </w:p>
    <w:p w14:paraId="3C4C8239" w14:textId="77777777" w:rsidR="00B1744D" w:rsidRDefault="00B1744D" w:rsidP="00C63C8B">
      <w:pPr>
        <w:rPr>
          <w:rFonts w:cstheme="minorHAnsi"/>
          <w:b/>
          <w:bCs/>
        </w:rPr>
      </w:pPr>
    </w:p>
    <w:p w14:paraId="70D0F245" w14:textId="77777777" w:rsidR="00B1744D" w:rsidRDefault="00B1744D" w:rsidP="00C63C8B">
      <w:pPr>
        <w:rPr>
          <w:rFonts w:cstheme="minorHAnsi"/>
          <w:b/>
          <w:bCs/>
        </w:rPr>
      </w:pPr>
    </w:p>
    <w:p w14:paraId="4CE654D1" w14:textId="77777777" w:rsidR="00B1744D" w:rsidRDefault="00B1744D" w:rsidP="00C63C8B">
      <w:pPr>
        <w:rPr>
          <w:rFonts w:cstheme="minorHAnsi"/>
          <w:b/>
          <w:bCs/>
        </w:rPr>
      </w:pPr>
    </w:p>
    <w:p w14:paraId="25B0AFBD" w14:textId="77777777" w:rsidR="00C63C8B" w:rsidRDefault="00C63C8B" w:rsidP="00C63C8B">
      <w:pPr>
        <w:rPr>
          <w:rFonts w:cstheme="minorHAnsi"/>
          <w:b/>
          <w:bCs/>
        </w:rPr>
      </w:pPr>
    </w:p>
    <w:p w14:paraId="0652BB02" w14:textId="77777777" w:rsidR="00C63C8B" w:rsidRDefault="00C63C8B" w:rsidP="00C63C8B">
      <w:pPr>
        <w:rPr>
          <w:rFonts w:cstheme="minorHAnsi"/>
          <w:b/>
          <w:bCs/>
        </w:rPr>
      </w:pPr>
    </w:p>
    <w:p w14:paraId="2EDCEAEF" w14:textId="77777777" w:rsidR="00C63C8B" w:rsidRPr="00F44D01" w:rsidRDefault="00C63C8B" w:rsidP="00C63C8B">
      <w:pPr>
        <w:rPr>
          <w:rFonts w:cstheme="minorHAnsi"/>
          <w:b/>
          <w:bCs/>
        </w:rPr>
      </w:pPr>
      <w:r>
        <w:rPr>
          <w:rFonts w:cstheme="minorHAnsi"/>
          <w:b/>
          <w:bCs/>
        </w:rPr>
        <w:t>JULHO</w:t>
      </w:r>
    </w:p>
    <w:p w14:paraId="6C2D96EF" w14:textId="77777777" w:rsidR="00C63C8B" w:rsidRDefault="00C63C8B" w:rsidP="00C63C8B">
      <w:pPr>
        <w:pStyle w:val="Ttulo1"/>
        <w:keepLines w:val="0"/>
        <w:spacing w:before="100" w:beforeAutospacing="1" w:line="360" w:lineRule="auto"/>
        <w:ind w:left="426"/>
        <w:rPr>
          <w:sz w:val="20"/>
        </w:rPr>
      </w:pPr>
      <w:bookmarkStart w:id="132" w:name="_Toc187135675"/>
      <w:r>
        <w:rPr>
          <w:noProof/>
        </w:rPr>
        <w:drawing>
          <wp:anchor distT="0" distB="0" distL="114300" distR="114300" simplePos="0" relativeHeight="259398656" behindDoc="0" locked="0" layoutInCell="1" allowOverlap="1" wp14:anchorId="2CC6EFF0" wp14:editId="66EF95B7">
            <wp:simplePos x="0" y="0"/>
            <wp:positionH relativeFrom="column">
              <wp:posOffset>3851910</wp:posOffset>
            </wp:positionH>
            <wp:positionV relativeFrom="paragraph">
              <wp:posOffset>142875</wp:posOffset>
            </wp:positionV>
            <wp:extent cx="2250440" cy="1461635"/>
            <wp:effectExtent l="0" t="0" r="0" b="5715"/>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73386" cy="147653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397632" behindDoc="0" locked="0" layoutInCell="1" allowOverlap="1" wp14:anchorId="104F6AEB" wp14:editId="51C58041">
            <wp:simplePos x="0" y="0"/>
            <wp:positionH relativeFrom="column">
              <wp:posOffset>41910</wp:posOffset>
            </wp:positionH>
            <wp:positionV relativeFrom="paragraph">
              <wp:posOffset>142875</wp:posOffset>
            </wp:positionV>
            <wp:extent cx="2244090" cy="1437640"/>
            <wp:effectExtent l="0" t="0" r="3810" b="0"/>
            <wp:wrapNone/>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44799" cy="143809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6368" behindDoc="0" locked="0" layoutInCell="1" allowOverlap="1" wp14:anchorId="20D61103" wp14:editId="4F5759EF">
                <wp:simplePos x="0" y="0"/>
                <wp:positionH relativeFrom="margin">
                  <wp:posOffset>3795395</wp:posOffset>
                </wp:positionH>
                <wp:positionV relativeFrom="paragraph">
                  <wp:posOffset>90805</wp:posOffset>
                </wp:positionV>
                <wp:extent cx="2360295" cy="1564640"/>
                <wp:effectExtent l="0" t="0" r="20955" b="16510"/>
                <wp:wrapNone/>
                <wp:docPr id="136" name="Retângulo 136"/>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7945D" id="Retângulo 136" o:spid="_x0000_s1026" style="position:absolute;margin-left:298.85pt;margin-top:7.15pt;width:185.85pt;height:123.2pt;z-index:25938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MofTFd8AAAAKAQAADwAAAGRycy9kb3ducmV2LnhtbEyPwU7CQBCG7ya+w2ZMvBjZCtja&#10;2i1BEj3gCeQBhu7YNnZnsbtAeXvHkx4n/5f//6ZcjK5XJxpC59nAwyQBRVx723FjYPfxev8EKkRk&#10;i71nMnChAIvq+qrEwvozb+i0jY2SEg4FGmhjPBRah7olh2HiD8SSffrBYZRzaLQd8CzlrtfTJEm1&#10;w45locUDrVqqv7ZHZ8B9d3e0WV5ona5276Ob2Rd8s8bc3ozLZ1CRxvgHw6++qEMlTnt/ZBtUb+Ax&#10;zzJBJZjPQAmQp/kc1N7ANE0y0FWp/79Q/QAAAP//AwBQSwECLQAUAAYACAAAACEAtoM4kv4AAADh&#10;AQAAEwAAAAAAAAAAAAAAAAAAAAAAW0NvbnRlbnRfVHlwZXNdLnhtbFBLAQItABQABgAIAAAAIQA4&#10;/SH/1gAAAJQBAAALAAAAAAAAAAAAAAAAAC8BAABfcmVscy8ucmVsc1BLAQItABQABgAIAAAAIQAD&#10;VommhAIAACQFAAAOAAAAAAAAAAAAAAAAAC4CAABkcnMvZTJvRG9jLnhtbFBLAQItABQABgAIAAAA&#10;IQAyh9MV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385344" behindDoc="0" locked="0" layoutInCell="1" allowOverlap="1" wp14:anchorId="6522085A" wp14:editId="65A75F6D">
                <wp:simplePos x="0" y="0"/>
                <wp:positionH relativeFrom="column">
                  <wp:posOffset>-14605</wp:posOffset>
                </wp:positionH>
                <wp:positionV relativeFrom="paragraph">
                  <wp:posOffset>84455</wp:posOffset>
                </wp:positionV>
                <wp:extent cx="2360295" cy="1564640"/>
                <wp:effectExtent l="0" t="0" r="20955" b="16510"/>
                <wp:wrapNone/>
                <wp:docPr id="632142933" name="Retângulo 632142933"/>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CFECB" id="Retângulo 632142933" o:spid="_x0000_s1026" style="position:absolute;margin-left:-1.15pt;margin-top:6.65pt;width:185.85pt;height:123.2pt;z-index:259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hzn+t4AAAAJAQAADwAAAGRycy9kb3ducmV2LnhtbEyPwU7DQAxE70j8w8pIXFC7IYFA&#10;QzZVqQQHOLX0A9ysSSKy3pDdtunfY05wsuwZjd+Uy8n16khj6DwbuJ0noIhrbztuDOw+XmaPoEJE&#10;tth7JgNnCrCsLi9KLKw/8YaO29goCeFQoIE2xqHQOtQtOQxzPxCL9ulHh1HWsdF2xJOEu16nSZJr&#10;hx3LhxYHWrdUf20PzoD77m5oszrTW77evU8us8/4ao25vppWT6AiTfHPDL/4gg6VMO39gW1QvYFZ&#10;molT7plM0bN8cQdqbyC9XzyArkr9v0H1AwAA//8DAFBLAQItABQABgAIAAAAIQC2gziS/gAAAOEB&#10;AAATAAAAAAAAAAAAAAAAAAAAAABbQ29udGVudF9UeXBlc10ueG1sUEsBAi0AFAAGAAgAAAAhADj9&#10;If/WAAAAlAEAAAsAAAAAAAAAAAAAAAAALwEAAF9yZWxzLy5yZWxzUEsBAi0AFAAGAAgAAAAhAANW&#10;iaaEAgAAJAUAAA4AAAAAAAAAAAAAAAAALgIAAGRycy9lMm9Eb2MueG1sUEsBAi0AFAAGAAgAAAAh&#10;AMIc5/reAAAACQEAAA8AAAAAAAAAAAAAAAAA3gQAAGRycy9kb3ducmV2LnhtbFBLBQYAAAAABAAE&#10;APMAAADpBQAAAAA=&#10;" filled="f" strokecolor="#5a5a5a [2109]" strokeweight="1.5pt">
                <v:stroke joinstyle="round"/>
              </v:rect>
            </w:pict>
          </mc:Fallback>
        </mc:AlternateContent>
      </w:r>
      <w:bookmarkEnd w:id="132"/>
    </w:p>
    <w:p w14:paraId="2C042CF0" w14:textId="77777777" w:rsidR="00C63C8B" w:rsidRDefault="00C63C8B" w:rsidP="00C63C8B"/>
    <w:p w14:paraId="373CAC0F" w14:textId="77777777" w:rsidR="00C63C8B" w:rsidRDefault="00C63C8B" w:rsidP="00C63C8B"/>
    <w:p w14:paraId="2DA1901F" w14:textId="77777777" w:rsidR="00C63C8B" w:rsidRDefault="00C63C8B" w:rsidP="00C63C8B"/>
    <w:p w14:paraId="2A22B27B" w14:textId="77777777" w:rsidR="00C63C8B" w:rsidRDefault="00C63C8B" w:rsidP="00C63C8B"/>
    <w:p w14:paraId="1025DB86" w14:textId="77777777" w:rsidR="00C63C8B" w:rsidRDefault="00C63C8B" w:rsidP="00C63C8B"/>
    <w:p w14:paraId="1763580F" w14:textId="77777777" w:rsidR="00C63C8B" w:rsidRDefault="00C63C8B" w:rsidP="00C63C8B">
      <w:r>
        <w:rPr>
          <w:noProof/>
        </w:rPr>
        <mc:AlternateContent>
          <mc:Choice Requires="wps">
            <w:drawing>
              <wp:anchor distT="0" distB="0" distL="114300" distR="114300" simplePos="0" relativeHeight="259368960" behindDoc="0" locked="0" layoutInCell="1" allowOverlap="1" wp14:anchorId="6104C6AA" wp14:editId="0F466172">
                <wp:simplePos x="0" y="0"/>
                <wp:positionH relativeFrom="margin">
                  <wp:posOffset>-12424</wp:posOffset>
                </wp:positionH>
                <wp:positionV relativeFrom="paragraph">
                  <wp:posOffset>22391</wp:posOffset>
                </wp:positionV>
                <wp:extent cx="2360295" cy="1066800"/>
                <wp:effectExtent l="0" t="0" r="20955" b="19050"/>
                <wp:wrapNone/>
                <wp:docPr id="1687107846" name="Caixa de Texto 1687107846"/>
                <wp:cNvGraphicFramePr/>
                <a:graphic xmlns:a="http://schemas.openxmlformats.org/drawingml/2006/main">
                  <a:graphicData uri="http://schemas.microsoft.com/office/word/2010/wordprocessingShape">
                    <wps:wsp>
                      <wps:cNvSpPr txBox="1"/>
                      <wps:spPr>
                        <a:xfrm>
                          <a:off x="0" y="0"/>
                          <a:ext cx="2360295" cy="10668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D9D4464" w14:textId="77777777" w:rsidR="00C63C8B" w:rsidRPr="00006E01" w:rsidRDefault="00C63C8B" w:rsidP="00C63C8B">
                            <w:pPr>
                              <w:jc w:val="both"/>
                              <w:rPr>
                                <w:rFonts w:asciiTheme="majorHAnsi" w:hAnsiTheme="majorHAnsi" w:cstheme="majorHAnsi"/>
                                <w:b/>
                                <w:bCs/>
                                <w:sz w:val="16"/>
                                <w:szCs w:val="16"/>
                              </w:rPr>
                            </w:pPr>
                            <w:r w:rsidRPr="00B4300E">
                              <w:rPr>
                                <w:rFonts w:ascii="Calibri" w:hAnsi="Calibri" w:cs="Calibri"/>
                                <w:sz w:val="16"/>
                                <w:szCs w:val="16"/>
                              </w:rPr>
                              <w:t>Os alunos da UEG, estiveram na unidade do Hemocentro Coordenador, em prol da solidariedade, para doar sangue e salvar vidas, além de realizarem o cadastro para a doação de medula óssea.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4C6AA" id="Caixa de Texto 1687107846" o:spid="_x0000_s1168" type="#_x0000_t202" style="position:absolute;margin-left:-1pt;margin-top:1.75pt;width:185.85pt;height:84pt;z-index:25936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k0ngIAAI4FAAAOAAAAZHJzL2Uyb0RvYy54bWysVN9P2zAQfp+0/8Hy+0hSaEcrUtSBmCYx&#10;QIOJZ9exaTTH59luk+6v39lO0oqhPUx7Sez7fZ+/u4vLrlFkJ6yrQZe0OMkpEZpDVeuXkn5/uvlw&#10;TonzTFdMgRYl3QtHL5fv3120ZiEmsAFVCUswiHaL1pR0471ZZJnjG9EwdwJGaFRKsA3zeLUvWWVZ&#10;i9EblU3yfJa1YCtjgQvnUHqdlHQZ40spuL+X0glPVEmxNh+/Nn7X4ZstL9jixTKzqXlfBvuHKhpW&#10;a0w6hrpmnpGtrf8I1dTcggPpTzg0GUhZcxF7wG6K/FU3jxtmROwFwXFmhMn9v7D8bvdoHizx3Sfo&#10;8AEDIK1xC4fC0E8nbRP+WClBPUK4H2ETnScchZPTWT6ZTynhqCvy2ew8j8BmB3djnf8soCHhUFKL&#10;7xLhYrtb5zElmg4mIZvSpMVQ83yaRzMHqq5uaqWCMnJDXClLdgxf1XdFtFHb5itUSTab5qkEDLVt&#10;kAFJfDqIMd0YJSY/SoA6pVF4QCGe/F6JVNo3IUldhb5TbYGqh3IY50L7ScAxRkLr4Cax+NExFTxW&#10;kIpTPoKPTr1tcBORwqNjj8bfMo4eMStoPzo3tQb7VsnVjzFzsh+6Tz2H9n237rBpfJNiNlBkDdUe&#10;mWMhDZUz/KbG171lzj8wi1OEZMHN4O/xIxXgg0J/omQD9tdb8mCP5EYtJS1OZUndzy2zghL1RSPt&#10;58XZWRjjeDmbfpzgxR5r1scavW2uAClS4A4yPB6DvVfDUVponnGBrEJWVDHNMTdyajhe+bQrcAFx&#10;sVpFIxxcw/ytfjQ8hA44B+4+dc/Mmp7gHmfjDob5ZYtXPE+2wVPDautB1nEIAtIJ1f4FcOgjjfoF&#10;FbbK8T1aHdbo8jcAAAD//wMAUEsDBBQABgAIAAAAIQCSL5aE3QAAAAgBAAAPAAAAZHJzL2Rvd25y&#10;ZXYueG1sTI/BTsMwEETvSPyDtUjcWqetmkKIU0VQLgipIiDO23ixI+J1FLtt+veYExxHM5p5U24n&#10;14sTjaHzrGAxz0AQt153bBR8vD/P7kCEiKyx90wKLhRgW11flVhof+Y3OjXRiFTCoUAFNsahkDK0&#10;lhyGuR+Ik/flR4cxydFIPeI5lbteLrMslw47TgsWB3q01H43R6eA95NpPus66mhfXnODu+zytFPq&#10;9maqH0BEmuJfGH7xEzpUiengj6yD6BXMlulKVLBag0j2Kr/fgDik3GaxBlmV8v+B6gcAAP//AwBQ&#10;SwECLQAUAAYACAAAACEAtoM4kv4AAADhAQAAEwAAAAAAAAAAAAAAAAAAAAAAW0NvbnRlbnRfVHlw&#10;ZXNdLnhtbFBLAQItABQABgAIAAAAIQA4/SH/1gAAAJQBAAALAAAAAAAAAAAAAAAAAC8BAABfcmVs&#10;cy8ucmVsc1BLAQItABQABgAIAAAAIQDMjtk0ngIAAI4FAAAOAAAAAAAAAAAAAAAAAC4CAABkcnMv&#10;ZTJvRG9jLnhtbFBLAQItABQABgAIAAAAIQCSL5aE3QAAAAgBAAAPAAAAAAAAAAAAAAAAAPgEAABk&#10;cnMvZG93bnJldi54bWxQSwUGAAAAAAQABADzAAAAAgYAAAAA&#10;" fillcolor="white [3201]" strokecolor="#5a5a5a [2109]" strokeweight="1.5pt">
                <v:textbox>
                  <w:txbxContent>
                    <w:p w14:paraId="5D9D4464" w14:textId="77777777" w:rsidR="00C63C8B" w:rsidRPr="00006E01" w:rsidRDefault="00C63C8B" w:rsidP="00C63C8B">
                      <w:pPr>
                        <w:jc w:val="both"/>
                        <w:rPr>
                          <w:rFonts w:asciiTheme="majorHAnsi" w:hAnsiTheme="majorHAnsi" w:cstheme="majorHAnsi"/>
                          <w:b/>
                          <w:bCs/>
                          <w:sz w:val="16"/>
                          <w:szCs w:val="16"/>
                        </w:rPr>
                      </w:pPr>
                      <w:r w:rsidRPr="00B4300E">
                        <w:rPr>
                          <w:rFonts w:ascii="Calibri" w:hAnsi="Calibri" w:cs="Calibri"/>
                          <w:sz w:val="16"/>
                          <w:szCs w:val="16"/>
                        </w:rPr>
                        <w:t>Os alunos da UEG, estiveram na unidade do Hemocentro Coordenador, em prol da solidariedade, para doar sangue e salvar vidas, além de realizarem o cadastro para a doação de medula óssea.</w:t>
                      </w:r>
                    </w:p>
                  </w:txbxContent>
                </v:textbox>
                <w10:wrap anchorx="margin"/>
              </v:shape>
            </w:pict>
          </mc:Fallback>
        </mc:AlternateContent>
      </w:r>
      <w:r w:rsidRPr="00112FAC">
        <w:rPr>
          <w:noProof/>
        </w:rPr>
        <mc:AlternateContent>
          <mc:Choice Requires="wps">
            <w:drawing>
              <wp:anchor distT="0" distB="0" distL="114300" distR="114300" simplePos="0" relativeHeight="259369984" behindDoc="0" locked="0" layoutInCell="1" allowOverlap="1" wp14:anchorId="1A15054B" wp14:editId="3378CE89">
                <wp:simplePos x="0" y="0"/>
                <wp:positionH relativeFrom="margin">
                  <wp:posOffset>3796251</wp:posOffset>
                </wp:positionH>
                <wp:positionV relativeFrom="paragraph">
                  <wp:posOffset>30341</wp:posOffset>
                </wp:positionV>
                <wp:extent cx="2360295" cy="1057523"/>
                <wp:effectExtent l="0" t="0" r="20955" b="28575"/>
                <wp:wrapNone/>
                <wp:docPr id="690178968" name="Caixa de Texto 690178968"/>
                <wp:cNvGraphicFramePr/>
                <a:graphic xmlns:a="http://schemas.openxmlformats.org/drawingml/2006/main">
                  <a:graphicData uri="http://schemas.microsoft.com/office/word/2010/wordprocessingShape">
                    <wps:wsp>
                      <wps:cNvSpPr txBox="1"/>
                      <wps:spPr>
                        <a:xfrm>
                          <a:off x="0" y="0"/>
                          <a:ext cx="2360295" cy="105752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5559960" w14:textId="77777777" w:rsidR="00C63C8B" w:rsidRPr="00F12DB2" w:rsidRDefault="00C63C8B" w:rsidP="00C63C8B">
                            <w:pPr>
                              <w:jc w:val="both"/>
                              <w:rPr>
                                <w:rFonts w:ascii="Calibri" w:hAnsi="Calibri" w:cs="Calibri"/>
                                <w:sz w:val="16"/>
                                <w:szCs w:val="16"/>
                              </w:rPr>
                            </w:pPr>
                            <w:r w:rsidRPr="000B5999">
                              <w:rPr>
                                <w:rFonts w:ascii="Calibri" w:hAnsi="Calibri" w:cs="Calibri"/>
                                <w:sz w:val="16"/>
                                <w:szCs w:val="16"/>
                              </w:rPr>
                              <w:t>Colaboradores da Rede Hemo participaram de uma capacitação sobre os fluxos e políticas institucionais para aberturas de processos da instituição. O treinamento foi realizado presencialmente no Hemocentro Coordenador, em Goiânia, com transmissão on-line para as demais unidades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054B" id="Caixa de Texto 690178968" o:spid="_x0000_s1169" type="#_x0000_t202" style="position:absolute;margin-left:298.9pt;margin-top:2.4pt;width:185.85pt;height:83.25pt;z-index:25936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i7hwIAABsFAAAOAAAAZHJzL2Uyb0RvYy54bWysVE1v2zAMvQ/YfxB0X22nTbsGdYqsRYYB&#10;XVugHXpWZDkxIIuapMTufv2eZCf92E7DcnAokuLH46MuLvtWs51yviFT8uIo50wZSVVj1iX/8bj8&#10;9JkzH4SphCajSv6sPL+cf/xw0dmZmtCGdKUcQxDjZ50t+SYEO8syLzeqFf6IrDIw1uRaEXB066xy&#10;okP0VmeTPD/NOnKVdSSV99BeD0Y+T/HrWslwV9deBaZLjtpC+rr0XcVvNr8Qs7UTdtPIsQzxD1W0&#10;ojFIegh1LYJgW9f8EaptpCNPdTiS1GZU141UqQd0U+TvunnYCKtSLwDH2wNM/v+Flbe7B3vvWOi/&#10;UI8BRkA662ceythPX7s2/qNSBjsgfD7ApvrAJJST49N8cj7lTMJW5NOz6eQ4xslerlvnw1dFLYtC&#10;yR3mkuASuxsfBte9S8zmSTfVstE6HZ79lXZsJzBCTL6ijjMtfICy5Mv0G7O9uaYN61DOeT5F0VKA&#10;W7UWAWJrq5J7s+ZM6DVIK4NLtby5nQioDnlDXyQfvW2/UzXUcjrN85FAUINmg/p4r0b7hygJjDcJ&#10;YrvXwm+GS8k0dqFN7Fol8o7ovEwkSqFf9axBE0Vxtp/XiqpnjNHRwHBv5bJBhhvgdC8cKA0QsKbh&#10;Dp9aE5ChUeJsQ+7X3/TRH0yDlbMOKwLUfm6FU4D/mwEHz4uTk7hT6XAyPZvg4F5bVq8tZtteEUZY&#10;4EGwMonRP+i9WDtqn7DNi5gVJmEkcpccMxvEqzAsLl4DqRaL5IQtsiLcmAcrY+iIXET2sX8Szo5s&#10;CyDqLe2XSczekW7wjTcNLbaB6iYxMiI9oIrhxQM2MI1xfC3iir8+J6+XN23+GwAA//8DAFBLAwQU&#10;AAYACAAAACEACk9z0OEAAAAJAQAADwAAAGRycy9kb3ducmV2LnhtbEyPwU7DMBBE70j8g7VI3KiT&#10;QhsS4lRQCQ4UqWoLEkcnceOIeB1sN0n/nuUEp9FqRjNv89VkOjYo51uLAuJZBExhZesWGwHvh+eb&#10;e2A+SKxlZ1EJOCsPq+LyIpdZbUfcqWEfGkYl6DMpQIfQZ5z7Sisj/cz2Csk7WmdkoNM1vHZypHLT&#10;8XkULbmRLdKClr1aa1V97U9GwNE94W59fk3ePodx8x1/vGxLPRfi+mp6fAAW1BT+wvCLT+hQEFNp&#10;T1h71glYpAmhBwF3JOSny3QBrKRgEt8CL3L+/4PiBwAA//8DAFBLAQItABQABgAIAAAAIQC2gziS&#10;/gAAAOEBAAATAAAAAAAAAAAAAAAAAAAAAABbQ29udGVudF9UeXBlc10ueG1sUEsBAi0AFAAGAAgA&#10;AAAhADj9If/WAAAAlAEAAAsAAAAAAAAAAAAAAAAALwEAAF9yZWxzLy5yZWxzUEsBAi0AFAAGAAgA&#10;AAAhAA8VuLuHAgAAGwUAAA4AAAAAAAAAAAAAAAAALgIAAGRycy9lMm9Eb2MueG1sUEsBAi0AFAAG&#10;AAgAAAAhAApPc9DhAAAACQEAAA8AAAAAAAAAAAAAAAAA4QQAAGRycy9kb3ducmV2LnhtbFBLBQYA&#10;AAAABAAEAPMAAADvBQAAAAA=&#10;" fillcolor="window" strokecolor="#5a5a5a [2109]" strokeweight="1.5pt">
                <v:textbox>
                  <w:txbxContent>
                    <w:p w14:paraId="75559960" w14:textId="77777777" w:rsidR="00C63C8B" w:rsidRPr="00F12DB2" w:rsidRDefault="00C63C8B" w:rsidP="00C63C8B">
                      <w:pPr>
                        <w:jc w:val="both"/>
                        <w:rPr>
                          <w:rFonts w:ascii="Calibri" w:hAnsi="Calibri" w:cs="Calibri"/>
                          <w:sz w:val="16"/>
                          <w:szCs w:val="16"/>
                        </w:rPr>
                      </w:pPr>
                      <w:r w:rsidRPr="000B5999">
                        <w:rPr>
                          <w:rFonts w:ascii="Calibri" w:hAnsi="Calibri" w:cs="Calibri"/>
                          <w:sz w:val="16"/>
                          <w:szCs w:val="16"/>
                        </w:rPr>
                        <w:t>Colaboradores da Rede Hemo participaram de uma capacitação sobre os fluxos e políticas institucionais para aberturas de processos da instituição. O treinamento foi realizado presencialmente no Hemocentro Coordenador, em Goiânia, com transmissão on-line para as demais unidades da Rede Hemo.</w:t>
                      </w:r>
                    </w:p>
                  </w:txbxContent>
                </v:textbox>
                <w10:wrap anchorx="margin"/>
              </v:shape>
            </w:pict>
          </mc:Fallback>
        </mc:AlternateContent>
      </w:r>
    </w:p>
    <w:p w14:paraId="5935E9A6" w14:textId="77777777" w:rsidR="00C63C8B" w:rsidRDefault="00C63C8B" w:rsidP="00C63C8B">
      <w:pPr>
        <w:tabs>
          <w:tab w:val="left" w:pos="330"/>
        </w:tabs>
        <w:rPr>
          <w:b/>
          <w:sz w:val="21"/>
        </w:rPr>
      </w:pPr>
    </w:p>
    <w:p w14:paraId="045179F9" w14:textId="77777777" w:rsidR="00C63C8B" w:rsidRDefault="00C63C8B" w:rsidP="00C63C8B">
      <w:pPr>
        <w:tabs>
          <w:tab w:val="left" w:pos="330"/>
        </w:tabs>
        <w:rPr>
          <w:b/>
          <w:sz w:val="21"/>
        </w:rPr>
      </w:pPr>
    </w:p>
    <w:p w14:paraId="44C0F1D1" w14:textId="77777777" w:rsidR="00C63C8B" w:rsidRDefault="00C63C8B" w:rsidP="00C63C8B">
      <w:pPr>
        <w:tabs>
          <w:tab w:val="left" w:pos="330"/>
        </w:tabs>
        <w:rPr>
          <w:b/>
          <w:sz w:val="21"/>
        </w:rPr>
      </w:pPr>
    </w:p>
    <w:p w14:paraId="3909A6C8" w14:textId="77777777" w:rsidR="00C63C8B" w:rsidRDefault="00C63C8B" w:rsidP="00C63C8B">
      <w:pPr>
        <w:tabs>
          <w:tab w:val="left" w:pos="330"/>
        </w:tabs>
        <w:rPr>
          <w:b/>
          <w:sz w:val="21"/>
        </w:rPr>
      </w:pPr>
    </w:p>
    <w:p w14:paraId="4DC9877C" w14:textId="77777777" w:rsidR="00C56C90" w:rsidRDefault="00C56C90" w:rsidP="00C63C8B">
      <w:pPr>
        <w:tabs>
          <w:tab w:val="left" w:pos="330"/>
        </w:tabs>
        <w:rPr>
          <w:b/>
          <w:sz w:val="21"/>
        </w:rPr>
      </w:pPr>
    </w:p>
    <w:p w14:paraId="156C9CA4" w14:textId="77777777" w:rsidR="00C56C90" w:rsidRPr="00CA02C8" w:rsidRDefault="00C56C90" w:rsidP="00C63C8B">
      <w:pPr>
        <w:tabs>
          <w:tab w:val="left" w:pos="330"/>
        </w:tabs>
        <w:rPr>
          <w:b/>
          <w:sz w:val="21"/>
        </w:rPr>
      </w:pPr>
    </w:p>
    <w:bookmarkStart w:id="133" w:name="_Toc171430678"/>
    <w:bookmarkStart w:id="134" w:name="_Toc187135676"/>
    <w:p w14:paraId="425027EA" w14:textId="2E2E35EC" w:rsidR="00C63C8B" w:rsidRPr="00A531B0" w:rsidRDefault="00271492" w:rsidP="00C63C8B">
      <w:pPr>
        <w:pStyle w:val="Ttulo1"/>
        <w:spacing w:before="100" w:beforeAutospacing="1" w:line="360" w:lineRule="auto"/>
        <w:ind w:left="426"/>
        <w:rPr>
          <w:b/>
          <w:bCs/>
          <w:color w:val="000000"/>
          <w:szCs w:val="24"/>
        </w:rPr>
      </w:pPr>
      <w:r>
        <w:rPr>
          <w:b/>
          <w:noProof/>
          <w:sz w:val="21"/>
        </w:rPr>
        <mc:AlternateContent>
          <mc:Choice Requires="wps">
            <w:drawing>
              <wp:anchor distT="0" distB="0" distL="114300" distR="114300" simplePos="0" relativeHeight="259377152" behindDoc="0" locked="0" layoutInCell="1" allowOverlap="1" wp14:anchorId="3377DA47" wp14:editId="5FF71CE0">
                <wp:simplePos x="0" y="0"/>
                <wp:positionH relativeFrom="column">
                  <wp:posOffset>3820105</wp:posOffset>
                </wp:positionH>
                <wp:positionV relativeFrom="paragraph">
                  <wp:posOffset>339559</wp:posOffset>
                </wp:positionV>
                <wp:extent cx="2360295" cy="1699840"/>
                <wp:effectExtent l="0" t="0" r="20955" b="15240"/>
                <wp:wrapNone/>
                <wp:docPr id="270" name="Retângulo 270"/>
                <wp:cNvGraphicFramePr/>
                <a:graphic xmlns:a="http://schemas.openxmlformats.org/drawingml/2006/main">
                  <a:graphicData uri="http://schemas.microsoft.com/office/word/2010/wordprocessingShape">
                    <wps:wsp>
                      <wps:cNvSpPr/>
                      <wps:spPr>
                        <a:xfrm>
                          <a:off x="0" y="0"/>
                          <a:ext cx="2360295" cy="16998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736E7" id="Retângulo 270" o:spid="_x0000_s1026" style="position:absolute;margin-left:300.8pt;margin-top:26.75pt;width:185.85pt;height:133.85pt;z-index:259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s7yhAIAACQFAAAOAAAAZHJzL2Uyb0RvYy54bWysVNtOGzEQfa/Uf7D8XnYTSEoiEhRBqSpR&#10;QIKK58Hrza7kW23n1q/vsXeTUNqHquqLd247njlzxheXW63YWvrQWjPjg5OSM2mErVqznPFvTzcf&#10;zjkLkUxFyho54zsZ+OX8/buLjZvKoW2sqqRnSGLCdONmvInRTYsiiEZqCifWSQNnbb2mCNUvi8rT&#10;Btm1KoZlOS421lfOWyFDgPW6c/J5zl/XUsT7ug4yMjXjqC3m0+fzJZ3F/IKmS0+uaUVfBv1DFZpa&#10;g0sPqa4pElv59rdUuhXeBlvHE2F1Yeu6FTL3gG4G5ZtuHhtyMvcCcII7wBT+X1pxt350Dx4wbFyY&#10;Boipi23tdfqiPrbNYO0OYMltZALG4em4HE5GnAn4BuPJ5Pwsw1kcf3c+xM/SapaEGfeYRgaJ1rch&#10;4kqE7kPSbcbetErliSjDNsg6KUcYmiAQo1YUIWpXzXgwS85ILcE4EX1OGaxqq/R7SpTZI6+UZ2vC&#10;3ON2kGPUSn+1VWcbj8qynz7M4EhnPt2bUdohSy70lwtS1dcUmu6n7OqY5O3KVLmDRlL1yVQs7hxo&#10;b0B+nlrSsuJMSVSepBwZqVV/E4mSlEntyczrHsLj2JL0Yqvdg2fedkQPTty0qPWWQnwgD2YDTmxr&#10;vMdRK4uCbC9x1lj/40/2FA/CwYsOsCnA//uKPPpRXwyoOBmcYfIsZuVs9HEIxb/2vLz2mJW+shjK&#10;AO+CE1lM8VHtxdpb/YylXqRb4SIjcHc36V65it0G41kQcrHIYVgnR/HWPDqRkiec0pSets/kXU/A&#10;CO7e2f1W0fQND7vYjomLVbR1m0l6xBVESApWMVOifzbSrr/Wc9TxcZv/BAAA//8DAFBLAwQUAAYA&#10;CAAAACEAwYNJ8t8AAAAKAQAADwAAAGRycy9kb3ducmV2LnhtbEyPQU7DMBBF90jcwRokNog6idXQ&#10;hkyqUgkWsGrpAabxkETEdojdNr09ZkWXo//0/5tyNZlenHj0nbMI6SwBwbZ2urMNwv7z9XEBwgey&#10;mnpnGeHCHlbV7U1JhXZnu+XTLjQillhfEEIbwlBI6euWDfmZG9jG7MuNhkI8x0bqkc6x3PQyS5Jc&#10;GupsXGhp4E3L9ffuaBDMT/fA2/WF3/PN/mMySr/Qm0a8v5vWzyACT+Efhj/9qA5VdDq4o9Ve9Ah5&#10;kuYRRZirOYgILJ+UAnFAUFmagaxKef1C9QsAAP//AwBQSwECLQAUAAYACAAAACEAtoM4kv4AAADh&#10;AQAAEwAAAAAAAAAAAAAAAAAAAAAAW0NvbnRlbnRfVHlwZXNdLnhtbFBLAQItABQABgAIAAAAIQA4&#10;/SH/1gAAAJQBAAALAAAAAAAAAAAAAAAAAC8BAABfcmVscy8ucmVsc1BLAQItABQABgAIAAAAIQD6&#10;ks7yhAIAACQFAAAOAAAAAAAAAAAAAAAAAC4CAABkcnMvZTJvRG9jLnhtbFBLAQItABQABgAIAAAA&#10;IQDBg0ny3wAAAAoBAAAPAAAAAAAAAAAAAAAAAN4EAABkcnMvZG93bnJldi54bWxQSwUGAAAAAAQA&#10;BADzAAAA6gUAAAAA&#10;" filled="f" strokecolor="#5a5a5a [2109]" strokeweight="1.5pt">
                <v:stroke joinstyle="round"/>
              </v:rect>
            </w:pict>
          </mc:Fallback>
        </mc:AlternateContent>
      </w:r>
      <w:r w:rsidR="00C63C8B">
        <w:rPr>
          <w:b/>
          <w:noProof/>
          <w:sz w:val="21"/>
        </w:rPr>
        <mc:AlternateContent>
          <mc:Choice Requires="wps">
            <w:drawing>
              <wp:anchor distT="0" distB="0" distL="114300" distR="114300" simplePos="0" relativeHeight="259411968" behindDoc="0" locked="0" layoutInCell="1" allowOverlap="1" wp14:anchorId="3C9831C4" wp14:editId="09C1648D">
                <wp:simplePos x="0" y="0"/>
                <wp:positionH relativeFrom="column">
                  <wp:posOffset>-1905</wp:posOffset>
                </wp:positionH>
                <wp:positionV relativeFrom="paragraph">
                  <wp:posOffset>306705</wp:posOffset>
                </wp:positionV>
                <wp:extent cx="2347595" cy="1731645"/>
                <wp:effectExtent l="0" t="0" r="14605" b="20955"/>
                <wp:wrapNone/>
                <wp:docPr id="89" name="Retângulo 89"/>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42988C" id="Retângulo 89" o:spid="_x0000_s1026" style="position:absolute;margin-left:-.15pt;margin-top:24.15pt;width:184.85pt;height:136.35pt;z-index:25941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oyF6Ht0AAAAIAQAADwAAAGRycy9kb3ducmV2LnhtbEyPQU/CQBCF7yb+h82YeDGwhZIG&#10;S7cESfSgJ5AfMHTHtqE7W7sLlH/veNLTzOS9vPlesR5dpy40hNazgdk0AUVcedtybeDw+TpZggoR&#10;2WLnmQzcKMC6vL8rMLf+yju67GOtJIRDjgaaGPtc61A15DBMfU8s2pcfHEY5h1rbAa8S7jo9T5JM&#10;O2xZPjTY07ah6rQ/OwPuu32i3eZG79n28DG61L7gmzXm8WHcrEBFGuOfGX7xBR1KYTr6M9ugOgOT&#10;VIwGFkuZIqfZ8wLUUZb5LAFdFvp/gfIHAAD//wMAUEsBAi0AFAAGAAgAAAAhALaDOJL+AAAA4QEA&#10;ABMAAAAAAAAAAAAAAAAAAAAAAFtDb250ZW50X1R5cGVzXS54bWxQSwECLQAUAAYACAAAACEAOP0h&#10;/9YAAACUAQAACwAAAAAAAAAAAAAAAAAvAQAAX3JlbHMvLnJlbHNQSwECLQAUAAYACAAAACEAR2WX&#10;toQCAAAkBQAADgAAAAAAAAAAAAAAAAAuAgAAZHJzL2Uyb0RvYy54bWxQSwECLQAUAAYACAAAACEA&#10;oyF6Ht0AAAAIAQAADwAAAAAAAAAAAAAAAADeBAAAZHJzL2Rvd25yZXYueG1sUEsFBgAAAAAEAAQA&#10;8wAAAOgFAAAAAA==&#10;" filled="f" strokecolor="#5a5a5a [2109]" strokeweight="1.5pt">
                <v:stroke joinstyle="round"/>
              </v:rect>
            </w:pict>
          </mc:Fallback>
        </mc:AlternateContent>
      </w:r>
      <w:bookmarkEnd w:id="133"/>
      <w:bookmarkEnd w:id="134"/>
    </w:p>
    <w:p w14:paraId="18180D02" w14:textId="26874351" w:rsidR="00C63C8B" w:rsidRDefault="00271492" w:rsidP="00C63C8B">
      <w:r>
        <w:rPr>
          <w:noProof/>
        </w:rPr>
        <w:drawing>
          <wp:anchor distT="0" distB="0" distL="114300" distR="114300" simplePos="0" relativeHeight="259399680" behindDoc="0" locked="0" layoutInCell="1" allowOverlap="1" wp14:anchorId="3A561EE3" wp14:editId="4E6AF240">
            <wp:simplePos x="0" y="0"/>
            <wp:positionH relativeFrom="column">
              <wp:posOffset>3875764</wp:posOffset>
            </wp:positionH>
            <wp:positionV relativeFrom="paragraph">
              <wp:posOffset>48177</wp:posOffset>
            </wp:positionV>
            <wp:extent cx="2253908" cy="1586838"/>
            <wp:effectExtent l="0" t="0" r="0" b="0"/>
            <wp:wrapNone/>
            <wp:docPr id="1720127707" name="Imagem 172012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57074" cy="1589067"/>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ascii="Arial" w:hAnsi="Arial" w:cs="Arial"/>
          <w:noProof/>
          <w:sz w:val="20"/>
        </w:rPr>
        <w:drawing>
          <wp:anchor distT="0" distB="0" distL="114300" distR="114300" simplePos="0" relativeHeight="259414016" behindDoc="0" locked="0" layoutInCell="1" allowOverlap="1" wp14:anchorId="7798AA6E" wp14:editId="0619BDC6">
            <wp:simplePos x="0" y="0"/>
            <wp:positionH relativeFrom="column">
              <wp:posOffset>60325</wp:posOffset>
            </wp:positionH>
            <wp:positionV relativeFrom="paragraph">
              <wp:posOffset>33655</wp:posOffset>
            </wp:positionV>
            <wp:extent cx="2225040" cy="1602740"/>
            <wp:effectExtent l="0" t="0" r="3810" b="0"/>
            <wp:wrapNone/>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25040" cy="1602740"/>
                    </a:xfrm>
                    <a:prstGeom prst="rect">
                      <a:avLst/>
                    </a:prstGeom>
                    <a:noFill/>
                  </pic:spPr>
                </pic:pic>
              </a:graphicData>
            </a:graphic>
            <wp14:sizeRelH relativeFrom="margin">
              <wp14:pctWidth>0</wp14:pctWidth>
            </wp14:sizeRelH>
            <wp14:sizeRelV relativeFrom="margin">
              <wp14:pctHeight>0</wp14:pctHeight>
            </wp14:sizeRelV>
          </wp:anchor>
        </w:drawing>
      </w:r>
    </w:p>
    <w:p w14:paraId="6DB7C6C3" w14:textId="77777777" w:rsidR="00C63C8B" w:rsidRDefault="00C63C8B" w:rsidP="00C63C8B"/>
    <w:p w14:paraId="3E511A28" w14:textId="77777777" w:rsidR="00C63C8B" w:rsidRDefault="00C63C8B" w:rsidP="00C63C8B"/>
    <w:p w14:paraId="486538FD" w14:textId="77777777" w:rsidR="00C63C8B" w:rsidRDefault="00C63C8B" w:rsidP="00C63C8B"/>
    <w:p w14:paraId="6E480E2F" w14:textId="77777777" w:rsidR="00C63C8B" w:rsidRDefault="00C63C8B" w:rsidP="00C63C8B"/>
    <w:p w14:paraId="5D551DD4" w14:textId="531DBEFA" w:rsidR="00C63C8B" w:rsidRDefault="00C63C8B" w:rsidP="00C63C8B"/>
    <w:p w14:paraId="2566387E" w14:textId="56FE7516" w:rsidR="00C63C8B" w:rsidRDefault="00C56C90" w:rsidP="00C63C8B">
      <w:pPr>
        <w:tabs>
          <w:tab w:val="left" w:pos="6990"/>
        </w:tabs>
      </w:pPr>
      <w:r w:rsidRPr="000A1DA1">
        <w:rPr>
          <w:b/>
          <w:noProof/>
          <w:sz w:val="21"/>
        </w:rPr>
        <mc:AlternateContent>
          <mc:Choice Requires="wps">
            <w:drawing>
              <wp:anchor distT="0" distB="0" distL="114300" distR="114300" simplePos="0" relativeHeight="259412992" behindDoc="0" locked="0" layoutInCell="1" allowOverlap="1" wp14:anchorId="2762E320" wp14:editId="42D2BA2C">
                <wp:simplePos x="0" y="0"/>
                <wp:positionH relativeFrom="margin">
                  <wp:posOffset>3479</wp:posOffset>
                </wp:positionH>
                <wp:positionV relativeFrom="paragraph">
                  <wp:posOffset>67697</wp:posOffset>
                </wp:positionV>
                <wp:extent cx="2351405" cy="866692"/>
                <wp:effectExtent l="0" t="0" r="10795" b="10160"/>
                <wp:wrapNone/>
                <wp:docPr id="1922367840" name="Caixa de Texto 1922367840"/>
                <wp:cNvGraphicFramePr/>
                <a:graphic xmlns:a="http://schemas.openxmlformats.org/drawingml/2006/main">
                  <a:graphicData uri="http://schemas.microsoft.com/office/word/2010/wordprocessingShape">
                    <wps:wsp>
                      <wps:cNvSpPr txBox="1"/>
                      <wps:spPr>
                        <a:xfrm>
                          <a:off x="0" y="0"/>
                          <a:ext cx="2351405" cy="86669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BEABF83" w14:textId="77777777" w:rsidR="00C63C8B" w:rsidRPr="003D52A5" w:rsidRDefault="00C63C8B" w:rsidP="00C63C8B">
                            <w:pPr>
                              <w:jc w:val="both"/>
                              <w:rPr>
                                <w:rFonts w:ascii="Calibri" w:hAnsi="Calibri" w:cs="Calibri"/>
                                <w:sz w:val="16"/>
                                <w:szCs w:val="16"/>
                              </w:rPr>
                            </w:pPr>
                            <w:r w:rsidRPr="000429A8">
                              <w:rPr>
                                <w:rFonts w:ascii="Calibri" w:hAnsi="Calibri" w:cs="Calibri"/>
                                <w:sz w:val="16"/>
                                <w:szCs w:val="16"/>
                              </w:rPr>
                              <w:t>A Rede Hemo promoveu uma ação de Educação Continuada em alusão ao Dia Nacional de Prevenção de Acidentes de Trabalho e ao Dia Mundial de Luta Contra as Hepatites Virais, para os colaboradores do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2E320" id="Caixa de Texto 1922367840" o:spid="_x0000_s1170" type="#_x0000_t202" style="position:absolute;margin-left:.25pt;margin-top:5.35pt;width:185.15pt;height:68.25pt;z-index:25941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zdhwIAABoFAAAOAAAAZHJzL2Uyb0RvYy54bWysVN9v2jAQfp+0/8Hy+5qEAqOooWKtmCZ1&#10;bSU69dk4Donk2J5tSNhfv89OoKXb0zQewvnufD+++87XN10jyV5YV2uV0+wipUQorotabXP643n1&#10;aUaJ80wVTGolcnoQjt4sPn64bs1cjHSlZSEsQRDl5q3JaeW9mSeJ45VomLvQRigYS20b5nG026Sw&#10;rEX0RiajNJ0mrbaFsZoL56C96410EeOXpeD+sSyd8ETmFLX5+LXxuwnfZHHN5lvLTFXzoQz2D1U0&#10;rFZIegp1xzwjO1v/EaqpudVOl/6C6ybRZVlzEXtAN1n6rpt1xYyIvQAcZ04wuf8Xlj/s1+bJEt99&#10;0R0GGABpjZs7KEM/XWmb8I9KCeyA8HCCTXSecChHl5NsnE4o4bDNptPp1SiESV5vG+v8V6EbEoSc&#10;WowlosX29873rkeXkMxpWRerWsp4OLhbacmeYYIYfKFbSiRzHsqcruJvyHZ2TSrSop+rdIKaOQO1&#10;Ssk8xMYUOXVqSwmTW3CWextrObsd+SdOeX2XRR+5a77roq9lOknTgT9Qg2W9+vKoRvunKBGMswSh&#10;3Tvmqv5SNA1dSBW6FpG7AzqvAwmS7zYdqdFEls2O49ro4oApWt0T3Bm+qpHhHjg9MQtGAwRsqX/E&#10;p5QayOhBoqTS9tff9MEfRIOVkhYbAtR+7pgVgP+bAgWvsvE4rFQ8jCefRzjYt5bNW4vaNbcaI8zw&#10;HhgexeDv5VEsrW5esMzLkBUmpjhy5xQz68Vb3+8tHgMulsvohCUyzN+rteEhdEAuIPvcvTBrBrZ5&#10;8PRBH3eJzd+RrvcNN5Ve7rwu68jIgHSPKoYXDljAOMbhsQgb/vYcvV6ftMVvAAAA//8DAFBLAwQU&#10;AAYACAAAACEAtNhagt4AAAAHAQAADwAAAGRycy9kb3ducmV2LnhtbEyPzU7DMBCE70i8g7VI3Kjd&#10;8BMU4lRQCQ5QCbWAxNGJ3TgiXgfbTdK3ZznBcWdGs9+Uq9n1bDQhdh4lLBcCmMHG6w5bCe9vjxe3&#10;wGJSqFXv0Ug4mgir6vSkVIX2E27NuEstoxKMhZJgUxoKzmNjjVNx4QeD5O19cCrRGVqug5qo3PU8&#10;E+KGO9UhfbBqMGtrmq/dwUnYhwfcro/P+eZznF6+lx9Pr7XNpDw/m+/vgCUzp78w/OITOlTEVPsD&#10;6sh6CdeUI1XkwMi9zAUNqUm4yjPgVcn/81c/AAAA//8DAFBLAQItABQABgAIAAAAIQC2gziS/gAA&#10;AOEBAAATAAAAAAAAAAAAAAAAAAAAAABbQ29udGVudF9UeXBlc10ueG1sUEsBAi0AFAAGAAgAAAAh&#10;ADj9If/WAAAAlAEAAAsAAAAAAAAAAAAAAAAALwEAAF9yZWxzLy5yZWxzUEsBAi0AFAAGAAgAAAAh&#10;ABQ9jN2HAgAAGgUAAA4AAAAAAAAAAAAAAAAALgIAAGRycy9lMm9Eb2MueG1sUEsBAi0AFAAGAAgA&#10;AAAhALTYWoLeAAAABwEAAA8AAAAAAAAAAAAAAAAA4QQAAGRycy9kb3ducmV2LnhtbFBLBQYAAAAA&#10;BAAEAPMAAADsBQAAAAA=&#10;" fillcolor="window" strokecolor="#5a5a5a [2109]" strokeweight="1.5pt">
                <v:textbox>
                  <w:txbxContent>
                    <w:p w14:paraId="7BEABF83" w14:textId="77777777" w:rsidR="00C63C8B" w:rsidRPr="003D52A5" w:rsidRDefault="00C63C8B" w:rsidP="00C63C8B">
                      <w:pPr>
                        <w:jc w:val="both"/>
                        <w:rPr>
                          <w:rFonts w:ascii="Calibri" w:hAnsi="Calibri" w:cs="Calibri"/>
                          <w:sz w:val="16"/>
                          <w:szCs w:val="16"/>
                        </w:rPr>
                      </w:pPr>
                      <w:r w:rsidRPr="000429A8">
                        <w:rPr>
                          <w:rFonts w:ascii="Calibri" w:hAnsi="Calibri" w:cs="Calibri"/>
                          <w:sz w:val="16"/>
                          <w:szCs w:val="16"/>
                        </w:rPr>
                        <w:t>A Rede Hemo promoveu uma ação de Educação Continuada em alusão ao Dia Nacional de Prevenção de Acidentes de Trabalho e ao Dia Mundial de Luta Contra as Hepatites Virais, para os colaboradores do Hemocentro Coordenador.</w:t>
                      </w:r>
                    </w:p>
                  </w:txbxContent>
                </v:textbox>
                <w10:wrap anchorx="margin"/>
              </v:shape>
            </w:pict>
          </mc:Fallback>
        </mc:AlternateContent>
      </w:r>
      <w:r w:rsidR="00271492" w:rsidRPr="00112FAC">
        <w:rPr>
          <w:b/>
          <w:noProof/>
          <w:sz w:val="21"/>
        </w:rPr>
        <mc:AlternateContent>
          <mc:Choice Requires="wps">
            <w:drawing>
              <wp:anchor distT="0" distB="0" distL="114300" distR="114300" simplePos="0" relativeHeight="259371008" behindDoc="0" locked="0" layoutInCell="1" allowOverlap="1" wp14:anchorId="459F5974" wp14:editId="16EC726D">
                <wp:simplePos x="0" y="0"/>
                <wp:positionH relativeFrom="column">
                  <wp:posOffset>3813810</wp:posOffset>
                </wp:positionH>
                <wp:positionV relativeFrom="paragraph">
                  <wp:posOffset>66675</wp:posOffset>
                </wp:positionV>
                <wp:extent cx="2360295" cy="918845"/>
                <wp:effectExtent l="0" t="0" r="20955" b="14605"/>
                <wp:wrapNone/>
                <wp:docPr id="273" name="Caixa de Texto 273"/>
                <wp:cNvGraphicFramePr/>
                <a:graphic xmlns:a="http://schemas.openxmlformats.org/drawingml/2006/main">
                  <a:graphicData uri="http://schemas.microsoft.com/office/word/2010/wordprocessingShape">
                    <wps:wsp>
                      <wps:cNvSpPr txBox="1"/>
                      <wps:spPr>
                        <a:xfrm>
                          <a:off x="0" y="0"/>
                          <a:ext cx="2360295"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E9EB0A"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E</w:t>
                            </w:r>
                            <w:r w:rsidRPr="00114F55">
                              <w:rPr>
                                <w:rFonts w:ascii="Calibri" w:hAnsi="Calibri" w:cs="Calibri"/>
                                <w:sz w:val="16"/>
                                <w:szCs w:val="16"/>
                              </w:rPr>
                              <w:t>nfermeiros e técnicos de enfermagem da Gerência Ambulatorial do Hemocentro Coordenador e Rede Hemo, participaram de um treinamento de Educação Continuada. O treinamento teve como tema a atuação do Serviço Social na área da saúde e sua relevância para os pacientes atendidos.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5974" id="Caixa de Texto 273" o:spid="_x0000_s1171" type="#_x0000_t202" style="position:absolute;margin-left:300.3pt;margin-top:5.25pt;width:185.85pt;height:72.35pt;z-index:259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jOhwIAABoFAAAOAAAAZHJzL2Uyb0RvYy54bWysVN9v2jAQfp+0/8Hy+5qEQgeooWKtmCZ1&#10;baV26rNxHBLJsT3bkLC/fp+dQKHb0zQewvnufD+++87XN10jyU5YV2uV0+wipUQorotabXL642X1&#10;aUqJ80wVTGolcroXjt4sPn64bs1cjHSlZSEsQRDl5q3JaeW9mSeJ45VomLvQRigYS20b5nG0m6Sw&#10;rEX0RiajNL1KWm0LYzUXzkF71xvpIsYvS8H9Y1k64YnMKWrz8Wvjdx2+yeKazTeWmarmQxnsH6po&#10;WK2Q9BjqjnlGtrb+I1RTc6udLv0F102iy7LmIvaAbrL0XTfPFTMi9gJwnDnC5P5fWP6wezZPlvju&#10;i+4wwABIa9zcQRn66UrbhH9USmAHhPsjbKLzhEM5urxKR7MJJRy2WTadjichTPJ221jnvwrdkCDk&#10;1GIsES22u3e+dz24hGROy7pY1VLGw97dSkt2DBPE4AvdUiKZ81DmdBV/Q7aza1KRFv3M0glq5gzU&#10;KiXzEBtT5NSpDSVMbsBZ7m2s5ex25J845vVdFn3ktvmui76Wq0maDvyBGizr1ZcHNdo/RolgnCUI&#10;7d4xV/WXomnoQqrQtYjcHdB5G0iQfLfuSI0msmx2GNdaF3tM0eqe4M7wVY0M98DpiVkwGiBgS/0j&#10;PqXUQEYPEiWVtr/+pg/+IBqslLTYEKD2c8usAPzfFCg4y8bjsFLxMJ58HuFgTy3rU4vaNrcaI8zw&#10;HhgexeDv5UEsrW5esczLkBUmpjhy5xQz68Vb3+8tHgMulsvohCUyzN+rZ8ND6IBcQPale2XWDGzz&#10;4OmDPuwSm78jXe8bbiq93Hpd1pGRAekeVQwvHLCAcYzDYxE2/PQcvd6etMVvAAAA//8DAFBLAwQU&#10;AAYACAAAACEABEaQWeAAAAAKAQAADwAAAGRycy9kb3ducmV2LnhtbEyPy07DMBBF90j8gzVI7KjT&#10;oLQQ4lRQCRZQCfWBxNKJ3TgiHgfbTdK/Z1jBcuZenTlTrCbbsUH70DoUMJ8lwDTWTrXYCDjsn2/u&#10;gIUoUcnOoRZw1gFW5eVFIXPlRtzqYRcbRhAMuRRgYuxzzkNttJVh5nqNlB2dtzLS6BuuvBwJbjue&#10;JsmCW9kiXTCy12uj66/dyQo4+ifcrs+vy83nML59zz9e3iuTCnF9NT0+AIt6in9l+NUndSjJqXIn&#10;VIF1AhZEpyoFSQaMCvfL9BZYRYssS4GXBf//QvkDAAD//wMAUEsBAi0AFAAGAAgAAAAhALaDOJL+&#10;AAAA4QEAABMAAAAAAAAAAAAAAAAAAAAAAFtDb250ZW50X1R5cGVzXS54bWxQSwECLQAUAAYACAAA&#10;ACEAOP0h/9YAAACUAQAACwAAAAAAAAAAAAAAAAAvAQAAX3JlbHMvLnJlbHNQSwECLQAUAAYACAAA&#10;ACEATNiozocCAAAaBQAADgAAAAAAAAAAAAAAAAAuAgAAZHJzL2Uyb0RvYy54bWxQSwECLQAUAAYA&#10;CAAAACEABEaQWeAAAAAKAQAADwAAAAAAAAAAAAAAAADhBAAAZHJzL2Rvd25yZXYueG1sUEsFBgAA&#10;AAAEAAQA8wAAAO4FAAAAAA==&#10;" fillcolor="window" strokecolor="#5a5a5a [2109]" strokeweight="1.5pt">
                <v:textbox>
                  <w:txbxContent>
                    <w:p w14:paraId="6FE9EB0A"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E</w:t>
                      </w:r>
                      <w:r w:rsidRPr="00114F55">
                        <w:rPr>
                          <w:rFonts w:ascii="Calibri" w:hAnsi="Calibri" w:cs="Calibri"/>
                          <w:sz w:val="16"/>
                          <w:szCs w:val="16"/>
                        </w:rPr>
                        <w:t>nfermeiros e técnicos de enfermagem da Gerência Ambulatorial do Hemocentro Coordenador e Rede Hemo, participaram de um treinamento de Educação Continuada. O treinamento teve como tema a atuação do Serviço Social na área da saúde e sua relevância para os pacientes atendidos.</w:t>
                      </w:r>
                    </w:p>
                  </w:txbxContent>
                </v:textbox>
              </v:shape>
            </w:pict>
          </mc:Fallback>
        </mc:AlternateContent>
      </w:r>
      <w:r w:rsidR="00C63C8B">
        <w:tab/>
      </w:r>
    </w:p>
    <w:p w14:paraId="5D91F185" w14:textId="77777777" w:rsidR="00C63C8B" w:rsidRDefault="00C63C8B" w:rsidP="00C63C8B">
      <w:pPr>
        <w:tabs>
          <w:tab w:val="left" w:pos="6990"/>
        </w:tabs>
      </w:pPr>
      <w:r>
        <w:tab/>
      </w:r>
    </w:p>
    <w:p w14:paraId="42EB5A8D" w14:textId="77777777" w:rsidR="00C63C8B" w:rsidRPr="00CA02C8" w:rsidRDefault="00C63C8B" w:rsidP="00C63C8B"/>
    <w:p w14:paraId="59FDA7E4" w14:textId="77777777" w:rsidR="00C63C8B" w:rsidRPr="00CA02C8" w:rsidRDefault="00C63C8B" w:rsidP="00C63C8B"/>
    <w:p w14:paraId="47F47EEC" w14:textId="77777777" w:rsidR="00C63C8B" w:rsidRDefault="00C63C8B" w:rsidP="00C63C8B"/>
    <w:p w14:paraId="22DB31A7" w14:textId="77777777" w:rsidR="00C56C90" w:rsidRDefault="00C56C90" w:rsidP="00C63C8B"/>
    <w:p w14:paraId="1F547C52" w14:textId="77777777" w:rsidR="00B1744D" w:rsidRDefault="00B1744D" w:rsidP="00C63C8B"/>
    <w:p w14:paraId="2746941B" w14:textId="77777777" w:rsidR="00B1744D" w:rsidRDefault="00B1744D" w:rsidP="00C63C8B"/>
    <w:p w14:paraId="4FDB3824" w14:textId="77777777" w:rsidR="00B1744D" w:rsidRDefault="00B1744D" w:rsidP="00C63C8B"/>
    <w:p w14:paraId="09B5FC61" w14:textId="77777777" w:rsidR="00C63C8B" w:rsidRDefault="00C63C8B" w:rsidP="00C63C8B"/>
    <w:p w14:paraId="259FC425" w14:textId="77777777" w:rsidR="00C63C8B" w:rsidRDefault="00C63C8B" w:rsidP="00C63C8B"/>
    <w:p w14:paraId="7D348E0A" w14:textId="77777777" w:rsidR="00C63C8B" w:rsidRPr="00CA02C8" w:rsidRDefault="00C63C8B" w:rsidP="00C63C8B"/>
    <w:p w14:paraId="643A043A" w14:textId="77777777" w:rsidR="00C63C8B" w:rsidRPr="00CA02C8" w:rsidRDefault="00C63C8B" w:rsidP="00C63C8B">
      <w:r w:rsidRPr="00112FAC">
        <w:rPr>
          <w:b/>
          <w:noProof/>
          <w:sz w:val="21"/>
        </w:rPr>
        <mc:AlternateContent>
          <mc:Choice Requires="wps">
            <w:drawing>
              <wp:anchor distT="0" distB="0" distL="114300" distR="114300" simplePos="0" relativeHeight="259375104" behindDoc="0" locked="0" layoutInCell="1" allowOverlap="1" wp14:anchorId="5791D1CF" wp14:editId="102AE571">
                <wp:simplePos x="0" y="0"/>
                <wp:positionH relativeFrom="margin">
                  <wp:posOffset>3820160</wp:posOffset>
                </wp:positionH>
                <wp:positionV relativeFrom="paragraph">
                  <wp:posOffset>2092325</wp:posOffset>
                </wp:positionV>
                <wp:extent cx="2360295" cy="1057275"/>
                <wp:effectExtent l="0" t="0" r="20955" b="28575"/>
                <wp:wrapNone/>
                <wp:docPr id="1970061147" name="Caixa de Texto 1970061147"/>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7C1FF8B" w14:textId="77777777" w:rsidR="00C63C8B" w:rsidRPr="0012390B" w:rsidRDefault="00C63C8B" w:rsidP="00C63C8B">
                            <w:pPr>
                              <w:jc w:val="both"/>
                              <w:rPr>
                                <w:rFonts w:ascii="Calibri" w:hAnsi="Calibri" w:cs="Calibri"/>
                                <w:sz w:val="16"/>
                                <w:szCs w:val="16"/>
                              </w:rPr>
                            </w:pPr>
                            <w:r w:rsidRPr="000709B9">
                              <w:rPr>
                                <w:rFonts w:ascii="Calibri" w:hAnsi="Calibri" w:cs="Calibri"/>
                                <w:sz w:val="16"/>
                                <w:szCs w:val="16"/>
                              </w:rPr>
                              <w:t>A Rede Hemo participou do evento “Dia de Cooperar 2024 (Dia C)”. A Unidade Móvel do Hemocentro recebeu voluntários que contribuíram com a manutenção dos estoques de sangue do Estado. A participação do Hemocentro no Dia de Cooperar é mais uma iniciativa para mobilizar possíveis doadores neste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1D1CF" id="Caixa de Texto 1970061147" o:spid="_x0000_s1172" type="#_x0000_t202" style="position:absolute;margin-left:300.8pt;margin-top:164.75pt;width:185.85pt;height:83.25pt;z-index:25937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AVhQIAABsFAAAOAAAAZHJzL2Uyb0RvYy54bWysVN9P2zAQfp+0/8Hy+0haKIyKFHWgTpMY&#10;IMHEs+s4bSTH59luk+6v32cnbYHtaVof0vPd+X58952vrrtGs61yviZT8NFJzpkyksrarAr+43nx&#10;6TNnPghTCk1GFXynPL+effxw1dqpGtOadKkcQxDjp60t+DoEO80yL9eqEf6ErDIwVuQaEXB0q6x0&#10;okX0RmfjPD/PWnKldSSV99De9kY+S/GrSsnwUFVeBaYLjtpC+rr0XcZvNrsS05UTdl3LoQzxD1U0&#10;ojZIegh1K4JgG1f/EaqppSNPVTiR1GRUVbVUqQd0M8rfdfO0FlalXgCOtweY/P8LK++3T/bRsdB9&#10;oQ4DjIC01k89lLGfrnJN/EelDHZAuDvAprrAJJTj0/N8fDnhTMI2yicX44tJjJMdr1vnw1dFDYtC&#10;wR3mkuAS2zsfete9S8zmSdflotY6HXb+Rju2FRghJl9Sy5kWPkBZ8EX6DdneXNOGtSjnMp+gaCnA&#10;rUqLALGxZcG9WXEm9AqklcGlWt7cTgRUh7yhGyUfvWm+U9nXcj7J84FAUINmvfp0r0b7hygJjDcJ&#10;Yru3wq/7S8k0dKFN7Fol8g7oHCcSpdAtO1ajidE45Y+6JZU7jNFRz3Bv5aJGhjvg9CgcKA0QsKbh&#10;AZ9KE5ChQeJsTe7X3/TRH0yDlbMWKwLUfm6EU4D/mwEHL0dnZ3Gn0uEMY8fBvbYsX1vMprkhjHCE&#10;B8HKJEb/oPdi5ah5wTbPY1aYhJHIXXDMrBdvQr+4eA2kms+TE7bIinBnnqyMoSNyEdnn7kU4O7At&#10;gKj3tF8mMX1Hut433jQ03wSq6sTII6oYXjxgA9MYh9cirvjrc/I6vmmz3wAAAP//AwBQSwMEFAAG&#10;AAgAAAAhAFX0pVDjAAAACwEAAA8AAABkcnMvZG93bnJldi54bWxMj8tOwzAQRfdI/IM1SOyo84CU&#10;hDgVVIIFRaragsTSid04Ih4H203Sv8esYDm6R/eeKVez7skoresMMogXERCJjREdtgzeD88390Cc&#10;5yh4b1AyOEsHq+ryouSFMBPu5Lj3LQkl6ArOQHk/FJS6RknN3cIMEkN2NFZzH07bUmH5FMp1T5Mo&#10;yqjmHYYFxQe5VrL52p80g6N9wt36/Lp8+xynzXf88bKtVcLY9dX8+ADEy9n/wfCrH9ShCk61OaFw&#10;pGeQRXEWUAZpkt8BCUS+TFMgNYPbPIuAViX9/0P1AwAA//8DAFBLAQItABQABgAIAAAAIQC2gziS&#10;/gAAAOEBAAATAAAAAAAAAAAAAAAAAAAAAABbQ29udGVudF9UeXBlc10ueG1sUEsBAi0AFAAGAAgA&#10;AAAhADj9If/WAAAAlAEAAAsAAAAAAAAAAAAAAAAALwEAAF9yZWxzLy5yZWxzUEsBAi0AFAAGAAgA&#10;AAAhAC1u8BWFAgAAGwUAAA4AAAAAAAAAAAAAAAAALgIAAGRycy9lMm9Eb2MueG1sUEsBAi0AFAAG&#10;AAgAAAAhAFX0pVDjAAAACwEAAA8AAAAAAAAAAAAAAAAA3wQAAGRycy9kb3ducmV2LnhtbFBLBQYA&#10;AAAABAAEAPMAAADvBQAAAAA=&#10;" fillcolor="window" strokecolor="#5a5a5a [2109]" strokeweight="1.5pt">
                <v:textbox>
                  <w:txbxContent>
                    <w:p w14:paraId="77C1FF8B" w14:textId="77777777" w:rsidR="00C63C8B" w:rsidRPr="0012390B" w:rsidRDefault="00C63C8B" w:rsidP="00C63C8B">
                      <w:pPr>
                        <w:jc w:val="both"/>
                        <w:rPr>
                          <w:rFonts w:ascii="Calibri" w:hAnsi="Calibri" w:cs="Calibri"/>
                          <w:sz w:val="16"/>
                          <w:szCs w:val="16"/>
                        </w:rPr>
                      </w:pPr>
                      <w:r w:rsidRPr="000709B9">
                        <w:rPr>
                          <w:rFonts w:ascii="Calibri" w:hAnsi="Calibri" w:cs="Calibri"/>
                          <w:sz w:val="16"/>
                          <w:szCs w:val="16"/>
                        </w:rPr>
                        <w:t>A Rede Hemo participou do evento “Dia de Cooperar 2024 (Dia C)”. A Unidade Móvel do Hemocentro recebeu voluntários que contribuíram com a manutenção dos estoques de sangue do Estado. A participação do Hemocentro no Dia de Cooperar é mais uma iniciativa para mobilizar possíveis doadores neste mês de julho.</w:t>
                      </w:r>
                    </w:p>
                  </w:txbxContent>
                </v:textbox>
                <w10:wrap anchorx="margin"/>
              </v:shape>
            </w:pict>
          </mc:Fallback>
        </mc:AlternateContent>
      </w:r>
      <w:r>
        <w:rPr>
          <w:b/>
          <w:noProof/>
          <w:sz w:val="21"/>
        </w:rPr>
        <mc:AlternateContent>
          <mc:Choice Requires="wps">
            <w:drawing>
              <wp:anchor distT="0" distB="0" distL="114300" distR="114300" simplePos="0" relativeHeight="259373056" behindDoc="0" locked="0" layoutInCell="1" allowOverlap="1" wp14:anchorId="58B0E176" wp14:editId="14C65BAA">
                <wp:simplePos x="0" y="0"/>
                <wp:positionH relativeFrom="column">
                  <wp:posOffset>3808095</wp:posOffset>
                </wp:positionH>
                <wp:positionV relativeFrom="paragraph">
                  <wp:posOffset>248920</wp:posOffset>
                </wp:positionV>
                <wp:extent cx="2369185" cy="1740535"/>
                <wp:effectExtent l="0" t="0" r="12065" b="12065"/>
                <wp:wrapNone/>
                <wp:docPr id="275" name="Retângulo 275"/>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151E05" id="Retângulo 275" o:spid="_x0000_s1026" style="position:absolute;margin-left:299.85pt;margin-top:19.6pt;width:186.55pt;height:137.05pt;z-index:25937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mwHA/t4AAAAKAQAADwAAAGRycy9kb3ducmV2LnhtbEyPwU7DMAyG70i8Q2QkLoila8VG&#10;S9NpTIIDnDb2AF5j2orGKU22dW+POcHR9qff31+uJterE42h82xgPktAEdfedtwY2H+83D+CChHZ&#10;Yu+ZDFwowKq6viqxsP7MWzrtYqMkhEOBBtoYh0LrULfkMMz8QCy3Tz86jDKOjbYjniXc9TpNkoV2&#10;2LF8aHGgTUv11+7oDLjv7o626wu9LTb798ll9hlfrTG3N9P6CVSkKf7B8Ksv6lCJ08Ef2QbVG3jI&#10;86WgBrI8BSVAvkyly0EW8ywDXZX6f4XqBwAA//8DAFBLAQItABQABgAIAAAAIQC2gziS/gAAAOEB&#10;AAATAAAAAAAAAAAAAAAAAAAAAABbQ29udGVudF9UeXBlc10ueG1sUEsBAi0AFAAGAAgAAAAhADj9&#10;If/WAAAAlAEAAAsAAAAAAAAAAAAAAAAALwEAAF9yZWxzLy5yZWxzUEsBAi0AFAAGAAgAAAAhACnH&#10;pWqEAgAAJAUAAA4AAAAAAAAAAAAAAAAALgIAAGRycy9lMm9Eb2MueG1sUEsBAi0AFAAGAAgAAAAh&#10;AJsBwP7eAAAACgEAAA8AAAAAAAAAAAAAAAAA3gQAAGRycy9kb3ducmV2LnhtbFBLBQYAAAAABAAE&#10;APMAAADpBQAAAAA=&#10;" filled="f" strokecolor="#5a5a5a [2109]" strokeweight="1.5pt">
                <v:stroke joinstyle="round"/>
              </v:rect>
            </w:pict>
          </mc:Fallback>
        </mc:AlternateContent>
      </w:r>
    </w:p>
    <w:p w14:paraId="20C102CF"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01728" behindDoc="0" locked="0" layoutInCell="1" allowOverlap="1" wp14:anchorId="18B73C89" wp14:editId="489A1AF4">
            <wp:simplePos x="0" y="0"/>
            <wp:positionH relativeFrom="column">
              <wp:posOffset>3855309</wp:posOffset>
            </wp:positionH>
            <wp:positionV relativeFrom="paragraph">
              <wp:posOffset>23101</wp:posOffset>
            </wp:positionV>
            <wp:extent cx="2272729" cy="1626870"/>
            <wp:effectExtent l="0" t="0" r="0" b="0"/>
            <wp:wrapNone/>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82425" cy="163381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0704" behindDoc="0" locked="0" layoutInCell="1" allowOverlap="1" wp14:anchorId="5B08CB8B" wp14:editId="7B758994">
            <wp:simplePos x="0" y="0"/>
            <wp:positionH relativeFrom="column">
              <wp:posOffset>51435</wp:posOffset>
            </wp:positionH>
            <wp:positionV relativeFrom="paragraph">
              <wp:posOffset>29528</wp:posOffset>
            </wp:positionV>
            <wp:extent cx="2195513" cy="1621790"/>
            <wp:effectExtent l="0" t="0" r="0" b="0"/>
            <wp:wrapNone/>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13050" cy="163474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72032" behindDoc="0" locked="0" layoutInCell="1" allowOverlap="1" wp14:anchorId="672BFD28" wp14:editId="1D9BD441">
                <wp:simplePos x="0" y="0"/>
                <wp:positionH relativeFrom="column">
                  <wp:posOffset>3663</wp:posOffset>
                </wp:positionH>
                <wp:positionV relativeFrom="paragraph">
                  <wp:posOffset>-34555</wp:posOffset>
                </wp:positionV>
                <wp:extent cx="2302510" cy="1740535"/>
                <wp:effectExtent l="0" t="0" r="21590" b="12065"/>
                <wp:wrapNone/>
                <wp:docPr id="276" name="Retângulo 276"/>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C062A" id="Retângulo 276" o:spid="_x0000_s1026" style="position:absolute;margin-left:.3pt;margin-top:-2.7pt;width:181.3pt;height:137.05pt;z-index:259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p>
    <w:p w14:paraId="27957B98" w14:textId="77777777" w:rsidR="00C63C8B" w:rsidRDefault="00C63C8B" w:rsidP="00C63C8B">
      <w:pPr>
        <w:pStyle w:val="Corpodetexto"/>
        <w:rPr>
          <w:rFonts w:ascii="Arial"/>
          <w:sz w:val="20"/>
        </w:rPr>
      </w:pPr>
    </w:p>
    <w:p w14:paraId="2CB33922" w14:textId="77777777" w:rsidR="00C63C8B" w:rsidRDefault="00C63C8B" w:rsidP="00C63C8B">
      <w:pPr>
        <w:pStyle w:val="Corpodetexto"/>
        <w:rPr>
          <w:rFonts w:ascii="Arial"/>
          <w:sz w:val="20"/>
        </w:rPr>
      </w:pPr>
    </w:p>
    <w:p w14:paraId="72A388B1" w14:textId="77777777" w:rsidR="00C63C8B" w:rsidRDefault="00C63C8B" w:rsidP="00C63C8B">
      <w:pPr>
        <w:pStyle w:val="Corpodetexto"/>
        <w:rPr>
          <w:rFonts w:ascii="Arial"/>
          <w:sz w:val="20"/>
        </w:rPr>
      </w:pPr>
    </w:p>
    <w:p w14:paraId="06BFE91D" w14:textId="77777777" w:rsidR="00C63C8B" w:rsidRDefault="00C63C8B" w:rsidP="00C63C8B">
      <w:pPr>
        <w:pStyle w:val="Corpodetexto"/>
        <w:rPr>
          <w:rFonts w:ascii="Arial"/>
          <w:sz w:val="20"/>
        </w:rPr>
      </w:pPr>
    </w:p>
    <w:p w14:paraId="0B5EA5ED" w14:textId="77777777" w:rsidR="00C63C8B" w:rsidRDefault="00C63C8B" w:rsidP="00C63C8B">
      <w:pPr>
        <w:pStyle w:val="Corpodetexto"/>
        <w:rPr>
          <w:rFonts w:ascii="Arial"/>
          <w:sz w:val="20"/>
        </w:rPr>
      </w:pPr>
    </w:p>
    <w:p w14:paraId="491024E7" w14:textId="77777777" w:rsidR="00C63C8B" w:rsidRDefault="00C63C8B" w:rsidP="00C63C8B">
      <w:pPr>
        <w:pStyle w:val="Corpodetexto"/>
        <w:rPr>
          <w:rFonts w:ascii="Arial"/>
          <w:sz w:val="20"/>
        </w:rPr>
      </w:pPr>
    </w:p>
    <w:p w14:paraId="0B64876A"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374080" behindDoc="0" locked="0" layoutInCell="1" allowOverlap="1" wp14:anchorId="7E2A8A97" wp14:editId="4113BFE9">
                <wp:simplePos x="0" y="0"/>
                <wp:positionH relativeFrom="column">
                  <wp:posOffset>-1633</wp:posOffset>
                </wp:positionH>
                <wp:positionV relativeFrom="paragraph">
                  <wp:posOffset>5116</wp:posOffset>
                </wp:positionV>
                <wp:extent cx="2303145" cy="1034980"/>
                <wp:effectExtent l="0" t="0" r="20955" b="13335"/>
                <wp:wrapNone/>
                <wp:docPr id="277" name="Caixa de Texto 277"/>
                <wp:cNvGraphicFramePr/>
                <a:graphic xmlns:a="http://schemas.openxmlformats.org/drawingml/2006/main">
                  <a:graphicData uri="http://schemas.microsoft.com/office/word/2010/wordprocessingShape">
                    <wps:wsp>
                      <wps:cNvSpPr txBox="1"/>
                      <wps:spPr>
                        <a:xfrm>
                          <a:off x="0" y="0"/>
                          <a:ext cx="2303145" cy="10349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8757A8B" w14:textId="77777777" w:rsidR="00C63C8B" w:rsidRPr="00BE21F8" w:rsidRDefault="00C63C8B" w:rsidP="00C63C8B">
                            <w:pPr>
                              <w:jc w:val="both"/>
                              <w:rPr>
                                <w:rFonts w:ascii="Calibri" w:hAnsi="Calibri" w:cs="Calibri"/>
                                <w:sz w:val="16"/>
                                <w:szCs w:val="16"/>
                              </w:rPr>
                            </w:pPr>
                            <w:r w:rsidRPr="00166D1E">
                              <w:rPr>
                                <w:rFonts w:ascii="Calibri" w:hAnsi="Calibri" w:cs="Calibri"/>
                                <w:sz w:val="16"/>
                                <w:szCs w:val="16"/>
                              </w:rPr>
                              <w:t>Equipes técnicas e administrativas da Rede Hemo participaram do webinar: Curso avançado de “Boas práticas de fabricação em serviços de sangue”, a convite da OPAS. O módulo avançado realizado de forma on-line abordou as boas práticas de fabricação em serviços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8A97" id="Caixa de Texto 277" o:spid="_x0000_s1173" type="#_x0000_t202" style="position:absolute;margin-left:-.15pt;margin-top:.4pt;width:181.35pt;height:81.5pt;z-index:259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ehiAIAABsFAAAOAAAAZHJzL2Uyb0RvYy54bWysVMlu2zAQvRfoPxC8N5K8tIkROXATuCiQ&#10;JgGSImeaomwBFIclaUvp1/eRsp2tp6I+yMOZ4Sxv3vD8om812ynnGzIlL05yzpSRVDVmXfKfD8tP&#10;p5z5IEwlNBlV8ifl+cX844fzzs7UiDakK+UYghg/62zJNyHYWZZ5uVGt8CdklYGxJteKgKNbZ5UT&#10;HaK3Ohvl+eesI1dZR1J5D+3VYOTzFL+ulQy3de1VYLrkqC2kr0vfVfxm83MxWzthN43clyH+oYpW&#10;NAZJj6GuRBBs65p3odpGOvJUhxNJbUZ13UiVekA3Rf6mm/uNsCr1AnC8PcLk/19YebO7t3eOhf4r&#10;9RhgBKSzfuahjP30tWvjPyplsAPCpyNsqg9MQjka5+NiMuVMwlbk48nZaQI2e75unQ/fFLUsCiV3&#10;mEuCS+yufUBKuB5cYjZPuqmWjdbp8OQvtWM7gRFi8hV1nGnhA5QlX6ZfrBohXl3ThnUo5yyfomgp&#10;wK1aiwCxtVXJvVlzJvQapJXBpVpe3U4EVMe8oS+Sj962P6gaavk8zfM9gaAGzQb1+KCOBUUaxyjv&#10;y4vtXgm/GS6l3PsutIldq0TePTrPE4lS6Fc9a9BEMTrOa0XVE8boaGC4t3LZIMM1cLoTDpQGCFjT&#10;cItPrQnI0F7ibEPu99/00R9Mg5WzDisC1H5thVOA/7sBB8+KySTuVDpMpl9GOLiXltVLi9m2l4QR&#10;FngQrExi9A/6INaO2kds8yJmhUkYidwlx8wG8TIMi4vXQKrFIjlhi6wI1+beyhg6IheRfegfhbN7&#10;tgUQ9YYOyyRmb0g3+MabhhbbQHWTGBmRHlDF8OIBG5jGuH8t4oq/PCev5zdt/gcAAP//AwBQSwME&#10;FAAGAAgAAAAhADtqq4HdAAAABgEAAA8AAABkcnMvZG93bnJldi54bWxMjlFLwzAUhd8F/0O4gm9b&#10;ulbqqE2HDvRBhbGp4GPaZE2xualJ1nb/3uuTPh7OxzlfuZltz0btQ+dQwGqZANPYONVhK+D97XGx&#10;BhaiRCV7h1rAWQfYVJcXpSyUm3Cvx0NsGY1gKKQAE+NQcB4ao60MSzdopO7ovJWRom+58nKicdvz&#10;NElybmWH9GDkoLdGN1+HkxVw9A+4356fb18/x+nle/XxtKtNKsT11Xx/ByzqOf7B8KtP6lCRU+1O&#10;qALrBSwyAgWQPpVZnt4Aq4nKszXwquT/9asfAAAA//8DAFBLAQItABQABgAIAAAAIQC2gziS/gAA&#10;AOEBAAATAAAAAAAAAAAAAAAAAAAAAABbQ29udGVudF9UeXBlc10ueG1sUEsBAi0AFAAGAAgAAAAh&#10;ADj9If/WAAAAlAEAAAsAAAAAAAAAAAAAAAAALwEAAF9yZWxzLy5yZWxzUEsBAi0AFAAGAAgAAAAh&#10;AKBuJ6GIAgAAGwUAAA4AAAAAAAAAAAAAAAAALgIAAGRycy9lMm9Eb2MueG1sUEsBAi0AFAAGAAgA&#10;AAAhADtqq4HdAAAABgEAAA8AAAAAAAAAAAAAAAAA4gQAAGRycy9kb3ducmV2LnhtbFBLBQYAAAAA&#10;BAAEAPMAAADsBQAAAAA=&#10;" fillcolor="window" strokecolor="#5a5a5a [2109]" strokeweight="1.5pt">
                <v:textbox>
                  <w:txbxContent>
                    <w:p w14:paraId="68757A8B" w14:textId="77777777" w:rsidR="00C63C8B" w:rsidRPr="00BE21F8" w:rsidRDefault="00C63C8B" w:rsidP="00C63C8B">
                      <w:pPr>
                        <w:jc w:val="both"/>
                        <w:rPr>
                          <w:rFonts w:ascii="Calibri" w:hAnsi="Calibri" w:cs="Calibri"/>
                          <w:sz w:val="16"/>
                          <w:szCs w:val="16"/>
                        </w:rPr>
                      </w:pPr>
                      <w:r w:rsidRPr="00166D1E">
                        <w:rPr>
                          <w:rFonts w:ascii="Calibri" w:hAnsi="Calibri" w:cs="Calibri"/>
                          <w:sz w:val="16"/>
                          <w:szCs w:val="16"/>
                        </w:rPr>
                        <w:t>Equipes técnicas e administrativas da Rede Hemo participaram do webinar: Curso avançado de “Boas práticas de fabricação em serviços de sangue”, a convite da OPAS. O módulo avançado realizado de forma on-line abordou as boas práticas de fabricação em serviços de sangue.</w:t>
                      </w:r>
                    </w:p>
                  </w:txbxContent>
                </v:textbox>
              </v:shape>
            </w:pict>
          </mc:Fallback>
        </mc:AlternateContent>
      </w:r>
    </w:p>
    <w:p w14:paraId="2AABAAA7" w14:textId="77777777" w:rsidR="00C63C8B" w:rsidRDefault="00C63C8B" w:rsidP="00C63C8B">
      <w:pPr>
        <w:pStyle w:val="Corpodetexto"/>
        <w:rPr>
          <w:rFonts w:ascii="Arial"/>
          <w:sz w:val="20"/>
        </w:rPr>
      </w:pPr>
    </w:p>
    <w:p w14:paraId="16BE848A" w14:textId="77777777" w:rsidR="00C63C8B" w:rsidRDefault="00C63C8B" w:rsidP="00C63C8B">
      <w:pPr>
        <w:pStyle w:val="Corpodetexto"/>
        <w:rPr>
          <w:rFonts w:ascii="Arial"/>
          <w:sz w:val="20"/>
        </w:rPr>
      </w:pPr>
    </w:p>
    <w:p w14:paraId="25EF5AA1" w14:textId="77777777" w:rsidR="00C63C8B" w:rsidRDefault="00C63C8B" w:rsidP="00C63C8B">
      <w:pPr>
        <w:pStyle w:val="Corpodetexto"/>
        <w:rPr>
          <w:rFonts w:ascii="Arial"/>
          <w:sz w:val="20"/>
        </w:rPr>
      </w:pPr>
      <w:r>
        <w:rPr>
          <w:noProof/>
        </w:rPr>
        <mc:AlternateContent>
          <mc:Choice Requires="wps">
            <w:drawing>
              <wp:inline distT="0" distB="0" distL="0" distR="0" wp14:anchorId="2DB62DA1" wp14:editId="4101471D">
                <wp:extent cx="304800" cy="304800"/>
                <wp:effectExtent l="0" t="0" r="0" b="0"/>
                <wp:docPr id="409441362" name="Retângulo 4094413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B90388" id="Retângulo 40944136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A74AAAD" w14:textId="77777777" w:rsidR="00C63C8B" w:rsidRDefault="00C63C8B" w:rsidP="00C63C8B">
      <w:pPr>
        <w:pStyle w:val="Corpodetexto"/>
        <w:rPr>
          <w:rFonts w:ascii="Arial"/>
          <w:sz w:val="20"/>
        </w:rPr>
      </w:pPr>
    </w:p>
    <w:p w14:paraId="51BCA841" w14:textId="77777777" w:rsidR="006A0A04" w:rsidRDefault="006A0A04" w:rsidP="00C63C8B">
      <w:pPr>
        <w:pStyle w:val="Corpodetexto"/>
        <w:rPr>
          <w:rFonts w:ascii="Arial"/>
          <w:sz w:val="20"/>
        </w:rPr>
      </w:pPr>
    </w:p>
    <w:p w14:paraId="18AE84C8" w14:textId="77777777" w:rsidR="006A0A04" w:rsidRDefault="006A0A04" w:rsidP="00C63C8B">
      <w:pPr>
        <w:pStyle w:val="Corpodetexto"/>
        <w:rPr>
          <w:rFonts w:ascii="Arial"/>
          <w:sz w:val="20"/>
        </w:rPr>
      </w:pPr>
    </w:p>
    <w:p w14:paraId="18C4A709"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378176" behindDoc="0" locked="0" layoutInCell="1" allowOverlap="1" wp14:anchorId="69120444" wp14:editId="733A91A5">
                <wp:simplePos x="0" y="0"/>
                <wp:positionH relativeFrom="margin">
                  <wp:posOffset>-635</wp:posOffset>
                </wp:positionH>
                <wp:positionV relativeFrom="paragraph">
                  <wp:posOffset>1893570</wp:posOffset>
                </wp:positionV>
                <wp:extent cx="2342515" cy="1128395"/>
                <wp:effectExtent l="0" t="0" r="19685" b="14605"/>
                <wp:wrapNone/>
                <wp:docPr id="42" name="Caixa de Texto 42"/>
                <wp:cNvGraphicFramePr/>
                <a:graphic xmlns:a="http://schemas.openxmlformats.org/drawingml/2006/main">
                  <a:graphicData uri="http://schemas.microsoft.com/office/word/2010/wordprocessingShape">
                    <wps:wsp>
                      <wps:cNvSpPr txBox="1"/>
                      <wps:spPr>
                        <a:xfrm>
                          <a:off x="0" y="0"/>
                          <a:ext cx="2342515" cy="112839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DEB1ADB" w14:textId="77777777" w:rsidR="00C63C8B" w:rsidRPr="003D52A5" w:rsidRDefault="00C63C8B" w:rsidP="00C63C8B">
                            <w:pPr>
                              <w:jc w:val="both"/>
                              <w:rPr>
                                <w:rFonts w:ascii="Calibri" w:hAnsi="Calibri" w:cs="Calibri"/>
                                <w:sz w:val="16"/>
                                <w:szCs w:val="16"/>
                              </w:rPr>
                            </w:pPr>
                            <w:r w:rsidRPr="00456791">
                              <w:rPr>
                                <w:rFonts w:ascii="Calibri" w:hAnsi="Calibri" w:cs="Calibri"/>
                                <w:sz w:val="16"/>
                                <w:szCs w:val="16"/>
                              </w:rPr>
                              <w:t>A Unidade Móvel da Rede Hemo participou da edição do Balanço Geral Nos Bairros. Durante o evento, 37 pessoas foram à unidade móvel e 28 bolsas de sangue foram coletadas para ajudar os estoques de sangue do estado, no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20444" id="Caixa de Texto 42" o:spid="_x0000_s1174" type="#_x0000_t202" style="position:absolute;margin-left:-.05pt;margin-top:149.1pt;width:184.45pt;height:88.85pt;z-index:25937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rchwIAABsFAAAOAAAAZHJzL2Uyb0RvYy54bWysVMtu2zAQvBfoPxC8N3rEThPDcuAmcFEg&#10;TQIkRc40RVkCKJIlaUvu13dIyY6T9lTUB3m5u9zH7Czn130ryU5Y12hV0OwspUQorstGbQr643n1&#10;6ZIS55kqmdRKFHQvHL1efPww78xM5LrWshSWIIhys84UtPbezJLE8Vq0zJ1pIxSMlbYt8zjaTVJa&#10;1iF6K5M8TS+STtvSWM2Fc9DeDka6iPGrSnD/UFVOeCILitp8/Nr4XYdvspiz2cYyUzd8LIP9QxUt&#10;axSSHkPdMs/I1jZ/hGobbrXTlT/juk10VTVcxB7QTZa+6+apZkbEXgCOM0eY3P8Ly+93T+bREt9/&#10;0T0GGADpjJs5KEM/fWXb8I9KCeyAcH+ETfSecCjz80k+zaaUcNiyLL88v5qGOMnrdWOd/yp0S4JQ&#10;UIu5RLjY7s75wfXgErI5LZty1UgZD3t3Iy3ZMYwQky91R4lkzkNZ0FX8jdneXJOKdCjnKp2iaM7A&#10;rUoyD7E1ZUGd2lDC5Aak5d7GWt7cjgQUx7y+z6KP3LbfdTnUcjFN05FAUINmg/r8oEb7xygRjDcJ&#10;Qru3zNXDpWgau5AqdC0ieUd0XicSJN+ve9KgiSzPD/Na63KPMVo9MNwZvmqQ4Q44PTILSgMErKl/&#10;wKeSGsjoUaKk1vbX3/TBH0yDlZIOKwLUfm6ZFYD/mwIHr7LJJOxUPEymn3Mc7KllfWpR2/ZGY4QZ&#10;HgTDoxj8vTyIldXtC7Z5GbLCxBRH7oJiZoN444fFxWvAxXIZnbBFhvk79WR4CB2QC8g+9y/MmpFt&#10;HkS914dlYrN3pBt8w02ll1uvqyYyMiA9oIrhhQM2MI5xfC3Cip+eo9frm7b4DQAA//8DAFBLAwQU&#10;AAYACAAAACEAmmvHE+IAAAAJAQAADwAAAGRycy9kb3ducmV2LnhtbEyPzU7DMBCE70i8g7VI3Fon&#10;Ado0ZFNBJTgAEuoPEkcnceOIeB1sN0nfHnOC42hGM9/k60l3bJDWtYYQ4nkETFJl6pYahMP+aZYC&#10;c15QLTpDEuEsHayLy4tcZLUZaSuHnW9YKCGXCQTlfZ9x7ioltXBz00sK3tFYLXyQtuG1FWMo1x1P&#10;omjBtWgpLCjRy42S1dfupBGO9pG2m/PL8u1zGF+/44/n91IliNdX08M9MC8n/xeGX/yADkVgKs2J&#10;asc6hFkcggjJKk2ABf9mkYYrJcLt8m4FvMj5/wfFDwAAAP//AwBQSwECLQAUAAYACAAAACEAtoM4&#10;kv4AAADhAQAAEwAAAAAAAAAAAAAAAAAAAAAAW0NvbnRlbnRfVHlwZXNdLnhtbFBLAQItABQABgAI&#10;AAAAIQA4/SH/1gAAAJQBAAALAAAAAAAAAAAAAAAAAC8BAABfcmVscy8ucmVsc1BLAQItABQABgAI&#10;AAAAIQCfJSrchwIAABsFAAAOAAAAAAAAAAAAAAAAAC4CAABkcnMvZTJvRG9jLnhtbFBLAQItABQA&#10;BgAIAAAAIQCaa8cT4gAAAAkBAAAPAAAAAAAAAAAAAAAAAOEEAABkcnMvZG93bnJldi54bWxQSwUG&#10;AAAAAAQABADzAAAA8AUAAAAA&#10;" fillcolor="window" strokecolor="#5a5a5a [2109]" strokeweight="1.5pt">
                <v:textbox>
                  <w:txbxContent>
                    <w:p w14:paraId="7DEB1ADB" w14:textId="77777777" w:rsidR="00C63C8B" w:rsidRPr="003D52A5" w:rsidRDefault="00C63C8B" w:rsidP="00C63C8B">
                      <w:pPr>
                        <w:jc w:val="both"/>
                        <w:rPr>
                          <w:rFonts w:ascii="Calibri" w:hAnsi="Calibri" w:cs="Calibri"/>
                          <w:sz w:val="16"/>
                          <w:szCs w:val="16"/>
                        </w:rPr>
                      </w:pPr>
                      <w:r w:rsidRPr="00456791">
                        <w:rPr>
                          <w:rFonts w:ascii="Calibri" w:hAnsi="Calibri" w:cs="Calibri"/>
                          <w:sz w:val="16"/>
                          <w:szCs w:val="16"/>
                        </w:rPr>
                        <w:t>A Unidade Móvel da Rede Hemo participou da edição do Balanço Geral Nos Bairros. Durante o evento, 37 pessoas foram à unidade móvel e 28 bolsas de sangue foram coletadas para ajudar os estoques de sangue do estado, no mês de julho.</w:t>
                      </w:r>
                    </w:p>
                  </w:txbxContent>
                </v:textbox>
                <w10:wrap anchorx="margin"/>
              </v:shape>
            </w:pict>
          </mc:Fallback>
        </mc:AlternateContent>
      </w:r>
      <w:r>
        <w:rPr>
          <w:rFonts w:ascii="Arial"/>
          <w:noProof/>
          <w:sz w:val="20"/>
        </w:rPr>
        <w:drawing>
          <wp:anchor distT="0" distB="0" distL="114300" distR="114300" simplePos="0" relativeHeight="259403776" behindDoc="0" locked="0" layoutInCell="1" allowOverlap="1" wp14:anchorId="28F26B31" wp14:editId="77070134">
            <wp:simplePos x="0" y="0"/>
            <wp:positionH relativeFrom="column">
              <wp:posOffset>3890010</wp:posOffset>
            </wp:positionH>
            <wp:positionV relativeFrom="paragraph">
              <wp:posOffset>135890</wp:posOffset>
            </wp:positionV>
            <wp:extent cx="2236470" cy="1631950"/>
            <wp:effectExtent l="0" t="0" r="0" b="6350"/>
            <wp:wrapNone/>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36470" cy="163195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2752" behindDoc="0" locked="0" layoutInCell="1" allowOverlap="1" wp14:anchorId="62C60FE4" wp14:editId="635C7C29">
            <wp:simplePos x="0" y="0"/>
            <wp:positionH relativeFrom="column">
              <wp:posOffset>51435</wp:posOffset>
            </wp:positionH>
            <wp:positionV relativeFrom="paragraph">
              <wp:posOffset>130810</wp:posOffset>
            </wp:positionV>
            <wp:extent cx="2250440" cy="1636395"/>
            <wp:effectExtent l="0" t="0" r="0" b="1905"/>
            <wp:wrapNone/>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5551" r="22838"/>
                    <a:stretch/>
                  </pic:blipFill>
                  <pic:spPr bwMode="auto">
                    <a:xfrm>
                      <a:off x="0" y="0"/>
                      <a:ext cx="2250440" cy="1636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4320" behindDoc="0" locked="0" layoutInCell="1" allowOverlap="1" wp14:anchorId="6E142508" wp14:editId="15DD9294">
                <wp:simplePos x="0" y="0"/>
                <wp:positionH relativeFrom="margin">
                  <wp:posOffset>3826510</wp:posOffset>
                </wp:positionH>
                <wp:positionV relativeFrom="paragraph">
                  <wp:posOffset>85090</wp:posOffset>
                </wp:positionV>
                <wp:extent cx="2347595" cy="1740535"/>
                <wp:effectExtent l="0" t="0" r="14605" b="12065"/>
                <wp:wrapNone/>
                <wp:docPr id="140" name="Retângulo 14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704DC" id="Retângulo 140" o:spid="_x0000_s1026" style="position:absolute;margin-left:301.3pt;margin-top:6.7pt;width:184.85pt;height:137.05pt;z-index:25938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7OyaN8AAAAKAQAADwAAAGRycy9kb3ducmV2LnhtbEyPQU7DMBBF90jcwRokNog6JJCW&#10;EKcqlWABq5YeYBoPSUQ8DrHbprdnWMFy9J/+f1MuJ9erI42h82zgbpaAIq697bgxsPt4uV2AChHZ&#10;Yu+ZDJwpwLK6vCixsP7EGzpuY6OkhEOBBtoYh0LrULfkMMz8QCzZpx8dRjnHRtsRT1Luep0mSa4d&#10;diwLLQ60bqn+2h6cAffd3dBmdaa3fL17n1xmn/HVGnN9Na2eQEWa4h8Mv/qiDpU47f2BbVC9gTxJ&#10;c0ElyO5BCfA4TzNQewPpYv4Auir1/xeqHwAAAP//AwBQSwECLQAUAAYACAAAACEAtoM4kv4AAADh&#10;AQAAEwAAAAAAAAAAAAAAAAAAAAAAW0NvbnRlbnRfVHlwZXNdLnhtbFBLAQItABQABgAIAAAAIQA4&#10;/SH/1gAAAJQBAAALAAAAAAAAAAAAAAAAAC8BAABfcmVscy8ucmVsc1BLAQItABQABgAIAAAAIQC1&#10;XafWhAIAACQFAAAOAAAAAAAAAAAAAAAAAC4CAABkcnMvZTJvRG9jLnhtbFBLAQItABQABgAIAAAA&#10;IQD/s7Jo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383296" behindDoc="0" locked="0" layoutInCell="1" allowOverlap="1" wp14:anchorId="704CF62E" wp14:editId="538D2850">
                <wp:simplePos x="0" y="0"/>
                <wp:positionH relativeFrom="margin">
                  <wp:posOffset>0</wp:posOffset>
                </wp:positionH>
                <wp:positionV relativeFrom="paragraph">
                  <wp:posOffset>77470</wp:posOffset>
                </wp:positionV>
                <wp:extent cx="2342515" cy="1740535"/>
                <wp:effectExtent l="0" t="0" r="19685" b="12065"/>
                <wp:wrapNone/>
                <wp:docPr id="142" name="Retângulo 142"/>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F8F60A" id="Retângulo 142" o:spid="_x0000_s1026" style="position:absolute;margin-left:0;margin-top:6.1pt;width:184.45pt;height:137.05pt;z-index:259383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evVsKNwAAAAHAQAADwAAAGRycy9kb3ducmV2LnhtbEyPwU7DMBBE70j8g7VIXBB1SKQo&#10;hDhVqQQHOLX0A7bxNokar0Pstunfs5zguDOjmbfVcnaDOtMUes8GnhYJKOLG255bA7uvt8cCVIjI&#10;FgfPZOBKAZb17U2FpfUX3tB5G1slJRxKNNDFOJZah6Yjh2HhR2LxDn5yGOWcWm0nvEi5G3SaJLl2&#10;2LMsdDjSuqPmuD05A+67f6DN6kof+Xr3ObvMvuK7Neb+bl69gIo0x78w/OILOtTCtPcntkENBuSR&#10;KGqaghI3y4tnUHsDaZFnoOtK/+evfwAAAP//AwBQSwECLQAUAAYACAAAACEAtoM4kv4AAADhAQAA&#10;EwAAAAAAAAAAAAAAAAAAAAAAW0NvbnRlbnRfVHlwZXNdLnhtbFBLAQItABQABgAIAAAAIQA4/SH/&#10;1gAAAJQBAAALAAAAAAAAAAAAAAAAAC8BAABfcmVscy8ucmVsc1BLAQItABQABgAIAAAAIQBnnwnx&#10;hAIAACQFAAAOAAAAAAAAAAAAAAAAAC4CAABkcnMvZTJvRG9jLnhtbFBLAQItABQABgAIAAAAIQB6&#10;9Wwo3AAAAAcBAAAPAAAAAAAAAAAAAAAAAN4EAABkcnMvZG93bnJldi54bWxQSwUGAAAAAAQABADz&#10;AAAA5wUAAAAA&#10;" filled="f" strokecolor="#5a5a5a [2109]" strokeweight="1.5pt">
                <v:stroke joinstyle="round"/>
                <w10:wrap anchorx="margin"/>
              </v:rect>
            </w:pict>
          </mc:Fallback>
        </mc:AlternateContent>
      </w:r>
      <w:r w:rsidRPr="00112FAC">
        <w:rPr>
          <w:b/>
          <w:noProof/>
          <w:sz w:val="21"/>
        </w:rPr>
        <mc:AlternateContent>
          <mc:Choice Requires="wps">
            <w:drawing>
              <wp:anchor distT="0" distB="0" distL="114300" distR="114300" simplePos="0" relativeHeight="259376128" behindDoc="0" locked="0" layoutInCell="1" allowOverlap="1" wp14:anchorId="69506A97" wp14:editId="4D16016A">
                <wp:simplePos x="0" y="0"/>
                <wp:positionH relativeFrom="margin">
                  <wp:posOffset>3823335</wp:posOffset>
                </wp:positionH>
                <wp:positionV relativeFrom="paragraph">
                  <wp:posOffset>1894205</wp:posOffset>
                </wp:positionV>
                <wp:extent cx="2343785" cy="1181100"/>
                <wp:effectExtent l="0" t="0" r="18415" b="19050"/>
                <wp:wrapNone/>
                <wp:docPr id="1801141712" name="Caixa de Texto 1801141712"/>
                <wp:cNvGraphicFramePr/>
                <a:graphic xmlns:a="http://schemas.openxmlformats.org/drawingml/2006/main">
                  <a:graphicData uri="http://schemas.microsoft.com/office/word/2010/wordprocessingShape">
                    <wps:wsp>
                      <wps:cNvSpPr txBox="1"/>
                      <wps:spPr>
                        <a:xfrm>
                          <a:off x="0" y="0"/>
                          <a:ext cx="2343785" cy="11811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F724722" w14:textId="77777777" w:rsidR="00C63C8B" w:rsidRPr="003D52A5" w:rsidRDefault="00C63C8B" w:rsidP="00C63C8B">
                            <w:pPr>
                              <w:jc w:val="both"/>
                              <w:rPr>
                                <w:rFonts w:ascii="Calibri" w:hAnsi="Calibri" w:cs="Calibri"/>
                                <w:sz w:val="16"/>
                                <w:szCs w:val="16"/>
                              </w:rPr>
                            </w:pPr>
                            <w:r w:rsidRPr="00344AD1">
                              <w:rPr>
                                <w:rFonts w:ascii="Calibri" w:hAnsi="Calibri" w:cs="Calibri"/>
                                <w:sz w:val="16"/>
                                <w:szCs w:val="16"/>
                              </w:rPr>
                              <w:t>O Governo de Goiás e Hemocentro de Goiás promoveram uma ação solidária para incentivar a doação de sangue e proporcionar acesso gratuito ao festival Deu Praia. A ação disponibilizou 400 ingressos gratuitos para os quatro dias de evento. A ideia é aumentar o estoque do banco de sangue do Hemocentro e democratizar o acesso à cultura por meio do evento.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6A97" id="Caixa de Texto 1801141712" o:spid="_x0000_s1175" type="#_x0000_t202" style="position:absolute;margin-left:301.05pt;margin-top:149.15pt;width:184.55pt;height:93pt;z-index:25937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uIwiQIAABsFAAAOAAAAZHJzL2Uyb0RvYy54bWysVMlu2zAQvRfoPxC8N7K8ZDEiB24CFwXS&#10;JEBS5ExTlC2A4rAkbcn9+j5StrP1VNQHeTgznOXNG15edY1mW+V8Tabg+cmAM2UklbVZFfzn0+LL&#10;OWc+CFMKTUYVfKc8v5p9/nTZ2qka0pp0qRxDEOOnrS34OgQ7zTIv16oR/oSsMjBW5BoRcHSrrHSi&#10;RfRGZ8PB4DRryZXWkVTeQ3vTG/ksxa8qJcN9VXkVmC44agvp69J3Gb/Z7FJMV07YdS33ZYh/qKIR&#10;tUHSY6gbEQTbuPpDqKaWjjxV4URSk1FV1VKlHtBNPnjXzeNaWJV6ATjeHmHy/y+svNs+2gfHQveV&#10;OgwwAtJaP/VQxn66yjXxH5Uy2AHh7gib6gKTUA5H49HZ+YQzCVuen+f5IAGbvVy3zodvihoWhYI7&#10;zCXBJba3PiAlXA8uMZsnXZeLWut02Plr7dhWYISYfEktZ1r4AGXBF+kXq0aIN9e0YS3KuRhMULQU&#10;4FalRYDY2LLg3qw4E3oF0srgUi1vbicCqmPe0OXJR2+aH1T2tZxOBn2fYgo1aNarRwd1LCjSOEb5&#10;WF5s90b4dX8p5d53oU3sWiXy7tF5mUiUQrfsWI0m8uHoMK8llTuM0VHPcG/lokaGW+D0IBwoDRCw&#10;puEen0oTkKG9xNma3O+/6aM/mAYrZy1WBKj92ginAP93Aw5e5ONx3Kl0GE/Ohji415bla4vZNNeE&#10;EeZ4EKxMYvQP+iBWjppnbPM8ZoVJGIncBcfMevE69IuL10Cq+Tw5YYusCLfm0coYOiIXkX3qnoWz&#10;e7YFEPWODsskpu9I1/vGm4bmm0BVnRgZke5RxfDiARuYxrh/LeKKvz4nr5c3bfYHAAD//wMAUEsD&#10;BBQABgAIAAAAIQC5S5Ui4wAAAAsBAAAPAAAAZHJzL2Rvd25yZXYueG1sTI/LTsMwEEX3SPyDNUjs&#10;qBO3atMQp4JKsAAk1AcSSyd244h4HGw3Sf8es4Ll6B7de6bYTKYjg3K+tcghnSVAFNZWtthwOB6e&#10;7jIgPgiUorOoOFyUh015fVWIXNoRd2rYh4bEEvS54KBD6HNKfa2VEX5me4UxO1lnRIina6h0Yozl&#10;pqMsSZbUiBbjgha92mpVf+3PhsPJPeJue3lZvX0O4+t3+vH8XmnG+e3N9HAPJKgp/MHwqx/VoYxO&#10;lT2j9KTjsExYGlEObJ3NgURivUoZkIrDIlvMgZYF/f9D+QMAAP//AwBQSwECLQAUAAYACAAAACEA&#10;toM4kv4AAADhAQAAEwAAAAAAAAAAAAAAAAAAAAAAW0NvbnRlbnRfVHlwZXNdLnhtbFBLAQItABQA&#10;BgAIAAAAIQA4/SH/1gAAAJQBAAALAAAAAAAAAAAAAAAAAC8BAABfcmVscy8ucmVsc1BLAQItABQA&#10;BgAIAAAAIQD29uIwiQIAABsFAAAOAAAAAAAAAAAAAAAAAC4CAABkcnMvZTJvRG9jLnhtbFBLAQIt&#10;ABQABgAIAAAAIQC5S5Ui4wAAAAsBAAAPAAAAAAAAAAAAAAAAAOMEAABkcnMvZG93bnJldi54bWxQ&#10;SwUGAAAAAAQABADzAAAA8wUAAAAA&#10;" fillcolor="window" strokecolor="#5a5a5a [2109]" strokeweight="1.5pt">
                <v:textbox>
                  <w:txbxContent>
                    <w:p w14:paraId="3F724722" w14:textId="77777777" w:rsidR="00C63C8B" w:rsidRPr="003D52A5" w:rsidRDefault="00C63C8B" w:rsidP="00C63C8B">
                      <w:pPr>
                        <w:jc w:val="both"/>
                        <w:rPr>
                          <w:rFonts w:ascii="Calibri" w:hAnsi="Calibri" w:cs="Calibri"/>
                          <w:sz w:val="16"/>
                          <w:szCs w:val="16"/>
                        </w:rPr>
                      </w:pPr>
                      <w:r w:rsidRPr="00344AD1">
                        <w:rPr>
                          <w:rFonts w:ascii="Calibri" w:hAnsi="Calibri" w:cs="Calibri"/>
                          <w:sz w:val="16"/>
                          <w:szCs w:val="16"/>
                        </w:rPr>
                        <w:t>O Governo de Goiás e Hemocentro de Goiás promoveram uma ação solidária para incentivar a doação de sangue e proporcionar acesso gratuito ao festival Deu Praia. A ação disponibilizou 400 ingressos gratuitos para os quatro dias de evento. A ideia é aumentar o estoque do banco de sangue do Hemocentro e democratizar o acesso à cultura por meio do evento.</w:t>
                      </w:r>
                    </w:p>
                  </w:txbxContent>
                </v:textbox>
                <w10:wrap anchorx="margin"/>
              </v:shape>
            </w:pict>
          </mc:Fallback>
        </mc:AlternateContent>
      </w:r>
    </w:p>
    <w:p w14:paraId="4B48C53B" w14:textId="77777777" w:rsidR="00C63C8B" w:rsidRDefault="00C63C8B" w:rsidP="00C63C8B">
      <w:pPr>
        <w:pStyle w:val="Corpodetexto"/>
        <w:rPr>
          <w:rFonts w:ascii="Arial"/>
          <w:sz w:val="20"/>
        </w:rPr>
      </w:pPr>
    </w:p>
    <w:p w14:paraId="41C354C8" w14:textId="77777777" w:rsidR="00C63C8B" w:rsidRDefault="00C63C8B" w:rsidP="00C63C8B">
      <w:pPr>
        <w:pStyle w:val="Corpodetexto"/>
        <w:rPr>
          <w:rFonts w:ascii="Arial"/>
          <w:sz w:val="20"/>
        </w:rPr>
      </w:pPr>
    </w:p>
    <w:p w14:paraId="7D984928" w14:textId="77777777" w:rsidR="00C63C8B" w:rsidRDefault="00C63C8B" w:rsidP="00C63C8B">
      <w:pPr>
        <w:pStyle w:val="Corpodetexto"/>
        <w:rPr>
          <w:rFonts w:ascii="Arial"/>
          <w:sz w:val="20"/>
        </w:rPr>
      </w:pPr>
    </w:p>
    <w:p w14:paraId="563B6ED4" w14:textId="77777777" w:rsidR="00C63C8B" w:rsidRDefault="00C63C8B" w:rsidP="00C63C8B">
      <w:pPr>
        <w:pStyle w:val="Corpodetexto"/>
        <w:rPr>
          <w:rFonts w:ascii="Arial"/>
          <w:sz w:val="20"/>
        </w:rPr>
      </w:pPr>
    </w:p>
    <w:p w14:paraId="4117990D" w14:textId="77777777" w:rsidR="00C63C8B" w:rsidRDefault="00C63C8B" w:rsidP="00C63C8B">
      <w:pPr>
        <w:pStyle w:val="Corpodetexto"/>
        <w:rPr>
          <w:rFonts w:ascii="Arial"/>
          <w:sz w:val="20"/>
        </w:rPr>
      </w:pPr>
    </w:p>
    <w:p w14:paraId="41575FFD" w14:textId="77777777" w:rsidR="00C63C8B" w:rsidRDefault="00C63C8B" w:rsidP="00C63C8B">
      <w:pPr>
        <w:pStyle w:val="Corpodetexto"/>
        <w:rPr>
          <w:rFonts w:ascii="Arial"/>
          <w:sz w:val="20"/>
        </w:rPr>
      </w:pPr>
    </w:p>
    <w:p w14:paraId="500A45B3" w14:textId="77777777" w:rsidR="00C63C8B" w:rsidRDefault="00C63C8B" w:rsidP="00C63C8B">
      <w:pPr>
        <w:pStyle w:val="Corpodetexto"/>
        <w:rPr>
          <w:rFonts w:ascii="Arial"/>
          <w:sz w:val="20"/>
        </w:rPr>
      </w:pPr>
    </w:p>
    <w:p w14:paraId="3520C73C" w14:textId="77777777" w:rsidR="00C63C8B" w:rsidRDefault="00C63C8B" w:rsidP="00C63C8B">
      <w:pPr>
        <w:pStyle w:val="Corpodetexto"/>
        <w:rPr>
          <w:rFonts w:ascii="Arial"/>
          <w:sz w:val="20"/>
        </w:rPr>
      </w:pPr>
    </w:p>
    <w:p w14:paraId="45880F28" w14:textId="77777777" w:rsidR="00C63C8B" w:rsidRDefault="00C63C8B" w:rsidP="00C63C8B">
      <w:pPr>
        <w:pStyle w:val="Corpodetexto"/>
        <w:rPr>
          <w:rFonts w:ascii="Arial"/>
          <w:sz w:val="20"/>
        </w:rPr>
      </w:pPr>
    </w:p>
    <w:p w14:paraId="0FBA3A84" w14:textId="77777777" w:rsidR="00C63C8B" w:rsidRDefault="00C63C8B" w:rsidP="00C63C8B">
      <w:pPr>
        <w:pStyle w:val="Corpodetexto"/>
        <w:rPr>
          <w:rFonts w:ascii="Arial"/>
          <w:sz w:val="20"/>
        </w:rPr>
      </w:pPr>
    </w:p>
    <w:p w14:paraId="76638A47" w14:textId="77777777" w:rsidR="00C63C8B" w:rsidRDefault="00C63C8B" w:rsidP="00C63C8B">
      <w:pPr>
        <w:pStyle w:val="Corpodetexto"/>
        <w:rPr>
          <w:rFonts w:ascii="Arial"/>
          <w:sz w:val="20"/>
        </w:rPr>
      </w:pPr>
    </w:p>
    <w:p w14:paraId="63BCCC10" w14:textId="77777777" w:rsidR="00C63C8B" w:rsidRDefault="00C63C8B" w:rsidP="00C63C8B">
      <w:pPr>
        <w:pStyle w:val="Corpodetexto"/>
        <w:rPr>
          <w:rFonts w:ascii="Arial"/>
          <w:sz w:val="20"/>
        </w:rPr>
      </w:pPr>
    </w:p>
    <w:p w14:paraId="5CED6ED5" w14:textId="77777777" w:rsidR="00C63C8B" w:rsidRDefault="00C63C8B" w:rsidP="00C63C8B">
      <w:pPr>
        <w:pStyle w:val="Corpodetexto"/>
        <w:rPr>
          <w:rFonts w:ascii="Arial"/>
          <w:sz w:val="20"/>
        </w:rPr>
      </w:pPr>
    </w:p>
    <w:p w14:paraId="1BC1C63C" w14:textId="77777777" w:rsidR="00C63C8B" w:rsidRDefault="00C63C8B" w:rsidP="00C63C8B">
      <w:pPr>
        <w:pStyle w:val="Corpodetexto"/>
        <w:rPr>
          <w:rFonts w:ascii="Arial"/>
          <w:sz w:val="20"/>
        </w:rPr>
      </w:pPr>
    </w:p>
    <w:p w14:paraId="73DEB200" w14:textId="77777777" w:rsidR="00C63C8B" w:rsidRDefault="00C63C8B" w:rsidP="00C63C8B">
      <w:pPr>
        <w:pStyle w:val="Corpodetexto"/>
        <w:rPr>
          <w:rFonts w:ascii="Arial"/>
          <w:sz w:val="20"/>
        </w:rPr>
      </w:pPr>
    </w:p>
    <w:p w14:paraId="415FB1C5" w14:textId="77777777" w:rsidR="00C63C8B" w:rsidRDefault="00C63C8B" w:rsidP="00C63C8B">
      <w:pPr>
        <w:pStyle w:val="Corpodetexto"/>
        <w:rPr>
          <w:rFonts w:ascii="Arial"/>
          <w:sz w:val="20"/>
        </w:rPr>
      </w:pPr>
    </w:p>
    <w:p w14:paraId="79396A04" w14:textId="77777777" w:rsidR="00B1744D" w:rsidRDefault="00B1744D" w:rsidP="00C63C8B">
      <w:pPr>
        <w:pStyle w:val="Corpodetexto"/>
        <w:rPr>
          <w:rFonts w:ascii="Arial"/>
          <w:sz w:val="20"/>
        </w:rPr>
      </w:pPr>
    </w:p>
    <w:p w14:paraId="180691AE" w14:textId="77777777" w:rsidR="00B1744D" w:rsidRDefault="00B1744D" w:rsidP="00C63C8B">
      <w:pPr>
        <w:pStyle w:val="Corpodetexto"/>
        <w:rPr>
          <w:rFonts w:ascii="Arial"/>
          <w:sz w:val="20"/>
        </w:rPr>
      </w:pPr>
    </w:p>
    <w:p w14:paraId="1F741180" w14:textId="77777777" w:rsidR="00B1744D" w:rsidRDefault="00B1744D" w:rsidP="00C63C8B">
      <w:pPr>
        <w:pStyle w:val="Corpodetexto"/>
        <w:rPr>
          <w:rFonts w:ascii="Arial"/>
          <w:sz w:val="20"/>
        </w:rPr>
      </w:pPr>
    </w:p>
    <w:p w14:paraId="4D2D5AA9" w14:textId="77777777" w:rsidR="00C63C8B" w:rsidRDefault="00C63C8B" w:rsidP="00C63C8B">
      <w:pPr>
        <w:pStyle w:val="Corpodetexto"/>
        <w:rPr>
          <w:rFonts w:ascii="Arial"/>
          <w:sz w:val="20"/>
        </w:rPr>
      </w:pPr>
    </w:p>
    <w:p w14:paraId="5FFBD31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05824" behindDoc="0" locked="0" layoutInCell="1" allowOverlap="1" wp14:anchorId="60412230" wp14:editId="3DC96DBE">
            <wp:simplePos x="0" y="0"/>
            <wp:positionH relativeFrom="column">
              <wp:posOffset>3878580</wp:posOffset>
            </wp:positionH>
            <wp:positionV relativeFrom="paragraph">
              <wp:posOffset>236220</wp:posOffset>
            </wp:positionV>
            <wp:extent cx="2248092" cy="1626870"/>
            <wp:effectExtent l="0" t="0" r="0" b="0"/>
            <wp:wrapNone/>
            <wp:docPr id="1675404847" name="Imagem 167540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92351" cy="165889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4800" behindDoc="0" locked="0" layoutInCell="1" allowOverlap="1" wp14:anchorId="7383F7D9" wp14:editId="28C83A44">
            <wp:simplePos x="0" y="0"/>
            <wp:positionH relativeFrom="column">
              <wp:posOffset>34290</wp:posOffset>
            </wp:positionH>
            <wp:positionV relativeFrom="paragraph">
              <wp:posOffset>217170</wp:posOffset>
            </wp:positionV>
            <wp:extent cx="2233295" cy="1646324"/>
            <wp:effectExtent l="0" t="0" r="0" b="0"/>
            <wp:wrapNone/>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63702" cy="16687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0224" behindDoc="0" locked="0" layoutInCell="1" allowOverlap="1" wp14:anchorId="2470150D" wp14:editId="7AE45F19">
                <wp:simplePos x="0" y="0"/>
                <wp:positionH relativeFrom="column">
                  <wp:posOffset>3824963</wp:posOffset>
                </wp:positionH>
                <wp:positionV relativeFrom="paragraph">
                  <wp:posOffset>174625</wp:posOffset>
                </wp:positionV>
                <wp:extent cx="2347595" cy="1731645"/>
                <wp:effectExtent l="0" t="0" r="14605" b="20955"/>
                <wp:wrapNone/>
                <wp:docPr id="143" name="Retângulo 143"/>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E6A86" id="Retângulo 143" o:spid="_x0000_s1026" style="position:absolute;margin-left:301.2pt;margin-top:13.75pt;width:184.85pt;height:136.35pt;z-index:25938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an/Zt8AAAAKAQAADwAAAGRycy9kb3ducmV2LnhtbEyPy07DMBBF90j8gzVIbBC160Ja&#10;QiZVqQQLWPXxAdN4SCJiO8Rum/49ZgXL0T2690yxHG0nTjyE1juE6USBYFd507oaYb97vV+ACJGc&#10;oc47RrhwgGV5fVVQbvzZbfi0jbVIJS7khNDE2OdShqphS2Hie3Yp+/SDpZjOoZZmoHMqt53USmXS&#10;UuvSQkM9rxuuvrZHi2C/2zverC78nq33H6OdmRd6M4i3N+PqGUTkMf7B8Kuf1KFMTgd/dCaIDiFT&#10;+iGhCHr+CCIBT3M9BXFAmCmlQZaF/P9C+QMAAP//AwBQSwECLQAUAAYACAAAACEAtoM4kv4AAADh&#10;AQAAEwAAAAAAAAAAAAAAAAAAAAAAW0NvbnRlbnRfVHlwZXNdLnhtbFBLAQItABQABgAIAAAAIQA4&#10;/SH/1gAAAJQBAAALAAAAAAAAAAAAAAAAAC8BAABfcmVscy8ucmVsc1BLAQItABQABgAIAAAAIQBH&#10;ZZe2hAIAACQFAAAOAAAAAAAAAAAAAAAAAC4CAABkcnMvZTJvRG9jLnhtbFBLAQItABQABgAIAAAA&#10;IQDdqf9m3wAAAAoBAAAPAAAAAAAAAAAAAAAAAN4EAABkcnMvZG93bnJldi54bWxQSwUGAAAAAAQA&#10;BADzAAAA6gUAAAAA&#10;" filled="f" strokecolor="#5a5a5a [2109]" strokeweight="1.5pt">
                <v:stroke joinstyle="round"/>
              </v:rect>
            </w:pict>
          </mc:Fallback>
        </mc:AlternateContent>
      </w:r>
    </w:p>
    <w:p w14:paraId="5ADE276B" w14:textId="77777777" w:rsidR="00C63C8B" w:rsidRDefault="00C63C8B" w:rsidP="00C63C8B">
      <w:pPr>
        <w:pStyle w:val="Corpodetexto"/>
        <w:rPr>
          <w:rFonts w:ascii="Arial"/>
          <w:sz w:val="20"/>
        </w:rPr>
      </w:pPr>
    </w:p>
    <w:p w14:paraId="179B1CB3"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379200" behindDoc="0" locked="0" layoutInCell="1" allowOverlap="1" wp14:anchorId="262137F2" wp14:editId="636C0E1D">
                <wp:simplePos x="0" y="0"/>
                <wp:positionH relativeFrom="column">
                  <wp:posOffset>-10160</wp:posOffset>
                </wp:positionH>
                <wp:positionV relativeFrom="paragraph">
                  <wp:posOffset>-333318</wp:posOffset>
                </wp:positionV>
                <wp:extent cx="2324100" cy="1727200"/>
                <wp:effectExtent l="0" t="0" r="19050" b="25400"/>
                <wp:wrapNone/>
                <wp:docPr id="146" name="Retângulo 146"/>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8AE42" id="Retângulo 146" o:spid="_x0000_s1026" style="position:absolute;margin-left:-.8pt;margin-top:-26.25pt;width:183pt;height:136pt;z-index:259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vF4Z04AAAAAoBAAAPAAAAZHJzL2Rvd25yZXYueG1sTI/BbsIwDIbvSHuHyEi7IEhbaLV1&#10;TRFD2g7bCcYDhMZrKxqnawKUt593GifL8qff31+sR9uJCw6+daQgXkQgkCpnWqoVHL7e5k8gfNBk&#10;dOcIFdzQw7p8mBQ6N+5KO7zsQy04hHyuFTQh9LmUvmrQar9wPRLfvt1gdeB1qKUZ9JXDbSeTKMqk&#10;1S3xh0b3uG2wOu3PVoH9aWe429zwI9sePke7NK/63Sj1OB03LyACjuEfhj99VoeSnY7uTMaLTsE8&#10;zpjkmSYpCAaW2WoF4qggiZ9TkGUh7yuUvwAAAP//AwBQSwECLQAUAAYACAAAACEAtoM4kv4AAADh&#10;AQAAEwAAAAAAAAAAAAAAAAAAAAAAW0NvbnRlbnRfVHlwZXNdLnhtbFBLAQItABQABgAIAAAAIQA4&#10;/SH/1gAAAJQBAAALAAAAAAAAAAAAAAAAAC8BAABfcmVscy8ucmVsc1BLAQItABQABgAIAAAAIQB9&#10;/uE8gwIAACQFAAAOAAAAAAAAAAAAAAAAAC4CAABkcnMvZTJvRG9jLnhtbFBLAQItABQABgAIAAAA&#10;IQBvF4Z04AAAAAoBAAAPAAAAAAAAAAAAAAAAAN0EAABkcnMvZG93bnJldi54bWxQSwUGAAAAAAQA&#10;BADzAAAA6gUAAAAA&#10;" filled="f" strokecolor="#5a5a5a [2109]" strokeweight="1.5pt">
                <v:stroke joinstyle="round"/>
              </v:rect>
            </w:pict>
          </mc:Fallback>
        </mc:AlternateContent>
      </w:r>
    </w:p>
    <w:p w14:paraId="34A8B6ED" w14:textId="77777777" w:rsidR="00C63C8B" w:rsidRDefault="00C63C8B" w:rsidP="00C63C8B">
      <w:pPr>
        <w:pStyle w:val="Corpodetexto"/>
        <w:rPr>
          <w:rFonts w:ascii="Arial"/>
          <w:sz w:val="20"/>
        </w:rPr>
      </w:pPr>
    </w:p>
    <w:p w14:paraId="477E68E8" w14:textId="77777777" w:rsidR="00C63C8B" w:rsidRDefault="00C63C8B" w:rsidP="00C63C8B">
      <w:pPr>
        <w:pStyle w:val="Corpodetexto"/>
        <w:rPr>
          <w:rFonts w:ascii="Arial"/>
          <w:sz w:val="20"/>
        </w:rPr>
      </w:pPr>
    </w:p>
    <w:p w14:paraId="578B58B5" w14:textId="77777777" w:rsidR="00C63C8B" w:rsidRDefault="00C63C8B" w:rsidP="00C63C8B">
      <w:pPr>
        <w:pStyle w:val="Corpodetexto"/>
        <w:rPr>
          <w:rFonts w:ascii="Arial"/>
          <w:sz w:val="20"/>
        </w:rPr>
      </w:pPr>
    </w:p>
    <w:p w14:paraId="17D6FC16" w14:textId="77777777" w:rsidR="00C63C8B" w:rsidRDefault="00C63C8B" w:rsidP="00C63C8B">
      <w:pPr>
        <w:pStyle w:val="Corpodetexto"/>
        <w:rPr>
          <w:rFonts w:ascii="Arial"/>
          <w:sz w:val="20"/>
        </w:rPr>
      </w:pPr>
    </w:p>
    <w:p w14:paraId="2D9193C9" w14:textId="5CA7EC28" w:rsidR="00C63C8B" w:rsidRDefault="00793962" w:rsidP="00C63C8B">
      <w:pPr>
        <w:pStyle w:val="Corpodetexto"/>
        <w:tabs>
          <w:tab w:val="left" w:pos="5740"/>
        </w:tabs>
        <w:rPr>
          <w:rFonts w:ascii="Arial"/>
          <w:sz w:val="20"/>
        </w:rPr>
      </w:pPr>
      <w:r w:rsidRPr="000A1DA1">
        <w:rPr>
          <w:b/>
          <w:noProof/>
          <w:sz w:val="21"/>
        </w:rPr>
        <mc:AlternateContent>
          <mc:Choice Requires="wps">
            <w:drawing>
              <wp:anchor distT="0" distB="0" distL="114300" distR="114300" simplePos="0" relativeHeight="259382272" behindDoc="0" locked="0" layoutInCell="1" allowOverlap="1" wp14:anchorId="43664826" wp14:editId="19969E51">
                <wp:simplePos x="0" y="0"/>
                <wp:positionH relativeFrom="margin">
                  <wp:posOffset>3828056</wp:posOffset>
                </wp:positionH>
                <wp:positionV relativeFrom="paragraph">
                  <wp:posOffset>185006</wp:posOffset>
                </wp:positionV>
                <wp:extent cx="2351405" cy="1105231"/>
                <wp:effectExtent l="0" t="0" r="10795" b="19050"/>
                <wp:wrapNone/>
                <wp:docPr id="80" name="Caixa de Texto 80"/>
                <wp:cNvGraphicFramePr/>
                <a:graphic xmlns:a="http://schemas.openxmlformats.org/drawingml/2006/main">
                  <a:graphicData uri="http://schemas.microsoft.com/office/word/2010/wordprocessingShape">
                    <wps:wsp>
                      <wps:cNvSpPr txBox="1"/>
                      <wps:spPr>
                        <a:xfrm>
                          <a:off x="0" y="0"/>
                          <a:ext cx="2351405" cy="110523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E1FBBB2" w14:textId="77777777" w:rsidR="00C63C8B" w:rsidRPr="003D52A5" w:rsidRDefault="00C63C8B" w:rsidP="00C63C8B">
                            <w:pPr>
                              <w:jc w:val="both"/>
                              <w:rPr>
                                <w:rFonts w:ascii="Calibri" w:hAnsi="Calibri" w:cs="Calibri"/>
                                <w:sz w:val="16"/>
                                <w:szCs w:val="16"/>
                              </w:rPr>
                            </w:pPr>
                            <w:r w:rsidRPr="00E920E3">
                              <w:rPr>
                                <w:rFonts w:ascii="Calibri" w:hAnsi="Calibri" w:cs="Calibri"/>
                                <w:sz w:val="16"/>
                                <w:szCs w:val="16"/>
                              </w:rPr>
                              <w:t>Gestores da Rede Hemo e a direção do Idtech realizaram mais uma reunião virtual do ‘Falando com a Rede Hemo’, um encontro mensal para troca de ideias e apresentação de indicadores.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64826" id="Caixa de Texto 80" o:spid="_x0000_s1176" type="#_x0000_t202" style="position:absolute;margin-left:301.4pt;margin-top:14.55pt;width:185.15pt;height:87.05pt;z-index:25938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3DU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TopxPuFMwlYU+WR0muJkz9et8+GbopZFoeQO&#10;c0lwie2ND0gJ14NLzOZJN9Wi0Toddv5KO7YVGCEmX1HHmRY+QFnyRfrFqhHi1TVtWIdyzvMJipYC&#10;3Kq1CBBbW5XcmxVnQq9AWhlcquXV7URAdcwb+iL56E37g6qhlrNJnu8JBDVoNqhPD+pYUKRxjPK+&#10;vNjutfDr4VLKve9Cm9i1SuTdo/M8kSiFftmzBk0Uo/FhXkuqdhijo4Hh3spFgww3wOleOFAaIGBN&#10;wx0+tSYgQ3uJszW533/TR38wDVbOOqwIUPu1EU4B/u8GHDwvxuO4U+kwnnwe4eBeWpYvLWbTXhFG&#10;WOBBsDKJ0T/og1g7ap+wzfOYFSZhJHKXHDMbxKswLC5eA6nm8+SELbIi3JgHK2PoiFxE9rF/Es7u&#10;2RZA1Fs6LJOYviHd4BtvGppvAtVNYmREekAVw4sHbGAa4/61iCv+8py8nt+02R8AAAD//wMAUEsD&#10;BBQABgAIAAAAIQAxBEYS4gAAAAoBAAAPAAAAZHJzL2Rvd25yZXYueG1sTI/BTsMwEETvSPyDtUjc&#10;qJ1UammIU0ElOABS1UKlHp3YjSPidYjdJP17lhPcdmdHM2/z9eRaNpg+NB4lJDMBzGDldYO1hM+P&#10;57t7YCEq1Kr1aCRcTIB1cX2Vq0z7EXdm2MeaUQiGTEmwMXYZ56Gyxqkw851Bup1871Skta+57tVI&#10;4a7lqRAL7lSD1GBVZzbWVF/7s5Nw6p9wt7m8Lt+Pw/j2nRxetqVNpby9mR4fgEUzxT8z/OITOhTE&#10;VPoz6sBaCQuREnqUkK4SYGRYLec0lCSIeQq8yPn/F4ofAAAA//8DAFBLAQItABQABgAIAAAAIQC2&#10;gziS/gAAAOEBAAATAAAAAAAAAAAAAAAAAAAAAABbQ29udGVudF9UeXBlc10ueG1sUEsBAi0AFAAG&#10;AAgAAAAhADj9If/WAAAAlAEAAAsAAAAAAAAAAAAAAAAALwEAAF9yZWxzLy5yZWxzUEsBAi0AFAAG&#10;AAgAAAAhAJB3cNSJAgAAGwUAAA4AAAAAAAAAAAAAAAAALgIAAGRycy9lMm9Eb2MueG1sUEsBAi0A&#10;FAAGAAgAAAAhADEERhLiAAAACgEAAA8AAAAAAAAAAAAAAAAA4wQAAGRycy9kb3ducmV2LnhtbFBL&#10;BQYAAAAABAAEAPMAAADyBQAAAAA=&#10;" fillcolor="window" strokecolor="#5a5a5a [2109]" strokeweight="1.5pt">
                <v:textbox>
                  <w:txbxContent>
                    <w:p w14:paraId="1E1FBBB2" w14:textId="77777777" w:rsidR="00C63C8B" w:rsidRPr="003D52A5" w:rsidRDefault="00C63C8B" w:rsidP="00C63C8B">
                      <w:pPr>
                        <w:jc w:val="both"/>
                        <w:rPr>
                          <w:rFonts w:ascii="Calibri" w:hAnsi="Calibri" w:cs="Calibri"/>
                          <w:sz w:val="16"/>
                          <w:szCs w:val="16"/>
                        </w:rPr>
                      </w:pPr>
                      <w:r w:rsidRPr="00E920E3">
                        <w:rPr>
                          <w:rFonts w:ascii="Calibri" w:hAnsi="Calibri" w:cs="Calibri"/>
                          <w:sz w:val="16"/>
                          <w:szCs w:val="16"/>
                        </w:rPr>
                        <w:t>Gestores da Rede Hemo e a direção do Idtech realizaram mais uma reunião virtual do ‘Falando com a Rede Hemo’, um encontro mensal para troca de ideias e apresentação de indicadores.</w:t>
                      </w:r>
                    </w:p>
                  </w:txbxContent>
                </v:textbox>
                <w10:wrap anchorx="margin"/>
              </v:shape>
            </w:pict>
          </mc:Fallback>
        </mc:AlternateContent>
      </w:r>
      <w:r w:rsidRPr="000A1DA1">
        <w:rPr>
          <w:b/>
          <w:noProof/>
          <w:sz w:val="21"/>
        </w:rPr>
        <mc:AlternateContent>
          <mc:Choice Requires="wps">
            <w:drawing>
              <wp:anchor distT="0" distB="0" distL="114300" distR="114300" simplePos="0" relativeHeight="259381248" behindDoc="0" locked="0" layoutInCell="1" allowOverlap="1" wp14:anchorId="595F0293" wp14:editId="04FFB2A9">
                <wp:simplePos x="0" y="0"/>
                <wp:positionH relativeFrom="column">
                  <wp:posOffset>-12424</wp:posOffset>
                </wp:positionH>
                <wp:positionV relativeFrom="paragraph">
                  <wp:posOffset>192957</wp:posOffset>
                </wp:positionV>
                <wp:extent cx="2336800" cy="1097280"/>
                <wp:effectExtent l="0" t="0" r="25400" b="26670"/>
                <wp:wrapNone/>
                <wp:docPr id="147" name="Caixa de Texto 147"/>
                <wp:cNvGraphicFramePr/>
                <a:graphic xmlns:a="http://schemas.openxmlformats.org/drawingml/2006/main">
                  <a:graphicData uri="http://schemas.microsoft.com/office/word/2010/wordprocessingShape">
                    <wps:wsp>
                      <wps:cNvSpPr txBox="1"/>
                      <wps:spPr>
                        <a:xfrm>
                          <a:off x="0" y="0"/>
                          <a:ext cx="2336800" cy="10972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270550F" w14:textId="77777777" w:rsidR="00C63C8B" w:rsidRPr="003D52A5" w:rsidRDefault="00C63C8B" w:rsidP="00C63C8B">
                            <w:pPr>
                              <w:jc w:val="both"/>
                              <w:rPr>
                                <w:rFonts w:ascii="Calibri" w:hAnsi="Calibri" w:cs="Calibri"/>
                                <w:sz w:val="16"/>
                                <w:szCs w:val="16"/>
                              </w:rPr>
                            </w:pPr>
                            <w:r w:rsidRPr="0017104C">
                              <w:rPr>
                                <w:rFonts w:ascii="Calibri" w:hAnsi="Calibri" w:cs="Calibri"/>
                                <w:sz w:val="16"/>
                                <w:szCs w:val="16"/>
                              </w:rPr>
                              <w:t xml:space="preserve">Para celebrar o Dia Nacional da Pizza, o Hemocentro Coordenador e Rede Hemo. Ao invés do tradicional lanchinho pós doação os doadores poderão saborear pizzas de vários sabores. A iniciativa é uma parceria com a Pizzaria Pizza na Pedra. A atividade visa aumentar os estoques de sangue do Hemocentro no mês de julho, </w:t>
                            </w:r>
                            <w:r>
                              <w:rPr>
                                <w:rFonts w:ascii="Calibri" w:hAnsi="Calibri" w:cs="Calibri"/>
                                <w:sz w:val="16"/>
                                <w:szCs w:val="16"/>
                              </w:rPr>
                              <w:t xml:space="preserve">no </w:t>
                            </w:r>
                            <w:r w:rsidRPr="0017104C">
                              <w:rPr>
                                <w:rFonts w:ascii="Calibri" w:hAnsi="Calibri" w:cs="Calibri"/>
                                <w:sz w:val="16"/>
                                <w:szCs w:val="16"/>
                              </w:rPr>
                              <w:t>período de férias.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F0293" id="Caixa de Texto 147" o:spid="_x0000_s1177" type="#_x0000_t202" style="position:absolute;margin-left:-1pt;margin-top:15.2pt;width:184pt;height:86.4pt;z-index:259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CxiQIAABsFAAAOAAAAZHJzL2Uyb0RvYy54bWysVMlu2zAQvRfoPxC8N5KdOIsROXATuCiQ&#10;JgGSImeaoiwBFIclaUvu1/eRsp2tp6I+yMOZ4Sxv3vDyqm812yjnGzIFHx3lnCkjqWzMquA/nxZf&#10;zjnzQZhSaDKq4Fvl+dXs86fLzk7VmGrSpXIMQYyfdrbgdQh2mmVe1qoV/oisMjBW5FoRcHSrrHSi&#10;Q/RWZ+M8P806cqV1JJX30N4MRj5L8atKyXBfVV4FpguO2kL6uvRdxm82uxTTlRO2buSuDPEPVbSi&#10;MUh6CHUjgmBr13wI1TbSkacqHElqM6qqRqrUA7oZ5e+6eayFVakXgOPtASb//8LKu82jfXAs9F+p&#10;xwAjIJ31Uw9l7KevXBv/USmDHRBuD7CpPjAJ5fj4+PQ8h0nCNsovzsbnCdjs5bp1PnxT1LIoFNxh&#10;Lgkusbn1ASnhuneJ2Tzpplw0WqfD1l9rxzYCI8TkS+o408IHKAu+SL9YNUK8uaYN61DORT6JlQlw&#10;q9IiQGxtWXBvVpwJvQJpZXCplje3EwHVIW/oR8lHr9sfVA61nE5yNJ0IBDVoNqiP9+pYUKRxjPKx&#10;vNjujfD1cCnl3nWhTexaJfLu0HmZSJRCv+xZgyZG48l+Xksqtxijo4Hh3spFgwy3wOlBOFAaIGBN&#10;wz0+lSYgQzuJs5rc77/poz+YBitnHVYEqP1aC6cA/3cDDl6MTk4QNqTDyeRsjIN7bVm+tph1e00Y&#10;4QgPgpVJjP5B78XKUfuMbZ7HrDAJI5G74JjZIF6HYXHxGkg1nycnbJEV4dY8WhlDR+Qisk/9s3B2&#10;x7YAot7RfpnE9B3pBt9409B8HahqEiMj0gOqGF48YAPTGHevRVzx1+fk9fKmzf4AAAD//wMAUEsD&#10;BBQABgAIAAAAIQAur9fY4AAAAAkBAAAPAAAAZHJzL2Rvd25yZXYueG1sTI/BTsMwEETvSPyDtUjc&#10;WrsOCijEqaASHAAJtVCpRyd244h4HWw3Sf8ec4Lj7Kxm3pTr2fZk1D50DgWslgyIxsapDlsBnx9P&#10;izsgIUpUsneoBZx1gHV1eVHKQrkJt3rcxZakEAyFFGBiHApKQ2O0lWHpBo3JOzpvZUzSt1R5OaVw&#10;21POWE6t7DA1GDnojdHN1+5kBRz9I24355fbt8M4vX6v9s/vteFCXF/ND/dAop7j3zP84id0qBJT&#10;7U6oAukFLHiaEgVk7AZI8rM8T4daAGcZB1qV9P+C6gcAAP//AwBQSwECLQAUAAYACAAAACEAtoM4&#10;kv4AAADhAQAAEwAAAAAAAAAAAAAAAAAAAAAAW0NvbnRlbnRfVHlwZXNdLnhtbFBLAQItABQABgAI&#10;AAAAIQA4/SH/1gAAAJQBAAALAAAAAAAAAAAAAAAAAC8BAABfcmVscy8ucmVsc1BLAQItABQABgAI&#10;AAAAIQDRFJCxiQIAABsFAAAOAAAAAAAAAAAAAAAAAC4CAABkcnMvZTJvRG9jLnhtbFBLAQItABQA&#10;BgAIAAAAIQAur9fY4AAAAAkBAAAPAAAAAAAAAAAAAAAAAOMEAABkcnMvZG93bnJldi54bWxQSwUG&#10;AAAAAAQABADzAAAA8AUAAAAA&#10;" fillcolor="window" strokecolor="#5a5a5a [2109]" strokeweight="1.5pt">
                <v:textbox>
                  <w:txbxContent>
                    <w:p w14:paraId="4270550F" w14:textId="77777777" w:rsidR="00C63C8B" w:rsidRPr="003D52A5" w:rsidRDefault="00C63C8B" w:rsidP="00C63C8B">
                      <w:pPr>
                        <w:jc w:val="both"/>
                        <w:rPr>
                          <w:rFonts w:ascii="Calibri" w:hAnsi="Calibri" w:cs="Calibri"/>
                          <w:sz w:val="16"/>
                          <w:szCs w:val="16"/>
                        </w:rPr>
                      </w:pPr>
                      <w:r w:rsidRPr="0017104C">
                        <w:rPr>
                          <w:rFonts w:ascii="Calibri" w:hAnsi="Calibri" w:cs="Calibri"/>
                          <w:sz w:val="16"/>
                          <w:szCs w:val="16"/>
                        </w:rPr>
                        <w:t xml:space="preserve">Para celebrar o Dia Nacional da Pizza, o Hemocentro Coordenador e Rede Hemo. Ao invés do tradicional lanchinho pós doação os doadores poderão saborear pizzas de vários sabores. A iniciativa é uma parceria com a Pizzaria Pizza na Pedra. A atividade visa aumentar os estoques de sangue do Hemocentro no mês de julho, </w:t>
                      </w:r>
                      <w:r>
                        <w:rPr>
                          <w:rFonts w:ascii="Calibri" w:hAnsi="Calibri" w:cs="Calibri"/>
                          <w:sz w:val="16"/>
                          <w:szCs w:val="16"/>
                        </w:rPr>
                        <w:t xml:space="preserve">no </w:t>
                      </w:r>
                      <w:r w:rsidRPr="0017104C">
                        <w:rPr>
                          <w:rFonts w:ascii="Calibri" w:hAnsi="Calibri" w:cs="Calibri"/>
                          <w:sz w:val="16"/>
                          <w:szCs w:val="16"/>
                        </w:rPr>
                        <w:t>período de férias.</w:t>
                      </w:r>
                    </w:p>
                  </w:txbxContent>
                </v:textbox>
              </v:shape>
            </w:pict>
          </mc:Fallback>
        </mc:AlternateContent>
      </w:r>
      <w:r w:rsidR="00C63C8B">
        <w:rPr>
          <w:rFonts w:ascii="Arial"/>
          <w:sz w:val="20"/>
        </w:rPr>
        <w:tab/>
      </w:r>
    </w:p>
    <w:p w14:paraId="44DF5DE9" w14:textId="77777777" w:rsidR="00C63C8B" w:rsidRDefault="00C63C8B" w:rsidP="00C63C8B">
      <w:pPr>
        <w:pStyle w:val="Corpodetexto"/>
        <w:tabs>
          <w:tab w:val="left" w:pos="5740"/>
        </w:tabs>
        <w:rPr>
          <w:rFonts w:ascii="Arial"/>
          <w:sz w:val="20"/>
        </w:rPr>
      </w:pPr>
    </w:p>
    <w:p w14:paraId="48228FF5" w14:textId="77777777" w:rsidR="00C63C8B" w:rsidRDefault="00C63C8B" w:rsidP="00C63C8B">
      <w:pPr>
        <w:pStyle w:val="Corpodetexto"/>
        <w:rPr>
          <w:rFonts w:ascii="Arial"/>
          <w:sz w:val="20"/>
        </w:rPr>
      </w:pPr>
    </w:p>
    <w:p w14:paraId="70F97B73" w14:textId="77777777" w:rsidR="00C63C8B" w:rsidRDefault="00C63C8B" w:rsidP="00C63C8B">
      <w:pPr>
        <w:pStyle w:val="Corpodetexto"/>
        <w:rPr>
          <w:rFonts w:ascii="Arial"/>
          <w:sz w:val="20"/>
        </w:rPr>
      </w:pPr>
    </w:p>
    <w:p w14:paraId="2E01D5A0" w14:textId="77777777" w:rsidR="00C63C8B" w:rsidRDefault="00C63C8B" w:rsidP="00C63C8B">
      <w:pPr>
        <w:pStyle w:val="Corpodetexto"/>
        <w:rPr>
          <w:rFonts w:ascii="Arial"/>
          <w:sz w:val="20"/>
        </w:rPr>
      </w:pPr>
    </w:p>
    <w:p w14:paraId="176D35DE" w14:textId="77777777" w:rsidR="00C63C8B" w:rsidRDefault="00C63C8B" w:rsidP="00C63C8B">
      <w:pPr>
        <w:pStyle w:val="Corpodetexto"/>
        <w:rPr>
          <w:rFonts w:ascii="Arial"/>
          <w:sz w:val="20"/>
        </w:rPr>
      </w:pPr>
    </w:p>
    <w:p w14:paraId="53B837D9" w14:textId="77777777" w:rsidR="00C63C8B" w:rsidRDefault="00C63C8B" w:rsidP="00C63C8B">
      <w:pPr>
        <w:pStyle w:val="Corpodetexto"/>
        <w:rPr>
          <w:rFonts w:ascii="Arial"/>
          <w:sz w:val="20"/>
        </w:rPr>
      </w:pPr>
    </w:p>
    <w:p w14:paraId="5D43747E" w14:textId="77777777" w:rsidR="00C63C8B" w:rsidRDefault="00C63C8B" w:rsidP="00C63C8B">
      <w:pPr>
        <w:pStyle w:val="Corpodetexto"/>
        <w:rPr>
          <w:rFonts w:ascii="Arial"/>
          <w:sz w:val="20"/>
        </w:rPr>
      </w:pPr>
    </w:p>
    <w:p w14:paraId="7FD8FEDB"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389440" behindDoc="0" locked="0" layoutInCell="1" allowOverlap="1" wp14:anchorId="76117EF6" wp14:editId="1840AD2A">
                <wp:simplePos x="0" y="0"/>
                <wp:positionH relativeFrom="column">
                  <wp:posOffset>-15240</wp:posOffset>
                </wp:positionH>
                <wp:positionV relativeFrom="paragraph">
                  <wp:posOffset>1925955</wp:posOffset>
                </wp:positionV>
                <wp:extent cx="2336800" cy="1040130"/>
                <wp:effectExtent l="0" t="0" r="25400" b="26670"/>
                <wp:wrapNone/>
                <wp:docPr id="154" name="Caixa de Texto 154"/>
                <wp:cNvGraphicFramePr/>
                <a:graphic xmlns:a="http://schemas.openxmlformats.org/drawingml/2006/main">
                  <a:graphicData uri="http://schemas.microsoft.com/office/word/2010/wordprocessingShape">
                    <wps:wsp>
                      <wps:cNvSpPr txBox="1"/>
                      <wps:spPr>
                        <a:xfrm>
                          <a:off x="0" y="0"/>
                          <a:ext cx="2336800" cy="10401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A7BFF88" w14:textId="77777777" w:rsidR="00C63C8B" w:rsidRPr="003D52A5" w:rsidRDefault="00C63C8B" w:rsidP="00C63C8B">
                            <w:pPr>
                              <w:jc w:val="both"/>
                              <w:rPr>
                                <w:rFonts w:ascii="Calibri" w:hAnsi="Calibri" w:cs="Calibri"/>
                                <w:sz w:val="16"/>
                                <w:szCs w:val="16"/>
                              </w:rPr>
                            </w:pPr>
                            <w:r w:rsidRPr="00264BD3">
                              <w:rPr>
                                <w:rFonts w:ascii="Calibri" w:hAnsi="Calibri" w:cs="Calibri"/>
                                <w:sz w:val="16"/>
                                <w:szCs w:val="16"/>
                              </w:rPr>
                              <w:t>O Governo do Estado de Goiás realiza a 2ª Edição do Rock na Veia, promovido pela Rede Hemo. A ação, que celebra o Dia Mundial do Rock conta com o apoio de diversos motoclubes. O evento teve como intuito incentivar o público a ajudar na manutenção dos estoques de sangue da Rede Hemo no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17EF6" id="Caixa de Texto 154" o:spid="_x0000_s1178" type="#_x0000_t202" style="position:absolute;margin-left:-1.2pt;margin-top:151.65pt;width:184pt;height:81.9pt;z-index:259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5iiQIAABsFAAAOAAAAZHJzL2Uyb0RvYy54bWysVN9P2zAQfp+0/8Hy+0jSlg4qUtSBOk1i&#10;gAQTz67jtJEcn2e7Tdhfv89OW2DsaVof0vPd+X58950vLvtWs51yviFT8uIk50wZSVVj1iX/8bj8&#10;dMaZD8JUQpNRJX9Wnl/OP3646OxMjWhDulKOIYjxs86WfBOCnWWZlxvVCn9CVhkYa3KtCDi6dVY5&#10;0SF6q7NRnk+zjlxlHUnlPbTXg5HPU/y6VjLc1bVXgemSo7aQvi59V/GbzS/EbO2E3TRyX4b4hypa&#10;0RgkPYa6FkGwrWvehWob6chTHU4ktRnVdSNV6gHdFPkf3TxshFWpF4Dj7REm///Cytvdg713LPRf&#10;qMcAIyCd9TMPZeynr10b/1Epgx0QPh9hU31gEsrReDw9y2GSsBX5JC/GCdjs5bp1PnxV1LIolNxh&#10;LgkusbvxASnhenCJ2Tzpplo2WqfDs7/Sju0ERojJV9RxpoUPUJZ8mX6xaoR4c00b1qGc8/w0VibA&#10;rVqLALG1Vcm9WXMm9BqklcGlWt7cTgRUx7yhL5KP3rbfqRpqmZ7maDoRCGrQbFCPD+pYUKRxjPK+&#10;vNjutfCb4VLKve9Cm9i1SuTdo/MykSiFftWzBk0Uo+lhXiuqnjFGRwPDvZXLBhlugNO9cKA0QMCa&#10;hjt8ak1AhvYSZxtyv/6mj/5gGqycdVgRoPZzK5wC/N8MOHheTCYIG9Jhcvp5hIN7bVm9tphte0UY&#10;YYEHwcokRv+gD2LtqH3CNi9iVpiEkchdcsxsEK/CsLh4DaRaLJITtsiKcGMerIyhI3IR2cf+STi7&#10;Z1sAUW/psExi9gfpBt9409BiG6huEiMj0gOqGF48YAPTGPevRVzx1+fk9fKmzX8DAAD//wMAUEsD&#10;BBQABgAIAAAAIQCrzP/k4gAAAAoBAAAPAAAAZHJzL2Rvd25yZXYueG1sTI/LTsMwEEX3SPyDNUjs&#10;WudRUhQyqaASLKASagGJpRO7cUQ8DrGbpH+PWcFydI/uPVNsZtOxUQ2utYQQLyNgimorW2oQ3t8e&#10;F7fAnBckRWdJIZyVg015eVGIXNqJ9mo8+IaFEnK5QNDe9znnrtbKCLe0vaKQHe1ghA/n0HA5iCmU&#10;m44nUZRxI1oKC1r0aqtV/XU4GYTj8ED77fl5vfscp5fv+OPptdIJ4vXVfH8HzKvZ/8Hwqx/UoQxO&#10;lT2RdKxDWCSrQCKkUZoCC0Ca3WTAKoRVto6BlwX//0L5AwAA//8DAFBLAQItABQABgAIAAAAIQC2&#10;gziS/gAAAOEBAAATAAAAAAAAAAAAAAAAAAAAAABbQ29udGVudF9UeXBlc10ueG1sUEsBAi0AFAAG&#10;AAgAAAAhADj9If/WAAAAlAEAAAsAAAAAAAAAAAAAAAAALwEAAF9yZWxzLy5yZWxzUEsBAi0AFAAG&#10;AAgAAAAhAKa3zmKJAgAAGwUAAA4AAAAAAAAAAAAAAAAALgIAAGRycy9lMm9Eb2MueG1sUEsBAi0A&#10;FAAGAAgAAAAhAKvM/+TiAAAACgEAAA8AAAAAAAAAAAAAAAAA4wQAAGRycy9kb3ducmV2LnhtbFBL&#10;BQYAAAAABAAEAPMAAADyBQAAAAA=&#10;" fillcolor="window" strokecolor="#5a5a5a [2109]" strokeweight="1.5pt">
                <v:textbox>
                  <w:txbxContent>
                    <w:p w14:paraId="6A7BFF88" w14:textId="77777777" w:rsidR="00C63C8B" w:rsidRPr="003D52A5" w:rsidRDefault="00C63C8B" w:rsidP="00C63C8B">
                      <w:pPr>
                        <w:jc w:val="both"/>
                        <w:rPr>
                          <w:rFonts w:ascii="Calibri" w:hAnsi="Calibri" w:cs="Calibri"/>
                          <w:sz w:val="16"/>
                          <w:szCs w:val="16"/>
                        </w:rPr>
                      </w:pPr>
                      <w:r w:rsidRPr="00264BD3">
                        <w:rPr>
                          <w:rFonts w:ascii="Calibri" w:hAnsi="Calibri" w:cs="Calibri"/>
                          <w:sz w:val="16"/>
                          <w:szCs w:val="16"/>
                        </w:rPr>
                        <w:t>O Governo do Estado de Goiás realiza a 2ª Edição do Rock na Veia, promovido pela Rede Hemo. A ação, que celebra o Dia Mundial do Rock conta com o apoio de diversos motoclubes. O evento teve como intuito incentivar o público a ajudar na manutenção dos estoques de sangue da Rede Hemo no mês de julho.</w:t>
                      </w:r>
                    </w:p>
                  </w:txbxContent>
                </v:textbox>
              </v:shape>
            </w:pict>
          </mc:Fallback>
        </mc:AlternateContent>
      </w:r>
      <w:r>
        <w:rPr>
          <w:b/>
          <w:noProof/>
          <w:sz w:val="21"/>
        </w:rPr>
        <mc:AlternateContent>
          <mc:Choice Requires="wps">
            <w:drawing>
              <wp:anchor distT="0" distB="0" distL="114300" distR="114300" simplePos="0" relativeHeight="259387392" behindDoc="0" locked="0" layoutInCell="1" allowOverlap="1" wp14:anchorId="043FD93C" wp14:editId="207D9662">
                <wp:simplePos x="0" y="0"/>
                <wp:positionH relativeFrom="column">
                  <wp:posOffset>-6350</wp:posOffset>
                </wp:positionH>
                <wp:positionV relativeFrom="paragraph">
                  <wp:posOffset>120015</wp:posOffset>
                </wp:positionV>
                <wp:extent cx="2324100" cy="1727200"/>
                <wp:effectExtent l="0" t="0" r="19050" b="25400"/>
                <wp:wrapNone/>
                <wp:docPr id="150" name="Retângulo 150"/>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69076" id="Retângulo 150" o:spid="_x0000_s1026" style="position:absolute;margin-left:-.5pt;margin-top:9.45pt;width:183pt;height:136pt;z-index:259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C6FGcd3gAAAAkBAAAPAAAAZHJzL2Rvd25yZXYueG1sTI9BT8JAEIXvJv6HzZhwMbAFYkNr&#10;twRI9KAnkB8wdMe2sTtbuwuUf+940uO89/Lme8V6dJ260BBazwbmswQUceVty7WB48fLdAUqRGSL&#10;nWcycKMA6/L+rsDc+ivv6XKItZISDjkaaGLsc61D1ZDDMPM9sXiffnAY5RxqbQe8Srnr9CJJUu2w&#10;ZfnQYE+7hqqvw9kZcN/tI+03N3pLd8f30S3tFl+tMZOHcfMMKtIY/8Lwiy/oUArTyZ/ZBtUZmM5l&#10;ShR9lYESf5k+iXAysMiSDHRZ6P8Lyh8AAAD//wMAUEsBAi0AFAAGAAgAAAAhALaDOJL+AAAA4QEA&#10;ABMAAAAAAAAAAAAAAAAAAAAAAFtDb250ZW50X1R5cGVzXS54bWxQSwECLQAUAAYACAAAACEAOP0h&#10;/9YAAACUAQAACwAAAAAAAAAAAAAAAAAvAQAAX3JlbHMvLnJlbHNQSwECLQAUAAYACAAAACEAff7h&#10;PIMCAAAkBQAADgAAAAAAAAAAAAAAAAAuAgAAZHJzL2Uyb0RvYy54bWxQSwECLQAUAAYACAAAACEA&#10;uhRnHd4AAAAJAQAADwAAAAAAAAAAAAAAAADdBAAAZHJzL2Rvd25yZXYueG1sUEsFBgAAAAAEAAQA&#10;8wAAAOgFA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388416" behindDoc="0" locked="0" layoutInCell="1" allowOverlap="1" wp14:anchorId="0CFF014D" wp14:editId="2DE19654">
                <wp:simplePos x="0" y="0"/>
                <wp:positionH relativeFrom="column">
                  <wp:posOffset>3783330</wp:posOffset>
                </wp:positionH>
                <wp:positionV relativeFrom="paragraph">
                  <wp:posOffset>119380</wp:posOffset>
                </wp:positionV>
                <wp:extent cx="2347595" cy="1731645"/>
                <wp:effectExtent l="0" t="0" r="14605" b="20955"/>
                <wp:wrapNone/>
                <wp:docPr id="1550406327" name="Retângulo 155040632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46F2AE" id="Retângulo 1550406327" o:spid="_x0000_s1026" style="position:absolute;margin-left:297.9pt;margin-top:9.4pt;width:184.85pt;height:136.35pt;z-index:25938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4Ulx5d8AAAAKAQAADwAAAGRycy9kb3ducmV2LnhtbEyPwU7DMBBE70j8g7VIXBB1WpSo&#10;CXGqUgkOcGrpB2zjJYmI1yF22/TvWU70NFrNaOZtuZpcr040hs6zgfksAUVce9txY2D/+fq4BBUi&#10;ssXeMxm4UIBVdXtTYmH9mbd02sVGSQmHAg20MQ6F1qFuyWGY+YFYvC8/Ooxyjo22I56l3PV6kSSZ&#10;dtixLLQ40Kal+nt3dAbcT/dA2/WF3rPN/mNyT/YF36wx93fT+hlUpCn+h+EPX9ChEqaDP7INqjeQ&#10;5qmgRzGWohLIszQFdTCwyOcp6KrU1y9UvwAAAP//AwBQSwECLQAUAAYACAAAACEAtoM4kv4AAADh&#10;AQAAEwAAAAAAAAAAAAAAAAAAAAAAW0NvbnRlbnRfVHlwZXNdLnhtbFBLAQItABQABgAIAAAAIQA4&#10;/SH/1gAAAJQBAAALAAAAAAAAAAAAAAAAAC8BAABfcmVscy8ucmVsc1BLAQItABQABgAIAAAAIQBH&#10;ZZe2hAIAACQFAAAOAAAAAAAAAAAAAAAAAC4CAABkcnMvZTJvRG9jLnhtbFBLAQItABQABgAIAAAA&#10;IQDhSXHl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406848" behindDoc="0" locked="0" layoutInCell="1" allowOverlap="1" wp14:anchorId="4250E690" wp14:editId="34A9F82E">
            <wp:simplePos x="0" y="0"/>
            <wp:positionH relativeFrom="column">
              <wp:posOffset>33655</wp:posOffset>
            </wp:positionH>
            <wp:positionV relativeFrom="paragraph">
              <wp:posOffset>161925</wp:posOffset>
            </wp:positionV>
            <wp:extent cx="2233295" cy="1638300"/>
            <wp:effectExtent l="0" t="0" r="0" b="0"/>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33295" cy="16383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7872" behindDoc="0" locked="0" layoutInCell="1" allowOverlap="1" wp14:anchorId="77A2DCB1" wp14:editId="3DF9664A">
            <wp:simplePos x="0" y="0"/>
            <wp:positionH relativeFrom="column">
              <wp:posOffset>3830955</wp:posOffset>
            </wp:positionH>
            <wp:positionV relativeFrom="paragraph">
              <wp:posOffset>180975</wp:posOffset>
            </wp:positionV>
            <wp:extent cx="2245995" cy="1616710"/>
            <wp:effectExtent l="0" t="0" r="1905" b="2540"/>
            <wp:wrapNone/>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45995" cy="1616710"/>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390464" behindDoc="0" locked="0" layoutInCell="1" allowOverlap="1" wp14:anchorId="23D6059E" wp14:editId="64A244FB">
                <wp:simplePos x="0" y="0"/>
                <wp:positionH relativeFrom="margin">
                  <wp:posOffset>3783330</wp:posOffset>
                </wp:positionH>
                <wp:positionV relativeFrom="paragraph">
                  <wp:posOffset>1922145</wp:posOffset>
                </wp:positionV>
                <wp:extent cx="2351405" cy="1043940"/>
                <wp:effectExtent l="0" t="0" r="10795" b="22860"/>
                <wp:wrapNone/>
                <wp:docPr id="151" name="Caixa de Texto 151"/>
                <wp:cNvGraphicFramePr/>
                <a:graphic xmlns:a="http://schemas.openxmlformats.org/drawingml/2006/main">
                  <a:graphicData uri="http://schemas.microsoft.com/office/word/2010/wordprocessingShape">
                    <wps:wsp>
                      <wps:cNvSpPr txBox="1"/>
                      <wps:spPr>
                        <a:xfrm>
                          <a:off x="0" y="0"/>
                          <a:ext cx="2351405" cy="104394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206F181" w14:textId="77777777" w:rsidR="00C63C8B" w:rsidRPr="003D52A5" w:rsidRDefault="00C63C8B" w:rsidP="00C63C8B">
                            <w:pPr>
                              <w:jc w:val="both"/>
                              <w:rPr>
                                <w:rFonts w:ascii="Calibri" w:hAnsi="Calibri" w:cs="Calibri"/>
                                <w:sz w:val="16"/>
                                <w:szCs w:val="16"/>
                              </w:rPr>
                            </w:pPr>
                            <w:r w:rsidRPr="00E14586">
                              <w:rPr>
                                <w:rFonts w:ascii="Calibri" w:hAnsi="Calibri" w:cs="Calibri"/>
                                <w:sz w:val="16"/>
                                <w:szCs w:val="16"/>
                              </w:rPr>
                              <w:t>O Hemocentro Coordenador promoveu um simulado dos códigos azul e amarelo, conhecidos como protocolos de atendimento à intercorrências, que vão desde reações transfusionais até insuficiência cardíaca. O treinamento foi destinado a</w:t>
                            </w:r>
                            <w:r>
                              <w:rPr>
                                <w:rFonts w:ascii="Calibri" w:hAnsi="Calibri" w:cs="Calibri"/>
                                <w:sz w:val="16"/>
                                <w:szCs w:val="16"/>
                              </w:rPr>
                              <w:t xml:space="preserve">os colaboradores das áreas técnica e </w:t>
                            </w:r>
                            <w:r w:rsidRPr="00E14586">
                              <w:rPr>
                                <w:rFonts w:ascii="Calibri" w:hAnsi="Calibri" w:cs="Calibri"/>
                                <w:sz w:val="16"/>
                                <w:szCs w:val="16"/>
                              </w:rPr>
                              <w:t>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6059E" id="Caixa de Texto 151" o:spid="_x0000_s1179" type="#_x0000_t202" style="position:absolute;margin-left:297.9pt;margin-top:151.35pt;width:185.15pt;height:82.2pt;z-index:25939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hy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TopxPuFMwlbk49PzcQI2e75unQ/fFLUsCiV3&#10;mEuCS2xvfEBKuB5cYjZPuqkWjdbpsPNX2rGtwAgx+Yo6zrTwAcqSL9IvVo0Qr65pwzqUc55PULQU&#10;4FatRYDY2qrk3qw4E3oF0srgUi2vbicCqmPe0BfJR2/aH1QNtZxN8nxPIKhBs0F9elDHgiKNY5T3&#10;5cV2r4VfD5dS7n0X2sSuVSLvHp3niUQp9MueNWiiGH0+zGtJ1Q5jdDQw3Fu5aJDhBjjdCwdKAwSs&#10;abjDp9YEZGgvcbYm9/tv+ugPpsHKWYcVAWq/NsIpwP/dgIPnxRiDZiEdxpPPIxzcS8vypcVs2ivC&#10;CAs8CFYmMfoHfRBrR+0Ttnkes8IkjETukmNmg3gVhsXFayDVfJ6csEVWhBvzYGUMHZGLyD72T8LZ&#10;PdsCiHpLh2US0zekG3zjTUPzTaC6SYyMSA+oYnjxgA1MY9y/FnHFX56T1/ObNvsDAAD//wMAUEsD&#10;BBQABgAIAAAAIQCT+HS04wAAAAsBAAAPAAAAZHJzL2Rvd25yZXYueG1sTI9BT4QwFITvJv6H5pl4&#10;cwvogos8NrqJHlwTs6smHgvtUiJ9RdoF9t9bT3qczGTmm2I9m46NanCtJYR4EQFTVFvZUoPw/vZ4&#10;dQvMeUFSdJYUwkk5WJfnZ4XIpZ1op8a9b1goIZcLBO19n3Puaq2McAvbKwrewQ5G+CCHhstBTKHc&#10;dDyJopQb0VJY0KJXG63qr/3RIByGB9ptTs/Zy+c4bb/jj6fXSieIlxfz/R0wr2b/F4Zf/IAOZWCq&#10;7JGkYx3CcrUM6B7hOkoyYCGxStMYWIVwk2Yx8LLg/z+UPwAAAP//AwBQSwECLQAUAAYACAAAACEA&#10;toM4kv4AAADhAQAAEwAAAAAAAAAAAAAAAAAAAAAAW0NvbnRlbnRfVHlwZXNdLnhtbFBLAQItABQA&#10;BgAIAAAAIQA4/SH/1gAAAJQBAAALAAAAAAAAAAAAAAAAAC8BAABfcmVscy8ucmVsc1BLAQItABQA&#10;BgAIAAAAIQDPtBhyiQIAABsFAAAOAAAAAAAAAAAAAAAAAC4CAABkcnMvZTJvRG9jLnhtbFBLAQIt&#10;ABQABgAIAAAAIQCT+HS04wAAAAsBAAAPAAAAAAAAAAAAAAAAAOMEAABkcnMvZG93bnJldi54bWxQ&#10;SwUGAAAAAAQABADzAAAA8wUAAAAA&#10;" fillcolor="window" strokecolor="#5a5a5a [2109]" strokeweight="1.5pt">
                <v:textbox>
                  <w:txbxContent>
                    <w:p w14:paraId="3206F181" w14:textId="77777777" w:rsidR="00C63C8B" w:rsidRPr="003D52A5" w:rsidRDefault="00C63C8B" w:rsidP="00C63C8B">
                      <w:pPr>
                        <w:jc w:val="both"/>
                        <w:rPr>
                          <w:rFonts w:ascii="Calibri" w:hAnsi="Calibri" w:cs="Calibri"/>
                          <w:sz w:val="16"/>
                          <w:szCs w:val="16"/>
                        </w:rPr>
                      </w:pPr>
                      <w:r w:rsidRPr="00E14586">
                        <w:rPr>
                          <w:rFonts w:ascii="Calibri" w:hAnsi="Calibri" w:cs="Calibri"/>
                          <w:sz w:val="16"/>
                          <w:szCs w:val="16"/>
                        </w:rPr>
                        <w:t>O Hemocentro Coordenador promoveu um simulado dos códigos azul e amarelo, conhecidos como protocolos de atendimento à intercorrências, que vão desde reações transfusionais até insuficiência cardíaca. O treinamento foi destinado a</w:t>
                      </w:r>
                      <w:r>
                        <w:rPr>
                          <w:rFonts w:ascii="Calibri" w:hAnsi="Calibri" w:cs="Calibri"/>
                          <w:sz w:val="16"/>
                          <w:szCs w:val="16"/>
                        </w:rPr>
                        <w:t xml:space="preserve">os colaboradores das áreas técnica e </w:t>
                      </w:r>
                      <w:r w:rsidRPr="00E14586">
                        <w:rPr>
                          <w:rFonts w:ascii="Calibri" w:hAnsi="Calibri" w:cs="Calibri"/>
                          <w:sz w:val="16"/>
                          <w:szCs w:val="16"/>
                        </w:rPr>
                        <w:t>administrativas.</w:t>
                      </w:r>
                    </w:p>
                  </w:txbxContent>
                </v:textbox>
                <w10:wrap anchorx="margin"/>
              </v:shape>
            </w:pict>
          </mc:Fallback>
        </mc:AlternateContent>
      </w:r>
    </w:p>
    <w:p w14:paraId="42B605C7" w14:textId="77777777" w:rsidR="00C63C8B" w:rsidRDefault="00C63C8B" w:rsidP="00C63C8B">
      <w:pPr>
        <w:pStyle w:val="Corpodetexto"/>
        <w:rPr>
          <w:rFonts w:ascii="Arial"/>
          <w:sz w:val="20"/>
        </w:rPr>
      </w:pPr>
    </w:p>
    <w:p w14:paraId="5C0884A0" w14:textId="77777777" w:rsidR="00C63C8B" w:rsidRDefault="00C63C8B" w:rsidP="00C63C8B">
      <w:pPr>
        <w:pStyle w:val="Corpodetexto"/>
        <w:rPr>
          <w:rFonts w:ascii="Arial"/>
          <w:sz w:val="20"/>
        </w:rPr>
      </w:pPr>
    </w:p>
    <w:p w14:paraId="4DD4C617" w14:textId="77777777" w:rsidR="00C63C8B" w:rsidRDefault="00C63C8B" w:rsidP="00C63C8B">
      <w:pPr>
        <w:pStyle w:val="Corpodetexto"/>
        <w:rPr>
          <w:rFonts w:ascii="Arial"/>
          <w:sz w:val="20"/>
        </w:rPr>
      </w:pPr>
    </w:p>
    <w:p w14:paraId="76C043A2" w14:textId="77777777" w:rsidR="00C63C8B" w:rsidRDefault="00C63C8B" w:rsidP="00C63C8B">
      <w:pPr>
        <w:pStyle w:val="Corpodetexto"/>
        <w:rPr>
          <w:rFonts w:ascii="Arial"/>
          <w:sz w:val="20"/>
        </w:rPr>
      </w:pPr>
    </w:p>
    <w:p w14:paraId="48EF918A" w14:textId="77777777" w:rsidR="00C63C8B" w:rsidRDefault="00C63C8B" w:rsidP="00C63C8B">
      <w:pPr>
        <w:pStyle w:val="Corpodetexto"/>
        <w:rPr>
          <w:rFonts w:ascii="Arial"/>
          <w:sz w:val="20"/>
        </w:rPr>
      </w:pPr>
    </w:p>
    <w:p w14:paraId="29AF465B" w14:textId="77777777" w:rsidR="00C63C8B" w:rsidRDefault="00C63C8B" w:rsidP="00C63C8B">
      <w:pPr>
        <w:pStyle w:val="Corpodetexto"/>
        <w:rPr>
          <w:rFonts w:ascii="Arial"/>
          <w:sz w:val="20"/>
        </w:rPr>
      </w:pPr>
    </w:p>
    <w:p w14:paraId="442AE820" w14:textId="77777777" w:rsidR="00C63C8B" w:rsidRDefault="00C63C8B" w:rsidP="00C63C8B">
      <w:pPr>
        <w:pStyle w:val="Corpodetexto"/>
        <w:rPr>
          <w:rFonts w:ascii="Arial"/>
          <w:sz w:val="20"/>
        </w:rPr>
      </w:pPr>
    </w:p>
    <w:p w14:paraId="3D17F003" w14:textId="77777777" w:rsidR="00C63C8B" w:rsidRDefault="00C63C8B" w:rsidP="00C63C8B">
      <w:pPr>
        <w:pStyle w:val="Corpodetexto"/>
        <w:rPr>
          <w:rFonts w:ascii="Arial"/>
          <w:sz w:val="20"/>
        </w:rPr>
      </w:pPr>
    </w:p>
    <w:p w14:paraId="5A5F7B81" w14:textId="77777777" w:rsidR="00C63C8B" w:rsidRDefault="00C63C8B" w:rsidP="00C63C8B">
      <w:pPr>
        <w:pStyle w:val="Corpodetexto"/>
        <w:rPr>
          <w:rFonts w:ascii="Arial"/>
          <w:sz w:val="20"/>
        </w:rPr>
      </w:pPr>
    </w:p>
    <w:p w14:paraId="1C11EA98" w14:textId="77777777" w:rsidR="00C63C8B" w:rsidRDefault="00C63C8B" w:rsidP="00C63C8B">
      <w:pPr>
        <w:pStyle w:val="Corpodetexto"/>
        <w:rPr>
          <w:rFonts w:ascii="Arial"/>
          <w:sz w:val="20"/>
        </w:rPr>
      </w:pPr>
    </w:p>
    <w:p w14:paraId="76617DD1" w14:textId="77777777" w:rsidR="00C63C8B" w:rsidRDefault="00C63C8B" w:rsidP="00C63C8B">
      <w:pPr>
        <w:pStyle w:val="Corpodetexto"/>
        <w:rPr>
          <w:rFonts w:ascii="Arial"/>
          <w:sz w:val="20"/>
        </w:rPr>
      </w:pPr>
    </w:p>
    <w:p w14:paraId="1524A866" w14:textId="77777777" w:rsidR="00C63C8B" w:rsidRDefault="00C63C8B" w:rsidP="00C63C8B">
      <w:pPr>
        <w:pStyle w:val="Corpodetexto"/>
        <w:rPr>
          <w:rFonts w:ascii="Arial"/>
          <w:sz w:val="20"/>
        </w:rPr>
      </w:pPr>
    </w:p>
    <w:p w14:paraId="3A5D1311" w14:textId="77777777" w:rsidR="00C63C8B" w:rsidRDefault="00C63C8B" w:rsidP="00C63C8B">
      <w:pPr>
        <w:pStyle w:val="Corpodetexto"/>
        <w:rPr>
          <w:rFonts w:ascii="Arial"/>
          <w:sz w:val="20"/>
        </w:rPr>
      </w:pPr>
    </w:p>
    <w:p w14:paraId="4346219D" w14:textId="77777777" w:rsidR="00B1744D" w:rsidRDefault="00B1744D" w:rsidP="00C63C8B">
      <w:pPr>
        <w:pStyle w:val="Corpodetexto"/>
        <w:rPr>
          <w:rFonts w:ascii="Arial"/>
          <w:sz w:val="20"/>
        </w:rPr>
      </w:pPr>
    </w:p>
    <w:p w14:paraId="16233FC4" w14:textId="77777777" w:rsidR="00B1744D" w:rsidRDefault="00B1744D" w:rsidP="00C63C8B">
      <w:pPr>
        <w:pStyle w:val="Corpodetexto"/>
        <w:rPr>
          <w:rFonts w:ascii="Arial"/>
          <w:sz w:val="20"/>
        </w:rPr>
      </w:pPr>
    </w:p>
    <w:p w14:paraId="1F0EB41C" w14:textId="77777777" w:rsidR="00B1744D" w:rsidRDefault="00B1744D" w:rsidP="00C63C8B">
      <w:pPr>
        <w:pStyle w:val="Corpodetexto"/>
        <w:rPr>
          <w:rFonts w:ascii="Arial"/>
          <w:sz w:val="20"/>
        </w:rPr>
      </w:pPr>
    </w:p>
    <w:p w14:paraId="005681B3" w14:textId="77777777" w:rsidR="00B1744D" w:rsidRDefault="00B1744D" w:rsidP="00C63C8B">
      <w:pPr>
        <w:pStyle w:val="Corpodetexto"/>
        <w:rPr>
          <w:rFonts w:ascii="Arial"/>
          <w:sz w:val="20"/>
        </w:rPr>
      </w:pPr>
    </w:p>
    <w:p w14:paraId="34FB6F62" w14:textId="77777777" w:rsidR="00B1744D" w:rsidRDefault="00B1744D" w:rsidP="00C63C8B">
      <w:pPr>
        <w:pStyle w:val="Corpodetexto"/>
        <w:rPr>
          <w:rFonts w:ascii="Arial"/>
          <w:sz w:val="20"/>
        </w:rPr>
      </w:pPr>
    </w:p>
    <w:p w14:paraId="1FB14DFE" w14:textId="77777777" w:rsidR="00C63C8B" w:rsidRDefault="00C63C8B" w:rsidP="00C63C8B">
      <w:pPr>
        <w:pStyle w:val="Corpodetexto"/>
        <w:rPr>
          <w:rFonts w:ascii="Arial"/>
          <w:sz w:val="20"/>
        </w:rPr>
      </w:pPr>
    </w:p>
    <w:p w14:paraId="7009C271" w14:textId="77777777" w:rsidR="00C63C8B" w:rsidRDefault="00C63C8B" w:rsidP="00C63C8B">
      <w:pPr>
        <w:pStyle w:val="Corpodetexto"/>
        <w:rPr>
          <w:rFonts w:ascii="Arial"/>
          <w:sz w:val="20"/>
        </w:rPr>
      </w:pPr>
    </w:p>
    <w:p w14:paraId="41755998" w14:textId="77777777" w:rsidR="00C63C8B" w:rsidRDefault="00C63C8B" w:rsidP="00C63C8B">
      <w:pPr>
        <w:pStyle w:val="Corpodetexto"/>
        <w:rPr>
          <w:rFonts w:ascii="Arial"/>
          <w:sz w:val="20"/>
        </w:rPr>
      </w:pPr>
    </w:p>
    <w:p w14:paraId="4DFAEF77" w14:textId="77777777" w:rsidR="00C63C8B" w:rsidRDefault="00C63C8B" w:rsidP="00C63C8B">
      <w:pPr>
        <w:pStyle w:val="Corpodetexto"/>
        <w:rPr>
          <w:rFonts w:ascii="Arial"/>
          <w:sz w:val="20"/>
        </w:rPr>
      </w:pPr>
    </w:p>
    <w:p w14:paraId="2EC17A81" w14:textId="77777777" w:rsidR="00C63C8B" w:rsidRDefault="00C63C8B" w:rsidP="00C63C8B">
      <w:pPr>
        <w:pStyle w:val="Corpodetexto"/>
        <w:tabs>
          <w:tab w:val="left" w:pos="7511"/>
        </w:tabs>
        <w:rPr>
          <w:rFonts w:ascii="Arial"/>
          <w:sz w:val="20"/>
        </w:rPr>
      </w:pPr>
      <w:r>
        <w:rPr>
          <w:b/>
          <w:noProof/>
          <w:sz w:val="21"/>
        </w:rPr>
        <w:drawing>
          <wp:anchor distT="0" distB="0" distL="114300" distR="114300" simplePos="0" relativeHeight="259409920" behindDoc="0" locked="0" layoutInCell="1" allowOverlap="1" wp14:anchorId="403D2F12" wp14:editId="06438FDF">
            <wp:simplePos x="0" y="0"/>
            <wp:positionH relativeFrom="column">
              <wp:posOffset>3856049</wp:posOffset>
            </wp:positionH>
            <wp:positionV relativeFrom="paragraph">
              <wp:posOffset>54030</wp:posOffset>
            </wp:positionV>
            <wp:extent cx="2250310" cy="1650365"/>
            <wp:effectExtent l="0" t="0" r="0" b="698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76207" cy="1669358"/>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w:drawing>
          <wp:anchor distT="0" distB="0" distL="114300" distR="114300" simplePos="0" relativeHeight="259408896" behindDoc="0" locked="0" layoutInCell="1" allowOverlap="1" wp14:anchorId="68F318AE" wp14:editId="5106ADAA">
            <wp:simplePos x="0" y="0"/>
            <wp:positionH relativeFrom="column">
              <wp:posOffset>82596</wp:posOffset>
            </wp:positionH>
            <wp:positionV relativeFrom="paragraph">
              <wp:posOffset>74716</wp:posOffset>
            </wp:positionV>
            <wp:extent cx="2233930" cy="1621155"/>
            <wp:effectExtent l="0" t="0" r="0" b="0"/>
            <wp:wrapNone/>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45582" cy="1629611"/>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94560" behindDoc="0" locked="0" layoutInCell="1" allowOverlap="1" wp14:anchorId="08414687" wp14:editId="4B3B4E82">
                <wp:simplePos x="0" y="0"/>
                <wp:positionH relativeFrom="column">
                  <wp:posOffset>3797935</wp:posOffset>
                </wp:positionH>
                <wp:positionV relativeFrom="paragraph">
                  <wp:posOffset>12065</wp:posOffset>
                </wp:positionV>
                <wp:extent cx="2347595" cy="1731645"/>
                <wp:effectExtent l="0" t="0" r="14605" b="20955"/>
                <wp:wrapNone/>
                <wp:docPr id="155" name="Retângulo 155"/>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A3DCBE" id="Retângulo 155" o:spid="_x0000_s1026" style="position:absolute;margin-left:299.05pt;margin-top:.95pt;width:184.85pt;height:136.35pt;z-index:25939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SASvuN4AAAAJAQAADwAAAGRycy9kb3ducmV2LnhtbEyPwU7CQBCG7ya+w2ZMvBjZglpo&#10;7ZYgiR7wBPIAQ3dsG7uztbtAeXvHkx4n359/vr9Yjq5TJxpC69nAdJKAIq68bbk2sP94vV+AChHZ&#10;YueZDFwowLK8viowt/7MWzrtYq2khEOOBpoY+1zrUDXkMEx8Tyzs0w8Oo5xDre2AZyl3nZ4lSaod&#10;tiwfGuxp3VD1tTs6A+67vaPt6kKbdL1/H92DfcE3a8ztzbh6BhVpjH9h+NUXdSjF6eCPbIPqDDxl&#10;i6lEBWSghGfpXKYcDMzmjynostD/F5Q/AAAA//8DAFBLAQItABQABgAIAAAAIQC2gziS/gAAAOEB&#10;AAATAAAAAAAAAAAAAAAAAAAAAABbQ29udGVudF9UeXBlc10ueG1sUEsBAi0AFAAGAAgAAAAhADj9&#10;If/WAAAAlAEAAAsAAAAAAAAAAAAAAAAALwEAAF9yZWxzLy5yZWxzUEsBAi0AFAAGAAgAAAAhAEdl&#10;l7aEAgAAJAUAAA4AAAAAAAAAAAAAAAAALgIAAGRycy9lMm9Eb2MueG1sUEsBAi0AFAAGAAgAAAAh&#10;AEgEr7jeAAAACQ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393536" behindDoc="0" locked="0" layoutInCell="1" allowOverlap="1" wp14:anchorId="3D3FA42C" wp14:editId="4D8A08BF">
                <wp:simplePos x="0" y="0"/>
                <wp:positionH relativeFrom="column">
                  <wp:posOffset>36195</wp:posOffset>
                </wp:positionH>
                <wp:positionV relativeFrom="paragraph">
                  <wp:posOffset>18237</wp:posOffset>
                </wp:positionV>
                <wp:extent cx="2324100" cy="1727200"/>
                <wp:effectExtent l="0" t="0" r="19050" b="25400"/>
                <wp:wrapNone/>
                <wp:docPr id="157" name="Retângulo 157"/>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2F303" id="Retângulo 157" o:spid="_x0000_s1026" style="position:absolute;margin-left:2.85pt;margin-top:1.45pt;width:183pt;height:136pt;z-index:259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AWut42wAAAAcBAAAPAAAAZHJzL2Rvd25yZXYueG1sTI7BTsJAFEX3Jv7D5Jm4MTIFlELt&#10;lCCJLnAF8gGPzqNt7LypnQHK3/tc6fLk3tx78uXgWnWmPjSeDYxHCSji0tuGKwP7z7fHOagQkS22&#10;nsnAlQIsi9ubHDPrL7yl8y5WSkY4ZGigjrHLtA5lTQ7DyHfEkh197zAK9pW2PV5k3LV6kiQz7bBh&#10;eaixo3VN5dfu5Ay47+aBtqsrbWbr/cfgpvYV360x93fD6gVUpCH+leFXX9ShEKeDP7ENqjXwnErR&#10;wGQBStJpOhY+CKdPC9BFrv/7Fz8AAAD//wMAUEsBAi0AFAAGAAgAAAAhALaDOJL+AAAA4QEAABMA&#10;AAAAAAAAAAAAAAAAAAAAAFtDb250ZW50X1R5cGVzXS54bWxQSwECLQAUAAYACAAAACEAOP0h/9YA&#10;AACUAQAACwAAAAAAAAAAAAAAAAAvAQAAX3JlbHMvLnJlbHNQSwECLQAUAAYACAAAACEAff7hPIMC&#10;AAAkBQAADgAAAAAAAAAAAAAAAAAuAgAAZHJzL2Uyb0RvYy54bWxQSwECLQAUAAYACAAAACEAQFrr&#10;eNsAAAAHAQAADwAAAAAAAAAAAAAAAADdBAAAZHJzL2Rvd25yZXYueG1sUEsFBgAAAAAEAAQA8wAA&#10;AOUFAAAAAA==&#10;" filled="f" strokecolor="#5a5a5a [2109]" strokeweight="1.5pt">
                <v:stroke joinstyle="round"/>
              </v:rect>
            </w:pict>
          </mc:Fallback>
        </mc:AlternateContent>
      </w:r>
    </w:p>
    <w:p w14:paraId="4F856B46" w14:textId="77777777" w:rsidR="00C63C8B" w:rsidRDefault="00C63C8B" w:rsidP="00C63C8B">
      <w:pPr>
        <w:pStyle w:val="Corpodetexto"/>
        <w:tabs>
          <w:tab w:val="left" w:pos="7511"/>
        </w:tabs>
        <w:rPr>
          <w:rFonts w:ascii="Arial"/>
          <w:sz w:val="20"/>
        </w:rPr>
      </w:pPr>
    </w:p>
    <w:p w14:paraId="4C71300D" w14:textId="77777777" w:rsidR="00C63C8B" w:rsidRPr="00CA02C8" w:rsidRDefault="00C63C8B" w:rsidP="00C63C8B">
      <w:pPr>
        <w:tabs>
          <w:tab w:val="left" w:pos="330"/>
        </w:tabs>
        <w:rPr>
          <w:b/>
          <w:sz w:val="21"/>
        </w:rPr>
      </w:pPr>
    </w:p>
    <w:p w14:paraId="2D4D3179" w14:textId="77777777" w:rsidR="00C63C8B" w:rsidRPr="00CA02C8" w:rsidRDefault="00C63C8B" w:rsidP="00C63C8B">
      <w:pPr>
        <w:tabs>
          <w:tab w:val="left" w:pos="330"/>
        </w:tabs>
        <w:rPr>
          <w:b/>
          <w:sz w:val="21"/>
        </w:rPr>
      </w:pPr>
    </w:p>
    <w:p w14:paraId="056FC521" w14:textId="77777777" w:rsidR="00C63C8B" w:rsidRPr="00CA02C8" w:rsidRDefault="00C63C8B" w:rsidP="00C63C8B">
      <w:pPr>
        <w:tabs>
          <w:tab w:val="left" w:pos="330"/>
        </w:tabs>
        <w:rPr>
          <w:b/>
          <w:sz w:val="21"/>
        </w:rPr>
      </w:pPr>
    </w:p>
    <w:p w14:paraId="2BEA321F" w14:textId="77777777" w:rsidR="00C63C8B" w:rsidRPr="00474C36" w:rsidRDefault="00C63C8B" w:rsidP="00C63C8B">
      <w:pPr>
        <w:pStyle w:val="Corpodetexto"/>
        <w:rPr>
          <w:rFonts w:ascii="Arial" w:hAnsi="Arial" w:cs="Arial"/>
          <w:sz w:val="20"/>
        </w:rPr>
      </w:pPr>
    </w:p>
    <w:p w14:paraId="52918C67" w14:textId="77777777" w:rsidR="00C63C8B" w:rsidRPr="00474C36" w:rsidRDefault="00C63C8B" w:rsidP="00C63C8B">
      <w:pPr>
        <w:pStyle w:val="Corpodetexto"/>
        <w:rPr>
          <w:rFonts w:ascii="Arial" w:hAnsi="Arial" w:cs="Arial"/>
          <w:sz w:val="20"/>
        </w:rPr>
      </w:pPr>
      <w:r w:rsidRPr="000A1DA1">
        <w:rPr>
          <w:b/>
          <w:noProof/>
          <w:sz w:val="21"/>
        </w:rPr>
        <mc:AlternateContent>
          <mc:Choice Requires="wps">
            <w:drawing>
              <wp:anchor distT="0" distB="0" distL="114300" distR="114300" simplePos="0" relativeHeight="259391488" behindDoc="0" locked="0" layoutInCell="1" allowOverlap="1" wp14:anchorId="437E5C48" wp14:editId="61A70847">
                <wp:simplePos x="0" y="0"/>
                <wp:positionH relativeFrom="column">
                  <wp:posOffset>28808</wp:posOffset>
                </wp:positionH>
                <wp:positionV relativeFrom="paragraph">
                  <wp:posOffset>218661</wp:posOffset>
                </wp:positionV>
                <wp:extent cx="2336800" cy="777861"/>
                <wp:effectExtent l="0" t="0" r="25400" b="22860"/>
                <wp:wrapNone/>
                <wp:docPr id="158" name="Caixa de Texto 158"/>
                <wp:cNvGraphicFramePr/>
                <a:graphic xmlns:a="http://schemas.openxmlformats.org/drawingml/2006/main">
                  <a:graphicData uri="http://schemas.microsoft.com/office/word/2010/wordprocessingShape">
                    <wps:wsp>
                      <wps:cNvSpPr txBox="1"/>
                      <wps:spPr>
                        <a:xfrm>
                          <a:off x="0" y="0"/>
                          <a:ext cx="2336800" cy="77786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F6BA752" w14:textId="77777777" w:rsidR="00C63C8B" w:rsidRPr="003D52A5" w:rsidRDefault="00C63C8B" w:rsidP="00C63C8B">
                            <w:pPr>
                              <w:jc w:val="both"/>
                              <w:rPr>
                                <w:rFonts w:ascii="Calibri" w:hAnsi="Calibri" w:cs="Calibri"/>
                                <w:sz w:val="16"/>
                                <w:szCs w:val="16"/>
                              </w:rPr>
                            </w:pPr>
                            <w:r w:rsidRPr="000125C5">
                              <w:rPr>
                                <w:rFonts w:ascii="Calibri" w:hAnsi="Calibri" w:cs="Calibri"/>
                                <w:sz w:val="16"/>
                                <w:szCs w:val="16"/>
                              </w:rPr>
                              <w:t>O Idtech participou de uma reunião para a entrega dos relatórios de prestação de serviços, referentes ao exercício de 2023, dos projetos geridos pela organização social, que administra o HGG e Rede Hemo, unidades de saúde da SES/GO.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E5C48" id="Caixa de Texto 158" o:spid="_x0000_s1180" type="#_x0000_t202" style="position:absolute;margin-left:2.25pt;margin-top:17.2pt;width:184pt;height:61.25pt;z-index:259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7rAiAIAABoFAAAOAAAAZHJzL2Uyb0RvYy54bWysVE1vGjEQvVfqf7B8b3YhCRCUJaKJqCql&#10;SaSkytl4vbCS1+Pahl366/vsBfLVU1UOy3hmPB9v3vjyqms02yrnazIFH5zknCkjqazNquA/nxZf&#10;Jpz5IEwpNBlV8J3y/Gr2+dNla6dqSGvSpXIMQYyftrbg6xDsNMu8XKtG+BOyysBYkWtEwNGtstKJ&#10;FtEbnQ3zfJS15ErrSCrvob3pjXyW4leVkuG+qrwKTBcctYX0dem7jN9sdimmKyfsupb7MsQ/VNGI&#10;2iDpMdSNCIJtXP0hVFNLR56qcCKpyaiqaqlSD+hmkL/r5nEtrEq9ABxvjzD5/xdW3m0f7YNjoftK&#10;HQYYAWmtn3ooYz9d5Zr4j0oZ7IBwd4RNdYFJKIenp6NJDpOEbTweT0YpTPZy2zofvilqWBQK7jCW&#10;hJbY3vqAjHA9uMRknnRdLmqt02Hnr7VjW4EJYvAltZxp4QOUBV+kXywaId5c04a16OciP4+FCVCr&#10;0iJAbGxZcG9WnAm9AmdlcKmWN7cT/9Qxb+gGyUdvmh9U9rWMznP0nPgDNVjWq08P6lhQZHGM8rG8&#10;2O6N8Ov+Usq970Kb2LVK3N2j8zKQKIVu2bEaTQyGk8O4llTuMEVHPcG9lYsaGW6B04NwYDRAwJaG&#10;e3wqTUCG9hJna3K//6aP/iAarJy12BCg9msjnAL83w0oeDE4O0PYkA5n5+MhDu61ZfnaYjbNNWGE&#10;A7wHViYx+gd9ECtHzTOWeR6zwiSMRO6CY2a9eB36vcVjINV8npywRFaEW/NoZQwdkYvIPnXPwtk9&#10;2wJ4ekeHXRLTd6TrfeNNQ/NNoKpOjIxI96hiePGABUxj3D8WccNfn5PXy5M2+wMAAP//AwBQSwME&#10;FAAGAAgAAAAhAIuPpDPgAAAACAEAAA8AAABkcnMvZG93bnJldi54bWxMj8FOwzAMhu9IvENkJG4s&#10;XddtUJpOMAkOgIQ2QOKYNllT0Tglydru7TEnONr/p9+fi81kOzZoH1qHAuazBJjG2qkWGwHvbw9X&#10;18BClKhk51ALOOkAm/L8rJC5ciPu9LCPDaMSDLkUYGLsc85DbbSVYeZ6jZQdnLcy0ugbrrwcqdx2&#10;PE2SFbeyRbpgZK+3Rtdf+6MVcPD3uNuentYvn8P4/D3/eHytTCrE5cV0dwss6in+wfCrT+pQklPl&#10;jqgC6wRkSwIFLLIMGMWLdUqLirjl6gZ4WfD/D5Q/AAAA//8DAFBLAQItABQABgAIAAAAIQC2gziS&#10;/gAAAOEBAAATAAAAAAAAAAAAAAAAAAAAAABbQ29udGVudF9UeXBlc10ueG1sUEsBAi0AFAAGAAgA&#10;AAAhADj9If/WAAAAlAEAAAsAAAAAAAAAAAAAAAAALwEAAF9yZWxzLy5yZWxzUEsBAi0AFAAGAAgA&#10;AAAhAI2rusCIAgAAGgUAAA4AAAAAAAAAAAAAAAAALgIAAGRycy9lMm9Eb2MueG1sUEsBAi0AFAAG&#10;AAgAAAAhAIuPpDPgAAAACAEAAA8AAAAAAAAAAAAAAAAA4gQAAGRycy9kb3ducmV2LnhtbFBLBQYA&#10;AAAABAAEAPMAAADvBQAAAAA=&#10;" fillcolor="window" strokecolor="#5a5a5a [2109]" strokeweight="1.5pt">
                <v:textbox>
                  <w:txbxContent>
                    <w:p w14:paraId="4F6BA752" w14:textId="77777777" w:rsidR="00C63C8B" w:rsidRPr="003D52A5" w:rsidRDefault="00C63C8B" w:rsidP="00C63C8B">
                      <w:pPr>
                        <w:jc w:val="both"/>
                        <w:rPr>
                          <w:rFonts w:ascii="Calibri" w:hAnsi="Calibri" w:cs="Calibri"/>
                          <w:sz w:val="16"/>
                          <w:szCs w:val="16"/>
                        </w:rPr>
                      </w:pPr>
                      <w:r w:rsidRPr="000125C5">
                        <w:rPr>
                          <w:rFonts w:ascii="Calibri" w:hAnsi="Calibri" w:cs="Calibri"/>
                          <w:sz w:val="16"/>
                          <w:szCs w:val="16"/>
                        </w:rPr>
                        <w:t>O Idtech participou de uma reunião para a entrega dos relatórios de prestação de serviços, referentes ao exercício de 2023, dos projetos geridos pela organização social, que administra o HGG e Rede Hemo, unidades de saúde da SES/GO.</w:t>
                      </w:r>
                    </w:p>
                  </w:txbxContent>
                </v:textbox>
              </v:shape>
            </w:pict>
          </mc:Fallback>
        </mc:AlternateContent>
      </w:r>
      <w:r w:rsidRPr="000A1DA1">
        <w:rPr>
          <w:b/>
          <w:noProof/>
          <w:sz w:val="21"/>
        </w:rPr>
        <mc:AlternateContent>
          <mc:Choice Requires="wps">
            <w:drawing>
              <wp:anchor distT="0" distB="0" distL="114300" distR="114300" simplePos="0" relativeHeight="259392512" behindDoc="0" locked="0" layoutInCell="1" allowOverlap="1" wp14:anchorId="5FF568A1" wp14:editId="64BBC459">
                <wp:simplePos x="0" y="0"/>
                <wp:positionH relativeFrom="margin">
                  <wp:posOffset>3802259</wp:posOffset>
                </wp:positionH>
                <wp:positionV relativeFrom="paragraph">
                  <wp:posOffset>218661</wp:posOffset>
                </wp:positionV>
                <wp:extent cx="2339530" cy="810961"/>
                <wp:effectExtent l="0" t="0" r="22860" b="27305"/>
                <wp:wrapNone/>
                <wp:docPr id="229" name="Caixa de Texto 229"/>
                <wp:cNvGraphicFramePr/>
                <a:graphic xmlns:a="http://schemas.openxmlformats.org/drawingml/2006/main">
                  <a:graphicData uri="http://schemas.microsoft.com/office/word/2010/wordprocessingShape">
                    <wps:wsp>
                      <wps:cNvSpPr txBox="1"/>
                      <wps:spPr>
                        <a:xfrm>
                          <a:off x="0" y="0"/>
                          <a:ext cx="2339530" cy="81096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FEDD3D" w14:textId="77777777" w:rsidR="00C63C8B" w:rsidRPr="003D52A5" w:rsidRDefault="00C63C8B" w:rsidP="00C63C8B">
                            <w:pPr>
                              <w:jc w:val="both"/>
                              <w:rPr>
                                <w:rFonts w:ascii="Calibri" w:hAnsi="Calibri" w:cs="Calibri"/>
                                <w:sz w:val="16"/>
                                <w:szCs w:val="16"/>
                              </w:rPr>
                            </w:pPr>
                            <w:r w:rsidRPr="008E1B37">
                              <w:rPr>
                                <w:rFonts w:ascii="Calibri" w:hAnsi="Calibri" w:cs="Calibri"/>
                                <w:sz w:val="16"/>
                                <w:szCs w:val="16"/>
                              </w:rPr>
                              <w:t>O Órion e o Hemocentro Coordenador, realizam uma ação conjunta para captar doadores de sangue e aumentar o estoque que do mês de julho. A unidade móvel da Rede Hemo recebeu voluntários que desejem fazer a doação.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568A1" id="Caixa de Texto 229" o:spid="_x0000_s1181" type="#_x0000_t202" style="position:absolute;margin-left:299.4pt;margin-top:17.2pt;width:184.2pt;height:63.85pt;z-index:25939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G9hwIAABoFAAAOAAAAZHJzL2Uyb0RvYy54bWysVE1vGjEQvVfqf7B8b3aBkAaUJaKJqCql&#10;SaQkytl4vbCS1+Pahl366/vsBfLVU1UOy3hmPB9v3vjisms02yrnazIFH5zknCkjqazNquBPj4sv&#10;55z5IEwpNBlV8J3y/HL2+dNFa6dqSGvSpXIMQYyftrbg6xDsNMu8XKtG+BOyysBYkWtEwNGtstKJ&#10;FtEbnQ3z/CxryZXWkVTeQ3vdG/ksxa8qJcNdVXkVmC44agvp69J3Gb/Z7EJMV07YdS33ZYh/qKIR&#10;tUHSY6hrEQTbuPpDqKaWjjxV4URSk1FV1VKlHtDNIH/XzcNaWJV6ATjeHmHy/y+svN0+2HvHQveN&#10;OgwwAtJaP/VQxn66yjXxH5Uy2AHh7gib6gKTUA5Ho8l4BJOE7XyQT85SmOzltnU+fFfUsCgU3GEs&#10;CS2xvfEBGeF6cInJPOm6XNRap8POX2nHtgITxOBLajnTwgcoC75Iv1g0Qry5pg1r0c8kH8fCBKhV&#10;aREgNrYsuDcrzoRegbMyuFTLm9uJf+qYN3SD5KM3zU8q+1rOxnm+5w/UYFmvHh3UsaDI4hjlY3mx&#10;3Wvh1/2llHvfhTaxa5W4u0fnZSBRCt2yYzWaGAwnh3Etqdxhio56gnsrFzUy3ACne+HAaICALQ13&#10;+FSagAztJc7W5H7/TR/9QTRYOWuxIUDt10Y4Bfh/GFBwMjg9RdiQDqfjr0Mc3GvL8rXFbJorwggH&#10;eA+sTGL0D/ogVo6aZyzzPGaFSRiJ3AXHzHrxKvR7i8dAqvk8OWGJrAg35sHKGDoiF5F97J6Fs3u2&#10;BfD0lg67JKbvSNf7xpuG5ptAVZ0YGZHuUcXw4gELmMa4fyzihr8+J6+XJ232BwAA//8DAFBLAwQU&#10;AAYACAAAACEAB6kt1uIAAAAKAQAADwAAAGRycy9kb3ducmV2LnhtbEyPy07DMBBF90j8gzVI7KiT&#10;UNI2xKmgEiwACfWBxNKJ3TgiHofYTdK/Z1jBcnSP7j2TryfbskH3vnEoIJ5FwDRWTjVYCzjsn26W&#10;wHyQqGTrUAs4aw/r4vIil5lyI271sAs1oxL0mRRgQugyzn1ltJV+5jqNlB1db2Wgs6+56uVI5bbl&#10;SRSl3MoGacHITm+Mrr52Jyvg2D/idnN+Wbx9DuPrd/zx/F6aRIjrq+nhHljQU/iD4Vef1KEgp9Kd&#10;UHnWCrhbLUk9CLidz4ERsEoXCbCSyDSJgRc5//9C8QMAAP//AwBQSwECLQAUAAYACAAAACEAtoM4&#10;kv4AAADhAQAAEwAAAAAAAAAAAAAAAAAAAAAAW0NvbnRlbnRfVHlwZXNdLnhtbFBLAQItABQABgAI&#10;AAAAIQA4/SH/1gAAAJQBAAALAAAAAAAAAAAAAAAAAC8BAABfcmVscy8ucmVsc1BLAQItABQABgAI&#10;AAAAIQC5kpG9hwIAABoFAAAOAAAAAAAAAAAAAAAAAC4CAABkcnMvZTJvRG9jLnhtbFBLAQItABQA&#10;BgAIAAAAIQAHqS3W4gAAAAoBAAAPAAAAAAAAAAAAAAAAAOEEAABkcnMvZG93bnJldi54bWxQSwUG&#10;AAAAAAQABADzAAAA8AUAAAAA&#10;" fillcolor="window" strokecolor="#5a5a5a [2109]" strokeweight="1.5pt">
                <v:textbox>
                  <w:txbxContent>
                    <w:p w14:paraId="6FFEDD3D" w14:textId="77777777" w:rsidR="00C63C8B" w:rsidRPr="003D52A5" w:rsidRDefault="00C63C8B" w:rsidP="00C63C8B">
                      <w:pPr>
                        <w:jc w:val="both"/>
                        <w:rPr>
                          <w:rFonts w:ascii="Calibri" w:hAnsi="Calibri" w:cs="Calibri"/>
                          <w:sz w:val="16"/>
                          <w:szCs w:val="16"/>
                        </w:rPr>
                      </w:pPr>
                      <w:r w:rsidRPr="008E1B37">
                        <w:rPr>
                          <w:rFonts w:ascii="Calibri" w:hAnsi="Calibri" w:cs="Calibri"/>
                          <w:sz w:val="16"/>
                          <w:szCs w:val="16"/>
                        </w:rPr>
                        <w:t>O Órion e o Hemocentro Coordenador, realizam uma ação conjunta para captar doadores de sangue e aumentar o estoque que do mês de julho. A unidade móvel da Rede Hemo recebeu voluntários que desejem fazer a doação.</w:t>
                      </w:r>
                    </w:p>
                  </w:txbxContent>
                </v:textbox>
                <w10:wrap anchorx="margin"/>
              </v:shape>
            </w:pict>
          </mc:Fallback>
        </mc:AlternateContent>
      </w:r>
    </w:p>
    <w:p w14:paraId="34C42DA6" w14:textId="77777777" w:rsidR="00C63C8B" w:rsidRPr="00474C36" w:rsidRDefault="00C63C8B" w:rsidP="00C63C8B">
      <w:pPr>
        <w:pStyle w:val="Corpodetexto"/>
        <w:rPr>
          <w:rFonts w:ascii="Arial" w:hAnsi="Arial" w:cs="Arial"/>
          <w:sz w:val="20"/>
        </w:rPr>
      </w:pPr>
    </w:p>
    <w:p w14:paraId="65181829" w14:textId="77777777" w:rsidR="00C63C8B" w:rsidRPr="00474C36" w:rsidRDefault="00C63C8B" w:rsidP="00C63C8B">
      <w:pPr>
        <w:pStyle w:val="Corpodetexto"/>
        <w:rPr>
          <w:rFonts w:ascii="Arial" w:hAnsi="Arial" w:cs="Arial"/>
          <w:sz w:val="20"/>
        </w:rPr>
      </w:pPr>
    </w:p>
    <w:p w14:paraId="6863DB72" w14:textId="77777777" w:rsidR="00C63C8B" w:rsidRPr="00474C36" w:rsidRDefault="00C63C8B" w:rsidP="00C63C8B">
      <w:pPr>
        <w:pStyle w:val="Corpodetexto"/>
        <w:rPr>
          <w:rFonts w:ascii="Arial" w:hAnsi="Arial" w:cs="Arial"/>
          <w:sz w:val="20"/>
        </w:rPr>
      </w:pPr>
    </w:p>
    <w:p w14:paraId="59E69C99" w14:textId="77777777" w:rsidR="00C63C8B" w:rsidRPr="00474C36" w:rsidRDefault="00C63C8B" w:rsidP="00C63C8B">
      <w:pPr>
        <w:pStyle w:val="Corpodetexto"/>
        <w:rPr>
          <w:rFonts w:ascii="Arial" w:hAnsi="Arial" w:cs="Arial"/>
          <w:sz w:val="20"/>
        </w:rPr>
      </w:pPr>
    </w:p>
    <w:p w14:paraId="7F1280E8" w14:textId="77777777" w:rsidR="00C63C8B" w:rsidRDefault="00C63C8B" w:rsidP="00C63C8B">
      <w:pPr>
        <w:pStyle w:val="Corpodetexto"/>
        <w:rPr>
          <w:rFonts w:ascii="Arial" w:hAnsi="Arial" w:cs="Arial"/>
          <w:sz w:val="20"/>
        </w:rPr>
      </w:pPr>
    </w:p>
    <w:p w14:paraId="03E830A2" w14:textId="77777777" w:rsidR="00C63C8B" w:rsidRPr="00474C36" w:rsidRDefault="00C63C8B" w:rsidP="00C63C8B">
      <w:pPr>
        <w:pStyle w:val="Corpodetexto"/>
        <w:rPr>
          <w:rFonts w:ascii="Arial" w:hAnsi="Arial" w:cs="Arial"/>
          <w:sz w:val="20"/>
        </w:rPr>
      </w:pPr>
    </w:p>
    <w:p w14:paraId="7D9E5D23" w14:textId="77777777" w:rsidR="00C63C8B" w:rsidRPr="00474C36" w:rsidRDefault="00C63C8B" w:rsidP="00C63C8B">
      <w:pPr>
        <w:pStyle w:val="Corpodetexto"/>
        <w:rPr>
          <w:rFonts w:ascii="Arial" w:hAnsi="Arial" w:cs="Arial"/>
          <w:sz w:val="20"/>
        </w:rPr>
      </w:pPr>
      <w:r>
        <w:rPr>
          <w:b/>
          <w:noProof/>
          <w:sz w:val="21"/>
        </w:rPr>
        <mc:AlternateContent>
          <mc:Choice Requires="wps">
            <w:drawing>
              <wp:anchor distT="0" distB="0" distL="114300" distR="114300" simplePos="0" relativeHeight="259395584" behindDoc="0" locked="0" layoutInCell="1" allowOverlap="1" wp14:anchorId="12687EB3" wp14:editId="4DD14FE0">
                <wp:simplePos x="0" y="0"/>
                <wp:positionH relativeFrom="column">
                  <wp:posOffset>14605</wp:posOffset>
                </wp:positionH>
                <wp:positionV relativeFrom="paragraph">
                  <wp:posOffset>79375</wp:posOffset>
                </wp:positionV>
                <wp:extent cx="2347595" cy="1731645"/>
                <wp:effectExtent l="0" t="0" r="14605" b="20955"/>
                <wp:wrapNone/>
                <wp:docPr id="3072" name="Retângulo 3072"/>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FCA989" id="Retângulo 3072" o:spid="_x0000_s1026" style="position:absolute;margin-left:1.15pt;margin-top:6.25pt;width:184.85pt;height:136.35pt;z-index:25939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e/e/0twAAAAIAQAADwAAAGRycy9kb3ducmV2LnhtbEyPwU7DMBBE70j8g7VIXBB1cNRS&#10;hThVqQQHOLX0A7bxkkTE6xC7bfr3LCc47sxo9k25mnyvTjTGLrCFh1kGirgOruPGwv7j5X4JKiZk&#10;h31gsnChCKvq+qrEwoUzb+m0S42SEo4FWmhTGgqtY92SxzgLA7F4n2H0mOQcG+1GPEu577XJsoX2&#10;2LF8aHGgTUv11+7oLfjv7o626wu9LTb798nn7hlfnbW3N9P6CVSiKf2F4Rdf0KESpkM4souqt2By&#10;CYps5qDEzh+NTDuIvpwb0FWp/w+ofgAAAP//AwBQSwECLQAUAAYACAAAACEAtoM4kv4AAADhAQAA&#10;EwAAAAAAAAAAAAAAAAAAAAAAW0NvbnRlbnRfVHlwZXNdLnhtbFBLAQItABQABgAIAAAAIQA4/SH/&#10;1gAAAJQBAAALAAAAAAAAAAAAAAAAAC8BAABfcmVscy8ucmVsc1BLAQItABQABgAIAAAAIQBHZZe2&#10;hAIAACQFAAAOAAAAAAAAAAAAAAAAAC4CAABkcnMvZTJvRG9jLnhtbFBLAQItABQABgAIAAAAIQB7&#10;97/S3AAAAAgBAAAPAAAAAAAAAAAAAAAAAN4EAABkcnMvZG93bnJldi54bWxQSwUGAAAAAAQABADz&#10;AAAA5wUAAAAA&#10;" filled="f" strokecolor="#5a5a5a [2109]" strokeweight="1.5pt">
                <v:stroke joinstyle="round"/>
              </v:rect>
            </w:pict>
          </mc:Fallback>
        </mc:AlternateContent>
      </w:r>
      <w:r>
        <w:rPr>
          <w:rFonts w:ascii="Arial" w:hAnsi="Arial" w:cs="Arial"/>
          <w:noProof/>
          <w:sz w:val="20"/>
        </w:rPr>
        <w:drawing>
          <wp:anchor distT="0" distB="0" distL="114300" distR="114300" simplePos="0" relativeHeight="259410944" behindDoc="0" locked="0" layoutInCell="1" allowOverlap="1" wp14:anchorId="71F21CB6" wp14:editId="7044783C">
            <wp:simplePos x="0" y="0"/>
            <wp:positionH relativeFrom="column">
              <wp:posOffset>61595</wp:posOffset>
            </wp:positionH>
            <wp:positionV relativeFrom="paragraph">
              <wp:posOffset>135255</wp:posOffset>
            </wp:positionV>
            <wp:extent cx="2254250" cy="1618615"/>
            <wp:effectExtent l="0" t="0" r="0" b="635"/>
            <wp:wrapNone/>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54250" cy="161861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396608" behindDoc="0" locked="0" layoutInCell="1" allowOverlap="1" wp14:anchorId="0DC59B66" wp14:editId="70E7466F">
                <wp:simplePos x="0" y="0"/>
                <wp:positionH relativeFrom="margin">
                  <wp:posOffset>3810</wp:posOffset>
                </wp:positionH>
                <wp:positionV relativeFrom="paragraph">
                  <wp:posOffset>1893570</wp:posOffset>
                </wp:positionV>
                <wp:extent cx="2351405" cy="694690"/>
                <wp:effectExtent l="0" t="0" r="10795" b="10160"/>
                <wp:wrapNone/>
                <wp:docPr id="963393664" name="Caixa de Texto 963393664"/>
                <wp:cNvGraphicFramePr/>
                <a:graphic xmlns:a="http://schemas.openxmlformats.org/drawingml/2006/main">
                  <a:graphicData uri="http://schemas.microsoft.com/office/word/2010/wordprocessingShape">
                    <wps:wsp>
                      <wps:cNvSpPr txBox="1"/>
                      <wps:spPr>
                        <a:xfrm>
                          <a:off x="0" y="0"/>
                          <a:ext cx="2351405" cy="6946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F7A4EF2" w14:textId="77777777" w:rsidR="00C63C8B" w:rsidRPr="003D52A5" w:rsidRDefault="00C63C8B" w:rsidP="00C63C8B">
                            <w:pPr>
                              <w:jc w:val="both"/>
                              <w:rPr>
                                <w:rFonts w:ascii="Calibri" w:hAnsi="Calibri" w:cs="Calibri"/>
                                <w:sz w:val="16"/>
                                <w:szCs w:val="16"/>
                              </w:rPr>
                            </w:pPr>
                            <w:r w:rsidRPr="00576EEE">
                              <w:rPr>
                                <w:rFonts w:ascii="Calibri" w:hAnsi="Calibri" w:cs="Calibri"/>
                                <w:sz w:val="16"/>
                                <w:szCs w:val="16"/>
                              </w:rPr>
                              <w:t>O Idtech, responsável pela gestão da Rede Hemo, torna público o Processo Seletivo para contratação imediata e formação de cadastro de reserva para atuar no Hemocentro Regional de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59B66" id="Caixa de Texto 963393664" o:spid="_x0000_s1182" type="#_x0000_t202" style="position:absolute;margin-left:.3pt;margin-top:149.1pt;width:185.15pt;height:54.7pt;z-index:25939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XythwIAABoFAAAOAAAAZHJzL2Uyb0RvYy54bWysVF1v2jAUfZ+0/2D5fU1CgQ3UULFWTJO6&#10;thKd+mwch0RybM82JOzX79gJ0I89TeMhXN97fT/OPddX110jyV5YV2uV0+wipUQorotabXP682n1&#10;6QslzjNVMKmVyOlBOHq9+PjhqjVzMdKVloWwBEGUm7cmp5X3Zp4kjleiYe5CG6FgLLVtmMfRbpPC&#10;shbRG5mM0nSatNoWxmounIP2tjfSRYxfloL7h7J0whOZU9Tm49fG7yZ8k8UVm28tM1XNhzLYP1TR&#10;sFoh6SnULfOM7Gz9LlRTc6udLv0F102iy7LmIvaAbrL0TTfrihkRewE4zpxgcv8vLL/fr82jJb77&#10;qjsMMADSGjd3UIZ+utI24R+VEtgB4eEEm+g84VCOLifZOJ1QwmGbzsbTWcQ1Od821vlvQjckCDm1&#10;GEtEi+3vnEdGuB5dQjKnZV2sainj4eBupCV7hgli8IVuKZHMeShzuoq/UDRCvLomFWnRzyydoGbO&#10;QK1SMg+xMUVOndpSwuQWnOXexlpe3Y78E6e8vsuij9w1P3TR1zKdpOnAH6jBsl59eVSHggKLQ5T3&#10;5YV2b5mr+ksx99CFVKFrEbk7oHMeSJB8t+lIjSayy5g/6Da6OGCKVvcEd4avamS4A06PzILRAAFb&#10;6h/wKaUGMnqQKKm0/f03ffAH0WClpMWGALVfO2YF4P+uQMFZNh6HlYqH8eTzCAf70rJ5aVG75kZj&#10;hBneA8OjGPy9PIql1c0zlnkZssLEFEfunGJmvXjj+73FY8DFchmdsESG+Tu1NjyEDsgFZJ+6Z2bN&#10;wDYPnt7r4y6x+RvS9b7hptLLnddlHRl5RhXDCwcsYBzj8FiEDX95jl7nJ23xBwAA//8DAFBLAwQU&#10;AAYACAAAACEAE/pltuAAAAAIAQAADwAAAGRycy9kb3ducmV2LnhtbEyPwU7DMBBE70j8g7VI3KjT&#10;gJI2xKmgEhwACbWAxNGJt3FEvA62m6R/jznBcTSjmTflZjY9G9H5zpKA5SIBhtRY1VEr4P3t4WoF&#10;zAdJSvaWUMAJPWyq87NSFspOtMNxH1oWS8gXUoAOYSg4941GI/3CDkjRO1hnZIjStVw5OcVy0/M0&#10;STJuZEdxQcsBtxqbr/3RCDi4e9ptT0/5y+c4PX8vPx5fa50KcXkx390CCziHvzD84kd0qCJTbY+k&#10;POsFZDEnIF2vUmDRvs6TNbBawE2SZ8Crkv8/UP0AAAD//wMAUEsBAi0AFAAGAAgAAAAhALaDOJL+&#10;AAAA4QEAABMAAAAAAAAAAAAAAAAAAAAAAFtDb250ZW50X1R5cGVzXS54bWxQSwECLQAUAAYACAAA&#10;ACEAOP0h/9YAAACUAQAACwAAAAAAAAAAAAAAAAAvAQAAX3JlbHMvLnJlbHNQSwECLQAUAAYACAAA&#10;ACEAA+F8rYcCAAAaBQAADgAAAAAAAAAAAAAAAAAuAgAAZHJzL2Uyb0RvYy54bWxQSwECLQAUAAYA&#10;CAAAACEAE/pltuAAAAAIAQAADwAAAAAAAAAAAAAAAADhBAAAZHJzL2Rvd25yZXYueG1sUEsFBgAA&#10;AAAEAAQA8wAAAO4FAAAAAA==&#10;" fillcolor="window" strokecolor="#5a5a5a [2109]" strokeweight="1.5pt">
                <v:textbox>
                  <w:txbxContent>
                    <w:p w14:paraId="1F7A4EF2" w14:textId="77777777" w:rsidR="00C63C8B" w:rsidRPr="003D52A5" w:rsidRDefault="00C63C8B" w:rsidP="00C63C8B">
                      <w:pPr>
                        <w:jc w:val="both"/>
                        <w:rPr>
                          <w:rFonts w:ascii="Calibri" w:hAnsi="Calibri" w:cs="Calibri"/>
                          <w:sz w:val="16"/>
                          <w:szCs w:val="16"/>
                        </w:rPr>
                      </w:pPr>
                      <w:r w:rsidRPr="00576EEE">
                        <w:rPr>
                          <w:rFonts w:ascii="Calibri" w:hAnsi="Calibri" w:cs="Calibri"/>
                          <w:sz w:val="16"/>
                          <w:szCs w:val="16"/>
                        </w:rPr>
                        <w:t>O Idtech, responsável pela gestão da Rede Hemo, torna público o Processo Seletivo para contratação imediata e formação de cadastro de reserva para atuar no Hemocentro Regional de Rio Verde.</w:t>
                      </w:r>
                    </w:p>
                  </w:txbxContent>
                </v:textbox>
                <w10:wrap anchorx="margin"/>
              </v:shape>
            </w:pict>
          </mc:Fallback>
        </mc:AlternateContent>
      </w:r>
    </w:p>
    <w:p w14:paraId="3F6800F3" w14:textId="77777777" w:rsidR="00C63C8B" w:rsidRPr="00474C36" w:rsidRDefault="00C63C8B" w:rsidP="00C63C8B">
      <w:pPr>
        <w:pStyle w:val="Corpodetexto"/>
        <w:rPr>
          <w:rFonts w:ascii="Arial" w:hAnsi="Arial" w:cs="Arial"/>
          <w:sz w:val="20"/>
        </w:rPr>
      </w:pPr>
    </w:p>
    <w:p w14:paraId="13F94039" w14:textId="77777777" w:rsidR="00C63C8B" w:rsidRDefault="00C63C8B" w:rsidP="00C63C8B">
      <w:pPr>
        <w:rPr>
          <w:rFonts w:cstheme="minorHAnsi"/>
          <w:b/>
          <w:bCs/>
        </w:rPr>
      </w:pPr>
    </w:p>
    <w:p w14:paraId="5C218B4B" w14:textId="77777777" w:rsidR="00C63C8B" w:rsidRDefault="00C63C8B" w:rsidP="00C63C8B">
      <w:pPr>
        <w:rPr>
          <w:rFonts w:cstheme="minorHAnsi"/>
          <w:b/>
          <w:bCs/>
        </w:rPr>
      </w:pPr>
    </w:p>
    <w:p w14:paraId="0DE9AC1E" w14:textId="77777777" w:rsidR="00C63C8B" w:rsidRDefault="00C63C8B" w:rsidP="00C63C8B">
      <w:pPr>
        <w:rPr>
          <w:rFonts w:cstheme="minorHAnsi"/>
          <w:b/>
          <w:bCs/>
        </w:rPr>
      </w:pPr>
    </w:p>
    <w:p w14:paraId="587CB5A4" w14:textId="77777777" w:rsidR="00C63C8B" w:rsidRDefault="00C63C8B" w:rsidP="00C63C8B">
      <w:pPr>
        <w:rPr>
          <w:rFonts w:cstheme="minorHAnsi"/>
          <w:b/>
          <w:bCs/>
        </w:rPr>
      </w:pPr>
    </w:p>
    <w:p w14:paraId="43513E01" w14:textId="77777777" w:rsidR="00C63C8B" w:rsidRDefault="00C63C8B" w:rsidP="00C63C8B">
      <w:pPr>
        <w:rPr>
          <w:rFonts w:cstheme="minorHAnsi"/>
          <w:b/>
          <w:bCs/>
        </w:rPr>
      </w:pPr>
    </w:p>
    <w:p w14:paraId="1EC475A5" w14:textId="77777777" w:rsidR="00C63C8B" w:rsidRDefault="00C63C8B" w:rsidP="00C63C8B">
      <w:pPr>
        <w:rPr>
          <w:rFonts w:cstheme="minorHAnsi"/>
          <w:b/>
          <w:bCs/>
        </w:rPr>
      </w:pPr>
    </w:p>
    <w:p w14:paraId="71E20724" w14:textId="77777777" w:rsidR="00C63C8B" w:rsidRDefault="00C63C8B" w:rsidP="00C63C8B">
      <w:pPr>
        <w:rPr>
          <w:rFonts w:cstheme="minorHAnsi"/>
          <w:b/>
          <w:bCs/>
        </w:rPr>
      </w:pPr>
    </w:p>
    <w:p w14:paraId="0738E5DF" w14:textId="77777777" w:rsidR="00C63C8B" w:rsidRDefault="00C63C8B" w:rsidP="00C63C8B">
      <w:pPr>
        <w:rPr>
          <w:rFonts w:cstheme="minorHAnsi"/>
          <w:b/>
          <w:bCs/>
        </w:rPr>
      </w:pPr>
    </w:p>
    <w:p w14:paraId="2CD73DCE" w14:textId="77777777" w:rsidR="00C63C8B" w:rsidRDefault="00C63C8B" w:rsidP="00C63C8B">
      <w:pPr>
        <w:rPr>
          <w:rFonts w:cstheme="minorHAnsi"/>
          <w:b/>
          <w:bCs/>
        </w:rPr>
      </w:pPr>
    </w:p>
    <w:p w14:paraId="586ADE9A" w14:textId="77777777" w:rsidR="00C63C8B" w:rsidRDefault="00C63C8B" w:rsidP="00C63C8B">
      <w:pPr>
        <w:rPr>
          <w:rFonts w:cstheme="minorHAnsi"/>
          <w:b/>
          <w:bCs/>
        </w:rPr>
      </w:pPr>
    </w:p>
    <w:p w14:paraId="16EAA0D3" w14:textId="77777777" w:rsidR="00C63C8B" w:rsidRDefault="00C63C8B" w:rsidP="00C63C8B">
      <w:pPr>
        <w:rPr>
          <w:rFonts w:cstheme="minorHAnsi"/>
          <w:b/>
          <w:bCs/>
        </w:rPr>
      </w:pPr>
    </w:p>
    <w:p w14:paraId="42288130" w14:textId="77777777" w:rsidR="00C63C8B" w:rsidRDefault="00C63C8B" w:rsidP="00C63C8B">
      <w:pPr>
        <w:rPr>
          <w:rFonts w:cstheme="minorHAnsi"/>
          <w:b/>
          <w:bCs/>
        </w:rPr>
      </w:pPr>
    </w:p>
    <w:p w14:paraId="26F0F3AB" w14:textId="77777777" w:rsidR="00C63C8B" w:rsidRDefault="00C63C8B" w:rsidP="00C63C8B">
      <w:pPr>
        <w:rPr>
          <w:rFonts w:cstheme="minorHAnsi"/>
          <w:b/>
          <w:bCs/>
        </w:rPr>
      </w:pPr>
    </w:p>
    <w:p w14:paraId="04C0A9D0" w14:textId="77777777" w:rsidR="00C63C8B" w:rsidRDefault="00C63C8B" w:rsidP="00C63C8B">
      <w:pPr>
        <w:rPr>
          <w:rFonts w:cstheme="minorHAnsi"/>
          <w:b/>
          <w:bCs/>
        </w:rPr>
      </w:pPr>
    </w:p>
    <w:p w14:paraId="16E4E85C" w14:textId="77777777" w:rsidR="00B1744D" w:rsidRDefault="00B1744D" w:rsidP="00C63C8B">
      <w:pPr>
        <w:rPr>
          <w:rFonts w:cstheme="minorHAnsi"/>
          <w:b/>
          <w:bCs/>
        </w:rPr>
      </w:pPr>
    </w:p>
    <w:p w14:paraId="77856BB1" w14:textId="77777777" w:rsidR="00B1744D" w:rsidRDefault="00B1744D" w:rsidP="00C63C8B">
      <w:pPr>
        <w:rPr>
          <w:rFonts w:cstheme="minorHAnsi"/>
          <w:b/>
          <w:bCs/>
        </w:rPr>
      </w:pPr>
    </w:p>
    <w:p w14:paraId="023CC1C2" w14:textId="77777777" w:rsidR="00B1744D" w:rsidRDefault="00B1744D" w:rsidP="00C63C8B">
      <w:pPr>
        <w:rPr>
          <w:rFonts w:cstheme="minorHAnsi"/>
          <w:b/>
          <w:bCs/>
        </w:rPr>
      </w:pPr>
    </w:p>
    <w:p w14:paraId="0A2DDBD0" w14:textId="77777777" w:rsidR="00C63C8B" w:rsidRDefault="00C63C8B" w:rsidP="00C63C8B">
      <w:pPr>
        <w:rPr>
          <w:rFonts w:cstheme="minorHAnsi"/>
          <w:b/>
          <w:bCs/>
        </w:rPr>
      </w:pPr>
    </w:p>
    <w:p w14:paraId="1C5661C1" w14:textId="77777777" w:rsidR="00C63C8B" w:rsidRDefault="00C63C8B" w:rsidP="00C63C8B">
      <w:pPr>
        <w:rPr>
          <w:rFonts w:cstheme="minorHAnsi"/>
          <w:b/>
          <w:bCs/>
        </w:rPr>
      </w:pPr>
      <w:r>
        <w:rPr>
          <w:rFonts w:cstheme="minorHAnsi"/>
          <w:b/>
          <w:bCs/>
        </w:rPr>
        <w:t>AGOSTO</w:t>
      </w:r>
    </w:p>
    <w:p w14:paraId="38F0DC84" w14:textId="77777777" w:rsidR="00C63C8B" w:rsidRPr="00181C0D" w:rsidRDefault="00C63C8B" w:rsidP="00C63C8B"/>
    <w:p w14:paraId="0B487EA9" w14:textId="77777777" w:rsidR="00C63C8B" w:rsidRDefault="00C63C8B" w:rsidP="00C63C8B">
      <w:pPr>
        <w:pStyle w:val="Ttulo1"/>
        <w:spacing w:before="100" w:beforeAutospacing="1" w:line="360" w:lineRule="auto"/>
        <w:ind w:left="426"/>
        <w:rPr>
          <w:sz w:val="20"/>
        </w:rPr>
      </w:pPr>
      <w:bookmarkStart w:id="135" w:name="_Toc176970034"/>
      <w:bookmarkStart w:id="136" w:name="_Toc176970139"/>
      <w:bookmarkStart w:id="137" w:name="_Toc187135677"/>
      <w:r>
        <w:rPr>
          <w:noProof/>
          <w:sz w:val="20"/>
        </w:rPr>
        <w:drawing>
          <wp:anchor distT="0" distB="0" distL="114300" distR="114300" simplePos="0" relativeHeight="259343360" behindDoc="0" locked="0" layoutInCell="1" allowOverlap="1" wp14:anchorId="7385FADF" wp14:editId="75F6223D">
            <wp:simplePos x="0" y="0"/>
            <wp:positionH relativeFrom="column">
              <wp:posOffset>4105200</wp:posOffset>
            </wp:positionH>
            <wp:positionV relativeFrom="paragraph">
              <wp:posOffset>142871</wp:posOffset>
            </wp:positionV>
            <wp:extent cx="2005032" cy="2007121"/>
            <wp:effectExtent l="0" t="0" r="0" b="0"/>
            <wp:wrapNone/>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1545" cy="2013641"/>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9341312" behindDoc="0" locked="0" layoutInCell="1" allowOverlap="1" wp14:anchorId="7E8C6748" wp14:editId="6B632F5D">
                <wp:simplePos x="0" y="0"/>
                <wp:positionH relativeFrom="margin">
                  <wp:posOffset>4050030</wp:posOffset>
                </wp:positionH>
                <wp:positionV relativeFrom="paragraph">
                  <wp:posOffset>2284730</wp:posOffset>
                </wp:positionV>
                <wp:extent cx="2114550" cy="756920"/>
                <wp:effectExtent l="0" t="0" r="19050" b="24130"/>
                <wp:wrapNone/>
                <wp:docPr id="1306970145" name="Caixa de Texto 1306970145"/>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2334F0A" w14:textId="77777777" w:rsidR="00C63C8B" w:rsidRPr="00006E01" w:rsidRDefault="00C63C8B" w:rsidP="00C63C8B">
                            <w:pPr>
                              <w:jc w:val="both"/>
                              <w:rPr>
                                <w:rFonts w:asciiTheme="majorHAnsi" w:hAnsiTheme="majorHAnsi" w:cstheme="majorHAnsi"/>
                                <w:b/>
                                <w:bCs/>
                                <w:sz w:val="16"/>
                                <w:szCs w:val="16"/>
                              </w:rPr>
                            </w:pPr>
                            <w:r w:rsidRPr="00895592">
                              <w:rPr>
                                <w:rFonts w:ascii="Calibri" w:hAnsi="Calibri" w:cs="Calibri"/>
                                <w:sz w:val="16"/>
                                <w:szCs w:val="16"/>
                              </w:rPr>
                              <w:t>O abre Processo Seletivo para contratação imediata e formação de cadastro de reserva para os cargos de biomédico ou farmacêutico, enfermeiro (a) e médico generalista, no HEMOGO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6748" id="Caixa de Texto 1306970145" o:spid="_x0000_s1183" type="#_x0000_t202" style="position:absolute;left:0;text-align:left;margin-left:318.9pt;margin-top:179.9pt;width:166.5pt;height:59.6pt;z-index:2593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hvjmwIAAI0FAAAOAAAAZHJzL2Uyb0RvYy54bWysVFtv0zAUfkfiP1h5Z0m6drBq6VQ2DSGN&#10;bWJDe3YdZ41wfIztNim/ns9OmpUx8YB4SY7P/fKdc3beNYptpXU16SLJj7KESS2orPVTkXx7uHr3&#10;IWHOc11yRVoWyU665Hzx9s1Za+ZyQmtSpbQMTrSbt6ZI1t6beZo6sZYNd0dkpIawIttwj6d9SkvL&#10;W3hvVDrJspO0JVsaS0I6B+5lL0wW0X9VSeFvq8pJz1SRIDcfvzZ+V+GbLs74/Mlys67FkAb/hywa&#10;XmsEHV1dcs/ZxtZ/uGpqYclR5Y8ENSlVVS1krAHV5NmLau7X3MhYC5rjzNgm9//cipvtvbmzzHcf&#10;qcMAQ0Na4+YOzFBPV9km/JEpgxwt3I1tk51nAsxJnk9nM4gEZO9nJ6eT2Nf02dpY5z9JalggisRi&#10;LLFbfHvtPCJCda8SginNWuRymsFpeDtSdXlVKxUfARryQlm25Riq7/KoozbNFyp73sksy4bRgg0A&#10;9OzjPRvhIsCClxj8IABkSoP53IRI+Z2SfWpfZcXqMpTd5/Z7OlwIqf0ktDF6gnYwq5D8aNgnPGbQ&#10;J6d87D2MBt1gJiOCR8OhG3+LOFrEqKT9aNzUmuxrKZffx8i9/r76vuZQvu9WHYrGTI5HhKyo3AE4&#10;lvqdckZc1ZjuNXf+jlssEQCBw+Bv8akUYaA0UAlbk/35Gj/oA9uQJqzFUhaJ+7HhViZMfdZA/Wk+&#10;nYYtjo/p7D2AxuyhZHUo0ZvmggCRHCfIiEgGfa/2ZGWpecT9WIaoEHEtEBuY2pMXvj8VuD9CLpdR&#10;CXtruL/W90YE16HPAbsP3SO3ZgC4x2rc0H59+fwFznvdYKlpufFU1XEJQqf7rg4TwM5HGA33KRyV&#10;w3fUer6ii18AAAD//wMAUEsDBBQABgAIAAAAIQAc6pQW3wAAAAsBAAAPAAAAZHJzL2Rvd25yZXYu&#10;eG1sTI/BTsMwEETvSPyDtUjcqA2FpAlxqgjKBVVChIqzGxs7Il5Hsdumf89ygtusZjTztlrPfmBH&#10;M8U+oITbhQBmsAu6Ryth9/FyswIWk0KthoBGwtlEWNeXF5UqdTjhuzm2yTIqwVgqCS6lseQ8ds54&#10;FRdhNEjeV5i8SnROlutJnajcD/xOiIx71SMtODWaJ2e67/bgJeDbbNvPpkk6uddtZtVGnJ83Ul5f&#10;zc0jsGTm9BeGX3xCh5qY9uGAOrJBQrbMCT1JWD4UJChR5ILEXsJ9XgjgdcX//1D/AAAA//8DAFBL&#10;AQItABQABgAIAAAAIQC2gziS/gAAAOEBAAATAAAAAAAAAAAAAAAAAAAAAABbQ29udGVudF9UeXBl&#10;c10ueG1sUEsBAi0AFAAGAAgAAAAhADj9If/WAAAAlAEAAAsAAAAAAAAAAAAAAAAALwEAAF9yZWxz&#10;Ly5yZWxzUEsBAi0AFAAGAAgAAAAhALaiG+ObAgAAjQUAAA4AAAAAAAAAAAAAAAAALgIAAGRycy9l&#10;Mm9Eb2MueG1sUEsBAi0AFAAGAAgAAAAhABzqlBbfAAAACwEAAA8AAAAAAAAAAAAAAAAA9QQAAGRy&#10;cy9kb3ducmV2LnhtbFBLBQYAAAAABAAEAPMAAAABBgAAAAA=&#10;" fillcolor="white [3201]" strokecolor="#5a5a5a [2109]" strokeweight="1.5pt">
                <v:textbox>
                  <w:txbxContent>
                    <w:p w14:paraId="32334F0A" w14:textId="77777777" w:rsidR="00C63C8B" w:rsidRPr="00006E01" w:rsidRDefault="00C63C8B" w:rsidP="00C63C8B">
                      <w:pPr>
                        <w:jc w:val="both"/>
                        <w:rPr>
                          <w:rFonts w:asciiTheme="majorHAnsi" w:hAnsiTheme="majorHAnsi" w:cstheme="majorHAnsi"/>
                          <w:b/>
                          <w:bCs/>
                          <w:sz w:val="16"/>
                          <w:szCs w:val="16"/>
                        </w:rPr>
                      </w:pPr>
                      <w:r w:rsidRPr="00895592">
                        <w:rPr>
                          <w:rFonts w:ascii="Calibri" w:hAnsi="Calibri" w:cs="Calibri"/>
                          <w:sz w:val="16"/>
                          <w:szCs w:val="16"/>
                        </w:rPr>
                        <w:t>O abre Processo Seletivo para contratação imediata e formação de cadastro de reserva para os cargos de biomédico ou farmacêutico, enfermeiro (a) e médico generalista, no HEMOGO Rio Verde.</w:t>
                      </w:r>
                    </w:p>
                  </w:txbxContent>
                </v:textbox>
                <w10:wrap anchorx="margin"/>
              </v:shape>
            </w:pict>
          </mc:Fallback>
        </mc:AlternateContent>
      </w:r>
      <w:r>
        <w:rPr>
          <w:b/>
          <w:noProof/>
        </w:rPr>
        <mc:AlternateContent>
          <mc:Choice Requires="wps">
            <w:drawing>
              <wp:anchor distT="0" distB="0" distL="114300" distR="114300" simplePos="0" relativeHeight="259342336" behindDoc="0" locked="0" layoutInCell="1" allowOverlap="1" wp14:anchorId="571CE683" wp14:editId="0AC426CE">
                <wp:simplePos x="0" y="0"/>
                <wp:positionH relativeFrom="column">
                  <wp:posOffset>4050665</wp:posOffset>
                </wp:positionH>
                <wp:positionV relativeFrom="paragraph">
                  <wp:posOffset>90805</wp:posOffset>
                </wp:positionV>
                <wp:extent cx="2114550" cy="2112645"/>
                <wp:effectExtent l="0" t="0" r="19050" b="20955"/>
                <wp:wrapNone/>
                <wp:docPr id="1010497414" name="Retângulo 101049741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4E026" id="Retângulo 1010497414" o:spid="_x0000_s1026" style="position:absolute;margin-left:318.95pt;margin-top:7.15pt;width:166.5pt;height:166.35pt;z-index:259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Pr>
          <w:noProof/>
        </w:rPr>
        <w:drawing>
          <wp:anchor distT="0" distB="0" distL="114300" distR="114300" simplePos="0" relativeHeight="259340288" behindDoc="0" locked="0" layoutInCell="1" allowOverlap="1" wp14:anchorId="22115FF0" wp14:editId="0F9A4F62">
            <wp:simplePos x="0" y="0"/>
            <wp:positionH relativeFrom="column">
              <wp:posOffset>37465</wp:posOffset>
            </wp:positionH>
            <wp:positionV relativeFrom="paragraph">
              <wp:posOffset>141605</wp:posOffset>
            </wp:positionV>
            <wp:extent cx="2005965" cy="2007870"/>
            <wp:effectExtent l="0" t="0" r="0" b="0"/>
            <wp:wrapNone/>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05965" cy="2007870"/>
                    </a:xfrm>
                    <a:prstGeom prst="rect">
                      <a:avLst/>
                    </a:prstGeom>
                    <a:noFill/>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39264" behindDoc="0" locked="0" layoutInCell="1" allowOverlap="1" wp14:anchorId="2DE42A3C" wp14:editId="25350C27">
                <wp:simplePos x="0" y="0"/>
                <wp:positionH relativeFrom="column">
                  <wp:posOffset>-12065</wp:posOffset>
                </wp:positionH>
                <wp:positionV relativeFrom="paragraph">
                  <wp:posOffset>90805</wp:posOffset>
                </wp:positionV>
                <wp:extent cx="2114550" cy="2112645"/>
                <wp:effectExtent l="0" t="0" r="19050" b="20955"/>
                <wp:wrapNone/>
                <wp:docPr id="1005788267" name="Retângulo 10057882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C8CC3" id="Retângulo 1005788267" o:spid="_x0000_s1026" style="position:absolute;margin-left:-.95pt;margin-top:7.15pt;width:166.5pt;height:166.35pt;z-index:259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r>
        <w:rPr>
          <w:noProof/>
        </w:rPr>
        <mc:AlternateContent>
          <mc:Choice Requires="wps">
            <w:drawing>
              <wp:anchor distT="0" distB="0" distL="114300" distR="114300" simplePos="0" relativeHeight="259338240" behindDoc="0" locked="0" layoutInCell="1" allowOverlap="1" wp14:anchorId="7F1FEB29" wp14:editId="068D908A">
                <wp:simplePos x="0" y="0"/>
                <wp:positionH relativeFrom="margin">
                  <wp:posOffset>-12700</wp:posOffset>
                </wp:positionH>
                <wp:positionV relativeFrom="paragraph">
                  <wp:posOffset>2284730</wp:posOffset>
                </wp:positionV>
                <wp:extent cx="2114550" cy="756920"/>
                <wp:effectExtent l="0" t="0" r="19050" b="24130"/>
                <wp:wrapNone/>
                <wp:docPr id="1981950625" name="Caixa de Texto 1981950625"/>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56C0427" w14:textId="77777777" w:rsidR="00C63C8B" w:rsidRPr="00006E01" w:rsidRDefault="00C63C8B" w:rsidP="00C63C8B">
                            <w:pPr>
                              <w:jc w:val="both"/>
                              <w:rPr>
                                <w:rFonts w:asciiTheme="majorHAnsi" w:hAnsiTheme="majorHAnsi" w:cstheme="majorHAnsi"/>
                                <w:b/>
                                <w:bCs/>
                                <w:sz w:val="16"/>
                                <w:szCs w:val="16"/>
                              </w:rPr>
                            </w:pPr>
                            <w:r w:rsidRPr="00283EB5">
                              <w:rPr>
                                <w:rFonts w:ascii="Calibri" w:hAnsi="Calibri" w:cs="Calibri"/>
                                <w:sz w:val="16"/>
                                <w:szCs w:val="16"/>
                              </w:rPr>
                              <w:t>O Idtech, responsável pela gestão da Rede Hemo realiza processo seletivo para contratação imediata e formação de cadastro de reserva de profissionais de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EB29" id="Caixa de Texto 1981950625" o:spid="_x0000_s1184" type="#_x0000_t202" style="position:absolute;left:0;text-align:left;margin-left:-1pt;margin-top:179.9pt;width:166.5pt;height:59.6pt;z-index:25933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rpHmgIAAI0FAAAOAAAAZHJzL2Uyb0RvYy54bWysVFtP2zAUfp+0/2DlfSQpLYyKFHUgpkkM&#10;0GDi2XUcGs3x8Wy3Tfn1++ykacfQHqa9JMfnfvnOOb9oG8XW0rqadJHkR1nCpBZU1vq5SL4/Xn/4&#10;mDDnuS65Ii2LZCtdcjF7/+58Y6ZyREtSpbQMTrSbbkyRLL030zR1Yikb7o7ISA1hRbbhHk/7nJaW&#10;b+C9Uekoy07SDdnSWBLSOXCvOmEyi/6rSgp/V1VOeqaKBLn5+LXxuwjfdHbOp8+Wm2Ut+jT4P2TR&#10;8Foj6ODqinvOVrb+w1VTC0uOKn8kqEmpqmohYw2oJs9eVfOw5EbGWtAcZ4Y2uf/nVtyuH8y9Zb79&#10;RC0GGBqyMW7qwAz1tJVtwh+ZMsjRwu3QNtl6JsAc5fl4MoFIQHY6OTkbxb6me2tjnf8sqWGBKBKL&#10;scRu8fWN84gI1Z1KCKY02yCXswxOw9uRqsvrWqn4CNCQl8qyNcdQfZtHHbVqvlLZ8U4mWdaPFmwA&#10;oGMf79gIFwEWvMTgBwEgUxrMfRMi5bdKdql9kxWry1B2l9vv6XAhpPaj0MboCdrBrELyg2GX8JBB&#10;l5zysfcw6nWDmYwIHgz7bvwt4mARo5L2g3FTa7JvpVz+GCJ3+rvqu5pD+b5dtCgaMzmOpQXegsot&#10;gGOp2ylnxHWN6d5w5++5xRIBEDgM/g6fShEGSj2VsCXZl7f4QR/YhjRhGyxlkbifK25lwtQXDdSf&#10;5eNx2OL4GE9OATRmDyWLQ4leNZcEiOQ4QUZEMuh7tSMrS80T7sc8RIWIa4HYwNSOvPTdqcD9EXI+&#10;j0rYW8P9jX4wIrgOfQ7YfWyfuDU9wD1W45Z268unr3De6QZLTfOVp6qOS7Dvaj8B7HyEUX+fwlE5&#10;fEet/RWd/QIAAP//AwBQSwMEFAAGAAgAAAAhAJBmq+nfAAAACgEAAA8AAABkcnMvZG93bnJldi54&#10;bWxMj8FOwzAMhu9IvENkJG5buhUGK02nCsYFTUIUxDlrQlLROFXjbd3bY05wtP3r9/eVmyn04mjH&#10;1EVUsJhnICy20XToFHy8P8/uQSTSaHQf0So42wSb6vKi1IWJJ3yzx4ac4BJMhVbgiYZCytR6G3Sa&#10;x8Ei377iGDTxODppRn3i8tDLZZatZNAd8gevB/vobfvdHIICfJ1c81nXZMi/7FZOb7Pz01ap66up&#10;fgBBdqK/MPziMzpUzLSPBzRJ9ApmS1YhBfntmhU4kOcL3uwV3NytM5BVKf8rVD8AAAD//wMAUEsB&#10;Ai0AFAAGAAgAAAAhALaDOJL+AAAA4QEAABMAAAAAAAAAAAAAAAAAAAAAAFtDb250ZW50X1R5cGVz&#10;XS54bWxQSwECLQAUAAYACAAAACEAOP0h/9YAAACUAQAACwAAAAAAAAAAAAAAAAAvAQAAX3JlbHMv&#10;LnJlbHNQSwECLQAUAAYACAAAACEAdnK6R5oCAACNBQAADgAAAAAAAAAAAAAAAAAuAgAAZHJzL2Uy&#10;b0RvYy54bWxQSwECLQAUAAYACAAAACEAkGar6d8AAAAKAQAADwAAAAAAAAAAAAAAAAD0BAAAZHJz&#10;L2Rvd25yZXYueG1sUEsFBgAAAAAEAAQA8wAAAAAGAAAAAA==&#10;" fillcolor="white [3201]" strokecolor="#5a5a5a [2109]" strokeweight="1.5pt">
                <v:textbox>
                  <w:txbxContent>
                    <w:p w14:paraId="756C0427" w14:textId="77777777" w:rsidR="00C63C8B" w:rsidRPr="00006E01" w:rsidRDefault="00C63C8B" w:rsidP="00C63C8B">
                      <w:pPr>
                        <w:jc w:val="both"/>
                        <w:rPr>
                          <w:rFonts w:asciiTheme="majorHAnsi" w:hAnsiTheme="majorHAnsi" w:cstheme="majorHAnsi"/>
                          <w:b/>
                          <w:bCs/>
                          <w:sz w:val="16"/>
                          <w:szCs w:val="16"/>
                        </w:rPr>
                      </w:pPr>
                      <w:r w:rsidRPr="00283EB5">
                        <w:rPr>
                          <w:rFonts w:ascii="Calibri" w:hAnsi="Calibri" w:cs="Calibri"/>
                          <w:sz w:val="16"/>
                          <w:szCs w:val="16"/>
                        </w:rPr>
                        <w:t>O Idtech, responsável pela gestão da Rede Hemo realiza processo seletivo para contratação imediata e formação de cadastro de reserva de profissionais de saúde.</w:t>
                      </w:r>
                    </w:p>
                  </w:txbxContent>
                </v:textbox>
                <w10:wrap anchorx="margin"/>
              </v:shape>
            </w:pict>
          </mc:Fallback>
        </mc:AlternateContent>
      </w:r>
      <w:bookmarkEnd w:id="135"/>
      <w:bookmarkEnd w:id="136"/>
      <w:bookmarkEnd w:id="137"/>
    </w:p>
    <w:p w14:paraId="772FD08A" w14:textId="77777777" w:rsidR="00C63C8B" w:rsidRDefault="00C63C8B" w:rsidP="00C63C8B"/>
    <w:p w14:paraId="0060325A" w14:textId="77777777" w:rsidR="00C63C8B" w:rsidRDefault="00C63C8B" w:rsidP="00C63C8B"/>
    <w:p w14:paraId="05784FAF" w14:textId="77777777" w:rsidR="00C63C8B" w:rsidRDefault="00C63C8B" w:rsidP="00C63C8B"/>
    <w:p w14:paraId="7395ADC3" w14:textId="77777777" w:rsidR="00C63C8B" w:rsidRDefault="00C63C8B" w:rsidP="00C63C8B"/>
    <w:p w14:paraId="5037FB19" w14:textId="77777777" w:rsidR="00C63C8B" w:rsidRDefault="00C63C8B" w:rsidP="00C63C8B"/>
    <w:p w14:paraId="0EA8DF4D" w14:textId="77777777" w:rsidR="00C63C8B" w:rsidRDefault="00C63C8B" w:rsidP="00C63C8B"/>
    <w:p w14:paraId="7F8B520E" w14:textId="77777777" w:rsidR="00C63C8B" w:rsidRDefault="00C63C8B" w:rsidP="00C63C8B"/>
    <w:p w14:paraId="1ED7CF0F" w14:textId="77777777" w:rsidR="00C63C8B" w:rsidRDefault="00C63C8B" w:rsidP="00C63C8B"/>
    <w:p w14:paraId="582F428C" w14:textId="77777777" w:rsidR="00C63C8B" w:rsidRDefault="00C63C8B" w:rsidP="00C63C8B"/>
    <w:p w14:paraId="2818D55E" w14:textId="77777777" w:rsidR="00C63C8B" w:rsidRDefault="00C63C8B" w:rsidP="00C63C8B"/>
    <w:p w14:paraId="5BBE4F30" w14:textId="77777777" w:rsidR="00C63C8B" w:rsidRDefault="00C63C8B" w:rsidP="00C63C8B"/>
    <w:p w14:paraId="2EF0CEB0" w14:textId="77777777" w:rsidR="00C63C8B" w:rsidRDefault="00C63C8B" w:rsidP="00C63C8B"/>
    <w:p w14:paraId="6735FF24" w14:textId="77777777" w:rsidR="00C63C8B" w:rsidRDefault="00C63C8B" w:rsidP="00C63C8B">
      <w:r>
        <w:rPr>
          <w:rFonts w:ascii="Arial"/>
          <w:noProof/>
          <w:sz w:val="20"/>
        </w:rPr>
        <w:drawing>
          <wp:anchor distT="0" distB="0" distL="114300" distR="114300" simplePos="0" relativeHeight="259349504" behindDoc="0" locked="0" layoutInCell="1" allowOverlap="1" wp14:anchorId="7FEEAF5B" wp14:editId="02CA433A">
            <wp:simplePos x="0" y="0"/>
            <wp:positionH relativeFrom="column">
              <wp:posOffset>4121150</wp:posOffset>
            </wp:positionH>
            <wp:positionV relativeFrom="paragraph">
              <wp:posOffset>219075</wp:posOffset>
            </wp:positionV>
            <wp:extent cx="1988185" cy="1983740"/>
            <wp:effectExtent l="0" t="0" r="0" b="0"/>
            <wp:wrapNone/>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5398" r="11700"/>
                    <a:stretch/>
                  </pic:blipFill>
                  <pic:spPr bwMode="auto">
                    <a:xfrm>
                      <a:off x="0" y="0"/>
                      <a:ext cx="1988185" cy="1983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348480" behindDoc="0" locked="0" layoutInCell="1" allowOverlap="1" wp14:anchorId="2481C3A4" wp14:editId="213B2D92">
            <wp:simplePos x="0" y="0"/>
            <wp:positionH relativeFrom="column">
              <wp:posOffset>40328</wp:posOffset>
            </wp:positionH>
            <wp:positionV relativeFrom="paragraph">
              <wp:posOffset>194993</wp:posOffset>
            </wp:positionV>
            <wp:extent cx="2016784" cy="2006740"/>
            <wp:effectExtent l="0" t="0" r="2540" b="0"/>
            <wp:wrapNone/>
            <wp:docPr id="805207833" name="Imagem 80520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6859" r="6471"/>
                    <a:stretch/>
                  </pic:blipFill>
                  <pic:spPr bwMode="auto">
                    <a:xfrm>
                      <a:off x="0" y="0"/>
                      <a:ext cx="2016784" cy="2006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47456" behindDoc="0" locked="0" layoutInCell="1" allowOverlap="1" wp14:anchorId="764FECFD" wp14:editId="73439387">
                <wp:simplePos x="0" y="0"/>
                <wp:positionH relativeFrom="column">
                  <wp:posOffset>4050665</wp:posOffset>
                </wp:positionH>
                <wp:positionV relativeFrom="paragraph">
                  <wp:posOffset>144780</wp:posOffset>
                </wp:positionV>
                <wp:extent cx="2114550" cy="2112645"/>
                <wp:effectExtent l="0" t="0" r="19050" b="20955"/>
                <wp:wrapNone/>
                <wp:docPr id="2046680374" name="Retângulo 204668037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8D2A1" id="Retângulo 2046680374" o:spid="_x0000_s1026" style="position:absolute;margin-left:318.95pt;margin-top:11.4pt;width:166.5pt;height:166.35pt;z-index:259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v9bGd8AAAAKAQAADwAAAGRycy9kb3ducmV2LnhtbEyPwU7DMAyG70i8Q2QkLoiltFrHSt1p&#10;TIIDnDb2AF5j2oomKU22dW+POcHR9qff31+uJturE4+h8w7hYZaAYld707kGYf/xcv8IKkRyhnrv&#10;GOHCAVbV9VVJhfFnt+XTLjZKQlwoCKGNcSi0DnXLlsLMD+zk9ulHS1HGsdFmpLOE216nSZJrS52T&#10;Dy0NvGm5/todLYL97u54u77wW77Zv082M8/0ahBvb6b1E6jIU/yD4Vdf1KESp4M/OhNUj5Bni6Wg&#10;CGkqFQRYLhJZHBCy+XwOuir1/wrVDwAAAP//AwBQSwECLQAUAAYACAAAACEAtoM4kv4AAADhAQAA&#10;EwAAAAAAAAAAAAAAAAAAAAAAW0NvbnRlbnRfVHlwZXNdLnhtbFBLAQItABQABgAIAAAAIQA4/SH/&#10;1gAAAJQBAAALAAAAAAAAAAAAAAAAAC8BAABfcmVscy8ucmVsc1BLAQItABQABgAIAAAAIQAPSKP9&#10;gQIAACQFAAAOAAAAAAAAAAAAAAAAAC4CAABkcnMvZTJvRG9jLnhtbFBLAQItABQABgAIAAAAIQBS&#10;/1sZ3wAAAAoBAAAPAAAAAAAAAAAAAAAAANsEAABkcnMvZG93bnJldi54bWxQSwUGAAAAAAQABADz&#10;AAAA5wUAAAAA&#10;" filled="f" strokecolor="#5a5a5a [2109]" strokeweight="1.5pt">
                <v:stroke joinstyle="round"/>
              </v:rect>
            </w:pict>
          </mc:Fallback>
        </mc:AlternateContent>
      </w:r>
      <w:r>
        <w:rPr>
          <w:b/>
          <w:noProof/>
        </w:rPr>
        <mc:AlternateContent>
          <mc:Choice Requires="wps">
            <w:drawing>
              <wp:anchor distT="0" distB="0" distL="114300" distR="114300" simplePos="0" relativeHeight="259345408" behindDoc="0" locked="0" layoutInCell="1" allowOverlap="1" wp14:anchorId="027F985C" wp14:editId="7404ADB4">
                <wp:simplePos x="0" y="0"/>
                <wp:positionH relativeFrom="column">
                  <wp:posOffset>-12065</wp:posOffset>
                </wp:positionH>
                <wp:positionV relativeFrom="paragraph">
                  <wp:posOffset>144780</wp:posOffset>
                </wp:positionV>
                <wp:extent cx="2114550" cy="2112645"/>
                <wp:effectExtent l="0" t="0" r="19050" b="20955"/>
                <wp:wrapNone/>
                <wp:docPr id="1691245701" name="Retângulo 169124570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C3186" id="Retângulo 1691245701" o:spid="_x0000_s1026" style="position:absolute;margin-left:-.95pt;margin-top:11.4pt;width:166.5pt;height:166.35pt;z-index:259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1D89F3AD" w14:textId="77777777" w:rsidR="00C63C8B" w:rsidRDefault="00C63C8B" w:rsidP="00C63C8B"/>
    <w:p w14:paraId="50560764" w14:textId="77777777" w:rsidR="00C63C8B" w:rsidRDefault="00C63C8B" w:rsidP="00C63C8B"/>
    <w:p w14:paraId="0F66757A" w14:textId="77777777" w:rsidR="00C63C8B" w:rsidRDefault="00C63C8B" w:rsidP="00C63C8B"/>
    <w:p w14:paraId="68B57D3E" w14:textId="77777777" w:rsidR="00C63C8B" w:rsidRDefault="00C63C8B" w:rsidP="00C63C8B"/>
    <w:p w14:paraId="1592AF02" w14:textId="77777777" w:rsidR="00C63C8B" w:rsidRDefault="00C63C8B" w:rsidP="00C63C8B"/>
    <w:p w14:paraId="3750A064" w14:textId="77777777" w:rsidR="00C63C8B" w:rsidRDefault="00C63C8B" w:rsidP="00C63C8B">
      <w:pPr>
        <w:pStyle w:val="Corpodetexto"/>
        <w:rPr>
          <w:rFonts w:ascii="Arial"/>
          <w:sz w:val="20"/>
        </w:rPr>
      </w:pPr>
    </w:p>
    <w:p w14:paraId="2B25ECCD" w14:textId="77777777" w:rsidR="00C63C8B" w:rsidRDefault="00C63C8B" w:rsidP="00C63C8B">
      <w:pPr>
        <w:pStyle w:val="Corpodetexto"/>
        <w:rPr>
          <w:rFonts w:ascii="Arial"/>
          <w:sz w:val="20"/>
        </w:rPr>
      </w:pPr>
    </w:p>
    <w:p w14:paraId="68FA5175" w14:textId="77777777" w:rsidR="00C63C8B" w:rsidRDefault="00C63C8B" w:rsidP="00C63C8B">
      <w:pPr>
        <w:pStyle w:val="Corpodetexto"/>
        <w:rPr>
          <w:rFonts w:ascii="Arial"/>
          <w:sz w:val="20"/>
        </w:rPr>
      </w:pPr>
      <w:r>
        <w:rPr>
          <w:noProof/>
        </w:rPr>
        <mc:AlternateContent>
          <mc:Choice Requires="wps">
            <w:drawing>
              <wp:anchor distT="0" distB="0" distL="114300" distR="114300" simplePos="0" relativeHeight="259344384" behindDoc="0" locked="0" layoutInCell="1" allowOverlap="1" wp14:anchorId="7288B9A4" wp14:editId="0246C50A">
                <wp:simplePos x="0" y="0"/>
                <wp:positionH relativeFrom="margin">
                  <wp:posOffset>-10406</wp:posOffset>
                </wp:positionH>
                <wp:positionV relativeFrom="paragraph">
                  <wp:posOffset>119333</wp:posOffset>
                </wp:positionV>
                <wp:extent cx="2114550" cy="1009934"/>
                <wp:effectExtent l="0" t="0" r="19050" b="19050"/>
                <wp:wrapNone/>
                <wp:docPr id="1574259279" name="Caixa de Texto 1574259279"/>
                <wp:cNvGraphicFramePr/>
                <a:graphic xmlns:a="http://schemas.openxmlformats.org/drawingml/2006/main">
                  <a:graphicData uri="http://schemas.microsoft.com/office/word/2010/wordprocessingShape">
                    <wps:wsp>
                      <wps:cNvSpPr txBox="1"/>
                      <wps:spPr>
                        <a:xfrm>
                          <a:off x="0" y="0"/>
                          <a:ext cx="2114550" cy="10099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BE83DFC" w14:textId="77777777" w:rsidR="00C63C8B" w:rsidRPr="00006E01" w:rsidRDefault="00C63C8B" w:rsidP="00C63C8B">
                            <w:pPr>
                              <w:jc w:val="both"/>
                              <w:rPr>
                                <w:rFonts w:asciiTheme="majorHAnsi" w:hAnsiTheme="majorHAnsi" w:cstheme="majorHAnsi"/>
                                <w:b/>
                                <w:bCs/>
                                <w:sz w:val="16"/>
                                <w:szCs w:val="16"/>
                              </w:rPr>
                            </w:pPr>
                            <w:r w:rsidRPr="00A63290">
                              <w:rPr>
                                <w:rFonts w:ascii="Calibri" w:hAnsi="Calibri" w:cs="Calibri"/>
                                <w:sz w:val="16"/>
                                <w:szCs w:val="16"/>
                              </w:rPr>
                              <w:t>Os alunos da Escola Municipal Raio de Sol, em Quirinópolis, receberam a visita da enfermeira e gerente da UCT local, Louane. Onde a mesma esclareceu as dúvidas das crianças e também interagiram com a mascote do Hemocentro de Goiás, o Hemoguinho.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8B9A4" id="Caixa de Texto 1574259279" o:spid="_x0000_s1185" type="#_x0000_t202" style="position:absolute;margin-left:-.8pt;margin-top:9.4pt;width:166.5pt;height:79.5pt;z-index:25934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5NmgIAAI4FAAAOAAAAZHJzL2Uyb0RvYy54bWysVFtv0zAUfkfiP1h+Z0l6GbRaOpVNQ0hj&#10;m9jQnl3HXiMcH2O7Tcqv59hOsjImHhAvic/99p1zdt41iuyFdTXokhYnOSVCc6hq/VTSbw9X7z5Q&#10;4jzTFVOgRUkPwtHz1ds3Z61ZiglsQVXCEnSi3bI1Jd16b5ZZ5vhWNMydgBEahRJswzyS9imrLGvR&#10;e6OySZ6fZi3YyljgwjnkXiYhXUX/Ugrub6V0whNVUszNx6+N3034ZqsztnyyzGxr3qfB/iGLhtUa&#10;g46uLplnZGfrP1w1NbfgQPoTDk0GUtZcxBqwmiJ/Uc39lhkRa8HmODO2yf0/t/xmf2/uLPHdR+hw&#10;gKEhrXFLh8xQTydtE/6YKUE5tvAwtk10nnBkTopiNp+jiKOsyPPFYjoLfrJnc2Od/ySgIeFRUotz&#10;ie1i+2vnk+qgEqIpTVp0tcjRa6AdqLq6qpWKRMCGuFCW7BlO1XdF1FG75gtUiXc6z/N+tshGBCT2&#10;dGBjZhFhwUvM8ygAypRG5nMX4ssflEipfRWS1FWoO+X2ezqMc6H9pK9fadQOZhKTHw1TwmMGKTnl&#10;Y/MxfK8bzESE8GjYd+NvEUeLGBW0H42bWoN9LeXq+xg56Q/Vp5pD+b7bdFg0zmQ6HSCygeqAyLGQ&#10;lsoZflXjdK+Z83fM4hYhIvAy+Fv8SAU4UOhflGzB/nyNH/QR3CilpMWtLKn7sWNWUKI+a4T9opjN&#10;whpHYjZ/P0HCHks2xxK9ay4AIVLgDTI8PoO+V8NTWmge8YCsQ1QUMc0xNmJqeF74dCvwAHGxXkcl&#10;XFzD/LW+Nzy4Dn0O2H3oHpk1PcA97sYNDPvLli9wnnSDpYb1zoOs4xKETqeu9hPApY/w7A9UuCrH&#10;dNR6PqOrXwAAAP//AwBQSwMEFAAGAAgAAAAhABbJQ2vdAAAACQEAAA8AAABkcnMvZG93bnJldi54&#10;bWxMj8FOwzAQRO9I/IO1SNxaJxSlURqniqBcEBIiIM7b2HUi4nUUu2369ywnetyZ0eybcju7QZzM&#10;FHpPCtJlAsJQ63VPVsHX58siBxEiksbBk1FwMQG21e1NiYX2Z/owpyZawSUUClTQxTgWUoa2Mw7D&#10;0o+G2Dv4yWHkc7JST3jmcjfIhyTJpMOe+EOHo3nqTPvTHJ0Cep9t813XUcfu9S2zuEsuzzul7u/m&#10;egMimjn+h+EPn9GhYqa9P5IOYlCwSDNOsp7zAvZXq/QRxJ6F9ToHWZXyekH1CwAA//8DAFBLAQIt&#10;ABQABgAIAAAAIQC2gziS/gAAAOEBAAATAAAAAAAAAAAAAAAAAAAAAABbQ29udGVudF9UeXBlc10u&#10;eG1sUEsBAi0AFAAGAAgAAAAhADj9If/WAAAAlAEAAAsAAAAAAAAAAAAAAAAALwEAAF9yZWxzLy5y&#10;ZWxzUEsBAi0AFAAGAAgAAAAhAKJ6Dk2aAgAAjgUAAA4AAAAAAAAAAAAAAAAALgIAAGRycy9lMm9E&#10;b2MueG1sUEsBAi0AFAAGAAgAAAAhABbJQ2vdAAAACQEAAA8AAAAAAAAAAAAAAAAA9AQAAGRycy9k&#10;b3ducmV2LnhtbFBLBQYAAAAABAAEAPMAAAD+BQAAAAA=&#10;" fillcolor="white [3201]" strokecolor="#5a5a5a [2109]" strokeweight="1.5pt">
                <v:textbox>
                  <w:txbxContent>
                    <w:p w14:paraId="4BE83DFC" w14:textId="77777777" w:rsidR="00C63C8B" w:rsidRPr="00006E01" w:rsidRDefault="00C63C8B" w:rsidP="00C63C8B">
                      <w:pPr>
                        <w:jc w:val="both"/>
                        <w:rPr>
                          <w:rFonts w:asciiTheme="majorHAnsi" w:hAnsiTheme="majorHAnsi" w:cstheme="majorHAnsi"/>
                          <w:b/>
                          <w:bCs/>
                          <w:sz w:val="16"/>
                          <w:szCs w:val="16"/>
                        </w:rPr>
                      </w:pPr>
                      <w:r w:rsidRPr="00A63290">
                        <w:rPr>
                          <w:rFonts w:ascii="Calibri" w:hAnsi="Calibri" w:cs="Calibri"/>
                          <w:sz w:val="16"/>
                          <w:szCs w:val="16"/>
                        </w:rPr>
                        <w:t>Os alunos da Escola Municipal Raio de Sol, em Quirinópolis, receberam a visita da enfermeira e gerente da UCT local, Louane. Onde a mesma esclareceu as dúvidas das crianças e também interagiram com a mascote do Hemocentro de Goiás, o Hemoguinho.</w:t>
                      </w:r>
                    </w:p>
                  </w:txbxContent>
                </v:textbox>
                <w10:wrap anchorx="margin"/>
              </v:shape>
            </w:pict>
          </mc:Fallback>
        </mc:AlternateContent>
      </w:r>
      <w:r>
        <w:rPr>
          <w:noProof/>
        </w:rPr>
        <mc:AlternateContent>
          <mc:Choice Requires="wps">
            <w:drawing>
              <wp:anchor distT="0" distB="0" distL="114300" distR="114300" simplePos="0" relativeHeight="259346432" behindDoc="0" locked="0" layoutInCell="1" allowOverlap="1" wp14:anchorId="7001B8DE" wp14:editId="0D1E0B40">
                <wp:simplePos x="0" y="0"/>
                <wp:positionH relativeFrom="margin">
                  <wp:posOffset>4049803</wp:posOffset>
                </wp:positionH>
                <wp:positionV relativeFrom="paragraph">
                  <wp:posOffset>126156</wp:posOffset>
                </wp:positionV>
                <wp:extent cx="2114550" cy="1050878"/>
                <wp:effectExtent l="0" t="0" r="19050" b="16510"/>
                <wp:wrapNone/>
                <wp:docPr id="1542857643" name="Caixa de Texto 1542857643"/>
                <wp:cNvGraphicFramePr/>
                <a:graphic xmlns:a="http://schemas.openxmlformats.org/drawingml/2006/main">
                  <a:graphicData uri="http://schemas.microsoft.com/office/word/2010/wordprocessingShape">
                    <wps:wsp>
                      <wps:cNvSpPr txBox="1"/>
                      <wps:spPr>
                        <a:xfrm>
                          <a:off x="0" y="0"/>
                          <a:ext cx="2114550" cy="105087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79EC317" w14:textId="77777777" w:rsidR="00C63C8B" w:rsidRPr="00006E01" w:rsidRDefault="00C63C8B" w:rsidP="00C63C8B">
                            <w:pPr>
                              <w:jc w:val="both"/>
                              <w:rPr>
                                <w:rFonts w:asciiTheme="majorHAnsi" w:hAnsiTheme="majorHAnsi" w:cstheme="majorHAnsi"/>
                                <w:b/>
                                <w:bCs/>
                                <w:sz w:val="16"/>
                                <w:szCs w:val="16"/>
                              </w:rPr>
                            </w:pPr>
                            <w:r w:rsidRPr="008F1BE2">
                              <w:rPr>
                                <w:rFonts w:ascii="Calibri" w:hAnsi="Calibri" w:cs="Calibri"/>
                                <w:sz w:val="16"/>
                                <w:szCs w:val="16"/>
                              </w:rPr>
                              <w:t>Representantes da Rede Hemo e do Idtech, responsável pela administração da Rede, estiveram presentes em uma reunião de monitoramento e avaliação do desempenho da gestão do Idtech junto à COMACG, que analisa os contratos firmados entre a SES-GO e as OS</w:t>
                            </w:r>
                            <w:r>
                              <w:rPr>
                                <w:rFonts w:ascii="Calibri" w:hAnsi="Calibri" w:cs="Calibri"/>
                                <w:sz w:val="16"/>
                                <w:szCs w:val="16"/>
                              </w:rPr>
                              <w:t>’</w:t>
                            </w:r>
                            <w:r w:rsidRPr="008F1BE2">
                              <w:rPr>
                                <w:rFonts w:ascii="Calibri" w:hAnsi="Calibri" w:cs="Calibri"/>
                                <w:sz w:val="16"/>
                                <w:szCs w:val="16"/>
                              </w:rPr>
                              <w:t>s parceiras.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B8DE" id="Caixa de Texto 1542857643" o:spid="_x0000_s1186" type="#_x0000_t202" style="position:absolute;margin-left:318.9pt;margin-top:9.95pt;width:166.5pt;height:82.75pt;z-index:25934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bqbmgIAAI4FAAAOAAAAZHJzL2Uyb0RvYy54bWysVFtP2zAUfp+0/2D5fSQpLZeKFHUgpkkM&#10;0GDi2XVsGs3x8Wy3Sfn1O7aTtGJoD9NekuNzv3znXFx2jSJbYV0NuqTFUU6J0ByqWr+U9MfTzacz&#10;SpxnumIKtCjpTjh6ufj44aI1czGBNahKWIJOtJu3pqRr7808yxxfi4a5IzBCo1CCbZjHp33JKsta&#10;9N6obJLnJ1kLtjIWuHAOuddJSBfRv5SC+3spnfBElRRz8/Fr43cVvtnigs1fLDPrmvdpsH/IomG1&#10;xqCjq2vmGdnY+g9XTc0tOJD+iEOTgZQ1F7EGrKbI31TzuGZGxFqwOc6MbXL/zy2/2z6aB0t89xk6&#10;HGBoSGvc3CEz1NNJ24Q/ZkpQji3cjW0TnSccmZOimM5mKOIoK/JZfnZ6Fvxke3Njnf8ioCGBKKnF&#10;ucR2se2t80l1UAnRlCYtujpHX1HNgaqrm1qpIIzYEFfKki3DqfquiDpq03yDKvFOZnnezxbZiIDE&#10;Ph7YmNnoJeZ5EABlSiNz34VI+Z0SKbXvQpK6CnWn3AJU9+kwzoX2k75+pVE7mElMfjRMCY8ZpOSU&#10;j83H8L1uMBMRwqNh342/RRwtYlTQfjRuag32vZSrn2PkpD9Un2oO5ftu1WHROJPj6QCRFVQ7RI6F&#10;tFTO8Jsap3vLnH9gFrcIEYGXwd/jRyrAgUJPUbIG+/oeP+gjuFFKSYtbWVL3a8OsoER91Qj782I6&#10;DWscH9PZ6QQf9lCyOpToTXMFCJECb5DhkQz6Xg2ktNA84wFZhqgoYppjbMTUQF75dCvwAHGxXEYl&#10;XFzD/K1+NDy4Dn0O2H3qnpk1PcA97sYdDPvL5m9wnnSDpYblxoOs4xKETqeu9hPApY/w7A9UuCqH&#10;76i1P6OL3wAAAP//AwBQSwMEFAAGAAgAAAAhAI0o4ejeAAAACgEAAA8AAABkcnMvZG93bnJldi54&#10;bWxMj81OwzAQhO9IvIO1SNyozV/ahDhVBOWCKiEC4uzGixMRr6PYbdO3ZznBcWdGs9+U69kP4oBT&#10;7ANpuF4oEEhtsD05DR/vz1crEDEZsmYIhBpOGGFdnZ+VprDhSG94aJITXEKxMBq6lMZCyth26E1c&#10;hBGJva8weZP4nJy0kzlyuR/kjVKZ9KYn/tCZER87bL+bvddAr7NrPus62dS9bDNnNur0tNH68mKu&#10;H0AknNNfGH7xGR0qZtqFPdkoBg3Z7ZLRExt5DoID+VKxsGNhdX8Hsirl/wnVDwAAAP//AwBQSwEC&#10;LQAUAAYACAAAACEAtoM4kv4AAADhAQAAEwAAAAAAAAAAAAAAAAAAAAAAW0NvbnRlbnRfVHlwZXNd&#10;LnhtbFBLAQItABQABgAIAAAAIQA4/SH/1gAAAJQBAAALAAAAAAAAAAAAAAAAAC8BAABfcmVscy8u&#10;cmVsc1BLAQItABQABgAIAAAAIQD4BbqbmgIAAI4FAAAOAAAAAAAAAAAAAAAAAC4CAABkcnMvZTJv&#10;RG9jLnhtbFBLAQItABQABgAIAAAAIQCNKOHo3gAAAAoBAAAPAAAAAAAAAAAAAAAAAPQEAABkcnMv&#10;ZG93bnJldi54bWxQSwUGAAAAAAQABADzAAAA/wUAAAAA&#10;" fillcolor="white [3201]" strokecolor="#5a5a5a [2109]" strokeweight="1.5pt">
                <v:textbox>
                  <w:txbxContent>
                    <w:p w14:paraId="279EC317" w14:textId="77777777" w:rsidR="00C63C8B" w:rsidRPr="00006E01" w:rsidRDefault="00C63C8B" w:rsidP="00C63C8B">
                      <w:pPr>
                        <w:jc w:val="both"/>
                        <w:rPr>
                          <w:rFonts w:asciiTheme="majorHAnsi" w:hAnsiTheme="majorHAnsi" w:cstheme="majorHAnsi"/>
                          <w:b/>
                          <w:bCs/>
                          <w:sz w:val="16"/>
                          <w:szCs w:val="16"/>
                        </w:rPr>
                      </w:pPr>
                      <w:r w:rsidRPr="008F1BE2">
                        <w:rPr>
                          <w:rFonts w:ascii="Calibri" w:hAnsi="Calibri" w:cs="Calibri"/>
                          <w:sz w:val="16"/>
                          <w:szCs w:val="16"/>
                        </w:rPr>
                        <w:t>Representantes da Rede Hemo e do Idtech, responsável pela administração da Rede, estiveram presentes em uma reunião de monitoramento e avaliação do desempenho da gestão do Idtech junto à COMACG, que analisa os contratos firmados entre a SES-GO e as OS</w:t>
                      </w:r>
                      <w:r>
                        <w:rPr>
                          <w:rFonts w:ascii="Calibri" w:hAnsi="Calibri" w:cs="Calibri"/>
                          <w:sz w:val="16"/>
                          <w:szCs w:val="16"/>
                        </w:rPr>
                        <w:t>’</w:t>
                      </w:r>
                      <w:r w:rsidRPr="008F1BE2">
                        <w:rPr>
                          <w:rFonts w:ascii="Calibri" w:hAnsi="Calibri" w:cs="Calibri"/>
                          <w:sz w:val="16"/>
                          <w:szCs w:val="16"/>
                        </w:rPr>
                        <w:t>s parceiras.</w:t>
                      </w:r>
                    </w:p>
                  </w:txbxContent>
                </v:textbox>
                <w10:wrap anchorx="margin"/>
              </v:shape>
            </w:pict>
          </mc:Fallback>
        </mc:AlternateContent>
      </w:r>
    </w:p>
    <w:p w14:paraId="6613DF4D" w14:textId="77777777" w:rsidR="00C63C8B" w:rsidRDefault="00C63C8B" w:rsidP="00C63C8B">
      <w:pPr>
        <w:pStyle w:val="Corpodetexto"/>
        <w:rPr>
          <w:rFonts w:ascii="Arial"/>
          <w:sz w:val="20"/>
        </w:rPr>
      </w:pPr>
    </w:p>
    <w:p w14:paraId="236A7919" w14:textId="77777777" w:rsidR="00C63C8B" w:rsidRDefault="00C63C8B" w:rsidP="00C63C8B">
      <w:pPr>
        <w:pStyle w:val="Corpodetexto"/>
        <w:rPr>
          <w:rFonts w:ascii="Arial"/>
          <w:sz w:val="20"/>
        </w:rPr>
      </w:pPr>
    </w:p>
    <w:p w14:paraId="46B46BAE" w14:textId="77777777" w:rsidR="00C63C8B" w:rsidRDefault="00C63C8B" w:rsidP="00C63C8B">
      <w:pPr>
        <w:pStyle w:val="Corpodetexto"/>
        <w:rPr>
          <w:rFonts w:ascii="Arial"/>
          <w:sz w:val="20"/>
        </w:rPr>
      </w:pPr>
    </w:p>
    <w:p w14:paraId="1293C383" w14:textId="77777777" w:rsidR="00C63C8B" w:rsidRDefault="00C63C8B" w:rsidP="00C63C8B">
      <w:pPr>
        <w:pStyle w:val="Corpodetexto"/>
        <w:rPr>
          <w:rFonts w:ascii="Arial"/>
          <w:sz w:val="20"/>
        </w:rPr>
      </w:pPr>
    </w:p>
    <w:p w14:paraId="49C02F23" w14:textId="77777777" w:rsidR="00C63C8B" w:rsidRDefault="00C63C8B" w:rsidP="00C63C8B">
      <w:pPr>
        <w:pStyle w:val="Corpodetexto"/>
        <w:rPr>
          <w:rFonts w:ascii="Arial"/>
          <w:sz w:val="20"/>
        </w:rPr>
      </w:pPr>
    </w:p>
    <w:p w14:paraId="44C73F1A" w14:textId="77777777" w:rsidR="00B1744D" w:rsidRDefault="00B1744D" w:rsidP="00C63C8B">
      <w:pPr>
        <w:pStyle w:val="Corpodetexto"/>
        <w:rPr>
          <w:rFonts w:ascii="Arial"/>
          <w:sz w:val="20"/>
        </w:rPr>
      </w:pPr>
    </w:p>
    <w:p w14:paraId="0A437C1F" w14:textId="77777777" w:rsidR="00B1744D" w:rsidRDefault="00B1744D" w:rsidP="00C63C8B">
      <w:pPr>
        <w:pStyle w:val="Corpodetexto"/>
        <w:rPr>
          <w:rFonts w:ascii="Arial"/>
          <w:sz w:val="20"/>
        </w:rPr>
      </w:pPr>
    </w:p>
    <w:p w14:paraId="6B0E214F" w14:textId="77777777" w:rsidR="00B1744D" w:rsidRDefault="00B1744D" w:rsidP="00C63C8B">
      <w:pPr>
        <w:pStyle w:val="Corpodetexto"/>
        <w:rPr>
          <w:rFonts w:ascii="Arial"/>
          <w:sz w:val="20"/>
        </w:rPr>
      </w:pPr>
    </w:p>
    <w:p w14:paraId="3DAA9F76" w14:textId="77777777" w:rsidR="00B1744D" w:rsidRDefault="00B1744D" w:rsidP="00C63C8B">
      <w:pPr>
        <w:pStyle w:val="Corpodetexto"/>
        <w:rPr>
          <w:rFonts w:ascii="Arial"/>
          <w:sz w:val="20"/>
        </w:rPr>
      </w:pPr>
    </w:p>
    <w:p w14:paraId="6CDD348B" w14:textId="77777777" w:rsidR="00C63C8B" w:rsidRDefault="00C63C8B" w:rsidP="00C63C8B">
      <w:pPr>
        <w:pStyle w:val="Corpodetexto"/>
        <w:spacing w:before="4"/>
        <w:rPr>
          <w:rFonts w:ascii="Arial"/>
          <w:sz w:val="17"/>
        </w:rPr>
      </w:pPr>
    </w:p>
    <w:p w14:paraId="7D35A8BC" w14:textId="77777777" w:rsidR="00C63C8B" w:rsidRDefault="00C63C8B" w:rsidP="00C63C8B">
      <w:pPr>
        <w:pStyle w:val="Corpodetexto"/>
        <w:spacing w:before="4"/>
        <w:rPr>
          <w:rFonts w:ascii="Arial"/>
          <w:sz w:val="17"/>
        </w:rPr>
      </w:pPr>
      <w:r>
        <w:rPr>
          <w:rFonts w:ascii="Arial"/>
          <w:noProof/>
          <w:sz w:val="17"/>
        </w:rPr>
        <w:drawing>
          <wp:anchor distT="0" distB="0" distL="114300" distR="114300" simplePos="0" relativeHeight="259355648" behindDoc="0" locked="0" layoutInCell="1" allowOverlap="1" wp14:anchorId="54A23E56" wp14:editId="6F3E49E6">
            <wp:simplePos x="0" y="0"/>
            <wp:positionH relativeFrom="column">
              <wp:posOffset>4126609</wp:posOffset>
            </wp:positionH>
            <wp:positionV relativeFrom="paragraph">
              <wp:posOffset>72073</wp:posOffset>
            </wp:positionV>
            <wp:extent cx="2001316" cy="1981200"/>
            <wp:effectExtent l="0" t="0" r="0" b="0"/>
            <wp:wrapNone/>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m 24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007226" cy="1987051"/>
                    </a:xfrm>
                    <a:prstGeom prst="rect">
                      <a:avLst/>
                    </a:prstGeom>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354624" behindDoc="0" locked="0" layoutInCell="1" allowOverlap="1" wp14:anchorId="43A5E288" wp14:editId="4DF05D7D">
            <wp:simplePos x="0" y="0"/>
            <wp:positionH relativeFrom="column">
              <wp:posOffset>61913</wp:posOffset>
            </wp:positionH>
            <wp:positionV relativeFrom="paragraph">
              <wp:posOffset>72074</wp:posOffset>
            </wp:positionV>
            <wp:extent cx="2005965" cy="1981334"/>
            <wp:effectExtent l="0" t="0" r="0" b="0"/>
            <wp:wrapNone/>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m 239"/>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006978" cy="1982334"/>
                    </a:xfrm>
                    <a:prstGeom prst="rect">
                      <a:avLst/>
                    </a:prstGeom>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51552" behindDoc="0" locked="0" layoutInCell="1" allowOverlap="1" wp14:anchorId="193F5556" wp14:editId="2DB97E50">
                <wp:simplePos x="0" y="0"/>
                <wp:positionH relativeFrom="column">
                  <wp:posOffset>0</wp:posOffset>
                </wp:positionH>
                <wp:positionV relativeFrom="paragraph">
                  <wp:posOffset>-635</wp:posOffset>
                </wp:positionV>
                <wp:extent cx="2114550" cy="2112645"/>
                <wp:effectExtent l="0" t="0" r="19050" b="20955"/>
                <wp:wrapNone/>
                <wp:docPr id="1062703793" name="Retângulo 10627037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E279B" id="Retângulo 1062703793" o:spid="_x0000_s1026" style="position:absolute;margin-left:0;margin-top:-.05pt;width:166.5pt;height:166.35pt;z-index:259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b/>
          <w:noProof/>
        </w:rPr>
        <mc:AlternateContent>
          <mc:Choice Requires="wps">
            <w:drawing>
              <wp:anchor distT="0" distB="0" distL="114300" distR="114300" simplePos="0" relativeHeight="259353600" behindDoc="0" locked="0" layoutInCell="1" allowOverlap="1" wp14:anchorId="402F9423" wp14:editId="7C52CAB8">
                <wp:simplePos x="0" y="0"/>
                <wp:positionH relativeFrom="column">
                  <wp:posOffset>4062730</wp:posOffset>
                </wp:positionH>
                <wp:positionV relativeFrom="paragraph">
                  <wp:posOffset>-635</wp:posOffset>
                </wp:positionV>
                <wp:extent cx="2114550" cy="2112645"/>
                <wp:effectExtent l="0" t="0" r="19050" b="20955"/>
                <wp:wrapNone/>
                <wp:docPr id="1948936947" name="Retângulo 194893694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75F00" id="Retângulo 1948936947" o:spid="_x0000_s1026" style="position:absolute;margin-left:319.9pt;margin-top:-.05pt;width:166.5pt;height:166.35pt;z-index:259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0E973866" w14:textId="77777777" w:rsidR="00C63C8B" w:rsidRDefault="00C63C8B" w:rsidP="00C63C8B">
      <w:pPr>
        <w:pStyle w:val="Corpodetexto"/>
        <w:spacing w:before="4"/>
        <w:rPr>
          <w:rFonts w:ascii="Arial"/>
          <w:sz w:val="17"/>
        </w:rPr>
      </w:pPr>
    </w:p>
    <w:p w14:paraId="5A5B5D85" w14:textId="77777777" w:rsidR="00C63C8B" w:rsidRDefault="00C63C8B" w:rsidP="00C63C8B">
      <w:pPr>
        <w:pStyle w:val="Corpodetexto"/>
        <w:spacing w:before="4"/>
        <w:rPr>
          <w:rFonts w:ascii="Arial"/>
          <w:sz w:val="17"/>
        </w:rPr>
      </w:pPr>
    </w:p>
    <w:p w14:paraId="7E1FA78E" w14:textId="77777777" w:rsidR="00C63C8B" w:rsidRDefault="00C63C8B" w:rsidP="00C63C8B">
      <w:pPr>
        <w:pStyle w:val="Corpodetexto"/>
        <w:spacing w:before="4"/>
        <w:rPr>
          <w:rFonts w:ascii="Arial"/>
          <w:sz w:val="17"/>
        </w:rPr>
      </w:pPr>
    </w:p>
    <w:p w14:paraId="1F6BF689" w14:textId="77777777" w:rsidR="00C63C8B" w:rsidRDefault="00C63C8B" w:rsidP="00C63C8B">
      <w:pPr>
        <w:pStyle w:val="Corpodetexto"/>
        <w:spacing w:before="4"/>
        <w:rPr>
          <w:rFonts w:ascii="Arial"/>
          <w:sz w:val="17"/>
        </w:rPr>
      </w:pPr>
    </w:p>
    <w:p w14:paraId="0BDDBAAB" w14:textId="77777777" w:rsidR="00C63C8B" w:rsidRDefault="00C63C8B" w:rsidP="00C63C8B">
      <w:pPr>
        <w:pStyle w:val="Corpodetexto"/>
        <w:spacing w:before="4"/>
        <w:rPr>
          <w:rFonts w:ascii="Arial"/>
          <w:sz w:val="17"/>
        </w:rPr>
      </w:pPr>
    </w:p>
    <w:p w14:paraId="544EDDE1" w14:textId="77777777" w:rsidR="00C63C8B" w:rsidRDefault="00C63C8B" w:rsidP="00C63C8B">
      <w:pPr>
        <w:pStyle w:val="Corpodetexto"/>
        <w:spacing w:before="4"/>
        <w:rPr>
          <w:rFonts w:ascii="Arial"/>
          <w:sz w:val="17"/>
        </w:rPr>
      </w:pPr>
    </w:p>
    <w:p w14:paraId="70A2DD92" w14:textId="77777777" w:rsidR="00C63C8B" w:rsidRDefault="00C63C8B" w:rsidP="00C63C8B">
      <w:pPr>
        <w:pStyle w:val="Corpodetexto"/>
        <w:spacing w:before="4"/>
        <w:rPr>
          <w:rFonts w:ascii="Arial"/>
          <w:sz w:val="17"/>
        </w:rPr>
      </w:pPr>
    </w:p>
    <w:p w14:paraId="331B2C44" w14:textId="77777777" w:rsidR="00C63C8B" w:rsidRDefault="00C63C8B" w:rsidP="00C63C8B">
      <w:pPr>
        <w:pStyle w:val="Corpodetexto"/>
        <w:spacing w:before="4"/>
        <w:rPr>
          <w:rFonts w:ascii="Arial"/>
          <w:sz w:val="17"/>
        </w:rPr>
      </w:pPr>
    </w:p>
    <w:p w14:paraId="347DFADB" w14:textId="77777777" w:rsidR="00C63C8B" w:rsidRDefault="00C63C8B" w:rsidP="00C63C8B">
      <w:pPr>
        <w:pStyle w:val="Corpodetexto"/>
        <w:spacing w:before="4"/>
        <w:rPr>
          <w:rFonts w:ascii="Arial"/>
          <w:sz w:val="17"/>
        </w:rPr>
      </w:pPr>
      <w:r>
        <w:rPr>
          <w:noProof/>
        </w:rPr>
        <mc:AlternateContent>
          <mc:Choice Requires="wps">
            <w:drawing>
              <wp:anchor distT="0" distB="0" distL="114300" distR="114300" simplePos="0" relativeHeight="259350528" behindDoc="0" locked="0" layoutInCell="1" allowOverlap="1" wp14:anchorId="0F37E40A" wp14:editId="6E341C63">
                <wp:simplePos x="0" y="0"/>
                <wp:positionH relativeFrom="margin">
                  <wp:posOffset>4445</wp:posOffset>
                </wp:positionH>
                <wp:positionV relativeFrom="paragraph">
                  <wp:posOffset>144145</wp:posOffset>
                </wp:positionV>
                <wp:extent cx="2114550" cy="642620"/>
                <wp:effectExtent l="0" t="0" r="19050" b="24130"/>
                <wp:wrapNone/>
                <wp:docPr id="1673833633" name="Caixa de Texto 167383363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0AF1B55"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recebeu os colaboradores do Bradesco. Grupo voluntário contribuiu com a manutenção dos estoques de sangue, ajudando quem mais precisa</w:t>
                            </w:r>
                            <w:r w:rsidRPr="00A63290">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7E40A" id="Caixa de Texto 1673833633" o:spid="_x0000_s1187" type="#_x0000_t202" style="position:absolute;margin-left:.35pt;margin-top:11.35pt;width:166.5pt;height:50.6pt;z-index:25935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ZE3mwIAAI0FAAAOAAAAZHJzL2Uyb0RvYy54bWysVN1v0zAQf0fif7D8zpJ0bWHV0qlsGkIa&#10;28SG9uw69hrh+IztNil/PWc7ScuYeEC8JOf7/vjdnV90jSI7YV0NuqTFSU6J0ByqWj+X9Nvj9bsP&#10;lDjPdMUUaFHSvXD0Yvn2zXlrFmICG1CVsASdaLdoTUk33ptFljm+EQ1zJ2CERqEE2zCPT/ucVZa1&#10;6L1R2STP51kLtjIWuHAOuVdJSJfRv5SC+zspnfBElRRz8/Fr43cdvtnynC2eLTObmvdpsH/IomG1&#10;xqCjqyvmGdna+g9XTc0tOJD+hEOTgZQ1F7EGrKbIX1TzsGFGxFqwOc6MbXL/zy2/3T2Ye0t89xE6&#10;HGBoSGvcwiEz1NNJ24Q/ZkpQji3cj20TnSccmZOimM5mKOIom08n80nsa3awNtb5TwIaEoiSWhxL&#10;7Bbb3TiPEVF1UAnBlCYt5nKWo9PwdqDq6rpWKj4CNMSlsmTHcKi+K6KO2jZfoEq8+SzP+9EiGwGQ&#10;2KcDG8NFgAUvMfhRAJQpjcxDEyLl90qk1L4KSeoqlJ1y+z0dxrnQfhLaGD2hdjCTmPxomBIeM0jJ&#10;KR97j0a9bjATEcGjYd+Nv0UcLWJU0H40bmoN9rWUq+9j5KQ/VJ9qDuX7bt1h0TiT09mAkDVUewSO&#10;hbRTzvDrGqd7w5y/ZxaXCAGBh8Hf4UcqwIFCT1GyAfvzNX7QR2yjlJIWl7Kk7seWWUGJ+qwR9WfF&#10;dBq2OD6ms/cINGKPJetjid42l4AQKfAEGR7JoO/VQEoLzRPej1WIiiKmOcZGTA3kpU+nAu8PF6tV&#10;VMK9Nczf6AfDg+vQ54Ddx+6JWdMD3ONq3MKwvmzxAudJN1hqWG09yDouQeh06mo/Adz5CKP+PoWj&#10;cvyOWocruvwFAAD//wMAUEsDBBQABgAIAAAAIQDgVF/A2gAAAAcBAAAPAAAAZHJzL2Rvd25yZXYu&#10;eG1sTI7BTsMwDIbvSLxDZCRuLKWVBpSmUwXjgpAQBXH2GpNWNE7VZFv39pgTnGzr//T7qzaLH9WB&#10;5jgENnC9ykARd8EO7Ax8vD9d3YKKCdniGJgMnCjCpj4/q7C04chvdGiTU1LCsUQDfUpTqXXsevIY&#10;V2EiluwrzB6TnLPTdsajlPtR51m21h4Hlg89TvTQU/fd7r0Bfl1c+9k0yab++WXtcJudHrfGXF4s&#10;zT2oREv6g+FXX9ShFqdd2LONajRwI5yBPJcpaVEUsuwEy4s70HWl//vXPwAAAP//AwBQSwECLQAU&#10;AAYACAAAACEAtoM4kv4AAADhAQAAEwAAAAAAAAAAAAAAAAAAAAAAW0NvbnRlbnRfVHlwZXNdLnht&#10;bFBLAQItABQABgAIAAAAIQA4/SH/1gAAAJQBAAALAAAAAAAAAAAAAAAAAC8BAABfcmVscy8ucmVs&#10;c1BLAQItABQABgAIAAAAIQB50ZE3mwIAAI0FAAAOAAAAAAAAAAAAAAAAAC4CAABkcnMvZTJvRG9j&#10;LnhtbFBLAQItABQABgAIAAAAIQDgVF/A2gAAAAcBAAAPAAAAAAAAAAAAAAAAAPUEAABkcnMvZG93&#10;bnJldi54bWxQSwUGAAAAAAQABADzAAAA/AUAAAAA&#10;" fillcolor="white [3201]" strokecolor="#5a5a5a [2109]" strokeweight="1.5pt">
                <v:textbox>
                  <w:txbxContent>
                    <w:p w14:paraId="10AF1B55"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recebeu os colaboradores do Bradesco. Grupo voluntário contribuiu com a manutenção dos estoques de sangue, ajudando quem mais precisa</w:t>
                      </w:r>
                      <w:r w:rsidRPr="00A63290">
                        <w:rPr>
                          <w:rFonts w:ascii="Calibri" w:hAnsi="Calibri" w:cs="Calibri"/>
                          <w:sz w:val="16"/>
                          <w:szCs w:val="16"/>
                        </w:rPr>
                        <w:t>.</w:t>
                      </w:r>
                    </w:p>
                  </w:txbxContent>
                </v:textbox>
                <w10:wrap anchorx="margin"/>
              </v:shape>
            </w:pict>
          </mc:Fallback>
        </mc:AlternateContent>
      </w:r>
      <w:r>
        <w:rPr>
          <w:noProof/>
        </w:rPr>
        <mc:AlternateContent>
          <mc:Choice Requires="wps">
            <w:drawing>
              <wp:anchor distT="0" distB="0" distL="114300" distR="114300" simplePos="0" relativeHeight="259352576" behindDoc="0" locked="0" layoutInCell="1" allowOverlap="1" wp14:anchorId="6031EA1D" wp14:editId="75EF46F4">
                <wp:simplePos x="0" y="0"/>
                <wp:positionH relativeFrom="margin">
                  <wp:posOffset>4062095</wp:posOffset>
                </wp:positionH>
                <wp:positionV relativeFrom="paragraph">
                  <wp:posOffset>149197</wp:posOffset>
                </wp:positionV>
                <wp:extent cx="2114550" cy="637857"/>
                <wp:effectExtent l="0" t="0" r="19050" b="10160"/>
                <wp:wrapNone/>
                <wp:docPr id="1678504352" name="Caixa de Texto 1678504352"/>
                <wp:cNvGraphicFramePr/>
                <a:graphic xmlns:a="http://schemas.openxmlformats.org/drawingml/2006/main">
                  <a:graphicData uri="http://schemas.microsoft.com/office/word/2010/wordprocessingShape">
                    <wps:wsp>
                      <wps:cNvSpPr txBox="1"/>
                      <wps:spPr>
                        <a:xfrm>
                          <a:off x="0" y="0"/>
                          <a:ext cx="2114550" cy="63785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B8346B"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celebra 36 anos junto aos doadores, pacientes e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1EA1D" id="Caixa de Texto 1678504352" o:spid="_x0000_s1188" type="#_x0000_t202" style="position:absolute;margin-left:319.85pt;margin-top:11.75pt;width:166.5pt;height:50.2pt;z-index:25935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Wc5mwIAAI0FAAAOAAAAZHJzL2Uyb0RvYy54bWysVN9P2zAQfp+0/8Hy+0hS2gIVKepATJMY&#10;oMHEs+vYNJrj82y3SffX72wnoWNoD9NeEvt+fnf+7s4vukaRnbCuBl3S4iinRGgOVa2fS/rt8frD&#10;KSXOM10xBVqUdC8cvVi+f3femoWYwAZUJSzBINotWlPSjfdmkWWOb0TD3BEYoVEpwTbM49U+Z5Vl&#10;LUZvVDbJ83nWgq2MBS6cQ+lVUtJljC+l4P5OSic8USVFbD5+bfyuwzdbnrPFs2VmU/MeBvsHFA2r&#10;NSYdQ10xz8jW1n+EampuwYH0RxyaDKSsuYg1YDVF/qqahw0zItaCzXFmbJP7f2H57e7B3Fviu4/Q&#10;4QOGhrTGLRwKQz2dtE34I1KCemzhfmyb6DzhKJwUxXQ2QxVH3fz45HR2EsJkL97GOv9JQEPCoaQW&#10;nyV2i+1unE+mg0lIpjRpEctZjkHD3YGqq+taqXgJ1BCXypIdw0f1XRFt1Lb5AlWSzWd53j8tipEA&#10;SXw8iBFZJFiIEnEeJECd0ih8aUI8+b0SCdpXIUldhbITtt/hMM6F9pO+fqXROrhJBD86JsAjggRO&#10;+dh7TN/bBjcRGTw69t34W8bRI2YF7UfnptZg34JcfR8zJ/uh+lRzKN936w6Lxjc5ng8MWUO1R+JY&#10;SDPlDL+u8XVvmPP3zOIQISFwMfg7/EgF+KDQnyjZgP35ljzYI7dRS0mLQ1lS92PLrKBEfdbI+rNi&#10;Og1THC/T2ckEL/ZQsz7U6G1zCUiRAleQ4fEY7L0ajtJC84T7YxWyooppjrmRU8Px0qdVgfuHi9Uq&#10;GuHcGuZv9IPhIXToc+DuY/fErOkJ7nE0bmEYX7Z4xfNkGzw1rLYeZB2HIHQ6dbV/AZz5SM9+P4Wl&#10;cniPVi9bdPkLAAD//wMAUEsDBBQABgAIAAAAIQBGb5UQ3gAAAAoBAAAPAAAAZHJzL2Rvd25yZXYu&#10;eG1sTI/BTsMwDIbvSLxDZCRuLKUVHS1NpwrGBSFNFMTZa0Ja0ThVk23d22NOcLT96ff3V5vFjeJo&#10;5jB4UnC7SkAY6rweyCr4eH++uQcRIpLG0ZNRcDYBNvXlRYWl9id6M8c2WsEhFEpU0Mc4lVKGrjcO&#10;w8pPhvj25WeHkcfZSj3jicPdKNMkyaXDgfhDj5N57E333R6cAtottv1smqhj//KaW9wm56etUtdX&#10;S/MAIpol/sHwq8/qULPT3h9IBzEqyLNizaiCNLsDwUCxTnmxZzLNCpB1Jf9XqH8AAAD//wMAUEsB&#10;Ai0AFAAGAAgAAAAhALaDOJL+AAAA4QEAABMAAAAAAAAAAAAAAAAAAAAAAFtDb250ZW50X1R5cGVz&#10;XS54bWxQSwECLQAUAAYACAAAACEAOP0h/9YAAACUAQAACwAAAAAAAAAAAAAAAAAvAQAAX3JlbHMv&#10;LnJlbHNQSwECLQAUAAYACAAAACEAlt1nOZsCAACNBQAADgAAAAAAAAAAAAAAAAAuAgAAZHJzL2Uy&#10;b0RvYy54bWxQSwECLQAUAAYACAAAACEARm+VEN4AAAAKAQAADwAAAAAAAAAAAAAAAAD1BAAAZHJz&#10;L2Rvd25yZXYueG1sUEsFBgAAAAAEAAQA8wAAAAAGAAAAAA==&#10;" fillcolor="white [3201]" strokecolor="#5a5a5a [2109]" strokeweight="1.5pt">
                <v:textbox>
                  <w:txbxContent>
                    <w:p w14:paraId="28B8346B"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celebra 36 anos junto aos doadores, pacientes e colaboradores.</w:t>
                      </w:r>
                    </w:p>
                  </w:txbxContent>
                </v:textbox>
                <w10:wrap anchorx="margin"/>
              </v:shape>
            </w:pict>
          </mc:Fallback>
        </mc:AlternateContent>
      </w:r>
    </w:p>
    <w:p w14:paraId="600D6857" w14:textId="77777777" w:rsidR="00C63C8B" w:rsidRDefault="00C63C8B" w:rsidP="00C63C8B">
      <w:pPr>
        <w:pStyle w:val="Corpodetexto"/>
        <w:spacing w:before="4"/>
        <w:rPr>
          <w:rFonts w:ascii="Arial"/>
          <w:sz w:val="17"/>
        </w:rPr>
      </w:pPr>
    </w:p>
    <w:p w14:paraId="7D68C810" w14:textId="77777777" w:rsidR="00C63C8B" w:rsidRDefault="00C63C8B" w:rsidP="00C63C8B">
      <w:pPr>
        <w:pStyle w:val="Corpodetexto"/>
        <w:spacing w:before="4"/>
        <w:rPr>
          <w:rFonts w:ascii="Arial"/>
          <w:sz w:val="17"/>
        </w:rPr>
      </w:pPr>
    </w:p>
    <w:p w14:paraId="37D014AF" w14:textId="77777777" w:rsidR="00C63C8B" w:rsidRDefault="00C63C8B" w:rsidP="00C63C8B">
      <w:pPr>
        <w:pStyle w:val="Corpodetexto"/>
        <w:spacing w:before="4"/>
        <w:rPr>
          <w:rFonts w:ascii="Arial"/>
          <w:sz w:val="17"/>
        </w:rPr>
      </w:pPr>
    </w:p>
    <w:p w14:paraId="44B6559D" w14:textId="77777777" w:rsidR="00C63C8B" w:rsidRDefault="00C63C8B" w:rsidP="00C63C8B">
      <w:pPr>
        <w:pStyle w:val="Corpodetexto"/>
        <w:spacing w:before="4"/>
        <w:rPr>
          <w:rFonts w:ascii="Arial"/>
          <w:sz w:val="17"/>
        </w:rPr>
      </w:pPr>
    </w:p>
    <w:p w14:paraId="21FF5249" w14:textId="77777777" w:rsidR="00C63C8B" w:rsidRDefault="00C63C8B" w:rsidP="00C63C8B">
      <w:pPr>
        <w:pStyle w:val="Corpodetexto"/>
        <w:spacing w:before="4"/>
        <w:rPr>
          <w:rFonts w:ascii="Arial"/>
          <w:sz w:val="17"/>
        </w:rPr>
      </w:pPr>
    </w:p>
    <w:p w14:paraId="776C4F45" w14:textId="77777777" w:rsidR="00793962" w:rsidRDefault="00793962" w:rsidP="00C63C8B">
      <w:pPr>
        <w:pStyle w:val="Corpodetexto"/>
        <w:spacing w:before="4"/>
        <w:rPr>
          <w:rFonts w:ascii="Arial"/>
          <w:sz w:val="17"/>
        </w:rPr>
      </w:pPr>
    </w:p>
    <w:p w14:paraId="1590C28A" w14:textId="77777777" w:rsidR="00793962" w:rsidRDefault="00793962" w:rsidP="00C63C8B">
      <w:pPr>
        <w:pStyle w:val="Corpodetexto"/>
        <w:spacing w:before="4"/>
        <w:rPr>
          <w:rFonts w:ascii="Arial"/>
          <w:sz w:val="17"/>
        </w:rPr>
      </w:pPr>
    </w:p>
    <w:p w14:paraId="783ECDD0" w14:textId="77777777" w:rsidR="00793962" w:rsidRDefault="00793962" w:rsidP="00C63C8B">
      <w:pPr>
        <w:pStyle w:val="Corpodetexto"/>
        <w:spacing w:before="4"/>
        <w:rPr>
          <w:rFonts w:ascii="Arial"/>
          <w:sz w:val="17"/>
        </w:rPr>
      </w:pPr>
    </w:p>
    <w:p w14:paraId="5B0483B9" w14:textId="77777777" w:rsidR="00C63C8B" w:rsidRDefault="00C63C8B" w:rsidP="00C63C8B">
      <w:pPr>
        <w:pStyle w:val="Corpodetexto"/>
        <w:spacing w:before="4"/>
        <w:rPr>
          <w:rFonts w:ascii="Arial"/>
          <w:sz w:val="17"/>
        </w:rPr>
      </w:pPr>
      <w:r>
        <w:rPr>
          <w:rFonts w:ascii="Arial"/>
          <w:noProof/>
          <w:sz w:val="17"/>
        </w:rPr>
        <w:drawing>
          <wp:anchor distT="0" distB="0" distL="114300" distR="114300" simplePos="0" relativeHeight="259361792" behindDoc="0" locked="0" layoutInCell="1" allowOverlap="1" wp14:anchorId="7781F879" wp14:editId="50262148">
            <wp:simplePos x="0" y="0"/>
            <wp:positionH relativeFrom="column">
              <wp:posOffset>4126274</wp:posOffset>
            </wp:positionH>
            <wp:positionV relativeFrom="paragraph">
              <wp:posOffset>89675</wp:posOffset>
            </wp:positionV>
            <wp:extent cx="1997075" cy="2000413"/>
            <wp:effectExtent l="0" t="0" r="3175" b="0"/>
            <wp:wrapNone/>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m 246"/>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998336" cy="2001676"/>
                    </a:xfrm>
                    <a:prstGeom prst="rect">
                      <a:avLst/>
                    </a:prstGeom>
                  </pic:spPr>
                </pic:pic>
              </a:graphicData>
            </a:graphic>
            <wp14:sizeRelH relativeFrom="margin">
              <wp14:pctWidth>0</wp14:pctWidth>
            </wp14:sizeRelH>
            <wp14:sizeRelV relativeFrom="margin">
              <wp14:pctHeight>0</wp14:pctHeight>
            </wp14:sizeRelV>
          </wp:anchor>
        </w:drawing>
      </w:r>
      <w:r>
        <w:rPr>
          <w:rFonts w:ascii="Arial"/>
          <w:noProof/>
          <w:sz w:val="17"/>
        </w:rPr>
        <w:drawing>
          <wp:anchor distT="0" distB="0" distL="114300" distR="114300" simplePos="0" relativeHeight="259360768" behindDoc="0" locked="0" layoutInCell="1" allowOverlap="1" wp14:anchorId="61D7B393" wp14:editId="2B11083D">
            <wp:simplePos x="0" y="0"/>
            <wp:positionH relativeFrom="column">
              <wp:posOffset>45014</wp:posOffset>
            </wp:positionH>
            <wp:positionV relativeFrom="paragraph">
              <wp:posOffset>89676</wp:posOffset>
            </wp:positionV>
            <wp:extent cx="2023110" cy="2003908"/>
            <wp:effectExtent l="0" t="0" r="0" b="0"/>
            <wp:wrapNone/>
            <wp:docPr id="256743878" name="Imagem 25674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m 245"/>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026994" cy="2007755"/>
                    </a:xfrm>
                    <a:prstGeom prst="rect">
                      <a:avLst/>
                    </a:prstGeom>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59744" behindDoc="0" locked="0" layoutInCell="1" allowOverlap="1" wp14:anchorId="4775CCF9" wp14:editId="0D454ADF">
                <wp:simplePos x="0" y="0"/>
                <wp:positionH relativeFrom="column">
                  <wp:posOffset>4062730</wp:posOffset>
                </wp:positionH>
                <wp:positionV relativeFrom="paragraph">
                  <wp:posOffset>27305</wp:posOffset>
                </wp:positionV>
                <wp:extent cx="2114550" cy="2112645"/>
                <wp:effectExtent l="0" t="0" r="19050" b="20955"/>
                <wp:wrapNone/>
                <wp:docPr id="1902286088" name="Retângulo 190228608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F7CF4" id="Retângulo 1902286088" o:spid="_x0000_s1026" style="position:absolute;margin-left:319.9pt;margin-top:2.15pt;width:166.5pt;height:166.35pt;z-index:259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r>
        <w:rPr>
          <w:noProof/>
        </w:rPr>
        <mc:AlternateContent>
          <mc:Choice Requires="wps">
            <w:drawing>
              <wp:anchor distT="0" distB="0" distL="114300" distR="114300" simplePos="0" relativeHeight="259358720" behindDoc="0" locked="0" layoutInCell="1" allowOverlap="1" wp14:anchorId="3655FB65" wp14:editId="1B9A15E1">
                <wp:simplePos x="0" y="0"/>
                <wp:positionH relativeFrom="margin">
                  <wp:posOffset>4062095</wp:posOffset>
                </wp:positionH>
                <wp:positionV relativeFrom="paragraph">
                  <wp:posOffset>2223770</wp:posOffset>
                </wp:positionV>
                <wp:extent cx="2114550" cy="637540"/>
                <wp:effectExtent l="0" t="0" r="19050" b="10160"/>
                <wp:wrapNone/>
                <wp:docPr id="2061836349" name="Caixa de Texto 2061836349"/>
                <wp:cNvGraphicFramePr/>
                <a:graphic xmlns:a="http://schemas.openxmlformats.org/drawingml/2006/main">
                  <a:graphicData uri="http://schemas.microsoft.com/office/word/2010/wordprocessingShape">
                    <wps:wsp>
                      <wps:cNvSpPr txBox="1"/>
                      <wps:spPr>
                        <a:xfrm>
                          <a:off x="0" y="0"/>
                          <a:ext cx="2114550" cy="6375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DBFAA9D" w14:textId="4F40FE4B"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 xml:space="preserve">Rede Hemo participou do Goiás Social, projeto do Governo do Estado, por meio da Unidade Móvel. </w:t>
                            </w:r>
                            <w:r w:rsidR="008A0659">
                              <w:rPr>
                                <w:rFonts w:ascii="Calibri" w:hAnsi="Calibri" w:cs="Calibri"/>
                                <w:sz w:val="16"/>
                                <w:szCs w:val="16"/>
                              </w:rPr>
                              <w:t>A mascote</w:t>
                            </w:r>
                            <w:r>
                              <w:rPr>
                                <w:rFonts w:ascii="Calibri" w:hAnsi="Calibri" w:cs="Calibri"/>
                                <w:sz w:val="16"/>
                                <w:szCs w:val="16"/>
                              </w:rPr>
                              <w:t xml:space="preserve"> esteve presente durante a </w:t>
                            </w:r>
                            <w:r w:rsidR="008A0659">
                              <w:rPr>
                                <w:rFonts w:ascii="Calibri" w:hAnsi="Calibri" w:cs="Calibri"/>
                                <w:sz w:val="16"/>
                                <w:szCs w:val="16"/>
                              </w:rPr>
                              <w:t>abertura</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5FB65" id="Caixa de Texto 2061836349" o:spid="_x0000_s1189" type="#_x0000_t202" style="position:absolute;margin-left:319.85pt;margin-top:175.1pt;width:166.5pt;height:50.2pt;z-index:25935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fVImwIAAI0FAAAOAAAAZHJzL2Uyb0RvYy54bWysVFtP2zAUfp+0/2DlfSQpLYyKFHVMTJMY&#10;oMHEs+s4NJrj49lum+7X77NzoWNoD9NeEp/77Tvn/KJtFNtK62rSRZIfZQmTWlBZ66ci+fZw9e59&#10;wpznuuSKtCySvXTJxeLtm/OdmcsJrUmV0jI40W6+M0Wy9t7M09SJtWy4OyIjNYQV2YZ7kPYpLS3f&#10;wXuj0kmWnaQ7sqWxJKRz4H7shMki+q8qKfxtVTnpmSoS5Obj18bvKnzTxTmfP1lu1rXo0+D/kEXD&#10;a42go6uP3HO2sfUfrppaWHJU+SNBTUpVVQsZa0A1efaimvs1NzLWguY4M7bJ/T+34mZ7b+4s8+0H&#10;ajHA0JCdcXMHZqinrWwT/siUQY4W7se2ydYzAeYkz6ezGUQCspPj09k09jV9tjbW+U+SGhYeRWIx&#10;ltgtvr12HhGhOqiEYEqzHXI5y+A00I5UXV7VSkUiQENeKsu2HEP1bR511Kb5QmXHO5llWT9asAGA&#10;jn08sBEuAix4icEPAkCmNJjPTYgvv1eyS+2rrFhdhrK73H5PhwshtZ+ENkZP0A5mFZIfDbuExwy6&#10;5JSPvYdRrxvMZETwaNh3428RR4sYlbQfjZtak30t5fL7GLnTH6rvag7l+3bVomjM5Ph0QMiKyj2A&#10;Y6nbKWfEVY3pXnPn77jFEgEQOAz+Fp9KEQZK/Stha7I/X+MHfWAb0oTtsJRF4n5suJUJU581UH+W&#10;T4Et5iMxnZ1OQNhDyepQojfNJQEiOU6QEfEZ9L0anpWl5hH3YxmiQsS1QGxganhe+u5U4P4IuVxG&#10;Jeyt4f5a3xsRXIc+B+w+tI/cmh7gHqtxQ8P68vkLnHe6wVLTcuOpquMShE53Xe0ngJ2PMOrvUzgq&#10;h3TUer6ii18AAAD//wMAUEsDBBQABgAIAAAAIQAXWKnZ4AAAAAsBAAAPAAAAZHJzL2Rvd25yZXYu&#10;eG1sTI/BTsMwDIbvSLxDZCRuLKFj3VaaThWMC5qEKBPnrAlJReNUTbZ1b485wdH2p9/fX24m37OT&#10;GWMXUML9TAAz2AbdoZWw/3i5WwGLSaFWfUAj4WIibKrrq1IVOpzx3ZyaZBmFYCyUBJfSUHAeW2e8&#10;irMwGKTbVxi9SjSOlutRnSnc9zwTIudedUgfnBrMkzPtd3P0EvBtss1nXSed3Osut2orLs9bKW9v&#10;pvoRWDJT+oPhV5/UoSKnQziijqyXkM/XS0IlzBciA0bEepnR5iDhYSFy4FXJ/3eofgAAAP//AwBQ&#10;SwECLQAUAAYACAAAACEAtoM4kv4AAADhAQAAEwAAAAAAAAAAAAAAAAAAAAAAW0NvbnRlbnRfVHlw&#10;ZXNdLnhtbFBLAQItABQABgAIAAAAIQA4/SH/1gAAAJQBAAALAAAAAAAAAAAAAAAAAC8BAABfcmVs&#10;cy8ucmVsc1BLAQItABQABgAIAAAAIQC3CfVImwIAAI0FAAAOAAAAAAAAAAAAAAAAAC4CAABkcnMv&#10;ZTJvRG9jLnhtbFBLAQItABQABgAIAAAAIQAXWKnZ4AAAAAsBAAAPAAAAAAAAAAAAAAAAAPUEAABk&#10;cnMvZG93bnJldi54bWxQSwUGAAAAAAQABADzAAAAAgYAAAAA&#10;" fillcolor="white [3201]" strokecolor="#5a5a5a [2109]" strokeweight="1.5pt">
                <v:textbox>
                  <w:txbxContent>
                    <w:p w14:paraId="3DBFAA9D" w14:textId="4F40FE4B"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 xml:space="preserve">Rede Hemo participou do Goiás Social, projeto do Governo do Estado, por meio da Unidade Móvel. </w:t>
                      </w:r>
                      <w:r w:rsidR="008A0659">
                        <w:rPr>
                          <w:rFonts w:ascii="Calibri" w:hAnsi="Calibri" w:cs="Calibri"/>
                          <w:sz w:val="16"/>
                          <w:szCs w:val="16"/>
                        </w:rPr>
                        <w:t>A mascote</w:t>
                      </w:r>
                      <w:r>
                        <w:rPr>
                          <w:rFonts w:ascii="Calibri" w:hAnsi="Calibri" w:cs="Calibri"/>
                          <w:sz w:val="16"/>
                          <w:szCs w:val="16"/>
                        </w:rPr>
                        <w:t xml:space="preserve"> esteve presente durante a </w:t>
                      </w:r>
                      <w:r w:rsidR="008A0659">
                        <w:rPr>
                          <w:rFonts w:ascii="Calibri" w:hAnsi="Calibri" w:cs="Calibri"/>
                          <w:sz w:val="16"/>
                          <w:szCs w:val="16"/>
                        </w:rPr>
                        <w:t>abertura</w:t>
                      </w:r>
                      <w:r>
                        <w:rPr>
                          <w:rFonts w:ascii="Calibri" w:hAnsi="Calibri" w:cs="Calibri"/>
                          <w:sz w:val="16"/>
                          <w:szCs w:val="16"/>
                        </w:rPr>
                        <w:t>.</w:t>
                      </w:r>
                    </w:p>
                  </w:txbxContent>
                </v:textbox>
                <w10:wrap anchorx="margin"/>
              </v:shape>
            </w:pict>
          </mc:Fallback>
        </mc:AlternateContent>
      </w:r>
      <w:r>
        <w:rPr>
          <w:b/>
          <w:noProof/>
        </w:rPr>
        <mc:AlternateContent>
          <mc:Choice Requires="wps">
            <w:drawing>
              <wp:anchor distT="0" distB="0" distL="114300" distR="114300" simplePos="0" relativeHeight="259357696" behindDoc="0" locked="0" layoutInCell="1" allowOverlap="1" wp14:anchorId="01461775" wp14:editId="78FE9840">
                <wp:simplePos x="0" y="0"/>
                <wp:positionH relativeFrom="column">
                  <wp:posOffset>0</wp:posOffset>
                </wp:positionH>
                <wp:positionV relativeFrom="paragraph">
                  <wp:posOffset>27305</wp:posOffset>
                </wp:positionV>
                <wp:extent cx="2114550" cy="2112645"/>
                <wp:effectExtent l="0" t="0" r="19050" b="20955"/>
                <wp:wrapNone/>
                <wp:docPr id="1731967463" name="Retângulo 173196746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915D6" id="Retângulo 1731967463" o:spid="_x0000_s1026" style="position:absolute;margin-left:0;margin-top:2.15pt;width:166.5pt;height:166.35pt;z-index:259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OFU29oAAAAGAQAADwAAAGRycy9kb3ducmV2LnhtbEyPwU7DMBBE70j9B2srcUHUKUYFhThV&#10;qQQHOLX0A7bxkkTE6zR22/Tv2Z7gNqNZzbwtlqPv1ImG2Aa2MJ9loIir4FquLey+3u6fQcWE7LAL&#10;TBYuFGFZTm4KzF0484ZO21QrKeGYo4UmpT7XOlYNeYyz0BNL9h0Gj0nsUGs34FnKfacfsmyhPbYs&#10;Cw32tG6o+tkevQV/aO9os7rQx2K9+xy9ca/47qy9nY6rF1CJxvR3DFd8QYdSmPbhyC6qzoI8kiw8&#10;GlASGmPE76/iKQ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NOFU29oA&#10;AAAGAQAADwAAAAAAAAAAAAAAAADbBAAAZHJzL2Rvd25yZXYueG1sUEsFBgAAAAAEAAQA8wAAAOIF&#10;AAAAAA==&#10;" filled="f" strokecolor="#5a5a5a [2109]" strokeweight="1.5pt">
                <v:stroke joinstyle="round"/>
              </v:rect>
            </w:pict>
          </mc:Fallback>
        </mc:AlternateContent>
      </w:r>
      <w:r>
        <w:rPr>
          <w:noProof/>
        </w:rPr>
        <mc:AlternateContent>
          <mc:Choice Requires="wps">
            <w:drawing>
              <wp:anchor distT="0" distB="0" distL="114300" distR="114300" simplePos="0" relativeHeight="259356672" behindDoc="0" locked="0" layoutInCell="1" allowOverlap="1" wp14:anchorId="5A23CAA8" wp14:editId="2A227AB4">
                <wp:simplePos x="0" y="0"/>
                <wp:positionH relativeFrom="margin">
                  <wp:posOffset>4445</wp:posOffset>
                </wp:positionH>
                <wp:positionV relativeFrom="paragraph">
                  <wp:posOffset>2219325</wp:posOffset>
                </wp:positionV>
                <wp:extent cx="2114550" cy="642620"/>
                <wp:effectExtent l="0" t="0" r="19050" b="24130"/>
                <wp:wrapNone/>
                <wp:docPr id="559668407" name="Caixa de Texto 559668407"/>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D011648"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Alunos do colégio lápis de cor, em Goiânia, aprenderam sobre a importância da doação de sangue e se prepararam para serem futuros voluntários.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3CAA8" id="Caixa de Texto 559668407" o:spid="_x0000_s1190" type="#_x0000_t202" style="position:absolute;margin-left:.35pt;margin-top:174.75pt;width:166.5pt;height:50.6pt;z-index:25935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sodmwIAAI0FAAAOAAAAZHJzL2Uyb0RvYy54bWysVN1P2zAQf5+0/8Hy+0hS2g4qUtSBmCYx&#10;QIOJZ9exaTTH59luk/LX72wnoWNoD9NekvN9f/zuzs67RpGdsK4GXdLiKKdEaA5VrZ9K+v3h6sMJ&#10;Jc4zXTEFWpR0Lxw9X75/d9aahZjABlQlLEEn2i1aU9KN92aRZY5vRMPcERihUSjBNszj0z5llWUt&#10;em9UNsnzedaCrYwFLpxD7mUS0mX0L6Xg/lZKJzxRJcXcfPza+F2Hb7Y8Y4sny8ym5n0a7B+yaFit&#10;Mejo6pJ5Rra2/sNVU3MLDqQ/4tBkIGXNRawBqynyV9Xcb5gRsRZsjjNjm9z/c8tvdvfmzhLffYIO&#10;Bxga0hq3cMgM9XTSNuGPmRKUYwv3Y9tE5wlH5qQoprMZijjK5tPJfBL7mr1YG+v8ZwENCURJLY4l&#10;dovtrp3HiKg6qIRgSpMWcznN0Wl4O1B1dVUrFR8BGuJCWbJjOFTfFVFHbZuvUCXefJbn/WiRjQBI&#10;7OOBjeEiwIKXGPwgAMqURuZLEyLl90qk1L4JSeoqlJ1y+z0dxrnQfhLaGD2hdjCTmPxomBIeM0jJ&#10;KR97j0a9bjATEcGjYd+Nv0UcLWJU0H40bmoN9q2Uqx9j5KQ/VJ9qDuX7bt1h0TiT45MBIWuo9ggc&#10;C2mnnOFXNU73mjl/xywuEQICD4O/xY9UgAOFnqJkA/b5LX7QR2yjlJIWl7Kk7ueWWUGJ+qIR9afF&#10;dBq2OD6ms48INGIPJetDid42F4AQKfAEGR7JoO/VQEoLzSPej1WIiiKmOcZGTA3khU+nAu8PF6tV&#10;VMK9Ncxf63vDg+vQ54Ddh+6RWdMD3ONq3MCwvmzxCudJN1hqWG09yDouQeh06mo/Adz5CKP+PoWj&#10;cviOWi9XdPkLAAD//wMAUEsDBBQABgAIAAAAIQCkPM/b3QAAAAgBAAAPAAAAZHJzL2Rvd25yZXYu&#10;eG1sTI/NTsMwEITvSLyDtUjcqA3pHyGbKoJyQUiIgHrexsaJiNdR7Lbp22NOcJyd0cy3xWZyvTia&#10;MXSeEW5nCoThxuuOLcLnx/PNGkSIxJp6zwbhbAJsysuLgnLtT/xujnW0IpVwyAmhjXHIpQxNaxyF&#10;mR8MJ+/Lj45ikqOVeqRTKne9vFNqKR11nBZaGsxja5rv+uAQ+G2y9a6qoo7ty+vS0ladn7aI11dT&#10;9QAimin+heEXP6FDmZj2/sA6iB5hlXII2fx+ASLZWZalyx5hvlArkGUh/z9Q/gAAAP//AwBQSwEC&#10;LQAUAAYACAAAACEAtoM4kv4AAADhAQAAEwAAAAAAAAAAAAAAAAAAAAAAW0NvbnRlbnRfVHlwZXNd&#10;LnhtbFBLAQItABQABgAIAAAAIQA4/SH/1gAAAJQBAAALAAAAAAAAAAAAAAAAAC8BAABfcmVscy8u&#10;cmVsc1BLAQItABQABgAIAAAAIQDFKsodmwIAAI0FAAAOAAAAAAAAAAAAAAAAAC4CAABkcnMvZTJv&#10;RG9jLnhtbFBLAQItABQABgAIAAAAIQCkPM/b3QAAAAgBAAAPAAAAAAAAAAAAAAAAAPUEAABkcnMv&#10;ZG93bnJldi54bWxQSwUGAAAAAAQABADzAAAA/wUAAAAA&#10;" fillcolor="white [3201]" strokecolor="#5a5a5a [2109]" strokeweight="1.5pt">
                <v:textbox>
                  <w:txbxContent>
                    <w:p w14:paraId="7D011648"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Alunos do colégio lápis de cor, em Goiânia, aprenderam sobre a importância da doação de sangue e se prepararam para serem futuros voluntários.</w:t>
                      </w:r>
                    </w:p>
                  </w:txbxContent>
                </v:textbox>
                <w10:wrap anchorx="margin"/>
              </v:shape>
            </w:pict>
          </mc:Fallback>
        </mc:AlternateContent>
      </w:r>
    </w:p>
    <w:p w14:paraId="573E3BCE" w14:textId="77777777" w:rsidR="00C63C8B" w:rsidRDefault="00C63C8B" w:rsidP="00C63C8B">
      <w:pPr>
        <w:pStyle w:val="Corpodetexto"/>
        <w:spacing w:before="4"/>
        <w:rPr>
          <w:rFonts w:ascii="Arial"/>
          <w:sz w:val="17"/>
        </w:rPr>
      </w:pPr>
    </w:p>
    <w:p w14:paraId="09892162" w14:textId="77777777" w:rsidR="00C63C8B" w:rsidRDefault="00C63C8B" w:rsidP="00C63C8B">
      <w:pPr>
        <w:pStyle w:val="Corpodetexto"/>
        <w:spacing w:before="4"/>
        <w:rPr>
          <w:rFonts w:ascii="Arial"/>
          <w:sz w:val="17"/>
        </w:rPr>
      </w:pPr>
    </w:p>
    <w:p w14:paraId="6CD27461" w14:textId="77777777" w:rsidR="00C63C8B" w:rsidRDefault="00C63C8B" w:rsidP="00C63C8B">
      <w:pPr>
        <w:pStyle w:val="Corpodetexto"/>
        <w:spacing w:before="4"/>
        <w:rPr>
          <w:rFonts w:ascii="Arial"/>
          <w:sz w:val="17"/>
        </w:rPr>
      </w:pPr>
    </w:p>
    <w:p w14:paraId="60C7ADE3" w14:textId="77777777" w:rsidR="00C63C8B" w:rsidRDefault="00C63C8B" w:rsidP="00C63C8B">
      <w:pPr>
        <w:pStyle w:val="Corpodetexto"/>
        <w:spacing w:before="4"/>
        <w:rPr>
          <w:rFonts w:ascii="Arial"/>
          <w:sz w:val="17"/>
        </w:rPr>
      </w:pPr>
    </w:p>
    <w:p w14:paraId="6766D905" w14:textId="77777777" w:rsidR="00C63C8B" w:rsidRDefault="00C63C8B" w:rsidP="00C63C8B">
      <w:pPr>
        <w:pStyle w:val="Corpodetexto"/>
        <w:spacing w:before="4"/>
        <w:rPr>
          <w:rFonts w:ascii="Arial"/>
          <w:sz w:val="17"/>
        </w:rPr>
      </w:pPr>
    </w:p>
    <w:p w14:paraId="6FA082CF" w14:textId="77777777" w:rsidR="00C63C8B" w:rsidRDefault="00C63C8B" w:rsidP="00C63C8B">
      <w:pPr>
        <w:pStyle w:val="Corpodetexto"/>
        <w:spacing w:before="4"/>
        <w:rPr>
          <w:rFonts w:ascii="Arial"/>
          <w:sz w:val="17"/>
        </w:rPr>
      </w:pPr>
    </w:p>
    <w:p w14:paraId="7BC731E9" w14:textId="77777777" w:rsidR="00C63C8B" w:rsidRDefault="00C63C8B" w:rsidP="00C63C8B">
      <w:pPr>
        <w:pStyle w:val="Corpodetexto"/>
        <w:spacing w:before="4"/>
        <w:rPr>
          <w:rFonts w:ascii="Arial"/>
          <w:sz w:val="17"/>
        </w:rPr>
      </w:pPr>
    </w:p>
    <w:p w14:paraId="23D2BB72" w14:textId="77777777" w:rsidR="00C63C8B" w:rsidRDefault="00C63C8B" w:rsidP="00C63C8B">
      <w:pPr>
        <w:pStyle w:val="Corpodetexto"/>
        <w:spacing w:before="4"/>
        <w:rPr>
          <w:rFonts w:ascii="Arial"/>
          <w:sz w:val="17"/>
        </w:rPr>
      </w:pPr>
    </w:p>
    <w:p w14:paraId="666DCB5E" w14:textId="77777777" w:rsidR="00C63C8B" w:rsidRDefault="00C63C8B" w:rsidP="00C63C8B">
      <w:pPr>
        <w:pStyle w:val="Corpodetexto"/>
        <w:spacing w:before="4"/>
        <w:rPr>
          <w:rFonts w:ascii="Arial"/>
          <w:sz w:val="17"/>
        </w:rPr>
      </w:pPr>
    </w:p>
    <w:p w14:paraId="1D1FD5E1" w14:textId="77777777" w:rsidR="00C63C8B" w:rsidRDefault="00C63C8B" w:rsidP="00C63C8B">
      <w:pPr>
        <w:pStyle w:val="Corpodetexto"/>
        <w:spacing w:before="4"/>
        <w:rPr>
          <w:rFonts w:ascii="Arial"/>
          <w:sz w:val="17"/>
        </w:rPr>
      </w:pPr>
    </w:p>
    <w:p w14:paraId="695CCE76" w14:textId="77777777" w:rsidR="00C63C8B" w:rsidRDefault="00C63C8B" w:rsidP="00C63C8B">
      <w:pPr>
        <w:pStyle w:val="Corpodetexto"/>
        <w:spacing w:before="4"/>
        <w:rPr>
          <w:rFonts w:ascii="Arial"/>
          <w:sz w:val="17"/>
        </w:rPr>
      </w:pPr>
    </w:p>
    <w:p w14:paraId="286967C6" w14:textId="77777777" w:rsidR="00C63C8B" w:rsidRDefault="00C63C8B" w:rsidP="00C63C8B">
      <w:pPr>
        <w:pStyle w:val="Corpodetexto"/>
        <w:spacing w:before="4"/>
        <w:rPr>
          <w:rFonts w:ascii="Arial"/>
          <w:sz w:val="17"/>
        </w:rPr>
      </w:pPr>
    </w:p>
    <w:p w14:paraId="6EBEE7C6" w14:textId="77777777" w:rsidR="00C63C8B" w:rsidRDefault="00C63C8B" w:rsidP="00C63C8B">
      <w:pPr>
        <w:pStyle w:val="Corpodetexto"/>
        <w:spacing w:before="4"/>
        <w:rPr>
          <w:rFonts w:ascii="Arial"/>
          <w:sz w:val="17"/>
        </w:rPr>
      </w:pPr>
    </w:p>
    <w:p w14:paraId="2CCE96C2" w14:textId="77777777" w:rsidR="00C63C8B" w:rsidRDefault="00C63C8B" w:rsidP="00C63C8B">
      <w:pPr>
        <w:pStyle w:val="Corpodetexto"/>
        <w:spacing w:before="4"/>
        <w:rPr>
          <w:rFonts w:ascii="Arial"/>
          <w:sz w:val="17"/>
        </w:rPr>
      </w:pPr>
    </w:p>
    <w:p w14:paraId="0C7A65D3" w14:textId="77777777" w:rsidR="00C63C8B" w:rsidRDefault="00C63C8B" w:rsidP="00C63C8B">
      <w:pPr>
        <w:pStyle w:val="Corpodetexto"/>
        <w:spacing w:before="4"/>
        <w:rPr>
          <w:rFonts w:ascii="Arial"/>
          <w:sz w:val="17"/>
        </w:rPr>
      </w:pPr>
    </w:p>
    <w:p w14:paraId="4EA0FEDB" w14:textId="77777777" w:rsidR="00C63C8B" w:rsidRDefault="00C63C8B" w:rsidP="00C63C8B">
      <w:pPr>
        <w:pStyle w:val="Corpodetexto"/>
        <w:spacing w:before="4"/>
        <w:rPr>
          <w:rFonts w:ascii="Arial"/>
          <w:sz w:val="17"/>
        </w:rPr>
      </w:pPr>
    </w:p>
    <w:p w14:paraId="115E0209" w14:textId="77777777" w:rsidR="00C63C8B" w:rsidRDefault="00C63C8B" w:rsidP="00C63C8B">
      <w:pPr>
        <w:pStyle w:val="Corpodetexto"/>
        <w:spacing w:before="4"/>
        <w:rPr>
          <w:rFonts w:ascii="Arial"/>
          <w:sz w:val="17"/>
        </w:rPr>
      </w:pPr>
    </w:p>
    <w:p w14:paraId="5E80CB04" w14:textId="77777777" w:rsidR="00C63C8B" w:rsidRDefault="00C63C8B" w:rsidP="00C63C8B">
      <w:pPr>
        <w:pStyle w:val="Corpodetexto"/>
        <w:spacing w:before="4"/>
        <w:rPr>
          <w:rFonts w:ascii="Arial"/>
          <w:sz w:val="17"/>
        </w:rPr>
      </w:pPr>
    </w:p>
    <w:p w14:paraId="7DC3F336" w14:textId="77777777" w:rsidR="00B1744D" w:rsidRDefault="00B1744D" w:rsidP="00C63C8B">
      <w:pPr>
        <w:pStyle w:val="Corpodetexto"/>
        <w:spacing w:before="4"/>
        <w:rPr>
          <w:rFonts w:ascii="Arial"/>
          <w:sz w:val="17"/>
        </w:rPr>
      </w:pPr>
    </w:p>
    <w:p w14:paraId="48D6D797" w14:textId="77777777" w:rsidR="00B1744D" w:rsidRDefault="00B1744D" w:rsidP="00C63C8B">
      <w:pPr>
        <w:pStyle w:val="Corpodetexto"/>
        <w:spacing w:before="4"/>
        <w:rPr>
          <w:rFonts w:ascii="Arial"/>
          <w:sz w:val="17"/>
        </w:rPr>
      </w:pPr>
    </w:p>
    <w:p w14:paraId="0DF937B1" w14:textId="77777777" w:rsidR="00C63C8B" w:rsidRDefault="00C63C8B" w:rsidP="00C63C8B">
      <w:pPr>
        <w:pStyle w:val="Corpodetexto"/>
        <w:spacing w:before="4"/>
        <w:rPr>
          <w:rFonts w:ascii="Arial"/>
          <w:sz w:val="17"/>
        </w:rPr>
      </w:pPr>
    </w:p>
    <w:p w14:paraId="2CDA2F9C" w14:textId="77777777" w:rsidR="00C63C8B" w:rsidRDefault="00C63C8B" w:rsidP="00C63C8B">
      <w:pPr>
        <w:pStyle w:val="Corpodetexto"/>
        <w:spacing w:before="4"/>
        <w:rPr>
          <w:rFonts w:ascii="Arial"/>
          <w:sz w:val="17"/>
        </w:rPr>
      </w:pPr>
    </w:p>
    <w:p w14:paraId="496130E3" w14:textId="77777777" w:rsidR="00C63C8B" w:rsidRDefault="00C63C8B" w:rsidP="00C63C8B">
      <w:pPr>
        <w:pStyle w:val="Corpodetexto"/>
        <w:rPr>
          <w:rFonts w:ascii="Arial"/>
          <w:sz w:val="20"/>
        </w:rPr>
      </w:pPr>
      <w:r>
        <w:rPr>
          <w:b/>
          <w:noProof/>
        </w:rPr>
        <w:drawing>
          <wp:anchor distT="0" distB="0" distL="114300" distR="114300" simplePos="0" relativeHeight="259367936" behindDoc="0" locked="0" layoutInCell="1" allowOverlap="1" wp14:anchorId="07CA25E8" wp14:editId="711CF8F0">
            <wp:simplePos x="0" y="0"/>
            <wp:positionH relativeFrom="column">
              <wp:posOffset>4111929</wp:posOffset>
            </wp:positionH>
            <wp:positionV relativeFrom="paragraph">
              <wp:posOffset>98196</wp:posOffset>
            </wp:positionV>
            <wp:extent cx="2009775" cy="1984812"/>
            <wp:effectExtent l="0" t="0" r="0" b="0"/>
            <wp:wrapNone/>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pic:cNvPicPr/>
                  </pic:nvPicPr>
                  <pic:blipFill rotWithShape="1">
                    <a:blip r:embed="rId220" cstate="print">
                      <a:extLst>
                        <a:ext uri="{28A0092B-C50C-407E-A947-70E740481C1C}">
                          <a14:useLocalDpi xmlns:a14="http://schemas.microsoft.com/office/drawing/2010/main" val="0"/>
                        </a:ext>
                      </a:extLst>
                    </a:blip>
                    <a:srcRect l="9960" r="2100"/>
                    <a:stretch/>
                  </pic:blipFill>
                  <pic:spPr bwMode="auto">
                    <a:xfrm>
                      <a:off x="0" y="0"/>
                      <a:ext cx="2025542" cy="20003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66912" behindDoc="0" locked="0" layoutInCell="1" allowOverlap="1" wp14:anchorId="7F871036" wp14:editId="7B85DFB9">
                <wp:simplePos x="0" y="0"/>
                <wp:positionH relativeFrom="column">
                  <wp:posOffset>4058920</wp:posOffset>
                </wp:positionH>
                <wp:positionV relativeFrom="paragraph">
                  <wp:posOffset>43180</wp:posOffset>
                </wp:positionV>
                <wp:extent cx="2114550" cy="2112645"/>
                <wp:effectExtent l="0" t="0" r="19050" b="20955"/>
                <wp:wrapNone/>
                <wp:docPr id="54" name="Retângulo 5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9941E" id="Retângulo 54" o:spid="_x0000_s1026" style="position:absolute;margin-left:319.6pt;margin-top:3.4pt;width:166.5pt;height:166.35pt;z-index:259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t5E6d0AAAAJAQAADwAAAGRycy9kb3ducmV2LnhtbEyPwU7DMBBE70j8g7VIXBB1SEQgIU5V&#10;KsEBTi39gG28JBHxOsRum/49ywluO5rR7JtqObtBHWkKvWcDd4sEFHHjbc+tgd3Hy+0jqBCRLQ6e&#10;ycCZAizry4sKS+tPvKHjNrZKSjiUaKCLcSy1Dk1HDsPCj8TiffrJYRQ5tdpOeJJyN+g0SXLtsGf5&#10;0OFI646ar+3BGXDf/Q1tVmd6y9e799ll9hlfrTHXV/PqCVSkOf6F4Rdf0KEWpr0/sA1qMJBnRSpR&#10;OWSB+MVDKnpvIMuKe9B1pf8vqH8AAAD//wMAUEsBAi0AFAAGAAgAAAAhALaDOJL+AAAA4QEAABMA&#10;AAAAAAAAAAAAAAAAAAAAAFtDb250ZW50X1R5cGVzXS54bWxQSwECLQAUAAYACAAAACEAOP0h/9YA&#10;AACUAQAACwAAAAAAAAAAAAAAAAAvAQAAX3JlbHMvLnJlbHNQSwECLQAUAAYACAAAACEAD0ij/YEC&#10;AAAkBQAADgAAAAAAAAAAAAAAAAAuAgAAZHJzL2Uyb0RvYy54bWxQSwECLQAUAAYACAAAACEAUt5E&#10;6d0AAAAJAQAADwAAAAAAAAAAAAAAAADbBAAAZHJzL2Rvd25yZXYueG1sUEsFBgAAAAAEAAQA8wAA&#10;AOUFAAAAAA==&#10;" filled="f" strokecolor="#5a5a5a [2109]" strokeweight="1.5pt">
                <v:stroke joinstyle="round"/>
              </v:rect>
            </w:pict>
          </mc:Fallback>
        </mc:AlternateContent>
      </w:r>
      <w:r>
        <w:rPr>
          <w:noProof/>
        </w:rPr>
        <mc:AlternateContent>
          <mc:Choice Requires="wps">
            <w:drawing>
              <wp:anchor distT="0" distB="0" distL="114300" distR="114300" simplePos="0" relativeHeight="259365888" behindDoc="0" locked="0" layoutInCell="1" allowOverlap="1" wp14:anchorId="59E4C300" wp14:editId="3819CE83">
                <wp:simplePos x="0" y="0"/>
                <wp:positionH relativeFrom="margin">
                  <wp:posOffset>4059555</wp:posOffset>
                </wp:positionH>
                <wp:positionV relativeFrom="paragraph">
                  <wp:posOffset>2233295</wp:posOffset>
                </wp:positionV>
                <wp:extent cx="2114550" cy="642620"/>
                <wp:effectExtent l="0" t="0" r="19050" b="24130"/>
                <wp:wrapNone/>
                <wp:docPr id="53" name="Caixa de Texto 5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DC0D2C6"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passa por visita de manutenção ONA nível 2, as quais define as diretrizes específicas para acreditação nas organizações de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4C300" id="Caixa de Texto 53" o:spid="_x0000_s1191" type="#_x0000_t202" style="position:absolute;margin-left:319.65pt;margin-top:175.85pt;width:166.5pt;height:50.6pt;z-index:25936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IXImwIAAI0FAAAOAAAAZHJzL2Uyb0RvYy54bWysVN1v0zAQf0fif7D8zpJ0baHV0qlsGkIa&#10;28SG9uw69hrh+IztNil/PWc7ycqYeEC8JOf7/vjdnZ13jSJ7YV0NuqTFSU6J0ByqWj+V9NvD1bsP&#10;lDjPdMUUaFHSg3D0fPX2zVlrlmICW1CVsASdaLdsTUm33ptlljm+FQ1zJ2CERqEE2zCPT/uUVZa1&#10;6L1R2STP51kLtjIWuHAOuZdJSFfRv5SC+1spnfBElRRz8/Fr43cTvtnqjC2fLDPbmvdpsH/IomG1&#10;xqCjq0vmGdnZ+g9XTc0tOJD+hEOTgZQ1F7EGrKbIX1Rzv2VGxFqwOc6MbXL/zy2/2d+bO0t89xE6&#10;HGBoSGvc0iEz1NNJ24Q/ZkpQji08jG0TnSccmZOimM5mKOIom08n80nsa/ZsbazznwQ0JBAltTiW&#10;2C22v3YeI6LqoBKCKU1azGWRo9PwdqDq6qpWKj4CNMSFsmTPcKi+K6KO2jVfoEq8+SzP+9EiGwGQ&#10;2KcDG8NFgAUvMfhRAJQpjcznJkTKH5RIqX0VktRVKDvl9ns6jHOh/SS0MXpC7WAmMfnRMCU8ZpCS&#10;Uz72Ho163WAmIoJHw74bf4s4WsSooP1o3NQa7GspV9/HyEl/qD7VHMr33abDonEmp4sBIRuoDggc&#10;C2mnnOFXNU73mjl/xywuEQICD4O/xY9UgAOFnqJkC/bna/ygj9hGKSUtLmVJ3Y8ds4IS9Vkj6hfF&#10;dBq2OD6ms/cINGKPJZtjid41F4AQKfAEGR7JoO/VQEoLzSPej3WIiiKmOcZGTA3khU+nAu8PF+t1&#10;VMK9Ncxf63vDg+vQ54Ddh+6RWdMD3ONq3MCwvmz5AudJN1hqWO88yDouQeh06mo/Adz5CKP+PoWj&#10;cvyOWs9XdPULAAD//wMAUEsDBBQABgAIAAAAIQBumFMR4AAAAAsBAAAPAAAAZHJzL2Rvd25yZXYu&#10;eG1sTI/BTsMwDIbvSLxDZCRuLF3LOlqaThWMy4SEKIhz1oSkonGqJtu6t8ecxtH2p9/fX21mN7Cj&#10;nkLvUcBykQDT2HnVoxHw+fFy9wAsRIlKDh61gLMOsKmvrypZKn/Cd31so2EUgqGUAmyMY8l56Kx2&#10;Miz8qJFu335yMtI4Ga4meaJwN/A0SXLuZI/0wcpRP1nd/bQHJwDfZtN+NU1U0e5ecyO3yfl5K8Tt&#10;zdw8Aot6jhcY/vRJHWpy2vsDqsAGAXlWZIQKyFbLNTAiinVKm72A+1VaAK8r/r9D/QsAAP//AwBQ&#10;SwECLQAUAAYACAAAACEAtoM4kv4AAADhAQAAEwAAAAAAAAAAAAAAAAAAAAAAW0NvbnRlbnRfVHlw&#10;ZXNdLnhtbFBLAQItABQABgAIAAAAIQA4/SH/1gAAAJQBAAALAAAAAAAAAAAAAAAAAC8BAABfcmVs&#10;cy8ucmVsc1BLAQItABQABgAIAAAAIQC6mIXImwIAAI0FAAAOAAAAAAAAAAAAAAAAAC4CAABkcnMv&#10;ZTJvRG9jLnhtbFBLAQItABQABgAIAAAAIQBumFMR4AAAAAsBAAAPAAAAAAAAAAAAAAAAAPUEAABk&#10;cnMvZG93bnJldi54bWxQSwUGAAAAAAQABADzAAAAAgYAAAAA&#10;" fillcolor="white [3201]" strokecolor="#5a5a5a [2109]" strokeweight="1.5pt">
                <v:textbox>
                  <w:txbxContent>
                    <w:p w14:paraId="2DC0D2C6"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passa por visita de manutenção ONA nível 2, as quais define as diretrizes específicas para acreditação nas organizações de saúde.</w:t>
                      </w:r>
                    </w:p>
                  </w:txbxContent>
                </v:textbox>
                <w10:wrap anchorx="margin"/>
              </v:shape>
            </w:pict>
          </mc:Fallback>
        </mc:AlternateContent>
      </w:r>
      <w:r>
        <w:rPr>
          <w:b/>
          <w:noProof/>
        </w:rPr>
        <mc:AlternateContent>
          <mc:Choice Requires="wps">
            <w:drawing>
              <wp:anchor distT="0" distB="0" distL="114300" distR="114300" simplePos="0" relativeHeight="259363840" behindDoc="0" locked="0" layoutInCell="1" allowOverlap="1" wp14:anchorId="51144690" wp14:editId="11E3ED63">
                <wp:simplePos x="0" y="0"/>
                <wp:positionH relativeFrom="column">
                  <wp:posOffset>71755</wp:posOffset>
                </wp:positionH>
                <wp:positionV relativeFrom="paragraph">
                  <wp:posOffset>43180</wp:posOffset>
                </wp:positionV>
                <wp:extent cx="2114550" cy="2112645"/>
                <wp:effectExtent l="0" t="0" r="19050" b="20955"/>
                <wp:wrapNone/>
                <wp:docPr id="40" name="Retângulo 4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73959" id="Retângulo 40" o:spid="_x0000_s1026" style="position:absolute;margin-left:5.65pt;margin-top:3.4pt;width:166.5pt;height:166.35pt;z-index:259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PBMEnNwAAAAIAQAADwAAAGRycy9kb3ducmV2LnhtbEyPQU/CQBCF7yb+h82QcDGyxWKjtVuC&#10;JHjQE8gPGLpj29Cdrd0Fyr93POltXt7Lm+8Vy9F16kxDaD0bmM8SUMSVty3XBvafm/snUCEiW+w8&#10;k4ErBViWtzcF5tZfeEvnXayVlHDI0UATY59rHaqGHIaZ74nF+/KDwyhyqLUd8CLlrtMPSZJphy3L&#10;hwZ7WjdUHXcnZ8B9t3e0XV3pPVvvP0aX2ld8s8ZMJ+PqBVSkMf6F4Rdf0KEUpoM/sQ2qEz1PJWkg&#10;kwFip4uF6IMc6fMj6LLQ/weUPwAAAP//AwBQSwECLQAUAAYACAAAACEAtoM4kv4AAADhAQAAEwAA&#10;AAAAAAAAAAAAAAAAAAAAW0NvbnRlbnRfVHlwZXNdLnhtbFBLAQItABQABgAIAAAAIQA4/SH/1gAA&#10;AJQBAAALAAAAAAAAAAAAAAAAAC8BAABfcmVscy8ucmVsc1BLAQItABQABgAIAAAAIQAPSKP9gQIA&#10;ACQFAAAOAAAAAAAAAAAAAAAAAC4CAABkcnMvZTJvRG9jLnhtbFBLAQItABQABgAIAAAAIQA8EwSc&#10;3AAAAAgBAAAPAAAAAAAAAAAAAAAAANsEAABkcnMvZG93bnJldi54bWxQSwUGAAAAAAQABADzAAAA&#10;5AUAAAAA&#10;" filled="f" strokecolor="#5a5a5a [2109]" strokeweight="1.5pt">
                <v:stroke joinstyle="round"/>
              </v:rect>
            </w:pict>
          </mc:Fallback>
        </mc:AlternateContent>
      </w:r>
      <w:r>
        <w:rPr>
          <w:rFonts w:ascii="Arial"/>
          <w:noProof/>
          <w:sz w:val="17"/>
        </w:rPr>
        <w:drawing>
          <wp:anchor distT="0" distB="0" distL="114300" distR="114300" simplePos="0" relativeHeight="259364864" behindDoc="0" locked="0" layoutInCell="1" allowOverlap="1" wp14:anchorId="7016B818" wp14:editId="32A15559">
            <wp:simplePos x="0" y="0"/>
            <wp:positionH relativeFrom="column">
              <wp:posOffset>121387</wp:posOffset>
            </wp:positionH>
            <wp:positionV relativeFrom="paragraph">
              <wp:posOffset>99060</wp:posOffset>
            </wp:positionV>
            <wp:extent cx="2004060" cy="2011680"/>
            <wp:effectExtent l="0" t="0" r="0" b="762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6738" b="17982"/>
                    <a:stretch/>
                  </pic:blipFill>
                  <pic:spPr bwMode="auto">
                    <a:xfrm>
                      <a:off x="0" y="0"/>
                      <a:ext cx="200406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D5DAA" w14:textId="77777777" w:rsidR="00C63C8B" w:rsidRDefault="00C63C8B" w:rsidP="00C63C8B">
      <w:pPr>
        <w:pStyle w:val="Corpodetexto"/>
        <w:rPr>
          <w:rFonts w:ascii="Arial"/>
          <w:sz w:val="20"/>
        </w:rPr>
      </w:pPr>
    </w:p>
    <w:p w14:paraId="201F1D80" w14:textId="77777777" w:rsidR="00C63C8B" w:rsidRDefault="00C63C8B" w:rsidP="00C63C8B">
      <w:pPr>
        <w:pStyle w:val="Corpodetexto"/>
        <w:rPr>
          <w:rFonts w:ascii="Arial"/>
          <w:sz w:val="20"/>
        </w:rPr>
      </w:pPr>
    </w:p>
    <w:p w14:paraId="64BB69B3" w14:textId="77777777" w:rsidR="00C63C8B" w:rsidRDefault="00C63C8B" w:rsidP="00C63C8B">
      <w:pPr>
        <w:pStyle w:val="Corpodetexto"/>
        <w:rPr>
          <w:rFonts w:ascii="Arial"/>
          <w:sz w:val="20"/>
        </w:rPr>
      </w:pPr>
    </w:p>
    <w:p w14:paraId="04D2ECB2" w14:textId="77777777" w:rsidR="00C63C8B" w:rsidRDefault="00C63C8B" w:rsidP="00C63C8B">
      <w:pPr>
        <w:pStyle w:val="Corpodetexto"/>
        <w:rPr>
          <w:rFonts w:ascii="Arial"/>
          <w:sz w:val="20"/>
        </w:rPr>
      </w:pPr>
    </w:p>
    <w:p w14:paraId="2ACF1506" w14:textId="77777777" w:rsidR="00C63C8B" w:rsidRDefault="00C63C8B" w:rsidP="00C63C8B">
      <w:pPr>
        <w:pStyle w:val="Corpodetexto"/>
        <w:rPr>
          <w:rFonts w:ascii="Arial"/>
          <w:sz w:val="20"/>
        </w:rPr>
      </w:pPr>
    </w:p>
    <w:p w14:paraId="65664F09" w14:textId="77777777" w:rsidR="00C63C8B" w:rsidRDefault="00C63C8B" w:rsidP="00C63C8B">
      <w:pPr>
        <w:pStyle w:val="Corpodetexto"/>
        <w:rPr>
          <w:rFonts w:ascii="Arial"/>
          <w:sz w:val="20"/>
        </w:rPr>
      </w:pPr>
    </w:p>
    <w:p w14:paraId="20F2ED87" w14:textId="77777777" w:rsidR="00C63C8B" w:rsidRDefault="00C63C8B" w:rsidP="00C63C8B">
      <w:pPr>
        <w:pStyle w:val="Corpodetexto"/>
        <w:rPr>
          <w:rFonts w:ascii="Arial"/>
          <w:sz w:val="20"/>
        </w:rPr>
      </w:pPr>
    </w:p>
    <w:p w14:paraId="228F250B" w14:textId="77777777" w:rsidR="00C63C8B" w:rsidRDefault="00C63C8B" w:rsidP="00C63C8B">
      <w:pPr>
        <w:pStyle w:val="Corpodetexto"/>
        <w:rPr>
          <w:rFonts w:ascii="Arial"/>
          <w:sz w:val="20"/>
        </w:rPr>
      </w:pPr>
      <w:r>
        <w:rPr>
          <w:noProof/>
        </w:rPr>
        <mc:AlternateContent>
          <mc:Choice Requires="wps">
            <w:drawing>
              <wp:anchor distT="0" distB="0" distL="114300" distR="114300" simplePos="0" relativeHeight="259362816" behindDoc="0" locked="0" layoutInCell="1" allowOverlap="1" wp14:anchorId="72540F12" wp14:editId="1DD31A48">
                <wp:simplePos x="0" y="0"/>
                <wp:positionH relativeFrom="margin">
                  <wp:posOffset>73000</wp:posOffset>
                </wp:positionH>
                <wp:positionV relativeFrom="paragraph">
                  <wp:posOffset>178689</wp:posOffset>
                </wp:positionV>
                <wp:extent cx="2114550" cy="642620"/>
                <wp:effectExtent l="0" t="0" r="19050" b="24130"/>
                <wp:wrapNone/>
                <wp:docPr id="3" name="Caixa de Texto 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962D144"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Colaboradores do Hemocentro Coordenador, participaram de palestra para prevenção e conscientização de combate ao fumo.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40F12" id="Caixa de Texto 3" o:spid="_x0000_s1192" type="#_x0000_t202" style="position:absolute;margin-left:5.75pt;margin-top:14.05pt;width:166.5pt;height:50.6pt;z-index:25936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wtmgIAAI0FAAAOAAAAZHJzL2Uyb0RvYy54bWysVFtv0zAUfkfiP1h5Z0lKW1i1diqbhpDG&#10;NrGhPbuOs0Y4PsZ2m3S/ns9OmpYx8YB4SY7P/fKdc3be1optpXUV6XmSn2QJk1pQUemnefL94erd&#10;x4Q5z3XBFWk5T3bSJeeLt2/OGjOTI1qTKqRlcKLdrDHzZO29maWpE2tZc3dCRmoIS7I193jap7Sw&#10;vIH3WqWjLJumDdnCWBLSOXAvO2GyiP7LUgp/W5ZOeqbmCXLz8WvjdxW+6eKMz54sN+tK9Gnwf8ii&#10;5pVG0MHVJfecbWz1h6u6EpYclf5EUJ1SWVZCxhpQTZ69qOZ+zY2MtaA5zgxtcv/PrbjZ3ps7y3z7&#10;iVoMMDSkMW7mwAz1tKWtwx+ZMsjRwt3QNtl6JsAc5fl4MoFIQDYdj6aj2Nf0YG2s858l1SwQ88Ri&#10;LLFbfHvtPCJCda8SginNGuRymsFpeDtSVXFVKRUfARryQlm25Riqb/Ooozb1Vyo63nSSZf1owQYA&#10;Ovb7PRvhIsCClxj8KABkSoN5aEKk/E7JLrVvsmRVEcrucvs9HS6E1H4U2hg9QTuYlUh+MOwSHjLo&#10;klM+9h5GvW4wkxHBg2Hfjb9FHCxiVNJ+MK4rTfa1lIsfQ+ROf199V3Mo37erFkVjJuPY18BbUbED&#10;cCx1O+WMuKow3Wvu/B23WCIAAofB3+JTKsJAqacStib7/Bo/6APbkCaswVLOE/dzw61MmPqigfrT&#10;fIwEmI+P8eQDgMbssWR1LNGb+oIAkRwnyIhIBn2v9mRpqX7E/ViGqBBxLRAbmNqTF747Fbg/Qi6X&#10;UQl7a7i/1vdGBNehzwG7D+0jt6YHuMdq3NB+ffnsBc473WCpabnxVFZxCQ5d7SeAnY8w6u9TOCrH&#10;76h1uKKLXwAAAP//AwBQSwMEFAAGAAgAAAAhAM18DcfdAAAACQEAAA8AAABkcnMvZG93bnJldi54&#10;bWxMj8FOwzAQRO9I/IO1SNyok7RUJcSpIigXhIQIiLMbL3ZEvI5it03/nuUEx9k3mp2ptrMfxBGn&#10;2AdSkC8yEEhdMD1ZBR/vTzcbEDFpMnoIhArOGGFbX15UujThRG94bJMVHEKx1ApcSmMpZewceh0X&#10;YURi9hUmrxPLyUoz6ROH+0EWWbaWXvfEH5we8cFh990evAJ6nW372TTJJPf8srZ6l50fd0pdX83N&#10;PYiEc/ozw299rg41d9qHA5koBtb5LTsVFJscBPPlasWHPYPibgmyruT/BfUPAAAA//8DAFBLAQIt&#10;ABQABgAIAAAAIQC2gziS/gAAAOEBAAATAAAAAAAAAAAAAAAAAAAAAABbQ29udGVudF9UeXBlc10u&#10;eG1sUEsBAi0AFAAGAAgAAAAhADj9If/WAAAAlAEAAAsAAAAAAAAAAAAAAAAALwEAAF9yZWxzLy5y&#10;ZWxzUEsBAi0AFAAGAAgAAAAhAOZFnC2aAgAAjQUAAA4AAAAAAAAAAAAAAAAALgIAAGRycy9lMm9E&#10;b2MueG1sUEsBAi0AFAAGAAgAAAAhAM18DcfdAAAACQEAAA8AAAAAAAAAAAAAAAAA9AQAAGRycy9k&#10;b3ducmV2LnhtbFBLBQYAAAAABAAEAPMAAAD+BQAAAAA=&#10;" fillcolor="white [3201]" strokecolor="#5a5a5a [2109]" strokeweight="1.5pt">
                <v:textbox>
                  <w:txbxContent>
                    <w:p w14:paraId="5962D144"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Colaboradores do Hemocentro Coordenador, participaram de palestra para prevenção e conscientização de combate ao fumo.</w:t>
                      </w:r>
                    </w:p>
                  </w:txbxContent>
                </v:textbox>
                <w10:wrap anchorx="margin"/>
              </v:shape>
            </w:pict>
          </mc:Fallback>
        </mc:AlternateContent>
      </w:r>
    </w:p>
    <w:p w14:paraId="688CD808" w14:textId="77777777" w:rsidR="00C63C8B" w:rsidRDefault="00C63C8B" w:rsidP="00C63C8B">
      <w:pPr>
        <w:pStyle w:val="Corpodetexto"/>
        <w:rPr>
          <w:rFonts w:ascii="Arial"/>
          <w:sz w:val="20"/>
        </w:rPr>
      </w:pPr>
    </w:p>
    <w:p w14:paraId="7E489E38" w14:textId="77777777" w:rsidR="00C63C8B" w:rsidRDefault="00C63C8B" w:rsidP="00C63C8B">
      <w:pPr>
        <w:pStyle w:val="Corpodetexto"/>
        <w:rPr>
          <w:rFonts w:ascii="Arial"/>
          <w:sz w:val="20"/>
        </w:rPr>
      </w:pPr>
    </w:p>
    <w:p w14:paraId="42EAB917" w14:textId="77777777" w:rsidR="00C63C8B" w:rsidRDefault="00C63C8B" w:rsidP="00C63C8B">
      <w:pPr>
        <w:rPr>
          <w:rFonts w:cstheme="minorHAnsi"/>
          <w:b/>
          <w:bCs/>
        </w:rPr>
      </w:pPr>
    </w:p>
    <w:p w14:paraId="41CB6CD0" w14:textId="77777777" w:rsidR="00C63C8B" w:rsidRDefault="00C63C8B" w:rsidP="00C63C8B">
      <w:pPr>
        <w:rPr>
          <w:rFonts w:cstheme="minorHAnsi"/>
          <w:b/>
          <w:bCs/>
        </w:rPr>
      </w:pPr>
    </w:p>
    <w:p w14:paraId="341A5003" w14:textId="77777777" w:rsidR="00C63C8B" w:rsidRDefault="00C63C8B" w:rsidP="00C63C8B">
      <w:pPr>
        <w:rPr>
          <w:rFonts w:cstheme="minorHAnsi"/>
          <w:b/>
          <w:bCs/>
        </w:rPr>
      </w:pPr>
    </w:p>
    <w:p w14:paraId="707C64DE" w14:textId="77777777" w:rsidR="00C63C8B" w:rsidRDefault="00C63C8B" w:rsidP="00C63C8B">
      <w:pPr>
        <w:rPr>
          <w:rFonts w:cstheme="minorHAnsi"/>
          <w:b/>
          <w:bCs/>
        </w:rPr>
      </w:pPr>
    </w:p>
    <w:p w14:paraId="6F369A6C" w14:textId="77777777" w:rsidR="00C63C8B" w:rsidRDefault="00C63C8B" w:rsidP="00C63C8B">
      <w:pPr>
        <w:rPr>
          <w:rFonts w:cstheme="minorHAnsi"/>
          <w:b/>
          <w:bCs/>
        </w:rPr>
      </w:pPr>
    </w:p>
    <w:p w14:paraId="1CCF1227" w14:textId="77777777" w:rsidR="00C63C8B" w:rsidRDefault="00C63C8B" w:rsidP="00C63C8B">
      <w:pPr>
        <w:rPr>
          <w:rFonts w:cstheme="minorHAnsi"/>
          <w:b/>
          <w:bCs/>
        </w:rPr>
      </w:pPr>
    </w:p>
    <w:p w14:paraId="4EF831D1" w14:textId="77777777" w:rsidR="00C63C8B" w:rsidRDefault="00C63C8B" w:rsidP="00C63C8B">
      <w:pPr>
        <w:rPr>
          <w:rFonts w:cstheme="minorHAnsi"/>
          <w:b/>
          <w:bCs/>
        </w:rPr>
      </w:pPr>
    </w:p>
    <w:p w14:paraId="229BFBFD" w14:textId="77777777" w:rsidR="00C63C8B" w:rsidRDefault="00C63C8B" w:rsidP="00C63C8B">
      <w:pPr>
        <w:rPr>
          <w:rFonts w:cstheme="minorHAnsi"/>
          <w:b/>
          <w:bCs/>
        </w:rPr>
      </w:pPr>
    </w:p>
    <w:p w14:paraId="551EE350" w14:textId="77777777" w:rsidR="00C63C8B" w:rsidRDefault="00C63C8B" w:rsidP="00C63C8B">
      <w:pPr>
        <w:rPr>
          <w:rFonts w:cstheme="minorHAnsi"/>
          <w:b/>
          <w:bCs/>
        </w:rPr>
      </w:pPr>
    </w:p>
    <w:p w14:paraId="1D035C11" w14:textId="77777777" w:rsidR="00C63C8B" w:rsidRDefault="00C63C8B" w:rsidP="00C63C8B">
      <w:pPr>
        <w:rPr>
          <w:rFonts w:cstheme="minorHAnsi"/>
          <w:b/>
          <w:bCs/>
        </w:rPr>
      </w:pPr>
    </w:p>
    <w:p w14:paraId="24EFB026" w14:textId="77777777" w:rsidR="00C63C8B" w:rsidRDefault="00C63C8B" w:rsidP="00C63C8B">
      <w:pPr>
        <w:rPr>
          <w:rFonts w:cstheme="minorHAnsi"/>
          <w:b/>
          <w:bCs/>
        </w:rPr>
      </w:pPr>
    </w:p>
    <w:p w14:paraId="1A456F95" w14:textId="77777777" w:rsidR="00C63C8B" w:rsidRDefault="00C63C8B" w:rsidP="00C63C8B">
      <w:pPr>
        <w:rPr>
          <w:rFonts w:cstheme="minorHAnsi"/>
          <w:b/>
          <w:bCs/>
        </w:rPr>
      </w:pPr>
    </w:p>
    <w:p w14:paraId="74D66F6F" w14:textId="77777777" w:rsidR="00C63C8B" w:rsidRDefault="00C63C8B" w:rsidP="00C63C8B">
      <w:pPr>
        <w:rPr>
          <w:rFonts w:cstheme="minorHAnsi"/>
          <w:b/>
          <w:bCs/>
        </w:rPr>
      </w:pPr>
    </w:p>
    <w:p w14:paraId="617DDA07" w14:textId="77777777" w:rsidR="00C63C8B" w:rsidRDefault="00C63C8B" w:rsidP="00C63C8B">
      <w:pPr>
        <w:rPr>
          <w:rFonts w:cstheme="minorHAnsi"/>
          <w:b/>
          <w:bCs/>
        </w:rPr>
      </w:pPr>
    </w:p>
    <w:p w14:paraId="7B7C4B70" w14:textId="77777777" w:rsidR="00B1744D" w:rsidRDefault="00B1744D" w:rsidP="00C63C8B">
      <w:pPr>
        <w:rPr>
          <w:rFonts w:cstheme="minorHAnsi"/>
          <w:b/>
          <w:bCs/>
        </w:rPr>
      </w:pPr>
    </w:p>
    <w:p w14:paraId="0D2AED10" w14:textId="77777777" w:rsidR="00B1744D" w:rsidRDefault="00B1744D" w:rsidP="00C63C8B">
      <w:pPr>
        <w:rPr>
          <w:rFonts w:cstheme="minorHAnsi"/>
          <w:b/>
          <w:bCs/>
        </w:rPr>
      </w:pPr>
    </w:p>
    <w:p w14:paraId="0B750A56" w14:textId="77777777" w:rsidR="00B1744D" w:rsidRDefault="00B1744D" w:rsidP="00C63C8B">
      <w:pPr>
        <w:rPr>
          <w:rFonts w:cstheme="minorHAnsi"/>
          <w:b/>
          <w:bCs/>
        </w:rPr>
      </w:pPr>
    </w:p>
    <w:p w14:paraId="34221D2E" w14:textId="77777777" w:rsidR="00C63C8B" w:rsidRDefault="00C63C8B" w:rsidP="00C63C8B">
      <w:pPr>
        <w:rPr>
          <w:rFonts w:cstheme="minorHAnsi"/>
          <w:b/>
          <w:bCs/>
        </w:rPr>
      </w:pPr>
    </w:p>
    <w:p w14:paraId="1BC63100" w14:textId="77777777" w:rsidR="00C63C8B" w:rsidRDefault="00C63C8B" w:rsidP="00C63C8B">
      <w:pPr>
        <w:rPr>
          <w:rFonts w:cstheme="minorHAnsi"/>
          <w:b/>
          <w:bCs/>
        </w:rPr>
      </w:pPr>
    </w:p>
    <w:p w14:paraId="1D5284D3" w14:textId="77777777" w:rsidR="00C63C8B" w:rsidRDefault="00C63C8B" w:rsidP="00C63C8B">
      <w:pPr>
        <w:rPr>
          <w:rFonts w:cstheme="minorHAnsi"/>
          <w:b/>
          <w:bCs/>
        </w:rPr>
      </w:pPr>
    </w:p>
    <w:p w14:paraId="01BE527F" w14:textId="77777777" w:rsidR="00C63C8B" w:rsidRDefault="00C63C8B" w:rsidP="00C63C8B">
      <w:pPr>
        <w:rPr>
          <w:rFonts w:cstheme="minorHAnsi"/>
          <w:b/>
          <w:bCs/>
        </w:rPr>
      </w:pPr>
    </w:p>
    <w:p w14:paraId="65CF807A" w14:textId="77777777" w:rsidR="0069326D" w:rsidRDefault="0069326D" w:rsidP="00C63C8B">
      <w:pPr>
        <w:rPr>
          <w:rFonts w:cstheme="minorHAnsi"/>
          <w:b/>
          <w:bCs/>
        </w:rPr>
      </w:pPr>
    </w:p>
    <w:p w14:paraId="7D6F7C51" w14:textId="77777777" w:rsidR="00C63C8B" w:rsidRDefault="00C63C8B" w:rsidP="00C63C8B">
      <w:pPr>
        <w:rPr>
          <w:rFonts w:cstheme="minorHAnsi"/>
          <w:b/>
          <w:bCs/>
        </w:rPr>
      </w:pPr>
    </w:p>
    <w:p w14:paraId="390139BF" w14:textId="77777777" w:rsidR="00C63C8B" w:rsidRDefault="00C63C8B" w:rsidP="00C63C8B">
      <w:pPr>
        <w:rPr>
          <w:rFonts w:cstheme="minorHAnsi"/>
          <w:b/>
          <w:bCs/>
        </w:rPr>
      </w:pPr>
      <w:r>
        <w:rPr>
          <w:rFonts w:cstheme="minorHAnsi"/>
          <w:b/>
          <w:bCs/>
        </w:rPr>
        <w:t>SETEMBRO</w:t>
      </w:r>
    </w:p>
    <w:p w14:paraId="7F112AC7" w14:textId="77777777" w:rsidR="00C63C8B" w:rsidRPr="00D523D3" w:rsidRDefault="00C63C8B" w:rsidP="00C63C8B">
      <w:pPr>
        <w:rPr>
          <w:rFonts w:cstheme="minorHAnsi"/>
        </w:rPr>
      </w:pPr>
    </w:p>
    <w:p w14:paraId="50A2FEB1"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38" w:name="_Toc187135678"/>
      <w:r w:rsidRPr="00D523D3">
        <w:rPr>
          <w:rFonts w:asciiTheme="minorHAnsi" w:hAnsiTheme="minorHAnsi" w:cstheme="minorHAnsi"/>
          <w:noProof/>
        </w:rPr>
        <w:drawing>
          <wp:anchor distT="0" distB="0" distL="114300" distR="114300" simplePos="0" relativeHeight="259328000" behindDoc="0" locked="0" layoutInCell="1" allowOverlap="1" wp14:anchorId="46A3EFA2" wp14:editId="1A2CEB87">
            <wp:simplePos x="0" y="0"/>
            <wp:positionH relativeFrom="column">
              <wp:posOffset>4114242</wp:posOffset>
            </wp:positionH>
            <wp:positionV relativeFrom="paragraph">
              <wp:posOffset>143155</wp:posOffset>
            </wp:positionV>
            <wp:extent cx="2018030" cy="2018030"/>
            <wp:effectExtent l="0" t="0" r="1270" b="127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018030" cy="2018030"/>
                    </a:xfrm>
                    <a:prstGeom prst="rect">
                      <a:avLst/>
                    </a:prstGeom>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rPr>
        <w:drawing>
          <wp:anchor distT="0" distB="0" distL="114300" distR="114300" simplePos="0" relativeHeight="259320832" behindDoc="0" locked="0" layoutInCell="1" allowOverlap="1" wp14:anchorId="48544D12" wp14:editId="651D79C3">
            <wp:simplePos x="0" y="0"/>
            <wp:positionH relativeFrom="column">
              <wp:posOffset>37235</wp:posOffset>
            </wp:positionH>
            <wp:positionV relativeFrom="paragraph">
              <wp:posOffset>143284</wp:posOffset>
            </wp:positionV>
            <wp:extent cx="2006600" cy="2006600"/>
            <wp:effectExtent l="0" t="0" r="0" b="0"/>
            <wp:wrapNone/>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4805" r="12674"/>
                    <a:stretch/>
                  </pic:blipFill>
                  <pic:spPr bwMode="auto">
                    <a:xfrm>
                      <a:off x="0" y="0"/>
                      <a:ext cx="2025461" cy="20254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rPr>
        <mc:AlternateContent>
          <mc:Choice Requires="wps">
            <w:drawing>
              <wp:anchor distT="0" distB="0" distL="114300" distR="114300" simplePos="0" relativeHeight="259306496" behindDoc="0" locked="0" layoutInCell="1" allowOverlap="1" wp14:anchorId="36D51FF5" wp14:editId="2937C5FC">
                <wp:simplePos x="0" y="0"/>
                <wp:positionH relativeFrom="margin">
                  <wp:posOffset>4050030</wp:posOffset>
                </wp:positionH>
                <wp:positionV relativeFrom="paragraph">
                  <wp:posOffset>2284730</wp:posOffset>
                </wp:positionV>
                <wp:extent cx="2114550" cy="756920"/>
                <wp:effectExtent l="0" t="0" r="19050" b="24130"/>
                <wp:wrapNone/>
                <wp:docPr id="125652372" name="Caixa de Texto 125652372"/>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F0307A7" w14:textId="77777777" w:rsidR="00C63C8B" w:rsidRPr="00006E01" w:rsidRDefault="00C63C8B" w:rsidP="00C63C8B">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a segurança no trânsito</w:t>
                            </w:r>
                            <w:r w:rsidRPr="0027318A">
                              <w:rPr>
                                <w:rFonts w:ascii="Calibri" w:hAnsi="Calibri" w:cs="Calibri"/>
                                <w:sz w:val="16"/>
                                <w:szCs w:val="16"/>
                              </w:rPr>
                              <w:t>, com palestras e bate-papo presencialmente.</w:t>
                            </w:r>
                          </w:p>
                          <w:p w14:paraId="7249655C" w14:textId="77777777" w:rsidR="00C63C8B" w:rsidRPr="00006E01" w:rsidRDefault="00C63C8B" w:rsidP="00C63C8B">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51FF5" id="Caixa de Texto 125652372" o:spid="_x0000_s1193" type="#_x0000_t202" style="position:absolute;left:0;text-align:left;margin-left:318.9pt;margin-top:179.9pt;width:166.5pt;height:59.6pt;z-index:25930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XPmwIAAI0FAAAOAAAAZHJzL2Uyb0RvYy54bWysVFtv0zAUfkfiP1h5Z0lKu7Fq6VQ2DSGN&#10;bWJDe3YdZ41wfIztNim/ns9OmpUx8YB4SY7P/fKdc3beNYptpXU16SLJj7KESS2orPVTkXx7uHr3&#10;IWHOc11yRVoWyU665Hzx9s1Za+ZyQmtSpbQMTrSbt6ZI1t6beZo6sZYNd0dkpIawIttwj6d9SkvL&#10;W3hvVDrJsuO0JVsaS0I6B+5lL0wW0X9VSeFvq8pJz1SRIDcfvzZ+V+GbLs74/Mlys67FkAb/hywa&#10;XmsEHV1dcs/ZxtZ/uGpqYclR5Y8ENSlVVS1krAHV5NmLau7X3MhYC5rjzNgm9//cipvtvbmzzHcf&#10;qcMAQ0Na4+YOzFBPV9km/JEpgxwt3I1tk51nAsxJnk9nM4gEZCez49NJ7Gv6bG2s858kNSwQRWIx&#10;ltgtvr12HhGhulcJwZRmLXI5zeA0vB2puryqlYqPAA15oSzbcgzVd3nUUZvmC5U973iWZcNowQYA&#10;evb7PRvhIsCClxj8IABkSoP53IRI+Z2SfWpfZcXqMpTd5/Z7OlwIqf0ktDF6gnYwq5D8aNgnPGbQ&#10;J6d87D2MBt1gJiOCR8OhG3+LOFrEqKT9aNzUmuxrKZffx8i9/r76vuZQvu9WHYrGTKYjQlZU7gAc&#10;S/1OOSOuakz3mjt/xy2WCIDAYfC3+FSKMFAaqIStyf58jR/0gW1IE9ZiKYvE/dhwKxOmPmug/jSf&#10;TsMWx8d0dgKgMXsoWR1K9Ka5IEAkxwkyIpJB36s9WVlqHnE/liEqRFwLxAam9uSF708F7o+Qy2VU&#10;wt4a7q/1vRHBdehzwO5D98itGQDusRo3tF9fPn+B8143WGpabjxVdVyC0Om+q8MEsPMRRsN9Ckfl&#10;8B21nq/o4hcAAAD//wMAUEsDBBQABgAIAAAAIQAc6pQW3wAAAAsBAAAPAAAAZHJzL2Rvd25yZXYu&#10;eG1sTI/BTsMwEETvSPyDtUjcqA2FpAlxqgjKBVVChIqzGxs7Il5Hsdumf89ygtusZjTztlrPfmBH&#10;M8U+oITbhQBmsAu6Ryth9/FyswIWk0KthoBGwtlEWNeXF5UqdTjhuzm2yTIqwVgqCS6lseQ8ds54&#10;FRdhNEjeV5i8SnROlutJnajcD/xOiIx71SMtODWaJ2e67/bgJeDbbNvPpkk6uddtZtVGnJ83Ul5f&#10;zc0jsGTm9BeGX3xCh5qY9uGAOrJBQrbMCT1JWD4UJChR5ILEXsJ9XgjgdcX//1D/AAAA//8DAFBL&#10;AQItABQABgAIAAAAIQC2gziS/gAAAOEBAAATAAAAAAAAAAAAAAAAAAAAAABbQ29udGVudF9UeXBl&#10;c10ueG1sUEsBAi0AFAAGAAgAAAAhADj9If/WAAAAlAEAAAsAAAAAAAAAAAAAAAAALwEAAF9yZWxz&#10;Ly5yZWxzUEsBAi0AFAAGAAgAAAAhAChBhc+bAgAAjQUAAA4AAAAAAAAAAAAAAAAALgIAAGRycy9l&#10;Mm9Eb2MueG1sUEsBAi0AFAAGAAgAAAAhABzqlBbfAAAACwEAAA8AAAAAAAAAAAAAAAAA9QQAAGRy&#10;cy9kb3ducmV2LnhtbFBLBQYAAAAABAAEAPMAAAABBgAAAAA=&#10;" fillcolor="white [3201]" strokecolor="#5a5a5a [2109]" strokeweight="1.5pt">
                <v:textbox>
                  <w:txbxContent>
                    <w:p w14:paraId="3F0307A7" w14:textId="77777777" w:rsidR="00C63C8B" w:rsidRPr="00006E01" w:rsidRDefault="00C63C8B" w:rsidP="00C63C8B">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a segurança no trânsito</w:t>
                      </w:r>
                      <w:r w:rsidRPr="0027318A">
                        <w:rPr>
                          <w:rFonts w:ascii="Calibri" w:hAnsi="Calibri" w:cs="Calibri"/>
                          <w:sz w:val="16"/>
                          <w:szCs w:val="16"/>
                        </w:rPr>
                        <w:t>, com palestras e bate-papo presencialmente.</w:t>
                      </w:r>
                    </w:p>
                    <w:p w14:paraId="7249655C" w14:textId="77777777" w:rsidR="00C63C8B" w:rsidRPr="00006E01" w:rsidRDefault="00C63C8B" w:rsidP="00C63C8B">
                      <w:pPr>
                        <w:jc w:val="both"/>
                        <w:rPr>
                          <w:rFonts w:asciiTheme="majorHAnsi" w:hAnsiTheme="majorHAnsi" w:cstheme="majorHAnsi"/>
                          <w:b/>
                          <w:bCs/>
                          <w:sz w:val="16"/>
                          <w:szCs w:val="16"/>
                        </w:rPr>
                      </w:pPr>
                    </w:p>
                  </w:txbxContent>
                </v:textbox>
                <w10:wrap anchorx="margin"/>
              </v:shape>
            </w:pict>
          </mc:Fallback>
        </mc:AlternateContent>
      </w:r>
      <w:r w:rsidRPr="00D523D3">
        <w:rPr>
          <w:rFonts w:asciiTheme="minorHAnsi" w:hAnsiTheme="minorHAnsi" w:cstheme="minorHAnsi"/>
          <w:b/>
          <w:noProof/>
        </w:rPr>
        <mc:AlternateContent>
          <mc:Choice Requires="wps">
            <w:drawing>
              <wp:anchor distT="0" distB="0" distL="114300" distR="114300" simplePos="0" relativeHeight="259307520" behindDoc="0" locked="0" layoutInCell="1" allowOverlap="1" wp14:anchorId="5BB30F11" wp14:editId="7F55D3B1">
                <wp:simplePos x="0" y="0"/>
                <wp:positionH relativeFrom="column">
                  <wp:posOffset>4050665</wp:posOffset>
                </wp:positionH>
                <wp:positionV relativeFrom="paragraph">
                  <wp:posOffset>90805</wp:posOffset>
                </wp:positionV>
                <wp:extent cx="2114550" cy="2112645"/>
                <wp:effectExtent l="0" t="0" r="19050" b="20955"/>
                <wp:wrapNone/>
                <wp:docPr id="1048335701" name="Retângulo 104833570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C816D" id="Retângulo 1048335701" o:spid="_x0000_s1026" style="position:absolute;margin-left:318.95pt;margin-top:7.15pt;width:166.5pt;height:166.35pt;z-index:2593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05472" behindDoc="0" locked="0" layoutInCell="1" allowOverlap="1" wp14:anchorId="1AA7294F" wp14:editId="19E886DB">
                <wp:simplePos x="0" y="0"/>
                <wp:positionH relativeFrom="column">
                  <wp:posOffset>-12065</wp:posOffset>
                </wp:positionH>
                <wp:positionV relativeFrom="paragraph">
                  <wp:posOffset>90805</wp:posOffset>
                </wp:positionV>
                <wp:extent cx="2114550" cy="2112645"/>
                <wp:effectExtent l="0" t="0" r="19050" b="20955"/>
                <wp:wrapNone/>
                <wp:docPr id="1667880412" name="Retângulo 166788041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56DCD" id="Retângulo 1667880412" o:spid="_x0000_s1026" style="position:absolute;margin-left:-.95pt;margin-top:7.15pt;width:166.5pt;height:166.35pt;z-index:259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04448" behindDoc="0" locked="0" layoutInCell="1" allowOverlap="1" wp14:anchorId="088A3A28" wp14:editId="39E5C5A8">
                <wp:simplePos x="0" y="0"/>
                <wp:positionH relativeFrom="margin">
                  <wp:posOffset>-12700</wp:posOffset>
                </wp:positionH>
                <wp:positionV relativeFrom="paragraph">
                  <wp:posOffset>2284730</wp:posOffset>
                </wp:positionV>
                <wp:extent cx="2114550" cy="756920"/>
                <wp:effectExtent l="0" t="0" r="19050" b="24130"/>
                <wp:wrapNone/>
                <wp:docPr id="1997274228" name="Caixa de Texto 1997274228"/>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4C27682" w14:textId="77777777" w:rsidR="00C63C8B" w:rsidRPr="00006E01" w:rsidRDefault="00C63C8B" w:rsidP="00C63C8B">
                            <w:pPr>
                              <w:jc w:val="both"/>
                              <w:rPr>
                                <w:rFonts w:asciiTheme="majorHAnsi" w:hAnsiTheme="majorHAnsi" w:cstheme="majorHAnsi"/>
                                <w:b/>
                                <w:bCs/>
                                <w:sz w:val="16"/>
                                <w:szCs w:val="16"/>
                              </w:rPr>
                            </w:pPr>
                            <w:r w:rsidRPr="00F86B43">
                              <w:rPr>
                                <w:rFonts w:ascii="Calibri" w:hAnsi="Calibri" w:cs="Calibri"/>
                                <w:sz w:val="16"/>
                                <w:szCs w:val="16"/>
                              </w:rPr>
                              <w:t>Alunos do ensino infantil ao 5º ano da Escola Lápis de Cor, os estudantes foram instruídos sobre a importância da doação de sangue e preparados para se tornarem futuros voluntários nessa nobre causa.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A3A28" id="Caixa de Texto 1997274228" o:spid="_x0000_s1194" type="#_x0000_t202" style="position:absolute;left:0;text-align:left;margin-left:-1pt;margin-top:179.9pt;width:166.5pt;height:59.6pt;z-index:25930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RrmgIAAI0FAAAOAAAAZHJzL2Uyb0RvYy54bWysVFtv0zAUfkfiP1h5Z0lKu9Fq6VQ2DSGN&#10;bWJDe3YdZ41wfIzttim/ns9OmpYx8YB4SY7P/fKdc37RNoptpHU16SLJT7KESS2orPVzkXx7vH73&#10;IWHOc11yRVoWyU665GL+9s351szkiFakSmkZnGg325oiWXlvZmnqxEo23J2QkRrCimzDPZ72OS0t&#10;38J7o9JRlp2mW7KlsSSkc+BedcJkHv1XlRT+rqqc9EwVCXLz8Wvjdxm+6fycz54tN6ta9Gnwf8ii&#10;4bVG0MHVFfecrW39h6umFpYcVf5EUJNSVdVCxhpQTZ69qOZhxY2MtaA5zgxtcv/PrbjdPJh7y3z7&#10;kVoMMDRka9zMgRnqaSvbhD8yZZCjhbuhbbL1TIA5yvPxZAKRgOxscjodxb6mB2tjnf8kqWGBKBKL&#10;scRu8c2N84gI1b1KCKY02yKXaQan4e1I1eV1rVR8BGjIS2XZhmOovs2jjlo3X6jseKeTLOtHCzYA&#10;0LHf79kIFwEWvMTgRwEgUxrMQxMi5XdKdql9lRWry1B2l9vv6XAhpPaj0MboCdrBrELyg2GX8JBB&#10;l5zysfcw6nWDmYwIHgz7bvwt4mARo5L2g3FTa7KvpVx+HyJ3+vvqu5pD+b5dtigaMxnH0gJvSeUO&#10;wLHU7ZQz4rrGdG+48/fcYokACBwGf4dPpQgDpZ5K2Irsz9f4QR/YhjRhWyxlkbgfa25lwtRnDdRP&#10;8/E4bHF8jCdnABqzx5LlsUSvm0sCRHKcICMiGfS92pOVpeYJ92MRokLEtUBsYGpPXvruVOD+CLlY&#10;RCXsreH+Rj8YEVyHPgfsPrZP3Joe4B6rcUv79eWzFzjvdIOlpsXaU1XHJTh0tZ8Adj7CqL9P4agc&#10;v6PW4YrOfwEAAP//AwBQSwMEFAAGAAgAAAAhAJBmq+nfAAAACgEAAA8AAABkcnMvZG93bnJldi54&#10;bWxMj8FOwzAMhu9IvENkJG5buhUGK02nCsYFTUIUxDlrQlLROFXjbd3bY05wtP3r9/eVmyn04mjH&#10;1EVUsJhnICy20XToFHy8P8/uQSTSaHQf0So42wSb6vKi1IWJJ3yzx4ac4BJMhVbgiYZCytR6G3Sa&#10;x8Ei377iGDTxODppRn3i8tDLZZatZNAd8gevB/vobfvdHIICfJ1c81nXZMi/7FZOb7Pz01ap66up&#10;fgBBdqK/MPziMzpUzLSPBzRJ9ApmS1YhBfntmhU4kOcL3uwV3NytM5BVKf8rVD8AAAD//wMAUEsB&#10;Ai0AFAAGAAgAAAAhALaDOJL+AAAA4QEAABMAAAAAAAAAAAAAAAAAAAAAAFtDb250ZW50X1R5cGVz&#10;XS54bWxQSwECLQAUAAYACAAAACEAOP0h/9YAAACUAQAACwAAAAAAAAAAAAAAAAAvAQAAX3JlbHMv&#10;LnJlbHNQSwECLQAUAAYACAAAACEA6JEka5oCAACNBQAADgAAAAAAAAAAAAAAAAAuAgAAZHJzL2Uy&#10;b0RvYy54bWxQSwECLQAUAAYACAAAACEAkGar6d8AAAAKAQAADwAAAAAAAAAAAAAAAAD0BAAAZHJz&#10;L2Rvd25yZXYueG1sUEsFBgAAAAAEAAQA8wAAAAAGAAAAAA==&#10;" fillcolor="white [3201]" strokecolor="#5a5a5a [2109]" strokeweight="1.5pt">
                <v:textbox>
                  <w:txbxContent>
                    <w:p w14:paraId="04C27682" w14:textId="77777777" w:rsidR="00C63C8B" w:rsidRPr="00006E01" w:rsidRDefault="00C63C8B" w:rsidP="00C63C8B">
                      <w:pPr>
                        <w:jc w:val="both"/>
                        <w:rPr>
                          <w:rFonts w:asciiTheme="majorHAnsi" w:hAnsiTheme="majorHAnsi" w:cstheme="majorHAnsi"/>
                          <w:b/>
                          <w:bCs/>
                          <w:sz w:val="16"/>
                          <w:szCs w:val="16"/>
                        </w:rPr>
                      </w:pPr>
                      <w:r w:rsidRPr="00F86B43">
                        <w:rPr>
                          <w:rFonts w:ascii="Calibri" w:hAnsi="Calibri" w:cs="Calibri"/>
                          <w:sz w:val="16"/>
                          <w:szCs w:val="16"/>
                        </w:rPr>
                        <w:t>Alunos do ensino infantil ao 5º ano da Escola Lápis de Cor, os estudantes foram instruídos sobre a importância da doação de sangue e preparados para se tornarem futuros voluntários nessa nobre causa.</w:t>
                      </w:r>
                    </w:p>
                  </w:txbxContent>
                </v:textbox>
                <w10:wrap anchorx="margin"/>
              </v:shape>
            </w:pict>
          </mc:Fallback>
        </mc:AlternateContent>
      </w:r>
      <w:bookmarkEnd w:id="138"/>
    </w:p>
    <w:p w14:paraId="1811A372" w14:textId="77777777" w:rsidR="00C63C8B" w:rsidRPr="00D523D3" w:rsidRDefault="00C63C8B" w:rsidP="00C63C8B">
      <w:pPr>
        <w:rPr>
          <w:rFonts w:cstheme="minorHAnsi"/>
        </w:rPr>
      </w:pPr>
    </w:p>
    <w:p w14:paraId="77B80967" w14:textId="77777777" w:rsidR="00C63C8B" w:rsidRPr="00D523D3" w:rsidRDefault="00C63C8B" w:rsidP="00C63C8B">
      <w:pPr>
        <w:rPr>
          <w:rFonts w:cstheme="minorHAnsi"/>
        </w:rPr>
      </w:pPr>
    </w:p>
    <w:p w14:paraId="6A4DAF13" w14:textId="77777777" w:rsidR="00C63C8B" w:rsidRPr="00D523D3" w:rsidRDefault="00C63C8B" w:rsidP="00C63C8B">
      <w:pPr>
        <w:rPr>
          <w:rFonts w:cstheme="minorHAnsi"/>
        </w:rPr>
      </w:pPr>
    </w:p>
    <w:p w14:paraId="41425314" w14:textId="77777777" w:rsidR="00C63C8B" w:rsidRPr="00D523D3" w:rsidRDefault="00C63C8B" w:rsidP="00C63C8B">
      <w:pPr>
        <w:rPr>
          <w:rFonts w:cstheme="minorHAnsi"/>
        </w:rPr>
      </w:pPr>
    </w:p>
    <w:p w14:paraId="287A04AD" w14:textId="77777777" w:rsidR="00C63C8B" w:rsidRPr="00D523D3" w:rsidRDefault="00C63C8B" w:rsidP="00C63C8B">
      <w:pPr>
        <w:rPr>
          <w:rFonts w:cstheme="minorHAnsi"/>
        </w:rPr>
      </w:pPr>
    </w:p>
    <w:p w14:paraId="6C123597" w14:textId="77777777" w:rsidR="00C63C8B" w:rsidRPr="00D523D3" w:rsidRDefault="00C63C8B" w:rsidP="00C63C8B">
      <w:pPr>
        <w:rPr>
          <w:rFonts w:cstheme="minorHAnsi"/>
        </w:rPr>
      </w:pPr>
    </w:p>
    <w:p w14:paraId="119ECC68" w14:textId="77777777" w:rsidR="00C63C8B" w:rsidRPr="00D523D3" w:rsidRDefault="00C63C8B" w:rsidP="00C63C8B">
      <w:pPr>
        <w:rPr>
          <w:rFonts w:cstheme="minorHAnsi"/>
        </w:rPr>
      </w:pPr>
    </w:p>
    <w:p w14:paraId="141470A6" w14:textId="77777777" w:rsidR="00C63C8B" w:rsidRPr="00D523D3" w:rsidRDefault="00C63C8B" w:rsidP="00C63C8B">
      <w:pPr>
        <w:rPr>
          <w:rFonts w:cstheme="minorHAnsi"/>
        </w:rPr>
      </w:pPr>
    </w:p>
    <w:p w14:paraId="6F3252FD" w14:textId="77777777" w:rsidR="00C63C8B" w:rsidRPr="00D523D3" w:rsidRDefault="00C63C8B" w:rsidP="00C63C8B">
      <w:pPr>
        <w:rPr>
          <w:rFonts w:cstheme="minorHAnsi"/>
        </w:rPr>
      </w:pPr>
    </w:p>
    <w:p w14:paraId="78A6A712" w14:textId="77777777" w:rsidR="00C63C8B" w:rsidRPr="00D523D3" w:rsidRDefault="00C63C8B" w:rsidP="00C63C8B">
      <w:pPr>
        <w:rPr>
          <w:rFonts w:cstheme="minorHAnsi"/>
        </w:rPr>
      </w:pPr>
    </w:p>
    <w:p w14:paraId="2C6464C9" w14:textId="77777777" w:rsidR="00C63C8B" w:rsidRPr="00D523D3" w:rsidRDefault="00C63C8B" w:rsidP="00C63C8B">
      <w:pPr>
        <w:tabs>
          <w:tab w:val="left" w:pos="330"/>
        </w:tabs>
        <w:rPr>
          <w:rFonts w:cstheme="minorHAnsi"/>
          <w:b/>
          <w:sz w:val="21"/>
        </w:rPr>
      </w:pPr>
    </w:p>
    <w:p w14:paraId="227B479E" w14:textId="77777777" w:rsidR="00C63C8B" w:rsidRPr="00D523D3" w:rsidRDefault="00C63C8B" w:rsidP="00C63C8B">
      <w:pPr>
        <w:rPr>
          <w:rFonts w:cstheme="minorHAnsi"/>
        </w:rPr>
      </w:pPr>
    </w:p>
    <w:p w14:paraId="6E772EA5" w14:textId="77777777" w:rsidR="00C63C8B" w:rsidRPr="00D523D3" w:rsidRDefault="00C63C8B" w:rsidP="00C63C8B">
      <w:pPr>
        <w:rPr>
          <w:rFonts w:cstheme="minorHAnsi"/>
        </w:rPr>
      </w:pPr>
      <w:r w:rsidRPr="00D523D3">
        <w:rPr>
          <w:rFonts w:cstheme="minorHAnsi"/>
          <w:noProof/>
        </w:rPr>
        <w:drawing>
          <wp:anchor distT="0" distB="0" distL="114300" distR="114300" simplePos="0" relativeHeight="259322880" behindDoc="0" locked="0" layoutInCell="1" allowOverlap="1" wp14:anchorId="3EDC8F8E" wp14:editId="2E7C060A">
            <wp:simplePos x="0" y="0"/>
            <wp:positionH relativeFrom="column">
              <wp:posOffset>4112576</wp:posOffset>
            </wp:positionH>
            <wp:positionV relativeFrom="paragraph">
              <wp:posOffset>193376</wp:posOffset>
            </wp:positionV>
            <wp:extent cx="1991360" cy="2008566"/>
            <wp:effectExtent l="0" t="0" r="8890" b="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4563" r="16574"/>
                    <a:stretch/>
                  </pic:blipFill>
                  <pic:spPr bwMode="auto">
                    <a:xfrm>
                      <a:off x="0" y="0"/>
                      <a:ext cx="2005353" cy="2022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noProof/>
          <w:sz w:val="20"/>
        </w:rPr>
        <w:drawing>
          <wp:anchor distT="0" distB="0" distL="114300" distR="114300" simplePos="0" relativeHeight="259321856" behindDoc="0" locked="0" layoutInCell="1" allowOverlap="1" wp14:anchorId="67008419" wp14:editId="19D8A474">
            <wp:simplePos x="0" y="0"/>
            <wp:positionH relativeFrom="column">
              <wp:posOffset>37083</wp:posOffset>
            </wp:positionH>
            <wp:positionV relativeFrom="paragraph">
              <wp:posOffset>218202</wp:posOffset>
            </wp:positionV>
            <wp:extent cx="2014748" cy="1983849"/>
            <wp:effectExtent l="0" t="0" r="508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2521" r="7418"/>
                    <a:stretch/>
                  </pic:blipFill>
                  <pic:spPr bwMode="auto">
                    <a:xfrm>
                      <a:off x="0" y="0"/>
                      <a:ext cx="2017919" cy="19869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311616" behindDoc="0" locked="0" layoutInCell="1" allowOverlap="1" wp14:anchorId="2729A2CD" wp14:editId="03574FD8">
                <wp:simplePos x="0" y="0"/>
                <wp:positionH relativeFrom="column">
                  <wp:posOffset>4050665</wp:posOffset>
                </wp:positionH>
                <wp:positionV relativeFrom="paragraph">
                  <wp:posOffset>144780</wp:posOffset>
                </wp:positionV>
                <wp:extent cx="2114550" cy="2112645"/>
                <wp:effectExtent l="0" t="0" r="19050" b="20955"/>
                <wp:wrapNone/>
                <wp:docPr id="224" name="Retângulo 22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DC461" id="Retângulo 224" o:spid="_x0000_s1026" style="position:absolute;margin-left:318.95pt;margin-top:11.4pt;width:166.5pt;height:166.35pt;z-index:259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v9bGd8AAAAKAQAADwAAAGRycy9kb3ducmV2LnhtbEyPwU7DMAyG70i8Q2QkLoiltFrHSt1p&#10;TIIDnDb2AF5j2oomKU22dW+POcHR9qff31+uJturE4+h8w7hYZaAYld707kGYf/xcv8IKkRyhnrv&#10;GOHCAVbV9VVJhfFnt+XTLjZKQlwoCKGNcSi0DnXLlsLMD+zk9ulHS1HGsdFmpLOE216nSZJrS52T&#10;Dy0NvGm5/todLYL97u54u77wW77Zv082M8/0ahBvb6b1E6jIU/yD4Vdf1KESp4M/OhNUj5Bni6Wg&#10;CGkqFQRYLhJZHBCy+XwOuir1/wrVDwAAAP//AwBQSwECLQAUAAYACAAAACEAtoM4kv4AAADhAQAA&#10;EwAAAAAAAAAAAAAAAAAAAAAAW0NvbnRlbnRfVHlwZXNdLnhtbFBLAQItABQABgAIAAAAIQA4/SH/&#10;1gAAAJQBAAALAAAAAAAAAAAAAAAAAC8BAABfcmVscy8ucmVsc1BLAQItABQABgAIAAAAIQAPSKP9&#10;gQIAACQFAAAOAAAAAAAAAAAAAAAAAC4CAABkcnMvZTJvRG9jLnhtbFBLAQItABQABgAIAAAAIQBS&#10;/1sZ3wAAAAo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309568" behindDoc="0" locked="0" layoutInCell="1" allowOverlap="1" wp14:anchorId="479EBBE1" wp14:editId="2F9A793C">
                <wp:simplePos x="0" y="0"/>
                <wp:positionH relativeFrom="column">
                  <wp:posOffset>-12065</wp:posOffset>
                </wp:positionH>
                <wp:positionV relativeFrom="paragraph">
                  <wp:posOffset>144780</wp:posOffset>
                </wp:positionV>
                <wp:extent cx="2114550" cy="2112645"/>
                <wp:effectExtent l="0" t="0" r="19050" b="20955"/>
                <wp:wrapNone/>
                <wp:docPr id="1382327047" name="Retângulo 138232704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7633B" id="Retângulo 1382327047" o:spid="_x0000_s1026" style="position:absolute;margin-left:-.95pt;margin-top:11.4pt;width:166.5pt;height:166.35pt;z-index:2593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6D455D42" w14:textId="77777777" w:rsidR="00C63C8B" w:rsidRPr="00D523D3" w:rsidRDefault="00C63C8B" w:rsidP="00C63C8B">
      <w:pPr>
        <w:rPr>
          <w:rFonts w:cstheme="minorHAnsi"/>
        </w:rPr>
      </w:pPr>
    </w:p>
    <w:p w14:paraId="1917ADC8" w14:textId="77777777" w:rsidR="00C63C8B" w:rsidRPr="00D523D3" w:rsidRDefault="00C63C8B" w:rsidP="00C63C8B">
      <w:pPr>
        <w:rPr>
          <w:rFonts w:cstheme="minorHAnsi"/>
        </w:rPr>
      </w:pPr>
    </w:p>
    <w:p w14:paraId="3C728E6C" w14:textId="77777777" w:rsidR="00C63C8B" w:rsidRPr="00D523D3" w:rsidRDefault="00C63C8B" w:rsidP="00C63C8B">
      <w:pPr>
        <w:rPr>
          <w:rFonts w:cstheme="minorHAnsi"/>
        </w:rPr>
      </w:pPr>
    </w:p>
    <w:p w14:paraId="11CEAAFD" w14:textId="77777777" w:rsidR="00C63C8B" w:rsidRPr="00D523D3" w:rsidRDefault="00C63C8B" w:rsidP="00C63C8B">
      <w:pPr>
        <w:rPr>
          <w:rFonts w:cstheme="minorHAnsi"/>
        </w:rPr>
      </w:pPr>
    </w:p>
    <w:p w14:paraId="40827903" w14:textId="77777777" w:rsidR="00C63C8B" w:rsidRPr="00D523D3" w:rsidRDefault="00C63C8B" w:rsidP="00C63C8B">
      <w:pPr>
        <w:rPr>
          <w:rFonts w:cstheme="minorHAnsi"/>
        </w:rPr>
      </w:pPr>
    </w:p>
    <w:p w14:paraId="68693E68" w14:textId="77777777" w:rsidR="00C63C8B" w:rsidRPr="00D523D3" w:rsidRDefault="00C63C8B" w:rsidP="00C63C8B">
      <w:pPr>
        <w:pStyle w:val="Corpodetexto"/>
        <w:rPr>
          <w:rFonts w:asciiTheme="minorHAnsi" w:hAnsiTheme="minorHAnsi" w:cstheme="minorHAnsi"/>
          <w:sz w:val="20"/>
        </w:rPr>
      </w:pPr>
    </w:p>
    <w:p w14:paraId="288BFF36" w14:textId="77777777" w:rsidR="00C63C8B" w:rsidRPr="00D523D3" w:rsidRDefault="00C63C8B" w:rsidP="00C63C8B">
      <w:pPr>
        <w:pStyle w:val="Corpodetexto"/>
        <w:rPr>
          <w:rFonts w:asciiTheme="minorHAnsi" w:hAnsiTheme="minorHAnsi" w:cstheme="minorHAnsi"/>
          <w:sz w:val="20"/>
        </w:rPr>
      </w:pPr>
    </w:p>
    <w:p w14:paraId="1DCA95E2"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308544" behindDoc="0" locked="0" layoutInCell="1" allowOverlap="1" wp14:anchorId="5429CC1C" wp14:editId="62883BCA">
                <wp:simplePos x="0" y="0"/>
                <wp:positionH relativeFrom="margin">
                  <wp:posOffset>-10406</wp:posOffset>
                </wp:positionH>
                <wp:positionV relativeFrom="paragraph">
                  <wp:posOffset>119333</wp:posOffset>
                </wp:positionV>
                <wp:extent cx="2114550" cy="1009934"/>
                <wp:effectExtent l="0" t="0" r="19050" b="19050"/>
                <wp:wrapNone/>
                <wp:docPr id="418503349" name="Caixa de Texto 418503349"/>
                <wp:cNvGraphicFramePr/>
                <a:graphic xmlns:a="http://schemas.openxmlformats.org/drawingml/2006/main">
                  <a:graphicData uri="http://schemas.microsoft.com/office/word/2010/wordprocessingShape">
                    <wps:wsp>
                      <wps:cNvSpPr txBox="1"/>
                      <wps:spPr>
                        <a:xfrm>
                          <a:off x="0" y="0"/>
                          <a:ext cx="2114550" cy="10099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4904E9" w14:textId="77777777" w:rsidR="00C63C8B" w:rsidRPr="00006E01" w:rsidRDefault="00C63C8B" w:rsidP="00C63C8B">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CC1C" id="Caixa de Texto 418503349" o:spid="_x0000_s1195" type="#_x0000_t202" style="position:absolute;margin-left:-.8pt;margin-top:9.4pt;width:166.5pt;height:79.5pt;z-index:25930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BhmgIAAI4FAAAOAAAAZHJzL2Uyb0RvYy54bWysVFtv0zAUfkfiP1h+Z0m6dtBq6VQ2DSGN&#10;bWJDe3Yde41wfIztNim/nmM7ScuYeEC8JD7323fO+UXXKLIT1tWgS1qc5JQIzaGq9XNJvz1ev/tA&#10;ifNMV0yBFiXdC0cvlm/fnLdmISawAVUJS9CJdovWlHTjvVlkmeMb0TB3AkZoFEqwDfNI2uessqxF&#10;743KJnl+lrVgK2OBC+eQe5WEdBn9Sym4v5PSCU9USTE3H782ftfhmy3P2eLZMrOpeZ8G+4csGlZr&#10;DDq6umKeka2t/3DV1NyCA+lPODQZSFlzEWvAaor8RTUPG2ZErAWb48zYJvf/3PLb3YO5t8R3H6HD&#10;AYaGtMYtHDJDPZ20TfhjpgTl2ML92DbRecKROSmK6WyGIo6yIs/n89Np8JMdzI11/pOAhoRHSS3O&#10;JbaL7W6cT6qDSoimNGnR1TxHr4F2oOrqulYqEgEb4lJZsmM4Vd8VUUdtmy9QJd7ZLM/72SIbEZDY&#10;pwMbM4sIC15inkcBUKY0Mg9diC+/VyKl9lVIUleh7pTb7+kwzoX2k75+pVE7mElMfjRMCY8ZpOSU&#10;j83H8L1uMBMRwqNh342/RRwtYlTQfjRuag32tZSr72PkpD9Un2oO5ftu3WHROJPp6QCRNVR7RI6F&#10;tFTO8Osap3vDnL9nFrcIEYGXwd/hRyrAgUL/omQD9udr/KCP4EYpJS1uZUndjy2zghL1WSPs58V0&#10;GtY4EtPZ+wkS9liyPpbobXMJCJECb5Dh8Rn0vRqe0kLzhAdkFaKiiGmOsRFTw/PSp1uBB4iL1Soq&#10;4eIa5m/0g+HBdehzwO5j98Ss6QHucTduYdhftniB86QbLDWsth5kHZcgdDp1tZ8ALn2EZ3+gwlU5&#10;pqPW4YwufwEAAP//AwBQSwMEFAAGAAgAAAAhABbJQ2vdAAAACQEAAA8AAABkcnMvZG93bnJldi54&#10;bWxMj8FOwzAQRO9I/IO1SNxaJxSlURqniqBcEBIiIM7b2HUi4nUUu2369ywnetyZ0eybcju7QZzM&#10;FHpPCtJlAsJQ63VPVsHX58siBxEiksbBk1FwMQG21e1NiYX2Z/owpyZawSUUClTQxTgWUoa2Mw7D&#10;0o+G2Dv4yWHkc7JST3jmcjfIhyTJpMOe+EOHo3nqTPvTHJ0Cep9t813XUcfu9S2zuEsuzzul7u/m&#10;egMimjn+h+EPn9GhYqa9P5IOYlCwSDNOsp7zAvZXq/QRxJ6F9ToHWZXyekH1CwAA//8DAFBLAQIt&#10;ABQABgAIAAAAIQC2gziS/gAAAOEBAAATAAAAAAAAAAAAAAAAAAAAAABbQ29udGVudF9UeXBlc10u&#10;eG1sUEsBAi0AFAAGAAgAAAAhADj9If/WAAAAlAEAAAsAAAAAAAAAAAAAAAAALwEAAF9yZWxzLy5y&#10;ZWxzUEsBAi0AFAAGAAgAAAAhADyZkGGaAgAAjgUAAA4AAAAAAAAAAAAAAAAALgIAAGRycy9lMm9E&#10;b2MueG1sUEsBAi0AFAAGAAgAAAAhABbJQ2vdAAAACQEAAA8AAAAAAAAAAAAAAAAA9AQAAGRycy9k&#10;b3ducmV2LnhtbFBLBQYAAAAABAAEAPMAAAD+BQAAAAA=&#10;" fillcolor="white [3201]" strokecolor="#5a5a5a [2109]" strokeweight="1.5pt">
                <v:textbox>
                  <w:txbxContent>
                    <w:p w14:paraId="334904E9" w14:textId="77777777" w:rsidR="00C63C8B" w:rsidRPr="00006E01" w:rsidRDefault="00C63C8B" w:rsidP="00C63C8B">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0592" behindDoc="0" locked="0" layoutInCell="1" allowOverlap="1" wp14:anchorId="1F6AAA9F" wp14:editId="5A20615D">
                <wp:simplePos x="0" y="0"/>
                <wp:positionH relativeFrom="margin">
                  <wp:posOffset>4049803</wp:posOffset>
                </wp:positionH>
                <wp:positionV relativeFrom="paragraph">
                  <wp:posOffset>126156</wp:posOffset>
                </wp:positionV>
                <wp:extent cx="2114550" cy="1050878"/>
                <wp:effectExtent l="0" t="0" r="19050" b="16510"/>
                <wp:wrapNone/>
                <wp:docPr id="233" name="Caixa de Texto 233"/>
                <wp:cNvGraphicFramePr/>
                <a:graphic xmlns:a="http://schemas.openxmlformats.org/drawingml/2006/main">
                  <a:graphicData uri="http://schemas.microsoft.com/office/word/2010/wordprocessingShape">
                    <wps:wsp>
                      <wps:cNvSpPr txBox="1"/>
                      <wps:spPr>
                        <a:xfrm>
                          <a:off x="0" y="0"/>
                          <a:ext cx="2114550" cy="105087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34E3484" w14:textId="77777777" w:rsidR="00C63C8B" w:rsidRPr="00006E01" w:rsidRDefault="00C63C8B" w:rsidP="00C63C8B">
                            <w:pPr>
                              <w:jc w:val="both"/>
                              <w:rPr>
                                <w:rFonts w:asciiTheme="majorHAnsi" w:hAnsiTheme="majorHAnsi" w:cstheme="majorHAnsi"/>
                                <w:b/>
                                <w:bCs/>
                                <w:sz w:val="16"/>
                                <w:szCs w:val="16"/>
                              </w:rPr>
                            </w:pPr>
                            <w:r w:rsidRPr="00F731C1">
                              <w:rPr>
                                <w:rFonts w:ascii="Calibri" w:hAnsi="Calibri" w:cs="Calibri"/>
                                <w:sz w:val="16"/>
                                <w:szCs w:val="16"/>
                              </w:rPr>
                              <w:t>Lideranças do Idtech, do HGG e da Rede Hemo se reuniram, para o treinamento ‘Compliance para Líderes’, promovido pelo Comitê de Compliance e Política de Gestão de Riscos do Idtech. O treinamento foi ministrado pelo assessor jurídico do Idtech, Marcelo Matias, e pela Advogada Elen Kelem de Oliveira.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AAA9F" id="Caixa de Texto 233" o:spid="_x0000_s1196" type="#_x0000_t202" style="position:absolute;margin-left:318.9pt;margin-top:9.95pt;width:166.5pt;height:82.75pt;z-index:2593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iS3mQIAAI4FAAAOAAAAZHJzL2Uyb0RvYy54bWysVN1P2zAQf5+0/8Hy+0jStVAqUtSBmCYx&#10;QIOJZ9exaTTH59luk+6v39lO0oqhPUx7Sc73/fG7u7jsGkV2wroadEmLk5wSoTlUtX4p6fenmw9z&#10;SpxnumIKtCjpXjh6uXz/7qI1CzGBDahKWIJOtFu0pqQb780iyxzfiIa5EzBCo1CCbZjHp33JKsta&#10;9N6obJLnp1kLtjIWuHAOuddJSJfRv5SC+3spnfBElRRz8/Fr43cdvtnygi1eLDObmvdpsH/IomG1&#10;xqCjq2vmGdna+g9XTc0tOJD+hEOTgZQ1F7EGrKbIX1XzuGFGxFqwOc6MbXL/zy2/2z2aB0t89wk6&#10;HGBoSGvcwiEz1NNJ24Q/ZkpQji3cj20TnSccmZOimM5mKOIoK/JZPj+bBz/ZwdxY5z8LaEggSmpx&#10;LrFdbHfrfFIdVEI0pUmLrs7RV1RzoOrqplYqCCM2xJWyZMdwqr4roo7aNl+hSrzTWZ73s0U2IiCx&#10;Pw5szGz0EvM8CoAypZF56EKk/F6JlNo3IUldhbpTbgGqh3QY50L7SV+/0qgdzCQmPxqmhMcMUnLK&#10;x+Zj+F43mIkI4dGw78bfIo4WMSpoPxo3tQb7VsrVjzFy0h+qTzWH8n237rBonMl0OkBkDdUekWMh&#10;LZUz/KbG6d4y5x+YxS1CROBl8Pf4kQpwoNBTlGzA/nqLH/QR3CilpMWtLKn7uWVWUKK+aIT9OcYP&#10;axwf09nZBB/2WLI+luhtcwUIkQJvkOGRDPpeDaS00DzjAVmFqChimmNsxNRAXvl0K/AAcbFaRSVc&#10;XMP8rX40PLgOfQ7YfeqemTU9wD3uxh0M+8sWr3CedIOlhtXWg6zjEoROp672E8Clj/DsD1S4Ksfv&#10;qHU4o8vfAAAA//8DAFBLAwQUAAYACAAAACEAjSjh6N4AAAAKAQAADwAAAGRycy9kb3ducmV2Lnht&#10;bEyPzU7DMBCE70i8g7VI3KjNX9qEOFUE5YIqIQLi7MaLExGvo9ht07dnOcFxZ0az35Tr2Q/igFPs&#10;A2m4XigQSG2wPTkNH+/PVysQMRmyZgiEGk4YYV2dn5WmsOFIb3hokhNcQrEwGrqUxkLK2HboTVyE&#10;EYm9rzB5k/icnLSTOXK5H+SNUpn0pif+0JkRHztsv5u910Cvs2s+6zrZ1L1sM2c26vS00fryYq4f&#10;QCSc018YfvEZHSpm2oU92SgGDdntktETG3kOggP5UrGwY2F1fweyKuX/CdUPAAAA//8DAFBLAQIt&#10;ABQABgAIAAAAIQC2gziS/gAAAOEBAAATAAAAAAAAAAAAAAAAAAAAAABbQ29udGVudF9UeXBlc10u&#10;eG1sUEsBAi0AFAAGAAgAAAAhADj9If/WAAAAlAEAAAsAAAAAAAAAAAAAAAAALwEAAF9yZWxzLy5y&#10;ZWxzUEsBAi0AFAAGAAgAAAAhAGbmJLeZAgAAjgUAAA4AAAAAAAAAAAAAAAAALgIAAGRycy9lMm9E&#10;b2MueG1sUEsBAi0AFAAGAAgAAAAhAI0o4ejeAAAACgEAAA8AAAAAAAAAAAAAAAAA8wQAAGRycy9k&#10;b3ducmV2LnhtbFBLBQYAAAAABAAEAPMAAAD+BQAAAAA=&#10;" fillcolor="white [3201]" strokecolor="#5a5a5a [2109]" strokeweight="1.5pt">
                <v:textbox>
                  <w:txbxContent>
                    <w:p w14:paraId="134E3484" w14:textId="77777777" w:rsidR="00C63C8B" w:rsidRPr="00006E01" w:rsidRDefault="00C63C8B" w:rsidP="00C63C8B">
                      <w:pPr>
                        <w:jc w:val="both"/>
                        <w:rPr>
                          <w:rFonts w:asciiTheme="majorHAnsi" w:hAnsiTheme="majorHAnsi" w:cstheme="majorHAnsi"/>
                          <w:b/>
                          <w:bCs/>
                          <w:sz w:val="16"/>
                          <w:szCs w:val="16"/>
                        </w:rPr>
                      </w:pPr>
                      <w:r w:rsidRPr="00F731C1">
                        <w:rPr>
                          <w:rFonts w:ascii="Calibri" w:hAnsi="Calibri" w:cs="Calibri"/>
                          <w:sz w:val="16"/>
                          <w:szCs w:val="16"/>
                        </w:rPr>
                        <w:t xml:space="preserve">Lideranças do Idtech, do HGG e da Rede Hemo se reuniram, para o treinamento ‘Compliance para Líderes’, promovido pelo Comitê de Compliance e Política de Gestão de Riscos do Idtech. O treinamento foi ministrado pelo assessor jurídico do Idtech, Marcelo Matias, e pela Advogada Elen </w:t>
                      </w:r>
                      <w:r w:rsidRPr="00F731C1">
                        <w:rPr>
                          <w:rFonts w:ascii="Calibri" w:hAnsi="Calibri" w:cs="Calibri"/>
                          <w:sz w:val="16"/>
                          <w:szCs w:val="16"/>
                        </w:rPr>
                        <w:t>Kelem de Oliveira.</w:t>
                      </w:r>
                    </w:p>
                  </w:txbxContent>
                </v:textbox>
                <w10:wrap anchorx="margin"/>
              </v:shape>
            </w:pict>
          </mc:Fallback>
        </mc:AlternateContent>
      </w:r>
    </w:p>
    <w:p w14:paraId="7FE4BBB7" w14:textId="77777777" w:rsidR="00C63C8B" w:rsidRPr="00D523D3" w:rsidRDefault="00C63C8B" w:rsidP="00C63C8B">
      <w:pPr>
        <w:pStyle w:val="Corpodetexto"/>
        <w:rPr>
          <w:rFonts w:asciiTheme="minorHAnsi" w:hAnsiTheme="minorHAnsi" w:cstheme="minorHAnsi"/>
          <w:sz w:val="20"/>
        </w:rPr>
      </w:pPr>
    </w:p>
    <w:p w14:paraId="050259AA" w14:textId="77777777" w:rsidR="00C63C8B" w:rsidRPr="00D523D3" w:rsidRDefault="00C63C8B" w:rsidP="00C63C8B">
      <w:pPr>
        <w:pStyle w:val="Corpodetexto"/>
        <w:rPr>
          <w:rFonts w:asciiTheme="minorHAnsi" w:hAnsiTheme="minorHAnsi" w:cstheme="minorHAnsi"/>
          <w:sz w:val="20"/>
        </w:rPr>
      </w:pPr>
    </w:p>
    <w:p w14:paraId="46367DBD" w14:textId="77777777" w:rsidR="00C63C8B" w:rsidRPr="00D523D3" w:rsidRDefault="00C63C8B" w:rsidP="00C63C8B">
      <w:pPr>
        <w:pStyle w:val="Corpodetexto"/>
        <w:rPr>
          <w:rFonts w:asciiTheme="minorHAnsi" w:hAnsiTheme="minorHAnsi" w:cstheme="minorHAnsi"/>
          <w:sz w:val="20"/>
        </w:rPr>
      </w:pPr>
    </w:p>
    <w:p w14:paraId="3382913B" w14:textId="77777777" w:rsidR="00C63C8B" w:rsidRPr="00D523D3" w:rsidRDefault="00C63C8B" w:rsidP="00C63C8B">
      <w:pPr>
        <w:pStyle w:val="Corpodetexto"/>
        <w:rPr>
          <w:rFonts w:asciiTheme="minorHAnsi" w:hAnsiTheme="minorHAnsi" w:cstheme="minorHAnsi"/>
          <w:sz w:val="20"/>
        </w:rPr>
      </w:pPr>
    </w:p>
    <w:p w14:paraId="330A488B" w14:textId="77777777" w:rsidR="00C63C8B" w:rsidRDefault="00C63C8B" w:rsidP="00C63C8B">
      <w:pPr>
        <w:pStyle w:val="Corpodetexto"/>
        <w:rPr>
          <w:rFonts w:asciiTheme="minorHAnsi" w:hAnsiTheme="minorHAnsi" w:cstheme="minorHAnsi"/>
          <w:sz w:val="20"/>
        </w:rPr>
      </w:pPr>
    </w:p>
    <w:p w14:paraId="2054761C" w14:textId="77777777" w:rsidR="00B1744D" w:rsidRDefault="00B1744D" w:rsidP="00C63C8B">
      <w:pPr>
        <w:pStyle w:val="Corpodetexto"/>
        <w:rPr>
          <w:rFonts w:asciiTheme="minorHAnsi" w:hAnsiTheme="minorHAnsi" w:cstheme="minorHAnsi"/>
          <w:sz w:val="20"/>
        </w:rPr>
      </w:pPr>
    </w:p>
    <w:p w14:paraId="3A31236B" w14:textId="77777777" w:rsidR="00B1744D" w:rsidRDefault="00B1744D" w:rsidP="00C63C8B">
      <w:pPr>
        <w:pStyle w:val="Corpodetexto"/>
        <w:rPr>
          <w:rFonts w:asciiTheme="minorHAnsi" w:hAnsiTheme="minorHAnsi" w:cstheme="minorHAnsi"/>
          <w:sz w:val="20"/>
        </w:rPr>
      </w:pPr>
    </w:p>
    <w:p w14:paraId="4EFD3690" w14:textId="77777777" w:rsidR="00B1744D" w:rsidRDefault="00B1744D" w:rsidP="00C63C8B">
      <w:pPr>
        <w:pStyle w:val="Corpodetexto"/>
        <w:rPr>
          <w:rFonts w:asciiTheme="minorHAnsi" w:hAnsiTheme="minorHAnsi" w:cstheme="minorHAnsi"/>
          <w:sz w:val="20"/>
        </w:rPr>
      </w:pPr>
    </w:p>
    <w:p w14:paraId="50C73AA9" w14:textId="77777777" w:rsidR="00B1744D" w:rsidRPr="00D523D3" w:rsidRDefault="00B1744D" w:rsidP="00C63C8B">
      <w:pPr>
        <w:pStyle w:val="Corpodetexto"/>
        <w:rPr>
          <w:rFonts w:asciiTheme="minorHAnsi" w:hAnsiTheme="minorHAnsi" w:cstheme="minorHAnsi"/>
          <w:sz w:val="20"/>
        </w:rPr>
      </w:pPr>
    </w:p>
    <w:p w14:paraId="2C8DDA9C" w14:textId="77777777" w:rsidR="00C63C8B" w:rsidRPr="00D523D3" w:rsidRDefault="00C63C8B" w:rsidP="00C63C8B">
      <w:pPr>
        <w:pStyle w:val="Corpodetexto"/>
        <w:spacing w:before="4"/>
        <w:rPr>
          <w:rFonts w:asciiTheme="minorHAnsi" w:hAnsiTheme="minorHAnsi" w:cstheme="minorHAnsi"/>
          <w:sz w:val="17"/>
        </w:rPr>
      </w:pPr>
    </w:p>
    <w:p w14:paraId="59084B8B"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9324928" behindDoc="0" locked="0" layoutInCell="1" allowOverlap="1" wp14:anchorId="27441131" wp14:editId="7954478F">
            <wp:simplePos x="0" y="0"/>
            <wp:positionH relativeFrom="column">
              <wp:posOffset>4124515</wp:posOffset>
            </wp:positionH>
            <wp:positionV relativeFrom="paragraph">
              <wp:posOffset>49556</wp:posOffset>
            </wp:positionV>
            <wp:extent cx="1998168" cy="200025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004446" cy="2006535"/>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 w:val="17"/>
        </w:rPr>
        <w:drawing>
          <wp:anchor distT="0" distB="0" distL="114300" distR="114300" simplePos="0" relativeHeight="259323904" behindDoc="0" locked="0" layoutInCell="1" allowOverlap="1" wp14:anchorId="314A3315" wp14:editId="06968978">
            <wp:simplePos x="0" y="0"/>
            <wp:positionH relativeFrom="column">
              <wp:posOffset>70485</wp:posOffset>
            </wp:positionH>
            <wp:positionV relativeFrom="paragraph">
              <wp:posOffset>50165</wp:posOffset>
            </wp:positionV>
            <wp:extent cx="1988069" cy="2000250"/>
            <wp:effectExtent l="0" t="0" r="0" b="0"/>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6258" r="26175"/>
                    <a:stretch/>
                  </pic:blipFill>
                  <pic:spPr bwMode="auto">
                    <a:xfrm>
                      <a:off x="0" y="0"/>
                      <a:ext cx="1997336" cy="2009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13664" behindDoc="0" locked="0" layoutInCell="1" allowOverlap="1" wp14:anchorId="58247617" wp14:editId="09D344B9">
                <wp:simplePos x="0" y="0"/>
                <wp:positionH relativeFrom="column">
                  <wp:posOffset>0</wp:posOffset>
                </wp:positionH>
                <wp:positionV relativeFrom="paragraph">
                  <wp:posOffset>-635</wp:posOffset>
                </wp:positionV>
                <wp:extent cx="2114550" cy="2112645"/>
                <wp:effectExtent l="0" t="0" r="19050" b="20955"/>
                <wp:wrapNone/>
                <wp:docPr id="1943371136" name="Retângulo 19433711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A8AF0" id="Retângulo 1943371136" o:spid="_x0000_s1026" style="position:absolute;margin-left:0;margin-top:-.05pt;width:166.5pt;height:166.35pt;z-index:259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15712" behindDoc="0" locked="0" layoutInCell="1" allowOverlap="1" wp14:anchorId="0900240F" wp14:editId="6574056D">
                <wp:simplePos x="0" y="0"/>
                <wp:positionH relativeFrom="column">
                  <wp:posOffset>4062730</wp:posOffset>
                </wp:positionH>
                <wp:positionV relativeFrom="paragraph">
                  <wp:posOffset>-635</wp:posOffset>
                </wp:positionV>
                <wp:extent cx="2114550" cy="2112645"/>
                <wp:effectExtent l="0" t="0" r="19050" b="20955"/>
                <wp:wrapNone/>
                <wp:docPr id="2115498500" name="Retângulo 211549850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2F675" id="Retângulo 2115498500" o:spid="_x0000_s1026" style="position:absolute;margin-left:319.9pt;margin-top:-.05pt;width:166.5pt;height:166.35pt;z-index:259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2E46E82B" w14:textId="77777777" w:rsidR="00C63C8B" w:rsidRPr="00D523D3" w:rsidRDefault="00C63C8B" w:rsidP="00C63C8B">
      <w:pPr>
        <w:pStyle w:val="Corpodetexto"/>
        <w:spacing w:before="4"/>
        <w:rPr>
          <w:rFonts w:asciiTheme="minorHAnsi" w:hAnsiTheme="minorHAnsi" w:cstheme="minorHAnsi"/>
          <w:sz w:val="17"/>
        </w:rPr>
      </w:pPr>
    </w:p>
    <w:p w14:paraId="714576D6" w14:textId="77777777" w:rsidR="00C63C8B" w:rsidRPr="00D523D3" w:rsidRDefault="00C63C8B" w:rsidP="00C63C8B">
      <w:pPr>
        <w:pStyle w:val="Corpodetexto"/>
        <w:spacing w:before="4"/>
        <w:rPr>
          <w:rFonts w:asciiTheme="minorHAnsi" w:hAnsiTheme="minorHAnsi" w:cstheme="minorHAnsi"/>
          <w:sz w:val="17"/>
        </w:rPr>
      </w:pPr>
    </w:p>
    <w:p w14:paraId="10ECD8F2" w14:textId="77777777" w:rsidR="00C63C8B" w:rsidRPr="00D523D3" w:rsidRDefault="00C63C8B" w:rsidP="00C63C8B">
      <w:pPr>
        <w:pStyle w:val="Corpodetexto"/>
        <w:spacing w:before="4"/>
        <w:rPr>
          <w:rFonts w:asciiTheme="minorHAnsi" w:hAnsiTheme="minorHAnsi" w:cstheme="minorHAnsi"/>
          <w:sz w:val="17"/>
        </w:rPr>
      </w:pPr>
    </w:p>
    <w:p w14:paraId="694B7049" w14:textId="77777777" w:rsidR="00C63C8B" w:rsidRPr="00D523D3" w:rsidRDefault="00C63C8B" w:rsidP="00C63C8B">
      <w:pPr>
        <w:pStyle w:val="Corpodetexto"/>
        <w:spacing w:before="4"/>
        <w:rPr>
          <w:rFonts w:asciiTheme="minorHAnsi" w:hAnsiTheme="minorHAnsi" w:cstheme="minorHAnsi"/>
          <w:sz w:val="17"/>
        </w:rPr>
      </w:pPr>
    </w:p>
    <w:p w14:paraId="0E1F9F74" w14:textId="77777777" w:rsidR="00C63C8B" w:rsidRPr="00D523D3" w:rsidRDefault="00C63C8B" w:rsidP="00C63C8B">
      <w:pPr>
        <w:pStyle w:val="Corpodetexto"/>
        <w:spacing w:before="4"/>
        <w:rPr>
          <w:rFonts w:asciiTheme="minorHAnsi" w:hAnsiTheme="minorHAnsi" w:cstheme="minorHAnsi"/>
          <w:sz w:val="17"/>
        </w:rPr>
      </w:pPr>
    </w:p>
    <w:p w14:paraId="6E34CD13" w14:textId="77777777" w:rsidR="00C63C8B" w:rsidRPr="00D523D3" w:rsidRDefault="00C63C8B" w:rsidP="00C63C8B">
      <w:pPr>
        <w:pStyle w:val="Corpodetexto"/>
        <w:spacing w:before="4"/>
        <w:rPr>
          <w:rFonts w:asciiTheme="minorHAnsi" w:hAnsiTheme="minorHAnsi" w:cstheme="minorHAnsi"/>
          <w:sz w:val="17"/>
        </w:rPr>
      </w:pPr>
    </w:p>
    <w:p w14:paraId="7AAC4AFC" w14:textId="77777777" w:rsidR="00C63C8B" w:rsidRPr="00D523D3" w:rsidRDefault="00C63C8B" w:rsidP="00C63C8B">
      <w:pPr>
        <w:pStyle w:val="Corpodetexto"/>
        <w:spacing w:before="4"/>
        <w:rPr>
          <w:rFonts w:asciiTheme="minorHAnsi" w:hAnsiTheme="minorHAnsi" w:cstheme="minorHAnsi"/>
          <w:sz w:val="17"/>
        </w:rPr>
      </w:pPr>
    </w:p>
    <w:p w14:paraId="3EC593C4" w14:textId="77777777" w:rsidR="00C63C8B" w:rsidRPr="00D523D3" w:rsidRDefault="00C63C8B" w:rsidP="00C63C8B">
      <w:pPr>
        <w:pStyle w:val="Corpodetexto"/>
        <w:spacing w:before="4"/>
        <w:rPr>
          <w:rFonts w:asciiTheme="minorHAnsi" w:hAnsiTheme="minorHAnsi" w:cstheme="minorHAnsi"/>
          <w:sz w:val="17"/>
        </w:rPr>
      </w:pPr>
    </w:p>
    <w:p w14:paraId="3CC2A789"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314688" behindDoc="0" locked="0" layoutInCell="1" allowOverlap="1" wp14:anchorId="2F01065B" wp14:editId="555DB024">
                <wp:simplePos x="0" y="0"/>
                <wp:positionH relativeFrom="margin">
                  <wp:posOffset>4060393</wp:posOffset>
                </wp:positionH>
                <wp:positionV relativeFrom="paragraph">
                  <wp:posOffset>148438</wp:posOffset>
                </wp:positionV>
                <wp:extent cx="2114550" cy="936142"/>
                <wp:effectExtent l="0" t="0" r="19050" b="16510"/>
                <wp:wrapNone/>
                <wp:docPr id="583149843" name="Caixa de Texto 583149843"/>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A416593" w14:textId="77777777" w:rsidR="00C63C8B" w:rsidRPr="00006E01" w:rsidRDefault="00C63C8B" w:rsidP="00C63C8B">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1065B" id="Caixa de Texto 583149843" o:spid="_x0000_s1197" type="#_x0000_t202" style="position:absolute;margin-left:319.7pt;margin-top:11.7pt;width:166.5pt;height:73.7pt;z-index:25931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o0mgIAAI0FAAAOAAAAZHJzL2Uyb0RvYy54bWysVN9v0zAQfkfif7D8zpJ07WDV0qlsGkIa&#10;20SH9uw6dhvh+IztNil/PWc7ycqYeEC8JPb9/O783V1cdo0ie2FdDbqkxUlOidAcqlpvSvrt8ebd&#10;B0qcZ7piCrQo6UE4erl4++aiNXMxgS2oSliCQbSbt6akW+/NPMsc34qGuRMwQqNSgm2Yx6vdZJVl&#10;LUZvVDbJ87OsBVsZC1w4h9LrpKSLGF9Kwf29lE54okqK2Hz82vhdh2+2uGDzjWVmW/MeBvsHFA2r&#10;NSYdQ10zz8jO1n+EampuwYH0JxyaDKSsuYg1YDVF/qKa1ZYZEWvB5jgztsn9v7D8br8yD5b47iN0&#10;+IChIa1xc4fCUE8nbRP+iJSgHlt4GNsmOk84CidFMZ3NUMVRd356VkwnIUz27G2s858ENCQcSmrx&#10;WWK32P7W+WQ6mIRkSpMWsZznGDTcHai6uqmVipdADXGlLNkzfFTfFdFG7ZovUCXZ2SzP+6dFMRIg&#10;iU8HMSKLBAtRIs6jBKhTGoXPTYgnf1AiQfsqJKmrUHbC9jscxrnQfqhfabQObhLBj44J8IgggVM+&#10;9h7T97bBTUQGj459N/6WcfSIWUH70bmpNdjXIFffx8zJfqg+1RzK9926w6LxTaazgSFrqA5IHAtp&#10;ppzhNzW+7i1z/oFZHCIkBC4Gf48fqQAfFPoTJVuwP1+TB3vkNmopaXEoS+p+7JgVlKjPGll/Xkyn&#10;YYrjZTp7P8GLPdasjzV611wBUqTAFWR4PAZ7r4ajtNA84f5YhqyoYppjbuTUcLzyaVXg/uFiuYxG&#10;OLeG+Vu9MjyEDn0O3H3snpg1PcE9jsYdDOPL5i94nmyDp4blzoOs4xCETqeu9i+AMx/p2e+nsFSO&#10;79HqeYsufgEAAP//AwBQSwMEFAAGAAgAAAAhAFxLGFjeAAAACgEAAA8AAABkcnMvZG93bnJldi54&#10;bWxMj8FOwzAMhu9IvENkJG4soUPdVppOFYwLQkIUxNlrQlPROFWTbd3bY05wsi1/+v253M5+EEc7&#10;xT6QhtuFAmGpDaanTsPH+9PNGkRMSAaHQFbD2UbYVpcXJRYmnOjNHpvUCQ6hWKAGl9JYSBlbZz3G&#10;RRgt8e4rTB4Tj1MnzYQnDveDzJTKpcee+ILD0T442343B6+BXueu+azrZJJ7fsk73Knz407r66u5&#10;vgeR7Jz+YPjVZ3Wo2GkfDmSiGDTky80doxqyJVcGNquMmz2TK7UGWZXy/wvVDwAAAP//AwBQSwEC&#10;LQAUAAYACAAAACEAtoM4kv4AAADhAQAAEwAAAAAAAAAAAAAAAAAAAAAAW0NvbnRlbnRfVHlwZXNd&#10;LnhtbFBLAQItABQABgAIAAAAIQA4/SH/1gAAAJQBAAALAAAAAAAAAAAAAAAAAC8BAABfcmVscy8u&#10;cmVsc1BLAQItABQABgAIAAAAIQDrXXo0mgIAAI0FAAAOAAAAAAAAAAAAAAAAAC4CAABkcnMvZTJv&#10;RG9jLnhtbFBLAQItABQABgAIAAAAIQBcSxhY3gAAAAoBAAAPAAAAAAAAAAAAAAAAAPQEAABkcnMv&#10;ZG93bnJldi54bWxQSwUGAAAAAAQABADzAAAA/wUAAAAA&#10;" fillcolor="white [3201]" strokecolor="#5a5a5a [2109]" strokeweight="1.5pt">
                <v:textbox>
                  <w:txbxContent>
                    <w:p w14:paraId="3A416593" w14:textId="77777777" w:rsidR="00C63C8B" w:rsidRPr="00006E01" w:rsidRDefault="00C63C8B" w:rsidP="00C63C8B">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2640" behindDoc="0" locked="0" layoutInCell="1" allowOverlap="1" wp14:anchorId="063B422D" wp14:editId="2A667DCF">
                <wp:simplePos x="0" y="0"/>
                <wp:positionH relativeFrom="margin">
                  <wp:posOffset>4115</wp:posOffset>
                </wp:positionH>
                <wp:positionV relativeFrom="paragraph">
                  <wp:posOffset>144779</wp:posOffset>
                </wp:positionV>
                <wp:extent cx="2114550" cy="940003"/>
                <wp:effectExtent l="0" t="0" r="19050" b="12700"/>
                <wp:wrapNone/>
                <wp:docPr id="56943119" name="Caixa de Texto 56943119"/>
                <wp:cNvGraphicFramePr/>
                <a:graphic xmlns:a="http://schemas.openxmlformats.org/drawingml/2006/main">
                  <a:graphicData uri="http://schemas.microsoft.com/office/word/2010/wordprocessingShape">
                    <wps:wsp>
                      <wps:cNvSpPr txBox="1"/>
                      <wps:spPr>
                        <a:xfrm>
                          <a:off x="0" y="0"/>
                          <a:ext cx="2114550" cy="94000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9E28606" w14:textId="77777777" w:rsidR="00C63C8B" w:rsidRPr="00006E01" w:rsidRDefault="00C63C8B" w:rsidP="00C63C8B">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B422D" id="Caixa de Texto 56943119" o:spid="_x0000_s1198" type="#_x0000_t202" style="position:absolute;margin-left:.3pt;margin-top:11.4pt;width:166.5pt;height:74pt;z-index:25931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O2mwIAAI0FAAAOAAAAZHJzL2Uyb0RvYy54bWysVN9v0zAQfkfif7D8zpJ07WDV0qlsGkIa&#10;20SH9uw6dhvh+IztNil/PWc7ycqYeEC8JPb9/O783V1cdo0ie2FdDbqkxUlOidAcqlpvSvrt8ebd&#10;B0qcZ7piCrQo6UE4erl4++aiNXMxgS2oSliCQbSbt6akW+/NPMsc34qGuRMwQqNSgm2Yx6vdZJVl&#10;LUZvVDbJ87OsBVsZC1w4h9LrpKSLGF9Kwf29lE54okqK2Hz82vhdh2+2uGDzjWVmW/MeBvsHFA2r&#10;NSYdQ10zz8jO1n+EampuwYH0JxyaDKSsuYg1YDVF/qKa1ZYZEWvB5jgztsn9v7D8br8yD5b47iN0&#10;+IChIa1xc4fCUE8nbRP+iJSgHlt4GNsmOk84CidFMZ3NUMVRdz7N8/w0hMmevY11/pOAhoRDSS0+&#10;S+wW2986n0wHk5BMadIilvMcg4a7A1VXN7VS8RKoIa6UJXuGj+q7ItqoXfMFqiQ7myGG9LQoRgIk&#10;8ekgRmSRYCFKxHmUAHVKo/C5CfHkD0okaF+FJHUVyk7YfofDOBfaT/r6lUbr4CYR/OiYAI8IEjjl&#10;Y+8xfW8b3ERk8OjYd+NvGUePmBW0H52bWoN9DXL1fcyc7IfqU82hfN+tOywa32R6NjBkDdUBiWMh&#10;zZQz/KbG171lzj8wi0OEhMDF4O/xIxXgg0J/omQL9udr8mCP3EYtJS0OZUndjx2zghL1WSPrz4vp&#10;NExxvExn7yd4scea9bFG75orQIoUuIIMj8dg79VwlBaaJ9wfy5AVVUxzzI2cGo5XPq0K3D9cLJfR&#10;COfWMH+rV4aH0KHPgbuP3ROzpie4x9G4g2F82fwFz5Nt8NSw3HmQdRyC0OnU1f4FcOYjPfv9FJbK&#10;8T1aPW/RxS8AAAD//wMAUEsDBBQABgAIAAAAIQCnD4B/2gAAAAcBAAAPAAAAZHJzL2Rvd25yZXYu&#10;eG1sTI7BTsMwEETvSPyDtUjcqE0ihSrEqSIoF4SECIjzNnadqPE6it02/XuWExx35mn2VZvFj+Jk&#10;5zgE0nC/UiAsdcEM5DR8fb7crUHEhGRwDGQ1XGyETX19VWFpwpk+7KlNTvAIxRI19ClNpZSx663H&#10;uAqTJe72YfaY+JydNDOeedyPMlOqkB4H4g89Tvapt92hPXoN9L649rtpkkn961vhcKsuz1utb2+W&#10;5hFEskv6g+FXn9WhZqddOJKJYtRQMKchy9if2zzPOdgx9qDWIOtK/vevfwAAAP//AwBQSwECLQAU&#10;AAYACAAAACEAtoM4kv4AAADhAQAAEwAAAAAAAAAAAAAAAAAAAAAAW0NvbnRlbnRfVHlwZXNdLnht&#10;bFBLAQItABQABgAIAAAAIQA4/SH/1gAAAJQBAAALAAAAAAAAAAAAAAAAAC8BAABfcmVscy8ucmVs&#10;c1BLAQItABQABgAIAAAAIQCcdQO2mwIAAI0FAAAOAAAAAAAAAAAAAAAAAC4CAABkcnMvZTJvRG9j&#10;LnhtbFBLAQItABQABgAIAAAAIQCnD4B/2gAAAAcBAAAPAAAAAAAAAAAAAAAAAPUEAABkcnMvZG93&#10;bnJldi54bWxQSwUGAAAAAAQABADzAAAA/AUAAAAA&#10;" fillcolor="white [3201]" strokecolor="#5a5a5a [2109]" strokeweight="1.5pt">
                <v:textbox>
                  <w:txbxContent>
                    <w:p w14:paraId="79E28606" w14:textId="77777777" w:rsidR="00C63C8B" w:rsidRPr="00006E01" w:rsidRDefault="00C63C8B" w:rsidP="00C63C8B">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v:textbox>
                <w10:wrap anchorx="margin"/>
              </v:shape>
            </w:pict>
          </mc:Fallback>
        </mc:AlternateContent>
      </w:r>
    </w:p>
    <w:p w14:paraId="12A20ABD" w14:textId="77777777" w:rsidR="00C63C8B" w:rsidRPr="00D523D3" w:rsidRDefault="00C63C8B" w:rsidP="00C63C8B">
      <w:pPr>
        <w:pStyle w:val="Corpodetexto"/>
        <w:spacing w:before="4"/>
        <w:rPr>
          <w:rFonts w:asciiTheme="minorHAnsi" w:hAnsiTheme="minorHAnsi" w:cstheme="minorHAnsi"/>
          <w:sz w:val="17"/>
        </w:rPr>
      </w:pPr>
    </w:p>
    <w:p w14:paraId="6D82B193" w14:textId="77777777" w:rsidR="00C63C8B" w:rsidRPr="00D523D3" w:rsidRDefault="00C63C8B" w:rsidP="00C63C8B">
      <w:pPr>
        <w:pStyle w:val="Corpodetexto"/>
        <w:spacing w:before="4"/>
        <w:rPr>
          <w:rFonts w:asciiTheme="minorHAnsi" w:hAnsiTheme="minorHAnsi" w:cstheme="minorHAnsi"/>
          <w:sz w:val="17"/>
        </w:rPr>
      </w:pPr>
    </w:p>
    <w:p w14:paraId="49E34817" w14:textId="77777777" w:rsidR="00C63C8B" w:rsidRPr="00D523D3" w:rsidRDefault="00C63C8B" w:rsidP="00C63C8B">
      <w:pPr>
        <w:pStyle w:val="Corpodetexto"/>
        <w:spacing w:before="4"/>
        <w:rPr>
          <w:rFonts w:asciiTheme="minorHAnsi" w:hAnsiTheme="minorHAnsi" w:cstheme="minorHAnsi"/>
          <w:sz w:val="17"/>
        </w:rPr>
      </w:pPr>
    </w:p>
    <w:p w14:paraId="2F518594" w14:textId="77777777" w:rsidR="00C63C8B" w:rsidRPr="00D523D3" w:rsidRDefault="00C63C8B" w:rsidP="00C63C8B">
      <w:pPr>
        <w:pStyle w:val="Corpodetexto"/>
        <w:spacing w:before="4"/>
        <w:rPr>
          <w:rFonts w:asciiTheme="minorHAnsi" w:hAnsiTheme="minorHAnsi" w:cstheme="minorHAnsi"/>
          <w:sz w:val="17"/>
        </w:rPr>
      </w:pPr>
    </w:p>
    <w:p w14:paraId="657E55D5" w14:textId="77777777" w:rsidR="00C63C8B" w:rsidRPr="00D523D3" w:rsidRDefault="00C63C8B" w:rsidP="00C63C8B">
      <w:pPr>
        <w:pStyle w:val="Corpodetexto"/>
        <w:spacing w:before="4"/>
        <w:rPr>
          <w:rFonts w:asciiTheme="minorHAnsi" w:hAnsiTheme="minorHAnsi" w:cstheme="minorHAnsi"/>
          <w:sz w:val="17"/>
        </w:rPr>
      </w:pPr>
    </w:p>
    <w:p w14:paraId="3AAFA8C4" w14:textId="77777777" w:rsidR="00C63C8B" w:rsidRPr="00D523D3" w:rsidRDefault="00C63C8B" w:rsidP="00C63C8B">
      <w:pPr>
        <w:pStyle w:val="Corpodetexto"/>
        <w:spacing w:before="4"/>
        <w:rPr>
          <w:rFonts w:asciiTheme="minorHAnsi" w:hAnsiTheme="minorHAnsi" w:cstheme="minorHAnsi"/>
          <w:sz w:val="17"/>
        </w:rPr>
      </w:pPr>
    </w:p>
    <w:p w14:paraId="7FEA3F9D" w14:textId="77777777" w:rsidR="00C63C8B" w:rsidRPr="00D523D3" w:rsidRDefault="00C63C8B" w:rsidP="00C63C8B">
      <w:pPr>
        <w:pStyle w:val="Corpodetexto"/>
        <w:spacing w:before="4"/>
        <w:rPr>
          <w:rFonts w:asciiTheme="minorHAnsi" w:hAnsiTheme="minorHAnsi" w:cstheme="minorHAnsi"/>
          <w:sz w:val="17"/>
        </w:rPr>
      </w:pPr>
    </w:p>
    <w:p w14:paraId="58977720"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9326976" behindDoc="0" locked="0" layoutInCell="1" allowOverlap="1" wp14:anchorId="38F53049" wp14:editId="314A424D">
            <wp:simplePos x="0" y="0"/>
            <wp:positionH relativeFrom="column">
              <wp:posOffset>4121394</wp:posOffset>
            </wp:positionH>
            <wp:positionV relativeFrom="paragraph">
              <wp:posOffset>74530</wp:posOffset>
            </wp:positionV>
            <wp:extent cx="2000078" cy="2002162"/>
            <wp:effectExtent l="0" t="0" r="635" b="0"/>
            <wp:wrapNone/>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05767" cy="20078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 w:val="17"/>
        </w:rPr>
        <w:drawing>
          <wp:anchor distT="0" distB="0" distL="114300" distR="114300" simplePos="0" relativeHeight="259325952" behindDoc="0" locked="0" layoutInCell="1" allowOverlap="1" wp14:anchorId="08DE5F64" wp14:editId="55FE2384">
            <wp:simplePos x="0" y="0"/>
            <wp:positionH relativeFrom="column">
              <wp:posOffset>51542</wp:posOffset>
            </wp:positionH>
            <wp:positionV relativeFrom="paragraph">
              <wp:posOffset>88127</wp:posOffset>
            </wp:positionV>
            <wp:extent cx="2007946" cy="2010038"/>
            <wp:effectExtent l="0" t="0" r="0" b="9525"/>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13427" cy="2015525"/>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19808" behindDoc="0" locked="0" layoutInCell="1" allowOverlap="1" wp14:anchorId="11A574E5" wp14:editId="138224EC">
                <wp:simplePos x="0" y="0"/>
                <wp:positionH relativeFrom="column">
                  <wp:posOffset>4062730</wp:posOffset>
                </wp:positionH>
                <wp:positionV relativeFrom="paragraph">
                  <wp:posOffset>27305</wp:posOffset>
                </wp:positionV>
                <wp:extent cx="2114550" cy="2112645"/>
                <wp:effectExtent l="0" t="0" r="19050" b="20955"/>
                <wp:wrapNone/>
                <wp:docPr id="989267371" name="Retângulo 98926737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38B4E" id="Retângulo 989267371" o:spid="_x0000_s1026" style="position:absolute;margin-left:319.9pt;margin-top:2.15pt;width:166.5pt;height:166.35pt;z-index:259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17760" behindDoc="0" locked="0" layoutInCell="1" allowOverlap="1" wp14:anchorId="02CF4043" wp14:editId="63E10B9A">
                <wp:simplePos x="0" y="0"/>
                <wp:positionH relativeFrom="column">
                  <wp:posOffset>0</wp:posOffset>
                </wp:positionH>
                <wp:positionV relativeFrom="paragraph">
                  <wp:posOffset>27305</wp:posOffset>
                </wp:positionV>
                <wp:extent cx="2114550" cy="2112645"/>
                <wp:effectExtent l="0" t="0" r="19050" b="20955"/>
                <wp:wrapNone/>
                <wp:docPr id="611492371" name="Retângulo 61149237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509E9" id="Retângulo 611492371" o:spid="_x0000_s1026" style="position:absolute;margin-left:0;margin-top:2.15pt;width:166.5pt;height:166.35pt;z-index:259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OFU29oAAAAGAQAADwAAAGRycy9kb3ducmV2LnhtbEyPwU7DMBBE70j9B2srcUHUKUYFhThV&#10;qQQHOLX0A7bxkkTE6zR22/Tv2Z7gNqNZzbwtlqPv1ImG2Aa2MJ9loIir4FquLey+3u6fQcWE7LAL&#10;TBYuFGFZTm4KzF0484ZO21QrKeGYo4UmpT7XOlYNeYyz0BNL9h0Gj0nsUGs34FnKfacfsmyhPbYs&#10;Cw32tG6o+tkevQV/aO9os7rQx2K9+xy9ca/47qy9nY6rF1CJxvR3DFd8QYdSmPbhyC6qzoI8kiw8&#10;GlASGmPE76/iKQ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NOFU29oA&#10;AAAGAQAADwAAAAAAAAAAAAAAAADbBAAAZHJzL2Rvd25yZXYueG1sUEsFBgAAAAAEAAQA8wAAAOIF&#10;AAAAAA==&#10;" filled="f" strokecolor="#5a5a5a [2109]" strokeweight="1.5pt">
                <v:stroke joinstyle="round"/>
              </v:rect>
            </w:pict>
          </mc:Fallback>
        </mc:AlternateContent>
      </w:r>
    </w:p>
    <w:p w14:paraId="45C1E1AA" w14:textId="77777777" w:rsidR="00C63C8B" w:rsidRPr="00D523D3" w:rsidRDefault="00C63C8B" w:rsidP="00C63C8B">
      <w:pPr>
        <w:pStyle w:val="Corpodetexto"/>
        <w:spacing w:before="4"/>
        <w:rPr>
          <w:rFonts w:asciiTheme="minorHAnsi" w:hAnsiTheme="minorHAnsi" w:cstheme="minorHAnsi"/>
          <w:sz w:val="17"/>
        </w:rPr>
      </w:pPr>
    </w:p>
    <w:p w14:paraId="39FB04D5" w14:textId="77777777" w:rsidR="00C63C8B" w:rsidRPr="00D523D3" w:rsidRDefault="00C63C8B" w:rsidP="00C63C8B">
      <w:pPr>
        <w:pStyle w:val="Corpodetexto"/>
        <w:spacing w:before="4"/>
        <w:rPr>
          <w:rFonts w:asciiTheme="minorHAnsi" w:hAnsiTheme="minorHAnsi" w:cstheme="minorHAnsi"/>
          <w:sz w:val="17"/>
        </w:rPr>
      </w:pPr>
    </w:p>
    <w:p w14:paraId="6DF5438E" w14:textId="77777777" w:rsidR="00C63C8B" w:rsidRPr="00D523D3" w:rsidRDefault="00C63C8B" w:rsidP="00C63C8B">
      <w:pPr>
        <w:pStyle w:val="Corpodetexto"/>
        <w:spacing w:before="4"/>
        <w:rPr>
          <w:rFonts w:asciiTheme="minorHAnsi" w:hAnsiTheme="minorHAnsi" w:cstheme="minorHAnsi"/>
          <w:sz w:val="17"/>
        </w:rPr>
      </w:pPr>
    </w:p>
    <w:p w14:paraId="752D992A" w14:textId="77777777" w:rsidR="00C63C8B" w:rsidRPr="00D523D3" w:rsidRDefault="00C63C8B" w:rsidP="00C63C8B">
      <w:pPr>
        <w:pStyle w:val="Corpodetexto"/>
        <w:spacing w:before="4"/>
        <w:rPr>
          <w:rFonts w:asciiTheme="minorHAnsi" w:hAnsiTheme="minorHAnsi" w:cstheme="minorHAnsi"/>
          <w:sz w:val="17"/>
        </w:rPr>
      </w:pPr>
    </w:p>
    <w:p w14:paraId="7159E6C0" w14:textId="77777777" w:rsidR="00C63C8B" w:rsidRPr="00D523D3" w:rsidRDefault="00C63C8B" w:rsidP="00C63C8B">
      <w:pPr>
        <w:pStyle w:val="Corpodetexto"/>
        <w:spacing w:before="4"/>
        <w:rPr>
          <w:rFonts w:asciiTheme="minorHAnsi" w:hAnsiTheme="minorHAnsi" w:cstheme="minorHAnsi"/>
          <w:sz w:val="17"/>
        </w:rPr>
      </w:pPr>
    </w:p>
    <w:p w14:paraId="20F655C1" w14:textId="77777777" w:rsidR="00C63C8B" w:rsidRPr="00D523D3" w:rsidRDefault="00C63C8B" w:rsidP="00C63C8B">
      <w:pPr>
        <w:pStyle w:val="Corpodetexto"/>
        <w:spacing w:before="4"/>
        <w:rPr>
          <w:rFonts w:asciiTheme="minorHAnsi" w:hAnsiTheme="minorHAnsi" w:cstheme="minorHAnsi"/>
          <w:sz w:val="17"/>
        </w:rPr>
      </w:pPr>
    </w:p>
    <w:p w14:paraId="25448649" w14:textId="77777777" w:rsidR="00C63C8B" w:rsidRPr="00D523D3" w:rsidRDefault="00C63C8B" w:rsidP="00C63C8B">
      <w:pPr>
        <w:pStyle w:val="Corpodetexto"/>
        <w:spacing w:before="4"/>
        <w:rPr>
          <w:rFonts w:asciiTheme="minorHAnsi" w:hAnsiTheme="minorHAnsi" w:cstheme="minorHAnsi"/>
          <w:sz w:val="17"/>
        </w:rPr>
      </w:pPr>
    </w:p>
    <w:p w14:paraId="50E068B3" w14:textId="77777777" w:rsidR="00C63C8B" w:rsidRPr="00D523D3" w:rsidRDefault="00C63C8B" w:rsidP="00C63C8B">
      <w:pPr>
        <w:pStyle w:val="Corpodetexto"/>
        <w:spacing w:before="4"/>
        <w:rPr>
          <w:rFonts w:asciiTheme="minorHAnsi" w:hAnsiTheme="minorHAnsi" w:cstheme="minorHAnsi"/>
          <w:sz w:val="17"/>
        </w:rPr>
      </w:pPr>
    </w:p>
    <w:p w14:paraId="4C1D6E1F"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318784" behindDoc="0" locked="0" layoutInCell="1" allowOverlap="1" wp14:anchorId="4B86F4CE" wp14:editId="136A55DC">
                <wp:simplePos x="0" y="0"/>
                <wp:positionH relativeFrom="margin">
                  <wp:posOffset>4062664</wp:posOffset>
                </wp:positionH>
                <wp:positionV relativeFrom="paragraph">
                  <wp:posOffset>138154</wp:posOffset>
                </wp:positionV>
                <wp:extent cx="2114550" cy="941594"/>
                <wp:effectExtent l="0" t="0" r="19050" b="11430"/>
                <wp:wrapNone/>
                <wp:docPr id="53766598" name="Caixa de Texto 53766598"/>
                <wp:cNvGraphicFramePr/>
                <a:graphic xmlns:a="http://schemas.openxmlformats.org/drawingml/2006/main">
                  <a:graphicData uri="http://schemas.microsoft.com/office/word/2010/wordprocessingShape">
                    <wps:wsp>
                      <wps:cNvSpPr txBox="1"/>
                      <wps:spPr>
                        <a:xfrm>
                          <a:off x="0" y="0"/>
                          <a:ext cx="2114550" cy="94159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3C9B48" w14:textId="77777777" w:rsidR="00C63C8B" w:rsidRPr="00006E01" w:rsidRDefault="00C63C8B" w:rsidP="00C63C8B">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(PcD) e reabilitados pela Previdência Social. As inscrições visam à contratação imediata, além da formação de um cadastro de reserva.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F4CE" id="Caixa de Texto 53766598" o:spid="_x0000_s1199" type="#_x0000_t202" style="position:absolute;margin-left:319.9pt;margin-top:10.9pt;width:166.5pt;height:74.15pt;z-index:25931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x+mwIAAI0FAAAOAAAAZHJzL2Uyb0RvYy54bWysVN9v0zAQfkfif7D8zpKUdKPV0qlsGkIa&#10;28SG9uw69hrh+Izttil/PWc7ScuYeEC8JPb9/O783Z1fdK0iW2FdA7qixUlOidAc6kY/V/Tb4/W7&#10;D5Q4z3TNFGhR0b1w9GLx9s35zszFBNagamEJBtFuvjMVXXtv5lnm+Fq0zJ2AERqVEmzLPF7tc1Zb&#10;tsPorcomeX6a7cDWxgIXzqH0KinpIsaXUnB/J6UTnqiKIjYfvzZ+V+GbLc7Z/Nkys254D4P9A4qW&#10;NRqTjqGumGdkY5s/QrUNt+BA+hMObQZSNlzEGrCaIn9RzcOaGRFrweY4M7bJ/b+w/Hb7YO4t8d1H&#10;6PABQ0N2xs0dCkM9nbRt+CNSgnps4X5sm+g84SicFEU5naKKo25WFtNZGcJkB29jnf8koCXhUFGL&#10;zxK7xbY3zifTwSQkU5rsEMssx6Dh7kA19XWjVLwEaohLZcmW4aP6rog2atN+gTrJTqd53j8tipEA&#10;Sfx+ECOySLAQJeI8SoA6pVF4aEI8+b0SCdpXIUlTh7ITtt/hMM6F9pO+fqXROrhJBD86JsAjggRO&#10;+dh7TN/bBjcRGTw69t34W8bRI2YF7UfnttFgX4Ncfx8zJ/uh+lRzKN93qw6LxjcpzwaGrKDeI3Es&#10;pJlyhl83+Lo3zPl7ZnGIkBC4GPwdfqQCfFDoT5Sswf58TR7skduopWSHQ1lR92PDrKBEfdbI+llR&#10;lmGK46Wcnk3wYo81q2ON3rSXgBQpcAUZHo/B3qvhKC20T7g/liErqpjmmBs5NRwvfVoVuH+4WC6j&#10;Ec6tYf5GPxgeQoc+B+4+dk/Mmp7gHkfjFobxZfMXPE+2wVPDcuNBNnEIQqdTV/sXwJmP9Oz3U1gq&#10;x/doddiii18AAAD//wMAUEsDBBQABgAIAAAAIQANNpsA3QAAAAoBAAAPAAAAZHJzL2Rvd25yZXYu&#10;eG1sTI/BTsMwDIbvSLxDZCRuLGmROlaaThWMC0JCFMQ5a0xa0ThVk23d22NOcLItf/r9udoufhRH&#10;nOMQSEO2UiCQumAHcho+3p9u7kDEZMiaMRBqOGOEbX15UZnShhO94bFNTnAIxdJo6FOaSilj16M3&#10;cRUmJN59hdmbxOPspJ3NicP9KHOlCunNQHyhNxM+9Nh9twevgV4X1342TbKpf34pnNmp8+NO6+ur&#10;pbkHkXBJfzD86rM61Oy0DweyUYwaitsNqycNecaVgc0652bP5FplIOtK/n+h/gEAAP//AwBQSwEC&#10;LQAUAAYACAAAACEAtoM4kv4AAADhAQAAEwAAAAAAAAAAAAAAAAAAAAAAW0NvbnRlbnRfVHlwZXNd&#10;LnhtbFBLAQItABQABgAIAAAAIQA4/SH/1gAAAJQBAAALAAAAAAAAAAAAAAAAAC8BAABfcmVscy8u&#10;cmVsc1BLAQItABQABgAIAAAAIQBlnBx+mwIAAI0FAAAOAAAAAAAAAAAAAAAAAC4CAABkcnMvZTJv&#10;RG9jLnhtbFBLAQItABQABgAIAAAAIQANNpsA3QAAAAoBAAAPAAAAAAAAAAAAAAAAAPUEAABkcnMv&#10;ZG93bnJldi54bWxQSwUGAAAAAAQABADzAAAA/wUAAAAA&#10;" fillcolor="white [3201]" strokecolor="#5a5a5a [2109]" strokeweight="1.5pt">
                <v:textbox>
                  <w:txbxContent>
                    <w:p w14:paraId="023C9B48" w14:textId="77777777" w:rsidR="00C63C8B" w:rsidRPr="00006E01" w:rsidRDefault="00C63C8B" w:rsidP="00C63C8B">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w:t>
                      </w:r>
                      <w:r w:rsidRPr="003340B1">
                        <w:rPr>
                          <w:rFonts w:ascii="Calibri" w:hAnsi="Calibri" w:cs="Calibri"/>
                          <w:sz w:val="16"/>
                          <w:szCs w:val="16"/>
                        </w:rPr>
                        <w:t>PcD) e reabilitados pela Previdência Social. As inscrições visam à contratação imediata, além da formação de um cadastro de reserva.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6736" behindDoc="0" locked="0" layoutInCell="1" allowOverlap="1" wp14:anchorId="716C9649" wp14:editId="6DCE65A7">
                <wp:simplePos x="0" y="0"/>
                <wp:positionH relativeFrom="margin">
                  <wp:posOffset>3952</wp:posOffset>
                </wp:positionH>
                <wp:positionV relativeFrom="paragraph">
                  <wp:posOffset>134754</wp:posOffset>
                </wp:positionV>
                <wp:extent cx="2114550" cy="924597"/>
                <wp:effectExtent l="0" t="0" r="19050" b="27940"/>
                <wp:wrapNone/>
                <wp:docPr id="1890501782" name="Caixa de Texto 1890501782"/>
                <wp:cNvGraphicFramePr/>
                <a:graphic xmlns:a="http://schemas.openxmlformats.org/drawingml/2006/main">
                  <a:graphicData uri="http://schemas.microsoft.com/office/word/2010/wordprocessingShape">
                    <wps:wsp>
                      <wps:cNvSpPr txBox="1"/>
                      <wps:spPr>
                        <a:xfrm>
                          <a:off x="0" y="0"/>
                          <a:ext cx="2114550" cy="92459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A1DB973" w14:textId="77777777" w:rsidR="00C63C8B" w:rsidRPr="00006E01" w:rsidRDefault="00C63C8B" w:rsidP="00C63C8B">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C9649" id="Caixa de Texto 1890501782" o:spid="_x0000_s1200" type="#_x0000_t202" style="position:absolute;margin-left:.3pt;margin-top:10.6pt;width:166.5pt;height:72.8pt;z-index:25931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KRmwIAAI0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vlkOpufhDDZi7exzn8W0JBwKKnF&#10;Z4ndYrtr55PpYBKSKU1axDLPMWi4O1B1dVUrFS+BGuJCWbJj+Ki+K6KN2jZfoUqy41me90+LYiRA&#10;En8cxIgsEixEiTgPEqBOaRS+NCGe/F6JBO2bkKSuQtkJ2+9wGOdC+0lfv9JoHdwkgh8dE+ARQQKn&#10;fOw9pu9tg5uIDB4d+278LePoEbOC9qNzU2uwb0GufoyZk/1Qfao5lO+7dYdF45tMTweGrKHaI3Es&#10;pJlyhl/V+LrXzPk7ZnGIkBC4GPwtfqQCfFDoT5RswD6/JQ/2yG3UUtLiUJbU/dwyKyhRXzSyfl5M&#10;p2GK42U6O5ngxR5q1ocavW0uAClS4AoyPB6DvVfDUVpoHnF/rEJWVDHNMTdyajhe+LQqcP9wsVpF&#10;I5xbw/y1vjc8hA59Dtx96B6ZNT3BPY7GDQzjyxaveJ5sg6eG1daDrOMQhE6nrvYvgDMf6dnvp7BU&#10;Du/R6mWLLn8BAAD//wMAUEsDBBQABgAIAAAAIQCKlKYv2gAAAAcBAAAPAAAAZHJzL2Rvd25yZXYu&#10;eG1sTI5BS8NAEIXvgv9hGcGb3TSBpcRsStB6EUGM4nmbnWZDs7Mhu23Tf+940uO89/Hmq7aLH8UZ&#10;5zgE0rBeZSCQumAH6jV8fb48bEDEZMiaMRBquGKEbX17U5nShgt94LlNveARiqXR4FKaSilj59Cb&#10;uAoTEneHMHuT+Jx7aWdz4XE/yjzLlPRmIP7gzIRPDrtje/Ia6H3p2++mSTa51zfVm112fd5pfX+3&#10;NI8gEi7pD4ZffVaHmp324UQ2ilGDYk5Dvs5BcFsUBQd7xpTagKwr+d+//gEAAP//AwBQSwECLQAU&#10;AAYACAAAACEAtoM4kv4AAADhAQAAEwAAAAAAAAAAAAAAAAAAAAAAW0NvbnRlbnRfVHlwZXNdLnht&#10;bFBLAQItABQABgAIAAAAIQA4/SH/1gAAAJQBAAALAAAAAAAAAAAAAAAAAC8BAABfcmVscy8ucmVs&#10;c1BLAQItABQABgAIAAAAIQAztVKRmwIAAI0FAAAOAAAAAAAAAAAAAAAAAC4CAABkcnMvZTJvRG9j&#10;LnhtbFBLAQItABQABgAIAAAAIQCKlKYv2gAAAAcBAAAPAAAAAAAAAAAAAAAAAPUEAABkcnMvZG93&#10;bnJldi54bWxQSwUGAAAAAAQABADzAAAA/AUAAAAA&#10;" fillcolor="white [3201]" strokecolor="#5a5a5a [2109]" strokeweight="1.5pt">
                <v:textbox>
                  <w:txbxContent>
                    <w:p w14:paraId="6A1DB973" w14:textId="77777777" w:rsidR="00C63C8B" w:rsidRPr="00006E01" w:rsidRDefault="00C63C8B" w:rsidP="00C63C8B">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v:textbox>
                <w10:wrap anchorx="margin"/>
              </v:shape>
            </w:pict>
          </mc:Fallback>
        </mc:AlternateContent>
      </w:r>
    </w:p>
    <w:p w14:paraId="201685F6" w14:textId="77777777" w:rsidR="00C63C8B" w:rsidRPr="00D523D3" w:rsidRDefault="00C63C8B" w:rsidP="00C63C8B">
      <w:pPr>
        <w:pStyle w:val="Corpodetexto"/>
        <w:spacing w:before="4"/>
        <w:rPr>
          <w:rFonts w:asciiTheme="minorHAnsi" w:hAnsiTheme="minorHAnsi" w:cstheme="minorHAnsi"/>
          <w:sz w:val="17"/>
        </w:rPr>
      </w:pPr>
    </w:p>
    <w:p w14:paraId="1B1DFB05" w14:textId="77777777" w:rsidR="00C63C8B" w:rsidRPr="00D523D3" w:rsidRDefault="00C63C8B" w:rsidP="00C63C8B">
      <w:pPr>
        <w:pStyle w:val="Corpodetexto"/>
        <w:spacing w:before="4"/>
        <w:rPr>
          <w:rFonts w:asciiTheme="minorHAnsi" w:hAnsiTheme="minorHAnsi" w:cstheme="minorHAnsi"/>
          <w:sz w:val="17"/>
        </w:rPr>
      </w:pPr>
    </w:p>
    <w:p w14:paraId="6833C1AF" w14:textId="77777777" w:rsidR="00C63C8B" w:rsidRPr="00D523D3" w:rsidRDefault="00C63C8B" w:rsidP="00C63C8B">
      <w:pPr>
        <w:pStyle w:val="Corpodetexto"/>
        <w:spacing w:before="4"/>
        <w:rPr>
          <w:rFonts w:asciiTheme="minorHAnsi" w:hAnsiTheme="minorHAnsi" w:cstheme="minorHAnsi"/>
          <w:sz w:val="17"/>
        </w:rPr>
      </w:pPr>
    </w:p>
    <w:p w14:paraId="249A52BB" w14:textId="77777777" w:rsidR="00C63C8B" w:rsidRDefault="00C63C8B" w:rsidP="00C63C8B">
      <w:pPr>
        <w:pStyle w:val="Corpodetexto"/>
        <w:rPr>
          <w:rFonts w:asciiTheme="minorHAnsi" w:hAnsiTheme="minorHAnsi" w:cstheme="minorHAnsi"/>
          <w:sz w:val="20"/>
        </w:rPr>
      </w:pPr>
    </w:p>
    <w:p w14:paraId="4F64A8F3" w14:textId="77777777" w:rsidR="00C63C8B" w:rsidRPr="00D523D3" w:rsidRDefault="00C63C8B" w:rsidP="00C63C8B">
      <w:pPr>
        <w:pStyle w:val="Corpodetexto"/>
        <w:rPr>
          <w:rFonts w:asciiTheme="minorHAnsi" w:hAnsiTheme="minorHAnsi" w:cstheme="minorHAnsi"/>
          <w:sz w:val="20"/>
        </w:rPr>
      </w:pPr>
    </w:p>
    <w:p w14:paraId="63B24406" w14:textId="77777777" w:rsidR="00C63C8B" w:rsidRDefault="00C63C8B" w:rsidP="00C63C8B">
      <w:pPr>
        <w:pStyle w:val="Corpodetexto"/>
        <w:rPr>
          <w:rFonts w:asciiTheme="minorHAnsi" w:hAnsiTheme="minorHAnsi" w:cstheme="minorHAnsi"/>
          <w:sz w:val="20"/>
        </w:rPr>
      </w:pPr>
    </w:p>
    <w:p w14:paraId="6C817FB7" w14:textId="77777777" w:rsidR="00B1744D" w:rsidRDefault="00B1744D" w:rsidP="00C63C8B">
      <w:pPr>
        <w:pStyle w:val="Corpodetexto"/>
        <w:rPr>
          <w:rFonts w:asciiTheme="minorHAnsi" w:hAnsiTheme="minorHAnsi" w:cstheme="minorHAnsi"/>
          <w:sz w:val="20"/>
        </w:rPr>
      </w:pPr>
    </w:p>
    <w:p w14:paraId="02ECC554" w14:textId="77777777" w:rsidR="00B1744D" w:rsidRDefault="00B1744D" w:rsidP="00C63C8B">
      <w:pPr>
        <w:pStyle w:val="Corpodetexto"/>
        <w:rPr>
          <w:rFonts w:asciiTheme="minorHAnsi" w:hAnsiTheme="minorHAnsi" w:cstheme="minorHAnsi"/>
          <w:sz w:val="20"/>
        </w:rPr>
      </w:pPr>
    </w:p>
    <w:p w14:paraId="46C148C5" w14:textId="77777777" w:rsidR="00B1744D" w:rsidRDefault="00B1744D" w:rsidP="00C63C8B">
      <w:pPr>
        <w:pStyle w:val="Corpodetexto"/>
        <w:rPr>
          <w:rFonts w:asciiTheme="minorHAnsi" w:hAnsiTheme="minorHAnsi" w:cstheme="minorHAnsi"/>
          <w:sz w:val="20"/>
        </w:rPr>
      </w:pPr>
    </w:p>
    <w:p w14:paraId="3AD7FA37" w14:textId="77777777" w:rsidR="00B1744D" w:rsidRPr="00D523D3" w:rsidRDefault="00B1744D" w:rsidP="00C63C8B">
      <w:pPr>
        <w:pStyle w:val="Corpodetexto"/>
        <w:rPr>
          <w:rFonts w:asciiTheme="minorHAnsi" w:hAnsiTheme="minorHAnsi" w:cstheme="minorHAnsi"/>
          <w:sz w:val="20"/>
        </w:rPr>
      </w:pPr>
    </w:p>
    <w:p w14:paraId="48E87A8A" w14:textId="77777777" w:rsidR="00C63C8B" w:rsidRPr="00D523D3" w:rsidRDefault="00C63C8B" w:rsidP="00C63C8B">
      <w:pPr>
        <w:pStyle w:val="Corpodetexto"/>
        <w:rPr>
          <w:rFonts w:asciiTheme="minorHAnsi" w:hAnsiTheme="minorHAnsi" w:cstheme="minorHAnsi"/>
          <w:sz w:val="20"/>
        </w:rPr>
      </w:pPr>
    </w:p>
    <w:p w14:paraId="19B1CA3D"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sz w:val="17"/>
        </w:rPr>
        <w:drawing>
          <wp:anchor distT="0" distB="0" distL="114300" distR="114300" simplePos="0" relativeHeight="259334144" behindDoc="0" locked="0" layoutInCell="1" allowOverlap="1" wp14:anchorId="221EB0AE" wp14:editId="0E6CC42D">
            <wp:simplePos x="0" y="0"/>
            <wp:positionH relativeFrom="column">
              <wp:posOffset>4043548</wp:posOffset>
            </wp:positionH>
            <wp:positionV relativeFrom="paragraph">
              <wp:posOffset>133284</wp:posOffset>
            </wp:positionV>
            <wp:extent cx="1991039" cy="1993652"/>
            <wp:effectExtent l="0" t="0" r="0" b="6985"/>
            <wp:wrapNone/>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m 229"/>
                    <pic:cNvPicPr/>
                  </pic:nvPicPr>
                  <pic:blipFill rotWithShape="1">
                    <a:blip r:embed="rId230" cstate="print">
                      <a:extLst>
                        <a:ext uri="{28A0092B-C50C-407E-A947-70E740481C1C}">
                          <a14:useLocalDpi xmlns:a14="http://schemas.microsoft.com/office/drawing/2010/main" val="0"/>
                        </a:ext>
                      </a:extLst>
                    </a:blip>
                    <a:srcRect l="17229" r="5956"/>
                    <a:stretch/>
                  </pic:blipFill>
                  <pic:spPr bwMode="auto">
                    <a:xfrm>
                      <a:off x="0" y="0"/>
                      <a:ext cx="1991039" cy="1993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33120" behindDoc="0" locked="0" layoutInCell="1" allowOverlap="1" wp14:anchorId="7DAEB854" wp14:editId="32E26162">
                <wp:simplePos x="0" y="0"/>
                <wp:positionH relativeFrom="column">
                  <wp:posOffset>3976370</wp:posOffset>
                </wp:positionH>
                <wp:positionV relativeFrom="paragraph">
                  <wp:posOffset>69850</wp:posOffset>
                </wp:positionV>
                <wp:extent cx="2114550" cy="2112645"/>
                <wp:effectExtent l="0" t="0" r="19050" b="20955"/>
                <wp:wrapNone/>
                <wp:docPr id="1462885748" name="Retângulo 14628857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82866" id="Retângulo 1462885748" o:spid="_x0000_s1026" style="position:absolute;margin-left:313.1pt;margin-top:5.5pt;width:166.5pt;height:166.35pt;z-index:259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32096" behindDoc="0" locked="0" layoutInCell="1" allowOverlap="1" wp14:anchorId="31BEB19D" wp14:editId="7BB092AC">
                <wp:simplePos x="0" y="0"/>
                <wp:positionH relativeFrom="margin">
                  <wp:posOffset>3975735</wp:posOffset>
                </wp:positionH>
                <wp:positionV relativeFrom="paragraph">
                  <wp:posOffset>2265045</wp:posOffset>
                </wp:positionV>
                <wp:extent cx="2114550" cy="941070"/>
                <wp:effectExtent l="0" t="0" r="19050" b="11430"/>
                <wp:wrapNone/>
                <wp:docPr id="482815259" name="Caixa de Texto 482815259"/>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16055A3"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Foi comemorado o Dia Nacional do Sorvete e para celebrar o Hemocentro Coordenador, em Goiânia, além do delicioso lanche oferecido após a coleta, ganharam também um potinho de sorvete.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EB19D" id="Caixa de Texto 482815259" o:spid="_x0000_s1201" type="#_x0000_t202" style="position:absolute;margin-left:313.05pt;margin-top:178.35pt;width:166.5pt;height:74.1pt;z-index:25933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mgIAAI0FAAAOAAAAZHJzL2Uyb0RvYy54bWysVFtv0zAUfkfiP1h+Z0lKu9Fq6VQ2DSGN&#10;bWJDe3Yde42wfYztNim/nmPn0jImHhAvic/99p1zftFqRXbC+RpMSYuTnBJhOFS1eS7pt8frdx8o&#10;8YGZiikwoqR74enF8u2b88YuxAQ2oCrhCDoxftHYkm5CsIss83wjNPMnYIVBoQSnWUDSPWeVYw16&#10;1yqb5Plp1oCrrAMuvEfuVSeky+RfSsHDnZReBKJKirmF9HXpu47fbHnOFs+O2U3N+zTYP2ShWW0w&#10;6OjqigVGtq7+w5WuuQMPMpxw0BlIWXORasBqivxFNQ8bZkWqBZvj7dgm///c8tvdg713JLQfocUB&#10;xoY01i88MmM9rXQ6/jFTgnJs4X5sm2gD4cicFMV0NkMRR9l8WuRnqa/Zwdo6Hz4J0CQ+SupwLKlb&#10;bHfjA0ZE1UElBlOGNJjLPEenkfag6uq6VioRERriUjmyYzjU0BZJR231F6g63uksz/vRIhsB0LHf&#10;D2wMlwAWvaTgRwFQpgwyD01Ir7BXokvtq5CkrmLZXW6/p8M4FyZMYhuTJ9SOZhKTHw27hMcMuuRU&#10;SL1Ho143momE4NGw78bfIo4WKSqYMBrr2oB7LeXq+xi50x+q72qO5Yd23WLROJPpfEDIGqo9AsdB&#10;t1Pe8usap3vDfLhnDpcIAYGHIdzhRyrAgUL/omQD7udr/KiP2EYpJQ0uZUn9jy1zghL12SDq58V0&#10;Grc4EdPZ2QQJdyxZH0vMVl8CQqTAE2R5ekb9oIandKCf8H6sYlQUMcMxNmJqeF6G7lTg/eFitUpK&#10;uLeWhRvzYHl0HfscsfvYPjFne4AHXI1bGNaXLV7gvNONlgZW2wCyTksQO911tZ8A7nyCUX+f4lE5&#10;ppPW4YoufwEAAP//AwBQSwMEFAAGAAgAAAAhALwzS5PgAAAACwEAAA8AAABkcnMvZG93bnJldi54&#10;bWxMj8FOwzAMhu9IvENkJG4s2aBhLU2nCsYFISHKxNlrQlrROFWTbd3bE05wtP3p9/eXm9kN7Gim&#10;0HtSsFwIYIZar3uyCnYfzzdrYCEiaRw8GQVnE2BTXV6UWGh/ondzbKJlKYRCgQq6GMeC89B2xmFY&#10;+NFQun35yWFM42S5nvCUwt3AV0JI7rCn9KHD0Tx2pv1uDk4Bvc22+azrqGP38iotbsX5aavU9dVc&#10;PwCLZo5/MPzqJ3WoktPeH0gHNiiQK7lMqILbTN4DS0Se5WmzV5CJuxx4VfL/HaofAAAA//8DAFBL&#10;AQItABQABgAIAAAAIQC2gziS/gAAAOEBAAATAAAAAAAAAAAAAAAAAAAAAABbQ29udGVudF9UeXBl&#10;c10ueG1sUEsBAi0AFAAGAAgAAAAhADj9If/WAAAAlAEAAAsAAAAAAAAAAAAAAAAALwEAAF9yZWxz&#10;Ly5yZWxzUEsBAi0AFAAGAAgAAAAhAOH8H+KaAgAAjQUAAA4AAAAAAAAAAAAAAAAALgIAAGRycy9l&#10;Mm9Eb2MueG1sUEsBAi0AFAAGAAgAAAAhALwzS5PgAAAACwEAAA8AAAAAAAAAAAAAAAAA9AQAAGRy&#10;cy9kb3ducmV2LnhtbFBLBQYAAAAABAAEAPMAAAABBgAAAAA=&#10;" fillcolor="white [3201]" strokecolor="#5a5a5a [2109]" strokeweight="1.5pt">
                <v:textbox>
                  <w:txbxContent>
                    <w:p w14:paraId="116055A3"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Foi comemorado o Dia Nacional do Sorvete e para celebrar o Hemocentro Coordenador, em Goiânia, além do delicioso lanche oferecido após a coleta, ganharam também um potinho de sorvete.</w:t>
                      </w:r>
                    </w:p>
                  </w:txbxContent>
                </v:textbox>
                <w10:wrap anchorx="margin"/>
              </v:shape>
            </w:pict>
          </mc:Fallback>
        </mc:AlternateContent>
      </w:r>
      <w:r w:rsidRPr="00D523D3">
        <w:rPr>
          <w:rFonts w:asciiTheme="minorHAnsi" w:hAnsiTheme="minorHAnsi" w:cstheme="minorHAnsi"/>
          <w:noProof/>
          <w:sz w:val="20"/>
        </w:rPr>
        <w:drawing>
          <wp:anchor distT="0" distB="0" distL="114300" distR="114300" simplePos="0" relativeHeight="259331072" behindDoc="0" locked="0" layoutInCell="1" allowOverlap="1" wp14:anchorId="3FF7CAFE" wp14:editId="20334B84">
            <wp:simplePos x="0" y="0"/>
            <wp:positionH relativeFrom="column">
              <wp:posOffset>159804</wp:posOffset>
            </wp:positionH>
            <wp:positionV relativeFrom="paragraph">
              <wp:posOffset>159732</wp:posOffset>
            </wp:positionV>
            <wp:extent cx="1939925" cy="1932317"/>
            <wp:effectExtent l="0" t="0" r="3175" b="0"/>
            <wp:wrapNone/>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91"/>
                    <pic:cNvPicPr/>
                  </pic:nvPicPr>
                  <pic:blipFill rotWithShape="1">
                    <a:blip r:embed="rId231" cstate="print">
                      <a:extLst>
                        <a:ext uri="{28A0092B-C50C-407E-A947-70E740481C1C}">
                          <a14:useLocalDpi xmlns:a14="http://schemas.microsoft.com/office/drawing/2010/main" val="0"/>
                        </a:ext>
                      </a:extLst>
                    </a:blip>
                    <a:srcRect l="9260" r="22384"/>
                    <a:stretch/>
                  </pic:blipFill>
                  <pic:spPr bwMode="auto">
                    <a:xfrm>
                      <a:off x="0" y="0"/>
                      <a:ext cx="1943834" cy="1936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30048" behindDoc="0" locked="0" layoutInCell="1" allowOverlap="1" wp14:anchorId="6AE4C73D" wp14:editId="65BC6984">
                <wp:simplePos x="0" y="0"/>
                <wp:positionH relativeFrom="column">
                  <wp:posOffset>76200</wp:posOffset>
                </wp:positionH>
                <wp:positionV relativeFrom="paragraph">
                  <wp:posOffset>69850</wp:posOffset>
                </wp:positionV>
                <wp:extent cx="2114550" cy="2112645"/>
                <wp:effectExtent l="0" t="0" r="19050" b="20955"/>
                <wp:wrapNone/>
                <wp:docPr id="663679075" name="Retângulo 66367907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C0783" id="Retângulo 663679075" o:spid="_x0000_s1026" style="position:absolute;margin-left:6pt;margin-top:5.5pt;width:166.5pt;height:166.35pt;z-index:259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29024" behindDoc="0" locked="0" layoutInCell="1" allowOverlap="1" wp14:anchorId="0828DEA0" wp14:editId="22F1424B">
                <wp:simplePos x="0" y="0"/>
                <wp:positionH relativeFrom="margin">
                  <wp:posOffset>75565</wp:posOffset>
                </wp:positionH>
                <wp:positionV relativeFrom="paragraph">
                  <wp:posOffset>2265045</wp:posOffset>
                </wp:positionV>
                <wp:extent cx="2114550" cy="941070"/>
                <wp:effectExtent l="0" t="0" r="19050" b="11430"/>
                <wp:wrapNone/>
                <wp:docPr id="1513234016" name="Caixa de Texto 1513234016"/>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7C20510" w14:textId="2D652180" w:rsidR="00C63C8B" w:rsidRPr="00006E01" w:rsidRDefault="00C63C8B" w:rsidP="00C63C8B">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r w:rsidR="000970F0" w:rsidRPr="00050F1A">
                              <w:rPr>
                                <w:rFonts w:ascii="Calibri" w:hAnsi="Calibri" w:cs="Calibri"/>
                                <w:sz w:val="16"/>
                                <w:szCs w:val="16"/>
                              </w:rPr>
                              <w:t>orientações</w:t>
                            </w:r>
                            <w:r w:rsidRPr="00050F1A">
                              <w:rPr>
                                <w:rFonts w:ascii="Calibri" w:hAnsi="Calibri" w:cs="Calibri"/>
                                <w:sz w:val="16"/>
                                <w:szCs w:val="16"/>
                              </w:rPr>
                              <w:t xml:space="preserve"> quanto a destinação correta de cara resíduo.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8DEA0" id="Caixa de Texto 1513234016" o:spid="_x0000_s1202" type="#_x0000_t202" style="position:absolute;margin-left:5.95pt;margin-top:178.35pt;width:166.5pt;height:74.1pt;z-index:25932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ffrmgIAAI0FAAAOAAAAZHJzL2Uyb0RvYy54bWysVFtv0zAUfkfiP1h5Z0lKu7Fq6VQ2DSGN&#10;bWJDe3YdZ41wfIztNim/ns9OmpUx8YB4SXzut++cs/OuUWwrratJF0l+lCVMakFlrZ+K5NvD1bsP&#10;CXOe65Ir0rJIdtIl54u3b85aM5cTWpMqpWVwot28NUWy9t7M09SJtWy4OyIjNYQV2YZ7kPYpLS1v&#10;4b1R6STLjtOWbGksCekcuJe9MFlE/1Ulhb+tKic9U0WC3Hz82vhdhW+6OOPzJ8vNuhZDGvwfsmh4&#10;rRF0dHXJPWcbW//hqqmFJUeVPxLUpFRVtZCxBlSTZy+quV9zI2MtaI4zY5vc/3Mrbrb35s4y332k&#10;DgMMDWmNmzswQz1dZZvwR6YMcrRwN7ZNdp4JMCd5Pp3NIBKQnU7z7CT2NX22Ntb5T5IaFh5FYjGW&#10;2C2+vXYeEaG6VwnBlGYtcjnN4DTQjlRdXtVKRSJAQ14oy7YcQ/VdHnXUpvlCZc87nmXZMFqwAYCe&#10;/X7PRrgIsOAlBj8IAJnSYD43Ib78Tsk+ta+yYnUZyu5z+z0dLoTUfhLaGD1BO5hVSH407BMeM+iT&#10;Uz72HkaDbjCTEcGj4dCNv0UcLWJU0n40bmpN9rWUy+9j5F5/X31fcyjfd6sORWMmmMiAkBWVOwDH&#10;Ur9TzoirGtO95s7fcYslAiBwGPwtPpUiDJSGV8LWZH++xg/6wDakCWuxlEXifmy4lQlTnzVQf5pP&#10;p2GLIzGdnUxA2EPJ6lCiN80FASI5TpAR8Rn0vdo/K0vNI+7HMkSFiGuB2MDU/nnh+1OB+yPkchmV&#10;sLeG+2t9b0RwHfocsPvQPXJrBoB7rMYN7deXz1/gvNcNlpqWG09VHZcgdLrv6jAB7HyE0XCfwlE5&#10;pKPW8xVd/AIAAP//AwBQSwMEFAAGAAgAAAAhAO6foxreAAAACgEAAA8AAABkcnMvZG93bnJldi54&#10;bWxMj0FPwzAMhe9I/IfISNxYMraVUZpOFYwLQkKUiXPWmLSicaom27p/jznBzc9+ev5esZl8L444&#10;xi6QhvlMgUBqgu3Iadh9PN+sQcRkyJo+EGo4Y4RNeXlRmNyGE73jsU5OcAjF3GhoUxpyKWPTojdx&#10;FgYkvn2F0ZvEcnTSjubE4b6Xt0pl0puO+ENrBnxssfmuD14DvU2u/qyqZFP78po5s1Xnp63W11dT&#10;9QAi4ZT+zPCLz+hQMtM+HMhG0bOe37NTw2KV3YFgw2K55M1ew0rxIMtC/q9Q/gAAAP//AwBQSwEC&#10;LQAUAAYACAAAACEAtoM4kv4AAADhAQAAEwAAAAAAAAAAAAAAAAAAAAAAW0NvbnRlbnRfVHlwZXNd&#10;LnhtbFBLAQItABQABgAIAAAAIQA4/SH/1gAAAJQBAAALAAAAAAAAAAAAAAAAAC8BAABfcmVscy8u&#10;cmVsc1BLAQItABQABgAIAAAAIQA84ffrmgIAAI0FAAAOAAAAAAAAAAAAAAAAAC4CAABkcnMvZTJv&#10;RG9jLnhtbFBLAQItABQABgAIAAAAIQDun6Ma3gAAAAoBAAAPAAAAAAAAAAAAAAAAAPQEAABkcnMv&#10;ZG93bnJldi54bWxQSwUGAAAAAAQABADzAAAA/wUAAAAA&#10;" fillcolor="white [3201]" strokecolor="#5a5a5a [2109]" strokeweight="1.5pt">
                <v:textbox>
                  <w:txbxContent>
                    <w:p w14:paraId="37C20510" w14:textId="2D652180" w:rsidR="00C63C8B" w:rsidRPr="00006E01" w:rsidRDefault="00C63C8B" w:rsidP="00C63C8B">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r w:rsidR="000970F0" w:rsidRPr="00050F1A">
                        <w:rPr>
                          <w:rFonts w:ascii="Calibri" w:hAnsi="Calibri" w:cs="Calibri"/>
                          <w:sz w:val="16"/>
                          <w:szCs w:val="16"/>
                        </w:rPr>
                        <w:t>orientações</w:t>
                      </w:r>
                      <w:r w:rsidRPr="00050F1A">
                        <w:rPr>
                          <w:rFonts w:ascii="Calibri" w:hAnsi="Calibri" w:cs="Calibri"/>
                          <w:sz w:val="16"/>
                          <w:szCs w:val="16"/>
                        </w:rPr>
                        <w:t xml:space="preserve"> quanto a destinação correta de cara resíduo.</w:t>
                      </w:r>
                    </w:p>
                  </w:txbxContent>
                </v:textbox>
                <w10:wrap anchorx="margin"/>
              </v:shape>
            </w:pict>
          </mc:Fallback>
        </mc:AlternateContent>
      </w:r>
    </w:p>
    <w:p w14:paraId="54A85249" w14:textId="77777777" w:rsidR="00C63C8B" w:rsidRPr="00D523D3" w:rsidRDefault="00C63C8B" w:rsidP="00C63C8B">
      <w:pPr>
        <w:pStyle w:val="Corpodetexto"/>
        <w:rPr>
          <w:rFonts w:asciiTheme="minorHAnsi" w:hAnsiTheme="minorHAnsi" w:cstheme="minorHAnsi"/>
          <w:sz w:val="20"/>
        </w:rPr>
      </w:pPr>
    </w:p>
    <w:p w14:paraId="5869A956" w14:textId="77777777" w:rsidR="00C63C8B" w:rsidRPr="00D523D3" w:rsidRDefault="00C63C8B" w:rsidP="00C63C8B">
      <w:pPr>
        <w:pStyle w:val="Corpodetexto"/>
        <w:rPr>
          <w:rFonts w:asciiTheme="minorHAnsi" w:hAnsiTheme="minorHAnsi" w:cstheme="minorHAnsi"/>
          <w:sz w:val="20"/>
        </w:rPr>
      </w:pPr>
    </w:p>
    <w:p w14:paraId="68923AE1" w14:textId="77777777" w:rsidR="00C63C8B" w:rsidRPr="00D523D3" w:rsidRDefault="00C63C8B" w:rsidP="00C63C8B">
      <w:pPr>
        <w:pStyle w:val="Corpodetexto"/>
        <w:rPr>
          <w:rFonts w:asciiTheme="minorHAnsi" w:hAnsiTheme="minorHAnsi" w:cstheme="minorHAnsi"/>
          <w:sz w:val="20"/>
        </w:rPr>
      </w:pPr>
    </w:p>
    <w:p w14:paraId="4CE9C67E" w14:textId="77777777" w:rsidR="00C63C8B" w:rsidRPr="00D523D3" w:rsidRDefault="00C63C8B" w:rsidP="00C63C8B">
      <w:pPr>
        <w:pStyle w:val="Corpodetexto"/>
        <w:rPr>
          <w:rFonts w:asciiTheme="minorHAnsi" w:hAnsiTheme="minorHAnsi" w:cstheme="minorHAnsi"/>
          <w:sz w:val="20"/>
        </w:rPr>
      </w:pPr>
    </w:p>
    <w:p w14:paraId="3F70BA2C" w14:textId="77777777" w:rsidR="00C63C8B" w:rsidRPr="00D523D3" w:rsidRDefault="00C63C8B" w:rsidP="00C63C8B">
      <w:pPr>
        <w:pStyle w:val="Corpodetexto"/>
        <w:rPr>
          <w:rFonts w:asciiTheme="minorHAnsi" w:hAnsiTheme="minorHAnsi" w:cstheme="minorHAnsi"/>
          <w:sz w:val="20"/>
        </w:rPr>
      </w:pPr>
    </w:p>
    <w:p w14:paraId="62A30120" w14:textId="77777777" w:rsidR="00C63C8B" w:rsidRPr="00D523D3" w:rsidRDefault="00C63C8B" w:rsidP="00C63C8B">
      <w:pPr>
        <w:pStyle w:val="Corpodetexto"/>
        <w:rPr>
          <w:rFonts w:asciiTheme="minorHAnsi" w:hAnsiTheme="minorHAnsi" w:cstheme="minorHAnsi"/>
          <w:sz w:val="20"/>
        </w:rPr>
      </w:pPr>
    </w:p>
    <w:p w14:paraId="226F0BFB" w14:textId="77777777" w:rsidR="00C63C8B" w:rsidRPr="00D523D3" w:rsidRDefault="00C63C8B" w:rsidP="00C63C8B">
      <w:pPr>
        <w:pStyle w:val="Corpodetexto"/>
        <w:rPr>
          <w:rFonts w:asciiTheme="minorHAnsi" w:hAnsiTheme="minorHAnsi" w:cstheme="minorHAnsi"/>
          <w:sz w:val="20"/>
        </w:rPr>
      </w:pPr>
    </w:p>
    <w:p w14:paraId="192B707B" w14:textId="77777777" w:rsidR="00C63C8B" w:rsidRPr="00D523D3" w:rsidRDefault="00C63C8B" w:rsidP="00C63C8B">
      <w:pPr>
        <w:pStyle w:val="Corpodetexto"/>
        <w:rPr>
          <w:rFonts w:asciiTheme="minorHAnsi" w:hAnsiTheme="minorHAnsi" w:cstheme="minorHAnsi"/>
          <w:sz w:val="20"/>
        </w:rPr>
      </w:pPr>
    </w:p>
    <w:p w14:paraId="3286DF6C" w14:textId="77777777" w:rsidR="00C63C8B" w:rsidRPr="00D523D3" w:rsidRDefault="00C63C8B" w:rsidP="00C63C8B">
      <w:pPr>
        <w:pStyle w:val="Corpodetexto"/>
        <w:rPr>
          <w:rFonts w:asciiTheme="minorHAnsi" w:hAnsiTheme="minorHAnsi" w:cstheme="minorHAnsi"/>
          <w:sz w:val="20"/>
        </w:rPr>
      </w:pPr>
    </w:p>
    <w:p w14:paraId="7B3609AC" w14:textId="77777777" w:rsidR="00C63C8B" w:rsidRPr="00D523D3" w:rsidRDefault="00C63C8B" w:rsidP="00C63C8B">
      <w:pPr>
        <w:pStyle w:val="Corpodetexto"/>
        <w:rPr>
          <w:rFonts w:asciiTheme="minorHAnsi" w:hAnsiTheme="minorHAnsi" w:cstheme="minorHAnsi"/>
          <w:sz w:val="20"/>
        </w:rPr>
      </w:pPr>
    </w:p>
    <w:p w14:paraId="631E0AB6" w14:textId="77777777" w:rsidR="00C63C8B" w:rsidRPr="00D523D3" w:rsidRDefault="00C63C8B" w:rsidP="00C63C8B">
      <w:pPr>
        <w:pStyle w:val="Corpodetexto"/>
        <w:rPr>
          <w:rFonts w:asciiTheme="minorHAnsi" w:hAnsiTheme="minorHAnsi" w:cstheme="minorHAnsi"/>
          <w:sz w:val="20"/>
        </w:rPr>
      </w:pPr>
    </w:p>
    <w:p w14:paraId="128DD272" w14:textId="77777777" w:rsidR="00C63C8B" w:rsidRPr="00D523D3" w:rsidRDefault="00C63C8B" w:rsidP="00C63C8B">
      <w:pPr>
        <w:pStyle w:val="Corpodetexto"/>
        <w:rPr>
          <w:rFonts w:asciiTheme="minorHAnsi" w:hAnsiTheme="minorHAnsi" w:cstheme="minorHAnsi"/>
          <w:sz w:val="20"/>
        </w:rPr>
      </w:pPr>
    </w:p>
    <w:p w14:paraId="65CF0939" w14:textId="77777777" w:rsidR="00C63C8B" w:rsidRDefault="00C63C8B" w:rsidP="00C63C8B">
      <w:pPr>
        <w:pStyle w:val="Corpodetexto"/>
        <w:rPr>
          <w:rFonts w:asciiTheme="minorHAnsi" w:hAnsiTheme="minorHAnsi" w:cstheme="minorHAnsi"/>
          <w:sz w:val="20"/>
        </w:rPr>
      </w:pPr>
    </w:p>
    <w:p w14:paraId="52A1B72F" w14:textId="77777777" w:rsidR="00C63C8B" w:rsidRDefault="00C63C8B" w:rsidP="00C63C8B">
      <w:pPr>
        <w:pStyle w:val="Corpodetexto"/>
        <w:rPr>
          <w:rFonts w:asciiTheme="minorHAnsi" w:hAnsiTheme="minorHAnsi" w:cstheme="minorHAnsi"/>
          <w:sz w:val="20"/>
        </w:rPr>
      </w:pPr>
    </w:p>
    <w:p w14:paraId="20FD59FF" w14:textId="77777777" w:rsidR="00C63C8B" w:rsidRDefault="00C63C8B" w:rsidP="00C63C8B">
      <w:pPr>
        <w:pStyle w:val="Corpodetexto"/>
        <w:rPr>
          <w:rFonts w:asciiTheme="minorHAnsi" w:hAnsiTheme="minorHAnsi" w:cstheme="minorHAnsi"/>
          <w:sz w:val="20"/>
        </w:rPr>
      </w:pPr>
    </w:p>
    <w:p w14:paraId="32724FE6" w14:textId="77777777" w:rsidR="00C63C8B" w:rsidRDefault="00C63C8B" w:rsidP="00C63C8B">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336192" behindDoc="0" locked="0" layoutInCell="1" allowOverlap="1" wp14:anchorId="1C890A7E" wp14:editId="5064560B">
                <wp:simplePos x="0" y="0"/>
                <wp:positionH relativeFrom="margin">
                  <wp:posOffset>125095</wp:posOffset>
                </wp:positionH>
                <wp:positionV relativeFrom="paragraph">
                  <wp:posOffset>2204085</wp:posOffset>
                </wp:positionV>
                <wp:extent cx="2114550" cy="766445"/>
                <wp:effectExtent l="0" t="0" r="19050" b="14605"/>
                <wp:wrapNone/>
                <wp:docPr id="272381917" name="Caixa de Texto 272381917"/>
                <wp:cNvGraphicFramePr/>
                <a:graphic xmlns:a="http://schemas.openxmlformats.org/drawingml/2006/main">
                  <a:graphicData uri="http://schemas.microsoft.com/office/word/2010/wordprocessingShape">
                    <wps:wsp>
                      <wps:cNvSpPr txBox="1"/>
                      <wps:spPr>
                        <a:xfrm>
                          <a:off x="0" y="0"/>
                          <a:ext cx="2114550" cy="7664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9490F28" w14:textId="77777777" w:rsidR="00C63C8B" w:rsidRDefault="00C63C8B" w:rsidP="00C63C8B">
                            <w:pPr>
                              <w:jc w:val="both"/>
                              <w:rPr>
                                <w:rFonts w:asciiTheme="majorHAnsi" w:hAnsiTheme="majorHAnsi" w:cstheme="majorHAnsi"/>
                                <w:b/>
                                <w:bCs/>
                                <w:sz w:val="16"/>
                                <w:szCs w:val="16"/>
                              </w:rPr>
                            </w:pPr>
                            <w:r>
                              <w:rPr>
                                <w:rFonts w:ascii="Calibri" w:hAnsi="Calibri" w:cs="Calibri"/>
                                <w:sz w:val="16"/>
                                <w:szCs w:val="16"/>
                              </w:rPr>
                              <w:t>O Hemocentro Coordenador, em parceria com o tribunal de justiça do Estado de Goiás e o Fórum Dr. Heitor Moraes Fleury promoveram o “Dia D – Campanha de Doação de Órgãos e cadastro de Medula Óssea”.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90A7E" id="Caixa de Texto 272381917" o:spid="_x0000_s1203" type="#_x0000_t202" style="position:absolute;margin-left:9.85pt;margin-top:173.55pt;width:166.5pt;height:60.35pt;z-index:25933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5WmgIAAIUFAAAOAAAAZHJzL2Uyb0RvYy54bWysVN9v0zAQfkfif7D8zpKUtrBq6VQ2DSGN&#10;bWJDe3Yde7VwfMZ2m5S/nrOdZmUgHhAviX0/vzt/d2fnfavJTjivwNS0OikpEYZDo8xTTb8+XL15&#10;T4kPzDRMgxE13QtPz5evX511diEmsAHdCEcwiPGLztZ0E4JdFIXnG9EyfwJWGFRKcC0LeHVPReNY&#10;h9FbXUzKcl504BrrgAvvUXqZlXSZ4kspeLiV0otAdE0RW0hfl77r+C2WZ2zx5JjdKD7AYP+AomXK&#10;YNIx1CULjGyd+i1Uq7gDDzKccGgLkFJxkWrAaqryRTX3G2ZFqgWb4+3YJv//wvKb3b29cyT0H6DH&#10;B4wN6axfeBTGenrp2vhHpAT12ML92DbRB8JROKmq6WyGKo66d/P5dDqLYYpnb+t8+CigJfFQU4fP&#10;krrFdtc+ZNODSUymDekQy2mJQePdg1bNldI6XSI1xIV2ZMfwUUNfJRu9bT9Dk2XzWVkOT4tiJEAW&#10;vz2IEVkiWIyScB4lQJ02KHxuQjqFvRYZ2hchiWpi2Rnbr3AY58KEyVC/Nmgd3SSCHx0z4BFBBqdD&#10;6j2mH2yjm0gMHh2Hbvwt4+iRsoIJo3OrDLg/QW6+jZmz/aH6XHMsP/TrHovGN5mNDFlDs0fiOMgz&#10;5S2/Uvi618yHO+ZwiJAQuBjCLX6kBnxQrpWlZAPux0tZtENOo4aSDoexpv77ljlBif5kkO2n1XSK&#10;4UK6TGfvJnhxx5r1scZs2wtAalS4eixPx2gf9OEoHbSPuDdWMSuqmOGYG7l0OF6EvCJw73CxWiUj&#10;nFfLwrW5tzyGjv2NnH3oH5mzA7EDjsQNHMaWLV7wO9tGTwOrbQCpEvljh3M3h87jrCdaDnspLpPj&#10;e7J63p7LnwAAAP//AwBQSwMEFAAGAAgAAAAhAF22bD/fAAAACgEAAA8AAABkcnMvZG93bnJldi54&#10;bWxMj01PwzAMhu9I/IfISNxYug/aUZpOFYwLQkJ0E+esMWlF41RNtnX/HnOC42s/ev242EyuFycc&#10;Q+dJwXyWgEBqvOnIKtjvXu7WIELUZHTvCRVcMMCmvL4qdG78mT7wVEcruIRCrhW0MQ65lKFp0ekw&#10;8wMS77786HTkOFppRn3mctfLRZKk0umO+EKrB3xqsfmuj04BvU+2/qyqaGL7+pZavU0uz1ulbm+m&#10;6hFExCn+wfCrz+pQstPBH8kE0XN+yJhUsFxlcxAMLO8XPDkoWKXZGmRZyP8vlD8AAAD//wMAUEsB&#10;Ai0AFAAGAAgAAAAhALaDOJL+AAAA4QEAABMAAAAAAAAAAAAAAAAAAAAAAFtDb250ZW50X1R5cGVz&#10;XS54bWxQSwECLQAUAAYACAAAACEAOP0h/9YAAACUAQAACwAAAAAAAAAAAAAAAAAvAQAAX3JlbHMv&#10;LnJlbHNQSwECLQAUAAYACAAAACEAwNWeVpoCAACFBQAADgAAAAAAAAAAAAAAAAAuAgAAZHJzL2Uy&#10;b0RvYy54bWxQSwECLQAUAAYACAAAACEAXbZsP98AAAAKAQAADwAAAAAAAAAAAAAAAAD0BAAAZHJz&#10;L2Rvd25yZXYueG1sUEsFBgAAAAAEAAQA8wAAAAAGAAAAAA==&#10;" fillcolor="white [3201]" strokecolor="#5a5a5a [2109]" strokeweight="1.5pt">
                <v:textbox>
                  <w:txbxContent>
                    <w:p w14:paraId="29490F28" w14:textId="77777777" w:rsidR="00C63C8B" w:rsidRDefault="00C63C8B" w:rsidP="00C63C8B">
                      <w:pPr>
                        <w:jc w:val="both"/>
                        <w:rPr>
                          <w:rFonts w:asciiTheme="majorHAnsi" w:hAnsiTheme="majorHAnsi" w:cstheme="majorHAnsi"/>
                          <w:b/>
                          <w:bCs/>
                          <w:sz w:val="16"/>
                          <w:szCs w:val="16"/>
                        </w:rPr>
                      </w:pPr>
                      <w:r>
                        <w:rPr>
                          <w:rFonts w:ascii="Calibri" w:hAnsi="Calibri" w:cs="Calibri"/>
                          <w:sz w:val="16"/>
                          <w:szCs w:val="16"/>
                        </w:rPr>
                        <w:t>O Hemocentro Coordenador, em parceria com o tribunal de justiça do Estado de Goiás e o Fórum Dr. Heitor Moraes Fleury promoveram o “Dia D – Campanha de Doação de Órgãos e cadastro de Medula Óssea”.</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337216" behindDoc="0" locked="0" layoutInCell="1" allowOverlap="1" wp14:anchorId="3445CEC5" wp14:editId="751A2F2F">
                <wp:simplePos x="0" y="0"/>
                <wp:positionH relativeFrom="column">
                  <wp:posOffset>123825</wp:posOffset>
                </wp:positionH>
                <wp:positionV relativeFrom="paragraph">
                  <wp:posOffset>17145</wp:posOffset>
                </wp:positionV>
                <wp:extent cx="2114550" cy="2112645"/>
                <wp:effectExtent l="0" t="0" r="19050" b="20955"/>
                <wp:wrapNone/>
                <wp:docPr id="932976866" name="Retângulo 93297686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9CE66" id="Retângulo 932976866" o:spid="_x0000_s1026" style="position:absolute;margin-left:9.75pt;margin-top:1.35pt;width:166.5pt;height:166.35pt;z-index:259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r>
        <w:rPr>
          <w:rFonts w:ascii="Times New Roman" w:eastAsiaTheme="minorHAnsi" w:hAnsi="Times New Roman" w:cs="Times New Roman"/>
          <w:noProof/>
          <w:sz w:val="24"/>
          <w:szCs w:val="24"/>
          <w:lang w:val="pt-BR" w:eastAsia="pt-BR"/>
        </w:rPr>
        <w:drawing>
          <wp:anchor distT="0" distB="0" distL="114300" distR="114300" simplePos="0" relativeHeight="259335168" behindDoc="0" locked="0" layoutInCell="1" allowOverlap="1" wp14:anchorId="08911331" wp14:editId="5D33D979">
            <wp:simplePos x="0" y="0"/>
            <wp:positionH relativeFrom="column">
              <wp:posOffset>175260</wp:posOffset>
            </wp:positionH>
            <wp:positionV relativeFrom="paragraph">
              <wp:posOffset>70485</wp:posOffset>
            </wp:positionV>
            <wp:extent cx="2005330" cy="2002155"/>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232" cstate="print">
                      <a:extLst>
                        <a:ext uri="{28A0092B-C50C-407E-A947-70E740481C1C}">
                          <a14:useLocalDpi xmlns:a14="http://schemas.microsoft.com/office/drawing/2010/main" val="0"/>
                        </a:ext>
                      </a:extLst>
                    </a:blip>
                    <a:srcRect l="15287" r="15287"/>
                    <a:stretch>
                      <a:fillRect/>
                    </a:stretch>
                  </pic:blipFill>
                  <pic:spPr bwMode="auto">
                    <a:xfrm>
                      <a:off x="0" y="0"/>
                      <a:ext cx="2005330" cy="2002155"/>
                    </a:xfrm>
                    <a:prstGeom prst="rect">
                      <a:avLst/>
                    </a:prstGeom>
                    <a:noFill/>
                  </pic:spPr>
                </pic:pic>
              </a:graphicData>
            </a:graphic>
            <wp14:sizeRelH relativeFrom="margin">
              <wp14:pctWidth>0</wp14:pctWidth>
            </wp14:sizeRelH>
            <wp14:sizeRelV relativeFrom="margin">
              <wp14:pctHeight>0</wp14:pctHeight>
            </wp14:sizeRelV>
          </wp:anchor>
        </w:drawing>
      </w:r>
    </w:p>
    <w:p w14:paraId="666FF03C" w14:textId="77777777" w:rsidR="00C63C8B" w:rsidRDefault="00C63C8B" w:rsidP="00C63C8B">
      <w:pPr>
        <w:pStyle w:val="Corpodetexto"/>
        <w:rPr>
          <w:rFonts w:asciiTheme="minorHAnsi" w:hAnsiTheme="minorHAnsi" w:cstheme="minorHAnsi"/>
          <w:sz w:val="20"/>
        </w:rPr>
      </w:pPr>
    </w:p>
    <w:p w14:paraId="6F602B26" w14:textId="77777777" w:rsidR="00C63C8B" w:rsidRDefault="00C63C8B" w:rsidP="00C63C8B">
      <w:pPr>
        <w:pStyle w:val="Corpodetexto"/>
        <w:rPr>
          <w:rFonts w:asciiTheme="minorHAnsi" w:hAnsiTheme="minorHAnsi" w:cstheme="minorHAnsi"/>
          <w:sz w:val="20"/>
        </w:rPr>
      </w:pPr>
    </w:p>
    <w:p w14:paraId="57644C96" w14:textId="77777777" w:rsidR="00C63C8B" w:rsidRDefault="00C63C8B" w:rsidP="00C63C8B">
      <w:pPr>
        <w:pStyle w:val="Corpodetexto"/>
        <w:rPr>
          <w:rFonts w:asciiTheme="minorHAnsi" w:hAnsiTheme="minorHAnsi" w:cstheme="minorHAnsi"/>
          <w:sz w:val="20"/>
        </w:rPr>
      </w:pPr>
    </w:p>
    <w:p w14:paraId="3DDAF307" w14:textId="77777777" w:rsidR="00C63C8B" w:rsidRDefault="00C63C8B" w:rsidP="00C63C8B">
      <w:pPr>
        <w:pStyle w:val="Corpodetexto"/>
        <w:rPr>
          <w:rFonts w:asciiTheme="minorHAnsi" w:hAnsiTheme="minorHAnsi" w:cstheme="minorHAnsi"/>
          <w:sz w:val="20"/>
        </w:rPr>
      </w:pPr>
    </w:p>
    <w:p w14:paraId="13AA39E6" w14:textId="77777777" w:rsidR="00C63C8B" w:rsidRDefault="00C63C8B" w:rsidP="00C63C8B">
      <w:pPr>
        <w:pStyle w:val="Corpodetexto"/>
        <w:rPr>
          <w:rFonts w:asciiTheme="minorHAnsi" w:hAnsiTheme="minorHAnsi" w:cstheme="minorHAnsi"/>
          <w:sz w:val="20"/>
        </w:rPr>
      </w:pPr>
    </w:p>
    <w:p w14:paraId="047BE4AE" w14:textId="77777777" w:rsidR="00C63C8B" w:rsidRDefault="00C63C8B" w:rsidP="00C63C8B">
      <w:pPr>
        <w:pStyle w:val="Corpodetexto"/>
        <w:rPr>
          <w:rFonts w:asciiTheme="minorHAnsi" w:hAnsiTheme="minorHAnsi" w:cstheme="minorHAnsi"/>
          <w:sz w:val="20"/>
        </w:rPr>
      </w:pPr>
    </w:p>
    <w:p w14:paraId="20009C90" w14:textId="77777777" w:rsidR="00C63C8B" w:rsidRDefault="00C63C8B" w:rsidP="00C63C8B">
      <w:pPr>
        <w:pStyle w:val="Corpodetexto"/>
        <w:rPr>
          <w:rFonts w:asciiTheme="minorHAnsi" w:hAnsiTheme="minorHAnsi" w:cstheme="minorHAnsi"/>
          <w:sz w:val="20"/>
        </w:rPr>
      </w:pPr>
    </w:p>
    <w:p w14:paraId="52830060" w14:textId="77777777" w:rsidR="00C63C8B" w:rsidRDefault="00C63C8B" w:rsidP="00C63C8B">
      <w:pPr>
        <w:pStyle w:val="Corpodetexto"/>
        <w:rPr>
          <w:rFonts w:asciiTheme="minorHAnsi" w:hAnsiTheme="minorHAnsi" w:cstheme="minorHAnsi"/>
          <w:sz w:val="20"/>
        </w:rPr>
      </w:pPr>
    </w:p>
    <w:p w14:paraId="06B24855" w14:textId="77777777" w:rsidR="00C63C8B" w:rsidRDefault="00C63C8B" w:rsidP="00C63C8B">
      <w:pPr>
        <w:pStyle w:val="Corpodetexto"/>
        <w:rPr>
          <w:rFonts w:asciiTheme="minorHAnsi" w:hAnsiTheme="minorHAnsi" w:cstheme="minorHAnsi"/>
          <w:sz w:val="20"/>
        </w:rPr>
      </w:pPr>
    </w:p>
    <w:p w14:paraId="008D961C" w14:textId="77777777" w:rsidR="00C63C8B" w:rsidRPr="00D523D3" w:rsidRDefault="00C63C8B" w:rsidP="00C63C8B">
      <w:pPr>
        <w:pStyle w:val="Corpodetexto"/>
        <w:rPr>
          <w:rFonts w:asciiTheme="minorHAnsi" w:hAnsiTheme="minorHAnsi" w:cstheme="minorHAnsi"/>
          <w:sz w:val="20"/>
        </w:rPr>
      </w:pPr>
    </w:p>
    <w:p w14:paraId="52C4709C" w14:textId="77777777" w:rsidR="00C63C8B" w:rsidRDefault="00C63C8B" w:rsidP="00C63C8B">
      <w:pPr>
        <w:rPr>
          <w:rFonts w:cstheme="minorHAnsi"/>
          <w:b/>
          <w:bCs/>
        </w:rPr>
      </w:pPr>
    </w:p>
    <w:p w14:paraId="5520F29A" w14:textId="77777777" w:rsidR="00C63C8B" w:rsidRDefault="00C63C8B" w:rsidP="00C63C8B">
      <w:pPr>
        <w:rPr>
          <w:rFonts w:cstheme="minorHAnsi"/>
          <w:b/>
          <w:bCs/>
        </w:rPr>
      </w:pPr>
    </w:p>
    <w:p w14:paraId="6C07F2C2" w14:textId="77777777" w:rsidR="00C63C8B" w:rsidRDefault="00C63C8B" w:rsidP="00C63C8B">
      <w:pPr>
        <w:rPr>
          <w:rFonts w:cstheme="minorHAnsi"/>
          <w:b/>
          <w:bCs/>
        </w:rPr>
      </w:pPr>
    </w:p>
    <w:p w14:paraId="501E42A4" w14:textId="77777777" w:rsidR="009C5595" w:rsidRDefault="009C5595" w:rsidP="00C63C8B">
      <w:pPr>
        <w:rPr>
          <w:rFonts w:cstheme="minorHAnsi"/>
          <w:b/>
          <w:bCs/>
        </w:rPr>
      </w:pPr>
    </w:p>
    <w:p w14:paraId="00F515D8" w14:textId="77777777" w:rsidR="009C5595" w:rsidRDefault="009C5595" w:rsidP="00C63C8B">
      <w:pPr>
        <w:rPr>
          <w:rFonts w:cstheme="minorHAnsi"/>
          <w:b/>
          <w:bCs/>
        </w:rPr>
      </w:pPr>
    </w:p>
    <w:p w14:paraId="04475F26" w14:textId="77777777" w:rsidR="009C5595" w:rsidRDefault="009C5595" w:rsidP="00C63C8B">
      <w:pPr>
        <w:rPr>
          <w:rFonts w:cstheme="minorHAnsi"/>
          <w:b/>
          <w:bCs/>
        </w:rPr>
      </w:pPr>
    </w:p>
    <w:p w14:paraId="170E2511" w14:textId="77777777" w:rsidR="009C5595" w:rsidRDefault="009C5595" w:rsidP="00C63C8B">
      <w:pPr>
        <w:rPr>
          <w:rFonts w:cstheme="minorHAnsi"/>
          <w:b/>
          <w:bCs/>
        </w:rPr>
      </w:pPr>
    </w:p>
    <w:p w14:paraId="07F8DD23" w14:textId="77777777" w:rsidR="00C63C8B" w:rsidRDefault="00C63C8B" w:rsidP="00C63C8B">
      <w:pPr>
        <w:rPr>
          <w:rFonts w:cstheme="minorHAnsi"/>
          <w:b/>
          <w:bCs/>
        </w:rPr>
      </w:pPr>
    </w:p>
    <w:p w14:paraId="7148477A" w14:textId="77777777" w:rsidR="00C63C8B" w:rsidRDefault="00C63C8B" w:rsidP="00C63C8B">
      <w:pPr>
        <w:rPr>
          <w:rFonts w:cstheme="minorHAnsi"/>
          <w:b/>
          <w:bCs/>
        </w:rPr>
      </w:pPr>
      <w:r>
        <w:rPr>
          <w:rFonts w:cstheme="minorHAnsi"/>
          <w:b/>
          <w:bCs/>
        </w:rPr>
        <w:t>OUTUBRO</w:t>
      </w:r>
    </w:p>
    <w:p w14:paraId="7CEB0343" w14:textId="77777777" w:rsidR="00C63C8B" w:rsidRPr="00D523D3" w:rsidRDefault="00C63C8B" w:rsidP="00C63C8B">
      <w:pPr>
        <w:rPr>
          <w:rFonts w:cstheme="minorHAnsi"/>
        </w:rPr>
      </w:pPr>
    </w:p>
    <w:p w14:paraId="5EE90990"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39" w:name="_Toc187135679"/>
      <w:r>
        <w:rPr>
          <w:rFonts w:cstheme="minorHAnsi"/>
          <w:noProof/>
        </w:rPr>
        <w:drawing>
          <wp:anchor distT="0" distB="0" distL="114300" distR="114300" simplePos="0" relativeHeight="259286016" behindDoc="0" locked="0" layoutInCell="1" allowOverlap="1" wp14:anchorId="6C6665AC" wp14:editId="2F5756DF">
            <wp:simplePos x="0" y="0"/>
            <wp:positionH relativeFrom="column">
              <wp:posOffset>4113848</wp:posOffset>
            </wp:positionH>
            <wp:positionV relativeFrom="paragraph">
              <wp:posOffset>141288</wp:posOffset>
            </wp:positionV>
            <wp:extent cx="1991106" cy="1990725"/>
            <wp:effectExtent l="0" t="0" r="9525" b="0"/>
            <wp:wrapNone/>
            <wp:docPr id="70522827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7647" r="12353"/>
                    <a:stretch/>
                  </pic:blipFill>
                  <pic:spPr bwMode="auto">
                    <a:xfrm>
                      <a:off x="0" y="0"/>
                      <a:ext cx="2008160" cy="20077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84992" behindDoc="0" locked="0" layoutInCell="1" allowOverlap="1" wp14:anchorId="44AC6554" wp14:editId="24B829D3">
            <wp:simplePos x="0" y="0"/>
            <wp:positionH relativeFrom="column">
              <wp:posOffset>37148</wp:posOffset>
            </wp:positionH>
            <wp:positionV relativeFrom="paragraph">
              <wp:posOffset>141288</wp:posOffset>
            </wp:positionV>
            <wp:extent cx="2013751" cy="1990725"/>
            <wp:effectExtent l="0" t="0" r="5715" b="0"/>
            <wp:wrapNone/>
            <wp:docPr id="7452984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6473" r="6452"/>
                    <a:stretch/>
                  </pic:blipFill>
                  <pic:spPr bwMode="auto">
                    <a:xfrm>
                      <a:off x="0" y="0"/>
                      <a:ext cx="2044637" cy="2021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69632" behindDoc="0" locked="0" layoutInCell="1" allowOverlap="1" wp14:anchorId="4829431E" wp14:editId="7200A9F7">
                <wp:simplePos x="0" y="0"/>
                <wp:positionH relativeFrom="column">
                  <wp:posOffset>4050665</wp:posOffset>
                </wp:positionH>
                <wp:positionV relativeFrom="paragraph">
                  <wp:posOffset>90805</wp:posOffset>
                </wp:positionV>
                <wp:extent cx="2114550" cy="2112645"/>
                <wp:effectExtent l="0" t="0" r="19050" b="20955"/>
                <wp:wrapNone/>
                <wp:docPr id="974962180" name="Retângulo 97496218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EC3B6" id="Retângulo 974962180" o:spid="_x0000_s1026" style="position:absolute;margin-left:318.95pt;margin-top:7.15pt;width:166.5pt;height:166.35pt;z-index:259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67584" behindDoc="0" locked="0" layoutInCell="1" allowOverlap="1" wp14:anchorId="1E85614B" wp14:editId="7DF237C2">
                <wp:simplePos x="0" y="0"/>
                <wp:positionH relativeFrom="column">
                  <wp:posOffset>-12065</wp:posOffset>
                </wp:positionH>
                <wp:positionV relativeFrom="paragraph">
                  <wp:posOffset>90805</wp:posOffset>
                </wp:positionV>
                <wp:extent cx="2114550" cy="2112645"/>
                <wp:effectExtent l="0" t="0" r="19050" b="20955"/>
                <wp:wrapNone/>
                <wp:docPr id="1161820541" name="Retângulo 116182054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13BCB" id="Retângulo 1161820541" o:spid="_x0000_s1026" style="position:absolute;margin-left:-.95pt;margin-top:7.15pt;width:166.5pt;height:166.35pt;z-index:259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39"/>
    </w:p>
    <w:p w14:paraId="2D20CCA1" w14:textId="77777777" w:rsidR="00C63C8B" w:rsidRPr="00D523D3" w:rsidRDefault="00C63C8B" w:rsidP="00C63C8B">
      <w:pPr>
        <w:rPr>
          <w:rFonts w:cstheme="minorHAnsi"/>
        </w:rPr>
      </w:pPr>
    </w:p>
    <w:p w14:paraId="5E5704DE" w14:textId="77777777" w:rsidR="00C63C8B" w:rsidRPr="00D523D3" w:rsidRDefault="00C63C8B" w:rsidP="00C63C8B">
      <w:pPr>
        <w:rPr>
          <w:rFonts w:cstheme="minorHAnsi"/>
        </w:rPr>
      </w:pPr>
    </w:p>
    <w:p w14:paraId="4B62A452" w14:textId="77777777" w:rsidR="00C63C8B" w:rsidRPr="00D523D3" w:rsidRDefault="00C63C8B" w:rsidP="00C63C8B">
      <w:pPr>
        <w:rPr>
          <w:rFonts w:cstheme="minorHAnsi"/>
        </w:rPr>
      </w:pPr>
    </w:p>
    <w:p w14:paraId="2246B84E" w14:textId="77777777" w:rsidR="00C63C8B" w:rsidRPr="00D523D3" w:rsidRDefault="00C63C8B" w:rsidP="00C63C8B">
      <w:pPr>
        <w:rPr>
          <w:rFonts w:cstheme="minorHAnsi"/>
        </w:rPr>
      </w:pPr>
    </w:p>
    <w:p w14:paraId="0E194C00" w14:textId="77777777" w:rsidR="00C63C8B" w:rsidRPr="00D523D3" w:rsidRDefault="00C63C8B" w:rsidP="00C63C8B">
      <w:pPr>
        <w:rPr>
          <w:rFonts w:cstheme="minorHAnsi"/>
        </w:rPr>
      </w:pPr>
    </w:p>
    <w:p w14:paraId="7B85504C" w14:textId="77777777" w:rsidR="00C63C8B" w:rsidRPr="00D523D3" w:rsidRDefault="00C63C8B" w:rsidP="00C63C8B">
      <w:pPr>
        <w:rPr>
          <w:rFonts w:cstheme="minorHAnsi"/>
        </w:rPr>
      </w:pPr>
    </w:p>
    <w:p w14:paraId="44666B92" w14:textId="77777777" w:rsidR="00C63C8B" w:rsidRPr="00D523D3" w:rsidRDefault="00C63C8B" w:rsidP="00C63C8B">
      <w:pPr>
        <w:rPr>
          <w:rFonts w:cstheme="minorHAnsi"/>
        </w:rPr>
      </w:pPr>
      <w:r w:rsidRPr="00D523D3">
        <w:rPr>
          <w:rFonts w:cstheme="minorHAnsi"/>
          <w:noProof/>
        </w:rPr>
        <mc:AlternateContent>
          <mc:Choice Requires="wps">
            <w:drawing>
              <wp:anchor distT="0" distB="0" distL="114300" distR="114300" simplePos="0" relativeHeight="259268608" behindDoc="0" locked="0" layoutInCell="1" allowOverlap="1" wp14:anchorId="5052128C" wp14:editId="779E7579">
                <wp:simplePos x="0" y="0"/>
                <wp:positionH relativeFrom="margin">
                  <wp:posOffset>4051935</wp:posOffset>
                </wp:positionH>
                <wp:positionV relativeFrom="paragraph">
                  <wp:posOffset>261938</wp:posOffset>
                </wp:positionV>
                <wp:extent cx="2114550" cy="909637"/>
                <wp:effectExtent l="0" t="0" r="19050" b="24130"/>
                <wp:wrapNone/>
                <wp:docPr id="1689205372" name="Caixa de Texto 1689205372"/>
                <wp:cNvGraphicFramePr/>
                <a:graphic xmlns:a="http://schemas.openxmlformats.org/drawingml/2006/main">
                  <a:graphicData uri="http://schemas.microsoft.com/office/word/2010/wordprocessingShape">
                    <wps:wsp>
                      <wps:cNvSpPr txBox="1"/>
                      <wps:spPr>
                        <a:xfrm>
                          <a:off x="0" y="0"/>
                          <a:ext cx="2114550" cy="90963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2D72AEC" w14:textId="77777777" w:rsidR="00C63C8B" w:rsidRPr="00006E01" w:rsidRDefault="00C63C8B" w:rsidP="00C63C8B">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2128C" id="Caixa de Texto 1689205372" o:spid="_x0000_s1204" type="#_x0000_t202" style="position:absolute;margin-left:319.05pt;margin-top:20.65pt;width:166.5pt;height:71.6pt;z-index:25926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X8bmAIAAI0FAAAOAAAAZHJzL2Uyb0RvYy54bWysVFtP2zAUfp+0/2D5fSQpLawVKepATJMY&#10;oJWJZ9exaTTHx7PdJuXX79hO046hPUx7SXzu37leXHaNIlthXQ26pMVJTonQHKpaP5f0++PNh4+U&#10;OM90xRRoUdKdcPRy/v7dRWtmYgRrUJWwBJ1oN2tNSdfem1mWOb4WDXMnYIRGoQTbMI+kfc4qy1r0&#10;3qhslOdnWQu2Mha4cA6510lI59G/lIL7eymd8ESVFLH5+LXxuwrfbH7BZs+WmXXNexjsH1A0rNYY&#10;dHB1zTwjG1v/4aqpuQUH0p9waDKQsuYi5oDZFPmrbJZrZkTMBYvjzFAm9//c8rvt0jxY4rtP0GED&#10;Q0Fa42YOmSGfTtom/BEpQTmWcDeUTXSecGSOimI8maCIo2yaT89Oz4Ob7GBtrPOfBTQkPEpqsS2x&#10;Wmx763xS3auEYEqTFrFMc3QaaAeqrm5qpSIRRkNcKUu2DJvquyLqqE3zFarEO5vked9aZOMAJPbp&#10;no3I4oAFLxHnUQCUKY3MQxHiy++USNC+CUnqKqSdsP0Oh3EutB/1+SuN2sFMIvjBMAEeECRwysfa&#10;Y/heN5iJOMGDYV+Nv0UcLGJU0H4wbmoN9i3I1Y8hctLfZ59yDun7btVh0tiTSUwt8FZQ7XBwLKSd&#10;cobf1NjdW+b8A7O4RDgQeBj8PX6kAmwo9C9K1mBf3uIHfZxtlFLS4lKW1P3cMCsoUV80Tv20GI/D&#10;FkdiPDkfIWGPJatjid40V4AjUuAJMjw+g75X+6e00Dzh/ViEqChimmNsnKn988qnU4H3h4vFIirh&#10;3hrmb/XS8OA61DnM7mP3xKzpB9zjatzBfn3Z7NWcJ91gqWGx8SDruASHqvYdwJ2P49nfp3BUjumo&#10;dbii818AAAD//wMAUEsDBBQABgAIAAAAIQDQbiB43gAAAAoBAAAPAAAAZHJzL2Rvd25yZXYueG1s&#10;TI/BTsMwDIbvSLxDZCRuLC0bpZSmUwXjgpAQZdrZa0Ja0ThVk23d22NOcLT96ff3l+vZDeJoptB7&#10;UpAuEhCGWq97sgq2ny83OYgQkTQOnoyCswmwri4vSiy0P9GHOTbRCg6hUKCCLsaxkDK0nXEYFn40&#10;xLcvPzmMPE5W6glPHO4GeZskmXTYE3/ocDRPnWm/m4NTQO+zbXZ1HXXsXt8yi5vk/LxR6vpqrh9B&#10;RDPHPxh+9VkdKnba+wPpIAYF2TJPGVWwSpcgGHi4T3mxZzJf3YGsSvm/QvUDAAD//wMAUEsBAi0A&#10;FAAGAAgAAAAhALaDOJL+AAAA4QEAABMAAAAAAAAAAAAAAAAAAAAAAFtDb250ZW50X1R5cGVzXS54&#10;bWxQSwECLQAUAAYACAAAACEAOP0h/9YAAACUAQAACwAAAAAAAAAAAAAAAAAvAQAAX3JlbHMvLnJl&#10;bHNQSwECLQAUAAYACAAAACEAhJl/G5gCAACNBQAADgAAAAAAAAAAAAAAAAAuAgAAZHJzL2Uyb0Rv&#10;Yy54bWxQSwECLQAUAAYACAAAACEA0G4geN4AAAAKAQAADwAAAAAAAAAAAAAAAADyBAAAZHJzL2Rv&#10;d25yZXYueG1sUEsFBgAAAAAEAAQA8wAAAP0FAAAAAA==&#10;" fillcolor="white [3201]" strokecolor="#5a5a5a [2109]" strokeweight="1.5pt">
                <v:textbox>
                  <w:txbxContent>
                    <w:p w14:paraId="72D72AEC" w14:textId="77777777" w:rsidR="00C63C8B" w:rsidRPr="00006E01" w:rsidRDefault="00C63C8B" w:rsidP="00C63C8B">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266560" behindDoc="0" locked="0" layoutInCell="1" allowOverlap="1" wp14:anchorId="150DA363" wp14:editId="4741CD54">
                <wp:simplePos x="0" y="0"/>
                <wp:positionH relativeFrom="margin">
                  <wp:posOffset>-15240</wp:posOffset>
                </wp:positionH>
                <wp:positionV relativeFrom="paragraph">
                  <wp:posOffset>266700</wp:posOffset>
                </wp:positionV>
                <wp:extent cx="2114550" cy="904875"/>
                <wp:effectExtent l="0" t="0" r="19050" b="28575"/>
                <wp:wrapNone/>
                <wp:docPr id="291634767" name="Caixa de Texto 291634767"/>
                <wp:cNvGraphicFramePr/>
                <a:graphic xmlns:a="http://schemas.openxmlformats.org/drawingml/2006/main">
                  <a:graphicData uri="http://schemas.microsoft.com/office/word/2010/wordprocessingShape">
                    <wps:wsp>
                      <wps:cNvSpPr txBox="1"/>
                      <wps:spPr>
                        <a:xfrm>
                          <a:off x="0" y="0"/>
                          <a:ext cx="2114550" cy="9048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396A52F" w14:textId="77777777" w:rsidR="00C63C8B" w:rsidRPr="00006E01" w:rsidRDefault="00C63C8B" w:rsidP="00C63C8B">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DA363" id="Caixa de Texto 291634767" o:spid="_x0000_s1205" type="#_x0000_t202" style="position:absolute;margin-left:-1.2pt;margin-top:21pt;width:166.5pt;height:71.25pt;z-index:25926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z1smwIAAI0FAAAOAAAAZHJzL2Uyb0RvYy54bWysVN9P2zAQfp+0/8Hy+0hSWqAVKepATJMY&#10;oMHEs+vYNJrj82y3SffX72wnoWNoD9NeEvt+fnf+7s4vukaRnbCuBl3S4iinRGgOVa2fS/rt8frD&#10;GSXOM10xBVqUdC8cvVi+f3femoWYwAZUJSzBINotWlPSjfdmkWWOb0TD3BEYoVEpwTbM49U+Z5Vl&#10;LUZvVDbJ85OsBVsZC1w4h9KrpKTLGF9Kwf2dlE54okqK2Hz82vhdh2+2PGeLZ8vMpuY9DPYPKBpW&#10;a0w6hrpinpGtrf8I1dTcggPpjzg0GUhZcxFrwGqK/FU1DxtmRKwFm+PM2Cb3/8Ly292DubfEdx+h&#10;wwcMDWmNWzgUhno6aZvwR6QE9djC/dg20XnCUTgpiulshiqOunk+PTudhTDZi7exzn8S0JBwKKnF&#10;Z4ndYrsb55PpYBKSKU1axDLPMWi4O1B1dV0rFS+BGuJSWbJj+Ki+K6KN2jZfoEqyk1me90+LYiRA&#10;Eh8PYkQWCRaiRJwHCVCnNApfmhBPfq9EgvZVSFJXoeyE7Xc4jHOh/aSvX2m0Dm4SwY+OCfCIIIFT&#10;PvYe0/e2wU1EBo+OfTf+lnH0iFlB+9G5qTXYtyBX38fMyX6oPtUcyvfdusOi8U1mxwND1lDtkTgW&#10;0kw5w69rfN0b5vw9szhESAhcDP4OP1IBPij0J0o2YH++JQ/2yG3UUtLiUJbU/dgyKyhRnzWyfl5M&#10;p2GK42U6O53gxR5q1ocavW0uASlS4AoyPB6DvVfDUVponnB/rEJWVDHNMTdyajhe+rQqcP9wsVpF&#10;I5xbw/yNfjA8hA59Dtx97J6YNT3BPY7GLQzjyxaveJ5sg6eG1daDrOMQhE6nrvYvgDMf6dnvp7BU&#10;Du/R6mWLLn8BAAD//wMAUEsDBBQABgAIAAAAIQCey8TH3gAAAAkBAAAPAAAAZHJzL2Rvd25yZXYu&#10;eG1sTI/BTsMwEETvSPyDtUjcWps0RFUap4qgXBASIiDObuzaEfE6it02/XuWEz2u5mn2TbWd/cBO&#10;Zop9QAkPSwHMYBd0j1bC1+fLYg0sJoVaDQGNhIuJsK1vbypV6nDGD3Nqk2VUgrFUElxKY8l57Jzx&#10;Ki7DaJCyQ5i8SnROlutJnancDzwTouBe9UgfnBrNkzPdT3v0EvB9tu130ySd3OtbYdVOXJ53Ut7f&#10;zc0GWDJz+ofhT5/UoSanfTiijmyQsMhyIiXkGU2ifLUSBbA9gev8EXhd8esF9S8AAAD//wMAUEsB&#10;Ai0AFAAGAAgAAAAhALaDOJL+AAAA4QEAABMAAAAAAAAAAAAAAAAAAAAAAFtDb250ZW50X1R5cGVz&#10;XS54bWxQSwECLQAUAAYACAAAACEAOP0h/9YAAACUAQAACwAAAAAAAAAAAAAAAAAvAQAAX3JlbHMv&#10;LnJlbHNQSwECLQAUAAYACAAAACEAXOs9bJsCAACNBQAADgAAAAAAAAAAAAAAAAAuAgAAZHJzL2Uy&#10;b0RvYy54bWxQSwECLQAUAAYACAAAACEAnsvEx94AAAAJAQAADwAAAAAAAAAAAAAAAAD1BAAAZHJz&#10;L2Rvd25yZXYueG1sUEsFBgAAAAAEAAQA8wAAAAAGAAAAAA==&#10;" fillcolor="white [3201]" strokecolor="#5a5a5a [2109]" strokeweight="1.5pt">
                <v:textbox>
                  <w:txbxContent>
                    <w:p w14:paraId="4396A52F" w14:textId="77777777" w:rsidR="00C63C8B" w:rsidRPr="00006E01" w:rsidRDefault="00C63C8B" w:rsidP="00C63C8B">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v:textbox>
                <w10:wrap anchorx="margin"/>
              </v:shape>
            </w:pict>
          </mc:Fallback>
        </mc:AlternateContent>
      </w:r>
    </w:p>
    <w:p w14:paraId="28399289" w14:textId="77777777" w:rsidR="00C63C8B" w:rsidRPr="00D523D3" w:rsidRDefault="00C63C8B" w:rsidP="00C63C8B">
      <w:pPr>
        <w:rPr>
          <w:rFonts w:cstheme="minorHAnsi"/>
        </w:rPr>
      </w:pPr>
    </w:p>
    <w:p w14:paraId="43B76B16" w14:textId="77777777" w:rsidR="00C63C8B" w:rsidRPr="00D523D3" w:rsidRDefault="00C63C8B" w:rsidP="00C63C8B">
      <w:pPr>
        <w:rPr>
          <w:rFonts w:cstheme="minorHAnsi"/>
        </w:rPr>
      </w:pPr>
    </w:p>
    <w:p w14:paraId="6E93F23F" w14:textId="77777777" w:rsidR="00C63C8B" w:rsidRPr="00D523D3" w:rsidRDefault="00C63C8B" w:rsidP="00C63C8B">
      <w:pPr>
        <w:rPr>
          <w:rFonts w:cstheme="minorHAnsi"/>
        </w:rPr>
      </w:pPr>
    </w:p>
    <w:p w14:paraId="3CC15120" w14:textId="77777777" w:rsidR="00C63C8B" w:rsidRPr="00D523D3" w:rsidRDefault="00C63C8B" w:rsidP="00C63C8B">
      <w:pPr>
        <w:tabs>
          <w:tab w:val="left" w:pos="330"/>
        </w:tabs>
        <w:rPr>
          <w:rFonts w:cstheme="minorHAnsi"/>
          <w:b/>
          <w:sz w:val="21"/>
        </w:rPr>
      </w:pPr>
    </w:p>
    <w:p w14:paraId="5F520460" w14:textId="77777777" w:rsidR="00C63C8B" w:rsidRPr="00D523D3" w:rsidRDefault="00C63C8B" w:rsidP="00C63C8B">
      <w:pPr>
        <w:rPr>
          <w:rFonts w:cstheme="minorHAnsi"/>
        </w:rPr>
      </w:pPr>
    </w:p>
    <w:p w14:paraId="687EC937" w14:textId="77777777" w:rsidR="00C63C8B" w:rsidRPr="00D523D3" w:rsidRDefault="00C63C8B" w:rsidP="00C63C8B">
      <w:pPr>
        <w:rPr>
          <w:rFonts w:cstheme="minorHAnsi"/>
        </w:rPr>
      </w:pPr>
      <w:r>
        <w:rPr>
          <w:rFonts w:cstheme="minorHAnsi"/>
          <w:noProof/>
          <w:sz w:val="17"/>
        </w:rPr>
        <w:drawing>
          <wp:anchor distT="0" distB="0" distL="114300" distR="114300" simplePos="0" relativeHeight="259291136" behindDoc="0" locked="0" layoutInCell="1" allowOverlap="1" wp14:anchorId="426EEA7B" wp14:editId="342637CB">
            <wp:simplePos x="0" y="0"/>
            <wp:positionH relativeFrom="column">
              <wp:posOffset>4102100</wp:posOffset>
            </wp:positionH>
            <wp:positionV relativeFrom="paragraph">
              <wp:posOffset>194945</wp:posOffset>
            </wp:positionV>
            <wp:extent cx="2007870" cy="1999615"/>
            <wp:effectExtent l="0" t="0" r="0" b="635"/>
            <wp:wrapNone/>
            <wp:docPr id="167468959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6765" r="15866"/>
                    <a:stretch/>
                  </pic:blipFill>
                  <pic:spPr bwMode="auto">
                    <a:xfrm>
                      <a:off x="0" y="0"/>
                      <a:ext cx="2007870" cy="199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90112" behindDoc="0" locked="0" layoutInCell="1" allowOverlap="1" wp14:anchorId="393728AF" wp14:editId="1420956C">
                <wp:simplePos x="0" y="0"/>
                <wp:positionH relativeFrom="column">
                  <wp:posOffset>4051300</wp:posOffset>
                </wp:positionH>
                <wp:positionV relativeFrom="paragraph">
                  <wp:posOffset>144780</wp:posOffset>
                </wp:positionV>
                <wp:extent cx="2114550" cy="2112645"/>
                <wp:effectExtent l="0" t="0" r="19050" b="20955"/>
                <wp:wrapNone/>
                <wp:docPr id="460103013" name="Retângulo 46010301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452C8" id="Retângulo 460103013" o:spid="_x0000_s1026" style="position:absolute;margin-left:319pt;margin-top:11.4pt;width:166.5pt;height:166.35pt;z-index:259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r>
        <w:rPr>
          <w:rFonts w:cstheme="minorHAnsi"/>
          <w:noProof/>
        </w:rPr>
        <w:drawing>
          <wp:anchor distT="0" distB="0" distL="114300" distR="114300" simplePos="0" relativeHeight="259287040" behindDoc="0" locked="0" layoutInCell="1" allowOverlap="1" wp14:anchorId="41110D87" wp14:editId="4640BDD9">
            <wp:simplePos x="0" y="0"/>
            <wp:positionH relativeFrom="column">
              <wp:posOffset>37148</wp:posOffset>
            </wp:positionH>
            <wp:positionV relativeFrom="paragraph">
              <wp:posOffset>194627</wp:posOffset>
            </wp:positionV>
            <wp:extent cx="2007324" cy="2008505"/>
            <wp:effectExtent l="0" t="0" r="0" b="0"/>
            <wp:wrapNone/>
            <wp:docPr id="201733806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19942" cy="2021130"/>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71680" behindDoc="0" locked="0" layoutInCell="1" allowOverlap="1" wp14:anchorId="3CC00473" wp14:editId="2D7788B8">
                <wp:simplePos x="0" y="0"/>
                <wp:positionH relativeFrom="column">
                  <wp:posOffset>-12065</wp:posOffset>
                </wp:positionH>
                <wp:positionV relativeFrom="paragraph">
                  <wp:posOffset>144780</wp:posOffset>
                </wp:positionV>
                <wp:extent cx="2114550" cy="2112645"/>
                <wp:effectExtent l="0" t="0" r="19050" b="20955"/>
                <wp:wrapNone/>
                <wp:docPr id="225" name="Retângulo 22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568B3" id="Retângulo 225" o:spid="_x0000_s1026" style="position:absolute;margin-left:-.95pt;margin-top:11.4pt;width:166.5pt;height:166.35pt;z-index:259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62FA23DC" w14:textId="77777777" w:rsidR="00C63C8B" w:rsidRPr="00D523D3" w:rsidRDefault="00C63C8B" w:rsidP="00C63C8B">
      <w:pPr>
        <w:rPr>
          <w:rFonts w:cstheme="minorHAnsi"/>
        </w:rPr>
      </w:pPr>
    </w:p>
    <w:p w14:paraId="313EA9CE" w14:textId="77777777" w:rsidR="00C63C8B" w:rsidRPr="00D523D3" w:rsidRDefault="00C63C8B" w:rsidP="00C63C8B">
      <w:pPr>
        <w:rPr>
          <w:rFonts w:cstheme="minorHAnsi"/>
        </w:rPr>
      </w:pPr>
    </w:p>
    <w:p w14:paraId="4C05197B" w14:textId="77777777" w:rsidR="00C63C8B" w:rsidRPr="00D523D3" w:rsidRDefault="00C63C8B" w:rsidP="00C63C8B">
      <w:pPr>
        <w:rPr>
          <w:rFonts w:cstheme="minorHAnsi"/>
        </w:rPr>
      </w:pPr>
    </w:p>
    <w:p w14:paraId="7AAF4EC2" w14:textId="77777777" w:rsidR="00C63C8B" w:rsidRPr="00D523D3" w:rsidRDefault="00C63C8B" w:rsidP="00C63C8B">
      <w:pPr>
        <w:rPr>
          <w:rFonts w:cstheme="minorHAnsi"/>
        </w:rPr>
      </w:pPr>
    </w:p>
    <w:p w14:paraId="326D68D4" w14:textId="77777777" w:rsidR="00C63C8B" w:rsidRPr="00D523D3" w:rsidRDefault="00C63C8B" w:rsidP="00C63C8B">
      <w:pPr>
        <w:rPr>
          <w:rFonts w:cstheme="minorHAnsi"/>
        </w:rPr>
      </w:pPr>
    </w:p>
    <w:p w14:paraId="2A5B6CB3" w14:textId="77777777" w:rsidR="00C63C8B" w:rsidRPr="00D523D3" w:rsidRDefault="00C63C8B" w:rsidP="00C63C8B">
      <w:pPr>
        <w:pStyle w:val="Corpodetexto"/>
        <w:rPr>
          <w:rFonts w:asciiTheme="minorHAnsi" w:hAnsiTheme="minorHAnsi" w:cstheme="minorHAnsi"/>
          <w:sz w:val="20"/>
        </w:rPr>
      </w:pPr>
    </w:p>
    <w:p w14:paraId="1065E725" w14:textId="77777777" w:rsidR="00C63C8B" w:rsidRPr="00D523D3" w:rsidRDefault="00C63C8B" w:rsidP="00C63C8B">
      <w:pPr>
        <w:pStyle w:val="Corpodetexto"/>
        <w:rPr>
          <w:rFonts w:asciiTheme="minorHAnsi" w:hAnsiTheme="minorHAnsi" w:cstheme="minorHAnsi"/>
          <w:sz w:val="20"/>
        </w:rPr>
      </w:pPr>
    </w:p>
    <w:p w14:paraId="3061414C"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89088" behindDoc="0" locked="0" layoutInCell="1" allowOverlap="1" wp14:anchorId="5DC4C59F" wp14:editId="60DE493D">
                <wp:simplePos x="0" y="0"/>
                <wp:positionH relativeFrom="margin">
                  <wp:posOffset>4051086</wp:posOffset>
                </wp:positionH>
                <wp:positionV relativeFrom="paragraph">
                  <wp:posOffset>104706</wp:posOffset>
                </wp:positionV>
                <wp:extent cx="2114550" cy="937034"/>
                <wp:effectExtent l="0" t="0" r="19050" b="15875"/>
                <wp:wrapNone/>
                <wp:docPr id="2104679286" name="Caixa de Texto 2104679286"/>
                <wp:cNvGraphicFramePr/>
                <a:graphic xmlns:a="http://schemas.openxmlformats.org/drawingml/2006/main">
                  <a:graphicData uri="http://schemas.microsoft.com/office/word/2010/wordprocessingShape">
                    <wps:wsp>
                      <wps:cNvSpPr txBox="1"/>
                      <wps:spPr>
                        <a:xfrm>
                          <a:off x="0" y="0"/>
                          <a:ext cx="2114550" cy="9370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54BC2E3" w14:textId="77777777" w:rsidR="00C63C8B" w:rsidRPr="00006E01" w:rsidRDefault="00C63C8B" w:rsidP="00C63C8B">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4C59F" id="Caixa de Texto 2104679286" o:spid="_x0000_s1206" type="#_x0000_t202" style="position:absolute;margin-left:319pt;margin-top:8.25pt;width:166.5pt;height:73.8pt;z-index:2592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rlDmAIAAI0FAAAOAAAAZHJzL2Uyb0RvYy54bWysVFtP2zAUfp+0/2D5fSTpBUZFijoQ0yQG&#10;aDDx7Dp2G83x8Wy3Sfn1O7bTtGNoD9NeEp/7d64Xl12jyFZYV4MuaXGSUyI0h6rWq5J+f7r58JES&#10;55mumAItSroTjl7O37+7aM1MjGANqhKWoBPtZq0p6dp7M8syx9eiYe4EjNAolGAb5pG0q6yyrEXv&#10;jcpGeX6atWArY4EL55B7nYR0Hv1LKbi/l9IJT1RJEZuPXxu/y/DN5hdstrLMrGvew2D/gKJhtcag&#10;g6tr5hnZ2PoPV03NLTiQ/oRDk4GUNRcxB8ymyF9l87hmRsRcsDjODGVy/88tv9s+mgdLfPcJOmxg&#10;KEhr3MwhM+TTSduEPyIlKMcS7oayic4TjsxRUUymUxRxlJ2Pz/LxJLjJDtbGOv9ZQEPCo6QW2xKr&#10;xba3zifVvUoIpjRpEct5jk4D7UDV1U2tVCTCaIgrZcmWYVN9V0QdtWm+QpV4p9M871uLbByAxB7v&#10;2YgsDljwEnEeBUCZ0sg8FCG+/E6JBO2bkKSuQtoJ2+9wGOdC+1Gfv9KoHcwkgh8ME+ABQQKnfKw9&#10;hu91g5mIEzwY9tX4W8TBIkYF7QfjptZg34Jc/RgiJ/199innkL7vlh0mjT2ZxtYG3hKqHQ6OhbRT&#10;zvCbGrt7y5x/YBaXCAcCD4O/x49UgA2F/kXJGuzLW/ygj7ONUkpaXMqSup8bZgUl6ovGqT8vJpOw&#10;xZGYTM9GSNhjyfJYojfNFeCIFHiCDI/PoO/V/iktNM94PxYhKoqY5hgbZ2r/vPLpVOD94WKxiEq4&#10;t4b5W/1oeHAd6hxm96l7Ztb0A+5xNe5gv75s9mrOk26w1LDYeJB1XIJDVfsO4M7H8ezvUzgqx3TU&#10;OlzR+S8AAAD//wMAUEsDBBQABgAIAAAAIQBzGuLt3QAAAAoBAAAPAAAAZHJzL2Rvd25yZXYueG1s&#10;TI/NTsMwEITvSLyDtUjcqBN+QglxqgjKBVVCBMTZjRc7Il5Hsdumb8/2BMedGc1+U61mP4g9TrEP&#10;pCBfZCCQumB6sgo+P16uliBi0mT0EAgVHDHCqj4/q3RpwoHecd8mK7iEYqkVuJTGUsrYOfQ6LsKI&#10;xN53mLxOfE5WmkkfuNwP8jrLCul1T/zB6RGfHHY/7c4roLfZtl9Nk0xyr5vC6nV2fF4rdXkxN48g&#10;Es7pLwwnfEaHmpm2YUcmikFBcbPkLYmN4g4EBx7ucxa2J+E2B1lX8v+E+hcAAP//AwBQSwECLQAU&#10;AAYACAAAACEAtoM4kv4AAADhAQAAEwAAAAAAAAAAAAAAAAAAAAAAW0NvbnRlbnRfVHlwZXNdLnht&#10;bFBLAQItABQABgAIAAAAIQA4/SH/1gAAAJQBAAALAAAAAAAAAAAAAAAAAC8BAABfcmVscy8ucmVs&#10;c1BLAQItABQABgAIAAAAIQDD0rlDmAIAAI0FAAAOAAAAAAAAAAAAAAAAAC4CAABkcnMvZTJvRG9j&#10;LnhtbFBLAQItABQABgAIAAAAIQBzGuLt3QAAAAoBAAAPAAAAAAAAAAAAAAAAAPIEAABkcnMvZG93&#10;bnJldi54bWxQSwUGAAAAAAQABADzAAAA/AUAAAAA&#10;" fillcolor="white [3201]" strokecolor="#5a5a5a [2109]" strokeweight="1.5pt">
                <v:textbox>
                  <w:txbxContent>
                    <w:p w14:paraId="054BC2E3" w14:textId="77777777" w:rsidR="00C63C8B" w:rsidRPr="00006E01" w:rsidRDefault="00C63C8B" w:rsidP="00C63C8B">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0656" behindDoc="0" locked="0" layoutInCell="1" allowOverlap="1" wp14:anchorId="4AAC9941" wp14:editId="5A802243">
                <wp:simplePos x="0" y="0"/>
                <wp:positionH relativeFrom="margin">
                  <wp:posOffset>-9393</wp:posOffset>
                </wp:positionH>
                <wp:positionV relativeFrom="paragraph">
                  <wp:posOffset>118286</wp:posOffset>
                </wp:positionV>
                <wp:extent cx="2114550" cy="900820"/>
                <wp:effectExtent l="0" t="0" r="19050" b="13970"/>
                <wp:wrapNone/>
                <wp:docPr id="232" name="Caixa de Texto 232"/>
                <wp:cNvGraphicFramePr/>
                <a:graphic xmlns:a="http://schemas.openxmlformats.org/drawingml/2006/main">
                  <a:graphicData uri="http://schemas.microsoft.com/office/word/2010/wordprocessingShape">
                    <wps:wsp>
                      <wps:cNvSpPr txBox="1"/>
                      <wps:spPr>
                        <a:xfrm>
                          <a:off x="0" y="0"/>
                          <a:ext cx="2114550" cy="9008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802487" w14:textId="77777777" w:rsidR="00C63C8B" w:rsidRPr="00006E01" w:rsidRDefault="00C63C8B" w:rsidP="00C63C8B">
                            <w:pPr>
                              <w:jc w:val="both"/>
                              <w:rPr>
                                <w:rFonts w:asciiTheme="majorHAnsi" w:hAnsiTheme="majorHAnsi" w:cstheme="majorHAnsi"/>
                                <w:b/>
                                <w:bCs/>
                                <w:sz w:val="16"/>
                                <w:szCs w:val="16"/>
                              </w:rPr>
                            </w:pPr>
                            <w:r w:rsidRPr="006638EB">
                              <w:rPr>
                                <w:rFonts w:ascii="Calibri" w:hAnsi="Calibri" w:cs="Calibri"/>
                                <w:sz w:val="16"/>
                                <w:szCs w:val="16"/>
                              </w:rPr>
                              <w:t>O Idtech, anuncia a abertura de um Processo Seletivo para contratação imediata e formação de cadastro de reserva para atuar no Hemocentro Regional de Rio Verde Janielly Regina do Nascimento – HEMOGO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C9941" id="Caixa de Texto 232" o:spid="_x0000_s1207" type="#_x0000_t202" style="position:absolute;margin-left:-.75pt;margin-top:9.3pt;width:166.5pt;height:70.95pt;z-index:25927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qpqmwIAAI0FAAAOAAAAZHJzL2Uyb0RvYy54bWysVFtP2zAUfp+0/2DlfSTpWgYVLepATJMY&#10;oMHEs+s4NJrj49luk+7X77NzoWNoD9NekuNzv3znnJ23tWI7aV1FepHkR1nCpBZUVPppkXx7uHp3&#10;kjDnuS64Ii0XyV665Hz59s1ZY+ZyQhtShbQMTrSbN2aRbLw38zR1YiNr7o7ISA1hSbbmHk/7lBaW&#10;N/Beq3SSZcdpQ7YwloR0DtzLTpgso/+ylMLflqWTnqlFgtx8/Nr4XYdvujzj8yfLzaYSfRr8H7Ko&#10;eaURdHR1yT1nW1v94aquhCVHpT8SVKdUlpWQsQZUk2cvqrnfcCNjLWiOM2Ob3P9zK2529+bOMt9+&#10;pBYDDA1pjJs7MEM9bWnr8EemDHK0cD+2TbaeCTAneT6dzSASkJ1m2ckk9jV9tjbW+U+SahaIRWIx&#10;ltgtvrt2HhGhOqiEYEqzBrmcZnAa3o5UVVxVSsVHgIa8UJbtOIbq2zzqqG39hYqOdzzLsn60YAMA&#10;Hfv9wEa4CLDgJQY/CACZ0mA+NyFSfq9kl9pXWbKqCGV3uf2eDhdCaj8JbYyeoB3MSiQ/GnYJjxl0&#10;ySkfew+jXjeYyYjg0bDvxt8ijhYxKmk/GteVJvtaysX3MXKnP1Tf1RzK9+26RdGYyWw2IGRNxR7A&#10;sdTtlDPiqsJ0r7nzd9xiiQAIHAZ/i0+pCAOlnkrYhuzP1/hBH9iGNGENlnKRuB9bbmXC1GcN1J/m&#10;02nY4viYzj4AaMweStaHEr2tLwgQyXGCjIhk0PdqIEtL9SPuxypEhYhrgdjA1EBe+O5U4P4IuVpF&#10;Jeyt4f5a3xsRXIc+B+w+tI/cmh7gHqtxQ8P68vkLnHe6wVLTauuprOIShE53Xe0ngJ2PMOrvUzgq&#10;h++o9XxFl78AAAD//wMAUEsDBBQABgAIAAAAIQASLOx03AAAAAkBAAAPAAAAZHJzL2Rvd25yZXYu&#10;eG1sTI/BTsMwEETvSPyDtZW4tXapGlUhThVBuSAkRIo4u/HiRI3XUey26d+zPcFx34xmZ4rt5Htx&#10;xjF2gTQsFwoEUhNsR07D1/51vgERkyFr+kCo4YoRtuX9XWFyGy70iec6OcEhFHOjoU1pyKWMTYve&#10;xEUYkFj7CaM3ic/RSTuaC4f7Xj4qlUlvOuIPrRnwucXmWJ+8BvqYXP1dVcmm9u09c2anri87rR9m&#10;U/UEIuGU/sxwq8/VoeROh3AiG0WvYb5cs5P5JgPB+mp1AwcGmVqDLAv5f0H5CwAA//8DAFBLAQIt&#10;ABQABgAIAAAAIQC2gziS/gAAAOEBAAATAAAAAAAAAAAAAAAAAAAAAABbQ29udGVudF9UeXBlc10u&#10;eG1sUEsBAi0AFAAGAAgAAAAhADj9If/WAAAAlAEAAAsAAAAAAAAAAAAAAAAALwEAAF9yZWxzLy5y&#10;ZWxzUEsBAi0AFAAGAAgAAAAhAKLSqmqbAgAAjQUAAA4AAAAAAAAAAAAAAAAALgIAAGRycy9lMm9E&#10;b2MueG1sUEsBAi0AFAAGAAgAAAAhABIs7HTcAAAACQEAAA8AAAAAAAAAAAAAAAAA9QQAAGRycy9k&#10;b3ducmV2LnhtbFBLBQYAAAAABAAEAPMAAAD+BQAAAAA=&#10;" fillcolor="white [3201]" strokecolor="#5a5a5a [2109]" strokeweight="1.5pt">
                <v:textbox>
                  <w:txbxContent>
                    <w:p w14:paraId="46802487" w14:textId="77777777" w:rsidR="00C63C8B" w:rsidRPr="00006E01" w:rsidRDefault="00C63C8B" w:rsidP="00C63C8B">
                      <w:pPr>
                        <w:jc w:val="both"/>
                        <w:rPr>
                          <w:rFonts w:asciiTheme="majorHAnsi" w:hAnsiTheme="majorHAnsi" w:cstheme="majorHAnsi"/>
                          <w:b/>
                          <w:bCs/>
                          <w:sz w:val="16"/>
                          <w:szCs w:val="16"/>
                        </w:rPr>
                      </w:pPr>
                      <w:r w:rsidRPr="006638EB">
                        <w:rPr>
                          <w:rFonts w:ascii="Calibri" w:hAnsi="Calibri" w:cs="Calibri"/>
                          <w:sz w:val="16"/>
                          <w:szCs w:val="16"/>
                        </w:rPr>
                        <w:t>O Idtech, anuncia a abertura de um Processo Seletivo para contratação imediata e formação de cadastro de reserva para atuar no Hemocentro Regional de Rio Verde Janielly Regina do Nascimento – HEMOGO Rio Verde.</w:t>
                      </w:r>
                    </w:p>
                  </w:txbxContent>
                </v:textbox>
                <w10:wrap anchorx="margin"/>
              </v:shape>
            </w:pict>
          </mc:Fallback>
        </mc:AlternateContent>
      </w:r>
    </w:p>
    <w:p w14:paraId="1E12C5B2" w14:textId="77777777" w:rsidR="00C63C8B" w:rsidRPr="00D523D3" w:rsidRDefault="00C63C8B" w:rsidP="00C63C8B">
      <w:pPr>
        <w:pStyle w:val="Corpodetexto"/>
        <w:rPr>
          <w:rFonts w:asciiTheme="minorHAnsi" w:hAnsiTheme="minorHAnsi" w:cstheme="minorHAnsi"/>
          <w:sz w:val="20"/>
        </w:rPr>
      </w:pPr>
    </w:p>
    <w:p w14:paraId="51370346" w14:textId="77777777" w:rsidR="00C63C8B" w:rsidRPr="00D523D3" w:rsidRDefault="00C63C8B" w:rsidP="00C63C8B">
      <w:pPr>
        <w:pStyle w:val="Corpodetexto"/>
        <w:rPr>
          <w:rFonts w:asciiTheme="minorHAnsi" w:hAnsiTheme="minorHAnsi" w:cstheme="minorHAnsi"/>
          <w:sz w:val="20"/>
        </w:rPr>
      </w:pPr>
    </w:p>
    <w:p w14:paraId="46856474" w14:textId="77777777" w:rsidR="00C63C8B" w:rsidRPr="00D523D3" w:rsidRDefault="00C63C8B" w:rsidP="00C63C8B">
      <w:pPr>
        <w:pStyle w:val="Corpodetexto"/>
        <w:rPr>
          <w:rFonts w:asciiTheme="minorHAnsi" w:hAnsiTheme="minorHAnsi" w:cstheme="minorHAnsi"/>
          <w:sz w:val="20"/>
        </w:rPr>
      </w:pPr>
    </w:p>
    <w:p w14:paraId="066B8FAF" w14:textId="77777777" w:rsidR="00C63C8B" w:rsidRPr="00D523D3" w:rsidRDefault="00C63C8B" w:rsidP="00C63C8B">
      <w:pPr>
        <w:pStyle w:val="Corpodetexto"/>
        <w:rPr>
          <w:rFonts w:asciiTheme="minorHAnsi" w:hAnsiTheme="minorHAnsi" w:cstheme="minorHAnsi"/>
          <w:sz w:val="20"/>
        </w:rPr>
      </w:pPr>
    </w:p>
    <w:p w14:paraId="6773E25F" w14:textId="77777777" w:rsidR="00C63C8B" w:rsidRDefault="00C63C8B" w:rsidP="00C63C8B">
      <w:pPr>
        <w:pStyle w:val="Corpodetexto"/>
        <w:rPr>
          <w:rFonts w:asciiTheme="minorHAnsi" w:hAnsiTheme="minorHAnsi" w:cstheme="minorHAnsi"/>
          <w:sz w:val="20"/>
        </w:rPr>
      </w:pPr>
    </w:p>
    <w:p w14:paraId="38BF6F33" w14:textId="77777777" w:rsidR="0069326D" w:rsidRDefault="0069326D" w:rsidP="00C63C8B">
      <w:pPr>
        <w:pStyle w:val="Corpodetexto"/>
        <w:rPr>
          <w:rFonts w:asciiTheme="minorHAnsi" w:hAnsiTheme="minorHAnsi" w:cstheme="minorHAnsi"/>
          <w:sz w:val="20"/>
        </w:rPr>
      </w:pPr>
    </w:p>
    <w:p w14:paraId="321442B7" w14:textId="77777777" w:rsidR="0069326D" w:rsidRDefault="0069326D" w:rsidP="00C63C8B">
      <w:pPr>
        <w:pStyle w:val="Corpodetexto"/>
        <w:rPr>
          <w:rFonts w:asciiTheme="minorHAnsi" w:hAnsiTheme="minorHAnsi" w:cstheme="minorHAnsi"/>
          <w:sz w:val="20"/>
        </w:rPr>
      </w:pPr>
    </w:p>
    <w:p w14:paraId="63C04062" w14:textId="77777777" w:rsidR="00C63C8B" w:rsidRDefault="00C63C8B" w:rsidP="00C63C8B">
      <w:pPr>
        <w:pStyle w:val="Corpodetexto"/>
        <w:rPr>
          <w:rFonts w:asciiTheme="minorHAnsi" w:hAnsiTheme="minorHAnsi" w:cstheme="minorHAnsi"/>
          <w:sz w:val="20"/>
        </w:rPr>
      </w:pPr>
    </w:p>
    <w:p w14:paraId="6172E2B1" w14:textId="77777777" w:rsidR="00C63C8B" w:rsidRDefault="00C63C8B" w:rsidP="00C63C8B">
      <w:pPr>
        <w:pStyle w:val="Corpodetexto"/>
        <w:rPr>
          <w:rFonts w:asciiTheme="minorHAnsi" w:hAnsiTheme="minorHAnsi" w:cstheme="minorHAnsi"/>
          <w:sz w:val="20"/>
        </w:rPr>
      </w:pPr>
    </w:p>
    <w:p w14:paraId="0F6F7A25" w14:textId="77777777" w:rsidR="00C63C8B" w:rsidRPr="00D523D3" w:rsidRDefault="00C63C8B" w:rsidP="00C63C8B">
      <w:pPr>
        <w:pStyle w:val="Corpodetexto"/>
        <w:rPr>
          <w:rFonts w:asciiTheme="minorHAnsi" w:hAnsiTheme="minorHAnsi" w:cstheme="minorHAnsi"/>
          <w:sz w:val="20"/>
        </w:rPr>
      </w:pPr>
    </w:p>
    <w:p w14:paraId="42AD88C0"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288064" behindDoc="0" locked="0" layoutInCell="1" allowOverlap="1" wp14:anchorId="00AF4168" wp14:editId="5E6CD6D2">
            <wp:simplePos x="0" y="0"/>
            <wp:positionH relativeFrom="column">
              <wp:posOffset>48895</wp:posOffset>
            </wp:positionH>
            <wp:positionV relativeFrom="paragraph">
              <wp:posOffset>289560</wp:posOffset>
            </wp:positionV>
            <wp:extent cx="2010410" cy="2002155"/>
            <wp:effectExtent l="0" t="0" r="8890" b="0"/>
            <wp:wrapNone/>
            <wp:docPr id="19643008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2237" r="7782"/>
                    <a:stretch/>
                  </pic:blipFill>
                  <pic:spPr bwMode="auto">
                    <a:xfrm>
                      <a:off x="0" y="0"/>
                      <a:ext cx="2010410" cy="2002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5776" behindDoc="0" locked="0" layoutInCell="1" allowOverlap="1" wp14:anchorId="107A1E4B" wp14:editId="37E8E6AF">
                <wp:simplePos x="0" y="0"/>
                <wp:positionH relativeFrom="column">
                  <wp:posOffset>0</wp:posOffset>
                </wp:positionH>
                <wp:positionV relativeFrom="paragraph">
                  <wp:posOffset>241300</wp:posOffset>
                </wp:positionV>
                <wp:extent cx="2114550" cy="2112645"/>
                <wp:effectExtent l="0" t="0" r="19050" b="20955"/>
                <wp:wrapNone/>
                <wp:docPr id="954176531" name="Retângulo 95417653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C4587" id="Retângulo 954176531" o:spid="_x0000_s1026" style="position:absolute;margin-left:0;margin-top:19pt;width:166.5pt;height:166.35pt;z-index:259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74752" behindDoc="0" locked="0" layoutInCell="1" allowOverlap="1" wp14:anchorId="7CE68D54" wp14:editId="33C8D3D7">
                <wp:simplePos x="0" y="0"/>
                <wp:positionH relativeFrom="margin">
                  <wp:posOffset>3810</wp:posOffset>
                </wp:positionH>
                <wp:positionV relativeFrom="paragraph">
                  <wp:posOffset>2449195</wp:posOffset>
                </wp:positionV>
                <wp:extent cx="2114550" cy="924560"/>
                <wp:effectExtent l="0" t="0" r="19050" b="27940"/>
                <wp:wrapNone/>
                <wp:docPr id="512829091" name="Caixa de Texto 512829091"/>
                <wp:cNvGraphicFramePr/>
                <a:graphic xmlns:a="http://schemas.openxmlformats.org/drawingml/2006/main">
                  <a:graphicData uri="http://schemas.microsoft.com/office/word/2010/wordprocessingShape">
                    <wps:wsp>
                      <wps:cNvSpPr txBox="1"/>
                      <wps:spPr>
                        <a:xfrm>
                          <a:off x="0" y="0"/>
                          <a:ext cx="2114550" cy="9245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D06335F" w14:textId="77777777" w:rsidR="00C63C8B" w:rsidRPr="00603592" w:rsidRDefault="00C63C8B" w:rsidP="00C63C8B">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31EDA5AB" w14:textId="77777777" w:rsidR="00C63C8B" w:rsidRPr="00D444E6"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68D54" id="Caixa de Texto 512829091" o:spid="_x0000_s1208" type="#_x0000_t202" style="position:absolute;margin-left:.3pt;margin-top:192.85pt;width:166.5pt;height:72.8pt;z-index:25927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SkmgIAAI0FAAAOAAAAZHJzL2Uyb0RvYy54bWysVFtv0zAUfkfiP1h5Z0lKW1i1dCqbhpDG&#10;NrGhPbuOs0Y4PsZ2m5Rfz2cnzcpAPCBeEp/77Tvn7LxrFNtJ62rSRZKfZAmTWlBZ66ci+fpw9eZ9&#10;wpznuuSKtCySvXTJ+fL1q7PWLOSENqRKaRmcaLdoTZFsvDeLNHViIxvuTshIDWFFtuEepH1KS8tb&#10;eG9UOsmyedqSLY0lIZ0D97IXJsvov6qk8LdV5aRnqkiQm49fG7/r8E2XZ3zxZLnZ1GJIg/9DFg2v&#10;NYKOri6552xr699cNbWw5KjyJ4KalKqqFjLWgGry7EU19xtuZKwFzXFmbJP7f27Fze7e3Fnmuw/U&#10;YYChIa1xCwdmqKerbBP+yJRBjhbux7bJzjMB5iTPp7MZRAKy08l0No99TZ+tjXX+o6SGhUeRWIwl&#10;dovvrp1HRKgeVEIwpVmLXE4zOA20I1WXV7VSkQjQkBfKsh3HUH2XRx21bT5T2fPmsywbRgs2ANCz&#10;3x7YCBcBFrzE4EcBIFMazOcmxJffK9mn9kVWrC5D2X1uv6bDhZDaT0IboydoB7MKyY+GfcJjBn1y&#10;ysfew2jQDWYyIng0HLrxt4ijRYxK2o/GTa3J/inl8tsYudc/VN/XHMr33bpD0ZjJbH5AyJrKPYBj&#10;qd8pZ8RVjelec+fvuMUSARA4DP4Wn0oRBkrDK2Ebsj/+xA/6wDakCWuxlEXivm+5lQlTnzRQf5pP&#10;p2GLIzGdvZuAsMeS9bFEb5sLAkRynCAj4jPoe3V4VpaaR9yPVYgKEdcCsYGpw/PC96cC90fI1Soq&#10;YW8N99f63ojgOvQ5YPehe+TWDAD3WI0bOqwvX7zAea8bLDWttp6qOi5B6HTf1WEC2PkIo+E+haNy&#10;TEet5yu6/AkAAP//AwBQSwMEFAAGAAgAAAAhAERdZwbdAAAACAEAAA8AAABkcnMvZG93bnJldi54&#10;bWxMj8FOwzAQRO9I/IO1SNyoU6yGKs2miqBcEBIioJ63sXEi4nUUu23695gTHGdnNPO23M5uECcz&#10;hd4zwnKRgTDcet2zRfj8eL5bgwiRWNPg2SBcTIBtdX1VUqH9md/NqYlWpBIOBSF0MY6FlKHtjKOw&#10;8KPh5H35yVFMcrJST3RO5W6Q91mWS0c9p4WORvPYmfa7OToEfptts6/rqGP38ppb2mWXpx3i7c1c&#10;b0BEM8e/MPziJ3SoEtPBH1kHMSDkKYeg1qsHEMlWSqXLAWGllgpkVcr/D1Q/AAAA//8DAFBLAQIt&#10;ABQABgAIAAAAIQC2gziS/gAAAOEBAAATAAAAAAAAAAAAAAAAAAAAAABbQ29udGVudF9UeXBlc10u&#10;eG1sUEsBAi0AFAAGAAgAAAAhADj9If/WAAAAlAEAAAsAAAAAAAAAAAAAAAAALwEAAF9yZWxzLy5y&#10;ZWxzUEsBAi0AFAAGAAgAAAAhAKiq9KSaAgAAjQUAAA4AAAAAAAAAAAAAAAAALgIAAGRycy9lMm9E&#10;b2MueG1sUEsBAi0AFAAGAAgAAAAhAERdZwbdAAAACAEAAA8AAAAAAAAAAAAAAAAA9AQAAGRycy9k&#10;b3ducmV2LnhtbFBLBQYAAAAABAAEAPMAAAD+BQAAAAA=&#10;" fillcolor="white [3201]" strokecolor="#5a5a5a [2109]" strokeweight="1.5pt">
                <v:textbox>
                  <w:txbxContent>
                    <w:p w14:paraId="3D06335F" w14:textId="77777777" w:rsidR="00C63C8B" w:rsidRPr="00603592" w:rsidRDefault="00C63C8B" w:rsidP="00C63C8B">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31EDA5AB" w14:textId="77777777" w:rsidR="00C63C8B" w:rsidRPr="00D444E6"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p>
    <w:p w14:paraId="16640724"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20"/>
        </w:rPr>
        <w:drawing>
          <wp:anchor distT="0" distB="0" distL="114300" distR="114300" simplePos="0" relativeHeight="259300352" behindDoc="0" locked="0" layoutInCell="1" allowOverlap="1" wp14:anchorId="3A73B08E" wp14:editId="0348FC13">
            <wp:simplePos x="0" y="0"/>
            <wp:positionH relativeFrom="column">
              <wp:posOffset>4111790</wp:posOffset>
            </wp:positionH>
            <wp:positionV relativeFrom="paragraph">
              <wp:posOffset>60175</wp:posOffset>
            </wp:positionV>
            <wp:extent cx="2005294" cy="1993265"/>
            <wp:effectExtent l="0" t="0" r="0" b="6985"/>
            <wp:wrapNone/>
            <wp:docPr id="39247407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4742" r="4027"/>
                    <a:stretch/>
                  </pic:blipFill>
                  <pic:spPr bwMode="auto">
                    <a:xfrm>
                      <a:off x="0" y="0"/>
                      <a:ext cx="2005294" cy="1993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3728" behindDoc="0" locked="0" layoutInCell="1" allowOverlap="1" wp14:anchorId="21FB1921" wp14:editId="38FFD19F">
                <wp:simplePos x="0" y="0"/>
                <wp:positionH relativeFrom="column">
                  <wp:posOffset>4062730</wp:posOffset>
                </wp:positionH>
                <wp:positionV relativeFrom="paragraph">
                  <wp:posOffset>-635</wp:posOffset>
                </wp:positionV>
                <wp:extent cx="2114550" cy="2112645"/>
                <wp:effectExtent l="0" t="0" r="19050" b="20955"/>
                <wp:wrapNone/>
                <wp:docPr id="491195393" name="Retângulo 4911953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06831" id="Retângulo 491195393" o:spid="_x0000_s1026" style="position:absolute;margin-left:319.9pt;margin-top:-.05pt;width:166.5pt;height:166.35pt;z-index:259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1672BE4E" w14:textId="77777777" w:rsidR="00C63C8B" w:rsidRPr="00D523D3" w:rsidRDefault="00C63C8B" w:rsidP="00C63C8B">
      <w:pPr>
        <w:pStyle w:val="Corpodetexto"/>
        <w:spacing w:before="4"/>
        <w:rPr>
          <w:rFonts w:asciiTheme="minorHAnsi" w:hAnsiTheme="minorHAnsi" w:cstheme="minorHAnsi"/>
          <w:sz w:val="17"/>
        </w:rPr>
      </w:pPr>
    </w:p>
    <w:p w14:paraId="4AFB8217" w14:textId="77777777" w:rsidR="00C63C8B" w:rsidRPr="00D523D3" w:rsidRDefault="00C63C8B" w:rsidP="00C63C8B">
      <w:pPr>
        <w:pStyle w:val="Corpodetexto"/>
        <w:spacing w:before="4"/>
        <w:rPr>
          <w:rFonts w:asciiTheme="minorHAnsi" w:hAnsiTheme="minorHAnsi" w:cstheme="minorHAnsi"/>
          <w:sz w:val="17"/>
        </w:rPr>
      </w:pPr>
    </w:p>
    <w:p w14:paraId="2DBA7856" w14:textId="77777777" w:rsidR="00C63C8B" w:rsidRPr="00D523D3" w:rsidRDefault="00C63C8B" w:rsidP="00C63C8B">
      <w:pPr>
        <w:pStyle w:val="Corpodetexto"/>
        <w:spacing w:before="4"/>
        <w:rPr>
          <w:rFonts w:asciiTheme="minorHAnsi" w:hAnsiTheme="minorHAnsi" w:cstheme="minorHAnsi"/>
          <w:sz w:val="17"/>
        </w:rPr>
      </w:pPr>
    </w:p>
    <w:p w14:paraId="65A735C2" w14:textId="77777777" w:rsidR="00C63C8B" w:rsidRPr="00D523D3" w:rsidRDefault="00C63C8B" w:rsidP="00C63C8B">
      <w:pPr>
        <w:pStyle w:val="Corpodetexto"/>
        <w:spacing w:before="4"/>
        <w:rPr>
          <w:rFonts w:asciiTheme="minorHAnsi" w:hAnsiTheme="minorHAnsi" w:cstheme="minorHAnsi"/>
          <w:sz w:val="17"/>
        </w:rPr>
      </w:pPr>
    </w:p>
    <w:p w14:paraId="5AC64E5C" w14:textId="77777777" w:rsidR="00C63C8B" w:rsidRPr="00D523D3" w:rsidRDefault="00C63C8B" w:rsidP="00C63C8B">
      <w:pPr>
        <w:pStyle w:val="Corpodetexto"/>
        <w:spacing w:before="4"/>
        <w:rPr>
          <w:rFonts w:asciiTheme="minorHAnsi" w:hAnsiTheme="minorHAnsi" w:cstheme="minorHAnsi"/>
          <w:sz w:val="17"/>
        </w:rPr>
      </w:pPr>
    </w:p>
    <w:p w14:paraId="04B8F512" w14:textId="77777777" w:rsidR="00C63C8B" w:rsidRPr="00D523D3" w:rsidRDefault="00C63C8B" w:rsidP="00C63C8B">
      <w:pPr>
        <w:pStyle w:val="Corpodetexto"/>
        <w:spacing w:before="4"/>
        <w:rPr>
          <w:rFonts w:asciiTheme="minorHAnsi" w:hAnsiTheme="minorHAnsi" w:cstheme="minorHAnsi"/>
          <w:sz w:val="17"/>
        </w:rPr>
      </w:pPr>
    </w:p>
    <w:p w14:paraId="469E5841" w14:textId="77777777" w:rsidR="00C63C8B" w:rsidRPr="00D523D3" w:rsidRDefault="00C63C8B" w:rsidP="00C63C8B">
      <w:pPr>
        <w:pStyle w:val="Corpodetexto"/>
        <w:spacing w:before="4"/>
        <w:rPr>
          <w:rFonts w:asciiTheme="minorHAnsi" w:hAnsiTheme="minorHAnsi" w:cstheme="minorHAnsi"/>
          <w:sz w:val="17"/>
        </w:rPr>
      </w:pPr>
    </w:p>
    <w:p w14:paraId="43AC8F9A" w14:textId="77777777" w:rsidR="00C63C8B" w:rsidRPr="00D523D3" w:rsidRDefault="00C63C8B" w:rsidP="00C63C8B">
      <w:pPr>
        <w:pStyle w:val="Corpodetexto"/>
        <w:spacing w:before="4"/>
        <w:rPr>
          <w:rFonts w:asciiTheme="minorHAnsi" w:hAnsiTheme="minorHAnsi" w:cstheme="minorHAnsi"/>
          <w:sz w:val="17"/>
        </w:rPr>
      </w:pPr>
    </w:p>
    <w:p w14:paraId="4E0DE68E"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72704" behindDoc="0" locked="0" layoutInCell="1" allowOverlap="1" wp14:anchorId="491987F2" wp14:editId="738117D1">
                <wp:simplePos x="0" y="0"/>
                <wp:positionH relativeFrom="margin">
                  <wp:posOffset>4060190</wp:posOffset>
                </wp:positionH>
                <wp:positionV relativeFrom="paragraph">
                  <wp:posOffset>43840</wp:posOffset>
                </wp:positionV>
                <wp:extent cx="2114550" cy="936142"/>
                <wp:effectExtent l="0" t="0" r="19050" b="16510"/>
                <wp:wrapNone/>
                <wp:docPr id="481338009" name="Caixa de Texto 481338009"/>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4F96904" w14:textId="77777777" w:rsidR="00C63C8B" w:rsidRPr="00006E01" w:rsidRDefault="00C63C8B" w:rsidP="00C63C8B">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6F3E7466" w14:textId="77777777" w:rsidR="00C63C8B" w:rsidRPr="003A55C4"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987F2" id="Caixa de Texto 481338009" o:spid="_x0000_s1209" type="#_x0000_t202" style="position:absolute;margin-left:319.7pt;margin-top:3.45pt;width:166.5pt;height:73.7pt;z-index:25927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uFmgIAAI0FAAAOAAAAZHJzL2Uyb0RvYy54bWysVN9P2zAQfp+0/8Hy+0hSWlgr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fPjk2I6CWGyF29jnf8soCHhUFKL&#10;zxK7xXbXzifTwSQkU5q0iGWeY9Bwd6Dq6qpWKl4CNcSFsmTH8FF9V0QbtW2+QpVkJ7M8758WxUiA&#10;JD4exIgsEixEiTgPEqBOaRS+NCGe/F6JBO2bkKSuQtkJ2+9wGOdC+6F+pdE6uEkEPzomwCOCBE75&#10;2HtM39sGNxEZPDr23fhbxtEjZgXtR+em1mDfglz9GDMn+6H6VHMo33frDovGN5mdDgxZQ7VH4lhI&#10;M+UMv6rxda+Z83fM4hAhIXAx+Fv8SAX4oNCfKNmAfX5LHuyR26ilpMWhLKn7uWVWUKK+aGT9vJhO&#10;wxTHy3R2OsGLPdSsDzV621wAUqTAFWR4PAZ7r4ajtNA84v5YhayoYppjbuTUcLzwaVXg/uFitYpG&#10;OLeG+Wt9b3gIHfocuPvQPTJreoJ7HI0bGMaXLV7xPNkGTw2rrQdZxyEInU5d7V8AZz7Ss99PYakc&#10;3qPVyxZd/gIAAP//AwBQSwMEFAAGAAgAAAAhAJjeEardAAAACQEAAA8AAABkcnMvZG93bnJldi54&#10;bWxMj8FOwzAQRO9I/IO1SNyoQ1sCCXGqCMoFISEC4uzGix0Rr6PYbdO/ZznBbUfzNDtTbWY/iANO&#10;sQ+k4HqRgUDqgunJKvh4f7q6AxGTJqOHQKjghBE29flZpUsTjvSGhzZZwSEUS63ApTSWUsbOoddx&#10;EUYk9r7C5HViOVlpJn3kcD/IZZbl0uue+IPTIz447L7bvVdAr7NtP5smmeSeX3Krt9npcavU5cXc&#10;3INIOKc/GH7rc3WoudMu7MlEMSjIV8WaUT4KEOwXt0vWOwZv1iuQdSX/L6h/AAAA//8DAFBLAQIt&#10;ABQABgAIAAAAIQC2gziS/gAAAOEBAAATAAAAAAAAAAAAAAAAAAAAAABbQ29udGVudF9UeXBlc10u&#10;eG1sUEsBAi0AFAAGAAgAAAAhADj9If/WAAAAlAEAAAsAAAAAAAAAAAAAAAAALwEAAF9yZWxzLy5y&#10;ZWxzUEsBAi0AFAAGAAgAAAAhAEsc+4WaAgAAjQUAAA4AAAAAAAAAAAAAAAAALgIAAGRycy9lMm9E&#10;b2MueG1sUEsBAi0AFAAGAAgAAAAhAJjeEardAAAACQEAAA8AAAAAAAAAAAAAAAAA9AQAAGRycy9k&#10;b3ducmV2LnhtbFBLBQYAAAAABAAEAPMAAAD+BQAAAAA=&#10;" fillcolor="white [3201]" strokecolor="#5a5a5a [2109]" strokeweight="1.5pt">
                <v:textbox>
                  <w:txbxContent>
                    <w:p w14:paraId="04F96904" w14:textId="77777777" w:rsidR="00C63C8B" w:rsidRPr="00006E01" w:rsidRDefault="00C63C8B" w:rsidP="00C63C8B">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6F3E7466" w14:textId="77777777" w:rsidR="00C63C8B" w:rsidRPr="003A55C4"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p>
    <w:p w14:paraId="0652A6BD" w14:textId="77777777" w:rsidR="00C63C8B" w:rsidRPr="00D523D3" w:rsidRDefault="00C63C8B" w:rsidP="00C63C8B">
      <w:pPr>
        <w:pStyle w:val="Corpodetexto"/>
        <w:spacing w:before="4"/>
        <w:rPr>
          <w:rFonts w:asciiTheme="minorHAnsi" w:hAnsiTheme="minorHAnsi" w:cstheme="minorHAnsi"/>
          <w:sz w:val="17"/>
        </w:rPr>
      </w:pPr>
    </w:p>
    <w:p w14:paraId="2BD34946" w14:textId="77777777" w:rsidR="00C63C8B" w:rsidRPr="00D523D3" w:rsidRDefault="00C63C8B" w:rsidP="00C63C8B">
      <w:pPr>
        <w:pStyle w:val="Corpodetexto"/>
        <w:spacing w:before="4"/>
        <w:rPr>
          <w:rFonts w:asciiTheme="minorHAnsi" w:hAnsiTheme="minorHAnsi" w:cstheme="minorHAnsi"/>
          <w:sz w:val="17"/>
        </w:rPr>
      </w:pPr>
    </w:p>
    <w:p w14:paraId="63AEC723" w14:textId="77777777" w:rsidR="00C63C8B" w:rsidRPr="00D523D3" w:rsidRDefault="00C63C8B" w:rsidP="00C63C8B">
      <w:pPr>
        <w:pStyle w:val="Corpodetexto"/>
        <w:spacing w:before="4"/>
        <w:rPr>
          <w:rFonts w:asciiTheme="minorHAnsi" w:hAnsiTheme="minorHAnsi" w:cstheme="minorHAnsi"/>
          <w:sz w:val="17"/>
        </w:rPr>
      </w:pPr>
    </w:p>
    <w:p w14:paraId="431A7935" w14:textId="77777777" w:rsidR="00C63C8B" w:rsidRPr="00D523D3" w:rsidRDefault="00C63C8B" w:rsidP="00C63C8B">
      <w:pPr>
        <w:pStyle w:val="Corpodetexto"/>
        <w:spacing w:before="4"/>
        <w:rPr>
          <w:rFonts w:asciiTheme="minorHAnsi" w:hAnsiTheme="minorHAnsi" w:cstheme="minorHAnsi"/>
          <w:sz w:val="17"/>
        </w:rPr>
      </w:pPr>
    </w:p>
    <w:p w14:paraId="69A8CAE1" w14:textId="77777777" w:rsidR="00C63C8B" w:rsidRPr="00D523D3" w:rsidRDefault="00C63C8B" w:rsidP="00C63C8B">
      <w:pPr>
        <w:pStyle w:val="Corpodetexto"/>
        <w:spacing w:before="4"/>
        <w:rPr>
          <w:rFonts w:asciiTheme="minorHAnsi" w:hAnsiTheme="minorHAnsi" w:cstheme="minorHAnsi"/>
          <w:sz w:val="17"/>
        </w:rPr>
      </w:pPr>
    </w:p>
    <w:p w14:paraId="0B7C17C5" w14:textId="77777777" w:rsidR="00C63C8B" w:rsidRPr="00D523D3" w:rsidRDefault="00C63C8B" w:rsidP="00C63C8B">
      <w:pPr>
        <w:pStyle w:val="Corpodetexto"/>
        <w:spacing w:before="4"/>
        <w:rPr>
          <w:rFonts w:asciiTheme="minorHAnsi" w:hAnsiTheme="minorHAnsi" w:cstheme="minorHAnsi"/>
          <w:sz w:val="17"/>
        </w:rPr>
      </w:pPr>
    </w:p>
    <w:p w14:paraId="32A8A7F9" w14:textId="77777777" w:rsidR="00C63C8B" w:rsidRPr="00D523D3" w:rsidRDefault="00C63C8B" w:rsidP="00C63C8B">
      <w:pPr>
        <w:pStyle w:val="Corpodetexto"/>
        <w:spacing w:before="4"/>
        <w:rPr>
          <w:rFonts w:asciiTheme="minorHAnsi" w:hAnsiTheme="minorHAnsi" w:cstheme="minorHAnsi"/>
          <w:sz w:val="17"/>
        </w:rPr>
      </w:pPr>
    </w:p>
    <w:p w14:paraId="0B40D945"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93184" behindDoc="0" locked="0" layoutInCell="1" allowOverlap="1" wp14:anchorId="3A7BA303" wp14:editId="34298E1F">
                <wp:simplePos x="0" y="0"/>
                <wp:positionH relativeFrom="column">
                  <wp:posOffset>-31115</wp:posOffset>
                </wp:positionH>
                <wp:positionV relativeFrom="paragraph">
                  <wp:posOffset>25400</wp:posOffset>
                </wp:positionV>
                <wp:extent cx="2114550" cy="2112645"/>
                <wp:effectExtent l="0" t="0" r="19050" b="20955"/>
                <wp:wrapNone/>
                <wp:docPr id="1205761473" name="Retângulo 120576147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5254D" id="Retângulo 1205761473" o:spid="_x0000_s1026" style="position:absolute;margin-left:-2.45pt;margin-top:2pt;width:166.5pt;height:166.35pt;z-index:2592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ZwzrmN4AAAAIAQAADwAAAGRycy9kb3ducmV2LnhtbEyPQU/CQBCF7yb+h82YeDGwhZKKtVuC&#10;JHrQE8gPGLpj29idrd0Fyr93PMltXt7Lm+8Vq9F16kRDaD0bmE0TUMSVty3XBvafr5MlqBCRLXae&#10;ycCFAqzK25sCc+vPvKXTLtZKSjjkaKCJsc+1DlVDDsPU98TiffnBYRQ51NoOeJZy1+l5kmTaYcvy&#10;ocGeNg1V37ujM+B+2gfari/0nm32H6NL7Qu+WWPu78b1M6hIY/wPwx++oEMpTAd/ZBtUZ2CyeJKk&#10;gYUsEjudL2egDnKk2SPostDXA8pfAAAA//8DAFBLAQItABQABgAIAAAAIQC2gziS/gAAAOEBAAAT&#10;AAAAAAAAAAAAAAAAAAAAAABbQ29udGVudF9UeXBlc10ueG1sUEsBAi0AFAAGAAgAAAAhADj9If/W&#10;AAAAlAEAAAsAAAAAAAAAAAAAAAAALwEAAF9yZWxzLy5yZWxzUEsBAi0AFAAGAAgAAAAhAA9Io/2B&#10;AgAAJAUAAA4AAAAAAAAAAAAAAAAALgIAAGRycy9lMm9Eb2MueG1sUEsBAi0AFAAGAAgAAAAhAGcM&#10;65jeAAAACA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sz w:val="17"/>
        </w:rPr>
        <w:drawing>
          <wp:anchor distT="0" distB="0" distL="114300" distR="114300" simplePos="0" relativeHeight="259294208" behindDoc="0" locked="0" layoutInCell="1" allowOverlap="1" wp14:anchorId="393E018C" wp14:editId="1ACE19E0">
            <wp:simplePos x="0" y="0"/>
            <wp:positionH relativeFrom="column">
              <wp:posOffset>27305</wp:posOffset>
            </wp:positionH>
            <wp:positionV relativeFrom="paragraph">
              <wp:posOffset>72390</wp:posOffset>
            </wp:positionV>
            <wp:extent cx="1999615" cy="2002155"/>
            <wp:effectExtent l="0" t="0" r="635" b="0"/>
            <wp:wrapNone/>
            <wp:docPr id="962810798" name="Imagem 9628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99615" cy="200215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95232" behindDoc="0" locked="0" layoutInCell="1" allowOverlap="1" wp14:anchorId="6FC35AD2" wp14:editId="34803030">
            <wp:simplePos x="0" y="0"/>
            <wp:positionH relativeFrom="column">
              <wp:posOffset>4118915</wp:posOffset>
            </wp:positionH>
            <wp:positionV relativeFrom="paragraph">
              <wp:posOffset>88367</wp:posOffset>
            </wp:positionV>
            <wp:extent cx="1997710" cy="2002155"/>
            <wp:effectExtent l="0" t="0" r="2540" b="0"/>
            <wp:wrapNone/>
            <wp:docPr id="113088617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0899"/>
                    <a:stretch/>
                  </pic:blipFill>
                  <pic:spPr bwMode="auto">
                    <a:xfrm>
                      <a:off x="0" y="0"/>
                      <a:ext cx="2017346" cy="202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7824" behindDoc="0" locked="0" layoutInCell="1" allowOverlap="1" wp14:anchorId="34C56BB1" wp14:editId="14C13F5E">
                <wp:simplePos x="0" y="0"/>
                <wp:positionH relativeFrom="column">
                  <wp:posOffset>4062730</wp:posOffset>
                </wp:positionH>
                <wp:positionV relativeFrom="paragraph">
                  <wp:posOffset>27305</wp:posOffset>
                </wp:positionV>
                <wp:extent cx="2114550" cy="2112645"/>
                <wp:effectExtent l="0" t="0" r="19050" b="20955"/>
                <wp:wrapNone/>
                <wp:docPr id="1311827186" name="Retângulo 131182718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AC14E" id="Retângulo 1311827186" o:spid="_x0000_s1026" style="position:absolute;margin-left:319.9pt;margin-top:2.15pt;width:166.5pt;height:166.35pt;z-index:259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51DBEF6D" w14:textId="77777777" w:rsidR="00C63C8B" w:rsidRPr="00D523D3" w:rsidRDefault="00C63C8B" w:rsidP="00C63C8B">
      <w:pPr>
        <w:pStyle w:val="Corpodetexto"/>
        <w:spacing w:before="4"/>
        <w:rPr>
          <w:rFonts w:asciiTheme="minorHAnsi" w:hAnsiTheme="minorHAnsi" w:cstheme="minorHAnsi"/>
          <w:sz w:val="17"/>
        </w:rPr>
      </w:pPr>
    </w:p>
    <w:p w14:paraId="7D7D0DBF" w14:textId="77777777" w:rsidR="00C63C8B" w:rsidRPr="00D523D3" w:rsidRDefault="00C63C8B" w:rsidP="00C63C8B">
      <w:pPr>
        <w:pStyle w:val="Corpodetexto"/>
        <w:spacing w:before="4"/>
        <w:rPr>
          <w:rFonts w:asciiTheme="minorHAnsi" w:hAnsiTheme="minorHAnsi" w:cstheme="minorHAnsi"/>
          <w:sz w:val="17"/>
        </w:rPr>
      </w:pPr>
    </w:p>
    <w:p w14:paraId="418560D5" w14:textId="77777777" w:rsidR="00C63C8B" w:rsidRPr="00D523D3" w:rsidRDefault="00C63C8B" w:rsidP="00C63C8B">
      <w:pPr>
        <w:pStyle w:val="Corpodetexto"/>
        <w:spacing w:before="4"/>
        <w:rPr>
          <w:rFonts w:asciiTheme="minorHAnsi" w:hAnsiTheme="minorHAnsi" w:cstheme="minorHAnsi"/>
          <w:sz w:val="17"/>
        </w:rPr>
      </w:pPr>
    </w:p>
    <w:p w14:paraId="34E09C61" w14:textId="77777777" w:rsidR="00C63C8B" w:rsidRPr="00D523D3" w:rsidRDefault="00C63C8B" w:rsidP="00C63C8B">
      <w:pPr>
        <w:pStyle w:val="Corpodetexto"/>
        <w:spacing w:before="4"/>
        <w:rPr>
          <w:rFonts w:asciiTheme="minorHAnsi" w:hAnsiTheme="minorHAnsi" w:cstheme="minorHAnsi"/>
          <w:sz w:val="17"/>
        </w:rPr>
      </w:pPr>
    </w:p>
    <w:p w14:paraId="27DBF647" w14:textId="77777777" w:rsidR="00C63C8B" w:rsidRPr="00D523D3" w:rsidRDefault="00C63C8B" w:rsidP="00C63C8B">
      <w:pPr>
        <w:pStyle w:val="Corpodetexto"/>
        <w:spacing w:before="4"/>
        <w:rPr>
          <w:rFonts w:asciiTheme="minorHAnsi" w:hAnsiTheme="minorHAnsi" w:cstheme="minorHAnsi"/>
          <w:sz w:val="17"/>
        </w:rPr>
      </w:pPr>
    </w:p>
    <w:p w14:paraId="3C83CEBF" w14:textId="77777777" w:rsidR="00C63C8B" w:rsidRPr="00D523D3" w:rsidRDefault="00C63C8B" w:rsidP="00C63C8B">
      <w:pPr>
        <w:pStyle w:val="Corpodetexto"/>
        <w:spacing w:before="4"/>
        <w:rPr>
          <w:rFonts w:asciiTheme="minorHAnsi" w:hAnsiTheme="minorHAnsi" w:cstheme="minorHAnsi"/>
          <w:sz w:val="17"/>
        </w:rPr>
      </w:pPr>
    </w:p>
    <w:p w14:paraId="279F3DC5" w14:textId="77777777" w:rsidR="00C63C8B" w:rsidRPr="00D523D3" w:rsidRDefault="00C63C8B" w:rsidP="00C63C8B">
      <w:pPr>
        <w:pStyle w:val="Corpodetexto"/>
        <w:spacing w:before="4"/>
        <w:rPr>
          <w:rFonts w:asciiTheme="minorHAnsi" w:hAnsiTheme="minorHAnsi" w:cstheme="minorHAnsi"/>
          <w:sz w:val="17"/>
        </w:rPr>
      </w:pPr>
    </w:p>
    <w:p w14:paraId="231173E1" w14:textId="77777777" w:rsidR="00C63C8B" w:rsidRPr="00D523D3" w:rsidRDefault="00C63C8B" w:rsidP="00C63C8B">
      <w:pPr>
        <w:pStyle w:val="Corpodetexto"/>
        <w:spacing w:before="4"/>
        <w:rPr>
          <w:rFonts w:asciiTheme="minorHAnsi" w:hAnsiTheme="minorHAnsi" w:cstheme="minorHAnsi"/>
          <w:sz w:val="17"/>
        </w:rPr>
      </w:pPr>
    </w:p>
    <w:p w14:paraId="6F9732E3"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92160" behindDoc="0" locked="0" layoutInCell="1" allowOverlap="1" wp14:anchorId="54A8B95C" wp14:editId="67DBF1CF">
                <wp:simplePos x="0" y="0"/>
                <wp:positionH relativeFrom="margin">
                  <wp:posOffset>-31750</wp:posOffset>
                </wp:positionH>
                <wp:positionV relativeFrom="paragraph">
                  <wp:posOffset>70793</wp:posOffset>
                </wp:positionV>
                <wp:extent cx="2114550" cy="791845"/>
                <wp:effectExtent l="0" t="0" r="19050" b="27305"/>
                <wp:wrapNone/>
                <wp:docPr id="1252865945" name="Caixa de Texto 1252865945"/>
                <wp:cNvGraphicFramePr/>
                <a:graphic xmlns:a="http://schemas.openxmlformats.org/drawingml/2006/main">
                  <a:graphicData uri="http://schemas.microsoft.com/office/word/2010/wordprocessingShape">
                    <wps:wsp>
                      <wps:cNvSpPr txBox="1"/>
                      <wps:spPr>
                        <a:xfrm>
                          <a:off x="0" y="0"/>
                          <a:ext cx="2114550" cy="7918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A0464DD" w14:textId="77777777" w:rsidR="00C63C8B" w:rsidRPr="00603592" w:rsidRDefault="00C63C8B" w:rsidP="00C63C8B">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259E5D36" w14:textId="77777777" w:rsidR="00C63C8B" w:rsidRPr="003A55C4"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8B95C" id="Caixa de Texto 1252865945" o:spid="_x0000_s1210" type="#_x0000_t202" style="position:absolute;margin-left:-2.5pt;margin-top:5.55pt;width:166.5pt;height:62.35pt;z-index:25929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MOmwIAAI0FAAAOAAAAZHJzL2Uyb0RvYy54bWysVN9P2zAQfp+0/8Hy+0jStVAqUtSBmCYx&#10;QIOJZ9exaTTH59luk/LX72wnoWNoD9NeEvt+fnf+7s7Ou0aRnbCuBl3S4iinRGgOVa2fSvr94erD&#10;nBLnma6YAi1KuheOni/fvztrzUJMYAOqEpZgEO0WrSnpxnuzyDLHN6Jh7giM0KiUYBvm8Wqfssqy&#10;FqM3Kpvk+XHWgq2MBS6cQ+llUtJljC+l4P5WSic8USVFbD5+bfyuwzdbnrHFk2VmU/MeBvsHFA2r&#10;NSYdQ10yz8jW1n+EampuwYH0RxyaDKSsuYg1YDVF/qqa+w0zItaCzXFmbJP7f2H5ze7e3Fniu0/Q&#10;4QOGhrTGLRwKQz2dtE34I1KCemzhfmyb6DzhKJwUxXQ2QxVH3clpMZ/OQpjsxdtY5z8LaEg4lNTi&#10;s8Rusd2188l0MAnJlCYtYjnNMWi4O1B1dVUrFS+BGuJCWbJj+Ki+K6KN2jZfoUqy41me90+LYiRA&#10;En8cxIgsEixEiTgPEqBOaRS+NCGe/F6JBO2bkKSuQtkJ2+9wGOdC+0lfv9JoHdwkgh8dE+ARQQKn&#10;fOw9pu9tg5uIDB4d+278LePoEbOC9qNzU2uwb0GufoyZk/1Qfao5lO+7dYdF45vM5gND1lDtkTgW&#10;0kw5w69qfN1r5vwdszhESAhcDP4WP1IBPij0J0o2YJ/fkgd75DZqKWlxKEvqfm6ZFZSoLxpZf1pM&#10;p2GK42U6O5ngxR5q1ocavW0uAClS4AoyPB6DvVfDUVpoHnF/rEJWVDHNMTdyajhe+LQqcP9wsVpF&#10;I5xbw/y1vjc8hA59Dtx96B6ZNT3BPY7GDQzjyxaveJ5sg6eG1daDrOMQhE6nrvYvgDMf6dnvp7BU&#10;Du/R6mWLLn8BAAD//wMAUEsDBBQABgAIAAAAIQDpmGZ53QAAAAkBAAAPAAAAZHJzL2Rvd25yZXYu&#10;eG1sTI/BTsMwEETvSPyDtUjcWietWkUhThVBuSAkRIo4b2NjR8TrKHbb9O9ZTnDcN6PZmWo3+0Gc&#10;zRT7QAryZQbCUBd0T1bBx+F5UYCICUnjEMgouJoIu/r2psJShwu9m3ObrOAQiiUqcCmNpZSxc8Zj&#10;XIbREGtfYfKY+Jys1BNeONwPcpVlW+mxJ/7gcDSPznTf7ckroLfZtp9Nk3RyL69bi/vs+rRX6v5u&#10;bh5AJDOnPzP81ufqUHOnYziRjmJQsNjwlMQ8z0Gwvl4VDI4M1psCZF3J/wvqHwAAAP//AwBQSwEC&#10;LQAUAAYACAAAACEAtoM4kv4AAADhAQAAEwAAAAAAAAAAAAAAAAAAAAAAW0NvbnRlbnRfVHlwZXNd&#10;LnhtbFBLAQItABQABgAIAAAAIQA4/SH/1gAAAJQBAAALAAAAAAAAAAAAAAAAAC8BAABfcmVscy8u&#10;cmVsc1BLAQItABQABgAIAAAAIQCg0bMOmwIAAI0FAAAOAAAAAAAAAAAAAAAAAC4CAABkcnMvZTJv&#10;RG9jLnhtbFBLAQItABQABgAIAAAAIQDpmGZ53QAAAAkBAAAPAAAAAAAAAAAAAAAAAPUEAABkcnMv&#10;ZG93bnJldi54bWxQSwUGAAAAAAQABADzAAAA/wUAAAAA&#10;" fillcolor="white [3201]" strokecolor="#5a5a5a [2109]" strokeweight="1.5pt">
                <v:textbox>
                  <w:txbxContent>
                    <w:p w14:paraId="4A0464DD" w14:textId="77777777" w:rsidR="00C63C8B" w:rsidRPr="00603592" w:rsidRDefault="00C63C8B" w:rsidP="00C63C8B">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259E5D36" w14:textId="77777777" w:rsidR="00C63C8B" w:rsidRPr="003A55C4"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6800" behindDoc="0" locked="0" layoutInCell="1" allowOverlap="1" wp14:anchorId="7BD887E9" wp14:editId="3CE2DD32">
                <wp:simplePos x="0" y="0"/>
                <wp:positionH relativeFrom="margin">
                  <wp:posOffset>4059555</wp:posOffset>
                </wp:positionH>
                <wp:positionV relativeFrom="paragraph">
                  <wp:posOffset>80218</wp:posOffset>
                </wp:positionV>
                <wp:extent cx="2114550" cy="1208638"/>
                <wp:effectExtent l="0" t="0" r="19050" b="10795"/>
                <wp:wrapNone/>
                <wp:docPr id="1972031151" name="Caixa de Texto 1972031151"/>
                <wp:cNvGraphicFramePr/>
                <a:graphic xmlns:a="http://schemas.openxmlformats.org/drawingml/2006/main">
                  <a:graphicData uri="http://schemas.microsoft.com/office/word/2010/wordprocessingShape">
                    <wps:wsp>
                      <wps:cNvSpPr txBox="1"/>
                      <wps:spPr>
                        <a:xfrm>
                          <a:off x="0" y="0"/>
                          <a:ext cx="2114550" cy="120863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76A9BCF" w14:textId="77777777" w:rsidR="00C63C8B" w:rsidRPr="00006E01" w:rsidRDefault="00C63C8B" w:rsidP="00C63C8B">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Pr>
                                <w:rFonts w:ascii="Calibri" w:hAnsi="Calibri" w:cs="Calibri"/>
                                <w:sz w:val="16"/>
                                <w:szCs w:val="16"/>
                              </w:rPr>
                              <w:t xml:space="preserve">, </w:t>
                            </w:r>
                            <w:r w:rsidRPr="00B333EF">
                              <w:rPr>
                                <w:rFonts w:ascii="Calibri" w:hAnsi="Calibri" w:cs="Calibri"/>
                                <w:sz w:val="16"/>
                                <w:szCs w:val="16"/>
                              </w:rPr>
                              <w:t>Quirinópolis, Formosa e Porangatu.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87E9" id="Caixa de Texto 1972031151" o:spid="_x0000_s1211" type="#_x0000_t202" style="position:absolute;margin-left:319.65pt;margin-top:6.3pt;width:166.5pt;height:95.15pt;z-index:25927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BhmgIAAI4FAAAOAAAAZHJzL2Uyb0RvYy54bWysVFtP2zAUfp+0/2D5fSQpLSsVKepATJMY&#10;oMHEs+vYNJrj49luk/Lrd2wnoWNoD9NeEp/77Tvn7LxrFNkJ62rQJS2OckqE5lDV+qmk3x+uPswp&#10;cZ7piinQoqR74ej58v27s9YsxAQ2oCphCTrRbtGakm68N4ssc3wjGuaOwAiNQgm2YR5J+5RVlrXo&#10;vVHZJM9PshZsZSxw4RxyL5OQLqN/KQX3t1I64YkqKebm49fG7zp8s+UZWzxZZjY179Ng/5BFw2qN&#10;QUdXl8wzsrX1H66amltwIP0RhyYDKWsuYg1YTZG/quZ+w4yItWBznBnb5P6fW36zuzd3lvjuE3Q4&#10;wNCQ1riFQ2aop5O2CX/MlKAcW7gf2yY6TzgyJ0Uxnc1QxFFWTPL5yfE8+MlezI11/rOAhoRHSS3O&#10;JbaL7a6dT6qDSoimNGnR1WmOXgPtQNXVVa1UJAI2xIWyZMdwqr4roo7aNl+hSryTWZ73s0U2IiCx&#10;jwc2ZhYRFrzEPA8CoExpZL50Ib78XomU2jchSV2FulNuv6fDOBfaT/r6lUbtYCYx+dEwJTxmkJJT&#10;PjYfw/e6wUxECI+GfTf+FnG0iFFB+9G4qTXYt1KufoyRk/5Qfao5lO+7dYdF40xmpwNE1lDtETkW&#10;0lI5w69qnO41c/6OWdwiRAReBn+LH6kABwr9i5IN2Oe3+EEfwY1SSlrcypK6n1tmBSXqi0bYnxbT&#10;aVjjSExnHydI2EPJ+lCit80FIEQKvEGGx2fQ92p4SgvNIx6QVYiKIqY5xkZMDc8Ln24FHiAuVquo&#10;hItrmL/W94YH16HPAbsP3SOzpge4x924gWF/2eIVzpNusNSw2nqQdVyC0OnU1X4CuPQRnv2BClfl&#10;kI5aL2d0+QsAAP//AwBQSwMEFAAGAAgAAAAhAMN5IEndAAAACgEAAA8AAABkcnMvZG93bnJldi54&#10;bWxMj8FOwzAMhu9IvENkJG4sIZMKLU2nCsYFIaEVxDlrQlLROFWTbd3bY05wtP9Pvz/XmyWM7Gjn&#10;NERUcLsSwCz20QzoFHy8P9/cA0tZo9FjRKvgbBNsmsuLWlcmnnBnj112jEowVVqBz3mqOE+9t0Gn&#10;VZwsUvYV56AzjbPjZtYnKg8jl0IUPOgB6YLXk330tv/uDkEBvi2u+2zbbLJ/eS2c3orz01ap66ul&#10;fQCW7ZL/YPjVJ3VoyGkfD2gSGxUU63JNKAWyAEZAeSdpsVcghSyBNzX//0LzAwAA//8DAFBLAQIt&#10;ABQABgAIAAAAIQC2gziS/gAAAOEBAAATAAAAAAAAAAAAAAAAAAAAAABbQ29udGVudF9UeXBlc10u&#10;eG1sUEsBAi0AFAAGAAgAAAAhADj9If/WAAAAlAEAAAsAAAAAAAAAAAAAAAAALwEAAF9yZWxzLy5y&#10;ZWxzUEsBAi0AFAAGAAgAAAAhAFbrAGGaAgAAjgUAAA4AAAAAAAAAAAAAAAAALgIAAGRycy9lMm9E&#10;b2MueG1sUEsBAi0AFAAGAAgAAAAhAMN5IEndAAAACgEAAA8AAAAAAAAAAAAAAAAA9AQAAGRycy9k&#10;b3ducmV2LnhtbFBLBQYAAAAABAAEAPMAAAD+BQAAAAA=&#10;" fillcolor="white [3201]" strokecolor="#5a5a5a [2109]" strokeweight="1.5pt">
                <v:textbox>
                  <w:txbxContent>
                    <w:p w14:paraId="476A9BCF" w14:textId="77777777" w:rsidR="00C63C8B" w:rsidRPr="00006E01" w:rsidRDefault="00C63C8B" w:rsidP="00C63C8B">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Pr>
                          <w:rFonts w:ascii="Calibri" w:hAnsi="Calibri" w:cs="Calibri"/>
                          <w:sz w:val="16"/>
                          <w:szCs w:val="16"/>
                        </w:rPr>
                        <w:t xml:space="preserve">, </w:t>
                      </w:r>
                      <w:r w:rsidRPr="00B333EF">
                        <w:rPr>
                          <w:rFonts w:ascii="Calibri" w:hAnsi="Calibri" w:cs="Calibri"/>
                          <w:sz w:val="16"/>
                          <w:szCs w:val="16"/>
                        </w:rPr>
                        <w:t>Quirinópolis, Formosa e Porangatu.</w:t>
                      </w:r>
                    </w:p>
                  </w:txbxContent>
                </v:textbox>
                <w10:wrap anchorx="margin"/>
              </v:shape>
            </w:pict>
          </mc:Fallback>
        </mc:AlternateContent>
      </w:r>
    </w:p>
    <w:p w14:paraId="1688187E" w14:textId="77777777" w:rsidR="00C63C8B" w:rsidRPr="00D523D3" w:rsidRDefault="00C63C8B" w:rsidP="00C63C8B">
      <w:pPr>
        <w:pStyle w:val="Corpodetexto"/>
        <w:spacing w:before="4"/>
        <w:rPr>
          <w:rFonts w:asciiTheme="minorHAnsi" w:hAnsiTheme="minorHAnsi" w:cstheme="minorHAnsi"/>
          <w:sz w:val="17"/>
        </w:rPr>
      </w:pPr>
    </w:p>
    <w:p w14:paraId="7E204E25" w14:textId="77777777" w:rsidR="00C63C8B" w:rsidRPr="00D523D3" w:rsidRDefault="00C63C8B" w:rsidP="00C63C8B">
      <w:pPr>
        <w:pStyle w:val="Corpodetexto"/>
        <w:spacing w:before="4"/>
        <w:rPr>
          <w:rFonts w:asciiTheme="minorHAnsi" w:hAnsiTheme="minorHAnsi" w:cstheme="minorHAnsi"/>
          <w:sz w:val="17"/>
        </w:rPr>
      </w:pPr>
    </w:p>
    <w:p w14:paraId="3862E05F" w14:textId="77777777" w:rsidR="00C63C8B" w:rsidRPr="00D523D3" w:rsidRDefault="00C63C8B" w:rsidP="00C63C8B">
      <w:pPr>
        <w:pStyle w:val="Corpodetexto"/>
        <w:spacing w:before="4"/>
        <w:rPr>
          <w:rFonts w:asciiTheme="minorHAnsi" w:hAnsiTheme="minorHAnsi" w:cstheme="minorHAnsi"/>
          <w:sz w:val="17"/>
        </w:rPr>
      </w:pPr>
    </w:p>
    <w:p w14:paraId="44466AF6" w14:textId="77777777" w:rsidR="00C63C8B" w:rsidRDefault="00C63C8B" w:rsidP="00C63C8B">
      <w:pPr>
        <w:pStyle w:val="Corpodetexto"/>
        <w:rPr>
          <w:rFonts w:asciiTheme="minorHAnsi" w:hAnsiTheme="minorHAnsi" w:cstheme="minorHAnsi"/>
          <w:sz w:val="20"/>
        </w:rPr>
      </w:pPr>
    </w:p>
    <w:p w14:paraId="2333B4B5" w14:textId="77777777" w:rsidR="009C5595" w:rsidRDefault="009C5595" w:rsidP="00C63C8B">
      <w:pPr>
        <w:pStyle w:val="Corpodetexto"/>
        <w:rPr>
          <w:rFonts w:asciiTheme="minorHAnsi" w:hAnsiTheme="minorHAnsi" w:cstheme="minorHAnsi"/>
          <w:sz w:val="20"/>
        </w:rPr>
      </w:pPr>
    </w:p>
    <w:p w14:paraId="0104B9F3" w14:textId="77777777" w:rsidR="009C5595" w:rsidRDefault="009C5595" w:rsidP="00C63C8B">
      <w:pPr>
        <w:pStyle w:val="Corpodetexto"/>
        <w:rPr>
          <w:rFonts w:asciiTheme="minorHAnsi" w:hAnsiTheme="minorHAnsi" w:cstheme="minorHAnsi"/>
          <w:sz w:val="20"/>
        </w:rPr>
      </w:pPr>
    </w:p>
    <w:p w14:paraId="166B89DC" w14:textId="77777777" w:rsidR="009C5595" w:rsidRDefault="009C5595" w:rsidP="00C63C8B">
      <w:pPr>
        <w:pStyle w:val="Corpodetexto"/>
        <w:rPr>
          <w:rFonts w:asciiTheme="minorHAnsi" w:hAnsiTheme="minorHAnsi" w:cstheme="minorHAnsi"/>
          <w:sz w:val="20"/>
        </w:rPr>
      </w:pPr>
    </w:p>
    <w:p w14:paraId="77B2DA45" w14:textId="77777777" w:rsidR="009C5595" w:rsidRDefault="009C5595" w:rsidP="00C63C8B">
      <w:pPr>
        <w:pStyle w:val="Corpodetexto"/>
        <w:rPr>
          <w:rFonts w:asciiTheme="minorHAnsi" w:hAnsiTheme="minorHAnsi" w:cstheme="minorHAnsi"/>
          <w:sz w:val="20"/>
        </w:rPr>
      </w:pPr>
    </w:p>
    <w:p w14:paraId="6E66AD81" w14:textId="77777777" w:rsidR="009C5595" w:rsidRPr="00D523D3" w:rsidRDefault="009C5595" w:rsidP="00C63C8B">
      <w:pPr>
        <w:pStyle w:val="Corpodetexto"/>
        <w:rPr>
          <w:rFonts w:asciiTheme="minorHAnsi" w:hAnsiTheme="minorHAnsi" w:cstheme="minorHAnsi"/>
          <w:sz w:val="20"/>
        </w:rPr>
      </w:pPr>
    </w:p>
    <w:p w14:paraId="5C824006" w14:textId="77777777" w:rsidR="00C63C8B" w:rsidRPr="00D523D3" w:rsidRDefault="00C63C8B" w:rsidP="00C63C8B">
      <w:pPr>
        <w:pStyle w:val="Corpodetexto"/>
        <w:rPr>
          <w:rFonts w:asciiTheme="minorHAnsi" w:hAnsiTheme="minorHAnsi" w:cstheme="minorHAnsi"/>
          <w:sz w:val="20"/>
        </w:rPr>
      </w:pPr>
    </w:p>
    <w:p w14:paraId="0BDF0C29" w14:textId="77777777" w:rsidR="00C63C8B" w:rsidRPr="00D523D3" w:rsidRDefault="00C63C8B" w:rsidP="00C63C8B">
      <w:pPr>
        <w:pStyle w:val="Corpodetexto"/>
        <w:rPr>
          <w:rFonts w:asciiTheme="minorHAnsi" w:hAnsiTheme="minorHAnsi" w:cstheme="minorHAnsi"/>
          <w:sz w:val="20"/>
        </w:rPr>
      </w:pPr>
    </w:p>
    <w:p w14:paraId="06E23C8B"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302400" behindDoc="0" locked="0" layoutInCell="1" allowOverlap="1" wp14:anchorId="664CA233" wp14:editId="24F772F8">
            <wp:simplePos x="0" y="0"/>
            <wp:positionH relativeFrom="column">
              <wp:posOffset>123972</wp:posOffset>
            </wp:positionH>
            <wp:positionV relativeFrom="paragraph">
              <wp:posOffset>125974</wp:posOffset>
            </wp:positionV>
            <wp:extent cx="2022465" cy="909376"/>
            <wp:effectExtent l="0" t="0" r="0" b="5080"/>
            <wp:wrapNone/>
            <wp:docPr id="18481114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20174"/>
                    <a:stretch/>
                  </pic:blipFill>
                  <pic:spPr bwMode="auto">
                    <a:xfrm>
                      <a:off x="0" y="0"/>
                      <a:ext cx="2046351" cy="9201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5923">
        <w:rPr>
          <w:noProof/>
        </w:rPr>
        <w:drawing>
          <wp:anchor distT="0" distB="0" distL="114300" distR="114300" simplePos="0" relativeHeight="259301376" behindDoc="0" locked="0" layoutInCell="1" allowOverlap="1" wp14:anchorId="440251E9" wp14:editId="280D2BDE">
            <wp:simplePos x="0" y="0"/>
            <wp:positionH relativeFrom="column">
              <wp:posOffset>4013836</wp:posOffset>
            </wp:positionH>
            <wp:positionV relativeFrom="paragraph">
              <wp:posOffset>124143</wp:posOffset>
            </wp:positionV>
            <wp:extent cx="2034858" cy="1982812"/>
            <wp:effectExtent l="0" t="0" r="3810" b="0"/>
            <wp:wrapNone/>
            <wp:docPr id="3728000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00056" name=""/>
                    <pic:cNvPicPr/>
                  </pic:nvPicPr>
                  <pic:blipFill rotWithShape="1">
                    <a:blip r:embed="rId242">
                      <a:extLst>
                        <a:ext uri="{28A0092B-C50C-407E-A947-70E740481C1C}">
                          <a14:useLocalDpi xmlns:a14="http://schemas.microsoft.com/office/drawing/2010/main" val="0"/>
                        </a:ext>
                      </a:extLst>
                    </a:blip>
                    <a:srcRect r="9938"/>
                    <a:stretch/>
                  </pic:blipFill>
                  <pic:spPr bwMode="auto">
                    <a:xfrm>
                      <a:off x="0" y="0"/>
                      <a:ext cx="2053234" cy="2000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81920" behindDoc="0" locked="0" layoutInCell="1" allowOverlap="1" wp14:anchorId="1C589D6C" wp14:editId="0E9BED70">
                <wp:simplePos x="0" y="0"/>
                <wp:positionH relativeFrom="column">
                  <wp:posOffset>3976370</wp:posOffset>
                </wp:positionH>
                <wp:positionV relativeFrom="paragraph">
                  <wp:posOffset>69850</wp:posOffset>
                </wp:positionV>
                <wp:extent cx="2114550" cy="2112645"/>
                <wp:effectExtent l="0" t="0" r="19050" b="20955"/>
                <wp:wrapNone/>
                <wp:docPr id="93" name="Retângulo 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AD45D" id="Retângulo 93" o:spid="_x0000_s1026" style="position:absolute;margin-left:313.1pt;margin-top:5.5pt;width:166.5pt;height:166.35pt;z-index:2592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79872" behindDoc="0" locked="0" layoutInCell="1" allowOverlap="1" wp14:anchorId="0EF093D1" wp14:editId="3E638042">
                <wp:simplePos x="0" y="0"/>
                <wp:positionH relativeFrom="column">
                  <wp:posOffset>76200</wp:posOffset>
                </wp:positionH>
                <wp:positionV relativeFrom="paragraph">
                  <wp:posOffset>69850</wp:posOffset>
                </wp:positionV>
                <wp:extent cx="2114550" cy="2112645"/>
                <wp:effectExtent l="0" t="0" r="19050" b="20955"/>
                <wp:wrapNone/>
                <wp:docPr id="255" name="Retângulo 25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23AA" id="Retângulo 255" o:spid="_x0000_s1026" style="position:absolute;margin-left:6pt;margin-top:5.5pt;width:166.5pt;height:166.35pt;z-index:259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p>
    <w:p w14:paraId="30394417" w14:textId="77777777" w:rsidR="00C63C8B" w:rsidRPr="00D523D3" w:rsidRDefault="00C63C8B" w:rsidP="00C63C8B">
      <w:pPr>
        <w:pStyle w:val="Corpodetexto"/>
        <w:rPr>
          <w:rFonts w:asciiTheme="minorHAnsi" w:hAnsiTheme="minorHAnsi" w:cstheme="minorHAnsi"/>
          <w:sz w:val="20"/>
        </w:rPr>
      </w:pPr>
    </w:p>
    <w:p w14:paraId="1FF5E48C" w14:textId="77777777" w:rsidR="00C63C8B" w:rsidRPr="00D523D3" w:rsidRDefault="00C63C8B" w:rsidP="00C63C8B">
      <w:pPr>
        <w:pStyle w:val="Corpodetexto"/>
        <w:rPr>
          <w:rFonts w:asciiTheme="minorHAnsi" w:hAnsiTheme="minorHAnsi" w:cstheme="minorHAnsi"/>
          <w:sz w:val="20"/>
        </w:rPr>
      </w:pPr>
    </w:p>
    <w:p w14:paraId="374D9F8F" w14:textId="77777777" w:rsidR="00C63C8B" w:rsidRPr="00D523D3" w:rsidRDefault="00C63C8B" w:rsidP="00C63C8B">
      <w:pPr>
        <w:pStyle w:val="Corpodetexto"/>
        <w:rPr>
          <w:rFonts w:asciiTheme="minorHAnsi" w:hAnsiTheme="minorHAnsi" w:cstheme="minorHAnsi"/>
          <w:sz w:val="20"/>
        </w:rPr>
      </w:pPr>
    </w:p>
    <w:p w14:paraId="37EEFC7A"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303424" behindDoc="0" locked="0" layoutInCell="1" allowOverlap="1" wp14:anchorId="0A3C3AD2" wp14:editId="43A951C5">
            <wp:simplePos x="0" y="0"/>
            <wp:positionH relativeFrom="column">
              <wp:posOffset>121920</wp:posOffset>
            </wp:positionH>
            <wp:positionV relativeFrom="paragraph">
              <wp:posOffset>27940</wp:posOffset>
            </wp:positionV>
            <wp:extent cx="2020407" cy="1043940"/>
            <wp:effectExtent l="0" t="0" r="0" b="3810"/>
            <wp:wrapNone/>
            <wp:docPr id="21204993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33209"/>
                    <a:stretch/>
                  </pic:blipFill>
                  <pic:spPr bwMode="auto">
                    <a:xfrm>
                      <a:off x="0" y="0"/>
                      <a:ext cx="2035718" cy="1051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8B1C1" w14:textId="77777777" w:rsidR="00C63C8B" w:rsidRPr="00D523D3" w:rsidRDefault="00C63C8B" w:rsidP="00C63C8B">
      <w:pPr>
        <w:pStyle w:val="Corpodetexto"/>
        <w:rPr>
          <w:rFonts w:asciiTheme="minorHAnsi" w:hAnsiTheme="minorHAnsi" w:cstheme="minorHAnsi"/>
          <w:sz w:val="20"/>
        </w:rPr>
      </w:pPr>
    </w:p>
    <w:p w14:paraId="73A8265B" w14:textId="77777777" w:rsidR="00C63C8B" w:rsidRPr="00D523D3" w:rsidRDefault="00C63C8B" w:rsidP="00C63C8B">
      <w:pPr>
        <w:pStyle w:val="Corpodetexto"/>
        <w:rPr>
          <w:rFonts w:asciiTheme="minorHAnsi" w:hAnsiTheme="minorHAnsi" w:cstheme="minorHAnsi"/>
          <w:sz w:val="20"/>
        </w:rPr>
      </w:pPr>
    </w:p>
    <w:p w14:paraId="14D46AD2" w14:textId="77777777" w:rsidR="00C63C8B" w:rsidRPr="00D523D3" w:rsidRDefault="00C63C8B" w:rsidP="00C63C8B">
      <w:pPr>
        <w:pStyle w:val="Corpodetexto"/>
        <w:rPr>
          <w:rFonts w:asciiTheme="minorHAnsi" w:hAnsiTheme="minorHAnsi" w:cstheme="minorHAnsi"/>
          <w:sz w:val="20"/>
        </w:rPr>
      </w:pPr>
    </w:p>
    <w:p w14:paraId="3412B436"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80896" behindDoc="0" locked="0" layoutInCell="1" allowOverlap="1" wp14:anchorId="51B2D758" wp14:editId="54FC3092">
                <wp:simplePos x="0" y="0"/>
                <wp:positionH relativeFrom="margin">
                  <wp:posOffset>3974740</wp:posOffset>
                </wp:positionH>
                <wp:positionV relativeFrom="paragraph">
                  <wp:posOffset>130214</wp:posOffset>
                </wp:positionV>
                <wp:extent cx="2114550" cy="996286"/>
                <wp:effectExtent l="0" t="0" r="19050" b="13970"/>
                <wp:wrapNone/>
                <wp:docPr id="92" name="Caixa de Texto 92"/>
                <wp:cNvGraphicFramePr/>
                <a:graphic xmlns:a="http://schemas.openxmlformats.org/drawingml/2006/main">
                  <a:graphicData uri="http://schemas.microsoft.com/office/word/2010/wordprocessingShape">
                    <wps:wsp>
                      <wps:cNvSpPr txBox="1"/>
                      <wps:spPr>
                        <a:xfrm>
                          <a:off x="0" y="0"/>
                          <a:ext cx="2114550" cy="99628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FE84112"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2D758" id="Caixa de Texto 92" o:spid="_x0000_s1212" type="#_x0000_t202" style="position:absolute;margin-left:312.95pt;margin-top:10.25pt;width:166.5pt;height:78.45pt;z-index:25928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4/tmAIAAI0FAAAOAAAAZHJzL2Uyb0RvYy54bWysVFtv0zAUfkfiP1h+Z0lKW9Zq6VQ2DSGN&#10;baJDe3Yde41wfIztNim/nmM7TcuYeEC8JD7371wvLrtGkZ2wrgZd0uIsp0RoDlWtn0v67fHm3Tkl&#10;zjNdMQValHQvHL1cvH1z0Zq5GMEGVCUsQSfazVtT0o33Zp5ljm9Ew9wZGKFRKME2zCNpn7PKsha9&#10;Nyob5fk0a8FWxgIXziH3OgnpIvqXUnB/L6UTnqiSIjYfvzZ+1+GbLS7Y/Nkys6l5D4P9A4qG1RqD&#10;Dq6umWdka+s/XDU1t+BA+jMOTQZS1lzEHDCbIn+RzWrDjIi5YHGcGcrk/p9bfrdbmQdLfPcROmxg&#10;KEhr3NwhM+TTSduEPyIlKMcS7oeyic4TjsxRUYwnExRxlM1m09H5NLjJjtbGOv9JQEPCo6QW2xKr&#10;xXa3zifVg0oIpjRpEcssR6eBdqDq6qZWKhJhNMSVsmTHsKm+K6KO2jZfoEq86STP+9YiGwcgsd8f&#10;2IgsDljwEnGeBECZ0sg8FiG+/F6JBO2rkKSuQtoJ2+9wGOdC+1Gfv9KoHcwkgh8ME+ABQQKnfKw9&#10;hu91g5mIEzwY9tX4W8TBIkYF7QfjptZgX4NcfR8iJ/1D9innkL7v1h0mjT2ZxroG3hqqPQ6OhbRT&#10;zvCbGrt7y5x/YBaXCAcCD4O/x49UgA2F/kXJBuzP1/hBH2cbpZS0uJQldT+2zApK1GeNUz8rxuOw&#10;xZEYTz6MkLCnkvWpRG+bK8ARKfAEGR6fQd+rw1NaaJ7wfixDVBQxzTE2ztTheeXTqcD7w8VyGZVw&#10;bw3zt3pleHAd6hxm97F7Ytb0A+5xNe7gsL5s/mLOk26w1LDcepB1XIJjVfsO4M7H8ezvUzgqp3TU&#10;Ol7RxS8AAAD//wMAUEsDBBQABgAIAAAAIQDB22nX3gAAAAoBAAAPAAAAZHJzL2Rvd25yZXYueG1s&#10;TI/BTsMwDIbvSLxDZCRuLKGi3dY1nSoYF4SEKGjnrAlJReNUTbZ1b485wdH2p9/fX21nP7CTmWIf&#10;UML9QgAz2AXdo5Xw+fF8twIWk0KthoBGwsVE2NbXV5UqdTjjuzm1yTIKwVgqCS6lseQ8ds54FRdh&#10;NEi3rzB5lWicLNeTOlO4H3gmRMG96pE+ODWaR2e67/boJeDbbNt90ySd3MtrYdVOXJ52Ut7ezM0G&#10;WDJz+oPhV5/UoSanQziijmyQUGT5mlAJmciBEbDOV7Q4ELlcPgCvK/6/Qv0DAAD//wMAUEsBAi0A&#10;FAAGAAgAAAAhALaDOJL+AAAA4QEAABMAAAAAAAAAAAAAAAAAAAAAAFtDb250ZW50X1R5cGVzXS54&#10;bWxQSwECLQAUAAYACAAAACEAOP0h/9YAAACUAQAACwAAAAAAAAAAAAAAAAAvAQAAX3JlbHMvLnJl&#10;bHNQSwECLQAUAAYACAAAACEA55eP7ZgCAACNBQAADgAAAAAAAAAAAAAAAAAuAgAAZHJzL2Uyb0Rv&#10;Yy54bWxQSwECLQAUAAYACAAAACEAwdtp194AAAAKAQAADwAAAAAAAAAAAAAAAADyBAAAZHJzL2Rv&#10;d25yZXYueG1sUEsFBgAAAAAEAAQA8wAAAP0FAAAAAA==&#10;" fillcolor="white [3201]" strokecolor="#5a5a5a [2109]" strokeweight="1.5pt">
                <v:textbox>
                  <w:txbxContent>
                    <w:p w14:paraId="5FE84112"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8848" behindDoc="0" locked="0" layoutInCell="1" allowOverlap="1" wp14:anchorId="69E03691" wp14:editId="599A373C">
                <wp:simplePos x="0" y="0"/>
                <wp:positionH relativeFrom="margin">
                  <wp:posOffset>78304</wp:posOffset>
                </wp:positionH>
                <wp:positionV relativeFrom="paragraph">
                  <wp:posOffset>123389</wp:posOffset>
                </wp:positionV>
                <wp:extent cx="2114550" cy="968991"/>
                <wp:effectExtent l="0" t="0" r="19050" b="22225"/>
                <wp:wrapNone/>
                <wp:docPr id="254" name="Caixa de Texto 254"/>
                <wp:cNvGraphicFramePr/>
                <a:graphic xmlns:a="http://schemas.openxmlformats.org/drawingml/2006/main">
                  <a:graphicData uri="http://schemas.microsoft.com/office/word/2010/wordprocessingShape">
                    <wps:wsp>
                      <wps:cNvSpPr txBox="1"/>
                      <wps:spPr>
                        <a:xfrm>
                          <a:off x="0" y="0"/>
                          <a:ext cx="2114550" cy="96899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C152674"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Iluminação da fachada em alusão ao outubro rosa nas unidades de Hemogo Catalão, Hemogo Rio Verde e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03691" id="Caixa de Texto 254" o:spid="_x0000_s1213" type="#_x0000_t202" style="position:absolute;margin-left:6.15pt;margin-top:9.7pt;width:166.5pt;height:76.3pt;z-index:25927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gmQmAIAAI0FAAAOAAAAZHJzL2Uyb0RvYy54bWysVFtv0zAUfkfiP1h+Z0lKW9Zq6VQ2DSGN&#10;bWJDe3Yde41wfIztNim/nmM7ycqYeEC8JD7323fO2XnXKLIX1tWgS1qc5JQIzaGq9VNJvz1cvTul&#10;xHmmK6ZAi5IehKPnq7dvzlqzFBPYgqqEJehEu2VrSrr13iyzzPGtaJg7ASM0CiXYhnkk7VNWWdai&#10;90ZlkzyfZy3YyljgwjnkXiYhXUX/Ugrub6V0whNVUszNx6+N3034ZqsztnyyzGxr3qfB/iGLhtUa&#10;g46uLplnZGfrP1w1NbfgQPoTDk0GUtZcxBqwmiJ/Uc39lhkRa8HmODO2yf0/t/xmf2/uLPHdR+hw&#10;gKEhrXFLh8xQTydtE/6YKUE5tvAwtk10nnBkTopiOpuhiKNsMT9dLKKb7NnaWOc/CWhIeJTU4lhi&#10;t9j+2nmMiKqDSgimNGkxl0WOTgPtQNXVVa1UJAI0xIWyZM9wqL4roo7aNV+gSrz5LM/70SIbAZDY&#10;7wc2hosAC15i8KMAKFMamc9NiC9/UCKl9lVIUleh7JTb7+kwzoX2k9DG6Am1g5nE5EfDlPCYQUpO&#10;+aFpvW4wExHBo2Hfjb9FHC1iVNB+NG5qDfa1lKvvY+SkP1Sfag7l+27TYdE4k/mIkA1UBwSOhbRT&#10;zvCrGqd7zZy/YxaXCAGBh8Hf4kcqwIFC/6JkC/bna/ygj9hGKSUtLmVJ3Y8ds4IS9Vkj6hfFdBq2&#10;OBLT2YcJEvZYsjmW6F1zAQiRAk+Q4fEZ9L0antJC84j3Yx2ioohpjrERU8PzwqdTgfeHi/U6KuHe&#10;Guav9b3hwXXoc8DuQ/fIrOkB7nE1bmBYX7Z8gfOkGyw1rHceZB2XIHQ6dbWfAO58hFF/n8JROaaj&#10;1vMVXf0CAAD//wMAUEsDBBQABgAIAAAAIQB1wM3y3AAAAAkBAAAPAAAAZHJzL2Rvd25yZXYueG1s&#10;TE/LTsMwELwj8Q/WInGjNmkpEOJUEZQLqoRIK87b2MQR8TqK3Tb9e5YTnFbz0OxMsZp8L452jF0g&#10;DbczBcJSE0xHrYbd9vXmAURMSAb7QFbD2UZYlZcXBeYmnOjDHuvUCg6hmKMGl9KQSxkbZz3GWRgs&#10;sfYVRo+J4dhKM+KJw30vM6WW0mNH/MHhYJ+dbb7rg9dA71Nbf1ZVMsm9bZYtrtX5Za319dVUPYFI&#10;dkp/Zvitz9Wh5E77cCATRc84m7OT7+MCBOvzxR0TeybuMwWyLOT/BeUPAAAA//8DAFBLAQItABQA&#10;BgAIAAAAIQC2gziS/gAAAOEBAAATAAAAAAAAAAAAAAAAAAAAAABbQ29udGVudF9UeXBlc10ueG1s&#10;UEsBAi0AFAAGAAgAAAAhADj9If/WAAAAlAEAAAsAAAAAAAAAAAAAAAAALwEAAF9yZWxzLy5yZWxz&#10;UEsBAi0AFAAGAAgAAAAhALiqCZCYAgAAjQUAAA4AAAAAAAAAAAAAAAAALgIAAGRycy9lMm9Eb2Mu&#10;eG1sUEsBAi0AFAAGAAgAAAAhAHXAzfLcAAAACQEAAA8AAAAAAAAAAAAAAAAA8gQAAGRycy9kb3du&#10;cmV2LnhtbFBLBQYAAAAABAAEAPMAAAD7BQAAAAA=&#10;" fillcolor="white [3201]" strokecolor="#5a5a5a [2109]" strokeweight="1.5pt">
                <v:textbox>
                  <w:txbxContent>
                    <w:p w14:paraId="6C152674"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Iluminação da fachada em alusão ao outubro rosa nas unidades de Hemogo Catalão, Hemogo Rio Verde e Hemocentro Coordenador.</w:t>
                      </w:r>
                    </w:p>
                  </w:txbxContent>
                </v:textbox>
                <w10:wrap anchorx="margin"/>
              </v:shape>
            </w:pict>
          </mc:Fallback>
        </mc:AlternateContent>
      </w:r>
    </w:p>
    <w:p w14:paraId="4C983EC1" w14:textId="77777777" w:rsidR="00C63C8B" w:rsidRPr="00D523D3" w:rsidRDefault="00C63C8B" w:rsidP="00C63C8B">
      <w:pPr>
        <w:pStyle w:val="Corpodetexto"/>
        <w:rPr>
          <w:rFonts w:asciiTheme="minorHAnsi" w:hAnsiTheme="minorHAnsi" w:cstheme="minorHAnsi"/>
          <w:sz w:val="20"/>
        </w:rPr>
      </w:pPr>
    </w:p>
    <w:p w14:paraId="07AC425E" w14:textId="77777777" w:rsidR="00C63C8B" w:rsidRPr="00D523D3" w:rsidRDefault="00C63C8B" w:rsidP="00C63C8B">
      <w:pPr>
        <w:pStyle w:val="Corpodetexto"/>
        <w:rPr>
          <w:rFonts w:asciiTheme="minorHAnsi" w:hAnsiTheme="minorHAnsi" w:cstheme="minorHAnsi"/>
          <w:sz w:val="20"/>
        </w:rPr>
      </w:pPr>
    </w:p>
    <w:p w14:paraId="767AB1DD" w14:textId="77777777" w:rsidR="00C63C8B" w:rsidRPr="00D523D3" w:rsidRDefault="00C63C8B" w:rsidP="00C63C8B">
      <w:pPr>
        <w:pStyle w:val="Corpodetexto"/>
        <w:rPr>
          <w:rFonts w:asciiTheme="minorHAnsi" w:hAnsiTheme="minorHAnsi" w:cstheme="minorHAnsi"/>
          <w:sz w:val="20"/>
        </w:rPr>
      </w:pPr>
    </w:p>
    <w:p w14:paraId="5C066172" w14:textId="77777777" w:rsidR="00C63C8B" w:rsidRPr="00D523D3" w:rsidRDefault="00C63C8B" w:rsidP="00C63C8B">
      <w:pPr>
        <w:pStyle w:val="Corpodetexto"/>
        <w:rPr>
          <w:rFonts w:asciiTheme="minorHAnsi" w:hAnsiTheme="minorHAnsi" w:cstheme="minorHAnsi"/>
          <w:sz w:val="20"/>
        </w:rPr>
      </w:pPr>
    </w:p>
    <w:p w14:paraId="7BD53D7C" w14:textId="77777777" w:rsidR="00C63C8B" w:rsidRDefault="00C63C8B" w:rsidP="00C63C8B">
      <w:pPr>
        <w:pStyle w:val="Corpodetexto"/>
        <w:rPr>
          <w:rFonts w:asciiTheme="minorHAnsi" w:hAnsiTheme="minorHAnsi" w:cstheme="minorHAnsi"/>
          <w:sz w:val="20"/>
        </w:rPr>
      </w:pPr>
    </w:p>
    <w:p w14:paraId="3EA4AD8A" w14:textId="77777777" w:rsidR="00C63C8B" w:rsidRDefault="00C63C8B" w:rsidP="00C63C8B">
      <w:pPr>
        <w:pStyle w:val="Corpodetexto"/>
        <w:rPr>
          <w:rFonts w:asciiTheme="minorHAnsi" w:hAnsiTheme="minorHAnsi" w:cstheme="minorHAnsi"/>
          <w:sz w:val="20"/>
        </w:rPr>
      </w:pPr>
    </w:p>
    <w:p w14:paraId="4EA26BC3" w14:textId="77777777" w:rsidR="00C63C8B"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99328" behindDoc="0" locked="0" layoutInCell="1" allowOverlap="1" wp14:anchorId="0C45DB7B" wp14:editId="6F01B9A0">
            <wp:simplePos x="0" y="0"/>
            <wp:positionH relativeFrom="column">
              <wp:posOffset>4093070</wp:posOffset>
            </wp:positionH>
            <wp:positionV relativeFrom="paragraph">
              <wp:posOffset>70407</wp:posOffset>
            </wp:positionV>
            <wp:extent cx="1998217" cy="1984375"/>
            <wp:effectExtent l="0" t="0" r="2540" b="0"/>
            <wp:wrapNone/>
            <wp:docPr id="26518538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0863" r="9348"/>
                    <a:stretch/>
                  </pic:blipFill>
                  <pic:spPr bwMode="auto">
                    <a:xfrm>
                      <a:off x="0" y="0"/>
                      <a:ext cx="2023059" cy="2009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98304" behindDoc="0" locked="0" layoutInCell="1" allowOverlap="1" wp14:anchorId="303B14F4" wp14:editId="659FA8C8">
                <wp:simplePos x="0" y="0"/>
                <wp:positionH relativeFrom="column">
                  <wp:posOffset>4036695</wp:posOffset>
                </wp:positionH>
                <wp:positionV relativeFrom="paragraph">
                  <wp:posOffset>17145</wp:posOffset>
                </wp:positionV>
                <wp:extent cx="2114550" cy="2112645"/>
                <wp:effectExtent l="0" t="0" r="19050" b="20955"/>
                <wp:wrapNone/>
                <wp:docPr id="186900651" name="Retângulo 18690065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DA2CC" id="Retângulo 186900651" o:spid="_x0000_s1026" style="position:absolute;margin-left:317.85pt;margin-top:1.35pt;width:166.5pt;height:166.35pt;z-index:259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A+5MBw3gAAAAkBAAAPAAAAZHJzL2Rvd25yZXYueG1sTI/BTsNADETvSPzDykhcEN3Q0NCGbKpS&#10;CQ5waukHuFk3ich6Q3bbpn+POcHJtmY0flMsR9epEw2h9WzgYZKAIq68bbk2sPt8vZ+DChHZYueZ&#10;DFwowLK8viowt/7MGzptY60khEOOBpoY+1zrUDXkMEx8TyzawQ8Oo5xDre2AZwl3nZ4mSaYdtiwf&#10;Guxp3VD1tT06A+67vaPN6kLv2Xr3MbrUvuCbNeb2Zlw9g4o0xj8z/OILOpTCtPdHtkF1BrJ09iRW&#10;A1MZoi+yuSx7A2k6ewRdFvp/g/IHAAD//wMAUEsBAi0AFAAGAAgAAAAhALaDOJL+AAAA4QEAABMA&#10;AAAAAAAAAAAAAAAAAAAAAFtDb250ZW50X1R5cGVzXS54bWxQSwECLQAUAAYACAAAACEAOP0h/9YA&#10;AACUAQAACwAAAAAAAAAAAAAAAAAvAQAAX3JlbHMvLnJlbHNQSwECLQAUAAYACAAAACEAp14fQ4AC&#10;AAAcBQAADgAAAAAAAAAAAAAAAAAuAgAAZHJzL2Uyb0RvYy54bWxQSwECLQAUAAYACAAAACEAPuTA&#10;cN4AAAAJAQAADwAAAAAAAAAAAAAAAADaBAAAZHJzL2Rvd25yZXYueG1sUEsFBgAAAAAEAAQA8wAA&#10;AOUFAAAAAA==&#10;" filled="f" strokecolor="#5a5a5a [2109]" strokeweight="1.5pt">
                <v:stroke joinstyle="round"/>
              </v:rect>
            </w:pict>
          </mc:Fallback>
        </mc:AlternateContent>
      </w:r>
      <w:r>
        <w:rPr>
          <w:rFonts w:asciiTheme="minorHAnsi" w:hAnsiTheme="minorHAnsi" w:cstheme="minorHAnsi"/>
          <w:noProof/>
          <w:sz w:val="20"/>
        </w:rPr>
        <w:drawing>
          <wp:anchor distT="0" distB="0" distL="114300" distR="114300" simplePos="0" relativeHeight="259296256" behindDoc="0" locked="0" layoutInCell="1" allowOverlap="1" wp14:anchorId="391B002F" wp14:editId="5BE2EAC2">
            <wp:simplePos x="0" y="0"/>
            <wp:positionH relativeFrom="column">
              <wp:posOffset>179237</wp:posOffset>
            </wp:positionH>
            <wp:positionV relativeFrom="paragraph">
              <wp:posOffset>70408</wp:posOffset>
            </wp:positionV>
            <wp:extent cx="1995039" cy="1984550"/>
            <wp:effectExtent l="0" t="0" r="5715" b="0"/>
            <wp:wrapNone/>
            <wp:docPr id="118133843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8617" r="10010"/>
                    <a:stretch/>
                  </pic:blipFill>
                  <pic:spPr bwMode="auto">
                    <a:xfrm>
                      <a:off x="0" y="0"/>
                      <a:ext cx="2013888" cy="200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83968" behindDoc="0" locked="0" layoutInCell="1" allowOverlap="1" wp14:anchorId="2B54EC98" wp14:editId="74054E12">
                <wp:simplePos x="0" y="0"/>
                <wp:positionH relativeFrom="column">
                  <wp:posOffset>123825</wp:posOffset>
                </wp:positionH>
                <wp:positionV relativeFrom="paragraph">
                  <wp:posOffset>17145</wp:posOffset>
                </wp:positionV>
                <wp:extent cx="2114550" cy="2112645"/>
                <wp:effectExtent l="0" t="0" r="19050" b="20955"/>
                <wp:wrapNone/>
                <wp:docPr id="1230401485" name="Retângulo 123040148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2AE44" id="Retângulo 1230401485" o:spid="_x0000_s1026" style="position:absolute;margin-left:9.75pt;margin-top:1.35pt;width:166.5pt;height:166.35pt;z-index:259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p>
    <w:p w14:paraId="480CEF81" w14:textId="77777777" w:rsidR="00C63C8B" w:rsidRDefault="00C63C8B" w:rsidP="00C63C8B">
      <w:pPr>
        <w:pStyle w:val="Corpodetexto"/>
        <w:rPr>
          <w:rFonts w:asciiTheme="minorHAnsi" w:hAnsiTheme="minorHAnsi" w:cstheme="minorHAnsi"/>
          <w:sz w:val="20"/>
        </w:rPr>
      </w:pPr>
    </w:p>
    <w:p w14:paraId="334D15A2" w14:textId="77777777" w:rsidR="00C63C8B" w:rsidRDefault="00C63C8B" w:rsidP="00C63C8B">
      <w:pPr>
        <w:pStyle w:val="Corpodetexto"/>
        <w:rPr>
          <w:rFonts w:asciiTheme="minorHAnsi" w:hAnsiTheme="minorHAnsi" w:cstheme="minorHAnsi"/>
          <w:sz w:val="20"/>
        </w:rPr>
      </w:pPr>
    </w:p>
    <w:p w14:paraId="2F43C5AA" w14:textId="77777777" w:rsidR="00C63C8B" w:rsidRDefault="00C63C8B" w:rsidP="00C63C8B">
      <w:pPr>
        <w:pStyle w:val="Corpodetexto"/>
        <w:rPr>
          <w:rFonts w:asciiTheme="minorHAnsi" w:hAnsiTheme="minorHAnsi" w:cstheme="minorHAnsi"/>
          <w:sz w:val="20"/>
        </w:rPr>
      </w:pPr>
    </w:p>
    <w:p w14:paraId="5602CE1E" w14:textId="77777777" w:rsidR="00C63C8B" w:rsidRDefault="00C63C8B" w:rsidP="00C63C8B">
      <w:pPr>
        <w:pStyle w:val="Corpodetexto"/>
        <w:rPr>
          <w:rFonts w:asciiTheme="minorHAnsi" w:hAnsiTheme="minorHAnsi" w:cstheme="minorHAnsi"/>
          <w:sz w:val="20"/>
        </w:rPr>
      </w:pPr>
    </w:p>
    <w:p w14:paraId="44AA3A0D" w14:textId="77777777" w:rsidR="00C63C8B" w:rsidRDefault="00C63C8B" w:rsidP="00C63C8B">
      <w:pPr>
        <w:pStyle w:val="Corpodetexto"/>
        <w:rPr>
          <w:rFonts w:asciiTheme="minorHAnsi" w:hAnsiTheme="minorHAnsi" w:cstheme="minorHAnsi"/>
          <w:sz w:val="20"/>
        </w:rPr>
      </w:pPr>
    </w:p>
    <w:p w14:paraId="5181E6CE" w14:textId="77777777" w:rsidR="00C63C8B" w:rsidRDefault="00C63C8B" w:rsidP="00C63C8B">
      <w:pPr>
        <w:pStyle w:val="Corpodetexto"/>
        <w:rPr>
          <w:rFonts w:asciiTheme="minorHAnsi" w:hAnsiTheme="minorHAnsi" w:cstheme="minorHAnsi"/>
          <w:sz w:val="20"/>
        </w:rPr>
      </w:pPr>
    </w:p>
    <w:p w14:paraId="7F803DC1" w14:textId="77777777" w:rsidR="00C63C8B" w:rsidRDefault="00C63C8B" w:rsidP="00C63C8B">
      <w:pPr>
        <w:pStyle w:val="Corpodetexto"/>
        <w:rPr>
          <w:rFonts w:asciiTheme="minorHAnsi" w:hAnsiTheme="minorHAnsi" w:cstheme="minorHAnsi"/>
          <w:sz w:val="20"/>
        </w:rPr>
      </w:pPr>
    </w:p>
    <w:p w14:paraId="75CE1BE8" w14:textId="77777777" w:rsidR="00C63C8B" w:rsidRDefault="00C63C8B" w:rsidP="00C63C8B">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82944" behindDoc="0" locked="0" layoutInCell="1" allowOverlap="1" wp14:anchorId="0A90F3FD" wp14:editId="75ECF6AA">
                <wp:simplePos x="0" y="0"/>
                <wp:positionH relativeFrom="margin">
                  <wp:posOffset>123972</wp:posOffset>
                </wp:positionH>
                <wp:positionV relativeFrom="paragraph">
                  <wp:posOffset>68273</wp:posOffset>
                </wp:positionV>
                <wp:extent cx="2114550" cy="999811"/>
                <wp:effectExtent l="0" t="0" r="19050" b="10160"/>
                <wp:wrapNone/>
                <wp:docPr id="2039311765" name="Caixa de Texto 2039311765"/>
                <wp:cNvGraphicFramePr/>
                <a:graphic xmlns:a="http://schemas.openxmlformats.org/drawingml/2006/main">
                  <a:graphicData uri="http://schemas.microsoft.com/office/word/2010/wordprocessingShape">
                    <wps:wsp>
                      <wps:cNvSpPr txBox="1"/>
                      <wps:spPr>
                        <a:xfrm>
                          <a:off x="0" y="0"/>
                          <a:ext cx="2114550" cy="99981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7124F5" w14:textId="77777777" w:rsidR="00C63C8B" w:rsidRDefault="00C63C8B" w:rsidP="00C63C8B">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0F3FD" id="Caixa de Texto 2039311765" o:spid="_x0000_s1214" type="#_x0000_t202" style="position:absolute;margin-left:9.75pt;margin-top:5.4pt;width:166.5pt;height:78.75pt;z-index:25928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lwIAAIUFAAAOAAAAZHJzL2Uyb0RvYy54bWysVFtv0zAUfkfiP1h+Z0lKO9Zq6VQ2DSGN&#10;bWJDe3Yde7VwfIztNul+PcfOpWUgHhAvic/99p1zftHWmuyE8wpMSYuTnBJhOFTKPJf02+P1uzNK&#10;fGCmYhqMKOleeHqxfPvmvLELMYEN6Eo4gk6MXzS2pJsQ7CLLPN+ImvkTsMKgUIKrWUDSPWeVYw16&#10;r3U2yfPTrAFXWQdceI/cq05Il8m/lIKHOym9CESXFHML6evSdx2/2fKcLZ4dsxvF+zTYP2RRM2Uw&#10;6OjqigVGtk795qpW3IEHGU441BlIqbhINWA1Rf6qmocNsyLVgs3xdmyT/39u+e3uwd47EtqP0OIA&#10;Y0Ma6xcembGeVro6/jFTgnJs4X5sm2gD4cicFMV0NkMRR9l8Pj8rkpvsYG2dD58E1CQ+SupwLKlb&#10;bHfjA0ZE1UElBtOGNJjLPEenkfagVXWttE5EhIa41I7sGA41tEXS0dv6C1Qd73SW5/1okY0A6Njv&#10;BzaGSwCLXlLwowAo0waZhyakV9hr0aX2VUiiqlh2l9uv6TDOhQmT2MbkCbWjmcTkR8Mu4TGDLjkd&#10;hqb1utFMJASPhn03/hZxtEhRwYTRuFYG3J9Srr6PkTv9ofqu5lh+aNctFo0zOU2lRd4aqj0Cx0G3&#10;U97ya4XTvWE+3DOHS4SAwMMQ7vAjNeBAuVaWkg24l9e8qIeYRgklDS5jSf2PLXOCEv3ZINrnxXSK&#10;7kIiprMPEyTcsWR9LDHb+hIQGgWeHsvTM+oHPTylg/oJ78YqRkURMxxjI5aG52XoTgTeHS5Wq6SE&#10;+2pZuDEPlkfXsb8Rs4/tE3O2B3bAlbiFYW3Z4hW+O91oaWC1DSBVAv+hm33ncdcTfPq7FI/JMZ20&#10;Dtdz+RMAAP//AwBQSwMEFAAGAAgAAAAhALf8kG3bAAAACQEAAA8AAABkcnMvZG93bnJldi54bWxM&#10;T8tOwzAQvCPxD9YicaM2rRqVEKeKoFwQEiIgzm682BHxOordNv17lhOcVvPQ7Ey1ncMgjjilPpKG&#10;24UCgdRF25PT8PH+dLMBkbIha4ZIqOGMCbb15UVlShtP9IbHNjvBIZRKo8HnPJZSps5jMGkRRyTW&#10;vuIUTGY4OWknc+LwMMilUoUMpif+4M2IDx677/YQNNDr7NrPpsk2++eXwpmdOj/utL6+mpt7EBnn&#10;/GeG3/pcHWrutI8HskkMjO/W7OSreAHrq/WSiT0TxWYFsq7k/wX1DwAAAP//AwBQSwECLQAUAAYA&#10;CAAAACEAtoM4kv4AAADhAQAAEwAAAAAAAAAAAAAAAAAAAAAAW0NvbnRlbnRfVHlwZXNdLnhtbFBL&#10;AQItABQABgAIAAAAIQA4/SH/1gAAAJQBAAALAAAAAAAAAAAAAAAAAC8BAABfcmVscy8ucmVsc1BL&#10;AQItABQABgAIAAAAIQCR+DV/lwIAAIUFAAAOAAAAAAAAAAAAAAAAAC4CAABkcnMvZTJvRG9jLnht&#10;bFBLAQItABQABgAIAAAAIQC3/JBt2wAAAAkBAAAPAAAAAAAAAAAAAAAAAPEEAABkcnMvZG93bnJl&#10;di54bWxQSwUGAAAAAAQABADzAAAA+QUAAAAA&#10;" fillcolor="white [3201]" strokecolor="#5a5a5a [2109]" strokeweight="1.5pt">
                <v:textbox>
                  <w:txbxContent>
                    <w:p w14:paraId="027124F5" w14:textId="77777777" w:rsidR="00C63C8B" w:rsidRDefault="00C63C8B" w:rsidP="00C63C8B">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97280" behindDoc="0" locked="0" layoutInCell="1" allowOverlap="1" wp14:anchorId="1EBFDC15" wp14:editId="416AE314">
                <wp:simplePos x="0" y="0"/>
                <wp:positionH relativeFrom="margin">
                  <wp:posOffset>4037805</wp:posOffset>
                </wp:positionH>
                <wp:positionV relativeFrom="paragraph">
                  <wp:posOffset>68273</wp:posOffset>
                </wp:positionV>
                <wp:extent cx="2114550" cy="1050053"/>
                <wp:effectExtent l="0" t="0" r="19050" b="17145"/>
                <wp:wrapNone/>
                <wp:docPr id="31485647" name="Caixa de Texto 31485647"/>
                <wp:cNvGraphicFramePr/>
                <a:graphic xmlns:a="http://schemas.openxmlformats.org/drawingml/2006/main">
                  <a:graphicData uri="http://schemas.microsoft.com/office/word/2010/wordprocessingShape">
                    <wps:wsp>
                      <wps:cNvSpPr txBox="1"/>
                      <wps:spPr>
                        <a:xfrm>
                          <a:off x="0" y="0"/>
                          <a:ext cx="2114550" cy="105005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9A3855F" w14:textId="77777777" w:rsidR="00C63C8B" w:rsidRDefault="00C63C8B" w:rsidP="00C63C8B">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FDC15" id="Caixa de Texto 31485647" o:spid="_x0000_s1215" type="#_x0000_t202" style="position:absolute;margin-left:317.95pt;margin-top:5.4pt;width:166.5pt;height:82.7pt;z-index:25929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g7bmAIAAIYFAAAOAAAAZHJzL2Uyb0RvYy54bWysVN9v0zAQfkfif7D8zpJ07WDV0qlsGkIa&#10;28SG9uw69mrh+IztNil/PWc7TauBeEC8JPb9/O7u811c9q0mW+G8AlPT6qSkRBgOjTIvNf32dPPu&#10;AyU+MNMwDUbUdCc8vVy8fXPR2bmYwBp0IxzBIMbPO1vTdQh2XhSer0XL/AlYYVApwbUs4NW9FI1j&#10;HUZvdTEpy7OiA9dYB1x4j9LrrKSLFF9KwcO9lF4EomuK2EL6uvRdxW+xuGDzF8fsWvEBBvsHFC1T&#10;BpOOoa5ZYGTj1G+hWsUdeJDhhENbgJSKi1QDVlOVr6p5XDMrUi3YHG/HNvn/F5bfbR/tgyOh/wg9&#10;DjA2pLN+7lEY6+mla+MfkRLUYwt3Y9tEHwhH4aSqprMZqjjqqnJWlrPTGKc4uFvnwycBLYmHmjqc&#10;S2oX2976kE33JjGbNqTDUOcYK5l50Kq5UVpHZeKGuNKObBlONfRVstGb9gs0WXaGGIbZohgZkMWn&#10;ezEiG6MknEcJUKcNCg9dSKew0yJD+yokUU2sO2OLVD3AYZwLEyZD/dqgdXSTCH50zIBHBBmcDqn5&#10;mH6wjW4iUXh0HLrxt4yjR8oKJozOrTLg/gS5+T5mzvb76nPNsfzQr3osGmdylkYbZStodsgcB/lR&#10;ectvFE73lvnwwBy+ImQEboZwjx+pAQfKtbKUrMH9fC2Ldkhq1FDS4Wusqf+xYU5Qoj8bpPt5NZ1i&#10;uJAu09n7CV7csWZ1rDGb9gqQGhXuHsvTMdoHvT9KB+0zLo5lzIoqZjjmRi7tj1ch7whcPFwsl8kI&#10;H6xl4dY8Wh5Dx/5Gzj71z8zZgdgB38Qd7N8tm7/id7aNngaWmwBSJfIfujl0Hh97ouWwmOI2Ob4n&#10;q8P6XPwCAAD//wMAUEsDBBQABgAIAAAAIQDMNZTj3QAAAAoBAAAPAAAAZHJzL2Rvd25yZXYueG1s&#10;TI/BTsMwEETvSPyDtUjcqE0Rpg1xqgjKBSEhAuK8jU0cEa+j2G3Tv2c5wXFnnmZnys0cBnFwU+oj&#10;GbheKBCO2mh76gx8vD9drUCkjGRxiOQMnFyCTXV+VmJh45He3KHJneAQSgUa8DmPhZSp9S5gWsTR&#10;EXtfcQqY+Zw6aSc8cngY5FIpLQP2xB88ju7Bu/a72QcD9Dp3zWddZ5v984vucKtOj1tjLi/m+h5E&#10;dnP+g+G3PleHijvt4p5sEoMBfXO7ZpQNxRMYWOsVCzsW7vQSZFXK/xOqHwAAAP//AwBQSwECLQAU&#10;AAYACAAAACEAtoM4kv4AAADhAQAAEwAAAAAAAAAAAAAAAAAAAAAAW0NvbnRlbnRfVHlwZXNdLnht&#10;bFBLAQItABQABgAIAAAAIQA4/SH/1gAAAJQBAAALAAAAAAAAAAAAAAAAAC8BAABfcmVscy8ucmVs&#10;c1BLAQItABQABgAIAAAAIQB3dg7bmAIAAIYFAAAOAAAAAAAAAAAAAAAAAC4CAABkcnMvZTJvRG9j&#10;LnhtbFBLAQItABQABgAIAAAAIQDMNZTj3QAAAAoBAAAPAAAAAAAAAAAAAAAAAPIEAABkcnMvZG93&#10;bnJldi54bWxQSwUGAAAAAAQABADzAAAA/AUAAAAA&#10;" fillcolor="white [3201]" strokecolor="#5a5a5a [2109]" strokeweight="1.5pt">
                <v:textbox>
                  <w:txbxContent>
                    <w:p w14:paraId="49A3855F" w14:textId="77777777" w:rsidR="00C63C8B" w:rsidRDefault="00C63C8B" w:rsidP="00C63C8B">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v:textbox>
                <w10:wrap anchorx="margin"/>
              </v:shape>
            </w:pict>
          </mc:Fallback>
        </mc:AlternateContent>
      </w:r>
    </w:p>
    <w:p w14:paraId="7F118ACA" w14:textId="77777777" w:rsidR="00C63C8B" w:rsidRDefault="00C63C8B" w:rsidP="00C63C8B">
      <w:pPr>
        <w:pStyle w:val="Corpodetexto"/>
        <w:rPr>
          <w:rFonts w:asciiTheme="minorHAnsi" w:hAnsiTheme="minorHAnsi" w:cstheme="minorHAnsi"/>
          <w:sz w:val="20"/>
        </w:rPr>
      </w:pPr>
    </w:p>
    <w:p w14:paraId="5F065CCB" w14:textId="77777777" w:rsidR="00C63C8B" w:rsidRPr="00D523D3" w:rsidRDefault="00C63C8B" w:rsidP="00C63C8B">
      <w:pPr>
        <w:pStyle w:val="Corpodetexto"/>
        <w:rPr>
          <w:rFonts w:asciiTheme="minorHAnsi" w:hAnsiTheme="minorHAnsi" w:cstheme="minorHAnsi"/>
          <w:sz w:val="20"/>
        </w:rPr>
      </w:pPr>
    </w:p>
    <w:p w14:paraId="1222C9DD" w14:textId="77777777" w:rsidR="00C63C8B" w:rsidRPr="00D523D3" w:rsidRDefault="00C63C8B" w:rsidP="00C63C8B">
      <w:pPr>
        <w:pStyle w:val="Corpodetexto"/>
        <w:rPr>
          <w:rFonts w:asciiTheme="minorHAnsi" w:hAnsiTheme="minorHAnsi" w:cstheme="minorHAnsi"/>
          <w:sz w:val="20"/>
        </w:rPr>
      </w:pPr>
    </w:p>
    <w:p w14:paraId="5BA6EF43" w14:textId="77777777" w:rsidR="00C63C8B" w:rsidRDefault="00C63C8B" w:rsidP="00C63C8B">
      <w:pPr>
        <w:rPr>
          <w:rFonts w:cstheme="minorHAnsi"/>
          <w:b/>
          <w:bCs/>
        </w:rPr>
      </w:pPr>
    </w:p>
    <w:p w14:paraId="2E35BE39" w14:textId="77777777" w:rsidR="00C63C8B" w:rsidRDefault="00C63C8B" w:rsidP="00C63C8B">
      <w:pPr>
        <w:rPr>
          <w:rFonts w:cstheme="minorHAnsi"/>
          <w:b/>
          <w:bCs/>
        </w:rPr>
      </w:pPr>
    </w:p>
    <w:p w14:paraId="4E509B8D" w14:textId="77777777" w:rsidR="009C5595" w:rsidRDefault="009C5595" w:rsidP="00C63C8B">
      <w:pPr>
        <w:rPr>
          <w:rFonts w:cstheme="minorHAnsi"/>
          <w:b/>
          <w:bCs/>
        </w:rPr>
      </w:pPr>
    </w:p>
    <w:p w14:paraId="26341B8E" w14:textId="77777777" w:rsidR="009C5595" w:rsidRDefault="009C5595" w:rsidP="00C63C8B">
      <w:pPr>
        <w:rPr>
          <w:rFonts w:cstheme="minorHAnsi"/>
          <w:b/>
          <w:bCs/>
        </w:rPr>
      </w:pPr>
    </w:p>
    <w:p w14:paraId="21922AAC" w14:textId="77777777" w:rsidR="009C5595" w:rsidRDefault="009C5595" w:rsidP="00C63C8B">
      <w:pPr>
        <w:rPr>
          <w:rFonts w:cstheme="minorHAnsi"/>
          <w:b/>
          <w:bCs/>
        </w:rPr>
      </w:pPr>
    </w:p>
    <w:p w14:paraId="497C1750" w14:textId="77777777" w:rsidR="009C5595" w:rsidRDefault="009C5595" w:rsidP="00C63C8B">
      <w:pPr>
        <w:rPr>
          <w:rFonts w:cstheme="minorHAnsi"/>
          <w:b/>
          <w:bCs/>
        </w:rPr>
      </w:pPr>
    </w:p>
    <w:p w14:paraId="3383D74A" w14:textId="77777777" w:rsidR="009C5595" w:rsidRDefault="009C5595" w:rsidP="00C63C8B">
      <w:pPr>
        <w:rPr>
          <w:rFonts w:cstheme="minorHAnsi"/>
          <w:b/>
          <w:bCs/>
        </w:rPr>
      </w:pPr>
    </w:p>
    <w:p w14:paraId="5ECF6539" w14:textId="77777777" w:rsidR="00C63C8B" w:rsidRPr="00C11C6A" w:rsidRDefault="00C63C8B" w:rsidP="00C63C8B">
      <w:pPr>
        <w:rPr>
          <w:rFonts w:cstheme="minorHAnsi"/>
          <w:b/>
          <w:bCs/>
        </w:rPr>
      </w:pPr>
      <w:r w:rsidRPr="00C11C6A">
        <w:rPr>
          <w:rFonts w:cstheme="minorHAnsi"/>
          <w:b/>
          <w:bCs/>
        </w:rPr>
        <w:t>NOVEMBRO</w:t>
      </w:r>
    </w:p>
    <w:p w14:paraId="556B37B6"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40" w:name="_Toc171430677"/>
      <w:bookmarkStart w:id="141" w:name="_Toc187135680"/>
      <w:r>
        <w:rPr>
          <w:rFonts w:cstheme="minorHAnsi"/>
          <w:noProof/>
        </w:rPr>
        <w:drawing>
          <wp:anchor distT="0" distB="0" distL="114300" distR="114300" simplePos="0" relativeHeight="259246080" behindDoc="0" locked="0" layoutInCell="1" allowOverlap="1" wp14:anchorId="3C963AC0" wp14:editId="6A58B256">
            <wp:simplePos x="0" y="0"/>
            <wp:positionH relativeFrom="column">
              <wp:posOffset>4102865</wp:posOffset>
            </wp:positionH>
            <wp:positionV relativeFrom="paragraph">
              <wp:posOffset>129674</wp:posOffset>
            </wp:positionV>
            <wp:extent cx="2007870" cy="2024380"/>
            <wp:effectExtent l="0" t="0" r="0" b="0"/>
            <wp:wrapNone/>
            <wp:docPr id="28822717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5557" r="8954"/>
                    <a:stretch/>
                  </pic:blipFill>
                  <pic:spPr bwMode="auto">
                    <a:xfrm>
                      <a:off x="0" y="0"/>
                      <a:ext cx="2011459" cy="20279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45056" behindDoc="0" locked="0" layoutInCell="1" allowOverlap="1" wp14:anchorId="67BE7E3B" wp14:editId="11FD9A58">
            <wp:simplePos x="0" y="0"/>
            <wp:positionH relativeFrom="column">
              <wp:posOffset>38100</wp:posOffset>
            </wp:positionH>
            <wp:positionV relativeFrom="paragraph">
              <wp:posOffset>147955</wp:posOffset>
            </wp:positionV>
            <wp:extent cx="2007235" cy="2008505"/>
            <wp:effectExtent l="0" t="0" r="0" b="0"/>
            <wp:wrapNone/>
            <wp:docPr id="4196697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13319" r="15653"/>
                    <a:stretch/>
                  </pic:blipFill>
                  <pic:spPr bwMode="auto">
                    <a:xfrm>
                      <a:off x="0" y="0"/>
                      <a:ext cx="200723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35840" behindDoc="0" locked="0" layoutInCell="1" allowOverlap="1" wp14:anchorId="4916CD94" wp14:editId="0AD975AB">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33C83" id="Retângulo 26" o:spid="_x0000_s1026" style="position:absolute;margin-left:318.95pt;margin-top:7.15pt;width:166.5pt;height:166.35pt;z-index:2592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33792" behindDoc="0" locked="0" layoutInCell="1" allowOverlap="1" wp14:anchorId="5383DEDC" wp14:editId="0509918A">
                <wp:simplePos x="0" y="0"/>
                <wp:positionH relativeFrom="column">
                  <wp:posOffset>-12065</wp:posOffset>
                </wp:positionH>
                <wp:positionV relativeFrom="paragraph">
                  <wp:posOffset>90805</wp:posOffset>
                </wp:positionV>
                <wp:extent cx="2114550" cy="2112645"/>
                <wp:effectExtent l="0" t="0" r="19050" b="20955"/>
                <wp:wrapNone/>
                <wp:docPr id="137" name="Retângulo 13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DD396" id="Retângulo 137" o:spid="_x0000_s1026" style="position:absolute;margin-left:-.95pt;margin-top:7.15pt;width:166.5pt;height:166.35pt;z-index:259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40"/>
      <w:bookmarkEnd w:id="141"/>
    </w:p>
    <w:p w14:paraId="0D453290" w14:textId="77777777" w:rsidR="00C63C8B" w:rsidRPr="00D523D3" w:rsidRDefault="00C63C8B" w:rsidP="00C63C8B">
      <w:pPr>
        <w:rPr>
          <w:rFonts w:cstheme="minorHAnsi"/>
        </w:rPr>
      </w:pPr>
    </w:p>
    <w:p w14:paraId="32B171F0" w14:textId="77777777" w:rsidR="00C63C8B" w:rsidRPr="00D523D3" w:rsidRDefault="00C63C8B" w:rsidP="00C63C8B">
      <w:pPr>
        <w:rPr>
          <w:rFonts w:cstheme="minorHAnsi"/>
        </w:rPr>
      </w:pPr>
    </w:p>
    <w:p w14:paraId="5C6CE3CB" w14:textId="77777777" w:rsidR="00C63C8B" w:rsidRPr="00D523D3" w:rsidRDefault="00C63C8B" w:rsidP="00C63C8B">
      <w:pPr>
        <w:rPr>
          <w:rFonts w:cstheme="minorHAnsi"/>
        </w:rPr>
      </w:pPr>
    </w:p>
    <w:p w14:paraId="586BDA41" w14:textId="77777777" w:rsidR="00C63C8B" w:rsidRPr="00D523D3" w:rsidRDefault="00C63C8B" w:rsidP="00C63C8B">
      <w:pPr>
        <w:rPr>
          <w:rFonts w:cstheme="minorHAnsi"/>
        </w:rPr>
      </w:pPr>
    </w:p>
    <w:p w14:paraId="3CA0E4F4" w14:textId="77777777" w:rsidR="00C63C8B" w:rsidRPr="00D523D3" w:rsidRDefault="00C63C8B" w:rsidP="00C63C8B">
      <w:pPr>
        <w:rPr>
          <w:rFonts w:cstheme="minorHAnsi"/>
        </w:rPr>
      </w:pPr>
    </w:p>
    <w:p w14:paraId="037C295B" w14:textId="77777777" w:rsidR="00C63C8B" w:rsidRPr="00D523D3" w:rsidRDefault="00C63C8B" w:rsidP="00C63C8B">
      <w:pPr>
        <w:rPr>
          <w:rFonts w:cstheme="minorHAnsi"/>
        </w:rPr>
      </w:pPr>
    </w:p>
    <w:p w14:paraId="4D4B2AD3" w14:textId="77777777" w:rsidR="00C63C8B" w:rsidRPr="00D523D3" w:rsidRDefault="00C63C8B" w:rsidP="00C63C8B">
      <w:pPr>
        <w:rPr>
          <w:rFonts w:cstheme="minorHAnsi"/>
        </w:rPr>
      </w:pPr>
      <w:r w:rsidRPr="00D523D3">
        <w:rPr>
          <w:rFonts w:cstheme="minorHAnsi"/>
          <w:noProof/>
        </w:rPr>
        <mc:AlternateContent>
          <mc:Choice Requires="wps">
            <w:drawing>
              <wp:anchor distT="0" distB="0" distL="114300" distR="114300" simplePos="0" relativeHeight="259234816" behindDoc="0" locked="0" layoutInCell="1" allowOverlap="1" wp14:anchorId="5B211906" wp14:editId="1FC9D65F">
                <wp:simplePos x="0" y="0"/>
                <wp:positionH relativeFrom="margin">
                  <wp:posOffset>4053840</wp:posOffset>
                </wp:positionH>
                <wp:positionV relativeFrom="paragraph">
                  <wp:posOffset>262890</wp:posOffset>
                </wp:positionV>
                <wp:extent cx="2114550" cy="1173480"/>
                <wp:effectExtent l="0" t="0" r="19050" b="26670"/>
                <wp:wrapNone/>
                <wp:docPr id="25" name="Caixa de Texto 25"/>
                <wp:cNvGraphicFramePr/>
                <a:graphic xmlns:a="http://schemas.openxmlformats.org/drawingml/2006/main">
                  <a:graphicData uri="http://schemas.microsoft.com/office/word/2010/wordprocessingShape">
                    <wps:wsp>
                      <wps:cNvSpPr txBox="1"/>
                      <wps:spPr>
                        <a:xfrm>
                          <a:off x="0" y="0"/>
                          <a:ext cx="2114550" cy="117348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407A76" w14:textId="77777777" w:rsidR="00C63C8B" w:rsidRPr="00006E01" w:rsidRDefault="00C63C8B" w:rsidP="00C63C8B">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11906" id="Caixa de Texto 25" o:spid="_x0000_s1216" type="#_x0000_t202" style="position:absolute;margin-left:319.2pt;margin-top:20.7pt;width:166.5pt;height:92.4pt;z-index:25923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5uCmwIAAI4FAAAOAAAAZHJzL2Uyb0RvYy54bWysVFtP2zAUfp+0/2D5fSQpLZeKFHUgpkkM&#10;0MrEs+vYNJrj49luk+7X79hOQsfQHqa9JD7323fOxWXXKLIT1tWgS1oc5ZQIzaGq9XNJvz3efDij&#10;xHmmK6ZAi5LuhaOXi/fvLlozFxPYgKqEJehEu3lrSrrx3syzzPGNaJg7AiM0CiXYhnkk7XNWWdai&#10;90Zlkzw/yVqwlbHAhXPIvU5Cuoj+pRTc30vphCeqpJibj18bv+vwzRYXbP5smdnUvE+D/UMWDas1&#10;Bh1dXTPPyNbWf7hqam7BgfRHHJoMpKy5iDVgNUX+qprVhhkRa8HmODO2yf0/t/xutzIPlvjuI3Q4&#10;wNCQ1ri5Q2aop5O2CX/MlKAcW7gf2yY6TzgyJ0Uxnc1QxFFWFKfH07PY2OzF3FjnPwloSHiU1OJc&#10;YrvY7tZ5DImqg0qIpjRp0dV5jl4D7UDV1U2tVCQCNsSVsmTHcKq+K6KO2jZfoEq8k1me97NFNiIg&#10;sY8HNoaLCAteYvCDAChTGpkvXYgvv1cipfZVSFJXoe6U2+/pMM6F9pPQx+gJtYOZxORHw5TwmEFK&#10;TvnYfDTqdYOZiBAeDftu/C3iaBGjgvajcVNrsG+lXH0fIyf9ofpUcyjfd+sOi8aZnEwHiKyh2iNy&#10;LKSlcobf1DjdW+b8A7O4RYgIvAz+Hj9SAQ4U+hclG7A/3+IHfQQ3SilpcStL6n5smRWUqM8aYX9e&#10;TKdhjSMxnZ1OkLCHkvWhRG+bK0CIFHiDDI/PoO/V8JQWmic8IMsQFUVMc4yNmBqeVz7dCjxAXCyX&#10;UQkX1zB/q1eGB9ehzwG7j90Ts6YHuMfduINhf9n8Fc6TbrDUsNx6kHVcgtDp1NV+Arj0EUb9gQpX&#10;5ZCOWi9ndPELAAD//wMAUEsDBBQABgAIAAAAIQBV1ZNz3gAAAAoBAAAPAAAAZHJzL2Rvd25yZXYu&#10;eG1sTI/BTsMwDIbvSLxDZCRuLF2Zyih1pwrGBSEhCuKcNSGpaJyqybbu7fFOcLItf/r9udrMfhAH&#10;M8U+EMJykYEw1AXdk0X4/Hi+WYOISZFWQyCDcDIRNvXlRaVKHY70bg5tsoJDKJYKwaU0llLGzhmv&#10;4iKMhnj3HSavEo+TlXpSRw73g8yzrJBe9cQXnBrNozPdT7v3CPQ22/araZJO7uW1sGqbnZ62iNdX&#10;c/MAIpk5/cFw1md1qNlpF/akoxgQitv1ilGE1ZIrA/d352aHkOdFDrKu5P8X6l8AAAD//wMAUEsB&#10;Ai0AFAAGAAgAAAAhALaDOJL+AAAA4QEAABMAAAAAAAAAAAAAAAAAAAAAAFtDb250ZW50X1R5cGVz&#10;XS54bWxQSwECLQAUAAYACAAAACEAOP0h/9YAAACUAQAACwAAAAAAAAAAAAAAAAAvAQAAX3JlbHMv&#10;LnJlbHNQSwECLQAUAAYACAAAACEAy+ObgpsCAACOBQAADgAAAAAAAAAAAAAAAAAuAgAAZHJzL2Uy&#10;b0RvYy54bWxQSwECLQAUAAYACAAAACEAVdWTc94AAAAKAQAADwAAAAAAAAAAAAAAAAD1BAAAZHJz&#10;L2Rvd25yZXYueG1sUEsFBgAAAAAEAAQA8wAAAAAGAAAAAA==&#10;" fillcolor="white [3201]" strokecolor="#5a5a5a [2109]" strokeweight="1.5pt">
                <v:textbox>
                  <w:txbxContent>
                    <w:p w14:paraId="21407A76" w14:textId="77777777" w:rsidR="00C63C8B" w:rsidRPr="00006E01" w:rsidRDefault="00C63C8B" w:rsidP="00C63C8B">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232768" behindDoc="0" locked="0" layoutInCell="1" allowOverlap="1" wp14:anchorId="1D31B02A" wp14:editId="163FF0D6">
                <wp:simplePos x="0" y="0"/>
                <wp:positionH relativeFrom="margin">
                  <wp:posOffset>-15240</wp:posOffset>
                </wp:positionH>
                <wp:positionV relativeFrom="paragraph">
                  <wp:posOffset>266700</wp:posOffset>
                </wp:positionV>
                <wp:extent cx="2114550" cy="1169670"/>
                <wp:effectExtent l="0" t="0" r="19050" b="11430"/>
                <wp:wrapNone/>
                <wp:docPr id="138" name="Caixa de Texto 138"/>
                <wp:cNvGraphicFramePr/>
                <a:graphic xmlns:a="http://schemas.openxmlformats.org/drawingml/2006/main">
                  <a:graphicData uri="http://schemas.microsoft.com/office/word/2010/wordprocessingShape">
                    <wps:wsp>
                      <wps:cNvSpPr txBox="1"/>
                      <wps:spPr>
                        <a:xfrm>
                          <a:off x="0" y="0"/>
                          <a:ext cx="2114550" cy="11696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1A6CF64" w14:textId="77777777" w:rsidR="00C63C8B" w:rsidRPr="00006E01" w:rsidRDefault="00C63C8B" w:rsidP="00C63C8B">
                            <w:pPr>
                              <w:jc w:val="both"/>
                              <w:rPr>
                                <w:rFonts w:asciiTheme="majorHAnsi" w:hAnsiTheme="majorHAnsi" w:cstheme="majorHAnsi"/>
                                <w:b/>
                                <w:bCs/>
                                <w:sz w:val="16"/>
                                <w:szCs w:val="16"/>
                              </w:rPr>
                            </w:pPr>
                            <w:r w:rsidRPr="008E787B">
                              <w:rPr>
                                <w:rFonts w:ascii="Calibri" w:hAnsi="Calibri" w:cs="Calibri"/>
                                <w:sz w:val="16"/>
                                <w:szCs w:val="16"/>
                              </w:rPr>
                              <w:t>O Hemocentro Coordenador, unidade da Rede Hemo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1B02A" id="Caixa de Texto 138" o:spid="_x0000_s1217" type="#_x0000_t202" style="position:absolute;margin-left:-1.2pt;margin-top:21pt;width:166.5pt;height:92.1pt;z-index:25923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IlmwIAAI4FAAAOAAAAZHJzL2Uyb0RvYy54bWysVFtv0zAUfkfiP1h+Z0lK29Fq6VQ2DSGN&#10;bWJDe3Yde41wfIztNim/nmM7ycqYeEC8JD7323fO2XnXKLIX1tWgS1qc5JQIzaGq9VNJvz1cvftA&#10;ifNMV0yBFiU9CEfPV2/fnLVmKSawBVUJS9CJdsvWlHTrvVlmmeNb0TB3AkZoFEqwDfNI2qessqxF&#10;743KJnk+z1qwlbHAhXPIvUxCuor+pRTc30rphCeqpJibj18bv5vwzVZnbPlkmdnWvE+D/UMWDas1&#10;Bh1dXTLPyM7Wf7hqam7BgfQnHJoMpKy5iDVgNUX+opr7LTMi1oLNcWZsk/t/bvnN/t7cWeK7j9Dh&#10;AENDWuOWDpmhnk7aJvwxU4JybOFhbJvoPOHInBTFdDZDEUdZUcwX89PY2OzZ3FjnPwloSHiU1OJc&#10;YrvY/tp5DImqg0qIpjRp0dUiR6+BdqDq6qpWKhIBG+JCWbJnOFXfFVFH7ZovUCXefJbn/WyRjQhI&#10;7PcDG8NFhAUvMfhRAJQpjcznLsSXPyiRUvsqJKmrUHfK7fd0GOdC+0noY/SE2sFMYvKjYUp4zCAl&#10;p3xsPhr1usFMRAiPhn03/hZxtIhRQfvRuKk12NdSrr6PkZP+UH2qOZTvu02HReNM5rMBIhuoDogc&#10;C2mpnOFXNU73mjl/xyxuESICL4O/xY9UgAOF/kXJFuzP1/hBH8GNUkpa3MqSuh87ZgUl6rNG2C+K&#10;6TSscSSms9MJEvZYsjmW6F1zAQiRAm+Q4fEZ9L0antJC84gHZB2ioohpjrERU8PzwqdbgQeIi/U6&#10;KuHiGuav9b3hwXXoc8DuQ/fIrOkB7nE3bmDYX7Z8gfOkGyw1rHceZB2XIHQ6dbWfAC59hFF/oMJV&#10;Oaaj1vMZXf0CAAD//wMAUEsDBBQABgAIAAAAIQASk3q/3QAAAAkBAAAPAAAAZHJzL2Rvd25yZXYu&#10;eG1sTI9BSwMxFITvgv8hPMFbm5iWRdZ9WxatFxHErXhON2mydPOybNJ2+++NJz0OM8x8U21mP7Cz&#10;mWIfCOFhKYAZ6oLuySJ87V4Xj8BiUqTVEMggXE2ETX17U6lShwt9mnObLMslFEuF4FIaS85j54xX&#10;cRlGQ9k7hMmrlOVkuZ7UJZf7gUshCu5VT3nBqdE8O9Md25NHoI/Ztt9Nk3Ryb++FVVtxfdki3t/N&#10;zROwZOb0F4Zf/IwOdWbahxPpyAaEhVznJMJa5kvZX61EAWyPIGUhgdcV//+g/gEAAP//AwBQSwEC&#10;LQAUAAYACAAAACEAtoM4kv4AAADhAQAAEwAAAAAAAAAAAAAAAAAAAAAAW0NvbnRlbnRfVHlwZXNd&#10;LnhtbFBLAQItABQABgAIAAAAIQA4/SH/1gAAAJQBAAALAAAAAAAAAAAAAAAAAC8BAABfcmVscy8u&#10;cmVsc1BLAQItABQABgAIAAAAIQBRm/IlmwIAAI4FAAAOAAAAAAAAAAAAAAAAAC4CAABkcnMvZTJv&#10;RG9jLnhtbFBLAQItABQABgAIAAAAIQASk3q/3QAAAAkBAAAPAAAAAAAAAAAAAAAAAPUEAABkcnMv&#10;ZG93bnJldi54bWxQSwUGAAAAAAQABADzAAAA/wUAAAAA&#10;" fillcolor="white [3201]" strokecolor="#5a5a5a [2109]" strokeweight="1.5pt">
                <v:textbox>
                  <w:txbxContent>
                    <w:p w14:paraId="41A6CF64" w14:textId="77777777" w:rsidR="00C63C8B" w:rsidRPr="00006E01" w:rsidRDefault="00C63C8B" w:rsidP="00C63C8B">
                      <w:pPr>
                        <w:jc w:val="both"/>
                        <w:rPr>
                          <w:rFonts w:asciiTheme="majorHAnsi" w:hAnsiTheme="majorHAnsi" w:cstheme="majorHAnsi"/>
                          <w:b/>
                          <w:bCs/>
                          <w:sz w:val="16"/>
                          <w:szCs w:val="16"/>
                        </w:rPr>
                      </w:pPr>
                      <w:r w:rsidRPr="008E787B">
                        <w:rPr>
                          <w:rFonts w:ascii="Calibri" w:hAnsi="Calibri" w:cs="Calibri"/>
                          <w:sz w:val="16"/>
                          <w:szCs w:val="16"/>
                        </w:rPr>
                        <w:t>O Hemocentro Coordenador, unidade da Rede Hemo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v:textbox>
                <w10:wrap anchorx="margin"/>
              </v:shape>
            </w:pict>
          </mc:Fallback>
        </mc:AlternateContent>
      </w:r>
    </w:p>
    <w:p w14:paraId="57B6C548" w14:textId="77777777" w:rsidR="00C63C8B" w:rsidRPr="00D523D3" w:rsidRDefault="00C63C8B" w:rsidP="00C63C8B">
      <w:pPr>
        <w:rPr>
          <w:rFonts w:cstheme="minorHAnsi"/>
        </w:rPr>
      </w:pPr>
    </w:p>
    <w:p w14:paraId="19BB32D3" w14:textId="77777777" w:rsidR="00C63C8B" w:rsidRPr="00D523D3" w:rsidRDefault="00C63C8B" w:rsidP="00C63C8B">
      <w:pPr>
        <w:rPr>
          <w:rFonts w:cstheme="minorHAnsi"/>
        </w:rPr>
      </w:pPr>
    </w:p>
    <w:p w14:paraId="3D99900F" w14:textId="77777777" w:rsidR="00C63C8B" w:rsidRPr="00D523D3" w:rsidRDefault="00C63C8B" w:rsidP="00C63C8B">
      <w:pPr>
        <w:rPr>
          <w:rFonts w:cstheme="minorHAnsi"/>
        </w:rPr>
      </w:pPr>
    </w:p>
    <w:p w14:paraId="47386D42" w14:textId="77777777" w:rsidR="00C63C8B" w:rsidRPr="00D523D3" w:rsidRDefault="00C63C8B" w:rsidP="00C63C8B">
      <w:pPr>
        <w:tabs>
          <w:tab w:val="left" w:pos="330"/>
        </w:tabs>
        <w:rPr>
          <w:rFonts w:cstheme="minorHAnsi"/>
          <w:b/>
          <w:sz w:val="21"/>
        </w:rPr>
      </w:pPr>
    </w:p>
    <w:p w14:paraId="5AC466B3" w14:textId="77777777" w:rsidR="00C63C8B" w:rsidRDefault="00C63C8B" w:rsidP="00C63C8B">
      <w:pPr>
        <w:rPr>
          <w:rFonts w:cstheme="minorHAnsi"/>
        </w:rPr>
      </w:pPr>
      <w:bookmarkStart w:id="142" w:name="_Hlk168651086"/>
    </w:p>
    <w:p w14:paraId="3BA4C62E" w14:textId="77777777" w:rsidR="00C63C8B" w:rsidRDefault="00C63C8B" w:rsidP="00C63C8B">
      <w:pPr>
        <w:rPr>
          <w:rFonts w:cstheme="minorHAnsi"/>
        </w:rPr>
      </w:pPr>
    </w:p>
    <w:p w14:paraId="77759ED2" w14:textId="77777777" w:rsidR="0069326D" w:rsidRPr="00D523D3" w:rsidRDefault="0069326D" w:rsidP="00C63C8B">
      <w:pPr>
        <w:rPr>
          <w:rFonts w:cstheme="minorHAnsi"/>
        </w:rPr>
      </w:pPr>
    </w:p>
    <w:p w14:paraId="3B53B4CB" w14:textId="77777777" w:rsidR="00C63C8B" w:rsidRPr="00D523D3" w:rsidRDefault="00C63C8B" w:rsidP="00C63C8B">
      <w:pPr>
        <w:rPr>
          <w:rFonts w:cstheme="minorHAnsi"/>
        </w:rPr>
      </w:pPr>
      <w:r>
        <w:rPr>
          <w:rFonts w:cstheme="minorHAnsi"/>
          <w:noProof/>
        </w:rPr>
        <w:drawing>
          <wp:anchor distT="0" distB="0" distL="114300" distR="114300" simplePos="0" relativeHeight="259250176" behindDoc="0" locked="0" layoutInCell="1" allowOverlap="1" wp14:anchorId="2E06F059" wp14:editId="5B3F5F6C">
            <wp:simplePos x="0" y="0"/>
            <wp:positionH relativeFrom="column">
              <wp:posOffset>4099560</wp:posOffset>
            </wp:positionH>
            <wp:positionV relativeFrom="paragraph">
              <wp:posOffset>199390</wp:posOffset>
            </wp:positionV>
            <wp:extent cx="2028434" cy="2000250"/>
            <wp:effectExtent l="0" t="0" r="0" b="0"/>
            <wp:wrapNone/>
            <wp:docPr id="23996197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5078" r="14820"/>
                    <a:stretch/>
                  </pic:blipFill>
                  <pic:spPr bwMode="auto">
                    <a:xfrm>
                      <a:off x="0" y="0"/>
                      <a:ext cx="2045062" cy="20166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49152" behindDoc="0" locked="0" layoutInCell="1" allowOverlap="1" wp14:anchorId="293C8AF4" wp14:editId="12AB6884">
            <wp:simplePos x="0" y="0"/>
            <wp:positionH relativeFrom="column">
              <wp:posOffset>40005</wp:posOffset>
            </wp:positionH>
            <wp:positionV relativeFrom="paragraph">
              <wp:posOffset>220980</wp:posOffset>
            </wp:positionV>
            <wp:extent cx="2014855" cy="1994535"/>
            <wp:effectExtent l="0" t="0" r="4445" b="5715"/>
            <wp:wrapNone/>
            <wp:docPr id="67157830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5964" r="6097"/>
                    <a:stretch/>
                  </pic:blipFill>
                  <pic:spPr bwMode="auto">
                    <a:xfrm>
                      <a:off x="0" y="0"/>
                      <a:ext cx="2014855" cy="199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48128" behindDoc="0" locked="0" layoutInCell="1" allowOverlap="1" wp14:anchorId="54D55A6E" wp14:editId="17FB1CEF">
                <wp:simplePos x="0" y="0"/>
                <wp:positionH relativeFrom="column">
                  <wp:posOffset>-8890</wp:posOffset>
                </wp:positionH>
                <wp:positionV relativeFrom="paragraph">
                  <wp:posOffset>153508</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0D4B8" id="Retângulo 798478157" o:spid="_x0000_s1026" style="position:absolute;margin-left:-.7pt;margin-top:12.1pt;width:166.5pt;height:166.35pt;z-index:259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HsEQfN8AAAAJAQAADwAAAGRycy9kb3ducmV2LnhtbEyPwU7DMBBE70j8g7VIXFDrpCkRhDhV&#10;qQQHOLX0A7bxkkTE6xC7bfr3LCe4zWpGM2/L1eR6daIxdJ4NpPMEFHHtbceNgf3Hy+wBVIjIFnvP&#10;ZOBCAVbV9VWJhfVn3tJpFxslJRwKNNDGOBRah7olh2HuB2LxPv3oMMo5NtqOeJZy1+tFkuTaYcey&#10;0OJAm5bqr93RGXDf3R1t1xd6yzf798ll9hlfrTG3N9P6CVSkKf6F4Rdf0KESpoM/sg2qNzBLl5I0&#10;sFguQImfZWkO6iDiPn8EXZX6/wfVDwAAAP//AwBQSwECLQAUAAYACAAAACEAtoM4kv4AAADhAQAA&#10;EwAAAAAAAAAAAAAAAAAAAAAAW0NvbnRlbnRfVHlwZXNdLnhtbFBLAQItABQABgAIAAAAIQA4/SH/&#10;1gAAAJQBAAALAAAAAAAAAAAAAAAAAC8BAABfcmVscy8ucmVsc1BLAQItABQABgAIAAAAIQAPSKP9&#10;gQIAACQFAAAOAAAAAAAAAAAAAAAAAC4CAABkcnMvZTJvRG9jLnhtbFBLAQItABQABgAIAAAAIQAe&#10;wRB83wAAAAk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244032" behindDoc="0" locked="0" layoutInCell="1" allowOverlap="1" wp14:anchorId="1791B0AD" wp14:editId="4B33AAFF">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DD77C" id="Retângulo 234" o:spid="_x0000_s1026" style="position:absolute;margin-left:319pt;margin-top:11.4pt;width:166.5pt;height:166.35pt;z-index:2592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p>
    <w:p w14:paraId="154BA0AC" w14:textId="77777777" w:rsidR="00C63C8B" w:rsidRPr="00D523D3" w:rsidRDefault="00C63C8B" w:rsidP="00C63C8B">
      <w:pPr>
        <w:rPr>
          <w:rFonts w:cstheme="minorHAnsi"/>
        </w:rPr>
      </w:pPr>
    </w:p>
    <w:p w14:paraId="115FA08F" w14:textId="77777777" w:rsidR="00C63C8B" w:rsidRPr="00D523D3" w:rsidRDefault="00C63C8B" w:rsidP="00C63C8B">
      <w:pPr>
        <w:rPr>
          <w:rFonts w:cstheme="minorHAnsi"/>
        </w:rPr>
      </w:pPr>
    </w:p>
    <w:p w14:paraId="1C9F38A9" w14:textId="77777777" w:rsidR="00C63C8B" w:rsidRPr="00D523D3" w:rsidRDefault="00C63C8B" w:rsidP="00C63C8B">
      <w:pPr>
        <w:rPr>
          <w:rFonts w:cstheme="minorHAnsi"/>
        </w:rPr>
      </w:pPr>
    </w:p>
    <w:p w14:paraId="234D7367" w14:textId="77777777" w:rsidR="00C63C8B" w:rsidRPr="00D523D3" w:rsidRDefault="00C63C8B" w:rsidP="00C63C8B">
      <w:pPr>
        <w:rPr>
          <w:rFonts w:cstheme="minorHAnsi"/>
        </w:rPr>
      </w:pPr>
    </w:p>
    <w:p w14:paraId="6D50FF3F" w14:textId="77777777" w:rsidR="00C63C8B" w:rsidRPr="00D523D3" w:rsidRDefault="00C63C8B" w:rsidP="00C63C8B">
      <w:pPr>
        <w:rPr>
          <w:rFonts w:cstheme="minorHAnsi"/>
        </w:rPr>
      </w:pPr>
    </w:p>
    <w:bookmarkEnd w:id="142"/>
    <w:p w14:paraId="575D0301" w14:textId="77777777" w:rsidR="00C63C8B" w:rsidRPr="00D523D3" w:rsidRDefault="00C63C8B" w:rsidP="00C63C8B">
      <w:pPr>
        <w:pStyle w:val="Corpodetexto"/>
        <w:rPr>
          <w:rFonts w:asciiTheme="minorHAnsi" w:hAnsiTheme="minorHAnsi" w:cstheme="minorHAnsi"/>
          <w:sz w:val="20"/>
        </w:rPr>
      </w:pPr>
    </w:p>
    <w:p w14:paraId="26492597" w14:textId="77777777" w:rsidR="00C63C8B" w:rsidRPr="00D523D3" w:rsidRDefault="00C63C8B" w:rsidP="00C63C8B">
      <w:pPr>
        <w:pStyle w:val="Corpodetexto"/>
        <w:rPr>
          <w:rFonts w:asciiTheme="minorHAnsi" w:hAnsiTheme="minorHAnsi" w:cstheme="minorHAnsi"/>
          <w:sz w:val="20"/>
        </w:rPr>
      </w:pPr>
    </w:p>
    <w:p w14:paraId="5F33DEBB" w14:textId="77777777" w:rsidR="00C63C8B" w:rsidRPr="00D523D3" w:rsidRDefault="00C63C8B" w:rsidP="00C63C8B">
      <w:pPr>
        <w:pStyle w:val="Corpodetexto"/>
        <w:rPr>
          <w:rFonts w:asciiTheme="minorHAnsi" w:hAnsiTheme="minorHAnsi" w:cstheme="minorHAnsi"/>
          <w:sz w:val="20"/>
        </w:rPr>
      </w:pPr>
      <w:r w:rsidRPr="00D523D3">
        <w:rPr>
          <w:rFonts w:cstheme="minorHAnsi"/>
          <w:noProof/>
        </w:rPr>
        <mc:AlternateContent>
          <mc:Choice Requires="wps">
            <w:drawing>
              <wp:anchor distT="0" distB="0" distL="114300" distR="114300" simplePos="0" relativeHeight="259247104" behindDoc="0" locked="0" layoutInCell="1" allowOverlap="1" wp14:anchorId="1833E3C9" wp14:editId="19B6661F">
                <wp:simplePos x="0" y="0"/>
                <wp:positionH relativeFrom="margin">
                  <wp:posOffset>-7571</wp:posOffset>
                </wp:positionH>
                <wp:positionV relativeFrom="paragraph">
                  <wp:posOffset>105624</wp:posOffset>
                </wp:positionV>
                <wp:extent cx="2114550" cy="813435"/>
                <wp:effectExtent l="0" t="0" r="19050" b="24765"/>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8134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76F16F4" w14:textId="77777777" w:rsidR="00C63C8B" w:rsidRPr="00006E01" w:rsidRDefault="00C63C8B" w:rsidP="00C63C8B">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3E3C9" id="Caixa de Texto 2080754163" o:spid="_x0000_s1218" type="#_x0000_t202" style="position:absolute;margin-left:-.6pt;margin-top:8.3pt;width:166.5pt;height:64.05pt;z-index:25924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gZmwIAAI0FAAAOAAAAZHJzL2Uyb0RvYy54bWysVN9P2zAQfp+0/8Hy+0hS2g4qUtSBmCYx&#10;QIOJZ9exaTTH59luk/LX72wnoWNoD9NeEvt+fnf+7s7Ou0aRnbCuBl3S4iinRGgOVa2fSvr94erD&#10;CSXOM10xBVqUdC8cPV++f3fWmoWYwAZUJSzBINotWlPSjfdmkWWOb0TD3BEYoVEpwTbM49U+ZZVl&#10;LUZvVDbJ83nWgq2MBS6cQ+llUtJljC+l4P5WSic8USVFbD5+bfyuwzdbnrHFk2VmU/MeBvsHFA2r&#10;NSYdQ10yz8jW1n+EampuwYH0RxyaDKSsuYg1YDVF/qqa+w0zItaCzXFmbJP7f2H5ze7e3Fniu0/Q&#10;4QOGhrTGLRwKQz2dtE34I1KCemzhfmyb6DzhKJwUxXQ2QxVH3UlxPD2ehTDZi7exzn8W0JBwKKnF&#10;Z4ndYrtr55PpYBKSKU1axHKaY9Bwd6Dq6qpWKl4CNcSFsmTH8FF9V0QbtW2+QpVk81me90+LYiRA&#10;Eh8PYkQWCRaiRJwHCVCnNApfmhBPfq9EgvZNSFJXoeyE7Xc4jHOh/aSvX2m0Dm4SwY+OCfCIIIFT&#10;PvYe0/e2wU1EBo+OfTf+lnH0iFlB+9G5qTXYtyBXP8bMyX6oPtUcyvfdusOi8U3m84Eha6j2SBwL&#10;aaac4Vc1vu41c/6OWRwiJAQuBn+LH6kAHxT6EyUbsM9vyYM9chu1lLQ4lCV1P7fMCkrUF42sPy2m&#10;0zDF8TKdfZzgxR5q1ocavW0uAClS4AoyPB6DvVfDUVpoHnF/rEJWVDHNMTdyajhe+LQqcP9wsVpF&#10;I5xbw/y1vjc8hA59Dtx96B6ZNT3BPY7GDQzjyxaveJ5sg6eG1daDrOMQhE6nrvYvgDMf6dnvp7BU&#10;Du/R6mWLLn8BAAD//wMAUEsDBBQABgAIAAAAIQB4Dg1Q3QAAAAkBAAAPAAAAZHJzL2Rvd25yZXYu&#10;eG1sTI/BTsMwEETvSPyDtUjcWidtFVCIU0VQLggJNSDObrzYEfE6it02/XuWExx3ZjT7ptrOfhAn&#10;nGIfSEG+zEAgdcH0ZBV8vD8v7kHEpMnoIRAquGCEbX19VenShDPt8dQmK7iEYqkVuJTGUsrYOfQ6&#10;LsOIxN5XmLxOfE5WmkmfudwPcpVlhfS6J/7g9IiPDrvv9ugV0Nts28+mSSa5l9fC6l12edopdXsz&#10;Nw8gEs7pLwy/+IwONTMdwpFMFIOCRb7iJOtFAYL99TrnKQcWNps7kHUl/y+ofwAAAP//AwBQSwEC&#10;LQAUAAYACAAAACEAtoM4kv4AAADhAQAAEwAAAAAAAAAAAAAAAAAAAAAAW0NvbnRlbnRfVHlwZXNd&#10;LnhtbFBLAQItABQABgAIAAAAIQA4/SH/1gAAAJQBAAALAAAAAAAAAAAAAAAAAC8BAABfcmVscy8u&#10;cmVsc1BLAQItABQABgAIAAAAIQBgv2gZmwIAAI0FAAAOAAAAAAAAAAAAAAAAAC4CAABkcnMvZTJv&#10;RG9jLnhtbFBLAQItABQABgAIAAAAIQB4Dg1Q3QAAAAkBAAAPAAAAAAAAAAAAAAAAAPUEAABkcnMv&#10;ZG93bnJldi54bWxQSwUGAAAAAAQABADzAAAA/wUAAAAA&#10;" fillcolor="white [3201]" strokecolor="#5a5a5a [2109]" strokeweight="1.5pt">
                <v:textbox>
                  <w:txbxContent>
                    <w:p w14:paraId="376F16F4" w14:textId="77777777" w:rsidR="00C63C8B" w:rsidRPr="00006E01" w:rsidRDefault="00C63C8B" w:rsidP="00C63C8B">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43008" behindDoc="0" locked="0" layoutInCell="1" allowOverlap="1" wp14:anchorId="05786D69" wp14:editId="780A06D2">
                <wp:simplePos x="0" y="0"/>
                <wp:positionH relativeFrom="margin">
                  <wp:posOffset>4047853</wp:posOffset>
                </wp:positionH>
                <wp:positionV relativeFrom="paragraph">
                  <wp:posOffset>105625</wp:posOffset>
                </wp:positionV>
                <wp:extent cx="2114550" cy="813460"/>
                <wp:effectExtent l="0" t="0" r="19050" b="24765"/>
                <wp:wrapNone/>
                <wp:docPr id="238" name="Caixa de Texto 238"/>
                <wp:cNvGraphicFramePr/>
                <a:graphic xmlns:a="http://schemas.openxmlformats.org/drawingml/2006/main">
                  <a:graphicData uri="http://schemas.microsoft.com/office/word/2010/wordprocessingShape">
                    <wps:wsp>
                      <wps:cNvSpPr txBox="1"/>
                      <wps:spPr>
                        <a:xfrm>
                          <a:off x="0" y="0"/>
                          <a:ext cx="2114550" cy="8134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BD0707F" w14:textId="77777777" w:rsidR="00C63C8B" w:rsidRPr="00006E01" w:rsidRDefault="00C63C8B" w:rsidP="00C63C8B">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6D69" id="Caixa de Texto 238" o:spid="_x0000_s1219" type="#_x0000_t202" style="position:absolute;margin-left:318.75pt;margin-top:8.3pt;width:166.5pt;height:64.05pt;z-index:2592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oRhmwIAAI0FAAAOAAAAZHJzL2Uyb0RvYy54bWysVFtP2zAUfp+0/2D5fSQpbYGKFHUgpkkM&#10;0GDi2XVsGs3x8Wy3Sffrd2wnoWNoD9NeEp/77Tvn/KJrFNkJ62rQJS2OckqE5lDV+rmk3x6vP5xS&#10;4jzTFVOgRUn3wtGL5ft3561ZiAlsQFXCEnSi3aI1Jd14bxZZ5vhGNMwdgREahRJswzyS9jmrLGvR&#10;e6OySZ7PsxZsZSxw4Rxyr5KQLqN/KQX3d1I64YkqKebm49fG7zp8s+U5WzxbZjY179Ng/5BFw2qN&#10;QUdXV8wzsrX1H66amltwIP0RhyYDKWsuYg1YTZG/quZhw4yItWBznBnb5P6fW367ezD3lvjuI3Q4&#10;wNCQ1riFQ2aop5O2CX/MlKAcW7gf2yY6TzgyJ0Uxnc1QxFF2WhxP57Gv2Yu1sc5/EtCQ8CipxbHE&#10;brHdjfMYEVUHlRBMadJiLmc5Og20A1VX17VSkQjQEJfKkh3DofquiDpq23yBKvHmszzvR4tsBEBi&#10;Hw9sDBcBFrzE4AcBUKY0Ml+aEF9+r0RK7auQpK5C2Sm339NhnAvtJ6GN0RNqBzOJyY+GKeExg5Sc&#10;8rH3aNTrBjMRETwa9t34W8TRIkYF7UfjptZg30q5+j5GTvpD9anmUL7v1h0WjTOZnwwIWUO1R+BY&#10;SDvlDL+ucbo3zPl7ZnGJEBB4GPwdfqQCHCj0L0o2YH++xQ/6iG2UUtLiUpbU/dgyKyhRnzWi/qyY&#10;TsMWR2I6O5kgYQ8l60OJ3jaXgBAp8AQZHp9B36vhKS00T3g/ViEqipjmGBsxNTwvfToVeH+4WK2i&#10;Eu6tYf5GPxgeXIc+B+w+dk/Mmh7gHlfjFob1ZYtXOE+6wVLDautB1nEJQqdTV/sJ4M5HGPX3KRyV&#10;QzpqvVzR5S8AAAD//wMAUEsDBBQABgAIAAAAIQAtaAAG3QAAAAoBAAAPAAAAZHJzL2Rvd25yZXYu&#10;eG1sTI/BTsMwEETvSPyDtUjcqA0Up4Q4VQTlgpAQAfXsxsaOiNdR7Lbp37Oc4LgzT7Mz1XoOAzvY&#10;KfURFVwvBDCLXTQ9OgWfH89XK2ApazR6iGgVnGyCdX1+VunSxCO+20ObHaMQTKVW4HMeS85T523Q&#10;aRFHi+R9xSnoTOfkuJn0kcLDwG+EkDzoHumD16N99Lb7bvdBAb7Nrt02TTbZv7xKpzfi9LRR6vJi&#10;bh6AZTvnPxh+61N1qKnTLu7RJDYokLfFHaFkSAmMgPtCkLAjYbksgNcV/z+h/gEAAP//AwBQSwEC&#10;LQAUAAYACAAAACEAtoM4kv4AAADhAQAAEwAAAAAAAAAAAAAAAAAAAAAAW0NvbnRlbnRfVHlwZXNd&#10;LnhtbFBLAQItABQABgAIAAAAIQA4/SH/1gAAAJQBAAALAAAAAAAAAAAAAAAAAC8BAABfcmVscy8u&#10;cmVsc1BLAQItABQABgAIAAAAIQCn3oRhmwIAAI0FAAAOAAAAAAAAAAAAAAAAAC4CAABkcnMvZTJv&#10;RG9jLnhtbFBLAQItABQABgAIAAAAIQAtaAAG3QAAAAoBAAAPAAAAAAAAAAAAAAAAAPUEAABkcnMv&#10;ZG93bnJldi54bWxQSwUGAAAAAAQABADzAAAA/wUAAAAA&#10;" fillcolor="white [3201]" strokecolor="#5a5a5a [2109]" strokeweight="1.5pt">
                <v:textbox>
                  <w:txbxContent>
                    <w:p w14:paraId="3BD0707F" w14:textId="77777777" w:rsidR="00C63C8B" w:rsidRPr="00006E01" w:rsidRDefault="00C63C8B" w:rsidP="00C63C8B">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v:textbox>
                <w10:wrap anchorx="margin"/>
              </v:shape>
            </w:pict>
          </mc:Fallback>
        </mc:AlternateContent>
      </w:r>
    </w:p>
    <w:p w14:paraId="63F493B5" w14:textId="77777777" w:rsidR="00C63C8B" w:rsidRPr="00D523D3" w:rsidRDefault="00C63C8B" w:rsidP="00C63C8B">
      <w:pPr>
        <w:pStyle w:val="Corpodetexto"/>
        <w:rPr>
          <w:rFonts w:asciiTheme="minorHAnsi" w:hAnsiTheme="minorHAnsi" w:cstheme="minorHAnsi"/>
          <w:sz w:val="20"/>
        </w:rPr>
      </w:pPr>
    </w:p>
    <w:p w14:paraId="38D3768C" w14:textId="77777777" w:rsidR="00C63C8B" w:rsidRPr="00D523D3" w:rsidRDefault="00C63C8B" w:rsidP="00C63C8B">
      <w:pPr>
        <w:pStyle w:val="Corpodetexto"/>
        <w:rPr>
          <w:rFonts w:asciiTheme="minorHAnsi" w:hAnsiTheme="minorHAnsi" w:cstheme="minorHAnsi"/>
          <w:sz w:val="20"/>
        </w:rPr>
      </w:pPr>
    </w:p>
    <w:p w14:paraId="2377B300" w14:textId="77777777" w:rsidR="00C63C8B" w:rsidRPr="00D523D3" w:rsidRDefault="00C63C8B" w:rsidP="00C63C8B">
      <w:pPr>
        <w:pStyle w:val="Corpodetexto"/>
        <w:rPr>
          <w:rFonts w:asciiTheme="minorHAnsi" w:hAnsiTheme="minorHAnsi" w:cstheme="minorHAnsi"/>
          <w:sz w:val="20"/>
        </w:rPr>
      </w:pPr>
    </w:p>
    <w:p w14:paraId="421ACE2F" w14:textId="77777777" w:rsidR="00C63C8B" w:rsidRPr="00D523D3" w:rsidRDefault="00C63C8B" w:rsidP="00C63C8B">
      <w:pPr>
        <w:pStyle w:val="Corpodetexto"/>
        <w:rPr>
          <w:rFonts w:asciiTheme="minorHAnsi" w:hAnsiTheme="minorHAnsi" w:cstheme="minorHAnsi"/>
          <w:sz w:val="20"/>
        </w:rPr>
      </w:pPr>
    </w:p>
    <w:p w14:paraId="1964A9FB" w14:textId="77777777" w:rsidR="00C63C8B" w:rsidRDefault="00C63C8B" w:rsidP="00C63C8B">
      <w:pPr>
        <w:pStyle w:val="Corpodetexto"/>
        <w:spacing w:before="4"/>
        <w:rPr>
          <w:rFonts w:asciiTheme="minorHAnsi" w:hAnsiTheme="minorHAnsi" w:cstheme="minorHAnsi"/>
          <w:sz w:val="20"/>
        </w:rPr>
      </w:pPr>
    </w:p>
    <w:p w14:paraId="2F132867" w14:textId="77777777" w:rsidR="009C5595" w:rsidRDefault="009C5595" w:rsidP="00C63C8B">
      <w:pPr>
        <w:pStyle w:val="Corpodetexto"/>
        <w:spacing w:before="4"/>
        <w:rPr>
          <w:rFonts w:asciiTheme="minorHAnsi" w:hAnsiTheme="minorHAnsi" w:cstheme="minorHAnsi"/>
          <w:sz w:val="20"/>
        </w:rPr>
      </w:pPr>
    </w:p>
    <w:p w14:paraId="15FA0E5D" w14:textId="77777777" w:rsidR="009C5595" w:rsidRDefault="009C5595" w:rsidP="00C63C8B">
      <w:pPr>
        <w:pStyle w:val="Corpodetexto"/>
        <w:spacing w:before="4"/>
        <w:rPr>
          <w:rFonts w:asciiTheme="minorHAnsi" w:hAnsiTheme="minorHAnsi" w:cstheme="minorHAnsi"/>
          <w:sz w:val="20"/>
        </w:rPr>
      </w:pPr>
    </w:p>
    <w:p w14:paraId="3955FD5B" w14:textId="77777777" w:rsidR="009C5595" w:rsidRDefault="009C5595" w:rsidP="00C63C8B">
      <w:pPr>
        <w:pStyle w:val="Corpodetexto"/>
        <w:spacing w:before="4"/>
        <w:rPr>
          <w:rFonts w:asciiTheme="minorHAnsi" w:hAnsiTheme="minorHAnsi" w:cstheme="minorHAnsi"/>
          <w:sz w:val="20"/>
        </w:rPr>
      </w:pPr>
    </w:p>
    <w:p w14:paraId="238ED0BB" w14:textId="77777777" w:rsidR="009C5595" w:rsidRDefault="009C5595" w:rsidP="00C63C8B">
      <w:pPr>
        <w:pStyle w:val="Corpodetexto"/>
        <w:spacing w:before="4"/>
        <w:rPr>
          <w:rFonts w:asciiTheme="minorHAnsi" w:hAnsiTheme="minorHAnsi" w:cstheme="minorHAnsi"/>
          <w:sz w:val="20"/>
        </w:rPr>
      </w:pPr>
    </w:p>
    <w:p w14:paraId="45D9D1E8" w14:textId="77777777" w:rsidR="00C63C8B" w:rsidRDefault="00C63C8B" w:rsidP="00C63C8B">
      <w:pPr>
        <w:pStyle w:val="Corpodetexto"/>
        <w:spacing w:before="4"/>
        <w:rPr>
          <w:rFonts w:asciiTheme="minorHAnsi" w:hAnsiTheme="minorHAnsi" w:cstheme="minorHAnsi"/>
          <w:sz w:val="20"/>
        </w:rPr>
      </w:pPr>
    </w:p>
    <w:p w14:paraId="5056954F"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39936" behindDoc="0" locked="0" layoutInCell="1" allowOverlap="1" wp14:anchorId="33B4908A" wp14:editId="3119C77D">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0FBF7" id="Retângulo 248" o:spid="_x0000_s1026" style="position:absolute;margin-left:0;margin-top:19pt;width:166.5pt;height:166.35pt;z-index:2592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24AAE459"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252224" behindDoc="0" locked="0" layoutInCell="1" allowOverlap="1" wp14:anchorId="4506D995" wp14:editId="32D5F46F">
            <wp:simplePos x="0" y="0"/>
            <wp:positionH relativeFrom="column">
              <wp:posOffset>4106854</wp:posOffset>
            </wp:positionH>
            <wp:positionV relativeFrom="paragraph">
              <wp:posOffset>40992</wp:posOffset>
            </wp:positionV>
            <wp:extent cx="2026601" cy="2029356"/>
            <wp:effectExtent l="0" t="0" r="0" b="9525"/>
            <wp:wrapNone/>
            <wp:docPr id="26337850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6110" r="6570"/>
                    <a:stretch/>
                  </pic:blipFill>
                  <pic:spPr bwMode="auto">
                    <a:xfrm>
                      <a:off x="0" y="0"/>
                      <a:ext cx="2039836" cy="20426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51200" behindDoc="0" locked="0" layoutInCell="1" allowOverlap="1" wp14:anchorId="550F0EDB" wp14:editId="3DB9BACE">
            <wp:simplePos x="0" y="0"/>
            <wp:positionH relativeFrom="column">
              <wp:posOffset>54940</wp:posOffset>
            </wp:positionH>
            <wp:positionV relativeFrom="paragraph">
              <wp:posOffset>57987</wp:posOffset>
            </wp:positionV>
            <wp:extent cx="2001585" cy="1993265"/>
            <wp:effectExtent l="0" t="0" r="0" b="6985"/>
            <wp:wrapNone/>
            <wp:docPr id="147299123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7304" r="11084"/>
                    <a:stretch/>
                  </pic:blipFill>
                  <pic:spPr bwMode="auto">
                    <a:xfrm>
                      <a:off x="0" y="0"/>
                      <a:ext cx="2016735" cy="20083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37888" behindDoc="0" locked="0" layoutInCell="1" allowOverlap="1" wp14:anchorId="1940431C" wp14:editId="515B4D95">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40988" id="Retângulo 236" o:spid="_x0000_s1026" style="position:absolute;margin-left:319.9pt;margin-top:-.05pt;width:166.5pt;height:166.35pt;z-index:2592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4B06EC58" w14:textId="77777777" w:rsidR="00C63C8B" w:rsidRPr="00D523D3" w:rsidRDefault="00C63C8B" w:rsidP="00C63C8B">
      <w:pPr>
        <w:pStyle w:val="Corpodetexto"/>
        <w:spacing w:before="4"/>
        <w:rPr>
          <w:rFonts w:asciiTheme="minorHAnsi" w:hAnsiTheme="minorHAnsi" w:cstheme="minorHAnsi"/>
          <w:sz w:val="17"/>
        </w:rPr>
      </w:pPr>
    </w:p>
    <w:p w14:paraId="63A5C6C8" w14:textId="77777777" w:rsidR="00C63C8B" w:rsidRPr="00D523D3" w:rsidRDefault="00C63C8B" w:rsidP="00C63C8B">
      <w:pPr>
        <w:pStyle w:val="Corpodetexto"/>
        <w:spacing w:before="4"/>
        <w:rPr>
          <w:rFonts w:asciiTheme="minorHAnsi" w:hAnsiTheme="minorHAnsi" w:cstheme="minorHAnsi"/>
          <w:sz w:val="17"/>
        </w:rPr>
      </w:pPr>
    </w:p>
    <w:p w14:paraId="69C7C630" w14:textId="77777777" w:rsidR="00C63C8B" w:rsidRPr="00D523D3" w:rsidRDefault="00C63C8B" w:rsidP="00C63C8B">
      <w:pPr>
        <w:pStyle w:val="Corpodetexto"/>
        <w:spacing w:before="4"/>
        <w:rPr>
          <w:rFonts w:asciiTheme="minorHAnsi" w:hAnsiTheme="minorHAnsi" w:cstheme="minorHAnsi"/>
          <w:sz w:val="17"/>
        </w:rPr>
      </w:pPr>
    </w:p>
    <w:p w14:paraId="300B0FFB" w14:textId="77777777" w:rsidR="00C63C8B" w:rsidRPr="00D523D3" w:rsidRDefault="00C63C8B" w:rsidP="00C63C8B">
      <w:pPr>
        <w:pStyle w:val="Corpodetexto"/>
        <w:spacing w:before="4"/>
        <w:rPr>
          <w:rFonts w:asciiTheme="minorHAnsi" w:hAnsiTheme="minorHAnsi" w:cstheme="minorHAnsi"/>
          <w:sz w:val="17"/>
        </w:rPr>
      </w:pPr>
    </w:p>
    <w:p w14:paraId="3370E348" w14:textId="77777777" w:rsidR="00C63C8B" w:rsidRPr="00D523D3" w:rsidRDefault="00C63C8B" w:rsidP="00C63C8B">
      <w:pPr>
        <w:pStyle w:val="Corpodetexto"/>
        <w:spacing w:before="4"/>
        <w:rPr>
          <w:rFonts w:asciiTheme="minorHAnsi" w:hAnsiTheme="minorHAnsi" w:cstheme="minorHAnsi"/>
          <w:sz w:val="17"/>
        </w:rPr>
      </w:pPr>
    </w:p>
    <w:p w14:paraId="0CCC057F" w14:textId="77777777" w:rsidR="00C63C8B" w:rsidRPr="00D523D3" w:rsidRDefault="00C63C8B" w:rsidP="00C63C8B">
      <w:pPr>
        <w:pStyle w:val="Corpodetexto"/>
        <w:spacing w:before="4"/>
        <w:rPr>
          <w:rFonts w:asciiTheme="minorHAnsi" w:hAnsiTheme="minorHAnsi" w:cstheme="minorHAnsi"/>
          <w:sz w:val="17"/>
        </w:rPr>
      </w:pPr>
    </w:p>
    <w:p w14:paraId="09FB7F6E" w14:textId="77777777" w:rsidR="00C63C8B" w:rsidRPr="00D523D3" w:rsidRDefault="00C63C8B" w:rsidP="00C63C8B">
      <w:pPr>
        <w:pStyle w:val="Corpodetexto"/>
        <w:spacing w:before="4"/>
        <w:rPr>
          <w:rFonts w:asciiTheme="minorHAnsi" w:hAnsiTheme="minorHAnsi" w:cstheme="minorHAnsi"/>
          <w:sz w:val="17"/>
        </w:rPr>
      </w:pPr>
    </w:p>
    <w:p w14:paraId="10544B79" w14:textId="77777777" w:rsidR="00C63C8B" w:rsidRPr="00D523D3" w:rsidRDefault="00C63C8B" w:rsidP="00C63C8B">
      <w:pPr>
        <w:pStyle w:val="Corpodetexto"/>
        <w:spacing w:before="4"/>
        <w:rPr>
          <w:rFonts w:asciiTheme="minorHAnsi" w:hAnsiTheme="minorHAnsi" w:cstheme="minorHAnsi"/>
          <w:sz w:val="17"/>
        </w:rPr>
      </w:pPr>
    </w:p>
    <w:p w14:paraId="0CE01064"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38912" behindDoc="0" locked="0" layoutInCell="1" allowOverlap="1" wp14:anchorId="36BC20C0" wp14:editId="6A41347F">
                <wp:simplePos x="0" y="0"/>
                <wp:positionH relativeFrom="margin">
                  <wp:posOffset>3952</wp:posOffset>
                </wp:positionH>
                <wp:positionV relativeFrom="paragraph">
                  <wp:posOffset>42873</wp:posOffset>
                </wp:positionV>
                <wp:extent cx="2114550" cy="1060568"/>
                <wp:effectExtent l="0" t="0" r="19050" b="25400"/>
                <wp:wrapNone/>
                <wp:docPr id="249" name="Caixa de Texto 249"/>
                <wp:cNvGraphicFramePr/>
                <a:graphic xmlns:a="http://schemas.openxmlformats.org/drawingml/2006/main">
                  <a:graphicData uri="http://schemas.microsoft.com/office/word/2010/wordprocessingShape">
                    <wps:wsp>
                      <wps:cNvSpPr txBox="1"/>
                      <wps:spPr>
                        <a:xfrm>
                          <a:off x="0" y="0"/>
                          <a:ext cx="2114550" cy="106056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789A84" w14:textId="77777777" w:rsidR="00C63C8B" w:rsidRPr="00D444E6" w:rsidRDefault="00C63C8B" w:rsidP="00C63C8B">
                            <w:pPr>
                              <w:jc w:val="both"/>
                              <w:rPr>
                                <w:rFonts w:asciiTheme="majorHAnsi" w:hAnsiTheme="majorHAnsi" w:cstheme="majorHAnsi"/>
                                <w:b/>
                                <w:bCs/>
                                <w:color w:val="FF0000"/>
                                <w:sz w:val="16"/>
                                <w:szCs w:val="16"/>
                              </w:rPr>
                            </w:pPr>
                            <w:r w:rsidRPr="00CD3AC6">
                              <w:rPr>
                                <w:rFonts w:ascii="Calibri" w:hAnsi="Calibri" w:cs="Calibri"/>
                                <w:sz w:val="16"/>
                                <w:szCs w:val="16"/>
                              </w:rPr>
                              <w:t>As turmas do 3° ano do Ensino Fundamental do Colégio Aphonsiano participaram da sua primeira palestra sobre as doações de sangue, por meio do projeto Doador do Futuro, promovido pela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C20C0" id="Caixa de Texto 249" o:spid="_x0000_s1220" type="#_x0000_t202" style="position:absolute;margin-left:.3pt;margin-top:3.4pt;width:166.5pt;height:83.5pt;z-index:2592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9XrmAIAAI4FAAAOAAAAZHJzL2Uyb0RvYy54bWysVFtv0zAUfkfiP1h+Z0lKW7aq6VQ6DSGN&#10;bWJDe3Yde41wfIztNim/nmM7TcuYeEC8JD7323fO/LJrFNkJ62rQJS3OckqE5lDV+rmk3x6v351T&#10;4jzTFVOgRUn3wtHLxds389bMxAg2oCphCTrRbtaakm68N7Msc3wjGubOwAiNQgm2YR5J+5xVlrXo&#10;vVHZKM+nWQu2Mha4cA65V0lIF9G/lIL7Oymd8ESVFHPz8Wvjdx2+2WLOZs+WmU3N+zTYP2TRsFpj&#10;0MHVFfOMbG39h6um5hYcSH/GoclAypqLWANWU+QvqnnYMCNiLdgcZ4Y2uf/nlt/uHsy9Jb77CB0O&#10;MDSkNW7mkBnq6aRtwh8zJSjHFu6HtonOE47MUVGMJxMUcZQV+TSfTM+Dn+xobqzznwQ0JDxKanEu&#10;sV1sd+N8Uj2ohGhKkxZdXeToNdAOVF1d10pFImBDrJQlO4ZT9V0RddS2+QJV4k0ned7PFtmIgMR+&#10;f2BjZhFhwUvM8yQAypRG5rEL8eX3SqTUvgpJ6irUnXL7PR3GudB+1NevNGoHM4nJD4Yp4SGDlJzy&#10;sfkYvtcNZiJCeDDsu/G3iINFjAraD8ZNrcG+lnL1fYic9A/Vp5pD+b5bd1g0ziSNNvDWUO0RORbS&#10;UjnDr2uc7g1z/p5Z3CJEBF4Gf4cfqQAHCv2Lkg3Yn6/xgz6CG6WUtLiVJXU/tswKStRnjbC/KMbj&#10;sMaRGE8+jJCwp5L1qURvmxUgRAq8QYbHZ9D36vCUFponPCDLEBVFTHOMjZg6PFc+3Qo8QFwsl1EJ&#10;F9cwf6MfDA+uQ58Ddh+7J2ZND3CPu3ELh/1lsxc4T7rBUsNy60HWcQmOXe0ngEsf4dkfqHBVTumo&#10;dTyji18AAAD//wMAUEsDBBQABgAIAAAAIQDZE/jn2AAAAAYBAAAPAAAAZHJzL2Rvd25yZXYueG1s&#10;TI5BS8NAEIXvgv9hGcGb3WgglphNCVovIoipeJ5mx00wOxuy2zb9944nvQw83sebr9osflRHmuMQ&#10;2MDtKgNF3AU7sDPwsXu+WYOKCdniGJgMnCnCpr68qLC04cTvdGyTUzLCsUQDfUpTqXXsevIYV2Ei&#10;lu4rzB6TxNlpO+NJxv2o77Ks0B4Hlg89TvTYU/fdHrwBfltc+9k0yab+5bVwuM3OT1tjrq+W5gFU&#10;oiX9wfCrL+pQi9M+HNhGNRoohJMr+lLmeS55L9R9vgZdV/q/fv0DAAD//wMAUEsBAi0AFAAGAAgA&#10;AAAhALaDOJL+AAAA4QEAABMAAAAAAAAAAAAAAAAAAAAAAFtDb250ZW50X1R5cGVzXS54bWxQSwEC&#10;LQAUAAYACAAAACEAOP0h/9YAAACUAQAACwAAAAAAAAAAAAAAAAAvAQAAX3JlbHMvLnJlbHNQSwEC&#10;LQAUAAYACAAAACEAwkPV65gCAACOBQAADgAAAAAAAAAAAAAAAAAuAgAAZHJzL2Uyb0RvYy54bWxQ&#10;SwECLQAUAAYACAAAACEA2RP459gAAAAGAQAADwAAAAAAAAAAAAAAAADyBAAAZHJzL2Rvd25yZXYu&#10;eG1sUEsFBgAAAAAEAAQA8wAAAPcFAAAAAA==&#10;" fillcolor="white [3201]" strokecolor="#5a5a5a [2109]" strokeweight="1.5pt">
                <v:textbox>
                  <w:txbxContent>
                    <w:p w14:paraId="46789A84" w14:textId="77777777" w:rsidR="00C63C8B" w:rsidRPr="00D444E6" w:rsidRDefault="00C63C8B" w:rsidP="00C63C8B">
                      <w:pPr>
                        <w:jc w:val="both"/>
                        <w:rPr>
                          <w:rFonts w:asciiTheme="majorHAnsi" w:hAnsiTheme="majorHAnsi" w:cstheme="majorHAnsi"/>
                          <w:b/>
                          <w:bCs/>
                          <w:color w:val="FF0000"/>
                          <w:sz w:val="16"/>
                          <w:szCs w:val="16"/>
                        </w:rPr>
                      </w:pPr>
                      <w:r w:rsidRPr="00CD3AC6">
                        <w:rPr>
                          <w:rFonts w:ascii="Calibri" w:hAnsi="Calibri" w:cs="Calibri"/>
                          <w:sz w:val="16"/>
                          <w:szCs w:val="16"/>
                        </w:rPr>
                        <w:t>As turmas do 3° ano do Ensino Fundamental do Colégio Aphonsiano participaram da sua primeira palestra sobre as doações de sangue, por meio do projeto Doador do Futuro, promovido pela Rede Hemo.</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36864" behindDoc="0" locked="0" layoutInCell="1" allowOverlap="1" wp14:anchorId="6287E8AA" wp14:editId="12F5BD9E">
                <wp:simplePos x="0" y="0"/>
                <wp:positionH relativeFrom="margin">
                  <wp:posOffset>4059265</wp:posOffset>
                </wp:positionH>
                <wp:positionV relativeFrom="paragraph">
                  <wp:posOffset>42873</wp:posOffset>
                </wp:positionV>
                <wp:extent cx="2114550" cy="1080964"/>
                <wp:effectExtent l="0" t="0" r="19050" b="24130"/>
                <wp:wrapNone/>
                <wp:docPr id="237" name="Caixa de Texto 237"/>
                <wp:cNvGraphicFramePr/>
                <a:graphic xmlns:a="http://schemas.openxmlformats.org/drawingml/2006/main">
                  <a:graphicData uri="http://schemas.microsoft.com/office/word/2010/wordprocessingShape">
                    <wps:wsp>
                      <wps:cNvSpPr txBox="1"/>
                      <wps:spPr>
                        <a:xfrm>
                          <a:off x="0" y="0"/>
                          <a:ext cx="2114550" cy="108096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BCCA6C0" w14:textId="77777777" w:rsidR="00C63C8B" w:rsidRPr="003A55C4" w:rsidRDefault="00C63C8B" w:rsidP="00C63C8B">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7E8AA" id="Caixa de Texto 237" o:spid="_x0000_s1221" type="#_x0000_t202" style="position:absolute;margin-left:319.65pt;margin-top:3.4pt;width:166.5pt;height:85.1pt;z-index:25923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gNmgIAAI4FAAAOAAAAZHJzL2Uyb0RvYy54bWysVFtv0zAUfkfiP1h+Z0lKW9Zq6VQ2DSGN&#10;bWJDe3Yde41wfIztNim/nmM7ycqYeEC8JD7323fO2XnXKLIX1tWgS1qc5JQIzaGq9VNJvz1cvTul&#10;xHmmK6ZAi5IehKPnq7dvzlqzFBPYgqqEJehEu2VrSrr13iyzzPGtaJg7ASM0CiXYhnkk7VNWWdai&#10;90ZlkzyfZy3YyljgwjnkXiYhXUX/Ugrub6V0whNVUszNx6+N3034ZqsztnyyzGxr3qfB/iGLhtUa&#10;g46uLplnZGfrP1w1NbfgQPoTDk0GUtZcxBqwmiJ/Uc39lhkRa8HmODO2yf0/t/xmf2/uLPHdR+hw&#10;gKEhrXFLh8xQTydtE/6YKUE5tvAwtk10nnBkTopiOpuhiKOsyE/zxXwa/GTP5sY6/0lAQ8KjpBbn&#10;EtvF9tfOJ9VBJURTmrToapGj10A7UHV1VSsViYANcaEs2TOcqu+KqKN2zReoEm8+y/N+tshGBCT2&#10;+4GNmUWEBS8xz6MAKFMamc9diC9/UCKl9lVIUleh7pTb7+kwzoX2k75+pVE7mElMfjRMCY8ZpOSU&#10;j83H8L1uMBMRwqNh342/RRwtYlTQfjRuag32tZSr72PkpD9Un2oO5ftu02HROJP5YoDIBqoDIsdC&#10;Wipn+FWN071mzt8xi1uEiMDL4G/xIxXgQKF/UbIF+/M1ftBHcKOUkha3sqTux45ZQYn6rBH2i2I6&#10;DWscienswwQJeyzZHEv0rrkAhEiBN8jw+Az6Xg1PaaF5xAOyDlFRxDTH2Iip4Xnh063AA8TFeh2V&#10;cHEN89f63vDgOvQ5YPehe2TW9AD3uBs3MOwvW77AedINlhrWOw+yjksQOp262k8Alz7Csz9Q4aoc&#10;01Hr+YyufgEAAP//AwBQSwMEFAAGAAgAAAAhAORZCxDcAAAACQEAAA8AAABkcnMvZG93bnJldi54&#10;bWxMj8FOwzAQRO9I/IO1SNyoTSslNI1TRVAuCAkRUM/b2DgR8TqK3Tb9e5YT3HY0T7Mz5Xb2gzjZ&#10;KfaBNNwvFAhLbTA9OQ2fH893DyBiQjI4BLIaLjbCtrq+KrEw4Uzv9tQkJziEYoEaupTGQsrYdtZj&#10;XITREntfYfKYWE5OmgnPHO4HuVQqkx574g8djvaxs+13c/Qa6G12zb6uk0ndy2vmcKcuTzutb2/m&#10;egMi2Tn9wfBbn6tDxZ0O4UgmikFDtlqvGOWDF7C/zpesDwzmuQJZlfL/guoHAAD//wMAUEsBAi0A&#10;FAAGAAgAAAAhALaDOJL+AAAA4QEAABMAAAAAAAAAAAAAAAAAAAAAAFtDb250ZW50X1R5cGVzXS54&#10;bWxQSwECLQAUAAYACAAAACEAOP0h/9YAAACUAQAACwAAAAAAAAAAAAAAAAAvAQAAX3JlbHMvLnJl&#10;bHNQSwECLQAUAAYACAAAACEARFIIDZoCAACOBQAADgAAAAAAAAAAAAAAAAAuAgAAZHJzL2Uyb0Rv&#10;Yy54bWxQSwECLQAUAAYACAAAACEA5FkLENwAAAAJAQAADwAAAAAAAAAAAAAAAAD0BAAAZHJzL2Rv&#10;d25yZXYueG1sUEsFBgAAAAAEAAQA8wAAAP0FAAAAAA==&#10;" fillcolor="white [3201]" strokecolor="#5a5a5a [2109]" strokeweight="1.5pt">
                <v:textbox>
                  <w:txbxContent>
                    <w:p w14:paraId="1BCCA6C0" w14:textId="77777777" w:rsidR="00C63C8B" w:rsidRPr="003A55C4" w:rsidRDefault="00C63C8B" w:rsidP="00C63C8B">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v:textbox>
                <w10:wrap anchorx="margin"/>
              </v:shape>
            </w:pict>
          </mc:Fallback>
        </mc:AlternateContent>
      </w:r>
    </w:p>
    <w:p w14:paraId="0AE17EFC" w14:textId="77777777" w:rsidR="00C63C8B" w:rsidRPr="00D523D3" w:rsidRDefault="00C63C8B" w:rsidP="00C63C8B">
      <w:pPr>
        <w:pStyle w:val="Corpodetexto"/>
        <w:spacing w:before="4"/>
        <w:rPr>
          <w:rFonts w:asciiTheme="minorHAnsi" w:hAnsiTheme="minorHAnsi" w:cstheme="minorHAnsi"/>
          <w:sz w:val="17"/>
        </w:rPr>
      </w:pPr>
    </w:p>
    <w:p w14:paraId="07D134EF" w14:textId="77777777" w:rsidR="00C63C8B" w:rsidRPr="00D523D3" w:rsidRDefault="00C63C8B" w:rsidP="00C63C8B">
      <w:pPr>
        <w:pStyle w:val="Corpodetexto"/>
        <w:spacing w:before="4"/>
        <w:rPr>
          <w:rFonts w:asciiTheme="minorHAnsi" w:hAnsiTheme="minorHAnsi" w:cstheme="minorHAnsi"/>
          <w:sz w:val="17"/>
        </w:rPr>
      </w:pPr>
    </w:p>
    <w:p w14:paraId="7FE86ED1" w14:textId="77777777" w:rsidR="00C63C8B" w:rsidRPr="00D523D3" w:rsidRDefault="00C63C8B" w:rsidP="00C63C8B">
      <w:pPr>
        <w:pStyle w:val="Corpodetexto"/>
        <w:spacing w:before="4"/>
        <w:rPr>
          <w:rFonts w:asciiTheme="minorHAnsi" w:hAnsiTheme="minorHAnsi" w:cstheme="minorHAnsi"/>
          <w:sz w:val="17"/>
        </w:rPr>
      </w:pPr>
    </w:p>
    <w:p w14:paraId="12F03865" w14:textId="77777777" w:rsidR="00C63C8B" w:rsidRPr="00D523D3" w:rsidRDefault="00C63C8B" w:rsidP="00C63C8B">
      <w:pPr>
        <w:pStyle w:val="Corpodetexto"/>
        <w:spacing w:before="4"/>
        <w:rPr>
          <w:rFonts w:asciiTheme="minorHAnsi" w:hAnsiTheme="minorHAnsi" w:cstheme="minorHAnsi"/>
          <w:sz w:val="17"/>
        </w:rPr>
      </w:pPr>
    </w:p>
    <w:p w14:paraId="24B046E5" w14:textId="77777777" w:rsidR="00C63C8B" w:rsidRDefault="00C63C8B" w:rsidP="00C63C8B">
      <w:pPr>
        <w:pStyle w:val="Corpodetexto"/>
        <w:spacing w:before="4"/>
        <w:rPr>
          <w:rFonts w:asciiTheme="minorHAnsi" w:hAnsiTheme="minorHAnsi" w:cstheme="minorHAnsi"/>
          <w:sz w:val="17"/>
        </w:rPr>
      </w:pPr>
    </w:p>
    <w:p w14:paraId="15D46802" w14:textId="77777777" w:rsidR="0069326D" w:rsidRPr="00D523D3" w:rsidRDefault="0069326D" w:rsidP="00C63C8B">
      <w:pPr>
        <w:pStyle w:val="Corpodetexto"/>
        <w:spacing w:before="4"/>
        <w:rPr>
          <w:rFonts w:asciiTheme="minorHAnsi" w:hAnsiTheme="minorHAnsi" w:cstheme="minorHAnsi"/>
          <w:sz w:val="17"/>
        </w:rPr>
      </w:pPr>
    </w:p>
    <w:p w14:paraId="199C8E9E" w14:textId="77777777" w:rsidR="00C63C8B" w:rsidRPr="00D523D3" w:rsidRDefault="00C63C8B" w:rsidP="00C63C8B">
      <w:pPr>
        <w:pStyle w:val="Corpodetexto"/>
        <w:spacing w:before="4"/>
        <w:rPr>
          <w:rFonts w:asciiTheme="minorHAnsi" w:hAnsiTheme="minorHAnsi" w:cstheme="minorHAnsi"/>
          <w:sz w:val="17"/>
        </w:rPr>
      </w:pPr>
    </w:p>
    <w:p w14:paraId="26180B8E" w14:textId="77777777" w:rsidR="00C63C8B" w:rsidRPr="00D523D3" w:rsidRDefault="00C63C8B" w:rsidP="00C63C8B">
      <w:pPr>
        <w:pStyle w:val="Corpodetexto"/>
        <w:spacing w:before="4"/>
        <w:rPr>
          <w:rFonts w:asciiTheme="minorHAnsi" w:hAnsiTheme="minorHAnsi" w:cstheme="minorHAnsi"/>
          <w:sz w:val="17"/>
        </w:rPr>
      </w:pPr>
    </w:p>
    <w:p w14:paraId="03801D5B"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58368" behindDoc="0" locked="0" layoutInCell="1" allowOverlap="1" wp14:anchorId="78781389" wp14:editId="3192775D">
                <wp:simplePos x="0" y="0"/>
                <wp:positionH relativeFrom="column">
                  <wp:posOffset>0</wp:posOffset>
                </wp:positionH>
                <wp:positionV relativeFrom="paragraph">
                  <wp:posOffset>-635</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0607F" id="Retângulo 1582751602" o:spid="_x0000_s1026" style="position:absolute;margin-left:0;margin-top:-.05pt;width:166.5pt;height:166.35pt;z-index:2592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rFonts w:asciiTheme="minorHAnsi" w:hAnsiTheme="minorHAnsi" w:cstheme="minorHAnsi"/>
          <w:noProof/>
          <w:sz w:val="20"/>
        </w:rPr>
        <w:drawing>
          <wp:anchor distT="0" distB="0" distL="114300" distR="114300" simplePos="0" relativeHeight="259259392" behindDoc="0" locked="0" layoutInCell="1" allowOverlap="1" wp14:anchorId="5AFA09B8" wp14:editId="4553B701">
            <wp:simplePos x="0" y="0"/>
            <wp:positionH relativeFrom="column">
              <wp:posOffset>48260</wp:posOffset>
            </wp:positionH>
            <wp:positionV relativeFrom="paragraph">
              <wp:posOffset>52705</wp:posOffset>
            </wp:positionV>
            <wp:extent cx="2010813" cy="2010813"/>
            <wp:effectExtent l="0" t="0" r="8890" b="8890"/>
            <wp:wrapNone/>
            <wp:docPr id="72821454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14587" cy="2014587"/>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53248" behindDoc="0" locked="0" layoutInCell="1" allowOverlap="1" wp14:anchorId="37A06F11" wp14:editId="20D1A084">
            <wp:simplePos x="0" y="0"/>
            <wp:positionH relativeFrom="column">
              <wp:posOffset>4107595</wp:posOffset>
            </wp:positionH>
            <wp:positionV relativeFrom="paragraph">
              <wp:posOffset>67114</wp:posOffset>
            </wp:positionV>
            <wp:extent cx="2026285" cy="2028396"/>
            <wp:effectExtent l="0" t="0" r="0" b="0"/>
            <wp:wrapNone/>
            <wp:docPr id="179346625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29347" cy="2031461"/>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41984" behindDoc="0" locked="0" layoutInCell="1" allowOverlap="1" wp14:anchorId="2507AA6B" wp14:editId="322182C5">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4DC73" id="Retângulo 244" o:spid="_x0000_s1026" style="position:absolute;margin-left:319.9pt;margin-top:2.15pt;width:166.5pt;height:166.35pt;z-index:2592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64F2EC92" w14:textId="77777777" w:rsidR="00C63C8B" w:rsidRPr="00D523D3" w:rsidRDefault="00C63C8B" w:rsidP="00C63C8B">
      <w:pPr>
        <w:pStyle w:val="Corpodetexto"/>
        <w:spacing w:before="4"/>
        <w:rPr>
          <w:rFonts w:asciiTheme="minorHAnsi" w:hAnsiTheme="minorHAnsi" w:cstheme="minorHAnsi"/>
          <w:sz w:val="17"/>
        </w:rPr>
      </w:pPr>
    </w:p>
    <w:p w14:paraId="566A85F0" w14:textId="77777777" w:rsidR="00C63C8B" w:rsidRPr="00D523D3" w:rsidRDefault="00C63C8B" w:rsidP="00C63C8B">
      <w:pPr>
        <w:pStyle w:val="Corpodetexto"/>
        <w:spacing w:before="4"/>
        <w:rPr>
          <w:rFonts w:asciiTheme="minorHAnsi" w:hAnsiTheme="minorHAnsi" w:cstheme="minorHAnsi"/>
          <w:sz w:val="17"/>
        </w:rPr>
      </w:pPr>
    </w:p>
    <w:p w14:paraId="4FA12D6A" w14:textId="77777777" w:rsidR="00C63C8B" w:rsidRPr="00D523D3" w:rsidRDefault="00C63C8B" w:rsidP="00C63C8B">
      <w:pPr>
        <w:pStyle w:val="Corpodetexto"/>
        <w:spacing w:before="4"/>
        <w:rPr>
          <w:rFonts w:asciiTheme="minorHAnsi" w:hAnsiTheme="minorHAnsi" w:cstheme="minorHAnsi"/>
          <w:sz w:val="17"/>
        </w:rPr>
      </w:pPr>
    </w:p>
    <w:p w14:paraId="7558248E" w14:textId="77777777" w:rsidR="00C63C8B" w:rsidRPr="00D523D3" w:rsidRDefault="00C63C8B" w:rsidP="00C63C8B">
      <w:pPr>
        <w:pStyle w:val="Corpodetexto"/>
        <w:spacing w:before="4"/>
        <w:rPr>
          <w:rFonts w:asciiTheme="minorHAnsi" w:hAnsiTheme="minorHAnsi" w:cstheme="minorHAnsi"/>
          <w:sz w:val="17"/>
        </w:rPr>
      </w:pPr>
    </w:p>
    <w:p w14:paraId="517F4EC0" w14:textId="77777777" w:rsidR="00C63C8B" w:rsidRPr="00D523D3" w:rsidRDefault="00C63C8B" w:rsidP="00C63C8B">
      <w:pPr>
        <w:pStyle w:val="Corpodetexto"/>
        <w:spacing w:before="4"/>
        <w:rPr>
          <w:rFonts w:asciiTheme="minorHAnsi" w:hAnsiTheme="minorHAnsi" w:cstheme="minorHAnsi"/>
          <w:sz w:val="17"/>
        </w:rPr>
      </w:pPr>
    </w:p>
    <w:p w14:paraId="1BFCFCA3" w14:textId="77777777" w:rsidR="00C63C8B" w:rsidRPr="00D523D3" w:rsidRDefault="00C63C8B" w:rsidP="00C63C8B">
      <w:pPr>
        <w:pStyle w:val="Corpodetexto"/>
        <w:spacing w:before="4"/>
        <w:rPr>
          <w:rFonts w:asciiTheme="minorHAnsi" w:hAnsiTheme="minorHAnsi" w:cstheme="minorHAnsi"/>
          <w:sz w:val="17"/>
        </w:rPr>
      </w:pPr>
    </w:p>
    <w:p w14:paraId="5374A75F" w14:textId="77777777" w:rsidR="00C63C8B" w:rsidRPr="00D523D3" w:rsidRDefault="00C63C8B" w:rsidP="00C63C8B">
      <w:pPr>
        <w:pStyle w:val="Corpodetexto"/>
        <w:spacing w:before="4"/>
        <w:rPr>
          <w:rFonts w:asciiTheme="minorHAnsi" w:hAnsiTheme="minorHAnsi" w:cstheme="minorHAnsi"/>
          <w:sz w:val="17"/>
        </w:rPr>
      </w:pPr>
    </w:p>
    <w:p w14:paraId="3D45BD28" w14:textId="77777777" w:rsidR="00C63C8B" w:rsidRPr="00D523D3" w:rsidRDefault="00C63C8B" w:rsidP="00C63C8B">
      <w:pPr>
        <w:pStyle w:val="Corpodetexto"/>
        <w:spacing w:before="4"/>
        <w:rPr>
          <w:rFonts w:asciiTheme="minorHAnsi" w:hAnsiTheme="minorHAnsi" w:cstheme="minorHAnsi"/>
          <w:sz w:val="17"/>
        </w:rPr>
      </w:pPr>
    </w:p>
    <w:p w14:paraId="3776729C"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57344" behindDoc="0" locked="0" layoutInCell="1" allowOverlap="1" wp14:anchorId="4AA28660" wp14:editId="5809DD4D">
                <wp:simplePos x="0" y="0"/>
                <wp:positionH relativeFrom="margin">
                  <wp:posOffset>-704</wp:posOffset>
                </wp:positionH>
                <wp:positionV relativeFrom="paragraph">
                  <wp:posOffset>26523</wp:posOffset>
                </wp:positionV>
                <wp:extent cx="2114550" cy="987993"/>
                <wp:effectExtent l="0" t="0" r="19050" b="2222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98799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525E3B4" w14:textId="77777777" w:rsidR="00C63C8B" w:rsidRPr="008E6193" w:rsidRDefault="00C63C8B" w:rsidP="00C63C8B">
                            <w:pPr>
                              <w:jc w:val="both"/>
                              <w:rPr>
                                <w:rFonts w:cstheme="minorHAnsi"/>
                                <w:sz w:val="16"/>
                                <w:szCs w:val="16"/>
                              </w:rPr>
                            </w:pPr>
                            <w:r w:rsidRPr="00910D0E">
                              <w:rPr>
                                <w:rFonts w:cstheme="minorHAnsi"/>
                                <w:sz w:val="16"/>
                                <w:szCs w:val="16"/>
                              </w:rPr>
                              <w:t xml:space="preserve">A </w:t>
                            </w:r>
                            <w:r>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28660" id="Caixa de Texto 1773785702" o:spid="_x0000_s1222" type="#_x0000_t202" style="position:absolute;margin-left:-.05pt;margin-top:2.1pt;width:166.5pt;height:77.8pt;z-index:25925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VkmAIAAI0FAAAOAAAAZHJzL2Uyb0RvYy54bWysVFtP2zAUfp+0/2D5fSQpLdCKFHUgpkkM&#10;0MrEs+vY1Jrj49luk+7X79hJ046hPUx7SXzu37leXrW1JlvhvAJT0uIkp0QYDpUyLyX99nT74YIS&#10;H5ipmAYjSroTnl7N37+7bOxMjGANuhKOoBPjZ40t6ToEO8syz9eiZv4ErDAolOBqFpB0L1nlWIPe&#10;a52N8vwsa8BV1gEX3iP3phPSefIvpeDhQUovAtElRWwhfV36ruI3m1+y2Ytjdq14D4P9A4qaKYNB&#10;B1c3LDCyceoPV7XiDjzIcMKhzkBKxUXKAbMp8lfZLNfMipQLFsfboUz+/7nl99ulfXQktB+hxQbG&#10;gjTWzzwyYz6tdHX8I1KCcizhbiibaAPhyBwVxXgyQRFH2fTifDo9jW6yg7V1PnwSUJP4KKnDtqRq&#10;se2dD53qXiUG04Y0iGWao9NIe9CqulVaJyKOhrjWjmwZNjW0RdLRm/oLVB3vbJLnfWuRjQPQsU/3&#10;bESWBix6STiPAqBMG2QeipBeYadFB+2rkERVMe0O2+9wGOfChFGfvzaoHc0kgh8MO8ADgg6cDqn2&#10;GL7XjWYiTfBg2FfjbxEHixQVTBiMa2XAvQW5+j5E7vT32Xc5x/RDu2oxaezJeapr5K2g2uHgOOh2&#10;ylt+q7C7d8yHR+ZwiXAg8DCEB/xIDdhQ6F+UrMH9fIsf9XG2UUpJg0tZUv9jw5ygRH82OPXTYjyO&#10;W5yI8eR8hIQ7lqyOJWZTXwOOSIEnyPL0jPpB75/SQf2M92MRo6KIGY6xcab2z+vQnQq8P1wsFkkJ&#10;99aycGeWlkfXsc5xdp/aZ+ZsP+ABV+Me9uvLZq/mvNONlgYWmwBSpSU4VLXvAO58Gs/+PsWjckwn&#10;rcMVnf8CAAD//wMAUEsDBBQABgAIAAAAIQDQ4E813AAAAAcBAAAPAAAAZHJzL2Rvd25yZXYueG1s&#10;TI7BTsMwEETvSPyDtUjcWqcpVG2IU0VQLgipIiDO29jYEfE6it02/XuWExxH8zTzyu3ke3EyY+wC&#10;KVjMMxCG2qA7sgo+3p9naxAxIWnsAxkFFxNhW11flVjocKY3c2qSFTxCsUAFLqWhkDK2zniM8zAY&#10;4u4rjB4Tx9FKPeKZx30v8yxbSY8d8YPDwTw60343R6+A9pNtPus66eReXlcWd9nlaafU7c1UP4BI&#10;Zkp/MPzqszpU7HQIR9JR9ApmCwYV3OUguF0u8w2IA2P3mzXIqpT//asfAAAA//8DAFBLAQItABQA&#10;BgAIAAAAIQC2gziS/gAAAOEBAAATAAAAAAAAAAAAAAAAAAAAAABbQ29udGVudF9UeXBlc10ueG1s&#10;UEsBAi0AFAAGAAgAAAAhADj9If/WAAAAlAEAAAsAAAAAAAAAAAAAAAAALwEAAF9yZWxzLy5yZWxz&#10;UEsBAi0AFAAGAAgAAAAhAJp4lWSYAgAAjQUAAA4AAAAAAAAAAAAAAAAALgIAAGRycy9lMm9Eb2Mu&#10;eG1sUEsBAi0AFAAGAAgAAAAhANDgTzXcAAAABwEAAA8AAAAAAAAAAAAAAAAA8gQAAGRycy9kb3du&#10;cmV2LnhtbFBLBQYAAAAABAAEAPMAAAD7BQAAAAA=&#10;" fillcolor="white [3201]" strokecolor="#5a5a5a [2109]" strokeweight="1.5pt">
                <v:textbox>
                  <w:txbxContent>
                    <w:p w14:paraId="1525E3B4" w14:textId="77777777" w:rsidR="00C63C8B" w:rsidRPr="008E6193" w:rsidRDefault="00C63C8B" w:rsidP="00C63C8B">
                      <w:pPr>
                        <w:jc w:val="both"/>
                        <w:rPr>
                          <w:rFonts w:cstheme="minorHAnsi"/>
                          <w:sz w:val="16"/>
                          <w:szCs w:val="16"/>
                        </w:rPr>
                      </w:pPr>
                      <w:r w:rsidRPr="00910D0E">
                        <w:rPr>
                          <w:rFonts w:cstheme="minorHAnsi"/>
                          <w:sz w:val="16"/>
                          <w:szCs w:val="16"/>
                        </w:rPr>
                        <w:t xml:space="preserve">A </w:t>
                      </w:r>
                      <w:r>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40960" behindDoc="0" locked="0" layoutInCell="1" allowOverlap="1" wp14:anchorId="0D7BB74E" wp14:editId="5E33E721">
                <wp:simplePos x="0" y="0"/>
                <wp:positionH relativeFrom="margin">
                  <wp:posOffset>4059925</wp:posOffset>
                </wp:positionH>
                <wp:positionV relativeFrom="paragraph">
                  <wp:posOffset>78526</wp:posOffset>
                </wp:positionV>
                <wp:extent cx="2114550" cy="936069"/>
                <wp:effectExtent l="0" t="0" r="19050" b="16510"/>
                <wp:wrapNone/>
                <wp:docPr id="243" name="Caixa de Texto 243"/>
                <wp:cNvGraphicFramePr/>
                <a:graphic xmlns:a="http://schemas.openxmlformats.org/drawingml/2006/main">
                  <a:graphicData uri="http://schemas.microsoft.com/office/word/2010/wordprocessingShape">
                    <wps:wsp>
                      <wps:cNvSpPr txBox="1"/>
                      <wps:spPr>
                        <a:xfrm>
                          <a:off x="0" y="0"/>
                          <a:ext cx="2114550" cy="93606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99D1C99" w14:textId="77777777" w:rsidR="00C63C8B" w:rsidRPr="00006E01" w:rsidRDefault="00C63C8B" w:rsidP="00C63C8B">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BB74E" id="Caixa de Texto 243" o:spid="_x0000_s1223" type="#_x0000_t202" style="position:absolute;margin-left:319.7pt;margin-top:6.2pt;width:166.5pt;height:73.7pt;z-index:25924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VAmgIAAI0FAAAOAAAAZHJzL2Uyb0RvYy54bWysVN9P2zAQfp+0/8Hy+0hS2rJWpKgDMU1i&#10;gFYmnl3HptEcn2e7Tcpfv7Odho6hPUx7Sez7+d35uzu/6BpFdsK6GnRJi5OcEqE5VLV+Kun3h+sP&#10;HylxnumKKdCipHvh6MXi/bvz1szFCDagKmEJBtFu3pqSbrw38yxzfCMa5k7ACI1KCbZhHq/2Kass&#10;azF6o7JRnk+zFmxlLHDhHEqvkpIuYnwpBfd3UjrhiSopYvPxa+N3Hb7Z4pzNnywzm5r3MNg/oGhY&#10;rTHpEOqKeUa2tv4jVFNzCw6kP+HQZCBlzUWsAasp8lfVrDbMiFgLNseZoU3u/4Xlt7uVubfEd5+g&#10;wwcMDWmNmzsUhno6aZvwR6QE9djC/dA20XnCUTgqivFkgiqOutnpNJ/OQpjsxdtY5z8LaEg4lNTi&#10;s8Rusd2N88n0YBKSKU1axDLLMWi4O1B1dV0rFS+BGuJSWbJj+Ki+K6KN2jZfoUqy6STP+6dFMRIg&#10;iU8PYkQWCRaiRJxHCVCnNApfmhBPfq9EgvZNSFJXoeyE7Xc4jHOh/aivX2m0Dm4SwQ+OCfCAIIFT&#10;PvYe0/e2wU1EBg+OfTf+lnHwiFlB+8G5qTXYtyBXP4bMyf5Qfao5lO+7dYdF45ucDQxZQ7VH4lhI&#10;M+UMv67xdW+Y8/fM4hAhIXAx+Dv8SAX4oNCfKNmAfX5LHuyR26ilpMWhLKn7uWVWUKK+aGT9rBiP&#10;wxTHy3hyNsKLPdasjzV621wCUqTAFWR4PAZ7rw5HaaF5xP2xDFlRxTTH3Mipw/HSp1WB+4eL5TIa&#10;4dwa5m/0yvAQOvQ5cPehe2TW9AT3OBq3cBhfNn/F82QbPDUstx5kHYcgdDp1tX8BnPlIz34/haVy&#10;fI9WL1t08QsAAP//AwBQSwMEFAAGAAgAAAAhAMxGcxrdAAAACgEAAA8AAABkcnMvZG93bnJldi54&#10;bWxMj81OwzAQhO9IvIO1SNyoQ4HQhDhVBOWCkBABcXbjxY6I11Hstunbsz3BaX9mNPtttZ79IPY4&#10;xT6QgutFBgKpC6Ynq+Dz4/lqBSImTUYPgVDBESOs6/OzSpcmHOgd922ygkMollqBS2kspYydQ6/j&#10;IoxIrH2HyevE42SlmfSBw/0gl1mWS6974gtOj/josPtpd14Bvc22/WqaZJJ7ec2t3mTHp41Slxdz&#10;8wAi4Zz+zHDCZ3SomWkbdmSiGBTkN8UtW1lYcmVDcX9qtry4K1Yg60r+f6H+BQAA//8DAFBLAQIt&#10;ABQABgAIAAAAIQC2gziS/gAAAOEBAAATAAAAAAAAAAAAAAAAAAAAAABbQ29udGVudF9UeXBlc10u&#10;eG1sUEsBAi0AFAAGAAgAAAAhADj9If/WAAAAlAEAAAsAAAAAAAAAAAAAAAAALwEAAF9yZWxzLy5y&#10;ZWxzUEsBAi0AFAAGAAgAAAAhAKUCpUCaAgAAjQUAAA4AAAAAAAAAAAAAAAAALgIAAGRycy9lMm9E&#10;b2MueG1sUEsBAi0AFAAGAAgAAAAhAMxGcxrdAAAACgEAAA8AAAAAAAAAAAAAAAAA9AQAAGRycy9k&#10;b3ducmV2LnhtbFBLBQYAAAAABAAEAPMAAAD+BQAAAAA=&#10;" fillcolor="white [3201]" strokecolor="#5a5a5a [2109]" strokeweight="1.5pt">
                <v:textbox>
                  <w:txbxContent>
                    <w:p w14:paraId="699D1C99" w14:textId="77777777" w:rsidR="00C63C8B" w:rsidRPr="00006E01" w:rsidRDefault="00C63C8B" w:rsidP="00C63C8B">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v:textbox>
                <w10:wrap anchorx="margin"/>
              </v:shape>
            </w:pict>
          </mc:Fallback>
        </mc:AlternateContent>
      </w:r>
    </w:p>
    <w:p w14:paraId="5617A4A9" w14:textId="77777777" w:rsidR="00C63C8B" w:rsidRPr="00D523D3" w:rsidRDefault="00C63C8B" w:rsidP="00C63C8B">
      <w:pPr>
        <w:pStyle w:val="Corpodetexto"/>
        <w:spacing w:before="4"/>
        <w:rPr>
          <w:rFonts w:asciiTheme="minorHAnsi" w:hAnsiTheme="minorHAnsi" w:cstheme="minorHAnsi"/>
          <w:sz w:val="17"/>
        </w:rPr>
      </w:pPr>
    </w:p>
    <w:p w14:paraId="6414C700" w14:textId="77777777" w:rsidR="00C63C8B" w:rsidRPr="00D523D3" w:rsidRDefault="00C63C8B" w:rsidP="00C63C8B">
      <w:pPr>
        <w:pStyle w:val="Corpodetexto"/>
        <w:spacing w:before="4"/>
        <w:rPr>
          <w:rFonts w:asciiTheme="minorHAnsi" w:hAnsiTheme="minorHAnsi" w:cstheme="minorHAnsi"/>
          <w:sz w:val="17"/>
        </w:rPr>
      </w:pPr>
    </w:p>
    <w:p w14:paraId="0C234284" w14:textId="77777777" w:rsidR="00C63C8B" w:rsidRPr="00D523D3" w:rsidRDefault="00C63C8B" w:rsidP="00C63C8B">
      <w:pPr>
        <w:pStyle w:val="Corpodetexto"/>
        <w:spacing w:before="4"/>
        <w:rPr>
          <w:rFonts w:asciiTheme="minorHAnsi" w:hAnsiTheme="minorHAnsi" w:cstheme="minorHAnsi"/>
          <w:sz w:val="17"/>
        </w:rPr>
      </w:pPr>
    </w:p>
    <w:p w14:paraId="3FBB6A91" w14:textId="77777777" w:rsidR="00C63C8B" w:rsidRPr="00D523D3" w:rsidRDefault="00C63C8B" w:rsidP="00C63C8B">
      <w:pPr>
        <w:pStyle w:val="Corpodetexto"/>
        <w:rPr>
          <w:rFonts w:asciiTheme="minorHAnsi" w:hAnsiTheme="minorHAnsi" w:cstheme="minorHAnsi"/>
          <w:sz w:val="20"/>
        </w:rPr>
      </w:pPr>
    </w:p>
    <w:p w14:paraId="13F40163" w14:textId="77777777" w:rsidR="00C63C8B" w:rsidRPr="00D523D3" w:rsidRDefault="00C63C8B" w:rsidP="00C63C8B">
      <w:pPr>
        <w:pStyle w:val="Corpodetexto"/>
        <w:rPr>
          <w:rFonts w:asciiTheme="minorHAnsi" w:hAnsiTheme="minorHAnsi" w:cstheme="minorHAnsi"/>
          <w:sz w:val="20"/>
        </w:rPr>
      </w:pPr>
    </w:p>
    <w:p w14:paraId="12E5FC19" w14:textId="77777777" w:rsidR="00C63C8B" w:rsidRDefault="00C63C8B" w:rsidP="00C63C8B">
      <w:pPr>
        <w:pStyle w:val="Corpodetexto"/>
        <w:rPr>
          <w:rFonts w:asciiTheme="minorHAnsi" w:hAnsiTheme="minorHAnsi" w:cstheme="minorHAnsi"/>
          <w:sz w:val="20"/>
        </w:rPr>
      </w:pPr>
    </w:p>
    <w:p w14:paraId="12F765D0" w14:textId="77777777" w:rsidR="009C5595" w:rsidRDefault="009C5595" w:rsidP="00C63C8B">
      <w:pPr>
        <w:pStyle w:val="Corpodetexto"/>
        <w:rPr>
          <w:rFonts w:asciiTheme="minorHAnsi" w:hAnsiTheme="minorHAnsi" w:cstheme="minorHAnsi"/>
          <w:sz w:val="20"/>
        </w:rPr>
      </w:pPr>
    </w:p>
    <w:p w14:paraId="6562B936" w14:textId="77777777" w:rsidR="009C5595" w:rsidRDefault="009C5595" w:rsidP="00C63C8B">
      <w:pPr>
        <w:pStyle w:val="Corpodetexto"/>
        <w:rPr>
          <w:rFonts w:asciiTheme="minorHAnsi" w:hAnsiTheme="minorHAnsi" w:cstheme="minorHAnsi"/>
          <w:sz w:val="20"/>
        </w:rPr>
      </w:pPr>
    </w:p>
    <w:p w14:paraId="609EAB42" w14:textId="77777777" w:rsidR="009C5595" w:rsidRPr="00D523D3" w:rsidRDefault="009C5595" w:rsidP="00C63C8B">
      <w:pPr>
        <w:pStyle w:val="Corpodetexto"/>
        <w:rPr>
          <w:rFonts w:asciiTheme="minorHAnsi" w:hAnsiTheme="minorHAnsi" w:cstheme="minorHAnsi"/>
          <w:sz w:val="20"/>
        </w:rPr>
      </w:pPr>
    </w:p>
    <w:p w14:paraId="1C05095A"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60416" behindDoc="0" locked="0" layoutInCell="1" allowOverlap="1" wp14:anchorId="0836B4E2" wp14:editId="35C5F80D">
            <wp:simplePos x="0" y="0"/>
            <wp:positionH relativeFrom="column">
              <wp:posOffset>4133850</wp:posOffset>
            </wp:positionH>
            <wp:positionV relativeFrom="paragraph">
              <wp:posOffset>171450</wp:posOffset>
            </wp:positionV>
            <wp:extent cx="2026920" cy="1484630"/>
            <wp:effectExtent l="0" t="0" r="0" b="1270"/>
            <wp:wrapNone/>
            <wp:docPr id="41569981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99810" name="Imagem 415699810"/>
                    <pic:cNvPicPr/>
                  </pic:nvPicPr>
                  <pic:blipFill rotWithShape="1">
                    <a:blip r:embed="rId254" cstate="print">
                      <a:extLst>
                        <a:ext uri="{28A0092B-C50C-407E-A947-70E740481C1C}">
                          <a14:useLocalDpi xmlns:a14="http://schemas.microsoft.com/office/drawing/2010/main" val="0"/>
                        </a:ext>
                      </a:extLst>
                    </a:blip>
                    <a:srcRect l="12439" t="11971" r="11329" b="15095"/>
                    <a:stretch/>
                  </pic:blipFill>
                  <pic:spPr bwMode="auto">
                    <a:xfrm>
                      <a:off x="0" y="0"/>
                      <a:ext cx="2026920" cy="148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62464" behindDoc="0" locked="0" layoutInCell="1" allowOverlap="1" wp14:anchorId="06C9DC2C" wp14:editId="09104879">
                <wp:simplePos x="0" y="0"/>
                <wp:positionH relativeFrom="column">
                  <wp:posOffset>4086860</wp:posOffset>
                </wp:positionH>
                <wp:positionV relativeFrom="paragraph">
                  <wp:posOffset>124460</wp:posOffset>
                </wp:positionV>
                <wp:extent cx="2114550" cy="1585595"/>
                <wp:effectExtent l="0" t="0" r="19050" b="14605"/>
                <wp:wrapNone/>
                <wp:docPr id="2047901543" name="Retângulo 2047901543"/>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26791" id="Retângulo 2047901543" o:spid="_x0000_s1026" style="position:absolute;margin-left:321.8pt;margin-top:9.8pt;width:166.5pt;height:124.85pt;z-index:2592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pC5nD3gAAAAoBAAAPAAAAZHJzL2Rvd25yZXYueG1sTI9BT8MwDIXvSPyHyEhcEEtZUaCl&#10;6TQmwQFOG/sBXmPaisYZTbZ1/x5zgpNtvafn71WLyQ/qSGPsA1u4m2WgiJvgem4tbD9ebh9BxYTs&#10;cAhMFs4UYVFfXlRYunDiNR03qVUSwrFEC11K+1Lr2HTkMc7Cnli0zzB6THKOrXYjniTcD3qeZUZ7&#10;7Fk+dLinVUfN1+bgLfjv/obWyzO9mdX2ffK5e8ZXZ+311bR8ApVoSn9m+MUXdKiFaRcO7KIaLJj7&#10;3IhVhEKmGIoHI8vOwtwUOei60v8r1D8AAAD//wMAUEsBAi0AFAAGAAgAAAAhALaDOJL+AAAA4QEA&#10;ABMAAAAAAAAAAAAAAAAAAAAAAFtDb250ZW50X1R5cGVzXS54bWxQSwECLQAUAAYACAAAACEAOP0h&#10;/9YAAACUAQAACwAAAAAAAAAAAAAAAAAvAQAAX3JlbHMvLnJlbHNQSwECLQAUAAYACAAAACEAyS+8&#10;j4MCAAAkBQAADgAAAAAAAAAAAAAAAAAuAgAAZHJzL2Uyb0RvYy54bWxQSwECLQAUAAYACAAAACEA&#10;qQuZw94AAAAK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61440" behindDoc="0" locked="0" layoutInCell="1" allowOverlap="1" wp14:anchorId="50B8FE2E" wp14:editId="63FC1BB3">
                <wp:simplePos x="0" y="0"/>
                <wp:positionH relativeFrom="margin">
                  <wp:posOffset>4086860</wp:posOffset>
                </wp:positionH>
                <wp:positionV relativeFrom="paragraph">
                  <wp:posOffset>1784350</wp:posOffset>
                </wp:positionV>
                <wp:extent cx="2114550" cy="1083310"/>
                <wp:effectExtent l="0" t="0" r="19050" b="21590"/>
                <wp:wrapNone/>
                <wp:docPr id="1599149692" name="Caixa de Texto 159914969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B5EF9DD"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Rede HEMO</w:t>
                            </w:r>
                            <w:r>
                              <w:rPr>
                                <w:rFonts w:ascii="Calibri" w:hAnsi="Calibri" w:cs="Calibri"/>
                                <w:sz w:val="16"/>
                                <w:szCs w:val="16"/>
                              </w:rPr>
                              <w:t xml:space="preserve"> 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8FE2E" id="Caixa de Texto 1599149692" o:spid="_x0000_s1224" type="#_x0000_t202" style="position:absolute;margin-left:321.8pt;margin-top:140.5pt;width:166.5pt;height:85.3pt;z-index:2592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wP7mgIAAI4FAAAOAAAAZHJzL2Uyb0RvYy54bWysVFtv0zAUfkfiP1h5Z0m6dpdq7VQ2DSGN&#10;bWJDe3YdZ41wfIztNim/ns9OmpYx8YB4SXzut++ci8u2VmwjratIz5L8KEuY1IKKSr/Mkm9PNx/O&#10;EuY81wVXpOUs2UqXXM7fv7tozFSOaEWqkJbBiXbTxsySlfdmmqZOrGTN3REZqSEsydbcg7QvaWF5&#10;A++1SkdZdpI2ZAtjSUjnwL3uhMk8+i9LKfx9WTrpmZolyM3Hr43fZfim8ws+fbHcrCrRp8H/IYua&#10;VxpBB1fX3HO2ttUfrupKWHJU+iNBdUplWQkZa0A1efaqmscVNzLWguY4M7TJ/T+34m7zaB4s8+1H&#10;ajHA0JDGuKkDM9TTlrYOf2TKIEcLt0PbZOuZAHOU5+PJBCIBWZ6dHR/nsbHp3txY5z9Jqll4zBKL&#10;ucR28c2t8wgJ1Z1KiKY0a+DqPIPXQDtSVXFTKRWJgA15pSzbcEzVt3nUUev6CxUd72SSZf1swQYC&#10;Ovbxjo1wEWHBSwx+EAAypcHcdyG+/FbJLrWvsmRVEerucvs9HS6E1H4U+hg9QTuYlUh+MOwSHjLo&#10;klM+Nh9GvW4wkxHCg2Hfjb9FHCxiVNJ+MK4rTfatlIvvQ+ROf1d9V3Mo37fLFkVjJqextMBbUrEF&#10;cix1S+WMuKkw3Vvu/AO32CIgApfB3+NTKsJAqX8lbEX251v8oA9wQ5qwBls5S9yPNbcyYeqzBuzP&#10;8/E4rHEkxpPTEQh7KFkeSvS6viJAJMcNMiI+g75Xu2dpqX7GAVmEqBBxLRAbmNo9r3x3K3CAhFws&#10;ohIW13B/qx+NCK5DnwN2n9pnbk0PcI/duKPd/vLpK5x3usFS02LtqaziEuy72k8ASx9h1B+ocFUO&#10;6ai1P6PzXwAAAP//AwBQSwMEFAAGAAgAAAAhAGeTS0TfAAAACwEAAA8AAABkcnMvZG93bnJldi54&#10;bWxMj8FOwzAMhu9IvENkJG4s7RhhlKZTBeOCkBAFcfaakFY0TtVkW/f2mBMcbX/6/f3lZvaDONgp&#10;9oE05IsMhKU2mJ6cho/3p6s1iJiQDA6BrIaTjbCpzs9KLEw40ps9NMkJDqFYoIYupbGQMrad9RgX&#10;YbTEt68weUw8Tk6aCY8c7ge5zDIlPfbEHzoc7UNn2+9m7zXQ6+yaz7pOJnXPL8rhNjs9brW+vJjr&#10;exDJzukPhl99VoeKnXZhTyaKQYNaXStGNSzXOZdi4u5W8WanYXWTK5BVKf93qH4AAAD//wMAUEsB&#10;Ai0AFAAGAAgAAAAhALaDOJL+AAAA4QEAABMAAAAAAAAAAAAAAAAAAAAAAFtDb250ZW50X1R5cGVz&#10;XS54bWxQSwECLQAUAAYACAAAACEAOP0h/9YAAACUAQAACwAAAAAAAAAAAAAAAAAvAQAAX3JlbHMv&#10;LnJlbHNQSwECLQAUAAYACAAAACEAnjcD+5oCAACOBQAADgAAAAAAAAAAAAAAAAAuAgAAZHJzL2Uy&#10;b0RvYy54bWxQSwECLQAUAAYACAAAACEAZ5NLRN8AAAALAQAADwAAAAAAAAAAAAAAAAD0BAAAZHJz&#10;L2Rvd25yZXYueG1sUEsFBgAAAAAEAAQA8wAAAAAGAAAAAA==&#10;" fillcolor="white [3201]" strokecolor="#5a5a5a [2109]" strokeweight="1.5pt">
                <v:textbox>
                  <w:txbxContent>
                    <w:p w14:paraId="4B5EF9DD"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Rede HEMO</w:t>
                      </w:r>
                      <w:r>
                        <w:rPr>
                          <w:rFonts w:ascii="Calibri" w:hAnsi="Calibri" w:cs="Calibri"/>
                          <w:sz w:val="16"/>
                          <w:szCs w:val="16"/>
                        </w:rPr>
                        <w:t xml:space="preserve"> participaram virtualmente.</w:t>
                      </w:r>
                    </w:p>
                  </w:txbxContent>
                </v:textbox>
                <w10:wrap anchorx="margin"/>
              </v:shape>
            </w:pict>
          </mc:Fallback>
        </mc:AlternateContent>
      </w:r>
      <w:r w:rsidRPr="00D523D3">
        <w:rPr>
          <w:rFonts w:asciiTheme="minorHAnsi" w:hAnsiTheme="minorHAnsi" w:cstheme="minorHAnsi"/>
          <w:b/>
          <w:noProof/>
        </w:rPr>
        <mc:AlternateContent>
          <mc:Choice Requires="wps">
            <w:drawing>
              <wp:anchor distT="0" distB="0" distL="114300" distR="114300" simplePos="0" relativeHeight="259255296" behindDoc="0" locked="0" layoutInCell="1" allowOverlap="1" wp14:anchorId="59BF9EEE" wp14:editId="274108CC">
                <wp:simplePos x="0" y="0"/>
                <wp:positionH relativeFrom="column">
                  <wp:posOffset>-33020</wp:posOffset>
                </wp:positionH>
                <wp:positionV relativeFrom="paragraph">
                  <wp:posOffset>125095</wp:posOffset>
                </wp:positionV>
                <wp:extent cx="2114550" cy="1585595"/>
                <wp:effectExtent l="0" t="0" r="19050" b="14605"/>
                <wp:wrapNone/>
                <wp:docPr id="265487608" name="Retângulo 26548760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A8F9" id="Retângulo 265487608" o:spid="_x0000_s1026" style="position:absolute;margin-left:-2.6pt;margin-top:9.85pt;width:166.5pt;height:124.85pt;z-index:2592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BXICD53gAAAAkBAAAPAAAAZHJzL2Rvd25yZXYueG1sTI/BTsMwEETvSPyDtUhcUOuQQkpD&#10;nKpUgkM5tfQDtvGSRMTrELtt+vcsJzjuzGj2TbEcXadONITWs4H7aQKKuPK25drA/uN18gQqRGSL&#10;nWcycKEAy/L6qsDc+jNv6bSLtZISDjkaaGLsc61D1ZDDMPU9sXiffnAY5RxqbQc8S7nrdJokmXbY&#10;snxosKd1Q9XX7ugMuO/2jrarC22y9f59dDP7gm/WmNubcfUMKtIY/8Lwiy/oUArTwR/ZBtUZmDym&#10;khR9MQcl/iydy5SDgTRbPIAuC/1/QfkDAAD//wMAUEsBAi0AFAAGAAgAAAAhALaDOJL+AAAA4QEA&#10;ABMAAAAAAAAAAAAAAAAAAAAAAFtDb250ZW50X1R5cGVzXS54bWxQSwECLQAUAAYACAAAACEAOP0h&#10;/9YAAACUAQAACwAAAAAAAAAAAAAAAAAvAQAAX3JlbHMvLnJlbHNQSwECLQAUAAYACAAAACEAyS+8&#10;j4MCAAAkBQAADgAAAAAAAAAAAAAAAAAuAgAAZHJzL2Uyb0RvYy54bWxQSwECLQAUAAYACAAAACEA&#10;VyAg+d4AAAAJ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54272" behindDoc="0" locked="0" layoutInCell="1" allowOverlap="1" wp14:anchorId="04FB4903" wp14:editId="372CB5D5">
                <wp:simplePos x="0" y="0"/>
                <wp:positionH relativeFrom="margin">
                  <wp:posOffset>-33020</wp:posOffset>
                </wp:positionH>
                <wp:positionV relativeFrom="paragraph">
                  <wp:posOffset>1784985</wp:posOffset>
                </wp:positionV>
                <wp:extent cx="2114550" cy="1083310"/>
                <wp:effectExtent l="0" t="0" r="19050" b="21590"/>
                <wp:wrapNone/>
                <wp:docPr id="608735052" name="Caixa de Texto 60873505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5A47CC9" w14:textId="77777777" w:rsidR="00C63C8B" w:rsidRPr="003A55C4" w:rsidRDefault="00C63C8B" w:rsidP="00C63C8B">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4903" id="Caixa de Texto 608735052" o:spid="_x0000_s1225" type="#_x0000_t202" style="position:absolute;margin-left:-2.6pt;margin-top:140.55pt;width:166.5pt;height:85.3pt;z-index:25925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wumwIAAI4FAAAOAAAAZHJzL2Uyb0RvYy54bWysVEtP3DAQvlfqf7B8L0n2wWNFFm1BVJUo&#10;oELF2evYbFTH49reTba/vmM7CVuKeqh6STzv1zdzftE1iuyEdTXokhZHOSVCc6hq/VzSb4/XH04p&#10;cZ7piinQoqR74ejF8v2789YsxAQ2oCphCTrRbtGakm68N4ssc3wjGuaOwAiNQgm2YR5J+5xVlrXo&#10;vVHZJM+PsxZsZSxw4Rxyr5KQLqN/KQX3d1I64YkqKebm49fG7zp8s+U5WzxbZjY179Ng/5BFw2qN&#10;QUdXV8wzsrX1H66amltwIP0RhyYDKWsuYg1YTZG/quZhw4yItWBznBnb5P6fW367ezD3lvjuI3Q4&#10;wNCQ1riFQ2aop5O2CX/MlKAcW7gf2yY6TzgyJ0Uxm89RxFFW5KfTaREbm72YG+v8JwENCY+SWpxL&#10;bBfb3TiPIVF1UAnRlCYtujrL0WugHai6uq6VikTAhrhUluwYTtV3RdRR2+YLVIl3PM/zfrbIRgQk&#10;9nRgY7iIsOAlBj8IgDKlkfnShfjyeyVSal+FJHUV6k65/Z4O41xoPwl9jJ5QO5hJTH40TAmPGaTk&#10;lI/NR6NeN5iJCOHRsO/G3yKOFjEqaD8aN7UG+1bK1fcxctIfqk81h/J9t+6waJzJyXSAyBqqPSLH&#10;QloqZ/h1jdO9Yc7fM4tbhIjAy+Dv8CMV4EChf1GyAfvzLX7QR3CjlJIWt7Kk7seWWUGJ+qwR9mfF&#10;bBbWOBKz+ckECXsoWR9K9La5BIRIgTfI8PgM+l4NT2mhecIDsgpRUcQ0x9iIqeF56dOtwAPExWoV&#10;lXBxDfM3+sHw4Dr0OWD3sXti1vQA97gbtzDsL1u8wnnSDZYaVlsPso5LEDqdutpPAJc+wqg/UOGq&#10;HNJR6+WMLn8BAAD//wMAUEsDBBQABgAIAAAAIQBGRt2y4AAAAAoBAAAPAAAAZHJzL2Rvd25yZXYu&#10;eG1sTI/LTsMwEEX3SPyDNUjsWieBPpRmUkVQNgipIiDW09h1IuJxFLtt+veYFSxHc3TvucV2sr04&#10;69F3jhHSeQJCc+NUxwbh8+NltgbhA7Gi3rFGuGoP2/L2pqBcuQu/63MdjIgh7HNCaEMYcil902pL&#10;fu4GzfF3dKOlEM/RSDXSJYbbXmZJspSWOo4NLQ36qdXNd32yCLyfTP1VVUGF9vVtaWiXXJ93iPd3&#10;U7UBEfQU/mD41Y/qUEangzux8qJHmC2ySCJk6zQFEYGHbBW3HBAeF+kKZFnI/xPKHwAAAP//AwBQ&#10;SwECLQAUAAYACAAAACEAtoM4kv4AAADhAQAAEwAAAAAAAAAAAAAAAAAAAAAAW0NvbnRlbnRfVHlw&#10;ZXNdLnhtbFBLAQItABQABgAIAAAAIQA4/SH/1gAAAJQBAAALAAAAAAAAAAAAAAAAAC8BAABfcmVs&#10;cy8ucmVsc1BLAQItABQABgAIAAAAIQDhhUwumwIAAI4FAAAOAAAAAAAAAAAAAAAAAC4CAABkcnMv&#10;ZTJvRG9jLnhtbFBLAQItABQABgAIAAAAIQBGRt2y4AAAAAoBAAAPAAAAAAAAAAAAAAAAAPUEAABk&#10;cnMvZG93bnJldi54bWxQSwUGAAAAAAQABADzAAAAAgYAAAAA&#10;" fillcolor="white [3201]" strokecolor="#5a5a5a [2109]" strokeweight="1.5pt">
                <v:textbox>
                  <w:txbxContent>
                    <w:p w14:paraId="15A47CC9" w14:textId="77777777" w:rsidR="00C63C8B" w:rsidRPr="003A55C4" w:rsidRDefault="00C63C8B" w:rsidP="00C63C8B">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v:textbox>
                <w10:wrap anchorx="margin"/>
              </v:shape>
            </w:pict>
          </mc:Fallback>
        </mc:AlternateContent>
      </w:r>
      <w:r>
        <w:rPr>
          <w:rFonts w:asciiTheme="minorHAnsi" w:hAnsiTheme="minorHAnsi" w:cstheme="minorHAnsi"/>
          <w:noProof/>
          <w:sz w:val="17"/>
        </w:rPr>
        <w:drawing>
          <wp:anchor distT="0" distB="0" distL="114300" distR="114300" simplePos="0" relativeHeight="259256320" behindDoc="0" locked="0" layoutInCell="1" allowOverlap="1" wp14:anchorId="494879A1" wp14:editId="7C6EF9BD">
            <wp:simplePos x="0" y="0"/>
            <wp:positionH relativeFrom="column">
              <wp:posOffset>19961</wp:posOffset>
            </wp:positionH>
            <wp:positionV relativeFrom="paragraph">
              <wp:posOffset>172085</wp:posOffset>
            </wp:positionV>
            <wp:extent cx="2013905" cy="1482090"/>
            <wp:effectExtent l="0" t="0" r="5715" b="3810"/>
            <wp:wrapNone/>
            <wp:docPr id="197780262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6904" r="1576"/>
                    <a:stretch/>
                  </pic:blipFill>
                  <pic:spPr bwMode="auto">
                    <a:xfrm>
                      <a:off x="0" y="0"/>
                      <a:ext cx="2013905" cy="148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47300" w14:textId="77777777" w:rsidR="00C63C8B" w:rsidRPr="00D523D3" w:rsidRDefault="00C63C8B" w:rsidP="00C63C8B">
      <w:pPr>
        <w:pStyle w:val="Corpodetexto"/>
        <w:rPr>
          <w:rFonts w:asciiTheme="minorHAnsi" w:hAnsiTheme="minorHAnsi" w:cstheme="minorHAnsi"/>
          <w:sz w:val="20"/>
        </w:rPr>
      </w:pPr>
    </w:p>
    <w:p w14:paraId="44FC8E68" w14:textId="77777777" w:rsidR="00C63C8B" w:rsidRPr="00D523D3" w:rsidRDefault="00C63C8B" w:rsidP="00C63C8B">
      <w:pPr>
        <w:pStyle w:val="Corpodetexto"/>
        <w:rPr>
          <w:rFonts w:asciiTheme="minorHAnsi" w:hAnsiTheme="minorHAnsi" w:cstheme="minorHAnsi"/>
          <w:sz w:val="20"/>
        </w:rPr>
      </w:pPr>
    </w:p>
    <w:p w14:paraId="27F00998" w14:textId="77777777" w:rsidR="00C63C8B" w:rsidRPr="00D523D3" w:rsidRDefault="00C63C8B" w:rsidP="00C63C8B">
      <w:pPr>
        <w:pStyle w:val="Corpodetexto"/>
        <w:rPr>
          <w:rFonts w:asciiTheme="minorHAnsi" w:hAnsiTheme="minorHAnsi" w:cstheme="minorHAnsi"/>
          <w:sz w:val="20"/>
        </w:rPr>
      </w:pPr>
    </w:p>
    <w:p w14:paraId="3EACCF94" w14:textId="77777777" w:rsidR="00C63C8B" w:rsidRPr="00D523D3" w:rsidRDefault="00C63C8B" w:rsidP="00C63C8B">
      <w:pPr>
        <w:pStyle w:val="Corpodetexto"/>
        <w:rPr>
          <w:rFonts w:asciiTheme="minorHAnsi" w:hAnsiTheme="minorHAnsi" w:cstheme="minorHAnsi"/>
          <w:sz w:val="20"/>
        </w:rPr>
      </w:pPr>
    </w:p>
    <w:p w14:paraId="06A445EC" w14:textId="77777777" w:rsidR="00C63C8B" w:rsidRPr="00D523D3" w:rsidRDefault="00C63C8B" w:rsidP="00C63C8B">
      <w:pPr>
        <w:pStyle w:val="Corpodetexto"/>
        <w:rPr>
          <w:rFonts w:asciiTheme="minorHAnsi" w:hAnsiTheme="minorHAnsi" w:cstheme="minorHAnsi"/>
          <w:sz w:val="20"/>
        </w:rPr>
      </w:pPr>
    </w:p>
    <w:p w14:paraId="671B2A73" w14:textId="77777777" w:rsidR="00C63C8B" w:rsidRPr="00D523D3" w:rsidRDefault="00C63C8B" w:rsidP="00C63C8B">
      <w:pPr>
        <w:pStyle w:val="Corpodetexto"/>
        <w:rPr>
          <w:rFonts w:asciiTheme="minorHAnsi" w:hAnsiTheme="minorHAnsi" w:cstheme="minorHAnsi"/>
          <w:sz w:val="20"/>
        </w:rPr>
      </w:pPr>
    </w:p>
    <w:p w14:paraId="18387511" w14:textId="77777777" w:rsidR="00C63C8B" w:rsidRPr="00D523D3" w:rsidRDefault="00C63C8B" w:rsidP="00C63C8B">
      <w:pPr>
        <w:pStyle w:val="Corpodetexto"/>
        <w:rPr>
          <w:rFonts w:asciiTheme="minorHAnsi" w:hAnsiTheme="minorHAnsi" w:cstheme="minorHAnsi"/>
          <w:sz w:val="20"/>
        </w:rPr>
      </w:pPr>
    </w:p>
    <w:p w14:paraId="48EFC73F" w14:textId="77777777" w:rsidR="00C63C8B" w:rsidRPr="00D523D3" w:rsidRDefault="00C63C8B" w:rsidP="00C63C8B">
      <w:pPr>
        <w:pStyle w:val="Corpodetexto"/>
        <w:rPr>
          <w:rFonts w:asciiTheme="minorHAnsi" w:hAnsiTheme="minorHAnsi" w:cstheme="minorHAnsi"/>
          <w:sz w:val="20"/>
        </w:rPr>
      </w:pPr>
    </w:p>
    <w:p w14:paraId="31BB8CF6" w14:textId="77777777" w:rsidR="00C63C8B" w:rsidRPr="00D523D3" w:rsidRDefault="00C63C8B" w:rsidP="00C63C8B">
      <w:pPr>
        <w:pStyle w:val="Corpodetexto"/>
        <w:rPr>
          <w:rFonts w:asciiTheme="minorHAnsi" w:hAnsiTheme="minorHAnsi" w:cstheme="minorHAnsi"/>
          <w:sz w:val="20"/>
        </w:rPr>
      </w:pPr>
    </w:p>
    <w:p w14:paraId="031B8161" w14:textId="77777777" w:rsidR="00C63C8B" w:rsidRPr="00D523D3" w:rsidRDefault="00C63C8B" w:rsidP="00C63C8B">
      <w:pPr>
        <w:pStyle w:val="Corpodetexto"/>
        <w:rPr>
          <w:rFonts w:asciiTheme="minorHAnsi" w:hAnsiTheme="minorHAnsi" w:cstheme="minorHAnsi"/>
          <w:sz w:val="20"/>
        </w:rPr>
      </w:pPr>
    </w:p>
    <w:p w14:paraId="513F08B4" w14:textId="77777777" w:rsidR="00C63C8B" w:rsidRPr="00D523D3" w:rsidRDefault="00C63C8B" w:rsidP="00C63C8B">
      <w:pPr>
        <w:pStyle w:val="Corpodetexto"/>
        <w:rPr>
          <w:rFonts w:asciiTheme="minorHAnsi" w:hAnsiTheme="minorHAnsi" w:cstheme="minorHAnsi"/>
          <w:sz w:val="20"/>
        </w:rPr>
      </w:pPr>
    </w:p>
    <w:p w14:paraId="7A3DD082" w14:textId="77777777" w:rsidR="00C63C8B" w:rsidRDefault="00C63C8B" w:rsidP="00C63C8B">
      <w:pPr>
        <w:pStyle w:val="Corpodetexto"/>
        <w:rPr>
          <w:rFonts w:asciiTheme="minorHAnsi" w:hAnsiTheme="minorHAnsi" w:cstheme="minorHAnsi"/>
          <w:sz w:val="20"/>
        </w:rPr>
      </w:pPr>
    </w:p>
    <w:p w14:paraId="30750A62" w14:textId="77777777" w:rsidR="00C63C8B" w:rsidRDefault="00C63C8B" w:rsidP="00C63C8B">
      <w:pPr>
        <w:pStyle w:val="Corpodetexto"/>
        <w:rPr>
          <w:rFonts w:asciiTheme="minorHAnsi" w:hAnsiTheme="minorHAnsi" w:cstheme="minorHAnsi"/>
          <w:sz w:val="20"/>
        </w:rPr>
      </w:pPr>
      <w:r w:rsidRPr="00D523D3">
        <w:rPr>
          <w:rFonts w:asciiTheme="minorHAnsi" w:hAnsiTheme="minorHAnsi" w:cstheme="minorHAnsi"/>
          <w:b/>
          <w:noProof/>
        </w:rPr>
        <mc:AlternateContent>
          <mc:Choice Requires="wps">
            <w:drawing>
              <wp:anchor distT="0" distB="0" distL="114300" distR="114300" simplePos="0" relativeHeight="259264512" behindDoc="0" locked="0" layoutInCell="1" allowOverlap="1" wp14:anchorId="486FC936" wp14:editId="0386F8B5">
                <wp:simplePos x="0" y="0"/>
                <wp:positionH relativeFrom="column">
                  <wp:posOffset>-31115</wp:posOffset>
                </wp:positionH>
                <wp:positionV relativeFrom="paragraph">
                  <wp:posOffset>254635</wp:posOffset>
                </wp:positionV>
                <wp:extent cx="2114550" cy="1585595"/>
                <wp:effectExtent l="0" t="0" r="19050" b="14605"/>
                <wp:wrapNone/>
                <wp:docPr id="585442835" name="Retângulo 585442835"/>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0C918" id="Retângulo 585442835" o:spid="_x0000_s1026" style="position:absolute;margin-left:-2.45pt;margin-top:20.05pt;width:166.5pt;height:124.85pt;z-index:259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AzC5Xn3wAAAAkBAAAPAAAAZHJzL2Rvd25yZXYueG1sTI9BT8JAEIXvJv6HzZh4MbClEFJq&#10;pwRJ9KAnkB8wdMe2sTtbuwuUf+96ktubvJf3vinWo+3UmQffOkGYTRNQLJUzrdQIh8/XSQbKBxJD&#10;nRNGuLKHdXl/V1Bu3EV2fN6HWsUS8TkhNCH0uda+atiSn7qeJXpfbrAU4jnU2gx0ieW202mSLLWl&#10;VuJCQz1vG66+9yeLYH/aJ95trvy+3B4+Rjs3L/RmEB8fxs0zqMBj+A/DH35EhzIyHd1JjFcdwmSx&#10;ikmERTIDFf15mkVxREizVQa6LPTtB+UvAAAA//8DAFBLAQItABQABgAIAAAAIQC2gziS/gAAAOEB&#10;AAATAAAAAAAAAAAAAAAAAAAAAABbQ29udGVudF9UeXBlc10ueG1sUEsBAi0AFAAGAAgAAAAhADj9&#10;If/WAAAAlAEAAAsAAAAAAAAAAAAAAAAALwEAAF9yZWxzLy5yZWxzUEsBAi0AFAAGAAgAAAAhAMkv&#10;vI+DAgAAJAUAAA4AAAAAAAAAAAAAAAAALgIAAGRycy9lMm9Eb2MueG1sUEsBAi0AFAAGAAgAAAAh&#10;ADMLleffAAAACQEAAA8AAAAAAAAAAAAAAAAA3QQAAGRycy9kb3ducmV2LnhtbFBLBQYAAAAABAAE&#10;APMAAADpBQAAAAA=&#10;" filled="f" strokecolor="#5a5a5a [2109]" strokeweight="1.5pt">
                <v:stroke joinstyle="round"/>
              </v:rect>
            </w:pict>
          </mc:Fallback>
        </mc:AlternateContent>
      </w:r>
    </w:p>
    <w:p w14:paraId="151C0E85" w14:textId="77777777" w:rsidR="00C63C8B"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65536" behindDoc="0" locked="0" layoutInCell="1" allowOverlap="1" wp14:anchorId="6BFFF44B" wp14:editId="554BD875">
            <wp:simplePos x="0" y="0"/>
            <wp:positionH relativeFrom="column">
              <wp:posOffset>19193</wp:posOffset>
            </wp:positionH>
            <wp:positionV relativeFrom="paragraph">
              <wp:posOffset>147828</wp:posOffset>
            </wp:positionV>
            <wp:extent cx="2013040" cy="1250460"/>
            <wp:effectExtent l="0" t="0" r="6350" b="6985"/>
            <wp:wrapNone/>
            <wp:docPr id="8269152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520" name="Imagem 82691520"/>
                    <pic:cNvPicPr/>
                  </pic:nvPicPr>
                  <pic:blipFill rotWithShape="1">
                    <a:blip r:embed="rId256" cstate="print">
                      <a:extLst>
                        <a:ext uri="{28A0092B-C50C-407E-A947-70E740481C1C}">
                          <a14:useLocalDpi xmlns:a14="http://schemas.microsoft.com/office/drawing/2010/main" val="0"/>
                        </a:ext>
                      </a:extLst>
                    </a:blip>
                    <a:srcRect l="8663" t="2126" r="9269"/>
                    <a:stretch/>
                  </pic:blipFill>
                  <pic:spPr bwMode="auto">
                    <a:xfrm>
                      <a:off x="0" y="0"/>
                      <a:ext cx="2013040" cy="125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0"/>
        </w:rPr>
        <mc:AlternateContent>
          <mc:Choice Requires="wps">
            <w:drawing>
              <wp:anchor distT="0" distB="0" distL="114300" distR="114300" simplePos="0" relativeHeight="259231744" behindDoc="0" locked="0" layoutInCell="1" allowOverlap="1" wp14:anchorId="59BBDA0B" wp14:editId="16A8B429">
                <wp:simplePos x="0" y="0"/>
                <wp:positionH relativeFrom="column">
                  <wp:posOffset>17767</wp:posOffset>
                </wp:positionH>
                <wp:positionV relativeFrom="paragraph">
                  <wp:posOffset>35158</wp:posOffset>
                </wp:positionV>
                <wp:extent cx="2013585" cy="1475714"/>
                <wp:effectExtent l="0" t="0" r="5715" b="0"/>
                <wp:wrapNone/>
                <wp:docPr id="1248652798" name="Retângulo 13"/>
                <wp:cNvGraphicFramePr/>
                <a:graphic xmlns:a="http://schemas.openxmlformats.org/drawingml/2006/main">
                  <a:graphicData uri="http://schemas.microsoft.com/office/word/2010/wordprocessingShape">
                    <wps:wsp>
                      <wps:cNvSpPr/>
                      <wps:spPr>
                        <a:xfrm>
                          <a:off x="0" y="0"/>
                          <a:ext cx="2013585" cy="1475714"/>
                        </a:xfrm>
                        <a:prstGeom prst="rect">
                          <a:avLst/>
                        </a:prstGeom>
                        <a:solidFill>
                          <a:srgbClr val="514D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731C0" id="Retângulo 13" o:spid="_x0000_s1026" style="position:absolute;margin-left:1.4pt;margin-top:2.75pt;width:158.55pt;height:116.2pt;z-index:25923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2+fgIAAGAFAAAOAAAAZHJzL2Uyb0RvYy54bWysVMFu2zAMvQ/YPwi6r7a7ZO2COkXQoMOA&#10;oi3aDj0rshQbkEWNUuJkXz9KdpyuLXYYdpElkXwknx91cblrDdsq9A3YkhcnOWfKSqgauy75j6fr&#10;T+ec+SBsJQxYVfK98vxy/vHDRedm6hRqMJVCRiDWzzpX8joEN8syL2vVCn8CTlkyasBWBDriOqtQ&#10;dITemuw0z79kHWDlEKTynm6XvZHPE77WSoY7rb0KzJScagtpxbSu4prNL8RsjcLVjRzKEP9QRSsa&#10;S0lHqKUIgm2weQPVNhLBgw4nEtoMtG6kSj1QN0X+qpvHWjiVeiFyvBtp8v8PVt5uH909Eg2d8zNP&#10;29jFTmMbv1Qf2yWy9iNZaheYpEuq9/P0fMqZJFsxOZueFZNIZ3YMd+jDNwUti5uSI/2NRJLY3vjQ&#10;ux5cYjYPpqmuG2PSAderK4NsK+jPTYvJcrIc0P9wMzY6W4hhPWK8yY7NpF3YGxX9jH1QmjVVLD9V&#10;knSmxjxCSmVD0ZtqUak+fTHN8yQV6m2MSJ0mwIisKf+IPQBEDb/F7qsc/GOoSjIdg/O/FdYHjxEp&#10;M9gwBreNBXwPwFBXQ+be/0BST01kaQXV/h4ZQj8k3snrhv7bjfDhXiBNBc0PTXq4o0Ub6EoOw46z&#10;GvDXe/fRn8RKVs46mrKS+58bgYoz892SjL8Wk0kcy3SYTM9O6YAvLauXFrtpr4DkUNCb4mTaRv9g&#10;DluN0D7Tg7CIWckkrKTcJZcBD4er0E8/PSlSLRbJjUbRiXBjH52M4JHVqMun3bNAN4g3kO5v4TCR&#10;YvZKw71vjLSw2ATQTRL4kdeBbxrjJJzhyYnvxMtz8jo+jPPfAAAA//8DAFBLAwQUAAYACAAAACEA&#10;sPc6wN4AAAAHAQAADwAAAGRycy9kb3ducmV2LnhtbEzOTUvDQBAG4Lvgf1hG8GY3adPUxGyKCIJU&#10;KdiP+yY7JqHZ2ZDdtvHfO570OPMO7zzFerK9uODoO0cK4lkEAql2pqNGwWH/+vAIwgdNRveOUME3&#10;eliXtzeFzo270idedqERXEI+1wraEIZcSl+3aLWfuQGJsy83Wh14HBtpRn3lctvLeRSl0uqO+EOr&#10;B3xpsT7tzlbBZnVK0uP+EN7iJK3o/WN7TDZbpe7vpucnEAGn8HcMv3ymQ8mmyp3JeNErmDM8KFgu&#10;QXC6iLMMRMXrxSoDWRbyv7/8AQAA//8DAFBLAQItABQABgAIAAAAIQC2gziS/gAAAOEBAAATAAAA&#10;AAAAAAAAAAAAAAAAAABbQ29udGVudF9UeXBlc10ueG1sUEsBAi0AFAAGAAgAAAAhADj9If/WAAAA&#10;lAEAAAsAAAAAAAAAAAAAAAAALwEAAF9yZWxzLy5yZWxzUEsBAi0AFAAGAAgAAAAhANB6Pb5+AgAA&#10;YAUAAA4AAAAAAAAAAAAAAAAALgIAAGRycy9lMm9Eb2MueG1sUEsBAi0AFAAGAAgAAAAhALD3OsDe&#10;AAAABwEAAA8AAAAAAAAAAAAAAAAA2AQAAGRycy9kb3ducmV2LnhtbFBLBQYAAAAABAAEAPMAAADj&#10;BQAAAAA=&#10;" fillcolor="#514d4d" stroked="f" strokeweight="1pt"/>
            </w:pict>
          </mc:Fallback>
        </mc:AlternateContent>
      </w:r>
    </w:p>
    <w:p w14:paraId="7065D1A4" w14:textId="77777777" w:rsidR="00C63C8B" w:rsidRDefault="00C63C8B" w:rsidP="00C63C8B">
      <w:pPr>
        <w:pStyle w:val="Corpodetexto"/>
        <w:rPr>
          <w:rFonts w:asciiTheme="minorHAnsi" w:hAnsiTheme="minorHAnsi" w:cstheme="minorHAnsi"/>
          <w:sz w:val="20"/>
        </w:rPr>
      </w:pPr>
    </w:p>
    <w:p w14:paraId="0D286BCE" w14:textId="77777777" w:rsidR="00C63C8B" w:rsidRDefault="00C63C8B" w:rsidP="00C63C8B">
      <w:pPr>
        <w:pStyle w:val="Corpodetexto"/>
        <w:rPr>
          <w:rFonts w:asciiTheme="minorHAnsi" w:hAnsiTheme="minorHAnsi" w:cstheme="minorHAnsi"/>
          <w:sz w:val="20"/>
        </w:rPr>
      </w:pPr>
    </w:p>
    <w:p w14:paraId="62BC6E9D" w14:textId="77777777" w:rsidR="00C63C8B" w:rsidRDefault="00C63C8B" w:rsidP="00C63C8B">
      <w:pPr>
        <w:pStyle w:val="Corpodetexto"/>
        <w:rPr>
          <w:rFonts w:asciiTheme="minorHAnsi" w:hAnsiTheme="minorHAnsi" w:cstheme="minorHAnsi"/>
          <w:sz w:val="20"/>
        </w:rPr>
      </w:pPr>
    </w:p>
    <w:p w14:paraId="71EC6063" w14:textId="77777777" w:rsidR="00C63C8B" w:rsidRDefault="00C63C8B" w:rsidP="00C63C8B">
      <w:pPr>
        <w:pStyle w:val="Corpodetexto"/>
        <w:rPr>
          <w:rFonts w:asciiTheme="minorHAnsi" w:hAnsiTheme="minorHAnsi" w:cstheme="minorHAnsi"/>
          <w:sz w:val="20"/>
        </w:rPr>
      </w:pPr>
    </w:p>
    <w:p w14:paraId="143AB0A0" w14:textId="77777777" w:rsidR="00C63C8B" w:rsidRDefault="00C63C8B" w:rsidP="00C63C8B">
      <w:pPr>
        <w:pStyle w:val="Corpodetexto"/>
        <w:rPr>
          <w:rFonts w:asciiTheme="minorHAnsi" w:hAnsiTheme="minorHAnsi" w:cstheme="minorHAnsi"/>
          <w:sz w:val="20"/>
        </w:rPr>
      </w:pPr>
    </w:p>
    <w:p w14:paraId="2A96AAF1" w14:textId="77777777" w:rsidR="00C63C8B"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63488" behindDoc="0" locked="0" layoutInCell="1" allowOverlap="1" wp14:anchorId="61144C67" wp14:editId="62C3FE82">
                <wp:simplePos x="0" y="0"/>
                <wp:positionH relativeFrom="margin">
                  <wp:posOffset>-32461</wp:posOffset>
                </wp:positionH>
                <wp:positionV relativeFrom="paragraph">
                  <wp:posOffset>43155</wp:posOffset>
                </wp:positionV>
                <wp:extent cx="2114550" cy="950976"/>
                <wp:effectExtent l="0" t="0" r="19050" b="20955"/>
                <wp:wrapNone/>
                <wp:docPr id="418929819" name="Caixa de Texto 418929819"/>
                <wp:cNvGraphicFramePr/>
                <a:graphic xmlns:a="http://schemas.openxmlformats.org/drawingml/2006/main">
                  <a:graphicData uri="http://schemas.microsoft.com/office/word/2010/wordprocessingShape">
                    <wps:wsp>
                      <wps:cNvSpPr txBox="1"/>
                      <wps:spPr>
                        <a:xfrm>
                          <a:off x="0" y="0"/>
                          <a:ext cx="2114550" cy="95097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253FB44"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 xml:space="preserve">Rede HEMO </w:t>
                            </w:r>
                            <w:r>
                              <w:rPr>
                                <w:rFonts w:ascii="Calibri" w:hAnsi="Calibri" w:cs="Calibri"/>
                                <w:sz w:val="16"/>
                                <w:szCs w:val="16"/>
                              </w:rPr>
                              <w:t>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44C67" id="Caixa de Texto 418929819" o:spid="_x0000_s1226" type="#_x0000_t202" style="position:absolute;margin-left:-2.55pt;margin-top:3.4pt;width:166.5pt;height:74.9pt;z-index:25926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5kDmwIAAI0FAAAOAAAAZHJzL2Uyb0RvYy54bWysVN9v0zAQfkfif7D8zpKUdqPV0qlsGkIa&#10;28SG9uw69hrh+IztNil/PWc7ScuYeEC8JPb9/O783Z1fdI0iO2FdDbqkxUlOidAcqlo/l/Tb4/W7&#10;D5Q4z3TFFGhR0r1w9GL59s15axZiAhtQlbAEg2i3aE1JN96bRZY5vhENcydghEalBNswj1f7nFWW&#10;tRi9Udkkz0+zFmxlLHDhHEqvkpIuY3wpBfd3UjrhiSopYvPxa+N3Hb7Z8pwtni0zm5r3MNg/oGhY&#10;rTHpGOqKeUa2tv4jVFNzCw6kP+HQZCBlzUWsAasp8hfVPGyYEbEWbI4zY5vc/wvLb3cP5t4S332E&#10;Dh8wNKQ1buFQGOrppG3CH5ES1GML92PbROcJR+GkKKazGao46uazfH52GsJkB29jnf8koCHhUFKL&#10;zxK7xXY3zifTwSQkU5q0iGWeY9Bwd6Dq6rpWKl4CNcSlsmTH8FF9V0QbtW2+QJVkp7M8758WxUiA&#10;JH4/iBFZJFiIEnEeJUCd0ig8NCGe/F6JBO2rkKSuQtkJ2+9wGOdC+0lfv9JoHdwkgh8dE+ARQQKn&#10;fOw9pu9tg5uIDB4d+278LePoEbOC9qNzU2uwr0Guvo+Zk/1Qfao5lO+7dYdF45ucTQeGrKHaI3Es&#10;pJlyhl/X+Lo3zPl7ZnGIkBC4GPwdfqQCfFDoT5RswP58TR7skduopaTFoSyp+7FlVlCiPmtk/byY&#10;TsMUx8t0djbBiz3WrI81ettcAlKkwBVkeDwGe6+Go7TQPOH+WIWsqGKaY27k1HC89GlV4P7hYrWK&#10;Rji3hvkb/WB4CB36HLj72D0xa3qCexyNWxjGly1e8DzZBk8Nq60HWcchCJ1OXe1fAGc+0rPfT2Gp&#10;HN+j1WGLLn8BAAD//wMAUEsDBBQABgAIAAAAIQAbcHj23QAAAAgBAAAPAAAAZHJzL2Rvd25yZXYu&#10;eG1sTI/BTsMwEETvSPyDtUjcWqdFDRDiVBGUC0KqCFXP29jYEfE6it02/XuWExxX8zT7plxPvhcn&#10;M8YukILFPANhqA26I6tg9/k6ewARE5LGPpBRcDER1tX1VYmFDmf6MKcmWcElFAtU4FIaCilj64zH&#10;OA+DIc6+wugx8TlaqUc8c7nv5TLLcumxI/7gcDDPzrTfzdEroO1km31dJ53c23tucZNdXjZK3d5M&#10;9ROIZKb0B8OvPqtDxU6HcCQdRa9gtlowqSDnARzfLe8fQRyYW+U5yKqU/wdUPwAAAP//AwBQSwEC&#10;LQAUAAYACAAAACEAtoM4kv4AAADhAQAAEwAAAAAAAAAAAAAAAAAAAAAAW0NvbnRlbnRfVHlwZXNd&#10;LnhtbFBLAQItABQABgAIAAAAIQA4/SH/1gAAAJQBAAALAAAAAAAAAAAAAAAAAC8BAABfcmVscy8u&#10;cmVsc1BLAQItABQABgAIAAAAIQClQ5kDmwIAAI0FAAAOAAAAAAAAAAAAAAAAAC4CAABkcnMvZTJv&#10;RG9jLnhtbFBLAQItABQABgAIAAAAIQAbcHj23QAAAAgBAAAPAAAAAAAAAAAAAAAAAPUEAABkcnMv&#10;ZG93bnJldi54bWxQSwUGAAAAAAQABADzAAAA/wUAAAAA&#10;" fillcolor="white [3201]" strokecolor="#5a5a5a [2109]" strokeweight="1.5pt">
                <v:textbox>
                  <w:txbxContent>
                    <w:p w14:paraId="6253FB44"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 xml:space="preserve">Rede HEMO </w:t>
                      </w:r>
                      <w:r>
                        <w:rPr>
                          <w:rFonts w:ascii="Calibri" w:hAnsi="Calibri" w:cs="Calibri"/>
                          <w:sz w:val="16"/>
                          <w:szCs w:val="16"/>
                        </w:rPr>
                        <w:t>participaram virtualmente.</w:t>
                      </w:r>
                    </w:p>
                  </w:txbxContent>
                </v:textbox>
                <w10:wrap anchorx="margin"/>
              </v:shape>
            </w:pict>
          </mc:Fallback>
        </mc:AlternateContent>
      </w:r>
    </w:p>
    <w:p w14:paraId="71289798" w14:textId="77777777" w:rsidR="00C63C8B" w:rsidRDefault="00C63C8B" w:rsidP="00C63C8B">
      <w:pPr>
        <w:pStyle w:val="Corpodetexto"/>
        <w:rPr>
          <w:rFonts w:asciiTheme="minorHAnsi" w:hAnsiTheme="minorHAnsi" w:cstheme="minorHAnsi"/>
          <w:sz w:val="20"/>
        </w:rPr>
      </w:pPr>
    </w:p>
    <w:p w14:paraId="3D4C9D54" w14:textId="77777777" w:rsidR="00C63C8B" w:rsidRDefault="00C63C8B" w:rsidP="00C63C8B">
      <w:pPr>
        <w:pStyle w:val="Corpodetexto"/>
        <w:rPr>
          <w:rFonts w:asciiTheme="minorHAnsi" w:hAnsiTheme="minorHAnsi" w:cstheme="minorHAnsi"/>
          <w:sz w:val="20"/>
        </w:rPr>
      </w:pPr>
    </w:p>
    <w:p w14:paraId="3F3C63C7" w14:textId="77777777" w:rsidR="00C63C8B" w:rsidRDefault="00C63C8B" w:rsidP="00C63C8B">
      <w:pPr>
        <w:pStyle w:val="Corpodetexto"/>
        <w:rPr>
          <w:rFonts w:asciiTheme="minorHAnsi" w:hAnsiTheme="minorHAnsi" w:cstheme="minorHAnsi"/>
          <w:sz w:val="20"/>
        </w:rPr>
      </w:pPr>
    </w:p>
    <w:p w14:paraId="76CFA868" w14:textId="77777777" w:rsidR="00C63C8B" w:rsidRPr="00C63C8B" w:rsidRDefault="00C63C8B" w:rsidP="00C63C8B"/>
    <w:bookmarkEnd w:id="124"/>
    <w:bookmarkEnd w:id="125"/>
    <w:p w14:paraId="1366D1BD" w14:textId="5584CD70" w:rsidR="002E2EDF" w:rsidRDefault="002E2EDF" w:rsidP="00230B6C">
      <w:pPr>
        <w:pStyle w:val="Corpodetexto"/>
        <w:rPr>
          <w:rFonts w:asciiTheme="minorHAnsi" w:hAnsiTheme="minorHAnsi" w:cstheme="minorHAnsi"/>
          <w:sz w:val="20"/>
        </w:rPr>
      </w:pPr>
    </w:p>
    <w:p w14:paraId="4DE6E28E" w14:textId="77777777" w:rsidR="00B83B00" w:rsidRDefault="00B83B00" w:rsidP="00230B6C">
      <w:pPr>
        <w:pStyle w:val="Corpodetexto"/>
        <w:rPr>
          <w:rFonts w:asciiTheme="minorHAnsi" w:hAnsiTheme="minorHAnsi" w:cstheme="minorHAnsi"/>
          <w:sz w:val="20"/>
        </w:rPr>
      </w:pPr>
    </w:p>
    <w:p w14:paraId="43628397" w14:textId="77777777" w:rsidR="00B83B00" w:rsidRDefault="00B83B00" w:rsidP="00230B6C">
      <w:pPr>
        <w:pStyle w:val="Corpodetexto"/>
        <w:rPr>
          <w:rFonts w:asciiTheme="minorHAnsi" w:hAnsiTheme="minorHAnsi" w:cstheme="minorHAnsi"/>
          <w:sz w:val="20"/>
        </w:rPr>
      </w:pPr>
    </w:p>
    <w:p w14:paraId="654715FB" w14:textId="77777777" w:rsidR="00B83B00" w:rsidRDefault="00B83B00" w:rsidP="00230B6C">
      <w:pPr>
        <w:pStyle w:val="Corpodetexto"/>
        <w:rPr>
          <w:rFonts w:asciiTheme="minorHAnsi" w:hAnsiTheme="minorHAnsi" w:cstheme="minorHAnsi"/>
          <w:sz w:val="20"/>
        </w:rPr>
      </w:pPr>
    </w:p>
    <w:p w14:paraId="69472890" w14:textId="77777777" w:rsidR="00D24497" w:rsidRDefault="00D24497" w:rsidP="00230B6C">
      <w:pPr>
        <w:pStyle w:val="Corpodetexto"/>
        <w:rPr>
          <w:rFonts w:asciiTheme="minorHAnsi" w:hAnsiTheme="minorHAnsi" w:cstheme="minorHAnsi"/>
          <w:sz w:val="20"/>
        </w:rPr>
      </w:pPr>
    </w:p>
    <w:p w14:paraId="1D321DA0" w14:textId="77777777" w:rsidR="00D24497" w:rsidRDefault="00D24497" w:rsidP="00230B6C">
      <w:pPr>
        <w:pStyle w:val="Corpodetexto"/>
        <w:rPr>
          <w:rFonts w:asciiTheme="minorHAnsi" w:hAnsiTheme="minorHAnsi" w:cstheme="minorHAnsi"/>
          <w:sz w:val="20"/>
        </w:rPr>
      </w:pPr>
    </w:p>
    <w:p w14:paraId="7AC94261" w14:textId="77777777" w:rsidR="00D24497" w:rsidRDefault="00D24497" w:rsidP="00230B6C">
      <w:pPr>
        <w:pStyle w:val="Corpodetexto"/>
        <w:rPr>
          <w:rFonts w:asciiTheme="minorHAnsi" w:hAnsiTheme="minorHAnsi" w:cstheme="minorHAnsi"/>
          <w:sz w:val="20"/>
        </w:rPr>
      </w:pPr>
    </w:p>
    <w:p w14:paraId="42A420DE" w14:textId="77777777" w:rsidR="00D24497" w:rsidRDefault="00D24497" w:rsidP="00230B6C">
      <w:pPr>
        <w:pStyle w:val="Corpodetexto"/>
        <w:rPr>
          <w:rFonts w:asciiTheme="minorHAnsi" w:hAnsiTheme="minorHAnsi" w:cstheme="minorHAnsi"/>
          <w:sz w:val="20"/>
        </w:rPr>
      </w:pPr>
    </w:p>
    <w:p w14:paraId="34249850" w14:textId="54B754B9" w:rsidR="00D24497" w:rsidRDefault="00D24497" w:rsidP="00230B6C">
      <w:pPr>
        <w:pStyle w:val="Corpodetexto"/>
        <w:rPr>
          <w:rFonts w:asciiTheme="minorHAnsi" w:hAnsiTheme="minorHAnsi" w:cstheme="minorHAnsi"/>
          <w:sz w:val="20"/>
        </w:rPr>
      </w:pPr>
    </w:p>
    <w:p w14:paraId="63B16D7A" w14:textId="672DA888" w:rsidR="00D24497" w:rsidRPr="00C11C6A" w:rsidRDefault="00D24497" w:rsidP="00D24497">
      <w:pPr>
        <w:rPr>
          <w:rFonts w:cstheme="minorHAnsi"/>
          <w:b/>
          <w:bCs/>
        </w:rPr>
      </w:pPr>
      <w:r>
        <w:rPr>
          <w:rFonts w:cstheme="minorHAnsi"/>
          <w:b/>
          <w:bCs/>
        </w:rPr>
        <w:t>DEZ</w:t>
      </w:r>
      <w:r w:rsidRPr="00C11C6A">
        <w:rPr>
          <w:rFonts w:cstheme="minorHAnsi"/>
          <w:b/>
          <w:bCs/>
        </w:rPr>
        <w:t>EMBRO</w:t>
      </w:r>
    </w:p>
    <w:p w14:paraId="7E7F7603" w14:textId="768BCD63" w:rsidR="00D24497" w:rsidRDefault="00D24497" w:rsidP="00230B6C">
      <w:pPr>
        <w:pStyle w:val="Corpodetexto"/>
        <w:rPr>
          <w:rFonts w:asciiTheme="minorHAnsi" w:hAnsiTheme="minorHAnsi" w:cstheme="minorHAnsi"/>
          <w:sz w:val="20"/>
        </w:rPr>
      </w:pPr>
    </w:p>
    <w:p w14:paraId="0EB2F001" w14:textId="44AB2C1E" w:rsidR="00D24497" w:rsidRDefault="002735AB"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22240" behindDoc="0" locked="0" layoutInCell="1" allowOverlap="1" wp14:anchorId="05C45F35" wp14:editId="206AB3B7">
            <wp:simplePos x="0" y="0"/>
            <wp:positionH relativeFrom="column">
              <wp:posOffset>4176934</wp:posOffset>
            </wp:positionH>
            <wp:positionV relativeFrom="paragraph">
              <wp:posOffset>49103</wp:posOffset>
            </wp:positionV>
            <wp:extent cx="2018030" cy="1486089"/>
            <wp:effectExtent l="0" t="0" r="1270" b="0"/>
            <wp:wrapNone/>
            <wp:docPr id="170394174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7507" r="1039" b="9512"/>
                    <a:stretch/>
                  </pic:blipFill>
                  <pic:spPr bwMode="auto">
                    <a:xfrm>
                      <a:off x="0" y="0"/>
                      <a:ext cx="2021197" cy="1488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6076">
        <w:rPr>
          <w:rFonts w:asciiTheme="minorHAnsi" w:hAnsiTheme="minorHAnsi" w:cstheme="minorHAnsi"/>
          <w:noProof/>
          <w:sz w:val="20"/>
        </w:rPr>
        <w:drawing>
          <wp:anchor distT="0" distB="0" distL="114300" distR="114300" simplePos="0" relativeHeight="259721216" behindDoc="0" locked="0" layoutInCell="1" allowOverlap="1" wp14:anchorId="135B19D8" wp14:editId="1A75415B">
            <wp:simplePos x="0" y="0"/>
            <wp:positionH relativeFrom="column">
              <wp:posOffset>51299</wp:posOffset>
            </wp:positionH>
            <wp:positionV relativeFrom="paragraph">
              <wp:posOffset>66437</wp:posOffset>
            </wp:positionV>
            <wp:extent cx="2014823" cy="1469107"/>
            <wp:effectExtent l="0" t="0" r="5080" b="0"/>
            <wp:wrapNone/>
            <wp:docPr id="17923810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2161" r="7044"/>
                    <a:stretch/>
                  </pic:blipFill>
                  <pic:spPr bwMode="auto">
                    <a:xfrm>
                      <a:off x="0" y="0"/>
                      <a:ext cx="2025674" cy="14770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5BFE" w:rsidRPr="00D523D3">
        <w:rPr>
          <w:rFonts w:asciiTheme="minorHAnsi" w:hAnsiTheme="minorHAnsi" w:cstheme="minorHAnsi"/>
          <w:b/>
          <w:noProof/>
        </w:rPr>
        <mc:AlternateContent>
          <mc:Choice Requires="wps">
            <w:drawing>
              <wp:anchor distT="0" distB="0" distL="114300" distR="114300" simplePos="0" relativeHeight="259718144" behindDoc="0" locked="0" layoutInCell="1" allowOverlap="1" wp14:anchorId="192547F3" wp14:editId="1F58F017">
                <wp:simplePos x="0" y="0"/>
                <wp:positionH relativeFrom="column">
                  <wp:posOffset>0</wp:posOffset>
                </wp:positionH>
                <wp:positionV relativeFrom="paragraph">
                  <wp:posOffset>635</wp:posOffset>
                </wp:positionV>
                <wp:extent cx="2114550" cy="1585595"/>
                <wp:effectExtent l="0" t="0" r="19050" b="14605"/>
                <wp:wrapNone/>
                <wp:docPr id="2084862692" name="Retângulo 2084862692"/>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17854" id="Retângulo 2084862692" o:spid="_x0000_s1026" style="position:absolute;margin-left:0;margin-top:.05pt;width:166.5pt;height:124.85pt;z-index:259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yDWYe2gAAAAUBAAAPAAAAZHJzL2Rvd25yZXYueG1sTI/BbsIwEETvlfoP1iL1UhWnBCEa&#10;4iCK1B7KCcoHLPGSRMTrNDYQ/r7LqT3OzmrmTb4cXKsu1IfGs4HXcQKKuPS24crA/vvjZQ4qRGSL&#10;rWcycKMAy+LxIcfM+itv6bKLlZIQDhkaqGPsMq1DWZPDMPYdsXhH3zuMIvtK2x6vEu5aPUmSmXbY&#10;sDTU2NG6pvK0OzsD7qd5pu3qRl+z9X4zuNS+46c15mk0rBagIg3x7xnu+IIOhTAd/JltUK0BGRLv&#10;VyVemqYiDwYm07c56CLX/+mLXwAAAP//AwBQSwECLQAUAAYACAAAACEAtoM4kv4AAADhAQAAEwAA&#10;AAAAAAAAAAAAAAAAAAAAW0NvbnRlbnRfVHlwZXNdLnhtbFBLAQItABQABgAIAAAAIQA4/SH/1gAA&#10;AJQBAAALAAAAAAAAAAAAAAAAAC8BAABfcmVscy8ucmVsc1BLAQItABQABgAIAAAAIQDJL7yPgwIA&#10;ACQFAAAOAAAAAAAAAAAAAAAAAC4CAABkcnMvZTJvRG9jLnhtbFBLAQItABQABgAIAAAAIQDyDWYe&#10;2gAAAAUBAAAPAAAAAAAAAAAAAAAAAN0EAABkcnMvZG93bnJldi54bWxQSwUGAAAAAAQABADzAAAA&#10;5AUAAAAA&#10;" filled="f" strokecolor="#5a5a5a [2109]" strokeweight="1.5pt">
                <v:stroke joinstyle="round"/>
              </v:rect>
            </w:pict>
          </mc:Fallback>
        </mc:AlternateContent>
      </w:r>
      <w:r w:rsidR="00195BFE" w:rsidRPr="00D523D3">
        <w:rPr>
          <w:rFonts w:asciiTheme="minorHAnsi" w:hAnsiTheme="minorHAnsi" w:cstheme="minorHAnsi"/>
          <w:b/>
          <w:noProof/>
        </w:rPr>
        <mc:AlternateContent>
          <mc:Choice Requires="wps">
            <w:drawing>
              <wp:anchor distT="0" distB="0" distL="114300" distR="114300" simplePos="0" relativeHeight="259720192" behindDoc="0" locked="0" layoutInCell="1" allowOverlap="1" wp14:anchorId="717BC1B1" wp14:editId="31FF6664">
                <wp:simplePos x="0" y="0"/>
                <wp:positionH relativeFrom="column">
                  <wp:posOffset>4119880</wp:posOffset>
                </wp:positionH>
                <wp:positionV relativeFrom="paragraph">
                  <wp:posOffset>0</wp:posOffset>
                </wp:positionV>
                <wp:extent cx="2114550" cy="1585595"/>
                <wp:effectExtent l="0" t="0" r="19050" b="14605"/>
                <wp:wrapNone/>
                <wp:docPr id="769748408" name="Retângulo 76974840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73D4C" id="Retângulo 769748408" o:spid="_x0000_s1026" style="position:absolute;margin-left:324.4pt;margin-top:0;width:166.5pt;height:124.85pt;z-index:259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0pvyQ3QAAAAgBAAAPAAAAZHJzL2Rvd25yZXYueG1sTI9BT8JAFITvJv6HzTPxYmALklpq&#10;twRJ9KAnkB/w6D7axu7b2l2g/HufJz1OZjLzTbEaXafONITWs4HZNAFFXHnbcm1g//k6yUCFiGyx&#10;80wGrhRgVd7eFJhbf+EtnXexVlLCIUcDTYx9rnWoGnIYpr4nFu/oB4dR5FBrO+BFyl2n50mSaoct&#10;y0KDPW0aqr52J2fAfbcPtF1f6T3d7D9G92hf8M0ac383rp9BRRrjXxh+8QUdSmE6+BPboDoD6SIT&#10;9GhAHom9zGYiDwbmi+UT6LLQ/w+UPwAAAP//AwBQSwECLQAUAAYACAAAACEAtoM4kv4AAADhAQAA&#10;EwAAAAAAAAAAAAAAAAAAAAAAW0NvbnRlbnRfVHlwZXNdLnhtbFBLAQItABQABgAIAAAAIQA4/SH/&#10;1gAAAJQBAAALAAAAAAAAAAAAAAAAAC8BAABfcmVscy8ucmVsc1BLAQItABQABgAIAAAAIQDJL7yP&#10;gwIAACQFAAAOAAAAAAAAAAAAAAAAAC4CAABkcnMvZTJvRG9jLnhtbFBLAQItABQABgAIAAAAIQD0&#10;pvyQ3QAAAAgBAAAPAAAAAAAAAAAAAAAAAN0EAABkcnMvZG93bnJldi54bWxQSwUGAAAAAAQABADz&#10;AAAA5wUAAAAA&#10;" filled="f" strokecolor="#5a5a5a [2109]" strokeweight="1.5pt">
                <v:stroke joinstyle="round"/>
              </v:rect>
            </w:pict>
          </mc:Fallback>
        </mc:AlternateContent>
      </w:r>
    </w:p>
    <w:p w14:paraId="0CF00C74" w14:textId="2CAFFCF9" w:rsidR="00D24497" w:rsidRDefault="00D24497" w:rsidP="00230B6C">
      <w:pPr>
        <w:pStyle w:val="Corpodetexto"/>
        <w:rPr>
          <w:rFonts w:asciiTheme="minorHAnsi" w:hAnsiTheme="minorHAnsi" w:cstheme="minorHAnsi"/>
          <w:sz w:val="20"/>
        </w:rPr>
      </w:pPr>
    </w:p>
    <w:p w14:paraId="41D61F71" w14:textId="7ED4A13F" w:rsidR="00D24497" w:rsidRDefault="00D24497" w:rsidP="00230B6C">
      <w:pPr>
        <w:pStyle w:val="Corpodetexto"/>
        <w:rPr>
          <w:rFonts w:asciiTheme="minorHAnsi" w:hAnsiTheme="minorHAnsi" w:cstheme="minorHAnsi"/>
          <w:sz w:val="20"/>
        </w:rPr>
      </w:pPr>
    </w:p>
    <w:p w14:paraId="49B1A47B" w14:textId="0F1C49C7" w:rsidR="00D24497" w:rsidRDefault="00D24497" w:rsidP="00230B6C">
      <w:pPr>
        <w:pStyle w:val="Corpodetexto"/>
        <w:rPr>
          <w:rFonts w:asciiTheme="minorHAnsi" w:hAnsiTheme="minorHAnsi" w:cstheme="minorHAnsi"/>
          <w:sz w:val="20"/>
        </w:rPr>
      </w:pPr>
    </w:p>
    <w:p w14:paraId="77F85B25" w14:textId="3534FF3B" w:rsidR="00D24497" w:rsidRDefault="00D24497" w:rsidP="00230B6C">
      <w:pPr>
        <w:pStyle w:val="Corpodetexto"/>
        <w:rPr>
          <w:rFonts w:asciiTheme="minorHAnsi" w:hAnsiTheme="minorHAnsi" w:cstheme="minorHAnsi"/>
          <w:sz w:val="20"/>
        </w:rPr>
      </w:pPr>
    </w:p>
    <w:p w14:paraId="1FA1EC82" w14:textId="208DAC15" w:rsidR="00D24497" w:rsidRDefault="00D24497" w:rsidP="00230B6C">
      <w:pPr>
        <w:pStyle w:val="Corpodetexto"/>
        <w:rPr>
          <w:rFonts w:asciiTheme="minorHAnsi" w:hAnsiTheme="minorHAnsi" w:cstheme="minorHAnsi"/>
          <w:sz w:val="20"/>
        </w:rPr>
      </w:pPr>
    </w:p>
    <w:p w14:paraId="325E2950" w14:textId="09F3B012" w:rsidR="00D24497" w:rsidRDefault="00272EAD"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19168" behindDoc="0" locked="0" layoutInCell="1" allowOverlap="1" wp14:anchorId="078E1148" wp14:editId="3FBBA3E5">
                <wp:simplePos x="0" y="0"/>
                <wp:positionH relativeFrom="margin">
                  <wp:posOffset>4120596</wp:posOffset>
                </wp:positionH>
                <wp:positionV relativeFrom="paragraph">
                  <wp:posOffset>57845</wp:posOffset>
                </wp:positionV>
                <wp:extent cx="2114550" cy="1430020"/>
                <wp:effectExtent l="0" t="0" r="19050" b="17780"/>
                <wp:wrapNone/>
                <wp:docPr id="860701891" name="Caixa de Texto 860701891"/>
                <wp:cNvGraphicFramePr/>
                <a:graphic xmlns:a="http://schemas.openxmlformats.org/drawingml/2006/main">
                  <a:graphicData uri="http://schemas.microsoft.com/office/word/2010/wordprocessingShape">
                    <wps:wsp>
                      <wps:cNvSpPr txBox="1"/>
                      <wps:spPr>
                        <a:xfrm>
                          <a:off x="0" y="0"/>
                          <a:ext cx="2114550" cy="14300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1D5957" w14:textId="0BA6E009" w:rsidR="00195BFE" w:rsidRPr="003A55C4" w:rsidRDefault="00272EAD" w:rsidP="00195BFE">
                            <w:pPr>
                              <w:jc w:val="both"/>
                              <w:rPr>
                                <w:rFonts w:asciiTheme="majorHAnsi" w:hAnsiTheme="majorHAnsi" w:cstheme="majorHAnsi"/>
                                <w:b/>
                                <w:bCs/>
                                <w:color w:val="FF0000"/>
                                <w:sz w:val="16"/>
                                <w:szCs w:val="16"/>
                              </w:rPr>
                            </w:pPr>
                            <w:r w:rsidRPr="00272EAD">
                              <w:rPr>
                                <w:rFonts w:ascii="Calibri" w:hAnsi="Calibri" w:cs="Calibri"/>
                                <w:sz w:val="16"/>
                                <w:szCs w:val="16"/>
                              </w:rPr>
                              <w:t>Hemocentro Coordenador, realiza o 3º Simulado de Evacuação de Emergência da unidade. A atividade é desempenhada com o objetivo de preparar as equipes da Brigada de Incêndio do Hemocentro para a atuarem em conjunto com o Corpo de Bombeiros de Goiás e demais órgãos em situações de combate a incêndio, controle de pânico e resgate de vítimas.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E1148" id="Caixa de Texto 860701891" o:spid="_x0000_s1227" type="#_x0000_t202" style="position:absolute;margin-left:324.45pt;margin-top:4.55pt;width:166.5pt;height:112.6pt;z-index:259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vInAIAAI4FAAAOAAAAZHJzL2Uyb0RvYy54bWysVFtP2zAUfp+0/2DlfSQpLRsVKepATJMY&#10;oMHEs+s4NJrj49lum+7X77NzoWNoD9NekuNzv3znnJ23jWJbaV1NukjyoyxhUgsqa/1UJN8ert59&#10;SJjzXJdckZZFspcuOV+8fXO2M3M5oTWpUloGJ9rNd6ZI1t6beZo6sZYNd0dkpIawIttwj6d9SkvL&#10;d/DeqHSSZSfpjmxpLAnpHLiXnTBZRP9VJYW/rSonPVNFgtx8/Nr4XYVvujjj8yfLzboWfRr8H7Jo&#10;eK0RdHR1yT1nG1v/4aqphSVHlT8S1KRUVbWQsQZUk2cvqrlfcyNjLWiOM2Ob3P9zK2629+bOMt9+&#10;pBYDDA3ZGTd3YIZ62so24Y9MGeRo4X5sm2w9E2BO8nw6m0EkIMunx1k2iY1Nn82Ndf6TpIYFokgs&#10;5hLbxbfXziMkVAeVEE1ptoOr0wxew9uRqsurWqn4CNiQF8qyLcdUfZtHHbVpvlDZ8U5mWdbPFmwg&#10;oGMfD2yEiwgLXmLwgwCQKQ3mcxci5fdKdql9lRWry1B3l9vv6XAhpPaT0MfoCdrBrELyo2GX8JhB&#10;l5zysfkw6nWDmYwQHg37bvwt4mgRo5L2o3FTa7KvpVx+HyN3+kP1Xc2hfN+uWhSNmbyfDRBZUbkH&#10;cix1S+WMuKox3Wvu/B232CIgApfB3+JTKcJAqacStib78zV+0Ae4IU3YDltZJO7HhluZMPVZA/an&#10;+XQa1jg+prP3ABqzh5LVoURvmgsCRHLcICMiGfS9GsjKUvOIA7IMUSHiWiA2MDWQF767FThAQi6X&#10;UQmLa7i/1vdGBNehzwG7D+0jt6YHuMdu3NCwv3z+AuedbrDUtNx4quq4BKHTXVf7CWDpI4z6AxWu&#10;yuE7aj2f0cUvAAAA//8DAFBLAwQUAAYACAAAACEAQRF5Nd0AAAAJAQAADwAAAGRycy9kb3ducmV2&#10;LnhtbEyPQUvDQBSE74L/YXmCN7tJW0ISsylB60UEMYrnbfaZDWbfhuy2Tf+9z5Mehxlmvql2ixvF&#10;CecweFKQrhIQSJ03A/UKPt6f7nIQIWoyevSECi4YYFdfX1W6NP5Mb3hqYy+4hEKpFdgYp1LK0Fl0&#10;Oqz8hMTel5+djiznXppZn7ncjXKdJJl0eiBesHrCB4vdd3t0Cuh16dvPpokm2ueXrNf75PK4V+r2&#10;ZmnuQURc4l8YfvEZHWpmOvgjmSBGBdk2LziqoEhBsF/kKeuDgvVmuwFZV/L/g/oHAAD//wMAUEsB&#10;Ai0AFAAGAAgAAAAhALaDOJL+AAAA4QEAABMAAAAAAAAAAAAAAAAAAAAAAFtDb250ZW50X1R5cGVz&#10;XS54bWxQSwECLQAUAAYACAAAACEAOP0h/9YAAACUAQAACwAAAAAAAAAAAAAAAAAvAQAAX3JlbHMv&#10;LnJlbHNQSwECLQAUAAYACAAAACEAhsW7yJwCAACOBQAADgAAAAAAAAAAAAAAAAAuAgAAZHJzL2Uy&#10;b0RvYy54bWxQSwECLQAUAAYACAAAACEAQRF5Nd0AAAAJAQAADwAAAAAAAAAAAAAAAAD2BAAAZHJz&#10;L2Rvd25yZXYueG1sUEsFBgAAAAAEAAQA8wAAAAAGAAAAAA==&#10;" fillcolor="white [3201]" strokecolor="#5a5a5a [2109]" strokeweight="1.5pt">
                <v:textbox>
                  <w:txbxContent>
                    <w:p w14:paraId="021D5957" w14:textId="0BA6E009" w:rsidR="00195BFE" w:rsidRPr="003A55C4" w:rsidRDefault="00272EAD" w:rsidP="00195BFE">
                      <w:pPr>
                        <w:jc w:val="both"/>
                        <w:rPr>
                          <w:rFonts w:asciiTheme="majorHAnsi" w:hAnsiTheme="majorHAnsi" w:cstheme="majorHAnsi"/>
                          <w:b/>
                          <w:bCs/>
                          <w:color w:val="FF0000"/>
                          <w:sz w:val="16"/>
                          <w:szCs w:val="16"/>
                        </w:rPr>
                      </w:pPr>
                      <w:r w:rsidRPr="00272EAD">
                        <w:rPr>
                          <w:rFonts w:ascii="Calibri" w:hAnsi="Calibri" w:cs="Calibri"/>
                          <w:sz w:val="16"/>
                          <w:szCs w:val="16"/>
                        </w:rPr>
                        <w:t>Hemocentro Coordenador, realiza o 3º Simulado de Evacuação de Emergência da unidade. A atividade é desempenhada com o objetivo de preparar as equipes da Brigada de Incêndio do Hemocentro para a atuarem em conjunto com o Corpo de Bombeiros de Goiás e demais órgãos em situações de combate a incêndio, controle de pânico e resgate de vítimas.</w:t>
                      </w:r>
                    </w:p>
                  </w:txbxContent>
                </v:textbox>
                <w10:wrap anchorx="margin"/>
              </v:shape>
            </w:pict>
          </mc:Fallback>
        </mc:AlternateContent>
      </w:r>
      <w:r w:rsidR="00E4452C" w:rsidRPr="00D523D3">
        <w:rPr>
          <w:rFonts w:asciiTheme="minorHAnsi" w:hAnsiTheme="minorHAnsi" w:cstheme="minorHAnsi"/>
          <w:noProof/>
        </w:rPr>
        <mc:AlternateContent>
          <mc:Choice Requires="wps">
            <w:drawing>
              <wp:anchor distT="0" distB="0" distL="114300" distR="114300" simplePos="0" relativeHeight="259717120" behindDoc="0" locked="0" layoutInCell="1" allowOverlap="1" wp14:anchorId="2D9A039D" wp14:editId="3FACD2A2">
                <wp:simplePos x="0" y="0"/>
                <wp:positionH relativeFrom="margin">
                  <wp:posOffset>-704</wp:posOffset>
                </wp:positionH>
                <wp:positionV relativeFrom="paragraph">
                  <wp:posOffset>57845</wp:posOffset>
                </wp:positionV>
                <wp:extent cx="2114550" cy="1430104"/>
                <wp:effectExtent l="0" t="0" r="19050" b="17780"/>
                <wp:wrapNone/>
                <wp:docPr id="1877883649" name="Caixa de Texto 1877883649"/>
                <wp:cNvGraphicFramePr/>
                <a:graphic xmlns:a="http://schemas.openxmlformats.org/drawingml/2006/main">
                  <a:graphicData uri="http://schemas.microsoft.com/office/word/2010/wordprocessingShape">
                    <wps:wsp>
                      <wps:cNvSpPr txBox="1"/>
                      <wps:spPr>
                        <a:xfrm>
                          <a:off x="0" y="0"/>
                          <a:ext cx="2114550" cy="14301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9A2EA3" w14:textId="2A080EF3" w:rsidR="00195BFE" w:rsidRPr="003A55C4" w:rsidRDefault="00E4452C" w:rsidP="00195BFE">
                            <w:pPr>
                              <w:jc w:val="both"/>
                              <w:rPr>
                                <w:rFonts w:asciiTheme="majorHAnsi" w:hAnsiTheme="majorHAnsi" w:cstheme="majorHAnsi"/>
                                <w:b/>
                                <w:bCs/>
                                <w:color w:val="FF0000"/>
                                <w:sz w:val="16"/>
                                <w:szCs w:val="16"/>
                              </w:rPr>
                            </w:pPr>
                            <w:r w:rsidRPr="00E4452C">
                              <w:rPr>
                                <w:rFonts w:ascii="Calibri" w:hAnsi="Calibri" w:cs="Calibri"/>
                                <w:sz w:val="16"/>
                                <w:szCs w:val="16"/>
                              </w:rPr>
                              <w:t>Em dezembro, o Idtech realizou o encerramento do curso de capacitação em Libras, que teve início em outubro. A formação, com carga horária de 40 horas teve como objetivo promover um atendimento mais humanizado e acessível, na área da saúde, à população atendida nas unidades geridas pelo instituto, com foco na capacitação de profissionais da linha de frente de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A039D" id="Caixa de Texto 1877883649" o:spid="_x0000_s1228" type="#_x0000_t202" style="position:absolute;margin-left:-.05pt;margin-top:4.55pt;width:166.5pt;height:112.6pt;z-index:259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uimQIAAI4FAAAOAAAAZHJzL2Uyb0RvYy54bWysVFtP2zAUfp+0/2D5fSQpLYyKFHUgpkkM&#10;0MrEs+vYNJrj49luk/Lrd2wnoWNoD9NeEp/77Tvn/KJrFNkJ62rQJS2OckqE5lDV+qmk3x+uP3yk&#10;xHmmK6ZAi5LuhaMXi/fvzlszFxPYgKqEJehEu3lrSrrx3syzzPGNaJg7AiM0CiXYhnkk7VNWWdai&#10;90Zlkzw/yVqwlbHAhXPIvUpCuoj+pRTc30nphCeqpJibj18bv+vwzRbnbP5kmdnUvE+D/UMWDas1&#10;Bh1dXTHPyNbWf7hqam7BgfRHHJoMpKy5iDVgNUX+qprVhhkRa8HmODO2yf0/t/x2tzL3lvjuE3Q4&#10;wNCQ1ri5Q2aop5O2CX/MlKAcW7gf2yY6TzgyJ0Uxnc1QxFFWTI+xkGnwk72YG+v8ZwENCY+SWpxL&#10;bBfb3TifVAeVEE1p0qKrsxy9BtqBqqvrWqlIBGyIS2XJjuFUfVdEHbVtvkKVeCezPO9ni2xEQGIf&#10;D2zMLCIseIl5HgRAmdLIfOlCfPm9Eim1b0KSugp1p9x+T4dxLrSf9PUrjdrBTGLyo2FKeMwgJad8&#10;bD6G73WDmYgQHg37bvwt4mgRo4L2o3FTa7BvpVz9GCMn/aH6VHMo33frDovGmZyeDBBZQ7VH5FhI&#10;S+UMv65xujfM+XtmcYsQEXgZ/B1+pAIcKPQvSjZgn9/iB30EN0opaXErS+p+bpkVlKgvGmF/Vkyn&#10;YY0jMZ2dTpCwh5L1oURvm0tAiBR4gwyPz6Dv1fCUFppHPCDLEBVFTHOMjZganpc+3Qo8QFwsl1EJ&#10;F9cwf6NXhgfXoc8Buw/dI7OmB7jH3biFYX/Z/BXOk26w1LDcepB1XILQ6dTVfgK49BGe/YEKV+WQ&#10;jlovZ3TxCwAA//8DAFBLAwQUAAYACAAAACEAiBCU3dwAAAAHAQAADwAAAGRycy9kb3ducmV2Lnht&#10;bEyOQUvDQBSE74L/YXmCt3bTRIqNeSlB60UEaRTP2+xzN5h9G7LbNv33ric9DcMMM1+1nd0gTjSF&#10;3jPCapmBIO687tkgfLw/L+5BhKhYq8EzIVwowLa+vqpUqf2Z93RqoxFphEOpEGyMYyll6Cw5FZZ+&#10;JE7Zl5+cislORupJndO4G2SeZWvpVM/pwaqRHi113+3RIfDbbNrPpok62pfXtVG77PK0Q7y9mZsH&#10;EJHm+FeGX/yEDnViOvgj6yAGhMUqFRE2SVJaFPkGxAEhL+4KkHUl//PXPwAAAP//AwBQSwECLQAU&#10;AAYACAAAACEAtoM4kv4AAADhAQAAEwAAAAAAAAAAAAAAAAAAAAAAW0NvbnRlbnRfVHlwZXNdLnht&#10;bFBLAQItABQABgAIAAAAIQA4/SH/1gAAAJQBAAALAAAAAAAAAAAAAAAAAC8BAABfcmVscy8ucmVs&#10;c1BLAQItABQABgAIAAAAIQBVDFuimQIAAI4FAAAOAAAAAAAAAAAAAAAAAC4CAABkcnMvZTJvRG9j&#10;LnhtbFBLAQItABQABgAIAAAAIQCIEJTd3AAAAAcBAAAPAAAAAAAAAAAAAAAAAPMEAABkcnMvZG93&#10;bnJldi54bWxQSwUGAAAAAAQABADzAAAA/AUAAAAA&#10;" fillcolor="white [3201]" strokecolor="#5a5a5a [2109]" strokeweight="1.5pt">
                <v:textbox>
                  <w:txbxContent>
                    <w:p w14:paraId="219A2EA3" w14:textId="2A080EF3" w:rsidR="00195BFE" w:rsidRPr="003A55C4" w:rsidRDefault="00E4452C" w:rsidP="00195BFE">
                      <w:pPr>
                        <w:jc w:val="both"/>
                        <w:rPr>
                          <w:rFonts w:asciiTheme="majorHAnsi" w:hAnsiTheme="majorHAnsi" w:cstheme="majorHAnsi"/>
                          <w:b/>
                          <w:bCs/>
                          <w:color w:val="FF0000"/>
                          <w:sz w:val="16"/>
                          <w:szCs w:val="16"/>
                        </w:rPr>
                      </w:pPr>
                      <w:r w:rsidRPr="00E4452C">
                        <w:rPr>
                          <w:rFonts w:ascii="Calibri" w:hAnsi="Calibri" w:cs="Calibri"/>
                          <w:sz w:val="16"/>
                          <w:szCs w:val="16"/>
                        </w:rPr>
                        <w:t>Em dezembro, o Idtech realizou o encerramento do curso de capacitação em Libras, que teve início em outubro. A formação, com carga horária de 40 horas teve como objetivo promover um atendimento mais humanizado e acessível, na área da saúde, à população atendida nas unidades geridas pelo instituto, com foco na capacitação de profissionais da linha de frente de atendimento.</w:t>
                      </w:r>
                    </w:p>
                  </w:txbxContent>
                </v:textbox>
                <w10:wrap anchorx="margin"/>
              </v:shape>
            </w:pict>
          </mc:Fallback>
        </mc:AlternateContent>
      </w:r>
    </w:p>
    <w:p w14:paraId="497186FF" w14:textId="3BD9B68E" w:rsidR="00D24497" w:rsidRDefault="00D24497" w:rsidP="00230B6C">
      <w:pPr>
        <w:pStyle w:val="Corpodetexto"/>
        <w:rPr>
          <w:rFonts w:asciiTheme="minorHAnsi" w:hAnsiTheme="minorHAnsi" w:cstheme="minorHAnsi"/>
          <w:sz w:val="20"/>
        </w:rPr>
      </w:pPr>
    </w:p>
    <w:p w14:paraId="04F101F0" w14:textId="3B4DF84F" w:rsidR="00D24497" w:rsidRDefault="00D24497" w:rsidP="00230B6C">
      <w:pPr>
        <w:pStyle w:val="Corpodetexto"/>
        <w:rPr>
          <w:rFonts w:asciiTheme="minorHAnsi" w:hAnsiTheme="minorHAnsi" w:cstheme="minorHAnsi"/>
          <w:sz w:val="20"/>
        </w:rPr>
      </w:pPr>
    </w:p>
    <w:p w14:paraId="40B990F1" w14:textId="49FE492F" w:rsidR="00D24497" w:rsidRDefault="00D24497" w:rsidP="00230B6C">
      <w:pPr>
        <w:pStyle w:val="Corpodetexto"/>
        <w:rPr>
          <w:rFonts w:asciiTheme="minorHAnsi" w:hAnsiTheme="minorHAnsi" w:cstheme="minorHAnsi"/>
          <w:sz w:val="20"/>
        </w:rPr>
      </w:pPr>
    </w:p>
    <w:p w14:paraId="019FF85C" w14:textId="4CB576B6" w:rsidR="00D24497" w:rsidRDefault="00D24497" w:rsidP="00230B6C">
      <w:pPr>
        <w:pStyle w:val="Corpodetexto"/>
        <w:rPr>
          <w:rFonts w:asciiTheme="minorHAnsi" w:hAnsiTheme="minorHAnsi" w:cstheme="minorHAnsi"/>
          <w:sz w:val="20"/>
        </w:rPr>
      </w:pPr>
    </w:p>
    <w:p w14:paraId="47C05191" w14:textId="58DECA07" w:rsidR="00D24497" w:rsidRDefault="00D24497" w:rsidP="00230B6C">
      <w:pPr>
        <w:pStyle w:val="Corpodetexto"/>
        <w:rPr>
          <w:rFonts w:asciiTheme="minorHAnsi" w:hAnsiTheme="minorHAnsi" w:cstheme="minorHAnsi"/>
          <w:sz w:val="20"/>
        </w:rPr>
      </w:pPr>
    </w:p>
    <w:p w14:paraId="5C325711" w14:textId="2422A19C" w:rsidR="00D24497" w:rsidRDefault="00D24497" w:rsidP="00230B6C">
      <w:pPr>
        <w:pStyle w:val="Corpodetexto"/>
        <w:rPr>
          <w:rFonts w:asciiTheme="minorHAnsi" w:hAnsiTheme="minorHAnsi" w:cstheme="minorHAnsi"/>
          <w:sz w:val="20"/>
        </w:rPr>
      </w:pPr>
    </w:p>
    <w:p w14:paraId="4BEDF8F8" w14:textId="72E83A2E" w:rsidR="002E174C" w:rsidRDefault="002E174C" w:rsidP="00230B6C">
      <w:pPr>
        <w:pStyle w:val="Corpodetexto"/>
        <w:rPr>
          <w:rFonts w:asciiTheme="minorHAnsi" w:hAnsiTheme="minorHAnsi" w:cstheme="minorHAnsi"/>
          <w:sz w:val="20"/>
        </w:rPr>
      </w:pPr>
    </w:p>
    <w:p w14:paraId="3402D4A8" w14:textId="517E6365" w:rsidR="00D24497" w:rsidRDefault="002E174C" w:rsidP="00230B6C">
      <w:pPr>
        <w:pStyle w:val="Corpodetexto"/>
        <w:rPr>
          <w:rFonts w:asciiTheme="minorHAnsi" w:hAnsiTheme="minorHAnsi" w:cstheme="minorHAnsi"/>
          <w:sz w:val="20"/>
        </w:rPr>
      </w:pPr>
      <w:r w:rsidRPr="00D523D3">
        <w:rPr>
          <w:rFonts w:asciiTheme="minorHAnsi" w:hAnsiTheme="minorHAnsi" w:cstheme="minorHAnsi"/>
          <w:b/>
          <w:noProof/>
        </w:rPr>
        <mc:AlternateContent>
          <mc:Choice Requires="wps">
            <w:drawing>
              <wp:anchor distT="0" distB="0" distL="114300" distR="114300" simplePos="0" relativeHeight="259727360" behindDoc="0" locked="0" layoutInCell="1" allowOverlap="1" wp14:anchorId="4FF43F87" wp14:editId="4068E7B2">
                <wp:simplePos x="0" y="0"/>
                <wp:positionH relativeFrom="column">
                  <wp:posOffset>4119880</wp:posOffset>
                </wp:positionH>
                <wp:positionV relativeFrom="paragraph">
                  <wp:posOffset>266065</wp:posOffset>
                </wp:positionV>
                <wp:extent cx="2114550" cy="1585595"/>
                <wp:effectExtent l="0" t="0" r="19050" b="14605"/>
                <wp:wrapNone/>
                <wp:docPr id="548636531" name="Retângulo 548636531"/>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3D598" id="Retângulo 548636531" o:spid="_x0000_s1026" style="position:absolute;margin-left:324.4pt;margin-top:20.95pt;width:166.5pt;height:124.85pt;z-index:259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0SlEA3wAAAAoBAAAPAAAAZHJzL2Rvd25yZXYueG1sTI/BTsMwEETvSPyDtUhcEHVSqigJ&#10;2VSlEhzg1NIP2MZLEhHbJXbb9O9ZTvS4s6OZN9VysoM68Rh67xDSWQKKXeNN71qE3efrYw4qRHKG&#10;Bu8Y4cIBlvXtTUWl8We34dM2tkpCXCgJoYvxUGodmo4thZk/sJPflx8tRTnHVpuRzhJuBz1Pkkxb&#10;6p00dHTgdcfN9/ZoEexP/8Cb1YXfs/XuY7JP5oXeDOL93bR6BhV5iv9m+MMXdKiFae+PzgQ1IGSL&#10;XNAjwiItQImhyFMR9gjzIs1A15W+nlD/AgAA//8DAFBLAQItABQABgAIAAAAIQC2gziS/gAAAOEB&#10;AAATAAAAAAAAAAAAAAAAAAAAAABbQ29udGVudF9UeXBlc10ueG1sUEsBAi0AFAAGAAgAAAAhADj9&#10;If/WAAAAlAEAAAsAAAAAAAAAAAAAAAAALwEAAF9yZWxzLy5yZWxzUEsBAi0AFAAGAAgAAAAhAMkv&#10;vI+DAgAAJAUAAA4AAAAAAAAAAAAAAAAALgIAAGRycy9lMm9Eb2MueG1sUEsBAi0AFAAGAAgAAAAh&#10;APRKUQDfAAAACgEAAA8AAAAAAAAAAAAAAAAA3QQAAGRycy9kb3ducmV2LnhtbFBLBQYAAAAABAAE&#10;APMAAADp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725312" behindDoc="0" locked="0" layoutInCell="1" allowOverlap="1" wp14:anchorId="47412BB5" wp14:editId="138D5C9A">
                <wp:simplePos x="0" y="0"/>
                <wp:positionH relativeFrom="column">
                  <wp:posOffset>0</wp:posOffset>
                </wp:positionH>
                <wp:positionV relativeFrom="paragraph">
                  <wp:posOffset>266700</wp:posOffset>
                </wp:positionV>
                <wp:extent cx="2114550" cy="1585595"/>
                <wp:effectExtent l="0" t="0" r="19050" b="14605"/>
                <wp:wrapNone/>
                <wp:docPr id="1756006718" name="Retângulo 175600671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66795" id="Retângulo 1756006718" o:spid="_x0000_s1026" style="position:absolute;margin-left:0;margin-top:21pt;width:166.5pt;height:124.85pt;z-index:259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1AvoA3QAAAAcBAAAPAAAAZHJzL2Rvd25yZXYueG1sTI9BT8JAEIXvJvyHzZB4MbKlNai1&#10;WwIketATyA8YumPb2J0t3QXKv3c86Wne5E3e+6ZYjq5TZxpC69nAfJaAIq68bbk2sP98vX8CFSKy&#10;xc4zGbhSgGU5uSkwt/7CWzrvYq0khEOOBpoY+1zrUDXkMMx8Tyzelx8cRlmHWtsBLxLuOp0myUI7&#10;bFkaGuxp01D1vTs5A+7Y3tF2daX3xWb/MbrMrvHNGnM7HVcvoCKN8e8YfvEFHUphOvgT26A6A/JI&#10;NPCQyhQ3yzIRBwPp8/wRdFno//zlDwAAAP//AwBQSwECLQAUAAYACAAAACEAtoM4kv4AAADhAQAA&#10;EwAAAAAAAAAAAAAAAAAAAAAAW0NvbnRlbnRfVHlwZXNdLnhtbFBLAQItABQABgAIAAAAIQA4/SH/&#10;1gAAAJQBAAALAAAAAAAAAAAAAAAAAC8BAABfcmVscy8ucmVsc1BLAQItABQABgAIAAAAIQDJL7yP&#10;gwIAACQFAAAOAAAAAAAAAAAAAAAAAC4CAABkcnMvZTJvRG9jLnhtbFBLAQItABQABgAIAAAAIQC1&#10;AvoA3QAAAAcBAAAPAAAAAAAAAAAAAAAAAN0EAABkcnMvZG93bnJldi54bWxQSwUGAAAAAAQABADz&#10;AAAA5wUAAAAA&#10;" filled="f" strokecolor="#5a5a5a [2109]" strokeweight="1.5pt">
                <v:stroke joinstyle="round"/>
              </v:rect>
            </w:pict>
          </mc:Fallback>
        </mc:AlternateContent>
      </w:r>
    </w:p>
    <w:p w14:paraId="31381161" w14:textId="75B50A56" w:rsidR="00D24497" w:rsidRDefault="001D4B6B"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29408" behindDoc="0" locked="0" layoutInCell="1" allowOverlap="1" wp14:anchorId="68FD14CD" wp14:editId="3CDADA93">
            <wp:simplePos x="0" y="0"/>
            <wp:positionH relativeFrom="column">
              <wp:posOffset>4178239</wp:posOffset>
            </wp:positionH>
            <wp:positionV relativeFrom="paragraph">
              <wp:posOffset>61933</wp:posOffset>
            </wp:positionV>
            <wp:extent cx="1995170" cy="1436370"/>
            <wp:effectExtent l="0" t="0" r="5080" b="0"/>
            <wp:wrapNone/>
            <wp:docPr id="1767189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5590" t="12787" r="7502" b="2254"/>
                    <a:stretch/>
                  </pic:blipFill>
                  <pic:spPr bwMode="auto">
                    <a:xfrm>
                      <a:off x="0" y="0"/>
                      <a:ext cx="2010323" cy="14472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5C8">
        <w:rPr>
          <w:rFonts w:asciiTheme="minorHAnsi" w:hAnsiTheme="minorHAnsi" w:cstheme="minorHAnsi"/>
          <w:noProof/>
          <w:sz w:val="20"/>
        </w:rPr>
        <w:drawing>
          <wp:anchor distT="0" distB="0" distL="114300" distR="114300" simplePos="0" relativeHeight="259728384" behindDoc="0" locked="0" layoutInCell="1" allowOverlap="1" wp14:anchorId="5C69EBF0" wp14:editId="22D42DC6">
            <wp:simplePos x="0" y="0"/>
            <wp:positionH relativeFrom="column">
              <wp:posOffset>51806</wp:posOffset>
            </wp:positionH>
            <wp:positionV relativeFrom="paragraph">
              <wp:posOffset>63566</wp:posOffset>
            </wp:positionV>
            <wp:extent cx="2012825" cy="1467328"/>
            <wp:effectExtent l="0" t="0" r="6985" b="0"/>
            <wp:wrapNone/>
            <wp:docPr id="206685989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7371"/>
                    <a:stretch/>
                  </pic:blipFill>
                  <pic:spPr bwMode="auto">
                    <a:xfrm>
                      <a:off x="0" y="0"/>
                      <a:ext cx="2047807" cy="14928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C9A37" w14:textId="1F100B0B" w:rsidR="00D24497" w:rsidRDefault="00D24497" w:rsidP="00230B6C">
      <w:pPr>
        <w:pStyle w:val="Corpodetexto"/>
        <w:rPr>
          <w:rFonts w:asciiTheme="minorHAnsi" w:hAnsiTheme="minorHAnsi" w:cstheme="minorHAnsi"/>
          <w:sz w:val="20"/>
        </w:rPr>
      </w:pPr>
    </w:p>
    <w:p w14:paraId="65B6F688" w14:textId="311A3E26" w:rsidR="00D24497" w:rsidRDefault="00D24497" w:rsidP="00230B6C">
      <w:pPr>
        <w:pStyle w:val="Corpodetexto"/>
        <w:rPr>
          <w:rFonts w:asciiTheme="minorHAnsi" w:hAnsiTheme="minorHAnsi" w:cstheme="minorHAnsi"/>
          <w:sz w:val="20"/>
        </w:rPr>
      </w:pPr>
    </w:p>
    <w:p w14:paraId="64209EA7" w14:textId="4D2EE5AE" w:rsidR="00D24497" w:rsidRDefault="00D24497" w:rsidP="00230B6C">
      <w:pPr>
        <w:pStyle w:val="Corpodetexto"/>
        <w:rPr>
          <w:rFonts w:asciiTheme="minorHAnsi" w:hAnsiTheme="minorHAnsi" w:cstheme="minorHAnsi"/>
          <w:sz w:val="20"/>
        </w:rPr>
      </w:pPr>
    </w:p>
    <w:p w14:paraId="2F8C4B0D" w14:textId="754309FF" w:rsidR="00D24497" w:rsidRDefault="00D24497" w:rsidP="00230B6C">
      <w:pPr>
        <w:pStyle w:val="Corpodetexto"/>
        <w:rPr>
          <w:rFonts w:asciiTheme="minorHAnsi" w:hAnsiTheme="minorHAnsi" w:cstheme="minorHAnsi"/>
          <w:sz w:val="20"/>
        </w:rPr>
      </w:pPr>
    </w:p>
    <w:p w14:paraId="7AF51729" w14:textId="77777777" w:rsidR="00D24497" w:rsidRDefault="00D24497" w:rsidP="00230B6C">
      <w:pPr>
        <w:pStyle w:val="Corpodetexto"/>
        <w:rPr>
          <w:rFonts w:asciiTheme="minorHAnsi" w:hAnsiTheme="minorHAnsi" w:cstheme="minorHAnsi"/>
          <w:sz w:val="20"/>
        </w:rPr>
      </w:pPr>
    </w:p>
    <w:p w14:paraId="6C0466D0" w14:textId="136B187A" w:rsidR="00D24497" w:rsidRDefault="003117F3"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26336" behindDoc="0" locked="0" layoutInCell="1" allowOverlap="1" wp14:anchorId="0DCD76C5" wp14:editId="157DC110">
                <wp:simplePos x="0" y="0"/>
                <wp:positionH relativeFrom="margin">
                  <wp:posOffset>4119105</wp:posOffset>
                </wp:positionH>
                <wp:positionV relativeFrom="paragraph">
                  <wp:posOffset>58057</wp:posOffset>
                </wp:positionV>
                <wp:extent cx="2114550" cy="1056640"/>
                <wp:effectExtent l="0" t="0" r="19050" b="10160"/>
                <wp:wrapNone/>
                <wp:docPr id="1324525544" name="Caixa de Texto 1324525544"/>
                <wp:cNvGraphicFramePr/>
                <a:graphic xmlns:a="http://schemas.openxmlformats.org/drawingml/2006/main">
                  <a:graphicData uri="http://schemas.microsoft.com/office/word/2010/wordprocessingShape">
                    <wps:wsp>
                      <wps:cNvSpPr txBox="1"/>
                      <wps:spPr>
                        <a:xfrm>
                          <a:off x="0" y="0"/>
                          <a:ext cx="2114550" cy="1056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D2A253E" w14:textId="4E8E6037" w:rsidR="002E174C" w:rsidRPr="003A55C4" w:rsidRDefault="003117F3" w:rsidP="00195BFE">
                            <w:pPr>
                              <w:jc w:val="both"/>
                              <w:rPr>
                                <w:rFonts w:asciiTheme="majorHAnsi" w:hAnsiTheme="majorHAnsi" w:cstheme="majorHAnsi"/>
                                <w:b/>
                                <w:bCs/>
                                <w:color w:val="FF0000"/>
                                <w:sz w:val="16"/>
                                <w:szCs w:val="16"/>
                              </w:rPr>
                            </w:pPr>
                            <w:r w:rsidRPr="003117F3">
                              <w:rPr>
                                <w:rFonts w:ascii="Calibri" w:hAnsi="Calibri" w:cs="Calibri"/>
                                <w:sz w:val="16"/>
                                <w:szCs w:val="16"/>
                              </w:rPr>
                              <w:t>A Rede Hemo celebra as festas de fim de ano com uma homenagem aos doadores de sangue, pacientes e colaboradores. Por meio do projeto Música Pela Vida, o Hemocentro Coordenador trouxe a apresentação musical do Vocal Onix Brasil Internacional.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D76C5" id="Caixa de Texto 1324525544" o:spid="_x0000_s1229" type="#_x0000_t202" style="position:absolute;margin-left:324.35pt;margin-top:4.55pt;width:166.5pt;height:83.2pt;z-index:259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rBmwIAAI4FAAAOAAAAZHJzL2Uyb0RvYy54bWysVFtv0zAUfkfiP1h5Z0lK27Fq7VQ2DSGN&#10;bWJDe3YdZ41wfIzttim/ns/OpWVMPCBeEp/77Tvn/KKpFdtK6yrS8yQ/yRImtaCi0s/z5Nvj9bsP&#10;CXOe64Ir0nKe7KVLLhZv35zvzEyOaE2qkJbBiXaznZkna+/NLE2dWMuauxMyUkNYkq25B2mf08Ly&#10;HbzXKh1l2TTdkS2MJSGdA/eqFSaL6L8spfB3ZemkZ2qeIDcfvzZ+V+GbLs757Nlys65Elwb/hyxq&#10;XmkEHVxdcc/ZxlZ/uKorYclR6U8E1SmVZSVkrAHV5NmLah7W3MhYC5rjzNAm9//citvtg7m3zDcf&#10;qcEAQ0N2xs0cmKGeprR1+CNTBjlauB/aJhvPBJijPB9PJhAJyPJsMp2OY2PTg7mxzn+SVLPwmCcW&#10;c4nt4tsb5xESqr1KiKY028HVWQavgXakquK6UioSARvyUlm25Ziqb/Koozb1Fypa3nSSZd1swQYC&#10;Wvb7no1wEWHBSwx+FAAypcE8dCG+/F7JNrWvsmRVEepuc/s9HS6E1H4U+hg9QTuYlUh+MGwTHjJo&#10;k1M+Nh9GnW4wkxHCg2HXjb9FHCxiVNJ+MK4rTfa1lIvvQ+RWv6++rTmU75tVg6Ixk9PTHiIrKvZA&#10;jqV2qZwR1xWme8Odv+cWWwRE4DL4O3xKRRgoda+Ercn+fI0f9AFuSBO2w1bOE/djw61MmPqsAfuz&#10;fAxsMR+J8eR0BMIeS1bHEr2pLwkQyXGDjIjPoO9V/ywt1U84IMsQFSKuBWIDU/3z0re3AgdIyOUy&#10;KmFxDfc3+sGI4Dr0OWD3sXni1nQA99iNW+r3l89e4LzVDZaalhtPZRWXIHS67Wo3ASx9hFF3oMJV&#10;Oaaj1uGMLn4BAAD//wMAUEsDBBQABgAIAAAAIQBUOpCY3QAAAAkBAAAPAAAAZHJzL2Rvd25yZXYu&#10;eG1sTI/BTsMwEETvSPyDtUjcqBNE0zSNU0VQLggJEVDP29g4EfE6it02/XuWExxH8zT7ttzObhAn&#10;M4Xek4J0kYAw1Hrdk1Xw+fF8l4MIEUnj4MkouJgA2+r6qsRC+zO9m1MTreARCgUq6GIcCylD2xmH&#10;YeFHQ9x9+clh5DhZqSc887gb5H2SZNJhT3yhw9E8dqb9bo5OAb3NttnXddSxe3nNLO6Sy9NOqdub&#10;ud6AiGaOfzD86rM6VOx08EfSQQwKsod8xaiCdQqC+3Wecj4wuFouQVal/P9B9QMAAP//AwBQSwEC&#10;LQAUAAYACAAAACEAtoM4kv4AAADhAQAAEwAAAAAAAAAAAAAAAAAAAAAAW0NvbnRlbnRfVHlwZXNd&#10;LnhtbFBLAQItABQABgAIAAAAIQA4/SH/1gAAAJQBAAALAAAAAAAAAAAAAAAAAC8BAABfcmVscy8u&#10;cmVsc1BLAQItABQABgAIAAAAIQDlMsrBmwIAAI4FAAAOAAAAAAAAAAAAAAAAAC4CAABkcnMvZTJv&#10;RG9jLnhtbFBLAQItABQABgAIAAAAIQBUOpCY3QAAAAkBAAAPAAAAAAAAAAAAAAAAAPUEAABkcnMv&#10;ZG93bnJldi54bWxQSwUGAAAAAAQABADzAAAA/wUAAAAA&#10;" fillcolor="white [3201]" strokecolor="#5a5a5a [2109]" strokeweight="1.5pt">
                <v:textbox>
                  <w:txbxContent>
                    <w:p w14:paraId="1D2A253E" w14:textId="4E8E6037" w:rsidR="002E174C" w:rsidRPr="003A55C4" w:rsidRDefault="003117F3" w:rsidP="00195BFE">
                      <w:pPr>
                        <w:jc w:val="both"/>
                        <w:rPr>
                          <w:rFonts w:asciiTheme="majorHAnsi" w:hAnsiTheme="majorHAnsi" w:cstheme="majorHAnsi"/>
                          <w:b/>
                          <w:bCs/>
                          <w:color w:val="FF0000"/>
                          <w:sz w:val="16"/>
                          <w:szCs w:val="16"/>
                        </w:rPr>
                      </w:pPr>
                      <w:r w:rsidRPr="003117F3">
                        <w:rPr>
                          <w:rFonts w:ascii="Calibri" w:hAnsi="Calibri" w:cs="Calibri"/>
                          <w:sz w:val="16"/>
                          <w:szCs w:val="16"/>
                        </w:rPr>
                        <w:t>A Rede Hemo celebra as festas de fim de ano com uma homenagem aos doadores de sangue, pacientes e colaboradores. Por meio do projeto Música Pela Vida, o Hemocentro Coordenador trouxe a apresentação musical do Vocal Onix Brasil Internacional.</w:t>
                      </w:r>
                    </w:p>
                  </w:txbxContent>
                </v:textbox>
                <w10:wrap anchorx="margin"/>
              </v:shape>
            </w:pict>
          </mc:Fallback>
        </mc:AlternateContent>
      </w:r>
      <w:r w:rsidR="002D15C8" w:rsidRPr="00D523D3">
        <w:rPr>
          <w:rFonts w:asciiTheme="minorHAnsi" w:hAnsiTheme="minorHAnsi" w:cstheme="minorHAnsi"/>
          <w:noProof/>
        </w:rPr>
        <mc:AlternateContent>
          <mc:Choice Requires="wps">
            <w:drawing>
              <wp:anchor distT="0" distB="0" distL="114300" distR="114300" simplePos="0" relativeHeight="259724288" behindDoc="0" locked="0" layoutInCell="1" allowOverlap="1" wp14:anchorId="5DD62719" wp14:editId="14643967">
                <wp:simplePos x="0" y="0"/>
                <wp:positionH relativeFrom="margin">
                  <wp:posOffset>-1633</wp:posOffset>
                </wp:positionH>
                <wp:positionV relativeFrom="paragraph">
                  <wp:posOffset>58057</wp:posOffset>
                </wp:positionV>
                <wp:extent cx="2114550" cy="1056904"/>
                <wp:effectExtent l="0" t="0" r="19050" b="10160"/>
                <wp:wrapNone/>
                <wp:docPr id="519453333" name="Caixa de Texto 519453333"/>
                <wp:cNvGraphicFramePr/>
                <a:graphic xmlns:a="http://schemas.openxmlformats.org/drawingml/2006/main">
                  <a:graphicData uri="http://schemas.microsoft.com/office/word/2010/wordprocessingShape">
                    <wps:wsp>
                      <wps:cNvSpPr txBox="1"/>
                      <wps:spPr>
                        <a:xfrm>
                          <a:off x="0" y="0"/>
                          <a:ext cx="2114550" cy="10569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1E9E414" w14:textId="5A7E4FF5" w:rsidR="002E174C" w:rsidRPr="003A55C4" w:rsidRDefault="002D15C8" w:rsidP="00195BFE">
                            <w:pPr>
                              <w:jc w:val="both"/>
                              <w:rPr>
                                <w:rFonts w:asciiTheme="majorHAnsi" w:hAnsiTheme="majorHAnsi" w:cstheme="majorHAnsi"/>
                                <w:b/>
                                <w:bCs/>
                                <w:color w:val="FF0000"/>
                                <w:sz w:val="16"/>
                                <w:szCs w:val="16"/>
                              </w:rPr>
                            </w:pPr>
                            <w:r w:rsidRPr="002D15C8">
                              <w:rPr>
                                <w:rFonts w:ascii="Calibri" w:hAnsi="Calibri" w:cs="Calibri"/>
                                <w:sz w:val="16"/>
                                <w:szCs w:val="16"/>
                              </w:rPr>
                              <w:t>O Hemocentro Coordenador enviou na última semana, 600 bolsas de concentrado de hemácias para o Hemocentro do Rio Grande do Sul. A iniciativa contribuiu com o banco de sangue da região, auxiliando no atendimento da população que necessita de transfusões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62719" id="Caixa de Texto 519453333" o:spid="_x0000_s1230" type="#_x0000_t202" style="position:absolute;margin-left:-.15pt;margin-top:4.55pt;width:166.5pt;height:83.2pt;z-index:259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tjZmgIAAI4FAAAOAAAAZHJzL2Uyb0RvYy54bWysVFtP2zAUfp+0/2D5fSTpWqAVKepATJMY&#10;oMHEs+vYNJrj49luk/Lrd2wnoWNoD9NeEp/77Tvn7LxrFNkJ62rQJS2OckqE5lDV+qmk3x+uPpxS&#10;4jzTFVOgRUn3wtHz5ft3Z61ZiAlsQFXCEnSi3aI1Jd14bxZZ5vhGNMwdgREahRJswzyS9imrLGvR&#10;e6OySZ4fZy3YyljgwjnkXiYhXUb/Ugrub6V0whNVUszNx6+N33X4ZssztniyzGxq3qfB/iGLhtUa&#10;g46uLplnZGvrP1w1NbfgQPojDk0GUtZcxBqwmiJ/Vc39hhkRa8HmODO2yf0/t/xmd2/uLPHdJ+hw&#10;gKEhrXELh8xQTydtE/6YKUE5tnA/tk10nnBkTopiOpuhiKOsyGfH83wa/GQv5sY6/1lAQ8KjpBbn&#10;EtvFdtfOJ9VBJURTmrToap6j10A7UHV1VSsViYANcaEs2TGcqu+KqKO2zVeoEu94luf9bJGNCEjs&#10;jwMbM4sIC15ingcBUKY0Ml+6EF9+r0RK7ZuQpK5C3Sm339NhnAvtJ339SqN2MJOY/GiYEh4zSMkp&#10;H5uP4XvdYCYihEfDvht/izhaxKig/Wjc1BrsWylXP8bISX+oPtUcyvfdusOicSYnpwNE1lDtETkW&#10;0lI5w69qnO41c/6OWdwiRAReBn+LH6kABwr9i5IN2Oe3+EEfwY1SSlrcypK6n1tmBSXqi0bYz4vp&#10;NKxxJKazkwkS9lCyPpTobXMBCJECb5Dh8Rn0vRqe0kLziAdkFaKiiGmOsRFTw/PCp1uBB4iL1Soq&#10;4eIa5q/1veHBdehzwO5D98is6QHucTduYNhftniF86QbLDWsth5kHZcgdDp1tZ8ALn2EZ3+gwlU5&#10;pKPWyxld/gIAAP//AwBQSwMEFAAGAAgAAAAhAEQf7VLcAAAABwEAAA8AAABkcnMvZG93bnJldi54&#10;bWxMjsFOwzAQRO9I/IO1SNxap43aQohTRVAuCKkiIM5uvNgR8TqK3Tb9e5YTHEfzNPPK7eR7ccIx&#10;doEULOYZCKQ2mI6sgo/359kdiJg0Gd0HQgUXjLCtrq9KXZhwpjc8NckKHqFYaAUupaGQMrYOvY7z&#10;MCBx9xVGrxPH0Uoz6jOP+14us2wtve6IH5we8NFh+90cvQLaT7b5rOtkknt5XVu9yy5PO6Vub6b6&#10;AUTCKf3B8KvP6lCx0yEcyUTRK5jlDCq4X4DgNs+XGxAHxjarFciqlP/9qx8AAAD//wMAUEsBAi0A&#10;FAAGAAgAAAAhALaDOJL+AAAA4QEAABMAAAAAAAAAAAAAAAAAAAAAAFtDb250ZW50X1R5cGVzXS54&#10;bWxQSwECLQAUAAYACAAAACEAOP0h/9YAAACUAQAACwAAAAAAAAAAAAAAAAAvAQAAX3JlbHMvLnJl&#10;bHNQSwECLQAUAAYACAAAACEAhdbY2ZoCAACOBQAADgAAAAAAAAAAAAAAAAAuAgAAZHJzL2Uyb0Rv&#10;Yy54bWxQSwECLQAUAAYACAAAACEARB/tUtwAAAAHAQAADwAAAAAAAAAAAAAAAAD0BAAAZHJzL2Rv&#10;d25yZXYueG1sUEsFBgAAAAAEAAQA8wAAAP0FAAAAAA==&#10;" fillcolor="white [3201]" strokecolor="#5a5a5a [2109]" strokeweight="1.5pt">
                <v:textbox>
                  <w:txbxContent>
                    <w:p w14:paraId="11E9E414" w14:textId="5A7E4FF5" w:rsidR="002E174C" w:rsidRPr="003A55C4" w:rsidRDefault="002D15C8" w:rsidP="00195BFE">
                      <w:pPr>
                        <w:jc w:val="both"/>
                        <w:rPr>
                          <w:rFonts w:asciiTheme="majorHAnsi" w:hAnsiTheme="majorHAnsi" w:cstheme="majorHAnsi"/>
                          <w:b/>
                          <w:bCs/>
                          <w:color w:val="FF0000"/>
                          <w:sz w:val="16"/>
                          <w:szCs w:val="16"/>
                        </w:rPr>
                      </w:pPr>
                      <w:r w:rsidRPr="002D15C8">
                        <w:rPr>
                          <w:rFonts w:ascii="Calibri" w:hAnsi="Calibri" w:cs="Calibri"/>
                          <w:sz w:val="16"/>
                          <w:szCs w:val="16"/>
                        </w:rPr>
                        <w:t>O Hemocentro Coordenador enviou na última semana, 600 bolsas de concentrado de hemácias para o Hemocentro do Rio Grande do Sul. A iniciativa contribuiu com o banco de sangue da região, auxiliando no atendimento da população que necessita de transfusões de sangue.</w:t>
                      </w:r>
                    </w:p>
                  </w:txbxContent>
                </v:textbox>
                <w10:wrap anchorx="margin"/>
              </v:shape>
            </w:pict>
          </mc:Fallback>
        </mc:AlternateContent>
      </w:r>
    </w:p>
    <w:p w14:paraId="2E156B83" w14:textId="77777777" w:rsidR="00D24497" w:rsidRDefault="00D24497" w:rsidP="00230B6C">
      <w:pPr>
        <w:pStyle w:val="Corpodetexto"/>
        <w:rPr>
          <w:rFonts w:asciiTheme="minorHAnsi" w:hAnsiTheme="minorHAnsi" w:cstheme="minorHAnsi"/>
          <w:sz w:val="20"/>
        </w:rPr>
      </w:pPr>
    </w:p>
    <w:p w14:paraId="17AC314C" w14:textId="77777777" w:rsidR="00D24497" w:rsidRDefault="00D24497" w:rsidP="00230B6C">
      <w:pPr>
        <w:pStyle w:val="Corpodetexto"/>
        <w:rPr>
          <w:rFonts w:asciiTheme="minorHAnsi" w:hAnsiTheme="minorHAnsi" w:cstheme="minorHAnsi"/>
          <w:sz w:val="20"/>
        </w:rPr>
      </w:pPr>
    </w:p>
    <w:p w14:paraId="4CF8A1E3" w14:textId="77777777" w:rsidR="00D24497" w:rsidRDefault="00D24497" w:rsidP="00230B6C">
      <w:pPr>
        <w:pStyle w:val="Corpodetexto"/>
        <w:rPr>
          <w:rFonts w:asciiTheme="minorHAnsi" w:hAnsiTheme="minorHAnsi" w:cstheme="minorHAnsi"/>
          <w:sz w:val="20"/>
        </w:rPr>
      </w:pPr>
    </w:p>
    <w:p w14:paraId="0C7A18C5" w14:textId="77777777" w:rsidR="00D24497" w:rsidRDefault="00D24497" w:rsidP="00230B6C">
      <w:pPr>
        <w:pStyle w:val="Corpodetexto"/>
        <w:rPr>
          <w:rFonts w:asciiTheme="minorHAnsi" w:hAnsiTheme="minorHAnsi" w:cstheme="minorHAnsi"/>
          <w:sz w:val="20"/>
        </w:rPr>
      </w:pPr>
    </w:p>
    <w:p w14:paraId="17F3E7B4" w14:textId="0C53D3DE" w:rsidR="00D24497" w:rsidRDefault="00D24497" w:rsidP="00230B6C">
      <w:pPr>
        <w:pStyle w:val="Corpodetexto"/>
        <w:rPr>
          <w:rFonts w:asciiTheme="minorHAnsi" w:hAnsiTheme="minorHAnsi" w:cstheme="minorHAnsi"/>
          <w:sz w:val="20"/>
        </w:rPr>
      </w:pPr>
    </w:p>
    <w:p w14:paraId="14BDB63D" w14:textId="77777777" w:rsidR="00D24497" w:rsidRDefault="00D24497" w:rsidP="00230B6C">
      <w:pPr>
        <w:pStyle w:val="Corpodetexto"/>
        <w:rPr>
          <w:rFonts w:asciiTheme="minorHAnsi" w:hAnsiTheme="minorHAnsi" w:cstheme="minorHAnsi"/>
          <w:sz w:val="20"/>
        </w:rPr>
      </w:pPr>
    </w:p>
    <w:p w14:paraId="52B7D23C" w14:textId="77777777" w:rsidR="00D24497" w:rsidRDefault="00D24497" w:rsidP="00230B6C">
      <w:pPr>
        <w:pStyle w:val="Corpodetexto"/>
        <w:rPr>
          <w:rFonts w:asciiTheme="minorHAnsi" w:hAnsiTheme="minorHAnsi" w:cstheme="minorHAnsi"/>
          <w:sz w:val="20"/>
        </w:rPr>
      </w:pPr>
    </w:p>
    <w:p w14:paraId="038E2C84" w14:textId="77777777" w:rsidR="00B83B00" w:rsidRDefault="00B83B00" w:rsidP="00230B6C">
      <w:pPr>
        <w:pStyle w:val="Corpodetexto"/>
        <w:rPr>
          <w:rFonts w:asciiTheme="minorHAnsi" w:hAnsiTheme="minorHAnsi" w:cstheme="minorHAnsi"/>
          <w:sz w:val="20"/>
        </w:rPr>
      </w:pPr>
    </w:p>
    <w:p w14:paraId="5AD34CBB" w14:textId="77777777" w:rsidR="00C35C8C" w:rsidRDefault="00C35C8C" w:rsidP="00230B6C">
      <w:pPr>
        <w:pStyle w:val="Corpodetexto"/>
        <w:rPr>
          <w:rFonts w:asciiTheme="minorHAnsi" w:hAnsiTheme="minorHAnsi" w:cstheme="minorHAnsi"/>
          <w:sz w:val="20"/>
        </w:rPr>
      </w:pPr>
    </w:p>
    <w:p w14:paraId="1D3C8420" w14:textId="77777777" w:rsidR="00C35C8C" w:rsidRDefault="00C35C8C" w:rsidP="00230B6C">
      <w:pPr>
        <w:pStyle w:val="Corpodetexto"/>
        <w:rPr>
          <w:rFonts w:asciiTheme="minorHAnsi" w:hAnsiTheme="minorHAnsi" w:cstheme="minorHAnsi"/>
          <w:sz w:val="20"/>
        </w:rPr>
      </w:pPr>
    </w:p>
    <w:p w14:paraId="2A59BA4C" w14:textId="4A0400C7" w:rsidR="00C35C8C" w:rsidRDefault="00C35C8C" w:rsidP="00230B6C">
      <w:pPr>
        <w:pStyle w:val="Corpodetexto"/>
        <w:rPr>
          <w:rFonts w:asciiTheme="minorHAnsi" w:hAnsiTheme="minorHAnsi" w:cstheme="minorHAnsi"/>
          <w:sz w:val="20"/>
        </w:rPr>
      </w:pPr>
    </w:p>
    <w:p w14:paraId="4C559346" w14:textId="73431FEA" w:rsidR="00C35C8C" w:rsidRDefault="00C35C8C" w:rsidP="00230B6C">
      <w:pPr>
        <w:pStyle w:val="Corpodetexto"/>
        <w:rPr>
          <w:rFonts w:asciiTheme="minorHAnsi" w:hAnsiTheme="minorHAnsi" w:cstheme="minorHAnsi"/>
          <w:sz w:val="20"/>
        </w:rPr>
      </w:pPr>
    </w:p>
    <w:p w14:paraId="34610129" w14:textId="6239EE33" w:rsidR="00C35C8C" w:rsidRDefault="00D42181"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38624" behindDoc="0" locked="0" layoutInCell="1" allowOverlap="1" wp14:anchorId="173914ED" wp14:editId="7C1E8C32">
            <wp:simplePos x="0" y="0"/>
            <wp:positionH relativeFrom="column">
              <wp:posOffset>4177835</wp:posOffset>
            </wp:positionH>
            <wp:positionV relativeFrom="paragraph">
              <wp:posOffset>165634</wp:posOffset>
            </wp:positionV>
            <wp:extent cx="1977622" cy="1448209"/>
            <wp:effectExtent l="0" t="0" r="3810" b="0"/>
            <wp:wrapNone/>
            <wp:docPr id="74329029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6001"/>
                    <a:stretch/>
                  </pic:blipFill>
                  <pic:spPr bwMode="auto">
                    <a:xfrm>
                      <a:off x="0" y="0"/>
                      <a:ext cx="2018958" cy="1478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77B1">
        <w:rPr>
          <w:rFonts w:ascii="Arial"/>
          <w:noProof/>
          <w:sz w:val="20"/>
        </w:rPr>
        <w:drawing>
          <wp:anchor distT="0" distB="0" distL="114300" distR="114300" simplePos="0" relativeHeight="259737600" behindDoc="0" locked="0" layoutInCell="1" allowOverlap="1" wp14:anchorId="693C94FD" wp14:editId="44243A3C">
            <wp:simplePos x="0" y="0"/>
            <wp:positionH relativeFrom="column">
              <wp:posOffset>1221878</wp:posOffset>
            </wp:positionH>
            <wp:positionV relativeFrom="paragraph">
              <wp:posOffset>188268</wp:posOffset>
            </wp:positionV>
            <wp:extent cx="823866" cy="1425575"/>
            <wp:effectExtent l="0" t="0" r="0" b="3175"/>
            <wp:wrapNone/>
            <wp:docPr id="390250963" name="Imagem 39025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29123" r="27899"/>
                    <a:stretch/>
                  </pic:blipFill>
                  <pic:spPr bwMode="auto">
                    <a:xfrm>
                      <a:off x="0" y="0"/>
                      <a:ext cx="827616" cy="14320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8E">
        <w:rPr>
          <w:rFonts w:asciiTheme="minorHAnsi" w:hAnsiTheme="minorHAnsi" w:cstheme="minorHAnsi"/>
          <w:noProof/>
          <w:sz w:val="20"/>
        </w:rPr>
        <w:drawing>
          <wp:anchor distT="0" distB="0" distL="114300" distR="114300" simplePos="0" relativeHeight="259735552" behindDoc="0" locked="0" layoutInCell="1" allowOverlap="1" wp14:anchorId="73539F77" wp14:editId="18EDC03A">
            <wp:simplePos x="0" y="0"/>
            <wp:positionH relativeFrom="column">
              <wp:posOffset>73660</wp:posOffset>
            </wp:positionH>
            <wp:positionV relativeFrom="paragraph">
              <wp:posOffset>187325</wp:posOffset>
            </wp:positionV>
            <wp:extent cx="1080111" cy="1428750"/>
            <wp:effectExtent l="0" t="0" r="6350" b="0"/>
            <wp:wrapNone/>
            <wp:docPr id="128975306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t="16263" b="24270"/>
                    <a:stretch/>
                  </pic:blipFill>
                  <pic:spPr bwMode="auto">
                    <a:xfrm>
                      <a:off x="0" y="0"/>
                      <a:ext cx="1080111"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C8C" w:rsidRPr="00D523D3">
        <w:rPr>
          <w:rFonts w:asciiTheme="minorHAnsi" w:hAnsiTheme="minorHAnsi" w:cstheme="minorHAnsi"/>
          <w:b/>
          <w:noProof/>
        </w:rPr>
        <mc:AlternateContent>
          <mc:Choice Requires="wps">
            <w:drawing>
              <wp:anchor distT="0" distB="0" distL="114300" distR="114300" simplePos="0" relativeHeight="259734528" behindDoc="0" locked="0" layoutInCell="1" allowOverlap="1" wp14:anchorId="0049E750" wp14:editId="3B86D607">
                <wp:simplePos x="0" y="0"/>
                <wp:positionH relativeFrom="column">
                  <wp:posOffset>4119880</wp:posOffset>
                </wp:positionH>
                <wp:positionV relativeFrom="paragraph">
                  <wp:posOffset>97155</wp:posOffset>
                </wp:positionV>
                <wp:extent cx="2114550" cy="1585595"/>
                <wp:effectExtent l="0" t="0" r="19050" b="14605"/>
                <wp:wrapNone/>
                <wp:docPr id="992304085" name="Retângulo 992304085"/>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E133E" id="Retângulo 992304085" o:spid="_x0000_s1026" style="position:absolute;margin-left:324.4pt;margin-top:7.65pt;width:166.5pt;height:124.85pt;z-index:259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Wfi5t3wAAAAoBAAAPAAAAZHJzL2Rvd25yZXYueG1sTI9BT8JAEIXvJv6HzZh4MbIFpCm1&#10;W4IketATyA8YukPb2J2t3QXKv3c86fHNe3nvm2I1uk6daQitZwPTSQKKuPK25drA/vP1MQMVIrLF&#10;zjMZuFKAVXl7U2Bu/YW3dN7FWkkJhxwNNDH2udahashhmPieWLyjHxxGkUOt7YAXKXedniVJqh22&#10;LAsN9rRpqPranZwB990+0HZ9pfd0s/8Y3dy+4Js15v5uXD+DijTGvzD84gs6lMJ08Ce2QXUG0qdM&#10;0KMYizkoCSyzqRwOBmbpIgFdFvr/C+UPAAAA//8DAFBLAQItABQABgAIAAAAIQC2gziS/gAAAOEB&#10;AAATAAAAAAAAAAAAAAAAAAAAAABbQ29udGVudF9UeXBlc10ueG1sUEsBAi0AFAAGAAgAAAAhADj9&#10;If/WAAAAlAEAAAsAAAAAAAAAAAAAAAAALwEAAF9yZWxzLy5yZWxzUEsBAi0AFAAGAAgAAAAhAMkv&#10;vI+DAgAAJAUAAA4AAAAAAAAAAAAAAAAALgIAAGRycy9lMm9Eb2MueG1sUEsBAi0AFAAGAAgAAAAh&#10;AJZ+Lm3fAAAACgEAAA8AAAAAAAAAAAAAAAAA3QQAAGRycy9kb3ducmV2LnhtbFBLBQYAAAAABAAE&#10;APMAAADpBQAAAAA=&#10;" filled="f" strokecolor="#5a5a5a [2109]" strokeweight="1.5pt">
                <v:stroke joinstyle="round"/>
              </v:rect>
            </w:pict>
          </mc:Fallback>
        </mc:AlternateContent>
      </w:r>
      <w:r w:rsidR="00C35C8C" w:rsidRPr="00D523D3">
        <w:rPr>
          <w:rFonts w:asciiTheme="minorHAnsi" w:hAnsiTheme="minorHAnsi" w:cstheme="minorHAnsi"/>
          <w:noProof/>
        </w:rPr>
        <mc:AlternateContent>
          <mc:Choice Requires="wps">
            <w:drawing>
              <wp:anchor distT="0" distB="0" distL="114300" distR="114300" simplePos="0" relativeHeight="259733504" behindDoc="0" locked="0" layoutInCell="1" allowOverlap="1" wp14:anchorId="74723B96" wp14:editId="7CB6B1E0">
                <wp:simplePos x="0" y="0"/>
                <wp:positionH relativeFrom="margin">
                  <wp:posOffset>4118610</wp:posOffset>
                </wp:positionH>
                <wp:positionV relativeFrom="paragraph">
                  <wp:posOffset>1758950</wp:posOffset>
                </wp:positionV>
                <wp:extent cx="2114550" cy="1056640"/>
                <wp:effectExtent l="0" t="0" r="19050" b="10160"/>
                <wp:wrapNone/>
                <wp:docPr id="1162888431" name="Caixa de Texto 1162888431"/>
                <wp:cNvGraphicFramePr/>
                <a:graphic xmlns:a="http://schemas.openxmlformats.org/drawingml/2006/main">
                  <a:graphicData uri="http://schemas.microsoft.com/office/word/2010/wordprocessingShape">
                    <wps:wsp>
                      <wps:cNvSpPr txBox="1"/>
                      <wps:spPr>
                        <a:xfrm>
                          <a:off x="0" y="0"/>
                          <a:ext cx="2114550" cy="1056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911E4B2" w14:textId="3FF4B6C5" w:rsidR="00C35C8C" w:rsidRPr="003A55C4" w:rsidRDefault="00D42181" w:rsidP="00195BFE">
                            <w:pPr>
                              <w:jc w:val="both"/>
                              <w:rPr>
                                <w:rFonts w:asciiTheme="majorHAnsi" w:hAnsiTheme="majorHAnsi" w:cstheme="majorHAnsi"/>
                                <w:b/>
                                <w:bCs/>
                                <w:color w:val="FF0000"/>
                                <w:sz w:val="16"/>
                                <w:szCs w:val="16"/>
                              </w:rPr>
                            </w:pPr>
                            <w:r w:rsidRPr="00D42181">
                              <w:rPr>
                                <w:rFonts w:ascii="Calibri" w:hAnsi="Calibri" w:cs="Calibri"/>
                                <w:sz w:val="16"/>
                                <w:szCs w:val="16"/>
                              </w:rPr>
                              <w:t>No Hemocentro Coordenador, a presença do Papai Noel e com a apresentação de uma cantata de Natal com Ônix Brasil Vocal Internacional. A iniciativa, promovida pela Rede Hemo, foi por meio do projeto Música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23B96" id="Caixa de Texto 1162888431" o:spid="_x0000_s1231" type="#_x0000_t202" style="position:absolute;margin-left:324.3pt;margin-top:138.5pt;width:166.5pt;height:83.2pt;z-index:259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BPmwIAAI4FAAAOAAAAZHJzL2Uyb0RvYy54bWysVFtv0zAUfkfiP1h5Z0lK29Fq6VQ2DSGN&#10;bWJDe3YdZ41wfIzttim/ns9OmpUx8YB4SXzut++cs/O2UWwrratJF0l+kiVMakFlrZ+K5NvD1bsP&#10;CXOe65Ir0rJI9tIl54u3b852Zi5HtCZVSsvgRLv5zhTJ2nszT1Mn1rLh7oSM1BBWZBvuQdqntLR8&#10;B++NSkdZNk13ZEtjSUjnwL3shMki+q8qKfxtVTnpmSoS5Obj18bvKnzTxRmfP1lu1rXo0+D/kEXD&#10;a42gg6tL7jnb2PoPV00tLDmq/ImgJqWqqoWMNaCaPHtRzf2aGxlrQXOcGdrk/p9bcbO9N3eW+fYj&#10;tRhgaMjOuLkDM9TTVrYJf2TKIEcL90PbZOuZAHOU5+PJBCIBWZ5NptNxbGz6bG6s858kNSw8isRi&#10;LrFdfHvtPEJC9aASoinNdnA1y+A10I5UXV7VSkUiYENeKMu2HFP1bR511Kb5QmXHm06yrJ8t2EBA&#10;x35/YCNcRFjwEoMfBYBMaTCfuxBffq9kl9pXWbG6DHV3uf2eDhdCaj8KfYyeoB3MKiQ/GHYJDxl0&#10;ySkfmw+jXjeYyQjhwbDvxt8iDhYxKmk/GDe1JvtayuX3IXKnf6i+qzmU79tVi6Ixk9PZASIrKvdA&#10;jqVuqZwRVzWme82dv+MWWwRE4DL4W3wqRRgo9a+Ercn+fI0f9AFuSBO2w1YWifux4VYmTH3WgP0s&#10;HwNbzEdiPDkdgbDHktWxRG+aCwJEctwgI+Iz6Ht1eFaWmkcckGWIChHXArGBqcPzwne3AgdIyOUy&#10;KmFxDffX+t6I4Dr0OWD3oX3k1vQA99iNGzrsL5+/wHmnGyw1LTeeqjouQeh019V+Alj6CKP+QIWr&#10;ckxHreczuvgFAAD//wMAUEsDBBQABgAIAAAAIQBe973s3wAAAAsBAAAPAAAAZHJzL2Rvd25yZXYu&#10;eG1sTI/BTsMwDIbvSLxDZCRuLN2ouq40nSoYF4SEKGjnrDFpReNUTbZ1b485wdH2p9/fX25nN4gT&#10;TqH3pGC5SEAgtd70ZBV8fjzf5SBC1GT04AkVXDDAtrq+KnVh/Jne8dREKziEQqEVdDGOhZSh7dDp&#10;sPAjEt++/OR05HGy0kz6zOFukKskyaTTPfGHTo/42GH73RydAnqbbbOv62hi9/KaWb1LLk87pW5v&#10;5voBRMQ5/sHwq8/qULHTwR/JBDEoyNI8Y1TBar3mUkxs8iVvDgrS9D4FWZXyf4fqBwAA//8DAFBL&#10;AQItABQABgAIAAAAIQC2gziS/gAAAOEBAAATAAAAAAAAAAAAAAAAAAAAAABbQ29udGVudF9UeXBl&#10;c10ueG1sUEsBAi0AFAAGAAgAAAAhADj9If/WAAAAlAEAAAsAAAAAAAAAAAAAAAAALwEAAF9yZWxz&#10;Ly5yZWxzUEsBAi0AFAAGAAgAAAAhAJkZME+bAgAAjgUAAA4AAAAAAAAAAAAAAAAALgIAAGRycy9l&#10;Mm9Eb2MueG1sUEsBAi0AFAAGAAgAAAAhAF73vezfAAAACwEAAA8AAAAAAAAAAAAAAAAA9QQAAGRy&#10;cy9kb3ducmV2LnhtbFBLBQYAAAAABAAEAPMAAAABBgAAAAA=&#10;" fillcolor="white [3201]" strokecolor="#5a5a5a [2109]" strokeweight="1.5pt">
                <v:textbox>
                  <w:txbxContent>
                    <w:p w14:paraId="7911E4B2" w14:textId="3FF4B6C5" w:rsidR="00C35C8C" w:rsidRPr="003A55C4" w:rsidRDefault="00D42181" w:rsidP="00195BFE">
                      <w:pPr>
                        <w:jc w:val="both"/>
                        <w:rPr>
                          <w:rFonts w:asciiTheme="majorHAnsi" w:hAnsiTheme="majorHAnsi" w:cstheme="majorHAnsi"/>
                          <w:b/>
                          <w:bCs/>
                          <w:color w:val="FF0000"/>
                          <w:sz w:val="16"/>
                          <w:szCs w:val="16"/>
                        </w:rPr>
                      </w:pPr>
                      <w:r w:rsidRPr="00D42181">
                        <w:rPr>
                          <w:rFonts w:ascii="Calibri" w:hAnsi="Calibri" w:cs="Calibri"/>
                          <w:sz w:val="16"/>
                          <w:szCs w:val="16"/>
                        </w:rPr>
                        <w:t>No Hemocentro Coordenador, a presença do Papai Noel e com a apresentação de uma cantata de Natal com Ônix Brasil Vocal Internacional. A iniciativa, promovida pela Rede Hemo, foi por meio do projeto Música Pela Vida.</w:t>
                      </w:r>
                    </w:p>
                  </w:txbxContent>
                </v:textbox>
                <w10:wrap anchorx="margin"/>
              </v:shape>
            </w:pict>
          </mc:Fallback>
        </mc:AlternateContent>
      </w:r>
      <w:r w:rsidR="00C35C8C" w:rsidRPr="00D523D3">
        <w:rPr>
          <w:rFonts w:asciiTheme="minorHAnsi" w:hAnsiTheme="minorHAnsi" w:cstheme="minorHAnsi"/>
          <w:b/>
          <w:noProof/>
        </w:rPr>
        <mc:AlternateContent>
          <mc:Choice Requires="wps">
            <w:drawing>
              <wp:anchor distT="0" distB="0" distL="114300" distR="114300" simplePos="0" relativeHeight="259732480" behindDoc="0" locked="0" layoutInCell="1" allowOverlap="1" wp14:anchorId="35BCDE26" wp14:editId="76BE4700">
                <wp:simplePos x="0" y="0"/>
                <wp:positionH relativeFrom="column">
                  <wp:posOffset>0</wp:posOffset>
                </wp:positionH>
                <wp:positionV relativeFrom="paragraph">
                  <wp:posOffset>97790</wp:posOffset>
                </wp:positionV>
                <wp:extent cx="2114550" cy="1585595"/>
                <wp:effectExtent l="0" t="0" r="19050" b="14605"/>
                <wp:wrapNone/>
                <wp:docPr id="1119789098" name="Retângulo 111978909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C5D6F" id="Retângulo 1119789098" o:spid="_x0000_s1026" style="position:absolute;margin-left:0;margin-top:7.7pt;width:166.5pt;height:124.85pt;z-index:259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AO5QlI3AAAAAcBAAAPAAAAZHJzL2Rvd25yZXYueG1sTI9BT8JAEIXvJv6HzZB4MbKFSmNq&#10;twRJ9KAnkB8wdMe2oTtbuwuUf+9wwuN7b/LeN8VydJ060RBazwZm0wQUceVty7WB3ff70wuoEJEt&#10;dp7JwIUCLMv7uwJz68+8odM21kpKOORooImxz7UOVUMOw9T3xJL9+MFhFDnU2g54lnLX6XmSZNph&#10;y7LQYE/rhqrD9ugMuN/2kTarC31m693X6FL7hh/WmIfJuHoFFWmMt2O44gs6lMK090e2QXUG5JEo&#10;7uIZlKRpmoqxNzDPFjPQZaH/85d/AAAA//8DAFBLAQItABQABgAIAAAAIQC2gziS/gAAAOEBAAAT&#10;AAAAAAAAAAAAAAAAAAAAAABbQ29udGVudF9UeXBlc10ueG1sUEsBAi0AFAAGAAgAAAAhADj9If/W&#10;AAAAlAEAAAsAAAAAAAAAAAAAAAAALwEAAF9yZWxzLy5yZWxzUEsBAi0AFAAGAAgAAAAhAMkvvI+D&#10;AgAAJAUAAA4AAAAAAAAAAAAAAAAALgIAAGRycy9lMm9Eb2MueG1sUEsBAi0AFAAGAAgAAAAhAA7l&#10;CUjcAAAABwEAAA8AAAAAAAAAAAAAAAAA3QQAAGRycy9kb3ducmV2LnhtbFBLBQYAAAAABAAEAPMA&#10;AADmBQAAAAA=&#10;" filled="f" strokecolor="#5a5a5a [2109]" strokeweight="1.5pt">
                <v:stroke joinstyle="round"/>
              </v:rect>
            </w:pict>
          </mc:Fallback>
        </mc:AlternateContent>
      </w:r>
    </w:p>
    <w:p w14:paraId="3DFDC03D" w14:textId="7D49E55E" w:rsidR="00C35C8C" w:rsidRDefault="00C35C8C" w:rsidP="00230B6C">
      <w:pPr>
        <w:pStyle w:val="Corpodetexto"/>
        <w:rPr>
          <w:rFonts w:asciiTheme="minorHAnsi" w:hAnsiTheme="minorHAnsi" w:cstheme="minorHAnsi"/>
          <w:sz w:val="20"/>
        </w:rPr>
      </w:pPr>
    </w:p>
    <w:p w14:paraId="78B1380F" w14:textId="1199498D" w:rsidR="00C35C8C" w:rsidRDefault="00C35C8C" w:rsidP="00230B6C">
      <w:pPr>
        <w:pStyle w:val="Corpodetexto"/>
        <w:rPr>
          <w:rFonts w:asciiTheme="minorHAnsi" w:hAnsiTheme="minorHAnsi" w:cstheme="minorHAnsi"/>
          <w:sz w:val="20"/>
        </w:rPr>
      </w:pPr>
    </w:p>
    <w:p w14:paraId="10900125" w14:textId="6E3AD63E" w:rsidR="00C35C8C" w:rsidRDefault="00C35C8C" w:rsidP="00230B6C">
      <w:pPr>
        <w:pStyle w:val="Corpodetexto"/>
        <w:rPr>
          <w:rFonts w:asciiTheme="minorHAnsi" w:hAnsiTheme="minorHAnsi" w:cstheme="minorHAnsi"/>
          <w:sz w:val="20"/>
        </w:rPr>
      </w:pPr>
    </w:p>
    <w:p w14:paraId="3861E611" w14:textId="08B59AFE" w:rsidR="00C35C8C" w:rsidRDefault="00C35C8C" w:rsidP="00230B6C">
      <w:pPr>
        <w:pStyle w:val="Corpodetexto"/>
        <w:rPr>
          <w:rFonts w:asciiTheme="minorHAnsi" w:hAnsiTheme="minorHAnsi" w:cstheme="minorHAnsi"/>
          <w:sz w:val="20"/>
        </w:rPr>
      </w:pPr>
    </w:p>
    <w:p w14:paraId="5ECB4B3E" w14:textId="6128AB11" w:rsidR="00C35C8C" w:rsidRDefault="00C35C8C" w:rsidP="00230B6C">
      <w:pPr>
        <w:pStyle w:val="Corpodetexto"/>
        <w:rPr>
          <w:rFonts w:asciiTheme="minorHAnsi" w:hAnsiTheme="minorHAnsi" w:cstheme="minorHAnsi"/>
          <w:sz w:val="20"/>
        </w:rPr>
      </w:pPr>
    </w:p>
    <w:p w14:paraId="38E185C3" w14:textId="0EEB0F60" w:rsidR="00C35C8C" w:rsidRDefault="00B8253A"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31456" behindDoc="0" locked="0" layoutInCell="1" allowOverlap="1" wp14:anchorId="3E2BE30D" wp14:editId="6C38EF4D">
                <wp:simplePos x="0" y="0"/>
                <wp:positionH relativeFrom="margin">
                  <wp:posOffset>-340</wp:posOffset>
                </wp:positionH>
                <wp:positionV relativeFrom="paragraph">
                  <wp:posOffset>151777</wp:posOffset>
                </wp:positionV>
                <wp:extent cx="2114550" cy="1000407"/>
                <wp:effectExtent l="0" t="0" r="19050" b="28575"/>
                <wp:wrapNone/>
                <wp:docPr id="2146087282" name="Caixa de Texto 2146087282"/>
                <wp:cNvGraphicFramePr/>
                <a:graphic xmlns:a="http://schemas.openxmlformats.org/drawingml/2006/main">
                  <a:graphicData uri="http://schemas.microsoft.com/office/word/2010/wordprocessingShape">
                    <wps:wsp>
                      <wps:cNvSpPr txBox="1"/>
                      <wps:spPr>
                        <a:xfrm>
                          <a:off x="0" y="0"/>
                          <a:ext cx="2114550" cy="100040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4D42165" w14:textId="3E383B77" w:rsidR="00C35C8C" w:rsidRPr="003A55C4" w:rsidRDefault="00B8253A" w:rsidP="00195BFE">
                            <w:pPr>
                              <w:jc w:val="both"/>
                              <w:rPr>
                                <w:rFonts w:asciiTheme="majorHAnsi" w:hAnsiTheme="majorHAnsi" w:cstheme="majorHAnsi"/>
                                <w:b/>
                                <w:bCs/>
                                <w:color w:val="FF0000"/>
                                <w:sz w:val="16"/>
                                <w:szCs w:val="16"/>
                              </w:rPr>
                            </w:pPr>
                            <w:r w:rsidRPr="00B8253A">
                              <w:rPr>
                                <w:rFonts w:ascii="Calibri" w:hAnsi="Calibri" w:cs="Calibri"/>
                                <w:sz w:val="16"/>
                                <w:szCs w:val="16"/>
                              </w:rPr>
                              <w:t>Hemocentro Coordenador</w:t>
                            </w:r>
                            <w:r>
                              <w:rPr>
                                <w:rFonts w:ascii="Calibri" w:hAnsi="Calibri" w:cs="Calibri"/>
                                <w:sz w:val="16"/>
                                <w:szCs w:val="16"/>
                              </w:rPr>
                              <w:t xml:space="preserve"> recebe visita da </w:t>
                            </w:r>
                            <w:r w:rsidRPr="00B8253A">
                              <w:rPr>
                                <w:rFonts w:ascii="Calibri" w:hAnsi="Calibri" w:cs="Calibri"/>
                                <w:sz w:val="16"/>
                                <w:szCs w:val="16"/>
                              </w:rPr>
                              <w:t xml:space="preserve">Empresa Brasileira de Hemoderivados e Biotecnologia – Hemobrás, </w:t>
                            </w:r>
                            <w:r w:rsidR="00012B8E">
                              <w:rPr>
                                <w:rFonts w:ascii="Calibri" w:hAnsi="Calibri" w:cs="Calibri"/>
                                <w:sz w:val="16"/>
                                <w:szCs w:val="16"/>
                              </w:rPr>
                              <w:t xml:space="preserve">que utiliza </w:t>
                            </w:r>
                            <w:r w:rsidRPr="00B8253A">
                              <w:rPr>
                                <w:rFonts w:ascii="Calibri" w:hAnsi="Calibri" w:cs="Calibri"/>
                                <w:sz w:val="16"/>
                                <w:szCs w:val="16"/>
                              </w:rPr>
                              <w:t>bolsas de plasma para a produção de medicamentos.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BE30D" id="Caixa de Texto 2146087282" o:spid="_x0000_s1232" type="#_x0000_t202" style="position:absolute;margin-left:-.05pt;margin-top:11.95pt;width:166.5pt;height:78.75pt;z-index:259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3QmAIAAI4FAAAOAAAAZHJzL2Uyb0RvYy54bWysVFtv0zAUfkfiP1h+p0lKu0u1dCqdhpDG&#10;NrGhPbuOvUY4PsZ2m3S/nmM7TcuYeEC8JD7371wvLrtGka2wrgZd0mKUUyI0h6rWzyX9/nj94YwS&#10;55mumAItSroTjl7O37+7aM1MjGENqhKWoBPtZq0p6dp7M8syx9eiYW4ERmgUSrAN80ja56yyrEXv&#10;jcrGeX6StWArY4EL55B7lYR0Hv1LKbi/k9IJT1RJEZuPXxu/q/DN5hds9myZWde8h8H+AUXDao1B&#10;B1dXzDOysfUfrpqaW3Ag/YhDk4GUNRcxB8ymyF9l87BmRsRcsDjODGVy/88tv90+mHtLfPcJOmxg&#10;KEhr3MwhM+TTSduEPyIlKMcS7oayic4TjsxxUUymUxRxlBV5nk/y0+AnO5gb6/xnAQ0Jj5Ja7Ess&#10;F9veOJ9U9yohmtKkRVfnOXoNtANVV9e1UpEIsyGWypItw676rog6atN8hSrxTqaIIvUW2TgBif1x&#10;z0ZkccKCl4jzKADKlEbmoQrx5XdKJGjfhCR1FfJO2H6HwzgX2o/7/JVG7WAmEfxgmAAPCBI45WPx&#10;MXyvG8xEHOHBsK/G3yIOFjEqaD8YN7UG+xbk6scQOenvs085h/R9t+owaezJWaxr4K2g2uHkWEhL&#10;5Qy/rrG7N8z5e2Zxi3Ai8DL4O/xIBdhQ6F+UrMG+vMUP+jjcKKWkxa0sqfu5YVZQor5oHPvzYjIJ&#10;axyJyfR0jIQ9lqyOJXrTLAFHpMAbZHh8Bn2v9k9poXnCA7IIUVHENMfYOFP759KnW4EHiIvFIirh&#10;4hrmb/SD4cF1qHOY3cfuiVnTD7jH3biF/f6y2as5T7rBUsNi40HWcQkOVe07gEsfx7M/UOGqHNNR&#10;63BG578AAAD//wMAUEsDBBQABgAIAAAAIQBAckPN3QAAAAgBAAAPAAAAZHJzL2Rvd25yZXYueG1s&#10;TI9NT8MwDIbvSPyHyEjctvQDTaNrOlUwLggJUdDOXhPSisapmmzr/j3mxG623kevH5fb2Q3iZKbQ&#10;e1KQLhMQhlqve7IKvj5fFmsQISJpHDwZBRcTYFvd3pRYaH+mD3NqohVcQqFABV2MYyFlaDvjMCz9&#10;aIizbz85jLxOVuoJz1zuBpklyUo67IkvdDiap860P83RKaD32Tb7uo46dq9vK4u75PK8U+r+bq43&#10;IKKZ4z8Mf/qsDhU7HfyRdBCDgkXKoIIsfwTBcZ5nPByYW6cPIKtSXj9Q/QIAAP//AwBQSwECLQAU&#10;AAYACAAAACEAtoM4kv4AAADhAQAAEwAAAAAAAAAAAAAAAAAAAAAAW0NvbnRlbnRfVHlwZXNdLnht&#10;bFBLAQItABQABgAIAAAAIQA4/SH/1gAAAJQBAAALAAAAAAAAAAAAAAAAAC8BAABfcmVscy8ucmVs&#10;c1BLAQItABQABgAIAAAAIQDlKA3QmAIAAI4FAAAOAAAAAAAAAAAAAAAAAC4CAABkcnMvZTJvRG9j&#10;LnhtbFBLAQItABQABgAIAAAAIQBAckPN3QAAAAgBAAAPAAAAAAAAAAAAAAAAAPIEAABkcnMvZG93&#10;bnJldi54bWxQSwUGAAAAAAQABADzAAAA/AUAAAAA&#10;" fillcolor="white [3201]" strokecolor="#5a5a5a [2109]" strokeweight="1.5pt">
                <v:textbox>
                  <w:txbxContent>
                    <w:p w14:paraId="24D42165" w14:textId="3E383B77" w:rsidR="00C35C8C" w:rsidRPr="003A55C4" w:rsidRDefault="00B8253A" w:rsidP="00195BFE">
                      <w:pPr>
                        <w:jc w:val="both"/>
                        <w:rPr>
                          <w:rFonts w:asciiTheme="majorHAnsi" w:hAnsiTheme="majorHAnsi" w:cstheme="majorHAnsi"/>
                          <w:b/>
                          <w:bCs/>
                          <w:color w:val="FF0000"/>
                          <w:sz w:val="16"/>
                          <w:szCs w:val="16"/>
                        </w:rPr>
                      </w:pPr>
                      <w:r w:rsidRPr="00B8253A">
                        <w:rPr>
                          <w:rFonts w:ascii="Calibri" w:hAnsi="Calibri" w:cs="Calibri"/>
                          <w:sz w:val="16"/>
                          <w:szCs w:val="16"/>
                        </w:rPr>
                        <w:t>Hemocentro Coordenador</w:t>
                      </w:r>
                      <w:r>
                        <w:rPr>
                          <w:rFonts w:ascii="Calibri" w:hAnsi="Calibri" w:cs="Calibri"/>
                          <w:sz w:val="16"/>
                          <w:szCs w:val="16"/>
                        </w:rPr>
                        <w:t xml:space="preserve"> recebe visita da </w:t>
                      </w:r>
                      <w:r w:rsidRPr="00B8253A">
                        <w:rPr>
                          <w:rFonts w:ascii="Calibri" w:hAnsi="Calibri" w:cs="Calibri"/>
                          <w:sz w:val="16"/>
                          <w:szCs w:val="16"/>
                        </w:rPr>
                        <w:t xml:space="preserve">Empresa Brasileira de Hemoderivados e Biotecnologia – Hemobrás, </w:t>
                      </w:r>
                      <w:r w:rsidR="00012B8E">
                        <w:rPr>
                          <w:rFonts w:ascii="Calibri" w:hAnsi="Calibri" w:cs="Calibri"/>
                          <w:sz w:val="16"/>
                          <w:szCs w:val="16"/>
                        </w:rPr>
                        <w:t xml:space="preserve">que utiliza </w:t>
                      </w:r>
                      <w:r w:rsidRPr="00B8253A">
                        <w:rPr>
                          <w:rFonts w:ascii="Calibri" w:hAnsi="Calibri" w:cs="Calibri"/>
                          <w:sz w:val="16"/>
                          <w:szCs w:val="16"/>
                        </w:rPr>
                        <w:t>bolsas de plasma para a produção de medicamentos.</w:t>
                      </w:r>
                    </w:p>
                  </w:txbxContent>
                </v:textbox>
                <w10:wrap anchorx="margin"/>
              </v:shape>
            </w:pict>
          </mc:Fallback>
        </mc:AlternateContent>
      </w:r>
    </w:p>
    <w:p w14:paraId="1AABA3E7" w14:textId="4B0B4426" w:rsidR="00C35C8C" w:rsidRDefault="00C35C8C" w:rsidP="00230B6C">
      <w:pPr>
        <w:pStyle w:val="Corpodetexto"/>
        <w:rPr>
          <w:rFonts w:asciiTheme="minorHAnsi" w:hAnsiTheme="minorHAnsi" w:cstheme="minorHAnsi"/>
          <w:sz w:val="20"/>
        </w:rPr>
      </w:pPr>
    </w:p>
    <w:p w14:paraId="4A26B16D" w14:textId="7D3EB8E2" w:rsidR="00C35C8C" w:rsidRDefault="00C35C8C" w:rsidP="00230B6C">
      <w:pPr>
        <w:pStyle w:val="Corpodetexto"/>
        <w:rPr>
          <w:rFonts w:asciiTheme="minorHAnsi" w:hAnsiTheme="minorHAnsi" w:cstheme="minorHAnsi"/>
          <w:sz w:val="20"/>
        </w:rPr>
      </w:pPr>
    </w:p>
    <w:p w14:paraId="239CD0E5" w14:textId="32D26529" w:rsidR="00C35C8C" w:rsidRDefault="00C35C8C" w:rsidP="00230B6C">
      <w:pPr>
        <w:pStyle w:val="Corpodetexto"/>
        <w:rPr>
          <w:rFonts w:asciiTheme="minorHAnsi" w:hAnsiTheme="minorHAnsi" w:cstheme="minorHAnsi"/>
          <w:sz w:val="20"/>
        </w:rPr>
      </w:pPr>
    </w:p>
    <w:p w14:paraId="62682B72" w14:textId="185F802A" w:rsidR="00C35C8C" w:rsidRDefault="00C35C8C" w:rsidP="00230B6C">
      <w:pPr>
        <w:pStyle w:val="Corpodetexto"/>
        <w:rPr>
          <w:rFonts w:asciiTheme="minorHAnsi" w:hAnsiTheme="minorHAnsi" w:cstheme="minorHAnsi"/>
          <w:sz w:val="20"/>
        </w:rPr>
      </w:pPr>
    </w:p>
    <w:p w14:paraId="293DCB2A" w14:textId="72F5D59C" w:rsidR="00C35C8C" w:rsidRDefault="00C35C8C" w:rsidP="00230B6C">
      <w:pPr>
        <w:pStyle w:val="Corpodetexto"/>
        <w:rPr>
          <w:rFonts w:asciiTheme="minorHAnsi" w:hAnsiTheme="minorHAnsi" w:cstheme="minorHAnsi"/>
          <w:sz w:val="20"/>
        </w:rPr>
      </w:pPr>
    </w:p>
    <w:p w14:paraId="39D013D4" w14:textId="77777777" w:rsidR="00C35C8C" w:rsidRDefault="00C35C8C" w:rsidP="00230B6C">
      <w:pPr>
        <w:pStyle w:val="Corpodetexto"/>
        <w:rPr>
          <w:rFonts w:asciiTheme="minorHAnsi" w:hAnsiTheme="minorHAnsi" w:cstheme="minorHAnsi"/>
          <w:sz w:val="20"/>
        </w:rPr>
      </w:pPr>
    </w:p>
    <w:p w14:paraId="49C12E48" w14:textId="77777777" w:rsidR="00C35C8C" w:rsidRDefault="00C35C8C" w:rsidP="00230B6C">
      <w:pPr>
        <w:pStyle w:val="Corpodetexto"/>
        <w:rPr>
          <w:rFonts w:asciiTheme="minorHAnsi" w:hAnsiTheme="minorHAnsi" w:cstheme="minorHAnsi"/>
          <w:sz w:val="20"/>
        </w:rPr>
      </w:pPr>
    </w:p>
    <w:p w14:paraId="4EE35A34" w14:textId="77777777" w:rsidR="00C35C8C" w:rsidRDefault="00C35C8C" w:rsidP="00230B6C">
      <w:pPr>
        <w:pStyle w:val="Corpodetexto"/>
        <w:rPr>
          <w:rFonts w:asciiTheme="minorHAnsi" w:hAnsiTheme="minorHAnsi" w:cstheme="minorHAnsi"/>
          <w:sz w:val="20"/>
        </w:rPr>
      </w:pPr>
    </w:p>
    <w:p w14:paraId="744FBA72" w14:textId="77777777" w:rsidR="00C35C8C" w:rsidRDefault="00C35C8C" w:rsidP="00230B6C">
      <w:pPr>
        <w:pStyle w:val="Corpodetexto"/>
        <w:rPr>
          <w:rFonts w:asciiTheme="minorHAnsi" w:hAnsiTheme="minorHAnsi" w:cstheme="minorHAnsi"/>
          <w:sz w:val="20"/>
        </w:rPr>
      </w:pPr>
    </w:p>
    <w:p w14:paraId="5DD3E6D6" w14:textId="77777777" w:rsidR="00C35C8C" w:rsidRDefault="00C35C8C" w:rsidP="00230B6C">
      <w:pPr>
        <w:pStyle w:val="Corpodetexto"/>
        <w:rPr>
          <w:rFonts w:asciiTheme="minorHAnsi" w:hAnsiTheme="minorHAnsi" w:cstheme="minorHAnsi"/>
          <w:sz w:val="20"/>
        </w:rPr>
      </w:pPr>
    </w:p>
    <w:p w14:paraId="5C3372E9" w14:textId="77777777" w:rsidR="00C35C8C" w:rsidRDefault="00C35C8C" w:rsidP="00230B6C">
      <w:pPr>
        <w:pStyle w:val="Corpodetexto"/>
        <w:rPr>
          <w:rFonts w:asciiTheme="minorHAnsi" w:hAnsiTheme="minorHAnsi" w:cstheme="minorHAnsi"/>
          <w:sz w:val="20"/>
        </w:rPr>
      </w:pPr>
    </w:p>
    <w:p w14:paraId="02A11FE2" w14:textId="77777777" w:rsidR="00C35C8C" w:rsidRDefault="00C35C8C" w:rsidP="00230B6C">
      <w:pPr>
        <w:pStyle w:val="Corpodetexto"/>
        <w:rPr>
          <w:rFonts w:asciiTheme="minorHAnsi" w:hAnsiTheme="minorHAnsi" w:cstheme="minorHAnsi"/>
          <w:sz w:val="20"/>
        </w:rPr>
      </w:pPr>
    </w:p>
    <w:p w14:paraId="0A28E13F" w14:textId="77777777" w:rsidR="00C35C8C" w:rsidRDefault="00C35C8C" w:rsidP="00230B6C">
      <w:pPr>
        <w:pStyle w:val="Corpodetexto"/>
        <w:rPr>
          <w:rFonts w:asciiTheme="minorHAnsi" w:hAnsiTheme="minorHAnsi" w:cstheme="minorHAnsi"/>
          <w:sz w:val="20"/>
        </w:rPr>
      </w:pPr>
    </w:p>
    <w:p w14:paraId="4154CE3C" w14:textId="77777777" w:rsidR="00C35C8C" w:rsidRDefault="00C35C8C" w:rsidP="00230B6C">
      <w:pPr>
        <w:pStyle w:val="Corpodetexto"/>
        <w:rPr>
          <w:rFonts w:asciiTheme="minorHAnsi" w:hAnsiTheme="minorHAnsi" w:cstheme="minorHAnsi"/>
          <w:sz w:val="20"/>
        </w:rPr>
      </w:pPr>
    </w:p>
    <w:p w14:paraId="4A3411AE" w14:textId="77777777" w:rsidR="00C35C8C" w:rsidRDefault="00C35C8C" w:rsidP="00230B6C">
      <w:pPr>
        <w:pStyle w:val="Corpodetexto"/>
        <w:rPr>
          <w:rFonts w:asciiTheme="minorHAnsi" w:hAnsiTheme="minorHAnsi" w:cstheme="minorHAnsi"/>
          <w:sz w:val="20"/>
        </w:rPr>
      </w:pPr>
    </w:p>
    <w:p w14:paraId="20DDC143" w14:textId="77777777" w:rsidR="00C35C8C" w:rsidRDefault="00C35C8C" w:rsidP="00230B6C">
      <w:pPr>
        <w:pStyle w:val="Corpodetexto"/>
        <w:rPr>
          <w:rFonts w:asciiTheme="minorHAnsi" w:hAnsiTheme="minorHAnsi" w:cstheme="minorHAnsi"/>
          <w:sz w:val="20"/>
        </w:rPr>
      </w:pPr>
    </w:p>
    <w:p w14:paraId="572794D2" w14:textId="77777777" w:rsidR="00C35C8C" w:rsidRDefault="00C35C8C" w:rsidP="00230B6C">
      <w:pPr>
        <w:pStyle w:val="Corpodetexto"/>
        <w:rPr>
          <w:rFonts w:asciiTheme="minorHAnsi" w:hAnsiTheme="minorHAnsi" w:cstheme="minorHAnsi"/>
          <w:sz w:val="20"/>
        </w:rPr>
      </w:pPr>
    </w:p>
    <w:p w14:paraId="22A8AAE7" w14:textId="77777777" w:rsidR="00C35C8C" w:rsidRDefault="00C35C8C" w:rsidP="00230B6C">
      <w:pPr>
        <w:pStyle w:val="Corpodetexto"/>
        <w:rPr>
          <w:rFonts w:asciiTheme="minorHAnsi" w:hAnsiTheme="minorHAnsi" w:cstheme="minorHAnsi"/>
          <w:sz w:val="20"/>
        </w:rPr>
      </w:pPr>
    </w:p>
    <w:p w14:paraId="13BA95EF" w14:textId="77777777" w:rsidR="00C35C8C" w:rsidRDefault="00C35C8C" w:rsidP="00230B6C">
      <w:pPr>
        <w:pStyle w:val="Corpodetexto"/>
        <w:rPr>
          <w:rFonts w:asciiTheme="minorHAnsi" w:hAnsiTheme="minorHAnsi" w:cstheme="minorHAnsi"/>
          <w:sz w:val="20"/>
        </w:rPr>
      </w:pPr>
    </w:p>
    <w:p w14:paraId="1A8DAD17" w14:textId="77777777" w:rsidR="00C35C8C" w:rsidRDefault="00C35C8C" w:rsidP="00230B6C">
      <w:pPr>
        <w:pStyle w:val="Corpodetexto"/>
        <w:rPr>
          <w:rFonts w:asciiTheme="minorHAnsi" w:hAnsiTheme="minorHAnsi" w:cstheme="minorHAnsi"/>
          <w:sz w:val="20"/>
        </w:rPr>
      </w:pPr>
    </w:p>
    <w:p w14:paraId="5EFBCF52" w14:textId="77777777" w:rsidR="00C35C8C" w:rsidRDefault="00C35C8C" w:rsidP="00230B6C">
      <w:pPr>
        <w:pStyle w:val="Corpodetexto"/>
        <w:rPr>
          <w:rFonts w:asciiTheme="minorHAnsi" w:hAnsiTheme="minorHAnsi" w:cstheme="minorHAnsi"/>
          <w:sz w:val="20"/>
        </w:rPr>
      </w:pPr>
    </w:p>
    <w:p w14:paraId="1B1DEEDF" w14:textId="77777777" w:rsidR="00C35C8C" w:rsidRDefault="00C35C8C" w:rsidP="00230B6C">
      <w:pPr>
        <w:pStyle w:val="Corpodetexto"/>
        <w:rPr>
          <w:rFonts w:asciiTheme="minorHAnsi" w:hAnsiTheme="minorHAnsi" w:cstheme="minorHAnsi"/>
          <w:sz w:val="20"/>
        </w:rPr>
      </w:pPr>
    </w:p>
    <w:p w14:paraId="480BD6C6" w14:textId="77777777" w:rsidR="00C35C8C" w:rsidRDefault="00C35C8C" w:rsidP="00230B6C">
      <w:pPr>
        <w:pStyle w:val="Corpodetexto"/>
        <w:rPr>
          <w:rFonts w:asciiTheme="minorHAnsi" w:hAnsiTheme="minorHAnsi" w:cstheme="minorHAnsi"/>
          <w:sz w:val="20"/>
        </w:rPr>
      </w:pPr>
    </w:p>
    <w:p w14:paraId="6A277A63" w14:textId="77777777" w:rsidR="009C5595" w:rsidRDefault="009C5595" w:rsidP="00230B6C">
      <w:pPr>
        <w:pStyle w:val="Corpodetexto"/>
        <w:rPr>
          <w:rFonts w:asciiTheme="minorHAnsi" w:hAnsiTheme="minorHAnsi" w:cstheme="minorHAnsi"/>
          <w:sz w:val="20"/>
        </w:rPr>
      </w:pPr>
    </w:p>
    <w:p w14:paraId="166734F0" w14:textId="77777777" w:rsidR="009C5595" w:rsidRDefault="009C5595" w:rsidP="00230B6C">
      <w:pPr>
        <w:pStyle w:val="Corpodetexto"/>
        <w:rPr>
          <w:rFonts w:asciiTheme="minorHAnsi" w:hAnsiTheme="minorHAnsi" w:cstheme="minorHAnsi"/>
          <w:sz w:val="20"/>
        </w:rPr>
      </w:pPr>
    </w:p>
    <w:p w14:paraId="4CCEBB26" w14:textId="77777777" w:rsidR="009C5595" w:rsidRDefault="009C5595" w:rsidP="00230B6C">
      <w:pPr>
        <w:pStyle w:val="Corpodetexto"/>
        <w:rPr>
          <w:rFonts w:asciiTheme="minorHAnsi" w:hAnsiTheme="minorHAnsi" w:cstheme="minorHAnsi"/>
          <w:sz w:val="20"/>
        </w:rPr>
      </w:pPr>
    </w:p>
    <w:p w14:paraId="3BB0B6E0" w14:textId="77777777" w:rsidR="00B83B00" w:rsidRDefault="00B83B00" w:rsidP="00230B6C">
      <w:pPr>
        <w:pStyle w:val="Corpodetexto"/>
        <w:rPr>
          <w:rFonts w:asciiTheme="minorHAnsi" w:hAnsiTheme="minorHAnsi" w:cstheme="minorHAnsi"/>
          <w:sz w:val="20"/>
        </w:rPr>
      </w:pPr>
    </w:p>
    <w:p w14:paraId="216AD5E1" w14:textId="77777777" w:rsidR="00B83B00" w:rsidRDefault="00B83B00"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43" w:name="_Toc187135681"/>
      <w:r w:rsidRPr="00D523D3">
        <w:rPr>
          <w:rFonts w:asciiTheme="minorHAnsi" w:hAnsiTheme="minorHAnsi" w:cstheme="minorHAnsi"/>
          <w:b/>
          <w:bCs/>
          <w:color w:val="000000"/>
          <w:szCs w:val="24"/>
        </w:rPr>
        <w:t>CONSIDERAÇÕES FINAIS</w:t>
      </w:r>
      <w:bookmarkEnd w:id="143"/>
    </w:p>
    <w:p w14:paraId="7A8E0FCE" w14:textId="77777777" w:rsidR="00CE6377" w:rsidRPr="00D523D3" w:rsidRDefault="00CE6377" w:rsidP="009E71CB">
      <w:pPr>
        <w:spacing w:after="0" w:line="360" w:lineRule="auto"/>
        <w:ind w:firstLine="426"/>
        <w:jc w:val="both"/>
        <w:rPr>
          <w:rFonts w:cstheme="minorHAnsi"/>
        </w:rPr>
      </w:pPr>
    </w:p>
    <w:p w14:paraId="3D8FA806" w14:textId="62D25E4F" w:rsidR="009F0AE3" w:rsidRPr="009F0AE3" w:rsidRDefault="009F0AE3" w:rsidP="009F0AE3">
      <w:pPr>
        <w:spacing w:after="0" w:line="360" w:lineRule="auto"/>
        <w:ind w:firstLine="426"/>
        <w:jc w:val="both"/>
        <w:rPr>
          <w:rFonts w:cstheme="minorHAnsi"/>
        </w:rPr>
      </w:pPr>
      <w:r w:rsidRPr="009F0AE3">
        <w:rPr>
          <w:rFonts w:cstheme="minorHAnsi"/>
        </w:rPr>
        <w:t xml:space="preserve">De acordo </w:t>
      </w:r>
      <w:r w:rsidR="004D7D6B">
        <w:rPr>
          <w:rFonts w:cstheme="minorHAnsi"/>
        </w:rPr>
        <w:t>c</w:t>
      </w:r>
      <w:r w:rsidRPr="009F0AE3">
        <w:rPr>
          <w:rFonts w:cstheme="minorHAnsi"/>
        </w:rPr>
        <w:t>om os dados apresentados acima, em 2024 apresentamos o cumprimento das metas de produção de atendimento ambulatorial (parte fixa) e Indicadores de Desempenho (parte variável) estipuladas em contrato sob a governança do Instituto de Desenvolvimento Tecnológico e Humano - IDTECH. Com destaque para a parte fixa quanto a coleta foram 58.733 bolsas de sangue total coletas e 1.503 plaquetas por aférese, 137.463 hemocomponentes produzidos, 76.982 exames sorológicos, 201.488 exames lmunohematológicos e exames de hemostasia realizados nas amostras dos doadores e pacientes, 8.222 consultas médicas e 12.700 consultas não médicas realizadas. O número de sessões de pl</w:t>
      </w:r>
      <w:r>
        <w:rPr>
          <w:rFonts w:cstheme="minorHAnsi"/>
        </w:rPr>
        <w:t>a</w:t>
      </w:r>
      <w:r w:rsidRPr="009F0AE3">
        <w:rPr>
          <w:rFonts w:cstheme="minorHAnsi"/>
        </w:rPr>
        <w:t>smaférese teve sua produção expressiva saltando de 51 em 2023 para 110 em 2024, sendo o Hemocentro suporte para o tratamento principalmente de doenças neurológicas.</w:t>
      </w:r>
    </w:p>
    <w:p w14:paraId="4B2DB9DB" w14:textId="1B2B13C1" w:rsidR="009F0AE3" w:rsidRPr="009F0AE3" w:rsidRDefault="009F0AE3" w:rsidP="009F0AE3">
      <w:pPr>
        <w:spacing w:after="0" w:line="360" w:lineRule="auto"/>
        <w:ind w:firstLine="426"/>
        <w:jc w:val="both"/>
        <w:rPr>
          <w:rFonts w:cstheme="minorHAnsi"/>
        </w:rPr>
      </w:pPr>
      <w:r w:rsidRPr="009F0AE3">
        <w:rPr>
          <w:rFonts w:cstheme="minorHAnsi"/>
        </w:rPr>
        <w:t>Ainda relatando as metas de produção frente aos indicadores de desempenho e acompanhamento atingimos as metas estabelecidas, exceto quanto ao descarte de concentrado de hemácias onde a meta contratual é de 8% e obtivemos um índice de 9,4%, diante dos resultados das campanhas de junho e novembro. Por outro lado, alcançamos um índice de 94,67% de doadores espontâneos, 99,12% de conformidade quanto a qualidade dos hemocomponentes produzidos, 99,29% de satisfação de doadores de sangue, 82.594 hemocomponentes distribuídos, estoque adequado de concentrado de hemácias com média de 14 dias e atendimento a 100% dos exames solicitados pela Central de Transplantes.</w:t>
      </w:r>
    </w:p>
    <w:p w14:paraId="343FF1EF" w14:textId="77777777" w:rsidR="009F0AE3" w:rsidRPr="009F0AE3" w:rsidRDefault="009F0AE3" w:rsidP="009F0AE3">
      <w:pPr>
        <w:spacing w:after="0" w:line="360" w:lineRule="auto"/>
        <w:ind w:firstLine="426"/>
        <w:jc w:val="both"/>
        <w:rPr>
          <w:rFonts w:cstheme="minorHAnsi"/>
        </w:rPr>
      </w:pPr>
      <w:r w:rsidRPr="009F0AE3">
        <w:rPr>
          <w:rFonts w:cstheme="minorHAnsi"/>
        </w:rPr>
        <w:t>A pesquisa de satisfação externa realizada pelo IEL em dezembro de 2023 e divulgada em 2024 obteve o índice de 96,04% de satisfação dos usuários na Rede HEMO.</w:t>
      </w:r>
    </w:p>
    <w:p w14:paraId="14311C78" w14:textId="4C8E225D" w:rsidR="009F0AE3" w:rsidRPr="009F0AE3" w:rsidRDefault="009F0AE3" w:rsidP="009F0AE3">
      <w:pPr>
        <w:spacing w:after="0" w:line="360" w:lineRule="auto"/>
        <w:ind w:firstLine="426"/>
        <w:jc w:val="both"/>
        <w:rPr>
          <w:rFonts w:cstheme="minorHAnsi"/>
        </w:rPr>
      </w:pPr>
      <w:r w:rsidRPr="009F0AE3">
        <w:rPr>
          <w:rFonts w:cstheme="minorHAnsi"/>
        </w:rPr>
        <w:t>Em 2024 a pedido da Coordenação Geral do Sangue e Hemoderivados – MS, remanejamentos na Hemorrede Nacional 2.459 concentrado de hemácias, para os estados de São Paulo e Roraima e Rio Grande do Sul, resultado das campanhas realizadas pelas equipes de captação da Rede HEMO e ASCOM/IDTECH, assim como as parcerias que compõe os cronogramas da Unidade Móvel, a continuidade de projetos como, Doe Sangue e Marque um Gol pela Vida e Doador do Futuro.</w:t>
      </w:r>
    </w:p>
    <w:p w14:paraId="3B1DD560" w14:textId="77777777" w:rsidR="009F0AE3" w:rsidRPr="009F0AE3" w:rsidRDefault="009F0AE3" w:rsidP="009F0AE3">
      <w:pPr>
        <w:spacing w:after="0" w:line="360" w:lineRule="auto"/>
        <w:ind w:firstLine="426"/>
        <w:jc w:val="both"/>
        <w:rPr>
          <w:rFonts w:cstheme="minorHAnsi"/>
        </w:rPr>
      </w:pPr>
      <w:r w:rsidRPr="009F0AE3">
        <w:rPr>
          <w:rFonts w:cstheme="minorHAnsi"/>
        </w:rPr>
        <w:t>Realizamos uma parceria em abril de 2024 com a Central Estadual de Medicação de Alto Custo Juarez Barbosa – CEMAC para a dispensação direta no Hemocentro Coordenador dos medicamentos para os pacientes portadores de Doença Falciforme promovendo uma melhoria no fluxo de atendimento a esses pacientes.</w:t>
      </w:r>
    </w:p>
    <w:p w14:paraId="028F9D0B" w14:textId="558E0CA0" w:rsidR="009F0AE3" w:rsidRPr="009F0AE3" w:rsidRDefault="009F0AE3" w:rsidP="009F0AE3">
      <w:pPr>
        <w:spacing w:after="0" w:line="360" w:lineRule="auto"/>
        <w:ind w:firstLine="426"/>
        <w:jc w:val="both"/>
        <w:rPr>
          <w:rFonts w:cstheme="minorHAnsi"/>
        </w:rPr>
      </w:pPr>
      <w:r w:rsidRPr="009F0AE3">
        <w:rPr>
          <w:rFonts w:cstheme="minorHAnsi"/>
        </w:rPr>
        <w:t xml:space="preserve">Foram realizadas várias ações voltadas aos colaboradores, pacientes e doadores, com destaque para o Projeto Música pela Vida com apresentações desde o Carnaval com o grupo Clube do Samba até a Cantata de Natal com o Coral Onix Brasil Vocal Internacional. </w:t>
      </w:r>
    </w:p>
    <w:p w14:paraId="5A886851" w14:textId="458735CF" w:rsidR="009F0AE3" w:rsidRPr="009F0AE3" w:rsidRDefault="009F0AE3" w:rsidP="009F0AE3">
      <w:pPr>
        <w:spacing w:after="0" w:line="360" w:lineRule="auto"/>
        <w:ind w:firstLine="426"/>
        <w:jc w:val="both"/>
        <w:rPr>
          <w:rFonts w:cstheme="minorHAnsi"/>
        </w:rPr>
      </w:pPr>
      <w:r w:rsidRPr="009F0AE3">
        <w:rPr>
          <w:rFonts w:cstheme="minorHAnsi"/>
        </w:rPr>
        <w:t>Em agosto</w:t>
      </w:r>
      <w:r>
        <w:rPr>
          <w:rFonts w:cstheme="minorHAnsi"/>
        </w:rPr>
        <w:t>,</w:t>
      </w:r>
      <w:r w:rsidRPr="009F0AE3">
        <w:rPr>
          <w:rFonts w:cstheme="minorHAnsi"/>
        </w:rPr>
        <w:t xml:space="preserve"> o Hemocentro Coordenador Estadual de Goiás Prof. Nion Albernaz renovou a certificação ONA 2, demostrando a qualidade dos serviços prestados.</w:t>
      </w:r>
    </w:p>
    <w:p w14:paraId="3E16C38B" w14:textId="527B0953" w:rsidR="009F0AE3" w:rsidRPr="009F0AE3" w:rsidRDefault="009F0AE3" w:rsidP="009F0AE3">
      <w:pPr>
        <w:spacing w:after="0" w:line="360" w:lineRule="auto"/>
        <w:ind w:firstLine="426"/>
        <w:jc w:val="both"/>
        <w:rPr>
          <w:rFonts w:cstheme="minorHAnsi"/>
        </w:rPr>
      </w:pPr>
      <w:r w:rsidRPr="009F0AE3">
        <w:rPr>
          <w:rFonts w:cstheme="minorHAnsi"/>
        </w:rPr>
        <w:t xml:space="preserve">A equipe técnica do Hemocentro Coordenador participou do Congresso HEMO 2024 apresentando a experiência com os pacientes </w:t>
      </w:r>
      <w:r>
        <w:rPr>
          <w:rFonts w:cstheme="minorHAnsi"/>
        </w:rPr>
        <w:t xml:space="preserve">portadores de </w:t>
      </w:r>
      <w:r w:rsidRPr="009F0AE3">
        <w:rPr>
          <w:rFonts w:cstheme="minorHAnsi"/>
        </w:rPr>
        <w:t xml:space="preserve">Coagulopatias e mais quatro resumos referente a produção de hemocomponentes e a segurança hemoterápica. </w:t>
      </w:r>
    </w:p>
    <w:p w14:paraId="0A588D5B" w14:textId="141FC301" w:rsidR="009F0AE3" w:rsidRPr="009F0AE3" w:rsidRDefault="009F0AE3" w:rsidP="009F0AE3">
      <w:pPr>
        <w:spacing w:after="0" w:line="360" w:lineRule="auto"/>
        <w:ind w:firstLine="426"/>
        <w:jc w:val="both"/>
        <w:rPr>
          <w:rFonts w:cstheme="minorHAnsi"/>
        </w:rPr>
      </w:pPr>
      <w:r w:rsidRPr="009F0AE3">
        <w:rPr>
          <w:rFonts w:cstheme="minorHAnsi"/>
        </w:rPr>
        <w:t xml:space="preserve">A Rede HEMO alcançou o </w:t>
      </w:r>
      <w:r w:rsidR="00062DBF">
        <w:rPr>
          <w:rFonts w:cstheme="minorHAnsi"/>
        </w:rPr>
        <w:t>7</w:t>
      </w:r>
      <w:r w:rsidRPr="009F0AE3">
        <w:rPr>
          <w:rFonts w:cstheme="minorHAnsi"/>
        </w:rPr>
        <w:t>º lugar no Prêmio 10 Ranking de Transparência dos Contratos de Gestão, demonstrando no evento de premiação como case de sucesso o sucesso da campanha de doação de sangue Corrente Sob Pressão da Rede Globo junto a TV Anhanguera.</w:t>
      </w:r>
    </w:p>
    <w:p w14:paraId="5B55FD03" w14:textId="77777777" w:rsidR="009F0AE3" w:rsidRDefault="009F0AE3" w:rsidP="009F0AE3">
      <w:pPr>
        <w:spacing w:before="240" w:after="240" w:line="360" w:lineRule="auto"/>
        <w:ind w:firstLine="426"/>
        <w:jc w:val="both"/>
        <w:rPr>
          <w:rFonts w:cstheme="minorHAnsi"/>
        </w:rPr>
      </w:pPr>
      <w:r w:rsidRPr="009F0AE3">
        <w:rPr>
          <w:rFonts w:cstheme="minorHAnsi"/>
        </w:rPr>
        <w:t>Finalizamos 2024 somando 19.328 unidades de plasma para a Hemobrás, reduzindo o custo de tratamento de resíduos infectantes, dando uma destinação correta para os plasmas exc</w:t>
      </w:r>
      <w:r>
        <w:rPr>
          <w:rFonts w:cstheme="minorHAnsi"/>
        </w:rPr>
        <w:t>ed</w:t>
      </w:r>
      <w:r w:rsidRPr="009F0AE3">
        <w:rPr>
          <w:rFonts w:cstheme="minorHAnsi"/>
        </w:rPr>
        <w:t>entes e contribuindo com a autossuficiência do SUS na produção de pró-coagulantes, albumina e imunoglobulina.</w:t>
      </w:r>
    </w:p>
    <w:p w14:paraId="725E6DDD" w14:textId="52993A14" w:rsidR="00DE30C2" w:rsidRPr="00D523D3" w:rsidRDefault="00147518" w:rsidP="009F0AE3">
      <w:pPr>
        <w:spacing w:before="240" w:after="240" w:line="360" w:lineRule="auto"/>
        <w:ind w:firstLine="426"/>
        <w:jc w:val="both"/>
        <w:rPr>
          <w:rFonts w:cstheme="minorHAnsi"/>
        </w:rPr>
      </w:pPr>
      <w:r w:rsidRPr="00D523D3">
        <w:rPr>
          <w:rFonts w:cstheme="minorHAnsi"/>
          <w:noProof/>
          <w:lang w:eastAsia="pt-BR"/>
        </w:rPr>
        <w:drawing>
          <wp:anchor distT="0" distB="0" distL="114300" distR="114300" simplePos="0" relativeHeight="253051904" behindDoc="1" locked="0" layoutInCell="1" allowOverlap="1" wp14:anchorId="55C1F8C8" wp14:editId="496906BA">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55648" behindDoc="0" locked="0" layoutInCell="1" allowOverlap="1" wp14:anchorId="376F2A17" wp14:editId="76207F92">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718CC98D" w:rsidR="00330230" w:rsidRDefault="00330230" w:rsidP="00FF62A8">
                            <w:pPr>
                              <w:jc w:val="center"/>
                            </w:pPr>
                            <w:r>
                              <w:t xml:space="preserve">Relatório elaborado pela Diretoria da Rede </w:t>
                            </w:r>
                            <w:r w:rsidR="003B095D">
                              <w:t xml:space="preserve">Estadual de Hemocentros Rede </w:t>
                            </w:r>
                            <w:r w:rsidR="003D0C61">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233" type="#_x0000_t202" style="position:absolute;left:0;text-align:left;margin-left:15.2pt;margin-top:3.4pt;width:455.35pt;height:88.3pt;z-index:25295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MNQIAAGIEAAAOAAAAZHJzL2Uyb0RvYy54bWysVNtu2zAMfR+wfxD0vjh2nTY14hRZugwD&#10;ugvQ7QNkWY6FSaInKbG7rx8lO2m6YS/D8iCIpHxInkNmdTdoRY7COgmmpOlsTokwHGpp9iX99nX3&#10;ZkmJ88zUTIERJX0Sjt6tX79a9V0hMmhB1cISBDGu6LuStt53RZI43grN3Aw6YTDYgNXMo2n3SW1Z&#10;j+haJdl8fp30YOvOAhfOofd+DNJ1xG8awf3npnHCE1VSrM3H08azCmeyXrFib1nXSj6Vwf6hCs2k&#10;waRnqHvmGTlY+QeUltyCg8bPOOgEmkZyEXvAbtL5b908tqwTsRckx3Vnmtz/g+Wfjo/dF0v88BYG&#10;FDA24boH4N8dMbBtmdmLjbXQt4LVmDgNlCV954rp00C1K1wAqfqPUKPI7OAhAg2N1YEV7JMgOgrw&#10;dCZdDJ5wdC5ulldZllLCMZamWZpe5TEHK06fd9b59wI0CZeSWlQ1wrPjg/OhHFacnoRsDpSsd1Kp&#10;aNh9tVWWHBlOwC7+JvQXz5QhfUlvF9liZOCvEHm+yK838ZE6aOx3RMZZnE/ThG6cudG9PLmxRDdW&#10;Est9kVtLjzugpC5pfD/hBMLfmTpOqGdSjXcEUmZSIJA+0u+HaiCyRgKXUaAgSQX1E4piYRx6XFK8&#10;tGB/UtLjwJfU/TgwKyhRHwwKe5vmediQaOSLmwwNexmpLiPMcIQqqadkvG593KpAuYENDkAjozTP&#10;lUxF4yBHCqalC5tyacdXz38N61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ClUi/MNQIAAGIEAAAOAAAAAAAAAAAAAAAAAC4C&#10;AABkcnMvZTJvRG9jLnhtbFBLAQItABQABgAIAAAAIQAqMMsf2gAAAAgBAAAPAAAAAAAAAAAAAAAA&#10;AI8EAABkcnMvZG93bnJldi54bWxQSwUGAAAAAAQABADzAAAAlgUAAAAA&#10;" strokecolor="#d6dce5">
                <v:textbox>
                  <w:txbxContent>
                    <w:p w14:paraId="72481F33" w14:textId="718CC98D" w:rsidR="00330230" w:rsidRDefault="00330230" w:rsidP="00FF62A8">
                      <w:pPr>
                        <w:jc w:val="center"/>
                      </w:pPr>
                      <w:r>
                        <w:t xml:space="preserve">Relatório elaborado pela Diretoria da Rede </w:t>
                      </w:r>
                      <w:r w:rsidR="003B095D">
                        <w:t xml:space="preserve">Estadual de Hemocentros Rede </w:t>
                      </w:r>
                      <w:r w:rsidR="003D0C61">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DE30C2" w:rsidRPr="00D523D3" w:rsidSect="00561C41">
      <w:pgSz w:w="11906" w:h="16838"/>
      <w:pgMar w:top="993" w:right="992" w:bottom="992" w:left="1134" w:header="39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D5B40E" w14:textId="77777777" w:rsidR="00561C41" w:rsidRDefault="00561C41" w:rsidP="0004081E">
      <w:pPr>
        <w:spacing w:after="0" w:line="240" w:lineRule="auto"/>
      </w:pPr>
      <w:r>
        <w:separator/>
      </w:r>
    </w:p>
  </w:endnote>
  <w:endnote w:type="continuationSeparator" w:id="0">
    <w:p w14:paraId="0BC33B9B" w14:textId="77777777" w:rsidR="00561C41" w:rsidRDefault="00561C4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119" w:name="_Hlk80109826" w:displacedByCustomXml="next"/>
  <w:bookmarkStart w:id="120"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21" w:name="_Hlk88582886"/>
        <w:bookmarkStart w:id="122" w:name="_Hlk110871785"/>
        <w:bookmarkEnd w:id="119"/>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21"/>
        <w:r>
          <w:rPr>
            <w:sz w:val="16"/>
            <w:szCs w:val="16"/>
          </w:rPr>
          <w:t>5</w:t>
        </w:r>
      </w:p>
      <w:bookmarkEnd w:id="122"/>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234"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BD34F9">
        <w:pPr>
          <w:pStyle w:val="Rodap"/>
          <w:jc w:val="right"/>
        </w:pPr>
      </w:p>
      <w:bookmarkEnd w:id="120" w:displacedByCustomXml="next"/>
    </w:sdtContent>
  </w:sdt>
  <w:p w14:paraId="14869EAA" w14:textId="2C2F8CAC" w:rsidR="00330230" w:rsidRDefault="00330230">
    <w:pPr>
      <w:pStyle w:val="Rodap"/>
    </w:pPr>
  </w:p>
  <w:p w14:paraId="565AB333" w14:textId="77777777" w:rsidR="00D92E1D" w:rsidRDefault="00D92E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8DD595" w14:textId="77777777" w:rsidR="00C63C8B" w:rsidRDefault="00C63C8B">
    <w:pPr>
      <w:pStyle w:val="Corpodetexto"/>
      <w:spacing w:line="14" w:lineRule="auto"/>
      <w:rPr>
        <w:sz w:val="20"/>
      </w:rPr>
    </w:pPr>
    <w:r>
      <w:rPr>
        <w:rFonts w:asciiTheme="majorHAnsi" w:eastAsiaTheme="majorEastAsia" w:hAnsiTheme="majorHAnsi" w:cstheme="majorBidi"/>
        <w:noProof/>
      </w:rPr>
      <mc:AlternateContent>
        <mc:Choice Requires="wps">
          <w:drawing>
            <wp:anchor distT="0" distB="0" distL="114300" distR="114300" simplePos="0" relativeHeight="251678720" behindDoc="0" locked="0" layoutInCell="1" allowOverlap="1" wp14:anchorId="5FDFFA4B" wp14:editId="2E91F2AD">
              <wp:simplePos x="0" y="0"/>
              <wp:positionH relativeFrom="page">
                <wp:align>center</wp:align>
              </wp:positionH>
              <wp:positionV relativeFrom="bottomMargin">
                <wp:posOffset>19685</wp:posOffset>
              </wp:positionV>
              <wp:extent cx="457200" cy="419100"/>
              <wp:effectExtent l="0" t="0" r="0" b="0"/>
              <wp:wrapNone/>
              <wp:docPr id="1004604165" name="Elipse 1004604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14079B12"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FDFFA4B" id="Elipse 1004604165" o:spid="_x0000_s1235" style="position:absolute;margin-left:0;margin-top:1.55pt;width:36pt;height:33pt;z-index:251678720;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03CwIAAAkEAAAOAAAAZHJzL2Uyb0RvYy54bWysU9tu2zAMfR+wfxD0vjgusm414hRFig4D&#10;ugvQ7QMYWY6FyaJGKbGzrx8lJ2mwvhXzg2CS0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9TB6hOhz2F+EljL9JPLbW1xockBlSwfwxx2n3alfmjNc2DsTYHyUB6bUnsga8elNIu&#10;lvm43fVMeMov5vxNJuA0W2VKX5/STChbMSFleuGyiXWplcPUdOKTMlmmpEwyYajiuBmFaY4apswG&#10;mwPrRji5kV8P/3RIf6QY2Im1DL93QFoK+9mx9jflYpGsm4OsmxR0WdlcVsAphqqliiTFFKzjZPid&#10;J7PtuNekg8M7vrHWZCmfeR0HYL/lgY9vIxn6Ms67nl/w6i8AAAD//wMAUEsDBBQABgAIAAAAIQAB&#10;tzH42QAAAAQBAAAPAAAAZHJzL2Rvd25yZXYueG1sTI/BTsMwEETvSPyDtUjcqJOAQgnZVAgp0Bui&#10;8AHbeJuExus0dtvw95gTHEczmnlTrmY7qBNPvneCkC4SUCyNM720CJ8f9c0SlA8khgYnjPDNHlbV&#10;5UVJhXFneefTJrQqlogvCKELYSy09k3HlvzCjSzR27nJUohyarWZ6BzL7aCzJMm1pV7iQkcjP3fc&#10;7DdHi/Am9WG//NolFF6zKU/X6/rwcod4fTU/PYIKPIe/MPziR3SoItPWHcV4NSDEIwHhNgUVzfss&#10;yi1C/pCCrkr9H776AQAA//8DAFBLAQItABQABgAIAAAAIQC2gziS/gAAAOEBAAATAAAAAAAAAAAA&#10;AAAAAAAAAABbQ29udGVudF9UeXBlc10ueG1sUEsBAi0AFAAGAAgAAAAhADj9If/WAAAAlAEAAAsA&#10;AAAAAAAAAAAAAAAALwEAAF9yZWxzLy5yZWxzUEsBAi0AFAAGAAgAAAAhAAKkHTcLAgAACQQAAA4A&#10;AAAAAAAAAAAAAAAALgIAAGRycy9lMm9Eb2MueG1sUEsBAi0AFAAGAAgAAAAhAAG3MfjZAAAABAEA&#10;AA8AAAAAAAAAAAAAAAAAZQQAAGRycy9kb3ducmV2LnhtbFBLBQYAAAAABAAEAPMAAABrBQAAAAA=&#10;" fillcolor="#b4c6e7 [1300]" stroked="f">
              <v:textbox>
                <w:txbxContent>
                  <w:p w14:paraId="14079B12"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page" anchory="margin"/>
            </v:oval>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4E865" w14:textId="77777777" w:rsidR="00C63C8B" w:rsidRDefault="00C63C8B">
    <w:pPr>
      <w:pStyle w:val="Corpodetexto"/>
      <w:spacing w:line="14" w:lineRule="auto"/>
      <w:rPr>
        <w:sz w:val="20"/>
      </w:rPr>
    </w:pPr>
    <w:r>
      <w:rPr>
        <w:rFonts w:asciiTheme="majorHAnsi" w:eastAsiaTheme="majorEastAsia" w:hAnsiTheme="majorHAnsi" w:cstheme="majorBidi"/>
        <w:noProof/>
      </w:rPr>
      <mc:AlternateContent>
        <mc:Choice Requires="wps">
          <w:drawing>
            <wp:anchor distT="0" distB="0" distL="114300" distR="114300" simplePos="0" relativeHeight="251675648" behindDoc="0" locked="0" layoutInCell="1" allowOverlap="1" wp14:anchorId="57B25A65" wp14:editId="7042BF29">
              <wp:simplePos x="0" y="0"/>
              <wp:positionH relativeFrom="page">
                <wp:align>center</wp:align>
              </wp:positionH>
              <wp:positionV relativeFrom="bottomMargin">
                <wp:posOffset>19685</wp:posOffset>
              </wp:positionV>
              <wp:extent cx="457200" cy="419100"/>
              <wp:effectExtent l="0" t="0" r="0" b="0"/>
              <wp:wrapNone/>
              <wp:docPr id="162" name="Elips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02D4ACDA"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7B25A65" id="Elipse 162" o:spid="_x0000_s1236" style="position:absolute;margin-left:0;margin-top:1.55pt;width:36pt;height:33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bh2DAIAAAkEAAAOAAAAZHJzL2Uyb0RvYy54bWysU9uO0zAQfUfiHyy/0zRVWdio6WrV1SKk&#10;5SItfMDUcRoLx2PGbpPy9YydtlvBGyIPVmbGPnPm+Hh1N/ZWHDQFg66W5WwuhXYKG+N2tfz+7fHN&#10;eylCBNeARadredRB3q1fv1oNvtIL7NA2mgSDuFANvpZdjL4qiqA63UOYodeOiy1SD5FD2hUNwcDo&#10;vS0W8/lNMSA1nlDpEDj7MBXlOuO3rVbxS9sGHYWtJXOLeaW8btNarFdQ7Qh8Z9SJBvwDix6M46YX&#10;qAeIIPZk/oLqjSIM2MaZwr7AtjVK5xl4mnL+xzTPHXidZ2Fxgr/IFP4frPp8ePZfKVEP/gnVjyAc&#10;bjpwO31PhEOnoeF2ZRKqGHyoLgdSEPio2A6fsOGrhX3ErMHYUp8AeToxZqmPF6n1GIXi5PLtO74+&#10;KRSXluVtyf+pA1Tnw55C/KCxF+mnltpa40MSAyo4PIU47T7vyvzRmubRWJuDZCC9sSQOwFcPSmkX&#10;y3zc7nsmPOWXc/4mE3CarTKlb85pJpStmJAyvXDdxLrUymFqOvFJmSxTUiaZMFRx3I7CNLVcpD4p&#10;s8XmyLoRTm7k18M/HdIvKQZ2Yi3Dzz2QlsJ+dKz9bblcJuvmIOsmBV1XttcVcIqhaqkiSTEFmzgZ&#10;fu/J7DruNeng8J5vrDVZyhdepwHYb3ng09tIhr6O866XF7z+DQAA//8DAFBLAwQUAAYACAAAACEA&#10;Abcx+NkAAAAEAQAADwAAAGRycy9kb3ducmV2LnhtbEyPwU7DMBBE70j8g7VI3KiTgEIJ2VQIKdAb&#10;ovAB23ibhMbrNHbb8PeYExxHM5p5U65mO6gTT753gpAuElAsjTO9tAifH/XNEpQPJIYGJ4zwzR5W&#10;1eVFSYVxZ3nn0ya0KpaILwihC2EstPZNx5b8wo0s0du5yVKIcmq1megcy+2gsyTJtaVe4kJHIz93&#10;3Ow3R4vwJvVhv/zaJRResylP1+v68HKHeH01Pz2CCjyHvzD84kd0qCLT1h3FeDUgxCMB4TYFFc37&#10;LMotQv6Qgq5K/R+++gEAAP//AwBQSwECLQAUAAYACAAAACEAtoM4kv4AAADhAQAAEwAAAAAAAAAA&#10;AAAAAAAAAAAAW0NvbnRlbnRfVHlwZXNdLnhtbFBLAQItABQABgAIAAAAIQA4/SH/1gAAAJQBAAAL&#10;AAAAAAAAAAAAAAAAAC8BAABfcmVscy8ucmVsc1BLAQItABQABgAIAAAAIQCf4bh2DAIAAAkEAAAO&#10;AAAAAAAAAAAAAAAAAC4CAABkcnMvZTJvRG9jLnhtbFBLAQItABQABgAIAAAAIQABtzH42QAAAAQB&#10;AAAPAAAAAAAAAAAAAAAAAGYEAABkcnMvZG93bnJldi54bWxQSwUGAAAAAAQABADzAAAAbAUAAAAA&#10;" fillcolor="#b4c6e7 [1300]" stroked="f">
              <v:textbox>
                <w:txbxContent>
                  <w:p w14:paraId="02D4ACDA"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page" anchory="margin"/>
            </v:oval>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28E56A" w14:textId="77777777" w:rsidR="00561C41" w:rsidRDefault="00561C41" w:rsidP="0004081E">
      <w:pPr>
        <w:spacing w:after="0" w:line="240" w:lineRule="auto"/>
      </w:pPr>
      <w:r>
        <w:separator/>
      </w:r>
    </w:p>
  </w:footnote>
  <w:footnote w:type="continuationSeparator" w:id="0">
    <w:p w14:paraId="5AD66113" w14:textId="77777777" w:rsidR="00561C41" w:rsidRDefault="00561C4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31887718" name="Imagem 143188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9545177" name="Imagem 21954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BD34F9"/>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7DA39" w14:textId="77777777" w:rsidR="00C63C8B" w:rsidRDefault="00C63C8B">
    <w:pPr>
      <w:pStyle w:val="Corpodetexto"/>
      <w:spacing w:line="14" w:lineRule="auto"/>
      <w:rPr>
        <w:sz w:val="20"/>
      </w:rPr>
    </w:pPr>
    <w:r>
      <w:rPr>
        <w:noProof/>
      </w:rPr>
      <w:drawing>
        <wp:anchor distT="0" distB="0" distL="114300" distR="114300" simplePos="0" relativeHeight="251677696" behindDoc="0" locked="0" layoutInCell="1" allowOverlap="1" wp14:anchorId="1EED773B" wp14:editId="1703CF34">
          <wp:simplePos x="0" y="0"/>
          <wp:positionH relativeFrom="page">
            <wp:align>right</wp:align>
          </wp:positionH>
          <wp:positionV relativeFrom="paragraph">
            <wp:posOffset>-257810</wp:posOffset>
          </wp:positionV>
          <wp:extent cx="3138805" cy="876300"/>
          <wp:effectExtent l="0" t="0" r="4445" b="0"/>
          <wp:wrapNone/>
          <wp:docPr id="574566255" name="Imagem 57456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313880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830BD49" wp14:editId="50DA4042">
          <wp:simplePos x="0" y="0"/>
          <wp:positionH relativeFrom="column">
            <wp:posOffset>-279400</wp:posOffset>
          </wp:positionH>
          <wp:positionV relativeFrom="paragraph">
            <wp:posOffset>-215900</wp:posOffset>
          </wp:positionV>
          <wp:extent cx="2908056" cy="771525"/>
          <wp:effectExtent l="0" t="0" r="6985" b="0"/>
          <wp:wrapNone/>
          <wp:docPr id="570059412" name="Imagem 5700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910808" cy="77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D4F957" w14:textId="77777777" w:rsidR="00C63C8B" w:rsidRDefault="00C63C8B">
    <w:pPr>
      <w:pStyle w:val="Corpodetexto"/>
      <w:spacing w:line="14" w:lineRule="auto"/>
      <w:rPr>
        <w:sz w:val="20"/>
      </w:rPr>
    </w:pPr>
    <w:r>
      <w:rPr>
        <w:noProof/>
      </w:rPr>
      <w:drawing>
        <wp:anchor distT="0" distB="0" distL="114300" distR="114300" simplePos="0" relativeHeight="251674624" behindDoc="0" locked="0" layoutInCell="1" allowOverlap="1" wp14:anchorId="3017B21D" wp14:editId="1818BF28">
          <wp:simplePos x="0" y="0"/>
          <wp:positionH relativeFrom="page">
            <wp:align>right</wp:align>
          </wp:positionH>
          <wp:positionV relativeFrom="paragraph">
            <wp:posOffset>-257810</wp:posOffset>
          </wp:positionV>
          <wp:extent cx="3138805" cy="876300"/>
          <wp:effectExtent l="0" t="0" r="4445" b="0"/>
          <wp:wrapNone/>
          <wp:docPr id="362657316" name="Imagem 36265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313880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086A12FD" wp14:editId="686722E3">
          <wp:simplePos x="0" y="0"/>
          <wp:positionH relativeFrom="column">
            <wp:posOffset>-279400</wp:posOffset>
          </wp:positionH>
          <wp:positionV relativeFrom="paragraph">
            <wp:posOffset>-215900</wp:posOffset>
          </wp:positionV>
          <wp:extent cx="2908056" cy="771525"/>
          <wp:effectExtent l="0" t="0" r="6985" b="0"/>
          <wp:wrapNone/>
          <wp:docPr id="1008281631" name="Imagem 100828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910808" cy="77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58125203">
    <w:abstractNumId w:val="14"/>
  </w:num>
  <w:num w:numId="2" w16cid:durableId="57870293">
    <w:abstractNumId w:val="20"/>
  </w:num>
  <w:num w:numId="3" w16cid:durableId="568926482">
    <w:abstractNumId w:val="4"/>
  </w:num>
  <w:num w:numId="4" w16cid:durableId="428240450">
    <w:abstractNumId w:val="15"/>
  </w:num>
  <w:num w:numId="5" w16cid:durableId="1237017079">
    <w:abstractNumId w:val="25"/>
  </w:num>
  <w:num w:numId="6" w16cid:durableId="1667826919">
    <w:abstractNumId w:val="1"/>
  </w:num>
  <w:num w:numId="7" w16cid:durableId="356003556">
    <w:abstractNumId w:val="9"/>
  </w:num>
  <w:num w:numId="8" w16cid:durableId="554464120">
    <w:abstractNumId w:val="32"/>
  </w:num>
  <w:num w:numId="9" w16cid:durableId="1864443121">
    <w:abstractNumId w:val="6"/>
  </w:num>
  <w:num w:numId="10" w16cid:durableId="1529248880">
    <w:abstractNumId w:val="22"/>
  </w:num>
  <w:num w:numId="11" w16cid:durableId="2076664019">
    <w:abstractNumId w:val="23"/>
  </w:num>
  <w:num w:numId="12" w16cid:durableId="317654396">
    <w:abstractNumId w:val="16"/>
  </w:num>
  <w:num w:numId="13" w16cid:durableId="1189248788">
    <w:abstractNumId w:val="21"/>
  </w:num>
  <w:num w:numId="14" w16cid:durableId="7955146">
    <w:abstractNumId w:val="18"/>
  </w:num>
  <w:num w:numId="15" w16cid:durableId="2020499196">
    <w:abstractNumId w:val="27"/>
  </w:num>
  <w:num w:numId="16" w16cid:durableId="338233917">
    <w:abstractNumId w:val="11"/>
  </w:num>
  <w:num w:numId="17" w16cid:durableId="498812128">
    <w:abstractNumId w:val="30"/>
  </w:num>
  <w:num w:numId="18" w16cid:durableId="1330207160">
    <w:abstractNumId w:val="0"/>
  </w:num>
  <w:num w:numId="19" w16cid:durableId="929586303">
    <w:abstractNumId w:val="10"/>
  </w:num>
  <w:num w:numId="20" w16cid:durableId="1452629032">
    <w:abstractNumId w:val="17"/>
  </w:num>
  <w:num w:numId="21" w16cid:durableId="516312647">
    <w:abstractNumId w:val="13"/>
  </w:num>
  <w:num w:numId="22" w16cid:durableId="795761275">
    <w:abstractNumId w:val="12"/>
  </w:num>
  <w:num w:numId="23" w16cid:durableId="1781798323">
    <w:abstractNumId w:val="24"/>
  </w:num>
  <w:num w:numId="24" w16cid:durableId="3559036">
    <w:abstractNumId w:val="19"/>
  </w:num>
  <w:num w:numId="25" w16cid:durableId="1982146727">
    <w:abstractNumId w:val="28"/>
  </w:num>
  <w:num w:numId="26" w16cid:durableId="1882160805">
    <w:abstractNumId w:val="5"/>
  </w:num>
  <w:num w:numId="27" w16cid:durableId="1983925114">
    <w:abstractNumId w:val="31"/>
  </w:num>
  <w:num w:numId="28" w16cid:durableId="334958882">
    <w:abstractNumId w:val="8"/>
  </w:num>
  <w:num w:numId="29" w16cid:durableId="1699701199">
    <w:abstractNumId w:val="29"/>
  </w:num>
  <w:num w:numId="30" w16cid:durableId="1524174636">
    <w:abstractNumId w:val="3"/>
  </w:num>
  <w:num w:numId="31" w16cid:durableId="682635738">
    <w:abstractNumId w:val="26"/>
  </w:num>
  <w:num w:numId="32" w16cid:durableId="2143110867">
    <w:abstractNumId w:val="2"/>
  </w:num>
  <w:num w:numId="33" w16cid:durableId="1552762362">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C9A"/>
    <w:rsid w:val="00001CEA"/>
    <w:rsid w:val="00001CF2"/>
    <w:rsid w:val="00001DE3"/>
    <w:rsid w:val="00001F50"/>
    <w:rsid w:val="00002295"/>
    <w:rsid w:val="00002604"/>
    <w:rsid w:val="0000279C"/>
    <w:rsid w:val="00002D83"/>
    <w:rsid w:val="00002EF6"/>
    <w:rsid w:val="000033CB"/>
    <w:rsid w:val="00003842"/>
    <w:rsid w:val="0000386E"/>
    <w:rsid w:val="000038DF"/>
    <w:rsid w:val="000039C7"/>
    <w:rsid w:val="00003BDA"/>
    <w:rsid w:val="00003DFD"/>
    <w:rsid w:val="00003F5D"/>
    <w:rsid w:val="00004009"/>
    <w:rsid w:val="00004624"/>
    <w:rsid w:val="00004B30"/>
    <w:rsid w:val="00004CBA"/>
    <w:rsid w:val="000056FB"/>
    <w:rsid w:val="00005809"/>
    <w:rsid w:val="00005AA0"/>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10072"/>
    <w:rsid w:val="0001019D"/>
    <w:rsid w:val="00010359"/>
    <w:rsid w:val="0001058A"/>
    <w:rsid w:val="00010ABF"/>
    <w:rsid w:val="00010E41"/>
    <w:rsid w:val="00010FCF"/>
    <w:rsid w:val="0001169E"/>
    <w:rsid w:val="0001195E"/>
    <w:rsid w:val="00011D8F"/>
    <w:rsid w:val="000121B1"/>
    <w:rsid w:val="000125C5"/>
    <w:rsid w:val="000126E1"/>
    <w:rsid w:val="00012AFA"/>
    <w:rsid w:val="00012B8E"/>
    <w:rsid w:val="00012EB4"/>
    <w:rsid w:val="00013256"/>
    <w:rsid w:val="000136E9"/>
    <w:rsid w:val="000138DE"/>
    <w:rsid w:val="00013A5C"/>
    <w:rsid w:val="00013BC2"/>
    <w:rsid w:val="00013C78"/>
    <w:rsid w:val="00013FEE"/>
    <w:rsid w:val="00014270"/>
    <w:rsid w:val="00014356"/>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401"/>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73"/>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04"/>
    <w:rsid w:val="000333C3"/>
    <w:rsid w:val="00033418"/>
    <w:rsid w:val="00033B5C"/>
    <w:rsid w:val="00033BF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37F89"/>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0C6"/>
    <w:rsid w:val="000441FD"/>
    <w:rsid w:val="0004423B"/>
    <w:rsid w:val="000444CC"/>
    <w:rsid w:val="000444FC"/>
    <w:rsid w:val="000446AB"/>
    <w:rsid w:val="0004486F"/>
    <w:rsid w:val="000449D1"/>
    <w:rsid w:val="000455E6"/>
    <w:rsid w:val="00045E9C"/>
    <w:rsid w:val="000465D6"/>
    <w:rsid w:val="00046DB3"/>
    <w:rsid w:val="00046EBE"/>
    <w:rsid w:val="00046FEB"/>
    <w:rsid w:val="0004729F"/>
    <w:rsid w:val="000474F0"/>
    <w:rsid w:val="000475DA"/>
    <w:rsid w:val="00047E20"/>
    <w:rsid w:val="00050307"/>
    <w:rsid w:val="000508DE"/>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E8A"/>
    <w:rsid w:val="00054EA5"/>
    <w:rsid w:val="00055298"/>
    <w:rsid w:val="000552DF"/>
    <w:rsid w:val="0005531C"/>
    <w:rsid w:val="00055479"/>
    <w:rsid w:val="0005562E"/>
    <w:rsid w:val="00055A9F"/>
    <w:rsid w:val="00055B2C"/>
    <w:rsid w:val="00055FC6"/>
    <w:rsid w:val="00056337"/>
    <w:rsid w:val="0005678E"/>
    <w:rsid w:val="00056872"/>
    <w:rsid w:val="00056A2B"/>
    <w:rsid w:val="00056BB8"/>
    <w:rsid w:val="0005730A"/>
    <w:rsid w:val="00057713"/>
    <w:rsid w:val="0005781D"/>
    <w:rsid w:val="00057AC0"/>
    <w:rsid w:val="00057B51"/>
    <w:rsid w:val="00057E23"/>
    <w:rsid w:val="0006001C"/>
    <w:rsid w:val="00060274"/>
    <w:rsid w:val="000604A3"/>
    <w:rsid w:val="000605FB"/>
    <w:rsid w:val="00060779"/>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49B"/>
    <w:rsid w:val="000625E0"/>
    <w:rsid w:val="00062B45"/>
    <w:rsid w:val="00062D04"/>
    <w:rsid w:val="00062DBF"/>
    <w:rsid w:val="00062F23"/>
    <w:rsid w:val="00062F97"/>
    <w:rsid w:val="00062FB4"/>
    <w:rsid w:val="00063479"/>
    <w:rsid w:val="000638A7"/>
    <w:rsid w:val="00063B1A"/>
    <w:rsid w:val="00063D5B"/>
    <w:rsid w:val="000640E7"/>
    <w:rsid w:val="0006412F"/>
    <w:rsid w:val="000646A5"/>
    <w:rsid w:val="000648A5"/>
    <w:rsid w:val="00064AD9"/>
    <w:rsid w:val="00064CEB"/>
    <w:rsid w:val="00065139"/>
    <w:rsid w:val="000654A0"/>
    <w:rsid w:val="000654CB"/>
    <w:rsid w:val="00065883"/>
    <w:rsid w:val="00065BCA"/>
    <w:rsid w:val="00066168"/>
    <w:rsid w:val="000663FD"/>
    <w:rsid w:val="00066419"/>
    <w:rsid w:val="000666B5"/>
    <w:rsid w:val="000666EE"/>
    <w:rsid w:val="00066828"/>
    <w:rsid w:val="00066A63"/>
    <w:rsid w:val="00067209"/>
    <w:rsid w:val="0007029A"/>
    <w:rsid w:val="000703F4"/>
    <w:rsid w:val="000705AE"/>
    <w:rsid w:val="000709B9"/>
    <w:rsid w:val="00070BE8"/>
    <w:rsid w:val="00071747"/>
    <w:rsid w:val="000724BB"/>
    <w:rsid w:val="00072757"/>
    <w:rsid w:val="0007291E"/>
    <w:rsid w:val="00072FAA"/>
    <w:rsid w:val="000736D1"/>
    <w:rsid w:val="000738E6"/>
    <w:rsid w:val="00073C18"/>
    <w:rsid w:val="000746C1"/>
    <w:rsid w:val="00074889"/>
    <w:rsid w:val="0007584A"/>
    <w:rsid w:val="00076136"/>
    <w:rsid w:val="0007613A"/>
    <w:rsid w:val="0007624D"/>
    <w:rsid w:val="0007625D"/>
    <w:rsid w:val="000762C8"/>
    <w:rsid w:val="00076907"/>
    <w:rsid w:val="000771CE"/>
    <w:rsid w:val="0007730D"/>
    <w:rsid w:val="000773D3"/>
    <w:rsid w:val="000777A9"/>
    <w:rsid w:val="00077885"/>
    <w:rsid w:val="0007793B"/>
    <w:rsid w:val="00077A3B"/>
    <w:rsid w:val="00077C5F"/>
    <w:rsid w:val="00077CD5"/>
    <w:rsid w:val="00077DEA"/>
    <w:rsid w:val="00080161"/>
    <w:rsid w:val="000802F1"/>
    <w:rsid w:val="00080333"/>
    <w:rsid w:val="000803C3"/>
    <w:rsid w:val="00080B10"/>
    <w:rsid w:val="00081141"/>
    <w:rsid w:val="00081432"/>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114"/>
    <w:rsid w:val="000853E9"/>
    <w:rsid w:val="00085623"/>
    <w:rsid w:val="00085928"/>
    <w:rsid w:val="00085A32"/>
    <w:rsid w:val="00085F82"/>
    <w:rsid w:val="00086040"/>
    <w:rsid w:val="0008652E"/>
    <w:rsid w:val="00086899"/>
    <w:rsid w:val="000868D4"/>
    <w:rsid w:val="00086993"/>
    <w:rsid w:val="00086C18"/>
    <w:rsid w:val="0008703F"/>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0F0"/>
    <w:rsid w:val="000971B5"/>
    <w:rsid w:val="000972F9"/>
    <w:rsid w:val="00097699"/>
    <w:rsid w:val="00097B45"/>
    <w:rsid w:val="000A080D"/>
    <w:rsid w:val="000A09E1"/>
    <w:rsid w:val="000A0BA7"/>
    <w:rsid w:val="000A0BEA"/>
    <w:rsid w:val="000A0C69"/>
    <w:rsid w:val="000A0E45"/>
    <w:rsid w:val="000A10A9"/>
    <w:rsid w:val="000A1458"/>
    <w:rsid w:val="000A189C"/>
    <w:rsid w:val="000A1EA1"/>
    <w:rsid w:val="000A1EA3"/>
    <w:rsid w:val="000A2076"/>
    <w:rsid w:val="000A207D"/>
    <w:rsid w:val="000A2321"/>
    <w:rsid w:val="000A23E2"/>
    <w:rsid w:val="000A2448"/>
    <w:rsid w:val="000A2488"/>
    <w:rsid w:val="000A2574"/>
    <w:rsid w:val="000A2656"/>
    <w:rsid w:val="000A27C5"/>
    <w:rsid w:val="000A2FB3"/>
    <w:rsid w:val="000A3060"/>
    <w:rsid w:val="000A31A4"/>
    <w:rsid w:val="000A3210"/>
    <w:rsid w:val="000A33A5"/>
    <w:rsid w:val="000A35B0"/>
    <w:rsid w:val="000A36CD"/>
    <w:rsid w:val="000A37D6"/>
    <w:rsid w:val="000A40DC"/>
    <w:rsid w:val="000A429E"/>
    <w:rsid w:val="000A45F0"/>
    <w:rsid w:val="000A493C"/>
    <w:rsid w:val="000A4BE3"/>
    <w:rsid w:val="000A4C7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4D40"/>
    <w:rsid w:val="000B5768"/>
    <w:rsid w:val="000B5792"/>
    <w:rsid w:val="000B5808"/>
    <w:rsid w:val="000B5999"/>
    <w:rsid w:val="000B59F2"/>
    <w:rsid w:val="000B5CED"/>
    <w:rsid w:val="000B5E8A"/>
    <w:rsid w:val="000B5ECC"/>
    <w:rsid w:val="000B6082"/>
    <w:rsid w:val="000B61A9"/>
    <w:rsid w:val="000B672E"/>
    <w:rsid w:val="000B6984"/>
    <w:rsid w:val="000B6AEE"/>
    <w:rsid w:val="000B6F5E"/>
    <w:rsid w:val="000B73D3"/>
    <w:rsid w:val="000B7457"/>
    <w:rsid w:val="000B77B5"/>
    <w:rsid w:val="000B7E6E"/>
    <w:rsid w:val="000C0314"/>
    <w:rsid w:val="000C08B4"/>
    <w:rsid w:val="000C0A36"/>
    <w:rsid w:val="000C0DA6"/>
    <w:rsid w:val="000C0E6A"/>
    <w:rsid w:val="000C0EE2"/>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61B"/>
    <w:rsid w:val="000C3BE9"/>
    <w:rsid w:val="000C3C98"/>
    <w:rsid w:val="000C3EFF"/>
    <w:rsid w:val="000C3F3F"/>
    <w:rsid w:val="000C3F53"/>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6491"/>
    <w:rsid w:val="000C659B"/>
    <w:rsid w:val="000C65FB"/>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6AE"/>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E02BF"/>
    <w:rsid w:val="000E04E7"/>
    <w:rsid w:val="000E0580"/>
    <w:rsid w:val="000E05FB"/>
    <w:rsid w:val="000E060E"/>
    <w:rsid w:val="000E0A25"/>
    <w:rsid w:val="000E1503"/>
    <w:rsid w:val="000E19FD"/>
    <w:rsid w:val="000E1D2B"/>
    <w:rsid w:val="000E1FAB"/>
    <w:rsid w:val="000E2657"/>
    <w:rsid w:val="000E2805"/>
    <w:rsid w:val="000E281B"/>
    <w:rsid w:val="000E2B1C"/>
    <w:rsid w:val="000E2BD1"/>
    <w:rsid w:val="000E2D34"/>
    <w:rsid w:val="000E3286"/>
    <w:rsid w:val="000E351F"/>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6037"/>
    <w:rsid w:val="000E64FC"/>
    <w:rsid w:val="000E65A4"/>
    <w:rsid w:val="000E68A4"/>
    <w:rsid w:val="000E690A"/>
    <w:rsid w:val="000E6BD3"/>
    <w:rsid w:val="000E6E15"/>
    <w:rsid w:val="000E6E74"/>
    <w:rsid w:val="000E749A"/>
    <w:rsid w:val="000E7724"/>
    <w:rsid w:val="000E77C0"/>
    <w:rsid w:val="000E7A82"/>
    <w:rsid w:val="000E7BD2"/>
    <w:rsid w:val="000E7C84"/>
    <w:rsid w:val="000E7D19"/>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995"/>
    <w:rsid w:val="000F39B8"/>
    <w:rsid w:val="000F3CF3"/>
    <w:rsid w:val="000F3D9E"/>
    <w:rsid w:val="000F3E49"/>
    <w:rsid w:val="000F3F61"/>
    <w:rsid w:val="000F4032"/>
    <w:rsid w:val="000F435B"/>
    <w:rsid w:val="000F43AE"/>
    <w:rsid w:val="000F479C"/>
    <w:rsid w:val="000F50CB"/>
    <w:rsid w:val="000F50F5"/>
    <w:rsid w:val="000F5377"/>
    <w:rsid w:val="000F538F"/>
    <w:rsid w:val="000F53E9"/>
    <w:rsid w:val="000F5A5B"/>
    <w:rsid w:val="000F5AA3"/>
    <w:rsid w:val="000F5D75"/>
    <w:rsid w:val="000F5D9A"/>
    <w:rsid w:val="000F5DAF"/>
    <w:rsid w:val="000F5EA4"/>
    <w:rsid w:val="000F63A5"/>
    <w:rsid w:val="000F67D0"/>
    <w:rsid w:val="000F6902"/>
    <w:rsid w:val="000F6ADD"/>
    <w:rsid w:val="000F6F41"/>
    <w:rsid w:val="000F71C6"/>
    <w:rsid w:val="000F7460"/>
    <w:rsid w:val="000F7B5E"/>
    <w:rsid w:val="000F7C65"/>
    <w:rsid w:val="000F7EA4"/>
    <w:rsid w:val="00100279"/>
    <w:rsid w:val="001002F2"/>
    <w:rsid w:val="0010057D"/>
    <w:rsid w:val="00100708"/>
    <w:rsid w:val="00100865"/>
    <w:rsid w:val="001008A4"/>
    <w:rsid w:val="00100CC6"/>
    <w:rsid w:val="00100DBC"/>
    <w:rsid w:val="00100EC2"/>
    <w:rsid w:val="00100EFC"/>
    <w:rsid w:val="00101186"/>
    <w:rsid w:val="001012A2"/>
    <w:rsid w:val="00101593"/>
    <w:rsid w:val="001017A4"/>
    <w:rsid w:val="00101CDD"/>
    <w:rsid w:val="00101D1F"/>
    <w:rsid w:val="00101EA0"/>
    <w:rsid w:val="0010220B"/>
    <w:rsid w:val="001022B4"/>
    <w:rsid w:val="00102479"/>
    <w:rsid w:val="00102756"/>
    <w:rsid w:val="0010275E"/>
    <w:rsid w:val="00102C5A"/>
    <w:rsid w:val="00102F4F"/>
    <w:rsid w:val="00103581"/>
    <w:rsid w:val="0010376E"/>
    <w:rsid w:val="00103A68"/>
    <w:rsid w:val="00104017"/>
    <w:rsid w:val="00104044"/>
    <w:rsid w:val="001040FD"/>
    <w:rsid w:val="00104517"/>
    <w:rsid w:val="00104588"/>
    <w:rsid w:val="0010467B"/>
    <w:rsid w:val="001047BA"/>
    <w:rsid w:val="00104A9B"/>
    <w:rsid w:val="00104BC0"/>
    <w:rsid w:val="00104E35"/>
    <w:rsid w:val="00104EE7"/>
    <w:rsid w:val="00104F2D"/>
    <w:rsid w:val="00104FD7"/>
    <w:rsid w:val="001052BC"/>
    <w:rsid w:val="00105391"/>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BF7"/>
    <w:rsid w:val="00112CD3"/>
    <w:rsid w:val="001131C6"/>
    <w:rsid w:val="0011359D"/>
    <w:rsid w:val="00113848"/>
    <w:rsid w:val="00113914"/>
    <w:rsid w:val="001140C7"/>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F"/>
    <w:rsid w:val="00121F88"/>
    <w:rsid w:val="00122321"/>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5081"/>
    <w:rsid w:val="0012514D"/>
    <w:rsid w:val="00125248"/>
    <w:rsid w:val="00125703"/>
    <w:rsid w:val="001257BF"/>
    <w:rsid w:val="0012585B"/>
    <w:rsid w:val="00125998"/>
    <w:rsid w:val="00125D97"/>
    <w:rsid w:val="00126095"/>
    <w:rsid w:val="001260FA"/>
    <w:rsid w:val="0012616D"/>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160"/>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CB4"/>
    <w:rsid w:val="00137E17"/>
    <w:rsid w:val="001400B5"/>
    <w:rsid w:val="00140391"/>
    <w:rsid w:val="00140B2A"/>
    <w:rsid w:val="00141142"/>
    <w:rsid w:val="001416A1"/>
    <w:rsid w:val="00141729"/>
    <w:rsid w:val="001418C5"/>
    <w:rsid w:val="00141B12"/>
    <w:rsid w:val="00141B24"/>
    <w:rsid w:val="00141C2A"/>
    <w:rsid w:val="00141D67"/>
    <w:rsid w:val="001420A0"/>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682"/>
    <w:rsid w:val="00146DF9"/>
    <w:rsid w:val="00146FCF"/>
    <w:rsid w:val="00147518"/>
    <w:rsid w:val="00147EC5"/>
    <w:rsid w:val="00150213"/>
    <w:rsid w:val="00150A24"/>
    <w:rsid w:val="00150D27"/>
    <w:rsid w:val="00150DF7"/>
    <w:rsid w:val="00150EEA"/>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75C"/>
    <w:rsid w:val="001568D0"/>
    <w:rsid w:val="00156CFB"/>
    <w:rsid w:val="00156D99"/>
    <w:rsid w:val="00156E75"/>
    <w:rsid w:val="00157376"/>
    <w:rsid w:val="00157415"/>
    <w:rsid w:val="00157896"/>
    <w:rsid w:val="001579F1"/>
    <w:rsid w:val="00157C15"/>
    <w:rsid w:val="001602FF"/>
    <w:rsid w:val="0016042C"/>
    <w:rsid w:val="00160598"/>
    <w:rsid w:val="00160789"/>
    <w:rsid w:val="00160EB7"/>
    <w:rsid w:val="00160F64"/>
    <w:rsid w:val="0016101E"/>
    <w:rsid w:val="0016129A"/>
    <w:rsid w:val="00161327"/>
    <w:rsid w:val="0016141D"/>
    <w:rsid w:val="00161A1B"/>
    <w:rsid w:val="00161B58"/>
    <w:rsid w:val="00161B8B"/>
    <w:rsid w:val="00161D12"/>
    <w:rsid w:val="00161E13"/>
    <w:rsid w:val="00161F63"/>
    <w:rsid w:val="0016239F"/>
    <w:rsid w:val="0016249A"/>
    <w:rsid w:val="001625AA"/>
    <w:rsid w:val="001625C6"/>
    <w:rsid w:val="001625EB"/>
    <w:rsid w:val="00162878"/>
    <w:rsid w:val="00162AD8"/>
    <w:rsid w:val="00163288"/>
    <w:rsid w:val="0016366B"/>
    <w:rsid w:val="00163D01"/>
    <w:rsid w:val="00163E5D"/>
    <w:rsid w:val="001641DF"/>
    <w:rsid w:val="001646C8"/>
    <w:rsid w:val="001649F2"/>
    <w:rsid w:val="00164EFF"/>
    <w:rsid w:val="00165596"/>
    <w:rsid w:val="001655EA"/>
    <w:rsid w:val="00165AF2"/>
    <w:rsid w:val="00165C26"/>
    <w:rsid w:val="00165DB7"/>
    <w:rsid w:val="00165E1C"/>
    <w:rsid w:val="00166118"/>
    <w:rsid w:val="00166167"/>
    <w:rsid w:val="001661C3"/>
    <w:rsid w:val="001662E0"/>
    <w:rsid w:val="00166495"/>
    <w:rsid w:val="001666C7"/>
    <w:rsid w:val="00166A7D"/>
    <w:rsid w:val="00166B2C"/>
    <w:rsid w:val="00166D1E"/>
    <w:rsid w:val="0016707F"/>
    <w:rsid w:val="00167154"/>
    <w:rsid w:val="001672A3"/>
    <w:rsid w:val="0016792E"/>
    <w:rsid w:val="0016799F"/>
    <w:rsid w:val="00167CC9"/>
    <w:rsid w:val="00167DE6"/>
    <w:rsid w:val="00167EEF"/>
    <w:rsid w:val="00167F94"/>
    <w:rsid w:val="001702AC"/>
    <w:rsid w:val="0017055C"/>
    <w:rsid w:val="00170E5E"/>
    <w:rsid w:val="0017104C"/>
    <w:rsid w:val="001711A9"/>
    <w:rsid w:val="001713D9"/>
    <w:rsid w:val="0017151C"/>
    <w:rsid w:val="0017154E"/>
    <w:rsid w:val="00171650"/>
    <w:rsid w:val="001717B2"/>
    <w:rsid w:val="001719D3"/>
    <w:rsid w:val="00171D65"/>
    <w:rsid w:val="00171DAC"/>
    <w:rsid w:val="00171ECA"/>
    <w:rsid w:val="00171F1F"/>
    <w:rsid w:val="0017219C"/>
    <w:rsid w:val="0017226B"/>
    <w:rsid w:val="0017240F"/>
    <w:rsid w:val="0017243C"/>
    <w:rsid w:val="00172877"/>
    <w:rsid w:val="001729AC"/>
    <w:rsid w:val="001729E3"/>
    <w:rsid w:val="001729EE"/>
    <w:rsid w:val="00172D3D"/>
    <w:rsid w:val="00172E09"/>
    <w:rsid w:val="00172F1D"/>
    <w:rsid w:val="00173131"/>
    <w:rsid w:val="001731AE"/>
    <w:rsid w:val="001732E7"/>
    <w:rsid w:val="001732EB"/>
    <w:rsid w:val="00173CDB"/>
    <w:rsid w:val="0017405C"/>
    <w:rsid w:val="00174230"/>
    <w:rsid w:val="00174A76"/>
    <w:rsid w:val="00174EE0"/>
    <w:rsid w:val="00175466"/>
    <w:rsid w:val="001755E5"/>
    <w:rsid w:val="0017574F"/>
    <w:rsid w:val="00175BF1"/>
    <w:rsid w:val="00175C8A"/>
    <w:rsid w:val="00175D1B"/>
    <w:rsid w:val="00175DC7"/>
    <w:rsid w:val="00175F70"/>
    <w:rsid w:val="0017629C"/>
    <w:rsid w:val="001763B0"/>
    <w:rsid w:val="00176671"/>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20DB"/>
    <w:rsid w:val="00182618"/>
    <w:rsid w:val="00182735"/>
    <w:rsid w:val="00183058"/>
    <w:rsid w:val="001830DD"/>
    <w:rsid w:val="00183630"/>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9A2"/>
    <w:rsid w:val="00186B72"/>
    <w:rsid w:val="001870E0"/>
    <w:rsid w:val="001872AC"/>
    <w:rsid w:val="001873EE"/>
    <w:rsid w:val="0018773D"/>
    <w:rsid w:val="00187D98"/>
    <w:rsid w:val="00187FE6"/>
    <w:rsid w:val="00190799"/>
    <w:rsid w:val="00190933"/>
    <w:rsid w:val="00190C2B"/>
    <w:rsid w:val="00191001"/>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EA"/>
    <w:rsid w:val="00192CF4"/>
    <w:rsid w:val="00192E56"/>
    <w:rsid w:val="001930AE"/>
    <w:rsid w:val="00193653"/>
    <w:rsid w:val="001938F2"/>
    <w:rsid w:val="00193B82"/>
    <w:rsid w:val="00194287"/>
    <w:rsid w:val="001946D2"/>
    <w:rsid w:val="00195547"/>
    <w:rsid w:val="0019575F"/>
    <w:rsid w:val="0019578A"/>
    <w:rsid w:val="00195A89"/>
    <w:rsid w:val="00195B3D"/>
    <w:rsid w:val="00195BFE"/>
    <w:rsid w:val="00195CF0"/>
    <w:rsid w:val="00195DF8"/>
    <w:rsid w:val="00196077"/>
    <w:rsid w:val="0019620F"/>
    <w:rsid w:val="001964CB"/>
    <w:rsid w:val="00196650"/>
    <w:rsid w:val="00196A1D"/>
    <w:rsid w:val="00196A8C"/>
    <w:rsid w:val="00197197"/>
    <w:rsid w:val="00197442"/>
    <w:rsid w:val="0019762E"/>
    <w:rsid w:val="00197648"/>
    <w:rsid w:val="0019787D"/>
    <w:rsid w:val="00197AB1"/>
    <w:rsid w:val="00197AC2"/>
    <w:rsid w:val="00197C00"/>
    <w:rsid w:val="00197D63"/>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5C1"/>
    <w:rsid w:val="001A479C"/>
    <w:rsid w:val="001A498D"/>
    <w:rsid w:val="001A49E8"/>
    <w:rsid w:val="001A5214"/>
    <w:rsid w:val="001A5397"/>
    <w:rsid w:val="001A5930"/>
    <w:rsid w:val="001A5B3A"/>
    <w:rsid w:val="001A5B46"/>
    <w:rsid w:val="001A5D89"/>
    <w:rsid w:val="001A66EA"/>
    <w:rsid w:val="001A68CF"/>
    <w:rsid w:val="001A6967"/>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B0E"/>
    <w:rsid w:val="001C0BEF"/>
    <w:rsid w:val="001C151F"/>
    <w:rsid w:val="001C166F"/>
    <w:rsid w:val="001C1678"/>
    <w:rsid w:val="001C16BC"/>
    <w:rsid w:val="001C175D"/>
    <w:rsid w:val="001C1853"/>
    <w:rsid w:val="001C1F10"/>
    <w:rsid w:val="001C2EEA"/>
    <w:rsid w:val="001C3178"/>
    <w:rsid w:val="001C34BC"/>
    <w:rsid w:val="001C34FD"/>
    <w:rsid w:val="001C3505"/>
    <w:rsid w:val="001C35F7"/>
    <w:rsid w:val="001C39EE"/>
    <w:rsid w:val="001C3C8B"/>
    <w:rsid w:val="001C422F"/>
    <w:rsid w:val="001C4BBB"/>
    <w:rsid w:val="001C4CB7"/>
    <w:rsid w:val="001C4CF4"/>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9"/>
    <w:rsid w:val="001D096F"/>
    <w:rsid w:val="001D0A50"/>
    <w:rsid w:val="001D0AB0"/>
    <w:rsid w:val="001D0D0B"/>
    <w:rsid w:val="001D0FB7"/>
    <w:rsid w:val="001D12B9"/>
    <w:rsid w:val="001D18B8"/>
    <w:rsid w:val="001D1EC9"/>
    <w:rsid w:val="001D24AC"/>
    <w:rsid w:val="001D276F"/>
    <w:rsid w:val="001D3709"/>
    <w:rsid w:val="001D3E09"/>
    <w:rsid w:val="001D437A"/>
    <w:rsid w:val="001D46D6"/>
    <w:rsid w:val="001D46FB"/>
    <w:rsid w:val="001D498F"/>
    <w:rsid w:val="001D4B6B"/>
    <w:rsid w:val="001D50E3"/>
    <w:rsid w:val="001D51A7"/>
    <w:rsid w:val="001D53B7"/>
    <w:rsid w:val="001D5456"/>
    <w:rsid w:val="001D5494"/>
    <w:rsid w:val="001D5589"/>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AF2"/>
    <w:rsid w:val="001E3D11"/>
    <w:rsid w:val="001E3EC6"/>
    <w:rsid w:val="001E4105"/>
    <w:rsid w:val="001E41A6"/>
    <w:rsid w:val="001E428B"/>
    <w:rsid w:val="001E44DD"/>
    <w:rsid w:val="001E48A9"/>
    <w:rsid w:val="001E4CFA"/>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A4"/>
    <w:rsid w:val="001F52D4"/>
    <w:rsid w:val="001F53BD"/>
    <w:rsid w:val="001F56CC"/>
    <w:rsid w:val="001F5ADD"/>
    <w:rsid w:val="001F69AF"/>
    <w:rsid w:val="001F7060"/>
    <w:rsid w:val="001F7728"/>
    <w:rsid w:val="001F7739"/>
    <w:rsid w:val="001F7859"/>
    <w:rsid w:val="001F7CBD"/>
    <w:rsid w:val="001F7CE0"/>
    <w:rsid w:val="00200063"/>
    <w:rsid w:val="002002B2"/>
    <w:rsid w:val="002006CB"/>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3F7E"/>
    <w:rsid w:val="002044A6"/>
    <w:rsid w:val="002046ED"/>
    <w:rsid w:val="0020492F"/>
    <w:rsid w:val="00204A8C"/>
    <w:rsid w:val="00204E66"/>
    <w:rsid w:val="00205297"/>
    <w:rsid w:val="002052DC"/>
    <w:rsid w:val="0020547D"/>
    <w:rsid w:val="00205605"/>
    <w:rsid w:val="00205721"/>
    <w:rsid w:val="00205A29"/>
    <w:rsid w:val="00205B1E"/>
    <w:rsid w:val="0020608B"/>
    <w:rsid w:val="0020667E"/>
    <w:rsid w:val="00206809"/>
    <w:rsid w:val="00206EEB"/>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23F"/>
    <w:rsid w:val="0021429A"/>
    <w:rsid w:val="002144E4"/>
    <w:rsid w:val="002145B3"/>
    <w:rsid w:val="002147D2"/>
    <w:rsid w:val="002148AC"/>
    <w:rsid w:val="00214AEC"/>
    <w:rsid w:val="00214B00"/>
    <w:rsid w:val="00214B54"/>
    <w:rsid w:val="00214D13"/>
    <w:rsid w:val="00214D6C"/>
    <w:rsid w:val="00214F26"/>
    <w:rsid w:val="00214F99"/>
    <w:rsid w:val="002152B3"/>
    <w:rsid w:val="00215B61"/>
    <w:rsid w:val="00215D32"/>
    <w:rsid w:val="0021627A"/>
    <w:rsid w:val="002165F0"/>
    <w:rsid w:val="00216625"/>
    <w:rsid w:val="0021671E"/>
    <w:rsid w:val="00216927"/>
    <w:rsid w:val="00216D5E"/>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6FA2"/>
    <w:rsid w:val="0022726E"/>
    <w:rsid w:val="002275F1"/>
    <w:rsid w:val="00227737"/>
    <w:rsid w:val="002277AF"/>
    <w:rsid w:val="00227A58"/>
    <w:rsid w:val="00227D49"/>
    <w:rsid w:val="00230391"/>
    <w:rsid w:val="00230438"/>
    <w:rsid w:val="00230536"/>
    <w:rsid w:val="002305B2"/>
    <w:rsid w:val="00230B3F"/>
    <w:rsid w:val="00230B6C"/>
    <w:rsid w:val="00230D3F"/>
    <w:rsid w:val="00230FC0"/>
    <w:rsid w:val="002310F2"/>
    <w:rsid w:val="00231124"/>
    <w:rsid w:val="0023112F"/>
    <w:rsid w:val="002311F5"/>
    <w:rsid w:val="002313DD"/>
    <w:rsid w:val="0023140A"/>
    <w:rsid w:val="0023147C"/>
    <w:rsid w:val="00231659"/>
    <w:rsid w:val="002316D3"/>
    <w:rsid w:val="00231D22"/>
    <w:rsid w:val="00231F26"/>
    <w:rsid w:val="002327F3"/>
    <w:rsid w:val="00232851"/>
    <w:rsid w:val="002328BE"/>
    <w:rsid w:val="00232E3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623"/>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1DD"/>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DE0"/>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B39"/>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5AD"/>
    <w:rsid w:val="00267746"/>
    <w:rsid w:val="00267756"/>
    <w:rsid w:val="00267BA1"/>
    <w:rsid w:val="00267C53"/>
    <w:rsid w:val="00267EA5"/>
    <w:rsid w:val="0027011A"/>
    <w:rsid w:val="00270303"/>
    <w:rsid w:val="002704E0"/>
    <w:rsid w:val="00270599"/>
    <w:rsid w:val="0027086A"/>
    <w:rsid w:val="00270BD4"/>
    <w:rsid w:val="002710D6"/>
    <w:rsid w:val="00271492"/>
    <w:rsid w:val="00271987"/>
    <w:rsid w:val="00271F15"/>
    <w:rsid w:val="0027230F"/>
    <w:rsid w:val="00272644"/>
    <w:rsid w:val="00272A0B"/>
    <w:rsid w:val="00272A99"/>
    <w:rsid w:val="00272C66"/>
    <w:rsid w:val="00272C87"/>
    <w:rsid w:val="00272D15"/>
    <w:rsid w:val="00272EAD"/>
    <w:rsid w:val="00272F62"/>
    <w:rsid w:val="00273016"/>
    <w:rsid w:val="00273214"/>
    <w:rsid w:val="002732F0"/>
    <w:rsid w:val="00273463"/>
    <w:rsid w:val="002734F8"/>
    <w:rsid w:val="002735AB"/>
    <w:rsid w:val="002736AC"/>
    <w:rsid w:val="00273C65"/>
    <w:rsid w:val="0027421E"/>
    <w:rsid w:val="00274AD2"/>
    <w:rsid w:val="00274EF0"/>
    <w:rsid w:val="00274FB8"/>
    <w:rsid w:val="0027554C"/>
    <w:rsid w:val="002756B1"/>
    <w:rsid w:val="00275B44"/>
    <w:rsid w:val="00275C08"/>
    <w:rsid w:val="00275DFE"/>
    <w:rsid w:val="00275E1B"/>
    <w:rsid w:val="00275F3B"/>
    <w:rsid w:val="00276060"/>
    <w:rsid w:val="00276078"/>
    <w:rsid w:val="0027631F"/>
    <w:rsid w:val="0027684C"/>
    <w:rsid w:val="00276853"/>
    <w:rsid w:val="00276AA5"/>
    <w:rsid w:val="00276CA8"/>
    <w:rsid w:val="002776FA"/>
    <w:rsid w:val="00277725"/>
    <w:rsid w:val="00277CF4"/>
    <w:rsid w:val="00277E3B"/>
    <w:rsid w:val="002804E8"/>
    <w:rsid w:val="0028055D"/>
    <w:rsid w:val="00280624"/>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766"/>
    <w:rsid w:val="002837E1"/>
    <w:rsid w:val="002838CC"/>
    <w:rsid w:val="002839C1"/>
    <w:rsid w:val="00283BE7"/>
    <w:rsid w:val="00283C7A"/>
    <w:rsid w:val="00283DB0"/>
    <w:rsid w:val="00283E7C"/>
    <w:rsid w:val="0028426E"/>
    <w:rsid w:val="0028461F"/>
    <w:rsid w:val="002849FA"/>
    <w:rsid w:val="00284BD1"/>
    <w:rsid w:val="00284C86"/>
    <w:rsid w:val="00285470"/>
    <w:rsid w:val="00285788"/>
    <w:rsid w:val="00285E2A"/>
    <w:rsid w:val="00285EB8"/>
    <w:rsid w:val="00285FDA"/>
    <w:rsid w:val="002861C5"/>
    <w:rsid w:val="00286229"/>
    <w:rsid w:val="00286305"/>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7A6"/>
    <w:rsid w:val="00291918"/>
    <w:rsid w:val="00291DF9"/>
    <w:rsid w:val="00291E2F"/>
    <w:rsid w:val="00291E75"/>
    <w:rsid w:val="00293252"/>
    <w:rsid w:val="002934D4"/>
    <w:rsid w:val="00293608"/>
    <w:rsid w:val="002937B4"/>
    <w:rsid w:val="00293D85"/>
    <w:rsid w:val="00293ECC"/>
    <w:rsid w:val="00294080"/>
    <w:rsid w:val="00294C58"/>
    <w:rsid w:val="00294CAA"/>
    <w:rsid w:val="00294D43"/>
    <w:rsid w:val="00294FE2"/>
    <w:rsid w:val="0029508E"/>
    <w:rsid w:val="0029546C"/>
    <w:rsid w:val="002957E7"/>
    <w:rsid w:val="00295825"/>
    <w:rsid w:val="002958F5"/>
    <w:rsid w:val="00295A6A"/>
    <w:rsid w:val="00295B30"/>
    <w:rsid w:val="00295B71"/>
    <w:rsid w:val="00295BB3"/>
    <w:rsid w:val="00295CA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E50"/>
    <w:rsid w:val="002A261A"/>
    <w:rsid w:val="002A283D"/>
    <w:rsid w:val="002A2AEF"/>
    <w:rsid w:val="002A2EC0"/>
    <w:rsid w:val="002A334F"/>
    <w:rsid w:val="002A3439"/>
    <w:rsid w:val="002A3674"/>
    <w:rsid w:val="002A3BDA"/>
    <w:rsid w:val="002A3D0A"/>
    <w:rsid w:val="002A402A"/>
    <w:rsid w:val="002A4158"/>
    <w:rsid w:val="002A4730"/>
    <w:rsid w:val="002A513E"/>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691"/>
    <w:rsid w:val="002B26F6"/>
    <w:rsid w:val="002B27B6"/>
    <w:rsid w:val="002B2978"/>
    <w:rsid w:val="002B2C53"/>
    <w:rsid w:val="002B2D3D"/>
    <w:rsid w:val="002B2ECD"/>
    <w:rsid w:val="002B3698"/>
    <w:rsid w:val="002B3719"/>
    <w:rsid w:val="002B3F4A"/>
    <w:rsid w:val="002B409F"/>
    <w:rsid w:val="002B47AF"/>
    <w:rsid w:val="002B49F6"/>
    <w:rsid w:val="002B4BF6"/>
    <w:rsid w:val="002B4DAC"/>
    <w:rsid w:val="002B51EB"/>
    <w:rsid w:val="002B5250"/>
    <w:rsid w:val="002B535F"/>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1C"/>
    <w:rsid w:val="002C4993"/>
    <w:rsid w:val="002C4BC5"/>
    <w:rsid w:val="002C4C4A"/>
    <w:rsid w:val="002C4EF7"/>
    <w:rsid w:val="002C5307"/>
    <w:rsid w:val="002C5504"/>
    <w:rsid w:val="002C5657"/>
    <w:rsid w:val="002C59BE"/>
    <w:rsid w:val="002C59E6"/>
    <w:rsid w:val="002C5B5F"/>
    <w:rsid w:val="002C5E0C"/>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C8"/>
    <w:rsid w:val="002D15F3"/>
    <w:rsid w:val="002D19A3"/>
    <w:rsid w:val="002D26D8"/>
    <w:rsid w:val="002D287D"/>
    <w:rsid w:val="002D2CDB"/>
    <w:rsid w:val="002D2E3E"/>
    <w:rsid w:val="002D309A"/>
    <w:rsid w:val="002D34AF"/>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945"/>
    <w:rsid w:val="002E0F57"/>
    <w:rsid w:val="002E0F60"/>
    <w:rsid w:val="002E112F"/>
    <w:rsid w:val="002E12A8"/>
    <w:rsid w:val="002E14EF"/>
    <w:rsid w:val="002E16A5"/>
    <w:rsid w:val="002E173A"/>
    <w:rsid w:val="002E174C"/>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461"/>
    <w:rsid w:val="002E64E9"/>
    <w:rsid w:val="002E6AA8"/>
    <w:rsid w:val="002E7009"/>
    <w:rsid w:val="002E772E"/>
    <w:rsid w:val="002E774F"/>
    <w:rsid w:val="002E7957"/>
    <w:rsid w:val="002E7C57"/>
    <w:rsid w:val="002F01D4"/>
    <w:rsid w:val="002F069D"/>
    <w:rsid w:val="002F07A3"/>
    <w:rsid w:val="002F0BC1"/>
    <w:rsid w:val="002F0DAA"/>
    <w:rsid w:val="002F0DEE"/>
    <w:rsid w:val="002F0F35"/>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3FC1"/>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5C9"/>
    <w:rsid w:val="002F66EC"/>
    <w:rsid w:val="002F6840"/>
    <w:rsid w:val="002F6BC9"/>
    <w:rsid w:val="002F728B"/>
    <w:rsid w:val="002F7758"/>
    <w:rsid w:val="002F7840"/>
    <w:rsid w:val="002F794E"/>
    <w:rsid w:val="002F7E1E"/>
    <w:rsid w:val="002F7F01"/>
    <w:rsid w:val="002F7F2D"/>
    <w:rsid w:val="003002CC"/>
    <w:rsid w:val="003002E8"/>
    <w:rsid w:val="0030040B"/>
    <w:rsid w:val="0030067D"/>
    <w:rsid w:val="00300878"/>
    <w:rsid w:val="00300E89"/>
    <w:rsid w:val="0030104D"/>
    <w:rsid w:val="00301091"/>
    <w:rsid w:val="003014B2"/>
    <w:rsid w:val="00301A5F"/>
    <w:rsid w:val="00301DA2"/>
    <w:rsid w:val="0030213A"/>
    <w:rsid w:val="00302266"/>
    <w:rsid w:val="00302BAF"/>
    <w:rsid w:val="00302EC9"/>
    <w:rsid w:val="00302F52"/>
    <w:rsid w:val="003031AA"/>
    <w:rsid w:val="0030329B"/>
    <w:rsid w:val="00303A40"/>
    <w:rsid w:val="00303C73"/>
    <w:rsid w:val="00303CE7"/>
    <w:rsid w:val="00303D1B"/>
    <w:rsid w:val="00303D1E"/>
    <w:rsid w:val="00303D39"/>
    <w:rsid w:val="0030418C"/>
    <w:rsid w:val="00304217"/>
    <w:rsid w:val="00304322"/>
    <w:rsid w:val="003044D3"/>
    <w:rsid w:val="003045D9"/>
    <w:rsid w:val="003047A4"/>
    <w:rsid w:val="00304934"/>
    <w:rsid w:val="00304D44"/>
    <w:rsid w:val="00304D47"/>
    <w:rsid w:val="00304DDC"/>
    <w:rsid w:val="00304ED3"/>
    <w:rsid w:val="00305279"/>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7F3"/>
    <w:rsid w:val="0031180C"/>
    <w:rsid w:val="00312004"/>
    <w:rsid w:val="0031224C"/>
    <w:rsid w:val="0031236C"/>
    <w:rsid w:val="0031253B"/>
    <w:rsid w:val="003125A2"/>
    <w:rsid w:val="00312EB6"/>
    <w:rsid w:val="00313074"/>
    <w:rsid w:val="00313192"/>
    <w:rsid w:val="00313473"/>
    <w:rsid w:val="0031355F"/>
    <w:rsid w:val="00313E2A"/>
    <w:rsid w:val="003141B3"/>
    <w:rsid w:val="00314318"/>
    <w:rsid w:val="0031433E"/>
    <w:rsid w:val="00314436"/>
    <w:rsid w:val="0031472F"/>
    <w:rsid w:val="00314914"/>
    <w:rsid w:val="00314A1E"/>
    <w:rsid w:val="00314C47"/>
    <w:rsid w:val="00314F0F"/>
    <w:rsid w:val="003150DE"/>
    <w:rsid w:val="00315298"/>
    <w:rsid w:val="00315C25"/>
    <w:rsid w:val="00315C8E"/>
    <w:rsid w:val="003161CB"/>
    <w:rsid w:val="00316223"/>
    <w:rsid w:val="003162C7"/>
    <w:rsid w:val="0031631C"/>
    <w:rsid w:val="00317163"/>
    <w:rsid w:val="003173E0"/>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BEC"/>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3A"/>
    <w:rsid w:val="0033306B"/>
    <w:rsid w:val="00333208"/>
    <w:rsid w:val="003332CE"/>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3F6"/>
    <w:rsid w:val="003364FE"/>
    <w:rsid w:val="003365EA"/>
    <w:rsid w:val="00336B03"/>
    <w:rsid w:val="00336BE1"/>
    <w:rsid w:val="00336D08"/>
    <w:rsid w:val="00337275"/>
    <w:rsid w:val="00337285"/>
    <w:rsid w:val="00337289"/>
    <w:rsid w:val="003374DD"/>
    <w:rsid w:val="0033752C"/>
    <w:rsid w:val="00337C69"/>
    <w:rsid w:val="0034010A"/>
    <w:rsid w:val="00340232"/>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D2"/>
    <w:rsid w:val="00345BEA"/>
    <w:rsid w:val="00345C57"/>
    <w:rsid w:val="00346106"/>
    <w:rsid w:val="00346403"/>
    <w:rsid w:val="003468FC"/>
    <w:rsid w:val="00347047"/>
    <w:rsid w:val="00347A5F"/>
    <w:rsid w:val="00347ABA"/>
    <w:rsid w:val="00347AC0"/>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C8E"/>
    <w:rsid w:val="00354DB3"/>
    <w:rsid w:val="00354FC4"/>
    <w:rsid w:val="003555EA"/>
    <w:rsid w:val="003557FB"/>
    <w:rsid w:val="00355B55"/>
    <w:rsid w:val="00356017"/>
    <w:rsid w:val="003562C0"/>
    <w:rsid w:val="0035633C"/>
    <w:rsid w:val="00356510"/>
    <w:rsid w:val="00356EA8"/>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D1F"/>
    <w:rsid w:val="00364E64"/>
    <w:rsid w:val="00364F23"/>
    <w:rsid w:val="00364F87"/>
    <w:rsid w:val="00365194"/>
    <w:rsid w:val="00365735"/>
    <w:rsid w:val="0036580B"/>
    <w:rsid w:val="00365870"/>
    <w:rsid w:val="00365A4E"/>
    <w:rsid w:val="00365B32"/>
    <w:rsid w:val="0036623A"/>
    <w:rsid w:val="0036656D"/>
    <w:rsid w:val="003672F7"/>
    <w:rsid w:val="003674F9"/>
    <w:rsid w:val="00367569"/>
    <w:rsid w:val="003675C4"/>
    <w:rsid w:val="00367D89"/>
    <w:rsid w:val="00367E43"/>
    <w:rsid w:val="00367FF5"/>
    <w:rsid w:val="003701FF"/>
    <w:rsid w:val="00370363"/>
    <w:rsid w:val="00370460"/>
    <w:rsid w:val="003705DE"/>
    <w:rsid w:val="00370896"/>
    <w:rsid w:val="00370C32"/>
    <w:rsid w:val="00370C55"/>
    <w:rsid w:val="00370C5A"/>
    <w:rsid w:val="0037120D"/>
    <w:rsid w:val="0037148A"/>
    <w:rsid w:val="0037154C"/>
    <w:rsid w:val="00371567"/>
    <w:rsid w:val="0037214D"/>
    <w:rsid w:val="003725E3"/>
    <w:rsid w:val="00372719"/>
    <w:rsid w:val="00372DAD"/>
    <w:rsid w:val="00372F03"/>
    <w:rsid w:val="00373591"/>
    <w:rsid w:val="0037370B"/>
    <w:rsid w:val="00373A3B"/>
    <w:rsid w:val="00373F75"/>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4B5"/>
    <w:rsid w:val="003825B0"/>
    <w:rsid w:val="003825BD"/>
    <w:rsid w:val="0038320F"/>
    <w:rsid w:val="00383363"/>
    <w:rsid w:val="003835D9"/>
    <w:rsid w:val="003836F8"/>
    <w:rsid w:val="00383BCC"/>
    <w:rsid w:val="00384001"/>
    <w:rsid w:val="00384052"/>
    <w:rsid w:val="0038413C"/>
    <w:rsid w:val="003841B9"/>
    <w:rsid w:val="003845BF"/>
    <w:rsid w:val="003845D5"/>
    <w:rsid w:val="00384AD8"/>
    <w:rsid w:val="00384C57"/>
    <w:rsid w:val="00385355"/>
    <w:rsid w:val="00385A18"/>
    <w:rsid w:val="00385BF6"/>
    <w:rsid w:val="0038633A"/>
    <w:rsid w:val="003863C6"/>
    <w:rsid w:val="0038682A"/>
    <w:rsid w:val="003871F3"/>
    <w:rsid w:val="00387407"/>
    <w:rsid w:val="003874F0"/>
    <w:rsid w:val="00387550"/>
    <w:rsid w:val="00387F90"/>
    <w:rsid w:val="00390026"/>
    <w:rsid w:val="0039012E"/>
    <w:rsid w:val="00390131"/>
    <w:rsid w:val="00390443"/>
    <w:rsid w:val="0039059E"/>
    <w:rsid w:val="00390CDE"/>
    <w:rsid w:val="00390DBA"/>
    <w:rsid w:val="003910C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39"/>
    <w:rsid w:val="0039386C"/>
    <w:rsid w:val="00394620"/>
    <w:rsid w:val="0039467A"/>
    <w:rsid w:val="00394779"/>
    <w:rsid w:val="0039496A"/>
    <w:rsid w:val="00394A94"/>
    <w:rsid w:val="00394BF7"/>
    <w:rsid w:val="00394CE3"/>
    <w:rsid w:val="00394D88"/>
    <w:rsid w:val="00394F4A"/>
    <w:rsid w:val="00394FF2"/>
    <w:rsid w:val="00395031"/>
    <w:rsid w:val="00395146"/>
    <w:rsid w:val="003951BB"/>
    <w:rsid w:val="00395232"/>
    <w:rsid w:val="003953B5"/>
    <w:rsid w:val="003953BD"/>
    <w:rsid w:val="003958EF"/>
    <w:rsid w:val="003959FD"/>
    <w:rsid w:val="00395D80"/>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791"/>
    <w:rsid w:val="003A1C7E"/>
    <w:rsid w:val="003A279D"/>
    <w:rsid w:val="003A2919"/>
    <w:rsid w:val="003A298E"/>
    <w:rsid w:val="003A2D04"/>
    <w:rsid w:val="003A340A"/>
    <w:rsid w:val="003A34BD"/>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6B85"/>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0F23"/>
    <w:rsid w:val="003B1023"/>
    <w:rsid w:val="003B1249"/>
    <w:rsid w:val="003B151A"/>
    <w:rsid w:val="003B1831"/>
    <w:rsid w:val="003B1976"/>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702"/>
    <w:rsid w:val="003B68CE"/>
    <w:rsid w:val="003B6A12"/>
    <w:rsid w:val="003B6B6F"/>
    <w:rsid w:val="003B6B72"/>
    <w:rsid w:val="003B6B90"/>
    <w:rsid w:val="003B6C6F"/>
    <w:rsid w:val="003B7005"/>
    <w:rsid w:val="003B7103"/>
    <w:rsid w:val="003C0140"/>
    <w:rsid w:val="003C03EE"/>
    <w:rsid w:val="003C06B6"/>
    <w:rsid w:val="003C0A2D"/>
    <w:rsid w:val="003C0AB7"/>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D045E"/>
    <w:rsid w:val="003D05B4"/>
    <w:rsid w:val="003D0759"/>
    <w:rsid w:val="003D08FE"/>
    <w:rsid w:val="003D0C61"/>
    <w:rsid w:val="003D0E17"/>
    <w:rsid w:val="003D0EDA"/>
    <w:rsid w:val="003D1156"/>
    <w:rsid w:val="003D12C7"/>
    <w:rsid w:val="003D1A4E"/>
    <w:rsid w:val="003D205A"/>
    <w:rsid w:val="003D2303"/>
    <w:rsid w:val="003D2D09"/>
    <w:rsid w:val="003D31B8"/>
    <w:rsid w:val="003D31CD"/>
    <w:rsid w:val="003D334F"/>
    <w:rsid w:val="003D335D"/>
    <w:rsid w:val="003D37BA"/>
    <w:rsid w:val="003D396D"/>
    <w:rsid w:val="003D3C06"/>
    <w:rsid w:val="003D4059"/>
    <w:rsid w:val="003D4108"/>
    <w:rsid w:val="003D41AF"/>
    <w:rsid w:val="003D44B9"/>
    <w:rsid w:val="003D4571"/>
    <w:rsid w:val="003D4A8B"/>
    <w:rsid w:val="003D52D6"/>
    <w:rsid w:val="003D5814"/>
    <w:rsid w:val="003D5936"/>
    <w:rsid w:val="003D5DC4"/>
    <w:rsid w:val="003D5E11"/>
    <w:rsid w:val="003D5FA2"/>
    <w:rsid w:val="003D6110"/>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C"/>
    <w:rsid w:val="003E1F46"/>
    <w:rsid w:val="003E2095"/>
    <w:rsid w:val="003E2157"/>
    <w:rsid w:val="003E23FF"/>
    <w:rsid w:val="003E261B"/>
    <w:rsid w:val="003E2ABF"/>
    <w:rsid w:val="003E2B3E"/>
    <w:rsid w:val="003E2ED9"/>
    <w:rsid w:val="003E3228"/>
    <w:rsid w:val="003E3322"/>
    <w:rsid w:val="003E3476"/>
    <w:rsid w:val="003E362D"/>
    <w:rsid w:val="003E363C"/>
    <w:rsid w:val="003E392B"/>
    <w:rsid w:val="003E3BA1"/>
    <w:rsid w:val="003E3C04"/>
    <w:rsid w:val="003E46DE"/>
    <w:rsid w:val="003E4C0B"/>
    <w:rsid w:val="003E4C46"/>
    <w:rsid w:val="003E4CEF"/>
    <w:rsid w:val="003E505D"/>
    <w:rsid w:val="003E5873"/>
    <w:rsid w:val="003E5B1F"/>
    <w:rsid w:val="003E6248"/>
    <w:rsid w:val="003E64B4"/>
    <w:rsid w:val="003E6974"/>
    <w:rsid w:val="003E69C2"/>
    <w:rsid w:val="003E6DDB"/>
    <w:rsid w:val="003E6EBD"/>
    <w:rsid w:val="003E7171"/>
    <w:rsid w:val="003E71C4"/>
    <w:rsid w:val="003E73CD"/>
    <w:rsid w:val="003E75BE"/>
    <w:rsid w:val="003E7616"/>
    <w:rsid w:val="003E781E"/>
    <w:rsid w:val="003E7E0D"/>
    <w:rsid w:val="003E7EE1"/>
    <w:rsid w:val="003E7F20"/>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84A"/>
    <w:rsid w:val="003F784C"/>
    <w:rsid w:val="003F787F"/>
    <w:rsid w:val="003F7C0E"/>
    <w:rsid w:val="003F7C8B"/>
    <w:rsid w:val="00400147"/>
    <w:rsid w:val="004002F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34D"/>
    <w:rsid w:val="00403411"/>
    <w:rsid w:val="0040376F"/>
    <w:rsid w:val="00403861"/>
    <w:rsid w:val="004038F3"/>
    <w:rsid w:val="00403D02"/>
    <w:rsid w:val="00403D42"/>
    <w:rsid w:val="00403E09"/>
    <w:rsid w:val="00403EC1"/>
    <w:rsid w:val="00404B44"/>
    <w:rsid w:val="00404E67"/>
    <w:rsid w:val="004055F9"/>
    <w:rsid w:val="00405748"/>
    <w:rsid w:val="00405768"/>
    <w:rsid w:val="004057CE"/>
    <w:rsid w:val="004057D2"/>
    <w:rsid w:val="004057FB"/>
    <w:rsid w:val="00405942"/>
    <w:rsid w:val="00405DF9"/>
    <w:rsid w:val="00405F59"/>
    <w:rsid w:val="0040642E"/>
    <w:rsid w:val="00406476"/>
    <w:rsid w:val="00406689"/>
    <w:rsid w:val="0040685F"/>
    <w:rsid w:val="00406B60"/>
    <w:rsid w:val="004070B7"/>
    <w:rsid w:val="004071EB"/>
    <w:rsid w:val="004077D4"/>
    <w:rsid w:val="00407815"/>
    <w:rsid w:val="00407C1E"/>
    <w:rsid w:val="00407D0C"/>
    <w:rsid w:val="0041003E"/>
    <w:rsid w:val="00410620"/>
    <w:rsid w:val="004108F7"/>
    <w:rsid w:val="00410A93"/>
    <w:rsid w:val="00411140"/>
    <w:rsid w:val="004111E4"/>
    <w:rsid w:val="0041197F"/>
    <w:rsid w:val="00411B2B"/>
    <w:rsid w:val="00412F1F"/>
    <w:rsid w:val="00412FAB"/>
    <w:rsid w:val="004134B8"/>
    <w:rsid w:val="004135D6"/>
    <w:rsid w:val="00413674"/>
    <w:rsid w:val="004137A5"/>
    <w:rsid w:val="00413C5A"/>
    <w:rsid w:val="00414093"/>
    <w:rsid w:val="0041427E"/>
    <w:rsid w:val="004143E6"/>
    <w:rsid w:val="004145BE"/>
    <w:rsid w:val="00414B77"/>
    <w:rsid w:val="00414CC6"/>
    <w:rsid w:val="00414CE9"/>
    <w:rsid w:val="004156B8"/>
    <w:rsid w:val="00415752"/>
    <w:rsid w:val="00415991"/>
    <w:rsid w:val="004159EC"/>
    <w:rsid w:val="00415F91"/>
    <w:rsid w:val="00415FBF"/>
    <w:rsid w:val="0041671A"/>
    <w:rsid w:val="0041675F"/>
    <w:rsid w:val="00416BC8"/>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4F9E"/>
    <w:rsid w:val="004255F9"/>
    <w:rsid w:val="0042563D"/>
    <w:rsid w:val="00425AB5"/>
    <w:rsid w:val="00425D70"/>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34"/>
    <w:rsid w:val="00430471"/>
    <w:rsid w:val="004307A3"/>
    <w:rsid w:val="00430810"/>
    <w:rsid w:val="00430DED"/>
    <w:rsid w:val="004316FD"/>
    <w:rsid w:val="00431778"/>
    <w:rsid w:val="00431821"/>
    <w:rsid w:val="0043194D"/>
    <w:rsid w:val="00431A1B"/>
    <w:rsid w:val="00431B1E"/>
    <w:rsid w:val="004321A3"/>
    <w:rsid w:val="00432911"/>
    <w:rsid w:val="004329A7"/>
    <w:rsid w:val="00432B10"/>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CAF"/>
    <w:rsid w:val="00435DB1"/>
    <w:rsid w:val="00435E92"/>
    <w:rsid w:val="00435F25"/>
    <w:rsid w:val="00435F3F"/>
    <w:rsid w:val="00435FE3"/>
    <w:rsid w:val="0043603C"/>
    <w:rsid w:val="0043623D"/>
    <w:rsid w:val="0043659B"/>
    <w:rsid w:val="004365FC"/>
    <w:rsid w:val="004368EB"/>
    <w:rsid w:val="00436C6A"/>
    <w:rsid w:val="00436CBE"/>
    <w:rsid w:val="00436CCD"/>
    <w:rsid w:val="00436ED0"/>
    <w:rsid w:val="00437034"/>
    <w:rsid w:val="00437D3E"/>
    <w:rsid w:val="00437D51"/>
    <w:rsid w:val="00437DD7"/>
    <w:rsid w:val="00437E31"/>
    <w:rsid w:val="00437E90"/>
    <w:rsid w:val="00437F04"/>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038"/>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10C"/>
    <w:rsid w:val="004467F1"/>
    <w:rsid w:val="004469FC"/>
    <w:rsid w:val="00446CDF"/>
    <w:rsid w:val="00447401"/>
    <w:rsid w:val="0044755B"/>
    <w:rsid w:val="004479C1"/>
    <w:rsid w:val="004479C3"/>
    <w:rsid w:val="00447A55"/>
    <w:rsid w:val="00447C06"/>
    <w:rsid w:val="00447DDB"/>
    <w:rsid w:val="00447F8B"/>
    <w:rsid w:val="00447FDE"/>
    <w:rsid w:val="00450025"/>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A1C"/>
    <w:rsid w:val="00451E55"/>
    <w:rsid w:val="00452085"/>
    <w:rsid w:val="0045209C"/>
    <w:rsid w:val="0045239F"/>
    <w:rsid w:val="00452570"/>
    <w:rsid w:val="00452D99"/>
    <w:rsid w:val="00452F3D"/>
    <w:rsid w:val="00453274"/>
    <w:rsid w:val="00453602"/>
    <w:rsid w:val="0045395B"/>
    <w:rsid w:val="0045405B"/>
    <w:rsid w:val="0045439C"/>
    <w:rsid w:val="0045453A"/>
    <w:rsid w:val="00454561"/>
    <w:rsid w:val="00454662"/>
    <w:rsid w:val="004553B3"/>
    <w:rsid w:val="004553D1"/>
    <w:rsid w:val="004553F0"/>
    <w:rsid w:val="00455A35"/>
    <w:rsid w:val="00455A65"/>
    <w:rsid w:val="00455BF9"/>
    <w:rsid w:val="00455E68"/>
    <w:rsid w:val="00455E84"/>
    <w:rsid w:val="00455E99"/>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4ED"/>
    <w:rsid w:val="00462662"/>
    <w:rsid w:val="004628F7"/>
    <w:rsid w:val="00463155"/>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9BD"/>
    <w:rsid w:val="00465B9D"/>
    <w:rsid w:val="00465E8A"/>
    <w:rsid w:val="004662DB"/>
    <w:rsid w:val="004664C9"/>
    <w:rsid w:val="0046695F"/>
    <w:rsid w:val="00466AD9"/>
    <w:rsid w:val="00466C3E"/>
    <w:rsid w:val="00466F70"/>
    <w:rsid w:val="00467269"/>
    <w:rsid w:val="00467328"/>
    <w:rsid w:val="0046735B"/>
    <w:rsid w:val="00467458"/>
    <w:rsid w:val="004677CA"/>
    <w:rsid w:val="0046793B"/>
    <w:rsid w:val="00467C8B"/>
    <w:rsid w:val="00470469"/>
    <w:rsid w:val="004707BA"/>
    <w:rsid w:val="0047096A"/>
    <w:rsid w:val="00470AEA"/>
    <w:rsid w:val="004711C9"/>
    <w:rsid w:val="004712D8"/>
    <w:rsid w:val="004714B1"/>
    <w:rsid w:val="0047160E"/>
    <w:rsid w:val="00471A6D"/>
    <w:rsid w:val="00471B84"/>
    <w:rsid w:val="00471D40"/>
    <w:rsid w:val="00471F9A"/>
    <w:rsid w:val="004726EA"/>
    <w:rsid w:val="004727A8"/>
    <w:rsid w:val="00472ACE"/>
    <w:rsid w:val="00472C60"/>
    <w:rsid w:val="00473008"/>
    <w:rsid w:val="0047309A"/>
    <w:rsid w:val="00473107"/>
    <w:rsid w:val="0047326A"/>
    <w:rsid w:val="00473514"/>
    <w:rsid w:val="00473657"/>
    <w:rsid w:val="00473714"/>
    <w:rsid w:val="0047391D"/>
    <w:rsid w:val="00473D4E"/>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D46"/>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09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528"/>
    <w:rsid w:val="00497578"/>
    <w:rsid w:val="00497B23"/>
    <w:rsid w:val="00497FAA"/>
    <w:rsid w:val="004A0240"/>
    <w:rsid w:val="004A083C"/>
    <w:rsid w:val="004A0E04"/>
    <w:rsid w:val="004A0F2F"/>
    <w:rsid w:val="004A1196"/>
    <w:rsid w:val="004A11F7"/>
    <w:rsid w:val="004A159C"/>
    <w:rsid w:val="004A190B"/>
    <w:rsid w:val="004A1ECC"/>
    <w:rsid w:val="004A203F"/>
    <w:rsid w:val="004A20E3"/>
    <w:rsid w:val="004A2210"/>
    <w:rsid w:val="004A24BC"/>
    <w:rsid w:val="004A24F2"/>
    <w:rsid w:val="004A27AC"/>
    <w:rsid w:val="004A2A66"/>
    <w:rsid w:val="004A2B48"/>
    <w:rsid w:val="004A2F93"/>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77B"/>
    <w:rsid w:val="004B0818"/>
    <w:rsid w:val="004B0BDD"/>
    <w:rsid w:val="004B11B8"/>
    <w:rsid w:val="004B1439"/>
    <w:rsid w:val="004B154A"/>
    <w:rsid w:val="004B1D83"/>
    <w:rsid w:val="004B26A1"/>
    <w:rsid w:val="004B29D8"/>
    <w:rsid w:val="004B2ABC"/>
    <w:rsid w:val="004B2BE9"/>
    <w:rsid w:val="004B2E40"/>
    <w:rsid w:val="004B33EA"/>
    <w:rsid w:val="004B395D"/>
    <w:rsid w:val="004B3960"/>
    <w:rsid w:val="004B3BDC"/>
    <w:rsid w:val="004B3D71"/>
    <w:rsid w:val="004B3EAE"/>
    <w:rsid w:val="004B3F60"/>
    <w:rsid w:val="004B43E5"/>
    <w:rsid w:val="004B4F64"/>
    <w:rsid w:val="004B51EE"/>
    <w:rsid w:val="004B5320"/>
    <w:rsid w:val="004B53B0"/>
    <w:rsid w:val="004B53D0"/>
    <w:rsid w:val="004B56F1"/>
    <w:rsid w:val="004B583A"/>
    <w:rsid w:val="004B5A00"/>
    <w:rsid w:val="004B5AE9"/>
    <w:rsid w:val="004B5BAA"/>
    <w:rsid w:val="004B6B21"/>
    <w:rsid w:val="004B6C08"/>
    <w:rsid w:val="004B72B2"/>
    <w:rsid w:val="004B72CE"/>
    <w:rsid w:val="004B7401"/>
    <w:rsid w:val="004B7464"/>
    <w:rsid w:val="004B7723"/>
    <w:rsid w:val="004B783F"/>
    <w:rsid w:val="004B78BA"/>
    <w:rsid w:val="004B7F44"/>
    <w:rsid w:val="004C014E"/>
    <w:rsid w:val="004C06AF"/>
    <w:rsid w:val="004C06DE"/>
    <w:rsid w:val="004C0937"/>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4EA6"/>
    <w:rsid w:val="004C54B5"/>
    <w:rsid w:val="004C5630"/>
    <w:rsid w:val="004C5679"/>
    <w:rsid w:val="004C5819"/>
    <w:rsid w:val="004C5C4D"/>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E36"/>
    <w:rsid w:val="004D2FBD"/>
    <w:rsid w:val="004D33CB"/>
    <w:rsid w:val="004D3596"/>
    <w:rsid w:val="004D364E"/>
    <w:rsid w:val="004D39CE"/>
    <w:rsid w:val="004D39FF"/>
    <w:rsid w:val="004D3D60"/>
    <w:rsid w:val="004D3F9E"/>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55D"/>
    <w:rsid w:val="004D66D3"/>
    <w:rsid w:val="004D687C"/>
    <w:rsid w:val="004D6B93"/>
    <w:rsid w:val="004D6CF3"/>
    <w:rsid w:val="004D6DED"/>
    <w:rsid w:val="004D6E94"/>
    <w:rsid w:val="004D6F06"/>
    <w:rsid w:val="004D6F1B"/>
    <w:rsid w:val="004D792E"/>
    <w:rsid w:val="004D7A52"/>
    <w:rsid w:val="004D7CAE"/>
    <w:rsid w:val="004D7D6B"/>
    <w:rsid w:val="004D7D95"/>
    <w:rsid w:val="004E007D"/>
    <w:rsid w:val="004E024A"/>
    <w:rsid w:val="004E0507"/>
    <w:rsid w:val="004E0615"/>
    <w:rsid w:val="004E06EF"/>
    <w:rsid w:val="004E0F8C"/>
    <w:rsid w:val="004E0FF4"/>
    <w:rsid w:val="004E1104"/>
    <w:rsid w:val="004E1758"/>
    <w:rsid w:val="004E1B02"/>
    <w:rsid w:val="004E1D94"/>
    <w:rsid w:val="004E1E76"/>
    <w:rsid w:val="004E1FEA"/>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4359"/>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36D"/>
    <w:rsid w:val="004F1577"/>
    <w:rsid w:val="004F16EA"/>
    <w:rsid w:val="004F16FE"/>
    <w:rsid w:val="004F1778"/>
    <w:rsid w:val="004F1D36"/>
    <w:rsid w:val="004F1E06"/>
    <w:rsid w:val="004F1E88"/>
    <w:rsid w:val="004F253B"/>
    <w:rsid w:val="004F2AB9"/>
    <w:rsid w:val="004F2ABB"/>
    <w:rsid w:val="004F2C3A"/>
    <w:rsid w:val="004F2D7D"/>
    <w:rsid w:val="004F323B"/>
    <w:rsid w:val="004F3301"/>
    <w:rsid w:val="004F3451"/>
    <w:rsid w:val="004F35F1"/>
    <w:rsid w:val="004F3681"/>
    <w:rsid w:val="004F37DF"/>
    <w:rsid w:val="004F38C8"/>
    <w:rsid w:val="004F3932"/>
    <w:rsid w:val="004F3935"/>
    <w:rsid w:val="004F3A6C"/>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4F792B"/>
    <w:rsid w:val="00500509"/>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D9E"/>
    <w:rsid w:val="00510ED7"/>
    <w:rsid w:val="005113D3"/>
    <w:rsid w:val="00511A86"/>
    <w:rsid w:val="00511ADB"/>
    <w:rsid w:val="00511B07"/>
    <w:rsid w:val="00511DAB"/>
    <w:rsid w:val="00511DEA"/>
    <w:rsid w:val="00511FBB"/>
    <w:rsid w:val="00512511"/>
    <w:rsid w:val="0051268F"/>
    <w:rsid w:val="00512725"/>
    <w:rsid w:val="0051275B"/>
    <w:rsid w:val="00513173"/>
    <w:rsid w:val="005131A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E55"/>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2166"/>
    <w:rsid w:val="005223BE"/>
    <w:rsid w:val="00522547"/>
    <w:rsid w:val="0052261D"/>
    <w:rsid w:val="00522C00"/>
    <w:rsid w:val="00522D90"/>
    <w:rsid w:val="0052312B"/>
    <w:rsid w:val="00523216"/>
    <w:rsid w:val="005233A5"/>
    <w:rsid w:val="00523471"/>
    <w:rsid w:val="005238A1"/>
    <w:rsid w:val="00523FF4"/>
    <w:rsid w:val="0052443D"/>
    <w:rsid w:val="0052454F"/>
    <w:rsid w:val="00524BDD"/>
    <w:rsid w:val="00524CB7"/>
    <w:rsid w:val="00524D28"/>
    <w:rsid w:val="00525070"/>
    <w:rsid w:val="005250D0"/>
    <w:rsid w:val="005253E0"/>
    <w:rsid w:val="0052557D"/>
    <w:rsid w:val="005255D8"/>
    <w:rsid w:val="005257D4"/>
    <w:rsid w:val="00525972"/>
    <w:rsid w:val="00525A65"/>
    <w:rsid w:val="00525D2C"/>
    <w:rsid w:val="00525E86"/>
    <w:rsid w:val="0052630F"/>
    <w:rsid w:val="00526314"/>
    <w:rsid w:val="0052648D"/>
    <w:rsid w:val="00526874"/>
    <w:rsid w:val="00526934"/>
    <w:rsid w:val="005269DE"/>
    <w:rsid w:val="00526B8B"/>
    <w:rsid w:val="00526B90"/>
    <w:rsid w:val="005270B7"/>
    <w:rsid w:val="005272A4"/>
    <w:rsid w:val="0052736D"/>
    <w:rsid w:val="00527399"/>
    <w:rsid w:val="0052781A"/>
    <w:rsid w:val="00527BB7"/>
    <w:rsid w:val="00527EBB"/>
    <w:rsid w:val="005302EB"/>
    <w:rsid w:val="0053067B"/>
    <w:rsid w:val="005309F0"/>
    <w:rsid w:val="00530C45"/>
    <w:rsid w:val="005312D9"/>
    <w:rsid w:val="00531340"/>
    <w:rsid w:val="005315D0"/>
    <w:rsid w:val="005326D6"/>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2EB9"/>
    <w:rsid w:val="00543038"/>
    <w:rsid w:val="005434C6"/>
    <w:rsid w:val="0054374C"/>
    <w:rsid w:val="005439E7"/>
    <w:rsid w:val="00543C21"/>
    <w:rsid w:val="00544040"/>
    <w:rsid w:val="00544757"/>
    <w:rsid w:val="005447C8"/>
    <w:rsid w:val="00544AF3"/>
    <w:rsid w:val="00544C04"/>
    <w:rsid w:val="00544F11"/>
    <w:rsid w:val="00544F1B"/>
    <w:rsid w:val="005450FC"/>
    <w:rsid w:val="005457FE"/>
    <w:rsid w:val="00545A29"/>
    <w:rsid w:val="00545B60"/>
    <w:rsid w:val="00546267"/>
    <w:rsid w:val="00546470"/>
    <w:rsid w:val="00546528"/>
    <w:rsid w:val="0054653D"/>
    <w:rsid w:val="005466B6"/>
    <w:rsid w:val="005469D2"/>
    <w:rsid w:val="00546C15"/>
    <w:rsid w:val="005471A8"/>
    <w:rsid w:val="00547A96"/>
    <w:rsid w:val="00547BA5"/>
    <w:rsid w:val="00547D1D"/>
    <w:rsid w:val="00547F2B"/>
    <w:rsid w:val="00547F41"/>
    <w:rsid w:val="005500F9"/>
    <w:rsid w:val="0055016D"/>
    <w:rsid w:val="005502B9"/>
    <w:rsid w:val="005507D8"/>
    <w:rsid w:val="00550829"/>
    <w:rsid w:val="00550E07"/>
    <w:rsid w:val="00550E7A"/>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03"/>
    <w:rsid w:val="00554CB6"/>
    <w:rsid w:val="00554F92"/>
    <w:rsid w:val="005554DD"/>
    <w:rsid w:val="0055587D"/>
    <w:rsid w:val="0055597D"/>
    <w:rsid w:val="0055599D"/>
    <w:rsid w:val="005559CD"/>
    <w:rsid w:val="00555BF3"/>
    <w:rsid w:val="00555EAB"/>
    <w:rsid w:val="00555EE9"/>
    <w:rsid w:val="00555F08"/>
    <w:rsid w:val="00556548"/>
    <w:rsid w:val="00556621"/>
    <w:rsid w:val="00556B4A"/>
    <w:rsid w:val="00556EBA"/>
    <w:rsid w:val="00557269"/>
    <w:rsid w:val="00557428"/>
    <w:rsid w:val="00557515"/>
    <w:rsid w:val="005579BE"/>
    <w:rsid w:val="00557E6E"/>
    <w:rsid w:val="00560975"/>
    <w:rsid w:val="005609B8"/>
    <w:rsid w:val="00560FC8"/>
    <w:rsid w:val="0056113A"/>
    <w:rsid w:val="005616D8"/>
    <w:rsid w:val="00561BDE"/>
    <w:rsid w:val="00561C41"/>
    <w:rsid w:val="00561D0B"/>
    <w:rsid w:val="0056204D"/>
    <w:rsid w:val="005624D9"/>
    <w:rsid w:val="0056259D"/>
    <w:rsid w:val="00562990"/>
    <w:rsid w:val="00562B6D"/>
    <w:rsid w:val="00562FE7"/>
    <w:rsid w:val="00563191"/>
    <w:rsid w:val="005633B7"/>
    <w:rsid w:val="00563469"/>
    <w:rsid w:val="00563540"/>
    <w:rsid w:val="005636DE"/>
    <w:rsid w:val="00563B62"/>
    <w:rsid w:val="00563B9A"/>
    <w:rsid w:val="00564171"/>
    <w:rsid w:val="00564466"/>
    <w:rsid w:val="00564774"/>
    <w:rsid w:val="00564C2C"/>
    <w:rsid w:val="00564C2D"/>
    <w:rsid w:val="00564D61"/>
    <w:rsid w:val="00565053"/>
    <w:rsid w:val="0056538A"/>
    <w:rsid w:val="0056573A"/>
    <w:rsid w:val="00565AF4"/>
    <w:rsid w:val="00565BCC"/>
    <w:rsid w:val="00565BF9"/>
    <w:rsid w:val="00565E5D"/>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BC5"/>
    <w:rsid w:val="00573EE3"/>
    <w:rsid w:val="005741D9"/>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53"/>
    <w:rsid w:val="00577CED"/>
    <w:rsid w:val="00577F0C"/>
    <w:rsid w:val="00580081"/>
    <w:rsid w:val="005802BA"/>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9F6"/>
    <w:rsid w:val="00583A81"/>
    <w:rsid w:val="00583B7E"/>
    <w:rsid w:val="00583BC8"/>
    <w:rsid w:val="00583F7F"/>
    <w:rsid w:val="00584461"/>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90110"/>
    <w:rsid w:val="00590810"/>
    <w:rsid w:val="00590BA8"/>
    <w:rsid w:val="00591232"/>
    <w:rsid w:val="00591616"/>
    <w:rsid w:val="005919E0"/>
    <w:rsid w:val="00591C6E"/>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37"/>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303"/>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39B"/>
    <w:rsid w:val="005A2BE1"/>
    <w:rsid w:val="005A2D5E"/>
    <w:rsid w:val="005A2EE7"/>
    <w:rsid w:val="005A2F67"/>
    <w:rsid w:val="005A30A7"/>
    <w:rsid w:val="005A34FC"/>
    <w:rsid w:val="005A3887"/>
    <w:rsid w:val="005A3C50"/>
    <w:rsid w:val="005A3E6E"/>
    <w:rsid w:val="005A3EC7"/>
    <w:rsid w:val="005A3EC9"/>
    <w:rsid w:val="005A4073"/>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19F"/>
    <w:rsid w:val="005B12D7"/>
    <w:rsid w:val="005B173C"/>
    <w:rsid w:val="005B1A32"/>
    <w:rsid w:val="005B1AF3"/>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285"/>
    <w:rsid w:val="005B52B0"/>
    <w:rsid w:val="005B5431"/>
    <w:rsid w:val="005B54D7"/>
    <w:rsid w:val="005B5B96"/>
    <w:rsid w:val="005B5EF8"/>
    <w:rsid w:val="005B63CC"/>
    <w:rsid w:val="005B641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11EF"/>
    <w:rsid w:val="005C1C83"/>
    <w:rsid w:val="005C1E8C"/>
    <w:rsid w:val="005C1E90"/>
    <w:rsid w:val="005C2E0D"/>
    <w:rsid w:val="005C30FA"/>
    <w:rsid w:val="005C311A"/>
    <w:rsid w:val="005C3250"/>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942"/>
    <w:rsid w:val="005C6B97"/>
    <w:rsid w:val="005C6D6D"/>
    <w:rsid w:val="005C7221"/>
    <w:rsid w:val="005C7305"/>
    <w:rsid w:val="005C73B1"/>
    <w:rsid w:val="005C79B1"/>
    <w:rsid w:val="005C7A5E"/>
    <w:rsid w:val="005C7B45"/>
    <w:rsid w:val="005D04E3"/>
    <w:rsid w:val="005D05EB"/>
    <w:rsid w:val="005D06C3"/>
    <w:rsid w:val="005D06EA"/>
    <w:rsid w:val="005D0748"/>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3FAC"/>
    <w:rsid w:val="005D40FA"/>
    <w:rsid w:val="005D4340"/>
    <w:rsid w:val="005D477D"/>
    <w:rsid w:val="005D4AA7"/>
    <w:rsid w:val="005D4BAC"/>
    <w:rsid w:val="005D4BC0"/>
    <w:rsid w:val="005D4C63"/>
    <w:rsid w:val="005D510F"/>
    <w:rsid w:val="005D5404"/>
    <w:rsid w:val="005D56E5"/>
    <w:rsid w:val="005D60DF"/>
    <w:rsid w:val="005D63BE"/>
    <w:rsid w:val="005D6755"/>
    <w:rsid w:val="005D694D"/>
    <w:rsid w:val="005D6DFD"/>
    <w:rsid w:val="005D6F4B"/>
    <w:rsid w:val="005D7068"/>
    <w:rsid w:val="005D7102"/>
    <w:rsid w:val="005D739E"/>
    <w:rsid w:val="005D7664"/>
    <w:rsid w:val="005D77DC"/>
    <w:rsid w:val="005D78F8"/>
    <w:rsid w:val="005D7F5C"/>
    <w:rsid w:val="005E0016"/>
    <w:rsid w:val="005E02F0"/>
    <w:rsid w:val="005E0336"/>
    <w:rsid w:val="005E0610"/>
    <w:rsid w:val="005E0657"/>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293"/>
    <w:rsid w:val="005E2481"/>
    <w:rsid w:val="005E2540"/>
    <w:rsid w:val="005E268A"/>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221"/>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161"/>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4361"/>
    <w:rsid w:val="005F4595"/>
    <w:rsid w:val="005F46A4"/>
    <w:rsid w:val="005F4799"/>
    <w:rsid w:val="005F4808"/>
    <w:rsid w:val="005F492F"/>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B4D"/>
    <w:rsid w:val="00601FE4"/>
    <w:rsid w:val="00602DF1"/>
    <w:rsid w:val="00602E92"/>
    <w:rsid w:val="00603592"/>
    <w:rsid w:val="00603A57"/>
    <w:rsid w:val="00603BDC"/>
    <w:rsid w:val="00603BF2"/>
    <w:rsid w:val="00603C93"/>
    <w:rsid w:val="00603FDB"/>
    <w:rsid w:val="006040B0"/>
    <w:rsid w:val="00604124"/>
    <w:rsid w:val="006041AC"/>
    <w:rsid w:val="006041D2"/>
    <w:rsid w:val="00604310"/>
    <w:rsid w:val="006045E2"/>
    <w:rsid w:val="00604933"/>
    <w:rsid w:val="00604BE9"/>
    <w:rsid w:val="00604D00"/>
    <w:rsid w:val="0060515D"/>
    <w:rsid w:val="0060544D"/>
    <w:rsid w:val="0060553F"/>
    <w:rsid w:val="00605630"/>
    <w:rsid w:val="0060574E"/>
    <w:rsid w:val="00605F3A"/>
    <w:rsid w:val="00606064"/>
    <w:rsid w:val="00606068"/>
    <w:rsid w:val="00606382"/>
    <w:rsid w:val="00606504"/>
    <w:rsid w:val="0060685A"/>
    <w:rsid w:val="00606C3F"/>
    <w:rsid w:val="00606C7E"/>
    <w:rsid w:val="00606DF6"/>
    <w:rsid w:val="00606FAD"/>
    <w:rsid w:val="00606FF6"/>
    <w:rsid w:val="006079EC"/>
    <w:rsid w:val="00607C5B"/>
    <w:rsid w:val="00607DB7"/>
    <w:rsid w:val="00607F27"/>
    <w:rsid w:val="00610101"/>
    <w:rsid w:val="0061018F"/>
    <w:rsid w:val="006102F4"/>
    <w:rsid w:val="006109C3"/>
    <w:rsid w:val="00611002"/>
    <w:rsid w:val="00611050"/>
    <w:rsid w:val="006110B4"/>
    <w:rsid w:val="00611539"/>
    <w:rsid w:val="0061153D"/>
    <w:rsid w:val="006115A0"/>
    <w:rsid w:val="00611696"/>
    <w:rsid w:val="0061177D"/>
    <w:rsid w:val="00611A18"/>
    <w:rsid w:val="00611AFF"/>
    <w:rsid w:val="00611B01"/>
    <w:rsid w:val="00611D3B"/>
    <w:rsid w:val="0061219B"/>
    <w:rsid w:val="0061242E"/>
    <w:rsid w:val="006124F1"/>
    <w:rsid w:val="006126BA"/>
    <w:rsid w:val="00612916"/>
    <w:rsid w:val="00612A9D"/>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0B"/>
    <w:rsid w:val="006178A3"/>
    <w:rsid w:val="00617921"/>
    <w:rsid w:val="006202AB"/>
    <w:rsid w:val="006203CC"/>
    <w:rsid w:val="00620412"/>
    <w:rsid w:val="00620BDA"/>
    <w:rsid w:val="00620C6C"/>
    <w:rsid w:val="00620E54"/>
    <w:rsid w:val="00621088"/>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2A3"/>
    <w:rsid w:val="006247AF"/>
    <w:rsid w:val="00624DFD"/>
    <w:rsid w:val="00624E27"/>
    <w:rsid w:val="00624E99"/>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983"/>
    <w:rsid w:val="00632AFA"/>
    <w:rsid w:val="00632C07"/>
    <w:rsid w:val="00632D0B"/>
    <w:rsid w:val="00632EEC"/>
    <w:rsid w:val="006332B8"/>
    <w:rsid w:val="00633561"/>
    <w:rsid w:val="006338EE"/>
    <w:rsid w:val="0063392E"/>
    <w:rsid w:val="00633B85"/>
    <w:rsid w:val="00633D2E"/>
    <w:rsid w:val="00633E3B"/>
    <w:rsid w:val="006341EC"/>
    <w:rsid w:val="00634495"/>
    <w:rsid w:val="006349D7"/>
    <w:rsid w:val="00634A99"/>
    <w:rsid w:val="00634AFD"/>
    <w:rsid w:val="00634BD0"/>
    <w:rsid w:val="00634C9D"/>
    <w:rsid w:val="00634E95"/>
    <w:rsid w:val="00635255"/>
    <w:rsid w:val="0063527E"/>
    <w:rsid w:val="00635726"/>
    <w:rsid w:val="00635EAD"/>
    <w:rsid w:val="00635F64"/>
    <w:rsid w:val="0063700A"/>
    <w:rsid w:val="00637097"/>
    <w:rsid w:val="006373E4"/>
    <w:rsid w:val="006376F1"/>
    <w:rsid w:val="0064064C"/>
    <w:rsid w:val="006406AA"/>
    <w:rsid w:val="00640ACC"/>
    <w:rsid w:val="00640D14"/>
    <w:rsid w:val="0064131E"/>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3F1"/>
    <w:rsid w:val="00652823"/>
    <w:rsid w:val="00652B3F"/>
    <w:rsid w:val="00652EBC"/>
    <w:rsid w:val="0065305C"/>
    <w:rsid w:val="00653340"/>
    <w:rsid w:val="006538A1"/>
    <w:rsid w:val="006538C5"/>
    <w:rsid w:val="00653B4A"/>
    <w:rsid w:val="006542D9"/>
    <w:rsid w:val="0065447B"/>
    <w:rsid w:val="00654531"/>
    <w:rsid w:val="00654842"/>
    <w:rsid w:val="00654A0C"/>
    <w:rsid w:val="00654BCF"/>
    <w:rsid w:val="00654C44"/>
    <w:rsid w:val="00654C9A"/>
    <w:rsid w:val="00654D63"/>
    <w:rsid w:val="00654EAF"/>
    <w:rsid w:val="00655823"/>
    <w:rsid w:val="0065586B"/>
    <w:rsid w:val="006559C3"/>
    <w:rsid w:val="00655AA1"/>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FF"/>
    <w:rsid w:val="00660140"/>
    <w:rsid w:val="006601E7"/>
    <w:rsid w:val="00660908"/>
    <w:rsid w:val="00660CBB"/>
    <w:rsid w:val="006611E2"/>
    <w:rsid w:val="0066120A"/>
    <w:rsid w:val="006612B4"/>
    <w:rsid w:val="00661597"/>
    <w:rsid w:val="006615B5"/>
    <w:rsid w:val="0066195F"/>
    <w:rsid w:val="006619A2"/>
    <w:rsid w:val="00662308"/>
    <w:rsid w:val="00662567"/>
    <w:rsid w:val="006629EF"/>
    <w:rsid w:val="006629F5"/>
    <w:rsid w:val="00662AE3"/>
    <w:rsid w:val="00662F4D"/>
    <w:rsid w:val="00662FBB"/>
    <w:rsid w:val="00662FE0"/>
    <w:rsid w:val="006634BE"/>
    <w:rsid w:val="00663662"/>
    <w:rsid w:val="0066372E"/>
    <w:rsid w:val="006638EB"/>
    <w:rsid w:val="00663E6F"/>
    <w:rsid w:val="00663F35"/>
    <w:rsid w:val="00664381"/>
    <w:rsid w:val="00664867"/>
    <w:rsid w:val="00664ADC"/>
    <w:rsid w:val="00664E49"/>
    <w:rsid w:val="006655FA"/>
    <w:rsid w:val="006657CA"/>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5A1"/>
    <w:rsid w:val="006727DD"/>
    <w:rsid w:val="0067290E"/>
    <w:rsid w:val="00672A5E"/>
    <w:rsid w:val="00672B65"/>
    <w:rsid w:val="00672EE4"/>
    <w:rsid w:val="00672FD1"/>
    <w:rsid w:val="0067300C"/>
    <w:rsid w:val="006736E0"/>
    <w:rsid w:val="00674222"/>
    <w:rsid w:val="00674305"/>
    <w:rsid w:val="006746EA"/>
    <w:rsid w:val="0067470F"/>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612"/>
    <w:rsid w:val="006817BD"/>
    <w:rsid w:val="006820D3"/>
    <w:rsid w:val="006821AA"/>
    <w:rsid w:val="006821B2"/>
    <w:rsid w:val="00682B75"/>
    <w:rsid w:val="00682C69"/>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441"/>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983"/>
    <w:rsid w:val="00690A55"/>
    <w:rsid w:val="00690B7D"/>
    <w:rsid w:val="00690C53"/>
    <w:rsid w:val="00690D41"/>
    <w:rsid w:val="006910E8"/>
    <w:rsid w:val="006913F4"/>
    <w:rsid w:val="006916A1"/>
    <w:rsid w:val="00691731"/>
    <w:rsid w:val="00692350"/>
    <w:rsid w:val="00692A2E"/>
    <w:rsid w:val="00692BD0"/>
    <w:rsid w:val="006931F5"/>
    <w:rsid w:val="0069326D"/>
    <w:rsid w:val="00693448"/>
    <w:rsid w:val="006934B5"/>
    <w:rsid w:val="006938F0"/>
    <w:rsid w:val="00693948"/>
    <w:rsid w:val="00693B68"/>
    <w:rsid w:val="00693E1F"/>
    <w:rsid w:val="00694042"/>
    <w:rsid w:val="00694214"/>
    <w:rsid w:val="00694355"/>
    <w:rsid w:val="00694377"/>
    <w:rsid w:val="0069450D"/>
    <w:rsid w:val="0069498A"/>
    <w:rsid w:val="00694D05"/>
    <w:rsid w:val="00694E4A"/>
    <w:rsid w:val="00694E57"/>
    <w:rsid w:val="00694F10"/>
    <w:rsid w:val="00695290"/>
    <w:rsid w:val="0069538B"/>
    <w:rsid w:val="00695523"/>
    <w:rsid w:val="006957CC"/>
    <w:rsid w:val="006959A7"/>
    <w:rsid w:val="006959F1"/>
    <w:rsid w:val="00695B3D"/>
    <w:rsid w:val="00695E58"/>
    <w:rsid w:val="00696303"/>
    <w:rsid w:val="006968D4"/>
    <w:rsid w:val="00696934"/>
    <w:rsid w:val="00696AC3"/>
    <w:rsid w:val="00696FF5"/>
    <w:rsid w:val="00697258"/>
    <w:rsid w:val="00697394"/>
    <w:rsid w:val="0069795C"/>
    <w:rsid w:val="00697A84"/>
    <w:rsid w:val="00697F57"/>
    <w:rsid w:val="006A0014"/>
    <w:rsid w:val="006A004C"/>
    <w:rsid w:val="006A0413"/>
    <w:rsid w:val="006A048B"/>
    <w:rsid w:val="006A09A4"/>
    <w:rsid w:val="006A0A04"/>
    <w:rsid w:val="006A0A1A"/>
    <w:rsid w:val="006A0B11"/>
    <w:rsid w:val="006A0B14"/>
    <w:rsid w:val="006A0CA1"/>
    <w:rsid w:val="006A14AE"/>
    <w:rsid w:val="006A15E7"/>
    <w:rsid w:val="006A1692"/>
    <w:rsid w:val="006A1BBA"/>
    <w:rsid w:val="006A1BFE"/>
    <w:rsid w:val="006A1C8C"/>
    <w:rsid w:val="006A260D"/>
    <w:rsid w:val="006A2A97"/>
    <w:rsid w:val="006A2BD9"/>
    <w:rsid w:val="006A3244"/>
    <w:rsid w:val="006A33A3"/>
    <w:rsid w:val="006A3709"/>
    <w:rsid w:val="006A3861"/>
    <w:rsid w:val="006A3A33"/>
    <w:rsid w:val="006A3B65"/>
    <w:rsid w:val="006A3BE7"/>
    <w:rsid w:val="006A3C6E"/>
    <w:rsid w:val="006A3D1C"/>
    <w:rsid w:val="006A3FB7"/>
    <w:rsid w:val="006A4026"/>
    <w:rsid w:val="006A4077"/>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873"/>
    <w:rsid w:val="006B0C4C"/>
    <w:rsid w:val="006B1052"/>
    <w:rsid w:val="006B132C"/>
    <w:rsid w:val="006B1457"/>
    <w:rsid w:val="006B186A"/>
    <w:rsid w:val="006B1A75"/>
    <w:rsid w:val="006B1C2C"/>
    <w:rsid w:val="006B1C4E"/>
    <w:rsid w:val="006B1C94"/>
    <w:rsid w:val="006B1DD4"/>
    <w:rsid w:val="006B20B7"/>
    <w:rsid w:val="006B269B"/>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0E"/>
    <w:rsid w:val="006B6B6C"/>
    <w:rsid w:val="006B6BBF"/>
    <w:rsid w:val="006B71BD"/>
    <w:rsid w:val="006B768C"/>
    <w:rsid w:val="006B7911"/>
    <w:rsid w:val="006B7AA9"/>
    <w:rsid w:val="006B7B69"/>
    <w:rsid w:val="006B7E8E"/>
    <w:rsid w:val="006C01EC"/>
    <w:rsid w:val="006C0254"/>
    <w:rsid w:val="006C031C"/>
    <w:rsid w:val="006C081E"/>
    <w:rsid w:val="006C0930"/>
    <w:rsid w:val="006C09D8"/>
    <w:rsid w:val="006C0A21"/>
    <w:rsid w:val="006C0A8E"/>
    <w:rsid w:val="006C0A9E"/>
    <w:rsid w:val="006C0AE0"/>
    <w:rsid w:val="006C0B5A"/>
    <w:rsid w:val="006C0CAC"/>
    <w:rsid w:val="006C0D4A"/>
    <w:rsid w:val="006C0E7B"/>
    <w:rsid w:val="006C12E5"/>
    <w:rsid w:val="006C13F0"/>
    <w:rsid w:val="006C1552"/>
    <w:rsid w:val="006C1A16"/>
    <w:rsid w:val="006C1CAD"/>
    <w:rsid w:val="006C1DD4"/>
    <w:rsid w:val="006C1F62"/>
    <w:rsid w:val="006C209F"/>
    <w:rsid w:val="006C2297"/>
    <w:rsid w:val="006C23D8"/>
    <w:rsid w:val="006C2600"/>
    <w:rsid w:val="006C2A02"/>
    <w:rsid w:val="006C2CDA"/>
    <w:rsid w:val="006C2E67"/>
    <w:rsid w:val="006C2F0B"/>
    <w:rsid w:val="006C31F6"/>
    <w:rsid w:val="006C326E"/>
    <w:rsid w:val="006C401E"/>
    <w:rsid w:val="006C4032"/>
    <w:rsid w:val="006C42A4"/>
    <w:rsid w:val="006C456E"/>
    <w:rsid w:val="006C4670"/>
    <w:rsid w:val="006C4844"/>
    <w:rsid w:val="006C4BA9"/>
    <w:rsid w:val="006C4D59"/>
    <w:rsid w:val="006C4DAB"/>
    <w:rsid w:val="006C50A6"/>
    <w:rsid w:val="006C51FC"/>
    <w:rsid w:val="006C5505"/>
    <w:rsid w:val="006C5B8D"/>
    <w:rsid w:val="006C61F9"/>
    <w:rsid w:val="006C62C6"/>
    <w:rsid w:val="006C62E0"/>
    <w:rsid w:val="006C65BA"/>
    <w:rsid w:val="006C6BEA"/>
    <w:rsid w:val="006C6D4A"/>
    <w:rsid w:val="006C6E63"/>
    <w:rsid w:val="006C6EB1"/>
    <w:rsid w:val="006C7143"/>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07C"/>
    <w:rsid w:val="006D2951"/>
    <w:rsid w:val="006D2983"/>
    <w:rsid w:val="006D2B55"/>
    <w:rsid w:val="006D2D12"/>
    <w:rsid w:val="006D2DCE"/>
    <w:rsid w:val="006D2E8A"/>
    <w:rsid w:val="006D35FB"/>
    <w:rsid w:val="006D362C"/>
    <w:rsid w:val="006D391E"/>
    <w:rsid w:val="006D392D"/>
    <w:rsid w:val="006D3BA0"/>
    <w:rsid w:val="006D3E58"/>
    <w:rsid w:val="006D3EA3"/>
    <w:rsid w:val="006D41B7"/>
    <w:rsid w:val="006D44CB"/>
    <w:rsid w:val="006D49DC"/>
    <w:rsid w:val="006D4AD8"/>
    <w:rsid w:val="006D4AE6"/>
    <w:rsid w:val="006D4E33"/>
    <w:rsid w:val="006D4E80"/>
    <w:rsid w:val="006D5219"/>
    <w:rsid w:val="006D5821"/>
    <w:rsid w:val="006D5984"/>
    <w:rsid w:val="006D5A47"/>
    <w:rsid w:val="006D5ECD"/>
    <w:rsid w:val="006D5F62"/>
    <w:rsid w:val="006D6010"/>
    <w:rsid w:val="006D6076"/>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78F"/>
    <w:rsid w:val="006E3C83"/>
    <w:rsid w:val="006E405D"/>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0A"/>
    <w:rsid w:val="006E6C53"/>
    <w:rsid w:val="006E6C6A"/>
    <w:rsid w:val="006E6C6C"/>
    <w:rsid w:val="006E701F"/>
    <w:rsid w:val="006E7345"/>
    <w:rsid w:val="006E7544"/>
    <w:rsid w:val="006E7982"/>
    <w:rsid w:val="006E7FA9"/>
    <w:rsid w:val="006E7FDA"/>
    <w:rsid w:val="006F035F"/>
    <w:rsid w:val="006F0931"/>
    <w:rsid w:val="006F0CD1"/>
    <w:rsid w:val="006F0EAF"/>
    <w:rsid w:val="006F0EC0"/>
    <w:rsid w:val="006F1111"/>
    <w:rsid w:val="006F144C"/>
    <w:rsid w:val="006F1496"/>
    <w:rsid w:val="006F181E"/>
    <w:rsid w:val="006F19A0"/>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0C3"/>
    <w:rsid w:val="00701574"/>
    <w:rsid w:val="0070166C"/>
    <w:rsid w:val="007016D1"/>
    <w:rsid w:val="00701941"/>
    <w:rsid w:val="007019D3"/>
    <w:rsid w:val="00701C26"/>
    <w:rsid w:val="00701F9F"/>
    <w:rsid w:val="00702138"/>
    <w:rsid w:val="007021A4"/>
    <w:rsid w:val="00702402"/>
    <w:rsid w:val="00702474"/>
    <w:rsid w:val="00702946"/>
    <w:rsid w:val="00702BC3"/>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591E"/>
    <w:rsid w:val="00706261"/>
    <w:rsid w:val="007065FB"/>
    <w:rsid w:val="00706891"/>
    <w:rsid w:val="00706B67"/>
    <w:rsid w:val="00706B68"/>
    <w:rsid w:val="00706D08"/>
    <w:rsid w:val="007076FB"/>
    <w:rsid w:val="00707861"/>
    <w:rsid w:val="00707982"/>
    <w:rsid w:val="00707B38"/>
    <w:rsid w:val="00707EA0"/>
    <w:rsid w:val="0071021A"/>
    <w:rsid w:val="00710596"/>
    <w:rsid w:val="00710760"/>
    <w:rsid w:val="00710F53"/>
    <w:rsid w:val="00710FCF"/>
    <w:rsid w:val="0071118B"/>
    <w:rsid w:val="00711865"/>
    <w:rsid w:val="007119CD"/>
    <w:rsid w:val="00711CEA"/>
    <w:rsid w:val="00711F5A"/>
    <w:rsid w:val="007121CE"/>
    <w:rsid w:val="0071238F"/>
    <w:rsid w:val="00712BA0"/>
    <w:rsid w:val="0071348D"/>
    <w:rsid w:val="0071348E"/>
    <w:rsid w:val="0071357E"/>
    <w:rsid w:val="007136B6"/>
    <w:rsid w:val="007138AE"/>
    <w:rsid w:val="00713F5F"/>
    <w:rsid w:val="007141E5"/>
    <w:rsid w:val="0071486F"/>
    <w:rsid w:val="00714B61"/>
    <w:rsid w:val="00714D0B"/>
    <w:rsid w:val="00714EBE"/>
    <w:rsid w:val="00715039"/>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851"/>
    <w:rsid w:val="00717C51"/>
    <w:rsid w:val="00717C54"/>
    <w:rsid w:val="00717C9E"/>
    <w:rsid w:val="00720144"/>
    <w:rsid w:val="00720162"/>
    <w:rsid w:val="0072028D"/>
    <w:rsid w:val="007202AB"/>
    <w:rsid w:val="00720324"/>
    <w:rsid w:val="007204E5"/>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2E5"/>
    <w:rsid w:val="00724376"/>
    <w:rsid w:val="00724896"/>
    <w:rsid w:val="00724F92"/>
    <w:rsid w:val="00725091"/>
    <w:rsid w:val="007251F2"/>
    <w:rsid w:val="0072526F"/>
    <w:rsid w:val="00725573"/>
    <w:rsid w:val="007257CA"/>
    <w:rsid w:val="00725A8F"/>
    <w:rsid w:val="0072603B"/>
    <w:rsid w:val="007262F1"/>
    <w:rsid w:val="00726478"/>
    <w:rsid w:val="0072686E"/>
    <w:rsid w:val="007268E6"/>
    <w:rsid w:val="00726A15"/>
    <w:rsid w:val="00726BFA"/>
    <w:rsid w:val="00726C18"/>
    <w:rsid w:val="00726CC4"/>
    <w:rsid w:val="00726E75"/>
    <w:rsid w:val="007273D5"/>
    <w:rsid w:val="00727667"/>
    <w:rsid w:val="0072778C"/>
    <w:rsid w:val="0073063E"/>
    <w:rsid w:val="007306FA"/>
    <w:rsid w:val="00730A84"/>
    <w:rsid w:val="00730CAA"/>
    <w:rsid w:val="00730F26"/>
    <w:rsid w:val="00730FB1"/>
    <w:rsid w:val="007310B0"/>
    <w:rsid w:val="00731500"/>
    <w:rsid w:val="00731AFC"/>
    <w:rsid w:val="00731F60"/>
    <w:rsid w:val="00732081"/>
    <w:rsid w:val="00732839"/>
    <w:rsid w:val="00732907"/>
    <w:rsid w:val="00732C76"/>
    <w:rsid w:val="007333FE"/>
    <w:rsid w:val="007337B7"/>
    <w:rsid w:val="007337C9"/>
    <w:rsid w:val="00733A16"/>
    <w:rsid w:val="00733C6C"/>
    <w:rsid w:val="00733DA6"/>
    <w:rsid w:val="00733DF8"/>
    <w:rsid w:val="00733E79"/>
    <w:rsid w:val="007340D0"/>
    <w:rsid w:val="007342BD"/>
    <w:rsid w:val="007343E7"/>
    <w:rsid w:val="007346BE"/>
    <w:rsid w:val="00734965"/>
    <w:rsid w:val="00734B16"/>
    <w:rsid w:val="00734D27"/>
    <w:rsid w:val="00734ED2"/>
    <w:rsid w:val="00735133"/>
    <w:rsid w:val="0073516D"/>
    <w:rsid w:val="0073529D"/>
    <w:rsid w:val="00735351"/>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54F"/>
    <w:rsid w:val="00740D0B"/>
    <w:rsid w:val="00740D80"/>
    <w:rsid w:val="00740E55"/>
    <w:rsid w:val="00740EED"/>
    <w:rsid w:val="00740F38"/>
    <w:rsid w:val="007412D7"/>
    <w:rsid w:val="0074144B"/>
    <w:rsid w:val="007414B5"/>
    <w:rsid w:val="007415DB"/>
    <w:rsid w:val="00741DDB"/>
    <w:rsid w:val="00742052"/>
    <w:rsid w:val="007427B8"/>
    <w:rsid w:val="00742E8F"/>
    <w:rsid w:val="00742F4D"/>
    <w:rsid w:val="00743096"/>
    <w:rsid w:val="007435F2"/>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E69"/>
    <w:rsid w:val="00747FC5"/>
    <w:rsid w:val="007500BC"/>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A98"/>
    <w:rsid w:val="00763C7A"/>
    <w:rsid w:val="00763FB1"/>
    <w:rsid w:val="00763FB4"/>
    <w:rsid w:val="007640BA"/>
    <w:rsid w:val="00764275"/>
    <w:rsid w:val="00764289"/>
    <w:rsid w:val="007642B9"/>
    <w:rsid w:val="007643FC"/>
    <w:rsid w:val="00764B9A"/>
    <w:rsid w:val="00764DC7"/>
    <w:rsid w:val="00765164"/>
    <w:rsid w:val="007656F1"/>
    <w:rsid w:val="0076588E"/>
    <w:rsid w:val="00765A60"/>
    <w:rsid w:val="00765BF5"/>
    <w:rsid w:val="00765E96"/>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B59"/>
    <w:rsid w:val="00767D2B"/>
    <w:rsid w:val="00767F7B"/>
    <w:rsid w:val="00770306"/>
    <w:rsid w:val="00770842"/>
    <w:rsid w:val="00770C78"/>
    <w:rsid w:val="00770EB9"/>
    <w:rsid w:val="00771419"/>
    <w:rsid w:val="007719F4"/>
    <w:rsid w:val="00771A9B"/>
    <w:rsid w:val="00771DE1"/>
    <w:rsid w:val="007720BE"/>
    <w:rsid w:val="00772212"/>
    <w:rsid w:val="007723D9"/>
    <w:rsid w:val="00772485"/>
    <w:rsid w:val="007724FD"/>
    <w:rsid w:val="0077268C"/>
    <w:rsid w:val="0077271F"/>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E4"/>
    <w:rsid w:val="0077739C"/>
    <w:rsid w:val="007773EA"/>
    <w:rsid w:val="0077767E"/>
    <w:rsid w:val="0077769A"/>
    <w:rsid w:val="00780098"/>
    <w:rsid w:val="007802C8"/>
    <w:rsid w:val="007804E4"/>
    <w:rsid w:val="007807A5"/>
    <w:rsid w:val="00780BCC"/>
    <w:rsid w:val="007813DC"/>
    <w:rsid w:val="007816C2"/>
    <w:rsid w:val="0078176A"/>
    <w:rsid w:val="007817CB"/>
    <w:rsid w:val="0078187D"/>
    <w:rsid w:val="0078189C"/>
    <w:rsid w:val="00781B64"/>
    <w:rsid w:val="00781BD6"/>
    <w:rsid w:val="0078240A"/>
    <w:rsid w:val="007824AC"/>
    <w:rsid w:val="007824EC"/>
    <w:rsid w:val="00782D08"/>
    <w:rsid w:val="00782D26"/>
    <w:rsid w:val="00782FC6"/>
    <w:rsid w:val="0078301F"/>
    <w:rsid w:val="00783939"/>
    <w:rsid w:val="00783AED"/>
    <w:rsid w:val="00783C22"/>
    <w:rsid w:val="00783C9F"/>
    <w:rsid w:val="00783CF8"/>
    <w:rsid w:val="0078417F"/>
    <w:rsid w:val="007841C5"/>
    <w:rsid w:val="007842D3"/>
    <w:rsid w:val="00784315"/>
    <w:rsid w:val="007849D5"/>
    <w:rsid w:val="00784A42"/>
    <w:rsid w:val="00784DFD"/>
    <w:rsid w:val="00784FF1"/>
    <w:rsid w:val="00785062"/>
    <w:rsid w:val="007851E8"/>
    <w:rsid w:val="0078522C"/>
    <w:rsid w:val="00785A1A"/>
    <w:rsid w:val="00785AA4"/>
    <w:rsid w:val="00785D2C"/>
    <w:rsid w:val="00785DF0"/>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DB"/>
    <w:rsid w:val="0079366A"/>
    <w:rsid w:val="00793957"/>
    <w:rsid w:val="00793962"/>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D65"/>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CA"/>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0DD5"/>
    <w:rsid w:val="007B1517"/>
    <w:rsid w:val="007B176A"/>
    <w:rsid w:val="007B17A3"/>
    <w:rsid w:val="007B1E85"/>
    <w:rsid w:val="007B1F1E"/>
    <w:rsid w:val="007B1FE9"/>
    <w:rsid w:val="007B2058"/>
    <w:rsid w:val="007B24B2"/>
    <w:rsid w:val="007B2528"/>
    <w:rsid w:val="007B2868"/>
    <w:rsid w:val="007B2B4A"/>
    <w:rsid w:val="007B2BF2"/>
    <w:rsid w:val="007B2BFB"/>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25D"/>
    <w:rsid w:val="007B62CB"/>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0BE2"/>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7A9"/>
    <w:rsid w:val="007C6980"/>
    <w:rsid w:val="007C6EDE"/>
    <w:rsid w:val="007C6EFA"/>
    <w:rsid w:val="007C734C"/>
    <w:rsid w:val="007C78FC"/>
    <w:rsid w:val="007C7928"/>
    <w:rsid w:val="007C7A73"/>
    <w:rsid w:val="007C7FEC"/>
    <w:rsid w:val="007D027E"/>
    <w:rsid w:val="007D029E"/>
    <w:rsid w:val="007D076E"/>
    <w:rsid w:val="007D0F71"/>
    <w:rsid w:val="007D115E"/>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6F60"/>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604"/>
    <w:rsid w:val="007E195B"/>
    <w:rsid w:val="007E199B"/>
    <w:rsid w:val="007E1F53"/>
    <w:rsid w:val="007E20D6"/>
    <w:rsid w:val="007E2825"/>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4F0"/>
    <w:rsid w:val="007E681B"/>
    <w:rsid w:val="007E6ECA"/>
    <w:rsid w:val="007E70F3"/>
    <w:rsid w:val="007E71F2"/>
    <w:rsid w:val="007E71F5"/>
    <w:rsid w:val="007E7A4D"/>
    <w:rsid w:val="007E7BE6"/>
    <w:rsid w:val="007E7C81"/>
    <w:rsid w:val="007E7E54"/>
    <w:rsid w:val="007F0061"/>
    <w:rsid w:val="007F058D"/>
    <w:rsid w:val="007F07A4"/>
    <w:rsid w:val="007F08D4"/>
    <w:rsid w:val="007F0F59"/>
    <w:rsid w:val="007F105C"/>
    <w:rsid w:val="007F12EB"/>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BA5"/>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D69"/>
    <w:rsid w:val="00804E61"/>
    <w:rsid w:val="008052A8"/>
    <w:rsid w:val="0080533A"/>
    <w:rsid w:val="00805ADC"/>
    <w:rsid w:val="00805CBC"/>
    <w:rsid w:val="00805F10"/>
    <w:rsid w:val="00806268"/>
    <w:rsid w:val="0080635B"/>
    <w:rsid w:val="008064F3"/>
    <w:rsid w:val="00806925"/>
    <w:rsid w:val="00806D77"/>
    <w:rsid w:val="00806F2D"/>
    <w:rsid w:val="008073D0"/>
    <w:rsid w:val="00807474"/>
    <w:rsid w:val="008075C2"/>
    <w:rsid w:val="0080780F"/>
    <w:rsid w:val="00807956"/>
    <w:rsid w:val="008079F9"/>
    <w:rsid w:val="008079FB"/>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EB8"/>
    <w:rsid w:val="00814139"/>
    <w:rsid w:val="0081452C"/>
    <w:rsid w:val="0081491A"/>
    <w:rsid w:val="00814E0D"/>
    <w:rsid w:val="00814FBC"/>
    <w:rsid w:val="008155B3"/>
    <w:rsid w:val="00815780"/>
    <w:rsid w:val="0081579B"/>
    <w:rsid w:val="00815BA1"/>
    <w:rsid w:val="00815C0B"/>
    <w:rsid w:val="00815CA5"/>
    <w:rsid w:val="00815DAD"/>
    <w:rsid w:val="00816402"/>
    <w:rsid w:val="008167E9"/>
    <w:rsid w:val="00816914"/>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289"/>
    <w:rsid w:val="008213A1"/>
    <w:rsid w:val="008214FC"/>
    <w:rsid w:val="00821810"/>
    <w:rsid w:val="008219BF"/>
    <w:rsid w:val="00821C83"/>
    <w:rsid w:val="00821DEA"/>
    <w:rsid w:val="008220C0"/>
    <w:rsid w:val="0082210F"/>
    <w:rsid w:val="00822237"/>
    <w:rsid w:val="00822346"/>
    <w:rsid w:val="00822371"/>
    <w:rsid w:val="008226E3"/>
    <w:rsid w:val="0082283B"/>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B40"/>
    <w:rsid w:val="00824EAB"/>
    <w:rsid w:val="00824F14"/>
    <w:rsid w:val="008252D3"/>
    <w:rsid w:val="008253AB"/>
    <w:rsid w:val="00825A6C"/>
    <w:rsid w:val="00825B56"/>
    <w:rsid w:val="00825FD7"/>
    <w:rsid w:val="0082607B"/>
    <w:rsid w:val="00826148"/>
    <w:rsid w:val="008261D3"/>
    <w:rsid w:val="008264F0"/>
    <w:rsid w:val="00826D06"/>
    <w:rsid w:val="00826F36"/>
    <w:rsid w:val="00827324"/>
    <w:rsid w:val="008276E7"/>
    <w:rsid w:val="00827B01"/>
    <w:rsid w:val="00827B2A"/>
    <w:rsid w:val="0083039A"/>
    <w:rsid w:val="00830471"/>
    <w:rsid w:val="0083065A"/>
    <w:rsid w:val="0083085B"/>
    <w:rsid w:val="00830AB5"/>
    <w:rsid w:val="00830C33"/>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61E"/>
    <w:rsid w:val="0083483B"/>
    <w:rsid w:val="00834AFB"/>
    <w:rsid w:val="00834BD6"/>
    <w:rsid w:val="00834C00"/>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279"/>
    <w:rsid w:val="00837366"/>
    <w:rsid w:val="0083738D"/>
    <w:rsid w:val="008378CC"/>
    <w:rsid w:val="008404F7"/>
    <w:rsid w:val="00840883"/>
    <w:rsid w:val="00840AF2"/>
    <w:rsid w:val="00840CA7"/>
    <w:rsid w:val="00840CDF"/>
    <w:rsid w:val="00840F45"/>
    <w:rsid w:val="00841243"/>
    <w:rsid w:val="00841270"/>
    <w:rsid w:val="00841804"/>
    <w:rsid w:val="00841994"/>
    <w:rsid w:val="00842051"/>
    <w:rsid w:val="0084266A"/>
    <w:rsid w:val="00842B27"/>
    <w:rsid w:val="00842DA8"/>
    <w:rsid w:val="00842DD1"/>
    <w:rsid w:val="008430E6"/>
    <w:rsid w:val="008431D7"/>
    <w:rsid w:val="008432F5"/>
    <w:rsid w:val="008433EA"/>
    <w:rsid w:val="008436D9"/>
    <w:rsid w:val="00843FEB"/>
    <w:rsid w:val="0084403E"/>
    <w:rsid w:val="00844563"/>
    <w:rsid w:val="008445E6"/>
    <w:rsid w:val="00844BCB"/>
    <w:rsid w:val="00844E7F"/>
    <w:rsid w:val="00845137"/>
    <w:rsid w:val="00845326"/>
    <w:rsid w:val="00845471"/>
    <w:rsid w:val="0084549C"/>
    <w:rsid w:val="00845551"/>
    <w:rsid w:val="008457A2"/>
    <w:rsid w:val="008459D0"/>
    <w:rsid w:val="00845D52"/>
    <w:rsid w:val="00845FB9"/>
    <w:rsid w:val="008461B3"/>
    <w:rsid w:val="00846306"/>
    <w:rsid w:val="0084661E"/>
    <w:rsid w:val="00846C14"/>
    <w:rsid w:val="00846E3A"/>
    <w:rsid w:val="00846FC9"/>
    <w:rsid w:val="008470F7"/>
    <w:rsid w:val="008475A2"/>
    <w:rsid w:val="00847A79"/>
    <w:rsid w:val="00847D81"/>
    <w:rsid w:val="00847E63"/>
    <w:rsid w:val="008501F3"/>
    <w:rsid w:val="0085030E"/>
    <w:rsid w:val="00850619"/>
    <w:rsid w:val="0085066D"/>
    <w:rsid w:val="00850977"/>
    <w:rsid w:val="00850ED9"/>
    <w:rsid w:val="0085140D"/>
    <w:rsid w:val="00851973"/>
    <w:rsid w:val="00851E22"/>
    <w:rsid w:val="00851EF2"/>
    <w:rsid w:val="00851F08"/>
    <w:rsid w:val="00852186"/>
    <w:rsid w:val="00852581"/>
    <w:rsid w:val="00852607"/>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114"/>
    <w:rsid w:val="0085622A"/>
    <w:rsid w:val="008563B6"/>
    <w:rsid w:val="00856451"/>
    <w:rsid w:val="00856581"/>
    <w:rsid w:val="00856759"/>
    <w:rsid w:val="00856761"/>
    <w:rsid w:val="00856917"/>
    <w:rsid w:val="008569CB"/>
    <w:rsid w:val="00856D14"/>
    <w:rsid w:val="00857398"/>
    <w:rsid w:val="00857AD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5EA"/>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A87"/>
    <w:rsid w:val="00866E70"/>
    <w:rsid w:val="0086721D"/>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2082"/>
    <w:rsid w:val="0087225E"/>
    <w:rsid w:val="00872268"/>
    <w:rsid w:val="0087235B"/>
    <w:rsid w:val="008723C6"/>
    <w:rsid w:val="0087254C"/>
    <w:rsid w:val="008725F6"/>
    <w:rsid w:val="00872A6C"/>
    <w:rsid w:val="00872C78"/>
    <w:rsid w:val="00872CA2"/>
    <w:rsid w:val="00872F57"/>
    <w:rsid w:val="00872FC3"/>
    <w:rsid w:val="0087334C"/>
    <w:rsid w:val="008734F8"/>
    <w:rsid w:val="008735C9"/>
    <w:rsid w:val="00873829"/>
    <w:rsid w:val="00873C95"/>
    <w:rsid w:val="00874080"/>
    <w:rsid w:val="0087425C"/>
    <w:rsid w:val="00874262"/>
    <w:rsid w:val="008745CC"/>
    <w:rsid w:val="00874B78"/>
    <w:rsid w:val="00874D58"/>
    <w:rsid w:val="00874E38"/>
    <w:rsid w:val="008751BC"/>
    <w:rsid w:val="0087528F"/>
    <w:rsid w:val="00875907"/>
    <w:rsid w:val="0087590F"/>
    <w:rsid w:val="00875AD3"/>
    <w:rsid w:val="00875D63"/>
    <w:rsid w:val="00875E48"/>
    <w:rsid w:val="00875E4D"/>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08F0"/>
    <w:rsid w:val="008812D1"/>
    <w:rsid w:val="00881353"/>
    <w:rsid w:val="008814FC"/>
    <w:rsid w:val="00881BA0"/>
    <w:rsid w:val="00882030"/>
    <w:rsid w:val="00882314"/>
    <w:rsid w:val="0088251D"/>
    <w:rsid w:val="00882667"/>
    <w:rsid w:val="008828C5"/>
    <w:rsid w:val="00882B36"/>
    <w:rsid w:val="00882D4F"/>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E1"/>
    <w:rsid w:val="0089450E"/>
    <w:rsid w:val="00894683"/>
    <w:rsid w:val="00894AEC"/>
    <w:rsid w:val="00894E31"/>
    <w:rsid w:val="00895403"/>
    <w:rsid w:val="0089569A"/>
    <w:rsid w:val="00895B49"/>
    <w:rsid w:val="00895C60"/>
    <w:rsid w:val="00895C77"/>
    <w:rsid w:val="00896007"/>
    <w:rsid w:val="00896614"/>
    <w:rsid w:val="0089663B"/>
    <w:rsid w:val="008966BF"/>
    <w:rsid w:val="00896939"/>
    <w:rsid w:val="008969B3"/>
    <w:rsid w:val="008969E0"/>
    <w:rsid w:val="00896AC1"/>
    <w:rsid w:val="00896B42"/>
    <w:rsid w:val="00896CEC"/>
    <w:rsid w:val="0089748B"/>
    <w:rsid w:val="00897AAB"/>
    <w:rsid w:val="00897DAD"/>
    <w:rsid w:val="00897EB8"/>
    <w:rsid w:val="008A000E"/>
    <w:rsid w:val="008A01A0"/>
    <w:rsid w:val="008A05AE"/>
    <w:rsid w:val="008A0659"/>
    <w:rsid w:val="008A07C9"/>
    <w:rsid w:val="008A095B"/>
    <w:rsid w:val="008A0C05"/>
    <w:rsid w:val="008A0EAA"/>
    <w:rsid w:val="008A0F56"/>
    <w:rsid w:val="008A0F59"/>
    <w:rsid w:val="008A0FAA"/>
    <w:rsid w:val="008A108B"/>
    <w:rsid w:val="008A15D8"/>
    <w:rsid w:val="008A19E6"/>
    <w:rsid w:val="008A1A6C"/>
    <w:rsid w:val="008A1C50"/>
    <w:rsid w:val="008A2152"/>
    <w:rsid w:val="008A2354"/>
    <w:rsid w:val="008A23D4"/>
    <w:rsid w:val="008A2CD3"/>
    <w:rsid w:val="008A2E87"/>
    <w:rsid w:val="008A3113"/>
    <w:rsid w:val="008A3323"/>
    <w:rsid w:val="008A3483"/>
    <w:rsid w:val="008A3517"/>
    <w:rsid w:val="008A3606"/>
    <w:rsid w:val="008A376E"/>
    <w:rsid w:val="008A387A"/>
    <w:rsid w:val="008A38B2"/>
    <w:rsid w:val="008A3B8D"/>
    <w:rsid w:val="008A3D02"/>
    <w:rsid w:val="008A4417"/>
    <w:rsid w:val="008A4555"/>
    <w:rsid w:val="008A4944"/>
    <w:rsid w:val="008A49BF"/>
    <w:rsid w:val="008A4D84"/>
    <w:rsid w:val="008A4E02"/>
    <w:rsid w:val="008A50D4"/>
    <w:rsid w:val="008A513D"/>
    <w:rsid w:val="008A532F"/>
    <w:rsid w:val="008A59DD"/>
    <w:rsid w:val="008A5B47"/>
    <w:rsid w:val="008A5D5F"/>
    <w:rsid w:val="008A6140"/>
    <w:rsid w:val="008A64D4"/>
    <w:rsid w:val="008A659B"/>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0FB8"/>
    <w:rsid w:val="008B10CF"/>
    <w:rsid w:val="008B1168"/>
    <w:rsid w:val="008B122D"/>
    <w:rsid w:val="008B1463"/>
    <w:rsid w:val="008B14E8"/>
    <w:rsid w:val="008B19CC"/>
    <w:rsid w:val="008B1A07"/>
    <w:rsid w:val="008B1B96"/>
    <w:rsid w:val="008B21C0"/>
    <w:rsid w:val="008B230A"/>
    <w:rsid w:val="008B26FB"/>
    <w:rsid w:val="008B2AE3"/>
    <w:rsid w:val="008B2C05"/>
    <w:rsid w:val="008B2CA9"/>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B2D"/>
    <w:rsid w:val="008C1162"/>
    <w:rsid w:val="008C1325"/>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480"/>
    <w:rsid w:val="008C450C"/>
    <w:rsid w:val="008C4A33"/>
    <w:rsid w:val="008C4A7A"/>
    <w:rsid w:val="008C4B74"/>
    <w:rsid w:val="008C4C4F"/>
    <w:rsid w:val="008C4FE0"/>
    <w:rsid w:val="008C50B5"/>
    <w:rsid w:val="008C545E"/>
    <w:rsid w:val="008C60FC"/>
    <w:rsid w:val="008C6193"/>
    <w:rsid w:val="008C668F"/>
    <w:rsid w:val="008C7217"/>
    <w:rsid w:val="008C753C"/>
    <w:rsid w:val="008C756E"/>
    <w:rsid w:val="008C77D4"/>
    <w:rsid w:val="008C7903"/>
    <w:rsid w:val="008D0015"/>
    <w:rsid w:val="008D0231"/>
    <w:rsid w:val="008D0364"/>
    <w:rsid w:val="008D058F"/>
    <w:rsid w:val="008D09BC"/>
    <w:rsid w:val="008D0F65"/>
    <w:rsid w:val="008D104C"/>
    <w:rsid w:val="008D10F9"/>
    <w:rsid w:val="008D1127"/>
    <w:rsid w:val="008D12DC"/>
    <w:rsid w:val="008D142C"/>
    <w:rsid w:val="008D148B"/>
    <w:rsid w:val="008D199E"/>
    <w:rsid w:val="008D1E51"/>
    <w:rsid w:val="008D2411"/>
    <w:rsid w:val="008D24E5"/>
    <w:rsid w:val="008D2591"/>
    <w:rsid w:val="008D2650"/>
    <w:rsid w:val="008D2A43"/>
    <w:rsid w:val="008D2DC3"/>
    <w:rsid w:val="008D2FEB"/>
    <w:rsid w:val="008D30C3"/>
    <w:rsid w:val="008D311F"/>
    <w:rsid w:val="008D3A53"/>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AAD"/>
    <w:rsid w:val="008E1B37"/>
    <w:rsid w:val="008E1B65"/>
    <w:rsid w:val="008E1D36"/>
    <w:rsid w:val="008E1E94"/>
    <w:rsid w:val="008E2560"/>
    <w:rsid w:val="008E2562"/>
    <w:rsid w:val="008E2846"/>
    <w:rsid w:val="008E2A3F"/>
    <w:rsid w:val="008E2AA5"/>
    <w:rsid w:val="008E31BA"/>
    <w:rsid w:val="008E3845"/>
    <w:rsid w:val="008E3858"/>
    <w:rsid w:val="008E3F6F"/>
    <w:rsid w:val="008E41E0"/>
    <w:rsid w:val="008E4277"/>
    <w:rsid w:val="008E45F8"/>
    <w:rsid w:val="008E4682"/>
    <w:rsid w:val="008E4AD2"/>
    <w:rsid w:val="008E4CA8"/>
    <w:rsid w:val="008E5168"/>
    <w:rsid w:val="008E53D9"/>
    <w:rsid w:val="008E577D"/>
    <w:rsid w:val="008E5B6C"/>
    <w:rsid w:val="008E5CAE"/>
    <w:rsid w:val="008E6193"/>
    <w:rsid w:val="008E6419"/>
    <w:rsid w:val="008E6592"/>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CEC"/>
    <w:rsid w:val="008F4E26"/>
    <w:rsid w:val="008F51EE"/>
    <w:rsid w:val="008F57B1"/>
    <w:rsid w:val="008F57B4"/>
    <w:rsid w:val="008F5DCC"/>
    <w:rsid w:val="008F5E49"/>
    <w:rsid w:val="008F6149"/>
    <w:rsid w:val="008F63D1"/>
    <w:rsid w:val="008F63F0"/>
    <w:rsid w:val="008F6531"/>
    <w:rsid w:val="008F6839"/>
    <w:rsid w:val="008F6896"/>
    <w:rsid w:val="008F6F64"/>
    <w:rsid w:val="008F716D"/>
    <w:rsid w:val="008F77A9"/>
    <w:rsid w:val="008F77D6"/>
    <w:rsid w:val="008F7E58"/>
    <w:rsid w:val="009003E9"/>
    <w:rsid w:val="00900411"/>
    <w:rsid w:val="009007E3"/>
    <w:rsid w:val="009008F0"/>
    <w:rsid w:val="0090097E"/>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3FAC"/>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2DF"/>
    <w:rsid w:val="0091541F"/>
    <w:rsid w:val="00915634"/>
    <w:rsid w:val="009156A5"/>
    <w:rsid w:val="00915A87"/>
    <w:rsid w:val="00915B37"/>
    <w:rsid w:val="00915BAA"/>
    <w:rsid w:val="00915BDE"/>
    <w:rsid w:val="00915F0F"/>
    <w:rsid w:val="00915F8C"/>
    <w:rsid w:val="00915FD3"/>
    <w:rsid w:val="00916150"/>
    <w:rsid w:val="00916249"/>
    <w:rsid w:val="009167E6"/>
    <w:rsid w:val="009168A9"/>
    <w:rsid w:val="00916B57"/>
    <w:rsid w:val="00916F34"/>
    <w:rsid w:val="00916F61"/>
    <w:rsid w:val="009171C4"/>
    <w:rsid w:val="00917393"/>
    <w:rsid w:val="00917596"/>
    <w:rsid w:val="00917A52"/>
    <w:rsid w:val="00917BA0"/>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F58"/>
    <w:rsid w:val="009270B1"/>
    <w:rsid w:val="00927309"/>
    <w:rsid w:val="0092753E"/>
    <w:rsid w:val="00927638"/>
    <w:rsid w:val="009277CC"/>
    <w:rsid w:val="00927901"/>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BDA"/>
    <w:rsid w:val="00933CD1"/>
    <w:rsid w:val="00933DCC"/>
    <w:rsid w:val="0093482C"/>
    <w:rsid w:val="0093496F"/>
    <w:rsid w:val="009349C4"/>
    <w:rsid w:val="00934A72"/>
    <w:rsid w:val="00934D3B"/>
    <w:rsid w:val="00934ED1"/>
    <w:rsid w:val="009350AB"/>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2C15"/>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26"/>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586"/>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6E63"/>
    <w:rsid w:val="00957203"/>
    <w:rsid w:val="009573C9"/>
    <w:rsid w:val="00957D81"/>
    <w:rsid w:val="00957E61"/>
    <w:rsid w:val="00960154"/>
    <w:rsid w:val="00960766"/>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098"/>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367"/>
    <w:rsid w:val="009664A2"/>
    <w:rsid w:val="009665EC"/>
    <w:rsid w:val="009668AB"/>
    <w:rsid w:val="009670D7"/>
    <w:rsid w:val="009671B2"/>
    <w:rsid w:val="00967598"/>
    <w:rsid w:val="009676AB"/>
    <w:rsid w:val="00967AE7"/>
    <w:rsid w:val="00967BC6"/>
    <w:rsid w:val="00967F0A"/>
    <w:rsid w:val="00967F2B"/>
    <w:rsid w:val="0097097E"/>
    <w:rsid w:val="00970C28"/>
    <w:rsid w:val="00970D47"/>
    <w:rsid w:val="00970D7F"/>
    <w:rsid w:val="00970E94"/>
    <w:rsid w:val="009710EF"/>
    <w:rsid w:val="00971228"/>
    <w:rsid w:val="00971433"/>
    <w:rsid w:val="0097149C"/>
    <w:rsid w:val="00971530"/>
    <w:rsid w:val="0097183E"/>
    <w:rsid w:val="009718BD"/>
    <w:rsid w:val="009718E8"/>
    <w:rsid w:val="009721D0"/>
    <w:rsid w:val="009723D6"/>
    <w:rsid w:val="009724DE"/>
    <w:rsid w:val="009725B1"/>
    <w:rsid w:val="00972638"/>
    <w:rsid w:val="00972D74"/>
    <w:rsid w:val="009733D0"/>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BDB"/>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D37"/>
    <w:rsid w:val="00987E98"/>
    <w:rsid w:val="00990021"/>
    <w:rsid w:val="00990422"/>
    <w:rsid w:val="0099064D"/>
    <w:rsid w:val="00990683"/>
    <w:rsid w:val="00990684"/>
    <w:rsid w:val="00990810"/>
    <w:rsid w:val="00990ACB"/>
    <w:rsid w:val="00990AF5"/>
    <w:rsid w:val="00990C3C"/>
    <w:rsid w:val="009914F2"/>
    <w:rsid w:val="0099178A"/>
    <w:rsid w:val="00991864"/>
    <w:rsid w:val="00991AB6"/>
    <w:rsid w:val="00991C92"/>
    <w:rsid w:val="00991EED"/>
    <w:rsid w:val="00992278"/>
    <w:rsid w:val="00993017"/>
    <w:rsid w:val="00993077"/>
    <w:rsid w:val="009931C1"/>
    <w:rsid w:val="009931FC"/>
    <w:rsid w:val="00993296"/>
    <w:rsid w:val="009932BE"/>
    <w:rsid w:val="00993824"/>
    <w:rsid w:val="00993B7C"/>
    <w:rsid w:val="00993CF5"/>
    <w:rsid w:val="00993DA8"/>
    <w:rsid w:val="00993E68"/>
    <w:rsid w:val="00994091"/>
    <w:rsid w:val="009949EF"/>
    <w:rsid w:val="009949FF"/>
    <w:rsid w:val="00994B30"/>
    <w:rsid w:val="00994B84"/>
    <w:rsid w:val="00994E34"/>
    <w:rsid w:val="00995230"/>
    <w:rsid w:val="00995999"/>
    <w:rsid w:val="00995BFB"/>
    <w:rsid w:val="00995C0C"/>
    <w:rsid w:val="00995C2D"/>
    <w:rsid w:val="00995C49"/>
    <w:rsid w:val="00995F73"/>
    <w:rsid w:val="00995F85"/>
    <w:rsid w:val="009966F7"/>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9C"/>
    <w:rsid w:val="009A1854"/>
    <w:rsid w:val="009A18A6"/>
    <w:rsid w:val="009A1B28"/>
    <w:rsid w:val="009A1C51"/>
    <w:rsid w:val="009A1FCB"/>
    <w:rsid w:val="009A235E"/>
    <w:rsid w:val="009A293E"/>
    <w:rsid w:val="009A2A18"/>
    <w:rsid w:val="009A2C3D"/>
    <w:rsid w:val="009A36EC"/>
    <w:rsid w:val="009A39F2"/>
    <w:rsid w:val="009A3B74"/>
    <w:rsid w:val="009A3D1E"/>
    <w:rsid w:val="009A3D65"/>
    <w:rsid w:val="009A3D94"/>
    <w:rsid w:val="009A4010"/>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4D"/>
    <w:rsid w:val="009B01E2"/>
    <w:rsid w:val="009B0315"/>
    <w:rsid w:val="009B03FB"/>
    <w:rsid w:val="009B0680"/>
    <w:rsid w:val="009B0794"/>
    <w:rsid w:val="009B0834"/>
    <w:rsid w:val="009B0E8E"/>
    <w:rsid w:val="009B0ECE"/>
    <w:rsid w:val="009B0F56"/>
    <w:rsid w:val="009B1085"/>
    <w:rsid w:val="009B1D2F"/>
    <w:rsid w:val="009B1EB8"/>
    <w:rsid w:val="009B22D9"/>
    <w:rsid w:val="009B24E4"/>
    <w:rsid w:val="009B26C0"/>
    <w:rsid w:val="009B3224"/>
    <w:rsid w:val="009B326F"/>
    <w:rsid w:val="009B372C"/>
    <w:rsid w:val="009B3858"/>
    <w:rsid w:val="009B38A5"/>
    <w:rsid w:val="009B38DD"/>
    <w:rsid w:val="009B3AD2"/>
    <w:rsid w:val="009B3BE0"/>
    <w:rsid w:val="009B3E4B"/>
    <w:rsid w:val="009B3E99"/>
    <w:rsid w:val="009B4391"/>
    <w:rsid w:val="009B4515"/>
    <w:rsid w:val="009B4F27"/>
    <w:rsid w:val="009B5194"/>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B7F24"/>
    <w:rsid w:val="009C01A3"/>
    <w:rsid w:val="009C026C"/>
    <w:rsid w:val="009C07B6"/>
    <w:rsid w:val="009C09E9"/>
    <w:rsid w:val="009C1146"/>
    <w:rsid w:val="009C1530"/>
    <w:rsid w:val="009C1A53"/>
    <w:rsid w:val="009C1B4F"/>
    <w:rsid w:val="009C1DDF"/>
    <w:rsid w:val="009C1F05"/>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53D"/>
    <w:rsid w:val="009C5595"/>
    <w:rsid w:val="009C57B4"/>
    <w:rsid w:val="009C5924"/>
    <w:rsid w:val="009C5AB7"/>
    <w:rsid w:val="009C5C8E"/>
    <w:rsid w:val="009C5E35"/>
    <w:rsid w:val="009C5F8B"/>
    <w:rsid w:val="009C5FC0"/>
    <w:rsid w:val="009C60C0"/>
    <w:rsid w:val="009C60FC"/>
    <w:rsid w:val="009C61CC"/>
    <w:rsid w:val="009C6596"/>
    <w:rsid w:val="009C6598"/>
    <w:rsid w:val="009C6925"/>
    <w:rsid w:val="009C6C03"/>
    <w:rsid w:val="009C6CCF"/>
    <w:rsid w:val="009C74A1"/>
    <w:rsid w:val="009C7CF0"/>
    <w:rsid w:val="009C7F0B"/>
    <w:rsid w:val="009C7F10"/>
    <w:rsid w:val="009D020D"/>
    <w:rsid w:val="009D0699"/>
    <w:rsid w:val="009D0762"/>
    <w:rsid w:val="009D0BA8"/>
    <w:rsid w:val="009D0CD8"/>
    <w:rsid w:val="009D0EC3"/>
    <w:rsid w:val="009D13D1"/>
    <w:rsid w:val="009D17F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73E"/>
    <w:rsid w:val="009D776E"/>
    <w:rsid w:val="009D79DB"/>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6AE"/>
    <w:rsid w:val="009E373F"/>
    <w:rsid w:val="009E3821"/>
    <w:rsid w:val="009E3D99"/>
    <w:rsid w:val="009E3DF5"/>
    <w:rsid w:val="009E3E21"/>
    <w:rsid w:val="009E3F40"/>
    <w:rsid w:val="009E4039"/>
    <w:rsid w:val="009E4054"/>
    <w:rsid w:val="009E49FD"/>
    <w:rsid w:val="009E4A17"/>
    <w:rsid w:val="009E4A28"/>
    <w:rsid w:val="009E4D50"/>
    <w:rsid w:val="009E4FE3"/>
    <w:rsid w:val="009E5076"/>
    <w:rsid w:val="009E536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4AE"/>
    <w:rsid w:val="009E7938"/>
    <w:rsid w:val="009E7B57"/>
    <w:rsid w:val="009E7C0E"/>
    <w:rsid w:val="009E7DF3"/>
    <w:rsid w:val="009E7F5F"/>
    <w:rsid w:val="009F01E9"/>
    <w:rsid w:val="009F04ED"/>
    <w:rsid w:val="009F05CE"/>
    <w:rsid w:val="009F08B3"/>
    <w:rsid w:val="009F0AE3"/>
    <w:rsid w:val="009F0CAF"/>
    <w:rsid w:val="009F1391"/>
    <w:rsid w:val="009F1A8A"/>
    <w:rsid w:val="009F1BC5"/>
    <w:rsid w:val="009F2271"/>
    <w:rsid w:val="009F2557"/>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5A9"/>
    <w:rsid w:val="009F4E2B"/>
    <w:rsid w:val="009F4E5D"/>
    <w:rsid w:val="009F5003"/>
    <w:rsid w:val="009F50E0"/>
    <w:rsid w:val="009F51C2"/>
    <w:rsid w:val="009F5391"/>
    <w:rsid w:val="009F55DB"/>
    <w:rsid w:val="009F590A"/>
    <w:rsid w:val="009F595B"/>
    <w:rsid w:val="009F60A6"/>
    <w:rsid w:val="009F6285"/>
    <w:rsid w:val="009F64A0"/>
    <w:rsid w:val="009F6AA9"/>
    <w:rsid w:val="009F6C15"/>
    <w:rsid w:val="009F6C16"/>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AB"/>
    <w:rsid w:val="00A025D5"/>
    <w:rsid w:val="00A02687"/>
    <w:rsid w:val="00A029A5"/>
    <w:rsid w:val="00A02C80"/>
    <w:rsid w:val="00A02C91"/>
    <w:rsid w:val="00A02FF7"/>
    <w:rsid w:val="00A032B0"/>
    <w:rsid w:val="00A03705"/>
    <w:rsid w:val="00A03A71"/>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07CA9"/>
    <w:rsid w:val="00A07E3D"/>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2C5B"/>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7D4"/>
    <w:rsid w:val="00A209B0"/>
    <w:rsid w:val="00A20BDE"/>
    <w:rsid w:val="00A20C5C"/>
    <w:rsid w:val="00A21268"/>
    <w:rsid w:val="00A21567"/>
    <w:rsid w:val="00A218C9"/>
    <w:rsid w:val="00A21B07"/>
    <w:rsid w:val="00A21CE3"/>
    <w:rsid w:val="00A21DA1"/>
    <w:rsid w:val="00A21DC8"/>
    <w:rsid w:val="00A21E8C"/>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37"/>
    <w:rsid w:val="00A26D4C"/>
    <w:rsid w:val="00A26DDC"/>
    <w:rsid w:val="00A270F6"/>
    <w:rsid w:val="00A27162"/>
    <w:rsid w:val="00A27455"/>
    <w:rsid w:val="00A27902"/>
    <w:rsid w:val="00A30331"/>
    <w:rsid w:val="00A3060B"/>
    <w:rsid w:val="00A3068F"/>
    <w:rsid w:val="00A30A03"/>
    <w:rsid w:val="00A30A5B"/>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3FB2"/>
    <w:rsid w:val="00A34250"/>
    <w:rsid w:val="00A34599"/>
    <w:rsid w:val="00A3479C"/>
    <w:rsid w:val="00A347F6"/>
    <w:rsid w:val="00A34C2F"/>
    <w:rsid w:val="00A34EF9"/>
    <w:rsid w:val="00A34F1F"/>
    <w:rsid w:val="00A35482"/>
    <w:rsid w:val="00A35594"/>
    <w:rsid w:val="00A357F2"/>
    <w:rsid w:val="00A35B89"/>
    <w:rsid w:val="00A35D39"/>
    <w:rsid w:val="00A35F44"/>
    <w:rsid w:val="00A36022"/>
    <w:rsid w:val="00A36205"/>
    <w:rsid w:val="00A3629F"/>
    <w:rsid w:val="00A36479"/>
    <w:rsid w:val="00A366D1"/>
    <w:rsid w:val="00A3694D"/>
    <w:rsid w:val="00A37185"/>
    <w:rsid w:val="00A3719C"/>
    <w:rsid w:val="00A37290"/>
    <w:rsid w:val="00A372A4"/>
    <w:rsid w:val="00A37619"/>
    <w:rsid w:val="00A37A78"/>
    <w:rsid w:val="00A37ABC"/>
    <w:rsid w:val="00A37B32"/>
    <w:rsid w:val="00A37BDC"/>
    <w:rsid w:val="00A37EAF"/>
    <w:rsid w:val="00A40176"/>
    <w:rsid w:val="00A40250"/>
    <w:rsid w:val="00A404E4"/>
    <w:rsid w:val="00A40511"/>
    <w:rsid w:val="00A41449"/>
    <w:rsid w:val="00A41539"/>
    <w:rsid w:val="00A417D0"/>
    <w:rsid w:val="00A418EC"/>
    <w:rsid w:val="00A419E1"/>
    <w:rsid w:val="00A41A10"/>
    <w:rsid w:val="00A41C88"/>
    <w:rsid w:val="00A41ECC"/>
    <w:rsid w:val="00A42060"/>
    <w:rsid w:val="00A42159"/>
    <w:rsid w:val="00A424AB"/>
    <w:rsid w:val="00A42515"/>
    <w:rsid w:val="00A428C6"/>
    <w:rsid w:val="00A429F0"/>
    <w:rsid w:val="00A42B43"/>
    <w:rsid w:val="00A42F8C"/>
    <w:rsid w:val="00A43074"/>
    <w:rsid w:val="00A433FC"/>
    <w:rsid w:val="00A437B9"/>
    <w:rsid w:val="00A437F4"/>
    <w:rsid w:val="00A43E7C"/>
    <w:rsid w:val="00A43EB8"/>
    <w:rsid w:val="00A440CD"/>
    <w:rsid w:val="00A441AC"/>
    <w:rsid w:val="00A442B9"/>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8E6"/>
    <w:rsid w:val="00A50B9A"/>
    <w:rsid w:val="00A50C30"/>
    <w:rsid w:val="00A50D7F"/>
    <w:rsid w:val="00A50E50"/>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6C8"/>
    <w:rsid w:val="00A5370B"/>
    <w:rsid w:val="00A53D38"/>
    <w:rsid w:val="00A53DAB"/>
    <w:rsid w:val="00A540B1"/>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6C33"/>
    <w:rsid w:val="00A57321"/>
    <w:rsid w:val="00A57555"/>
    <w:rsid w:val="00A57686"/>
    <w:rsid w:val="00A57B20"/>
    <w:rsid w:val="00A60108"/>
    <w:rsid w:val="00A6037C"/>
    <w:rsid w:val="00A604C9"/>
    <w:rsid w:val="00A606FF"/>
    <w:rsid w:val="00A6087F"/>
    <w:rsid w:val="00A60BC1"/>
    <w:rsid w:val="00A60BDC"/>
    <w:rsid w:val="00A60C6C"/>
    <w:rsid w:val="00A60D5F"/>
    <w:rsid w:val="00A60E18"/>
    <w:rsid w:val="00A60FF4"/>
    <w:rsid w:val="00A61062"/>
    <w:rsid w:val="00A61319"/>
    <w:rsid w:val="00A614B6"/>
    <w:rsid w:val="00A61D48"/>
    <w:rsid w:val="00A61DCF"/>
    <w:rsid w:val="00A6200A"/>
    <w:rsid w:val="00A6202C"/>
    <w:rsid w:val="00A629B9"/>
    <w:rsid w:val="00A62B40"/>
    <w:rsid w:val="00A62FEA"/>
    <w:rsid w:val="00A6320F"/>
    <w:rsid w:val="00A633F2"/>
    <w:rsid w:val="00A636AF"/>
    <w:rsid w:val="00A636C0"/>
    <w:rsid w:val="00A6374C"/>
    <w:rsid w:val="00A63826"/>
    <w:rsid w:val="00A6385C"/>
    <w:rsid w:val="00A6396E"/>
    <w:rsid w:val="00A639BB"/>
    <w:rsid w:val="00A639E6"/>
    <w:rsid w:val="00A63DF3"/>
    <w:rsid w:val="00A6401C"/>
    <w:rsid w:val="00A64333"/>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7A"/>
    <w:rsid w:val="00A70FD1"/>
    <w:rsid w:val="00A71629"/>
    <w:rsid w:val="00A71ABD"/>
    <w:rsid w:val="00A71DD0"/>
    <w:rsid w:val="00A71EF7"/>
    <w:rsid w:val="00A71F9D"/>
    <w:rsid w:val="00A71FBF"/>
    <w:rsid w:val="00A7209F"/>
    <w:rsid w:val="00A723CB"/>
    <w:rsid w:val="00A72755"/>
    <w:rsid w:val="00A72CD3"/>
    <w:rsid w:val="00A72CEC"/>
    <w:rsid w:val="00A72FA0"/>
    <w:rsid w:val="00A73061"/>
    <w:rsid w:val="00A73D79"/>
    <w:rsid w:val="00A7407E"/>
    <w:rsid w:val="00A74104"/>
    <w:rsid w:val="00A741F1"/>
    <w:rsid w:val="00A742F9"/>
    <w:rsid w:val="00A744AC"/>
    <w:rsid w:val="00A74531"/>
    <w:rsid w:val="00A747DC"/>
    <w:rsid w:val="00A74840"/>
    <w:rsid w:val="00A748EC"/>
    <w:rsid w:val="00A74CC1"/>
    <w:rsid w:val="00A74F1E"/>
    <w:rsid w:val="00A754C8"/>
    <w:rsid w:val="00A75A30"/>
    <w:rsid w:val="00A75D7E"/>
    <w:rsid w:val="00A76466"/>
    <w:rsid w:val="00A766F0"/>
    <w:rsid w:val="00A76A14"/>
    <w:rsid w:val="00A76CE9"/>
    <w:rsid w:val="00A772C0"/>
    <w:rsid w:val="00A7734B"/>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2E7"/>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0B"/>
    <w:rsid w:val="00A875D2"/>
    <w:rsid w:val="00A8768E"/>
    <w:rsid w:val="00A8772B"/>
    <w:rsid w:val="00A87774"/>
    <w:rsid w:val="00A87ADF"/>
    <w:rsid w:val="00A90D05"/>
    <w:rsid w:val="00A90D61"/>
    <w:rsid w:val="00A90DD9"/>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C0C"/>
    <w:rsid w:val="00A95DB3"/>
    <w:rsid w:val="00A9655B"/>
    <w:rsid w:val="00A9659E"/>
    <w:rsid w:val="00A9695A"/>
    <w:rsid w:val="00A96C2F"/>
    <w:rsid w:val="00A96C70"/>
    <w:rsid w:val="00A96CF0"/>
    <w:rsid w:val="00A96F81"/>
    <w:rsid w:val="00A970BC"/>
    <w:rsid w:val="00A970C0"/>
    <w:rsid w:val="00A97600"/>
    <w:rsid w:val="00A9780B"/>
    <w:rsid w:val="00A9780E"/>
    <w:rsid w:val="00A97860"/>
    <w:rsid w:val="00A978B2"/>
    <w:rsid w:val="00A978C2"/>
    <w:rsid w:val="00A97C04"/>
    <w:rsid w:val="00AA00EC"/>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5EF"/>
    <w:rsid w:val="00AA25F8"/>
    <w:rsid w:val="00AA2907"/>
    <w:rsid w:val="00AA2925"/>
    <w:rsid w:val="00AA2973"/>
    <w:rsid w:val="00AA2AE9"/>
    <w:rsid w:val="00AA2E32"/>
    <w:rsid w:val="00AA2FDD"/>
    <w:rsid w:val="00AA314E"/>
    <w:rsid w:val="00AA327C"/>
    <w:rsid w:val="00AA35B1"/>
    <w:rsid w:val="00AA3616"/>
    <w:rsid w:val="00AA3DE7"/>
    <w:rsid w:val="00AA3F3F"/>
    <w:rsid w:val="00AA4672"/>
    <w:rsid w:val="00AA46FE"/>
    <w:rsid w:val="00AA4A33"/>
    <w:rsid w:val="00AA4CA4"/>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498"/>
    <w:rsid w:val="00AB153F"/>
    <w:rsid w:val="00AB1918"/>
    <w:rsid w:val="00AB1941"/>
    <w:rsid w:val="00AB1A2E"/>
    <w:rsid w:val="00AB1A48"/>
    <w:rsid w:val="00AB1C07"/>
    <w:rsid w:val="00AB1D8A"/>
    <w:rsid w:val="00AB1E0F"/>
    <w:rsid w:val="00AB235C"/>
    <w:rsid w:val="00AB287E"/>
    <w:rsid w:val="00AB2BDA"/>
    <w:rsid w:val="00AB2DC6"/>
    <w:rsid w:val="00AB3107"/>
    <w:rsid w:val="00AB3121"/>
    <w:rsid w:val="00AB31BC"/>
    <w:rsid w:val="00AB3260"/>
    <w:rsid w:val="00AB358C"/>
    <w:rsid w:val="00AB35E0"/>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D19"/>
    <w:rsid w:val="00AB7DC1"/>
    <w:rsid w:val="00AC00CA"/>
    <w:rsid w:val="00AC08A6"/>
    <w:rsid w:val="00AC0C01"/>
    <w:rsid w:val="00AC0E9D"/>
    <w:rsid w:val="00AC0EB0"/>
    <w:rsid w:val="00AC11C3"/>
    <w:rsid w:val="00AC130D"/>
    <w:rsid w:val="00AC1538"/>
    <w:rsid w:val="00AC15E7"/>
    <w:rsid w:val="00AC1815"/>
    <w:rsid w:val="00AC18E7"/>
    <w:rsid w:val="00AC1958"/>
    <w:rsid w:val="00AC19B8"/>
    <w:rsid w:val="00AC1C1B"/>
    <w:rsid w:val="00AC213E"/>
    <w:rsid w:val="00AC2195"/>
    <w:rsid w:val="00AC2225"/>
    <w:rsid w:val="00AC2555"/>
    <w:rsid w:val="00AC2C66"/>
    <w:rsid w:val="00AC2D4A"/>
    <w:rsid w:val="00AC313E"/>
    <w:rsid w:val="00AC3339"/>
    <w:rsid w:val="00AC350D"/>
    <w:rsid w:val="00AC369E"/>
    <w:rsid w:val="00AC3A20"/>
    <w:rsid w:val="00AC41C7"/>
    <w:rsid w:val="00AC43CB"/>
    <w:rsid w:val="00AC4E37"/>
    <w:rsid w:val="00AC540B"/>
    <w:rsid w:val="00AC55DE"/>
    <w:rsid w:val="00AC5D25"/>
    <w:rsid w:val="00AC5E57"/>
    <w:rsid w:val="00AC5FAD"/>
    <w:rsid w:val="00AC619F"/>
    <w:rsid w:val="00AC64F8"/>
    <w:rsid w:val="00AC66BB"/>
    <w:rsid w:val="00AC694F"/>
    <w:rsid w:val="00AC69BD"/>
    <w:rsid w:val="00AC6A1F"/>
    <w:rsid w:val="00AC6B70"/>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B65"/>
    <w:rsid w:val="00AD1D04"/>
    <w:rsid w:val="00AD20FC"/>
    <w:rsid w:val="00AD2289"/>
    <w:rsid w:val="00AD28AF"/>
    <w:rsid w:val="00AD2D6C"/>
    <w:rsid w:val="00AD2E35"/>
    <w:rsid w:val="00AD2F40"/>
    <w:rsid w:val="00AD30D2"/>
    <w:rsid w:val="00AD3251"/>
    <w:rsid w:val="00AD3256"/>
    <w:rsid w:val="00AD355C"/>
    <w:rsid w:val="00AD35DA"/>
    <w:rsid w:val="00AD379A"/>
    <w:rsid w:val="00AD385C"/>
    <w:rsid w:val="00AD386C"/>
    <w:rsid w:val="00AD4105"/>
    <w:rsid w:val="00AD423C"/>
    <w:rsid w:val="00AD426B"/>
    <w:rsid w:val="00AD42C7"/>
    <w:rsid w:val="00AD439E"/>
    <w:rsid w:val="00AD4722"/>
    <w:rsid w:val="00AD4871"/>
    <w:rsid w:val="00AD4D69"/>
    <w:rsid w:val="00AD4E20"/>
    <w:rsid w:val="00AD4EAF"/>
    <w:rsid w:val="00AD5402"/>
    <w:rsid w:val="00AD5591"/>
    <w:rsid w:val="00AD58CC"/>
    <w:rsid w:val="00AD678A"/>
    <w:rsid w:val="00AD71D7"/>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646"/>
    <w:rsid w:val="00AE2741"/>
    <w:rsid w:val="00AE27F1"/>
    <w:rsid w:val="00AE2AEB"/>
    <w:rsid w:val="00AE2D42"/>
    <w:rsid w:val="00AE2E83"/>
    <w:rsid w:val="00AE3581"/>
    <w:rsid w:val="00AE362C"/>
    <w:rsid w:val="00AE36CD"/>
    <w:rsid w:val="00AE4108"/>
    <w:rsid w:val="00AE4286"/>
    <w:rsid w:val="00AE4318"/>
    <w:rsid w:val="00AE47C5"/>
    <w:rsid w:val="00AE47D6"/>
    <w:rsid w:val="00AE4EDD"/>
    <w:rsid w:val="00AE511F"/>
    <w:rsid w:val="00AE526D"/>
    <w:rsid w:val="00AE52D3"/>
    <w:rsid w:val="00AE5862"/>
    <w:rsid w:val="00AE58B7"/>
    <w:rsid w:val="00AE58CA"/>
    <w:rsid w:val="00AE5E71"/>
    <w:rsid w:val="00AE61CB"/>
    <w:rsid w:val="00AE6497"/>
    <w:rsid w:val="00AE6A71"/>
    <w:rsid w:val="00AE760E"/>
    <w:rsid w:val="00AF012D"/>
    <w:rsid w:val="00AF04BA"/>
    <w:rsid w:val="00AF04E6"/>
    <w:rsid w:val="00AF0A44"/>
    <w:rsid w:val="00AF0B8E"/>
    <w:rsid w:val="00AF0BE7"/>
    <w:rsid w:val="00AF0EB3"/>
    <w:rsid w:val="00AF0F38"/>
    <w:rsid w:val="00AF0F57"/>
    <w:rsid w:val="00AF1336"/>
    <w:rsid w:val="00AF1750"/>
    <w:rsid w:val="00AF209A"/>
    <w:rsid w:val="00AF20C6"/>
    <w:rsid w:val="00AF21F9"/>
    <w:rsid w:val="00AF2520"/>
    <w:rsid w:val="00AF284D"/>
    <w:rsid w:val="00AF29FD"/>
    <w:rsid w:val="00AF332F"/>
    <w:rsid w:val="00AF33F8"/>
    <w:rsid w:val="00AF3635"/>
    <w:rsid w:val="00AF3BAC"/>
    <w:rsid w:val="00AF3CB1"/>
    <w:rsid w:val="00AF3D9E"/>
    <w:rsid w:val="00AF3E4D"/>
    <w:rsid w:val="00AF4470"/>
    <w:rsid w:val="00AF48B5"/>
    <w:rsid w:val="00AF48DD"/>
    <w:rsid w:val="00AF4E22"/>
    <w:rsid w:val="00AF526D"/>
    <w:rsid w:val="00AF557F"/>
    <w:rsid w:val="00AF5882"/>
    <w:rsid w:val="00AF58A5"/>
    <w:rsid w:val="00AF5D4E"/>
    <w:rsid w:val="00AF5FD4"/>
    <w:rsid w:val="00AF6E2A"/>
    <w:rsid w:val="00AF70F0"/>
    <w:rsid w:val="00AF7315"/>
    <w:rsid w:val="00AF773F"/>
    <w:rsid w:val="00B00CC3"/>
    <w:rsid w:val="00B0119B"/>
    <w:rsid w:val="00B01374"/>
    <w:rsid w:val="00B0164E"/>
    <w:rsid w:val="00B01739"/>
    <w:rsid w:val="00B0182B"/>
    <w:rsid w:val="00B018A7"/>
    <w:rsid w:val="00B01A6F"/>
    <w:rsid w:val="00B01B70"/>
    <w:rsid w:val="00B01C35"/>
    <w:rsid w:val="00B022D0"/>
    <w:rsid w:val="00B02BEB"/>
    <w:rsid w:val="00B02D84"/>
    <w:rsid w:val="00B0334E"/>
    <w:rsid w:val="00B0360F"/>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A6B"/>
    <w:rsid w:val="00B07AEB"/>
    <w:rsid w:val="00B07D86"/>
    <w:rsid w:val="00B07DDD"/>
    <w:rsid w:val="00B1002E"/>
    <w:rsid w:val="00B1015C"/>
    <w:rsid w:val="00B102D9"/>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E49"/>
    <w:rsid w:val="00B140F6"/>
    <w:rsid w:val="00B14103"/>
    <w:rsid w:val="00B14511"/>
    <w:rsid w:val="00B14AB7"/>
    <w:rsid w:val="00B1547F"/>
    <w:rsid w:val="00B157C9"/>
    <w:rsid w:val="00B15A01"/>
    <w:rsid w:val="00B15C1D"/>
    <w:rsid w:val="00B15C9E"/>
    <w:rsid w:val="00B15CB6"/>
    <w:rsid w:val="00B15D8F"/>
    <w:rsid w:val="00B15EFA"/>
    <w:rsid w:val="00B161BD"/>
    <w:rsid w:val="00B1620A"/>
    <w:rsid w:val="00B16786"/>
    <w:rsid w:val="00B16806"/>
    <w:rsid w:val="00B16854"/>
    <w:rsid w:val="00B16C43"/>
    <w:rsid w:val="00B16FAC"/>
    <w:rsid w:val="00B171C5"/>
    <w:rsid w:val="00B1743E"/>
    <w:rsid w:val="00B1744D"/>
    <w:rsid w:val="00B174CD"/>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6E4B"/>
    <w:rsid w:val="00B27172"/>
    <w:rsid w:val="00B2748C"/>
    <w:rsid w:val="00B2750E"/>
    <w:rsid w:val="00B2758D"/>
    <w:rsid w:val="00B27682"/>
    <w:rsid w:val="00B30097"/>
    <w:rsid w:val="00B3014D"/>
    <w:rsid w:val="00B303CD"/>
    <w:rsid w:val="00B30428"/>
    <w:rsid w:val="00B306C3"/>
    <w:rsid w:val="00B30D5A"/>
    <w:rsid w:val="00B30E9F"/>
    <w:rsid w:val="00B31762"/>
    <w:rsid w:val="00B31788"/>
    <w:rsid w:val="00B31F9B"/>
    <w:rsid w:val="00B320BE"/>
    <w:rsid w:val="00B3212C"/>
    <w:rsid w:val="00B32B7E"/>
    <w:rsid w:val="00B32BF2"/>
    <w:rsid w:val="00B33093"/>
    <w:rsid w:val="00B333C6"/>
    <w:rsid w:val="00B333EF"/>
    <w:rsid w:val="00B334EA"/>
    <w:rsid w:val="00B3361F"/>
    <w:rsid w:val="00B342A5"/>
    <w:rsid w:val="00B3504C"/>
    <w:rsid w:val="00B353F8"/>
    <w:rsid w:val="00B35AD1"/>
    <w:rsid w:val="00B35D0B"/>
    <w:rsid w:val="00B36079"/>
    <w:rsid w:val="00B361E9"/>
    <w:rsid w:val="00B362C9"/>
    <w:rsid w:val="00B3645D"/>
    <w:rsid w:val="00B36987"/>
    <w:rsid w:val="00B36C43"/>
    <w:rsid w:val="00B372F5"/>
    <w:rsid w:val="00B3730A"/>
    <w:rsid w:val="00B37707"/>
    <w:rsid w:val="00B378F2"/>
    <w:rsid w:val="00B37D09"/>
    <w:rsid w:val="00B4015C"/>
    <w:rsid w:val="00B406F7"/>
    <w:rsid w:val="00B40902"/>
    <w:rsid w:val="00B40BBD"/>
    <w:rsid w:val="00B40F57"/>
    <w:rsid w:val="00B4157A"/>
    <w:rsid w:val="00B41743"/>
    <w:rsid w:val="00B417D3"/>
    <w:rsid w:val="00B417E5"/>
    <w:rsid w:val="00B4181D"/>
    <w:rsid w:val="00B41A7F"/>
    <w:rsid w:val="00B41C59"/>
    <w:rsid w:val="00B41D0E"/>
    <w:rsid w:val="00B41D1A"/>
    <w:rsid w:val="00B420D0"/>
    <w:rsid w:val="00B42639"/>
    <w:rsid w:val="00B42824"/>
    <w:rsid w:val="00B42943"/>
    <w:rsid w:val="00B42D9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4DA"/>
    <w:rsid w:val="00B6151E"/>
    <w:rsid w:val="00B616A4"/>
    <w:rsid w:val="00B61D7B"/>
    <w:rsid w:val="00B6220D"/>
    <w:rsid w:val="00B62A35"/>
    <w:rsid w:val="00B62C86"/>
    <w:rsid w:val="00B62D08"/>
    <w:rsid w:val="00B63074"/>
    <w:rsid w:val="00B633BE"/>
    <w:rsid w:val="00B63553"/>
    <w:rsid w:val="00B63921"/>
    <w:rsid w:val="00B63A67"/>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1F"/>
    <w:rsid w:val="00B704CA"/>
    <w:rsid w:val="00B708D6"/>
    <w:rsid w:val="00B70B52"/>
    <w:rsid w:val="00B70FC9"/>
    <w:rsid w:val="00B714A6"/>
    <w:rsid w:val="00B715FB"/>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4CB"/>
    <w:rsid w:val="00B8165A"/>
    <w:rsid w:val="00B81A98"/>
    <w:rsid w:val="00B81B7D"/>
    <w:rsid w:val="00B81D92"/>
    <w:rsid w:val="00B81F20"/>
    <w:rsid w:val="00B81FCF"/>
    <w:rsid w:val="00B822BC"/>
    <w:rsid w:val="00B822D7"/>
    <w:rsid w:val="00B82460"/>
    <w:rsid w:val="00B8253A"/>
    <w:rsid w:val="00B82546"/>
    <w:rsid w:val="00B82BFD"/>
    <w:rsid w:val="00B82FCE"/>
    <w:rsid w:val="00B830F5"/>
    <w:rsid w:val="00B8374E"/>
    <w:rsid w:val="00B83932"/>
    <w:rsid w:val="00B83B00"/>
    <w:rsid w:val="00B83C56"/>
    <w:rsid w:val="00B83DA7"/>
    <w:rsid w:val="00B83F3B"/>
    <w:rsid w:val="00B84015"/>
    <w:rsid w:val="00B845DB"/>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D9E"/>
    <w:rsid w:val="00B86E8F"/>
    <w:rsid w:val="00B87246"/>
    <w:rsid w:val="00B87401"/>
    <w:rsid w:val="00B87977"/>
    <w:rsid w:val="00B87C1C"/>
    <w:rsid w:val="00B87D13"/>
    <w:rsid w:val="00B87E0F"/>
    <w:rsid w:val="00B87F1A"/>
    <w:rsid w:val="00B901AC"/>
    <w:rsid w:val="00B904B8"/>
    <w:rsid w:val="00B904BA"/>
    <w:rsid w:val="00B904F0"/>
    <w:rsid w:val="00B908C6"/>
    <w:rsid w:val="00B90CBF"/>
    <w:rsid w:val="00B910B5"/>
    <w:rsid w:val="00B916B1"/>
    <w:rsid w:val="00B916BD"/>
    <w:rsid w:val="00B917ED"/>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DDE"/>
    <w:rsid w:val="00B93F48"/>
    <w:rsid w:val="00B94596"/>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88"/>
    <w:rsid w:val="00BA20B0"/>
    <w:rsid w:val="00BA2202"/>
    <w:rsid w:val="00BA225B"/>
    <w:rsid w:val="00BA2435"/>
    <w:rsid w:val="00BA2A8B"/>
    <w:rsid w:val="00BA2BA3"/>
    <w:rsid w:val="00BA2E36"/>
    <w:rsid w:val="00BA300A"/>
    <w:rsid w:val="00BA3357"/>
    <w:rsid w:val="00BA3667"/>
    <w:rsid w:val="00BA36FB"/>
    <w:rsid w:val="00BA3B2B"/>
    <w:rsid w:val="00BA3CD6"/>
    <w:rsid w:val="00BA3D7F"/>
    <w:rsid w:val="00BA443E"/>
    <w:rsid w:val="00BA4620"/>
    <w:rsid w:val="00BA4856"/>
    <w:rsid w:val="00BA4959"/>
    <w:rsid w:val="00BA49C0"/>
    <w:rsid w:val="00BA4B2D"/>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21"/>
    <w:rsid w:val="00BB0C7E"/>
    <w:rsid w:val="00BB0D88"/>
    <w:rsid w:val="00BB0F60"/>
    <w:rsid w:val="00BB1195"/>
    <w:rsid w:val="00BB1299"/>
    <w:rsid w:val="00BB16F6"/>
    <w:rsid w:val="00BB19B0"/>
    <w:rsid w:val="00BB1A03"/>
    <w:rsid w:val="00BB1B34"/>
    <w:rsid w:val="00BB1BDC"/>
    <w:rsid w:val="00BB1F3F"/>
    <w:rsid w:val="00BB24A6"/>
    <w:rsid w:val="00BB2C7C"/>
    <w:rsid w:val="00BB2C9E"/>
    <w:rsid w:val="00BB2F28"/>
    <w:rsid w:val="00BB30A3"/>
    <w:rsid w:val="00BB30D9"/>
    <w:rsid w:val="00BB312E"/>
    <w:rsid w:val="00BB33B4"/>
    <w:rsid w:val="00BB3A90"/>
    <w:rsid w:val="00BB3C24"/>
    <w:rsid w:val="00BB40F6"/>
    <w:rsid w:val="00BB4246"/>
    <w:rsid w:val="00BB44E2"/>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E32"/>
    <w:rsid w:val="00BB6F5A"/>
    <w:rsid w:val="00BB6FE9"/>
    <w:rsid w:val="00BB72FD"/>
    <w:rsid w:val="00BB737B"/>
    <w:rsid w:val="00BB74DC"/>
    <w:rsid w:val="00BB794E"/>
    <w:rsid w:val="00BB7D24"/>
    <w:rsid w:val="00BB7F6A"/>
    <w:rsid w:val="00BC0310"/>
    <w:rsid w:val="00BC03C6"/>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E20"/>
    <w:rsid w:val="00BC4F3B"/>
    <w:rsid w:val="00BC5197"/>
    <w:rsid w:val="00BC520F"/>
    <w:rsid w:val="00BC54DC"/>
    <w:rsid w:val="00BC5667"/>
    <w:rsid w:val="00BC5958"/>
    <w:rsid w:val="00BC5BC7"/>
    <w:rsid w:val="00BC6067"/>
    <w:rsid w:val="00BC61C5"/>
    <w:rsid w:val="00BC625B"/>
    <w:rsid w:val="00BC64C4"/>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91"/>
    <w:rsid w:val="00BD129C"/>
    <w:rsid w:val="00BD14A2"/>
    <w:rsid w:val="00BD166E"/>
    <w:rsid w:val="00BD17F0"/>
    <w:rsid w:val="00BD1836"/>
    <w:rsid w:val="00BD1BDD"/>
    <w:rsid w:val="00BD1D24"/>
    <w:rsid w:val="00BD1ED0"/>
    <w:rsid w:val="00BD2385"/>
    <w:rsid w:val="00BD2404"/>
    <w:rsid w:val="00BD29ED"/>
    <w:rsid w:val="00BD2B9A"/>
    <w:rsid w:val="00BD3200"/>
    <w:rsid w:val="00BD3886"/>
    <w:rsid w:val="00BD3B13"/>
    <w:rsid w:val="00BD3DAB"/>
    <w:rsid w:val="00BD3E2A"/>
    <w:rsid w:val="00BD3F50"/>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7B5"/>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955"/>
    <w:rsid w:val="00BE3D29"/>
    <w:rsid w:val="00BE4001"/>
    <w:rsid w:val="00BE44A9"/>
    <w:rsid w:val="00BE51D4"/>
    <w:rsid w:val="00BE528C"/>
    <w:rsid w:val="00BE52B2"/>
    <w:rsid w:val="00BE52FD"/>
    <w:rsid w:val="00BE53A0"/>
    <w:rsid w:val="00BE56B8"/>
    <w:rsid w:val="00BE578F"/>
    <w:rsid w:val="00BE57E4"/>
    <w:rsid w:val="00BE599E"/>
    <w:rsid w:val="00BE5AE3"/>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8A"/>
    <w:rsid w:val="00BF5EFB"/>
    <w:rsid w:val="00BF61F0"/>
    <w:rsid w:val="00BF6353"/>
    <w:rsid w:val="00BF663E"/>
    <w:rsid w:val="00BF674B"/>
    <w:rsid w:val="00BF690A"/>
    <w:rsid w:val="00BF6966"/>
    <w:rsid w:val="00BF6A88"/>
    <w:rsid w:val="00BF6C92"/>
    <w:rsid w:val="00BF6CF7"/>
    <w:rsid w:val="00BF6F3E"/>
    <w:rsid w:val="00BF7032"/>
    <w:rsid w:val="00BF70C0"/>
    <w:rsid w:val="00BF728C"/>
    <w:rsid w:val="00BF7689"/>
    <w:rsid w:val="00BF7829"/>
    <w:rsid w:val="00BF7A19"/>
    <w:rsid w:val="00BF7ABB"/>
    <w:rsid w:val="00BF7D3E"/>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B32"/>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FAF"/>
    <w:rsid w:val="00C13607"/>
    <w:rsid w:val="00C13AFE"/>
    <w:rsid w:val="00C13B04"/>
    <w:rsid w:val="00C13C36"/>
    <w:rsid w:val="00C13D46"/>
    <w:rsid w:val="00C13F13"/>
    <w:rsid w:val="00C13FDE"/>
    <w:rsid w:val="00C144E3"/>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68F"/>
    <w:rsid w:val="00C25753"/>
    <w:rsid w:val="00C25A75"/>
    <w:rsid w:val="00C25FDF"/>
    <w:rsid w:val="00C26265"/>
    <w:rsid w:val="00C2675F"/>
    <w:rsid w:val="00C2691C"/>
    <w:rsid w:val="00C269DB"/>
    <w:rsid w:val="00C26B3B"/>
    <w:rsid w:val="00C27155"/>
    <w:rsid w:val="00C27453"/>
    <w:rsid w:val="00C27565"/>
    <w:rsid w:val="00C27AB3"/>
    <w:rsid w:val="00C303FC"/>
    <w:rsid w:val="00C3068E"/>
    <w:rsid w:val="00C30693"/>
    <w:rsid w:val="00C3072A"/>
    <w:rsid w:val="00C3097A"/>
    <w:rsid w:val="00C30C78"/>
    <w:rsid w:val="00C30CF8"/>
    <w:rsid w:val="00C3100F"/>
    <w:rsid w:val="00C31416"/>
    <w:rsid w:val="00C31548"/>
    <w:rsid w:val="00C315C4"/>
    <w:rsid w:val="00C318EA"/>
    <w:rsid w:val="00C31999"/>
    <w:rsid w:val="00C31CCF"/>
    <w:rsid w:val="00C31DFD"/>
    <w:rsid w:val="00C31E82"/>
    <w:rsid w:val="00C31ED4"/>
    <w:rsid w:val="00C31ED6"/>
    <w:rsid w:val="00C3202B"/>
    <w:rsid w:val="00C32187"/>
    <w:rsid w:val="00C32574"/>
    <w:rsid w:val="00C325A5"/>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C8C"/>
    <w:rsid w:val="00C35CE0"/>
    <w:rsid w:val="00C35E27"/>
    <w:rsid w:val="00C3675C"/>
    <w:rsid w:val="00C36802"/>
    <w:rsid w:val="00C36E5B"/>
    <w:rsid w:val="00C36F10"/>
    <w:rsid w:val="00C37245"/>
    <w:rsid w:val="00C37280"/>
    <w:rsid w:val="00C3734D"/>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212"/>
    <w:rsid w:val="00C4241C"/>
    <w:rsid w:val="00C4242D"/>
    <w:rsid w:val="00C42522"/>
    <w:rsid w:val="00C42A3C"/>
    <w:rsid w:val="00C42CCE"/>
    <w:rsid w:val="00C42FAD"/>
    <w:rsid w:val="00C43A4E"/>
    <w:rsid w:val="00C43CC8"/>
    <w:rsid w:val="00C43D20"/>
    <w:rsid w:val="00C43E23"/>
    <w:rsid w:val="00C43F1F"/>
    <w:rsid w:val="00C4445B"/>
    <w:rsid w:val="00C4558B"/>
    <w:rsid w:val="00C4569D"/>
    <w:rsid w:val="00C45849"/>
    <w:rsid w:val="00C45A8C"/>
    <w:rsid w:val="00C45BB3"/>
    <w:rsid w:val="00C45E20"/>
    <w:rsid w:val="00C45F86"/>
    <w:rsid w:val="00C460EE"/>
    <w:rsid w:val="00C4635D"/>
    <w:rsid w:val="00C466D7"/>
    <w:rsid w:val="00C46A0B"/>
    <w:rsid w:val="00C46B8D"/>
    <w:rsid w:val="00C46D76"/>
    <w:rsid w:val="00C46E9A"/>
    <w:rsid w:val="00C4721D"/>
    <w:rsid w:val="00C475A1"/>
    <w:rsid w:val="00C477EC"/>
    <w:rsid w:val="00C479EC"/>
    <w:rsid w:val="00C47DD9"/>
    <w:rsid w:val="00C47DE4"/>
    <w:rsid w:val="00C47FDB"/>
    <w:rsid w:val="00C50149"/>
    <w:rsid w:val="00C50293"/>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043"/>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92B"/>
    <w:rsid w:val="00C55A86"/>
    <w:rsid w:val="00C56375"/>
    <w:rsid w:val="00C5640C"/>
    <w:rsid w:val="00C565D7"/>
    <w:rsid w:val="00C56C90"/>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5"/>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C8B"/>
    <w:rsid w:val="00C63D75"/>
    <w:rsid w:val="00C642C7"/>
    <w:rsid w:val="00C642F6"/>
    <w:rsid w:val="00C64794"/>
    <w:rsid w:val="00C64CEC"/>
    <w:rsid w:val="00C64D10"/>
    <w:rsid w:val="00C64F1E"/>
    <w:rsid w:val="00C64F64"/>
    <w:rsid w:val="00C64FF3"/>
    <w:rsid w:val="00C65061"/>
    <w:rsid w:val="00C65780"/>
    <w:rsid w:val="00C65E12"/>
    <w:rsid w:val="00C6605F"/>
    <w:rsid w:val="00C66154"/>
    <w:rsid w:val="00C6616C"/>
    <w:rsid w:val="00C66226"/>
    <w:rsid w:val="00C663FD"/>
    <w:rsid w:val="00C6647C"/>
    <w:rsid w:val="00C664A9"/>
    <w:rsid w:val="00C668AD"/>
    <w:rsid w:val="00C668D5"/>
    <w:rsid w:val="00C66AC6"/>
    <w:rsid w:val="00C66C40"/>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941"/>
    <w:rsid w:val="00C72B13"/>
    <w:rsid w:val="00C72E4E"/>
    <w:rsid w:val="00C7342A"/>
    <w:rsid w:val="00C7370E"/>
    <w:rsid w:val="00C737EC"/>
    <w:rsid w:val="00C73A36"/>
    <w:rsid w:val="00C74091"/>
    <w:rsid w:val="00C741F1"/>
    <w:rsid w:val="00C74208"/>
    <w:rsid w:val="00C74308"/>
    <w:rsid w:val="00C74826"/>
    <w:rsid w:val="00C74B13"/>
    <w:rsid w:val="00C7502B"/>
    <w:rsid w:val="00C7520B"/>
    <w:rsid w:val="00C75546"/>
    <w:rsid w:val="00C758CB"/>
    <w:rsid w:val="00C75DAD"/>
    <w:rsid w:val="00C75ED0"/>
    <w:rsid w:val="00C76072"/>
    <w:rsid w:val="00C766B6"/>
    <w:rsid w:val="00C76709"/>
    <w:rsid w:val="00C768CE"/>
    <w:rsid w:val="00C76E35"/>
    <w:rsid w:val="00C76FDB"/>
    <w:rsid w:val="00C7738E"/>
    <w:rsid w:val="00C775DC"/>
    <w:rsid w:val="00C7787D"/>
    <w:rsid w:val="00C7787F"/>
    <w:rsid w:val="00C80149"/>
    <w:rsid w:val="00C80863"/>
    <w:rsid w:val="00C808BA"/>
    <w:rsid w:val="00C80AC0"/>
    <w:rsid w:val="00C80BED"/>
    <w:rsid w:val="00C80E38"/>
    <w:rsid w:val="00C81026"/>
    <w:rsid w:val="00C81607"/>
    <w:rsid w:val="00C8167C"/>
    <w:rsid w:val="00C8169B"/>
    <w:rsid w:val="00C817C5"/>
    <w:rsid w:val="00C81804"/>
    <w:rsid w:val="00C81CD9"/>
    <w:rsid w:val="00C820D1"/>
    <w:rsid w:val="00C8289F"/>
    <w:rsid w:val="00C82DC9"/>
    <w:rsid w:val="00C832A1"/>
    <w:rsid w:val="00C8356A"/>
    <w:rsid w:val="00C837FE"/>
    <w:rsid w:val="00C839FA"/>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BA6"/>
    <w:rsid w:val="00C87CF2"/>
    <w:rsid w:val="00C87CFA"/>
    <w:rsid w:val="00C87D3F"/>
    <w:rsid w:val="00C87F98"/>
    <w:rsid w:val="00C900C5"/>
    <w:rsid w:val="00C900D7"/>
    <w:rsid w:val="00C901D0"/>
    <w:rsid w:val="00C90421"/>
    <w:rsid w:val="00C9057F"/>
    <w:rsid w:val="00C906F3"/>
    <w:rsid w:val="00C90A3F"/>
    <w:rsid w:val="00C91033"/>
    <w:rsid w:val="00C9105C"/>
    <w:rsid w:val="00C91D4C"/>
    <w:rsid w:val="00C91DEA"/>
    <w:rsid w:val="00C91FE9"/>
    <w:rsid w:val="00C920EA"/>
    <w:rsid w:val="00C922B7"/>
    <w:rsid w:val="00C924AE"/>
    <w:rsid w:val="00C924C2"/>
    <w:rsid w:val="00C929B7"/>
    <w:rsid w:val="00C92BF5"/>
    <w:rsid w:val="00C92DB1"/>
    <w:rsid w:val="00C92DD0"/>
    <w:rsid w:val="00C92F88"/>
    <w:rsid w:val="00C93003"/>
    <w:rsid w:val="00C930F1"/>
    <w:rsid w:val="00C93414"/>
    <w:rsid w:val="00C935BE"/>
    <w:rsid w:val="00C939F1"/>
    <w:rsid w:val="00C93A0C"/>
    <w:rsid w:val="00C93AA1"/>
    <w:rsid w:val="00C93F3F"/>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885"/>
    <w:rsid w:val="00CA09C9"/>
    <w:rsid w:val="00CA0E96"/>
    <w:rsid w:val="00CA0EC5"/>
    <w:rsid w:val="00CA0FD5"/>
    <w:rsid w:val="00CA0FEB"/>
    <w:rsid w:val="00CA103B"/>
    <w:rsid w:val="00CA1087"/>
    <w:rsid w:val="00CA11F7"/>
    <w:rsid w:val="00CA16C4"/>
    <w:rsid w:val="00CA1737"/>
    <w:rsid w:val="00CA1BAF"/>
    <w:rsid w:val="00CA1CEA"/>
    <w:rsid w:val="00CA2296"/>
    <w:rsid w:val="00CA239C"/>
    <w:rsid w:val="00CA24C4"/>
    <w:rsid w:val="00CA256C"/>
    <w:rsid w:val="00CA28A0"/>
    <w:rsid w:val="00CA2B11"/>
    <w:rsid w:val="00CA2CDD"/>
    <w:rsid w:val="00CA2F46"/>
    <w:rsid w:val="00CA3C5E"/>
    <w:rsid w:val="00CA3C6A"/>
    <w:rsid w:val="00CA3E81"/>
    <w:rsid w:val="00CA4111"/>
    <w:rsid w:val="00CA42C4"/>
    <w:rsid w:val="00CA43D4"/>
    <w:rsid w:val="00CA44A5"/>
    <w:rsid w:val="00CA4545"/>
    <w:rsid w:val="00CA480F"/>
    <w:rsid w:val="00CA482E"/>
    <w:rsid w:val="00CA4854"/>
    <w:rsid w:val="00CA4BB5"/>
    <w:rsid w:val="00CA4D06"/>
    <w:rsid w:val="00CA4EAB"/>
    <w:rsid w:val="00CA4F15"/>
    <w:rsid w:val="00CA55A5"/>
    <w:rsid w:val="00CA55FA"/>
    <w:rsid w:val="00CA5860"/>
    <w:rsid w:val="00CA5884"/>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1FCD"/>
    <w:rsid w:val="00CB2376"/>
    <w:rsid w:val="00CB27DF"/>
    <w:rsid w:val="00CB29C7"/>
    <w:rsid w:val="00CB2EB9"/>
    <w:rsid w:val="00CB3173"/>
    <w:rsid w:val="00CB337B"/>
    <w:rsid w:val="00CB353C"/>
    <w:rsid w:val="00CB3784"/>
    <w:rsid w:val="00CB39B2"/>
    <w:rsid w:val="00CB3C31"/>
    <w:rsid w:val="00CB3EEB"/>
    <w:rsid w:val="00CB46CB"/>
    <w:rsid w:val="00CB4737"/>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2A5"/>
    <w:rsid w:val="00CC16AF"/>
    <w:rsid w:val="00CC1A71"/>
    <w:rsid w:val="00CC1D23"/>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879"/>
    <w:rsid w:val="00CC69BE"/>
    <w:rsid w:val="00CC69CF"/>
    <w:rsid w:val="00CC6B6A"/>
    <w:rsid w:val="00CC6FBB"/>
    <w:rsid w:val="00CC71C7"/>
    <w:rsid w:val="00CC777A"/>
    <w:rsid w:val="00CC7832"/>
    <w:rsid w:val="00CC7E93"/>
    <w:rsid w:val="00CC7EED"/>
    <w:rsid w:val="00CD0235"/>
    <w:rsid w:val="00CD0306"/>
    <w:rsid w:val="00CD0B0B"/>
    <w:rsid w:val="00CD0BBD"/>
    <w:rsid w:val="00CD0E36"/>
    <w:rsid w:val="00CD0FA5"/>
    <w:rsid w:val="00CD124B"/>
    <w:rsid w:val="00CD13D4"/>
    <w:rsid w:val="00CD154E"/>
    <w:rsid w:val="00CD15A2"/>
    <w:rsid w:val="00CD1763"/>
    <w:rsid w:val="00CD178A"/>
    <w:rsid w:val="00CD1860"/>
    <w:rsid w:val="00CD203E"/>
    <w:rsid w:val="00CD226F"/>
    <w:rsid w:val="00CD316A"/>
    <w:rsid w:val="00CD344D"/>
    <w:rsid w:val="00CD3465"/>
    <w:rsid w:val="00CD3A5F"/>
    <w:rsid w:val="00CD3AC6"/>
    <w:rsid w:val="00CD4428"/>
    <w:rsid w:val="00CD44E9"/>
    <w:rsid w:val="00CD46DE"/>
    <w:rsid w:val="00CD46E6"/>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3CC"/>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16"/>
    <w:rsid w:val="00CE5468"/>
    <w:rsid w:val="00CE5781"/>
    <w:rsid w:val="00CE5AA9"/>
    <w:rsid w:val="00CE5AC9"/>
    <w:rsid w:val="00CE5D6A"/>
    <w:rsid w:val="00CE6377"/>
    <w:rsid w:val="00CE6561"/>
    <w:rsid w:val="00CE67A6"/>
    <w:rsid w:val="00CF0081"/>
    <w:rsid w:val="00CF02FD"/>
    <w:rsid w:val="00CF040E"/>
    <w:rsid w:val="00CF0470"/>
    <w:rsid w:val="00CF0A76"/>
    <w:rsid w:val="00CF0AFD"/>
    <w:rsid w:val="00CF0B1A"/>
    <w:rsid w:val="00CF0BAA"/>
    <w:rsid w:val="00CF1547"/>
    <w:rsid w:val="00CF1B1C"/>
    <w:rsid w:val="00CF1E28"/>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57"/>
    <w:rsid w:val="00CF67F3"/>
    <w:rsid w:val="00CF68FF"/>
    <w:rsid w:val="00CF6B74"/>
    <w:rsid w:val="00CF6CF5"/>
    <w:rsid w:val="00CF6CFC"/>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9"/>
    <w:rsid w:val="00D0255A"/>
    <w:rsid w:val="00D025E6"/>
    <w:rsid w:val="00D02734"/>
    <w:rsid w:val="00D02761"/>
    <w:rsid w:val="00D0280F"/>
    <w:rsid w:val="00D02B27"/>
    <w:rsid w:val="00D02C83"/>
    <w:rsid w:val="00D02DA8"/>
    <w:rsid w:val="00D03564"/>
    <w:rsid w:val="00D0372B"/>
    <w:rsid w:val="00D0395F"/>
    <w:rsid w:val="00D045EA"/>
    <w:rsid w:val="00D04623"/>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6DEE"/>
    <w:rsid w:val="00D070D5"/>
    <w:rsid w:val="00D07679"/>
    <w:rsid w:val="00D0793C"/>
    <w:rsid w:val="00D07B4D"/>
    <w:rsid w:val="00D07CED"/>
    <w:rsid w:val="00D07F28"/>
    <w:rsid w:val="00D104BA"/>
    <w:rsid w:val="00D1059C"/>
    <w:rsid w:val="00D106A1"/>
    <w:rsid w:val="00D1088B"/>
    <w:rsid w:val="00D10940"/>
    <w:rsid w:val="00D1096E"/>
    <w:rsid w:val="00D10D72"/>
    <w:rsid w:val="00D10FBC"/>
    <w:rsid w:val="00D11390"/>
    <w:rsid w:val="00D11EA7"/>
    <w:rsid w:val="00D1209C"/>
    <w:rsid w:val="00D12161"/>
    <w:rsid w:val="00D123B2"/>
    <w:rsid w:val="00D124DF"/>
    <w:rsid w:val="00D12884"/>
    <w:rsid w:val="00D12BEE"/>
    <w:rsid w:val="00D12F47"/>
    <w:rsid w:val="00D13A5E"/>
    <w:rsid w:val="00D13B40"/>
    <w:rsid w:val="00D13FAC"/>
    <w:rsid w:val="00D140F8"/>
    <w:rsid w:val="00D142FD"/>
    <w:rsid w:val="00D148CB"/>
    <w:rsid w:val="00D14940"/>
    <w:rsid w:val="00D14966"/>
    <w:rsid w:val="00D14974"/>
    <w:rsid w:val="00D15C6C"/>
    <w:rsid w:val="00D15CB5"/>
    <w:rsid w:val="00D15DA3"/>
    <w:rsid w:val="00D15E8E"/>
    <w:rsid w:val="00D160CA"/>
    <w:rsid w:val="00D1631F"/>
    <w:rsid w:val="00D16603"/>
    <w:rsid w:val="00D16670"/>
    <w:rsid w:val="00D166AE"/>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497"/>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3F4F"/>
    <w:rsid w:val="00D34041"/>
    <w:rsid w:val="00D3439C"/>
    <w:rsid w:val="00D347F4"/>
    <w:rsid w:val="00D34A75"/>
    <w:rsid w:val="00D34ABD"/>
    <w:rsid w:val="00D34B9B"/>
    <w:rsid w:val="00D34F97"/>
    <w:rsid w:val="00D3516B"/>
    <w:rsid w:val="00D354AF"/>
    <w:rsid w:val="00D354F4"/>
    <w:rsid w:val="00D3561D"/>
    <w:rsid w:val="00D356A1"/>
    <w:rsid w:val="00D35BD8"/>
    <w:rsid w:val="00D35E91"/>
    <w:rsid w:val="00D35F41"/>
    <w:rsid w:val="00D3600D"/>
    <w:rsid w:val="00D361DB"/>
    <w:rsid w:val="00D36282"/>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AEA"/>
    <w:rsid w:val="00D41CAB"/>
    <w:rsid w:val="00D41F2C"/>
    <w:rsid w:val="00D42181"/>
    <w:rsid w:val="00D42516"/>
    <w:rsid w:val="00D43047"/>
    <w:rsid w:val="00D432E6"/>
    <w:rsid w:val="00D43456"/>
    <w:rsid w:val="00D43D5E"/>
    <w:rsid w:val="00D43D83"/>
    <w:rsid w:val="00D444E6"/>
    <w:rsid w:val="00D444EF"/>
    <w:rsid w:val="00D4452C"/>
    <w:rsid w:val="00D445B5"/>
    <w:rsid w:val="00D44683"/>
    <w:rsid w:val="00D44B25"/>
    <w:rsid w:val="00D44BAD"/>
    <w:rsid w:val="00D44F3B"/>
    <w:rsid w:val="00D455CF"/>
    <w:rsid w:val="00D45ACE"/>
    <w:rsid w:val="00D45B39"/>
    <w:rsid w:val="00D45DA1"/>
    <w:rsid w:val="00D45DCC"/>
    <w:rsid w:val="00D462CA"/>
    <w:rsid w:val="00D46326"/>
    <w:rsid w:val="00D46552"/>
    <w:rsid w:val="00D467B9"/>
    <w:rsid w:val="00D46B48"/>
    <w:rsid w:val="00D47026"/>
    <w:rsid w:val="00D47118"/>
    <w:rsid w:val="00D47604"/>
    <w:rsid w:val="00D476B7"/>
    <w:rsid w:val="00D47898"/>
    <w:rsid w:val="00D47C42"/>
    <w:rsid w:val="00D47FBC"/>
    <w:rsid w:val="00D506CA"/>
    <w:rsid w:val="00D50762"/>
    <w:rsid w:val="00D5085A"/>
    <w:rsid w:val="00D50ABE"/>
    <w:rsid w:val="00D513F7"/>
    <w:rsid w:val="00D51476"/>
    <w:rsid w:val="00D514CD"/>
    <w:rsid w:val="00D5150A"/>
    <w:rsid w:val="00D51653"/>
    <w:rsid w:val="00D5191C"/>
    <w:rsid w:val="00D51BBA"/>
    <w:rsid w:val="00D51F2E"/>
    <w:rsid w:val="00D52014"/>
    <w:rsid w:val="00D523D3"/>
    <w:rsid w:val="00D52453"/>
    <w:rsid w:val="00D52578"/>
    <w:rsid w:val="00D52694"/>
    <w:rsid w:val="00D528D2"/>
    <w:rsid w:val="00D528FD"/>
    <w:rsid w:val="00D53639"/>
    <w:rsid w:val="00D53912"/>
    <w:rsid w:val="00D53A89"/>
    <w:rsid w:val="00D547CA"/>
    <w:rsid w:val="00D5491B"/>
    <w:rsid w:val="00D54A41"/>
    <w:rsid w:val="00D54A6D"/>
    <w:rsid w:val="00D54C53"/>
    <w:rsid w:val="00D550B9"/>
    <w:rsid w:val="00D557A2"/>
    <w:rsid w:val="00D559D0"/>
    <w:rsid w:val="00D55CF1"/>
    <w:rsid w:val="00D55E58"/>
    <w:rsid w:val="00D55F55"/>
    <w:rsid w:val="00D5602B"/>
    <w:rsid w:val="00D567C1"/>
    <w:rsid w:val="00D567D2"/>
    <w:rsid w:val="00D56C01"/>
    <w:rsid w:val="00D56D1A"/>
    <w:rsid w:val="00D571CE"/>
    <w:rsid w:val="00D57200"/>
    <w:rsid w:val="00D572AE"/>
    <w:rsid w:val="00D57469"/>
    <w:rsid w:val="00D57951"/>
    <w:rsid w:val="00D57990"/>
    <w:rsid w:val="00D57AB5"/>
    <w:rsid w:val="00D60091"/>
    <w:rsid w:val="00D60637"/>
    <w:rsid w:val="00D60796"/>
    <w:rsid w:val="00D60C84"/>
    <w:rsid w:val="00D61182"/>
    <w:rsid w:val="00D6124E"/>
    <w:rsid w:val="00D61ABB"/>
    <w:rsid w:val="00D61C2F"/>
    <w:rsid w:val="00D6209C"/>
    <w:rsid w:val="00D62267"/>
    <w:rsid w:val="00D6243B"/>
    <w:rsid w:val="00D627A6"/>
    <w:rsid w:val="00D6289E"/>
    <w:rsid w:val="00D629DD"/>
    <w:rsid w:val="00D63024"/>
    <w:rsid w:val="00D633F6"/>
    <w:rsid w:val="00D63660"/>
    <w:rsid w:val="00D637DF"/>
    <w:rsid w:val="00D63BEF"/>
    <w:rsid w:val="00D63F53"/>
    <w:rsid w:val="00D6407A"/>
    <w:rsid w:val="00D6463B"/>
    <w:rsid w:val="00D6468A"/>
    <w:rsid w:val="00D649A6"/>
    <w:rsid w:val="00D64A7A"/>
    <w:rsid w:val="00D64C1B"/>
    <w:rsid w:val="00D64C64"/>
    <w:rsid w:val="00D64E78"/>
    <w:rsid w:val="00D652D8"/>
    <w:rsid w:val="00D65349"/>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6FD"/>
    <w:rsid w:val="00D72715"/>
    <w:rsid w:val="00D72B25"/>
    <w:rsid w:val="00D72BAD"/>
    <w:rsid w:val="00D72DAF"/>
    <w:rsid w:val="00D72DD4"/>
    <w:rsid w:val="00D732A2"/>
    <w:rsid w:val="00D73353"/>
    <w:rsid w:val="00D73365"/>
    <w:rsid w:val="00D7346B"/>
    <w:rsid w:val="00D73485"/>
    <w:rsid w:val="00D734DD"/>
    <w:rsid w:val="00D734FD"/>
    <w:rsid w:val="00D7364B"/>
    <w:rsid w:val="00D73792"/>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7179"/>
    <w:rsid w:val="00D77642"/>
    <w:rsid w:val="00D77698"/>
    <w:rsid w:val="00D778F2"/>
    <w:rsid w:val="00D77BE0"/>
    <w:rsid w:val="00D77BEB"/>
    <w:rsid w:val="00D77C36"/>
    <w:rsid w:val="00D77E4F"/>
    <w:rsid w:val="00D800E4"/>
    <w:rsid w:val="00D801A7"/>
    <w:rsid w:val="00D801C5"/>
    <w:rsid w:val="00D80475"/>
    <w:rsid w:val="00D8094B"/>
    <w:rsid w:val="00D80A74"/>
    <w:rsid w:val="00D814FE"/>
    <w:rsid w:val="00D817CF"/>
    <w:rsid w:val="00D817D8"/>
    <w:rsid w:val="00D81A56"/>
    <w:rsid w:val="00D81C29"/>
    <w:rsid w:val="00D821FC"/>
    <w:rsid w:val="00D822E4"/>
    <w:rsid w:val="00D82369"/>
    <w:rsid w:val="00D82434"/>
    <w:rsid w:val="00D8249A"/>
    <w:rsid w:val="00D82640"/>
    <w:rsid w:val="00D826C6"/>
    <w:rsid w:val="00D826F3"/>
    <w:rsid w:val="00D82E31"/>
    <w:rsid w:val="00D82F10"/>
    <w:rsid w:val="00D82F6A"/>
    <w:rsid w:val="00D83119"/>
    <w:rsid w:val="00D831BD"/>
    <w:rsid w:val="00D83283"/>
    <w:rsid w:val="00D83421"/>
    <w:rsid w:val="00D83435"/>
    <w:rsid w:val="00D834FF"/>
    <w:rsid w:val="00D83529"/>
    <w:rsid w:val="00D8353E"/>
    <w:rsid w:val="00D835D0"/>
    <w:rsid w:val="00D83679"/>
    <w:rsid w:val="00D836F0"/>
    <w:rsid w:val="00D83B81"/>
    <w:rsid w:val="00D8402D"/>
    <w:rsid w:val="00D840CB"/>
    <w:rsid w:val="00D841B6"/>
    <w:rsid w:val="00D8448E"/>
    <w:rsid w:val="00D84815"/>
    <w:rsid w:val="00D84BFA"/>
    <w:rsid w:val="00D84D0A"/>
    <w:rsid w:val="00D851B5"/>
    <w:rsid w:val="00D8525D"/>
    <w:rsid w:val="00D85374"/>
    <w:rsid w:val="00D855A0"/>
    <w:rsid w:val="00D85917"/>
    <w:rsid w:val="00D85B40"/>
    <w:rsid w:val="00D85C83"/>
    <w:rsid w:val="00D8618C"/>
    <w:rsid w:val="00D863D1"/>
    <w:rsid w:val="00D867CD"/>
    <w:rsid w:val="00D86B96"/>
    <w:rsid w:val="00D86B99"/>
    <w:rsid w:val="00D86FB1"/>
    <w:rsid w:val="00D873FE"/>
    <w:rsid w:val="00D87898"/>
    <w:rsid w:val="00D87938"/>
    <w:rsid w:val="00D87AA2"/>
    <w:rsid w:val="00D87BCD"/>
    <w:rsid w:val="00D87ED9"/>
    <w:rsid w:val="00D901FE"/>
    <w:rsid w:val="00D904EF"/>
    <w:rsid w:val="00D90735"/>
    <w:rsid w:val="00D90802"/>
    <w:rsid w:val="00D9085A"/>
    <w:rsid w:val="00D90A1A"/>
    <w:rsid w:val="00D90EE9"/>
    <w:rsid w:val="00D91585"/>
    <w:rsid w:val="00D915AD"/>
    <w:rsid w:val="00D91682"/>
    <w:rsid w:val="00D919E0"/>
    <w:rsid w:val="00D91C17"/>
    <w:rsid w:val="00D91E94"/>
    <w:rsid w:val="00D9204D"/>
    <w:rsid w:val="00D9220C"/>
    <w:rsid w:val="00D92348"/>
    <w:rsid w:val="00D92504"/>
    <w:rsid w:val="00D92729"/>
    <w:rsid w:val="00D92757"/>
    <w:rsid w:val="00D92841"/>
    <w:rsid w:val="00D92936"/>
    <w:rsid w:val="00D92AB6"/>
    <w:rsid w:val="00D92E1D"/>
    <w:rsid w:val="00D92E92"/>
    <w:rsid w:val="00D9333D"/>
    <w:rsid w:val="00D9334D"/>
    <w:rsid w:val="00D93378"/>
    <w:rsid w:val="00D9342E"/>
    <w:rsid w:val="00D935AE"/>
    <w:rsid w:val="00D93617"/>
    <w:rsid w:val="00D938A2"/>
    <w:rsid w:val="00D93B8F"/>
    <w:rsid w:val="00D93E44"/>
    <w:rsid w:val="00D93F9C"/>
    <w:rsid w:val="00D9410C"/>
    <w:rsid w:val="00D94281"/>
    <w:rsid w:val="00D94336"/>
    <w:rsid w:val="00D943A6"/>
    <w:rsid w:val="00D9485E"/>
    <w:rsid w:val="00D94B33"/>
    <w:rsid w:val="00D94E52"/>
    <w:rsid w:val="00D9512E"/>
    <w:rsid w:val="00D953E1"/>
    <w:rsid w:val="00D954D1"/>
    <w:rsid w:val="00D954DE"/>
    <w:rsid w:val="00D95799"/>
    <w:rsid w:val="00D957FB"/>
    <w:rsid w:val="00D95AAD"/>
    <w:rsid w:val="00D95AEB"/>
    <w:rsid w:val="00D95B10"/>
    <w:rsid w:val="00D95C31"/>
    <w:rsid w:val="00D9669C"/>
    <w:rsid w:val="00D9671A"/>
    <w:rsid w:val="00D96CC5"/>
    <w:rsid w:val="00D96EB9"/>
    <w:rsid w:val="00D96F73"/>
    <w:rsid w:val="00D972D9"/>
    <w:rsid w:val="00D972DB"/>
    <w:rsid w:val="00D97A13"/>
    <w:rsid w:val="00D97CF9"/>
    <w:rsid w:val="00D97EE0"/>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45C"/>
    <w:rsid w:val="00DA75D5"/>
    <w:rsid w:val="00DA78DC"/>
    <w:rsid w:val="00DA7B08"/>
    <w:rsid w:val="00DA7DF8"/>
    <w:rsid w:val="00DA7EC4"/>
    <w:rsid w:val="00DB0093"/>
    <w:rsid w:val="00DB00BB"/>
    <w:rsid w:val="00DB028C"/>
    <w:rsid w:val="00DB036C"/>
    <w:rsid w:val="00DB0773"/>
    <w:rsid w:val="00DB0831"/>
    <w:rsid w:val="00DB0ADD"/>
    <w:rsid w:val="00DB0F1D"/>
    <w:rsid w:val="00DB1153"/>
    <w:rsid w:val="00DB11B9"/>
    <w:rsid w:val="00DB127E"/>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522C"/>
    <w:rsid w:val="00DC550F"/>
    <w:rsid w:val="00DC563F"/>
    <w:rsid w:val="00DC5A91"/>
    <w:rsid w:val="00DC5B29"/>
    <w:rsid w:val="00DC5D70"/>
    <w:rsid w:val="00DC609B"/>
    <w:rsid w:val="00DC628B"/>
    <w:rsid w:val="00DC6507"/>
    <w:rsid w:val="00DC6AF9"/>
    <w:rsid w:val="00DC6F6C"/>
    <w:rsid w:val="00DC7216"/>
    <w:rsid w:val="00DC74EE"/>
    <w:rsid w:val="00DC7584"/>
    <w:rsid w:val="00DC75C8"/>
    <w:rsid w:val="00DC79B6"/>
    <w:rsid w:val="00DC7D2B"/>
    <w:rsid w:val="00DD00EC"/>
    <w:rsid w:val="00DD0158"/>
    <w:rsid w:val="00DD0443"/>
    <w:rsid w:val="00DD05A2"/>
    <w:rsid w:val="00DD0669"/>
    <w:rsid w:val="00DD0AC9"/>
    <w:rsid w:val="00DD0DBC"/>
    <w:rsid w:val="00DD104D"/>
    <w:rsid w:val="00DD10B6"/>
    <w:rsid w:val="00DD1379"/>
    <w:rsid w:val="00DD15BB"/>
    <w:rsid w:val="00DD1EFF"/>
    <w:rsid w:val="00DD2504"/>
    <w:rsid w:val="00DD272E"/>
    <w:rsid w:val="00DD28BC"/>
    <w:rsid w:val="00DD29F7"/>
    <w:rsid w:val="00DD3071"/>
    <w:rsid w:val="00DD307D"/>
    <w:rsid w:val="00DD32F0"/>
    <w:rsid w:val="00DD33E0"/>
    <w:rsid w:val="00DD36BA"/>
    <w:rsid w:val="00DD37D1"/>
    <w:rsid w:val="00DD3968"/>
    <w:rsid w:val="00DD3970"/>
    <w:rsid w:val="00DD3A12"/>
    <w:rsid w:val="00DD3A41"/>
    <w:rsid w:val="00DD4397"/>
    <w:rsid w:val="00DD43A2"/>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E3B"/>
    <w:rsid w:val="00DE2FF5"/>
    <w:rsid w:val="00DE3083"/>
    <w:rsid w:val="00DE30C2"/>
    <w:rsid w:val="00DE31CC"/>
    <w:rsid w:val="00DE31F8"/>
    <w:rsid w:val="00DE32A6"/>
    <w:rsid w:val="00DE3553"/>
    <w:rsid w:val="00DE3613"/>
    <w:rsid w:val="00DE3DBB"/>
    <w:rsid w:val="00DE3EF6"/>
    <w:rsid w:val="00DE49A7"/>
    <w:rsid w:val="00DE4CBE"/>
    <w:rsid w:val="00DE4D3D"/>
    <w:rsid w:val="00DE503A"/>
    <w:rsid w:val="00DE51DE"/>
    <w:rsid w:val="00DE5341"/>
    <w:rsid w:val="00DE534B"/>
    <w:rsid w:val="00DE54B0"/>
    <w:rsid w:val="00DE568F"/>
    <w:rsid w:val="00DE56C1"/>
    <w:rsid w:val="00DE5758"/>
    <w:rsid w:val="00DE5CAB"/>
    <w:rsid w:val="00DE5FA0"/>
    <w:rsid w:val="00DE63FC"/>
    <w:rsid w:val="00DE64C2"/>
    <w:rsid w:val="00DE6541"/>
    <w:rsid w:val="00DE675F"/>
    <w:rsid w:val="00DE7117"/>
    <w:rsid w:val="00DE71ED"/>
    <w:rsid w:val="00DE7631"/>
    <w:rsid w:val="00DE78FB"/>
    <w:rsid w:val="00DE7C6C"/>
    <w:rsid w:val="00DE7DAF"/>
    <w:rsid w:val="00DE7DB2"/>
    <w:rsid w:val="00DE7F5C"/>
    <w:rsid w:val="00DF00FD"/>
    <w:rsid w:val="00DF0584"/>
    <w:rsid w:val="00DF0830"/>
    <w:rsid w:val="00DF0A8B"/>
    <w:rsid w:val="00DF0CD8"/>
    <w:rsid w:val="00DF0EAF"/>
    <w:rsid w:val="00DF0FFA"/>
    <w:rsid w:val="00DF11EA"/>
    <w:rsid w:val="00DF1BDD"/>
    <w:rsid w:val="00DF1C3C"/>
    <w:rsid w:val="00DF2233"/>
    <w:rsid w:val="00DF23C8"/>
    <w:rsid w:val="00DF2479"/>
    <w:rsid w:val="00DF26D7"/>
    <w:rsid w:val="00DF27B4"/>
    <w:rsid w:val="00DF287B"/>
    <w:rsid w:val="00DF2B19"/>
    <w:rsid w:val="00DF2D8F"/>
    <w:rsid w:val="00DF30DE"/>
    <w:rsid w:val="00DF3488"/>
    <w:rsid w:val="00DF3573"/>
    <w:rsid w:val="00DF35B7"/>
    <w:rsid w:val="00DF3FD5"/>
    <w:rsid w:val="00DF45C3"/>
    <w:rsid w:val="00DF4AF2"/>
    <w:rsid w:val="00DF4BB3"/>
    <w:rsid w:val="00DF555A"/>
    <w:rsid w:val="00DF5B65"/>
    <w:rsid w:val="00DF6003"/>
    <w:rsid w:val="00DF60D3"/>
    <w:rsid w:val="00DF60F5"/>
    <w:rsid w:val="00DF63D4"/>
    <w:rsid w:val="00DF6733"/>
    <w:rsid w:val="00DF6BA4"/>
    <w:rsid w:val="00DF6D04"/>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4D3"/>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9BB"/>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C3F"/>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EE0"/>
    <w:rsid w:val="00E14586"/>
    <w:rsid w:val="00E14782"/>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A8"/>
    <w:rsid w:val="00E27295"/>
    <w:rsid w:val="00E277DD"/>
    <w:rsid w:val="00E27839"/>
    <w:rsid w:val="00E27875"/>
    <w:rsid w:val="00E278E2"/>
    <w:rsid w:val="00E3012F"/>
    <w:rsid w:val="00E306A5"/>
    <w:rsid w:val="00E30AF7"/>
    <w:rsid w:val="00E30E49"/>
    <w:rsid w:val="00E30F75"/>
    <w:rsid w:val="00E310AE"/>
    <w:rsid w:val="00E31723"/>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340"/>
    <w:rsid w:val="00E34591"/>
    <w:rsid w:val="00E347EB"/>
    <w:rsid w:val="00E34A72"/>
    <w:rsid w:val="00E3531A"/>
    <w:rsid w:val="00E35A63"/>
    <w:rsid w:val="00E35A69"/>
    <w:rsid w:val="00E35BFD"/>
    <w:rsid w:val="00E36076"/>
    <w:rsid w:val="00E36236"/>
    <w:rsid w:val="00E3637D"/>
    <w:rsid w:val="00E363ED"/>
    <w:rsid w:val="00E36530"/>
    <w:rsid w:val="00E36692"/>
    <w:rsid w:val="00E36821"/>
    <w:rsid w:val="00E3688D"/>
    <w:rsid w:val="00E36B4E"/>
    <w:rsid w:val="00E36CA2"/>
    <w:rsid w:val="00E37074"/>
    <w:rsid w:val="00E37087"/>
    <w:rsid w:val="00E371B4"/>
    <w:rsid w:val="00E3745C"/>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2C"/>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E0F"/>
    <w:rsid w:val="00E47FA7"/>
    <w:rsid w:val="00E500DD"/>
    <w:rsid w:val="00E50607"/>
    <w:rsid w:val="00E50AFB"/>
    <w:rsid w:val="00E50CA9"/>
    <w:rsid w:val="00E50E7E"/>
    <w:rsid w:val="00E511DB"/>
    <w:rsid w:val="00E51C6C"/>
    <w:rsid w:val="00E51EEC"/>
    <w:rsid w:val="00E52383"/>
    <w:rsid w:val="00E526FE"/>
    <w:rsid w:val="00E52811"/>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A9"/>
    <w:rsid w:val="00E54AD0"/>
    <w:rsid w:val="00E54B33"/>
    <w:rsid w:val="00E54F4C"/>
    <w:rsid w:val="00E5525F"/>
    <w:rsid w:val="00E552BE"/>
    <w:rsid w:val="00E55334"/>
    <w:rsid w:val="00E5544B"/>
    <w:rsid w:val="00E554DA"/>
    <w:rsid w:val="00E55784"/>
    <w:rsid w:val="00E55BCA"/>
    <w:rsid w:val="00E55C44"/>
    <w:rsid w:val="00E56234"/>
    <w:rsid w:val="00E562F8"/>
    <w:rsid w:val="00E5680F"/>
    <w:rsid w:val="00E56A83"/>
    <w:rsid w:val="00E57067"/>
    <w:rsid w:val="00E57288"/>
    <w:rsid w:val="00E572FA"/>
    <w:rsid w:val="00E57971"/>
    <w:rsid w:val="00E579FC"/>
    <w:rsid w:val="00E57CD1"/>
    <w:rsid w:val="00E57FDA"/>
    <w:rsid w:val="00E601FE"/>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4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B26"/>
    <w:rsid w:val="00E70F98"/>
    <w:rsid w:val="00E7105C"/>
    <w:rsid w:val="00E712F2"/>
    <w:rsid w:val="00E7130D"/>
    <w:rsid w:val="00E71627"/>
    <w:rsid w:val="00E7168B"/>
    <w:rsid w:val="00E7169D"/>
    <w:rsid w:val="00E716E0"/>
    <w:rsid w:val="00E71753"/>
    <w:rsid w:val="00E717D4"/>
    <w:rsid w:val="00E71CA7"/>
    <w:rsid w:val="00E71CA8"/>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9C8"/>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552"/>
    <w:rsid w:val="00E80782"/>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AB4"/>
    <w:rsid w:val="00E84C05"/>
    <w:rsid w:val="00E84D42"/>
    <w:rsid w:val="00E84EDC"/>
    <w:rsid w:val="00E853D8"/>
    <w:rsid w:val="00E853EA"/>
    <w:rsid w:val="00E85C89"/>
    <w:rsid w:val="00E85F2A"/>
    <w:rsid w:val="00E862FB"/>
    <w:rsid w:val="00E86AD0"/>
    <w:rsid w:val="00E87675"/>
    <w:rsid w:val="00E87BB1"/>
    <w:rsid w:val="00E87F0A"/>
    <w:rsid w:val="00E907BF"/>
    <w:rsid w:val="00E90808"/>
    <w:rsid w:val="00E90842"/>
    <w:rsid w:val="00E908A6"/>
    <w:rsid w:val="00E90982"/>
    <w:rsid w:val="00E909FB"/>
    <w:rsid w:val="00E90E09"/>
    <w:rsid w:val="00E90FB4"/>
    <w:rsid w:val="00E9116F"/>
    <w:rsid w:val="00E91224"/>
    <w:rsid w:val="00E91825"/>
    <w:rsid w:val="00E91CCF"/>
    <w:rsid w:val="00E91D4C"/>
    <w:rsid w:val="00E91F96"/>
    <w:rsid w:val="00E920E3"/>
    <w:rsid w:val="00E922C3"/>
    <w:rsid w:val="00E925DD"/>
    <w:rsid w:val="00E92892"/>
    <w:rsid w:val="00E92B00"/>
    <w:rsid w:val="00E92B84"/>
    <w:rsid w:val="00E93479"/>
    <w:rsid w:val="00E93C21"/>
    <w:rsid w:val="00E93CAC"/>
    <w:rsid w:val="00E94232"/>
    <w:rsid w:val="00E944EF"/>
    <w:rsid w:val="00E946FC"/>
    <w:rsid w:val="00E947A1"/>
    <w:rsid w:val="00E9481A"/>
    <w:rsid w:val="00E948FC"/>
    <w:rsid w:val="00E94C84"/>
    <w:rsid w:val="00E94D52"/>
    <w:rsid w:val="00E94DD6"/>
    <w:rsid w:val="00E94E16"/>
    <w:rsid w:val="00E94E48"/>
    <w:rsid w:val="00E94F2B"/>
    <w:rsid w:val="00E951BD"/>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55D"/>
    <w:rsid w:val="00EA27F7"/>
    <w:rsid w:val="00EA2ED2"/>
    <w:rsid w:val="00EA332C"/>
    <w:rsid w:val="00EA349D"/>
    <w:rsid w:val="00EA34BD"/>
    <w:rsid w:val="00EA3557"/>
    <w:rsid w:val="00EA3581"/>
    <w:rsid w:val="00EA37A7"/>
    <w:rsid w:val="00EA37B2"/>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65A"/>
    <w:rsid w:val="00EA5884"/>
    <w:rsid w:val="00EA5C4C"/>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0D9"/>
    <w:rsid w:val="00EB517B"/>
    <w:rsid w:val="00EB5714"/>
    <w:rsid w:val="00EB5C25"/>
    <w:rsid w:val="00EB5DAC"/>
    <w:rsid w:val="00EB5FE2"/>
    <w:rsid w:val="00EB605A"/>
    <w:rsid w:val="00EB61A6"/>
    <w:rsid w:val="00EB6659"/>
    <w:rsid w:val="00EB6D2F"/>
    <w:rsid w:val="00EB6F57"/>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16"/>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6EE"/>
    <w:rsid w:val="00EC58B0"/>
    <w:rsid w:val="00EC596B"/>
    <w:rsid w:val="00EC5B09"/>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BF8"/>
    <w:rsid w:val="00ED0C53"/>
    <w:rsid w:val="00ED0C92"/>
    <w:rsid w:val="00ED0D4D"/>
    <w:rsid w:val="00ED0D62"/>
    <w:rsid w:val="00ED0DD5"/>
    <w:rsid w:val="00ED0F26"/>
    <w:rsid w:val="00ED1128"/>
    <w:rsid w:val="00ED18B0"/>
    <w:rsid w:val="00ED1E5C"/>
    <w:rsid w:val="00ED2DFE"/>
    <w:rsid w:val="00ED319E"/>
    <w:rsid w:val="00ED338F"/>
    <w:rsid w:val="00ED376C"/>
    <w:rsid w:val="00ED3930"/>
    <w:rsid w:val="00ED40D9"/>
    <w:rsid w:val="00ED43A2"/>
    <w:rsid w:val="00ED44DF"/>
    <w:rsid w:val="00ED45CA"/>
    <w:rsid w:val="00ED467C"/>
    <w:rsid w:val="00ED46BB"/>
    <w:rsid w:val="00ED470B"/>
    <w:rsid w:val="00ED4A72"/>
    <w:rsid w:val="00ED4AD3"/>
    <w:rsid w:val="00ED4B3C"/>
    <w:rsid w:val="00ED4B75"/>
    <w:rsid w:val="00ED4D6B"/>
    <w:rsid w:val="00ED517B"/>
    <w:rsid w:val="00ED53C0"/>
    <w:rsid w:val="00ED58DD"/>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205F"/>
    <w:rsid w:val="00EE20DF"/>
    <w:rsid w:val="00EE263E"/>
    <w:rsid w:val="00EE270A"/>
    <w:rsid w:val="00EE287F"/>
    <w:rsid w:val="00EE2D5C"/>
    <w:rsid w:val="00EE31BB"/>
    <w:rsid w:val="00EE3204"/>
    <w:rsid w:val="00EE3281"/>
    <w:rsid w:val="00EE3333"/>
    <w:rsid w:val="00EE34A6"/>
    <w:rsid w:val="00EE35FA"/>
    <w:rsid w:val="00EE38BF"/>
    <w:rsid w:val="00EE3B7A"/>
    <w:rsid w:val="00EE3CE5"/>
    <w:rsid w:val="00EE4067"/>
    <w:rsid w:val="00EE42AF"/>
    <w:rsid w:val="00EE4860"/>
    <w:rsid w:val="00EE4A72"/>
    <w:rsid w:val="00EE4AEB"/>
    <w:rsid w:val="00EE4E92"/>
    <w:rsid w:val="00EE5330"/>
    <w:rsid w:val="00EE56B6"/>
    <w:rsid w:val="00EE5830"/>
    <w:rsid w:val="00EE5C5C"/>
    <w:rsid w:val="00EE6155"/>
    <w:rsid w:val="00EE6BB4"/>
    <w:rsid w:val="00EE6F87"/>
    <w:rsid w:val="00EE74E8"/>
    <w:rsid w:val="00EE76D8"/>
    <w:rsid w:val="00EE7806"/>
    <w:rsid w:val="00EE7936"/>
    <w:rsid w:val="00EE7D6E"/>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7D0"/>
    <w:rsid w:val="00EF5825"/>
    <w:rsid w:val="00EF5828"/>
    <w:rsid w:val="00EF5983"/>
    <w:rsid w:val="00EF6297"/>
    <w:rsid w:val="00EF65CC"/>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CA9"/>
    <w:rsid w:val="00F00FF7"/>
    <w:rsid w:val="00F011A2"/>
    <w:rsid w:val="00F01299"/>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7B6"/>
    <w:rsid w:val="00F07FC4"/>
    <w:rsid w:val="00F10017"/>
    <w:rsid w:val="00F1002D"/>
    <w:rsid w:val="00F10B15"/>
    <w:rsid w:val="00F10C77"/>
    <w:rsid w:val="00F10D6E"/>
    <w:rsid w:val="00F10E0E"/>
    <w:rsid w:val="00F10F5B"/>
    <w:rsid w:val="00F1123B"/>
    <w:rsid w:val="00F1143A"/>
    <w:rsid w:val="00F11F93"/>
    <w:rsid w:val="00F11FB4"/>
    <w:rsid w:val="00F124B1"/>
    <w:rsid w:val="00F1253D"/>
    <w:rsid w:val="00F126E6"/>
    <w:rsid w:val="00F12F39"/>
    <w:rsid w:val="00F130BE"/>
    <w:rsid w:val="00F132D0"/>
    <w:rsid w:val="00F137D9"/>
    <w:rsid w:val="00F13976"/>
    <w:rsid w:val="00F13B2E"/>
    <w:rsid w:val="00F13D5A"/>
    <w:rsid w:val="00F13F94"/>
    <w:rsid w:val="00F1400E"/>
    <w:rsid w:val="00F14443"/>
    <w:rsid w:val="00F14A04"/>
    <w:rsid w:val="00F14D08"/>
    <w:rsid w:val="00F14E9E"/>
    <w:rsid w:val="00F150DC"/>
    <w:rsid w:val="00F15453"/>
    <w:rsid w:val="00F154A2"/>
    <w:rsid w:val="00F1554C"/>
    <w:rsid w:val="00F15639"/>
    <w:rsid w:val="00F157AE"/>
    <w:rsid w:val="00F15965"/>
    <w:rsid w:val="00F159FF"/>
    <w:rsid w:val="00F15A6A"/>
    <w:rsid w:val="00F15F24"/>
    <w:rsid w:val="00F15F56"/>
    <w:rsid w:val="00F16202"/>
    <w:rsid w:val="00F163EE"/>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802"/>
    <w:rsid w:val="00F26D1B"/>
    <w:rsid w:val="00F27059"/>
    <w:rsid w:val="00F27073"/>
    <w:rsid w:val="00F27657"/>
    <w:rsid w:val="00F278BB"/>
    <w:rsid w:val="00F27A9C"/>
    <w:rsid w:val="00F27BDC"/>
    <w:rsid w:val="00F27BDE"/>
    <w:rsid w:val="00F27E4A"/>
    <w:rsid w:val="00F27EE2"/>
    <w:rsid w:val="00F27EF3"/>
    <w:rsid w:val="00F30044"/>
    <w:rsid w:val="00F30084"/>
    <w:rsid w:val="00F303EA"/>
    <w:rsid w:val="00F30774"/>
    <w:rsid w:val="00F30ABC"/>
    <w:rsid w:val="00F30C52"/>
    <w:rsid w:val="00F3142B"/>
    <w:rsid w:val="00F3148F"/>
    <w:rsid w:val="00F31795"/>
    <w:rsid w:val="00F3187C"/>
    <w:rsid w:val="00F31D30"/>
    <w:rsid w:val="00F31D33"/>
    <w:rsid w:val="00F31F4F"/>
    <w:rsid w:val="00F32088"/>
    <w:rsid w:val="00F32272"/>
    <w:rsid w:val="00F32C80"/>
    <w:rsid w:val="00F32D46"/>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BC"/>
    <w:rsid w:val="00F35713"/>
    <w:rsid w:val="00F357E6"/>
    <w:rsid w:val="00F35C18"/>
    <w:rsid w:val="00F35DC4"/>
    <w:rsid w:val="00F35F66"/>
    <w:rsid w:val="00F361C5"/>
    <w:rsid w:val="00F365A5"/>
    <w:rsid w:val="00F36812"/>
    <w:rsid w:val="00F37106"/>
    <w:rsid w:val="00F3721C"/>
    <w:rsid w:val="00F37295"/>
    <w:rsid w:val="00F37405"/>
    <w:rsid w:val="00F3743F"/>
    <w:rsid w:val="00F374C3"/>
    <w:rsid w:val="00F37552"/>
    <w:rsid w:val="00F3758C"/>
    <w:rsid w:val="00F37672"/>
    <w:rsid w:val="00F377B1"/>
    <w:rsid w:val="00F37857"/>
    <w:rsid w:val="00F40504"/>
    <w:rsid w:val="00F40757"/>
    <w:rsid w:val="00F40874"/>
    <w:rsid w:val="00F40975"/>
    <w:rsid w:val="00F40CC6"/>
    <w:rsid w:val="00F40CF7"/>
    <w:rsid w:val="00F40D85"/>
    <w:rsid w:val="00F40F89"/>
    <w:rsid w:val="00F4146D"/>
    <w:rsid w:val="00F41540"/>
    <w:rsid w:val="00F415C8"/>
    <w:rsid w:val="00F4167A"/>
    <w:rsid w:val="00F4169F"/>
    <w:rsid w:val="00F416F0"/>
    <w:rsid w:val="00F417D7"/>
    <w:rsid w:val="00F41909"/>
    <w:rsid w:val="00F4190D"/>
    <w:rsid w:val="00F4293A"/>
    <w:rsid w:val="00F42942"/>
    <w:rsid w:val="00F42F23"/>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7B"/>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1B4"/>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6A8"/>
    <w:rsid w:val="00F5399D"/>
    <w:rsid w:val="00F53B58"/>
    <w:rsid w:val="00F53BA4"/>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425"/>
    <w:rsid w:val="00F657E1"/>
    <w:rsid w:val="00F65A98"/>
    <w:rsid w:val="00F65ACD"/>
    <w:rsid w:val="00F65B69"/>
    <w:rsid w:val="00F65DEB"/>
    <w:rsid w:val="00F65F29"/>
    <w:rsid w:val="00F660F0"/>
    <w:rsid w:val="00F6613C"/>
    <w:rsid w:val="00F6664C"/>
    <w:rsid w:val="00F66B2F"/>
    <w:rsid w:val="00F66BC6"/>
    <w:rsid w:val="00F66FDA"/>
    <w:rsid w:val="00F670BB"/>
    <w:rsid w:val="00F673B4"/>
    <w:rsid w:val="00F67664"/>
    <w:rsid w:val="00F67818"/>
    <w:rsid w:val="00F67CAE"/>
    <w:rsid w:val="00F67FED"/>
    <w:rsid w:val="00F70259"/>
    <w:rsid w:val="00F703AC"/>
    <w:rsid w:val="00F707AD"/>
    <w:rsid w:val="00F70DA8"/>
    <w:rsid w:val="00F70E7A"/>
    <w:rsid w:val="00F7108B"/>
    <w:rsid w:val="00F71BA3"/>
    <w:rsid w:val="00F71C69"/>
    <w:rsid w:val="00F71EED"/>
    <w:rsid w:val="00F72375"/>
    <w:rsid w:val="00F7238D"/>
    <w:rsid w:val="00F72540"/>
    <w:rsid w:val="00F72777"/>
    <w:rsid w:val="00F7286B"/>
    <w:rsid w:val="00F72BFF"/>
    <w:rsid w:val="00F72CD1"/>
    <w:rsid w:val="00F72DE8"/>
    <w:rsid w:val="00F73182"/>
    <w:rsid w:val="00F731C1"/>
    <w:rsid w:val="00F73475"/>
    <w:rsid w:val="00F734F9"/>
    <w:rsid w:val="00F7350C"/>
    <w:rsid w:val="00F73839"/>
    <w:rsid w:val="00F73897"/>
    <w:rsid w:val="00F73960"/>
    <w:rsid w:val="00F73AEF"/>
    <w:rsid w:val="00F73C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05"/>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3D7"/>
    <w:rsid w:val="00F835DA"/>
    <w:rsid w:val="00F8387D"/>
    <w:rsid w:val="00F8390F"/>
    <w:rsid w:val="00F83B95"/>
    <w:rsid w:val="00F83C28"/>
    <w:rsid w:val="00F84085"/>
    <w:rsid w:val="00F840AB"/>
    <w:rsid w:val="00F84CA7"/>
    <w:rsid w:val="00F8507E"/>
    <w:rsid w:val="00F85474"/>
    <w:rsid w:val="00F854CB"/>
    <w:rsid w:val="00F85947"/>
    <w:rsid w:val="00F859AE"/>
    <w:rsid w:val="00F85A0F"/>
    <w:rsid w:val="00F85F95"/>
    <w:rsid w:val="00F866DF"/>
    <w:rsid w:val="00F86AF6"/>
    <w:rsid w:val="00F86B2E"/>
    <w:rsid w:val="00F86B43"/>
    <w:rsid w:val="00F86DE8"/>
    <w:rsid w:val="00F8748D"/>
    <w:rsid w:val="00F87514"/>
    <w:rsid w:val="00F875BD"/>
    <w:rsid w:val="00F87712"/>
    <w:rsid w:val="00F8791E"/>
    <w:rsid w:val="00F87B7D"/>
    <w:rsid w:val="00F87F04"/>
    <w:rsid w:val="00F87FE3"/>
    <w:rsid w:val="00F9012B"/>
    <w:rsid w:val="00F9019D"/>
    <w:rsid w:val="00F901C2"/>
    <w:rsid w:val="00F902EE"/>
    <w:rsid w:val="00F90309"/>
    <w:rsid w:val="00F90511"/>
    <w:rsid w:val="00F906D1"/>
    <w:rsid w:val="00F909B7"/>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782"/>
    <w:rsid w:val="00F97B35"/>
    <w:rsid w:val="00F97B88"/>
    <w:rsid w:val="00F97BDF"/>
    <w:rsid w:val="00F97C6C"/>
    <w:rsid w:val="00F97DB6"/>
    <w:rsid w:val="00FA04A1"/>
    <w:rsid w:val="00FA04BA"/>
    <w:rsid w:val="00FA04C0"/>
    <w:rsid w:val="00FA09F5"/>
    <w:rsid w:val="00FA0B87"/>
    <w:rsid w:val="00FA0C7F"/>
    <w:rsid w:val="00FA0CBD"/>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6FB"/>
    <w:rsid w:val="00FA37F1"/>
    <w:rsid w:val="00FA3A43"/>
    <w:rsid w:val="00FA3AE7"/>
    <w:rsid w:val="00FA4304"/>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51"/>
    <w:rsid w:val="00FB0B8C"/>
    <w:rsid w:val="00FB0D6C"/>
    <w:rsid w:val="00FB10BA"/>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783"/>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DF6"/>
    <w:rsid w:val="00FC207A"/>
    <w:rsid w:val="00FC2525"/>
    <w:rsid w:val="00FC273C"/>
    <w:rsid w:val="00FC29D2"/>
    <w:rsid w:val="00FC2A08"/>
    <w:rsid w:val="00FC30D8"/>
    <w:rsid w:val="00FC38B9"/>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AD9"/>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42"/>
    <w:rsid w:val="00FD646F"/>
    <w:rsid w:val="00FD656A"/>
    <w:rsid w:val="00FD6787"/>
    <w:rsid w:val="00FD6A41"/>
    <w:rsid w:val="00FD6E4D"/>
    <w:rsid w:val="00FD6F60"/>
    <w:rsid w:val="00FD6F82"/>
    <w:rsid w:val="00FD6FAA"/>
    <w:rsid w:val="00FD7058"/>
    <w:rsid w:val="00FD73A5"/>
    <w:rsid w:val="00FD7AD8"/>
    <w:rsid w:val="00FD7D47"/>
    <w:rsid w:val="00FD7EBC"/>
    <w:rsid w:val="00FE03DD"/>
    <w:rsid w:val="00FE0774"/>
    <w:rsid w:val="00FE07EA"/>
    <w:rsid w:val="00FE0A3C"/>
    <w:rsid w:val="00FE0B02"/>
    <w:rsid w:val="00FE0FB4"/>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5D5"/>
    <w:rsid w:val="00FE5B47"/>
    <w:rsid w:val="00FE5ED2"/>
    <w:rsid w:val="00FE604D"/>
    <w:rsid w:val="00FE697B"/>
    <w:rsid w:val="00FE6D1D"/>
    <w:rsid w:val="00FE6DA2"/>
    <w:rsid w:val="00FE6DCE"/>
    <w:rsid w:val="00FE72A0"/>
    <w:rsid w:val="00FE74DF"/>
    <w:rsid w:val="00FE77A5"/>
    <w:rsid w:val="00FE77AD"/>
    <w:rsid w:val="00FE7B60"/>
    <w:rsid w:val="00FE7C2C"/>
    <w:rsid w:val="00FE7C5E"/>
    <w:rsid w:val="00FF0456"/>
    <w:rsid w:val="00FF1005"/>
    <w:rsid w:val="00FF10CC"/>
    <w:rsid w:val="00FF11BE"/>
    <w:rsid w:val="00FF176C"/>
    <w:rsid w:val="00FF17BC"/>
    <w:rsid w:val="00FF1B84"/>
    <w:rsid w:val="00FF1CAF"/>
    <w:rsid w:val="00FF1D05"/>
    <w:rsid w:val="00FF1D3F"/>
    <w:rsid w:val="00FF282C"/>
    <w:rsid w:val="00FF2FB1"/>
    <w:rsid w:val="00FF31B1"/>
    <w:rsid w:val="00FF31C2"/>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linkVisitado">
    <w:name w:val="FollowedHyperlink"/>
    <w:basedOn w:val="Fontepargpadro"/>
    <w:uiPriority w:val="99"/>
    <w:semiHidden/>
    <w:unhideWhenUsed/>
    <w:rsid w:val="003B67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343547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1" Type="http://schemas.openxmlformats.org/officeDocument/2006/relationships/chart" Target="charts/chart8.xml"/><Relationship Id="rId42" Type="http://schemas.openxmlformats.org/officeDocument/2006/relationships/chart" Target="charts/chart29.xml"/><Relationship Id="rId84" Type="http://schemas.openxmlformats.org/officeDocument/2006/relationships/chart" Target="charts/chart61.xml"/><Relationship Id="rId138" Type="http://schemas.openxmlformats.org/officeDocument/2006/relationships/image" Target="media/image51.jpeg"/><Relationship Id="rId159" Type="http://schemas.openxmlformats.org/officeDocument/2006/relationships/image" Target="media/image72.jpeg"/><Relationship Id="rId170" Type="http://schemas.openxmlformats.org/officeDocument/2006/relationships/image" Target="media/image83.jpeg"/><Relationship Id="rId191" Type="http://schemas.openxmlformats.org/officeDocument/2006/relationships/image" Target="media/image104.jpeg"/><Relationship Id="rId205" Type="http://schemas.openxmlformats.org/officeDocument/2006/relationships/image" Target="media/image118.png"/><Relationship Id="rId226" Type="http://schemas.openxmlformats.org/officeDocument/2006/relationships/image" Target="media/image139.jpeg"/><Relationship Id="rId247" Type="http://schemas.openxmlformats.org/officeDocument/2006/relationships/image" Target="media/image160.jpeg"/><Relationship Id="rId107" Type="http://schemas.openxmlformats.org/officeDocument/2006/relationships/image" Target="media/image24.png"/><Relationship Id="rId11" Type="http://schemas.openxmlformats.org/officeDocument/2006/relationships/image" Target="media/image4.png"/><Relationship Id="rId32" Type="http://schemas.openxmlformats.org/officeDocument/2006/relationships/chart" Target="charts/chart19.xml"/><Relationship Id="rId53" Type="http://schemas.openxmlformats.org/officeDocument/2006/relationships/chart" Target="charts/chart40.xml"/><Relationship Id="rId74" Type="http://schemas.openxmlformats.org/officeDocument/2006/relationships/chart" Target="charts/chart51.xml"/><Relationship Id="rId128" Type="http://schemas.openxmlformats.org/officeDocument/2006/relationships/image" Target="media/image43.jpeg"/><Relationship Id="rId149" Type="http://schemas.openxmlformats.org/officeDocument/2006/relationships/image" Target="media/image62.jpeg"/><Relationship Id="rId5" Type="http://schemas.openxmlformats.org/officeDocument/2006/relationships/webSettings" Target="webSettings.xml"/><Relationship Id="rId95" Type="http://schemas.openxmlformats.org/officeDocument/2006/relationships/image" Target="media/image12.jpeg"/><Relationship Id="rId160" Type="http://schemas.openxmlformats.org/officeDocument/2006/relationships/image" Target="media/image73.jpeg"/><Relationship Id="rId181" Type="http://schemas.openxmlformats.org/officeDocument/2006/relationships/image" Target="media/image94.jpeg"/><Relationship Id="rId216" Type="http://schemas.openxmlformats.org/officeDocument/2006/relationships/image" Target="media/image129.jpeg"/><Relationship Id="rId237" Type="http://schemas.openxmlformats.org/officeDocument/2006/relationships/image" Target="media/image150.jpeg"/><Relationship Id="rId258" Type="http://schemas.openxmlformats.org/officeDocument/2006/relationships/image" Target="media/image171.jpeg"/><Relationship Id="rId22" Type="http://schemas.openxmlformats.org/officeDocument/2006/relationships/chart" Target="charts/chart9.xml"/><Relationship Id="rId43" Type="http://schemas.openxmlformats.org/officeDocument/2006/relationships/chart" Target="charts/chart30.xml"/><Relationship Id="rId64" Type="http://schemas.openxmlformats.org/officeDocument/2006/relationships/image" Target="media/image7.png"/><Relationship Id="rId118" Type="http://schemas.openxmlformats.org/officeDocument/2006/relationships/image" Target="media/image33.png"/><Relationship Id="rId139" Type="http://schemas.openxmlformats.org/officeDocument/2006/relationships/image" Target="media/image52.jpeg"/><Relationship Id="rId85" Type="http://schemas.openxmlformats.org/officeDocument/2006/relationships/chart" Target="charts/chart62.xml"/><Relationship Id="rId150" Type="http://schemas.openxmlformats.org/officeDocument/2006/relationships/image" Target="media/image63.jpeg"/><Relationship Id="rId171" Type="http://schemas.openxmlformats.org/officeDocument/2006/relationships/image" Target="media/image84.jpeg"/><Relationship Id="rId192" Type="http://schemas.openxmlformats.org/officeDocument/2006/relationships/image" Target="media/image105.jpeg"/><Relationship Id="rId206" Type="http://schemas.openxmlformats.org/officeDocument/2006/relationships/image" Target="media/image119.jpeg"/><Relationship Id="rId227" Type="http://schemas.openxmlformats.org/officeDocument/2006/relationships/image" Target="media/image140.jpeg"/><Relationship Id="rId248" Type="http://schemas.openxmlformats.org/officeDocument/2006/relationships/image" Target="media/image161.jpeg"/><Relationship Id="rId12" Type="http://schemas.openxmlformats.org/officeDocument/2006/relationships/image" Target="media/image5.png"/><Relationship Id="rId33" Type="http://schemas.openxmlformats.org/officeDocument/2006/relationships/chart" Target="charts/chart20.xml"/><Relationship Id="rId108" Type="http://schemas.openxmlformats.org/officeDocument/2006/relationships/image" Target="media/image25.jpeg"/><Relationship Id="rId129" Type="http://schemas.openxmlformats.org/officeDocument/2006/relationships/image" Target="media/image44.jpeg"/><Relationship Id="rId54" Type="http://schemas.openxmlformats.org/officeDocument/2006/relationships/chart" Target="charts/chart41.xml"/><Relationship Id="rId75" Type="http://schemas.openxmlformats.org/officeDocument/2006/relationships/chart" Target="charts/chart52.xml"/><Relationship Id="rId96" Type="http://schemas.openxmlformats.org/officeDocument/2006/relationships/image" Target="media/image13.jpeg"/><Relationship Id="rId140" Type="http://schemas.openxmlformats.org/officeDocument/2006/relationships/image" Target="media/image53.jpeg"/><Relationship Id="rId161" Type="http://schemas.openxmlformats.org/officeDocument/2006/relationships/image" Target="media/image74.jpeg"/><Relationship Id="rId182" Type="http://schemas.openxmlformats.org/officeDocument/2006/relationships/image" Target="media/image95.jpeg"/><Relationship Id="rId217"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5.jpeg"/><Relationship Id="rId233" Type="http://schemas.openxmlformats.org/officeDocument/2006/relationships/image" Target="media/image146.jpeg"/><Relationship Id="rId238" Type="http://schemas.openxmlformats.org/officeDocument/2006/relationships/image" Target="media/image151.jpeg"/><Relationship Id="rId254" Type="http://schemas.openxmlformats.org/officeDocument/2006/relationships/image" Target="media/image167.jpeg"/><Relationship Id="rId259" Type="http://schemas.openxmlformats.org/officeDocument/2006/relationships/image" Target="media/image172.jpeg"/><Relationship Id="rId23" Type="http://schemas.openxmlformats.org/officeDocument/2006/relationships/chart" Target="charts/chart10.xml"/><Relationship Id="rId28" Type="http://schemas.openxmlformats.org/officeDocument/2006/relationships/chart" Target="charts/chart15.xml"/><Relationship Id="rId49" Type="http://schemas.openxmlformats.org/officeDocument/2006/relationships/chart" Target="charts/chart36.xml"/><Relationship Id="rId114" Type="http://schemas.openxmlformats.org/officeDocument/2006/relationships/image" Target="media/image31.jpeg"/><Relationship Id="rId119" Type="http://schemas.openxmlformats.org/officeDocument/2006/relationships/image" Target="media/image34.jpeg"/><Relationship Id="rId44" Type="http://schemas.openxmlformats.org/officeDocument/2006/relationships/chart" Target="charts/chart31.xml"/><Relationship Id="rId65" Type="http://schemas.openxmlformats.org/officeDocument/2006/relationships/customXml" Target="ink/ink2.xml"/><Relationship Id="rId81" Type="http://schemas.openxmlformats.org/officeDocument/2006/relationships/chart" Target="charts/chart58.xml"/><Relationship Id="rId86" Type="http://schemas.openxmlformats.org/officeDocument/2006/relationships/chart" Target="charts/chart63.xml"/><Relationship Id="rId130" Type="http://schemas.openxmlformats.org/officeDocument/2006/relationships/image" Target="media/image45.jpeg"/><Relationship Id="rId135" Type="http://schemas.openxmlformats.org/officeDocument/2006/relationships/image" Target="media/image48.jpeg"/><Relationship Id="rId151" Type="http://schemas.openxmlformats.org/officeDocument/2006/relationships/image" Target="media/image64.jpeg"/><Relationship Id="rId156" Type="http://schemas.openxmlformats.org/officeDocument/2006/relationships/image" Target="media/image69.jpeg"/><Relationship Id="rId177" Type="http://schemas.openxmlformats.org/officeDocument/2006/relationships/image" Target="media/image90.jpeg"/><Relationship Id="rId198" Type="http://schemas.openxmlformats.org/officeDocument/2006/relationships/image" Target="media/image111.jpeg"/><Relationship Id="rId172" Type="http://schemas.openxmlformats.org/officeDocument/2006/relationships/image" Target="media/image85.jpeg"/><Relationship Id="rId193" Type="http://schemas.openxmlformats.org/officeDocument/2006/relationships/image" Target="media/image106.jpeg"/><Relationship Id="rId202" Type="http://schemas.openxmlformats.org/officeDocument/2006/relationships/image" Target="media/image115.jpeg"/><Relationship Id="rId207" Type="http://schemas.openxmlformats.org/officeDocument/2006/relationships/image" Target="media/image120.png"/><Relationship Id="rId223" Type="http://schemas.openxmlformats.org/officeDocument/2006/relationships/image" Target="media/image136.jpeg"/><Relationship Id="rId228" Type="http://schemas.openxmlformats.org/officeDocument/2006/relationships/image" Target="media/image141.jpeg"/><Relationship Id="rId244" Type="http://schemas.openxmlformats.org/officeDocument/2006/relationships/image" Target="media/image157.jpeg"/><Relationship Id="rId249" Type="http://schemas.openxmlformats.org/officeDocument/2006/relationships/image" Target="media/image162.jpe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109" Type="http://schemas.openxmlformats.org/officeDocument/2006/relationships/image" Target="media/image26.png"/><Relationship Id="rId260" Type="http://schemas.openxmlformats.org/officeDocument/2006/relationships/image" Target="media/image173.jpeg"/><Relationship Id="rId265" Type="http://schemas.openxmlformats.org/officeDocument/2006/relationships/fontTable" Target="fontTable.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3.xml"/><Relationship Id="rId97" Type="http://schemas.openxmlformats.org/officeDocument/2006/relationships/image" Target="media/image14.jpg"/><Relationship Id="rId104" Type="http://schemas.openxmlformats.org/officeDocument/2006/relationships/image" Target="media/image21.jpg"/><Relationship Id="rId120" Type="http://schemas.openxmlformats.org/officeDocument/2006/relationships/image" Target="media/image35.jpeg"/><Relationship Id="rId125" Type="http://schemas.openxmlformats.org/officeDocument/2006/relationships/image" Target="media/image40.jpeg"/><Relationship Id="rId141" Type="http://schemas.openxmlformats.org/officeDocument/2006/relationships/image" Target="media/image54.jpeg"/><Relationship Id="rId146" Type="http://schemas.openxmlformats.org/officeDocument/2006/relationships/image" Target="media/image59.jpeg"/><Relationship Id="rId167" Type="http://schemas.openxmlformats.org/officeDocument/2006/relationships/image" Target="media/image80.jpeg"/><Relationship Id="rId188"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162" Type="http://schemas.openxmlformats.org/officeDocument/2006/relationships/image" Target="media/image75.png"/><Relationship Id="rId183" Type="http://schemas.openxmlformats.org/officeDocument/2006/relationships/image" Target="media/image96.jpeg"/><Relationship Id="rId213" Type="http://schemas.openxmlformats.org/officeDocument/2006/relationships/image" Target="media/image126.jpeg"/><Relationship Id="rId218" Type="http://schemas.openxmlformats.org/officeDocument/2006/relationships/image" Target="media/image131.jpeg"/><Relationship Id="rId234" Type="http://schemas.openxmlformats.org/officeDocument/2006/relationships/image" Target="media/image147.jpeg"/><Relationship Id="rId239"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chart" Target="charts/chart16.xml"/><Relationship Id="rId250" Type="http://schemas.openxmlformats.org/officeDocument/2006/relationships/image" Target="media/image163.jpeg"/><Relationship Id="rId255" Type="http://schemas.openxmlformats.org/officeDocument/2006/relationships/image" Target="media/image168.jpeg"/><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image" Target="media/image8.png"/><Relationship Id="rId87" Type="http://schemas.openxmlformats.org/officeDocument/2006/relationships/chart" Target="charts/chart64.xml"/><Relationship Id="rId110" Type="http://schemas.openxmlformats.org/officeDocument/2006/relationships/image" Target="media/image27.png"/><Relationship Id="rId115" Type="http://schemas.openxmlformats.org/officeDocument/2006/relationships/header" Target="header2.xml"/><Relationship Id="rId131" Type="http://schemas.openxmlformats.org/officeDocument/2006/relationships/header" Target="header3.xml"/><Relationship Id="rId136" Type="http://schemas.openxmlformats.org/officeDocument/2006/relationships/image" Target="media/image49.jpeg"/><Relationship Id="rId157" Type="http://schemas.openxmlformats.org/officeDocument/2006/relationships/image" Target="media/image70.jpeg"/><Relationship Id="rId178" Type="http://schemas.openxmlformats.org/officeDocument/2006/relationships/image" Target="media/image91.jpeg"/><Relationship Id="rId82" Type="http://schemas.openxmlformats.org/officeDocument/2006/relationships/chart" Target="charts/chart59.xml"/><Relationship Id="rId152" Type="http://schemas.openxmlformats.org/officeDocument/2006/relationships/image" Target="media/image65.jpeg"/><Relationship Id="rId173" Type="http://schemas.openxmlformats.org/officeDocument/2006/relationships/image" Target="media/image86.jpeg"/><Relationship Id="rId194" Type="http://schemas.openxmlformats.org/officeDocument/2006/relationships/image" Target="media/image107.jpeg"/><Relationship Id="rId199" Type="http://schemas.openxmlformats.org/officeDocument/2006/relationships/image" Target="media/image112.jpeg"/><Relationship Id="rId203" Type="http://schemas.openxmlformats.org/officeDocument/2006/relationships/image" Target="media/image116.jpeg"/><Relationship Id="rId208" Type="http://schemas.openxmlformats.org/officeDocument/2006/relationships/image" Target="media/image121.jpeg"/><Relationship Id="rId229" Type="http://schemas.openxmlformats.org/officeDocument/2006/relationships/image" Target="media/image142.jpeg"/><Relationship Id="rId19" Type="http://schemas.openxmlformats.org/officeDocument/2006/relationships/chart" Target="charts/chart6.xml"/><Relationship Id="rId224" Type="http://schemas.openxmlformats.org/officeDocument/2006/relationships/image" Target="media/image137.jpeg"/><Relationship Id="rId240" Type="http://schemas.openxmlformats.org/officeDocument/2006/relationships/image" Target="media/image153.jpeg"/><Relationship Id="rId245" Type="http://schemas.openxmlformats.org/officeDocument/2006/relationships/image" Target="media/image158.jpeg"/><Relationship Id="rId261" Type="http://schemas.openxmlformats.org/officeDocument/2006/relationships/image" Target="media/image174.jpeg"/><Relationship Id="rId266" Type="http://schemas.openxmlformats.org/officeDocument/2006/relationships/theme" Target="theme/theme1.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54.xml"/><Relationship Id="rId100" Type="http://schemas.openxmlformats.org/officeDocument/2006/relationships/image" Target="media/image17.jpeg"/><Relationship Id="rId105" Type="http://schemas.openxmlformats.org/officeDocument/2006/relationships/image" Target="media/image22.jpeg"/><Relationship Id="rId126" Type="http://schemas.openxmlformats.org/officeDocument/2006/relationships/image" Target="media/image41.jpeg"/><Relationship Id="rId147" Type="http://schemas.openxmlformats.org/officeDocument/2006/relationships/image" Target="media/image60.jpeg"/><Relationship Id="rId168" Type="http://schemas.openxmlformats.org/officeDocument/2006/relationships/image" Target="media/image81.jpeg"/><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49.xml"/><Relationship Id="rId93" Type="http://schemas.openxmlformats.org/officeDocument/2006/relationships/header" Target="header1.xml"/><Relationship Id="rId98" Type="http://schemas.openxmlformats.org/officeDocument/2006/relationships/image" Target="media/image15.jpeg"/><Relationship Id="rId121" Type="http://schemas.openxmlformats.org/officeDocument/2006/relationships/image" Target="media/image36.jpeg"/><Relationship Id="rId142" Type="http://schemas.openxmlformats.org/officeDocument/2006/relationships/image" Target="media/image55.jpeg"/><Relationship Id="rId163" Type="http://schemas.openxmlformats.org/officeDocument/2006/relationships/image" Target="media/image76.jpeg"/><Relationship Id="rId184" Type="http://schemas.openxmlformats.org/officeDocument/2006/relationships/image" Target="media/image97.jpeg"/><Relationship Id="rId189" Type="http://schemas.openxmlformats.org/officeDocument/2006/relationships/image" Target="media/image102.jpeg"/><Relationship Id="rId219" Type="http://schemas.openxmlformats.org/officeDocument/2006/relationships/image" Target="media/image132.jpeg"/><Relationship Id="rId3" Type="http://schemas.openxmlformats.org/officeDocument/2006/relationships/styles" Target="styles.xml"/><Relationship Id="rId214" Type="http://schemas.openxmlformats.org/officeDocument/2006/relationships/image" Target="media/image127.jpeg"/><Relationship Id="rId230" Type="http://schemas.openxmlformats.org/officeDocument/2006/relationships/image" Target="media/image143.jpeg"/><Relationship Id="rId235" Type="http://schemas.openxmlformats.org/officeDocument/2006/relationships/image" Target="media/image148.jpeg"/><Relationship Id="rId251" Type="http://schemas.openxmlformats.org/officeDocument/2006/relationships/image" Target="media/image164.jpeg"/><Relationship Id="rId256" Type="http://schemas.openxmlformats.org/officeDocument/2006/relationships/image" Target="media/image169.jpeg"/><Relationship Id="rId25" Type="http://schemas.openxmlformats.org/officeDocument/2006/relationships/chart" Target="charts/chart12.xml"/><Relationship Id="rId46" Type="http://schemas.openxmlformats.org/officeDocument/2006/relationships/chart" Target="charts/chart33.xml"/><Relationship Id="rId67" Type="http://schemas.openxmlformats.org/officeDocument/2006/relationships/customXml" Target="ink/ink3.xml"/><Relationship Id="rId116" Type="http://schemas.openxmlformats.org/officeDocument/2006/relationships/footer" Target="footer2.xml"/><Relationship Id="rId137" Type="http://schemas.openxmlformats.org/officeDocument/2006/relationships/image" Target="media/image50.jpeg"/><Relationship Id="rId158" Type="http://schemas.openxmlformats.org/officeDocument/2006/relationships/image" Target="media/image71.jpeg"/><Relationship Id="rId20" Type="http://schemas.openxmlformats.org/officeDocument/2006/relationships/chart" Target="charts/chart7.xml"/><Relationship Id="rId41" Type="http://schemas.openxmlformats.org/officeDocument/2006/relationships/chart" Target="charts/chart28.xml"/><Relationship Id="rId83" Type="http://schemas.openxmlformats.org/officeDocument/2006/relationships/chart" Target="charts/chart60.xml"/><Relationship Id="rId88" Type="http://schemas.openxmlformats.org/officeDocument/2006/relationships/chart" Target="charts/chart65.xml"/><Relationship Id="rId111" Type="http://schemas.openxmlformats.org/officeDocument/2006/relationships/image" Target="media/image28.jpeg"/><Relationship Id="rId132" Type="http://schemas.openxmlformats.org/officeDocument/2006/relationships/footer" Target="footer3.xml"/><Relationship Id="rId153" Type="http://schemas.openxmlformats.org/officeDocument/2006/relationships/image" Target="media/image66.jpeg"/><Relationship Id="rId174" Type="http://schemas.openxmlformats.org/officeDocument/2006/relationships/image" Target="media/image87.jpeg"/><Relationship Id="rId179" Type="http://schemas.openxmlformats.org/officeDocument/2006/relationships/image" Target="media/image92.jpeg"/><Relationship Id="rId195" Type="http://schemas.openxmlformats.org/officeDocument/2006/relationships/image" Target="media/image108.png"/><Relationship Id="rId209" Type="http://schemas.openxmlformats.org/officeDocument/2006/relationships/image" Target="media/image122.jpeg"/><Relationship Id="rId190" Type="http://schemas.openxmlformats.org/officeDocument/2006/relationships/image" Target="media/image103.jpeg"/><Relationship Id="rId204" Type="http://schemas.openxmlformats.org/officeDocument/2006/relationships/image" Target="media/image117.jpeg"/><Relationship Id="rId220" Type="http://schemas.openxmlformats.org/officeDocument/2006/relationships/image" Target="media/image133.jpeg"/><Relationship Id="rId225" Type="http://schemas.openxmlformats.org/officeDocument/2006/relationships/image" Target="media/image138.jpeg"/><Relationship Id="rId241" Type="http://schemas.openxmlformats.org/officeDocument/2006/relationships/image" Target="media/image154.jpeg"/><Relationship Id="rId246" Type="http://schemas.openxmlformats.org/officeDocument/2006/relationships/image" Target="media/image159.jpeg"/><Relationship Id="rId15" Type="http://schemas.openxmlformats.org/officeDocument/2006/relationships/chart" Target="charts/chart2.xml"/><Relationship Id="rId36" Type="http://schemas.openxmlformats.org/officeDocument/2006/relationships/chart" Target="charts/chart23.xml"/><Relationship Id="rId57" Type="http://schemas.openxmlformats.org/officeDocument/2006/relationships/chart" Target="charts/chart44.xml"/><Relationship Id="rId106" Type="http://schemas.openxmlformats.org/officeDocument/2006/relationships/image" Target="media/image23.png"/><Relationship Id="rId127" Type="http://schemas.openxmlformats.org/officeDocument/2006/relationships/image" Target="media/image42.jpeg"/><Relationship Id="rId262" Type="http://schemas.openxmlformats.org/officeDocument/2006/relationships/image" Target="media/image175.jpeg"/><Relationship Id="rId10" Type="http://schemas.openxmlformats.org/officeDocument/2006/relationships/image" Target="media/image3.png"/><Relationship Id="rId31" Type="http://schemas.openxmlformats.org/officeDocument/2006/relationships/chart" Target="charts/chart18.xml"/><Relationship Id="rId52" Type="http://schemas.openxmlformats.org/officeDocument/2006/relationships/chart" Target="charts/chart39.xml"/><Relationship Id="rId73" Type="http://schemas.openxmlformats.org/officeDocument/2006/relationships/chart" Target="charts/chart50.xml"/><Relationship Id="rId78" Type="http://schemas.openxmlformats.org/officeDocument/2006/relationships/chart" Target="charts/chart55.xml"/><Relationship Id="rId94" Type="http://schemas.openxmlformats.org/officeDocument/2006/relationships/footer" Target="footer1.xml"/><Relationship Id="rId99" Type="http://schemas.openxmlformats.org/officeDocument/2006/relationships/image" Target="media/image16.jpeg"/><Relationship Id="rId101" Type="http://schemas.openxmlformats.org/officeDocument/2006/relationships/image" Target="media/image18.jpg"/><Relationship Id="rId122" Type="http://schemas.openxmlformats.org/officeDocument/2006/relationships/image" Target="media/image37.png"/><Relationship Id="rId143" Type="http://schemas.openxmlformats.org/officeDocument/2006/relationships/image" Target="media/image56.jpeg"/><Relationship Id="rId148" Type="http://schemas.openxmlformats.org/officeDocument/2006/relationships/image" Target="media/image61.jpeg"/><Relationship Id="rId164" Type="http://schemas.openxmlformats.org/officeDocument/2006/relationships/image" Target="media/image77.jpeg"/><Relationship Id="rId169" Type="http://schemas.openxmlformats.org/officeDocument/2006/relationships/image" Target="media/image82.jpeg"/><Relationship Id="rId185"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3.jpeg"/><Relationship Id="rId210" Type="http://schemas.openxmlformats.org/officeDocument/2006/relationships/image" Target="media/image123.jpeg"/><Relationship Id="rId215" Type="http://schemas.openxmlformats.org/officeDocument/2006/relationships/image" Target="media/image128.jpeg"/><Relationship Id="rId236" Type="http://schemas.openxmlformats.org/officeDocument/2006/relationships/image" Target="media/image149.jpeg"/><Relationship Id="rId257" Type="http://schemas.openxmlformats.org/officeDocument/2006/relationships/image" Target="media/image170.jpeg"/><Relationship Id="rId26" Type="http://schemas.openxmlformats.org/officeDocument/2006/relationships/chart" Target="charts/chart13.xml"/><Relationship Id="rId231" Type="http://schemas.openxmlformats.org/officeDocument/2006/relationships/image" Target="media/image144.jpeg"/><Relationship Id="rId252" Type="http://schemas.openxmlformats.org/officeDocument/2006/relationships/image" Target="media/image165.jpeg"/><Relationship Id="rId47" Type="http://schemas.openxmlformats.org/officeDocument/2006/relationships/chart" Target="charts/chart34.xml"/><Relationship Id="rId68" Type="http://schemas.openxmlformats.org/officeDocument/2006/relationships/image" Target="media/image9.png"/><Relationship Id="rId89" Type="http://schemas.openxmlformats.org/officeDocument/2006/relationships/chart" Target="charts/chart66.xml"/><Relationship Id="rId112" Type="http://schemas.openxmlformats.org/officeDocument/2006/relationships/image" Target="media/image29.png"/><Relationship Id="rId133" Type="http://schemas.openxmlformats.org/officeDocument/2006/relationships/image" Target="media/image46.jpeg"/><Relationship Id="rId154" Type="http://schemas.openxmlformats.org/officeDocument/2006/relationships/image" Target="media/image67.jpeg"/><Relationship Id="rId175" Type="http://schemas.openxmlformats.org/officeDocument/2006/relationships/image" Target="media/image88.jpeg"/><Relationship Id="rId196" Type="http://schemas.openxmlformats.org/officeDocument/2006/relationships/image" Target="media/image109.png"/><Relationship Id="rId200" Type="http://schemas.openxmlformats.org/officeDocument/2006/relationships/image" Target="media/image113.jpeg"/><Relationship Id="rId16" Type="http://schemas.openxmlformats.org/officeDocument/2006/relationships/chart" Target="charts/chart3.xml"/><Relationship Id="rId221" Type="http://schemas.openxmlformats.org/officeDocument/2006/relationships/image" Target="media/image134.jpeg"/><Relationship Id="rId242" Type="http://schemas.openxmlformats.org/officeDocument/2006/relationships/image" Target="media/image155.png"/><Relationship Id="rId263" Type="http://schemas.openxmlformats.org/officeDocument/2006/relationships/image" Target="media/image176.jpeg"/><Relationship Id="rId37" Type="http://schemas.openxmlformats.org/officeDocument/2006/relationships/chart" Target="charts/chart24.xml"/><Relationship Id="rId58" Type="http://schemas.openxmlformats.org/officeDocument/2006/relationships/chart" Target="charts/chart45.xml"/><Relationship Id="rId79" Type="http://schemas.openxmlformats.org/officeDocument/2006/relationships/chart" Target="charts/chart56.xml"/><Relationship Id="rId102" Type="http://schemas.openxmlformats.org/officeDocument/2006/relationships/image" Target="media/image19.jpeg"/><Relationship Id="rId123" Type="http://schemas.openxmlformats.org/officeDocument/2006/relationships/image" Target="media/image38.jpeg"/><Relationship Id="rId144" Type="http://schemas.openxmlformats.org/officeDocument/2006/relationships/image" Target="media/image57.jpeg"/><Relationship Id="rId90" Type="http://schemas.openxmlformats.org/officeDocument/2006/relationships/chart" Target="charts/chart67.xml"/><Relationship Id="rId165" Type="http://schemas.openxmlformats.org/officeDocument/2006/relationships/image" Target="media/image78.jpeg"/><Relationship Id="rId186" Type="http://schemas.openxmlformats.org/officeDocument/2006/relationships/image" Target="media/image99.png"/><Relationship Id="rId211" Type="http://schemas.openxmlformats.org/officeDocument/2006/relationships/image" Target="media/image124.jpeg"/><Relationship Id="rId232" Type="http://schemas.openxmlformats.org/officeDocument/2006/relationships/image" Target="media/image145.jpg"/><Relationship Id="rId253" Type="http://schemas.openxmlformats.org/officeDocument/2006/relationships/image" Target="media/image166.jpeg"/><Relationship Id="rId27" Type="http://schemas.openxmlformats.org/officeDocument/2006/relationships/chart" Target="charts/chart14.xml"/><Relationship Id="rId48" Type="http://schemas.openxmlformats.org/officeDocument/2006/relationships/chart" Target="charts/chart35.xml"/><Relationship Id="rId69" Type="http://schemas.openxmlformats.org/officeDocument/2006/relationships/chart" Target="charts/chart46.xml"/><Relationship Id="rId113" Type="http://schemas.openxmlformats.org/officeDocument/2006/relationships/image" Target="media/image30.jpeg"/><Relationship Id="rId134" Type="http://schemas.openxmlformats.org/officeDocument/2006/relationships/image" Target="media/image47.jpeg"/><Relationship Id="rId80" Type="http://schemas.openxmlformats.org/officeDocument/2006/relationships/chart" Target="charts/chart57.xml"/><Relationship Id="rId155" Type="http://schemas.openxmlformats.org/officeDocument/2006/relationships/image" Target="media/image68.jpeg"/><Relationship Id="rId176" Type="http://schemas.openxmlformats.org/officeDocument/2006/relationships/image" Target="media/image89.jpeg"/><Relationship Id="rId197" Type="http://schemas.openxmlformats.org/officeDocument/2006/relationships/image" Target="media/image110.jpeg"/><Relationship Id="rId201" Type="http://schemas.openxmlformats.org/officeDocument/2006/relationships/image" Target="media/image114.png"/><Relationship Id="rId222" Type="http://schemas.openxmlformats.org/officeDocument/2006/relationships/image" Target="media/image135.jpeg"/><Relationship Id="rId243" Type="http://schemas.openxmlformats.org/officeDocument/2006/relationships/image" Target="media/image156.jpeg"/><Relationship Id="rId264" Type="http://schemas.openxmlformats.org/officeDocument/2006/relationships/image" Target="media/image177.png"/><Relationship Id="rId17" Type="http://schemas.openxmlformats.org/officeDocument/2006/relationships/chart" Target="charts/chart4.xml"/><Relationship Id="rId38" Type="http://schemas.openxmlformats.org/officeDocument/2006/relationships/chart" Target="charts/chart25.xml"/><Relationship Id="rId59" Type="http://schemas.openxmlformats.org/officeDocument/2006/relationships/customXml" Target="ink/ink1.xml"/><Relationship Id="rId103" Type="http://schemas.openxmlformats.org/officeDocument/2006/relationships/image" Target="media/image20.jpeg"/><Relationship Id="rId124" Type="http://schemas.openxmlformats.org/officeDocument/2006/relationships/image" Target="media/image39.jpeg"/><Relationship Id="rId70" Type="http://schemas.openxmlformats.org/officeDocument/2006/relationships/chart" Target="charts/chart47.xml"/><Relationship Id="rId91" Type="http://schemas.openxmlformats.org/officeDocument/2006/relationships/chart" Target="charts/chart68.xml"/><Relationship Id="rId145" Type="http://schemas.openxmlformats.org/officeDocument/2006/relationships/image" Target="media/image58.jpeg"/><Relationship Id="rId166" Type="http://schemas.openxmlformats.org/officeDocument/2006/relationships/image" Target="media/image79.jpeg"/><Relationship Id="rId187" Type="http://schemas.openxmlformats.org/officeDocument/2006/relationships/image" Target="media/image100.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4.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dLbl>
              <c:idx val="3"/>
              <c:tx>
                <c:rich>
                  <a:bodyPr/>
                  <a:lstStyle/>
                  <a:p>
                    <a:r>
                      <a:rPr lang="en-US"/>
                      <a:t>5.526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F7B6-441A-BBEB-82BB71EB4AA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3928</c:v>
                </c:pt>
                <c:pt idx="1">
                  <c:v>4343</c:v>
                </c:pt>
                <c:pt idx="2">
                  <c:v>4874</c:v>
                </c:pt>
                <c:pt idx="3">
                  <c:v>5579</c:v>
                </c:pt>
                <c:pt idx="4">
                  <c:v>6053</c:v>
                </c:pt>
                <c:pt idx="5">
                  <c:v>5664</c:v>
                </c:pt>
                <c:pt idx="6">
                  <c:v>4313</c:v>
                </c:pt>
                <c:pt idx="7">
                  <c:v>4327</c:v>
                </c:pt>
                <c:pt idx="8">
                  <c:v>4189</c:v>
                </c:pt>
                <c:pt idx="9">
                  <c:v>5541</c:v>
                </c:pt>
                <c:pt idx="10">
                  <c:v>5917</c:v>
                </c:pt>
                <c:pt idx="11">
                  <c:v>4266</c:v>
                </c:pt>
              </c:numCache>
            </c:numRef>
          </c:val>
          <c:extLst>
            <c:ext xmlns:c16="http://schemas.microsoft.com/office/drawing/2014/chart" uri="{C3380CC4-5D6E-409C-BE32-E72D297353CC}">
              <c16:uniqueId val="{00000000-71FF-42AC-98A5-2506658D8AA0}"/>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71FF-42AC-98A5-2506658D8AA0}"/>
            </c:ext>
          </c:extLst>
        </c:ser>
        <c:ser>
          <c:idx val="2"/>
          <c:order val="2"/>
          <c:tx>
            <c:strRef>
              <c:f>COLETA!$B$6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71FF-42AC-98A5-2506658D8AA0}"/>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0.40614250614250613</c:v>
                </c:pt>
                <c:pt idx="1">
                  <c:v>0.45</c:v>
                </c:pt>
                <c:pt idx="2">
                  <c:v>0.45249237029501527</c:v>
                </c:pt>
                <c:pt idx="3">
                  <c:v>0.45945945945945948</c:v>
                </c:pt>
                <c:pt idx="4">
                  <c:v>0.46688000000000002</c:v>
                </c:pt>
                <c:pt idx="5">
                  <c:v>0.44059996591102779</c:v>
                </c:pt>
                <c:pt idx="6">
                  <c:v>0.40653478550789063</c:v>
                </c:pt>
                <c:pt idx="7">
                  <c:v>0.43472498343273691</c:v>
                </c:pt>
                <c:pt idx="8">
                  <c:v>0.44</c:v>
                </c:pt>
                <c:pt idx="9">
                  <c:v>0.48</c:v>
                </c:pt>
                <c:pt idx="10">
                  <c:v>0.46</c:v>
                </c:pt>
                <c:pt idx="11">
                  <c:v>0.44</c:v>
                </c:pt>
              </c:numCache>
            </c:numRef>
          </c:val>
          <c:extLst>
            <c:ext xmlns:c16="http://schemas.microsoft.com/office/drawing/2014/chart" uri="{C3380CC4-5D6E-409C-BE32-E72D297353CC}">
              <c16:uniqueId val="{00000000-C5A4-46E8-ACB5-978F8652F76A}"/>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C5A4-46E8-ACB5-978F8652F76A}"/>
            </c:ext>
          </c:extLst>
        </c:ser>
        <c:ser>
          <c:idx val="2"/>
          <c:order val="2"/>
          <c:tx>
            <c:strRef>
              <c:f>'PERFIL EPIDEMIOLÓGICO'!$B$166</c:f>
              <c:strCache>
                <c:ptCount val="1"/>
                <c:pt idx="0">
                  <c:v>Média 2023</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C5A4-46E8-ACB5-978F8652F76A}"/>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5219649072744729"/>
          <c:w val="0.97245715406693189"/>
          <c:h val="0.52876051875169061"/>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0.59385749385749387</c:v>
                </c:pt>
                <c:pt idx="1">
                  <c:v>0.55000000000000004</c:v>
                </c:pt>
                <c:pt idx="2">
                  <c:v>0.54750762970498479</c:v>
                </c:pt>
                <c:pt idx="3">
                  <c:v>0.54054054054054057</c:v>
                </c:pt>
                <c:pt idx="4">
                  <c:v>0.53312000000000004</c:v>
                </c:pt>
                <c:pt idx="5">
                  <c:v>0.55940003408897221</c:v>
                </c:pt>
                <c:pt idx="6">
                  <c:v>0.59346521449210932</c:v>
                </c:pt>
                <c:pt idx="7">
                  <c:v>0.56527501656726309</c:v>
                </c:pt>
                <c:pt idx="8">
                  <c:v>0.56000000000000005</c:v>
                </c:pt>
                <c:pt idx="9">
                  <c:v>0.52</c:v>
                </c:pt>
                <c:pt idx="10">
                  <c:v>0.54</c:v>
                </c:pt>
                <c:pt idx="11">
                  <c:v>0.56000000000000005</c:v>
                </c:pt>
              </c:numCache>
            </c:numRef>
          </c:val>
          <c:extLst>
            <c:ext xmlns:c16="http://schemas.microsoft.com/office/drawing/2014/chart" uri="{C3380CC4-5D6E-409C-BE32-E72D297353CC}">
              <c16:uniqueId val="{00000000-3790-462F-9E49-81C861DDB475}"/>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3790-462F-9E49-81C861DDB475}"/>
            </c:ext>
          </c:extLst>
        </c:ser>
        <c:ser>
          <c:idx val="2"/>
          <c:order val="2"/>
          <c:tx>
            <c:strRef>
              <c:f>'PERFIL EPIDEMIOLÓGICO'!$B$191</c:f>
              <c:strCache>
                <c:ptCount val="1"/>
                <c:pt idx="0">
                  <c:v>Média 2023</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3790-462F-9E49-81C861DDB475}"/>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3200032533054096"/>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0.33194103194103192</c:v>
                </c:pt>
                <c:pt idx="1">
                  <c:v>0.35139353400222967</c:v>
                </c:pt>
                <c:pt idx="2">
                  <c:v>0.38270600203458799</c:v>
                </c:pt>
                <c:pt idx="3">
                  <c:v>0.39829302987197723</c:v>
                </c:pt>
                <c:pt idx="4">
                  <c:v>0.45776</c:v>
                </c:pt>
                <c:pt idx="5">
                  <c:v>0.40787455258223965</c:v>
                </c:pt>
                <c:pt idx="6">
                  <c:v>0.35763503000666813</c:v>
                </c:pt>
                <c:pt idx="7">
                  <c:v>0.36359620057433178</c:v>
                </c:pt>
                <c:pt idx="8">
                  <c:v>0.38</c:v>
                </c:pt>
                <c:pt idx="9">
                  <c:v>0.43</c:v>
                </c:pt>
                <c:pt idx="10">
                  <c:v>0.42</c:v>
                </c:pt>
                <c:pt idx="11">
                  <c:v>0.37</c:v>
                </c:pt>
              </c:numCache>
            </c:numRef>
          </c:val>
          <c:extLst>
            <c:ext xmlns:c16="http://schemas.microsoft.com/office/drawing/2014/chart" uri="{C3380CC4-5D6E-409C-BE32-E72D297353CC}">
              <c16:uniqueId val="{00000000-9BED-4AB5-B760-1EEE5351ADFC}"/>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BED-4AB5-B760-1EEE5351ADFC}"/>
            </c:ext>
          </c:extLst>
        </c:ser>
        <c:ser>
          <c:idx val="2"/>
          <c:order val="2"/>
          <c:tx>
            <c:strRef>
              <c:f>'PERFIL EPIDEMIOLÓGICO'!$B$221</c:f>
              <c:strCache>
                <c:ptCount val="1"/>
                <c:pt idx="0">
                  <c:v>Média 2023</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9BED-4AB5-B760-1EEE5351ADFC}"/>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0.65970515970515975</c:v>
                </c:pt>
                <c:pt idx="1">
                  <c:v>0.63701226309921966</c:v>
                </c:pt>
                <c:pt idx="2">
                  <c:v>0.60813835198372335</c:v>
                </c:pt>
                <c:pt idx="3">
                  <c:v>0.59032716927453766</c:v>
                </c:pt>
                <c:pt idx="4">
                  <c:v>0.53103999999999996</c:v>
                </c:pt>
                <c:pt idx="5">
                  <c:v>0.58581898755752515</c:v>
                </c:pt>
                <c:pt idx="6">
                  <c:v>0.47349582410090335</c:v>
                </c:pt>
                <c:pt idx="7">
                  <c:v>0.62690523525513586</c:v>
                </c:pt>
                <c:pt idx="8">
                  <c:v>0.61</c:v>
                </c:pt>
                <c:pt idx="9">
                  <c:v>0.54</c:v>
                </c:pt>
                <c:pt idx="10">
                  <c:v>0.56999999999999995</c:v>
                </c:pt>
                <c:pt idx="11">
                  <c:v>0.6</c:v>
                </c:pt>
              </c:numCache>
            </c:numRef>
          </c:val>
          <c:extLst>
            <c:ext xmlns:c16="http://schemas.microsoft.com/office/drawing/2014/chart" uri="{C3380CC4-5D6E-409C-BE32-E72D297353CC}">
              <c16:uniqueId val="{00000000-2642-4DBA-96F6-247464F3F2C4}"/>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2642-4DBA-96F6-247464F3F2C4}"/>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2642-4DBA-96F6-247464F3F2C4}"/>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71703038529811E-2"/>
          <c:y val="0.128928283642224"/>
          <c:w val="0.9540565939229404"/>
          <c:h val="0.49981155659329862"/>
        </c:manualLayout>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9267</c:v>
                </c:pt>
                <c:pt idx="1">
                  <c:v>10110</c:v>
                </c:pt>
                <c:pt idx="2">
                  <c:v>11313</c:v>
                </c:pt>
                <c:pt idx="3">
                  <c:v>12846</c:v>
                </c:pt>
                <c:pt idx="4">
                  <c:v>13948</c:v>
                </c:pt>
                <c:pt idx="5">
                  <c:v>13237</c:v>
                </c:pt>
                <c:pt idx="6">
                  <c:v>10012</c:v>
                </c:pt>
                <c:pt idx="7">
                  <c:v>10070</c:v>
                </c:pt>
                <c:pt idx="8">
                  <c:v>10187</c:v>
                </c:pt>
                <c:pt idx="9">
                  <c:v>12662</c:v>
                </c:pt>
                <c:pt idx="10">
                  <c:v>13642</c:v>
                </c:pt>
                <c:pt idx="11">
                  <c:v>10169</c:v>
                </c:pt>
              </c:numCache>
            </c:numRef>
          </c:val>
          <c:extLst>
            <c:ext xmlns:c16="http://schemas.microsoft.com/office/drawing/2014/chart" uri="{C3380CC4-5D6E-409C-BE32-E72D297353CC}">
              <c16:uniqueId val="{00000000-78C4-4117-B8E3-271573C49733}"/>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General</c:formatCode>
                <c:ptCount val="12"/>
                <c:pt idx="0">
                  <c:v>9816</c:v>
                </c:pt>
                <c:pt idx="1">
                  <c:v>9816</c:v>
                </c:pt>
                <c:pt idx="2">
                  <c:v>9816</c:v>
                </c:pt>
                <c:pt idx="3">
                  <c:v>9816</c:v>
                </c:pt>
                <c:pt idx="4">
                  <c:v>9816</c:v>
                </c:pt>
                <c:pt idx="5">
                  <c:v>9816</c:v>
                </c:pt>
                <c:pt idx="6" formatCode="#,##0">
                  <c:v>11109</c:v>
                </c:pt>
                <c:pt idx="7" formatCode="#,##0">
                  <c:v>11109</c:v>
                </c:pt>
                <c:pt idx="8" formatCode="#,##0">
                  <c:v>11109</c:v>
                </c:pt>
                <c:pt idx="9" formatCode="#,##0">
                  <c:v>11109</c:v>
                </c:pt>
                <c:pt idx="10" formatCode="#,##0">
                  <c:v>11109</c:v>
                </c:pt>
                <c:pt idx="11" formatCode="#,##0">
                  <c:v>11109</c:v>
                </c:pt>
              </c:numCache>
            </c:numRef>
          </c:val>
          <c:smooth val="0"/>
          <c:extLst>
            <c:ext xmlns:c16="http://schemas.microsoft.com/office/drawing/2014/chart" uri="{C3380CC4-5D6E-409C-BE32-E72D297353CC}">
              <c16:uniqueId val="{00000001-78C4-4117-B8E3-271573C49733}"/>
            </c:ext>
          </c:extLst>
        </c:ser>
        <c:ser>
          <c:idx val="2"/>
          <c:order val="2"/>
          <c:tx>
            <c:strRef>
              <c:f>PROCESSAMENTO!$B$9</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78C4-4117-B8E3-271573C49733}"/>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9.9436097873229157E-2"/>
          <c:w val="0.97112087093830401"/>
          <c:h val="0.6227681925567089"/>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dLbl>
              <c:idx val="10"/>
              <c:tx>
                <c:rich>
                  <a:bodyPr/>
                  <a:lstStyle/>
                  <a:p>
                    <a:r>
                      <a:rPr lang="en-US"/>
                      <a:t>19.244</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C99B-4783-A86A-C1923F11D216}"/>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11378</c:v>
                </c:pt>
                <c:pt idx="1">
                  <c:v>11965</c:v>
                </c:pt>
                <c:pt idx="2">
                  <c:v>13156</c:v>
                </c:pt>
                <c:pt idx="3">
                  <c:v>14588</c:v>
                </c:pt>
                <c:pt idx="4">
                  <c:v>15741</c:v>
                </c:pt>
                <c:pt idx="5">
                  <c:v>15666</c:v>
                </c:pt>
                <c:pt idx="6">
                  <c:v>15339</c:v>
                </c:pt>
                <c:pt idx="7">
                  <c:v>15661</c:v>
                </c:pt>
                <c:pt idx="8">
                  <c:v>15175</c:v>
                </c:pt>
                <c:pt idx="9">
                  <c:v>18159</c:v>
                </c:pt>
                <c:pt idx="10">
                  <c:v>19224</c:v>
                </c:pt>
                <c:pt idx="11">
                  <c:v>14896</c:v>
                </c:pt>
              </c:numCache>
            </c:numRef>
          </c:val>
          <c:extLst>
            <c:ext xmlns:c16="http://schemas.microsoft.com/office/drawing/2014/chart" uri="{C3380CC4-5D6E-409C-BE32-E72D297353CC}">
              <c16:uniqueId val="{00000000-912B-4D40-A1C2-76009FF037D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11946</c:v>
                </c:pt>
                <c:pt idx="1">
                  <c:v>11946</c:v>
                </c:pt>
                <c:pt idx="2">
                  <c:v>11946</c:v>
                </c:pt>
                <c:pt idx="3">
                  <c:v>11946</c:v>
                </c:pt>
                <c:pt idx="4">
                  <c:v>11946</c:v>
                </c:pt>
                <c:pt idx="5">
                  <c:v>11946</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912B-4D40-A1C2-76009FF037D0}"/>
            </c:ext>
          </c:extLst>
        </c:ser>
        <c:ser>
          <c:idx val="2"/>
          <c:order val="2"/>
          <c:tx>
            <c:strRef>
              <c:f>'ANÁLISES CLÍNICAS'!$B$9</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912B-4D40-A1C2-76009FF037D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dLbl>
              <c:idx val="1"/>
              <c:tx>
                <c:rich>
                  <a:bodyPr/>
                  <a:lstStyle/>
                  <a:p>
                    <a:r>
                      <a:rPr lang="en-US"/>
                      <a:t>5.593</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12AA-4F32-BE0C-B6666F503731}"/>
                </c:ext>
              </c:extLst>
            </c:dLbl>
            <c:dLbl>
              <c:idx val="2"/>
              <c:tx>
                <c:rich>
                  <a:bodyPr/>
                  <a:lstStyle/>
                  <a:p>
                    <a:r>
                      <a:rPr lang="en-US"/>
                      <a:t>6.345</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2-12AA-4F32-BE0C-B6666F503731}"/>
                </c:ext>
              </c:extLst>
            </c:dLbl>
            <c:dLbl>
              <c:idx val="3"/>
              <c:tx>
                <c:rich>
                  <a:bodyPr/>
                  <a:lstStyle/>
                  <a:p>
                    <a:r>
                      <a:rPr lang="en-US"/>
                      <a:t>6.971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1-12AA-4F32-BE0C-B6666F503731}"/>
                </c:ext>
              </c:extLst>
            </c:dLbl>
            <c:dLbl>
              <c:idx val="4"/>
              <c:tx>
                <c:rich>
                  <a:bodyPr/>
                  <a:lstStyle/>
                  <a:p>
                    <a:r>
                      <a:rPr lang="en-US"/>
                      <a:t>7.686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3-12AA-4F32-BE0C-B6666F503731}"/>
                </c:ext>
              </c:extLst>
            </c:dLbl>
            <c:dLbl>
              <c:idx val="5"/>
              <c:tx>
                <c:rich>
                  <a:bodyPr/>
                  <a:lstStyle/>
                  <a:p>
                    <a:r>
                      <a:rPr lang="en-US"/>
                      <a:t>7.562</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4-12AA-4F32-BE0C-B6666F503731}"/>
                </c:ext>
              </c:extLst>
            </c:dLbl>
            <c:dLbl>
              <c:idx val="6"/>
              <c:tx>
                <c:rich>
                  <a:bodyPr/>
                  <a:lstStyle/>
                  <a:p>
                    <a:r>
                      <a:rPr lang="en-US"/>
                      <a:t>5.675</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5-12AA-4F32-BE0C-B6666F503731}"/>
                </c:ext>
              </c:extLst>
            </c:dLbl>
            <c:dLbl>
              <c:idx val="8"/>
              <c:tx>
                <c:rich>
                  <a:bodyPr/>
                  <a:lstStyle/>
                  <a:p>
                    <a:r>
                      <a:rPr lang="en-US"/>
                      <a:t>5.840</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6-12AA-4F32-BE0C-B6666F503731}"/>
                </c:ext>
              </c:extLst>
            </c:dLbl>
            <c:dLbl>
              <c:idx val="9"/>
              <c:tx>
                <c:rich>
                  <a:bodyPr/>
                  <a:lstStyle/>
                  <a:p>
                    <a:r>
                      <a:rPr lang="en-US"/>
                      <a:t>7.021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7-12AA-4F32-BE0C-B6666F503731}"/>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5094</c:v>
                </c:pt>
                <c:pt idx="1">
                  <c:v>5434</c:v>
                </c:pt>
                <c:pt idx="2">
                  <c:v>6030</c:v>
                </c:pt>
                <c:pt idx="3">
                  <c:v>6650</c:v>
                </c:pt>
                <c:pt idx="4">
                  <c:v>7315</c:v>
                </c:pt>
                <c:pt idx="5">
                  <c:v>7288</c:v>
                </c:pt>
                <c:pt idx="6">
                  <c:v>5675</c:v>
                </c:pt>
                <c:pt idx="7">
                  <c:v>5786</c:v>
                </c:pt>
                <c:pt idx="8">
                  <c:v>5633</c:v>
                </c:pt>
                <c:pt idx="9">
                  <c:v>6802</c:v>
                </c:pt>
                <c:pt idx="10">
                  <c:v>7793</c:v>
                </c:pt>
                <c:pt idx="11">
                  <c:v>5616</c:v>
                </c:pt>
              </c:numCache>
            </c:numRef>
          </c:val>
          <c:extLst>
            <c:ext xmlns:c16="http://schemas.microsoft.com/office/drawing/2014/chart" uri="{C3380CC4-5D6E-409C-BE32-E72D297353CC}">
              <c16:uniqueId val="{00000000-DAE1-45CA-A46F-409BCD04F471}"/>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5533</c:v>
                </c:pt>
                <c:pt idx="1">
                  <c:v>5533</c:v>
                </c:pt>
                <c:pt idx="2">
                  <c:v>5533</c:v>
                </c:pt>
                <c:pt idx="3">
                  <c:v>5533</c:v>
                </c:pt>
                <c:pt idx="4">
                  <c:v>5533</c:v>
                </c:pt>
                <c:pt idx="5">
                  <c:v>5533</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DAE1-45CA-A46F-409BCD04F471}"/>
            </c:ext>
          </c:extLst>
        </c:ser>
        <c:ser>
          <c:idx val="2"/>
          <c:order val="2"/>
          <c:tx>
            <c:strRef>
              <c:f>'ANÁLISES CLÍNICAS'!$B$54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DAE1-45CA-A46F-409BCD04F471}"/>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61710566179227588"/>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dLbl>
              <c:idx val="7"/>
              <c:tx>
                <c:rich>
                  <a:bodyPr/>
                  <a:lstStyle/>
                  <a:p>
                    <a:r>
                      <a:rPr lang="en-US"/>
                      <a:t>256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7040-4911-96ED-7E98A4C8E73A}"/>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314</c:v>
                </c:pt>
                <c:pt idx="1">
                  <c:v>623</c:v>
                </c:pt>
                <c:pt idx="2">
                  <c:v>466</c:v>
                </c:pt>
                <c:pt idx="3">
                  <c:v>665</c:v>
                </c:pt>
                <c:pt idx="4">
                  <c:v>626</c:v>
                </c:pt>
                <c:pt idx="5">
                  <c:v>515</c:v>
                </c:pt>
                <c:pt idx="6">
                  <c:v>288</c:v>
                </c:pt>
                <c:pt idx="7">
                  <c:v>345</c:v>
                </c:pt>
                <c:pt idx="8">
                  <c:v>446</c:v>
                </c:pt>
                <c:pt idx="9">
                  <c:v>393</c:v>
                </c:pt>
                <c:pt idx="10">
                  <c:v>329</c:v>
                </c:pt>
                <c:pt idx="11">
                  <c:v>286</c:v>
                </c:pt>
              </c:numCache>
            </c:numRef>
          </c:val>
          <c:extLst>
            <c:ext xmlns:c16="http://schemas.microsoft.com/office/drawing/2014/chart" uri="{C3380CC4-5D6E-409C-BE32-E72D297353CC}">
              <c16:uniqueId val="{00000000-A5E4-440E-B519-2C7588F9BD0B}"/>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A5E4-440E-B519-2C7588F9BD0B}"/>
            </c:ext>
          </c:extLst>
        </c:ser>
        <c:ser>
          <c:idx val="2"/>
          <c:order val="2"/>
          <c:tx>
            <c:strRef>
              <c:f>COLETA!$B$46</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A5E4-440E-B519-2C7588F9BD0B}"/>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1979</c:v>
                </c:pt>
                <c:pt idx="1">
                  <c:v>1989</c:v>
                </c:pt>
                <c:pt idx="2">
                  <c:v>1926</c:v>
                </c:pt>
                <c:pt idx="3">
                  <c:v>1977</c:v>
                </c:pt>
                <c:pt idx="4">
                  <c:v>2015</c:v>
                </c:pt>
                <c:pt idx="5">
                  <c:v>1837</c:v>
                </c:pt>
                <c:pt idx="6">
                  <c:v>2109</c:v>
                </c:pt>
                <c:pt idx="7">
                  <c:v>1946</c:v>
                </c:pt>
                <c:pt idx="8">
                  <c:v>1760</c:v>
                </c:pt>
                <c:pt idx="9">
                  <c:v>1793</c:v>
                </c:pt>
                <c:pt idx="10">
                  <c:v>1594</c:v>
                </c:pt>
                <c:pt idx="11">
                  <c:v>1510</c:v>
                </c:pt>
              </c:numCache>
            </c:numRef>
          </c:val>
          <c:extLst>
            <c:ext xmlns:c16="http://schemas.microsoft.com/office/drawing/2014/chart" uri="{C3380CC4-5D6E-409C-BE32-E72D297353CC}">
              <c16:uniqueId val="{00000000-B432-45FA-8DB0-13797095DB3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B432-45FA-8DB0-13797095DB3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82631903099979E-2"/>
          <c:y val="0.11829944547134935"/>
          <c:w val="0.95483473619379999"/>
          <c:h val="0.5410470548852373"/>
        </c:manualLayout>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3247</c:v>
                </c:pt>
                <c:pt idx="1">
                  <c:v>3169</c:v>
                </c:pt>
                <c:pt idx="2">
                  <c:v>3480</c:v>
                </c:pt>
                <c:pt idx="3">
                  <c:v>3379</c:v>
                </c:pt>
                <c:pt idx="4">
                  <c:v>3411</c:v>
                </c:pt>
                <c:pt idx="5">
                  <c:v>3206</c:v>
                </c:pt>
                <c:pt idx="6">
                  <c:v>3280</c:v>
                </c:pt>
                <c:pt idx="7">
                  <c:v>3073</c:v>
                </c:pt>
                <c:pt idx="8">
                  <c:v>2963</c:v>
                </c:pt>
                <c:pt idx="9">
                  <c:v>3453</c:v>
                </c:pt>
                <c:pt idx="10">
                  <c:v>3153</c:v>
                </c:pt>
                <c:pt idx="11">
                  <c:v>3206</c:v>
                </c:pt>
              </c:numCache>
            </c:numRef>
          </c:val>
          <c:extLst>
            <c:ext xmlns:c16="http://schemas.microsoft.com/office/drawing/2014/chart" uri="{C3380CC4-5D6E-409C-BE32-E72D297353CC}">
              <c16:uniqueId val="{00000000-14BC-4B16-B05B-47554B3B5390}"/>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14BC-4B16-B05B-47554B3B5390}"/>
              </c:ext>
            </c:extLst>
          </c:dPt>
          <c:dPt>
            <c:idx val="1"/>
            <c:bubble3D val="0"/>
            <c:extLst>
              <c:ext xmlns:c16="http://schemas.microsoft.com/office/drawing/2014/chart" uri="{C3380CC4-5D6E-409C-BE32-E72D297353CC}">
                <c16:uniqueId val="{00000002-14BC-4B16-B05B-47554B3B5390}"/>
              </c:ext>
            </c:extLst>
          </c:dPt>
          <c:dPt>
            <c:idx val="2"/>
            <c:bubble3D val="0"/>
            <c:extLst>
              <c:ext xmlns:c16="http://schemas.microsoft.com/office/drawing/2014/chart" uri="{C3380CC4-5D6E-409C-BE32-E72D297353CC}">
                <c16:uniqueId val="{00000003-14BC-4B16-B05B-47554B3B5390}"/>
              </c:ext>
            </c:extLst>
          </c:dPt>
          <c:dPt>
            <c:idx val="3"/>
            <c:bubble3D val="0"/>
            <c:extLst>
              <c:ext xmlns:c16="http://schemas.microsoft.com/office/drawing/2014/chart" uri="{C3380CC4-5D6E-409C-BE32-E72D297353CC}">
                <c16:uniqueId val="{00000004-14BC-4B16-B05B-47554B3B5390}"/>
              </c:ext>
            </c:extLst>
          </c:dPt>
          <c:dPt>
            <c:idx val="4"/>
            <c:bubble3D val="0"/>
            <c:extLst>
              <c:ext xmlns:c16="http://schemas.microsoft.com/office/drawing/2014/chart" uri="{C3380CC4-5D6E-409C-BE32-E72D297353CC}">
                <c16:uniqueId val="{00000005-14BC-4B16-B05B-47554B3B5390}"/>
              </c:ext>
            </c:extLst>
          </c:dPt>
          <c:dPt>
            <c:idx val="5"/>
            <c:bubble3D val="0"/>
            <c:extLst>
              <c:ext xmlns:c16="http://schemas.microsoft.com/office/drawing/2014/chart" uri="{C3380CC4-5D6E-409C-BE32-E72D297353CC}">
                <c16:uniqueId val="{00000006-14BC-4B16-B05B-47554B3B5390}"/>
              </c:ext>
            </c:extLst>
          </c:dPt>
          <c:dPt>
            <c:idx val="6"/>
            <c:bubble3D val="0"/>
            <c:extLst>
              <c:ext xmlns:c16="http://schemas.microsoft.com/office/drawing/2014/chart" uri="{C3380CC4-5D6E-409C-BE32-E72D297353CC}">
                <c16:uniqueId val="{00000007-14BC-4B16-B05B-47554B3B5390}"/>
              </c:ext>
            </c:extLst>
          </c:dPt>
          <c:dPt>
            <c:idx val="7"/>
            <c:bubble3D val="0"/>
            <c:extLst>
              <c:ext xmlns:c16="http://schemas.microsoft.com/office/drawing/2014/chart" uri="{C3380CC4-5D6E-409C-BE32-E72D297353CC}">
                <c16:uniqueId val="{00000008-14BC-4B16-B05B-47554B3B5390}"/>
              </c:ext>
            </c:extLst>
          </c:dPt>
          <c:dPt>
            <c:idx val="8"/>
            <c:bubble3D val="0"/>
            <c:extLst>
              <c:ext xmlns:c16="http://schemas.microsoft.com/office/drawing/2014/chart" uri="{C3380CC4-5D6E-409C-BE32-E72D297353CC}">
                <c16:uniqueId val="{00000009-14BC-4B16-B05B-47554B3B5390}"/>
              </c:ext>
            </c:extLst>
          </c:dPt>
          <c:dPt>
            <c:idx val="9"/>
            <c:bubble3D val="0"/>
            <c:extLst>
              <c:ext xmlns:c16="http://schemas.microsoft.com/office/drawing/2014/chart" uri="{C3380CC4-5D6E-409C-BE32-E72D297353CC}">
                <c16:uniqueId val="{0000000A-14BC-4B16-B05B-47554B3B5390}"/>
              </c:ext>
            </c:extLst>
          </c:dPt>
          <c:dPt>
            <c:idx val="10"/>
            <c:bubble3D val="0"/>
            <c:extLst>
              <c:ext xmlns:c16="http://schemas.microsoft.com/office/drawing/2014/chart" uri="{C3380CC4-5D6E-409C-BE32-E72D297353CC}">
                <c16:uniqueId val="{0000000B-14BC-4B16-B05B-47554B3B5390}"/>
              </c:ext>
            </c:extLst>
          </c:dPt>
          <c:dPt>
            <c:idx val="11"/>
            <c:bubble3D val="0"/>
            <c:extLst>
              <c:ext xmlns:c16="http://schemas.microsoft.com/office/drawing/2014/chart" uri="{C3380CC4-5D6E-409C-BE32-E72D297353CC}">
                <c16:uniqueId val="{0000000C-14BC-4B16-B05B-47554B3B5390}"/>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14BC-4B16-B05B-47554B3B5390}"/>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14BC-4B16-B05B-47554B3B5390}"/>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14BC-4B16-B05B-47554B3B5390}"/>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14BC-4B16-B05B-47554B3B5390}"/>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14BC-4B16-B05B-47554B3B5390}"/>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14BC-4B16-B05B-47554B3B5390}"/>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14BC-4B16-B05B-47554B3B5390}"/>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14BC-4B16-B05B-47554B3B5390}"/>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14BC-4B16-B05B-47554B3B5390}"/>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14BC-4B16-B05B-47554B3B5390}"/>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14BC-4B16-B05B-47554B3B5390}"/>
                </c:ext>
              </c:extLst>
            </c:dLbl>
            <c:dLbl>
              <c:idx val="11"/>
              <c:layout>
                <c:manualLayout>
                  <c:x val="-2.1308822744929415E-2"/>
                  <c:y val="0.10901716515886486"/>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14BC-4B16-B05B-47554B3B5390}"/>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14BC-4B16-B05B-47554B3B5390}"/>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109</c:v>
                </c:pt>
                <c:pt idx="1">
                  <c:v>116</c:v>
                </c:pt>
                <c:pt idx="2">
                  <c:v>108</c:v>
                </c:pt>
                <c:pt idx="3">
                  <c:v>153</c:v>
                </c:pt>
                <c:pt idx="4">
                  <c:v>127</c:v>
                </c:pt>
                <c:pt idx="5">
                  <c:v>116</c:v>
                </c:pt>
                <c:pt idx="6">
                  <c:v>141</c:v>
                </c:pt>
                <c:pt idx="7">
                  <c:v>155</c:v>
                </c:pt>
                <c:pt idx="8">
                  <c:v>96</c:v>
                </c:pt>
                <c:pt idx="9">
                  <c:v>95</c:v>
                </c:pt>
                <c:pt idx="10">
                  <c:v>143</c:v>
                </c:pt>
                <c:pt idx="11">
                  <c:v>144</c:v>
                </c:pt>
              </c:numCache>
            </c:numRef>
          </c:val>
          <c:extLst>
            <c:ext xmlns:c16="http://schemas.microsoft.com/office/drawing/2014/chart" uri="{C3380CC4-5D6E-409C-BE32-E72D297353CC}">
              <c16:uniqueId val="{00000000-082A-43E8-9C6D-866A64308F6C}"/>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75</c:v>
                </c:pt>
                <c:pt idx="1">
                  <c:v>75</c:v>
                </c:pt>
                <c:pt idx="2">
                  <c:v>75</c:v>
                </c:pt>
                <c:pt idx="3">
                  <c:v>75</c:v>
                </c:pt>
                <c:pt idx="4">
                  <c:v>75</c:v>
                </c:pt>
                <c:pt idx="5">
                  <c:v>75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082A-43E8-9C6D-866A64308F6C}"/>
            </c:ext>
          </c:extLst>
        </c:ser>
        <c:ser>
          <c:idx val="2"/>
          <c:order val="2"/>
          <c:tx>
            <c:strRef>
              <c:f>COLETA!$B$26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082A-43E8-9C6D-866A64308F6C}"/>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0.12210411198600175"/>
          <c:w val="0.96933520278112373"/>
          <c:h val="0.56951506061742285"/>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6829</c:v>
                </c:pt>
                <c:pt idx="1">
                  <c:v>6039</c:v>
                </c:pt>
                <c:pt idx="2">
                  <c:v>7277</c:v>
                </c:pt>
                <c:pt idx="3">
                  <c:v>6945</c:v>
                </c:pt>
                <c:pt idx="4">
                  <c:v>7447</c:v>
                </c:pt>
                <c:pt idx="5">
                  <c:v>6806</c:v>
                </c:pt>
                <c:pt idx="6">
                  <c:v>7537</c:v>
                </c:pt>
                <c:pt idx="7">
                  <c:v>6360</c:v>
                </c:pt>
                <c:pt idx="8">
                  <c:v>6602</c:v>
                </c:pt>
                <c:pt idx="9">
                  <c:v>6779</c:v>
                </c:pt>
                <c:pt idx="10">
                  <c:v>7222</c:v>
                </c:pt>
                <c:pt idx="11">
                  <c:v>6770</c:v>
                </c:pt>
              </c:numCache>
            </c:numRef>
          </c:val>
          <c:extLst>
            <c:ext xmlns:c16="http://schemas.microsoft.com/office/drawing/2014/chart" uri="{C3380CC4-5D6E-409C-BE32-E72D297353CC}">
              <c16:uniqueId val="{00000000-390E-4F5F-803C-CF866F0F59ED}"/>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390E-4F5F-803C-CF866F0F59ED}"/>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9307588075880755"/>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124</c:v>
                </c:pt>
                <c:pt idx="1">
                  <c:v>137</c:v>
                </c:pt>
                <c:pt idx="2">
                  <c:v>136</c:v>
                </c:pt>
                <c:pt idx="3">
                  <c:v>136</c:v>
                </c:pt>
                <c:pt idx="4">
                  <c:v>143</c:v>
                </c:pt>
                <c:pt idx="5">
                  <c:v>130</c:v>
                </c:pt>
                <c:pt idx="6">
                  <c:v>144</c:v>
                </c:pt>
                <c:pt idx="7">
                  <c:v>144</c:v>
                </c:pt>
                <c:pt idx="8">
                  <c:v>147</c:v>
                </c:pt>
                <c:pt idx="9">
                  <c:v>143</c:v>
                </c:pt>
                <c:pt idx="10">
                  <c:v>147</c:v>
                </c:pt>
                <c:pt idx="11">
                  <c:v>108</c:v>
                </c:pt>
              </c:numCache>
            </c:numRef>
          </c:val>
          <c:extLst>
            <c:ext xmlns:c16="http://schemas.microsoft.com/office/drawing/2014/chart" uri="{C3380CC4-5D6E-409C-BE32-E72D297353CC}">
              <c16:uniqueId val="{00000000-0607-4D5E-8E57-2E108E41B148}"/>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0607-4D5E-8E57-2E108E41B148}"/>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0607-4D5E-8E57-2E108E41B148}"/>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1483477596515168"/>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750</c:v>
                </c:pt>
                <c:pt idx="1">
                  <c:v>644</c:v>
                </c:pt>
                <c:pt idx="2">
                  <c:v>719</c:v>
                </c:pt>
                <c:pt idx="3">
                  <c:v>808</c:v>
                </c:pt>
                <c:pt idx="4">
                  <c:v>891</c:v>
                </c:pt>
                <c:pt idx="5">
                  <c:v>856</c:v>
                </c:pt>
                <c:pt idx="6">
                  <c:v>984</c:v>
                </c:pt>
                <c:pt idx="7">
                  <c:v>877</c:v>
                </c:pt>
                <c:pt idx="8">
                  <c:v>791</c:v>
                </c:pt>
                <c:pt idx="9">
                  <c:v>858</c:v>
                </c:pt>
                <c:pt idx="10">
                  <c:v>927</c:v>
                </c:pt>
                <c:pt idx="11">
                  <c:v>1000</c:v>
                </c:pt>
              </c:numCache>
            </c:numRef>
          </c:val>
          <c:extLst>
            <c:ext xmlns:c16="http://schemas.microsoft.com/office/drawing/2014/chart" uri="{C3380CC4-5D6E-409C-BE32-E72D297353CC}">
              <c16:uniqueId val="{00000000-5A2F-4860-ABA7-872CECF16152}"/>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5A2F-4860-ABA7-872CECF16152}"/>
              </c:ext>
            </c:extLst>
          </c:dPt>
          <c:dPt>
            <c:idx val="1"/>
            <c:bubble3D val="0"/>
            <c:extLst>
              <c:ext xmlns:c16="http://schemas.microsoft.com/office/drawing/2014/chart" uri="{C3380CC4-5D6E-409C-BE32-E72D297353CC}">
                <c16:uniqueId val="{00000002-5A2F-4860-ABA7-872CECF16152}"/>
              </c:ext>
            </c:extLst>
          </c:dPt>
          <c:dPt>
            <c:idx val="2"/>
            <c:bubble3D val="0"/>
            <c:extLst>
              <c:ext xmlns:c16="http://schemas.microsoft.com/office/drawing/2014/chart" uri="{C3380CC4-5D6E-409C-BE32-E72D297353CC}">
                <c16:uniqueId val="{00000003-5A2F-4860-ABA7-872CECF16152}"/>
              </c:ext>
            </c:extLst>
          </c:dPt>
          <c:dPt>
            <c:idx val="3"/>
            <c:bubble3D val="0"/>
            <c:extLst>
              <c:ext xmlns:c16="http://schemas.microsoft.com/office/drawing/2014/chart" uri="{C3380CC4-5D6E-409C-BE32-E72D297353CC}">
                <c16:uniqueId val="{00000004-5A2F-4860-ABA7-872CECF16152}"/>
              </c:ext>
            </c:extLst>
          </c:dPt>
          <c:dPt>
            <c:idx val="4"/>
            <c:bubble3D val="0"/>
            <c:extLst>
              <c:ext xmlns:c16="http://schemas.microsoft.com/office/drawing/2014/chart" uri="{C3380CC4-5D6E-409C-BE32-E72D297353CC}">
                <c16:uniqueId val="{00000005-5A2F-4860-ABA7-872CECF16152}"/>
              </c:ext>
            </c:extLst>
          </c:dPt>
          <c:dPt>
            <c:idx val="5"/>
            <c:bubble3D val="0"/>
            <c:extLst>
              <c:ext xmlns:c16="http://schemas.microsoft.com/office/drawing/2014/chart" uri="{C3380CC4-5D6E-409C-BE32-E72D297353CC}">
                <c16:uniqueId val="{00000006-5A2F-4860-ABA7-872CECF16152}"/>
              </c:ext>
            </c:extLst>
          </c:dPt>
          <c:dPt>
            <c:idx val="6"/>
            <c:bubble3D val="0"/>
            <c:extLst>
              <c:ext xmlns:c16="http://schemas.microsoft.com/office/drawing/2014/chart" uri="{C3380CC4-5D6E-409C-BE32-E72D297353CC}">
                <c16:uniqueId val="{00000007-5A2F-4860-ABA7-872CECF16152}"/>
              </c:ext>
            </c:extLst>
          </c:dPt>
          <c:dPt>
            <c:idx val="7"/>
            <c:bubble3D val="0"/>
            <c:extLst>
              <c:ext xmlns:c16="http://schemas.microsoft.com/office/drawing/2014/chart" uri="{C3380CC4-5D6E-409C-BE32-E72D297353CC}">
                <c16:uniqueId val="{00000008-5A2F-4860-ABA7-872CECF16152}"/>
              </c:ext>
            </c:extLst>
          </c:dPt>
          <c:dPt>
            <c:idx val="8"/>
            <c:bubble3D val="0"/>
            <c:extLst>
              <c:ext xmlns:c16="http://schemas.microsoft.com/office/drawing/2014/chart" uri="{C3380CC4-5D6E-409C-BE32-E72D297353CC}">
                <c16:uniqueId val="{00000009-5A2F-4860-ABA7-872CECF16152}"/>
              </c:ext>
            </c:extLst>
          </c:dPt>
          <c:dPt>
            <c:idx val="9"/>
            <c:bubble3D val="0"/>
            <c:extLst>
              <c:ext xmlns:c16="http://schemas.microsoft.com/office/drawing/2014/chart" uri="{C3380CC4-5D6E-409C-BE32-E72D297353CC}">
                <c16:uniqueId val="{0000000A-5A2F-4860-ABA7-872CECF16152}"/>
              </c:ext>
            </c:extLst>
          </c:dPt>
          <c:dPt>
            <c:idx val="10"/>
            <c:bubble3D val="0"/>
            <c:extLst>
              <c:ext xmlns:c16="http://schemas.microsoft.com/office/drawing/2014/chart" uri="{C3380CC4-5D6E-409C-BE32-E72D297353CC}">
                <c16:uniqueId val="{0000000B-5A2F-4860-ABA7-872CECF16152}"/>
              </c:ext>
            </c:extLst>
          </c:dPt>
          <c:dPt>
            <c:idx val="11"/>
            <c:bubble3D val="0"/>
            <c:extLst>
              <c:ext xmlns:c16="http://schemas.microsoft.com/office/drawing/2014/chart" uri="{C3380CC4-5D6E-409C-BE32-E72D297353CC}">
                <c16:uniqueId val="{0000000C-5A2F-4860-ABA7-872CECF16152}"/>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5A2F-4860-ABA7-872CECF16152}"/>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5A2F-4860-ABA7-872CECF16152}"/>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5A2F-4860-ABA7-872CECF16152}"/>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5A2F-4860-ABA7-872CECF16152}"/>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5A2F-4860-ABA7-872CECF16152}"/>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5A2F-4860-ABA7-872CECF16152}"/>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5A2F-4860-ABA7-872CECF16152}"/>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5A2F-4860-ABA7-872CECF16152}"/>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5A2F-4860-ABA7-872CECF16152}"/>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5A2F-4860-ABA7-872CECF16152}"/>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5A2F-4860-ABA7-872CECF16152}"/>
                </c:ext>
              </c:extLst>
            </c:dLbl>
            <c:dLbl>
              <c:idx val="11"/>
              <c:delete val="1"/>
              <c:extLst>
                <c:ext xmlns:c15="http://schemas.microsoft.com/office/drawing/2012/chart" uri="{CE6537A1-D6FC-4f65-9D91-7224C49458BB}"/>
                <c:ext xmlns:c16="http://schemas.microsoft.com/office/drawing/2014/chart" uri="{C3380CC4-5D6E-409C-BE32-E72D297353CC}">
                  <c16:uniqueId val="{0000000C-5A2F-4860-ABA7-872CECF16152}"/>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600</c:v>
                </c:pt>
                <c:pt idx="1">
                  <c:v>600</c:v>
                </c:pt>
                <c:pt idx="2">
                  <c:v>600</c:v>
                </c:pt>
                <c:pt idx="3">
                  <c:v>600</c:v>
                </c:pt>
                <c:pt idx="4">
                  <c:v>600</c:v>
                </c:pt>
                <c:pt idx="5">
                  <c:v>600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5A2F-4860-ABA7-872CECF16152}"/>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721</c:v>
                </c:pt>
                <c:pt idx="1">
                  <c:v>721</c:v>
                </c:pt>
                <c:pt idx="2">
                  <c:v>721</c:v>
                </c:pt>
                <c:pt idx="3">
                  <c:v>721</c:v>
                </c:pt>
                <c:pt idx="4">
                  <c:v>721</c:v>
                </c:pt>
                <c:pt idx="5">
                  <c:v>721</c:v>
                </c:pt>
                <c:pt idx="6">
                  <c:v>827</c:v>
                </c:pt>
                <c:pt idx="7">
                  <c:v>827</c:v>
                </c:pt>
                <c:pt idx="8">
                  <c:v>827</c:v>
                </c:pt>
                <c:pt idx="9">
                  <c:v>827</c:v>
                </c:pt>
                <c:pt idx="10">
                  <c:v>827</c:v>
                </c:pt>
                <c:pt idx="11">
                  <c:v>827</c:v>
                </c:pt>
              </c:numCache>
            </c:numRef>
          </c:val>
          <c:smooth val="0"/>
          <c:extLst>
            <c:ext xmlns:c16="http://schemas.microsoft.com/office/drawing/2014/chart" uri="{C3380CC4-5D6E-409C-BE32-E72D297353CC}">
              <c16:uniqueId val="{0000000E-5A2F-4860-ABA7-872CECF16152}"/>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1246</c:v>
                </c:pt>
                <c:pt idx="1">
                  <c:v>1144</c:v>
                </c:pt>
                <c:pt idx="2">
                  <c:v>1020</c:v>
                </c:pt>
                <c:pt idx="3">
                  <c:v>1098</c:v>
                </c:pt>
                <c:pt idx="4">
                  <c:v>1360</c:v>
                </c:pt>
                <c:pt idx="5">
                  <c:v>1240</c:v>
                </c:pt>
                <c:pt idx="6" formatCode="#,##0">
                  <c:v>1461</c:v>
                </c:pt>
                <c:pt idx="7">
                  <c:v>1469</c:v>
                </c:pt>
                <c:pt idx="8">
                  <c:v>1524</c:v>
                </c:pt>
                <c:pt idx="9" formatCode="#,##0">
                  <c:v>1356</c:v>
                </c:pt>
                <c:pt idx="10" formatCode="#,##0">
                  <c:v>1308</c:v>
                </c:pt>
                <c:pt idx="11">
                  <c:v>1435</c:v>
                </c:pt>
              </c:numCache>
            </c:numRef>
          </c:val>
          <c:extLst>
            <c:ext xmlns:c16="http://schemas.microsoft.com/office/drawing/2014/chart" uri="{C3380CC4-5D6E-409C-BE32-E72D297353CC}">
              <c16:uniqueId val="{00000000-DEB3-4517-87D3-C3E986A9875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General</c:formatCode>
                <c:ptCount val="12"/>
                <c:pt idx="0">
                  <c:v>1000</c:v>
                </c:pt>
                <c:pt idx="1">
                  <c:v>1000</c:v>
                </c:pt>
                <c:pt idx="2">
                  <c:v>1000</c:v>
                </c:pt>
                <c:pt idx="3">
                  <c:v>1000</c:v>
                </c:pt>
                <c:pt idx="4">
                  <c:v>1000</c:v>
                </c:pt>
                <c:pt idx="5">
                  <c:v>1000</c:v>
                </c:pt>
                <c:pt idx="6" formatCode="#,##0">
                  <c:v>1300</c:v>
                </c:pt>
                <c:pt idx="7" formatCode="#,##0">
                  <c:v>1300</c:v>
                </c:pt>
                <c:pt idx="8" formatCode="#,##0">
                  <c:v>1300</c:v>
                </c:pt>
                <c:pt idx="9" formatCode="#,##0">
                  <c:v>1300</c:v>
                </c:pt>
                <c:pt idx="10" formatCode="#,##0">
                  <c:v>1300</c:v>
                </c:pt>
                <c:pt idx="11" formatCode="#,##0">
                  <c:v>1300</c:v>
                </c:pt>
              </c:numCache>
            </c:numRef>
          </c:val>
          <c:smooth val="0"/>
          <c:extLst>
            <c:ext xmlns:c16="http://schemas.microsoft.com/office/drawing/2014/chart" uri="{C3380CC4-5D6E-409C-BE32-E72D297353CC}">
              <c16:uniqueId val="{00000001-DEB3-4517-87D3-C3E986A9875B}"/>
            </c:ext>
          </c:extLst>
        </c:ser>
        <c:ser>
          <c:idx val="2"/>
          <c:order val="2"/>
          <c:tx>
            <c:strRef>
              <c:f>AMBULATÓRIO!$B$72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1142</c:v>
                </c:pt>
                <c:pt idx="1">
                  <c:v>1142</c:v>
                </c:pt>
                <c:pt idx="2">
                  <c:v>1142</c:v>
                </c:pt>
                <c:pt idx="3">
                  <c:v>1142</c:v>
                </c:pt>
                <c:pt idx="4">
                  <c:v>1142</c:v>
                </c:pt>
                <c:pt idx="5">
                  <c:v>1142</c:v>
                </c:pt>
                <c:pt idx="6" formatCode="#,##0">
                  <c:v>1248</c:v>
                </c:pt>
                <c:pt idx="7" formatCode="#,##0">
                  <c:v>1248</c:v>
                </c:pt>
                <c:pt idx="8" formatCode="#,##0">
                  <c:v>1248</c:v>
                </c:pt>
                <c:pt idx="9" formatCode="#,##0">
                  <c:v>1248</c:v>
                </c:pt>
                <c:pt idx="10" formatCode="#,##0">
                  <c:v>1248</c:v>
                </c:pt>
                <c:pt idx="11" formatCode="#,##0">
                  <c:v>1248</c:v>
                </c:pt>
              </c:numCache>
            </c:numRef>
          </c:val>
          <c:smooth val="0"/>
          <c:extLst>
            <c:ext xmlns:c16="http://schemas.microsoft.com/office/drawing/2014/chart" uri="{C3380CC4-5D6E-409C-BE32-E72D297353CC}">
              <c16:uniqueId val="{00000002-DEB3-4517-87D3-C3E986A9875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268</c:v>
                </c:pt>
                <c:pt idx="1">
                  <c:v>305</c:v>
                </c:pt>
                <c:pt idx="2">
                  <c:v>238</c:v>
                </c:pt>
                <c:pt idx="3">
                  <c:v>311</c:v>
                </c:pt>
                <c:pt idx="4">
                  <c:v>326</c:v>
                </c:pt>
                <c:pt idx="5">
                  <c:v>282</c:v>
                </c:pt>
                <c:pt idx="6">
                  <c:v>269</c:v>
                </c:pt>
                <c:pt idx="7">
                  <c:v>286</c:v>
                </c:pt>
                <c:pt idx="8">
                  <c:v>232</c:v>
                </c:pt>
                <c:pt idx="9">
                  <c:v>129</c:v>
                </c:pt>
                <c:pt idx="10">
                  <c:v>313</c:v>
                </c:pt>
                <c:pt idx="11">
                  <c:v>232</c:v>
                </c:pt>
              </c:numCache>
            </c:numRef>
          </c:val>
          <c:extLst>
            <c:ext xmlns:c16="http://schemas.microsoft.com/office/drawing/2014/chart" uri="{C3380CC4-5D6E-409C-BE32-E72D297353CC}">
              <c16:uniqueId val="{00000000-72A1-4DD2-87A2-1794BB333B9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72A1-4DD2-87A2-1794BB333B9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560</c:v>
                </c:pt>
                <c:pt idx="1">
                  <c:v>535</c:v>
                </c:pt>
                <c:pt idx="2">
                  <c:v>576</c:v>
                </c:pt>
                <c:pt idx="3">
                  <c:v>704</c:v>
                </c:pt>
                <c:pt idx="4">
                  <c:v>771</c:v>
                </c:pt>
                <c:pt idx="5">
                  <c:v>697</c:v>
                </c:pt>
                <c:pt idx="6">
                  <c:v>726</c:v>
                </c:pt>
                <c:pt idx="7">
                  <c:v>707</c:v>
                </c:pt>
                <c:pt idx="8">
                  <c:v>616</c:v>
                </c:pt>
                <c:pt idx="9">
                  <c:v>412</c:v>
                </c:pt>
                <c:pt idx="10">
                  <c:v>636</c:v>
                </c:pt>
                <c:pt idx="11">
                  <c:v>459</c:v>
                </c:pt>
              </c:numCache>
            </c:numRef>
          </c:val>
          <c:extLst>
            <c:ext xmlns:c16="http://schemas.microsoft.com/office/drawing/2014/chart" uri="{C3380CC4-5D6E-409C-BE32-E72D297353CC}">
              <c16:uniqueId val="{00000000-B971-4A0F-808F-2A571401EA43}"/>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1-B971-4A0F-808F-2A571401EA43}"/>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1.0071942446043165</c:v>
                      </c:pt>
                      <c:pt idx="1">
                        <c:v>0.96223021582733814</c:v>
                      </c:pt>
                      <c:pt idx="2">
                        <c:v>1.0359712230215827</c:v>
                      </c:pt>
                      <c:pt idx="3">
                        <c:v>1.2661870503597121</c:v>
                      </c:pt>
                      <c:pt idx="4">
                        <c:v>1.3866906474820144</c:v>
                      </c:pt>
                      <c:pt idx="5">
                        <c:v>1.2535971223021583</c:v>
                      </c:pt>
                      <c:pt idx="6">
                        <c:v>1.3057553956834533</c:v>
                      </c:pt>
                      <c:pt idx="7">
                        <c:v>1.2715827338129497</c:v>
                      </c:pt>
                      <c:pt idx="8">
                        <c:v>1.1079136690647482</c:v>
                      </c:pt>
                      <c:pt idx="9">
                        <c:v>0.74100719424460426</c:v>
                      </c:pt>
                      <c:pt idx="10">
                        <c:v>1.1438848920863309</c:v>
                      </c:pt>
                      <c:pt idx="11">
                        <c:v>0.82553956834532372</c:v>
                      </c:pt>
                    </c:numCache>
                  </c:numRef>
                </c:val>
                <c:smooth val="0"/>
                <c:extLst>
                  <c:ext xmlns:c16="http://schemas.microsoft.com/office/drawing/2014/chart" uri="{C3380CC4-5D6E-409C-BE32-E72D297353CC}">
                    <c16:uniqueId val="{00000002-B971-4A0F-808F-2A571401EA43}"/>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196</c:v>
                </c:pt>
                <c:pt idx="1">
                  <c:v>182</c:v>
                </c:pt>
                <c:pt idx="2">
                  <c:v>140</c:v>
                </c:pt>
                <c:pt idx="3">
                  <c:v>126</c:v>
                </c:pt>
                <c:pt idx="4">
                  <c:v>140</c:v>
                </c:pt>
                <c:pt idx="5">
                  <c:v>140</c:v>
                </c:pt>
                <c:pt idx="6">
                  <c:v>98</c:v>
                </c:pt>
                <c:pt idx="7">
                  <c:v>182</c:v>
                </c:pt>
                <c:pt idx="8">
                  <c:v>196</c:v>
                </c:pt>
                <c:pt idx="9">
                  <c:v>98</c:v>
                </c:pt>
                <c:pt idx="10">
                  <c:v>182</c:v>
                </c:pt>
                <c:pt idx="11">
                  <c:v>224</c:v>
                </c:pt>
              </c:numCache>
            </c:numRef>
          </c:val>
          <c:extLst>
            <c:ext xmlns:c16="http://schemas.microsoft.com/office/drawing/2014/chart" uri="{C3380CC4-5D6E-409C-BE32-E72D297353CC}">
              <c16:uniqueId val="{00000000-A372-4821-84CE-554E7D32864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144</c:v>
                </c:pt>
                <c:pt idx="1">
                  <c:v>144</c:v>
                </c:pt>
                <c:pt idx="2">
                  <c:v>144</c:v>
                </c:pt>
                <c:pt idx="3">
                  <c:v>144</c:v>
                </c:pt>
                <c:pt idx="4">
                  <c:v>144</c:v>
                </c:pt>
                <c:pt idx="5">
                  <c:v>144</c:v>
                </c:pt>
                <c:pt idx="6">
                  <c:v>144</c:v>
                </c:pt>
                <c:pt idx="7">
                  <c:v>144</c:v>
                </c:pt>
                <c:pt idx="8">
                  <c:v>144</c:v>
                </c:pt>
                <c:pt idx="9">
                  <c:v>144</c:v>
                </c:pt>
                <c:pt idx="10">
                  <c:v>144</c:v>
                </c:pt>
                <c:pt idx="11">
                  <c:v>144</c:v>
                </c:pt>
              </c:numCache>
            </c:numRef>
          </c:val>
          <c:smooth val="0"/>
          <c:extLst>
            <c:ext xmlns:c16="http://schemas.microsoft.com/office/drawing/2014/chart" uri="{C3380CC4-5D6E-409C-BE32-E72D297353CC}">
              <c16:uniqueId val="{00000001-A372-4821-84CE-554E7D32864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9679149901991E-2"/>
          <c:y val="0.17989831834180681"/>
          <c:w val="0.95460641700196014"/>
          <c:h val="0.45973104554734734"/>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pt idx="9">
                  <c:v>14</c:v>
                </c:pt>
                <c:pt idx="10">
                  <c:v>26</c:v>
                </c:pt>
                <c:pt idx="11">
                  <c:v>32</c:v>
                </c:pt>
              </c:numCache>
            </c:numRef>
          </c:val>
          <c:extLst>
            <c:ext xmlns:c16="http://schemas.microsoft.com/office/drawing/2014/chart" uri="{C3380CC4-5D6E-409C-BE32-E72D297353CC}">
              <c16:uniqueId val="{00000000-AAD3-4610-9B98-1EFE5AC889E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AAD3-4610-9B98-1EFE5AC889E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9.5944177932839075E-2"/>
          <c:w val="0.954337899543379"/>
          <c:h val="0.60236637866478104"/>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0.95</c:v>
                </c:pt>
                <c:pt idx="1">
                  <c:v>0.95</c:v>
                </c:pt>
                <c:pt idx="2">
                  <c:v>0.95</c:v>
                </c:pt>
                <c:pt idx="3">
                  <c:v>0.95</c:v>
                </c:pt>
                <c:pt idx="4">
                  <c:v>0.95</c:v>
                </c:pt>
                <c:pt idx="5">
                  <c:v>0.96</c:v>
                </c:pt>
                <c:pt idx="6">
                  <c:v>0.95</c:v>
                </c:pt>
                <c:pt idx="7">
                  <c:v>0.91</c:v>
                </c:pt>
                <c:pt idx="8">
                  <c:v>0.94</c:v>
                </c:pt>
                <c:pt idx="9">
                  <c:v>0.95</c:v>
                </c:pt>
                <c:pt idx="10">
                  <c:v>0.97</c:v>
                </c:pt>
                <c:pt idx="11">
                  <c:v>0.95</c:v>
                </c:pt>
              </c:numCache>
            </c:numRef>
          </c:val>
          <c:extLst>
            <c:ext xmlns:c16="http://schemas.microsoft.com/office/drawing/2014/chart" uri="{C3380CC4-5D6E-409C-BE32-E72D297353CC}">
              <c16:uniqueId val="{00000000-ABBF-4CD7-927F-B4418F635E9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BBF-4CD7-927F-B4418F635E93}"/>
            </c:ext>
          </c:extLst>
        </c:ser>
        <c:ser>
          <c:idx val="2"/>
          <c:order val="2"/>
          <c:tx>
            <c:strRef>
              <c:f>'INDICADORES DE DESEMPENHO'!$B$26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ABBF-4CD7-927F-B4418F635E9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075027047521923E-2"/>
          <c:y val="0.81456263243053462"/>
          <c:w val="0.95434835900805048"/>
          <c:h val="0.13310401213880069"/>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9891-4698-8AF8-FCBCA8240BA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9891-4698-8AF8-FCBCA8240BA9}"/>
            </c:ext>
          </c:extLst>
        </c:ser>
        <c:ser>
          <c:idx val="2"/>
          <c:order val="2"/>
          <c:tx>
            <c:strRef>
              <c:f>'INDICADORES DE DESEMPENHO'!$B$45</c:f>
              <c:strCache>
                <c:ptCount val="1"/>
                <c:pt idx="0">
                  <c:v>Média 2023</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9891-4698-8AF8-FCBCA8240BA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0.11</c:v>
                </c:pt>
                <c:pt idx="1">
                  <c:v>0.14000000000000001</c:v>
                </c:pt>
                <c:pt idx="2">
                  <c:v>0.13</c:v>
                </c:pt>
                <c:pt idx="3">
                  <c:v>0.13</c:v>
                </c:pt>
                <c:pt idx="4">
                  <c:v>0.12</c:v>
                </c:pt>
                <c:pt idx="5">
                  <c:v>0.12</c:v>
                </c:pt>
                <c:pt idx="6">
                  <c:v>0.11</c:v>
                </c:pt>
                <c:pt idx="7">
                  <c:v>0.12</c:v>
                </c:pt>
                <c:pt idx="8">
                  <c:v>0.11</c:v>
                </c:pt>
                <c:pt idx="9">
                  <c:v>0.12</c:v>
                </c:pt>
                <c:pt idx="10">
                  <c:v>0.123</c:v>
                </c:pt>
                <c:pt idx="11">
                  <c:v>0.12</c:v>
                </c:pt>
              </c:numCache>
            </c:numRef>
          </c:val>
          <c:extLst>
            <c:ext xmlns:c16="http://schemas.microsoft.com/office/drawing/2014/chart" uri="{C3380CC4-5D6E-409C-BE32-E72D297353CC}">
              <c16:uniqueId val="{00000000-4207-4E4E-B715-5E616B729FE7}"/>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4207-4E4E-B715-5E616B729FE7}"/>
            </c:ext>
          </c:extLst>
        </c:ser>
        <c:ser>
          <c:idx val="2"/>
          <c:order val="2"/>
          <c:tx>
            <c:strRef>
              <c:f>'INDICADORES DE DESEMPENHO'!$B$63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4207-4E4E-B715-5E616B729FE7}"/>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3.0578703703703702E-2</c:v>
                </c:pt>
                <c:pt idx="1">
                  <c:v>3.2233796296296295E-2</c:v>
                </c:pt>
                <c:pt idx="2">
                  <c:v>3.0844907407407404E-2</c:v>
                </c:pt>
                <c:pt idx="3">
                  <c:v>3.1041666666666665E-2</c:v>
                </c:pt>
                <c:pt idx="4">
                  <c:v>3.3888888888888885E-2</c:v>
                </c:pt>
                <c:pt idx="5">
                  <c:v>3.5266203703703702E-2</c:v>
                </c:pt>
                <c:pt idx="6">
                  <c:v>3.1180555555555555E-2</c:v>
                </c:pt>
                <c:pt idx="7">
                  <c:v>2.8217592592592589E-2</c:v>
                </c:pt>
                <c:pt idx="8">
                  <c:v>2.8020833333333332E-2</c:v>
                </c:pt>
                <c:pt idx="9">
                  <c:v>2.8981481481481483E-2</c:v>
                </c:pt>
                <c:pt idx="10">
                  <c:v>3.4548611111111113E-2</c:v>
                </c:pt>
                <c:pt idx="11">
                  <c:v>2.9201388888888888E-2</c:v>
                </c:pt>
              </c:numCache>
            </c:numRef>
          </c:val>
          <c:extLst>
            <c:ext xmlns:c16="http://schemas.microsoft.com/office/drawing/2014/chart" uri="{C3380CC4-5D6E-409C-BE32-E72D297353CC}">
              <c16:uniqueId val="{00000000-7628-4D29-BD3C-9A812F5EB625}"/>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7628-4D29-BD3C-9A812F5EB625}"/>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7628-4D29-BD3C-9A812F5EB625}"/>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4.8999999999999998E-3</c:v>
                </c:pt>
                <c:pt idx="1">
                  <c:v>2.7000000000000001E-3</c:v>
                </c:pt>
                <c:pt idx="2">
                  <c:v>6.3E-3</c:v>
                </c:pt>
                <c:pt idx="3">
                  <c:v>4.7999999999999996E-3</c:v>
                </c:pt>
                <c:pt idx="4">
                  <c:v>5.5999999999999999E-3</c:v>
                </c:pt>
                <c:pt idx="5">
                  <c:v>6.4999999999999997E-3</c:v>
                </c:pt>
                <c:pt idx="6">
                  <c:v>8.3999999999999995E-3</c:v>
                </c:pt>
                <c:pt idx="7">
                  <c:v>4.4999999999999997E-3</c:v>
                </c:pt>
                <c:pt idx="8">
                  <c:v>4.5999999999999999E-3</c:v>
                </c:pt>
                <c:pt idx="9">
                  <c:v>2.8999999999999998E-3</c:v>
                </c:pt>
                <c:pt idx="10">
                  <c:v>2.8999999999999998E-3</c:v>
                </c:pt>
                <c:pt idx="11">
                  <c:v>3.0999999999999999E-3</c:v>
                </c:pt>
              </c:numCache>
            </c:numRef>
          </c:val>
          <c:extLst>
            <c:ext xmlns:c16="http://schemas.microsoft.com/office/drawing/2014/chart" uri="{C3380CC4-5D6E-409C-BE32-E72D297353CC}">
              <c16:uniqueId val="{00000000-6B00-4BC9-84BC-805B6567B98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6B00-4BC9-84BC-805B6567B986}"/>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6B00-4BC9-84BC-805B6567B98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0.9899</c:v>
                </c:pt>
                <c:pt idx="1">
                  <c:v>0.995</c:v>
                </c:pt>
                <c:pt idx="2">
                  <c:v>0.98899999999999999</c:v>
                </c:pt>
                <c:pt idx="3">
                  <c:v>0.99809999999999999</c:v>
                </c:pt>
                <c:pt idx="4">
                  <c:v>0.997</c:v>
                </c:pt>
                <c:pt idx="5">
                  <c:v>0.99170000000000003</c:v>
                </c:pt>
                <c:pt idx="6">
                  <c:v>0.99150000000000005</c:v>
                </c:pt>
                <c:pt idx="7">
                  <c:v>0.99199999999999999</c:v>
                </c:pt>
                <c:pt idx="8">
                  <c:v>0.99490000000000001</c:v>
                </c:pt>
                <c:pt idx="9">
                  <c:v>0.99370000000000003</c:v>
                </c:pt>
                <c:pt idx="10">
                  <c:v>0.99480000000000002</c:v>
                </c:pt>
                <c:pt idx="11">
                  <c:v>0.99170000000000003</c:v>
                </c:pt>
              </c:numCache>
            </c:numRef>
          </c:val>
          <c:extLst>
            <c:ext xmlns:c16="http://schemas.microsoft.com/office/drawing/2014/chart" uri="{C3380CC4-5D6E-409C-BE32-E72D297353CC}">
              <c16:uniqueId val="{00000000-7B13-404C-8BBF-EECA6386662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7B13-404C-8BBF-EECA6386662E}"/>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7B13-404C-8BBF-EECA6386662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2.2999999999999998</c:v>
                </c:pt>
                <c:pt idx="2">
                  <c:v>2.4</c:v>
                </c:pt>
                <c:pt idx="3">
                  <c:v>2.4</c:v>
                </c:pt>
                <c:pt idx="4">
                  <c:v>2.2999999999999998</c:v>
                </c:pt>
                <c:pt idx="5">
                  <c:v>2.2999999999999998</c:v>
                </c:pt>
                <c:pt idx="6">
                  <c:v>2.2999999999999998</c:v>
                </c:pt>
                <c:pt idx="7">
                  <c:v>2.2999999999999998</c:v>
                </c:pt>
                <c:pt idx="8">
                  <c:v>2.4</c:v>
                </c:pt>
                <c:pt idx="9">
                  <c:v>2.2999999999999998</c:v>
                </c:pt>
                <c:pt idx="10">
                  <c:v>2.2999999999999998</c:v>
                </c:pt>
                <c:pt idx="11">
                  <c:v>2.4</c:v>
                </c:pt>
              </c:numCache>
            </c:numRef>
          </c:val>
          <c:extLst>
            <c:ext xmlns:c16="http://schemas.microsoft.com/office/drawing/2014/chart" uri="{C3380CC4-5D6E-409C-BE32-E72D297353CC}">
              <c16:uniqueId val="{00000000-F875-4565-B661-F4236623E5C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F875-4565-B661-F4236623E5CE}"/>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F875-4565-B661-F4236623E5C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formatCode="0%">
                  <c:v>0.24</c:v>
                </c:pt>
                <c:pt idx="1">
                  <c:v>0.03</c:v>
                </c:pt>
                <c:pt idx="2">
                  <c:v>5.8000000000000003E-2</c:v>
                </c:pt>
                <c:pt idx="3">
                  <c:v>0.06</c:v>
                </c:pt>
                <c:pt idx="4">
                  <c:v>7.4999999999999997E-2</c:v>
                </c:pt>
                <c:pt idx="5" formatCode="0%">
                  <c:v>0.15</c:v>
                </c:pt>
                <c:pt idx="6" formatCode="0%">
                  <c:v>0.21</c:v>
                </c:pt>
                <c:pt idx="7">
                  <c:v>4.7500000000000001E-2</c:v>
                </c:pt>
                <c:pt idx="8">
                  <c:v>4.3200000000000002E-2</c:v>
                </c:pt>
                <c:pt idx="9">
                  <c:v>3.9E-2</c:v>
                </c:pt>
                <c:pt idx="10">
                  <c:v>0.04</c:v>
                </c:pt>
                <c:pt idx="11">
                  <c:v>0.14000000000000001</c:v>
                </c:pt>
              </c:numCache>
            </c:numRef>
          </c:val>
          <c:extLst>
            <c:ext xmlns:c16="http://schemas.microsoft.com/office/drawing/2014/chart" uri="{C3380CC4-5D6E-409C-BE32-E72D297353CC}">
              <c16:uniqueId val="{00000000-1820-4F4F-ADF3-3CE399738D4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1820-4F4F-ADF3-3CE399738D4C}"/>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1820-4F4F-ADF3-3CE399738D4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1</c:v>
                </c:pt>
                <c:pt idx="2">
                  <c:v>0.8</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501A-44AB-A9EE-FF8CF731A52B}"/>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501A-44AB-A9EE-FF8CF731A52B}"/>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0028877808366863"/>
          <c:w val="0.9615529895165158"/>
          <c:h val="0.5090872687368847"/>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c:formatCode>
                <c:ptCount val="12"/>
                <c:pt idx="0">
                  <c:v>1</c:v>
                </c:pt>
                <c:pt idx="1">
                  <c:v>1</c:v>
                </c:pt>
                <c:pt idx="2">
                  <c:v>1</c:v>
                </c:pt>
                <c:pt idx="3">
                  <c:v>1</c:v>
                </c:pt>
                <c:pt idx="4">
                  <c:v>1</c:v>
                </c:pt>
                <c:pt idx="5">
                  <c:v>1</c:v>
                </c:pt>
                <c:pt idx="6">
                  <c:v>1</c:v>
                </c:pt>
                <c:pt idx="7">
                  <c:v>0.97440000000000004</c:v>
                </c:pt>
                <c:pt idx="8">
                  <c:v>1</c:v>
                </c:pt>
                <c:pt idx="9">
                  <c:v>0.91</c:v>
                </c:pt>
                <c:pt idx="10">
                  <c:v>1</c:v>
                </c:pt>
              </c:numCache>
            </c:numRef>
          </c:val>
          <c:extLst>
            <c:ext xmlns:c16="http://schemas.microsoft.com/office/drawing/2014/chart" uri="{C3380CC4-5D6E-409C-BE32-E72D297353CC}">
              <c16:uniqueId val="{00000000-9E8C-49EE-9519-C69F7AF40B5C}"/>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9E8C-49EE-9519-C69F7AF40B5C}"/>
            </c:ext>
          </c:extLst>
        </c:ser>
        <c:ser>
          <c:idx val="2"/>
          <c:order val="2"/>
          <c:tx>
            <c:strRef>
              <c:f>'INDICADORES DE DESEMPENHO'!$B$276</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9E8C-49EE-9519-C69F7AF40B5C}"/>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0.96</c:v>
                </c:pt>
                <c:pt idx="3">
                  <c:v>1</c:v>
                </c:pt>
                <c:pt idx="4">
                  <c:v>0.98</c:v>
                </c:pt>
                <c:pt idx="5">
                  <c:v>1</c:v>
                </c:pt>
                <c:pt idx="6">
                  <c:v>1</c:v>
                </c:pt>
                <c:pt idx="7">
                  <c:v>0.98399999999999999</c:v>
                </c:pt>
                <c:pt idx="8">
                  <c:v>1</c:v>
                </c:pt>
                <c:pt idx="9">
                  <c:v>1</c:v>
                </c:pt>
                <c:pt idx="10">
                  <c:v>0.98</c:v>
                </c:pt>
              </c:numCache>
            </c:numRef>
          </c:val>
          <c:extLst>
            <c:ext xmlns:c16="http://schemas.microsoft.com/office/drawing/2014/chart" uri="{C3380CC4-5D6E-409C-BE32-E72D297353CC}">
              <c16:uniqueId val="{00000000-8586-4B91-9377-65D4EFE15139}"/>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8586-4B91-9377-65D4EFE15139}"/>
            </c:ext>
          </c:extLst>
        </c:ser>
        <c:ser>
          <c:idx val="2"/>
          <c:order val="2"/>
          <c:tx>
            <c:strRef>
              <c:f>'INDICADORES DE DESEMPENHO'!$B$294</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8586-4B91-9377-65D4EFE15139}"/>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4436-4BF0-A1D4-382FE916D736}"/>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4436-4BF0-A1D4-382FE916D736}"/>
              </c:ext>
            </c:extLst>
          </c:dPt>
          <c:dPt>
            <c:idx val="1"/>
            <c:bubble3D val="0"/>
            <c:extLst>
              <c:ext xmlns:c16="http://schemas.microsoft.com/office/drawing/2014/chart" uri="{C3380CC4-5D6E-409C-BE32-E72D297353CC}">
                <c16:uniqueId val="{00000002-4436-4BF0-A1D4-382FE916D736}"/>
              </c:ext>
            </c:extLst>
          </c:dPt>
          <c:dPt>
            <c:idx val="2"/>
            <c:bubble3D val="0"/>
            <c:extLst>
              <c:ext xmlns:c16="http://schemas.microsoft.com/office/drawing/2014/chart" uri="{C3380CC4-5D6E-409C-BE32-E72D297353CC}">
                <c16:uniqueId val="{00000003-4436-4BF0-A1D4-382FE916D736}"/>
              </c:ext>
            </c:extLst>
          </c:dPt>
          <c:dPt>
            <c:idx val="3"/>
            <c:bubble3D val="0"/>
            <c:extLst>
              <c:ext xmlns:c16="http://schemas.microsoft.com/office/drawing/2014/chart" uri="{C3380CC4-5D6E-409C-BE32-E72D297353CC}">
                <c16:uniqueId val="{00000004-4436-4BF0-A1D4-382FE916D736}"/>
              </c:ext>
            </c:extLst>
          </c:dPt>
          <c:dPt>
            <c:idx val="4"/>
            <c:bubble3D val="0"/>
            <c:extLst>
              <c:ext xmlns:c16="http://schemas.microsoft.com/office/drawing/2014/chart" uri="{C3380CC4-5D6E-409C-BE32-E72D297353CC}">
                <c16:uniqueId val="{00000005-4436-4BF0-A1D4-382FE916D736}"/>
              </c:ext>
            </c:extLst>
          </c:dPt>
          <c:dPt>
            <c:idx val="5"/>
            <c:bubble3D val="0"/>
            <c:extLst>
              <c:ext xmlns:c16="http://schemas.microsoft.com/office/drawing/2014/chart" uri="{C3380CC4-5D6E-409C-BE32-E72D297353CC}">
                <c16:uniqueId val="{00000006-4436-4BF0-A1D4-382FE916D736}"/>
              </c:ext>
            </c:extLst>
          </c:dPt>
          <c:dPt>
            <c:idx val="6"/>
            <c:bubble3D val="0"/>
            <c:extLst>
              <c:ext xmlns:c16="http://schemas.microsoft.com/office/drawing/2014/chart" uri="{C3380CC4-5D6E-409C-BE32-E72D297353CC}">
                <c16:uniqueId val="{00000007-4436-4BF0-A1D4-382FE916D736}"/>
              </c:ext>
            </c:extLst>
          </c:dPt>
          <c:dPt>
            <c:idx val="7"/>
            <c:bubble3D val="0"/>
            <c:extLst>
              <c:ext xmlns:c16="http://schemas.microsoft.com/office/drawing/2014/chart" uri="{C3380CC4-5D6E-409C-BE32-E72D297353CC}">
                <c16:uniqueId val="{00000008-4436-4BF0-A1D4-382FE916D736}"/>
              </c:ext>
            </c:extLst>
          </c:dPt>
          <c:dPt>
            <c:idx val="8"/>
            <c:bubble3D val="0"/>
            <c:extLst>
              <c:ext xmlns:c16="http://schemas.microsoft.com/office/drawing/2014/chart" uri="{C3380CC4-5D6E-409C-BE32-E72D297353CC}">
                <c16:uniqueId val="{00000009-4436-4BF0-A1D4-382FE916D736}"/>
              </c:ext>
            </c:extLst>
          </c:dPt>
          <c:dPt>
            <c:idx val="9"/>
            <c:bubble3D val="0"/>
            <c:extLst>
              <c:ext xmlns:c16="http://schemas.microsoft.com/office/drawing/2014/chart" uri="{C3380CC4-5D6E-409C-BE32-E72D297353CC}">
                <c16:uniqueId val="{0000000A-4436-4BF0-A1D4-382FE916D736}"/>
              </c:ext>
            </c:extLst>
          </c:dPt>
          <c:dPt>
            <c:idx val="10"/>
            <c:bubble3D val="0"/>
            <c:extLst>
              <c:ext xmlns:c16="http://schemas.microsoft.com/office/drawing/2014/chart" uri="{C3380CC4-5D6E-409C-BE32-E72D297353CC}">
                <c16:uniqueId val="{0000000B-4436-4BF0-A1D4-382FE916D736}"/>
              </c:ext>
            </c:extLst>
          </c:dPt>
          <c:dPt>
            <c:idx val="11"/>
            <c:bubble3D val="0"/>
            <c:extLst>
              <c:ext xmlns:c16="http://schemas.microsoft.com/office/drawing/2014/chart" uri="{C3380CC4-5D6E-409C-BE32-E72D297353CC}">
                <c16:uniqueId val="{0000000C-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4436-4BF0-A1D4-382FE916D736}"/>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4436-4BF0-A1D4-382FE916D736}"/>
            </c:ext>
          </c:extLst>
        </c:ser>
        <c:ser>
          <c:idx val="2"/>
          <c:order val="2"/>
          <c:tx>
            <c:strRef>
              <c:f>'INDICADORES DE DESEMPENHO'!$B$312</c:f>
              <c:strCache>
                <c:ptCount val="1"/>
                <c:pt idx="0">
                  <c:v>Média 2023</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4436-4BF0-A1D4-382FE916D736}"/>
              </c:ext>
            </c:extLst>
          </c:dPt>
          <c:dPt>
            <c:idx val="1"/>
            <c:bubble3D val="0"/>
            <c:extLst>
              <c:ext xmlns:c16="http://schemas.microsoft.com/office/drawing/2014/chart" uri="{C3380CC4-5D6E-409C-BE32-E72D297353CC}">
                <c16:uniqueId val="{0000000F-4436-4BF0-A1D4-382FE916D736}"/>
              </c:ext>
            </c:extLst>
          </c:dPt>
          <c:dPt>
            <c:idx val="2"/>
            <c:bubble3D val="0"/>
            <c:extLst>
              <c:ext xmlns:c16="http://schemas.microsoft.com/office/drawing/2014/chart" uri="{C3380CC4-5D6E-409C-BE32-E72D297353CC}">
                <c16:uniqueId val="{00000010-4436-4BF0-A1D4-382FE916D736}"/>
              </c:ext>
            </c:extLst>
          </c:dPt>
          <c:dPt>
            <c:idx val="3"/>
            <c:bubble3D val="0"/>
            <c:extLst>
              <c:ext xmlns:c16="http://schemas.microsoft.com/office/drawing/2014/chart" uri="{C3380CC4-5D6E-409C-BE32-E72D297353CC}">
                <c16:uniqueId val="{00000011-4436-4BF0-A1D4-382FE916D736}"/>
              </c:ext>
            </c:extLst>
          </c:dPt>
          <c:dPt>
            <c:idx val="4"/>
            <c:bubble3D val="0"/>
            <c:extLst>
              <c:ext xmlns:c16="http://schemas.microsoft.com/office/drawing/2014/chart" uri="{C3380CC4-5D6E-409C-BE32-E72D297353CC}">
                <c16:uniqueId val="{00000012-4436-4BF0-A1D4-382FE916D736}"/>
              </c:ext>
            </c:extLst>
          </c:dPt>
          <c:dPt>
            <c:idx val="5"/>
            <c:bubble3D val="0"/>
            <c:extLst>
              <c:ext xmlns:c16="http://schemas.microsoft.com/office/drawing/2014/chart" uri="{C3380CC4-5D6E-409C-BE32-E72D297353CC}">
                <c16:uniqueId val="{00000013-4436-4BF0-A1D4-382FE916D736}"/>
              </c:ext>
            </c:extLst>
          </c:dPt>
          <c:dPt>
            <c:idx val="6"/>
            <c:bubble3D val="0"/>
            <c:extLst>
              <c:ext xmlns:c16="http://schemas.microsoft.com/office/drawing/2014/chart" uri="{C3380CC4-5D6E-409C-BE32-E72D297353CC}">
                <c16:uniqueId val="{00000014-4436-4BF0-A1D4-382FE916D736}"/>
              </c:ext>
            </c:extLst>
          </c:dPt>
          <c:dPt>
            <c:idx val="7"/>
            <c:bubble3D val="0"/>
            <c:extLst>
              <c:ext xmlns:c16="http://schemas.microsoft.com/office/drawing/2014/chart" uri="{C3380CC4-5D6E-409C-BE32-E72D297353CC}">
                <c16:uniqueId val="{00000015-4436-4BF0-A1D4-382FE916D736}"/>
              </c:ext>
            </c:extLst>
          </c:dPt>
          <c:dPt>
            <c:idx val="8"/>
            <c:bubble3D val="0"/>
            <c:extLst>
              <c:ext xmlns:c16="http://schemas.microsoft.com/office/drawing/2014/chart" uri="{C3380CC4-5D6E-409C-BE32-E72D297353CC}">
                <c16:uniqueId val="{00000016-4436-4BF0-A1D4-382FE916D736}"/>
              </c:ext>
            </c:extLst>
          </c:dPt>
          <c:dPt>
            <c:idx val="9"/>
            <c:bubble3D val="0"/>
            <c:extLst>
              <c:ext xmlns:c16="http://schemas.microsoft.com/office/drawing/2014/chart" uri="{C3380CC4-5D6E-409C-BE32-E72D297353CC}">
                <c16:uniqueId val="{00000017-4436-4BF0-A1D4-382FE916D736}"/>
              </c:ext>
            </c:extLst>
          </c:dPt>
          <c:dPt>
            <c:idx val="10"/>
            <c:bubble3D val="0"/>
            <c:extLst>
              <c:ext xmlns:c16="http://schemas.microsoft.com/office/drawing/2014/chart" uri="{C3380CC4-5D6E-409C-BE32-E72D297353CC}">
                <c16:uniqueId val="{00000018-4436-4BF0-A1D4-382FE916D736}"/>
              </c:ext>
            </c:extLst>
          </c:dPt>
          <c:dPt>
            <c:idx val="11"/>
            <c:bubble3D val="0"/>
            <c:extLst>
              <c:ext xmlns:c16="http://schemas.microsoft.com/office/drawing/2014/chart" uri="{C3380CC4-5D6E-409C-BE32-E72D297353CC}">
                <c16:uniqueId val="{00000019-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4436-4BF0-A1D4-382FE916D736}"/>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2023: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4436-4BF0-A1D4-382FE916D736}"/>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381965125646424"/>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0.95</c:v>
                </c:pt>
                <c:pt idx="2">
                  <c:v>0.94</c:v>
                </c:pt>
                <c:pt idx="3">
                  <c:v>0.94</c:v>
                </c:pt>
                <c:pt idx="4">
                  <c:v>0.88</c:v>
                </c:pt>
                <c:pt idx="5">
                  <c:v>0.97</c:v>
                </c:pt>
                <c:pt idx="6">
                  <c:v>0.97399999999999998</c:v>
                </c:pt>
                <c:pt idx="7">
                  <c:v>0.96</c:v>
                </c:pt>
                <c:pt idx="8">
                  <c:v>0.92</c:v>
                </c:pt>
                <c:pt idx="9">
                  <c:v>0.98</c:v>
                </c:pt>
                <c:pt idx="10">
                  <c:v>0.96</c:v>
                </c:pt>
                <c:pt idx="11">
                  <c:v>0.94</c:v>
                </c:pt>
              </c:numCache>
            </c:numRef>
          </c:val>
          <c:extLst>
            <c:ext xmlns:c16="http://schemas.microsoft.com/office/drawing/2014/chart" uri="{C3380CC4-5D6E-409C-BE32-E72D297353CC}">
              <c16:uniqueId val="{00000000-2E23-4DD4-9111-FB8F0F328551}"/>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E23-4DD4-9111-FB8F0F328551}"/>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12409675638438726"/>
          <c:w val="0.97104244903357029"/>
          <c:h val="0.59002535677817458"/>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0.92</c:v>
                </c:pt>
                <c:pt idx="1">
                  <c:v>0.94</c:v>
                </c:pt>
                <c:pt idx="2">
                  <c:v>0.91</c:v>
                </c:pt>
                <c:pt idx="3">
                  <c:v>0.92</c:v>
                </c:pt>
                <c:pt idx="4">
                  <c:v>0.96</c:v>
                </c:pt>
                <c:pt idx="5">
                  <c:v>0.95</c:v>
                </c:pt>
                <c:pt idx="6">
                  <c:v>0.95</c:v>
                </c:pt>
                <c:pt idx="7">
                  <c:v>0.96</c:v>
                </c:pt>
                <c:pt idx="8">
                  <c:v>0.97</c:v>
                </c:pt>
                <c:pt idx="9">
                  <c:v>0.95</c:v>
                </c:pt>
                <c:pt idx="10">
                  <c:v>0.97</c:v>
                </c:pt>
                <c:pt idx="11">
                  <c:v>0.96</c:v>
                </c:pt>
              </c:numCache>
            </c:numRef>
          </c:val>
          <c:extLst>
            <c:ext xmlns:c16="http://schemas.microsoft.com/office/drawing/2014/chart" uri="{C3380CC4-5D6E-409C-BE32-E72D297353CC}">
              <c16:uniqueId val="{00000000-73DB-46D7-A32C-F5FA705333FF}"/>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73DB-46D7-A32C-F5FA705333FF}"/>
            </c:ext>
          </c:extLst>
        </c:ser>
        <c:ser>
          <c:idx val="2"/>
          <c:order val="2"/>
          <c:tx>
            <c:strRef>
              <c:f>'INDICADORES DE DESEMPENHO'!$B$83</c:f>
              <c:strCache>
                <c:ptCount val="1"/>
                <c:pt idx="0">
                  <c:v>Média 2023</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73DB-46D7-A32C-F5FA705333FF}"/>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6019035795572E-2"/>
          <c:y val="9.274873524451939E-2"/>
          <c:w val="0.95447961928408853"/>
          <c:h val="0.52509593552070744"/>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1</c:v>
                </c:pt>
                <c:pt idx="4">
                  <c:v>0.9</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5C8F-4543-A89A-4282C13E308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C8F-4543-A89A-4282C13E3081}"/>
            </c:ext>
          </c:extLst>
        </c:ser>
        <c:ser>
          <c:idx val="2"/>
          <c:order val="2"/>
          <c:tx>
            <c:strRef>
              <c:f>'INDICADORES DE DESEMPENHO'!$B$353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5C8F-4543-A89A-4282C13E308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6097661907717775E-2"/>
          <c:y val="0.76285535977480046"/>
          <c:w val="0.95952824332712616"/>
          <c:h val="0.18655442100091621"/>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0.98699999999999999</c:v>
                </c:pt>
                <c:pt idx="1">
                  <c:v>0.97</c:v>
                </c:pt>
                <c:pt idx="2">
                  <c:v>0.93</c:v>
                </c:pt>
                <c:pt idx="3">
                  <c:v>0.99</c:v>
                </c:pt>
                <c:pt idx="4">
                  <c:v>0.96</c:v>
                </c:pt>
                <c:pt idx="5">
                  <c:v>0.99</c:v>
                </c:pt>
                <c:pt idx="6">
                  <c:v>0.98899999999999999</c:v>
                </c:pt>
                <c:pt idx="7">
                  <c:v>0.98299999999999998</c:v>
                </c:pt>
                <c:pt idx="8">
                  <c:v>1</c:v>
                </c:pt>
                <c:pt idx="9">
                  <c:v>0.94</c:v>
                </c:pt>
                <c:pt idx="10">
                  <c:v>0.97</c:v>
                </c:pt>
                <c:pt idx="11">
                  <c:v>0.96</c:v>
                </c:pt>
              </c:numCache>
            </c:numRef>
          </c:val>
          <c:extLst>
            <c:ext xmlns:c16="http://schemas.microsoft.com/office/drawing/2014/chart" uri="{C3380CC4-5D6E-409C-BE32-E72D297353CC}">
              <c16:uniqueId val="{00000000-6D5C-44C0-AFE3-57D96098FDDA}"/>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D5C-44C0-AFE3-57D96098FDDA}"/>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2383036365531E-2"/>
          <c:y val="7.0019096117122856E-2"/>
          <c:w val="0.95415233927268939"/>
          <c:h val="0.60965231032944556"/>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1</c:v>
                </c:pt>
                <c:pt idx="1">
                  <c:v>1</c:v>
                </c:pt>
                <c:pt idx="2">
                  <c:v>1</c:v>
                </c:pt>
                <c:pt idx="3">
                  <c:v>1</c:v>
                </c:pt>
                <c:pt idx="4">
                  <c:v>1</c:v>
                </c:pt>
                <c:pt idx="5">
                  <c:v>1</c:v>
                </c:pt>
                <c:pt idx="6">
                  <c:v>0.97199999999999998</c:v>
                </c:pt>
                <c:pt idx="7">
                  <c:v>1</c:v>
                </c:pt>
                <c:pt idx="8">
                  <c:v>0.99</c:v>
                </c:pt>
                <c:pt idx="9">
                  <c:v>0.98</c:v>
                </c:pt>
                <c:pt idx="10">
                  <c:v>0.96</c:v>
                </c:pt>
                <c:pt idx="11">
                  <c:v>1</c:v>
                </c:pt>
              </c:numCache>
            </c:numRef>
          </c:val>
          <c:extLst>
            <c:ext xmlns:c16="http://schemas.microsoft.com/office/drawing/2014/chart" uri="{C3380CC4-5D6E-409C-BE32-E72D297353CC}">
              <c16:uniqueId val="{00000000-1C86-4AF4-9218-A276F8F6E767}"/>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1C86-4AF4-9218-A276F8F6E767}"/>
            </c:ext>
          </c:extLst>
        </c:ser>
        <c:ser>
          <c:idx val="2"/>
          <c:order val="2"/>
          <c:tx>
            <c:strRef>
              <c:f>'INDICADORES DE DESEMPENHO'!$B$391</c:f>
              <c:strCache>
                <c:ptCount val="1"/>
                <c:pt idx="0">
                  <c:v>Média 2023</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1C86-4AF4-9218-A276F8F6E767}"/>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8719268406547643E-2"/>
          <c:y val="0.8146062741520772"/>
          <c:w val="0.96047731451511664"/>
          <c:h val="0.1472014916022193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E21E-4499-8732-71C6DD358BA0}"/>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21E-4499-8732-71C6DD358BA0}"/>
            </c:ext>
          </c:extLst>
        </c:ser>
        <c:ser>
          <c:idx val="2"/>
          <c:order val="2"/>
          <c:tx>
            <c:strRef>
              <c:f>'INDICADORES DE DESEMPENHO'!$B$408</c:f>
              <c:strCache>
                <c:ptCount val="1"/>
                <c:pt idx="0">
                  <c:v>Média 2023</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E21E-4499-8732-71C6DD358BA0}"/>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1</c:v>
                </c:pt>
                <c:pt idx="3">
                  <c:v>1</c:v>
                </c:pt>
                <c:pt idx="4">
                  <c:v>1</c:v>
                </c:pt>
                <c:pt idx="5">
                  <c:v>1</c:v>
                </c:pt>
                <c:pt idx="6">
                  <c:v>1</c:v>
                </c:pt>
                <c:pt idx="7">
                  <c:v>1</c:v>
                </c:pt>
                <c:pt idx="8">
                  <c:v>1</c:v>
                </c:pt>
                <c:pt idx="9">
                  <c:v>1</c:v>
                </c:pt>
                <c:pt idx="10">
                  <c:v>0.83</c:v>
                </c:pt>
                <c:pt idx="11">
                  <c:v>1</c:v>
                </c:pt>
              </c:numCache>
            </c:numRef>
          </c:val>
          <c:extLst>
            <c:ext xmlns:c16="http://schemas.microsoft.com/office/drawing/2014/chart" uri="{C3380CC4-5D6E-409C-BE32-E72D297353CC}">
              <c16:uniqueId val="{00000000-799C-4546-B88F-777625339D5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99C-4546-B88F-777625339D5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1.4814814814814814E-3</c:v>
                </c:pt>
                <c:pt idx="1">
                  <c:v>1.5046296296296294E-3</c:v>
                </c:pt>
                <c:pt idx="2">
                  <c:v>1.9560185185185184E-3</c:v>
                </c:pt>
                <c:pt idx="3">
                  <c:v>3.9930555555555561E-3</c:v>
                </c:pt>
                <c:pt idx="4">
                  <c:v>3.7731481481481483E-3</c:v>
                </c:pt>
                <c:pt idx="5">
                  <c:v>4.340277777777778E-3</c:v>
                </c:pt>
                <c:pt idx="6">
                  <c:v>3.645833333333333E-3</c:v>
                </c:pt>
                <c:pt idx="7">
                  <c:v>2.8587962962962963E-3</c:v>
                </c:pt>
                <c:pt idx="8">
                  <c:v>3.5416666666666665E-3</c:v>
                </c:pt>
                <c:pt idx="9">
                  <c:v>4.3518518518518515E-3</c:v>
                </c:pt>
                <c:pt idx="10">
                  <c:v>3.5416666666666665E-3</c:v>
                </c:pt>
                <c:pt idx="11">
                  <c:v>1.0416666666666666E-2</c:v>
                </c:pt>
              </c:numCache>
            </c:numRef>
          </c:val>
          <c:extLst>
            <c:ext xmlns:c16="http://schemas.microsoft.com/office/drawing/2014/chart" uri="{C3380CC4-5D6E-409C-BE32-E72D297353CC}">
              <c16:uniqueId val="{00000000-0229-4142-AA2D-B23D860DE8B0}"/>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0229-4142-AA2D-B23D860DE8B0}"/>
            </c:ext>
          </c:extLst>
        </c:ser>
        <c:ser>
          <c:idx val="2"/>
          <c:order val="2"/>
          <c:tx>
            <c:strRef>
              <c:f>'INDICADORES DE DESEMPENHO'!$B$443</c:f>
              <c:strCache>
                <c:ptCount val="1"/>
                <c:pt idx="0">
                  <c:v>Média 2023</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0229-4142-AA2D-B23D860DE8B0}"/>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8952739933877432"/>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pt idx="1">
                  <c:v>32</c:v>
                </c:pt>
                <c:pt idx="2">
                  <c:v>33</c:v>
                </c:pt>
                <c:pt idx="3">
                  <c:v>37</c:v>
                </c:pt>
                <c:pt idx="4">
                  <c:v>38</c:v>
                </c:pt>
                <c:pt idx="5">
                  <c:v>53</c:v>
                </c:pt>
                <c:pt idx="6">
                  <c:v>44</c:v>
                </c:pt>
                <c:pt idx="7">
                  <c:v>49</c:v>
                </c:pt>
                <c:pt idx="8">
                  <c:v>51</c:v>
                </c:pt>
                <c:pt idx="9">
                  <c:v>57</c:v>
                </c:pt>
                <c:pt idx="10">
                  <c:v>59</c:v>
                </c:pt>
                <c:pt idx="11">
                  <c:v>61</c:v>
                </c:pt>
              </c:numCache>
            </c:numRef>
          </c:val>
          <c:extLst>
            <c:ext xmlns:c16="http://schemas.microsoft.com/office/drawing/2014/chart" uri="{C3380CC4-5D6E-409C-BE32-E72D297353CC}">
              <c16:uniqueId val="{00000000-18B6-4899-A7FF-AC04C4A0A172}"/>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8B6-4899-A7FF-AC04C4A0A172}"/>
                </c:ext>
              </c:extLst>
            </c:dLbl>
            <c:dLbl>
              <c:idx val="1"/>
              <c:delete val="1"/>
              <c:extLst>
                <c:ext xmlns:c15="http://schemas.microsoft.com/office/drawing/2012/chart" uri="{CE6537A1-D6FC-4f65-9D91-7224C49458BB}"/>
                <c:ext xmlns:c16="http://schemas.microsoft.com/office/drawing/2014/chart" uri="{C3380CC4-5D6E-409C-BE32-E72D297353CC}">
                  <c16:uniqueId val="{00000002-18B6-4899-A7FF-AC04C4A0A172}"/>
                </c:ext>
              </c:extLst>
            </c:dLbl>
            <c:dLbl>
              <c:idx val="2"/>
              <c:delete val="1"/>
              <c:extLst>
                <c:ext xmlns:c15="http://schemas.microsoft.com/office/drawing/2012/chart" uri="{CE6537A1-D6FC-4f65-9D91-7224C49458BB}"/>
                <c:ext xmlns:c16="http://schemas.microsoft.com/office/drawing/2014/chart" uri="{C3380CC4-5D6E-409C-BE32-E72D297353CC}">
                  <c16:uniqueId val="{00000003-18B6-4899-A7FF-AC04C4A0A172}"/>
                </c:ext>
              </c:extLst>
            </c:dLbl>
            <c:dLbl>
              <c:idx val="3"/>
              <c:delete val="1"/>
              <c:extLst>
                <c:ext xmlns:c15="http://schemas.microsoft.com/office/drawing/2012/chart" uri="{CE6537A1-D6FC-4f65-9D91-7224C49458BB}"/>
                <c:ext xmlns:c16="http://schemas.microsoft.com/office/drawing/2014/chart" uri="{C3380CC4-5D6E-409C-BE32-E72D297353CC}">
                  <c16:uniqueId val="{00000004-18B6-4899-A7FF-AC04C4A0A172}"/>
                </c:ext>
              </c:extLst>
            </c:dLbl>
            <c:dLbl>
              <c:idx val="4"/>
              <c:delete val="1"/>
              <c:extLst>
                <c:ext xmlns:c15="http://schemas.microsoft.com/office/drawing/2012/chart" uri="{CE6537A1-D6FC-4f65-9D91-7224C49458BB}"/>
                <c:ext xmlns:c16="http://schemas.microsoft.com/office/drawing/2014/chart" uri="{C3380CC4-5D6E-409C-BE32-E72D297353CC}">
                  <c16:uniqueId val="{00000005-18B6-4899-A7FF-AC04C4A0A172}"/>
                </c:ext>
              </c:extLst>
            </c:dLbl>
            <c:dLbl>
              <c:idx val="5"/>
              <c:delete val="1"/>
              <c:extLst>
                <c:ext xmlns:c15="http://schemas.microsoft.com/office/drawing/2012/chart" uri="{CE6537A1-D6FC-4f65-9D91-7224C49458BB}"/>
                <c:ext xmlns:c16="http://schemas.microsoft.com/office/drawing/2014/chart" uri="{C3380CC4-5D6E-409C-BE32-E72D297353CC}">
                  <c16:uniqueId val="{00000006-18B6-4899-A7FF-AC04C4A0A172}"/>
                </c:ext>
              </c:extLst>
            </c:dLbl>
            <c:dLbl>
              <c:idx val="6"/>
              <c:delete val="1"/>
              <c:extLst>
                <c:ext xmlns:c15="http://schemas.microsoft.com/office/drawing/2012/chart" uri="{CE6537A1-D6FC-4f65-9D91-7224C49458BB}"/>
                <c:ext xmlns:c16="http://schemas.microsoft.com/office/drawing/2014/chart" uri="{C3380CC4-5D6E-409C-BE32-E72D297353CC}">
                  <c16:uniqueId val="{00000007-18B6-4899-A7FF-AC04C4A0A172}"/>
                </c:ext>
              </c:extLst>
            </c:dLbl>
            <c:dLbl>
              <c:idx val="7"/>
              <c:delete val="1"/>
              <c:extLst>
                <c:ext xmlns:c15="http://schemas.microsoft.com/office/drawing/2012/chart" uri="{CE6537A1-D6FC-4f65-9D91-7224C49458BB}"/>
                <c:ext xmlns:c16="http://schemas.microsoft.com/office/drawing/2014/chart" uri="{C3380CC4-5D6E-409C-BE32-E72D297353CC}">
                  <c16:uniqueId val="{00000008-18B6-4899-A7FF-AC04C4A0A172}"/>
                </c:ext>
              </c:extLst>
            </c:dLbl>
            <c:dLbl>
              <c:idx val="8"/>
              <c:delete val="1"/>
              <c:extLst>
                <c:ext xmlns:c15="http://schemas.microsoft.com/office/drawing/2012/chart" uri="{CE6537A1-D6FC-4f65-9D91-7224C49458BB}"/>
                <c:ext xmlns:c16="http://schemas.microsoft.com/office/drawing/2014/chart" uri="{C3380CC4-5D6E-409C-BE32-E72D297353CC}">
                  <c16:uniqueId val="{00000009-18B6-4899-A7FF-AC04C4A0A172}"/>
                </c:ext>
              </c:extLst>
            </c:dLbl>
            <c:dLbl>
              <c:idx val="9"/>
              <c:delete val="1"/>
              <c:extLst>
                <c:ext xmlns:c15="http://schemas.microsoft.com/office/drawing/2012/chart" uri="{CE6537A1-D6FC-4f65-9D91-7224C49458BB}"/>
                <c:ext xmlns:c16="http://schemas.microsoft.com/office/drawing/2014/chart" uri="{C3380CC4-5D6E-409C-BE32-E72D297353CC}">
                  <c16:uniqueId val="{0000000A-18B6-4899-A7FF-AC04C4A0A172}"/>
                </c:ext>
              </c:extLst>
            </c:dLbl>
            <c:dLbl>
              <c:idx val="10"/>
              <c:delete val="1"/>
              <c:extLst>
                <c:ext xmlns:c15="http://schemas.microsoft.com/office/drawing/2012/chart" uri="{CE6537A1-D6FC-4f65-9D91-7224C49458BB}"/>
                <c:ext xmlns:c16="http://schemas.microsoft.com/office/drawing/2014/chart" uri="{C3380CC4-5D6E-409C-BE32-E72D297353CC}">
                  <c16:uniqueId val="{0000000B-18B6-4899-A7FF-AC04C4A0A172}"/>
                </c:ext>
              </c:extLst>
            </c:dLbl>
            <c:dLbl>
              <c:idx val="11"/>
              <c:layout>
                <c:manualLayout>
                  <c:x val="-5.6059873710788438E-2"/>
                  <c:y val="-5.2206119626006867E-2"/>
                </c:manualLayout>
              </c:layout>
              <c:tx>
                <c:rich>
                  <a:bodyPr/>
                  <a:lstStyle/>
                  <a:p>
                    <a:r>
                      <a:rPr lang="en-US"/>
                      <a:t>Média 2023: 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8B6-4899-A7FF-AC04C4A0A172}"/>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18B6-4899-A7FF-AC04C4A0A172}"/>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0.84615384615384615</c:v>
                </c:pt>
                <c:pt idx="1">
                  <c:v>1</c:v>
                </c:pt>
                <c:pt idx="2">
                  <c:v>0.8571428571428571</c:v>
                </c:pt>
                <c:pt idx="3">
                  <c:v>0.90909090909090906</c:v>
                </c:pt>
                <c:pt idx="4">
                  <c:v>0.8666666666666667</c:v>
                </c:pt>
                <c:pt idx="5">
                  <c:v>0.82352941176470584</c:v>
                </c:pt>
                <c:pt idx="6">
                  <c:v>0.84615384615384615</c:v>
                </c:pt>
                <c:pt idx="7">
                  <c:v>0.77777777777777779</c:v>
                </c:pt>
                <c:pt idx="8">
                  <c:v>0.76470588235294112</c:v>
                </c:pt>
                <c:pt idx="9">
                  <c:v>0.8125</c:v>
                </c:pt>
                <c:pt idx="10">
                  <c:v>0.9375</c:v>
                </c:pt>
                <c:pt idx="11">
                  <c:v>1</c:v>
                </c:pt>
              </c:numCache>
            </c:numRef>
          </c:val>
          <c:extLst>
            <c:ext xmlns:c16="http://schemas.microsoft.com/office/drawing/2014/chart" uri="{C3380CC4-5D6E-409C-BE32-E72D297353CC}">
              <c16:uniqueId val="{00000000-7842-46F5-AFCA-63CFD904B035}"/>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0.18181818181818182</c:v>
                </c:pt>
                <c:pt idx="1">
                  <c:v>0</c:v>
                </c:pt>
                <c:pt idx="2">
                  <c:v>0.16666666666666666</c:v>
                </c:pt>
                <c:pt idx="3">
                  <c:v>0.1</c:v>
                </c:pt>
                <c:pt idx="4">
                  <c:v>0.15384615384615385</c:v>
                </c:pt>
                <c:pt idx="5">
                  <c:v>0.21428571428571427</c:v>
                </c:pt>
                <c:pt idx="6">
                  <c:v>0.18181818181818182</c:v>
                </c:pt>
                <c:pt idx="7">
                  <c:v>0.2857142857142857</c:v>
                </c:pt>
                <c:pt idx="8">
                  <c:v>0.30769230769230771</c:v>
                </c:pt>
                <c:pt idx="9">
                  <c:v>0.23076923076923078</c:v>
                </c:pt>
                <c:pt idx="10">
                  <c:v>6.6666666666666666E-2</c:v>
                </c:pt>
                <c:pt idx="11">
                  <c:v>0</c:v>
                </c:pt>
              </c:numCache>
            </c:numRef>
          </c:val>
          <c:extLst>
            <c:ext xmlns:c16="http://schemas.microsoft.com/office/drawing/2014/chart" uri="{C3380CC4-5D6E-409C-BE32-E72D297353CC}">
              <c16:uniqueId val="{00000001-7842-46F5-AFCA-63CFD904B035}"/>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5</c:v>
                </c:pt>
                <c:pt idx="1">
                  <c:v>7</c:v>
                </c:pt>
                <c:pt idx="2">
                  <c:v>6</c:v>
                </c:pt>
                <c:pt idx="3">
                  <c:v>5</c:v>
                </c:pt>
                <c:pt idx="4">
                  <c:v>8</c:v>
                </c:pt>
                <c:pt idx="5">
                  <c:v>11</c:v>
                </c:pt>
                <c:pt idx="6">
                  <c:v>6</c:v>
                </c:pt>
                <c:pt idx="7">
                  <c:v>9</c:v>
                </c:pt>
                <c:pt idx="8">
                  <c:v>5</c:v>
                </c:pt>
                <c:pt idx="9">
                  <c:v>5</c:v>
                </c:pt>
                <c:pt idx="10">
                  <c:v>6</c:v>
                </c:pt>
                <c:pt idx="11">
                  <c:v>7</c:v>
                </c:pt>
              </c:numCache>
            </c:numRef>
          </c:val>
          <c:extLst>
            <c:ext xmlns:c16="http://schemas.microsoft.com/office/drawing/2014/chart" uri="{C3380CC4-5D6E-409C-BE32-E72D297353CC}">
              <c16:uniqueId val="{00000000-2D63-425E-92B0-710C9361B8DA}"/>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D63-425E-92B0-710C9361B8DA}"/>
                </c:ext>
              </c:extLst>
            </c:dLbl>
            <c:dLbl>
              <c:idx val="1"/>
              <c:delete val="1"/>
              <c:extLst>
                <c:ext xmlns:c15="http://schemas.microsoft.com/office/drawing/2012/chart" uri="{CE6537A1-D6FC-4f65-9D91-7224C49458BB}"/>
                <c:ext xmlns:c16="http://schemas.microsoft.com/office/drawing/2014/chart" uri="{C3380CC4-5D6E-409C-BE32-E72D297353CC}">
                  <c16:uniqueId val="{00000002-2D63-425E-92B0-710C9361B8DA}"/>
                </c:ext>
              </c:extLst>
            </c:dLbl>
            <c:dLbl>
              <c:idx val="2"/>
              <c:delete val="1"/>
              <c:extLst>
                <c:ext xmlns:c15="http://schemas.microsoft.com/office/drawing/2012/chart" uri="{CE6537A1-D6FC-4f65-9D91-7224C49458BB}"/>
                <c:ext xmlns:c16="http://schemas.microsoft.com/office/drawing/2014/chart" uri="{C3380CC4-5D6E-409C-BE32-E72D297353CC}">
                  <c16:uniqueId val="{00000003-2D63-425E-92B0-710C9361B8DA}"/>
                </c:ext>
              </c:extLst>
            </c:dLbl>
            <c:dLbl>
              <c:idx val="3"/>
              <c:delete val="1"/>
              <c:extLst>
                <c:ext xmlns:c15="http://schemas.microsoft.com/office/drawing/2012/chart" uri="{CE6537A1-D6FC-4f65-9D91-7224C49458BB}"/>
                <c:ext xmlns:c16="http://schemas.microsoft.com/office/drawing/2014/chart" uri="{C3380CC4-5D6E-409C-BE32-E72D297353CC}">
                  <c16:uniqueId val="{00000004-2D63-425E-92B0-710C9361B8DA}"/>
                </c:ext>
              </c:extLst>
            </c:dLbl>
            <c:dLbl>
              <c:idx val="4"/>
              <c:delete val="1"/>
              <c:extLst>
                <c:ext xmlns:c15="http://schemas.microsoft.com/office/drawing/2012/chart" uri="{CE6537A1-D6FC-4f65-9D91-7224C49458BB}"/>
                <c:ext xmlns:c16="http://schemas.microsoft.com/office/drawing/2014/chart" uri="{C3380CC4-5D6E-409C-BE32-E72D297353CC}">
                  <c16:uniqueId val="{00000005-2D63-425E-92B0-710C9361B8DA}"/>
                </c:ext>
              </c:extLst>
            </c:dLbl>
            <c:dLbl>
              <c:idx val="5"/>
              <c:delete val="1"/>
              <c:extLst>
                <c:ext xmlns:c15="http://schemas.microsoft.com/office/drawing/2012/chart" uri="{CE6537A1-D6FC-4f65-9D91-7224C49458BB}"/>
                <c:ext xmlns:c16="http://schemas.microsoft.com/office/drawing/2014/chart" uri="{C3380CC4-5D6E-409C-BE32-E72D297353CC}">
                  <c16:uniqueId val="{00000006-2D63-425E-92B0-710C9361B8DA}"/>
                </c:ext>
              </c:extLst>
            </c:dLbl>
            <c:dLbl>
              <c:idx val="6"/>
              <c:delete val="1"/>
              <c:extLst>
                <c:ext xmlns:c15="http://schemas.microsoft.com/office/drawing/2012/chart" uri="{CE6537A1-D6FC-4f65-9D91-7224C49458BB}"/>
                <c:ext xmlns:c16="http://schemas.microsoft.com/office/drawing/2014/chart" uri="{C3380CC4-5D6E-409C-BE32-E72D297353CC}">
                  <c16:uniqueId val="{00000007-2D63-425E-92B0-710C9361B8DA}"/>
                </c:ext>
              </c:extLst>
            </c:dLbl>
            <c:dLbl>
              <c:idx val="7"/>
              <c:delete val="1"/>
              <c:extLst>
                <c:ext xmlns:c15="http://schemas.microsoft.com/office/drawing/2012/chart" uri="{CE6537A1-D6FC-4f65-9D91-7224C49458BB}"/>
                <c:ext xmlns:c16="http://schemas.microsoft.com/office/drawing/2014/chart" uri="{C3380CC4-5D6E-409C-BE32-E72D297353CC}">
                  <c16:uniqueId val="{00000008-2D63-425E-92B0-710C9361B8DA}"/>
                </c:ext>
              </c:extLst>
            </c:dLbl>
            <c:dLbl>
              <c:idx val="8"/>
              <c:delete val="1"/>
              <c:extLst>
                <c:ext xmlns:c15="http://schemas.microsoft.com/office/drawing/2012/chart" uri="{CE6537A1-D6FC-4f65-9D91-7224C49458BB}"/>
                <c:ext xmlns:c16="http://schemas.microsoft.com/office/drawing/2014/chart" uri="{C3380CC4-5D6E-409C-BE32-E72D297353CC}">
                  <c16:uniqueId val="{00000009-2D63-425E-92B0-710C9361B8DA}"/>
                </c:ext>
              </c:extLst>
            </c:dLbl>
            <c:dLbl>
              <c:idx val="9"/>
              <c:delete val="1"/>
              <c:extLst>
                <c:ext xmlns:c15="http://schemas.microsoft.com/office/drawing/2012/chart" uri="{CE6537A1-D6FC-4f65-9D91-7224C49458BB}"/>
                <c:ext xmlns:c16="http://schemas.microsoft.com/office/drawing/2014/chart" uri="{C3380CC4-5D6E-409C-BE32-E72D297353CC}">
                  <c16:uniqueId val="{0000000A-2D63-425E-92B0-710C9361B8DA}"/>
                </c:ext>
              </c:extLst>
            </c:dLbl>
            <c:dLbl>
              <c:idx val="10"/>
              <c:delete val="1"/>
              <c:extLst>
                <c:ext xmlns:c15="http://schemas.microsoft.com/office/drawing/2012/chart" uri="{CE6537A1-D6FC-4f65-9D91-7224C49458BB}"/>
                <c:ext xmlns:c16="http://schemas.microsoft.com/office/drawing/2014/chart" uri="{C3380CC4-5D6E-409C-BE32-E72D297353CC}">
                  <c16:uniqueId val="{0000000B-2D63-425E-92B0-710C9361B8DA}"/>
                </c:ext>
              </c:extLst>
            </c:dLbl>
            <c:dLbl>
              <c:idx val="11"/>
              <c:layout>
                <c:manualLayout>
                  <c:x val="-2.6622606393513083E-2"/>
                  <c:y val="-4.7338228953849988E-2"/>
                </c:manualLayout>
              </c:layout>
              <c:tx>
                <c:rich>
                  <a:bodyPr/>
                  <a:lstStyle/>
                  <a:p>
                    <a:r>
                      <a:rPr lang="en-US"/>
                      <a:t>Média 2023: 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D63-425E-92B0-710C9361B8DA}"/>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D-2D63-425E-92B0-710C9361B8DA}"/>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3991769547325103"/>
          <c:w val="0.95468589083419153"/>
          <c:h val="0.51379929360681764"/>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pt idx="9">
                  <c:v>61</c:v>
                </c:pt>
                <c:pt idx="10">
                  <c:v>62</c:v>
                </c:pt>
                <c:pt idx="11">
                  <c:v>61</c:v>
                </c:pt>
              </c:numCache>
            </c:numRef>
          </c:val>
          <c:extLst>
            <c:ext xmlns:c16="http://schemas.microsoft.com/office/drawing/2014/chart" uri="{C3380CC4-5D6E-409C-BE32-E72D297353CC}">
              <c16:uniqueId val="{00000000-4E9C-4429-B9A5-D4453C549280}"/>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pt idx="9">
                  <c:v>261</c:v>
                </c:pt>
                <c:pt idx="10">
                  <c:v>267</c:v>
                </c:pt>
                <c:pt idx="11">
                  <c:v>274</c:v>
                </c:pt>
              </c:numCache>
            </c:numRef>
          </c:val>
          <c:extLst>
            <c:ext xmlns:c16="http://schemas.microsoft.com/office/drawing/2014/chart" uri="{C3380CC4-5D6E-409C-BE32-E72D297353CC}">
              <c16:uniqueId val="{00000001-4E9C-4429-B9A5-D4453C549280}"/>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8.2063882063882057E-2</c:v>
                </c:pt>
                <c:pt idx="1">
                  <c:v>6.2653288740245255E-2</c:v>
                </c:pt>
                <c:pt idx="2">
                  <c:v>8.7690742624618512E-2</c:v>
                </c:pt>
                <c:pt idx="3">
                  <c:v>7.7169274537695592E-2</c:v>
                </c:pt>
                <c:pt idx="4">
                  <c:v>3.7760000000000002E-2</c:v>
                </c:pt>
                <c:pt idx="5">
                  <c:v>4.6531447076870631E-2</c:v>
                </c:pt>
                <c:pt idx="6">
                  <c:v>4.84552122693932E-2</c:v>
                </c:pt>
                <c:pt idx="7">
                  <c:v>4.0645018776231501E-2</c:v>
                </c:pt>
                <c:pt idx="8">
                  <c:v>2.9601336834566724E-2</c:v>
                </c:pt>
                <c:pt idx="9">
                  <c:v>0.05</c:v>
                </c:pt>
                <c:pt idx="10">
                  <c:v>0.03</c:v>
                </c:pt>
                <c:pt idx="11" formatCode="0.0%">
                  <c:v>0.04</c:v>
                </c:pt>
              </c:numCache>
            </c:numRef>
          </c:val>
          <c:extLst>
            <c:ext xmlns:c16="http://schemas.microsoft.com/office/drawing/2014/chart" uri="{C3380CC4-5D6E-409C-BE32-E72D297353CC}">
              <c16:uniqueId val="{00000000-8A87-409B-AE8C-6187F9010B5C}"/>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8A87-409B-AE8C-6187F9010B5C}"/>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8A87-409B-AE8C-6187F9010B5C}"/>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61</c:v>
                </c:pt>
                <c:pt idx="1">
                  <c:v>35</c:v>
                </c:pt>
                <c:pt idx="2">
                  <c:v>60</c:v>
                </c:pt>
                <c:pt idx="3">
                  <c:v>63</c:v>
                </c:pt>
                <c:pt idx="4">
                  <c:v>57</c:v>
                </c:pt>
                <c:pt idx="5">
                  <c:v>40</c:v>
                </c:pt>
                <c:pt idx="6">
                  <c:v>32</c:v>
                </c:pt>
                <c:pt idx="7">
                  <c:v>31</c:v>
                </c:pt>
                <c:pt idx="8">
                  <c:v>30</c:v>
                </c:pt>
                <c:pt idx="9">
                  <c:v>30</c:v>
                </c:pt>
                <c:pt idx="10">
                  <c:v>27</c:v>
                </c:pt>
                <c:pt idx="11">
                  <c:v>14</c:v>
                </c:pt>
              </c:numCache>
            </c:numRef>
          </c:val>
          <c:extLst>
            <c:ext xmlns:c16="http://schemas.microsoft.com/office/drawing/2014/chart" uri="{C3380CC4-5D6E-409C-BE32-E72D297353CC}">
              <c16:uniqueId val="{00000000-972C-49BA-A392-84C4AA713265}"/>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972C-49BA-A392-84C4AA713265}"/>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0.98089999999999999</c:v>
                </c:pt>
                <c:pt idx="1">
                  <c:v>0.96130000000000004</c:v>
                </c:pt>
                <c:pt idx="2">
                  <c:v>0.97199999999999998</c:v>
                </c:pt>
                <c:pt idx="3">
                  <c:v>0.98599999999999999</c:v>
                </c:pt>
                <c:pt idx="4">
                  <c:v>0.98099999999999998</c:v>
                </c:pt>
                <c:pt idx="5">
                  <c:v>0.93400000000000005</c:v>
                </c:pt>
                <c:pt idx="6">
                  <c:v>0.95669999999999999</c:v>
                </c:pt>
                <c:pt idx="7">
                  <c:v>0.98199999999999998</c:v>
                </c:pt>
                <c:pt idx="8">
                  <c:v>0.97799999999999998</c:v>
                </c:pt>
                <c:pt idx="9">
                  <c:v>0.96120000000000005</c:v>
                </c:pt>
                <c:pt idx="10">
                  <c:v>0.91600000000000004</c:v>
                </c:pt>
                <c:pt idx="11">
                  <c:v>0.97699999999999998</c:v>
                </c:pt>
              </c:numCache>
            </c:numRef>
          </c:val>
          <c:extLst>
            <c:ext xmlns:c16="http://schemas.microsoft.com/office/drawing/2014/chart" uri="{C3380CC4-5D6E-409C-BE32-E72D297353CC}">
              <c16:uniqueId val="{00000000-9ED1-445B-B838-25955E857CC7}"/>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ED1-445B-B838-25955E857CC7}"/>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400" b="1">
                <a:solidFill>
                  <a:schemeClr val="tx1"/>
                </a:solidFill>
              </a:rPr>
              <a:t>Resultados Sorologicos Gerais</a:t>
            </a:r>
          </a:p>
        </c:rich>
      </c:tx>
      <c:layout>
        <c:manualLayout>
          <c:xMode val="edge"/>
          <c:yMode val="edge"/>
          <c:x val="0.35010514889342537"/>
          <c:y val="2.4803891971077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rgbClr val="00808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'DEZEMBRO 2024'!$A$20:$A$26</c:f>
              <c:strCache>
                <c:ptCount val="7"/>
                <c:pt idx="0">
                  <c:v>Sífilis</c:v>
                </c:pt>
                <c:pt idx="1">
                  <c:v>Anti-Hbc</c:v>
                </c:pt>
                <c:pt idx="2">
                  <c:v>HTLV</c:v>
                </c:pt>
                <c:pt idx="3">
                  <c:v>HIV</c:v>
                </c:pt>
                <c:pt idx="4">
                  <c:v>HBSAG</c:v>
                </c:pt>
                <c:pt idx="5">
                  <c:v>ANTI-HCV</c:v>
                </c:pt>
                <c:pt idx="6">
                  <c:v>CHAGAS</c:v>
                </c:pt>
              </c:strCache>
            </c:strRef>
          </c:cat>
          <c:val>
            <c:numRef>
              <c:f>'DEZEMBRO 2024'!$K$20:$K$26</c:f>
              <c:numCache>
                <c:formatCode>General</c:formatCode>
                <c:ptCount val="7"/>
                <c:pt idx="0">
                  <c:v>73</c:v>
                </c:pt>
                <c:pt idx="1">
                  <c:v>34</c:v>
                </c:pt>
                <c:pt idx="2">
                  <c:v>6</c:v>
                </c:pt>
                <c:pt idx="3">
                  <c:v>8</c:v>
                </c:pt>
                <c:pt idx="4">
                  <c:v>12</c:v>
                </c:pt>
                <c:pt idx="5">
                  <c:v>10</c:v>
                </c:pt>
                <c:pt idx="6">
                  <c:v>7</c:v>
                </c:pt>
              </c:numCache>
            </c:numRef>
          </c:val>
          <c:extLst>
            <c:ext xmlns:c16="http://schemas.microsoft.com/office/drawing/2014/chart" uri="{C3380CC4-5D6E-409C-BE32-E72D297353CC}">
              <c16:uniqueId val="{00000000-EC84-42BD-88F7-A6B4DA312010}"/>
            </c:ext>
          </c:extLst>
        </c:ser>
        <c:dLbls>
          <c:dLblPos val="outEnd"/>
          <c:showLegendKey val="0"/>
          <c:showVal val="1"/>
          <c:showCatName val="0"/>
          <c:showSerName val="0"/>
          <c:showPercent val="0"/>
          <c:showBubbleSize val="0"/>
        </c:dLbls>
        <c:gapWidth val="219"/>
        <c:overlap val="-27"/>
        <c:axId val="373613343"/>
        <c:axId val="366393167"/>
      </c:barChart>
      <c:catAx>
        <c:axId val="373613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366393167"/>
        <c:crosses val="autoZero"/>
        <c:auto val="1"/>
        <c:lblAlgn val="ctr"/>
        <c:lblOffset val="100"/>
        <c:noMultiLvlLbl val="0"/>
      </c:catAx>
      <c:valAx>
        <c:axId val="366393167"/>
        <c:scaling>
          <c:orientation val="minMax"/>
        </c:scaling>
        <c:delete val="1"/>
        <c:axPos val="l"/>
        <c:numFmt formatCode="General" sourceLinked="1"/>
        <c:majorTickMark val="none"/>
        <c:minorTickMark val="none"/>
        <c:tickLblPos val="nextTo"/>
        <c:crossAx val="3736133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b="1"/>
            </a:pPr>
            <a:r>
              <a:rPr lang="pt-BR" sz="1100" b="1"/>
              <a:t>REPRESENTATIVIDADE DE DOENÇAS E AGRAVOS NOTIFICADOS</a:t>
            </a:r>
          </a:p>
        </c:rich>
      </c:tx>
      <c:layout>
        <c:manualLayout>
          <c:xMode val="edge"/>
          <c:yMode val="edge"/>
          <c:x val="0.1807149835021773"/>
          <c:y val="2.6654820079964461E-2"/>
        </c:manualLayout>
      </c:layout>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0.48666666666666669</c:v>
                </c:pt>
                <c:pt idx="1">
                  <c:v>0.22666666666666666</c:v>
                </c:pt>
                <c:pt idx="2">
                  <c:v>0.04</c:v>
                </c:pt>
                <c:pt idx="3" formatCode="0%">
                  <c:v>5.3333333333333337E-2</c:v>
                </c:pt>
                <c:pt idx="4">
                  <c:v>0.08</c:v>
                </c:pt>
                <c:pt idx="5">
                  <c:v>6.6666666666666666E-2</c:v>
                </c:pt>
                <c:pt idx="6" formatCode="0%">
                  <c:v>4.6666666666666669E-2</c:v>
                </c:pt>
              </c:numCache>
            </c:numRef>
          </c:val>
          <c:extLst>
            <c:ext xmlns:c16="http://schemas.microsoft.com/office/drawing/2014/chart" uri="{C3380CC4-5D6E-409C-BE32-E72D297353CC}">
              <c16:uniqueId val="{00000000-ED68-4F93-8EF1-CF13BB279D92}"/>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txPr>
          <a:bodyPr/>
          <a:lstStyle/>
          <a:p>
            <a:pPr>
              <a:defRPr b="1"/>
            </a:pPr>
            <a:endParaRPr lang="pt-BR"/>
          </a:p>
        </c:txPr>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Retrovigilância dezembro 2024</a:t>
            </a:r>
          </a:p>
        </c:rich>
      </c:tx>
      <c:overlay val="0"/>
      <c:spPr>
        <a:noFill/>
        <a:ln w="0">
          <a:noFill/>
        </a:ln>
      </c:spPr>
    </c:title>
    <c:autoTitleDeleted val="0"/>
    <c:plotArea>
      <c:layout/>
      <c:lineChart>
        <c:grouping val="standard"/>
        <c:varyColors val="0"/>
        <c:ser>
          <c:idx val="0"/>
          <c:order val="0"/>
          <c:spPr>
            <a:ln w="31680" cap="rnd">
              <a:solidFill>
                <a:srgbClr val="1F8D7B"/>
              </a:solidFill>
              <a:round/>
            </a:ln>
          </c:spPr>
          <c:marker>
            <c:symbol val="circle"/>
            <c:size val="17"/>
            <c:spPr>
              <a:solidFill>
                <a:srgbClr val="006666"/>
              </a:solidFill>
              <a:ln>
                <a:solidFill>
                  <a:srgbClr val="006666"/>
                </a:solidFill>
              </a:ln>
            </c:spPr>
          </c:marker>
          <c:dLbls>
            <c:spPr>
              <a:solidFill>
                <a:srgbClr val="FFFFFF"/>
              </a:solidFill>
              <a:ln w="12600">
                <a:solidFill>
                  <a:srgbClr val="FFC000"/>
                </a:solidFill>
              </a:ln>
            </c:spPr>
            <c:txPr>
              <a:bodyPr wrap="square"/>
              <a:lstStyle/>
              <a:p>
                <a:pPr>
                  <a:defRPr sz="900" b="1" strike="noStrike" spc="-1">
                    <a:solidFill>
                      <a:srgbClr val="000000"/>
                    </a:solidFill>
                    <a:latin typeface="Calibri"/>
                  </a:defRPr>
                </a:pPr>
                <a:endParaRPr lang="pt-BR"/>
              </a:p>
            </c:txPr>
            <c:dLblPos val="t"/>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'DEZEMBRO 2024'!$A$48:$A$52</c:f>
              <c:strCache>
                <c:ptCount val="5"/>
                <c:pt idx="0">
                  <c:v>HTLV</c:v>
                </c:pt>
                <c:pt idx="1">
                  <c:v>HIV</c:v>
                </c:pt>
                <c:pt idx="2">
                  <c:v>HBSAG</c:v>
                </c:pt>
                <c:pt idx="3">
                  <c:v>ANTI-HCV</c:v>
                </c:pt>
                <c:pt idx="4">
                  <c:v>ANTI-HBC</c:v>
                </c:pt>
              </c:strCache>
            </c:strRef>
          </c:cat>
          <c:val>
            <c:numRef>
              <c:f>'DEZEMBRO 2024'!$B$48:$B$52</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0-757C-4FD1-BDA2-521D7BD642F3}"/>
            </c:ext>
          </c:extLst>
        </c:ser>
        <c:dLbls>
          <c:showLegendKey val="0"/>
          <c:showVal val="0"/>
          <c:showCatName val="0"/>
          <c:showSerName val="0"/>
          <c:showPercent val="0"/>
          <c:showBubbleSize val="0"/>
        </c:dLbls>
        <c:hiLowLines>
          <c:spPr>
            <a:ln w="0">
              <a:noFill/>
            </a:ln>
          </c:spPr>
        </c:hiLowLines>
        <c:marker val="1"/>
        <c:smooth val="0"/>
        <c:axId val="57626050"/>
        <c:axId val="29670987"/>
      </c:lineChart>
      <c:catAx>
        <c:axId val="57626050"/>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900" b="0" strike="noStrike" spc="-1">
                <a:solidFill>
                  <a:srgbClr val="000000"/>
                </a:solidFill>
                <a:latin typeface="Calibri"/>
              </a:defRPr>
            </a:pPr>
            <a:endParaRPr lang="pt-BR"/>
          </a:p>
        </c:txPr>
        <c:crossAx val="29670987"/>
        <c:crosses val="autoZero"/>
        <c:auto val="1"/>
        <c:lblAlgn val="ctr"/>
        <c:lblOffset val="100"/>
        <c:noMultiLvlLbl val="0"/>
      </c:catAx>
      <c:valAx>
        <c:axId val="29670987"/>
        <c:scaling>
          <c:orientation val="minMax"/>
        </c:scaling>
        <c:delete val="1"/>
        <c:axPos val="l"/>
        <c:numFmt formatCode="General" sourceLinked="1"/>
        <c:majorTickMark val="none"/>
        <c:minorTickMark val="none"/>
        <c:tickLblPos val="nextTo"/>
        <c:crossAx val="57626050"/>
        <c:crosses val="autoZero"/>
        <c:crossBetween val="between"/>
      </c:valAx>
      <c:spPr>
        <a:noFill/>
        <a:ln w="0">
          <a:noFill/>
        </a:ln>
      </c:spPr>
    </c:plotArea>
    <c:legend>
      <c:legendPos val="b"/>
      <c:overlay val="0"/>
      <c:spPr>
        <a:solidFill>
          <a:srgbClr val="F2F2F2">
            <a:alpha val="39000"/>
          </a:srgbClr>
        </a:solid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FFFFFF"/>
    </a:solidFill>
    <a:ln w="12600">
      <a:no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Convocação de Doadores 2ª amostra 2024</a:t>
            </a:r>
          </a:p>
        </c:rich>
      </c:tx>
      <c:overlay val="0"/>
      <c:spPr>
        <a:noFill/>
        <a:ln w="0">
          <a:noFill/>
        </a:ln>
      </c:spPr>
    </c:title>
    <c:autoTitleDeleted val="0"/>
    <c:plotArea>
      <c:layout>
        <c:manualLayout>
          <c:layoutTarget val="inner"/>
          <c:xMode val="edge"/>
          <c:yMode val="edge"/>
          <c:x val="4.5862691242552503E-2"/>
          <c:y val="0.25025355626842943"/>
          <c:w val="0.94060367127445776"/>
          <c:h val="0.51036664398431675"/>
        </c:manualLayout>
      </c:layout>
      <c:lineChart>
        <c:grouping val="standard"/>
        <c:varyColors val="0"/>
        <c:ser>
          <c:idx val="0"/>
          <c:order val="0"/>
          <c:spPr>
            <a:ln w="28440" cap="rnd">
              <a:solidFill>
                <a:srgbClr val="1F8D7B"/>
              </a:solidFill>
              <a:round/>
            </a:ln>
          </c:spPr>
          <c:marker>
            <c:symbol val="circle"/>
            <c:size val="5"/>
            <c:spPr>
              <a:solidFill>
                <a:srgbClr val="1F8D7B"/>
              </a:solidFill>
              <a:ln>
                <a:solidFill>
                  <a:srgbClr val="1F8D7B"/>
                </a:solidFill>
              </a:ln>
            </c:spPr>
          </c:marker>
          <c:dLbls>
            <c:spPr>
              <a:ln>
                <a:solidFill>
                  <a:srgbClr val="1F8D7B"/>
                </a:solidFill>
              </a:ln>
            </c:spPr>
            <c:txPr>
              <a:bodyPr vertOverflow="clip" horzOverflow="clip" wrap="none"/>
              <a:lstStyle/>
              <a:p>
                <a:pPr>
                  <a:defRPr b="1">
                    <a:solidFill>
                      <a:srgbClr val="13554A"/>
                    </a:solidFill>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'DEZEMBRO 2024'!$A$71:$A$82</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'DEZEMBRO 2024'!$B$71:$B$82</c:f>
              <c:numCache>
                <c:formatCode>General</c:formatCode>
                <c:ptCount val="12"/>
                <c:pt idx="0">
                  <c:v>108</c:v>
                </c:pt>
                <c:pt idx="1">
                  <c:v>118</c:v>
                </c:pt>
                <c:pt idx="2">
                  <c:v>114</c:v>
                </c:pt>
                <c:pt idx="3">
                  <c:v>156</c:v>
                </c:pt>
                <c:pt idx="4">
                  <c:v>164</c:v>
                </c:pt>
                <c:pt idx="5">
                  <c:v>178</c:v>
                </c:pt>
                <c:pt idx="6">
                  <c:v>125</c:v>
                </c:pt>
                <c:pt idx="7">
                  <c:v>110</c:v>
                </c:pt>
                <c:pt idx="8">
                  <c:v>83</c:v>
                </c:pt>
                <c:pt idx="9">
                  <c:v>137</c:v>
                </c:pt>
                <c:pt idx="10">
                  <c:v>176</c:v>
                </c:pt>
                <c:pt idx="11">
                  <c:v>145</c:v>
                </c:pt>
              </c:numCache>
            </c:numRef>
          </c:val>
          <c:smooth val="0"/>
          <c:extLst>
            <c:ext xmlns:c16="http://schemas.microsoft.com/office/drawing/2014/chart" uri="{C3380CC4-5D6E-409C-BE32-E72D297353CC}">
              <c16:uniqueId val="{00000000-A461-4342-A569-36689DA85FF2}"/>
            </c:ext>
          </c:extLst>
        </c:ser>
        <c:dLbls>
          <c:showLegendKey val="0"/>
          <c:showVal val="0"/>
          <c:showCatName val="0"/>
          <c:showSerName val="0"/>
          <c:showPercent val="0"/>
          <c:showBubbleSize val="0"/>
        </c:dLbls>
        <c:hiLowLines>
          <c:spPr>
            <a:ln w="0">
              <a:noFill/>
            </a:ln>
          </c:spPr>
        </c:hiLowLines>
        <c:marker val="1"/>
        <c:smooth val="0"/>
        <c:axId val="98831874"/>
        <c:axId val="22543309"/>
      </c:lineChart>
      <c:catAx>
        <c:axId val="9883187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22543309"/>
        <c:crosses val="autoZero"/>
        <c:auto val="1"/>
        <c:lblAlgn val="ctr"/>
        <c:lblOffset val="100"/>
        <c:noMultiLvlLbl val="0"/>
      </c:catAx>
      <c:valAx>
        <c:axId val="22543309"/>
        <c:scaling>
          <c:orientation val="minMax"/>
        </c:scaling>
        <c:delete val="1"/>
        <c:axPos val="l"/>
        <c:numFmt formatCode="General" sourceLinked="0"/>
        <c:majorTickMark val="none"/>
        <c:minorTickMark val="none"/>
        <c:tickLblPos val="nextTo"/>
        <c:crossAx val="98831874"/>
        <c:crosses val="autoZero"/>
        <c:crossBetween val="between"/>
      </c:valAx>
      <c:spPr>
        <a:noFill/>
        <a:ln w="0">
          <a:noFill/>
        </a:ln>
      </c:spPr>
    </c:plotArea>
    <c:plotVisOnly val="1"/>
    <c:dispBlanksAs val="gap"/>
    <c:showDLblsOverMax val="1"/>
  </c:chart>
  <c:spPr>
    <a:solidFill>
      <a:srgbClr val="FFFFFF"/>
    </a:solidFill>
    <a:ln w="12600">
      <a:noFill/>
      <a:round/>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5043</c:v>
                </c:pt>
                <c:pt idx="1">
                  <c:v>4588</c:v>
                </c:pt>
                <c:pt idx="2">
                  <c:v>4681</c:v>
                </c:pt>
                <c:pt idx="3">
                  <c:v>6301</c:v>
                </c:pt>
                <c:pt idx="4">
                  <c:v>6458</c:v>
                </c:pt>
                <c:pt idx="5">
                  <c:v>6043</c:v>
                </c:pt>
                <c:pt idx="6">
                  <c:v>6375</c:v>
                </c:pt>
                <c:pt idx="7">
                  <c:v>5678</c:v>
                </c:pt>
                <c:pt idx="8">
                  <c:v>5711</c:v>
                </c:pt>
                <c:pt idx="9">
                  <c:v>6204</c:v>
                </c:pt>
                <c:pt idx="10">
                  <c:v>5865</c:v>
                </c:pt>
                <c:pt idx="11">
                  <c:v>5674</c:v>
                </c:pt>
              </c:numCache>
            </c:numRef>
          </c:val>
          <c:extLst>
            <c:ext xmlns:c16="http://schemas.microsoft.com/office/drawing/2014/chart" uri="{C3380CC4-5D6E-409C-BE32-E72D297353CC}">
              <c16:uniqueId val="{00000000-87D5-45CF-9250-AF25DD9CF541}"/>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87D5-45CF-9250-AF25DD9CF541}"/>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RESÍDUOS!$B$29</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RESÍDUOS!$C$29:$N$29</c:f>
              <c:numCache>
                <c:formatCode>#,##0</c:formatCode>
                <c:ptCount val="12"/>
                <c:pt idx="0">
                  <c:v>2035</c:v>
                </c:pt>
                <c:pt idx="1">
                  <c:v>1750</c:v>
                </c:pt>
                <c:pt idx="2">
                  <c:v>1799</c:v>
                </c:pt>
                <c:pt idx="3">
                  <c:v>2430</c:v>
                </c:pt>
                <c:pt idx="4">
                  <c:v>2409</c:v>
                </c:pt>
                <c:pt idx="5">
                  <c:v>2516</c:v>
                </c:pt>
                <c:pt idx="6" formatCode="General">
                  <c:v>2217</c:v>
                </c:pt>
                <c:pt idx="7" formatCode="General">
                  <c:v>1884</c:v>
                </c:pt>
                <c:pt idx="8">
                  <c:v>1865</c:v>
                </c:pt>
                <c:pt idx="9" formatCode="General">
                  <c:v>1946</c:v>
                </c:pt>
                <c:pt idx="10" formatCode="General">
                  <c:v>2224</c:v>
                </c:pt>
                <c:pt idx="11" formatCode="General">
                  <c:v>2389</c:v>
                </c:pt>
              </c:numCache>
            </c:numRef>
          </c:val>
          <c:extLst>
            <c:ext xmlns:c16="http://schemas.microsoft.com/office/drawing/2014/chart" uri="{C3380CC4-5D6E-409C-BE32-E72D297353CC}">
              <c16:uniqueId val="{00000000-E746-45EC-BB89-A647483AA059}"/>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RESÍDUOS!$B$30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RESÍDUOS!$C$30:$N$30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E746-45EC-BB89-A647483AA059}"/>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494887525562373E-2"/>
          <c:y val="0.10243277848911651"/>
          <c:w val="0.95501022494887522"/>
          <c:h val="0.60260316372105216"/>
        </c:manualLayout>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pt idx="10">
                  <c:v>48</c:v>
                </c:pt>
                <c:pt idx="11">
                  <c:v>54</c:v>
                </c:pt>
              </c:numCache>
            </c:numRef>
          </c:val>
          <c:extLst>
            <c:ext xmlns:c16="http://schemas.microsoft.com/office/drawing/2014/chart" uri="{C3380CC4-5D6E-409C-BE32-E72D297353CC}">
              <c16:uniqueId val="{00000000-B864-45CE-8FB7-D2B2AB27F8A6}"/>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B864-45CE-8FB7-D2B2AB27F8A6}"/>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494887525562373E-2"/>
          <c:y val="0.11523687580025609"/>
          <c:w val="0.95501022494887522"/>
          <c:h val="0.58979906640991264"/>
        </c:manualLayout>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pt idx="10">
                  <c:v>48</c:v>
                </c:pt>
                <c:pt idx="11">
                  <c:v>54</c:v>
                </c:pt>
              </c:numCache>
            </c:numRef>
          </c:val>
          <c:extLst>
            <c:ext xmlns:c16="http://schemas.microsoft.com/office/drawing/2014/chart" uri="{C3380CC4-5D6E-409C-BE32-E72D297353CC}">
              <c16:uniqueId val="{00000000-0236-4313-B563-A88EFD76EC47}"/>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0236-4313-B563-A88EFD76EC47}"/>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2E1-4D06-A712-75032BCF5873}"/>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62E1-4D06-A712-75032BCF5873}"/>
            </c:ext>
          </c:extLst>
        </c:ser>
        <c:ser>
          <c:idx val="2"/>
          <c:order val="2"/>
          <c:tx>
            <c:strRef>
              <c:f>'PERFIL EPIDEMIOLÓGICO'!$B$61</c:f>
              <c:strCache>
                <c:ptCount val="1"/>
                <c:pt idx="0">
                  <c:v>Média 2023</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62E1-4D06-A712-75032BCF5873}"/>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41508383748177E-2"/>
          <c:y val="0.13204737901548802"/>
          <c:w val="0.96391698323250363"/>
          <c:h val="0.5756983616656719"/>
        </c:manualLayout>
      </c:layout>
      <c:barChart>
        <c:barDir val="col"/>
        <c:grouping val="clustered"/>
        <c:varyColors val="0"/>
        <c:ser>
          <c:idx val="0"/>
          <c:order val="0"/>
          <c:tx>
            <c:strRef>
              <c:f>RESÍDUOS!$B$113</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RESÍDUOS!$C$113:$N$113</c:f>
              <c:numCache>
                <c:formatCode>#,##0</c:formatCode>
                <c:ptCount val="12"/>
                <c:pt idx="0">
                  <c:v>675</c:v>
                </c:pt>
                <c:pt idx="1">
                  <c:v>606</c:v>
                </c:pt>
                <c:pt idx="2">
                  <c:v>760</c:v>
                </c:pt>
                <c:pt idx="3" formatCode="General">
                  <c:v>821</c:v>
                </c:pt>
                <c:pt idx="4" formatCode="General">
                  <c:v>844</c:v>
                </c:pt>
                <c:pt idx="5" formatCode="General">
                  <c:v>984</c:v>
                </c:pt>
                <c:pt idx="6" formatCode="General">
                  <c:v>902</c:v>
                </c:pt>
                <c:pt idx="7" formatCode="General">
                  <c:v>826</c:v>
                </c:pt>
                <c:pt idx="8">
                  <c:v>1112</c:v>
                </c:pt>
                <c:pt idx="9">
                  <c:v>1107</c:v>
                </c:pt>
                <c:pt idx="10" formatCode="General">
                  <c:v>740</c:v>
                </c:pt>
                <c:pt idx="11" formatCode="General">
                  <c:v>721</c:v>
                </c:pt>
              </c:numCache>
            </c:numRef>
          </c:val>
          <c:extLst>
            <c:ext xmlns:c16="http://schemas.microsoft.com/office/drawing/2014/chart" uri="{C3380CC4-5D6E-409C-BE32-E72D297353CC}">
              <c16:uniqueId val="{00000000-7FE9-49A3-BF13-EBBC7D479B37}"/>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RESÍDUOS!$B$114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RESÍDUOS!$C$114:$N$114</c:f>
              <c:numCache>
                <c:formatCode>#,##0</c:formatCode>
                <c:ptCount val="12"/>
                <c:pt idx="0">
                  <c:v>764</c:v>
                </c:pt>
                <c:pt idx="1">
                  <c:v>764</c:v>
                </c:pt>
                <c:pt idx="2">
                  <c:v>764</c:v>
                </c:pt>
                <c:pt idx="3">
                  <c:v>764</c:v>
                </c:pt>
                <c:pt idx="4">
                  <c:v>764</c:v>
                </c:pt>
                <c:pt idx="5">
                  <c:v>764</c:v>
                </c:pt>
                <c:pt idx="6">
                  <c:v>764</c:v>
                </c:pt>
                <c:pt idx="7">
                  <c:v>764</c:v>
                </c:pt>
                <c:pt idx="8">
                  <c:v>764</c:v>
                </c:pt>
                <c:pt idx="9">
                  <c:v>764</c:v>
                </c:pt>
                <c:pt idx="10">
                  <c:v>764</c:v>
                </c:pt>
                <c:pt idx="11">
                  <c:v>764</c:v>
                </c:pt>
              </c:numCache>
            </c:numRef>
          </c:val>
          <c:smooth val="0"/>
          <c:extLst>
            <c:ext xmlns:c16="http://schemas.microsoft.com/office/drawing/2014/chart" uri="{C3380CC4-5D6E-409C-BE32-E72D297353CC}">
              <c16:uniqueId val="{00000001-7FE9-49A3-BF13-EBBC7D479B37}"/>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788481458462812E-2"/>
          <c:y val="9.6124962451186541E-2"/>
          <c:w val="0.95442303708307441"/>
          <c:h val="0.62707488238647247"/>
        </c:manualLayout>
      </c:layout>
      <c:barChart>
        <c:barDir val="col"/>
        <c:grouping val="clustered"/>
        <c:varyColors val="0"/>
        <c:ser>
          <c:idx val="0"/>
          <c:order val="0"/>
          <c:tx>
            <c:strRef>
              <c:f>RESÍDUOS!$B$92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RESÍDUOS!$C$92:$N$92</c:f>
              <c:numCache>
                <c:formatCode>#,##0</c:formatCode>
                <c:ptCount val="12"/>
                <c:pt idx="0">
                  <c:v>573</c:v>
                </c:pt>
                <c:pt idx="1">
                  <c:v>618</c:v>
                </c:pt>
                <c:pt idx="2">
                  <c:v>597</c:v>
                </c:pt>
                <c:pt idx="3" formatCode="General">
                  <c:v>623</c:v>
                </c:pt>
                <c:pt idx="4" formatCode="General">
                  <c:v>713</c:v>
                </c:pt>
                <c:pt idx="5" formatCode="General">
                  <c:v>634</c:v>
                </c:pt>
                <c:pt idx="6" formatCode="General">
                  <c:v>662</c:v>
                </c:pt>
                <c:pt idx="7" formatCode="General">
                  <c:v>522</c:v>
                </c:pt>
                <c:pt idx="8" formatCode="General">
                  <c:v>596</c:v>
                </c:pt>
                <c:pt idx="9" formatCode="General">
                  <c:v>599</c:v>
                </c:pt>
                <c:pt idx="10" formatCode="General">
                  <c:v>588</c:v>
                </c:pt>
                <c:pt idx="11" formatCode="General">
                  <c:v>448</c:v>
                </c:pt>
              </c:numCache>
            </c:numRef>
          </c:val>
          <c:extLst>
            <c:ext xmlns:c16="http://schemas.microsoft.com/office/drawing/2014/chart" uri="{C3380CC4-5D6E-409C-BE32-E72D297353CC}">
              <c16:uniqueId val="{00000000-B37C-433F-8777-5DB6158D0A59}"/>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RESÍDUOS!$B$93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RESÍDUOS!$C$93:$N$93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B37C-433F-8777-5DB6158D0A59}"/>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lgn="ctr">
              <a:defRPr lang="pt-BR" sz="1400" b="1" strike="noStrike" spc="-1">
                <a:solidFill>
                  <a:schemeClr val="tx1"/>
                </a:solidFill>
                <a:latin typeface="Calibri"/>
              </a:defRPr>
            </a:pPr>
            <a:r>
              <a:rPr lang="pt-BR" sz="1000" b="1" strike="noStrike" spc="-1">
                <a:solidFill>
                  <a:schemeClr val="tx1"/>
                </a:solidFill>
                <a:latin typeface="Calibri"/>
              </a:rPr>
              <a:t>NOTIFICAÇÕES X TRATATIVAS </a:t>
            </a:r>
          </a:p>
        </c:rich>
      </c:tx>
      <c:layout>
        <c:manualLayout>
          <c:xMode val="edge"/>
          <c:yMode val="edge"/>
          <c:x val="0.42649971912139917"/>
          <c:y val="2.8162162162162163E-2"/>
        </c:manualLayout>
      </c:layout>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manualLayout>
          <c:layoutTarget val="inner"/>
          <c:xMode val="edge"/>
          <c:yMode val="edge"/>
          <c:x val="0.12978115141955801"/>
          <c:y val="0.25134299202344101"/>
          <c:w val="0.83487776025236604"/>
          <c:h val="0.51473221552987103"/>
        </c:manualLayout>
      </c:layout>
      <c:pie3DChart>
        <c:varyColors val="1"/>
        <c:ser>
          <c:idx val="0"/>
          <c:order val="0"/>
          <c:spPr>
            <a:solidFill>
              <a:schemeClr val="accent6">
                <a:lumMod val="50000"/>
              </a:schemeClr>
            </a:solidFill>
            <a:ln w="0">
              <a:noFill/>
            </a:ln>
          </c:spPr>
          <c:dPt>
            <c:idx val="0"/>
            <c:bubble3D val="0"/>
            <c:spPr>
              <a:solidFill>
                <a:srgbClr val="00B050"/>
              </a:solidFill>
              <a:ln w="25560">
                <a:solidFill>
                  <a:srgbClr val="FFFFFF"/>
                </a:solidFill>
                <a:round/>
              </a:ln>
            </c:spPr>
            <c:extLst>
              <c:ext xmlns:c16="http://schemas.microsoft.com/office/drawing/2014/chart" uri="{C3380CC4-5D6E-409C-BE32-E72D297353CC}">
                <c16:uniqueId val="{00000001-5B95-47F0-8A8B-A0BBF029BC9D}"/>
              </c:ext>
            </c:extLst>
          </c:dPt>
          <c:dPt>
            <c:idx val="1"/>
            <c:bubble3D val="0"/>
            <c:spPr>
              <a:solidFill>
                <a:srgbClr val="17514E"/>
              </a:solidFill>
              <a:ln w="25560">
                <a:solidFill>
                  <a:srgbClr val="FFFFFF"/>
                </a:solidFill>
                <a:round/>
              </a:ln>
            </c:spPr>
            <c:extLst>
              <c:ext xmlns:c16="http://schemas.microsoft.com/office/drawing/2014/chart" uri="{C3380CC4-5D6E-409C-BE32-E72D297353CC}">
                <c16:uniqueId val="{00000003-5B95-47F0-8A8B-A0BBF029BC9D}"/>
              </c:ext>
            </c:extLst>
          </c:dPt>
          <c:dPt>
            <c:idx val="2"/>
            <c:bubble3D val="0"/>
            <c:spPr>
              <a:solidFill>
                <a:schemeClr val="accent6">
                  <a:lumMod val="50000"/>
                </a:schemeClr>
              </a:solidFill>
              <a:ln w="25560">
                <a:solidFill>
                  <a:srgbClr val="FFFFFF"/>
                </a:solidFill>
                <a:round/>
              </a:ln>
            </c:spPr>
            <c:extLst>
              <c:ext xmlns:c16="http://schemas.microsoft.com/office/drawing/2014/chart" uri="{C3380CC4-5D6E-409C-BE32-E72D297353CC}">
                <c16:uniqueId val="{00000005-5B95-47F0-8A8B-A0BBF029BC9D}"/>
              </c:ext>
            </c:extLst>
          </c:dPt>
          <c:dLbls>
            <c:dLbl>
              <c:idx val="0"/>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1-5B95-47F0-8A8B-A0BBF029BC9D}"/>
                </c:ext>
              </c:extLst>
            </c:dLbl>
            <c:dLbl>
              <c:idx val="1"/>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3-5B95-47F0-8A8B-A0BBF029BC9D}"/>
                </c:ext>
              </c:extLst>
            </c:dLbl>
            <c:dLbl>
              <c:idx val="2"/>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5-5B95-47F0-8A8B-A0BBF029BC9D}"/>
                </c:ext>
              </c:extLst>
            </c:dLbl>
            <c:spPr>
              <a:noFill/>
              <a:ln>
                <a:noFill/>
              </a:ln>
              <a:effectLst/>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separator>; </c:separator>
            <c:showLeaderLines val="1"/>
            <c:extLst>
              <c:ext xmlns:c15="http://schemas.microsoft.com/office/drawing/2012/chart" uri="{CE6537A1-D6FC-4f65-9D91-7224C49458BB}"/>
            </c:extLst>
          </c:dLbls>
          <c:cat>
            <c:strRef>
              <c:f>Dezembro!$A$6:$C$6</c:f>
              <c:strCache>
                <c:ptCount val="3"/>
                <c:pt idx="0">
                  <c:v>Total</c:v>
                </c:pt>
                <c:pt idx="1">
                  <c:v>Tratativas realizadas</c:v>
                </c:pt>
                <c:pt idx="2">
                  <c:v>Tratativas não realizadas</c:v>
                </c:pt>
              </c:strCache>
            </c:strRef>
          </c:cat>
          <c:val>
            <c:numRef>
              <c:f>Dezembro!$A$7:$C$7</c:f>
              <c:numCache>
                <c:formatCode>General</c:formatCode>
                <c:ptCount val="3"/>
                <c:pt idx="0">
                  <c:v>77</c:v>
                </c:pt>
                <c:pt idx="1">
                  <c:v>52</c:v>
                </c:pt>
                <c:pt idx="2">
                  <c:v>28</c:v>
                </c:pt>
              </c:numCache>
            </c:numRef>
          </c:val>
          <c:extLst>
            <c:ext xmlns:c16="http://schemas.microsoft.com/office/drawing/2014/chart" uri="{C3380CC4-5D6E-409C-BE32-E72D297353CC}">
              <c16:uniqueId val="{00000006-5B95-47F0-8A8B-A0BBF029BC9D}"/>
            </c:ext>
          </c:extLst>
        </c:ser>
        <c:dLbls>
          <c:showLegendKey val="0"/>
          <c:showVal val="0"/>
          <c:showCatName val="0"/>
          <c:showSerName val="0"/>
          <c:showPercent val="0"/>
          <c:showBubbleSize val="0"/>
          <c:showLeaderLines val="1"/>
        </c:dLbls>
      </c:pie3DChart>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15</c:v>
                </c:pt>
                <c:pt idx="1">
                  <c:v>17</c:v>
                </c:pt>
                <c:pt idx="2" formatCode="General">
                  <c:v>29</c:v>
                </c:pt>
                <c:pt idx="3" formatCode="General">
                  <c:v>22</c:v>
                </c:pt>
                <c:pt idx="4" formatCode="General">
                  <c:v>15</c:v>
                </c:pt>
                <c:pt idx="5" formatCode="General">
                  <c:v>18</c:v>
                </c:pt>
                <c:pt idx="6" formatCode="General">
                  <c:v>20</c:v>
                </c:pt>
                <c:pt idx="7" formatCode="General">
                  <c:v>19</c:v>
                </c:pt>
                <c:pt idx="8" formatCode="General">
                  <c:v>31</c:v>
                </c:pt>
                <c:pt idx="9" formatCode="General">
                  <c:v>49</c:v>
                </c:pt>
                <c:pt idx="10" formatCode="General">
                  <c:v>24</c:v>
                </c:pt>
                <c:pt idx="11" formatCode="General">
                  <c:v>25</c:v>
                </c:pt>
              </c:numCache>
            </c:numRef>
          </c:val>
          <c:extLst>
            <c:ext xmlns:c16="http://schemas.microsoft.com/office/drawing/2014/chart" uri="{C3380CC4-5D6E-409C-BE32-E72D297353CC}">
              <c16:uniqueId val="{00000000-90AB-45D8-9A9F-5AC70F2DDF0D}"/>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90AB-45D8-9A9F-5AC70F2DDF0D}"/>
              </c:ext>
            </c:extLst>
          </c:dPt>
          <c:dPt>
            <c:idx val="2"/>
            <c:invertIfNegative val="0"/>
            <c:bubble3D val="0"/>
            <c:extLst>
              <c:ext xmlns:c16="http://schemas.microsoft.com/office/drawing/2014/chart" uri="{C3380CC4-5D6E-409C-BE32-E72D297353CC}">
                <c16:uniqueId val="{00000002-90AB-45D8-9A9F-5AC70F2DDF0D}"/>
              </c:ext>
            </c:extLst>
          </c:dPt>
          <c:dPt>
            <c:idx val="3"/>
            <c:invertIfNegative val="0"/>
            <c:bubble3D val="0"/>
            <c:extLst>
              <c:ext xmlns:c16="http://schemas.microsoft.com/office/drawing/2014/chart" uri="{C3380CC4-5D6E-409C-BE32-E72D297353CC}">
                <c16:uniqueId val="{00000003-90AB-45D8-9A9F-5AC70F2DDF0D}"/>
              </c:ext>
            </c:extLst>
          </c:dPt>
          <c:dPt>
            <c:idx val="4"/>
            <c:invertIfNegative val="0"/>
            <c:bubble3D val="0"/>
            <c:extLst>
              <c:ext xmlns:c16="http://schemas.microsoft.com/office/drawing/2014/chart" uri="{C3380CC4-5D6E-409C-BE32-E72D297353CC}">
                <c16:uniqueId val="{00000004-90AB-45D8-9A9F-5AC70F2DDF0D}"/>
              </c:ext>
            </c:extLst>
          </c:dPt>
          <c:dPt>
            <c:idx val="5"/>
            <c:invertIfNegative val="0"/>
            <c:bubble3D val="0"/>
            <c:extLst>
              <c:ext xmlns:c16="http://schemas.microsoft.com/office/drawing/2014/chart" uri="{C3380CC4-5D6E-409C-BE32-E72D297353CC}">
                <c16:uniqueId val="{00000005-90AB-45D8-9A9F-5AC70F2DDF0D}"/>
              </c:ext>
            </c:extLst>
          </c:dPt>
          <c:dPt>
            <c:idx val="6"/>
            <c:invertIfNegative val="0"/>
            <c:bubble3D val="0"/>
            <c:extLst>
              <c:ext xmlns:c16="http://schemas.microsoft.com/office/drawing/2014/chart" uri="{C3380CC4-5D6E-409C-BE32-E72D297353CC}">
                <c16:uniqueId val="{00000006-90AB-45D8-9A9F-5AC70F2DDF0D}"/>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0AB-45D8-9A9F-5AC70F2DDF0D}"/>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0AB-45D8-9A9F-5AC70F2DDF0D}"/>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AB-45D8-9A9F-5AC70F2DDF0D}"/>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0AB-45D8-9A9F-5AC70F2DDF0D}"/>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0AB-45D8-9A9F-5AC70F2DDF0D}"/>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0AB-45D8-9A9F-5AC70F2DDF0D}"/>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15</c:v>
                </c:pt>
                <c:pt idx="1">
                  <c:v>17</c:v>
                </c:pt>
                <c:pt idx="2">
                  <c:v>28</c:v>
                </c:pt>
                <c:pt idx="3">
                  <c:v>22</c:v>
                </c:pt>
                <c:pt idx="4">
                  <c:v>15</c:v>
                </c:pt>
                <c:pt idx="5">
                  <c:v>18</c:v>
                </c:pt>
                <c:pt idx="6">
                  <c:v>20</c:v>
                </c:pt>
                <c:pt idx="7">
                  <c:v>19</c:v>
                </c:pt>
                <c:pt idx="8">
                  <c:v>31</c:v>
                </c:pt>
                <c:pt idx="9">
                  <c:v>49</c:v>
                </c:pt>
                <c:pt idx="10">
                  <c:v>24</c:v>
                </c:pt>
                <c:pt idx="11">
                  <c:v>25</c:v>
                </c:pt>
              </c:numCache>
            </c:numRef>
          </c:val>
          <c:extLst>
            <c:ext xmlns:c16="http://schemas.microsoft.com/office/drawing/2014/chart" uri="{C3380CC4-5D6E-409C-BE32-E72D297353CC}">
              <c16:uniqueId val="{00000007-90AB-45D8-9A9F-5AC70F2DDF0D}"/>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4592222473104965"/>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2</c:v>
                </c:pt>
                <c:pt idx="3" formatCode="General">
                  <c:v>0</c:v>
                </c:pt>
                <c:pt idx="4" formatCode="General">
                  <c:v>2</c:v>
                </c:pt>
                <c:pt idx="5" formatCode="General">
                  <c:v>2</c:v>
                </c:pt>
                <c:pt idx="6" formatCode="General">
                  <c:v>1</c:v>
                </c:pt>
                <c:pt idx="7" formatCode="General">
                  <c:v>0</c:v>
                </c:pt>
                <c:pt idx="8" formatCode="General">
                  <c:v>1</c:v>
                </c:pt>
                <c:pt idx="9" formatCode="General">
                  <c:v>0</c:v>
                </c:pt>
                <c:pt idx="10" formatCode="General">
                  <c:v>1</c:v>
                </c:pt>
                <c:pt idx="11" formatCode="General">
                  <c:v>0</c:v>
                </c:pt>
              </c:numCache>
            </c:numRef>
          </c:val>
          <c:extLst>
            <c:ext xmlns:c16="http://schemas.microsoft.com/office/drawing/2014/chart" uri="{C3380CC4-5D6E-409C-BE32-E72D297353CC}">
              <c16:uniqueId val="{00000000-6F91-4C69-9108-AA33F2327A5C}"/>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6F91-4C69-9108-AA33F2327A5C}"/>
              </c:ext>
            </c:extLst>
          </c:dPt>
          <c:dPt>
            <c:idx val="1"/>
            <c:bubble3D val="0"/>
            <c:extLst>
              <c:ext xmlns:c16="http://schemas.microsoft.com/office/drawing/2014/chart" uri="{C3380CC4-5D6E-409C-BE32-E72D297353CC}">
                <c16:uniqueId val="{00000002-6F91-4C69-9108-AA33F2327A5C}"/>
              </c:ext>
            </c:extLst>
          </c:dPt>
          <c:dPt>
            <c:idx val="2"/>
            <c:bubble3D val="0"/>
            <c:extLst>
              <c:ext xmlns:c16="http://schemas.microsoft.com/office/drawing/2014/chart" uri="{C3380CC4-5D6E-409C-BE32-E72D297353CC}">
                <c16:uniqueId val="{00000003-6F91-4C69-9108-AA33F2327A5C}"/>
              </c:ext>
            </c:extLst>
          </c:dPt>
          <c:dPt>
            <c:idx val="3"/>
            <c:bubble3D val="0"/>
            <c:extLst>
              <c:ext xmlns:c16="http://schemas.microsoft.com/office/drawing/2014/chart" uri="{C3380CC4-5D6E-409C-BE32-E72D297353CC}">
                <c16:uniqueId val="{00000004-6F91-4C69-9108-AA33F2327A5C}"/>
              </c:ext>
            </c:extLst>
          </c:dPt>
          <c:dPt>
            <c:idx val="4"/>
            <c:bubble3D val="0"/>
            <c:extLst>
              <c:ext xmlns:c16="http://schemas.microsoft.com/office/drawing/2014/chart" uri="{C3380CC4-5D6E-409C-BE32-E72D297353CC}">
                <c16:uniqueId val="{00000005-6F91-4C69-9108-AA33F2327A5C}"/>
              </c:ext>
            </c:extLst>
          </c:dPt>
          <c:dPt>
            <c:idx val="5"/>
            <c:bubble3D val="0"/>
            <c:extLst>
              <c:ext xmlns:c16="http://schemas.microsoft.com/office/drawing/2014/chart" uri="{C3380CC4-5D6E-409C-BE32-E72D297353CC}">
                <c16:uniqueId val="{00000006-6F91-4C69-9108-AA33F2327A5C}"/>
              </c:ext>
            </c:extLst>
          </c:dPt>
          <c:dPt>
            <c:idx val="6"/>
            <c:bubble3D val="0"/>
            <c:extLst>
              <c:ext xmlns:c16="http://schemas.microsoft.com/office/drawing/2014/chart" uri="{C3380CC4-5D6E-409C-BE32-E72D297353CC}">
                <c16:uniqueId val="{00000007-6F91-4C69-9108-AA33F2327A5C}"/>
              </c:ext>
            </c:extLst>
          </c:dPt>
          <c:dPt>
            <c:idx val="7"/>
            <c:bubble3D val="0"/>
            <c:extLst>
              <c:ext xmlns:c16="http://schemas.microsoft.com/office/drawing/2014/chart" uri="{C3380CC4-5D6E-409C-BE32-E72D297353CC}">
                <c16:uniqueId val="{00000008-6F91-4C69-9108-AA33F2327A5C}"/>
              </c:ext>
            </c:extLst>
          </c:dPt>
          <c:dPt>
            <c:idx val="8"/>
            <c:bubble3D val="0"/>
            <c:extLst>
              <c:ext xmlns:c16="http://schemas.microsoft.com/office/drawing/2014/chart" uri="{C3380CC4-5D6E-409C-BE32-E72D297353CC}">
                <c16:uniqueId val="{00000009-6F91-4C69-9108-AA33F2327A5C}"/>
              </c:ext>
            </c:extLst>
          </c:dPt>
          <c:dPt>
            <c:idx val="9"/>
            <c:bubble3D val="0"/>
            <c:extLst>
              <c:ext xmlns:c16="http://schemas.microsoft.com/office/drawing/2014/chart" uri="{C3380CC4-5D6E-409C-BE32-E72D297353CC}">
                <c16:uniqueId val="{0000000A-6F91-4C69-9108-AA33F2327A5C}"/>
              </c:ext>
            </c:extLst>
          </c:dPt>
          <c:dPt>
            <c:idx val="10"/>
            <c:bubble3D val="0"/>
            <c:extLst>
              <c:ext xmlns:c16="http://schemas.microsoft.com/office/drawing/2014/chart" uri="{C3380CC4-5D6E-409C-BE32-E72D297353CC}">
                <c16:uniqueId val="{0000000B-6F91-4C69-9108-AA33F2327A5C}"/>
              </c:ext>
            </c:extLst>
          </c:dPt>
          <c:dPt>
            <c:idx val="11"/>
            <c:bubble3D val="0"/>
            <c:extLst>
              <c:ext xmlns:c16="http://schemas.microsoft.com/office/drawing/2014/chart" uri="{C3380CC4-5D6E-409C-BE32-E72D297353CC}">
                <c16:uniqueId val="{0000000C-6F91-4C69-9108-AA33F2327A5C}"/>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F91-4C69-9108-AA33F2327A5C}"/>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F91-4C69-9108-AA33F2327A5C}"/>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F91-4C69-9108-AA33F2327A5C}"/>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F91-4C69-9108-AA33F2327A5C}"/>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F91-4C69-9108-AA33F2327A5C}"/>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F91-4C69-9108-AA33F2327A5C}"/>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F91-4C69-9108-AA33F2327A5C}"/>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F91-4C69-9108-AA33F2327A5C}"/>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F91-4C69-9108-AA33F2327A5C}"/>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F91-4C69-9108-AA33F2327A5C}"/>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F91-4C69-9108-AA33F2327A5C}"/>
                </c:ext>
              </c:extLst>
            </c:dLbl>
            <c:dLbl>
              <c:idx val="11"/>
              <c:layout>
                <c:manualLayout>
                  <c:x val="-3.5660629431886581E-2"/>
                  <c:y val="-0.25987475974951951"/>
                </c:manualLayout>
              </c:layout>
              <c:tx>
                <c:rich>
                  <a:bodyPr/>
                  <a:lstStyle/>
                  <a:p>
                    <a:r>
                      <a:rPr lang="en-US" sz="800" b="1" strike="noStrike" spc="-1">
                        <a:solidFill>
                          <a:srgbClr val="000000"/>
                        </a:solidFill>
                        <a:latin typeface="Calibri"/>
                      </a:rPr>
                      <a:t>Média de 2023: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6F91-4C69-9108-AA33F2327A5C}"/>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6F91-4C69-9108-AA33F2327A5C}"/>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0.8928571428571429</c:v>
                </c:pt>
                <c:pt idx="1">
                  <c:v>0.97222222222222221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4C17-4550-BF95-F54DCB26506E}"/>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4C17-4550-BF95-F54DCB26506E}"/>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GDST!$B$7</c:f>
              <c:strCache>
                <c:ptCount val="1"/>
                <c:pt idx="0">
                  <c:v>Índice de Turnover</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GDST!$C$7:$N$7</c:f>
              <c:numCache>
                <c:formatCode>0.00%</c:formatCode>
                <c:ptCount val="12"/>
                <c:pt idx="0">
                  <c:v>2.12E-2</c:v>
                </c:pt>
                <c:pt idx="1">
                  <c:v>1.7899999999999999E-2</c:v>
                </c:pt>
                <c:pt idx="2">
                  <c:v>1.38E-2</c:v>
                </c:pt>
                <c:pt idx="3">
                  <c:v>2.4299999999999999E-2</c:v>
                </c:pt>
                <c:pt idx="4">
                  <c:v>9.1999999999999998E-3</c:v>
                </c:pt>
                <c:pt idx="5">
                  <c:v>1.5299999999999999E-2</c:v>
                </c:pt>
                <c:pt idx="6">
                  <c:v>2.4199999999999999E-2</c:v>
                </c:pt>
                <c:pt idx="7">
                  <c:v>1.52E-2</c:v>
                </c:pt>
                <c:pt idx="8">
                  <c:v>1.37E-2</c:v>
                </c:pt>
                <c:pt idx="9">
                  <c:v>1.54E-2</c:v>
                </c:pt>
                <c:pt idx="10">
                  <c:v>2.8899999999999999E-2</c:v>
                </c:pt>
                <c:pt idx="11">
                  <c:v>3.4700000000000002E-2</c:v>
                </c:pt>
              </c:numCache>
            </c:numRef>
          </c:val>
          <c:extLst>
            <c:ext xmlns:c16="http://schemas.microsoft.com/office/drawing/2014/chart" uri="{C3380CC4-5D6E-409C-BE32-E72D297353CC}">
              <c16:uniqueId val="{00000000-F2C5-452A-A55D-A26FCFF4CEB9}"/>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GDST!$C$8:$N$8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F2C5-452A-A55D-A26FCFF4CEB9}"/>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0.99</c:v>
                </c:pt>
                <c:pt idx="1">
                  <c:v>0.99</c:v>
                </c:pt>
                <c:pt idx="2">
                  <c:v>1</c:v>
                </c:pt>
                <c:pt idx="3">
                  <c:v>0.99</c:v>
                </c:pt>
                <c:pt idx="4">
                  <c:v>0.99</c:v>
                </c:pt>
                <c:pt idx="5">
                  <c:v>0.99</c:v>
                </c:pt>
                <c:pt idx="6">
                  <c:v>0.98</c:v>
                </c:pt>
                <c:pt idx="7">
                  <c:v>0.98</c:v>
                </c:pt>
                <c:pt idx="8">
                  <c:v>0.98</c:v>
                </c:pt>
                <c:pt idx="9">
                  <c:v>1</c:v>
                </c:pt>
                <c:pt idx="10">
                  <c:v>0.98</c:v>
                </c:pt>
                <c:pt idx="11">
                  <c:v>0.98</c:v>
                </c:pt>
              </c:numCache>
            </c:numRef>
          </c:val>
          <c:extLst>
            <c:ext xmlns:c16="http://schemas.microsoft.com/office/drawing/2014/chart" uri="{C3380CC4-5D6E-409C-BE32-E72D297353CC}">
              <c16:uniqueId val="{00000000-9A09-459F-8A0B-78D7EF1F9198}"/>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A09-459F-8A0B-78D7EF1F9198}"/>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75EE-4564-9744-79C4AF21B3C4}"/>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75EE-4564-9744-79C4AF21B3C4}"/>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4519061812033476"/>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0.999</c:v>
                </c:pt>
                <c:pt idx="1">
                  <c:v>0.998</c:v>
                </c:pt>
                <c:pt idx="2">
                  <c:v>0.998</c:v>
                </c:pt>
                <c:pt idx="3" formatCode="0%">
                  <c:v>0.58499999999999996</c:v>
                </c:pt>
              </c:numCache>
            </c:numRef>
          </c:val>
          <c:extLst>
            <c:ext xmlns:c16="http://schemas.microsoft.com/office/drawing/2014/chart" uri="{C3380CC4-5D6E-409C-BE32-E72D297353CC}">
              <c16:uniqueId val="{00000000-6774-4865-9AB6-5FA772B5F053}"/>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6774-4865-9AB6-5FA772B5F053}"/>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307848306631513E-2"/>
          <c:y val="0.14530358069538143"/>
          <c:w val="0.95538430338673697"/>
          <c:h val="0.54452314874575103"/>
        </c:manualLayout>
      </c:layout>
      <c:barChart>
        <c:barDir val="col"/>
        <c:grouping val="clustered"/>
        <c:varyColors val="0"/>
        <c:ser>
          <c:idx val="0"/>
          <c:order val="0"/>
          <c:tx>
            <c:strRef>
              <c:f>'INDICADORES DE DESEMPENHO'!$B$139</c:f>
              <c:strCache>
                <c:ptCount val="1"/>
                <c:pt idx="0">
                  <c:v>Realizado</c:v>
                </c:pt>
              </c:strCache>
            </c:strRef>
          </c:tx>
          <c:spPr>
            <a:solidFill>
              <a:srgbClr val="3D8F8D"/>
            </a:solidFill>
            <a:ln w="0">
              <a:noFill/>
            </a:ln>
          </c:spPr>
          <c:invertIfNegative val="0"/>
          <c:dLbls>
            <c:dLbl>
              <c:idx val="1"/>
              <c:tx>
                <c:rich>
                  <a:bodyPr/>
                  <a:lstStyle/>
                  <a:p>
                    <a:r>
                      <a:rPr lang="en-US"/>
                      <a:t>27%</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CC31-4EF0-BE98-FEFD0F46CBDE}"/>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DESEMPENHO'!$C$139:$N$139</c:f>
              <c:numCache>
                <c:formatCode>0%</c:formatCode>
                <c:ptCount val="12"/>
                <c:pt idx="0">
                  <c:v>0.27</c:v>
                </c:pt>
                <c:pt idx="1">
                  <c:v>0.26</c:v>
                </c:pt>
                <c:pt idx="2">
                  <c:v>0.28000000000000003</c:v>
                </c:pt>
                <c:pt idx="3">
                  <c:v>0.33</c:v>
                </c:pt>
                <c:pt idx="4">
                  <c:v>0.35</c:v>
                </c:pt>
                <c:pt idx="5">
                  <c:v>0.32</c:v>
                </c:pt>
                <c:pt idx="6">
                  <c:v>0.3</c:v>
                </c:pt>
                <c:pt idx="7">
                  <c:v>0.25</c:v>
                </c:pt>
                <c:pt idx="8">
                  <c:v>0.25</c:v>
                </c:pt>
                <c:pt idx="9">
                  <c:v>0.3</c:v>
                </c:pt>
                <c:pt idx="10">
                  <c:v>0.31</c:v>
                </c:pt>
                <c:pt idx="11">
                  <c:v>0.28999999999999998</c:v>
                </c:pt>
              </c:numCache>
            </c:numRef>
          </c:val>
          <c:extLst>
            <c:ext xmlns:c16="http://schemas.microsoft.com/office/drawing/2014/chart" uri="{C3380CC4-5D6E-409C-BE32-E72D297353CC}">
              <c16:uniqueId val="{00000000-8356-42D5-8E13-0170E4B6DBDF}"/>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DESEMPENHO'!$B$140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DESEMPENHO'!$C$140:$N$140</c:f>
              <c:numCache>
                <c:formatCode>0%</c:formatCode>
                <c:ptCount val="12"/>
                <c:pt idx="0">
                  <c:v>0.38</c:v>
                </c:pt>
                <c:pt idx="1">
                  <c:v>0.38</c:v>
                </c:pt>
                <c:pt idx="2">
                  <c:v>0.38</c:v>
                </c:pt>
                <c:pt idx="3">
                  <c:v>0.38</c:v>
                </c:pt>
                <c:pt idx="4">
                  <c:v>0.38</c:v>
                </c:pt>
                <c:pt idx="5">
                  <c:v>0.38</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1-8356-42D5-8E13-0170E4B6DBDF}"/>
            </c:ext>
          </c:extLst>
        </c:ser>
        <c:ser>
          <c:idx val="2"/>
          <c:order val="2"/>
          <c:tx>
            <c:strRef>
              <c:f>'INDICADORES DE DESEMPENHO'!$B$141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DESEMPENHO'!$C$141:$N$141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8356-42D5-8E13-0170E4B6DBDF}"/>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0.10153267878552216"/>
          <c:w val="0.9680442229525057"/>
          <c:h val="0.55964242895563976"/>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0.37</c:v>
                </c:pt>
                <c:pt idx="2">
                  <c:v>0.34</c:v>
                </c:pt>
                <c:pt idx="3">
                  <c:v>0.33</c:v>
                </c:pt>
                <c:pt idx="4">
                  <c:v>0.3</c:v>
                </c:pt>
                <c:pt idx="5">
                  <c:v>0.35</c:v>
                </c:pt>
                <c:pt idx="6">
                  <c:v>0.37</c:v>
                </c:pt>
                <c:pt idx="7">
                  <c:v>0.41</c:v>
                </c:pt>
                <c:pt idx="8">
                  <c:v>0.41</c:v>
                </c:pt>
                <c:pt idx="9">
                  <c:v>0.37</c:v>
                </c:pt>
                <c:pt idx="10">
                  <c:v>0.37</c:v>
                </c:pt>
                <c:pt idx="11">
                  <c:v>0.42</c:v>
                </c:pt>
              </c:numCache>
            </c:numRef>
          </c:val>
          <c:extLst>
            <c:ext xmlns:c16="http://schemas.microsoft.com/office/drawing/2014/chart" uri="{C3380CC4-5D6E-409C-BE32-E72D297353CC}">
              <c16:uniqueId val="{00000000-9256-42B1-A887-FBA50786679A}"/>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0.46</c:v>
                </c:pt>
                <c:pt idx="1">
                  <c:v>0.46</c:v>
                </c:pt>
                <c:pt idx="2">
                  <c:v>0.46</c:v>
                </c:pt>
                <c:pt idx="3">
                  <c:v>0.46</c:v>
                </c:pt>
                <c:pt idx="4">
                  <c:v>0.46</c:v>
                </c:pt>
                <c:pt idx="5">
                  <c:v>0.46</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256-42B1-A887-FBA50786679A}"/>
            </c:ext>
          </c:extLst>
        </c:ser>
        <c:ser>
          <c:idx val="2"/>
          <c:order val="2"/>
          <c:tx>
            <c:strRef>
              <c:f>'INDICADORES DE DESEMPENHO'!$B$102</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9256-42B1-A887-FBA50786679A}"/>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0.33</c:v>
                </c:pt>
                <c:pt idx="1">
                  <c:v>0.37</c:v>
                </c:pt>
                <c:pt idx="2">
                  <c:v>0.38</c:v>
                </c:pt>
                <c:pt idx="3">
                  <c:v>0.33</c:v>
                </c:pt>
                <c:pt idx="4">
                  <c:v>0.35</c:v>
                </c:pt>
                <c:pt idx="5">
                  <c:v>0.32</c:v>
                </c:pt>
                <c:pt idx="6">
                  <c:v>0.33</c:v>
                </c:pt>
                <c:pt idx="7">
                  <c:v>0.34</c:v>
                </c:pt>
                <c:pt idx="8">
                  <c:v>0.34</c:v>
                </c:pt>
                <c:pt idx="9">
                  <c:v>0.32</c:v>
                </c:pt>
                <c:pt idx="10">
                  <c:v>0.32</c:v>
                </c:pt>
                <c:pt idx="11">
                  <c:v>0.3</c:v>
                </c:pt>
              </c:numCache>
            </c:numRef>
          </c:val>
          <c:extLst>
            <c:ext xmlns:c16="http://schemas.microsoft.com/office/drawing/2014/chart" uri="{C3380CC4-5D6E-409C-BE32-E72D297353CC}">
              <c16:uniqueId val="{00000000-DC23-4FD3-873F-E2C4DAD7C1F5}"/>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DC23-4FD3-873F-E2C4DAD7C1F5}"/>
            </c:ext>
          </c:extLst>
        </c:ser>
        <c:ser>
          <c:idx val="2"/>
          <c:order val="2"/>
          <c:tx>
            <c:strRef>
              <c:f>'INDICADORES DE DESEMPENHO'!$B$121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2-DC23-4FD3-873F-E2C4DAD7C1F5}"/>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0.80557</cdr:x>
      <cdr:y>0.21354</cdr:y>
    </cdr:from>
    <cdr:to>
      <cdr:x>1</cdr:x>
      <cdr:y>0.35979</cdr:y>
    </cdr:to>
    <cdr:sp macro="" textlink="">
      <cdr:nvSpPr>
        <cdr:cNvPr id="14" name="CaixaDeTexto 15"/>
        <cdr:cNvSpPr/>
      </cdr:nvSpPr>
      <cdr:spPr>
        <a:xfrm xmlns:a="http://schemas.openxmlformats.org/drawingml/2006/main">
          <a:off x="4967021" y="315536"/>
          <a:ext cx="11988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0.83</cdr:x>
      <cdr:y>0.40314</cdr:y>
    </cdr:from>
    <cdr:to>
      <cdr:x>1</cdr:x>
      <cdr:y>0.55797</cdr:y>
    </cdr:to>
    <cdr:sp macro="" textlink="">
      <cdr:nvSpPr>
        <cdr:cNvPr id="15" name="CaixaDeTexto 15"/>
        <cdr:cNvSpPr/>
      </cdr:nvSpPr>
      <cdr:spPr>
        <a:xfrm xmlns:a="http://schemas.openxmlformats.org/drawingml/2006/main">
          <a:off x="5117637" y="595699"/>
          <a:ext cx="1048213" cy="22878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0.80535</cdr:x>
      <cdr:y>0.32814</cdr:y>
    </cdr:from>
    <cdr:to>
      <cdr:x>1</cdr:x>
      <cdr:y>0.45386</cdr:y>
    </cdr:to>
    <cdr:sp macro="" textlink="">
      <cdr:nvSpPr>
        <cdr:cNvPr id="193" name="CaixaDeTexto 15"/>
        <cdr:cNvSpPr/>
      </cdr:nvSpPr>
      <cdr:spPr>
        <a:xfrm xmlns:a="http://schemas.openxmlformats.org/drawingml/2006/main">
          <a:off x="4984085" y="564053"/>
          <a:ext cx="12046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0.84786</cdr:x>
      <cdr:y>0</cdr:y>
    </cdr:from>
    <cdr:to>
      <cdr:x>1</cdr:x>
      <cdr:y>0.12572</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5247183" y="0"/>
          <a:ext cx="9415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0.80479</cdr:x>
      <cdr:y>0.11909</cdr:y>
    </cdr:from>
    <cdr:to>
      <cdr:x>0.99882</cdr:x>
      <cdr:y>0.23776</cdr:y>
    </cdr:to>
    <cdr:sp macro="" textlink="">
      <cdr:nvSpPr>
        <cdr:cNvPr id="196" name="CaixaDeTexto 15"/>
        <cdr:cNvSpPr/>
      </cdr:nvSpPr>
      <cdr:spPr>
        <a:xfrm xmlns:a="http://schemas.openxmlformats.org/drawingml/2006/main">
          <a:off x="4980619" y="216892"/>
          <a:ext cx="12007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0.83805</cdr:x>
      <cdr:y>0.4626</cdr:y>
    </cdr:from>
    <cdr:to>
      <cdr:x>0.98426</cdr:x>
      <cdr:y>0.58126</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5186477" y="842471"/>
          <a:ext cx="9048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0.80927</cdr:x>
      <cdr:y>0.31233</cdr:y>
    </cdr:from>
    <cdr:to>
      <cdr:x>1</cdr:x>
      <cdr:y>0.42218</cdr:y>
    </cdr:to>
    <cdr:sp macro="" textlink="">
      <cdr:nvSpPr>
        <cdr:cNvPr id="199" name="CaixaDeTexto 15"/>
        <cdr:cNvSpPr/>
      </cdr:nvSpPr>
      <cdr:spPr>
        <a:xfrm xmlns:a="http://schemas.openxmlformats.org/drawingml/2006/main">
          <a:off x="5060754" y="614425"/>
          <a:ext cx="1192726" cy="2161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0.83347</cdr:x>
      <cdr:y>0</cdr:y>
    </cdr:from>
    <cdr:to>
      <cdr:x>1</cdr:x>
      <cdr:y>0.10985</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5212088" y="0"/>
          <a:ext cx="1041392" cy="2161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0.82995</cdr:x>
      <cdr:y>0.25061</cdr:y>
    </cdr:from>
    <cdr:to>
      <cdr:x>1</cdr:x>
      <cdr:y>0.38075</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5105771" y="416140"/>
          <a:ext cx="10461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0.80119</cdr:x>
      <cdr:y>0.41832</cdr:y>
    </cdr:from>
    <cdr:to>
      <cdr:x>1</cdr:x>
      <cdr:y>0.55543</cdr:y>
    </cdr:to>
    <cdr:sp macro="" textlink="">
      <cdr:nvSpPr>
        <cdr:cNvPr id="26" name="CaixaDeTexto 15"/>
        <cdr:cNvSpPr/>
      </cdr:nvSpPr>
      <cdr:spPr>
        <a:xfrm xmlns:a="http://schemas.openxmlformats.org/drawingml/2006/main">
          <a:off x="4947151" y="659298"/>
          <a:ext cx="12275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0.54761</cdr:x>
      <cdr:y>0.02489</cdr:y>
    </cdr:from>
    <cdr:to>
      <cdr:x>0.72789</cdr:x>
      <cdr:y>0.162</cdr:y>
    </cdr:to>
    <cdr:sp macro="" textlink="">
      <cdr:nvSpPr>
        <cdr:cNvPr id="27" name="CaixaDeTexto 15"/>
        <cdr:cNvSpPr/>
      </cdr:nvSpPr>
      <cdr:spPr>
        <a:xfrm xmlns:a="http://schemas.openxmlformats.org/drawingml/2006/main">
          <a:off x="3381374" y="39222"/>
          <a:ext cx="111314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0.78158</cdr:x>
      <cdr:y>0</cdr:y>
    </cdr:from>
    <cdr:to>
      <cdr:x>1</cdr:x>
      <cdr:y>0.11723</cdr:y>
    </cdr:to>
    <cdr:sp macro="" textlink="">
      <cdr:nvSpPr>
        <cdr:cNvPr id="32" name="CaixaDeTexto 15"/>
        <cdr:cNvSpPr/>
      </cdr:nvSpPr>
      <cdr:spPr>
        <a:xfrm xmlns:a="http://schemas.openxmlformats.org/drawingml/2006/main">
          <a:off x="4763023" y="0"/>
          <a:ext cx="1331072" cy="1936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0.77774</cdr:x>
      <cdr:y>0.45948</cdr:y>
    </cdr:from>
    <cdr:to>
      <cdr:x>0.99003</cdr:x>
      <cdr:y>0.57671</cdr:y>
    </cdr:to>
    <cdr:sp macro="" textlink="">
      <cdr:nvSpPr>
        <cdr:cNvPr id="33" name="CaixaDeTexto 15"/>
        <cdr:cNvSpPr/>
      </cdr:nvSpPr>
      <cdr:spPr>
        <a:xfrm xmlns:a="http://schemas.openxmlformats.org/drawingml/2006/main">
          <a:off x="4732733" y="759191"/>
          <a:ext cx="1291829" cy="1936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0.59577</cdr:x>
      <cdr:y>0</cdr:y>
    </cdr:from>
    <cdr:to>
      <cdr:x>0.79006</cdr:x>
      <cdr:y>0.12521</cdr:y>
    </cdr:to>
    <cdr:sp macro="" textlink="">
      <cdr:nvSpPr>
        <cdr:cNvPr id="32" name="CaixaDeTexto 15"/>
        <cdr:cNvSpPr/>
      </cdr:nvSpPr>
      <cdr:spPr>
        <a:xfrm xmlns:a="http://schemas.openxmlformats.org/drawingml/2006/main">
          <a:off x="3623095" y="0"/>
          <a:ext cx="11815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0.82383</cdr:x>
      <cdr:y>0.3277</cdr:y>
    </cdr:from>
    <cdr:to>
      <cdr:x>0.99278</cdr:x>
      <cdr:y>0.45291</cdr:y>
    </cdr:to>
    <cdr:sp macro="" textlink="">
      <cdr:nvSpPr>
        <cdr:cNvPr id="33" name="CaixaDeTexto 15"/>
        <cdr:cNvSpPr/>
      </cdr:nvSpPr>
      <cdr:spPr>
        <a:xfrm xmlns:a="http://schemas.openxmlformats.org/drawingml/2006/main">
          <a:off x="5116203" y="565593"/>
          <a:ext cx="1049231"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0.50948</cdr:x>
      <cdr:y>0.03555</cdr:y>
    </cdr:from>
    <cdr:to>
      <cdr:x>0.98147</cdr:x>
      <cdr:y>0.21774</cdr:y>
    </cdr:to>
    <cdr:sp macro="" textlink="">
      <cdr:nvSpPr>
        <cdr:cNvPr id="22" name="CaixaDeTexto 15"/>
        <cdr:cNvSpPr/>
      </cdr:nvSpPr>
      <cdr:spPr>
        <a:xfrm xmlns:a="http://schemas.openxmlformats.org/drawingml/2006/main">
          <a:off x="3160167" y="59257"/>
          <a:ext cx="2927578" cy="3036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700" b="1" strike="noStrike" spc="-1">
              <a:solidFill>
                <a:srgbClr val="000000"/>
              </a:solidFill>
              <a:latin typeface="Calibri"/>
            </a:rPr>
            <a:t>Meta Contratual: </a:t>
          </a:r>
          <a:r>
            <a:rPr lang="pt-BR" sz="7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700" b="0" strike="noStrike" spc="-1">
            <a:latin typeface="Times New Roman"/>
          </a:endParaRPr>
        </a:p>
      </cdr:txBody>
    </cdr:sp>
  </cdr:relSizeAnchor>
  <cdr:relSizeAnchor xmlns:cdr="http://schemas.openxmlformats.org/drawingml/2006/chartDrawing">
    <cdr:from>
      <cdr:x>0.81258</cdr:x>
      <cdr:y>0.18962</cdr:y>
    </cdr:from>
    <cdr:to>
      <cdr:x>0.95954</cdr:x>
      <cdr:y>0.31927</cdr:y>
    </cdr:to>
    <cdr:sp macro="" textlink="">
      <cdr:nvSpPr>
        <cdr:cNvPr id="23" name="CaixaDeTexto 15"/>
        <cdr:cNvSpPr/>
      </cdr:nvSpPr>
      <cdr:spPr>
        <a:xfrm xmlns:a="http://schemas.openxmlformats.org/drawingml/2006/main">
          <a:off x="5040173" y="316073"/>
          <a:ext cx="9115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0.82723</cdr:x>
      <cdr:y>0</cdr:y>
    </cdr:from>
    <cdr:to>
      <cdr:x>0.99331</cdr:x>
      <cdr:y>0.12137</cdr:y>
    </cdr:to>
    <cdr:sp macro="" textlink="">
      <cdr:nvSpPr>
        <cdr:cNvPr id="33" name="CaixaDeTexto 15"/>
        <cdr:cNvSpPr/>
      </cdr:nvSpPr>
      <cdr:spPr>
        <a:xfrm xmlns:a="http://schemas.openxmlformats.org/drawingml/2006/main">
          <a:off x="5059078" y="0"/>
          <a:ext cx="1015719"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0.82881</cdr:x>
      <cdr:y>0.26382</cdr:y>
    </cdr:from>
    <cdr:to>
      <cdr:x>1</cdr:x>
      <cdr:y>0.40718</cdr:y>
    </cdr:to>
    <cdr:sp macro="" textlink="">
      <cdr:nvSpPr>
        <cdr:cNvPr id="18" name="CaixaDeTexto 15"/>
        <cdr:cNvSpPr/>
      </cdr:nvSpPr>
      <cdr:spPr>
        <a:xfrm xmlns:a="http://schemas.openxmlformats.org/drawingml/2006/main">
          <a:off x="5110318" y="497890"/>
          <a:ext cx="1055532" cy="27055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0.8633</cdr:x>
      <cdr:y>0.51678</cdr:y>
    </cdr:from>
    <cdr:to>
      <cdr:x>1</cdr:x>
      <cdr:y>0.66013</cdr:y>
    </cdr:to>
    <cdr:sp macro="" textlink="">
      <cdr:nvSpPr>
        <cdr:cNvPr id="19" name="CaixaDeTexto 15"/>
        <cdr:cNvSpPr/>
      </cdr:nvSpPr>
      <cdr:spPr>
        <a:xfrm xmlns:a="http://schemas.openxmlformats.org/drawingml/2006/main">
          <a:off x="5322950" y="975277"/>
          <a:ext cx="842900" cy="27054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0.82134</cdr:x>
      <cdr:y>0.19505</cdr:y>
    </cdr:from>
    <cdr:to>
      <cdr:x>1</cdr:x>
      <cdr:y>0.3301</cdr:y>
    </cdr:to>
    <cdr:sp macro="" textlink="">
      <cdr:nvSpPr>
        <cdr:cNvPr id="55" name="CaixaDeTexto 15"/>
        <cdr:cNvSpPr/>
      </cdr:nvSpPr>
      <cdr:spPr>
        <a:xfrm xmlns:a="http://schemas.openxmlformats.org/drawingml/2006/main">
          <a:off x="5080939" y="312114"/>
          <a:ext cx="11052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0.78898</cdr:x>
      <cdr:y>0.0315</cdr:y>
    </cdr:from>
    <cdr:to>
      <cdr:x>0.97282</cdr:x>
      <cdr:y>0.10481</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02589" y="50193"/>
          <a:ext cx="1119098" cy="11678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0.82294</cdr:x>
      <cdr:y>0.46727</cdr:y>
    </cdr:from>
    <cdr:to>
      <cdr:x>0.99003</cdr:x>
      <cdr:y>0.60291</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009323" y="744455"/>
          <a:ext cx="10170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827</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0.78372</cdr:x>
      <cdr:y>0</cdr:y>
    </cdr:from>
    <cdr:to>
      <cdr:x>1</cdr:x>
      <cdr:y>0.1488</cdr:y>
    </cdr:to>
    <cdr:sp macro="" textlink="">
      <cdr:nvSpPr>
        <cdr:cNvPr id="32" name="CaixaDeTexto 15"/>
        <cdr:cNvSpPr/>
      </cdr:nvSpPr>
      <cdr:spPr>
        <a:xfrm xmlns:a="http://schemas.openxmlformats.org/drawingml/2006/main">
          <a:off x="4810399" y="0"/>
          <a:ext cx="1327511" cy="25785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0.7897</cdr:x>
      <cdr:y>0.45211</cdr:y>
    </cdr:from>
    <cdr:to>
      <cdr:x>0.98445</cdr:x>
      <cdr:y>0.57682</cdr:y>
    </cdr:to>
    <cdr:sp macro="" textlink="">
      <cdr:nvSpPr>
        <cdr:cNvPr id="33" name="CaixaDeTexto 15"/>
        <cdr:cNvSpPr/>
      </cdr:nvSpPr>
      <cdr:spPr>
        <a:xfrm xmlns:a="http://schemas.openxmlformats.org/drawingml/2006/main">
          <a:off x="4847091" y="783473"/>
          <a:ext cx="11954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1.248</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0.83123</cdr:x>
      <cdr:y>0.38447</cdr:y>
    </cdr:from>
    <cdr:to>
      <cdr:x>0.98657</cdr:x>
      <cdr:y>0.51146</cdr:y>
    </cdr:to>
    <cdr:sp macro="" textlink="">
      <cdr:nvSpPr>
        <cdr:cNvPr id="33" name="CaixaDeTexto 15"/>
        <cdr:cNvSpPr/>
      </cdr:nvSpPr>
      <cdr:spPr>
        <a:xfrm xmlns:a="http://schemas.openxmlformats.org/drawingml/2006/main">
          <a:off x="5162194" y="669421"/>
          <a:ext cx="964672" cy="22112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0.68964</cdr:x>
      <cdr:y>0.3865</cdr:y>
    </cdr:from>
    <cdr:to>
      <cdr:x>1</cdr:x>
      <cdr:y>0.5161</cdr:y>
    </cdr:to>
    <cdr:sp macro="" textlink="">
      <cdr:nvSpPr>
        <cdr:cNvPr id="32" name="CaixaDeTexto 15"/>
        <cdr:cNvSpPr/>
      </cdr:nvSpPr>
      <cdr:spPr>
        <a:xfrm xmlns:a="http://schemas.openxmlformats.org/drawingml/2006/main">
          <a:off x="4257446" y="644499"/>
          <a:ext cx="19160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0.84442</cdr:x>
      <cdr:y>0</cdr:y>
    </cdr:from>
    <cdr:to>
      <cdr:x>1</cdr:x>
      <cdr:y>0.1296</cdr:y>
    </cdr:to>
    <cdr:sp macro="" textlink="">
      <cdr:nvSpPr>
        <cdr:cNvPr id="33" name="CaixaDeTexto 15"/>
        <cdr:cNvSpPr/>
      </cdr:nvSpPr>
      <cdr:spPr>
        <a:xfrm xmlns:a="http://schemas.openxmlformats.org/drawingml/2006/main">
          <a:off x="5213003" y="0"/>
          <a:ext cx="96046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0.83614</cdr:x>
      <cdr:y>0.3908</cdr:y>
    </cdr:from>
    <cdr:to>
      <cdr:x>1</cdr:x>
      <cdr:y>0.524</cdr:y>
    </cdr:to>
    <cdr:sp macro="" textlink="">
      <cdr:nvSpPr>
        <cdr:cNvPr id="33" name="CaixaDeTexto 15"/>
        <cdr:cNvSpPr/>
      </cdr:nvSpPr>
      <cdr:spPr>
        <a:xfrm xmlns:a="http://schemas.openxmlformats.org/drawingml/2006/main">
          <a:off x="5091281" y="634042"/>
          <a:ext cx="99773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144</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0.86013</cdr:x>
      <cdr:y>0.39524</cdr:y>
    </cdr:from>
    <cdr:to>
      <cdr:x>1</cdr:x>
      <cdr:y>0.52833</cdr:y>
    </cdr:to>
    <cdr:sp macro="" textlink="">
      <cdr:nvSpPr>
        <cdr:cNvPr id="33" name="CaixaDeTexto 15"/>
        <cdr:cNvSpPr/>
      </cdr:nvSpPr>
      <cdr:spPr>
        <a:xfrm xmlns:a="http://schemas.openxmlformats.org/drawingml/2006/main">
          <a:off x="5294147" y="641750"/>
          <a:ext cx="860908" cy="21609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0.80813</cdr:x>
      <cdr:y>0.36962</cdr:y>
    </cdr:from>
    <cdr:to>
      <cdr:x>1</cdr:x>
      <cdr:y>0.47574</cdr:y>
    </cdr:to>
    <cdr:sp macro="" textlink="">
      <cdr:nvSpPr>
        <cdr:cNvPr id="86" name="CaixaDeTexto 15"/>
        <cdr:cNvSpPr/>
      </cdr:nvSpPr>
      <cdr:spPr>
        <a:xfrm xmlns:a="http://schemas.openxmlformats.org/drawingml/2006/main">
          <a:off x="4944848" y="752718"/>
          <a:ext cx="11740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0.84426</cdr:x>
      <cdr:y>0.15192</cdr:y>
    </cdr:from>
    <cdr:to>
      <cdr:x>1</cdr:x>
      <cdr:y>0.25804</cdr:y>
    </cdr:to>
    <cdr:sp macro="" textlink="">
      <cdr:nvSpPr>
        <cdr:cNvPr id="33" name="CaixaDeTexto 15"/>
        <cdr:cNvSpPr/>
      </cdr:nvSpPr>
      <cdr:spPr>
        <a:xfrm xmlns:a="http://schemas.openxmlformats.org/drawingml/2006/main">
          <a:off x="5165890" y="309381"/>
          <a:ext cx="9529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0.78869</cdr:x>
      <cdr:y>0.53126</cdr:y>
    </cdr:from>
    <cdr:to>
      <cdr:x>0.9783</cdr:x>
      <cdr:y>0.65712</cdr:y>
    </cdr:to>
    <cdr:sp macro="" textlink="">
      <cdr:nvSpPr>
        <cdr:cNvPr id="107" name="CaixaDeTexto 15"/>
        <cdr:cNvSpPr/>
      </cdr:nvSpPr>
      <cdr:spPr>
        <a:xfrm xmlns:a="http://schemas.openxmlformats.org/drawingml/2006/main">
          <a:off x="4898005" y="912187"/>
          <a:ext cx="1177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0.79253</cdr:x>
      <cdr:y>0.23347</cdr:y>
    </cdr:from>
    <cdr:to>
      <cdr:x>0.97937</cdr:x>
      <cdr:y>0.35933</cdr:y>
    </cdr:to>
    <cdr:sp macro="" textlink="">
      <cdr:nvSpPr>
        <cdr:cNvPr id="33" name="CaixaDeTexto 15"/>
        <cdr:cNvSpPr/>
      </cdr:nvSpPr>
      <cdr:spPr>
        <a:xfrm xmlns:a="http://schemas.openxmlformats.org/drawingml/2006/main">
          <a:off x="4921858" y="400873"/>
          <a:ext cx="11602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0.79969</cdr:x>
      <cdr:y>0</cdr:y>
    </cdr:from>
    <cdr:to>
      <cdr:x>1</cdr:x>
      <cdr:y>0.10439</cdr:y>
    </cdr:to>
    <cdr:sp macro="" textlink="">
      <cdr:nvSpPr>
        <cdr:cNvPr id="32" name="CaixaDeTexto 15"/>
        <cdr:cNvSpPr/>
      </cdr:nvSpPr>
      <cdr:spPr>
        <a:xfrm xmlns:a="http://schemas.openxmlformats.org/drawingml/2006/main">
          <a:off x="4966289" y="0"/>
          <a:ext cx="12440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0.84687</cdr:x>
      <cdr:y>0.34685</cdr:y>
    </cdr:from>
    <cdr:to>
      <cdr:x>1</cdr:x>
      <cdr:y>0.45125</cdr:y>
    </cdr:to>
    <cdr:sp macro="" textlink="">
      <cdr:nvSpPr>
        <cdr:cNvPr id="33" name="CaixaDeTexto 15"/>
        <cdr:cNvSpPr/>
      </cdr:nvSpPr>
      <cdr:spPr>
        <a:xfrm xmlns:a="http://schemas.openxmlformats.org/drawingml/2006/main">
          <a:off x="5259324" y="718024"/>
          <a:ext cx="9509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cdr:y>
    </cdr:from>
    <cdr:to>
      <cdr:x>0.98807</cdr:x>
      <cdr:y>0.13014</cdr:y>
    </cdr:to>
    <cdr:sp macro="" textlink="">
      <cdr:nvSpPr>
        <cdr:cNvPr id="32" name="CaixaDeTexto 15"/>
        <cdr:cNvSpPr/>
      </cdr:nvSpPr>
      <cdr:spPr>
        <a:xfrm xmlns:a="http://schemas.openxmlformats.org/drawingml/2006/main">
          <a:off x="4806086" y="0"/>
          <a:ext cx="13251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0.82168</cdr:x>
      <cdr:y>0.35286</cdr:y>
    </cdr:from>
    <cdr:to>
      <cdr:x>1</cdr:x>
      <cdr:y>0.483</cdr:y>
    </cdr:to>
    <cdr:sp macro="" textlink="">
      <cdr:nvSpPr>
        <cdr:cNvPr id="33" name="CaixaDeTexto 15"/>
        <cdr:cNvSpPr/>
      </cdr:nvSpPr>
      <cdr:spPr>
        <a:xfrm xmlns:a="http://schemas.openxmlformats.org/drawingml/2006/main">
          <a:off x="5098694" y="585930"/>
          <a:ext cx="11065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0.80293</cdr:x>
      <cdr:y>0.09795</cdr:y>
    </cdr:from>
    <cdr:to>
      <cdr:x>1</cdr:x>
      <cdr:y>0.21757</cdr:y>
    </cdr:to>
    <cdr:sp macro="" textlink="">
      <cdr:nvSpPr>
        <cdr:cNvPr id="32" name="CaixaDeTexto 15"/>
        <cdr:cNvSpPr/>
      </cdr:nvSpPr>
      <cdr:spPr>
        <a:xfrm xmlns:a="http://schemas.openxmlformats.org/drawingml/2006/main">
          <a:off x="4945137" y="176958"/>
          <a:ext cx="12137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0.80697</cdr:x>
      <cdr:y>0.33217</cdr:y>
    </cdr:from>
    <cdr:to>
      <cdr:x>0.97752</cdr:x>
      <cdr:y>0.45179</cdr:y>
    </cdr:to>
    <cdr:sp macro="" textlink="">
      <cdr:nvSpPr>
        <cdr:cNvPr id="33" name="CaixaDeTexto 15"/>
        <cdr:cNvSpPr/>
      </cdr:nvSpPr>
      <cdr:spPr>
        <a:xfrm xmlns:a="http://schemas.openxmlformats.org/drawingml/2006/main">
          <a:off x="4969998" y="600092"/>
          <a:ext cx="10504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0.81178</cdr:x>
      <cdr:y>0.54874</cdr:y>
    </cdr:from>
    <cdr:to>
      <cdr:x>1</cdr:x>
      <cdr:y>0.65747</cdr:y>
    </cdr:to>
    <cdr:sp macro="" textlink="">
      <cdr:nvSpPr>
        <cdr:cNvPr id="32" name="CaixaDeTexto 15"/>
        <cdr:cNvSpPr/>
      </cdr:nvSpPr>
      <cdr:spPr>
        <a:xfrm xmlns:a="http://schemas.openxmlformats.org/drawingml/2006/main">
          <a:off x="5015108" y="1090650"/>
          <a:ext cx="116280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0.83556</cdr:x>
      <cdr:y>0.24112</cdr:y>
    </cdr:from>
    <cdr:to>
      <cdr:x>1</cdr:x>
      <cdr:y>0.34985</cdr:y>
    </cdr:to>
    <cdr:sp macro="" textlink="">
      <cdr:nvSpPr>
        <cdr:cNvPr id="33" name="CaixaDeTexto 15"/>
        <cdr:cNvSpPr/>
      </cdr:nvSpPr>
      <cdr:spPr>
        <a:xfrm xmlns:a="http://schemas.openxmlformats.org/drawingml/2006/main">
          <a:off x="5162019" y="479238"/>
          <a:ext cx="101589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0.44822</cdr:x>
      <cdr:y>0.06719</cdr:y>
    </cdr:from>
    <cdr:to>
      <cdr:x>0.62147</cdr:x>
      <cdr:y>0.20118</cdr:y>
    </cdr:to>
    <cdr:sp macro="" textlink="">
      <cdr:nvSpPr>
        <cdr:cNvPr id="32" name="CaixaDeTexto 15"/>
        <cdr:cNvSpPr/>
      </cdr:nvSpPr>
      <cdr:spPr>
        <a:xfrm xmlns:a="http://schemas.openxmlformats.org/drawingml/2006/main">
          <a:off x="2769079" y="108378"/>
          <a:ext cx="10703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0.81406</cdr:x>
      <cdr:y>0.07109</cdr:y>
    </cdr:from>
    <cdr:to>
      <cdr:x>0.9873</cdr:x>
      <cdr:y>0.20508</cdr:y>
    </cdr:to>
    <cdr:sp macro="" textlink="">
      <cdr:nvSpPr>
        <cdr:cNvPr id="33" name="CaixaDeTexto 15"/>
        <cdr:cNvSpPr/>
      </cdr:nvSpPr>
      <cdr:spPr>
        <a:xfrm xmlns:a="http://schemas.openxmlformats.org/drawingml/2006/main">
          <a:off x="5029200" y="114668"/>
          <a:ext cx="10702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0.73094</cdr:x>
      <cdr:y>0.31797</cdr:y>
    </cdr:from>
    <cdr:to>
      <cdr:x>0.9204</cdr:x>
      <cdr:y>0.43614</cdr:y>
    </cdr:to>
    <cdr:sp macro="" textlink="">
      <cdr:nvSpPr>
        <cdr:cNvPr id="32" name="CaixaDeTexto 15"/>
        <cdr:cNvSpPr/>
      </cdr:nvSpPr>
      <cdr:spPr>
        <a:xfrm xmlns:a="http://schemas.openxmlformats.org/drawingml/2006/main">
          <a:off x="4492476" y="581497"/>
          <a:ext cx="1164453" cy="216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0.79175</cdr:x>
      <cdr:y>0.57485</cdr:y>
    </cdr:from>
    <cdr:to>
      <cdr:x>0.9619</cdr:x>
      <cdr:y>0.69302</cdr:y>
    </cdr:to>
    <cdr:sp macro="" textlink="">
      <cdr:nvSpPr>
        <cdr:cNvPr id="33" name="CaixaDeTexto 15"/>
        <cdr:cNvSpPr/>
      </cdr:nvSpPr>
      <cdr:spPr>
        <a:xfrm xmlns:a="http://schemas.openxmlformats.org/drawingml/2006/main">
          <a:off x="4866197" y="1051291"/>
          <a:ext cx="10457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0.79413</cdr:x>
      <cdr:y>0.29944</cdr:y>
    </cdr:from>
    <cdr:to>
      <cdr:x>0.99844</cdr:x>
      <cdr:y>0.37606</cdr:y>
    </cdr:to>
    <cdr:sp macro="" textlink="">
      <cdr:nvSpPr>
        <cdr:cNvPr id="101" name="CaixaDeTexto 15"/>
        <cdr:cNvSpPr/>
      </cdr:nvSpPr>
      <cdr:spPr>
        <a:xfrm xmlns:a="http://schemas.openxmlformats.org/drawingml/2006/main">
          <a:off x="4842010" y="468509"/>
          <a:ext cx="1245735" cy="11988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0.79711</cdr:x>
      <cdr:y>0.30357</cdr:y>
    </cdr:from>
    <cdr:to>
      <cdr:x>1</cdr:x>
      <cdr:y>0.42657</cdr:y>
    </cdr:to>
    <cdr:sp macro="" textlink="">
      <cdr:nvSpPr>
        <cdr:cNvPr id="118" name="CaixaDeTexto 15"/>
        <cdr:cNvSpPr/>
      </cdr:nvSpPr>
      <cdr:spPr>
        <a:xfrm xmlns:a="http://schemas.openxmlformats.org/drawingml/2006/main">
          <a:off x="4852632" y="533389"/>
          <a:ext cx="12351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0.84025</cdr:x>
      <cdr:y>0.06661</cdr:y>
    </cdr:from>
    <cdr:to>
      <cdr:x>1</cdr:x>
      <cdr:y>0.1896</cdr:y>
    </cdr:to>
    <cdr:sp macro="" textlink="">
      <cdr:nvSpPr>
        <cdr:cNvPr id="119" name="CaixaDeTexto 15"/>
        <cdr:cNvSpPr/>
      </cdr:nvSpPr>
      <cdr:spPr>
        <a:xfrm xmlns:a="http://schemas.openxmlformats.org/drawingml/2006/main">
          <a:off x="5115232" y="117028"/>
          <a:ext cx="9725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0.79839</cdr:x>
      <cdr:y>0.4933</cdr:y>
    </cdr:from>
    <cdr:to>
      <cdr:x>1</cdr:x>
      <cdr:y>0.6246</cdr:y>
    </cdr:to>
    <cdr:sp macro="" textlink="">
      <cdr:nvSpPr>
        <cdr:cNvPr id="122" name="CaixaDeTexto 15"/>
        <cdr:cNvSpPr/>
      </cdr:nvSpPr>
      <cdr:spPr>
        <a:xfrm xmlns:a="http://schemas.openxmlformats.org/drawingml/2006/main">
          <a:off x="4949086" y="811936"/>
          <a:ext cx="12497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0.80722</cdr:x>
      <cdr:y>0</cdr:y>
    </cdr:from>
    <cdr:to>
      <cdr:x>0.97742</cdr:x>
      <cdr:y>0.1313</cdr:y>
    </cdr:to>
    <cdr:sp macro="" textlink="">
      <cdr:nvSpPr>
        <cdr:cNvPr id="124" name="CaixaDeTexto 15"/>
        <cdr:cNvSpPr/>
      </cdr:nvSpPr>
      <cdr:spPr>
        <a:xfrm xmlns:a="http://schemas.openxmlformats.org/drawingml/2006/main">
          <a:off x="5003858" y="0"/>
          <a:ext cx="10550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0.31573</cdr:y>
    </cdr:from>
    <cdr:to>
      <cdr:x>1</cdr:x>
      <cdr:y>0.41375</cdr:y>
    </cdr:to>
    <cdr:sp macro="" textlink="">
      <cdr:nvSpPr>
        <cdr:cNvPr id="128" name="CaixaDeTexto 15"/>
        <cdr:cNvSpPr/>
      </cdr:nvSpPr>
      <cdr:spPr>
        <a:xfrm xmlns:a="http://schemas.openxmlformats.org/drawingml/2006/main" rot="10800000" flipV="1">
          <a:off x="4999539" y="607482"/>
          <a:ext cx="1178376" cy="18859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0.80141</cdr:x>
      <cdr:y>0.44936</cdr:y>
    </cdr:from>
    <cdr:to>
      <cdr:x>1</cdr:x>
      <cdr:y>0.57347</cdr:y>
    </cdr:to>
    <cdr:sp macro="" textlink="">
      <cdr:nvSpPr>
        <cdr:cNvPr id="32" name="CaixaDeTexto 15"/>
        <cdr:cNvSpPr/>
      </cdr:nvSpPr>
      <cdr:spPr>
        <a:xfrm xmlns:a="http://schemas.openxmlformats.org/drawingml/2006/main">
          <a:off x="4919008" y="782411"/>
          <a:ext cx="12189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0.80006</cdr:x>
      <cdr:y>0</cdr:y>
    </cdr:from>
    <cdr:to>
      <cdr:x>0.99352</cdr:x>
      <cdr:y>0.12412</cdr:y>
    </cdr:to>
    <cdr:sp macro="" textlink="">
      <cdr:nvSpPr>
        <cdr:cNvPr id="33" name="CaixaDeTexto 15"/>
        <cdr:cNvSpPr/>
      </cdr:nvSpPr>
      <cdr:spPr>
        <a:xfrm xmlns:a="http://schemas.openxmlformats.org/drawingml/2006/main">
          <a:off x="4910683" y="0"/>
          <a:ext cx="11874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0.81146</cdr:x>
      <cdr:y>0.43754</cdr:y>
    </cdr:from>
    <cdr:to>
      <cdr:x>1</cdr:x>
      <cdr:y>0.55865</cdr:y>
    </cdr:to>
    <cdr:sp macro="" textlink="">
      <cdr:nvSpPr>
        <cdr:cNvPr id="79" name="CaixaDeTexto 15"/>
        <cdr:cNvSpPr/>
      </cdr:nvSpPr>
      <cdr:spPr>
        <a:xfrm xmlns:a="http://schemas.openxmlformats.org/drawingml/2006/main">
          <a:off x="5051287" y="780717"/>
          <a:ext cx="11736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0.83037</cdr:x>
      <cdr:y>0.07735</cdr:y>
    </cdr:from>
    <cdr:to>
      <cdr:x>1</cdr:x>
      <cdr:y>0.19846</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5169004" y="138012"/>
          <a:ext cx="10559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0.79072</cdr:x>
      <cdr:y>0.42431</cdr:y>
    </cdr:from>
    <cdr:to>
      <cdr:x>1</cdr:x>
      <cdr:y>0.56322</cdr:y>
    </cdr:to>
    <cdr:sp macro="" textlink="">
      <cdr:nvSpPr>
        <cdr:cNvPr id="134" name="CaixaDeTexto 15"/>
        <cdr:cNvSpPr/>
      </cdr:nvSpPr>
      <cdr:spPr>
        <a:xfrm xmlns:a="http://schemas.openxmlformats.org/drawingml/2006/main">
          <a:off x="4881962" y="660117"/>
          <a:ext cx="12921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0.77894</cdr:x>
      <cdr:y>0.42955</cdr:y>
    </cdr:from>
    <cdr:to>
      <cdr:x>0.98673</cdr:x>
      <cdr:y>0.53786</cdr:y>
    </cdr:to>
    <cdr:sp macro="" textlink="">
      <cdr:nvSpPr>
        <cdr:cNvPr id="137" name="CaixaDeTexto 15"/>
        <cdr:cNvSpPr/>
      </cdr:nvSpPr>
      <cdr:spPr>
        <a:xfrm xmlns:a="http://schemas.openxmlformats.org/drawingml/2006/main">
          <a:off x="4746928" y="857025"/>
          <a:ext cx="12662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0.79851</cdr:x>
      <cdr:y>0.11203</cdr:y>
    </cdr:from>
    <cdr:to>
      <cdr:x>0.97322</cdr:x>
      <cdr:y>0.22035</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66199" y="223527"/>
          <a:ext cx="10647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0.79358</cdr:x>
      <cdr:y>0.47339</cdr:y>
    </cdr:from>
    <cdr:to>
      <cdr:x>0.97497</cdr:x>
      <cdr:y>0.61089</cdr:y>
    </cdr:to>
    <cdr:sp macro="" textlink="">
      <cdr:nvSpPr>
        <cdr:cNvPr id="140" name="CaixaDeTexto 15"/>
        <cdr:cNvSpPr/>
      </cdr:nvSpPr>
      <cdr:spPr>
        <a:xfrm xmlns:a="http://schemas.openxmlformats.org/drawingml/2006/main">
          <a:off x="4890052" y="743985"/>
          <a:ext cx="11177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0.79616</cdr:x>
      <cdr:y>0.23997</cdr:y>
    </cdr:from>
    <cdr:to>
      <cdr:x>0.96077</cdr:x>
      <cdr:y>0.37748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05955" y="377144"/>
          <a:ext cx="10143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0.79833</cdr:x>
      <cdr:y>0.36174</cdr:y>
    </cdr:from>
    <cdr:to>
      <cdr:x>1</cdr:x>
      <cdr:y>0.50116</cdr:y>
    </cdr:to>
    <cdr:sp macro="" textlink="">
      <cdr:nvSpPr>
        <cdr:cNvPr id="143" name="CaixaDeTexto 15"/>
        <cdr:cNvSpPr/>
      </cdr:nvSpPr>
      <cdr:spPr>
        <a:xfrm xmlns:a="http://schemas.openxmlformats.org/drawingml/2006/main">
          <a:off x="4936578" y="560713"/>
          <a:ext cx="1247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0.74263</cdr:x>
      <cdr:y>0.02558</cdr:y>
    </cdr:from>
    <cdr:to>
      <cdr:x>0.98297</cdr:x>
      <cdr:y>0.12934</cdr:y>
    </cdr:to>
    <cdr:sp macro="" textlink="">
      <cdr:nvSpPr>
        <cdr:cNvPr id="104" name="CaixaDeTexto 15"/>
        <cdr:cNvSpPr/>
      </cdr:nvSpPr>
      <cdr:spPr>
        <a:xfrm xmlns:a="http://schemas.openxmlformats.org/drawingml/2006/main">
          <a:off x="4587902" y="53278"/>
          <a:ext cx="14848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0.80698</cdr:x>
      <cdr:y>0.63565</cdr:y>
    </cdr:from>
    <cdr:to>
      <cdr:x>0.9864</cdr:x>
      <cdr:y>0.73941</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985467" y="1323927"/>
          <a:ext cx="11084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00:02:08</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0.74073</cdr:x>
      <cdr:y>0.03068</cdr:y>
    </cdr:from>
    <cdr:to>
      <cdr:x>0.99106</cdr:x>
      <cdr:y>0.14315</cdr:y>
    </cdr:to>
    <cdr:sp macro="" textlink="">
      <cdr:nvSpPr>
        <cdr:cNvPr id="211" name="CaixaDeTexto 15"/>
        <cdr:cNvSpPr/>
      </cdr:nvSpPr>
      <cdr:spPr>
        <a:xfrm xmlns:a="http://schemas.openxmlformats.org/drawingml/2006/main">
          <a:off x="4587904" y="58954"/>
          <a:ext cx="1550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0.84055</cdr:x>
      <cdr:y>0.39054</cdr:y>
    </cdr:from>
    <cdr:to>
      <cdr:x>1</cdr:x>
      <cdr:y>0.50777</cdr:y>
    </cdr:to>
    <cdr:sp macro="" textlink="">
      <cdr:nvSpPr>
        <cdr:cNvPr id="176" name="CaixaDeTexto 15"/>
        <cdr:cNvSpPr/>
      </cdr:nvSpPr>
      <cdr:spPr>
        <a:xfrm xmlns:a="http://schemas.openxmlformats.org/drawingml/2006/main">
          <a:off x="5195495" y="719919"/>
          <a:ext cx="9855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0.82489</cdr:x>
      <cdr:y>0.03051</cdr:y>
    </cdr:from>
    <cdr:to>
      <cdr:x>0.99051</cdr:x>
      <cdr:y>0.14774</cdr:y>
    </cdr:to>
    <cdr:sp macro="" textlink="">
      <cdr:nvSpPr>
        <cdr:cNvPr id="177" name="CaixaDeTexto 15"/>
        <cdr:cNvSpPr/>
      </cdr:nvSpPr>
      <cdr:spPr>
        <a:xfrm xmlns:a="http://schemas.openxmlformats.org/drawingml/2006/main">
          <a:off x="5098695" y="56234"/>
          <a:ext cx="1023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0.27449</cdr:x>
      <cdr:y>0.35312</cdr:y>
    </cdr:from>
    <cdr:to>
      <cdr:x>0.34849</cdr:x>
      <cdr:y>0.56329</cdr:y>
    </cdr:to>
    <cdr:pic>
      <cdr:nvPicPr>
        <cdr:cNvPr id="96" name="Gráfico 19" descr="Homem e mulher">
          <a:extLst xmlns:a="http://schemas.openxmlformats.org/drawingml/2006/main">
            <a:ext uri="{FF2B5EF4-FFF2-40B4-BE49-F238E27FC236}">
              <a16:creationId xmlns:a16="http://schemas.microsoft.com/office/drawing/2014/main" id="{4334527B-7258-A585-4AE9-C17EA937374E}"/>
            </a:ext>
          </a:extLst>
        </cdr:cNvPr>
        <cdr:cNvPicPr/>
      </cdr:nvPicPr>
      <cdr:blipFill>
        <a:blip xmlns:a="http://schemas.openxmlformats.org/drawingml/2006/main" xmlns:r="http://schemas.openxmlformats.org/officeDocument/2006/relationships" r:embed="rId1">
          <a:duotone>
            <a:prstClr val="black"/>
            <a:srgbClr val="13554A">
              <a:tint val="45000"/>
              <a:satMod val="400000"/>
            </a:srgbClr>
          </a:duotone>
        </a:blip>
        <a:stretch xmlns:a="http://schemas.openxmlformats.org/drawingml/2006/main"/>
      </cdr:blipFill>
      <cdr:spPr>
        <a:xfrm xmlns:a="http://schemas.openxmlformats.org/drawingml/2006/main">
          <a:off x="2311717" y="1049233"/>
          <a:ext cx="623187" cy="624482"/>
        </a:xfrm>
        <a:prstGeom xmlns:a="http://schemas.openxmlformats.org/drawingml/2006/main" prst="rect">
          <a:avLst/>
        </a:prstGeom>
        <a:ln xmlns:a="http://schemas.openxmlformats.org/drawingml/2006/main" w="0">
          <a:noFill/>
        </a:ln>
      </cdr:spPr>
    </cdr:pic>
  </cdr:relSizeAnchor>
</c:userShapes>
</file>

<file path=word/drawings/drawing52.xml><?xml version="1.0" encoding="utf-8"?>
<c:userShapes xmlns:c="http://schemas.openxmlformats.org/drawingml/2006/chart">
  <cdr:relSizeAnchor xmlns:cdr="http://schemas.openxmlformats.org/drawingml/2006/chartDrawing">
    <cdr:from>
      <cdr:x>0.80538</cdr:x>
      <cdr:y>0.32489</cdr:y>
    </cdr:from>
    <cdr:to>
      <cdr:x>0.98618</cdr:x>
      <cdr:y>0.4396</cdr:y>
    </cdr:to>
    <cdr:sp macro="" textlink="">
      <cdr:nvSpPr>
        <cdr:cNvPr id="150" name="CaixaDeTexto 15"/>
        <cdr:cNvSpPr/>
      </cdr:nvSpPr>
      <cdr:spPr>
        <a:xfrm xmlns:a="http://schemas.openxmlformats.org/drawingml/2006/main">
          <a:off x="5052252" y="612113"/>
          <a:ext cx="11341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4.747</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0.80282</cdr:x>
      <cdr:y>0.27965</cdr:y>
    </cdr:from>
    <cdr:to>
      <cdr:x>0.96834</cdr:x>
      <cdr:y>0.42319</cdr:y>
    </cdr:to>
    <cdr:sp macro="" textlink="">
      <cdr:nvSpPr>
        <cdr:cNvPr id="153" name="CaixaDeTexto 15"/>
        <cdr:cNvSpPr/>
      </cdr:nvSpPr>
      <cdr:spPr>
        <a:xfrm xmlns:a="http://schemas.openxmlformats.org/drawingml/2006/main">
          <a:off x="4953664" y="421037"/>
          <a:ext cx="10212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1.975</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0.84887</cdr:x>
      <cdr:y>0.39379</cdr:y>
    </cdr:from>
    <cdr:to>
      <cdr:x>1</cdr:x>
      <cdr:y>0.5318</cdr:y>
    </cdr:to>
    <cdr:sp macro="" textlink="">
      <cdr:nvSpPr>
        <cdr:cNvPr id="156" name="CaixaDeTexto 15"/>
        <cdr:cNvSpPr/>
      </cdr:nvSpPr>
      <cdr:spPr>
        <a:xfrm xmlns:a="http://schemas.openxmlformats.org/drawingml/2006/main">
          <a:off x="5271715" y="616639"/>
          <a:ext cx="9385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0.8379</cdr:x>
      <cdr:y>0.39379</cdr:y>
    </cdr:from>
    <cdr:to>
      <cdr:x>1</cdr:x>
      <cdr:y>0.51678</cdr:y>
    </cdr:to>
    <cdr:sp macro="" textlink="">
      <cdr:nvSpPr>
        <cdr:cNvPr id="156" name="CaixaDeTexto 15"/>
        <cdr:cNvSpPr/>
      </cdr:nvSpPr>
      <cdr:spPr>
        <a:xfrm xmlns:a="http://schemas.openxmlformats.org/drawingml/2006/main">
          <a:off x="5136543" y="691906"/>
          <a:ext cx="9937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0.82882</cdr:x>
      <cdr:y>0.44467</cdr:y>
    </cdr:from>
    <cdr:to>
      <cdr:x>0.98949</cdr:x>
      <cdr:y>0.58335</cdr:y>
    </cdr:to>
    <cdr:sp macro="" textlink="">
      <cdr:nvSpPr>
        <cdr:cNvPr id="162" name="CaixaDeTexto 15"/>
        <cdr:cNvSpPr/>
      </cdr:nvSpPr>
      <cdr:spPr>
        <a:xfrm xmlns:a="http://schemas.openxmlformats.org/drawingml/2006/main">
          <a:off x="5080884" y="692930"/>
          <a:ext cx="9849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652</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0.84044</cdr:x>
      <cdr:y>0.26163</cdr:y>
    </cdr:from>
    <cdr:to>
      <cdr:x>0.99678</cdr:x>
      <cdr:y>0.34443</cdr:y>
    </cdr:to>
    <cdr:sp macro="" textlink="">
      <cdr:nvSpPr>
        <cdr:cNvPr id="165" name="CaixaDeTexto 15"/>
        <cdr:cNvSpPr/>
      </cdr:nvSpPr>
      <cdr:spPr>
        <a:xfrm xmlns:a="http://schemas.openxmlformats.org/drawingml/2006/main">
          <a:off x="6443593" y="682893"/>
          <a:ext cx="1198649" cy="21611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9.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0.76929</cdr:x>
      <cdr:y>0.10143</cdr:y>
    </cdr:from>
    <cdr:to>
      <cdr:x>1</cdr:x>
      <cdr:y>0.24625</cdr:y>
    </cdr:to>
    <cdr:sp macro="" textlink="">
      <cdr:nvSpPr>
        <cdr:cNvPr id="180" name="CaixaDeTexto 15"/>
        <cdr:cNvSpPr/>
      </cdr:nvSpPr>
      <cdr:spPr>
        <a:xfrm xmlns:a="http://schemas.openxmlformats.org/drawingml/2006/main">
          <a:off x="4753096" y="151362"/>
          <a:ext cx="14254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0.56238</cdr:x>
      <cdr:y>0.08696</cdr:y>
    </cdr:from>
    <cdr:to>
      <cdr:x>0.7537</cdr:x>
      <cdr:y>0.23178</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3474721" y="129772"/>
          <a:ext cx="11820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1.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0.80971</cdr:x>
      <cdr:y>0.34355</cdr:y>
    </cdr:from>
    <cdr:to>
      <cdr:x>1</cdr:x>
      <cdr:y>0.46186</cdr:y>
    </cdr:to>
    <cdr:sp macro="" textlink="">
      <cdr:nvSpPr>
        <cdr:cNvPr id="259" name="CaixaDeTexto 15"/>
        <cdr:cNvSpPr/>
      </cdr:nvSpPr>
      <cdr:spPr>
        <a:xfrm xmlns:a="http://schemas.openxmlformats.org/drawingml/2006/main">
          <a:off x="4995636" y="475139"/>
          <a:ext cx="1174024" cy="16362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1,68%</a:t>
          </a:r>
          <a:endParaRPr sz="900" b="0" strike="noStrike" spc="-1">
            <a:latin typeface="Times New Roman"/>
          </a:endParaRPr>
        </a:p>
      </cdr:txBody>
    </cdr:sp>
  </cdr:relSizeAnchor>
</c:userShapes>
</file>

<file path=word/drawings/drawing62.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0.85797</cdr:x>
      <cdr:y>0.09292</cdr:y>
    </cdr:from>
    <cdr:to>
      <cdr:x>0.97671</cdr:x>
      <cdr:y>0.20028</cdr:y>
    </cdr:to>
    <cdr:sp macro="" textlink="">
      <cdr:nvSpPr>
        <cdr:cNvPr id="237" name="CaixaDeTexto 15"/>
        <cdr:cNvSpPr/>
      </cdr:nvSpPr>
      <cdr:spPr>
        <a:xfrm xmlns:a="http://schemas.openxmlformats.org/drawingml/2006/main">
          <a:off x="5320597" y="147741"/>
          <a:ext cx="736356" cy="17070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0.87779</cdr:x>
      <cdr:y>0.3077</cdr:y>
    </cdr:from>
    <cdr:to>
      <cdr:x>0.98971</cdr:x>
      <cdr:y>0.437</cdr:y>
    </cdr:to>
    <cdr:sp macro="" textlink="">
      <cdr:nvSpPr>
        <cdr:cNvPr id="240" name="CaixaDeTexto 15"/>
        <cdr:cNvSpPr/>
      </cdr:nvSpPr>
      <cdr:spPr>
        <a:xfrm xmlns:a="http://schemas.openxmlformats.org/drawingml/2006/main">
          <a:off x="5408992" y="514261"/>
          <a:ext cx="6896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4.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0.71254</cdr:x>
      <cdr:y>0.17568</cdr:y>
    </cdr:from>
    <cdr:to>
      <cdr:x>0.85298</cdr:x>
      <cdr:y>0.25659</cdr:y>
    </cdr:to>
    <cdr:sp macro="" textlink="">
      <cdr:nvSpPr>
        <cdr:cNvPr id="243" name="CaixaDeTexto 15"/>
        <cdr:cNvSpPr/>
      </cdr:nvSpPr>
      <cdr:spPr>
        <a:xfrm xmlns:a="http://schemas.openxmlformats.org/drawingml/2006/main">
          <a:off x="4408814" y="304434"/>
          <a:ext cx="868964" cy="14021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0.85127</cdr:x>
      <cdr:y>0.23471</cdr:y>
    </cdr:from>
    <cdr:to>
      <cdr:x>1</cdr:x>
      <cdr:y>0.40556</cdr:y>
    </cdr:to>
    <cdr:sp macro="" textlink="">
      <cdr:nvSpPr>
        <cdr:cNvPr id="110" name="CaixaDeTexto 15"/>
        <cdr:cNvSpPr/>
      </cdr:nvSpPr>
      <cdr:spPr>
        <a:xfrm xmlns:a="http://schemas.openxmlformats.org/drawingml/2006/main">
          <a:off x="5259628" y="296893"/>
          <a:ext cx="9189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36%</a:t>
          </a:r>
          <a:endParaRPr sz="800" b="0" strike="noStrike" spc="-1">
            <a:latin typeface="Times New Roman"/>
          </a:endParaRPr>
        </a:p>
      </cdr:txBody>
    </cdr:sp>
  </cdr:relSizeAnchor>
  <cdr:relSizeAnchor xmlns:cdr="http://schemas.openxmlformats.org/drawingml/2006/chartDrawing">
    <cdr:from>
      <cdr:x>0.81459</cdr:x>
      <cdr:y>0.12754</cdr:y>
    </cdr:from>
    <cdr:to>
      <cdr:x>1</cdr:x>
      <cdr:y>0.29838</cdr:y>
    </cdr:to>
    <cdr:sp macro="" textlink="">
      <cdr:nvSpPr>
        <cdr:cNvPr id="111" name="CaixaDeTexto 15"/>
        <cdr:cNvSpPr/>
      </cdr:nvSpPr>
      <cdr:spPr>
        <a:xfrm xmlns:a="http://schemas.openxmlformats.org/drawingml/2006/main">
          <a:off x="5033013" y="161323"/>
          <a:ext cx="11455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0.81338</cdr:x>
      <cdr:y>0</cdr:y>
    </cdr:from>
    <cdr:to>
      <cdr:x>1</cdr:x>
      <cdr:y>0.12857</cdr:y>
    </cdr:to>
    <cdr:sp macro="" textlink="">
      <cdr:nvSpPr>
        <cdr:cNvPr id="82" name="CaixaDeTexto 15"/>
        <cdr:cNvSpPr/>
      </cdr:nvSpPr>
      <cdr:spPr>
        <a:xfrm xmlns:a="http://schemas.openxmlformats.org/drawingml/2006/main">
          <a:off x="5033249" y="0"/>
          <a:ext cx="11548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0.82879</cdr:x>
      <cdr:y>0.41881</cdr:y>
    </cdr:from>
    <cdr:to>
      <cdr:x>0.98496</cdr:x>
      <cdr:y>0.54738</cdr:y>
    </cdr:to>
    <cdr:sp macro="" textlink="">
      <cdr:nvSpPr>
        <cdr:cNvPr id="83" name="CaixaDeTexto 15"/>
        <cdr:cNvSpPr/>
      </cdr:nvSpPr>
      <cdr:spPr>
        <a:xfrm xmlns:a="http://schemas.openxmlformats.org/drawingml/2006/main" rot="10800000" flipV="1">
          <a:off x="5128592" y="703956"/>
          <a:ext cx="9664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0.76684</cdr:x>
      <cdr:y>0</cdr:y>
    </cdr:from>
    <cdr:to>
      <cdr:x>1</cdr:x>
      <cdr:y>0.11962</cdr:y>
    </cdr:to>
    <cdr:sp macro="" textlink="">
      <cdr:nvSpPr>
        <cdr:cNvPr id="82" name="CaixaDeTexto 15"/>
        <cdr:cNvSpPr/>
      </cdr:nvSpPr>
      <cdr:spPr>
        <a:xfrm xmlns:a="http://schemas.openxmlformats.org/drawingml/2006/main">
          <a:off x="4763796" y="0"/>
          <a:ext cx="14484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0.82664</cdr:x>
      <cdr:y>0.39322</cdr:y>
    </cdr:from>
    <cdr:to>
      <cdr:x>0.9809</cdr:x>
      <cdr:y>0.51285</cdr:y>
    </cdr:to>
    <cdr:sp macro="" textlink="">
      <cdr:nvSpPr>
        <cdr:cNvPr id="83" name="CaixaDeTexto 15"/>
        <cdr:cNvSpPr/>
      </cdr:nvSpPr>
      <cdr:spPr>
        <a:xfrm xmlns:a="http://schemas.openxmlformats.org/drawingml/2006/main" rot="10800000" flipV="1">
          <a:off x="5135269" y="710389"/>
          <a:ext cx="95829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112</Pages>
  <Words>17038</Words>
  <Characters>92007</Characters>
  <Application>Microsoft Office Word</Application>
  <DocSecurity>0</DocSecurity>
  <Lines>766</Lines>
  <Paragraphs>217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21</cp:revision>
  <cp:lastPrinted>2025-01-09T14:36:00Z</cp:lastPrinted>
  <dcterms:created xsi:type="dcterms:W3CDTF">2025-01-08T19:17:00Z</dcterms:created>
  <dcterms:modified xsi:type="dcterms:W3CDTF">2025-01-09T14:37:00Z</dcterms:modified>
</cp:coreProperties>
</file>